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071"/>
      </w:tblGrid>
      <w:tr w:rsidR="003B3A51" w:rsidRPr="000D4C60" w14:paraId="58C1499E" w14:textId="77777777" w:rsidTr="006F648B">
        <w:tc>
          <w:tcPr>
            <w:tcW w:w="9071" w:type="dxa"/>
            <w:tcMar>
              <w:left w:w="0" w:type="dxa"/>
              <w:right w:w="0" w:type="dxa"/>
            </w:tcMar>
          </w:tcPr>
          <w:p w14:paraId="14B75840" w14:textId="77777777" w:rsidR="003B3A51" w:rsidRPr="000D4C60" w:rsidRDefault="003B3A51" w:rsidP="003B3A51">
            <w:pPr>
              <w:spacing w:after="0" w:line="240" w:lineRule="auto"/>
              <w:rPr>
                <w:rFonts w:eastAsia="Times New Roman" w:cs="Times New Roman"/>
                <w:sz w:val="28"/>
                <w:szCs w:val="28"/>
                <w:lang w:val="en-GB"/>
              </w:rPr>
            </w:pPr>
            <w:r w:rsidRPr="000D4C60">
              <w:rPr>
                <w:rFonts w:eastAsia="Times New Roman" w:cs="Times New Roman"/>
                <w:noProof/>
                <w:sz w:val="32"/>
                <w:szCs w:val="20"/>
                <w:lang w:eastAsia="en-GB"/>
              </w:rPr>
              <w:drawing>
                <wp:inline distT="0" distB="0" distL="0" distR="0" wp14:anchorId="24EAC39F" wp14:editId="716952A4">
                  <wp:extent cx="2500446" cy="66874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bw.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00446" cy="668740"/>
                          </a:xfrm>
                          <a:prstGeom prst="rect">
                            <a:avLst/>
                          </a:prstGeom>
                        </pic:spPr>
                      </pic:pic>
                    </a:graphicData>
                  </a:graphic>
                </wp:inline>
              </w:drawing>
            </w:r>
          </w:p>
        </w:tc>
      </w:tr>
      <w:tr w:rsidR="003B3A51" w:rsidRPr="000D4C60" w14:paraId="3FE950DB" w14:textId="77777777" w:rsidTr="001E1FEF">
        <w:trPr>
          <w:trHeight w:val="2354"/>
        </w:trPr>
        <w:tc>
          <w:tcPr>
            <w:tcW w:w="9071" w:type="dxa"/>
            <w:tcMar>
              <w:left w:w="0" w:type="dxa"/>
              <w:right w:w="0" w:type="dxa"/>
            </w:tcMar>
          </w:tcPr>
          <w:p w14:paraId="0A321F59" w14:textId="77777777" w:rsidR="003B3A51" w:rsidRPr="000D4C60" w:rsidRDefault="003B3A51" w:rsidP="003B3A51">
            <w:pPr>
              <w:spacing w:after="0" w:line="240" w:lineRule="auto"/>
              <w:rPr>
                <w:rFonts w:eastAsia="Times New Roman" w:cs="Times New Roman"/>
                <w:sz w:val="32"/>
                <w:szCs w:val="20"/>
                <w:lang w:val="en-GB"/>
              </w:rPr>
            </w:pPr>
          </w:p>
        </w:tc>
      </w:tr>
      <w:tr w:rsidR="003B3A51" w:rsidRPr="000D4C60" w14:paraId="3FF77125" w14:textId="77777777" w:rsidTr="006F648B">
        <w:tc>
          <w:tcPr>
            <w:tcW w:w="9071" w:type="dxa"/>
            <w:tcMar>
              <w:left w:w="0" w:type="dxa"/>
              <w:right w:w="0" w:type="dxa"/>
            </w:tcMar>
          </w:tcPr>
          <w:p w14:paraId="346665D2" w14:textId="72F8C545" w:rsidR="00212F24" w:rsidRPr="000D4C60" w:rsidRDefault="005A4C19" w:rsidP="0073602D">
            <w:pPr>
              <w:spacing w:before="240" w:after="120" w:line="240" w:lineRule="auto"/>
              <w:rPr>
                <w:rFonts w:eastAsia="Times New Roman" w:cs="Times New Roman"/>
                <w:color w:val="2E74B5" w:themeColor="accent1" w:themeShade="BF"/>
                <w:sz w:val="36"/>
                <w:szCs w:val="20"/>
                <w:lang w:val="en-GB"/>
              </w:rPr>
            </w:pPr>
            <w:r w:rsidRPr="000D4C60">
              <w:rPr>
                <w:rFonts w:eastAsia="Times New Roman" w:cs="Times New Roman"/>
                <w:color w:val="2E74B5" w:themeColor="accent1" w:themeShade="BF"/>
                <w:sz w:val="36"/>
                <w:szCs w:val="20"/>
                <w:lang w:val="en-GB"/>
              </w:rPr>
              <w:t>CO30</w:t>
            </w:r>
            <w:r w:rsidR="0042527F" w:rsidRPr="000D4C60">
              <w:rPr>
                <w:rFonts w:eastAsia="Times New Roman" w:cs="Times New Roman"/>
                <w:color w:val="2E74B5" w:themeColor="accent1" w:themeShade="BF"/>
                <w:sz w:val="36"/>
                <w:szCs w:val="20"/>
                <w:lang w:val="en-GB"/>
              </w:rPr>
              <w:t xml:space="preserve">15 Computer Science Project </w:t>
            </w:r>
            <w:r w:rsidR="00D46145" w:rsidRPr="000D4C60">
              <w:rPr>
                <w:rFonts w:eastAsia="Times New Roman" w:cs="Times New Roman"/>
                <w:color w:val="2E74B5" w:themeColor="accent1" w:themeShade="BF"/>
                <w:sz w:val="36"/>
                <w:szCs w:val="20"/>
                <w:lang w:val="en-GB"/>
              </w:rPr>
              <w:t>Dissertation</w:t>
            </w:r>
          </w:p>
          <w:p w14:paraId="0E735EAC" w14:textId="77777777" w:rsidR="005A4C19" w:rsidRPr="000D4C60" w:rsidRDefault="005A4C19" w:rsidP="00D56D58">
            <w:pPr>
              <w:spacing w:after="0" w:line="240" w:lineRule="auto"/>
              <w:rPr>
                <w:rFonts w:eastAsia="Times New Roman" w:cs="Times New Roman"/>
                <w:color w:val="2E74B5" w:themeColor="accent1" w:themeShade="BF"/>
                <w:sz w:val="36"/>
                <w:szCs w:val="20"/>
                <w:lang w:val="en-GB"/>
              </w:rPr>
            </w:pPr>
            <w:r w:rsidRPr="000D4C60">
              <w:rPr>
                <w:rFonts w:eastAsia="Times New Roman" w:cs="Times New Roman"/>
                <w:color w:val="2E74B5" w:themeColor="accent1" w:themeShade="BF"/>
                <w:sz w:val="36"/>
                <w:szCs w:val="20"/>
                <w:lang w:val="en-GB"/>
              </w:rPr>
              <w:t>Software Emulator for the Nintendo Game Boy Color</w:t>
            </w:r>
          </w:p>
          <w:p w14:paraId="7B039A7D" w14:textId="77777777" w:rsidR="00A02275" w:rsidRPr="000D4C60" w:rsidRDefault="00A02275" w:rsidP="0054084A">
            <w:pPr>
              <w:spacing w:after="0" w:line="240" w:lineRule="auto"/>
              <w:rPr>
                <w:rFonts w:eastAsia="Times New Roman" w:cs="Times New Roman"/>
                <w:sz w:val="32"/>
                <w:szCs w:val="20"/>
                <w:lang w:val="en-GB"/>
              </w:rPr>
            </w:pPr>
          </w:p>
          <w:p w14:paraId="544A9B7B" w14:textId="77777777" w:rsidR="00E21DAA" w:rsidRPr="000D4C60" w:rsidRDefault="00E21DAA" w:rsidP="0054084A">
            <w:pPr>
              <w:spacing w:after="0" w:line="240" w:lineRule="auto"/>
              <w:rPr>
                <w:rFonts w:eastAsia="Times New Roman" w:cs="Times New Roman"/>
                <w:sz w:val="32"/>
                <w:szCs w:val="20"/>
                <w:lang w:val="en-GB"/>
              </w:rPr>
            </w:pPr>
          </w:p>
          <w:p w14:paraId="4D3B9114" w14:textId="77777777" w:rsidR="00E21DAA" w:rsidRPr="000D4C60" w:rsidRDefault="00E21DAA" w:rsidP="0054084A">
            <w:pPr>
              <w:spacing w:after="0" w:line="240" w:lineRule="auto"/>
              <w:rPr>
                <w:rFonts w:eastAsia="Times New Roman" w:cs="Times New Roman"/>
                <w:sz w:val="32"/>
                <w:szCs w:val="20"/>
                <w:lang w:val="en-GB"/>
              </w:rPr>
            </w:pPr>
          </w:p>
          <w:p w14:paraId="01398C7A" w14:textId="77777777" w:rsidR="004D2292" w:rsidRPr="000D4C60" w:rsidRDefault="004D2292" w:rsidP="0054084A">
            <w:pPr>
              <w:spacing w:after="0" w:line="240" w:lineRule="auto"/>
              <w:rPr>
                <w:rFonts w:eastAsia="Times New Roman" w:cs="Times New Roman"/>
                <w:sz w:val="32"/>
                <w:szCs w:val="20"/>
                <w:lang w:val="en-GB"/>
              </w:rPr>
            </w:pPr>
          </w:p>
          <w:p w14:paraId="0113671B" w14:textId="77777777" w:rsidR="00B44F28" w:rsidRPr="000D4C60" w:rsidRDefault="00B44F28" w:rsidP="0054084A">
            <w:pPr>
              <w:spacing w:after="0" w:line="240" w:lineRule="auto"/>
              <w:rPr>
                <w:rFonts w:eastAsia="Times New Roman" w:cs="Times New Roman"/>
                <w:sz w:val="32"/>
                <w:szCs w:val="20"/>
                <w:lang w:val="en-GB"/>
              </w:rPr>
            </w:pPr>
          </w:p>
          <w:p w14:paraId="31A99EDE" w14:textId="6C994D8A" w:rsidR="008A7237" w:rsidRPr="000D4C60" w:rsidRDefault="008A7237" w:rsidP="0054084A">
            <w:pPr>
              <w:spacing w:after="0" w:line="240" w:lineRule="auto"/>
              <w:rPr>
                <w:rFonts w:eastAsia="Times New Roman" w:cs="Times New Roman"/>
                <w:sz w:val="32"/>
                <w:szCs w:val="20"/>
                <w:lang w:val="en-GB"/>
              </w:rPr>
            </w:pPr>
          </w:p>
          <w:p w14:paraId="50409F78" w14:textId="77777777" w:rsidR="002F023E" w:rsidRPr="000D4C60" w:rsidRDefault="002F023E" w:rsidP="0054084A">
            <w:pPr>
              <w:spacing w:after="0" w:line="240" w:lineRule="auto"/>
              <w:rPr>
                <w:rFonts w:eastAsia="Times New Roman" w:cs="Times New Roman"/>
                <w:sz w:val="32"/>
                <w:szCs w:val="20"/>
                <w:lang w:val="en-GB"/>
              </w:rPr>
            </w:pPr>
          </w:p>
          <w:p w14:paraId="6F1AC09F" w14:textId="77777777" w:rsidR="00800638" w:rsidRPr="000D4C60" w:rsidRDefault="00800638" w:rsidP="0054084A">
            <w:pPr>
              <w:spacing w:after="0" w:line="240" w:lineRule="auto"/>
              <w:rPr>
                <w:rFonts w:eastAsia="Times New Roman" w:cs="Times New Roman"/>
                <w:sz w:val="32"/>
                <w:szCs w:val="20"/>
                <w:lang w:val="en-GB"/>
              </w:rPr>
            </w:pPr>
          </w:p>
          <w:p w14:paraId="5340665E" w14:textId="77777777" w:rsidR="0020069B" w:rsidRPr="000D4C60" w:rsidRDefault="0020069B" w:rsidP="00D56D58">
            <w:pPr>
              <w:spacing w:after="0" w:line="240" w:lineRule="auto"/>
              <w:rPr>
                <w:rFonts w:eastAsia="Times New Roman" w:cs="Times New Roman"/>
                <w:sz w:val="32"/>
                <w:szCs w:val="20"/>
                <w:lang w:val="en-GB"/>
              </w:rPr>
            </w:pPr>
            <w:r w:rsidRPr="000D4C60">
              <w:rPr>
                <w:rFonts w:eastAsia="Times New Roman" w:cs="Times New Roman"/>
                <w:sz w:val="32"/>
                <w:szCs w:val="20"/>
                <w:lang w:val="en-GB"/>
              </w:rPr>
              <w:t>B</w:t>
            </w:r>
            <w:r w:rsidR="001B7D9E" w:rsidRPr="000D4C60">
              <w:rPr>
                <w:rFonts w:eastAsia="Times New Roman" w:cs="Times New Roman"/>
                <w:sz w:val="32"/>
                <w:szCs w:val="20"/>
                <w:lang w:val="en-GB"/>
              </w:rPr>
              <w:t>.</w:t>
            </w:r>
            <w:r w:rsidRPr="000D4C60">
              <w:rPr>
                <w:rFonts w:eastAsia="Times New Roman" w:cs="Times New Roman"/>
                <w:sz w:val="32"/>
                <w:szCs w:val="20"/>
                <w:lang w:val="en-GB"/>
              </w:rPr>
              <w:t>Sc</w:t>
            </w:r>
            <w:r w:rsidR="001B7D9E" w:rsidRPr="000D4C60">
              <w:rPr>
                <w:rFonts w:eastAsia="Times New Roman" w:cs="Times New Roman"/>
                <w:sz w:val="32"/>
                <w:szCs w:val="20"/>
                <w:lang w:val="en-GB"/>
              </w:rPr>
              <w:t>.</w:t>
            </w:r>
            <w:r w:rsidRPr="000D4C60">
              <w:rPr>
                <w:rFonts w:eastAsia="Times New Roman" w:cs="Times New Roman"/>
                <w:sz w:val="32"/>
                <w:szCs w:val="20"/>
                <w:lang w:val="en-GB"/>
              </w:rPr>
              <w:t xml:space="preserve"> in Computer Science</w:t>
            </w:r>
          </w:p>
          <w:p w14:paraId="68A3F512" w14:textId="77777777" w:rsidR="004D2292" w:rsidRPr="000D4C60" w:rsidRDefault="004D2292" w:rsidP="00F15412">
            <w:pPr>
              <w:spacing w:after="0" w:line="240" w:lineRule="auto"/>
              <w:rPr>
                <w:rFonts w:eastAsia="Times New Roman" w:cs="Times New Roman"/>
                <w:sz w:val="28"/>
                <w:szCs w:val="20"/>
                <w:lang w:val="en-GB"/>
              </w:rPr>
            </w:pPr>
          </w:p>
          <w:p w14:paraId="74FD93F8" w14:textId="77777777" w:rsidR="00F15412" w:rsidRPr="000D4C60" w:rsidRDefault="00F15412" w:rsidP="00F15412">
            <w:pPr>
              <w:spacing w:after="0" w:line="240" w:lineRule="auto"/>
              <w:rPr>
                <w:rFonts w:eastAsia="Times New Roman" w:cs="Times New Roman"/>
                <w:sz w:val="28"/>
                <w:szCs w:val="20"/>
                <w:lang w:val="en-GB"/>
              </w:rPr>
            </w:pPr>
          </w:p>
          <w:p w14:paraId="3F228888" w14:textId="77777777" w:rsidR="003B3A51" w:rsidRPr="000D4C60" w:rsidRDefault="003B3A51" w:rsidP="00D56D58">
            <w:pPr>
              <w:spacing w:after="0" w:line="240" w:lineRule="auto"/>
              <w:rPr>
                <w:rFonts w:eastAsia="Times New Roman" w:cs="Times New Roman"/>
                <w:sz w:val="28"/>
                <w:szCs w:val="20"/>
                <w:lang w:val="en-GB"/>
              </w:rPr>
            </w:pPr>
            <w:r w:rsidRPr="000D4C60">
              <w:rPr>
                <w:rFonts w:eastAsia="Times New Roman" w:cs="Times New Roman"/>
                <w:sz w:val="28"/>
                <w:szCs w:val="20"/>
                <w:lang w:val="en-GB"/>
              </w:rPr>
              <w:t>University of Leicester</w:t>
            </w:r>
          </w:p>
          <w:p w14:paraId="2ADC9190" w14:textId="77777777" w:rsidR="003B3A51" w:rsidRPr="000D4C60" w:rsidRDefault="003B3A51" w:rsidP="00D56D58">
            <w:pPr>
              <w:spacing w:after="0" w:line="240" w:lineRule="auto"/>
              <w:rPr>
                <w:rFonts w:eastAsia="Times New Roman" w:cs="Times New Roman"/>
                <w:sz w:val="28"/>
                <w:szCs w:val="20"/>
                <w:lang w:val="en-GB"/>
              </w:rPr>
            </w:pPr>
            <w:r w:rsidRPr="000D4C60">
              <w:rPr>
                <w:rFonts w:eastAsia="Times New Roman" w:cs="Times New Roman"/>
                <w:sz w:val="28"/>
                <w:szCs w:val="20"/>
                <w:lang w:val="en-GB"/>
              </w:rPr>
              <w:t>Department of Informatics</w:t>
            </w:r>
          </w:p>
          <w:p w14:paraId="6AC91814" w14:textId="77777777" w:rsidR="003B3A51" w:rsidRPr="000D4C60" w:rsidRDefault="003B3A51" w:rsidP="00F15412">
            <w:pPr>
              <w:spacing w:after="0" w:line="240" w:lineRule="auto"/>
              <w:rPr>
                <w:rFonts w:eastAsia="Times New Roman" w:cs="Times New Roman"/>
                <w:sz w:val="36"/>
                <w:szCs w:val="20"/>
                <w:lang w:val="en-GB"/>
              </w:rPr>
            </w:pPr>
          </w:p>
          <w:p w14:paraId="3FAD9E24" w14:textId="77777777" w:rsidR="003B3A51" w:rsidRPr="000D4C60" w:rsidRDefault="003B3A51" w:rsidP="00F15412">
            <w:pPr>
              <w:spacing w:after="0" w:line="240" w:lineRule="auto"/>
              <w:rPr>
                <w:rFonts w:eastAsia="Times New Roman" w:cs="Times New Roman"/>
                <w:sz w:val="36"/>
                <w:szCs w:val="20"/>
                <w:lang w:val="en-GB"/>
              </w:rPr>
            </w:pPr>
          </w:p>
          <w:p w14:paraId="0298B40F" w14:textId="77777777" w:rsidR="003B3A51" w:rsidRPr="000D4C60" w:rsidRDefault="003B3A51" w:rsidP="00F15412">
            <w:pPr>
              <w:spacing w:after="0" w:line="240" w:lineRule="auto"/>
              <w:rPr>
                <w:rFonts w:eastAsia="Times New Roman" w:cs="Times New Roman"/>
                <w:sz w:val="36"/>
                <w:szCs w:val="20"/>
                <w:lang w:val="en-GB"/>
              </w:rPr>
            </w:pPr>
          </w:p>
          <w:p w14:paraId="374042EC" w14:textId="77777777" w:rsidR="003B3A51" w:rsidRPr="000D4C60" w:rsidRDefault="003B3A51" w:rsidP="00F15412">
            <w:pPr>
              <w:spacing w:after="0" w:line="240" w:lineRule="auto"/>
              <w:rPr>
                <w:rFonts w:eastAsia="Times New Roman" w:cs="Times New Roman"/>
                <w:sz w:val="36"/>
                <w:szCs w:val="20"/>
                <w:lang w:val="en-GB"/>
              </w:rPr>
            </w:pPr>
          </w:p>
          <w:p w14:paraId="2FE86C27" w14:textId="4D819567" w:rsidR="000D6ECC" w:rsidRPr="000D4C60" w:rsidRDefault="000D6ECC" w:rsidP="00F15412">
            <w:pPr>
              <w:spacing w:after="0" w:line="240" w:lineRule="auto"/>
              <w:rPr>
                <w:rFonts w:eastAsia="Times New Roman" w:cs="Times New Roman"/>
                <w:sz w:val="36"/>
                <w:szCs w:val="20"/>
                <w:lang w:val="en-GB"/>
              </w:rPr>
            </w:pPr>
          </w:p>
          <w:p w14:paraId="7F4D6F80" w14:textId="58BB6E98" w:rsidR="006676CE" w:rsidRPr="000D4C60" w:rsidRDefault="006676CE" w:rsidP="00F15412">
            <w:pPr>
              <w:spacing w:after="0" w:line="240" w:lineRule="auto"/>
              <w:rPr>
                <w:rFonts w:eastAsia="Times New Roman" w:cs="Times New Roman"/>
                <w:sz w:val="36"/>
                <w:szCs w:val="20"/>
                <w:lang w:val="en-GB"/>
              </w:rPr>
            </w:pPr>
          </w:p>
          <w:p w14:paraId="298EA90B" w14:textId="77777777" w:rsidR="006676CE" w:rsidRPr="000D4C60" w:rsidRDefault="006676CE" w:rsidP="00F15412">
            <w:pPr>
              <w:spacing w:after="0" w:line="240" w:lineRule="auto"/>
              <w:rPr>
                <w:rFonts w:eastAsia="Times New Roman" w:cs="Times New Roman"/>
                <w:sz w:val="36"/>
                <w:szCs w:val="20"/>
                <w:lang w:val="en-GB"/>
              </w:rPr>
            </w:pPr>
          </w:p>
          <w:p w14:paraId="588459FB" w14:textId="2554B6F2" w:rsidR="000D701D" w:rsidRPr="000D4C60" w:rsidRDefault="000D701D" w:rsidP="009B1727">
            <w:pPr>
              <w:spacing w:after="0" w:line="240" w:lineRule="auto"/>
              <w:rPr>
                <w:rFonts w:eastAsia="Times New Roman" w:cs="Times New Roman"/>
                <w:sz w:val="36"/>
                <w:szCs w:val="20"/>
                <w:lang w:val="en-GB"/>
              </w:rPr>
            </w:pPr>
          </w:p>
          <w:p w14:paraId="77B4E0A5" w14:textId="77777777" w:rsidR="000D6ECC" w:rsidRPr="000D4C60" w:rsidRDefault="003B3A51" w:rsidP="00D56D58">
            <w:pPr>
              <w:spacing w:after="0" w:line="240" w:lineRule="auto"/>
              <w:rPr>
                <w:rFonts w:eastAsia="Times New Roman" w:cs="Times New Roman"/>
                <w:sz w:val="32"/>
                <w:szCs w:val="24"/>
                <w:lang w:val="en-GB"/>
              </w:rPr>
            </w:pPr>
            <w:r w:rsidRPr="000D4C60">
              <w:rPr>
                <w:rFonts w:eastAsia="Times New Roman" w:cs="Times New Roman"/>
                <w:sz w:val="32"/>
                <w:szCs w:val="24"/>
                <w:lang w:val="en-GB"/>
              </w:rPr>
              <w:t>Sean Dewar</w:t>
            </w:r>
          </w:p>
          <w:p w14:paraId="711B0982" w14:textId="77777777" w:rsidR="00D67D5F" w:rsidRPr="000D4C60" w:rsidRDefault="00D67D5F" w:rsidP="000D6ECC">
            <w:pPr>
              <w:spacing w:after="0" w:line="240" w:lineRule="auto"/>
              <w:rPr>
                <w:rFonts w:eastAsia="Times New Roman" w:cs="Times New Roman"/>
                <w:szCs w:val="24"/>
                <w:lang w:val="en-GB"/>
              </w:rPr>
            </w:pPr>
          </w:p>
          <w:p w14:paraId="3548ABE6" w14:textId="77777777" w:rsidR="003B3A51" w:rsidRPr="000D4C60" w:rsidRDefault="0042527F" w:rsidP="00D56D58">
            <w:pPr>
              <w:spacing w:after="0" w:line="240" w:lineRule="auto"/>
              <w:rPr>
                <w:rFonts w:eastAsia="Times New Roman" w:cs="Times New Roman"/>
                <w:sz w:val="28"/>
                <w:szCs w:val="28"/>
                <w:lang w:val="en-GB"/>
              </w:rPr>
            </w:pPr>
            <w:r w:rsidRPr="000D4C60">
              <w:rPr>
                <w:rFonts w:eastAsia="Times New Roman" w:cs="Times New Roman"/>
                <w:szCs w:val="24"/>
                <w:lang w:val="en-GB"/>
              </w:rPr>
              <w:t xml:space="preserve">Submitted: </w:t>
            </w:r>
            <w:r w:rsidR="00D46145" w:rsidRPr="000D4C60">
              <w:rPr>
                <w:rFonts w:eastAsia="Times New Roman" w:cs="Times New Roman"/>
                <w:szCs w:val="24"/>
                <w:lang w:val="en-GB"/>
              </w:rPr>
              <w:t>May</w:t>
            </w:r>
            <w:r w:rsidR="003B3A51" w:rsidRPr="000D4C60">
              <w:rPr>
                <w:rFonts w:eastAsia="Times New Roman" w:cs="Times New Roman"/>
                <w:szCs w:val="24"/>
                <w:lang w:val="en-GB"/>
              </w:rPr>
              <w:t>, 201</w:t>
            </w:r>
            <w:r w:rsidR="00D46145" w:rsidRPr="000D4C60">
              <w:rPr>
                <w:rFonts w:eastAsia="Times New Roman" w:cs="Times New Roman"/>
                <w:szCs w:val="24"/>
                <w:lang w:val="en-GB"/>
              </w:rPr>
              <w:t>8</w:t>
            </w:r>
          </w:p>
        </w:tc>
      </w:tr>
    </w:tbl>
    <w:p w14:paraId="12BC6313" w14:textId="77777777" w:rsidR="006C3DC4" w:rsidRPr="000D4C60" w:rsidRDefault="004729DA">
      <w:pPr>
        <w:rPr>
          <w:rFonts w:cs="Times New Roman"/>
        </w:rPr>
      </w:pPr>
      <w:r w:rsidRPr="000D4C60">
        <w:rPr>
          <w:rFonts w:cs="Times New Roman"/>
        </w:rPr>
        <w:br w:type="page"/>
      </w:r>
    </w:p>
    <w:p w14:paraId="660B7799" w14:textId="795F8979" w:rsidR="004729DA" w:rsidRPr="000D4C60" w:rsidRDefault="00891F6B" w:rsidP="000C3142">
      <w:pPr>
        <w:rPr>
          <w:rFonts w:cs="Times New Roman"/>
        </w:rPr>
      </w:pPr>
      <w:r>
        <w:rPr>
          <w:noProof/>
        </w:rPr>
        <w:lastRenderedPageBreak/>
        <w:drawing>
          <wp:inline distT="0" distB="0" distL="0" distR="0" wp14:anchorId="6129E8F5" wp14:editId="438C073B">
            <wp:extent cx="5731510" cy="39027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02710"/>
                    </a:xfrm>
                    <a:prstGeom prst="rect">
                      <a:avLst/>
                    </a:prstGeom>
                  </pic:spPr>
                </pic:pic>
              </a:graphicData>
            </a:graphic>
          </wp:inline>
        </w:drawing>
      </w:r>
      <w:r w:rsidR="000C3142" w:rsidRPr="000D4C60">
        <w:rPr>
          <w:rFonts w:cs="Times New Roman"/>
        </w:rPr>
        <w:br w:type="page"/>
      </w:r>
    </w:p>
    <w:sdt>
      <w:sdtPr>
        <w:rPr>
          <w:rFonts w:eastAsiaTheme="minorHAnsi" w:cstheme="minorBidi"/>
          <w:color w:val="auto"/>
          <w:sz w:val="22"/>
          <w:szCs w:val="22"/>
          <w:lang w:val="en-GB"/>
        </w:rPr>
        <w:id w:val="-149754500"/>
        <w:docPartObj>
          <w:docPartGallery w:val="Table of Contents"/>
          <w:docPartUnique/>
        </w:docPartObj>
      </w:sdtPr>
      <w:sdtEndPr>
        <w:rPr>
          <w:rFonts w:cs="Times New Roman"/>
          <w:b/>
          <w:bCs/>
          <w:sz w:val="24"/>
        </w:rPr>
      </w:sdtEndPr>
      <w:sdtContent>
        <w:p w14:paraId="60F81DD8" w14:textId="77777777" w:rsidR="004729DA" w:rsidRPr="000D4C60" w:rsidRDefault="004729DA" w:rsidP="00BA15CD">
          <w:pPr>
            <w:pStyle w:val="TOCHeading"/>
            <w:numPr>
              <w:ilvl w:val="0"/>
              <w:numId w:val="0"/>
            </w:numPr>
            <w:ind w:left="431"/>
            <w:rPr>
              <w:lang w:val="en-GB"/>
            </w:rPr>
          </w:pPr>
          <w:r w:rsidRPr="000D4C60">
            <w:rPr>
              <w:lang w:val="en-GB"/>
            </w:rPr>
            <w:t>Contents</w:t>
          </w:r>
        </w:p>
        <w:p w14:paraId="65568E04" w14:textId="1E71BEA0" w:rsidR="00F07AAE" w:rsidRDefault="004729DA">
          <w:pPr>
            <w:pStyle w:val="TOC1"/>
            <w:rPr>
              <w:rFonts w:asciiTheme="minorHAnsi" w:eastAsiaTheme="minorEastAsia" w:hAnsiTheme="minorHAnsi"/>
              <w:noProof/>
              <w:sz w:val="22"/>
              <w:lang w:eastAsia="en-GB"/>
            </w:rPr>
          </w:pPr>
          <w:r w:rsidRPr="000D4C60">
            <w:rPr>
              <w:rFonts w:cs="Times New Roman"/>
            </w:rPr>
            <w:fldChar w:fldCharType="begin"/>
          </w:r>
          <w:r w:rsidRPr="000D4C60">
            <w:rPr>
              <w:rFonts w:cs="Times New Roman"/>
            </w:rPr>
            <w:instrText xml:space="preserve"> TOC \o "1-3" \h \z \u </w:instrText>
          </w:r>
          <w:r w:rsidRPr="000D4C60">
            <w:rPr>
              <w:rFonts w:cs="Times New Roman"/>
            </w:rPr>
            <w:fldChar w:fldCharType="separate"/>
          </w:r>
          <w:hyperlink w:anchor="_Toc513153237" w:history="1">
            <w:r w:rsidR="00F07AAE" w:rsidRPr="00296D86">
              <w:rPr>
                <w:rStyle w:val="Hyperlink"/>
                <w:noProof/>
              </w:rPr>
              <w:t>1 Abstract</w:t>
            </w:r>
            <w:r w:rsidR="00F07AAE">
              <w:rPr>
                <w:noProof/>
                <w:webHidden/>
              </w:rPr>
              <w:tab/>
            </w:r>
            <w:r w:rsidR="00F07AAE">
              <w:rPr>
                <w:noProof/>
                <w:webHidden/>
              </w:rPr>
              <w:fldChar w:fldCharType="begin"/>
            </w:r>
            <w:r w:rsidR="00F07AAE">
              <w:rPr>
                <w:noProof/>
                <w:webHidden/>
              </w:rPr>
              <w:instrText xml:space="preserve"> PAGEREF _Toc513153237 \h </w:instrText>
            </w:r>
            <w:r w:rsidR="00F07AAE">
              <w:rPr>
                <w:noProof/>
                <w:webHidden/>
              </w:rPr>
            </w:r>
            <w:r w:rsidR="00F07AAE">
              <w:rPr>
                <w:noProof/>
                <w:webHidden/>
              </w:rPr>
              <w:fldChar w:fldCharType="separate"/>
            </w:r>
            <w:r w:rsidR="002C01C6">
              <w:rPr>
                <w:noProof/>
                <w:webHidden/>
              </w:rPr>
              <w:t>6</w:t>
            </w:r>
            <w:r w:rsidR="00F07AAE">
              <w:rPr>
                <w:noProof/>
                <w:webHidden/>
              </w:rPr>
              <w:fldChar w:fldCharType="end"/>
            </w:r>
          </w:hyperlink>
        </w:p>
        <w:p w14:paraId="449323E4" w14:textId="7EF18B55" w:rsidR="00F07AAE" w:rsidRDefault="00124169">
          <w:pPr>
            <w:pStyle w:val="TOC1"/>
            <w:rPr>
              <w:rFonts w:asciiTheme="minorHAnsi" w:eastAsiaTheme="minorEastAsia" w:hAnsiTheme="minorHAnsi"/>
              <w:noProof/>
              <w:sz w:val="22"/>
              <w:lang w:eastAsia="en-GB"/>
            </w:rPr>
          </w:pPr>
          <w:hyperlink w:anchor="_Toc513153238" w:history="1">
            <w:r w:rsidR="00F07AAE" w:rsidRPr="00296D86">
              <w:rPr>
                <w:rStyle w:val="Hyperlink"/>
                <w:noProof/>
              </w:rPr>
              <w:t>2 Introduction</w:t>
            </w:r>
            <w:r w:rsidR="00F07AAE">
              <w:rPr>
                <w:noProof/>
                <w:webHidden/>
              </w:rPr>
              <w:tab/>
            </w:r>
            <w:r w:rsidR="00F07AAE">
              <w:rPr>
                <w:noProof/>
                <w:webHidden/>
              </w:rPr>
              <w:fldChar w:fldCharType="begin"/>
            </w:r>
            <w:r w:rsidR="00F07AAE">
              <w:rPr>
                <w:noProof/>
                <w:webHidden/>
              </w:rPr>
              <w:instrText xml:space="preserve"> PAGEREF _Toc513153238 \h </w:instrText>
            </w:r>
            <w:r w:rsidR="00F07AAE">
              <w:rPr>
                <w:noProof/>
                <w:webHidden/>
              </w:rPr>
            </w:r>
            <w:r w:rsidR="00F07AAE">
              <w:rPr>
                <w:noProof/>
                <w:webHidden/>
              </w:rPr>
              <w:fldChar w:fldCharType="separate"/>
            </w:r>
            <w:r w:rsidR="002C01C6">
              <w:rPr>
                <w:noProof/>
                <w:webHidden/>
              </w:rPr>
              <w:t>7</w:t>
            </w:r>
            <w:r w:rsidR="00F07AAE">
              <w:rPr>
                <w:noProof/>
                <w:webHidden/>
              </w:rPr>
              <w:fldChar w:fldCharType="end"/>
            </w:r>
          </w:hyperlink>
        </w:p>
        <w:p w14:paraId="5BD4C602" w14:textId="7BC7EBD6" w:rsidR="00F07AAE" w:rsidRDefault="00124169">
          <w:pPr>
            <w:pStyle w:val="TOC2"/>
            <w:tabs>
              <w:tab w:val="right" w:leader="dot" w:pos="9016"/>
            </w:tabs>
            <w:rPr>
              <w:rFonts w:asciiTheme="minorHAnsi" w:eastAsiaTheme="minorEastAsia" w:hAnsiTheme="minorHAnsi"/>
              <w:noProof/>
              <w:sz w:val="22"/>
              <w:lang w:eastAsia="en-GB"/>
            </w:rPr>
          </w:pPr>
          <w:hyperlink w:anchor="_Toc513153239" w:history="1">
            <w:r w:rsidR="00F07AAE" w:rsidRPr="00296D86">
              <w:rPr>
                <w:rStyle w:val="Hyperlink"/>
                <w:noProof/>
              </w:rPr>
              <w:t>2.1 Brief Description of the Game Boy Color</w:t>
            </w:r>
            <w:r w:rsidR="00F07AAE">
              <w:rPr>
                <w:noProof/>
                <w:webHidden/>
              </w:rPr>
              <w:tab/>
            </w:r>
            <w:r w:rsidR="00F07AAE">
              <w:rPr>
                <w:noProof/>
                <w:webHidden/>
              </w:rPr>
              <w:fldChar w:fldCharType="begin"/>
            </w:r>
            <w:r w:rsidR="00F07AAE">
              <w:rPr>
                <w:noProof/>
                <w:webHidden/>
              </w:rPr>
              <w:instrText xml:space="preserve"> PAGEREF _Toc513153239 \h </w:instrText>
            </w:r>
            <w:r w:rsidR="00F07AAE">
              <w:rPr>
                <w:noProof/>
                <w:webHidden/>
              </w:rPr>
            </w:r>
            <w:r w:rsidR="00F07AAE">
              <w:rPr>
                <w:noProof/>
                <w:webHidden/>
              </w:rPr>
              <w:fldChar w:fldCharType="separate"/>
            </w:r>
            <w:r w:rsidR="002C01C6">
              <w:rPr>
                <w:noProof/>
                <w:webHidden/>
              </w:rPr>
              <w:t>7</w:t>
            </w:r>
            <w:r w:rsidR="00F07AAE">
              <w:rPr>
                <w:noProof/>
                <w:webHidden/>
              </w:rPr>
              <w:fldChar w:fldCharType="end"/>
            </w:r>
          </w:hyperlink>
        </w:p>
        <w:p w14:paraId="0CBD0EF3" w14:textId="465C3ECE" w:rsidR="00F07AAE" w:rsidRDefault="00124169">
          <w:pPr>
            <w:pStyle w:val="TOC2"/>
            <w:tabs>
              <w:tab w:val="right" w:leader="dot" w:pos="9016"/>
            </w:tabs>
            <w:rPr>
              <w:rFonts w:asciiTheme="minorHAnsi" w:eastAsiaTheme="minorEastAsia" w:hAnsiTheme="minorHAnsi"/>
              <w:noProof/>
              <w:sz w:val="22"/>
              <w:lang w:eastAsia="en-GB"/>
            </w:rPr>
          </w:pPr>
          <w:hyperlink w:anchor="_Toc513153240" w:history="1">
            <w:r w:rsidR="00F07AAE" w:rsidRPr="00296D86">
              <w:rPr>
                <w:rStyle w:val="Hyperlink"/>
                <w:noProof/>
              </w:rPr>
              <w:t>2.2 Terminology</w:t>
            </w:r>
            <w:r w:rsidR="00F07AAE">
              <w:rPr>
                <w:noProof/>
                <w:webHidden/>
              </w:rPr>
              <w:tab/>
            </w:r>
            <w:r w:rsidR="00F07AAE">
              <w:rPr>
                <w:noProof/>
                <w:webHidden/>
              </w:rPr>
              <w:fldChar w:fldCharType="begin"/>
            </w:r>
            <w:r w:rsidR="00F07AAE">
              <w:rPr>
                <w:noProof/>
                <w:webHidden/>
              </w:rPr>
              <w:instrText xml:space="preserve"> PAGEREF _Toc513153240 \h </w:instrText>
            </w:r>
            <w:r w:rsidR="00F07AAE">
              <w:rPr>
                <w:noProof/>
                <w:webHidden/>
              </w:rPr>
            </w:r>
            <w:r w:rsidR="00F07AAE">
              <w:rPr>
                <w:noProof/>
                <w:webHidden/>
              </w:rPr>
              <w:fldChar w:fldCharType="separate"/>
            </w:r>
            <w:r w:rsidR="002C01C6">
              <w:rPr>
                <w:noProof/>
                <w:webHidden/>
              </w:rPr>
              <w:t>8</w:t>
            </w:r>
            <w:r w:rsidR="00F07AAE">
              <w:rPr>
                <w:noProof/>
                <w:webHidden/>
              </w:rPr>
              <w:fldChar w:fldCharType="end"/>
            </w:r>
          </w:hyperlink>
        </w:p>
        <w:p w14:paraId="4BF33A0C" w14:textId="112C68CA" w:rsidR="00F07AAE" w:rsidRDefault="00124169">
          <w:pPr>
            <w:pStyle w:val="TOC2"/>
            <w:tabs>
              <w:tab w:val="right" w:leader="dot" w:pos="9016"/>
            </w:tabs>
            <w:rPr>
              <w:rFonts w:asciiTheme="minorHAnsi" w:eastAsiaTheme="minorEastAsia" w:hAnsiTheme="minorHAnsi"/>
              <w:noProof/>
              <w:sz w:val="22"/>
              <w:lang w:eastAsia="en-GB"/>
            </w:rPr>
          </w:pPr>
          <w:hyperlink w:anchor="_Toc513153241" w:history="1">
            <w:r w:rsidR="00F07AAE" w:rsidRPr="00296D86">
              <w:rPr>
                <w:rStyle w:val="Hyperlink"/>
                <w:noProof/>
              </w:rPr>
              <w:t>2.3 Aims and Objectives</w:t>
            </w:r>
            <w:r w:rsidR="00F07AAE">
              <w:rPr>
                <w:noProof/>
                <w:webHidden/>
              </w:rPr>
              <w:tab/>
            </w:r>
            <w:r w:rsidR="00F07AAE">
              <w:rPr>
                <w:noProof/>
                <w:webHidden/>
              </w:rPr>
              <w:fldChar w:fldCharType="begin"/>
            </w:r>
            <w:r w:rsidR="00F07AAE">
              <w:rPr>
                <w:noProof/>
                <w:webHidden/>
              </w:rPr>
              <w:instrText xml:space="preserve"> PAGEREF _Toc513153241 \h </w:instrText>
            </w:r>
            <w:r w:rsidR="00F07AAE">
              <w:rPr>
                <w:noProof/>
                <w:webHidden/>
              </w:rPr>
            </w:r>
            <w:r w:rsidR="00F07AAE">
              <w:rPr>
                <w:noProof/>
                <w:webHidden/>
              </w:rPr>
              <w:fldChar w:fldCharType="separate"/>
            </w:r>
            <w:r w:rsidR="002C01C6">
              <w:rPr>
                <w:noProof/>
                <w:webHidden/>
              </w:rPr>
              <w:t>8</w:t>
            </w:r>
            <w:r w:rsidR="00F07AAE">
              <w:rPr>
                <w:noProof/>
                <w:webHidden/>
              </w:rPr>
              <w:fldChar w:fldCharType="end"/>
            </w:r>
          </w:hyperlink>
        </w:p>
        <w:p w14:paraId="4D06B9EC" w14:textId="3A50464A" w:rsidR="00F07AAE" w:rsidRDefault="00124169">
          <w:pPr>
            <w:pStyle w:val="TOC1"/>
            <w:rPr>
              <w:rFonts w:asciiTheme="minorHAnsi" w:eastAsiaTheme="minorEastAsia" w:hAnsiTheme="minorHAnsi"/>
              <w:noProof/>
              <w:sz w:val="22"/>
              <w:lang w:eastAsia="en-GB"/>
            </w:rPr>
          </w:pPr>
          <w:hyperlink w:anchor="_Toc513153242" w:history="1">
            <w:r w:rsidR="00F07AAE" w:rsidRPr="00296D86">
              <w:rPr>
                <w:rStyle w:val="Hyperlink"/>
                <w:noProof/>
              </w:rPr>
              <w:t>3 Hardware Background</w:t>
            </w:r>
            <w:r w:rsidR="00F07AAE">
              <w:rPr>
                <w:noProof/>
                <w:webHidden/>
              </w:rPr>
              <w:tab/>
            </w:r>
            <w:r w:rsidR="00F07AAE">
              <w:rPr>
                <w:noProof/>
                <w:webHidden/>
              </w:rPr>
              <w:fldChar w:fldCharType="begin"/>
            </w:r>
            <w:r w:rsidR="00F07AAE">
              <w:rPr>
                <w:noProof/>
                <w:webHidden/>
              </w:rPr>
              <w:instrText xml:space="preserve"> PAGEREF _Toc513153242 \h </w:instrText>
            </w:r>
            <w:r w:rsidR="00F07AAE">
              <w:rPr>
                <w:noProof/>
                <w:webHidden/>
              </w:rPr>
            </w:r>
            <w:r w:rsidR="00F07AAE">
              <w:rPr>
                <w:noProof/>
                <w:webHidden/>
              </w:rPr>
              <w:fldChar w:fldCharType="separate"/>
            </w:r>
            <w:r w:rsidR="002C01C6">
              <w:rPr>
                <w:noProof/>
                <w:webHidden/>
              </w:rPr>
              <w:t>10</w:t>
            </w:r>
            <w:r w:rsidR="00F07AAE">
              <w:rPr>
                <w:noProof/>
                <w:webHidden/>
              </w:rPr>
              <w:fldChar w:fldCharType="end"/>
            </w:r>
          </w:hyperlink>
        </w:p>
        <w:p w14:paraId="16176B3A" w14:textId="4541471F" w:rsidR="00F07AAE" w:rsidRDefault="00124169">
          <w:pPr>
            <w:pStyle w:val="TOC2"/>
            <w:tabs>
              <w:tab w:val="right" w:leader="dot" w:pos="9016"/>
            </w:tabs>
            <w:rPr>
              <w:rFonts w:asciiTheme="minorHAnsi" w:eastAsiaTheme="minorEastAsia" w:hAnsiTheme="minorHAnsi"/>
              <w:noProof/>
              <w:sz w:val="22"/>
              <w:lang w:eastAsia="en-GB"/>
            </w:rPr>
          </w:pPr>
          <w:hyperlink w:anchor="_Toc513153243" w:history="1">
            <w:r w:rsidR="00F07AAE" w:rsidRPr="00296D86">
              <w:rPr>
                <w:rStyle w:val="Hyperlink"/>
                <w:noProof/>
              </w:rPr>
              <w:t>3.1 Memory and System Start-up</w:t>
            </w:r>
            <w:r w:rsidR="00F07AAE">
              <w:rPr>
                <w:noProof/>
                <w:webHidden/>
              </w:rPr>
              <w:tab/>
            </w:r>
            <w:r w:rsidR="00F07AAE">
              <w:rPr>
                <w:noProof/>
                <w:webHidden/>
              </w:rPr>
              <w:fldChar w:fldCharType="begin"/>
            </w:r>
            <w:r w:rsidR="00F07AAE">
              <w:rPr>
                <w:noProof/>
                <w:webHidden/>
              </w:rPr>
              <w:instrText xml:space="preserve"> PAGEREF _Toc513153243 \h </w:instrText>
            </w:r>
            <w:r w:rsidR="00F07AAE">
              <w:rPr>
                <w:noProof/>
                <w:webHidden/>
              </w:rPr>
            </w:r>
            <w:r w:rsidR="00F07AAE">
              <w:rPr>
                <w:noProof/>
                <w:webHidden/>
              </w:rPr>
              <w:fldChar w:fldCharType="separate"/>
            </w:r>
            <w:r w:rsidR="002C01C6">
              <w:rPr>
                <w:noProof/>
                <w:webHidden/>
              </w:rPr>
              <w:t>11</w:t>
            </w:r>
            <w:r w:rsidR="00F07AAE">
              <w:rPr>
                <w:noProof/>
                <w:webHidden/>
              </w:rPr>
              <w:fldChar w:fldCharType="end"/>
            </w:r>
          </w:hyperlink>
        </w:p>
        <w:p w14:paraId="1B795768" w14:textId="169DBA57" w:rsidR="00F07AAE" w:rsidRDefault="00124169">
          <w:pPr>
            <w:pStyle w:val="TOC3"/>
            <w:tabs>
              <w:tab w:val="right" w:leader="dot" w:pos="9016"/>
            </w:tabs>
            <w:rPr>
              <w:rFonts w:asciiTheme="minorHAnsi" w:eastAsiaTheme="minorEastAsia" w:hAnsiTheme="minorHAnsi"/>
              <w:noProof/>
              <w:sz w:val="22"/>
              <w:lang w:eastAsia="en-GB"/>
            </w:rPr>
          </w:pPr>
          <w:hyperlink w:anchor="_Toc513153244" w:history="1">
            <w:r w:rsidR="00F07AAE" w:rsidRPr="00296D86">
              <w:rPr>
                <w:rStyle w:val="Hyperlink"/>
                <w:noProof/>
              </w:rPr>
              <w:t>3.1.1 System Memory</w:t>
            </w:r>
            <w:r w:rsidR="00F07AAE">
              <w:rPr>
                <w:noProof/>
                <w:webHidden/>
              </w:rPr>
              <w:tab/>
            </w:r>
            <w:r w:rsidR="00F07AAE">
              <w:rPr>
                <w:noProof/>
                <w:webHidden/>
              </w:rPr>
              <w:fldChar w:fldCharType="begin"/>
            </w:r>
            <w:r w:rsidR="00F07AAE">
              <w:rPr>
                <w:noProof/>
                <w:webHidden/>
              </w:rPr>
              <w:instrText xml:space="preserve"> PAGEREF _Toc513153244 \h </w:instrText>
            </w:r>
            <w:r w:rsidR="00F07AAE">
              <w:rPr>
                <w:noProof/>
                <w:webHidden/>
              </w:rPr>
            </w:r>
            <w:r w:rsidR="00F07AAE">
              <w:rPr>
                <w:noProof/>
                <w:webHidden/>
              </w:rPr>
              <w:fldChar w:fldCharType="separate"/>
            </w:r>
            <w:r w:rsidR="002C01C6">
              <w:rPr>
                <w:noProof/>
                <w:webHidden/>
              </w:rPr>
              <w:t>11</w:t>
            </w:r>
            <w:r w:rsidR="00F07AAE">
              <w:rPr>
                <w:noProof/>
                <w:webHidden/>
              </w:rPr>
              <w:fldChar w:fldCharType="end"/>
            </w:r>
          </w:hyperlink>
        </w:p>
        <w:p w14:paraId="191AE143" w14:textId="420D8E5E" w:rsidR="00F07AAE" w:rsidRDefault="00124169">
          <w:pPr>
            <w:pStyle w:val="TOC3"/>
            <w:tabs>
              <w:tab w:val="right" w:leader="dot" w:pos="9016"/>
            </w:tabs>
            <w:rPr>
              <w:rFonts w:asciiTheme="minorHAnsi" w:eastAsiaTheme="minorEastAsia" w:hAnsiTheme="minorHAnsi"/>
              <w:noProof/>
              <w:sz w:val="22"/>
              <w:lang w:eastAsia="en-GB"/>
            </w:rPr>
          </w:pPr>
          <w:hyperlink w:anchor="_Toc513153245" w:history="1">
            <w:r w:rsidR="00F07AAE" w:rsidRPr="00296D86">
              <w:rPr>
                <w:rStyle w:val="Hyperlink"/>
                <w:noProof/>
              </w:rPr>
              <w:t>3.1.2 Program Cartridges</w:t>
            </w:r>
            <w:r w:rsidR="00F07AAE">
              <w:rPr>
                <w:noProof/>
                <w:webHidden/>
              </w:rPr>
              <w:tab/>
            </w:r>
            <w:r w:rsidR="00F07AAE">
              <w:rPr>
                <w:noProof/>
                <w:webHidden/>
              </w:rPr>
              <w:fldChar w:fldCharType="begin"/>
            </w:r>
            <w:r w:rsidR="00F07AAE">
              <w:rPr>
                <w:noProof/>
                <w:webHidden/>
              </w:rPr>
              <w:instrText xml:space="preserve"> PAGEREF _Toc513153245 \h </w:instrText>
            </w:r>
            <w:r w:rsidR="00F07AAE">
              <w:rPr>
                <w:noProof/>
                <w:webHidden/>
              </w:rPr>
            </w:r>
            <w:r w:rsidR="00F07AAE">
              <w:rPr>
                <w:noProof/>
                <w:webHidden/>
              </w:rPr>
              <w:fldChar w:fldCharType="separate"/>
            </w:r>
            <w:r w:rsidR="002C01C6">
              <w:rPr>
                <w:noProof/>
                <w:webHidden/>
              </w:rPr>
              <w:t>12</w:t>
            </w:r>
            <w:r w:rsidR="00F07AAE">
              <w:rPr>
                <w:noProof/>
                <w:webHidden/>
              </w:rPr>
              <w:fldChar w:fldCharType="end"/>
            </w:r>
          </w:hyperlink>
        </w:p>
        <w:p w14:paraId="37408ED3" w14:textId="42B3DACF" w:rsidR="00F07AAE" w:rsidRDefault="00124169">
          <w:pPr>
            <w:pStyle w:val="TOC3"/>
            <w:tabs>
              <w:tab w:val="right" w:leader="dot" w:pos="9016"/>
            </w:tabs>
            <w:rPr>
              <w:rFonts w:asciiTheme="minorHAnsi" w:eastAsiaTheme="minorEastAsia" w:hAnsiTheme="minorHAnsi"/>
              <w:noProof/>
              <w:sz w:val="22"/>
              <w:lang w:eastAsia="en-GB"/>
            </w:rPr>
          </w:pPr>
          <w:hyperlink w:anchor="_Toc513153246" w:history="1">
            <w:r w:rsidR="00F07AAE" w:rsidRPr="00296D86">
              <w:rPr>
                <w:rStyle w:val="Hyperlink"/>
                <w:noProof/>
              </w:rPr>
              <w:t>3.1.3 Memory Mapping</w:t>
            </w:r>
            <w:r w:rsidR="00F07AAE">
              <w:rPr>
                <w:noProof/>
                <w:webHidden/>
              </w:rPr>
              <w:tab/>
            </w:r>
            <w:r w:rsidR="00F07AAE">
              <w:rPr>
                <w:noProof/>
                <w:webHidden/>
              </w:rPr>
              <w:fldChar w:fldCharType="begin"/>
            </w:r>
            <w:r w:rsidR="00F07AAE">
              <w:rPr>
                <w:noProof/>
                <w:webHidden/>
              </w:rPr>
              <w:instrText xml:space="preserve"> PAGEREF _Toc513153246 \h </w:instrText>
            </w:r>
            <w:r w:rsidR="00F07AAE">
              <w:rPr>
                <w:noProof/>
                <w:webHidden/>
              </w:rPr>
            </w:r>
            <w:r w:rsidR="00F07AAE">
              <w:rPr>
                <w:noProof/>
                <w:webHidden/>
              </w:rPr>
              <w:fldChar w:fldCharType="separate"/>
            </w:r>
            <w:r w:rsidR="002C01C6">
              <w:rPr>
                <w:noProof/>
                <w:webHidden/>
              </w:rPr>
              <w:t>13</w:t>
            </w:r>
            <w:r w:rsidR="00F07AAE">
              <w:rPr>
                <w:noProof/>
                <w:webHidden/>
              </w:rPr>
              <w:fldChar w:fldCharType="end"/>
            </w:r>
          </w:hyperlink>
        </w:p>
        <w:p w14:paraId="42B3F311" w14:textId="49210B3D" w:rsidR="00F07AAE" w:rsidRDefault="00124169">
          <w:pPr>
            <w:pStyle w:val="TOC3"/>
            <w:tabs>
              <w:tab w:val="right" w:leader="dot" w:pos="9016"/>
            </w:tabs>
            <w:rPr>
              <w:rFonts w:asciiTheme="minorHAnsi" w:eastAsiaTheme="minorEastAsia" w:hAnsiTheme="minorHAnsi"/>
              <w:noProof/>
              <w:sz w:val="22"/>
              <w:lang w:eastAsia="en-GB"/>
            </w:rPr>
          </w:pPr>
          <w:hyperlink w:anchor="_Toc513153247" w:history="1">
            <w:r w:rsidR="00F07AAE" w:rsidRPr="00296D86">
              <w:rPr>
                <w:rStyle w:val="Hyperlink"/>
                <w:noProof/>
              </w:rPr>
              <w:t>3.1.4 Boot Procedure</w:t>
            </w:r>
            <w:r w:rsidR="00F07AAE">
              <w:rPr>
                <w:noProof/>
                <w:webHidden/>
              </w:rPr>
              <w:tab/>
            </w:r>
            <w:r w:rsidR="00F07AAE">
              <w:rPr>
                <w:noProof/>
                <w:webHidden/>
              </w:rPr>
              <w:fldChar w:fldCharType="begin"/>
            </w:r>
            <w:r w:rsidR="00F07AAE">
              <w:rPr>
                <w:noProof/>
                <w:webHidden/>
              </w:rPr>
              <w:instrText xml:space="preserve"> PAGEREF _Toc513153247 \h </w:instrText>
            </w:r>
            <w:r w:rsidR="00F07AAE">
              <w:rPr>
                <w:noProof/>
                <w:webHidden/>
              </w:rPr>
            </w:r>
            <w:r w:rsidR="00F07AAE">
              <w:rPr>
                <w:noProof/>
                <w:webHidden/>
              </w:rPr>
              <w:fldChar w:fldCharType="separate"/>
            </w:r>
            <w:r w:rsidR="002C01C6">
              <w:rPr>
                <w:noProof/>
                <w:webHidden/>
              </w:rPr>
              <w:t>14</w:t>
            </w:r>
            <w:r w:rsidR="00F07AAE">
              <w:rPr>
                <w:noProof/>
                <w:webHidden/>
              </w:rPr>
              <w:fldChar w:fldCharType="end"/>
            </w:r>
          </w:hyperlink>
        </w:p>
        <w:p w14:paraId="0C80B8C8" w14:textId="39420C85" w:rsidR="00F07AAE" w:rsidRDefault="00124169">
          <w:pPr>
            <w:pStyle w:val="TOC2"/>
            <w:tabs>
              <w:tab w:val="right" w:leader="dot" w:pos="9016"/>
            </w:tabs>
            <w:rPr>
              <w:rFonts w:asciiTheme="minorHAnsi" w:eastAsiaTheme="minorEastAsia" w:hAnsiTheme="minorHAnsi"/>
              <w:noProof/>
              <w:sz w:val="22"/>
              <w:lang w:eastAsia="en-GB"/>
            </w:rPr>
          </w:pPr>
          <w:hyperlink w:anchor="_Toc513153248" w:history="1">
            <w:r w:rsidR="00F07AAE" w:rsidRPr="00296D86">
              <w:rPr>
                <w:rStyle w:val="Hyperlink"/>
                <w:noProof/>
              </w:rPr>
              <w:t>3.2 CPU</w:t>
            </w:r>
            <w:r w:rsidR="00F07AAE">
              <w:rPr>
                <w:noProof/>
                <w:webHidden/>
              </w:rPr>
              <w:tab/>
            </w:r>
            <w:r w:rsidR="00F07AAE">
              <w:rPr>
                <w:noProof/>
                <w:webHidden/>
              </w:rPr>
              <w:fldChar w:fldCharType="begin"/>
            </w:r>
            <w:r w:rsidR="00F07AAE">
              <w:rPr>
                <w:noProof/>
                <w:webHidden/>
              </w:rPr>
              <w:instrText xml:space="preserve"> PAGEREF _Toc513153248 \h </w:instrText>
            </w:r>
            <w:r w:rsidR="00F07AAE">
              <w:rPr>
                <w:noProof/>
                <w:webHidden/>
              </w:rPr>
            </w:r>
            <w:r w:rsidR="00F07AAE">
              <w:rPr>
                <w:noProof/>
                <w:webHidden/>
              </w:rPr>
              <w:fldChar w:fldCharType="separate"/>
            </w:r>
            <w:r w:rsidR="002C01C6">
              <w:rPr>
                <w:noProof/>
                <w:webHidden/>
              </w:rPr>
              <w:t>15</w:t>
            </w:r>
            <w:r w:rsidR="00F07AAE">
              <w:rPr>
                <w:noProof/>
                <w:webHidden/>
              </w:rPr>
              <w:fldChar w:fldCharType="end"/>
            </w:r>
          </w:hyperlink>
        </w:p>
        <w:p w14:paraId="413D8FD2" w14:textId="7E4EF09D" w:rsidR="00F07AAE" w:rsidRDefault="00124169">
          <w:pPr>
            <w:pStyle w:val="TOC3"/>
            <w:tabs>
              <w:tab w:val="right" w:leader="dot" w:pos="9016"/>
            </w:tabs>
            <w:rPr>
              <w:rFonts w:asciiTheme="minorHAnsi" w:eastAsiaTheme="minorEastAsia" w:hAnsiTheme="minorHAnsi"/>
              <w:noProof/>
              <w:sz w:val="22"/>
              <w:lang w:eastAsia="en-GB"/>
            </w:rPr>
          </w:pPr>
          <w:hyperlink w:anchor="_Toc513153249" w:history="1">
            <w:r w:rsidR="00F07AAE" w:rsidRPr="00296D86">
              <w:rPr>
                <w:rStyle w:val="Hyperlink"/>
                <w:noProof/>
              </w:rPr>
              <w:t>3.2.1 CPU Registers</w:t>
            </w:r>
            <w:r w:rsidR="00F07AAE">
              <w:rPr>
                <w:noProof/>
                <w:webHidden/>
              </w:rPr>
              <w:tab/>
            </w:r>
            <w:r w:rsidR="00F07AAE">
              <w:rPr>
                <w:noProof/>
                <w:webHidden/>
              </w:rPr>
              <w:fldChar w:fldCharType="begin"/>
            </w:r>
            <w:r w:rsidR="00F07AAE">
              <w:rPr>
                <w:noProof/>
                <w:webHidden/>
              </w:rPr>
              <w:instrText xml:space="preserve"> PAGEREF _Toc513153249 \h </w:instrText>
            </w:r>
            <w:r w:rsidR="00F07AAE">
              <w:rPr>
                <w:noProof/>
                <w:webHidden/>
              </w:rPr>
            </w:r>
            <w:r w:rsidR="00F07AAE">
              <w:rPr>
                <w:noProof/>
                <w:webHidden/>
              </w:rPr>
              <w:fldChar w:fldCharType="separate"/>
            </w:r>
            <w:r w:rsidR="002C01C6">
              <w:rPr>
                <w:noProof/>
                <w:webHidden/>
              </w:rPr>
              <w:t>15</w:t>
            </w:r>
            <w:r w:rsidR="00F07AAE">
              <w:rPr>
                <w:noProof/>
                <w:webHidden/>
              </w:rPr>
              <w:fldChar w:fldCharType="end"/>
            </w:r>
          </w:hyperlink>
        </w:p>
        <w:p w14:paraId="71C349D9" w14:textId="684A1CFD" w:rsidR="00F07AAE" w:rsidRDefault="00124169">
          <w:pPr>
            <w:pStyle w:val="TOC3"/>
            <w:tabs>
              <w:tab w:val="right" w:leader="dot" w:pos="9016"/>
            </w:tabs>
            <w:rPr>
              <w:rFonts w:asciiTheme="minorHAnsi" w:eastAsiaTheme="minorEastAsia" w:hAnsiTheme="minorHAnsi"/>
              <w:noProof/>
              <w:sz w:val="22"/>
              <w:lang w:eastAsia="en-GB"/>
            </w:rPr>
          </w:pPr>
          <w:hyperlink w:anchor="_Toc513153250" w:history="1">
            <w:r w:rsidR="00F07AAE" w:rsidRPr="00296D86">
              <w:rPr>
                <w:rStyle w:val="Hyperlink"/>
                <w:noProof/>
              </w:rPr>
              <w:t>3.2.2 ALU</w:t>
            </w:r>
            <w:r w:rsidR="00F07AAE">
              <w:rPr>
                <w:noProof/>
                <w:webHidden/>
              </w:rPr>
              <w:tab/>
            </w:r>
            <w:r w:rsidR="00F07AAE">
              <w:rPr>
                <w:noProof/>
                <w:webHidden/>
              </w:rPr>
              <w:fldChar w:fldCharType="begin"/>
            </w:r>
            <w:r w:rsidR="00F07AAE">
              <w:rPr>
                <w:noProof/>
                <w:webHidden/>
              </w:rPr>
              <w:instrText xml:space="preserve"> PAGEREF _Toc513153250 \h </w:instrText>
            </w:r>
            <w:r w:rsidR="00F07AAE">
              <w:rPr>
                <w:noProof/>
                <w:webHidden/>
              </w:rPr>
            </w:r>
            <w:r w:rsidR="00F07AAE">
              <w:rPr>
                <w:noProof/>
                <w:webHidden/>
              </w:rPr>
              <w:fldChar w:fldCharType="separate"/>
            </w:r>
            <w:r w:rsidR="002C01C6">
              <w:rPr>
                <w:noProof/>
                <w:webHidden/>
              </w:rPr>
              <w:t>16</w:t>
            </w:r>
            <w:r w:rsidR="00F07AAE">
              <w:rPr>
                <w:noProof/>
                <w:webHidden/>
              </w:rPr>
              <w:fldChar w:fldCharType="end"/>
            </w:r>
          </w:hyperlink>
        </w:p>
        <w:p w14:paraId="6BF4EC83" w14:textId="060320E9" w:rsidR="00F07AAE" w:rsidRDefault="00124169">
          <w:pPr>
            <w:pStyle w:val="TOC3"/>
            <w:tabs>
              <w:tab w:val="right" w:leader="dot" w:pos="9016"/>
            </w:tabs>
            <w:rPr>
              <w:rFonts w:asciiTheme="minorHAnsi" w:eastAsiaTheme="minorEastAsia" w:hAnsiTheme="minorHAnsi"/>
              <w:noProof/>
              <w:sz w:val="22"/>
              <w:lang w:eastAsia="en-GB"/>
            </w:rPr>
          </w:pPr>
          <w:hyperlink w:anchor="_Toc513153251" w:history="1">
            <w:r w:rsidR="00F07AAE" w:rsidRPr="00296D86">
              <w:rPr>
                <w:rStyle w:val="Hyperlink"/>
                <w:noProof/>
              </w:rPr>
              <w:t>3.2.3 Instructions</w:t>
            </w:r>
            <w:r w:rsidR="00F07AAE">
              <w:rPr>
                <w:noProof/>
                <w:webHidden/>
              </w:rPr>
              <w:tab/>
            </w:r>
            <w:r w:rsidR="00F07AAE">
              <w:rPr>
                <w:noProof/>
                <w:webHidden/>
              </w:rPr>
              <w:fldChar w:fldCharType="begin"/>
            </w:r>
            <w:r w:rsidR="00F07AAE">
              <w:rPr>
                <w:noProof/>
                <w:webHidden/>
              </w:rPr>
              <w:instrText xml:space="preserve"> PAGEREF _Toc513153251 \h </w:instrText>
            </w:r>
            <w:r w:rsidR="00F07AAE">
              <w:rPr>
                <w:noProof/>
                <w:webHidden/>
              </w:rPr>
            </w:r>
            <w:r w:rsidR="00F07AAE">
              <w:rPr>
                <w:noProof/>
                <w:webHidden/>
              </w:rPr>
              <w:fldChar w:fldCharType="separate"/>
            </w:r>
            <w:r w:rsidR="002C01C6">
              <w:rPr>
                <w:noProof/>
                <w:webHidden/>
              </w:rPr>
              <w:t>16</w:t>
            </w:r>
            <w:r w:rsidR="00F07AAE">
              <w:rPr>
                <w:noProof/>
                <w:webHidden/>
              </w:rPr>
              <w:fldChar w:fldCharType="end"/>
            </w:r>
          </w:hyperlink>
        </w:p>
        <w:p w14:paraId="2E223FF9" w14:textId="76D15B4E" w:rsidR="00F07AAE" w:rsidRDefault="00124169">
          <w:pPr>
            <w:pStyle w:val="TOC3"/>
            <w:tabs>
              <w:tab w:val="right" w:leader="dot" w:pos="9016"/>
            </w:tabs>
            <w:rPr>
              <w:rFonts w:asciiTheme="minorHAnsi" w:eastAsiaTheme="minorEastAsia" w:hAnsiTheme="minorHAnsi"/>
              <w:noProof/>
              <w:sz w:val="22"/>
              <w:lang w:eastAsia="en-GB"/>
            </w:rPr>
          </w:pPr>
          <w:hyperlink w:anchor="_Toc513153252" w:history="1">
            <w:r w:rsidR="00F07AAE" w:rsidRPr="00296D86">
              <w:rPr>
                <w:rStyle w:val="Hyperlink"/>
                <w:noProof/>
              </w:rPr>
              <w:t>3.2.4 Program Stack</w:t>
            </w:r>
            <w:r w:rsidR="00F07AAE">
              <w:rPr>
                <w:noProof/>
                <w:webHidden/>
              </w:rPr>
              <w:tab/>
            </w:r>
            <w:r w:rsidR="00F07AAE">
              <w:rPr>
                <w:noProof/>
                <w:webHidden/>
              </w:rPr>
              <w:fldChar w:fldCharType="begin"/>
            </w:r>
            <w:r w:rsidR="00F07AAE">
              <w:rPr>
                <w:noProof/>
                <w:webHidden/>
              </w:rPr>
              <w:instrText xml:space="preserve"> PAGEREF _Toc513153252 \h </w:instrText>
            </w:r>
            <w:r w:rsidR="00F07AAE">
              <w:rPr>
                <w:noProof/>
                <w:webHidden/>
              </w:rPr>
            </w:r>
            <w:r w:rsidR="00F07AAE">
              <w:rPr>
                <w:noProof/>
                <w:webHidden/>
              </w:rPr>
              <w:fldChar w:fldCharType="separate"/>
            </w:r>
            <w:r w:rsidR="002C01C6">
              <w:rPr>
                <w:noProof/>
                <w:webHidden/>
              </w:rPr>
              <w:t>19</w:t>
            </w:r>
            <w:r w:rsidR="00F07AAE">
              <w:rPr>
                <w:noProof/>
                <w:webHidden/>
              </w:rPr>
              <w:fldChar w:fldCharType="end"/>
            </w:r>
          </w:hyperlink>
        </w:p>
        <w:p w14:paraId="72FCF9F6" w14:textId="5D1F1F00" w:rsidR="00F07AAE" w:rsidRDefault="00124169">
          <w:pPr>
            <w:pStyle w:val="TOC3"/>
            <w:tabs>
              <w:tab w:val="right" w:leader="dot" w:pos="9016"/>
            </w:tabs>
            <w:rPr>
              <w:rFonts w:asciiTheme="minorHAnsi" w:eastAsiaTheme="minorEastAsia" w:hAnsiTheme="minorHAnsi"/>
              <w:noProof/>
              <w:sz w:val="22"/>
              <w:lang w:eastAsia="en-GB"/>
            </w:rPr>
          </w:pPr>
          <w:hyperlink w:anchor="_Toc513153253" w:history="1">
            <w:r w:rsidR="00F07AAE" w:rsidRPr="00296D86">
              <w:rPr>
                <w:rStyle w:val="Hyperlink"/>
                <w:noProof/>
              </w:rPr>
              <w:t>3.2.5 Clock</w:t>
            </w:r>
            <w:r w:rsidR="00F07AAE">
              <w:rPr>
                <w:noProof/>
                <w:webHidden/>
              </w:rPr>
              <w:tab/>
            </w:r>
            <w:r w:rsidR="00F07AAE">
              <w:rPr>
                <w:noProof/>
                <w:webHidden/>
              </w:rPr>
              <w:fldChar w:fldCharType="begin"/>
            </w:r>
            <w:r w:rsidR="00F07AAE">
              <w:rPr>
                <w:noProof/>
                <w:webHidden/>
              </w:rPr>
              <w:instrText xml:space="preserve"> PAGEREF _Toc513153253 \h </w:instrText>
            </w:r>
            <w:r w:rsidR="00F07AAE">
              <w:rPr>
                <w:noProof/>
                <w:webHidden/>
              </w:rPr>
            </w:r>
            <w:r w:rsidR="00F07AAE">
              <w:rPr>
                <w:noProof/>
                <w:webHidden/>
              </w:rPr>
              <w:fldChar w:fldCharType="separate"/>
            </w:r>
            <w:r w:rsidR="002C01C6">
              <w:rPr>
                <w:noProof/>
                <w:webHidden/>
              </w:rPr>
              <w:t>20</w:t>
            </w:r>
            <w:r w:rsidR="00F07AAE">
              <w:rPr>
                <w:noProof/>
                <w:webHidden/>
              </w:rPr>
              <w:fldChar w:fldCharType="end"/>
            </w:r>
          </w:hyperlink>
        </w:p>
        <w:p w14:paraId="6E0E4FA5" w14:textId="0F129946" w:rsidR="00F07AAE" w:rsidRDefault="00124169">
          <w:pPr>
            <w:pStyle w:val="TOC3"/>
            <w:tabs>
              <w:tab w:val="right" w:leader="dot" w:pos="9016"/>
            </w:tabs>
            <w:rPr>
              <w:rFonts w:asciiTheme="minorHAnsi" w:eastAsiaTheme="minorEastAsia" w:hAnsiTheme="minorHAnsi"/>
              <w:noProof/>
              <w:sz w:val="22"/>
              <w:lang w:eastAsia="en-GB"/>
            </w:rPr>
          </w:pPr>
          <w:hyperlink w:anchor="_Toc513153254" w:history="1">
            <w:r w:rsidR="00F07AAE" w:rsidRPr="00296D86">
              <w:rPr>
                <w:rStyle w:val="Hyperlink"/>
                <w:noProof/>
              </w:rPr>
              <w:t>3.2.6 Interrupts</w:t>
            </w:r>
            <w:r w:rsidR="00F07AAE">
              <w:rPr>
                <w:noProof/>
                <w:webHidden/>
              </w:rPr>
              <w:tab/>
            </w:r>
            <w:r w:rsidR="00F07AAE">
              <w:rPr>
                <w:noProof/>
                <w:webHidden/>
              </w:rPr>
              <w:fldChar w:fldCharType="begin"/>
            </w:r>
            <w:r w:rsidR="00F07AAE">
              <w:rPr>
                <w:noProof/>
                <w:webHidden/>
              </w:rPr>
              <w:instrText xml:space="preserve"> PAGEREF _Toc513153254 \h </w:instrText>
            </w:r>
            <w:r w:rsidR="00F07AAE">
              <w:rPr>
                <w:noProof/>
                <w:webHidden/>
              </w:rPr>
            </w:r>
            <w:r w:rsidR="00F07AAE">
              <w:rPr>
                <w:noProof/>
                <w:webHidden/>
              </w:rPr>
              <w:fldChar w:fldCharType="separate"/>
            </w:r>
            <w:r w:rsidR="002C01C6">
              <w:rPr>
                <w:noProof/>
                <w:webHidden/>
              </w:rPr>
              <w:t>21</w:t>
            </w:r>
            <w:r w:rsidR="00F07AAE">
              <w:rPr>
                <w:noProof/>
                <w:webHidden/>
              </w:rPr>
              <w:fldChar w:fldCharType="end"/>
            </w:r>
          </w:hyperlink>
        </w:p>
        <w:p w14:paraId="361261C1" w14:textId="1AA74E54" w:rsidR="00F07AAE" w:rsidRDefault="00124169">
          <w:pPr>
            <w:pStyle w:val="TOC2"/>
            <w:tabs>
              <w:tab w:val="right" w:leader="dot" w:pos="9016"/>
            </w:tabs>
            <w:rPr>
              <w:rFonts w:asciiTheme="minorHAnsi" w:eastAsiaTheme="minorEastAsia" w:hAnsiTheme="minorHAnsi"/>
              <w:noProof/>
              <w:sz w:val="22"/>
              <w:lang w:eastAsia="en-GB"/>
            </w:rPr>
          </w:pPr>
          <w:hyperlink w:anchor="_Toc513153255" w:history="1">
            <w:r w:rsidR="00F07AAE" w:rsidRPr="00296D86">
              <w:rPr>
                <w:rStyle w:val="Hyperlink"/>
                <w:noProof/>
              </w:rPr>
              <w:t>3.3 System Timer</w:t>
            </w:r>
            <w:r w:rsidR="00F07AAE">
              <w:rPr>
                <w:noProof/>
                <w:webHidden/>
              </w:rPr>
              <w:tab/>
            </w:r>
            <w:r w:rsidR="00F07AAE">
              <w:rPr>
                <w:noProof/>
                <w:webHidden/>
              </w:rPr>
              <w:fldChar w:fldCharType="begin"/>
            </w:r>
            <w:r w:rsidR="00F07AAE">
              <w:rPr>
                <w:noProof/>
                <w:webHidden/>
              </w:rPr>
              <w:instrText xml:space="preserve"> PAGEREF _Toc513153255 \h </w:instrText>
            </w:r>
            <w:r w:rsidR="00F07AAE">
              <w:rPr>
                <w:noProof/>
                <w:webHidden/>
              </w:rPr>
            </w:r>
            <w:r w:rsidR="00F07AAE">
              <w:rPr>
                <w:noProof/>
                <w:webHidden/>
              </w:rPr>
              <w:fldChar w:fldCharType="separate"/>
            </w:r>
            <w:r w:rsidR="002C01C6">
              <w:rPr>
                <w:noProof/>
                <w:webHidden/>
              </w:rPr>
              <w:t>23</w:t>
            </w:r>
            <w:r w:rsidR="00F07AAE">
              <w:rPr>
                <w:noProof/>
                <w:webHidden/>
              </w:rPr>
              <w:fldChar w:fldCharType="end"/>
            </w:r>
          </w:hyperlink>
        </w:p>
        <w:p w14:paraId="7A3D09D8" w14:textId="58CE7D93" w:rsidR="00F07AAE" w:rsidRDefault="00124169">
          <w:pPr>
            <w:pStyle w:val="TOC2"/>
            <w:tabs>
              <w:tab w:val="right" w:leader="dot" w:pos="9016"/>
            </w:tabs>
            <w:rPr>
              <w:rFonts w:asciiTheme="minorHAnsi" w:eastAsiaTheme="minorEastAsia" w:hAnsiTheme="minorHAnsi"/>
              <w:noProof/>
              <w:sz w:val="22"/>
              <w:lang w:eastAsia="en-GB"/>
            </w:rPr>
          </w:pPr>
          <w:hyperlink w:anchor="_Toc513153256" w:history="1">
            <w:r w:rsidR="00F07AAE" w:rsidRPr="00296D86">
              <w:rPr>
                <w:rStyle w:val="Hyperlink"/>
                <w:noProof/>
              </w:rPr>
              <w:t>3.4 Joypad</w:t>
            </w:r>
            <w:r w:rsidR="00F07AAE">
              <w:rPr>
                <w:noProof/>
                <w:webHidden/>
              </w:rPr>
              <w:tab/>
            </w:r>
            <w:r w:rsidR="00F07AAE">
              <w:rPr>
                <w:noProof/>
                <w:webHidden/>
              </w:rPr>
              <w:fldChar w:fldCharType="begin"/>
            </w:r>
            <w:r w:rsidR="00F07AAE">
              <w:rPr>
                <w:noProof/>
                <w:webHidden/>
              </w:rPr>
              <w:instrText xml:space="preserve"> PAGEREF _Toc513153256 \h </w:instrText>
            </w:r>
            <w:r w:rsidR="00F07AAE">
              <w:rPr>
                <w:noProof/>
                <w:webHidden/>
              </w:rPr>
            </w:r>
            <w:r w:rsidR="00F07AAE">
              <w:rPr>
                <w:noProof/>
                <w:webHidden/>
              </w:rPr>
              <w:fldChar w:fldCharType="separate"/>
            </w:r>
            <w:r w:rsidR="002C01C6">
              <w:rPr>
                <w:noProof/>
                <w:webHidden/>
              </w:rPr>
              <w:t>24</w:t>
            </w:r>
            <w:r w:rsidR="00F07AAE">
              <w:rPr>
                <w:noProof/>
                <w:webHidden/>
              </w:rPr>
              <w:fldChar w:fldCharType="end"/>
            </w:r>
          </w:hyperlink>
        </w:p>
        <w:p w14:paraId="12AF906B" w14:textId="12CAA71F" w:rsidR="00F07AAE" w:rsidRDefault="00124169">
          <w:pPr>
            <w:pStyle w:val="TOC2"/>
            <w:tabs>
              <w:tab w:val="right" w:leader="dot" w:pos="9016"/>
            </w:tabs>
            <w:rPr>
              <w:rFonts w:asciiTheme="minorHAnsi" w:eastAsiaTheme="minorEastAsia" w:hAnsiTheme="minorHAnsi"/>
              <w:noProof/>
              <w:sz w:val="22"/>
              <w:lang w:eastAsia="en-GB"/>
            </w:rPr>
          </w:pPr>
          <w:hyperlink w:anchor="_Toc513153257" w:history="1">
            <w:r w:rsidR="00F07AAE" w:rsidRPr="00296D86">
              <w:rPr>
                <w:rStyle w:val="Hyperlink"/>
                <w:noProof/>
              </w:rPr>
              <w:t>3.5 LCD Video Controller (PPU)</w:t>
            </w:r>
            <w:r w:rsidR="00F07AAE">
              <w:rPr>
                <w:noProof/>
                <w:webHidden/>
              </w:rPr>
              <w:tab/>
            </w:r>
            <w:r w:rsidR="00F07AAE">
              <w:rPr>
                <w:noProof/>
                <w:webHidden/>
              </w:rPr>
              <w:fldChar w:fldCharType="begin"/>
            </w:r>
            <w:r w:rsidR="00F07AAE">
              <w:rPr>
                <w:noProof/>
                <w:webHidden/>
              </w:rPr>
              <w:instrText xml:space="preserve"> PAGEREF _Toc513153257 \h </w:instrText>
            </w:r>
            <w:r w:rsidR="00F07AAE">
              <w:rPr>
                <w:noProof/>
                <w:webHidden/>
              </w:rPr>
            </w:r>
            <w:r w:rsidR="00F07AAE">
              <w:rPr>
                <w:noProof/>
                <w:webHidden/>
              </w:rPr>
              <w:fldChar w:fldCharType="separate"/>
            </w:r>
            <w:r w:rsidR="002C01C6">
              <w:rPr>
                <w:noProof/>
                <w:webHidden/>
              </w:rPr>
              <w:t>26</w:t>
            </w:r>
            <w:r w:rsidR="00F07AAE">
              <w:rPr>
                <w:noProof/>
                <w:webHidden/>
              </w:rPr>
              <w:fldChar w:fldCharType="end"/>
            </w:r>
          </w:hyperlink>
        </w:p>
        <w:p w14:paraId="7444108A" w14:textId="7D3B80D1" w:rsidR="00F07AAE" w:rsidRDefault="00124169">
          <w:pPr>
            <w:pStyle w:val="TOC3"/>
            <w:tabs>
              <w:tab w:val="right" w:leader="dot" w:pos="9016"/>
            </w:tabs>
            <w:rPr>
              <w:rFonts w:asciiTheme="minorHAnsi" w:eastAsiaTheme="minorEastAsia" w:hAnsiTheme="minorHAnsi"/>
              <w:noProof/>
              <w:sz w:val="22"/>
              <w:lang w:eastAsia="en-GB"/>
            </w:rPr>
          </w:pPr>
          <w:hyperlink w:anchor="_Toc513153258" w:history="1">
            <w:r w:rsidR="00F07AAE" w:rsidRPr="00296D86">
              <w:rPr>
                <w:rStyle w:val="Hyperlink"/>
                <w:noProof/>
              </w:rPr>
              <w:t>3.5.1 General Operation</w:t>
            </w:r>
            <w:r w:rsidR="00F07AAE">
              <w:rPr>
                <w:noProof/>
                <w:webHidden/>
              </w:rPr>
              <w:tab/>
            </w:r>
            <w:r w:rsidR="00F07AAE">
              <w:rPr>
                <w:noProof/>
                <w:webHidden/>
              </w:rPr>
              <w:fldChar w:fldCharType="begin"/>
            </w:r>
            <w:r w:rsidR="00F07AAE">
              <w:rPr>
                <w:noProof/>
                <w:webHidden/>
              </w:rPr>
              <w:instrText xml:space="preserve"> PAGEREF _Toc513153258 \h </w:instrText>
            </w:r>
            <w:r w:rsidR="00F07AAE">
              <w:rPr>
                <w:noProof/>
                <w:webHidden/>
              </w:rPr>
            </w:r>
            <w:r w:rsidR="00F07AAE">
              <w:rPr>
                <w:noProof/>
                <w:webHidden/>
              </w:rPr>
              <w:fldChar w:fldCharType="separate"/>
            </w:r>
            <w:r w:rsidR="002C01C6">
              <w:rPr>
                <w:noProof/>
                <w:webHidden/>
              </w:rPr>
              <w:t>26</w:t>
            </w:r>
            <w:r w:rsidR="00F07AAE">
              <w:rPr>
                <w:noProof/>
                <w:webHidden/>
              </w:rPr>
              <w:fldChar w:fldCharType="end"/>
            </w:r>
          </w:hyperlink>
        </w:p>
        <w:p w14:paraId="723B7CC2" w14:textId="4F5E3002" w:rsidR="00F07AAE" w:rsidRDefault="00124169">
          <w:pPr>
            <w:pStyle w:val="TOC3"/>
            <w:tabs>
              <w:tab w:val="right" w:leader="dot" w:pos="9016"/>
            </w:tabs>
            <w:rPr>
              <w:rFonts w:asciiTheme="minorHAnsi" w:eastAsiaTheme="minorEastAsia" w:hAnsiTheme="minorHAnsi"/>
              <w:noProof/>
              <w:sz w:val="22"/>
              <w:lang w:eastAsia="en-GB"/>
            </w:rPr>
          </w:pPr>
          <w:hyperlink w:anchor="_Toc513153259" w:history="1">
            <w:r w:rsidR="00F07AAE" w:rsidRPr="00296D86">
              <w:rPr>
                <w:rStyle w:val="Hyperlink"/>
                <w:noProof/>
              </w:rPr>
              <w:t>3.5.2 Tiles</w:t>
            </w:r>
            <w:r w:rsidR="00F07AAE">
              <w:rPr>
                <w:noProof/>
                <w:webHidden/>
              </w:rPr>
              <w:tab/>
            </w:r>
            <w:r w:rsidR="00F07AAE">
              <w:rPr>
                <w:noProof/>
                <w:webHidden/>
              </w:rPr>
              <w:fldChar w:fldCharType="begin"/>
            </w:r>
            <w:r w:rsidR="00F07AAE">
              <w:rPr>
                <w:noProof/>
                <w:webHidden/>
              </w:rPr>
              <w:instrText xml:space="preserve"> PAGEREF _Toc513153259 \h </w:instrText>
            </w:r>
            <w:r w:rsidR="00F07AAE">
              <w:rPr>
                <w:noProof/>
                <w:webHidden/>
              </w:rPr>
            </w:r>
            <w:r w:rsidR="00F07AAE">
              <w:rPr>
                <w:noProof/>
                <w:webHidden/>
              </w:rPr>
              <w:fldChar w:fldCharType="separate"/>
            </w:r>
            <w:r w:rsidR="002C01C6">
              <w:rPr>
                <w:noProof/>
                <w:webHidden/>
              </w:rPr>
              <w:t>28</w:t>
            </w:r>
            <w:r w:rsidR="00F07AAE">
              <w:rPr>
                <w:noProof/>
                <w:webHidden/>
              </w:rPr>
              <w:fldChar w:fldCharType="end"/>
            </w:r>
          </w:hyperlink>
        </w:p>
        <w:p w14:paraId="6F2E1DC7" w14:textId="0DF97E74" w:rsidR="00F07AAE" w:rsidRDefault="00124169">
          <w:pPr>
            <w:pStyle w:val="TOC3"/>
            <w:tabs>
              <w:tab w:val="right" w:leader="dot" w:pos="9016"/>
            </w:tabs>
            <w:rPr>
              <w:rFonts w:asciiTheme="minorHAnsi" w:eastAsiaTheme="minorEastAsia" w:hAnsiTheme="minorHAnsi"/>
              <w:noProof/>
              <w:sz w:val="22"/>
              <w:lang w:eastAsia="en-GB"/>
            </w:rPr>
          </w:pPr>
          <w:hyperlink w:anchor="_Toc513153260" w:history="1">
            <w:r w:rsidR="00F07AAE" w:rsidRPr="00296D86">
              <w:rPr>
                <w:rStyle w:val="Hyperlink"/>
                <w:noProof/>
              </w:rPr>
              <w:t>3.5.3 Layers</w:t>
            </w:r>
            <w:r w:rsidR="00F07AAE">
              <w:rPr>
                <w:noProof/>
                <w:webHidden/>
              </w:rPr>
              <w:tab/>
            </w:r>
            <w:r w:rsidR="00F07AAE">
              <w:rPr>
                <w:noProof/>
                <w:webHidden/>
              </w:rPr>
              <w:fldChar w:fldCharType="begin"/>
            </w:r>
            <w:r w:rsidR="00F07AAE">
              <w:rPr>
                <w:noProof/>
                <w:webHidden/>
              </w:rPr>
              <w:instrText xml:space="preserve"> PAGEREF _Toc513153260 \h </w:instrText>
            </w:r>
            <w:r w:rsidR="00F07AAE">
              <w:rPr>
                <w:noProof/>
                <w:webHidden/>
              </w:rPr>
            </w:r>
            <w:r w:rsidR="00F07AAE">
              <w:rPr>
                <w:noProof/>
                <w:webHidden/>
              </w:rPr>
              <w:fldChar w:fldCharType="separate"/>
            </w:r>
            <w:r w:rsidR="002C01C6">
              <w:rPr>
                <w:noProof/>
                <w:webHidden/>
              </w:rPr>
              <w:t>30</w:t>
            </w:r>
            <w:r w:rsidR="00F07AAE">
              <w:rPr>
                <w:noProof/>
                <w:webHidden/>
              </w:rPr>
              <w:fldChar w:fldCharType="end"/>
            </w:r>
          </w:hyperlink>
        </w:p>
        <w:p w14:paraId="57394C82" w14:textId="19BB06D5" w:rsidR="00F07AAE" w:rsidRDefault="00124169">
          <w:pPr>
            <w:pStyle w:val="TOC3"/>
            <w:tabs>
              <w:tab w:val="right" w:leader="dot" w:pos="9016"/>
            </w:tabs>
            <w:rPr>
              <w:rFonts w:asciiTheme="minorHAnsi" w:eastAsiaTheme="minorEastAsia" w:hAnsiTheme="minorHAnsi"/>
              <w:noProof/>
              <w:sz w:val="22"/>
              <w:lang w:eastAsia="en-GB"/>
            </w:rPr>
          </w:pPr>
          <w:hyperlink w:anchor="_Toc513153261" w:history="1">
            <w:r w:rsidR="00F07AAE" w:rsidRPr="00296D86">
              <w:rPr>
                <w:rStyle w:val="Hyperlink"/>
                <w:noProof/>
              </w:rPr>
              <w:t>3.5.4 DMA</w:t>
            </w:r>
            <w:r w:rsidR="00F07AAE">
              <w:rPr>
                <w:noProof/>
                <w:webHidden/>
              </w:rPr>
              <w:tab/>
            </w:r>
            <w:r w:rsidR="00F07AAE">
              <w:rPr>
                <w:noProof/>
                <w:webHidden/>
              </w:rPr>
              <w:fldChar w:fldCharType="begin"/>
            </w:r>
            <w:r w:rsidR="00F07AAE">
              <w:rPr>
                <w:noProof/>
                <w:webHidden/>
              </w:rPr>
              <w:instrText xml:space="preserve"> PAGEREF _Toc513153261 \h </w:instrText>
            </w:r>
            <w:r w:rsidR="00F07AAE">
              <w:rPr>
                <w:noProof/>
                <w:webHidden/>
              </w:rPr>
            </w:r>
            <w:r w:rsidR="00F07AAE">
              <w:rPr>
                <w:noProof/>
                <w:webHidden/>
              </w:rPr>
              <w:fldChar w:fldCharType="separate"/>
            </w:r>
            <w:r w:rsidR="002C01C6">
              <w:rPr>
                <w:noProof/>
                <w:webHidden/>
              </w:rPr>
              <w:t>32</w:t>
            </w:r>
            <w:r w:rsidR="00F07AAE">
              <w:rPr>
                <w:noProof/>
                <w:webHidden/>
              </w:rPr>
              <w:fldChar w:fldCharType="end"/>
            </w:r>
          </w:hyperlink>
        </w:p>
        <w:p w14:paraId="4C3902C0" w14:textId="5AF4810A" w:rsidR="00F07AAE" w:rsidRDefault="00124169">
          <w:pPr>
            <w:pStyle w:val="TOC2"/>
            <w:tabs>
              <w:tab w:val="right" w:leader="dot" w:pos="9016"/>
            </w:tabs>
            <w:rPr>
              <w:rFonts w:asciiTheme="minorHAnsi" w:eastAsiaTheme="minorEastAsia" w:hAnsiTheme="minorHAnsi"/>
              <w:noProof/>
              <w:sz w:val="22"/>
              <w:lang w:eastAsia="en-GB"/>
            </w:rPr>
          </w:pPr>
          <w:hyperlink w:anchor="_Toc513153262" w:history="1">
            <w:r w:rsidR="00F07AAE" w:rsidRPr="00296D86">
              <w:rPr>
                <w:rStyle w:val="Hyperlink"/>
                <w:noProof/>
              </w:rPr>
              <w:t>3.6 Audio Controller (APU)</w:t>
            </w:r>
            <w:r w:rsidR="00F07AAE">
              <w:rPr>
                <w:noProof/>
                <w:webHidden/>
              </w:rPr>
              <w:tab/>
            </w:r>
            <w:r w:rsidR="00F07AAE">
              <w:rPr>
                <w:noProof/>
                <w:webHidden/>
              </w:rPr>
              <w:fldChar w:fldCharType="begin"/>
            </w:r>
            <w:r w:rsidR="00F07AAE">
              <w:rPr>
                <w:noProof/>
                <w:webHidden/>
              </w:rPr>
              <w:instrText xml:space="preserve"> PAGEREF _Toc513153262 \h </w:instrText>
            </w:r>
            <w:r w:rsidR="00F07AAE">
              <w:rPr>
                <w:noProof/>
                <w:webHidden/>
              </w:rPr>
            </w:r>
            <w:r w:rsidR="00F07AAE">
              <w:rPr>
                <w:noProof/>
                <w:webHidden/>
              </w:rPr>
              <w:fldChar w:fldCharType="separate"/>
            </w:r>
            <w:r w:rsidR="002C01C6">
              <w:rPr>
                <w:noProof/>
                <w:webHidden/>
              </w:rPr>
              <w:t>35</w:t>
            </w:r>
            <w:r w:rsidR="00F07AAE">
              <w:rPr>
                <w:noProof/>
                <w:webHidden/>
              </w:rPr>
              <w:fldChar w:fldCharType="end"/>
            </w:r>
          </w:hyperlink>
        </w:p>
        <w:p w14:paraId="422B4C54" w14:textId="3F95F10A" w:rsidR="00F07AAE" w:rsidRDefault="00124169">
          <w:pPr>
            <w:pStyle w:val="TOC3"/>
            <w:tabs>
              <w:tab w:val="right" w:leader="dot" w:pos="9016"/>
            </w:tabs>
            <w:rPr>
              <w:rFonts w:asciiTheme="minorHAnsi" w:eastAsiaTheme="minorEastAsia" w:hAnsiTheme="minorHAnsi"/>
              <w:noProof/>
              <w:sz w:val="22"/>
              <w:lang w:eastAsia="en-GB"/>
            </w:rPr>
          </w:pPr>
          <w:hyperlink w:anchor="_Toc513153263" w:history="1">
            <w:r w:rsidR="00F07AAE" w:rsidRPr="00296D86">
              <w:rPr>
                <w:rStyle w:val="Hyperlink"/>
                <w:noProof/>
              </w:rPr>
              <w:t>3.6.1 Channel Overview</w:t>
            </w:r>
            <w:r w:rsidR="00F07AAE">
              <w:rPr>
                <w:noProof/>
                <w:webHidden/>
              </w:rPr>
              <w:tab/>
            </w:r>
            <w:r w:rsidR="00F07AAE">
              <w:rPr>
                <w:noProof/>
                <w:webHidden/>
              </w:rPr>
              <w:fldChar w:fldCharType="begin"/>
            </w:r>
            <w:r w:rsidR="00F07AAE">
              <w:rPr>
                <w:noProof/>
                <w:webHidden/>
              </w:rPr>
              <w:instrText xml:space="preserve"> PAGEREF _Toc513153263 \h </w:instrText>
            </w:r>
            <w:r w:rsidR="00F07AAE">
              <w:rPr>
                <w:noProof/>
                <w:webHidden/>
              </w:rPr>
            </w:r>
            <w:r w:rsidR="00F07AAE">
              <w:rPr>
                <w:noProof/>
                <w:webHidden/>
              </w:rPr>
              <w:fldChar w:fldCharType="separate"/>
            </w:r>
            <w:r w:rsidR="002C01C6">
              <w:rPr>
                <w:noProof/>
                <w:webHidden/>
              </w:rPr>
              <w:t>35</w:t>
            </w:r>
            <w:r w:rsidR="00F07AAE">
              <w:rPr>
                <w:noProof/>
                <w:webHidden/>
              </w:rPr>
              <w:fldChar w:fldCharType="end"/>
            </w:r>
          </w:hyperlink>
        </w:p>
        <w:p w14:paraId="121BFE6C" w14:textId="7EBF86CC" w:rsidR="00F07AAE" w:rsidRDefault="00124169">
          <w:pPr>
            <w:pStyle w:val="TOC3"/>
            <w:tabs>
              <w:tab w:val="right" w:leader="dot" w:pos="9016"/>
            </w:tabs>
            <w:rPr>
              <w:rFonts w:asciiTheme="minorHAnsi" w:eastAsiaTheme="minorEastAsia" w:hAnsiTheme="minorHAnsi"/>
              <w:noProof/>
              <w:sz w:val="22"/>
              <w:lang w:eastAsia="en-GB"/>
            </w:rPr>
          </w:pPr>
          <w:hyperlink w:anchor="_Toc513153264" w:history="1">
            <w:r w:rsidR="00F07AAE" w:rsidRPr="00296D86">
              <w:rPr>
                <w:rStyle w:val="Hyperlink"/>
                <w:noProof/>
              </w:rPr>
              <w:t>3.6.2 Volume Envelope and Frequency Sweep</w:t>
            </w:r>
            <w:r w:rsidR="00F07AAE">
              <w:rPr>
                <w:noProof/>
                <w:webHidden/>
              </w:rPr>
              <w:tab/>
            </w:r>
            <w:r w:rsidR="00F07AAE">
              <w:rPr>
                <w:noProof/>
                <w:webHidden/>
              </w:rPr>
              <w:fldChar w:fldCharType="begin"/>
            </w:r>
            <w:r w:rsidR="00F07AAE">
              <w:rPr>
                <w:noProof/>
                <w:webHidden/>
              </w:rPr>
              <w:instrText xml:space="preserve"> PAGEREF _Toc513153264 \h </w:instrText>
            </w:r>
            <w:r w:rsidR="00F07AAE">
              <w:rPr>
                <w:noProof/>
                <w:webHidden/>
              </w:rPr>
            </w:r>
            <w:r w:rsidR="00F07AAE">
              <w:rPr>
                <w:noProof/>
                <w:webHidden/>
              </w:rPr>
              <w:fldChar w:fldCharType="separate"/>
            </w:r>
            <w:r w:rsidR="002C01C6">
              <w:rPr>
                <w:noProof/>
                <w:webHidden/>
              </w:rPr>
              <w:t>36</w:t>
            </w:r>
            <w:r w:rsidR="00F07AAE">
              <w:rPr>
                <w:noProof/>
                <w:webHidden/>
              </w:rPr>
              <w:fldChar w:fldCharType="end"/>
            </w:r>
          </w:hyperlink>
        </w:p>
        <w:p w14:paraId="56FC28C9" w14:textId="57907BAB" w:rsidR="00F07AAE" w:rsidRDefault="00124169">
          <w:pPr>
            <w:pStyle w:val="TOC3"/>
            <w:tabs>
              <w:tab w:val="right" w:leader="dot" w:pos="9016"/>
            </w:tabs>
            <w:rPr>
              <w:rFonts w:asciiTheme="minorHAnsi" w:eastAsiaTheme="minorEastAsia" w:hAnsiTheme="minorHAnsi"/>
              <w:noProof/>
              <w:sz w:val="22"/>
              <w:lang w:eastAsia="en-GB"/>
            </w:rPr>
          </w:pPr>
          <w:hyperlink w:anchor="_Toc513153265" w:history="1">
            <w:r w:rsidR="00F07AAE" w:rsidRPr="00296D86">
              <w:rPr>
                <w:rStyle w:val="Hyperlink"/>
                <w:noProof/>
              </w:rPr>
              <w:t>3.6.3 DAC, Frequency Timers, Length Counters and Triggers</w:t>
            </w:r>
            <w:r w:rsidR="00F07AAE">
              <w:rPr>
                <w:noProof/>
                <w:webHidden/>
              </w:rPr>
              <w:tab/>
            </w:r>
            <w:r w:rsidR="00F07AAE">
              <w:rPr>
                <w:noProof/>
                <w:webHidden/>
              </w:rPr>
              <w:fldChar w:fldCharType="begin"/>
            </w:r>
            <w:r w:rsidR="00F07AAE">
              <w:rPr>
                <w:noProof/>
                <w:webHidden/>
              </w:rPr>
              <w:instrText xml:space="preserve"> PAGEREF _Toc513153265 \h </w:instrText>
            </w:r>
            <w:r w:rsidR="00F07AAE">
              <w:rPr>
                <w:noProof/>
                <w:webHidden/>
              </w:rPr>
            </w:r>
            <w:r w:rsidR="00F07AAE">
              <w:rPr>
                <w:noProof/>
                <w:webHidden/>
              </w:rPr>
              <w:fldChar w:fldCharType="separate"/>
            </w:r>
            <w:r w:rsidR="002C01C6">
              <w:rPr>
                <w:noProof/>
                <w:webHidden/>
              </w:rPr>
              <w:t>37</w:t>
            </w:r>
            <w:r w:rsidR="00F07AAE">
              <w:rPr>
                <w:noProof/>
                <w:webHidden/>
              </w:rPr>
              <w:fldChar w:fldCharType="end"/>
            </w:r>
          </w:hyperlink>
        </w:p>
        <w:p w14:paraId="22B57FA9" w14:textId="5FF0C510" w:rsidR="00F07AAE" w:rsidRDefault="00124169">
          <w:pPr>
            <w:pStyle w:val="TOC3"/>
            <w:tabs>
              <w:tab w:val="right" w:leader="dot" w:pos="9016"/>
            </w:tabs>
            <w:rPr>
              <w:rFonts w:asciiTheme="minorHAnsi" w:eastAsiaTheme="minorEastAsia" w:hAnsiTheme="minorHAnsi"/>
              <w:noProof/>
              <w:sz w:val="22"/>
              <w:lang w:eastAsia="en-GB"/>
            </w:rPr>
          </w:pPr>
          <w:hyperlink w:anchor="_Toc513153266" w:history="1">
            <w:r w:rsidR="00F07AAE" w:rsidRPr="00296D86">
              <w:rPr>
                <w:rStyle w:val="Hyperlink"/>
                <w:noProof/>
              </w:rPr>
              <w:t>3.6.4 Frame Sequencer</w:t>
            </w:r>
            <w:r w:rsidR="00F07AAE">
              <w:rPr>
                <w:noProof/>
                <w:webHidden/>
              </w:rPr>
              <w:tab/>
            </w:r>
            <w:r w:rsidR="00F07AAE">
              <w:rPr>
                <w:noProof/>
                <w:webHidden/>
              </w:rPr>
              <w:fldChar w:fldCharType="begin"/>
            </w:r>
            <w:r w:rsidR="00F07AAE">
              <w:rPr>
                <w:noProof/>
                <w:webHidden/>
              </w:rPr>
              <w:instrText xml:space="preserve"> PAGEREF _Toc513153266 \h </w:instrText>
            </w:r>
            <w:r w:rsidR="00F07AAE">
              <w:rPr>
                <w:noProof/>
                <w:webHidden/>
              </w:rPr>
            </w:r>
            <w:r w:rsidR="00F07AAE">
              <w:rPr>
                <w:noProof/>
                <w:webHidden/>
              </w:rPr>
              <w:fldChar w:fldCharType="separate"/>
            </w:r>
            <w:r w:rsidR="002C01C6">
              <w:rPr>
                <w:noProof/>
                <w:webHidden/>
              </w:rPr>
              <w:t>38</w:t>
            </w:r>
            <w:r w:rsidR="00F07AAE">
              <w:rPr>
                <w:noProof/>
                <w:webHidden/>
              </w:rPr>
              <w:fldChar w:fldCharType="end"/>
            </w:r>
          </w:hyperlink>
        </w:p>
        <w:p w14:paraId="27EF4BAA" w14:textId="43D8C497" w:rsidR="00F07AAE" w:rsidRDefault="00124169">
          <w:pPr>
            <w:pStyle w:val="TOC1"/>
            <w:rPr>
              <w:rFonts w:asciiTheme="minorHAnsi" w:eastAsiaTheme="minorEastAsia" w:hAnsiTheme="minorHAnsi"/>
              <w:noProof/>
              <w:sz w:val="22"/>
              <w:lang w:eastAsia="en-GB"/>
            </w:rPr>
          </w:pPr>
          <w:hyperlink w:anchor="_Toc513153267" w:history="1">
            <w:r w:rsidR="00F07AAE" w:rsidRPr="00296D86">
              <w:rPr>
                <w:rStyle w:val="Hyperlink"/>
                <w:noProof/>
              </w:rPr>
              <w:t>4 Software Overview</w:t>
            </w:r>
            <w:r w:rsidR="00F07AAE">
              <w:rPr>
                <w:noProof/>
                <w:webHidden/>
              </w:rPr>
              <w:tab/>
            </w:r>
            <w:r w:rsidR="00F07AAE">
              <w:rPr>
                <w:noProof/>
                <w:webHidden/>
              </w:rPr>
              <w:fldChar w:fldCharType="begin"/>
            </w:r>
            <w:r w:rsidR="00F07AAE">
              <w:rPr>
                <w:noProof/>
                <w:webHidden/>
              </w:rPr>
              <w:instrText xml:space="preserve"> PAGEREF _Toc513153267 \h </w:instrText>
            </w:r>
            <w:r w:rsidR="00F07AAE">
              <w:rPr>
                <w:noProof/>
                <w:webHidden/>
              </w:rPr>
            </w:r>
            <w:r w:rsidR="00F07AAE">
              <w:rPr>
                <w:noProof/>
                <w:webHidden/>
              </w:rPr>
              <w:fldChar w:fldCharType="separate"/>
            </w:r>
            <w:r w:rsidR="002C01C6">
              <w:rPr>
                <w:noProof/>
                <w:webHidden/>
              </w:rPr>
              <w:t>39</w:t>
            </w:r>
            <w:r w:rsidR="00F07AAE">
              <w:rPr>
                <w:noProof/>
                <w:webHidden/>
              </w:rPr>
              <w:fldChar w:fldCharType="end"/>
            </w:r>
          </w:hyperlink>
        </w:p>
        <w:p w14:paraId="2236875C" w14:textId="4451DCBE" w:rsidR="00F07AAE" w:rsidRDefault="00124169">
          <w:pPr>
            <w:pStyle w:val="TOC2"/>
            <w:tabs>
              <w:tab w:val="right" w:leader="dot" w:pos="9016"/>
            </w:tabs>
            <w:rPr>
              <w:rFonts w:asciiTheme="minorHAnsi" w:eastAsiaTheme="minorEastAsia" w:hAnsiTheme="minorHAnsi"/>
              <w:noProof/>
              <w:sz w:val="22"/>
              <w:lang w:eastAsia="en-GB"/>
            </w:rPr>
          </w:pPr>
          <w:hyperlink w:anchor="_Toc513153268" w:history="1">
            <w:r w:rsidR="00F07AAE" w:rsidRPr="00296D86">
              <w:rPr>
                <w:rStyle w:val="Hyperlink"/>
                <w:noProof/>
              </w:rPr>
              <w:t>4.1 Main GUI Mode</w:t>
            </w:r>
            <w:r w:rsidR="00F07AAE">
              <w:rPr>
                <w:noProof/>
                <w:webHidden/>
              </w:rPr>
              <w:tab/>
            </w:r>
            <w:r w:rsidR="00F07AAE">
              <w:rPr>
                <w:noProof/>
                <w:webHidden/>
              </w:rPr>
              <w:fldChar w:fldCharType="begin"/>
            </w:r>
            <w:r w:rsidR="00F07AAE">
              <w:rPr>
                <w:noProof/>
                <w:webHidden/>
              </w:rPr>
              <w:instrText xml:space="preserve"> PAGEREF _Toc513153268 \h </w:instrText>
            </w:r>
            <w:r w:rsidR="00F07AAE">
              <w:rPr>
                <w:noProof/>
                <w:webHidden/>
              </w:rPr>
            </w:r>
            <w:r w:rsidR="00F07AAE">
              <w:rPr>
                <w:noProof/>
                <w:webHidden/>
              </w:rPr>
              <w:fldChar w:fldCharType="separate"/>
            </w:r>
            <w:r w:rsidR="002C01C6">
              <w:rPr>
                <w:noProof/>
                <w:webHidden/>
              </w:rPr>
              <w:t>39</w:t>
            </w:r>
            <w:r w:rsidR="00F07AAE">
              <w:rPr>
                <w:noProof/>
                <w:webHidden/>
              </w:rPr>
              <w:fldChar w:fldCharType="end"/>
            </w:r>
          </w:hyperlink>
        </w:p>
        <w:p w14:paraId="20F39CA8" w14:textId="52E637C4" w:rsidR="00F07AAE" w:rsidRDefault="00124169">
          <w:pPr>
            <w:pStyle w:val="TOC3"/>
            <w:tabs>
              <w:tab w:val="right" w:leader="dot" w:pos="9016"/>
            </w:tabs>
            <w:rPr>
              <w:rFonts w:asciiTheme="minorHAnsi" w:eastAsiaTheme="minorEastAsia" w:hAnsiTheme="minorHAnsi"/>
              <w:noProof/>
              <w:sz w:val="22"/>
              <w:lang w:eastAsia="en-GB"/>
            </w:rPr>
          </w:pPr>
          <w:hyperlink w:anchor="_Toc513153269" w:history="1">
            <w:r w:rsidR="00F07AAE" w:rsidRPr="00296D86">
              <w:rPr>
                <w:rStyle w:val="Hyperlink"/>
                <w:noProof/>
              </w:rPr>
              <w:t>4.1.1 Loading Programs</w:t>
            </w:r>
            <w:r w:rsidR="00F07AAE">
              <w:rPr>
                <w:noProof/>
                <w:webHidden/>
              </w:rPr>
              <w:tab/>
            </w:r>
            <w:r w:rsidR="00F07AAE">
              <w:rPr>
                <w:noProof/>
                <w:webHidden/>
              </w:rPr>
              <w:fldChar w:fldCharType="begin"/>
            </w:r>
            <w:r w:rsidR="00F07AAE">
              <w:rPr>
                <w:noProof/>
                <w:webHidden/>
              </w:rPr>
              <w:instrText xml:space="preserve"> PAGEREF _Toc513153269 \h </w:instrText>
            </w:r>
            <w:r w:rsidR="00F07AAE">
              <w:rPr>
                <w:noProof/>
                <w:webHidden/>
              </w:rPr>
            </w:r>
            <w:r w:rsidR="00F07AAE">
              <w:rPr>
                <w:noProof/>
                <w:webHidden/>
              </w:rPr>
              <w:fldChar w:fldCharType="separate"/>
            </w:r>
            <w:r w:rsidR="002C01C6">
              <w:rPr>
                <w:noProof/>
                <w:webHidden/>
              </w:rPr>
              <w:t>40</w:t>
            </w:r>
            <w:r w:rsidR="00F07AAE">
              <w:rPr>
                <w:noProof/>
                <w:webHidden/>
              </w:rPr>
              <w:fldChar w:fldCharType="end"/>
            </w:r>
          </w:hyperlink>
        </w:p>
        <w:p w14:paraId="3CCD9067" w14:textId="570BBB14" w:rsidR="00F07AAE" w:rsidRDefault="00124169">
          <w:pPr>
            <w:pStyle w:val="TOC3"/>
            <w:tabs>
              <w:tab w:val="right" w:leader="dot" w:pos="9016"/>
            </w:tabs>
            <w:rPr>
              <w:rFonts w:asciiTheme="minorHAnsi" w:eastAsiaTheme="minorEastAsia" w:hAnsiTheme="minorHAnsi"/>
              <w:noProof/>
              <w:sz w:val="22"/>
              <w:lang w:eastAsia="en-GB"/>
            </w:rPr>
          </w:pPr>
          <w:hyperlink w:anchor="_Toc513153270" w:history="1">
            <w:r w:rsidR="00F07AAE" w:rsidRPr="00296D86">
              <w:rPr>
                <w:rStyle w:val="Hyperlink"/>
                <w:noProof/>
              </w:rPr>
              <w:t>4.1.2 Battery-Packed RAM Snapshots</w:t>
            </w:r>
            <w:r w:rsidR="00F07AAE">
              <w:rPr>
                <w:noProof/>
                <w:webHidden/>
              </w:rPr>
              <w:tab/>
            </w:r>
            <w:r w:rsidR="00F07AAE">
              <w:rPr>
                <w:noProof/>
                <w:webHidden/>
              </w:rPr>
              <w:fldChar w:fldCharType="begin"/>
            </w:r>
            <w:r w:rsidR="00F07AAE">
              <w:rPr>
                <w:noProof/>
                <w:webHidden/>
              </w:rPr>
              <w:instrText xml:space="preserve"> PAGEREF _Toc513153270 \h </w:instrText>
            </w:r>
            <w:r w:rsidR="00F07AAE">
              <w:rPr>
                <w:noProof/>
                <w:webHidden/>
              </w:rPr>
            </w:r>
            <w:r w:rsidR="00F07AAE">
              <w:rPr>
                <w:noProof/>
                <w:webHidden/>
              </w:rPr>
              <w:fldChar w:fldCharType="separate"/>
            </w:r>
            <w:r w:rsidR="002C01C6">
              <w:rPr>
                <w:noProof/>
                <w:webHidden/>
              </w:rPr>
              <w:t>41</w:t>
            </w:r>
            <w:r w:rsidR="00F07AAE">
              <w:rPr>
                <w:noProof/>
                <w:webHidden/>
              </w:rPr>
              <w:fldChar w:fldCharType="end"/>
            </w:r>
          </w:hyperlink>
        </w:p>
        <w:p w14:paraId="3529A22D" w14:textId="4FD4CAE9" w:rsidR="00F07AAE" w:rsidRDefault="00124169">
          <w:pPr>
            <w:pStyle w:val="TOC3"/>
            <w:tabs>
              <w:tab w:val="right" w:leader="dot" w:pos="9016"/>
            </w:tabs>
            <w:rPr>
              <w:rFonts w:asciiTheme="minorHAnsi" w:eastAsiaTheme="minorEastAsia" w:hAnsiTheme="minorHAnsi"/>
              <w:noProof/>
              <w:sz w:val="22"/>
              <w:lang w:eastAsia="en-GB"/>
            </w:rPr>
          </w:pPr>
          <w:hyperlink w:anchor="_Toc513153271" w:history="1">
            <w:r w:rsidR="00F07AAE" w:rsidRPr="00296D86">
              <w:rPr>
                <w:rStyle w:val="Hyperlink"/>
                <w:noProof/>
              </w:rPr>
              <w:t>4.1.3 Emulation Controls</w:t>
            </w:r>
            <w:r w:rsidR="00F07AAE">
              <w:rPr>
                <w:noProof/>
                <w:webHidden/>
              </w:rPr>
              <w:tab/>
            </w:r>
            <w:r w:rsidR="00F07AAE">
              <w:rPr>
                <w:noProof/>
                <w:webHidden/>
              </w:rPr>
              <w:fldChar w:fldCharType="begin"/>
            </w:r>
            <w:r w:rsidR="00F07AAE">
              <w:rPr>
                <w:noProof/>
                <w:webHidden/>
              </w:rPr>
              <w:instrText xml:space="preserve"> PAGEREF _Toc513153271 \h </w:instrText>
            </w:r>
            <w:r w:rsidR="00F07AAE">
              <w:rPr>
                <w:noProof/>
                <w:webHidden/>
              </w:rPr>
            </w:r>
            <w:r w:rsidR="00F07AAE">
              <w:rPr>
                <w:noProof/>
                <w:webHidden/>
              </w:rPr>
              <w:fldChar w:fldCharType="separate"/>
            </w:r>
            <w:r w:rsidR="002C01C6">
              <w:rPr>
                <w:noProof/>
                <w:webHidden/>
              </w:rPr>
              <w:t>42</w:t>
            </w:r>
            <w:r w:rsidR="00F07AAE">
              <w:rPr>
                <w:noProof/>
                <w:webHidden/>
              </w:rPr>
              <w:fldChar w:fldCharType="end"/>
            </w:r>
          </w:hyperlink>
        </w:p>
        <w:p w14:paraId="193F5B43" w14:textId="12A6139D" w:rsidR="00F07AAE" w:rsidRDefault="00124169">
          <w:pPr>
            <w:pStyle w:val="TOC3"/>
            <w:tabs>
              <w:tab w:val="right" w:leader="dot" w:pos="9016"/>
            </w:tabs>
            <w:rPr>
              <w:rFonts w:asciiTheme="minorHAnsi" w:eastAsiaTheme="minorEastAsia" w:hAnsiTheme="minorHAnsi"/>
              <w:noProof/>
              <w:sz w:val="22"/>
              <w:lang w:eastAsia="en-GB"/>
            </w:rPr>
          </w:pPr>
          <w:hyperlink w:anchor="_Toc513153272" w:history="1">
            <w:r w:rsidR="00F07AAE" w:rsidRPr="00296D86">
              <w:rPr>
                <w:rStyle w:val="Hyperlink"/>
                <w:noProof/>
              </w:rPr>
              <w:t>4.1.4 Miscellaneous Controls</w:t>
            </w:r>
            <w:r w:rsidR="00F07AAE">
              <w:rPr>
                <w:noProof/>
                <w:webHidden/>
              </w:rPr>
              <w:tab/>
            </w:r>
            <w:r w:rsidR="00F07AAE">
              <w:rPr>
                <w:noProof/>
                <w:webHidden/>
              </w:rPr>
              <w:fldChar w:fldCharType="begin"/>
            </w:r>
            <w:r w:rsidR="00F07AAE">
              <w:rPr>
                <w:noProof/>
                <w:webHidden/>
              </w:rPr>
              <w:instrText xml:space="preserve"> PAGEREF _Toc513153272 \h </w:instrText>
            </w:r>
            <w:r w:rsidR="00F07AAE">
              <w:rPr>
                <w:noProof/>
                <w:webHidden/>
              </w:rPr>
            </w:r>
            <w:r w:rsidR="00F07AAE">
              <w:rPr>
                <w:noProof/>
                <w:webHidden/>
              </w:rPr>
              <w:fldChar w:fldCharType="separate"/>
            </w:r>
            <w:r w:rsidR="002C01C6">
              <w:rPr>
                <w:noProof/>
                <w:webHidden/>
              </w:rPr>
              <w:t>42</w:t>
            </w:r>
            <w:r w:rsidR="00F07AAE">
              <w:rPr>
                <w:noProof/>
                <w:webHidden/>
              </w:rPr>
              <w:fldChar w:fldCharType="end"/>
            </w:r>
          </w:hyperlink>
        </w:p>
        <w:p w14:paraId="2E9CD4AF" w14:textId="48200FEE" w:rsidR="00F07AAE" w:rsidRDefault="00124169">
          <w:pPr>
            <w:pStyle w:val="TOC2"/>
            <w:tabs>
              <w:tab w:val="right" w:leader="dot" w:pos="9016"/>
            </w:tabs>
            <w:rPr>
              <w:rFonts w:asciiTheme="minorHAnsi" w:eastAsiaTheme="minorEastAsia" w:hAnsiTheme="minorHAnsi"/>
              <w:noProof/>
              <w:sz w:val="22"/>
              <w:lang w:eastAsia="en-GB"/>
            </w:rPr>
          </w:pPr>
          <w:hyperlink w:anchor="_Toc513153273" w:history="1">
            <w:r w:rsidR="00F07AAE" w:rsidRPr="00296D86">
              <w:rPr>
                <w:rStyle w:val="Hyperlink"/>
                <w:noProof/>
              </w:rPr>
              <w:t>4.2 Command-Line Debugger Mode</w:t>
            </w:r>
            <w:r w:rsidR="00F07AAE">
              <w:rPr>
                <w:noProof/>
                <w:webHidden/>
              </w:rPr>
              <w:tab/>
            </w:r>
            <w:r w:rsidR="00F07AAE">
              <w:rPr>
                <w:noProof/>
                <w:webHidden/>
              </w:rPr>
              <w:fldChar w:fldCharType="begin"/>
            </w:r>
            <w:r w:rsidR="00F07AAE">
              <w:rPr>
                <w:noProof/>
                <w:webHidden/>
              </w:rPr>
              <w:instrText xml:space="preserve"> PAGEREF _Toc513153273 \h </w:instrText>
            </w:r>
            <w:r w:rsidR="00F07AAE">
              <w:rPr>
                <w:noProof/>
                <w:webHidden/>
              </w:rPr>
            </w:r>
            <w:r w:rsidR="00F07AAE">
              <w:rPr>
                <w:noProof/>
                <w:webHidden/>
              </w:rPr>
              <w:fldChar w:fldCharType="separate"/>
            </w:r>
            <w:r w:rsidR="002C01C6">
              <w:rPr>
                <w:noProof/>
                <w:webHidden/>
              </w:rPr>
              <w:t>43</w:t>
            </w:r>
            <w:r w:rsidR="00F07AAE">
              <w:rPr>
                <w:noProof/>
                <w:webHidden/>
              </w:rPr>
              <w:fldChar w:fldCharType="end"/>
            </w:r>
          </w:hyperlink>
        </w:p>
        <w:p w14:paraId="51981205" w14:textId="2D528DDA" w:rsidR="00F07AAE" w:rsidRDefault="00124169">
          <w:pPr>
            <w:pStyle w:val="TOC1"/>
            <w:rPr>
              <w:rFonts w:asciiTheme="minorHAnsi" w:eastAsiaTheme="minorEastAsia" w:hAnsiTheme="minorHAnsi"/>
              <w:noProof/>
              <w:sz w:val="22"/>
              <w:lang w:eastAsia="en-GB"/>
            </w:rPr>
          </w:pPr>
          <w:hyperlink w:anchor="_Toc513153274" w:history="1">
            <w:r w:rsidR="00F07AAE" w:rsidRPr="00296D86">
              <w:rPr>
                <w:rStyle w:val="Hyperlink"/>
                <w:noProof/>
              </w:rPr>
              <w:t>5 Implementation</w:t>
            </w:r>
            <w:r w:rsidR="00F07AAE">
              <w:rPr>
                <w:noProof/>
                <w:webHidden/>
              </w:rPr>
              <w:tab/>
            </w:r>
            <w:r w:rsidR="00F07AAE">
              <w:rPr>
                <w:noProof/>
                <w:webHidden/>
              </w:rPr>
              <w:fldChar w:fldCharType="begin"/>
            </w:r>
            <w:r w:rsidR="00F07AAE">
              <w:rPr>
                <w:noProof/>
                <w:webHidden/>
              </w:rPr>
              <w:instrText xml:space="preserve"> PAGEREF _Toc513153274 \h </w:instrText>
            </w:r>
            <w:r w:rsidR="00F07AAE">
              <w:rPr>
                <w:noProof/>
                <w:webHidden/>
              </w:rPr>
            </w:r>
            <w:r w:rsidR="00F07AAE">
              <w:rPr>
                <w:noProof/>
                <w:webHidden/>
              </w:rPr>
              <w:fldChar w:fldCharType="separate"/>
            </w:r>
            <w:r w:rsidR="002C01C6">
              <w:rPr>
                <w:noProof/>
                <w:webHidden/>
              </w:rPr>
              <w:t>45</w:t>
            </w:r>
            <w:r w:rsidR="00F07AAE">
              <w:rPr>
                <w:noProof/>
                <w:webHidden/>
              </w:rPr>
              <w:fldChar w:fldCharType="end"/>
            </w:r>
          </w:hyperlink>
        </w:p>
        <w:p w14:paraId="51F8187E" w14:textId="756D85E4" w:rsidR="00F07AAE" w:rsidRDefault="00124169">
          <w:pPr>
            <w:pStyle w:val="TOC2"/>
            <w:tabs>
              <w:tab w:val="right" w:leader="dot" w:pos="9016"/>
            </w:tabs>
            <w:rPr>
              <w:rFonts w:asciiTheme="minorHAnsi" w:eastAsiaTheme="minorEastAsia" w:hAnsiTheme="minorHAnsi"/>
              <w:noProof/>
              <w:sz w:val="22"/>
              <w:lang w:eastAsia="en-GB"/>
            </w:rPr>
          </w:pPr>
          <w:hyperlink w:anchor="_Toc513153275" w:history="1">
            <w:r w:rsidR="00F07AAE" w:rsidRPr="00296D86">
              <w:rPr>
                <w:rStyle w:val="Hyperlink"/>
                <w:noProof/>
              </w:rPr>
              <w:t>5.1 Emulation Back-End</w:t>
            </w:r>
            <w:r w:rsidR="00F07AAE">
              <w:rPr>
                <w:noProof/>
                <w:webHidden/>
              </w:rPr>
              <w:tab/>
            </w:r>
            <w:r w:rsidR="00F07AAE">
              <w:rPr>
                <w:noProof/>
                <w:webHidden/>
              </w:rPr>
              <w:fldChar w:fldCharType="begin"/>
            </w:r>
            <w:r w:rsidR="00F07AAE">
              <w:rPr>
                <w:noProof/>
                <w:webHidden/>
              </w:rPr>
              <w:instrText xml:space="preserve"> PAGEREF _Toc513153275 \h </w:instrText>
            </w:r>
            <w:r w:rsidR="00F07AAE">
              <w:rPr>
                <w:noProof/>
                <w:webHidden/>
              </w:rPr>
            </w:r>
            <w:r w:rsidR="00F07AAE">
              <w:rPr>
                <w:noProof/>
                <w:webHidden/>
              </w:rPr>
              <w:fldChar w:fldCharType="separate"/>
            </w:r>
            <w:r w:rsidR="002C01C6">
              <w:rPr>
                <w:noProof/>
                <w:webHidden/>
              </w:rPr>
              <w:t>46</w:t>
            </w:r>
            <w:r w:rsidR="00F07AAE">
              <w:rPr>
                <w:noProof/>
                <w:webHidden/>
              </w:rPr>
              <w:fldChar w:fldCharType="end"/>
            </w:r>
          </w:hyperlink>
        </w:p>
        <w:p w14:paraId="35D068F9" w14:textId="41403901" w:rsidR="00F07AAE" w:rsidRDefault="00124169">
          <w:pPr>
            <w:pStyle w:val="TOC3"/>
            <w:tabs>
              <w:tab w:val="right" w:leader="dot" w:pos="9016"/>
            </w:tabs>
            <w:rPr>
              <w:rFonts w:asciiTheme="minorHAnsi" w:eastAsiaTheme="minorEastAsia" w:hAnsiTheme="minorHAnsi"/>
              <w:noProof/>
              <w:sz w:val="22"/>
              <w:lang w:eastAsia="en-GB"/>
            </w:rPr>
          </w:pPr>
          <w:hyperlink w:anchor="_Toc513153276" w:history="1">
            <w:r w:rsidR="00F07AAE" w:rsidRPr="00296D86">
              <w:rPr>
                <w:rStyle w:val="Hyperlink"/>
                <w:noProof/>
              </w:rPr>
              <w:t>5.1.1 Class Diagram</w:t>
            </w:r>
            <w:r w:rsidR="00F07AAE">
              <w:rPr>
                <w:noProof/>
                <w:webHidden/>
              </w:rPr>
              <w:tab/>
            </w:r>
            <w:r w:rsidR="00F07AAE">
              <w:rPr>
                <w:noProof/>
                <w:webHidden/>
              </w:rPr>
              <w:fldChar w:fldCharType="begin"/>
            </w:r>
            <w:r w:rsidR="00F07AAE">
              <w:rPr>
                <w:noProof/>
                <w:webHidden/>
              </w:rPr>
              <w:instrText xml:space="preserve"> PAGEREF _Toc513153276 \h </w:instrText>
            </w:r>
            <w:r w:rsidR="00F07AAE">
              <w:rPr>
                <w:noProof/>
                <w:webHidden/>
              </w:rPr>
            </w:r>
            <w:r w:rsidR="00F07AAE">
              <w:rPr>
                <w:noProof/>
                <w:webHidden/>
              </w:rPr>
              <w:fldChar w:fldCharType="separate"/>
            </w:r>
            <w:r w:rsidR="002C01C6">
              <w:rPr>
                <w:noProof/>
                <w:webHidden/>
              </w:rPr>
              <w:t>46</w:t>
            </w:r>
            <w:r w:rsidR="00F07AAE">
              <w:rPr>
                <w:noProof/>
                <w:webHidden/>
              </w:rPr>
              <w:fldChar w:fldCharType="end"/>
            </w:r>
          </w:hyperlink>
        </w:p>
        <w:p w14:paraId="1757F213" w14:textId="07809263" w:rsidR="00F07AAE" w:rsidRDefault="00124169">
          <w:pPr>
            <w:pStyle w:val="TOC3"/>
            <w:tabs>
              <w:tab w:val="right" w:leader="dot" w:pos="9016"/>
            </w:tabs>
            <w:rPr>
              <w:rFonts w:asciiTheme="minorHAnsi" w:eastAsiaTheme="minorEastAsia" w:hAnsiTheme="minorHAnsi"/>
              <w:noProof/>
              <w:sz w:val="22"/>
              <w:lang w:eastAsia="en-GB"/>
            </w:rPr>
          </w:pPr>
          <w:hyperlink w:anchor="_Toc513153277" w:history="1">
            <w:r w:rsidR="00F07AAE" w:rsidRPr="00296D86">
              <w:rPr>
                <w:rStyle w:val="Hyperlink"/>
                <w:noProof/>
              </w:rPr>
              <w:t>5.1.2 Emulation</w:t>
            </w:r>
            <w:r w:rsidR="00F07AAE">
              <w:rPr>
                <w:noProof/>
                <w:webHidden/>
              </w:rPr>
              <w:tab/>
            </w:r>
            <w:r w:rsidR="00F07AAE">
              <w:rPr>
                <w:noProof/>
                <w:webHidden/>
              </w:rPr>
              <w:fldChar w:fldCharType="begin"/>
            </w:r>
            <w:r w:rsidR="00F07AAE">
              <w:rPr>
                <w:noProof/>
                <w:webHidden/>
              </w:rPr>
              <w:instrText xml:space="preserve"> PAGEREF _Toc513153277 \h </w:instrText>
            </w:r>
            <w:r w:rsidR="00F07AAE">
              <w:rPr>
                <w:noProof/>
                <w:webHidden/>
              </w:rPr>
            </w:r>
            <w:r w:rsidR="00F07AAE">
              <w:rPr>
                <w:noProof/>
                <w:webHidden/>
              </w:rPr>
              <w:fldChar w:fldCharType="separate"/>
            </w:r>
            <w:r w:rsidR="002C01C6">
              <w:rPr>
                <w:noProof/>
                <w:webHidden/>
              </w:rPr>
              <w:t>47</w:t>
            </w:r>
            <w:r w:rsidR="00F07AAE">
              <w:rPr>
                <w:noProof/>
                <w:webHidden/>
              </w:rPr>
              <w:fldChar w:fldCharType="end"/>
            </w:r>
          </w:hyperlink>
        </w:p>
        <w:p w14:paraId="23EE7FAC" w14:textId="49D1F4F8" w:rsidR="00F07AAE" w:rsidRDefault="00124169">
          <w:pPr>
            <w:pStyle w:val="TOC3"/>
            <w:tabs>
              <w:tab w:val="right" w:leader="dot" w:pos="9016"/>
            </w:tabs>
            <w:rPr>
              <w:rFonts w:asciiTheme="minorHAnsi" w:eastAsiaTheme="minorEastAsia" w:hAnsiTheme="minorHAnsi"/>
              <w:noProof/>
              <w:sz w:val="22"/>
              <w:lang w:eastAsia="en-GB"/>
            </w:rPr>
          </w:pPr>
          <w:hyperlink w:anchor="_Toc513153278" w:history="1">
            <w:r w:rsidR="00F07AAE" w:rsidRPr="00296D86">
              <w:rPr>
                <w:rStyle w:val="Hyperlink"/>
                <w:noProof/>
              </w:rPr>
              <w:t>5.1.3 Memory</w:t>
            </w:r>
            <w:r w:rsidR="00F07AAE">
              <w:rPr>
                <w:noProof/>
                <w:webHidden/>
              </w:rPr>
              <w:tab/>
            </w:r>
            <w:r w:rsidR="00F07AAE">
              <w:rPr>
                <w:noProof/>
                <w:webHidden/>
              </w:rPr>
              <w:fldChar w:fldCharType="begin"/>
            </w:r>
            <w:r w:rsidR="00F07AAE">
              <w:rPr>
                <w:noProof/>
                <w:webHidden/>
              </w:rPr>
              <w:instrText xml:space="preserve"> PAGEREF _Toc513153278 \h </w:instrText>
            </w:r>
            <w:r w:rsidR="00F07AAE">
              <w:rPr>
                <w:noProof/>
                <w:webHidden/>
              </w:rPr>
            </w:r>
            <w:r w:rsidR="00F07AAE">
              <w:rPr>
                <w:noProof/>
                <w:webHidden/>
              </w:rPr>
              <w:fldChar w:fldCharType="separate"/>
            </w:r>
            <w:r w:rsidR="002C01C6">
              <w:rPr>
                <w:noProof/>
                <w:webHidden/>
              </w:rPr>
              <w:t>48</w:t>
            </w:r>
            <w:r w:rsidR="00F07AAE">
              <w:rPr>
                <w:noProof/>
                <w:webHidden/>
              </w:rPr>
              <w:fldChar w:fldCharType="end"/>
            </w:r>
          </w:hyperlink>
        </w:p>
        <w:p w14:paraId="0FA4A8E1" w14:textId="6E28D235" w:rsidR="00F07AAE" w:rsidRDefault="00124169">
          <w:pPr>
            <w:pStyle w:val="TOC3"/>
            <w:tabs>
              <w:tab w:val="right" w:leader="dot" w:pos="9016"/>
            </w:tabs>
            <w:rPr>
              <w:rFonts w:asciiTheme="minorHAnsi" w:eastAsiaTheme="minorEastAsia" w:hAnsiTheme="minorHAnsi"/>
              <w:noProof/>
              <w:sz w:val="22"/>
              <w:lang w:eastAsia="en-GB"/>
            </w:rPr>
          </w:pPr>
          <w:hyperlink w:anchor="_Toc513153279" w:history="1">
            <w:r w:rsidR="00F07AAE" w:rsidRPr="00296D86">
              <w:rPr>
                <w:rStyle w:val="Hyperlink"/>
                <w:noProof/>
              </w:rPr>
              <w:t>5.1.4 CPU</w:t>
            </w:r>
            <w:r w:rsidR="00F07AAE">
              <w:rPr>
                <w:noProof/>
                <w:webHidden/>
              </w:rPr>
              <w:tab/>
            </w:r>
            <w:r w:rsidR="00F07AAE">
              <w:rPr>
                <w:noProof/>
                <w:webHidden/>
              </w:rPr>
              <w:fldChar w:fldCharType="begin"/>
            </w:r>
            <w:r w:rsidR="00F07AAE">
              <w:rPr>
                <w:noProof/>
                <w:webHidden/>
              </w:rPr>
              <w:instrText xml:space="preserve"> PAGEREF _Toc513153279 \h </w:instrText>
            </w:r>
            <w:r w:rsidR="00F07AAE">
              <w:rPr>
                <w:noProof/>
                <w:webHidden/>
              </w:rPr>
            </w:r>
            <w:r w:rsidR="00F07AAE">
              <w:rPr>
                <w:noProof/>
                <w:webHidden/>
              </w:rPr>
              <w:fldChar w:fldCharType="separate"/>
            </w:r>
            <w:r w:rsidR="002C01C6">
              <w:rPr>
                <w:noProof/>
                <w:webHidden/>
              </w:rPr>
              <w:t>49</w:t>
            </w:r>
            <w:r w:rsidR="00F07AAE">
              <w:rPr>
                <w:noProof/>
                <w:webHidden/>
              </w:rPr>
              <w:fldChar w:fldCharType="end"/>
            </w:r>
          </w:hyperlink>
        </w:p>
        <w:p w14:paraId="3AEF667A" w14:textId="58B1560D" w:rsidR="00F07AAE" w:rsidRDefault="00124169">
          <w:pPr>
            <w:pStyle w:val="TOC3"/>
            <w:tabs>
              <w:tab w:val="right" w:leader="dot" w:pos="9016"/>
            </w:tabs>
            <w:rPr>
              <w:rFonts w:asciiTheme="minorHAnsi" w:eastAsiaTheme="minorEastAsia" w:hAnsiTheme="minorHAnsi"/>
              <w:noProof/>
              <w:sz w:val="22"/>
              <w:lang w:eastAsia="en-GB"/>
            </w:rPr>
          </w:pPr>
          <w:hyperlink w:anchor="_Toc513153280" w:history="1">
            <w:r w:rsidR="00F07AAE" w:rsidRPr="00296D86">
              <w:rPr>
                <w:rStyle w:val="Hyperlink"/>
                <w:noProof/>
              </w:rPr>
              <w:t>5.1.5 Joypad</w:t>
            </w:r>
            <w:r w:rsidR="00F07AAE">
              <w:rPr>
                <w:noProof/>
                <w:webHidden/>
              </w:rPr>
              <w:tab/>
            </w:r>
            <w:r w:rsidR="00F07AAE">
              <w:rPr>
                <w:noProof/>
                <w:webHidden/>
              </w:rPr>
              <w:fldChar w:fldCharType="begin"/>
            </w:r>
            <w:r w:rsidR="00F07AAE">
              <w:rPr>
                <w:noProof/>
                <w:webHidden/>
              </w:rPr>
              <w:instrText xml:space="preserve"> PAGEREF _Toc513153280 \h </w:instrText>
            </w:r>
            <w:r w:rsidR="00F07AAE">
              <w:rPr>
                <w:noProof/>
                <w:webHidden/>
              </w:rPr>
            </w:r>
            <w:r w:rsidR="00F07AAE">
              <w:rPr>
                <w:noProof/>
                <w:webHidden/>
              </w:rPr>
              <w:fldChar w:fldCharType="separate"/>
            </w:r>
            <w:r w:rsidR="002C01C6">
              <w:rPr>
                <w:noProof/>
                <w:webHidden/>
              </w:rPr>
              <w:t>52</w:t>
            </w:r>
            <w:r w:rsidR="00F07AAE">
              <w:rPr>
                <w:noProof/>
                <w:webHidden/>
              </w:rPr>
              <w:fldChar w:fldCharType="end"/>
            </w:r>
          </w:hyperlink>
        </w:p>
        <w:p w14:paraId="0D3B2CA4" w14:textId="5D091686" w:rsidR="00F07AAE" w:rsidRDefault="00124169">
          <w:pPr>
            <w:pStyle w:val="TOC3"/>
            <w:tabs>
              <w:tab w:val="right" w:leader="dot" w:pos="9016"/>
            </w:tabs>
            <w:rPr>
              <w:rFonts w:asciiTheme="minorHAnsi" w:eastAsiaTheme="minorEastAsia" w:hAnsiTheme="minorHAnsi"/>
              <w:noProof/>
              <w:sz w:val="22"/>
              <w:lang w:eastAsia="en-GB"/>
            </w:rPr>
          </w:pPr>
          <w:hyperlink w:anchor="_Toc513153281" w:history="1">
            <w:r w:rsidR="00F07AAE" w:rsidRPr="00296D86">
              <w:rPr>
                <w:rStyle w:val="Hyperlink"/>
                <w:noProof/>
              </w:rPr>
              <w:t>5.1.6 System Timer</w:t>
            </w:r>
            <w:r w:rsidR="00F07AAE">
              <w:rPr>
                <w:noProof/>
                <w:webHidden/>
              </w:rPr>
              <w:tab/>
            </w:r>
            <w:r w:rsidR="00F07AAE">
              <w:rPr>
                <w:noProof/>
                <w:webHidden/>
              </w:rPr>
              <w:fldChar w:fldCharType="begin"/>
            </w:r>
            <w:r w:rsidR="00F07AAE">
              <w:rPr>
                <w:noProof/>
                <w:webHidden/>
              </w:rPr>
              <w:instrText xml:space="preserve"> PAGEREF _Toc513153281 \h </w:instrText>
            </w:r>
            <w:r w:rsidR="00F07AAE">
              <w:rPr>
                <w:noProof/>
                <w:webHidden/>
              </w:rPr>
            </w:r>
            <w:r w:rsidR="00F07AAE">
              <w:rPr>
                <w:noProof/>
                <w:webHidden/>
              </w:rPr>
              <w:fldChar w:fldCharType="separate"/>
            </w:r>
            <w:r w:rsidR="002C01C6">
              <w:rPr>
                <w:noProof/>
                <w:webHidden/>
              </w:rPr>
              <w:t>53</w:t>
            </w:r>
            <w:r w:rsidR="00F07AAE">
              <w:rPr>
                <w:noProof/>
                <w:webHidden/>
              </w:rPr>
              <w:fldChar w:fldCharType="end"/>
            </w:r>
          </w:hyperlink>
        </w:p>
        <w:p w14:paraId="322C4CA5" w14:textId="07973BCA" w:rsidR="00F07AAE" w:rsidRDefault="00124169">
          <w:pPr>
            <w:pStyle w:val="TOC3"/>
            <w:tabs>
              <w:tab w:val="right" w:leader="dot" w:pos="9016"/>
            </w:tabs>
            <w:rPr>
              <w:rFonts w:asciiTheme="minorHAnsi" w:eastAsiaTheme="minorEastAsia" w:hAnsiTheme="minorHAnsi"/>
              <w:noProof/>
              <w:sz w:val="22"/>
              <w:lang w:eastAsia="en-GB"/>
            </w:rPr>
          </w:pPr>
          <w:hyperlink w:anchor="_Toc513153282" w:history="1">
            <w:r w:rsidR="00F07AAE" w:rsidRPr="00296D86">
              <w:rPr>
                <w:rStyle w:val="Hyperlink"/>
                <w:noProof/>
              </w:rPr>
              <w:t>5.1.7 PPU</w:t>
            </w:r>
            <w:r w:rsidR="00F07AAE">
              <w:rPr>
                <w:noProof/>
                <w:webHidden/>
              </w:rPr>
              <w:tab/>
            </w:r>
            <w:r w:rsidR="00F07AAE">
              <w:rPr>
                <w:noProof/>
                <w:webHidden/>
              </w:rPr>
              <w:fldChar w:fldCharType="begin"/>
            </w:r>
            <w:r w:rsidR="00F07AAE">
              <w:rPr>
                <w:noProof/>
                <w:webHidden/>
              </w:rPr>
              <w:instrText xml:space="preserve"> PAGEREF _Toc513153282 \h </w:instrText>
            </w:r>
            <w:r w:rsidR="00F07AAE">
              <w:rPr>
                <w:noProof/>
                <w:webHidden/>
              </w:rPr>
            </w:r>
            <w:r w:rsidR="00F07AAE">
              <w:rPr>
                <w:noProof/>
                <w:webHidden/>
              </w:rPr>
              <w:fldChar w:fldCharType="separate"/>
            </w:r>
            <w:r w:rsidR="002C01C6">
              <w:rPr>
                <w:noProof/>
                <w:webHidden/>
              </w:rPr>
              <w:t>54</w:t>
            </w:r>
            <w:r w:rsidR="00F07AAE">
              <w:rPr>
                <w:noProof/>
                <w:webHidden/>
              </w:rPr>
              <w:fldChar w:fldCharType="end"/>
            </w:r>
          </w:hyperlink>
        </w:p>
        <w:p w14:paraId="68853134" w14:textId="7D47C4AF" w:rsidR="00F07AAE" w:rsidRDefault="00124169">
          <w:pPr>
            <w:pStyle w:val="TOC3"/>
            <w:tabs>
              <w:tab w:val="right" w:leader="dot" w:pos="9016"/>
            </w:tabs>
            <w:rPr>
              <w:rFonts w:asciiTheme="minorHAnsi" w:eastAsiaTheme="minorEastAsia" w:hAnsiTheme="minorHAnsi"/>
              <w:noProof/>
              <w:sz w:val="22"/>
              <w:lang w:eastAsia="en-GB"/>
            </w:rPr>
          </w:pPr>
          <w:hyperlink w:anchor="_Toc513153283" w:history="1">
            <w:r w:rsidR="00F07AAE" w:rsidRPr="00296D86">
              <w:rPr>
                <w:rStyle w:val="Hyperlink"/>
                <w:noProof/>
              </w:rPr>
              <w:t>5.1.8 APU</w:t>
            </w:r>
            <w:r w:rsidR="00F07AAE">
              <w:rPr>
                <w:noProof/>
                <w:webHidden/>
              </w:rPr>
              <w:tab/>
            </w:r>
            <w:r w:rsidR="00F07AAE">
              <w:rPr>
                <w:noProof/>
                <w:webHidden/>
              </w:rPr>
              <w:fldChar w:fldCharType="begin"/>
            </w:r>
            <w:r w:rsidR="00F07AAE">
              <w:rPr>
                <w:noProof/>
                <w:webHidden/>
              </w:rPr>
              <w:instrText xml:space="preserve"> PAGEREF _Toc513153283 \h </w:instrText>
            </w:r>
            <w:r w:rsidR="00F07AAE">
              <w:rPr>
                <w:noProof/>
                <w:webHidden/>
              </w:rPr>
            </w:r>
            <w:r w:rsidR="00F07AAE">
              <w:rPr>
                <w:noProof/>
                <w:webHidden/>
              </w:rPr>
              <w:fldChar w:fldCharType="separate"/>
            </w:r>
            <w:r w:rsidR="002C01C6">
              <w:rPr>
                <w:noProof/>
                <w:webHidden/>
              </w:rPr>
              <w:t>55</w:t>
            </w:r>
            <w:r w:rsidR="00F07AAE">
              <w:rPr>
                <w:noProof/>
                <w:webHidden/>
              </w:rPr>
              <w:fldChar w:fldCharType="end"/>
            </w:r>
          </w:hyperlink>
        </w:p>
        <w:p w14:paraId="58BD7ADF" w14:textId="5EA2ABD6" w:rsidR="00F07AAE" w:rsidRDefault="00124169">
          <w:pPr>
            <w:pStyle w:val="TOC2"/>
            <w:tabs>
              <w:tab w:val="right" w:leader="dot" w:pos="9016"/>
            </w:tabs>
            <w:rPr>
              <w:rFonts w:asciiTheme="minorHAnsi" w:eastAsiaTheme="minorEastAsia" w:hAnsiTheme="minorHAnsi"/>
              <w:noProof/>
              <w:sz w:val="22"/>
              <w:lang w:eastAsia="en-GB"/>
            </w:rPr>
          </w:pPr>
          <w:hyperlink w:anchor="_Toc513153284" w:history="1">
            <w:r w:rsidR="00F07AAE" w:rsidRPr="00296D86">
              <w:rPr>
                <w:rStyle w:val="Hyperlink"/>
                <w:noProof/>
              </w:rPr>
              <w:t>5.2 GUI Front-End</w:t>
            </w:r>
            <w:r w:rsidR="00F07AAE">
              <w:rPr>
                <w:noProof/>
                <w:webHidden/>
              </w:rPr>
              <w:tab/>
            </w:r>
            <w:r w:rsidR="00F07AAE">
              <w:rPr>
                <w:noProof/>
                <w:webHidden/>
              </w:rPr>
              <w:fldChar w:fldCharType="begin"/>
            </w:r>
            <w:r w:rsidR="00F07AAE">
              <w:rPr>
                <w:noProof/>
                <w:webHidden/>
              </w:rPr>
              <w:instrText xml:space="preserve"> PAGEREF _Toc513153284 \h </w:instrText>
            </w:r>
            <w:r w:rsidR="00F07AAE">
              <w:rPr>
                <w:noProof/>
                <w:webHidden/>
              </w:rPr>
            </w:r>
            <w:r w:rsidR="00F07AAE">
              <w:rPr>
                <w:noProof/>
                <w:webHidden/>
              </w:rPr>
              <w:fldChar w:fldCharType="separate"/>
            </w:r>
            <w:r w:rsidR="002C01C6">
              <w:rPr>
                <w:noProof/>
                <w:webHidden/>
              </w:rPr>
              <w:t>57</w:t>
            </w:r>
            <w:r w:rsidR="00F07AAE">
              <w:rPr>
                <w:noProof/>
                <w:webHidden/>
              </w:rPr>
              <w:fldChar w:fldCharType="end"/>
            </w:r>
          </w:hyperlink>
        </w:p>
        <w:p w14:paraId="781F94D3" w14:textId="2244D12C" w:rsidR="00F07AAE" w:rsidRDefault="00124169">
          <w:pPr>
            <w:pStyle w:val="TOC3"/>
            <w:tabs>
              <w:tab w:val="right" w:leader="dot" w:pos="9016"/>
            </w:tabs>
            <w:rPr>
              <w:rFonts w:asciiTheme="minorHAnsi" w:eastAsiaTheme="minorEastAsia" w:hAnsiTheme="minorHAnsi"/>
              <w:noProof/>
              <w:sz w:val="22"/>
              <w:lang w:eastAsia="en-GB"/>
            </w:rPr>
          </w:pPr>
          <w:hyperlink w:anchor="_Toc513153285" w:history="1">
            <w:r w:rsidR="00F07AAE" w:rsidRPr="00296D86">
              <w:rPr>
                <w:rStyle w:val="Hyperlink"/>
                <w:noProof/>
              </w:rPr>
              <w:t>5.2.1 Class Diagram</w:t>
            </w:r>
            <w:r w:rsidR="00F07AAE">
              <w:rPr>
                <w:noProof/>
                <w:webHidden/>
              </w:rPr>
              <w:tab/>
            </w:r>
            <w:r w:rsidR="00F07AAE">
              <w:rPr>
                <w:noProof/>
                <w:webHidden/>
              </w:rPr>
              <w:fldChar w:fldCharType="begin"/>
            </w:r>
            <w:r w:rsidR="00F07AAE">
              <w:rPr>
                <w:noProof/>
                <w:webHidden/>
              </w:rPr>
              <w:instrText xml:space="preserve"> PAGEREF _Toc513153285 \h </w:instrText>
            </w:r>
            <w:r w:rsidR="00F07AAE">
              <w:rPr>
                <w:noProof/>
                <w:webHidden/>
              </w:rPr>
            </w:r>
            <w:r w:rsidR="00F07AAE">
              <w:rPr>
                <w:noProof/>
                <w:webHidden/>
              </w:rPr>
              <w:fldChar w:fldCharType="separate"/>
            </w:r>
            <w:r w:rsidR="002C01C6">
              <w:rPr>
                <w:noProof/>
                <w:webHidden/>
              </w:rPr>
              <w:t>57</w:t>
            </w:r>
            <w:r w:rsidR="00F07AAE">
              <w:rPr>
                <w:noProof/>
                <w:webHidden/>
              </w:rPr>
              <w:fldChar w:fldCharType="end"/>
            </w:r>
          </w:hyperlink>
        </w:p>
        <w:p w14:paraId="6E9D5E5B" w14:textId="74AEABFE" w:rsidR="00F07AAE" w:rsidRDefault="00124169">
          <w:pPr>
            <w:pStyle w:val="TOC3"/>
            <w:tabs>
              <w:tab w:val="right" w:leader="dot" w:pos="9016"/>
            </w:tabs>
            <w:rPr>
              <w:rFonts w:asciiTheme="minorHAnsi" w:eastAsiaTheme="minorEastAsia" w:hAnsiTheme="minorHAnsi"/>
              <w:noProof/>
              <w:sz w:val="22"/>
              <w:lang w:eastAsia="en-GB"/>
            </w:rPr>
          </w:pPr>
          <w:hyperlink w:anchor="_Toc513153286" w:history="1">
            <w:r w:rsidR="00F07AAE" w:rsidRPr="00296D86">
              <w:rPr>
                <w:rStyle w:val="Hyperlink"/>
                <w:noProof/>
              </w:rPr>
              <w:t>5.2.2 General Implementation</w:t>
            </w:r>
            <w:r w:rsidR="00F07AAE">
              <w:rPr>
                <w:noProof/>
                <w:webHidden/>
              </w:rPr>
              <w:tab/>
            </w:r>
            <w:r w:rsidR="00F07AAE">
              <w:rPr>
                <w:noProof/>
                <w:webHidden/>
              </w:rPr>
              <w:fldChar w:fldCharType="begin"/>
            </w:r>
            <w:r w:rsidR="00F07AAE">
              <w:rPr>
                <w:noProof/>
                <w:webHidden/>
              </w:rPr>
              <w:instrText xml:space="preserve"> PAGEREF _Toc513153286 \h </w:instrText>
            </w:r>
            <w:r w:rsidR="00F07AAE">
              <w:rPr>
                <w:noProof/>
                <w:webHidden/>
              </w:rPr>
            </w:r>
            <w:r w:rsidR="00F07AAE">
              <w:rPr>
                <w:noProof/>
                <w:webHidden/>
              </w:rPr>
              <w:fldChar w:fldCharType="separate"/>
            </w:r>
            <w:r w:rsidR="002C01C6">
              <w:rPr>
                <w:noProof/>
                <w:webHidden/>
              </w:rPr>
              <w:t>58</w:t>
            </w:r>
            <w:r w:rsidR="00F07AAE">
              <w:rPr>
                <w:noProof/>
                <w:webHidden/>
              </w:rPr>
              <w:fldChar w:fldCharType="end"/>
            </w:r>
          </w:hyperlink>
        </w:p>
        <w:p w14:paraId="2639C511" w14:textId="34F3E9B9" w:rsidR="00F07AAE" w:rsidRDefault="00124169">
          <w:pPr>
            <w:pStyle w:val="TOC1"/>
            <w:rPr>
              <w:rFonts w:asciiTheme="minorHAnsi" w:eastAsiaTheme="minorEastAsia" w:hAnsiTheme="minorHAnsi"/>
              <w:noProof/>
              <w:sz w:val="22"/>
              <w:lang w:eastAsia="en-GB"/>
            </w:rPr>
          </w:pPr>
          <w:hyperlink w:anchor="_Toc513153287" w:history="1">
            <w:r w:rsidR="00F07AAE" w:rsidRPr="00296D86">
              <w:rPr>
                <w:rStyle w:val="Hyperlink"/>
                <w:noProof/>
              </w:rPr>
              <w:t>6 Testing</w:t>
            </w:r>
            <w:r w:rsidR="00F07AAE">
              <w:rPr>
                <w:noProof/>
                <w:webHidden/>
              </w:rPr>
              <w:tab/>
            </w:r>
            <w:r w:rsidR="00F07AAE">
              <w:rPr>
                <w:noProof/>
                <w:webHidden/>
              </w:rPr>
              <w:fldChar w:fldCharType="begin"/>
            </w:r>
            <w:r w:rsidR="00F07AAE">
              <w:rPr>
                <w:noProof/>
                <w:webHidden/>
              </w:rPr>
              <w:instrText xml:space="preserve"> PAGEREF _Toc513153287 \h </w:instrText>
            </w:r>
            <w:r w:rsidR="00F07AAE">
              <w:rPr>
                <w:noProof/>
                <w:webHidden/>
              </w:rPr>
            </w:r>
            <w:r w:rsidR="00F07AAE">
              <w:rPr>
                <w:noProof/>
                <w:webHidden/>
              </w:rPr>
              <w:fldChar w:fldCharType="separate"/>
            </w:r>
            <w:r w:rsidR="002C01C6">
              <w:rPr>
                <w:noProof/>
                <w:webHidden/>
              </w:rPr>
              <w:t>60</w:t>
            </w:r>
            <w:r w:rsidR="00F07AAE">
              <w:rPr>
                <w:noProof/>
                <w:webHidden/>
              </w:rPr>
              <w:fldChar w:fldCharType="end"/>
            </w:r>
          </w:hyperlink>
        </w:p>
        <w:p w14:paraId="1149E855" w14:textId="7CAEEFD2" w:rsidR="00F07AAE" w:rsidRDefault="00124169">
          <w:pPr>
            <w:pStyle w:val="TOC2"/>
            <w:tabs>
              <w:tab w:val="right" w:leader="dot" w:pos="9016"/>
            </w:tabs>
            <w:rPr>
              <w:rFonts w:asciiTheme="minorHAnsi" w:eastAsiaTheme="minorEastAsia" w:hAnsiTheme="minorHAnsi"/>
              <w:noProof/>
              <w:sz w:val="22"/>
              <w:lang w:eastAsia="en-GB"/>
            </w:rPr>
          </w:pPr>
          <w:hyperlink w:anchor="_Toc513153288" w:history="1">
            <w:r w:rsidR="00F07AAE" w:rsidRPr="00296D86">
              <w:rPr>
                <w:rStyle w:val="Hyperlink"/>
                <w:noProof/>
              </w:rPr>
              <w:t>6.1 Critical Hardware Emulation Tests</w:t>
            </w:r>
            <w:r w:rsidR="00F07AAE">
              <w:rPr>
                <w:noProof/>
                <w:webHidden/>
              </w:rPr>
              <w:tab/>
            </w:r>
            <w:r w:rsidR="00F07AAE">
              <w:rPr>
                <w:noProof/>
                <w:webHidden/>
              </w:rPr>
              <w:fldChar w:fldCharType="begin"/>
            </w:r>
            <w:r w:rsidR="00F07AAE">
              <w:rPr>
                <w:noProof/>
                <w:webHidden/>
              </w:rPr>
              <w:instrText xml:space="preserve"> PAGEREF _Toc513153288 \h </w:instrText>
            </w:r>
            <w:r w:rsidR="00F07AAE">
              <w:rPr>
                <w:noProof/>
                <w:webHidden/>
              </w:rPr>
            </w:r>
            <w:r w:rsidR="00F07AAE">
              <w:rPr>
                <w:noProof/>
                <w:webHidden/>
              </w:rPr>
              <w:fldChar w:fldCharType="separate"/>
            </w:r>
            <w:r w:rsidR="002C01C6">
              <w:rPr>
                <w:noProof/>
                <w:webHidden/>
              </w:rPr>
              <w:t>60</w:t>
            </w:r>
            <w:r w:rsidR="00F07AAE">
              <w:rPr>
                <w:noProof/>
                <w:webHidden/>
              </w:rPr>
              <w:fldChar w:fldCharType="end"/>
            </w:r>
          </w:hyperlink>
        </w:p>
        <w:p w14:paraId="5B62BF79" w14:textId="6FECBDA4" w:rsidR="00F07AAE" w:rsidRDefault="00124169">
          <w:pPr>
            <w:pStyle w:val="TOC2"/>
            <w:tabs>
              <w:tab w:val="right" w:leader="dot" w:pos="9016"/>
            </w:tabs>
            <w:rPr>
              <w:rFonts w:asciiTheme="minorHAnsi" w:eastAsiaTheme="minorEastAsia" w:hAnsiTheme="minorHAnsi"/>
              <w:noProof/>
              <w:sz w:val="22"/>
              <w:lang w:eastAsia="en-GB"/>
            </w:rPr>
          </w:pPr>
          <w:hyperlink w:anchor="_Toc513153289" w:history="1">
            <w:r w:rsidR="00F07AAE" w:rsidRPr="00296D86">
              <w:rPr>
                <w:rStyle w:val="Hyperlink"/>
                <w:noProof/>
              </w:rPr>
              <w:t>6.2 Miscellaneous Hardware Emulation Tests</w:t>
            </w:r>
            <w:r w:rsidR="00F07AAE">
              <w:rPr>
                <w:noProof/>
                <w:webHidden/>
              </w:rPr>
              <w:tab/>
            </w:r>
            <w:r w:rsidR="00F07AAE">
              <w:rPr>
                <w:noProof/>
                <w:webHidden/>
              </w:rPr>
              <w:fldChar w:fldCharType="begin"/>
            </w:r>
            <w:r w:rsidR="00F07AAE">
              <w:rPr>
                <w:noProof/>
                <w:webHidden/>
              </w:rPr>
              <w:instrText xml:space="preserve"> PAGEREF _Toc513153289 \h </w:instrText>
            </w:r>
            <w:r w:rsidR="00F07AAE">
              <w:rPr>
                <w:noProof/>
                <w:webHidden/>
              </w:rPr>
            </w:r>
            <w:r w:rsidR="00F07AAE">
              <w:rPr>
                <w:noProof/>
                <w:webHidden/>
              </w:rPr>
              <w:fldChar w:fldCharType="separate"/>
            </w:r>
            <w:r w:rsidR="002C01C6">
              <w:rPr>
                <w:noProof/>
                <w:webHidden/>
              </w:rPr>
              <w:t>61</w:t>
            </w:r>
            <w:r w:rsidR="00F07AAE">
              <w:rPr>
                <w:noProof/>
                <w:webHidden/>
              </w:rPr>
              <w:fldChar w:fldCharType="end"/>
            </w:r>
          </w:hyperlink>
        </w:p>
        <w:p w14:paraId="76586071" w14:textId="33A59D84" w:rsidR="00F07AAE" w:rsidRDefault="00124169">
          <w:pPr>
            <w:pStyle w:val="TOC2"/>
            <w:tabs>
              <w:tab w:val="right" w:leader="dot" w:pos="9016"/>
            </w:tabs>
            <w:rPr>
              <w:rFonts w:asciiTheme="minorHAnsi" w:eastAsiaTheme="minorEastAsia" w:hAnsiTheme="minorHAnsi"/>
              <w:noProof/>
              <w:sz w:val="22"/>
              <w:lang w:eastAsia="en-GB"/>
            </w:rPr>
          </w:pPr>
          <w:hyperlink w:anchor="_Toc513153290" w:history="1">
            <w:r w:rsidR="00F07AAE" w:rsidRPr="00296D86">
              <w:rPr>
                <w:rStyle w:val="Hyperlink"/>
                <w:noProof/>
              </w:rPr>
              <w:t>6.3 Manual Program Compatibility Tests</w:t>
            </w:r>
            <w:r w:rsidR="00F07AAE">
              <w:rPr>
                <w:noProof/>
                <w:webHidden/>
              </w:rPr>
              <w:tab/>
            </w:r>
            <w:r w:rsidR="00F07AAE">
              <w:rPr>
                <w:noProof/>
                <w:webHidden/>
              </w:rPr>
              <w:fldChar w:fldCharType="begin"/>
            </w:r>
            <w:r w:rsidR="00F07AAE">
              <w:rPr>
                <w:noProof/>
                <w:webHidden/>
              </w:rPr>
              <w:instrText xml:space="preserve"> PAGEREF _Toc513153290 \h </w:instrText>
            </w:r>
            <w:r w:rsidR="00F07AAE">
              <w:rPr>
                <w:noProof/>
                <w:webHidden/>
              </w:rPr>
            </w:r>
            <w:r w:rsidR="00F07AAE">
              <w:rPr>
                <w:noProof/>
                <w:webHidden/>
              </w:rPr>
              <w:fldChar w:fldCharType="separate"/>
            </w:r>
            <w:r w:rsidR="002C01C6">
              <w:rPr>
                <w:noProof/>
                <w:webHidden/>
              </w:rPr>
              <w:t>62</w:t>
            </w:r>
            <w:r w:rsidR="00F07AAE">
              <w:rPr>
                <w:noProof/>
                <w:webHidden/>
              </w:rPr>
              <w:fldChar w:fldCharType="end"/>
            </w:r>
          </w:hyperlink>
        </w:p>
        <w:p w14:paraId="3778C6F0" w14:textId="4033BE12" w:rsidR="00F07AAE" w:rsidRDefault="00124169">
          <w:pPr>
            <w:pStyle w:val="TOC1"/>
            <w:rPr>
              <w:rFonts w:asciiTheme="minorHAnsi" w:eastAsiaTheme="minorEastAsia" w:hAnsiTheme="minorHAnsi"/>
              <w:noProof/>
              <w:sz w:val="22"/>
              <w:lang w:eastAsia="en-GB"/>
            </w:rPr>
          </w:pPr>
          <w:hyperlink w:anchor="_Toc513153291" w:history="1">
            <w:r w:rsidR="00F07AAE" w:rsidRPr="00296D86">
              <w:rPr>
                <w:rStyle w:val="Hyperlink"/>
                <w:noProof/>
              </w:rPr>
              <w:t>7 Critical Appraisal</w:t>
            </w:r>
            <w:r w:rsidR="00F07AAE">
              <w:rPr>
                <w:noProof/>
                <w:webHidden/>
              </w:rPr>
              <w:tab/>
            </w:r>
            <w:r w:rsidR="00F07AAE">
              <w:rPr>
                <w:noProof/>
                <w:webHidden/>
              </w:rPr>
              <w:fldChar w:fldCharType="begin"/>
            </w:r>
            <w:r w:rsidR="00F07AAE">
              <w:rPr>
                <w:noProof/>
                <w:webHidden/>
              </w:rPr>
              <w:instrText xml:space="preserve"> PAGEREF _Toc513153291 \h </w:instrText>
            </w:r>
            <w:r w:rsidR="00F07AAE">
              <w:rPr>
                <w:noProof/>
                <w:webHidden/>
              </w:rPr>
            </w:r>
            <w:r w:rsidR="00F07AAE">
              <w:rPr>
                <w:noProof/>
                <w:webHidden/>
              </w:rPr>
              <w:fldChar w:fldCharType="separate"/>
            </w:r>
            <w:r w:rsidR="002C01C6">
              <w:rPr>
                <w:noProof/>
                <w:webHidden/>
              </w:rPr>
              <w:t>63</w:t>
            </w:r>
            <w:r w:rsidR="00F07AAE">
              <w:rPr>
                <w:noProof/>
                <w:webHidden/>
              </w:rPr>
              <w:fldChar w:fldCharType="end"/>
            </w:r>
          </w:hyperlink>
        </w:p>
        <w:p w14:paraId="2F74B0A4" w14:textId="1944C962" w:rsidR="00F07AAE" w:rsidRDefault="00124169">
          <w:pPr>
            <w:pStyle w:val="TOC2"/>
            <w:tabs>
              <w:tab w:val="right" w:leader="dot" w:pos="9016"/>
            </w:tabs>
            <w:rPr>
              <w:rFonts w:asciiTheme="minorHAnsi" w:eastAsiaTheme="minorEastAsia" w:hAnsiTheme="minorHAnsi"/>
              <w:noProof/>
              <w:sz w:val="22"/>
              <w:lang w:eastAsia="en-GB"/>
            </w:rPr>
          </w:pPr>
          <w:hyperlink w:anchor="_Toc513153292" w:history="1">
            <w:r w:rsidR="00F07AAE" w:rsidRPr="00296D86">
              <w:rPr>
                <w:rStyle w:val="Hyperlink"/>
                <w:noProof/>
              </w:rPr>
              <w:t>7.1 Critical Analysis</w:t>
            </w:r>
            <w:r w:rsidR="00F07AAE">
              <w:rPr>
                <w:noProof/>
                <w:webHidden/>
              </w:rPr>
              <w:tab/>
            </w:r>
            <w:r w:rsidR="00F07AAE">
              <w:rPr>
                <w:noProof/>
                <w:webHidden/>
              </w:rPr>
              <w:fldChar w:fldCharType="begin"/>
            </w:r>
            <w:r w:rsidR="00F07AAE">
              <w:rPr>
                <w:noProof/>
                <w:webHidden/>
              </w:rPr>
              <w:instrText xml:space="preserve"> PAGEREF _Toc513153292 \h </w:instrText>
            </w:r>
            <w:r w:rsidR="00F07AAE">
              <w:rPr>
                <w:noProof/>
                <w:webHidden/>
              </w:rPr>
            </w:r>
            <w:r w:rsidR="00F07AAE">
              <w:rPr>
                <w:noProof/>
                <w:webHidden/>
              </w:rPr>
              <w:fldChar w:fldCharType="separate"/>
            </w:r>
            <w:r w:rsidR="002C01C6">
              <w:rPr>
                <w:noProof/>
                <w:webHidden/>
              </w:rPr>
              <w:t>63</w:t>
            </w:r>
            <w:r w:rsidR="00F07AAE">
              <w:rPr>
                <w:noProof/>
                <w:webHidden/>
              </w:rPr>
              <w:fldChar w:fldCharType="end"/>
            </w:r>
          </w:hyperlink>
        </w:p>
        <w:p w14:paraId="2AA95A0C" w14:textId="1CB98651" w:rsidR="00F07AAE" w:rsidRDefault="00124169">
          <w:pPr>
            <w:pStyle w:val="TOC3"/>
            <w:tabs>
              <w:tab w:val="right" w:leader="dot" w:pos="9016"/>
            </w:tabs>
            <w:rPr>
              <w:rFonts w:asciiTheme="minorHAnsi" w:eastAsiaTheme="minorEastAsia" w:hAnsiTheme="minorHAnsi"/>
              <w:noProof/>
              <w:sz w:val="22"/>
              <w:lang w:eastAsia="en-GB"/>
            </w:rPr>
          </w:pPr>
          <w:hyperlink w:anchor="_Toc513153293" w:history="1">
            <w:r w:rsidR="00F07AAE" w:rsidRPr="00296D86">
              <w:rPr>
                <w:rStyle w:val="Hyperlink"/>
                <w:noProof/>
              </w:rPr>
              <w:t>7.1.1 Key Objectives</w:t>
            </w:r>
            <w:r w:rsidR="00F07AAE">
              <w:rPr>
                <w:noProof/>
                <w:webHidden/>
              </w:rPr>
              <w:tab/>
            </w:r>
            <w:r w:rsidR="00F07AAE">
              <w:rPr>
                <w:noProof/>
                <w:webHidden/>
              </w:rPr>
              <w:fldChar w:fldCharType="begin"/>
            </w:r>
            <w:r w:rsidR="00F07AAE">
              <w:rPr>
                <w:noProof/>
                <w:webHidden/>
              </w:rPr>
              <w:instrText xml:space="preserve"> PAGEREF _Toc513153293 \h </w:instrText>
            </w:r>
            <w:r w:rsidR="00F07AAE">
              <w:rPr>
                <w:noProof/>
                <w:webHidden/>
              </w:rPr>
            </w:r>
            <w:r w:rsidR="00F07AAE">
              <w:rPr>
                <w:noProof/>
                <w:webHidden/>
              </w:rPr>
              <w:fldChar w:fldCharType="separate"/>
            </w:r>
            <w:r w:rsidR="002C01C6">
              <w:rPr>
                <w:noProof/>
                <w:webHidden/>
              </w:rPr>
              <w:t>63</w:t>
            </w:r>
            <w:r w:rsidR="00F07AAE">
              <w:rPr>
                <w:noProof/>
                <w:webHidden/>
              </w:rPr>
              <w:fldChar w:fldCharType="end"/>
            </w:r>
          </w:hyperlink>
        </w:p>
        <w:p w14:paraId="3DF0495D" w14:textId="2593C0EF" w:rsidR="00F07AAE" w:rsidRDefault="00124169">
          <w:pPr>
            <w:pStyle w:val="TOC3"/>
            <w:tabs>
              <w:tab w:val="right" w:leader="dot" w:pos="9016"/>
            </w:tabs>
            <w:rPr>
              <w:rFonts w:asciiTheme="minorHAnsi" w:eastAsiaTheme="minorEastAsia" w:hAnsiTheme="minorHAnsi"/>
              <w:noProof/>
              <w:sz w:val="22"/>
              <w:lang w:eastAsia="en-GB"/>
            </w:rPr>
          </w:pPr>
          <w:hyperlink w:anchor="_Toc513153294" w:history="1">
            <w:r w:rsidR="00F07AAE" w:rsidRPr="00296D86">
              <w:rPr>
                <w:rStyle w:val="Hyperlink"/>
                <w:noProof/>
              </w:rPr>
              <w:t>7.1.2 Optional Objectives</w:t>
            </w:r>
            <w:r w:rsidR="00F07AAE">
              <w:rPr>
                <w:noProof/>
                <w:webHidden/>
              </w:rPr>
              <w:tab/>
            </w:r>
            <w:r w:rsidR="00F07AAE">
              <w:rPr>
                <w:noProof/>
                <w:webHidden/>
              </w:rPr>
              <w:fldChar w:fldCharType="begin"/>
            </w:r>
            <w:r w:rsidR="00F07AAE">
              <w:rPr>
                <w:noProof/>
                <w:webHidden/>
              </w:rPr>
              <w:instrText xml:space="preserve"> PAGEREF _Toc513153294 \h </w:instrText>
            </w:r>
            <w:r w:rsidR="00F07AAE">
              <w:rPr>
                <w:noProof/>
                <w:webHidden/>
              </w:rPr>
            </w:r>
            <w:r w:rsidR="00F07AAE">
              <w:rPr>
                <w:noProof/>
                <w:webHidden/>
              </w:rPr>
              <w:fldChar w:fldCharType="separate"/>
            </w:r>
            <w:r w:rsidR="002C01C6">
              <w:rPr>
                <w:noProof/>
                <w:webHidden/>
              </w:rPr>
              <w:t>64</w:t>
            </w:r>
            <w:r w:rsidR="00F07AAE">
              <w:rPr>
                <w:noProof/>
                <w:webHidden/>
              </w:rPr>
              <w:fldChar w:fldCharType="end"/>
            </w:r>
          </w:hyperlink>
        </w:p>
        <w:p w14:paraId="463B47CE" w14:textId="06374275" w:rsidR="00F07AAE" w:rsidRDefault="00124169">
          <w:pPr>
            <w:pStyle w:val="TOC2"/>
            <w:tabs>
              <w:tab w:val="right" w:leader="dot" w:pos="9016"/>
            </w:tabs>
            <w:rPr>
              <w:rFonts w:asciiTheme="minorHAnsi" w:eastAsiaTheme="minorEastAsia" w:hAnsiTheme="minorHAnsi"/>
              <w:noProof/>
              <w:sz w:val="22"/>
              <w:lang w:eastAsia="en-GB"/>
            </w:rPr>
          </w:pPr>
          <w:hyperlink w:anchor="_Toc513153295" w:history="1">
            <w:r w:rsidR="00F07AAE" w:rsidRPr="00296D86">
              <w:rPr>
                <w:rStyle w:val="Hyperlink"/>
                <w:noProof/>
              </w:rPr>
              <w:t>7.2 Social and Academic Context</w:t>
            </w:r>
            <w:r w:rsidR="00F07AAE">
              <w:rPr>
                <w:noProof/>
                <w:webHidden/>
              </w:rPr>
              <w:tab/>
            </w:r>
            <w:r w:rsidR="00F07AAE">
              <w:rPr>
                <w:noProof/>
                <w:webHidden/>
              </w:rPr>
              <w:fldChar w:fldCharType="begin"/>
            </w:r>
            <w:r w:rsidR="00F07AAE">
              <w:rPr>
                <w:noProof/>
                <w:webHidden/>
              </w:rPr>
              <w:instrText xml:space="preserve"> PAGEREF _Toc513153295 \h </w:instrText>
            </w:r>
            <w:r w:rsidR="00F07AAE">
              <w:rPr>
                <w:noProof/>
                <w:webHidden/>
              </w:rPr>
            </w:r>
            <w:r w:rsidR="00F07AAE">
              <w:rPr>
                <w:noProof/>
                <w:webHidden/>
              </w:rPr>
              <w:fldChar w:fldCharType="separate"/>
            </w:r>
            <w:r w:rsidR="002C01C6">
              <w:rPr>
                <w:noProof/>
                <w:webHidden/>
              </w:rPr>
              <w:t>65</w:t>
            </w:r>
            <w:r w:rsidR="00F07AAE">
              <w:rPr>
                <w:noProof/>
                <w:webHidden/>
              </w:rPr>
              <w:fldChar w:fldCharType="end"/>
            </w:r>
          </w:hyperlink>
        </w:p>
        <w:p w14:paraId="6B3E8D90" w14:textId="5D3AADC9" w:rsidR="00F07AAE" w:rsidRDefault="00124169">
          <w:pPr>
            <w:pStyle w:val="TOC2"/>
            <w:tabs>
              <w:tab w:val="right" w:leader="dot" w:pos="9016"/>
            </w:tabs>
            <w:rPr>
              <w:rFonts w:asciiTheme="minorHAnsi" w:eastAsiaTheme="minorEastAsia" w:hAnsiTheme="minorHAnsi"/>
              <w:noProof/>
              <w:sz w:val="22"/>
              <w:lang w:eastAsia="en-GB"/>
            </w:rPr>
          </w:pPr>
          <w:hyperlink w:anchor="_Toc513153296" w:history="1">
            <w:r w:rsidR="00F07AAE" w:rsidRPr="00296D86">
              <w:rPr>
                <w:rStyle w:val="Hyperlink"/>
                <w:noProof/>
              </w:rPr>
              <w:t>7.3 Personal Development</w:t>
            </w:r>
            <w:r w:rsidR="00F07AAE">
              <w:rPr>
                <w:noProof/>
                <w:webHidden/>
              </w:rPr>
              <w:tab/>
            </w:r>
            <w:r w:rsidR="00F07AAE">
              <w:rPr>
                <w:noProof/>
                <w:webHidden/>
              </w:rPr>
              <w:fldChar w:fldCharType="begin"/>
            </w:r>
            <w:r w:rsidR="00F07AAE">
              <w:rPr>
                <w:noProof/>
                <w:webHidden/>
              </w:rPr>
              <w:instrText xml:space="preserve"> PAGEREF _Toc513153296 \h </w:instrText>
            </w:r>
            <w:r w:rsidR="00F07AAE">
              <w:rPr>
                <w:noProof/>
                <w:webHidden/>
              </w:rPr>
            </w:r>
            <w:r w:rsidR="00F07AAE">
              <w:rPr>
                <w:noProof/>
                <w:webHidden/>
              </w:rPr>
              <w:fldChar w:fldCharType="separate"/>
            </w:r>
            <w:r w:rsidR="002C01C6">
              <w:rPr>
                <w:noProof/>
                <w:webHidden/>
              </w:rPr>
              <w:t>66</w:t>
            </w:r>
            <w:r w:rsidR="00F07AAE">
              <w:rPr>
                <w:noProof/>
                <w:webHidden/>
              </w:rPr>
              <w:fldChar w:fldCharType="end"/>
            </w:r>
          </w:hyperlink>
        </w:p>
        <w:p w14:paraId="59C9C472" w14:textId="73F164BE" w:rsidR="00F07AAE" w:rsidRDefault="00124169">
          <w:pPr>
            <w:pStyle w:val="TOC1"/>
            <w:rPr>
              <w:rFonts w:asciiTheme="minorHAnsi" w:eastAsiaTheme="minorEastAsia" w:hAnsiTheme="minorHAnsi"/>
              <w:noProof/>
              <w:sz w:val="22"/>
              <w:lang w:eastAsia="en-GB"/>
            </w:rPr>
          </w:pPr>
          <w:hyperlink w:anchor="_Toc513153297" w:history="1">
            <w:r w:rsidR="00F07AAE" w:rsidRPr="00296D86">
              <w:rPr>
                <w:rStyle w:val="Hyperlink"/>
                <w:noProof/>
              </w:rPr>
              <w:t>8 Conclusion</w:t>
            </w:r>
            <w:r w:rsidR="00F07AAE">
              <w:rPr>
                <w:noProof/>
                <w:webHidden/>
              </w:rPr>
              <w:tab/>
            </w:r>
            <w:r w:rsidR="00F07AAE">
              <w:rPr>
                <w:noProof/>
                <w:webHidden/>
              </w:rPr>
              <w:fldChar w:fldCharType="begin"/>
            </w:r>
            <w:r w:rsidR="00F07AAE">
              <w:rPr>
                <w:noProof/>
                <w:webHidden/>
              </w:rPr>
              <w:instrText xml:space="preserve"> PAGEREF _Toc513153297 \h </w:instrText>
            </w:r>
            <w:r w:rsidR="00F07AAE">
              <w:rPr>
                <w:noProof/>
                <w:webHidden/>
              </w:rPr>
            </w:r>
            <w:r w:rsidR="00F07AAE">
              <w:rPr>
                <w:noProof/>
                <w:webHidden/>
              </w:rPr>
              <w:fldChar w:fldCharType="separate"/>
            </w:r>
            <w:r w:rsidR="002C01C6">
              <w:rPr>
                <w:noProof/>
                <w:webHidden/>
              </w:rPr>
              <w:t>67</w:t>
            </w:r>
            <w:r w:rsidR="00F07AAE">
              <w:rPr>
                <w:noProof/>
                <w:webHidden/>
              </w:rPr>
              <w:fldChar w:fldCharType="end"/>
            </w:r>
          </w:hyperlink>
        </w:p>
        <w:p w14:paraId="2C82426D" w14:textId="7D6970F3" w:rsidR="00F07AAE" w:rsidRDefault="00124169">
          <w:pPr>
            <w:pStyle w:val="TOC1"/>
            <w:rPr>
              <w:rFonts w:asciiTheme="minorHAnsi" w:eastAsiaTheme="minorEastAsia" w:hAnsiTheme="minorHAnsi"/>
              <w:noProof/>
              <w:sz w:val="22"/>
              <w:lang w:eastAsia="en-GB"/>
            </w:rPr>
          </w:pPr>
          <w:hyperlink w:anchor="_Toc513153298" w:history="1">
            <w:r w:rsidR="00F07AAE" w:rsidRPr="00296D86">
              <w:rPr>
                <w:rStyle w:val="Hyperlink"/>
                <w:noProof/>
              </w:rPr>
              <w:t>9 Bibliography</w:t>
            </w:r>
            <w:r w:rsidR="00F07AAE">
              <w:rPr>
                <w:noProof/>
                <w:webHidden/>
              </w:rPr>
              <w:tab/>
            </w:r>
            <w:r w:rsidR="00F07AAE">
              <w:rPr>
                <w:noProof/>
                <w:webHidden/>
              </w:rPr>
              <w:fldChar w:fldCharType="begin"/>
            </w:r>
            <w:r w:rsidR="00F07AAE">
              <w:rPr>
                <w:noProof/>
                <w:webHidden/>
              </w:rPr>
              <w:instrText xml:space="preserve"> PAGEREF _Toc513153298 \h </w:instrText>
            </w:r>
            <w:r w:rsidR="00F07AAE">
              <w:rPr>
                <w:noProof/>
                <w:webHidden/>
              </w:rPr>
            </w:r>
            <w:r w:rsidR="00F07AAE">
              <w:rPr>
                <w:noProof/>
                <w:webHidden/>
              </w:rPr>
              <w:fldChar w:fldCharType="separate"/>
            </w:r>
            <w:r w:rsidR="002C01C6">
              <w:rPr>
                <w:noProof/>
                <w:webHidden/>
              </w:rPr>
              <w:t>68</w:t>
            </w:r>
            <w:r w:rsidR="00F07AAE">
              <w:rPr>
                <w:noProof/>
                <w:webHidden/>
              </w:rPr>
              <w:fldChar w:fldCharType="end"/>
            </w:r>
          </w:hyperlink>
        </w:p>
        <w:p w14:paraId="1C3B107D" w14:textId="321F48CF" w:rsidR="00F07AAE" w:rsidRDefault="00124169">
          <w:pPr>
            <w:pStyle w:val="TOC1"/>
            <w:rPr>
              <w:rFonts w:asciiTheme="minorHAnsi" w:eastAsiaTheme="minorEastAsia" w:hAnsiTheme="minorHAnsi"/>
              <w:noProof/>
              <w:sz w:val="22"/>
              <w:lang w:eastAsia="en-GB"/>
            </w:rPr>
          </w:pPr>
          <w:hyperlink w:anchor="_Toc513153299" w:history="1">
            <w:r w:rsidR="00F07AAE" w:rsidRPr="00296D86">
              <w:rPr>
                <w:rStyle w:val="Hyperlink"/>
                <w:noProof/>
              </w:rPr>
              <w:t>10 Appendix</w:t>
            </w:r>
            <w:r w:rsidR="00F07AAE">
              <w:rPr>
                <w:noProof/>
                <w:webHidden/>
              </w:rPr>
              <w:tab/>
            </w:r>
            <w:r w:rsidR="00F07AAE">
              <w:rPr>
                <w:noProof/>
                <w:webHidden/>
              </w:rPr>
              <w:fldChar w:fldCharType="begin"/>
            </w:r>
            <w:r w:rsidR="00F07AAE">
              <w:rPr>
                <w:noProof/>
                <w:webHidden/>
              </w:rPr>
              <w:instrText xml:space="preserve"> PAGEREF _Toc513153299 \h </w:instrText>
            </w:r>
            <w:r w:rsidR="00F07AAE">
              <w:rPr>
                <w:noProof/>
                <w:webHidden/>
              </w:rPr>
            </w:r>
            <w:r w:rsidR="00F07AAE">
              <w:rPr>
                <w:noProof/>
                <w:webHidden/>
              </w:rPr>
              <w:fldChar w:fldCharType="separate"/>
            </w:r>
            <w:r w:rsidR="002C01C6">
              <w:rPr>
                <w:noProof/>
                <w:webHidden/>
              </w:rPr>
              <w:t>74</w:t>
            </w:r>
            <w:r w:rsidR="00F07AAE">
              <w:rPr>
                <w:noProof/>
                <w:webHidden/>
              </w:rPr>
              <w:fldChar w:fldCharType="end"/>
            </w:r>
          </w:hyperlink>
        </w:p>
        <w:p w14:paraId="20F44A6D" w14:textId="23C22AFE" w:rsidR="00F07AAE" w:rsidRDefault="00124169">
          <w:pPr>
            <w:pStyle w:val="TOC2"/>
            <w:tabs>
              <w:tab w:val="right" w:leader="dot" w:pos="9016"/>
            </w:tabs>
            <w:rPr>
              <w:rFonts w:asciiTheme="minorHAnsi" w:eastAsiaTheme="minorEastAsia" w:hAnsiTheme="minorHAnsi"/>
              <w:noProof/>
              <w:sz w:val="22"/>
              <w:lang w:eastAsia="en-GB"/>
            </w:rPr>
          </w:pPr>
          <w:hyperlink w:anchor="_Toc513153300" w:history="1">
            <w:r w:rsidR="00F07AAE" w:rsidRPr="00296D86">
              <w:rPr>
                <w:rStyle w:val="Hyperlink"/>
                <w:noProof/>
              </w:rPr>
              <w:t>10.1 Popular Cartridge Configurations</w:t>
            </w:r>
            <w:r w:rsidR="00F07AAE">
              <w:rPr>
                <w:noProof/>
                <w:webHidden/>
              </w:rPr>
              <w:tab/>
            </w:r>
            <w:r w:rsidR="00F07AAE">
              <w:rPr>
                <w:noProof/>
                <w:webHidden/>
              </w:rPr>
              <w:fldChar w:fldCharType="begin"/>
            </w:r>
            <w:r w:rsidR="00F07AAE">
              <w:rPr>
                <w:noProof/>
                <w:webHidden/>
              </w:rPr>
              <w:instrText xml:space="preserve"> PAGEREF _Toc513153300 \h </w:instrText>
            </w:r>
            <w:r w:rsidR="00F07AAE">
              <w:rPr>
                <w:noProof/>
                <w:webHidden/>
              </w:rPr>
            </w:r>
            <w:r w:rsidR="00F07AAE">
              <w:rPr>
                <w:noProof/>
                <w:webHidden/>
              </w:rPr>
              <w:fldChar w:fldCharType="separate"/>
            </w:r>
            <w:r w:rsidR="002C01C6">
              <w:rPr>
                <w:noProof/>
                <w:webHidden/>
              </w:rPr>
              <w:t>74</w:t>
            </w:r>
            <w:r w:rsidR="00F07AAE">
              <w:rPr>
                <w:noProof/>
                <w:webHidden/>
              </w:rPr>
              <w:fldChar w:fldCharType="end"/>
            </w:r>
          </w:hyperlink>
        </w:p>
        <w:p w14:paraId="56D80838" w14:textId="4C6DF578" w:rsidR="00F07AAE" w:rsidRDefault="00124169">
          <w:pPr>
            <w:pStyle w:val="TOC2"/>
            <w:tabs>
              <w:tab w:val="right" w:leader="dot" w:pos="9016"/>
            </w:tabs>
            <w:rPr>
              <w:rFonts w:asciiTheme="minorHAnsi" w:eastAsiaTheme="minorEastAsia" w:hAnsiTheme="minorHAnsi"/>
              <w:noProof/>
              <w:sz w:val="22"/>
              <w:lang w:eastAsia="en-GB"/>
            </w:rPr>
          </w:pPr>
          <w:hyperlink w:anchor="_Toc513153301" w:history="1">
            <w:r w:rsidR="00F07AAE" w:rsidRPr="00296D86">
              <w:rPr>
                <w:rStyle w:val="Hyperlink"/>
                <w:noProof/>
              </w:rPr>
              <w:t>10.2 Important Cartridge Header Fields</w:t>
            </w:r>
            <w:r w:rsidR="00F07AAE">
              <w:rPr>
                <w:noProof/>
                <w:webHidden/>
              </w:rPr>
              <w:tab/>
            </w:r>
            <w:r w:rsidR="00F07AAE">
              <w:rPr>
                <w:noProof/>
                <w:webHidden/>
              </w:rPr>
              <w:fldChar w:fldCharType="begin"/>
            </w:r>
            <w:r w:rsidR="00F07AAE">
              <w:rPr>
                <w:noProof/>
                <w:webHidden/>
              </w:rPr>
              <w:instrText xml:space="preserve"> PAGEREF _Toc513153301 \h </w:instrText>
            </w:r>
            <w:r w:rsidR="00F07AAE">
              <w:rPr>
                <w:noProof/>
                <w:webHidden/>
              </w:rPr>
            </w:r>
            <w:r w:rsidR="00F07AAE">
              <w:rPr>
                <w:noProof/>
                <w:webHidden/>
              </w:rPr>
              <w:fldChar w:fldCharType="separate"/>
            </w:r>
            <w:r w:rsidR="002C01C6">
              <w:rPr>
                <w:noProof/>
                <w:webHidden/>
              </w:rPr>
              <w:t>74</w:t>
            </w:r>
            <w:r w:rsidR="00F07AAE">
              <w:rPr>
                <w:noProof/>
                <w:webHidden/>
              </w:rPr>
              <w:fldChar w:fldCharType="end"/>
            </w:r>
          </w:hyperlink>
        </w:p>
        <w:p w14:paraId="38C03744" w14:textId="0236C83F" w:rsidR="00F07AAE" w:rsidRDefault="00124169">
          <w:pPr>
            <w:pStyle w:val="TOC2"/>
            <w:tabs>
              <w:tab w:val="right" w:leader="dot" w:pos="9016"/>
            </w:tabs>
            <w:rPr>
              <w:rFonts w:asciiTheme="minorHAnsi" w:eastAsiaTheme="minorEastAsia" w:hAnsiTheme="minorHAnsi"/>
              <w:noProof/>
              <w:sz w:val="22"/>
              <w:lang w:eastAsia="en-GB"/>
            </w:rPr>
          </w:pPr>
          <w:hyperlink w:anchor="_Toc513153302" w:history="1">
            <w:r w:rsidR="00F07AAE" w:rsidRPr="00296D86">
              <w:rPr>
                <w:rStyle w:val="Hyperlink"/>
                <w:noProof/>
              </w:rPr>
              <w:t>10.3 Detailed System Memory Map</w:t>
            </w:r>
            <w:r w:rsidR="00F07AAE">
              <w:rPr>
                <w:noProof/>
                <w:webHidden/>
              </w:rPr>
              <w:tab/>
            </w:r>
            <w:r w:rsidR="00F07AAE">
              <w:rPr>
                <w:noProof/>
                <w:webHidden/>
              </w:rPr>
              <w:fldChar w:fldCharType="begin"/>
            </w:r>
            <w:r w:rsidR="00F07AAE">
              <w:rPr>
                <w:noProof/>
                <w:webHidden/>
              </w:rPr>
              <w:instrText xml:space="preserve"> PAGEREF _Toc513153302 \h </w:instrText>
            </w:r>
            <w:r w:rsidR="00F07AAE">
              <w:rPr>
                <w:noProof/>
                <w:webHidden/>
              </w:rPr>
            </w:r>
            <w:r w:rsidR="00F07AAE">
              <w:rPr>
                <w:noProof/>
                <w:webHidden/>
              </w:rPr>
              <w:fldChar w:fldCharType="separate"/>
            </w:r>
            <w:r w:rsidR="002C01C6">
              <w:rPr>
                <w:noProof/>
                <w:webHidden/>
              </w:rPr>
              <w:t>76</w:t>
            </w:r>
            <w:r w:rsidR="00F07AAE">
              <w:rPr>
                <w:noProof/>
                <w:webHidden/>
              </w:rPr>
              <w:fldChar w:fldCharType="end"/>
            </w:r>
          </w:hyperlink>
        </w:p>
        <w:p w14:paraId="41150D43" w14:textId="1F1540E6" w:rsidR="00F07AAE" w:rsidRDefault="00124169">
          <w:pPr>
            <w:pStyle w:val="TOC2"/>
            <w:tabs>
              <w:tab w:val="right" w:leader="dot" w:pos="9016"/>
            </w:tabs>
            <w:rPr>
              <w:rFonts w:asciiTheme="minorHAnsi" w:eastAsiaTheme="minorEastAsia" w:hAnsiTheme="minorHAnsi"/>
              <w:noProof/>
              <w:sz w:val="22"/>
              <w:lang w:eastAsia="en-GB"/>
            </w:rPr>
          </w:pPr>
          <w:hyperlink w:anchor="_Toc513153303" w:history="1">
            <w:r w:rsidR="00F07AAE" w:rsidRPr="00296D86">
              <w:rPr>
                <w:rStyle w:val="Hyperlink"/>
                <w:noProof/>
              </w:rPr>
              <w:t>10.4 Additional System Timer I/O Register Details</w:t>
            </w:r>
            <w:r w:rsidR="00F07AAE">
              <w:rPr>
                <w:noProof/>
                <w:webHidden/>
              </w:rPr>
              <w:tab/>
            </w:r>
            <w:r w:rsidR="00F07AAE">
              <w:rPr>
                <w:noProof/>
                <w:webHidden/>
              </w:rPr>
              <w:fldChar w:fldCharType="begin"/>
            </w:r>
            <w:r w:rsidR="00F07AAE">
              <w:rPr>
                <w:noProof/>
                <w:webHidden/>
              </w:rPr>
              <w:instrText xml:space="preserve"> PAGEREF _Toc513153303 \h </w:instrText>
            </w:r>
            <w:r w:rsidR="00F07AAE">
              <w:rPr>
                <w:noProof/>
                <w:webHidden/>
              </w:rPr>
            </w:r>
            <w:r w:rsidR="00F07AAE">
              <w:rPr>
                <w:noProof/>
                <w:webHidden/>
              </w:rPr>
              <w:fldChar w:fldCharType="separate"/>
            </w:r>
            <w:r w:rsidR="002C01C6">
              <w:rPr>
                <w:noProof/>
                <w:webHidden/>
              </w:rPr>
              <w:t>77</w:t>
            </w:r>
            <w:r w:rsidR="00F07AAE">
              <w:rPr>
                <w:noProof/>
                <w:webHidden/>
              </w:rPr>
              <w:fldChar w:fldCharType="end"/>
            </w:r>
          </w:hyperlink>
        </w:p>
        <w:p w14:paraId="5FAA89D9" w14:textId="53A1262E" w:rsidR="00F07AAE" w:rsidRDefault="00124169">
          <w:pPr>
            <w:pStyle w:val="TOC2"/>
            <w:tabs>
              <w:tab w:val="right" w:leader="dot" w:pos="9016"/>
            </w:tabs>
            <w:rPr>
              <w:rFonts w:asciiTheme="minorHAnsi" w:eastAsiaTheme="minorEastAsia" w:hAnsiTheme="minorHAnsi"/>
              <w:noProof/>
              <w:sz w:val="22"/>
              <w:lang w:eastAsia="en-GB"/>
            </w:rPr>
          </w:pPr>
          <w:hyperlink w:anchor="_Toc513153304" w:history="1">
            <w:r w:rsidR="00F07AAE" w:rsidRPr="00296D86">
              <w:rPr>
                <w:rStyle w:val="Hyperlink"/>
                <w:noProof/>
              </w:rPr>
              <w:t>10.5 Block Diagrams of the Z80 and 8080</w:t>
            </w:r>
            <w:r w:rsidR="00F07AAE">
              <w:rPr>
                <w:noProof/>
                <w:webHidden/>
              </w:rPr>
              <w:tab/>
            </w:r>
            <w:r w:rsidR="00F07AAE">
              <w:rPr>
                <w:noProof/>
                <w:webHidden/>
              </w:rPr>
              <w:fldChar w:fldCharType="begin"/>
            </w:r>
            <w:r w:rsidR="00F07AAE">
              <w:rPr>
                <w:noProof/>
                <w:webHidden/>
              </w:rPr>
              <w:instrText xml:space="preserve"> PAGEREF _Toc513153304 \h </w:instrText>
            </w:r>
            <w:r w:rsidR="00F07AAE">
              <w:rPr>
                <w:noProof/>
                <w:webHidden/>
              </w:rPr>
            </w:r>
            <w:r w:rsidR="00F07AAE">
              <w:rPr>
                <w:noProof/>
                <w:webHidden/>
              </w:rPr>
              <w:fldChar w:fldCharType="separate"/>
            </w:r>
            <w:r w:rsidR="002C01C6">
              <w:rPr>
                <w:noProof/>
                <w:webHidden/>
              </w:rPr>
              <w:t>79</w:t>
            </w:r>
            <w:r w:rsidR="00F07AAE">
              <w:rPr>
                <w:noProof/>
                <w:webHidden/>
              </w:rPr>
              <w:fldChar w:fldCharType="end"/>
            </w:r>
          </w:hyperlink>
        </w:p>
        <w:p w14:paraId="2C7720C0" w14:textId="5E0F483C" w:rsidR="00F07AAE" w:rsidRDefault="00124169">
          <w:pPr>
            <w:pStyle w:val="TOC2"/>
            <w:tabs>
              <w:tab w:val="right" w:leader="dot" w:pos="9016"/>
            </w:tabs>
            <w:rPr>
              <w:rFonts w:asciiTheme="minorHAnsi" w:eastAsiaTheme="minorEastAsia" w:hAnsiTheme="minorHAnsi"/>
              <w:noProof/>
              <w:sz w:val="22"/>
              <w:lang w:eastAsia="en-GB"/>
            </w:rPr>
          </w:pPr>
          <w:hyperlink w:anchor="_Toc513153305" w:history="1">
            <w:r w:rsidR="00F07AAE" w:rsidRPr="00296D86">
              <w:rPr>
                <w:rStyle w:val="Hyperlink"/>
                <w:noProof/>
              </w:rPr>
              <w:t>10.6 More Complete List of CPU Instructions</w:t>
            </w:r>
            <w:r w:rsidR="00F07AAE">
              <w:rPr>
                <w:noProof/>
                <w:webHidden/>
              </w:rPr>
              <w:tab/>
            </w:r>
            <w:r w:rsidR="00F07AAE">
              <w:rPr>
                <w:noProof/>
                <w:webHidden/>
              </w:rPr>
              <w:fldChar w:fldCharType="begin"/>
            </w:r>
            <w:r w:rsidR="00F07AAE">
              <w:rPr>
                <w:noProof/>
                <w:webHidden/>
              </w:rPr>
              <w:instrText xml:space="preserve"> PAGEREF _Toc513153305 \h </w:instrText>
            </w:r>
            <w:r w:rsidR="00F07AAE">
              <w:rPr>
                <w:noProof/>
                <w:webHidden/>
              </w:rPr>
            </w:r>
            <w:r w:rsidR="00F07AAE">
              <w:rPr>
                <w:noProof/>
                <w:webHidden/>
              </w:rPr>
              <w:fldChar w:fldCharType="separate"/>
            </w:r>
            <w:r w:rsidR="002C01C6">
              <w:rPr>
                <w:noProof/>
                <w:webHidden/>
              </w:rPr>
              <w:t>80</w:t>
            </w:r>
            <w:r w:rsidR="00F07AAE">
              <w:rPr>
                <w:noProof/>
                <w:webHidden/>
              </w:rPr>
              <w:fldChar w:fldCharType="end"/>
            </w:r>
          </w:hyperlink>
        </w:p>
        <w:p w14:paraId="71303432" w14:textId="0B7352E3" w:rsidR="00F07AAE" w:rsidRDefault="00124169">
          <w:pPr>
            <w:pStyle w:val="TOC3"/>
            <w:tabs>
              <w:tab w:val="right" w:leader="dot" w:pos="9016"/>
            </w:tabs>
            <w:rPr>
              <w:rFonts w:asciiTheme="minorHAnsi" w:eastAsiaTheme="minorEastAsia" w:hAnsiTheme="minorHAnsi"/>
              <w:noProof/>
              <w:sz w:val="22"/>
              <w:lang w:eastAsia="en-GB"/>
            </w:rPr>
          </w:pPr>
          <w:hyperlink w:anchor="_Toc513153306" w:history="1">
            <w:r w:rsidR="00F07AAE" w:rsidRPr="00296D86">
              <w:rPr>
                <w:rStyle w:val="Hyperlink"/>
                <w:noProof/>
              </w:rPr>
              <w:t>10.6.1 8-Bit Loads</w:t>
            </w:r>
            <w:r w:rsidR="00F07AAE">
              <w:rPr>
                <w:noProof/>
                <w:webHidden/>
              </w:rPr>
              <w:tab/>
            </w:r>
            <w:r w:rsidR="00F07AAE">
              <w:rPr>
                <w:noProof/>
                <w:webHidden/>
              </w:rPr>
              <w:fldChar w:fldCharType="begin"/>
            </w:r>
            <w:r w:rsidR="00F07AAE">
              <w:rPr>
                <w:noProof/>
                <w:webHidden/>
              </w:rPr>
              <w:instrText xml:space="preserve"> PAGEREF _Toc513153306 \h </w:instrText>
            </w:r>
            <w:r w:rsidR="00F07AAE">
              <w:rPr>
                <w:noProof/>
                <w:webHidden/>
              </w:rPr>
            </w:r>
            <w:r w:rsidR="00F07AAE">
              <w:rPr>
                <w:noProof/>
                <w:webHidden/>
              </w:rPr>
              <w:fldChar w:fldCharType="separate"/>
            </w:r>
            <w:r w:rsidR="002C01C6">
              <w:rPr>
                <w:noProof/>
                <w:webHidden/>
              </w:rPr>
              <w:t>80</w:t>
            </w:r>
            <w:r w:rsidR="00F07AAE">
              <w:rPr>
                <w:noProof/>
                <w:webHidden/>
              </w:rPr>
              <w:fldChar w:fldCharType="end"/>
            </w:r>
          </w:hyperlink>
        </w:p>
        <w:p w14:paraId="614F692F" w14:textId="3C70E94E" w:rsidR="00F07AAE" w:rsidRDefault="00124169">
          <w:pPr>
            <w:pStyle w:val="TOC3"/>
            <w:tabs>
              <w:tab w:val="right" w:leader="dot" w:pos="9016"/>
            </w:tabs>
            <w:rPr>
              <w:rFonts w:asciiTheme="minorHAnsi" w:eastAsiaTheme="minorEastAsia" w:hAnsiTheme="minorHAnsi"/>
              <w:noProof/>
              <w:sz w:val="22"/>
              <w:lang w:eastAsia="en-GB"/>
            </w:rPr>
          </w:pPr>
          <w:hyperlink w:anchor="_Toc513153307" w:history="1">
            <w:r w:rsidR="00F07AAE" w:rsidRPr="00296D86">
              <w:rPr>
                <w:rStyle w:val="Hyperlink"/>
                <w:noProof/>
              </w:rPr>
              <w:t>10.6.2 Stack Operations and 16-Bit Loads</w:t>
            </w:r>
            <w:r w:rsidR="00F07AAE">
              <w:rPr>
                <w:noProof/>
                <w:webHidden/>
              </w:rPr>
              <w:tab/>
            </w:r>
            <w:r w:rsidR="00F07AAE">
              <w:rPr>
                <w:noProof/>
                <w:webHidden/>
              </w:rPr>
              <w:fldChar w:fldCharType="begin"/>
            </w:r>
            <w:r w:rsidR="00F07AAE">
              <w:rPr>
                <w:noProof/>
                <w:webHidden/>
              </w:rPr>
              <w:instrText xml:space="preserve"> PAGEREF _Toc513153307 \h </w:instrText>
            </w:r>
            <w:r w:rsidR="00F07AAE">
              <w:rPr>
                <w:noProof/>
                <w:webHidden/>
              </w:rPr>
            </w:r>
            <w:r w:rsidR="00F07AAE">
              <w:rPr>
                <w:noProof/>
                <w:webHidden/>
              </w:rPr>
              <w:fldChar w:fldCharType="separate"/>
            </w:r>
            <w:r w:rsidR="002C01C6">
              <w:rPr>
                <w:noProof/>
                <w:webHidden/>
              </w:rPr>
              <w:t>80</w:t>
            </w:r>
            <w:r w:rsidR="00F07AAE">
              <w:rPr>
                <w:noProof/>
                <w:webHidden/>
              </w:rPr>
              <w:fldChar w:fldCharType="end"/>
            </w:r>
          </w:hyperlink>
        </w:p>
        <w:p w14:paraId="3E831634" w14:textId="3F0EA40E" w:rsidR="00F07AAE" w:rsidRDefault="00124169">
          <w:pPr>
            <w:pStyle w:val="TOC3"/>
            <w:tabs>
              <w:tab w:val="right" w:leader="dot" w:pos="9016"/>
            </w:tabs>
            <w:rPr>
              <w:rFonts w:asciiTheme="minorHAnsi" w:eastAsiaTheme="minorEastAsia" w:hAnsiTheme="minorHAnsi"/>
              <w:noProof/>
              <w:sz w:val="22"/>
              <w:lang w:eastAsia="en-GB"/>
            </w:rPr>
          </w:pPr>
          <w:hyperlink w:anchor="_Toc513153308" w:history="1">
            <w:r w:rsidR="00F07AAE" w:rsidRPr="00296D86">
              <w:rPr>
                <w:rStyle w:val="Hyperlink"/>
                <w:noProof/>
              </w:rPr>
              <w:t>10.6.3 8-Bit General ALU, Bit Testing, Setting and Resetting Operations</w:t>
            </w:r>
            <w:r w:rsidR="00F07AAE">
              <w:rPr>
                <w:noProof/>
                <w:webHidden/>
              </w:rPr>
              <w:tab/>
            </w:r>
            <w:r w:rsidR="00F07AAE">
              <w:rPr>
                <w:noProof/>
                <w:webHidden/>
              </w:rPr>
              <w:fldChar w:fldCharType="begin"/>
            </w:r>
            <w:r w:rsidR="00F07AAE">
              <w:rPr>
                <w:noProof/>
                <w:webHidden/>
              </w:rPr>
              <w:instrText xml:space="preserve"> PAGEREF _Toc513153308 \h </w:instrText>
            </w:r>
            <w:r w:rsidR="00F07AAE">
              <w:rPr>
                <w:noProof/>
                <w:webHidden/>
              </w:rPr>
            </w:r>
            <w:r w:rsidR="00F07AAE">
              <w:rPr>
                <w:noProof/>
                <w:webHidden/>
              </w:rPr>
              <w:fldChar w:fldCharType="separate"/>
            </w:r>
            <w:r w:rsidR="002C01C6">
              <w:rPr>
                <w:noProof/>
                <w:webHidden/>
              </w:rPr>
              <w:t>80</w:t>
            </w:r>
            <w:r w:rsidR="00F07AAE">
              <w:rPr>
                <w:noProof/>
                <w:webHidden/>
              </w:rPr>
              <w:fldChar w:fldCharType="end"/>
            </w:r>
          </w:hyperlink>
        </w:p>
        <w:p w14:paraId="45F79278" w14:textId="543CCDDB" w:rsidR="00F07AAE" w:rsidRDefault="00124169">
          <w:pPr>
            <w:pStyle w:val="TOC3"/>
            <w:tabs>
              <w:tab w:val="right" w:leader="dot" w:pos="9016"/>
            </w:tabs>
            <w:rPr>
              <w:rFonts w:asciiTheme="minorHAnsi" w:eastAsiaTheme="minorEastAsia" w:hAnsiTheme="minorHAnsi"/>
              <w:noProof/>
              <w:sz w:val="22"/>
              <w:lang w:eastAsia="en-GB"/>
            </w:rPr>
          </w:pPr>
          <w:hyperlink w:anchor="_Toc513153309" w:history="1">
            <w:r w:rsidR="00F07AAE" w:rsidRPr="00296D86">
              <w:rPr>
                <w:rStyle w:val="Hyperlink"/>
                <w:noProof/>
              </w:rPr>
              <w:t>10.6.4 16-Bit ALU Operations</w:t>
            </w:r>
            <w:r w:rsidR="00F07AAE">
              <w:rPr>
                <w:noProof/>
                <w:webHidden/>
              </w:rPr>
              <w:tab/>
            </w:r>
            <w:r w:rsidR="00F07AAE">
              <w:rPr>
                <w:noProof/>
                <w:webHidden/>
              </w:rPr>
              <w:fldChar w:fldCharType="begin"/>
            </w:r>
            <w:r w:rsidR="00F07AAE">
              <w:rPr>
                <w:noProof/>
                <w:webHidden/>
              </w:rPr>
              <w:instrText xml:space="preserve"> PAGEREF _Toc513153309 \h </w:instrText>
            </w:r>
            <w:r w:rsidR="00F07AAE">
              <w:rPr>
                <w:noProof/>
                <w:webHidden/>
              </w:rPr>
            </w:r>
            <w:r w:rsidR="00F07AAE">
              <w:rPr>
                <w:noProof/>
                <w:webHidden/>
              </w:rPr>
              <w:fldChar w:fldCharType="separate"/>
            </w:r>
            <w:r w:rsidR="002C01C6">
              <w:rPr>
                <w:noProof/>
                <w:webHidden/>
              </w:rPr>
              <w:t>81</w:t>
            </w:r>
            <w:r w:rsidR="00F07AAE">
              <w:rPr>
                <w:noProof/>
                <w:webHidden/>
              </w:rPr>
              <w:fldChar w:fldCharType="end"/>
            </w:r>
          </w:hyperlink>
        </w:p>
        <w:p w14:paraId="45BAEDAB" w14:textId="3E47966A" w:rsidR="00F07AAE" w:rsidRDefault="00124169">
          <w:pPr>
            <w:pStyle w:val="TOC3"/>
            <w:tabs>
              <w:tab w:val="right" w:leader="dot" w:pos="9016"/>
            </w:tabs>
            <w:rPr>
              <w:rFonts w:asciiTheme="minorHAnsi" w:eastAsiaTheme="minorEastAsia" w:hAnsiTheme="minorHAnsi"/>
              <w:noProof/>
              <w:sz w:val="22"/>
              <w:lang w:eastAsia="en-GB"/>
            </w:rPr>
          </w:pPr>
          <w:hyperlink w:anchor="_Toc513153310" w:history="1">
            <w:r w:rsidR="00F07AAE" w:rsidRPr="00296D86">
              <w:rPr>
                <w:rStyle w:val="Hyperlink"/>
                <w:noProof/>
              </w:rPr>
              <w:t>10.6.5 8-Bit ALU Bitwise Rotation and Shift Operations</w:t>
            </w:r>
            <w:r w:rsidR="00F07AAE">
              <w:rPr>
                <w:noProof/>
                <w:webHidden/>
              </w:rPr>
              <w:tab/>
            </w:r>
            <w:r w:rsidR="00F07AAE">
              <w:rPr>
                <w:noProof/>
                <w:webHidden/>
              </w:rPr>
              <w:fldChar w:fldCharType="begin"/>
            </w:r>
            <w:r w:rsidR="00F07AAE">
              <w:rPr>
                <w:noProof/>
                <w:webHidden/>
              </w:rPr>
              <w:instrText xml:space="preserve"> PAGEREF _Toc513153310 \h </w:instrText>
            </w:r>
            <w:r w:rsidR="00F07AAE">
              <w:rPr>
                <w:noProof/>
                <w:webHidden/>
              </w:rPr>
            </w:r>
            <w:r w:rsidR="00F07AAE">
              <w:rPr>
                <w:noProof/>
                <w:webHidden/>
              </w:rPr>
              <w:fldChar w:fldCharType="separate"/>
            </w:r>
            <w:r w:rsidR="002C01C6">
              <w:rPr>
                <w:noProof/>
                <w:webHidden/>
              </w:rPr>
              <w:t>82</w:t>
            </w:r>
            <w:r w:rsidR="00F07AAE">
              <w:rPr>
                <w:noProof/>
                <w:webHidden/>
              </w:rPr>
              <w:fldChar w:fldCharType="end"/>
            </w:r>
          </w:hyperlink>
        </w:p>
        <w:p w14:paraId="2F3C9E6D" w14:textId="613487B6" w:rsidR="00F07AAE" w:rsidRDefault="00124169">
          <w:pPr>
            <w:pStyle w:val="TOC3"/>
            <w:tabs>
              <w:tab w:val="right" w:leader="dot" w:pos="9016"/>
            </w:tabs>
            <w:rPr>
              <w:rFonts w:asciiTheme="minorHAnsi" w:eastAsiaTheme="minorEastAsia" w:hAnsiTheme="minorHAnsi"/>
              <w:noProof/>
              <w:sz w:val="22"/>
              <w:lang w:eastAsia="en-GB"/>
            </w:rPr>
          </w:pPr>
          <w:hyperlink w:anchor="_Toc513153311" w:history="1">
            <w:r w:rsidR="00F07AAE" w:rsidRPr="00296D86">
              <w:rPr>
                <w:rStyle w:val="Hyperlink"/>
                <w:noProof/>
              </w:rPr>
              <w:t>10.6.6 Jumps, Restarts and Subroutine Operations</w:t>
            </w:r>
            <w:r w:rsidR="00F07AAE">
              <w:rPr>
                <w:noProof/>
                <w:webHidden/>
              </w:rPr>
              <w:tab/>
            </w:r>
            <w:r w:rsidR="00F07AAE">
              <w:rPr>
                <w:noProof/>
                <w:webHidden/>
              </w:rPr>
              <w:fldChar w:fldCharType="begin"/>
            </w:r>
            <w:r w:rsidR="00F07AAE">
              <w:rPr>
                <w:noProof/>
                <w:webHidden/>
              </w:rPr>
              <w:instrText xml:space="preserve"> PAGEREF _Toc513153311 \h </w:instrText>
            </w:r>
            <w:r w:rsidR="00F07AAE">
              <w:rPr>
                <w:noProof/>
                <w:webHidden/>
              </w:rPr>
            </w:r>
            <w:r w:rsidR="00F07AAE">
              <w:rPr>
                <w:noProof/>
                <w:webHidden/>
              </w:rPr>
              <w:fldChar w:fldCharType="separate"/>
            </w:r>
            <w:r w:rsidR="002C01C6">
              <w:rPr>
                <w:noProof/>
                <w:webHidden/>
              </w:rPr>
              <w:t>82</w:t>
            </w:r>
            <w:r w:rsidR="00F07AAE">
              <w:rPr>
                <w:noProof/>
                <w:webHidden/>
              </w:rPr>
              <w:fldChar w:fldCharType="end"/>
            </w:r>
          </w:hyperlink>
        </w:p>
        <w:p w14:paraId="43968541" w14:textId="426FB1D8" w:rsidR="00F07AAE" w:rsidRDefault="00124169">
          <w:pPr>
            <w:pStyle w:val="TOC3"/>
            <w:tabs>
              <w:tab w:val="right" w:leader="dot" w:pos="9016"/>
            </w:tabs>
            <w:rPr>
              <w:rFonts w:asciiTheme="minorHAnsi" w:eastAsiaTheme="minorEastAsia" w:hAnsiTheme="minorHAnsi"/>
              <w:noProof/>
              <w:sz w:val="22"/>
              <w:lang w:eastAsia="en-GB"/>
            </w:rPr>
          </w:pPr>
          <w:hyperlink w:anchor="_Toc513153312" w:history="1">
            <w:r w:rsidR="00F07AAE" w:rsidRPr="00296D86">
              <w:rPr>
                <w:rStyle w:val="Hyperlink"/>
                <w:noProof/>
              </w:rPr>
              <w:t>10.6.7 Miscellaneous Operations</w:t>
            </w:r>
            <w:r w:rsidR="00F07AAE">
              <w:rPr>
                <w:noProof/>
                <w:webHidden/>
              </w:rPr>
              <w:tab/>
            </w:r>
            <w:r w:rsidR="00F07AAE">
              <w:rPr>
                <w:noProof/>
                <w:webHidden/>
              </w:rPr>
              <w:fldChar w:fldCharType="begin"/>
            </w:r>
            <w:r w:rsidR="00F07AAE">
              <w:rPr>
                <w:noProof/>
                <w:webHidden/>
              </w:rPr>
              <w:instrText xml:space="preserve"> PAGEREF _Toc513153312 \h </w:instrText>
            </w:r>
            <w:r w:rsidR="00F07AAE">
              <w:rPr>
                <w:noProof/>
                <w:webHidden/>
              </w:rPr>
            </w:r>
            <w:r w:rsidR="00F07AAE">
              <w:rPr>
                <w:noProof/>
                <w:webHidden/>
              </w:rPr>
              <w:fldChar w:fldCharType="separate"/>
            </w:r>
            <w:r w:rsidR="002C01C6">
              <w:rPr>
                <w:noProof/>
                <w:webHidden/>
              </w:rPr>
              <w:t>83</w:t>
            </w:r>
            <w:r w:rsidR="00F07AAE">
              <w:rPr>
                <w:noProof/>
                <w:webHidden/>
              </w:rPr>
              <w:fldChar w:fldCharType="end"/>
            </w:r>
          </w:hyperlink>
        </w:p>
        <w:p w14:paraId="0082D74C" w14:textId="614BA151" w:rsidR="00F07AAE" w:rsidRDefault="00124169">
          <w:pPr>
            <w:pStyle w:val="TOC3"/>
            <w:tabs>
              <w:tab w:val="right" w:leader="dot" w:pos="9016"/>
            </w:tabs>
            <w:rPr>
              <w:rFonts w:asciiTheme="minorHAnsi" w:eastAsiaTheme="minorEastAsia" w:hAnsiTheme="minorHAnsi"/>
              <w:noProof/>
              <w:sz w:val="22"/>
              <w:lang w:eastAsia="en-GB"/>
            </w:rPr>
          </w:pPr>
          <w:hyperlink w:anchor="_Toc513153313" w:history="1">
            <w:r w:rsidR="00F07AAE" w:rsidRPr="00296D86">
              <w:rPr>
                <w:rStyle w:val="Hyperlink"/>
                <w:noProof/>
              </w:rPr>
              <w:t>10.6.8 CGB Background Layer Tile Map Attributes</w:t>
            </w:r>
            <w:r w:rsidR="00F07AAE">
              <w:rPr>
                <w:noProof/>
                <w:webHidden/>
              </w:rPr>
              <w:tab/>
            </w:r>
            <w:r w:rsidR="00F07AAE">
              <w:rPr>
                <w:noProof/>
                <w:webHidden/>
              </w:rPr>
              <w:fldChar w:fldCharType="begin"/>
            </w:r>
            <w:r w:rsidR="00F07AAE">
              <w:rPr>
                <w:noProof/>
                <w:webHidden/>
              </w:rPr>
              <w:instrText xml:space="preserve"> PAGEREF _Toc513153313 \h </w:instrText>
            </w:r>
            <w:r w:rsidR="00F07AAE">
              <w:rPr>
                <w:noProof/>
                <w:webHidden/>
              </w:rPr>
            </w:r>
            <w:r w:rsidR="00F07AAE">
              <w:rPr>
                <w:noProof/>
                <w:webHidden/>
              </w:rPr>
              <w:fldChar w:fldCharType="separate"/>
            </w:r>
            <w:r w:rsidR="002C01C6">
              <w:rPr>
                <w:noProof/>
                <w:webHidden/>
              </w:rPr>
              <w:t>84</w:t>
            </w:r>
            <w:r w:rsidR="00F07AAE">
              <w:rPr>
                <w:noProof/>
                <w:webHidden/>
              </w:rPr>
              <w:fldChar w:fldCharType="end"/>
            </w:r>
          </w:hyperlink>
        </w:p>
        <w:p w14:paraId="368A396E" w14:textId="0202D3DD" w:rsidR="00F07AAE" w:rsidRDefault="00124169">
          <w:pPr>
            <w:pStyle w:val="TOC3"/>
            <w:tabs>
              <w:tab w:val="right" w:leader="dot" w:pos="9016"/>
            </w:tabs>
            <w:rPr>
              <w:rFonts w:asciiTheme="minorHAnsi" w:eastAsiaTheme="minorEastAsia" w:hAnsiTheme="minorHAnsi"/>
              <w:noProof/>
              <w:sz w:val="22"/>
              <w:lang w:eastAsia="en-GB"/>
            </w:rPr>
          </w:pPr>
          <w:hyperlink w:anchor="_Toc513153314" w:history="1">
            <w:r w:rsidR="00F07AAE" w:rsidRPr="00296D86">
              <w:rPr>
                <w:rStyle w:val="Hyperlink"/>
                <w:noProof/>
              </w:rPr>
              <w:t>10.6.9 Object Layer Tile Attributes</w:t>
            </w:r>
            <w:r w:rsidR="00F07AAE">
              <w:rPr>
                <w:noProof/>
                <w:webHidden/>
              </w:rPr>
              <w:tab/>
            </w:r>
            <w:r w:rsidR="00F07AAE">
              <w:rPr>
                <w:noProof/>
                <w:webHidden/>
              </w:rPr>
              <w:fldChar w:fldCharType="begin"/>
            </w:r>
            <w:r w:rsidR="00F07AAE">
              <w:rPr>
                <w:noProof/>
                <w:webHidden/>
              </w:rPr>
              <w:instrText xml:space="preserve"> PAGEREF _Toc513153314 \h </w:instrText>
            </w:r>
            <w:r w:rsidR="00F07AAE">
              <w:rPr>
                <w:noProof/>
                <w:webHidden/>
              </w:rPr>
            </w:r>
            <w:r w:rsidR="00F07AAE">
              <w:rPr>
                <w:noProof/>
                <w:webHidden/>
              </w:rPr>
              <w:fldChar w:fldCharType="separate"/>
            </w:r>
            <w:r w:rsidR="002C01C6">
              <w:rPr>
                <w:noProof/>
                <w:webHidden/>
              </w:rPr>
              <w:t>84</w:t>
            </w:r>
            <w:r w:rsidR="00F07AAE">
              <w:rPr>
                <w:noProof/>
                <w:webHidden/>
              </w:rPr>
              <w:fldChar w:fldCharType="end"/>
            </w:r>
          </w:hyperlink>
        </w:p>
        <w:p w14:paraId="6FC9FAFD" w14:textId="5C49FFBE" w:rsidR="00F07AAE" w:rsidRDefault="00124169">
          <w:pPr>
            <w:pStyle w:val="TOC2"/>
            <w:tabs>
              <w:tab w:val="right" w:leader="dot" w:pos="9016"/>
            </w:tabs>
            <w:rPr>
              <w:rFonts w:asciiTheme="minorHAnsi" w:eastAsiaTheme="minorEastAsia" w:hAnsiTheme="minorHAnsi"/>
              <w:noProof/>
              <w:sz w:val="22"/>
              <w:lang w:eastAsia="en-GB"/>
            </w:rPr>
          </w:pPr>
          <w:hyperlink w:anchor="_Toc513153315" w:history="1">
            <w:r w:rsidR="00F07AAE" w:rsidRPr="00296D86">
              <w:rPr>
                <w:rStyle w:val="Hyperlink"/>
                <w:noProof/>
              </w:rPr>
              <w:t>10.7 Generated Class Diagram</w:t>
            </w:r>
            <w:r w:rsidR="00F07AAE">
              <w:rPr>
                <w:noProof/>
                <w:webHidden/>
              </w:rPr>
              <w:tab/>
            </w:r>
            <w:r w:rsidR="00F07AAE">
              <w:rPr>
                <w:noProof/>
                <w:webHidden/>
              </w:rPr>
              <w:fldChar w:fldCharType="begin"/>
            </w:r>
            <w:r w:rsidR="00F07AAE">
              <w:rPr>
                <w:noProof/>
                <w:webHidden/>
              </w:rPr>
              <w:instrText xml:space="preserve"> PAGEREF _Toc513153315 \h </w:instrText>
            </w:r>
            <w:r w:rsidR="00F07AAE">
              <w:rPr>
                <w:noProof/>
                <w:webHidden/>
              </w:rPr>
            </w:r>
            <w:r w:rsidR="00F07AAE">
              <w:rPr>
                <w:noProof/>
                <w:webHidden/>
              </w:rPr>
              <w:fldChar w:fldCharType="separate"/>
            </w:r>
            <w:r w:rsidR="002C01C6">
              <w:rPr>
                <w:noProof/>
                <w:webHidden/>
              </w:rPr>
              <w:t>86</w:t>
            </w:r>
            <w:r w:rsidR="00F07AAE">
              <w:rPr>
                <w:noProof/>
                <w:webHidden/>
              </w:rPr>
              <w:fldChar w:fldCharType="end"/>
            </w:r>
          </w:hyperlink>
        </w:p>
        <w:p w14:paraId="32AEB2E6" w14:textId="72F299E1" w:rsidR="00F07AAE" w:rsidRDefault="00124169">
          <w:pPr>
            <w:pStyle w:val="TOC2"/>
            <w:tabs>
              <w:tab w:val="right" w:leader="dot" w:pos="9016"/>
            </w:tabs>
            <w:rPr>
              <w:rFonts w:asciiTheme="minorHAnsi" w:eastAsiaTheme="minorEastAsia" w:hAnsiTheme="minorHAnsi"/>
              <w:noProof/>
              <w:sz w:val="22"/>
              <w:lang w:eastAsia="en-GB"/>
            </w:rPr>
          </w:pPr>
          <w:hyperlink w:anchor="_Toc513153316" w:history="1">
            <w:r w:rsidR="00F07AAE" w:rsidRPr="00296D86">
              <w:rPr>
                <w:rStyle w:val="Hyperlink"/>
                <w:noProof/>
              </w:rPr>
              <w:t>10.8 Test Results</w:t>
            </w:r>
            <w:r w:rsidR="00F07AAE">
              <w:rPr>
                <w:noProof/>
                <w:webHidden/>
              </w:rPr>
              <w:tab/>
            </w:r>
            <w:r w:rsidR="00F07AAE">
              <w:rPr>
                <w:noProof/>
                <w:webHidden/>
              </w:rPr>
              <w:fldChar w:fldCharType="begin"/>
            </w:r>
            <w:r w:rsidR="00F07AAE">
              <w:rPr>
                <w:noProof/>
                <w:webHidden/>
              </w:rPr>
              <w:instrText xml:space="preserve"> PAGEREF _Toc513153316 \h </w:instrText>
            </w:r>
            <w:r w:rsidR="00F07AAE">
              <w:rPr>
                <w:noProof/>
                <w:webHidden/>
              </w:rPr>
            </w:r>
            <w:r w:rsidR="00F07AAE">
              <w:rPr>
                <w:noProof/>
                <w:webHidden/>
              </w:rPr>
              <w:fldChar w:fldCharType="separate"/>
            </w:r>
            <w:r w:rsidR="002C01C6">
              <w:rPr>
                <w:noProof/>
                <w:webHidden/>
              </w:rPr>
              <w:t>87</w:t>
            </w:r>
            <w:r w:rsidR="00F07AAE">
              <w:rPr>
                <w:noProof/>
                <w:webHidden/>
              </w:rPr>
              <w:fldChar w:fldCharType="end"/>
            </w:r>
          </w:hyperlink>
        </w:p>
        <w:p w14:paraId="7311E61C" w14:textId="695012EC" w:rsidR="00F07AAE" w:rsidRDefault="00124169">
          <w:pPr>
            <w:pStyle w:val="TOC3"/>
            <w:tabs>
              <w:tab w:val="right" w:leader="dot" w:pos="9016"/>
            </w:tabs>
            <w:rPr>
              <w:rFonts w:asciiTheme="minorHAnsi" w:eastAsiaTheme="minorEastAsia" w:hAnsiTheme="minorHAnsi"/>
              <w:noProof/>
              <w:sz w:val="22"/>
              <w:lang w:eastAsia="en-GB"/>
            </w:rPr>
          </w:pPr>
          <w:hyperlink w:anchor="_Toc513153317" w:history="1">
            <w:r w:rsidR="00F07AAE" w:rsidRPr="00296D86">
              <w:rPr>
                <w:rStyle w:val="Hyperlink"/>
                <w:noProof/>
              </w:rPr>
              <w:t>10.8.1 Blargg’s cpu_instrs Tests</w:t>
            </w:r>
            <w:r w:rsidR="00F07AAE">
              <w:rPr>
                <w:noProof/>
                <w:webHidden/>
              </w:rPr>
              <w:tab/>
            </w:r>
            <w:r w:rsidR="00F07AAE">
              <w:rPr>
                <w:noProof/>
                <w:webHidden/>
              </w:rPr>
              <w:fldChar w:fldCharType="begin"/>
            </w:r>
            <w:r w:rsidR="00F07AAE">
              <w:rPr>
                <w:noProof/>
                <w:webHidden/>
              </w:rPr>
              <w:instrText xml:space="preserve"> PAGEREF _Toc513153317 \h </w:instrText>
            </w:r>
            <w:r w:rsidR="00F07AAE">
              <w:rPr>
                <w:noProof/>
                <w:webHidden/>
              </w:rPr>
            </w:r>
            <w:r w:rsidR="00F07AAE">
              <w:rPr>
                <w:noProof/>
                <w:webHidden/>
              </w:rPr>
              <w:fldChar w:fldCharType="separate"/>
            </w:r>
            <w:r w:rsidR="002C01C6">
              <w:rPr>
                <w:noProof/>
                <w:webHidden/>
              </w:rPr>
              <w:t>87</w:t>
            </w:r>
            <w:r w:rsidR="00F07AAE">
              <w:rPr>
                <w:noProof/>
                <w:webHidden/>
              </w:rPr>
              <w:fldChar w:fldCharType="end"/>
            </w:r>
          </w:hyperlink>
        </w:p>
        <w:p w14:paraId="10B5C818" w14:textId="6487D60E" w:rsidR="00F07AAE" w:rsidRDefault="00124169">
          <w:pPr>
            <w:pStyle w:val="TOC3"/>
            <w:tabs>
              <w:tab w:val="right" w:leader="dot" w:pos="9016"/>
            </w:tabs>
            <w:rPr>
              <w:rFonts w:asciiTheme="minorHAnsi" w:eastAsiaTheme="minorEastAsia" w:hAnsiTheme="minorHAnsi"/>
              <w:noProof/>
              <w:sz w:val="22"/>
              <w:lang w:eastAsia="en-GB"/>
            </w:rPr>
          </w:pPr>
          <w:hyperlink w:anchor="_Toc513153318" w:history="1">
            <w:r w:rsidR="00F07AAE" w:rsidRPr="00296D86">
              <w:rPr>
                <w:rStyle w:val="Hyperlink"/>
                <w:noProof/>
              </w:rPr>
              <w:t>10.8.2 Miscellaneous Blargg CPU Tests</w:t>
            </w:r>
            <w:r w:rsidR="00F07AAE">
              <w:rPr>
                <w:noProof/>
                <w:webHidden/>
              </w:rPr>
              <w:tab/>
            </w:r>
            <w:r w:rsidR="00F07AAE">
              <w:rPr>
                <w:noProof/>
                <w:webHidden/>
              </w:rPr>
              <w:fldChar w:fldCharType="begin"/>
            </w:r>
            <w:r w:rsidR="00F07AAE">
              <w:rPr>
                <w:noProof/>
                <w:webHidden/>
              </w:rPr>
              <w:instrText xml:space="preserve"> PAGEREF _Toc513153318 \h </w:instrText>
            </w:r>
            <w:r w:rsidR="00F07AAE">
              <w:rPr>
                <w:noProof/>
                <w:webHidden/>
              </w:rPr>
            </w:r>
            <w:r w:rsidR="00F07AAE">
              <w:rPr>
                <w:noProof/>
                <w:webHidden/>
              </w:rPr>
              <w:fldChar w:fldCharType="separate"/>
            </w:r>
            <w:r w:rsidR="002C01C6">
              <w:rPr>
                <w:noProof/>
                <w:webHidden/>
              </w:rPr>
              <w:t>87</w:t>
            </w:r>
            <w:r w:rsidR="00F07AAE">
              <w:rPr>
                <w:noProof/>
                <w:webHidden/>
              </w:rPr>
              <w:fldChar w:fldCharType="end"/>
            </w:r>
          </w:hyperlink>
        </w:p>
        <w:p w14:paraId="28CA0761" w14:textId="0DDDEFD8" w:rsidR="00F07AAE" w:rsidRDefault="00124169">
          <w:pPr>
            <w:pStyle w:val="TOC3"/>
            <w:tabs>
              <w:tab w:val="right" w:leader="dot" w:pos="9016"/>
            </w:tabs>
            <w:rPr>
              <w:rFonts w:asciiTheme="minorHAnsi" w:eastAsiaTheme="minorEastAsia" w:hAnsiTheme="minorHAnsi"/>
              <w:noProof/>
              <w:sz w:val="22"/>
              <w:lang w:eastAsia="en-GB"/>
            </w:rPr>
          </w:pPr>
          <w:hyperlink w:anchor="_Toc513153319" w:history="1">
            <w:r w:rsidR="00F07AAE" w:rsidRPr="00296D86">
              <w:rPr>
                <w:rStyle w:val="Hyperlink"/>
                <w:noProof/>
              </w:rPr>
              <w:t>10.8.3 Blargg’s cgb_sound Tests</w:t>
            </w:r>
            <w:r w:rsidR="00F07AAE">
              <w:rPr>
                <w:noProof/>
                <w:webHidden/>
              </w:rPr>
              <w:tab/>
            </w:r>
            <w:r w:rsidR="00F07AAE">
              <w:rPr>
                <w:noProof/>
                <w:webHidden/>
              </w:rPr>
              <w:fldChar w:fldCharType="begin"/>
            </w:r>
            <w:r w:rsidR="00F07AAE">
              <w:rPr>
                <w:noProof/>
                <w:webHidden/>
              </w:rPr>
              <w:instrText xml:space="preserve"> PAGEREF _Toc513153319 \h </w:instrText>
            </w:r>
            <w:r w:rsidR="00F07AAE">
              <w:rPr>
                <w:noProof/>
                <w:webHidden/>
              </w:rPr>
            </w:r>
            <w:r w:rsidR="00F07AAE">
              <w:rPr>
                <w:noProof/>
                <w:webHidden/>
              </w:rPr>
              <w:fldChar w:fldCharType="separate"/>
            </w:r>
            <w:r w:rsidR="002C01C6">
              <w:rPr>
                <w:noProof/>
                <w:webHidden/>
              </w:rPr>
              <w:t>87</w:t>
            </w:r>
            <w:r w:rsidR="00F07AAE">
              <w:rPr>
                <w:noProof/>
                <w:webHidden/>
              </w:rPr>
              <w:fldChar w:fldCharType="end"/>
            </w:r>
          </w:hyperlink>
        </w:p>
        <w:p w14:paraId="6989D2BA" w14:textId="39E67CC9" w:rsidR="00F07AAE" w:rsidRDefault="00124169">
          <w:pPr>
            <w:pStyle w:val="TOC3"/>
            <w:tabs>
              <w:tab w:val="right" w:leader="dot" w:pos="9016"/>
            </w:tabs>
            <w:rPr>
              <w:rFonts w:asciiTheme="minorHAnsi" w:eastAsiaTheme="minorEastAsia" w:hAnsiTheme="minorHAnsi"/>
              <w:noProof/>
              <w:sz w:val="22"/>
              <w:lang w:eastAsia="en-GB"/>
            </w:rPr>
          </w:pPr>
          <w:hyperlink w:anchor="_Toc513153320" w:history="1">
            <w:r w:rsidR="00F07AAE" w:rsidRPr="00296D86">
              <w:rPr>
                <w:rStyle w:val="Hyperlink"/>
                <w:noProof/>
              </w:rPr>
              <w:t>10.8.4 Mooneye GB PPU Object Priority Test</w:t>
            </w:r>
            <w:r w:rsidR="00F07AAE">
              <w:rPr>
                <w:noProof/>
                <w:webHidden/>
              </w:rPr>
              <w:tab/>
            </w:r>
            <w:r w:rsidR="00F07AAE">
              <w:rPr>
                <w:noProof/>
                <w:webHidden/>
              </w:rPr>
              <w:fldChar w:fldCharType="begin"/>
            </w:r>
            <w:r w:rsidR="00F07AAE">
              <w:rPr>
                <w:noProof/>
                <w:webHidden/>
              </w:rPr>
              <w:instrText xml:space="preserve"> PAGEREF _Toc513153320 \h </w:instrText>
            </w:r>
            <w:r w:rsidR="00F07AAE">
              <w:rPr>
                <w:noProof/>
                <w:webHidden/>
              </w:rPr>
            </w:r>
            <w:r w:rsidR="00F07AAE">
              <w:rPr>
                <w:noProof/>
                <w:webHidden/>
              </w:rPr>
              <w:fldChar w:fldCharType="separate"/>
            </w:r>
            <w:r w:rsidR="002C01C6">
              <w:rPr>
                <w:noProof/>
                <w:webHidden/>
              </w:rPr>
              <w:t>89</w:t>
            </w:r>
            <w:r w:rsidR="00F07AAE">
              <w:rPr>
                <w:noProof/>
                <w:webHidden/>
              </w:rPr>
              <w:fldChar w:fldCharType="end"/>
            </w:r>
          </w:hyperlink>
        </w:p>
        <w:p w14:paraId="67661624" w14:textId="7A65C866" w:rsidR="00F07AAE" w:rsidRDefault="00124169">
          <w:pPr>
            <w:pStyle w:val="TOC3"/>
            <w:tabs>
              <w:tab w:val="right" w:leader="dot" w:pos="9016"/>
            </w:tabs>
            <w:rPr>
              <w:rFonts w:asciiTheme="minorHAnsi" w:eastAsiaTheme="minorEastAsia" w:hAnsiTheme="minorHAnsi"/>
              <w:noProof/>
              <w:sz w:val="22"/>
              <w:lang w:eastAsia="en-GB"/>
            </w:rPr>
          </w:pPr>
          <w:hyperlink w:anchor="_Toc513153321" w:history="1">
            <w:r w:rsidR="00F07AAE" w:rsidRPr="00296D86">
              <w:rPr>
                <w:rStyle w:val="Hyperlink"/>
                <w:noProof/>
              </w:rPr>
              <w:t>10.8.5 Manual Program Compatibility Tests</w:t>
            </w:r>
            <w:r w:rsidR="00F07AAE">
              <w:rPr>
                <w:noProof/>
                <w:webHidden/>
              </w:rPr>
              <w:tab/>
            </w:r>
            <w:r w:rsidR="00F07AAE">
              <w:rPr>
                <w:noProof/>
                <w:webHidden/>
              </w:rPr>
              <w:fldChar w:fldCharType="begin"/>
            </w:r>
            <w:r w:rsidR="00F07AAE">
              <w:rPr>
                <w:noProof/>
                <w:webHidden/>
              </w:rPr>
              <w:instrText xml:space="preserve"> PAGEREF _Toc513153321 \h </w:instrText>
            </w:r>
            <w:r w:rsidR="00F07AAE">
              <w:rPr>
                <w:noProof/>
                <w:webHidden/>
              </w:rPr>
            </w:r>
            <w:r w:rsidR="00F07AAE">
              <w:rPr>
                <w:noProof/>
                <w:webHidden/>
              </w:rPr>
              <w:fldChar w:fldCharType="separate"/>
            </w:r>
            <w:r w:rsidR="002C01C6">
              <w:rPr>
                <w:noProof/>
                <w:webHidden/>
              </w:rPr>
              <w:t>89</w:t>
            </w:r>
            <w:r w:rsidR="00F07AAE">
              <w:rPr>
                <w:noProof/>
                <w:webHidden/>
              </w:rPr>
              <w:fldChar w:fldCharType="end"/>
            </w:r>
          </w:hyperlink>
        </w:p>
        <w:p w14:paraId="4F02AD10" w14:textId="67A5F936" w:rsidR="00013BFF" w:rsidRPr="000D4C60" w:rsidRDefault="004729DA" w:rsidP="006C3DC4">
          <w:pPr>
            <w:rPr>
              <w:rFonts w:cs="Times New Roman"/>
            </w:rPr>
          </w:pPr>
          <w:r w:rsidRPr="000D4C60">
            <w:rPr>
              <w:rFonts w:cs="Times New Roman"/>
              <w:b/>
              <w:bCs/>
            </w:rPr>
            <w:fldChar w:fldCharType="end"/>
          </w:r>
          <w:r w:rsidR="00013BFF" w:rsidRPr="000D4C60">
            <w:br w:type="page"/>
          </w:r>
        </w:p>
      </w:sdtContent>
    </w:sdt>
    <w:p w14:paraId="370ADBFC" w14:textId="1CB5C8D9" w:rsidR="00E23E93" w:rsidRPr="000D4C60" w:rsidRDefault="00D46145" w:rsidP="00BA15CD">
      <w:pPr>
        <w:pStyle w:val="Heading1"/>
      </w:pPr>
      <w:bookmarkStart w:id="0" w:name="_Ref512081774"/>
      <w:bookmarkStart w:id="1" w:name="_Toc513153237"/>
      <w:bookmarkStart w:id="2" w:name="_Ref495923445"/>
      <w:bookmarkStart w:id="3" w:name="_Ref495923900"/>
      <w:bookmarkStart w:id="4" w:name="_Ref495923906"/>
      <w:bookmarkStart w:id="5" w:name="_Ref495923913"/>
      <w:bookmarkStart w:id="6" w:name="_Ref495923921"/>
      <w:bookmarkStart w:id="7" w:name="_Ref495923971"/>
      <w:bookmarkStart w:id="8" w:name="_Hlk496200788"/>
      <w:r w:rsidRPr="000D4C60">
        <w:lastRenderedPageBreak/>
        <w:t>Abstract</w:t>
      </w:r>
      <w:bookmarkEnd w:id="0"/>
      <w:bookmarkEnd w:id="1"/>
    </w:p>
    <w:p w14:paraId="4F38DE5D" w14:textId="7750BDDE" w:rsidR="0067709C" w:rsidRPr="000D4C60" w:rsidRDefault="00BC19E4" w:rsidP="00BE6070">
      <w:r w:rsidRPr="000D4C60">
        <w:t xml:space="preserve">The Game Boy Color was a </w:t>
      </w:r>
      <w:r w:rsidR="00087777" w:rsidRPr="000D4C60">
        <w:t>highly</w:t>
      </w:r>
      <w:r w:rsidRPr="000D4C60">
        <w:t xml:space="preserve"> </w:t>
      </w:r>
      <w:r w:rsidR="00087777" w:rsidRPr="000D4C60">
        <w:t>successful</w:t>
      </w:r>
      <w:r w:rsidRPr="000D4C60">
        <w:t xml:space="preserve"> </w:t>
      </w:r>
      <w:r w:rsidR="00BB4DDD" w:rsidRPr="000D4C60">
        <w:t xml:space="preserve">handheld </w:t>
      </w:r>
      <w:r w:rsidRPr="000D4C60">
        <w:t xml:space="preserve">video game </w:t>
      </w:r>
      <w:r w:rsidR="00A27AA4" w:rsidRPr="000D4C60">
        <w:t>console</w:t>
      </w:r>
      <w:r w:rsidRPr="000D4C60">
        <w:t xml:space="preserve"> released by Nintendo in 1998 to the tune of over 100 million units sold</w:t>
      </w:r>
      <w:r w:rsidR="00762D10" w:rsidRPr="000D4C60">
        <w:t xml:space="preserve"> worldwide</w:t>
      </w:r>
      <w:r w:rsidR="00853E42" w:rsidRPr="000D4C60">
        <w:t xml:space="preserve"> </w:t>
      </w:r>
      <w:sdt>
        <w:sdtPr>
          <w:id w:val="1464000719"/>
          <w:citation/>
        </w:sdtPr>
        <w:sdtEndPr/>
        <w:sdtContent>
          <w:r w:rsidR="00853E42" w:rsidRPr="000D4C60">
            <w:fldChar w:fldCharType="begin"/>
          </w:r>
          <w:r w:rsidR="00853E42" w:rsidRPr="000D4C60">
            <w:instrText xml:space="preserve"> CITATION Bus18 \l 2057 </w:instrText>
          </w:r>
          <w:r w:rsidR="00853E42" w:rsidRPr="000D4C60">
            <w:fldChar w:fldCharType="separate"/>
          </w:r>
          <w:r w:rsidR="00F07AAE" w:rsidRPr="00F07AAE">
            <w:rPr>
              <w:noProof/>
            </w:rPr>
            <w:t>[1]</w:t>
          </w:r>
          <w:r w:rsidR="00853E42" w:rsidRPr="000D4C60">
            <w:fldChar w:fldCharType="end"/>
          </w:r>
        </w:sdtContent>
      </w:sdt>
      <w:r w:rsidR="009A3285" w:rsidRPr="000D4C60">
        <w:t>.</w:t>
      </w:r>
      <w:r w:rsidR="00E82372" w:rsidRPr="000D4C60">
        <w:t xml:space="preserve"> </w:t>
      </w:r>
      <w:r w:rsidR="009A3285" w:rsidRPr="000D4C60">
        <w:t xml:space="preserve">The </w:t>
      </w:r>
      <w:r w:rsidR="0016652A" w:rsidRPr="000D4C60">
        <w:t>Game Boy Color</w:t>
      </w:r>
      <w:r w:rsidR="009A3285" w:rsidRPr="000D4C60">
        <w:t xml:space="preserve"> </w:t>
      </w:r>
      <w:r w:rsidR="00E82372" w:rsidRPr="000D4C60">
        <w:t>directly contribut</w:t>
      </w:r>
      <w:r w:rsidR="009A3285" w:rsidRPr="000D4C60">
        <w:t>ed</w:t>
      </w:r>
      <w:r w:rsidR="00E82372" w:rsidRPr="000D4C60">
        <w:t xml:space="preserve"> to the creation of</w:t>
      </w:r>
      <w:r w:rsidR="000341D0" w:rsidRPr="000D4C60">
        <w:t xml:space="preserve"> some of</w:t>
      </w:r>
      <w:r w:rsidR="0096714A" w:rsidRPr="000D4C60">
        <w:t xml:space="preserve"> today’s</w:t>
      </w:r>
      <w:r w:rsidR="00224133" w:rsidRPr="000D4C60">
        <w:t xml:space="preserve"> most</w:t>
      </w:r>
      <w:r w:rsidR="00E82372" w:rsidRPr="000D4C60">
        <w:t xml:space="preserve"> popular media </w:t>
      </w:r>
      <w:r w:rsidR="00E408D7" w:rsidRPr="000D4C60">
        <w:t>franchises</w:t>
      </w:r>
      <w:r w:rsidR="00E82372" w:rsidRPr="000D4C60">
        <w:t xml:space="preserve"> such as</w:t>
      </w:r>
      <w:r w:rsidR="00853E42" w:rsidRPr="000D4C60">
        <w:t xml:space="preserve"> </w:t>
      </w:r>
      <w:r w:rsidR="00853E42" w:rsidRPr="000D4C60">
        <w:rPr>
          <w:i/>
        </w:rPr>
        <w:t>Pokémon</w:t>
      </w:r>
      <w:sdt>
        <w:sdtPr>
          <w:id w:val="691110422"/>
          <w:citation/>
        </w:sdtPr>
        <w:sdtEndPr/>
        <w:sdtContent>
          <w:r w:rsidR="00853E42" w:rsidRPr="000D4C60">
            <w:fldChar w:fldCharType="begin"/>
          </w:r>
          <w:r w:rsidR="00853E42" w:rsidRPr="000D4C60">
            <w:instrText xml:space="preserve"> CITATION The18 \l 2057 </w:instrText>
          </w:r>
          <w:r w:rsidR="00853E42" w:rsidRPr="000D4C60">
            <w:fldChar w:fldCharType="separate"/>
          </w:r>
          <w:r w:rsidR="00F07AAE">
            <w:rPr>
              <w:noProof/>
            </w:rPr>
            <w:t xml:space="preserve"> </w:t>
          </w:r>
          <w:r w:rsidR="00F07AAE" w:rsidRPr="00F07AAE">
            <w:rPr>
              <w:noProof/>
            </w:rPr>
            <w:t>[2]</w:t>
          </w:r>
          <w:r w:rsidR="00853E42" w:rsidRPr="000D4C60">
            <w:fldChar w:fldCharType="end"/>
          </w:r>
        </w:sdtContent>
      </w:sdt>
      <w:r w:rsidR="00E82372" w:rsidRPr="000D4C60">
        <w:t>, which saw its first few games released on the system</w:t>
      </w:r>
      <w:sdt>
        <w:sdtPr>
          <w:id w:val="-1289808821"/>
          <w:citation/>
        </w:sdtPr>
        <w:sdtEndPr/>
        <w:sdtContent>
          <w:r w:rsidR="00427782" w:rsidRPr="000D4C60">
            <w:fldChar w:fldCharType="begin"/>
          </w:r>
          <w:r w:rsidR="00427782" w:rsidRPr="000D4C60">
            <w:instrText xml:space="preserve"> CITATION Fra16 \l 2057 </w:instrText>
          </w:r>
          <w:r w:rsidR="00427782" w:rsidRPr="000D4C60">
            <w:fldChar w:fldCharType="separate"/>
          </w:r>
          <w:r w:rsidR="00F07AAE">
            <w:rPr>
              <w:noProof/>
            </w:rPr>
            <w:t xml:space="preserve"> </w:t>
          </w:r>
          <w:r w:rsidR="00F07AAE" w:rsidRPr="00F07AAE">
            <w:rPr>
              <w:noProof/>
            </w:rPr>
            <w:t>[3]</w:t>
          </w:r>
          <w:r w:rsidR="00427782" w:rsidRPr="000D4C60">
            <w:fldChar w:fldCharType="end"/>
          </w:r>
        </w:sdtContent>
      </w:sdt>
      <w:r w:rsidRPr="000D4C60">
        <w:t>.</w:t>
      </w:r>
    </w:p>
    <w:p w14:paraId="36D18B8B" w14:textId="26526DE0" w:rsidR="001F0DA3" w:rsidRDefault="00EE235E" w:rsidP="00BE6070">
      <w:r w:rsidRPr="000D4C60">
        <w:t>For</w:t>
      </w:r>
      <w:r w:rsidR="005B63F6" w:rsidRPr="000D4C60">
        <w:t xml:space="preserve"> this project, I have developed </w:t>
      </w:r>
      <w:r w:rsidR="00E06AF8" w:rsidRPr="000D4C60">
        <w:t>an application</w:t>
      </w:r>
      <w:r w:rsidR="005B63F6" w:rsidRPr="000D4C60">
        <w:t xml:space="preserve"> </w:t>
      </w:r>
      <w:r w:rsidR="00B87CE6" w:rsidRPr="000D4C60">
        <w:t>that</w:t>
      </w:r>
      <w:r w:rsidR="005B63F6" w:rsidRPr="000D4C60">
        <w:t xml:space="preserve"> emulat</w:t>
      </w:r>
      <w:r w:rsidR="00B87CE6" w:rsidRPr="000D4C60">
        <w:t>es</w:t>
      </w:r>
      <w:r w:rsidR="005B63F6" w:rsidRPr="000D4C60">
        <w:t xml:space="preserve"> </w:t>
      </w:r>
      <w:r w:rsidR="00DC190A" w:rsidRPr="000D4C60">
        <w:t xml:space="preserve">most of </w:t>
      </w:r>
      <w:r w:rsidR="005B63F6" w:rsidRPr="000D4C60">
        <w:t>the</w:t>
      </w:r>
      <w:r w:rsidR="001C7FDC" w:rsidRPr="000D4C60">
        <w:t xml:space="preserve"> </w:t>
      </w:r>
      <w:r w:rsidR="005B63F6" w:rsidRPr="000D4C60">
        <w:t>functionality of the Game Boy Color</w:t>
      </w:r>
      <w:r w:rsidR="00C85F7F" w:rsidRPr="000D4C60">
        <w:t xml:space="preserve"> </w:t>
      </w:r>
      <w:r w:rsidR="00BC4C62" w:rsidRPr="000D4C60">
        <w:t>using</w:t>
      </w:r>
      <w:r w:rsidR="00C85F7F" w:rsidRPr="000D4C60">
        <w:t xml:space="preserve"> a Low</w:t>
      </w:r>
      <w:r w:rsidR="00772B95" w:rsidRPr="000D4C60">
        <w:t xml:space="preserve">-Level Emulation </w:t>
      </w:r>
      <w:r w:rsidR="001726B5">
        <w:t xml:space="preserve">(LLE) </w:t>
      </w:r>
      <w:r w:rsidR="00772B95" w:rsidRPr="000D4C60">
        <w:t>approach</w:t>
      </w:r>
      <w:r w:rsidR="001B488A">
        <w:t>, whereby the internal operation of the system’s hardware is replicated using software</w:t>
      </w:r>
      <w:r w:rsidR="00081E3A" w:rsidRPr="000D4C60">
        <w:t>.</w:t>
      </w:r>
    </w:p>
    <w:p w14:paraId="40AEE7B3" w14:textId="4E33DDD1" w:rsidR="0042021B" w:rsidRPr="000D4C60" w:rsidRDefault="00FA27A6" w:rsidP="00BE6070">
      <w:r w:rsidRPr="000D4C60">
        <w:t>Th</w:t>
      </w:r>
      <w:r w:rsidR="009A6035" w:rsidRPr="000D4C60">
        <w:t>e</w:t>
      </w:r>
      <w:r w:rsidRPr="000D4C60">
        <w:t xml:space="preserve"> </w:t>
      </w:r>
      <w:r w:rsidR="00652E5B">
        <w:t xml:space="preserve">emulation </w:t>
      </w:r>
      <w:r w:rsidR="004338AD">
        <w:t>software</w:t>
      </w:r>
      <w:r w:rsidR="00F0204E" w:rsidRPr="000D4C60">
        <w:t xml:space="preserve"> </w:t>
      </w:r>
      <w:r w:rsidR="000B6505" w:rsidRPr="000D4C60">
        <w:t>allows a user to</w:t>
      </w:r>
      <w:r w:rsidR="008972DE" w:rsidRPr="000D4C60">
        <w:t xml:space="preserve"> run</w:t>
      </w:r>
      <w:r w:rsidR="00A4700B" w:rsidRPr="000D4C60">
        <w:t xml:space="preserve"> </w:t>
      </w:r>
      <w:r w:rsidR="00F92E78" w:rsidRPr="000D4C60">
        <w:t xml:space="preserve">most programs developed for the </w:t>
      </w:r>
      <w:r w:rsidR="00D36A28" w:rsidRPr="000D4C60">
        <w:t>Game Boy Color</w:t>
      </w:r>
      <w:r w:rsidR="00B457E1" w:rsidRPr="000D4C60">
        <w:t xml:space="preserve"> </w:t>
      </w:r>
      <w:r w:rsidR="0063502D" w:rsidRPr="000D4C60">
        <w:t>to</w:t>
      </w:r>
      <w:r w:rsidR="00692333" w:rsidRPr="000D4C60">
        <w:t xml:space="preserve"> a </w:t>
      </w:r>
      <w:r w:rsidR="0044098A">
        <w:t>good level</w:t>
      </w:r>
      <w:r w:rsidR="00692333" w:rsidRPr="000D4C60">
        <w:t xml:space="preserve"> of accuracy</w:t>
      </w:r>
      <w:r w:rsidR="00054599" w:rsidRPr="000D4C60">
        <w:t xml:space="preserve"> within a GUI environment</w:t>
      </w:r>
      <w:r w:rsidR="00F758A3" w:rsidRPr="000D4C60">
        <w:t>.</w:t>
      </w:r>
      <w:r w:rsidR="007218D2" w:rsidRPr="000D4C60">
        <w:t xml:space="preserve"> </w:t>
      </w:r>
      <w:r w:rsidR="00F758A3" w:rsidRPr="000D4C60">
        <w:t xml:space="preserve">Users </w:t>
      </w:r>
      <w:r w:rsidR="00B54C63" w:rsidRPr="000D4C60">
        <w:t>can</w:t>
      </w:r>
      <w:r w:rsidR="00F758A3" w:rsidRPr="000D4C60">
        <w:t xml:space="preserve"> interact with </w:t>
      </w:r>
      <w:r w:rsidR="00FD47B7" w:rsidRPr="000D4C60">
        <w:t>the</w:t>
      </w:r>
      <w:r w:rsidR="00F758A3" w:rsidRPr="000D4C60">
        <w:t xml:space="preserve"> emulated </w:t>
      </w:r>
      <w:r w:rsidR="003A38C5" w:rsidRPr="000D4C60">
        <w:t xml:space="preserve">system </w:t>
      </w:r>
      <w:r w:rsidR="008B502A" w:rsidRPr="000D4C60">
        <w:t xml:space="preserve">joypad via the use of </w:t>
      </w:r>
      <w:r w:rsidR="00133A7A" w:rsidRPr="000D4C60">
        <w:t xml:space="preserve">keyboard </w:t>
      </w:r>
      <w:r w:rsidR="008B502A" w:rsidRPr="000D4C60">
        <w:t>keypresses</w:t>
      </w:r>
      <w:r w:rsidR="00C94BE7" w:rsidRPr="000D4C60">
        <w:t xml:space="preserve"> as a way of supplying input to programs</w:t>
      </w:r>
      <w:r w:rsidR="008B502A" w:rsidRPr="000D4C60">
        <w:t xml:space="preserve">. </w:t>
      </w:r>
      <w:r w:rsidR="00465454" w:rsidRPr="000D4C60">
        <w:t>M</w:t>
      </w:r>
      <w:r w:rsidR="00A22FCC" w:rsidRPr="000D4C60">
        <w:t>enu options for</w:t>
      </w:r>
      <w:r w:rsidR="009F1384" w:rsidRPr="000D4C60">
        <w:t xml:space="preserve"> </w:t>
      </w:r>
      <w:r w:rsidR="00DF5A37" w:rsidRPr="000D4C60">
        <w:t>c</w:t>
      </w:r>
      <w:r w:rsidR="004C6246" w:rsidRPr="000D4C60">
        <w:t>ontrolling</w:t>
      </w:r>
      <w:r w:rsidR="00DF5A37" w:rsidRPr="000D4C60">
        <w:t xml:space="preserve"> certain aspects of emulation</w:t>
      </w:r>
      <w:r w:rsidR="00047FC2" w:rsidRPr="000D4C60">
        <w:t xml:space="preserve"> (such as speed) </w:t>
      </w:r>
      <w:r w:rsidR="00D05ABA" w:rsidRPr="000D4C60">
        <w:t>are also available to the user</w:t>
      </w:r>
      <w:r w:rsidR="00332773" w:rsidRPr="000D4C60">
        <w:t>.</w:t>
      </w:r>
      <w:r w:rsidR="00F346F4" w:rsidRPr="000D4C60">
        <w:t xml:space="preserve"> </w:t>
      </w:r>
      <w:r w:rsidR="00AA0279" w:rsidRPr="000D4C60">
        <w:t>Additionally,</w:t>
      </w:r>
      <w:r w:rsidR="00A14688" w:rsidRPr="000D4C60">
        <w:t xml:space="preserve"> the</w:t>
      </w:r>
      <w:r w:rsidR="00A94967" w:rsidRPr="000D4C60">
        <w:t xml:space="preserve"> application</w:t>
      </w:r>
      <w:r w:rsidR="00BF5EAF" w:rsidRPr="000D4C60">
        <w:t xml:space="preserve"> implements the Game Boy Color’s backwards-compatibility </w:t>
      </w:r>
      <w:r w:rsidR="00FB3421" w:rsidRPr="000D4C60">
        <w:t xml:space="preserve">functionality </w:t>
      </w:r>
      <w:r w:rsidR="00BF5EAF" w:rsidRPr="000D4C60">
        <w:t>with its predecessor, the Game Boy</w:t>
      </w:r>
      <w:r w:rsidR="00F90EC4" w:rsidRPr="000D4C60">
        <w:t>,</w:t>
      </w:r>
      <w:r w:rsidR="00BF5EAF" w:rsidRPr="000D4C60">
        <w:t xml:space="preserve"> </w:t>
      </w:r>
      <w:r w:rsidR="00F90EC4" w:rsidRPr="000D4C60">
        <w:t xml:space="preserve">which </w:t>
      </w:r>
      <w:r w:rsidR="00815F8B" w:rsidRPr="000D4C60">
        <w:t xml:space="preserve">also </w:t>
      </w:r>
      <w:r w:rsidR="00FB3421" w:rsidRPr="000D4C60">
        <w:t>enabl</w:t>
      </w:r>
      <w:r w:rsidR="00F90EC4" w:rsidRPr="000D4C60">
        <w:t>es</w:t>
      </w:r>
      <w:r w:rsidR="00FB3421" w:rsidRPr="000D4C60">
        <w:t xml:space="preserve"> the </w:t>
      </w:r>
      <w:r w:rsidR="004B31A5" w:rsidRPr="000D4C60">
        <w:t xml:space="preserve">seamless </w:t>
      </w:r>
      <w:r w:rsidR="00FB3421" w:rsidRPr="000D4C60">
        <w:t xml:space="preserve">emulation of </w:t>
      </w:r>
      <w:r w:rsidR="007A52E1" w:rsidRPr="000D4C60">
        <w:t>Game Boy programs</w:t>
      </w:r>
      <w:r w:rsidR="00FB3421" w:rsidRPr="000D4C60">
        <w:t>.</w:t>
      </w:r>
    </w:p>
    <w:p w14:paraId="49D984F5" w14:textId="437582A0" w:rsidR="00D46145" w:rsidRPr="000D4C60" w:rsidRDefault="00F8034D" w:rsidP="00BE6070">
      <w:r w:rsidRPr="000D4C60">
        <w:t xml:space="preserve">To </w:t>
      </w:r>
      <w:r w:rsidR="008F462E" w:rsidRPr="000D4C60">
        <w:t>test the</w:t>
      </w:r>
      <w:r w:rsidR="00F55303" w:rsidRPr="000D4C60">
        <w:t xml:space="preserve"> correctness of </w:t>
      </w:r>
      <w:r w:rsidR="003B32BC" w:rsidRPr="000D4C60">
        <w:t>emulation</w:t>
      </w:r>
      <w:r w:rsidRPr="000D4C60">
        <w:t>,</w:t>
      </w:r>
      <w:r w:rsidR="00870D13" w:rsidRPr="000D4C60">
        <w:t xml:space="preserve"> </w:t>
      </w:r>
      <w:r w:rsidR="00F55303" w:rsidRPr="000D4C60">
        <w:t xml:space="preserve">a simple command-line debugger was </w:t>
      </w:r>
      <w:r w:rsidR="00A40CF0" w:rsidRPr="000D4C60">
        <w:t>implemented</w:t>
      </w:r>
      <w:r w:rsidR="007255E5" w:rsidRPr="000D4C60">
        <w:t xml:space="preserve"> </w:t>
      </w:r>
      <w:r w:rsidR="00D53201" w:rsidRPr="000D4C60">
        <w:t>t</w:t>
      </w:r>
      <w:r w:rsidR="00C3053F" w:rsidRPr="000D4C60">
        <w:t>hat</w:t>
      </w:r>
      <w:r w:rsidR="00D53201" w:rsidRPr="000D4C60">
        <w:t xml:space="preserve"> allow</w:t>
      </w:r>
      <w:r w:rsidR="00A741DA" w:rsidRPr="000D4C60">
        <w:t>s</w:t>
      </w:r>
      <w:r w:rsidR="00177973" w:rsidRPr="000D4C60">
        <w:t xml:space="preserve"> </w:t>
      </w:r>
      <w:r w:rsidR="007E3619" w:rsidRPr="000D4C60">
        <w:t>developers</w:t>
      </w:r>
      <w:r w:rsidR="00F55303" w:rsidRPr="000D4C60">
        <w:t xml:space="preserve"> to </w:t>
      </w:r>
      <w:r w:rsidR="004460FC" w:rsidRPr="000D4C60">
        <w:t xml:space="preserve">find the source of compatibility issues by </w:t>
      </w:r>
      <w:r w:rsidR="00F55303" w:rsidRPr="000D4C60">
        <w:t>manually step</w:t>
      </w:r>
      <w:r w:rsidR="004460FC" w:rsidRPr="000D4C60">
        <w:t>ping</w:t>
      </w:r>
      <w:r w:rsidR="00F55303" w:rsidRPr="000D4C60">
        <w:t xml:space="preserve"> through the </w:t>
      </w:r>
      <w:r w:rsidR="00D53201" w:rsidRPr="000D4C60">
        <w:t>control</w:t>
      </w:r>
      <w:r w:rsidR="002231BC" w:rsidRPr="000D4C60">
        <w:t xml:space="preserve"> </w:t>
      </w:r>
      <w:r w:rsidR="00D53201" w:rsidRPr="000D4C60">
        <w:t>flow</w:t>
      </w:r>
      <w:r w:rsidR="00F55303" w:rsidRPr="000D4C60">
        <w:t xml:space="preserve"> of emulated programs</w:t>
      </w:r>
      <w:r w:rsidR="00F91795" w:rsidRPr="000D4C60">
        <w:t xml:space="preserve">. </w:t>
      </w:r>
      <w:r w:rsidR="00A079DA" w:rsidRPr="000D4C60">
        <w:t>Furthermore, a</w:t>
      </w:r>
      <w:r w:rsidR="00870D13" w:rsidRPr="000D4C60">
        <w:t xml:space="preserve"> range of</w:t>
      </w:r>
      <w:r w:rsidR="00070A87" w:rsidRPr="000D4C60">
        <w:t xml:space="preserve"> automated </w:t>
      </w:r>
      <w:r w:rsidR="00116873" w:rsidRPr="000D4C60">
        <w:t>third-party</w:t>
      </w:r>
      <w:r w:rsidRPr="000D4C60">
        <w:t xml:space="preserve"> emulator test programs</w:t>
      </w:r>
      <w:r w:rsidR="00C26C39" w:rsidRPr="000D4C60">
        <w:t xml:space="preserve"> and real games</w:t>
      </w:r>
      <w:r w:rsidRPr="000D4C60">
        <w:t xml:space="preserve"> were utilised</w:t>
      </w:r>
      <w:r w:rsidR="00B652F2" w:rsidRPr="000D4C60">
        <w:t xml:space="preserve"> during development</w:t>
      </w:r>
      <w:r w:rsidR="00E2191C" w:rsidRPr="000D4C60">
        <w:t>.</w:t>
      </w:r>
      <w:r w:rsidR="00F91795" w:rsidRPr="000D4C60">
        <w:t xml:space="preserve"> </w:t>
      </w:r>
      <w:r w:rsidR="00E2191C" w:rsidRPr="000D4C60">
        <w:t>S</w:t>
      </w:r>
      <w:r w:rsidR="00064E04" w:rsidRPr="000D4C60">
        <w:t xml:space="preserve">imple </w:t>
      </w:r>
      <w:r w:rsidR="00F26AD0" w:rsidRPr="000D4C60">
        <w:t xml:space="preserve">functionality for displaying the </w:t>
      </w:r>
      <w:r w:rsidR="00B57F82" w:rsidRPr="000D4C60">
        <w:t>results</w:t>
      </w:r>
      <w:r w:rsidR="00F26AD0" w:rsidRPr="000D4C60">
        <w:t xml:space="preserve"> of </w:t>
      </w:r>
      <w:r w:rsidR="00317A15" w:rsidRPr="000D4C60">
        <w:t xml:space="preserve">completed </w:t>
      </w:r>
      <w:r w:rsidR="009C42CC" w:rsidRPr="000D4C60">
        <w:t>automated</w:t>
      </w:r>
      <w:r w:rsidR="00F26AD0" w:rsidRPr="000D4C60">
        <w:t xml:space="preserve"> tests </w:t>
      </w:r>
      <w:r w:rsidR="0060344C" w:rsidRPr="000D4C60">
        <w:t xml:space="preserve">was also </w:t>
      </w:r>
      <w:r w:rsidR="006F5960" w:rsidRPr="000D4C60">
        <w:t>added to</w:t>
      </w:r>
      <w:r w:rsidR="0060344C" w:rsidRPr="000D4C60">
        <w:t xml:space="preserve"> the debugger.</w:t>
      </w:r>
      <w:r w:rsidR="00D46145" w:rsidRPr="000D4C60">
        <w:br w:type="page"/>
      </w:r>
    </w:p>
    <w:p w14:paraId="38CE9960" w14:textId="5166A757" w:rsidR="00331AB8" w:rsidRPr="000D4C60" w:rsidRDefault="00331AB8" w:rsidP="00BA15CD">
      <w:pPr>
        <w:pStyle w:val="Heading1"/>
      </w:pPr>
      <w:bookmarkStart w:id="9" w:name="_Toc513153238"/>
      <w:r w:rsidRPr="000D4C60">
        <w:lastRenderedPageBreak/>
        <w:t>Introduction</w:t>
      </w:r>
      <w:bookmarkEnd w:id="9"/>
    </w:p>
    <w:p w14:paraId="3E536385" w14:textId="49B42D19" w:rsidR="002607A9" w:rsidRPr="000D4C60" w:rsidRDefault="00D4494F" w:rsidP="00331AB8">
      <w:r w:rsidRPr="000D4C60">
        <w:t>For</w:t>
      </w:r>
      <w:r w:rsidR="00334B61" w:rsidRPr="000D4C60">
        <w:t xml:space="preserve"> this project, I have developed software </w:t>
      </w:r>
      <w:r w:rsidR="00E86A0F" w:rsidRPr="000D4C60">
        <w:t>that</w:t>
      </w:r>
      <w:r w:rsidR="00334B61" w:rsidRPr="000D4C60">
        <w:t xml:space="preserve"> aims to emulate most of the functionality of the </w:t>
      </w:r>
      <w:r w:rsidR="000B0D7E" w:rsidRPr="000D4C60">
        <w:t xml:space="preserve">Nintendo </w:t>
      </w:r>
      <w:r w:rsidR="00334B61" w:rsidRPr="000D4C60">
        <w:t xml:space="preserve">Game Boy Color </w:t>
      </w:r>
      <w:r w:rsidR="00FE3111" w:rsidRPr="000D4C60">
        <w:t>handheld video game console</w:t>
      </w:r>
      <w:r w:rsidR="00DB2A1D" w:rsidRPr="000D4C60">
        <w:t>.</w:t>
      </w:r>
      <w:r w:rsidR="00E941BF" w:rsidRPr="000D4C60">
        <w:t xml:space="preserve"> </w:t>
      </w:r>
      <w:r w:rsidR="005177AE" w:rsidRPr="000D4C60">
        <w:t>This is achieved</w:t>
      </w:r>
      <w:r w:rsidR="00C85F7F" w:rsidRPr="000D4C60">
        <w:t xml:space="preserve"> using a Low-Level E</w:t>
      </w:r>
      <w:r w:rsidR="00334B61" w:rsidRPr="000D4C60">
        <w:t>mulation (LLE) approach</w:t>
      </w:r>
      <w:r w:rsidR="00183EC5">
        <w:t>,</w:t>
      </w:r>
      <w:r w:rsidR="005177AE" w:rsidRPr="000D4C60">
        <w:t xml:space="preserve"> in which the operation of the</w:t>
      </w:r>
      <w:r w:rsidR="00142676" w:rsidRPr="000D4C60">
        <w:t xml:space="preserve"> </w:t>
      </w:r>
      <w:r w:rsidR="004366EF" w:rsidRPr="000D4C60">
        <w:t>Game Boy Color</w:t>
      </w:r>
      <w:r w:rsidR="00BB38E7" w:rsidRPr="000D4C60">
        <w:t xml:space="preserve">’s </w:t>
      </w:r>
      <w:r w:rsidR="005177AE" w:rsidRPr="000D4C60">
        <w:t xml:space="preserve">hardware </w:t>
      </w:r>
      <w:r w:rsidR="00046B78" w:rsidRPr="000D4C60">
        <w:t xml:space="preserve">and internal design </w:t>
      </w:r>
      <w:r w:rsidR="005177AE" w:rsidRPr="000D4C60">
        <w:t xml:space="preserve">is replicated </w:t>
      </w:r>
      <w:r w:rsidR="008A5D97" w:rsidRPr="000D4C60">
        <w:t>using</w:t>
      </w:r>
      <w:r w:rsidR="005177AE" w:rsidRPr="000D4C60">
        <w:t xml:space="preserve"> software</w:t>
      </w:r>
      <w:r w:rsidR="006A4934" w:rsidRPr="000D4C60">
        <w:t xml:space="preserve"> </w:t>
      </w:r>
      <w:sdt>
        <w:sdtPr>
          <w:id w:val="1658882456"/>
          <w:citation/>
        </w:sdtPr>
        <w:sdtEndPr/>
        <w:sdtContent>
          <w:r w:rsidR="006A4934" w:rsidRPr="000D4C60">
            <w:fldChar w:fldCharType="begin"/>
          </w:r>
          <w:r w:rsidR="00C25F96">
            <w:instrText xml:space="preserve">CITATION Hig11 \l 2057 </w:instrText>
          </w:r>
          <w:r w:rsidR="006A4934" w:rsidRPr="000D4C60">
            <w:fldChar w:fldCharType="separate"/>
          </w:r>
          <w:r w:rsidR="00F07AAE" w:rsidRPr="00F07AAE">
            <w:rPr>
              <w:noProof/>
            </w:rPr>
            <w:t>[4]</w:t>
          </w:r>
          <w:r w:rsidR="006A4934" w:rsidRPr="000D4C60">
            <w:fldChar w:fldCharType="end"/>
          </w:r>
        </w:sdtContent>
      </w:sdt>
      <w:r w:rsidR="005177AE" w:rsidRPr="000D4C60">
        <w:t>.</w:t>
      </w:r>
    </w:p>
    <w:p w14:paraId="38FFF508" w14:textId="77777777" w:rsidR="00A85102" w:rsidRPr="000D4C60" w:rsidRDefault="00334B61" w:rsidP="00331AB8">
      <w:r w:rsidRPr="000D4C60">
        <w:t>Th</w:t>
      </w:r>
      <w:r w:rsidR="00EB7136" w:rsidRPr="000D4C60">
        <w:t>e</w:t>
      </w:r>
      <w:r w:rsidRPr="000D4C60">
        <w:t xml:space="preserve"> </w:t>
      </w:r>
      <w:r w:rsidR="00046B78" w:rsidRPr="000D4C60">
        <w:t>emulator</w:t>
      </w:r>
      <w:r w:rsidR="007461D8" w:rsidRPr="000D4C60">
        <w:t xml:space="preserve"> </w:t>
      </w:r>
      <w:r w:rsidRPr="000D4C60">
        <w:t xml:space="preserve">allows a user to run programs assembled for </w:t>
      </w:r>
      <w:r w:rsidR="007461D8" w:rsidRPr="000D4C60">
        <w:t>both the Game Boy and Game Boy Color</w:t>
      </w:r>
      <w:r w:rsidRPr="000D4C60">
        <w:t xml:space="preserve"> on modern </w:t>
      </w:r>
      <w:r w:rsidR="007461D8" w:rsidRPr="000D4C60">
        <w:t>computer systems</w:t>
      </w:r>
      <w:r w:rsidRPr="000D4C60">
        <w:t xml:space="preserve">, which otherwise would not be </w:t>
      </w:r>
      <w:r w:rsidR="007461D8" w:rsidRPr="000D4C60">
        <w:t xml:space="preserve">natively </w:t>
      </w:r>
      <w:r w:rsidRPr="000D4C60">
        <w:t>possible due to difference</w:t>
      </w:r>
      <w:r w:rsidR="00F31D94" w:rsidRPr="000D4C60">
        <w:t>s in modern computer architecture</w:t>
      </w:r>
      <w:r w:rsidRPr="000D4C60">
        <w:t>.</w:t>
      </w:r>
    </w:p>
    <w:p w14:paraId="78C9E617" w14:textId="4E237B16" w:rsidR="00046B78" w:rsidRPr="000D4C60" w:rsidRDefault="002607A9" w:rsidP="00331AB8">
      <w:r w:rsidRPr="000D4C60">
        <w:t xml:space="preserve">Supported programs include games </w:t>
      </w:r>
      <w:r w:rsidR="00FE3111" w:rsidRPr="000D4C60">
        <w:t xml:space="preserve">licensed and released </w:t>
      </w:r>
      <w:r w:rsidRPr="000D4C60">
        <w:t>by Nintendo</w:t>
      </w:r>
      <w:r w:rsidR="00DA7527" w:rsidRPr="000D4C60">
        <w:t>,</w:t>
      </w:r>
      <w:r w:rsidRPr="000D4C60">
        <w:t xml:space="preserve"> and unlicensed</w:t>
      </w:r>
      <w:r w:rsidR="00523E71" w:rsidRPr="000D4C60">
        <w:t xml:space="preserve"> software</w:t>
      </w:r>
      <w:r w:rsidR="00070A87" w:rsidRPr="000D4C60">
        <w:t xml:space="preserve"> such as </w:t>
      </w:r>
      <w:r w:rsidR="00116873" w:rsidRPr="000D4C60">
        <w:t>third-party</w:t>
      </w:r>
      <w:r w:rsidRPr="000D4C60">
        <w:t xml:space="preserve"> emulator test programs</w:t>
      </w:r>
      <w:sdt>
        <w:sdtPr>
          <w:id w:val="-1956866010"/>
          <w:citation/>
        </w:sdtPr>
        <w:sdtEndPr/>
        <w:sdtContent>
          <w:r w:rsidR="000F2B93" w:rsidRPr="000D4C60">
            <w:fldChar w:fldCharType="begin"/>
          </w:r>
          <w:r w:rsidR="00C25F96">
            <w:instrText xml:space="preserve">CITATION Tes17 \l 2057 </w:instrText>
          </w:r>
          <w:r w:rsidR="000F2B93" w:rsidRPr="000D4C60">
            <w:fldChar w:fldCharType="separate"/>
          </w:r>
          <w:r w:rsidR="00F07AAE">
            <w:rPr>
              <w:noProof/>
            </w:rPr>
            <w:t xml:space="preserve"> </w:t>
          </w:r>
          <w:r w:rsidR="00F07AAE" w:rsidRPr="00F07AAE">
            <w:rPr>
              <w:noProof/>
            </w:rPr>
            <w:t>[5]</w:t>
          </w:r>
          <w:r w:rsidR="000F2B93" w:rsidRPr="000D4C60">
            <w:fldChar w:fldCharType="end"/>
          </w:r>
        </w:sdtContent>
      </w:sdt>
      <w:r w:rsidRPr="000D4C60">
        <w:t xml:space="preserve"> and homebrew games.</w:t>
      </w:r>
    </w:p>
    <w:p w14:paraId="079661E0" w14:textId="02158DBF" w:rsidR="00886E12" w:rsidRPr="000D4C60" w:rsidRDefault="00FE3111" w:rsidP="00E1564C">
      <w:pPr>
        <w:pStyle w:val="Heading2"/>
      </w:pPr>
      <w:bookmarkStart w:id="10" w:name="_Toc513153239"/>
      <w:r w:rsidRPr="000D4C60">
        <w:t xml:space="preserve">Brief </w:t>
      </w:r>
      <w:r w:rsidR="00103F9F" w:rsidRPr="000D4C60">
        <w:t xml:space="preserve">Description </w:t>
      </w:r>
      <w:r w:rsidRPr="000D4C60">
        <w:t>of the Game Boy Color</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F554A" w:rsidRPr="000D4C60" w14:paraId="60A34011" w14:textId="77777777" w:rsidTr="00A934C4">
        <w:trPr>
          <w:cantSplit/>
        </w:trPr>
        <w:tc>
          <w:tcPr>
            <w:tcW w:w="9016" w:type="dxa"/>
          </w:tcPr>
          <w:p w14:paraId="37FF70EA" w14:textId="77777777" w:rsidR="004F554A" w:rsidRPr="000D4C60" w:rsidRDefault="004F554A" w:rsidP="00A934C4">
            <w:pPr>
              <w:jc w:val="center"/>
            </w:pPr>
          </w:p>
          <w:p w14:paraId="5D9B8B69" w14:textId="77C27E86" w:rsidR="004F554A" w:rsidRPr="000D4C60" w:rsidRDefault="004F554A" w:rsidP="00A934C4">
            <w:pPr>
              <w:jc w:val="center"/>
            </w:pPr>
            <w:r w:rsidRPr="000D4C60">
              <w:rPr>
                <w:noProof/>
                <w:lang w:eastAsia="en-GB"/>
              </w:rPr>
              <w:drawing>
                <wp:inline distT="0" distB="0" distL="0" distR="0" wp14:anchorId="7B7CC73F" wp14:editId="70C4193B">
                  <wp:extent cx="1460665" cy="1986504"/>
                  <wp:effectExtent l="0" t="0" r="6350" b="0"/>
                  <wp:docPr id="3" name="Picture 3" descr="https://upload.wikimedia.org/wikipedia/commons/7/76/Nintendo-Game-Boy-Color-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7/76/Nintendo-Game-Boy-Color-F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8971" cy="1997800"/>
                          </a:xfrm>
                          <a:prstGeom prst="rect">
                            <a:avLst/>
                          </a:prstGeom>
                          <a:noFill/>
                          <a:ln>
                            <a:noFill/>
                          </a:ln>
                        </pic:spPr>
                      </pic:pic>
                    </a:graphicData>
                  </a:graphic>
                </wp:inline>
              </w:drawing>
            </w:r>
          </w:p>
          <w:p w14:paraId="33402325" w14:textId="5C6297BD" w:rsidR="004F554A" w:rsidRPr="000D4C60" w:rsidRDefault="004F554A" w:rsidP="00A934C4">
            <w:pPr>
              <w:jc w:val="center"/>
              <w:rPr>
                <w:i/>
                <w:color w:val="1F4E79" w:themeColor="accent1" w:themeShade="80"/>
                <w:sz w:val="22"/>
              </w:rPr>
            </w:pPr>
            <w:bookmarkStart w:id="11" w:name="_Ref511587480"/>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w:t>
            </w:r>
            <w:r w:rsidRPr="000D4C60">
              <w:rPr>
                <w:i/>
                <w:color w:val="1F4E79" w:themeColor="accent1" w:themeShade="80"/>
                <w:sz w:val="22"/>
              </w:rPr>
              <w:fldChar w:fldCharType="end"/>
            </w:r>
            <w:bookmarkEnd w:id="11"/>
            <w:r w:rsidRPr="000D4C60">
              <w:rPr>
                <w:i/>
                <w:color w:val="1F4E79" w:themeColor="accent1" w:themeShade="80"/>
                <w:sz w:val="22"/>
              </w:rPr>
              <w:t xml:space="preserve"> – An Atomic Purple Game Boy Color </w:t>
            </w:r>
            <w:sdt>
              <w:sdtPr>
                <w:rPr>
                  <w:i/>
                  <w:color w:val="1F4E79" w:themeColor="accent1" w:themeShade="80"/>
                  <w:sz w:val="22"/>
                </w:rPr>
                <w:id w:val="-1784799453"/>
                <w:citation/>
              </w:sdtPr>
              <w:sdtEndPr/>
              <w:sdtContent>
                <w:r w:rsidRPr="000D4C60">
                  <w:rPr>
                    <w:i/>
                    <w:color w:val="1F4E79" w:themeColor="accent1" w:themeShade="80"/>
                    <w:sz w:val="22"/>
                  </w:rPr>
                  <w:fldChar w:fldCharType="begin"/>
                </w:r>
                <w:r w:rsidRPr="000D4C60">
                  <w:rPr>
                    <w:i/>
                    <w:color w:val="1F4E79" w:themeColor="accent1" w:themeShade="80"/>
                    <w:sz w:val="22"/>
                  </w:rPr>
                  <w:instrText xml:space="preserve"> CITATION Amo15 \l 2057 </w:instrText>
                </w:r>
                <w:r w:rsidRPr="000D4C60">
                  <w:rPr>
                    <w:i/>
                    <w:color w:val="1F4E79" w:themeColor="accent1" w:themeShade="80"/>
                    <w:sz w:val="22"/>
                  </w:rPr>
                  <w:fldChar w:fldCharType="separate"/>
                </w:r>
                <w:r w:rsidR="00F07AAE" w:rsidRPr="00F07AAE">
                  <w:rPr>
                    <w:noProof/>
                    <w:color w:val="1F4E79" w:themeColor="accent1" w:themeShade="80"/>
                    <w:sz w:val="22"/>
                  </w:rPr>
                  <w:t>[6]</w:t>
                </w:r>
                <w:r w:rsidRPr="000D4C60">
                  <w:rPr>
                    <w:i/>
                    <w:color w:val="1F4E79" w:themeColor="accent1" w:themeShade="80"/>
                    <w:sz w:val="22"/>
                  </w:rPr>
                  <w:fldChar w:fldCharType="end"/>
                </w:r>
              </w:sdtContent>
            </w:sdt>
            <w:r w:rsidRPr="000D4C60">
              <w:rPr>
                <w:i/>
                <w:color w:val="1F4E79" w:themeColor="accent1" w:themeShade="80"/>
                <w:sz w:val="22"/>
              </w:rPr>
              <w:t>.</w:t>
            </w:r>
          </w:p>
          <w:p w14:paraId="3E9120C7" w14:textId="77777777" w:rsidR="004F554A" w:rsidRPr="000D4C60" w:rsidRDefault="004F554A" w:rsidP="004F554A">
            <w:pPr>
              <w:jc w:val="center"/>
            </w:pPr>
          </w:p>
        </w:tc>
      </w:tr>
    </w:tbl>
    <w:p w14:paraId="63E7E0EE" w14:textId="3B013017" w:rsidR="00062A33" w:rsidRPr="000D4C60" w:rsidRDefault="00FE3111" w:rsidP="00FE3111">
      <w:r w:rsidRPr="000D4C60">
        <w:t xml:space="preserve">The Game Boy Color was first introduced in Japan </w:t>
      </w:r>
      <w:r w:rsidR="001E7E35" w:rsidRPr="000D4C60">
        <w:t xml:space="preserve">by Nintendo </w:t>
      </w:r>
      <w:r w:rsidR="00525891" w:rsidRPr="000D4C60">
        <w:t>on 21</w:t>
      </w:r>
      <w:r w:rsidR="00525891" w:rsidRPr="000D4C60">
        <w:rPr>
          <w:vertAlign w:val="superscript"/>
        </w:rPr>
        <w:t>st</w:t>
      </w:r>
      <w:r w:rsidRPr="000D4C60">
        <w:t xml:space="preserve"> October 1998 as a successor to the Game Boy</w:t>
      </w:r>
      <w:sdt>
        <w:sdtPr>
          <w:id w:val="25385005"/>
          <w:citation/>
        </w:sdtPr>
        <w:sdtEndPr/>
        <w:sdtContent>
          <w:r w:rsidR="006A4934" w:rsidRPr="000D4C60">
            <w:fldChar w:fldCharType="begin"/>
          </w:r>
          <w:r w:rsidR="00C25F96">
            <w:instrText xml:space="preserve">CITATION Nin18 \l 2057 </w:instrText>
          </w:r>
          <w:r w:rsidR="006A4934" w:rsidRPr="000D4C60">
            <w:fldChar w:fldCharType="separate"/>
          </w:r>
          <w:r w:rsidR="00F07AAE">
            <w:rPr>
              <w:noProof/>
            </w:rPr>
            <w:t xml:space="preserve"> </w:t>
          </w:r>
          <w:r w:rsidR="00F07AAE" w:rsidRPr="00F07AAE">
            <w:rPr>
              <w:noProof/>
            </w:rPr>
            <w:t>[7]</w:t>
          </w:r>
          <w:r w:rsidR="006A4934" w:rsidRPr="000D4C60">
            <w:fldChar w:fldCharType="end"/>
          </w:r>
        </w:sdtContent>
      </w:sdt>
      <w:r w:rsidR="00DB2A1D" w:rsidRPr="000D4C60">
        <w:t>.</w:t>
      </w:r>
    </w:p>
    <w:p w14:paraId="4438177C" w14:textId="35F5DF47" w:rsidR="006C0B1E" w:rsidRPr="000D4C60" w:rsidRDefault="00525891" w:rsidP="00FE3111">
      <w:r w:rsidRPr="000D4C60">
        <w:t>Unlike its predecessor</w:t>
      </w:r>
      <w:r w:rsidR="00332030" w:rsidRPr="000D4C60">
        <w:t xml:space="preserve">, which </w:t>
      </w:r>
      <w:r w:rsidR="00346258" w:rsidRPr="000D4C60">
        <w:t>most notably features</w:t>
      </w:r>
      <w:r w:rsidR="00332030" w:rsidRPr="000D4C60">
        <w:t xml:space="preserve"> a monochrome </w:t>
      </w:r>
      <w:r w:rsidR="00346258" w:rsidRPr="000D4C60">
        <w:t>dot-matrix</w:t>
      </w:r>
      <w:r w:rsidR="00332030" w:rsidRPr="000D4C60">
        <w:t xml:space="preserve"> LCD</w:t>
      </w:r>
      <w:sdt>
        <w:sdtPr>
          <w:id w:val="360020952"/>
          <w:citation/>
        </w:sdtPr>
        <w:sdtEndPr/>
        <w:sdtContent>
          <w:r w:rsidR="00346258" w:rsidRPr="000D4C60">
            <w:fldChar w:fldCharType="begin"/>
          </w:r>
          <w:r w:rsidR="00A31B42" w:rsidRPr="000D4C60">
            <w:instrText xml:space="preserve">CITATION Nin89 \p 12 \l 2057 </w:instrText>
          </w:r>
          <w:r w:rsidR="00346258" w:rsidRPr="000D4C60">
            <w:fldChar w:fldCharType="separate"/>
          </w:r>
          <w:r w:rsidR="00F07AAE">
            <w:rPr>
              <w:noProof/>
            </w:rPr>
            <w:t xml:space="preserve"> </w:t>
          </w:r>
          <w:r w:rsidR="00F07AAE" w:rsidRPr="00F07AAE">
            <w:rPr>
              <w:noProof/>
            </w:rPr>
            <w:t>[8, p. 12]</w:t>
          </w:r>
          <w:r w:rsidR="00346258" w:rsidRPr="000D4C60">
            <w:fldChar w:fldCharType="end"/>
          </w:r>
        </w:sdtContent>
      </w:sdt>
      <w:r w:rsidR="001E7E35" w:rsidRPr="000D4C60">
        <w:t xml:space="preserve"> and an 8-bit CPU clocked at ~4.2 MHz</w:t>
      </w:r>
      <w:r w:rsidR="0065740C" w:rsidRPr="000D4C60">
        <w:t>,</w:t>
      </w:r>
      <w:r w:rsidRPr="000D4C60">
        <w:t xml:space="preserve"> the Game Boy Color </w:t>
      </w:r>
      <w:r w:rsidR="00346258" w:rsidRPr="000D4C60">
        <w:t>uses</w:t>
      </w:r>
      <w:r w:rsidRPr="000D4C60">
        <w:t xml:space="preserve"> a</w:t>
      </w:r>
      <w:r w:rsidR="00346258" w:rsidRPr="000D4C60">
        <w:t xml:space="preserve"> colour</w:t>
      </w:r>
      <w:r w:rsidRPr="000D4C60">
        <w:t xml:space="preserve"> LCD screen</w:t>
      </w:r>
      <w:r w:rsidR="00332030" w:rsidRPr="000D4C60">
        <w:t xml:space="preserve"> </w:t>
      </w:r>
      <w:r w:rsidR="004E5610" w:rsidRPr="000D4C60">
        <w:t>with support for</w:t>
      </w:r>
      <w:r w:rsidR="00346258" w:rsidRPr="000D4C60">
        <w:t xml:space="preserve"> </w:t>
      </w:r>
      <w:r w:rsidR="00771BB8" w:rsidRPr="000D4C60">
        <w:t xml:space="preserve">up to </w:t>
      </w:r>
      <w:r w:rsidR="00332030" w:rsidRPr="000D4C60">
        <w:t>32,</w:t>
      </w:r>
      <w:r w:rsidR="00346258" w:rsidRPr="000D4C60">
        <w:t>768</w:t>
      </w:r>
      <w:r w:rsidR="00332030" w:rsidRPr="000D4C60">
        <w:t xml:space="preserve"> </w:t>
      </w:r>
      <w:r w:rsidR="00346258" w:rsidRPr="000D4C60">
        <w:t xml:space="preserve">different </w:t>
      </w:r>
      <w:r w:rsidR="00332030" w:rsidRPr="000D4C60">
        <w:t>colours</w:t>
      </w:r>
      <w:r w:rsidR="00346258" w:rsidRPr="000D4C60">
        <w:t xml:space="preserve"> </w:t>
      </w:r>
      <w:sdt>
        <w:sdtPr>
          <w:id w:val="271060486"/>
          <w:citation/>
        </w:sdtPr>
        <w:sdtEndPr/>
        <w:sdtContent>
          <w:r w:rsidR="00346258" w:rsidRPr="000D4C60">
            <w:fldChar w:fldCharType="begin"/>
          </w:r>
          <w:r w:rsidR="00346258" w:rsidRPr="000D4C60">
            <w:instrText xml:space="preserve"> CITATION Bas18 \l 2057 </w:instrText>
          </w:r>
          <w:r w:rsidR="00346258" w:rsidRPr="000D4C60">
            <w:fldChar w:fldCharType="separate"/>
          </w:r>
          <w:r w:rsidR="00F07AAE" w:rsidRPr="00F07AAE">
            <w:rPr>
              <w:noProof/>
            </w:rPr>
            <w:t>[9]</w:t>
          </w:r>
          <w:r w:rsidR="00346258" w:rsidRPr="000D4C60">
            <w:fldChar w:fldCharType="end"/>
          </w:r>
        </w:sdtContent>
      </w:sdt>
      <w:r w:rsidR="001E7E35" w:rsidRPr="000D4C60">
        <w:t xml:space="preserve">, and a CPU clocked at </w:t>
      </w:r>
      <w:r w:rsidR="00771BB8" w:rsidRPr="000D4C60">
        <w:t xml:space="preserve">a maximum </w:t>
      </w:r>
      <w:r w:rsidR="000D55E8" w:rsidRPr="000D4C60">
        <w:t xml:space="preserve">frequency </w:t>
      </w:r>
      <w:r w:rsidR="00771BB8" w:rsidRPr="000D4C60">
        <w:t>of</w:t>
      </w:r>
      <w:r w:rsidR="001E7E35" w:rsidRPr="000D4C60">
        <w:t xml:space="preserve"> ~8.4 </w:t>
      </w:r>
      <w:r w:rsidR="006A4934" w:rsidRPr="000D4C60">
        <w:t>MHz</w:t>
      </w:r>
      <w:r w:rsidR="00DA251B" w:rsidRPr="000D4C60">
        <w:t xml:space="preserve"> </w:t>
      </w:r>
      <w:sdt>
        <w:sdtPr>
          <w:id w:val="694661358"/>
          <w:citation/>
        </w:sdtPr>
        <w:sdtEndPr/>
        <w:sdtContent>
          <w:r w:rsidR="00DA251B" w:rsidRPr="000D4C60">
            <w:fldChar w:fldCharType="begin"/>
          </w:r>
          <w:r w:rsidR="00DA251B" w:rsidRPr="000D4C60">
            <w:instrText xml:space="preserve">CITATION Pan \p "Game Boy Technical Data" \l 2057 </w:instrText>
          </w:r>
          <w:r w:rsidR="00DA251B" w:rsidRPr="000D4C60">
            <w:fldChar w:fldCharType="separate"/>
          </w:r>
          <w:r w:rsidR="00F07AAE" w:rsidRPr="00F07AAE">
            <w:rPr>
              <w:noProof/>
            </w:rPr>
            <w:t>[10, p. Game Boy Technical Data]</w:t>
          </w:r>
          <w:r w:rsidR="00DA251B" w:rsidRPr="000D4C60">
            <w:fldChar w:fldCharType="end"/>
          </w:r>
        </w:sdtContent>
      </w:sdt>
      <w:r w:rsidR="006A4934" w:rsidRPr="000D4C60">
        <w:t>.</w:t>
      </w:r>
    </w:p>
    <w:p w14:paraId="7D1B0A9C" w14:textId="08EC2B9A" w:rsidR="00957BD9" w:rsidRPr="000D4C60" w:rsidRDefault="003D7A8E" w:rsidP="00FE3111">
      <w:r w:rsidRPr="000D4C60">
        <w:t xml:space="preserve">Both </w:t>
      </w:r>
      <w:r w:rsidR="009D6ED7" w:rsidRPr="000D4C60">
        <w:t>systems</w:t>
      </w:r>
      <w:r w:rsidRPr="000D4C60">
        <w:t xml:space="preserve"> </w:t>
      </w:r>
      <w:r w:rsidR="009D6ED7" w:rsidRPr="000D4C60">
        <w:t xml:space="preserve">feature </w:t>
      </w:r>
      <w:r w:rsidR="008E07CF" w:rsidRPr="000D4C60">
        <w:t xml:space="preserve">a </w:t>
      </w:r>
      <w:r w:rsidR="009D6ED7" w:rsidRPr="000D4C60">
        <w:t>physical joypad</w:t>
      </w:r>
      <w:r w:rsidR="0084426B" w:rsidRPr="000D4C60">
        <w:t xml:space="preserve"> (</w:t>
      </w:r>
      <w:r w:rsidR="007A7140" w:rsidRPr="000D4C60">
        <w:t>called</w:t>
      </w:r>
      <w:r w:rsidR="000F2B93" w:rsidRPr="000D4C60">
        <w:t xml:space="preserve"> the </w:t>
      </w:r>
      <w:r w:rsidR="000F2B93" w:rsidRPr="000D4C60">
        <w:rPr>
          <w:i/>
        </w:rPr>
        <w:t>Control Pad</w:t>
      </w:r>
      <w:r w:rsidR="000F2B93" w:rsidRPr="000D4C60">
        <w:t xml:space="preserve"> </w:t>
      </w:r>
      <w:sdt>
        <w:sdtPr>
          <w:id w:val="-1961569240"/>
          <w:citation/>
        </w:sdtPr>
        <w:sdtEndPr/>
        <w:sdtContent>
          <w:r w:rsidR="0084426B" w:rsidRPr="000D4C60">
            <w:fldChar w:fldCharType="begin"/>
          </w:r>
          <w:r w:rsidR="00265345" w:rsidRPr="000D4C60">
            <w:instrText xml:space="preserve">CITATION Nin99 \p 279 \l 2057 </w:instrText>
          </w:r>
          <w:r w:rsidR="0084426B" w:rsidRPr="000D4C60">
            <w:fldChar w:fldCharType="separate"/>
          </w:r>
          <w:r w:rsidR="00F07AAE" w:rsidRPr="00F07AAE">
            <w:rPr>
              <w:noProof/>
            </w:rPr>
            <w:t>[11, p. 279]</w:t>
          </w:r>
          <w:r w:rsidR="0084426B" w:rsidRPr="000D4C60">
            <w:fldChar w:fldCharType="end"/>
          </w:r>
        </w:sdtContent>
      </w:sdt>
      <w:r w:rsidR="000F2B93" w:rsidRPr="000D4C60">
        <w:t>)</w:t>
      </w:r>
      <w:r w:rsidR="005D1AA6" w:rsidRPr="000D4C60">
        <w:t>,</w:t>
      </w:r>
      <w:r w:rsidR="00827FAA" w:rsidRPr="000D4C60">
        <w:t xml:space="preserve"> consisting of a</w:t>
      </w:r>
      <w:r w:rsidR="009D6ED7" w:rsidRPr="000D4C60">
        <w:t xml:space="preserve"> directional pad and </w:t>
      </w:r>
      <w:r w:rsidR="00281A97" w:rsidRPr="000D4C60">
        <w:t xml:space="preserve">four </w:t>
      </w:r>
      <w:r w:rsidR="008E571B" w:rsidRPr="000D4C60">
        <w:t>additional buttons</w:t>
      </w:r>
      <w:r w:rsidR="00737760" w:rsidRPr="000D4C60">
        <w:t xml:space="preserve"> </w:t>
      </w:r>
      <w:r w:rsidR="00E34F37" w:rsidRPr="000D4C60">
        <w:t>for pr</w:t>
      </w:r>
      <w:r w:rsidR="007A745A" w:rsidRPr="000D4C60">
        <w:t>oviding</w:t>
      </w:r>
      <w:r w:rsidR="00E34F37" w:rsidRPr="000D4C60">
        <w:t xml:space="preserve"> user input to programs</w:t>
      </w:r>
      <w:r w:rsidR="00062A33" w:rsidRPr="000D4C60">
        <w:t>.</w:t>
      </w:r>
      <w:r w:rsidR="00420458" w:rsidRPr="000D4C60">
        <w:t xml:space="preserve"> </w:t>
      </w:r>
      <w:r w:rsidR="00A769EF" w:rsidRPr="000D4C60">
        <w:t xml:space="preserve">A single front-facing speaker is also present below the joypad, along with a stereo headphone jack located on the bottom </w:t>
      </w:r>
      <w:r w:rsidR="00C1665D" w:rsidRPr="000D4C60">
        <w:t xml:space="preserve">side </w:t>
      </w:r>
      <w:r w:rsidR="00A769EF" w:rsidRPr="000D4C60">
        <w:t xml:space="preserve">of the unit </w:t>
      </w:r>
      <w:sdt>
        <w:sdtPr>
          <w:id w:val="-1973126339"/>
          <w:citation/>
        </w:sdtPr>
        <w:sdtEndPr/>
        <w:sdtContent>
          <w:r w:rsidR="001E6589" w:rsidRPr="000D4C60">
            <w:fldChar w:fldCharType="begin"/>
          </w:r>
          <w:r w:rsidR="001E6589" w:rsidRPr="000D4C60">
            <w:instrText xml:space="preserve"> CITATION Bas18 \l 2057 </w:instrText>
          </w:r>
          <w:r w:rsidR="001E6589" w:rsidRPr="000D4C60">
            <w:fldChar w:fldCharType="separate"/>
          </w:r>
          <w:r w:rsidR="00F07AAE" w:rsidRPr="00F07AAE">
            <w:rPr>
              <w:noProof/>
            </w:rPr>
            <w:t>[9]</w:t>
          </w:r>
          <w:r w:rsidR="001E6589" w:rsidRPr="000D4C60">
            <w:fldChar w:fldCharType="end"/>
          </w:r>
        </w:sdtContent>
      </w:sdt>
      <w:r w:rsidR="00A769EF" w:rsidRPr="000D4C60">
        <w:t>.</w:t>
      </w:r>
    </w:p>
    <w:p w14:paraId="5A429F10" w14:textId="0D1C1428" w:rsidR="003D7A8E" w:rsidRPr="000D4C60" w:rsidRDefault="00EB6510" w:rsidP="00FE3111">
      <w:r w:rsidRPr="000D4C60">
        <w:lastRenderedPageBreak/>
        <w:t>A</w:t>
      </w:r>
      <w:r w:rsidR="00FF786A" w:rsidRPr="000D4C60">
        <w:t xml:space="preserve"> </w:t>
      </w:r>
      <w:r w:rsidR="000E6A78" w:rsidRPr="000D4C60">
        <w:t xml:space="preserve">Nintendo </w:t>
      </w:r>
      <w:r w:rsidR="000E6A78" w:rsidRPr="000D4C60">
        <w:rPr>
          <w:i/>
        </w:rPr>
        <w:t>Game Link</w:t>
      </w:r>
      <w:r w:rsidR="000E6A78" w:rsidRPr="000D4C60">
        <w:t xml:space="preserve"> </w:t>
      </w:r>
      <w:r w:rsidR="0024334D" w:rsidRPr="000D4C60">
        <w:t xml:space="preserve">serial communications port was </w:t>
      </w:r>
      <w:r w:rsidR="00FF786A" w:rsidRPr="000D4C60">
        <w:t>built-in</w:t>
      </w:r>
      <w:r w:rsidR="000C6AF8" w:rsidRPr="000D4C60">
        <w:t xml:space="preserve"> to each unit</w:t>
      </w:r>
      <w:r w:rsidR="0024334D" w:rsidRPr="000D4C60">
        <w:t xml:space="preserve">, allowing two </w:t>
      </w:r>
      <w:r w:rsidR="00CB3E5E" w:rsidRPr="000D4C60">
        <w:t>systems</w:t>
      </w:r>
      <w:r w:rsidR="00086905" w:rsidRPr="000D4C60">
        <w:t xml:space="preserve"> (or more via the use of special adapters</w:t>
      </w:r>
      <w:r w:rsidR="00DB619C" w:rsidRPr="000D4C60">
        <w:t xml:space="preserve"> </w:t>
      </w:r>
      <w:sdt>
        <w:sdtPr>
          <w:id w:val="506948671"/>
          <w:citation/>
        </w:sdtPr>
        <w:sdtEndPr/>
        <w:sdtContent>
          <w:r w:rsidR="00DB619C" w:rsidRPr="000D4C60">
            <w:fldChar w:fldCharType="begin"/>
          </w:r>
          <w:r w:rsidR="00DB619C" w:rsidRPr="000D4C60">
            <w:instrText xml:space="preserve"> CITATION Nin182 \l 2057 </w:instrText>
          </w:r>
          <w:r w:rsidR="00DB619C" w:rsidRPr="000D4C60">
            <w:fldChar w:fldCharType="separate"/>
          </w:r>
          <w:r w:rsidR="00F07AAE" w:rsidRPr="00F07AAE">
            <w:rPr>
              <w:noProof/>
            </w:rPr>
            <w:t>[12]</w:t>
          </w:r>
          <w:r w:rsidR="00DB619C" w:rsidRPr="000D4C60">
            <w:fldChar w:fldCharType="end"/>
          </w:r>
        </w:sdtContent>
      </w:sdt>
      <w:r w:rsidR="00086905" w:rsidRPr="000D4C60">
        <w:t>)</w:t>
      </w:r>
      <w:r w:rsidR="0024334D" w:rsidRPr="000D4C60">
        <w:t xml:space="preserve"> to exchange data with </w:t>
      </w:r>
      <w:r w:rsidR="00270CF2" w:rsidRPr="000D4C60">
        <w:t>one anot</w:t>
      </w:r>
      <w:r w:rsidR="0024334D" w:rsidRPr="000D4C60">
        <w:t>her</w:t>
      </w:r>
      <w:r w:rsidR="009968F5" w:rsidRPr="000D4C60">
        <w:t xml:space="preserve"> using a </w:t>
      </w:r>
      <w:r w:rsidR="00DB36BC" w:rsidRPr="000D4C60">
        <w:rPr>
          <w:i/>
        </w:rPr>
        <w:t>Link Cable</w:t>
      </w:r>
      <w:r w:rsidR="00C5335E" w:rsidRPr="000D4C60">
        <w:t xml:space="preserve"> </w:t>
      </w:r>
      <w:sdt>
        <w:sdtPr>
          <w:id w:val="-1378697117"/>
          <w:citation/>
        </w:sdtPr>
        <w:sdtEndPr/>
        <w:sdtContent>
          <w:r w:rsidR="00C5335E" w:rsidRPr="000D4C60">
            <w:fldChar w:fldCharType="begin"/>
          </w:r>
          <w:r w:rsidR="00C5335E" w:rsidRPr="000D4C60">
            <w:instrText xml:space="preserve"> CITATION Gam181 \l 2057 </w:instrText>
          </w:r>
          <w:r w:rsidR="00C5335E" w:rsidRPr="000D4C60">
            <w:fldChar w:fldCharType="separate"/>
          </w:r>
          <w:r w:rsidR="00F07AAE" w:rsidRPr="00F07AAE">
            <w:rPr>
              <w:noProof/>
            </w:rPr>
            <w:t>[13]</w:t>
          </w:r>
          <w:r w:rsidR="00C5335E" w:rsidRPr="000D4C60">
            <w:fldChar w:fldCharType="end"/>
          </w:r>
        </w:sdtContent>
      </w:sdt>
      <w:r w:rsidR="00086905" w:rsidRPr="000D4C60">
        <w:t>.</w:t>
      </w:r>
      <w:r w:rsidRPr="000D4C60">
        <w:t xml:space="preserve"> Additionally, the Game Boy Color featured a</w:t>
      </w:r>
      <w:r w:rsidR="001461C6" w:rsidRPr="000D4C60">
        <w:t>n</w:t>
      </w:r>
      <w:r w:rsidRPr="000D4C60">
        <w:t xml:space="preserve"> infrared communications port</w:t>
      </w:r>
      <w:r w:rsidR="00E65EC4" w:rsidRPr="000D4C60">
        <w:t>,</w:t>
      </w:r>
      <w:r w:rsidRPr="000D4C60">
        <w:t xml:space="preserve"> allowing for wireless data transfer between two </w:t>
      </w:r>
      <w:r w:rsidR="00E969C7" w:rsidRPr="000D4C60">
        <w:t xml:space="preserve">Game Boy Color </w:t>
      </w:r>
      <w:r w:rsidR="008F011C" w:rsidRPr="000D4C60">
        <w:t xml:space="preserve">systems </w:t>
      </w:r>
      <w:r w:rsidRPr="000D4C60">
        <w:t xml:space="preserve">at a maximum range of </w:t>
      </w:r>
      <w:r w:rsidR="00484547" w:rsidRPr="000D4C60">
        <w:t xml:space="preserve">less than </w:t>
      </w:r>
      <w:r w:rsidRPr="000D4C60">
        <w:t>2 metres</w:t>
      </w:r>
      <w:r w:rsidR="00672974" w:rsidRPr="000D4C60">
        <w:t xml:space="preserve"> </w:t>
      </w:r>
      <w:sdt>
        <w:sdtPr>
          <w:id w:val="1953742006"/>
          <w:citation/>
        </w:sdtPr>
        <w:sdtEndPr/>
        <w:sdtContent>
          <w:r w:rsidR="00672974" w:rsidRPr="000D4C60">
            <w:fldChar w:fldCharType="begin"/>
          </w:r>
          <w:r w:rsidR="00672974" w:rsidRPr="000D4C60">
            <w:instrText xml:space="preserve"> CITATION Bas18 \l 2057 </w:instrText>
          </w:r>
          <w:r w:rsidR="00672974" w:rsidRPr="000D4C60">
            <w:fldChar w:fldCharType="separate"/>
          </w:r>
          <w:r w:rsidR="00F07AAE" w:rsidRPr="00F07AAE">
            <w:rPr>
              <w:noProof/>
            </w:rPr>
            <w:t>[9]</w:t>
          </w:r>
          <w:r w:rsidR="00672974" w:rsidRPr="000D4C60">
            <w:fldChar w:fldCharType="end"/>
          </w:r>
        </w:sdtContent>
      </w:sdt>
      <w:r w:rsidR="007F78CA" w:rsidRPr="000D4C60">
        <w:t xml:space="preserve">; however, this feature was rarely </w:t>
      </w:r>
      <w:r w:rsidR="006C16A3" w:rsidRPr="000D4C60">
        <w:t xml:space="preserve">used </w:t>
      </w:r>
      <w:sdt>
        <w:sdtPr>
          <w:id w:val="-1330285080"/>
          <w:citation/>
        </w:sdtPr>
        <w:sdtEndPr/>
        <w:sdtContent>
          <w:r w:rsidR="006C16A3" w:rsidRPr="000D4C60">
            <w:fldChar w:fldCharType="begin"/>
          </w:r>
          <w:r w:rsidR="006C16A3" w:rsidRPr="000D4C60">
            <w:instrText xml:space="preserve">CITATION Lis18 \l 2057 </w:instrText>
          </w:r>
          <w:r w:rsidR="006C16A3" w:rsidRPr="000D4C60">
            <w:fldChar w:fldCharType="separate"/>
          </w:r>
          <w:r w:rsidR="00F07AAE" w:rsidRPr="00F07AAE">
            <w:rPr>
              <w:noProof/>
            </w:rPr>
            <w:t>[14]</w:t>
          </w:r>
          <w:r w:rsidR="006C16A3" w:rsidRPr="000D4C60">
            <w:fldChar w:fldCharType="end"/>
          </w:r>
        </w:sdtContent>
      </w:sdt>
      <w:r w:rsidR="007F78CA" w:rsidRPr="000D4C60">
        <w:t>.</w:t>
      </w:r>
    </w:p>
    <w:p w14:paraId="08CF8A26" w14:textId="674DFB82" w:rsidR="00A769EF" w:rsidRPr="000D4C60" w:rsidRDefault="001E6589" w:rsidP="00FE3111">
      <w:r w:rsidRPr="000D4C60">
        <w:t>Unlike modern personal computers, programs for the Game Boy and Game Boy Color w</w:t>
      </w:r>
      <w:r w:rsidR="009F4522" w:rsidRPr="000D4C60">
        <w:t xml:space="preserve">ere distributed in physical </w:t>
      </w:r>
      <w:r w:rsidR="00AD7971" w:rsidRPr="000D4C60">
        <w:t xml:space="preserve">ROM </w:t>
      </w:r>
      <w:r w:rsidRPr="000D4C60">
        <w:t xml:space="preserve">cartridges (called </w:t>
      </w:r>
      <w:r w:rsidRPr="000D4C60">
        <w:rPr>
          <w:i/>
        </w:rPr>
        <w:t>Game Paks</w:t>
      </w:r>
      <w:sdt>
        <w:sdtPr>
          <w:id w:val="-1469589687"/>
          <w:citation/>
        </w:sdtPr>
        <w:sdtEndPr/>
        <w:sdtContent>
          <w:r w:rsidRPr="000D4C60">
            <w:fldChar w:fldCharType="begin"/>
          </w:r>
          <w:r w:rsidRPr="000D4C60">
            <w:instrText xml:space="preserve">CITATION Gam18 \l 2057 </w:instrText>
          </w:r>
          <w:r w:rsidRPr="000D4C60">
            <w:fldChar w:fldCharType="separate"/>
          </w:r>
          <w:r w:rsidR="00F07AAE">
            <w:rPr>
              <w:noProof/>
            </w:rPr>
            <w:t xml:space="preserve"> </w:t>
          </w:r>
          <w:r w:rsidR="00F07AAE" w:rsidRPr="00F07AAE">
            <w:rPr>
              <w:noProof/>
            </w:rPr>
            <w:t>[15]</w:t>
          </w:r>
          <w:r w:rsidRPr="000D4C60">
            <w:fldChar w:fldCharType="end"/>
          </w:r>
        </w:sdtContent>
      </w:sdt>
      <w:r w:rsidRPr="000D4C60">
        <w:t>). These cartridges were sometimes internally bundled with additional</w:t>
      </w:r>
      <w:r w:rsidR="005B5CBD" w:rsidRPr="000D4C60">
        <w:t xml:space="preserve"> </w:t>
      </w:r>
      <w:r w:rsidRPr="000D4C60">
        <w:t>hardware such as battery-packed RAM</w:t>
      </w:r>
      <w:r w:rsidR="00DA251B" w:rsidRPr="000D4C60">
        <w:t xml:space="preserve"> </w:t>
      </w:r>
      <w:sdt>
        <w:sdtPr>
          <w:id w:val="827261315"/>
          <w:citation/>
        </w:sdtPr>
        <w:sdtEndPr/>
        <w:sdtContent>
          <w:r w:rsidR="00DA251B" w:rsidRPr="000D4C60">
            <w:fldChar w:fldCharType="begin"/>
          </w:r>
          <w:r w:rsidR="00DA251B" w:rsidRPr="000D4C60">
            <w:instrText xml:space="preserve">CITATION Pan \p MBC1 \l 2057 </w:instrText>
          </w:r>
          <w:r w:rsidR="00DA251B" w:rsidRPr="000D4C60">
            <w:fldChar w:fldCharType="separate"/>
          </w:r>
          <w:r w:rsidR="00F07AAE" w:rsidRPr="00F07AAE">
            <w:rPr>
              <w:noProof/>
            </w:rPr>
            <w:t>[10, p. MBC1]</w:t>
          </w:r>
          <w:r w:rsidR="00DA251B" w:rsidRPr="000D4C60">
            <w:fldChar w:fldCharType="end"/>
          </w:r>
        </w:sdtContent>
      </w:sdt>
      <w:r w:rsidRPr="000D4C60">
        <w:t>, which was used for persisting data while the console was powered off.</w:t>
      </w:r>
    </w:p>
    <w:p w14:paraId="1A3786A9" w14:textId="71BC3EA6" w:rsidR="001E6589" w:rsidRPr="000D4C60" w:rsidRDefault="001E6589" w:rsidP="00FE3111">
      <w:r w:rsidRPr="000D4C60">
        <w:t>Importantly, the Game Boy Color’s hardware was designed to be backwards compatible with the Game Boy</w:t>
      </w:r>
      <w:r w:rsidR="004C1604" w:rsidRPr="000D4C60">
        <w:t>,</w:t>
      </w:r>
      <w:r w:rsidRPr="000D4C60">
        <w:t xml:space="preserve"> </w:t>
      </w:r>
      <w:r w:rsidR="006803C0" w:rsidRPr="000D4C60">
        <w:t>enabling</w:t>
      </w:r>
      <w:r w:rsidRPr="000D4C60">
        <w:t xml:space="preserve"> Game Boy</w:t>
      </w:r>
      <w:r w:rsidR="004C1604" w:rsidRPr="000D4C60">
        <w:t xml:space="preserve"> programs</w:t>
      </w:r>
      <w:r w:rsidRPr="000D4C60">
        <w:t xml:space="preserve"> </w:t>
      </w:r>
      <w:r w:rsidR="004F5290" w:rsidRPr="000D4C60">
        <w:t>to</w:t>
      </w:r>
      <w:r w:rsidRPr="000D4C60">
        <w:t xml:space="preserve"> also run on the Game Boy Color</w:t>
      </w:r>
      <w:r w:rsidR="0005685E" w:rsidRPr="000D4C60">
        <w:t>; h</w:t>
      </w:r>
      <w:r w:rsidRPr="000D4C60">
        <w:t xml:space="preserve">owever, </w:t>
      </w:r>
      <w:r w:rsidR="00663D62" w:rsidRPr="000D4C60">
        <w:t>programs specifically targeting the Game Boy Color would not necessarily</w:t>
      </w:r>
      <w:r w:rsidR="00101D83" w:rsidRPr="000D4C60">
        <w:t xml:space="preserve"> </w:t>
      </w:r>
      <w:r w:rsidR="00524C1E" w:rsidRPr="000D4C60">
        <w:t xml:space="preserve">also </w:t>
      </w:r>
      <w:r w:rsidR="00663D62" w:rsidRPr="000D4C60">
        <w:t>run on the Game Boy</w:t>
      </w:r>
      <w:sdt>
        <w:sdtPr>
          <w:id w:val="1478724230"/>
          <w:citation/>
        </w:sdtPr>
        <w:sdtEndPr/>
        <w:sdtContent>
          <w:r w:rsidR="00663D62" w:rsidRPr="000D4C60">
            <w:fldChar w:fldCharType="begin"/>
          </w:r>
          <w:r w:rsidR="00663D62" w:rsidRPr="000D4C60">
            <w:instrText xml:space="preserve"> CITATION Nin181 \l 2057 </w:instrText>
          </w:r>
          <w:r w:rsidR="00663D62" w:rsidRPr="000D4C60">
            <w:fldChar w:fldCharType="separate"/>
          </w:r>
          <w:r w:rsidR="00F07AAE">
            <w:rPr>
              <w:noProof/>
            </w:rPr>
            <w:t xml:space="preserve"> </w:t>
          </w:r>
          <w:r w:rsidR="00F07AAE" w:rsidRPr="00F07AAE">
            <w:rPr>
              <w:noProof/>
            </w:rPr>
            <w:t>[16]</w:t>
          </w:r>
          <w:r w:rsidR="00663D62" w:rsidRPr="000D4C60">
            <w:fldChar w:fldCharType="end"/>
          </w:r>
        </w:sdtContent>
      </w:sdt>
      <w:r w:rsidR="00663D62" w:rsidRPr="000D4C60">
        <w:t>.</w:t>
      </w:r>
    </w:p>
    <w:p w14:paraId="37DC9891" w14:textId="49AA2F36" w:rsidR="00771BB8" w:rsidRPr="000D4C60" w:rsidRDefault="0013103F" w:rsidP="00FE3111">
      <w:r w:rsidRPr="000D4C60">
        <w:t xml:space="preserve">Over their lifetimes, the Game Boy and Game Boy Color sold a </w:t>
      </w:r>
      <w:r w:rsidR="00D50FFF" w:rsidRPr="000D4C60">
        <w:t xml:space="preserve">combined </w:t>
      </w:r>
      <w:r w:rsidRPr="000D4C60">
        <w:t xml:space="preserve">total of ~118.7 million units worldwide </w:t>
      </w:r>
      <w:sdt>
        <w:sdtPr>
          <w:id w:val="1890455254"/>
          <w:citation/>
        </w:sdtPr>
        <w:sdtEndPr/>
        <w:sdtContent>
          <w:r w:rsidRPr="000D4C60">
            <w:fldChar w:fldCharType="begin"/>
          </w:r>
          <w:r w:rsidRPr="000D4C60">
            <w:instrText xml:space="preserve"> CITATION Bus18 \l 2057 </w:instrText>
          </w:r>
          <w:r w:rsidRPr="000D4C60">
            <w:fldChar w:fldCharType="separate"/>
          </w:r>
          <w:r w:rsidR="00F07AAE" w:rsidRPr="00F07AAE">
            <w:rPr>
              <w:noProof/>
            </w:rPr>
            <w:t>[1]</w:t>
          </w:r>
          <w:r w:rsidRPr="000D4C60">
            <w:fldChar w:fldCharType="end"/>
          </w:r>
        </w:sdtContent>
      </w:sdt>
      <w:r w:rsidR="001603BC" w:rsidRPr="000D4C60">
        <w:t>.</w:t>
      </w:r>
      <w:r w:rsidR="00D50FFF" w:rsidRPr="000D4C60">
        <w:t xml:space="preserve"> </w:t>
      </w:r>
      <w:r w:rsidR="001603BC" w:rsidRPr="000D4C60">
        <w:t>Both</w:t>
      </w:r>
      <w:r w:rsidR="00D50FFF" w:rsidRPr="000D4C60">
        <w:t xml:space="preserve"> consoles </w:t>
      </w:r>
      <w:r w:rsidR="002F0D59" w:rsidRPr="000D4C60">
        <w:t>played</w:t>
      </w:r>
      <w:r w:rsidR="00D50FFF" w:rsidRPr="000D4C60">
        <w:t xml:space="preserve"> large roles in </w:t>
      </w:r>
      <w:r w:rsidR="002F0D59" w:rsidRPr="000D4C60">
        <w:t>the success of</w:t>
      </w:r>
      <w:r w:rsidR="00D50FFF" w:rsidRPr="000D4C60">
        <w:t xml:space="preserve"> best-selling </w:t>
      </w:r>
      <w:r w:rsidR="0084095A" w:rsidRPr="000D4C60">
        <w:t>media</w:t>
      </w:r>
      <w:r w:rsidR="00D50FFF" w:rsidRPr="000D4C60">
        <w:t xml:space="preserve"> franchises such as </w:t>
      </w:r>
      <w:r w:rsidR="00D50FFF" w:rsidRPr="000D4C60">
        <w:rPr>
          <w:i/>
        </w:rPr>
        <w:t>Pokémon</w:t>
      </w:r>
      <w:sdt>
        <w:sdtPr>
          <w:rPr>
            <w:i/>
          </w:rPr>
          <w:id w:val="-59647257"/>
          <w:citation/>
        </w:sdtPr>
        <w:sdtEndPr/>
        <w:sdtContent>
          <w:r w:rsidR="00D50FFF" w:rsidRPr="000D4C60">
            <w:rPr>
              <w:i/>
            </w:rPr>
            <w:fldChar w:fldCharType="begin"/>
          </w:r>
          <w:r w:rsidR="00D50FFF" w:rsidRPr="000D4C60">
            <w:rPr>
              <w:i/>
            </w:rPr>
            <w:instrText xml:space="preserve"> CITATION The18 \l 2057 </w:instrText>
          </w:r>
          <w:r w:rsidR="00D50FFF" w:rsidRPr="000D4C60">
            <w:rPr>
              <w:i/>
            </w:rPr>
            <w:fldChar w:fldCharType="separate"/>
          </w:r>
          <w:r w:rsidR="00F07AAE">
            <w:rPr>
              <w:i/>
              <w:noProof/>
            </w:rPr>
            <w:t xml:space="preserve"> </w:t>
          </w:r>
          <w:r w:rsidR="00F07AAE" w:rsidRPr="00F07AAE">
            <w:rPr>
              <w:noProof/>
            </w:rPr>
            <w:t>[2]</w:t>
          </w:r>
          <w:r w:rsidR="00D50FFF" w:rsidRPr="000D4C60">
            <w:rPr>
              <w:i/>
            </w:rPr>
            <w:fldChar w:fldCharType="end"/>
          </w:r>
        </w:sdtContent>
      </w:sdt>
      <w:r w:rsidR="00D50FFF" w:rsidRPr="000D4C60">
        <w:t xml:space="preserve">, which </w:t>
      </w:r>
      <w:r w:rsidR="004E1328" w:rsidRPr="000D4C60">
        <w:t>saw</w:t>
      </w:r>
      <w:r w:rsidR="00D50FFF" w:rsidRPr="000D4C60">
        <w:t xml:space="preserve"> </w:t>
      </w:r>
      <w:r w:rsidR="00C60312" w:rsidRPr="000D4C60">
        <w:t>its first few games release</w:t>
      </w:r>
      <w:r w:rsidR="002F0D59" w:rsidRPr="000D4C60">
        <w:t>d</w:t>
      </w:r>
      <w:r w:rsidR="00C60312" w:rsidRPr="000D4C60">
        <w:t xml:space="preserve"> on </w:t>
      </w:r>
      <w:r w:rsidR="00603FC9" w:rsidRPr="000D4C60">
        <w:t>both</w:t>
      </w:r>
      <w:r w:rsidR="00C60312" w:rsidRPr="000D4C60">
        <w:t xml:space="preserve"> systems</w:t>
      </w:r>
      <w:sdt>
        <w:sdtPr>
          <w:id w:val="-2099940828"/>
          <w:citation/>
        </w:sdtPr>
        <w:sdtEndPr/>
        <w:sdtContent>
          <w:r w:rsidR="00C60312" w:rsidRPr="000D4C60">
            <w:fldChar w:fldCharType="begin"/>
          </w:r>
          <w:r w:rsidR="00C60312" w:rsidRPr="000D4C60">
            <w:instrText xml:space="preserve"> CITATION Fra16 \l 2057 </w:instrText>
          </w:r>
          <w:r w:rsidR="00C60312" w:rsidRPr="000D4C60">
            <w:fldChar w:fldCharType="separate"/>
          </w:r>
          <w:r w:rsidR="00F07AAE">
            <w:rPr>
              <w:noProof/>
            </w:rPr>
            <w:t xml:space="preserve"> </w:t>
          </w:r>
          <w:r w:rsidR="00F07AAE" w:rsidRPr="00F07AAE">
            <w:rPr>
              <w:noProof/>
            </w:rPr>
            <w:t>[3]</w:t>
          </w:r>
          <w:r w:rsidR="00C60312" w:rsidRPr="000D4C60">
            <w:fldChar w:fldCharType="end"/>
          </w:r>
        </w:sdtContent>
      </w:sdt>
      <w:r w:rsidRPr="000D4C60">
        <w:t>.</w:t>
      </w:r>
    </w:p>
    <w:p w14:paraId="2A156EF9" w14:textId="0120383D" w:rsidR="00485833" w:rsidRPr="000D4C60" w:rsidRDefault="00485833" w:rsidP="00E1564C">
      <w:pPr>
        <w:pStyle w:val="Heading2"/>
      </w:pPr>
      <w:bookmarkStart w:id="12" w:name="_Toc513153240"/>
      <w:r w:rsidRPr="000D4C60">
        <w:t>Terminology</w:t>
      </w:r>
      <w:bookmarkEnd w:id="12"/>
    </w:p>
    <w:p w14:paraId="1702F45F" w14:textId="6342743E" w:rsidR="003D6EE2" w:rsidRPr="000D4C60" w:rsidRDefault="002D371A" w:rsidP="00FE3111">
      <w:r w:rsidRPr="000D4C60">
        <w:t>From this point</w:t>
      </w:r>
      <w:r w:rsidR="0020429D" w:rsidRPr="000D4C60">
        <w:t xml:space="preserve"> on</w:t>
      </w:r>
      <w:r w:rsidR="00AE5BB1" w:rsidRPr="000D4C60">
        <w:t>ward</w:t>
      </w:r>
      <w:r w:rsidR="00485833" w:rsidRPr="000D4C60">
        <w:t xml:space="preserve">, the abbreviations DMG and CGB </w:t>
      </w:r>
      <w:r w:rsidR="00001D71" w:rsidRPr="000D4C60">
        <w:t>will</w:t>
      </w:r>
      <w:r w:rsidR="00485833" w:rsidRPr="000D4C60">
        <w:t xml:space="preserve"> be used in most places</w:t>
      </w:r>
      <w:r w:rsidR="0020429D" w:rsidRPr="000D4C60">
        <w:t xml:space="preserve"> within this document</w:t>
      </w:r>
      <w:r w:rsidR="00485833" w:rsidRPr="000D4C60">
        <w:t xml:space="preserve"> to refer to the Game Boy a</w:t>
      </w:r>
      <w:r w:rsidR="00DB2A1D" w:rsidRPr="000D4C60">
        <w:t>nd Game Boy Color respectively.</w:t>
      </w:r>
      <w:r w:rsidR="006A4934" w:rsidRPr="000D4C60">
        <w:t xml:space="preserve"> </w:t>
      </w:r>
      <w:r w:rsidR="00485833" w:rsidRPr="000D4C60">
        <w:t>These abbreviations are derived from the codenames used by Nintendo to internally distinguish between these two systems</w:t>
      </w:r>
      <w:r w:rsidR="00265345" w:rsidRPr="000D4C60">
        <w:t xml:space="preserve"> </w:t>
      </w:r>
      <w:sdt>
        <w:sdtPr>
          <w:id w:val="-1528104662"/>
          <w:citation/>
        </w:sdtPr>
        <w:sdtEndPr/>
        <w:sdtContent>
          <w:r w:rsidR="00265345" w:rsidRPr="000D4C60">
            <w:fldChar w:fldCharType="begin"/>
          </w:r>
          <w:r w:rsidR="00265345" w:rsidRPr="000D4C60">
            <w:instrText xml:space="preserve">CITATION Nin99 \p 3 \l 2057 </w:instrText>
          </w:r>
          <w:r w:rsidR="00265345" w:rsidRPr="000D4C60">
            <w:fldChar w:fldCharType="separate"/>
          </w:r>
          <w:r w:rsidR="00F07AAE" w:rsidRPr="00F07AAE">
            <w:rPr>
              <w:noProof/>
            </w:rPr>
            <w:t>[11, p. 3]</w:t>
          </w:r>
          <w:r w:rsidR="00265345" w:rsidRPr="000D4C60">
            <w:fldChar w:fldCharType="end"/>
          </w:r>
        </w:sdtContent>
      </w:sdt>
      <w:r w:rsidR="00485833" w:rsidRPr="000D4C60">
        <w:t>.</w:t>
      </w:r>
    </w:p>
    <w:p w14:paraId="708E10EB" w14:textId="152C039B" w:rsidR="00421C4C" w:rsidRPr="000D4C60" w:rsidRDefault="00DF1590" w:rsidP="00FE3111">
      <w:r w:rsidRPr="000D4C60">
        <w:t xml:space="preserve">The dollar sign ($) will be used as a prefix for denoting </w:t>
      </w:r>
      <w:r w:rsidR="006E2719" w:rsidRPr="000D4C60">
        <w:t>quantities in hexadecimal (base 16)</w:t>
      </w:r>
      <w:r w:rsidR="00C16A5B" w:rsidRPr="000D4C60">
        <w:t xml:space="preserve">; for example, </w:t>
      </w:r>
      <w:r w:rsidR="00FB4E47" w:rsidRPr="000D4C60">
        <w:t xml:space="preserve">the hexadecimal </w:t>
      </w:r>
      <w:r w:rsidR="00F87E7A" w:rsidRPr="000D4C60">
        <w:t>number</w:t>
      </w:r>
      <w:r w:rsidR="00FB4E47" w:rsidRPr="000D4C60">
        <w:t xml:space="preserve"> </w:t>
      </w:r>
      <w:r w:rsidR="00C16A5B" w:rsidRPr="000D4C60">
        <w:t>$1</w:t>
      </w:r>
      <w:r w:rsidR="00FB4E47" w:rsidRPr="000D4C60">
        <w:t>F</w:t>
      </w:r>
      <w:r w:rsidR="00C16A5B" w:rsidRPr="000D4C60">
        <w:t xml:space="preserve"> is equivalent to </w:t>
      </w:r>
      <w:r w:rsidR="00F87E7A" w:rsidRPr="000D4C60">
        <w:t>the</w:t>
      </w:r>
      <w:r w:rsidR="00C16A5B" w:rsidRPr="000D4C60">
        <w:t xml:space="preserve"> denary (base 10) </w:t>
      </w:r>
      <w:r w:rsidR="00F87E7A" w:rsidRPr="000D4C60">
        <w:t>number</w:t>
      </w:r>
      <w:r w:rsidR="00834587" w:rsidRPr="000D4C60">
        <w:t xml:space="preserve"> </w:t>
      </w:r>
      <w:r w:rsidR="00FB4E47" w:rsidRPr="000D4C60">
        <w:t>31</w:t>
      </w:r>
      <w:r w:rsidR="00C16A5B" w:rsidRPr="000D4C60">
        <w:t>.</w:t>
      </w:r>
    </w:p>
    <w:p w14:paraId="1A124079" w14:textId="58F3C2F2" w:rsidR="00D4494F" w:rsidRPr="000D4C60" w:rsidRDefault="00D4494F" w:rsidP="00E1564C">
      <w:pPr>
        <w:pStyle w:val="Heading2"/>
      </w:pPr>
      <w:bookmarkStart w:id="13" w:name="_Toc513153241"/>
      <w:r w:rsidRPr="000D4C60">
        <w:t>Aims and Objectives</w:t>
      </w:r>
      <w:bookmarkEnd w:id="13"/>
    </w:p>
    <w:p w14:paraId="32ABD947" w14:textId="7DEE1DB0" w:rsidR="00010035" w:rsidRPr="000D4C60" w:rsidRDefault="00C3729A" w:rsidP="00C3729A">
      <w:pPr>
        <w:rPr>
          <w:rFonts w:cs="Times New Roman"/>
        </w:rPr>
      </w:pPr>
      <w:r w:rsidRPr="000D4C60">
        <w:rPr>
          <w:rFonts w:cs="Times New Roman"/>
        </w:rPr>
        <w:t>The</w:t>
      </w:r>
      <w:r w:rsidR="00DB3974" w:rsidRPr="000D4C60">
        <w:rPr>
          <w:rFonts w:cs="Times New Roman"/>
        </w:rPr>
        <w:t xml:space="preserve"> final </w:t>
      </w:r>
      <w:r w:rsidRPr="000D4C60">
        <w:rPr>
          <w:rFonts w:cs="Times New Roman"/>
        </w:rPr>
        <w:t xml:space="preserve">software aims to emulate the key hardware components of the </w:t>
      </w:r>
      <w:r w:rsidR="00DB3974" w:rsidRPr="000D4C60">
        <w:rPr>
          <w:rFonts w:cs="Times New Roman"/>
        </w:rPr>
        <w:t>C</w:t>
      </w:r>
      <w:r w:rsidRPr="000D4C60">
        <w:rPr>
          <w:rFonts w:cs="Times New Roman"/>
        </w:rPr>
        <w:t xml:space="preserve">GB </w:t>
      </w:r>
      <w:r w:rsidR="00937649" w:rsidRPr="000D4C60">
        <w:rPr>
          <w:rFonts w:cs="Times New Roman"/>
        </w:rPr>
        <w:t>necessary</w:t>
      </w:r>
      <w:r w:rsidR="00DB3974" w:rsidRPr="000D4C60">
        <w:rPr>
          <w:rFonts w:cs="Times New Roman"/>
        </w:rPr>
        <w:t xml:space="preserve"> for </w:t>
      </w:r>
      <w:r w:rsidR="005E3448" w:rsidRPr="000D4C60">
        <w:rPr>
          <w:rFonts w:cs="Times New Roman"/>
        </w:rPr>
        <w:t xml:space="preserve">enabling </w:t>
      </w:r>
      <w:r w:rsidR="00DB3974" w:rsidRPr="000D4C60">
        <w:rPr>
          <w:rFonts w:cs="Times New Roman"/>
        </w:rPr>
        <w:t xml:space="preserve">the </w:t>
      </w:r>
      <w:r w:rsidRPr="000D4C60">
        <w:rPr>
          <w:rFonts w:cs="Times New Roman"/>
        </w:rPr>
        <w:t xml:space="preserve">execution </w:t>
      </w:r>
      <w:r w:rsidR="005E3448" w:rsidRPr="000D4C60">
        <w:rPr>
          <w:rFonts w:cs="Times New Roman"/>
        </w:rPr>
        <w:t xml:space="preserve">and user interactivity </w:t>
      </w:r>
      <w:r w:rsidRPr="000D4C60">
        <w:rPr>
          <w:rFonts w:cs="Times New Roman"/>
        </w:rPr>
        <w:t>of most</w:t>
      </w:r>
      <w:r w:rsidR="00937649" w:rsidRPr="000D4C60">
        <w:rPr>
          <w:rFonts w:cs="Times New Roman"/>
        </w:rPr>
        <w:t xml:space="preserve"> </w:t>
      </w:r>
      <w:r w:rsidR="00DB3974" w:rsidRPr="000D4C60">
        <w:rPr>
          <w:rFonts w:cs="Times New Roman"/>
        </w:rPr>
        <w:t>CGB programs</w:t>
      </w:r>
      <w:r w:rsidR="00E559A5" w:rsidRPr="000D4C60">
        <w:rPr>
          <w:rFonts w:cs="Times New Roman"/>
        </w:rPr>
        <w:t>;</w:t>
      </w:r>
      <w:r w:rsidRPr="000D4C60">
        <w:rPr>
          <w:rFonts w:cs="Times New Roman"/>
        </w:rPr>
        <w:t xml:space="preserve"> includ</w:t>
      </w:r>
      <w:r w:rsidR="00E559A5" w:rsidRPr="000D4C60">
        <w:rPr>
          <w:rFonts w:cs="Times New Roman"/>
        </w:rPr>
        <w:t>ing</w:t>
      </w:r>
      <w:r w:rsidRPr="000D4C60">
        <w:rPr>
          <w:rFonts w:cs="Times New Roman"/>
        </w:rPr>
        <w:t xml:space="preserve"> hardware such as the CPU, the LCD video and sound </w:t>
      </w:r>
      <w:r w:rsidR="00D96920" w:rsidRPr="000D4C60">
        <w:rPr>
          <w:rFonts w:cs="Times New Roman"/>
        </w:rPr>
        <w:t>controllers</w:t>
      </w:r>
      <w:r w:rsidRPr="000D4C60">
        <w:rPr>
          <w:rFonts w:cs="Times New Roman"/>
        </w:rPr>
        <w:t>, the various memory modules and</w:t>
      </w:r>
      <w:r w:rsidR="00537E9E" w:rsidRPr="000D4C60">
        <w:rPr>
          <w:rFonts w:cs="Times New Roman"/>
        </w:rPr>
        <w:t xml:space="preserve"> memory </w:t>
      </w:r>
      <w:r w:rsidRPr="000D4C60">
        <w:rPr>
          <w:rFonts w:cs="Times New Roman"/>
        </w:rPr>
        <w:t xml:space="preserve">addressing circuitry, </w:t>
      </w:r>
      <w:r w:rsidR="00D96920" w:rsidRPr="000D4C60">
        <w:rPr>
          <w:rFonts w:cs="Times New Roman"/>
        </w:rPr>
        <w:t xml:space="preserve">certain </w:t>
      </w:r>
      <w:r w:rsidR="006172A0" w:rsidRPr="000D4C60">
        <w:rPr>
          <w:rFonts w:cs="Times New Roman"/>
        </w:rPr>
        <w:t xml:space="preserve">internal </w:t>
      </w:r>
      <w:r w:rsidR="005F4C8A" w:rsidRPr="000D4C60">
        <w:rPr>
          <w:rFonts w:cs="Times New Roman"/>
        </w:rPr>
        <w:t>cartridge components</w:t>
      </w:r>
      <w:r w:rsidR="003B5628" w:rsidRPr="000D4C60">
        <w:rPr>
          <w:rFonts w:cs="Times New Roman"/>
        </w:rPr>
        <w:t>,</w:t>
      </w:r>
      <w:r w:rsidR="00D96920" w:rsidRPr="000D4C60">
        <w:rPr>
          <w:rFonts w:cs="Times New Roman"/>
        </w:rPr>
        <w:t xml:space="preserve"> </w:t>
      </w:r>
      <w:r w:rsidRPr="000D4C60">
        <w:rPr>
          <w:rFonts w:cs="Times New Roman"/>
        </w:rPr>
        <w:t xml:space="preserve">and the </w:t>
      </w:r>
      <w:r w:rsidR="005F4C8A" w:rsidRPr="000D4C60">
        <w:rPr>
          <w:rFonts w:cs="Times New Roman"/>
        </w:rPr>
        <w:t xml:space="preserve">physical </w:t>
      </w:r>
      <w:r w:rsidR="00DB3974" w:rsidRPr="000D4C60">
        <w:rPr>
          <w:rFonts w:cs="Times New Roman"/>
        </w:rPr>
        <w:t>joypad</w:t>
      </w:r>
      <w:r w:rsidRPr="000D4C60">
        <w:rPr>
          <w:rFonts w:cs="Times New Roman"/>
        </w:rPr>
        <w:t>.</w:t>
      </w:r>
    </w:p>
    <w:p w14:paraId="1E60E8CD" w14:textId="14C225AC" w:rsidR="00C3729A" w:rsidRPr="000D4C60" w:rsidRDefault="00DB3974" w:rsidP="00C3729A">
      <w:pPr>
        <w:rPr>
          <w:rFonts w:cs="Times New Roman"/>
        </w:rPr>
      </w:pPr>
      <w:r w:rsidRPr="000D4C60">
        <w:rPr>
          <w:rFonts w:cs="Times New Roman"/>
        </w:rPr>
        <w:lastRenderedPageBreak/>
        <w:t>Due to project time constraints, non-essential features such as the</w:t>
      </w:r>
      <w:r w:rsidR="005B1FC0" w:rsidRPr="000D4C60">
        <w:rPr>
          <w:rFonts w:cs="Times New Roman"/>
        </w:rPr>
        <w:t xml:space="preserve"> DMG and</w:t>
      </w:r>
      <w:r w:rsidRPr="000D4C60">
        <w:rPr>
          <w:rFonts w:cs="Times New Roman"/>
        </w:rPr>
        <w:t xml:space="preserve"> CGB’s serial </w:t>
      </w:r>
      <w:r w:rsidR="0077379A" w:rsidRPr="000D4C60">
        <w:rPr>
          <w:rFonts w:cs="Times New Roman"/>
        </w:rPr>
        <w:t xml:space="preserve">and infrared </w:t>
      </w:r>
      <w:r w:rsidR="00CC0F10" w:rsidRPr="000D4C60">
        <w:rPr>
          <w:rFonts w:cs="Times New Roman"/>
        </w:rPr>
        <w:t>I/O</w:t>
      </w:r>
      <w:r w:rsidRPr="000D4C60">
        <w:rPr>
          <w:rFonts w:cs="Times New Roman"/>
        </w:rPr>
        <w:t xml:space="preserve"> functionality </w:t>
      </w:r>
      <w:r w:rsidR="006C2E61" w:rsidRPr="000D4C60">
        <w:rPr>
          <w:rFonts w:cs="Times New Roman"/>
        </w:rPr>
        <w:t>were not considered</w:t>
      </w:r>
      <w:r w:rsidR="00A902E9" w:rsidRPr="000D4C60">
        <w:rPr>
          <w:rFonts w:cs="Times New Roman"/>
        </w:rPr>
        <w:t xml:space="preserve"> for a full implementation</w:t>
      </w:r>
      <w:r w:rsidR="00DB2A1D" w:rsidRPr="000D4C60">
        <w:rPr>
          <w:rFonts w:cs="Times New Roman"/>
        </w:rPr>
        <w:t>.</w:t>
      </w:r>
      <w:r w:rsidR="00062A33" w:rsidRPr="000D4C60">
        <w:rPr>
          <w:rFonts w:cs="Times New Roman"/>
        </w:rPr>
        <w:t xml:space="preserve"> </w:t>
      </w:r>
      <w:r w:rsidR="00160607" w:rsidRPr="000D4C60">
        <w:rPr>
          <w:rFonts w:cs="Times New Roman"/>
        </w:rPr>
        <w:t>D</w:t>
      </w:r>
      <w:r w:rsidR="0022198D" w:rsidRPr="000D4C60">
        <w:rPr>
          <w:rFonts w:cs="Times New Roman"/>
        </w:rPr>
        <w:t>etails o</w:t>
      </w:r>
      <w:r w:rsidR="00556302" w:rsidRPr="000D4C60">
        <w:rPr>
          <w:rFonts w:cs="Times New Roman"/>
        </w:rPr>
        <w:t>n</w:t>
      </w:r>
      <w:r w:rsidR="0022198D" w:rsidRPr="000D4C60">
        <w:rPr>
          <w:rFonts w:cs="Times New Roman"/>
        </w:rPr>
        <w:t xml:space="preserve"> the</w:t>
      </w:r>
      <w:r w:rsidR="00556302" w:rsidRPr="000D4C60">
        <w:rPr>
          <w:rFonts w:cs="Times New Roman"/>
        </w:rPr>
        <w:t xml:space="preserve"> design and</w:t>
      </w:r>
      <w:r w:rsidR="0022198D" w:rsidRPr="000D4C60">
        <w:rPr>
          <w:rFonts w:cs="Times New Roman"/>
        </w:rPr>
        <w:t xml:space="preserve"> operation</w:t>
      </w:r>
      <w:r w:rsidR="00556302" w:rsidRPr="000D4C60">
        <w:rPr>
          <w:rFonts w:cs="Times New Roman"/>
        </w:rPr>
        <w:t xml:space="preserve"> of the </w:t>
      </w:r>
      <w:r w:rsidR="00C45046" w:rsidRPr="000D4C60">
        <w:rPr>
          <w:rFonts w:cs="Times New Roman"/>
        </w:rPr>
        <w:t xml:space="preserve">hardware </w:t>
      </w:r>
      <w:r w:rsidR="00896B13" w:rsidRPr="000D4C60">
        <w:rPr>
          <w:rFonts w:cs="Times New Roman"/>
        </w:rPr>
        <w:t xml:space="preserve">components </w:t>
      </w:r>
      <w:r w:rsidR="006E6E84" w:rsidRPr="000D4C60">
        <w:rPr>
          <w:rFonts w:cs="Times New Roman"/>
        </w:rPr>
        <w:t>c</w:t>
      </w:r>
      <w:r w:rsidR="00D33EBD" w:rsidRPr="000D4C60">
        <w:rPr>
          <w:rFonts w:cs="Times New Roman"/>
        </w:rPr>
        <w:t xml:space="preserve">onsidered for emulation </w:t>
      </w:r>
      <w:r w:rsidR="00B61078" w:rsidRPr="000D4C60">
        <w:rPr>
          <w:rFonts w:cs="Times New Roman"/>
        </w:rPr>
        <w:t xml:space="preserve">can be found </w:t>
      </w:r>
      <w:r w:rsidR="00C24D2E" w:rsidRPr="000D4C60">
        <w:rPr>
          <w:rFonts w:cs="Times New Roman"/>
        </w:rPr>
        <w:t xml:space="preserve">in Section </w:t>
      </w:r>
      <w:r w:rsidR="00C24D2E" w:rsidRPr="000D4C60">
        <w:rPr>
          <w:rFonts w:cs="Times New Roman"/>
        </w:rPr>
        <w:fldChar w:fldCharType="begin"/>
      </w:r>
      <w:r w:rsidR="00C24D2E" w:rsidRPr="000D4C60">
        <w:rPr>
          <w:rFonts w:cs="Times New Roman"/>
        </w:rPr>
        <w:instrText xml:space="preserve"> REF _Ref508590027 \r \h </w:instrText>
      </w:r>
      <w:r w:rsidR="00C24D2E" w:rsidRPr="000D4C60">
        <w:rPr>
          <w:rFonts w:cs="Times New Roman"/>
        </w:rPr>
      </w:r>
      <w:r w:rsidR="00C24D2E" w:rsidRPr="000D4C60">
        <w:rPr>
          <w:rFonts w:cs="Times New Roman"/>
        </w:rPr>
        <w:fldChar w:fldCharType="separate"/>
      </w:r>
      <w:r w:rsidR="002C01C6">
        <w:rPr>
          <w:rFonts w:cs="Times New Roman"/>
        </w:rPr>
        <w:t>3</w:t>
      </w:r>
      <w:r w:rsidR="00C24D2E" w:rsidRPr="000D4C60">
        <w:rPr>
          <w:rFonts w:cs="Times New Roman"/>
        </w:rPr>
        <w:fldChar w:fldCharType="end"/>
      </w:r>
      <w:r w:rsidR="00D96920" w:rsidRPr="000D4C60">
        <w:rPr>
          <w:rFonts w:cs="Times New Roman"/>
        </w:rPr>
        <w:t>.</w:t>
      </w:r>
    </w:p>
    <w:p w14:paraId="33624273" w14:textId="3D852334" w:rsidR="00D96920" w:rsidRPr="000D4C60" w:rsidRDefault="007C4960" w:rsidP="00C3729A">
      <w:pPr>
        <w:rPr>
          <w:rFonts w:cs="Times New Roman"/>
        </w:rPr>
      </w:pPr>
      <w:r w:rsidRPr="000D4C60">
        <w:rPr>
          <w:rFonts w:cs="Times New Roman"/>
        </w:rPr>
        <w:t xml:space="preserve">In addition to the emulation-specific aims described, </w:t>
      </w:r>
      <w:r w:rsidR="00506C92" w:rsidRPr="000D4C60">
        <w:rPr>
          <w:rFonts w:cs="Times New Roman"/>
        </w:rPr>
        <w:t>the finished software</w:t>
      </w:r>
      <w:r w:rsidR="00AC5A87" w:rsidRPr="000D4C60">
        <w:rPr>
          <w:rFonts w:cs="Times New Roman"/>
        </w:rPr>
        <w:t xml:space="preserve"> </w:t>
      </w:r>
      <w:r w:rsidR="00025F53" w:rsidRPr="000D4C60">
        <w:rPr>
          <w:rFonts w:cs="Times New Roman"/>
        </w:rPr>
        <w:t xml:space="preserve">also </w:t>
      </w:r>
      <w:r w:rsidR="00E45852" w:rsidRPr="000D4C60">
        <w:rPr>
          <w:rFonts w:cs="Times New Roman"/>
        </w:rPr>
        <w:t xml:space="preserve">aims </w:t>
      </w:r>
      <w:r w:rsidR="00AC5A87" w:rsidRPr="000D4C60">
        <w:rPr>
          <w:rFonts w:cs="Times New Roman"/>
        </w:rPr>
        <w:t xml:space="preserve">to implement a basic GUI </w:t>
      </w:r>
      <w:r w:rsidR="007E07D2" w:rsidRPr="000D4C60">
        <w:rPr>
          <w:rFonts w:cs="Times New Roman"/>
        </w:rPr>
        <w:t>t</w:t>
      </w:r>
      <w:r w:rsidR="0091141A" w:rsidRPr="000D4C60">
        <w:rPr>
          <w:rFonts w:cs="Times New Roman"/>
        </w:rPr>
        <w:t xml:space="preserve">o </w:t>
      </w:r>
      <w:r w:rsidR="00BE7ED6" w:rsidRPr="000D4C60">
        <w:rPr>
          <w:rFonts w:cs="Times New Roman"/>
        </w:rPr>
        <w:t>enable</w:t>
      </w:r>
      <w:r w:rsidR="0091141A" w:rsidRPr="000D4C60">
        <w:rPr>
          <w:rFonts w:cs="Times New Roman"/>
        </w:rPr>
        <w:t xml:space="preserve"> </w:t>
      </w:r>
      <w:r w:rsidR="00BE1CEA" w:rsidRPr="000D4C60">
        <w:rPr>
          <w:rFonts w:cs="Times New Roman"/>
        </w:rPr>
        <w:t>interaction</w:t>
      </w:r>
      <w:r w:rsidR="00102E68" w:rsidRPr="000D4C60">
        <w:rPr>
          <w:rFonts w:cs="Times New Roman"/>
        </w:rPr>
        <w:t>s</w:t>
      </w:r>
      <w:r w:rsidR="0091141A" w:rsidRPr="000D4C60">
        <w:rPr>
          <w:rFonts w:cs="Times New Roman"/>
        </w:rPr>
        <w:t xml:space="preserve"> </w:t>
      </w:r>
      <w:r w:rsidR="00EE3D59" w:rsidRPr="000D4C60">
        <w:rPr>
          <w:rFonts w:cs="Times New Roman"/>
        </w:rPr>
        <w:t>between the user and</w:t>
      </w:r>
      <w:r w:rsidR="0091141A" w:rsidRPr="000D4C60">
        <w:rPr>
          <w:rFonts w:cs="Times New Roman"/>
        </w:rPr>
        <w:t xml:space="preserve"> the </w:t>
      </w:r>
      <w:r w:rsidR="00251091" w:rsidRPr="000D4C60">
        <w:rPr>
          <w:rFonts w:cs="Times New Roman"/>
        </w:rPr>
        <w:t>emulated</w:t>
      </w:r>
      <w:r w:rsidR="0091141A" w:rsidRPr="000D4C60">
        <w:rPr>
          <w:rFonts w:cs="Times New Roman"/>
        </w:rPr>
        <w:t xml:space="preserve"> </w:t>
      </w:r>
      <w:r w:rsidR="00D240D2" w:rsidRPr="000D4C60">
        <w:rPr>
          <w:rFonts w:cs="Times New Roman"/>
        </w:rPr>
        <w:t>C</w:t>
      </w:r>
      <w:r w:rsidR="0091141A" w:rsidRPr="000D4C60">
        <w:rPr>
          <w:rFonts w:cs="Times New Roman"/>
        </w:rPr>
        <w:t>GB</w:t>
      </w:r>
      <w:r w:rsidR="00825ABD" w:rsidRPr="000D4C60">
        <w:rPr>
          <w:rFonts w:cs="Times New Roman"/>
        </w:rPr>
        <w:t xml:space="preserve"> </w:t>
      </w:r>
      <w:r w:rsidR="004F38A2" w:rsidRPr="000D4C60">
        <w:rPr>
          <w:rFonts w:cs="Times New Roman"/>
        </w:rPr>
        <w:t>system</w:t>
      </w:r>
      <w:r w:rsidR="00A546B2" w:rsidRPr="000D4C60">
        <w:rPr>
          <w:rFonts w:cs="Times New Roman"/>
        </w:rPr>
        <w:t>.</w:t>
      </w:r>
      <w:r w:rsidR="0091141A" w:rsidRPr="000D4C60">
        <w:rPr>
          <w:rFonts w:cs="Times New Roman"/>
        </w:rPr>
        <w:t xml:space="preserve"> </w:t>
      </w:r>
      <w:r w:rsidR="00923612" w:rsidRPr="000D4C60">
        <w:rPr>
          <w:rFonts w:cs="Times New Roman"/>
        </w:rPr>
        <w:t>The GUI</w:t>
      </w:r>
      <w:r w:rsidR="0091141A" w:rsidRPr="000D4C60">
        <w:rPr>
          <w:rFonts w:cs="Times New Roman"/>
        </w:rPr>
        <w:t xml:space="preserve"> aims to provide a screen area for presenting the LCD’s video output, while also providing </w:t>
      </w:r>
      <w:r w:rsidR="00D240D2" w:rsidRPr="000D4C60">
        <w:rPr>
          <w:rFonts w:cs="Times New Roman"/>
        </w:rPr>
        <w:t>joypad</w:t>
      </w:r>
      <w:r w:rsidR="0091141A" w:rsidRPr="000D4C60">
        <w:rPr>
          <w:rFonts w:cs="Times New Roman"/>
        </w:rPr>
        <w:t xml:space="preserve"> input for the system via the detection of keystrokes </w:t>
      </w:r>
      <w:r w:rsidR="00D240D2" w:rsidRPr="000D4C60">
        <w:rPr>
          <w:rFonts w:cs="Times New Roman"/>
        </w:rPr>
        <w:t>from</w:t>
      </w:r>
      <w:r w:rsidR="0091141A" w:rsidRPr="000D4C60">
        <w:rPr>
          <w:rFonts w:cs="Times New Roman"/>
        </w:rPr>
        <w:t xml:space="preserve"> the user’s keyboard.</w:t>
      </w:r>
      <w:r w:rsidR="00D240D2" w:rsidRPr="000D4C60">
        <w:rPr>
          <w:rFonts w:cs="Times New Roman"/>
        </w:rPr>
        <w:t xml:space="preserve"> </w:t>
      </w:r>
      <w:r w:rsidR="00CD2788" w:rsidRPr="000D4C60">
        <w:rPr>
          <w:rFonts w:cs="Times New Roman"/>
        </w:rPr>
        <w:t>Furthermore</w:t>
      </w:r>
      <w:r w:rsidR="0091141A" w:rsidRPr="000D4C60">
        <w:rPr>
          <w:rFonts w:cs="Times New Roman"/>
        </w:rPr>
        <w:t xml:space="preserve">, the GUI aims to provide functionality for </w:t>
      </w:r>
      <w:r w:rsidR="00D240D2" w:rsidRPr="000D4C60">
        <w:rPr>
          <w:rFonts w:cs="Times New Roman"/>
        </w:rPr>
        <w:t>selecting</w:t>
      </w:r>
      <w:r w:rsidR="0091141A" w:rsidRPr="000D4C60">
        <w:rPr>
          <w:rFonts w:cs="Times New Roman"/>
        </w:rPr>
        <w:t xml:space="preserve"> program</w:t>
      </w:r>
      <w:r w:rsidR="00D240D2" w:rsidRPr="000D4C60">
        <w:rPr>
          <w:rFonts w:cs="Times New Roman"/>
        </w:rPr>
        <w:t>s</w:t>
      </w:r>
      <w:r w:rsidR="0091141A" w:rsidRPr="000D4C60">
        <w:rPr>
          <w:rFonts w:cs="Times New Roman"/>
        </w:rPr>
        <w:t xml:space="preserve"> to</w:t>
      </w:r>
      <w:r w:rsidR="00645033" w:rsidRPr="000D4C60">
        <w:rPr>
          <w:rFonts w:cs="Times New Roman"/>
        </w:rPr>
        <w:t xml:space="preserve"> </w:t>
      </w:r>
      <w:r w:rsidR="0091141A" w:rsidRPr="000D4C60">
        <w:rPr>
          <w:rFonts w:cs="Times New Roman"/>
        </w:rPr>
        <w:t>execut</w:t>
      </w:r>
      <w:r w:rsidR="00645033" w:rsidRPr="000D4C60">
        <w:rPr>
          <w:rFonts w:cs="Times New Roman"/>
        </w:rPr>
        <w:t>e</w:t>
      </w:r>
      <w:r w:rsidR="00D240D2" w:rsidRPr="000D4C60">
        <w:rPr>
          <w:rFonts w:cs="Times New Roman"/>
        </w:rPr>
        <w:t xml:space="preserve"> </w:t>
      </w:r>
      <w:r w:rsidR="009B15FC" w:rsidRPr="000D4C60">
        <w:rPr>
          <w:rFonts w:cs="Times New Roman"/>
        </w:rPr>
        <w:t>from</w:t>
      </w:r>
      <w:r w:rsidR="00D240D2" w:rsidRPr="000D4C60">
        <w:rPr>
          <w:rFonts w:cs="Times New Roman"/>
        </w:rPr>
        <w:t xml:space="preserve"> </w:t>
      </w:r>
      <w:r w:rsidR="00C33655" w:rsidRPr="000D4C60">
        <w:rPr>
          <w:rFonts w:cs="Times New Roman"/>
        </w:rPr>
        <w:t xml:space="preserve">program </w:t>
      </w:r>
      <w:r w:rsidR="00D240D2" w:rsidRPr="000D4C60">
        <w:rPr>
          <w:rFonts w:cs="Times New Roman"/>
        </w:rPr>
        <w:t xml:space="preserve">ROM </w:t>
      </w:r>
      <w:r w:rsidR="001E6BD0" w:rsidRPr="000D4C60">
        <w:rPr>
          <w:rFonts w:cs="Times New Roman"/>
        </w:rPr>
        <w:t>images</w:t>
      </w:r>
      <w:r w:rsidR="00E300C0" w:rsidRPr="000D4C60">
        <w:rPr>
          <w:rFonts w:cs="Times New Roman"/>
        </w:rPr>
        <w:t xml:space="preserve"> stored</w:t>
      </w:r>
      <w:r w:rsidR="00C7186E" w:rsidRPr="000D4C60">
        <w:rPr>
          <w:rFonts w:cs="Times New Roman"/>
        </w:rPr>
        <w:t xml:space="preserve"> </w:t>
      </w:r>
      <w:r w:rsidR="003B3783" w:rsidRPr="000D4C60">
        <w:rPr>
          <w:rFonts w:cs="Times New Roman"/>
        </w:rPr>
        <w:t>within</w:t>
      </w:r>
      <w:r w:rsidR="00C7186E" w:rsidRPr="000D4C60">
        <w:rPr>
          <w:rFonts w:cs="Times New Roman"/>
        </w:rPr>
        <w:t xml:space="preserve"> the user’s file system</w:t>
      </w:r>
      <w:r w:rsidR="00D240D2" w:rsidRPr="000D4C60">
        <w:rPr>
          <w:rFonts w:cs="Times New Roman"/>
        </w:rPr>
        <w:t>.</w:t>
      </w:r>
    </w:p>
    <w:p w14:paraId="68DEC0B4" w14:textId="2939B82E" w:rsidR="00331AB8" w:rsidRPr="000D4C60" w:rsidRDefault="00482A27" w:rsidP="0088015D">
      <w:pPr>
        <w:rPr>
          <w:rFonts w:cs="Times New Roman"/>
        </w:rPr>
      </w:pPr>
      <w:r w:rsidRPr="000D4C60">
        <w:rPr>
          <w:rFonts w:cs="Times New Roman"/>
        </w:rPr>
        <w:t>Finally,</w:t>
      </w:r>
      <w:r w:rsidR="00363495" w:rsidRPr="000D4C60">
        <w:rPr>
          <w:rFonts w:cs="Times New Roman"/>
        </w:rPr>
        <w:t xml:space="preserve"> an </w:t>
      </w:r>
      <w:r w:rsidR="00B76129" w:rsidRPr="000D4C60">
        <w:rPr>
          <w:rFonts w:cs="Times New Roman"/>
        </w:rPr>
        <w:t>optional</w:t>
      </w:r>
      <w:r w:rsidR="00363495" w:rsidRPr="000D4C60">
        <w:rPr>
          <w:rFonts w:cs="Times New Roman"/>
        </w:rPr>
        <w:t xml:space="preserve"> set of aims were considered</w:t>
      </w:r>
      <w:r w:rsidRPr="000D4C60">
        <w:rPr>
          <w:rFonts w:cs="Times New Roman"/>
        </w:rPr>
        <w:t xml:space="preserve"> </w:t>
      </w:r>
      <w:r w:rsidR="004366E8" w:rsidRPr="000D4C60">
        <w:rPr>
          <w:rFonts w:cs="Times New Roman"/>
        </w:rPr>
        <w:t xml:space="preserve">that were </w:t>
      </w:r>
      <w:r w:rsidRPr="000D4C60">
        <w:rPr>
          <w:rFonts w:cs="Times New Roman"/>
        </w:rPr>
        <w:t>s</w:t>
      </w:r>
      <w:r w:rsidR="00836C82" w:rsidRPr="000D4C60">
        <w:rPr>
          <w:rFonts w:cs="Times New Roman"/>
        </w:rPr>
        <w:t>ubject to available development time</w:t>
      </w:r>
      <w:r w:rsidR="004366E8" w:rsidRPr="000D4C60">
        <w:rPr>
          <w:rFonts w:cs="Times New Roman"/>
        </w:rPr>
        <w:t>.</w:t>
      </w:r>
      <w:r w:rsidR="00836C82" w:rsidRPr="000D4C60">
        <w:rPr>
          <w:rFonts w:cs="Times New Roman"/>
        </w:rPr>
        <w:t xml:space="preserve"> </w:t>
      </w:r>
      <w:r w:rsidR="004366E8" w:rsidRPr="000D4C60">
        <w:rPr>
          <w:rFonts w:cs="Times New Roman"/>
        </w:rPr>
        <w:t>E</w:t>
      </w:r>
      <w:r w:rsidR="00836C82" w:rsidRPr="000D4C60">
        <w:rPr>
          <w:rFonts w:cs="Times New Roman"/>
        </w:rPr>
        <w:t xml:space="preserve">xtra features </w:t>
      </w:r>
      <w:r w:rsidR="004366E8" w:rsidRPr="000D4C60">
        <w:rPr>
          <w:rFonts w:cs="Times New Roman"/>
        </w:rPr>
        <w:t>such as</w:t>
      </w:r>
      <w:r w:rsidR="007061E7" w:rsidRPr="000D4C60">
        <w:rPr>
          <w:rFonts w:cs="Times New Roman"/>
        </w:rPr>
        <w:t xml:space="preserve"> </w:t>
      </w:r>
      <w:r w:rsidR="00BC0272" w:rsidRPr="000D4C60">
        <w:rPr>
          <w:rFonts w:cs="Times New Roman"/>
        </w:rPr>
        <w:t xml:space="preserve">the </w:t>
      </w:r>
      <w:r w:rsidR="00C845BB" w:rsidRPr="000D4C60">
        <w:rPr>
          <w:rFonts w:cs="Times New Roman"/>
        </w:rPr>
        <w:t>addition</w:t>
      </w:r>
      <w:r w:rsidR="00BC0272" w:rsidRPr="000D4C60">
        <w:rPr>
          <w:rFonts w:cs="Times New Roman"/>
        </w:rPr>
        <w:t xml:space="preserve"> of</w:t>
      </w:r>
      <w:r w:rsidR="00836C82" w:rsidRPr="000D4C60">
        <w:rPr>
          <w:rFonts w:cs="Times New Roman"/>
        </w:rPr>
        <w:t xml:space="preserve"> tools for </w:t>
      </w:r>
      <w:r w:rsidR="00BC0272" w:rsidRPr="000D4C60">
        <w:rPr>
          <w:rFonts w:cs="Times New Roman"/>
        </w:rPr>
        <w:t xml:space="preserve">debugging the </w:t>
      </w:r>
      <w:r w:rsidR="00836C82" w:rsidRPr="000D4C60">
        <w:rPr>
          <w:rFonts w:cs="Times New Roman"/>
        </w:rPr>
        <w:t xml:space="preserve">emulated </w:t>
      </w:r>
      <w:r w:rsidR="00BC0272" w:rsidRPr="000D4C60">
        <w:rPr>
          <w:rFonts w:cs="Times New Roman"/>
        </w:rPr>
        <w:t>CGB hardware</w:t>
      </w:r>
      <w:r w:rsidR="007061E7" w:rsidRPr="000D4C60">
        <w:rPr>
          <w:rFonts w:cs="Times New Roman"/>
        </w:rPr>
        <w:t>,</w:t>
      </w:r>
      <w:r w:rsidR="00836C82" w:rsidRPr="000D4C60">
        <w:rPr>
          <w:rFonts w:cs="Times New Roman"/>
        </w:rPr>
        <w:t xml:space="preserve"> </w:t>
      </w:r>
      <w:r w:rsidR="007061E7" w:rsidRPr="000D4C60">
        <w:rPr>
          <w:rFonts w:cs="Times New Roman"/>
        </w:rPr>
        <w:t xml:space="preserve">for </w:t>
      </w:r>
      <w:r w:rsidR="00836C82" w:rsidRPr="000D4C60">
        <w:rPr>
          <w:rFonts w:cs="Times New Roman"/>
        </w:rPr>
        <w:t xml:space="preserve">saving and restoring </w:t>
      </w:r>
      <w:r w:rsidR="00BC0272" w:rsidRPr="000D4C60">
        <w:rPr>
          <w:rFonts w:cs="Times New Roman"/>
        </w:rPr>
        <w:t>emulation state</w:t>
      </w:r>
      <w:r w:rsidR="00836C82" w:rsidRPr="000D4C60">
        <w:rPr>
          <w:rFonts w:cs="Times New Roman"/>
        </w:rPr>
        <w:t xml:space="preserve"> (save states </w:t>
      </w:r>
      <w:sdt>
        <w:sdtPr>
          <w:rPr>
            <w:rFonts w:cs="Times New Roman"/>
          </w:rPr>
          <w:id w:val="-792595195"/>
          <w:citation/>
        </w:sdtPr>
        <w:sdtEndPr/>
        <w:sdtContent>
          <w:r w:rsidR="00836C82" w:rsidRPr="000D4C60">
            <w:rPr>
              <w:rFonts w:cs="Times New Roman"/>
            </w:rPr>
            <w:fldChar w:fldCharType="begin"/>
          </w:r>
          <w:r w:rsidR="000E581E">
            <w:rPr>
              <w:rFonts w:cs="Times New Roman"/>
            </w:rPr>
            <w:instrText xml:space="preserve">CITATION Ope16 \l 2057 </w:instrText>
          </w:r>
          <w:r w:rsidR="00836C82" w:rsidRPr="000D4C60">
            <w:rPr>
              <w:rFonts w:cs="Times New Roman"/>
            </w:rPr>
            <w:fldChar w:fldCharType="separate"/>
          </w:r>
          <w:r w:rsidR="00F07AAE" w:rsidRPr="00F07AAE">
            <w:rPr>
              <w:rFonts w:cs="Times New Roman"/>
              <w:noProof/>
            </w:rPr>
            <w:t>[17]</w:t>
          </w:r>
          <w:r w:rsidR="00836C82" w:rsidRPr="000D4C60">
            <w:rPr>
              <w:rFonts w:cs="Times New Roman"/>
            </w:rPr>
            <w:fldChar w:fldCharType="end"/>
          </w:r>
        </w:sdtContent>
      </w:sdt>
      <w:r w:rsidR="00836C82" w:rsidRPr="000D4C60">
        <w:rPr>
          <w:rFonts w:cs="Times New Roman"/>
        </w:rPr>
        <w:t>)</w:t>
      </w:r>
      <w:r w:rsidR="007061E7" w:rsidRPr="000D4C60">
        <w:rPr>
          <w:rFonts w:cs="Times New Roman"/>
        </w:rPr>
        <w:t>,</w:t>
      </w:r>
      <w:r w:rsidR="00161B5C" w:rsidRPr="000D4C60">
        <w:rPr>
          <w:rFonts w:cs="Times New Roman"/>
        </w:rPr>
        <w:t xml:space="preserve"> </w:t>
      </w:r>
      <w:r w:rsidR="007061E7" w:rsidRPr="000D4C60">
        <w:rPr>
          <w:rFonts w:cs="Times New Roman"/>
        </w:rPr>
        <w:t xml:space="preserve">for </w:t>
      </w:r>
      <w:r w:rsidR="00BC0272" w:rsidRPr="000D4C60">
        <w:rPr>
          <w:rFonts w:cs="Times New Roman"/>
        </w:rPr>
        <w:t xml:space="preserve">replaying emulated joypad inputs </w:t>
      </w:r>
      <w:r w:rsidR="00836C82" w:rsidRPr="000D4C60">
        <w:rPr>
          <w:rFonts w:cs="Times New Roman"/>
        </w:rPr>
        <w:t>(movie playback</w:t>
      </w:r>
      <w:sdt>
        <w:sdtPr>
          <w:rPr>
            <w:rFonts w:cs="Times New Roman"/>
          </w:rPr>
          <w:id w:val="-1934659931"/>
          <w:citation/>
        </w:sdtPr>
        <w:sdtEndPr/>
        <w:sdtContent>
          <w:r w:rsidR="00836C82" w:rsidRPr="000D4C60">
            <w:rPr>
              <w:rFonts w:cs="Times New Roman"/>
            </w:rPr>
            <w:fldChar w:fldCharType="begin"/>
          </w:r>
          <w:r w:rsidR="00247179" w:rsidRPr="000D4C60">
            <w:rPr>
              <w:rFonts w:cs="Times New Roman"/>
            </w:rPr>
            <w:instrText xml:space="preserve">CITATION Mov17 \l 2057 </w:instrText>
          </w:r>
          <w:r w:rsidR="00836C82" w:rsidRPr="000D4C60">
            <w:rPr>
              <w:rFonts w:cs="Times New Roman"/>
            </w:rPr>
            <w:fldChar w:fldCharType="separate"/>
          </w:r>
          <w:r w:rsidR="00F07AAE">
            <w:rPr>
              <w:rFonts w:cs="Times New Roman"/>
              <w:noProof/>
            </w:rPr>
            <w:t xml:space="preserve"> </w:t>
          </w:r>
          <w:r w:rsidR="00F07AAE" w:rsidRPr="00F07AAE">
            <w:rPr>
              <w:rFonts w:cs="Times New Roman"/>
              <w:noProof/>
            </w:rPr>
            <w:t>[18]</w:t>
          </w:r>
          <w:r w:rsidR="00836C82" w:rsidRPr="000D4C60">
            <w:rPr>
              <w:rFonts w:cs="Times New Roman"/>
            </w:rPr>
            <w:fldChar w:fldCharType="end"/>
          </w:r>
        </w:sdtContent>
      </w:sdt>
      <w:r w:rsidR="00836C82" w:rsidRPr="000D4C60">
        <w:rPr>
          <w:rFonts w:cs="Times New Roman"/>
        </w:rPr>
        <w:t>)</w:t>
      </w:r>
      <w:r w:rsidR="007061E7" w:rsidRPr="000D4C60">
        <w:rPr>
          <w:rFonts w:cs="Times New Roman"/>
        </w:rPr>
        <w:t>,</w:t>
      </w:r>
      <w:r w:rsidR="00836C82" w:rsidRPr="000D4C60">
        <w:rPr>
          <w:rFonts w:cs="Times New Roman"/>
        </w:rPr>
        <w:t xml:space="preserve"> and the ability to remap </w:t>
      </w:r>
      <w:r w:rsidR="00BC0272" w:rsidRPr="000D4C60">
        <w:rPr>
          <w:rFonts w:cs="Times New Roman"/>
        </w:rPr>
        <w:t xml:space="preserve">joypad </w:t>
      </w:r>
      <w:r w:rsidR="00836C82" w:rsidRPr="000D4C60">
        <w:rPr>
          <w:rFonts w:cs="Times New Roman"/>
        </w:rPr>
        <w:t>button functions to different keys on the user’s keyboard</w:t>
      </w:r>
      <w:r w:rsidR="00D95DA8" w:rsidRPr="000D4C60">
        <w:rPr>
          <w:rFonts w:cs="Times New Roman"/>
        </w:rPr>
        <w:t xml:space="preserve"> were considered for </w:t>
      </w:r>
      <w:r w:rsidR="00ED4F58" w:rsidRPr="000D4C60">
        <w:rPr>
          <w:rFonts w:cs="Times New Roman"/>
        </w:rPr>
        <w:t xml:space="preserve">possible </w:t>
      </w:r>
      <w:r w:rsidR="00D95DA8" w:rsidRPr="000D4C60">
        <w:rPr>
          <w:rFonts w:cs="Times New Roman"/>
        </w:rPr>
        <w:t>implementation</w:t>
      </w:r>
      <w:r w:rsidR="00836C82" w:rsidRPr="000D4C60">
        <w:rPr>
          <w:rFonts w:cs="Times New Roman"/>
        </w:rPr>
        <w:t>.</w:t>
      </w:r>
      <w:r w:rsidR="00331AB8" w:rsidRPr="000D4C60">
        <w:br w:type="page"/>
      </w:r>
    </w:p>
    <w:p w14:paraId="113ED064" w14:textId="09453B09" w:rsidR="00E414B4" w:rsidRPr="000D4C60" w:rsidRDefault="004C3C94" w:rsidP="00BA15CD">
      <w:pPr>
        <w:pStyle w:val="Heading1"/>
      </w:pPr>
      <w:bookmarkStart w:id="14" w:name="_Ref508590027"/>
      <w:bookmarkStart w:id="15" w:name="_Toc513153242"/>
      <w:bookmarkEnd w:id="2"/>
      <w:bookmarkEnd w:id="3"/>
      <w:bookmarkEnd w:id="4"/>
      <w:bookmarkEnd w:id="5"/>
      <w:bookmarkEnd w:id="6"/>
      <w:bookmarkEnd w:id="7"/>
      <w:bookmarkEnd w:id="8"/>
      <w:r w:rsidRPr="000D4C60">
        <w:rPr>
          <w:rStyle w:val="Heading1Char"/>
        </w:rPr>
        <w:lastRenderedPageBreak/>
        <w:t xml:space="preserve">Hardware </w:t>
      </w:r>
      <w:r w:rsidR="00D4494F" w:rsidRPr="000D4C60">
        <w:rPr>
          <w:rStyle w:val="Heading1Char"/>
        </w:rPr>
        <w:t>Background</w:t>
      </w:r>
      <w:bookmarkEnd w:id="14"/>
      <w:bookmarkEnd w:id="15"/>
    </w:p>
    <w:p w14:paraId="2251126D" w14:textId="06AE26AE" w:rsidR="006C1667" w:rsidRPr="000D4C60" w:rsidRDefault="00546B2C" w:rsidP="00E414B4">
      <w:r w:rsidRPr="000D4C60">
        <w:t>The CGB contains a variety of hardware components that operate in parallel</w:t>
      </w:r>
      <w:r w:rsidR="008D3D75" w:rsidRPr="000D4C60">
        <w:t xml:space="preserve"> to one another</w:t>
      </w:r>
      <w:r w:rsidR="00C50F77" w:rsidRPr="000D4C60">
        <w:t xml:space="preserve"> while the system is powered on</w:t>
      </w:r>
      <w:r w:rsidRPr="000D4C60">
        <w:t>.</w:t>
      </w:r>
      <w:r w:rsidR="001C5B44" w:rsidRPr="000D4C60">
        <w:t xml:space="preserve"> This section aims to </w:t>
      </w:r>
      <w:r w:rsidR="007F68E1" w:rsidRPr="000D4C60">
        <w:t xml:space="preserve">explain the operation of these components at a level necessary </w:t>
      </w:r>
      <w:r w:rsidR="00114C50" w:rsidRPr="000D4C60">
        <w:t>for</w:t>
      </w:r>
      <w:r w:rsidR="007F68E1" w:rsidRPr="000D4C60">
        <w:t xml:space="preserve"> understanding </w:t>
      </w:r>
      <w:r w:rsidR="00830FAF" w:rsidRPr="000D4C60">
        <w:t xml:space="preserve">the </w:t>
      </w:r>
      <w:r w:rsidR="00A73B2D" w:rsidRPr="000D4C60">
        <w:t>LLE</w:t>
      </w:r>
      <w:r w:rsidR="00830FAF" w:rsidRPr="000D4C60">
        <w:t xml:space="preserve"> implementation of the software in Section </w:t>
      </w:r>
      <w:r w:rsidR="00830FAF" w:rsidRPr="000D4C60">
        <w:fldChar w:fldCharType="begin"/>
      </w:r>
      <w:r w:rsidR="00830FAF" w:rsidRPr="000D4C60">
        <w:instrText xml:space="preserve"> REF _Ref508703230 \r \h </w:instrText>
      </w:r>
      <w:r w:rsidR="00830FAF" w:rsidRPr="000D4C60">
        <w:fldChar w:fldCharType="separate"/>
      </w:r>
      <w:r w:rsidR="002C01C6">
        <w:t>5</w:t>
      </w:r>
      <w:r w:rsidR="00830FAF" w:rsidRPr="000D4C60">
        <w:fldChar w:fldCharType="end"/>
      </w:r>
      <w:r w:rsidR="007F68E1" w:rsidRPr="000D4C6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D702D" w:rsidRPr="000D4C60" w14:paraId="7504DEF8" w14:textId="77777777" w:rsidTr="00A934C4">
        <w:trPr>
          <w:cantSplit/>
        </w:trPr>
        <w:tc>
          <w:tcPr>
            <w:tcW w:w="9016" w:type="dxa"/>
          </w:tcPr>
          <w:p w14:paraId="6EBD0433" w14:textId="31E86520" w:rsidR="009D702D" w:rsidRPr="000D4C60" w:rsidRDefault="00E07743" w:rsidP="00A934C4">
            <w:pPr>
              <w:jc w:val="center"/>
            </w:pPr>
            <w:r w:rsidRPr="000D4C60">
              <w:rPr>
                <w:noProof/>
              </w:rPr>
              <w:drawing>
                <wp:inline distT="0" distB="0" distL="0" distR="0" wp14:anchorId="3B7C4E5F" wp14:editId="27681ACE">
                  <wp:extent cx="4946250" cy="5868537"/>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2099" cy="6029717"/>
                          </a:xfrm>
                          <a:prstGeom prst="rect">
                            <a:avLst/>
                          </a:prstGeom>
                        </pic:spPr>
                      </pic:pic>
                    </a:graphicData>
                  </a:graphic>
                </wp:inline>
              </w:drawing>
            </w:r>
          </w:p>
          <w:p w14:paraId="6456FB95" w14:textId="23F3C6A7" w:rsidR="009D702D" w:rsidRPr="000D4C60" w:rsidRDefault="009D702D" w:rsidP="009D702D">
            <w:pPr>
              <w:jc w:val="center"/>
              <w:rPr>
                <w:i/>
                <w:color w:val="1F4E79" w:themeColor="accent1" w:themeShade="80"/>
                <w:sz w:val="28"/>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w:t>
            </w:r>
            <w:r w:rsidRPr="000D4C60">
              <w:rPr>
                <w:i/>
                <w:color w:val="1F4E79" w:themeColor="accent1" w:themeShade="80"/>
                <w:sz w:val="22"/>
              </w:rPr>
              <w:fldChar w:fldCharType="end"/>
            </w:r>
            <w:r w:rsidRPr="000D4C60">
              <w:rPr>
                <w:i/>
                <w:color w:val="1F4E79" w:themeColor="accent1" w:themeShade="80"/>
                <w:sz w:val="22"/>
              </w:rPr>
              <w:t xml:space="preserve"> –</w:t>
            </w:r>
            <w:r w:rsidR="00021A50" w:rsidRPr="000D4C60">
              <w:rPr>
                <w:i/>
                <w:color w:val="1F4E79" w:themeColor="accent1" w:themeShade="80"/>
                <w:sz w:val="22"/>
              </w:rPr>
              <w:t xml:space="preserve"> Block diagram of the CGB CPU</w:t>
            </w:r>
            <w:r w:rsidR="00E07743" w:rsidRPr="000D4C60">
              <w:rPr>
                <w:i/>
                <w:color w:val="1F4E79" w:themeColor="accent1" w:themeShade="80"/>
                <w:sz w:val="22"/>
              </w:rPr>
              <w:t xml:space="preserve"> chip </w:t>
            </w:r>
            <w:bookmarkStart w:id="16" w:name="_Hlk510995927"/>
            <w:sdt>
              <w:sdtPr>
                <w:rPr>
                  <w:i/>
                  <w:color w:val="1F4E79" w:themeColor="accent1" w:themeShade="80"/>
                  <w:sz w:val="22"/>
                </w:rPr>
                <w:id w:val="1680549442"/>
                <w:citation/>
              </w:sdtPr>
              <w:sdtEndPr/>
              <w:sdtContent>
                <w:r w:rsidR="00E07743" w:rsidRPr="000D4C60">
                  <w:rPr>
                    <w:i/>
                    <w:color w:val="1F4E79" w:themeColor="accent1" w:themeShade="80"/>
                    <w:sz w:val="22"/>
                  </w:rPr>
                  <w:fldChar w:fldCharType="begin"/>
                </w:r>
                <w:r w:rsidR="00E07743" w:rsidRPr="000D4C60">
                  <w:rPr>
                    <w:i/>
                    <w:color w:val="1F4E79" w:themeColor="accent1" w:themeShade="80"/>
                    <w:sz w:val="22"/>
                  </w:rPr>
                  <w:instrText xml:space="preserve">CITATION Nin99 \p 20 \l 2057 </w:instrText>
                </w:r>
                <w:r w:rsidR="00E07743" w:rsidRPr="000D4C60">
                  <w:rPr>
                    <w:i/>
                    <w:color w:val="1F4E79" w:themeColor="accent1" w:themeShade="80"/>
                    <w:sz w:val="22"/>
                  </w:rPr>
                  <w:fldChar w:fldCharType="separate"/>
                </w:r>
                <w:r w:rsidR="00F07AAE" w:rsidRPr="00F07AAE">
                  <w:rPr>
                    <w:noProof/>
                    <w:color w:val="1F4E79" w:themeColor="accent1" w:themeShade="80"/>
                    <w:sz w:val="22"/>
                  </w:rPr>
                  <w:t>[11, p. 20]</w:t>
                </w:r>
                <w:r w:rsidR="00E07743" w:rsidRPr="000D4C60">
                  <w:rPr>
                    <w:i/>
                    <w:color w:val="1F4E79" w:themeColor="accent1" w:themeShade="80"/>
                    <w:sz w:val="22"/>
                  </w:rPr>
                  <w:fldChar w:fldCharType="end"/>
                </w:r>
              </w:sdtContent>
            </w:sdt>
            <w:bookmarkEnd w:id="16"/>
            <w:r w:rsidRPr="000D4C60">
              <w:rPr>
                <w:i/>
                <w:color w:val="1F4E79" w:themeColor="accent1" w:themeShade="80"/>
                <w:sz w:val="22"/>
              </w:rPr>
              <w:t>.</w:t>
            </w:r>
          </w:p>
          <w:p w14:paraId="77FE620F" w14:textId="77777777" w:rsidR="009D702D" w:rsidRPr="000D4C60" w:rsidRDefault="009D702D" w:rsidP="004F554A">
            <w:pPr>
              <w:jc w:val="center"/>
            </w:pPr>
          </w:p>
        </w:tc>
      </w:tr>
    </w:tbl>
    <w:p w14:paraId="3DC3A44F" w14:textId="7B311524" w:rsidR="00032F75" w:rsidRPr="000D4C60" w:rsidRDefault="00546B2C" w:rsidP="00032F75">
      <w:r w:rsidRPr="000D4C60">
        <w:t xml:space="preserve">It </w:t>
      </w:r>
      <w:r w:rsidR="00504A3B" w:rsidRPr="000D4C60">
        <w:t>should be</w:t>
      </w:r>
      <w:r w:rsidRPr="000D4C60">
        <w:t xml:space="preserve"> note</w:t>
      </w:r>
      <w:r w:rsidR="00504A3B" w:rsidRPr="000D4C60">
        <w:t>d</w:t>
      </w:r>
      <w:r w:rsidRPr="000D4C60">
        <w:t xml:space="preserve"> that</w:t>
      </w:r>
      <w:r w:rsidR="00607E92" w:rsidRPr="000D4C60">
        <w:t xml:space="preserve"> </w:t>
      </w:r>
      <w:r w:rsidR="00790835" w:rsidRPr="000D4C60">
        <w:t>majority</w:t>
      </w:r>
      <w:r w:rsidRPr="000D4C60">
        <w:t xml:space="preserve"> of the CGB’s</w:t>
      </w:r>
      <w:r w:rsidR="00EF69F5" w:rsidRPr="000D4C60">
        <w:t xml:space="preserve"> </w:t>
      </w:r>
      <w:r w:rsidR="00A33678" w:rsidRPr="000D4C60">
        <w:t xml:space="preserve">important </w:t>
      </w:r>
      <w:r w:rsidRPr="000D4C60">
        <w:t>hardware</w:t>
      </w:r>
      <w:r w:rsidR="00B8417F" w:rsidRPr="000D4C60">
        <w:t xml:space="preserve"> components</w:t>
      </w:r>
      <w:r w:rsidR="00A33678" w:rsidRPr="000D4C60">
        <w:t xml:space="preserve"> such as</w:t>
      </w:r>
      <w:r w:rsidRPr="000D4C60">
        <w:t xml:space="preserve"> the </w:t>
      </w:r>
      <w:r w:rsidR="00A33678" w:rsidRPr="000D4C60">
        <w:t>CPU</w:t>
      </w:r>
      <w:r w:rsidR="00CF730B">
        <w:t xml:space="preserve"> core</w:t>
      </w:r>
      <w:r w:rsidR="00A33678" w:rsidRPr="000D4C60">
        <w:t>, video</w:t>
      </w:r>
      <w:r w:rsidR="0003284E" w:rsidRPr="000D4C60">
        <w:t xml:space="preserve"> </w:t>
      </w:r>
      <w:r w:rsidR="00A33678" w:rsidRPr="000D4C60">
        <w:t>and audio controller</w:t>
      </w:r>
      <w:r w:rsidR="0003284E" w:rsidRPr="000D4C60">
        <w:t>s</w:t>
      </w:r>
      <w:r w:rsidR="0027564F" w:rsidRPr="000D4C60">
        <w:t xml:space="preserve"> are all </w:t>
      </w:r>
      <w:r w:rsidR="008E1C51" w:rsidRPr="000D4C60">
        <w:t>integrated</w:t>
      </w:r>
      <w:r w:rsidR="0027564F" w:rsidRPr="000D4C60">
        <w:t xml:space="preserve"> within the </w:t>
      </w:r>
      <w:r w:rsidR="00DE7049" w:rsidRPr="000D4C60">
        <w:t xml:space="preserve">same </w:t>
      </w:r>
      <w:r w:rsidR="00CD2E27" w:rsidRPr="000D4C60">
        <w:rPr>
          <w:i/>
        </w:rPr>
        <w:t>Sharp LR35902</w:t>
      </w:r>
      <w:r w:rsidR="00CD2E27" w:rsidRPr="000D4C60">
        <w:t xml:space="preserve"> </w:t>
      </w:r>
      <w:r w:rsidR="0027564F" w:rsidRPr="000D4C60">
        <w:t>CPU chip</w:t>
      </w:r>
      <w:r w:rsidRPr="000D4C60">
        <w:t xml:space="preserve"> </w:t>
      </w:r>
      <w:sdt>
        <w:sdtPr>
          <w:rPr>
            <w:i/>
          </w:rPr>
          <w:id w:val="67782155"/>
          <w:citation/>
        </w:sdtPr>
        <w:sdtEndPr/>
        <w:sdtContent>
          <w:r w:rsidR="00885ADA" w:rsidRPr="000D4C60">
            <w:rPr>
              <w:i/>
            </w:rPr>
            <w:fldChar w:fldCharType="begin"/>
          </w:r>
          <w:r w:rsidR="00885ADA" w:rsidRPr="000D4C60">
            <w:rPr>
              <w:i/>
            </w:rPr>
            <w:instrText xml:space="preserve">CITATION Nin99 \p 20 \l 2057 </w:instrText>
          </w:r>
          <w:r w:rsidR="00885ADA" w:rsidRPr="000D4C60">
            <w:rPr>
              <w:i/>
            </w:rPr>
            <w:fldChar w:fldCharType="separate"/>
          </w:r>
          <w:r w:rsidR="00F07AAE" w:rsidRPr="00F07AAE">
            <w:rPr>
              <w:noProof/>
            </w:rPr>
            <w:t>[11, p. 20]</w:t>
          </w:r>
          <w:r w:rsidR="00885ADA" w:rsidRPr="000D4C60">
            <w:fldChar w:fldCharType="end"/>
          </w:r>
        </w:sdtContent>
      </w:sdt>
      <w:r w:rsidR="00885ADA" w:rsidRPr="000D4C60">
        <w:t xml:space="preserve"> </w:t>
      </w:r>
      <w:sdt>
        <w:sdtPr>
          <w:id w:val="583651973"/>
          <w:citation/>
        </w:sdtPr>
        <w:sdtEndPr/>
        <w:sdtContent>
          <w:r w:rsidRPr="000D4C60">
            <w:fldChar w:fldCharType="begin"/>
          </w:r>
          <w:r w:rsidRPr="000D4C60">
            <w:instrText xml:space="preserve"> CITATION Jav18 \l 2057 </w:instrText>
          </w:r>
          <w:r w:rsidRPr="000D4C60">
            <w:fldChar w:fldCharType="separate"/>
          </w:r>
          <w:r w:rsidR="00F07AAE" w:rsidRPr="00F07AAE">
            <w:rPr>
              <w:noProof/>
            </w:rPr>
            <w:t>[19]</w:t>
          </w:r>
          <w:r w:rsidRPr="000D4C60">
            <w:fldChar w:fldCharType="end"/>
          </w:r>
        </w:sdtContent>
      </w:sdt>
      <w:r w:rsidRPr="000D4C60">
        <w:t>.</w:t>
      </w:r>
      <w:r w:rsidR="00BC0F8B" w:rsidRPr="000D4C60">
        <w:t xml:space="preserve"> In this document, these components are </w:t>
      </w:r>
      <w:r w:rsidR="003D010F" w:rsidRPr="000D4C60">
        <w:t xml:space="preserve">generally </w:t>
      </w:r>
      <w:r w:rsidR="00BC0F8B" w:rsidRPr="000D4C60">
        <w:t xml:space="preserve">referred to as separate </w:t>
      </w:r>
      <w:r w:rsidR="00F06B65" w:rsidRPr="000D4C60">
        <w:t>entities</w:t>
      </w:r>
      <w:r w:rsidR="00BC0F8B" w:rsidRPr="000D4C60">
        <w:t xml:space="preserve"> </w:t>
      </w:r>
      <w:r w:rsidR="00524C65" w:rsidRPr="000D4C60">
        <w:t>to</w:t>
      </w:r>
      <w:r w:rsidR="0065195D" w:rsidRPr="000D4C60">
        <w:t xml:space="preserve"> aid</w:t>
      </w:r>
      <w:r w:rsidR="00FD1CD6" w:rsidRPr="000D4C60">
        <w:t xml:space="preserve"> understanding</w:t>
      </w:r>
      <w:r w:rsidR="00BC0F8B" w:rsidRPr="000D4C60">
        <w:t>.</w:t>
      </w:r>
      <w:r w:rsidR="00032F75" w:rsidRPr="000D4C60">
        <w:br w:type="page"/>
      </w:r>
    </w:p>
    <w:p w14:paraId="0BE0AB66" w14:textId="21016764" w:rsidR="0040076A" w:rsidRPr="000D4C60" w:rsidRDefault="00FB5221" w:rsidP="00E1564C">
      <w:pPr>
        <w:pStyle w:val="Heading2"/>
      </w:pPr>
      <w:bookmarkStart w:id="17" w:name="_Toc513153243"/>
      <w:r w:rsidRPr="000D4C60">
        <w:lastRenderedPageBreak/>
        <w:t>Memory</w:t>
      </w:r>
      <w:r w:rsidR="000A4E3E" w:rsidRPr="000D4C60">
        <w:t xml:space="preserve"> and </w:t>
      </w:r>
      <w:r w:rsidR="00965425" w:rsidRPr="000D4C60">
        <w:t xml:space="preserve">System </w:t>
      </w:r>
      <w:r w:rsidR="00EE476B" w:rsidRPr="000D4C60">
        <w:t>Start-up</w:t>
      </w:r>
      <w:bookmarkEnd w:id="17"/>
    </w:p>
    <w:p w14:paraId="437FA8DE" w14:textId="681AE474" w:rsidR="00B9535A" w:rsidRPr="000D4C60" w:rsidRDefault="00C83FBB" w:rsidP="006E5937">
      <w:r w:rsidRPr="000D4C60">
        <w:t>T</w:t>
      </w:r>
      <w:r w:rsidR="00087453" w:rsidRPr="000D4C60">
        <w:t xml:space="preserve">he DMG and </w:t>
      </w:r>
      <w:r w:rsidR="00062A33" w:rsidRPr="000D4C60">
        <w:t>CGB</w:t>
      </w:r>
      <w:r w:rsidR="00087453" w:rsidRPr="000D4C60">
        <w:t xml:space="preserve"> processors utilise a 16-bit address bus</w:t>
      </w:r>
      <w:r w:rsidRPr="000D4C60">
        <w:t xml:space="preserve"> that is connected to the </w:t>
      </w:r>
      <w:r w:rsidR="003C0E1D" w:rsidRPr="000D4C60">
        <w:t xml:space="preserve">system’s </w:t>
      </w:r>
      <w:r w:rsidRPr="000D4C60">
        <w:t>various memory modules</w:t>
      </w:r>
      <w:r w:rsidR="00087453" w:rsidRPr="000D4C60">
        <w:t xml:space="preserve">, </w:t>
      </w:r>
      <w:r w:rsidR="00FA2595" w:rsidRPr="000D4C60">
        <w:t>allowing the access of up to 2</w:t>
      </w:r>
      <w:r w:rsidR="00FA2595" w:rsidRPr="000D4C60">
        <w:rPr>
          <w:vertAlign w:val="superscript"/>
        </w:rPr>
        <w:t>16</w:t>
      </w:r>
      <w:r w:rsidR="00FA2595" w:rsidRPr="000D4C60">
        <w:t xml:space="preserve"> (65,536) different memory locations at any one time.</w:t>
      </w:r>
      <w:r w:rsidRPr="000D4C60">
        <w:t xml:space="preserve"> Each memory location is 8</w:t>
      </w:r>
      <w:r w:rsidR="00062A33" w:rsidRPr="000D4C60">
        <w:t xml:space="preserve"> </w:t>
      </w:r>
      <w:r w:rsidR="00087453" w:rsidRPr="000D4C60">
        <w:t>bits (a byte) in size</w:t>
      </w:r>
      <w:r w:rsidR="00DD4A85" w:rsidRPr="000D4C60">
        <w:t xml:space="preserve"> </w:t>
      </w:r>
      <w:sdt>
        <w:sdtPr>
          <w:id w:val="1169751816"/>
          <w:citation/>
        </w:sdtPr>
        <w:sdtEndPr/>
        <w:sdtContent>
          <w:r w:rsidR="00D37526" w:rsidRPr="000D4C60">
            <w:fldChar w:fldCharType="begin"/>
          </w:r>
          <w:r w:rsidR="00DA251B" w:rsidRPr="000D4C60">
            <w:instrText xml:space="preserve">CITATION Pan \p "Memory Map" \l 2057 </w:instrText>
          </w:r>
          <w:r w:rsidR="00D37526" w:rsidRPr="000D4C60">
            <w:fldChar w:fldCharType="separate"/>
          </w:r>
          <w:r w:rsidR="00F07AAE" w:rsidRPr="00F07AAE">
            <w:rPr>
              <w:noProof/>
            </w:rPr>
            <w:t>[10, p. Memory Map]</w:t>
          </w:r>
          <w:r w:rsidR="00D37526" w:rsidRPr="000D4C60">
            <w:fldChar w:fldCharType="end"/>
          </w:r>
        </w:sdtContent>
      </w:sdt>
      <w:r w:rsidR="00087453" w:rsidRPr="000D4C60">
        <w:t>.</w:t>
      </w:r>
    </w:p>
    <w:p w14:paraId="4C34927B" w14:textId="2238B711" w:rsidR="006E5937" w:rsidRPr="000D4C60" w:rsidRDefault="006E5937" w:rsidP="00E1564C">
      <w:pPr>
        <w:pStyle w:val="Heading3"/>
      </w:pPr>
      <w:bookmarkStart w:id="18" w:name="_Toc513153244"/>
      <w:r w:rsidRPr="000D4C60">
        <w:t>System Memory</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A2BA2" w:rsidRPr="000D4C60" w14:paraId="4410F49E" w14:textId="77777777" w:rsidTr="000E0EF8">
        <w:trPr>
          <w:cantSplit/>
        </w:trPr>
        <w:tc>
          <w:tcPr>
            <w:tcW w:w="9016" w:type="dxa"/>
          </w:tcPr>
          <w:p w14:paraId="076DA320" w14:textId="66DBB0C6" w:rsidR="000A2BA2" w:rsidRPr="000D4C60" w:rsidRDefault="00CB174C" w:rsidP="000E0EF8">
            <w:pPr>
              <w:jc w:val="center"/>
            </w:pPr>
            <w:bookmarkStart w:id="19" w:name="_Hlk511093445"/>
            <w:r w:rsidRPr="000D4C60">
              <w:rPr>
                <w:noProof/>
              </w:rPr>
              <w:drawing>
                <wp:inline distT="0" distB="0" distL="0" distR="0" wp14:anchorId="15197D0A" wp14:editId="1F4AA729">
                  <wp:extent cx="5486400" cy="3146961"/>
                  <wp:effectExtent l="38100" t="0" r="5715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417BAAD" w14:textId="2DE9E26A" w:rsidR="000A2BA2" w:rsidRPr="000D4C60" w:rsidRDefault="000A2BA2" w:rsidP="000E0EF8">
            <w:pPr>
              <w:jc w:val="center"/>
              <w:rPr>
                <w:i/>
                <w:color w:val="1F4E79" w:themeColor="accent1" w:themeShade="80"/>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w:t>
            </w:r>
            <w:r w:rsidRPr="000D4C60">
              <w:rPr>
                <w:i/>
                <w:color w:val="1F4E79" w:themeColor="accent1" w:themeShade="80"/>
                <w:sz w:val="22"/>
              </w:rPr>
              <w:fldChar w:fldCharType="end"/>
            </w:r>
            <w:r w:rsidRPr="000D4C60">
              <w:rPr>
                <w:i/>
                <w:color w:val="1F4E79" w:themeColor="accent1" w:themeShade="80"/>
                <w:sz w:val="22"/>
              </w:rPr>
              <w:t xml:space="preserve"> –</w:t>
            </w:r>
            <w:r w:rsidR="00B33C20" w:rsidRPr="000D4C60">
              <w:rPr>
                <w:i/>
                <w:color w:val="1F4E79" w:themeColor="accent1" w:themeShade="80"/>
                <w:sz w:val="22"/>
              </w:rPr>
              <w:t xml:space="preserve"> </w:t>
            </w:r>
            <w:r w:rsidR="00CC615F" w:rsidRPr="000D4C60">
              <w:rPr>
                <w:i/>
                <w:color w:val="1F4E79" w:themeColor="accent1" w:themeShade="80"/>
                <w:sz w:val="22"/>
              </w:rPr>
              <w:t xml:space="preserve">A </w:t>
            </w:r>
            <w:r w:rsidR="00D55788" w:rsidRPr="000D4C60">
              <w:rPr>
                <w:i/>
                <w:color w:val="1F4E79" w:themeColor="accent1" w:themeShade="80"/>
                <w:sz w:val="22"/>
              </w:rPr>
              <w:t xml:space="preserve">simplified </w:t>
            </w:r>
            <w:r w:rsidR="00CC615F" w:rsidRPr="000D4C60">
              <w:rPr>
                <w:i/>
                <w:color w:val="1F4E79" w:themeColor="accent1" w:themeShade="80"/>
                <w:sz w:val="22"/>
              </w:rPr>
              <w:t xml:space="preserve">diagram of </w:t>
            </w:r>
            <w:r w:rsidR="00B722D9" w:rsidRPr="000D4C60">
              <w:rPr>
                <w:i/>
                <w:color w:val="1F4E79" w:themeColor="accent1" w:themeShade="80"/>
                <w:sz w:val="22"/>
              </w:rPr>
              <w:t>the</w:t>
            </w:r>
            <w:r w:rsidR="00CC615F" w:rsidRPr="000D4C60">
              <w:rPr>
                <w:i/>
                <w:color w:val="1F4E79" w:themeColor="accent1" w:themeShade="80"/>
                <w:sz w:val="22"/>
              </w:rPr>
              <w:t xml:space="preserve"> Game Boy</w:t>
            </w:r>
            <w:r w:rsidR="0017451C" w:rsidRPr="000D4C60">
              <w:rPr>
                <w:i/>
                <w:color w:val="1F4E79" w:themeColor="accent1" w:themeShade="80"/>
                <w:sz w:val="22"/>
              </w:rPr>
              <w:t>’s six</w:t>
            </w:r>
            <w:r w:rsidR="00B722D9" w:rsidRPr="000D4C60">
              <w:rPr>
                <w:i/>
                <w:color w:val="1F4E79" w:themeColor="accent1" w:themeShade="80"/>
                <w:sz w:val="22"/>
              </w:rPr>
              <w:t xml:space="preserve"> main system memory modules</w:t>
            </w:r>
            <w:r w:rsidR="003F3D37" w:rsidRPr="000D4C60">
              <w:rPr>
                <w:i/>
                <w:color w:val="1F4E79" w:themeColor="accent1" w:themeShade="80"/>
                <w:sz w:val="22"/>
              </w:rPr>
              <w:t xml:space="preserve"> </w:t>
            </w:r>
            <w:sdt>
              <w:sdtPr>
                <w:rPr>
                  <w:color w:val="1F4E79" w:themeColor="accent1" w:themeShade="80"/>
                  <w:sz w:val="22"/>
                </w:rPr>
                <w:id w:val="1846288877"/>
                <w:citation/>
              </w:sdtPr>
              <w:sdtEndPr/>
              <w:sdtContent>
                <w:r w:rsidR="003F3D37" w:rsidRPr="000D4C60">
                  <w:rPr>
                    <w:color w:val="1F4E79" w:themeColor="accent1" w:themeShade="80"/>
                    <w:sz w:val="22"/>
                  </w:rPr>
                  <w:fldChar w:fldCharType="begin"/>
                </w:r>
                <w:r w:rsidR="003F3D37" w:rsidRPr="000D4C60">
                  <w:rPr>
                    <w:color w:val="1F4E79" w:themeColor="accent1" w:themeShade="80"/>
                    <w:sz w:val="22"/>
                  </w:rPr>
                  <w:instrText xml:space="preserve">CITATION Pan \p "Memory Map" \l 2057 </w:instrText>
                </w:r>
                <w:r w:rsidR="003F3D37" w:rsidRPr="000D4C60">
                  <w:rPr>
                    <w:color w:val="1F4E79" w:themeColor="accent1" w:themeShade="80"/>
                    <w:sz w:val="22"/>
                  </w:rPr>
                  <w:fldChar w:fldCharType="separate"/>
                </w:r>
                <w:r w:rsidR="00F07AAE" w:rsidRPr="00F07AAE">
                  <w:rPr>
                    <w:noProof/>
                    <w:color w:val="1F4E79" w:themeColor="accent1" w:themeShade="80"/>
                    <w:sz w:val="22"/>
                  </w:rPr>
                  <w:t>[10, p. Memory Map]</w:t>
                </w:r>
                <w:r w:rsidR="003F3D37" w:rsidRPr="000D4C60">
                  <w:rPr>
                    <w:color w:val="1F4E79" w:themeColor="accent1" w:themeShade="80"/>
                    <w:sz w:val="22"/>
                  </w:rPr>
                  <w:fldChar w:fldCharType="end"/>
                </w:r>
              </w:sdtContent>
            </w:sdt>
            <w:r w:rsidRPr="000D4C60">
              <w:rPr>
                <w:i/>
                <w:color w:val="1F4E79" w:themeColor="accent1" w:themeShade="80"/>
                <w:sz w:val="22"/>
              </w:rPr>
              <w:t>.</w:t>
            </w:r>
          </w:p>
          <w:p w14:paraId="6D612D3A" w14:textId="77777777" w:rsidR="000A2BA2" w:rsidRPr="000D4C60" w:rsidRDefault="000A2BA2" w:rsidP="000E0EF8">
            <w:pPr>
              <w:jc w:val="center"/>
            </w:pPr>
          </w:p>
        </w:tc>
      </w:tr>
    </w:tbl>
    <w:bookmarkEnd w:id="19"/>
    <w:p w14:paraId="24752907" w14:textId="28F5D2A5" w:rsidR="00B842D3" w:rsidRPr="000D4C60" w:rsidRDefault="000A2BA2" w:rsidP="00B842D3">
      <w:r w:rsidRPr="000D4C60">
        <w:t xml:space="preserve">The </w:t>
      </w:r>
      <w:r w:rsidR="00A21C20" w:rsidRPr="000D4C60">
        <w:t xml:space="preserve">CGB </w:t>
      </w:r>
      <w:r w:rsidRPr="000D4C60">
        <w:t>contain</w:t>
      </w:r>
      <w:r w:rsidR="00A21C20" w:rsidRPr="000D4C60">
        <w:t>s six</w:t>
      </w:r>
      <w:r w:rsidRPr="000D4C60">
        <w:t xml:space="preserve"> main types of system memory that is utilised during program runtime: work RAM (WRAM), High RAM (HRAM), wave</w:t>
      </w:r>
      <w:r w:rsidR="00D9691C" w:rsidRPr="000D4C60">
        <w:t>form</w:t>
      </w:r>
      <w:r w:rsidRPr="000D4C60">
        <w:t xml:space="preserve"> RAM</w:t>
      </w:r>
      <w:r w:rsidR="0038700C" w:rsidRPr="000D4C60">
        <w:t xml:space="preserve">, </w:t>
      </w:r>
      <w:r w:rsidR="00A21C20" w:rsidRPr="000D4C60">
        <w:t xml:space="preserve">video RAM (VRAM), </w:t>
      </w:r>
      <w:r w:rsidRPr="000D4C60">
        <w:t>Object Attribute Memory (</w:t>
      </w:r>
      <w:r w:rsidR="00746077" w:rsidRPr="000D4C60">
        <w:t xml:space="preserve">OAM or </w:t>
      </w:r>
      <w:r w:rsidRPr="000D4C60">
        <w:t>OAM-RAM)</w:t>
      </w:r>
      <w:r w:rsidR="00A21C20" w:rsidRPr="000D4C60">
        <w:t xml:space="preserve"> and </w:t>
      </w:r>
      <w:r w:rsidR="00EF0363" w:rsidRPr="000D4C60">
        <w:t xml:space="preserve">CGB </w:t>
      </w:r>
      <w:r w:rsidR="00A21C20" w:rsidRPr="000D4C60">
        <w:t>Palette RAM</w:t>
      </w:r>
      <w:r w:rsidRPr="000D4C60">
        <w:t>.</w:t>
      </w:r>
      <w:r w:rsidR="0098286E" w:rsidRPr="000D4C60">
        <w:t xml:space="preserve"> </w:t>
      </w:r>
      <w:r w:rsidR="0037201F" w:rsidRPr="000D4C60">
        <w:t>Unlike the CGB,</w:t>
      </w:r>
      <w:r w:rsidR="0098286E" w:rsidRPr="000D4C60">
        <w:t xml:space="preserve"> the DMG does not contain Palette RAM, including only five modules in total.</w:t>
      </w:r>
    </w:p>
    <w:p w14:paraId="55A8F82C" w14:textId="59861C85" w:rsidR="00062A33" w:rsidRPr="000D4C60" w:rsidRDefault="0026519E" w:rsidP="004148EC">
      <w:r w:rsidRPr="000D4C60">
        <w:t>E</w:t>
      </w:r>
      <w:r w:rsidR="00DB2A1D" w:rsidRPr="000D4C60">
        <w:t>ight 4</w:t>
      </w:r>
      <w:r w:rsidR="00272DB5" w:rsidRPr="000D4C60">
        <w:t xml:space="preserve"> KiB </w:t>
      </w:r>
      <w:r w:rsidR="000A2BA2" w:rsidRPr="000D4C60">
        <w:t>w</w:t>
      </w:r>
      <w:r w:rsidR="00272DB5" w:rsidRPr="000D4C60">
        <w:t>ork RAM (WRAM) banks</w:t>
      </w:r>
      <w:r w:rsidR="00662943" w:rsidRPr="000D4C60">
        <w:t xml:space="preserve">, </w:t>
      </w:r>
      <w:r w:rsidR="00272DB5" w:rsidRPr="000D4C60">
        <w:t>32 KiB in total</w:t>
      </w:r>
      <w:r w:rsidR="00662943" w:rsidRPr="000D4C60">
        <w:t>,</w:t>
      </w:r>
      <w:r w:rsidRPr="000D4C60">
        <w:t xml:space="preserve"> are</w:t>
      </w:r>
      <w:r w:rsidR="00272DB5" w:rsidRPr="000D4C60">
        <w:t xml:space="preserve"> available for use by the </w:t>
      </w:r>
      <w:r w:rsidR="0040076A" w:rsidRPr="000D4C60">
        <w:t xml:space="preserve">CGB </w:t>
      </w:r>
      <w:r w:rsidR="00272DB5" w:rsidRPr="000D4C60">
        <w:t xml:space="preserve">CPU </w:t>
      </w:r>
      <w:r w:rsidR="003A6961" w:rsidRPr="000D4C60">
        <w:t>for</w:t>
      </w:r>
      <w:r w:rsidR="0040076A" w:rsidRPr="000D4C60">
        <w:t xml:space="preserve"> maintain</w:t>
      </w:r>
      <w:r w:rsidR="00351019" w:rsidRPr="000D4C60">
        <w:t>ing</w:t>
      </w:r>
      <w:r w:rsidR="0040076A" w:rsidRPr="000D4C60">
        <w:t xml:space="preserve"> the state of </w:t>
      </w:r>
      <w:r w:rsidR="008B586A" w:rsidRPr="000D4C60">
        <w:t xml:space="preserve">executing </w:t>
      </w:r>
      <w:r w:rsidR="003A6961" w:rsidRPr="000D4C60">
        <w:t>program</w:t>
      </w:r>
      <w:r w:rsidR="008B586A" w:rsidRPr="000D4C60">
        <w:t>s</w:t>
      </w:r>
      <w:r w:rsidR="0040076A" w:rsidRPr="000D4C60">
        <w:t>.</w:t>
      </w:r>
      <w:r w:rsidR="00062A33" w:rsidRPr="000D4C60">
        <w:t xml:space="preserve"> </w:t>
      </w:r>
      <w:r w:rsidR="00FA2595" w:rsidRPr="000D4C60">
        <w:t>This memory</w:t>
      </w:r>
      <w:r w:rsidR="0040076A" w:rsidRPr="000D4C60">
        <w:t xml:space="preserve"> contains the data of variables in-use by the running program (such as player position and speed in games</w:t>
      </w:r>
      <w:r w:rsidR="00062A33" w:rsidRPr="000D4C60">
        <w:t>) and</w:t>
      </w:r>
      <w:r w:rsidR="00FA2595" w:rsidRPr="000D4C60">
        <w:t xml:space="preserve"> is frequently read from and written to during </w:t>
      </w:r>
      <w:r w:rsidR="00783800" w:rsidRPr="000D4C60">
        <w:t>runtime</w:t>
      </w:r>
      <w:r w:rsidR="0040076A" w:rsidRPr="000D4C60">
        <w:t>.</w:t>
      </w:r>
      <w:r w:rsidR="001E1E5D" w:rsidRPr="000D4C60">
        <w:t xml:space="preserve"> In contrast to the CGB, the</w:t>
      </w:r>
      <w:r w:rsidR="00062A33" w:rsidRPr="000D4C60">
        <w:t xml:space="preserve"> DMG contains only two banks of WRAM</w:t>
      </w:r>
      <w:r w:rsidR="00D37526" w:rsidRPr="000D4C60">
        <w:t xml:space="preserve"> </w:t>
      </w:r>
      <w:sdt>
        <w:sdtPr>
          <w:id w:val="1451900951"/>
          <w:citation/>
        </w:sdtPr>
        <w:sdtEndPr/>
        <w:sdtContent>
          <w:r w:rsidR="00D37526" w:rsidRPr="000D4C60">
            <w:fldChar w:fldCharType="begin"/>
          </w:r>
          <w:r w:rsidR="00DA251B" w:rsidRPr="000D4C60">
            <w:instrText xml:space="preserve">CITATION Pan \p "Memory Map" \l 2057 </w:instrText>
          </w:r>
          <w:r w:rsidR="00D37526" w:rsidRPr="000D4C60">
            <w:fldChar w:fldCharType="separate"/>
          </w:r>
          <w:r w:rsidR="00F07AAE" w:rsidRPr="00F07AAE">
            <w:rPr>
              <w:noProof/>
            </w:rPr>
            <w:t>[10, p. Memory Map]</w:t>
          </w:r>
          <w:r w:rsidR="00D37526" w:rsidRPr="000D4C60">
            <w:fldChar w:fldCharType="end"/>
          </w:r>
        </w:sdtContent>
      </w:sdt>
      <w:r w:rsidR="00062A33" w:rsidRPr="000D4C60">
        <w:t>.</w:t>
      </w:r>
    </w:p>
    <w:p w14:paraId="7D6A5EBC" w14:textId="62EF0EA6" w:rsidR="004867F8" w:rsidRPr="000D4C60" w:rsidRDefault="004867F8" w:rsidP="004148EC">
      <w:r w:rsidRPr="000D4C60">
        <w:t xml:space="preserve">The DMG and CGB both contain a </w:t>
      </w:r>
      <w:r w:rsidR="00062A33" w:rsidRPr="000D4C60">
        <w:t>127-byte</w:t>
      </w:r>
      <w:r w:rsidRPr="000D4C60">
        <w:t xml:space="preserve"> area of memory called High RAM (HRAM) that functions </w:t>
      </w:r>
      <w:r w:rsidR="00062A33" w:rsidRPr="000D4C60">
        <w:t>like</w:t>
      </w:r>
      <w:r w:rsidRPr="000D4C60">
        <w:t xml:space="preserve"> WRAM. HRAM </w:t>
      </w:r>
      <w:r w:rsidR="00E82762" w:rsidRPr="000D4C60">
        <w:t>is</w:t>
      </w:r>
      <w:r w:rsidRPr="000D4C60">
        <w:t xml:space="preserve"> intended to be an area to store the program stack </w:t>
      </w:r>
      <w:r w:rsidR="00FC341D" w:rsidRPr="000D4C60">
        <w:t xml:space="preserve">(see Section </w:t>
      </w:r>
      <w:r w:rsidR="000334C1" w:rsidRPr="000D4C60">
        <w:fldChar w:fldCharType="begin"/>
      </w:r>
      <w:r w:rsidR="000334C1" w:rsidRPr="000D4C60">
        <w:instrText xml:space="preserve"> REF _Ref511655112 \r \h </w:instrText>
      </w:r>
      <w:r w:rsidR="000334C1" w:rsidRPr="000D4C60">
        <w:fldChar w:fldCharType="separate"/>
      </w:r>
      <w:r w:rsidR="002C01C6">
        <w:t>3.2.4</w:t>
      </w:r>
      <w:r w:rsidR="000334C1" w:rsidRPr="000D4C60">
        <w:fldChar w:fldCharType="end"/>
      </w:r>
      <w:r w:rsidR="00FC341D" w:rsidRPr="000D4C60">
        <w:t xml:space="preserve"> for more details)</w:t>
      </w:r>
      <w:r w:rsidRPr="000D4C60">
        <w:t>.</w:t>
      </w:r>
    </w:p>
    <w:p w14:paraId="789B0057" w14:textId="112B8311" w:rsidR="00B7195D" w:rsidRPr="000D4C60" w:rsidRDefault="00B7195D" w:rsidP="004148EC">
      <w:r w:rsidRPr="000D4C60">
        <w:lastRenderedPageBreak/>
        <w:t>A 16-byte area known as wave</w:t>
      </w:r>
      <w:r w:rsidR="007D48AC" w:rsidRPr="000D4C60">
        <w:t>form</w:t>
      </w:r>
      <w:r w:rsidRPr="000D4C60">
        <w:t xml:space="preserve"> RAM is present in both the DMG and CGB. The most and least significant 4-bits (nibbles) of each byte within wave</w:t>
      </w:r>
      <w:r w:rsidR="00B70B7F" w:rsidRPr="000D4C60">
        <w:t>form</w:t>
      </w:r>
      <w:r w:rsidRPr="000D4C60">
        <w:t xml:space="preserve"> RAM are used to encode two 4-bit PCM audio samples</w:t>
      </w:r>
      <w:r w:rsidR="008923EE" w:rsidRPr="000D4C60">
        <w:t>, allowing for 32 samples to be stored at once</w:t>
      </w:r>
      <w:r w:rsidR="00CD6620" w:rsidRPr="000D4C60">
        <w:t xml:space="preserve"> </w:t>
      </w:r>
      <w:sdt>
        <w:sdtPr>
          <w:id w:val="-2136399468"/>
          <w:citation/>
        </w:sdtPr>
        <w:sdtEndPr/>
        <w:sdtContent>
          <w:r w:rsidR="00CD6620" w:rsidRPr="000D4C60">
            <w:fldChar w:fldCharType="begin"/>
          </w:r>
          <w:r w:rsidR="00CD6620" w:rsidRPr="000D4C60">
            <w:instrText xml:space="preserve"> CITATION Gshw \l 2057 </w:instrText>
          </w:r>
          <w:r w:rsidR="00CD6620" w:rsidRPr="000D4C60">
            <w:fldChar w:fldCharType="separate"/>
          </w:r>
          <w:r w:rsidR="00F07AAE" w:rsidRPr="00F07AAE">
            <w:rPr>
              <w:noProof/>
            </w:rPr>
            <w:t>[20]</w:t>
          </w:r>
          <w:r w:rsidR="00CD6620" w:rsidRPr="000D4C60">
            <w:fldChar w:fldCharType="end"/>
          </w:r>
        </w:sdtContent>
      </w:sdt>
      <w:r w:rsidRPr="000D4C60">
        <w:t>.</w:t>
      </w:r>
      <w:r w:rsidR="003A5F65" w:rsidRPr="000D4C60">
        <w:t xml:space="preserve"> Wave</w:t>
      </w:r>
      <w:r w:rsidR="00C5623A" w:rsidRPr="000D4C60">
        <w:t>form</w:t>
      </w:r>
      <w:r w:rsidR="003A5F65" w:rsidRPr="000D4C60">
        <w:t xml:space="preserve"> RAM was exclusively used </w:t>
      </w:r>
      <w:r w:rsidR="00EA3620" w:rsidRPr="000D4C60">
        <w:t>by programs to</w:t>
      </w:r>
      <w:r w:rsidR="003A5F65" w:rsidRPr="000D4C60">
        <w:t xml:space="preserve"> </w:t>
      </w:r>
      <w:r w:rsidR="00EA3620" w:rsidRPr="000D4C60">
        <w:t xml:space="preserve">output digital sound </w:t>
      </w:r>
      <w:r w:rsidR="00B032E3" w:rsidRPr="000D4C60">
        <w:t>such as custom instruments and voice</w:t>
      </w:r>
      <w:r w:rsidR="006D6E97" w:rsidRPr="000D4C60">
        <w:t>s</w:t>
      </w:r>
      <w:r w:rsidR="00B032E3" w:rsidRPr="000D4C60">
        <w:t xml:space="preserve"> </w:t>
      </w:r>
      <w:r w:rsidR="00442845" w:rsidRPr="000D4C60">
        <w:t xml:space="preserve">using </w:t>
      </w:r>
      <w:r w:rsidR="00354334" w:rsidRPr="000D4C60">
        <w:t xml:space="preserve">the processor’s third </w:t>
      </w:r>
      <w:r w:rsidR="00EC222D" w:rsidRPr="000D4C60">
        <w:t>sound channel</w:t>
      </w:r>
      <w:r w:rsidR="003A5F65" w:rsidRPr="000D4C60">
        <w:t>.</w:t>
      </w:r>
    </w:p>
    <w:p w14:paraId="6F0047E7" w14:textId="0D496E90" w:rsidR="00062A33" w:rsidRPr="000D4C60" w:rsidRDefault="0026519E" w:rsidP="004148EC">
      <w:r w:rsidRPr="000D4C60">
        <w:t>Two 8 KiB video RAM (VRAM) banks</w:t>
      </w:r>
      <w:r w:rsidR="00BD36B7" w:rsidRPr="000D4C60">
        <w:t>,</w:t>
      </w:r>
      <w:r w:rsidR="00F04161" w:rsidRPr="000D4C60">
        <w:t xml:space="preserve"> </w:t>
      </w:r>
      <w:r w:rsidRPr="000D4C60">
        <w:t>16 KiB in total</w:t>
      </w:r>
      <w:r w:rsidR="00BD36B7" w:rsidRPr="000D4C60">
        <w:t>,</w:t>
      </w:r>
      <w:r w:rsidRPr="000D4C60">
        <w:t xml:space="preserve"> are usable by both the CGB CPU and LCD video hardware during program </w:t>
      </w:r>
      <w:r w:rsidR="00F04161" w:rsidRPr="000D4C60">
        <w:t xml:space="preserve">runtime </w:t>
      </w:r>
      <w:r w:rsidR="004F41BA" w:rsidRPr="000D4C60">
        <w:t>for</w:t>
      </w:r>
      <w:r w:rsidRPr="000D4C60">
        <w:t xml:space="preserve"> stor</w:t>
      </w:r>
      <w:r w:rsidR="004F41BA" w:rsidRPr="000D4C60">
        <w:t>ing</w:t>
      </w:r>
      <w:r w:rsidRPr="000D4C60">
        <w:t xml:space="preserve"> </w:t>
      </w:r>
      <w:r w:rsidR="000F2B93" w:rsidRPr="000D4C60">
        <w:t xml:space="preserve">graphics </w:t>
      </w:r>
      <w:r w:rsidR="00B76244" w:rsidRPr="000D4C60">
        <w:t xml:space="preserve">tile </w:t>
      </w:r>
      <w:r w:rsidR="00380414" w:rsidRPr="000D4C60">
        <w:t xml:space="preserve">bitmap and </w:t>
      </w:r>
      <w:r w:rsidR="000F2B93" w:rsidRPr="000D4C60">
        <w:t>rendering</w:t>
      </w:r>
      <w:r w:rsidR="00A81B5A" w:rsidRPr="000D4C60">
        <w:t xml:space="preserve"> data</w:t>
      </w:r>
      <w:r w:rsidRPr="000D4C60">
        <w:t xml:space="preserve">. The DMG has </w:t>
      </w:r>
      <w:r w:rsidR="00E8390E" w:rsidRPr="000D4C60">
        <w:t xml:space="preserve">only </w:t>
      </w:r>
      <w:r w:rsidRPr="000D4C60">
        <w:t>one bank of VRAM</w:t>
      </w:r>
      <w:r w:rsidR="00D37526" w:rsidRPr="000D4C60">
        <w:t xml:space="preserve"> </w:t>
      </w:r>
      <w:sdt>
        <w:sdtPr>
          <w:id w:val="-231463739"/>
          <w:citation/>
        </w:sdtPr>
        <w:sdtEndPr/>
        <w:sdtContent>
          <w:r w:rsidR="00D37526" w:rsidRPr="000D4C60">
            <w:fldChar w:fldCharType="begin"/>
          </w:r>
          <w:r w:rsidR="00DA251B" w:rsidRPr="000D4C60">
            <w:instrText xml:space="preserve">CITATION Pan \p "Memory Map" \l 2057 </w:instrText>
          </w:r>
          <w:r w:rsidR="00D37526" w:rsidRPr="000D4C60">
            <w:fldChar w:fldCharType="separate"/>
          </w:r>
          <w:r w:rsidR="00F07AAE" w:rsidRPr="00F07AAE">
            <w:rPr>
              <w:noProof/>
            </w:rPr>
            <w:t>[10, p. Memory Map]</w:t>
          </w:r>
          <w:r w:rsidR="00D37526" w:rsidRPr="000D4C60">
            <w:fldChar w:fldCharType="end"/>
          </w:r>
        </w:sdtContent>
      </w:sdt>
      <w:r w:rsidRPr="000D4C60">
        <w:t>.</w:t>
      </w:r>
    </w:p>
    <w:p w14:paraId="692F790C" w14:textId="57251FCF" w:rsidR="005B11D1" w:rsidRPr="000D4C60" w:rsidRDefault="000F2B93" w:rsidP="004148EC">
      <w:r w:rsidRPr="000D4C60">
        <w:t xml:space="preserve">In addition to VRAM, </w:t>
      </w:r>
      <w:r w:rsidR="004867F8" w:rsidRPr="000D4C60">
        <w:t xml:space="preserve">both systems also contain a </w:t>
      </w:r>
      <w:r w:rsidR="00062A33" w:rsidRPr="000D4C60">
        <w:t>160-byte</w:t>
      </w:r>
      <w:r w:rsidR="004867F8" w:rsidRPr="000D4C60">
        <w:t xml:space="preserve"> memory area called Object Attribute Memory (OAM</w:t>
      </w:r>
      <w:r w:rsidR="001B4DB9" w:rsidRPr="000D4C60">
        <w:t xml:space="preserve"> or OAM-RAM</w:t>
      </w:r>
      <w:r w:rsidR="004867F8" w:rsidRPr="000D4C60">
        <w:t>), which is used to store graphic</w:t>
      </w:r>
      <w:r w:rsidR="00230F29" w:rsidRPr="000D4C60">
        <w:t>s</w:t>
      </w:r>
      <w:r w:rsidR="00943CE7" w:rsidRPr="000D4C60">
        <w:t xml:space="preserve"> object</w:t>
      </w:r>
      <w:r w:rsidR="004867F8" w:rsidRPr="000D4C60">
        <w:t xml:space="preserve"> metadata</w:t>
      </w:r>
      <w:r w:rsidR="007E4D71" w:rsidRPr="000D4C60">
        <w:t xml:space="preserve"> (for sprites)</w:t>
      </w:r>
      <w:r w:rsidR="00D37526" w:rsidRPr="000D4C60">
        <w:t xml:space="preserve"> </w:t>
      </w:r>
      <w:sdt>
        <w:sdtPr>
          <w:id w:val="1397166103"/>
          <w:citation/>
        </w:sdtPr>
        <w:sdtEndPr/>
        <w:sdtContent>
          <w:r w:rsidR="00D37526" w:rsidRPr="000D4C60">
            <w:fldChar w:fldCharType="begin"/>
          </w:r>
          <w:r w:rsidR="00DA251B" w:rsidRPr="000D4C60">
            <w:instrText xml:space="preserve">CITATION Pan \p "Memory Map" \l 2057 </w:instrText>
          </w:r>
          <w:r w:rsidR="00D37526" w:rsidRPr="000D4C60">
            <w:fldChar w:fldCharType="separate"/>
          </w:r>
          <w:r w:rsidR="00F07AAE" w:rsidRPr="00F07AAE">
            <w:rPr>
              <w:noProof/>
            </w:rPr>
            <w:t>[10, p. Memory Map]</w:t>
          </w:r>
          <w:r w:rsidR="00D37526" w:rsidRPr="000D4C60">
            <w:fldChar w:fldCharType="end"/>
          </w:r>
        </w:sdtContent>
      </w:sdt>
      <w:r w:rsidR="005B11D1" w:rsidRPr="000D4C60">
        <w:t>.</w:t>
      </w:r>
    </w:p>
    <w:p w14:paraId="53B508BE" w14:textId="4DCBDC0C" w:rsidR="00CA3131" w:rsidRPr="000D4C60" w:rsidRDefault="004949A3" w:rsidP="004148EC">
      <w:r w:rsidRPr="000D4C60">
        <w:t xml:space="preserve">Finally, the CGB contains a </w:t>
      </w:r>
      <w:r w:rsidR="0026198B" w:rsidRPr="000D4C60">
        <w:t>128</w:t>
      </w:r>
      <w:r w:rsidRPr="000D4C60">
        <w:t>-byte memory area called Palette RAM</w:t>
      </w:r>
      <w:r w:rsidR="00D508CE" w:rsidRPr="000D4C60">
        <w:t>,</w:t>
      </w:r>
      <w:r w:rsidRPr="000D4C60">
        <w:t xml:space="preserve"> which is used the store RGB intensity values for colours to be applied to graphics tile patterns stored </w:t>
      </w:r>
      <w:r w:rsidR="00D508CE" w:rsidRPr="000D4C60">
        <w:t>with</w:t>
      </w:r>
      <w:r w:rsidRPr="000D4C60">
        <w:t>in VRAM</w:t>
      </w:r>
      <w:r w:rsidR="00A4578E" w:rsidRPr="000D4C60">
        <w:t>. This memory area is not accessible in DMG compatibility mode</w:t>
      </w:r>
      <w:r w:rsidR="0050781B" w:rsidRPr="000D4C60">
        <w:t xml:space="preserve"> </w:t>
      </w:r>
      <w:sdt>
        <w:sdtPr>
          <w:id w:val="-1399663952"/>
          <w:citation/>
        </w:sdtPr>
        <w:sdtEndPr/>
        <w:sdtContent>
          <w:r w:rsidR="0050781B" w:rsidRPr="000D4C60">
            <w:fldChar w:fldCharType="begin"/>
          </w:r>
          <w:r w:rsidR="0050781B" w:rsidRPr="000D4C60">
            <w:instrText xml:space="preserve">CITATION Pan \p "LCD Color Palettes (CGB only)" \l 2057 </w:instrText>
          </w:r>
          <w:r w:rsidR="0050781B" w:rsidRPr="000D4C60">
            <w:fldChar w:fldCharType="separate"/>
          </w:r>
          <w:r w:rsidR="00F07AAE" w:rsidRPr="00F07AAE">
            <w:rPr>
              <w:noProof/>
            </w:rPr>
            <w:t>[10, p. LCD Color Palettes (CGB only)]</w:t>
          </w:r>
          <w:r w:rsidR="0050781B" w:rsidRPr="000D4C60">
            <w:fldChar w:fldCharType="end"/>
          </w:r>
        </w:sdtContent>
      </w:sdt>
      <w:r w:rsidR="00CA3131" w:rsidRPr="000D4C60">
        <w:t>.</w:t>
      </w:r>
    </w:p>
    <w:p w14:paraId="639738D2" w14:textId="37E1B966" w:rsidR="00FF19B6" w:rsidRPr="000D4C60" w:rsidRDefault="006D52B4" w:rsidP="004148EC">
      <w:r w:rsidRPr="000D4C60">
        <w:t xml:space="preserve">More information </w:t>
      </w:r>
      <w:r w:rsidR="009622FD" w:rsidRPr="000D4C60">
        <w:t>regarding</w:t>
      </w:r>
      <w:r w:rsidRPr="000D4C60">
        <w:t xml:space="preserve"> the data stored within VRAM</w:t>
      </w:r>
      <w:r w:rsidR="00BF6912" w:rsidRPr="000D4C60">
        <w:t>, OAM-RAM and Palette RAM</w:t>
      </w:r>
      <w:r w:rsidRPr="000D4C60">
        <w:t xml:space="preserve"> </w:t>
      </w:r>
      <w:r w:rsidR="004867F8" w:rsidRPr="000D4C60">
        <w:t xml:space="preserve">is contained </w:t>
      </w:r>
      <w:r w:rsidR="00A827C0" w:rsidRPr="000D4C60">
        <w:t>with</w:t>
      </w:r>
      <w:r w:rsidR="00E425B5" w:rsidRPr="000D4C60">
        <w:t>in</w:t>
      </w:r>
      <w:r w:rsidR="004867F8" w:rsidRPr="000D4C60">
        <w:t xml:space="preserve"> </w:t>
      </w:r>
      <w:r w:rsidR="00FB5384" w:rsidRPr="000D4C60">
        <w:t xml:space="preserve">Section </w:t>
      </w:r>
      <w:r w:rsidR="00FB5384" w:rsidRPr="000D4C60">
        <w:fldChar w:fldCharType="begin"/>
      </w:r>
      <w:r w:rsidR="00FB5384" w:rsidRPr="000D4C60">
        <w:instrText xml:space="preserve"> REF _Ref508712003 \r \h </w:instrText>
      </w:r>
      <w:r w:rsidR="00FB5384" w:rsidRPr="000D4C60">
        <w:fldChar w:fldCharType="separate"/>
      </w:r>
      <w:r w:rsidR="002C01C6">
        <w:t>3.5</w:t>
      </w:r>
      <w:r w:rsidR="00FB5384" w:rsidRPr="000D4C60">
        <w:fldChar w:fldCharType="end"/>
      </w:r>
      <w:r w:rsidR="004867F8" w:rsidRPr="000D4C60">
        <w:t>.</w:t>
      </w:r>
    </w:p>
    <w:p w14:paraId="740561ED" w14:textId="03A6383C" w:rsidR="00015425" w:rsidRPr="000D4C60" w:rsidRDefault="00C54D2C" w:rsidP="00E1564C">
      <w:pPr>
        <w:pStyle w:val="Heading3"/>
      </w:pPr>
      <w:bookmarkStart w:id="20" w:name="_Ref509212012"/>
      <w:bookmarkStart w:id="21" w:name="_Toc513153245"/>
      <w:r w:rsidRPr="000D4C60">
        <w:t xml:space="preserve">Program </w:t>
      </w:r>
      <w:r w:rsidR="00272DB5" w:rsidRPr="000D4C60">
        <w:t>Cartridge</w:t>
      </w:r>
      <w:r w:rsidR="00724DB6" w:rsidRPr="000D4C60">
        <w:t>s</w:t>
      </w:r>
      <w:bookmarkEnd w:id="20"/>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D702D" w:rsidRPr="000D4C60" w14:paraId="67625CB0" w14:textId="77777777" w:rsidTr="00A934C4">
        <w:trPr>
          <w:cantSplit/>
        </w:trPr>
        <w:tc>
          <w:tcPr>
            <w:tcW w:w="9016" w:type="dxa"/>
          </w:tcPr>
          <w:p w14:paraId="0DE4071B" w14:textId="67813377" w:rsidR="009D702D" w:rsidRPr="000D4C60" w:rsidRDefault="009D702D" w:rsidP="009D702D">
            <w:pPr>
              <w:jc w:val="center"/>
            </w:pPr>
            <w:r w:rsidRPr="000D4C60">
              <w:rPr>
                <w:noProof/>
              </w:rPr>
              <w:drawing>
                <wp:inline distT="0" distB="0" distL="0" distR="0" wp14:anchorId="02BF943E" wp14:editId="04C16D95">
                  <wp:extent cx="1631403" cy="1840675"/>
                  <wp:effectExtent l="0" t="0" r="6985" b="762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519" cy="1876911"/>
                          </a:xfrm>
                          <a:prstGeom prst="rect">
                            <a:avLst/>
                          </a:prstGeom>
                          <a:noFill/>
                          <a:ln>
                            <a:noFill/>
                          </a:ln>
                        </pic:spPr>
                      </pic:pic>
                    </a:graphicData>
                  </a:graphic>
                </wp:inline>
              </w:drawing>
            </w:r>
          </w:p>
          <w:p w14:paraId="2435A1B9" w14:textId="25675FDE" w:rsidR="009D702D" w:rsidRPr="000D4C60" w:rsidRDefault="009D702D" w:rsidP="009D702D">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w:t>
            </w:r>
            <w:r w:rsidRPr="000D4C60">
              <w:rPr>
                <w:i/>
                <w:color w:val="1F4E79" w:themeColor="accent1" w:themeShade="80"/>
                <w:sz w:val="22"/>
              </w:rPr>
              <w:fldChar w:fldCharType="end"/>
            </w:r>
            <w:r w:rsidRPr="000D4C60">
              <w:rPr>
                <w:i/>
                <w:color w:val="1F4E79" w:themeColor="accent1" w:themeShade="80"/>
                <w:sz w:val="22"/>
              </w:rPr>
              <w:t xml:space="preserve"> – A Game Boy game cartridge for Tetris (1989) </w:t>
            </w:r>
            <w:sdt>
              <w:sdtPr>
                <w:rPr>
                  <w:i/>
                  <w:color w:val="1F4E79" w:themeColor="accent1" w:themeShade="80"/>
                  <w:sz w:val="22"/>
                </w:rPr>
                <w:id w:val="-1872286916"/>
                <w:citation/>
              </w:sdtPr>
              <w:sdtEndPr/>
              <w:sdtContent>
                <w:r w:rsidRPr="000D4C60">
                  <w:rPr>
                    <w:i/>
                    <w:color w:val="1F4E79" w:themeColor="accent1" w:themeShade="80"/>
                    <w:sz w:val="22"/>
                  </w:rPr>
                  <w:fldChar w:fldCharType="begin"/>
                </w:r>
                <w:r w:rsidRPr="000D4C60">
                  <w:rPr>
                    <w:i/>
                    <w:color w:val="1F4E79" w:themeColor="accent1" w:themeShade="80"/>
                    <w:sz w:val="22"/>
                  </w:rPr>
                  <w:instrText xml:space="preserve"> CITATION Gam182 \l 2057 </w:instrText>
                </w:r>
                <w:r w:rsidRPr="000D4C60">
                  <w:rPr>
                    <w:i/>
                    <w:color w:val="1F4E79" w:themeColor="accent1" w:themeShade="80"/>
                    <w:sz w:val="22"/>
                  </w:rPr>
                  <w:fldChar w:fldCharType="separate"/>
                </w:r>
                <w:r w:rsidR="00F07AAE" w:rsidRPr="00F07AAE">
                  <w:rPr>
                    <w:noProof/>
                    <w:color w:val="1F4E79" w:themeColor="accent1" w:themeShade="80"/>
                    <w:sz w:val="22"/>
                  </w:rPr>
                  <w:t>[21]</w:t>
                </w:r>
                <w:r w:rsidRPr="000D4C60">
                  <w:rPr>
                    <w:i/>
                    <w:color w:val="1F4E79" w:themeColor="accent1" w:themeShade="80"/>
                    <w:sz w:val="22"/>
                  </w:rPr>
                  <w:fldChar w:fldCharType="end"/>
                </w:r>
              </w:sdtContent>
            </w:sdt>
            <w:r w:rsidRPr="000D4C60">
              <w:rPr>
                <w:i/>
                <w:color w:val="1F4E79" w:themeColor="accent1" w:themeShade="80"/>
                <w:sz w:val="22"/>
              </w:rPr>
              <w:t>.</w:t>
            </w:r>
          </w:p>
          <w:p w14:paraId="7FF14EA0" w14:textId="1F33E06E" w:rsidR="009D702D" w:rsidRPr="000D4C60" w:rsidRDefault="009D702D" w:rsidP="004F554A">
            <w:pPr>
              <w:jc w:val="center"/>
            </w:pPr>
          </w:p>
        </w:tc>
      </w:tr>
    </w:tbl>
    <w:p w14:paraId="1336D6B6" w14:textId="56A74398" w:rsidR="00241FEA" w:rsidRPr="000D4C60" w:rsidRDefault="004A4F9C" w:rsidP="00241FEA">
      <w:r w:rsidRPr="000D4C60">
        <w:t>Programs for the DMG and CGB were distributed</w:t>
      </w:r>
      <w:r w:rsidR="004B406A" w:rsidRPr="000D4C60">
        <w:t xml:space="preserve"> on physical ROM cartridges that could be inserted </w:t>
      </w:r>
      <w:r w:rsidR="005C3486" w:rsidRPr="000D4C60">
        <w:t>into</w:t>
      </w:r>
      <w:r w:rsidR="004B406A" w:rsidRPr="000D4C60">
        <w:t xml:space="preserve"> the back of the system</w:t>
      </w:r>
      <w:r w:rsidR="005C3486" w:rsidRPr="000D4C60">
        <w:t xml:space="preserve"> to be </w:t>
      </w:r>
      <w:r w:rsidR="001327CD" w:rsidRPr="000D4C60">
        <w:t>loaded</w:t>
      </w:r>
      <w:r w:rsidR="004B406A" w:rsidRPr="000D4C60">
        <w:t>.</w:t>
      </w:r>
    </w:p>
    <w:p w14:paraId="32A7C2A5" w14:textId="19B2B61E" w:rsidR="00081DB3" w:rsidRPr="000D4C60" w:rsidRDefault="00397336" w:rsidP="00241FEA">
      <w:r w:rsidRPr="000D4C60">
        <w:t xml:space="preserve">Cartridges were distributed with varying amounts of program ROM, with each ROM bank being 16 KiB in size. Under normal </w:t>
      </w:r>
      <w:r w:rsidR="00DA251B" w:rsidRPr="000D4C60">
        <w:t>circumstances</w:t>
      </w:r>
      <w:r w:rsidRPr="000D4C60">
        <w:t>, a DMG or CGB c</w:t>
      </w:r>
      <w:r w:rsidR="00766BCB" w:rsidRPr="000D4C60">
        <w:t>an</w:t>
      </w:r>
      <w:r w:rsidRPr="000D4C60">
        <w:t xml:space="preserve"> only address two ROM banks</w:t>
      </w:r>
      <w:r w:rsidR="003252B4" w:rsidRPr="000D4C60">
        <w:t xml:space="preserve">, </w:t>
      </w:r>
      <w:r w:rsidRPr="000D4C60">
        <w:t>32 KiB of ROM in total</w:t>
      </w:r>
      <w:r w:rsidR="003252B4" w:rsidRPr="000D4C60">
        <w:t>,</w:t>
      </w:r>
      <w:r w:rsidRPr="000D4C60">
        <w:t xml:space="preserve"> at any </w:t>
      </w:r>
      <w:r w:rsidR="003252B4" w:rsidRPr="000D4C60">
        <w:t>given</w:t>
      </w:r>
      <w:r w:rsidRPr="000D4C60">
        <w:t xml:space="preserve"> time </w:t>
      </w:r>
      <w:sdt>
        <w:sdtPr>
          <w:id w:val="-978147320"/>
          <w:citation/>
        </w:sdtPr>
        <w:sdtEndPr/>
        <w:sdtContent>
          <w:r w:rsidR="003252B4" w:rsidRPr="000D4C60">
            <w:fldChar w:fldCharType="begin"/>
          </w:r>
          <w:r w:rsidR="00DA251B" w:rsidRPr="000D4C60">
            <w:instrText xml:space="preserve">CITATION Pan \p "Memory Map" \l 2057 </w:instrText>
          </w:r>
          <w:r w:rsidR="003252B4" w:rsidRPr="000D4C60">
            <w:fldChar w:fldCharType="separate"/>
          </w:r>
          <w:r w:rsidR="00F07AAE" w:rsidRPr="00F07AAE">
            <w:rPr>
              <w:noProof/>
            </w:rPr>
            <w:t>[10, p. Memory Map]</w:t>
          </w:r>
          <w:r w:rsidR="003252B4" w:rsidRPr="000D4C60">
            <w:fldChar w:fldCharType="end"/>
          </w:r>
        </w:sdtContent>
      </w:sdt>
      <w:r w:rsidR="003252B4" w:rsidRPr="000D4C60">
        <w:t>.</w:t>
      </w:r>
    </w:p>
    <w:p w14:paraId="0BC60C6C" w14:textId="64E48C25" w:rsidR="00130973" w:rsidRPr="000D4C60" w:rsidRDefault="003252B4" w:rsidP="00241FEA">
      <w:r w:rsidRPr="000D4C60">
        <w:lastRenderedPageBreak/>
        <w:t xml:space="preserve">To support programs larger than 32 KiB, </w:t>
      </w:r>
      <w:r w:rsidR="00397336" w:rsidRPr="000D4C60">
        <w:t xml:space="preserve">Memory Bank Controllers (MBCs) </w:t>
      </w:r>
      <w:r w:rsidRPr="000D4C60">
        <w:t xml:space="preserve">were integrated within cartridges, allowing </w:t>
      </w:r>
      <w:r w:rsidR="000D0A92" w:rsidRPr="000D4C60">
        <w:t xml:space="preserve">actively mapped </w:t>
      </w:r>
      <w:r w:rsidRPr="000D4C60">
        <w:t xml:space="preserve">ROM banks to be swapped by the program during runtime </w:t>
      </w:r>
      <w:sdt>
        <w:sdtPr>
          <w:id w:val="-1118379124"/>
          <w:citation/>
        </w:sdtPr>
        <w:sdtEndPr/>
        <w:sdtContent>
          <w:r w:rsidRPr="000D4C60">
            <w:fldChar w:fldCharType="begin"/>
          </w:r>
          <w:r w:rsidR="00DA251B" w:rsidRPr="000D4C60">
            <w:instrText xml:space="preserve">CITATION Pan \p "Memory Bank Controllers" \l 2057 </w:instrText>
          </w:r>
          <w:r w:rsidRPr="000D4C60">
            <w:fldChar w:fldCharType="separate"/>
          </w:r>
          <w:r w:rsidR="00F07AAE" w:rsidRPr="00F07AAE">
            <w:rPr>
              <w:noProof/>
            </w:rPr>
            <w:t>[10, p. Memory Bank Controllers]</w:t>
          </w:r>
          <w:r w:rsidRPr="000D4C60">
            <w:fldChar w:fldCharType="end"/>
          </w:r>
        </w:sdtContent>
      </w:sdt>
      <w:r w:rsidRPr="000D4C60">
        <w:t>.</w:t>
      </w:r>
    </w:p>
    <w:p w14:paraId="435B8DB0" w14:textId="5F295DCB" w:rsidR="00097BE1" w:rsidRPr="000D4C60" w:rsidRDefault="00666C57" w:rsidP="00097BE1">
      <w:r w:rsidRPr="000D4C60">
        <w:t xml:space="preserve">In addition to </w:t>
      </w:r>
      <w:r w:rsidR="00DB18F1" w:rsidRPr="000D4C60">
        <w:t xml:space="preserve">program </w:t>
      </w:r>
      <w:r w:rsidRPr="000D4C60">
        <w:t>ROM, some cartridges contained varying amounts of dedicated RAM</w:t>
      </w:r>
      <w:r w:rsidR="00093821" w:rsidRPr="000D4C60">
        <w:t>, with each bank</w:t>
      </w:r>
      <w:r w:rsidR="00DB18F1" w:rsidRPr="000D4C60">
        <w:t xml:space="preserve"> of RAM</w:t>
      </w:r>
      <w:r w:rsidR="00093821" w:rsidRPr="000D4C60">
        <w:t xml:space="preserve"> being 8 KiB in size </w:t>
      </w:r>
      <w:sdt>
        <w:sdtPr>
          <w:id w:val="-2072193781"/>
          <w:citation/>
        </w:sdtPr>
        <w:sdtEndPr/>
        <w:sdtContent>
          <w:r w:rsidR="00093821" w:rsidRPr="000D4C60">
            <w:fldChar w:fldCharType="begin"/>
          </w:r>
          <w:r w:rsidR="00093821" w:rsidRPr="000D4C60">
            <w:instrText xml:space="preserve">CITATION Pan \p "Memory Map" \l 2057 </w:instrText>
          </w:r>
          <w:r w:rsidR="00093821" w:rsidRPr="000D4C60">
            <w:fldChar w:fldCharType="separate"/>
          </w:r>
          <w:r w:rsidR="00F07AAE" w:rsidRPr="00F07AAE">
            <w:rPr>
              <w:noProof/>
            </w:rPr>
            <w:t>[10, p. Memory Map]</w:t>
          </w:r>
          <w:r w:rsidR="00093821" w:rsidRPr="000D4C60">
            <w:fldChar w:fldCharType="end"/>
          </w:r>
        </w:sdtContent>
      </w:sdt>
      <w:r w:rsidR="00093821" w:rsidRPr="000D4C60">
        <w:t>.</w:t>
      </w:r>
      <w:r w:rsidR="00DB18F1" w:rsidRPr="000D4C60">
        <w:t xml:space="preserve"> In most cases, this additional RAM was u</w:t>
      </w:r>
      <w:r w:rsidR="000B619A" w:rsidRPr="000D4C60">
        <w:t>sed to store data t</w:t>
      </w:r>
      <w:r w:rsidR="00503EF3" w:rsidRPr="000D4C60">
        <w:t>o be</w:t>
      </w:r>
      <w:r w:rsidR="000B619A" w:rsidRPr="000D4C60">
        <w:t xml:space="preserve"> retrieved later after the console was powered off</w:t>
      </w:r>
      <w:r w:rsidR="00F816F9" w:rsidRPr="000D4C60">
        <w:t xml:space="preserve"> (such as high scores for games)</w:t>
      </w:r>
      <w:r w:rsidR="000B619A" w:rsidRPr="000D4C60">
        <w:t>; however, due to the volatile nature of RAM, a</w:t>
      </w:r>
      <w:r w:rsidR="009243B2" w:rsidRPr="000D4C60">
        <w:t>n internal</w:t>
      </w:r>
      <w:r w:rsidR="000B619A" w:rsidRPr="000D4C60">
        <w:t xml:space="preserve"> battery would </w:t>
      </w:r>
      <w:r w:rsidR="00F816F9" w:rsidRPr="000D4C60">
        <w:t xml:space="preserve">also </w:t>
      </w:r>
      <w:r w:rsidR="000B619A" w:rsidRPr="000D4C60">
        <w:t xml:space="preserve">be </w:t>
      </w:r>
      <w:r w:rsidR="00503EF3" w:rsidRPr="000D4C60">
        <w:t xml:space="preserve">included to </w:t>
      </w:r>
      <w:r w:rsidR="00A6547C" w:rsidRPr="000D4C60">
        <w:t>supply power to the RA</w:t>
      </w:r>
      <w:r w:rsidR="00065C08" w:rsidRPr="000D4C60">
        <w:t>M</w:t>
      </w:r>
      <w:r w:rsidR="00CE58AA" w:rsidRPr="000D4C60">
        <w:t xml:space="preserve"> </w:t>
      </w:r>
      <w:r w:rsidR="00B0272B" w:rsidRPr="000D4C60">
        <w:t xml:space="preserve">even </w:t>
      </w:r>
      <w:r w:rsidR="00CE58AA" w:rsidRPr="000D4C60">
        <w:t xml:space="preserve">while the console was </w:t>
      </w:r>
      <w:r w:rsidR="00B0272B" w:rsidRPr="000D4C60">
        <w:t xml:space="preserve">powered </w:t>
      </w:r>
      <w:r w:rsidR="00CE58AA" w:rsidRPr="000D4C60">
        <w:t>off</w:t>
      </w:r>
      <w:r w:rsidR="00503EF3" w:rsidRPr="000D4C60">
        <w:t>.</w:t>
      </w:r>
      <w:r w:rsidR="00872D4E" w:rsidRPr="000D4C60">
        <w:t xml:space="preserve"> </w:t>
      </w:r>
      <w:r w:rsidR="00152B3C" w:rsidRPr="000D4C60">
        <w:t xml:space="preserve">A list of popular cartridge </w:t>
      </w:r>
      <w:r w:rsidR="00CA074D" w:rsidRPr="000D4C60">
        <w:t xml:space="preserve">hardware </w:t>
      </w:r>
      <w:r w:rsidR="00152B3C" w:rsidRPr="000D4C60">
        <w:t>configurations can be found in the appendix</w:t>
      </w:r>
      <w:r w:rsidR="00951679" w:rsidRPr="000D4C60">
        <w:t>:</w:t>
      </w:r>
      <w:r w:rsidR="00152B3C" w:rsidRPr="000D4C60">
        <w:t xml:space="preserve"> Section </w:t>
      </w:r>
      <w:r w:rsidR="00152B3C" w:rsidRPr="000D4C60">
        <w:fldChar w:fldCharType="begin"/>
      </w:r>
      <w:r w:rsidR="00152B3C" w:rsidRPr="000D4C60">
        <w:instrText xml:space="preserve"> REF _Ref511103451 \r \h </w:instrText>
      </w:r>
      <w:r w:rsidR="00152B3C" w:rsidRPr="000D4C60">
        <w:fldChar w:fldCharType="separate"/>
      </w:r>
      <w:r w:rsidR="002C01C6">
        <w:t>10.1</w:t>
      </w:r>
      <w:r w:rsidR="00152B3C" w:rsidRPr="000D4C60">
        <w:fldChar w:fldCharType="end"/>
      </w:r>
      <w:r w:rsidR="00152B3C" w:rsidRPr="000D4C60">
        <w:t>.</w:t>
      </w:r>
    </w:p>
    <w:p w14:paraId="6688AF3E" w14:textId="21434E73" w:rsidR="005E47C4" w:rsidRPr="000D4C60" w:rsidRDefault="00097BE1" w:rsidP="00241FEA">
      <w:r w:rsidRPr="000D4C60">
        <w:t>The first ROM bank</w:t>
      </w:r>
      <w:r w:rsidR="006D0958" w:rsidRPr="000D4C60">
        <w:t xml:space="preserve"> (bank 0)</w:t>
      </w:r>
      <w:r w:rsidRPr="000D4C60">
        <w:t xml:space="preserve"> of the cartridge contains 80 bytes of header information (starting at memory address $0100 within the bank) that is read by the DMG and CGB</w:t>
      </w:r>
      <w:r w:rsidR="00AF1093" w:rsidRPr="000D4C60">
        <w:t xml:space="preserve"> boot procedure</w:t>
      </w:r>
      <w:r w:rsidRPr="000D4C60">
        <w:t xml:space="preserve"> before program execution happens</w:t>
      </w:r>
      <w:r w:rsidR="005912DC" w:rsidRPr="000D4C60">
        <w:t xml:space="preserve"> (see Section </w:t>
      </w:r>
      <w:r w:rsidR="005912DC" w:rsidRPr="000D4C60">
        <w:fldChar w:fldCharType="begin"/>
      </w:r>
      <w:r w:rsidR="005912DC" w:rsidRPr="000D4C60">
        <w:instrText xml:space="preserve"> REF _Ref511106926 \r \h </w:instrText>
      </w:r>
      <w:r w:rsidR="005912DC" w:rsidRPr="000D4C60">
        <w:fldChar w:fldCharType="separate"/>
      </w:r>
      <w:r w:rsidR="002C01C6">
        <w:t>3.1.4</w:t>
      </w:r>
      <w:r w:rsidR="005912DC" w:rsidRPr="000D4C60">
        <w:fldChar w:fldCharType="end"/>
      </w:r>
      <w:r w:rsidR="005912DC" w:rsidRPr="000D4C60">
        <w:t>)</w:t>
      </w:r>
      <w:r w:rsidRPr="000D4C60">
        <w:t>.</w:t>
      </w:r>
      <w:r w:rsidR="007778D8" w:rsidRPr="000D4C60">
        <w:t xml:space="preserve"> A list of </w:t>
      </w:r>
      <w:r w:rsidR="00884FF4" w:rsidRPr="000D4C60">
        <w:t>important</w:t>
      </w:r>
      <w:r w:rsidR="007778D8" w:rsidRPr="000D4C60">
        <w:t xml:space="preserve"> fields within the cartridge header can be found </w:t>
      </w:r>
      <w:r w:rsidR="001F02AB" w:rsidRPr="000D4C60">
        <w:t>in</w:t>
      </w:r>
      <w:r w:rsidR="00434012" w:rsidRPr="000D4C60">
        <w:t xml:space="preserve"> the appendix</w:t>
      </w:r>
      <w:r w:rsidR="00951679" w:rsidRPr="000D4C60">
        <w:t>:</w:t>
      </w:r>
      <w:r w:rsidR="00434012" w:rsidRPr="000D4C60">
        <w:t xml:space="preserve"> </w:t>
      </w:r>
      <w:r w:rsidR="007778D8" w:rsidRPr="000D4C60">
        <w:t xml:space="preserve">Section </w:t>
      </w:r>
      <w:r w:rsidR="007778D8" w:rsidRPr="000D4C60">
        <w:fldChar w:fldCharType="begin"/>
      </w:r>
      <w:r w:rsidR="007778D8" w:rsidRPr="000D4C60">
        <w:instrText xml:space="preserve"> REF _Ref511103658 \r \h </w:instrText>
      </w:r>
      <w:r w:rsidR="007778D8" w:rsidRPr="000D4C60">
        <w:fldChar w:fldCharType="separate"/>
      </w:r>
      <w:r w:rsidR="002C01C6">
        <w:t>10.2</w:t>
      </w:r>
      <w:r w:rsidR="007778D8" w:rsidRPr="000D4C60">
        <w:fldChar w:fldCharType="end"/>
      </w:r>
      <w:r w:rsidR="007778D8" w:rsidRPr="000D4C60">
        <w:t>.</w:t>
      </w:r>
    </w:p>
    <w:p w14:paraId="7D4D65DC" w14:textId="13B69093" w:rsidR="00C9568B" w:rsidRPr="000D4C60" w:rsidRDefault="00FB5221" w:rsidP="00E1564C">
      <w:pPr>
        <w:pStyle w:val="Heading3"/>
      </w:pPr>
      <w:bookmarkStart w:id="22" w:name="_Toc513153246"/>
      <w:r w:rsidRPr="000D4C60">
        <w:t>Memory Mapping</w:t>
      </w:r>
      <w:bookmarkEnd w:id="22"/>
    </w:p>
    <w:tbl>
      <w:tblPr>
        <w:tblStyle w:val="TableGrid"/>
        <w:tblpPr w:leftFromText="180" w:rightFromText="180" w:vertAnchor="text" w:horzAnchor="margin" w:tblpY="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C64A3" w:rsidRPr="000D4C60" w14:paraId="4AF31A1A" w14:textId="77777777" w:rsidTr="00DC64A3">
        <w:trPr>
          <w:cantSplit/>
        </w:trPr>
        <w:tc>
          <w:tcPr>
            <w:tcW w:w="9016" w:type="dxa"/>
          </w:tcPr>
          <w:tbl>
            <w:tblPr>
              <w:tblStyle w:val="PlainTable1"/>
              <w:tblW w:w="0" w:type="auto"/>
              <w:jc w:val="center"/>
              <w:tblLook w:val="04A0" w:firstRow="1" w:lastRow="0" w:firstColumn="1" w:lastColumn="0" w:noHBand="0" w:noVBand="1"/>
            </w:tblPr>
            <w:tblGrid>
              <w:gridCol w:w="2061"/>
              <w:gridCol w:w="2687"/>
            </w:tblGrid>
            <w:tr w:rsidR="00CD618A" w:rsidRPr="000D4C60" w14:paraId="02AB6BC1" w14:textId="77777777" w:rsidTr="00481E30">
              <w:trPr>
                <w:cnfStyle w:val="100000000000" w:firstRow="1" w:lastRow="0" w:firstColumn="0" w:lastColumn="0" w:oddVBand="0" w:evenVBand="0" w:oddHBand="0"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163786A8" w14:textId="77777777" w:rsidR="00CD618A" w:rsidRPr="000D4C60" w:rsidRDefault="00CD618A" w:rsidP="00CD618A">
                  <w:pPr>
                    <w:framePr w:hSpace="180" w:wrap="around" w:vAnchor="text" w:hAnchor="margin" w:y="52"/>
                  </w:pPr>
                  <w:r w:rsidRPr="000D4C60">
                    <w:t>Address Range</w:t>
                  </w:r>
                </w:p>
              </w:tc>
              <w:tc>
                <w:tcPr>
                  <w:tcW w:w="0" w:type="auto"/>
                </w:tcPr>
                <w:p w14:paraId="6B359BEB" w14:textId="77777777" w:rsidR="00CD618A" w:rsidRPr="000D4C60" w:rsidRDefault="00CD618A" w:rsidP="00CD618A">
                  <w:pPr>
                    <w:framePr w:hSpace="180" w:wrap="around" w:vAnchor="text" w:hAnchor="margin" w:y="52"/>
                    <w:cnfStyle w:val="100000000000" w:firstRow="1" w:lastRow="0" w:firstColumn="0" w:lastColumn="0" w:oddVBand="0" w:evenVBand="0" w:oddHBand="0" w:evenHBand="0" w:firstRowFirstColumn="0" w:firstRowLastColumn="0" w:lastRowFirstColumn="0" w:lastRowLastColumn="0"/>
                  </w:pPr>
                  <w:r w:rsidRPr="000D4C60">
                    <w:t>Memory Area</w:t>
                  </w:r>
                </w:p>
              </w:tc>
            </w:tr>
            <w:tr w:rsidR="00CD618A" w:rsidRPr="000D4C60" w14:paraId="05610CC5" w14:textId="77777777" w:rsidTr="00481E3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05517574" w14:textId="77777777" w:rsidR="00CD618A" w:rsidRPr="000D4C60" w:rsidRDefault="00CD618A" w:rsidP="00CD618A">
                  <w:pPr>
                    <w:framePr w:hSpace="180" w:wrap="around" w:vAnchor="text" w:hAnchor="margin" w:y="52"/>
                    <w:rPr>
                      <w:b w:val="0"/>
                    </w:rPr>
                  </w:pPr>
                  <w:r w:rsidRPr="000D4C60">
                    <w:rPr>
                      <w:b w:val="0"/>
                    </w:rPr>
                    <w:t>$0000 to $7FFF</w:t>
                  </w:r>
                </w:p>
              </w:tc>
              <w:tc>
                <w:tcPr>
                  <w:tcW w:w="0" w:type="auto"/>
                </w:tcPr>
                <w:p w14:paraId="2113884F" w14:textId="77777777" w:rsidR="00CD618A" w:rsidRPr="000D4C60" w:rsidRDefault="00CD618A" w:rsidP="00CD618A">
                  <w:pPr>
                    <w:framePr w:hSpace="180" w:wrap="around" w:vAnchor="text" w:hAnchor="margin" w:y="52"/>
                    <w:cnfStyle w:val="000000100000" w:firstRow="0" w:lastRow="0" w:firstColumn="0" w:lastColumn="0" w:oddVBand="0" w:evenVBand="0" w:oddHBand="1" w:evenHBand="0" w:firstRowFirstColumn="0" w:firstRowLastColumn="0" w:lastRowFirstColumn="0" w:lastRowLastColumn="0"/>
                  </w:pPr>
                  <w:r w:rsidRPr="000D4C60">
                    <w:t>Cartridge ROM</w:t>
                  </w:r>
                </w:p>
              </w:tc>
            </w:tr>
            <w:tr w:rsidR="00CD618A" w:rsidRPr="000D4C60" w14:paraId="358E99C9" w14:textId="77777777" w:rsidTr="00481E3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77339022" w14:textId="77777777" w:rsidR="00CD618A" w:rsidRPr="000D4C60" w:rsidRDefault="00CD618A" w:rsidP="00CD618A">
                  <w:pPr>
                    <w:framePr w:hSpace="180" w:wrap="around" w:vAnchor="text" w:hAnchor="margin" w:y="52"/>
                    <w:rPr>
                      <w:b w:val="0"/>
                    </w:rPr>
                  </w:pPr>
                  <w:r w:rsidRPr="000D4C60">
                    <w:rPr>
                      <w:b w:val="0"/>
                    </w:rPr>
                    <w:t>$8000 to $9FFF</w:t>
                  </w:r>
                </w:p>
              </w:tc>
              <w:tc>
                <w:tcPr>
                  <w:tcW w:w="0" w:type="auto"/>
                </w:tcPr>
                <w:p w14:paraId="102D5124" w14:textId="77777777" w:rsidR="00CD618A" w:rsidRPr="000D4C60" w:rsidRDefault="00CD618A" w:rsidP="00CD618A">
                  <w:pPr>
                    <w:framePr w:hSpace="180" w:wrap="around" w:vAnchor="text" w:hAnchor="margin" w:y="52"/>
                    <w:cnfStyle w:val="000000000000" w:firstRow="0" w:lastRow="0" w:firstColumn="0" w:lastColumn="0" w:oddVBand="0" w:evenVBand="0" w:oddHBand="0" w:evenHBand="0" w:firstRowFirstColumn="0" w:firstRowLastColumn="0" w:lastRowFirstColumn="0" w:lastRowLastColumn="0"/>
                  </w:pPr>
                  <w:r w:rsidRPr="000D4C60">
                    <w:t>VRAM</w:t>
                  </w:r>
                </w:p>
              </w:tc>
            </w:tr>
            <w:tr w:rsidR="00CD618A" w:rsidRPr="000D4C60" w14:paraId="70D35E1E" w14:textId="77777777" w:rsidTr="00481E3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3AAE8757" w14:textId="77777777" w:rsidR="00CD618A" w:rsidRPr="000D4C60" w:rsidRDefault="00CD618A" w:rsidP="00CD618A">
                  <w:pPr>
                    <w:framePr w:hSpace="180" w:wrap="around" w:vAnchor="text" w:hAnchor="margin" w:y="52"/>
                    <w:rPr>
                      <w:b w:val="0"/>
                    </w:rPr>
                  </w:pPr>
                  <w:r w:rsidRPr="000D4C60">
                    <w:rPr>
                      <w:b w:val="0"/>
                    </w:rPr>
                    <w:t>$A000 to $BFFF</w:t>
                  </w:r>
                </w:p>
              </w:tc>
              <w:tc>
                <w:tcPr>
                  <w:tcW w:w="0" w:type="auto"/>
                </w:tcPr>
                <w:p w14:paraId="548AEDD8" w14:textId="7F73A0C6" w:rsidR="00CD618A" w:rsidRPr="000D4C60" w:rsidRDefault="00CD618A" w:rsidP="00CD618A">
                  <w:pPr>
                    <w:framePr w:hSpace="180" w:wrap="around" w:vAnchor="text" w:hAnchor="margin" w:y="52"/>
                    <w:cnfStyle w:val="000000100000" w:firstRow="0" w:lastRow="0" w:firstColumn="0" w:lastColumn="0" w:oddVBand="0" w:evenVBand="0" w:oddHBand="1" w:evenHBand="0" w:firstRowFirstColumn="0" w:firstRowLastColumn="0" w:lastRowFirstColumn="0" w:lastRowLastColumn="0"/>
                  </w:pPr>
                  <w:r w:rsidRPr="000D4C60">
                    <w:t>Cartridge RAM</w:t>
                  </w:r>
                  <w:r w:rsidR="00395629" w:rsidRPr="000D4C60">
                    <w:t xml:space="preserve"> </w:t>
                  </w:r>
                  <w:r w:rsidR="00395629" w:rsidRPr="000D4C60">
                    <w:rPr>
                      <w:i/>
                    </w:rPr>
                    <w:t>(if any)</w:t>
                  </w:r>
                </w:p>
              </w:tc>
            </w:tr>
            <w:tr w:rsidR="00CD618A" w:rsidRPr="000D4C60" w14:paraId="0DECFCC4" w14:textId="77777777" w:rsidTr="00481E3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77CE9F41" w14:textId="3B8526D8" w:rsidR="00CD618A" w:rsidRPr="000D4C60" w:rsidRDefault="00CD618A" w:rsidP="00CD618A">
                  <w:pPr>
                    <w:framePr w:hSpace="180" w:wrap="around" w:vAnchor="text" w:hAnchor="margin" w:y="52"/>
                    <w:rPr>
                      <w:b w:val="0"/>
                    </w:rPr>
                  </w:pPr>
                  <w:r w:rsidRPr="000D4C60">
                    <w:rPr>
                      <w:b w:val="0"/>
                    </w:rPr>
                    <w:t>$C000 to $</w:t>
                  </w:r>
                  <w:r w:rsidR="0065428B" w:rsidRPr="000D4C60">
                    <w:rPr>
                      <w:b w:val="0"/>
                    </w:rPr>
                    <w:t>D</w:t>
                  </w:r>
                  <w:r w:rsidRPr="000D4C60">
                    <w:rPr>
                      <w:b w:val="0"/>
                    </w:rPr>
                    <w:t>FFF</w:t>
                  </w:r>
                </w:p>
              </w:tc>
              <w:tc>
                <w:tcPr>
                  <w:tcW w:w="0" w:type="auto"/>
                </w:tcPr>
                <w:p w14:paraId="4CC07247" w14:textId="77777777" w:rsidR="00CD618A" w:rsidRPr="000D4C60" w:rsidRDefault="00CD618A" w:rsidP="00CD618A">
                  <w:pPr>
                    <w:framePr w:hSpace="180" w:wrap="around" w:vAnchor="text" w:hAnchor="margin" w:y="52"/>
                    <w:cnfStyle w:val="000000000000" w:firstRow="0" w:lastRow="0" w:firstColumn="0" w:lastColumn="0" w:oddVBand="0" w:evenVBand="0" w:oddHBand="0" w:evenHBand="0" w:firstRowFirstColumn="0" w:firstRowLastColumn="0" w:lastRowFirstColumn="0" w:lastRowLastColumn="0"/>
                  </w:pPr>
                  <w:r w:rsidRPr="000D4C60">
                    <w:t>WRAM</w:t>
                  </w:r>
                </w:p>
              </w:tc>
            </w:tr>
            <w:tr w:rsidR="00CD618A" w:rsidRPr="000D4C60" w14:paraId="555AAAF1" w14:textId="77777777" w:rsidTr="00481E3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57A99F0D" w14:textId="77777777" w:rsidR="00CD618A" w:rsidRPr="000D4C60" w:rsidRDefault="00CD618A" w:rsidP="00CD618A">
                  <w:pPr>
                    <w:framePr w:hSpace="180" w:wrap="around" w:vAnchor="text" w:hAnchor="margin" w:y="52"/>
                    <w:rPr>
                      <w:b w:val="0"/>
                    </w:rPr>
                  </w:pPr>
                  <w:r w:rsidRPr="000D4C60">
                    <w:rPr>
                      <w:b w:val="0"/>
                    </w:rPr>
                    <w:t>$FE00 to $FE9F</w:t>
                  </w:r>
                </w:p>
              </w:tc>
              <w:tc>
                <w:tcPr>
                  <w:tcW w:w="0" w:type="auto"/>
                </w:tcPr>
                <w:p w14:paraId="2147AA3D" w14:textId="77777777" w:rsidR="00CD618A" w:rsidRPr="000D4C60" w:rsidRDefault="00CD618A" w:rsidP="00CD618A">
                  <w:pPr>
                    <w:framePr w:hSpace="180" w:wrap="around" w:vAnchor="text" w:hAnchor="margin" w:y="52"/>
                    <w:cnfStyle w:val="000000100000" w:firstRow="0" w:lastRow="0" w:firstColumn="0" w:lastColumn="0" w:oddVBand="0" w:evenVBand="0" w:oddHBand="1" w:evenHBand="0" w:firstRowFirstColumn="0" w:firstRowLastColumn="0" w:lastRowFirstColumn="0" w:lastRowLastColumn="0"/>
                  </w:pPr>
                  <w:r w:rsidRPr="000D4C60">
                    <w:t>OAM-RAM</w:t>
                  </w:r>
                </w:p>
              </w:tc>
            </w:tr>
            <w:tr w:rsidR="00CD618A" w:rsidRPr="000D4C60" w14:paraId="082EF2A0" w14:textId="77777777" w:rsidTr="00481E3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125CD604" w14:textId="04892E8F" w:rsidR="00CD618A" w:rsidRPr="000D4C60" w:rsidRDefault="00CD618A" w:rsidP="00CD618A">
                  <w:pPr>
                    <w:framePr w:hSpace="180" w:wrap="around" w:vAnchor="text" w:hAnchor="margin" w:y="52"/>
                    <w:rPr>
                      <w:b w:val="0"/>
                    </w:rPr>
                  </w:pPr>
                  <w:r w:rsidRPr="000D4C60">
                    <w:rPr>
                      <w:b w:val="0"/>
                    </w:rPr>
                    <w:t xml:space="preserve">$FF00 to </w:t>
                  </w:r>
                  <w:r w:rsidR="00210172" w:rsidRPr="000D4C60">
                    <w:rPr>
                      <w:b w:val="0"/>
                    </w:rPr>
                    <w:t>$FF2F</w:t>
                  </w:r>
                </w:p>
              </w:tc>
              <w:tc>
                <w:tcPr>
                  <w:tcW w:w="0" w:type="auto"/>
                </w:tcPr>
                <w:p w14:paraId="0E8B119A" w14:textId="327968F7" w:rsidR="00CD618A" w:rsidRPr="000D4C60" w:rsidRDefault="00A75399" w:rsidP="00CD618A">
                  <w:pPr>
                    <w:framePr w:hSpace="180" w:wrap="around" w:vAnchor="text" w:hAnchor="margin" w:y="52"/>
                    <w:cnfStyle w:val="000000000000" w:firstRow="0" w:lastRow="0" w:firstColumn="0" w:lastColumn="0" w:oddVBand="0" w:evenVBand="0" w:oddHBand="0" w:evenHBand="0" w:firstRowFirstColumn="0" w:firstRowLastColumn="0" w:lastRowFirstColumn="0" w:lastRowLastColumn="0"/>
                  </w:pPr>
                  <w:r w:rsidRPr="000D4C60">
                    <w:t>I/O Registers</w:t>
                  </w:r>
                </w:p>
              </w:tc>
            </w:tr>
            <w:tr w:rsidR="00210172" w:rsidRPr="000D4C60" w14:paraId="52C6CC30" w14:textId="77777777" w:rsidTr="00481E3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628B230C" w14:textId="45D57A77" w:rsidR="00210172" w:rsidRPr="000D4C60" w:rsidRDefault="00210172" w:rsidP="00CD618A">
                  <w:pPr>
                    <w:framePr w:hSpace="180" w:wrap="around" w:vAnchor="text" w:hAnchor="margin" w:y="52"/>
                    <w:rPr>
                      <w:b w:val="0"/>
                    </w:rPr>
                  </w:pPr>
                  <w:r w:rsidRPr="000D4C60">
                    <w:rPr>
                      <w:b w:val="0"/>
                    </w:rPr>
                    <w:t>$FF30 to $FF3F</w:t>
                  </w:r>
                </w:p>
              </w:tc>
              <w:tc>
                <w:tcPr>
                  <w:tcW w:w="0" w:type="auto"/>
                </w:tcPr>
                <w:p w14:paraId="0ECC6837" w14:textId="2659CBFA" w:rsidR="00210172" w:rsidRPr="000D4C60" w:rsidRDefault="00210172" w:rsidP="00CD618A">
                  <w:pPr>
                    <w:framePr w:hSpace="180" w:wrap="around" w:vAnchor="text" w:hAnchor="margin" w:y="52"/>
                    <w:cnfStyle w:val="000000100000" w:firstRow="0" w:lastRow="0" w:firstColumn="0" w:lastColumn="0" w:oddVBand="0" w:evenVBand="0" w:oddHBand="1" w:evenHBand="0" w:firstRowFirstColumn="0" w:firstRowLastColumn="0" w:lastRowFirstColumn="0" w:lastRowLastColumn="0"/>
                  </w:pPr>
                  <w:r w:rsidRPr="000D4C60">
                    <w:t>Wave RAM</w:t>
                  </w:r>
                </w:p>
              </w:tc>
            </w:tr>
            <w:tr w:rsidR="00210172" w:rsidRPr="000D4C60" w14:paraId="5DAB14B4" w14:textId="77777777" w:rsidTr="00481E3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336B536F" w14:textId="2FD1D504" w:rsidR="00210172" w:rsidRPr="000D4C60" w:rsidRDefault="00210172" w:rsidP="00CD618A">
                  <w:pPr>
                    <w:framePr w:hSpace="180" w:wrap="around" w:vAnchor="text" w:hAnchor="margin" w:y="52"/>
                    <w:rPr>
                      <w:b w:val="0"/>
                    </w:rPr>
                  </w:pPr>
                  <w:r w:rsidRPr="000D4C60">
                    <w:rPr>
                      <w:b w:val="0"/>
                    </w:rPr>
                    <w:t>$FF40 to $FF7F</w:t>
                  </w:r>
                </w:p>
              </w:tc>
              <w:tc>
                <w:tcPr>
                  <w:tcW w:w="0" w:type="auto"/>
                </w:tcPr>
                <w:p w14:paraId="376CA2B7" w14:textId="64251359" w:rsidR="00210172" w:rsidRPr="000D4C60" w:rsidRDefault="00210172" w:rsidP="00CD618A">
                  <w:pPr>
                    <w:framePr w:hSpace="180" w:wrap="around" w:vAnchor="text" w:hAnchor="margin" w:y="52"/>
                    <w:cnfStyle w:val="000000000000" w:firstRow="0" w:lastRow="0" w:firstColumn="0" w:lastColumn="0" w:oddVBand="0" w:evenVBand="0" w:oddHBand="0" w:evenHBand="0" w:firstRowFirstColumn="0" w:firstRowLastColumn="0" w:lastRowFirstColumn="0" w:lastRowLastColumn="0"/>
                  </w:pPr>
                  <w:r w:rsidRPr="000D4C60">
                    <w:t>I/O Registers</w:t>
                  </w:r>
                </w:p>
              </w:tc>
            </w:tr>
            <w:tr w:rsidR="00CD618A" w:rsidRPr="000D4C60" w14:paraId="63E8DCD7" w14:textId="77777777" w:rsidTr="00481E30">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0C1EA803" w14:textId="77777777" w:rsidR="00CD618A" w:rsidRPr="000D4C60" w:rsidRDefault="00CD618A" w:rsidP="00CD618A">
                  <w:pPr>
                    <w:framePr w:hSpace="180" w:wrap="around" w:vAnchor="text" w:hAnchor="margin" w:y="52"/>
                    <w:rPr>
                      <w:b w:val="0"/>
                    </w:rPr>
                  </w:pPr>
                  <w:r w:rsidRPr="000D4C60">
                    <w:rPr>
                      <w:b w:val="0"/>
                    </w:rPr>
                    <w:t>$FF80 to $FFFE</w:t>
                  </w:r>
                </w:p>
              </w:tc>
              <w:tc>
                <w:tcPr>
                  <w:tcW w:w="0" w:type="auto"/>
                </w:tcPr>
                <w:p w14:paraId="0F20444C" w14:textId="77777777" w:rsidR="00CD618A" w:rsidRPr="000D4C60" w:rsidRDefault="00CD618A" w:rsidP="00CD618A">
                  <w:pPr>
                    <w:framePr w:hSpace="180" w:wrap="around" w:vAnchor="text" w:hAnchor="margin" w:y="52"/>
                    <w:cnfStyle w:val="000000100000" w:firstRow="0" w:lastRow="0" w:firstColumn="0" w:lastColumn="0" w:oddVBand="0" w:evenVBand="0" w:oddHBand="1" w:evenHBand="0" w:firstRowFirstColumn="0" w:firstRowLastColumn="0" w:lastRowFirstColumn="0" w:lastRowLastColumn="0"/>
                  </w:pPr>
                  <w:r w:rsidRPr="000D4C60">
                    <w:t>HRAM</w:t>
                  </w:r>
                </w:p>
              </w:tc>
            </w:tr>
            <w:tr w:rsidR="00210172" w:rsidRPr="000D4C60" w14:paraId="5B38353E" w14:textId="77777777" w:rsidTr="00481E3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tcPr>
                <w:p w14:paraId="2C316DC9" w14:textId="31A7489E" w:rsidR="00210172" w:rsidRPr="000D4C60" w:rsidRDefault="00210172" w:rsidP="00CD618A">
                  <w:pPr>
                    <w:framePr w:hSpace="180" w:wrap="around" w:vAnchor="text" w:hAnchor="margin" w:y="52"/>
                    <w:rPr>
                      <w:b w:val="0"/>
                    </w:rPr>
                  </w:pPr>
                  <w:r w:rsidRPr="000D4C60">
                    <w:rPr>
                      <w:b w:val="0"/>
                    </w:rPr>
                    <w:t>$FFFF</w:t>
                  </w:r>
                </w:p>
              </w:tc>
              <w:tc>
                <w:tcPr>
                  <w:tcW w:w="0" w:type="auto"/>
                </w:tcPr>
                <w:p w14:paraId="7F4D8019" w14:textId="023CDC6E" w:rsidR="00210172" w:rsidRPr="000D4C60" w:rsidRDefault="00210172" w:rsidP="00CD618A">
                  <w:pPr>
                    <w:framePr w:hSpace="180" w:wrap="around" w:vAnchor="text" w:hAnchor="margin" w:y="52"/>
                    <w:cnfStyle w:val="000000000000" w:firstRow="0" w:lastRow="0" w:firstColumn="0" w:lastColumn="0" w:oddVBand="0" w:evenVBand="0" w:oddHBand="0" w:evenHBand="0" w:firstRowFirstColumn="0" w:firstRowLastColumn="0" w:lastRowFirstColumn="0" w:lastRowLastColumn="0"/>
                  </w:pPr>
                  <w:r w:rsidRPr="000D4C60">
                    <w:t>I/O Registers</w:t>
                  </w:r>
                </w:p>
              </w:tc>
            </w:tr>
          </w:tbl>
          <w:p w14:paraId="2621F907" w14:textId="089B6605" w:rsidR="00DC64A3" w:rsidRPr="000D4C60" w:rsidRDefault="00DC64A3" w:rsidP="00DC64A3">
            <w:pPr>
              <w:jc w:val="center"/>
              <w:rPr>
                <w:i/>
                <w:color w:val="1F4E79" w:themeColor="accent1" w:themeShade="80"/>
              </w:rPr>
            </w:pPr>
            <w:bookmarkStart w:id="23" w:name="_Ref512988846"/>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5</w:t>
            </w:r>
            <w:r w:rsidRPr="000D4C60">
              <w:rPr>
                <w:i/>
                <w:color w:val="1F4E79" w:themeColor="accent1" w:themeShade="80"/>
                <w:sz w:val="22"/>
              </w:rPr>
              <w:fldChar w:fldCharType="end"/>
            </w:r>
            <w:bookmarkEnd w:id="23"/>
            <w:r w:rsidRPr="000D4C60">
              <w:rPr>
                <w:i/>
                <w:color w:val="1F4E79" w:themeColor="accent1" w:themeShade="80"/>
                <w:sz w:val="22"/>
              </w:rPr>
              <w:t xml:space="preserve"> – </w:t>
            </w:r>
            <w:r w:rsidR="006438FD" w:rsidRPr="000D4C60">
              <w:rPr>
                <w:i/>
                <w:color w:val="1F4E79" w:themeColor="accent1" w:themeShade="80"/>
                <w:sz w:val="22"/>
              </w:rPr>
              <w:t xml:space="preserve">A simplified </w:t>
            </w:r>
            <w:r w:rsidR="006D4FFD" w:rsidRPr="000D4C60">
              <w:rPr>
                <w:i/>
                <w:color w:val="1F4E79" w:themeColor="accent1" w:themeShade="80"/>
                <w:sz w:val="22"/>
              </w:rPr>
              <w:t>layout</w:t>
            </w:r>
            <w:r w:rsidR="005A6EEC" w:rsidRPr="000D4C60">
              <w:rPr>
                <w:i/>
                <w:color w:val="1F4E79" w:themeColor="accent1" w:themeShade="80"/>
                <w:sz w:val="22"/>
              </w:rPr>
              <w:t xml:space="preserve"> of the Game Boy</w:t>
            </w:r>
            <w:r w:rsidR="00B92E27" w:rsidRPr="000D4C60">
              <w:rPr>
                <w:i/>
                <w:color w:val="1F4E79" w:themeColor="accent1" w:themeShade="80"/>
                <w:sz w:val="22"/>
              </w:rPr>
              <w:t>’s</w:t>
            </w:r>
            <w:r w:rsidR="005A6EEC" w:rsidRPr="000D4C60">
              <w:rPr>
                <w:i/>
                <w:color w:val="1F4E79" w:themeColor="accent1" w:themeShade="80"/>
                <w:sz w:val="22"/>
              </w:rPr>
              <w:t xml:space="preserve"> system memory map</w:t>
            </w:r>
            <w:r w:rsidRPr="000D4C60">
              <w:rPr>
                <w:i/>
                <w:color w:val="1F4E79" w:themeColor="accent1" w:themeShade="80"/>
                <w:sz w:val="22"/>
              </w:rPr>
              <w:t>.</w:t>
            </w:r>
          </w:p>
          <w:p w14:paraId="005B55B1" w14:textId="77777777" w:rsidR="00DC64A3" w:rsidRPr="000D4C60" w:rsidRDefault="00DC64A3" w:rsidP="00DC64A3">
            <w:pPr>
              <w:jc w:val="center"/>
            </w:pPr>
          </w:p>
        </w:tc>
      </w:tr>
    </w:tbl>
    <w:p w14:paraId="31E98D50" w14:textId="68611271" w:rsidR="00744B0B" w:rsidRPr="000D4C60" w:rsidRDefault="00241AA6" w:rsidP="000839E0">
      <w:r w:rsidRPr="000D4C60">
        <w:t>Like</w:t>
      </w:r>
      <w:r w:rsidR="003C0E1D" w:rsidRPr="000D4C60">
        <w:t xml:space="preserve"> most video game consoles and computer systems </w:t>
      </w:r>
      <w:r w:rsidR="006B7E0C" w:rsidRPr="000D4C60">
        <w:t>at the time</w:t>
      </w:r>
      <w:r w:rsidR="003C0E1D" w:rsidRPr="000D4C60">
        <w:t xml:space="preserve">, </w:t>
      </w:r>
      <w:r w:rsidR="006B7E0C" w:rsidRPr="000D4C60">
        <w:t>the</w:t>
      </w:r>
      <w:r w:rsidRPr="000D4C60">
        <w:t xml:space="preserve"> memory modules of the DMG and CGB </w:t>
      </w:r>
      <w:r w:rsidR="00380414" w:rsidRPr="000D4C60">
        <w:t>were</w:t>
      </w:r>
      <w:r w:rsidRPr="000D4C60">
        <w:t xml:space="preserve"> mapped to a single address space </w:t>
      </w:r>
      <w:sdt>
        <w:sdtPr>
          <w:id w:val="-1694458744"/>
          <w:citation/>
        </w:sdtPr>
        <w:sdtEndPr/>
        <w:sdtContent>
          <w:r w:rsidRPr="000D4C60">
            <w:fldChar w:fldCharType="begin"/>
          </w:r>
          <w:r w:rsidRPr="000D4C60">
            <w:instrText xml:space="preserve"> CITATION The13 \l 2057 </w:instrText>
          </w:r>
          <w:r w:rsidRPr="000D4C60">
            <w:fldChar w:fldCharType="separate"/>
          </w:r>
          <w:r w:rsidR="00F07AAE" w:rsidRPr="00F07AAE">
            <w:rPr>
              <w:noProof/>
            </w:rPr>
            <w:t>[22]</w:t>
          </w:r>
          <w:r w:rsidRPr="000D4C60">
            <w:fldChar w:fldCharType="end"/>
          </w:r>
        </w:sdtContent>
      </w:sdt>
      <w:r w:rsidRPr="000D4C60">
        <w:t>.</w:t>
      </w:r>
      <w:r w:rsidR="00FE21FF" w:rsidRPr="000D4C60">
        <w:t xml:space="preserve"> </w:t>
      </w:r>
      <w:r w:rsidR="006D1800" w:rsidRPr="000D4C60">
        <w:t>Due to the 16-bit</w:t>
      </w:r>
      <w:r w:rsidR="00A0157C" w:rsidRPr="000D4C60">
        <w:t xml:space="preserve"> wide</w:t>
      </w:r>
      <w:r w:rsidR="006D1800" w:rsidRPr="000D4C60">
        <w:t xml:space="preserve"> address bus utilised by the DMG and CGB, memory addresses may range from $0000 to $FFFF (65,535, or 2</w:t>
      </w:r>
      <w:r w:rsidR="006D1800" w:rsidRPr="000D4C60">
        <w:rPr>
          <w:vertAlign w:val="superscript"/>
        </w:rPr>
        <w:t>16</w:t>
      </w:r>
      <w:r w:rsidR="006D1800" w:rsidRPr="000D4C60">
        <w:t>−1).</w:t>
      </w:r>
    </w:p>
    <w:p w14:paraId="77B1FDE3" w14:textId="1CF0A914" w:rsidR="00607F38" w:rsidRPr="000D4C60" w:rsidRDefault="006D1800" w:rsidP="000839E0">
      <w:r w:rsidRPr="000D4C60">
        <w:t xml:space="preserve">In addition to memory modules </w:t>
      </w:r>
      <w:r w:rsidR="001537F2" w:rsidRPr="000D4C60">
        <w:t xml:space="preserve">such as </w:t>
      </w:r>
      <w:r w:rsidRPr="000D4C60">
        <w:t xml:space="preserve">RAM and ROM, an area </w:t>
      </w:r>
      <w:r w:rsidR="001537F2" w:rsidRPr="000D4C60">
        <w:t>for accessing hardware I/O registers</w:t>
      </w:r>
      <w:r w:rsidR="008A2071" w:rsidRPr="000D4C60">
        <w:t xml:space="preserve"> and flags</w:t>
      </w:r>
      <w:r w:rsidR="001537F2" w:rsidRPr="000D4C60">
        <w:t xml:space="preserve"> is</w:t>
      </w:r>
      <w:r w:rsidR="00380414" w:rsidRPr="000D4C60">
        <w:t xml:space="preserve"> also</w:t>
      </w:r>
      <w:r w:rsidR="001537F2" w:rsidRPr="000D4C60">
        <w:t xml:space="preserve"> mapped into the </w:t>
      </w:r>
      <w:r w:rsidR="00380414" w:rsidRPr="000D4C60">
        <w:t xml:space="preserve">system’s </w:t>
      </w:r>
      <w:r w:rsidR="001537F2" w:rsidRPr="000D4C60">
        <w:t>address space.</w:t>
      </w:r>
      <w:r w:rsidR="00113105" w:rsidRPr="000D4C60">
        <w:t xml:space="preserve"> Accessing these registers allows the </w:t>
      </w:r>
      <w:r w:rsidR="00380414" w:rsidRPr="000D4C60">
        <w:t xml:space="preserve">running </w:t>
      </w:r>
      <w:r w:rsidR="00113105" w:rsidRPr="000D4C60">
        <w:t>program to influence the</w:t>
      </w:r>
      <w:r w:rsidR="00AA0E55" w:rsidRPr="000D4C60">
        <w:t xml:space="preserve"> operation of </w:t>
      </w:r>
      <w:r w:rsidR="00AA0E55" w:rsidRPr="000D4C60">
        <w:lastRenderedPageBreak/>
        <w:t>the system’s different hardware components</w:t>
      </w:r>
      <w:r w:rsidR="00863395" w:rsidRPr="000D4C60">
        <w:t>.</w:t>
      </w:r>
      <w:r w:rsidR="00816ABD" w:rsidRPr="000D4C60">
        <w:t xml:space="preserve"> The purpose and operation of some of these registers are explained </w:t>
      </w:r>
      <w:r w:rsidR="00AA0E55" w:rsidRPr="000D4C60">
        <w:t xml:space="preserve">in </w:t>
      </w:r>
      <w:r w:rsidR="00816ABD" w:rsidRPr="000D4C60">
        <w:t>later</w:t>
      </w:r>
      <w:r w:rsidR="00AA0E55" w:rsidRPr="000D4C60">
        <w:t xml:space="preserve"> </w:t>
      </w:r>
      <w:r w:rsidR="000B1C3F" w:rsidRPr="000D4C60">
        <w:t>sub</w:t>
      </w:r>
      <w:r w:rsidR="00AA0E55" w:rsidRPr="000D4C60">
        <w:t>sections</w:t>
      </w:r>
      <w:r w:rsidR="00816ABD" w:rsidRPr="000D4C60">
        <w:t>.</w:t>
      </w:r>
    </w:p>
    <w:p w14:paraId="7D73DFF9" w14:textId="6EC19825" w:rsidR="00440C2A" w:rsidRPr="000D4C60" w:rsidRDefault="00C81213" w:rsidP="00E7340A">
      <w:r w:rsidRPr="000D4C60">
        <w:t xml:space="preserve">Specific </w:t>
      </w:r>
      <w:r w:rsidR="00C560B5" w:rsidRPr="000D4C60">
        <w:t>details</w:t>
      </w:r>
      <w:r w:rsidRPr="000D4C60">
        <w:t xml:space="preserve"> regarding the layout of the Game Boy memory map can be </w:t>
      </w:r>
      <w:r w:rsidR="008E719D" w:rsidRPr="000D4C60">
        <w:t xml:space="preserve">found </w:t>
      </w:r>
      <w:r w:rsidR="000F4D12" w:rsidRPr="000D4C60">
        <w:t>in</w:t>
      </w:r>
      <w:r w:rsidR="00E7340A" w:rsidRPr="000D4C60">
        <w:t xml:space="preserve"> the appendix</w:t>
      </w:r>
      <w:r w:rsidR="00951679" w:rsidRPr="000D4C60">
        <w:t>:</w:t>
      </w:r>
      <w:r w:rsidR="00E7340A" w:rsidRPr="000D4C60">
        <w:t xml:space="preserve"> Section </w:t>
      </w:r>
      <w:r w:rsidR="00E7340A" w:rsidRPr="000D4C60">
        <w:fldChar w:fldCharType="begin"/>
      </w:r>
      <w:r w:rsidR="00E7340A" w:rsidRPr="000D4C60">
        <w:instrText xml:space="preserve"> REF _Ref511104367 \r \h </w:instrText>
      </w:r>
      <w:r w:rsidR="00E7340A" w:rsidRPr="000D4C60">
        <w:fldChar w:fldCharType="separate"/>
      </w:r>
      <w:r w:rsidR="002C01C6">
        <w:t>10.3</w:t>
      </w:r>
      <w:r w:rsidR="00E7340A" w:rsidRPr="000D4C60">
        <w:fldChar w:fldCharType="end"/>
      </w:r>
      <w:r w:rsidR="00E7340A" w:rsidRPr="000D4C60">
        <w:t>.</w:t>
      </w:r>
    </w:p>
    <w:p w14:paraId="61644306" w14:textId="77777777" w:rsidR="00440C2A" w:rsidRPr="000D4C60" w:rsidRDefault="00440C2A" w:rsidP="00E1564C">
      <w:pPr>
        <w:pStyle w:val="Heading3"/>
      </w:pPr>
      <w:bookmarkStart w:id="24" w:name="_Ref511106926"/>
      <w:bookmarkStart w:id="25" w:name="_Toc513153247"/>
      <w:r w:rsidRPr="000D4C60">
        <w:t>Boot Procedure</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40C2A" w:rsidRPr="000D4C60" w14:paraId="38813679" w14:textId="77777777" w:rsidTr="00B53C5A">
        <w:trPr>
          <w:cantSplit/>
        </w:trPr>
        <w:tc>
          <w:tcPr>
            <w:tcW w:w="9016" w:type="dxa"/>
          </w:tcPr>
          <w:p w14:paraId="76680DB5" w14:textId="77777777" w:rsidR="00440C2A" w:rsidRPr="000D4C60" w:rsidRDefault="00440C2A" w:rsidP="00B53C5A">
            <w:pPr>
              <w:jc w:val="center"/>
            </w:pPr>
            <w:r w:rsidRPr="000D4C60">
              <w:rPr>
                <w:noProof/>
              </w:rPr>
              <w:drawing>
                <wp:inline distT="0" distB="0" distL="0" distR="0" wp14:anchorId="398C8C13" wp14:editId="3FAE8202">
                  <wp:extent cx="1614464" cy="1456660"/>
                  <wp:effectExtent l="0" t="0" r="5080" b="0"/>
                  <wp:docPr id="6" name="Picture 6" descr="Tit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 Scre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8065" cy="1532089"/>
                          </a:xfrm>
                          <a:prstGeom prst="rect">
                            <a:avLst/>
                          </a:prstGeom>
                          <a:noFill/>
                          <a:ln>
                            <a:noFill/>
                          </a:ln>
                        </pic:spPr>
                      </pic:pic>
                    </a:graphicData>
                  </a:graphic>
                </wp:inline>
              </w:drawing>
            </w:r>
          </w:p>
          <w:p w14:paraId="10E2C2C8" w14:textId="10B3CDC2" w:rsidR="00440C2A" w:rsidRPr="000D4C60" w:rsidRDefault="00440C2A" w:rsidP="00B53C5A">
            <w:pPr>
              <w:jc w:val="center"/>
              <w:rPr>
                <w:i/>
                <w:color w:val="1F4E79" w:themeColor="accent1" w:themeShade="80"/>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6</w:t>
            </w:r>
            <w:r w:rsidRPr="000D4C60">
              <w:rPr>
                <w:i/>
                <w:color w:val="1F4E79" w:themeColor="accent1" w:themeShade="80"/>
                <w:sz w:val="22"/>
              </w:rPr>
              <w:fldChar w:fldCharType="end"/>
            </w:r>
            <w:r w:rsidRPr="000D4C60">
              <w:rPr>
                <w:i/>
                <w:color w:val="1F4E79" w:themeColor="accent1" w:themeShade="80"/>
                <w:sz w:val="22"/>
              </w:rPr>
              <w:t xml:space="preserve"> – The screen displayed during the </w:t>
            </w:r>
            <w:r w:rsidR="00722980" w:rsidRPr="000D4C60">
              <w:rPr>
                <w:i/>
                <w:color w:val="1F4E79" w:themeColor="accent1" w:themeShade="80"/>
                <w:sz w:val="22"/>
              </w:rPr>
              <w:t>CGB</w:t>
            </w:r>
            <w:r w:rsidRPr="000D4C60">
              <w:rPr>
                <w:i/>
                <w:color w:val="1F4E79" w:themeColor="accent1" w:themeShade="80"/>
                <w:sz w:val="22"/>
              </w:rPr>
              <w:t xml:space="preserve">’s boot procedure </w:t>
            </w:r>
            <w:sdt>
              <w:sdtPr>
                <w:rPr>
                  <w:i/>
                  <w:color w:val="1F4E79" w:themeColor="accent1" w:themeShade="80"/>
                  <w:sz w:val="22"/>
                </w:rPr>
                <w:id w:val="822463847"/>
                <w:citation/>
              </w:sdtPr>
              <w:sdtEndPr/>
              <w:sdtContent>
                <w:r w:rsidRPr="000D4C60">
                  <w:rPr>
                    <w:i/>
                    <w:color w:val="1F4E79" w:themeColor="accent1" w:themeShade="80"/>
                    <w:sz w:val="22"/>
                  </w:rPr>
                  <w:fldChar w:fldCharType="begin"/>
                </w:r>
                <w:r w:rsidRPr="000D4C60">
                  <w:rPr>
                    <w:i/>
                    <w:color w:val="1F4E79" w:themeColor="accent1" w:themeShade="80"/>
                    <w:sz w:val="22"/>
                  </w:rPr>
                  <w:instrText xml:space="preserve"> CITATION Gam183 \l 2057 </w:instrText>
                </w:r>
                <w:r w:rsidRPr="000D4C60">
                  <w:rPr>
                    <w:i/>
                    <w:color w:val="1F4E79" w:themeColor="accent1" w:themeShade="80"/>
                    <w:sz w:val="22"/>
                  </w:rPr>
                  <w:fldChar w:fldCharType="separate"/>
                </w:r>
                <w:r w:rsidR="00F07AAE" w:rsidRPr="00F07AAE">
                  <w:rPr>
                    <w:noProof/>
                    <w:color w:val="1F4E79" w:themeColor="accent1" w:themeShade="80"/>
                    <w:sz w:val="22"/>
                  </w:rPr>
                  <w:t>[23]</w:t>
                </w:r>
                <w:r w:rsidRPr="000D4C60">
                  <w:rPr>
                    <w:i/>
                    <w:color w:val="1F4E79" w:themeColor="accent1" w:themeShade="80"/>
                    <w:sz w:val="22"/>
                  </w:rPr>
                  <w:fldChar w:fldCharType="end"/>
                </w:r>
              </w:sdtContent>
            </w:sdt>
            <w:r w:rsidRPr="000D4C60">
              <w:rPr>
                <w:i/>
                <w:color w:val="1F4E79" w:themeColor="accent1" w:themeShade="80"/>
                <w:sz w:val="22"/>
              </w:rPr>
              <w:t>.</w:t>
            </w:r>
          </w:p>
          <w:p w14:paraId="66572707" w14:textId="77777777" w:rsidR="00440C2A" w:rsidRPr="000D4C60" w:rsidRDefault="00440C2A" w:rsidP="00B53C5A">
            <w:pPr>
              <w:jc w:val="center"/>
            </w:pPr>
          </w:p>
        </w:tc>
      </w:tr>
    </w:tbl>
    <w:p w14:paraId="19454CB3" w14:textId="39B2AC03" w:rsidR="00440C2A" w:rsidRPr="000D4C60" w:rsidRDefault="00440C2A" w:rsidP="00440C2A">
      <w:r w:rsidRPr="000D4C60">
        <w:t xml:space="preserve">When the console is powered on, before the execution of the loaded program begins, a small procedure is run from the boot ROM contained within the CPU chip </w:t>
      </w:r>
      <w:sdt>
        <w:sdtPr>
          <w:id w:val="64308830"/>
          <w:citation/>
        </w:sdtPr>
        <w:sdtEndPr/>
        <w:sdtContent>
          <w:r w:rsidRPr="000D4C60">
            <w:fldChar w:fldCharType="begin"/>
          </w:r>
          <w:r w:rsidRPr="000D4C60">
            <w:instrText xml:space="preserve">CITATION Pan \p "Power Up Sequence" \l 2057 </w:instrText>
          </w:r>
          <w:r w:rsidRPr="000D4C60">
            <w:fldChar w:fldCharType="separate"/>
          </w:r>
          <w:r w:rsidR="00F07AAE" w:rsidRPr="00F07AAE">
            <w:rPr>
              <w:noProof/>
            </w:rPr>
            <w:t>[10, p. Power Up Sequence]</w:t>
          </w:r>
          <w:r w:rsidRPr="000D4C60">
            <w:fldChar w:fldCharType="end"/>
          </w:r>
        </w:sdtContent>
      </w:sdt>
      <w:r w:rsidRPr="000D4C60">
        <w:t xml:space="preserve"> </w:t>
      </w:r>
      <w:sdt>
        <w:sdtPr>
          <w:id w:val="-2083982169"/>
          <w:citation/>
        </w:sdtPr>
        <w:sdtEndPr/>
        <w:sdtContent>
          <w:r w:rsidRPr="000D4C60">
            <w:fldChar w:fldCharType="begin"/>
          </w:r>
          <w:r w:rsidRPr="000D4C60">
            <w:instrText xml:space="preserve"> CITATION Jav18 \l 2057 </w:instrText>
          </w:r>
          <w:r w:rsidRPr="000D4C60">
            <w:fldChar w:fldCharType="separate"/>
          </w:r>
          <w:r w:rsidR="00F07AAE" w:rsidRPr="00F07AAE">
            <w:rPr>
              <w:noProof/>
            </w:rPr>
            <w:t>[19]</w:t>
          </w:r>
          <w:r w:rsidRPr="000D4C60">
            <w:fldChar w:fldCharType="end"/>
          </w:r>
        </w:sdtContent>
      </w:sdt>
      <w:r w:rsidRPr="000D4C60">
        <w:t>.</w:t>
      </w:r>
      <w:r w:rsidR="00E12EFF" w:rsidRPr="000D4C60">
        <w:t xml:space="preserve"> </w:t>
      </w:r>
      <w:r w:rsidRPr="000D4C60">
        <w:t>Th</w:t>
      </w:r>
      <w:r w:rsidR="00FD36DC" w:rsidRPr="000D4C60">
        <w:t>is</w:t>
      </w:r>
      <w:r w:rsidRPr="000D4C60">
        <w:t xml:space="preserve"> procedure </w:t>
      </w:r>
      <w:r w:rsidR="00E12EFF" w:rsidRPr="000D4C60">
        <w:t xml:space="preserve">displays </w:t>
      </w:r>
      <w:r w:rsidRPr="000D4C60">
        <w:t xml:space="preserve">a short animation of the Game Boy and Nintendo logos while playing an audible </w:t>
      </w:r>
      <w:r w:rsidR="00066D88" w:rsidRPr="000D4C60">
        <w:t>tone at the end</w:t>
      </w:r>
      <w:r w:rsidR="00FD36DC" w:rsidRPr="000D4C60">
        <w:t>.</w:t>
      </w:r>
    </w:p>
    <w:p w14:paraId="129C36E3" w14:textId="5CDD8A88" w:rsidR="00440C2A" w:rsidRPr="000D4C60" w:rsidRDefault="00EA0A53" w:rsidP="00440C2A">
      <w:r w:rsidRPr="000D4C60">
        <w:t>More importantly</w:t>
      </w:r>
      <w:r w:rsidR="00440C2A" w:rsidRPr="000D4C60">
        <w:t>, the boot procedure reads the header of the loaded program ROM; using this data, the boot procedure can lockout programs that fail certain data integrity and licensing checks, while also determining whether the program should be ran in DMG backwards compatibility mode.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40C2A" w:rsidRPr="000D4C60" w14:paraId="6293B8FB" w14:textId="77777777" w:rsidTr="00B53C5A">
        <w:trPr>
          <w:cantSplit/>
        </w:trPr>
        <w:tc>
          <w:tcPr>
            <w:tcW w:w="9016" w:type="dxa"/>
          </w:tcPr>
          <w:p w14:paraId="0DF25D5D" w14:textId="77777777" w:rsidR="00440C2A" w:rsidRPr="000D4C60" w:rsidRDefault="00440C2A" w:rsidP="00B53C5A">
            <w:pPr>
              <w:jc w:val="center"/>
            </w:pPr>
          </w:p>
          <w:p w14:paraId="25F4636C" w14:textId="77777777" w:rsidR="00440C2A" w:rsidRPr="000D4C60" w:rsidRDefault="00440C2A" w:rsidP="00B53C5A">
            <w:pPr>
              <w:jc w:val="center"/>
            </w:pPr>
            <w:r w:rsidRPr="000D4C60">
              <w:rPr>
                <w:noProof/>
                <w:lang w:eastAsia="en-GB"/>
              </w:rPr>
              <w:drawing>
                <wp:inline distT="0" distB="0" distL="0" distR="0" wp14:anchorId="27AC06FA" wp14:editId="6611E01C">
                  <wp:extent cx="1596136" cy="143539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5274" cy="1596492"/>
                          </a:xfrm>
                          <a:prstGeom prst="rect">
                            <a:avLst/>
                          </a:prstGeom>
                        </pic:spPr>
                      </pic:pic>
                    </a:graphicData>
                  </a:graphic>
                </wp:inline>
              </w:drawing>
            </w:r>
          </w:p>
          <w:p w14:paraId="2B96E746" w14:textId="1FAA4D96" w:rsidR="00440C2A" w:rsidRPr="000D4C60" w:rsidRDefault="00440C2A" w:rsidP="00B53C5A">
            <w:pPr>
              <w:jc w:val="center"/>
              <w:rPr>
                <w:i/>
                <w:color w:val="1F4E79" w:themeColor="accent1" w:themeShade="80"/>
                <w:sz w:val="22"/>
              </w:rPr>
            </w:pPr>
            <w:bookmarkStart w:id="26" w:name="_Ref512358499"/>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7</w:t>
            </w:r>
            <w:r w:rsidRPr="000D4C60">
              <w:rPr>
                <w:i/>
                <w:color w:val="1F4E79" w:themeColor="accent1" w:themeShade="80"/>
                <w:sz w:val="22"/>
              </w:rPr>
              <w:fldChar w:fldCharType="end"/>
            </w:r>
            <w:bookmarkEnd w:id="26"/>
            <w:r w:rsidRPr="000D4C60">
              <w:rPr>
                <w:i/>
                <w:color w:val="1F4E79" w:themeColor="accent1" w:themeShade="80"/>
                <w:sz w:val="22"/>
              </w:rPr>
              <w:t xml:space="preserve"> – The screen shown by the </w:t>
            </w:r>
            <w:r w:rsidR="000D4A9E" w:rsidRPr="000D4C60">
              <w:rPr>
                <w:i/>
                <w:color w:val="1F4E79" w:themeColor="accent1" w:themeShade="80"/>
                <w:sz w:val="22"/>
              </w:rPr>
              <w:t>CGB</w:t>
            </w:r>
            <w:r w:rsidRPr="000D4C60">
              <w:rPr>
                <w:i/>
                <w:color w:val="1F4E79" w:themeColor="accent1" w:themeShade="80"/>
                <w:sz w:val="22"/>
              </w:rPr>
              <w:t xml:space="preserve"> version of Donkey Kong Count</w:t>
            </w:r>
            <w:r w:rsidR="00BA0041" w:rsidRPr="000D4C60">
              <w:rPr>
                <w:i/>
                <w:color w:val="1F4E79" w:themeColor="accent1" w:themeShade="80"/>
                <w:sz w:val="22"/>
              </w:rPr>
              <w:t xml:space="preserve">ry (2000) when ran on </w:t>
            </w:r>
            <w:r w:rsidR="00DB2707" w:rsidRPr="000D4C60">
              <w:rPr>
                <w:i/>
                <w:color w:val="1F4E79" w:themeColor="accent1" w:themeShade="80"/>
                <w:sz w:val="22"/>
              </w:rPr>
              <w:t>a</w:t>
            </w:r>
            <w:r w:rsidRPr="000D4C60">
              <w:rPr>
                <w:i/>
                <w:color w:val="1F4E79" w:themeColor="accent1" w:themeShade="80"/>
                <w:sz w:val="22"/>
              </w:rPr>
              <w:t xml:space="preserve"> </w:t>
            </w:r>
            <w:r w:rsidR="00942C12" w:rsidRPr="000D4C60">
              <w:rPr>
                <w:i/>
                <w:color w:val="1F4E79" w:themeColor="accent1" w:themeShade="80"/>
                <w:sz w:val="22"/>
              </w:rPr>
              <w:t>DMG</w:t>
            </w:r>
            <w:r w:rsidRPr="000D4C60">
              <w:rPr>
                <w:i/>
                <w:color w:val="1F4E79" w:themeColor="accent1" w:themeShade="80"/>
                <w:sz w:val="22"/>
              </w:rPr>
              <w:t>.</w:t>
            </w:r>
          </w:p>
          <w:p w14:paraId="57333561" w14:textId="77777777" w:rsidR="00440C2A" w:rsidRPr="000D4C60" w:rsidRDefault="00440C2A" w:rsidP="00B53C5A">
            <w:pPr>
              <w:jc w:val="center"/>
            </w:pPr>
          </w:p>
        </w:tc>
      </w:tr>
    </w:tbl>
    <w:p w14:paraId="60A03F97" w14:textId="52C41F74" w:rsidR="00147ED0" w:rsidRPr="000D4C60" w:rsidRDefault="00440C2A" w:rsidP="00E7340A">
      <w:r w:rsidRPr="000D4C60">
        <w:t xml:space="preserve">After the procedure completes, the state of certain system memory locations and registers are left with leftover values from the boot procedure. </w:t>
      </w:r>
      <w:r w:rsidR="00C74FFD" w:rsidRPr="000D4C60">
        <w:t>The</w:t>
      </w:r>
      <w:r w:rsidRPr="000D4C60">
        <w:t xml:space="preserve"> value of the CPU’s </w:t>
      </w:r>
      <w:r w:rsidR="003D5AF0" w:rsidRPr="000D4C60">
        <w:t>A</w:t>
      </w:r>
      <w:r w:rsidRPr="000D4C60">
        <w:t xml:space="preserve">ccumulator </w:t>
      </w:r>
      <w:r w:rsidR="00E011F1" w:rsidRPr="000D4C60">
        <w:t xml:space="preserve">(A) </w:t>
      </w:r>
      <w:r w:rsidRPr="000D4C60">
        <w:t xml:space="preserve">register (see Section </w:t>
      </w:r>
      <w:r w:rsidRPr="000D4C60">
        <w:fldChar w:fldCharType="begin"/>
      </w:r>
      <w:r w:rsidRPr="000D4C60">
        <w:instrText xml:space="preserve"> REF _Ref509214473 \r \h </w:instrText>
      </w:r>
      <w:r w:rsidRPr="000D4C60">
        <w:fldChar w:fldCharType="separate"/>
      </w:r>
      <w:r w:rsidR="002C01C6">
        <w:t>3.2.1</w:t>
      </w:r>
      <w:r w:rsidRPr="000D4C60">
        <w:fldChar w:fldCharType="end"/>
      </w:r>
      <w:r w:rsidRPr="000D4C60">
        <w:t xml:space="preserve">) can be </w:t>
      </w:r>
      <w:r w:rsidR="007B1798" w:rsidRPr="000D4C60">
        <w:t>read after booting</w:t>
      </w:r>
      <w:r w:rsidRPr="000D4C60">
        <w:t xml:space="preserve"> to reliably determine the type of Game Boy in use </w:t>
      </w:r>
      <w:sdt>
        <w:sdtPr>
          <w:id w:val="-432049734"/>
          <w:citation/>
        </w:sdtPr>
        <w:sdtEndPr/>
        <w:sdtContent>
          <w:r w:rsidRPr="000D4C60">
            <w:fldChar w:fldCharType="begin"/>
          </w:r>
          <w:r w:rsidRPr="000D4C60">
            <w:instrText xml:space="preserve">CITATION Nin99 \p 120 \l 2057 </w:instrText>
          </w:r>
          <w:r w:rsidRPr="000D4C60">
            <w:fldChar w:fldCharType="separate"/>
          </w:r>
          <w:r w:rsidR="00F07AAE" w:rsidRPr="00F07AAE">
            <w:rPr>
              <w:noProof/>
            </w:rPr>
            <w:t>[11, p. 120]</w:t>
          </w:r>
          <w:r w:rsidRPr="000D4C60">
            <w:fldChar w:fldCharType="end"/>
          </w:r>
        </w:sdtContent>
      </w:sdt>
      <w:r w:rsidRPr="000D4C60">
        <w:t>, allowing programs to display compatibility warnings for unsupported systems if necessary.</w:t>
      </w:r>
      <w:r w:rsidR="001C1494" w:rsidRPr="000D4C60">
        <w:br w:type="page"/>
      </w:r>
    </w:p>
    <w:p w14:paraId="431255F0" w14:textId="1DBEDC82" w:rsidR="00A22E93" w:rsidRPr="000D4C60" w:rsidRDefault="00C9568B" w:rsidP="00E1564C">
      <w:pPr>
        <w:pStyle w:val="Heading2"/>
      </w:pPr>
      <w:bookmarkStart w:id="27" w:name="_Ref509146952"/>
      <w:bookmarkStart w:id="28" w:name="_Toc513153248"/>
      <w:r w:rsidRPr="000D4C60">
        <w:lastRenderedPageBreak/>
        <w:t>CPU</w:t>
      </w:r>
      <w:bookmarkEnd w:id="27"/>
      <w:bookmarkEnd w:id="28"/>
    </w:p>
    <w:p w14:paraId="6C65C6DB" w14:textId="05EAD694" w:rsidR="00F270C8" w:rsidRPr="000D4C60" w:rsidRDefault="0069746B" w:rsidP="005F304F">
      <w:r w:rsidRPr="000D4C60">
        <w:t xml:space="preserve">The DMG and CGB both utilise </w:t>
      </w:r>
      <w:r w:rsidR="00792A65" w:rsidRPr="000D4C60">
        <w:t>the</w:t>
      </w:r>
      <w:r w:rsidRPr="000D4C60">
        <w:t xml:space="preserve"> </w:t>
      </w:r>
      <w:r w:rsidRPr="000D4C60">
        <w:rPr>
          <w:i/>
        </w:rPr>
        <w:t>Sharp LR35902</w:t>
      </w:r>
      <w:r w:rsidRPr="000D4C60">
        <w:t xml:space="preserve"> CPU</w:t>
      </w:r>
      <w:r w:rsidR="0012611D" w:rsidRPr="000D4C60">
        <w:t>:</w:t>
      </w:r>
      <w:r w:rsidR="00AA49F4" w:rsidRPr="000D4C60">
        <w:t xml:space="preserve"> </w:t>
      </w:r>
      <w:r w:rsidR="0012611D" w:rsidRPr="000D4C60">
        <w:t xml:space="preserve">a little-endian CPU </w:t>
      </w:r>
      <w:r w:rsidR="007C4048" w:rsidRPr="000D4C60">
        <w:t>with an 8-bit data bus</w:t>
      </w:r>
      <w:r w:rsidR="00627A8C" w:rsidRPr="000D4C60">
        <w:t xml:space="preserve"> that </w:t>
      </w:r>
      <w:r w:rsidR="00CD67C8" w:rsidRPr="000D4C60">
        <w:t>was</w:t>
      </w:r>
      <w:r w:rsidR="007C4048" w:rsidRPr="000D4C60">
        <w:t xml:space="preserve"> </w:t>
      </w:r>
      <w:r w:rsidR="00AA49F4" w:rsidRPr="000D4C60">
        <w:t xml:space="preserve">designed to be a hybrid between the </w:t>
      </w:r>
      <w:r w:rsidR="00AA49F4" w:rsidRPr="000D4C60">
        <w:rPr>
          <w:i/>
        </w:rPr>
        <w:t>Intel 8080</w:t>
      </w:r>
      <w:r w:rsidR="00AA49F4" w:rsidRPr="000D4C60">
        <w:t xml:space="preserve"> and </w:t>
      </w:r>
      <w:r w:rsidR="00AA49F4" w:rsidRPr="000D4C60">
        <w:rPr>
          <w:i/>
        </w:rPr>
        <w:t>Zilog Z80</w:t>
      </w:r>
      <w:r w:rsidR="00C51915" w:rsidRPr="000D4C60">
        <w:t xml:space="preserve"> (block diagrams for these CPUs are available within the appendix: Section </w:t>
      </w:r>
      <w:r w:rsidR="00C51915" w:rsidRPr="000D4C60">
        <w:fldChar w:fldCharType="begin"/>
      </w:r>
      <w:r w:rsidR="00C51915" w:rsidRPr="000D4C60">
        <w:instrText xml:space="preserve"> REF _Ref511460328 \r \h </w:instrText>
      </w:r>
      <w:r w:rsidR="00C51915" w:rsidRPr="000D4C60">
        <w:fldChar w:fldCharType="separate"/>
      </w:r>
      <w:r w:rsidR="002C01C6">
        <w:t>10.5</w:t>
      </w:r>
      <w:r w:rsidR="00C51915" w:rsidRPr="000D4C60">
        <w:fldChar w:fldCharType="end"/>
      </w:r>
      <w:r w:rsidR="00C51915" w:rsidRPr="000D4C60">
        <w:t>)</w:t>
      </w:r>
      <w:r w:rsidR="00D3101B" w:rsidRPr="000D4C60">
        <w:t xml:space="preserve">. The </w:t>
      </w:r>
      <w:r w:rsidR="00D3101B" w:rsidRPr="000D4C60">
        <w:rPr>
          <w:i/>
        </w:rPr>
        <w:t>Z80</w:t>
      </w:r>
      <w:r w:rsidR="00D3101B" w:rsidRPr="000D4C60">
        <w:t xml:space="preserve"> was designed to be binary-code compatible with the </w:t>
      </w:r>
      <w:r w:rsidR="00D3101B" w:rsidRPr="000D4C60">
        <w:rPr>
          <w:i/>
        </w:rPr>
        <w:t>8080</w:t>
      </w:r>
      <w:r w:rsidR="00D3101B" w:rsidRPr="000D4C60">
        <w:t>, allowing both processors to execute the same machine code</w:t>
      </w:r>
      <w:r w:rsidR="000E0EF8" w:rsidRPr="000D4C60">
        <w:t xml:space="preserve"> </w:t>
      </w:r>
      <w:sdt>
        <w:sdtPr>
          <w:id w:val="-1681498994"/>
          <w:citation/>
        </w:sdtPr>
        <w:sdtEndPr/>
        <w:sdtContent>
          <w:r w:rsidR="000E0EF8" w:rsidRPr="000D4C60">
            <w:fldChar w:fldCharType="begin"/>
          </w:r>
          <w:r w:rsidR="000E0EF8" w:rsidRPr="000D4C60">
            <w:instrText xml:space="preserve"> CITATION RealBoy13 \l 2057 </w:instrText>
          </w:r>
          <w:r w:rsidR="000E0EF8" w:rsidRPr="000D4C60">
            <w:fldChar w:fldCharType="separate"/>
          </w:r>
          <w:r w:rsidR="00F07AAE" w:rsidRPr="00F07AAE">
            <w:rPr>
              <w:noProof/>
            </w:rPr>
            <w:t>[24]</w:t>
          </w:r>
          <w:r w:rsidR="000E0EF8" w:rsidRPr="000D4C60">
            <w:fldChar w:fldCharType="end"/>
          </w:r>
        </w:sdtContent>
      </w:sdt>
      <w:r w:rsidR="006146AD" w:rsidRPr="000D4C60">
        <w:t>.</w:t>
      </w:r>
    </w:p>
    <w:p w14:paraId="2C617796" w14:textId="632D5D37" w:rsidR="00680FF7" w:rsidRPr="000D4C60" w:rsidRDefault="00626430" w:rsidP="00E1564C">
      <w:pPr>
        <w:pStyle w:val="Heading3"/>
      </w:pPr>
      <w:bookmarkStart w:id="29" w:name="_Ref509214473"/>
      <w:bookmarkStart w:id="30" w:name="_Toc513153249"/>
      <w:r w:rsidRPr="000D4C60">
        <w:t xml:space="preserve">CPU </w:t>
      </w:r>
      <w:r w:rsidR="00680FF7" w:rsidRPr="000D4C60">
        <w:t>Registers</w:t>
      </w:r>
      <w:bookmarkEnd w:id="29"/>
      <w:bookmarkEnd w:id="30"/>
    </w:p>
    <w:p w14:paraId="36488823" w14:textId="06047B6F" w:rsidR="006E022A" w:rsidRPr="000D4C60" w:rsidRDefault="00475B9E" w:rsidP="00D5266F">
      <w:r w:rsidRPr="000D4C60">
        <w:t xml:space="preserve">The CPU features </w:t>
      </w:r>
      <w:r w:rsidR="006E022A" w:rsidRPr="000D4C60">
        <w:t xml:space="preserve">a total of </w:t>
      </w:r>
      <w:r w:rsidR="00D544A5">
        <w:t>10</w:t>
      </w:r>
      <w:r w:rsidR="006E022A" w:rsidRPr="000D4C60">
        <w:t xml:space="preserve"> registers</w:t>
      </w:r>
      <w:r w:rsidR="00E361C4" w:rsidRPr="000D4C60">
        <w:t xml:space="preserve"> that are </w:t>
      </w:r>
      <w:r w:rsidR="002A248D" w:rsidRPr="000D4C60">
        <w:t>located</w:t>
      </w:r>
      <w:r w:rsidR="00284939" w:rsidRPr="000D4C60">
        <w:t xml:space="preserve"> </w:t>
      </w:r>
      <w:r w:rsidR="00E361C4" w:rsidRPr="000D4C60">
        <w:t>local</w:t>
      </w:r>
      <w:r w:rsidR="002A248D" w:rsidRPr="000D4C60">
        <w:t>ly</w:t>
      </w:r>
      <w:r w:rsidR="00E361C4" w:rsidRPr="000D4C60">
        <w:t xml:space="preserve"> </w:t>
      </w:r>
      <w:r w:rsidR="00284939" w:rsidRPr="000D4C60">
        <w:t>to</w:t>
      </w:r>
      <w:r w:rsidR="00E361C4" w:rsidRPr="000D4C60">
        <w:t xml:space="preserve"> the CPU </w:t>
      </w:r>
      <w:r w:rsidR="00CF730B">
        <w:t>core</w:t>
      </w:r>
      <w:r w:rsidR="00AC45E7" w:rsidRPr="000D4C60">
        <w:t xml:space="preserve"> </w:t>
      </w:r>
      <w:sdt>
        <w:sdtPr>
          <w:id w:val="-1965258617"/>
          <w:citation/>
        </w:sdtPr>
        <w:sdtEndPr/>
        <w:sdtContent>
          <w:r w:rsidR="00AC45E7" w:rsidRPr="000D4C60">
            <w:fldChar w:fldCharType="begin"/>
          </w:r>
          <w:r w:rsidR="00AC45E7" w:rsidRPr="000D4C60">
            <w:instrText xml:space="preserve">CITATION Nin99 \p 20 \l 2057 </w:instrText>
          </w:r>
          <w:r w:rsidR="00AC45E7" w:rsidRPr="000D4C60">
            <w:fldChar w:fldCharType="separate"/>
          </w:r>
          <w:r w:rsidR="00F07AAE" w:rsidRPr="00F07AAE">
            <w:rPr>
              <w:noProof/>
            </w:rPr>
            <w:t>[11, p. 20]</w:t>
          </w:r>
          <w:r w:rsidR="00AC45E7" w:rsidRPr="000D4C60">
            <w:fldChar w:fldCharType="end"/>
          </w:r>
        </w:sdtContent>
      </w:sdt>
      <w:r w:rsidR="006E022A" w:rsidRPr="000D4C60">
        <w:t>.</w:t>
      </w:r>
      <w:r w:rsidR="00A74C3E" w:rsidRPr="000D4C60">
        <w:t xml:space="preserve"> These registers</w:t>
      </w:r>
      <w:r w:rsidR="00967589" w:rsidRPr="000D4C60">
        <w:t xml:space="preserve"> are the fastest </w:t>
      </w:r>
      <w:r w:rsidR="00C53306" w:rsidRPr="000D4C60">
        <w:t xml:space="preserve">memory locations accessible </w:t>
      </w:r>
      <w:r w:rsidR="00B62B41" w:rsidRPr="000D4C60">
        <w:t>to</w:t>
      </w:r>
      <w:r w:rsidR="00C53306" w:rsidRPr="000D4C60">
        <w:t xml:space="preserve"> the CPU</w:t>
      </w:r>
      <w:r w:rsidR="00BF4ADE" w:rsidRPr="000D4C60">
        <w:t xml:space="preserve"> and are either 8 or 16 bits in size</w:t>
      </w:r>
      <w:r w:rsidR="00814FD9" w:rsidRPr="000D4C60">
        <w:t xml:space="preserve"> </w:t>
      </w:r>
      <w:sdt>
        <w:sdtPr>
          <w:id w:val="1882675793"/>
          <w:citation/>
        </w:sdtPr>
        <w:sdtEndPr/>
        <w:sdtContent>
          <w:r w:rsidR="00814FD9" w:rsidRPr="000D4C60">
            <w:fldChar w:fldCharType="begin"/>
          </w:r>
          <w:r w:rsidR="00814FD9" w:rsidRPr="000D4C60">
            <w:instrText xml:space="preserve">CITATION Pan \p "CPU Registers and Flags" \l 2057 </w:instrText>
          </w:r>
          <w:r w:rsidR="00814FD9" w:rsidRPr="000D4C60">
            <w:fldChar w:fldCharType="separate"/>
          </w:r>
          <w:r w:rsidR="00F07AAE" w:rsidRPr="00F07AAE">
            <w:rPr>
              <w:noProof/>
            </w:rPr>
            <w:t>[10, p. CPU Registers and Flags]</w:t>
          </w:r>
          <w:r w:rsidR="00814FD9" w:rsidRPr="000D4C60">
            <w:fldChar w:fldCharType="end"/>
          </w:r>
        </w:sdtContent>
      </w:sdt>
      <w:r w:rsidR="00C53306" w:rsidRPr="000D4C60">
        <w:t>.</w:t>
      </w:r>
    </w:p>
    <w:p w14:paraId="3ADFBC98" w14:textId="379E3DCA" w:rsidR="00341329" w:rsidRPr="000D4C60" w:rsidRDefault="00341329" w:rsidP="00D5266F">
      <w:r w:rsidRPr="000D4C60">
        <w:t xml:space="preserve">The </w:t>
      </w:r>
      <w:r w:rsidR="00984B13" w:rsidRPr="000D4C60">
        <w:t>purpose</w:t>
      </w:r>
      <w:r w:rsidRPr="000D4C60">
        <w:t xml:space="preserve"> of these registers are as follows: </w:t>
      </w:r>
      <w:sdt>
        <w:sdtPr>
          <w:id w:val="-1092242160"/>
          <w:citation/>
        </w:sdtPr>
        <w:sdtEndPr/>
        <w:sdtContent>
          <w:r w:rsidRPr="000D4C60">
            <w:fldChar w:fldCharType="begin"/>
          </w:r>
          <w:r w:rsidRPr="000D4C60">
            <w:instrText xml:space="preserve">CITATION Pan \p "CPU Registers and Flags" \l 2057 </w:instrText>
          </w:r>
          <w:r w:rsidRPr="000D4C60">
            <w:fldChar w:fldCharType="separate"/>
          </w:r>
          <w:r w:rsidR="00F07AAE" w:rsidRPr="00F07AAE">
            <w:rPr>
              <w:noProof/>
            </w:rPr>
            <w:t>[10, p. CPU Registers and Flags]</w:t>
          </w:r>
          <w:r w:rsidRPr="000D4C60">
            <w:fldChar w:fldCharType="end"/>
          </w:r>
        </w:sdtContent>
      </w:sdt>
      <w:r w:rsidR="00302F98" w:rsidRPr="000D4C60">
        <w:t xml:space="preserve"> </w:t>
      </w:r>
      <w:sdt>
        <w:sdtPr>
          <w:id w:val="-217360337"/>
          <w:citation/>
        </w:sdtPr>
        <w:sdtEndPr/>
        <w:sdtContent>
          <w:r w:rsidR="00302F98" w:rsidRPr="000D4C60">
            <w:fldChar w:fldCharType="begin"/>
          </w:r>
          <w:r w:rsidR="00302F98" w:rsidRPr="000D4C60">
            <w:instrText xml:space="preserve"> CITATION RealBoy131 \l 2057 </w:instrText>
          </w:r>
          <w:r w:rsidR="00302F98" w:rsidRPr="000D4C60">
            <w:fldChar w:fldCharType="separate"/>
          </w:r>
          <w:r w:rsidR="00F07AAE" w:rsidRPr="00F07AAE">
            <w:rPr>
              <w:noProof/>
            </w:rPr>
            <w:t>[25]</w:t>
          </w:r>
          <w:r w:rsidR="00302F98" w:rsidRPr="000D4C60">
            <w:fldChar w:fldCharType="end"/>
          </w:r>
        </w:sdtContent>
      </w:sdt>
    </w:p>
    <w:tbl>
      <w:tblPr>
        <w:tblStyle w:val="PlainTable1"/>
        <w:tblW w:w="0" w:type="auto"/>
        <w:tblLook w:val="04A0" w:firstRow="1" w:lastRow="0" w:firstColumn="1" w:lastColumn="0" w:noHBand="0" w:noVBand="1"/>
      </w:tblPr>
      <w:tblGrid>
        <w:gridCol w:w="1249"/>
        <w:gridCol w:w="1583"/>
        <w:gridCol w:w="991"/>
        <w:gridCol w:w="5193"/>
      </w:tblGrid>
      <w:tr w:rsidR="0004689C" w:rsidRPr="000D4C60" w14:paraId="516943F1" w14:textId="77777777" w:rsidTr="003F5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512D366D" w14:textId="70DC9DB2" w:rsidR="007A635F" w:rsidRPr="000D4C60" w:rsidRDefault="007A635F" w:rsidP="00D5266F">
            <w:r w:rsidRPr="000D4C60">
              <w:t>Register</w:t>
            </w:r>
          </w:p>
        </w:tc>
        <w:tc>
          <w:tcPr>
            <w:tcW w:w="1583" w:type="dxa"/>
          </w:tcPr>
          <w:p w14:paraId="4E8DDC6C" w14:textId="27510932" w:rsidR="007A635F" w:rsidRPr="000D4C60" w:rsidRDefault="007A635F" w:rsidP="00D5266F">
            <w:pPr>
              <w:cnfStyle w:val="100000000000" w:firstRow="1" w:lastRow="0" w:firstColumn="0" w:lastColumn="0" w:oddVBand="0" w:evenVBand="0" w:oddHBand="0" w:evenHBand="0" w:firstRowFirstColumn="0" w:firstRowLastColumn="0" w:lastRowFirstColumn="0" w:lastRowLastColumn="0"/>
            </w:pPr>
            <w:r w:rsidRPr="000D4C60">
              <w:t>Function</w:t>
            </w:r>
          </w:p>
        </w:tc>
        <w:tc>
          <w:tcPr>
            <w:tcW w:w="991" w:type="dxa"/>
          </w:tcPr>
          <w:p w14:paraId="07B9E176" w14:textId="11BB6288" w:rsidR="007A635F" w:rsidRPr="000D4C60" w:rsidRDefault="007A635F" w:rsidP="00D5266F">
            <w:pPr>
              <w:cnfStyle w:val="100000000000" w:firstRow="1" w:lastRow="0" w:firstColumn="0" w:lastColumn="0" w:oddVBand="0" w:evenVBand="0" w:oddHBand="0" w:evenHBand="0" w:firstRowFirstColumn="0" w:firstRowLastColumn="0" w:lastRowFirstColumn="0" w:lastRowLastColumn="0"/>
            </w:pPr>
            <w:r w:rsidRPr="000D4C60">
              <w:t>Size</w:t>
            </w:r>
          </w:p>
        </w:tc>
        <w:tc>
          <w:tcPr>
            <w:tcW w:w="5193" w:type="dxa"/>
          </w:tcPr>
          <w:p w14:paraId="334DF97F" w14:textId="0C21CCC9" w:rsidR="007A635F" w:rsidRPr="000D4C60" w:rsidRDefault="007A635F" w:rsidP="00D5266F">
            <w:pPr>
              <w:cnfStyle w:val="100000000000" w:firstRow="1" w:lastRow="0" w:firstColumn="0" w:lastColumn="0" w:oddVBand="0" w:evenVBand="0" w:oddHBand="0" w:evenHBand="0" w:firstRowFirstColumn="0" w:firstRowLastColumn="0" w:lastRowFirstColumn="0" w:lastRowLastColumn="0"/>
            </w:pPr>
            <w:r w:rsidRPr="000D4C60">
              <w:t>Details</w:t>
            </w:r>
          </w:p>
        </w:tc>
      </w:tr>
      <w:tr w:rsidR="0004689C" w:rsidRPr="000D4C60" w14:paraId="31FD3713" w14:textId="77777777" w:rsidTr="003F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4E606757" w14:textId="055EBE13" w:rsidR="007A635F" w:rsidRPr="000D4C60" w:rsidRDefault="00030F36" w:rsidP="00D5266F">
            <w:r w:rsidRPr="000D4C60">
              <w:t>B, C, D, E, H, L</w:t>
            </w:r>
          </w:p>
        </w:tc>
        <w:tc>
          <w:tcPr>
            <w:tcW w:w="1583" w:type="dxa"/>
          </w:tcPr>
          <w:p w14:paraId="636958EF" w14:textId="25EA3F7E" w:rsidR="007A635F" w:rsidRPr="000D4C60" w:rsidRDefault="007A635F" w:rsidP="00D5266F">
            <w:pPr>
              <w:cnfStyle w:val="000000100000" w:firstRow="0" w:lastRow="0" w:firstColumn="0" w:lastColumn="0" w:oddVBand="0" w:evenVBand="0" w:oddHBand="1" w:evenHBand="0" w:firstRowFirstColumn="0" w:firstRowLastColumn="0" w:lastRowFirstColumn="0" w:lastRowLastColumn="0"/>
            </w:pPr>
            <w:r w:rsidRPr="000D4C60">
              <w:t>General-Purpose</w:t>
            </w:r>
          </w:p>
        </w:tc>
        <w:tc>
          <w:tcPr>
            <w:tcW w:w="991" w:type="dxa"/>
          </w:tcPr>
          <w:p w14:paraId="23C9989E" w14:textId="260881F8" w:rsidR="007A635F" w:rsidRPr="000D4C60" w:rsidRDefault="00CF2708" w:rsidP="00D5266F">
            <w:pPr>
              <w:cnfStyle w:val="000000100000" w:firstRow="0" w:lastRow="0" w:firstColumn="0" w:lastColumn="0" w:oddVBand="0" w:evenVBand="0" w:oddHBand="1" w:evenHBand="0" w:firstRowFirstColumn="0" w:firstRowLastColumn="0" w:lastRowFirstColumn="0" w:lastRowLastColumn="0"/>
            </w:pPr>
            <w:r w:rsidRPr="000D4C60">
              <w:t>8 bits</w:t>
            </w:r>
            <w:r w:rsidR="00A259AE" w:rsidRPr="000D4C60">
              <w:t xml:space="preserve"> each</w:t>
            </w:r>
          </w:p>
        </w:tc>
        <w:tc>
          <w:tcPr>
            <w:tcW w:w="5193" w:type="dxa"/>
          </w:tcPr>
          <w:p w14:paraId="5B85AAFB" w14:textId="51B4B70A" w:rsidR="007A635F" w:rsidRPr="000D4C60" w:rsidRDefault="005335AE" w:rsidP="00D5266F">
            <w:pPr>
              <w:cnfStyle w:val="000000100000" w:firstRow="0" w:lastRow="0" w:firstColumn="0" w:lastColumn="0" w:oddVBand="0" w:evenVBand="0" w:oddHBand="1" w:evenHBand="0" w:firstRowFirstColumn="0" w:firstRowLastColumn="0" w:lastRowFirstColumn="0" w:lastRowLastColumn="0"/>
            </w:pPr>
            <w:r w:rsidRPr="000D4C60">
              <w:t>Can</w:t>
            </w:r>
            <w:r w:rsidR="00F63210" w:rsidRPr="000D4C60">
              <w:t xml:space="preserve"> be written to or read by the program for any purpose.</w:t>
            </w:r>
          </w:p>
        </w:tc>
      </w:tr>
      <w:tr w:rsidR="0004689C" w:rsidRPr="000D4C60" w14:paraId="5B61A3D6" w14:textId="77777777" w:rsidTr="003F505D">
        <w:tc>
          <w:tcPr>
            <w:cnfStyle w:val="001000000000" w:firstRow="0" w:lastRow="0" w:firstColumn="1" w:lastColumn="0" w:oddVBand="0" w:evenVBand="0" w:oddHBand="0" w:evenHBand="0" w:firstRowFirstColumn="0" w:firstRowLastColumn="0" w:lastRowFirstColumn="0" w:lastRowLastColumn="0"/>
            <w:tcW w:w="1249" w:type="dxa"/>
          </w:tcPr>
          <w:p w14:paraId="57FCA454" w14:textId="6FE2D621" w:rsidR="007A635F" w:rsidRPr="000D4C60" w:rsidRDefault="005C249B" w:rsidP="00D5266F">
            <w:r w:rsidRPr="000D4C60">
              <w:t>A</w:t>
            </w:r>
          </w:p>
        </w:tc>
        <w:tc>
          <w:tcPr>
            <w:tcW w:w="1583" w:type="dxa"/>
          </w:tcPr>
          <w:p w14:paraId="123902A2" w14:textId="5B8C44C6" w:rsidR="007A635F" w:rsidRPr="000D4C60" w:rsidRDefault="007A635F" w:rsidP="00D5266F">
            <w:pPr>
              <w:cnfStyle w:val="000000000000" w:firstRow="0" w:lastRow="0" w:firstColumn="0" w:lastColumn="0" w:oddVBand="0" w:evenVBand="0" w:oddHBand="0" w:evenHBand="0" w:firstRowFirstColumn="0" w:firstRowLastColumn="0" w:lastRowFirstColumn="0" w:lastRowLastColumn="0"/>
            </w:pPr>
            <w:r w:rsidRPr="000D4C60">
              <w:t>Accumulator</w:t>
            </w:r>
          </w:p>
        </w:tc>
        <w:tc>
          <w:tcPr>
            <w:tcW w:w="991" w:type="dxa"/>
          </w:tcPr>
          <w:p w14:paraId="3422C6AE" w14:textId="4181A055" w:rsidR="007A635F" w:rsidRPr="000D4C60" w:rsidRDefault="00CF2708" w:rsidP="00D5266F">
            <w:pPr>
              <w:cnfStyle w:val="000000000000" w:firstRow="0" w:lastRow="0" w:firstColumn="0" w:lastColumn="0" w:oddVBand="0" w:evenVBand="0" w:oddHBand="0" w:evenHBand="0" w:firstRowFirstColumn="0" w:firstRowLastColumn="0" w:lastRowFirstColumn="0" w:lastRowLastColumn="0"/>
            </w:pPr>
            <w:r w:rsidRPr="000D4C60">
              <w:t>8 bits</w:t>
            </w:r>
          </w:p>
        </w:tc>
        <w:tc>
          <w:tcPr>
            <w:tcW w:w="5193" w:type="dxa"/>
          </w:tcPr>
          <w:p w14:paraId="3026CBB5" w14:textId="041B991A" w:rsidR="007A635F" w:rsidRPr="000D4C60" w:rsidRDefault="00790D14" w:rsidP="00D5266F">
            <w:pPr>
              <w:cnfStyle w:val="000000000000" w:firstRow="0" w:lastRow="0" w:firstColumn="0" w:lastColumn="0" w:oddVBand="0" w:evenVBand="0" w:oddHBand="0" w:evenHBand="0" w:firstRowFirstColumn="0" w:firstRowLastColumn="0" w:lastRowFirstColumn="0" w:lastRowLastColumn="0"/>
            </w:pPr>
            <w:r w:rsidRPr="000D4C60">
              <w:t xml:space="preserve">Contains the </w:t>
            </w:r>
            <w:r w:rsidR="006E0845" w:rsidRPr="000D4C60">
              <w:t>result of</w:t>
            </w:r>
            <w:r w:rsidR="00F8072E" w:rsidRPr="000D4C60">
              <w:t xml:space="preserve"> the previously executed</w:t>
            </w:r>
            <w:r w:rsidR="006E0845" w:rsidRPr="000D4C60">
              <w:t xml:space="preserve"> arithmetic</w:t>
            </w:r>
            <w:r w:rsidR="00C82349" w:rsidRPr="000D4C60">
              <w:t xml:space="preserve"> or logical</w:t>
            </w:r>
            <w:r w:rsidR="006E0845" w:rsidRPr="000D4C60">
              <w:t xml:space="preserve"> operation.</w:t>
            </w:r>
          </w:p>
        </w:tc>
      </w:tr>
      <w:tr w:rsidR="0004689C" w:rsidRPr="000D4C60" w14:paraId="6CF7FE1E" w14:textId="77777777" w:rsidTr="003F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7F582194" w14:textId="6C3DB3DC" w:rsidR="007A635F" w:rsidRPr="000D4C60" w:rsidRDefault="005C249B" w:rsidP="00D5266F">
            <w:r w:rsidRPr="000D4C60">
              <w:t>F</w:t>
            </w:r>
          </w:p>
        </w:tc>
        <w:tc>
          <w:tcPr>
            <w:tcW w:w="1583" w:type="dxa"/>
          </w:tcPr>
          <w:p w14:paraId="730D14A3" w14:textId="53D1EDD5" w:rsidR="007A635F" w:rsidRPr="000D4C60" w:rsidRDefault="00CF2708" w:rsidP="00D5266F">
            <w:pPr>
              <w:cnfStyle w:val="000000100000" w:firstRow="0" w:lastRow="0" w:firstColumn="0" w:lastColumn="0" w:oddVBand="0" w:evenVBand="0" w:oddHBand="1" w:evenHBand="0" w:firstRowFirstColumn="0" w:firstRowLastColumn="0" w:lastRowFirstColumn="0" w:lastRowLastColumn="0"/>
            </w:pPr>
            <w:r w:rsidRPr="000D4C60">
              <w:t>Status Flag</w:t>
            </w:r>
            <w:r w:rsidR="00BE34CA" w:rsidRPr="000D4C60">
              <w:t xml:space="preserve"> Register</w:t>
            </w:r>
          </w:p>
        </w:tc>
        <w:tc>
          <w:tcPr>
            <w:tcW w:w="991" w:type="dxa"/>
          </w:tcPr>
          <w:p w14:paraId="11DB65FE" w14:textId="4B6E8314" w:rsidR="007A635F" w:rsidRPr="000D4C60" w:rsidRDefault="005C249B" w:rsidP="00D5266F">
            <w:pPr>
              <w:cnfStyle w:val="000000100000" w:firstRow="0" w:lastRow="0" w:firstColumn="0" w:lastColumn="0" w:oddVBand="0" w:evenVBand="0" w:oddHBand="1" w:evenHBand="0" w:firstRowFirstColumn="0" w:firstRowLastColumn="0" w:lastRowFirstColumn="0" w:lastRowLastColumn="0"/>
            </w:pPr>
            <w:r w:rsidRPr="000D4C60">
              <w:t>8 bits</w:t>
            </w:r>
          </w:p>
        </w:tc>
        <w:tc>
          <w:tcPr>
            <w:tcW w:w="5193" w:type="dxa"/>
          </w:tcPr>
          <w:p w14:paraId="5445014A" w14:textId="3AE9EF03" w:rsidR="00194B35" w:rsidRPr="000D4C60" w:rsidRDefault="00F8072E" w:rsidP="00D5266F">
            <w:pPr>
              <w:cnfStyle w:val="000000100000" w:firstRow="0" w:lastRow="0" w:firstColumn="0" w:lastColumn="0" w:oddVBand="0" w:evenVBand="0" w:oddHBand="1" w:evenHBand="0" w:firstRowFirstColumn="0" w:firstRowLastColumn="0" w:lastRowFirstColumn="0" w:lastRowLastColumn="0"/>
            </w:pPr>
            <w:r w:rsidRPr="000D4C60">
              <w:t xml:space="preserve">Contains </w:t>
            </w:r>
            <w:r w:rsidR="003B490B" w:rsidRPr="000D4C60">
              <w:t xml:space="preserve">read-only </w:t>
            </w:r>
            <w:r w:rsidRPr="000D4C60">
              <w:t xml:space="preserve">status information </w:t>
            </w:r>
            <w:r w:rsidR="00194B35" w:rsidRPr="000D4C60">
              <w:t>regarding</w:t>
            </w:r>
            <w:r w:rsidRPr="000D4C60">
              <w:t xml:space="preserve"> the previously executed </w:t>
            </w:r>
            <w:r w:rsidR="00184A0A" w:rsidRPr="000D4C60">
              <w:t>arithmetic or logical</w:t>
            </w:r>
            <w:r w:rsidRPr="000D4C60">
              <w:t xml:space="preserve"> operation.</w:t>
            </w:r>
          </w:p>
          <w:p w14:paraId="09B0B772" w14:textId="038AA382" w:rsidR="00194B35" w:rsidRPr="000D4C60" w:rsidRDefault="00194B35" w:rsidP="00D5266F">
            <w:pPr>
              <w:cnfStyle w:val="000000100000" w:firstRow="0" w:lastRow="0" w:firstColumn="0" w:lastColumn="0" w:oddVBand="0" w:evenVBand="0" w:oddHBand="1" w:evenHBand="0" w:firstRowFirstColumn="0" w:firstRowLastColumn="0" w:lastRowFirstColumn="0" w:lastRowLastColumn="0"/>
            </w:pPr>
          </w:p>
          <w:p w14:paraId="58476F41" w14:textId="1435B51F" w:rsidR="00F8072E" w:rsidRPr="000D4C60" w:rsidRDefault="00194B35" w:rsidP="00D5266F">
            <w:pPr>
              <w:cnfStyle w:val="000000100000" w:firstRow="0" w:lastRow="0" w:firstColumn="0" w:lastColumn="0" w:oddVBand="0" w:evenVBand="0" w:oddHBand="1" w:evenHBand="0" w:firstRowFirstColumn="0" w:firstRowLastColumn="0" w:lastRowFirstColumn="0" w:lastRowLastColumn="0"/>
            </w:pPr>
            <w:r w:rsidRPr="000D4C60">
              <w:t xml:space="preserve">This information is represented </w:t>
            </w:r>
            <w:r w:rsidR="00360834" w:rsidRPr="000D4C60">
              <w:t xml:space="preserve">using bits 4 to 7 </w:t>
            </w:r>
            <w:r w:rsidRPr="000D4C60">
              <w:t>of the register</w:t>
            </w:r>
            <w:r w:rsidR="00360834" w:rsidRPr="000D4C60">
              <w:t xml:space="preserve"> as follows</w:t>
            </w:r>
            <w:r w:rsidRPr="000D4C60">
              <w:t>:</w:t>
            </w:r>
            <w:r w:rsidR="007F69D6" w:rsidRPr="000D4C60">
              <w:t xml:space="preserve"> (see Section </w:t>
            </w:r>
            <w:r w:rsidR="007F69D6" w:rsidRPr="000D4C60">
              <w:fldChar w:fldCharType="begin"/>
            </w:r>
            <w:r w:rsidR="007F69D6" w:rsidRPr="000D4C60">
              <w:instrText xml:space="preserve"> REF _Ref511413524 \r \h </w:instrText>
            </w:r>
            <w:r w:rsidR="007F69D6" w:rsidRPr="000D4C60">
              <w:fldChar w:fldCharType="separate"/>
            </w:r>
            <w:r w:rsidR="002C01C6">
              <w:t>3.2.2</w:t>
            </w:r>
            <w:r w:rsidR="007F69D6" w:rsidRPr="000D4C60">
              <w:fldChar w:fldCharType="end"/>
            </w:r>
            <w:r w:rsidR="007F69D6" w:rsidRPr="000D4C60">
              <w:t>)</w:t>
            </w:r>
          </w:p>
          <w:p w14:paraId="5B555211" w14:textId="5E74C84C" w:rsidR="00194B35" w:rsidRPr="000D4C60" w:rsidRDefault="00540200" w:rsidP="00540200">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0D4C60">
              <w:rPr>
                <w:b/>
              </w:rPr>
              <w:t>Bit 4</w:t>
            </w:r>
            <w:r w:rsidR="0084744F" w:rsidRPr="000D4C60">
              <w:t xml:space="preserve"> </w:t>
            </w:r>
            <w:r w:rsidRPr="000D4C60">
              <w:t xml:space="preserve">– </w:t>
            </w:r>
            <w:r w:rsidR="0084744F" w:rsidRPr="000D4C60">
              <w:t>Carry Flag.</w:t>
            </w:r>
          </w:p>
          <w:p w14:paraId="31D4BC6C" w14:textId="63481232" w:rsidR="002A6C39" w:rsidRPr="000D4C60" w:rsidRDefault="00F374D0" w:rsidP="00540200">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0D4C60">
              <w:rPr>
                <w:b/>
              </w:rPr>
              <w:t>Bit 5</w:t>
            </w:r>
            <w:r w:rsidR="0084744F" w:rsidRPr="000D4C60">
              <w:t xml:space="preserve"> </w:t>
            </w:r>
            <w:r w:rsidRPr="000D4C60">
              <w:t xml:space="preserve">– </w:t>
            </w:r>
            <w:r w:rsidR="0084744F" w:rsidRPr="000D4C60">
              <w:t>Half-Carry Flag.</w:t>
            </w:r>
          </w:p>
          <w:p w14:paraId="43619154" w14:textId="36B69351" w:rsidR="00F9452B" w:rsidRPr="000D4C60" w:rsidRDefault="0084744F" w:rsidP="00540200">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0D4C60">
              <w:rPr>
                <w:b/>
              </w:rPr>
              <w:t>Bit 6</w:t>
            </w:r>
            <w:r w:rsidR="00B83459" w:rsidRPr="000D4C60">
              <w:t xml:space="preserve"> – </w:t>
            </w:r>
            <w:r w:rsidRPr="000D4C60">
              <w:t>Subtraction Flag.</w:t>
            </w:r>
          </w:p>
          <w:p w14:paraId="57DDA461" w14:textId="73505E5F" w:rsidR="00D35491" w:rsidRPr="000D4C60" w:rsidRDefault="00D35491" w:rsidP="00540200">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0D4C60">
              <w:rPr>
                <w:b/>
              </w:rPr>
              <w:t>Bit 7</w:t>
            </w:r>
            <w:r w:rsidR="0084744F" w:rsidRPr="000D4C60">
              <w:t xml:space="preserve"> </w:t>
            </w:r>
            <w:r w:rsidRPr="000D4C60">
              <w:t xml:space="preserve">– </w:t>
            </w:r>
            <w:r w:rsidR="0084744F" w:rsidRPr="000D4C60">
              <w:t>Zero Flag.</w:t>
            </w:r>
          </w:p>
        </w:tc>
      </w:tr>
      <w:tr w:rsidR="005C249B" w:rsidRPr="000D4C60" w14:paraId="57E8FCC6" w14:textId="77777777" w:rsidTr="003F505D">
        <w:tc>
          <w:tcPr>
            <w:cnfStyle w:val="001000000000" w:firstRow="0" w:lastRow="0" w:firstColumn="1" w:lastColumn="0" w:oddVBand="0" w:evenVBand="0" w:oddHBand="0" w:evenHBand="0" w:firstRowFirstColumn="0" w:firstRowLastColumn="0" w:lastRowFirstColumn="0" w:lastRowLastColumn="0"/>
            <w:tcW w:w="1249" w:type="dxa"/>
          </w:tcPr>
          <w:p w14:paraId="380E978E" w14:textId="54385339" w:rsidR="005C249B" w:rsidRPr="000D4C60" w:rsidRDefault="00030F36" w:rsidP="00D5266F">
            <w:r w:rsidRPr="000D4C60">
              <w:t>PC</w:t>
            </w:r>
          </w:p>
        </w:tc>
        <w:tc>
          <w:tcPr>
            <w:tcW w:w="1583" w:type="dxa"/>
          </w:tcPr>
          <w:p w14:paraId="22D8EEB7" w14:textId="35FBFB59" w:rsidR="005C249B" w:rsidRPr="000D4C60" w:rsidRDefault="005C249B" w:rsidP="00D5266F">
            <w:pPr>
              <w:cnfStyle w:val="000000000000" w:firstRow="0" w:lastRow="0" w:firstColumn="0" w:lastColumn="0" w:oddVBand="0" w:evenVBand="0" w:oddHBand="0" w:evenHBand="0" w:firstRowFirstColumn="0" w:firstRowLastColumn="0" w:lastRowFirstColumn="0" w:lastRowLastColumn="0"/>
            </w:pPr>
            <w:r w:rsidRPr="000D4C60">
              <w:t>Program Counter</w:t>
            </w:r>
          </w:p>
        </w:tc>
        <w:tc>
          <w:tcPr>
            <w:tcW w:w="991" w:type="dxa"/>
          </w:tcPr>
          <w:p w14:paraId="774AAAEF" w14:textId="4A0734BE" w:rsidR="005C249B" w:rsidRPr="000D4C60" w:rsidRDefault="005C249B" w:rsidP="00D5266F">
            <w:pPr>
              <w:cnfStyle w:val="000000000000" w:firstRow="0" w:lastRow="0" w:firstColumn="0" w:lastColumn="0" w:oddVBand="0" w:evenVBand="0" w:oddHBand="0" w:evenHBand="0" w:firstRowFirstColumn="0" w:firstRowLastColumn="0" w:lastRowFirstColumn="0" w:lastRowLastColumn="0"/>
            </w:pPr>
            <w:r w:rsidRPr="000D4C60">
              <w:t>16 bits</w:t>
            </w:r>
          </w:p>
        </w:tc>
        <w:tc>
          <w:tcPr>
            <w:tcW w:w="5193" w:type="dxa"/>
          </w:tcPr>
          <w:p w14:paraId="49030B0D" w14:textId="3BBC4879" w:rsidR="008376E4" w:rsidRPr="000D4C60" w:rsidRDefault="0057606F" w:rsidP="00D5266F">
            <w:pPr>
              <w:cnfStyle w:val="000000000000" w:firstRow="0" w:lastRow="0" w:firstColumn="0" w:lastColumn="0" w:oddVBand="0" w:evenVBand="0" w:oddHBand="0" w:evenHBand="0" w:firstRowFirstColumn="0" w:firstRowLastColumn="0" w:lastRowFirstColumn="0" w:lastRowLastColumn="0"/>
            </w:pPr>
            <w:r w:rsidRPr="000D4C60">
              <w:t>Contains the memory address of the next program instruction to be executed by the CPU.</w:t>
            </w:r>
          </w:p>
          <w:p w14:paraId="29064D54" w14:textId="77777777" w:rsidR="00192BA8" w:rsidRPr="000D4C60" w:rsidRDefault="00192BA8" w:rsidP="00D5266F">
            <w:pPr>
              <w:cnfStyle w:val="000000000000" w:firstRow="0" w:lastRow="0" w:firstColumn="0" w:lastColumn="0" w:oddVBand="0" w:evenVBand="0" w:oddHBand="0" w:evenHBand="0" w:firstRowFirstColumn="0" w:firstRowLastColumn="0" w:lastRowFirstColumn="0" w:lastRowLastColumn="0"/>
            </w:pPr>
          </w:p>
          <w:p w14:paraId="068C8578" w14:textId="41891967" w:rsidR="005C249B" w:rsidRPr="000D4C60" w:rsidRDefault="00CA438C" w:rsidP="00D5266F">
            <w:pPr>
              <w:cnfStyle w:val="000000000000" w:firstRow="0" w:lastRow="0" w:firstColumn="0" w:lastColumn="0" w:oddVBand="0" w:evenVBand="0" w:oddHBand="0" w:evenHBand="0" w:firstRowFirstColumn="0" w:firstRowLastColumn="0" w:lastRowFirstColumn="0" w:lastRowLastColumn="0"/>
            </w:pPr>
            <w:r w:rsidRPr="000D4C60">
              <w:t>After boot</w:t>
            </w:r>
            <w:r w:rsidR="003E00B7" w:rsidRPr="000D4C60">
              <w:t>ing</w:t>
            </w:r>
            <w:r w:rsidRPr="000D4C60">
              <w:t xml:space="preserve">, the PC is set to the program entry at </w:t>
            </w:r>
            <w:r w:rsidR="00F33F18" w:rsidRPr="000D4C60">
              <w:t xml:space="preserve">address </w:t>
            </w:r>
            <w:r w:rsidRPr="000D4C60">
              <w:t>$0100</w:t>
            </w:r>
            <w:r w:rsidR="00987C53" w:rsidRPr="000D4C60">
              <w:t xml:space="preserve"> within the ROM header</w:t>
            </w:r>
            <w:r w:rsidR="00F97CE4" w:rsidRPr="000D4C60">
              <w:t xml:space="preserve"> </w:t>
            </w:r>
            <w:sdt>
              <w:sdtPr>
                <w:id w:val="-436903769"/>
                <w:citation/>
              </w:sdtPr>
              <w:sdtEndPr/>
              <w:sdtContent>
                <w:r w:rsidR="00F97CE4" w:rsidRPr="000D4C60">
                  <w:fldChar w:fldCharType="begin"/>
                </w:r>
                <w:r w:rsidR="00F97CE4" w:rsidRPr="000D4C60">
                  <w:instrText xml:space="preserve">CITATION Pan \p "The Cartridge Header" \l 2057 </w:instrText>
                </w:r>
                <w:r w:rsidR="00F97CE4" w:rsidRPr="000D4C60">
                  <w:fldChar w:fldCharType="separate"/>
                </w:r>
                <w:r w:rsidR="00F07AAE" w:rsidRPr="00F07AAE">
                  <w:rPr>
                    <w:noProof/>
                  </w:rPr>
                  <w:t>[10, p. The Cartridge Header]</w:t>
                </w:r>
                <w:r w:rsidR="00F97CE4" w:rsidRPr="000D4C60">
                  <w:fldChar w:fldCharType="end"/>
                </w:r>
              </w:sdtContent>
            </w:sdt>
            <w:r w:rsidRPr="000D4C60">
              <w:t>.</w:t>
            </w:r>
          </w:p>
        </w:tc>
      </w:tr>
      <w:tr w:rsidR="005C249B" w:rsidRPr="000D4C60" w14:paraId="6EFAC3ED" w14:textId="77777777" w:rsidTr="003F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54E56F95" w14:textId="43FCABFA" w:rsidR="005C249B" w:rsidRPr="000D4C60" w:rsidRDefault="00030F36" w:rsidP="00D5266F">
            <w:r w:rsidRPr="000D4C60">
              <w:t>SP</w:t>
            </w:r>
          </w:p>
        </w:tc>
        <w:tc>
          <w:tcPr>
            <w:tcW w:w="1583" w:type="dxa"/>
          </w:tcPr>
          <w:p w14:paraId="00F69B92" w14:textId="0E598D4A" w:rsidR="005C249B" w:rsidRPr="000D4C60" w:rsidRDefault="005C249B" w:rsidP="00D5266F">
            <w:pPr>
              <w:cnfStyle w:val="000000100000" w:firstRow="0" w:lastRow="0" w:firstColumn="0" w:lastColumn="0" w:oddVBand="0" w:evenVBand="0" w:oddHBand="1" w:evenHBand="0" w:firstRowFirstColumn="0" w:firstRowLastColumn="0" w:lastRowFirstColumn="0" w:lastRowLastColumn="0"/>
            </w:pPr>
            <w:r w:rsidRPr="000D4C60">
              <w:t>Stack Pointer</w:t>
            </w:r>
          </w:p>
        </w:tc>
        <w:tc>
          <w:tcPr>
            <w:tcW w:w="991" w:type="dxa"/>
          </w:tcPr>
          <w:p w14:paraId="0FBAEDDC" w14:textId="1652E9F1" w:rsidR="005C249B" w:rsidRPr="000D4C60" w:rsidRDefault="005C249B" w:rsidP="00D5266F">
            <w:pPr>
              <w:cnfStyle w:val="000000100000" w:firstRow="0" w:lastRow="0" w:firstColumn="0" w:lastColumn="0" w:oddVBand="0" w:evenVBand="0" w:oddHBand="1" w:evenHBand="0" w:firstRowFirstColumn="0" w:firstRowLastColumn="0" w:lastRowFirstColumn="0" w:lastRowLastColumn="0"/>
            </w:pPr>
            <w:r w:rsidRPr="000D4C60">
              <w:t>16 bits</w:t>
            </w:r>
          </w:p>
        </w:tc>
        <w:tc>
          <w:tcPr>
            <w:tcW w:w="5193" w:type="dxa"/>
          </w:tcPr>
          <w:p w14:paraId="1143BEC8" w14:textId="7DEB91CD" w:rsidR="005C249B" w:rsidRPr="000D4C60" w:rsidRDefault="009C73C0" w:rsidP="00D5266F">
            <w:pPr>
              <w:cnfStyle w:val="000000100000" w:firstRow="0" w:lastRow="0" w:firstColumn="0" w:lastColumn="0" w:oddVBand="0" w:evenVBand="0" w:oddHBand="1" w:evenHBand="0" w:firstRowFirstColumn="0" w:firstRowLastColumn="0" w:lastRowFirstColumn="0" w:lastRowLastColumn="0"/>
            </w:pPr>
            <w:r w:rsidRPr="000D4C60">
              <w:t xml:space="preserve">Contains the memory address of the </w:t>
            </w:r>
            <w:r w:rsidR="00316487" w:rsidRPr="000D4C60">
              <w:t>16-bit value</w:t>
            </w:r>
            <w:r w:rsidR="00EA68AC" w:rsidRPr="000D4C60">
              <w:t xml:space="preserve"> currently at the top</w:t>
            </w:r>
            <w:r w:rsidR="00316487" w:rsidRPr="000D4C60">
              <w:t xml:space="preserve"> o</w:t>
            </w:r>
            <w:r w:rsidR="00EA68AC" w:rsidRPr="000D4C60">
              <w:t>f</w:t>
            </w:r>
            <w:r w:rsidR="00316487" w:rsidRPr="000D4C60">
              <w:t xml:space="preserve"> the program stack.</w:t>
            </w:r>
          </w:p>
        </w:tc>
      </w:tr>
    </w:tbl>
    <w:p w14:paraId="0AE23FCE" w14:textId="75854827" w:rsidR="00475B9E" w:rsidRPr="000D4C60" w:rsidRDefault="00475B9E" w:rsidP="00D5266F"/>
    <w:p w14:paraId="4B89CBDB" w14:textId="0CA13F4C" w:rsidR="00952033" w:rsidRPr="000D4C60" w:rsidRDefault="006936AC" w:rsidP="00D5266F">
      <w:r w:rsidRPr="000D4C60">
        <w:lastRenderedPageBreak/>
        <w:t>Additionally, t</w:t>
      </w:r>
      <w:r w:rsidR="00952033" w:rsidRPr="000D4C60">
        <w:t>he</w:t>
      </w:r>
      <w:r w:rsidR="002B5A81" w:rsidRPr="000D4C60">
        <w:t xml:space="preserve"> 8-bit </w:t>
      </w:r>
      <w:r w:rsidR="00BC0A03" w:rsidRPr="000D4C60">
        <w:t xml:space="preserve">CPU </w:t>
      </w:r>
      <w:r w:rsidR="00952033" w:rsidRPr="000D4C60">
        <w:t xml:space="preserve">registers </w:t>
      </w:r>
      <w:r w:rsidR="008872F8" w:rsidRPr="000D4C60">
        <w:t>are</w:t>
      </w:r>
      <w:r w:rsidR="007A3B68" w:rsidRPr="000D4C60">
        <w:t xml:space="preserve"> </w:t>
      </w:r>
      <w:r w:rsidR="002744A3" w:rsidRPr="000D4C60">
        <w:t xml:space="preserve">also </w:t>
      </w:r>
      <w:r w:rsidR="008872F8" w:rsidRPr="000D4C60">
        <w:t>accessible</w:t>
      </w:r>
      <w:r w:rsidR="00952033" w:rsidRPr="000D4C60">
        <w:t xml:space="preserve"> as</w:t>
      </w:r>
      <w:r w:rsidR="00B923D5" w:rsidRPr="000D4C60">
        <w:t xml:space="preserve"> the following</w:t>
      </w:r>
      <w:r w:rsidR="00A568FF" w:rsidRPr="000D4C60">
        <w:t xml:space="preserve"> </w:t>
      </w:r>
      <w:r w:rsidR="00D61CF3" w:rsidRPr="000D4C60">
        <w:t xml:space="preserve">16-bit register pairs by </w:t>
      </w:r>
      <w:r w:rsidR="00E352F7" w:rsidRPr="000D4C60">
        <w:t>some</w:t>
      </w:r>
      <w:r w:rsidR="00DC4911" w:rsidRPr="000D4C60">
        <w:t xml:space="preserve"> program instructions</w:t>
      </w:r>
      <w:r w:rsidR="006A6586" w:rsidRPr="000D4C60">
        <w:t>:</w:t>
      </w:r>
      <w:r w:rsidR="00874F20" w:rsidRPr="000D4C60">
        <w:t xml:space="preserve"> AF, BC, DE and HL</w:t>
      </w:r>
      <w:r w:rsidR="00B923D5" w:rsidRPr="000D4C60">
        <w:t xml:space="preserve"> </w:t>
      </w:r>
      <w:sdt>
        <w:sdtPr>
          <w:id w:val="2062981053"/>
          <w:citation/>
        </w:sdtPr>
        <w:sdtEndPr/>
        <w:sdtContent>
          <w:r w:rsidR="005F0614" w:rsidRPr="000D4C60">
            <w:fldChar w:fldCharType="begin"/>
          </w:r>
          <w:r w:rsidR="005F0614" w:rsidRPr="000D4C60">
            <w:instrText xml:space="preserve">CITATION Pan \p "CPU Registers and Flags" \l 2057 </w:instrText>
          </w:r>
          <w:r w:rsidR="005F0614" w:rsidRPr="000D4C60">
            <w:fldChar w:fldCharType="separate"/>
          </w:r>
          <w:r w:rsidR="00F07AAE" w:rsidRPr="00F07AAE">
            <w:rPr>
              <w:noProof/>
            </w:rPr>
            <w:t>[10, p. CPU Registers and Flags]</w:t>
          </w:r>
          <w:r w:rsidR="005F0614" w:rsidRPr="000D4C60">
            <w:fldChar w:fldCharType="end"/>
          </w:r>
        </w:sdtContent>
      </w:sdt>
      <w:r w:rsidR="005F0614" w:rsidRPr="000D4C60">
        <w:t>.</w:t>
      </w:r>
    </w:p>
    <w:p w14:paraId="11D6B086" w14:textId="77777777" w:rsidR="006A4846" w:rsidRPr="000D4C60" w:rsidRDefault="006A4846" w:rsidP="00E1564C">
      <w:pPr>
        <w:pStyle w:val="Heading3"/>
      </w:pPr>
      <w:bookmarkStart w:id="31" w:name="_Ref511413524"/>
      <w:bookmarkStart w:id="32" w:name="_Toc513153250"/>
      <w:bookmarkStart w:id="33" w:name="_Ref508910370"/>
      <w:r w:rsidRPr="000D4C60">
        <w:t>ALU</w:t>
      </w:r>
      <w:bookmarkEnd w:id="31"/>
      <w:bookmarkEnd w:id="32"/>
    </w:p>
    <w:p w14:paraId="743EAEC9" w14:textId="4C9734FB" w:rsidR="006A4846" w:rsidRPr="000D4C60" w:rsidRDefault="00F62F39" w:rsidP="006A4846">
      <w:pPr>
        <w:tabs>
          <w:tab w:val="left" w:pos="4889"/>
        </w:tabs>
      </w:pPr>
      <w:r w:rsidRPr="000D4C60">
        <w:t>The CPU utilises a</w:t>
      </w:r>
      <w:r w:rsidR="00622E72" w:rsidRPr="000D4C60">
        <w:t xml:space="preserve">n </w:t>
      </w:r>
      <w:r w:rsidR="006A4846" w:rsidRPr="000D4C60">
        <w:t>Arithme</w:t>
      </w:r>
      <w:r w:rsidR="00BF1A98" w:rsidRPr="000D4C60">
        <w:t>tic Logic Unit (ALU) for</w:t>
      </w:r>
      <w:r w:rsidR="00163BB0" w:rsidRPr="000D4C60">
        <w:t xml:space="preserve"> perform</w:t>
      </w:r>
      <w:r w:rsidR="00BF1A98" w:rsidRPr="000D4C60">
        <w:t>ing</w:t>
      </w:r>
      <w:r w:rsidR="004401BC" w:rsidRPr="000D4C60">
        <w:t xml:space="preserve"> 8-bit</w:t>
      </w:r>
      <w:r w:rsidR="00163BB0" w:rsidRPr="000D4C60">
        <w:t xml:space="preserve"> </w:t>
      </w:r>
      <w:r w:rsidR="007C75AB" w:rsidRPr="000D4C60">
        <w:t xml:space="preserve">integer </w:t>
      </w:r>
      <w:r w:rsidR="006A4846" w:rsidRPr="000D4C60">
        <w:t>arithmet</w:t>
      </w:r>
      <w:r w:rsidR="00BF0562" w:rsidRPr="000D4C60">
        <w:t xml:space="preserve">ic and logical </w:t>
      </w:r>
      <w:r w:rsidR="00052469" w:rsidRPr="000D4C60">
        <w:t>operations</w:t>
      </w:r>
      <w:r w:rsidR="00C17738" w:rsidRPr="000D4C60">
        <w:t>.</w:t>
      </w:r>
      <w:r w:rsidR="00883590" w:rsidRPr="000D4C60">
        <w:t xml:space="preserve"> </w:t>
      </w:r>
      <w:r w:rsidR="006A4846" w:rsidRPr="000D4C60">
        <w:t xml:space="preserve">Supported </w:t>
      </w:r>
      <w:r w:rsidR="00C17738" w:rsidRPr="000D4C60">
        <w:t xml:space="preserve">ALU </w:t>
      </w:r>
      <w:r w:rsidR="00735F5B" w:rsidRPr="000D4C60">
        <w:t>functions</w:t>
      </w:r>
      <w:r w:rsidR="006A4846" w:rsidRPr="000D4C60">
        <w:t xml:space="preserve"> include: </w:t>
      </w:r>
      <w:sdt>
        <w:sdtPr>
          <w:id w:val="741759818"/>
          <w:citation/>
        </w:sdtPr>
        <w:sdtEndPr/>
        <w:sdtContent>
          <w:r w:rsidR="006A4846" w:rsidRPr="000D4C60">
            <w:fldChar w:fldCharType="begin"/>
          </w:r>
          <w:r w:rsidR="006A4846" w:rsidRPr="000D4C60">
            <w:instrText xml:space="preserve"> CITATION Gos18 \l 2057 </w:instrText>
          </w:r>
          <w:r w:rsidR="006A4846" w:rsidRPr="000D4C60">
            <w:fldChar w:fldCharType="separate"/>
          </w:r>
          <w:r w:rsidR="00F07AAE" w:rsidRPr="00F07AAE">
            <w:rPr>
              <w:noProof/>
            </w:rPr>
            <w:t>[26]</w:t>
          </w:r>
          <w:r w:rsidR="006A4846" w:rsidRPr="000D4C60">
            <w:fldChar w:fldCharType="end"/>
          </w:r>
        </w:sdtContent>
      </w:sdt>
    </w:p>
    <w:p w14:paraId="23C4585F" w14:textId="77777777" w:rsidR="006A4846" w:rsidRPr="000D4C60" w:rsidRDefault="006A4846" w:rsidP="006A4846">
      <w:pPr>
        <w:pStyle w:val="ListParagraph"/>
        <w:numPr>
          <w:ilvl w:val="0"/>
          <w:numId w:val="25"/>
        </w:numPr>
        <w:tabs>
          <w:tab w:val="left" w:pos="4889"/>
        </w:tabs>
      </w:pPr>
      <w:r w:rsidRPr="000D4C60">
        <w:t>Addition and Subtraction</w:t>
      </w:r>
    </w:p>
    <w:p w14:paraId="3E7EF806" w14:textId="77777777" w:rsidR="006A4846" w:rsidRPr="000D4C60" w:rsidRDefault="006A4846" w:rsidP="006A4846">
      <w:pPr>
        <w:pStyle w:val="ListParagraph"/>
        <w:numPr>
          <w:ilvl w:val="0"/>
          <w:numId w:val="25"/>
        </w:numPr>
        <w:tabs>
          <w:tab w:val="left" w:pos="4889"/>
        </w:tabs>
      </w:pPr>
      <w:r w:rsidRPr="000D4C60">
        <w:t>Increment and Decrement</w:t>
      </w:r>
    </w:p>
    <w:p w14:paraId="27FDCAE8" w14:textId="77777777" w:rsidR="006A4846" w:rsidRPr="000D4C60" w:rsidRDefault="006A4846" w:rsidP="006A4846">
      <w:pPr>
        <w:pStyle w:val="ListParagraph"/>
        <w:numPr>
          <w:ilvl w:val="0"/>
          <w:numId w:val="25"/>
        </w:numPr>
        <w:tabs>
          <w:tab w:val="left" w:pos="4889"/>
        </w:tabs>
      </w:pPr>
      <w:r w:rsidRPr="000D4C60">
        <w:t>Comparisons</w:t>
      </w:r>
    </w:p>
    <w:p w14:paraId="4E5E001F" w14:textId="77777777" w:rsidR="006A4846" w:rsidRPr="000D4C60" w:rsidRDefault="006A4846" w:rsidP="006A4846">
      <w:pPr>
        <w:pStyle w:val="ListParagraph"/>
        <w:numPr>
          <w:ilvl w:val="0"/>
          <w:numId w:val="25"/>
        </w:numPr>
        <w:tabs>
          <w:tab w:val="left" w:pos="4889"/>
        </w:tabs>
      </w:pPr>
      <w:r w:rsidRPr="000D4C60">
        <w:t>Bitwise Logical AND, OR and XOR</w:t>
      </w:r>
    </w:p>
    <w:p w14:paraId="073776F0" w14:textId="77777777" w:rsidR="006A4846" w:rsidRPr="000D4C60" w:rsidRDefault="006A4846" w:rsidP="006A4846">
      <w:pPr>
        <w:pStyle w:val="ListParagraph"/>
        <w:numPr>
          <w:ilvl w:val="0"/>
          <w:numId w:val="25"/>
        </w:numPr>
        <w:tabs>
          <w:tab w:val="left" w:pos="4889"/>
        </w:tabs>
      </w:pPr>
      <w:r w:rsidRPr="000D4C60">
        <w:t>Bitwise Arithmetic and Logical Shifts and Rotations</w:t>
      </w:r>
    </w:p>
    <w:p w14:paraId="75DA8836" w14:textId="77777777" w:rsidR="006A4846" w:rsidRPr="000D4C60" w:rsidRDefault="006A4846" w:rsidP="006A4846">
      <w:pPr>
        <w:pStyle w:val="ListParagraph"/>
        <w:numPr>
          <w:ilvl w:val="0"/>
          <w:numId w:val="25"/>
        </w:numPr>
        <w:tabs>
          <w:tab w:val="left" w:pos="4889"/>
        </w:tabs>
      </w:pPr>
      <w:r w:rsidRPr="000D4C60">
        <w:t>Setting, Resetting and Testing Individual Bits</w:t>
      </w:r>
    </w:p>
    <w:p w14:paraId="5BA87434" w14:textId="6ABB0081" w:rsidR="006A4846" w:rsidRPr="000D4C60" w:rsidRDefault="007F4D00" w:rsidP="006A4846">
      <w:pPr>
        <w:tabs>
          <w:tab w:val="left" w:pos="4889"/>
        </w:tabs>
      </w:pPr>
      <w:r w:rsidRPr="000D4C60">
        <w:t xml:space="preserve">The ALU </w:t>
      </w:r>
      <w:r w:rsidR="006A4846" w:rsidRPr="000D4C60">
        <w:t xml:space="preserve">provides </w:t>
      </w:r>
      <w:r w:rsidR="004448BF" w:rsidRPr="000D4C60">
        <w:t>output lines for retrieving additional information regarding</w:t>
      </w:r>
      <w:r w:rsidR="006A4846" w:rsidRPr="000D4C60">
        <w:t xml:space="preserve"> the previously invoked operation. These lines </w:t>
      </w:r>
      <w:r w:rsidR="00570A07" w:rsidRPr="000D4C60">
        <w:t>are us</w:t>
      </w:r>
      <w:r w:rsidR="00992C66" w:rsidRPr="000D4C60">
        <w:t>ed to define the following flag</w:t>
      </w:r>
      <w:r w:rsidR="0016771B" w:rsidRPr="000D4C60">
        <w:t>s</w:t>
      </w:r>
      <w:r w:rsidR="00570A07" w:rsidRPr="000D4C60">
        <w:t xml:space="preserve"> within </w:t>
      </w:r>
      <w:r w:rsidR="00D12F18" w:rsidRPr="000D4C60">
        <w:t xml:space="preserve">the </w:t>
      </w:r>
      <w:r w:rsidR="000E501C" w:rsidRPr="000D4C60">
        <w:t>CPU</w:t>
      </w:r>
      <w:r w:rsidR="00400367" w:rsidRPr="000D4C60">
        <w:t>’s Status F</w:t>
      </w:r>
      <w:r w:rsidR="00D12F18" w:rsidRPr="000D4C60">
        <w:t>lag</w:t>
      </w:r>
      <w:r w:rsidR="000E501C" w:rsidRPr="000D4C60">
        <w:t xml:space="preserve"> </w:t>
      </w:r>
      <w:r w:rsidR="006E18E9" w:rsidRPr="000D4C60">
        <w:t xml:space="preserve">(F) </w:t>
      </w:r>
      <w:r w:rsidR="00570A07" w:rsidRPr="000D4C60">
        <w:t>register</w:t>
      </w:r>
      <w:r w:rsidR="006A4846" w:rsidRPr="000D4C60">
        <w:t xml:space="preserve">: </w:t>
      </w:r>
      <w:sdt>
        <w:sdtPr>
          <w:id w:val="513504804"/>
          <w:citation/>
        </w:sdtPr>
        <w:sdtEndPr/>
        <w:sdtContent>
          <w:r w:rsidR="006A4846" w:rsidRPr="000D4C60">
            <w:fldChar w:fldCharType="begin"/>
          </w:r>
          <w:r w:rsidR="006A4846" w:rsidRPr="000D4C60">
            <w:instrText xml:space="preserve"> CITATION ZiL04 \l 2057 </w:instrText>
          </w:r>
          <w:r w:rsidR="006A4846" w:rsidRPr="000D4C60">
            <w:fldChar w:fldCharType="separate"/>
          </w:r>
          <w:r w:rsidR="00F07AAE" w:rsidRPr="00F07AAE">
            <w:rPr>
              <w:noProof/>
            </w:rPr>
            <w:t>[27]</w:t>
          </w:r>
          <w:r w:rsidR="006A4846" w:rsidRPr="000D4C60">
            <w:fldChar w:fldCharType="end"/>
          </w:r>
        </w:sdtContent>
      </w:sdt>
    </w:p>
    <w:p w14:paraId="687EE101" w14:textId="5D17390F" w:rsidR="006A4846" w:rsidRPr="000D4C60" w:rsidRDefault="006A4846" w:rsidP="00A53D37">
      <w:pPr>
        <w:pStyle w:val="ListParagraph"/>
        <w:numPr>
          <w:ilvl w:val="0"/>
          <w:numId w:val="24"/>
        </w:numPr>
      </w:pPr>
      <w:r w:rsidRPr="000D4C60">
        <w:rPr>
          <w:b/>
        </w:rPr>
        <w:t>Carry Flag</w:t>
      </w:r>
      <w:r w:rsidRPr="000D4C60">
        <w:t xml:space="preserve"> – Set if </w:t>
      </w:r>
      <w:r w:rsidR="00962EB1" w:rsidRPr="000D4C60">
        <w:t xml:space="preserve">the </w:t>
      </w:r>
      <w:r w:rsidR="00D23988" w:rsidRPr="000D4C60">
        <w:t xml:space="preserve">8-bit </w:t>
      </w:r>
      <w:r w:rsidR="00962EB1" w:rsidRPr="000D4C60">
        <w:t xml:space="preserve">result of the operation </w:t>
      </w:r>
      <w:r w:rsidR="006C3085" w:rsidRPr="000D4C60">
        <w:t xml:space="preserve">generated </w:t>
      </w:r>
      <w:r w:rsidR="00962EB1" w:rsidRPr="000D4C60">
        <w:t>a carry</w:t>
      </w:r>
      <w:r w:rsidRPr="000D4C60">
        <w:t xml:space="preserve"> </w:t>
      </w:r>
      <w:r w:rsidR="00F64BDF" w:rsidRPr="000D4C60">
        <w:t>from</w:t>
      </w:r>
      <w:r w:rsidR="00962EB1" w:rsidRPr="000D4C60">
        <w:t xml:space="preserve"> its</w:t>
      </w:r>
      <w:r w:rsidRPr="000D4C60">
        <w:t xml:space="preserve"> most significant </w:t>
      </w:r>
      <w:r w:rsidR="00DE077B" w:rsidRPr="000D4C60">
        <w:t>bit</w:t>
      </w:r>
      <w:r w:rsidR="00C5585E" w:rsidRPr="000D4C60">
        <w:t xml:space="preserve"> (bit 7)</w:t>
      </w:r>
      <w:r w:rsidR="00767A84" w:rsidRPr="000D4C60">
        <w:t>; unset otherwise.</w:t>
      </w:r>
      <w:r w:rsidR="00A53D37" w:rsidRPr="000D4C60">
        <w:br/>
      </w:r>
      <w:r w:rsidR="00820709" w:rsidRPr="000D4C60">
        <w:t>T</w:t>
      </w:r>
      <w:r w:rsidR="0028788D" w:rsidRPr="000D4C60">
        <w:t>his</w:t>
      </w:r>
      <w:r w:rsidR="00936CE0" w:rsidRPr="000D4C60">
        <w:t xml:space="preserve"> </w:t>
      </w:r>
      <w:r w:rsidR="0028788D" w:rsidRPr="000D4C60">
        <w:t xml:space="preserve">carry can </w:t>
      </w:r>
      <w:r w:rsidR="00820709" w:rsidRPr="000D4C60">
        <w:t xml:space="preserve">be used </w:t>
      </w:r>
      <w:r w:rsidR="00DF19EA" w:rsidRPr="000D4C60">
        <w:t>with</w:t>
      </w:r>
      <w:r w:rsidR="00820709" w:rsidRPr="000D4C60">
        <w:t xml:space="preserve"> a more significant byte to </w:t>
      </w:r>
      <w:r w:rsidR="0028788D" w:rsidRPr="000D4C60">
        <w:t xml:space="preserve">enable </w:t>
      </w:r>
      <w:r w:rsidR="00820709" w:rsidRPr="000D4C60">
        <w:t xml:space="preserve">arithmetic </w:t>
      </w:r>
      <w:r w:rsidR="00345E57" w:rsidRPr="000D4C60">
        <w:t xml:space="preserve">calculations </w:t>
      </w:r>
      <w:r w:rsidR="00820709" w:rsidRPr="000D4C60">
        <w:t>for integers larger than 8 bits</w:t>
      </w:r>
      <w:r w:rsidR="00C0172A" w:rsidRPr="000D4C60">
        <w:t xml:space="preserve"> in size</w:t>
      </w:r>
      <w:r w:rsidR="003A5328" w:rsidRPr="000D4C60">
        <w:t xml:space="preserve">; however, this </w:t>
      </w:r>
      <w:r w:rsidR="00B032D3" w:rsidRPr="000D4C60">
        <w:t xml:space="preserve">cannot be done </w:t>
      </w:r>
      <w:r w:rsidR="00984CC9" w:rsidRPr="000D4C60">
        <w:t>as</w:t>
      </w:r>
      <w:r w:rsidR="00B032D3" w:rsidRPr="000D4C60">
        <w:t xml:space="preserve"> a single operation.</w:t>
      </w:r>
      <w:r w:rsidR="00ED7724" w:rsidRPr="000D4C60">
        <w:br/>
      </w:r>
    </w:p>
    <w:p w14:paraId="668AD5B4" w14:textId="651CEAAC" w:rsidR="006A4846" w:rsidRPr="000D4C60" w:rsidRDefault="006A4846" w:rsidP="006A4846">
      <w:pPr>
        <w:pStyle w:val="ListParagraph"/>
        <w:numPr>
          <w:ilvl w:val="0"/>
          <w:numId w:val="24"/>
        </w:numPr>
      </w:pPr>
      <w:r w:rsidRPr="000D4C60">
        <w:rPr>
          <w:b/>
        </w:rPr>
        <w:t>Half-Carry Flag</w:t>
      </w:r>
      <w:r w:rsidRPr="000D4C60">
        <w:t xml:space="preserve"> – </w:t>
      </w:r>
      <w:r w:rsidR="00672962" w:rsidRPr="000D4C60">
        <w:t xml:space="preserve">Set if the </w:t>
      </w:r>
      <w:r w:rsidR="00D23988" w:rsidRPr="000D4C60">
        <w:t xml:space="preserve">8-bit </w:t>
      </w:r>
      <w:r w:rsidR="00672962" w:rsidRPr="000D4C60">
        <w:t xml:space="preserve">result of the operation generated a carry </w:t>
      </w:r>
      <w:r w:rsidR="00FC0718" w:rsidRPr="000D4C60">
        <w:t>from</w:t>
      </w:r>
      <w:r w:rsidR="00672962" w:rsidRPr="000D4C60">
        <w:t xml:space="preserve"> </w:t>
      </w:r>
      <w:r w:rsidR="00051ECB" w:rsidRPr="000D4C60">
        <w:t>bit</w:t>
      </w:r>
      <w:r w:rsidR="00D76121" w:rsidRPr="000D4C60">
        <w:t>s</w:t>
      </w:r>
      <w:r w:rsidR="00051ECB" w:rsidRPr="000D4C60">
        <w:t xml:space="preserve"> 3 to 4</w:t>
      </w:r>
      <w:r w:rsidR="00D23988" w:rsidRPr="000D4C60">
        <w:t>; unset otherwise.</w:t>
      </w:r>
      <w:r w:rsidR="00ED7724" w:rsidRPr="000D4C60">
        <w:br/>
      </w:r>
    </w:p>
    <w:p w14:paraId="77353B45" w14:textId="0EF260A7" w:rsidR="006A4846" w:rsidRPr="000D4C60" w:rsidRDefault="006A4846" w:rsidP="006A4846">
      <w:pPr>
        <w:pStyle w:val="ListParagraph"/>
        <w:numPr>
          <w:ilvl w:val="0"/>
          <w:numId w:val="24"/>
        </w:numPr>
      </w:pPr>
      <w:r w:rsidRPr="000D4C60">
        <w:rPr>
          <w:b/>
        </w:rPr>
        <w:t>Subtraction</w:t>
      </w:r>
      <w:r w:rsidRPr="000D4C60">
        <w:t xml:space="preserve"> </w:t>
      </w:r>
      <w:r w:rsidRPr="000D4C60">
        <w:rPr>
          <w:b/>
        </w:rPr>
        <w:t>Flag</w:t>
      </w:r>
      <w:r w:rsidRPr="000D4C60">
        <w:t xml:space="preserve"> – Set if the previous operation was a subtraction</w:t>
      </w:r>
      <w:r w:rsidR="005F5418" w:rsidRPr="000D4C60">
        <w:t>-type operation</w:t>
      </w:r>
      <w:r w:rsidRPr="000D4C60">
        <w:t>; unset otherwise.</w:t>
      </w:r>
      <w:r w:rsidR="00ED7724" w:rsidRPr="000D4C60">
        <w:br/>
      </w:r>
    </w:p>
    <w:p w14:paraId="502FC0F3" w14:textId="67D0676B" w:rsidR="006A4846" w:rsidRPr="000D4C60" w:rsidRDefault="006A4846" w:rsidP="006A4846">
      <w:pPr>
        <w:pStyle w:val="ListParagraph"/>
        <w:numPr>
          <w:ilvl w:val="0"/>
          <w:numId w:val="24"/>
        </w:numPr>
      </w:pPr>
      <w:r w:rsidRPr="000D4C60">
        <w:rPr>
          <w:b/>
        </w:rPr>
        <w:t>Zero</w:t>
      </w:r>
      <w:r w:rsidRPr="000D4C60">
        <w:t xml:space="preserve"> </w:t>
      </w:r>
      <w:r w:rsidRPr="000D4C60">
        <w:rPr>
          <w:b/>
        </w:rPr>
        <w:t>Flag</w:t>
      </w:r>
      <w:r w:rsidRPr="000D4C60">
        <w:t xml:space="preserve"> – Set if the result of the operation was zero; unset otherwise.</w:t>
      </w:r>
      <w:r w:rsidR="000A2174" w:rsidRPr="000D4C60">
        <w:t xml:space="preserve"> </w:t>
      </w:r>
      <w:r w:rsidR="00303780" w:rsidRPr="000D4C60">
        <w:t>Frequently</w:t>
      </w:r>
      <w:r w:rsidR="000A2174" w:rsidRPr="000D4C60">
        <w:t xml:space="preserve"> used within</w:t>
      </w:r>
      <w:r w:rsidR="009F5EBE" w:rsidRPr="000D4C60">
        <w:t xml:space="preserve"> </w:t>
      </w:r>
      <w:r w:rsidR="00B57C7B" w:rsidRPr="000D4C60">
        <w:t xml:space="preserve">program </w:t>
      </w:r>
      <w:r w:rsidR="009F5EBE" w:rsidRPr="000D4C60">
        <w:t>conditional branches</w:t>
      </w:r>
      <w:r w:rsidR="000A2174" w:rsidRPr="000D4C60">
        <w:t>.</w:t>
      </w:r>
    </w:p>
    <w:p w14:paraId="2101C670" w14:textId="4C8AF2CC" w:rsidR="00FC341D" w:rsidRPr="000D4C60" w:rsidRDefault="00FC341D" w:rsidP="00E1564C">
      <w:pPr>
        <w:pStyle w:val="Heading3"/>
      </w:pPr>
      <w:bookmarkStart w:id="34" w:name="_Ref511820652"/>
      <w:bookmarkStart w:id="35" w:name="_Toc513153251"/>
      <w:r w:rsidRPr="000D4C60">
        <w:t>Instruction</w:t>
      </w:r>
      <w:bookmarkEnd w:id="33"/>
      <w:r w:rsidR="00D22DF0" w:rsidRPr="000D4C60">
        <w:t>s</w:t>
      </w:r>
      <w:bookmarkEnd w:id="34"/>
      <w:bookmarkEnd w:id="35"/>
    </w:p>
    <w:p w14:paraId="32E0C8A5" w14:textId="02D19EA0" w:rsidR="00411BF7" w:rsidRPr="000D4C60" w:rsidRDefault="00765908" w:rsidP="00DD762C">
      <w:r w:rsidRPr="000D4C60">
        <w:t xml:space="preserve">The CPU </w:t>
      </w:r>
      <w:r w:rsidR="003E76D5" w:rsidRPr="000D4C60">
        <w:t xml:space="preserve">defines a set of commands, </w:t>
      </w:r>
      <w:r w:rsidR="00EB4B1E" w:rsidRPr="000D4C60">
        <w:t>known as instructions,</w:t>
      </w:r>
      <w:r w:rsidR="00C3419F" w:rsidRPr="000D4C60">
        <w:t xml:space="preserve"> </w:t>
      </w:r>
      <w:r w:rsidR="00C66CAB" w:rsidRPr="000D4C60">
        <w:t>which</w:t>
      </w:r>
      <w:r w:rsidR="00AE61ED" w:rsidRPr="000D4C60">
        <w:t xml:space="preserve"> </w:t>
      </w:r>
      <w:r w:rsidR="005C56FA" w:rsidRPr="000D4C60">
        <w:t xml:space="preserve">are responsible for </w:t>
      </w:r>
      <w:r w:rsidR="00022BE6" w:rsidRPr="000D4C60">
        <w:t xml:space="preserve">driving </w:t>
      </w:r>
      <w:r w:rsidR="005C56FA" w:rsidRPr="000D4C60">
        <w:t xml:space="preserve">all </w:t>
      </w:r>
      <w:r w:rsidR="0028484C" w:rsidRPr="000D4C60">
        <w:t xml:space="preserve">algorithmic </w:t>
      </w:r>
      <w:r w:rsidR="005C56FA" w:rsidRPr="000D4C60">
        <w:t>logic within programs</w:t>
      </w:r>
      <w:r w:rsidR="00B116BD" w:rsidRPr="000D4C60">
        <w:t xml:space="preserve"> (which</w:t>
      </w:r>
      <w:r w:rsidR="00B15E9A" w:rsidRPr="000D4C60">
        <w:t xml:space="preserve"> themselves</w:t>
      </w:r>
      <w:r w:rsidR="00B116BD" w:rsidRPr="000D4C60">
        <w:t xml:space="preserve"> are simply collections of instructions and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0530D" w:rsidRPr="000D4C60" w14:paraId="0819FC78" w14:textId="77777777" w:rsidTr="002C22E0">
        <w:trPr>
          <w:cantSplit/>
        </w:trPr>
        <w:tc>
          <w:tcPr>
            <w:tcW w:w="9016" w:type="dxa"/>
          </w:tcPr>
          <w:p w14:paraId="41338D4B" w14:textId="4E442EB5" w:rsidR="00D0530D" w:rsidRPr="000D4C60" w:rsidRDefault="00D0530D" w:rsidP="002C22E0">
            <w:pPr>
              <w:jc w:val="center"/>
            </w:pPr>
            <w:r w:rsidRPr="000D4C60">
              <w:rPr>
                <w:noProof/>
              </w:rPr>
              <w:lastRenderedPageBreak/>
              <w:drawing>
                <wp:inline distT="0" distB="0" distL="0" distR="0" wp14:anchorId="28C0AA0D" wp14:editId="1B9A96E8">
                  <wp:extent cx="5578303" cy="3253839"/>
                  <wp:effectExtent l="0" t="0" r="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1C05EFE" w14:textId="47011719" w:rsidR="00D0530D" w:rsidRPr="000D4C60" w:rsidRDefault="00D0530D" w:rsidP="002C22E0">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8</w:t>
            </w:r>
            <w:r w:rsidRPr="000D4C60">
              <w:rPr>
                <w:i/>
                <w:color w:val="1F4E79" w:themeColor="accent1" w:themeShade="80"/>
                <w:sz w:val="22"/>
              </w:rPr>
              <w:fldChar w:fldCharType="end"/>
            </w:r>
            <w:r w:rsidRPr="000D4C60">
              <w:rPr>
                <w:i/>
                <w:color w:val="1F4E79" w:themeColor="accent1" w:themeShade="80"/>
                <w:sz w:val="22"/>
              </w:rPr>
              <w:t xml:space="preserve"> –</w:t>
            </w:r>
            <w:r w:rsidR="003416C1" w:rsidRPr="000D4C60">
              <w:rPr>
                <w:i/>
                <w:color w:val="1F4E79" w:themeColor="accent1" w:themeShade="80"/>
                <w:sz w:val="22"/>
              </w:rPr>
              <w:t xml:space="preserve"> A </w:t>
            </w:r>
            <w:r w:rsidRPr="000D4C60">
              <w:rPr>
                <w:i/>
                <w:color w:val="1F4E79" w:themeColor="accent1" w:themeShade="80"/>
                <w:sz w:val="22"/>
              </w:rPr>
              <w:t xml:space="preserve">diagram explaining the </w:t>
            </w:r>
            <w:r w:rsidR="003416C1" w:rsidRPr="000D4C60">
              <w:rPr>
                <w:i/>
                <w:color w:val="1F4E79" w:themeColor="accent1" w:themeShade="80"/>
                <w:sz w:val="22"/>
              </w:rPr>
              <w:t xml:space="preserve">simplified </w:t>
            </w:r>
            <w:r w:rsidR="006B3F24" w:rsidRPr="000D4C60">
              <w:rPr>
                <w:i/>
                <w:color w:val="1F4E79" w:themeColor="accent1" w:themeShade="80"/>
                <w:sz w:val="22"/>
              </w:rPr>
              <w:t xml:space="preserve">operational process </w:t>
            </w:r>
            <w:r w:rsidR="007928EB" w:rsidRPr="000D4C60">
              <w:rPr>
                <w:i/>
                <w:color w:val="1F4E79" w:themeColor="accent1" w:themeShade="80"/>
                <w:sz w:val="22"/>
              </w:rPr>
              <w:t xml:space="preserve">of the CPU </w:t>
            </w:r>
            <w:r w:rsidR="006B3F24" w:rsidRPr="000D4C60">
              <w:rPr>
                <w:i/>
                <w:color w:val="1F4E79" w:themeColor="accent1" w:themeShade="80"/>
                <w:sz w:val="22"/>
              </w:rPr>
              <w:t xml:space="preserve">known as the </w:t>
            </w:r>
            <w:r w:rsidRPr="000D4C60">
              <w:rPr>
                <w:i/>
                <w:color w:val="1F4E79" w:themeColor="accent1" w:themeShade="80"/>
                <w:sz w:val="22"/>
              </w:rPr>
              <w:t xml:space="preserve">Fetch-Decode-Execute </w:t>
            </w:r>
            <w:r w:rsidR="004B0EA6" w:rsidRPr="000D4C60">
              <w:rPr>
                <w:i/>
                <w:color w:val="1F4E79" w:themeColor="accent1" w:themeShade="80"/>
                <w:sz w:val="22"/>
              </w:rPr>
              <w:t xml:space="preserve">(FDE) </w:t>
            </w:r>
            <w:r w:rsidRPr="000D4C60">
              <w:rPr>
                <w:i/>
                <w:color w:val="1F4E79" w:themeColor="accent1" w:themeShade="80"/>
                <w:sz w:val="22"/>
              </w:rPr>
              <w:t>cycle.</w:t>
            </w:r>
          </w:p>
          <w:p w14:paraId="7C0933ED" w14:textId="77777777" w:rsidR="00D0530D" w:rsidRPr="000D4C60" w:rsidRDefault="00D0530D" w:rsidP="002C22E0">
            <w:pPr>
              <w:jc w:val="center"/>
            </w:pPr>
          </w:p>
        </w:tc>
      </w:tr>
    </w:tbl>
    <w:p w14:paraId="5C01B179" w14:textId="60D470B7" w:rsidR="007B5F71" w:rsidRPr="000D4C60" w:rsidRDefault="00B571B8" w:rsidP="003C65B8">
      <w:r w:rsidRPr="000D4C60">
        <w:t>Within memory, p</w:t>
      </w:r>
      <w:r w:rsidR="002F04D8" w:rsidRPr="000D4C60">
        <w:t>rogram instructions are</w:t>
      </w:r>
      <w:r w:rsidR="003C65B8" w:rsidRPr="000D4C60">
        <w:t xml:space="preserve"> </w:t>
      </w:r>
      <w:r w:rsidR="00D91DA8" w:rsidRPr="000D4C60">
        <w:t xml:space="preserve">typically </w:t>
      </w:r>
      <w:r w:rsidR="006F7D42" w:rsidRPr="000D4C60">
        <w:t>encoded</w:t>
      </w:r>
      <w:r w:rsidR="003C65B8" w:rsidRPr="000D4C60">
        <w:t xml:space="preserve"> as 8-bit </w:t>
      </w:r>
      <w:r w:rsidR="009E4AA9" w:rsidRPr="000D4C60">
        <w:t>machine</w:t>
      </w:r>
      <w:r w:rsidR="002576DE" w:rsidRPr="000D4C60">
        <w:t xml:space="preserve"> </w:t>
      </w:r>
      <w:r w:rsidR="009E4AA9" w:rsidRPr="000D4C60">
        <w:t xml:space="preserve">code </w:t>
      </w:r>
      <w:r w:rsidR="006F7D42" w:rsidRPr="000D4C60">
        <w:t xml:space="preserve">values known as </w:t>
      </w:r>
      <w:r w:rsidR="00F12FCB" w:rsidRPr="000D4C60">
        <w:t>‘</w:t>
      </w:r>
      <w:r w:rsidR="003C65B8" w:rsidRPr="000D4C60">
        <w:t>opcodes</w:t>
      </w:r>
      <w:r w:rsidR="00F12FCB" w:rsidRPr="000D4C60">
        <w:t>’</w:t>
      </w:r>
      <w:r w:rsidR="00BD57A0" w:rsidRPr="000D4C60">
        <w:t>. These opcodes are continuously read from memory, decoded into the appropriate instruction and executed in what is known as the Fetch-Decode-Execute (FDE) cycle.</w:t>
      </w:r>
      <w:r w:rsidR="00F3426F" w:rsidRPr="000D4C60">
        <w:t xml:space="preserve"> </w:t>
      </w:r>
      <w:r w:rsidR="003C65B8" w:rsidRPr="000D4C60">
        <w:t>The CPU’s Program Counter (PC) register is used to point to the memory location containing the next program opcode to be fetched for execution.</w:t>
      </w:r>
    </w:p>
    <w:p w14:paraId="63EA9619" w14:textId="3BD7A6DE" w:rsidR="007A0999" w:rsidRPr="000D4C60" w:rsidRDefault="000809B5" w:rsidP="00DD762C">
      <w:r w:rsidRPr="000D4C60">
        <w:t>Some</w:t>
      </w:r>
      <w:r w:rsidR="00E632FF" w:rsidRPr="000D4C60">
        <w:t xml:space="preserve"> noteworthy</w:t>
      </w:r>
      <w:r w:rsidRPr="000D4C60">
        <w:t xml:space="preserve"> instruction operations that the CPU </w:t>
      </w:r>
      <w:r w:rsidR="00186503" w:rsidRPr="000D4C60">
        <w:t>can</w:t>
      </w:r>
      <w:r w:rsidRPr="000D4C60">
        <w:t xml:space="preserve"> perform include</w:t>
      </w:r>
      <w:r w:rsidR="007A0999" w:rsidRPr="000D4C60">
        <w:t xml:space="preserve">: </w:t>
      </w:r>
      <w:sdt>
        <w:sdtPr>
          <w:id w:val="-1125768989"/>
          <w:citation/>
        </w:sdtPr>
        <w:sdtEndPr/>
        <w:sdtContent>
          <w:r w:rsidR="007A0999" w:rsidRPr="000D4C60">
            <w:fldChar w:fldCharType="begin"/>
          </w:r>
          <w:r w:rsidR="007A0999" w:rsidRPr="000D4C60">
            <w:instrText xml:space="preserve"> CITATION Gos18 \l 2057 </w:instrText>
          </w:r>
          <w:r w:rsidR="007A0999" w:rsidRPr="000D4C60">
            <w:fldChar w:fldCharType="separate"/>
          </w:r>
          <w:r w:rsidR="00F07AAE" w:rsidRPr="00F07AAE">
            <w:rPr>
              <w:noProof/>
            </w:rPr>
            <w:t>[26]</w:t>
          </w:r>
          <w:r w:rsidR="007A0999" w:rsidRPr="000D4C60">
            <w:fldChar w:fldCharType="end"/>
          </w:r>
        </w:sdtContent>
      </w:sdt>
    </w:p>
    <w:p w14:paraId="773793A1" w14:textId="0C58E3F9" w:rsidR="00AD1F71" w:rsidRPr="000D4C60" w:rsidRDefault="00CC7801" w:rsidP="00AD1F71">
      <w:pPr>
        <w:pStyle w:val="ListParagraph"/>
        <w:numPr>
          <w:ilvl w:val="0"/>
          <w:numId w:val="27"/>
        </w:numPr>
      </w:pPr>
      <w:r w:rsidRPr="000D4C60">
        <w:rPr>
          <w:b/>
        </w:rPr>
        <w:t>8 and 16-Bit Loads</w:t>
      </w:r>
      <w:r w:rsidR="00CD129E" w:rsidRPr="000D4C60">
        <w:t xml:space="preserve"> </w:t>
      </w:r>
      <w:r w:rsidR="00FB12C7" w:rsidRPr="000D4C60">
        <w:t xml:space="preserve">– </w:t>
      </w:r>
      <w:r w:rsidR="00231A03" w:rsidRPr="000D4C60">
        <w:rPr>
          <w:i/>
        </w:rPr>
        <w:t>Instructions: LD, LDI, LDD, LDH.</w:t>
      </w:r>
      <w:r w:rsidR="00231A03" w:rsidRPr="000D4C60">
        <w:rPr>
          <w:b/>
          <w:i/>
        </w:rPr>
        <w:br/>
      </w:r>
      <w:r w:rsidR="00BB20C0" w:rsidRPr="000D4C60">
        <w:t xml:space="preserve">These </w:t>
      </w:r>
      <w:r w:rsidR="00CD3964" w:rsidRPr="000D4C60">
        <w:t>instructions</w:t>
      </w:r>
      <w:r w:rsidR="00BB20C0" w:rsidRPr="000D4C60">
        <w:t xml:space="preserve"> are used to write data to </w:t>
      </w:r>
      <w:r w:rsidR="00BC6E97" w:rsidRPr="000D4C60">
        <w:t>system</w:t>
      </w:r>
      <w:r w:rsidR="004F2221" w:rsidRPr="000D4C60">
        <w:t xml:space="preserve"> memory </w:t>
      </w:r>
      <w:r w:rsidR="007720D2" w:rsidRPr="000D4C60">
        <w:t xml:space="preserve">locations </w:t>
      </w:r>
      <w:r w:rsidR="004F2221" w:rsidRPr="000D4C60">
        <w:t xml:space="preserve">or to the </w:t>
      </w:r>
      <w:r w:rsidR="00843E85" w:rsidRPr="000D4C60">
        <w:t xml:space="preserve">CPU’s </w:t>
      </w:r>
      <w:r w:rsidR="004F2221" w:rsidRPr="000D4C60">
        <w:t xml:space="preserve">8 or 16-bit </w:t>
      </w:r>
      <w:r w:rsidR="00BB20C0" w:rsidRPr="000D4C60">
        <w:t xml:space="preserve">registers </w:t>
      </w:r>
      <w:r w:rsidR="004F2221" w:rsidRPr="000D4C60">
        <w:t xml:space="preserve">and </w:t>
      </w:r>
      <w:r w:rsidR="00BB20C0" w:rsidRPr="000D4C60">
        <w:t>register pairs</w:t>
      </w:r>
      <w:r w:rsidR="00FB12C7" w:rsidRPr="000D4C60">
        <w:t>.</w:t>
      </w:r>
      <w:r w:rsidR="009F0FB7" w:rsidRPr="000D4C60">
        <w:br/>
      </w:r>
    </w:p>
    <w:p w14:paraId="1225057A" w14:textId="276026DF" w:rsidR="00FB12C7" w:rsidRPr="000D4C60" w:rsidRDefault="00FB12C7" w:rsidP="00DD762C">
      <w:pPr>
        <w:pStyle w:val="ListParagraph"/>
        <w:numPr>
          <w:ilvl w:val="0"/>
          <w:numId w:val="27"/>
        </w:numPr>
      </w:pPr>
      <w:r w:rsidRPr="000D4C60">
        <w:rPr>
          <w:b/>
        </w:rPr>
        <w:t>8 and 16-Bit ALU Operations</w:t>
      </w:r>
      <w:r w:rsidRPr="000D4C60">
        <w:t xml:space="preserve"> –</w:t>
      </w:r>
      <w:r w:rsidR="00B723AB" w:rsidRPr="000D4C60">
        <w:t xml:space="preserve"> </w:t>
      </w:r>
      <w:r w:rsidR="004B09EA" w:rsidRPr="000D4C60">
        <w:t xml:space="preserve">Some </w:t>
      </w:r>
      <w:r w:rsidR="004B09EA" w:rsidRPr="000D4C60">
        <w:rPr>
          <w:i/>
        </w:rPr>
        <w:t>i</w:t>
      </w:r>
      <w:r w:rsidR="000A1A2C" w:rsidRPr="000D4C60">
        <w:rPr>
          <w:i/>
        </w:rPr>
        <w:t>nstructions include: ADD, SUB, AND, OR, XOR, CP, INC, DEC</w:t>
      </w:r>
      <w:r w:rsidR="00AE1B06" w:rsidRPr="000D4C60">
        <w:rPr>
          <w:i/>
        </w:rPr>
        <w:t>, BIT, SET, RES</w:t>
      </w:r>
      <w:r w:rsidR="000A1A2C" w:rsidRPr="000D4C60">
        <w:rPr>
          <w:i/>
        </w:rPr>
        <w:t>.</w:t>
      </w:r>
      <w:r w:rsidR="000A1A2C" w:rsidRPr="000D4C60">
        <w:rPr>
          <w:b/>
          <w:i/>
        </w:rPr>
        <w:br/>
      </w:r>
      <w:r w:rsidR="00B723AB" w:rsidRPr="000D4C60">
        <w:t xml:space="preserve">Arithmetic and logical operations using the </w:t>
      </w:r>
      <w:r w:rsidR="00A962E1" w:rsidRPr="000D4C60">
        <w:t xml:space="preserve">CPU’s </w:t>
      </w:r>
      <w:r w:rsidR="00B723AB" w:rsidRPr="000D4C60">
        <w:t>ALU</w:t>
      </w:r>
      <w:r w:rsidR="00D02520">
        <w:t>.</w:t>
      </w:r>
      <w:r w:rsidR="009F0FB7" w:rsidRPr="000D4C60">
        <w:br/>
      </w:r>
    </w:p>
    <w:p w14:paraId="0508AF52" w14:textId="7EC49B30" w:rsidR="000B53F6" w:rsidRPr="000D4C60" w:rsidRDefault="00635924" w:rsidP="00DD762C">
      <w:pPr>
        <w:pStyle w:val="ListParagraph"/>
        <w:numPr>
          <w:ilvl w:val="0"/>
          <w:numId w:val="27"/>
        </w:numPr>
      </w:pPr>
      <w:r w:rsidRPr="000D4C60">
        <w:rPr>
          <w:b/>
        </w:rPr>
        <w:t xml:space="preserve">16-Bit </w:t>
      </w:r>
      <w:r w:rsidR="000B53F6" w:rsidRPr="000D4C60">
        <w:rPr>
          <w:b/>
        </w:rPr>
        <w:t xml:space="preserve">Stack </w:t>
      </w:r>
      <w:r w:rsidR="00BE4456" w:rsidRPr="000D4C60">
        <w:rPr>
          <w:b/>
        </w:rPr>
        <w:t>Operations</w:t>
      </w:r>
      <w:r w:rsidR="000B53F6" w:rsidRPr="000D4C60">
        <w:t xml:space="preserve"> –</w:t>
      </w:r>
      <w:r w:rsidR="00F65B2A" w:rsidRPr="000D4C60">
        <w:t xml:space="preserve"> </w:t>
      </w:r>
      <w:r w:rsidR="002505D6" w:rsidRPr="000D4C60">
        <w:rPr>
          <w:i/>
        </w:rPr>
        <w:t>Instructions: PUSH, POP.</w:t>
      </w:r>
      <w:r w:rsidR="002505D6" w:rsidRPr="000D4C60">
        <w:rPr>
          <w:b/>
          <w:i/>
        </w:rPr>
        <w:br/>
      </w:r>
      <w:r w:rsidR="00782D76" w:rsidRPr="000D4C60">
        <w:t>Program s</w:t>
      </w:r>
      <w:r w:rsidR="00C1664F" w:rsidRPr="000D4C60">
        <w:t xml:space="preserve">tack pushes and pops as described </w:t>
      </w:r>
      <w:r w:rsidR="00D02520">
        <w:t>in</w:t>
      </w:r>
      <w:r w:rsidR="00C1664F" w:rsidRPr="000D4C60">
        <w:t xml:space="preserve"> Section </w:t>
      </w:r>
      <w:r w:rsidR="00C1664F" w:rsidRPr="000D4C60">
        <w:fldChar w:fldCharType="begin"/>
      </w:r>
      <w:r w:rsidR="00C1664F" w:rsidRPr="000D4C60">
        <w:instrText xml:space="preserve"> REF _Ref511655112 \r \h </w:instrText>
      </w:r>
      <w:r w:rsidR="00C1664F" w:rsidRPr="000D4C60">
        <w:fldChar w:fldCharType="separate"/>
      </w:r>
      <w:r w:rsidR="002C01C6">
        <w:t>3.2.4</w:t>
      </w:r>
      <w:r w:rsidR="00C1664F" w:rsidRPr="000D4C60">
        <w:fldChar w:fldCharType="end"/>
      </w:r>
      <w:r w:rsidR="000B53F6" w:rsidRPr="000D4C60">
        <w:t>.</w:t>
      </w:r>
      <w:r w:rsidR="009F0FB7" w:rsidRPr="000D4C60">
        <w:br/>
      </w:r>
    </w:p>
    <w:p w14:paraId="36EC1151" w14:textId="4E1954C4" w:rsidR="00FB12C7" w:rsidRPr="000D4C60" w:rsidRDefault="00FB12C7" w:rsidP="00DD762C">
      <w:pPr>
        <w:pStyle w:val="ListParagraph"/>
        <w:numPr>
          <w:ilvl w:val="0"/>
          <w:numId w:val="27"/>
        </w:numPr>
      </w:pPr>
      <w:r w:rsidRPr="000D4C60">
        <w:rPr>
          <w:b/>
        </w:rPr>
        <w:t>Jumps and Subroutine Calls</w:t>
      </w:r>
      <w:r w:rsidR="00A36322" w:rsidRPr="000D4C60">
        <w:t xml:space="preserve"> –</w:t>
      </w:r>
      <w:r w:rsidR="000162AF" w:rsidRPr="000D4C60">
        <w:t xml:space="preserve"> </w:t>
      </w:r>
      <w:r w:rsidR="00AD2DF9" w:rsidRPr="000D4C60">
        <w:rPr>
          <w:i/>
        </w:rPr>
        <w:t>Instructions: JP, JR, CALL, RST.</w:t>
      </w:r>
      <w:r w:rsidR="00AD2DF9" w:rsidRPr="000D4C60">
        <w:br/>
      </w:r>
      <w:r w:rsidR="00B56220" w:rsidRPr="000D4C60">
        <w:t xml:space="preserve">Operations for </w:t>
      </w:r>
      <w:r w:rsidR="00D21910" w:rsidRPr="000D4C60">
        <w:t>setting</w:t>
      </w:r>
      <w:r w:rsidR="00B56220" w:rsidRPr="000D4C60">
        <w:t xml:space="preserve"> the value of the Program Counter (PC) register</w:t>
      </w:r>
      <w:r w:rsidR="00ED2C8B" w:rsidRPr="000D4C60">
        <w:t xml:space="preserve">, </w:t>
      </w:r>
      <w:r w:rsidR="00ED2C8B" w:rsidRPr="000D4C60">
        <w:lastRenderedPageBreak/>
        <w:t xml:space="preserve">allowing programs to execute instructions in </w:t>
      </w:r>
      <w:r w:rsidR="00894C66" w:rsidRPr="000D4C60">
        <w:t>specific</w:t>
      </w:r>
      <w:r w:rsidR="00ED2C8B" w:rsidRPr="000D4C60">
        <w:t xml:space="preserve"> areas of memory.</w:t>
      </w:r>
      <w:r w:rsidR="009F0FB7" w:rsidRPr="000D4C60">
        <w:br/>
      </w:r>
    </w:p>
    <w:p w14:paraId="0AE2DC27" w14:textId="445A27A7" w:rsidR="00DD762C" w:rsidRPr="000D4C60" w:rsidRDefault="007559CB" w:rsidP="00CF436B">
      <w:pPr>
        <w:pStyle w:val="ListParagraph"/>
        <w:numPr>
          <w:ilvl w:val="0"/>
          <w:numId w:val="27"/>
        </w:numPr>
      </w:pPr>
      <w:r w:rsidRPr="000D4C60">
        <w:rPr>
          <w:b/>
        </w:rPr>
        <w:t>Subroutine Returns</w:t>
      </w:r>
      <w:r w:rsidRPr="000D4C60">
        <w:t xml:space="preserve"> –</w:t>
      </w:r>
      <w:r w:rsidR="00EA4DEE" w:rsidRPr="000D4C60">
        <w:t xml:space="preserve"> </w:t>
      </w:r>
      <w:r w:rsidR="0074593D" w:rsidRPr="000D4C60">
        <w:rPr>
          <w:i/>
        </w:rPr>
        <w:t>Instructions: RET, RETI.</w:t>
      </w:r>
      <w:r w:rsidR="0074593D" w:rsidRPr="000D4C60">
        <w:br/>
      </w:r>
      <w:r w:rsidR="00E3347B" w:rsidRPr="000D4C60">
        <w:t>Operations</w:t>
      </w:r>
      <w:r w:rsidR="00A90960" w:rsidRPr="000D4C60">
        <w:t xml:space="preserve"> for </w:t>
      </w:r>
      <w:r w:rsidR="003B6BA2" w:rsidRPr="000D4C60">
        <w:t xml:space="preserve">restoring the value of the Program Counter (PC) to the address of the instruction after </w:t>
      </w:r>
      <w:r w:rsidR="00D46CC1" w:rsidRPr="000D4C60">
        <w:t>the currently active</w:t>
      </w:r>
      <w:r w:rsidR="003B6BA2" w:rsidRPr="000D4C60">
        <w:t xml:space="preserve"> subroutine call</w:t>
      </w:r>
      <w:r w:rsidR="00927B41" w:rsidRPr="000D4C60">
        <w:t xml:space="preserve"> (as described </w:t>
      </w:r>
      <w:r w:rsidR="00D02520">
        <w:t>in</w:t>
      </w:r>
      <w:r w:rsidR="00927B41" w:rsidRPr="000D4C60">
        <w:t xml:space="preserve"> Section </w:t>
      </w:r>
      <w:r w:rsidR="00927B41" w:rsidRPr="000D4C60">
        <w:fldChar w:fldCharType="begin"/>
      </w:r>
      <w:r w:rsidR="00927B41" w:rsidRPr="000D4C60">
        <w:instrText xml:space="preserve"> REF _Ref511655112 \r \h </w:instrText>
      </w:r>
      <w:r w:rsidR="00927B41" w:rsidRPr="000D4C60">
        <w:fldChar w:fldCharType="separate"/>
      </w:r>
      <w:r w:rsidR="002C01C6">
        <w:t>3.2.4</w:t>
      </w:r>
      <w:r w:rsidR="00927B41" w:rsidRPr="000D4C60">
        <w:fldChar w:fldCharType="end"/>
      </w:r>
      <w:r w:rsidR="00927B41" w:rsidRPr="000D4C60">
        <w:t>)</w:t>
      </w:r>
      <w:r w:rsidRPr="000D4C60">
        <w:t>.</w:t>
      </w:r>
      <w:r w:rsidR="009F0FB7" w:rsidRPr="000D4C60">
        <w:br/>
      </w:r>
    </w:p>
    <w:p w14:paraId="77CE9750" w14:textId="6A4EA50B" w:rsidR="00411BF7" w:rsidRPr="000D4C60" w:rsidRDefault="004B7C73" w:rsidP="00411BF7">
      <w:pPr>
        <w:pStyle w:val="ListParagraph"/>
        <w:numPr>
          <w:ilvl w:val="0"/>
          <w:numId w:val="27"/>
        </w:numPr>
      </w:pPr>
      <w:r w:rsidRPr="000D4C60">
        <w:rPr>
          <w:b/>
        </w:rPr>
        <w:t>Master Interrupt Control</w:t>
      </w:r>
      <w:r w:rsidR="00E82025" w:rsidRPr="000D4C60">
        <w:rPr>
          <w:b/>
        </w:rPr>
        <w:t>s</w:t>
      </w:r>
      <w:r w:rsidRPr="000D4C60">
        <w:t xml:space="preserve"> – </w:t>
      </w:r>
      <w:r w:rsidR="0074593D" w:rsidRPr="000D4C60">
        <w:rPr>
          <w:i/>
        </w:rPr>
        <w:t>Instructions: EI, DI.</w:t>
      </w:r>
      <w:r w:rsidR="0074593D" w:rsidRPr="000D4C60">
        <w:br/>
      </w:r>
      <w:r w:rsidR="00FC4B9E" w:rsidRPr="000D4C60">
        <w:t xml:space="preserve">Enables or disables all interrupts from being handled as described </w:t>
      </w:r>
      <w:r w:rsidR="00D02520">
        <w:t>in</w:t>
      </w:r>
      <w:r w:rsidR="00FC4B9E" w:rsidRPr="000D4C60">
        <w:t xml:space="preserve"> Section </w:t>
      </w:r>
      <w:r w:rsidR="00FC4B9E" w:rsidRPr="000D4C60">
        <w:fldChar w:fldCharType="begin"/>
      </w:r>
      <w:r w:rsidR="00FC4B9E" w:rsidRPr="000D4C60">
        <w:instrText xml:space="preserve"> REF _Ref511757608 \r \h </w:instrText>
      </w:r>
      <w:r w:rsidR="00FC4B9E" w:rsidRPr="000D4C60">
        <w:fldChar w:fldCharType="separate"/>
      </w:r>
      <w:r w:rsidR="002C01C6">
        <w:t>3.2.6</w:t>
      </w:r>
      <w:r w:rsidR="00FC4B9E" w:rsidRPr="000D4C60">
        <w:fldChar w:fldCharType="end"/>
      </w:r>
      <w:r w:rsidRPr="000D4C60">
        <w:t>.</w:t>
      </w:r>
      <w:r w:rsidR="009F0FB7" w:rsidRPr="000D4C60">
        <w:br/>
      </w:r>
    </w:p>
    <w:p w14:paraId="00F11AF6" w14:textId="63CA782C" w:rsidR="007D03B8" w:rsidRPr="000D4C60" w:rsidRDefault="006D4743" w:rsidP="00411BF7">
      <w:pPr>
        <w:pStyle w:val="ListParagraph"/>
        <w:numPr>
          <w:ilvl w:val="0"/>
          <w:numId w:val="27"/>
        </w:numPr>
      </w:pPr>
      <w:r w:rsidRPr="000D4C60">
        <w:rPr>
          <w:b/>
        </w:rPr>
        <w:t>Execution</w:t>
      </w:r>
      <w:r w:rsidR="007D03B8" w:rsidRPr="000D4C60">
        <w:rPr>
          <w:b/>
        </w:rPr>
        <w:t xml:space="preserve"> </w:t>
      </w:r>
      <w:r w:rsidR="00E026F9" w:rsidRPr="000D4C60">
        <w:rPr>
          <w:b/>
        </w:rPr>
        <w:t>Halt</w:t>
      </w:r>
      <w:r w:rsidR="007D03B8" w:rsidRPr="000D4C60">
        <w:rPr>
          <w:b/>
        </w:rPr>
        <w:t xml:space="preserve"> Controls</w:t>
      </w:r>
      <w:r w:rsidR="007D03B8" w:rsidRPr="000D4C60">
        <w:t xml:space="preserve"> – </w:t>
      </w:r>
      <w:r w:rsidR="0074593D" w:rsidRPr="000D4C60">
        <w:t xml:space="preserve">Instructions: </w:t>
      </w:r>
      <w:r w:rsidR="0074593D" w:rsidRPr="000D4C60">
        <w:rPr>
          <w:i/>
        </w:rPr>
        <w:t>STOP, HALT.</w:t>
      </w:r>
      <w:r w:rsidR="000A4E2C" w:rsidRPr="000D4C60">
        <w:br/>
      </w:r>
      <w:r w:rsidR="007D03B8" w:rsidRPr="000D4C60">
        <w:t xml:space="preserve">Commands for </w:t>
      </w:r>
      <w:r w:rsidR="00664EB4" w:rsidRPr="000D4C60">
        <w:t xml:space="preserve">temporarily </w:t>
      </w:r>
      <w:r w:rsidR="007D03B8" w:rsidRPr="000D4C60">
        <w:t xml:space="preserve">halting the execution of program </w:t>
      </w:r>
      <w:r w:rsidR="001A1FE9" w:rsidRPr="000D4C60">
        <w:t>instructions</w:t>
      </w:r>
      <w:r w:rsidR="007D03B8" w:rsidRPr="000D4C60">
        <w:t>.</w:t>
      </w:r>
      <w:r w:rsidR="00C2167C" w:rsidRPr="000D4C60">
        <w:t xml:space="preserve"> Generally used as a power</w:t>
      </w:r>
      <w:r w:rsidR="00FE47A2" w:rsidRPr="000D4C60">
        <w:t xml:space="preserve"> </w:t>
      </w:r>
      <w:r w:rsidR="00C2167C" w:rsidRPr="000D4C60">
        <w:t>saving mechanism</w:t>
      </w:r>
      <w:r w:rsidR="00FE47A2" w:rsidRPr="000D4C60">
        <w:t xml:space="preserve"> to extend the battery life of the system</w:t>
      </w:r>
      <w:r w:rsidR="00620516" w:rsidRPr="000D4C60">
        <w:t xml:space="preserve"> </w:t>
      </w:r>
      <w:r w:rsidR="003D3821" w:rsidRPr="000D4C60">
        <w:t xml:space="preserve">by programs </w:t>
      </w:r>
      <w:r w:rsidR="00620516" w:rsidRPr="000D4C60">
        <w:t xml:space="preserve">when there is </w:t>
      </w:r>
      <w:r w:rsidR="003D3821" w:rsidRPr="000D4C60">
        <w:t xml:space="preserve">currently </w:t>
      </w:r>
      <w:r w:rsidR="00620516" w:rsidRPr="000D4C60">
        <w:t xml:space="preserve">no </w:t>
      </w:r>
      <w:r w:rsidR="00166BE7" w:rsidRPr="000D4C60">
        <w:t>more</w:t>
      </w:r>
      <w:r w:rsidR="00620516" w:rsidRPr="000D4C60">
        <w:t xml:space="preserve"> work to do</w:t>
      </w:r>
      <w:r w:rsidR="00C2167C" w:rsidRPr="000D4C60">
        <w:t>.</w:t>
      </w:r>
    </w:p>
    <w:p w14:paraId="72345E6C" w14:textId="711586ED" w:rsidR="00764681" w:rsidRPr="000D4C60" w:rsidRDefault="00764681" w:rsidP="00764681">
      <w:r w:rsidRPr="000D4C60">
        <w:t>The Gam</w:t>
      </w:r>
      <w:r w:rsidR="008D29F2" w:rsidRPr="000D4C60">
        <w:t>e Boy CPU defines a total of 500</w:t>
      </w:r>
      <w:r w:rsidRPr="000D4C60">
        <w:t xml:space="preserve"> instruction opcodes</w:t>
      </w:r>
      <w:r w:rsidR="00A24EB7" w:rsidRPr="000D4C60">
        <w:t xml:space="preserve"> split into </w:t>
      </w:r>
      <w:r w:rsidR="00762EA8" w:rsidRPr="000D4C60">
        <w:t>tables</w:t>
      </w:r>
      <w:r w:rsidR="00A24EB7" w:rsidRPr="000D4C60">
        <w:t xml:space="preserve"> of</w:t>
      </w:r>
      <w:r w:rsidR="00311999" w:rsidRPr="000D4C60">
        <w:t xml:space="preserve"> 244</w:t>
      </w:r>
      <w:r w:rsidR="00C76F68" w:rsidRPr="000D4C60">
        <w:t xml:space="preserve"> and</w:t>
      </w:r>
      <w:r w:rsidR="00A24EB7" w:rsidRPr="000D4C60">
        <w:t xml:space="preserve"> 256 opcodes respectively</w:t>
      </w:r>
      <w:r w:rsidR="000918B8">
        <w:t xml:space="preserve"> </w:t>
      </w:r>
      <w:sdt>
        <w:sdtPr>
          <w:id w:val="-1836826213"/>
          <w:citation/>
        </w:sdtPr>
        <w:sdtEndPr/>
        <w:sdtContent>
          <w:r w:rsidR="000918B8">
            <w:fldChar w:fldCharType="begin"/>
          </w:r>
          <w:r w:rsidR="000918B8">
            <w:instrText xml:space="preserve"> CITATION Gam \l 2057 </w:instrText>
          </w:r>
          <w:r w:rsidR="000918B8">
            <w:fldChar w:fldCharType="separate"/>
          </w:r>
          <w:r w:rsidR="00F07AAE" w:rsidRPr="00F07AAE">
            <w:rPr>
              <w:noProof/>
            </w:rPr>
            <w:t>[28]</w:t>
          </w:r>
          <w:r w:rsidR="000918B8">
            <w:fldChar w:fldCharType="end"/>
          </w:r>
        </w:sdtContent>
      </w:sdt>
      <w:r w:rsidR="00A24EB7" w:rsidRPr="000D4C60">
        <w:t>.</w:t>
      </w:r>
      <w:r w:rsidR="00363360" w:rsidRPr="000D4C60">
        <w:t xml:space="preserve"> </w:t>
      </w:r>
      <w:r w:rsidR="00D645DF" w:rsidRPr="000D4C60">
        <w:t>Due to</w:t>
      </w:r>
      <w:r w:rsidR="001F1328" w:rsidRPr="000D4C60">
        <w:t xml:space="preserve"> the </w:t>
      </w:r>
      <w:r w:rsidR="00F248FF" w:rsidRPr="000D4C60">
        <w:t xml:space="preserve">typical </w:t>
      </w:r>
      <w:r w:rsidR="001F1328" w:rsidRPr="000D4C60">
        <w:t>8-bit size limitation of instruction opcodes</w:t>
      </w:r>
      <w:r w:rsidR="007C3C21" w:rsidRPr="000D4C60">
        <w:t xml:space="preserve"> (allowing for </w:t>
      </w:r>
      <w:r w:rsidR="00AA267C" w:rsidRPr="000D4C60">
        <w:t>only</w:t>
      </w:r>
      <w:r w:rsidR="007C3C21" w:rsidRPr="000D4C60">
        <w:t xml:space="preserve"> 256 unique opcode values</w:t>
      </w:r>
      <w:r w:rsidR="00082D28" w:rsidRPr="000D4C60">
        <w:t xml:space="preserve"> in </w:t>
      </w:r>
      <w:r w:rsidR="00221E0D" w:rsidRPr="000D4C60">
        <w:t>a</w:t>
      </w:r>
      <w:r w:rsidR="00082D28" w:rsidRPr="000D4C60">
        <w:t xml:space="preserve"> byte</w:t>
      </w:r>
      <w:r w:rsidR="007C3C21" w:rsidRPr="000D4C60">
        <w:t>)</w:t>
      </w:r>
      <w:r w:rsidR="001F1328" w:rsidRPr="000D4C60">
        <w:t xml:space="preserve">, </w:t>
      </w:r>
      <w:r w:rsidR="00D645DF" w:rsidRPr="000D4C60">
        <w:t xml:space="preserve">the </w:t>
      </w:r>
      <w:r w:rsidR="00115CB1" w:rsidRPr="000D4C60">
        <w:t>opcode $C</w:t>
      </w:r>
      <w:r w:rsidR="008D29F2" w:rsidRPr="000D4C60">
        <w:t>B</w:t>
      </w:r>
      <w:r w:rsidR="00115CB1" w:rsidRPr="000D4C60">
        <w:t xml:space="preserve"> </w:t>
      </w:r>
      <w:r w:rsidR="008D29F2" w:rsidRPr="000D4C60">
        <w:t xml:space="preserve">is reserved </w:t>
      </w:r>
      <w:r w:rsidR="00315138" w:rsidRPr="000D4C60">
        <w:t xml:space="preserve">as a prefix for </w:t>
      </w:r>
      <w:r w:rsidR="00A742AF" w:rsidRPr="000D4C60">
        <w:t>accessing opcodes within</w:t>
      </w:r>
      <w:r w:rsidR="00F73140" w:rsidRPr="000D4C60">
        <w:t xml:space="preserve"> the</w:t>
      </w:r>
      <w:r w:rsidR="00315138" w:rsidRPr="000D4C60">
        <w:t xml:space="preserve"> </w:t>
      </w:r>
      <w:r w:rsidR="00910B6E" w:rsidRPr="000D4C60">
        <w:t>larger</w:t>
      </w:r>
      <w:r w:rsidR="00D645DF" w:rsidRPr="000D4C60">
        <w:t xml:space="preserve"> </w:t>
      </w:r>
      <w:r w:rsidR="005720B5" w:rsidRPr="000D4C60">
        <w:t>256-</w:t>
      </w:r>
      <w:r w:rsidR="00D645DF" w:rsidRPr="000D4C60">
        <w:t>opcode table</w:t>
      </w:r>
      <w:r w:rsidR="00C01014" w:rsidRPr="000D4C60">
        <w:t>.</w:t>
      </w:r>
      <w:r w:rsidR="00794FBD" w:rsidRPr="000D4C60">
        <w:t xml:space="preserve"> </w:t>
      </w:r>
      <w:r w:rsidR="00C01014" w:rsidRPr="000D4C60">
        <w:t>This technicality effectively makes</w:t>
      </w:r>
      <w:r w:rsidR="00794FBD" w:rsidRPr="000D4C60">
        <w:t xml:space="preserve"> each opcode</w:t>
      </w:r>
      <w:r w:rsidR="00E159B5" w:rsidRPr="000D4C60">
        <w:t xml:space="preserve"> </w:t>
      </w:r>
      <w:r w:rsidR="00ED15F8" w:rsidRPr="000D4C60">
        <w:t xml:space="preserve">within the 256-opcode table </w:t>
      </w:r>
      <w:r w:rsidR="00794FBD" w:rsidRPr="000D4C60">
        <w:t>16</w:t>
      </w:r>
      <w:r w:rsidR="00A84E8A" w:rsidRPr="000D4C60">
        <w:t xml:space="preserve"> </w:t>
      </w:r>
      <w:r w:rsidR="00794FBD" w:rsidRPr="000D4C60">
        <w:t xml:space="preserve">bits </w:t>
      </w:r>
      <w:r w:rsidR="002C02A4" w:rsidRPr="000D4C60">
        <w:t>large</w:t>
      </w:r>
      <w:r w:rsidR="00B33F0D" w:rsidRPr="000D4C60">
        <w:t>, with</w:t>
      </w:r>
      <w:r w:rsidR="007103FF" w:rsidRPr="000D4C60">
        <w:t xml:space="preserve"> $CB </w:t>
      </w:r>
      <w:r w:rsidR="0068741D" w:rsidRPr="000D4C60">
        <w:t>being</w:t>
      </w:r>
      <w:r w:rsidR="00B33F0D" w:rsidRPr="000D4C60">
        <w:t xml:space="preserve"> the value of the most-significant byte.</w:t>
      </w:r>
    </w:p>
    <w:p w14:paraId="427B520C" w14:textId="6AC1106D" w:rsidR="00383235" w:rsidRPr="000D4C60" w:rsidRDefault="00383235" w:rsidP="00383235">
      <w:r w:rsidRPr="000D4C60">
        <w:t xml:space="preserve">Many different opcodes can be used to refer to the same CPU operation, but with an assortment of different input or output operands in use. These configuration types are known as addressing </w:t>
      </w:r>
      <w:r w:rsidR="00C37B8A" w:rsidRPr="000D4C60">
        <w:t>modes and</w:t>
      </w:r>
      <w:r w:rsidR="00A35F6C" w:rsidRPr="000D4C60">
        <w:t xml:space="preserve"> are responsible for specifying </w:t>
      </w:r>
      <w:r w:rsidR="00DA303C" w:rsidRPr="000D4C60">
        <w:t>how</w:t>
      </w:r>
      <w:r w:rsidR="00A35F6C" w:rsidRPr="000D4C60">
        <w:t xml:space="preserve"> the CPU </w:t>
      </w:r>
      <w:r w:rsidR="008156A3" w:rsidRPr="000D4C60">
        <w:t xml:space="preserve">locates and </w:t>
      </w:r>
      <w:r w:rsidR="00A35F6C" w:rsidRPr="000D4C60">
        <w:t>interpret</w:t>
      </w:r>
      <w:r w:rsidR="008156A3" w:rsidRPr="000D4C60">
        <w:t xml:space="preserve">s instruction </w:t>
      </w:r>
      <w:r w:rsidR="00A35F6C" w:rsidRPr="000D4C60">
        <w:t>operands.</w:t>
      </w:r>
    </w:p>
    <w:p w14:paraId="10076B42" w14:textId="236D608C" w:rsidR="00383235" w:rsidRPr="000D4C60" w:rsidRDefault="009F3AFF" w:rsidP="00383235">
      <w:r w:rsidRPr="000D4C60">
        <w:t>The addressing modes s</w:t>
      </w:r>
      <w:r w:rsidR="00383235" w:rsidRPr="000D4C60">
        <w:t>upported</w:t>
      </w:r>
      <w:r w:rsidR="006115B0" w:rsidRPr="000D4C60">
        <w:t xml:space="preserve"> </w:t>
      </w:r>
      <w:r w:rsidRPr="000D4C60">
        <w:t xml:space="preserve">by the </w:t>
      </w:r>
      <w:r w:rsidR="006115B0" w:rsidRPr="000D4C60">
        <w:t>CPU</w:t>
      </w:r>
      <w:r w:rsidR="00383235" w:rsidRPr="000D4C60">
        <w:t xml:space="preserve"> </w:t>
      </w:r>
      <w:r w:rsidRPr="000D4C60">
        <w:t>are</w:t>
      </w:r>
      <w:r w:rsidR="00383235" w:rsidRPr="000D4C60">
        <w:t xml:space="preserve">: </w:t>
      </w:r>
      <w:sdt>
        <w:sdtPr>
          <w:id w:val="-900520297"/>
          <w:citation/>
        </w:sdtPr>
        <w:sdtEndPr/>
        <w:sdtContent>
          <w:r w:rsidR="00383235" w:rsidRPr="000D4C60">
            <w:fldChar w:fldCharType="begin"/>
          </w:r>
          <w:r w:rsidR="00383235" w:rsidRPr="000D4C60">
            <w:instrText xml:space="preserve">CITATION ZiL04 \p 44-48 \l 2057 </w:instrText>
          </w:r>
          <w:r w:rsidR="00383235" w:rsidRPr="000D4C60">
            <w:fldChar w:fldCharType="separate"/>
          </w:r>
          <w:r w:rsidR="00F07AAE" w:rsidRPr="00F07AAE">
            <w:rPr>
              <w:noProof/>
            </w:rPr>
            <w:t>[27, pp. 44-48]</w:t>
          </w:r>
          <w:r w:rsidR="00383235" w:rsidRPr="000D4C60">
            <w:fldChar w:fldCharType="end"/>
          </w:r>
        </w:sdtContent>
      </w:sdt>
    </w:p>
    <w:p w14:paraId="07AA6EBD" w14:textId="5585E65C" w:rsidR="00383235" w:rsidRPr="000D4C60" w:rsidRDefault="00383235" w:rsidP="00383235">
      <w:pPr>
        <w:pStyle w:val="ListParagraph"/>
        <w:numPr>
          <w:ilvl w:val="0"/>
          <w:numId w:val="27"/>
        </w:numPr>
        <w:rPr>
          <w:b/>
        </w:rPr>
      </w:pPr>
      <w:r w:rsidRPr="000D4C60">
        <w:rPr>
          <w:b/>
        </w:rPr>
        <w:t>Immediate</w:t>
      </w:r>
      <w:r w:rsidR="003C2251" w:rsidRPr="000D4C60">
        <w:t xml:space="preserve"> – </w:t>
      </w:r>
      <w:r w:rsidR="00294357" w:rsidRPr="000D4C60">
        <w:t xml:space="preserve">The </w:t>
      </w:r>
      <w:r w:rsidR="00305D44" w:rsidRPr="000D4C60">
        <w:t>next 8</w:t>
      </w:r>
      <w:r w:rsidR="00366C04" w:rsidRPr="000D4C60">
        <w:t xml:space="preserve"> </w:t>
      </w:r>
      <w:r w:rsidR="00305D44" w:rsidRPr="000D4C60">
        <w:t xml:space="preserve">bits </w:t>
      </w:r>
      <w:r w:rsidR="00294357" w:rsidRPr="000D4C60">
        <w:t>after the opcode is the operand</w:t>
      </w:r>
      <w:r w:rsidR="003C2251" w:rsidRPr="000D4C60">
        <w:t>.</w:t>
      </w:r>
      <w:r w:rsidR="00934088" w:rsidRPr="000D4C60">
        <w:br/>
      </w:r>
    </w:p>
    <w:p w14:paraId="088EB910" w14:textId="340D8288" w:rsidR="00F4758D" w:rsidRPr="000D4C60" w:rsidRDefault="00F4758D" w:rsidP="00383235">
      <w:pPr>
        <w:pStyle w:val="ListParagraph"/>
        <w:numPr>
          <w:ilvl w:val="0"/>
          <w:numId w:val="27"/>
        </w:numPr>
        <w:rPr>
          <w:b/>
        </w:rPr>
      </w:pPr>
      <w:r w:rsidRPr="000D4C60">
        <w:rPr>
          <w:b/>
        </w:rPr>
        <w:t>Immediate Extended</w:t>
      </w:r>
      <w:r w:rsidR="003C2251" w:rsidRPr="000D4C60">
        <w:t xml:space="preserve"> – </w:t>
      </w:r>
      <w:r w:rsidR="00305D44" w:rsidRPr="000D4C60">
        <w:t>The next 16 bits after the opcode is the operand</w:t>
      </w:r>
      <w:r w:rsidR="003C2251" w:rsidRPr="000D4C60">
        <w:t>.</w:t>
      </w:r>
      <w:r w:rsidR="00934088" w:rsidRPr="000D4C60">
        <w:br/>
      </w:r>
    </w:p>
    <w:p w14:paraId="3066FF22" w14:textId="56BE47E4" w:rsidR="00383235" w:rsidRPr="000D4C60" w:rsidRDefault="00383235" w:rsidP="00383235">
      <w:pPr>
        <w:pStyle w:val="ListParagraph"/>
        <w:numPr>
          <w:ilvl w:val="0"/>
          <w:numId w:val="27"/>
        </w:numPr>
        <w:rPr>
          <w:b/>
        </w:rPr>
      </w:pPr>
      <w:r w:rsidRPr="000D4C60">
        <w:rPr>
          <w:b/>
        </w:rPr>
        <w:t>Relative</w:t>
      </w:r>
      <w:r w:rsidR="003C2251" w:rsidRPr="000D4C60">
        <w:t xml:space="preserve"> – </w:t>
      </w:r>
      <w:r w:rsidR="00714CDD" w:rsidRPr="000D4C60">
        <w:t xml:space="preserve">The next 8 </w:t>
      </w:r>
      <w:r w:rsidR="00A21F37" w:rsidRPr="000D4C60">
        <w:t xml:space="preserve">bits after the opcode is </w:t>
      </w:r>
      <w:r w:rsidR="00714CDD" w:rsidRPr="000D4C60">
        <w:t>a signed two’s complement offset value</w:t>
      </w:r>
      <w:r w:rsidR="003C2251" w:rsidRPr="000D4C60">
        <w:t>.</w:t>
      </w:r>
      <w:r w:rsidR="003F67BE" w:rsidRPr="000D4C60">
        <w:t xml:space="preserve"> </w:t>
      </w:r>
      <w:r w:rsidR="00EE259C" w:rsidRPr="000D4C60">
        <w:t>Th</w:t>
      </w:r>
      <w:r w:rsidR="00195415" w:rsidRPr="000D4C60">
        <w:t>is offset value is added to the</w:t>
      </w:r>
      <w:r w:rsidR="00EE259C" w:rsidRPr="000D4C60">
        <w:t xml:space="preserve"> </w:t>
      </w:r>
      <w:r w:rsidR="00195415" w:rsidRPr="000D4C60">
        <w:t>memory address of the next instruction</w:t>
      </w:r>
      <w:r w:rsidR="00F60219" w:rsidRPr="000D4C60">
        <w:t xml:space="preserve"> to produce the operand</w:t>
      </w:r>
      <w:r w:rsidR="00351688" w:rsidRPr="000D4C60">
        <w:t>.</w:t>
      </w:r>
      <w:r w:rsidR="00934088" w:rsidRPr="000D4C60">
        <w:br/>
      </w:r>
    </w:p>
    <w:p w14:paraId="7A569736" w14:textId="4A167DC5" w:rsidR="00383235" w:rsidRPr="000D4C60" w:rsidRDefault="00383235" w:rsidP="00383235">
      <w:pPr>
        <w:pStyle w:val="ListParagraph"/>
        <w:numPr>
          <w:ilvl w:val="0"/>
          <w:numId w:val="27"/>
        </w:numPr>
        <w:rPr>
          <w:b/>
        </w:rPr>
      </w:pPr>
      <w:r w:rsidRPr="000D4C60">
        <w:rPr>
          <w:b/>
        </w:rPr>
        <w:lastRenderedPageBreak/>
        <w:t>Extended</w:t>
      </w:r>
      <w:r w:rsidR="007A5CDA" w:rsidRPr="000D4C60">
        <w:t xml:space="preserve"> – The next 16 bits after the opcode is the </w:t>
      </w:r>
      <w:r w:rsidR="004D4F6E" w:rsidRPr="000D4C60">
        <w:t xml:space="preserve">memory </w:t>
      </w:r>
      <w:r w:rsidR="007A5CDA" w:rsidRPr="000D4C60">
        <w:t>address of the operand</w:t>
      </w:r>
      <w:r w:rsidR="000B0124" w:rsidRPr="000D4C60">
        <w:t xml:space="preserve"> to </w:t>
      </w:r>
      <w:r w:rsidR="00CF0D8C" w:rsidRPr="000D4C60">
        <w:t>use</w:t>
      </w:r>
      <w:r w:rsidR="003C2251" w:rsidRPr="000D4C60">
        <w:t>.</w:t>
      </w:r>
      <w:r w:rsidR="00934088" w:rsidRPr="000D4C60">
        <w:br/>
      </w:r>
    </w:p>
    <w:p w14:paraId="35F10878" w14:textId="25F7FF92" w:rsidR="00383235" w:rsidRPr="000D4C60" w:rsidRDefault="00383235" w:rsidP="00383235">
      <w:pPr>
        <w:pStyle w:val="ListParagraph"/>
        <w:numPr>
          <w:ilvl w:val="0"/>
          <w:numId w:val="27"/>
        </w:numPr>
        <w:rPr>
          <w:b/>
        </w:rPr>
      </w:pPr>
      <w:r w:rsidRPr="000D4C60">
        <w:rPr>
          <w:b/>
        </w:rPr>
        <w:t>Register</w:t>
      </w:r>
      <w:r w:rsidR="003C2251" w:rsidRPr="000D4C60">
        <w:t xml:space="preserve"> – </w:t>
      </w:r>
      <w:r w:rsidR="00316A3A" w:rsidRPr="000D4C60">
        <w:t>The operand is a CPU register</w:t>
      </w:r>
      <w:r w:rsidR="003C2251" w:rsidRPr="000D4C60">
        <w:t>.</w:t>
      </w:r>
      <w:r w:rsidR="00934088" w:rsidRPr="000D4C60">
        <w:br/>
      </w:r>
    </w:p>
    <w:p w14:paraId="7ADEC2E6" w14:textId="3360A466" w:rsidR="00383235" w:rsidRPr="000D4C60" w:rsidRDefault="00383235" w:rsidP="00383235">
      <w:pPr>
        <w:pStyle w:val="ListParagraph"/>
        <w:numPr>
          <w:ilvl w:val="0"/>
          <w:numId w:val="27"/>
        </w:numPr>
        <w:rPr>
          <w:b/>
        </w:rPr>
      </w:pPr>
      <w:r w:rsidRPr="000D4C60">
        <w:rPr>
          <w:b/>
        </w:rPr>
        <w:t>Implied</w:t>
      </w:r>
      <w:r w:rsidR="003C2251" w:rsidRPr="000D4C60">
        <w:t xml:space="preserve"> – </w:t>
      </w:r>
      <w:r w:rsidR="00A5195D" w:rsidRPr="000D4C60">
        <w:t xml:space="preserve">The operand </w:t>
      </w:r>
      <w:r w:rsidR="00E94AB2" w:rsidRPr="000D4C60">
        <w:t xml:space="preserve">is </w:t>
      </w:r>
      <w:r w:rsidR="001A7B75" w:rsidRPr="000D4C60">
        <w:t xml:space="preserve">implied </w:t>
      </w:r>
      <w:r w:rsidR="000B451A" w:rsidRPr="000D4C60">
        <w:t xml:space="preserve">to be </w:t>
      </w:r>
      <w:r w:rsidR="00AD1384" w:rsidRPr="000D4C60">
        <w:t xml:space="preserve">a </w:t>
      </w:r>
      <w:r w:rsidR="00E94AB2" w:rsidRPr="000D4C60">
        <w:t>CPU register</w:t>
      </w:r>
      <w:r w:rsidR="009918F4" w:rsidRPr="000D4C60">
        <w:t xml:space="preserve"> by the opcode itself</w:t>
      </w:r>
      <w:r w:rsidR="00E94AB2" w:rsidRPr="000D4C60">
        <w:t>.</w:t>
      </w:r>
      <w:r w:rsidR="007B4071" w:rsidRPr="000D4C60">
        <w:t xml:space="preserve"> For example, instructions for invoking ALU operations </w:t>
      </w:r>
      <w:r w:rsidR="005C5C78" w:rsidRPr="000D4C60">
        <w:t xml:space="preserve">already </w:t>
      </w:r>
      <w:r w:rsidR="007B4071" w:rsidRPr="000D4C60">
        <w:t xml:space="preserve">imply that the </w:t>
      </w:r>
      <w:r w:rsidR="00630003" w:rsidRPr="000D4C60">
        <w:t xml:space="preserve">CPU </w:t>
      </w:r>
      <w:r w:rsidR="007B4071" w:rsidRPr="000D4C60">
        <w:t>Accumulator</w:t>
      </w:r>
      <w:r w:rsidR="009A5653" w:rsidRPr="000D4C60">
        <w:t xml:space="preserve"> register</w:t>
      </w:r>
      <w:r w:rsidR="007B4071" w:rsidRPr="000D4C60">
        <w:t xml:space="preserve"> (A)</w:t>
      </w:r>
      <w:r w:rsidR="003A6D63" w:rsidRPr="000D4C60">
        <w:t xml:space="preserve"> is the output operand for results</w:t>
      </w:r>
      <w:r w:rsidR="007B4071" w:rsidRPr="000D4C60">
        <w:t>.</w:t>
      </w:r>
      <w:r w:rsidR="00934088" w:rsidRPr="000D4C60">
        <w:br/>
      </w:r>
    </w:p>
    <w:p w14:paraId="4EE7F38E" w14:textId="0F2836C0" w:rsidR="00383235" w:rsidRPr="000D4C60" w:rsidRDefault="00383235" w:rsidP="00383235">
      <w:pPr>
        <w:pStyle w:val="ListParagraph"/>
        <w:numPr>
          <w:ilvl w:val="0"/>
          <w:numId w:val="27"/>
        </w:numPr>
        <w:rPr>
          <w:b/>
        </w:rPr>
      </w:pPr>
      <w:r w:rsidRPr="000D4C60">
        <w:rPr>
          <w:b/>
        </w:rPr>
        <w:t>Register Indirect</w:t>
      </w:r>
      <w:r w:rsidR="003C2251" w:rsidRPr="000D4C60">
        <w:t xml:space="preserve"> – </w:t>
      </w:r>
      <w:r w:rsidR="00714CDD" w:rsidRPr="000D4C60">
        <w:t>The operand is a 16-bit CPU register pair</w:t>
      </w:r>
      <w:r w:rsidR="003C2251" w:rsidRPr="000D4C60">
        <w:t>.</w:t>
      </w:r>
      <w:r w:rsidR="00934088" w:rsidRPr="000D4C60">
        <w:br/>
      </w:r>
    </w:p>
    <w:p w14:paraId="503A83E4" w14:textId="473414BE" w:rsidR="00383235" w:rsidRPr="000D4C60" w:rsidRDefault="00383235" w:rsidP="006E1A57">
      <w:pPr>
        <w:pStyle w:val="ListParagraph"/>
        <w:numPr>
          <w:ilvl w:val="0"/>
          <w:numId w:val="27"/>
        </w:numPr>
        <w:rPr>
          <w:b/>
        </w:rPr>
      </w:pPr>
      <w:r w:rsidRPr="000D4C60">
        <w:rPr>
          <w:b/>
        </w:rPr>
        <w:t>Bit</w:t>
      </w:r>
      <w:r w:rsidR="00714CDD" w:rsidRPr="000D4C60">
        <w:t xml:space="preserve"> – The operand is a specific bit of </w:t>
      </w:r>
      <w:r w:rsidR="00B13ABC" w:rsidRPr="000D4C60">
        <w:t xml:space="preserve">a </w:t>
      </w:r>
      <w:r w:rsidR="001665C7" w:rsidRPr="000D4C60">
        <w:t>given value</w:t>
      </w:r>
      <w:r w:rsidR="003C2251" w:rsidRPr="000D4C60">
        <w:t>.</w:t>
      </w:r>
      <w:r w:rsidR="00084A11" w:rsidRPr="000D4C60">
        <w:t xml:space="preserve"> This given value is supplied as another operand via the use of </w:t>
      </w:r>
      <w:r w:rsidR="00955813" w:rsidRPr="000D4C60">
        <w:t xml:space="preserve">the </w:t>
      </w:r>
      <w:r w:rsidR="00084A11" w:rsidRPr="000D4C60">
        <w:t>Register, Register Indirect or Indexed addressing modes.</w:t>
      </w:r>
    </w:p>
    <w:p w14:paraId="340C991D" w14:textId="7E2D09FE" w:rsidR="00243768" w:rsidRPr="000D4C60" w:rsidRDefault="00243768" w:rsidP="00243768">
      <w:r w:rsidRPr="000D4C60">
        <w:t xml:space="preserve">A more </w:t>
      </w:r>
      <w:r w:rsidR="00E54ADA" w:rsidRPr="000D4C60">
        <w:t xml:space="preserve">complete </w:t>
      </w:r>
      <w:r w:rsidRPr="000D4C60">
        <w:t>list of available instructions</w:t>
      </w:r>
      <w:r w:rsidR="001D2CA6" w:rsidRPr="000D4C60">
        <w:t xml:space="preserve"> with </w:t>
      </w:r>
      <w:r w:rsidR="00405A21" w:rsidRPr="000D4C60">
        <w:t xml:space="preserve">additional </w:t>
      </w:r>
      <w:r w:rsidR="001D2CA6" w:rsidRPr="000D4C60">
        <w:t>details</w:t>
      </w:r>
      <w:r w:rsidRPr="000D4C60">
        <w:t xml:space="preserve"> can be found within the appendix</w:t>
      </w:r>
      <w:r w:rsidR="006D06B3" w:rsidRPr="000D4C60">
        <w:t>:</w:t>
      </w:r>
      <w:r w:rsidRPr="000D4C60">
        <w:t xml:space="preserve"> Section </w:t>
      </w:r>
      <w:r w:rsidRPr="000D4C60">
        <w:fldChar w:fldCharType="begin"/>
      </w:r>
      <w:r w:rsidRPr="000D4C60">
        <w:instrText xml:space="preserve"> REF _Ref511821076 \r \h </w:instrText>
      </w:r>
      <w:r w:rsidRPr="000D4C60">
        <w:fldChar w:fldCharType="separate"/>
      </w:r>
      <w:r w:rsidR="002C01C6">
        <w:t>10.6</w:t>
      </w:r>
      <w:r w:rsidRPr="000D4C60">
        <w:fldChar w:fldCharType="end"/>
      </w:r>
      <w:r w:rsidRPr="000D4C60">
        <w:t>.</w:t>
      </w:r>
    </w:p>
    <w:p w14:paraId="49F31FF3" w14:textId="77777777" w:rsidR="00BA6D71" w:rsidRPr="000D4C60" w:rsidRDefault="00BA6D71" w:rsidP="00E1564C">
      <w:pPr>
        <w:pStyle w:val="Heading3"/>
      </w:pPr>
      <w:bookmarkStart w:id="36" w:name="_Ref511655112"/>
      <w:bookmarkStart w:id="37" w:name="_Toc513153252"/>
      <w:bookmarkStart w:id="38" w:name="_Ref511007556"/>
      <w:bookmarkStart w:id="39" w:name="_Ref509294612"/>
      <w:r w:rsidRPr="000D4C60">
        <w:t>Program Stack</w:t>
      </w:r>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05012" w:rsidRPr="000D4C60" w14:paraId="7917A233" w14:textId="77777777" w:rsidTr="00305012">
        <w:trPr>
          <w:cantSplit/>
        </w:trPr>
        <w:tc>
          <w:tcPr>
            <w:tcW w:w="9016" w:type="dxa"/>
          </w:tcPr>
          <w:p w14:paraId="787436C8" w14:textId="2F13B136" w:rsidR="00305012" w:rsidRPr="000D4C60" w:rsidRDefault="008D6840" w:rsidP="00305012">
            <w:pPr>
              <w:jc w:val="center"/>
            </w:pPr>
            <w:r w:rsidRPr="000D4C60">
              <w:rPr>
                <w:noProof/>
              </w:rPr>
              <w:drawing>
                <wp:inline distT="0" distB="0" distL="0" distR="0" wp14:anchorId="2182316C" wp14:editId="4017E8CA">
                  <wp:extent cx="4910066" cy="2573079"/>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0817" cy="2604915"/>
                          </a:xfrm>
                          <a:prstGeom prst="rect">
                            <a:avLst/>
                          </a:prstGeom>
                        </pic:spPr>
                      </pic:pic>
                    </a:graphicData>
                  </a:graphic>
                </wp:inline>
              </w:drawing>
            </w:r>
          </w:p>
          <w:p w14:paraId="1D668B8C" w14:textId="41996EDB" w:rsidR="00305012" w:rsidRPr="000D4C60" w:rsidRDefault="00305012" w:rsidP="00305012">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9</w:t>
            </w:r>
            <w:r w:rsidRPr="000D4C60">
              <w:rPr>
                <w:i/>
                <w:color w:val="1F4E79" w:themeColor="accent1" w:themeShade="80"/>
                <w:sz w:val="22"/>
              </w:rPr>
              <w:fldChar w:fldCharType="end"/>
            </w:r>
            <w:r w:rsidRPr="000D4C60">
              <w:rPr>
                <w:i/>
                <w:color w:val="1F4E79" w:themeColor="accent1" w:themeShade="80"/>
                <w:sz w:val="22"/>
              </w:rPr>
              <w:t xml:space="preserve"> – </w:t>
            </w:r>
            <w:r w:rsidR="005A062C" w:rsidRPr="000D4C60">
              <w:rPr>
                <w:i/>
                <w:color w:val="1F4E79" w:themeColor="accent1" w:themeShade="80"/>
                <w:sz w:val="22"/>
              </w:rPr>
              <w:t xml:space="preserve">A </w:t>
            </w:r>
            <w:r w:rsidR="00B31AAD" w:rsidRPr="000D4C60">
              <w:rPr>
                <w:i/>
                <w:color w:val="1F4E79" w:themeColor="accent1" w:themeShade="80"/>
                <w:sz w:val="22"/>
              </w:rPr>
              <w:t xml:space="preserve">simple </w:t>
            </w:r>
            <w:r w:rsidR="005A062C" w:rsidRPr="000D4C60">
              <w:rPr>
                <w:i/>
                <w:color w:val="1F4E79" w:themeColor="accent1" w:themeShade="80"/>
                <w:sz w:val="22"/>
              </w:rPr>
              <w:t xml:space="preserve">diagram of </w:t>
            </w:r>
            <w:r w:rsidR="002575C9" w:rsidRPr="000D4C60">
              <w:rPr>
                <w:i/>
                <w:color w:val="1F4E79" w:themeColor="accent1" w:themeShade="80"/>
                <w:sz w:val="22"/>
              </w:rPr>
              <w:t>a</w:t>
            </w:r>
            <w:r w:rsidR="005A062C" w:rsidRPr="000D4C60">
              <w:rPr>
                <w:i/>
                <w:color w:val="1F4E79" w:themeColor="accent1" w:themeShade="80"/>
                <w:sz w:val="22"/>
              </w:rPr>
              <w:t xml:space="preserve"> program stack </w:t>
            </w:r>
            <w:r w:rsidR="002575C9" w:rsidRPr="000D4C60">
              <w:rPr>
                <w:i/>
                <w:color w:val="1F4E79" w:themeColor="accent1" w:themeShade="80"/>
                <w:sz w:val="22"/>
              </w:rPr>
              <w:t>containing</w:t>
            </w:r>
            <w:r w:rsidR="00E30DE5" w:rsidRPr="000D4C60">
              <w:rPr>
                <w:i/>
                <w:color w:val="1F4E79" w:themeColor="accent1" w:themeShade="80"/>
                <w:sz w:val="22"/>
              </w:rPr>
              <w:t xml:space="preserve"> four elements </w:t>
            </w:r>
            <w:r w:rsidR="00976E3D" w:rsidRPr="000D4C60">
              <w:rPr>
                <w:i/>
                <w:color w:val="1F4E79" w:themeColor="accent1" w:themeShade="80"/>
                <w:sz w:val="22"/>
              </w:rPr>
              <w:t>(</w:t>
            </w:r>
            <w:r w:rsidR="00E30DE5" w:rsidRPr="000D4C60">
              <w:rPr>
                <w:i/>
                <w:color w:val="1F4E79" w:themeColor="accent1" w:themeShade="80"/>
                <w:sz w:val="22"/>
              </w:rPr>
              <w:t>as an example</w:t>
            </w:r>
            <w:r w:rsidR="00976E3D" w:rsidRPr="000D4C60">
              <w:rPr>
                <w:i/>
                <w:color w:val="1F4E79" w:themeColor="accent1" w:themeShade="80"/>
                <w:sz w:val="22"/>
              </w:rPr>
              <w:t>)</w:t>
            </w:r>
            <w:r w:rsidR="00E30DE5" w:rsidRPr="000D4C60">
              <w:rPr>
                <w:i/>
                <w:color w:val="1F4E79" w:themeColor="accent1" w:themeShade="80"/>
                <w:sz w:val="22"/>
              </w:rPr>
              <w:t>.</w:t>
            </w:r>
          </w:p>
          <w:p w14:paraId="020446AA" w14:textId="77777777" w:rsidR="00305012" w:rsidRPr="000D4C60" w:rsidRDefault="00305012" w:rsidP="00305012">
            <w:pPr>
              <w:jc w:val="center"/>
            </w:pPr>
          </w:p>
        </w:tc>
      </w:tr>
    </w:tbl>
    <w:p w14:paraId="34A73D32" w14:textId="647EED1E" w:rsidR="00530E4A" w:rsidRPr="000D4C60" w:rsidRDefault="00F93F7F" w:rsidP="00530E4A">
      <w:r w:rsidRPr="000D4C60">
        <w:t xml:space="preserve">The program stack is a </w:t>
      </w:r>
      <w:r w:rsidR="001C060A" w:rsidRPr="000D4C60">
        <w:t xml:space="preserve">stack </w:t>
      </w:r>
      <w:r w:rsidR="0005058D" w:rsidRPr="000D4C60">
        <w:t>(last</w:t>
      </w:r>
      <w:r w:rsidR="00E465C5" w:rsidRPr="000D4C60">
        <w:t>-</w:t>
      </w:r>
      <w:r w:rsidR="0005058D" w:rsidRPr="000D4C60">
        <w:t>in, first</w:t>
      </w:r>
      <w:r w:rsidR="00E465C5" w:rsidRPr="000D4C60">
        <w:t>-</w:t>
      </w:r>
      <w:r w:rsidR="0005058D" w:rsidRPr="000D4C60">
        <w:t xml:space="preserve">out) </w:t>
      </w:r>
      <w:r w:rsidRPr="000D4C60">
        <w:t>data structure</w:t>
      </w:r>
      <w:r w:rsidR="00220C79" w:rsidRPr="000D4C60">
        <w:t xml:space="preserve"> </w:t>
      </w:r>
      <w:r w:rsidRPr="000D4C60">
        <w:t>mainly used by the CPU as a call stack</w:t>
      </w:r>
      <w:r w:rsidR="007C4D65" w:rsidRPr="000D4C60">
        <w:t xml:space="preserve"> for keeping track of the return addresses of called </w:t>
      </w:r>
      <w:r w:rsidR="00151941" w:rsidRPr="000D4C60">
        <w:t xml:space="preserve">program </w:t>
      </w:r>
      <w:r w:rsidR="007C4D65" w:rsidRPr="000D4C60">
        <w:t>subroutines</w:t>
      </w:r>
      <w:r w:rsidRPr="000D4C60">
        <w:t xml:space="preserve">. </w:t>
      </w:r>
      <w:r w:rsidR="00E04644" w:rsidRPr="000D4C60">
        <w:t xml:space="preserve">It </w:t>
      </w:r>
      <w:r w:rsidR="00100E09" w:rsidRPr="000D4C60">
        <w:t>is</w:t>
      </w:r>
      <w:r w:rsidR="00E04644" w:rsidRPr="000D4C60">
        <w:t xml:space="preserve"> also</w:t>
      </w:r>
      <w:r w:rsidR="00100E09" w:rsidRPr="000D4C60">
        <w:t xml:space="preserve"> frequently</w:t>
      </w:r>
      <w:r w:rsidR="00E75108" w:rsidRPr="000D4C60">
        <w:t xml:space="preserve"> </w:t>
      </w:r>
      <w:r w:rsidR="009D31A7" w:rsidRPr="000D4C60">
        <w:t>directly</w:t>
      </w:r>
      <w:r w:rsidR="005967FC" w:rsidRPr="000D4C60">
        <w:t xml:space="preserve"> utilised</w:t>
      </w:r>
      <w:r w:rsidR="009D31A7" w:rsidRPr="000D4C60">
        <w:t xml:space="preserve"> </w:t>
      </w:r>
      <w:r w:rsidR="00E963B7" w:rsidRPr="000D4C60">
        <w:t>by</w:t>
      </w:r>
      <w:r w:rsidR="00E75108" w:rsidRPr="000D4C60">
        <w:t xml:space="preserve"> </w:t>
      </w:r>
      <w:r w:rsidR="00E963B7" w:rsidRPr="000D4C60">
        <w:t>program</w:t>
      </w:r>
      <w:r w:rsidR="000A27E4" w:rsidRPr="000D4C60">
        <w:t>s</w:t>
      </w:r>
      <w:r w:rsidR="00E963B7" w:rsidRPr="000D4C60">
        <w:t xml:space="preserve"> for</w:t>
      </w:r>
      <w:r w:rsidR="00F970BE" w:rsidRPr="000D4C60">
        <w:t xml:space="preserve"> other</w:t>
      </w:r>
      <w:r w:rsidR="00E963B7" w:rsidRPr="000D4C60">
        <w:t xml:space="preserve"> </w:t>
      </w:r>
      <w:r w:rsidR="00E75108" w:rsidRPr="000D4C60">
        <w:t>algorithmic purposes</w:t>
      </w:r>
      <w:r w:rsidR="00403D5B" w:rsidRPr="000D4C60">
        <w:t>.</w:t>
      </w:r>
      <w:r w:rsidR="006C26E4" w:rsidRPr="000D4C60">
        <w:t xml:space="preserve"> </w:t>
      </w:r>
      <w:r w:rsidR="008E2049" w:rsidRPr="000D4C60">
        <w:t xml:space="preserve">Each individual item </w:t>
      </w:r>
      <w:r w:rsidR="00A124A1" w:rsidRPr="000D4C60">
        <w:t xml:space="preserve">stored </w:t>
      </w:r>
      <w:r w:rsidR="008E2049" w:rsidRPr="000D4C60">
        <w:t>within the stack is 16 bits in size.</w:t>
      </w:r>
    </w:p>
    <w:p w14:paraId="10A03515" w14:textId="6BAA531C" w:rsidR="00710523" w:rsidRPr="000D4C60" w:rsidRDefault="006C26E4" w:rsidP="00710523">
      <w:r w:rsidRPr="000D4C60">
        <w:lastRenderedPageBreak/>
        <w:t xml:space="preserve">The CPU’s Stack Pointer (SP) register is used </w:t>
      </w:r>
      <w:r w:rsidR="00CC6F77" w:rsidRPr="000D4C60">
        <w:t>to</w:t>
      </w:r>
      <w:r w:rsidR="00841A7C" w:rsidRPr="000D4C60">
        <w:t xml:space="preserve"> store</w:t>
      </w:r>
      <w:r w:rsidR="00CC6F77" w:rsidRPr="000D4C60">
        <w:t xml:space="preserve"> the memory address of the </w:t>
      </w:r>
      <w:r w:rsidR="00B80519" w:rsidRPr="000D4C60">
        <w:t xml:space="preserve">current </w:t>
      </w:r>
      <w:r w:rsidR="00CC6F77" w:rsidRPr="000D4C60">
        <w:t>topmost item within the stack.</w:t>
      </w:r>
      <w:r w:rsidR="00B7538A" w:rsidRPr="000D4C60">
        <w:t xml:space="preserve"> </w:t>
      </w:r>
      <w:r w:rsidR="00710523" w:rsidRPr="000D4C60">
        <w:t>By default, the system boot procedure sets the value of the Stack Pointer to</w:t>
      </w:r>
      <w:r w:rsidR="003B4B27" w:rsidRPr="000D4C60">
        <w:t xml:space="preserve"> the</w:t>
      </w:r>
      <w:r w:rsidR="00710523" w:rsidRPr="000D4C60">
        <w:t xml:space="preserve"> </w:t>
      </w:r>
      <w:r w:rsidR="00CE2082" w:rsidRPr="000D4C60">
        <w:t xml:space="preserve">address </w:t>
      </w:r>
      <w:r w:rsidR="00710523" w:rsidRPr="000D4C60">
        <w:t>$FFFE (HRAM)</w:t>
      </w:r>
      <w:r w:rsidR="00BD6C66" w:rsidRPr="000D4C60">
        <w:t xml:space="preserve"> </w:t>
      </w:r>
      <w:sdt>
        <w:sdtPr>
          <w:id w:val="127599248"/>
          <w:citation/>
        </w:sdtPr>
        <w:sdtEndPr/>
        <w:sdtContent>
          <w:r w:rsidR="00BD6C66" w:rsidRPr="000D4C60">
            <w:fldChar w:fldCharType="begin"/>
          </w:r>
          <w:r w:rsidR="00E93FBD" w:rsidRPr="000D4C60">
            <w:instrText xml:space="preserve">CITATION Jav18bootcgbregs \l 2057 </w:instrText>
          </w:r>
          <w:r w:rsidR="00BD6C66" w:rsidRPr="000D4C60">
            <w:fldChar w:fldCharType="separate"/>
          </w:r>
          <w:r w:rsidR="00F07AAE" w:rsidRPr="00F07AAE">
            <w:rPr>
              <w:noProof/>
            </w:rPr>
            <w:t>[29]</w:t>
          </w:r>
          <w:r w:rsidR="00BD6C66" w:rsidRPr="000D4C60">
            <w:fldChar w:fldCharType="end"/>
          </w:r>
        </w:sdtContent>
      </w:sdt>
      <w:r w:rsidR="00710523" w:rsidRPr="000D4C60">
        <w:t>; howeve</w:t>
      </w:r>
      <w:r w:rsidR="00685639" w:rsidRPr="000D4C60">
        <w:t xml:space="preserve">r, this value may be changed during </w:t>
      </w:r>
      <w:r w:rsidR="00460D19" w:rsidRPr="000D4C60">
        <w:t xml:space="preserve">program </w:t>
      </w:r>
      <w:r w:rsidR="00685639" w:rsidRPr="000D4C60">
        <w:t>execution</w:t>
      </w:r>
      <w:r w:rsidR="00D25101" w:rsidRPr="000D4C60">
        <w:t xml:space="preserve"> via</w:t>
      </w:r>
      <w:r w:rsidR="00685639" w:rsidRPr="000D4C60">
        <w:t xml:space="preserve"> </w:t>
      </w:r>
      <w:r w:rsidR="00D25101" w:rsidRPr="000D4C60">
        <w:t xml:space="preserve">the </w:t>
      </w:r>
      <w:r w:rsidR="00FC1EA7" w:rsidRPr="000D4C60">
        <w:t>us</w:t>
      </w:r>
      <w:r w:rsidR="00D25101" w:rsidRPr="000D4C60">
        <w:t>e</w:t>
      </w:r>
      <w:r w:rsidR="00FC1EA7" w:rsidRPr="000D4C60">
        <w:t xml:space="preserve"> a</w:t>
      </w:r>
      <w:r w:rsidR="00D25101" w:rsidRPr="000D4C60">
        <w:t xml:space="preserve"> specific</w:t>
      </w:r>
      <w:r w:rsidR="00FC1EA7" w:rsidRPr="000D4C60">
        <w:t xml:space="preserve"> LD</w:t>
      </w:r>
      <w:r w:rsidR="00710523" w:rsidRPr="000D4C60">
        <w:t xml:space="preserve"> instruction</w:t>
      </w:r>
      <w:r w:rsidR="00A320A8" w:rsidRPr="000D4C60">
        <w:t xml:space="preserve"> (LD </w:t>
      </w:r>
      <w:r w:rsidR="000317A1" w:rsidRPr="000D4C60">
        <w:t>SP</w:t>
      </w:r>
      <w:r w:rsidR="00A320A8" w:rsidRPr="000D4C60">
        <w:t xml:space="preserve">, </w:t>
      </w:r>
      <w:r w:rsidR="005130D3" w:rsidRPr="000D4C60">
        <w:t>HL:</w:t>
      </w:r>
      <w:r w:rsidR="000317A1" w:rsidRPr="000D4C60">
        <w:t xml:space="preserve"> opcode $</w:t>
      </w:r>
      <w:r w:rsidR="00737851" w:rsidRPr="000D4C60">
        <w:t>F9</w:t>
      </w:r>
      <w:r w:rsidR="007336F9" w:rsidRPr="000D4C60">
        <w:t xml:space="preserve"> </w:t>
      </w:r>
      <w:sdt>
        <w:sdtPr>
          <w:id w:val="652029864"/>
          <w:citation/>
        </w:sdtPr>
        <w:sdtEndPr/>
        <w:sdtContent>
          <w:r w:rsidR="007336F9" w:rsidRPr="000D4C60">
            <w:fldChar w:fldCharType="begin"/>
          </w:r>
          <w:r w:rsidR="007336F9" w:rsidRPr="000D4C60">
            <w:instrText xml:space="preserve"> CITATION Gam \l 2057 </w:instrText>
          </w:r>
          <w:r w:rsidR="007336F9" w:rsidRPr="000D4C60">
            <w:fldChar w:fldCharType="separate"/>
          </w:r>
          <w:r w:rsidR="00F07AAE" w:rsidRPr="00F07AAE">
            <w:rPr>
              <w:noProof/>
            </w:rPr>
            <w:t>[28]</w:t>
          </w:r>
          <w:r w:rsidR="007336F9" w:rsidRPr="000D4C60">
            <w:fldChar w:fldCharType="end"/>
          </w:r>
        </w:sdtContent>
      </w:sdt>
      <w:r w:rsidR="00A320A8" w:rsidRPr="000D4C60">
        <w:t>)</w:t>
      </w:r>
      <w:r w:rsidR="00710523" w:rsidRPr="000D4C60">
        <w:t>.</w:t>
      </w:r>
    </w:p>
    <w:p w14:paraId="3A4F64F6" w14:textId="6623B051" w:rsidR="006C26E4" w:rsidRPr="000D4C60" w:rsidRDefault="00310ABC" w:rsidP="00530E4A">
      <w:r w:rsidRPr="000D4C60">
        <w:t xml:space="preserve">The program instructions </w:t>
      </w:r>
      <w:proofErr w:type="gramStart"/>
      <w:r w:rsidRPr="000D4C60">
        <w:t>PUSH</w:t>
      </w:r>
      <w:proofErr w:type="gramEnd"/>
      <w:r w:rsidRPr="000D4C60">
        <w:t xml:space="preserve"> and POP </w:t>
      </w:r>
      <w:r w:rsidR="005B61AF" w:rsidRPr="000D4C60">
        <w:t>may</w:t>
      </w:r>
      <w:r w:rsidRPr="000D4C60">
        <w:t xml:space="preserve"> be used to </w:t>
      </w:r>
      <w:r w:rsidR="0072304B" w:rsidRPr="000D4C60">
        <w:t>manually</w:t>
      </w:r>
      <w:r w:rsidR="00E97EE8" w:rsidRPr="000D4C60">
        <w:t xml:space="preserve"> </w:t>
      </w:r>
      <w:r w:rsidRPr="000D4C60">
        <w:t>push to and pop from the top of the stack</w:t>
      </w:r>
      <w:r w:rsidR="000448A1" w:rsidRPr="000D4C60">
        <w:t xml:space="preserve"> respectivel</w:t>
      </w:r>
      <w:r w:rsidR="00BA074F" w:rsidRPr="000D4C60">
        <w:t>y</w:t>
      </w:r>
      <w:r w:rsidRPr="000D4C60">
        <w:t>.</w:t>
      </w:r>
      <w:r w:rsidR="00294ADF" w:rsidRPr="000D4C60">
        <w:t xml:space="preserve"> The program stack grows “downwards” in memory, meaning that the memory address</w:t>
      </w:r>
      <w:r w:rsidR="000675D7" w:rsidRPr="000D4C60">
        <w:t>es</w:t>
      </w:r>
      <w:r w:rsidR="00294ADF" w:rsidRPr="000D4C60">
        <w:t xml:space="preserve"> of items </w:t>
      </w:r>
      <w:r w:rsidR="00BD572A" w:rsidRPr="000D4C60">
        <w:t>near</w:t>
      </w:r>
      <w:r w:rsidR="006D2AD0" w:rsidRPr="000D4C60">
        <w:t xml:space="preserve"> the top of the stack </w:t>
      </w:r>
      <w:r w:rsidR="000675D7" w:rsidRPr="000D4C60">
        <w:t>are</w:t>
      </w:r>
      <w:r w:rsidR="006D2AD0" w:rsidRPr="000D4C60">
        <w:t xml:space="preserve"> lower than</w:t>
      </w:r>
      <w:r w:rsidR="00AB2AD8" w:rsidRPr="000D4C60">
        <w:t xml:space="preserve"> that of</w:t>
      </w:r>
      <w:r w:rsidR="006D2AD0" w:rsidRPr="000D4C60">
        <w:t xml:space="preserve"> those </w:t>
      </w:r>
      <w:r w:rsidR="00BD572A" w:rsidRPr="000D4C60">
        <w:t>near</w:t>
      </w:r>
      <w:r w:rsidR="006D2AD0" w:rsidRPr="000D4C60">
        <w:t xml:space="preserve"> the bottom</w:t>
      </w:r>
      <w:r w:rsidR="00BA074F" w:rsidRPr="000D4C60">
        <w:t xml:space="preserve"> </w:t>
      </w:r>
      <w:sdt>
        <w:sdtPr>
          <w:id w:val="1834567955"/>
          <w:citation/>
        </w:sdtPr>
        <w:sdtEndPr/>
        <w:sdtContent>
          <w:r w:rsidR="00BA074F" w:rsidRPr="000D4C60">
            <w:fldChar w:fldCharType="begin"/>
          </w:r>
          <w:r w:rsidR="00BA074F" w:rsidRPr="000D4C60">
            <w:instrText xml:space="preserve">CITATION Nin99 \p 90-91 \l 2057 </w:instrText>
          </w:r>
          <w:r w:rsidR="00BA074F" w:rsidRPr="000D4C60">
            <w:fldChar w:fldCharType="separate"/>
          </w:r>
          <w:r w:rsidR="00F07AAE" w:rsidRPr="00F07AAE">
            <w:rPr>
              <w:noProof/>
            </w:rPr>
            <w:t>[11, pp. 90-91]</w:t>
          </w:r>
          <w:r w:rsidR="00BA074F" w:rsidRPr="000D4C60">
            <w:fldChar w:fldCharType="end"/>
          </w:r>
        </w:sdtContent>
      </w:sdt>
      <w:r w:rsidR="006D2AD0" w:rsidRPr="000D4C60">
        <w:t>.</w:t>
      </w:r>
    </w:p>
    <w:p w14:paraId="455606FF" w14:textId="29D51903" w:rsidR="00FD2032" w:rsidRPr="000D4C60" w:rsidRDefault="00A408DE" w:rsidP="00530E4A">
      <w:r w:rsidRPr="000D4C60">
        <w:t>It should be noted that t</w:t>
      </w:r>
      <w:r w:rsidR="00DD7254" w:rsidRPr="000D4C60">
        <w:t>here are no explicit restrictions limiting the</w:t>
      </w:r>
      <w:r w:rsidR="00B91B53" w:rsidRPr="000D4C60">
        <w:t xml:space="preserve"> value of the Stack Pointer or the</w:t>
      </w:r>
      <w:r w:rsidR="00DD7254" w:rsidRPr="000D4C60">
        <w:t xml:space="preserve"> maximum size of the program stack</w:t>
      </w:r>
      <w:r w:rsidR="00DA0A89" w:rsidRPr="000D4C60">
        <w:t>.</w:t>
      </w:r>
      <w:r w:rsidR="00B91B53" w:rsidRPr="000D4C60">
        <w:t xml:space="preserve"> </w:t>
      </w:r>
      <w:r w:rsidR="008A4C9B" w:rsidRPr="000D4C60">
        <w:t xml:space="preserve">The responsibility is left to </w:t>
      </w:r>
      <w:r w:rsidR="0050009C" w:rsidRPr="000D4C60">
        <w:t>the programmers</w:t>
      </w:r>
      <w:r w:rsidR="00B91B53" w:rsidRPr="000D4C60">
        <w:t xml:space="preserve"> </w:t>
      </w:r>
      <w:r w:rsidR="008A4C9B" w:rsidRPr="000D4C60">
        <w:t xml:space="preserve">to ensure that the contents of the stack </w:t>
      </w:r>
      <w:r w:rsidR="009F138B" w:rsidRPr="000D4C60">
        <w:t xml:space="preserve">does not overflow </w:t>
      </w:r>
      <w:r w:rsidR="00450963" w:rsidRPr="000D4C60">
        <w:t>into</w:t>
      </w:r>
      <w:r w:rsidR="009F138B" w:rsidRPr="000D4C60">
        <w:t xml:space="preserve"> </w:t>
      </w:r>
      <w:r w:rsidR="001538DB" w:rsidRPr="000D4C60">
        <w:t xml:space="preserve">unrelated </w:t>
      </w:r>
      <w:r w:rsidR="009F138B" w:rsidRPr="000D4C60">
        <w:t>areas of</w:t>
      </w:r>
      <w:r w:rsidR="001538DB" w:rsidRPr="000D4C60">
        <w:t xml:space="preserve"> memory</w:t>
      </w:r>
      <w:r w:rsidR="008B0742" w:rsidRPr="000D4C60">
        <w:t>.</w:t>
      </w:r>
      <w:r w:rsidR="00703920" w:rsidRPr="000D4C60">
        <w:t xml:space="preserve"> If the stack overflows, the contents of the overflown memory addresses will be overwritten</w:t>
      </w:r>
      <w:r w:rsidR="008D2239" w:rsidRPr="000D4C60">
        <w:t xml:space="preserve"> with stack data</w:t>
      </w:r>
      <w:r w:rsidR="00363111" w:rsidRPr="000D4C60">
        <w:t>, likely leading to program bug</w:t>
      </w:r>
      <w:r w:rsidR="00D67D2A" w:rsidRPr="000D4C60">
        <w:t>s</w:t>
      </w:r>
      <w:r w:rsidR="00A43757" w:rsidRPr="000D4C60">
        <w:t xml:space="preserve"> and crashes</w:t>
      </w:r>
      <w:r w:rsidR="00363111" w:rsidRPr="000D4C60">
        <w:t>.</w:t>
      </w:r>
    </w:p>
    <w:p w14:paraId="0E586523" w14:textId="77777777" w:rsidR="00B04B50" w:rsidRPr="000D4C60" w:rsidRDefault="00B04B50" w:rsidP="00E1564C">
      <w:pPr>
        <w:pStyle w:val="Heading3"/>
      </w:pPr>
      <w:bookmarkStart w:id="40" w:name="_Toc513153253"/>
      <w:r w:rsidRPr="000D4C60">
        <w:t>Clock</w:t>
      </w:r>
      <w:bookmarkEnd w:id="38"/>
      <w:bookmarkEnd w:id="40"/>
    </w:p>
    <w:p w14:paraId="7F4B79BE" w14:textId="27056533" w:rsidR="00412050" w:rsidRPr="000D4C60" w:rsidRDefault="00B04B50" w:rsidP="00B04B50">
      <w:r w:rsidRPr="000D4C60">
        <w:t>Once powered</w:t>
      </w:r>
      <w:r w:rsidR="002F1736" w:rsidRPr="000D4C60">
        <w:t xml:space="preserve"> on</w:t>
      </w:r>
      <w:r w:rsidRPr="000D4C60">
        <w:t xml:space="preserve">, the Game Boy CPU runs at a 4.194304 MHz clock frequency. </w:t>
      </w:r>
      <w:r w:rsidR="002E7274" w:rsidRPr="000D4C60">
        <w:t xml:space="preserve">This clock frequency is responsible for </w:t>
      </w:r>
      <w:r w:rsidR="00381B5E" w:rsidRPr="000D4C60">
        <w:t xml:space="preserve">synchronizing the operation of </w:t>
      </w:r>
      <w:r w:rsidR="0021751D" w:rsidRPr="000D4C60">
        <w:t>many system hardware components</w:t>
      </w:r>
      <w:r w:rsidR="00412050" w:rsidRPr="000D4C60">
        <w:t xml:space="preserve"> </w:t>
      </w:r>
      <w:sdt>
        <w:sdtPr>
          <w:id w:val="-672183735"/>
          <w:citation/>
        </w:sdtPr>
        <w:sdtEndPr/>
        <w:sdtContent>
          <w:r w:rsidR="00412050" w:rsidRPr="000D4C60">
            <w:fldChar w:fldCharType="begin"/>
          </w:r>
          <w:r w:rsidR="00412050" w:rsidRPr="000D4C60">
            <w:instrText xml:space="preserve">CITATION Pan \p "Game Boy Technical Data" \l 2057 </w:instrText>
          </w:r>
          <w:r w:rsidR="00412050" w:rsidRPr="000D4C60">
            <w:fldChar w:fldCharType="separate"/>
          </w:r>
          <w:r w:rsidR="00F07AAE" w:rsidRPr="00F07AAE">
            <w:rPr>
              <w:noProof/>
            </w:rPr>
            <w:t>[10, p. Game Boy Technical Data]</w:t>
          </w:r>
          <w:r w:rsidR="00412050" w:rsidRPr="000D4C60">
            <w:fldChar w:fldCharType="end"/>
          </w:r>
        </w:sdtContent>
      </w:sdt>
      <w:r w:rsidR="00381B5E" w:rsidRPr="000D4C60">
        <w:t>.</w:t>
      </w:r>
      <w:r w:rsidR="00CA0D0D" w:rsidRPr="000D4C60">
        <w:t xml:space="preserve"> All hardware operations take </w:t>
      </w:r>
      <w:r w:rsidR="00C616FA" w:rsidRPr="000D4C60">
        <w:t xml:space="preserve">several </w:t>
      </w:r>
      <w:r w:rsidR="00CA0D0D" w:rsidRPr="000D4C60">
        <w:t xml:space="preserve">clock cycles to complete, with </w:t>
      </w:r>
      <w:r w:rsidR="00982BAD" w:rsidRPr="000D4C60">
        <w:t xml:space="preserve">all </w:t>
      </w:r>
      <w:r w:rsidR="00CA0D0D" w:rsidRPr="000D4C60">
        <w:t xml:space="preserve">CPU operations aligned to </w:t>
      </w:r>
      <w:r w:rsidR="00B24CD6" w:rsidRPr="000D4C60">
        <w:t xml:space="preserve">4 </w:t>
      </w:r>
      <w:r w:rsidR="00596878" w:rsidRPr="000D4C60">
        <w:t xml:space="preserve">clock </w:t>
      </w:r>
      <w:r w:rsidR="00B24CD6" w:rsidRPr="000D4C60">
        <w:t>cycle</w:t>
      </w:r>
      <w:r w:rsidR="00722CD8" w:rsidRPr="000D4C60">
        <w:t xml:space="preserve"> intervals </w:t>
      </w:r>
      <w:r w:rsidR="00B24CD6" w:rsidRPr="000D4C60">
        <w:t>(known a</w:t>
      </w:r>
      <w:r w:rsidR="00E47F34" w:rsidRPr="000D4C60">
        <w:t xml:space="preserve">s </w:t>
      </w:r>
      <w:r w:rsidR="00B24CD6" w:rsidRPr="000D4C60">
        <w:t>machin</w:t>
      </w:r>
      <w:r w:rsidR="00A750D2" w:rsidRPr="000D4C60">
        <w:t>e cycles).</w:t>
      </w:r>
    </w:p>
    <w:p w14:paraId="3E3542AB" w14:textId="6B514DF7" w:rsidR="00570084" w:rsidRPr="000D4C60" w:rsidRDefault="00B04B50" w:rsidP="00B04B50">
      <w:r w:rsidRPr="000D4C60">
        <w:t xml:space="preserve">Unlike the DMG, the CGB implements a togglable double speed mode for the CPU clock, allowing running programs to optionally </w:t>
      </w:r>
      <w:r w:rsidR="001B2DF9" w:rsidRPr="000D4C60">
        <w:t>increase</w:t>
      </w:r>
      <w:r w:rsidRPr="000D4C60">
        <w:t xml:space="preserve"> the clock frequency to 8.388608 MHz </w:t>
      </w:r>
      <w:sdt>
        <w:sdtPr>
          <w:id w:val="1015120515"/>
          <w:citation/>
        </w:sdtPr>
        <w:sdtEndPr/>
        <w:sdtContent>
          <w:r w:rsidRPr="000D4C60">
            <w:fldChar w:fldCharType="begin"/>
          </w:r>
          <w:r w:rsidRPr="000D4C60">
            <w:instrText xml:space="preserve">CITATION Pan \p "Game Boy Technical Data" \l 2057 </w:instrText>
          </w:r>
          <w:r w:rsidRPr="000D4C60">
            <w:fldChar w:fldCharType="separate"/>
          </w:r>
          <w:r w:rsidR="00F07AAE" w:rsidRPr="00F07AAE">
            <w:rPr>
              <w:noProof/>
            </w:rPr>
            <w:t>[10, p. Game Boy Technical Data]</w:t>
          </w:r>
          <w:r w:rsidRPr="000D4C60">
            <w:fldChar w:fldCharType="end"/>
          </w:r>
        </w:sdtContent>
      </w:sdt>
      <w:r w:rsidR="00034603" w:rsidRPr="000D4C60">
        <w:t xml:space="preserve">. </w:t>
      </w:r>
      <w:r w:rsidRPr="000D4C60">
        <w:t xml:space="preserve">The running program may </w:t>
      </w:r>
      <w:r w:rsidR="000B3C66" w:rsidRPr="000D4C60">
        <w:t>request</w:t>
      </w:r>
      <w:r w:rsidRPr="000D4C60">
        <w:t xml:space="preserve"> </w:t>
      </w:r>
      <w:r w:rsidR="00F54B70" w:rsidRPr="000D4C60">
        <w:t xml:space="preserve">to enable or disable </w:t>
      </w:r>
      <w:r w:rsidRPr="000D4C60">
        <w:t>double speed mode by writing to</w:t>
      </w:r>
      <w:r w:rsidR="008D0E83" w:rsidRPr="000D4C60">
        <w:t xml:space="preserve"> bit</w:t>
      </w:r>
      <w:r w:rsidR="00F90421" w:rsidRPr="000D4C60">
        <w:t xml:space="preserve"> </w:t>
      </w:r>
      <w:r w:rsidR="008D0E83" w:rsidRPr="000D4C60">
        <w:t>0</w:t>
      </w:r>
      <w:r w:rsidR="00FA4CDE" w:rsidRPr="000D4C60">
        <w:t xml:space="preserve"> of</w:t>
      </w:r>
      <w:r w:rsidRPr="000D4C60">
        <w:t xml:space="preserve"> the Prepare Speed Switch (KEY1</w:t>
      </w:r>
      <w:r w:rsidR="005130D3" w:rsidRPr="000D4C60">
        <w:t>:</w:t>
      </w:r>
      <w:r w:rsidR="002930E2" w:rsidRPr="000D4C60">
        <w:t xml:space="preserve"> address $FF4D</w:t>
      </w:r>
      <w:r w:rsidRPr="000D4C60">
        <w:t>) I/O register.</w:t>
      </w:r>
    </w:p>
    <w:p w14:paraId="7D186DFA" w14:textId="40EF2763" w:rsidR="00B04B50" w:rsidRPr="000D4C60" w:rsidRDefault="00B66508" w:rsidP="00B04B50">
      <w:r w:rsidRPr="000D4C60">
        <w:t>After KEY1 has been written to, the program must</w:t>
      </w:r>
      <w:r w:rsidR="006F044C" w:rsidRPr="000D4C60">
        <w:t xml:space="preserve"> then</w:t>
      </w:r>
      <w:r w:rsidRPr="000D4C60">
        <w:t xml:space="preserve"> execute the STOP instruction to start the speed switching process</w:t>
      </w:r>
      <w:r w:rsidR="00B63416" w:rsidRPr="000D4C60">
        <w:t xml:space="preserve"> to or from double speed mode</w:t>
      </w:r>
      <w:r w:rsidR="00B83979" w:rsidRPr="000D4C60">
        <w:t xml:space="preserve"> </w:t>
      </w:r>
      <w:sdt>
        <w:sdtPr>
          <w:id w:val="-1547433879"/>
          <w:citation/>
        </w:sdtPr>
        <w:sdtEndPr/>
        <w:sdtContent>
          <w:r w:rsidR="00B83979" w:rsidRPr="000D4C60">
            <w:fldChar w:fldCharType="begin"/>
          </w:r>
          <w:r w:rsidR="00B83979" w:rsidRPr="000D4C60">
            <w:instrText xml:space="preserve">CITATION Pan \p "CGB Registers" \l 2057 </w:instrText>
          </w:r>
          <w:r w:rsidR="00B83979" w:rsidRPr="000D4C60">
            <w:fldChar w:fldCharType="separate"/>
          </w:r>
          <w:r w:rsidR="00F07AAE" w:rsidRPr="00F07AAE">
            <w:rPr>
              <w:noProof/>
            </w:rPr>
            <w:t>[10, p. CGB Registers]</w:t>
          </w:r>
          <w:r w:rsidR="00B83979" w:rsidRPr="000D4C60">
            <w:fldChar w:fldCharType="end"/>
          </w:r>
        </w:sdtContent>
      </w:sdt>
      <w:r w:rsidR="0000381F" w:rsidRPr="000D4C60">
        <w:t>. The</w:t>
      </w:r>
      <w:r w:rsidR="00CC7760" w:rsidRPr="000D4C60">
        <w:t xml:space="preserve"> speed </w:t>
      </w:r>
      <w:r w:rsidR="005D7CEA" w:rsidRPr="000D4C60">
        <w:t>switch</w:t>
      </w:r>
      <w:r w:rsidR="00CC7760" w:rsidRPr="000D4C60">
        <w:t xml:space="preserve"> takes an additional </w:t>
      </w:r>
      <w:r w:rsidRPr="000D4C60">
        <w:t>130,99</w:t>
      </w:r>
      <w:r w:rsidR="00CC7760" w:rsidRPr="000D4C60">
        <w:t>2</w:t>
      </w:r>
      <w:r w:rsidRPr="000D4C60">
        <w:t xml:space="preserve"> clock cycles to complete</w:t>
      </w:r>
      <w:r w:rsidR="00104C19" w:rsidRPr="000D4C60">
        <w:t xml:space="preserve"> </w:t>
      </w:r>
      <w:sdt>
        <w:sdtPr>
          <w:id w:val="-1479225016"/>
          <w:citation/>
        </w:sdtPr>
        <w:sdtEndPr/>
        <w:sdtContent>
          <w:r w:rsidRPr="000D4C60">
            <w:fldChar w:fldCharType="begin"/>
          </w:r>
          <w:r w:rsidR="005F260C" w:rsidRPr="000D4C60">
            <w:instrText xml:space="preserve">CITATION Día15 \p 12 \l 2057 </w:instrText>
          </w:r>
          <w:r w:rsidRPr="000D4C60">
            <w:fldChar w:fldCharType="separate"/>
          </w:r>
          <w:r w:rsidR="00F07AAE" w:rsidRPr="00F07AAE">
            <w:rPr>
              <w:noProof/>
            </w:rPr>
            <w:t>[30, p. 12]</w:t>
          </w:r>
          <w:r w:rsidRPr="000D4C60">
            <w:fldChar w:fldCharType="end"/>
          </w:r>
        </w:sdtContent>
      </w:sdt>
      <w:r w:rsidRPr="000D4C60">
        <w:t>.</w:t>
      </w:r>
    </w:p>
    <w:p w14:paraId="3EA60915" w14:textId="082F17B1" w:rsidR="0005622C" w:rsidRPr="000D4C60" w:rsidRDefault="00B04B50" w:rsidP="00B04B50">
      <w:r w:rsidRPr="000D4C60">
        <w:t xml:space="preserve">When double speed mode is enabled, numerous hardware components and system features operate twice as fast: </w:t>
      </w:r>
      <w:sdt>
        <w:sdtPr>
          <w:id w:val="-1764302410"/>
          <w:citation/>
        </w:sdtPr>
        <w:sdtEndPr/>
        <w:sdtContent>
          <w:r w:rsidRPr="000D4C60">
            <w:fldChar w:fldCharType="begin"/>
          </w:r>
          <w:r w:rsidRPr="000D4C60">
            <w:instrText xml:space="preserve">CITATION Pan \p "CGB Registers" \l 2057 </w:instrText>
          </w:r>
          <w:r w:rsidRPr="000D4C60">
            <w:fldChar w:fldCharType="separate"/>
          </w:r>
          <w:r w:rsidR="00F07AAE" w:rsidRPr="00F07AAE">
            <w:rPr>
              <w:noProof/>
            </w:rPr>
            <w:t>[10, p. CGB Registers]</w:t>
          </w:r>
          <w:r w:rsidRPr="000D4C60">
            <w:fldChar w:fldCharType="end"/>
          </w:r>
        </w:sdtContent>
      </w:sdt>
    </w:p>
    <w:tbl>
      <w:tblPr>
        <w:tblStyle w:val="PlainTable1"/>
        <w:tblW w:w="0" w:type="auto"/>
        <w:tblLook w:val="04A0" w:firstRow="1" w:lastRow="0" w:firstColumn="1" w:lastColumn="0" w:noHBand="0" w:noVBand="1"/>
      </w:tblPr>
      <w:tblGrid>
        <w:gridCol w:w="4508"/>
        <w:gridCol w:w="4508"/>
      </w:tblGrid>
      <w:tr w:rsidR="00B04B50" w:rsidRPr="000D4C60" w14:paraId="3D871F15" w14:textId="77777777" w:rsidTr="00437E6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8" w:type="dxa"/>
          </w:tcPr>
          <w:p w14:paraId="0B916080" w14:textId="77777777" w:rsidR="00B04B50" w:rsidRPr="000D4C60" w:rsidRDefault="00B04B50" w:rsidP="00C27474">
            <w:pPr>
              <w:keepNext/>
              <w:keepLines/>
              <w:jc w:val="center"/>
              <w:rPr>
                <w:b w:val="0"/>
                <w:bCs w:val="0"/>
              </w:rPr>
            </w:pPr>
            <w:r w:rsidRPr="000D4C60">
              <w:lastRenderedPageBreak/>
              <w:t>Operate twice as fast in double speed mode:</w:t>
            </w:r>
          </w:p>
        </w:tc>
        <w:tc>
          <w:tcPr>
            <w:tcW w:w="4508" w:type="dxa"/>
          </w:tcPr>
          <w:p w14:paraId="632FD83A" w14:textId="0437BD1A" w:rsidR="00B04B50" w:rsidRPr="000D4C60" w:rsidRDefault="002E53DE" w:rsidP="00C27474">
            <w:pPr>
              <w:keepNext/>
              <w:keepLines/>
              <w:jc w:val="center"/>
              <w:cnfStyle w:val="100000000000" w:firstRow="1" w:lastRow="0" w:firstColumn="0" w:lastColumn="0" w:oddVBand="0" w:evenVBand="0" w:oddHBand="0" w:evenHBand="0" w:firstRowFirstColumn="0" w:firstRowLastColumn="0" w:lastRowFirstColumn="0" w:lastRowLastColumn="0"/>
              <w:rPr>
                <w:b w:val="0"/>
                <w:bCs w:val="0"/>
              </w:rPr>
            </w:pPr>
            <w:r w:rsidRPr="000D4C60">
              <w:t>O</w:t>
            </w:r>
            <w:r w:rsidR="00B04B50" w:rsidRPr="000D4C60">
              <w:t xml:space="preserve">perate at </w:t>
            </w:r>
            <w:r w:rsidR="0019297E" w:rsidRPr="000D4C60">
              <w:t>the same speed</w:t>
            </w:r>
            <w:r w:rsidR="00394C63" w:rsidRPr="000D4C60">
              <w:t xml:space="preserve"> in double speed mode</w:t>
            </w:r>
            <w:r w:rsidR="00B04B50" w:rsidRPr="000D4C60">
              <w:t>:</w:t>
            </w:r>
          </w:p>
        </w:tc>
      </w:tr>
      <w:tr w:rsidR="00B04B50" w:rsidRPr="000D4C60" w14:paraId="015EE332" w14:textId="77777777" w:rsidTr="00437E6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8" w:type="dxa"/>
          </w:tcPr>
          <w:p w14:paraId="03C045B2" w14:textId="77777777" w:rsidR="00B04B50" w:rsidRPr="000D4C60" w:rsidRDefault="00B04B50" w:rsidP="00C27474">
            <w:pPr>
              <w:pStyle w:val="ListParagraph"/>
              <w:keepNext/>
              <w:keepLines/>
              <w:numPr>
                <w:ilvl w:val="0"/>
                <w:numId w:val="23"/>
              </w:numPr>
              <w:rPr>
                <w:b w:val="0"/>
              </w:rPr>
            </w:pPr>
            <w:r w:rsidRPr="000D4C60">
              <w:rPr>
                <w:b w:val="0"/>
              </w:rPr>
              <w:t>The CPU</w:t>
            </w:r>
          </w:p>
          <w:p w14:paraId="023E61B5" w14:textId="77777777" w:rsidR="00B04B50" w:rsidRPr="000D4C60" w:rsidRDefault="00B04B50" w:rsidP="00C27474">
            <w:pPr>
              <w:pStyle w:val="ListParagraph"/>
              <w:keepNext/>
              <w:keepLines/>
              <w:numPr>
                <w:ilvl w:val="0"/>
                <w:numId w:val="23"/>
              </w:numPr>
              <w:rPr>
                <w:b w:val="0"/>
              </w:rPr>
            </w:pPr>
            <w:r w:rsidRPr="000D4C60">
              <w:rPr>
                <w:b w:val="0"/>
              </w:rPr>
              <w:t>The System Timer</w:t>
            </w:r>
          </w:p>
          <w:p w14:paraId="2E371E64" w14:textId="635B736C" w:rsidR="00B04B50" w:rsidRPr="000D4C60" w:rsidRDefault="00B04B50" w:rsidP="00C27474">
            <w:pPr>
              <w:pStyle w:val="ListParagraph"/>
              <w:keepNext/>
              <w:keepLines/>
              <w:numPr>
                <w:ilvl w:val="0"/>
                <w:numId w:val="23"/>
              </w:numPr>
              <w:rPr>
                <w:b w:val="0"/>
              </w:rPr>
            </w:pPr>
            <w:r w:rsidRPr="000D4C60">
              <w:rPr>
                <w:b w:val="0"/>
              </w:rPr>
              <w:t>OAM-RAM D</w:t>
            </w:r>
            <w:r w:rsidR="00115D78" w:rsidRPr="000D4C60">
              <w:rPr>
                <w:b w:val="0"/>
              </w:rPr>
              <w:t>MA</w:t>
            </w:r>
            <w:r w:rsidRPr="000D4C60">
              <w:rPr>
                <w:b w:val="0"/>
              </w:rPr>
              <w:t xml:space="preserve"> (see Section </w:t>
            </w:r>
            <w:r w:rsidRPr="000D4C60">
              <w:fldChar w:fldCharType="begin"/>
            </w:r>
            <w:r w:rsidRPr="000D4C60">
              <w:rPr>
                <w:b w:val="0"/>
              </w:rPr>
              <w:instrText xml:space="preserve"> REF _Ref511007346 \r \h </w:instrText>
            </w:r>
            <w:r w:rsidRPr="000D4C60">
              <w:fldChar w:fldCharType="separate"/>
            </w:r>
            <w:r w:rsidR="002C01C6">
              <w:rPr>
                <w:b w:val="0"/>
              </w:rPr>
              <w:t>3.5.2</w:t>
            </w:r>
            <w:r w:rsidRPr="000D4C60">
              <w:fldChar w:fldCharType="end"/>
            </w:r>
            <w:r w:rsidRPr="000D4C60">
              <w:rPr>
                <w:b w:val="0"/>
              </w:rPr>
              <w:t>)</w:t>
            </w:r>
          </w:p>
          <w:p w14:paraId="1395C0AB" w14:textId="7181B054" w:rsidR="00B04B50" w:rsidRPr="000D4C60" w:rsidRDefault="00305A9C" w:rsidP="00C27474">
            <w:pPr>
              <w:pStyle w:val="ListParagraph"/>
              <w:keepNext/>
              <w:keepLines/>
              <w:numPr>
                <w:ilvl w:val="0"/>
                <w:numId w:val="23"/>
              </w:numPr>
              <w:rPr>
                <w:b w:val="0"/>
              </w:rPr>
            </w:pPr>
            <w:r w:rsidRPr="000D4C60">
              <w:rPr>
                <w:b w:val="0"/>
              </w:rPr>
              <w:t xml:space="preserve">Serial </w:t>
            </w:r>
            <w:r w:rsidR="003E18C7" w:rsidRPr="000D4C60">
              <w:rPr>
                <w:b w:val="0"/>
              </w:rPr>
              <w:t>I/O</w:t>
            </w:r>
          </w:p>
        </w:tc>
        <w:tc>
          <w:tcPr>
            <w:tcW w:w="4508" w:type="dxa"/>
          </w:tcPr>
          <w:p w14:paraId="730D1E89" w14:textId="77777777" w:rsidR="00B04B50" w:rsidRPr="000D4C60" w:rsidRDefault="00B04B50" w:rsidP="00C27474">
            <w:pPr>
              <w:pStyle w:val="ListParagraph"/>
              <w:keepNext/>
              <w:keepLines/>
              <w:numPr>
                <w:ilvl w:val="0"/>
                <w:numId w:val="23"/>
              </w:numPr>
              <w:cnfStyle w:val="000000100000" w:firstRow="0" w:lastRow="0" w:firstColumn="0" w:lastColumn="0" w:oddVBand="0" w:evenVBand="0" w:oddHBand="1" w:evenHBand="0" w:firstRowFirstColumn="0" w:firstRowLastColumn="0" w:lastRowFirstColumn="0" w:lastRowLastColumn="0"/>
              <w:rPr>
                <w:bCs/>
              </w:rPr>
            </w:pPr>
            <w:r w:rsidRPr="000D4C60">
              <w:rPr>
                <w:bCs/>
              </w:rPr>
              <w:t>The LCD Video Controller</w:t>
            </w:r>
          </w:p>
          <w:p w14:paraId="5959535F" w14:textId="77777777" w:rsidR="00B04B50" w:rsidRPr="000D4C60" w:rsidRDefault="00B04B50" w:rsidP="00C27474">
            <w:pPr>
              <w:pStyle w:val="ListParagraph"/>
              <w:keepNext/>
              <w:keepLines/>
              <w:numPr>
                <w:ilvl w:val="0"/>
                <w:numId w:val="23"/>
              </w:numPr>
              <w:cnfStyle w:val="000000100000" w:firstRow="0" w:lastRow="0" w:firstColumn="0" w:lastColumn="0" w:oddVBand="0" w:evenVBand="0" w:oddHBand="1" w:evenHBand="0" w:firstRowFirstColumn="0" w:firstRowLastColumn="0" w:lastRowFirstColumn="0" w:lastRowLastColumn="0"/>
              <w:rPr>
                <w:bCs/>
              </w:rPr>
            </w:pPr>
            <w:r w:rsidRPr="000D4C60">
              <w:rPr>
                <w:bCs/>
              </w:rPr>
              <w:t>The Audio Controller</w:t>
            </w:r>
          </w:p>
          <w:p w14:paraId="52E0490A" w14:textId="18BA39A0" w:rsidR="00B04B50" w:rsidRPr="000D4C60" w:rsidRDefault="00B04B50" w:rsidP="00C27474">
            <w:pPr>
              <w:pStyle w:val="ListParagraph"/>
              <w:keepNext/>
              <w:keepLines/>
              <w:numPr>
                <w:ilvl w:val="0"/>
                <w:numId w:val="23"/>
              </w:numPr>
              <w:cnfStyle w:val="000000100000" w:firstRow="0" w:lastRow="0" w:firstColumn="0" w:lastColumn="0" w:oddVBand="0" w:evenVBand="0" w:oddHBand="1" w:evenHBand="0" w:firstRowFirstColumn="0" w:firstRowLastColumn="0" w:lastRowFirstColumn="0" w:lastRowLastColumn="0"/>
              <w:rPr>
                <w:bCs/>
              </w:rPr>
            </w:pPr>
            <w:r w:rsidRPr="000D4C60">
              <w:rPr>
                <w:bCs/>
              </w:rPr>
              <w:t xml:space="preserve">The CGB’s </w:t>
            </w:r>
            <w:r w:rsidR="00115D78" w:rsidRPr="000D4C60">
              <w:rPr>
                <w:bCs/>
              </w:rPr>
              <w:t>H-Blank and General-Purpose DMA</w:t>
            </w:r>
            <w:r w:rsidRPr="000D4C60">
              <w:rPr>
                <w:b/>
              </w:rPr>
              <w:t xml:space="preserve"> </w:t>
            </w:r>
            <w:r w:rsidRPr="000D4C60">
              <w:t xml:space="preserve">(see Section </w:t>
            </w:r>
            <w:r w:rsidRPr="000D4C60">
              <w:fldChar w:fldCharType="begin"/>
            </w:r>
            <w:r w:rsidRPr="000D4C60">
              <w:instrText xml:space="preserve"> REF _Ref511007346 \r \h  \* MERGEFORMAT </w:instrText>
            </w:r>
            <w:r w:rsidRPr="000D4C60">
              <w:fldChar w:fldCharType="separate"/>
            </w:r>
            <w:r w:rsidR="002C01C6">
              <w:t>3.5.2</w:t>
            </w:r>
            <w:r w:rsidRPr="000D4C60">
              <w:fldChar w:fldCharType="end"/>
            </w:r>
            <w:r w:rsidRPr="000D4C60">
              <w:t>)</w:t>
            </w:r>
          </w:p>
        </w:tc>
      </w:tr>
    </w:tbl>
    <w:p w14:paraId="2421C785" w14:textId="77777777" w:rsidR="00D204F4" w:rsidRPr="000D4C60" w:rsidRDefault="00D204F4" w:rsidP="00D204F4"/>
    <w:p w14:paraId="0809C0F5" w14:textId="371E6552" w:rsidR="004D04CC" w:rsidRPr="000D4C60" w:rsidRDefault="00FF1CF6" w:rsidP="00E1564C">
      <w:pPr>
        <w:pStyle w:val="Heading3"/>
      </w:pPr>
      <w:bookmarkStart w:id="41" w:name="_Ref511757608"/>
      <w:bookmarkStart w:id="42" w:name="_Toc513153254"/>
      <w:r w:rsidRPr="000D4C60">
        <w:t>Interrupt</w:t>
      </w:r>
      <w:bookmarkEnd w:id="39"/>
      <w:r w:rsidR="002B3328" w:rsidRPr="000D4C60">
        <w:t>s</w:t>
      </w:r>
      <w:bookmarkEnd w:id="41"/>
      <w:bookmarkEnd w:id="42"/>
    </w:p>
    <w:p w14:paraId="64D8121F" w14:textId="1185E1B1" w:rsidR="0038717F" w:rsidRPr="000D4C60" w:rsidRDefault="00ED7A82" w:rsidP="007954BE">
      <w:r w:rsidRPr="000D4C60">
        <w:t>I</w:t>
      </w:r>
      <w:r w:rsidR="00C152D3" w:rsidRPr="000D4C60">
        <w:t xml:space="preserve">nterrupts are signals that are used to </w:t>
      </w:r>
      <w:r w:rsidR="000E5221" w:rsidRPr="000D4C60">
        <w:t xml:space="preserve">indicate that another event requires immediate attention by the CPU. </w:t>
      </w:r>
      <w:r w:rsidR="00AC307A" w:rsidRPr="000D4C60">
        <w:t xml:space="preserve">Interrupts </w:t>
      </w:r>
      <w:r w:rsidR="00C152D3" w:rsidRPr="000D4C60">
        <w:t xml:space="preserve">temporarily postpone </w:t>
      </w:r>
      <w:r w:rsidR="0003721A" w:rsidRPr="000D4C60">
        <w:t xml:space="preserve">the normal execution of </w:t>
      </w:r>
      <w:r w:rsidR="00AC307A" w:rsidRPr="000D4C60">
        <w:t>the program to instead execute instructions co</w:t>
      </w:r>
      <w:r w:rsidR="005033FA" w:rsidRPr="000D4C60">
        <w:t xml:space="preserve">ntained within program-defined </w:t>
      </w:r>
      <w:r w:rsidR="001C6434" w:rsidRPr="000D4C60">
        <w:t>subroutine</w:t>
      </w:r>
      <w:r w:rsidR="0049735D" w:rsidRPr="000D4C60">
        <w:t>s</w:t>
      </w:r>
      <w:r w:rsidR="001C6434" w:rsidRPr="000D4C60">
        <w:t xml:space="preserve"> </w:t>
      </w:r>
      <w:r w:rsidR="003F14C9" w:rsidRPr="000D4C60">
        <w:t>known as</w:t>
      </w:r>
      <w:r w:rsidR="004137F0" w:rsidRPr="000D4C60">
        <w:t xml:space="preserve"> </w:t>
      </w:r>
      <w:r w:rsidR="005033FA" w:rsidRPr="000D4C60">
        <w:t>Interrupt Service R</w:t>
      </w:r>
      <w:r w:rsidR="004F5ADE" w:rsidRPr="000D4C60">
        <w:t>outine</w:t>
      </w:r>
      <w:r w:rsidR="003F14C9" w:rsidRPr="000D4C60">
        <w:t>s</w:t>
      </w:r>
      <w:r w:rsidR="00B5450A" w:rsidRPr="000D4C60">
        <w:t xml:space="preserve"> (ISR</w:t>
      </w:r>
      <w:r w:rsidR="003F14C9" w:rsidRPr="000D4C60">
        <w:t>s</w:t>
      </w:r>
      <w:r w:rsidR="00AC307A" w:rsidRPr="000D4C60">
        <w:t>).</w:t>
      </w:r>
    </w:p>
    <w:tbl>
      <w:tblPr>
        <w:tblStyle w:val="TableGrid"/>
        <w:tblpPr w:leftFromText="180" w:rightFromText="180" w:vertAnchor="text" w:horzAnchor="margin" w:tblpY="2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714B6" w:rsidRPr="000D4C60" w14:paraId="6A30DEA3" w14:textId="77777777" w:rsidTr="006714B6">
        <w:trPr>
          <w:cantSplit/>
        </w:trPr>
        <w:tc>
          <w:tcPr>
            <w:tcW w:w="9016" w:type="dxa"/>
          </w:tcPr>
          <w:tbl>
            <w:tblPr>
              <w:tblStyle w:val="PlainTable1"/>
              <w:tblpPr w:leftFromText="180" w:rightFromText="180" w:vertAnchor="text" w:horzAnchor="page" w:tblpXSpec="center" w:tblpY="239"/>
              <w:tblOverlap w:val="never"/>
              <w:tblW w:w="5000" w:type="pct"/>
              <w:tblLook w:val="04A0" w:firstRow="1" w:lastRow="0" w:firstColumn="1" w:lastColumn="0" w:noHBand="0" w:noVBand="1"/>
            </w:tblPr>
            <w:tblGrid>
              <w:gridCol w:w="2122"/>
              <w:gridCol w:w="2836"/>
              <w:gridCol w:w="3832"/>
            </w:tblGrid>
            <w:tr w:rsidR="006714B6" w:rsidRPr="000D4C60" w14:paraId="2EE5EA66" w14:textId="77777777" w:rsidTr="00CA5C85">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07" w:type="pct"/>
                </w:tcPr>
                <w:p w14:paraId="44FD7526" w14:textId="77777777" w:rsidR="006714B6" w:rsidRPr="000D4C60" w:rsidRDefault="006714B6" w:rsidP="0070163C">
                  <w:pPr>
                    <w:keepNext/>
                    <w:keepLines/>
                    <w:jc w:val="center"/>
                  </w:pPr>
                  <w:r w:rsidRPr="000D4C60">
                    <w:t>Interrupt Type</w:t>
                  </w:r>
                </w:p>
              </w:tc>
              <w:tc>
                <w:tcPr>
                  <w:tcW w:w="1613" w:type="pct"/>
                </w:tcPr>
                <w:p w14:paraId="4A8404ED" w14:textId="77777777" w:rsidR="006714B6" w:rsidRPr="000D4C60" w:rsidRDefault="006714B6" w:rsidP="0070163C">
                  <w:pPr>
                    <w:keepNext/>
                    <w:keepLines/>
                    <w:jc w:val="center"/>
                    <w:cnfStyle w:val="100000000000" w:firstRow="1" w:lastRow="0" w:firstColumn="0" w:lastColumn="0" w:oddVBand="0" w:evenVBand="0" w:oddHBand="0" w:evenHBand="0" w:firstRowFirstColumn="0" w:firstRowLastColumn="0" w:lastRowFirstColumn="0" w:lastRowLastColumn="0"/>
                  </w:pPr>
                  <w:r w:rsidRPr="000D4C60">
                    <w:t>IVT Entry Address</w:t>
                  </w:r>
                </w:p>
                <w:p w14:paraId="45BDD4EF" w14:textId="02078D40" w:rsidR="006714B6" w:rsidRPr="000D4C60" w:rsidRDefault="006714B6" w:rsidP="0070163C">
                  <w:pPr>
                    <w:keepNext/>
                    <w:keepLines/>
                    <w:jc w:val="center"/>
                    <w:cnfStyle w:val="100000000000" w:firstRow="1" w:lastRow="0" w:firstColumn="0" w:lastColumn="0" w:oddVBand="0" w:evenVBand="0" w:oddHBand="0" w:evenHBand="0" w:firstRowFirstColumn="0" w:firstRowLastColumn="0" w:lastRowFirstColumn="0" w:lastRowLastColumn="0"/>
                    <w:rPr>
                      <w:i/>
                    </w:rPr>
                  </w:pPr>
                  <w:r w:rsidRPr="000D4C60">
                    <w:rPr>
                      <w:b w:val="0"/>
                      <w:i/>
                    </w:rPr>
                    <w:t xml:space="preserve">(within </w:t>
                  </w:r>
                  <w:r w:rsidR="005D7535" w:rsidRPr="000D4C60">
                    <w:rPr>
                      <w:b w:val="0"/>
                      <w:i/>
                    </w:rPr>
                    <w:t xml:space="preserve">program </w:t>
                  </w:r>
                  <w:r w:rsidR="0043232B" w:rsidRPr="000D4C60">
                    <w:rPr>
                      <w:b w:val="0"/>
                      <w:i/>
                    </w:rPr>
                    <w:t>ROM b</w:t>
                  </w:r>
                  <w:r w:rsidRPr="000D4C60">
                    <w:rPr>
                      <w:b w:val="0"/>
                      <w:i/>
                    </w:rPr>
                    <w:t>ank 0)</w:t>
                  </w:r>
                </w:p>
              </w:tc>
              <w:tc>
                <w:tcPr>
                  <w:tcW w:w="2180" w:type="pct"/>
                </w:tcPr>
                <w:p w14:paraId="1E9EB0B0" w14:textId="77777777" w:rsidR="006714B6" w:rsidRPr="000D4C60" w:rsidRDefault="006714B6" w:rsidP="0070163C">
                  <w:pPr>
                    <w:keepNext/>
                    <w:keepLines/>
                    <w:jc w:val="center"/>
                    <w:cnfStyle w:val="100000000000" w:firstRow="1" w:lastRow="0" w:firstColumn="0" w:lastColumn="0" w:oddVBand="0" w:evenVBand="0" w:oddHBand="0" w:evenHBand="0" w:firstRowFirstColumn="0" w:firstRowLastColumn="0" w:lastRowFirstColumn="0" w:lastRowLastColumn="0"/>
                  </w:pPr>
                  <w:r w:rsidRPr="000D4C60">
                    <w:t>IF/IE Mask Bit Number</w:t>
                  </w:r>
                </w:p>
                <w:p w14:paraId="48ED1DF0" w14:textId="77777777" w:rsidR="006714B6" w:rsidRPr="000D4C60" w:rsidRDefault="006714B6" w:rsidP="0070163C">
                  <w:pPr>
                    <w:keepNext/>
                    <w:keepLines/>
                    <w:jc w:val="center"/>
                    <w:cnfStyle w:val="100000000000" w:firstRow="1" w:lastRow="0" w:firstColumn="0" w:lastColumn="0" w:oddVBand="0" w:evenVBand="0" w:oddHBand="0" w:evenHBand="0" w:firstRowFirstColumn="0" w:firstRowLastColumn="0" w:lastRowFirstColumn="0" w:lastRowLastColumn="0"/>
                    <w:rPr>
                      <w:b w:val="0"/>
                      <w:i/>
                    </w:rPr>
                  </w:pPr>
                  <w:r w:rsidRPr="000D4C60">
                    <w:rPr>
                      <w:b w:val="0"/>
                      <w:i/>
                    </w:rPr>
                    <w:t>(</w:t>
                  </w:r>
                  <w:r w:rsidRPr="000D4C60">
                    <w:rPr>
                      <w:i/>
                    </w:rPr>
                    <w:t>IF</w:t>
                  </w:r>
                  <w:r w:rsidRPr="000D4C60">
                    <w:rPr>
                      <w:b w:val="0"/>
                      <w:i/>
                    </w:rPr>
                    <w:t>: IRQ requested if bit is set</w:t>
                  </w:r>
                </w:p>
                <w:p w14:paraId="4BA25D66" w14:textId="77777777" w:rsidR="006714B6" w:rsidRPr="000D4C60" w:rsidRDefault="006714B6" w:rsidP="0070163C">
                  <w:pPr>
                    <w:keepNext/>
                    <w:keepLines/>
                    <w:jc w:val="center"/>
                    <w:cnfStyle w:val="100000000000" w:firstRow="1" w:lastRow="0" w:firstColumn="0" w:lastColumn="0" w:oddVBand="0" w:evenVBand="0" w:oddHBand="0" w:evenHBand="0" w:firstRowFirstColumn="0" w:firstRowLastColumn="0" w:lastRowFirstColumn="0" w:lastRowLastColumn="0"/>
                    <w:rPr>
                      <w:b w:val="0"/>
                      <w:i/>
                    </w:rPr>
                  </w:pPr>
                  <w:r w:rsidRPr="000D4C60">
                    <w:rPr>
                      <w:i/>
                    </w:rPr>
                    <w:t>IE</w:t>
                  </w:r>
                  <w:r w:rsidRPr="000D4C60">
                    <w:rPr>
                      <w:b w:val="0"/>
                      <w:i/>
                    </w:rPr>
                    <w:t>: Interrupt enabled if bit is set)</w:t>
                  </w:r>
                </w:p>
              </w:tc>
            </w:tr>
            <w:tr w:rsidR="006714B6" w:rsidRPr="000D4C60" w14:paraId="4E823446" w14:textId="77777777" w:rsidTr="00CA5C8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07" w:type="pct"/>
                </w:tcPr>
                <w:p w14:paraId="455E0473" w14:textId="77777777" w:rsidR="006714B6" w:rsidRPr="000D4C60" w:rsidRDefault="006714B6" w:rsidP="0070163C">
                  <w:pPr>
                    <w:keepNext/>
                    <w:keepLines/>
                  </w:pPr>
                  <w:r w:rsidRPr="000D4C60">
                    <w:t>LCD V-Blank</w:t>
                  </w:r>
                </w:p>
              </w:tc>
              <w:tc>
                <w:tcPr>
                  <w:tcW w:w="1613" w:type="pct"/>
                </w:tcPr>
                <w:p w14:paraId="42DD8EDD" w14:textId="77777777" w:rsidR="006714B6" w:rsidRPr="000D4C60" w:rsidRDefault="006714B6" w:rsidP="0070163C">
                  <w:pPr>
                    <w:keepNext/>
                    <w:keepLines/>
                    <w:cnfStyle w:val="000000100000" w:firstRow="0" w:lastRow="0" w:firstColumn="0" w:lastColumn="0" w:oddVBand="0" w:evenVBand="0" w:oddHBand="1" w:evenHBand="0" w:firstRowFirstColumn="0" w:firstRowLastColumn="0" w:lastRowFirstColumn="0" w:lastRowLastColumn="0"/>
                  </w:pPr>
                  <w:r w:rsidRPr="000D4C60">
                    <w:t>$0040</w:t>
                  </w:r>
                </w:p>
              </w:tc>
              <w:tc>
                <w:tcPr>
                  <w:tcW w:w="2180" w:type="pct"/>
                </w:tcPr>
                <w:p w14:paraId="48BE7B04" w14:textId="77777777" w:rsidR="006714B6" w:rsidRPr="000D4C60" w:rsidRDefault="006714B6" w:rsidP="0070163C">
                  <w:pPr>
                    <w:keepNext/>
                    <w:keepLines/>
                    <w:cnfStyle w:val="000000100000" w:firstRow="0" w:lastRow="0" w:firstColumn="0" w:lastColumn="0" w:oddVBand="0" w:evenVBand="0" w:oddHBand="1" w:evenHBand="0" w:firstRowFirstColumn="0" w:firstRowLastColumn="0" w:lastRowFirstColumn="0" w:lastRowLastColumn="0"/>
                  </w:pPr>
                  <w:r w:rsidRPr="000D4C60">
                    <w:t>0</w:t>
                  </w:r>
                </w:p>
              </w:tc>
            </w:tr>
            <w:tr w:rsidR="006714B6" w:rsidRPr="000D4C60" w14:paraId="420B436F" w14:textId="77777777" w:rsidTr="00CA5C85">
              <w:trPr>
                <w:trHeight w:val="295"/>
              </w:trPr>
              <w:tc>
                <w:tcPr>
                  <w:cnfStyle w:val="001000000000" w:firstRow="0" w:lastRow="0" w:firstColumn="1" w:lastColumn="0" w:oddVBand="0" w:evenVBand="0" w:oddHBand="0" w:evenHBand="0" w:firstRowFirstColumn="0" w:firstRowLastColumn="0" w:lastRowFirstColumn="0" w:lastRowLastColumn="0"/>
                  <w:tcW w:w="1207" w:type="pct"/>
                </w:tcPr>
                <w:p w14:paraId="741C49E0" w14:textId="77777777" w:rsidR="006714B6" w:rsidRPr="000D4C60" w:rsidRDefault="006714B6" w:rsidP="0070163C">
                  <w:pPr>
                    <w:keepNext/>
                    <w:keepLines/>
                  </w:pPr>
                  <w:r w:rsidRPr="000D4C60">
                    <w:t>LCD STAT</w:t>
                  </w:r>
                </w:p>
              </w:tc>
              <w:tc>
                <w:tcPr>
                  <w:tcW w:w="1613" w:type="pct"/>
                </w:tcPr>
                <w:p w14:paraId="7C4B1E84" w14:textId="77777777" w:rsidR="006714B6" w:rsidRPr="000D4C60" w:rsidRDefault="006714B6" w:rsidP="0070163C">
                  <w:pPr>
                    <w:keepNext/>
                    <w:keepLines/>
                    <w:cnfStyle w:val="000000000000" w:firstRow="0" w:lastRow="0" w:firstColumn="0" w:lastColumn="0" w:oddVBand="0" w:evenVBand="0" w:oddHBand="0" w:evenHBand="0" w:firstRowFirstColumn="0" w:firstRowLastColumn="0" w:lastRowFirstColumn="0" w:lastRowLastColumn="0"/>
                  </w:pPr>
                  <w:r w:rsidRPr="000D4C60">
                    <w:t>$0048</w:t>
                  </w:r>
                </w:p>
              </w:tc>
              <w:tc>
                <w:tcPr>
                  <w:tcW w:w="2180" w:type="pct"/>
                </w:tcPr>
                <w:p w14:paraId="68DEAFCD" w14:textId="77777777" w:rsidR="006714B6" w:rsidRPr="000D4C60" w:rsidRDefault="006714B6" w:rsidP="0070163C">
                  <w:pPr>
                    <w:keepNext/>
                    <w:keepLines/>
                    <w:cnfStyle w:val="000000000000" w:firstRow="0" w:lastRow="0" w:firstColumn="0" w:lastColumn="0" w:oddVBand="0" w:evenVBand="0" w:oddHBand="0" w:evenHBand="0" w:firstRowFirstColumn="0" w:firstRowLastColumn="0" w:lastRowFirstColumn="0" w:lastRowLastColumn="0"/>
                  </w:pPr>
                  <w:r w:rsidRPr="000D4C60">
                    <w:t>1</w:t>
                  </w:r>
                </w:p>
              </w:tc>
            </w:tr>
            <w:tr w:rsidR="006714B6" w:rsidRPr="000D4C60" w14:paraId="4203277F" w14:textId="77777777" w:rsidTr="00CA5C85">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207" w:type="pct"/>
                </w:tcPr>
                <w:p w14:paraId="4526CBBF" w14:textId="77777777" w:rsidR="006714B6" w:rsidRPr="000D4C60" w:rsidRDefault="006714B6" w:rsidP="0070163C">
                  <w:pPr>
                    <w:keepNext/>
                    <w:keepLines/>
                  </w:pPr>
                  <w:r w:rsidRPr="000D4C60">
                    <w:t>System Timer</w:t>
                  </w:r>
                </w:p>
              </w:tc>
              <w:tc>
                <w:tcPr>
                  <w:tcW w:w="1613" w:type="pct"/>
                </w:tcPr>
                <w:p w14:paraId="7C6330BB" w14:textId="77777777" w:rsidR="006714B6" w:rsidRPr="000D4C60" w:rsidRDefault="006714B6" w:rsidP="0070163C">
                  <w:pPr>
                    <w:keepNext/>
                    <w:keepLines/>
                    <w:cnfStyle w:val="000000100000" w:firstRow="0" w:lastRow="0" w:firstColumn="0" w:lastColumn="0" w:oddVBand="0" w:evenVBand="0" w:oddHBand="1" w:evenHBand="0" w:firstRowFirstColumn="0" w:firstRowLastColumn="0" w:lastRowFirstColumn="0" w:lastRowLastColumn="0"/>
                  </w:pPr>
                  <w:r w:rsidRPr="000D4C60">
                    <w:t>$0050</w:t>
                  </w:r>
                </w:p>
              </w:tc>
              <w:tc>
                <w:tcPr>
                  <w:tcW w:w="2180" w:type="pct"/>
                </w:tcPr>
                <w:p w14:paraId="045167AE" w14:textId="77777777" w:rsidR="006714B6" w:rsidRPr="000D4C60" w:rsidRDefault="006714B6" w:rsidP="0070163C">
                  <w:pPr>
                    <w:keepNext/>
                    <w:keepLines/>
                    <w:cnfStyle w:val="000000100000" w:firstRow="0" w:lastRow="0" w:firstColumn="0" w:lastColumn="0" w:oddVBand="0" w:evenVBand="0" w:oddHBand="1" w:evenHBand="0" w:firstRowFirstColumn="0" w:firstRowLastColumn="0" w:lastRowFirstColumn="0" w:lastRowLastColumn="0"/>
                  </w:pPr>
                  <w:r w:rsidRPr="000D4C60">
                    <w:t>2</w:t>
                  </w:r>
                </w:p>
              </w:tc>
            </w:tr>
            <w:tr w:rsidR="006714B6" w:rsidRPr="000D4C60" w14:paraId="567B4533" w14:textId="77777777" w:rsidTr="00CA5C85">
              <w:trPr>
                <w:trHeight w:val="294"/>
              </w:trPr>
              <w:tc>
                <w:tcPr>
                  <w:cnfStyle w:val="001000000000" w:firstRow="0" w:lastRow="0" w:firstColumn="1" w:lastColumn="0" w:oddVBand="0" w:evenVBand="0" w:oddHBand="0" w:evenHBand="0" w:firstRowFirstColumn="0" w:firstRowLastColumn="0" w:lastRowFirstColumn="0" w:lastRowLastColumn="0"/>
                  <w:tcW w:w="1207" w:type="pct"/>
                </w:tcPr>
                <w:p w14:paraId="0E0F1033" w14:textId="77777777" w:rsidR="006714B6" w:rsidRPr="000D4C60" w:rsidRDefault="006714B6" w:rsidP="0070163C">
                  <w:pPr>
                    <w:keepNext/>
                    <w:keepLines/>
                  </w:pPr>
                  <w:r w:rsidRPr="000D4C60">
                    <w:t>Serial I/O</w:t>
                  </w:r>
                </w:p>
              </w:tc>
              <w:tc>
                <w:tcPr>
                  <w:tcW w:w="1613" w:type="pct"/>
                </w:tcPr>
                <w:p w14:paraId="72ED3EEE" w14:textId="77777777" w:rsidR="006714B6" w:rsidRPr="000D4C60" w:rsidRDefault="006714B6" w:rsidP="0070163C">
                  <w:pPr>
                    <w:keepNext/>
                    <w:keepLines/>
                    <w:cnfStyle w:val="000000000000" w:firstRow="0" w:lastRow="0" w:firstColumn="0" w:lastColumn="0" w:oddVBand="0" w:evenVBand="0" w:oddHBand="0" w:evenHBand="0" w:firstRowFirstColumn="0" w:firstRowLastColumn="0" w:lastRowFirstColumn="0" w:lastRowLastColumn="0"/>
                  </w:pPr>
                  <w:r w:rsidRPr="000D4C60">
                    <w:t>$0058</w:t>
                  </w:r>
                </w:p>
              </w:tc>
              <w:tc>
                <w:tcPr>
                  <w:tcW w:w="2180" w:type="pct"/>
                </w:tcPr>
                <w:p w14:paraId="12941877" w14:textId="77777777" w:rsidR="006714B6" w:rsidRPr="000D4C60" w:rsidRDefault="006714B6" w:rsidP="0070163C">
                  <w:pPr>
                    <w:keepNext/>
                    <w:keepLines/>
                    <w:cnfStyle w:val="000000000000" w:firstRow="0" w:lastRow="0" w:firstColumn="0" w:lastColumn="0" w:oddVBand="0" w:evenVBand="0" w:oddHBand="0" w:evenHBand="0" w:firstRowFirstColumn="0" w:firstRowLastColumn="0" w:lastRowFirstColumn="0" w:lastRowLastColumn="0"/>
                  </w:pPr>
                  <w:r w:rsidRPr="000D4C60">
                    <w:t>3</w:t>
                  </w:r>
                </w:p>
              </w:tc>
            </w:tr>
            <w:tr w:rsidR="006714B6" w:rsidRPr="000D4C60" w14:paraId="48CF6F9B" w14:textId="77777777" w:rsidTr="00CA5C85">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207" w:type="pct"/>
                </w:tcPr>
                <w:p w14:paraId="521AA9AA" w14:textId="77777777" w:rsidR="006714B6" w:rsidRPr="000D4C60" w:rsidRDefault="006714B6" w:rsidP="0070163C">
                  <w:pPr>
                    <w:keepNext/>
                    <w:keepLines/>
                  </w:pPr>
                  <w:r w:rsidRPr="000D4C60">
                    <w:t>Joypad</w:t>
                  </w:r>
                </w:p>
              </w:tc>
              <w:tc>
                <w:tcPr>
                  <w:tcW w:w="1613" w:type="pct"/>
                </w:tcPr>
                <w:p w14:paraId="63EBCD6D" w14:textId="77777777" w:rsidR="006714B6" w:rsidRPr="000D4C60" w:rsidRDefault="006714B6" w:rsidP="0070163C">
                  <w:pPr>
                    <w:keepNext/>
                    <w:keepLines/>
                    <w:cnfStyle w:val="000000100000" w:firstRow="0" w:lastRow="0" w:firstColumn="0" w:lastColumn="0" w:oddVBand="0" w:evenVBand="0" w:oddHBand="1" w:evenHBand="0" w:firstRowFirstColumn="0" w:firstRowLastColumn="0" w:lastRowFirstColumn="0" w:lastRowLastColumn="0"/>
                  </w:pPr>
                  <w:r w:rsidRPr="000D4C60">
                    <w:t>$0060</w:t>
                  </w:r>
                </w:p>
              </w:tc>
              <w:tc>
                <w:tcPr>
                  <w:tcW w:w="2180" w:type="pct"/>
                </w:tcPr>
                <w:p w14:paraId="6834B34D" w14:textId="77777777" w:rsidR="006714B6" w:rsidRPr="000D4C60" w:rsidRDefault="006714B6" w:rsidP="0070163C">
                  <w:pPr>
                    <w:keepNext/>
                    <w:keepLines/>
                    <w:cnfStyle w:val="000000100000" w:firstRow="0" w:lastRow="0" w:firstColumn="0" w:lastColumn="0" w:oddVBand="0" w:evenVBand="0" w:oddHBand="1" w:evenHBand="0" w:firstRowFirstColumn="0" w:firstRowLastColumn="0" w:lastRowFirstColumn="0" w:lastRowLastColumn="0"/>
                  </w:pPr>
                  <w:r w:rsidRPr="000D4C60">
                    <w:t>4</w:t>
                  </w:r>
                </w:p>
              </w:tc>
            </w:tr>
          </w:tbl>
          <w:p w14:paraId="58F976F5" w14:textId="24A95912" w:rsidR="006714B6" w:rsidRPr="000D4C60" w:rsidRDefault="006714B6" w:rsidP="007579A8">
            <w:pPr>
              <w:keepNext/>
              <w:keepLines/>
              <w:pageBreakBefore/>
              <w:jc w:val="center"/>
              <w:rPr>
                <w:i/>
                <w:color w:val="1F4E79" w:themeColor="accent1" w:themeShade="80"/>
              </w:rPr>
            </w:pPr>
            <w:bookmarkStart w:id="43" w:name="_Ref511587655"/>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10</w:t>
            </w:r>
            <w:r w:rsidRPr="000D4C60">
              <w:rPr>
                <w:i/>
                <w:color w:val="1F4E79" w:themeColor="accent1" w:themeShade="80"/>
                <w:sz w:val="22"/>
              </w:rPr>
              <w:fldChar w:fldCharType="end"/>
            </w:r>
            <w:bookmarkEnd w:id="43"/>
            <w:r w:rsidRPr="000D4C60">
              <w:rPr>
                <w:i/>
                <w:color w:val="1F4E79" w:themeColor="accent1" w:themeShade="80"/>
                <w:sz w:val="22"/>
              </w:rPr>
              <w:t xml:space="preserve"> – The </w:t>
            </w:r>
            <w:r w:rsidR="002C6307" w:rsidRPr="000D4C60">
              <w:rPr>
                <w:i/>
                <w:color w:val="1F4E79" w:themeColor="accent1" w:themeShade="80"/>
                <w:sz w:val="22"/>
              </w:rPr>
              <w:t xml:space="preserve">Game Boy </w:t>
            </w:r>
            <w:r w:rsidRPr="000D4C60">
              <w:rPr>
                <w:i/>
                <w:color w:val="1F4E79" w:themeColor="accent1" w:themeShade="80"/>
                <w:sz w:val="22"/>
              </w:rPr>
              <w:t xml:space="preserve">CPU’s five maskable interrupt types </w:t>
            </w:r>
            <w:r w:rsidR="00B75781" w:rsidRPr="000D4C60">
              <w:rPr>
                <w:i/>
                <w:color w:val="1F4E79" w:themeColor="accent1" w:themeShade="80"/>
                <w:sz w:val="22"/>
              </w:rPr>
              <w:t>(</w:t>
            </w:r>
            <w:r w:rsidR="002D165D" w:rsidRPr="000D4C60">
              <w:rPr>
                <w:i/>
                <w:color w:val="1F4E79" w:themeColor="accent1" w:themeShade="80"/>
                <w:sz w:val="22"/>
              </w:rPr>
              <w:t>listed in descending order of</w:t>
            </w:r>
            <w:r w:rsidR="0010231F" w:rsidRPr="000D4C60">
              <w:rPr>
                <w:i/>
                <w:color w:val="1F4E79" w:themeColor="accent1" w:themeShade="80"/>
                <w:sz w:val="22"/>
              </w:rPr>
              <w:t xml:space="preserve"> </w:t>
            </w:r>
            <w:r w:rsidR="00145CCC" w:rsidRPr="000D4C60">
              <w:rPr>
                <w:i/>
                <w:color w:val="1F4E79" w:themeColor="accent1" w:themeShade="80"/>
                <w:sz w:val="22"/>
              </w:rPr>
              <w:t xml:space="preserve">handling </w:t>
            </w:r>
            <w:r w:rsidRPr="000D4C60">
              <w:rPr>
                <w:i/>
                <w:color w:val="1F4E79" w:themeColor="accent1" w:themeShade="80"/>
                <w:sz w:val="22"/>
              </w:rPr>
              <w:t>priority</w:t>
            </w:r>
            <w:r w:rsidR="00B75781" w:rsidRPr="000D4C60">
              <w:rPr>
                <w:i/>
                <w:color w:val="1F4E79" w:themeColor="accent1" w:themeShade="80"/>
                <w:sz w:val="22"/>
              </w:rPr>
              <w:t>)</w:t>
            </w:r>
            <w:r w:rsidRPr="000D4C60">
              <w:rPr>
                <w:i/>
                <w:color w:val="1F4E79" w:themeColor="accent1" w:themeShade="80"/>
                <w:sz w:val="22"/>
              </w:rPr>
              <w:t xml:space="preserve"> </w:t>
            </w:r>
            <w:sdt>
              <w:sdtPr>
                <w:rPr>
                  <w:color w:val="1F4E79" w:themeColor="accent1" w:themeShade="80"/>
                  <w:sz w:val="22"/>
                </w:rPr>
                <w:id w:val="1427763433"/>
                <w:citation/>
              </w:sdtPr>
              <w:sdtEndPr/>
              <w:sdtContent>
                <w:r w:rsidRPr="000D4C60">
                  <w:rPr>
                    <w:color w:val="1F4E79" w:themeColor="accent1" w:themeShade="80"/>
                    <w:sz w:val="22"/>
                  </w:rPr>
                  <w:fldChar w:fldCharType="begin"/>
                </w:r>
                <w:r w:rsidRPr="000D4C60">
                  <w:rPr>
                    <w:color w:val="1F4E79" w:themeColor="accent1" w:themeShade="80"/>
                    <w:sz w:val="22"/>
                  </w:rPr>
                  <w:instrText xml:space="preserve">CITATION Pan \p Interrupts \l 2057 </w:instrText>
                </w:r>
                <w:r w:rsidRPr="000D4C60">
                  <w:rPr>
                    <w:color w:val="1F4E79" w:themeColor="accent1" w:themeShade="80"/>
                    <w:sz w:val="22"/>
                  </w:rPr>
                  <w:fldChar w:fldCharType="separate"/>
                </w:r>
                <w:r w:rsidR="00F07AAE" w:rsidRPr="00F07AAE">
                  <w:rPr>
                    <w:noProof/>
                    <w:color w:val="1F4E79" w:themeColor="accent1" w:themeShade="80"/>
                    <w:sz w:val="22"/>
                  </w:rPr>
                  <w:t>[10, p. Interrupts]</w:t>
                </w:r>
                <w:r w:rsidRPr="000D4C60">
                  <w:rPr>
                    <w:color w:val="1F4E79" w:themeColor="accent1" w:themeShade="80"/>
                    <w:sz w:val="22"/>
                  </w:rPr>
                  <w:fldChar w:fldCharType="end"/>
                </w:r>
              </w:sdtContent>
            </w:sdt>
            <w:r w:rsidRPr="000D4C60">
              <w:rPr>
                <w:i/>
                <w:color w:val="1F4E79" w:themeColor="accent1" w:themeShade="80"/>
                <w:sz w:val="22"/>
              </w:rPr>
              <w:t>.</w:t>
            </w:r>
          </w:p>
          <w:p w14:paraId="75557330" w14:textId="77777777" w:rsidR="006714B6" w:rsidRPr="000D4C60" w:rsidRDefault="006714B6" w:rsidP="006714B6">
            <w:pPr>
              <w:jc w:val="center"/>
            </w:pPr>
          </w:p>
        </w:tc>
      </w:tr>
    </w:tbl>
    <w:p w14:paraId="7085CF70" w14:textId="185CFA61" w:rsidR="00B02BB7" w:rsidRPr="000D4C60" w:rsidRDefault="000173DB" w:rsidP="007954BE">
      <w:r w:rsidRPr="000D4C60">
        <w:t>T</w:t>
      </w:r>
      <w:r w:rsidR="00992226" w:rsidRPr="000D4C60">
        <w:t>he</w:t>
      </w:r>
      <w:r w:rsidR="008B653D" w:rsidRPr="000D4C60">
        <w:t xml:space="preserve"> Game Boy</w:t>
      </w:r>
      <w:r w:rsidR="005B30F6" w:rsidRPr="000D4C60">
        <w:t xml:space="preserve"> CPU</w:t>
      </w:r>
      <w:r w:rsidR="00B04122" w:rsidRPr="000D4C60">
        <w:t xml:space="preserve"> defines</w:t>
      </w:r>
      <w:r w:rsidR="005B30F6" w:rsidRPr="000D4C60">
        <w:t xml:space="preserve"> </w:t>
      </w:r>
      <w:r w:rsidR="00BA7DB9" w:rsidRPr="000D4C60">
        <w:t xml:space="preserve">five different </w:t>
      </w:r>
      <w:r w:rsidR="007B466A" w:rsidRPr="000D4C60">
        <w:t xml:space="preserve">maskable </w:t>
      </w:r>
      <w:r w:rsidR="00BA7DB9" w:rsidRPr="000D4C60">
        <w:t xml:space="preserve">interrupt types </w:t>
      </w:r>
      <w:r w:rsidR="00631BEB" w:rsidRPr="000D4C60">
        <w:t>which</w:t>
      </w:r>
      <w:r w:rsidR="00BA7DB9" w:rsidRPr="000D4C60">
        <w:t xml:space="preserve"> can be requested by the system’s various hardware components or by the program itself</w:t>
      </w:r>
      <w:r w:rsidR="00CA5C85" w:rsidRPr="000D4C60">
        <w:t>.</w:t>
      </w:r>
    </w:p>
    <w:p w14:paraId="24A1165A" w14:textId="5FA6E225" w:rsidR="00474142" w:rsidRPr="000D4C60" w:rsidRDefault="00763D62" w:rsidP="001E593B">
      <w:r w:rsidRPr="000D4C60">
        <w:t>T</w:t>
      </w:r>
      <w:r w:rsidR="00426FFB" w:rsidRPr="000D4C60">
        <w:t xml:space="preserve">he ISRs </w:t>
      </w:r>
      <w:r w:rsidR="00172EC8" w:rsidRPr="000D4C60">
        <w:t xml:space="preserve">for each </w:t>
      </w:r>
      <w:r w:rsidR="00426FFB" w:rsidRPr="000D4C60">
        <w:t>interrupt</w:t>
      </w:r>
      <w:r w:rsidR="00172EC8" w:rsidRPr="000D4C60">
        <w:t xml:space="preserve"> type</w:t>
      </w:r>
      <w:r w:rsidR="00426FFB" w:rsidRPr="000D4C60">
        <w:t xml:space="preserve"> are defined within </w:t>
      </w:r>
      <w:r w:rsidR="00F13FD5" w:rsidRPr="000D4C60">
        <w:t>an</w:t>
      </w:r>
      <w:r w:rsidR="00426FFB" w:rsidRPr="000D4C60">
        <w:t xml:space="preserve"> </w:t>
      </w:r>
      <w:r w:rsidR="007336FB" w:rsidRPr="000D4C60">
        <w:t>I</w:t>
      </w:r>
      <w:r w:rsidR="00426FFB" w:rsidRPr="000D4C60">
        <w:t xml:space="preserve">nterrupt </w:t>
      </w:r>
      <w:r w:rsidR="007336FB" w:rsidRPr="000D4C60">
        <w:t>V</w:t>
      </w:r>
      <w:r w:rsidR="00426FFB" w:rsidRPr="000D4C60">
        <w:t xml:space="preserve">ector </w:t>
      </w:r>
      <w:r w:rsidR="007336FB" w:rsidRPr="000D4C60">
        <w:t>T</w:t>
      </w:r>
      <w:r w:rsidR="00426FFB" w:rsidRPr="000D4C60">
        <w:t xml:space="preserve">able (IVT) </w:t>
      </w:r>
      <w:r w:rsidR="003E6AF8" w:rsidRPr="000D4C60">
        <w:t xml:space="preserve">located </w:t>
      </w:r>
      <w:r w:rsidR="00817256" w:rsidRPr="000D4C60">
        <w:t xml:space="preserve">at address $0040 </w:t>
      </w:r>
      <w:r w:rsidR="00F05CFB" w:rsidRPr="000D4C60">
        <w:t>with</w:t>
      </w:r>
      <w:r w:rsidR="00C83B24" w:rsidRPr="000D4C60">
        <w:t>in</w:t>
      </w:r>
      <w:r w:rsidR="00DF430E" w:rsidRPr="000D4C60">
        <w:t xml:space="preserve"> bank 0 of the</w:t>
      </w:r>
      <w:r w:rsidR="00817256" w:rsidRPr="000D4C60">
        <w:t xml:space="preserve"> </w:t>
      </w:r>
      <w:r w:rsidR="00426FFB" w:rsidRPr="000D4C60">
        <w:t>program ROM</w:t>
      </w:r>
      <w:r w:rsidR="00C83FC4" w:rsidRPr="000D4C60">
        <w:t>, w</w:t>
      </w:r>
      <w:r w:rsidR="00F64A7A" w:rsidRPr="000D4C60">
        <w:t>here</w:t>
      </w:r>
      <w:r w:rsidR="00460B33" w:rsidRPr="000D4C60">
        <w:t xml:space="preserve"> e</w:t>
      </w:r>
      <w:r w:rsidR="006B768E" w:rsidRPr="000D4C60">
        <w:t xml:space="preserve">ach </w:t>
      </w:r>
      <w:r w:rsidR="00F165EE" w:rsidRPr="000D4C60">
        <w:t>IVT</w:t>
      </w:r>
      <w:r w:rsidR="00C83FC4" w:rsidRPr="000D4C60">
        <w:t xml:space="preserve"> entry</w:t>
      </w:r>
      <w:r w:rsidR="006B768E" w:rsidRPr="000D4C60">
        <w:t xml:space="preserve"> </w:t>
      </w:r>
      <w:r w:rsidR="00F64A7A" w:rsidRPr="000D4C60">
        <w:t>is</w:t>
      </w:r>
      <w:r w:rsidR="00C83FC4" w:rsidRPr="000D4C60">
        <w:t xml:space="preserve"> </w:t>
      </w:r>
      <w:r w:rsidR="006B768E" w:rsidRPr="000D4C60">
        <w:t>8 bytes in size</w:t>
      </w:r>
      <w:r w:rsidR="00460B33" w:rsidRPr="000D4C60">
        <w:t xml:space="preserve"> </w:t>
      </w:r>
      <w:sdt>
        <w:sdtPr>
          <w:id w:val="-1391103040"/>
          <w:citation/>
        </w:sdtPr>
        <w:sdtEndPr/>
        <w:sdtContent>
          <w:r w:rsidR="00C83B24" w:rsidRPr="000D4C60">
            <w:fldChar w:fldCharType="begin"/>
          </w:r>
          <w:r w:rsidR="00C83B24" w:rsidRPr="000D4C60">
            <w:instrText xml:space="preserve"> CITATION DuoMap \l 2057 </w:instrText>
          </w:r>
          <w:r w:rsidR="00C83B24" w:rsidRPr="000D4C60">
            <w:fldChar w:fldCharType="separate"/>
          </w:r>
          <w:r w:rsidR="00F07AAE" w:rsidRPr="00F07AAE">
            <w:rPr>
              <w:noProof/>
            </w:rPr>
            <w:t>[31]</w:t>
          </w:r>
          <w:r w:rsidR="00C83B24" w:rsidRPr="000D4C60">
            <w:fldChar w:fldCharType="end"/>
          </w:r>
        </w:sdtContent>
      </w:sdt>
      <w:r w:rsidR="00CE7932" w:rsidRPr="000D4C60">
        <w:t>.</w:t>
      </w:r>
      <w:r w:rsidR="00460B33" w:rsidRPr="000D4C60">
        <w:t xml:space="preserve"> Due to the small size of the IVT, </w:t>
      </w:r>
      <w:r w:rsidR="0040193B" w:rsidRPr="000D4C60">
        <w:t xml:space="preserve">the majority of </w:t>
      </w:r>
      <w:r w:rsidR="00357874" w:rsidRPr="000D4C60">
        <w:t xml:space="preserve">program </w:t>
      </w:r>
      <w:r w:rsidR="0040193B" w:rsidRPr="000D4C60">
        <w:t xml:space="preserve">ISR </w:t>
      </w:r>
      <w:r w:rsidR="00E76739" w:rsidRPr="000D4C60">
        <w:t>machine</w:t>
      </w:r>
      <w:r w:rsidR="002B3756" w:rsidRPr="000D4C60">
        <w:t xml:space="preserve"> </w:t>
      </w:r>
      <w:r w:rsidR="00E76739" w:rsidRPr="000D4C60">
        <w:t xml:space="preserve">code is </w:t>
      </w:r>
      <w:r w:rsidR="0084674B" w:rsidRPr="000D4C60">
        <w:t xml:space="preserve">usually </w:t>
      </w:r>
      <w:r w:rsidR="00017DE3" w:rsidRPr="000D4C60">
        <w:t>stored</w:t>
      </w:r>
      <w:r w:rsidR="0084674B" w:rsidRPr="000D4C60">
        <w:t xml:space="preserve"> elsewhere in ROM, with IVT entries </w:t>
      </w:r>
      <w:r w:rsidR="00296692" w:rsidRPr="000D4C60">
        <w:t xml:space="preserve">typically </w:t>
      </w:r>
      <w:r w:rsidR="00017DE3" w:rsidRPr="000D4C60">
        <w:t>containing</w:t>
      </w:r>
      <w:r w:rsidR="0084674B" w:rsidRPr="000D4C60">
        <w:t xml:space="preserve"> jump instructions to these areas</w:t>
      </w:r>
      <w:r w:rsidR="00460B33" w:rsidRPr="000D4C60">
        <w:t>.</w:t>
      </w:r>
    </w:p>
    <w:p w14:paraId="1B6B8217" w14:textId="6897ABF3" w:rsidR="00474142" w:rsidRPr="000D4C60" w:rsidRDefault="00B02F2B" w:rsidP="001E593B">
      <w:r w:rsidRPr="000D4C60">
        <w:t xml:space="preserve">Before any interrupts can be triggered, the CPU’s Interrupt Master </w:t>
      </w:r>
      <w:r w:rsidR="00EE54FB" w:rsidRPr="000D4C60">
        <w:t>Enable (IME) flag must be set: t</w:t>
      </w:r>
      <w:r w:rsidRPr="000D4C60">
        <w:t xml:space="preserve">he program instructions EI and DI </w:t>
      </w:r>
      <w:r w:rsidR="00B46750" w:rsidRPr="000D4C60">
        <w:t>are</w:t>
      </w:r>
      <w:r w:rsidRPr="000D4C60">
        <w:t xml:space="preserve"> used to set and unset the IME flag respectively</w:t>
      </w:r>
      <w:r w:rsidR="00B02BB7" w:rsidRPr="000D4C60">
        <w:t>.</w:t>
      </w:r>
      <w:r w:rsidR="00A91AF9" w:rsidRPr="000D4C60">
        <w:t xml:space="preserve"> </w:t>
      </w:r>
      <w:r w:rsidR="0013195B" w:rsidRPr="000D4C60">
        <w:t xml:space="preserve">When an interrupt </w:t>
      </w:r>
      <w:r w:rsidR="00317EE7" w:rsidRPr="000D4C60">
        <w:t xml:space="preserve">is </w:t>
      </w:r>
      <w:r w:rsidR="00CE3187" w:rsidRPr="000D4C60">
        <w:t>about to be</w:t>
      </w:r>
      <w:r w:rsidR="00156CE2" w:rsidRPr="000D4C60">
        <w:t xml:space="preserve"> handled</w:t>
      </w:r>
      <w:r w:rsidR="0013195B" w:rsidRPr="000D4C60">
        <w:t xml:space="preserve">, the </w:t>
      </w:r>
      <w:r w:rsidR="00A91AF9" w:rsidRPr="000D4C60">
        <w:t xml:space="preserve">IME flag will be automatically unset by the </w:t>
      </w:r>
      <w:r w:rsidR="0013195B" w:rsidRPr="000D4C60">
        <w:t xml:space="preserve">CPU </w:t>
      </w:r>
      <w:r w:rsidR="00317EE7" w:rsidRPr="000D4C60">
        <w:t>bef</w:t>
      </w:r>
      <w:r w:rsidR="00D82C68" w:rsidRPr="000D4C60">
        <w:t>ore the appropriate ISR is called</w:t>
      </w:r>
      <w:r w:rsidR="000C2BA5" w:rsidRPr="000D4C60">
        <w:t xml:space="preserve">. Normally, </w:t>
      </w:r>
      <w:r w:rsidR="00E267C1" w:rsidRPr="000D4C60">
        <w:lastRenderedPageBreak/>
        <w:t>returning from an ISR is done using the RETI instruction, which has the same functionalit</w:t>
      </w:r>
      <w:r w:rsidR="003273D7" w:rsidRPr="000D4C60">
        <w:t>y as a RET and EI instruction</w:t>
      </w:r>
      <w:r w:rsidR="00844697" w:rsidRPr="000D4C60">
        <w:t xml:space="preserve"> </w:t>
      </w:r>
      <w:sdt>
        <w:sdtPr>
          <w:id w:val="-349722848"/>
          <w:citation/>
        </w:sdtPr>
        <w:sdtEndPr/>
        <w:sdtContent>
          <w:r w:rsidRPr="000D4C60">
            <w:fldChar w:fldCharType="begin"/>
          </w:r>
          <w:r w:rsidRPr="000D4C60">
            <w:instrText xml:space="preserve">CITATION Pan \p Interrupts \l 2057 </w:instrText>
          </w:r>
          <w:r w:rsidRPr="000D4C60">
            <w:fldChar w:fldCharType="separate"/>
          </w:r>
          <w:r w:rsidR="00F07AAE" w:rsidRPr="00F07AAE">
            <w:rPr>
              <w:noProof/>
            </w:rPr>
            <w:t>[10, p. Interrupts]</w:t>
          </w:r>
          <w:r w:rsidRPr="000D4C60">
            <w:fldChar w:fldCharType="end"/>
          </w:r>
        </w:sdtContent>
      </w:sdt>
      <w:r w:rsidR="000C0C05" w:rsidRPr="000D4C60">
        <w:t>.</w:t>
      </w:r>
    </w:p>
    <w:p w14:paraId="2BBBB10C" w14:textId="63EBAF70" w:rsidR="000B3B12" w:rsidRPr="000D4C60" w:rsidRDefault="006575C5" w:rsidP="00546863">
      <w:r w:rsidRPr="000D4C60">
        <w:t>The CPU exposes two I/O registers for managing</w:t>
      </w:r>
      <w:r w:rsidR="003E5D83" w:rsidRPr="000D4C60">
        <w:t xml:space="preserve"> </w:t>
      </w:r>
      <w:r w:rsidR="00C61F35" w:rsidRPr="000D4C60">
        <w:t xml:space="preserve">each individual </w:t>
      </w:r>
      <w:r w:rsidRPr="000D4C60">
        <w:t>interrupt</w:t>
      </w:r>
      <w:r w:rsidR="00C61F35" w:rsidRPr="000D4C60">
        <w:t xml:space="preserve"> type</w:t>
      </w:r>
      <w:r w:rsidRPr="000D4C60">
        <w:t xml:space="preserve">: </w:t>
      </w:r>
      <w:r w:rsidR="003B1914" w:rsidRPr="000D4C60">
        <w:t>The</w:t>
      </w:r>
      <w:r w:rsidRPr="000D4C60">
        <w:t xml:space="preserve"> Interrupt </w:t>
      </w:r>
      <w:r w:rsidR="00535B7D" w:rsidRPr="000D4C60">
        <w:t>Flag</w:t>
      </w:r>
      <w:r w:rsidRPr="000D4C60">
        <w:t xml:space="preserve"> (I</w:t>
      </w:r>
      <w:r w:rsidR="00535B7D" w:rsidRPr="000D4C60">
        <w:t>F</w:t>
      </w:r>
      <w:r w:rsidR="005130D3" w:rsidRPr="000D4C60">
        <w:t>:</w:t>
      </w:r>
      <w:r w:rsidR="008F5208" w:rsidRPr="000D4C60">
        <w:t xml:space="preserve"> address $FF0F</w:t>
      </w:r>
      <w:r w:rsidRPr="000D4C60">
        <w:t xml:space="preserve">) and </w:t>
      </w:r>
      <w:r w:rsidR="00535B7D" w:rsidRPr="000D4C60">
        <w:t>Enable</w:t>
      </w:r>
      <w:r w:rsidRPr="000D4C60">
        <w:t xml:space="preserve"> (I</w:t>
      </w:r>
      <w:r w:rsidR="00535B7D" w:rsidRPr="000D4C60">
        <w:t>E</w:t>
      </w:r>
      <w:r w:rsidR="005130D3" w:rsidRPr="000D4C60">
        <w:t>:</w:t>
      </w:r>
      <w:r w:rsidR="008F5208" w:rsidRPr="000D4C60">
        <w:t xml:space="preserve"> address $FFFF</w:t>
      </w:r>
      <w:r w:rsidRPr="000D4C60">
        <w:t>) registers.</w:t>
      </w:r>
      <w:r w:rsidR="00456DDB" w:rsidRPr="000D4C60">
        <w:t xml:space="preserve"> </w:t>
      </w:r>
      <w:r w:rsidR="00E30B47" w:rsidRPr="000D4C60">
        <w:t>The I</w:t>
      </w:r>
      <w:r w:rsidR="00C8380C" w:rsidRPr="000D4C60">
        <w:t>F</w:t>
      </w:r>
      <w:r w:rsidR="00E30B47" w:rsidRPr="000D4C60">
        <w:t xml:space="preserve"> register can be used to </w:t>
      </w:r>
      <w:r w:rsidR="00996B30" w:rsidRPr="000D4C60">
        <w:t xml:space="preserve">perform an Interrupt Request (IRQ) </w:t>
      </w:r>
      <w:r w:rsidR="00CE3187" w:rsidRPr="000D4C60">
        <w:t xml:space="preserve">for a specific type of interrupt, while the IE register can be used to enable or disable </w:t>
      </w:r>
      <w:r w:rsidR="00172126" w:rsidRPr="000D4C60">
        <w:t xml:space="preserve">certain </w:t>
      </w:r>
      <w:r w:rsidR="00CE3187" w:rsidRPr="000D4C60">
        <w:t>IRQs from being handled by the CPU</w:t>
      </w:r>
      <w:r w:rsidR="00325DF4" w:rsidRPr="000D4C60">
        <w:t xml:space="preserve"> (provided that the IME flag is set)</w:t>
      </w:r>
      <w:r w:rsidR="000B3B12" w:rsidRPr="000D4C60">
        <w:t xml:space="preserve"> </w:t>
      </w:r>
      <w:sdt>
        <w:sdtPr>
          <w:id w:val="2132440524"/>
          <w:citation/>
        </w:sdtPr>
        <w:sdtEndPr/>
        <w:sdtContent>
          <w:r w:rsidR="000B3B12" w:rsidRPr="000D4C60">
            <w:fldChar w:fldCharType="begin"/>
          </w:r>
          <w:r w:rsidR="000B3B12" w:rsidRPr="000D4C60">
            <w:instrText xml:space="preserve">CITATION Pan \p Interrupts \l 2057 </w:instrText>
          </w:r>
          <w:r w:rsidR="000B3B12" w:rsidRPr="000D4C60">
            <w:fldChar w:fldCharType="separate"/>
          </w:r>
          <w:r w:rsidR="00F07AAE" w:rsidRPr="00F07AAE">
            <w:rPr>
              <w:noProof/>
            </w:rPr>
            <w:t>[10, p. Interrupts]</w:t>
          </w:r>
          <w:r w:rsidR="000B3B12" w:rsidRPr="000D4C60">
            <w:fldChar w:fldCharType="end"/>
          </w:r>
        </w:sdtContent>
      </w:sdt>
      <w:r w:rsidR="000B3B12" w:rsidRPr="000D4C60">
        <w:t>.</w:t>
      </w:r>
      <w:r w:rsidR="00944BB6" w:rsidRPr="000D4C60">
        <w:t xml:space="preserve"> Refer to </w:t>
      </w:r>
      <w:r w:rsidR="00944BB6" w:rsidRPr="000D4C60">
        <w:fldChar w:fldCharType="begin"/>
      </w:r>
      <w:r w:rsidR="00944BB6" w:rsidRPr="000D4C60">
        <w:instrText xml:space="preserve"> REF _Ref511587655 \h  \* MERGEFORMAT </w:instrText>
      </w:r>
      <w:r w:rsidR="00944BB6" w:rsidRPr="000D4C60">
        <w:fldChar w:fldCharType="separate"/>
      </w:r>
      <w:r w:rsidR="002C01C6" w:rsidRPr="002C01C6">
        <w:t>Figure 10</w:t>
      </w:r>
      <w:r w:rsidR="00944BB6" w:rsidRPr="000D4C60">
        <w:fldChar w:fldCharType="end"/>
      </w:r>
      <w:r w:rsidR="00944BB6" w:rsidRPr="000D4C60">
        <w:t xml:space="preserve"> to see </w:t>
      </w:r>
      <w:r w:rsidR="004A4D4D" w:rsidRPr="000D4C60">
        <w:t>wh</w:t>
      </w:r>
      <w:r w:rsidR="00F01533" w:rsidRPr="000D4C60">
        <w:t>ich</w:t>
      </w:r>
      <w:r w:rsidR="00944BB6" w:rsidRPr="000D4C60">
        <w:t xml:space="preserve"> interrupt types are affected by each bit within IF and IE.</w:t>
      </w:r>
    </w:p>
    <w:p w14:paraId="0B4A6ECE" w14:textId="5CD4ABD2" w:rsidR="001C1494" w:rsidRPr="000D4C60" w:rsidRDefault="00991053" w:rsidP="00546863">
      <w:r w:rsidRPr="000D4C60">
        <w:t xml:space="preserve">Whenever multiple IRQs </w:t>
      </w:r>
      <w:r w:rsidR="001308CE" w:rsidRPr="000D4C60">
        <w:t xml:space="preserve">are </w:t>
      </w:r>
      <w:r w:rsidR="00973D49" w:rsidRPr="000D4C60">
        <w:t>simultaneously active</w:t>
      </w:r>
      <w:r w:rsidR="00277302" w:rsidRPr="000D4C60">
        <w:t xml:space="preserve"> </w:t>
      </w:r>
      <w:r w:rsidR="00A70A1D" w:rsidRPr="000D4C60">
        <w:t>(</w:t>
      </w:r>
      <w:r w:rsidR="00B269F3" w:rsidRPr="000D4C60">
        <w:t>more than one</w:t>
      </w:r>
      <w:r w:rsidR="00A70A1D" w:rsidRPr="000D4C60">
        <w:t xml:space="preserve"> bit</w:t>
      </w:r>
      <w:r w:rsidR="00B269F3" w:rsidRPr="000D4C60">
        <w:t xml:space="preserve"> set</w:t>
      </w:r>
      <w:r w:rsidR="00A70A1D" w:rsidRPr="000D4C60">
        <w:t xml:space="preserve"> within the IF register)</w:t>
      </w:r>
      <w:r w:rsidRPr="000D4C60">
        <w:t xml:space="preserve">, the interrupt type with the highest handling priority will be </w:t>
      </w:r>
      <w:r w:rsidR="00CC2FEC" w:rsidRPr="000D4C60">
        <w:t>processed first</w:t>
      </w:r>
      <w:r w:rsidR="00D95312" w:rsidRPr="000D4C60">
        <w:t xml:space="preserve"> by the CPU</w:t>
      </w:r>
      <w:r w:rsidR="00CC2FEC" w:rsidRPr="000D4C60">
        <w:t xml:space="preserve">. </w:t>
      </w:r>
      <w:r w:rsidR="00797D4A" w:rsidRPr="000D4C60">
        <w:t xml:space="preserve">The handling </w:t>
      </w:r>
      <w:r w:rsidR="00A078D0" w:rsidRPr="000D4C60">
        <w:t>priorities</w:t>
      </w:r>
      <w:r w:rsidR="00797D4A" w:rsidRPr="000D4C60">
        <w:t xml:space="preserve"> fo</w:t>
      </w:r>
      <w:r w:rsidR="00A078D0" w:rsidRPr="000D4C60">
        <w:t>r</w:t>
      </w:r>
      <w:r w:rsidR="00CC7943" w:rsidRPr="000D4C60">
        <w:t xml:space="preserve"> IRQ</w:t>
      </w:r>
      <w:r w:rsidR="00A078D0" w:rsidRPr="000D4C60">
        <w:t>s</w:t>
      </w:r>
      <w:r w:rsidR="00CC7943" w:rsidRPr="000D4C60">
        <w:t xml:space="preserve"> </w:t>
      </w:r>
      <w:r w:rsidR="00A078D0" w:rsidRPr="000D4C60">
        <w:t>are</w:t>
      </w:r>
      <w:r w:rsidR="00CC7943" w:rsidRPr="000D4C60">
        <w:t xml:space="preserve"> determined by </w:t>
      </w:r>
      <w:r w:rsidR="00352AA5" w:rsidRPr="000D4C60">
        <w:t xml:space="preserve">the position of </w:t>
      </w:r>
      <w:r w:rsidR="00A078D0" w:rsidRPr="000D4C60">
        <w:t>their</w:t>
      </w:r>
      <w:r w:rsidR="00CC7943" w:rsidRPr="000D4C60">
        <w:t xml:space="preserve"> corresponding bit</w:t>
      </w:r>
      <w:r w:rsidR="00D63433" w:rsidRPr="000D4C60">
        <w:t>s</w:t>
      </w:r>
      <w:r w:rsidR="00CC7943" w:rsidRPr="000D4C60">
        <w:t xml:space="preserve"> within IF</w:t>
      </w:r>
      <w:r w:rsidR="00A95EF9" w:rsidRPr="000D4C60">
        <w:t>, with</w:t>
      </w:r>
      <w:r w:rsidR="00C61133" w:rsidRPr="000D4C60">
        <w:t xml:space="preserve"> </w:t>
      </w:r>
      <w:r w:rsidR="00A95EF9" w:rsidRPr="000D4C60">
        <w:t xml:space="preserve">the </w:t>
      </w:r>
      <w:r w:rsidR="00634251" w:rsidRPr="000D4C60">
        <w:t>least</w:t>
      </w:r>
      <w:r w:rsidR="00DB422E" w:rsidRPr="000D4C60">
        <w:t xml:space="preserve"> </w:t>
      </w:r>
      <w:r w:rsidR="00631D94" w:rsidRPr="000D4C60">
        <w:t>significant bits hav</w:t>
      </w:r>
      <w:r w:rsidR="00A95EF9" w:rsidRPr="000D4C60">
        <w:t>ing</w:t>
      </w:r>
      <w:r w:rsidR="00631D94" w:rsidRPr="000D4C60">
        <w:t xml:space="preserve"> priority</w:t>
      </w:r>
      <w:r w:rsidR="00DB422E" w:rsidRPr="000D4C60">
        <w:t xml:space="preserve"> over</w:t>
      </w:r>
      <w:r w:rsidR="00A95EF9" w:rsidRPr="000D4C60">
        <w:t xml:space="preserve"> the</w:t>
      </w:r>
      <w:r w:rsidR="00634251" w:rsidRPr="000D4C60">
        <w:t xml:space="preserve"> most</w:t>
      </w:r>
      <w:r w:rsidR="00555180" w:rsidRPr="000D4C60">
        <w:t xml:space="preserve"> significant bits</w:t>
      </w:r>
      <w:r w:rsidR="0007380A" w:rsidRPr="000D4C60">
        <w:t xml:space="preserve"> </w:t>
      </w:r>
      <w:sdt>
        <w:sdtPr>
          <w:id w:val="1823307228"/>
          <w:citation/>
        </w:sdtPr>
        <w:sdtEndPr/>
        <w:sdtContent>
          <w:r w:rsidR="00E15595" w:rsidRPr="000D4C60">
            <w:fldChar w:fldCharType="begin"/>
          </w:r>
          <w:r w:rsidR="00E15595" w:rsidRPr="000D4C60">
            <w:instrText xml:space="preserve">CITATION Pan \p Interrupts \l 2057 </w:instrText>
          </w:r>
          <w:r w:rsidR="00E15595" w:rsidRPr="000D4C60">
            <w:fldChar w:fldCharType="separate"/>
          </w:r>
          <w:r w:rsidR="00F07AAE" w:rsidRPr="00F07AAE">
            <w:rPr>
              <w:noProof/>
            </w:rPr>
            <w:t>[10, p. Interrupts]</w:t>
          </w:r>
          <w:r w:rsidR="00E15595" w:rsidRPr="000D4C60">
            <w:fldChar w:fldCharType="end"/>
          </w:r>
        </w:sdtContent>
      </w:sdt>
      <w:r w:rsidR="00E30B47" w:rsidRPr="000D4C60">
        <w:t>.</w:t>
      </w:r>
      <w:r w:rsidR="001C1494" w:rsidRPr="000D4C60">
        <w:br w:type="page"/>
      </w:r>
    </w:p>
    <w:p w14:paraId="469ABE2D" w14:textId="7B443813" w:rsidR="008102F2" w:rsidRPr="000D4C60" w:rsidRDefault="003E489D" w:rsidP="00E1564C">
      <w:pPr>
        <w:pStyle w:val="Heading2"/>
      </w:pPr>
      <w:bookmarkStart w:id="44" w:name="_Ref513063152"/>
      <w:bookmarkStart w:id="45" w:name="_Toc513153255"/>
      <w:r w:rsidRPr="000D4C60">
        <w:lastRenderedPageBreak/>
        <w:t xml:space="preserve">System </w:t>
      </w:r>
      <w:r w:rsidR="008102F2" w:rsidRPr="000D4C60">
        <w:t>Timer</w:t>
      </w:r>
      <w:bookmarkEnd w:id="44"/>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44829" w:rsidRPr="000D4C60" w14:paraId="4B7148CD" w14:textId="77777777" w:rsidTr="00B53C5A">
        <w:trPr>
          <w:cantSplit/>
        </w:trPr>
        <w:tc>
          <w:tcPr>
            <w:tcW w:w="9016" w:type="dxa"/>
          </w:tcPr>
          <w:p w14:paraId="7973ABBA" w14:textId="244C695C" w:rsidR="00844829" w:rsidRPr="000D4C60" w:rsidRDefault="00B53C5A" w:rsidP="00B53C5A">
            <w:pPr>
              <w:jc w:val="center"/>
            </w:pPr>
            <w:r w:rsidRPr="000D4C60">
              <w:rPr>
                <w:noProof/>
              </w:rPr>
              <w:drawing>
                <wp:inline distT="0" distB="0" distL="0" distR="0" wp14:anchorId="2272C2DE" wp14:editId="2294CA24">
                  <wp:extent cx="4207753" cy="3111689"/>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848" t="4729" r="2824" b="2585"/>
                          <a:stretch/>
                        </pic:blipFill>
                        <pic:spPr bwMode="auto">
                          <a:xfrm>
                            <a:off x="0" y="0"/>
                            <a:ext cx="4355504" cy="3220953"/>
                          </a:xfrm>
                          <a:prstGeom prst="rect">
                            <a:avLst/>
                          </a:prstGeom>
                          <a:ln>
                            <a:noFill/>
                          </a:ln>
                          <a:extLst>
                            <a:ext uri="{53640926-AAD7-44D8-BBD7-CCE9431645EC}">
                              <a14:shadowObscured xmlns:a14="http://schemas.microsoft.com/office/drawing/2010/main"/>
                            </a:ext>
                          </a:extLst>
                        </pic:spPr>
                      </pic:pic>
                    </a:graphicData>
                  </a:graphic>
                </wp:inline>
              </w:drawing>
            </w:r>
          </w:p>
          <w:p w14:paraId="658FE9B7" w14:textId="7C25ACAC" w:rsidR="00844829" w:rsidRPr="000D4C60" w:rsidRDefault="00844829" w:rsidP="00B53C5A">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11</w:t>
            </w:r>
            <w:r w:rsidRPr="000D4C60">
              <w:rPr>
                <w:i/>
                <w:color w:val="1F4E79" w:themeColor="accent1" w:themeShade="80"/>
                <w:sz w:val="22"/>
              </w:rPr>
              <w:fldChar w:fldCharType="end"/>
            </w:r>
            <w:r w:rsidRPr="000D4C60">
              <w:rPr>
                <w:i/>
                <w:color w:val="1F4E79" w:themeColor="accent1" w:themeShade="80"/>
                <w:sz w:val="22"/>
              </w:rPr>
              <w:t xml:space="preserve"> – A</w:t>
            </w:r>
            <w:r w:rsidR="002D2EF6" w:rsidRPr="000D4C60">
              <w:rPr>
                <w:i/>
                <w:color w:val="1F4E79" w:themeColor="accent1" w:themeShade="80"/>
                <w:sz w:val="22"/>
              </w:rPr>
              <w:t xml:space="preserve"> simplified schematic of the system timer</w:t>
            </w:r>
            <w:r w:rsidR="002A6C4D" w:rsidRPr="000D4C60">
              <w:rPr>
                <w:i/>
                <w:color w:val="1F4E79" w:themeColor="accent1" w:themeShade="80"/>
                <w:sz w:val="22"/>
              </w:rPr>
              <w:t>’s</w:t>
            </w:r>
            <w:r w:rsidR="002D2EF6" w:rsidRPr="000D4C60">
              <w:rPr>
                <w:i/>
                <w:color w:val="1F4E79" w:themeColor="accent1" w:themeShade="80"/>
                <w:sz w:val="22"/>
              </w:rPr>
              <w:t xml:space="preserve"> circuitry</w:t>
            </w:r>
            <w:sdt>
              <w:sdtPr>
                <w:rPr>
                  <w:i/>
                  <w:color w:val="1F4E79" w:themeColor="accent1" w:themeShade="80"/>
                  <w:sz w:val="22"/>
                </w:rPr>
                <w:id w:val="1242215563"/>
                <w:citation/>
              </w:sdtPr>
              <w:sdtEndPr/>
              <w:sdtContent>
                <w:r w:rsidR="00B53C5A" w:rsidRPr="000D4C60">
                  <w:rPr>
                    <w:i/>
                    <w:color w:val="1F4E79" w:themeColor="accent1" w:themeShade="80"/>
                    <w:sz w:val="22"/>
                  </w:rPr>
                  <w:fldChar w:fldCharType="begin"/>
                </w:r>
                <w:r w:rsidR="00B53C5A" w:rsidRPr="000D4C60">
                  <w:rPr>
                    <w:i/>
                    <w:color w:val="1F4E79" w:themeColor="accent1" w:themeShade="80"/>
                    <w:sz w:val="22"/>
                  </w:rPr>
                  <w:instrText xml:space="preserve">CITATION Día15 \p 18 \l 2057 </w:instrText>
                </w:r>
                <w:r w:rsidR="00B53C5A" w:rsidRPr="000D4C60">
                  <w:rPr>
                    <w:i/>
                    <w:color w:val="1F4E79" w:themeColor="accent1" w:themeShade="80"/>
                    <w:sz w:val="22"/>
                  </w:rPr>
                  <w:fldChar w:fldCharType="separate"/>
                </w:r>
                <w:r w:rsidR="00F07AAE">
                  <w:rPr>
                    <w:i/>
                    <w:noProof/>
                    <w:color w:val="1F4E79" w:themeColor="accent1" w:themeShade="80"/>
                    <w:sz w:val="22"/>
                  </w:rPr>
                  <w:t xml:space="preserve"> </w:t>
                </w:r>
                <w:r w:rsidR="00F07AAE" w:rsidRPr="00F07AAE">
                  <w:rPr>
                    <w:noProof/>
                    <w:color w:val="1F4E79" w:themeColor="accent1" w:themeShade="80"/>
                    <w:sz w:val="22"/>
                  </w:rPr>
                  <w:t>[30, p. 18]</w:t>
                </w:r>
                <w:r w:rsidR="00B53C5A" w:rsidRPr="000D4C60">
                  <w:rPr>
                    <w:i/>
                    <w:color w:val="1F4E79" w:themeColor="accent1" w:themeShade="80"/>
                    <w:sz w:val="22"/>
                  </w:rPr>
                  <w:fldChar w:fldCharType="end"/>
                </w:r>
              </w:sdtContent>
            </w:sdt>
            <w:r w:rsidRPr="000D4C60">
              <w:rPr>
                <w:i/>
                <w:color w:val="1F4E79" w:themeColor="accent1" w:themeShade="80"/>
                <w:sz w:val="22"/>
              </w:rPr>
              <w:t>.</w:t>
            </w:r>
          </w:p>
          <w:p w14:paraId="5D060817" w14:textId="77777777" w:rsidR="00844829" w:rsidRPr="000D4C60" w:rsidRDefault="00844829" w:rsidP="00B53C5A">
            <w:pPr>
              <w:jc w:val="center"/>
            </w:pPr>
          </w:p>
        </w:tc>
      </w:tr>
    </w:tbl>
    <w:p w14:paraId="16970F84" w14:textId="4478B50B" w:rsidR="0085017A" w:rsidRPr="000D4C60" w:rsidRDefault="00D63543" w:rsidP="003D71F4">
      <w:r w:rsidRPr="000D4C60">
        <w:t>The DMG and CGB contain</w:t>
      </w:r>
      <w:r w:rsidR="00783A38" w:rsidRPr="000D4C60">
        <w:t xml:space="preserve"> an internal timer </w:t>
      </w:r>
      <w:r w:rsidR="0051771D" w:rsidRPr="000D4C60">
        <w:t>that</w:t>
      </w:r>
      <w:r w:rsidR="00783A38" w:rsidRPr="000D4C60">
        <w:t xml:space="preserve"> allows programs to schedule tasks at periodic</w:t>
      </w:r>
      <w:r w:rsidR="00C3745B" w:rsidRPr="000D4C60">
        <w:t xml:space="preserve"> time</w:t>
      </w:r>
      <w:r w:rsidR="00783A38" w:rsidRPr="000D4C60">
        <w:t xml:space="preserve"> intervals. This functionality was generally used by </w:t>
      </w:r>
      <w:r w:rsidR="00034E1F" w:rsidRPr="000D4C60">
        <w:t xml:space="preserve">programs </w:t>
      </w:r>
      <w:r w:rsidR="00783A38" w:rsidRPr="000D4C60">
        <w:t>as a way of maintaining the speed of music playback</w:t>
      </w:r>
      <w:r w:rsidR="008F1998" w:rsidRPr="000D4C60">
        <w:t xml:space="preserve"> and certain </w:t>
      </w:r>
      <w:r w:rsidR="000C4B04" w:rsidRPr="000D4C60">
        <w:t>time-critical</w:t>
      </w:r>
      <w:r w:rsidR="008F1998" w:rsidRPr="000D4C60">
        <w:t xml:space="preserve"> events.</w:t>
      </w:r>
      <w:r w:rsidR="000C2E25" w:rsidRPr="000D4C60">
        <w:t xml:space="preserve"> </w:t>
      </w:r>
      <w:r w:rsidR="00DB3133" w:rsidRPr="000D4C60">
        <w:t>Unlike a Real-Time Clock (RTC), t</w:t>
      </w:r>
      <w:r w:rsidR="0085017A" w:rsidRPr="000D4C60">
        <w:t xml:space="preserve">he internal timer does not provide functionality for keeping track of the current </w:t>
      </w:r>
      <w:r w:rsidR="00344014" w:rsidRPr="000D4C60">
        <w:t xml:space="preserve">date or </w:t>
      </w:r>
      <w:r w:rsidR="0085017A" w:rsidRPr="000D4C60">
        <w:t>time of day.</w:t>
      </w:r>
    </w:p>
    <w:p w14:paraId="3FC60B3F" w14:textId="3297F237" w:rsidR="00CB2EB0" w:rsidRPr="000D4C60" w:rsidRDefault="00BE7EA8" w:rsidP="003D71F4">
      <w:r w:rsidRPr="000D4C60">
        <w:t>The internal timer can tick at four different</w:t>
      </w:r>
      <w:r w:rsidR="0000441B" w:rsidRPr="000D4C60">
        <w:t xml:space="preserve"> base</w:t>
      </w:r>
      <w:r w:rsidRPr="000D4C60">
        <w:t xml:space="preserve"> frequencies</w:t>
      </w:r>
      <w:r w:rsidR="001C4590" w:rsidRPr="000D4C60">
        <w:t xml:space="preserve">, </w:t>
      </w:r>
      <w:r w:rsidR="001C05E8" w:rsidRPr="000D4C60">
        <w:t xml:space="preserve">ranging </w:t>
      </w:r>
      <w:r w:rsidR="001C4590" w:rsidRPr="000D4C60">
        <w:t>from 4,096 Hz to 262,144 Hz</w:t>
      </w:r>
      <w:r w:rsidR="009A7B09" w:rsidRPr="000D4C60">
        <w:t>.</w:t>
      </w:r>
      <w:r w:rsidRPr="000D4C60">
        <w:t xml:space="preserve"> </w:t>
      </w:r>
      <w:r w:rsidR="000735D4" w:rsidRPr="000D4C60">
        <w:t>When the CPU</w:t>
      </w:r>
      <w:r w:rsidR="00C95CAA" w:rsidRPr="000D4C60">
        <w:t xml:space="preserve"> clock</w:t>
      </w:r>
      <w:r w:rsidR="000735D4" w:rsidRPr="000D4C60">
        <w:t xml:space="preserve"> is in double speed mode, the internal timer ticks twice as fast </w:t>
      </w:r>
      <w:sdt>
        <w:sdtPr>
          <w:id w:val="818383665"/>
          <w:citation/>
        </w:sdtPr>
        <w:sdtEndPr/>
        <w:sdtContent>
          <w:r w:rsidR="000735D4" w:rsidRPr="000D4C60">
            <w:fldChar w:fldCharType="begin"/>
          </w:r>
          <w:r w:rsidR="000735D4" w:rsidRPr="000D4C60">
            <w:instrText xml:space="preserve">CITATION Pan \p "Timer and Divider Registers" \l 2057 </w:instrText>
          </w:r>
          <w:r w:rsidR="000735D4" w:rsidRPr="000D4C60">
            <w:fldChar w:fldCharType="separate"/>
          </w:r>
          <w:r w:rsidR="00F07AAE" w:rsidRPr="00F07AAE">
            <w:rPr>
              <w:noProof/>
            </w:rPr>
            <w:t>[10, p. Timer and Divider Registers]</w:t>
          </w:r>
          <w:r w:rsidR="000735D4" w:rsidRPr="000D4C60">
            <w:fldChar w:fldCharType="end"/>
          </w:r>
        </w:sdtContent>
      </w:sdt>
      <w:r w:rsidR="000735D4" w:rsidRPr="000D4C60">
        <w:t>.</w:t>
      </w:r>
      <w:r w:rsidR="009A7B09" w:rsidRPr="000D4C60">
        <w:t xml:space="preserve"> The rate in which the timer ticks is configurable via writes to the Timer Control </w:t>
      </w:r>
      <w:r w:rsidR="00DB64E4" w:rsidRPr="000D4C60">
        <w:t xml:space="preserve">I/O </w:t>
      </w:r>
      <w:r w:rsidR="009A7B09" w:rsidRPr="000D4C60">
        <w:t>register (TAC).</w:t>
      </w:r>
    </w:p>
    <w:p w14:paraId="1AE2A33B" w14:textId="1E0C7F90" w:rsidR="000735D4" w:rsidRPr="000D4C60" w:rsidRDefault="00AB2CE5" w:rsidP="003D71F4">
      <w:r w:rsidRPr="000D4C60">
        <w:t>For every</w:t>
      </w:r>
      <w:r w:rsidR="000735D4" w:rsidRPr="000D4C60">
        <w:t xml:space="preserve"> tick</w:t>
      </w:r>
      <w:r w:rsidRPr="000D4C60">
        <w:t xml:space="preserve"> of the timer</w:t>
      </w:r>
      <w:r w:rsidR="000735D4" w:rsidRPr="000D4C60">
        <w:t xml:space="preserve">, the value of the </w:t>
      </w:r>
      <w:r w:rsidR="006E466F" w:rsidRPr="000D4C60">
        <w:t>T</w:t>
      </w:r>
      <w:r w:rsidR="000735D4" w:rsidRPr="000D4C60">
        <w:t xml:space="preserve">imer </w:t>
      </w:r>
      <w:r w:rsidR="006E466F" w:rsidRPr="000D4C60">
        <w:t>C</w:t>
      </w:r>
      <w:r w:rsidR="000735D4" w:rsidRPr="000D4C60">
        <w:t xml:space="preserve">ounter </w:t>
      </w:r>
      <w:r w:rsidR="00AA5E13" w:rsidRPr="000D4C60">
        <w:t xml:space="preserve">I/O </w:t>
      </w:r>
      <w:r w:rsidR="000735D4" w:rsidRPr="000D4C60">
        <w:t>register</w:t>
      </w:r>
      <w:r w:rsidR="00A86DB5" w:rsidRPr="000D4C60">
        <w:t xml:space="preserve"> (TIMA)</w:t>
      </w:r>
      <w:r w:rsidR="000735D4" w:rsidRPr="000D4C60">
        <w:t xml:space="preserve"> </w:t>
      </w:r>
      <w:r w:rsidRPr="000D4C60">
        <w:t xml:space="preserve">is </w:t>
      </w:r>
      <w:r w:rsidR="000735D4" w:rsidRPr="000D4C60">
        <w:t>increment</w:t>
      </w:r>
      <w:r w:rsidRPr="000D4C60">
        <w:t>ed</w:t>
      </w:r>
      <w:r w:rsidR="000735D4" w:rsidRPr="000D4C60">
        <w:t xml:space="preserve">. When this 8-bit value overflows, it is reset with the value contained within the </w:t>
      </w:r>
      <w:r w:rsidR="006E466F" w:rsidRPr="000D4C60">
        <w:t>T</w:t>
      </w:r>
      <w:r w:rsidR="000735D4" w:rsidRPr="000D4C60">
        <w:t xml:space="preserve">imer </w:t>
      </w:r>
      <w:r w:rsidR="006E466F" w:rsidRPr="000D4C60">
        <w:t>M</w:t>
      </w:r>
      <w:r w:rsidR="000735D4" w:rsidRPr="000D4C60">
        <w:t xml:space="preserve">odulo </w:t>
      </w:r>
      <w:r w:rsidR="00E237FC" w:rsidRPr="000D4C60">
        <w:t xml:space="preserve">I/O </w:t>
      </w:r>
      <w:r w:rsidR="000735D4" w:rsidRPr="000D4C60">
        <w:t>register</w:t>
      </w:r>
      <w:r w:rsidR="00A86DB5" w:rsidRPr="000D4C60">
        <w:t xml:space="preserve"> (TMA)</w:t>
      </w:r>
      <w:r w:rsidR="000735D4" w:rsidRPr="000D4C60">
        <w:t xml:space="preserve"> and a timer interrupt is requested </w:t>
      </w:r>
      <w:sdt>
        <w:sdtPr>
          <w:id w:val="-524018939"/>
          <w:citation/>
        </w:sdtPr>
        <w:sdtEndPr/>
        <w:sdtContent>
          <w:r w:rsidR="000735D4" w:rsidRPr="000D4C60">
            <w:fldChar w:fldCharType="begin"/>
          </w:r>
          <w:r w:rsidR="000735D4" w:rsidRPr="000D4C60">
            <w:instrText xml:space="preserve">CITATION Pan \p "Timer and Divider Registers" \l 2057 </w:instrText>
          </w:r>
          <w:r w:rsidR="000735D4" w:rsidRPr="000D4C60">
            <w:fldChar w:fldCharType="separate"/>
          </w:r>
          <w:r w:rsidR="00F07AAE" w:rsidRPr="00F07AAE">
            <w:rPr>
              <w:noProof/>
            </w:rPr>
            <w:t>[10, p. Timer and Divider Registers]</w:t>
          </w:r>
          <w:r w:rsidR="000735D4" w:rsidRPr="000D4C60">
            <w:fldChar w:fldCharType="end"/>
          </w:r>
        </w:sdtContent>
      </w:sdt>
      <w:r w:rsidR="000735D4" w:rsidRPr="000D4C60">
        <w:t>.</w:t>
      </w:r>
    </w:p>
    <w:p w14:paraId="3FF82392" w14:textId="51E5FB83" w:rsidR="00320426" w:rsidRPr="000D4C60" w:rsidRDefault="00320426" w:rsidP="003D71F4">
      <w:r w:rsidRPr="000D4C60">
        <w:t>In addition to the</w:t>
      </w:r>
      <w:r w:rsidR="00756019" w:rsidRPr="000D4C60">
        <w:t xml:space="preserve"> </w:t>
      </w:r>
      <w:r w:rsidR="00AA3B23" w:rsidRPr="000D4C60">
        <w:t xml:space="preserve">previously </w:t>
      </w:r>
      <w:r w:rsidR="00756019" w:rsidRPr="000D4C60">
        <w:t>described</w:t>
      </w:r>
      <w:r w:rsidR="00AA3B23" w:rsidRPr="000D4C60">
        <w:t xml:space="preserve"> registers</w:t>
      </w:r>
      <w:r w:rsidR="00756019" w:rsidRPr="000D4C60">
        <w:t xml:space="preserve">, an 8-bit Divider </w:t>
      </w:r>
      <w:r w:rsidR="00B63D94" w:rsidRPr="000D4C60">
        <w:t xml:space="preserve">I/O </w:t>
      </w:r>
      <w:r w:rsidR="00AA3B23" w:rsidRPr="000D4C60">
        <w:t>r</w:t>
      </w:r>
      <w:r w:rsidR="00756019" w:rsidRPr="000D4C60">
        <w:t xml:space="preserve">egister (DIV) also exists, which increments its value every 256 CPU clock cycles (16,384 Hz if CPU double speed mode is disabled) </w:t>
      </w:r>
      <w:sdt>
        <w:sdtPr>
          <w:id w:val="1790471579"/>
          <w:citation/>
        </w:sdtPr>
        <w:sdtEndPr/>
        <w:sdtContent>
          <w:r w:rsidR="00756019" w:rsidRPr="000D4C60">
            <w:fldChar w:fldCharType="begin"/>
          </w:r>
          <w:r w:rsidR="00756019" w:rsidRPr="000D4C60">
            <w:instrText xml:space="preserve">CITATION Pan \p "Timer and Divider Registers" \l 2057 </w:instrText>
          </w:r>
          <w:r w:rsidR="00756019" w:rsidRPr="000D4C60">
            <w:fldChar w:fldCharType="separate"/>
          </w:r>
          <w:r w:rsidR="00F07AAE" w:rsidRPr="00F07AAE">
            <w:rPr>
              <w:noProof/>
            </w:rPr>
            <w:t>[10, p. Timer and Divider Registers]</w:t>
          </w:r>
          <w:r w:rsidR="00756019" w:rsidRPr="000D4C60">
            <w:fldChar w:fldCharType="end"/>
          </w:r>
        </w:sdtContent>
      </w:sdt>
      <w:r w:rsidR="00756019" w:rsidRPr="000D4C60">
        <w:t xml:space="preserve">. Video games such as </w:t>
      </w:r>
      <w:r w:rsidR="00756019" w:rsidRPr="000D4C60">
        <w:rPr>
          <w:i/>
        </w:rPr>
        <w:t xml:space="preserve">Tetris </w:t>
      </w:r>
      <w:r w:rsidR="00756019" w:rsidRPr="000D4C60">
        <w:t xml:space="preserve">(1989) utilise this register to seed their pseudorandom number generators </w:t>
      </w:r>
      <w:sdt>
        <w:sdtPr>
          <w:id w:val="696963089"/>
          <w:citation/>
        </w:sdtPr>
        <w:sdtEndPr/>
        <w:sdtContent>
          <w:r w:rsidR="00756019" w:rsidRPr="000D4C60">
            <w:fldChar w:fldCharType="begin"/>
          </w:r>
          <w:r w:rsidR="00756019" w:rsidRPr="000D4C60">
            <w:instrText xml:space="preserve"> CITATION Ran13 \l 2057 </w:instrText>
          </w:r>
          <w:r w:rsidR="00756019" w:rsidRPr="000D4C60">
            <w:fldChar w:fldCharType="separate"/>
          </w:r>
          <w:r w:rsidR="00F07AAE" w:rsidRPr="00F07AAE">
            <w:rPr>
              <w:noProof/>
            </w:rPr>
            <w:t>[32]</w:t>
          </w:r>
          <w:r w:rsidR="00756019" w:rsidRPr="000D4C60">
            <w:fldChar w:fldCharType="end"/>
          </w:r>
        </w:sdtContent>
      </w:sdt>
      <w:r w:rsidR="00756019" w:rsidRPr="000D4C60">
        <w:t>.</w:t>
      </w:r>
    </w:p>
    <w:p w14:paraId="1B68C17D" w14:textId="5625D7C9" w:rsidR="00CD4896" w:rsidRPr="000D4C60" w:rsidRDefault="005A6496" w:rsidP="005A6496">
      <w:r w:rsidRPr="000D4C60">
        <w:t xml:space="preserve">Additional details regarding the system timer’s I/O registers can be found in the appendix: Section </w:t>
      </w:r>
      <w:r w:rsidRPr="000D4C60">
        <w:fldChar w:fldCharType="begin"/>
      </w:r>
      <w:r w:rsidRPr="000D4C60">
        <w:instrText xml:space="preserve"> REF _Ref511108355 \r \h </w:instrText>
      </w:r>
      <w:r w:rsidRPr="000D4C60">
        <w:fldChar w:fldCharType="separate"/>
      </w:r>
      <w:r w:rsidR="002C01C6">
        <w:t>10.4</w:t>
      </w:r>
      <w:r w:rsidRPr="000D4C60">
        <w:fldChar w:fldCharType="end"/>
      </w:r>
      <w:r w:rsidRPr="000D4C60">
        <w:t>.</w:t>
      </w:r>
      <w:r w:rsidR="00CD4896" w:rsidRPr="000D4C60">
        <w:br w:type="page"/>
      </w:r>
    </w:p>
    <w:p w14:paraId="5B8A5501" w14:textId="547E2E7F" w:rsidR="00CD4896" w:rsidRPr="000D4C60" w:rsidRDefault="00A02A92" w:rsidP="00E1564C">
      <w:pPr>
        <w:pStyle w:val="Heading2"/>
      </w:pPr>
      <w:bookmarkStart w:id="46" w:name="_Ref511830141"/>
      <w:bookmarkStart w:id="47" w:name="_Toc513153256"/>
      <w:r w:rsidRPr="000D4C60">
        <w:lastRenderedPageBreak/>
        <w:t>Joypad</w:t>
      </w:r>
      <w:bookmarkEnd w:id="46"/>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D4896" w:rsidRPr="000D4C60" w14:paraId="42A3206A" w14:textId="77777777" w:rsidTr="00AE1F60">
        <w:trPr>
          <w:cantSplit/>
        </w:trPr>
        <w:tc>
          <w:tcPr>
            <w:tcW w:w="9016" w:type="dxa"/>
          </w:tcPr>
          <w:p w14:paraId="4CAE0315" w14:textId="4DF156E4" w:rsidR="00CD4896" w:rsidRPr="000D4C60" w:rsidRDefault="00CD4896" w:rsidP="00AE1F60">
            <w:pPr>
              <w:jc w:val="center"/>
            </w:pPr>
            <w:r w:rsidRPr="000D4C60">
              <w:rPr>
                <w:noProof/>
              </w:rPr>
              <w:drawing>
                <wp:inline distT="0" distB="0" distL="0" distR="0" wp14:anchorId="3E9F4EBB" wp14:editId="0CBFD079">
                  <wp:extent cx="2363228" cy="1497724"/>
                  <wp:effectExtent l="0" t="0" r="0" b="7620"/>
                  <wp:docPr id="8" name="Picture 8" descr="gameboy-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boy-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4519" cy="1568256"/>
                          </a:xfrm>
                          <a:prstGeom prst="rect">
                            <a:avLst/>
                          </a:prstGeom>
                          <a:noFill/>
                          <a:ln>
                            <a:noFill/>
                          </a:ln>
                        </pic:spPr>
                      </pic:pic>
                    </a:graphicData>
                  </a:graphic>
                </wp:inline>
              </w:drawing>
            </w:r>
          </w:p>
          <w:p w14:paraId="4AB907DB" w14:textId="0D545262" w:rsidR="00CD4896" w:rsidRPr="000D4C60" w:rsidRDefault="00CD4896" w:rsidP="00AE1F60">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12</w:t>
            </w:r>
            <w:r w:rsidRPr="000D4C60">
              <w:rPr>
                <w:i/>
                <w:color w:val="1F4E79" w:themeColor="accent1" w:themeShade="80"/>
                <w:sz w:val="22"/>
              </w:rPr>
              <w:fldChar w:fldCharType="end"/>
            </w:r>
            <w:r w:rsidRPr="000D4C60">
              <w:rPr>
                <w:i/>
                <w:color w:val="1F4E79" w:themeColor="accent1" w:themeShade="80"/>
                <w:sz w:val="22"/>
              </w:rPr>
              <w:t xml:space="preserve"> – An illustration of a</w:t>
            </w:r>
            <w:r w:rsidR="00E47564" w:rsidRPr="000D4C60">
              <w:rPr>
                <w:i/>
                <w:color w:val="1F4E79" w:themeColor="accent1" w:themeShade="80"/>
                <w:sz w:val="22"/>
              </w:rPr>
              <w:t xml:space="preserve"> </w:t>
            </w:r>
            <w:r w:rsidRPr="000D4C60">
              <w:rPr>
                <w:i/>
                <w:color w:val="1F4E79" w:themeColor="accent1" w:themeShade="80"/>
                <w:sz w:val="22"/>
              </w:rPr>
              <w:t>Game Boy joypad</w:t>
            </w:r>
            <w:r w:rsidR="001C1494" w:rsidRPr="000D4C60">
              <w:rPr>
                <w:i/>
                <w:color w:val="1F4E79" w:themeColor="accent1" w:themeShade="80"/>
                <w:sz w:val="22"/>
              </w:rPr>
              <w:t xml:space="preserve"> </w:t>
            </w:r>
            <w:sdt>
              <w:sdtPr>
                <w:rPr>
                  <w:i/>
                  <w:color w:val="1F4E79" w:themeColor="accent1" w:themeShade="80"/>
                  <w:sz w:val="22"/>
                </w:rPr>
                <w:id w:val="27300577"/>
                <w:citation/>
              </w:sdtPr>
              <w:sdtEndPr/>
              <w:sdtContent>
                <w:r w:rsidR="001C1494" w:rsidRPr="000D4C60">
                  <w:rPr>
                    <w:i/>
                    <w:color w:val="1F4E79" w:themeColor="accent1" w:themeShade="80"/>
                    <w:sz w:val="22"/>
                  </w:rPr>
                  <w:fldChar w:fldCharType="begin"/>
                </w:r>
                <w:r w:rsidR="001C1494" w:rsidRPr="000D4C60">
                  <w:rPr>
                    <w:i/>
                    <w:color w:val="1F4E79" w:themeColor="accent1" w:themeShade="80"/>
                    <w:sz w:val="22"/>
                  </w:rPr>
                  <w:instrText xml:space="preserve"> CITATION Cre18 \l 2057 </w:instrText>
                </w:r>
                <w:r w:rsidR="001C1494" w:rsidRPr="000D4C60">
                  <w:rPr>
                    <w:i/>
                    <w:color w:val="1F4E79" w:themeColor="accent1" w:themeShade="80"/>
                    <w:sz w:val="22"/>
                  </w:rPr>
                  <w:fldChar w:fldCharType="separate"/>
                </w:r>
                <w:r w:rsidR="00F07AAE" w:rsidRPr="00F07AAE">
                  <w:rPr>
                    <w:noProof/>
                    <w:color w:val="1F4E79" w:themeColor="accent1" w:themeShade="80"/>
                    <w:sz w:val="22"/>
                  </w:rPr>
                  <w:t>[33]</w:t>
                </w:r>
                <w:r w:rsidR="001C1494" w:rsidRPr="000D4C60">
                  <w:rPr>
                    <w:i/>
                    <w:color w:val="1F4E79" w:themeColor="accent1" w:themeShade="80"/>
                    <w:sz w:val="22"/>
                  </w:rPr>
                  <w:fldChar w:fldCharType="end"/>
                </w:r>
              </w:sdtContent>
            </w:sdt>
            <w:r w:rsidRPr="000D4C60">
              <w:rPr>
                <w:i/>
                <w:color w:val="1F4E79" w:themeColor="accent1" w:themeShade="80"/>
                <w:sz w:val="22"/>
              </w:rPr>
              <w:t>.</w:t>
            </w:r>
          </w:p>
          <w:p w14:paraId="376F447C" w14:textId="77777777" w:rsidR="00CD4896" w:rsidRPr="000D4C60" w:rsidRDefault="00CD4896" w:rsidP="00AE1F60">
            <w:pPr>
              <w:jc w:val="center"/>
            </w:pPr>
          </w:p>
        </w:tc>
      </w:tr>
    </w:tbl>
    <w:p w14:paraId="68110231" w14:textId="6E379C30" w:rsidR="005B55F8" w:rsidRPr="000D4C60" w:rsidRDefault="0099390B" w:rsidP="00CD4896">
      <w:r w:rsidRPr="000D4C60">
        <w:t xml:space="preserve">The Game Boy joypad consists of a directional pad along with four additional </w:t>
      </w:r>
      <w:r w:rsidR="00DF2B78" w:rsidRPr="000D4C60">
        <w:t>keys</w:t>
      </w:r>
      <w:r w:rsidRPr="000D4C60">
        <w:t xml:space="preserve"> for accepting user input</w:t>
      </w:r>
      <w:r w:rsidR="004B56AB" w:rsidRPr="000D4C60">
        <w:t xml:space="preserve"> for programs</w:t>
      </w:r>
      <w:r w:rsidR="00EC1A12" w:rsidRPr="000D4C6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B55F8" w:rsidRPr="000D4C60" w14:paraId="7C231BC1" w14:textId="77777777" w:rsidTr="000A28CC">
        <w:trPr>
          <w:cantSplit/>
        </w:trPr>
        <w:tc>
          <w:tcPr>
            <w:tcW w:w="9016" w:type="dxa"/>
          </w:tcPr>
          <w:p w14:paraId="0D768D39" w14:textId="77777777" w:rsidR="005B55F8" w:rsidRPr="000D4C60" w:rsidRDefault="005B55F8" w:rsidP="000A28CC">
            <w:pPr>
              <w:jc w:val="center"/>
            </w:pPr>
          </w:p>
          <w:p w14:paraId="181472D7" w14:textId="507297DB" w:rsidR="005B55F8" w:rsidRPr="000D4C60" w:rsidRDefault="005B55F8" w:rsidP="000A28CC">
            <w:pPr>
              <w:jc w:val="center"/>
            </w:pPr>
            <w:r w:rsidRPr="000D4C60">
              <w:rPr>
                <w:noProof/>
              </w:rPr>
              <w:drawing>
                <wp:inline distT="0" distB="0" distL="0" distR="0" wp14:anchorId="57388BDE" wp14:editId="5441B41E">
                  <wp:extent cx="4251814" cy="240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94" t="6391" r="3033" b="2377"/>
                          <a:stretch/>
                        </pic:blipFill>
                        <pic:spPr bwMode="auto">
                          <a:xfrm>
                            <a:off x="0" y="0"/>
                            <a:ext cx="4389378" cy="2479720"/>
                          </a:xfrm>
                          <a:prstGeom prst="rect">
                            <a:avLst/>
                          </a:prstGeom>
                          <a:ln>
                            <a:noFill/>
                          </a:ln>
                          <a:extLst>
                            <a:ext uri="{53640926-AAD7-44D8-BBD7-CCE9431645EC}">
                              <a14:shadowObscured xmlns:a14="http://schemas.microsoft.com/office/drawing/2010/main"/>
                            </a:ext>
                          </a:extLst>
                        </pic:spPr>
                      </pic:pic>
                    </a:graphicData>
                  </a:graphic>
                </wp:inline>
              </w:drawing>
            </w:r>
          </w:p>
          <w:p w14:paraId="63865F3F" w14:textId="2B30C7F1" w:rsidR="005B55F8" w:rsidRPr="000D4C60" w:rsidRDefault="005B55F8" w:rsidP="000A28CC">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13</w:t>
            </w:r>
            <w:r w:rsidRPr="000D4C60">
              <w:rPr>
                <w:i/>
                <w:color w:val="1F4E79" w:themeColor="accent1" w:themeShade="80"/>
                <w:sz w:val="22"/>
              </w:rPr>
              <w:fldChar w:fldCharType="end"/>
            </w:r>
            <w:r w:rsidRPr="000D4C60">
              <w:rPr>
                <w:i/>
                <w:color w:val="1F4E79" w:themeColor="accent1" w:themeShade="80"/>
                <w:sz w:val="22"/>
              </w:rPr>
              <w:t xml:space="preserve"> – A schematic of the joypad</w:t>
            </w:r>
            <w:r w:rsidR="00331CA8" w:rsidRPr="000D4C60">
              <w:rPr>
                <w:i/>
                <w:color w:val="1F4E79" w:themeColor="accent1" w:themeShade="80"/>
                <w:sz w:val="22"/>
              </w:rPr>
              <w:t>’s</w:t>
            </w:r>
            <w:r w:rsidRPr="000D4C60">
              <w:rPr>
                <w:i/>
                <w:color w:val="1F4E79" w:themeColor="accent1" w:themeShade="80"/>
                <w:sz w:val="22"/>
              </w:rPr>
              <w:t xml:space="preserve"> I/O circuitry</w:t>
            </w:r>
            <w:r w:rsidRPr="000D4C60">
              <w:t xml:space="preserve"> </w:t>
            </w:r>
            <w:sdt>
              <w:sdtPr>
                <w:rPr>
                  <w:color w:val="1F4E79" w:themeColor="accent1" w:themeShade="80"/>
                  <w:sz w:val="22"/>
                </w:rPr>
                <w:id w:val="1664360892"/>
                <w:citation/>
              </w:sdtPr>
              <w:sdtEndPr/>
              <w:sdtContent>
                <w:r w:rsidRPr="000D4C60">
                  <w:rPr>
                    <w:color w:val="1F4E79" w:themeColor="accent1" w:themeShade="80"/>
                    <w:sz w:val="22"/>
                  </w:rPr>
                  <w:fldChar w:fldCharType="begin"/>
                </w:r>
                <w:r w:rsidRPr="000D4C60">
                  <w:rPr>
                    <w:color w:val="1F4E79" w:themeColor="accent1" w:themeShade="80"/>
                    <w:sz w:val="22"/>
                  </w:rPr>
                  <w:instrText xml:space="preserve">CITATION Día15 \p 25 \l 2057 </w:instrText>
                </w:r>
                <w:r w:rsidRPr="000D4C60">
                  <w:rPr>
                    <w:color w:val="1F4E79" w:themeColor="accent1" w:themeShade="80"/>
                    <w:sz w:val="22"/>
                  </w:rPr>
                  <w:fldChar w:fldCharType="separate"/>
                </w:r>
                <w:r w:rsidR="00F07AAE" w:rsidRPr="00F07AAE">
                  <w:rPr>
                    <w:noProof/>
                    <w:color w:val="1F4E79" w:themeColor="accent1" w:themeShade="80"/>
                    <w:sz w:val="22"/>
                  </w:rPr>
                  <w:t>[30, p. 25]</w:t>
                </w:r>
                <w:r w:rsidRPr="000D4C60">
                  <w:rPr>
                    <w:color w:val="1F4E79" w:themeColor="accent1" w:themeShade="80"/>
                    <w:sz w:val="22"/>
                  </w:rPr>
                  <w:fldChar w:fldCharType="end"/>
                </w:r>
              </w:sdtContent>
            </w:sdt>
            <w:r w:rsidRPr="000D4C60">
              <w:rPr>
                <w:i/>
                <w:color w:val="1F4E79" w:themeColor="accent1" w:themeShade="80"/>
                <w:sz w:val="22"/>
              </w:rPr>
              <w:t>.</w:t>
            </w:r>
          </w:p>
          <w:p w14:paraId="3500D61E" w14:textId="77777777" w:rsidR="005B55F8" w:rsidRPr="000D4C60" w:rsidRDefault="005B55F8" w:rsidP="000A28CC">
            <w:pPr>
              <w:jc w:val="center"/>
            </w:pPr>
          </w:p>
        </w:tc>
      </w:tr>
    </w:tbl>
    <w:p w14:paraId="749AF863" w14:textId="13551F4C" w:rsidR="00264218" w:rsidRPr="000D4C60" w:rsidRDefault="003B4DEC" w:rsidP="00CD4896">
      <w:r w:rsidRPr="000D4C60">
        <w:t xml:space="preserve">Programs can query the status of the joypad by </w:t>
      </w:r>
      <w:r w:rsidR="00315C9D" w:rsidRPr="000D4C60">
        <w:t>reading from</w:t>
      </w:r>
      <w:r w:rsidRPr="000D4C60">
        <w:t xml:space="preserve"> </w:t>
      </w:r>
      <w:r w:rsidR="001507AE" w:rsidRPr="000D4C60">
        <w:t xml:space="preserve">bits 0 to 3 of the </w:t>
      </w:r>
      <w:r w:rsidRPr="000D4C60">
        <w:t xml:space="preserve">JOYP I/O register </w:t>
      </w:r>
      <w:r w:rsidR="00470E44" w:rsidRPr="000D4C60">
        <w:t>(address $FF00)</w:t>
      </w:r>
      <w:r w:rsidRPr="000D4C60">
        <w:t>.</w:t>
      </w:r>
      <w:r w:rsidR="001507AE" w:rsidRPr="000D4C60">
        <w:t xml:space="preserve"> </w:t>
      </w:r>
      <w:r w:rsidR="006F105F" w:rsidRPr="000D4C60">
        <w:t>At any one time, o</w:t>
      </w:r>
      <w:r w:rsidR="001507AE" w:rsidRPr="000D4C60">
        <w:t>nly the status of either the joypad’s directional pad or button keys can be selected by the program</w:t>
      </w:r>
      <w:r w:rsidR="006F105F" w:rsidRPr="000D4C60">
        <w:t xml:space="preserve"> for reading</w:t>
      </w:r>
      <w:r w:rsidR="001507AE" w:rsidRPr="000D4C60">
        <w:t>. Th</w:t>
      </w:r>
      <w:r w:rsidR="00EA3545" w:rsidRPr="000D4C60">
        <w:t>is</w:t>
      </w:r>
      <w:r w:rsidR="006F105F" w:rsidRPr="000D4C60">
        <w:t xml:space="preserve"> selection can be changed by writing to</w:t>
      </w:r>
      <w:r w:rsidR="001507AE" w:rsidRPr="000D4C60">
        <w:t xml:space="preserve"> bit 4 or 5 of the JOYP register</w:t>
      </w:r>
      <w:r w:rsidR="006F105F" w:rsidRPr="000D4C60">
        <w:t xml:space="preserve"> </w:t>
      </w:r>
      <w:sdt>
        <w:sdtPr>
          <w:id w:val="-728768452"/>
          <w:citation/>
        </w:sdtPr>
        <w:sdtEndPr/>
        <w:sdtContent>
          <w:r w:rsidR="001507AE" w:rsidRPr="000D4C60">
            <w:fldChar w:fldCharType="begin"/>
          </w:r>
          <w:r w:rsidR="001507AE" w:rsidRPr="000D4C60">
            <w:instrText xml:space="preserve">CITATION Pan \p "Joypad Input" \l 2057 </w:instrText>
          </w:r>
          <w:r w:rsidR="001507AE" w:rsidRPr="000D4C60">
            <w:fldChar w:fldCharType="separate"/>
          </w:r>
          <w:r w:rsidR="00F07AAE" w:rsidRPr="00F07AAE">
            <w:rPr>
              <w:noProof/>
            </w:rPr>
            <w:t>[10, p. Joypad Input]</w:t>
          </w:r>
          <w:r w:rsidR="001507AE" w:rsidRPr="000D4C60">
            <w:fldChar w:fldCharType="end"/>
          </w:r>
        </w:sdtContent>
      </w:sdt>
      <w:r w:rsidR="006F105F" w:rsidRPr="000D4C60">
        <w:t>.</w:t>
      </w:r>
    </w:p>
    <w:p w14:paraId="51842B8A" w14:textId="6B6A8A61" w:rsidR="009B66A9" w:rsidRPr="000D4C60" w:rsidRDefault="00264218" w:rsidP="00CD4896">
      <w:r w:rsidRPr="000D4C60">
        <w:t>A</w:t>
      </w:r>
      <w:r w:rsidR="004A5F97" w:rsidRPr="000D4C60">
        <w:t xml:space="preserve"> special</w:t>
      </w:r>
      <w:r w:rsidRPr="000D4C60">
        <w:t xml:space="preserve"> type of interrupt exists for joypad events that is requested when a selected </w:t>
      </w:r>
      <w:r w:rsidR="00BC5498" w:rsidRPr="000D4C60">
        <w:t>key</w:t>
      </w:r>
      <w:r w:rsidRPr="000D4C60">
        <w:t xml:space="preserve"> is pressed. However, due to a flaw in the design of the joypad </w:t>
      </w:r>
      <w:r w:rsidR="00904138" w:rsidRPr="000D4C60">
        <w:t>keys</w:t>
      </w:r>
      <w:r w:rsidRPr="000D4C60">
        <w:t xml:space="preserve"> in most Game Boy variants, multiple interrupts may be requested once a selected </w:t>
      </w:r>
      <w:r w:rsidR="00445252" w:rsidRPr="000D4C60">
        <w:t>key</w:t>
      </w:r>
      <w:r w:rsidRPr="000D4C60">
        <w:t xml:space="preserve"> is pressed due to switch bounce </w:t>
      </w:r>
      <w:sdt>
        <w:sdtPr>
          <w:id w:val="1137370598"/>
          <w:citation/>
        </w:sdtPr>
        <w:sdtEndPr/>
        <w:sdtContent>
          <w:r w:rsidRPr="000D4C60">
            <w:fldChar w:fldCharType="begin"/>
          </w:r>
          <w:r w:rsidRPr="000D4C60">
            <w:instrText xml:space="preserve"> CITATION Joy18 \l 2057 </w:instrText>
          </w:r>
          <w:r w:rsidRPr="000D4C60">
            <w:fldChar w:fldCharType="separate"/>
          </w:r>
          <w:r w:rsidR="00F07AAE" w:rsidRPr="00F07AAE">
            <w:rPr>
              <w:noProof/>
            </w:rPr>
            <w:t>[34]</w:t>
          </w:r>
          <w:r w:rsidRPr="000D4C60">
            <w:fldChar w:fldCharType="end"/>
          </w:r>
        </w:sdtContent>
      </w:sdt>
      <w:r w:rsidRPr="000D4C60">
        <w:t>.</w:t>
      </w:r>
    </w:p>
    <w:p w14:paraId="6C05FBF9" w14:textId="7BE97C6D" w:rsidR="00282807" w:rsidRPr="000D4C60" w:rsidRDefault="00AC494F" w:rsidP="00CD4896">
      <w:r w:rsidRPr="000D4C60">
        <w:t xml:space="preserve">Due to the lack of an inverter </w:t>
      </w:r>
      <w:r w:rsidR="00600A8D" w:rsidRPr="000D4C60">
        <w:t>with</w:t>
      </w:r>
      <w:r w:rsidRPr="000D4C60">
        <w:t xml:space="preserve">in the joypad </w:t>
      </w:r>
      <w:r w:rsidR="00E047EB" w:rsidRPr="000D4C60">
        <w:t xml:space="preserve">I/O </w:t>
      </w:r>
      <w:r w:rsidRPr="000D4C60">
        <w:t>circuit</w:t>
      </w:r>
      <w:r w:rsidR="00EE05B7" w:rsidRPr="000D4C60">
        <w:t>ry</w:t>
      </w:r>
      <w:r w:rsidRPr="000D4C60">
        <w:t xml:space="preserve">, </w:t>
      </w:r>
      <w:r w:rsidR="00600A8D" w:rsidRPr="000D4C60">
        <w:t xml:space="preserve">the </w:t>
      </w:r>
      <w:r w:rsidR="005B3CD4" w:rsidRPr="000D4C60">
        <w:t xml:space="preserve">selection and status </w:t>
      </w:r>
      <w:r w:rsidR="00600A8D" w:rsidRPr="000D4C60">
        <w:t xml:space="preserve">bits of the JOYP register are unset (rather than set) to indicate key selection and </w:t>
      </w:r>
      <w:r w:rsidR="00A70741" w:rsidRPr="000D4C60">
        <w:t xml:space="preserve">active </w:t>
      </w:r>
      <w:r w:rsidR="008C195F" w:rsidRPr="000D4C60">
        <w:t xml:space="preserve">button </w:t>
      </w:r>
      <w:r w:rsidR="00600A8D" w:rsidRPr="000D4C60">
        <w:t xml:space="preserve">presses </w:t>
      </w:r>
      <w:sdt>
        <w:sdtPr>
          <w:id w:val="-1808234688"/>
          <w:citation/>
        </w:sdtPr>
        <w:sdtEndPr/>
        <w:sdtContent>
          <w:r w:rsidR="00600A8D" w:rsidRPr="000D4C60">
            <w:fldChar w:fldCharType="begin"/>
          </w:r>
          <w:r w:rsidR="00600A8D" w:rsidRPr="000D4C60">
            <w:instrText xml:space="preserve">CITATION Día15 \p 25 \l 2057 </w:instrText>
          </w:r>
          <w:r w:rsidR="00600A8D" w:rsidRPr="000D4C60">
            <w:fldChar w:fldCharType="separate"/>
          </w:r>
          <w:r w:rsidR="00F07AAE" w:rsidRPr="00F07AAE">
            <w:rPr>
              <w:noProof/>
            </w:rPr>
            <w:t>[30, p. 25]</w:t>
          </w:r>
          <w:r w:rsidR="00600A8D" w:rsidRPr="000D4C60">
            <w:fldChar w:fldCharType="end"/>
          </w:r>
        </w:sdtContent>
      </w:sdt>
      <w:r w:rsidR="00600A8D" w:rsidRPr="000D4C60">
        <w:t>.</w:t>
      </w:r>
    </w:p>
    <w:p w14:paraId="5B428D39" w14:textId="4A3FBD40" w:rsidR="006F105F" w:rsidRPr="000D4C60" w:rsidRDefault="006F105F" w:rsidP="00CD4896">
      <w:r w:rsidRPr="000D4C60">
        <w:lastRenderedPageBreak/>
        <w:t>The</w:t>
      </w:r>
      <w:r w:rsidR="00843E6E" w:rsidRPr="000D4C60">
        <w:t xml:space="preserve"> meaning of the </w:t>
      </w:r>
      <w:r w:rsidR="00345CF6" w:rsidRPr="000D4C60">
        <w:t xml:space="preserve">individual </w:t>
      </w:r>
      <w:r w:rsidR="00843E6E" w:rsidRPr="000D4C60">
        <w:t>status bits of JOYP are as follows</w:t>
      </w:r>
      <w:r w:rsidR="00CA50DB" w:rsidRPr="000D4C60">
        <w:t xml:space="preserve">: </w:t>
      </w:r>
      <w:sdt>
        <w:sdtPr>
          <w:id w:val="569784578"/>
          <w:citation/>
        </w:sdtPr>
        <w:sdtEndPr/>
        <w:sdtContent>
          <w:r w:rsidRPr="000D4C60">
            <w:fldChar w:fldCharType="begin"/>
          </w:r>
          <w:r w:rsidRPr="000D4C60">
            <w:instrText xml:space="preserve">CITATION Pan \p "Joypad Input" \l 2057 </w:instrText>
          </w:r>
          <w:r w:rsidRPr="000D4C60">
            <w:fldChar w:fldCharType="separate"/>
          </w:r>
          <w:r w:rsidR="00F07AAE" w:rsidRPr="00F07AAE">
            <w:rPr>
              <w:noProof/>
            </w:rPr>
            <w:t>[10, p. Joypad Input]</w:t>
          </w:r>
          <w:r w:rsidRPr="000D4C60">
            <w:fldChar w:fldCharType="end"/>
          </w:r>
        </w:sdtContent>
      </w:sdt>
    </w:p>
    <w:tbl>
      <w:tblPr>
        <w:tblStyle w:val="PlainTable1"/>
        <w:tblW w:w="0" w:type="auto"/>
        <w:tblLook w:val="04A0" w:firstRow="1" w:lastRow="0" w:firstColumn="1" w:lastColumn="0" w:noHBand="0" w:noVBand="1"/>
      </w:tblPr>
      <w:tblGrid>
        <w:gridCol w:w="4508"/>
        <w:gridCol w:w="4508"/>
      </w:tblGrid>
      <w:tr w:rsidR="00523F4A" w:rsidRPr="000D4C60" w14:paraId="69FC58FF" w14:textId="77777777" w:rsidTr="000A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DDDA62F" w14:textId="77777777" w:rsidR="00523F4A" w:rsidRPr="000D4C60" w:rsidRDefault="00523F4A" w:rsidP="00D14F55">
            <w:pPr>
              <w:keepNext/>
              <w:keepLines/>
              <w:jc w:val="center"/>
              <w:rPr>
                <w:b w:val="0"/>
                <w:bCs w:val="0"/>
              </w:rPr>
            </w:pPr>
            <w:r w:rsidRPr="000D4C60">
              <w:t>If the direction keys are selected:</w:t>
            </w:r>
          </w:p>
          <w:p w14:paraId="755482B1" w14:textId="4B3D3A2E" w:rsidR="00523F4A" w:rsidRPr="000D4C60" w:rsidRDefault="00523F4A" w:rsidP="00D14F55">
            <w:pPr>
              <w:keepNext/>
              <w:keepLines/>
              <w:jc w:val="center"/>
            </w:pPr>
            <w:r w:rsidRPr="000D4C60">
              <w:rPr>
                <w:b w:val="0"/>
                <w:i/>
              </w:rPr>
              <w:t>(bit 4 of JOYP unset)</w:t>
            </w:r>
          </w:p>
        </w:tc>
        <w:tc>
          <w:tcPr>
            <w:tcW w:w="4508" w:type="dxa"/>
          </w:tcPr>
          <w:p w14:paraId="79739C18" w14:textId="17AD7B01" w:rsidR="00523F4A" w:rsidRPr="000D4C60" w:rsidRDefault="00523F4A" w:rsidP="00D14F55">
            <w:pPr>
              <w:keepNext/>
              <w:keepLines/>
              <w:jc w:val="center"/>
              <w:cnfStyle w:val="100000000000" w:firstRow="1" w:lastRow="0" w:firstColumn="0" w:lastColumn="0" w:oddVBand="0" w:evenVBand="0" w:oddHBand="0" w:evenHBand="0" w:firstRowFirstColumn="0" w:firstRowLastColumn="0" w:lastRowFirstColumn="0" w:lastRowLastColumn="0"/>
              <w:rPr>
                <w:b w:val="0"/>
                <w:bCs w:val="0"/>
              </w:rPr>
            </w:pPr>
            <w:r w:rsidRPr="000D4C60">
              <w:t>If the button keys are selected:</w:t>
            </w:r>
          </w:p>
          <w:p w14:paraId="0184A5C3" w14:textId="633833D6" w:rsidR="00523F4A" w:rsidRPr="000D4C60" w:rsidRDefault="00523F4A" w:rsidP="00D14F55">
            <w:pPr>
              <w:keepNext/>
              <w:keepLines/>
              <w:jc w:val="center"/>
              <w:cnfStyle w:val="100000000000" w:firstRow="1" w:lastRow="0" w:firstColumn="0" w:lastColumn="0" w:oddVBand="0" w:evenVBand="0" w:oddHBand="0" w:evenHBand="0" w:firstRowFirstColumn="0" w:firstRowLastColumn="0" w:lastRowFirstColumn="0" w:lastRowLastColumn="0"/>
              <w:rPr>
                <w:b w:val="0"/>
                <w:i/>
              </w:rPr>
            </w:pPr>
            <w:r w:rsidRPr="000D4C60">
              <w:rPr>
                <w:b w:val="0"/>
                <w:i/>
              </w:rPr>
              <w:t>(bit 5 of JOYP unset)</w:t>
            </w:r>
          </w:p>
        </w:tc>
      </w:tr>
      <w:tr w:rsidR="0022037A" w:rsidRPr="000D4C60" w14:paraId="6ED9101E" w14:textId="77777777" w:rsidTr="00B842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56FA7BA5" w14:textId="77777777" w:rsidR="0022037A" w:rsidRPr="000D4C60" w:rsidRDefault="0022037A" w:rsidP="00D14F55">
            <w:pPr>
              <w:keepNext/>
              <w:keepLines/>
              <w:jc w:val="center"/>
              <w:rPr>
                <w:b w:val="0"/>
                <w:bCs w:val="0"/>
              </w:rPr>
            </w:pPr>
          </w:p>
          <w:p w14:paraId="2BA8F34C" w14:textId="334E7275" w:rsidR="0022037A" w:rsidRPr="000D4C60" w:rsidRDefault="0022037A" w:rsidP="00D14F55">
            <w:pPr>
              <w:keepNext/>
              <w:keepLines/>
              <w:jc w:val="center"/>
              <w:rPr>
                <w:b w:val="0"/>
                <w:bCs w:val="0"/>
              </w:rPr>
            </w:pPr>
            <w:r w:rsidRPr="000D4C60">
              <w:t>The following bits are unset if the corresponding key is being pressed:</w:t>
            </w:r>
          </w:p>
          <w:p w14:paraId="7000EEE1" w14:textId="1F556FA6" w:rsidR="0022037A" w:rsidRPr="000D4C60" w:rsidRDefault="0022037A" w:rsidP="00D14F55">
            <w:pPr>
              <w:keepNext/>
              <w:keepLines/>
              <w:jc w:val="center"/>
            </w:pPr>
          </w:p>
        </w:tc>
      </w:tr>
      <w:tr w:rsidR="00523F4A" w:rsidRPr="000D4C60" w14:paraId="72A1E158" w14:textId="77777777" w:rsidTr="000A28CC">
        <w:tc>
          <w:tcPr>
            <w:cnfStyle w:val="001000000000" w:firstRow="0" w:lastRow="0" w:firstColumn="1" w:lastColumn="0" w:oddVBand="0" w:evenVBand="0" w:oddHBand="0" w:evenHBand="0" w:firstRowFirstColumn="0" w:firstRowLastColumn="0" w:lastRowFirstColumn="0" w:lastRowLastColumn="0"/>
            <w:tcW w:w="4508" w:type="dxa"/>
          </w:tcPr>
          <w:p w14:paraId="06EDE024" w14:textId="07D406C9" w:rsidR="00523F4A" w:rsidRPr="000D4C60" w:rsidRDefault="00523F4A" w:rsidP="00D14F55">
            <w:pPr>
              <w:pStyle w:val="ListParagraph"/>
              <w:keepNext/>
              <w:keepLines/>
              <w:numPr>
                <w:ilvl w:val="0"/>
                <w:numId w:val="23"/>
              </w:numPr>
              <w:rPr>
                <w:b w:val="0"/>
              </w:rPr>
            </w:pPr>
            <w:r w:rsidRPr="000D4C60">
              <w:rPr>
                <w:b w:val="0"/>
              </w:rPr>
              <w:t>Bit 0 – A.</w:t>
            </w:r>
          </w:p>
          <w:p w14:paraId="6EBC67FE" w14:textId="77777777" w:rsidR="00523F4A" w:rsidRPr="000D4C60" w:rsidRDefault="00523F4A" w:rsidP="00D14F55">
            <w:pPr>
              <w:pStyle w:val="ListParagraph"/>
              <w:keepNext/>
              <w:keepLines/>
              <w:numPr>
                <w:ilvl w:val="0"/>
                <w:numId w:val="23"/>
              </w:numPr>
              <w:rPr>
                <w:b w:val="0"/>
              </w:rPr>
            </w:pPr>
            <w:r w:rsidRPr="000D4C60">
              <w:rPr>
                <w:b w:val="0"/>
              </w:rPr>
              <w:t>Bit 1 – B.</w:t>
            </w:r>
          </w:p>
          <w:p w14:paraId="4CEE6DD7" w14:textId="77777777" w:rsidR="00523F4A" w:rsidRPr="000D4C60" w:rsidRDefault="00523F4A" w:rsidP="00D14F55">
            <w:pPr>
              <w:pStyle w:val="ListParagraph"/>
              <w:keepNext/>
              <w:keepLines/>
              <w:numPr>
                <w:ilvl w:val="0"/>
                <w:numId w:val="23"/>
              </w:numPr>
              <w:rPr>
                <w:b w:val="0"/>
              </w:rPr>
            </w:pPr>
            <w:r w:rsidRPr="000D4C60">
              <w:rPr>
                <w:b w:val="0"/>
              </w:rPr>
              <w:t>Bit 2 – Select.</w:t>
            </w:r>
          </w:p>
          <w:p w14:paraId="5715CDA6" w14:textId="71F8A09A" w:rsidR="00523F4A" w:rsidRPr="000D4C60" w:rsidRDefault="00523F4A" w:rsidP="00D14F55">
            <w:pPr>
              <w:pStyle w:val="ListParagraph"/>
              <w:keepNext/>
              <w:keepLines/>
              <w:numPr>
                <w:ilvl w:val="0"/>
                <w:numId w:val="23"/>
              </w:numPr>
            </w:pPr>
            <w:r w:rsidRPr="000D4C60">
              <w:rPr>
                <w:b w:val="0"/>
              </w:rPr>
              <w:t>Bit 3 – Start.</w:t>
            </w:r>
          </w:p>
        </w:tc>
        <w:tc>
          <w:tcPr>
            <w:tcW w:w="4508" w:type="dxa"/>
          </w:tcPr>
          <w:p w14:paraId="159461C7" w14:textId="4626BC62" w:rsidR="00523F4A" w:rsidRPr="000D4C60" w:rsidRDefault="00523F4A" w:rsidP="00D14F55">
            <w:pPr>
              <w:pStyle w:val="ListParagraph"/>
              <w:keepNext/>
              <w:keepLines/>
              <w:numPr>
                <w:ilvl w:val="0"/>
                <w:numId w:val="23"/>
              </w:numPr>
              <w:cnfStyle w:val="000000000000" w:firstRow="0" w:lastRow="0" w:firstColumn="0" w:lastColumn="0" w:oddVBand="0" w:evenVBand="0" w:oddHBand="0" w:evenHBand="0" w:firstRowFirstColumn="0" w:firstRowLastColumn="0" w:lastRowFirstColumn="0" w:lastRowLastColumn="0"/>
              <w:rPr>
                <w:bCs/>
              </w:rPr>
            </w:pPr>
            <w:r w:rsidRPr="000D4C60">
              <w:t>Bit 0 – Right.</w:t>
            </w:r>
          </w:p>
          <w:p w14:paraId="6EB13088" w14:textId="77777777" w:rsidR="00523F4A" w:rsidRPr="000D4C60" w:rsidRDefault="00523F4A" w:rsidP="00D14F55">
            <w:pPr>
              <w:pStyle w:val="ListParagraph"/>
              <w:keepNext/>
              <w:keepLines/>
              <w:numPr>
                <w:ilvl w:val="0"/>
                <w:numId w:val="23"/>
              </w:numPr>
              <w:cnfStyle w:val="000000000000" w:firstRow="0" w:lastRow="0" w:firstColumn="0" w:lastColumn="0" w:oddVBand="0" w:evenVBand="0" w:oddHBand="0" w:evenHBand="0" w:firstRowFirstColumn="0" w:firstRowLastColumn="0" w:lastRowFirstColumn="0" w:lastRowLastColumn="0"/>
              <w:rPr>
                <w:bCs/>
              </w:rPr>
            </w:pPr>
            <w:r w:rsidRPr="000D4C60">
              <w:t>Bit 1 – Left.</w:t>
            </w:r>
          </w:p>
          <w:p w14:paraId="45920EA6" w14:textId="77777777" w:rsidR="00523F4A" w:rsidRPr="000D4C60" w:rsidRDefault="00523F4A" w:rsidP="00D14F55">
            <w:pPr>
              <w:pStyle w:val="ListParagraph"/>
              <w:keepNext/>
              <w:keepLines/>
              <w:numPr>
                <w:ilvl w:val="0"/>
                <w:numId w:val="23"/>
              </w:numPr>
              <w:cnfStyle w:val="000000000000" w:firstRow="0" w:lastRow="0" w:firstColumn="0" w:lastColumn="0" w:oddVBand="0" w:evenVBand="0" w:oddHBand="0" w:evenHBand="0" w:firstRowFirstColumn="0" w:firstRowLastColumn="0" w:lastRowFirstColumn="0" w:lastRowLastColumn="0"/>
              <w:rPr>
                <w:bCs/>
              </w:rPr>
            </w:pPr>
            <w:r w:rsidRPr="000D4C60">
              <w:t>Bit 2 – Up.</w:t>
            </w:r>
          </w:p>
          <w:p w14:paraId="10EF20AE" w14:textId="2FA73DFA" w:rsidR="00523F4A" w:rsidRPr="000D4C60" w:rsidRDefault="00523F4A" w:rsidP="00D14F55">
            <w:pPr>
              <w:pStyle w:val="ListParagraph"/>
              <w:keepNext/>
              <w:keepLines/>
              <w:numPr>
                <w:ilvl w:val="0"/>
                <w:numId w:val="23"/>
              </w:numPr>
              <w:cnfStyle w:val="000000000000" w:firstRow="0" w:lastRow="0" w:firstColumn="0" w:lastColumn="0" w:oddVBand="0" w:evenVBand="0" w:oddHBand="0" w:evenHBand="0" w:firstRowFirstColumn="0" w:firstRowLastColumn="0" w:lastRowFirstColumn="0" w:lastRowLastColumn="0"/>
              <w:rPr>
                <w:b/>
                <w:bCs/>
              </w:rPr>
            </w:pPr>
            <w:r w:rsidRPr="000D4C60">
              <w:t>Bit 3 – Down.</w:t>
            </w:r>
          </w:p>
        </w:tc>
      </w:tr>
    </w:tbl>
    <w:p w14:paraId="4FD211A1" w14:textId="77777777" w:rsidR="003542DD" w:rsidRPr="000D4C60" w:rsidRDefault="003542DD" w:rsidP="009C13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031A0" w:rsidRPr="000D4C60" w14:paraId="4D067CC0" w14:textId="77777777" w:rsidTr="004D1C96">
        <w:trPr>
          <w:cantSplit/>
        </w:trPr>
        <w:tc>
          <w:tcPr>
            <w:tcW w:w="9016" w:type="dxa"/>
          </w:tcPr>
          <w:p w14:paraId="25070E1E" w14:textId="1C7AF684" w:rsidR="008031A0" w:rsidRPr="000D4C60" w:rsidRDefault="0096308A" w:rsidP="004D1C96">
            <w:pPr>
              <w:jc w:val="center"/>
            </w:pPr>
            <w:r w:rsidRPr="000D4C60">
              <w:rPr>
                <w:noProof/>
              </w:rPr>
              <w:drawing>
                <wp:inline distT="0" distB="0" distL="0" distR="0" wp14:anchorId="60A89DEC" wp14:editId="3FBF4B4A">
                  <wp:extent cx="2143424" cy="2114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3424" cy="2114845"/>
                          </a:xfrm>
                          <a:prstGeom prst="rect">
                            <a:avLst/>
                          </a:prstGeom>
                        </pic:spPr>
                      </pic:pic>
                    </a:graphicData>
                  </a:graphic>
                </wp:inline>
              </w:drawing>
            </w:r>
          </w:p>
          <w:p w14:paraId="1AB54AC6" w14:textId="6FD2B6F1" w:rsidR="008031A0" w:rsidRPr="000D4C60" w:rsidRDefault="008031A0" w:rsidP="004D1C96">
            <w:pPr>
              <w:jc w:val="center"/>
              <w:rPr>
                <w:i/>
                <w:color w:val="1F4E79" w:themeColor="accent1" w:themeShade="80"/>
                <w:sz w:val="22"/>
              </w:rPr>
            </w:pPr>
            <w:bookmarkStart w:id="48" w:name="_Ref512368714"/>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14</w:t>
            </w:r>
            <w:r w:rsidRPr="000D4C60">
              <w:rPr>
                <w:i/>
                <w:color w:val="1F4E79" w:themeColor="accent1" w:themeShade="80"/>
                <w:sz w:val="22"/>
              </w:rPr>
              <w:fldChar w:fldCharType="end"/>
            </w:r>
            <w:bookmarkEnd w:id="48"/>
            <w:r w:rsidRPr="000D4C60">
              <w:rPr>
                <w:i/>
                <w:color w:val="1F4E79" w:themeColor="accent1" w:themeShade="80"/>
                <w:sz w:val="22"/>
              </w:rPr>
              <w:t xml:space="preserve"> –</w:t>
            </w:r>
            <w:r w:rsidR="0096308A" w:rsidRPr="000D4C60">
              <w:rPr>
                <w:i/>
                <w:color w:val="1F4E79" w:themeColor="accent1" w:themeShade="80"/>
                <w:sz w:val="22"/>
              </w:rPr>
              <w:t xml:space="preserve"> A glitch in </w:t>
            </w:r>
            <w:r w:rsidRPr="000D4C60">
              <w:rPr>
                <w:i/>
                <w:color w:val="1F4E79" w:themeColor="accent1" w:themeShade="80"/>
                <w:sz w:val="22"/>
              </w:rPr>
              <w:t>The Legend of Zelda: Link's Awakening DX (1998)</w:t>
            </w:r>
            <w:r w:rsidR="0096308A" w:rsidRPr="000D4C60">
              <w:rPr>
                <w:i/>
                <w:color w:val="1F4E79" w:themeColor="accent1" w:themeShade="80"/>
                <w:sz w:val="22"/>
              </w:rPr>
              <w:t xml:space="preserve"> showing the player</w:t>
            </w:r>
            <w:r w:rsidR="00A9751A" w:rsidRPr="000D4C60">
              <w:rPr>
                <w:i/>
                <w:color w:val="1F4E79" w:themeColor="accent1" w:themeShade="80"/>
                <w:sz w:val="22"/>
              </w:rPr>
              <w:t xml:space="preserve"> </w:t>
            </w:r>
            <w:r w:rsidR="0004065E" w:rsidRPr="000D4C60">
              <w:rPr>
                <w:i/>
                <w:color w:val="1F4E79" w:themeColor="accent1" w:themeShade="80"/>
                <w:sz w:val="22"/>
              </w:rPr>
              <w:t xml:space="preserve">character </w:t>
            </w:r>
            <w:r w:rsidR="00A9751A" w:rsidRPr="000D4C60">
              <w:rPr>
                <w:i/>
                <w:color w:val="1F4E79" w:themeColor="accent1" w:themeShade="80"/>
                <w:sz w:val="22"/>
              </w:rPr>
              <w:t>swimming inside of the ground</w:t>
            </w:r>
            <w:r w:rsidR="00673D57" w:rsidRPr="000D4C60">
              <w:rPr>
                <w:i/>
                <w:color w:val="1F4E79" w:themeColor="accent1" w:themeShade="80"/>
                <w:sz w:val="22"/>
              </w:rPr>
              <w:t>.</w:t>
            </w:r>
            <w:r w:rsidR="00146479" w:rsidRPr="000D4C60">
              <w:rPr>
                <w:i/>
                <w:color w:val="1F4E79" w:themeColor="accent1" w:themeShade="80"/>
                <w:sz w:val="22"/>
              </w:rPr>
              <w:t xml:space="preserve"> </w:t>
            </w:r>
            <w:r w:rsidR="00757E08" w:rsidRPr="000D4C60">
              <w:rPr>
                <w:i/>
                <w:color w:val="1F4E79" w:themeColor="accent1" w:themeShade="80"/>
                <w:sz w:val="22"/>
              </w:rPr>
              <w:t>The glitch was performed</w:t>
            </w:r>
            <w:r w:rsidR="00146479" w:rsidRPr="000D4C60">
              <w:rPr>
                <w:i/>
                <w:color w:val="1F4E79" w:themeColor="accent1" w:themeShade="80"/>
                <w:sz w:val="22"/>
              </w:rPr>
              <w:t xml:space="preserve"> by pressing opposite directional keys simultaneously</w:t>
            </w:r>
            <w:r w:rsidR="001F6052" w:rsidRPr="000D4C60">
              <w:rPr>
                <w:i/>
                <w:color w:val="1F4E79" w:themeColor="accent1" w:themeShade="80"/>
                <w:sz w:val="22"/>
              </w:rPr>
              <w:t xml:space="preserve"> in a certain pattern</w:t>
            </w:r>
            <w:r w:rsidR="00146479" w:rsidRPr="000D4C60">
              <w:rPr>
                <w:i/>
                <w:color w:val="1F4E79" w:themeColor="accent1" w:themeShade="80"/>
                <w:sz w:val="22"/>
              </w:rPr>
              <w:t>.</w:t>
            </w:r>
          </w:p>
          <w:p w14:paraId="38025869" w14:textId="77777777" w:rsidR="008031A0" w:rsidRPr="000D4C60" w:rsidRDefault="008031A0" w:rsidP="004D1C96">
            <w:pPr>
              <w:jc w:val="center"/>
            </w:pPr>
          </w:p>
        </w:tc>
      </w:tr>
    </w:tbl>
    <w:p w14:paraId="2A7B7FF5" w14:textId="65440045" w:rsidR="001C1494" w:rsidRPr="000D4C60" w:rsidRDefault="003542DD" w:rsidP="009C1329">
      <w:r w:rsidRPr="000D4C60">
        <w:t xml:space="preserve">It should be noted that </w:t>
      </w:r>
      <w:r w:rsidR="00E97188" w:rsidRPr="000D4C60">
        <w:t>due to the</w:t>
      </w:r>
      <w:r w:rsidRPr="000D4C60">
        <w:t xml:space="preserve"> physical layout of the </w:t>
      </w:r>
      <w:r w:rsidR="00040340" w:rsidRPr="000D4C60">
        <w:t>Game Boy’s</w:t>
      </w:r>
      <w:r w:rsidRPr="000D4C60">
        <w:t xml:space="preserve"> directional pad, it is impossible to press either the left and right or up and down keys simultaneously.</w:t>
      </w:r>
      <w:r w:rsidR="00FF4A04" w:rsidRPr="000D4C60">
        <w:t xml:space="preserve"> Some programs inhibit glitches if this </w:t>
      </w:r>
      <w:r w:rsidR="0062510E" w:rsidRPr="000D4C60">
        <w:t>restriction</w:t>
      </w:r>
      <w:r w:rsidR="00FF4A04" w:rsidRPr="000D4C60">
        <w:t xml:space="preserve"> is violated</w:t>
      </w:r>
      <w:r w:rsidR="00FB1085" w:rsidRPr="000D4C60">
        <w:t xml:space="preserve"> as seen in </w:t>
      </w:r>
      <w:r w:rsidR="00FB1085" w:rsidRPr="000D4C60">
        <w:fldChar w:fldCharType="begin"/>
      </w:r>
      <w:r w:rsidR="00FB1085" w:rsidRPr="000D4C60">
        <w:instrText xml:space="preserve"> REF _Ref512368714 \h  \* MERGEFORMAT </w:instrText>
      </w:r>
      <w:r w:rsidR="00FB1085" w:rsidRPr="000D4C60">
        <w:fldChar w:fldCharType="separate"/>
      </w:r>
      <w:r w:rsidR="002C01C6" w:rsidRPr="002C01C6">
        <w:t>Figure 14</w:t>
      </w:r>
      <w:r w:rsidR="00FB1085" w:rsidRPr="000D4C60">
        <w:fldChar w:fldCharType="end"/>
      </w:r>
      <w:r w:rsidR="00FF4A04" w:rsidRPr="000D4C60">
        <w:t>.</w:t>
      </w:r>
      <w:r w:rsidR="001C1494" w:rsidRPr="000D4C60">
        <w:br w:type="page"/>
      </w:r>
    </w:p>
    <w:p w14:paraId="1234C4D8" w14:textId="2FB2CBBF" w:rsidR="00A22E93" w:rsidRPr="000D4C60" w:rsidRDefault="00A22E93" w:rsidP="00E1564C">
      <w:pPr>
        <w:pStyle w:val="Heading2"/>
      </w:pPr>
      <w:bookmarkStart w:id="49" w:name="_Ref508712003"/>
      <w:bookmarkStart w:id="50" w:name="_Toc513153257"/>
      <w:r w:rsidRPr="000D4C60">
        <w:lastRenderedPageBreak/>
        <w:t>LCD Video</w:t>
      </w:r>
      <w:bookmarkEnd w:id="49"/>
      <w:r w:rsidR="00271B0F" w:rsidRPr="000D4C60">
        <w:t xml:space="preserve"> Controller</w:t>
      </w:r>
      <w:r w:rsidR="00642238">
        <w:t xml:space="preserve"> (PPU)</w:t>
      </w:r>
      <w:bookmarkEnd w:id="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4C67" w:rsidRPr="000D4C60" w14:paraId="11C3F73F" w14:textId="77777777" w:rsidTr="00D56487">
        <w:trPr>
          <w:cantSplit/>
        </w:trPr>
        <w:tc>
          <w:tcPr>
            <w:tcW w:w="9016" w:type="dxa"/>
          </w:tcPr>
          <w:tbl>
            <w:tblPr>
              <w:tblStyle w:val="PlainTable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4160"/>
            </w:tblGrid>
            <w:tr w:rsidR="005D4C67" w:rsidRPr="000D4C60" w14:paraId="60DFAEA1" w14:textId="77777777" w:rsidTr="00D564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B35EA7" w14:textId="77777777" w:rsidR="005D4C67" w:rsidRPr="000D4C60" w:rsidRDefault="005D4C67" w:rsidP="00D56487">
                  <w:pPr>
                    <w:jc w:val="center"/>
                  </w:pPr>
                  <w:r w:rsidRPr="000D4C60">
                    <w:rPr>
                      <w:noProof/>
                    </w:rPr>
                    <w:drawing>
                      <wp:inline distT="0" distB="0" distL="0" distR="0" wp14:anchorId="25F0D446" wp14:editId="230C5799">
                        <wp:extent cx="2494064" cy="2243780"/>
                        <wp:effectExtent l="0" t="0" r="190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0819" cy="2285843"/>
                                </a:xfrm>
                                <a:prstGeom prst="rect">
                                  <a:avLst/>
                                </a:prstGeom>
                              </pic:spPr>
                            </pic:pic>
                          </a:graphicData>
                        </a:graphic>
                      </wp:inline>
                    </w:drawing>
                  </w:r>
                </w:p>
              </w:tc>
              <w:tc>
                <w:tcPr>
                  <w:tcW w:w="0" w:type="auto"/>
                  <w:vAlign w:val="center"/>
                </w:tcPr>
                <w:p w14:paraId="4B42E889" w14:textId="77777777" w:rsidR="005D4C67" w:rsidRPr="000D4C60" w:rsidRDefault="005D4C67" w:rsidP="00D56487">
                  <w:pPr>
                    <w:jc w:val="center"/>
                    <w:cnfStyle w:val="100000000000" w:firstRow="1" w:lastRow="0" w:firstColumn="0" w:lastColumn="0" w:oddVBand="0" w:evenVBand="0" w:oddHBand="0" w:evenHBand="0" w:firstRowFirstColumn="0" w:firstRowLastColumn="0" w:lastRowFirstColumn="0" w:lastRowLastColumn="0"/>
                  </w:pPr>
                  <w:r w:rsidRPr="000D4C60">
                    <w:rPr>
                      <w:noProof/>
                    </w:rPr>
                    <w:drawing>
                      <wp:inline distT="0" distB="0" distL="0" distR="0" wp14:anchorId="2B895E14" wp14:editId="4FEAE268">
                        <wp:extent cx="2504700" cy="22533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6239" cy="2290719"/>
                                </a:xfrm>
                                <a:prstGeom prst="rect">
                                  <a:avLst/>
                                </a:prstGeom>
                              </pic:spPr>
                            </pic:pic>
                          </a:graphicData>
                        </a:graphic>
                      </wp:inline>
                    </w:drawing>
                  </w:r>
                </w:p>
              </w:tc>
            </w:tr>
          </w:tbl>
          <w:p w14:paraId="797A9B08" w14:textId="6806C1CA" w:rsidR="005D4C67" w:rsidRPr="000D4C60" w:rsidRDefault="005D4C67" w:rsidP="00EE53BB">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15</w:t>
            </w:r>
            <w:r w:rsidRPr="000D4C60">
              <w:rPr>
                <w:i/>
                <w:color w:val="1F4E79" w:themeColor="accent1" w:themeShade="80"/>
                <w:sz w:val="22"/>
              </w:rPr>
              <w:fldChar w:fldCharType="end"/>
            </w:r>
            <w:r w:rsidRPr="000D4C60">
              <w:rPr>
                <w:i/>
                <w:color w:val="1F4E79" w:themeColor="accent1" w:themeShade="80"/>
                <w:sz w:val="22"/>
              </w:rPr>
              <w:t xml:space="preserve"> –</w:t>
            </w:r>
            <w:r w:rsidR="00106D04" w:rsidRPr="000D4C60">
              <w:rPr>
                <w:i/>
                <w:color w:val="1F4E79" w:themeColor="accent1" w:themeShade="80"/>
                <w:sz w:val="22"/>
              </w:rPr>
              <w:t xml:space="preserve"> </w:t>
            </w:r>
            <w:r w:rsidRPr="000D4C60">
              <w:rPr>
                <w:i/>
                <w:color w:val="1F4E79" w:themeColor="accent1" w:themeShade="80"/>
                <w:sz w:val="22"/>
              </w:rPr>
              <w:t xml:space="preserve">The title screen from </w:t>
            </w:r>
            <w:r w:rsidR="00EE53BB" w:rsidRPr="000D4C60">
              <w:rPr>
                <w:i/>
                <w:color w:val="1F4E79" w:themeColor="accent1" w:themeShade="80"/>
                <w:sz w:val="22"/>
              </w:rPr>
              <w:t xml:space="preserve">The Legend of Zelda: </w:t>
            </w:r>
            <w:r w:rsidRPr="000D4C60">
              <w:rPr>
                <w:i/>
                <w:color w:val="1F4E79" w:themeColor="accent1" w:themeShade="80"/>
                <w:sz w:val="22"/>
              </w:rPr>
              <w:t>Link's Awakening DX (1998) in DMG compatibility mode (left) and CGB mode (right).</w:t>
            </w:r>
          </w:p>
          <w:p w14:paraId="6F9A693B" w14:textId="77777777" w:rsidR="005D4C67" w:rsidRPr="000D4C60" w:rsidRDefault="005D4C67" w:rsidP="00D56487">
            <w:pPr>
              <w:jc w:val="center"/>
            </w:pPr>
          </w:p>
        </w:tc>
      </w:tr>
    </w:tbl>
    <w:p w14:paraId="3501D29E" w14:textId="016BCD04" w:rsidR="005F4FA0" w:rsidRPr="000D4C60" w:rsidRDefault="004D003A" w:rsidP="005F4FA0">
      <w:r w:rsidRPr="000D4C60">
        <w:t>The LCD video c</w:t>
      </w:r>
      <w:r w:rsidR="005F4FA0" w:rsidRPr="000D4C60">
        <w:t>ontroller</w:t>
      </w:r>
      <w:r w:rsidR="000F180E" w:rsidRPr="000D4C60">
        <w:t>, also known as the Picture</w:t>
      </w:r>
      <w:r w:rsidR="00B20ED6" w:rsidRPr="000D4C60">
        <w:t xml:space="preserve"> (or Pixel)</w:t>
      </w:r>
      <w:r w:rsidR="000F180E" w:rsidRPr="000D4C60">
        <w:t xml:space="preserve"> Processing Unit (PPU),</w:t>
      </w:r>
      <w:r w:rsidR="005F4FA0" w:rsidRPr="000D4C60">
        <w:t xml:space="preserve"> is the hardware component responsible for </w:t>
      </w:r>
      <w:r w:rsidR="00C25C58" w:rsidRPr="000D4C60">
        <w:t xml:space="preserve">rendering </w:t>
      </w:r>
      <w:r w:rsidR="00E84A01" w:rsidRPr="000D4C60">
        <w:t xml:space="preserve">and presenting </w:t>
      </w:r>
      <w:r w:rsidR="00287ADE" w:rsidRPr="000D4C60">
        <w:t xml:space="preserve">colour </w:t>
      </w:r>
      <w:r w:rsidR="00C25C58" w:rsidRPr="000D4C60">
        <w:t xml:space="preserve">graphics </w:t>
      </w:r>
      <w:r w:rsidR="003975F4" w:rsidRPr="000D4C60">
        <w:t xml:space="preserve">(or monochrome graphics in DMG compatibility mode) </w:t>
      </w:r>
      <w:r w:rsidR="00C25C58" w:rsidRPr="000D4C60">
        <w:t>onto the</w:t>
      </w:r>
      <w:r w:rsidR="00B21110" w:rsidRPr="000D4C60">
        <w:t xml:space="preserve"> CGB’s 160×</w:t>
      </w:r>
      <w:r w:rsidR="00380419" w:rsidRPr="000D4C60">
        <w:t>144-pixel</w:t>
      </w:r>
      <w:r w:rsidR="009B5901" w:rsidRPr="000D4C60">
        <w:t xml:space="preserve"> resolution</w:t>
      </w:r>
      <w:r w:rsidR="00C25C58" w:rsidRPr="000D4C60">
        <w:t xml:space="preserve"> </w:t>
      </w:r>
      <w:r w:rsidR="00824F0C" w:rsidRPr="000D4C60">
        <w:t xml:space="preserve">colour </w:t>
      </w:r>
      <w:r w:rsidR="00C25C58" w:rsidRPr="000D4C60">
        <w:t>LCD</w:t>
      </w:r>
      <w:r w:rsidR="00A33E8E" w:rsidRPr="000D4C60">
        <w:t xml:space="preserve"> </w:t>
      </w:r>
      <w:sdt>
        <w:sdtPr>
          <w:id w:val="2111006161"/>
          <w:citation/>
        </w:sdtPr>
        <w:sdtEndPr/>
        <w:sdtContent>
          <w:r w:rsidR="00A33E8E" w:rsidRPr="000D4C60">
            <w:fldChar w:fldCharType="begin"/>
          </w:r>
          <w:r w:rsidR="00A33E8E" w:rsidRPr="000D4C60">
            <w:instrText xml:space="preserve">CITATION Pan \p "Game Boy Technical Data" \l 2057 </w:instrText>
          </w:r>
          <w:r w:rsidR="00A33E8E" w:rsidRPr="000D4C60">
            <w:fldChar w:fldCharType="separate"/>
          </w:r>
          <w:r w:rsidR="00F07AAE" w:rsidRPr="00F07AAE">
            <w:rPr>
              <w:noProof/>
            </w:rPr>
            <w:t>[10, p. Game Boy Technical Data]</w:t>
          </w:r>
          <w:r w:rsidR="00A33E8E" w:rsidRPr="000D4C60">
            <w:fldChar w:fldCharType="end"/>
          </w:r>
        </w:sdtContent>
      </w:sdt>
      <w:r w:rsidR="00C25C58" w:rsidRPr="000D4C60">
        <w:t>.</w:t>
      </w:r>
    </w:p>
    <w:p w14:paraId="0E63A758" w14:textId="433389A2" w:rsidR="00451002" w:rsidRPr="000D4C60" w:rsidRDefault="009D2D48" w:rsidP="00E1564C">
      <w:pPr>
        <w:pStyle w:val="Heading3"/>
      </w:pPr>
      <w:bookmarkStart w:id="51" w:name="_Toc513153258"/>
      <w:r w:rsidRPr="000D4C60">
        <w:t>General Operation</w:t>
      </w:r>
      <w:bookmarkEnd w:id="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1"/>
      </w:tblGrid>
      <w:tr w:rsidR="008C7A4D" w:rsidRPr="000D4C60" w14:paraId="6A906650" w14:textId="77777777" w:rsidTr="0016088E">
        <w:trPr>
          <w:cantSplit/>
        </w:trPr>
        <w:tc>
          <w:tcPr>
            <w:tcW w:w="9016" w:type="dxa"/>
          </w:tcPr>
          <w:p w14:paraId="0D9928FC" w14:textId="4D12265F" w:rsidR="008C7A4D" w:rsidRPr="000D4C60" w:rsidRDefault="000F180E" w:rsidP="0016088E">
            <w:pPr>
              <w:jc w:val="center"/>
            </w:pPr>
            <w:r w:rsidRPr="000D4C60">
              <w:rPr>
                <w:noProof/>
              </w:rPr>
              <w:drawing>
                <wp:inline distT="0" distB="0" distL="0" distR="0" wp14:anchorId="4C56E3FA" wp14:editId="7ADF5A3C">
                  <wp:extent cx="5591261" cy="35650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4371" cy="3573361"/>
                          </a:xfrm>
                          <a:prstGeom prst="rect">
                            <a:avLst/>
                          </a:prstGeom>
                        </pic:spPr>
                      </pic:pic>
                    </a:graphicData>
                  </a:graphic>
                </wp:inline>
              </w:drawing>
            </w:r>
          </w:p>
          <w:p w14:paraId="47C5F85B" w14:textId="6C3C332E" w:rsidR="008C7A4D" w:rsidRPr="000D4C60" w:rsidRDefault="008C7A4D" w:rsidP="0016088E">
            <w:pPr>
              <w:jc w:val="center"/>
              <w:rPr>
                <w:i/>
                <w:color w:val="1F4E79" w:themeColor="accent1" w:themeShade="80"/>
                <w:sz w:val="22"/>
              </w:rPr>
            </w:pPr>
            <w:bookmarkStart w:id="52" w:name="_Ref511865358"/>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16</w:t>
            </w:r>
            <w:r w:rsidRPr="000D4C60">
              <w:rPr>
                <w:i/>
                <w:color w:val="1F4E79" w:themeColor="accent1" w:themeShade="80"/>
                <w:sz w:val="22"/>
              </w:rPr>
              <w:fldChar w:fldCharType="end"/>
            </w:r>
            <w:bookmarkEnd w:id="52"/>
            <w:r w:rsidRPr="000D4C60">
              <w:rPr>
                <w:i/>
                <w:color w:val="1F4E79" w:themeColor="accent1" w:themeShade="80"/>
                <w:sz w:val="22"/>
              </w:rPr>
              <w:t xml:space="preserve"> – A diagram </w:t>
            </w:r>
            <w:r w:rsidR="00387B17" w:rsidRPr="000D4C60">
              <w:rPr>
                <w:i/>
                <w:color w:val="1F4E79" w:themeColor="accent1" w:themeShade="80"/>
                <w:sz w:val="22"/>
              </w:rPr>
              <w:t xml:space="preserve">detailing </w:t>
            </w:r>
            <w:r w:rsidR="00CB53A4" w:rsidRPr="000D4C60">
              <w:rPr>
                <w:i/>
                <w:color w:val="1F4E79" w:themeColor="accent1" w:themeShade="80"/>
                <w:sz w:val="22"/>
              </w:rPr>
              <w:t xml:space="preserve">the </w:t>
            </w:r>
            <w:r w:rsidR="00387B17" w:rsidRPr="000D4C60">
              <w:rPr>
                <w:i/>
                <w:color w:val="1F4E79" w:themeColor="accent1" w:themeShade="80"/>
                <w:sz w:val="22"/>
              </w:rPr>
              <w:t>operative cycle</w:t>
            </w:r>
            <w:r w:rsidR="00CB53A4" w:rsidRPr="000D4C60">
              <w:rPr>
                <w:i/>
                <w:color w:val="1F4E79" w:themeColor="accent1" w:themeShade="80"/>
                <w:sz w:val="22"/>
              </w:rPr>
              <w:t xml:space="preserve"> of the </w:t>
            </w:r>
            <w:r w:rsidR="00132F7B" w:rsidRPr="000D4C60">
              <w:rPr>
                <w:i/>
                <w:color w:val="1F4E79" w:themeColor="accent1" w:themeShade="80"/>
                <w:sz w:val="22"/>
              </w:rPr>
              <w:t>PPU</w:t>
            </w:r>
            <w:r w:rsidR="00EA4A80" w:rsidRPr="000D4C60">
              <w:rPr>
                <w:i/>
                <w:color w:val="1F4E79" w:themeColor="accent1" w:themeShade="80"/>
                <w:sz w:val="22"/>
              </w:rPr>
              <w:t xml:space="preserve"> </w:t>
            </w:r>
            <w:sdt>
              <w:sdtPr>
                <w:rPr>
                  <w:i/>
                  <w:color w:val="1F4E79" w:themeColor="accent1" w:themeShade="80"/>
                  <w:sz w:val="22"/>
                </w:rPr>
                <w:id w:val="1455906398"/>
                <w:citation/>
              </w:sdtPr>
              <w:sdtEndPr/>
              <w:sdtContent>
                <w:r w:rsidR="00DE7F19" w:rsidRPr="000D4C60">
                  <w:rPr>
                    <w:i/>
                    <w:color w:val="1F4E79" w:themeColor="accent1" w:themeShade="80"/>
                    <w:sz w:val="22"/>
                  </w:rPr>
                  <w:fldChar w:fldCharType="begin"/>
                </w:r>
                <w:r w:rsidR="00DE7F19" w:rsidRPr="000D4C60">
                  <w:rPr>
                    <w:i/>
                    <w:color w:val="1F4E79" w:themeColor="accent1" w:themeShade="80"/>
                    <w:sz w:val="22"/>
                  </w:rPr>
                  <w:instrText xml:space="preserve">CITATION Pan \p "LCD Status Register" \l 2057 </w:instrText>
                </w:r>
                <w:r w:rsidR="00DE7F19" w:rsidRPr="000D4C60">
                  <w:rPr>
                    <w:i/>
                    <w:color w:val="1F4E79" w:themeColor="accent1" w:themeShade="80"/>
                    <w:sz w:val="22"/>
                  </w:rPr>
                  <w:fldChar w:fldCharType="separate"/>
                </w:r>
                <w:r w:rsidR="00F07AAE" w:rsidRPr="00F07AAE">
                  <w:rPr>
                    <w:noProof/>
                    <w:color w:val="1F4E79" w:themeColor="accent1" w:themeShade="80"/>
                    <w:sz w:val="22"/>
                  </w:rPr>
                  <w:t>[10, p. LCD Status Register]</w:t>
                </w:r>
                <w:r w:rsidR="00DE7F19" w:rsidRPr="000D4C60">
                  <w:rPr>
                    <w:i/>
                    <w:color w:val="1F4E79" w:themeColor="accent1" w:themeShade="80"/>
                    <w:sz w:val="22"/>
                  </w:rPr>
                  <w:fldChar w:fldCharType="end"/>
                </w:r>
              </w:sdtContent>
            </w:sdt>
            <w:r w:rsidR="00DE7F19" w:rsidRPr="000D4C60">
              <w:rPr>
                <w:i/>
                <w:color w:val="1F4E79" w:themeColor="accent1" w:themeShade="80"/>
                <w:sz w:val="22"/>
              </w:rPr>
              <w:t xml:space="preserve"> </w:t>
            </w:r>
            <w:sdt>
              <w:sdtPr>
                <w:rPr>
                  <w:i/>
                  <w:color w:val="1F4E79" w:themeColor="accent1" w:themeShade="80"/>
                  <w:sz w:val="22"/>
                </w:rPr>
                <w:id w:val="-2138179953"/>
                <w:citation/>
              </w:sdtPr>
              <w:sdtEndPr/>
              <w:sdtContent>
                <w:r w:rsidR="00EA4A80" w:rsidRPr="000D4C60">
                  <w:rPr>
                    <w:i/>
                    <w:color w:val="1F4E79" w:themeColor="accent1" w:themeShade="80"/>
                    <w:sz w:val="22"/>
                  </w:rPr>
                  <w:fldChar w:fldCharType="begin"/>
                </w:r>
                <w:r w:rsidR="00EA4A80" w:rsidRPr="000D4C60">
                  <w:rPr>
                    <w:i/>
                    <w:color w:val="1F4E79" w:themeColor="accent1" w:themeShade="80"/>
                    <w:sz w:val="22"/>
                  </w:rPr>
                  <w:instrText xml:space="preserve"> CITATION Ste16 \l 2057 </w:instrText>
                </w:r>
                <w:r w:rsidR="00EA4A80" w:rsidRPr="000D4C60">
                  <w:rPr>
                    <w:i/>
                    <w:color w:val="1F4E79" w:themeColor="accent1" w:themeShade="80"/>
                    <w:sz w:val="22"/>
                  </w:rPr>
                  <w:fldChar w:fldCharType="separate"/>
                </w:r>
                <w:r w:rsidR="00F07AAE" w:rsidRPr="00F07AAE">
                  <w:rPr>
                    <w:noProof/>
                    <w:color w:val="1F4E79" w:themeColor="accent1" w:themeShade="80"/>
                    <w:sz w:val="22"/>
                  </w:rPr>
                  <w:t>[35]</w:t>
                </w:r>
                <w:r w:rsidR="00EA4A80" w:rsidRPr="000D4C60">
                  <w:rPr>
                    <w:i/>
                    <w:color w:val="1F4E79" w:themeColor="accent1" w:themeShade="80"/>
                    <w:sz w:val="22"/>
                  </w:rPr>
                  <w:fldChar w:fldCharType="end"/>
                </w:r>
              </w:sdtContent>
            </w:sdt>
            <w:r w:rsidR="00CB53A4" w:rsidRPr="000D4C60">
              <w:rPr>
                <w:i/>
                <w:color w:val="1F4E79" w:themeColor="accent1" w:themeShade="80"/>
                <w:sz w:val="22"/>
              </w:rPr>
              <w:t>.</w:t>
            </w:r>
          </w:p>
          <w:p w14:paraId="10D5865D" w14:textId="77777777" w:rsidR="008C7A4D" w:rsidRPr="000D4C60" w:rsidRDefault="008C7A4D" w:rsidP="0016088E">
            <w:pPr>
              <w:jc w:val="center"/>
            </w:pPr>
          </w:p>
        </w:tc>
      </w:tr>
    </w:tbl>
    <w:p w14:paraId="10B6759B" w14:textId="027834B3" w:rsidR="008C7A4D" w:rsidRPr="000D4C60" w:rsidRDefault="00B4168A" w:rsidP="00632783">
      <w:r w:rsidRPr="000D4C60">
        <w:lastRenderedPageBreak/>
        <w:t xml:space="preserve">The </w:t>
      </w:r>
      <w:r w:rsidR="00796919" w:rsidRPr="000D4C60">
        <w:t xml:space="preserve">CGB’s </w:t>
      </w:r>
      <w:r w:rsidRPr="000D4C60">
        <w:t xml:space="preserve">PPU operates on a per-scanline basis, rendering each row of </w:t>
      </w:r>
      <w:r w:rsidR="00E76E39" w:rsidRPr="000D4C60">
        <w:t xml:space="preserve">160 </w:t>
      </w:r>
      <w:r w:rsidRPr="000D4C60">
        <w:t xml:space="preserve">pixels starting from the top of the </w:t>
      </w:r>
      <w:r w:rsidR="00AC5C25" w:rsidRPr="000D4C60">
        <w:t>LCD</w:t>
      </w:r>
      <w:r w:rsidRPr="000D4C60">
        <w:t xml:space="preserve"> </w:t>
      </w:r>
      <w:r w:rsidR="00F66341" w:rsidRPr="000D4C60">
        <w:t xml:space="preserve">screen </w:t>
      </w:r>
      <w:r w:rsidRPr="000D4C60">
        <w:t xml:space="preserve">going downwards. For each scanline, the PPU continuously alternates </w:t>
      </w:r>
      <w:r w:rsidR="007F5DCC" w:rsidRPr="000D4C60">
        <w:t>between three</w:t>
      </w:r>
      <w:r w:rsidRPr="000D4C60">
        <w:t xml:space="preserve"> different modes of operation </w:t>
      </w:r>
      <w:r w:rsidR="007F5DCC" w:rsidRPr="000D4C60">
        <w:t xml:space="preserve">until a full frame of video </w:t>
      </w:r>
      <w:r w:rsidR="00E76E39" w:rsidRPr="000D4C60">
        <w:t>(144 scanlines l</w:t>
      </w:r>
      <w:r w:rsidR="00E070B9" w:rsidRPr="000D4C60">
        <w:t>ong</w:t>
      </w:r>
      <w:r w:rsidR="00E76E39" w:rsidRPr="000D4C60">
        <w:t xml:space="preserve">) </w:t>
      </w:r>
      <w:r w:rsidR="007F5DCC" w:rsidRPr="000D4C60">
        <w:t>has been rendered</w:t>
      </w:r>
      <w:r w:rsidR="00E070B9" w:rsidRPr="000D4C60">
        <w:t>.</w:t>
      </w:r>
      <w:r w:rsidR="007F5DCC" w:rsidRPr="000D4C60">
        <w:t xml:space="preserve"> </w:t>
      </w:r>
      <w:r w:rsidR="00E070B9" w:rsidRPr="000D4C60">
        <w:t>Once a</w:t>
      </w:r>
      <w:r w:rsidR="00157091" w:rsidRPr="000D4C60">
        <w:t>n entire</w:t>
      </w:r>
      <w:r w:rsidR="00F836BA" w:rsidRPr="000D4C60">
        <w:t xml:space="preserve"> </w:t>
      </w:r>
      <w:r w:rsidR="00E070B9" w:rsidRPr="000D4C60">
        <w:t>frame has been rendered, the PPU enters a</w:t>
      </w:r>
      <w:r w:rsidR="00C356C4" w:rsidRPr="000D4C60">
        <w:t>n</w:t>
      </w:r>
      <w:r w:rsidR="00E070B9" w:rsidRPr="000D4C60">
        <w:t xml:space="preserve"> </w:t>
      </w:r>
      <w:r w:rsidR="00C356C4" w:rsidRPr="000D4C60">
        <w:t>intermediary</w:t>
      </w:r>
      <w:r w:rsidR="00E070B9" w:rsidRPr="000D4C60">
        <w:t xml:space="preserve"> mode </w:t>
      </w:r>
      <w:r w:rsidR="00826206" w:rsidRPr="000D4C60">
        <w:t xml:space="preserve">known as </w:t>
      </w:r>
      <w:r w:rsidR="00F56FE2" w:rsidRPr="000D4C60">
        <w:t xml:space="preserve">the </w:t>
      </w:r>
      <w:r w:rsidR="00F560ED" w:rsidRPr="000D4C60">
        <w:t>Vertical Blanking Interval (</w:t>
      </w:r>
      <w:r w:rsidR="00E070B9" w:rsidRPr="000D4C60">
        <w:t>V-Blank</w:t>
      </w:r>
      <w:r w:rsidR="005130D3" w:rsidRPr="000D4C60">
        <w:t>:</w:t>
      </w:r>
      <w:r w:rsidR="00583820" w:rsidRPr="000D4C60">
        <w:t xml:space="preserve"> mode 1</w:t>
      </w:r>
      <w:r w:rsidR="00F560ED" w:rsidRPr="000D4C60">
        <w:t>)</w:t>
      </w:r>
      <w:r w:rsidR="00361FD3" w:rsidRPr="000D4C60">
        <w:t xml:space="preserve"> and will immediately</w:t>
      </w:r>
      <w:r w:rsidR="00536D4F" w:rsidRPr="000D4C60">
        <w:t xml:space="preserve"> request </w:t>
      </w:r>
      <w:r w:rsidR="00CD32A0" w:rsidRPr="000D4C60">
        <w:t>a</w:t>
      </w:r>
      <w:r w:rsidR="00536D4F" w:rsidRPr="000D4C60">
        <w:t xml:space="preserve"> V-Blank interrupt</w:t>
      </w:r>
      <w:r w:rsidR="009E723F" w:rsidRPr="000D4C60">
        <w:t xml:space="preserve"> for the program to handle</w:t>
      </w:r>
      <w:r w:rsidR="0040075C" w:rsidRPr="000D4C60">
        <w:t>: this</w:t>
      </w:r>
      <w:r w:rsidR="00496065" w:rsidRPr="000D4C60">
        <w:t xml:space="preserve"> occurs</w:t>
      </w:r>
      <w:r w:rsidR="00E224B8" w:rsidRPr="000D4C60">
        <w:t>~</w:t>
      </w:r>
      <w:r w:rsidR="00FD4CDD" w:rsidRPr="000D4C60">
        <w:t>59.7</w:t>
      </w:r>
      <w:r w:rsidR="00F8782B">
        <w:t>2</w:t>
      </w:r>
      <w:r w:rsidR="003B04B8">
        <w:t>3</w:t>
      </w:r>
      <w:r w:rsidR="00FD4CDD" w:rsidRPr="000D4C60">
        <w:t xml:space="preserve"> times per second</w:t>
      </w:r>
      <w:r w:rsidR="0089044F" w:rsidRPr="000D4C60">
        <w:t xml:space="preserve"> </w:t>
      </w:r>
      <w:sdt>
        <w:sdtPr>
          <w:id w:val="787393486"/>
          <w:citation/>
        </w:sdtPr>
        <w:sdtEndPr/>
        <w:sdtContent>
          <w:r w:rsidR="0089044F" w:rsidRPr="000D4C60">
            <w:fldChar w:fldCharType="begin"/>
          </w:r>
          <w:r w:rsidR="0089044F" w:rsidRPr="000D4C60">
            <w:instrText xml:space="preserve">CITATION Pan \p "Game Boy Technical Data" \l 2057 </w:instrText>
          </w:r>
          <w:r w:rsidR="0089044F" w:rsidRPr="000D4C60">
            <w:fldChar w:fldCharType="separate"/>
          </w:r>
          <w:r w:rsidR="00F07AAE" w:rsidRPr="00F07AAE">
            <w:rPr>
              <w:noProof/>
            </w:rPr>
            <w:t>[10, p. Game Boy Technical Data]</w:t>
          </w:r>
          <w:r w:rsidR="0089044F" w:rsidRPr="000D4C60">
            <w:fldChar w:fldCharType="end"/>
          </w:r>
        </w:sdtContent>
      </w:sdt>
      <w:r w:rsidR="00E070B9" w:rsidRPr="000D4C60">
        <w:t>.</w:t>
      </w:r>
      <w:r w:rsidR="00FD4CDD" w:rsidRPr="000D4C60">
        <w:t xml:space="preserve"> </w:t>
      </w:r>
      <w:r w:rsidRPr="000D4C60">
        <w:fldChar w:fldCharType="begin"/>
      </w:r>
      <w:r w:rsidRPr="000D4C60">
        <w:instrText xml:space="preserve"> REF _Ref511865358 \h  \* MERGEFORMAT </w:instrText>
      </w:r>
      <w:r w:rsidRPr="000D4C60">
        <w:fldChar w:fldCharType="separate"/>
      </w:r>
      <w:r w:rsidR="002C01C6" w:rsidRPr="002C01C6">
        <w:t>Figure 16</w:t>
      </w:r>
      <w:r w:rsidRPr="000D4C60">
        <w:fldChar w:fldCharType="end"/>
      </w:r>
      <w:r w:rsidR="00143DE7" w:rsidRPr="000D4C60">
        <w:t xml:space="preserve"> describes th</w:t>
      </w:r>
      <w:r w:rsidR="00583820" w:rsidRPr="000D4C60">
        <w:t>ese modes</w:t>
      </w:r>
      <w:r w:rsidR="005E4446" w:rsidRPr="000D4C60">
        <w:t xml:space="preserve"> and the operative cycle</w:t>
      </w:r>
      <w:r w:rsidR="00143DE7" w:rsidRPr="000D4C60">
        <w:t xml:space="preserve"> in more detail.</w:t>
      </w:r>
    </w:p>
    <w:p w14:paraId="6D68B8FA" w14:textId="33300B84" w:rsidR="00CA5710" w:rsidRPr="000D4C60" w:rsidRDefault="00F3216C" w:rsidP="00632783">
      <w:r w:rsidRPr="000D4C60">
        <w:t>Throughout</w:t>
      </w:r>
      <w:r w:rsidR="00F66341" w:rsidRPr="000D4C60">
        <w:t xml:space="preserve"> modes 2 and 3, the PPU </w:t>
      </w:r>
      <w:r w:rsidR="00A53647" w:rsidRPr="000D4C60">
        <w:t>starts</w:t>
      </w:r>
      <w:r w:rsidR="00002458" w:rsidRPr="000D4C60">
        <w:t xml:space="preserve"> </w:t>
      </w:r>
      <w:r w:rsidR="00351247" w:rsidRPr="000D4C60">
        <w:t>read</w:t>
      </w:r>
      <w:r w:rsidR="00A53647" w:rsidRPr="000D4C60">
        <w:t>ing</w:t>
      </w:r>
      <w:r w:rsidR="00351247" w:rsidRPr="000D4C60">
        <w:t xml:space="preserve"> from </w:t>
      </w:r>
      <w:r w:rsidR="0016135B" w:rsidRPr="000D4C60">
        <w:t xml:space="preserve">certain </w:t>
      </w:r>
      <w:r w:rsidR="002F1AC4" w:rsidRPr="000D4C60">
        <w:t xml:space="preserve">memory locations such </w:t>
      </w:r>
      <w:r w:rsidR="0016135B" w:rsidRPr="000D4C60">
        <w:t xml:space="preserve">as VRAM, OAM-RAM and </w:t>
      </w:r>
      <w:r w:rsidR="00D56B40" w:rsidRPr="000D4C60">
        <w:t>CGB</w:t>
      </w:r>
      <w:r w:rsidR="0022727B" w:rsidRPr="000D4C60">
        <w:t xml:space="preserve"> Palette </w:t>
      </w:r>
      <w:r w:rsidR="0023659C" w:rsidRPr="000D4C60">
        <w:t>RAM</w:t>
      </w:r>
      <w:r w:rsidR="00C519A0" w:rsidRPr="000D4C60">
        <w:t>.</w:t>
      </w:r>
      <w:r w:rsidR="00351247" w:rsidRPr="000D4C60">
        <w:t xml:space="preserve"> </w:t>
      </w:r>
      <w:r w:rsidRPr="000D4C60">
        <w:t>During</w:t>
      </w:r>
      <w:r w:rsidR="0087650D" w:rsidRPr="000D4C60">
        <w:t xml:space="preserve"> this period</w:t>
      </w:r>
      <w:r w:rsidR="00351247" w:rsidRPr="000D4C60">
        <w:t xml:space="preserve">, these memory locations become inaccessible to the CPU, causing </w:t>
      </w:r>
      <w:r w:rsidR="0013063C" w:rsidRPr="000D4C60">
        <w:t xml:space="preserve">program </w:t>
      </w:r>
      <w:r w:rsidR="00351247" w:rsidRPr="000D4C60">
        <w:t>reads to return $FF and writes to have no effect</w:t>
      </w:r>
      <w:r w:rsidR="00002458" w:rsidRPr="000D4C60">
        <w:t xml:space="preserve"> </w:t>
      </w:r>
      <w:r w:rsidR="00301B07" w:rsidRPr="000D4C60">
        <w:t xml:space="preserve">on memory </w:t>
      </w:r>
      <w:r w:rsidR="00BF557F" w:rsidRPr="000D4C60">
        <w:t xml:space="preserve">[10, p. LCD Status Register] </w:t>
      </w:r>
      <w:r w:rsidR="00543106" w:rsidRPr="000D4C60">
        <w:t>[36]</w:t>
      </w:r>
      <w:r w:rsidR="00351247" w:rsidRPr="000D4C60">
        <w:t>.</w:t>
      </w:r>
      <w:r w:rsidR="00DB0FCA" w:rsidRPr="000D4C60">
        <w:t xml:space="preserve"> The V-Blank interrupt is especially important for this reason, as it</w:t>
      </w:r>
      <w:r w:rsidR="000E2CAA" w:rsidRPr="000D4C60">
        <w:t xml:space="preserve"> provides </w:t>
      </w:r>
      <w:r w:rsidR="0048300F" w:rsidRPr="000D4C60">
        <w:t>way</w:t>
      </w:r>
      <w:r w:rsidR="000E2CAA" w:rsidRPr="000D4C60">
        <w:t>s</w:t>
      </w:r>
      <w:r w:rsidR="0048300F" w:rsidRPr="000D4C60">
        <w:t xml:space="preserve"> for programs to </w:t>
      </w:r>
      <w:r w:rsidR="00DB0FCA" w:rsidRPr="000D4C60">
        <w:t>upload</w:t>
      </w:r>
      <w:r w:rsidR="001C4276" w:rsidRPr="000D4C60">
        <w:t xml:space="preserve"> new</w:t>
      </w:r>
      <w:r w:rsidR="00406BCC" w:rsidRPr="000D4C60">
        <w:t xml:space="preserve"> data to VRAM,</w:t>
      </w:r>
      <w:r w:rsidR="00DB0FCA" w:rsidRPr="000D4C60">
        <w:t xml:space="preserve"> OAM-RAM</w:t>
      </w:r>
      <w:r w:rsidR="00406BCC" w:rsidRPr="000D4C60">
        <w:t xml:space="preserve"> and Palette RAM</w:t>
      </w:r>
      <w:r w:rsidR="00DB0FCA" w:rsidRPr="000D4C60">
        <w:t xml:space="preserve"> as soon as these memory locations are </w:t>
      </w:r>
      <w:r w:rsidR="005842D2" w:rsidRPr="000D4C60">
        <w:t>available</w:t>
      </w:r>
      <w:r w:rsidR="00E8725C" w:rsidRPr="000D4C60">
        <w:t xml:space="preserve"> </w:t>
      </w:r>
      <w:r w:rsidR="00BE52C1" w:rsidRPr="000D4C60">
        <w:t xml:space="preserve">again </w:t>
      </w:r>
      <w:r w:rsidR="00E8725C" w:rsidRPr="000D4C60">
        <w:t>for use</w:t>
      </w:r>
      <w:r w:rsidR="00DB0FCA" w:rsidRPr="000D4C60">
        <w:t>.</w:t>
      </w:r>
    </w:p>
    <w:p w14:paraId="482E9F50" w14:textId="3768E37E" w:rsidR="000E29C6" w:rsidRPr="000D4C60" w:rsidRDefault="00ED7719" w:rsidP="00D578B1">
      <w:r w:rsidRPr="000D4C60">
        <w:t xml:space="preserve">The </w:t>
      </w:r>
      <w:r w:rsidR="00F404AD" w:rsidRPr="000D4C60">
        <w:t>LCD Status (</w:t>
      </w:r>
      <w:r w:rsidRPr="000D4C60">
        <w:t>STAT</w:t>
      </w:r>
      <w:r w:rsidR="005130D3" w:rsidRPr="000D4C60">
        <w:t>:</w:t>
      </w:r>
      <w:r w:rsidR="00470E44" w:rsidRPr="000D4C60">
        <w:t xml:space="preserve"> address $FF41</w:t>
      </w:r>
      <w:r w:rsidR="00F404AD" w:rsidRPr="000D4C60">
        <w:t>)</w:t>
      </w:r>
      <w:r w:rsidRPr="000D4C60">
        <w:t xml:space="preserve"> I/O register</w:t>
      </w:r>
      <w:r w:rsidR="00AA1A21" w:rsidRPr="000D4C60">
        <w:t xml:space="preserve"> may</w:t>
      </w:r>
      <w:r w:rsidRPr="000D4C60">
        <w:t xml:space="preserve"> be </w:t>
      </w:r>
      <w:r w:rsidR="00D66C52" w:rsidRPr="000D4C60">
        <w:t>configured</w:t>
      </w:r>
      <w:r w:rsidRPr="000D4C60">
        <w:t xml:space="preserve"> to </w:t>
      </w:r>
      <w:r w:rsidR="00E47B9C" w:rsidRPr="000D4C60">
        <w:t>allow</w:t>
      </w:r>
      <w:r w:rsidR="008A441F" w:rsidRPr="000D4C60">
        <w:t xml:space="preserve"> the PPU to </w:t>
      </w:r>
      <w:r w:rsidR="004B6FC7" w:rsidRPr="000D4C60">
        <w:t xml:space="preserve">generate a STAT interrupt </w:t>
      </w:r>
      <w:r w:rsidR="00B96CA6" w:rsidRPr="000D4C60">
        <w:t>when</w:t>
      </w:r>
      <w:r w:rsidR="008A441F" w:rsidRPr="000D4C60">
        <w:t xml:space="preserve"> one or more of the following events occur:</w:t>
      </w:r>
      <w:r w:rsidR="004B6FC7" w:rsidRPr="000D4C60">
        <w:t xml:space="preserve"> </w:t>
      </w:r>
      <w:sdt>
        <w:sdtPr>
          <w:id w:val="822478295"/>
          <w:citation/>
        </w:sdtPr>
        <w:sdtEndPr/>
        <w:sdtContent>
          <w:r w:rsidR="000A6ED3" w:rsidRPr="000D4C60">
            <w:fldChar w:fldCharType="begin"/>
          </w:r>
          <w:r w:rsidR="000A6ED3" w:rsidRPr="000D4C60">
            <w:instrText xml:space="preserve">CITATION Pan \p "LCD Status Register" \l 2057 </w:instrText>
          </w:r>
          <w:r w:rsidR="000A6ED3" w:rsidRPr="000D4C60">
            <w:fldChar w:fldCharType="separate"/>
          </w:r>
          <w:r w:rsidR="00F07AAE" w:rsidRPr="00F07AAE">
            <w:rPr>
              <w:noProof/>
            </w:rPr>
            <w:t>[10, p. LCD Status Register]</w:t>
          </w:r>
          <w:r w:rsidR="000A6ED3" w:rsidRPr="000D4C60">
            <w:fldChar w:fldCharType="end"/>
          </w:r>
        </w:sdtContent>
      </w:sdt>
    </w:p>
    <w:p w14:paraId="68081C9D" w14:textId="263E0C31" w:rsidR="005A7F9E" w:rsidRPr="000D4C60" w:rsidRDefault="005A7F9E" w:rsidP="005A7F9E">
      <w:pPr>
        <w:pStyle w:val="ListParagraph"/>
        <w:numPr>
          <w:ilvl w:val="0"/>
          <w:numId w:val="30"/>
        </w:numPr>
      </w:pPr>
      <w:r w:rsidRPr="000D4C60">
        <w:rPr>
          <w:b/>
        </w:rPr>
        <w:t>Mode 0 (H-Blank) starte</w:t>
      </w:r>
      <w:r w:rsidR="00557A6B" w:rsidRPr="000D4C60">
        <w:rPr>
          <w:b/>
        </w:rPr>
        <w:t>d</w:t>
      </w:r>
      <w:r w:rsidR="004A5831" w:rsidRPr="000D4C60">
        <w:rPr>
          <w:b/>
        </w:rPr>
        <w:t xml:space="preserve"> (Bit 3 set)</w:t>
      </w:r>
      <w:r w:rsidR="00557A6B" w:rsidRPr="000D4C60">
        <w:t xml:space="preserve"> –</w:t>
      </w:r>
      <w:r w:rsidRPr="000D4C60">
        <w:t xml:space="preserve"> like V-Blank, memory such as VRAM, OAM-RAM and CGB Palette RAM are </w:t>
      </w:r>
      <w:r w:rsidR="00412A05" w:rsidRPr="000D4C60">
        <w:t>available for use during this period</w:t>
      </w:r>
      <w:r w:rsidR="00F63EAF" w:rsidRPr="000D4C60">
        <w:t xml:space="preserve">. </w:t>
      </w:r>
      <w:r w:rsidR="00BE52C1" w:rsidRPr="000D4C60">
        <w:t xml:space="preserve">However, due to the shorter duration of H-Blank </w:t>
      </w:r>
      <w:r w:rsidR="00123FDC" w:rsidRPr="000D4C60">
        <w:t xml:space="preserve">when </w:t>
      </w:r>
      <w:r w:rsidR="00BE52C1" w:rsidRPr="000D4C60">
        <w:t xml:space="preserve">compared to V-Blank (204 vs 456 clock cycles), programs </w:t>
      </w:r>
      <w:r w:rsidR="00FE310B" w:rsidRPr="000D4C60">
        <w:t xml:space="preserve">using this interrupt </w:t>
      </w:r>
      <w:r w:rsidR="00123FDC" w:rsidRPr="000D4C60">
        <w:t>typically</w:t>
      </w:r>
      <w:r w:rsidR="00FE310B" w:rsidRPr="000D4C60">
        <w:t xml:space="preserve"> </w:t>
      </w:r>
      <w:r w:rsidR="00DD733B" w:rsidRPr="000D4C60">
        <w:t xml:space="preserve">only </w:t>
      </w:r>
      <w:r w:rsidR="00123FDC" w:rsidRPr="000D4C60">
        <w:t>copy</w:t>
      </w:r>
      <w:r w:rsidR="00FE310B" w:rsidRPr="000D4C60">
        <w:t xml:space="preserve"> small amounts of data to PPU memory</w:t>
      </w:r>
      <w:r w:rsidR="00B649E1" w:rsidRPr="000D4C60">
        <w:t xml:space="preserve"> during this </w:t>
      </w:r>
      <w:r w:rsidR="0090134B" w:rsidRPr="000D4C60">
        <w:t>period</w:t>
      </w:r>
      <w:r w:rsidR="00FE310B" w:rsidRPr="000D4C60">
        <w:t>.</w:t>
      </w:r>
      <w:r w:rsidR="00767FB9" w:rsidRPr="000D4C60">
        <w:br/>
      </w:r>
    </w:p>
    <w:p w14:paraId="14FFAE61" w14:textId="7353BBAB" w:rsidR="005A7F9E" w:rsidRPr="000D4C60" w:rsidRDefault="005A7F9E" w:rsidP="005A7F9E">
      <w:pPr>
        <w:pStyle w:val="ListParagraph"/>
        <w:numPr>
          <w:ilvl w:val="0"/>
          <w:numId w:val="30"/>
        </w:numPr>
        <w:rPr>
          <w:b/>
        </w:rPr>
      </w:pPr>
      <w:r w:rsidRPr="000D4C60">
        <w:rPr>
          <w:b/>
        </w:rPr>
        <w:t>Mode 1 (V-Blank) started</w:t>
      </w:r>
      <w:r w:rsidR="004A5831" w:rsidRPr="000D4C60">
        <w:rPr>
          <w:b/>
        </w:rPr>
        <w:t xml:space="preserve"> (Bit 4 set)</w:t>
      </w:r>
      <w:r w:rsidR="00557A6B" w:rsidRPr="000D4C60">
        <w:t xml:space="preserve"> –</w:t>
      </w:r>
      <w:r w:rsidR="00AF349A" w:rsidRPr="000D4C60">
        <w:t xml:space="preserve"> </w:t>
      </w:r>
      <w:r w:rsidR="00557A6B" w:rsidRPr="000D4C60">
        <w:t xml:space="preserve">for all intents and purposes, </w:t>
      </w:r>
      <w:r w:rsidR="009A6CA4" w:rsidRPr="000D4C60">
        <w:t>interrupting</w:t>
      </w:r>
      <w:r w:rsidR="005813AA" w:rsidRPr="000D4C60">
        <w:t xml:space="preserve"> on</w:t>
      </w:r>
      <w:r w:rsidR="008D532A" w:rsidRPr="000D4C60">
        <w:t xml:space="preserve"> this event will </w:t>
      </w:r>
      <w:r w:rsidR="006B6BD4" w:rsidRPr="000D4C60">
        <w:t xml:space="preserve">replicate the </w:t>
      </w:r>
      <w:r w:rsidR="008D532A" w:rsidRPr="000D4C60">
        <w:t>function</w:t>
      </w:r>
      <w:r w:rsidR="006B6BD4" w:rsidRPr="000D4C60">
        <w:t>ality</w:t>
      </w:r>
      <w:r w:rsidR="00557A6B" w:rsidRPr="000D4C60">
        <w:t xml:space="preserve"> </w:t>
      </w:r>
      <w:r w:rsidR="006B6BD4" w:rsidRPr="000D4C60">
        <w:t>of</w:t>
      </w:r>
      <w:r w:rsidR="00557A6B" w:rsidRPr="000D4C60">
        <w:t xml:space="preserve"> the </w:t>
      </w:r>
      <w:r w:rsidR="00D854A5" w:rsidRPr="000D4C60">
        <w:t xml:space="preserve">PPU </w:t>
      </w:r>
      <w:r w:rsidR="00557A6B" w:rsidRPr="000D4C60">
        <w:t>V-Blank interrupt</w:t>
      </w:r>
      <w:r w:rsidR="00AF349A" w:rsidRPr="000D4C60">
        <w:t>.</w:t>
      </w:r>
      <w:r w:rsidR="00767FB9" w:rsidRPr="000D4C60">
        <w:br/>
      </w:r>
    </w:p>
    <w:p w14:paraId="7002D914" w14:textId="3A769D1F" w:rsidR="005A7F9E" w:rsidRPr="000D4C60" w:rsidRDefault="005A7F9E" w:rsidP="005A7F9E">
      <w:pPr>
        <w:pStyle w:val="ListParagraph"/>
        <w:numPr>
          <w:ilvl w:val="0"/>
          <w:numId w:val="30"/>
        </w:numPr>
      </w:pPr>
      <w:r w:rsidRPr="000D4C60">
        <w:rPr>
          <w:b/>
        </w:rPr>
        <w:t>Mode 2 started</w:t>
      </w:r>
      <w:r w:rsidR="004A5831" w:rsidRPr="000D4C60">
        <w:rPr>
          <w:b/>
        </w:rPr>
        <w:t xml:space="preserve"> (Bit 5 set)</w:t>
      </w:r>
      <w:r w:rsidR="0002318D" w:rsidRPr="000D4C60">
        <w:t xml:space="preserve"> – </w:t>
      </w:r>
      <w:r w:rsidR="00696C97" w:rsidRPr="000D4C60">
        <w:t xml:space="preserve">the transition to mode 2 indicates that the PPU </w:t>
      </w:r>
      <w:r w:rsidR="00BE4723" w:rsidRPr="000D4C60">
        <w:t>is about to start working on the next scanline</w:t>
      </w:r>
      <w:r w:rsidR="0002318D" w:rsidRPr="000D4C60">
        <w:t>.</w:t>
      </w:r>
      <w:r w:rsidR="00BE4723" w:rsidRPr="000D4C60">
        <w:t xml:space="preserve"> Interrupting on this event allows programs to cease any </w:t>
      </w:r>
      <w:r w:rsidR="007B615B" w:rsidRPr="000D4C60">
        <w:t xml:space="preserve">active </w:t>
      </w:r>
      <w:r w:rsidR="00BE4723" w:rsidRPr="000D4C60">
        <w:t>transfers to PPU memory</w:t>
      </w:r>
      <w:r w:rsidR="00AC4742" w:rsidRPr="000D4C60">
        <w:t xml:space="preserve"> (OAM-RAM</w:t>
      </w:r>
      <w:r w:rsidR="00073EB6" w:rsidRPr="000D4C60">
        <w:t xml:space="preserve"> specifically</w:t>
      </w:r>
      <w:r w:rsidR="00AC4742" w:rsidRPr="000D4C60">
        <w:t>)</w:t>
      </w:r>
      <w:r w:rsidR="007616EA" w:rsidRPr="000D4C60">
        <w:t xml:space="preserve"> </w:t>
      </w:r>
      <w:r w:rsidR="00F95160" w:rsidRPr="000D4C60">
        <w:t xml:space="preserve">that </w:t>
      </w:r>
      <w:r w:rsidR="007616EA" w:rsidRPr="000D4C60">
        <w:t xml:space="preserve">they may </w:t>
      </w:r>
      <w:r w:rsidR="00625639" w:rsidRPr="000D4C60">
        <w:t>be performing</w:t>
      </w:r>
      <w:r w:rsidR="007B615B" w:rsidRPr="000D4C60">
        <w:t>, for example</w:t>
      </w:r>
      <w:r w:rsidR="00BE4723" w:rsidRPr="000D4C60">
        <w:t>.</w:t>
      </w:r>
      <w:r w:rsidR="00767FB9" w:rsidRPr="000D4C60">
        <w:br/>
      </w:r>
    </w:p>
    <w:p w14:paraId="14F39055" w14:textId="2031F6C2" w:rsidR="005A7F9E" w:rsidRPr="000D4C60" w:rsidRDefault="005A7F9E" w:rsidP="005A7F9E">
      <w:pPr>
        <w:pStyle w:val="ListParagraph"/>
        <w:numPr>
          <w:ilvl w:val="0"/>
          <w:numId w:val="30"/>
        </w:numPr>
      </w:pPr>
      <w:r w:rsidRPr="000D4C60">
        <w:rPr>
          <w:b/>
        </w:rPr>
        <w:t>LY coincidence</w:t>
      </w:r>
      <w:r w:rsidR="004A5831" w:rsidRPr="000D4C60">
        <w:rPr>
          <w:b/>
        </w:rPr>
        <w:t xml:space="preserve"> (Bit 6 set)</w:t>
      </w:r>
      <w:r w:rsidR="000406F1" w:rsidRPr="000D4C60">
        <w:t xml:space="preserve"> –</w:t>
      </w:r>
      <w:r w:rsidR="00AF349A" w:rsidRPr="000D4C60">
        <w:t xml:space="preserve"> </w:t>
      </w:r>
      <w:r w:rsidR="00D3795B" w:rsidRPr="000D4C60">
        <w:t>this event indicates that the</w:t>
      </w:r>
      <w:r w:rsidR="008D426E" w:rsidRPr="000D4C60">
        <w:t xml:space="preserve"> current </w:t>
      </w:r>
      <w:r w:rsidR="00493A8B" w:rsidRPr="000D4C60">
        <w:t>scanline</w:t>
      </w:r>
      <w:r w:rsidR="008D426E" w:rsidRPr="000D4C60">
        <w:t xml:space="preserve"> number</w:t>
      </w:r>
      <w:r w:rsidR="00493A8B" w:rsidRPr="000D4C60">
        <w:t xml:space="preserve">, </w:t>
      </w:r>
      <w:r w:rsidR="005C0610" w:rsidRPr="000D4C60">
        <w:t>indicated by the</w:t>
      </w:r>
      <w:r w:rsidR="00493A8B" w:rsidRPr="000D4C60">
        <w:t xml:space="preserve"> </w:t>
      </w:r>
      <w:r w:rsidR="00E34467" w:rsidRPr="000D4C60">
        <w:t xml:space="preserve">read-only </w:t>
      </w:r>
      <w:r w:rsidR="00D3795B" w:rsidRPr="000D4C60">
        <w:t>LY I/O register</w:t>
      </w:r>
      <w:r w:rsidR="00493A8B" w:rsidRPr="000D4C60">
        <w:t xml:space="preserve"> (address $FF44), </w:t>
      </w:r>
      <w:r w:rsidR="00D3795B" w:rsidRPr="000D4C60">
        <w:t xml:space="preserve">equals the value </w:t>
      </w:r>
      <w:r w:rsidR="00115761" w:rsidRPr="000D4C60">
        <w:t>of the</w:t>
      </w:r>
      <w:r w:rsidR="00493A8B" w:rsidRPr="000D4C60">
        <w:t xml:space="preserve"> </w:t>
      </w:r>
      <w:r w:rsidR="00115761" w:rsidRPr="000D4C60">
        <w:t xml:space="preserve">LYC </w:t>
      </w:r>
      <w:r w:rsidR="002F3B93" w:rsidRPr="000D4C60">
        <w:t xml:space="preserve">I/O </w:t>
      </w:r>
      <w:r w:rsidR="00115761" w:rsidRPr="000D4C60">
        <w:t>register</w:t>
      </w:r>
      <w:r w:rsidR="00493A8B" w:rsidRPr="000D4C60">
        <w:t xml:space="preserve"> (address $FF45)</w:t>
      </w:r>
      <w:r w:rsidR="000406F1" w:rsidRPr="000D4C60">
        <w:t>.</w:t>
      </w:r>
      <w:r w:rsidR="002F3B93" w:rsidRPr="000D4C60">
        <w:t xml:space="preserve"> Interrupting on this event </w:t>
      </w:r>
      <w:r w:rsidR="002F3B93" w:rsidRPr="000D4C60">
        <w:lastRenderedPageBreak/>
        <w:t xml:space="preserve">allows programs to </w:t>
      </w:r>
      <w:r w:rsidR="00D43271" w:rsidRPr="000D4C60">
        <w:t xml:space="preserve">easily </w:t>
      </w:r>
      <w:r w:rsidR="00E16D8F" w:rsidRPr="000D4C60">
        <w:t xml:space="preserve">perform graphical effects starting from a </w:t>
      </w:r>
      <w:r w:rsidR="00057E7E" w:rsidRPr="000D4C60">
        <w:t>specific</w:t>
      </w:r>
      <w:r w:rsidR="00E16D8F" w:rsidRPr="000D4C60">
        <w:t xml:space="preserve"> vertical position on the screen, for example.</w:t>
      </w:r>
    </w:p>
    <w:p w14:paraId="58CB5547" w14:textId="6B25B043" w:rsidR="0016135B" w:rsidRPr="000D4C60" w:rsidRDefault="0016135B" w:rsidP="00E1564C">
      <w:pPr>
        <w:pStyle w:val="Heading3"/>
      </w:pPr>
      <w:bookmarkStart w:id="53" w:name="_Ref511868857"/>
      <w:bookmarkStart w:id="54" w:name="_Toc513153259"/>
      <w:bookmarkStart w:id="55" w:name="_Ref511007346"/>
      <w:r w:rsidRPr="000D4C60">
        <w:t>Tile</w:t>
      </w:r>
      <w:bookmarkEnd w:id="53"/>
      <w:r w:rsidR="00BB2FF0" w:rsidRPr="000D4C60">
        <w:t>s</w:t>
      </w:r>
      <w:bookmarkEnd w:id="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A589D" w:rsidRPr="000D4C60" w14:paraId="2617805D" w14:textId="77777777" w:rsidTr="00114418">
        <w:trPr>
          <w:cantSplit/>
        </w:trPr>
        <w:tc>
          <w:tcPr>
            <w:tcW w:w="9016" w:type="dxa"/>
          </w:tcPr>
          <w:p w14:paraId="6D5CE1C8" w14:textId="0A493A13" w:rsidR="007A589D" w:rsidRPr="000D4C60" w:rsidRDefault="0005400F" w:rsidP="00114418">
            <w:pPr>
              <w:jc w:val="center"/>
            </w:pPr>
            <w:r w:rsidRPr="000D4C60">
              <w:rPr>
                <w:noProof/>
              </w:rPr>
              <w:drawing>
                <wp:inline distT="0" distB="0" distL="0" distR="0" wp14:anchorId="3645A4AC" wp14:editId="4E8AED13">
                  <wp:extent cx="1842448" cy="1842448"/>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4528" cy="1844528"/>
                          </a:xfrm>
                          <a:prstGeom prst="rect">
                            <a:avLst/>
                          </a:prstGeom>
                        </pic:spPr>
                      </pic:pic>
                    </a:graphicData>
                  </a:graphic>
                </wp:inline>
              </w:drawing>
            </w:r>
          </w:p>
          <w:p w14:paraId="1F4E9D5C" w14:textId="6EF0CCA6" w:rsidR="007A589D" w:rsidRPr="000D4C60" w:rsidRDefault="007A589D" w:rsidP="003356B6">
            <w:pPr>
              <w:jc w:val="center"/>
              <w:rPr>
                <w:i/>
                <w:color w:val="1F4E79" w:themeColor="accent1" w:themeShade="80"/>
                <w:sz w:val="22"/>
              </w:rPr>
            </w:pPr>
            <w:bookmarkStart w:id="56" w:name="_Ref511918359"/>
            <w:bookmarkStart w:id="57" w:name="_Ref511918352"/>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17</w:t>
            </w:r>
            <w:r w:rsidRPr="000D4C60">
              <w:rPr>
                <w:i/>
                <w:color w:val="1F4E79" w:themeColor="accent1" w:themeShade="80"/>
                <w:sz w:val="22"/>
              </w:rPr>
              <w:fldChar w:fldCharType="end"/>
            </w:r>
            <w:bookmarkEnd w:id="56"/>
            <w:r w:rsidRPr="000D4C60">
              <w:rPr>
                <w:i/>
                <w:color w:val="1F4E79" w:themeColor="accent1" w:themeShade="80"/>
                <w:sz w:val="22"/>
              </w:rPr>
              <w:t xml:space="preserve"> –</w:t>
            </w:r>
            <w:r w:rsidR="00924826" w:rsidRPr="000D4C60">
              <w:rPr>
                <w:i/>
                <w:color w:val="1F4E79" w:themeColor="accent1" w:themeShade="80"/>
                <w:sz w:val="22"/>
              </w:rPr>
              <w:t xml:space="preserve"> </w:t>
            </w:r>
            <w:r w:rsidR="0005400F" w:rsidRPr="000D4C60">
              <w:rPr>
                <w:i/>
                <w:color w:val="1F4E79" w:themeColor="accent1" w:themeShade="80"/>
                <w:sz w:val="22"/>
              </w:rPr>
              <w:t>An example of an 8×8-pixel tile</w:t>
            </w:r>
            <w:r w:rsidR="00532FF8" w:rsidRPr="000D4C60">
              <w:rPr>
                <w:i/>
                <w:color w:val="1F4E79" w:themeColor="accent1" w:themeShade="80"/>
                <w:sz w:val="22"/>
              </w:rPr>
              <w:t xml:space="preserve"> with gridlines</w:t>
            </w:r>
            <w:r w:rsidR="004053D3" w:rsidRPr="000D4C60">
              <w:rPr>
                <w:i/>
                <w:color w:val="1F4E79" w:themeColor="accent1" w:themeShade="80"/>
                <w:sz w:val="22"/>
              </w:rPr>
              <w:t xml:space="preserve"> from The Legend of Zelda:</w:t>
            </w:r>
            <w:bookmarkEnd w:id="57"/>
            <w:r w:rsidR="003356B6" w:rsidRPr="000D4C60">
              <w:rPr>
                <w:i/>
                <w:color w:val="1F4E79" w:themeColor="accent1" w:themeShade="80"/>
                <w:sz w:val="22"/>
              </w:rPr>
              <w:t xml:space="preserve"> </w:t>
            </w:r>
            <w:r w:rsidR="004053D3" w:rsidRPr="000D4C60">
              <w:rPr>
                <w:i/>
                <w:color w:val="1F4E79" w:themeColor="accent1" w:themeShade="80"/>
                <w:sz w:val="22"/>
              </w:rPr>
              <w:t>Link's Awakening DX (1998)</w:t>
            </w:r>
            <w:r w:rsidRPr="000D4C60">
              <w:rPr>
                <w:i/>
                <w:color w:val="1F4E79" w:themeColor="accent1" w:themeShade="80"/>
                <w:sz w:val="22"/>
              </w:rPr>
              <w:t>.</w:t>
            </w:r>
          </w:p>
          <w:p w14:paraId="25F794E3" w14:textId="77777777" w:rsidR="007A589D" w:rsidRPr="000D4C60" w:rsidRDefault="007A589D" w:rsidP="00114418">
            <w:pPr>
              <w:jc w:val="center"/>
            </w:pPr>
          </w:p>
        </w:tc>
      </w:tr>
    </w:tbl>
    <w:p w14:paraId="52F491AF" w14:textId="769C0C93" w:rsidR="00D3683D" w:rsidRPr="000D4C60" w:rsidRDefault="00837E1E" w:rsidP="007A589D">
      <w:r w:rsidRPr="000D4C60">
        <w:t>All</w:t>
      </w:r>
      <w:r w:rsidR="00253A2B" w:rsidRPr="000D4C60">
        <w:t xml:space="preserve"> </w:t>
      </w:r>
      <w:r w:rsidR="00B50B23" w:rsidRPr="000D4C60">
        <w:t xml:space="preserve">graphics </w:t>
      </w:r>
      <w:r w:rsidRPr="000D4C60">
        <w:t xml:space="preserve">rendered by the PPU </w:t>
      </w:r>
      <w:r w:rsidR="00B50B23" w:rsidRPr="000D4C60">
        <w:t>comprise of</w:t>
      </w:r>
      <w:r w:rsidR="00EC2ABC" w:rsidRPr="000D4C60">
        <w:t xml:space="preserve"> 8×8 </w:t>
      </w:r>
      <w:r w:rsidR="00C93D82" w:rsidRPr="000D4C60">
        <w:t xml:space="preserve">bitmap </w:t>
      </w:r>
      <w:r w:rsidR="00EC2ABC" w:rsidRPr="000D4C60">
        <w:t>images known as tiles.</w:t>
      </w:r>
      <w:r w:rsidR="00E936DF" w:rsidRPr="000D4C60">
        <w:t xml:space="preserve"> </w:t>
      </w:r>
      <w:r w:rsidR="00D3683D" w:rsidRPr="000D4C60">
        <w:t xml:space="preserve">Each tile is encoded using 16 bytes of </w:t>
      </w:r>
      <w:r w:rsidR="00117563" w:rsidRPr="000D4C60">
        <w:t xml:space="preserve">pattern </w:t>
      </w:r>
      <w:r w:rsidR="00D3683D" w:rsidRPr="000D4C60">
        <w:t>data, with each 8-pixel line consuming 2 bytes of memory</w:t>
      </w:r>
      <w:r w:rsidR="00FA10C2" w:rsidRPr="000D4C60">
        <w:t xml:space="preserve"> </w:t>
      </w:r>
      <w:sdt>
        <w:sdtPr>
          <w:id w:val="2129425902"/>
          <w:citation/>
        </w:sdtPr>
        <w:sdtEndPr/>
        <w:sdtContent>
          <w:r w:rsidR="00FA10C2" w:rsidRPr="000D4C60">
            <w:fldChar w:fldCharType="begin"/>
          </w:r>
          <w:r w:rsidR="00FA10C2" w:rsidRPr="000D4C60">
            <w:instrText xml:space="preserve">CITATION Pan \p "VRAM Tile Data" \l 2057 </w:instrText>
          </w:r>
          <w:r w:rsidR="00FA10C2" w:rsidRPr="000D4C60">
            <w:fldChar w:fldCharType="separate"/>
          </w:r>
          <w:r w:rsidR="00F07AAE" w:rsidRPr="00F07AAE">
            <w:rPr>
              <w:noProof/>
            </w:rPr>
            <w:t>[10, p. VRAM Tile Data]</w:t>
          </w:r>
          <w:r w:rsidR="00FA10C2" w:rsidRPr="000D4C60">
            <w:fldChar w:fldCharType="end"/>
          </w:r>
        </w:sdtContent>
      </w:sdt>
      <w:r w:rsidR="00D3683D" w:rsidRPr="000D4C60">
        <w:t>.</w:t>
      </w:r>
    </w:p>
    <w:p w14:paraId="67A37C1C" w14:textId="7A12854C" w:rsidR="00176644" w:rsidRPr="000D4C60" w:rsidRDefault="00C90A9E" w:rsidP="007A589D">
      <w:r w:rsidRPr="000D4C60">
        <w:t>T</w:t>
      </w:r>
      <w:r w:rsidR="00727669" w:rsidRPr="000D4C60">
        <w:t>ile patterns</w:t>
      </w:r>
      <w:r w:rsidR="00B50B23" w:rsidRPr="000D4C60">
        <w:t xml:space="preserve"> are stored </w:t>
      </w:r>
      <w:r w:rsidR="00976049" w:rsidRPr="000D4C60">
        <w:t>within</w:t>
      </w:r>
      <w:r w:rsidR="00C06DE5" w:rsidRPr="000D4C60">
        <w:t xml:space="preserve"> </w:t>
      </w:r>
      <w:r w:rsidR="00C51712" w:rsidRPr="000D4C60">
        <w:t xml:space="preserve">Tile Pattern Tables located within </w:t>
      </w:r>
      <w:r w:rsidR="009B5BD9" w:rsidRPr="000D4C60">
        <w:t>either the first or second bank</w:t>
      </w:r>
      <w:r w:rsidR="00E76B8C" w:rsidRPr="000D4C60">
        <w:t>s</w:t>
      </w:r>
      <w:r w:rsidR="009B5BD9" w:rsidRPr="000D4C60">
        <w:t xml:space="preserve"> of </w:t>
      </w:r>
      <w:r w:rsidR="00C06DE5" w:rsidRPr="000D4C60">
        <w:t>VRAM</w:t>
      </w:r>
      <w:r w:rsidR="00A211CB" w:rsidRPr="000D4C60">
        <w:t>,</w:t>
      </w:r>
      <w:r w:rsidR="00C06DE5" w:rsidRPr="000D4C60">
        <w:t xml:space="preserve"> </w:t>
      </w:r>
      <w:r w:rsidR="00C92000" w:rsidRPr="000D4C60">
        <w:t>mapped to</w:t>
      </w:r>
      <w:r w:rsidR="00D15E6F" w:rsidRPr="000D4C60">
        <w:t xml:space="preserve"> address</w:t>
      </w:r>
      <w:r w:rsidR="009B5BD9" w:rsidRPr="000D4C60">
        <w:t>es</w:t>
      </w:r>
      <w:r w:rsidR="00D15E6F" w:rsidRPr="000D4C60">
        <w:t xml:space="preserve"> $8000 to $</w:t>
      </w:r>
      <w:r w:rsidR="00A211CB" w:rsidRPr="000D4C60">
        <w:t xml:space="preserve">8FFF and $8800 to $97FF in memory, </w:t>
      </w:r>
      <w:r w:rsidR="00950488" w:rsidRPr="000D4C60">
        <w:t>allowing for</w:t>
      </w:r>
      <w:r w:rsidR="00905C95" w:rsidRPr="000D4C60">
        <w:t xml:space="preserve"> </w:t>
      </w:r>
      <w:r w:rsidR="00950488" w:rsidRPr="000D4C60">
        <w:t xml:space="preserve">the patterns of up to </w:t>
      </w:r>
      <w:r w:rsidR="00014E2B" w:rsidRPr="000D4C60">
        <w:t>384 tiles to be held in VRAM at any given time</w:t>
      </w:r>
      <w:r w:rsidRPr="000D4C60">
        <w:t xml:space="preserve">. </w:t>
      </w:r>
      <w:r w:rsidR="00D3683D" w:rsidRPr="000D4C60">
        <w:t xml:space="preserve">In DMG compatibility mode, only bank 0 of VRAM is </w:t>
      </w:r>
      <w:r w:rsidR="00905C95" w:rsidRPr="000D4C60">
        <w:t xml:space="preserve">accessible </w:t>
      </w:r>
      <w:r w:rsidR="008A0763" w:rsidRPr="000D4C60">
        <w:t>to</w:t>
      </w:r>
      <w:r w:rsidR="00905C95" w:rsidRPr="000D4C60">
        <w:t xml:space="preserve"> the program</w:t>
      </w:r>
      <w:r w:rsidR="00D3683D" w:rsidRPr="000D4C60">
        <w:t xml:space="preserve">, restricting the </w:t>
      </w:r>
      <w:r w:rsidR="00850833" w:rsidRPr="000D4C60">
        <w:t xml:space="preserve">maximum </w:t>
      </w:r>
      <w:r w:rsidR="001D772D" w:rsidRPr="000D4C60">
        <w:t xml:space="preserve">number of tile patterns </w:t>
      </w:r>
      <w:r w:rsidR="00D3683D" w:rsidRPr="000D4C60">
        <w:t xml:space="preserve">within VRAM to </w:t>
      </w:r>
      <w:r w:rsidR="00391430" w:rsidRPr="000D4C60">
        <w:t>192</w:t>
      </w:r>
      <w:r w:rsidR="00C06DE5" w:rsidRPr="000D4C60">
        <w:t xml:space="preserve"> </w:t>
      </w:r>
      <w:sdt>
        <w:sdtPr>
          <w:id w:val="-658772636"/>
          <w:citation/>
        </w:sdtPr>
        <w:sdtEndPr/>
        <w:sdtContent>
          <w:r w:rsidR="00D15E6F" w:rsidRPr="000D4C60">
            <w:fldChar w:fldCharType="begin"/>
          </w:r>
          <w:r w:rsidR="00D15E6F" w:rsidRPr="000D4C60">
            <w:instrText xml:space="preserve">CITATION Pan \p "VRAM Tile Data" \l 2057 </w:instrText>
          </w:r>
          <w:r w:rsidR="00D15E6F" w:rsidRPr="000D4C60">
            <w:fldChar w:fldCharType="separate"/>
          </w:r>
          <w:r w:rsidR="00F07AAE" w:rsidRPr="00F07AAE">
            <w:rPr>
              <w:noProof/>
            </w:rPr>
            <w:t>[10, p. VRAM Tile Data]</w:t>
          </w:r>
          <w:r w:rsidR="00D15E6F" w:rsidRPr="000D4C60">
            <w:fldChar w:fldCharType="end"/>
          </w:r>
        </w:sdtContent>
      </w:sdt>
      <w:r w:rsidR="00D15E6F" w:rsidRPr="000D4C6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7055D" w:rsidRPr="000D4C60" w14:paraId="1BE5692B" w14:textId="77777777" w:rsidTr="00AF6D64">
        <w:trPr>
          <w:cantSplit/>
        </w:trPr>
        <w:tc>
          <w:tcPr>
            <w:tcW w:w="9016" w:type="dxa"/>
          </w:tcPr>
          <w:tbl>
            <w:tblPr>
              <w:tblStyle w:val="PlainTable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2016"/>
              <w:gridCol w:w="2016"/>
              <w:gridCol w:w="2016"/>
            </w:tblGrid>
            <w:tr w:rsidR="00AC4E93" w:rsidRPr="000D4C60" w14:paraId="4B07504A" w14:textId="77777777" w:rsidTr="007C10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F66D2B" w14:textId="3CA1E1C5" w:rsidR="00AC4E93" w:rsidRPr="000D4C60" w:rsidRDefault="00AC4E93" w:rsidP="0027055D">
                  <w:pPr>
                    <w:jc w:val="center"/>
                  </w:pPr>
                  <w:r w:rsidRPr="000D4C60">
                    <w:rPr>
                      <w:noProof/>
                    </w:rPr>
                    <w:drawing>
                      <wp:inline distT="0" distB="0" distL="0" distR="0" wp14:anchorId="295F2506" wp14:editId="421C2495">
                        <wp:extent cx="1143160" cy="1143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43160" cy="1143160"/>
                                </a:xfrm>
                                <a:prstGeom prst="rect">
                                  <a:avLst/>
                                </a:prstGeom>
                              </pic:spPr>
                            </pic:pic>
                          </a:graphicData>
                        </a:graphic>
                      </wp:inline>
                    </w:drawing>
                  </w:r>
                </w:p>
              </w:tc>
              <w:tc>
                <w:tcPr>
                  <w:tcW w:w="0" w:type="auto"/>
                </w:tcPr>
                <w:p w14:paraId="7E1A80E0" w14:textId="21472573" w:rsidR="00AC4E93" w:rsidRPr="000D4C60" w:rsidRDefault="00AC4E93" w:rsidP="0027055D">
                  <w:pPr>
                    <w:jc w:val="center"/>
                    <w:cnfStyle w:val="100000000000" w:firstRow="1" w:lastRow="0" w:firstColumn="0" w:lastColumn="0" w:oddVBand="0" w:evenVBand="0" w:oddHBand="0" w:evenHBand="0" w:firstRowFirstColumn="0" w:firstRowLastColumn="0" w:lastRowFirstColumn="0" w:lastRowLastColumn="0"/>
                  </w:pPr>
                  <w:r w:rsidRPr="000D4C60">
                    <w:rPr>
                      <w:noProof/>
                    </w:rPr>
                    <w:drawing>
                      <wp:inline distT="0" distB="0" distL="0" distR="0" wp14:anchorId="41747F6C" wp14:editId="2D49397D">
                        <wp:extent cx="1143160" cy="114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43160" cy="1143160"/>
                                </a:xfrm>
                                <a:prstGeom prst="rect">
                                  <a:avLst/>
                                </a:prstGeom>
                              </pic:spPr>
                            </pic:pic>
                          </a:graphicData>
                        </a:graphic>
                      </wp:inline>
                    </w:drawing>
                  </w:r>
                </w:p>
              </w:tc>
              <w:tc>
                <w:tcPr>
                  <w:tcW w:w="0" w:type="auto"/>
                </w:tcPr>
                <w:p w14:paraId="0A6316E6" w14:textId="772BE3AD" w:rsidR="00AC4E93" w:rsidRPr="000D4C60" w:rsidRDefault="00AC4E93" w:rsidP="0027055D">
                  <w:pPr>
                    <w:jc w:val="center"/>
                    <w:cnfStyle w:val="100000000000" w:firstRow="1" w:lastRow="0" w:firstColumn="0" w:lastColumn="0" w:oddVBand="0" w:evenVBand="0" w:oddHBand="0" w:evenHBand="0" w:firstRowFirstColumn="0" w:firstRowLastColumn="0" w:lastRowFirstColumn="0" w:lastRowLastColumn="0"/>
                  </w:pPr>
                  <w:r w:rsidRPr="000D4C60">
                    <w:rPr>
                      <w:noProof/>
                    </w:rPr>
                    <w:drawing>
                      <wp:inline distT="0" distB="0" distL="0" distR="0" wp14:anchorId="69CA6CBD" wp14:editId="15BA8978">
                        <wp:extent cx="1143160" cy="114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43160" cy="1143160"/>
                                </a:xfrm>
                                <a:prstGeom prst="rect">
                                  <a:avLst/>
                                </a:prstGeom>
                              </pic:spPr>
                            </pic:pic>
                          </a:graphicData>
                        </a:graphic>
                      </wp:inline>
                    </w:drawing>
                  </w:r>
                </w:p>
              </w:tc>
              <w:tc>
                <w:tcPr>
                  <w:tcW w:w="0" w:type="auto"/>
                  <w:vAlign w:val="center"/>
                </w:tcPr>
                <w:p w14:paraId="13C6C1D9" w14:textId="3D259D02" w:rsidR="00AC4E93" w:rsidRPr="000D4C60" w:rsidRDefault="00AC4E93" w:rsidP="0027055D">
                  <w:pPr>
                    <w:jc w:val="center"/>
                    <w:cnfStyle w:val="100000000000" w:firstRow="1" w:lastRow="0" w:firstColumn="0" w:lastColumn="0" w:oddVBand="0" w:evenVBand="0" w:oddHBand="0" w:evenHBand="0" w:firstRowFirstColumn="0" w:firstRowLastColumn="0" w:lastRowFirstColumn="0" w:lastRowLastColumn="0"/>
                  </w:pPr>
                  <w:r w:rsidRPr="000D4C60">
                    <w:rPr>
                      <w:noProof/>
                    </w:rPr>
                    <w:drawing>
                      <wp:inline distT="0" distB="0" distL="0" distR="0" wp14:anchorId="6705303D" wp14:editId="4D187E2F">
                        <wp:extent cx="1143160" cy="1143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43160" cy="1143160"/>
                                </a:xfrm>
                                <a:prstGeom prst="rect">
                                  <a:avLst/>
                                </a:prstGeom>
                              </pic:spPr>
                            </pic:pic>
                          </a:graphicData>
                        </a:graphic>
                      </wp:inline>
                    </w:drawing>
                  </w:r>
                </w:p>
              </w:tc>
            </w:tr>
          </w:tbl>
          <w:p w14:paraId="662BEE87" w14:textId="289EE412" w:rsidR="0027055D" w:rsidRPr="000D4C60" w:rsidRDefault="0027055D" w:rsidP="00D3285C">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18</w:t>
            </w:r>
            <w:r w:rsidRPr="000D4C60">
              <w:rPr>
                <w:i/>
                <w:color w:val="1F4E79" w:themeColor="accent1" w:themeShade="80"/>
                <w:sz w:val="22"/>
              </w:rPr>
              <w:fldChar w:fldCharType="end"/>
            </w:r>
            <w:r w:rsidRPr="000D4C60">
              <w:rPr>
                <w:i/>
                <w:color w:val="1F4E79" w:themeColor="accent1" w:themeShade="80"/>
                <w:sz w:val="22"/>
              </w:rPr>
              <w:t xml:space="preserve"> –</w:t>
            </w:r>
            <w:r w:rsidR="00924826" w:rsidRPr="000D4C60">
              <w:rPr>
                <w:i/>
                <w:color w:val="1F4E79" w:themeColor="accent1" w:themeShade="80"/>
                <w:sz w:val="22"/>
              </w:rPr>
              <w:t xml:space="preserve"> </w:t>
            </w:r>
            <w:r w:rsidR="00D3285C" w:rsidRPr="000D4C60">
              <w:rPr>
                <w:i/>
                <w:color w:val="1F4E79" w:themeColor="accent1" w:themeShade="80"/>
                <w:sz w:val="22"/>
              </w:rPr>
              <w:t xml:space="preserve">An </w:t>
            </w:r>
            <w:r w:rsidR="008F7F29" w:rsidRPr="000D4C60">
              <w:rPr>
                <w:i/>
                <w:color w:val="1F4E79" w:themeColor="accent1" w:themeShade="80"/>
                <w:sz w:val="22"/>
              </w:rPr>
              <w:t>example</w:t>
            </w:r>
            <w:r w:rsidR="00D3285C" w:rsidRPr="000D4C60">
              <w:rPr>
                <w:i/>
                <w:color w:val="1F4E79" w:themeColor="accent1" w:themeShade="80"/>
                <w:sz w:val="22"/>
              </w:rPr>
              <w:t xml:space="preserve"> of </w:t>
            </w:r>
            <w:r w:rsidR="009A695E" w:rsidRPr="000D4C60">
              <w:rPr>
                <w:i/>
                <w:color w:val="1F4E79" w:themeColor="accent1" w:themeShade="80"/>
                <w:sz w:val="22"/>
              </w:rPr>
              <w:t xml:space="preserve">different </w:t>
            </w:r>
            <w:r w:rsidR="00D3285C" w:rsidRPr="000D4C60">
              <w:rPr>
                <w:i/>
                <w:color w:val="1F4E79" w:themeColor="accent1" w:themeShade="80"/>
                <w:sz w:val="22"/>
              </w:rPr>
              <w:t xml:space="preserve">CGB </w:t>
            </w:r>
            <w:r w:rsidR="0096052E" w:rsidRPr="000D4C60">
              <w:rPr>
                <w:i/>
                <w:color w:val="1F4E79" w:themeColor="accent1" w:themeShade="80"/>
                <w:sz w:val="22"/>
              </w:rPr>
              <w:t xml:space="preserve">mode </w:t>
            </w:r>
            <w:r w:rsidR="00C3380B" w:rsidRPr="000D4C60">
              <w:rPr>
                <w:i/>
                <w:color w:val="1F4E79" w:themeColor="accent1" w:themeShade="80"/>
                <w:sz w:val="22"/>
              </w:rPr>
              <w:t>palette configurations</w:t>
            </w:r>
            <w:r w:rsidR="00D3285C" w:rsidRPr="000D4C60">
              <w:rPr>
                <w:i/>
                <w:color w:val="1F4E79" w:themeColor="accent1" w:themeShade="80"/>
                <w:sz w:val="22"/>
              </w:rPr>
              <w:t xml:space="preserve"> </w:t>
            </w:r>
            <w:r w:rsidR="0096052E" w:rsidRPr="000D4C60">
              <w:rPr>
                <w:i/>
                <w:color w:val="1F4E79" w:themeColor="accent1" w:themeShade="80"/>
                <w:sz w:val="22"/>
              </w:rPr>
              <w:t xml:space="preserve">being </w:t>
            </w:r>
            <w:r w:rsidR="00D3285C" w:rsidRPr="000D4C60">
              <w:rPr>
                <w:i/>
                <w:color w:val="1F4E79" w:themeColor="accent1" w:themeShade="80"/>
                <w:sz w:val="22"/>
              </w:rPr>
              <w:t>applied to the</w:t>
            </w:r>
            <w:r w:rsidR="00A213E5" w:rsidRPr="000D4C60">
              <w:rPr>
                <w:i/>
                <w:color w:val="1F4E79" w:themeColor="accent1" w:themeShade="80"/>
                <w:sz w:val="22"/>
              </w:rPr>
              <w:t xml:space="preserve"> same</w:t>
            </w:r>
            <w:r w:rsidR="00D3285C" w:rsidRPr="000D4C60">
              <w:rPr>
                <w:i/>
                <w:color w:val="1F4E79" w:themeColor="accent1" w:themeShade="80"/>
                <w:sz w:val="22"/>
              </w:rPr>
              <w:t xml:space="preserve"> tile</w:t>
            </w:r>
            <w:r w:rsidR="00E17F63" w:rsidRPr="000D4C60">
              <w:rPr>
                <w:i/>
                <w:color w:val="1F4E79" w:themeColor="accent1" w:themeShade="80"/>
                <w:sz w:val="22"/>
              </w:rPr>
              <w:t xml:space="preserve"> graphic</w:t>
            </w:r>
            <w:r w:rsidR="00D3285C" w:rsidRPr="000D4C60">
              <w:rPr>
                <w:i/>
                <w:color w:val="1F4E79" w:themeColor="accent1" w:themeShade="80"/>
                <w:sz w:val="22"/>
              </w:rPr>
              <w:t xml:space="preserve"> </w:t>
            </w:r>
            <w:r w:rsidR="003B7BBF" w:rsidRPr="000D4C60">
              <w:rPr>
                <w:i/>
                <w:color w:val="1F4E79" w:themeColor="accent1" w:themeShade="80"/>
                <w:sz w:val="22"/>
              </w:rPr>
              <w:t>from</w:t>
            </w:r>
            <w:r w:rsidR="00D3285C" w:rsidRPr="000D4C60">
              <w:rPr>
                <w:i/>
                <w:color w:val="1F4E79" w:themeColor="accent1" w:themeShade="80"/>
                <w:sz w:val="22"/>
              </w:rPr>
              <w:t xml:space="preserve"> </w:t>
            </w:r>
            <w:r w:rsidR="00D3285C" w:rsidRPr="000D4C60">
              <w:rPr>
                <w:i/>
                <w:color w:val="1F4E79" w:themeColor="accent1" w:themeShade="80"/>
                <w:sz w:val="22"/>
              </w:rPr>
              <w:fldChar w:fldCharType="begin"/>
            </w:r>
            <w:r w:rsidR="00D3285C" w:rsidRPr="000D4C60">
              <w:rPr>
                <w:i/>
                <w:color w:val="1F4E79" w:themeColor="accent1" w:themeShade="80"/>
                <w:sz w:val="22"/>
              </w:rPr>
              <w:instrText xml:space="preserve"> REF _Ref511918359 \h </w:instrText>
            </w:r>
            <w:r w:rsidR="00D3285C" w:rsidRPr="000D4C60">
              <w:rPr>
                <w:i/>
                <w:color w:val="1F4E79" w:themeColor="accent1" w:themeShade="80"/>
                <w:sz w:val="22"/>
              </w:rPr>
            </w:r>
            <w:r w:rsidR="00D3285C" w:rsidRPr="000D4C60">
              <w:rPr>
                <w:i/>
                <w:color w:val="1F4E79" w:themeColor="accent1" w:themeShade="80"/>
                <w:sz w:val="22"/>
              </w:rPr>
              <w:fldChar w:fldCharType="separate"/>
            </w:r>
            <w:r w:rsidR="002C01C6" w:rsidRPr="000D4C60">
              <w:rPr>
                <w:i/>
                <w:color w:val="1F4E79" w:themeColor="accent1" w:themeShade="80"/>
                <w:sz w:val="22"/>
              </w:rPr>
              <w:t xml:space="preserve">Figure </w:t>
            </w:r>
            <w:r w:rsidR="002C01C6">
              <w:rPr>
                <w:i/>
                <w:noProof/>
                <w:color w:val="1F4E79" w:themeColor="accent1" w:themeShade="80"/>
                <w:sz w:val="22"/>
              </w:rPr>
              <w:t>17</w:t>
            </w:r>
            <w:r w:rsidR="00D3285C" w:rsidRPr="000D4C60">
              <w:rPr>
                <w:i/>
                <w:color w:val="1F4E79" w:themeColor="accent1" w:themeShade="80"/>
                <w:sz w:val="22"/>
              </w:rPr>
              <w:fldChar w:fldCharType="end"/>
            </w:r>
            <w:r w:rsidR="00D3285C" w:rsidRPr="000D4C60">
              <w:rPr>
                <w:i/>
                <w:color w:val="1F4E79" w:themeColor="accent1" w:themeShade="80"/>
                <w:sz w:val="22"/>
              </w:rPr>
              <w:t>.</w:t>
            </w:r>
          </w:p>
          <w:p w14:paraId="3E6AA269" w14:textId="77777777" w:rsidR="0027055D" w:rsidRPr="000D4C60" w:rsidRDefault="0027055D" w:rsidP="00AF6D64">
            <w:pPr>
              <w:jc w:val="center"/>
            </w:pPr>
          </w:p>
        </w:tc>
      </w:tr>
    </w:tbl>
    <w:p w14:paraId="692AE003" w14:textId="352DC792" w:rsidR="00FC4DFD" w:rsidRPr="000D4C60" w:rsidRDefault="00A708E9" w:rsidP="007A589D">
      <w:r w:rsidRPr="000D4C60">
        <w:t>Tile pixel colours are not encoded as separate RGB components</w:t>
      </w:r>
      <w:r w:rsidR="00CF64C8" w:rsidRPr="000D4C60">
        <w:t xml:space="preserve"> </w:t>
      </w:r>
      <w:r w:rsidR="003D0FA7" w:rsidRPr="000D4C60">
        <w:t xml:space="preserve">inside of tile pattern data </w:t>
      </w:r>
      <w:r w:rsidR="00CF64C8" w:rsidRPr="000D4C60">
        <w:t>as one may expect</w:t>
      </w:r>
      <w:r w:rsidRPr="000D4C60">
        <w:t xml:space="preserve">, but rather as 2-bit </w:t>
      </w:r>
      <w:r w:rsidR="00DC0EB5" w:rsidRPr="000D4C60">
        <w:t>numbers</w:t>
      </w:r>
      <w:r w:rsidR="00A30004" w:rsidRPr="000D4C60">
        <w:t xml:space="preserve"> referencing </w:t>
      </w:r>
      <w:r w:rsidR="009F78CD" w:rsidRPr="000D4C60">
        <w:t>colours</w:t>
      </w:r>
      <w:r w:rsidR="00A30004" w:rsidRPr="000D4C60">
        <w:t xml:space="preserve"> within </w:t>
      </w:r>
      <w:r w:rsidR="00D12B61" w:rsidRPr="000D4C60">
        <w:t>palette</w:t>
      </w:r>
      <w:r w:rsidR="00D60C07" w:rsidRPr="000D4C60">
        <w:t xml:space="preserve"> entries</w:t>
      </w:r>
      <w:r w:rsidR="00D12B61" w:rsidRPr="000D4C60">
        <w:t xml:space="preserve"> in </w:t>
      </w:r>
      <w:r w:rsidR="00037086" w:rsidRPr="000D4C60">
        <w:t>the PPU’s</w:t>
      </w:r>
      <w:r w:rsidR="00A30004" w:rsidRPr="000D4C60">
        <w:t xml:space="preserve"> palette </w:t>
      </w:r>
      <w:r w:rsidR="00A07040" w:rsidRPr="000D4C60">
        <w:t xml:space="preserve">colour </w:t>
      </w:r>
      <w:r w:rsidR="00A30004" w:rsidRPr="000D4C60">
        <w:t>table</w:t>
      </w:r>
      <w:r w:rsidRPr="000D4C60">
        <w:t>.</w:t>
      </w:r>
      <w:r w:rsidR="00B42630" w:rsidRPr="000D4C60">
        <w:t xml:space="preserve"> </w:t>
      </w:r>
      <w:r w:rsidR="00AB07D4" w:rsidRPr="000D4C60">
        <w:t>The least and most-significant byte</w:t>
      </w:r>
      <w:r w:rsidR="00B42630" w:rsidRPr="000D4C60">
        <w:t>s</w:t>
      </w:r>
      <w:r w:rsidR="00AB07D4" w:rsidRPr="000D4C60">
        <w:t xml:space="preserve"> </w:t>
      </w:r>
      <w:r w:rsidR="00764D79" w:rsidRPr="000D4C60">
        <w:t xml:space="preserve">of an encoded tile </w:t>
      </w:r>
      <w:r w:rsidR="00BD2C93" w:rsidRPr="000D4C60">
        <w:t xml:space="preserve">pattern </w:t>
      </w:r>
      <w:r w:rsidR="00764D79" w:rsidRPr="000D4C60">
        <w:t>row</w:t>
      </w:r>
      <w:r w:rsidR="00DD0DD0" w:rsidRPr="000D4C60">
        <w:t xml:space="preserve"> </w:t>
      </w:r>
      <w:r w:rsidR="00AB07D4" w:rsidRPr="000D4C60">
        <w:t>contain the least and most-significant bit</w:t>
      </w:r>
      <w:r w:rsidR="00B42630" w:rsidRPr="000D4C60">
        <w:t>s</w:t>
      </w:r>
      <w:r w:rsidR="00AB07D4" w:rsidRPr="000D4C60">
        <w:t xml:space="preserve"> of each pixel’s palette </w:t>
      </w:r>
      <w:r w:rsidR="00BF3E20" w:rsidRPr="000D4C60">
        <w:t xml:space="preserve">colour </w:t>
      </w:r>
      <w:r w:rsidR="004B208F" w:rsidRPr="000D4C60">
        <w:t xml:space="preserve">number </w:t>
      </w:r>
      <w:r w:rsidR="00124F2B" w:rsidRPr="000D4C60">
        <w:t>respectively</w:t>
      </w:r>
      <w:r w:rsidR="00B51A65" w:rsidRPr="000D4C60">
        <w:t>,</w:t>
      </w:r>
      <w:r w:rsidR="00FC6372" w:rsidRPr="000D4C60">
        <w:t xml:space="preserve"> from left to right</w:t>
      </w:r>
      <w:r w:rsidR="007236E9" w:rsidRPr="000D4C60">
        <w:t xml:space="preserve"> </w:t>
      </w:r>
      <w:sdt>
        <w:sdtPr>
          <w:id w:val="1150641675"/>
          <w:citation/>
        </w:sdtPr>
        <w:sdtEndPr/>
        <w:sdtContent>
          <w:r w:rsidR="00AB07D4" w:rsidRPr="000D4C60">
            <w:fldChar w:fldCharType="begin"/>
          </w:r>
          <w:r w:rsidR="00AB07D4" w:rsidRPr="000D4C60">
            <w:instrText xml:space="preserve">CITATION Pan \p "VRAM Tile Data" \l 2057 </w:instrText>
          </w:r>
          <w:r w:rsidR="00AB07D4" w:rsidRPr="000D4C60">
            <w:fldChar w:fldCharType="separate"/>
          </w:r>
          <w:r w:rsidR="00F07AAE" w:rsidRPr="00F07AAE">
            <w:rPr>
              <w:noProof/>
            </w:rPr>
            <w:t>[10, p. VRAM Tile Data]</w:t>
          </w:r>
          <w:r w:rsidR="00AB07D4" w:rsidRPr="000D4C60">
            <w:fldChar w:fldCharType="end"/>
          </w:r>
        </w:sdtContent>
      </w:sdt>
      <w:r w:rsidR="00AB07D4" w:rsidRPr="000D4C60">
        <w:t>.</w:t>
      </w:r>
    </w:p>
    <w:p w14:paraId="2CA9592B" w14:textId="3CEC8966" w:rsidR="008C7F74" w:rsidRPr="000D4C60" w:rsidRDefault="008E4BDC" w:rsidP="007A589D">
      <w:r w:rsidRPr="000D4C60">
        <w:lastRenderedPageBreak/>
        <w:t>The location and structure of the pa</w:t>
      </w:r>
      <w:r w:rsidR="003779C1" w:rsidRPr="000D4C60">
        <w:t xml:space="preserve">lette colour table </w:t>
      </w:r>
      <w:r w:rsidR="00CA2E46" w:rsidRPr="000D4C60">
        <w:t>is dependent</w:t>
      </w:r>
      <w:r w:rsidR="003779C1" w:rsidRPr="000D4C60">
        <w:t xml:space="preserve"> on whether</w:t>
      </w:r>
      <w:r w:rsidRPr="000D4C60">
        <w:t xml:space="preserve"> the system is in DMG compatibility mode or no</w:t>
      </w:r>
      <w:r w:rsidR="008C7F74" w:rsidRPr="000D4C60">
        <w:t>t:</w:t>
      </w:r>
    </w:p>
    <w:p w14:paraId="51F00B7D" w14:textId="0DDA9833" w:rsidR="008C7F74" w:rsidRPr="000D4C60" w:rsidRDefault="006E4287" w:rsidP="007A589D">
      <w:r w:rsidRPr="000D4C60">
        <w:t xml:space="preserve">In CGB mode, Palette RAM is used to store colours as </w:t>
      </w:r>
      <w:r w:rsidR="00CC33B5" w:rsidRPr="000D4C60">
        <w:t xml:space="preserve">15-bit </w:t>
      </w:r>
      <w:r w:rsidRPr="000D4C60">
        <w:t>RGB intensity values</w:t>
      </w:r>
      <w:r w:rsidR="00E16D66" w:rsidRPr="000D4C60">
        <w:t xml:space="preserve"> (each occupying 2 bytes of </w:t>
      </w:r>
      <w:r w:rsidR="00802434" w:rsidRPr="000D4C60">
        <w:t>memory</w:t>
      </w:r>
      <w:r w:rsidR="00E16D66" w:rsidRPr="000D4C60">
        <w:t>)</w:t>
      </w:r>
      <w:r w:rsidRPr="000D4C60">
        <w:t xml:space="preserve">, </w:t>
      </w:r>
      <w:r w:rsidR="00497CDA" w:rsidRPr="000D4C60">
        <w:t xml:space="preserve">with </w:t>
      </w:r>
      <w:r w:rsidRPr="000D4C60">
        <w:t xml:space="preserve">each </w:t>
      </w:r>
      <w:r w:rsidR="00497CDA" w:rsidRPr="000D4C60">
        <w:t xml:space="preserve">intensity component being </w:t>
      </w:r>
      <w:r w:rsidRPr="000D4C60">
        <w:t>5 bits in size</w:t>
      </w:r>
      <w:r w:rsidR="000E39D7" w:rsidRPr="000D4C60">
        <w:t xml:space="preserve"> (</w:t>
      </w:r>
      <w:r w:rsidR="00D17D34" w:rsidRPr="000D4C60">
        <w:t xml:space="preserve">values </w:t>
      </w:r>
      <w:r w:rsidR="000E39D7" w:rsidRPr="000D4C60">
        <w:t>ranging from $00 to $1F)</w:t>
      </w:r>
      <w:r w:rsidR="00577A28" w:rsidRPr="000D4C60">
        <w:t xml:space="preserve">. Palette </w:t>
      </w:r>
      <w:r w:rsidR="003779C1" w:rsidRPr="000D4C60">
        <w:t xml:space="preserve">RAM has the capacity to store 64 colours: 32 </w:t>
      </w:r>
      <w:r w:rsidR="00F61A02" w:rsidRPr="000D4C60">
        <w:t xml:space="preserve">colours </w:t>
      </w:r>
      <w:r w:rsidR="003779C1" w:rsidRPr="000D4C60">
        <w:t xml:space="preserve">for </w:t>
      </w:r>
      <w:r w:rsidR="00411D07" w:rsidRPr="000D4C60">
        <w:t xml:space="preserve">tiles on </w:t>
      </w:r>
      <w:r w:rsidR="003779C1" w:rsidRPr="000D4C60">
        <w:t xml:space="preserve">the </w:t>
      </w:r>
      <w:r w:rsidR="009310D3" w:rsidRPr="000D4C60">
        <w:t>b</w:t>
      </w:r>
      <w:r w:rsidR="003779C1" w:rsidRPr="000D4C60">
        <w:t>ackground</w:t>
      </w:r>
      <w:r w:rsidR="00F61A02" w:rsidRPr="000D4C60">
        <w:t xml:space="preserve"> and object</w:t>
      </w:r>
      <w:r w:rsidR="009310D3" w:rsidRPr="000D4C60">
        <w:t xml:space="preserve"> layer</w:t>
      </w:r>
      <w:r w:rsidR="00F61A02" w:rsidRPr="000D4C60">
        <w:t>s respectively</w:t>
      </w:r>
      <w:r w:rsidR="009310D3" w:rsidRPr="000D4C60">
        <w:t xml:space="preserve"> (see Section </w:t>
      </w:r>
      <w:r w:rsidR="00AD053F" w:rsidRPr="000D4C60">
        <w:fldChar w:fldCharType="begin"/>
      </w:r>
      <w:r w:rsidR="00AD053F" w:rsidRPr="000D4C60">
        <w:instrText xml:space="preserve"> REF _Ref511982687 \r \h </w:instrText>
      </w:r>
      <w:r w:rsidR="00AD053F" w:rsidRPr="000D4C60">
        <w:fldChar w:fldCharType="separate"/>
      </w:r>
      <w:r w:rsidR="002C01C6">
        <w:t>3.5.3</w:t>
      </w:r>
      <w:r w:rsidR="00AD053F" w:rsidRPr="000D4C60">
        <w:fldChar w:fldCharType="end"/>
      </w:r>
      <w:r w:rsidR="009310D3" w:rsidRPr="000D4C60">
        <w:t>)</w:t>
      </w:r>
      <w:r w:rsidR="005B65DE" w:rsidRPr="000D4C60">
        <w:t xml:space="preserve"> </w:t>
      </w:r>
      <w:sdt>
        <w:sdtPr>
          <w:id w:val="1844116633"/>
          <w:citation/>
        </w:sdtPr>
        <w:sdtEndPr/>
        <w:sdtContent>
          <w:r w:rsidR="005B65DE" w:rsidRPr="000D4C60">
            <w:fldChar w:fldCharType="begin"/>
          </w:r>
          <w:r w:rsidR="005B65DE" w:rsidRPr="000D4C60">
            <w:instrText xml:space="preserve">CITATION Pan \p "LCD Color Palettes (CGB only)" \l 2057 </w:instrText>
          </w:r>
          <w:r w:rsidR="005B65DE" w:rsidRPr="000D4C60">
            <w:fldChar w:fldCharType="separate"/>
          </w:r>
          <w:r w:rsidR="00F07AAE" w:rsidRPr="00F07AAE">
            <w:rPr>
              <w:noProof/>
            </w:rPr>
            <w:t>[10, p. LCD Color Palettes (CGB only)]</w:t>
          </w:r>
          <w:r w:rsidR="005B65DE" w:rsidRPr="000D4C60">
            <w:fldChar w:fldCharType="end"/>
          </w:r>
        </w:sdtContent>
      </w:sdt>
      <w:r w:rsidRPr="000D4C60">
        <w:t>.</w:t>
      </w:r>
    </w:p>
    <w:p w14:paraId="2DBEC094" w14:textId="1CF2B627" w:rsidR="000057C3" w:rsidRPr="000D4C60" w:rsidRDefault="000E39D7" w:rsidP="007A589D">
      <w:r w:rsidRPr="000D4C60">
        <w:t>In DMG compatibility mode,</w:t>
      </w:r>
      <w:r w:rsidR="00DF225C" w:rsidRPr="000D4C60">
        <w:t xml:space="preserve"> the monochrome palette registers BGP, OBP0 and OBP1 </w:t>
      </w:r>
      <w:r w:rsidR="004F047B" w:rsidRPr="000D4C60">
        <w:t xml:space="preserve">(addresses $FF47, $FF48 and $FF49 respectively) </w:t>
      </w:r>
      <w:r w:rsidR="00DF225C" w:rsidRPr="000D4C60">
        <w:t>are used instead.</w:t>
      </w:r>
      <w:r w:rsidR="002F7BE1" w:rsidRPr="000D4C60">
        <w:t xml:space="preserve"> </w:t>
      </w:r>
      <w:r w:rsidR="00E534D9" w:rsidRPr="000D4C60">
        <w:t xml:space="preserve">The BGP </w:t>
      </w:r>
      <w:r w:rsidR="00666F42" w:rsidRPr="000D4C60">
        <w:t xml:space="preserve">and OBP </w:t>
      </w:r>
      <w:r w:rsidR="00E534D9" w:rsidRPr="000D4C60">
        <w:t>registe</w:t>
      </w:r>
      <w:r w:rsidR="00666F42" w:rsidRPr="000D4C60">
        <w:t>rs</w:t>
      </w:r>
      <w:r w:rsidR="00E534D9" w:rsidRPr="000D4C60">
        <w:t xml:space="preserve"> </w:t>
      </w:r>
      <w:r w:rsidR="00666F42" w:rsidRPr="000D4C60">
        <w:t>are</w:t>
      </w:r>
      <w:r w:rsidR="00E534D9" w:rsidRPr="000D4C60">
        <w:t xml:space="preserve"> </w:t>
      </w:r>
      <w:r w:rsidR="00666F42" w:rsidRPr="000D4C60">
        <w:t xml:space="preserve">used to assign one of four different shades of grey for </w:t>
      </w:r>
      <w:r w:rsidR="001B136E" w:rsidRPr="000D4C60">
        <w:t xml:space="preserve">each palette table index </w:t>
      </w:r>
      <w:r w:rsidR="00D671E4" w:rsidRPr="000D4C60">
        <w:t xml:space="preserve">for </w:t>
      </w:r>
      <w:r w:rsidR="00D314DC" w:rsidRPr="000D4C60">
        <w:t xml:space="preserve">tiles on </w:t>
      </w:r>
      <w:r w:rsidR="00666F42" w:rsidRPr="000D4C60">
        <w:t xml:space="preserve">the background and object layers respectively </w:t>
      </w:r>
      <w:sdt>
        <w:sdtPr>
          <w:id w:val="1342517939"/>
          <w:citation/>
        </w:sdtPr>
        <w:sdtEndPr/>
        <w:sdtContent>
          <w:r w:rsidR="002F7BE1" w:rsidRPr="000D4C60">
            <w:fldChar w:fldCharType="begin"/>
          </w:r>
          <w:r w:rsidR="002F7BE1" w:rsidRPr="000D4C60">
            <w:instrText xml:space="preserve">CITATION Pan \p "LCD Monochrome Palettes" \l 2057 </w:instrText>
          </w:r>
          <w:r w:rsidR="002F7BE1" w:rsidRPr="000D4C60">
            <w:fldChar w:fldCharType="separate"/>
          </w:r>
          <w:r w:rsidR="00F07AAE" w:rsidRPr="00F07AAE">
            <w:rPr>
              <w:noProof/>
            </w:rPr>
            <w:t>[10, p. LCD Monochrome Palettes]</w:t>
          </w:r>
          <w:r w:rsidR="002F7BE1" w:rsidRPr="000D4C60">
            <w:fldChar w:fldCharType="end"/>
          </w:r>
        </w:sdtContent>
      </w:sdt>
      <w:r w:rsidR="00666F42" w:rsidRPr="000D4C60">
        <w:t>.</w:t>
      </w:r>
    </w:p>
    <w:p w14:paraId="109B5FA2" w14:textId="77777777" w:rsidR="00DE526A" w:rsidRPr="000D4C60" w:rsidRDefault="00DE526A" w:rsidP="007A589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63AED" w:rsidRPr="000D4C60" w14:paraId="6BA23719" w14:textId="77777777" w:rsidTr="00114418">
        <w:trPr>
          <w:cantSplit/>
        </w:trPr>
        <w:tc>
          <w:tcPr>
            <w:tcW w:w="9016" w:type="dxa"/>
          </w:tcPr>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0"/>
              <w:gridCol w:w="4130"/>
            </w:tblGrid>
            <w:tr w:rsidR="005A75C3" w:rsidRPr="000D4C60" w14:paraId="71CBE377" w14:textId="77777777" w:rsidTr="000057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vAlign w:val="center"/>
                </w:tcPr>
                <w:p w14:paraId="46102B03" w14:textId="7740DB8A" w:rsidR="005A75C3" w:rsidRPr="000D4C60" w:rsidRDefault="005A75C3" w:rsidP="00114418">
                  <w:pPr>
                    <w:jc w:val="center"/>
                  </w:pPr>
                  <w:r w:rsidRPr="000D4C60">
                    <w:rPr>
                      <w:noProof/>
                    </w:rPr>
                    <w:drawing>
                      <wp:inline distT="0" distB="0" distL="0" distR="0" wp14:anchorId="0E3341D6" wp14:editId="1AF7A2B7">
                        <wp:extent cx="2495550" cy="23868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9500" cy="2476750"/>
                                </a:xfrm>
                                <a:prstGeom prst="rect">
                                  <a:avLst/>
                                </a:prstGeom>
                              </pic:spPr>
                            </pic:pic>
                          </a:graphicData>
                        </a:graphic>
                      </wp:inline>
                    </w:drawing>
                  </w:r>
                </w:p>
              </w:tc>
              <w:tc>
                <w:tcPr>
                  <w:tcW w:w="4130" w:type="dxa"/>
                  <w:vAlign w:val="center"/>
                </w:tcPr>
                <w:p w14:paraId="754EF9A3" w14:textId="7B9FB744" w:rsidR="005A75C3" w:rsidRPr="000D4C60" w:rsidRDefault="005A75C3" w:rsidP="00114418">
                  <w:pPr>
                    <w:jc w:val="center"/>
                    <w:cnfStyle w:val="100000000000" w:firstRow="1" w:lastRow="0" w:firstColumn="0" w:lastColumn="0" w:oddVBand="0" w:evenVBand="0" w:oddHBand="0" w:evenHBand="0" w:firstRowFirstColumn="0" w:firstRowLastColumn="0" w:lastRowFirstColumn="0" w:lastRowLastColumn="0"/>
                  </w:pPr>
                  <w:r w:rsidRPr="000D4C60">
                    <w:rPr>
                      <w:noProof/>
                    </w:rPr>
                    <w:drawing>
                      <wp:inline distT="0" distB="0" distL="0" distR="0" wp14:anchorId="3946A1B7" wp14:editId="5657ED67">
                        <wp:extent cx="2485507" cy="2377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7294" cy="2407845"/>
                                </a:xfrm>
                                <a:prstGeom prst="rect">
                                  <a:avLst/>
                                </a:prstGeom>
                              </pic:spPr>
                            </pic:pic>
                          </a:graphicData>
                        </a:graphic>
                      </wp:inline>
                    </w:drawing>
                  </w:r>
                </w:p>
              </w:tc>
            </w:tr>
          </w:tbl>
          <w:p w14:paraId="1C23747C" w14:textId="593A380B" w:rsidR="00763AED" w:rsidRPr="000D4C60" w:rsidRDefault="00763AED" w:rsidP="003356B6">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19</w:t>
            </w:r>
            <w:r w:rsidRPr="000D4C60">
              <w:rPr>
                <w:i/>
                <w:color w:val="1F4E79" w:themeColor="accent1" w:themeShade="80"/>
                <w:sz w:val="22"/>
              </w:rPr>
              <w:fldChar w:fldCharType="end"/>
            </w:r>
            <w:r w:rsidRPr="000D4C60">
              <w:rPr>
                <w:i/>
                <w:color w:val="1F4E79" w:themeColor="accent1" w:themeShade="80"/>
                <w:sz w:val="22"/>
              </w:rPr>
              <w:t xml:space="preserve"> –</w:t>
            </w:r>
            <w:r w:rsidR="00924826" w:rsidRPr="000D4C60">
              <w:rPr>
                <w:i/>
                <w:color w:val="1F4E79" w:themeColor="accent1" w:themeShade="80"/>
                <w:sz w:val="22"/>
              </w:rPr>
              <w:t xml:space="preserve"> </w:t>
            </w:r>
            <w:r w:rsidRPr="000D4C60">
              <w:rPr>
                <w:i/>
                <w:color w:val="1F4E79" w:themeColor="accent1" w:themeShade="80"/>
                <w:sz w:val="22"/>
              </w:rPr>
              <w:t xml:space="preserve">An example of </w:t>
            </w:r>
            <w:r w:rsidR="005A75C3" w:rsidRPr="000D4C60">
              <w:rPr>
                <w:i/>
                <w:color w:val="1F4E79" w:themeColor="accent1" w:themeShade="80"/>
                <w:sz w:val="22"/>
              </w:rPr>
              <w:t>a</w:t>
            </w:r>
            <w:r w:rsidR="002F5C2F" w:rsidRPr="000D4C60">
              <w:rPr>
                <w:i/>
                <w:color w:val="1F4E79" w:themeColor="accent1" w:themeShade="80"/>
                <w:sz w:val="22"/>
              </w:rPr>
              <w:t xml:space="preserve"> background</w:t>
            </w:r>
            <w:r w:rsidR="00CA4E3F" w:rsidRPr="000D4C60">
              <w:rPr>
                <w:i/>
                <w:color w:val="1F4E79" w:themeColor="accent1" w:themeShade="80"/>
                <w:sz w:val="22"/>
              </w:rPr>
              <w:t xml:space="preserve"> </w:t>
            </w:r>
            <w:r w:rsidR="00334B62" w:rsidRPr="000D4C60">
              <w:rPr>
                <w:i/>
                <w:color w:val="1F4E79" w:themeColor="accent1" w:themeShade="80"/>
                <w:sz w:val="22"/>
              </w:rPr>
              <w:t>tile m</w:t>
            </w:r>
            <w:r w:rsidR="002F5C2F" w:rsidRPr="000D4C60">
              <w:rPr>
                <w:i/>
                <w:color w:val="1F4E79" w:themeColor="accent1" w:themeShade="80"/>
                <w:sz w:val="22"/>
              </w:rPr>
              <w:t>ap</w:t>
            </w:r>
            <w:r w:rsidR="00CA4E3F" w:rsidRPr="000D4C60">
              <w:rPr>
                <w:i/>
                <w:color w:val="1F4E79" w:themeColor="accent1" w:themeShade="80"/>
                <w:sz w:val="22"/>
              </w:rPr>
              <w:t xml:space="preserve"> </w:t>
            </w:r>
            <w:r w:rsidRPr="000D4C60">
              <w:rPr>
                <w:i/>
                <w:color w:val="1F4E79" w:themeColor="accent1" w:themeShade="80"/>
                <w:sz w:val="22"/>
              </w:rPr>
              <w:t xml:space="preserve">from </w:t>
            </w:r>
            <w:r w:rsidR="003356B6" w:rsidRPr="000D4C60">
              <w:rPr>
                <w:i/>
                <w:color w:val="1F4E79" w:themeColor="accent1" w:themeShade="80"/>
                <w:sz w:val="22"/>
              </w:rPr>
              <w:t xml:space="preserve">The Legend of Zelda: </w:t>
            </w:r>
            <w:r w:rsidRPr="000D4C60">
              <w:rPr>
                <w:i/>
                <w:color w:val="1F4E79" w:themeColor="accent1" w:themeShade="80"/>
                <w:sz w:val="22"/>
              </w:rPr>
              <w:t>Link's Awakening</w:t>
            </w:r>
            <w:r w:rsidR="00532FF8" w:rsidRPr="000D4C60">
              <w:rPr>
                <w:i/>
                <w:color w:val="1F4E79" w:themeColor="accent1" w:themeShade="80"/>
                <w:sz w:val="22"/>
              </w:rPr>
              <w:t xml:space="preserve"> DX (1998), with a 4×4-tile subsection</w:t>
            </w:r>
            <w:r w:rsidR="0027055D" w:rsidRPr="000D4C60">
              <w:rPr>
                <w:i/>
                <w:color w:val="1F4E79" w:themeColor="accent1" w:themeShade="80"/>
                <w:sz w:val="22"/>
              </w:rPr>
              <w:t xml:space="preserve"> </w:t>
            </w:r>
            <w:r w:rsidR="00532FF8" w:rsidRPr="000D4C60">
              <w:rPr>
                <w:i/>
                <w:color w:val="1F4E79" w:themeColor="accent1" w:themeShade="80"/>
                <w:sz w:val="22"/>
              </w:rPr>
              <w:t>with gridlines</w:t>
            </w:r>
            <w:r w:rsidR="002F5C2F" w:rsidRPr="000D4C60">
              <w:rPr>
                <w:i/>
                <w:color w:val="1F4E79" w:themeColor="accent1" w:themeShade="80"/>
                <w:sz w:val="22"/>
              </w:rPr>
              <w:t xml:space="preserve"> </w:t>
            </w:r>
            <w:r w:rsidR="004F3C33" w:rsidRPr="000D4C60">
              <w:rPr>
                <w:i/>
                <w:color w:val="1F4E79" w:themeColor="accent1" w:themeShade="80"/>
                <w:sz w:val="22"/>
              </w:rPr>
              <w:t xml:space="preserve">on the </w:t>
            </w:r>
            <w:r w:rsidR="002F5C2F" w:rsidRPr="000D4C60">
              <w:rPr>
                <w:i/>
                <w:color w:val="1F4E79" w:themeColor="accent1" w:themeShade="80"/>
                <w:sz w:val="22"/>
              </w:rPr>
              <w:t>right</w:t>
            </w:r>
            <w:r w:rsidR="00532FF8" w:rsidRPr="000D4C60">
              <w:rPr>
                <w:i/>
                <w:color w:val="1F4E79" w:themeColor="accent1" w:themeShade="80"/>
                <w:sz w:val="22"/>
              </w:rPr>
              <w:t>.</w:t>
            </w:r>
          </w:p>
          <w:p w14:paraId="1738730B" w14:textId="77777777" w:rsidR="00763AED" w:rsidRPr="000D4C60" w:rsidRDefault="00763AED" w:rsidP="00114418">
            <w:pPr>
              <w:jc w:val="center"/>
            </w:pPr>
          </w:p>
        </w:tc>
      </w:tr>
    </w:tbl>
    <w:p w14:paraId="646BF5D3" w14:textId="518134CB" w:rsidR="00711F05" w:rsidRPr="000D4C60" w:rsidRDefault="00E93C06" w:rsidP="007A589D">
      <w:r w:rsidRPr="000D4C60">
        <w:t xml:space="preserve">All on-screen graphics </w:t>
      </w:r>
      <w:r w:rsidR="00F0678A" w:rsidRPr="000D4C60">
        <w:t xml:space="preserve">to be </w:t>
      </w:r>
      <w:r w:rsidRPr="000D4C60">
        <w:t>rendered by the PPU are produced using a</w:t>
      </w:r>
      <w:r w:rsidR="00BB0714" w:rsidRPr="000D4C60">
        <w:t>n assortment of tiles called a tile m</w:t>
      </w:r>
      <w:r w:rsidRPr="000D4C60">
        <w:t>ap</w:t>
      </w:r>
      <w:r w:rsidR="00D2665B" w:rsidRPr="000D4C60">
        <w:t>, which is 32×32 tiles in size</w:t>
      </w:r>
      <w:r w:rsidRPr="000D4C60">
        <w:t>.</w:t>
      </w:r>
      <w:r w:rsidR="00F0678A" w:rsidRPr="000D4C60">
        <w:t xml:space="preserve"> </w:t>
      </w:r>
      <w:r w:rsidR="00BB0714" w:rsidRPr="000D4C60">
        <w:t>Two tile m</w:t>
      </w:r>
      <w:r w:rsidR="000F4796" w:rsidRPr="000D4C60">
        <w:t xml:space="preserve">ap </w:t>
      </w:r>
      <w:r w:rsidR="00CE5665" w:rsidRPr="000D4C60">
        <w:t xml:space="preserve">data </w:t>
      </w:r>
      <w:r w:rsidR="000F4796" w:rsidRPr="000D4C60">
        <w:t>structures</w:t>
      </w:r>
      <w:r w:rsidR="00A63E89" w:rsidRPr="000D4C60">
        <w:t xml:space="preserve">, </w:t>
      </w:r>
      <w:r w:rsidR="00963ABB" w:rsidRPr="000D4C60">
        <w:t xml:space="preserve">each </w:t>
      </w:r>
      <w:r w:rsidR="00A63E89" w:rsidRPr="000D4C60">
        <w:t>32×32 bytes large,</w:t>
      </w:r>
      <w:r w:rsidR="00D2665B" w:rsidRPr="000D4C60">
        <w:t xml:space="preserve"> reside </w:t>
      </w:r>
      <w:r w:rsidR="000F4796" w:rsidRPr="000D4C60">
        <w:t>within VRAM</w:t>
      </w:r>
      <w:r w:rsidR="00F526A1" w:rsidRPr="000D4C60">
        <w:t xml:space="preserve"> bank 0</w:t>
      </w:r>
      <w:r w:rsidR="00A63E89" w:rsidRPr="000D4C60">
        <w:t>:</w:t>
      </w:r>
      <w:r w:rsidR="00D2665B" w:rsidRPr="000D4C60">
        <w:t xml:space="preserve"> </w:t>
      </w:r>
      <w:r w:rsidR="000F4796" w:rsidRPr="000D4C60">
        <w:t>mapped to addresses $9800 to $9BFF and $9C00 to $9FFF in memory</w:t>
      </w:r>
      <w:r w:rsidR="00E97658" w:rsidRPr="000D4C60">
        <w:t xml:space="preserve"> </w:t>
      </w:r>
      <w:sdt>
        <w:sdtPr>
          <w:id w:val="764345843"/>
          <w:citation/>
        </w:sdtPr>
        <w:sdtEndPr/>
        <w:sdtContent>
          <w:r w:rsidR="0080480B" w:rsidRPr="000D4C60">
            <w:fldChar w:fldCharType="begin"/>
          </w:r>
          <w:r w:rsidR="00D14013" w:rsidRPr="000D4C60">
            <w:instrText xml:space="preserve">CITATION Pan \p "VRAM Background Maps" \l 2057 </w:instrText>
          </w:r>
          <w:r w:rsidR="0080480B" w:rsidRPr="000D4C60">
            <w:fldChar w:fldCharType="separate"/>
          </w:r>
          <w:r w:rsidR="00F07AAE" w:rsidRPr="00F07AAE">
            <w:rPr>
              <w:noProof/>
            </w:rPr>
            <w:t>[10, p. VRAM Background Maps]</w:t>
          </w:r>
          <w:r w:rsidR="0080480B" w:rsidRPr="000D4C60">
            <w:fldChar w:fldCharType="end"/>
          </w:r>
        </w:sdtContent>
      </w:sdt>
      <w:r w:rsidR="005172A3" w:rsidRPr="000D4C60">
        <w:t>.</w:t>
      </w:r>
      <w:r w:rsidR="004F595B" w:rsidRPr="000D4C60">
        <w:t xml:space="preserve"> </w:t>
      </w:r>
      <w:r w:rsidR="00BB0714" w:rsidRPr="000D4C60">
        <w:t>Each byte within the tile m</w:t>
      </w:r>
      <w:r w:rsidR="00A72505" w:rsidRPr="000D4C60">
        <w:t>ap is used as an</w:t>
      </w:r>
      <w:r w:rsidR="0023659C" w:rsidRPr="000D4C60">
        <w:t xml:space="preserve"> offset</w:t>
      </w:r>
      <w:r w:rsidR="00A72505" w:rsidRPr="000D4C60">
        <w:t xml:space="preserve"> value referring to a specific tile within the Tile Pattern Table. Due </w:t>
      </w:r>
      <w:r w:rsidR="00661C9F" w:rsidRPr="000D4C60">
        <w:t xml:space="preserve">to the </w:t>
      </w:r>
      <w:r w:rsidR="00DA102C" w:rsidRPr="000D4C60">
        <w:t>160×144</w:t>
      </w:r>
      <w:r w:rsidR="004F595B" w:rsidRPr="000D4C60">
        <w:t>-pixel</w:t>
      </w:r>
      <w:r w:rsidR="00DA102C" w:rsidRPr="000D4C60">
        <w:t xml:space="preserve"> </w:t>
      </w:r>
      <w:r w:rsidR="00661C9F" w:rsidRPr="000D4C60">
        <w:t xml:space="preserve">resolution of the LCD screen, only a 20×18-tile </w:t>
      </w:r>
      <w:r w:rsidR="009D4695" w:rsidRPr="000D4C60">
        <w:t xml:space="preserve">sized </w:t>
      </w:r>
      <w:r w:rsidR="00661C9F" w:rsidRPr="000D4C60">
        <w:t>viewport of a</w:t>
      </w:r>
      <w:r w:rsidR="00361A6F" w:rsidRPr="000D4C60">
        <w:t>ny</w:t>
      </w:r>
      <w:r w:rsidR="00BB0714" w:rsidRPr="000D4C60">
        <w:t xml:space="preserve"> tile m</w:t>
      </w:r>
      <w:r w:rsidR="00661C9F" w:rsidRPr="000D4C60">
        <w:t xml:space="preserve">ap can be shown on-screen at </w:t>
      </w:r>
      <w:r w:rsidR="0081778D" w:rsidRPr="000D4C60">
        <w:t>once</w:t>
      </w:r>
      <w:r w:rsidR="00661C9F" w:rsidRPr="000D4C60">
        <w:t>.</w:t>
      </w:r>
    </w:p>
    <w:p w14:paraId="6629DDFE" w14:textId="352DD25A" w:rsidR="00BB2FF0" w:rsidRPr="000D4C60" w:rsidRDefault="00BB2FF0" w:rsidP="00E1564C">
      <w:pPr>
        <w:pStyle w:val="Heading3"/>
      </w:pPr>
      <w:bookmarkStart w:id="58" w:name="_Ref511982687"/>
      <w:bookmarkStart w:id="59" w:name="_Toc513153260"/>
      <w:r w:rsidRPr="000D4C60">
        <w:lastRenderedPageBreak/>
        <w:t>Layers</w:t>
      </w:r>
      <w:bookmarkEnd w:id="58"/>
      <w:bookmarkEnd w:id="5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F3412" w:rsidRPr="000D4C60" w14:paraId="63904FFA" w14:textId="77777777" w:rsidTr="003C3F64">
        <w:trPr>
          <w:cantSplit/>
        </w:trPr>
        <w:tc>
          <w:tcPr>
            <w:tcW w:w="5000" w:type="pct"/>
          </w:tcPr>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6"/>
              <w:gridCol w:w="3679"/>
            </w:tblGrid>
            <w:tr w:rsidR="009704B0" w:rsidRPr="000D4C60" w14:paraId="5A8F74D3" w14:textId="77777777" w:rsidTr="007C109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C334992" w14:textId="77777777" w:rsidR="000F3412" w:rsidRPr="000D4C60" w:rsidRDefault="001170F4" w:rsidP="00AF6D64">
                  <w:pPr>
                    <w:jc w:val="center"/>
                  </w:pPr>
                  <w:r w:rsidRPr="000D4C60">
                    <w:rPr>
                      <w:noProof/>
                    </w:rPr>
                    <w:drawing>
                      <wp:inline distT="0" distB="0" distL="0" distR="0" wp14:anchorId="700CE1A3" wp14:editId="531065FD">
                        <wp:extent cx="2204395" cy="1983179"/>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93519" cy="2063359"/>
                                </a:xfrm>
                                <a:prstGeom prst="rect">
                                  <a:avLst/>
                                </a:prstGeom>
                              </pic:spPr>
                            </pic:pic>
                          </a:graphicData>
                        </a:graphic>
                      </wp:inline>
                    </w:drawing>
                  </w:r>
                </w:p>
                <w:p w14:paraId="6FAEB0E0" w14:textId="25FE7490" w:rsidR="00270EAA" w:rsidRPr="000D4C60" w:rsidRDefault="00270EAA" w:rsidP="00AF6D64">
                  <w:pPr>
                    <w:jc w:val="center"/>
                  </w:pPr>
                  <w:r w:rsidRPr="000D4C60">
                    <w:t>All Layers</w:t>
                  </w:r>
                  <w:r w:rsidR="000F6F6A">
                    <w:t xml:space="preserve"> (Output Image)</w:t>
                  </w:r>
                </w:p>
              </w:tc>
              <w:tc>
                <w:tcPr>
                  <w:tcW w:w="0" w:type="auto"/>
                  <w:shd w:val="clear" w:color="auto" w:fill="auto"/>
                  <w:vAlign w:val="center"/>
                </w:tcPr>
                <w:p w14:paraId="63190ADF" w14:textId="77777777" w:rsidR="000F3412" w:rsidRPr="000D4C60" w:rsidRDefault="009704B0" w:rsidP="00AF6D64">
                  <w:pPr>
                    <w:jc w:val="center"/>
                    <w:cnfStyle w:val="100000000000" w:firstRow="1" w:lastRow="0" w:firstColumn="0" w:lastColumn="0" w:oddVBand="0" w:evenVBand="0" w:oddHBand="0" w:evenHBand="0" w:firstRowFirstColumn="0" w:firstRowLastColumn="0" w:lastRowFirstColumn="0" w:lastRowLastColumn="0"/>
                    <w:rPr>
                      <w:b w:val="0"/>
                    </w:rPr>
                  </w:pPr>
                  <w:r w:rsidRPr="000D4C60">
                    <w:rPr>
                      <w:noProof/>
                    </w:rPr>
                    <w:drawing>
                      <wp:inline distT="0" distB="0" distL="0" distR="0" wp14:anchorId="6A8E59A2" wp14:editId="618CDB03">
                        <wp:extent cx="2185421" cy="1976755"/>
                        <wp:effectExtent l="0" t="0" r="571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10800000" flipH="1" flipV="1">
                                  <a:off x="0" y="0"/>
                                  <a:ext cx="2458069" cy="2223370"/>
                                </a:xfrm>
                                <a:prstGeom prst="rect">
                                  <a:avLst/>
                                </a:prstGeom>
                              </pic:spPr>
                            </pic:pic>
                          </a:graphicData>
                        </a:graphic>
                      </wp:inline>
                    </w:drawing>
                  </w:r>
                </w:p>
                <w:p w14:paraId="1BC4737E" w14:textId="0749E40B" w:rsidR="00BD774F" w:rsidRPr="000D4C60" w:rsidRDefault="00BD774F" w:rsidP="00AF6D64">
                  <w:pPr>
                    <w:jc w:val="center"/>
                    <w:cnfStyle w:val="100000000000" w:firstRow="1" w:lastRow="0" w:firstColumn="0" w:lastColumn="0" w:oddVBand="0" w:evenVBand="0" w:oddHBand="0" w:evenHBand="0" w:firstRowFirstColumn="0" w:firstRowLastColumn="0" w:lastRowFirstColumn="0" w:lastRowLastColumn="0"/>
                  </w:pPr>
                  <w:r w:rsidRPr="000D4C60">
                    <w:t>Background</w:t>
                  </w:r>
                  <w:r w:rsidR="00270EAA" w:rsidRPr="000D4C60">
                    <w:t xml:space="preserve"> Layer</w:t>
                  </w:r>
                </w:p>
              </w:tc>
            </w:tr>
            <w:tr w:rsidR="009704B0" w:rsidRPr="000D4C60" w14:paraId="67191D83" w14:textId="77777777" w:rsidTr="007C10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535E909" w14:textId="77777777" w:rsidR="009704B0" w:rsidRPr="000D4C60" w:rsidRDefault="009704B0" w:rsidP="00AF6D64">
                  <w:pPr>
                    <w:jc w:val="center"/>
                  </w:pPr>
                  <w:r w:rsidRPr="000D4C60">
                    <w:rPr>
                      <w:noProof/>
                    </w:rPr>
                    <w:drawing>
                      <wp:inline distT="0" distB="0" distL="0" distR="0" wp14:anchorId="116CE29A" wp14:editId="0701EDB3">
                        <wp:extent cx="2207260" cy="1985756"/>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1010" cy="2016119"/>
                                </a:xfrm>
                                <a:prstGeom prst="rect">
                                  <a:avLst/>
                                </a:prstGeom>
                              </pic:spPr>
                            </pic:pic>
                          </a:graphicData>
                        </a:graphic>
                      </wp:inline>
                    </w:drawing>
                  </w:r>
                </w:p>
                <w:p w14:paraId="2F67C443" w14:textId="1B4075EA" w:rsidR="00270EAA" w:rsidRPr="000D4C60" w:rsidRDefault="00270EAA" w:rsidP="00AF6D64">
                  <w:pPr>
                    <w:jc w:val="center"/>
                  </w:pPr>
                  <w:r w:rsidRPr="000D4C60">
                    <w:t>Window Layer</w:t>
                  </w:r>
                </w:p>
              </w:tc>
              <w:tc>
                <w:tcPr>
                  <w:tcW w:w="0" w:type="auto"/>
                  <w:shd w:val="clear" w:color="auto" w:fill="auto"/>
                  <w:vAlign w:val="center"/>
                </w:tcPr>
                <w:p w14:paraId="279901DE" w14:textId="77777777" w:rsidR="009704B0" w:rsidRPr="000D4C60" w:rsidRDefault="009704B0" w:rsidP="00AF6D64">
                  <w:pPr>
                    <w:jc w:val="center"/>
                    <w:cnfStyle w:val="000000100000" w:firstRow="0" w:lastRow="0" w:firstColumn="0" w:lastColumn="0" w:oddVBand="0" w:evenVBand="0" w:oddHBand="1" w:evenHBand="0" w:firstRowFirstColumn="0" w:firstRowLastColumn="0" w:lastRowFirstColumn="0" w:lastRowLastColumn="0"/>
                  </w:pPr>
                  <w:r w:rsidRPr="000D4C60">
                    <w:rPr>
                      <w:noProof/>
                    </w:rPr>
                    <w:drawing>
                      <wp:inline distT="0" distB="0" distL="0" distR="0" wp14:anchorId="275FC683" wp14:editId="3F261BF4">
                        <wp:extent cx="2199597" cy="197886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53837" cy="2027660"/>
                                </a:xfrm>
                                <a:prstGeom prst="rect">
                                  <a:avLst/>
                                </a:prstGeom>
                              </pic:spPr>
                            </pic:pic>
                          </a:graphicData>
                        </a:graphic>
                      </wp:inline>
                    </w:drawing>
                  </w:r>
                </w:p>
                <w:p w14:paraId="3AE10F6A" w14:textId="0DD4D09E" w:rsidR="00BD774F" w:rsidRPr="000D4C60" w:rsidRDefault="00270EAA" w:rsidP="00AF6D64">
                  <w:pPr>
                    <w:jc w:val="center"/>
                    <w:cnfStyle w:val="000000100000" w:firstRow="0" w:lastRow="0" w:firstColumn="0" w:lastColumn="0" w:oddVBand="0" w:evenVBand="0" w:oddHBand="1" w:evenHBand="0" w:firstRowFirstColumn="0" w:firstRowLastColumn="0" w:lastRowFirstColumn="0" w:lastRowLastColumn="0"/>
                    <w:rPr>
                      <w:b/>
                    </w:rPr>
                  </w:pPr>
                  <w:r w:rsidRPr="000D4C60">
                    <w:rPr>
                      <w:b/>
                    </w:rPr>
                    <w:t>Object Layer</w:t>
                  </w:r>
                </w:p>
              </w:tc>
            </w:tr>
          </w:tbl>
          <w:p w14:paraId="71DB8AE9" w14:textId="21A96EF3" w:rsidR="000F3412" w:rsidRPr="000D4C60" w:rsidRDefault="000F3412" w:rsidP="003356B6">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20</w:t>
            </w:r>
            <w:r w:rsidRPr="000D4C60">
              <w:rPr>
                <w:i/>
                <w:color w:val="1F4E79" w:themeColor="accent1" w:themeShade="80"/>
                <w:sz w:val="22"/>
              </w:rPr>
              <w:fldChar w:fldCharType="end"/>
            </w:r>
            <w:r w:rsidRPr="000D4C60">
              <w:rPr>
                <w:i/>
                <w:color w:val="1F4E79" w:themeColor="accent1" w:themeShade="80"/>
                <w:sz w:val="22"/>
              </w:rPr>
              <w:t xml:space="preserve"> –</w:t>
            </w:r>
            <w:r w:rsidR="00EC37EC" w:rsidRPr="000D4C60">
              <w:rPr>
                <w:i/>
                <w:color w:val="1F4E79" w:themeColor="accent1" w:themeShade="80"/>
                <w:sz w:val="22"/>
              </w:rPr>
              <w:t xml:space="preserve"> </w:t>
            </w:r>
            <w:r w:rsidR="00BD774F" w:rsidRPr="000D4C60">
              <w:rPr>
                <w:i/>
                <w:color w:val="1F4E79" w:themeColor="accent1" w:themeShade="80"/>
                <w:sz w:val="22"/>
              </w:rPr>
              <w:t xml:space="preserve">The different graphics layers </w:t>
            </w:r>
            <w:r w:rsidR="00270EAA" w:rsidRPr="000D4C60">
              <w:rPr>
                <w:i/>
                <w:color w:val="1F4E79" w:themeColor="accent1" w:themeShade="80"/>
                <w:sz w:val="22"/>
              </w:rPr>
              <w:t>shown from</w:t>
            </w:r>
            <w:r w:rsidR="00BD774F" w:rsidRPr="000D4C60">
              <w:rPr>
                <w:i/>
                <w:color w:val="1F4E79" w:themeColor="accent1" w:themeShade="80"/>
                <w:sz w:val="22"/>
              </w:rPr>
              <w:t xml:space="preserve"> </w:t>
            </w:r>
            <w:r w:rsidR="00C1595C" w:rsidRPr="000D4C60">
              <w:rPr>
                <w:i/>
                <w:color w:val="1F4E79" w:themeColor="accent1" w:themeShade="80"/>
                <w:sz w:val="22"/>
              </w:rPr>
              <w:t xml:space="preserve">within </w:t>
            </w:r>
            <w:r w:rsidR="003356B6" w:rsidRPr="000D4C60">
              <w:rPr>
                <w:i/>
                <w:color w:val="1F4E79" w:themeColor="accent1" w:themeShade="80"/>
                <w:sz w:val="22"/>
              </w:rPr>
              <w:t xml:space="preserve">The Legend of Zelda: </w:t>
            </w:r>
            <w:r w:rsidR="00BD774F" w:rsidRPr="000D4C60">
              <w:rPr>
                <w:i/>
                <w:color w:val="1F4E79" w:themeColor="accent1" w:themeShade="80"/>
                <w:sz w:val="22"/>
              </w:rPr>
              <w:t>Link's Awakening DX (1998)</w:t>
            </w:r>
            <w:r w:rsidRPr="000D4C60">
              <w:rPr>
                <w:i/>
                <w:color w:val="1F4E79" w:themeColor="accent1" w:themeShade="80"/>
                <w:sz w:val="22"/>
              </w:rPr>
              <w:t>.</w:t>
            </w:r>
          </w:p>
          <w:p w14:paraId="5D92CB5B" w14:textId="0E190B84" w:rsidR="000F3412" w:rsidRPr="000D4C60" w:rsidRDefault="000F3412" w:rsidP="000F3412">
            <w:pPr>
              <w:jc w:val="center"/>
            </w:pPr>
          </w:p>
        </w:tc>
      </w:tr>
    </w:tbl>
    <w:p w14:paraId="7B04C3D2" w14:textId="09D18479" w:rsidR="00AA5798" w:rsidRPr="000D4C60" w:rsidRDefault="00AA5798" w:rsidP="007E3A17">
      <w:r w:rsidRPr="000D4C60">
        <w:t>The</w:t>
      </w:r>
      <w:r w:rsidR="00507B99" w:rsidRPr="000D4C60">
        <w:t xml:space="preserve"> PPU defines three graphics layers </w:t>
      </w:r>
      <w:r w:rsidR="00D434EF" w:rsidRPr="000D4C60">
        <w:t xml:space="preserve">which are </w:t>
      </w:r>
      <w:r w:rsidR="007F394C" w:rsidRPr="000D4C60">
        <w:t>combined</w:t>
      </w:r>
      <w:r w:rsidR="003136A4" w:rsidRPr="000D4C60">
        <w:t xml:space="preserve"> during the rendering process</w:t>
      </w:r>
      <w:r w:rsidR="00D434EF" w:rsidRPr="000D4C60">
        <w:t xml:space="preserve"> to create a full</w:t>
      </w:r>
      <w:r w:rsidR="007F394C" w:rsidRPr="000D4C60">
        <w:t xml:space="preserve"> image</w:t>
      </w:r>
      <w:r w:rsidR="001340AC" w:rsidRPr="000D4C60">
        <w:t>: the background, window and object layers.</w:t>
      </w:r>
    </w:p>
    <w:p w14:paraId="402186C8" w14:textId="27752322" w:rsidR="0060628D" w:rsidRPr="000D4C60" w:rsidRDefault="00A14C12" w:rsidP="00E1564C">
      <w:pPr>
        <w:pStyle w:val="Heading4"/>
      </w:pPr>
      <w:bookmarkStart w:id="60" w:name="_Ref512094354"/>
      <w:r w:rsidRPr="000D4C60">
        <w:t>Background Layer</w:t>
      </w:r>
      <w:bookmarkEnd w:id="60"/>
    </w:p>
    <w:p w14:paraId="44E30EE0" w14:textId="0B0B4620" w:rsidR="00523F8C" w:rsidRPr="000D4C60" w:rsidRDefault="007B7082" w:rsidP="00523F8C">
      <w:r w:rsidRPr="000D4C60">
        <w:t xml:space="preserve">The background is the </w:t>
      </w:r>
      <w:r w:rsidR="00F77F57" w:rsidRPr="000D4C60">
        <w:t xml:space="preserve">backmost </w:t>
      </w:r>
      <w:r w:rsidRPr="000D4C60">
        <w:t xml:space="preserve">graphics layer </w:t>
      </w:r>
      <w:r w:rsidR="003B5704" w:rsidRPr="000D4C60">
        <w:t xml:space="preserve">typically </w:t>
      </w:r>
      <w:r w:rsidR="002C7581" w:rsidRPr="000D4C60">
        <w:t>used for</w:t>
      </w:r>
      <w:r w:rsidRPr="000D4C60">
        <w:t xml:space="preserve"> display</w:t>
      </w:r>
      <w:r w:rsidR="002C7581" w:rsidRPr="000D4C60">
        <w:t>ing</w:t>
      </w:r>
      <w:r w:rsidR="003D036B" w:rsidRPr="000D4C60">
        <w:t xml:space="preserve"> large</w:t>
      </w:r>
      <w:r w:rsidRPr="000D4C60">
        <w:t xml:space="preserve"> images</w:t>
      </w:r>
      <w:r w:rsidR="002D138A" w:rsidRPr="000D4C60">
        <w:t xml:space="preserve"> which</w:t>
      </w:r>
      <w:r w:rsidR="00812846" w:rsidRPr="000D4C60">
        <w:t xml:space="preserve"> cover the entire screen</w:t>
      </w:r>
      <w:r w:rsidR="00313DDA" w:rsidRPr="000D4C60">
        <w:t xml:space="preserve"> area</w:t>
      </w:r>
      <w:r w:rsidR="003B5704" w:rsidRPr="000D4C60">
        <w:t>.</w:t>
      </w:r>
      <w:r w:rsidR="00E34F14" w:rsidRPr="000D4C60">
        <w:t xml:space="preserve"> </w:t>
      </w:r>
      <w:r w:rsidR="00FF4FC3" w:rsidRPr="000D4C60">
        <w:t xml:space="preserve">It </w:t>
      </w:r>
      <w:r w:rsidR="00E1665D" w:rsidRPr="000D4C60">
        <w:t>may be</w:t>
      </w:r>
      <w:r w:rsidR="00FF4FC3" w:rsidRPr="000D4C60">
        <w:t xml:space="preserve"> compos</w:t>
      </w:r>
      <w:r w:rsidR="00DD0342" w:rsidRPr="000D4C60">
        <w:t>ed using either one of the PPU tile m</w:t>
      </w:r>
      <w:r w:rsidR="00FF4FC3" w:rsidRPr="000D4C60">
        <w:t>ap</w:t>
      </w:r>
      <w:r w:rsidR="00B1178B" w:rsidRPr="000D4C60">
        <w:t xml:space="preserve">s, selectable via bit 3 of the </w:t>
      </w:r>
      <w:r w:rsidR="00F75A15" w:rsidRPr="000D4C60">
        <w:t>LCD Control (</w:t>
      </w:r>
      <w:r w:rsidR="007062A8" w:rsidRPr="000D4C60">
        <w:t>LCDC</w:t>
      </w:r>
      <w:r w:rsidR="005130D3" w:rsidRPr="000D4C60">
        <w:t>:</w:t>
      </w:r>
      <w:r w:rsidR="00F75A15" w:rsidRPr="000D4C60">
        <w:t xml:space="preserve"> address $FF40)</w:t>
      </w:r>
      <w:r w:rsidR="007062A8" w:rsidRPr="000D4C60">
        <w:t xml:space="preserve"> I/O register</w:t>
      </w:r>
      <w:r w:rsidR="008B4556" w:rsidRPr="000D4C60">
        <w:t xml:space="preserve"> </w:t>
      </w:r>
      <w:sdt>
        <w:sdtPr>
          <w:id w:val="967471278"/>
          <w:citation/>
        </w:sdtPr>
        <w:sdtEndPr/>
        <w:sdtContent>
          <w:r w:rsidR="00CA6F54" w:rsidRPr="000D4C60">
            <w:fldChar w:fldCharType="begin"/>
          </w:r>
          <w:r w:rsidR="00CA6F54" w:rsidRPr="000D4C60">
            <w:instrText xml:space="preserve">CITATION Pan \p "LCD Control Register" \l 2057 </w:instrText>
          </w:r>
          <w:r w:rsidR="00CA6F54" w:rsidRPr="000D4C60">
            <w:fldChar w:fldCharType="separate"/>
          </w:r>
          <w:r w:rsidR="00F07AAE" w:rsidRPr="00F07AAE">
            <w:rPr>
              <w:noProof/>
            </w:rPr>
            <w:t>[10, p. LCD Control Register]</w:t>
          </w:r>
          <w:r w:rsidR="00CA6F54" w:rsidRPr="000D4C60">
            <w:fldChar w:fldCharType="end"/>
          </w:r>
        </w:sdtContent>
      </w:sdt>
      <w:r w:rsidR="00B1178B" w:rsidRPr="000D4C6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D3449" w:rsidRPr="000D4C60" w14:paraId="75C7BB30" w14:textId="77777777" w:rsidTr="00047673">
        <w:trPr>
          <w:cantSplit/>
        </w:trPr>
        <w:tc>
          <w:tcPr>
            <w:tcW w:w="9016" w:type="dxa"/>
          </w:tcPr>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6"/>
              <w:gridCol w:w="4026"/>
            </w:tblGrid>
            <w:tr w:rsidR="00EF5222" w:rsidRPr="000D4C60" w14:paraId="0C8C7DA4" w14:textId="77777777" w:rsidTr="00CE19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740A0F" w14:textId="77777777" w:rsidR="00EF5222" w:rsidRPr="000D4C60" w:rsidRDefault="00EF5222" w:rsidP="00EF5222">
                  <w:pPr>
                    <w:jc w:val="center"/>
                  </w:pPr>
                  <w:r w:rsidRPr="000D4C60">
                    <w:rPr>
                      <w:noProof/>
                    </w:rPr>
                    <w:lastRenderedPageBreak/>
                    <w:drawing>
                      <wp:inline distT="0" distB="0" distL="0" distR="0" wp14:anchorId="7362A876" wp14:editId="7FF4F337">
                        <wp:extent cx="2374710" cy="2176301"/>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4627" cy="2203718"/>
                                </a:xfrm>
                                <a:prstGeom prst="rect">
                                  <a:avLst/>
                                </a:prstGeom>
                              </pic:spPr>
                            </pic:pic>
                          </a:graphicData>
                        </a:graphic>
                      </wp:inline>
                    </w:drawing>
                  </w:r>
                </w:p>
                <w:p w14:paraId="6B084BCC" w14:textId="4F18C151" w:rsidR="00F00703" w:rsidRPr="000D4C60" w:rsidRDefault="000A76C1" w:rsidP="00EF5222">
                  <w:pPr>
                    <w:jc w:val="center"/>
                  </w:pPr>
                  <w:r w:rsidRPr="000D4C60">
                    <w:t xml:space="preserve">Full </w:t>
                  </w:r>
                  <w:r w:rsidR="00F00703" w:rsidRPr="000D4C60">
                    <w:t>Background Layer</w:t>
                  </w:r>
                </w:p>
              </w:tc>
              <w:tc>
                <w:tcPr>
                  <w:tcW w:w="0" w:type="auto"/>
                  <w:vAlign w:val="center"/>
                </w:tcPr>
                <w:p w14:paraId="4EFF2868" w14:textId="77777777" w:rsidR="00EF5222" w:rsidRPr="000D4C60" w:rsidRDefault="00EF5222" w:rsidP="00EF5222">
                  <w:pPr>
                    <w:jc w:val="center"/>
                    <w:cnfStyle w:val="100000000000" w:firstRow="1" w:lastRow="0" w:firstColumn="0" w:lastColumn="0" w:oddVBand="0" w:evenVBand="0" w:oddHBand="0" w:evenHBand="0" w:firstRowFirstColumn="0" w:firstRowLastColumn="0" w:lastRowFirstColumn="0" w:lastRowLastColumn="0"/>
                  </w:pPr>
                  <w:r w:rsidRPr="000D4C60">
                    <w:rPr>
                      <w:noProof/>
                    </w:rPr>
                    <w:drawing>
                      <wp:inline distT="0" distB="0" distL="0" distR="0" wp14:anchorId="454CFDDB" wp14:editId="10A73741">
                        <wp:extent cx="2413945" cy="21717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8978" cy="2203218"/>
                                </a:xfrm>
                                <a:prstGeom prst="rect">
                                  <a:avLst/>
                                </a:prstGeom>
                              </pic:spPr>
                            </pic:pic>
                          </a:graphicData>
                        </a:graphic>
                      </wp:inline>
                    </w:drawing>
                  </w:r>
                </w:p>
                <w:p w14:paraId="3850BDC2" w14:textId="0111EDFE" w:rsidR="007761DF" w:rsidRPr="000D4C60" w:rsidRDefault="007761DF" w:rsidP="00EF5222">
                  <w:pPr>
                    <w:jc w:val="center"/>
                    <w:cnfStyle w:val="100000000000" w:firstRow="1" w:lastRow="0" w:firstColumn="0" w:lastColumn="0" w:oddVBand="0" w:evenVBand="0" w:oddHBand="0" w:evenHBand="0" w:firstRowFirstColumn="0" w:firstRowLastColumn="0" w:lastRowFirstColumn="0" w:lastRowLastColumn="0"/>
                  </w:pPr>
                  <w:r w:rsidRPr="000D4C60">
                    <w:t>Screen</w:t>
                  </w:r>
                  <w:r w:rsidR="00615CA9" w:rsidRPr="000D4C60">
                    <w:t xml:space="preserve"> Viewport</w:t>
                  </w:r>
                </w:p>
              </w:tc>
            </w:tr>
          </w:tbl>
          <w:p w14:paraId="07E89945" w14:textId="09233317" w:rsidR="00FD3449" w:rsidRPr="000D4C60" w:rsidRDefault="00FD3449" w:rsidP="00017DA9">
            <w:pPr>
              <w:jc w:val="center"/>
              <w:rPr>
                <w:i/>
                <w:color w:val="1F4E79" w:themeColor="accent1" w:themeShade="80"/>
                <w:sz w:val="22"/>
              </w:rPr>
            </w:pPr>
            <w:bookmarkStart w:id="61" w:name="_Ref512036856"/>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21</w:t>
            </w:r>
            <w:r w:rsidRPr="000D4C60">
              <w:rPr>
                <w:i/>
                <w:color w:val="1F4E79" w:themeColor="accent1" w:themeShade="80"/>
                <w:sz w:val="22"/>
              </w:rPr>
              <w:fldChar w:fldCharType="end"/>
            </w:r>
            <w:bookmarkEnd w:id="61"/>
            <w:r w:rsidRPr="000D4C60">
              <w:rPr>
                <w:i/>
                <w:color w:val="1F4E79" w:themeColor="accent1" w:themeShade="80"/>
                <w:sz w:val="22"/>
              </w:rPr>
              <w:t xml:space="preserve"> –</w:t>
            </w:r>
            <w:r w:rsidR="00B777C1" w:rsidRPr="000D4C60">
              <w:rPr>
                <w:i/>
                <w:color w:val="1F4E79" w:themeColor="accent1" w:themeShade="80"/>
                <w:sz w:val="22"/>
              </w:rPr>
              <w:t xml:space="preserve"> </w:t>
            </w:r>
            <w:r w:rsidRPr="000D4C60">
              <w:rPr>
                <w:i/>
                <w:color w:val="1F4E79" w:themeColor="accent1" w:themeShade="80"/>
                <w:sz w:val="22"/>
              </w:rPr>
              <w:t xml:space="preserve">An </w:t>
            </w:r>
            <w:r w:rsidR="007152BE" w:rsidRPr="000D4C60">
              <w:rPr>
                <w:i/>
                <w:color w:val="1F4E79" w:themeColor="accent1" w:themeShade="80"/>
                <w:sz w:val="22"/>
              </w:rPr>
              <w:t>example of the screen viewport (</w:t>
            </w:r>
            <w:r w:rsidR="003D554E" w:rsidRPr="000D4C60">
              <w:rPr>
                <w:i/>
                <w:color w:val="1F4E79" w:themeColor="accent1" w:themeShade="80"/>
                <w:sz w:val="22"/>
              </w:rPr>
              <w:t xml:space="preserve">in </w:t>
            </w:r>
            <w:r w:rsidR="007152BE" w:rsidRPr="000D4C60">
              <w:rPr>
                <w:i/>
                <w:color w:val="1F4E79" w:themeColor="accent1" w:themeShade="80"/>
                <w:sz w:val="22"/>
              </w:rPr>
              <w:t xml:space="preserve">red) wrapping </w:t>
            </w:r>
            <w:r w:rsidR="003D554E" w:rsidRPr="000D4C60">
              <w:rPr>
                <w:i/>
                <w:color w:val="1F4E79" w:themeColor="accent1" w:themeShade="80"/>
                <w:sz w:val="22"/>
              </w:rPr>
              <w:t>around</w:t>
            </w:r>
            <w:r w:rsidR="00BA3D57" w:rsidRPr="000D4C60">
              <w:rPr>
                <w:i/>
                <w:color w:val="1F4E79" w:themeColor="accent1" w:themeShade="80"/>
                <w:sz w:val="22"/>
              </w:rPr>
              <w:t xml:space="preserve"> the background </w:t>
            </w:r>
            <w:r w:rsidR="009149B0" w:rsidRPr="000D4C60">
              <w:rPr>
                <w:i/>
                <w:color w:val="1F4E79" w:themeColor="accent1" w:themeShade="80"/>
                <w:sz w:val="22"/>
              </w:rPr>
              <w:t>(left)</w:t>
            </w:r>
            <w:r w:rsidR="00A439FD" w:rsidRPr="000D4C60">
              <w:rPr>
                <w:i/>
                <w:color w:val="1F4E79" w:themeColor="accent1" w:themeShade="80"/>
                <w:sz w:val="22"/>
              </w:rPr>
              <w:t xml:space="preserve">, with </w:t>
            </w:r>
            <w:r w:rsidR="009149B0" w:rsidRPr="000D4C60">
              <w:rPr>
                <w:i/>
                <w:color w:val="1F4E79" w:themeColor="accent1" w:themeShade="80"/>
                <w:sz w:val="22"/>
              </w:rPr>
              <w:t xml:space="preserve">the contents of the viewport (right) </w:t>
            </w:r>
            <w:r w:rsidR="00DD45C1" w:rsidRPr="000D4C60">
              <w:rPr>
                <w:i/>
                <w:color w:val="1F4E79" w:themeColor="accent1" w:themeShade="80"/>
                <w:sz w:val="22"/>
              </w:rPr>
              <w:t xml:space="preserve">in </w:t>
            </w:r>
            <w:r w:rsidR="00017DA9" w:rsidRPr="000D4C60">
              <w:rPr>
                <w:i/>
                <w:color w:val="1F4E79" w:themeColor="accent1" w:themeShade="80"/>
                <w:sz w:val="22"/>
              </w:rPr>
              <w:t xml:space="preserve">The Legend of Zelda: </w:t>
            </w:r>
            <w:r w:rsidR="00DD45C1" w:rsidRPr="000D4C60">
              <w:rPr>
                <w:i/>
                <w:color w:val="1F4E79" w:themeColor="accent1" w:themeShade="80"/>
                <w:sz w:val="22"/>
              </w:rPr>
              <w:t>Link's Awakening DX (1998)</w:t>
            </w:r>
            <w:r w:rsidR="007152BE" w:rsidRPr="000D4C60">
              <w:rPr>
                <w:i/>
                <w:color w:val="1F4E79" w:themeColor="accent1" w:themeShade="80"/>
                <w:sz w:val="22"/>
              </w:rPr>
              <w:t>.</w:t>
            </w:r>
          </w:p>
          <w:p w14:paraId="014CAE4F" w14:textId="77777777" w:rsidR="00FD3449" w:rsidRPr="000D4C60" w:rsidRDefault="00FD3449" w:rsidP="00047673">
            <w:pPr>
              <w:jc w:val="center"/>
            </w:pPr>
          </w:p>
        </w:tc>
      </w:tr>
    </w:tbl>
    <w:p w14:paraId="374F7EFF" w14:textId="2ECA0A30" w:rsidR="00D25B86" w:rsidRPr="000D4C60" w:rsidRDefault="00D25B86" w:rsidP="00523F8C">
      <w:r w:rsidRPr="000D4C60">
        <w:t xml:space="preserve">The </w:t>
      </w:r>
      <w:r w:rsidR="005F67B9" w:rsidRPr="000D4C60">
        <w:t xml:space="preserve">screen </w:t>
      </w:r>
      <w:r w:rsidRPr="000D4C60">
        <w:t>contents of the ba</w:t>
      </w:r>
      <w:r w:rsidR="009940D5" w:rsidRPr="000D4C60">
        <w:t>ckground tile m</w:t>
      </w:r>
      <w:r w:rsidR="00565DD6" w:rsidRPr="000D4C60">
        <w:t>ap can</w:t>
      </w:r>
      <w:r w:rsidRPr="000D4C60">
        <w:t xml:space="preserve"> be scrolled</w:t>
      </w:r>
      <w:r w:rsidR="006A3318" w:rsidRPr="000D4C60">
        <w:t xml:space="preserve"> </w:t>
      </w:r>
      <w:r w:rsidR="006C47EA" w:rsidRPr="000D4C60">
        <w:t xml:space="preserve">by </w:t>
      </w:r>
      <w:r w:rsidR="002C4669" w:rsidRPr="000D4C60">
        <w:t>writing pixel offset values</w:t>
      </w:r>
      <w:r w:rsidR="00F33388" w:rsidRPr="000D4C60">
        <w:t xml:space="preserve"> from the top-left </w:t>
      </w:r>
      <w:r w:rsidR="00684938" w:rsidRPr="000D4C60">
        <w:t xml:space="preserve">corner </w:t>
      </w:r>
      <w:r w:rsidR="00F33388" w:rsidRPr="000D4C60">
        <w:t>of the</w:t>
      </w:r>
      <w:r w:rsidR="001555F9" w:rsidRPr="000D4C60">
        <w:t xml:space="preserve"> screen</w:t>
      </w:r>
      <w:r w:rsidR="00F33388" w:rsidRPr="000D4C60">
        <w:t xml:space="preserve"> to </w:t>
      </w:r>
      <w:r w:rsidRPr="000D4C60">
        <w:t>the Scroll X (SCX</w:t>
      </w:r>
      <w:r w:rsidR="005130D3" w:rsidRPr="000D4C60">
        <w:t>:</w:t>
      </w:r>
      <w:r w:rsidR="007E55E0" w:rsidRPr="000D4C60">
        <w:t xml:space="preserve"> address $FF43</w:t>
      </w:r>
      <w:r w:rsidRPr="000D4C60">
        <w:t>) and Scroll Y (SCY</w:t>
      </w:r>
      <w:r w:rsidR="005130D3" w:rsidRPr="000D4C60">
        <w:t>:</w:t>
      </w:r>
      <w:r w:rsidR="007E55E0" w:rsidRPr="000D4C60">
        <w:t xml:space="preserve"> address $FF42</w:t>
      </w:r>
      <w:r w:rsidRPr="000D4C60">
        <w:t>) I/O registers</w:t>
      </w:r>
      <w:r w:rsidR="007E55E0" w:rsidRPr="000D4C60">
        <w:t xml:space="preserve">. </w:t>
      </w:r>
      <w:r w:rsidR="005F67B9" w:rsidRPr="000D4C60">
        <w:t xml:space="preserve">If </w:t>
      </w:r>
      <w:r w:rsidR="00BA1711" w:rsidRPr="000D4C60">
        <w:t>th</w:t>
      </w:r>
      <w:r w:rsidR="00777626" w:rsidRPr="000D4C60">
        <w:t>is</w:t>
      </w:r>
      <w:r w:rsidR="005F67B9" w:rsidRPr="000D4C60">
        <w:t xml:space="preserve"> </w:t>
      </w:r>
      <w:r w:rsidR="00574527" w:rsidRPr="000D4C60">
        <w:t xml:space="preserve">screen </w:t>
      </w:r>
      <w:r w:rsidR="005F67B9" w:rsidRPr="000D4C60">
        <w:t xml:space="preserve">viewport </w:t>
      </w:r>
      <w:r w:rsidR="00BA1711" w:rsidRPr="000D4C60">
        <w:t>is scrolled outside of the</w:t>
      </w:r>
      <w:r w:rsidR="00574527" w:rsidRPr="000D4C60">
        <w:t xml:space="preserve"> </w:t>
      </w:r>
      <w:r w:rsidR="00BA1711" w:rsidRPr="000D4C60">
        <w:t>bounds of the background</w:t>
      </w:r>
      <w:r w:rsidR="0057671D" w:rsidRPr="000D4C60">
        <w:t xml:space="preserve"> area</w:t>
      </w:r>
      <w:r w:rsidR="00574527" w:rsidRPr="000D4C60">
        <w:t xml:space="preserve">, </w:t>
      </w:r>
      <w:r w:rsidR="00BA1711" w:rsidRPr="000D4C60">
        <w:t xml:space="preserve">the PPU will automatically </w:t>
      </w:r>
      <w:r w:rsidR="00FD3449" w:rsidRPr="000D4C60">
        <w:t xml:space="preserve">wrap the viewport </w:t>
      </w:r>
      <w:r w:rsidR="00DB6150" w:rsidRPr="000D4C60">
        <w:t>around</w:t>
      </w:r>
      <w:r w:rsidR="00072CD4" w:rsidRPr="000D4C60">
        <w:t xml:space="preserve"> </w:t>
      </w:r>
      <w:r w:rsidR="00FD3449" w:rsidRPr="000D4C60">
        <w:t xml:space="preserve">to the opposite </w:t>
      </w:r>
      <w:r w:rsidR="00A6429D" w:rsidRPr="000D4C60">
        <w:t>side</w:t>
      </w:r>
      <w:r w:rsidR="00FD3449" w:rsidRPr="000D4C60">
        <w:t xml:space="preserve"> of the </w:t>
      </w:r>
      <w:r w:rsidR="001E0773" w:rsidRPr="000D4C60">
        <w:t>layer</w:t>
      </w:r>
      <w:r w:rsidR="00A02370" w:rsidRPr="000D4C60">
        <w:t xml:space="preserve"> t</w:t>
      </w:r>
      <w:r w:rsidR="00DE18CB" w:rsidRPr="000D4C60">
        <w:t xml:space="preserve">ile </w:t>
      </w:r>
      <w:r w:rsidR="00A02370" w:rsidRPr="000D4C60">
        <w:t>m</w:t>
      </w:r>
      <w:r w:rsidR="00DE18CB" w:rsidRPr="000D4C60">
        <w:t>ap</w:t>
      </w:r>
      <w:r w:rsidR="00EF11E6" w:rsidRPr="000D4C60">
        <w:t xml:space="preserve"> as shown in</w:t>
      </w:r>
      <w:r w:rsidR="00FD3449" w:rsidRPr="000D4C60">
        <w:t xml:space="preserve"> </w:t>
      </w:r>
      <w:r w:rsidR="00B777C1" w:rsidRPr="000D4C60">
        <w:fldChar w:fldCharType="begin"/>
      </w:r>
      <w:r w:rsidR="00B777C1" w:rsidRPr="000D4C60">
        <w:instrText xml:space="preserve"> REF _Ref512036856 \h </w:instrText>
      </w:r>
      <w:r w:rsidR="00845903" w:rsidRPr="000D4C60">
        <w:instrText xml:space="preserve"> \* MERGEFORMAT </w:instrText>
      </w:r>
      <w:r w:rsidR="00B777C1" w:rsidRPr="000D4C60">
        <w:fldChar w:fldCharType="separate"/>
      </w:r>
      <w:r w:rsidR="002C01C6" w:rsidRPr="002C01C6">
        <w:t>Figure 21</w:t>
      </w:r>
      <w:r w:rsidR="00B777C1" w:rsidRPr="000D4C60">
        <w:fldChar w:fldCharType="end"/>
      </w:r>
      <w:r w:rsidR="00BA1711" w:rsidRPr="000D4C60">
        <w:t xml:space="preserve"> </w:t>
      </w:r>
      <w:sdt>
        <w:sdtPr>
          <w:id w:val="-171032178"/>
          <w:citation/>
        </w:sdtPr>
        <w:sdtEndPr/>
        <w:sdtContent>
          <w:r w:rsidR="00BA1711" w:rsidRPr="000D4C60">
            <w:fldChar w:fldCharType="begin"/>
          </w:r>
          <w:r w:rsidR="00BA1711" w:rsidRPr="000D4C60">
            <w:instrText xml:space="preserve">CITATION Pan \p "LCD Position and Scrolling" \l 2057 </w:instrText>
          </w:r>
          <w:r w:rsidR="00BA1711" w:rsidRPr="000D4C60">
            <w:fldChar w:fldCharType="separate"/>
          </w:r>
          <w:r w:rsidR="00F07AAE" w:rsidRPr="00F07AAE">
            <w:rPr>
              <w:noProof/>
            </w:rPr>
            <w:t>[10, p. LCD Position and Scrolling]</w:t>
          </w:r>
          <w:r w:rsidR="00BA1711" w:rsidRPr="000D4C60">
            <w:fldChar w:fldCharType="end"/>
          </w:r>
        </w:sdtContent>
      </w:sdt>
      <w:r w:rsidR="00BA1711" w:rsidRPr="000D4C60">
        <w:t>.</w:t>
      </w:r>
    </w:p>
    <w:p w14:paraId="3749498E" w14:textId="76C534C1" w:rsidR="00B27286" w:rsidRPr="000D4C60" w:rsidRDefault="00D0478D" w:rsidP="00523F8C">
      <w:r w:rsidRPr="000D4C60">
        <w:t xml:space="preserve">In CGB mode, </w:t>
      </w:r>
      <w:r w:rsidR="00E226A3" w:rsidRPr="000D4C60">
        <w:t>tile</w:t>
      </w:r>
      <w:r w:rsidR="0016780F" w:rsidRPr="000D4C60">
        <w:t>s</w:t>
      </w:r>
      <w:r w:rsidR="00E226A3" w:rsidRPr="000D4C60">
        <w:t xml:space="preserve"> within the background tile map h</w:t>
      </w:r>
      <w:r w:rsidR="0016780F" w:rsidRPr="000D4C60">
        <w:t>ave</w:t>
      </w:r>
      <w:r w:rsidR="00E226A3" w:rsidRPr="000D4C60">
        <w:t xml:space="preserve"> several </w:t>
      </w:r>
      <w:r w:rsidR="00E212FD" w:rsidRPr="000D4C60">
        <w:t xml:space="preserve">editable </w:t>
      </w:r>
      <w:r w:rsidR="00E226A3" w:rsidRPr="000D4C60">
        <w:t>attributes</w:t>
      </w:r>
      <w:r w:rsidR="00364679" w:rsidRPr="000D4C60">
        <w:t xml:space="preserve"> affecting how they are </w:t>
      </w:r>
      <w:r w:rsidR="00D124A6" w:rsidRPr="000D4C60">
        <w:t>rendered</w:t>
      </w:r>
      <w:r w:rsidR="00BF1A79" w:rsidRPr="000D4C60">
        <w:t>. These attributes are</w:t>
      </w:r>
      <w:r w:rsidR="005124E7" w:rsidRPr="000D4C60">
        <w:t xml:space="preserve"> stored within </w:t>
      </w:r>
      <w:r w:rsidR="00F454DF" w:rsidRPr="000D4C60">
        <w:t>one of two</w:t>
      </w:r>
      <w:r w:rsidR="005124E7" w:rsidRPr="000D4C60">
        <w:t xml:space="preserve"> 32×32-byte </w:t>
      </w:r>
      <w:r w:rsidR="00392B31" w:rsidRPr="000D4C60">
        <w:t>data structure</w:t>
      </w:r>
      <w:r w:rsidR="00445329" w:rsidRPr="000D4C60">
        <w:t>s</w:t>
      </w:r>
      <w:r w:rsidR="00392B31" w:rsidRPr="000D4C60">
        <w:t xml:space="preserve"> known as </w:t>
      </w:r>
      <w:r w:rsidR="00812285" w:rsidRPr="000D4C60">
        <w:t xml:space="preserve">background </w:t>
      </w:r>
      <w:r w:rsidR="005124E7" w:rsidRPr="000D4C60">
        <w:t>attribute table</w:t>
      </w:r>
      <w:r w:rsidR="00A03F81" w:rsidRPr="000D4C60">
        <w:t>s</w:t>
      </w:r>
      <w:r w:rsidR="002F6CD1" w:rsidRPr="000D4C60">
        <w:t xml:space="preserve">. </w:t>
      </w:r>
      <w:r w:rsidR="00677498" w:rsidRPr="000D4C60">
        <w:t xml:space="preserve">Like the </w:t>
      </w:r>
      <w:r w:rsidR="00512B68" w:rsidRPr="000D4C60">
        <w:t xml:space="preserve">two available </w:t>
      </w:r>
      <w:r w:rsidR="00677498" w:rsidRPr="000D4C60">
        <w:t xml:space="preserve">tile maps, the attribute tables reside at either </w:t>
      </w:r>
      <w:r w:rsidR="00F10616" w:rsidRPr="000D4C60">
        <w:t>address</w:t>
      </w:r>
      <w:r w:rsidR="00677498" w:rsidRPr="000D4C60">
        <w:t xml:space="preserve"> $9800 to $9BFF or $9C00 to $9FFF </w:t>
      </w:r>
      <w:r w:rsidR="00A458CA" w:rsidRPr="000D4C60">
        <w:t xml:space="preserve">in memory </w:t>
      </w:r>
      <w:r w:rsidR="00FA47AA" w:rsidRPr="000D4C60">
        <w:t xml:space="preserve">depending on which map is </w:t>
      </w:r>
      <w:r w:rsidR="00677498" w:rsidRPr="000D4C60">
        <w:t xml:space="preserve">used for the background, but </w:t>
      </w:r>
      <w:r w:rsidR="0007331C" w:rsidRPr="000D4C60">
        <w:t>within</w:t>
      </w:r>
      <w:r w:rsidR="00677498" w:rsidRPr="000D4C60">
        <w:t xml:space="preserve"> VRAM bank 1</w:t>
      </w:r>
      <w:r w:rsidR="00C06FB9" w:rsidRPr="000D4C60">
        <w:t xml:space="preserve"> instead of 0</w:t>
      </w:r>
      <w:r w:rsidR="00677498" w:rsidRPr="000D4C60">
        <w:t>.</w:t>
      </w:r>
      <w:r w:rsidR="00C32E0D" w:rsidRPr="000D4C60">
        <w:t xml:space="preserve"> </w:t>
      </w:r>
      <w:r w:rsidR="00AB5BA0" w:rsidRPr="000D4C60">
        <w:t xml:space="preserve">Attributes are indexed in the same order as their </w:t>
      </w:r>
      <w:r w:rsidR="002A4F39" w:rsidRPr="000D4C60">
        <w:t>related</w:t>
      </w:r>
      <w:r w:rsidR="00AB5BA0" w:rsidRPr="000D4C60">
        <w:t xml:space="preserve"> tile pattern numbers </w:t>
      </w:r>
      <w:r w:rsidR="001C5354" w:rsidRPr="000D4C60">
        <w:t xml:space="preserve">in the </w:t>
      </w:r>
      <w:r w:rsidR="009B3256" w:rsidRPr="000D4C60">
        <w:t>attribute table’s corresponding</w:t>
      </w:r>
      <w:r w:rsidR="001C5354" w:rsidRPr="000D4C60">
        <w:t xml:space="preserve"> </w:t>
      </w:r>
      <w:r w:rsidR="00C8167D" w:rsidRPr="000D4C60">
        <w:t xml:space="preserve">tile map </w:t>
      </w:r>
      <w:sdt>
        <w:sdtPr>
          <w:id w:val="1973487461"/>
          <w:citation/>
        </w:sdtPr>
        <w:sdtEndPr/>
        <w:sdtContent>
          <w:r w:rsidR="00424733" w:rsidRPr="000D4C60">
            <w:fldChar w:fldCharType="begin"/>
          </w:r>
          <w:r w:rsidR="00C32E0D" w:rsidRPr="000D4C60">
            <w:instrText xml:space="preserve">CITATION Pan \p "VRAM Background Maps" \l 2057 </w:instrText>
          </w:r>
          <w:r w:rsidR="00424733" w:rsidRPr="000D4C60">
            <w:fldChar w:fldCharType="separate"/>
          </w:r>
          <w:r w:rsidR="00F07AAE" w:rsidRPr="00F07AAE">
            <w:rPr>
              <w:noProof/>
            </w:rPr>
            <w:t>[10, p. VRAM Background Maps]</w:t>
          </w:r>
          <w:r w:rsidR="00424733" w:rsidRPr="000D4C60">
            <w:fldChar w:fldCharType="end"/>
          </w:r>
        </w:sdtContent>
      </w:sdt>
      <w:r w:rsidR="00424733" w:rsidRPr="000D4C60">
        <w:t>.</w:t>
      </w:r>
    </w:p>
    <w:p w14:paraId="28ACB033" w14:textId="45A0EA01" w:rsidR="00931043" w:rsidRPr="000D4C60" w:rsidRDefault="00D81E94" w:rsidP="00523F8C">
      <w:r w:rsidRPr="000D4C60">
        <w:t xml:space="preserve">Details regarding the attributes stored within the </w:t>
      </w:r>
      <w:r w:rsidR="003F35DA" w:rsidRPr="000D4C60">
        <w:t xml:space="preserve">background </w:t>
      </w:r>
      <w:r w:rsidRPr="000D4C60">
        <w:t>attribute table can be found in the appendix: Section</w:t>
      </w:r>
      <w:r w:rsidR="00CB06E3" w:rsidRPr="000D4C60">
        <w:t xml:space="preserve"> </w:t>
      </w:r>
      <w:r w:rsidR="00CB06E3" w:rsidRPr="000D4C60">
        <w:fldChar w:fldCharType="begin"/>
      </w:r>
      <w:r w:rsidR="00CB06E3" w:rsidRPr="000D4C60">
        <w:instrText xml:space="preserve"> REF _Ref512096829 \r \h </w:instrText>
      </w:r>
      <w:r w:rsidR="00CB06E3" w:rsidRPr="000D4C60">
        <w:fldChar w:fldCharType="separate"/>
      </w:r>
      <w:r w:rsidR="002C01C6">
        <w:t>10.6.8</w:t>
      </w:r>
      <w:r w:rsidR="00CB06E3" w:rsidRPr="000D4C60">
        <w:fldChar w:fldCharType="end"/>
      </w:r>
      <w:r w:rsidRPr="000D4C60">
        <w:t>.</w:t>
      </w:r>
    </w:p>
    <w:p w14:paraId="15D99765" w14:textId="449E7326" w:rsidR="0060628D" w:rsidRPr="000D4C60" w:rsidRDefault="0060628D" w:rsidP="0060628D">
      <w:pPr>
        <w:pStyle w:val="Heading4"/>
      </w:pPr>
      <w:r w:rsidRPr="000D4C60">
        <w:t>Window Layer</w:t>
      </w:r>
    </w:p>
    <w:p w14:paraId="5D98EDE7" w14:textId="52DFD1BF" w:rsidR="00F4186A" w:rsidRPr="000D4C60" w:rsidRDefault="00F4186A" w:rsidP="00F4186A">
      <w:r w:rsidRPr="000D4C60">
        <w:t xml:space="preserve">The </w:t>
      </w:r>
      <w:r w:rsidR="003D5895" w:rsidRPr="000D4C60">
        <w:t>window</w:t>
      </w:r>
      <w:r w:rsidRPr="000D4C60">
        <w:t xml:space="preserve"> is the graphics layer</w:t>
      </w:r>
      <w:r w:rsidR="003D5895" w:rsidRPr="000D4C60">
        <w:t xml:space="preserve"> above the background</w:t>
      </w:r>
      <w:r w:rsidRPr="000D4C60">
        <w:t xml:space="preserve"> typically used to display</w:t>
      </w:r>
      <w:r w:rsidR="003D5895" w:rsidRPr="000D4C60">
        <w:t xml:space="preserve"> text and UI elements</w:t>
      </w:r>
      <w:r w:rsidRPr="000D4C60">
        <w:t xml:space="preserve">. </w:t>
      </w:r>
      <w:r w:rsidR="003D5895" w:rsidRPr="000D4C60">
        <w:t xml:space="preserve">The window functions like a second </w:t>
      </w:r>
      <w:r w:rsidR="001555F9" w:rsidRPr="000D4C60">
        <w:t>movable</w:t>
      </w:r>
      <w:r w:rsidR="0081534E" w:rsidRPr="000D4C60">
        <w:t xml:space="preserve"> </w:t>
      </w:r>
      <w:r w:rsidR="003D5895" w:rsidRPr="000D4C60">
        <w:t>background layer</w:t>
      </w:r>
      <w:r w:rsidR="00983B7E" w:rsidRPr="000D4C60">
        <w:t xml:space="preserve"> with mostly the same configuration options </w:t>
      </w:r>
      <w:r w:rsidR="000233B5" w:rsidRPr="000D4C60">
        <w:t>available but</w:t>
      </w:r>
      <w:r w:rsidR="003D5895" w:rsidRPr="000D4C60">
        <w:t xml:space="preserve"> </w:t>
      </w:r>
      <w:r w:rsidR="00DE2AAE" w:rsidRPr="000D4C60">
        <w:t xml:space="preserve">does not include the background’s </w:t>
      </w:r>
      <w:r w:rsidR="00BC051A" w:rsidRPr="000D4C60">
        <w:t xml:space="preserve">screen </w:t>
      </w:r>
      <w:r w:rsidR="00C33F61" w:rsidRPr="000D4C60">
        <w:t xml:space="preserve">viewport </w:t>
      </w:r>
      <w:r w:rsidR="00DE2AAE" w:rsidRPr="000D4C60">
        <w:t>wrapping functionality</w:t>
      </w:r>
      <w:r w:rsidR="003D5895" w:rsidRPr="000D4C60">
        <w:t>.</w:t>
      </w:r>
      <w:r w:rsidR="00401DEA" w:rsidRPr="000D4C60">
        <w:t xml:space="preserve"> The tile map used for the </w:t>
      </w:r>
      <w:r w:rsidR="00401DEA" w:rsidRPr="000D4C60">
        <w:lastRenderedPageBreak/>
        <w:t xml:space="preserve">window can be selected via bit 6 of the LCDC I/O register </w:t>
      </w:r>
      <w:sdt>
        <w:sdtPr>
          <w:id w:val="-705402960"/>
          <w:citation/>
        </w:sdtPr>
        <w:sdtEndPr/>
        <w:sdtContent>
          <w:r w:rsidR="00401DEA" w:rsidRPr="000D4C60">
            <w:fldChar w:fldCharType="begin"/>
          </w:r>
          <w:r w:rsidR="00401DEA" w:rsidRPr="000D4C60">
            <w:instrText xml:space="preserve">CITATION Pan \p "LCD Control Register" \l 2057 </w:instrText>
          </w:r>
          <w:r w:rsidR="00401DEA" w:rsidRPr="000D4C60">
            <w:fldChar w:fldCharType="separate"/>
          </w:r>
          <w:r w:rsidR="00F07AAE" w:rsidRPr="00F07AAE">
            <w:rPr>
              <w:noProof/>
            </w:rPr>
            <w:t>[10, p. LCD Control Register]</w:t>
          </w:r>
          <w:r w:rsidR="00401DEA" w:rsidRPr="000D4C60">
            <w:fldChar w:fldCharType="end"/>
          </w:r>
        </w:sdtContent>
      </w:sdt>
      <w:r w:rsidR="00401DEA" w:rsidRPr="000D4C60">
        <w:t>.</w:t>
      </w:r>
    </w:p>
    <w:p w14:paraId="38423CBB" w14:textId="0A43D66C" w:rsidR="00084419" w:rsidRPr="000D4C60" w:rsidRDefault="001555F9" w:rsidP="00F4186A">
      <w:r w:rsidRPr="000D4C60">
        <w:t>The</w:t>
      </w:r>
      <w:r w:rsidR="00AB10C8" w:rsidRPr="000D4C60">
        <w:t xml:space="preserve"> screen viewport of the window tile m</w:t>
      </w:r>
      <w:r w:rsidRPr="000D4C60">
        <w:t>ap may be mov</w:t>
      </w:r>
      <w:r w:rsidR="009A7D49" w:rsidRPr="000D4C60">
        <w:t>ed by writing pixel offset values</w:t>
      </w:r>
      <w:r w:rsidR="002E07FD" w:rsidRPr="000D4C60">
        <w:t xml:space="preserve"> </w:t>
      </w:r>
      <w:r w:rsidR="00F53B01" w:rsidRPr="000D4C60">
        <w:t>from</w:t>
      </w:r>
      <w:r w:rsidRPr="000D4C60">
        <w:t xml:space="preserve"> the top-left corner</w:t>
      </w:r>
      <w:r w:rsidR="00F94FBC" w:rsidRPr="000D4C60">
        <w:t xml:space="preserve"> of the screen to the Window X (WX</w:t>
      </w:r>
      <w:r w:rsidR="005130D3" w:rsidRPr="000D4C60">
        <w:t>:</w:t>
      </w:r>
      <w:r w:rsidR="00F94FBC" w:rsidRPr="000D4C60">
        <w:t xml:space="preserve"> address $FF4B) and Window Y (WY</w:t>
      </w:r>
      <w:r w:rsidR="005130D3" w:rsidRPr="000D4C60">
        <w:t>:</w:t>
      </w:r>
      <w:r w:rsidR="00F94FBC" w:rsidRPr="000D4C60">
        <w:t xml:space="preserve"> address $FF4A) </w:t>
      </w:r>
      <w:r w:rsidR="00AE704A" w:rsidRPr="000D4C60">
        <w:t>I/O registers.</w:t>
      </w:r>
      <w:r w:rsidR="007207E0" w:rsidRPr="000D4C60">
        <w:t xml:space="preserve"> </w:t>
      </w:r>
      <w:r w:rsidR="00675A1A" w:rsidRPr="000D4C60">
        <w:t xml:space="preserve">It should be noted that the WX register </w:t>
      </w:r>
      <w:r w:rsidR="00756642" w:rsidRPr="000D4C60">
        <w:t>holds</w:t>
      </w:r>
      <w:r w:rsidR="00613F38" w:rsidRPr="000D4C60">
        <w:t xml:space="preserve"> the</w:t>
      </w:r>
      <w:r w:rsidR="00675A1A" w:rsidRPr="000D4C60">
        <w:t xml:space="preserve"> </w:t>
      </w:r>
      <w:r w:rsidR="00F93572" w:rsidRPr="000D4C60">
        <w:t xml:space="preserve">viewport’s </w:t>
      </w:r>
      <w:r w:rsidR="00675A1A" w:rsidRPr="000D4C60">
        <w:t>horizontal offset</w:t>
      </w:r>
      <w:r w:rsidR="00613F38" w:rsidRPr="000D4C60">
        <w:t xml:space="preserve"> value</w:t>
      </w:r>
      <w:r w:rsidR="00675A1A" w:rsidRPr="000D4C60">
        <w:t xml:space="preserve"> minus 7</w:t>
      </w:r>
      <w:r w:rsidR="008C696A" w:rsidRPr="000D4C60">
        <w:t xml:space="preserve">, allowing the left side of the window to be </w:t>
      </w:r>
      <w:r w:rsidR="00874A2C" w:rsidRPr="000D4C60">
        <w:t xml:space="preserve">positioned </w:t>
      </w:r>
      <w:r w:rsidR="008C696A" w:rsidRPr="000D4C60">
        <w:t>partially off-screen</w:t>
      </w:r>
      <w:r w:rsidR="00A14FF0" w:rsidRPr="000D4C60">
        <w:t xml:space="preserve"> </w:t>
      </w:r>
      <w:sdt>
        <w:sdtPr>
          <w:id w:val="1586410858"/>
          <w:citation/>
        </w:sdtPr>
        <w:sdtEndPr/>
        <w:sdtContent>
          <w:r w:rsidR="00A14FF0" w:rsidRPr="000D4C60">
            <w:fldChar w:fldCharType="begin"/>
          </w:r>
          <w:r w:rsidR="00A14FF0" w:rsidRPr="000D4C60">
            <w:instrText xml:space="preserve">CITATION Pan \p "LCD Position and Scrolling" \l 2057 </w:instrText>
          </w:r>
          <w:r w:rsidR="00A14FF0" w:rsidRPr="000D4C60">
            <w:fldChar w:fldCharType="separate"/>
          </w:r>
          <w:r w:rsidR="00F07AAE" w:rsidRPr="00F07AAE">
            <w:rPr>
              <w:noProof/>
            </w:rPr>
            <w:t>[10, p. LCD Position and Scrolling]</w:t>
          </w:r>
          <w:r w:rsidR="00A14FF0" w:rsidRPr="000D4C60">
            <w:fldChar w:fldCharType="end"/>
          </w:r>
        </w:sdtContent>
      </w:sdt>
      <w:r w:rsidR="00675A1A" w:rsidRPr="000D4C60">
        <w:t>.</w:t>
      </w:r>
    </w:p>
    <w:p w14:paraId="1C7790CD" w14:textId="2BDA6E1F" w:rsidR="0060628D" w:rsidRPr="000D4C60" w:rsidRDefault="0060628D" w:rsidP="0060628D">
      <w:pPr>
        <w:pStyle w:val="Heading4"/>
      </w:pPr>
      <w:bookmarkStart w:id="62" w:name="_Ref512081786"/>
      <w:r w:rsidRPr="000D4C60">
        <w:t>Object Layer</w:t>
      </w:r>
      <w:bookmarkEnd w:id="62"/>
    </w:p>
    <w:p w14:paraId="76F43408" w14:textId="2F50FD63" w:rsidR="00912494" w:rsidRPr="000D4C60" w:rsidRDefault="001D1B80" w:rsidP="001D1B80">
      <w:r w:rsidRPr="000D4C60">
        <w:t xml:space="preserve">The object layer is the </w:t>
      </w:r>
      <w:r w:rsidR="00760E3F" w:rsidRPr="000D4C60">
        <w:t>front</w:t>
      </w:r>
      <w:r w:rsidR="008F7F24" w:rsidRPr="000D4C60">
        <w:t>most</w:t>
      </w:r>
      <w:r w:rsidRPr="000D4C60">
        <w:t xml:space="preserve"> graphics layer used to display</w:t>
      </w:r>
      <w:r w:rsidR="00760E3F" w:rsidRPr="000D4C60">
        <w:t xml:space="preserve"> </w:t>
      </w:r>
      <w:r w:rsidR="002051D7" w:rsidRPr="000D4C60">
        <w:t xml:space="preserve">objects (or </w:t>
      </w:r>
      <w:r w:rsidR="00760E3F" w:rsidRPr="000D4C60">
        <w:t>sprites</w:t>
      </w:r>
      <w:r w:rsidR="002051D7" w:rsidRPr="000D4C60">
        <w:t>)</w:t>
      </w:r>
      <w:r w:rsidR="00760E3F" w:rsidRPr="000D4C60">
        <w:t xml:space="preserve"> </w:t>
      </w:r>
      <w:r w:rsidR="003349E7" w:rsidRPr="000D4C60">
        <w:t>which</w:t>
      </w:r>
      <w:r w:rsidR="00760E3F" w:rsidRPr="000D4C60">
        <w:t xml:space="preserve"> move independently </w:t>
      </w:r>
      <w:r w:rsidR="00346CA7" w:rsidRPr="000D4C60">
        <w:t>from</w:t>
      </w:r>
      <w:r w:rsidR="00760E3F" w:rsidRPr="000D4C60">
        <w:t xml:space="preserve"> the</w:t>
      </w:r>
      <w:r w:rsidR="002E305F" w:rsidRPr="000D4C60">
        <w:t xml:space="preserve"> other</w:t>
      </w:r>
      <w:r w:rsidR="00760E3F" w:rsidRPr="000D4C60">
        <w:t xml:space="preserve"> background layers</w:t>
      </w:r>
      <w:r w:rsidRPr="000D4C60">
        <w:t>.</w:t>
      </w:r>
      <w:r w:rsidR="00912494" w:rsidRPr="000D4C60">
        <w:t xml:space="preserve"> </w:t>
      </w:r>
      <w:r w:rsidR="00050D37" w:rsidRPr="000D4C60">
        <w:t>All o</w:t>
      </w:r>
      <w:r w:rsidR="00892DCF" w:rsidRPr="000D4C60">
        <w:t>bject</w:t>
      </w:r>
      <w:r w:rsidR="003142BB" w:rsidRPr="000D4C60">
        <w:t>s</w:t>
      </w:r>
      <w:r w:rsidR="00892DCF" w:rsidRPr="000D4C60">
        <w:t xml:space="preserve"> </w:t>
      </w:r>
      <w:r w:rsidR="00050D37" w:rsidRPr="000D4C60">
        <w:t>are</w:t>
      </w:r>
      <w:r w:rsidR="004F0D87" w:rsidRPr="000D4C60">
        <w:t xml:space="preserve"> composed using tiles</w:t>
      </w:r>
      <w:r w:rsidR="00F10CCE" w:rsidRPr="000D4C60">
        <w:t xml:space="preserve"> and are </w:t>
      </w:r>
      <w:r w:rsidR="008D59D1" w:rsidRPr="000D4C60">
        <w:t xml:space="preserve">either 8×8 or 8×16 pixels in size, </w:t>
      </w:r>
      <w:r w:rsidR="00050D37" w:rsidRPr="000D4C60">
        <w:t>configurable via bit 2 of the LCDC I/O register</w:t>
      </w:r>
      <w:r w:rsidR="001C33E5" w:rsidRPr="000D4C60">
        <w:t xml:space="preserve"> </w:t>
      </w:r>
      <w:sdt>
        <w:sdtPr>
          <w:id w:val="-901911410"/>
          <w:citation/>
        </w:sdtPr>
        <w:sdtEndPr/>
        <w:sdtContent>
          <w:r w:rsidR="001C33E5" w:rsidRPr="000D4C60">
            <w:fldChar w:fldCharType="begin"/>
          </w:r>
          <w:r w:rsidR="001C33E5" w:rsidRPr="000D4C60">
            <w:instrText xml:space="preserve">CITATION Pan \p "LCD Control Register" \l 2057 </w:instrText>
          </w:r>
          <w:r w:rsidR="001C33E5" w:rsidRPr="000D4C60">
            <w:fldChar w:fldCharType="separate"/>
          </w:r>
          <w:r w:rsidR="00F07AAE" w:rsidRPr="00F07AAE">
            <w:rPr>
              <w:noProof/>
            </w:rPr>
            <w:t>[10, p. LCD Control Register]</w:t>
          </w:r>
          <w:r w:rsidR="001C33E5" w:rsidRPr="000D4C60">
            <w:fldChar w:fldCharType="end"/>
          </w:r>
        </w:sdtContent>
      </w:sdt>
      <w:r w:rsidR="00050D37" w:rsidRPr="000D4C60">
        <w:t>.</w:t>
      </w:r>
    </w:p>
    <w:p w14:paraId="5DB6FE75" w14:textId="6F7488CD" w:rsidR="00CA65E5" w:rsidRPr="000D4C60" w:rsidRDefault="00805467" w:rsidP="00CA65E5">
      <w:r w:rsidRPr="000D4C60">
        <w:t xml:space="preserve">The contents of the object layer </w:t>
      </w:r>
      <w:r w:rsidR="0072476B" w:rsidRPr="000D4C60">
        <w:t>are</w:t>
      </w:r>
      <w:r w:rsidRPr="000D4C60">
        <w:t xml:space="preserve"> determined by the </w:t>
      </w:r>
      <w:r w:rsidR="005E70EF" w:rsidRPr="000D4C60">
        <w:t xml:space="preserve">attribute </w:t>
      </w:r>
      <w:r w:rsidRPr="000D4C60">
        <w:t>data stored within OAM-RAM</w:t>
      </w:r>
      <w:r w:rsidR="00A44D41" w:rsidRPr="000D4C60">
        <w:t xml:space="preserve">. </w:t>
      </w:r>
      <w:r w:rsidR="000A0416" w:rsidRPr="000D4C60">
        <w:t xml:space="preserve">Each object </w:t>
      </w:r>
      <w:r w:rsidR="00166A79" w:rsidRPr="000D4C60">
        <w:t xml:space="preserve">has </w:t>
      </w:r>
      <w:r w:rsidR="008C7444" w:rsidRPr="000D4C60">
        <w:t xml:space="preserve">4 bytes of attribute data associated with it, allowing for </w:t>
      </w:r>
      <w:r w:rsidR="00BB2B72" w:rsidRPr="000D4C60">
        <w:t xml:space="preserve">the attributes of </w:t>
      </w:r>
      <w:r w:rsidR="00F960CA" w:rsidRPr="000D4C60">
        <w:t xml:space="preserve">up to </w:t>
      </w:r>
      <w:r w:rsidR="008C7444" w:rsidRPr="000D4C60">
        <w:t xml:space="preserve">40 objects </w:t>
      </w:r>
      <w:r w:rsidR="00E60078" w:rsidRPr="000D4C60">
        <w:t>to be stored within OAM-RAM</w:t>
      </w:r>
      <w:r w:rsidR="00950C1A" w:rsidRPr="000D4C60">
        <w:t xml:space="preserve"> </w:t>
      </w:r>
      <w:r w:rsidR="00E674F4" w:rsidRPr="000D4C60">
        <w:t>(160 bytes</w:t>
      </w:r>
      <w:r w:rsidR="009F4D23" w:rsidRPr="000D4C60">
        <w:t xml:space="preserve"> in size</w:t>
      </w:r>
      <w:r w:rsidR="00E674F4" w:rsidRPr="000D4C60">
        <w:t>)</w:t>
      </w:r>
      <w:r w:rsidR="00E137ED" w:rsidRPr="000D4C60">
        <w:t xml:space="preserve"> </w:t>
      </w:r>
      <w:sdt>
        <w:sdtPr>
          <w:id w:val="210691815"/>
          <w:citation/>
        </w:sdtPr>
        <w:sdtEndPr/>
        <w:sdtContent>
          <w:r w:rsidR="00E137ED" w:rsidRPr="000D4C60">
            <w:fldChar w:fldCharType="begin"/>
          </w:r>
          <w:r w:rsidR="00E137ED" w:rsidRPr="000D4C60">
            <w:instrText xml:space="preserve">CITATION Pan \p "VRAM Sprite Attribute Table (OAM)" \l 2057 </w:instrText>
          </w:r>
          <w:r w:rsidR="00E137ED" w:rsidRPr="000D4C60">
            <w:fldChar w:fldCharType="separate"/>
          </w:r>
          <w:r w:rsidR="00F07AAE" w:rsidRPr="00F07AAE">
            <w:rPr>
              <w:noProof/>
            </w:rPr>
            <w:t>[10, p. VRAM Sprite Attribute Table (OAM)]</w:t>
          </w:r>
          <w:r w:rsidR="00E137ED" w:rsidRPr="000D4C60">
            <w:fldChar w:fldCharType="end"/>
          </w:r>
        </w:sdtContent>
      </w:sdt>
      <w:r w:rsidR="00CA65E5" w:rsidRPr="000D4C60">
        <w:t>.</w:t>
      </w:r>
    </w:p>
    <w:p w14:paraId="6B240D49" w14:textId="6CD50608" w:rsidR="00942422" w:rsidRPr="000D4C60" w:rsidRDefault="00942422" w:rsidP="00942422">
      <w:r w:rsidRPr="000D4C60">
        <w:t xml:space="preserve">Due to a </w:t>
      </w:r>
      <w:r w:rsidR="00667246" w:rsidRPr="000D4C60">
        <w:t xml:space="preserve">hardware </w:t>
      </w:r>
      <w:r w:rsidRPr="000D4C60">
        <w:t xml:space="preserve">limitation of the PPU, only the </w:t>
      </w:r>
      <w:r w:rsidR="00334167">
        <w:t>10</w:t>
      </w:r>
      <w:r w:rsidRPr="000D4C60">
        <w:t xml:space="preserve"> objects with the highest rendering priority</w:t>
      </w:r>
      <w:r w:rsidR="00CF3184" w:rsidRPr="000D4C60">
        <w:t xml:space="preserve"> </w:t>
      </w:r>
      <w:r w:rsidRPr="000D4C60">
        <w:t xml:space="preserve">are displayed at once on any given scanline. </w:t>
      </w:r>
      <w:r w:rsidR="00CF3184" w:rsidRPr="000D4C60">
        <w:t>In the case where two objects</w:t>
      </w:r>
      <w:r w:rsidR="00D2146B" w:rsidRPr="000D4C60">
        <w:t xml:space="preserve"> with </w:t>
      </w:r>
      <w:r w:rsidR="000A6910" w:rsidRPr="000D4C60">
        <w:t>the same</w:t>
      </w:r>
      <w:r w:rsidR="00D2146B" w:rsidRPr="000D4C60">
        <w:t xml:space="preserve"> horizontal screen position</w:t>
      </w:r>
      <w:r w:rsidR="00DE0A4F" w:rsidRPr="000D4C60">
        <w:t>s</w:t>
      </w:r>
      <w:r w:rsidR="00CF3184" w:rsidRPr="000D4C60">
        <w:t xml:space="preserve"> </w:t>
      </w:r>
      <w:r w:rsidR="009F50A1" w:rsidRPr="000D4C60">
        <w:t>overlap</w:t>
      </w:r>
      <w:r w:rsidR="00CF3184" w:rsidRPr="000D4C60">
        <w:t>, the object whose attributes are stored in a lower OAM-RAM</w:t>
      </w:r>
      <w:r w:rsidR="00BB3040" w:rsidRPr="000D4C60">
        <w:t xml:space="preserve"> position</w:t>
      </w:r>
      <w:r w:rsidR="009F50A1" w:rsidRPr="000D4C60">
        <w:t xml:space="preserve"> will have priority. </w:t>
      </w:r>
      <w:r w:rsidR="00282E3E" w:rsidRPr="000D4C60">
        <w:t>Furthermore</w:t>
      </w:r>
      <w:r w:rsidR="00DE0A4F" w:rsidRPr="000D4C60">
        <w:t xml:space="preserve">, if two objects with </w:t>
      </w:r>
      <w:r w:rsidR="00282E3E" w:rsidRPr="000D4C60">
        <w:t xml:space="preserve">different horizontal screen positions overlap </w:t>
      </w:r>
      <w:r w:rsidR="00DE0A4F" w:rsidRPr="000D4C60">
        <w:t xml:space="preserve">in </w:t>
      </w:r>
      <w:r w:rsidR="009F50A1" w:rsidRPr="000D4C60">
        <w:t>DMG compatibility mode,</w:t>
      </w:r>
      <w:r w:rsidR="002925FD" w:rsidRPr="000D4C60">
        <w:t xml:space="preserve"> </w:t>
      </w:r>
      <w:r w:rsidR="00893551" w:rsidRPr="000D4C60">
        <w:t>the object closer to the left of the screen will have priority</w:t>
      </w:r>
      <w:r w:rsidR="009F50A1" w:rsidRPr="000D4C60">
        <w:t xml:space="preserve"> </w:t>
      </w:r>
      <w:sdt>
        <w:sdtPr>
          <w:id w:val="-335923705"/>
          <w:citation/>
        </w:sdtPr>
        <w:sdtEndPr/>
        <w:sdtContent>
          <w:r w:rsidRPr="000D4C60">
            <w:fldChar w:fldCharType="begin"/>
          </w:r>
          <w:r w:rsidRPr="000D4C60">
            <w:instrText xml:space="preserve">CITATION Pan \p "VRAM Sprite Attribute Table (OAM)" \l 2057 </w:instrText>
          </w:r>
          <w:r w:rsidRPr="000D4C60">
            <w:fldChar w:fldCharType="separate"/>
          </w:r>
          <w:r w:rsidR="00F07AAE" w:rsidRPr="00F07AAE">
            <w:rPr>
              <w:noProof/>
            </w:rPr>
            <w:t>[10, p. VRAM Sprite Attribute Table (OAM)]</w:t>
          </w:r>
          <w:r w:rsidRPr="000D4C60">
            <w:fldChar w:fldCharType="end"/>
          </w:r>
        </w:sdtContent>
      </w:sdt>
      <w:r w:rsidRPr="000D4C60">
        <w:t>.</w:t>
      </w:r>
    </w:p>
    <w:p w14:paraId="5A5991B3" w14:textId="691FBB19" w:rsidR="007E37B4" w:rsidRPr="000D4C60" w:rsidRDefault="00952F79" w:rsidP="001D1B80">
      <w:r w:rsidRPr="000D4C60">
        <w:t xml:space="preserve">Details regarding the attributes stored within OAM-RAM can be found in the appendix: Section </w:t>
      </w:r>
      <w:r w:rsidRPr="000D4C60">
        <w:fldChar w:fldCharType="begin"/>
      </w:r>
      <w:r w:rsidRPr="000D4C60">
        <w:instrText xml:space="preserve"> REF _Ref512096886 \r \h </w:instrText>
      </w:r>
      <w:r w:rsidRPr="000D4C60">
        <w:fldChar w:fldCharType="separate"/>
      </w:r>
      <w:r w:rsidR="002C01C6">
        <w:t>10.6.9</w:t>
      </w:r>
      <w:r w:rsidRPr="000D4C60">
        <w:fldChar w:fldCharType="end"/>
      </w:r>
      <w:r w:rsidRPr="000D4C60">
        <w:t>.</w:t>
      </w:r>
    </w:p>
    <w:p w14:paraId="0A5CBB9F" w14:textId="72BF4D7B" w:rsidR="00AD155C" w:rsidRPr="000D4C60" w:rsidRDefault="00AD155C" w:rsidP="00E1564C">
      <w:pPr>
        <w:pStyle w:val="Heading3"/>
      </w:pPr>
      <w:bookmarkStart w:id="63" w:name="_Toc513153261"/>
      <w:r w:rsidRPr="000D4C60">
        <w:t>D</w:t>
      </w:r>
      <w:bookmarkEnd w:id="55"/>
      <w:r w:rsidR="0044405B" w:rsidRPr="000D4C60">
        <w:t>MA</w:t>
      </w:r>
      <w:bookmarkEnd w:id="63"/>
    </w:p>
    <w:p w14:paraId="684F8636" w14:textId="23E7BE82" w:rsidR="00AC0F9B" w:rsidRPr="000D4C60" w:rsidRDefault="00B1486B" w:rsidP="002028BB">
      <w:r w:rsidRPr="000D4C60">
        <w:t xml:space="preserve">Direct Memory Access (DMA) is a </w:t>
      </w:r>
      <w:r w:rsidR="00376A6F" w:rsidRPr="000D4C60">
        <w:t xml:space="preserve">hardware </w:t>
      </w:r>
      <w:r w:rsidR="00AB28DD" w:rsidRPr="000D4C60">
        <w:t>feature</w:t>
      </w:r>
      <w:r w:rsidRPr="000D4C60">
        <w:t xml:space="preserve"> </w:t>
      </w:r>
      <w:r w:rsidR="00AB28DD" w:rsidRPr="000D4C60">
        <w:t>that</w:t>
      </w:r>
      <w:r w:rsidR="00484178" w:rsidRPr="000D4C60">
        <w:t xml:space="preserve"> allows</w:t>
      </w:r>
      <w:r w:rsidR="00AB28DD" w:rsidRPr="000D4C60">
        <w:t xml:space="preserve"> certain hardware components to </w:t>
      </w:r>
      <w:r w:rsidR="001C468F" w:rsidRPr="000D4C60">
        <w:t xml:space="preserve">directly access memory without </w:t>
      </w:r>
      <w:r w:rsidR="00CF30D1" w:rsidRPr="000D4C60">
        <w:t>utilis</w:t>
      </w:r>
      <w:r w:rsidR="00BD3CA2" w:rsidRPr="000D4C60">
        <w:t>ing</w:t>
      </w:r>
      <w:r w:rsidR="00CF30D1" w:rsidRPr="000D4C60">
        <w:t xml:space="preserve"> the CPU</w:t>
      </w:r>
      <w:r w:rsidR="009439D5" w:rsidRPr="000D4C60">
        <w:t xml:space="preserve">, </w:t>
      </w:r>
      <w:r w:rsidR="000872DE" w:rsidRPr="000D4C60">
        <w:t xml:space="preserve">generally </w:t>
      </w:r>
      <w:r w:rsidR="009439D5" w:rsidRPr="000D4C60">
        <w:t>resulting in faster access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77998" w:rsidRPr="000D4C60" w14:paraId="57BE8956" w14:textId="77777777" w:rsidTr="000C1462">
        <w:trPr>
          <w:cantSplit/>
        </w:trPr>
        <w:tc>
          <w:tcPr>
            <w:tcW w:w="9016" w:type="dxa"/>
          </w:tcPr>
          <w:p w14:paraId="2BD52B5C" w14:textId="77777777" w:rsidR="00977998" w:rsidRPr="000D4C60" w:rsidRDefault="00977998" w:rsidP="000C1462">
            <w:pPr>
              <w:jc w:val="center"/>
            </w:pPr>
            <w:r w:rsidRPr="000D4C60">
              <w:rPr>
                <w:noProof/>
              </w:rPr>
              <w:lastRenderedPageBreak/>
              <w:drawing>
                <wp:inline distT="0" distB="0" distL="0" distR="0" wp14:anchorId="43A77E7C" wp14:editId="3D162BF4">
                  <wp:extent cx="5525535" cy="3168869"/>
                  <wp:effectExtent l="0" t="38100" r="0" b="1270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BED3C31" w14:textId="5D28388D" w:rsidR="00977998" w:rsidRPr="000D4C60" w:rsidRDefault="00977998" w:rsidP="000C1462">
            <w:pPr>
              <w:jc w:val="center"/>
              <w:rPr>
                <w:i/>
                <w:color w:val="1F4E79" w:themeColor="accent1" w:themeShade="80"/>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22</w:t>
            </w:r>
            <w:r w:rsidRPr="000D4C60">
              <w:rPr>
                <w:i/>
                <w:color w:val="1F4E79" w:themeColor="accent1" w:themeShade="80"/>
                <w:sz w:val="22"/>
              </w:rPr>
              <w:fldChar w:fldCharType="end"/>
            </w:r>
            <w:r w:rsidRPr="000D4C60">
              <w:rPr>
                <w:i/>
                <w:color w:val="1F4E79" w:themeColor="accent1" w:themeShade="80"/>
                <w:sz w:val="22"/>
              </w:rPr>
              <w:t xml:space="preserve"> – A </w:t>
            </w:r>
            <w:r w:rsidR="002048E7" w:rsidRPr="000D4C60">
              <w:rPr>
                <w:i/>
                <w:color w:val="1F4E79" w:themeColor="accent1" w:themeShade="80"/>
                <w:sz w:val="22"/>
              </w:rPr>
              <w:t>simplified diagram of the different CGB DMAs</w:t>
            </w:r>
            <w:r w:rsidR="00303A5F" w:rsidRPr="000D4C60">
              <w:rPr>
                <w:i/>
                <w:color w:val="1F4E79" w:themeColor="accent1" w:themeShade="80"/>
                <w:sz w:val="22"/>
              </w:rPr>
              <w:t xml:space="preserve"> </w:t>
            </w:r>
            <w:sdt>
              <w:sdtPr>
                <w:rPr>
                  <w:color w:val="1F4E79" w:themeColor="accent1" w:themeShade="80"/>
                  <w:sz w:val="22"/>
                </w:rPr>
                <w:id w:val="-1494324117"/>
                <w:citation/>
              </w:sdtPr>
              <w:sdtEndPr/>
              <w:sdtContent>
                <w:r w:rsidR="00303A5F" w:rsidRPr="000D4C60">
                  <w:rPr>
                    <w:color w:val="1F4E79" w:themeColor="accent1" w:themeShade="80"/>
                    <w:sz w:val="22"/>
                  </w:rPr>
                  <w:fldChar w:fldCharType="begin"/>
                </w:r>
                <w:r w:rsidR="00303A5F" w:rsidRPr="000D4C60">
                  <w:rPr>
                    <w:color w:val="1F4E79" w:themeColor="accent1" w:themeShade="80"/>
                    <w:sz w:val="22"/>
                  </w:rPr>
                  <w:instrText xml:space="preserve">CITATION Nin99 \p 21 \l 2057 </w:instrText>
                </w:r>
                <w:r w:rsidR="00303A5F" w:rsidRPr="000D4C60">
                  <w:rPr>
                    <w:color w:val="1F4E79" w:themeColor="accent1" w:themeShade="80"/>
                    <w:sz w:val="22"/>
                  </w:rPr>
                  <w:fldChar w:fldCharType="separate"/>
                </w:r>
                <w:r w:rsidR="00F07AAE" w:rsidRPr="00F07AAE">
                  <w:rPr>
                    <w:noProof/>
                    <w:color w:val="1F4E79" w:themeColor="accent1" w:themeShade="80"/>
                    <w:sz w:val="22"/>
                  </w:rPr>
                  <w:t>[11, p. 21]</w:t>
                </w:r>
                <w:r w:rsidR="00303A5F" w:rsidRPr="000D4C60">
                  <w:rPr>
                    <w:color w:val="1F4E79" w:themeColor="accent1" w:themeShade="80"/>
                    <w:sz w:val="22"/>
                  </w:rPr>
                  <w:fldChar w:fldCharType="end"/>
                </w:r>
              </w:sdtContent>
            </w:sdt>
            <w:r w:rsidRPr="000D4C60">
              <w:rPr>
                <w:i/>
                <w:color w:val="1F4E79" w:themeColor="accent1" w:themeShade="80"/>
                <w:sz w:val="22"/>
              </w:rPr>
              <w:t>.</w:t>
            </w:r>
          </w:p>
          <w:p w14:paraId="472B007D" w14:textId="77777777" w:rsidR="00977998" w:rsidRPr="000D4C60" w:rsidRDefault="00977998" w:rsidP="000C1462">
            <w:pPr>
              <w:jc w:val="center"/>
            </w:pPr>
          </w:p>
        </w:tc>
      </w:tr>
    </w:tbl>
    <w:p w14:paraId="1C1C0546" w14:textId="4688CD4E" w:rsidR="009B45DC" w:rsidRPr="000D4C60" w:rsidRDefault="00AC0F9B" w:rsidP="009B45DC">
      <w:r w:rsidRPr="000D4C60">
        <w:t xml:space="preserve">The </w:t>
      </w:r>
      <w:r w:rsidR="00395A96" w:rsidRPr="000D4C60">
        <w:t xml:space="preserve">CGB </w:t>
      </w:r>
      <w:r w:rsidR="00E90FC4" w:rsidRPr="000D4C60">
        <w:t>utilises</w:t>
      </w:r>
      <w:r w:rsidR="004E5613" w:rsidRPr="000D4C60">
        <w:t xml:space="preserve"> three types of</w:t>
      </w:r>
      <w:r w:rsidR="00E90FC4" w:rsidRPr="000D4C60">
        <w:t xml:space="preserve"> DMA t</w:t>
      </w:r>
      <w:r w:rsidR="00DC2123" w:rsidRPr="000D4C60">
        <w:t>o</w:t>
      </w:r>
      <w:r w:rsidR="00E90FC4" w:rsidRPr="000D4C60">
        <w:t xml:space="preserve"> enable programs to quickly </w:t>
      </w:r>
      <w:r w:rsidR="00295A65" w:rsidRPr="000D4C60">
        <w:t>copy</w:t>
      </w:r>
      <w:r w:rsidR="00E90FC4" w:rsidRPr="000D4C60">
        <w:t xml:space="preserve"> data to VRAM </w:t>
      </w:r>
      <w:r w:rsidR="00A01CF4" w:rsidRPr="000D4C60">
        <w:t>or</w:t>
      </w:r>
      <w:r w:rsidR="00E90FC4" w:rsidRPr="000D4C60">
        <w:t xml:space="preserve"> OAM-RAM</w:t>
      </w:r>
      <w:r w:rsidR="00737723" w:rsidRPr="000D4C60">
        <w:t xml:space="preserve"> from other areas of memory</w:t>
      </w:r>
      <w:r w:rsidR="00467EB3" w:rsidRPr="000D4C60">
        <w:t>:</w:t>
      </w:r>
      <w:r w:rsidR="00DC2123" w:rsidRPr="000D4C60">
        <w:t xml:space="preserve"> OAM DMA, General-Purpose DMA (GDMA) and H-Blank DMA (HDMA).</w:t>
      </w:r>
    </w:p>
    <w:p w14:paraId="16E58CAC" w14:textId="2AB9EEAE" w:rsidR="003E51DC" w:rsidRPr="000D4C60" w:rsidRDefault="003E51DC" w:rsidP="003E51DC">
      <w:pPr>
        <w:pStyle w:val="Heading4"/>
      </w:pPr>
      <w:r w:rsidRPr="000D4C60">
        <w:t>OAM DMA</w:t>
      </w:r>
    </w:p>
    <w:p w14:paraId="59DC1205" w14:textId="2D4234BB" w:rsidR="003E51DC" w:rsidRPr="000D4C60" w:rsidRDefault="003E51DC" w:rsidP="003E51DC">
      <w:r w:rsidRPr="000D4C60">
        <w:t>OAM DMA performs a 160-byte copy to OAM-RAM from elsewhere in memory, taking 644 clock cycles to complete</w:t>
      </w:r>
      <w:r w:rsidR="00F1346C" w:rsidRPr="000D4C60">
        <w:t xml:space="preserve"> </w:t>
      </w:r>
      <w:sdt>
        <w:sdtPr>
          <w:id w:val="622189226"/>
          <w:citation/>
        </w:sdtPr>
        <w:sdtEndPr/>
        <w:sdtContent>
          <w:r w:rsidR="00F1346C" w:rsidRPr="000D4C60">
            <w:fldChar w:fldCharType="begin"/>
          </w:r>
          <w:r w:rsidR="00F1346C" w:rsidRPr="000D4C60">
            <w:instrText xml:space="preserve">CITATION Día15 \p 45 \l 2057 </w:instrText>
          </w:r>
          <w:r w:rsidR="00F1346C" w:rsidRPr="000D4C60">
            <w:fldChar w:fldCharType="separate"/>
          </w:r>
          <w:r w:rsidR="00F07AAE" w:rsidRPr="00F07AAE">
            <w:rPr>
              <w:noProof/>
            </w:rPr>
            <w:t>[30, p. 45]</w:t>
          </w:r>
          <w:r w:rsidR="00F1346C" w:rsidRPr="000D4C60">
            <w:fldChar w:fldCharType="end"/>
          </w:r>
        </w:sdtContent>
      </w:sdt>
      <w:r w:rsidR="00AA4A2B" w:rsidRPr="000D4C60">
        <w:t xml:space="preserve">. It is available for use within </w:t>
      </w:r>
      <w:r w:rsidR="00B120B6" w:rsidRPr="000D4C60">
        <w:t xml:space="preserve">both </w:t>
      </w:r>
      <w:r w:rsidR="00AA4A2B" w:rsidRPr="000D4C60">
        <w:t>CGB and DMG compatibility mode</w:t>
      </w:r>
      <w:r w:rsidR="00F1346C" w:rsidRPr="000D4C60">
        <w:t xml:space="preserve"> </w:t>
      </w:r>
      <w:sdt>
        <w:sdtPr>
          <w:id w:val="71784807"/>
          <w:citation/>
        </w:sdtPr>
        <w:sdtEndPr/>
        <w:sdtContent>
          <w:r w:rsidR="00F1346C" w:rsidRPr="000D4C60">
            <w:fldChar w:fldCharType="begin"/>
          </w:r>
          <w:r w:rsidR="00F1346C" w:rsidRPr="000D4C60">
            <w:instrText xml:space="preserve">CITATION Nin99 \p 21 \l 2057 </w:instrText>
          </w:r>
          <w:r w:rsidR="00F1346C" w:rsidRPr="000D4C60">
            <w:fldChar w:fldCharType="separate"/>
          </w:r>
          <w:r w:rsidR="00F07AAE" w:rsidRPr="00F07AAE">
            <w:rPr>
              <w:noProof/>
            </w:rPr>
            <w:t>[11, p. 21]</w:t>
          </w:r>
          <w:r w:rsidR="00F1346C" w:rsidRPr="000D4C60">
            <w:fldChar w:fldCharType="end"/>
          </w:r>
        </w:sdtContent>
      </w:sdt>
      <w:r w:rsidRPr="000D4C60">
        <w:t>.</w:t>
      </w:r>
    </w:p>
    <w:p w14:paraId="27A81E7D" w14:textId="6D20CCF4" w:rsidR="003E51DC" w:rsidRPr="000D4C60" w:rsidRDefault="003E51DC" w:rsidP="003E51DC">
      <w:r w:rsidRPr="000D4C60">
        <w:t>The DMA is started by writing the most-significant 8 bits of the copy source address to the DMA I/O register (address $FF46). This source address is restricted to increments of $0100 for the address range $0000 to $DF00</w:t>
      </w:r>
      <w:r w:rsidR="00F20965" w:rsidRPr="000D4C60">
        <w:t xml:space="preserve"> </w:t>
      </w:r>
      <w:sdt>
        <w:sdtPr>
          <w:id w:val="-1305694007"/>
          <w:citation/>
        </w:sdtPr>
        <w:sdtEndPr/>
        <w:sdtContent>
          <w:r w:rsidR="00F20965" w:rsidRPr="000D4C60">
            <w:fldChar w:fldCharType="begin"/>
          </w:r>
          <w:r w:rsidR="00F20965" w:rsidRPr="000D4C60">
            <w:instrText xml:space="preserve">CITATION Día15 \p 45 \l 2057 </w:instrText>
          </w:r>
          <w:r w:rsidR="00F20965" w:rsidRPr="000D4C60">
            <w:fldChar w:fldCharType="separate"/>
          </w:r>
          <w:r w:rsidR="00F07AAE" w:rsidRPr="00F07AAE">
            <w:rPr>
              <w:noProof/>
            </w:rPr>
            <w:t>[30, p. 45]</w:t>
          </w:r>
          <w:r w:rsidR="00F20965" w:rsidRPr="000D4C60">
            <w:fldChar w:fldCharType="end"/>
          </w:r>
        </w:sdtContent>
      </w:sdt>
      <w:r w:rsidRPr="000D4C60">
        <w:t>.</w:t>
      </w:r>
    </w:p>
    <w:p w14:paraId="0A8BC9B6" w14:textId="0D0E45F5" w:rsidR="003E51DC" w:rsidRPr="000D4C60" w:rsidRDefault="003E51DC" w:rsidP="003E51DC">
      <w:pPr>
        <w:pStyle w:val="Heading4"/>
      </w:pPr>
      <w:r w:rsidRPr="000D4C60">
        <w:t>GDMA</w:t>
      </w:r>
    </w:p>
    <w:p w14:paraId="23A9A218" w14:textId="74570829" w:rsidR="003E51DC" w:rsidRPr="000D4C60" w:rsidRDefault="006A412A" w:rsidP="003E51DC">
      <w:r w:rsidRPr="000D4C60">
        <w:t>GDMA p</w:t>
      </w:r>
      <w:r w:rsidR="003E51DC" w:rsidRPr="000D4C60">
        <w:t xml:space="preserve">erforms a copy of a </w:t>
      </w:r>
      <w:r w:rsidR="00FE6D94" w:rsidRPr="000D4C60">
        <w:t>program-</w:t>
      </w:r>
      <w:r w:rsidR="003E51DC" w:rsidRPr="000D4C60">
        <w:t xml:space="preserve">specified number of 16-byte blocks of data </w:t>
      </w:r>
      <w:r w:rsidR="00805D55" w:rsidRPr="000D4C60">
        <w:t>to VRAM</w:t>
      </w:r>
      <w:r w:rsidR="00171EB8" w:rsidRPr="000D4C60">
        <w:t xml:space="preserve">. </w:t>
      </w:r>
      <w:r w:rsidR="0046062D" w:rsidRPr="000D4C60">
        <w:t>The copy takes</w:t>
      </w:r>
      <w:r w:rsidR="00171EB8" w:rsidRPr="000D4C60">
        <w:t xml:space="preserve"> 4+32×N or 4+64×N clock cycles to complete with CPU double speed mode disabled and enabled respectively, where N is the number of blocks</w:t>
      </w:r>
      <w:r w:rsidR="00192A16" w:rsidRPr="000D4C60">
        <w:t xml:space="preserve"> to transfer</w:t>
      </w:r>
      <w:r w:rsidR="00FE634C" w:rsidRPr="000D4C60">
        <w:t xml:space="preserve">. GDMA is only available in CGB mode </w:t>
      </w:r>
      <w:sdt>
        <w:sdtPr>
          <w:id w:val="-2087526969"/>
          <w:citation/>
        </w:sdtPr>
        <w:sdtEndPr/>
        <w:sdtContent>
          <w:r w:rsidR="00FE634C" w:rsidRPr="000D4C60">
            <w:fldChar w:fldCharType="begin"/>
          </w:r>
          <w:r w:rsidR="00FE634C" w:rsidRPr="000D4C60">
            <w:instrText xml:space="preserve">CITATION Nin99 \p 21 \l 2057 </w:instrText>
          </w:r>
          <w:r w:rsidR="00FE634C" w:rsidRPr="000D4C60">
            <w:fldChar w:fldCharType="separate"/>
          </w:r>
          <w:r w:rsidR="00F07AAE" w:rsidRPr="00F07AAE">
            <w:rPr>
              <w:noProof/>
            </w:rPr>
            <w:t>[11, p. 21]</w:t>
          </w:r>
          <w:r w:rsidR="00FE634C" w:rsidRPr="000D4C60">
            <w:fldChar w:fldCharType="end"/>
          </w:r>
        </w:sdtContent>
      </w:sdt>
      <w:r w:rsidR="00171EB8" w:rsidRPr="000D4C60">
        <w:t xml:space="preserve"> </w:t>
      </w:r>
      <w:sdt>
        <w:sdtPr>
          <w:id w:val="1875733230"/>
          <w:citation/>
        </w:sdtPr>
        <w:sdtEndPr/>
        <w:sdtContent>
          <w:r w:rsidR="005A4FB2" w:rsidRPr="000D4C60">
            <w:fldChar w:fldCharType="begin"/>
          </w:r>
          <w:r w:rsidR="00171EB8" w:rsidRPr="000D4C60">
            <w:instrText xml:space="preserve">CITATION Día15 \p 46-47 \l 2057 </w:instrText>
          </w:r>
          <w:r w:rsidR="005A4FB2" w:rsidRPr="000D4C60">
            <w:fldChar w:fldCharType="separate"/>
          </w:r>
          <w:r w:rsidR="00F07AAE" w:rsidRPr="00F07AAE">
            <w:rPr>
              <w:noProof/>
            </w:rPr>
            <w:t>[30, pp. 46-47]</w:t>
          </w:r>
          <w:r w:rsidR="005A4FB2" w:rsidRPr="000D4C60">
            <w:fldChar w:fldCharType="end"/>
          </w:r>
        </w:sdtContent>
      </w:sdt>
      <w:r w:rsidR="003E51DC" w:rsidRPr="000D4C60">
        <w:t>.</w:t>
      </w:r>
    </w:p>
    <w:p w14:paraId="70BEE110" w14:textId="65515813" w:rsidR="00424853" w:rsidRPr="000D4C60" w:rsidRDefault="003E51DC" w:rsidP="003E51DC">
      <w:r w:rsidRPr="000D4C60">
        <w:t xml:space="preserve">The </w:t>
      </w:r>
      <w:r w:rsidR="00C61D15" w:rsidRPr="000D4C60">
        <w:t>HDMA1 to HDMA</w:t>
      </w:r>
      <w:r w:rsidRPr="000D4C60">
        <w:t>4 I/O registers (addresses $FF51 to $FF54) are used to specify the source (HDMA1-2) and destination (HDMA3-4) addresses</w:t>
      </w:r>
      <w:r w:rsidR="00DF53A8" w:rsidRPr="000D4C60">
        <w:t xml:space="preserve"> of the transfer</w:t>
      </w:r>
      <w:r w:rsidRPr="000D4C60">
        <w:t>. The lower 4 bits of HDMA2 and HDMA4 are ignored, restricting the source and destination address</w:t>
      </w:r>
      <w:r w:rsidR="00424853" w:rsidRPr="000D4C60">
        <w:t>es to increments of $0010 (16)</w:t>
      </w:r>
      <w:r w:rsidR="00FF78B1" w:rsidRPr="000D4C60">
        <w:t xml:space="preserve"> </w:t>
      </w:r>
      <w:sdt>
        <w:sdtPr>
          <w:id w:val="-815180031"/>
          <w:citation/>
        </w:sdtPr>
        <w:sdtEndPr/>
        <w:sdtContent>
          <w:r w:rsidR="00FF78B1" w:rsidRPr="000D4C60">
            <w:fldChar w:fldCharType="begin"/>
          </w:r>
          <w:r w:rsidR="00FF78B1" w:rsidRPr="000D4C60">
            <w:instrText xml:space="preserve">CITATION Día15 \p 46 \l 2057 </w:instrText>
          </w:r>
          <w:r w:rsidR="00FF78B1" w:rsidRPr="000D4C60">
            <w:fldChar w:fldCharType="separate"/>
          </w:r>
          <w:r w:rsidR="00F07AAE" w:rsidRPr="00F07AAE">
            <w:rPr>
              <w:noProof/>
            </w:rPr>
            <w:t>[30, p. 46]</w:t>
          </w:r>
          <w:r w:rsidR="00FF78B1" w:rsidRPr="000D4C60">
            <w:fldChar w:fldCharType="end"/>
          </w:r>
        </w:sdtContent>
      </w:sdt>
      <w:r w:rsidR="00424853" w:rsidRPr="000D4C60">
        <w:t>.</w:t>
      </w:r>
    </w:p>
    <w:p w14:paraId="4CFF7B85" w14:textId="2D418AAE" w:rsidR="00B12A5F" w:rsidRPr="000D4C60" w:rsidRDefault="0067490E" w:rsidP="003E51DC">
      <w:r w:rsidRPr="000D4C60">
        <w:lastRenderedPageBreak/>
        <w:t>The source address must reside within program ROM</w:t>
      </w:r>
      <w:r w:rsidR="00424853" w:rsidRPr="000D4C60">
        <w:t xml:space="preserve"> ($0000 to $7FFF)</w:t>
      </w:r>
      <w:r w:rsidRPr="000D4C60">
        <w:t xml:space="preserve">, </w:t>
      </w:r>
      <w:r w:rsidR="002B319A" w:rsidRPr="000D4C60">
        <w:t>cartridge</w:t>
      </w:r>
      <w:r w:rsidRPr="000D4C60">
        <w:t xml:space="preserve"> RAM</w:t>
      </w:r>
      <w:r w:rsidR="00424853" w:rsidRPr="000D4C60">
        <w:t xml:space="preserve"> ($</w:t>
      </w:r>
      <w:r w:rsidR="002B319A" w:rsidRPr="000D4C60">
        <w:t>A000</w:t>
      </w:r>
      <w:r w:rsidR="00424853" w:rsidRPr="000D4C60">
        <w:t xml:space="preserve"> to $</w:t>
      </w:r>
      <w:r w:rsidR="002B319A" w:rsidRPr="000D4C60">
        <w:t>BFFF</w:t>
      </w:r>
      <w:r w:rsidR="00424853" w:rsidRPr="000D4C60">
        <w:t>)</w:t>
      </w:r>
      <w:r w:rsidRPr="000D4C60">
        <w:t xml:space="preserve"> or WRAM</w:t>
      </w:r>
      <w:r w:rsidR="00424853" w:rsidRPr="000D4C60">
        <w:t xml:space="preserve"> ($</w:t>
      </w:r>
      <w:r w:rsidR="00975949" w:rsidRPr="000D4C60">
        <w:t>C000</w:t>
      </w:r>
      <w:r w:rsidR="00424853" w:rsidRPr="000D4C60">
        <w:t xml:space="preserve"> to $</w:t>
      </w:r>
      <w:r w:rsidR="00975949" w:rsidRPr="000D4C60">
        <w:t>DFFF</w:t>
      </w:r>
      <w:r w:rsidR="00424853" w:rsidRPr="000D4C60">
        <w:t>)</w:t>
      </w:r>
      <w:r w:rsidR="00F10E1C" w:rsidRPr="000D4C60">
        <w:t xml:space="preserve"> </w:t>
      </w:r>
      <w:sdt>
        <w:sdtPr>
          <w:id w:val="858008943"/>
          <w:citation/>
        </w:sdtPr>
        <w:sdtEndPr/>
        <w:sdtContent>
          <w:r w:rsidR="00F10E1C" w:rsidRPr="000D4C60">
            <w:fldChar w:fldCharType="begin"/>
          </w:r>
          <w:r w:rsidR="00F10E1C" w:rsidRPr="000D4C60">
            <w:instrText xml:space="preserve">CITATION Nin99 \p 21 \l 2057 </w:instrText>
          </w:r>
          <w:r w:rsidR="00F10E1C" w:rsidRPr="000D4C60">
            <w:fldChar w:fldCharType="separate"/>
          </w:r>
          <w:r w:rsidR="00F07AAE" w:rsidRPr="00F07AAE">
            <w:rPr>
              <w:noProof/>
            </w:rPr>
            <w:t>[11, p. 21]</w:t>
          </w:r>
          <w:r w:rsidR="00F10E1C" w:rsidRPr="000D4C60">
            <w:fldChar w:fldCharType="end"/>
          </w:r>
        </w:sdtContent>
      </w:sdt>
      <w:r w:rsidRPr="000D4C60">
        <w:t xml:space="preserve">. </w:t>
      </w:r>
      <w:r w:rsidR="003E51DC" w:rsidRPr="000D4C60">
        <w:t>The destination address is a local address within the VRAM bank currently mapped to system memory, ranging from $0000 to $1FF0</w:t>
      </w:r>
      <w:r w:rsidR="00322790" w:rsidRPr="000D4C60">
        <w:t xml:space="preserve"> </w:t>
      </w:r>
      <w:sdt>
        <w:sdtPr>
          <w:id w:val="1124816105"/>
          <w:citation/>
        </w:sdtPr>
        <w:sdtEndPr/>
        <w:sdtContent>
          <w:r w:rsidR="00322790" w:rsidRPr="000D4C60">
            <w:fldChar w:fldCharType="begin"/>
          </w:r>
          <w:r w:rsidR="009F273D" w:rsidRPr="000D4C60">
            <w:instrText xml:space="preserve">CITATION Día15 \p 46 \l 2057 </w:instrText>
          </w:r>
          <w:r w:rsidR="00322790" w:rsidRPr="000D4C60">
            <w:fldChar w:fldCharType="separate"/>
          </w:r>
          <w:r w:rsidR="00F07AAE" w:rsidRPr="00F07AAE">
            <w:rPr>
              <w:noProof/>
            </w:rPr>
            <w:t>[30, p. 46]</w:t>
          </w:r>
          <w:r w:rsidR="00322790" w:rsidRPr="000D4C60">
            <w:fldChar w:fldCharType="end"/>
          </w:r>
        </w:sdtContent>
      </w:sdt>
      <w:r w:rsidR="003E51DC" w:rsidRPr="000D4C60">
        <w:t>.</w:t>
      </w:r>
    </w:p>
    <w:p w14:paraId="622589D4" w14:textId="4E604163" w:rsidR="00B12A5F" w:rsidRPr="000D4C60" w:rsidRDefault="003E51DC" w:rsidP="003E51DC">
      <w:r w:rsidRPr="000D4C60">
        <w:t>To begin the transfer, the number of 16-byte blocks to transfer is written to bits 0 to 6 of the HDMA5 I/O register (address $FF55) with</w:t>
      </w:r>
      <w:r w:rsidR="003065CA" w:rsidRPr="000D4C60">
        <w:t xml:space="preserve"> bit 7 left unset.</w:t>
      </w:r>
      <w:r w:rsidR="00EE599E" w:rsidRPr="000D4C60">
        <w:t xml:space="preserve"> </w:t>
      </w:r>
      <w:r w:rsidR="00DE6F73" w:rsidRPr="000D4C60">
        <w:t xml:space="preserve">During the </w:t>
      </w:r>
      <w:r w:rsidR="00306C84" w:rsidRPr="000D4C60">
        <w:t>copy</w:t>
      </w:r>
      <w:r w:rsidR="00322790" w:rsidRPr="000D4C60">
        <w:t xml:space="preserve">, </w:t>
      </w:r>
      <w:r w:rsidR="00513C79" w:rsidRPr="000D4C60">
        <w:t>program execution and interrupt</w:t>
      </w:r>
      <w:r w:rsidR="00873BF8" w:rsidRPr="000D4C60">
        <w:t xml:space="preserve"> handling</w:t>
      </w:r>
      <w:r w:rsidR="00183D1C" w:rsidRPr="000D4C60">
        <w:t xml:space="preserve"> </w:t>
      </w:r>
      <w:r w:rsidR="00873BF8" w:rsidRPr="000D4C60">
        <w:t>is</w:t>
      </w:r>
      <w:r w:rsidR="002C0737" w:rsidRPr="000D4C60">
        <w:t xml:space="preserve"> suspended</w:t>
      </w:r>
      <w:r w:rsidR="00B27417" w:rsidRPr="000D4C60">
        <w:t xml:space="preserve"> </w:t>
      </w:r>
      <w:sdt>
        <w:sdtPr>
          <w:id w:val="1344750287"/>
          <w:citation/>
        </w:sdtPr>
        <w:sdtEndPr/>
        <w:sdtContent>
          <w:r w:rsidR="00274147" w:rsidRPr="000D4C60">
            <w:fldChar w:fldCharType="begin"/>
          </w:r>
          <w:r w:rsidR="00274147" w:rsidRPr="000D4C60">
            <w:instrText xml:space="preserve">CITATION Pan \p " LCD VRAM DMA Transfers (CGB only)" \l 2057 </w:instrText>
          </w:r>
          <w:r w:rsidR="00274147" w:rsidRPr="000D4C60">
            <w:fldChar w:fldCharType="separate"/>
          </w:r>
          <w:r w:rsidR="00F07AAE" w:rsidRPr="00F07AAE">
            <w:rPr>
              <w:noProof/>
            </w:rPr>
            <w:t>[10, p. LCD VRAM DMA Transfers (CGB only)]</w:t>
          </w:r>
          <w:r w:rsidR="00274147" w:rsidRPr="000D4C60">
            <w:fldChar w:fldCharType="end"/>
          </w:r>
        </w:sdtContent>
      </w:sdt>
      <w:r w:rsidR="00274147" w:rsidRPr="000D4C60">
        <w:t xml:space="preserve"> </w:t>
      </w:r>
      <w:sdt>
        <w:sdtPr>
          <w:id w:val="1172384045"/>
          <w:citation/>
        </w:sdtPr>
        <w:sdtEndPr/>
        <w:sdtContent>
          <w:r w:rsidR="005305D8" w:rsidRPr="000D4C60">
            <w:fldChar w:fldCharType="begin"/>
          </w:r>
          <w:r w:rsidR="0019407D" w:rsidRPr="000D4C60">
            <w:instrText xml:space="preserve">CITATION Día15 \p 46 \l 2057 </w:instrText>
          </w:r>
          <w:r w:rsidR="005305D8" w:rsidRPr="000D4C60">
            <w:fldChar w:fldCharType="separate"/>
          </w:r>
          <w:r w:rsidR="00F07AAE" w:rsidRPr="00F07AAE">
            <w:rPr>
              <w:noProof/>
            </w:rPr>
            <w:t>[30, p. 46]</w:t>
          </w:r>
          <w:r w:rsidR="005305D8" w:rsidRPr="000D4C60">
            <w:fldChar w:fldCharType="end"/>
          </w:r>
        </w:sdtContent>
      </w:sdt>
      <w:r w:rsidR="00F9601C" w:rsidRPr="000D4C60">
        <w:t>.</w:t>
      </w:r>
    </w:p>
    <w:p w14:paraId="18BB74A9" w14:textId="4850C3A2" w:rsidR="009B45DC" w:rsidRPr="000D4C60" w:rsidRDefault="003E51DC" w:rsidP="00065243">
      <w:pPr>
        <w:pStyle w:val="Heading4"/>
      </w:pPr>
      <w:r w:rsidRPr="000D4C60">
        <w:t>HDMA</w:t>
      </w:r>
    </w:p>
    <w:p w14:paraId="6BA6DAA6" w14:textId="62E48B20" w:rsidR="00ED553C" w:rsidRPr="000D4C60" w:rsidRDefault="00065243" w:rsidP="00065243">
      <w:r w:rsidRPr="000D4C60">
        <w:t xml:space="preserve">HDMA </w:t>
      </w:r>
      <w:r w:rsidR="00DE6F73" w:rsidRPr="000D4C60">
        <w:t xml:space="preserve">is a specialized </w:t>
      </w:r>
      <w:r w:rsidR="00E77F25" w:rsidRPr="000D4C60">
        <w:t>version</w:t>
      </w:r>
      <w:r w:rsidR="00DE6F73" w:rsidRPr="000D4C60">
        <w:t xml:space="preserve"> of GDMA </w:t>
      </w:r>
      <w:r w:rsidR="00F578A4" w:rsidRPr="000D4C60">
        <w:t>that</w:t>
      </w:r>
      <w:r w:rsidR="00DE6F73" w:rsidRPr="000D4C60">
        <w:t xml:space="preserve"> </w:t>
      </w:r>
      <w:r w:rsidRPr="000D4C60">
        <w:t>p</w:t>
      </w:r>
      <w:r w:rsidR="00060795" w:rsidRPr="000D4C60">
        <w:t xml:space="preserve">erforms an automatic </w:t>
      </w:r>
      <w:r w:rsidR="0094344D" w:rsidRPr="000D4C60">
        <w:t xml:space="preserve">single </w:t>
      </w:r>
      <w:r w:rsidR="00D61632" w:rsidRPr="000D4C60">
        <w:t>16-byte</w:t>
      </w:r>
      <w:r w:rsidR="00DA266D" w:rsidRPr="000D4C60">
        <w:t xml:space="preserve"> </w:t>
      </w:r>
      <w:r w:rsidR="0094344D" w:rsidRPr="000D4C60">
        <w:t xml:space="preserve">block </w:t>
      </w:r>
      <w:r w:rsidR="00060795" w:rsidRPr="000D4C60">
        <w:t>copy to VRAM during H-Blank</w:t>
      </w:r>
      <w:r w:rsidR="00CC2710" w:rsidRPr="000D4C60">
        <w:t>. The copy takes</w:t>
      </w:r>
      <w:r w:rsidR="004106BF" w:rsidRPr="000D4C60">
        <w:t xml:space="preserve"> 36 or 68 clock cycles with CPU double speed mode disabled and enabled respectively</w:t>
      </w:r>
      <w:r w:rsidR="00166A8F" w:rsidRPr="000D4C60">
        <w:t xml:space="preserve">. Like GDMA, HDMA is only available in CGB mode </w:t>
      </w:r>
      <w:sdt>
        <w:sdtPr>
          <w:id w:val="405734636"/>
          <w:citation/>
        </w:sdtPr>
        <w:sdtEndPr/>
        <w:sdtContent>
          <w:r w:rsidR="00166A8F" w:rsidRPr="000D4C60">
            <w:fldChar w:fldCharType="begin"/>
          </w:r>
          <w:r w:rsidR="00166A8F" w:rsidRPr="000D4C60">
            <w:instrText xml:space="preserve">CITATION Nin99 \p 21 \l 2057 </w:instrText>
          </w:r>
          <w:r w:rsidR="00166A8F" w:rsidRPr="000D4C60">
            <w:fldChar w:fldCharType="separate"/>
          </w:r>
          <w:r w:rsidR="00F07AAE" w:rsidRPr="00F07AAE">
            <w:rPr>
              <w:noProof/>
            </w:rPr>
            <w:t>[11, p. 21]</w:t>
          </w:r>
          <w:r w:rsidR="00166A8F" w:rsidRPr="000D4C60">
            <w:fldChar w:fldCharType="end"/>
          </w:r>
        </w:sdtContent>
      </w:sdt>
      <w:r w:rsidR="004456A9" w:rsidRPr="000D4C60">
        <w:t xml:space="preserve"> </w:t>
      </w:r>
      <w:sdt>
        <w:sdtPr>
          <w:id w:val="-1619832310"/>
          <w:citation/>
        </w:sdtPr>
        <w:sdtEndPr/>
        <w:sdtContent>
          <w:r w:rsidR="008C1514" w:rsidRPr="000D4C60">
            <w:fldChar w:fldCharType="begin"/>
          </w:r>
          <w:r w:rsidR="008C1514" w:rsidRPr="000D4C60">
            <w:instrText xml:space="preserve">CITATION Día15 \p 47 \l 2057 </w:instrText>
          </w:r>
          <w:r w:rsidR="008C1514" w:rsidRPr="000D4C60">
            <w:fldChar w:fldCharType="separate"/>
          </w:r>
          <w:r w:rsidR="00F07AAE" w:rsidRPr="00F07AAE">
            <w:rPr>
              <w:noProof/>
            </w:rPr>
            <w:t>[30, p. 47]</w:t>
          </w:r>
          <w:r w:rsidR="008C1514" w:rsidRPr="000D4C60">
            <w:fldChar w:fldCharType="end"/>
          </w:r>
        </w:sdtContent>
      </w:sdt>
      <w:r w:rsidR="009B45DC" w:rsidRPr="000D4C60">
        <w:t>.</w:t>
      </w:r>
    </w:p>
    <w:p w14:paraId="1715C425" w14:textId="12A28015" w:rsidR="002028BB" w:rsidRPr="000D4C60" w:rsidRDefault="00473080" w:rsidP="00065243">
      <w:r w:rsidRPr="000D4C60">
        <w:t xml:space="preserve">The </w:t>
      </w:r>
      <w:r w:rsidR="00150D36" w:rsidRPr="000D4C60">
        <w:t xml:space="preserve">source and destination </w:t>
      </w:r>
      <w:r w:rsidR="000233B5" w:rsidRPr="000D4C60">
        <w:t>address</w:t>
      </w:r>
      <w:r w:rsidR="00150D36" w:rsidRPr="000D4C60">
        <w:t xml:space="preserve"> </w:t>
      </w:r>
      <w:r w:rsidR="00A8341E" w:rsidRPr="000D4C60">
        <w:t xml:space="preserve">for HDMA </w:t>
      </w:r>
      <w:r w:rsidR="008561C2">
        <w:t>is</w:t>
      </w:r>
      <w:r w:rsidR="004055AA" w:rsidRPr="000D4C60">
        <w:t xml:space="preserve"> </w:t>
      </w:r>
      <w:r w:rsidR="00B208AE" w:rsidRPr="000D4C60">
        <w:t xml:space="preserve">configured </w:t>
      </w:r>
      <w:r w:rsidR="00FE0A85" w:rsidRPr="000D4C60">
        <w:t xml:space="preserve">exactly </w:t>
      </w:r>
      <w:r w:rsidR="00150D36" w:rsidRPr="000D4C60">
        <w:t>like GDMA</w:t>
      </w:r>
      <w:r w:rsidR="003C0D6C">
        <w:t xml:space="preserve"> with the same set of restrictions</w:t>
      </w:r>
      <w:r w:rsidR="00150D36" w:rsidRPr="000D4C60">
        <w:t>. To enable</w:t>
      </w:r>
      <w:r w:rsidR="00013000" w:rsidRPr="000D4C60">
        <w:t xml:space="preserve"> </w:t>
      </w:r>
      <w:r w:rsidR="00150D36" w:rsidRPr="000D4C60">
        <w:t>HDMA, a</w:t>
      </w:r>
      <w:r w:rsidR="004055AA" w:rsidRPr="000D4C60">
        <w:t xml:space="preserve"> value </w:t>
      </w:r>
      <w:r w:rsidR="00150D36" w:rsidRPr="000D4C60">
        <w:t xml:space="preserve">must be </w:t>
      </w:r>
      <w:r w:rsidR="004055AA" w:rsidRPr="000D4C60">
        <w:t>written to the HDMA5 I/O</w:t>
      </w:r>
      <w:r w:rsidR="00150D36" w:rsidRPr="000D4C60">
        <w:t xml:space="preserve"> register with</w:t>
      </w:r>
      <w:r w:rsidR="004055AA" w:rsidRPr="000D4C60">
        <w:t xml:space="preserve"> bit 7 set</w:t>
      </w:r>
      <w:r w:rsidR="005F0FC7" w:rsidRPr="000D4C60">
        <w:t xml:space="preserve">. If HDMA is enabled, writing </w:t>
      </w:r>
      <w:r w:rsidR="00A1413A" w:rsidRPr="000D4C60">
        <w:t xml:space="preserve">a value with bit 7 unset </w:t>
      </w:r>
      <w:r w:rsidR="005F0FC7" w:rsidRPr="000D4C60">
        <w:t xml:space="preserve">to HDMA5 will disable it </w:t>
      </w:r>
      <w:sdt>
        <w:sdtPr>
          <w:id w:val="-816647051"/>
          <w:citation/>
        </w:sdtPr>
        <w:sdtEndPr/>
        <w:sdtContent>
          <w:r w:rsidR="00B00012" w:rsidRPr="000D4C60">
            <w:fldChar w:fldCharType="begin"/>
          </w:r>
          <w:r w:rsidR="00B00012" w:rsidRPr="000D4C60">
            <w:instrText xml:space="preserve">CITATION Día15 \p 47 \l 2057 </w:instrText>
          </w:r>
          <w:r w:rsidR="00B00012" w:rsidRPr="000D4C60">
            <w:fldChar w:fldCharType="separate"/>
          </w:r>
          <w:r w:rsidR="00F07AAE" w:rsidRPr="00F07AAE">
            <w:rPr>
              <w:noProof/>
            </w:rPr>
            <w:t>[30, p. 47]</w:t>
          </w:r>
          <w:r w:rsidR="00B00012" w:rsidRPr="000D4C60">
            <w:fldChar w:fldCharType="end"/>
          </w:r>
        </w:sdtContent>
      </w:sdt>
      <w:r w:rsidR="004055AA" w:rsidRPr="000D4C60">
        <w:t>.</w:t>
      </w:r>
      <w:r w:rsidR="002028BB" w:rsidRPr="000D4C60">
        <w:rPr>
          <w:highlight w:val="red"/>
        </w:rPr>
        <w:br w:type="page"/>
      </w:r>
    </w:p>
    <w:p w14:paraId="3FD65BB1" w14:textId="29E170B8" w:rsidR="006C1667" w:rsidRPr="000D4C60" w:rsidRDefault="006C1667" w:rsidP="00E1564C">
      <w:pPr>
        <w:pStyle w:val="Heading2"/>
      </w:pPr>
      <w:bookmarkStart w:id="64" w:name="_Toc513153262"/>
      <w:r w:rsidRPr="000D4C60">
        <w:lastRenderedPageBreak/>
        <w:t>Audio</w:t>
      </w:r>
      <w:r w:rsidR="00A7408B" w:rsidRPr="000D4C60">
        <w:t xml:space="preserve"> Controller</w:t>
      </w:r>
      <w:r w:rsidR="00F74FC9">
        <w:t xml:space="preserve"> (APU)</w:t>
      </w:r>
      <w:bookmarkEnd w:id="64"/>
    </w:p>
    <w:p w14:paraId="33316607" w14:textId="4DD03A08" w:rsidR="002C74BC" w:rsidRPr="000D4C60" w:rsidRDefault="00EF523B" w:rsidP="00010107">
      <w:r w:rsidRPr="000D4C60">
        <w:t xml:space="preserve">The Audio Controller, also known as the Audio Processing Unit (APU), is the hardware component responsible for generating </w:t>
      </w:r>
      <w:r w:rsidR="00C86CD5" w:rsidRPr="000D4C60">
        <w:t>stereo</w:t>
      </w:r>
      <w:r w:rsidR="00160B28" w:rsidRPr="000D4C60">
        <w:t xml:space="preserve"> </w:t>
      </w:r>
      <w:r w:rsidRPr="000D4C60">
        <w:t>sound</w:t>
      </w:r>
      <w:r w:rsidR="00175D57" w:rsidRPr="000D4C60">
        <w:t xml:space="preserve"> via </w:t>
      </w:r>
      <w:r w:rsidR="009A03E1" w:rsidRPr="000D4C60">
        <w:t xml:space="preserve">the </w:t>
      </w:r>
      <w:r w:rsidR="003A27D3" w:rsidRPr="000D4C60">
        <w:t xml:space="preserve">Game Boy’s </w:t>
      </w:r>
      <w:r w:rsidR="009A03E1" w:rsidRPr="000D4C60">
        <w:t xml:space="preserve">left </w:t>
      </w:r>
      <w:r w:rsidR="00526EDA" w:rsidRPr="000D4C60">
        <w:t xml:space="preserve">(SO2) </w:t>
      </w:r>
      <w:r w:rsidR="009A03E1" w:rsidRPr="000D4C60">
        <w:t>and right</w:t>
      </w:r>
      <w:r w:rsidR="00526EDA" w:rsidRPr="000D4C60">
        <w:t xml:space="preserve"> (SO1)</w:t>
      </w:r>
      <w:r w:rsidR="009A03E1" w:rsidRPr="000D4C60">
        <w:t xml:space="preserve"> </w:t>
      </w:r>
      <w:r w:rsidR="000062EC" w:rsidRPr="000D4C60">
        <w:t xml:space="preserve">sound </w:t>
      </w:r>
      <w:r w:rsidR="009A03E1" w:rsidRPr="000D4C60">
        <w:t xml:space="preserve">output </w:t>
      </w:r>
      <w:r w:rsidR="00175D57" w:rsidRPr="000D4C60">
        <w:t>terminals</w:t>
      </w:r>
      <w:r w:rsidR="00760031" w:rsidRPr="000D4C60">
        <w:t>.</w:t>
      </w:r>
    </w:p>
    <w:p w14:paraId="484F1FF2" w14:textId="19C7FF9C" w:rsidR="003C08E1" w:rsidRPr="000D4C60" w:rsidRDefault="00F62759" w:rsidP="003C08E1">
      <w:pPr>
        <w:pStyle w:val="Heading3"/>
      </w:pPr>
      <w:bookmarkStart w:id="65" w:name="_Toc513153263"/>
      <w:r w:rsidRPr="000D4C60">
        <w:t xml:space="preserve">Channel </w:t>
      </w:r>
      <w:r w:rsidR="003C08E1" w:rsidRPr="000D4C60">
        <w:t>Overview</w:t>
      </w:r>
      <w:bookmarkEnd w:id="65"/>
    </w:p>
    <w:tbl>
      <w:tblPr>
        <w:tblStyle w:val="TableGrid"/>
        <w:tblpPr w:leftFromText="180" w:rightFromText="180" w:vertAnchor="text" w:horzAnchor="margin" w:tblpY="24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26"/>
      </w:tblGrid>
      <w:tr w:rsidR="00054849" w:rsidRPr="000D4C60" w14:paraId="58FF7AA6" w14:textId="77777777" w:rsidTr="00AC1B0C">
        <w:trPr>
          <w:cantSplit/>
        </w:trPr>
        <w:tc>
          <w:tcPr>
            <w:tcW w:w="5000" w:type="pct"/>
          </w:tcPr>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63"/>
              <w:gridCol w:w="4247"/>
            </w:tblGrid>
            <w:tr w:rsidR="00AC1B0C" w:rsidRPr="000D4C60" w14:paraId="50A95645" w14:textId="77777777" w:rsidTr="00AC1B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3" w:type="dxa"/>
                  <w:vAlign w:val="center"/>
                </w:tcPr>
                <w:p w14:paraId="619A3D41" w14:textId="70AFECDC" w:rsidR="0072211B" w:rsidRPr="000D4C60" w:rsidRDefault="0072211B" w:rsidP="0072211B">
                  <w:pPr>
                    <w:framePr w:hSpace="180" w:wrap="around" w:vAnchor="text" w:hAnchor="margin" w:y="244"/>
                    <w:jc w:val="center"/>
                  </w:pPr>
                  <w:r w:rsidRPr="000D4C60">
                    <w:rPr>
                      <w:noProof/>
                    </w:rPr>
                    <w:drawing>
                      <wp:inline distT="0" distB="0" distL="0" distR="0" wp14:anchorId="281EA7FD" wp14:editId="7A5E7A9F">
                        <wp:extent cx="2815423" cy="1743548"/>
                        <wp:effectExtent l="0" t="0" r="4445" b="9525"/>
                        <wp:docPr id="58" name="Picture 5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2163" cy="1791072"/>
                                </a:xfrm>
                                <a:prstGeom prst="rect">
                                  <a:avLst/>
                                </a:prstGeom>
                                <a:noFill/>
                                <a:ln>
                                  <a:noFill/>
                                </a:ln>
                              </pic:spPr>
                            </pic:pic>
                          </a:graphicData>
                        </a:graphic>
                      </wp:inline>
                    </w:drawing>
                  </w:r>
                </w:p>
              </w:tc>
              <w:tc>
                <w:tcPr>
                  <w:tcW w:w="4247" w:type="dxa"/>
                  <w:vAlign w:val="center"/>
                </w:tcPr>
                <w:p w14:paraId="752CBF07" w14:textId="3EFAEAA0" w:rsidR="0072211B" w:rsidRPr="000D4C60" w:rsidRDefault="00964D72" w:rsidP="0072211B">
                  <w:pPr>
                    <w:framePr w:hSpace="180" w:wrap="around" w:vAnchor="text" w:hAnchor="margin" w:y="244"/>
                    <w:jc w:val="center"/>
                    <w:cnfStyle w:val="100000000000" w:firstRow="1" w:lastRow="0" w:firstColumn="0" w:lastColumn="0" w:oddVBand="0" w:evenVBand="0" w:oddHBand="0" w:evenHBand="0" w:firstRowFirstColumn="0" w:firstRowLastColumn="0" w:lastRowFirstColumn="0" w:lastRowLastColumn="0"/>
                  </w:pPr>
                  <w:r w:rsidRPr="000D4C60">
                    <w:rPr>
                      <w:noProof/>
                    </w:rPr>
                    <w:drawing>
                      <wp:inline distT="0" distB="0" distL="0" distR="0" wp14:anchorId="38BEF9D0" wp14:editId="2283CD19">
                        <wp:extent cx="2660073" cy="1984100"/>
                        <wp:effectExtent l="0" t="0" r="6985" b="0"/>
                        <wp:docPr id="69" name="Picture 69" descr="https://upload.wikimedia.org/wikipedia/commons/thumb/c/c1/White_noise.svg/720px-White_no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1/White_noise.svg/720px-White_noise.svg.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1595" t="8099" r="6423" b="10283"/>
                                <a:stretch/>
                              </pic:blipFill>
                              <pic:spPr bwMode="auto">
                                <a:xfrm>
                                  <a:off x="0" y="0"/>
                                  <a:ext cx="2787851" cy="20794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4974FFE" w14:textId="2906EE28" w:rsidR="00054849" w:rsidRPr="000D4C60" w:rsidRDefault="00054849" w:rsidP="00054849">
            <w:pPr>
              <w:jc w:val="center"/>
              <w:rPr>
                <w:i/>
                <w:color w:val="1F4E79" w:themeColor="accent1" w:themeShade="80"/>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23</w:t>
            </w:r>
            <w:r w:rsidRPr="000D4C60">
              <w:rPr>
                <w:i/>
                <w:color w:val="1F4E79" w:themeColor="accent1" w:themeShade="80"/>
                <w:sz w:val="22"/>
              </w:rPr>
              <w:fldChar w:fldCharType="end"/>
            </w:r>
            <w:r w:rsidRPr="000D4C60">
              <w:rPr>
                <w:i/>
                <w:color w:val="1F4E79" w:themeColor="accent1" w:themeShade="80"/>
                <w:sz w:val="22"/>
              </w:rPr>
              <w:t xml:space="preserve"> – A square wave</w:t>
            </w:r>
            <w:r w:rsidR="00CA0682" w:rsidRPr="000D4C60">
              <w:rPr>
                <w:i/>
                <w:color w:val="1F4E79" w:themeColor="accent1" w:themeShade="80"/>
                <w:sz w:val="22"/>
              </w:rPr>
              <w:t xml:space="preserve"> </w:t>
            </w:r>
            <w:sdt>
              <w:sdtPr>
                <w:rPr>
                  <w:i/>
                  <w:color w:val="1F4E79" w:themeColor="accent1" w:themeShade="80"/>
                  <w:sz w:val="22"/>
                </w:rPr>
                <w:id w:val="-674497635"/>
                <w:citation/>
              </w:sdtPr>
              <w:sdtEndPr/>
              <w:sdtContent>
                <w:r w:rsidR="00CA0682" w:rsidRPr="000D4C60">
                  <w:rPr>
                    <w:i/>
                    <w:color w:val="1F4E79" w:themeColor="accent1" w:themeShade="80"/>
                    <w:sz w:val="22"/>
                  </w:rPr>
                  <w:fldChar w:fldCharType="begin"/>
                </w:r>
                <w:r w:rsidR="00CA0682" w:rsidRPr="000D4C60">
                  <w:rPr>
                    <w:i/>
                    <w:color w:val="1F4E79" w:themeColor="accent1" w:themeShade="80"/>
                    <w:sz w:val="22"/>
                  </w:rPr>
                  <w:instrText xml:space="preserve"> CITATION MAT96 \l 2057 </w:instrText>
                </w:r>
                <w:r w:rsidR="00CA0682" w:rsidRPr="000D4C60">
                  <w:rPr>
                    <w:i/>
                    <w:color w:val="1F4E79" w:themeColor="accent1" w:themeShade="80"/>
                    <w:sz w:val="22"/>
                  </w:rPr>
                  <w:fldChar w:fldCharType="separate"/>
                </w:r>
                <w:r w:rsidR="00F07AAE" w:rsidRPr="00F07AAE">
                  <w:rPr>
                    <w:noProof/>
                    <w:color w:val="1F4E79" w:themeColor="accent1" w:themeShade="80"/>
                    <w:sz w:val="22"/>
                  </w:rPr>
                  <w:t>[36]</w:t>
                </w:r>
                <w:r w:rsidR="00CA0682" w:rsidRPr="000D4C60">
                  <w:rPr>
                    <w:i/>
                    <w:color w:val="1F4E79" w:themeColor="accent1" w:themeShade="80"/>
                    <w:sz w:val="22"/>
                  </w:rPr>
                  <w:fldChar w:fldCharType="end"/>
                </w:r>
              </w:sdtContent>
            </w:sdt>
            <w:r w:rsidR="00CA0682" w:rsidRPr="000D4C60">
              <w:rPr>
                <w:i/>
                <w:color w:val="1F4E79" w:themeColor="accent1" w:themeShade="80"/>
                <w:sz w:val="22"/>
              </w:rPr>
              <w:t xml:space="preserve"> </w:t>
            </w:r>
            <w:r w:rsidR="0024202B" w:rsidRPr="000D4C60">
              <w:rPr>
                <w:i/>
                <w:color w:val="1F4E79" w:themeColor="accent1" w:themeShade="80"/>
                <w:sz w:val="22"/>
              </w:rPr>
              <w:t xml:space="preserve">(left) and </w:t>
            </w:r>
            <w:r w:rsidR="0029153F" w:rsidRPr="000D4C60">
              <w:rPr>
                <w:i/>
                <w:color w:val="1F4E79" w:themeColor="accent1" w:themeShade="80"/>
                <w:sz w:val="22"/>
              </w:rPr>
              <w:t xml:space="preserve">typical </w:t>
            </w:r>
            <w:r w:rsidR="001407E4" w:rsidRPr="000D4C60">
              <w:rPr>
                <w:i/>
                <w:color w:val="1F4E79" w:themeColor="accent1" w:themeShade="80"/>
                <w:sz w:val="22"/>
              </w:rPr>
              <w:t xml:space="preserve">white </w:t>
            </w:r>
            <w:r w:rsidR="0024202B" w:rsidRPr="000D4C60">
              <w:rPr>
                <w:i/>
                <w:color w:val="1F4E79" w:themeColor="accent1" w:themeShade="80"/>
                <w:sz w:val="22"/>
              </w:rPr>
              <w:t>noise</w:t>
            </w:r>
            <w:r w:rsidR="009E2927" w:rsidRPr="000D4C60">
              <w:rPr>
                <w:i/>
                <w:color w:val="1F4E79" w:themeColor="accent1" w:themeShade="80"/>
                <w:sz w:val="22"/>
              </w:rPr>
              <w:t xml:space="preserve"> wave</w:t>
            </w:r>
            <w:r w:rsidR="00567627" w:rsidRPr="000D4C60">
              <w:rPr>
                <w:i/>
                <w:color w:val="1F4E79" w:themeColor="accent1" w:themeShade="80"/>
                <w:sz w:val="22"/>
              </w:rPr>
              <w:t xml:space="preserve"> </w:t>
            </w:r>
            <w:sdt>
              <w:sdtPr>
                <w:rPr>
                  <w:i/>
                  <w:color w:val="1F4E79" w:themeColor="accent1" w:themeShade="80"/>
                  <w:sz w:val="22"/>
                </w:rPr>
                <w:id w:val="-1527939810"/>
                <w:citation/>
              </w:sdtPr>
              <w:sdtEndPr/>
              <w:sdtContent>
                <w:r w:rsidR="00567627" w:rsidRPr="000D4C60">
                  <w:rPr>
                    <w:i/>
                    <w:color w:val="1F4E79" w:themeColor="accent1" w:themeShade="80"/>
                    <w:sz w:val="22"/>
                  </w:rPr>
                  <w:fldChar w:fldCharType="begin"/>
                </w:r>
                <w:r w:rsidR="00567627" w:rsidRPr="000D4C60">
                  <w:rPr>
                    <w:i/>
                    <w:color w:val="1F4E79" w:themeColor="accent1" w:themeShade="80"/>
                    <w:sz w:val="22"/>
                  </w:rPr>
                  <w:instrText xml:space="preserve"> CITATION Mor13 \l 2057 </w:instrText>
                </w:r>
                <w:r w:rsidR="00567627" w:rsidRPr="000D4C60">
                  <w:rPr>
                    <w:i/>
                    <w:color w:val="1F4E79" w:themeColor="accent1" w:themeShade="80"/>
                    <w:sz w:val="22"/>
                  </w:rPr>
                  <w:fldChar w:fldCharType="separate"/>
                </w:r>
                <w:r w:rsidR="00F07AAE" w:rsidRPr="00F07AAE">
                  <w:rPr>
                    <w:noProof/>
                    <w:color w:val="1F4E79" w:themeColor="accent1" w:themeShade="80"/>
                    <w:sz w:val="22"/>
                  </w:rPr>
                  <w:t>[37]</w:t>
                </w:r>
                <w:r w:rsidR="00567627" w:rsidRPr="000D4C60">
                  <w:rPr>
                    <w:i/>
                    <w:color w:val="1F4E79" w:themeColor="accent1" w:themeShade="80"/>
                    <w:sz w:val="22"/>
                  </w:rPr>
                  <w:fldChar w:fldCharType="end"/>
                </w:r>
              </w:sdtContent>
            </w:sdt>
            <w:r w:rsidR="0024202B" w:rsidRPr="000D4C60">
              <w:rPr>
                <w:i/>
                <w:color w:val="1F4E79" w:themeColor="accent1" w:themeShade="80"/>
                <w:sz w:val="22"/>
              </w:rPr>
              <w:t xml:space="preserve"> (right)</w:t>
            </w:r>
            <w:r w:rsidR="001E7ABA" w:rsidRPr="000D4C60">
              <w:rPr>
                <w:i/>
                <w:color w:val="1F4E79" w:themeColor="accent1" w:themeShade="80"/>
                <w:sz w:val="22"/>
              </w:rPr>
              <w:t>. The x and y-axis indicate time and amplitude respectively</w:t>
            </w:r>
            <w:r w:rsidRPr="000D4C60">
              <w:rPr>
                <w:i/>
                <w:color w:val="1F4E79" w:themeColor="accent1" w:themeShade="80"/>
                <w:sz w:val="22"/>
              </w:rPr>
              <w:t>.</w:t>
            </w:r>
          </w:p>
          <w:p w14:paraId="0BE48643" w14:textId="77777777" w:rsidR="00054849" w:rsidRPr="000D4C60" w:rsidRDefault="00054849" w:rsidP="00054849">
            <w:pPr>
              <w:jc w:val="center"/>
            </w:pPr>
          </w:p>
        </w:tc>
      </w:tr>
    </w:tbl>
    <w:p w14:paraId="622E38B5" w14:textId="0E7AE6C3" w:rsidR="00593046" w:rsidRPr="000D4C60" w:rsidRDefault="00593046" w:rsidP="00010107">
      <w:r w:rsidRPr="000D4C60">
        <w:t xml:space="preserve">The APU </w:t>
      </w:r>
      <w:r w:rsidR="00AD2998" w:rsidRPr="000D4C60">
        <w:t xml:space="preserve">can produce and mix together </w:t>
      </w:r>
      <w:r w:rsidR="008E09AD" w:rsidRPr="000D4C60">
        <w:t xml:space="preserve">four </w:t>
      </w:r>
      <w:r w:rsidR="00AD2998" w:rsidRPr="000D4C60">
        <w:t>different types of sound</w:t>
      </w:r>
      <w:r w:rsidR="008E09AD" w:rsidRPr="000D4C60">
        <w:t xml:space="preserve"> via its</w:t>
      </w:r>
      <w:r w:rsidR="001F010D" w:rsidRPr="000D4C60">
        <w:t xml:space="preserve"> </w:t>
      </w:r>
      <w:r w:rsidR="004C4617" w:rsidRPr="000D4C60">
        <w:t>internal sound</w:t>
      </w:r>
      <w:r w:rsidR="00BC43F1" w:rsidRPr="000D4C60">
        <w:t xml:space="preserve"> generation</w:t>
      </w:r>
      <w:r w:rsidR="004C4617" w:rsidRPr="000D4C60">
        <w:t xml:space="preserve"> channels</w:t>
      </w:r>
      <w:r w:rsidR="00AD2998" w:rsidRPr="000D4C60">
        <w:t xml:space="preserve">: </w:t>
      </w:r>
      <w:sdt>
        <w:sdtPr>
          <w:id w:val="732205280"/>
          <w:citation/>
        </w:sdtPr>
        <w:sdtEndPr/>
        <w:sdtContent>
          <w:r w:rsidR="00AD2998" w:rsidRPr="000D4C60">
            <w:fldChar w:fldCharType="begin"/>
          </w:r>
          <w:r w:rsidR="00AD2998" w:rsidRPr="000D4C60">
            <w:instrText xml:space="preserve">CITATION Pan \p "Sound Overview" \l 2057 </w:instrText>
          </w:r>
          <w:r w:rsidR="00AD2998" w:rsidRPr="000D4C60">
            <w:fldChar w:fldCharType="separate"/>
          </w:r>
          <w:r w:rsidR="00F07AAE" w:rsidRPr="00F07AAE">
            <w:rPr>
              <w:noProof/>
            </w:rPr>
            <w:t>[10, p. Sound Overview]</w:t>
          </w:r>
          <w:r w:rsidR="00AD2998" w:rsidRPr="000D4C60">
            <w:fldChar w:fldCharType="end"/>
          </w:r>
        </w:sdtContent>
      </w:sdt>
    </w:p>
    <w:p w14:paraId="1B57904F" w14:textId="1B0A99D8" w:rsidR="00BA15CD" w:rsidRPr="000D4C60" w:rsidRDefault="00BA15CD" w:rsidP="00BA15CD">
      <w:pPr>
        <w:pStyle w:val="ListParagraph"/>
        <w:numPr>
          <w:ilvl w:val="0"/>
          <w:numId w:val="35"/>
        </w:numPr>
      </w:pPr>
      <w:r w:rsidRPr="000D4C60">
        <w:t xml:space="preserve">Square wave with envelope </w:t>
      </w:r>
      <w:r w:rsidR="00123F55" w:rsidRPr="000D4C60">
        <w:t xml:space="preserve">and sweep </w:t>
      </w:r>
      <w:r w:rsidRPr="000D4C60">
        <w:t>capabilities</w:t>
      </w:r>
    </w:p>
    <w:p w14:paraId="76A59564" w14:textId="70508194" w:rsidR="00BA15CD" w:rsidRPr="000D4C60" w:rsidRDefault="00BA15CD" w:rsidP="00BA15CD">
      <w:pPr>
        <w:pStyle w:val="ListParagraph"/>
        <w:numPr>
          <w:ilvl w:val="0"/>
          <w:numId w:val="35"/>
        </w:numPr>
      </w:pPr>
      <w:r w:rsidRPr="000D4C60">
        <w:t>Square wave with envelope capabilities</w:t>
      </w:r>
    </w:p>
    <w:p w14:paraId="5B87EDE5" w14:textId="5F7C961B" w:rsidR="00BA15CD" w:rsidRPr="000D4C60" w:rsidRDefault="00BA15CD" w:rsidP="00BA15CD">
      <w:pPr>
        <w:pStyle w:val="ListParagraph"/>
        <w:numPr>
          <w:ilvl w:val="0"/>
          <w:numId w:val="35"/>
        </w:numPr>
      </w:pPr>
      <w:r w:rsidRPr="000D4C60">
        <w:t xml:space="preserve">Program-defined </w:t>
      </w:r>
      <w:r w:rsidR="005D7469" w:rsidRPr="000D4C60">
        <w:t xml:space="preserve">4-bit PCM </w:t>
      </w:r>
      <w:r w:rsidRPr="000D4C60">
        <w:t>wave samples from wave RAM</w:t>
      </w:r>
    </w:p>
    <w:p w14:paraId="7D487F58" w14:textId="2226BDBA" w:rsidR="00BA15CD" w:rsidRPr="000D4C60" w:rsidRDefault="008F1D63" w:rsidP="00010107">
      <w:pPr>
        <w:pStyle w:val="ListParagraph"/>
        <w:numPr>
          <w:ilvl w:val="0"/>
          <w:numId w:val="35"/>
        </w:numPr>
      </w:pPr>
      <w:r w:rsidRPr="000D4C60">
        <w:t>Pseudorandom</w:t>
      </w:r>
      <w:r w:rsidR="00493D2D" w:rsidRPr="000D4C60">
        <w:t xml:space="preserve"> w</w:t>
      </w:r>
      <w:r w:rsidR="00BA15CD" w:rsidRPr="000D4C60">
        <w:t>hite noise with envelope capabilities</w:t>
      </w:r>
    </w:p>
    <w:p w14:paraId="6A8639AC" w14:textId="6C465A3D" w:rsidR="003E1A99" w:rsidRPr="000D4C60" w:rsidRDefault="00A51178" w:rsidP="005B3C59">
      <w:r w:rsidRPr="000D4C60">
        <w:t xml:space="preserve">The APU’s </w:t>
      </w:r>
      <w:r w:rsidR="003224EB" w:rsidRPr="000D4C60">
        <w:t xml:space="preserve">NR50 </w:t>
      </w:r>
      <w:r w:rsidR="003E334B" w:rsidRPr="000D4C60">
        <w:t>I/O register</w:t>
      </w:r>
      <w:r w:rsidR="00253AF2" w:rsidRPr="000D4C60">
        <w:t xml:space="preserve"> (address $FF24)</w:t>
      </w:r>
      <w:r w:rsidR="003E334B" w:rsidRPr="000D4C60">
        <w:t xml:space="preserve"> </w:t>
      </w:r>
      <w:r w:rsidR="00B51925" w:rsidRPr="000D4C60">
        <w:t>may</w:t>
      </w:r>
      <w:r w:rsidR="003E334B" w:rsidRPr="000D4C60">
        <w:t xml:space="preserve"> be used to control the </w:t>
      </w:r>
      <w:r w:rsidR="005474C8" w:rsidRPr="000D4C60">
        <w:t xml:space="preserve">output </w:t>
      </w:r>
      <w:r w:rsidR="00776AAF" w:rsidRPr="000D4C60">
        <w:t>volume</w:t>
      </w:r>
      <w:r w:rsidR="009C42C1" w:rsidRPr="000D4C60">
        <w:t>s</w:t>
      </w:r>
      <w:r w:rsidR="00776AAF" w:rsidRPr="000D4C60">
        <w:t xml:space="preserve"> of SO1 and SO2</w:t>
      </w:r>
      <w:r w:rsidR="003E334B" w:rsidRPr="000D4C60">
        <w:t xml:space="preserve">. Additionally, the </w:t>
      </w:r>
      <w:r w:rsidR="00CE1005" w:rsidRPr="000D4C60">
        <w:t>NR51 I/O register</w:t>
      </w:r>
      <w:r w:rsidR="00BB5A7B" w:rsidRPr="000D4C60">
        <w:t xml:space="preserve"> (address $FF25)</w:t>
      </w:r>
      <w:r w:rsidR="003224EB" w:rsidRPr="000D4C60">
        <w:t xml:space="preserve"> </w:t>
      </w:r>
      <w:r w:rsidR="00EB4E9E" w:rsidRPr="000D4C60">
        <w:t>may</w:t>
      </w:r>
      <w:r w:rsidR="003E334B" w:rsidRPr="000D4C60">
        <w:t xml:space="preserve"> be used</w:t>
      </w:r>
      <w:r w:rsidR="005B3C59" w:rsidRPr="000D4C60">
        <w:t xml:space="preserve"> to </w:t>
      </w:r>
      <w:r w:rsidR="00330819" w:rsidRPr="000D4C60">
        <w:t xml:space="preserve">individually </w:t>
      </w:r>
      <w:r w:rsidR="005B3C59" w:rsidRPr="000D4C60">
        <w:t xml:space="preserve">mute </w:t>
      </w:r>
      <w:r w:rsidR="00BD45ED" w:rsidRPr="000D4C60">
        <w:t xml:space="preserve">each channel’s </w:t>
      </w:r>
      <w:r w:rsidR="00380416" w:rsidRPr="000D4C60">
        <w:t xml:space="preserve">DAC </w:t>
      </w:r>
      <w:r w:rsidR="005D1EF6" w:rsidRPr="000D4C60">
        <w:t>input to</w:t>
      </w:r>
      <w:r w:rsidR="00BD45ED" w:rsidRPr="000D4C60">
        <w:t xml:space="preserve"> SO1 </w:t>
      </w:r>
      <w:r w:rsidR="009A501C" w:rsidRPr="000D4C60">
        <w:t>and</w:t>
      </w:r>
      <w:r w:rsidR="00BD45ED" w:rsidRPr="000D4C60">
        <w:t xml:space="preserve"> SO2 </w:t>
      </w:r>
      <w:sdt>
        <w:sdtPr>
          <w:id w:val="-527095133"/>
          <w:citation/>
        </w:sdtPr>
        <w:sdtEndPr/>
        <w:sdtContent>
          <w:r w:rsidR="003E334B" w:rsidRPr="000D4C60">
            <w:fldChar w:fldCharType="begin"/>
          </w:r>
          <w:r w:rsidR="003E334B" w:rsidRPr="000D4C60">
            <w:instrText xml:space="preserve">CITATION Pan \p "Sound Control Registers" \l 2057 </w:instrText>
          </w:r>
          <w:r w:rsidR="003E334B" w:rsidRPr="000D4C60">
            <w:fldChar w:fldCharType="separate"/>
          </w:r>
          <w:r w:rsidR="00F07AAE" w:rsidRPr="00F07AAE">
            <w:rPr>
              <w:noProof/>
            </w:rPr>
            <w:t>[10, p. Sound Control Registers]</w:t>
          </w:r>
          <w:r w:rsidR="003E334B" w:rsidRPr="000D4C60">
            <w:fldChar w:fldCharType="end"/>
          </w:r>
        </w:sdtContent>
      </w:sdt>
      <w:r w:rsidR="00CE1005" w:rsidRPr="000D4C60">
        <w:t>.</w:t>
      </w:r>
    </w:p>
    <w:p w14:paraId="25B5F747" w14:textId="3DAFD9D1" w:rsidR="000E0BAC" w:rsidRPr="000D4C60" w:rsidRDefault="00057730" w:rsidP="000E0BAC">
      <w:pPr>
        <w:pStyle w:val="Heading3"/>
      </w:pPr>
      <w:bookmarkStart w:id="66" w:name="_Toc513153264"/>
      <w:r w:rsidRPr="000D4C60">
        <w:lastRenderedPageBreak/>
        <w:t xml:space="preserve">Volume </w:t>
      </w:r>
      <w:r w:rsidR="000E0BAC" w:rsidRPr="000D4C60">
        <w:t xml:space="preserve">Envelope and </w:t>
      </w:r>
      <w:r w:rsidRPr="000D4C60">
        <w:t xml:space="preserve">Frequency </w:t>
      </w:r>
      <w:r w:rsidR="000E0BAC" w:rsidRPr="000D4C60">
        <w:t>Sweep</w:t>
      </w:r>
      <w:bookmarkEnd w:id="66"/>
    </w:p>
    <w:tbl>
      <w:tblPr>
        <w:tblStyle w:val="TableGrid"/>
        <w:tblpPr w:leftFromText="180" w:rightFromText="180" w:vertAnchor="text" w:horzAnchor="margin" w:tblpY="2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A7DCD" w:rsidRPr="000D4C60" w14:paraId="39BBE46B" w14:textId="77777777" w:rsidTr="00BA7DCD">
        <w:trPr>
          <w:cantSplit/>
        </w:trPr>
        <w:tc>
          <w:tcPr>
            <w:tcW w:w="9016" w:type="dxa"/>
          </w:tcPr>
          <w:p w14:paraId="34195C84" w14:textId="5BCF471C" w:rsidR="00BA7DCD" w:rsidRPr="000D4C60" w:rsidRDefault="0074173E" w:rsidP="00BA7DCD">
            <w:pPr>
              <w:jc w:val="center"/>
            </w:pPr>
            <w:r w:rsidRPr="000D4C60">
              <w:rPr>
                <w:noProof/>
              </w:rPr>
              <w:drawing>
                <wp:inline distT="0" distB="0" distL="0" distR="0" wp14:anchorId="39E7D13E" wp14:editId="3924B039">
                  <wp:extent cx="3523411" cy="1591294"/>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5726" cy="1637503"/>
                          </a:xfrm>
                          <a:prstGeom prst="rect">
                            <a:avLst/>
                          </a:prstGeom>
                        </pic:spPr>
                      </pic:pic>
                    </a:graphicData>
                  </a:graphic>
                </wp:inline>
              </w:drawing>
            </w:r>
          </w:p>
          <w:p w14:paraId="4BFEF3A4" w14:textId="07C2842E" w:rsidR="00BA7DCD" w:rsidRPr="000D4C60" w:rsidRDefault="00BA7DCD" w:rsidP="00BA7DCD">
            <w:pPr>
              <w:jc w:val="center"/>
              <w:rPr>
                <w:i/>
                <w:color w:val="1F4E79" w:themeColor="accent1" w:themeShade="80"/>
              </w:rPr>
            </w:pPr>
            <w:bookmarkStart w:id="67" w:name="_Ref512161184"/>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24</w:t>
            </w:r>
            <w:r w:rsidRPr="000D4C60">
              <w:rPr>
                <w:i/>
                <w:color w:val="1F4E79" w:themeColor="accent1" w:themeShade="80"/>
                <w:sz w:val="22"/>
              </w:rPr>
              <w:fldChar w:fldCharType="end"/>
            </w:r>
            <w:bookmarkEnd w:id="67"/>
            <w:r w:rsidRPr="000D4C60">
              <w:rPr>
                <w:i/>
                <w:color w:val="1F4E79" w:themeColor="accent1" w:themeShade="80"/>
                <w:sz w:val="22"/>
              </w:rPr>
              <w:t xml:space="preserve"> – </w:t>
            </w:r>
            <w:r w:rsidR="002E666E" w:rsidRPr="000D4C60">
              <w:rPr>
                <w:i/>
                <w:color w:val="1F4E79" w:themeColor="accent1" w:themeShade="80"/>
                <w:sz w:val="22"/>
              </w:rPr>
              <w:t>An example of a sine wave with</w:t>
            </w:r>
            <w:r w:rsidR="00802D30" w:rsidRPr="000D4C60">
              <w:rPr>
                <w:i/>
                <w:color w:val="1F4E79" w:themeColor="accent1" w:themeShade="80"/>
                <w:sz w:val="22"/>
              </w:rPr>
              <w:t xml:space="preserve"> </w:t>
            </w:r>
            <w:r w:rsidR="002E666E" w:rsidRPr="000D4C60">
              <w:rPr>
                <w:i/>
                <w:color w:val="1F4E79" w:themeColor="accent1" w:themeShade="80"/>
                <w:sz w:val="22"/>
              </w:rPr>
              <w:t>an</w:t>
            </w:r>
            <w:r w:rsidR="00802D30" w:rsidRPr="000D4C60">
              <w:rPr>
                <w:i/>
                <w:color w:val="1F4E79" w:themeColor="accent1" w:themeShade="80"/>
                <w:sz w:val="22"/>
              </w:rPr>
              <w:t xml:space="preserve"> </w:t>
            </w:r>
            <w:r w:rsidR="002E666E" w:rsidRPr="000D4C60">
              <w:rPr>
                <w:i/>
                <w:color w:val="1F4E79" w:themeColor="accent1" w:themeShade="80"/>
                <w:sz w:val="22"/>
              </w:rPr>
              <w:t>increasing amplitude</w:t>
            </w:r>
            <w:r w:rsidR="00882782" w:rsidRPr="000D4C60">
              <w:rPr>
                <w:i/>
                <w:color w:val="1F4E79" w:themeColor="accent1" w:themeShade="80"/>
                <w:sz w:val="22"/>
              </w:rPr>
              <w:t xml:space="preserve"> over time</w:t>
            </w:r>
            <w:r w:rsidRPr="000D4C60">
              <w:rPr>
                <w:i/>
                <w:color w:val="1F4E79" w:themeColor="accent1" w:themeShade="80"/>
                <w:sz w:val="22"/>
              </w:rPr>
              <w:t>.</w:t>
            </w:r>
          </w:p>
          <w:p w14:paraId="0ED5C38E" w14:textId="77777777" w:rsidR="00BA7DCD" w:rsidRPr="000D4C60" w:rsidRDefault="00BA7DCD" w:rsidP="00BA7DCD">
            <w:pPr>
              <w:jc w:val="center"/>
            </w:pPr>
          </w:p>
        </w:tc>
      </w:tr>
    </w:tbl>
    <w:p w14:paraId="5208CD75" w14:textId="20D52F40" w:rsidR="00D57FCF" w:rsidRPr="000D4C60" w:rsidRDefault="00FA69F6" w:rsidP="00010107">
      <w:r w:rsidRPr="000D4C60">
        <w:t>The square and noise channels (channels 1, 2 and 4)</w:t>
      </w:r>
      <w:r w:rsidR="00554A0A" w:rsidRPr="000D4C60">
        <w:t xml:space="preserve"> </w:t>
      </w:r>
      <w:r w:rsidR="00A0301E" w:rsidRPr="000D4C60">
        <w:t xml:space="preserve">contain a volume envelope control unit </w:t>
      </w:r>
      <w:r w:rsidR="00BF4E59" w:rsidRPr="000D4C60">
        <w:t>that</w:t>
      </w:r>
      <w:r w:rsidR="00A0301E" w:rsidRPr="000D4C60">
        <w:t xml:space="preserve"> allow</w:t>
      </w:r>
      <w:r w:rsidR="00DF4130" w:rsidRPr="000D4C60">
        <w:t xml:space="preserve">s </w:t>
      </w:r>
      <w:r w:rsidR="00A0301E" w:rsidRPr="000D4C60">
        <w:t>these</w:t>
      </w:r>
      <w:r w:rsidR="00554A0A" w:rsidRPr="000D4C60">
        <w:t xml:space="preserve"> channels</w:t>
      </w:r>
      <w:r w:rsidR="00861BAF" w:rsidRPr="000D4C60">
        <w:t xml:space="preserve"> to gradually increase or decrease </w:t>
      </w:r>
      <w:r w:rsidR="00A0301E" w:rsidRPr="000D4C60">
        <w:t>their</w:t>
      </w:r>
      <w:r w:rsidR="00861BAF" w:rsidRPr="000D4C60">
        <w:t xml:space="preserve"> output volume</w:t>
      </w:r>
      <w:r w:rsidR="00A0301E" w:rsidRPr="000D4C60">
        <w:t>s</w:t>
      </w:r>
      <w:r w:rsidR="00861BAF" w:rsidRPr="000D4C60">
        <w:t xml:space="preserve"> over time</w:t>
      </w:r>
      <w:r w:rsidR="00354929" w:rsidRPr="000D4C60">
        <w:t>.</w:t>
      </w:r>
      <w:r w:rsidR="00861BAF" w:rsidRPr="000D4C60">
        <w:t xml:space="preserve"> </w:t>
      </w:r>
      <w:r w:rsidR="007F618E" w:rsidRPr="000D4C60">
        <w:t>This allows</w:t>
      </w:r>
      <w:r w:rsidR="00D555A5" w:rsidRPr="000D4C60">
        <w:t xml:space="preserve"> for fading sound effects to be handled </w:t>
      </w:r>
      <w:r w:rsidR="00E86C51" w:rsidRPr="000D4C60">
        <w:t xml:space="preserve">automatically </w:t>
      </w:r>
      <w:r w:rsidR="00D555A5" w:rsidRPr="000D4C60">
        <w:t>by the hardware</w:t>
      </w:r>
      <w:r w:rsidR="00880D26" w:rsidRPr="000D4C60">
        <w:t xml:space="preserve"> </w:t>
      </w:r>
      <w:sdt>
        <w:sdtPr>
          <w:id w:val="1733192121"/>
          <w:citation/>
        </w:sdtPr>
        <w:sdtEndPr/>
        <w:sdtContent>
          <w:r w:rsidR="00880D26" w:rsidRPr="000D4C60">
            <w:fldChar w:fldCharType="begin"/>
          </w:r>
          <w:r w:rsidR="00880D26" w:rsidRPr="000D4C60">
            <w:instrText xml:space="preserve">CITATION Gshw \p Overview \l 2057 </w:instrText>
          </w:r>
          <w:r w:rsidR="00880D26" w:rsidRPr="000D4C60">
            <w:fldChar w:fldCharType="separate"/>
          </w:r>
          <w:r w:rsidR="00F07AAE" w:rsidRPr="00F07AAE">
            <w:rPr>
              <w:noProof/>
            </w:rPr>
            <w:t>[20, p. Overview]</w:t>
          </w:r>
          <w:r w:rsidR="00880D26" w:rsidRPr="000D4C60">
            <w:fldChar w:fldCharType="end"/>
          </w:r>
        </w:sdtContent>
      </w:sdt>
      <w:r w:rsidR="00D555A5" w:rsidRPr="000D4C60">
        <w:t>.</w:t>
      </w:r>
      <w:r w:rsidR="005929E3" w:rsidRPr="000D4C60">
        <w:t xml:space="preserve"> The envelope effect is </w:t>
      </w:r>
      <w:r w:rsidR="00122D0F" w:rsidRPr="000D4C60">
        <w:t xml:space="preserve">generally </w:t>
      </w:r>
      <w:r w:rsidR="005929E3" w:rsidRPr="000D4C60">
        <w:t xml:space="preserve">achieved by gradually increasing or decreasing the amplitude of the resulting sound as described by </w:t>
      </w:r>
      <w:r w:rsidR="005929E3" w:rsidRPr="000D4C60">
        <w:fldChar w:fldCharType="begin"/>
      </w:r>
      <w:r w:rsidR="005929E3" w:rsidRPr="000D4C60">
        <w:instrText xml:space="preserve"> REF _Ref512161184 \h  \* MERGEFORMAT </w:instrText>
      </w:r>
      <w:r w:rsidR="005929E3" w:rsidRPr="000D4C60">
        <w:fldChar w:fldCharType="separate"/>
      </w:r>
      <w:r w:rsidR="002C01C6" w:rsidRPr="002C01C6">
        <w:t>Figure 24</w:t>
      </w:r>
      <w:r w:rsidR="005929E3" w:rsidRPr="000D4C60">
        <w:fldChar w:fldCharType="end"/>
      </w:r>
      <w:r w:rsidR="005929E3" w:rsidRPr="000D4C60">
        <w:t>.</w:t>
      </w:r>
    </w:p>
    <w:p w14:paraId="3A60181A" w14:textId="01AB0C4B" w:rsidR="00E66A2C" w:rsidRPr="000D4C60" w:rsidRDefault="00E66A2C" w:rsidP="00010107">
      <w:r w:rsidRPr="000D4C60">
        <w:t xml:space="preserve">Each channel with envelope support has an Envelope Control I/O register </w:t>
      </w:r>
      <w:r w:rsidR="00D044E5" w:rsidRPr="000D4C60">
        <w:t xml:space="preserve">which may be used to </w:t>
      </w:r>
      <w:r w:rsidR="00F36896" w:rsidRPr="000D4C60">
        <w:t xml:space="preserve">change the </w:t>
      </w:r>
      <w:r w:rsidR="00907CFB" w:rsidRPr="000D4C60">
        <w:t xml:space="preserve">period, </w:t>
      </w:r>
      <w:r w:rsidR="00F36896" w:rsidRPr="000D4C60">
        <w:t xml:space="preserve">initial </w:t>
      </w:r>
      <w:r w:rsidR="00D43CE9" w:rsidRPr="000D4C60">
        <w:t>volume</w:t>
      </w:r>
      <w:r w:rsidR="00907CFB" w:rsidRPr="000D4C60">
        <w:t xml:space="preserve"> </w:t>
      </w:r>
      <w:r w:rsidR="00D43CE9" w:rsidRPr="000D4C60">
        <w:t>and</w:t>
      </w:r>
      <w:r w:rsidR="00F36896" w:rsidRPr="000D4C60">
        <w:t xml:space="preserve"> direction (increasing or decreasing) of </w:t>
      </w:r>
      <w:r w:rsidR="00080121" w:rsidRPr="000D4C60">
        <w:t>the</w:t>
      </w:r>
      <w:r w:rsidR="00F36896" w:rsidRPr="000D4C60">
        <w:t xml:space="preserve"> envelope</w:t>
      </w:r>
      <w:r w:rsidR="008E0674" w:rsidRPr="000D4C60">
        <w:t>, as well as enable or disable its operation</w:t>
      </w:r>
      <w:r w:rsidR="00715366" w:rsidRPr="000D4C60">
        <w:t>.</w:t>
      </w:r>
      <w:r w:rsidR="00847189" w:rsidRPr="000D4C60">
        <w:t xml:space="preserve"> These registers are</w:t>
      </w:r>
      <w:r w:rsidR="00E844A8" w:rsidRPr="000D4C60">
        <w:t xml:space="preserve"> mapped</w:t>
      </w:r>
      <w:r w:rsidR="00847189" w:rsidRPr="000D4C60">
        <w:t xml:space="preserve"> as follows:</w:t>
      </w:r>
      <w:r w:rsidR="00715366" w:rsidRPr="000D4C60">
        <w:t xml:space="preserve"> </w:t>
      </w:r>
      <w:sdt>
        <w:sdtPr>
          <w:id w:val="-2107192005"/>
          <w:citation/>
        </w:sdtPr>
        <w:sdtEndPr/>
        <w:sdtContent>
          <w:r w:rsidR="00B6379B" w:rsidRPr="000D4C60">
            <w:fldChar w:fldCharType="begin"/>
          </w:r>
          <w:r w:rsidR="00B6379B" w:rsidRPr="000D4C60">
            <w:instrText xml:space="preserve">CITATION Gshw \p Registers \l 2057 </w:instrText>
          </w:r>
          <w:r w:rsidR="00B6379B" w:rsidRPr="000D4C60">
            <w:fldChar w:fldCharType="separate"/>
          </w:r>
          <w:r w:rsidR="00F07AAE" w:rsidRPr="00F07AAE">
            <w:rPr>
              <w:noProof/>
            </w:rPr>
            <w:t>[20, p. Registers]</w:t>
          </w:r>
          <w:r w:rsidR="00B6379B" w:rsidRPr="000D4C60">
            <w:fldChar w:fldCharType="end"/>
          </w:r>
        </w:sdtContent>
      </w:sdt>
    </w:p>
    <w:p w14:paraId="3299C914" w14:textId="7166FBAD" w:rsidR="005966C9" w:rsidRPr="000D4C60" w:rsidRDefault="005966C9" w:rsidP="005966C9">
      <w:pPr>
        <w:pStyle w:val="ListParagraph"/>
        <w:numPr>
          <w:ilvl w:val="0"/>
          <w:numId w:val="36"/>
        </w:numPr>
      </w:pPr>
      <w:r w:rsidRPr="000D4C60">
        <w:rPr>
          <w:b/>
        </w:rPr>
        <w:t>Channel 1</w:t>
      </w:r>
      <w:r w:rsidRPr="000D4C60">
        <w:t>: NR12 (address $FF12)</w:t>
      </w:r>
    </w:p>
    <w:p w14:paraId="16D21A68" w14:textId="6DD43BEF" w:rsidR="005966C9" w:rsidRPr="000D4C60" w:rsidRDefault="005966C9" w:rsidP="005966C9">
      <w:pPr>
        <w:pStyle w:val="ListParagraph"/>
        <w:numPr>
          <w:ilvl w:val="0"/>
          <w:numId w:val="36"/>
        </w:numPr>
      </w:pPr>
      <w:r w:rsidRPr="000D4C60">
        <w:rPr>
          <w:b/>
        </w:rPr>
        <w:t>Channel 2</w:t>
      </w:r>
      <w:r w:rsidRPr="000D4C60">
        <w:t>: NR22 (address $FF17)</w:t>
      </w:r>
    </w:p>
    <w:p w14:paraId="020C2D73" w14:textId="2F0C5C64" w:rsidR="005966C9" w:rsidRPr="000D4C60" w:rsidRDefault="005966C9" w:rsidP="005966C9">
      <w:pPr>
        <w:pStyle w:val="ListParagraph"/>
        <w:numPr>
          <w:ilvl w:val="0"/>
          <w:numId w:val="36"/>
        </w:numPr>
      </w:pPr>
      <w:r w:rsidRPr="000D4C60">
        <w:rPr>
          <w:b/>
        </w:rPr>
        <w:t>Channel 4</w:t>
      </w:r>
      <w:r w:rsidRPr="000D4C60">
        <w:t>: NR42 (address $FF21)</w:t>
      </w:r>
    </w:p>
    <w:tbl>
      <w:tblPr>
        <w:tblStyle w:val="TableGrid"/>
        <w:tblpPr w:leftFromText="180" w:rightFromText="180" w:vertAnchor="text" w:horzAnchor="margin" w:tblpY="2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E5D53" w:rsidRPr="000D4C60" w14:paraId="297BD73B" w14:textId="77777777" w:rsidTr="00D57FCF">
        <w:trPr>
          <w:cantSplit/>
        </w:trPr>
        <w:tc>
          <w:tcPr>
            <w:tcW w:w="9016" w:type="dxa"/>
          </w:tcPr>
          <w:p w14:paraId="5A55AD6B" w14:textId="5C58BAA0" w:rsidR="001E5D53" w:rsidRPr="000D4C60" w:rsidRDefault="00583BC0" w:rsidP="00D57FCF">
            <w:pPr>
              <w:keepNext/>
              <w:keepLines/>
              <w:jc w:val="center"/>
            </w:pPr>
            <w:r w:rsidRPr="000D4C60">
              <w:rPr>
                <w:noProof/>
              </w:rPr>
              <w:drawing>
                <wp:inline distT="0" distB="0" distL="0" distR="0" wp14:anchorId="52FC6D02" wp14:editId="639E7148">
                  <wp:extent cx="3799464" cy="173379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78666" cy="1769939"/>
                          </a:xfrm>
                          <a:prstGeom prst="rect">
                            <a:avLst/>
                          </a:prstGeom>
                        </pic:spPr>
                      </pic:pic>
                    </a:graphicData>
                  </a:graphic>
                </wp:inline>
              </w:drawing>
            </w:r>
          </w:p>
          <w:p w14:paraId="23EAC0E2" w14:textId="556484C9" w:rsidR="001E5D53" w:rsidRPr="000D4C60" w:rsidRDefault="001E5D53" w:rsidP="00D57FCF">
            <w:pPr>
              <w:keepNext/>
              <w:keepLines/>
              <w:jc w:val="center"/>
              <w:rPr>
                <w:i/>
                <w:color w:val="1F4E79" w:themeColor="accent1" w:themeShade="80"/>
              </w:rPr>
            </w:pPr>
            <w:bookmarkStart w:id="68" w:name="_Ref512161549"/>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25</w:t>
            </w:r>
            <w:r w:rsidRPr="000D4C60">
              <w:rPr>
                <w:i/>
                <w:color w:val="1F4E79" w:themeColor="accent1" w:themeShade="80"/>
                <w:sz w:val="22"/>
              </w:rPr>
              <w:fldChar w:fldCharType="end"/>
            </w:r>
            <w:bookmarkEnd w:id="68"/>
            <w:r w:rsidRPr="000D4C60">
              <w:rPr>
                <w:i/>
                <w:color w:val="1F4E79" w:themeColor="accent1" w:themeShade="80"/>
                <w:sz w:val="22"/>
              </w:rPr>
              <w:t xml:space="preserve"> – </w:t>
            </w:r>
            <w:r w:rsidR="00FC1338" w:rsidRPr="000D4C60">
              <w:rPr>
                <w:i/>
                <w:color w:val="1F4E79" w:themeColor="accent1" w:themeShade="80"/>
                <w:sz w:val="22"/>
              </w:rPr>
              <w:t xml:space="preserve">An example of a </w:t>
            </w:r>
            <w:r w:rsidR="006B17BE" w:rsidRPr="000D4C60">
              <w:rPr>
                <w:i/>
                <w:color w:val="1F4E79" w:themeColor="accent1" w:themeShade="80"/>
                <w:sz w:val="22"/>
              </w:rPr>
              <w:t>co</w:t>
            </w:r>
            <w:r w:rsidR="00FC1338" w:rsidRPr="000D4C60">
              <w:rPr>
                <w:i/>
                <w:color w:val="1F4E79" w:themeColor="accent1" w:themeShade="80"/>
                <w:sz w:val="22"/>
              </w:rPr>
              <w:t>sine wave with a</w:t>
            </w:r>
            <w:r w:rsidR="00BF1DCF" w:rsidRPr="000D4C60">
              <w:rPr>
                <w:i/>
                <w:color w:val="1F4E79" w:themeColor="accent1" w:themeShade="80"/>
                <w:sz w:val="22"/>
              </w:rPr>
              <w:t xml:space="preserve">n </w:t>
            </w:r>
            <w:r w:rsidR="00FC1338" w:rsidRPr="000D4C60">
              <w:rPr>
                <w:i/>
                <w:color w:val="1F4E79" w:themeColor="accent1" w:themeShade="80"/>
                <w:sz w:val="22"/>
              </w:rPr>
              <w:t>increasing frequency over time</w:t>
            </w:r>
            <w:r w:rsidRPr="000D4C60">
              <w:rPr>
                <w:i/>
                <w:color w:val="1F4E79" w:themeColor="accent1" w:themeShade="80"/>
                <w:sz w:val="22"/>
              </w:rPr>
              <w:t>.</w:t>
            </w:r>
          </w:p>
          <w:p w14:paraId="7FF65DDD" w14:textId="77777777" w:rsidR="001E5D53" w:rsidRPr="000D4C60" w:rsidRDefault="001E5D53" w:rsidP="00D57FCF">
            <w:pPr>
              <w:keepNext/>
              <w:keepLines/>
              <w:jc w:val="center"/>
            </w:pPr>
          </w:p>
        </w:tc>
      </w:tr>
    </w:tbl>
    <w:p w14:paraId="4A821E45" w14:textId="6A30AA2A" w:rsidR="001E5D53" w:rsidRPr="000D4C60" w:rsidRDefault="00570219" w:rsidP="00010107">
      <w:r w:rsidRPr="000D4C60">
        <w:t xml:space="preserve">In addition to </w:t>
      </w:r>
      <w:r w:rsidR="002C4FE7" w:rsidRPr="000D4C60">
        <w:t>this</w:t>
      </w:r>
      <w:r w:rsidRPr="000D4C60">
        <w:t xml:space="preserve">, the first square channel (channel 1) </w:t>
      </w:r>
      <w:r w:rsidR="00085D7D" w:rsidRPr="000D4C60">
        <w:t xml:space="preserve">contains a frequency sweep unit that allows the channel to gradually increase or decrease its output frequency as described by </w:t>
      </w:r>
      <w:r w:rsidR="00085D7D" w:rsidRPr="000D4C60">
        <w:fldChar w:fldCharType="begin"/>
      </w:r>
      <w:r w:rsidR="00085D7D" w:rsidRPr="000D4C60">
        <w:instrText xml:space="preserve"> REF _Ref512161549 \h  \* MERGEFORMAT </w:instrText>
      </w:r>
      <w:r w:rsidR="00085D7D" w:rsidRPr="000D4C60">
        <w:fldChar w:fldCharType="separate"/>
      </w:r>
      <w:r w:rsidR="002C01C6" w:rsidRPr="002C01C6">
        <w:t>Figure 25</w:t>
      </w:r>
      <w:r w:rsidR="00085D7D" w:rsidRPr="000D4C60">
        <w:fldChar w:fldCharType="end"/>
      </w:r>
      <w:r w:rsidR="008D0EBF" w:rsidRPr="000D4C60">
        <w:t xml:space="preserve"> </w:t>
      </w:r>
      <w:sdt>
        <w:sdtPr>
          <w:id w:val="-2118980047"/>
          <w:citation/>
        </w:sdtPr>
        <w:sdtEndPr/>
        <w:sdtContent>
          <w:r w:rsidR="008D0EBF" w:rsidRPr="000D4C60">
            <w:fldChar w:fldCharType="begin"/>
          </w:r>
          <w:r w:rsidR="008D0EBF" w:rsidRPr="000D4C60">
            <w:instrText xml:space="preserve">CITATION Gshw \p Overview \l 2057 </w:instrText>
          </w:r>
          <w:r w:rsidR="008D0EBF" w:rsidRPr="000D4C60">
            <w:fldChar w:fldCharType="separate"/>
          </w:r>
          <w:r w:rsidR="00F07AAE" w:rsidRPr="00F07AAE">
            <w:rPr>
              <w:noProof/>
            </w:rPr>
            <w:t>[20, p. Overview]</w:t>
          </w:r>
          <w:r w:rsidR="008D0EBF" w:rsidRPr="000D4C60">
            <w:fldChar w:fldCharType="end"/>
          </w:r>
        </w:sdtContent>
      </w:sdt>
      <w:r w:rsidR="00085D7D" w:rsidRPr="000D4C60">
        <w:t>.</w:t>
      </w:r>
    </w:p>
    <w:p w14:paraId="2C4F87A6" w14:textId="2578A4E2" w:rsidR="002648C8" w:rsidRPr="000D4C60" w:rsidRDefault="000E1D89" w:rsidP="00010107">
      <w:r w:rsidRPr="000D4C60">
        <w:lastRenderedPageBreak/>
        <w:t xml:space="preserve">The Sweep Control (NR10: address $FF10) I/O register may be used to </w:t>
      </w:r>
      <w:r w:rsidR="0084409F" w:rsidRPr="000D4C60">
        <w:t xml:space="preserve">change the </w:t>
      </w:r>
      <w:r w:rsidR="00507503" w:rsidRPr="000D4C60">
        <w:t xml:space="preserve">period, </w:t>
      </w:r>
      <w:r w:rsidR="006859F8" w:rsidRPr="000D4C60">
        <w:t>duration</w:t>
      </w:r>
      <w:r w:rsidR="00507503" w:rsidRPr="000D4C60">
        <w:t>,</w:t>
      </w:r>
      <w:r w:rsidR="006859F8" w:rsidRPr="000D4C60">
        <w:t xml:space="preserve"> and direction of the sweep, as well as enable and disable it</w:t>
      </w:r>
      <w:r w:rsidR="00507503" w:rsidRPr="000D4C60">
        <w:t xml:space="preserve"> </w:t>
      </w:r>
      <w:sdt>
        <w:sdtPr>
          <w:id w:val="-1413158605"/>
          <w:citation/>
        </w:sdtPr>
        <w:sdtEndPr/>
        <w:sdtContent>
          <w:r w:rsidR="00507503" w:rsidRPr="000D4C60">
            <w:fldChar w:fldCharType="begin"/>
          </w:r>
          <w:r w:rsidR="00507503" w:rsidRPr="000D4C60">
            <w:instrText xml:space="preserve">CITATION Pan \p "Sound Channel 1 - Tone &amp;amp; Sweep" \l 2057 </w:instrText>
          </w:r>
          <w:r w:rsidR="00507503" w:rsidRPr="000D4C60">
            <w:fldChar w:fldCharType="separate"/>
          </w:r>
          <w:r w:rsidR="00F07AAE" w:rsidRPr="00F07AAE">
            <w:rPr>
              <w:noProof/>
            </w:rPr>
            <w:t>[10, pp. Sound Channel 1 - Tone &amp; Sweep]</w:t>
          </w:r>
          <w:r w:rsidR="00507503" w:rsidRPr="000D4C60">
            <w:fldChar w:fldCharType="end"/>
          </w:r>
        </w:sdtContent>
      </w:sdt>
      <w:r w:rsidR="006859F8" w:rsidRPr="000D4C60">
        <w:t>.</w:t>
      </w:r>
    </w:p>
    <w:p w14:paraId="5D10816D" w14:textId="349F351F" w:rsidR="00AB6563" w:rsidRPr="000D4C60" w:rsidRDefault="000E7D76" w:rsidP="00DF7675">
      <w:pPr>
        <w:pStyle w:val="Heading3"/>
      </w:pPr>
      <w:bookmarkStart w:id="69" w:name="_Toc513153265"/>
      <w:r w:rsidRPr="000D4C60">
        <w:t xml:space="preserve">DAC, </w:t>
      </w:r>
      <w:r w:rsidR="00A63022" w:rsidRPr="000D4C60">
        <w:t>Frequency Timer</w:t>
      </w:r>
      <w:r w:rsidR="0027769B" w:rsidRPr="000D4C60">
        <w:t>s</w:t>
      </w:r>
      <w:r w:rsidR="00017382" w:rsidRPr="000D4C60">
        <w:t>, Length Counters</w:t>
      </w:r>
      <w:r w:rsidR="00FB5FD5" w:rsidRPr="000D4C60">
        <w:t xml:space="preserve"> and Triggers</w:t>
      </w:r>
      <w:bookmarkEnd w:id="69"/>
    </w:p>
    <w:p w14:paraId="2F073337" w14:textId="77777777" w:rsidR="009419E4" w:rsidRPr="000D4C60" w:rsidRDefault="00BE004F" w:rsidP="00DF7675">
      <w:r w:rsidRPr="000D4C60">
        <w:t xml:space="preserve">All APU sound channels </w:t>
      </w:r>
      <w:r w:rsidR="0090220F" w:rsidRPr="000D4C60">
        <w:t>utilise</w:t>
      </w:r>
      <w:r w:rsidRPr="000D4C60">
        <w:t xml:space="preserve"> a Digital-to-Analog Converter (DAC) to convert the</w:t>
      </w:r>
      <w:r w:rsidR="001035FC" w:rsidRPr="000D4C60">
        <w:t xml:space="preserve">ir outputs </w:t>
      </w:r>
      <w:r w:rsidRPr="000D4C60">
        <w:t xml:space="preserve">into a proportional voltage to be </w:t>
      </w:r>
      <w:r w:rsidR="005C6182" w:rsidRPr="000D4C60">
        <w:t xml:space="preserve">mixed and </w:t>
      </w:r>
      <w:r w:rsidRPr="000D4C60">
        <w:t>fed into the SO1 and SO2 sound output terminals</w:t>
      </w:r>
      <w:r w:rsidR="0009067C" w:rsidRPr="000D4C60">
        <w:t>.</w:t>
      </w:r>
    </w:p>
    <w:p w14:paraId="54B5E563" w14:textId="2A49EBD8" w:rsidR="001238E9" w:rsidRPr="000D4C60" w:rsidRDefault="00783ACE" w:rsidP="00DF7675">
      <w:r w:rsidRPr="000D4C60">
        <w:t xml:space="preserve">Disabling a channel’s DAC has the effect of silencing its </w:t>
      </w:r>
      <w:r w:rsidR="00636979" w:rsidRPr="000D4C60">
        <w:t xml:space="preserve">sound </w:t>
      </w:r>
      <w:r w:rsidRPr="000D4C60">
        <w:t>output</w:t>
      </w:r>
      <w:r w:rsidR="004904E2" w:rsidRPr="000D4C60">
        <w:t xml:space="preserve">, </w:t>
      </w:r>
      <w:r w:rsidR="007767C5" w:rsidRPr="000D4C60">
        <w:t>which</w:t>
      </w:r>
      <w:r w:rsidR="004904E2" w:rsidRPr="000D4C60">
        <w:t xml:space="preserve"> can be </w:t>
      </w:r>
      <w:r w:rsidR="0078621B" w:rsidRPr="000D4C60">
        <w:t>achieved by</w:t>
      </w:r>
      <w:r w:rsidR="004904E2" w:rsidRPr="000D4C60">
        <w:t xml:space="preserve"> setting the initial envelope volume of the channel to zero.</w:t>
      </w:r>
      <w:r w:rsidR="0009067C" w:rsidRPr="000D4C60">
        <w:t xml:space="preserve"> </w:t>
      </w:r>
      <w:r w:rsidR="00CD1148" w:rsidRPr="000D4C60">
        <w:t>In the case of the wave channel (channel 3)</w:t>
      </w:r>
      <w:r w:rsidR="004A13D9" w:rsidRPr="000D4C60">
        <w:t>,</w:t>
      </w:r>
      <w:r w:rsidR="00CD1148" w:rsidRPr="000D4C60">
        <w:t xml:space="preserve"> which does not include an envelope control unit, DAC </w:t>
      </w:r>
      <w:r w:rsidR="00BC6DA9" w:rsidRPr="000D4C60">
        <w:t>may</w:t>
      </w:r>
      <w:r w:rsidR="00CD1148" w:rsidRPr="000D4C60">
        <w:t xml:space="preserve"> be disabled by </w:t>
      </w:r>
      <w:r w:rsidR="00596A70" w:rsidRPr="000D4C60">
        <w:t xml:space="preserve">clearing </w:t>
      </w:r>
      <w:r w:rsidR="00FC3E27" w:rsidRPr="000D4C60">
        <w:t>bit 7 of</w:t>
      </w:r>
      <w:r w:rsidR="00CD1148" w:rsidRPr="000D4C60">
        <w:t xml:space="preserve"> the DAC Control I/O register (NR30: address $FF1A)</w:t>
      </w:r>
      <w:r w:rsidR="00703917" w:rsidRPr="000D4C60">
        <w:t xml:space="preserve"> </w:t>
      </w:r>
      <w:sdt>
        <w:sdtPr>
          <w:id w:val="2031140143"/>
          <w:citation/>
        </w:sdtPr>
        <w:sdtEndPr/>
        <w:sdtContent>
          <w:r w:rsidR="00703917" w:rsidRPr="000D4C60">
            <w:fldChar w:fldCharType="begin"/>
          </w:r>
          <w:r w:rsidR="00703917" w:rsidRPr="000D4C60">
            <w:instrText xml:space="preserve">CITATION Gshw \p "Channel DAC" \l 2057 </w:instrText>
          </w:r>
          <w:r w:rsidR="00703917" w:rsidRPr="000D4C60">
            <w:fldChar w:fldCharType="separate"/>
          </w:r>
          <w:r w:rsidR="00F07AAE" w:rsidRPr="00F07AAE">
            <w:rPr>
              <w:noProof/>
            </w:rPr>
            <w:t>[20, p. Channel DAC]</w:t>
          </w:r>
          <w:r w:rsidR="00703917" w:rsidRPr="000D4C60">
            <w:fldChar w:fldCharType="end"/>
          </w:r>
        </w:sdtContent>
      </w:sdt>
      <w:r w:rsidR="00BE004F" w:rsidRPr="000D4C60">
        <w:t>.</w:t>
      </w:r>
    </w:p>
    <w:p w14:paraId="05448571" w14:textId="4A6CAE4C" w:rsidR="00883C3E" w:rsidRPr="000D4C60" w:rsidRDefault="00B702C3" w:rsidP="00DF7675">
      <w:r w:rsidRPr="000D4C60">
        <w:t>Additionally, e</w:t>
      </w:r>
      <w:r w:rsidR="00883C3E" w:rsidRPr="000D4C60">
        <w:t>ach channel includes a frequency timer</w:t>
      </w:r>
      <w:r w:rsidR="005611E5" w:rsidRPr="000D4C60">
        <w:t xml:space="preserve"> </w:t>
      </w:r>
      <w:r w:rsidR="00053C19" w:rsidRPr="000D4C60">
        <w:t>with an</w:t>
      </w:r>
      <w:r w:rsidR="005611E5" w:rsidRPr="000D4C60">
        <w:t xml:space="preserve"> internal counter</w:t>
      </w:r>
      <w:r w:rsidR="00E617D3" w:rsidRPr="000D4C60">
        <w:t xml:space="preserve"> that </w:t>
      </w:r>
      <w:r w:rsidR="005611E5" w:rsidRPr="000D4C60">
        <w:t>decrements with every CPU cl</w:t>
      </w:r>
      <w:r w:rsidR="00F47EA1" w:rsidRPr="000D4C60">
        <w:t>ock cycle until it reaches zero.</w:t>
      </w:r>
      <w:r w:rsidR="005611E5" w:rsidRPr="000D4C60">
        <w:t xml:space="preserve"> </w:t>
      </w:r>
      <w:r w:rsidR="00E95216" w:rsidRPr="000D4C60">
        <w:t xml:space="preserve">When this happens, the channel </w:t>
      </w:r>
      <w:r w:rsidR="001216FA" w:rsidRPr="000D4C60">
        <w:t>update</w:t>
      </w:r>
      <w:r w:rsidR="00E95216" w:rsidRPr="000D4C60">
        <w:t>s</w:t>
      </w:r>
      <w:r w:rsidR="001216FA" w:rsidRPr="000D4C60">
        <w:t xml:space="preserve"> its output </w:t>
      </w:r>
      <w:r w:rsidR="00A9437A" w:rsidRPr="000D4C60">
        <w:t>waveform</w:t>
      </w:r>
      <w:r w:rsidR="001216FA" w:rsidRPr="000D4C60">
        <w:t xml:space="preserve"> and reload</w:t>
      </w:r>
      <w:r w:rsidR="00E95216" w:rsidRPr="000D4C60">
        <w:t>s</w:t>
      </w:r>
      <w:r w:rsidR="001216FA" w:rsidRPr="000D4C60">
        <w:t xml:space="preserve"> its frequency timer with </w:t>
      </w:r>
      <w:r w:rsidR="00E95216" w:rsidRPr="000D4C60">
        <w:t>a</w:t>
      </w:r>
      <w:r w:rsidR="001216FA" w:rsidRPr="000D4C60">
        <w:t xml:space="preserve"> specified period</w:t>
      </w:r>
      <w:r w:rsidR="00445FCB" w:rsidRPr="000D4C60">
        <w:t xml:space="preserve"> </w:t>
      </w:r>
      <w:sdt>
        <w:sdtPr>
          <w:id w:val="-2037801938"/>
          <w:citation/>
        </w:sdtPr>
        <w:sdtEndPr/>
        <w:sdtContent>
          <w:r w:rsidR="00445FCB" w:rsidRPr="000D4C60">
            <w:fldChar w:fldCharType="begin"/>
          </w:r>
          <w:r w:rsidR="00622B05" w:rsidRPr="000D4C60">
            <w:instrText xml:space="preserve">CITATION Pan \p Timer \l 2057 </w:instrText>
          </w:r>
          <w:r w:rsidR="00445FCB" w:rsidRPr="000D4C60">
            <w:fldChar w:fldCharType="separate"/>
          </w:r>
          <w:r w:rsidR="00F07AAE" w:rsidRPr="00F07AAE">
            <w:rPr>
              <w:noProof/>
            </w:rPr>
            <w:t>[10, p. Timer]</w:t>
          </w:r>
          <w:r w:rsidR="00445FCB" w:rsidRPr="000D4C60">
            <w:fldChar w:fldCharType="end"/>
          </w:r>
        </w:sdtContent>
      </w:sdt>
      <w:r w:rsidR="001216FA" w:rsidRPr="000D4C60">
        <w:t>.</w:t>
      </w:r>
    </w:p>
    <w:p w14:paraId="4A527F88" w14:textId="4CB3A78A" w:rsidR="004B7504" w:rsidRPr="000D4C60" w:rsidRDefault="007748E2" w:rsidP="00DF7675">
      <w:r w:rsidRPr="000D4C60">
        <w:t>F</w:t>
      </w:r>
      <w:r w:rsidR="009F3B9F" w:rsidRPr="000D4C60">
        <w:t xml:space="preserve">requency timer </w:t>
      </w:r>
      <w:r w:rsidR="004F589C" w:rsidRPr="000D4C60">
        <w:t>period</w:t>
      </w:r>
      <w:r w:rsidR="009F3B9F" w:rsidRPr="000D4C60">
        <w:t xml:space="preserve"> </w:t>
      </w:r>
      <w:r w:rsidR="004B7504" w:rsidRPr="000D4C60">
        <w:t>value</w:t>
      </w:r>
      <w:r w:rsidR="00141E65" w:rsidRPr="000D4C60">
        <w:t>s</w:t>
      </w:r>
      <w:r w:rsidR="004B7504" w:rsidRPr="000D4C60">
        <w:t xml:space="preserve"> </w:t>
      </w:r>
      <w:r w:rsidR="008F5590" w:rsidRPr="000D4C60">
        <w:t xml:space="preserve">for channels </w:t>
      </w:r>
      <w:r w:rsidR="009D7AB5" w:rsidRPr="000D4C60">
        <w:t xml:space="preserve">1 to 3 </w:t>
      </w:r>
      <w:r w:rsidR="00141E65" w:rsidRPr="000D4C60">
        <w:t xml:space="preserve">are </w:t>
      </w:r>
      <w:r w:rsidR="00D51799" w:rsidRPr="000D4C60">
        <w:t>stored</w:t>
      </w:r>
      <w:r w:rsidR="00141E65" w:rsidRPr="000D4C60">
        <w:t xml:space="preserve"> </w:t>
      </w:r>
      <w:r w:rsidR="00613133" w:rsidRPr="000D4C60">
        <w:t>within</w:t>
      </w:r>
      <w:r w:rsidR="00141E65" w:rsidRPr="000D4C60">
        <w:t xml:space="preserve"> their corresponding Frequency </w:t>
      </w:r>
      <w:r w:rsidR="00AC2FB2" w:rsidRPr="000D4C60">
        <w:t xml:space="preserve">Period </w:t>
      </w:r>
      <w:r w:rsidR="00141E65" w:rsidRPr="000D4C60">
        <w:t xml:space="preserve">Least and Most-Significant Byte I/O registers. These are mapped as follows: </w:t>
      </w:r>
      <w:sdt>
        <w:sdtPr>
          <w:id w:val="-367297937"/>
          <w:citation/>
        </w:sdtPr>
        <w:sdtEndPr/>
        <w:sdtContent>
          <w:r w:rsidR="00141E65" w:rsidRPr="000D4C60">
            <w:fldChar w:fldCharType="begin"/>
          </w:r>
          <w:r w:rsidR="00141E65" w:rsidRPr="000D4C60">
            <w:instrText xml:space="preserve">CITATION Gshw \p Registers \l 2057 </w:instrText>
          </w:r>
          <w:r w:rsidR="00141E65" w:rsidRPr="000D4C60">
            <w:fldChar w:fldCharType="separate"/>
          </w:r>
          <w:r w:rsidR="00F07AAE" w:rsidRPr="00F07AAE">
            <w:rPr>
              <w:noProof/>
            </w:rPr>
            <w:t>[20, p. Registers]</w:t>
          </w:r>
          <w:r w:rsidR="00141E65" w:rsidRPr="000D4C60">
            <w:fldChar w:fldCharType="end"/>
          </w:r>
        </w:sdtContent>
      </w:sdt>
    </w:p>
    <w:p w14:paraId="47A0EAA3" w14:textId="39C13C4F" w:rsidR="00144C63" w:rsidRPr="000D4C60" w:rsidRDefault="00144C63" w:rsidP="00144C63">
      <w:pPr>
        <w:pStyle w:val="ListParagraph"/>
        <w:numPr>
          <w:ilvl w:val="0"/>
          <w:numId w:val="37"/>
        </w:numPr>
      </w:pPr>
      <w:r w:rsidRPr="000D4C60">
        <w:rPr>
          <w:b/>
        </w:rPr>
        <w:t>Channel 1</w:t>
      </w:r>
      <w:r w:rsidRPr="000D4C60">
        <w:t>: NR1</w:t>
      </w:r>
      <w:r w:rsidR="00266CFB" w:rsidRPr="000D4C60">
        <w:t>3 and NR14</w:t>
      </w:r>
      <w:r w:rsidRPr="000D4C60">
        <w:t xml:space="preserve"> (address</w:t>
      </w:r>
      <w:r w:rsidR="000F6786" w:rsidRPr="000D4C60">
        <w:t>es</w:t>
      </w:r>
      <w:r w:rsidRPr="000D4C60">
        <w:t xml:space="preserve"> $FF1</w:t>
      </w:r>
      <w:r w:rsidR="000F6786" w:rsidRPr="000D4C60">
        <w:t>3 to $FF14</w:t>
      </w:r>
      <w:r w:rsidRPr="000D4C60">
        <w:t>)</w:t>
      </w:r>
    </w:p>
    <w:p w14:paraId="035646BC" w14:textId="29AF08F2" w:rsidR="00144C63" w:rsidRPr="000D4C60" w:rsidRDefault="00144C63" w:rsidP="00144C63">
      <w:pPr>
        <w:pStyle w:val="ListParagraph"/>
        <w:numPr>
          <w:ilvl w:val="0"/>
          <w:numId w:val="37"/>
        </w:numPr>
      </w:pPr>
      <w:r w:rsidRPr="000D4C60">
        <w:rPr>
          <w:b/>
        </w:rPr>
        <w:t>Channel 2</w:t>
      </w:r>
      <w:r w:rsidRPr="000D4C60">
        <w:t>: NR2</w:t>
      </w:r>
      <w:r w:rsidR="00266CFB" w:rsidRPr="000D4C60">
        <w:t>3 and NR24</w:t>
      </w:r>
      <w:r w:rsidRPr="000D4C60">
        <w:t xml:space="preserve"> (address</w:t>
      </w:r>
      <w:r w:rsidR="009B377F" w:rsidRPr="000D4C60">
        <w:t>es</w:t>
      </w:r>
      <w:r w:rsidRPr="000D4C60">
        <w:t xml:space="preserve"> $FF1</w:t>
      </w:r>
      <w:r w:rsidR="009B377F" w:rsidRPr="000D4C60">
        <w:t>8 to $FF19</w:t>
      </w:r>
      <w:r w:rsidRPr="000D4C60">
        <w:t>)</w:t>
      </w:r>
    </w:p>
    <w:p w14:paraId="1FE453C5" w14:textId="7FB4B723" w:rsidR="00144C63" w:rsidRPr="000D4C60" w:rsidRDefault="00144C63" w:rsidP="00144C63">
      <w:pPr>
        <w:pStyle w:val="ListParagraph"/>
        <w:numPr>
          <w:ilvl w:val="0"/>
          <w:numId w:val="37"/>
        </w:numPr>
      </w:pPr>
      <w:r w:rsidRPr="000D4C60">
        <w:rPr>
          <w:b/>
        </w:rPr>
        <w:t>Channel 3</w:t>
      </w:r>
      <w:r w:rsidRPr="000D4C60">
        <w:t>: NR3</w:t>
      </w:r>
      <w:r w:rsidR="00266CFB" w:rsidRPr="000D4C60">
        <w:t xml:space="preserve">3 and NR34 </w:t>
      </w:r>
      <w:r w:rsidRPr="000D4C60">
        <w:t>(address</w:t>
      </w:r>
      <w:r w:rsidR="002F02BE" w:rsidRPr="000D4C60">
        <w:t>es</w:t>
      </w:r>
      <w:r w:rsidRPr="000D4C60">
        <w:t xml:space="preserve"> $FF</w:t>
      </w:r>
      <w:r w:rsidR="002F02BE" w:rsidRPr="000D4C60">
        <w:t>1D to $FF1E</w:t>
      </w:r>
      <w:r w:rsidRPr="000D4C60">
        <w:t>)</w:t>
      </w:r>
    </w:p>
    <w:p w14:paraId="1D50487D" w14:textId="19652F2F" w:rsidR="000C07E6" w:rsidRPr="000D4C60" w:rsidRDefault="00B30CA0" w:rsidP="000C07E6">
      <w:r w:rsidRPr="000D4C60">
        <w:t>E</w:t>
      </w:r>
      <w:r w:rsidR="000C07E6" w:rsidRPr="000D4C60">
        <w:t xml:space="preserve">very APU channel has a length counter, which may be used to automatically silence a playing channel after a certain </w:t>
      </w:r>
      <w:r w:rsidR="004E7947" w:rsidRPr="000D4C60">
        <w:t>duration</w:t>
      </w:r>
      <w:r w:rsidR="000C07E6" w:rsidRPr="000D4C60">
        <w:t xml:space="preserve"> </w:t>
      </w:r>
      <w:sdt>
        <w:sdtPr>
          <w:id w:val="-1046912231"/>
          <w:citation/>
        </w:sdtPr>
        <w:sdtEndPr/>
        <w:sdtContent>
          <w:r w:rsidR="000C07E6" w:rsidRPr="000D4C60">
            <w:fldChar w:fldCharType="begin"/>
          </w:r>
          <w:r w:rsidR="000C07E6" w:rsidRPr="000D4C60">
            <w:instrText xml:space="preserve">CITATION Pan \p "Sound Overview" \l 2057 </w:instrText>
          </w:r>
          <w:r w:rsidR="000C07E6" w:rsidRPr="000D4C60">
            <w:fldChar w:fldCharType="separate"/>
          </w:r>
          <w:r w:rsidR="00F07AAE" w:rsidRPr="00F07AAE">
            <w:rPr>
              <w:noProof/>
            </w:rPr>
            <w:t>[10, p. Sound Overview]</w:t>
          </w:r>
          <w:r w:rsidR="000C07E6" w:rsidRPr="000D4C60">
            <w:fldChar w:fldCharType="end"/>
          </w:r>
        </w:sdtContent>
      </w:sdt>
      <w:r w:rsidR="000C07E6" w:rsidRPr="000D4C60">
        <w:t xml:space="preserve">. Each channel may have their length counters written to using their appropriate Length Load I/O registers. These registers are mapped as follows: </w:t>
      </w:r>
      <w:sdt>
        <w:sdtPr>
          <w:id w:val="-1286798957"/>
          <w:citation/>
        </w:sdtPr>
        <w:sdtEndPr/>
        <w:sdtContent>
          <w:r w:rsidR="000C07E6" w:rsidRPr="000D4C60">
            <w:fldChar w:fldCharType="begin"/>
          </w:r>
          <w:r w:rsidR="000C07E6" w:rsidRPr="000D4C60">
            <w:instrText xml:space="preserve">CITATION Gshw \p Registers \l 2057 </w:instrText>
          </w:r>
          <w:r w:rsidR="000C07E6" w:rsidRPr="000D4C60">
            <w:fldChar w:fldCharType="separate"/>
          </w:r>
          <w:r w:rsidR="00F07AAE" w:rsidRPr="00F07AAE">
            <w:rPr>
              <w:noProof/>
            </w:rPr>
            <w:t>[20, p. Registers]</w:t>
          </w:r>
          <w:r w:rsidR="000C07E6" w:rsidRPr="000D4C60">
            <w:fldChar w:fldCharType="end"/>
          </w:r>
        </w:sdtContent>
      </w:sdt>
    </w:p>
    <w:p w14:paraId="2BF9AFB0" w14:textId="77777777" w:rsidR="000C07E6" w:rsidRPr="000D4C60" w:rsidRDefault="000C07E6" w:rsidP="000C07E6">
      <w:pPr>
        <w:pStyle w:val="ListParagraph"/>
        <w:numPr>
          <w:ilvl w:val="0"/>
          <w:numId w:val="37"/>
        </w:numPr>
      </w:pPr>
      <w:r w:rsidRPr="000D4C60">
        <w:rPr>
          <w:b/>
        </w:rPr>
        <w:t>Channel 1</w:t>
      </w:r>
      <w:r w:rsidRPr="000D4C60">
        <w:t>: NR11 (address $FF11)</w:t>
      </w:r>
    </w:p>
    <w:p w14:paraId="24D5C955" w14:textId="77777777" w:rsidR="000C07E6" w:rsidRPr="000D4C60" w:rsidRDefault="000C07E6" w:rsidP="000C07E6">
      <w:pPr>
        <w:pStyle w:val="ListParagraph"/>
        <w:numPr>
          <w:ilvl w:val="0"/>
          <w:numId w:val="37"/>
        </w:numPr>
      </w:pPr>
      <w:r w:rsidRPr="000D4C60">
        <w:rPr>
          <w:b/>
        </w:rPr>
        <w:t>Channel 2</w:t>
      </w:r>
      <w:r w:rsidRPr="000D4C60">
        <w:t>: NR21 (address $FF16)</w:t>
      </w:r>
    </w:p>
    <w:p w14:paraId="389985EA" w14:textId="77777777" w:rsidR="000C07E6" w:rsidRPr="000D4C60" w:rsidRDefault="000C07E6" w:rsidP="000C07E6">
      <w:pPr>
        <w:pStyle w:val="ListParagraph"/>
        <w:numPr>
          <w:ilvl w:val="0"/>
          <w:numId w:val="37"/>
        </w:numPr>
      </w:pPr>
      <w:r w:rsidRPr="000D4C60">
        <w:rPr>
          <w:b/>
        </w:rPr>
        <w:t>Channel 3</w:t>
      </w:r>
      <w:r w:rsidRPr="000D4C60">
        <w:t>: NR31 (address $FF1B)</w:t>
      </w:r>
    </w:p>
    <w:p w14:paraId="52E2B8DE" w14:textId="09E46E5F" w:rsidR="000C07E6" w:rsidRPr="000D4C60" w:rsidRDefault="000C07E6" w:rsidP="000C07E6">
      <w:pPr>
        <w:pStyle w:val="ListParagraph"/>
        <w:numPr>
          <w:ilvl w:val="0"/>
          <w:numId w:val="37"/>
        </w:numPr>
      </w:pPr>
      <w:r w:rsidRPr="000D4C60">
        <w:rPr>
          <w:b/>
        </w:rPr>
        <w:t>Channel 4</w:t>
      </w:r>
      <w:r w:rsidRPr="000D4C60">
        <w:t>: NR41 (address $FF20)</w:t>
      </w:r>
    </w:p>
    <w:p w14:paraId="1B6AE0BF" w14:textId="0433374D" w:rsidR="004067E8" w:rsidRPr="000D4C60" w:rsidRDefault="004067E8" w:rsidP="004067E8">
      <w:r w:rsidRPr="000D4C60">
        <w:t xml:space="preserve">The length counter may be disabled by the running program at any time </w:t>
      </w:r>
      <w:r w:rsidR="00A81A94" w:rsidRPr="000D4C60">
        <w:t>through</w:t>
      </w:r>
      <w:r w:rsidRPr="000D4C60">
        <w:t xml:space="preserve"> </w:t>
      </w:r>
      <w:r w:rsidR="00A17106" w:rsidRPr="000D4C60">
        <w:t xml:space="preserve">clearing </w:t>
      </w:r>
      <w:r w:rsidRPr="000D4C60">
        <w:t>bit 6 of the corresponding channel</w:t>
      </w:r>
      <w:r w:rsidR="00F33941" w:rsidRPr="000D4C60">
        <w:t>’s Frequency Period MSB</w:t>
      </w:r>
      <w:r w:rsidRPr="000D4C60">
        <w:t xml:space="preserve">. In the case of the noise channel (channel 4), the NR44 I/O register (address $FF23) is used instead </w:t>
      </w:r>
      <w:sdt>
        <w:sdtPr>
          <w:id w:val="1059286313"/>
          <w:citation/>
        </w:sdtPr>
        <w:sdtEndPr/>
        <w:sdtContent>
          <w:r w:rsidRPr="000D4C60">
            <w:fldChar w:fldCharType="begin"/>
          </w:r>
          <w:r w:rsidRPr="000D4C60">
            <w:instrText xml:space="preserve">CITATION Gshw \p Registers \l 2057 </w:instrText>
          </w:r>
          <w:r w:rsidRPr="000D4C60">
            <w:fldChar w:fldCharType="separate"/>
          </w:r>
          <w:r w:rsidR="00F07AAE" w:rsidRPr="00F07AAE">
            <w:rPr>
              <w:noProof/>
            </w:rPr>
            <w:t>[20, p. Registers]</w:t>
          </w:r>
          <w:r w:rsidRPr="000D4C60">
            <w:fldChar w:fldCharType="end"/>
          </w:r>
        </w:sdtContent>
      </w:sdt>
      <w:r w:rsidR="008E7B31" w:rsidRPr="000D4C60">
        <w:t>.</w:t>
      </w:r>
    </w:p>
    <w:p w14:paraId="7FC54B09" w14:textId="0AB36963" w:rsidR="00E57F1B" w:rsidRPr="000D4C60" w:rsidRDefault="00BA2BC9" w:rsidP="00F6193A">
      <w:r w:rsidRPr="000D4C60">
        <w:lastRenderedPageBreak/>
        <w:t xml:space="preserve">In a similar manner, </w:t>
      </w:r>
      <w:r w:rsidR="0039517F" w:rsidRPr="000D4C60">
        <w:t>channel</w:t>
      </w:r>
      <w:r w:rsidRPr="000D4C60">
        <w:t>s</w:t>
      </w:r>
      <w:r w:rsidR="0039517F" w:rsidRPr="000D4C60">
        <w:t xml:space="preserve"> may be </w:t>
      </w:r>
      <w:r w:rsidR="00EB564D" w:rsidRPr="000D4C60">
        <w:t xml:space="preserve">restarted (triggered) </w:t>
      </w:r>
      <w:r w:rsidR="00C4285D" w:rsidRPr="000D4C60">
        <w:t>by the</w:t>
      </w:r>
      <w:r w:rsidR="004A2E70" w:rsidRPr="000D4C60">
        <w:t xml:space="preserve"> </w:t>
      </w:r>
      <w:r w:rsidR="009D521B" w:rsidRPr="000D4C60">
        <w:t>program</w:t>
      </w:r>
      <w:r w:rsidR="00D313C7" w:rsidRPr="000D4C60">
        <w:t xml:space="preserve"> </w:t>
      </w:r>
      <w:r w:rsidR="0058718D" w:rsidRPr="000D4C60">
        <w:t>via</w:t>
      </w:r>
      <w:r w:rsidR="00C4285D" w:rsidRPr="000D4C60">
        <w:t xml:space="preserve"> setting bit 7 of the corresponding channel’s Frequency Period MSB </w:t>
      </w:r>
      <w:r w:rsidR="00742BB9" w:rsidRPr="000D4C60">
        <w:t>(</w:t>
      </w:r>
      <w:r w:rsidR="004A2E70" w:rsidRPr="000D4C60">
        <w:t xml:space="preserve">or </w:t>
      </w:r>
      <w:r w:rsidR="00FB5AC6" w:rsidRPr="000D4C60">
        <w:t>NR44</w:t>
      </w:r>
      <w:r w:rsidR="001B11AF" w:rsidRPr="000D4C60">
        <w:t>)</w:t>
      </w:r>
      <w:r w:rsidR="00FB5AC6" w:rsidRPr="000D4C60">
        <w:t xml:space="preserve"> register </w:t>
      </w:r>
      <w:sdt>
        <w:sdtPr>
          <w:id w:val="541323955"/>
          <w:citation/>
        </w:sdtPr>
        <w:sdtEndPr/>
        <w:sdtContent>
          <w:r w:rsidR="00CC5AC7" w:rsidRPr="000D4C60">
            <w:fldChar w:fldCharType="begin"/>
          </w:r>
          <w:r w:rsidR="00CC5AC7" w:rsidRPr="000D4C60">
            <w:instrText xml:space="preserve">CITATION Gshw \p Registers \l 2057 </w:instrText>
          </w:r>
          <w:r w:rsidR="00CC5AC7" w:rsidRPr="000D4C60">
            <w:fldChar w:fldCharType="separate"/>
          </w:r>
          <w:r w:rsidR="00F07AAE" w:rsidRPr="00F07AAE">
            <w:rPr>
              <w:noProof/>
            </w:rPr>
            <w:t>[20, p. Registers]</w:t>
          </w:r>
          <w:r w:rsidR="00CC5AC7" w:rsidRPr="000D4C60">
            <w:fldChar w:fldCharType="end"/>
          </w:r>
        </w:sdtContent>
      </w:sdt>
      <w:r w:rsidR="00FB5AC6" w:rsidRPr="000D4C60">
        <w:t xml:space="preserve">. </w:t>
      </w:r>
      <w:r w:rsidR="00284BFE" w:rsidRPr="000D4C60">
        <w:t>Triggering a channel</w:t>
      </w:r>
      <w:r w:rsidR="000B4D69" w:rsidRPr="000D4C60">
        <w:t xml:space="preserve"> </w:t>
      </w:r>
      <w:r w:rsidR="00284BFE" w:rsidRPr="000D4C60">
        <w:t>re-enables</w:t>
      </w:r>
      <w:r w:rsidR="000B4D69" w:rsidRPr="000D4C60">
        <w:t xml:space="preserve"> </w:t>
      </w:r>
      <w:r w:rsidR="00284BFE" w:rsidRPr="000D4C60">
        <w:t xml:space="preserve">it, resets </w:t>
      </w:r>
      <w:r w:rsidR="0011327F" w:rsidRPr="000D4C60">
        <w:t>its</w:t>
      </w:r>
      <w:r w:rsidR="00284BFE" w:rsidRPr="000D4C60">
        <w:t xml:space="preserve"> length counter if it is zero, reloads </w:t>
      </w:r>
      <w:r w:rsidR="000827B3" w:rsidRPr="000D4C60">
        <w:t>its</w:t>
      </w:r>
      <w:r w:rsidR="00284BFE" w:rsidRPr="000D4C60">
        <w:t xml:space="preserve"> frequency timer and </w:t>
      </w:r>
      <w:r w:rsidR="007777D4" w:rsidRPr="000D4C60">
        <w:t xml:space="preserve">resets its </w:t>
      </w:r>
      <w:r w:rsidR="00E05526" w:rsidRPr="000D4C60">
        <w:t xml:space="preserve">current </w:t>
      </w:r>
      <w:r w:rsidR="001842E3" w:rsidRPr="000D4C60">
        <w:t>volume</w:t>
      </w:r>
      <w:r w:rsidR="004B12FE" w:rsidRPr="000D4C60">
        <w:t xml:space="preserve"> </w:t>
      </w:r>
      <w:sdt>
        <w:sdtPr>
          <w:id w:val="1308900876"/>
          <w:citation/>
        </w:sdtPr>
        <w:sdtEndPr/>
        <w:sdtContent>
          <w:r w:rsidR="004B12FE" w:rsidRPr="000D4C60">
            <w:fldChar w:fldCharType="begin"/>
          </w:r>
          <w:r w:rsidR="005822AA" w:rsidRPr="000D4C60">
            <w:instrText xml:space="preserve">CITATION Gshw \p "Trigger Event" \l 2057 </w:instrText>
          </w:r>
          <w:r w:rsidR="004B12FE" w:rsidRPr="000D4C60">
            <w:fldChar w:fldCharType="separate"/>
          </w:r>
          <w:r w:rsidR="00F07AAE" w:rsidRPr="00F07AAE">
            <w:rPr>
              <w:noProof/>
            </w:rPr>
            <w:t>[20, p. Trigger Event]</w:t>
          </w:r>
          <w:r w:rsidR="004B12FE" w:rsidRPr="000D4C60">
            <w:fldChar w:fldCharType="end"/>
          </w:r>
        </w:sdtContent>
      </w:sdt>
      <w:r w:rsidR="001842E3" w:rsidRPr="000D4C60">
        <w:t>.</w:t>
      </w:r>
    </w:p>
    <w:p w14:paraId="5BA7250E" w14:textId="77777777" w:rsidR="00545C3E" w:rsidRPr="000D4C60" w:rsidRDefault="00545C3E" w:rsidP="00545C3E">
      <w:pPr>
        <w:pStyle w:val="Heading3"/>
      </w:pPr>
      <w:bookmarkStart w:id="70" w:name="_Toc513153266"/>
      <w:r w:rsidRPr="000D4C60">
        <w:t>Frame Sequencer</w:t>
      </w:r>
      <w:bookmarkEnd w:id="70"/>
    </w:p>
    <w:tbl>
      <w:tblPr>
        <w:tblStyle w:val="TableGrid"/>
        <w:tblpPr w:leftFromText="180" w:rightFromText="180" w:vertAnchor="text" w:horzAnchor="margin" w:tblpY="24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16"/>
      </w:tblGrid>
      <w:tr w:rsidR="003A7C32" w:rsidRPr="000D4C60" w14:paraId="24C66EC6" w14:textId="77777777" w:rsidTr="003A7C32">
        <w:trPr>
          <w:cantSplit/>
        </w:trPr>
        <w:tc>
          <w:tcPr>
            <w:tcW w:w="9016" w:type="dxa"/>
          </w:tcPr>
          <w:tbl>
            <w:tblPr>
              <w:tblStyle w:val="PlainTable1"/>
              <w:tblW w:w="0" w:type="auto"/>
              <w:jc w:val="center"/>
              <w:tblLayout w:type="fixed"/>
              <w:tblLook w:val="04A0" w:firstRow="1" w:lastRow="0" w:firstColumn="1" w:lastColumn="0" w:noHBand="0" w:noVBand="1"/>
            </w:tblPr>
            <w:tblGrid>
              <w:gridCol w:w="1359"/>
              <w:gridCol w:w="387"/>
              <w:gridCol w:w="388"/>
              <w:gridCol w:w="387"/>
              <w:gridCol w:w="388"/>
              <w:gridCol w:w="387"/>
              <w:gridCol w:w="388"/>
              <w:gridCol w:w="387"/>
              <w:gridCol w:w="388"/>
              <w:gridCol w:w="1072"/>
            </w:tblGrid>
            <w:tr w:rsidR="003A7C32" w:rsidRPr="000D4C60" w14:paraId="5453C3CD" w14:textId="77777777" w:rsidTr="003A7C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9" w:type="dxa"/>
                </w:tcPr>
                <w:p w14:paraId="726A8C9F" w14:textId="77777777" w:rsidR="003A7C32" w:rsidRPr="000D4C60" w:rsidRDefault="003A7C32" w:rsidP="003A7C32">
                  <w:pPr>
                    <w:framePr w:hSpace="180" w:wrap="around" w:vAnchor="text" w:hAnchor="margin" w:y="249"/>
                    <w:jc w:val="center"/>
                  </w:pPr>
                  <w:r w:rsidRPr="000D4C60">
                    <w:t>Clock #</w:t>
                  </w:r>
                </w:p>
              </w:tc>
              <w:tc>
                <w:tcPr>
                  <w:tcW w:w="387" w:type="dxa"/>
                </w:tcPr>
                <w:p w14:paraId="7CA1991C" w14:textId="77777777" w:rsidR="003A7C32" w:rsidRPr="000D4C60" w:rsidRDefault="003A7C32" w:rsidP="003A7C32">
                  <w:pPr>
                    <w:framePr w:hSpace="180" w:wrap="around" w:vAnchor="text" w:hAnchor="margin" w:y="249"/>
                    <w:cnfStyle w:val="100000000000" w:firstRow="1" w:lastRow="0" w:firstColumn="0" w:lastColumn="0" w:oddVBand="0" w:evenVBand="0" w:oddHBand="0" w:evenHBand="0" w:firstRowFirstColumn="0" w:firstRowLastColumn="0" w:lastRowFirstColumn="0" w:lastRowLastColumn="0"/>
                  </w:pPr>
                  <w:r w:rsidRPr="000D4C60">
                    <w:t>0</w:t>
                  </w:r>
                </w:p>
              </w:tc>
              <w:tc>
                <w:tcPr>
                  <w:tcW w:w="388" w:type="dxa"/>
                </w:tcPr>
                <w:p w14:paraId="5E7BAFFF" w14:textId="77777777" w:rsidR="003A7C32" w:rsidRPr="000D4C60" w:rsidRDefault="003A7C32" w:rsidP="003A7C32">
                  <w:pPr>
                    <w:framePr w:hSpace="180" w:wrap="around" w:vAnchor="text" w:hAnchor="margin" w:y="249"/>
                    <w:cnfStyle w:val="100000000000" w:firstRow="1" w:lastRow="0" w:firstColumn="0" w:lastColumn="0" w:oddVBand="0" w:evenVBand="0" w:oddHBand="0" w:evenHBand="0" w:firstRowFirstColumn="0" w:firstRowLastColumn="0" w:lastRowFirstColumn="0" w:lastRowLastColumn="0"/>
                  </w:pPr>
                  <w:r w:rsidRPr="000D4C60">
                    <w:t>1</w:t>
                  </w:r>
                </w:p>
              </w:tc>
              <w:tc>
                <w:tcPr>
                  <w:tcW w:w="387" w:type="dxa"/>
                </w:tcPr>
                <w:p w14:paraId="4A1BA7F9" w14:textId="77777777" w:rsidR="003A7C32" w:rsidRPr="000D4C60" w:rsidRDefault="003A7C32" w:rsidP="003A7C32">
                  <w:pPr>
                    <w:framePr w:hSpace="180" w:wrap="around" w:vAnchor="text" w:hAnchor="margin" w:y="249"/>
                    <w:cnfStyle w:val="100000000000" w:firstRow="1" w:lastRow="0" w:firstColumn="0" w:lastColumn="0" w:oddVBand="0" w:evenVBand="0" w:oddHBand="0" w:evenHBand="0" w:firstRowFirstColumn="0" w:firstRowLastColumn="0" w:lastRowFirstColumn="0" w:lastRowLastColumn="0"/>
                  </w:pPr>
                  <w:r w:rsidRPr="000D4C60">
                    <w:t>2</w:t>
                  </w:r>
                </w:p>
              </w:tc>
              <w:tc>
                <w:tcPr>
                  <w:tcW w:w="388" w:type="dxa"/>
                </w:tcPr>
                <w:p w14:paraId="2207C93C" w14:textId="77777777" w:rsidR="003A7C32" w:rsidRPr="000D4C60" w:rsidRDefault="003A7C32" w:rsidP="003A7C32">
                  <w:pPr>
                    <w:framePr w:hSpace="180" w:wrap="around" w:vAnchor="text" w:hAnchor="margin" w:y="249"/>
                    <w:cnfStyle w:val="100000000000" w:firstRow="1" w:lastRow="0" w:firstColumn="0" w:lastColumn="0" w:oddVBand="0" w:evenVBand="0" w:oddHBand="0" w:evenHBand="0" w:firstRowFirstColumn="0" w:firstRowLastColumn="0" w:lastRowFirstColumn="0" w:lastRowLastColumn="0"/>
                  </w:pPr>
                  <w:r w:rsidRPr="000D4C60">
                    <w:t>3</w:t>
                  </w:r>
                </w:p>
              </w:tc>
              <w:tc>
                <w:tcPr>
                  <w:tcW w:w="387" w:type="dxa"/>
                </w:tcPr>
                <w:p w14:paraId="1FBFCB1B" w14:textId="77777777" w:rsidR="003A7C32" w:rsidRPr="000D4C60" w:rsidRDefault="003A7C32" w:rsidP="003A7C32">
                  <w:pPr>
                    <w:framePr w:hSpace="180" w:wrap="around" w:vAnchor="text" w:hAnchor="margin" w:y="249"/>
                    <w:cnfStyle w:val="100000000000" w:firstRow="1" w:lastRow="0" w:firstColumn="0" w:lastColumn="0" w:oddVBand="0" w:evenVBand="0" w:oddHBand="0" w:evenHBand="0" w:firstRowFirstColumn="0" w:firstRowLastColumn="0" w:lastRowFirstColumn="0" w:lastRowLastColumn="0"/>
                  </w:pPr>
                  <w:r w:rsidRPr="000D4C60">
                    <w:t>4</w:t>
                  </w:r>
                </w:p>
              </w:tc>
              <w:tc>
                <w:tcPr>
                  <w:tcW w:w="388" w:type="dxa"/>
                </w:tcPr>
                <w:p w14:paraId="1BDF8927" w14:textId="77777777" w:rsidR="003A7C32" w:rsidRPr="000D4C60" w:rsidRDefault="003A7C32" w:rsidP="003A7C32">
                  <w:pPr>
                    <w:framePr w:hSpace="180" w:wrap="around" w:vAnchor="text" w:hAnchor="margin" w:y="249"/>
                    <w:cnfStyle w:val="100000000000" w:firstRow="1" w:lastRow="0" w:firstColumn="0" w:lastColumn="0" w:oddVBand="0" w:evenVBand="0" w:oddHBand="0" w:evenHBand="0" w:firstRowFirstColumn="0" w:firstRowLastColumn="0" w:lastRowFirstColumn="0" w:lastRowLastColumn="0"/>
                  </w:pPr>
                  <w:r w:rsidRPr="000D4C60">
                    <w:t>5</w:t>
                  </w:r>
                </w:p>
              </w:tc>
              <w:tc>
                <w:tcPr>
                  <w:tcW w:w="387" w:type="dxa"/>
                </w:tcPr>
                <w:p w14:paraId="699D5570" w14:textId="77777777" w:rsidR="003A7C32" w:rsidRPr="000D4C60" w:rsidRDefault="003A7C32" w:rsidP="003A7C32">
                  <w:pPr>
                    <w:framePr w:hSpace="180" w:wrap="around" w:vAnchor="text" w:hAnchor="margin" w:y="249"/>
                    <w:cnfStyle w:val="100000000000" w:firstRow="1" w:lastRow="0" w:firstColumn="0" w:lastColumn="0" w:oddVBand="0" w:evenVBand="0" w:oddHBand="0" w:evenHBand="0" w:firstRowFirstColumn="0" w:firstRowLastColumn="0" w:lastRowFirstColumn="0" w:lastRowLastColumn="0"/>
                  </w:pPr>
                  <w:r w:rsidRPr="000D4C60">
                    <w:t>6</w:t>
                  </w:r>
                </w:p>
              </w:tc>
              <w:tc>
                <w:tcPr>
                  <w:tcW w:w="388" w:type="dxa"/>
                </w:tcPr>
                <w:p w14:paraId="53E39356" w14:textId="77777777" w:rsidR="003A7C32" w:rsidRPr="000D4C60" w:rsidRDefault="003A7C32" w:rsidP="003A7C32">
                  <w:pPr>
                    <w:framePr w:hSpace="180" w:wrap="around" w:vAnchor="text" w:hAnchor="margin" w:y="249"/>
                    <w:cnfStyle w:val="100000000000" w:firstRow="1" w:lastRow="0" w:firstColumn="0" w:lastColumn="0" w:oddVBand="0" w:evenVBand="0" w:oddHBand="0" w:evenHBand="0" w:firstRowFirstColumn="0" w:firstRowLastColumn="0" w:lastRowFirstColumn="0" w:lastRowLastColumn="0"/>
                  </w:pPr>
                  <w:r w:rsidRPr="000D4C60">
                    <w:t>7</w:t>
                  </w:r>
                </w:p>
              </w:tc>
              <w:tc>
                <w:tcPr>
                  <w:tcW w:w="1072" w:type="dxa"/>
                </w:tcPr>
                <w:p w14:paraId="5C98286D" w14:textId="77777777" w:rsidR="003A7C32" w:rsidRPr="000D4C60" w:rsidRDefault="003A7C32" w:rsidP="003A7C32">
                  <w:pPr>
                    <w:framePr w:hSpace="180" w:wrap="around" w:vAnchor="text" w:hAnchor="margin" w:y="249"/>
                    <w:jc w:val="center"/>
                    <w:cnfStyle w:val="100000000000" w:firstRow="1" w:lastRow="0" w:firstColumn="0" w:lastColumn="0" w:oddVBand="0" w:evenVBand="0" w:oddHBand="0" w:evenHBand="0" w:firstRowFirstColumn="0" w:firstRowLastColumn="0" w:lastRowFirstColumn="0" w:lastRowLastColumn="0"/>
                  </w:pPr>
                  <w:r w:rsidRPr="000D4C60">
                    <w:t>Rate</w:t>
                  </w:r>
                </w:p>
              </w:tc>
            </w:tr>
            <w:tr w:rsidR="003A7C32" w:rsidRPr="000D4C60" w14:paraId="778DBCF6" w14:textId="77777777" w:rsidTr="003A7C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9" w:type="dxa"/>
                  <w:shd w:val="clear" w:color="auto" w:fill="C5E0B3" w:themeFill="accent6" w:themeFillTint="66"/>
                </w:tcPr>
                <w:p w14:paraId="2C8B6006" w14:textId="77777777" w:rsidR="003A7C32" w:rsidRPr="000D4C60" w:rsidRDefault="003A7C32" w:rsidP="003A7C32">
                  <w:pPr>
                    <w:framePr w:hSpace="180" w:wrap="around" w:vAnchor="text" w:hAnchor="margin" w:y="249"/>
                    <w:jc w:val="center"/>
                  </w:pPr>
                  <w:r w:rsidRPr="000D4C60">
                    <w:t>Length</w:t>
                  </w:r>
                </w:p>
              </w:tc>
              <w:tc>
                <w:tcPr>
                  <w:tcW w:w="387" w:type="dxa"/>
                  <w:shd w:val="clear" w:color="auto" w:fill="C5E0B3" w:themeFill="accent6" w:themeFillTint="66"/>
                </w:tcPr>
                <w:p w14:paraId="79EF83C4"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r w:rsidRPr="000D4C60">
                    <w:rPr>
                      <w:rFonts w:ascii="Segoe UI Symbol" w:hAnsi="Segoe UI Symbol" w:cs="Segoe UI Symbol"/>
                    </w:rPr>
                    <w:t>✓</w:t>
                  </w:r>
                </w:p>
              </w:tc>
              <w:tc>
                <w:tcPr>
                  <w:tcW w:w="388" w:type="dxa"/>
                </w:tcPr>
                <w:p w14:paraId="749F023E"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387" w:type="dxa"/>
                  <w:shd w:val="clear" w:color="auto" w:fill="C5E0B3" w:themeFill="accent6" w:themeFillTint="66"/>
                </w:tcPr>
                <w:p w14:paraId="1325F119"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r w:rsidRPr="000D4C60">
                    <w:rPr>
                      <w:rFonts w:ascii="Segoe UI Symbol" w:hAnsi="Segoe UI Symbol" w:cs="Segoe UI Symbol"/>
                    </w:rPr>
                    <w:t>✓</w:t>
                  </w:r>
                </w:p>
              </w:tc>
              <w:tc>
                <w:tcPr>
                  <w:tcW w:w="388" w:type="dxa"/>
                </w:tcPr>
                <w:p w14:paraId="319F0734"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387" w:type="dxa"/>
                  <w:shd w:val="clear" w:color="auto" w:fill="C5E0B3" w:themeFill="accent6" w:themeFillTint="66"/>
                </w:tcPr>
                <w:p w14:paraId="3CE4156E"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r w:rsidRPr="000D4C60">
                    <w:rPr>
                      <w:rFonts w:ascii="Segoe UI Symbol" w:hAnsi="Segoe UI Symbol" w:cs="Segoe UI Symbol"/>
                    </w:rPr>
                    <w:t>✓</w:t>
                  </w:r>
                </w:p>
              </w:tc>
              <w:tc>
                <w:tcPr>
                  <w:tcW w:w="388" w:type="dxa"/>
                </w:tcPr>
                <w:p w14:paraId="1516F800"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387" w:type="dxa"/>
                  <w:shd w:val="clear" w:color="auto" w:fill="C5E0B3" w:themeFill="accent6" w:themeFillTint="66"/>
                </w:tcPr>
                <w:p w14:paraId="2D34E614"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r w:rsidRPr="000D4C60">
                    <w:rPr>
                      <w:rFonts w:ascii="Segoe UI Symbol" w:hAnsi="Segoe UI Symbol" w:cs="Segoe UI Symbol"/>
                    </w:rPr>
                    <w:t>✓</w:t>
                  </w:r>
                </w:p>
              </w:tc>
              <w:tc>
                <w:tcPr>
                  <w:tcW w:w="388" w:type="dxa"/>
                </w:tcPr>
                <w:p w14:paraId="616B4B14"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1072" w:type="dxa"/>
                </w:tcPr>
                <w:p w14:paraId="6C2C38D9" w14:textId="77777777" w:rsidR="003A7C32" w:rsidRPr="000D4C60" w:rsidRDefault="003A7C32" w:rsidP="003A7C32">
                  <w:pPr>
                    <w:framePr w:hSpace="180" w:wrap="around" w:vAnchor="text" w:hAnchor="margin" w:y="249"/>
                    <w:jc w:val="center"/>
                    <w:cnfStyle w:val="000000100000" w:firstRow="0" w:lastRow="0" w:firstColumn="0" w:lastColumn="0" w:oddVBand="0" w:evenVBand="0" w:oddHBand="1" w:evenHBand="0" w:firstRowFirstColumn="0" w:firstRowLastColumn="0" w:lastRowFirstColumn="0" w:lastRowLastColumn="0"/>
                    <w:rPr>
                      <w:b/>
                    </w:rPr>
                  </w:pPr>
                  <w:r w:rsidRPr="000D4C60">
                    <w:rPr>
                      <w:b/>
                    </w:rPr>
                    <w:t>256 Hz</w:t>
                  </w:r>
                </w:p>
              </w:tc>
            </w:tr>
            <w:tr w:rsidR="003A7C32" w:rsidRPr="000D4C60" w14:paraId="3F751258" w14:textId="77777777" w:rsidTr="003A7C32">
              <w:trPr>
                <w:jc w:val="center"/>
              </w:trPr>
              <w:tc>
                <w:tcPr>
                  <w:cnfStyle w:val="001000000000" w:firstRow="0" w:lastRow="0" w:firstColumn="1" w:lastColumn="0" w:oddVBand="0" w:evenVBand="0" w:oddHBand="0" w:evenHBand="0" w:firstRowFirstColumn="0" w:firstRowLastColumn="0" w:lastRowFirstColumn="0" w:lastRowLastColumn="0"/>
                  <w:tcW w:w="1359" w:type="dxa"/>
                  <w:shd w:val="clear" w:color="auto" w:fill="F7CAAC" w:themeFill="accent2" w:themeFillTint="66"/>
                </w:tcPr>
                <w:p w14:paraId="13972B5F" w14:textId="77777777" w:rsidR="003A7C32" w:rsidRPr="000D4C60" w:rsidRDefault="003A7C32" w:rsidP="003A7C32">
                  <w:pPr>
                    <w:framePr w:hSpace="180" w:wrap="around" w:vAnchor="text" w:hAnchor="margin" w:y="249"/>
                    <w:jc w:val="center"/>
                  </w:pPr>
                  <w:r w:rsidRPr="000D4C60">
                    <w:t>Sweep</w:t>
                  </w:r>
                </w:p>
              </w:tc>
              <w:tc>
                <w:tcPr>
                  <w:tcW w:w="387" w:type="dxa"/>
                </w:tcPr>
                <w:p w14:paraId="296794AF" w14:textId="77777777" w:rsidR="003A7C32" w:rsidRPr="000D4C60" w:rsidRDefault="003A7C32" w:rsidP="003A7C32">
                  <w:pPr>
                    <w:framePr w:hSpace="180" w:wrap="around" w:vAnchor="text" w:hAnchor="margin" w:y="249"/>
                    <w:cnfStyle w:val="000000000000" w:firstRow="0" w:lastRow="0" w:firstColumn="0" w:lastColumn="0" w:oddVBand="0" w:evenVBand="0" w:oddHBand="0" w:evenHBand="0" w:firstRowFirstColumn="0" w:firstRowLastColumn="0" w:lastRowFirstColumn="0" w:lastRowLastColumn="0"/>
                  </w:pPr>
                </w:p>
              </w:tc>
              <w:tc>
                <w:tcPr>
                  <w:tcW w:w="388" w:type="dxa"/>
                </w:tcPr>
                <w:p w14:paraId="05BFC7C2" w14:textId="77777777" w:rsidR="003A7C32" w:rsidRPr="000D4C60" w:rsidRDefault="003A7C32" w:rsidP="003A7C32">
                  <w:pPr>
                    <w:framePr w:hSpace="180" w:wrap="around" w:vAnchor="text" w:hAnchor="margin" w:y="249"/>
                    <w:cnfStyle w:val="000000000000" w:firstRow="0" w:lastRow="0" w:firstColumn="0" w:lastColumn="0" w:oddVBand="0" w:evenVBand="0" w:oddHBand="0" w:evenHBand="0" w:firstRowFirstColumn="0" w:firstRowLastColumn="0" w:lastRowFirstColumn="0" w:lastRowLastColumn="0"/>
                  </w:pPr>
                </w:p>
              </w:tc>
              <w:tc>
                <w:tcPr>
                  <w:tcW w:w="387" w:type="dxa"/>
                  <w:shd w:val="clear" w:color="auto" w:fill="F7CAAC" w:themeFill="accent2" w:themeFillTint="66"/>
                </w:tcPr>
                <w:p w14:paraId="295F0A36" w14:textId="77777777" w:rsidR="003A7C32" w:rsidRPr="000D4C60" w:rsidRDefault="003A7C32" w:rsidP="003A7C32">
                  <w:pPr>
                    <w:framePr w:hSpace="180" w:wrap="around" w:vAnchor="text" w:hAnchor="margin" w:y="249"/>
                    <w:cnfStyle w:val="000000000000" w:firstRow="0" w:lastRow="0" w:firstColumn="0" w:lastColumn="0" w:oddVBand="0" w:evenVBand="0" w:oddHBand="0" w:evenHBand="0" w:firstRowFirstColumn="0" w:firstRowLastColumn="0" w:lastRowFirstColumn="0" w:lastRowLastColumn="0"/>
                  </w:pPr>
                  <w:r w:rsidRPr="000D4C60">
                    <w:rPr>
                      <w:rFonts w:ascii="Segoe UI Symbol" w:hAnsi="Segoe UI Symbol" w:cs="Segoe UI Symbol"/>
                    </w:rPr>
                    <w:t>✓</w:t>
                  </w:r>
                </w:p>
              </w:tc>
              <w:tc>
                <w:tcPr>
                  <w:tcW w:w="388" w:type="dxa"/>
                </w:tcPr>
                <w:p w14:paraId="3E177DF4" w14:textId="77777777" w:rsidR="003A7C32" w:rsidRPr="000D4C60" w:rsidRDefault="003A7C32" w:rsidP="003A7C32">
                  <w:pPr>
                    <w:framePr w:hSpace="180" w:wrap="around" w:vAnchor="text" w:hAnchor="margin" w:y="249"/>
                    <w:cnfStyle w:val="000000000000" w:firstRow="0" w:lastRow="0" w:firstColumn="0" w:lastColumn="0" w:oddVBand="0" w:evenVBand="0" w:oddHBand="0" w:evenHBand="0" w:firstRowFirstColumn="0" w:firstRowLastColumn="0" w:lastRowFirstColumn="0" w:lastRowLastColumn="0"/>
                  </w:pPr>
                </w:p>
              </w:tc>
              <w:tc>
                <w:tcPr>
                  <w:tcW w:w="387" w:type="dxa"/>
                </w:tcPr>
                <w:p w14:paraId="2647C64B" w14:textId="77777777" w:rsidR="003A7C32" w:rsidRPr="000D4C60" w:rsidRDefault="003A7C32" w:rsidP="003A7C32">
                  <w:pPr>
                    <w:framePr w:hSpace="180" w:wrap="around" w:vAnchor="text" w:hAnchor="margin" w:y="249"/>
                    <w:cnfStyle w:val="000000000000" w:firstRow="0" w:lastRow="0" w:firstColumn="0" w:lastColumn="0" w:oddVBand="0" w:evenVBand="0" w:oddHBand="0" w:evenHBand="0" w:firstRowFirstColumn="0" w:firstRowLastColumn="0" w:lastRowFirstColumn="0" w:lastRowLastColumn="0"/>
                  </w:pPr>
                </w:p>
              </w:tc>
              <w:tc>
                <w:tcPr>
                  <w:tcW w:w="388" w:type="dxa"/>
                </w:tcPr>
                <w:p w14:paraId="2A8EFE1E" w14:textId="77777777" w:rsidR="003A7C32" w:rsidRPr="000D4C60" w:rsidRDefault="003A7C32" w:rsidP="003A7C32">
                  <w:pPr>
                    <w:framePr w:hSpace="180" w:wrap="around" w:vAnchor="text" w:hAnchor="margin" w:y="249"/>
                    <w:cnfStyle w:val="000000000000" w:firstRow="0" w:lastRow="0" w:firstColumn="0" w:lastColumn="0" w:oddVBand="0" w:evenVBand="0" w:oddHBand="0" w:evenHBand="0" w:firstRowFirstColumn="0" w:firstRowLastColumn="0" w:lastRowFirstColumn="0" w:lastRowLastColumn="0"/>
                  </w:pPr>
                </w:p>
              </w:tc>
              <w:tc>
                <w:tcPr>
                  <w:tcW w:w="387" w:type="dxa"/>
                  <w:shd w:val="clear" w:color="auto" w:fill="F7CAAC" w:themeFill="accent2" w:themeFillTint="66"/>
                </w:tcPr>
                <w:p w14:paraId="4AB79AB1" w14:textId="77777777" w:rsidR="003A7C32" w:rsidRPr="000D4C60" w:rsidRDefault="003A7C32" w:rsidP="003A7C32">
                  <w:pPr>
                    <w:framePr w:hSpace="180" w:wrap="around" w:vAnchor="text" w:hAnchor="margin" w:y="249"/>
                    <w:cnfStyle w:val="000000000000" w:firstRow="0" w:lastRow="0" w:firstColumn="0" w:lastColumn="0" w:oddVBand="0" w:evenVBand="0" w:oddHBand="0" w:evenHBand="0" w:firstRowFirstColumn="0" w:firstRowLastColumn="0" w:lastRowFirstColumn="0" w:lastRowLastColumn="0"/>
                  </w:pPr>
                  <w:r w:rsidRPr="000D4C60">
                    <w:rPr>
                      <w:rFonts w:ascii="Segoe UI Symbol" w:hAnsi="Segoe UI Symbol" w:cs="Segoe UI Symbol"/>
                    </w:rPr>
                    <w:t>✓</w:t>
                  </w:r>
                </w:p>
              </w:tc>
              <w:tc>
                <w:tcPr>
                  <w:tcW w:w="388" w:type="dxa"/>
                </w:tcPr>
                <w:p w14:paraId="00B65152" w14:textId="77777777" w:rsidR="003A7C32" w:rsidRPr="000D4C60" w:rsidRDefault="003A7C32" w:rsidP="003A7C32">
                  <w:pPr>
                    <w:framePr w:hSpace="180" w:wrap="around" w:vAnchor="text" w:hAnchor="margin" w:y="249"/>
                    <w:cnfStyle w:val="000000000000" w:firstRow="0" w:lastRow="0" w:firstColumn="0" w:lastColumn="0" w:oddVBand="0" w:evenVBand="0" w:oddHBand="0" w:evenHBand="0" w:firstRowFirstColumn="0" w:firstRowLastColumn="0" w:lastRowFirstColumn="0" w:lastRowLastColumn="0"/>
                  </w:pPr>
                </w:p>
              </w:tc>
              <w:tc>
                <w:tcPr>
                  <w:tcW w:w="1072" w:type="dxa"/>
                </w:tcPr>
                <w:p w14:paraId="6D5A622C" w14:textId="77777777" w:rsidR="003A7C32" w:rsidRPr="000D4C60" w:rsidRDefault="003A7C32" w:rsidP="003A7C32">
                  <w:pPr>
                    <w:framePr w:hSpace="180" w:wrap="around" w:vAnchor="text" w:hAnchor="margin" w:y="249"/>
                    <w:jc w:val="center"/>
                    <w:cnfStyle w:val="000000000000" w:firstRow="0" w:lastRow="0" w:firstColumn="0" w:lastColumn="0" w:oddVBand="0" w:evenVBand="0" w:oddHBand="0" w:evenHBand="0" w:firstRowFirstColumn="0" w:firstRowLastColumn="0" w:lastRowFirstColumn="0" w:lastRowLastColumn="0"/>
                    <w:rPr>
                      <w:b/>
                    </w:rPr>
                  </w:pPr>
                  <w:r w:rsidRPr="000D4C60">
                    <w:rPr>
                      <w:b/>
                    </w:rPr>
                    <w:t>128 Hz</w:t>
                  </w:r>
                </w:p>
              </w:tc>
            </w:tr>
            <w:tr w:rsidR="003A7C32" w:rsidRPr="000D4C60" w14:paraId="32C50636" w14:textId="77777777" w:rsidTr="003A7C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9" w:type="dxa"/>
                  <w:shd w:val="clear" w:color="auto" w:fill="B4C6E7" w:themeFill="accent5" w:themeFillTint="66"/>
                </w:tcPr>
                <w:p w14:paraId="094D8F9E" w14:textId="77777777" w:rsidR="003A7C32" w:rsidRPr="000D4C60" w:rsidRDefault="003A7C32" w:rsidP="003A7C32">
                  <w:pPr>
                    <w:framePr w:hSpace="180" w:wrap="around" w:vAnchor="text" w:hAnchor="margin" w:y="249"/>
                    <w:jc w:val="center"/>
                  </w:pPr>
                  <w:r w:rsidRPr="000D4C60">
                    <w:t>Envelope</w:t>
                  </w:r>
                </w:p>
              </w:tc>
              <w:tc>
                <w:tcPr>
                  <w:tcW w:w="387" w:type="dxa"/>
                </w:tcPr>
                <w:p w14:paraId="7F8B451C"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388" w:type="dxa"/>
                </w:tcPr>
                <w:p w14:paraId="1CE74387"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387" w:type="dxa"/>
                </w:tcPr>
                <w:p w14:paraId="6F164B5C"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388" w:type="dxa"/>
                </w:tcPr>
                <w:p w14:paraId="455606E7"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387" w:type="dxa"/>
                </w:tcPr>
                <w:p w14:paraId="105396C6"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388" w:type="dxa"/>
                </w:tcPr>
                <w:p w14:paraId="71CBEF03"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387" w:type="dxa"/>
                </w:tcPr>
                <w:p w14:paraId="379D3210"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p>
              </w:tc>
              <w:tc>
                <w:tcPr>
                  <w:tcW w:w="388" w:type="dxa"/>
                  <w:shd w:val="clear" w:color="auto" w:fill="B4C6E7" w:themeFill="accent5" w:themeFillTint="66"/>
                </w:tcPr>
                <w:p w14:paraId="24965FEA" w14:textId="77777777" w:rsidR="003A7C32" w:rsidRPr="000D4C60" w:rsidRDefault="003A7C32" w:rsidP="003A7C32">
                  <w:pPr>
                    <w:framePr w:hSpace="180" w:wrap="around" w:vAnchor="text" w:hAnchor="margin" w:y="249"/>
                    <w:cnfStyle w:val="000000100000" w:firstRow="0" w:lastRow="0" w:firstColumn="0" w:lastColumn="0" w:oddVBand="0" w:evenVBand="0" w:oddHBand="1" w:evenHBand="0" w:firstRowFirstColumn="0" w:firstRowLastColumn="0" w:lastRowFirstColumn="0" w:lastRowLastColumn="0"/>
                  </w:pPr>
                  <w:r w:rsidRPr="000D4C60">
                    <w:rPr>
                      <w:rFonts w:ascii="Segoe UI Symbol" w:hAnsi="Segoe UI Symbol" w:cs="Segoe UI Symbol"/>
                    </w:rPr>
                    <w:t>✓</w:t>
                  </w:r>
                </w:p>
              </w:tc>
              <w:tc>
                <w:tcPr>
                  <w:tcW w:w="1072" w:type="dxa"/>
                  <w:shd w:val="clear" w:color="auto" w:fill="auto"/>
                </w:tcPr>
                <w:p w14:paraId="37EA4E27" w14:textId="77777777" w:rsidR="003A7C32" w:rsidRPr="000D4C60" w:rsidRDefault="003A7C32" w:rsidP="003A7C32">
                  <w:pPr>
                    <w:framePr w:hSpace="180" w:wrap="around" w:vAnchor="text" w:hAnchor="margin" w:y="249"/>
                    <w:jc w:val="center"/>
                    <w:cnfStyle w:val="000000100000" w:firstRow="0" w:lastRow="0" w:firstColumn="0" w:lastColumn="0" w:oddVBand="0" w:evenVBand="0" w:oddHBand="1" w:evenHBand="0" w:firstRowFirstColumn="0" w:firstRowLastColumn="0" w:lastRowFirstColumn="0" w:lastRowLastColumn="0"/>
                    <w:rPr>
                      <w:b/>
                    </w:rPr>
                  </w:pPr>
                  <w:r w:rsidRPr="000D4C60">
                    <w:rPr>
                      <w:b/>
                    </w:rPr>
                    <w:t>64 Hz</w:t>
                  </w:r>
                </w:p>
              </w:tc>
            </w:tr>
          </w:tbl>
          <w:p w14:paraId="4B8C0980" w14:textId="72992B45" w:rsidR="003A7C32" w:rsidRPr="000D4C60" w:rsidRDefault="003A7C32" w:rsidP="003A7C32">
            <w:pPr>
              <w:keepNext/>
              <w:keepLines/>
              <w:jc w:val="center"/>
              <w:rPr>
                <w:i/>
                <w:color w:val="1F4E79" w:themeColor="accent1" w:themeShade="80"/>
              </w:rPr>
            </w:pPr>
            <w:bookmarkStart w:id="71" w:name="_Ref512197612"/>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26</w:t>
            </w:r>
            <w:r w:rsidRPr="000D4C60">
              <w:rPr>
                <w:i/>
                <w:color w:val="1F4E79" w:themeColor="accent1" w:themeShade="80"/>
                <w:sz w:val="22"/>
              </w:rPr>
              <w:fldChar w:fldCharType="end"/>
            </w:r>
            <w:bookmarkEnd w:id="71"/>
            <w:r w:rsidRPr="000D4C60">
              <w:rPr>
                <w:i/>
                <w:color w:val="1F4E79" w:themeColor="accent1" w:themeShade="80"/>
                <w:sz w:val="22"/>
              </w:rPr>
              <w:t xml:space="preserve"> – The operation of the frame sequencer. A tick (</w:t>
            </w:r>
            <w:r w:rsidRPr="000D4C60">
              <w:rPr>
                <w:rFonts w:ascii="Segoe UI Symbol" w:hAnsi="Segoe UI Symbol" w:cs="Segoe UI Symbol"/>
                <w:i/>
                <w:color w:val="1F4E79" w:themeColor="accent1" w:themeShade="80"/>
                <w:sz w:val="22"/>
              </w:rPr>
              <w:t>✓</w:t>
            </w:r>
            <w:r w:rsidRPr="000D4C60">
              <w:rPr>
                <w:i/>
                <w:color w:val="1F4E79" w:themeColor="accent1" w:themeShade="80"/>
                <w:sz w:val="22"/>
              </w:rPr>
              <w:t xml:space="preserve">) represents the specified component being updated at that specific clock number </w:t>
            </w:r>
            <w:sdt>
              <w:sdtPr>
                <w:rPr>
                  <w:color w:val="1F4E79" w:themeColor="accent1" w:themeShade="80"/>
                  <w:sz w:val="22"/>
                </w:rPr>
                <w:id w:val="-1603952029"/>
                <w:citation/>
              </w:sdtPr>
              <w:sdtEndPr/>
              <w:sdtContent>
                <w:r w:rsidRPr="000D4C60">
                  <w:rPr>
                    <w:color w:val="1F4E79" w:themeColor="accent1" w:themeShade="80"/>
                    <w:sz w:val="22"/>
                  </w:rPr>
                  <w:fldChar w:fldCharType="begin"/>
                </w:r>
                <w:r w:rsidRPr="000D4C60">
                  <w:rPr>
                    <w:color w:val="1F4E79" w:themeColor="accent1" w:themeShade="80"/>
                    <w:sz w:val="22"/>
                  </w:rPr>
                  <w:instrText xml:space="preserve">CITATION Gshw \p "Frame Sequencer" \l 2057 </w:instrText>
                </w:r>
                <w:r w:rsidRPr="000D4C60">
                  <w:rPr>
                    <w:color w:val="1F4E79" w:themeColor="accent1" w:themeShade="80"/>
                    <w:sz w:val="22"/>
                  </w:rPr>
                  <w:fldChar w:fldCharType="separate"/>
                </w:r>
                <w:r w:rsidR="00F07AAE" w:rsidRPr="00F07AAE">
                  <w:rPr>
                    <w:noProof/>
                    <w:color w:val="1F4E79" w:themeColor="accent1" w:themeShade="80"/>
                    <w:sz w:val="22"/>
                  </w:rPr>
                  <w:t>[20, p. Frame Sequencer]</w:t>
                </w:r>
                <w:r w:rsidRPr="000D4C60">
                  <w:rPr>
                    <w:color w:val="1F4E79" w:themeColor="accent1" w:themeShade="80"/>
                    <w:sz w:val="22"/>
                  </w:rPr>
                  <w:fldChar w:fldCharType="end"/>
                </w:r>
              </w:sdtContent>
            </w:sdt>
            <w:r w:rsidRPr="000D4C60">
              <w:rPr>
                <w:i/>
                <w:color w:val="1F4E79" w:themeColor="accent1" w:themeShade="80"/>
                <w:sz w:val="22"/>
              </w:rPr>
              <w:t>.</w:t>
            </w:r>
          </w:p>
          <w:p w14:paraId="56556311" w14:textId="77777777" w:rsidR="003A7C32" w:rsidRPr="000D4C60" w:rsidRDefault="003A7C32" w:rsidP="003A7C32">
            <w:pPr>
              <w:keepNext/>
              <w:keepLines/>
              <w:jc w:val="center"/>
            </w:pPr>
          </w:p>
        </w:tc>
      </w:tr>
    </w:tbl>
    <w:p w14:paraId="6B1124B2" w14:textId="728B8ABD" w:rsidR="00D354FE" w:rsidRPr="000D4C60" w:rsidRDefault="00545C3E" w:rsidP="000D60A6">
      <w:r w:rsidRPr="000D4C60">
        <w:t xml:space="preserve">The </w:t>
      </w:r>
      <w:r w:rsidR="005E5E07" w:rsidRPr="000D4C60">
        <w:t xml:space="preserve">APU </w:t>
      </w:r>
      <w:r w:rsidRPr="000D4C60">
        <w:t>frame sequencer is responsible for updating the state of the channel length counters, envelope and sweep units, and is clocked by a 512 Hz timer. The</w:t>
      </w:r>
      <w:r w:rsidR="00A47D0F" w:rsidRPr="000D4C60">
        <w:t xml:space="preserve">se components are updated </w:t>
      </w:r>
      <w:r w:rsidR="00650FEC" w:rsidRPr="000D4C60">
        <w:t>at an interval as</w:t>
      </w:r>
      <w:r w:rsidR="003A7C32" w:rsidRPr="000D4C60">
        <w:t xml:space="preserve"> described</w:t>
      </w:r>
      <w:r w:rsidR="00650FEC" w:rsidRPr="000D4C60">
        <w:t xml:space="preserve"> by </w:t>
      </w:r>
      <w:r w:rsidR="00650FEC" w:rsidRPr="000D4C60">
        <w:fldChar w:fldCharType="begin"/>
      </w:r>
      <w:r w:rsidR="00650FEC" w:rsidRPr="000D4C60">
        <w:instrText xml:space="preserve"> REF _Ref512197612 \h  \* MERGEFORMAT </w:instrText>
      </w:r>
      <w:r w:rsidR="00650FEC" w:rsidRPr="000D4C60">
        <w:fldChar w:fldCharType="separate"/>
      </w:r>
      <w:r w:rsidR="002C01C6" w:rsidRPr="002C01C6">
        <w:t>Figure 26</w:t>
      </w:r>
      <w:r w:rsidR="00650FEC" w:rsidRPr="000D4C60">
        <w:fldChar w:fldCharType="end"/>
      </w:r>
      <w:r w:rsidR="00650FEC" w:rsidRPr="000D4C60">
        <w:t>.</w:t>
      </w:r>
      <w:r w:rsidR="00D354FE" w:rsidRPr="000D4C60">
        <w:br w:type="page"/>
      </w:r>
    </w:p>
    <w:p w14:paraId="11039FD7" w14:textId="7D252F6A" w:rsidR="006B7E82" w:rsidRPr="000D4C60" w:rsidRDefault="00023443" w:rsidP="006B7E82">
      <w:pPr>
        <w:pStyle w:val="Heading1"/>
        <w:rPr>
          <w:rStyle w:val="Heading1Char"/>
        </w:rPr>
      </w:pPr>
      <w:bookmarkStart w:id="72" w:name="_Toc513153267"/>
      <w:r w:rsidRPr="000D4C60">
        <w:rPr>
          <w:rStyle w:val="Heading1Char"/>
        </w:rPr>
        <w:lastRenderedPageBreak/>
        <w:t xml:space="preserve">Software </w:t>
      </w:r>
      <w:r w:rsidR="00A13CD6" w:rsidRPr="000D4C60">
        <w:rPr>
          <w:rStyle w:val="Heading1Char"/>
        </w:rPr>
        <w:t>Overview</w:t>
      </w:r>
      <w:bookmarkEnd w:id="72"/>
    </w:p>
    <w:p w14:paraId="5EA54679" w14:textId="5BEF6BCD" w:rsidR="009F07E3" w:rsidRPr="000D4C60" w:rsidRDefault="00C00F38" w:rsidP="004E0CD1">
      <w:r w:rsidRPr="000D4C60">
        <w:t xml:space="preserve">This section aims to provide an overview of the finished </w:t>
      </w:r>
      <w:r w:rsidR="00BA7660" w:rsidRPr="000D4C60">
        <w:t xml:space="preserve">emulation </w:t>
      </w:r>
      <w:r w:rsidRPr="000D4C60">
        <w:t xml:space="preserve">software, explaining </w:t>
      </w:r>
      <w:r w:rsidR="005E2965" w:rsidRPr="000D4C60">
        <w:t>all</w:t>
      </w:r>
      <w:r w:rsidRPr="000D4C60">
        <w:t xml:space="preserve"> </w:t>
      </w:r>
      <w:r w:rsidR="009F07E3" w:rsidRPr="000D4C60">
        <w:t xml:space="preserve">program </w:t>
      </w:r>
      <w:r w:rsidRPr="000D4C60">
        <w:t>features available to the user.</w:t>
      </w:r>
      <w:r w:rsidR="002D3CC9" w:rsidRPr="000D4C60">
        <w:t xml:space="preserve"> The software</w:t>
      </w:r>
      <w:r w:rsidR="006F5699" w:rsidRPr="000D4C60">
        <w:t xml:space="preserve">, called </w:t>
      </w:r>
      <w:proofErr w:type="spellStart"/>
      <w:r w:rsidR="006F5699" w:rsidRPr="000D4C60">
        <w:rPr>
          <w:i/>
        </w:rPr>
        <w:t>sdgbc</w:t>
      </w:r>
      <w:proofErr w:type="spellEnd"/>
      <w:r w:rsidR="006F5699" w:rsidRPr="000D4C60">
        <w:t>,</w:t>
      </w:r>
      <w:r w:rsidR="002D3CC9" w:rsidRPr="000D4C60">
        <w:t xml:space="preserve"> </w:t>
      </w:r>
      <w:r w:rsidR="004A7166" w:rsidRPr="000D4C60">
        <w:t xml:space="preserve">has </w:t>
      </w:r>
      <w:r w:rsidR="00C62C45" w:rsidRPr="000D4C60">
        <w:t>two distinct modes of operation</w:t>
      </w:r>
      <w:r w:rsidR="00535AF7" w:rsidRPr="000D4C60">
        <w:t>:</w:t>
      </w:r>
      <w:r w:rsidR="004A7166" w:rsidRPr="000D4C60">
        <w:t xml:space="preserve"> each of which provides its own </w:t>
      </w:r>
      <w:r w:rsidR="004636C2" w:rsidRPr="000D4C60">
        <w:t xml:space="preserve">tailored </w:t>
      </w:r>
      <w:r w:rsidR="00535AF7" w:rsidRPr="000D4C60">
        <w:t>user experience</w:t>
      </w:r>
      <w:r w:rsidR="00B40204" w:rsidRPr="000D4C60">
        <w:t>:</w:t>
      </w:r>
      <w:r w:rsidR="00535AF7" w:rsidRPr="000D4C60">
        <w:t xml:space="preserve"> the </w:t>
      </w:r>
      <w:r w:rsidR="004A7166" w:rsidRPr="000D4C60">
        <w:t>main GUI and command-line debugger mode</w:t>
      </w:r>
      <w:r w:rsidR="00535AF7" w:rsidRPr="000D4C60">
        <w:t>s</w:t>
      </w:r>
      <w:r w:rsidR="004A7166" w:rsidRPr="000D4C60">
        <w:t>.</w:t>
      </w:r>
      <w:r w:rsidR="007B79A5" w:rsidRPr="000D4C60">
        <w:t xml:space="preserve"> The software is available for both </w:t>
      </w:r>
      <w:r w:rsidR="00845CC4" w:rsidRPr="000D4C60">
        <w:t xml:space="preserve">the </w:t>
      </w:r>
      <w:r w:rsidR="007B79A5" w:rsidRPr="000D4C60">
        <w:t>Windows and Linux</w:t>
      </w:r>
      <w:r w:rsidR="00845CC4" w:rsidRPr="000D4C60">
        <w:t xml:space="preserve"> operating systems</w:t>
      </w:r>
      <w:r w:rsidR="007B79A5" w:rsidRPr="000D4C60">
        <w:t>.</w:t>
      </w:r>
    </w:p>
    <w:p w14:paraId="603E6894" w14:textId="5BBC314B" w:rsidR="00B873C8" w:rsidRPr="000D4C60" w:rsidRDefault="009A402F" w:rsidP="00B873C8">
      <w:pPr>
        <w:pStyle w:val="Heading2"/>
      </w:pPr>
      <w:bookmarkStart w:id="73" w:name="_Ref512547341"/>
      <w:bookmarkStart w:id="74" w:name="_Toc513153268"/>
      <w:r w:rsidRPr="000D4C60">
        <w:t xml:space="preserve">Main </w:t>
      </w:r>
      <w:r w:rsidR="00A30A44" w:rsidRPr="000D4C60">
        <w:t>GUI</w:t>
      </w:r>
      <w:r w:rsidR="000E6498" w:rsidRPr="000D4C60">
        <w:t xml:space="preserve"> Mode</w:t>
      </w:r>
      <w:bookmarkEnd w:id="73"/>
      <w:bookmarkEnd w:id="74"/>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87BF9" w:rsidRPr="000D4C60" w14:paraId="109E50BC" w14:textId="77777777" w:rsidTr="00887BF9">
        <w:trPr>
          <w:cantSplit/>
        </w:trPr>
        <w:tc>
          <w:tcPr>
            <w:tcW w:w="9016" w:type="dxa"/>
          </w:tcPr>
          <w:p w14:paraId="4C8AD4A4" w14:textId="217CC82F" w:rsidR="00887BF9" w:rsidRPr="000D4C60" w:rsidRDefault="001A78A1" w:rsidP="00887BF9">
            <w:pPr>
              <w:keepNext/>
              <w:keepLines/>
              <w:jc w:val="center"/>
            </w:pPr>
            <w:r w:rsidRPr="001A78A1">
              <w:drawing>
                <wp:inline distT="0" distB="0" distL="0" distR="0" wp14:anchorId="4B1881AB" wp14:editId="709DA2EC">
                  <wp:extent cx="3170712" cy="304626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93662" cy="3068313"/>
                          </a:xfrm>
                          <a:prstGeom prst="rect">
                            <a:avLst/>
                          </a:prstGeom>
                        </pic:spPr>
                      </pic:pic>
                    </a:graphicData>
                  </a:graphic>
                </wp:inline>
              </w:drawing>
            </w:r>
          </w:p>
          <w:p w14:paraId="050C7445" w14:textId="01F33B5C" w:rsidR="00887BF9" w:rsidRPr="000D4C60" w:rsidRDefault="00887BF9" w:rsidP="003B3121">
            <w:pPr>
              <w:jc w:val="center"/>
              <w:rPr>
                <w:b/>
                <w:bCs/>
                <w:i/>
                <w:color w:val="1F4E79" w:themeColor="accent1" w:themeShade="80"/>
                <w:sz w:val="22"/>
              </w:rPr>
            </w:pPr>
            <w:bookmarkStart w:id="75" w:name="_Ref513127998"/>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27</w:t>
            </w:r>
            <w:r w:rsidRPr="000D4C60">
              <w:rPr>
                <w:i/>
                <w:color w:val="1F4E79" w:themeColor="accent1" w:themeShade="80"/>
                <w:sz w:val="22"/>
              </w:rPr>
              <w:fldChar w:fldCharType="end"/>
            </w:r>
            <w:bookmarkEnd w:id="75"/>
            <w:r w:rsidRPr="000D4C60">
              <w:rPr>
                <w:i/>
                <w:color w:val="1F4E79" w:themeColor="accent1" w:themeShade="80"/>
                <w:sz w:val="22"/>
              </w:rPr>
              <w:t xml:space="preserve"> – </w:t>
            </w:r>
            <w:r w:rsidR="000816D2" w:rsidRPr="000D4C60">
              <w:rPr>
                <w:i/>
                <w:color w:val="1F4E79" w:themeColor="accent1" w:themeShade="80"/>
                <w:sz w:val="22"/>
              </w:rPr>
              <w:t xml:space="preserve">A screenshot of </w:t>
            </w:r>
            <w:r w:rsidR="000816D2" w:rsidRPr="000D4C60">
              <w:rPr>
                <w:bCs/>
                <w:i/>
                <w:iCs/>
                <w:color w:val="1F4E79" w:themeColor="accent1" w:themeShade="80"/>
                <w:sz w:val="22"/>
              </w:rPr>
              <w:t>Pokémon Crystal Version (2001)</w:t>
            </w:r>
            <w:r w:rsidR="0013162D" w:rsidRPr="000D4C60">
              <w:rPr>
                <w:bCs/>
                <w:i/>
                <w:iCs/>
                <w:color w:val="1F4E79" w:themeColor="accent1" w:themeShade="80"/>
                <w:sz w:val="22"/>
              </w:rPr>
              <w:t xml:space="preserve"> being emulated in the main GUI</w:t>
            </w:r>
            <w:r w:rsidR="00A620ED" w:rsidRPr="000D4C60">
              <w:rPr>
                <w:bCs/>
                <w:i/>
                <w:iCs/>
                <w:color w:val="1F4E79" w:themeColor="accent1" w:themeShade="80"/>
                <w:sz w:val="22"/>
              </w:rPr>
              <w:t xml:space="preserve"> mode</w:t>
            </w:r>
            <w:r w:rsidR="0013162D" w:rsidRPr="000D4C60">
              <w:rPr>
                <w:bCs/>
                <w:i/>
                <w:iCs/>
                <w:color w:val="1F4E79" w:themeColor="accent1" w:themeShade="80"/>
                <w:sz w:val="22"/>
              </w:rPr>
              <w:t>.</w:t>
            </w:r>
          </w:p>
          <w:p w14:paraId="49D522A1" w14:textId="77777777" w:rsidR="00887BF9" w:rsidRPr="000D4C60" w:rsidRDefault="00887BF9" w:rsidP="00887BF9">
            <w:pPr>
              <w:keepNext/>
              <w:keepLines/>
              <w:jc w:val="center"/>
            </w:pPr>
          </w:p>
        </w:tc>
      </w:tr>
    </w:tbl>
    <w:p w14:paraId="38E34F53" w14:textId="195A2CCE" w:rsidR="008A319E" w:rsidRPr="000D4C60" w:rsidRDefault="00070F18" w:rsidP="008A319E">
      <w:r w:rsidRPr="000D4C60">
        <w:t>The m</w:t>
      </w:r>
      <w:r w:rsidR="002A224F" w:rsidRPr="000D4C60">
        <w:t>ain GUI mode is the default user experience p</w:t>
      </w:r>
      <w:r w:rsidR="00362943" w:rsidRPr="000D4C60">
        <w:t>rovided</w:t>
      </w:r>
      <w:bookmarkStart w:id="76" w:name="_GoBack"/>
      <w:bookmarkEnd w:id="76"/>
      <w:r w:rsidR="002A224F" w:rsidRPr="000D4C60">
        <w:t xml:space="preserve"> by the </w:t>
      </w:r>
      <w:r w:rsidR="004720D6" w:rsidRPr="000D4C60">
        <w:t>software and</w:t>
      </w:r>
      <w:r w:rsidR="007727C0" w:rsidRPr="000D4C60">
        <w:t xml:space="preserve"> is </w:t>
      </w:r>
      <w:r w:rsidR="002B1D56" w:rsidRPr="000D4C60">
        <w:t xml:space="preserve">specifically </w:t>
      </w:r>
      <w:r w:rsidR="007727C0" w:rsidRPr="000D4C60">
        <w:t xml:space="preserve">designed for </w:t>
      </w:r>
      <w:r w:rsidR="00E75E99" w:rsidRPr="000D4C60">
        <w:t xml:space="preserve">enabling </w:t>
      </w:r>
      <w:r w:rsidR="00BB1E45" w:rsidRPr="000D4C60">
        <w:t>user interaction</w:t>
      </w:r>
      <w:r w:rsidR="007727C0" w:rsidRPr="000D4C60">
        <w:t xml:space="preserve"> with emulated programs.</w:t>
      </w:r>
      <w:r w:rsidR="00362943" w:rsidRPr="000D4C60">
        <w:t xml:space="preserve"> </w:t>
      </w:r>
      <w:r w:rsidR="002D3CC9" w:rsidRPr="000D4C60">
        <w:t>The GUI</w:t>
      </w:r>
      <w:r w:rsidR="00AE339C" w:rsidRPr="000D4C60">
        <w:t xml:space="preserve"> contains a</w:t>
      </w:r>
      <w:r w:rsidR="00C227D6" w:rsidRPr="000D4C60">
        <w:t xml:space="preserve"> large</w:t>
      </w:r>
      <w:r w:rsidR="002D3CC9" w:rsidRPr="000D4C60">
        <w:t xml:space="preserve"> screen area </w:t>
      </w:r>
      <w:r w:rsidR="00567F20" w:rsidRPr="000D4C60">
        <w:t xml:space="preserve">dedicated </w:t>
      </w:r>
      <w:r w:rsidR="00AD51B1" w:rsidRPr="000D4C60">
        <w:t>to</w:t>
      </w:r>
      <w:r w:rsidR="00567F20" w:rsidRPr="000D4C60">
        <w:t xml:space="preserve"> </w:t>
      </w:r>
      <w:r w:rsidR="002554FA" w:rsidRPr="000D4C60">
        <w:t>displaying</w:t>
      </w:r>
      <w:r w:rsidR="00567F20" w:rsidRPr="000D4C60">
        <w:t xml:space="preserve"> the </w:t>
      </w:r>
      <w:r w:rsidR="0001044B" w:rsidRPr="000D4C60">
        <w:t xml:space="preserve">emulated system’s </w:t>
      </w:r>
      <w:r w:rsidR="00567F20" w:rsidRPr="000D4C60">
        <w:t>live LCD</w:t>
      </w:r>
      <w:r w:rsidR="009B0CA4" w:rsidRPr="000D4C60">
        <w:t xml:space="preserve"> </w:t>
      </w:r>
      <w:r w:rsidR="0061605D" w:rsidRPr="000D4C60">
        <w:t xml:space="preserve">video </w:t>
      </w:r>
      <w:r w:rsidR="00567F20" w:rsidRPr="000D4C60">
        <w:t>output</w:t>
      </w:r>
      <w:r w:rsidR="0001044B" w:rsidRPr="000D4C60">
        <w:t>.</w:t>
      </w:r>
      <w:r w:rsidR="004636C2" w:rsidRPr="000D4C60">
        <w:t xml:space="preserve"> </w:t>
      </w:r>
      <w:r w:rsidR="00CF1A3B" w:rsidRPr="000D4C60">
        <w:t xml:space="preserve">Additionally, </w:t>
      </w:r>
      <w:r w:rsidR="00295EE9" w:rsidRPr="000D4C60">
        <w:t>input for the emulated joypad is mapped to the following keyboard keys:</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A319E" w:rsidRPr="000D4C60" w14:paraId="603196D4" w14:textId="77777777" w:rsidTr="004D1C96">
        <w:trPr>
          <w:cantSplit/>
        </w:trPr>
        <w:tc>
          <w:tcPr>
            <w:tcW w:w="9016" w:type="dxa"/>
          </w:tcPr>
          <w:tbl>
            <w:tblPr>
              <w:tblStyle w:val="PlainTable1"/>
              <w:tblW w:w="0" w:type="auto"/>
              <w:tblLook w:val="04A0" w:firstRow="1" w:lastRow="0" w:firstColumn="1" w:lastColumn="0" w:noHBand="0" w:noVBand="1"/>
            </w:tblPr>
            <w:tblGrid>
              <w:gridCol w:w="2189"/>
              <w:gridCol w:w="2206"/>
              <w:gridCol w:w="2189"/>
              <w:gridCol w:w="2206"/>
            </w:tblGrid>
            <w:tr w:rsidR="008A319E" w:rsidRPr="000D4C60" w14:paraId="5C59D5F3" w14:textId="77777777" w:rsidTr="004D1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D9D9D9" w:themeFill="background1" w:themeFillShade="D9"/>
                </w:tcPr>
                <w:p w14:paraId="63A05AC5" w14:textId="77777777" w:rsidR="008A319E" w:rsidRPr="000D4C60" w:rsidRDefault="008A319E" w:rsidP="008A319E">
                  <w:pPr>
                    <w:framePr w:hSpace="180" w:wrap="around" w:vAnchor="text" w:hAnchor="margin" w:y="255"/>
                  </w:pPr>
                  <w:r w:rsidRPr="000D4C60">
                    <w:t>Joypad Key</w:t>
                  </w:r>
                </w:p>
              </w:tc>
              <w:tc>
                <w:tcPr>
                  <w:tcW w:w="2254" w:type="dxa"/>
                </w:tcPr>
                <w:p w14:paraId="19C72A49" w14:textId="77777777" w:rsidR="008A319E" w:rsidRPr="000D4C60" w:rsidRDefault="008A319E" w:rsidP="008A319E">
                  <w:pPr>
                    <w:framePr w:hSpace="180" w:wrap="around" w:vAnchor="text" w:hAnchor="margin" w:y="255"/>
                    <w:cnfStyle w:val="100000000000" w:firstRow="1" w:lastRow="0" w:firstColumn="0" w:lastColumn="0" w:oddVBand="0" w:evenVBand="0" w:oddHBand="0" w:evenHBand="0" w:firstRowFirstColumn="0" w:firstRowLastColumn="0" w:lastRowFirstColumn="0" w:lastRowLastColumn="0"/>
                  </w:pPr>
                  <w:r w:rsidRPr="000D4C60">
                    <w:t>Keyboard Key</w:t>
                  </w:r>
                </w:p>
              </w:tc>
              <w:tc>
                <w:tcPr>
                  <w:tcW w:w="2254" w:type="dxa"/>
                  <w:shd w:val="clear" w:color="auto" w:fill="D9D9D9" w:themeFill="background1" w:themeFillShade="D9"/>
                </w:tcPr>
                <w:p w14:paraId="08ADE985" w14:textId="77777777" w:rsidR="008A319E" w:rsidRPr="000D4C60" w:rsidRDefault="008A319E" w:rsidP="008A319E">
                  <w:pPr>
                    <w:framePr w:hSpace="180" w:wrap="around" w:vAnchor="text" w:hAnchor="margin" w:y="255"/>
                    <w:cnfStyle w:val="100000000000" w:firstRow="1" w:lastRow="0" w:firstColumn="0" w:lastColumn="0" w:oddVBand="0" w:evenVBand="0" w:oddHBand="0" w:evenHBand="0" w:firstRowFirstColumn="0" w:firstRowLastColumn="0" w:lastRowFirstColumn="0" w:lastRowLastColumn="0"/>
                  </w:pPr>
                  <w:r w:rsidRPr="000D4C60">
                    <w:t>Joypad Key</w:t>
                  </w:r>
                </w:p>
              </w:tc>
              <w:tc>
                <w:tcPr>
                  <w:tcW w:w="2254" w:type="dxa"/>
                </w:tcPr>
                <w:p w14:paraId="12E4533C" w14:textId="77777777" w:rsidR="008A319E" w:rsidRPr="000D4C60" w:rsidRDefault="008A319E" w:rsidP="008A319E">
                  <w:pPr>
                    <w:framePr w:hSpace="180" w:wrap="around" w:vAnchor="text" w:hAnchor="margin" w:y="255"/>
                    <w:cnfStyle w:val="100000000000" w:firstRow="1" w:lastRow="0" w:firstColumn="0" w:lastColumn="0" w:oddVBand="0" w:evenVBand="0" w:oddHBand="0" w:evenHBand="0" w:firstRowFirstColumn="0" w:firstRowLastColumn="0" w:lastRowFirstColumn="0" w:lastRowLastColumn="0"/>
                  </w:pPr>
                  <w:r w:rsidRPr="000D4C60">
                    <w:t>Keyboard Key</w:t>
                  </w:r>
                </w:p>
              </w:tc>
            </w:tr>
            <w:tr w:rsidR="008A319E" w:rsidRPr="000D4C60" w14:paraId="351B4FA4" w14:textId="77777777" w:rsidTr="004D1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D9D9D9" w:themeFill="background1" w:themeFillShade="D9"/>
                </w:tcPr>
                <w:p w14:paraId="7D71AB1B" w14:textId="77777777" w:rsidR="008A319E" w:rsidRPr="000D4C60" w:rsidRDefault="008A319E" w:rsidP="008A319E">
                  <w:pPr>
                    <w:framePr w:hSpace="180" w:wrap="around" w:vAnchor="text" w:hAnchor="margin" w:y="255"/>
                  </w:pPr>
                  <w:r w:rsidRPr="000D4C60">
                    <w:t>Left</w:t>
                  </w:r>
                </w:p>
              </w:tc>
              <w:tc>
                <w:tcPr>
                  <w:tcW w:w="2254" w:type="dxa"/>
                </w:tcPr>
                <w:p w14:paraId="0CBE373A" w14:textId="77777777" w:rsidR="008A319E" w:rsidRPr="000D4C60" w:rsidRDefault="008A319E" w:rsidP="008A319E">
                  <w:pPr>
                    <w:framePr w:hSpace="180" w:wrap="around" w:vAnchor="text" w:hAnchor="margin" w:y="255"/>
                    <w:cnfStyle w:val="000000100000" w:firstRow="0" w:lastRow="0" w:firstColumn="0" w:lastColumn="0" w:oddVBand="0" w:evenVBand="0" w:oddHBand="1" w:evenHBand="0" w:firstRowFirstColumn="0" w:firstRowLastColumn="0" w:lastRowFirstColumn="0" w:lastRowLastColumn="0"/>
                  </w:pPr>
                  <w:r w:rsidRPr="000D4C60">
                    <w:t>Left Arrow</w:t>
                  </w:r>
                </w:p>
              </w:tc>
              <w:tc>
                <w:tcPr>
                  <w:tcW w:w="2254" w:type="dxa"/>
                  <w:shd w:val="clear" w:color="auto" w:fill="D9D9D9" w:themeFill="background1" w:themeFillShade="D9"/>
                </w:tcPr>
                <w:p w14:paraId="78596ED4" w14:textId="77777777" w:rsidR="008A319E" w:rsidRPr="000D4C60" w:rsidRDefault="008A319E" w:rsidP="008A319E">
                  <w:pPr>
                    <w:framePr w:hSpace="180" w:wrap="around" w:vAnchor="text" w:hAnchor="margin" w:y="255"/>
                    <w:cnfStyle w:val="000000100000" w:firstRow="0" w:lastRow="0" w:firstColumn="0" w:lastColumn="0" w:oddVBand="0" w:evenVBand="0" w:oddHBand="1" w:evenHBand="0" w:firstRowFirstColumn="0" w:firstRowLastColumn="0" w:lastRowFirstColumn="0" w:lastRowLastColumn="0"/>
                    <w:rPr>
                      <w:b/>
                    </w:rPr>
                  </w:pPr>
                  <w:r w:rsidRPr="000D4C60">
                    <w:rPr>
                      <w:b/>
                    </w:rPr>
                    <w:t>A</w:t>
                  </w:r>
                </w:p>
              </w:tc>
              <w:tc>
                <w:tcPr>
                  <w:tcW w:w="2254" w:type="dxa"/>
                </w:tcPr>
                <w:p w14:paraId="19FDB527" w14:textId="77777777" w:rsidR="008A319E" w:rsidRPr="000D4C60" w:rsidRDefault="008A319E" w:rsidP="008A319E">
                  <w:pPr>
                    <w:framePr w:hSpace="180" w:wrap="around" w:vAnchor="text" w:hAnchor="margin" w:y="255"/>
                    <w:cnfStyle w:val="000000100000" w:firstRow="0" w:lastRow="0" w:firstColumn="0" w:lastColumn="0" w:oddVBand="0" w:evenVBand="0" w:oddHBand="1" w:evenHBand="0" w:firstRowFirstColumn="0" w:firstRowLastColumn="0" w:lastRowFirstColumn="0" w:lastRowLastColumn="0"/>
                  </w:pPr>
                  <w:r w:rsidRPr="000D4C60">
                    <w:t>X</w:t>
                  </w:r>
                </w:p>
              </w:tc>
            </w:tr>
            <w:tr w:rsidR="008A319E" w:rsidRPr="000D4C60" w14:paraId="4F51F3E8" w14:textId="77777777" w:rsidTr="004D1C96">
              <w:tc>
                <w:tcPr>
                  <w:cnfStyle w:val="001000000000" w:firstRow="0" w:lastRow="0" w:firstColumn="1" w:lastColumn="0" w:oddVBand="0" w:evenVBand="0" w:oddHBand="0" w:evenHBand="0" w:firstRowFirstColumn="0" w:firstRowLastColumn="0" w:lastRowFirstColumn="0" w:lastRowLastColumn="0"/>
                  <w:tcW w:w="2254" w:type="dxa"/>
                  <w:shd w:val="clear" w:color="auto" w:fill="D9D9D9" w:themeFill="background1" w:themeFillShade="D9"/>
                </w:tcPr>
                <w:p w14:paraId="73CB2270" w14:textId="77777777" w:rsidR="008A319E" w:rsidRPr="000D4C60" w:rsidRDefault="008A319E" w:rsidP="008A319E">
                  <w:pPr>
                    <w:framePr w:hSpace="180" w:wrap="around" w:vAnchor="text" w:hAnchor="margin" w:y="255"/>
                  </w:pPr>
                  <w:r w:rsidRPr="000D4C60">
                    <w:t>Right</w:t>
                  </w:r>
                </w:p>
              </w:tc>
              <w:tc>
                <w:tcPr>
                  <w:tcW w:w="2254" w:type="dxa"/>
                </w:tcPr>
                <w:p w14:paraId="52F5170D" w14:textId="77777777" w:rsidR="008A319E" w:rsidRPr="000D4C60" w:rsidRDefault="008A319E" w:rsidP="008A319E">
                  <w:pPr>
                    <w:framePr w:hSpace="180" w:wrap="around" w:vAnchor="text" w:hAnchor="margin" w:y="255"/>
                    <w:cnfStyle w:val="000000000000" w:firstRow="0" w:lastRow="0" w:firstColumn="0" w:lastColumn="0" w:oddVBand="0" w:evenVBand="0" w:oddHBand="0" w:evenHBand="0" w:firstRowFirstColumn="0" w:firstRowLastColumn="0" w:lastRowFirstColumn="0" w:lastRowLastColumn="0"/>
                  </w:pPr>
                  <w:r w:rsidRPr="000D4C60">
                    <w:t>Right Arrow</w:t>
                  </w:r>
                </w:p>
              </w:tc>
              <w:tc>
                <w:tcPr>
                  <w:tcW w:w="2254" w:type="dxa"/>
                  <w:shd w:val="clear" w:color="auto" w:fill="D9D9D9" w:themeFill="background1" w:themeFillShade="D9"/>
                </w:tcPr>
                <w:p w14:paraId="1F822B03" w14:textId="77777777" w:rsidR="008A319E" w:rsidRPr="000D4C60" w:rsidRDefault="008A319E" w:rsidP="008A319E">
                  <w:pPr>
                    <w:framePr w:hSpace="180" w:wrap="around" w:vAnchor="text" w:hAnchor="margin" w:y="255"/>
                    <w:cnfStyle w:val="000000000000" w:firstRow="0" w:lastRow="0" w:firstColumn="0" w:lastColumn="0" w:oddVBand="0" w:evenVBand="0" w:oddHBand="0" w:evenHBand="0" w:firstRowFirstColumn="0" w:firstRowLastColumn="0" w:lastRowFirstColumn="0" w:lastRowLastColumn="0"/>
                    <w:rPr>
                      <w:b/>
                    </w:rPr>
                  </w:pPr>
                  <w:r w:rsidRPr="000D4C60">
                    <w:rPr>
                      <w:b/>
                    </w:rPr>
                    <w:t>B</w:t>
                  </w:r>
                </w:p>
              </w:tc>
              <w:tc>
                <w:tcPr>
                  <w:tcW w:w="2254" w:type="dxa"/>
                </w:tcPr>
                <w:p w14:paraId="5FB8CB09" w14:textId="77777777" w:rsidR="008A319E" w:rsidRPr="000D4C60" w:rsidRDefault="008A319E" w:rsidP="008A319E">
                  <w:pPr>
                    <w:framePr w:hSpace="180" w:wrap="around" w:vAnchor="text" w:hAnchor="margin" w:y="255"/>
                    <w:cnfStyle w:val="000000000000" w:firstRow="0" w:lastRow="0" w:firstColumn="0" w:lastColumn="0" w:oddVBand="0" w:evenVBand="0" w:oddHBand="0" w:evenHBand="0" w:firstRowFirstColumn="0" w:firstRowLastColumn="0" w:lastRowFirstColumn="0" w:lastRowLastColumn="0"/>
                  </w:pPr>
                  <w:r w:rsidRPr="000D4C60">
                    <w:t>Z</w:t>
                  </w:r>
                </w:p>
              </w:tc>
            </w:tr>
            <w:tr w:rsidR="008A319E" w:rsidRPr="000D4C60" w14:paraId="6EA3EEAE" w14:textId="77777777" w:rsidTr="004D1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shd w:val="clear" w:color="auto" w:fill="D9D9D9" w:themeFill="background1" w:themeFillShade="D9"/>
                </w:tcPr>
                <w:p w14:paraId="1606EABE" w14:textId="77777777" w:rsidR="008A319E" w:rsidRPr="000D4C60" w:rsidRDefault="008A319E" w:rsidP="008A319E">
                  <w:pPr>
                    <w:framePr w:hSpace="180" w:wrap="around" w:vAnchor="text" w:hAnchor="margin" w:y="255"/>
                  </w:pPr>
                  <w:r w:rsidRPr="000D4C60">
                    <w:t>Up</w:t>
                  </w:r>
                </w:p>
              </w:tc>
              <w:tc>
                <w:tcPr>
                  <w:tcW w:w="2254" w:type="dxa"/>
                </w:tcPr>
                <w:p w14:paraId="22683E3C" w14:textId="77777777" w:rsidR="008A319E" w:rsidRPr="000D4C60" w:rsidRDefault="008A319E" w:rsidP="008A319E">
                  <w:pPr>
                    <w:framePr w:hSpace="180" w:wrap="around" w:vAnchor="text" w:hAnchor="margin" w:y="255"/>
                    <w:cnfStyle w:val="000000100000" w:firstRow="0" w:lastRow="0" w:firstColumn="0" w:lastColumn="0" w:oddVBand="0" w:evenVBand="0" w:oddHBand="1" w:evenHBand="0" w:firstRowFirstColumn="0" w:firstRowLastColumn="0" w:lastRowFirstColumn="0" w:lastRowLastColumn="0"/>
                  </w:pPr>
                  <w:r w:rsidRPr="000D4C60">
                    <w:t>Up Arrow</w:t>
                  </w:r>
                </w:p>
              </w:tc>
              <w:tc>
                <w:tcPr>
                  <w:tcW w:w="2254" w:type="dxa"/>
                  <w:shd w:val="clear" w:color="auto" w:fill="D9D9D9" w:themeFill="background1" w:themeFillShade="D9"/>
                </w:tcPr>
                <w:p w14:paraId="14285B04" w14:textId="77777777" w:rsidR="008A319E" w:rsidRPr="000D4C60" w:rsidRDefault="008A319E" w:rsidP="008A319E">
                  <w:pPr>
                    <w:framePr w:hSpace="180" w:wrap="around" w:vAnchor="text" w:hAnchor="margin" w:y="255"/>
                    <w:cnfStyle w:val="000000100000" w:firstRow="0" w:lastRow="0" w:firstColumn="0" w:lastColumn="0" w:oddVBand="0" w:evenVBand="0" w:oddHBand="1" w:evenHBand="0" w:firstRowFirstColumn="0" w:firstRowLastColumn="0" w:lastRowFirstColumn="0" w:lastRowLastColumn="0"/>
                    <w:rPr>
                      <w:b/>
                    </w:rPr>
                  </w:pPr>
                  <w:r w:rsidRPr="000D4C60">
                    <w:rPr>
                      <w:b/>
                    </w:rPr>
                    <w:t>Select</w:t>
                  </w:r>
                </w:p>
              </w:tc>
              <w:tc>
                <w:tcPr>
                  <w:tcW w:w="2254" w:type="dxa"/>
                </w:tcPr>
                <w:p w14:paraId="6B386C69" w14:textId="77777777" w:rsidR="008A319E" w:rsidRPr="000D4C60" w:rsidRDefault="008A319E" w:rsidP="008A319E">
                  <w:pPr>
                    <w:framePr w:hSpace="180" w:wrap="around" w:vAnchor="text" w:hAnchor="margin" w:y="255"/>
                    <w:cnfStyle w:val="000000100000" w:firstRow="0" w:lastRow="0" w:firstColumn="0" w:lastColumn="0" w:oddVBand="0" w:evenVBand="0" w:oddHBand="1" w:evenHBand="0" w:firstRowFirstColumn="0" w:firstRowLastColumn="0" w:lastRowFirstColumn="0" w:lastRowLastColumn="0"/>
                  </w:pPr>
                  <w:r w:rsidRPr="000D4C60">
                    <w:t>Left/Right Shift</w:t>
                  </w:r>
                </w:p>
              </w:tc>
            </w:tr>
            <w:tr w:rsidR="008A319E" w:rsidRPr="000D4C60" w14:paraId="300E8369" w14:textId="77777777" w:rsidTr="004D1C96">
              <w:tc>
                <w:tcPr>
                  <w:cnfStyle w:val="001000000000" w:firstRow="0" w:lastRow="0" w:firstColumn="1" w:lastColumn="0" w:oddVBand="0" w:evenVBand="0" w:oddHBand="0" w:evenHBand="0" w:firstRowFirstColumn="0" w:firstRowLastColumn="0" w:lastRowFirstColumn="0" w:lastRowLastColumn="0"/>
                  <w:tcW w:w="2254" w:type="dxa"/>
                  <w:shd w:val="clear" w:color="auto" w:fill="D9D9D9" w:themeFill="background1" w:themeFillShade="D9"/>
                </w:tcPr>
                <w:p w14:paraId="220870D7" w14:textId="77777777" w:rsidR="008A319E" w:rsidRPr="000D4C60" w:rsidRDefault="008A319E" w:rsidP="008A319E">
                  <w:pPr>
                    <w:framePr w:hSpace="180" w:wrap="around" w:vAnchor="text" w:hAnchor="margin" w:y="255"/>
                  </w:pPr>
                  <w:r w:rsidRPr="000D4C60">
                    <w:t>Down</w:t>
                  </w:r>
                </w:p>
              </w:tc>
              <w:tc>
                <w:tcPr>
                  <w:tcW w:w="2254" w:type="dxa"/>
                </w:tcPr>
                <w:p w14:paraId="38DDA3AD" w14:textId="77777777" w:rsidR="008A319E" w:rsidRPr="000D4C60" w:rsidRDefault="008A319E" w:rsidP="008A319E">
                  <w:pPr>
                    <w:framePr w:hSpace="180" w:wrap="around" w:vAnchor="text" w:hAnchor="margin" w:y="255"/>
                    <w:cnfStyle w:val="000000000000" w:firstRow="0" w:lastRow="0" w:firstColumn="0" w:lastColumn="0" w:oddVBand="0" w:evenVBand="0" w:oddHBand="0" w:evenHBand="0" w:firstRowFirstColumn="0" w:firstRowLastColumn="0" w:lastRowFirstColumn="0" w:lastRowLastColumn="0"/>
                  </w:pPr>
                  <w:r w:rsidRPr="000D4C60">
                    <w:t>Down Arrow</w:t>
                  </w:r>
                </w:p>
              </w:tc>
              <w:tc>
                <w:tcPr>
                  <w:tcW w:w="2254" w:type="dxa"/>
                  <w:shd w:val="clear" w:color="auto" w:fill="D9D9D9" w:themeFill="background1" w:themeFillShade="D9"/>
                </w:tcPr>
                <w:p w14:paraId="29DCE6D6" w14:textId="77777777" w:rsidR="008A319E" w:rsidRPr="000D4C60" w:rsidRDefault="008A319E" w:rsidP="008A319E">
                  <w:pPr>
                    <w:framePr w:hSpace="180" w:wrap="around" w:vAnchor="text" w:hAnchor="margin" w:y="255"/>
                    <w:cnfStyle w:val="000000000000" w:firstRow="0" w:lastRow="0" w:firstColumn="0" w:lastColumn="0" w:oddVBand="0" w:evenVBand="0" w:oddHBand="0" w:evenHBand="0" w:firstRowFirstColumn="0" w:firstRowLastColumn="0" w:lastRowFirstColumn="0" w:lastRowLastColumn="0"/>
                    <w:rPr>
                      <w:b/>
                    </w:rPr>
                  </w:pPr>
                  <w:r w:rsidRPr="000D4C60">
                    <w:rPr>
                      <w:b/>
                    </w:rPr>
                    <w:t>Start</w:t>
                  </w:r>
                </w:p>
              </w:tc>
              <w:tc>
                <w:tcPr>
                  <w:tcW w:w="2254" w:type="dxa"/>
                </w:tcPr>
                <w:p w14:paraId="1A90620E" w14:textId="77777777" w:rsidR="008A319E" w:rsidRPr="000D4C60" w:rsidRDefault="008A319E" w:rsidP="008A319E">
                  <w:pPr>
                    <w:framePr w:hSpace="180" w:wrap="around" w:vAnchor="text" w:hAnchor="margin" w:y="255"/>
                    <w:cnfStyle w:val="000000000000" w:firstRow="0" w:lastRow="0" w:firstColumn="0" w:lastColumn="0" w:oddVBand="0" w:evenVBand="0" w:oddHBand="0" w:evenHBand="0" w:firstRowFirstColumn="0" w:firstRowLastColumn="0" w:lastRowFirstColumn="0" w:lastRowLastColumn="0"/>
                  </w:pPr>
                  <w:r w:rsidRPr="000D4C60">
                    <w:t>Return</w:t>
                  </w:r>
                </w:p>
              </w:tc>
            </w:tr>
          </w:tbl>
          <w:p w14:paraId="1E0AB038" w14:textId="7968059A" w:rsidR="008A319E" w:rsidRPr="000D4C60" w:rsidRDefault="008A319E" w:rsidP="004D1C96">
            <w:pPr>
              <w:jc w:val="center"/>
              <w:rPr>
                <w:b/>
                <w:bCs/>
                <w:i/>
                <w:color w:val="1F4E79" w:themeColor="accent1" w:themeShade="80"/>
                <w:sz w:val="22"/>
              </w:rPr>
            </w:pPr>
            <w:bookmarkStart w:id="77" w:name="_Ref512369787"/>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28</w:t>
            </w:r>
            <w:r w:rsidRPr="000D4C60">
              <w:rPr>
                <w:i/>
                <w:color w:val="1F4E79" w:themeColor="accent1" w:themeShade="80"/>
                <w:sz w:val="22"/>
              </w:rPr>
              <w:fldChar w:fldCharType="end"/>
            </w:r>
            <w:bookmarkEnd w:id="77"/>
            <w:r w:rsidRPr="000D4C60">
              <w:rPr>
                <w:i/>
                <w:color w:val="1F4E79" w:themeColor="accent1" w:themeShade="80"/>
                <w:sz w:val="22"/>
              </w:rPr>
              <w:t xml:space="preserve"> –</w:t>
            </w:r>
            <w:r w:rsidR="004D1C96" w:rsidRPr="000D4C60">
              <w:rPr>
                <w:i/>
                <w:color w:val="1F4E79" w:themeColor="accent1" w:themeShade="80"/>
                <w:sz w:val="22"/>
              </w:rPr>
              <w:t xml:space="preserve"> </w:t>
            </w:r>
            <w:r w:rsidR="00172153" w:rsidRPr="000D4C60">
              <w:rPr>
                <w:i/>
                <w:color w:val="1F4E79" w:themeColor="accent1" w:themeShade="80"/>
                <w:sz w:val="22"/>
              </w:rPr>
              <w:t>A table showing</w:t>
            </w:r>
            <w:r w:rsidR="00241128" w:rsidRPr="000D4C60">
              <w:rPr>
                <w:i/>
                <w:color w:val="1F4E79" w:themeColor="accent1" w:themeShade="80"/>
                <w:sz w:val="22"/>
              </w:rPr>
              <w:t xml:space="preserve"> </w:t>
            </w:r>
            <w:r w:rsidR="00136C06" w:rsidRPr="000D4C60">
              <w:rPr>
                <w:i/>
                <w:color w:val="1F4E79" w:themeColor="accent1" w:themeShade="80"/>
                <w:sz w:val="22"/>
              </w:rPr>
              <w:t>the keyboard mappings for the</w:t>
            </w:r>
            <w:r w:rsidR="00241128" w:rsidRPr="000D4C60">
              <w:rPr>
                <w:i/>
                <w:color w:val="1F4E79" w:themeColor="accent1" w:themeShade="80"/>
                <w:sz w:val="22"/>
              </w:rPr>
              <w:t xml:space="preserve"> emulated joypad keys</w:t>
            </w:r>
            <w:r w:rsidRPr="000D4C60">
              <w:rPr>
                <w:i/>
                <w:color w:val="1F4E79" w:themeColor="accent1" w:themeShade="80"/>
                <w:sz w:val="22"/>
              </w:rPr>
              <w:t>.</w:t>
            </w:r>
          </w:p>
          <w:p w14:paraId="1B171948" w14:textId="77777777" w:rsidR="008A319E" w:rsidRPr="000D4C60" w:rsidRDefault="008A319E" w:rsidP="004D1C96">
            <w:pPr>
              <w:keepNext/>
              <w:keepLines/>
              <w:jc w:val="center"/>
            </w:pPr>
          </w:p>
        </w:tc>
      </w:tr>
    </w:tbl>
    <w:p w14:paraId="20194A28" w14:textId="331A0043" w:rsidR="002D1B97" w:rsidRPr="000D4C60" w:rsidRDefault="002D1B97" w:rsidP="00A73561">
      <w:r w:rsidRPr="000D4C60">
        <w:lastRenderedPageBreak/>
        <w:t>The window title bar is used to convey some additional information about the emulating program</w:t>
      </w:r>
      <w:r w:rsidR="00DA7152" w:rsidRPr="000D4C60">
        <w:t>, including</w:t>
      </w:r>
      <w:r w:rsidR="00E85000" w:rsidRPr="000D4C60">
        <w:t xml:space="preserve"> </w:t>
      </w:r>
      <w:r w:rsidR="00A91965" w:rsidRPr="000D4C60">
        <w:t xml:space="preserve">the file name of the loaded </w:t>
      </w:r>
      <w:r w:rsidR="00731DED" w:rsidRPr="000D4C60">
        <w:t xml:space="preserve">program </w:t>
      </w:r>
      <w:r w:rsidR="00A91965" w:rsidRPr="000D4C60">
        <w:t xml:space="preserve">ROM file, whether the program </w:t>
      </w:r>
      <w:r w:rsidR="00292792" w:rsidRPr="000D4C60">
        <w:t>utilises</w:t>
      </w:r>
      <w:r w:rsidR="00A91965" w:rsidRPr="000D4C60">
        <w:t xml:space="preserve"> battery-packed cartridge RAM</w:t>
      </w:r>
      <w:r w:rsidR="000E6D3E" w:rsidRPr="000D4C60">
        <w:t>, whether the program is emulating in DMG compatibility mode</w:t>
      </w:r>
      <w:r w:rsidR="00486E45" w:rsidRPr="000D4C60">
        <w:t xml:space="preserve"> and whether the emulation is </w:t>
      </w:r>
      <w:r w:rsidR="00096322" w:rsidRPr="000D4C60">
        <w:t xml:space="preserve">currently </w:t>
      </w:r>
      <w:r w:rsidR="00486E45" w:rsidRPr="000D4C60">
        <w:t>paused.</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54993" w:rsidRPr="000D4C60" w14:paraId="4415A6A8" w14:textId="77777777" w:rsidTr="00752865">
        <w:trPr>
          <w:cantSplit/>
        </w:trPr>
        <w:tc>
          <w:tcPr>
            <w:tcW w:w="9016" w:type="dxa"/>
          </w:tcPr>
          <w:p w14:paraId="3553BB74" w14:textId="524854D8" w:rsidR="00754993" w:rsidRPr="000D4C60" w:rsidRDefault="00473F2F" w:rsidP="00752865">
            <w:pPr>
              <w:keepNext/>
              <w:keepLines/>
              <w:jc w:val="center"/>
            </w:pPr>
            <w:r w:rsidRPr="000D4C60">
              <w:rPr>
                <w:noProof/>
              </w:rPr>
              <w:drawing>
                <wp:inline distT="0" distB="0" distL="0" distR="0" wp14:anchorId="3BEBB80A" wp14:editId="431D0672">
                  <wp:extent cx="2755076" cy="1077358"/>
                  <wp:effectExtent l="0" t="0" r="762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6475" cy="1081816"/>
                          </a:xfrm>
                          <a:prstGeom prst="rect">
                            <a:avLst/>
                          </a:prstGeom>
                        </pic:spPr>
                      </pic:pic>
                    </a:graphicData>
                  </a:graphic>
                </wp:inline>
              </w:drawing>
            </w:r>
          </w:p>
          <w:p w14:paraId="684B1540" w14:textId="3A047F4E" w:rsidR="00754993" w:rsidRPr="000D4C60" w:rsidRDefault="00754993" w:rsidP="00752865">
            <w:pPr>
              <w:jc w:val="center"/>
              <w:rPr>
                <w:b/>
                <w:bCs/>
                <w:i/>
                <w:color w:val="1F4E79" w:themeColor="accent1" w:themeShade="80"/>
                <w:sz w:val="22"/>
              </w:rPr>
            </w:pPr>
            <w:bookmarkStart w:id="78" w:name="_Ref512283245"/>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29</w:t>
            </w:r>
            <w:r w:rsidRPr="000D4C60">
              <w:rPr>
                <w:i/>
                <w:color w:val="1F4E79" w:themeColor="accent1" w:themeShade="80"/>
                <w:sz w:val="22"/>
              </w:rPr>
              <w:fldChar w:fldCharType="end"/>
            </w:r>
            <w:bookmarkEnd w:id="78"/>
            <w:r w:rsidRPr="000D4C60">
              <w:rPr>
                <w:i/>
                <w:color w:val="1F4E79" w:themeColor="accent1" w:themeShade="80"/>
                <w:sz w:val="22"/>
              </w:rPr>
              <w:t xml:space="preserve"> –</w:t>
            </w:r>
            <w:r w:rsidR="004D5420" w:rsidRPr="000D4C60">
              <w:rPr>
                <w:i/>
                <w:color w:val="1F4E79" w:themeColor="accent1" w:themeShade="80"/>
                <w:sz w:val="22"/>
              </w:rPr>
              <w:t xml:space="preserve"> </w:t>
            </w:r>
            <w:r w:rsidR="007B0885" w:rsidRPr="000D4C60">
              <w:rPr>
                <w:i/>
                <w:color w:val="1F4E79" w:themeColor="accent1" w:themeShade="80"/>
                <w:sz w:val="22"/>
              </w:rPr>
              <w:t>T</w:t>
            </w:r>
            <w:r w:rsidR="00EA7577" w:rsidRPr="000D4C60">
              <w:rPr>
                <w:i/>
                <w:color w:val="1F4E79" w:themeColor="accent1" w:themeShade="80"/>
                <w:sz w:val="22"/>
              </w:rPr>
              <w:t xml:space="preserve">he “Emulation” </w:t>
            </w:r>
            <w:r w:rsidR="006B1239" w:rsidRPr="000D4C60">
              <w:rPr>
                <w:i/>
                <w:color w:val="1F4E79" w:themeColor="accent1" w:themeShade="80"/>
                <w:sz w:val="22"/>
              </w:rPr>
              <w:t>submenu</w:t>
            </w:r>
            <w:r w:rsidR="00C16C9E" w:rsidRPr="000D4C60">
              <w:rPr>
                <w:bCs/>
                <w:i/>
                <w:iCs/>
                <w:color w:val="1F4E79" w:themeColor="accent1" w:themeShade="80"/>
                <w:sz w:val="22"/>
              </w:rPr>
              <w:t xml:space="preserve"> on Windows. Mnemonics (underlined) may be accessed by pressing Alt</w:t>
            </w:r>
            <w:r w:rsidR="00C6553F" w:rsidRPr="000D4C60">
              <w:rPr>
                <w:bCs/>
                <w:i/>
                <w:iCs/>
                <w:color w:val="1F4E79" w:themeColor="accent1" w:themeShade="80"/>
                <w:sz w:val="22"/>
              </w:rPr>
              <w:t xml:space="preserve"> </w:t>
            </w:r>
            <w:r w:rsidR="00C16C9E" w:rsidRPr="000D4C60">
              <w:rPr>
                <w:bCs/>
                <w:i/>
                <w:iCs/>
                <w:color w:val="1F4E79" w:themeColor="accent1" w:themeShade="80"/>
                <w:sz w:val="22"/>
              </w:rPr>
              <w:t>+</w:t>
            </w:r>
            <w:r w:rsidR="00C6553F" w:rsidRPr="000D4C60">
              <w:rPr>
                <w:bCs/>
                <w:i/>
                <w:iCs/>
                <w:color w:val="1F4E79" w:themeColor="accent1" w:themeShade="80"/>
                <w:sz w:val="22"/>
              </w:rPr>
              <w:t xml:space="preserve"> </w:t>
            </w:r>
            <w:r w:rsidR="00C16C9E" w:rsidRPr="000D4C60">
              <w:rPr>
                <w:bCs/>
                <w:i/>
                <w:iCs/>
                <w:color w:val="1F4E79" w:themeColor="accent1" w:themeShade="80"/>
                <w:sz w:val="22"/>
              </w:rPr>
              <w:t>Letter keys.</w:t>
            </w:r>
            <w:r w:rsidR="00AC50B1" w:rsidRPr="000D4C60">
              <w:rPr>
                <w:bCs/>
                <w:i/>
                <w:iCs/>
                <w:color w:val="1F4E79" w:themeColor="accent1" w:themeShade="80"/>
                <w:sz w:val="22"/>
              </w:rPr>
              <w:t xml:space="preserve"> Accelerator shortcuts are shown to the right of each item</w:t>
            </w:r>
            <w:r w:rsidR="006A7A42" w:rsidRPr="000D4C60">
              <w:rPr>
                <w:bCs/>
                <w:i/>
                <w:iCs/>
                <w:color w:val="1F4E79" w:themeColor="accent1" w:themeShade="80"/>
                <w:sz w:val="22"/>
              </w:rPr>
              <w:t xml:space="preserve"> (if any)</w:t>
            </w:r>
            <w:r w:rsidR="00AC50B1" w:rsidRPr="000D4C60">
              <w:rPr>
                <w:bCs/>
                <w:i/>
                <w:iCs/>
                <w:color w:val="1F4E79" w:themeColor="accent1" w:themeShade="80"/>
                <w:sz w:val="22"/>
              </w:rPr>
              <w:t>.</w:t>
            </w:r>
          </w:p>
          <w:p w14:paraId="237B165D" w14:textId="77777777" w:rsidR="00754993" w:rsidRPr="000D4C60" w:rsidRDefault="00754993" w:rsidP="00752865">
            <w:pPr>
              <w:keepNext/>
              <w:keepLines/>
              <w:jc w:val="center"/>
            </w:pPr>
          </w:p>
        </w:tc>
      </w:tr>
    </w:tbl>
    <w:p w14:paraId="6A5A7AFA" w14:textId="4A16645C" w:rsidR="004969B0" w:rsidRPr="000D4C60" w:rsidRDefault="005A6977" w:rsidP="00A73561">
      <w:r w:rsidRPr="000D4C60">
        <w:t xml:space="preserve">The </w:t>
      </w:r>
      <w:r w:rsidR="00A814A2" w:rsidRPr="000D4C60">
        <w:t>GUI</w:t>
      </w:r>
      <w:r w:rsidRPr="000D4C60">
        <w:t xml:space="preserve"> </w:t>
      </w:r>
      <w:r w:rsidR="00D6688A" w:rsidRPr="000D4C60">
        <w:t xml:space="preserve">utilises its </w:t>
      </w:r>
      <w:r w:rsidR="001753C9" w:rsidRPr="000D4C60">
        <w:t xml:space="preserve">window </w:t>
      </w:r>
      <w:r w:rsidR="00D6688A" w:rsidRPr="000D4C60">
        <w:t xml:space="preserve">menu bar </w:t>
      </w:r>
      <w:r w:rsidR="001F22A2" w:rsidRPr="000D4C60">
        <w:t>for all additional available interactions</w:t>
      </w:r>
      <w:r w:rsidR="004440D2" w:rsidRPr="000D4C60">
        <w:t xml:space="preserve">, with support for </w:t>
      </w:r>
      <w:r w:rsidR="0017459B" w:rsidRPr="000D4C60">
        <w:t xml:space="preserve">keyboard </w:t>
      </w:r>
      <w:r w:rsidR="00DA06C5" w:rsidRPr="000D4C60">
        <w:t>shortcuts such as</w:t>
      </w:r>
      <w:r w:rsidR="0017459B" w:rsidRPr="000D4C60">
        <w:t xml:space="preserve"> mnemonics and accelerators</w:t>
      </w:r>
      <w:r w:rsidR="00B11586" w:rsidRPr="000D4C60">
        <w:t xml:space="preserve"> </w:t>
      </w:r>
      <w:r w:rsidR="008877DD" w:rsidRPr="000D4C60">
        <w:t xml:space="preserve">present </w:t>
      </w:r>
      <w:r w:rsidR="00B11586" w:rsidRPr="000D4C60">
        <w:t xml:space="preserve">as described by </w:t>
      </w:r>
      <w:r w:rsidR="00B11586" w:rsidRPr="000D4C60">
        <w:fldChar w:fldCharType="begin"/>
      </w:r>
      <w:r w:rsidR="00B11586" w:rsidRPr="000D4C60">
        <w:instrText xml:space="preserve"> REF _Ref512283245 \h  \* MERGEFORMAT </w:instrText>
      </w:r>
      <w:r w:rsidR="00B11586" w:rsidRPr="000D4C60">
        <w:fldChar w:fldCharType="separate"/>
      </w:r>
      <w:r w:rsidR="002C01C6" w:rsidRPr="002C01C6">
        <w:t>Figure 29</w:t>
      </w:r>
      <w:r w:rsidR="00B11586" w:rsidRPr="000D4C60">
        <w:fldChar w:fldCharType="end"/>
      </w:r>
      <w:r w:rsidR="00B11586" w:rsidRPr="000D4C60">
        <w:t>.</w:t>
      </w:r>
      <w:r w:rsidR="005854B6" w:rsidRPr="000D4C60">
        <w:t xml:space="preserve"> </w:t>
      </w:r>
      <w:r w:rsidR="00287B9F" w:rsidRPr="000D4C60">
        <w:t>Available</w:t>
      </w:r>
      <w:r w:rsidR="005854B6" w:rsidRPr="000D4C60">
        <w:t xml:space="preserve"> interactions are </w:t>
      </w:r>
      <w:r w:rsidR="00C63CB3" w:rsidRPr="000D4C60">
        <w:t>detai</w:t>
      </w:r>
      <w:r w:rsidR="00A73470" w:rsidRPr="000D4C60">
        <w:t>l</w:t>
      </w:r>
      <w:r w:rsidR="00C64D97" w:rsidRPr="000D4C60">
        <w:t>ed</w:t>
      </w:r>
      <w:r w:rsidR="005854B6" w:rsidRPr="000D4C60">
        <w:t xml:space="preserve"> in </w:t>
      </w:r>
      <w:r w:rsidR="00463BBD" w:rsidRPr="000D4C60">
        <w:t xml:space="preserve">the </w:t>
      </w:r>
      <w:r w:rsidR="00CB5250" w:rsidRPr="000D4C60">
        <w:t>following</w:t>
      </w:r>
      <w:r w:rsidR="005854B6" w:rsidRPr="000D4C60">
        <w:t xml:space="preserve"> subsections.</w:t>
      </w:r>
    </w:p>
    <w:p w14:paraId="0EB5107D" w14:textId="551DEFA1" w:rsidR="006B7E82" w:rsidRPr="000D4C60" w:rsidRDefault="006B7E82" w:rsidP="006B7E82">
      <w:pPr>
        <w:pStyle w:val="Heading3"/>
      </w:pPr>
      <w:bookmarkStart w:id="79" w:name="_Toc513153269"/>
      <w:r w:rsidRPr="000D4C60">
        <w:t>Loading Programs</w:t>
      </w:r>
      <w:bookmarkEnd w:id="79"/>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373F9" w:rsidRPr="000D4C60" w14:paraId="2CEBB8D7" w14:textId="77777777" w:rsidTr="00D27B75">
        <w:trPr>
          <w:cantSplit/>
        </w:trPr>
        <w:tc>
          <w:tcPr>
            <w:tcW w:w="9016" w:type="dxa"/>
          </w:tcPr>
          <w:p w14:paraId="1778F6C6" w14:textId="58DE041A" w:rsidR="008373F9" w:rsidRPr="000D4C60" w:rsidRDefault="00C8556E" w:rsidP="00D27B75">
            <w:pPr>
              <w:keepNext/>
              <w:keepLines/>
              <w:jc w:val="center"/>
            </w:pPr>
            <w:r w:rsidRPr="000D4C60">
              <w:rPr>
                <w:noProof/>
              </w:rPr>
              <w:drawing>
                <wp:inline distT="0" distB="0" distL="0" distR="0" wp14:anchorId="58503921" wp14:editId="664D28F1">
                  <wp:extent cx="3265714" cy="2220167"/>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16779" cy="2254883"/>
                          </a:xfrm>
                          <a:prstGeom prst="rect">
                            <a:avLst/>
                          </a:prstGeom>
                        </pic:spPr>
                      </pic:pic>
                    </a:graphicData>
                  </a:graphic>
                </wp:inline>
              </w:drawing>
            </w:r>
          </w:p>
          <w:p w14:paraId="169FD3D0" w14:textId="539597AB" w:rsidR="008373F9" w:rsidRPr="000D4C60" w:rsidRDefault="008373F9" w:rsidP="00D27B75">
            <w:pPr>
              <w:jc w:val="center"/>
              <w:rPr>
                <w:b/>
                <w:bCs/>
                <w:i/>
                <w:color w:val="1F4E79" w:themeColor="accent1" w:themeShade="80"/>
                <w:sz w:val="22"/>
              </w:rPr>
            </w:pPr>
            <w:bookmarkStart w:id="80" w:name="_Ref512289152"/>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30</w:t>
            </w:r>
            <w:r w:rsidRPr="000D4C60">
              <w:rPr>
                <w:i/>
                <w:color w:val="1F4E79" w:themeColor="accent1" w:themeShade="80"/>
                <w:sz w:val="22"/>
              </w:rPr>
              <w:fldChar w:fldCharType="end"/>
            </w:r>
            <w:bookmarkEnd w:id="80"/>
            <w:r w:rsidRPr="000D4C60">
              <w:rPr>
                <w:i/>
                <w:color w:val="1F4E79" w:themeColor="accent1" w:themeShade="80"/>
                <w:sz w:val="22"/>
              </w:rPr>
              <w:t xml:space="preserve"> – </w:t>
            </w:r>
            <w:r w:rsidR="00C8556E" w:rsidRPr="000D4C60">
              <w:rPr>
                <w:i/>
                <w:color w:val="1F4E79" w:themeColor="accent1" w:themeShade="80"/>
                <w:sz w:val="22"/>
              </w:rPr>
              <w:t>The “Open ROM File” di</w:t>
            </w:r>
            <w:r w:rsidR="004E2642" w:rsidRPr="000D4C60">
              <w:rPr>
                <w:i/>
                <w:color w:val="1F4E79" w:themeColor="accent1" w:themeShade="80"/>
                <w:sz w:val="22"/>
              </w:rPr>
              <w:t>alog on Windows</w:t>
            </w:r>
            <w:r w:rsidR="0069440F" w:rsidRPr="000D4C60">
              <w:rPr>
                <w:i/>
                <w:color w:val="1F4E79" w:themeColor="accent1" w:themeShade="80"/>
                <w:sz w:val="22"/>
              </w:rPr>
              <w:t>.</w:t>
            </w:r>
          </w:p>
          <w:p w14:paraId="0C8D89CA" w14:textId="77777777" w:rsidR="008373F9" w:rsidRPr="000D4C60" w:rsidRDefault="008373F9" w:rsidP="00D27B75">
            <w:pPr>
              <w:keepNext/>
              <w:keepLines/>
              <w:jc w:val="center"/>
            </w:pPr>
          </w:p>
        </w:tc>
      </w:tr>
    </w:tbl>
    <w:p w14:paraId="10F1E849" w14:textId="7EFC4173" w:rsidR="00D17DB7" w:rsidRPr="000D4C60" w:rsidRDefault="00F26B5B" w:rsidP="00D27E85">
      <w:r w:rsidRPr="000D4C60">
        <w:t>CGB and DMG</w:t>
      </w:r>
      <w:r w:rsidR="00A93790" w:rsidRPr="000D4C60">
        <w:t xml:space="preserve"> </w:t>
      </w:r>
      <w:r w:rsidR="008A1F30" w:rsidRPr="000D4C60">
        <w:t>programs can</w:t>
      </w:r>
      <w:r w:rsidRPr="000D4C60">
        <w:t xml:space="preserve"> be </w:t>
      </w:r>
      <w:r w:rsidR="00D22412" w:rsidRPr="000D4C60">
        <w:t xml:space="preserve">emulated </w:t>
      </w:r>
      <w:r w:rsidR="00A943BB" w:rsidRPr="000D4C60">
        <w:t xml:space="preserve">from </w:t>
      </w:r>
      <w:r w:rsidR="009F13FE" w:rsidRPr="000D4C60">
        <w:t>ROM files stored on the user’s file system.</w:t>
      </w:r>
      <w:r w:rsidR="004E5126" w:rsidRPr="000D4C60">
        <w:t xml:space="preserve"> These files are expected to </w:t>
      </w:r>
      <w:r w:rsidR="00E847D1" w:rsidRPr="000D4C60">
        <w:t>contain</w:t>
      </w:r>
      <w:r w:rsidR="004E5126" w:rsidRPr="000D4C60">
        <w:t xml:space="preserve"> </w:t>
      </w:r>
      <w:r w:rsidR="009354C2" w:rsidRPr="000D4C60">
        <w:t xml:space="preserve">exact byte-for-byte </w:t>
      </w:r>
      <w:r w:rsidR="00287998" w:rsidRPr="000D4C60">
        <w:t xml:space="preserve">dumped </w:t>
      </w:r>
      <w:r w:rsidR="009354C2" w:rsidRPr="000D4C60">
        <w:t>cartridge ROM</w:t>
      </w:r>
      <w:r w:rsidR="00287998" w:rsidRPr="000D4C60">
        <w:t xml:space="preserve"> data</w:t>
      </w:r>
      <w:r w:rsidR="00483FEF" w:rsidRPr="000D4C60">
        <w:t xml:space="preserve"> and will have some of their ROM header information </w:t>
      </w:r>
      <w:r w:rsidR="00ED77B3" w:rsidRPr="000D4C60">
        <w:t>checked for validity</w:t>
      </w:r>
      <w:r w:rsidR="00327974" w:rsidRPr="000D4C60">
        <w:t xml:space="preserve"> when loaded</w:t>
      </w:r>
      <w:r w:rsidR="009354C2" w:rsidRPr="000D4C60">
        <w:t>.</w:t>
      </w:r>
      <w:r w:rsidR="00901863" w:rsidRPr="000D4C60">
        <w:t xml:space="preserve"> These files are usually use</w:t>
      </w:r>
      <w:r w:rsidR="00DD1923" w:rsidRPr="000D4C60">
        <w:t xml:space="preserve"> </w:t>
      </w:r>
      <w:r w:rsidR="00A44A9F" w:rsidRPr="000D4C60">
        <w:t>a</w:t>
      </w:r>
      <w:r w:rsidR="00DD1923" w:rsidRPr="000D4C60">
        <w:t xml:space="preserve"> </w:t>
      </w:r>
      <w:r w:rsidR="00DD1923" w:rsidRPr="000D4C60">
        <w:rPr>
          <w:i/>
        </w:rPr>
        <w:t>.</w:t>
      </w:r>
      <w:proofErr w:type="spellStart"/>
      <w:r w:rsidR="00DD1923" w:rsidRPr="000D4C60">
        <w:rPr>
          <w:i/>
        </w:rPr>
        <w:t>gb</w:t>
      </w:r>
      <w:proofErr w:type="spellEnd"/>
      <w:r w:rsidR="00DD1923" w:rsidRPr="000D4C60">
        <w:t xml:space="preserve"> </w:t>
      </w:r>
      <w:proofErr w:type="gramStart"/>
      <w:r w:rsidR="00DD1923" w:rsidRPr="000D4C60">
        <w:t xml:space="preserve">or </w:t>
      </w:r>
      <w:r w:rsidR="00DD1923" w:rsidRPr="000D4C60">
        <w:rPr>
          <w:i/>
        </w:rPr>
        <w:t>.</w:t>
      </w:r>
      <w:proofErr w:type="spellStart"/>
      <w:r w:rsidR="00DD1923" w:rsidRPr="000D4C60">
        <w:rPr>
          <w:i/>
        </w:rPr>
        <w:t>gbc</w:t>
      </w:r>
      <w:proofErr w:type="spellEnd"/>
      <w:proofErr w:type="gramEnd"/>
      <w:r w:rsidR="00DD1923" w:rsidRPr="000D4C60">
        <w:t xml:space="preserve"> file extension.</w:t>
      </w:r>
    </w:p>
    <w:p w14:paraId="74846381" w14:textId="57EC6AD2" w:rsidR="00F05344" w:rsidRPr="000D4C60" w:rsidRDefault="00F22AE2" w:rsidP="00D27E85">
      <w:r w:rsidRPr="000D4C60">
        <w:lastRenderedPageBreak/>
        <w:t>In addition t</w:t>
      </w:r>
      <w:r w:rsidR="00220054" w:rsidRPr="000D4C60">
        <w:t>o being load</w:t>
      </w:r>
      <w:r w:rsidR="0079668C" w:rsidRPr="000D4C60">
        <w:t>able</w:t>
      </w:r>
      <w:r w:rsidR="00220054" w:rsidRPr="000D4C60">
        <w:t xml:space="preserve"> via the </w:t>
      </w:r>
      <w:r w:rsidR="00F666C9" w:rsidRPr="000D4C60">
        <w:t xml:space="preserve">“open </w:t>
      </w:r>
      <w:r w:rsidR="000D5633" w:rsidRPr="000D4C60">
        <w:t>file</w:t>
      </w:r>
      <w:r w:rsidR="00F666C9" w:rsidRPr="000D4C60">
        <w:t>”</w:t>
      </w:r>
      <w:r w:rsidR="000D5633" w:rsidRPr="000D4C60">
        <w:t xml:space="preserve"> </w:t>
      </w:r>
      <w:r w:rsidR="00220054" w:rsidRPr="000D4C60">
        <w:t xml:space="preserve">dialog in </w:t>
      </w:r>
      <w:r w:rsidR="00220054" w:rsidRPr="000D4C60">
        <w:fldChar w:fldCharType="begin"/>
      </w:r>
      <w:r w:rsidR="00220054" w:rsidRPr="000D4C60">
        <w:instrText xml:space="preserve"> REF _Ref512289152 \h  \* MERGEFORMAT </w:instrText>
      </w:r>
      <w:r w:rsidR="00220054" w:rsidRPr="000D4C60">
        <w:fldChar w:fldCharType="separate"/>
      </w:r>
      <w:r w:rsidR="002C01C6" w:rsidRPr="002C01C6">
        <w:t>Figure 30</w:t>
      </w:r>
      <w:r w:rsidR="00220054" w:rsidRPr="000D4C60">
        <w:fldChar w:fldCharType="end"/>
      </w:r>
      <w:r w:rsidR="00220054" w:rsidRPr="000D4C60">
        <w:t xml:space="preserve">, ROM files may also be dragged and dropped into the </w:t>
      </w:r>
      <w:r w:rsidR="00862F03" w:rsidRPr="000D4C60">
        <w:t xml:space="preserve">main </w:t>
      </w:r>
      <w:r w:rsidR="00220054" w:rsidRPr="000D4C60">
        <w:t>GUI window</w:t>
      </w:r>
      <w:r w:rsidR="00AD4BAA" w:rsidRPr="000D4C60">
        <w:t xml:space="preserve"> to be loaded</w:t>
      </w:r>
      <w:r w:rsidR="00220054" w:rsidRPr="000D4C60">
        <w:t>.</w:t>
      </w:r>
      <w:r w:rsidR="00F05344" w:rsidRPr="000D4C60">
        <w:t xml:space="preserve"> </w:t>
      </w:r>
      <w:r w:rsidR="00F82F54" w:rsidRPr="000D4C60">
        <w:t>Successfully l</w:t>
      </w:r>
      <w:r w:rsidR="000A3D61" w:rsidRPr="000D4C60">
        <w:t xml:space="preserve">oading a new program for emulation will </w:t>
      </w:r>
      <w:r w:rsidR="005110AB" w:rsidRPr="000D4C60">
        <w:t xml:space="preserve">unload the loaded program </w:t>
      </w:r>
      <w:r w:rsidR="00235CAF" w:rsidRPr="000D4C60">
        <w:t xml:space="preserve">(if any) </w:t>
      </w:r>
      <w:r w:rsidR="005110AB" w:rsidRPr="000D4C60">
        <w:t xml:space="preserve">and </w:t>
      </w:r>
      <w:r w:rsidR="000A3D61" w:rsidRPr="000D4C60">
        <w:t>automatically reset the emulated system before its execution begins.</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F2165" w:rsidRPr="000D4C60" w14:paraId="2330AE31" w14:textId="77777777" w:rsidTr="00CE4BA9">
        <w:trPr>
          <w:cantSplit/>
        </w:trPr>
        <w:tc>
          <w:tcPr>
            <w:tcW w:w="9016" w:type="dxa"/>
          </w:tcPr>
          <w:p w14:paraId="7604B5E8" w14:textId="115D56D2" w:rsidR="002F2165" w:rsidRPr="000D4C60" w:rsidRDefault="00BB1C93" w:rsidP="00CE4BA9">
            <w:pPr>
              <w:keepNext/>
              <w:keepLines/>
              <w:jc w:val="center"/>
            </w:pPr>
            <w:r w:rsidRPr="000D4C60">
              <w:rPr>
                <w:noProof/>
              </w:rPr>
              <w:drawing>
                <wp:inline distT="0" distB="0" distL="0" distR="0" wp14:anchorId="44D87F45" wp14:editId="3C939C79">
                  <wp:extent cx="3242930" cy="8462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59735" cy="850661"/>
                          </a:xfrm>
                          <a:prstGeom prst="rect">
                            <a:avLst/>
                          </a:prstGeom>
                        </pic:spPr>
                      </pic:pic>
                    </a:graphicData>
                  </a:graphic>
                </wp:inline>
              </w:drawing>
            </w:r>
          </w:p>
          <w:p w14:paraId="2DC38D0E" w14:textId="31ACAC5B" w:rsidR="002F2165" w:rsidRPr="000D4C60" w:rsidRDefault="002F2165" w:rsidP="00CE4BA9">
            <w:pPr>
              <w:jc w:val="center"/>
              <w:rPr>
                <w:b/>
                <w:bCs/>
                <w:i/>
                <w:color w:val="1F4E79" w:themeColor="accent1" w:themeShade="80"/>
                <w:sz w:val="22"/>
              </w:rPr>
            </w:pPr>
            <w:bookmarkStart w:id="81" w:name="_Ref512290314"/>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31</w:t>
            </w:r>
            <w:r w:rsidRPr="000D4C60">
              <w:rPr>
                <w:i/>
                <w:color w:val="1F4E79" w:themeColor="accent1" w:themeShade="80"/>
                <w:sz w:val="22"/>
              </w:rPr>
              <w:fldChar w:fldCharType="end"/>
            </w:r>
            <w:bookmarkEnd w:id="81"/>
            <w:r w:rsidRPr="000D4C60">
              <w:rPr>
                <w:i/>
                <w:color w:val="1F4E79" w:themeColor="accent1" w:themeShade="80"/>
                <w:sz w:val="22"/>
              </w:rPr>
              <w:t xml:space="preserve"> – </w:t>
            </w:r>
            <w:r w:rsidR="00EA3FD3" w:rsidRPr="000D4C60">
              <w:rPr>
                <w:i/>
                <w:color w:val="1F4E79" w:themeColor="accent1" w:themeShade="80"/>
                <w:sz w:val="22"/>
              </w:rPr>
              <w:t xml:space="preserve">The error message shown when trying to load a program </w:t>
            </w:r>
            <w:r w:rsidR="00030310" w:rsidRPr="000D4C60">
              <w:rPr>
                <w:i/>
                <w:color w:val="1F4E79" w:themeColor="accent1" w:themeShade="80"/>
                <w:sz w:val="22"/>
              </w:rPr>
              <w:t>requiring the emulation</w:t>
            </w:r>
            <w:r w:rsidR="00EA3FD3" w:rsidRPr="000D4C60">
              <w:rPr>
                <w:i/>
                <w:color w:val="1F4E79" w:themeColor="accent1" w:themeShade="80"/>
                <w:sz w:val="22"/>
              </w:rPr>
              <w:t xml:space="preserve"> </w:t>
            </w:r>
            <w:r w:rsidR="005C1C59" w:rsidRPr="000D4C60">
              <w:rPr>
                <w:i/>
                <w:color w:val="1F4E79" w:themeColor="accent1" w:themeShade="80"/>
                <w:sz w:val="22"/>
              </w:rPr>
              <w:t xml:space="preserve">of </w:t>
            </w:r>
            <w:r w:rsidR="00EA3FD3" w:rsidRPr="000D4C60">
              <w:rPr>
                <w:i/>
                <w:color w:val="1F4E79" w:themeColor="accent1" w:themeShade="80"/>
                <w:sz w:val="22"/>
              </w:rPr>
              <w:t>an unsupported cartridge configuration</w:t>
            </w:r>
            <w:r w:rsidRPr="000D4C60">
              <w:rPr>
                <w:i/>
                <w:color w:val="1F4E79" w:themeColor="accent1" w:themeShade="80"/>
                <w:sz w:val="22"/>
              </w:rPr>
              <w:t>.</w:t>
            </w:r>
          </w:p>
          <w:p w14:paraId="42070AA8" w14:textId="77777777" w:rsidR="002F2165" w:rsidRPr="000D4C60" w:rsidRDefault="002F2165" w:rsidP="00CE4BA9">
            <w:pPr>
              <w:keepNext/>
              <w:keepLines/>
              <w:jc w:val="center"/>
            </w:pPr>
          </w:p>
        </w:tc>
      </w:tr>
    </w:tbl>
    <w:p w14:paraId="1DA152FF" w14:textId="08FA1EE8" w:rsidR="008A1F30" w:rsidRPr="000D4C60" w:rsidRDefault="00E83373" w:rsidP="00D27E85">
      <w:r w:rsidRPr="000D4C60">
        <w:t xml:space="preserve">Supported emulated cartridge </w:t>
      </w:r>
      <w:r w:rsidR="00CC07FE" w:rsidRPr="000D4C60">
        <w:t xml:space="preserve">configuration </w:t>
      </w:r>
      <w:r w:rsidR="00A55338" w:rsidRPr="000D4C60">
        <w:t xml:space="preserve">types </w:t>
      </w:r>
      <w:r w:rsidRPr="000D4C60">
        <w:t>include</w:t>
      </w:r>
      <w:r w:rsidR="00CE6946" w:rsidRPr="000D4C60">
        <w:t xml:space="preserve"> those referenced in the appendix: Section </w:t>
      </w:r>
      <w:r w:rsidR="00CE6946" w:rsidRPr="000D4C60">
        <w:fldChar w:fldCharType="begin"/>
      </w:r>
      <w:r w:rsidR="00CE6946" w:rsidRPr="000D4C60">
        <w:instrText xml:space="preserve"> REF _Ref511103451 \r \h </w:instrText>
      </w:r>
      <w:r w:rsidR="00CE6946" w:rsidRPr="000D4C60">
        <w:fldChar w:fldCharType="separate"/>
      </w:r>
      <w:r w:rsidR="002C01C6">
        <w:t>10.1</w:t>
      </w:r>
      <w:r w:rsidR="00CE6946" w:rsidRPr="000D4C60">
        <w:fldChar w:fldCharType="end"/>
      </w:r>
      <w:r w:rsidR="00CE6946" w:rsidRPr="000D4C60">
        <w:t>.</w:t>
      </w:r>
      <w:r w:rsidR="00F82F54" w:rsidRPr="000D4C60">
        <w:t xml:space="preserve"> </w:t>
      </w:r>
      <w:r w:rsidR="008A0C5D" w:rsidRPr="000D4C60">
        <w:t xml:space="preserve">Trying to load a program requiring </w:t>
      </w:r>
      <w:r w:rsidR="007201A6" w:rsidRPr="000D4C60">
        <w:t>the emulation of an</w:t>
      </w:r>
      <w:r w:rsidR="008A0C5D" w:rsidRPr="000D4C60">
        <w:t xml:space="preserve"> unsupported cartridge configuration will yield the message shown in </w:t>
      </w:r>
      <w:r w:rsidR="008A0C5D" w:rsidRPr="000D4C60">
        <w:fldChar w:fldCharType="begin"/>
      </w:r>
      <w:r w:rsidR="008A0C5D" w:rsidRPr="000D4C60">
        <w:instrText xml:space="preserve"> REF _Ref512290314 \h  \* MERGEFORMAT </w:instrText>
      </w:r>
      <w:r w:rsidR="008A0C5D" w:rsidRPr="000D4C60">
        <w:fldChar w:fldCharType="separate"/>
      </w:r>
      <w:r w:rsidR="002C01C6" w:rsidRPr="002C01C6">
        <w:t>Figure 31</w:t>
      </w:r>
      <w:r w:rsidR="008A0C5D" w:rsidRPr="000D4C60">
        <w:fldChar w:fldCharType="end"/>
      </w:r>
      <w:r w:rsidR="008A0C5D" w:rsidRPr="000D4C60">
        <w:t>.</w:t>
      </w:r>
    </w:p>
    <w:p w14:paraId="0A12ACAC" w14:textId="65558D5F" w:rsidR="008D5B9E" w:rsidRPr="000D4C60" w:rsidRDefault="008D5B9E" w:rsidP="008D5B9E">
      <w:pPr>
        <w:pStyle w:val="Heading3"/>
      </w:pPr>
      <w:bookmarkStart w:id="82" w:name="_Toc513153270"/>
      <w:r w:rsidRPr="000D4C60">
        <w:t>Battery-Packed RAM Snapshots</w:t>
      </w:r>
      <w:bookmarkEnd w:id="82"/>
    </w:p>
    <w:p w14:paraId="2F3234EF" w14:textId="55532044" w:rsidR="0056022E" w:rsidRPr="000D4C60" w:rsidRDefault="00163D5D" w:rsidP="004365D9">
      <w:r w:rsidRPr="000D4C60">
        <w:t xml:space="preserve">The emulator will automatically </w:t>
      </w:r>
      <w:r w:rsidR="00752070" w:rsidRPr="000D4C60">
        <w:t>save</w:t>
      </w:r>
      <w:r w:rsidRPr="000D4C60">
        <w:t xml:space="preserve"> a</w:t>
      </w:r>
      <w:r w:rsidR="00B71768" w:rsidRPr="000D4C60">
        <w:t>nd load</w:t>
      </w:r>
      <w:r w:rsidRPr="000D4C60">
        <w:t xml:space="preserve"> snapshot</w:t>
      </w:r>
      <w:r w:rsidR="00B71768" w:rsidRPr="000D4C60">
        <w:t>s</w:t>
      </w:r>
      <w:r w:rsidRPr="000D4C60">
        <w:t xml:space="preserve"> of battery-packed RAM </w:t>
      </w:r>
      <w:r w:rsidR="00691574" w:rsidRPr="000D4C60">
        <w:t>to</w:t>
      </w:r>
      <w:r w:rsidR="00B00C3B" w:rsidRPr="000D4C60">
        <w:t xml:space="preserve"> and from</w:t>
      </w:r>
      <w:r w:rsidRPr="000D4C60">
        <w:t xml:space="preserve"> </w:t>
      </w:r>
      <w:r w:rsidR="002E7911" w:rsidRPr="000D4C60">
        <w:t xml:space="preserve">the user’s file system </w:t>
      </w:r>
      <w:r w:rsidRPr="000D4C60">
        <w:t>for programs that u</w:t>
      </w:r>
      <w:r w:rsidR="002E7911" w:rsidRPr="000D4C60">
        <w:t>tilise</w:t>
      </w:r>
      <w:r w:rsidRPr="000D4C60">
        <w:t xml:space="preserve"> it.</w:t>
      </w:r>
      <w:r w:rsidR="00794DC5" w:rsidRPr="000D4C60">
        <w:t xml:space="preserve"> This </w:t>
      </w:r>
      <w:r w:rsidR="00EB4B29" w:rsidRPr="000D4C60">
        <w:t xml:space="preserve">stops </w:t>
      </w:r>
      <w:r w:rsidR="00794DC5" w:rsidRPr="000D4C60">
        <w:t xml:space="preserve">program </w:t>
      </w:r>
      <w:r w:rsidR="00F937F1" w:rsidRPr="000D4C60">
        <w:t>data such as character saves</w:t>
      </w:r>
      <w:r w:rsidR="00FA57F9" w:rsidRPr="000D4C60">
        <w:t xml:space="preserve"> and leader</w:t>
      </w:r>
      <w:r w:rsidR="00043A96" w:rsidRPr="000D4C60">
        <w:t xml:space="preserve"> </w:t>
      </w:r>
      <w:r w:rsidR="00FA57F9" w:rsidRPr="000D4C60">
        <w:t>board scores</w:t>
      </w:r>
      <w:r w:rsidR="00F937F1" w:rsidRPr="000D4C60">
        <w:t xml:space="preserve"> </w:t>
      </w:r>
      <w:r w:rsidR="000F08B4" w:rsidRPr="000D4C60">
        <w:t xml:space="preserve">from being lost </w:t>
      </w:r>
      <w:r w:rsidR="00E0207B" w:rsidRPr="000D4C60">
        <w:t>after the</w:t>
      </w:r>
      <w:r w:rsidR="000F2D32" w:rsidRPr="000D4C60">
        <w:t xml:space="preserve"> </w:t>
      </w:r>
      <w:r w:rsidR="000F3BE8" w:rsidRPr="000D4C60">
        <w:t xml:space="preserve">emulating </w:t>
      </w:r>
      <w:r w:rsidR="000F2D32" w:rsidRPr="000D4C60">
        <w:t xml:space="preserve">program or the </w:t>
      </w:r>
      <w:r w:rsidR="00CC6522" w:rsidRPr="000D4C60">
        <w:t>emulator</w:t>
      </w:r>
      <w:r w:rsidR="00A00C5C" w:rsidRPr="000D4C60">
        <w:t xml:space="preserve"> itself</w:t>
      </w:r>
      <w:r w:rsidR="00CC6522" w:rsidRPr="000D4C60">
        <w:t xml:space="preserve"> has been </w:t>
      </w:r>
      <w:r w:rsidR="00DB1D6A" w:rsidRPr="000D4C60">
        <w:t>closed</w:t>
      </w:r>
      <w:r w:rsidR="00A85A01" w:rsidRPr="000D4C60">
        <w:t>.</w:t>
      </w:r>
      <w:r w:rsidR="005946EB" w:rsidRPr="000D4C60">
        <w:t xml:space="preserve"> These snapshots are exact dumps of </w:t>
      </w:r>
      <w:r w:rsidR="00C00505" w:rsidRPr="000D4C60">
        <w:t xml:space="preserve">the emulated </w:t>
      </w:r>
      <w:r w:rsidR="005946EB" w:rsidRPr="000D4C60">
        <w:t xml:space="preserve">cartridge RAM and are compatible with the </w:t>
      </w:r>
      <w:proofErr w:type="spellStart"/>
      <w:proofErr w:type="gramStart"/>
      <w:r w:rsidR="005946EB" w:rsidRPr="000D4C60">
        <w:rPr>
          <w:i/>
        </w:rPr>
        <w:t>VisualBoyAdvance</w:t>
      </w:r>
      <w:proofErr w:type="spellEnd"/>
      <w:r w:rsidR="005946EB" w:rsidRPr="000D4C60">
        <w:t xml:space="preserve"> </w:t>
      </w:r>
      <w:r w:rsidR="005946EB" w:rsidRPr="000D4C60">
        <w:rPr>
          <w:i/>
        </w:rPr>
        <w:t>.sav</w:t>
      </w:r>
      <w:proofErr w:type="gramEnd"/>
      <w:r w:rsidR="005946EB" w:rsidRPr="000D4C60">
        <w:t xml:space="preserve"> file format.</w:t>
      </w:r>
    </w:p>
    <w:tbl>
      <w:tblPr>
        <w:tblStyle w:val="TableGrid"/>
        <w:tblpPr w:leftFromText="180" w:rightFromText="180" w:vertAnchor="text" w:horzAnchor="margin" w:tblpY="2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B3738" w:rsidRPr="000D4C60" w14:paraId="3B045651" w14:textId="77777777" w:rsidTr="003B3738">
        <w:trPr>
          <w:cantSplit/>
        </w:trPr>
        <w:tc>
          <w:tcPr>
            <w:tcW w:w="9016" w:type="dxa"/>
          </w:tcPr>
          <w:p w14:paraId="72D804FE" w14:textId="77777777" w:rsidR="003B3738" w:rsidRPr="000D4C60" w:rsidRDefault="003B3738" w:rsidP="003B3738">
            <w:pPr>
              <w:keepNext/>
              <w:keepLines/>
              <w:jc w:val="center"/>
            </w:pPr>
            <w:r w:rsidRPr="000D4C60">
              <w:rPr>
                <w:noProof/>
              </w:rPr>
              <w:drawing>
                <wp:inline distT="0" distB="0" distL="0" distR="0" wp14:anchorId="30702C48" wp14:editId="5A5F8B3D">
                  <wp:extent cx="3572515" cy="14725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8163" cy="1495479"/>
                          </a:xfrm>
                          <a:prstGeom prst="rect">
                            <a:avLst/>
                          </a:prstGeom>
                        </pic:spPr>
                      </pic:pic>
                    </a:graphicData>
                  </a:graphic>
                </wp:inline>
              </w:drawing>
            </w:r>
          </w:p>
          <w:p w14:paraId="644484A0" w14:textId="2C1182C0" w:rsidR="003B3738" w:rsidRPr="000D4C60" w:rsidRDefault="003B3738" w:rsidP="003B3738">
            <w:pPr>
              <w:jc w:val="center"/>
              <w:rPr>
                <w:b/>
                <w:bCs/>
                <w:i/>
                <w:color w:val="1F4E79" w:themeColor="accent1" w:themeShade="80"/>
                <w:sz w:val="22"/>
              </w:rPr>
            </w:pPr>
            <w:bookmarkStart w:id="83" w:name="_Ref512357182"/>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32</w:t>
            </w:r>
            <w:r w:rsidRPr="000D4C60">
              <w:rPr>
                <w:i/>
                <w:color w:val="1F4E79" w:themeColor="accent1" w:themeShade="80"/>
                <w:sz w:val="22"/>
              </w:rPr>
              <w:fldChar w:fldCharType="end"/>
            </w:r>
            <w:bookmarkEnd w:id="83"/>
            <w:r w:rsidRPr="000D4C60">
              <w:rPr>
                <w:i/>
                <w:color w:val="1F4E79" w:themeColor="accent1" w:themeShade="80"/>
                <w:sz w:val="22"/>
              </w:rPr>
              <w:t xml:space="preserve"> – The warning message shown when importing a new battery-packed RAM snapshot.</w:t>
            </w:r>
          </w:p>
          <w:p w14:paraId="33A0CDCF" w14:textId="77777777" w:rsidR="003B3738" w:rsidRPr="000D4C60" w:rsidRDefault="003B3738" w:rsidP="003B3738">
            <w:pPr>
              <w:keepNext/>
              <w:keepLines/>
              <w:jc w:val="center"/>
            </w:pPr>
          </w:p>
        </w:tc>
      </w:tr>
    </w:tbl>
    <w:p w14:paraId="56476D49" w14:textId="7883FA37" w:rsidR="004365D9" w:rsidRPr="000D4C60" w:rsidRDefault="00CB1DE4" w:rsidP="004365D9">
      <w:r w:rsidRPr="000D4C60">
        <w:t>Additionally, t</w:t>
      </w:r>
      <w:r w:rsidR="00D14815" w:rsidRPr="000D4C60">
        <w:t>he user may</w:t>
      </w:r>
      <w:r w:rsidR="00F01623" w:rsidRPr="000D4C60">
        <w:t xml:space="preserve"> </w:t>
      </w:r>
      <w:r w:rsidR="0062532B" w:rsidRPr="000D4C60">
        <w:t>im</w:t>
      </w:r>
      <w:r w:rsidR="00681D78" w:rsidRPr="000D4C60">
        <w:t>port</w:t>
      </w:r>
      <w:r w:rsidR="00800637" w:rsidRPr="000D4C60">
        <w:t xml:space="preserve"> or export</w:t>
      </w:r>
      <w:r w:rsidR="00681D78" w:rsidRPr="000D4C60">
        <w:t xml:space="preserve"> </w:t>
      </w:r>
      <w:r w:rsidR="008C3E3D" w:rsidRPr="000D4C60">
        <w:t xml:space="preserve">battery-packed RAM </w:t>
      </w:r>
      <w:r w:rsidR="00681D78" w:rsidRPr="000D4C60">
        <w:t>snapshots</w:t>
      </w:r>
      <w:r w:rsidR="007D67AF" w:rsidRPr="000D4C60">
        <w:t xml:space="preserve"> from </w:t>
      </w:r>
      <w:r w:rsidR="00835FAE" w:rsidRPr="000D4C60">
        <w:t xml:space="preserve">any </w:t>
      </w:r>
      <w:r w:rsidR="007D67AF" w:rsidRPr="000D4C60">
        <w:t xml:space="preserve">file system location. </w:t>
      </w:r>
      <w:r w:rsidR="003B3738" w:rsidRPr="000D4C60">
        <w:t xml:space="preserve">Importing a snapshot will overwrite the </w:t>
      </w:r>
      <w:r w:rsidR="00C74FFA" w:rsidRPr="000D4C60">
        <w:t xml:space="preserve">snapshot </w:t>
      </w:r>
      <w:r w:rsidR="00DA4B81" w:rsidRPr="000D4C60">
        <w:t xml:space="preserve">currently </w:t>
      </w:r>
      <w:r w:rsidR="00C74FFA" w:rsidRPr="000D4C60">
        <w:t xml:space="preserve">used by the emulator for persisting </w:t>
      </w:r>
      <w:r w:rsidR="003E5307" w:rsidRPr="000D4C60">
        <w:t>data</w:t>
      </w:r>
      <w:r w:rsidR="00C74FFA" w:rsidRPr="000D4C60">
        <w:t xml:space="preserve"> between sessions</w:t>
      </w:r>
      <w:r w:rsidR="002A2C34" w:rsidRPr="000D4C60">
        <w:t xml:space="preserve"> </w:t>
      </w:r>
      <w:r w:rsidR="00832A17" w:rsidRPr="000D4C60">
        <w:t xml:space="preserve">for the program </w:t>
      </w:r>
      <w:r w:rsidR="002A2C34" w:rsidRPr="000D4C60">
        <w:t>and reset the emulated system.</w:t>
      </w:r>
    </w:p>
    <w:p w14:paraId="7A23076A" w14:textId="7035421D" w:rsidR="002469BE" w:rsidRPr="000D4C60" w:rsidRDefault="00226492" w:rsidP="004365D9">
      <w:r w:rsidRPr="000D4C60">
        <w:lastRenderedPageBreak/>
        <w:t>Like</w:t>
      </w:r>
      <w:r w:rsidR="002469BE" w:rsidRPr="000D4C60">
        <w:t xml:space="preserve"> loading program ROM files, snapshot</w:t>
      </w:r>
      <w:r w:rsidR="00B2556F" w:rsidRPr="000D4C60">
        <w:t xml:space="preserve"> files</w:t>
      </w:r>
      <w:r w:rsidR="002469BE" w:rsidRPr="000D4C60">
        <w:t xml:space="preserve"> may be imported via </w:t>
      </w:r>
      <w:r w:rsidR="004C354C" w:rsidRPr="000D4C60">
        <w:t xml:space="preserve">an </w:t>
      </w:r>
      <w:r w:rsidR="002B0D81" w:rsidRPr="000D4C60">
        <w:t>“</w:t>
      </w:r>
      <w:r w:rsidR="004C354C" w:rsidRPr="000D4C60">
        <w:t xml:space="preserve">open </w:t>
      </w:r>
      <w:r w:rsidR="002469BE" w:rsidRPr="000D4C60">
        <w:t>file</w:t>
      </w:r>
      <w:r w:rsidR="002B0D81" w:rsidRPr="000D4C60">
        <w:t>”</w:t>
      </w:r>
      <w:r w:rsidR="002469BE" w:rsidRPr="000D4C60">
        <w:t xml:space="preserve"> dialog or drag</w:t>
      </w:r>
      <w:r w:rsidR="006474D2" w:rsidRPr="000D4C60">
        <w:t xml:space="preserve">ged </w:t>
      </w:r>
      <w:r w:rsidR="002469BE" w:rsidRPr="000D4C60">
        <w:t>and</w:t>
      </w:r>
      <w:r w:rsidR="006474D2" w:rsidRPr="000D4C60">
        <w:t xml:space="preserve"> </w:t>
      </w:r>
      <w:r w:rsidR="008C6E1A" w:rsidRPr="000D4C60">
        <w:t>d</w:t>
      </w:r>
      <w:r w:rsidR="002469BE" w:rsidRPr="000D4C60">
        <w:t>rop</w:t>
      </w:r>
      <w:r w:rsidR="006474D2" w:rsidRPr="000D4C60">
        <w:t>ped</w:t>
      </w:r>
      <w:r w:rsidR="008C6E1A" w:rsidRPr="000D4C60">
        <w:t xml:space="preserve"> into the main GUI </w:t>
      </w:r>
      <w:r w:rsidR="00A022C0" w:rsidRPr="000D4C60">
        <w:t>window</w:t>
      </w:r>
      <w:r w:rsidR="002469BE" w:rsidRPr="000D4C60">
        <w:t>.</w:t>
      </w:r>
    </w:p>
    <w:p w14:paraId="017F0213" w14:textId="18213882" w:rsidR="00092FEE" w:rsidRPr="000D4C60" w:rsidRDefault="00F87C51" w:rsidP="00A6417E">
      <w:pPr>
        <w:pStyle w:val="Heading3"/>
      </w:pPr>
      <w:bookmarkStart w:id="84" w:name="_Toc513153271"/>
      <w:r w:rsidRPr="000D4C60">
        <w:t xml:space="preserve">Emulation </w:t>
      </w:r>
      <w:r w:rsidR="00C531F3" w:rsidRPr="000D4C60">
        <w:t>Controls</w:t>
      </w:r>
      <w:bookmarkEnd w:id="84"/>
    </w:p>
    <w:p w14:paraId="2CBF9E65" w14:textId="7D47FA97" w:rsidR="00A6417E" w:rsidRPr="000D4C60" w:rsidRDefault="00636DAD" w:rsidP="00A6417E">
      <w:r w:rsidRPr="000D4C60">
        <w:t>Options for controlling aspects of the emulated CGB system exist as follows</w:t>
      </w:r>
      <w:r w:rsidR="00A5160A" w:rsidRPr="000D4C60">
        <w:t xml:space="preserve"> (as shown in </w:t>
      </w:r>
      <w:r w:rsidR="00A5160A" w:rsidRPr="000D4C60">
        <w:fldChar w:fldCharType="begin"/>
      </w:r>
      <w:r w:rsidR="00A5160A" w:rsidRPr="000D4C60">
        <w:instrText xml:space="preserve"> REF _Ref512283245 \h </w:instrText>
      </w:r>
      <w:r w:rsidR="00C33565" w:rsidRPr="000D4C60">
        <w:instrText xml:space="preserve"> \* MERGEFORMAT </w:instrText>
      </w:r>
      <w:r w:rsidR="00A5160A" w:rsidRPr="000D4C60">
        <w:fldChar w:fldCharType="separate"/>
      </w:r>
      <w:r w:rsidR="002C01C6" w:rsidRPr="002C01C6">
        <w:t>Figure 29</w:t>
      </w:r>
      <w:r w:rsidR="00A5160A" w:rsidRPr="000D4C60">
        <w:fldChar w:fldCharType="end"/>
      </w:r>
      <w:r w:rsidR="00A5160A" w:rsidRPr="000D4C60">
        <w:t>)</w:t>
      </w:r>
      <w:r w:rsidRPr="000D4C60">
        <w:t>:</w:t>
      </w:r>
    </w:p>
    <w:p w14:paraId="470E3C2B" w14:textId="7009EF1B" w:rsidR="00636DAD" w:rsidRPr="000D4C60" w:rsidRDefault="005B6BC0" w:rsidP="005B6BC0">
      <w:pPr>
        <w:pStyle w:val="ListParagraph"/>
        <w:numPr>
          <w:ilvl w:val="0"/>
          <w:numId w:val="38"/>
        </w:numPr>
      </w:pPr>
      <w:r w:rsidRPr="000D4C60">
        <w:rPr>
          <w:b/>
        </w:rPr>
        <w:t>Reset</w:t>
      </w:r>
      <w:r w:rsidRPr="000D4C60">
        <w:t xml:space="preserve"> – </w:t>
      </w:r>
      <w:r w:rsidR="00D41348" w:rsidRPr="000D4C60">
        <w:t>Performs a hardware reset on the emulated system</w:t>
      </w:r>
      <w:r w:rsidR="00DC4A14" w:rsidRPr="000D4C60">
        <w:t>: powering the system off and then on</w:t>
      </w:r>
      <w:r w:rsidR="00ED2E05" w:rsidRPr="000D4C60">
        <w:t xml:space="preserve"> again</w:t>
      </w:r>
      <w:r w:rsidRPr="000D4C60">
        <w:t>.</w:t>
      </w:r>
      <w:r w:rsidR="00281B82" w:rsidRPr="000D4C60">
        <w:t xml:space="preserve"> </w:t>
      </w:r>
      <w:r w:rsidR="00D9232C" w:rsidRPr="000D4C60">
        <w:t>This has</w:t>
      </w:r>
      <w:r w:rsidR="00281B82" w:rsidRPr="000D4C60">
        <w:t xml:space="preserve"> the effect of restarting the </w:t>
      </w:r>
      <w:r w:rsidR="00985D68" w:rsidRPr="000D4C60">
        <w:t xml:space="preserve">execution </w:t>
      </w:r>
      <w:r w:rsidR="005303DD" w:rsidRPr="000D4C60">
        <w:t xml:space="preserve">of the </w:t>
      </w:r>
      <w:r w:rsidR="00281B82" w:rsidRPr="000D4C60">
        <w:t>emulating program.</w:t>
      </w:r>
      <w:r w:rsidR="003347AD" w:rsidRPr="000D4C60">
        <w:t xml:space="preserve"> The emulator will automatically de</w:t>
      </w:r>
      <w:r w:rsidR="00F924C3" w:rsidRPr="000D4C60">
        <w:t>cide</w:t>
      </w:r>
      <w:r w:rsidR="003347AD" w:rsidRPr="000D4C60">
        <w:t xml:space="preserve"> </w:t>
      </w:r>
      <w:r w:rsidR="00FD67F1" w:rsidRPr="000D4C60">
        <w:t>if</w:t>
      </w:r>
      <w:r w:rsidR="003347AD" w:rsidRPr="000D4C60">
        <w:t xml:space="preserve"> the program should be r</w:t>
      </w:r>
      <w:r w:rsidR="00744083" w:rsidRPr="000D4C60">
        <w:t>u</w:t>
      </w:r>
      <w:r w:rsidR="003347AD" w:rsidRPr="000D4C60">
        <w:t>n in CGB or DMG compatibility mode.</w:t>
      </w:r>
      <w:r w:rsidR="002B5C11" w:rsidRPr="000D4C60">
        <w:br/>
      </w:r>
    </w:p>
    <w:p w14:paraId="7F6ED859" w14:textId="744CB8A9" w:rsidR="005B6BC0" w:rsidRPr="000D4C60" w:rsidRDefault="005B6BC0" w:rsidP="005B6BC0">
      <w:pPr>
        <w:pStyle w:val="ListParagraph"/>
        <w:numPr>
          <w:ilvl w:val="0"/>
          <w:numId w:val="38"/>
        </w:numPr>
      </w:pPr>
      <w:r w:rsidRPr="000D4C60">
        <w:rPr>
          <w:b/>
        </w:rPr>
        <w:t xml:space="preserve">Reset in </w:t>
      </w:r>
      <w:r w:rsidR="000A5AD6" w:rsidRPr="000D4C60">
        <w:rPr>
          <w:b/>
        </w:rPr>
        <w:t>DMG</w:t>
      </w:r>
      <w:r w:rsidRPr="000D4C60">
        <w:rPr>
          <w:b/>
        </w:rPr>
        <w:t xml:space="preserve"> Compatibility Mode</w:t>
      </w:r>
      <w:r w:rsidRPr="000D4C60">
        <w:t xml:space="preserve"> – </w:t>
      </w:r>
      <w:r w:rsidR="001C7388" w:rsidRPr="000D4C60">
        <w:t>Performs a hardware reset and forces the emulated system to run the program in DMG compatibility mode</w:t>
      </w:r>
      <w:r w:rsidR="00BE521B" w:rsidRPr="000D4C60">
        <w:t xml:space="preserve"> (</w:t>
      </w:r>
      <w:r w:rsidR="007F7293" w:rsidRPr="000D4C60">
        <w:t xml:space="preserve">many </w:t>
      </w:r>
      <w:r w:rsidR="00BE521B" w:rsidRPr="000D4C60">
        <w:t>CGB features will be unavailable)</w:t>
      </w:r>
      <w:r w:rsidRPr="000D4C60">
        <w:t>.</w:t>
      </w:r>
      <w:r w:rsidR="000A4EE8" w:rsidRPr="000D4C60">
        <w:t xml:space="preserve"> CGB-only programs will display a </w:t>
      </w:r>
      <w:r w:rsidR="00B72BF4" w:rsidRPr="000D4C60">
        <w:t>compatibility warning</w:t>
      </w:r>
      <w:r w:rsidR="000A4EE8" w:rsidRPr="000D4C60">
        <w:t xml:space="preserve"> </w:t>
      </w:r>
      <w:r w:rsidR="00316BBD" w:rsidRPr="000D4C60">
        <w:t>like</w:t>
      </w:r>
      <w:r w:rsidR="00B72BF4" w:rsidRPr="000D4C60">
        <w:t xml:space="preserve"> in</w:t>
      </w:r>
      <w:r w:rsidR="000A4EE8" w:rsidRPr="000D4C60">
        <w:t xml:space="preserve"> </w:t>
      </w:r>
      <w:r w:rsidR="000A4EE8" w:rsidRPr="000D4C60">
        <w:fldChar w:fldCharType="begin"/>
      </w:r>
      <w:r w:rsidR="000A4EE8" w:rsidRPr="000D4C60">
        <w:instrText xml:space="preserve"> REF _Ref512358499 \h  \* MERGEFORMAT </w:instrText>
      </w:r>
      <w:r w:rsidR="000A4EE8" w:rsidRPr="000D4C60">
        <w:fldChar w:fldCharType="separate"/>
      </w:r>
      <w:r w:rsidR="002C01C6" w:rsidRPr="002C01C6">
        <w:t>Figure 7</w:t>
      </w:r>
      <w:r w:rsidR="000A4EE8" w:rsidRPr="000D4C60">
        <w:fldChar w:fldCharType="end"/>
      </w:r>
      <w:r w:rsidR="000A4EE8" w:rsidRPr="000D4C60">
        <w:t xml:space="preserve"> when </w:t>
      </w:r>
      <w:r w:rsidR="00DA669E" w:rsidRPr="000D4C60">
        <w:t>executed</w:t>
      </w:r>
      <w:r w:rsidR="000A4EE8" w:rsidRPr="000D4C60">
        <w:t xml:space="preserve"> in this mode.</w:t>
      </w:r>
      <w:r w:rsidR="002B5C11" w:rsidRPr="000D4C60">
        <w:br/>
      </w:r>
    </w:p>
    <w:p w14:paraId="4DDEF278" w14:textId="72F4CA83" w:rsidR="005B6BC0" w:rsidRPr="000D4C60" w:rsidRDefault="005B6BC0" w:rsidP="005B6BC0">
      <w:pPr>
        <w:pStyle w:val="ListParagraph"/>
        <w:numPr>
          <w:ilvl w:val="0"/>
          <w:numId w:val="38"/>
        </w:numPr>
      </w:pPr>
      <w:r w:rsidRPr="000D4C60">
        <w:rPr>
          <w:b/>
        </w:rPr>
        <w:t>Pause</w:t>
      </w:r>
      <w:r w:rsidRPr="000D4C60">
        <w:t xml:space="preserve"> – </w:t>
      </w:r>
      <w:r w:rsidR="00100BD0" w:rsidRPr="000D4C60">
        <w:t>Pauses the state of the emulated system</w:t>
      </w:r>
      <w:r w:rsidR="00C7439D" w:rsidRPr="000D4C60">
        <w:t xml:space="preserve"> until </w:t>
      </w:r>
      <w:r w:rsidR="00A622C6" w:rsidRPr="000D4C60">
        <w:t>emulation</w:t>
      </w:r>
      <w:r w:rsidR="00C7439D" w:rsidRPr="000D4C60">
        <w:t xml:space="preserve"> is subsequently </w:t>
      </w:r>
      <w:r w:rsidR="0043039E" w:rsidRPr="000D4C60">
        <w:t xml:space="preserve">un-paused </w:t>
      </w:r>
      <w:r w:rsidR="001F0546" w:rsidRPr="000D4C60">
        <w:t xml:space="preserve">again </w:t>
      </w:r>
      <w:r w:rsidR="00202007" w:rsidRPr="000D4C60">
        <w:t>by the user</w:t>
      </w:r>
      <w:r w:rsidRPr="000D4C60">
        <w:t>.</w:t>
      </w:r>
      <w:r w:rsidR="005322D0" w:rsidRPr="000D4C60">
        <w:t xml:space="preserve"> Disabled by default.</w:t>
      </w:r>
      <w:r w:rsidR="002B5C11" w:rsidRPr="000D4C60">
        <w:br/>
      </w:r>
    </w:p>
    <w:p w14:paraId="6D800AAC" w14:textId="6A47011F" w:rsidR="005B6BC0" w:rsidRPr="000D4C60" w:rsidRDefault="005B6BC0" w:rsidP="008B21FD">
      <w:pPr>
        <w:pStyle w:val="ListParagraph"/>
        <w:numPr>
          <w:ilvl w:val="0"/>
          <w:numId w:val="38"/>
        </w:numPr>
      </w:pPr>
      <w:r w:rsidRPr="000D4C60">
        <w:rPr>
          <w:b/>
        </w:rPr>
        <w:t>Limit Emulation Speed</w:t>
      </w:r>
      <w:r w:rsidRPr="000D4C60">
        <w:t xml:space="preserve"> – </w:t>
      </w:r>
      <w:r w:rsidR="008B21FD" w:rsidRPr="000D4C60">
        <w:t>Limits the speed of emulation to that of the CGB</w:t>
      </w:r>
      <w:r w:rsidR="00DF79FA" w:rsidRPr="000D4C60">
        <w:t xml:space="preserve"> </w:t>
      </w:r>
      <w:r w:rsidR="00960A4D" w:rsidRPr="000D4C60">
        <w:t>(~4.2 or 8.4 MHz</w:t>
      </w:r>
      <w:r w:rsidR="003A6471" w:rsidRPr="000D4C60">
        <w:t xml:space="preserve"> emulated</w:t>
      </w:r>
      <w:r w:rsidR="00A74187" w:rsidRPr="000D4C60">
        <w:t xml:space="preserve"> clock speed</w:t>
      </w:r>
      <w:r w:rsidR="00960A4D" w:rsidRPr="000D4C60">
        <w:t>)</w:t>
      </w:r>
      <w:r w:rsidRPr="000D4C60">
        <w:t>.</w:t>
      </w:r>
      <w:r w:rsidR="00D863EA" w:rsidRPr="000D4C60">
        <w:t xml:space="preserve"> Enabled by default.</w:t>
      </w:r>
    </w:p>
    <w:p w14:paraId="6AE911BE" w14:textId="31C46795" w:rsidR="00F87C51" w:rsidRPr="000D4C60" w:rsidRDefault="00F87C51" w:rsidP="00F87C51">
      <w:pPr>
        <w:pStyle w:val="Heading3"/>
      </w:pPr>
      <w:bookmarkStart w:id="85" w:name="_Toc513153272"/>
      <w:r w:rsidRPr="000D4C60">
        <w:t xml:space="preserve">Miscellaneous </w:t>
      </w:r>
      <w:r w:rsidR="008431D8" w:rsidRPr="000D4C60">
        <w:t>Controls</w:t>
      </w:r>
      <w:bookmarkEnd w:id="85"/>
    </w:p>
    <w:p w14:paraId="2DCAF62D" w14:textId="4C352D23" w:rsidR="00C0096B" w:rsidRPr="000D4C60" w:rsidRDefault="002469BE" w:rsidP="00C0096B">
      <w:r w:rsidRPr="000D4C60">
        <w:t xml:space="preserve">In addition to </w:t>
      </w:r>
      <w:r w:rsidR="009D1AB8" w:rsidRPr="000D4C60">
        <w:t xml:space="preserve">the </w:t>
      </w:r>
      <w:r w:rsidRPr="000D4C60">
        <w:t xml:space="preserve">emulation </w:t>
      </w:r>
      <w:r w:rsidR="009D1AB8" w:rsidRPr="000D4C60">
        <w:t>controls described, the following miscellaneous controls also exist:</w:t>
      </w:r>
    </w:p>
    <w:p w14:paraId="4D4652F1" w14:textId="345C3CA7" w:rsidR="00556C49" w:rsidRPr="000D4C60" w:rsidRDefault="00707D60" w:rsidP="00556C49">
      <w:pPr>
        <w:pStyle w:val="ListParagraph"/>
        <w:numPr>
          <w:ilvl w:val="0"/>
          <w:numId w:val="39"/>
        </w:numPr>
        <w:rPr>
          <w:b/>
        </w:rPr>
      </w:pPr>
      <w:r w:rsidRPr="000D4C60">
        <w:rPr>
          <w:b/>
        </w:rPr>
        <w:t>Show</w:t>
      </w:r>
      <w:r w:rsidR="00313FAD" w:rsidRPr="000D4C60">
        <w:rPr>
          <w:b/>
        </w:rPr>
        <w:t xml:space="preserve"> PPU Graphics Layers</w:t>
      </w:r>
      <w:r w:rsidR="001D5B7D" w:rsidRPr="000D4C60">
        <w:t xml:space="preserve"> – May be used to show or hide the </w:t>
      </w:r>
      <w:r w:rsidR="005E64FA" w:rsidRPr="000D4C60">
        <w:t xml:space="preserve">emulated </w:t>
      </w:r>
      <w:r w:rsidR="001D5B7D" w:rsidRPr="000D4C60">
        <w:t xml:space="preserve">PPU’s background, window or object </w:t>
      </w:r>
      <w:r w:rsidR="00E15AF7" w:rsidRPr="000D4C60">
        <w:t xml:space="preserve">graphics </w:t>
      </w:r>
      <w:r w:rsidR="001D5B7D" w:rsidRPr="000D4C60">
        <w:t>layers.</w:t>
      </w:r>
      <w:r w:rsidR="00265913" w:rsidRPr="000D4C60">
        <w:t xml:space="preserve"> All layers are enabled by default.</w:t>
      </w:r>
      <w:r w:rsidR="00556C49" w:rsidRPr="000D4C60">
        <w:br/>
      </w:r>
    </w:p>
    <w:p w14:paraId="3F3F5715" w14:textId="3100F096" w:rsidR="00556C49" w:rsidRPr="000D4C60" w:rsidRDefault="00556C49" w:rsidP="00556C49">
      <w:pPr>
        <w:pStyle w:val="ListParagraph"/>
        <w:numPr>
          <w:ilvl w:val="0"/>
          <w:numId w:val="39"/>
        </w:numPr>
        <w:rPr>
          <w:b/>
        </w:rPr>
      </w:pPr>
      <w:r w:rsidRPr="000D4C60">
        <w:rPr>
          <w:b/>
        </w:rPr>
        <w:t>Emulate PPU Scanline Object Limit</w:t>
      </w:r>
      <w:r w:rsidRPr="000D4C60">
        <w:t xml:space="preserve"> – </w:t>
      </w:r>
      <w:r w:rsidR="004B118A" w:rsidRPr="000D4C60">
        <w:t xml:space="preserve">Enables the emulation of the PPU’s </w:t>
      </w:r>
      <w:r w:rsidR="00F665A8">
        <w:t>10</w:t>
      </w:r>
      <w:r w:rsidR="004B118A" w:rsidRPr="000D4C60">
        <w:t xml:space="preserve"> objects per scanline limitation</w:t>
      </w:r>
      <w:r w:rsidRPr="000D4C60">
        <w:t>.</w:t>
      </w:r>
      <w:r w:rsidR="004B118A" w:rsidRPr="000D4C60">
        <w:t xml:space="preserve"> Enabled by default.</w:t>
      </w:r>
      <w:r w:rsidR="00166921" w:rsidRPr="000D4C60">
        <w:br/>
      </w:r>
    </w:p>
    <w:p w14:paraId="35B8B15F" w14:textId="258AA7D3" w:rsidR="00166921" w:rsidRPr="000D4C60" w:rsidRDefault="00166921" w:rsidP="00556C49">
      <w:pPr>
        <w:pStyle w:val="ListParagraph"/>
        <w:numPr>
          <w:ilvl w:val="0"/>
          <w:numId w:val="39"/>
        </w:numPr>
        <w:rPr>
          <w:b/>
        </w:rPr>
      </w:pPr>
      <w:r w:rsidRPr="000D4C60">
        <w:rPr>
          <w:b/>
        </w:rPr>
        <w:t>Maintain LCD Aspect Ratio</w:t>
      </w:r>
      <w:r w:rsidRPr="000D4C60">
        <w:t xml:space="preserve"> – </w:t>
      </w:r>
      <w:r w:rsidR="001964B7" w:rsidRPr="000D4C60">
        <w:t>Maintains the Game Boy’s 10:9 aspect rat</w:t>
      </w:r>
      <w:r w:rsidR="00AA270E" w:rsidRPr="000D4C60">
        <w:t xml:space="preserve">io for the </w:t>
      </w:r>
      <w:r w:rsidR="00AA425C" w:rsidRPr="000D4C60">
        <w:t xml:space="preserve">emulated </w:t>
      </w:r>
      <w:r w:rsidR="00AA270E" w:rsidRPr="000D4C60">
        <w:t>LCD video output</w:t>
      </w:r>
      <w:r w:rsidR="002A667D" w:rsidRPr="000D4C60">
        <w:t>, regardless of the size of the window</w:t>
      </w:r>
      <w:r w:rsidR="00D21A07" w:rsidRPr="000D4C60">
        <w:t xml:space="preserve">. </w:t>
      </w:r>
      <w:r w:rsidR="008A3E1C" w:rsidRPr="000D4C60">
        <w:t>Enabled by default</w:t>
      </w:r>
      <w:r w:rsidRPr="000D4C60">
        <w:t>.</w:t>
      </w:r>
      <w:r w:rsidRPr="000D4C60">
        <w:br/>
      </w:r>
    </w:p>
    <w:p w14:paraId="492032BA" w14:textId="12D18160" w:rsidR="00166921" w:rsidRPr="000D4C60" w:rsidRDefault="00166921" w:rsidP="00556C49">
      <w:pPr>
        <w:pStyle w:val="ListParagraph"/>
        <w:numPr>
          <w:ilvl w:val="0"/>
          <w:numId w:val="39"/>
        </w:numPr>
        <w:rPr>
          <w:b/>
        </w:rPr>
      </w:pPr>
      <w:r w:rsidRPr="000D4C60">
        <w:rPr>
          <w:b/>
        </w:rPr>
        <w:t>Smoothen LCD Video Output</w:t>
      </w:r>
      <w:r w:rsidRPr="000D4C60">
        <w:t xml:space="preserve"> – </w:t>
      </w:r>
      <w:r w:rsidR="00F20A03" w:rsidRPr="000D4C60">
        <w:t xml:space="preserve">Applies a smooth filter to the </w:t>
      </w:r>
      <w:r w:rsidR="007319E1" w:rsidRPr="000D4C60">
        <w:t xml:space="preserve">emulated </w:t>
      </w:r>
      <w:r w:rsidR="00F20A03" w:rsidRPr="000D4C60">
        <w:t>LCD video output</w:t>
      </w:r>
      <w:r w:rsidR="00C91DD3" w:rsidRPr="000D4C60">
        <w:t xml:space="preserve"> to make the individual pixels less </w:t>
      </w:r>
      <w:r w:rsidR="002219F2" w:rsidRPr="000D4C60">
        <w:t>noticeable</w:t>
      </w:r>
      <w:r w:rsidRPr="000D4C60">
        <w:t>.</w:t>
      </w:r>
      <w:r w:rsidR="00B07808" w:rsidRPr="000D4C60">
        <w:t xml:space="preserve"> Enabled by </w:t>
      </w:r>
      <w:r w:rsidR="00B07808" w:rsidRPr="000D4C60">
        <w:lastRenderedPageBreak/>
        <w:t>default.</w:t>
      </w:r>
      <w:r w:rsidRPr="000D4C60">
        <w:br/>
      </w:r>
    </w:p>
    <w:p w14:paraId="213B877E" w14:textId="3A8A1E0F" w:rsidR="00166921" w:rsidRPr="000D4C60" w:rsidRDefault="00166921" w:rsidP="00556C49">
      <w:pPr>
        <w:pStyle w:val="ListParagraph"/>
        <w:numPr>
          <w:ilvl w:val="0"/>
          <w:numId w:val="39"/>
        </w:numPr>
        <w:rPr>
          <w:b/>
        </w:rPr>
      </w:pPr>
      <w:r w:rsidRPr="000D4C60">
        <w:rPr>
          <w:b/>
        </w:rPr>
        <w:t xml:space="preserve">Mute </w:t>
      </w:r>
      <w:r w:rsidR="00BA1114" w:rsidRPr="000D4C60">
        <w:rPr>
          <w:b/>
        </w:rPr>
        <w:t>Audio</w:t>
      </w:r>
      <w:r w:rsidRPr="000D4C60">
        <w:t xml:space="preserve"> – </w:t>
      </w:r>
      <w:r w:rsidR="0090256A" w:rsidRPr="000D4C60">
        <w:t>Mutes all audio output when enabled</w:t>
      </w:r>
      <w:r w:rsidRPr="000D4C60">
        <w:t>.</w:t>
      </w:r>
      <w:r w:rsidR="009145DB" w:rsidRPr="000D4C60">
        <w:t xml:space="preserve"> Disabled by default.</w:t>
      </w:r>
      <w:r w:rsidR="00BA1114" w:rsidRPr="000D4C60">
        <w:br/>
      </w:r>
    </w:p>
    <w:p w14:paraId="4794067D" w14:textId="4CD7DAE7" w:rsidR="00BA1114" w:rsidRPr="000D4C60" w:rsidRDefault="00BA1114" w:rsidP="00556C49">
      <w:pPr>
        <w:pStyle w:val="ListParagraph"/>
        <w:numPr>
          <w:ilvl w:val="0"/>
          <w:numId w:val="39"/>
        </w:numPr>
        <w:rPr>
          <w:b/>
        </w:rPr>
      </w:pPr>
      <w:r w:rsidRPr="000D4C60">
        <w:rPr>
          <w:b/>
        </w:rPr>
        <w:t>Mute APU Channels</w:t>
      </w:r>
      <w:r w:rsidRPr="000D4C60">
        <w:t xml:space="preserve"> – </w:t>
      </w:r>
      <w:r w:rsidR="00F5531C" w:rsidRPr="000D4C60">
        <w:t xml:space="preserve">May be used to mute the individual DAC outputs of </w:t>
      </w:r>
      <w:r w:rsidR="00AC6B09" w:rsidRPr="000D4C60">
        <w:t>any of the four</w:t>
      </w:r>
      <w:r w:rsidR="00F5531C" w:rsidRPr="000D4C60">
        <w:t xml:space="preserve"> </w:t>
      </w:r>
      <w:r w:rsidR="004E3628" w:rsidRPr="000D4C60">
        <w:t xml:space="preserve">emulated </w:t>
      </w:r>
      <w:r w:rsidR="00F5531C" w:rsidRPr="000D4C60">
        <w:t>APU channel</w:t>
      </w:r>
      <w:r w:rsidR="00AC6B09" w:rsidRPr="000D4C60">
        <w:t>s</w:t>
      </w:r>
      <w:r w:rsidRPr="000D4C60">
        <w:t>.</w:t>
      </w:r>
      <w:r w:rsidR="00481156" w:rsidRPr="000D4C60">
        <w:t xml:space="preserve"> All channels are enabled by default.</w:t>
      </w:r>
      <w:r w:rsidR="00483A52" w:rsidRPr="000D4C60">
        <w:br/>
      </w:r>
    </w:p>
    <w:p w14:paraId="436949BB" w14:textId="61F55B17" w:rsidR="00483A52" w:rsidRPr="000D4C60" w:rsidRDefault="00483A52" w:rsidP="00556C49">
      <w:pPr>
        <w:pStyle w:val="ListParagraph"/>
        <w:numPr>
          <w:ilvl w:val="0"/>
          <w:numId w:val="39"/>
        </w:numPr>
        <w:rPr>
          <w:b/>
        </w:rPr>
      </w:pPr>
      <w:r w:rsidRPr="000D4C60">
        <w:rPr>
          <w:b/>
        </w:rPr>
        <w:t>Allow Impossible Joypad Inputs</w:t>
      </w:r>
      <w:r w:rsidRPr="000D4C60">
        <w:t xml:space="preserve"> – </w:t>
      </w:r>
      <w:r w:rsidR="002563F1" w:rsidRPr="000D4C60">
        <w:t xml:space="preserve">Allows impossible directional pad key combinations </w:t>
      </w:r>
      <w:r w:rsidR="003A362E" w:rsidRPr="000D4C60">
        <w:t xml:space="preserve">on the emulated joypad </w:t>
      </w:r>
      <w:r w:rsidR="000A22FF" w:rsidRPr="000D4C60">
        <w:t xml:space="preserve">as described </w:t>
      </w:r>
      <w:r w:rsidR="00EA7F01" w:rsidRPr="000D4C60">
        <w:t>in</w:t>
      </w:r>
      <w:r w:rsidR="002563F1" w:rsidRPr="000D4C60">
        <w:t xml:space="preserve"> Section </w:t>
      </w:r>
      <w:r w:rsidR="005A23E5" w:rsidRPr="000D4C60">
        <w:fldChar w:fldCharType="begin"/>
      </w:r>
      <w:r w:rsidR="005A23E5" w:rsidRPr="000D4C60">
        <w:instrText xml:space="preserve"> REF _Ref511830141 \r \h </w:instrText>
      </w:r>
      <w:r w:rsidR="005A23E5" w:rsidRPr="000D4C60">
        <w:fldChar w:fldCharType="separate"/>
      </w:r>
      <w:r w:rsidR="002C01C6">
        <w:t>3.4</w:t>
      </w:r>
      <w:r w:rsidR="005A23E5" w:rsidRPr="000D4C60">
        <w:fldChar w:fldCharType="end"/>
      </w:r>
      <w:r w:rsidRPr="000D4C60">
        <w:t>.</w:t>
      </w:r>
      <w:r w:rsidR="005A23E5" w:rsidRPr="000D4C60">
        <w:t xml:space="preserve"> Disabled by default.</w:t>
      </w:r>
      <w:r w:rsidR="00FF5205" w:rsidRPr="000D4C60">
        <w:br/>
      </w:r>
    </w:p>
    <w:p w14:paraId="56EA652D" w14:textId="2A39561B" w:rsidR="00FF5205" w:rsidRPr="000D4C60" w:rsidRDefault="00FF5205" w:rsidP="00556C49">
      <w:pPr>
        <w:pStyle w:val="ListParagraph"/>
        <w:numPr>
          <w:ilvl w:val="0"/>
          <w:numId w:val="39"/>
        </w:numPr>
        <w:rPr>
          <w:b/>
        </w:rPr>
      </w:pPr>
      <w:r w:rsidRPr="000D4C60">
        <w:rPr>
          <w:b/>
        </w:rPr>
        <w:t>Show Joypad Controls</w:t>
      </w:r>
      <w:r w:rsidRPr="000D4C60">
        <w:t xml:space="preserve"> –</w:t>
      </w:r>
      <w:r w:rsidR="00624C37" w:rsidRPr="000D4C60">
        <w:t xml:space="preserve"> Opens a dialog window showing the emulated joypad keyboard mappings as described in </w:t>
      </w:r>
      <w:r w:rsidR="00624C37" w:rsidRPr="000D4C60">
        <w:fldChar w:fldCharType="begin"/>
      </w:r>
      <w:r w:rsidR="00624C37" w:rsidRPr="000D4C60">
        <w:instrText xml:space="preserve"> REF _Ref512369787 \h  \* MERGEFORMAT </w:instrText>
      </w:r>
      <w:r w:rsidR="00624C37" w:rsidRPr="000D4C60">
        <w:fldChar w:fldCharType="separate"/>
      </w:r>
      <w:r w:rsidR="002C01C6" w:rsidRPr="002C01C6">
        <w:t>Figure 28</w:t>
      </w:r>
      <w:r w:rsidR="00624C37" w:rsidRPr="000D4C60">
        <w:fldChar w:fldCharType="end"/>
      </w:r>
      <w:r w:rsidRPr="000D4C60">
        <w:t>.</w:t>
      </w:r>
      <w:r w:rsidRPr="000D4C60">
        <w:br/>
      </w:r>
    </w:p>
    <w:p w14:paraId="48393409" w14:textId="256F357B" w:rsidR="00FF5205" w:rsidRPr="000D4C60" w:rsidRDefault="00FF5205" w:rsidP="00556C49">
      <w:pPr>
        <w:pStyle w:val="ListParagraph"/>
        <w:numPr>
          <w:ilvl w:val="0"/>
          <w:numId w:val="39"/>
        </w:numPr>
        <w:rPr>
          <w:b/>
        </w:rPr>
      </w:pPr>
      <w:r w:rsidRPr="000D4C60">
        <w:rPr>
          <w:b/>
        </w:rPr>
        <w:t>Show About Dialog</w:t>
      </w:r>
      <w:r w:rsidRPr="000D4C60">
        <w:t xml:space="preserve"> –</w:t>
      </w:r>
      <w:r w:rsidR="00AA2D9F" w:rsidRPr="000D4C60">
        <w:t xml:space="preserve"> Opens a window showing</w:t>
      </w:r>
      <w:r w:rsidR="00707B59" w:rsidRPr="000D4C60">
        <w:t xml:space="preserve"> general</w:t>
      </w:r>
      <w:r w:rsidR="00AA2D9F" w:rsidRPr="000D4C60">
        <w:t xml:space="preserve"> information about the program</w:t>
      </w:r>
      <w:r w:rsidR="00993D95" w:rsidRPr="000D4C60">
        <w:t xml:space="preserve"> and the author</w:t>
      </w:r>
      <w:r w:rsidRPr="000D4C60">
        <w:t>.</w:t>
      </w:r>
    </w:p>
    <w:p w14:paraId="71EBA763" w14:textId="68E5AB42" w:rsidR="00A30A44" w:rsidRPr="000D4C60" w:rsidRDefault="00A30A44" w:rsidP="00A30A44">
      <w:pPr>
        <w:pStyle w:val="Heading2"/>
      </w:pPr>
      <w:bookmarkStart w:id="86" w:name="_Toc513153273"/>
      <w:r w:rsidRPr="000D4C60">
        <w:t>Command-Line Debugger</w:t>
      </w:r>
      <w:r w:rsidR="002914BC" w:rsidRPr="000D4C60">
        <w:t xml:space="preserve"> Mode</w:t>
      </w:r>
      <w:bookmarkEnd w:id="86"/>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71B7A" w:rsidRPr="000D4C60" w14:paraId="45C439A6" w14:textId="77777777" w:rsidTr="00C67127">
        <w:trPr>
          <w:cantSplit/>
        </w:trPr>
        <w:tc>
          <w:tcPr>
            <w:tcW w:w="9016" w:type="dxa"/>
          </w:tcPr>
          <w:p w14:paraId="740F70B5" w14:textId="0CC4E0AC" w:rsidR="00771B7A" w:rsidRPr="000D4C60" w:rsidRDefault="00A8104E" w:rsidP="00C67127">
            <w:pPr>
              <w:keepNext/>
              <w:keepLines/>
              <w:jc w:val="center"/>
            </w:pPr>
            <w:r w:rsidRPr="000D4C60">
              <w:rPr>
                <w:noProof/>
              </w:rPr>
              <w:drawing>
                <wp:inline distT="0" distB="0" distL="0" distR="0" wp14:anchorId="77EBE4F9" wp14:editId="115050CD">
                  <wp:extent cx="3866781" cy="3028208"/>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942" r="27310"/>
                          <a:stretch/>
                        </pic:blipFill>
                        <pic:spPr bwMode="auto">
                          <a:xfrm>
                            <a:off x="0" y="0"/>
                            <a:ext cx="4024898" cy="3152035"/>
                          </a:xfrm>
                          <a:prstGeom prst="rect">
                            <a:avLst/>
                          </a:prstGeom>
                          <a:ln>
                            <a:noFill/>
                          </a:ln>
                          <a:extLst>
                            <a:ext uri="{53640926-AAD7-44D8-BBD7-CCE9431645EC}">
                              <a14:shadowObscured xmlns:a14="http://schemas.microsoft.com/office/drawing/2010/main"/>
                            </a:ext>
                          </a:extLst>
                        </pic:spPr>
                      </pic:pic>
                    </a:graphicData>
                  </a:graphic>
                </wp:inline>
              </w:drawing>
            </w:r>
          </w:p>
          <w:p w14:paraId="0F63CB64" w14:textId="62B03595" w:rsidR="00771B7A" w:rsidRPr="000D4C60" w:rsidRDefault="00771B7A" w:rsidP="00C67127">
            <w:pPr>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33</w:t>
            </w:r>
            <w:r w:rsidRPr="000D4C60">
              <w:rPr>
                <w:i/>
                <w:color w:val="1F4E79" w:themeColor="accent1" w:themeShade="80"/>
                <w:sz w:val="22"/>
              </w:rPr>
              <w:fldChar w:fldCharType="end"/>
            </w:r>
            <w:r w:rsidRPr="000D4C60">
              <w:rPr>
                <w:i/>
                <w:color w:val="1F4E79" w:themeColor="accent1" w:themeShade="80"/>
                <w:sz w:val="22"/>
              </w:rPr>
              <w:t xml:space="preserve"> – </w:t>
            </w:r>
            <w:r w:rsidR="00601C9F" w:rsidRPr="000D4C60">
              <w:rPr>
                <w:i/>
                <w:color w:val="1F4E79" w:themeColor="accent1" w:themeShade="80"/>
                <w:sz w:val="22"/>
              </w:rPr>
              <w:t>The command-line debugger running the “print” command</w:t>
            </w:r>
            <w:r w:rsidR="009966BB" w:rsidRPr="000D4C60">
              <w:rPr>
                <w:i/>
                <w:color w:val="1F4E79" w:themeColor="accent1" w:themeShade="80"/>
                <w:sz w:val="22"/>
              </w:rPr>
              <w:t>.</w:t>
            </w:r>
          </w:p>
          <w:p w14:paraId="027E63B8" w14:textId="77777777" w:rsidR="00771B7A" w:rsidRPr="000D4C60" w:rsidRDefault="00771B7A" w:rsidP="00C67127">
            <w:pPr>
              <w:keepNext/>
              <w:keepLines/>
              <w:jc w:val="center"/>
            </w:pPr>
          </w:p>
        </w:tc>
      </w:tr>
    </w:tbl>
    <w:p w14:paraId="513E0A4F" w14:textId="577AE46A" w:rsidR="00E1622D" w:rsidRPr="000D4C60" w:rsidRDefault="005320D4" w:rsidP="00010107">
      <w:r w:rsidRPr="000D4C60">
        <w:t xml:space="preserve">The command-line debugger mode is designed to aid in </w:t>
      </w:r>
      <w:r w:rsidR="009334B3" w:rsidRPr="000D4C60">
        <w:t xml:space="preserve">the testing </w:t>
      </w:r>
      <w:r w:rsidR="004720D6" w:rsidRPr="000D4C60">
        <w:t>process and</w:t>
      </w:r>
      <w:r w:rsidR="00A74369" w:rsidRPr="000D4C60">
        <w:t xml:space="preserve"> </w:t>
      </w:r>
      <w:r w:rsidR="00B6372F" w:rsidRPr="000D4C60">
        <w:t>can be accessed by</w:t>
      </w:r>
      <w:r w:rsidR="00A74369" w:rsidRPr="000D4C60">
        <w:t xml:space="preserve"> providing the </w:t>
      </w:r>
      <w:r w:rsidR="00320CC7" w:rsidRPr="000D4C60">
        <w:rPr>
          <w:i/>
        </w:rPr>
        <w:t>--</w:t>
      </w:r>
      <w:proofErr w:type="spellStart"/>
      <w:r w:rsidR="00A74369" w:rsidRPr="000D4C60">
        <w:rPr>
          <w:i/>
        </w:rPr>
        <w:t>cpu-cmd</w:t>
      </w:r>
      <w:proofErr w:type="spellEnd"/>
      <w:r w:rsidR="00A74369" w:rsidRPr="000D4C60">
        <w:t xml:space="preserve"> </w:t>
      </w:r>
      <w:r w:rsidR="009103DC" w:rsidRPr="000D4C60">
        <w:t xml:space="preserve">command-line </w:t>
      </w:r>
      <w:r w:rsidR="00A74369" w:rsidRPr="000D4C60">
        <w:t>argument to the program.</w:t>
      </w:r>
      <w:r w:rsidR="009334B3" w:rsidRPr="000D4C60">
        <w:t xml:space="preserve"> It provides </w:t>
      </w:r>
      <w:r w:rsidR="00636C63" w:rsidRPr="000D4C60">
        <w:t xml:space="preserve">simple </w:t>
      </w:r>
      <w:r w:rsidR="009334B3" w:rsidRPr="000D4C60">
        <w:t xml:space="preserve">functionality for manually stepping the emulated CPU through </w:t>
      </w:r>
      <w:r w:rsidR="00393134" w:rsidRPr="000D4C60">
        <w:t xml:space="preserve">the execution of the running </w:t>
      </w:r>
      <w:r w:rsidR="009334B3" w:rsidRPr="000D4C60">
        <w:t>program</w:t>
      </w:r>
      <w:r w:rsidR="005417E0">
        <w:t>,</w:t>
      </w:r>
      <w:r w:rsidR="009334B3" w:rsidRPr="000D4C60">
        <w:t xml:space="preserve"> </w:t>
      </w:r>
      <w:r w:rsidR="00845899" w:rsidRPr="000D4C60">
        <w:t>while</w:t>
      </w:r>
      <w:r w:rsidR="009334B3" w:rsidRPr="000D4C60">
        <w:t xml:space="preserve"> outputting information about its </w:t>
      </w:r>
      <w:r w:rsidR="00EF1560" w:rsidRPr="000D4C60">
        <w:t xml:space="preserve">current </w:t>
      </w:r>
      <w:r w:rsidR="009334B3" w:rsidRPr="000D4C60">
        <w:lastRenderedPageBreak/>
        <w:t>state.</w:t>
      </w:r>
      <w:r w:rsidR="002E589E" w:rsidRPr="000D4C60">
        <w:t xml:space="preserve"> </w:t>
      </w:r>
      <w:r w:rsidR="007828D1" w:rsidRPr="000D4C60">
        <w:t>Furthermore</w:t>
      </w:r>
      <w:r w:rsidR="002E589E" w:rsidRPr="000D4C60">
        <w:t xml:space="preserve">, </w:t>
      </w:r>
      <w:r w:rsidR="00D16E05" w:rsidRPr="000D4C60">
        <w:t xml:space="preserve">output produced by emulator test programs </w:t>
      </w:r>
      <w:r w:rsidR="00806A5A" w:rsidRPr="000D4C60">
        <w:t xml:space="preserve">in this mode </w:t>
      </w:r>
      <w:r w:rsidR="0071419C" w:rsidRPr="000D4C60">
        <w:t>are</w:t>
      </w:r>
      <w:r w:rsidR="00806A5A" w:rsidRPr="000D4C60">
        <w:t xml:space="preserve"> </w:t>
      </w:r>
      <w:r w:rsidR="00540475" w:rsidRPr="000D4C60">
        <w:t xml:space="preserve">automatically </w:t>
      </w:r>
      <w:r w:rsidR="00806A5A" w:rsidRPr="000D4C60">
        <w:t>forwarded to the standard output stream</w:t>
      </w:r>
      <w:r w:rsidR="00520812" w:rsidRPr="000D4C60">
        <w:t>.</w:t>
      </w:r>
    </w:p>
    <w:p w14:paraId="68C630DC" w14:textId="3E914458" w:rsidR="00672CF0" w:rsidRPr="000D4C60" w:rsidRDefault="00E1622D" w:rsidP="00010107">
      <w:r w:rsidRPr="000D4C60">
        <w:t xml:space="preserve">The following commands </w:t>
      </w:r>
      <w:r w:rsidR="004425F6" w:rsidRPr="000D4C60">
        <w:t>are</w:t>
      </w:r>
      <w:r w:rsidR="00673E47" w:rsidRPr="000D4C60">
        <w:t xml:space="preserve"> available</w:t>
      </w:r>
      <w:r w:rsidR="006B63D2" w:rsidRPr="000D4C60">
        <w:t xml:space="preserve"> for use</w:t>
      </w:r>
      <w:r w:rsidRPr="000D4C60">
        <w:t xml:space="preserve"> in this mode:</w:t>
      </w:r>
    </w:p>
    <w:p w14:paraId="50DE516E" w14:textId="395AE714" w:rsidR="008E7FD3" w:rsidRPr="000D4C60" w:rsidRDefault="00BC7500" w:rsidP="00BC7500">
      <w:pPr>
        <w:pStyle w:val="ListParagraph"/>
        <w:numPr>
          <w:ilvl w:val="0"/>
          <w:numId w:val="41"/>
        </w:numPr>
      </w:pPr>
      <w:r w:rsidRPr="000D4C60">
        <w:rPr>
          <w:b/>
        </w:rPr>
        <w:t>help</w:t>
      </w:r>
      <w:r w:rsidRPr="000D4C60">
        <w:t xml:space="preserve"> –</w:t>
      </w:r>
      <w:r w:rsidR="00F71350" w:rsidRPr="000D4C60">
        <w:t xml:space="preserve"> Prints </w:t>
      </w:r>
      <w:r w:rsidR="00EC443E" w:rsidRPr="000D4C60">
        <w:t>a</w:t>
      </w:r>
      <w:r w:rsidRPr="000D4C60">
        <w:t xml:space="preserve"> list of available commands</w:t>
      </w:r>
      <w:r w:rsidR="00401AC0" w:rsidRPr="000D4C60">
        <w:t xml:space="preserve"> (as shown here)</w:t>
      </w:r>
      <w:r w:rsidRPr="000D4C60">
        <w:t>.</w:t>
      </w:r>
      <w:r w:rsidR="008E7FD3" w:rsidRPr="000D4C60">
        <w:br/>
      </w:r>
    </w:p>
    <w:p w14:paraId="1D569487" w14:textId="44A037C3" w:rsidR="00BC7500" w:rsidRPr="000D4C60" w:rsidRDefault="008E7FD3" w:rsidP="00BC7500">
      <w:pPr>
        <w:pStyle w:val="ListParagraph"/>
        <w:numPr>
          <w:ilvl w:val="0"/>
          <w:numId w:val="41"/>
        </w:numPr>
      </w:pPr>
      <w:r w:rsidRPr="000D4C60">
        <w:rPr>
          <w:b/>
        </w:rPr>
        <w:t>quit</w:t>
      </w:r>
      <w:r w:rsidRPr="000D4C60">
        <w:t xml:space="preserve"> – Exits the application.</w:t>
      </w:r>
      <w:r w:rsidR="00325DA4" w:rsidRPr="000D4C60">
        <w:br/>
      </w:r>
    </w:p>
    <w:p w14:paraId="44D6A6C4" w14:textId="6A4B2BD9" w:rsidR="005560E3" w:rsidRPr="000D4C60" w:rsidRDefault="00BC7500" w:rsidP="00BC7500">
      <w:pPr>
        <w:pStyle w:val="ListParagraph"/>
        <w:numPr>
          <w:ilvl w:val="0"/>
          <w:numId w:val="41"/>
        </w:numPr>
      </w:pPr>
      <w:r w:rsidRPr="000D4C60">
        <w:rPr>
          <w:b/>
        </w:rPr>
        <w:t>load</w:t>
      </w:r>
      <w:r w:rsidRPr="000D4C60">
        <w:t xml:space="preserve"> –</w:t>
      </w:r>
      <w:r w:rsidR="008343A3" w:rsidRPr="000D4C60">
        <w:t xml:space="preserve"> L</w:t>
      </w:r>
      <w:r w:rsidRPr="000D4C60">
        <w:t>oad</w:t>
      </w:r>
      <w:r w:rsidR="008343A3" w:rsidRPr="000D4C60">
        <w:t>s</w:t>
      </w:r>
      <w:r w:rsidR="006B193B" w:rsidRPr="000D4C60">
        <w:t xml:space="preserve"> a program ROM from a given</w:t>
      </w:r>
      <w:r w:rsidRPr="000D4C60">
        <w:t xml:space="preserve"> file path.</w:t>
      </w:r>
      <w:r w:rsidR="000676DC" w:rsidRPr="000D4C60">
        <w:t xml:space="preserve"> Resets the emulated system once loaded.</w:t>
      </w:r>
      <w:r w:rsidR="005560E3" w:rsidRPr="000D4C60">
        <w:br/>
      </w:r>
    </w:p>
    <w:p w14:paraId="33033C48" w14:textId="42BD9A1A" w:rsidR="00BC7500" w:rsidRPr="000D4C60" w:rsidRDefault="00A03507" w:rsidP="00BC7500">
      <w:pPr>
        <w:pStyle w:val="ListParagraph"/>
        <w:numPr>
          <w:ilvl w:val="0"/>
          <w:numId w:val="41"/>
        </w:numPr>
      </w:pPr>
      <w:r w:rsidRPr="000D4C60">
        <w:rPr>
          <w:b/>
        </w:rPr>
        <w:t>step</w:t>
      </w:r>
      <w:r w:rsidRPr="000D4C60">
        <w:t xml:space="preserve"> – </w:t>
      </w:r>
      <w:r w:rsidR="00B82859" w:rsidRPr="000D4C60">
        <w:t xml:space="preserve">Commands the emulated CPU to execute a specified amount of </w:t>
      </w:r>
      <w:r w:rsidR="0078703C" w:rsidRPr="000D4C60">
        <w:t xml:space="preserve">program </w:t>
      </w:r>
      <w:r w:rsidR="00B82859" w:rsidRPr="000D4C60">
        <w:t>instructions</w:t>
      </w:r>
      <w:r w:rsidRPr="000D4C60">
        <w:t>.</w:t>
      </w:r>
      <w:r w:rsidR="00325DA4" w:rsidRPr="000D4C60">
        <w:br/>
      </w:r>
    </w:p>
    <w:p w14:paraId="43B8CDF2" w14:textId="317C2D32" w:rsidR="000676DC" w:rsidRPr="000D4C60" w:rsidRDefault="000676DC" w:rsidP="00BC7500">
      <w:pPr>
        <w:pStyle w:val="ListParagraph"/>
        <w:numPr>
          <w:ilvl w:val="0"/>
          <w:numId w:val="41"/>
        </w:numPr>
      </w:pPr>
      <w:r w:rsidRPr="000D4C60">
        <w:rPr>
          <w:b/>
        </w:rPr>
        <w:t>print</w:t>
      </w:r>
      <w:r w:rsidRPr="000D4C60">
        <w:t xml:space="preserve"> – Prints status information regarding the emulated CPU’s state</w:t>
      </w:r>
      <w:r w:rsidR="00904900" w:rsidRPr="000D4C60">
        <w:t>. This includes</w:t>
      </w:r>
      <w:r w:rsidR="00C10D90" w:rsidRPr="000D4C60">
        <w:t xml:space="preserve"> </w:t>
      </w:r>
      <w:r w:rsidRPr="000D4C60">
        <w:t>the values of registers, the amount of elapsed clock cycles and the contents of memory around the locations pointed to by the Program Counter and Stack Pointer.</w:t>
      </w:r>
      <w:r w:rsidR="00325DA4" w:rsidRPr="000D4C60">
        <w:br/>
      </w:r>
    </w:p>
    <w:p w14:paraId="7169A1C9" w14:textId="10BACABB" w:rsidR="00767D2C" w:rsidRPr="000D4C60" w:rsidRDefault="00DD6A51" w:rsidP="00767D2C">
      <w:pPr>
        <w:pStyle w:val="ListParagraph"/>
        <w:numPr>
          <w:ilvl w:val="0"/>
          <w:numId w:val="41"/>
        </w:numPr>
      </w:pPr>
      <w:r w:rsidRPr="000D4C60">
        <w:rPr>
          <w:b/>
        </w:rPr>
        <w:t>memory</w:t>
      </w:r>
      <w:r w:rsidRPr="000D4C60">
        <w:t xml:space="preserve"> – Prints the contents of memory at </w:t>
      </w:r>
      <w:r w:rsidR="00DD307C" w:rsidRPr="000D4C60">
        <w:t xml:space="preserve">the </w:t>
      </w:r>
      <w:r w:rsidRPr="000D4C60">
        <w:t>specified address.</w:t>
      </w:r>
      <w:r w:rsidR="007C5328" w:rsidRPr="000D4C60">
        <w:t xml:space="preserve"> Values of memory locations</w:t>
      </w:r>
      <w:r w:rsidR="006B2E62" w:rsidRPr="000D4C60">
        <w:t xml:space="preserve"> are </w:t>
      </w:r>
      <w:r w:rsidR="001248FA" w:rsidRPr="000D4C60">
        <w:t>represented</w:t>
      </w:r>
      <w:r w:rsidR="006B2E62" w:rsidRPr="000D4C60">
        <w:t xml:space="preserve"> in </w:t>
      </w:r>
      <w:r w:rsidR="00E477AE" w:rsidRPr="000D4C60">
        <w:t>both</w:t>
      </w:r>
      <w:r w:rsidR="006B2E62" w:rsidRPr="000D4C60">
        <w:t xml:space="preserve"> hexadecimal and ASCII.</w:t>
      </w:r>
      <w:r w:rsidR="00325DA4" w:rsidRPr="000D4C60">
        <w:br/>
      </w:r>
    </w:p>
    <w:p w14:paraId="3B36540F" w14:textId="4284AFB3" w:rsidR="00767D2C" w:rsidRPr="000D4C60" w:rsidRDefault="00767D2C" w:rsidP="00767D2C">
      <w:pPr>
        <w:pStyle w:val="ListParagraph"/>
        <w:numPr>
          <w:ilvl w:val="0"/>
          <w:numId w:val="41"/>
        </w:numPr>
      </w:pPr>
      <w:r w:rsidRPr="000D4C60">
        <w:rPr>
          <w:b/>
        </w:rPr>
        <w:t>reset</w:t>
      </w:r>
      <w:r w:rsidRPr="000D4C60">
        <w:t xml:space="preserve"> – Performs a hardware reset on the emulated system</w:t>
      </w:r>
      <w:r w:rsidR="00C67127" w:rsidRPr="000D4C60">
        <w:t>.</w:t>
      </w:r>
      <w:r w:rsidR="00325DA4" w:rsidRPr="000D4C60">
        <w:br/>
      </w:r>
    </w:p>
    <w:p w14:paraId="4D6C50E6" w14:textId="1A9D0F0D" w:rsidR="00C67127" w:rsidRPr="000D4C60" w:rsidRDefault="00C67127" w:rsidP="00767D2C">
      <w:pPr>
        <w:pStyle w:val="ListParagraph"/>
        <w:numPr>
          <w:ilvl w:val="0"/>
          <w:numId w:val="41"/>
        </w:numPr>
      </w:pPr>
      <w:r w:rsidRPr="000D4C60">
        <w:rPr>
          <w:b/>
        </w:rPr>
        <w:t>unhalt</w:t>
      </w:r>
      <w:r w:rsidRPr="000D4C60">
        <w:t xml:space="preserve"> – </w:t>
      </w:r>
      <w:r w:rsidR="0073051A" w:rsidRPr="000D4C60">
        <w:t xml:space="preserve">Forces the emulated CPU to </w:t>
      </w:r>
      <w:r w:rsidR="00C42AB8" w:rsidRPr="000D4C60">
        <w:t>return from a halted state</w:t>
      </w:r>
      <w:r w:rsidR="002575FB" w:rsidRPr="000D4C60">
        <w:t xml:space="preserve"> </w:t>
      </w:r>
      <w:r w:rsidR="00D2160C" w:rsidRPr="000D4C60">
        <w:t xml:space="preserve">(invoked via the HALT or STOP instructions) </w:t>
      </w:r>
      <w:r w:rsidR="002035DE" w:rsidRPr="000D4C60">
        <w:t>and resume executing instructions</w:t>
      </w:r>
      <w:r w:rsidR="0073051A" w:rsidRPr="000D4C60">
        <w:t>.</w:t>
      </w:r>
      <w:r w:rsidR="00325DA4" w:rsidRPr="000D4C60">
        <w:br/>
      </w:r>
    </w:p>
    <w:p w14:paraId="39E27E1E" w14:textId="26A8089D" w:rsidR="00325DA4" w:rsidRPr="000D4C60" w:rsidRDefault="00325DA4" w:rsidP="00767D2C">
      <w:pPr>
        <w:pStyle w:val="ListParagraph"/>
        <w:numPr>
          <w:ilvl w:val="0"/>
          <w:numId w:val="41"/>
        </w:numPr>
      </w:pPr>
      <w:proofErr w:type="spellStart"/>
      <w:r w:rsidRPr="000D4C60">
        <w:rPr>
          <w:b/>
        </w:rPr>
        <w:t>autoresume</w:t>
      </w:r>
      <w:proofErr w:type="spellEnd"/>
      <w:r w:rsidRPr="000D4C60">
        <w:t xml:space="preserve"> – </w:t>
      </w:r>
      <w:r w:rsidR="00FA5D49" w:rsidRPr="000D4C60">
        <w:t>Toggles the debugger’s ability to automatically resume the CPU from a halted state.</w:t>
      </w:r>
      <w:r w:rsidR="003E2670" w:rsidRPr="000D4C60">
        <w:t xml:space="preserve"> </w:t>
      </w:r>
      <w:r w:rsidR="00AD18E5" w:rsidRPr="000D4C60">
        <w:t>This feature is d</w:t>
      </w:r>
      <w:r w:rsidR="003E2670" w:rsidRPr="000D4C60">
        <w:t>isabled by default.</w:t>
      </w:r>
      <w:r w:rsidR="007A3F1F" w:rsidRPr="000D4C60">
        <w:br/>
      </w:r>
    </w:p>
    <w:p w14:paraId="28A5A1AA" w14:textId="3C8FD5A7" w:rsidR="00023443" w:rsidRPr="000D4C60" w:rsidRDefault="007A3F1F" w:rsidP="009E28E2">
      <w:pPr>
        <w:pStyle w:val="ListParagraph"/>
        <w:numPr>
          <w:ilvl w:val="0"/>
          <w:numId w:val="41"/>
        </w:numPr>
      </w:pPr>
      <w:proofErr w:type="spellStart"/>
      <w:r w:rsidRPr="000D4C60">
        <w:rPr>
          <w:b/>
        </w:rPr>
        <w:t>stepgbc</w:t>
      </w:r>
      <w:proofErr w:type="spellEnd"/>
      <w:r w:rsidRPr="000D4C60">
        <w:t xml:space="preserve"> – Toggles</w:t>
      </w:r>
      <w:r w:rsidR="007B2EF0" w:rsidRPr="000D4C60">
        <w:t xml:space="preserve"> </w:t>
      </w:r>
      <w:r w:rsidR="0032480D" w:rsidRPr="000D4C60">
        <w:t xml:space="preserve">the debugger’s ability to </w:t>
      </w:r>
      <w:r w:rsidR="00B75D10" w:rsidRPr="000D4C60">
        <w:t xml:space="preserve">update the state of the whole emulated CGB system </w:t>
      </w:r>
      <w:r w:rsidR="00906442" w:rsidRPr="000D4C60">
        <w:t xml:space="preserve">while stepping </w:t>
      </w:r>
      <w:r w:rsidR="00B75D10" w:rsidRPr="000D4C60">
        <w:t xml:space="preserve">or just the </w:t>
      </w:r>
      <w:r w:rsidR="00906442" w:rsidRPr="000D4C60">
        <w:t xml:space="preserve">state of the </w:t>
      </w:r>
      <w:r w:rsidR="00B75D10" w:rsidRPr="000D4C60">
        <w:t>CPU</w:t>
      </w:r>
      <w:r w:rsidR="007B2EF0" w:rsidRPr="000D4C60">
        <w:t>.</w:t>
      </w:r>
      <w:r w:rsidR="003B3FDC" w:rsidRPr="000D4C60">
        <w:t xml:space="preserve"> By default, the state of the whole </w:t>
      </w:r>
      <w:r w:rsidR="005E21C1" w:rsidRPr="000D4C60">
        <w:t xml:space="preserve">emulated </w:t>
      </w:r>
      <w:r w:rsidR="003B3FDC" w:rsidRPr="000D4C60">
        <w:t>system is updated.</w:t>
      </w:r>
      <w:r w:rsidR="00023443" w:rsidRPr="000D4C60">
        <w:br w:type="page"/>
      </w:r>
    </w:p>
    <w:p w14:paraId="601B5AB6" w14:textId="4463D8B1" w:rsidR="000C30C7" w:rsidRDefault="00166C20" w:rsidP="000C30C7">
      <w:pPr>
        <w:pStyle w:val="Heading1"/>
        <w:rPr>
          <w:rStyle w:val="Heading1Char"/>
        </w:rPr>
      </w:pPr>
      <w:bookmarkStart w:id="87" w:name="_Ref508703230"/>
      <w:bookmarkStart w:id="88" w:name="_Toc513153274"/>
      <w:r w:rsidRPr="000D4C60">
        <w:rPr>
          <w:rStyle w:val="Heading1Char"/>
        </w:rPr>
        <w:lastRenderedPageBreak/>
        <w:t>Implementation</w:t>
      </w:r>
      <w:bookmarkEnd w:id="87"/>
      <w:bookmarkEnd w:id="88"/>
    </w:p>
    <w:p w14:paraId="457CCF86" w14:textId="4C73CA67" w:rsidR="006602E2" w:rsidRDefault="001E0D27" w:rsidP="006602E2">
      <w:r>
        <w:t>All</w:t>
      </w:r>
      <w:r w:rsidR="00962C3E">
        <w:t xml:space="preserve"> the emulation software code was written in C++</w:t>
      </w:r>
      <w:r w:rsidR="002B51E9">
        <w:t xml:space="preserve"> </w:t>
      </w:r>
      <w:r w:rsidR="0037697F">
        <w:t xml:space="preserve">using some features </w:t>
      </w:r>
      <w:r w:rsidR="005A0496">
        <w:t>introduced</w:t>
      </w:r>
      <w:r w:rsidR="00DB250C">
        <w:t xml:space="preserve"> in</w:t>
      </w:r>
      <w:r w:rsidR="0037697F">
        <w:t xml:space="preserve"> the C++1</w:t>
      </w:r>
      <w:r w:rsidR="007A7B74">
        <w:t>1 and 1</w:t>
      </w:r>
      <w:r w:rsidR="0037697F">
        <w:t xml:space="preserve">4 </w:t>
      </w:r>
      <w:r w:rsidR="00A56AB5">
        <w:t xml:space="preserve">language </w:t>
      </w:r>
      <w:r w:rsidR="0037697F">
        <w:t>standard</w:t>
      </w:r>
      <w:r w:rsidR="007A7B74">
        <w:t>s</w:t>
      </w:r>
      <w:r w:rsidR="00962C3E">
        <w:t>.</w:t>
      </w:r>
      <w:r>
        <w:t xml:space="preserve"> A third-party tool called CMake was used as a build system for generating Visual Studio project files and Unix Makefiles for compiling the software </w:t>
      </w:r>
      <w:r w:rsidR="00292565">
        <w:t>on</w:t>
      </w:r>
      <w:r>
        <w:t xml:space="preserve"> </w:t>
      </w:r>
      <w:r w:rsidR="00824393">
        <w:t xml:space="preserve">the </w:t>
      </w:r>
      <w:r>
        <w:t>Windows and Linux</w:t>
      </w:r>
      <w:r w:rsidR="00133FF7">
        <w:t xml:space="preserve"> </w:t>
      </w:r>
      <w:r w:rsidR="00824393">
        <w:t xml:space="preserve">operating systems </w:t>
      </w:r>
      <w:r w:rsidR="00133FF7">
        <w:t>respectively</w:t>
      </w:r>
      <w:r>
        <w:t>.</w:t>
      </w:r>
    </w:p>
    <w:p w14:paraId="0467662C" w14:textId="3C50C2B0" w:rsidR="004F75ED" w:rsidRDefault="00F95F77" w:rsidP="004F75ED">
      <w:r>
        <w:t>This section will focus on the implementation</w:t>
      </w:r>
      <w:r w:rsidR="001E0D27">
        <w:t xml:space="preserve"> of the </w:t>
      </w:r>
      <w:r w:rsidR="001B7FEA">
        <w:t xml:space="preserve">most important aspects of the </w:t>
      </w:r>
      <w:r w:rsidR="001E0D27">
        <w:t>software</w:t>
      </w:r>
      <w:r>
        <w:t>’s</w:t>
      </w:r>
      <w:r w:rsidR="001E0D27">
        <w:t xml:space="preserve"> </w:t>
      </w:r>
      <w:r w:rsidR="00822215">
        <w:t xml:space="preserve">back-end </w:t>
      </w:r>
      <w:r w:rsidR="001E0D27">
        <w:t xml:space="preserve">emulation and the </w:t>
      </w:r>
      <w:r w:rsidR="007A643D">
        <w:t xml:space="preserve">front-end </w:t>
      </w:r>
      <w:r w:rsidR="001E0D27">
        <w:t>GUI mode</w:t>
      </w:r>
      <w:r w:rsidR="00AA7CBB">
        <w:t xml:space="preserve"> functionality</w:t>
      </w:r>
      <w:r w:rsidR="00F10EE3">
        <w:t xml:space="preserve">, including a simplified class diagram for </w:t>
      </w:r>
      <w:r w:rsidR="0023795F">
        <w:t>each section</w:t>
      </w:r>
      <w:r w:rsidR="00F10EE3">
        <w:t>. A class diagram</w:t>
      </w:r>
      <w:r w:rsidR="00EF6799">
        <w:t xml:space="preserve"> </w:t>
      </w:r>
      <w:r w:rsidR="009A0179">
        <w:t xml:space="preserve">generated by Visual Studio </w:t>
      </w:r>
      <w:r w:rsidR="00A37CD2">
        <w:t>including</w:t>
      </w:r>
      <w:r w:rsidR="009E5C6A">
        <w:t xml:space="preserve"> </w:t>
      </w:r>
      <w:r w:rsidR="00E81115">
        <w:t>all classes</w:t>
      </w:r>
      <w:r w:rsidR="009E5C6A">
        <w:t xml:space="preserve"> </w:t>
      </w:r>
      <w:r w:rsidR="005300AE">
        <w:t xml:space="preserve">(showing only </w:t>
      </w:r>
      <w:r w:rsidR="00B67BE6">
        <w:t xml:space="preserve">class </w:t>
      </w:r>
      <w:r w:rsidR="00850D1A">
        <w:t xml:space="preserve">inheritance relationships) </w:t>
      </w:r>
      <w:r w:rsidR="00F10EE3">
        <w:t xml:space="preserve">can be found in the appendix: Section </w:t>
      </w:r>
      <w:r w:rsidR="009E5C6A">
        <w:fldChar w:fldCharType="begin"/>
      </w:r>
      <w:r w:rsidR="009E5C6A">
        <w:instrText xml:space="preserve"> REF _Ref512990766 \r \h </w:instrText>
      </w:r>
      <w:r w:rsidR="009E5C6A">
        <w:fldChar w:fldCharType="separate"/>
      </w:r>
      <w:r w:rsidR="002C01C6">
        <w:t>10.7</w:t>
      </w:r>
      <w:r w:rsidR="009E5C6A">
        <w:fldChar w:fldCharType="end"/>
      </w:r>
      <w:r w:rsidR="00F10EE3">
        <w:t>.</w:t>
      </w:r>
    </w:p>
    <w:p w14:paraId="249A4FE7" w14:textId="6ED8F5BA" w:rsidR="00035AD9" w:rsidRDefault="00035AD9" w:rsidP="004315C1">
      <w:pPr>
        <w:pStyle w:val="Heading2"/>
      </w:pPr>
      <w:bookmarkStart w:id="89" w:name="_Toc513153275"/>
      <w:r>
        <w:lastRenderedPageBreak/>
        <w:t xml:space="preserve">Emulation </w:t>
      </w:r>
      <w:r w:rsidR="004315C1">
        <w:t>Back-End</w:t>
      </w:r>
      <w:bookmarkEnd w:id="89"/>
    </w:p>
    <w:p w14:paraId="1457E32C" w14:textId="4718D0D5" w:rsidR="006602E2" w:rsidRDefault="006602E2" w:rsidP="006602E2">
      <w:pPr>
        <w:pStyle w:val="Heading3"/>
      </w:pPr>
      <w:bookmarkStart w:id="90" w:name="_Toc513153276"/>
      <w:r>
        <w:t>Class Diagram</w:t>
      </w:r>
      <w:bookmarkEnd w:id="90"/>
    </w:p>
    <w:tbl>
      <w:tblPr>
        <w:tblStyle w:val="TableGrid"/>
        <w:tblpPr w:leftFromText="180" w:rightFromText="180" w:vertAnchor="text" w:horzAnchor="margin" w:tblpY="2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60E1D" w:rsidRPr="000D4C60" w14:paraId="4F1A12B9" w14:textId="77777777" w:rsidTr="007A7B74">
        <w:trPr>
          <w:cantSplit/>
        </w:trPr>
        <w:tc>
          <w:tcPr>
            <w:tcW w:w="9016" w:type="dxa"/>
          </w:tcPr>
          <w:p w14:paraId="1CEFB397" w14:textId="4FB8BBEE" w:rsidR="00160E1D" w:rsidRPr="000D4C60" w:rsidRDefault="008B634C" w:rsidP="007A7B74">
            <w:pPr>
              <w:keepNext/>
              <w:keepLines/>
              <w:jc w:val="center"/>
            </w:pPr>
            <w:r>
              <w:rPr>
                <w:noProof/>
              </w:rPr>
              <w:drawing>
                <wp:inline distT="0" distB="0" distL="0" distR="0" wp14:anchorId="76B5BB85" wp14:editId="06E5F1D6">
                  <wp:extent cx="7386276" cy="3208786"/>
                  <wp:effectExtent l="0" t="6985"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7461900" cy="3241639"/>
                          </a:xfrm>
                          <a:prstGeom prst="rect">
                            <a:avLst/>
                          </a:prstGeom>
                          <a:noFill/>
                          <a:ln>
                            <a:noFill/>
                          </a:ln>
                        </pic:spPr>
                      </pic:pic>
                    </a:graphicData>
                  </a:graphic>
                </wp:inline>
              </w:drawing>
            </w:r>
          </w:p>
          <w:p w14:paraId="7276B567" w14:textId="38925155" w:rsidR="00160E1D" w:rsidRPr="000D4C60" w:rsidRDefault="00160E1D" w:rsidP="00CB330F">
            <w:pPr>
              <w:jc w:val="center"/>
            </w:pPr>
            <w:bookmarkStart w:id="91" w:name="_Ref512985165"/>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34</w:t>
            </w:r>
            <w:r w:rsidRPr="000D4C60">
              <w:rPr>
                <w:i/>
                <w:color w:val="1F4E79" w:themeColor="accent1" w:themeShade="80"/>
                <w:sz w:val="22"/>
              </w:rPr>
              <w:fldChar w:fldCharType="end"/>
            </w:r>
            <w:bookmarkEnd w:id="91"/>
            <w:r w:rsidRPr="000D4C60">
              <w:rPr>
                <w:i/>
                <w:color w:val="1F4E79" w:themeColor="accent1" w:themeShade="80"/>
                <w:sz w:val="22"/>
              </w:rPr>
              <w:t xml:space="preserve"> –</w:t>
            </w:r>
            <w:r>
              <w:rPr>
                <w:i/>
                <w:color w:val="1F4E79" w:themeColor="accent1" w:themeShade="80"/>
                <w:sz w:val="22"/>
              </w:rPr>
              <w:t xml:space="preserve"> </w:t>
            </w:r>
            <w:r w:rsidR="0080033D">
              <w:rPr>
                <w:i/>
                <w:color w:val="1F4E79" w:themeColor="accent1" w:themeShade="80"/>
                <w:sz w:val="22"/>
              </w:rPr>
              <w:t>A simplified class diagram of</w:t>
            </w:r>
            <w:r>
              <w:rPr>
                <w:i/>
                <w:color w:val="1F4E79" w:themeColor="accent1" w:themeShade="80"/>
                <w:sz w:val="22"/>
              </w:rPr>
              <w:t xml:space="preserve"> the </w:t>
            </w:r>
            <w:r w:rsidR="00834C04">
              <w:rPr>
                <w:i/>
                <w:color w:val="1F4E79" w:themeColor="accent1" w:themeShade="80"/>
                <w:sz w:val="22"/>
              </w:rPr>
              <w:t xml:space="preserve">software’s </w:t>
            </w:r>
            <w:r>
              <w:rPr>
                <w:i/>
                <w:color w:val="1F4E79" w:themeColor="accent1" w:themeShade="80"/>
                <w:sz w:val="22"/>
              </w:rPr>
              <w:t>emulation back-end</w:t>
            </w:r>
            <w:r w:rsidRPr="000D4C60">
              <w:rPr>
                <w:i/>
                <w:color w:val="1F4E79" w:themeColor="accent1" w:themeShade="80"/>
                <w:sz w:val="22"/>
              </w:rPr>
              <w:t>.</w:t>
            </w:r>
            <w:r w:rsidR="000F5C41">
              <w:rPr>
                <w:i/>
                <w:color w:val="1F4E79" w:themeColor="accent1" w:themeShade="80"/>
                <w:sz w:val="22"/>
              </w:rPr>
              <w:t xml:space="preserve"> </w:t>
            </w:r>
            <w:r w:rsidR="005512ED">
              <w:rPr>
                <w:i/>
                <w:color w:val="1F4E79" w:themeColor="accent1" w:themeShade="80"/>
                <w:sz w:val="22"/>
              </w:rPr>
              <w:t>L</w:t>
            </w:r>
            <w:r w:rsidR="000F5C41">
              <w:rPr>
                <w:i/>
                <w:color w:val="1F4E79" w:themeColor="accent1" w:themeShade="80"/>
                <w:sz w:val="22"/>
              </w:rPr>
              <w:t>ess important classes and associations are omitted</w:t>
            </w:r>
            <w:r w:rsidR="00427EFC">
              <w:rPr>
                <w:i/>
                <w:color w:val="1F4E79" w:themeColor="accent1" w:themeShade="80"/>
                <w:sz w:val="22"/>
              </w:rPr>
              <w:t xml:space="preserve"> for readability</w:t>
            </w:r>
            <w:r w:rsidR="000F5C41">
              <w:rPr>
                <w:i/>
                <w:color w:val="1F4E79" w:themeColor="accent1" w:themeShade="80"/>
                <w:sz w:val="22"/>
              </w:rPr>
              <w:t>.</w:t>
            </w:r>
            <w:r w:rsidR="00CA6129">
              <w:rPr>
                <w:i/>
                <w:color w:val="1F4E79" w:themeColor="accent1" w:themeShade="80"/>
                <w:sz w:val="22"/>
              </w:rPr>
              <w:t xml:space="preserve"> </w:t>
            </w:r>
            <w:r w:rsidR="00951159">
              <w:rPr>
                <w:i/>
                <w:color w:val="1F4E79" w:themeColor="accent1" w:themeShade="80"/>
                <w:sz w:val="22"/>
              </w:rPr>
              <w:t xml:space="preserve">The purpose of IApuOutput and ILcd is explained in </w:t>
            </w:r>
            <w:r w:rsidR="00951159">
              <w:rPr>
                <w:i/>
                <w:color w:val="1F4E79" w:themeColor="accent1" w:themeShade="80"/>
                <w:sz w:val="22"/>
              </w:rPr>
              <w:fldChar w:fldCharType="begin"/>
            </w:r>
            <w:r w:rsidR="00951159">
              <w:rPr>
                <w:i/>
                <w:color w:val="1F4E79" w:themeColor="accent1" w:themeShade="80"/>
                <w:sz w:val="22"/>
              </w:rPr>
              <w:instrText xml:space="preserve"> REF _Ref512987632 \h </w:instrText>
            </w:r>
            <w:r w:rsidR="00951159">
              <w:rPr>
                <w:i/>
                <w:color w:val="1F4E79" w:themeColor="accent1" w:themeShade="80"/>
                <w:sz w:val="22"/>
              </w:rPr>
            </w:r>
            <w:r w:rsidR="00951159">
              <w:rPr>
                <w:i/>
                <w:color w:val="1F4E79" w:themeColor="accent1" w:themeShade="80"/>
                <w:sz w:val="22"/>
              </w:rPr>
              <w:fldChar w:fldCharType="separate"/>
            </w:r>
            <w:r w:rsidR="002C01C6" w:rsidRPr="000D4C60">
              <w:rPr>
                <w:i/>
                <w:color w:val="1F4E79" w:themeColor="accent1" w:themeShade="80"/>
                <w:sz w:val="22"/>
              </w:rPr>
              <w:t xml:space="preserve">Figure </w:t>
            </w:r>
            <w:r w:rsidR="002C01C6">
              <w:rPr>
                <w:i/>
                <w:noProof/>
                <w:color w:val="1F4E79" w:themeColor="accent1" w:themeShade="80"/>
                <w:sz w:val="22"/>
              </w:rPr>
              <w:t>48</w:t>
            </w:r>
            <w:r w:rsidR="00951159">
              <w:rPr>
                <w:i/>
                <w:color w:val="1F4E79" w:themeColor="accent1" w:themeShade="80"/>
                <w:sz w:val="22"/>
              </w:rPr>
              <w:fldChar w:fldCharType="end"/>
            </w:r>
            <w:r w:rsidR="00E313AC">
              <w:rPr>
                <w:i/>
                <w:color w:val="1F4E79" w:themeColor="accent1" w:themeShade="80"/>
                <w:sz w:val="22"/>
              </w:rPr>
              <w:t>.</w:t>
            </w:r>
          </w:p>
        </w:tc>
      </w:tr>
    </w:tbl>
    <w:p w14:paraId="6AADB65D" w14:textId="60B2831D" w:rsidR="006464F7" w:rsidRPr="006464F7" w:rsidRDefault="000D486E" w:rsidP="006464F7">
      <w:pPr>
        <w:pStyle w:val="Heading3"/>
      </w:pPr>
      <w:bookmarkStart w:id="92" w:name="_Toc513153277"/>
      <w:r>
        <w:lastRenderedPageBreak/>
        <w:t>Emulation</w:t>
      </w:r>
      <w:bookmarkEnd w:id="92"/>
    </w:p>
    <w:p w14:paraId="77538276" w14:textId="4C99769D" w:rsidR="00D07330" w:rsidRDefault="00B5302C" w:rsidP="00556935">
      <w:r>
        <w:t>Each emulated</w:t>
      </w:r>
      <w:r w:rsidR="00F4503D">
        <w:t xml:space="preserve"> system</w:t>
      </w:r>
      <w:r>
        <w:t xml:space="preserve"> hardware component</w:t>
      </w:r>
      <w:r w:rsidR="009C7F4C">
        <w:t xml:space="preserve"> is represented </w:t>
      </w:r>
      <w:r w:rsidR="00225BDF">
        <w:t>as its own class</w:t>
      </w:r>
      <w:r w:rsidR="00FC72AF">
        <w:t xml:space="preserve">, typically </w:t>
      </w:r>
      <w:r w:rsidR="00E0239E">
        <w:t>defining</w:t>
      </w:r>
      <w:r w:rsidR="00CD13C5">
        <w:t xml:space="preserve"> </w:t>
      </w:r>
      <w:r w:rsidR="001D750B">
        <w:t xml:space="preserve">public </w:t>
      </w:r>
      <w:r w:rsidR="00CD13C5">
        <w:t xml:space="preserve">methods for </w:t>
      </w:r>
      <w:r w:rsidR="00EE3E0C">
        <w:t xml:space="preserve">updating its state and </w:t>
      </w:r>
      <w:r w:rsidR="006E4186">
        <w:t xml:space="preserve">for </w:t>
      </w:r>
      <w:r w:rsidR="00EE3E0C">
        <w:t>performing hardware reset</w:t>
      </w:r>
      <w:r w:rsidR="00E40A5C">
        <w:t>s</w:t>
      </w:r>
      <w:r w:rsidR="0047748A">
        <w:t>, which is done using</w:t>
      </w:r>
      <w:r w:rsidR="00401F4B">
        <w:t xml:space="preserve"> its </w:t>
      </w:r>
      <w:r w:rsidR="00401F4B" w:rsidRPr="006D50EE">
        <w:rPr>
          <w:rFonts w:ascii="Consolas" w:hAnsi="Consolas"/>
        </w:rPr>
        <w:t>Update</w:t>
      </w:r>
      <w:r w:rsidR="00401F4B">
        <w:t xml:space="preserve"> and </w:t>
      </w:r>
      <w:r w:rsidR="00401F4B" w:rsidRPr="006D50EE">
        <w:rPr>
          <w:rFonts w:ascii="Consolas" w:hAnsi="Consolas"/>
        </w:rPr>
        <w:t>Reset</w:t>
      </w:r>
      <w:r w:rsidR="00401F4B">
        <w:t xml:space="preserve"> methods respectively</w:t>
      </w:r>
      <w:r w:rsidR="00EE3E0C">
        <w:t>.</w:t>
      </w:r>
      <w:r w:rsidR="004172EA">
        <w:t xml:space="preserve"> </w:t>
      </w:r>
      <w:r w:rsidR="00CB68A9">
        <w:t>Additionally</w:t>
      </w:r>
      <w:r w:rsidR="00D735FB">
        <w:t>, a</w:t>
      </w:r>
      <w:r w:rsidR="003E6251">
        <w:t>ccessor</w:t>
      </w:r>
      <w:r w:rsidR="004172EA">
        <w:t xml:space="preserve"> and </w:t>
      </w:r>
      <w:r w:rsidR="00191363">
        <w:t>mutator</w:t>
      </w:r>
      <w:r w:rsidR="004172EA">
        <w:t xml:space="preserve"> methods are </w:t>
      </w:r>
      <w:r w:rsidR="00A64197">
        <w:t xml:space="preserve">frequently </w:t>
      </w:r>
      <w:r w:rsidR="00FC3083">
        <w:t>defined</w:t>
      </w:r>
      <w:r w:rsidR="004172EA">
        <w:t xml:space="preserve"> by these classes to </w:t>
      </w:r>
      <w:r w:rsidR="00D74007">
        <w:t>expose</w:t>
      </w:r>
      <w:r w:rsidR="00DA6905">
        <w:t xml:space="preserve"> </w:t>
      </w:r>
      <w:r w:rsidR="004172EA">
        <w:t>emulated I/O</w:t>
      </w:r>
      <w:r w:rsidR="00D74007">
        <w:t xml:space="preserve"> registers</w:t>
      </w:r>
      <w:r w:rsidR="00B76509">
        <w:t xml:space="preserve">, which commonly utilise bitmasks </w:t>
      </w:r>
      <w:r w:rsidR="00681ACC">
        <w:t xml:space="preserve">to ensure </w:t>
      </w:r>
      <w:r w:rsidR="001E7618">
        <w:t xml:space="preserve">that </w:t>
      </w:r>
      <w:r w:rsidR="00681ACC">
        <w:t xml:space="preserve">unused </w:t>
      </w:r>
      <w:r w:rsidR="00F575D8">
        <w:t xml:space="preserve">or unmapped </w:t>
      </w:r>
      <w:r w:rsidR="003B3D04">
        <w:t xml:space="preserve">register </w:t>
      </w:r>
      <w:r w:rsidR="00681ACC">
        <w:t>bits</w:t>
      </w:r>
      <w:r w:rsidR="00737AB5">
        <w:t xml:space="preserve"> cannot be modified</w:t>
      </w:r>
      <w:r w:rsidR="004172EA">
        <w:t>.</w:t>
      </w:r>
      <w:r w:rsidR="00BD3ADA">
        <w:t xml:space="preserve"> </w:t>
      </w:r>
      <w:r w:rsidR="001F44EB">
        <w:t xml:space="preserve">Because </w:t>
      </w:r>
      <w:r w:rsidR="00FF323B">
        <w:t>some</w:t>
      </w:r>
      <w:r w:rsidR="001F44EB">
        <w:t xml:space="preserve"> hardware components behave differently in DMG compatibility mode, many classes </w:t>
      </w:r>
      <w:r w:rsidR="00126FD9">
        <w:t>maintain</w:t>
      </w:r>
      <w:r w:rsidR="001F44EB">
        <w:t xml:space="preserve"> a </w:t>
      </w:r>
      <w:r w:rsidR="001F44EB" w:rsidRPr="001F44EB">
        <w:rPr>
          <w:rFonts w:ascii="Consolas" w:hAnsi="Consolas"/>
        </w:rPr>
        <w:t>cgbMode</w:t>
      </w:r>
      <w:r w:rsidR="001F44EB">
        <w:t xml:space="preserve"> Boolean flag </w:t>
      </w:r>
      <w:r w:rsidR="009C3BC0">
        <w:t>that</w:t>
      </w:r>
      <w:r w:rsidR="0082129F">
        <w:t xml:space="preserve"> is </w:t>
      </w:r>
      <w:r w:rsidR="009D7BBA">
        <w:t>typically received</w:t>
      </w:r>
      <w:r w:rsidR="00D36F36">
        <w:t xml:space="preserve"> as a parameter to the </w:t>
      </w:r>
      <w:r w:rsidR="00D36F36" w:rsidRPr="00BA10ED">
        <w:rPr>
          <w:rFonts w:ascii="Consolas" w:hAnsi="Consolas"/>
        </w:rPr>
        <w:t>Reset</w:t>
      </w:r>
      <w:r w:rsidR="00D36F36">
        <w:t xml:space="preserve"> method of the class.</w:t>
      </w:r>
    </w:p>
    <w:p w14:paraId="4C117D36" w14:textId="67B52026" w:rsidR="00E96488" w:rsidRDefault="00A369F3" w:rsidP="00556935">
      <w:r>
        <w:t xml:space="preserve">The </w:t>
      </w:r>
      <w:r w:rsidRPr="00E10603">
        <w:rPr>
          <w:rFonts w:ascii="Consolas" w:hAnsi="Consolas"/>
        </w:rPr>
        <w:t>Gbc</w:t>
      </w:r>
      <w:r>
        <w:t xml:space="preserve"> class</w:t>
      </w:r>
      <w:r w:rsidR="00D46E8B">
        <w:t xml:space="preserve">, </w:t>
      </w:r>
      <w:r w:rsidR="00E10603">
        <w:t xml:space="preserve">used to </w:t>
      </w:r>
      <w:r w:rsidR="009D0368">
        <w:t xml:space="preserve">represent the </w:t>
      </w:r>
      <w:r w:rsidR="00F26ABE">
        <w:t xml:space="preserve">whole </w:t>
      </w:r>
      <w:r w:rsidR="009D0368">
        <w:t>emulated CGB system</w:t>
      </w:r>
      <w:r w:rsidR="00B21F72">
        <w:t>,</w:t>
      </w:r>
      <w:r w:rsidR="009D0368">
        <w:t xml:space="preserve"> </w:t>
      </w:r>
      <w:r w:rsidR="0084221C">
        <w:t xml:space="preserve">creates and exposes an instance of </w:t>
      </w:r>
      <w:r w:rsidR="00D11B11">
        <w:t>the</w:t>
      </w:r>
      <w:r w:rsidR="00744B40">
        <w:t xml:space="preserve"> </w:t>
      </w:r>
      <w:r w:rsidR="00744B40" w:rsidRPr="00070A75">
        <w:rPr>
          <w:rFonts w:ascii="Consolas" w:hAnsi="Consolas"/>
        </w:rPr>
        <w:t>Gbc</w:t>
      </w:r>
      <w:r w:rsidR="00070A75" w:rsidRPr="00070A75">
        <w:rPr>
          <w:rFonts w:ascii="Consolas" w:hAnsi="Consolas"/>
        </w:rPr>
        <w:t>System</w:t>
      </w:r>
      <w:r w:rsidR="00070A75">
        <w:t xml:space="preserve"> structure</w:t>
      </w:r>
      <w:r w:rsidR="00E10603">
        <w:t>, which is</w:t>
      </w:r>
      <w:r w:rsidR="00070A75">
        <w:t xml:space="preserve"> used as a container for holding</w:t>
      </w:r>
      <w:r w:rsidR="00DC5D87">
        <w:t xml:space="preserve"> </w:t>
      </w:r>
      <w:r w:rsidR="008E04B5">
        <w:t xml:space="preserve">the </w:t>
      </w:r>
      <w:r w:rsidR="00070A75">
        <w:t xml:space="preserve">object instances of the </w:t>
      </w:r>
      <w:r w:rsidR="002A271F">
        <w:t>emulated hardware classes.</w:t>
      </w:r>
      <w:r w:rsidR="001A3DC6">
        <w:t xml:space="preserve"> </w:t>
      </w:r>
      <w:r w:rsidR="007E5A75">
        <w:t xml:space="preserve">In a similar manner to other </w:t>
      </w:r>
      <w:r w:rsidR="00617F49">
        <w:t xml:space="preserve">emulation </w:t>
      </w:r>
      <w:r w:rsidR="007E5A75">
        <w:t>classes, the</w:t>
      </w:r>
      <w:r w:rsidR="001A3DC6">
        <w:t xml:space="preserve"> </w:t>
      </w:r>
      <w:r w:rsidR="001A3DC6" w:rsidRPr="003D0F1A">
        <w:rPr>
          <w:rFonts w:ascii="Consolas" w:hAnsi="Consolas"/>
        </w:rPr>
        <w:t>Gbc</w:t>
      </w:r>
      <w:r w:rsidR="00BD249E">
        <w:t xml:space="preserve"> </w:t>
      </w:r>
      <w:r w:rsidR="00990E92">
        <w:t xml:space="preserve">class </w:t>
      </w:r>
      <w:r w:rsidR="004D52AB">
        <w:t xml:space="preserve">also </w:t>
      </w:r>
      <w:r w:rsidR="00BD249E">
        <w:t>provides public methods for updating</w:t>
      </w:r>
      <w:r w:rsidR="00426B29">
        <w:t xml:space="preserve"> </w:t>
      </w:r>
      <w:r w:rsidR="00FD73FC">
        <w:t>and resetting</w:t>
      </w:r>
      <w:r w:rsidR="000251C0">
        <w:t xml:space="preserve"> </w:t>
      </w:r>
      <w:proofErr w:type="gramStart"/>
      <w:r w:rsidR="000251C0">
        <w:t xml:space="preserve">all </w:t>
      </w:r>
      <w:r w:rsidR="00DC0ED4">
        <w:t>of</w:t>
      </w:r>
      <w:proofErr w:type="gramEnd"/>
      <w:r w:rsidR="00DC0ED4">
        <w:t xml:space="preserve"> </w:t>
      </w:r>
      <w:r w:rsidR="000251C0">
        <w:t>the</w:t>
      </w:r>
      <w:r w:rsidR="008B3105">
        <w:t xml:space="preserve"> system’s</w:t>
      </w:r>
      <w:r w:rsidR="000251C0">
        <w:t xml:space="preserve"> emulated hardware components.</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17A38" w:rsidRPr="000D4C60" w14:paraId="125AB21B" w14:textId="77777777" w:rsidTr="00B76509">
        <w:trPr>
          <w:cantSplit/>
        </w:trPr>
        <w:tc>
          <w:tcPr>
            <w:tcW w:w="9016" w:type="dxa"/>
          </w:tcPr>
          <w:p w14:paraId="08A83F93" w14:textId="5915A91D" w:rsidR="00E17A38" w:rsidRPr="000D4C60" w:rsidRDefault="00571A74" w:rsidP="00B76509">
            <w:pPr>
              <w:keepNext/>
              <w:keepLines/>
              <w:jc w:val="center"/>
            </w:pPr>
            <w:r>
              <w:rPr>
                <w:noProof/>
              </w:rPr>
              <w:drawing>
                <wp:inline distT="0" distB="0" distL="0" distR="0" wp14:anchorId="2F05A2D7" wp14:editId="1BACAA34">
                  <wp:extent cx="4229100" cy="6191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397" t="11250" r="871" b="7500"/>
                          <a:stretch/>
                        </pic:blipFill>
                        <pic:spPr bwMode="auto">
                          <a:xfrm>
                            <a:off x="0" y="0"/>
                            <a:ext cx="4229100" cy="619125"/>
                          </a:xfrm>
                          <a:prstGeom prst="rect">
                            <a:avLst/>
                          </a:prstGeom>
                          <a:ln>
                            <a:noFill/>
                          </a:ln>
                          <a:extLst>
                            <a:ext uri="{53640926-AAD7-44D8-BBD7-CCE9431645EC}">
                              <a14:shadowObscured xmlns:a14="http://schemas.microsoft.com/office/drawing/2010/main"/>
                            </a:ext>
                          </a:extLst>
                        </pic:spPr>
                      </pic:pic>
                    </a:graphicData>
                  </a:graphic>
                </wp:inline>
              </w:drawing>
            </w:r>
          </w:p>
          <w:p w14:paraId="399BAC91" w14:textId="06631870" w:rsidR="00E17A38" w:rsidRPr="000D4C60" w:rsidRDefault="00E17A38" w:rsidP="00B76509">
            <w:pPr>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35</w:t>
            </w:r>
            <w:r w:rsidRPr="000D4C60">
              <w:rPr>
                <w:i/>
                <w:color w:val="1F4E79" w:themeColor="accent1" w:themeShade="80"/>
                <w:sz w:val="22"/>
              </w:rPr>
              <w:fldChar w:fldCharType="end"/>
            </w:r>
            <w:r w:rsidRPr="000D4C60">
              <w:rPr>
                <w:i/>
                <w:color w:val="1F4E79" w:themeColor="accent1" w:themeShade="80"/>
                <w:sz w:val="22"/>
              </w:rPr>
              <w:t xml:space="preserve"> –</w:t>
            </w:r>
            <w:r w:rsidR="00EB60B2">
              <w:rPr>
                <w:i/>
                <w:color w:val="1F4E79" w:themeColor="accent1" w:themeShade="80"/>
                <w:sz w:val="22"/>
              </w:rPr>
              <w:t xml:space="preserve"> C</w:t>
            </w:r>
            <w:r w:rsidR="00EE22D7">
              <w:rPr>
                <w:i/>
                <w:color w:val="1F4E79" w:themeColor="accent1" w:themeShade="80"/>
                <w:sz w:val="22"/>
              </w:rPr>
              <w:t xml:space="preserve">ode </w:t>
            </w:r>
            <w:r w:rsidR="00EB60B2">
              <w:rPr>
                <w:i/>
                <w:color w:val="1F4E79" w:themeColor="accent1" w:themeShade="80"/>
                <w:sz w:val="22"/>
              </w:rPr>
              <w:t>within the Emulator’s SetJoypadKeyState method</w:t>
            </w:r>
            <w:r w:rsidR="002A311B">
              <w:rPr>
                <w:i/>
                <w:color w:val="1F4E79" w:themeColor="accent1" w:themeShade="80"/>
                <w:sz w:val="22"/>
              </w:rPr>
              <w:t xml:space="preserve">, which </w:t>
            </w:r>
            <w:r w:rsidR="00AD62F6">
              <w:rPr>
                <w:i/>
                <w:color w:val="1F4E79" w:themeColor="accent1" w:themeShade="80"/>
                <w:sz w:val="22"/>
              </w:rPr>
              <w:t>utilis</w:t>
            </w:r>
            <w:r w:rsidR="002A311B">
              <w:rPr>
                <w:i/>
                <w:color w:val="1F4E79" w:themeColor="accent1" w:themeShade="80"/>
                <w:sz w:val="22"/>
              </w:rPr>
              <w:t>es</w:t>
            </w:r>
            <w:r w:rsidR="00AD62F6">
              <w:rPr>
                <w:i/>
                <w:color w:val="1F4E79" w:themeColor="accent1" w:themeShade="80"/>
                <w:sz w:val="22"/>
              </w:rPr>
              <w:t xml:space="preserve"> a scoped mutex lock</w:t>
            </w:r>
            <w:r w:rsidR="00EE22D7">
              <w:rPr>
                <w:i/>
                <w:color w:val="1F4E79" w:themeColor="accent1" w:themeShade="80"/>
                <w:sz w:val="22"/>
              </w:rPr>
              <w:t>.</w:t>
            </w:r>
          </w:p>
          <w:p w14:paraId="2437F910" w14:textId="77777777" w:rsidR="00E17A38" w:rsidRPr="000D4C60" w:rsidRDefault="00E17A38" w:rsidP="00B76509">
            <w:pPr>
              <w:keepNext/>
              <w:keepLines/>
              <w:jc w:val="center"/>
            </w:pPr>
          </w:p>
        </w:tc>
      </w:tr>
    </w:tbl>
    <w:p w14:paraId="690A00DC" w14:textId="32FE04CB" w:rsidR="000D0164" w:rsidRDefault="00FF66FA" w:rsidP="000D0164">
      <w:r>
        <w:t xml:space="preserve">The </w:t>
      </w:r>
      <w:r w:rsidRPr="001F1D12">
        <w:rPr>
          <w:rFonts w:ascii="Consolas" w:hAnsi="Consolas"/>
        </w:rPr>
        <w:t>Emulator</w:t>
      </w:r>
      <w:r>
        <w:t xml:space="preserve"> class owns an instance of the </w:t>
      </w:r>
      <w:r w:rsidRPr="001F1D12">
        <w:rPr>
          <w:rFonts w:ascii="Consolas" w:hAnsi="Consolas"/>
        </w:rPr>
        <w:t>Gbc</w:t>
      </w:r>
      <w:r>
        <w:t xml:space="preserve"> </w:t>
      </w:r>
      <w:r w:rsidR="008B251D">
        <w:t>that</w:t>
      </w:r>
      <w:r>
        <w:t xml:space="preserve"> it </w:t>
      </w:r>
      <w:r w:rsidR="00ED7C04">
        <w:t xml:space="preserve">calls </w:t>
      </w:r>
      <w:r w:rsidR="00ED7C04" w:rsidRPr="00ED7C04">
        <w:rPr>
          <w:rFonts w:ascii="Consolas" w:hAnsi="Consolas"/>
        </w:rPr>
        <w:t>Update</w:t>
      </w:r>
      <w:r w:rsidR="00ED7C04">
        <w:t xml:space="preserve"> on</w:t>
      </w:r>
      <w:r>
        <w:t xml:space="preserve"> continuously from a separate emulation thread. Numerous</w:t>
      </w:r>
      <w:r w:rsidR="00AB6B43">
        <w:t xml:space="preserve"> </w:t>
      </w:r>
      <w:r w:rsidR="00A06982">
        <w:t xml:space="preserve">public </w:t>
      </w:r>
      <w:r w:rsidR="00AB6B43">
        <w:t xml:space="preserve">methods for interacting with the </w:t>
      </w:r>
      <w:r w:rsidR="00F77D29">
        <w:t xml:space="preserve">underlying </w:t>
      </w:r>
      <w:r w:rsidR="00AB6B43" w:rsidRPr="00F77D29">
        <w:rPr>
          <w:rFonts w:ascii="Consolas" w:hAnsi="Consolas"/>
        </w:rPr>
        <w:t>Gbc</w:t>
      </w:r>
      <w:r w:rsidR="00AB6B43">
        <w:t xml:space="preserve"> </w:t>
      </w:r>
      <w:r w:rsidR="00DE0A95">
        <w:t xml:space="preserve">in a </w:t>
      </w:r>
      <w:r w:rsidR="00DF01AD">
        <w:t>thread-</w:t>
      </w:r>
      <w:r w:rsidR="00DE0A95">
        <w:t>safe manner</w:t>
      </w:r>
      <w:r w:rsidR="00342159">
        <w:t xml:space="preserve"> are provided</w:t>
      </w:r>
      <w:r w:rsidR="00AD1B4C">
        <w:t xml:space="preserve"> by the </w:t>
      </w:r>
      <w:r w:rsidR="00714173" w:rsidRPr="00714173">
        <w:rPr>
          <w:rFonts w:ascii="Consolas" w:hAnsi="Consolas"/>
        </w:rPr>
        <w:t>Emulator</w:t>
      </w:r>
      <w:r w:rsidR="00AB6B43">
        <w:t>, u</w:t>
      </w:r>
      <w:r w:rsidR="00EF0819">
        <w:t>tilising</w:t>
      </w:r>
      <w:r w:rsidR="00AB6B43">
        <w:t xml:space="preserve"> C++ </w:t>
      </w:r>
      <w:proofErr w:type="gramStart"/>
      <w:r w:rsidR="00AB6B43" w:rsidRPr="00D866E6">
        <w:rPr>
          <w:rFonts w:ascii="Consolas" w:hAnsi="Consolas"/>
        </w:rPr>
        <w:t>std::</w:t>
      </w:r>
      <w:proofErr w:type="gramEnd"/>
      <w:r w:rsidR="00AB6B43" w:rsidRPr="00D866E6">
        <w:rPr>
          <w:rFonts w:ascii="Consolas" w:hAnsi="Consolas"/>
        </w:rPr>
        <w:t>mutex</w:t>
      </w:r>
      <w:r w:rsidR="00BB00BD" w:rsidRPr="00BB00BD">
        <w:t>s</w:t>
      </w:r>
      <w:r w:rsidR="00AB6B43">
        <w:t xml:space="preserve"> and </w:t>
      </w:r>
      <w:r w:rsidR="00AB6B43" w:rsidRPr="00D866E6">
        <w:rPr>
          <w:rFonts w:ascii="Consolas" w:hAnsi="Consolas"/>
        </w:rPr>
        <w:t>std::unique_lock</w:t>
      </w:r>
      <w:r w:rsidR="00BB00BD" w:rsidRPr="00BB00BD">
        <w:t>s</w:t>
      </w:r>
      <w:r w:rsidR="00AB6B43">
        <w:t xml:space="preserve"> to create </w:t>
      </w:r>
      <w:r w:rsidR="0054019F">
        <w:t>scoped</w:t>
      </w:r>
      <w:r w:rsidR="00E16F25">
        <w:t xml:space="preserve"> </w:t>
      </w:r>
      <w:r w:rsidR="00BE3447">
        <w:t xml:space="preserve">mutex </w:t>
      </w:r>
      <w:r w:rsidR="00E16F25">
        <w:t>locks</w:t>
      </w:r>
      <w:r w:rsidR="006D41D4">
        <w:t xml:space="preserve"> that</w:t>
      </w:r>
      <w:r w:rsidR="00E16F25">
        <w:t xml:space="preserve"> </w:t>
      </w:r>
      <w:r w:rsidR="00AF4ED1">
        <w:t>are active</w:t>
      </w:r>
      <w:r w:rsidR="00E16F25">
        <w:t xml:space="preserve"> for the lifetime</w:t>
      </w:r>
      <w:r w:rsidR="00321E81">
        <w:t>s</w:t>
      </w:r>
      <w:r w:rsidR="00E16F25">
        <w:t xml:space="preserve"> of </w:t>
      </w:r>
      <w:r w:rsidR="00727104">
        <w:t>the</w:t>
      </w:r>
      <w:r w:rsidR="00B34516">
        <w:t xml:space="preserve"> </w:t>
      </w:r>
      <w:r w:rsidR="005B387B">
        <w:t>critical section</w:t>
      </w:r>
      <w:r w:rsidR="00321E81">
        <w:t>s</w:t>
      </w:r>
      <w:r w:rsidR="00B34516">
        <w:t xml:space="preserve"> within these functions</w:t>
      </w:r>
      <w:r w:rsidR="00AB6B43">
        <w:t>.</w:t>
      </w:r>
    </w:p>
    <w:p w14:paraId="560AB996" w14:textId="7831DFF5" w:rsidR="004A7131" w:rsidRPr="000D0164" w:rsidRDefault="004A7131" w:rsidP="000D0164">
      <w:r>
        <w:t xml:space="preserve">To emulate the </w:t>
      </w:r>
      <w:r w:rsidR="00946DCF">
        <w:t xml:space="preserve">clock </w:t>
      </w:r>
      <w:r>
        <w:t>speed of the CGB</w:t>
      </w:r>
      <w:r w:rsidR="00946DCF">
        <w:t xml:space="preserve"> CPU</w:t>
      </w:r>
      <w:r>
        <w:t xml:space="preserve">, the </w:t>
      </w:r>
      <w:r w:rsidRPr="004A7131">
        <w:rPr>
          <w:rFonts w:ascii="Consolas" w:hAnsi="Consolas"/>
        </w:rPr>
        <w:t>Emulator</w:t>
      </w:r>
      <w:r w:rsidR="0073261A">
        <w:t xml:space="preserve"> </w:t>
      </w:r>
      <w:r w:rsidR="009E6290">
        <w:t xml:space="preserve">continuously </w:t>
      </w:r>
      <w:r>
        <w:t>update</w:t>
      </w:r>
      <w:r w:rsidR="00946DCF">
        <w:t>s</w:t>
      </w:r>
      <w:r>
        <w:t xml:space="preserve"> the</w:t>
      </w:r>
      <w:r w:rsidR="00946DCF">
        <w:t xml:space="preserve"> state of the</w:t>
      </w:r>
      <w:r>
        <w:t xml:space="preserve"> </w:t>
      </w:r>
      <w:r w:rsidRPr="004A7131">
        <w:rPr>
          <w:rFonts w:ascii="Consolas" w:hAnsi="Consolas"/>
        </w:rPr>
        <w:t>Gbc</w:t>
      </w:r>
      <w:r>
        <w:t xml:space="preserve"> </w:t>
      </w:r>
      <w:r w:rsidR="00FA205F">
        <w:t xml:space="preserve">for 70,224 clock cycles </w:t>
      </w:r>
      <w:r w:rsidR="009252A2">
        <w:t xml:space="preserve">(or </w:t>
      </w:r>
      <w:r w:rsidR="003C0FCA">
        <w:t xml:space="preserve">140,448 </w:t>
      </w:r>
      <w:r w:rsidR="009252A2">
        <w:t xml:space="preserve">cycles in CPU double speed mode) </w:t>
      </w:r>
      <w:r w:rsidR="00DD2585">
        <w:t>in what is referred to as a</w:t>
      </w:r>
      <w:r w:rsidR="005D0105">
        <w:t xml:space="preserve"> single</w:t>
      </w:r>
      <w:r w:rsidR="00DD2585">
        <w:t xml:space="preserve"> </w:t>
      </w:r>
      <w:r w:rsidR="007723B8">
        <w:t>frame</w:t>
      </w:r>
      <w:r w:rsidR="00793342">
        <w:t xml:space="preserve"> of emulation</w:t>
      </w:r>
      <w:r w:rsidR="00DD2585">
        <w:t>.</w:t>
      </w:r>
      <w:r w:rsidR="00440D0B">
        <w:t xml:space="preserve"> The emulation frame rate is </w:t>
      </w:r>
      <w:r w:rsidR="007C2A42">
        <w:t>capped at</w:t>
      </w:r>
      <w:r w:rsidR="00440D0B">
        <w:t xml:space="preserve"> 59.7275 frames per second</w:t>
      </w:r>
      <w:r w:rsidR="00D37262">
        <w:t xml:space="preserve"> </w:t>
      </w:r>
      <w:r w:rsidR="00D4191B">
        <w:t xml:space="preserve">as </w:t>
      </w:r>
      <w:r w:rsidR="00D446B0">
        <w:t>to</w:t>
      </w:r>
      <w:r w:rsidR="00B665EF">
        <w:t xml:space="preserve"> synchronize</w:t>
      </w:r>
      <w:r w:rsidR="00D37262">
        <w:t xml:space="preserve"> with the PPU’s V-Blank </w:t>
      </w:r>
      <w:r w:rsidR="006B617C">
        <w:t>re</w:t>
      </w:r>
      <w:r w:rsidR="001432F7">
        <w:t xml:space="preserve">fresh </w:t>
      </w:r>
      <w:r w:rsidR="00D37262">
        <w:t>rate</w:t>
      </w:r>
      <w:r w:rsidR="00F802F0">
        <w:t>, which is achieved by sleeping the emulation thread</w:t>
      </w:r>
      <w:r w:rsidR="00052F61">
        <w:t xml:space="preserve"> </w:t>
      </w:r>
      <w:r w:rsidR="00490300">
        <w:t xml:space="preserve">for a short </w:t>
      </w:r>
      <w:r w:rsidR="003B7BB2">
        <w:t>period</w:t>
      </w:r>
      <w:r w:rsidR="00490300">
        <w:t xml:space="preserve"> </w:t>
      </w:r>
      <w:r w:rsidR="00052F61">
        <w:t>after each frame</w:t>
      </w:r>
      <w:r w:rsidR="00F802F0">
        <w:t>.</w:t>
      </w:r>
      <w:r w:rsidR="009F7A21">
        <w:t xml:space="preserve"> </w:t>
      </w:r>
      <w:r w:rsidR="006B4833">
        <w:t xml:space="preserve">Occasionally, the emulation thread will </w:t>
      </w:r>
      <w:r w:rsidR="008218CD">
        <w:t>“</w:t>
      </w:r>
      <w:r w:rsidR="00ED305F">
        <w:t>frame skip</w:t>
      </w:r>
      <w:r w:rsidR="008218CD">
        <w:t>”</w:t>
      </w:r>
      <w:r w:rsidR="00ED305F">
        <w:t xml:space="preserve">, whereby it will </w:t>
      </w:r>
      <w:r w:rsidR="006B4833">
        <w:t xml:space="preserve">process multiple frames before sleeping </w:t>
      </w:r>
      <w:r w:rsidR="005966EE">
        <w:t>to</w:t>
      </w:r>
      <w:r w:rsidR="006B4833">
        <w:t xml:space="preserve"> m</w:t>
      </w:r>
      <w:r w:rsidR="00BE3DF7">
        <w:t>eet</w:t>
      </w:r>
      <w:r w:rsidR="006B4833">
        <w:t xml:space="preserve"> the target frame rate</w:t>
      </w:r>
      <w:r w:rsidR="00BE3DF7">
        <w:t xml:space="preserve"> if the emulation is running too slowly</w:t>
      </w:r>
      <w:r w:rsidR="00ED305F">
        <w:t>.</w:t>
      </w:r>
    </w:p>
    <w:p w14:paraId="62161F6D" w14:textId="42C91560" w:rsidR="00962C3E" w:rsidRDefault="00425FF2" w:rsidP="00425FF2">
      <w:pPr>
        <w:pStyle w:val="Heading3"/>
      </w:pPr>
      <w:bookmarkStart w:id="93" w:name="_Toc513153278"/>
      <w:r>
        <w:lastRenderedPageBreak/>
        <w:t>Memory</w:t>
      </w:r>
      <w:bookmarkEnd w:id="93"/>
    </w:p>
    <w:p w14:paraId="687722F2" w14:textId="5B8D807E" w:rsidR="00994D43" w:rsidRPr="000D4C60" w:rsidRDefault="008E5268" w:rsidP="00994D43">
      <w:r>
        <w:t xml:space="preserve">Each emulated memory module is represented as an array of unsigned 8-bit integers in the form of a C++ </w:t>
      </w:r>
      <w:proofErr w:type="gramStart"/>
      <w:r w:rsidRPr="008E5268">
        <w:rPr>
          <w:rFonts w:ascii="Consolas" w:hAnsi="Consolas"/>
        </w:rPr>
        <w:t>std::</w:t>
      </w:r>
      <w:proofErr w:type="gramEnd"/>
      <w:r w:rsidRPr="008E5268">
        <w:rPr>
          <w:rFonts w:ascii="Consolas" w:hAnsi="Consolas"/>
        </w:rPr>
        <w:t>array</w:t>
      </w:r>
      <w:r>
        <w:t xml:space="preserve"> for fixed-size arrays or </w:t>
      </w:r>
      <w:r w:rsidRPr="008E5268">
        <w:rPr>
          <w:rFonts w:ascii="Consolas" w:hAnsi="Consolas"/>
        </w:rPr>
        <w:t>std::vector</w:t>
      </w:r>
      <w:r>
        <w:t xml:space="preserve"> for dynamically sized arrays.</w:t>
      </w:r>
      <w:r w:rsidR="00AE5269">
        <w:t xml:space="preserve"> Accesses to memory are simply achieved by writing to or reading from a specified index within </w:t>
      </w:r>
      <w:r w:rsidR="005A4155">
        <w:t>the</w:t>
      </w:r>
      <w:r w:rsidR="00AE5269">
        <w:t xml:space="preserve"> array</w:t>
      </w:r>
      <w:r w:rsidR="00335AED">
        <w:t xml:space="preserve">. </w:t>
      </w:r>
      <w:r w:rsidR="000101A4">
        <w:t xml:space="preserve">Using this approach, classes such as </w:t>
      </w:r>
      <w:r w:rsidR="000101A4" w:rsidRPr="000101A4">
        <w:rPr>
          <w:rFonts w:ascii="Consolas" w:hAnsi="Consolas"/>
        </w:rPr>
        <w:t>WorkRamBank</w:t>
      </w:r>
      <w:r w:rsidR="000101A4">
        <w:t xml:space="preserve"> are </w:t>
      </w:r>
      <w:r w:rsidR="0017168F">
        <w:t xml:space="preserve">simply </w:t>
      </w:r>
      <w:r w:rsidR="000217FC">
        <w:t xml:space="preserve">type </w:t>
      </w:r>
      <w:r w:rsidR="000101A4">
        <w:t xml:space="preserve">aliases for </w:t>
      </w:r>
      <w:proofErr w:type="gramStart"/>
      <w:r w:rsidR="000101A4" w:rsidRPr="000101A4">
        <w:rPr>
          <w:rFonts w:ascii="Consolas" w:hAnsi="Consolas"/>
        </w:rPr>
        <w:t>std::</w:t>
      </w:r>
      <w:proofErr w:type="gramEnd"/>
      <w:r w:rsidR="000101A4" w:rsidRPr="000101A4">
        <w:rPr>
          <w:rFonts w:ascii="Consolas" w:hAnsi="Consolas"/>
        </w:rPr>
        <w:t>array</w:t>
      </w:r>
      <w:r w:rsidR="007A7F63" w:rsidRPr="008B0291">
        <w:t>s</w:t>
      </w:r>
      <w:r w:rsidR="008B0291" w:rsidRPr="008B0291">
        <w:t xml:space="preserve"> of different sizes</w:t>
      </w:r>
      <w:r w:rsidR="000101A4">
        <w:t xml:space="preserve">, with </w:t>
      </w:r>
      <w:r w:rsidR="000101A4" w:rsidRPr="000101A4">
        <w:rPr>
          <w:rFonts w:ascii="Consolas" w:hAnsi="Consolas"/>
        </w:rPr>
        <w:t>std::vector</w:t>
      </w:r>
      <w:r w:rsidR="000101A4">
        <w:t xml:space="preserve"> mainly</w:t>
      </w:r>
      <w:r w:rsidR="00A25F46">
        <w:t xml:space="preserve"> used</w:t>
      </w:r>
      <w:r w:rsidR="000101A4">
        <w:t xml:space="preserve"> for storing program ROM and cartridge RAM (whose size is only known at runtime after the </w:t>
      </w:r>
      <w:r w:rsidR="001F6B74">
        <w:t xml:space="preserve">appropriate </w:t>
      </w:r>
      <w:r w:rsidR="000101A4">
        <w:t>ROM file has been loaded).</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94D43" w:rsidRPr="000D4C60" w14:paraId="6AE15C07" w14:textId="77777777" w:rsidTr="00A3232E">
        <w:trPr>
          <w:cantSplit/>
        </w:trPr>
        <w:tc>
          <w:tcPr>
            <w:tcW w:w="9016" w:type="dxa"/>
          </w:tcPr>
          <w:p w14:paraId="3D848431" w14:textId="6DB72E0B" w:rsidR="00994D43" w:rsidRPr="000D4C60" w:rsidRDefault="00994D43" w:rsidP="00A3232E">
            <w:pPr>
              <w:keepNext/>
              <w:keepLines/>
              <w:jc w:val="center"/>
            </w:pPr>
            <w:r>
              <w:rPr>
                <w:noProof/>
              </w:rPr>
              <w:drawing>
                <wp:inline distT="0" distB="0" distL="0" distR="0" wp14:anchorId="276E5AC7" wp14:editId="1100F4D6">
                  <wp:extent cx="3466214" cy="2749066"/>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2275" cy="2769735"/>
                          </a:xfrm>
                          <a:prstGeom prst="rect">
                            <a:avLst/>
                          </a:prstGeom>
                        </pic:spPr>
                      </pic:pic>
                    </a:graphicData>
                  </a:graphic>
                </wp:inline>
              </w:drawing>
            </w:r>
          </w:p>
          <w:p w14:paraId="1FD02352" w14:textId="31CBFE9E" w:rsidR="00994D43" w:rsidRPr="000D4C60" w:rsidRDefault="00994D43" w:rsidP="00A3232E">
            <w:pPr>
              <w:jc w:val="center"/>
              <w:rPr>
                <w:b/>
                <w:bCs/>
                <w:i/>
                <w:color w:val="1F4E79" w:themeColor="accent1" w:themeShade="80"/>
                <w:sz w:val="22"/>
              </w:rPr>
            </w:pPr>
            <w:bookmarkStart w:id="94" w:name="_Ref512989088"/>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36</w:t>
            </w:r>
            <w:r w:rsidRPr="000D4C60">
              <w:rPr>
                <w:i/>
                <w:color w:val="1F4E79" w:themeColor="accent1" w:themeShade="80"/>
                <w:sz w:val="22"/>
              </w:rPr>
              <w:fldChar w:fldCharType="end"/>
            </w:r>
            <w:bookmarkEnd w:id="94"/>
            <w:r w:rsidRPr="000D4C60">
              <w:rPr>
                <w:i/>
                <w:color w:val="1F4E79" w:themeColor="accent1" w:themeShade="80"/>
                <w:sz w:val="22"/>
              </w:rPr>
              <w:t xml:space="preserve"> – </w:t>
            </w:r>
            <w:r w:rsidR="00571A74">
              <w:rPr>
                <w:i/>
                <w:color w:val="1F4E79" w:themeColor="accent1" w:themeShade="80"/>
                <w:sz w:val="22"/>
              </w:rPr>
              <w:t>C</w:t>
            </w:r>
            <w:r>
              <w:rPr>
                <w:i/>
                <w:color w:val="1F4E79" w:themeColor="accent1" w:themeShade="80"/>
                <w:sz w:val="22"/>
              </w:rPr>
              <w:t>ode within the Mmu’s Write8 method, which is used to write an 8-bit value to a specified memory location</w:t>
            </w:r>
            <w:r w:rsidRPr="000D4C60">
              <w:rPr>
                <w:i/>
                <w:color w:val="1F4E79" w:themeColor="accent1" w:themeShade="80"/>
                <w:sz w:val="22"/>
              </w:rPr>
              <w:t>.</w:t>
            </w:r>
          </w:p>
          <w:p w14:paraId="0EE7BA43" w14:textId="77777777" w:rsidR="00994D43" w:rsidRPr="000D4C60" w:rsidRDefault="00994D43" w:rsidP="00A3232E">
            <w:pPr>
              <w:keepNext/>
              <w:keepLines/>
              <w:jc w:val="center"/>
            </w:pPr>
          </w:p>
        </w:tc>
      </w:tr>
    </w:tbl>
    <w:p w14:paraId="4C6D2658" w14:textId="5D48DB83" w:rsidR="00B15EE6" w:rsidRDefault="000459EB" w:rsidP="00440382">
      <w:r>
        <w:t xml:space="preserve">The </w:t>
      </w:r>
      <w:r w:rsidRPr="000459EB">
        <w:rPr>
          <w:rFonts w:ascii="Consolas" w:hAnsi="Consolas"/>
        </w:rPr>
        <w:t>Mmu</w:t>
      </w:r>
      <w:r>
        <w:t xml:space="preserve"> class </w:t>
      </w:r>
      <w:r w:rsidR="00016A96">
        <w:t>contains methods for writing to and reading from the emulated system memory, automatically handling the translation of mapped memory addresses</w:t>
      </w:r>
      <w:r w:rsidR="008E429E">
        <w:t xml:space="preserve"> as described in </w:t>
      </w:r>
      <w:r w:rsidR="008E429E" w:rsidRPr="008E429E">
        <w:fldChar w:fldCharType="begin"/>
      </w:r>
      <w:r w:rsidR="008E429E" w:rsidRPr="008E429E">
        <w:instrText xml:space="preserve"> REF _Ref512988846 \h </w:instrText>
      </w:r>
      <w:r w:rsidR="008E429E">
        <w:instrText xml:space="preserve"> \* MERGEFORMAT </w:instrText>
      </w:r>
      <w:r w:rsidR="008E429E" w:rsidRPr="008E429E">
        <w:fldChar w:fldCharType="separate"/>
      </w:r>
      <w:r w:rsidR="002C01C6" w:rsidRPr="002C01C6">
        <w:t>Figure 5</w:t>
      </w:r>
      <w:r w:rsidR="008E429E" w:rsidRPr="008E429E">
        <w:fldChar w:fldCharType="end"/>
      </w:r>
      <w:r w:rsidR="00016A96">
        <w:t>.</w:t>
      </w:r>
      <w:r w:rsidR="00A14381">
        <w:t xml:space="preserve"> </w:t>
      </w:r>
      <w:r w:rsidR="005D448D">
        <w:t xml:space="preserve">Determining the mapped memory module to access </w:t>
      </w:r>
      <w:r w:rsidR="00DF426E">
        <w:t xml:space="preserve">from its address </w:t>
      </w:r>
      <w:r w:rsidR="005D448D">
        <w:t xml:space="preserve">is done using a simple chain of if-else </w:t>
      </w:r>
      <w:r w:rsidR="00FC536C">
        <w:t>statements</w:t>
      </w:r>
      <w:r w:rsidR="005D448D">
        <w:t xml:space="preserve"> </w:t>
      </w:r>
      <w:r w:rsidR="00C95057">
        <w:t xml:space="preserve">which </w:t>
      </w:r>
      <w:r w:rsidR="00914734">
        <w:t>test</w:t>
      </w:r>
      <w:r w:rsidR="005D2669">
        <w:t>s</w:t>
      </w:r>
      <w:r w:rsidR="003B3727">
        <w:t xml:space="preserve"> against</w:t>
      </w:r>
      <w:r w:rsidR="00914734">
        <w:t xml:space="preserve"> each </w:t>
      </w:r>
      <w:r w:rsidR="000B3FF8">
        <w:t xml:space="preserve">possible </w:t>
      </w:r>
      <w:r w:rsidR="00914734">
        <w:t xml:space="preserve">mapped memory range </w:t>
      </w:r>
      <w:r w:rsidR="007F2DBA">
        <w:t xml:space="preserve">as </w:t>
      </w:r>
      <w:r w:rsidR="00A80E24">
        <w:t>shown in</w:t>
      </w:r>
      <w:r w:rsidR="007F2DBA">
        <w:t xml:space="preserve"> </w:t>
      </w:r>
      <w:r w:rsidR="007F2DBA" w:rsidRPr="007F2DBA">
        <w:fldChar w:fldCharType="begin"/>
      </w:r>
      <w:r w:rsidR="007F2DBA" w:rsidRPr="007F2DBA">
        <w:instrText xml:space="preserve"> REF _Ref512989088 \h </w:instrText>
      </w:r>
      <w:r w:rsidR="007F2DBA">
        <w:instrText xml:space="preserve"> \* MERGEFORMAT </w:instrText>
      </w:r>
      <w:r w:rsidR="007F2DBA" w:rsidRPr="007F2DBA">
        <w:fldChar w:fldCharType="separate"/>
      </w:r>
      <w:r w:rsidR="002C01C6" w:rsidRPr="002C01C6">
        <w:t>Figure 36</w:t>
      </w:r>
      <w:r w:rsidR="007F2DBA" w:rsidRPr="007F2DBA">
        <w:fldChar w:fldCharType="end"/>
      </w:r>
      <w:r w:rsidR="007F2DBA">
        <w:t>.</w:t>
      </w:r>
      <w:bookmarkStart w:id="95" w:name="_Ref512968165"/>
    </w:p>
    <w:p w14:paraId="19DF6D06" w14:textId="1A2E1610" w:rsidR="00BF17EC" w:rsidRPr="000D4C60" w:rsidRDefault="00A3232E" w:rsidP="00BF17EC">
      <w:r>
        <w:t xml:space="preserve">The </w:t>
      </w:r>
      <w:r w:rsidRPr="002F117F">
        <w:rPr>
          <w:rFonts w:ascii="Consolas" w:hAnsi="Consolas"/>
        </w:rPr>
        <w:t>Cartridge</w:t>
      </w:r>
      <w:r>
        <w:t xml:space="preserve"> class is </w:t>
      </w:r>
      <w:r w:rsidR="00AC55CA">
        <w:t>responsible</w:t>
      </w:r>
      <w:r>
        <w:t xml:space="preserve"> </w:t>
      </w:r>
      <w:r w:rsidR="00AC55CA">
        <w:t>for</w:t>
      </w:r>
      <w:r>
        <w:t xml:space="preserve"> </w:t>
      </w:r>
      <w:r w:rsidR="007D545B">
        <w:t>loading program ROM files</w:t>
      </w:r>
      <w:r w:rsidR="00BC0B15">
        <w:t>, parsing their headers</w:t>
      </w:r>
      <w:r w:rsidR="001113D3">
        <w:t xml:space="preserve"> </w:t>
      </w:r>
      <w:r w:rsidR="005A46E3">
        <w:t xml:space="preserve">and </w:t>
      </w:r>
      <w:r w:rsidR="007D545B">
        <w:t>making the</w:t>
      </w:r>
      <w:r w:rsidR="004C6BC0">
        <w:t xml:space="preserve"> </w:t>
      </w:r>
      <w:r w:rsidR="00DB6C6F">
        <w:t xml:space="preserve">loaded </w:t>
      </w:r>
      <w:r w:rsidR="004C6BC0">
        <w:t>program</w:t>
      </w:r>
      <w:r w:rsidR="007D545B">
        <w:t xml:space="preserve"> available to the emulated system</w:t>
      </w:r>
      <w:r w:rsidR="00904422">
        <w:t>.</w:t>
      </w:r>
      <w:r w:rsidR="00440382">
        <w:t xml:space="preserve"> </w:t>
      </w:r>
      <w:r w:rsidR="005D198B">
        <w:t xml:space="preserve">If the loaded program </w:t>
      </w:r>
      <w:r w:rsidR="00815F28">
        <w:t>requires the emulation of additional cartridge hardware such as an MBC</w:t>
      </w:r>
      <w:r w:rsidR="004A1C11">
        <w:t xml:space="preserve"> or cartridge RAM</w:t>
      </w:r>
      <w:r w:rsidR="002A0382">
        <w:t xml:space="preserve">, the </w:t>
      </w:r>
      <w:r w:rsidR="002A0382" w:rsidRPr="007B5A0F">
        <w:rPr>
          <w:rFonts w:ascii="Consolas" w:hAnsi="Consolas"/>
        </w:rPr>
        <w:t>Cartridge</w:t>
      </w:r>
      <w:r w:rsidR="002A0382">
        <w:t xml:space="preserve"> will automatically create </w:t>
      </w:r>
      <w:r w:rsidR="00B952E0">
        <w:t xml:space="preserve">the </w:t>
      </w:r>
      <w:r w:rsidR="00942146">
        <w:t>appropriate</w:t>
      </w:r>
      <w:r w:rsidR="002A0382">
        <w:t xml:space="preserve"> </w:t>
      </w:r>
      <w:r w:rsidR="007B5A0F">
        <w:t>object implementing the</w:t>
      </w:r>
      <w:r w:rsidR="002A0382">
        <w:t xml:space="preserve"> </w:t>
      </w:r>
      <w:r w:rsidR="002A0382" w:rsidRPr="007B5A0F">
        <w:rPr>
          <w:rFonts w:ascii="Consolas" w:hAnsi="Consolas"/>
          <w:noProof/>
        </w:rPr>
        <w:t>ICartridgeExtension</w:t>
      </w:r>
      <w:r w:rsidR="002A0382">
        <w:t xml:space="preserve"> </w:t>
      </w:r>
      <w:r w:rsidR="007B5A0F">
        <w:t>interface</w:t>
      </w:r>
      <w:r w:rsidR="00FC2E23">
        <w:t xml:space="preserve"> for emulating the </w:t>
      </w:r>
      <w:r w:rsidR="008B1D7F">
        <w:t xml:space="preserve">needed </w:t>
      </w:r>
      <w:r w:rsidR="00FC2E23">
        <w:t>component</w:t>
      </w:r>
      <w:r w:rsidR="00AA642B">
        <w:t>s</w:t>
      </w:r>
      <w:r w:rsidR="002A0382">
        <w:t>.</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F17EC" w:rsidRPr="000D4C60" w14:paraId="4947D210" w14:textId="77777777" w:rsidTr="00172465">
        <w:trPr>
          <w:cantSplit/>
        </w:trPr>
        <w:tc>
          <w:tcPr>
            <w:tcW w:w="9016" w:type="dxa"/>
          </w:tcPr>
          <w:p w14:paraId="2B6647C9" w14:textId="27BD0A0A" w:rsidR="00BF17EC" w:rsidRPr="000D4C60" w:rsidRDefault="003C2C9C" w:rsidP="00172465">
            <w:pPr>
              <w:keepNext/>
              <w:keepLines/>
              <w:jc w:val="center"/>
            </w:pPr>
            <w:r>
              <w:rPr>
                <w:noProof/>
              </w:rPr>
              <w:lastRenderedPageBreak/>
              <w:drawing>
                <wp:inline distT="0" distB="0" distL="0" distR="0" wp14:anchorId="1A36FBD9" wp14:editId="5208C616">
                  <wp:extent cx="3190875" cy="1390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a:stretch/>
                        </pic:blipFill>
                        <pic:spPr bwMode="auto">
                          <a:xfrm>
                            <a:off x="0" y="0"/>
                            <a:ext cx="3190875" cy="1390650"/>
                          </a:xfrm>
                          <a:prstGeom prst="rect">
                            <a:avLst/>
                          </a:prstGeom>
                          <a:ln>
                            <a:noFill/>
                          </a:ln>
                          <a:extLst>
                            <a:ext uri="{53640926-AAD7-44D8-BBD7-CCE9431645EC}">
                              <a14:shadowObscured xmlns:a14="http://schemas.microsoft.com/office/drawing/2010/main"/>
                            </a:ext>
                          </a:extLst>
                        </pic:spPr>
                      </pic:pic>
                    </a:graphicData>
                  </a:graphic>
                </wp:inline>
              </w:drawing>
            </w:r>
          </w:p>
          <w:p w14:paraId="0DDCC43D" w14:textId="371D7337" w:rsidR="00BF17EC" w:rsidRPr="000D4C60" w:rsidRDefault="00BF17EC" w:rsidP="00172465">
            <w:pPr>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37</w:t>
            </w:r>
            <w:r w:rsidRPr="000D4C60">
              <w:rPr>
                <w:i/>
                <w:color w:val="1F4E79" w:themeColor="accent1" w:themeShade="80"/>
                <w:sz w:val="22"/>
              </w:rPr>
              <w:fldChar w:fldCharType="end"/>
            </w:r>
            <w:r w:rsidRPr="000D4C60">
              <w:rPr>
                <w:i/>
                <w:color w:val="1F4E79" w:themeColor="accent1" w:themeShade="80"/>
                <w:sz w:val="22"/>
              </w:rPr>
              <w:t xml:space="preserve"> – </w:t>
            </w:r>
            <w:r w:rsidR="00D43E27">
              <w:rPr>
                <w:i/>
                <w:color w:val="1F4E79" w:themeColor="accent1" w:themeShade="80"/>
                <w:sz w:val="22"/>
              </w:rPr>
              <w:t>C</w:t>
            </w:r>
            <w:r>
              <w:rPr>
                <w:i/>
                <w:color w:val="1F4E79" w:themeColor="accent1" w:themeShade="80"/>
                <w:sz w:val="22"/>
              </w:rPr>
              <w:t xml:space="preserve">ode </w:t>
            </w:r>
            <w:r w:rsidR="00724190">
              <w:rPr>
                <w:i/>
                <w:color w:val="1F4E79" w:themeColor="accent1" w:themeShade="80"/>
                <w:sz w:val="22"/>
              </w:rPr>
              <w:t>intercepting writes to the cartridge ROM area</w:t>
            </w:r>
            <w:r w:rsidR="006E7B0C">
              <w:rPr>
                <w:i/>
                <w:color w:val="1F4E79" w:themeColor="accent1" w:themeShade="80"/>
                <w:sz w:val="22"/>
              </w:rPr>
              <w:t>.</w:t>
            </w:r>
            <w:r w:rsidR="0039502F">
              <w:rPr>
                <w:i/>
                <w:color w:val="1F4E79" w:themeColor="accent1" w:themeShade="80"/>
                <w:sz w:val="22"/>
              </w:rPr>
              <w:t xml:space="preserve"> MBC2 </w:t>
            </w:r>
            <w:r w:rsidR="006E7B0C">
              <w:rPr>
                <w:i/>
                <w:color w:val="1F4E79" w:themeColor="accent1" w:themeShade="80"/>
                <w:sz w:val="22"/>
              </w:rPr>
              <w:t xml:space="preserve">uses </w:t>
            </w:r>
            <w:r w:rsidR="003616FB">
              <w:rPr>
                <w:i/>
                <w:color w:val="1F4E79" w:themeColor="accent1" w:themeShade="80"/>
                <w:sz w:val="22"/>
              </w:rPr>
              <w:t>such writes</w:t>
            </w:r>
            <w:r w:rsidR="006E7B0C">
              <w:rPr>
                <w:i/>
                <w:color w:val="1F4E79" w:themeColor="accent1" w:themeShade="80"/>
                <w:sz w:val="22"/>
              </w:rPr>
              <w:t xml:space="preserve"> to</w:t>
            </w:r>
            <w:r w:rsidR="0039502F">
              <w:rPr>
                <w:i/>
                <w:color w:val="1F4E79" w:themeColor="accent1" w:themeShade="80"/>
                <w:sz w:val="22"/>
              </w:rPr>
              <w:t xml:space="preserve"> configure the mapped ROM bank</w:t>
            </w:r>
            <w:r w:rsidR="00E56554">
              <w:rPr>
                <w:i/>
                <w:color w:val="1F4E79" w:themeColor="accent1" w:themeShade="80"/>
                <w:sz w:val="22"/>
              </w:rPr>
              <w:t xml:space="preserve"> and enable accesses to cartridge RAM</w:t>
            </w:r>
            <w:r w:rsidR="00E81E6F">
              <w:rPr>
                <w:i/>
                <w:color w:val="1F4E79" w:themeColor="accent1" w:themeShade="80"/>
                <w:sz w:val="22"/>
              </w:rPr>
              <w:t xml:space="preserve"> </w:t>
            </w:r>
            <w:sdt>
              <w:sdtPr>
                <w:rPr>
                  <w:i/>
                  <w:color w:val="1F4E79" w:themeColor="accent1" w:themeShade="80"/>
                  <w:sz w:val="22"/>
                </w:rPr>
                <w:id w:val="-2051148885"/>
                <w:citation/>
              </w:sdtPr>
              <w:sdtEndPr/>
              <w:sdtContent>
                <w:r w:rsidR="00AE369C">
                  <w:rPr>
                    <w:i/>
                    <w:color w:val="1F4E79" w:themeColor="accent1" w:themeShade="80"/>
                    <w:sz w:val="22"/>
                  </w:rPr>
                  <w:fldChar w:fldCharType="begin"/>
                </w:r>
                <w:r w:rsidR="00AE369C">
                  <w:rPr>
                    <w:i/>
                    <w:color w:val="1F4E79" w:themeColor="accent1" w:themeShade="80"/>
                    <w:sz w:val="22"/>
                  </w:rPr>
                  <w:instrText xml:space="preserve"> CITATION Mem18 \l 2057 </w:instrText>
                </w:r>
                <w:r w:rsidR="00AE369C">
                  <w:rPr>
                    <w:i/>
                    <w:color w:val="1F4E79" w:themeColor="accent1" w:themeShade="80"/>
                    <w:sz w:val="22"/>
                  </w:rPr>
                  <w:fldChar w:fldCharType="separate"/>
                </w:r>
                <w:r w:rsidR="00F07AAE" w:rsidRPr="00F07AAE">
                  <w:rPr>
                    <w:noProof/>
                    <w:color w:val="1F4E79" w:themeColor="accent1" w:themeShade="80"/>
                    <w:sz w:val="22"/>
                  </w:rPr>
                  <w:t>[38]</w:t>
                </w:r>
                <w:r w:rsidR="00AE369C">
                  <w:rPr>
                    <w:i/>
                    <w:color w:val="1F4E79" w:themeColor="accent1" w:themeShade="80"/>
                    <w:sz w:val="22"/>
                  </w:rPr>
                  <w:fldChar w:fldCharType="end"/>
                </w:r>
              </w:sdtContent>
            </w:sdt>
            <w:r w:rsidR="00724190">
              <w:rPr>
                <w:i/>
                <w:color w:val="1F4E79" w:themeColor="accent1" w:themeShade="80"/>
                <w:sz w:val="22"/>
              </w:rPr>
              <w:t>.</w:t>
            </w:r>
          </w:p>
          <w:p w14:paraId="6960FFF2" w14:textId="77777777" w:rsidR="00BF17EC" w:rsidRPr="000D4C60" w:rsidRDefault="00BF17EC" w:rsidP="00172465">
            <w:pPr>
              <w:keepNext/>
              <w:keepLines/>
              <w:jc w:val="center"/>
            </w:pPr>
          </w:p>
        </w:tc>
      </w:tr>
    </w:tbl>
    <w:p w14:paraId="1C7ADF7A" w14:textId="1F4C5FB3" w:rsidR="00B815D8" w:rsidRPr="00B815D8" w:rsidRDefault="00604AEB" w:rsidP="00BC0B15">
      <w:r>
        <w:t xml:space="preserve">Classes implementing </w:t>
      </w:r>
      <w:r w:rsidRPr="000C0D18">
        <w:rPr>
          <w:rFonts w:ascii="Consolas" w:hAnsi="Consolas"/>
        </w:rPr>
        <w:t>ICartridgeExtension</w:t>
      </w:r>
      <w:r>
        <w:t xml:space="preserve"> define numerous methods for intercepting reads and writes to </w:t>
      </w:r>
      <w:r w:rsidR="000C0D18">
        <w:t xml:space="preserve">the </w:t>
      </w:r>
      <w:r>
        <w:t xml:space="preserve">cartridge ROM and RAM areas, </w:t>
      </w:r>
      <w:r w:rsidR="00605E04">
        <w:t xml:space="preserve">which in the case of MBCs, </w:t>
      </w:r>
      <w:r>
        <w:t>allow</w:t>
      </w:r>
      <w:r w:rsidR="00605E04">
        <w:t>s</w:t>
      </w:r>
      <w:r>
        <w:t xml:space="preserve"> these classes to easily implement </w:t>
      </w:r>
      <w:r w:rsidR="004B6D90">
        <w:t xml:space="preserve">their </w:t>
      </w:r>
      <w:r w:rsidR="007E5CCD">
        <w:t xml:space="preserve">appropriate </w:t>
      </w:r>
      <w:r>
        <w:t>bank</w:t>
      </w:r>
      <w:r w:rsidR="004B6D90">
        <w:t xml:space="preserve"> </w:t>
      </w:r>
      <w:r>
        <w:t>switching functionalit</w:t>
      </w:r>
      <w:r w:rsidR="007E5CCD">
        <w:t>ies</w:t>
      </w:r>
      <w:r>
        <w:t>.</w:t>
      </w:r>
      <w:r w:rsidR="00172465">
        <w:t xml:space="preserve"> The emulator </w:t>
      </w:r>
      <w:r w:rsidR="0011656E">
        <w:t xml:space="preserve">implements </w:t>
      </w:r>
      <w:r w:rsidR="003A5F4E" w:rsidRPr="00D040B3">
        <w:rPr>
          <w:rFonts w:ascii="Consolas" w:hAnsi="Consolas"/>
        </w:rPr>
        <w:t>Mbc1</w:t>
      </w:r>
      <w:r w:rsidR="003A5F4E">
        <w:t xml:space="preserve">, </w:t>
      </w:r>
      <w:r w:rsidR="003A5F4E" w:rsidRPr="00D040B3">
        <w:rPr>
          <w:rFonts w:ascii="Consolas" w:hAnsi="Consolas"/>
        </w:rPr>
        <w:t>Mbc2</w:t>
      </w:r>
      <w:r w:rsidR="003A5F4E">
        <w:t xml:space="preserve">, </w:t>
      </w:r>
      <w:r w:rsidR="003A5F4E" w:rsidRPr="00D040B3">
        <w:rPr>
          <w:rFonts w:ascii="Consolas" w:hAnsi="Consolas"/>
        </w:rPr>
        <w:t>Mbc3</w:t>
      </w:r>
      <w:r w:rsidR="003A5F4E">
        <w:t xml:space="preserve"> and </w:t>
      </w:r>
      <w:r w:rsidR="003A5F4E" w:rsidRPr="00D040B3">
        <w:rPr>
          <w:rFonts w:ascii="Consolas" w:hAnsi="Consolas"/>
        </w:rPr>
        <w:t>Mbc5</w:t>
      </w:r>
      <w:r w:rsidR="003A5F4E">
        <w:t xml:space="preserve"> classes</w:t>
      </w:r>
      <w:r w:rsidR="008F3944">
        <w:t xml:space="preserve"> for </w:t>
      </w:r>
      <w:r w:rsidR="00AF69D9">
        <w:t xml:space="preserve">supporting the </w:t>
      </w:r>
      <w:r w:rsidR="00F17812">
        <w:t xml:space="preserve">most </w:t>
      </w:r>
      <w:r w:rsidR="00AF69D9">
        <w:t>popular MBC cartridge configurations</w:t>
      </w:r>
      <w:r w:rsidR="001B6CA3">
        <w:t>.</w:t>
      </w:r>
    </w:p>
    <w:p w14:paraId="483B1352" w14:textId="5214AF9E" w:rsidR="00D549C5" w:rsidRDefault="0081516C" w:rsidP="00D549C5">
      <w:pPr>
        <w:pStyle w:val="Heading3"/>
      </w:pPr>
      <w:bookmarkStart w:id="96" w:name="_Ref513113127"/>
      <w:bookmarkStart w:id="97" w:name="_Toc513153279"/>
      <w:r>
        <w:t>CPU</w:t>
      </w:r>
      <w:bookmarkEnd w:id="95"/>
      <w:bookmarkEnd w:id="96"/>
      <w:bookmarkEnd w:id="97"/>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549C5" w:rsidRPr="000D4C60" w14:paraId="4E213D93" w14:textId="77777777" w:rsidTr="00837D79">
        <w:trPr>
          <w:cantSplit/>
        </w:trPr>
        <w:tc>
          <w:tcPr>
            <w:tcW w:w="9016" w:type="dxa"/>
          </w:tcPr>
          <w:p w14:paraId="1D610097" w14:textId="1B64FCCA" w:rsidR="00D549C5" w:rsidRPr="000D4C60" w:rsidRDefault="00D549C5" w:rsidP="00837D79">
            <w:pPr>
              <w:keepNext/>
              <w:keepLines/>
              <w:jc w:val="center"/>
            </w:pPr>
            <w:r>
              <w:rPr>
                <w:noProof/>
              </w:rPr>
              <w:drawing>
                <wp:inline distT="0" distB="0" distL="0" distR="0" wp14:anchorId="0C428610" wp14:editId="635B4451">
                  <wp:extent cx="2475346" cy="1591293"/>
                  <wp:effectExtent l="0" t="0" r="127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87226" cy="1598930"/>
                          </a:xfrm>
                          <a:prstGeom prst="rect">
                            <a:avLst/>
                          </a:prstGeom>
                        </pic:spPr>
                      </pic:pic>
                    </a:graphicData>
                  </a:graphic>
                </wp:inline>
              </w:drawing>
            </w:r>
          </w:p>
          <w:p w14:paraId="2D60657E" w14:textId="5B3192CA" w:rsidR="00D549C5" w:rsidRPr="000D4C60" w:rsidRDefault="00D549C5" w:rsidP="00837D79">
            <w:pPr>
              <w:keepNext/>
              <w:keepLines/>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38</w:t>
            </w:r>
            <w:r w:rsidRPr="000D4C60">
              <w:rPr>
                <w:i/>
                <w:color w:val="1F4E79" w:themeColor="accent1" w:themeShade="80"/>
                <w:sz w:val="22"/>
              </w:rPr>
              <w:fldChar w:fldCharType="end"/>
            </w:r>
            <w:r w:rsidRPr="000D4C60">
              <w:rPr>
                <w:i/>
                <w:color w:val="1F4E79" w:themeColor="accent1" w:themeShade="80"/>
                <w:sz w:val="22"/>
              </w:rPr>
              <w:t xml:space="preserve"> –</w:t>
            </w:r>
            <w:r>
              <w:rPr>
                <w:i/>
                <w:color w:val="1F4E79" w:themeColor="accent1" w:themeShade="80"/>
                <w:sz w:val="22"/>
              </w:rPr>
              <w:t xml:space="preserve"> Code from the Gbc’s Update method, which shows how the Cpu is responsible for telling other components how long to Update for.</w:t>
            </w:r>
          </w:p>
          <w:p w14:paraId="662254EF" w14:textId="77777777" w:rsidR="00D549C5" w:rsidRPr="000D4C60" w:rsidRDefault="00D549C5" w:rsidP="00837D79">
            <w:pPr>
              <w:keepNext/>
              <w:keepLines/>
              <w:jc w:val="center"/>
            </w:pPr>
          </w:p>
        </w:tc>
      </w:tr>
    </w:tbl>
    <w:p w14:paraId="1F6D8A75" w14:textId="626E4F2F" w:rsidR="00284BCE" w:rsidRDefault="00042254" w:rsidP="00434472">
      <w:r>
        <w:t xml:space="preserve">The </w:t>
      </w:r>
      <w:r w:rsidRPr="00342384">
        <w:rPr>
          <w:rFonts w:ascii="Consolas" w:hAnsi="Consolas"/>
        </w:rPr>
        <w:t>Cpu</w:t>
      </w:r>
      <w:r>
        <w:t xml:space="preserve"> class </w:t>
      </w:r>
      <w:r w:rsidR="00591099">
        <w:t>handles</w:t>
      </w:r>
      <w:r>
        <w:t xml:space="preserve"> the emulation of the CPU</w:t>
      </w:r>
      <w:r w:rsidR="00CC2DAA">
        <w:t xml:space="preserve"> and is</w:t>
      </w:r>
      <w:r w:rsidR="00D25682">
        <w:t xml:space="preserve"> also</w:t>
      </w:r>
      <w:r w:rsidR="00CC2DAA">
        <w:t xml:space="preserve"> responsible for determining how many clock cycles other emulated component</w:t>
      </w:r>
      <w:r w:rsidR="00335F21">
        <w:t>s</w:t>
      </w:r>
      <w:r w:rsidR="00CC2DAA">
        <w:t xml:space="preserve"> </w:t>
      </w:r>
      <w:r w:rsidR="00DA3AA5">
        <w:t xml:space="preserve">should </w:t>
      </w:r>
      <w:r w:rsidR="00342384">
        <w:t>run</w:t>
      </w:r>
      <w:r w:rsidR="00CC2DAA">
        <w:t xml:space="preserve"> for</w:t>
      </w:r>
      <w:r w:rsidR="00342384">
        <w:t xml:space="preserve"> with each call to the </w:t>
      </w:r>
      <w:r w:rsidR="00342384" w:rsidRPr="001E0E5A">
        <w:rPr>
          <w:rFonts w:ascii="Consolas" w:hAnsi="Consolas"/>
        </w:rPr>
        <w:t>Gbc</w:t>
      </w:r>
      <w:r w:rsidR="00342384">
        <w:t xml:space="preserve">’s </w:t>
      </w:r>
      <w:r w:rsidR="00342384" w:rsidRPr="001E0E5A">
        <w:rPr>
          <w:rFonts w:ascii="Consolas" w:hAnsi="Consolas"/>
        </w:rPr>
        <w:t>Update</w:t>
      </w:r>
      <w:r w:rsidR="00342384">
        <w:t xml:space="preserve"> method</w:t>
      </w:r>
      <w:r w:rsidR="00CC2DAA">
        <w:t>.</w:t>
      </w:r>
    </w:p>
    <w:p w14:paraId="4D04E597" w14:textId="09B88046" w:rsidR="001A0D46" w:rsidRDefault="001A0D46" w:rsidP="00434472">
      <w:r>
        <w:t>The</w:t>
      </w:r>
      <w:r w:rsidR="00897EBD">
        <w:t xml:space="preserve"> </w:t>
      </w:r>
      <w:r w:rsidR="00897EBD" w:rsidRPr="009210A2">
        <w:rPr>
          <w:rFonts w:ascii="Consolas" w:hAnsi="Consolas"/>
        </w:rPr>
        <w:t>Cpu</w:t>
      </w:r>
      <w:r w:rsidR="00897EBD">
        <w:t xml:space="preserve">’s </w:t>
      </w:r>
      <w:r w:rsidR="00897EBD" w:rsidRPr="009210A2">
        <w:rPr>
          <w:rFonts w:ascii="Consolas" w:hAnsi="Consolas"/>
        </w:rPr>
        <w:t>Update</w:t>
      </w:r>
      <w:r w:rsidR="00897EBD">
        <w:t xml:space="preserve"> method is responsible for driving the instruction FDE cycle</w:t>
      </w:r>
      <w:r w:rsidR="007041F3">
        <w:t xml:space="preserve"> </w:t>
      </w:r>
      <w:r w:rsidR="009146D7">
        <w:t>and</w:t>
      </w:r>
      <w:r w:rsidR="00F2202C">
        <w:t xml:space="preserve"> for handling </w:t>
      </w:r>
      <w:r w:rsidR="00996889">
        <w:t xml:space="preserve">any raised </w:t>
      </w:r>
      <w:r w:rsidR="00F2202C">
        <w:t>interrupts. It</w:t>
      </w:r>
      <w:r w:rsidR="009146D7">
        <w:t xml:space="preserve"> is implemented </w:t>
      </w:r>
      <w:r w:rsidR="001214FC">
        <w:t>using the principles outlined in the following algorithm</w:t>
      </w:r>
      <w:r w:rsidR="009146D7">
        <w:t>:</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3410C" w:rsidRPr="000D4C60" w14:paraId="48E3BA84" w14:textId="77777777" w:rsidTr="00837D79">
        <w:trPr>
          <w:cantSplit/>
        </w:trPr>
        <w:tc>
          <w:tcPr>
            <w:tcW w:w="9016" w:type="dxa"/>
          </w:tcPr>
          <w:tbl>
            <w:tblPr>
              <w:tblStyle w:val="TableGrid1"/>
              <w:tblW w:w="0" w:type="auto"/>
              <w:tblLook w:val="04A0" w:firstRow="1" w:lastRow="0" w:firstColumn="1" w:lastColumn="0" w:noHBand="0" w:noVBand="1"/>
            </w:tblPr>
            <w:tblGrid>
              <w:gridCol w:w="8790"/>
            </w:tblGrid>
            <w:tr w:rsidR="0083410C" w14:paraId="35826C5D" w14:textId="77777777" w:rsidTr="00837D79">
              <w:tc>
                <w:tcPr>
                  <w:tcW w:w="8790" w:type="dxa"/>
                </w:tcPr>
                <w:p w14:paraId="5A086819" w14:textId="77777777" w:rsidR="0083410C" w:rsidRPr="00596858" w:rsidRDefault="0083410C" w:rsidP="00837D79">
                  <w:pPr>
                    <w:pStyle w:val="NoSpacing"/>
                    <w:framePr w:hSpace="180" w:wrap="around" w:vAnchor="text" w:hAnchor="margin" w:y="255"/>
                    <w:jc w:val="center"/>
                    <w:rPr>
                      <w:rFonts w:ascii="Consolas" w:hAnsi="Consolas"/>
                      <w:b/>
                      <w:noProof/>
                      <w:u w:val="single"/>
                    </w:rPr>
                  </w:pPr>
                  <w:r w:rsidRPr="00596858">
                    <w:rPr>
                      <w:rFonts w:ascii="Consolas" w:hAnsi="Consolas"/>
                      <w:b/>
                      <w:noProof/>
                      <w:u w:val="single"/>
                    </w:rPr>
                    <w:t>Variables</w:t>
                  </w:r>
                  <w:r>
                    <w:rPr>
                      <w:rFonts w:ascii="Consolas" w:hAnsi="Consolas"/>
                      <w:b/>
                      <w:noProof/>
                      <w:u w:val="single"/>
                    </w:rPr>
                    <w:t>:</w:t>
                  </w:r>
                </w:p>
                <w:p w14:paraId="0F8E7621" w14:textId="77777777" w:rsidR="0083410C" w:rsidRDefault="0083410C" w:rsidP="00837D79">
                  <w:pPr>
                    <w:pStyle w:val="NoSpacing"/>
                    <w:framePr w:hSpace="180" w:wrap="around" w:vAnchor="text" w:hAnchor="margin" w:y="255"/>
                    <w:rPr>
                      <w:rFonts w:ascii="Consolas" w:hAnsi="Consolas"/>
                      <w:noProof/>
                    </w:rPr>
                  </w:pPr>
                </w:p>
                <w:p w14:paraId="455DAB53" w14:textId="6FA7BDED" w:rsidR="0083410C" w:rsidRPr="0026596D" w:rsidRDefault="00C1149F" w:rsidP="0064295F">
                  <w:pPr>
                    <w:pStyle w:val="NoSpacing"/>
                    <w:framePr w:hSpace="180" w:wrap="around" w:vAnchor="text" w:hAnchor="margin" w:y="255"/>
                    <w:rPr>
                      <w:rFonts w:ascii="Consolas" w:hAnsi="Consolas"/>
                      <w:noProof/>
                    </w:rPr>
                  </w:pPr>
                  <w:r w:rsidRPr="003C2302">
                    <w:rPr>
                      <w:rFonts w:ascii="Consolas" w:hAnsi="Consolas"/>
                      <w:b/>
                      <w:noProof/>
                    </w:rPr>
                    <w:t>pc</w:t>
                  </w:r>
                  <w:r w:rsidR="0083410C">
                    <w:rPr>
                      <w:rFonts w:ascii="Consolas" w:hAnsi="Consolas"/>
                      <w:noProof/>
                    </w:rPr>
                    <w:t xml:space="preserve"> = </w:t>
                  </w:r>
                  <w:r>
                    <w:rPr>
                      <w:rFonts w:ascii="Consolas" w:hAnsi="Consolas"/>
                      <w:noProof/>
                    </w:rPr>
                    <w:t>16-bit unsigned i</w:t>
                  </w:r>
                  <w:r w:rsidR="003C2302">
                    <w:rPr>
                      <w:rFonts w:ascii="Consolas" w:hAnsi="Consolas"/>
                      <w:noProof/>
                    </w:rPr>
                    <w:t>nteger value of the Program Counter (PC).</w:t>
                  </w:r>
                </w:p>
              </w:tc>
            </w:tr>
            <w:tr w:rsidR="0083410C" w14:paraId="38338155" w14:textId="77777777" w:rsidTr="00837D79">
              <w:tc>
                <w:tcPr>
                  <w:tcW w:w="8790" w:type="dxa"/>
                </w:tcPr>
                <w:p w14:paraId="67840420" w14:textId="77777777" w:rsidR="0083410C" w:rsidRPr="006530DB" w:rsidRDefault="0083410C" w:rsidP="00837D79">
                  <w:pPr>
                    <w:pStyle w:val="NoSpacing"/>
                    <w:framePr w:hSpace="180" w:wrap="around" w:vAnchor="text" w:hAnchor="margin" w:y="255"/>
                    <w:jc w:val="center"/>
                    <w:rPr>
                      <w:rFonts w:ascii="Consolas" w:hAnsi="Consolas"/>
                      <w:b/>
                      <w:noProof/>
                      <w:u w:val="single"/>
                    </w:rPr>
                  </w:pPr>
                  <w:r w:rsidRPr="006530DB">
                    <w:rPr>
                      <w:rFonts w:ascii="Consolas" w:hAnsi="Consolas"/>
                      <w:b/>
                      <w:noProof/>
                      <w:u w:val="single"/>
                    </w:rPr>
                    <w:t>Pseudocode</w:t>
                  </w:r>
                  <w:r>
                    <w:rPr>
                      <w:rFonts w:ascii="Consolas" w:hAnsi="Consolas"/>
                      <w:b/>
                      <w:noProof/>
                      <w:u w:val="single"/>
                    </w:rPr>
                    <w:t>:</w:t>
                  </w:r>
                </w:p>
                <w:p w14:paraId="4E9F1F62" w14:textId="77777777" w:rsidR="0083410C" w:rsidRDefault="0083410C" w:rsidP="00837D79">
                  <w:pPr>
                    <w:pStyle w:val="NoSpacing"/>
                    <w:framePr w:hSpace="180" w:wrap="around" w:vAnchor="text" w:hAnchor="margin" w:y="255"/>
                    <w:rPr>
                      <w:rFonts w:ascii="Consolas" w:hAnsi="Consolas"/>
                      <w:noProof/>
                    </w:rPr>
                  </w:pPr>
                </w:p>
                <w:p w14:paraId="543BFC6D" w14:textId="77777777" w:rsidR="00E86FE5" w:rsidRPr="00E86FE5" w:rsidRDefault="00E86FE5" w:rsidP="00E86FE5">
                  <w:pPr>
                    <w:pStyle w:val="NoSpacing"/>
                    <w:framePr w:hSpace="180" w:wrap="around" w:vAnchor="text" w:hAnchor="margin" w:y="255"/>
                    <w:rPr>
                      <w:rFonts w:ascii="Consolas" w:hAnsi="Consolas"/>
                      <w:noProof/>
                    </w:rPr>
                  </w:pPr>
                  <w:r w:rsidRPr="00E86FE5">
                    <w:rPr>
                      <w:rFonts w:ascii="Consolas" w:hAnsi="Consolas"/>
                      <w:noProof/>
                    </w:rPr>
                    <w:lastRenderedPageBreak/>
                    <w:t>function Cpu::Update() {</w:t>
                  </w:r>
                </w:p>
                <w:p w14:paraId="1C4FB658" w14:textId="77777777" w:rsidR="00E86FE5" w:rsidRPr="00E86FE5" w:rsidRDefault="00E86FE5" w:rsidP="00E86FE5">
                  <w:pPr>
                    <w:pStyle w:val="NoSpacing"/>
                    <w:framePr w:hSpace="180" w:wrap="around" w:vAnchor="text" w:hAnchor="margin" w:y="255"/>
                    <w:rPr>
                      <w:rFonts w:ascii="Consolas" w:hAnsi="Consolas"/>
                      <w:noProof/>
                    </w:rPr>
                  </w:pPr>
                  <w:r w:rsidRPr="00E86FE5">
                    <w:rPr>
                      <w:rFonts w:ascii="Consolas" w:hAnsi="Consolas"/>
                      <w:noProof/>
                    </w:rPr>
                    <w:t xml:space="preserve">  if (CPU is not hung) {</w:t>
                  </w:r>
                </w:p>
                <w:p w14:paraId="39131227" w14:textId="77777777" w:rsidR="00E86FE5" w:rsidRPr="00E86FE5" w:rsidRDefault="00E86FE5" w:rsidP="00E86FE5">
                  <w:pPr>
                    <w:pStyle w:val="NoSpacing"/>
                    <w:framePr w:hSpace="180" w:wrap="around" w:vAnchor="text" w:hAnchor="margin" w:y="255"/>
                    <w:rPr>
                      <w:rFonts w:ascii="Consolas" w:hAnsi="Consolas"/>
                      <w:noProof/>
                    </w:rPr>
                  </w:pPr>
                  <w:r w:rsidRPr="00E86FE5">
                    <w:rPr>
                      <w:rFonts w:ascii="Consolas" w:hAnsi="Consolas"/>
                      <w:noProof/>
                    </w:rPr>
                    <w:t xml:space="preserve">    HandleInterrupts()</w:t>
                  </w:r>
                </w:p>
                <w:p w14:paraId="2BAC473F" w14:textId="77777777" w:rsidR="00E86FE5" w:rsidRPr="00E86FE5" w:rsidRDefault="00E86FE5" w:rsidP="00E86FE5">
                  <w:pPr>
                    <w:pStyle w:val="NoSpacing"/>
                    <w:framePr w:hSpace="180" w:wrap="around" w:vAnchor="text" w:hAnchor="margin" w:y="255"/>
                    <w:rPr>
                      <w:rFonts w:ascii="Consolas" w:hAnsi="Consolas"/>
                      <w:noProof/>
                    </w:rPr>
                  </w:pPr>
                </w:p>
                <w:p w14:paraId="0B361701" w14:textId="4E6FB145" w:rsidR="00E86FE5" w:rsidRDefault="00E86FE5" w:rsidP="00E86FE5">
                  <w:pPr>
                    <w:pStyle w:val="NoSpacing"/>
                    <w:framePr w:hSpace="180" w:wrap="around" w:vAnchor="text" w:hAnchor="margin" w:y="255"/>
                    <w:rPr>
                      <w:rFonts w:ascii="Consolas" w:hAnsi="Consolas"/>
                      <w:noProof/>
                    </w:rPr>
                  </w:pPr>
                  <w:r w:rsidRPr="00E86FE5">
                    <w:rPr>
                      <w:rFonts w:ascii="Consolas" w:hAnsi="Consolas"/>
                      <w:noProof/>
                    </w:rPr>
                    <w:t xml:space="preserve">    if (CPU is not halted or stopped) {</w:t>
                  </w:r>
                </w:p>
                <w:p w14:paraId="2DF08AF2" w14:textId="76334B14" w:rsidR="0013629C" w:rsidRPr="0013629C" w:rsidRDefault="0013629C" w:rsidP="00E86FE5">
                  <w:pPr>
                    <w:pStyle w:val="NoSpacing"/>
                    <w:framePr w:hSpace="180" w:wrap="around" w:vAnchor="text" w:hAnchor="margin" w:y="255"/>
                    <w:rPr>
                      <w:rFonts w:ascii="Consolas" w:hAnsi="Consolas"/>
                      <w:b/>
                      <w:noProof/>
                    </w:rPr>
                  </w:pPr>
                  <w:r w:rsidRPr="0013629C">
                    <w:rPr>
                      <w:rFonts w:ascii="Consolas" w:hAnsi="Consolas"/>
                      <w:b/>
                      <w:noProof/>
                    </w:rPr>
                    <w:t xml:space="preserve">      // The postfix increment operator (++) increments the </w:t>
                  </w:r>
                  <w:r w:rsidR="00896F22">
                    <w:rPr>
                      <w:rFonts w:ascii="Consolas" w:hAnsi="Consolas"/>
                      <w:b/>
                      <w:noProof/>
                    </w:rPr>
                    <w:t>PC</w:t>
                  </w:r>
                  <w:r w:rsidRPr="0013629C">
                    <w:rPr>
                      <w:rFonts w:ascii="Consolas" w:hAnsi="Consolas"/>
                      <w:b/>
                      <w:noProof/>
                    </w:rPr>
                    <w:t>, but</w:t>
                  </w:r>
                </w:p>
                <w:p w14:paraId="2FF16750" w14:textId="4F359A6B" w:rsidR="0013629C" w:rsidRPr="0013629C" w:rsidRDefault="0013629C" w:rsidP="00E86FE5">
                  <w:pPr>
                    <w:pStyle w:val="NoSpacing"/>
                    <w:framePr w:hSpace="180" w:wrap="around" w:vAnchor="text" w:hAnchor="margin" w:y="255"/>
                    <w:rPr>
                      <w:rFonts w:ascii="Consolas" w:hAnsi="Consolas"/>
                      <w:b/>
                      <w:noProof/>
                    </w:rPr>
                  </w:pPr>
                  <w:r w:rsidRPr="0013629C">
                    <w:rPr>
                      <w:rFonts w:ascii="Consolas" w:hAnsi="Consolas"/>
                      <w:b/>
                      <w:noProof/>
                    </w:rPr>
                    <w:t xml:space="preserve">      // returns the previous value</w:t>
                  </w:r>
                  <w:r w:rsidR="00937FC8">
                    <w:rPr>
                      <w:rFonts w:ascii="Consolas" w:hAnsi="Consolas"/>
                      <w:b/>
                      <w:noProof/>
                    </w:rPr>
                    <w:t>.</w:t>
                  </w:r>
                </w:p>
                <w:p w14:paraId="351D300B" w14:textId="77777777" w:rsidR="00E86FE5" w:rsidRPr="00E86FE5" w:rsidRDefault="00E86FE5" w:rsidP="00E86FE5">
                  <w:pPr>
                    <w:pStyle w:val="NoSpacing"/>
                    <w:framePr w:hSpace="180" w:wrap="around" w:vAnchor="text" w:hAnchor="margin" w:y="255"/>
                    <w:rPr>
                      <w:rFonts w:ascii="Consolas" w:hAnsi="Consolas"/>
                      <w:noProof/>
                    </w:rPr>
                  </w:pPr>
                  <w:r w:rsidRPr="00E86FE5">
                    <w:rPr>
                      <w:rFonts w:ascii="Consolas" w:hAnsi="Consolas"/>
                      <w:noProof/>
                    </w:rPr>
                    <w:t xml:space="preserve">      ExecuteOp(MmuRead8(pc++))</w:t>
                  </w:r>
                </w:p>
                <w:p w14:paraId="3BC8F60E" w14:textId="6A7133A6" w:rsidR="00E86FE5" w:rsidRPr="00E86FE5" w:rsidRDefault="00E86FE5" w:rsidP="00E86FE5">
                  <w:pPr>
                    <w:pStyle w:val="NoSpacing"/>
                    <w:framePr w:hSpace="180" w:wrap="around" w:vAnchor="text" w:hAnchor="margin" w:y="255"/>
                    <w:rPr>
                      <w:rFonts w:ascii="Consolas" w:hAnsi="Consolas"/>
                      <w:noProof/>
                    </w:rPr>
                  </w:pPr>
                  <w:r w:rsidRPr="00E86FE5">
                    <w:rPr>
                      <w:rFonts w:ascii="Consolas" w:hAnsi="Consolas"/>
                      <w:noProof/>
                    </w:rPr>
                    <w:t xml:space="preserve">      return clock cycles spent executing </w:t>
                  </w:r>
                  <w:r w:rsidR="00530049">
                    <w:rPr>
                      <w:rFonts w:ascii="Consolas" w:hAnsi="Consolas"/>
                      <w:noProof/>
                    </w:rPr>
                    <w:t xml:space="preserve">the </w:t>
                  </w:r>
                  <w:r w:rsidRPr="00E86FE5">
                    <w:rPr>
                      <w:rFonts w:ascii="Consolas" w:hAnsi="Consolas"/>
                      <w:noProof/>
                    </w:rPr>
                    <w:t>instruction</w:t>
                  </w:r>
                </w:p>
                <w:p w14:paraId="27944BAF" w14:textId="77777777" w:rsidR="00E86FE5" w:rsidRPr="00E86FE5" w:rsidRDefault="00E86FE5" w:rsidP="00E86FE5">
                  <w:pPr>
                    <w:pStyle w:val="NoSpacing"/>
                    <w:framePr w:hSpace="180" w:wrap="around" w:vAnchor="text" w:hAnchor="margin" w:y="255"/>
                    <w:rPr>
                      <w:rFonts w:ascii="Consolas" w:hAnsi="Consolas"/>
                      <w:noProof/>
                    </w:rPr>
                  </w:pPr>
                  <w:r w:rsidRPr="00E86FE5">
                    <w:rPr>
                      <w:rFonts w:ascii="Consolas" w:hAnsi="Consolas"/>
                      <w:noProof/>
                    </w:rPr>
                    <w:t xml:space="preserve">    }</w:t>
                  </w:r>
                </w:p>
                <w:p w14:paraId="7F282ED2" w14:textId="77777777" w:rsidR="00E86FE5" w:rsidRPr="00E86FE5" w:rsidRDefault="00E86FE5" w:rsidP="00E86FE5">
                  <w:pPr>
                    <w:pStyle w:val="NoSpacing"/>
                    <w:framePr w:hSpace="180" w:wrap="around" w:vAnchor="text" w:hAnchor="margin" w:y="255"/>
                    <w:rPr>
                      <w:rFonts w:ascii="Consolas" w:hAnsi="Consolas"/>
                      <w:noProof/>
                    </w:rPr>
                  </w:pPr>
                  <w:r w:rsidRPr="00E86FE5">
                    <w:rPr>
                      <w:rFonts w:ascii="Consolas" w:hAnsi="Consolas"/>
                      <w:noProof/>
                    </w:rPr>
                    <w:t xml:space="preserve">  }</w:t>
                  </w:r>
                </w:p>
                <w:p w14:paraId="43991B9C" w14:textId="2AD4FC57" w:rsidR="00E86FE5" w:rsidRDefault="00E86FE5" w:rsidP="00E86FE5">
                  <w:pPr>
                    <w:pStyle w:val="NoSpacing"/>
                    <w:framePr w:hSpace="180" w:wrap="around" w:vAnchor="text" w:hAnchor="margin" w:y="255"/>
                    <w:rPr>
                      <w:rFonts w:ascii="Consolas" w:hAnsi="Consolas"/>
                      <w:noProof/>
                    </w:rPr>
                  </w:pPr>
                </w:p>
                <w:p w14:paraId="47E15F43" w14:textId="16BFAA74" w:rsidR="00530049" w:rsidRPr="00530049" w:rsidRDefault="00530049" w:rsidP="00E86FE5">
                  <w:pPr>
                    <w:pStyle w:val="NoSpacing"/>
                    <w:framePr w:hSpace="180" w:wrap="around" w:vAnchor="text" w:hAnchor="margin" w:y="255"/>
                    <w:rPr>
                      <w:rFonts w:ascii="Consolas" w:hAnsi="Consolas"/>
                      <w:b/>
                      <w:noProof/>
                    </w:rPr>
                  </w:pPr>
                  <w:r>
                    <w:rPr>
                      <w:rFonts w:ascii="Consolas" w:hAnsi="Consolas"/>
                      <w:noProof/>
                    </w:rPr>
                    <w:t xml:space="preserve">  </w:t>
                  </w:r>
                  <w:r w:rsidRPr="00530049">
                    <w:rPr>
                      <w:rFonts w:ascii="Consolas" w:hAnsi="Consolas"/>
                      <w:b/>
                      <w:noProof/>
                    </w:rPr>
                    <w:t>// a NOP takes 4 clock cycles to execute</w:t>
                  </w:r>
                  <w:r w:rsidR="00E96285">
                    <w:rPr>
                      <w:rFonts w:ascii="Consolas" w:hAnsi="Consolas"/>
                      <w:b/>
                      <w:noProof/>
                    </w:rPr>
                    <w:t xml:space="preserve"> on the Game Boy</w:t>
                  </w:r>
                  <w:sdt>
                    <w:sdtPr>
                      <w:rPr>
                        <w:rFonts w:ascii="Consolas" w:hAnsi="Consolas"/>
                        <w:b/>
                        <w:noProof/>
                      </w:rPr>
                      <w:id w:val="1300959106"/>
                      <w:citation/>
                    </w:sdtPr>
                    <w:sdtEndPr/>
                    <w:sdtContent>
                      <w:r w:rsidR="00DA3448" w:rsidRPr="00DA3448">
                        <w:rPr>
                          <w:rFonts w:ascii="Consolas" w:hAnsi="Consolas"/>
                          <w:b/>
                          <w:noProof/>
                        </w:rPr>
                        <w:fldChar w:fldCharType="begin"/>
                      </w:r>
                      <w:r w:rsidR="00DA3448" w:rsidRPr="00DA3448">
                        <w:rPr>
                          <w:rFonts w:ascii="Consolas" w:hAnsi="Consolas"/>
                          <w:b/>
                          <w:noProof/>
                          <w:lang w:val="en-GB"/>
                        </w:rPr>
                        <w:instrText xml:space="preserve"> CITATION Gam \l 2057 </w:instrText>
                      </w:r>
                      <w:r w:rsidR="00DA3448" w:rsidRPr="00DA3448">
                        <w:rPr>
                          <w:rFonts w:ascii="Consolas" w:hAnsi="Consolas"/>
                          <w:b/>
                          <w:noProof/>
                        </w:rPr>
                        <w:fldChar w:fldCharType="separate"/>
                      </w:r>
                      <w:r w:rsidR="00F07AAE">
                        <w:rPr>
                          <w:rFonts w:ascii="Consolas" w:hAnsi="Consolas"/>
                          <w:b/>
                          <w:noProof/>
                          <w:lang w:val="en-GB"/>
                        </w:rPr>
                        <w:t xml:space="preserve"> </w:t>
                      </w:r>
                      <w:r w:rsidR="00F07AAE" w:rsidRPr="00F07AAE">
                        <w:rPr>
                          <w:rFonts w:ascii="Consolas" w:hAnsi="Consolas"/>
                          <w:noProof/>
                          <w:lang w:val="en-GB"/>
                        </w:rPr>
                        <w:t>[28]</w:t>
                      </w:r>
                      <w:r w:rsidR="00DA3448" w:rsidRPr="00DA3448">
                        <w:rPr>
                          <w:rFonts w:ascii="Consolas" w:hAnsi="Consolas"/>
                          <w:b/>
                          <w:noProof/>
                        </w:rPr>
                        <w:fldChar w:fldCharType="end"/>
                      </w:r>
                    </w:sdtContent>
                  </w:sdt>
                  <w:r w:rsidR="00DA3448" w:rsidRPr="00DA3448">
                    <w:rPr>
                      <w:rFonts w:ascii="Consolas" w:hAnsi="Consolas"/>
                      <w:b/>
                      <w:noProof/>
                    </w:rPr>
                    <w:t>.</w:t>
                  </w:r>
                </w:p>
                <w:p w14:paraId="63C50A1C" w14:textId="75222298" w:rsidR="00E86FE5" w:rsidRPr="00E86FE5" w:rsidRDefault="00E86FE5" w:rsidP="00E86FE5">
                  <w:pPr>
                    <w:pStyle w:val="NoSpacing"/>
                    <w:framePr w:hSpace="180" w:wrap="around" w:vAnchor="text" w:hAnchor="margin" w:y="255"/>
                    <w:rPr>
                      <w:rFonts w:ascii="Consolas" w:hAnsi="Consolas"/>
                      <w:noProof/>
                    </w:rPr>
                  </w:pPr>
                  <w:r w:rsidRPr="00E86FE5">
                    <w:rPr>
                      <w:rFonts w:ascii="Consolas" w:hAnsi="Consolas"/>
                      <w:noProof/>
                    </w:rPr>
                    <w:t xml:space="preserve">  return </w:t>
                  </w:r>
                  <w:r w:rsidR="00C1149F">
                    <w:rPr>
                      <w:rFonts w:ascii="Consolas" w:hAnsi="Consolas"/>
                      <w:noProof/>
                    </w:rPr>
                    <w:t>clock cycles spent performing a no-operation (NOP)</w:t>
                  </w:r>
                </w:p>
                <w:p w14:paraId="1BEB9804" w14:textId="1921B73B" w:rsidR="0083410C" w:rsidRPr="00F94DC9" w:rsidRDefault="00E86FE5" w:rsidP="00E86FE5">
                  <w:pPr>
                    <w:pStyle w:val="NoSpacing"/>
                    <w:framePr w:hSpace="180" w:wrap="around" w:vAnchor="text" w:hAnchor="margin" w:y="255"/>
                    <w:rPr>
                      <w:rFonts w:ascii="Consolas" w:hAnsi="Consolas"/>
                      <w:noProof/>
                    </w:rPr>
                  </w:pPr>
                  <w:r w:rsidRPr="00E86FE5">
                    <w:rPr>
                      <w:rFonts w:ascii="Consolas" w:hAnsi="Consolas"/>
                      <w:noProof/>
                    </w:rPr>
                    <w:t>}</w:t>
                  </w:r>
                </w:p>
              </w:tc>
            </w:tr>
          </w:tbl>
          <w:p w14:paraId="2AF57658" w14:textId="34BCA386" w:rsidR="0083410C" w:rsidRPr="000D4C60" w:rsidRDefault="0083410C" w:rsidP="00837D79">
            <w:pPr>
              <w:keepNext/>
              <w:keepLines/>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39</w:t>
            </w:r>
            <w:r w:rsidRPr="000D4C60">
              <w:rPr>
                <w:i/>
                <w:color w:val="1F4E79" w:themeColor="accent1" w:themeShade="80"/>
                <w:sz w:val="22"/>
              </w:rPr>
              <w:fldChar w:fldCharType="end"/>
            </w:r>
            <w:r w:rsidRPr="000D4C60">
              <w:rPr>
                <w:i/>
                <w:color w:val="1F4E79" w:themeColor="accent1" w:themeShade="80"/>
                <w:sz w:val="22"/>
              </w:rPr>
              <w:t xml:space="preserve"> – </w:t>
            </w:r>
            <w:r>
              <w:rPr>
                <w:i/>
                <w:color w:val="1F4E79" w:themeColor="accent1" w:themeShade="80"/>
                <w:sz w:val="22"/>
              </w:rPr>
              <w:t>Pseudocode of</w:t>
            </w:r>
            <w:r w:rsidR="00EF0486">
              <w:rPr>
                <w:i/>
                <w:color w:val="1F4E79" w:themeColor="accent1" w:themeShade="80"/>
                <w:sz w:val="22"/>
              </w:rPr>
              <w:t xml:space="preserve"> a simplified version of the Cpu’s Update method</w:t>
            </w:r>
            <w:r>
              <w:rPr>
                <w:i/>
                <w:color w:val="1F4E79" w:themeColor="accent1" w:themeShade="80"/>
                <w:sz w:val="22"/>
              </w:rPr>
              <w:t>.</w:t>
            </w:r>
          </w:p>
          <w:p w14:paraId="25C9C6FE" w14:textId="77777777" w:rsidR="0083410C" w:rsidRPr="000D4C60" w:rsidRDefault="0083410C" w:rsidP="00837D79">
            <w:pPr>
              <w:keepNext/>
              <w:keepLines/>
              <w:jc w:val="center"/>
            </w:pPr>
          </w:p>
        </w:tc>
      </w:tr>
    </w:tbl>
    <w:p w14:paraId="2C70C120" w14:textId="3CE856D5" w:rsidR="009146D7" w:rsidRDefault="009146D7" w:rsidP="00434472"/>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B1C64" w:rsidRPr="000D4C60" w14:paraId="7B9DFCEE" w14:textId="77777777" w:rsidTr="00837D79">
        <w:trPr>
          <w:cantSplit/>
        </w:trPr>
        <w:tc>
          <w:tcPr>
            <w:tcW w:w="9016" w:type="dxa"/>
          </w:tcPr>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6"/>
            </w:tblGrid>
            <w:tr w:rsidR="00333860" w:rsidRPr="000D4C60" w14:paraId="6B23127C" w14:textId="77777777" w:rsidTr="004A71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D24B93" w14:textId="1AEFB549" w:rsidR="00333860" w:rsidRPr="000D4C60" w:rsidRDefault="00333860" w:rsidP="00D02A4E">
                  <w:pPr>
                    <w:framePr w:hSpace="180" w:wrap="around" w:vAnchor="text" w:hAnchor="margin" w:y="255"/>
                    <w:jc w:val="center"/>
                  </w:pPr>
                  <w:r>
                    <w:rPr>
                      <w:noProof/>
                    </w:rPr>
                    <w:drawing>
                      <wp:inline distT="0" distB="0" distL="0" distR="0" wp14:anchorId="790A67FD" wp14:editId="1F445723">
                        <wp:extent cx="4318574" cy="1543792"/>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5106"/>
                                <a:stretch/>
                              </pic:blipFill>
                              <pic:spPr bwMode="auto">
                                <a:xfrm>
                                  <a:off x="0" y="0"/>
                                  <a:ext cx="4369240" cy="1561904"/>
                                </a:xfrm>
                                <a:prstGeom prst="rect">
                                  <a:avLst/>
                                </a:prstGeom>
                                <a:ln>
                                  <a:noFill/>
                                </a:ln>
                                <a:extLst>
                                  <a:ext uri="{53640926-AAD7-44D8-BBD7-CCE9431645EC}">
                                    <a14:shadowObscured xmlns:a14="http://schemas.microsoft.com/office/drawing/2010/main"/>
                                  </a:ext>
                                </a:extLst>
                              </pic:spPr>
                            </pic:pic>
                          </a:graphicData>
                        </a:graphic>
                      </wp:inline>
                    </w:drawing>
                  </w:r>
                </w:p>
                <w:p w14:paraId="5DAA2256" w14:textId="43913327" w:rsidR="00333860" w:rsidRPr="000D4C60" w:rsidRDefault="00662DA8" w:rsidP="00D02A4E">
                  <w:pPr>
                    <w:framePr w:hSpace="180" w:wrap="around" w:vAnchor="text" w:hAnchor="margin" w:y="255"/>
                    <w:jc w:val="center"/>
                  </w:pPr>
                  <w:r>
                    <w:t>Opcode Decoder and Executor</w:t>
                  </w:r>
                </w:p>
              </w:tc>
            </w:tr>
            <w:tr w:rsidR="00333860" w:rsidRPr="000D4C60" w14:paraId="60A1CB2F" w14:textId="77777777" w:rsidTr="004A71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DD716C" w14:textId="3231291E" w:rsidR="00333860" w:rsidRDefault="00333860" w:rsidP="00D02A4E">
                  <w:pPr>
                    <w:framePr w:hSpace="180" w:wrap="around" w:vAnchor="text" w:hAnchor="margin" w:y="255"/>
                    <w:jc w:val="center"/>
                    <w:rPr>
                      <w:b w:val="0"/>
                      <w:bCs w:val="0"/>
                    </w:rPr>
                  </w:pPr>
                  <w:r>
                    <w:rPr>
                      <w:noProof/>
                    </w:rPr>
                    <w:drawing>
                      <wp:inline distT="0" distB="0" distL="0" distR="0" wp14:anchorId="230321F1" wp14:editId="4A39DD50">
                        <wp:extent cx="4310480" cy="14008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740" t="746" r="487" b="2189"/>
                                <a:stretch/>
                              </pic:blipFill>
                              <pic:spPr bwMode="auto">
                                <a:xfrm>
                                  <a:off x="0" y="0"/>
                                  <a:ext cx="4372469" cy="1420955"/>
                                </a:xfrm>
                                <a:prstGeom prst="rect">
                                  <a:avLst/>
                                </a:prstGeom>
                                <a:ln>
                                  <a:noFill/>
                                </a:ln>
                                <a:extLst>
                                  <a:ext uri="{53640926-AAD7-44D8-BBD7-CCE9431645EC}">
                                    <a14:shadowObscured xmlns:a14="http://schemas.microsoft.com/office/drawing/2010/main"/>
                                  </a:ext>
                                </a:extLst>
                              </pic:spPr>
                            </pic:pic>
                          </a:graphicData>
                        </a:graphic>
                      </wp:inline>
                    </w:drawing>
                  </w:r>
                </w:p>
                <w:p w14:paraId="27D63AFD" w14:textId="589CAB67" w:rsidR="00333860" w:rsidRPr="000D4C60" w:rsidRDefault="007271A6" w:rsidP="00D02A4E">
                  <w:pPr>
                    <w:framePr w:hSpace="180" w:wrap="around" w:vAnchor="text" w:hAnchor="margin" w:y="255"/>
                    <w:jc w:val="center"/>
                  </w:pPr>
                  <w:r>
                    <w:t xml:space="preserve">Example </w:t>
                  </w:r>
                  <w:r w:rsidR="00662DA8">
                    <w:t>Instruction Handling Method</w:t>
                  </w:r>
                  <w:r w:rsidR="00177305">
                    <w:t xml:space="preserve"> (16-bit ADD)</w:t>
                  </w:r>
                </w:p>
              </w:tc>
            </w:tr>
          </w:tbl>
          <w:p w14:paraId="6CEE7C2D" w14:textId="7DAA8AD0" w:rsidR="004B1C64" w:rsidRPr="000D4C60" w:rsidRDefault="004B1C64" w:rsidP="00D02A4E">
            <w:pPr>
              <w:keepNext/>
              <w:keepLines/>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40</w:t>
            </w:r>
            <w:r w:rsidRPr="000D4C60">
              <w:rPr>
                <w:i/>
                <w:color w:val="1F4E79" w:themeColor="accent1" w:themeShade="80"/>
                <w:sz w:val="22"/>
              </w:rPr>
              <w:fldChar w:fldCharType="end"/>
            </w:r>
            <w:r w:rsidRPr="000D4C60">
              <w:rPr>
                <w:i/>
                <w:color w:val="1F4E79" w:themeColor="accent1" w:themeShade="80"/>
                <w:sz w:val="22"/>
              </w:rPr>
              <w:t xml:space="preserve"> –</w:t>
            </w:r>
            <w:r>
              <w:rPr>
                <w:i/>
                <w:color w:val="1F4E79" w:themeColor="accent1" w:themeShade="80"/>
                <w:sz w:val="22"/>
              </w:rPr>
              <w:t xml:space="preserve"> Code from the Cpu’s ExecuteOp </w:t>
            </w:r>
            <w:r w:rsidR="008615B3">
              <w:rPr>
                <w:i/>
                <w:color w:val="1F4E79" w:themeColor="accent1" w:themeShade="80"/>
                <w:sz w:val="22"/>
              </w:rPr>
              <w:t>(top) and ExecAdd16 (bottom) methods</w:t>
            </w:r>
            <w:r>
              <w:rPr>
                <w:i/>
                <w:color w:val="1F4E79" w:themeColor="accent1" w:themeShade="80"/>
                <w:sz w:val="22"/>
              </w:rPr>
              <w:t>.</w:t>
            </w:r>
          </w:p>
          <w:p w14:paraId="141EC5FB" w14:textId="77777777" w:rsidR="004B1C64" w:rsidRPr="000D4C60" w:rsidRDefault="004B1C64" w:rsidP="00837D79">
            <w:pPr>
              <w:keepNext/>
              <w:keepLines/>
              <w:jc w:val="center"/>
            </w:pPr>
          </w:p>
        </w:tc>
      </w:tr>
    </w:tbl>
    <w:p w14:paraId="23394E2E" w14:textId="25D910A5" w:rsidR="006E02A4" w:rsidRDefault="004558D5" w:rsidP="00095165">
      <w:r>
        <w:t xml:space="preserve">The </w:t>
      </w:r>
      <w:r w:rsidRPr="001D34B3">
        <w:rPr>
          <w:rFonts w:ascii="Consolas" w:hAnsi="Consolas"/>
        </w:rPr>
        <w:t>Cpu</w:t>
      </w:r>
      <w:r>
        <w:t xml:space="preserve">’s </w:t>
      </w:r>
      <w:r w:rsidRPr="001D34B3">
        <w:rPr>
          <w:rFonts w:ascii="Consolas" w:hAnsi="Consolas"/>
        </w:rPr>
        <w:t>ExecuteOp</w:t>
      </w:r>
      <w:r>
        <w:t xml:space="preserve"> method is </w:t>
      </w:r>
      <w:r w:rsidR="00AA0193">
        <w:t>used to</w:t>
      </w:r>
      <w:r>
        <w:t xml:space="preserve"> decod</w:t>
      </w:r>
      <w:r w:rsidR="00AA0193">
        <w:t>e</w:t>
      </w:r>
      <w:r>
        <w:t xml:space="preserve"> the next opcode in memory</w:t>
      </w:r>
      <w:r w:rsidR="00B3308C">
        <w:t>, fetch</w:t>
      </w:r>
      <w:r>
        <w:t xml:space="preserve"> its operands and </w:t>
      </w:r>
      <w:r w:rsidR="00AA0193">
        <w:t>execute</w:t>
      </w:r>
      <w:r>
        <w:t xml:space="preserve"> </w:t>
      </w:r>
      <w:r w:rsidR="00493B75">
        <w:t xml:space="preserve">the </w:t>
      </w:r>
      <w:r>
        <w:t>associated program instruction.</w:t>
      </w:r>
      <w:r w:rsidR="006E02A4">
        <w:t xml:space="preserve"> </w:t>
      </w:r>
      <w:r w:rsidR="00EB5EC5">
        <w:t>I</w:t>
      </w:r>
      <w:r w:rsidR="00E8119C">
        <w:t>t</w:t>
      </w:r>
      <w:r w:rsidR="006E02A4">
        <w:t xml:space="preserve"> is</w:t>
      </w:r>
      <w:r w:rsidR="00EB5EC5">
        <w:t xml:space="preserve"> </w:t>
      </w:r>
      <w:r w:rsidR="00BA743B">
        <w:t>primarily</w:t>
      </w:r>
      <w:r w:rsidR="006E02A4">
        <w:t xml:space="preserve"> implemented </w:t>
      </w:r>
      <w:r w:rsidR="007F0D90">
        <w:t xml:space="preserve">using a </w:t>
      </w:r>
      <w:r w:rsidR="006E02A4">
        <w:t xml:space="preserve">switch statement, </w:t>
      </w:r>
      <w:r w:rsidR="00BA743B">
        <w:t>in which</w:t>
      </w:r>
      <w:r w:rsidR="006E02A4">
        <w:t xml:space="preserve"> each possible opcode value </w:t>
      </w:r>
      <w:r w:rsidR="000E618D">
        <w:t xml:space="preserve">has a </w:t>
      </w:r>
      <w:r w:rsidR="00A91DDF">
        <w:t xml:space="preserve">C pre-processor macro </w:t>
      </w:r>
      <w:r w:rsidR="005D60BF">
        <w:t>defining</w:t>
      </w:r>
      <w:r w:rsidR="00A91DDF">
        <w:t xml:space="preserve"> a </w:t>
      </w:r>
      <w:r w:rsidR="000E618D">
        <w:t>case</w:t>
      </w:r>
      <w:r w:rsidR="00A460A1">
        <w:t xml:space="preserve"> label</w:t>
      </w:r>
      <w:r w:rsidR="006E02A4">
        <w:t xml:space="preserve"> mapp</w:t>
      </w:r>
      <w:r w:rsidR="000E618D">
        <w:t>ing it to its appropriate handler method</w:t>
      </w:r>
      <w:r w:rsidR="009054ED">
        <w:t xml:space="preserve"> at compile-time</w:t>
      </w:r>
      <w:r w:rsidR="006E02A4">
        <w:t>.</w:t>
      </w:r>
    </w:p>
    <w:tbl>
      <w:tblPr>
        <w:tblStyle w:val="TableGrid"/>
        <w:tblpPr w:leftFromText="180" w:rightFromText="180" w:vertAnchor="text" w:horzAnchor="margin" w:tblpY="2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7F746F" w:rsidRPr="000D4C60" w14:paraId="5305A9E7" w14:textId="77777777" w:rsidTr="007F746F">
        <w:trPr>
          <w:cantSplit/>
        </w:trPr>
        <w:tc>
          <w:tcPr>
            <w:tcW w:w="9016" w:type="dxa"/>
          </w:tcPr>
          <w:p w14:paraId="2EA7B451" w14:textId="77777777" w:rsidR="007F746F" w:rsidRPr="000D4C60" w:rsidRDefault="007F746F" w:rsidP="007F746F">
            <w:pPr>
              <w:keepNext/>
              <w:keepLines/>
              <w:jc w:val="center"/>
            </w:pPr>
            <w:r>
              <w:rPr>
                <w:noProof/>
              </w:rPr>
              <w:lastRenderedPageBreak/>
              <w:drawing>
                <wp:inline distT="0" distB="0" distL="0" distR="0" wp14:anchorId="1B53E693" wp14:editId="7CC15F34">
                  <wp:extent cx="5227084" cy="985652"/>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92348" cy="997959"/>
                          </a:xfrm>
                          <a:prstGeom prst="rect">
                            <a:avLst/>
                          </a:prstGeom>
                        </pic:spPr>
                      </pic:pic>
                    </a:graphicData>
                  </a:graphic>
                </wp:inline>
              </w:drawing>
            </w:r>
          </w:p>
          <w:p w14:paraId="72BD4577" w14:textId="4CB58134" w:rsidR="007F746F" w:rsidRPr="000D4C60" w:rsidRDefault="007F746F" w:rsidP="007F746F">
            <w:pPr>
              <w:keepNext/>
              <w:keepLines/>
              <w:jc w:val="center"/>
              <w:rPr>
                <w:b/>
                <w:bCs/>
                <w:i/>
                <w:color w:val="1F4E79" w:themeColor="accent1" w:themeShade="80"/>
                <w:sz w:val="22"/>
              </w:rPr>
            </w:pPr>
            <w:bookmarkStart w:id="98" w:name="_Ref513120479"/>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41</w:t>
            </w:r>
            <w:r w:rsidRPr="000D4C60">
              <w:rPr>
                <w:i/>
                <w:color w:val="1F4E79" w:themeColor="accent1" w:themeShade="80"/>
                <w:sz w:val="22"/>
              </w:rPr>
              <w:fldChar w:fldCharType="end"/>
            </w:r>
            <w:bookmarkEnd w:id="98"/>
            <w:r w:rsidRPr="000D4C60">
              <w:rPr>
                <w:i/>
                <w:color w:val="1F4E79" w:themeColor="accent1" w:themeShade="80"/>
                <w:sz w:val="22"/>
              </w:rPr>
              <w:t xml:space="preserve"> –</w:t>
            </w:r>
            <w:r>
              <w:rPr>
                <w:i/>
                <w:color w:val="1F4E79" w:themeColor="accent1" w:themeShade="80"/>
                <w:sz w:val="22"/>
              </w:rPr>
              <w:t xml:space="preserve"> </w:t>
            </w:r>
            <w:r w:rsidRPr="00AB2517">
              <w:rPr>
                <w:i/>
                <w:color w:val="1F4E79" w:themeColor="accent1" w:themeShade="80"/>
                <w:sz w:val="22"/>
              </w:rPr>
              <w:t xml:space="preserve">Screenshot of the disassembly of the </w:t>
            </w:r>
            <w:r>
              <w:rPr>
                <w:i/>
                <w:color w:val="1F4E79" w:themeColor="accent1" w:themeShade="80"/>
                <w:sz w:val="22"/>
              </w:rPr>
              <w:t>Cpu’s ExecuteOp</w:t>
            </w:r>
            <w:r w:rsidRPr="00AB2517">
              <w:rPr>
                <w:i/>
                <w:color w:val="1F4E79" w:themeColor="accent1" w:themeShade="80"/>
                <w:sz w:val="22"/>
              </w:rPr>
              <w:t xml:space="preserve"> method</w:t>
            </w:r>
            <w:r>
              <w:rPr>
                <w:i/>
                <w:color w:val="1F4E79" w:themeColor="accent1" w:themeShade="80"/>
                <w:sz w:val="22"/>
              </w:rPr>
              <w:t>, which</w:t>
            </w:r>
            <w:r w:rsidRPr="00AB2517">
              <w:rPr>
                <w:i/>
                <w:color w:val="1F4E79" w:themeColor="accent1" w:themeShade="80"/>
                <w:sz w:val="22"/>
              </w:rPr>
              <w:t xml:space="preserve"> show</w:t>
            </w:r>
            <w:r>
              <w:rPr>
                <w:i/>
                <w:color w:val="1F4E79" w:themeColor="accent1" w:themeShade="80"/>
                <w:sz w:val="22"/>
              </w:rPr>
              <w:t>s</w:t>
            </w:r>
            <w:r w:rsidRPr="00AB2517">
              <w:rPr>
                <w:i/>
                <w:color w:val="1F4E79" w:themeColor="accent1" w:themeShade="80"/>
                <w:sz w:val="22"/>
              </w:rPr>
              <w:t xml:space="preserve"> a</w:t>
            </w:r>
            <w:r>
              <w:rPr>
                <w:i/>
                <w:color w:val="1F4E79" w:themeColor="accent1" w:themeShade="80"/>
                <w:sz w:val="22"/>
              </w:rPr>
              <w:t>n x86</w:t>
            </w:r>
            <w:r w:rsidRPr="00AB2517">
              <w:rPr>
                <w:i/>
                <w:color w:val="1F4E79" w:themeColor="accent1" w:themeShade="80"/>
                <w:sz w:val="22"/>
              </w:rPr>
              <w:t xml:space="preserve"> relative jump instruction (jmpq) being used.</w:t>
            </w:r>
          </w:p>
          <w:p w14:paraId="621ECF5A" w14:textId="77777777" w:rsidR="007F746F" w:rsidRPr="000D4C60" w:rsidRDefault="007F746F" w:rsidP="007F746F">
            <w:pPr>
              <w:keepNext/>
              <w:keepLines/>
              <w:jc w:val="center"/>
            </w:pPr>
          </w:p>
        </w:tc>
      </w:tr>
    </w:tbl>
    <w:p w14:paraId="35E068B2" w14:textId="761684BD" w:rsidR="0046017A" w:rsidRDefault="007649A3" w:rsidP="00CD630A">
      <w:r w:rsidRPr="007649A3">
        <w:t xml:space="preserve">It is important to note that the implementation of the </w:t>
      </w:r>
      <w:r w:rsidR="001D34B3">
        <w:t xml:space="preserve">opcode </w:t>
      </w:r>
      <w:r w:rsidRPr="007649A3">
        <w:t xml:space="preserve">decoder differs from that of the </w:t>
      </w:r>
      <w:r w:rsidR="00254BDE">
        <w:t xml:space="preserve">real </w:t>
      </w:r>
      <w:r w:rsidR="00844CA6">
        <w:t>Game Boy</w:t>
      </w:r>
      <w:r w:rsidR="00254BDE">
        <w:t xml:space="preserve"> CPU</w:t>
      </w:r>
      <w:r w:rsidR="00A33BC5">
        <w:t>’s</w:t>
      </w:r>
      <w:r w:rsidR="00844CA6">
        <w:t>; for example,</w:t>
      </w:r>
      <w:r w:rsidRPr="007649A3">
        <w:t xml:space="preserve"> the </w:t>
      </w:r>
      <w:r w:rsidR="007D6D43">
        <w:t>Game Boy</w:t>
      </w:r>
      <w:r w:rsidR="000D5FFA">
        <w:t xml:space="preserve"> </w:t>
      </w:r>
      <w:r w:rsidRPr="007649A3">
        <w:t xml:space="preserve">CPU usually </w:t>
      </w:r>
      <w:r w:rsidR="007D2757">
        <w:t>inspects</w:t>
      </w:r>
      <w:r w:rsidR="00685515">
        <w:t xml:space="preserve"> the value of</w:t>
      </w:r>
      <w:r w:rsidRPr="007649A3">
        <w:t xml:space="preserve"> the three least-significant bits of the opcode to determine the </w:t>
      </w:r>
      <w:r w:rsidR="003C1914">
        <w:t>R</w:t>
      </w:r>
      <w:r w:rsidRPr="007649A3">
        <w:t>egister addressing mode to use</w:t>
      </w:r>
      <w:r w:rsidR="001E4595">
        <w:t xml:space="preserve"> for</w:t>
      </w:r>
      <w:r w:rsidR="00BD307E">
        <w:t xml:space="preserve"> the BIT, SET and RES instructions</w:t>
      </w:r>
      <w:r w:rsidR="00E74E28">
        <w:t xml:space="preserve"> </w:t>
      </w:r>
      <w:sdt>
        <w:sdtPr>
          <w:id w:val="1644387176"/>
          <w:citation/>
        </w:sdtPr>
        <w:sdtEndPr/>
        <w:sdtContent>
          <w:r w:rsidR="00E74E28">
            <w:fldChar w:fldCharType="begin"/>
          </w:r>
          <w:r w:rsidR="00E74E28">
            <w:instrText xml:space="preserve">CITATION Nin99 \p 103-104 \l 2057 </w:instrText>
          </w:r>
          <w:r w:rsidR="00E74E28">
            <w:fldChar w:fldCharType="separate"/>
          </w:r>
          <w:r w:rsidR="00F07AAE" w:rsidRPr="00F07AAE">
            <w:rPr>
              <w:noProof/>
            </w:rPr>
            <w:t>[11, pp. 103-104]</w:t>
          </w:r>
          <w:r w:rsidR="00E74E28">
            <w:fldChar w:fldCharType="end"/>
          </w:r>
        </w:sdtContent>
      </w:sdt>
      <w:r w:rsidR="00DF3C28">
        <w:t>.</w:t>
      </w:r>
      <w:r w:rsidR="00B96CC0">
        <w:t xml:space="preserve"> </w:t>
      </w:r>
      <w:r w:rsidR="00425A45">
        <w:t>By</w:t>
      </w:r>
      <w:r w:rsidR="00D45732">
        <w:t xml:space="preserve"> </w:t>
      </w:r>
      <w:r w:rsidR="00425A45">
        <w:t xml:space="preserve">using a switch statement, a modern C++ compiler is easily able to generate a jump-table </w:t>
      </w:r>
      <w:r w:rsidR="00D2697C">
        <w:t>that</w:t>
      </w:r>
      <w:r w:rsidR="00425A45">
        <w:t xml:space="preserve"> is very performant to execute on modern hardware</w:t>
      </w:r>
      <w:r w:rsidR="007426A8">
        <w:t xml:space="preserve"> as shown in </w:t>
      </w:r>
      <w:r w:rsidR="007426A8" w:rsidRPr="007426A8">
        <w:fldChar w:fldCharType="begin"/>
      </w:r>
      <w:r w:rsidR="007426A8" w:rsidRPr="007426A8">
        <w:instrText xml:space="preserve"> REF _Ref513120479 \h </w:instrText>
      </w:r>
      <w:r w:rsidR="007426A8">
        <w:instrText xml:space="preserve"> \* MERGEFORMAT </w:instrText>
      </w:r>
      <w:r w:rsidR="007426A8" w:rsidRPr="007426A8">
        <w:fldChar w:fldCharType="separate"/>
      </w:r>
      <w:r w:rsidR="002C01C6" w:rsidRPr="002C01C6">
        <w:t>Figure 41</w:t>
      </w:r>
      <w:r w:rsidR="007426A8" w:rsidRPr="007426A8">
        <w:fldChar w:fldCharType="end"/>
      </w:r>
      <w:r w:rsidR="0089337F">
        <w:t xml:space="preserve"> </w:t>
      </w:r>
      <w:sdt>
        <w:sdtPr>
          <w:id w:val="-1766909670"/>
          <w:citation/>
        </w:sdtPr>
        <w:sdtEndPr/>
        <w:sdtContent>
          <w:r w:rsidR="0089337F">
            <w:fldChar w:fldCharType="begin"/>
          </w:r>
          <w:r w:rsidR="000E581E">
            <w:instrText xml:space="preserve">CITATION Jum17 \l 2057 </w:instrText>
          </w:r>
          <w:r w:rsidR="0089337F">
            <w:fldChar w:fldCharType="separate"/>
          </w:r>
          <w:r w:rsidR="00F07AAE" w:rsidRPr="00F07AAE">
            <w:rPr>
              <w:noProof/>
            </w:rPr>
            <w:t>[39]</w:t>
          </w:r>
          <w:r w:rsidR="0089337F">
            <w:fldChar w:fldCharType="end"/>
          </w:r>
        </w:sdtContent>
      </w:sdt>
      <w:r w:rsidR="007F746F">
        <w:t>.</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875AC" w:rsidRPr="000D4C60" w14:paraId="6824ED74" w14:textId="77777777" w:rsidTr="00982FDB">
        <w:trPr>
          <w:cantSplit/>
        </w:trPr>
        <w:tc>
          <w:tcPr>
            <w:tcW w:w="9016" w:type="dxa"/>
          </w:tcPr>
          <w:p w14:paraId="2C91996B" w14:textId="77777777" w:rsidR="006875AC" w:rsidRPr="000D4C60" w:rsidRDefault="006875AC" w:rsidP="00982FDB">
            <w:pPr>
              <w:keepNext/>
              <w:keepLines/>
              <w:jc w:val="center"/>
            </w:pPr>
            <w:r>
              <w:rPr>
                <w:noProof/>
              </w:rPr>
              <w:drawing>
                <wp:inline distT="0" distB="0" distL="0" distR="0" wp14:anchorId="6BB66AA2" wp14:editId="5025AD7B">
                  <wp:extent cx="3800103" cy="3958987"/>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8075"/>
                          <a:stretch/>
                        </pic:blipFill>
                        <pic:spPr bwMode="auto">
                          <a:xfrm>
                            <a:off x="0" y="0"/>
                            <a:ext cx="3828781" cy="3988864"/>
                          </a:xfrm>
                          <a:prstGeom prst="rect">
                            <a:avLst/>
                          </a:prstGeom>
                          <a:ln>
                            <a:noFill/>
                          </a:ln>
                          <a:extLst>
                            <a:ext uri="{53640926-AAD7-44D8-BBD7-CCE9431645EC}">
                              <a14:shadowObscured xmlns:a14="http://schemas.microsoft.com/office/drawing/2010/main"/>
                            </a:ext>
                          </a:extLst>
                        </pic:spPr>
                      </pic:pic>
                    </a:graphicData>
                  </a:graphic>
                </wp:inline>
              </w:drawing>
            </w:r>
          </w:p>
          <w:p w14:paraId="68B76F04" w14:textId="59E1CB45" w:rsidR="006875AC" w:rsidRPr="000D4C60" w:rsidRDefault="006875AC" w:rsidP="00982FDB">
            <w:pPr>
              <w:keepNext/>
              <w:keepLines/>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42</w:t>
            </w:r>
            <w:r w:rsidRPr="000D4C60">
              <w:rPr>
                <w:i/>
                <w:color w:val="1F4E79" w:themeColor="accent1" w:themeShade="80"/>
                <w:sz w:val="22"/>
              </w:rPr>
              <w:fldChar w:fldCharType="end"/>
            </w:r>
            <w:r w:rsidRPr="000D4C60">
              <w:rPr>
                <w:i/>
                <w:color w:val="1F4E79" w:themeColor="accent1" w:themeShade="80"/>
                <w:sz w:val="22"/>
              </w:rPr>
              <w:t xml:space="preserve"> –</w:t>
            </w:r>
            <w:r>
              <w:rPr>
                <w:i/>
                <w:color w:val="1F4E79" w:themeColor="accent1" w:themeShade="80"/>
                <w:sz w:val="22"/>
              </w:rPr>
              <w:t xml:space="preserve"> Code showing the base class definitions for the emulated CPU registers, which utilise the CRTP idiom.</w:t>
            </w:r>
          </w:p>
          <w:p w14:paraId="602AE1CA" w14:textId="77777777" w:rsidR="006875AC" w:rsidRPr="000D4C60" w:rsidRDefault="006875AC" w:rsidP="00982FDB">
            <w:pPr>
              <w:keepNext/>
              <w:keepLines/>
              <w:jc w:val="center"/>
            </w:pPr>
          </w:p>
        </w:tc>
      </w:tr>
    </w:tbl>
    <w:p w14:paraId="238AA2F9" w14:textId="3D6BABD9" w:rsidR="00012DCF" w:rsidRDefault="00012DCF" w:rsidP="00012DCF">
      <w:r>
        <w:t xml:space="preserve">Due to </w:t>
      </w:r>
      <w:r w:rsidR="00DC00B4">
        <w:t>the mutability restrictions</w:t>
      </w:r>
      <w:r>
        <w:t xml:space="preserve"> </w:t>
      </w:r>
      <w:r w:rsidR="0023618F">
        <w:t>of</w:t>
      </w:r>
      <w:r>
        <w:t xml:space="preserve"> the </w:t>
      </w:r>
      <w:r w:rsidR="00577434">
        <w:t xml:space="preserve">bits within the </w:t>
      </w:r>
      <w:r>
        <w:t xml:space="preserve">CPU’s </w:t>
      </w:r>
      <w:r w:rsidR="004B55B5">
        <w:t xml:space="preserve">status flag </w:t>
      </w:r>
      <w:r w:rsidR="006E4ED7">
        <w:t xml:space="preserve">register compared to other </w:t>
      </w:r>
      <w:r w:rsidR="00066B3D">
        <w:t xml:space="preserve">CPU </w:t>
      </w:r>
      <w:r w:rsidR="006E4ED7">
        <w:t>registers</w:t>
      </w:r>
      <w:r w:rsidR="008B4728">
        <w:t xml:space="preserve">, </w:t>
      </w:r>
      <w:r>
        <w:t xml:space="preserve">polymorphism was </w:t>
      </w:r>
      <w:r w:rsidR="0051287E">
        <w:t xml:space="preserve">incorporated </w:t>
      </w:r>
      <w:r w:rsidR="00982FDB">
        <w:t xml:space="preserve">in the </w:t>
      </w:r>
      <w:r w:rsidR="00982FDB" w:rsidRPr="0002274B">
        <w:rPr>
          <w:rFonts w:ascii="Consolas" w:hAnsi="Consolas"/>
        </w:rPr>
        <w:lastRenderedPageBreak/>
        <w:t>CpuRegister</w:t>
      </w:r>
      <w:r w:rsidR="00982FDB">
        <w:t xml:space="preserve"> classes </w:t>
      </w:r>
      <w:r>
        <w:t xml:space="preserve">to provide the convenience of allowing calling code to access all </w:t>
      </w:r>
      <w:r w:rsidR="00780DAB" w:rsidRPr="00780DAB">
        <w:rPr>
          <w:rFonts w:ascii="Consolas" w:hAnsi="Consolas"/>
        </w:rPr>
        <w:t>CpuRegister</w:t>
      </w:r>
      <w:r w:rsidR="00780DAB">
        <w:t>s</w:t>
      </w:r>
      <w:r>
        <w:t xml:space="preserve"> in the same </w:t>
      </w:r>
      <w:r w:rsidR="003E242E">
        <w:t>manner</w:t>
      </w:r>
      <w:r>
        <w:t xml:space="preserve">, regardless of </w:t>
      </w:r>
      <w:r w:rsidR="001A1BE7">
        <w:t>differences in behaviour</w:t>
      </w:r>
      <w:r>
        <w:t>.</w:t>
      </w:r>
    </w:p>
    <w:p w14:paraId="056C3E54" w14:textId="47E105B4" w:rsidR="00012DCF" w:rsidRDefault="00746C25" w:rsidP="00012DCF">
      <w:r>
        <w:t xml:space="preserve">Specifically, the </w:t>
      </w:r>
      <w:r w:rsidRPr="0045427A">
        <w:rPr>
          <w:rFonts w:ascii="Consolas" w:hAnsi="Consolas"/>
        </w:rPr>
        <w:t>CpuRegister</w:t>
      </w:r>
      <w:r>
        <w:t xml:space="preserve"> classes implement a C++ idiom known as the Curiously Recurring Template Pattern (CRTP) to implement static polymorphism </w:t>
      </w:r>
      <w:sdt>
        <w:sdtPr>
          <w:id w:val="1525593347"/>
          <w:citation/>
        </w:sdtPr>
        <w:sdtEndPr/>
        <w:sdtContent>
          <w:r>
            <w:fldChar w:fldCharType="begin"/>
          </w:r>
          <w:r w:rsidR="00240CCA">
            <w:instrText xml:space="preserve">CITATION Cur17 \l 2057 </w:instrText>
          </w:r>
          <w:r>
            <w:fldChar w:fldCharType="separate"/>
          </w:r>
          <w:r w:rsidR="00F07AAE" w:rsidRPr="00F07AAE">
            <w:rPr>
              <w:noProof/>
            </w:rPr>
            <w:t>[40]</w:t>
          </w:r>
          <w:r>
            <w:fldChar w:fldCharType="end"/>
          </w:r>
        </w:sdtContent>
      </w:sdt>
      <w:r>
        <w:t xml:space="preserve">. </w:t>
      </w:r>
      <w:r w:rsidR="001F159C">
        <w:t>In</w:t>
      </w:r>
      <w:r w:rsidR="00012DCF">
        <w:t xml:space="preserve"> the </w:t>
      </w:r>
      <w:r w:rsidR="00974385">
        <w:t xml:space="preserve">emulator’s codebase, the </w:t>
      </w:r>
      <w:r w:rsidR="002C4DA8">
        <w:t xml:space="preserve">concrete </w:t>
      </w:r>
      <w:r w:rsidR="00012DCF">
        <w:t xml:space="preserve">type of each </w:t>
      </w:r>
      <w:r w:rsidR="00974385" w:rsidRPr="00974385">
        <w:rPr>
          <w:rFonts w:ascii="Consolas" w:hAnsi="Consolas"/>
        </w:rPr>
        <w:t>CpuRegister</w:t>
      </w:r>
      <w:r w:rsidR="00974385">
        <w:t xml:space="preserve"> </w:t>
      </w:r>
      <w:r w:rsidR="00012DCF">
        <w:t>is known by the calling code at compile-time</w:t>
      </w:r>
      <w:r w:rsidR="00AE08DA">
        <w:t>;</w:t>
      </w:r>
      <w:r w:rsidR="002D3649">
        <w:t xml:space="preserve"> </w:t>
      </w:r>
      <w:r w:rsidR="00AE08DA">
        <w:t>b</w:t>
      </w:r>
      <w:r w:rsidR="002D3649">
        <w:t>ecause of this,</w:t>
      </w:r>
      <w:r w:rsidR="00012DCF">
        <w:t xml:space="preserve"> static polymorphism was used over the (standard) dynamic polymorphism approach</w:t>
      </w:r>
      <w:r w:rsidR="0030497D">
        <w:t>,</w:t>
      </w:r>
      <w:r w:rsidR="00012DCF">
        <w:t xml:space="preserve"> as there was no need to utilise any of the runtime </w:t>
      </w:r>
      <w:r w:rsidR="00012DCF" w:rsidRPr="000B11AD">
        <w:t>virtual</w:t>
      </w:r>
      <w:r w:rsidR="009E58E6" w:rsidRPr="000B11AD">
        <w:t xml:space="preserve"> method </w:t>
      </w:r>
      <w:r w:rsidR="00012DCF" w:rsidRPr="000B11AD">
        <w:t>table</w:t>
      </w:r>
      <w:r w:rsidR="00012DCF">
        <w:t xml:space="preserve"> lookup features C++ incorporates when using dynamic polymorphism</w:t>
      </w:r>
      <w:r w:rsidR="000524EE" w:rsidRPr="000524EE">
        <w:t xml:space="preserve"> </w:t>
      </w:r>
      <w:sdt>
        <w:sdtPr>
          <w:id w:val="1512946246"/>
          <w:citation/>
        </w:sdtPr>
        <w:sdtEndPr/>
        <w:sdtContent>
          <w:r w:rsidR="000524EE">
            <w:fldChar w:fldCharType="begin"/>
          </w:r>
          <w:r w:rsidR="00240CCA">
            <w:instrText xml:space="preserve">CITATION Vir17 \l 2057 </w:instrText>
          </w:r>
          <w:r w:rsidR="000524EE">
            <w:fldChar w:fldCharType="separate"/>
          </w:r>
          <w:r w:rsidR="00F07AAE" w:rsidRPr="00F07AAE">
            <w:rPr>
              <w:noProof/>
            </w:rPr>
            <w:t>[41]</w:t>
          </w:r>
          <w:r w:rsidR="000524EE">
            <w:fldChar w:fldCharType="end"/>
          </w:r>
        </w:sdtContent>
      </w:sdt>
      <w:r w:rsidR="00012DCF">
        <w:t>.</w:t>
      </w:r>
    </w:p>
    <w:p w14:paraId="5FC45031" w14:textId="6B6E8B30" w:rsidR="00367DE8" w:rsidRPr="000D4C60" w:rsidRDefault="00DB4AAB" w:rsidP="00367DE8">
      <w:pPr>
        <w:pStyle w:val="Heading3"/>
      </w:pPr>
      <w:bookmarkStart w:id="99" w:name="_Toc513153280"/>
      <w:r>
        <w:t>Joypad</w:t>
      </w:r>
      <w:bookmarkEnd w:id="99"/>
    </w:p>
    <w:p w14:paraId="35F1187C" w14:textId="21BD5C99" w:rsidR="00F22051" w:rsidRDefault="00587AA6" w:rsidP="00F22051">
      <w:r>
        <w:t xml:space="preserve">The </w:t>
      </w:r>
      <w:r w:rsidRPr="00587AA6">
        <w:rPr>
          <w:rFonts w:ascii="Consolas" w:hAnsi="Consolas"/>
        </w:rPr>
        <w:t>Joypad</w:t>
      </w:r>
      <w:r>
        <w:t xml:space="preserve"> class </w:t>
      </w:r>
      <w:r w:rsidR="008D555B">
        <w:t xml:space="preserve">is responsible for the emulation of the </w:t>
      </w:r>
      <w:r w:rsidR="0077563D">
        <w:t>system</w:t>
      </w:r>
      <w:r w:rsidR="008D555B">
        <w:t xml:space="preserve"> joypad and </w:t>
      </w:r>
      <w:r>
        <w:t xml:space="preserve">contains methods for updating the </w:t>
      </w:r>
      <w:r w:rsidR="006E41D8">
        <w:t xml:space="preserve">state of </w:t>
      </w:r>
      <w:r w:rsidR="008D555B">
        <w:t xml:space="preserve">joypad </w:t>
      </w:r>
      <w:r w:rsidR="006E41D8">
        <w:t>keypresses.</w:t>
      </w:r>
      <w:r w:rsidR="006366FC">
        <w:t xml:space="preserve"> </w:t>
      </w:r>
      <w:r w:rsidR="00D90731">
        <w:t xml:space="preserve">The state of </w:t>
      </w:r>
      <w:r w:rsidR="008175EF">
        <w:t>all</w:t>
      </w:r>
      <w:r w:rsidR="00D90731">
        <w:t xml:space="preserve"> joypad keys </w:t>
      </w:r>
      <w:r w:rsidR="00D25E9A">
        <w:t>is</w:t>
      </w:r>
      <w:r w:rsidR="00D90731">
        <w:t xml:space="preserve"> </w:t>
      </w:r>
      <w:r w:rsidR="00E36D3C">
        <w:t xml:space="preserve">internally </w:t>
      </w:r>
      <w:r w:rsidR="00D90731">
        <w:t xml:space="preserve">stored as an 8-bit value, with each bit representing </w:t>
      </w:r>
      <w:r w:rsidR="00C471E5">
        <w:t>whether</w:t>
      </w:r>
      <w:r w:rsidR="00D90731">
        <w:t xml:space="preserve"> a </w:t>
      </w:r>
      <w:r w:rsidR="008175EF">
        <w:t xml:space="preserve">specific </w:t>
      </w:r>
      <w:r w:rsidR="00D90731">
        <w:t>key is</w:t>
      </w:r>
      <w:r w:rsidR="00D97459">
        <w:t xml:space="preserve"> currently</w:t>
      </w:r>
      <w:r w:rsidR="00D90731">
        <w:t xml:space="preserve"> pressed</w:t>
      </w:r>
      <w:r w:rsidR="00C471E5">
        <w:t>.</w:t>
      </w:r>
      <w:r w:rsidR="00781092">
        <w:t xml:space="preserve"> </w:t>
      </w:r>
      <w:r w:rsidR="00F22051">
        <w:t xml:space="preserve">The </w:t>
      </w:r>
      <w:r w:rsidR="00F22051" w:rsidRPr="00F46C04">
        <w:rPr>
          <w:rFonts w:ascii="Consolas" w:hAnsi="Consolas"/>
        </w:rPr>
        <w:t>GetJoyp</w:t>
      </w:r>
      <w:r w:rsidR="00F22051">
        <w:t xml:space="preserve"> method is called for every read to the JOYP I/O register and is responsible for converting the internal representation used for storing the joypad key states into the format expected by the emulated program</w:t>
      </w:r>
      <w:r w:rsidR="0006352E" w:rsidRPr="0006352E">
        <w:t xml:space="preserve"> </w:t>
      </w:r>
      <w:r w:rsidR="0006352E">
        <w:t xml:space="preserve">as described in Section </w:t>
      </w:r>
      <w:r w:rsidR="0006352E">
        <w:fldChar w:fldCharType="begin"/>
      </w:r>
      <w:r w:rsidR="0006352E">
        <w:instrText xml:space="preserve"> REF _Ref511830141 \r \h </w:instrText>
      </w:r>
      <w:r w:rsidR="0006352E">
        <w:fldChar w:fldCharType="separate"/>
      </w:r>
      <w:r w:rsidR="002C01C6">
        <w:t>3.4</w:t>
      </w:r>
      <w:r w:rsidR="0006352E">
        <w:fldChar w:fldCharType="end"/>
      </w:r>
      <w:r w:rsidR="00F22051">
        <w:t>.</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219C5" w:rsidRPr="000D4C60" w14:paraId="2BF86AFF" w14:textId="77777777" w:rsidTr="006958F0">
        <w:trPr>
          <w:cantSplit/>
        </w:trPr>
        <w:tc>
          <w:tcPr>
            <w:tcW w:w="9016" w:type="dxa"/>
          </w:tcPr>
          <w:p w14:paraId="60DF9E83" w14:textId="77777777" w:rsidR="006219C5" w:rsidRPr="000D4C60" w:rsidRDefault="006219C5" w:rsidP="006958F0">
            <w:pPr>
              <w:keepNext/>
              <w:keepLines/>
              <w:jc w:val="center"/>
            </w:pPr>
            <w:r>
              <w:rPr>
                <w:noProof/>
              </w:rPr>
              <w:drawing>
                <wp:inline distT="0" distB="0" distL="0" distR="0" wp14:anchorId="742D8A28" wp14:editId="121A125A">
                  <wp:extent cx="1847850" cy="1533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47850" cy="1533525"/>
                          </a:xfrm>
                          <a:prstGeom prst="rect">
                            <a:avLst/>
                          </a:prstGeom>
                        </pic:spPr>
                      </pic:pic>
                    </a:graphicData>
                  </a:graphic>
                </wp:inline>
              </w:drawing>
            </w:r>
          </w:p>
          <w:p w14:paraId="7DD0F009" w14:textId="5371F391" w:rsidR="006219C5" w:rsidRPr="000D4C60" w:rsidRDefault="006219C5" w:rsidP="006958F0">
            <w:pPr>
              <w:keepNext/>
              <w:keepLines/>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43</w:t>
            </w:r>
            <w:r w:rsidRPr="000D4C60">
              <w:rPr>
                <w:i/>
                <w:color w:val="1F4E79" w:themeColor="accent1" w:themeShade="80"/>
                <w:sz w:val="22"/>
              </w:rPr>
              <w:fldChar w:fldCharType="end"/>
            </w:r>
            <w:r w:rsidRPr="000D4C60">
              <w:rPr>
                <w:i/>
                <w:color w:val="1F4E79" w:themeColor="accent1" w:themeShade="80"/>
                <w:sz w:val="22"/>
              </w:rPr>
              <w:t xml:space="preserve"> – </w:t>
            </w:r>
            <w:r>
              <w:rPr>
                <w:i/>
                <w:color w:val="1F4E79" w:themeColor="accent1" w:themeShade="80"/>
                <w:sz w:val="22"/>
              </w:rPr>
              <w:t>The enumeration used by the Joypad for uniquely identifying keypresses.</w:t>
            </w:r>
          </w:p>
          <w:p w14:paraId="5395916A" w14:textId="77777777" w:rsidR="006219C5" w:rsidRPr="000D4C60" w:rsidRDefault="006219C5" w:rsidP="006958F0">
            <w:pPr>
              <w:keepNext/>
              <w:keepLines/>
              <w:jc w:val="center"/>
            </w:pPr>
          </w:p>
        </w:tc>
      </w:tr>
    </w:tbl>
    <w:p w14:paraId="5EDA517D" w14:textId="77777777" w:rsidR="00AA692C" w:rsidRDefault="00781092" w:rsidP="00C33B2A">
      <w:r>
        <w:t xml:space="preserve">The </w:t>
      </w:r>
      <w:r w:rsidRPr="002655BA">
        <w:rPr>
          <w:rFonts w:ascii="Consolas" w:hAnsi="Consolas"/>
        </w:rPr>
        <w:t>JoypadKey</w:t>
      </w:r>
      <w:r>
        <w:t xml:space="preserve"> enumeration defines a named set of bitmasks for all joypad keys to be given as an argument to the </w:t>
      </w:r>
      <w:r w:rsidRPr="002655BA">
        <w:rPr>
          <w:rFonts w:ascii="Consolas" w:hAnsi="Consolas"/>
        </w:rPr>
        <w:t>Joypad</w:t>
      </w:r>
      <w:r>
        <w:t xml:space="preserve">’s </w:t>
      </w:r>
      <w:r w:rsidRPr="002655BA">
        <w:rPr>
          <w:rFonts w:ascii="Consolas" w:hAnsi="Consolas"/>
        </w:rPr>
        <w:t>SetKeyState</w:t>
      </w:r>
      <w:r>
        <w:t xml:space="preserve"> method</w:t>
      </w:r>
      <w:r w:rsidR="009316D8">
        <w:t xml:space="preserve">, which buffers the state of the </w:t>
      </w:r>
      <w:r w:rsidR="0099148C">
        <w:t>keypresses</w:t>
      </w:r>
      <w:r w:rsidR="009316D8">
        <w:t xml:space="preserve"> until</w:t>
      </w:r>
      <w:r w:rsidR="0037577A">
        <w:t xml:space="preserve"> the</w:t>
      </w:r>
      <w:r w:rsidR="009316D8">
        <w:t xml:space="preserve"> </w:t>
      </w:r>
      <w:r w:rsidR="009316D8" w:rsidRPr="009316D8">
        <w:rPr>
          <w:rFonts w:ascii="Consolas" w:hAnsi="Consolas"/>
        </w:rPr>
        <w:t>CommitKeyStates</w:t>
      </w:r>
      <w:r w:rsidR="009316D8">
        <w:t xml:space="preserve"> </w:t>
      </w:r>
      <w:r w:rsidR="0037577A">
        <w:t xml:space="preserve">method </w:t>
      </w:r>
      <w:r w:rsidR="009316D8">
        <w:t>is called</w:t>
      </w:r>
      <w:r w:rsidR="00B91F0A">
        <w:t>.</w:t>
      </w:r>
    </w:p>
    <w:p w14:paraId="66109992" w14:textId="0A682DFC" w:rsidR="00C33B2A" w:rsidRDefault="00167A7F" w:rsidP="00C33B2A">
      <w:r>
        <w:t xml:space="preserve">Once every frame, the </w:t>
      </w:r>
      <w:r w:rsidRPr="00167A7F">
        <w:rPr>
          <w:rFonts w:ascii="Consolas" w:hAnsi="Consolas"/>
        </w:rPr>
        <w:t>Emulator</w:t>
      </w:r>
      <w:r>
        <w:t xml:space="preserve"> calls </w:t>
      </w:r>
      <w:r w:rsidRPr="00167A7F">
        <w:rPr>
          <w:rFonts w:ascii="Consolas" w:hAnsi="Consolas"/>
        </w:rPr>
        <w:t>CommitKeyStates</w:t>
      </w:r>
      <w:r w:rsidR="00B22E95">
        <w:t>, which updates the key states of the joypad from the</w:t>
      </w:r>
      <w:r w:rsidR="005B59FE">
        <w:t>ir</w:t>
      </w:r>
      <w:r w:rsidR="00B22E95">
        <w:t xml:space="preserve"> buffered </w:t>
      </w:r>
      <w:r w:rsidR="005B59FE">
        <w:t>states</w:t>
      </w:r>
      <w:r w:rsidR="00761540">
        <w:t xml:space="preserve"> and handles the request of the</w:t>
      </w:r>
      <w:r w:rsidR="00402971">
        <w:t xml:space="preserve"> </w:t>
      </w:r>
      <w:r w:rsidR="00761540">
        <w:t xml:space="preserve">joypad interrupt if any </w:t>
      </w:r>
      <w:r w:rsidR="00FE566C">
        <w:t xml:space="preserve">selected </w:t>
      </w:r>
      <w:r w:rsidR="006A72CB">
        <w:t>keys</w:t>
      </w:r>
      <w:r w:rsidR="00F518ED">
        <w:t xml:space="preserve"> </w:t>
      </w:r>
      <w:r w:rsidR="006A72CB">
        <w:t>were newly pressed</w:t>
      </w:r>
      <w:r w:rsidR="004F4343">
        <w:t xml:space="preserve"> </w:t>
      </w:r>
      <w:r w:rsidR="00913127">
        <w:t xml:space="preserve">since the last call to </w:t>
      </w:r>
      <w:r w:rsidR="00913127" w:rsidRPr="00913127">
        <w:rPr>
          <w:rFonts w:ascii="Consolas" w:hAnsi="Consolas"/>
        </w:rPr>
        <w:t>CommitKeyStates</w:t>
      </w:r>
      <w:r w:rsidR="00761540">
        <w:t>.</w:t>
      </w:r>
    </w:p>
    <w:p w14:paraId="050CE150" w14:textId="180A5EA3" w:rsidR="007B0A09" w:rsidRDefault="00DB4AAB" w:rsidP="007B0A09">
      <w:pPr>
        <w:pStyle w:val="Heading3"/>
      </w:pPr>
      <w:bookmarkStart w:id="100" w:name="_Toc513153281"/>
      <w:r>
        <w:lastRenderedPageBreak/>
        <w:t>System Timer</w:t>
      </w:r>
      <w:bookmarkEnd w:id="100"/>
    </w:p>
    <w:p w14:paraId="5BE01685" w14:textId="16C3FA35" w:rsidR="003638F7" w:rsidRDefault="00FE2E9B" w:rsidP="00315E53">
      <w:r>
        <w:t xml:space="preserve">The </w:t>
      </w:r>
      <w:r w:rsidRPr="001061F2">
        <w:rPr>
          <w:rFonts w:ascii="Consolas" w:hAnsi="Consolas"/>
        </w:rPr>
        <w:t>Timer</w:t>
      </w:r>
      <w:r>
        <w:t xml:space="preserve"> class is responsible for emulating the system timer</w:t>
      </w:r>
      <w:r w:rsidR="00391F7B">
        <w:t xml:space="preserve">. The </w:t>
      </w:r>
      <w:r w:rsidR="005B6B8F" w:rsidRPr="00C4562A">
        <w:rPr>
          <w:rFonts w:ascii="Consolas" w:hAnsi="Consolas"/>
        </w:rPr>
        <w:t>Timer</w:t>
      </w:r>
      <w:r w:rsidR="005B6B8F">
        <w:t xml:space="preserve"> is driven by calls to its </w:t>
      </w:r>
      <w:r w:rsidR="005B6B8F" w:rsidRPr="00C4562A">
        <w:rPr>
          <w:rFonts w:ascii="Consolas" w:hAnsi="Consolas"/>
        </w:rPr>
        <w:t>Update</w:t>
      </w:r>
      <w:r w:rsidR="005B6B8F">
        <w:t xml:space="preserve"> method, which is used to refresh the state </w:t>
      </w:r>
      <w:r w:rsidR="00C4562A">
        <w:t xml:space="preserve">of the timer for however many clock cycles </w:t>
      </w:r>
      <w:r w:rsidR="00212087">
        <w:t xml:space="preserve">have </w:t>
      </w:r>
      <w:r w:rsidR="00C4562A">
        <w:t xml:space="preserve">elapsed </w:t>
      </w:r>
      <w:r w:rsidR="00C1263D">
        <w:t xml:space="preserve">from the last call to the </w:t>
      </w:r>
      <w:r w:rsidR="00C1263D" w:rsidRPr="00C1263D">
        <w:rPr>
          <w:rFonts w:ascii="Consolas" w:hAnsi="Consolas"/>
        </w:rPr>
        <w:t>Cpu</w:t>
      </w:r>
      <w:r w:rsidR="00C1263D">
        <w:t xml:space="preserve">’s </w:t>
      </w:r>
      <w:r w:rsidR="00C1263D" w:rsidRPr="00C1263D">
        <w:rPr>
          <w:rFonts w:ascii="Consolas" w:hAnsi="Consolas"/>
        </w:rPr>
        <w:t>Update</w:t>
      </w:r>
      <w:r w:rsidR="00315E53" w:rsidRPr="00315E53">
        <w:t xml:space="preserve"> method</w:t>
      </w:r>
      <w:r w:rsidR="00867F30" w:rsidRPr="00315E53">
        <w:t>.</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B12956" w:rsidRPr="000D4C60" w14:paraId="345393B5" w14:textId="77777777" w:rsidTr="006958F0">
        <w:trPr>
          <w:cantSplit/>
        </w:trPr>
        <w:tc>
          <w:tcPr>
            <w:tcW w:w="9016" w:type="dxa"/>
          </w:tcPr>
          <w:p w14:paraId="69E7AEA6" w14:textId="77777777" w:rsidR="00B12956" w:rsidRPr="000D4C60" w:rsidRDefault="00B12956" w:rsidP="006958F0">
            <w:pPr>
              <w:keepNext/>
              <w:keepLines/>
              <w:jc w:val="center"/>
            </w:pPr>
            <w:r>
              <w:rPr>
                <w:noProof/>
              </w:rPr>
              <w:drawing>
                <wp:inline distT="0" distB="0" distL="0" distR="0" wp14:anchorId="5C182C29" wp14:editId="2662FA83">
                  <wp:extent cx="5176520" cy="1080655"/>
                  <wp:effectExtent l="0" t="0" r="508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456" b="2187"/>
                          <a:stretch/>
                        </pic:blipFill>
                        <pic:spPr bwMode="auto">
                          <a:xfrm>
                            <a:off x="0" y="0"/>
                            <a:ext cx="5176899" cy="1080734"/>
                          </a:xfrm>
                          <a:prstGeom prst="rect">
                            <a:avLst/>
                          </a:prstGeom>
                          <a:ln>
                            <a:noFill/>
                          </a:ln>
                          <a:extLst>
                            <a:ext uri="{53640926-AAD7-44D8-BBD7-CCE9431645EC}">
                              <a14:shadowObscured xmlns:a14="http://schemas.microsoft.com/office/drawing/2010/main"/>
                            </a:ext>
                          </a:extLst>
                        </pic:spPr>
                      </pic:pic>
                    </a:graphicData>
                  </a:graphic>
                </wp:inline>
              </w:drawing>
            </w:r>
          </w:p>
          <w:p w14:paraId="7823F682" w14:textId="2AA572EE" w:rsidR="00B12956" w:rsidRPr="000D4C60" w:rsidRDefault="00B12956" w:rsidP="006958F0">
            <w:pPr>
              <w:keepNext/>
              <w:keepLines/>
              <w:jc w:val="center"/>
              <w:rPr>
                <w:b/>
                <w:bCs/>
                <w:i/>
                <w:color w:val="1F4E79" w:themeColor="accent1" w:themeShade="80"/>
                <w:sz w:val="22"/>
              </w:rPr>
            </w:pPr>
            <w:bookmarkStart w:id="101" w:name="_Ref513067685"/>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44</w:t>
            </w:r>
            <w:r w:rsidRPr="000D4C60">
              <w:rPr>
                <w:i/>
                <w:color w:val="1F4E79" w:themeColor="accent1" w:themeShade="80"/>
                <w:sz w:val="22"/>
              </w:rPr>
              <w:fldChar w:fldCharType="end"/>
            </w:r>
            <w:bookmarkEnd w:id="101"/>
            <w:r w:rsidRPr="000D4C60">
              <w:rPr>
                <w:i/>
                <w:color w:val="1F4E79" w:themeColor="accent1" w:themeShade="80"/>
                <w:sz w:val="22"/>
              </w:rPr>
              <w:t xml:space="preserve"> – </w:t>
            </w:r>
            <w:r>
              <w:rPr>
                <w:i/>
                <w:color w:val="1F4E79" w:themeColor="accent1" w:themeShade="80"/>
                <w:sz w:val="22"/>
              </w:rPr>
              <w:t>The constants used by the Timer for maintaining its different ticking frequencies.</w:t>
            </w:r>
          </w:p>
          <w:p w14:paraId="16B4E220" w14:textId="77777777" w:rsidR="00B12956" w:rsidRPr="000D4C60" w:rsidRDefault="00B12956" w:rsidP="006958F0">
            <w:pPr>
              <w:keepNext/>
              <w:keepLines/>
              <w:jc w:val="center"/>
            </w:pPr>
          </w:p>
        </w:tc>
      </w:tr>
    </w:tbl>
    <w:p w14:paraId="5D60620B" w14:textId="5DC598A0" w:rsidR="00B12956" w:rsidRDefault="00B12956" w:rsidP="001A7906">
      <w:r>
        <w:t xml:space="preserve">The four base timer ticking frequencies described in Section </w:t>
      </w:r>
      <w:r>
        <w:fldChar w:fldCharType="begin"/>
      </w:r>
      <w:r>
        <w:instrText xml:space="preserve"> REF _Ref513063152 \r \h </w:instrText>
      </w:r>
      <w:r>
        <w:fldChar w:fldCharType="separate"/>
      </w:r>
      <w:r w:rsidR="002C01C6">
        <w:t>3.3</w:t>
      </w:r>
      <w:r>
        <w:fldChar w:fldCharType="end"/>
      </w:r>
      <w:r>
        <w:t xml:space="preserve"> are represented as named constants specifying the amount of clock cycles to wait between each tick.</w:t>
      </w:r>
      <w:r w:rsidR="00216C5D">
        <w:t xml:space="preserve"> These constants are used within the </w:t>
      </w:r>
      <w:r w:rsidR="00271A4A" w:rsidRPr="00C96A86">
        <w:rPr>
          <w:rFonts w:ascii="Consolas" w:hAnsi="Consolas"/>
        </w:rPr>
        <w:t>Update</w:t>
      </w:r>
      <w:r w:rsidR="00271A4A">
        <w:t xml:space="preserve"> method to regulate the </w:t>
      </w:r>
      <w:r w:rsidR="00921EEF">
        <w:t xml:space="preserve">increment </w:t>
      </w:r>
      <w:r w:rsidR="00271A4A">
        <w:t>ticking frequency of the DIV and T</w:t>
      </w:r>
      <w:r w:rsidR="00CF3137">
        <w:t>I</w:t>
      </w:r>
      <w:r w:rsidR="00271A4A">
        <w:t>MA I/O registers as follows:</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638F7" w:rsidRPr="000D4C60" w14:paraId="23571ECE" w14:textId="77777777" w:rsidTr="006958F0">
        <w:trPr>
          <w:cantSplit/>
        </w:trPr>
        <w:tc>
          <w:tcPr>
            <w:tcW w:w="9016" w:type="dxa"/>
          </w:tcPr>
          <w:tbl>
            <w:tblPr>
              <w:tblStyle w:val="TableGrid1"/>
              <w:tblW w:w="0" w:type="auto"/>
              <w:tblLook w:val="04A0" w:firstRow="1" w:lastRow="0" w:firstColumn="1" w:lastColumn="0" w:noHBand="0" w:noVBand="1"/>
            </w:tblPr>
            <w:tblGrid>
              <w:gridCol w:w="8790"/>
            </w:tblGrid>
            <w:tr w:rsidR="00596858" w14:paraId="5B34E4E9" w14:textId="77777777" w:rsidTr="005B3233">
              <w:tc>
                <w:tcPr>
                  <w:tcW w:w="8790" w:type="dxa"/>
                </w:tcPr>
                <w:p w14:paraId="7C7AB3F2" w14:textId="4FF2A766" w:rsidR="00596858" w:rsidRPr="00596858" w:rsidRDefault="00596858" w:rsidP="00934E51">
                  <w:pPr>
                    <w:pStyle w:val="NoSpacing"/>
                    <w:framePr w:hSpace="180" w:wrap="around" w:vAnchor="text" w:hAnchor="margin" w:y="255"/>
                    <w:jc w:val="center"/>
                    <w:rPr>
                      <w:rFonts w:ascii="Consolas" w:hAnsi="Consolas"/>
                      <w:b/>
                      <w:noProof/>
                      <w:u w:val="single"/>
                    </w:rPr>
                  </w:pPr>
                  <w:r w:rsidRPr="00596858">
                    <w:rPr>
                      <w:rFonts w:ascii="Consolas" w:hAnsi="Consolas"/>
                      <w:b/>
                      <w:noProof/>
                      <w:u w:val="single"/>
                    </w:rPr>
                    <w:t>Variables</w:t>
                  </w:r>
                  <w:r w:rsidR="00EC2457">
                    <w:rPr>
                      <w:rFonts w:ascii="Consolas" w:hAnsi="Consolas"/>
                      <w:b/>
                      <w:noProof/>
                      <w:u w:val="single"/>
                    </w:rPr>
                    <w:t>:</w:t>
                  </w:r>
                </w:p>
                <w:p w14:paraId="7D82DE77" w14:textId="58CF5E0B" w:rsidR="00596858" w:rsidRDefault="00596858" w:rsidP="0026596D">
                  <w:pPr>
                    <w:pStyle w:val="NoSpacing"/>
                    <w:framePr w:hSpace="180" w:wrap="around" w:vAnchor="text" w:hAnchor="margin" w:y="255"/>
                    <w:rPr>
                      <w:rFonts w:ascii="Consolas" w:hAnsi="Consolas"/>
                      <w:noProof/>
                    </w:rPr>
                  </w:pPr>
                </w:p>
                <w:p w14:paraId="5F46A9C2" w14:textId="35000FE0" w:rsidR="006D37BB" w:rsidRDefault="006D37BB" w:rsidP="0026596D">
                  <w:pPr>
                    <w:pStyle w:val="NoSpacing"/>
                    <w:framePr w:hSpace="180" w:wrap="around" w:vAnchor="text" w:hAnchor="margin" w:y="255"/>
                    <w:rPr>
                      <w:rFonts w:ascii="Consolas" w:hAnsi="Consolas"/>
                      <w:noProof/>
                    </w:rPr>
                  </w:pPr>
                  <w:r w:rsidRPr="006D37BB">
                    <w:rPr>
                      <w:rFonts w:ascii="Consolas" w:hAnsi="Consolas"/>
                      <w:b/>
                      <w:noProof/>
                    </w:rPr>
                    <w:t>cycles</w:t>
                  </w:r>
                  <w:r>
                    <w:rPr>
                      <w:rFonts w:ascii="Consolas" w:hAnsi="Consolas"/>
                      <w:noProof/>
                    </w:rPr>
                    <w:t xml:space="preserve"> </w:t>
                  </w:r>
                  <w:r w:rsidR="008F78B9">
                    <w:rPr>
                      <w:rFonts w:ascii="Consolas" w:hAnsi="Consolas"/>
                      <w:noProof/>
                    </w:rPr>
                    <w:t xml:space="preserve">        </w:t>
                  </w:r>
                  <w:r w:rsidR="000A4A24">
                    <w:rPr>
                      <w:rFonts w:ascii="Consolas" w:hAnsi="Consolas"/>
                      <w:noProof/>
                    </w:rPr>
                    <w:t xml:space="preserve"> </w:t>
                  </w:r>
                  <w:r>
                    <w:rPr>
                      <w:rFonts w:ascii="Consolas" w:hAnsi="Consolas"/>
                      <w:noProof/>
                    </w:rPr>
                    <w:t xml:space="preserve">= </w:t>
                  </w:r>
                  <w:r w:rsidR="00626A5F">
                    <w:rPr>
                      <w:rFonts w:ascii="Consolas" w:hAnsi="Consolas"/>
                      <w:noProof/>
                    </w:rPr>
                    <w:t>unsigned integer amount of clock cycles elapsed</w:t>
                  </w:r>
                  <w:r w:rsidR="009E2EF7">
                    <w:rPr>
                      <w:rFonts w:ascii="Consolas" w:hAnsi="Consolas"/>
                      <w:noProof/>
                    </w:rPr>
                    <w:t>.</w:t>
                  </w:r>
                </w:p>
                <w:p w14:paraId="4FAB7260" w14:textId="4680B22E" w:rsidR="00596858" w:rsidRDefault="00596858" w:rsidP="0026596D">
                  <w:pPr>
                    <w:pStyle w:val="NoSpacing"/>
                    <w:framePr w:hSpace="180" w:wrap="around" w:vAnchor="text" w:hAnchor="margin" w:y="255"/>
                    <w:rPr>
                      <w:rFonts w:ascii="Consolas" w:hAnsi="Consolas"/>
                      <w:noProof/>
                    </w:rPr>
                  </w:pPr>
                  <w:r w:rsidRPr="006D37BB">
                    <w:rPr>
                      <w:rFonts w:ascii="Consolas" w:hAnsi="Consolas"/>
                      <w:b/>
                      <w:noProof/>
                    </w:rPr>
                    <w:t>div</w:t>
                  </w:r>
                  <w:r w:rsidR="005E0403" w:rsidRPr="006D37BB">
                    <w:rPr>
                      <w:rFonts w:ascii="Consolas" w:hAnsi="Consolas"/>
                      <w:b/>
                      <w:noProof/>
                    </w:rPr>
                    <w:t>, tima, tma</w:t>
                  </w:r>
                  <w:r>
                    <w:rPr>
                      <w:rFonts w:ascii="Consolas" w:hAnsi="Consolas"/>
                      <w:noProof/>
                    </w:rPr>
                    <w:t xml:space="preserve"> </w:t>
                  </w:r>
                  <w:r w:rsidR="000A4A24">
                    <w:rPr>
                      <w:rFonts w:ascii="Consolas" w:hAnsi="Consolas"/>
                      <w:noProof/>
                    </w:rPr>
                    <w:t xml:space="preserve"> </w:t>
                  </w:r>
                  <w:r>
                    <w:rPr>
                      <w:rFonts w:ascii="Consolas" w:hAnsi="Consolas"/>
                      <w:noProof/>
                    </w:rPr>
                    <w:t xml:space="preserve">= 8-bit unsigned </w:t>
                  </w:r>
                  <w:r w:rsidR="00C1149F">
                    <w:rPr>
                      <w:rFonts w:ascii="Consolas" w:hAnsi="Consolas"/>
                      <w:noProof/>
                    </w:rPr>
                    <w:t xml:space="preserve">integer </w:t>
                  </w:r>
                  <w:r>
                    <w:rPr>
                      <w:rFonts w:ascii="Consolas" w:hAnsi="Consolas"/>
                      <w:noProof/>
                    </w:rPr>
                    <w:t>value</w:t>
                  </w:r>
                  <w:r w:rsidR="005E0403">
                    <w:rPr>
                      <w:rFonts w:ascii="Consolas" w:hAnsi="Consolas"/>
                      <w:noProof/>
                    </w:rPr>
                    <w:t>s</w:t>
                  </w:r>
                  <w:r>
                    <w:rPr>
                      <w:rFonts w:ascii="Consolas" w:hAnsi="Consolas"/>
                      <w:noProof/>
                    </w:rPr>
                    <w:t xml:space="preserve"> </w:t>
                  </w:r>
                  <w:r w:rsidR="003C2302">
                    <w:rPr>
                      <w:rFonts w:ascii="Consolas" w:hAnsi="Consolas"/>
                      <w:noProof/>
                    </w:rPr>
                    <w:t>of</w:t>
                  </w:r>
                  <w:r>
                    <w:rPr>
                      <w:rFonts w:ascii="Consolas" w:hAnsi="Consolas"/>
                      <w:noProof/>
                    </w:rPr>
                    <w:t xml:space="preserve"> DIV</w:t>
                  </w:r>
                  <w:r w:rsidR="005E0403">
                    <w:rPr>
                      <w:rFonts w:ascii="Consolas" w:hAnsi="Consolas"/>
                      <w:noProof/>
                    </w:rPr>
                    <w:t xml:space="preserve">, TIMA </w:t>
                  </w:r>
                  <w:r w:rsidR="00C1149F">
                    <w:rPr>
                      <w:rFonts w:ascii="Consolas" w:hAnsi="Consolas"/>
                      <w:noProof/>
                    </w:rPr>
                    <w:t>and</w:t>
                  </w:r>
                  <w:r w:rsidR="005E0403">
                    <w:rPr>
                      <w:rFonts w:ascii="Consolas" w:hAnsi="Consolas"/>
                      <w:noProof/>
                    </w:rPr>
                    <w:t xml:space="preserve"> TMA</w:t>
                  </w:r>
                  <w:r w:rsidR="009E2EF7">
                    <w:rPr>
                      <w:rFonts w:ascii="Consolas" w:hAnsi="Consolas"/>
                      <w:noProof/>
                    </w:rPr>
                    <w:t>.</w:t>
                  </w:r>
                </w:p>
                <w:p w14:paraId="7D53B1BE" w14:textId="0CC016D6" w:rsidR="005E0403" w:rsidRDefault="005E0403" w:rsidP="0026596D">
                  <w:pPr>
                    <w:pStyle w:val="NoSpacing"/>
                    <w:framePr w:hSpace="180" w:wrap="around" w:vAnchor="text" w:hAnchor="margin" w:y="255"/>
                    <w:rPr>
                      <w:rFonts w:ascii="Consolas" w:hAnsi="Consolas"/>
                      <w:noProof/>
                    </w:rPr>
                  </w:pPr>
                  <w:r w:rsidRPr="006D37BB">
                    <w:rPr>
                      <w:rFonts w:ascii="Consolas" w:hAnsi="Consolas"/>
                      <w:b/>
                      <w:noProof/>
                    </w:rPr>
                    <w:t>tac</w:t>
                  </w:r>
                  <w:r>
                    <w:rPr>
                      <w:rFonts w:ascii="Consolas" w:hAnsi="Consolas"/>
                      <w:noProof/>
                    </w:rPr>
                    <w:t xml:space="preserve">            </w:t>
                  </w:r>
                  <w:r w:rsidR="000A4A24">
                    <w:rPr>
                      <w:rFonts w:ascii="Consolas" w:hAnsi="Consolas"/>
                      <w:noProof/>
                    </w:rPr>
                    <w:t xml:space="preserve"> </w:t>
                  </w:r>
                  <w:r>
                    <w:rPr>
                      <w:rFonts w:ascii="Consolas" w:hAnsi="Consolas"/>
                      <w:noProof/>
                    </w:rPr>
                    <w:t xml:space="preserve">= 8-bit </w:t>
                  </w:r>
                  <w:r w:rsidR="00C1149F">
                    <w:rPr>
                      <w:rFonts w:ascii="Consolas" w:hAnsi="Consolas"/>
                      <w:noProof/>
                    </w:rPr>
                    <w:t xml:space="preserve">integer </w:t>
                  </w:r>
                  <w:r>
                    <w:rPr>
                      <w:rFonts w:ascii="Consolas" w:hAnsi="Consolas"/>
                      <w:noProof/>
                    </w:rPr>
                    <w:t xml:space="preserve">value </w:t>
                  </w:r>
                  <w:r w:rsidR="003C2302">
                    <w:rPr>
                      <w:rFonts w:ascii="Consolas" w:hAnsi="Consolas"/>
                      <w:noProof/>
                    </w:rPr>
                    <w:t xml:space="preserve">of </w:t>
                  </w:r>
                  <w:r>
                    <w:rPr>
                      <w:rFonts w:ascii="Consolas" w:hAnsi="Consolas"/>
                      <w:noProof/>
                    </w:rPr>
                    <w:t>TAC</w:t>
                  </w:r>
                  <w:r w:rsidR="009E2EF7">
                    <w:rPr>
                      <w:rFonts w:ascii="Consolas" w:hAnsi="Consolas"/>
                      <w:noProof/>
                    </w:rPr>
                    <w:t>.</w:t>
                  </w:r>
                </w:p>
                <w:p w14:paraId="6BF68755" w14:textId="6BB2AC35" w:rsidR="005E0403" w:rsidRDefault="005E0403" w:rsidP="0026596D">
                  <w:pPr>
                    <w:pStyle w:val="NoSpacing"/>
                    <w:framePr w:hSpace="180" w:wrap="around" w:vAnchor="text" w:hAnchor="margin" w:y="255"/>
                    <w:rPr>
                      <w:rFonts w:ascii="Consolas" w:hAnsi="Consolas"/>
                      <w:noProof/>
                    </w:rPr>
                  </w:pPr>
                </w:p>
                <w:p w14:paraId="4B6E2414" w14:textId="141172A3" w:rsidR="008D1E36" w:rsidRDefault="005E0403" w:rsidP="0026596D">
                  <w:pPr>
                    <w:pStyle w:val="NoSpacing"/>
                    <w:framePr w:hSpace="180" w:wrap="around" w:vAnchor="text" w:hAnchor="margin" w:y="255"/>
                    <w:rPr>
                      <w:rFonts w:ascii="Consolas" w:hAnsi="Consolas"/>
                      <w:noProof/>
                    </w:rPr>
                  </w:pPr>
                  <w:r w:rsidRPr="006D37BB">
                    <w:rPr>
                      <w:rFonts w:ascii="Consolas" w:hAnsi="Consolas"/>
                      <w:b/>
                      <w:noProof/>
                    </w:rPr>
                    <w:t>divCycles, timaCycles</w:t>
                  </w:r>
                  <w:r w:rsidR="000631E9">
                    <w:rPr>
                      <w:rFonts w:ascii="Consolas" w:hAnsi="Consolas"/>
                      <w:noProof/>
                    </w:rPr>
                    <w:t xml:space="preserve"> </w:t>
                  </w:r>
                  <w:r>
                    <w:rPr>
                      <w:rFonts w:ascii="Consolas" w:hAnsi="Consolas"/>
                      <w:noProof/>
                    </w:rPr>
                    <w:t>=</w:t>
                  </w:r>
                </w:p>
                <w:p w14:paraId="6763A385" w14:textId="79416119" w:rsidR="005E0403" w:rsidRDefault="005E0403" w:rsidP="0026596D">
                  <w:pPr>
                    <w:pStyle w:val="NoSpacing"/>
                    <w:framePr w:hSpace="180" w:wrap="around" w:vAnchor="text" w:hAnchor="margin" w:y="255"/>
                    <w:rPr>
                      <w:rFonts w:ascii="Consolas" w:hAnsi="Consolas"/>
                      <w:noProof/>
                    </w:rPr>
                  </w:pPr>
                  <w:r>
                    <w:rPr>
                      <w:rFonts w:ascii="Consolas" w:hAnsi="Consolas"/>
                      <w:noProof/>
                    </w:rPr>
                    <w:t>unsigned integers counting up the number of</w:t>
                  </w:r>
                  <w:r w:rsidR="008D1E36">
                    <w:rPr>
                      <w:rFonts w:ascii="Consolas" w:hAnsi="Consolas"/>
                      <w:noProof/>
                    </w:rPr>
                    <w:t xml:space="preserve"> </w:t>
                  </w:r>
                  <w:r>
                    <w:rPr>
                      <w:rFonts w:ascii="Consolas" w:hAnsi="Consolas"/>
                      <w:noProof/>
                    </w:rPr>
                    <w:t>clock cycles until the next increment tick for</w:t>
                  </w:r>
                  <w:r w:rsidR="008D1E36">
                    <w:rPr>
                      <w:rFonts w:ascii="Consolas" w:hAnsi="Consolas"/>
                      <w:noProof/>
                    </w:rPr>
                    <w:t xml:space="preserve"> </w:t>
                  </w:r>
                  <w:r>
                    <w:rPr>
                      <w:rFonts w:ascii="Consolas" w:hAnsi="Consolas"/>
                      <w:noProof/>
                    </w:rPr>
                    <w:t>DIV and TIMA</w:t>
                  </w:r>
                  <w:r w:rsidR="009E2EF7">
                    <w:rPr>
                      <w:rFonts w:ascii="Consolas" w:hAnsi="Consolas"/>
                      <w:noProof/>
                    </w:rPr>
                    <w:t>.</w:t>
                  </w:r>
                </w:p>
                <w:p w14:paraId="2E0580EB" w14:textId="242F7E2E" w:rsidR="006D37BB" w:rsidRDefault="006D37BB" w:rsidP="0026596D">
                  <w:pPr>
                    <w:pStyle w:val="NoSpacing"/>
                    <w:framePr w:hSpace="180" w:wrap="around" w:vAnchor="text" w:hAnchor="margin" w:y="255"/>
                    <w:rPr>
                      <w:rFonts w:ascii="Consolas" w:hAnsi="Consolas"/>
                      <w:noProof/>
                    </w:rPr>
                  </w:pPr>
                </w:p>
                <w:p w14:paraId="7F1030E2" w14:textId="26CCA638" w:rsidR="001A5979" w:rsidRDefault="00626A5F" w:rsidP="0026596D">
                  <w:pPr>
                    <w:pStyle w:val="NoSpacing"/>
                    <w:framePr w:hSpace="180" w:wrap="around" w:vAnchor="text" w:hAnchor="margin" w:y="255"/>
                    <w:rPr>
                      <w:rFonts w:ascii="Consolas" w:hAnsi="Consolas"/>
                      <w:noProof/>
                    </w:rPr>
                  </w:pPr>
                  <w:r w:rsidRPr="00626A5F">
                    <w:rPr>
                      <w:rFonts w:ascii="Consolas" w:hAnsi="Consolas"/>
                      <w:b/>
                      <w:noProof/>
                    </w:rPr>
                    <w:t>timaFrequencyCycles</w:t>
                  </w:r>
                  <w:r>
                    <w:rPr>
                      <w:rFonts w:ascii="Consolas" w:hAnsi="Consolas"/>
                      <w:noProof/>
                    </w:rPr>
                    <w:t xml:space="preserve"> =</w:t>
                  </w:r>
                </w:p>
                <w:p w14:paraId="2DD28368" w14:textId="405EFA09" w:rsidR="00F639BB" w:rsidRDefault="001A5979" w:rsidP="0026596D">
                  <w:pPr>
                    <w:pStyle w:val="NoSpacing"/>
                    <w:framePr w:hSpace="180" w:wrap="around" w:vAnchor="text" w:hAnchor="margin" w:y="255"/>
                    <w:rPr>
                      <w:rFonts w:ascii="Consolas" w:hAnsi="Consolas"/>
                      <w:noProof/>
                    </w:rPr>
                  </w:pPr>
                  <w:r>
                    <w:rPr>
                      <w:rFonts w:ascii="Consolas" w:hAnsi="Consolas"/>
                      <w:noProof/>
                    </w:rPr>
                    <w:t>the amount of clock cycles delay between each TIMA increment tick as configured by bits 0 to 1 of TAC</w:t>
                  </w:r>
                  <w:r w:rsidR="009E2EF7">
                    <w:rPr>
                      <w:rFonts w:ascii="Consolas" w:hAnsi="Consolas"/>
                      <w:noProof/>
                    </w:rPr>
                    <w:t>.</w:t>
                  </w:r>
                </w:p>
                <w:p w14:paraId="16AAFC1F" w14:textId="3896E45D" w:rsidR="0071795D" w:rsidRDefault="0071795D" w:rsidP="0026596D">
                  <w:pPr>
                    <w:pStyle w:val="NoSpacing"/>
                    <w:framePr w:hSpace="180" w:wrap="around" w:vAnchor="text" w:hAnchor="margin" w:y="255"/>
                    <w:rPr>
                      <w:rFonts w:ascii="Consolas" w:hAnsi="Consolas"/>
                      <w:noProof/>
                    </w:rPr>
                  </w:pPr>
                </w:p>
                <w:p w14:paraId="61497C5D" w14:textId="28424C26" w:rsidR="00596858" w:rsidRPr="0026596D" w:rsidRDefault="0071795D" w:rsidP="0026596D">
                  <w:pPr>
                    <w:pStyle w:val="NoSpacing"/>
                    <w:framePr w:hSpace="180" w:wrap="around" w:vAnchor="text" w:hAnchor="margin" w:y="255"/>
                    <w:rPr>
                      <w:rFonts w:ascii="Consolas" w:hAnsi="Consolas"/>
                      <w:noProof/>
                    </w:rPr>
                  </w:pPr>
                  <w:r w:rsidRPr="00EE308F">
                    <w:rPr>
                      <w:rFonts w:ascii="Consolas" w:hAnsi="Consolas"/>
                      <w:b/>
                      <w:noProof/>
                    </w:rPr>
                    <w:t>kTimer</w:t>
                  </w:r>
                  <w:r w:rsidR="00EE308F" w:rsidRPr="00EE308F">
                    <w:rPr>
                      <w:rFonts w:ascii="Consolas" w:hAnsi="Consolas"/>
                      <w:b/>
                      <w:noProof/>
                    </w:rPr>
                    <w:t>Freq16384HzCycles</w:t>
                  </w:r>
                  <w:r w:rsidR="00EE308F">
                    <w:rPr>
                      <w:rFonts w:ascii="Consolas" w:hAnsi="Consolas"/>
                      <w:noProof/>
                    </w:rPr>
                    <w:t xml:space="preserve"> = 256 clock cycles as described in </w:t>
                  </w:r>
                  <w:r w:rsidR="00114175" w:rsidRPr="00114175">
                    <w:rPr>
                      <w:rFonts w:ascii="Consolas" w:hAnsi="Consolas"/>
                    </w:rPr>
                    <w:fldChar w:fldCharType="begin"/>
                  </w:r>
                  <w:r w:rsidR="00114175" w:rsidRPr="00114175">
                    <w:rPr>
                      <w:rFonts w:ascii="Consolas" w:hAnsi="Consolas"/>
                    </w:rPr>
                    <w:instrText xml:space="preserve"> REF _Ref513067685 \h  \* MERGEFORMAT </w:instrText>
                  </w:r>
                  <w:r w:rsidR="00114175" w:rsidRPr="00114175">
                    <w:rPr>
                      <w:rFonts w:ascii="Consolas" w:hAnsi="Consolas"/>
                    </w:rPr>
                  </w:r>
                  <w:r w:rsidR="00114175" w:rsidRPr="00114175">
                    <w:rPr>
                      <w:rFonts w:ascii="Consolas" w:hAnsi="Consolas"/>
                    </w:rPr>
                    <w:fldChar w:fldCharType="separate"/>
                  </w:r>
                  <w:r w:rsidR="002C01C6" w:rsidRPr="002C01C6">
                    <w:rPr>
                      <w:rFonts w:ascii="Consolas" w:hAnsi="Consolas"/>
                    </w:rPr>
                    <w:t>Figure 44</w:t>
                  </w:r>
                  <w:r w:rsidR="00114175" w:rsidRPr="00114175">
                    <w:rPr>
                      <w:rFonts w:ascii="Consolas" w:hAnsi="Consolas"/>
                    </w:rPr>
                    <w:fldChar w:fldCharType="end"/>
                  </w:r>
                  <w:r w:rsidR="00114175">
                    <w:rPr>
                      <w:rFonts w:ascii="Consolas" w:hAnsi="Consolas"/>
                      <w:noProof/>
                    </w:rPr>
                    <w:t>.</w:t>
                  </w:r>
                </w:p>
              </w:tc>
            </w:tr>
            <w:tr w:rsidR="005B3233" w14:paraId="255B22B9" w14:textId="77777777" w:rsidTr="005B3233">
              <w:tc>
                <w:tcPr>
                  <w:tcW w:w="8790" w:type="dxa"/>
                </w:tcPr>
                <w:p w14:paraId="54B4C1B9" w14:textId="5E67D210" w:rsidR="00596858" w:rsidRPr="006530DB" w:rsidRDefault="006530DB" w:rsidP="006530DB">
                  <w:pPr>
                    <w:pStyle w:val="NoSpacing"/>
                    <w:framePr w:hSpace="180" w:wrap="around" w:vAnchor="text" w:hAnchor="margin" w:y="255"/>
                    <w:jc w:val="center"/>
                    <w:rPr>
                      <w:rFonts w:ascii="Consolas" w:hAnsi="Consolas"/>
                      <w:b/>
                      <w:noProof/>
                      <w:u w:val="single"/>
                    </w:rPr>
                  </w:pPr>
                  <w:r w:rsidRPr="006530DB">
                    <w:rPr>
                      <w:rFonts w:ascii="Consolas" w:hAnsi="Consolas"/>
                      <w:b/>
                      <w:noProof/>
                      <w:u w:val="single"/>
                    </w:rPr>
                    <w:t>Pseudocode</w:t>
                  </w:r>
                  <w:r w:rsidR="00EC2457">
                    <w:rPr>
                      <w:rFonts w:ascii="Consolas" w:hAnsi="Consolas"/>
                      <w:b/>
                      <w:noProof/>
                      <w:u w:val="single"/>
                    </w:rPr>
                    <w:t>:</w:t>
                  </w:r>
                </w:p>
                <w:p w14:paraId="0A9D59B8" w14:textId="77777777" w:rsidR="006530DB" w:rsidRDefault="006530DB" w:rsidP="0026596D">
                  <w:pPr>
                    <w:pStyle w:val="NoSpacing"/>
                    <w:framePr w:hSpace="180" w:wrap="around" w:vAnchor="text" w:hAnchor="margin" w:y="255"/>
                    <w:rPr>
                      <w:rFonts w:ascii="Consolas" w:hAnsi="Consolas"/>
                      <w:noProof/>
                    </w:rPr>
                  </w:pPr>
                </w:p>
                <w:p w14:paraId="0ADB44BE" w14:textId="209D7C42"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function Timer::Update(cycles) {</w:t>
                  </w:r>
                </w:p>
                <w:p w14:paraId="18E8EAFE"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divCycles += cycles</w:t>
                  </w:r>
                </w:p>
                <w:p w14:paraId="3A8BCE11"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w:t>
                  </w:r>
                </w:p>
                <w:p w14:paraId="206D3A12"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div       += divCycles / kTimerFreq16384HzCycles</w:t>
                  </w:r>
                </w:p>
                <w:p w14:paraId="19597A7D"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divCycles  = divCycles mod kTimerFreq16384HzCycles</w:t>
                  </w:r>
                </w:p>
                <w:p w14:paraId="18BCDEDC" w14:textId="77777777" w:rsidR="005B3233" w:rsidRPr="0026596D" w:rsidRDefault="005B3233" w:rsidP="0026596D">
                  <w:pPr>
                    <w:pStyle w:val="NoSpacing"/>
                    <w:framePr w:hSpace="180" w:wrap="around" w:vAnchor="text" w:hAnchor="margin" w:y="255"/>
                    <w:rPr>
                      <w:rFonts w:ascii="Consolas" w:hAnsi="Consolas"/>
                      <w:noProof/>
                    </w:rPr>
                  </w:pPr>
                </w:p>
                <w:p w14:paraId="20BE6269"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if (bit 2 set in tac) {</w:t>
                  </w:r>
                </w:p>
                <w:p w14:paraId="42D20A5F"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timaCycles += cycles</w:t>
                  </w:r>
                </w:p>
                <w:p w14:paraId="0EE4A925" w14:textId="77777777" w:rsidR="005B3233" w:rsidRPr="0026596D" w:rsidRDefault="005B3233" w:rsidP="0026596D">
                  <w:pPr>
                    <w:pStyle w:val="NoSpacing"/>
                    <w:framePr w:hSpace="180" w:wrap="around" w:vAnchor="text" w:hAnchor="margin" w:y="255"/>
                    <w:rPr>
                      <w:rFonts w:ascii="Consolas" w:hAnsi="Consolas"/>
                      <w:noProof/>
                    </w:rPr>
                  </w:pPr>
                </w:p>
                <w:p w14:paraId="3ED3C5BC" w14:textId="651A3861"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lastRenderedPageBreak/>
                    <w:t xml:space="preserve">    newTima = tima + (timaCycles / timaFrequencyCycles)</w:t>
                  </w:r>
                </w:p>
                <w:p w14:paraId="5D558C58" w14:textId="5156E0D2" w:rsidR="005B3233"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if (newTima &gt; 255) {</w:t>
                  </w:r>
                </w:p>
                <w:p w14:paraId="0CFBBD39" w14:textId="2C666280" w:rsidR="00652D94" w:rsidRDefault="00652D94" w:rsidP="0026596D">
                  <w:pPr>
                    <w:pStyle w:val="NoSpacing"/>
                    <w:framePr w:hSpace="180" w:wrap="around" w:vAnchor="text" w:hAnchor="margin" w:y="255"/>
                    <w:rPr>
                      <w:rFonts w:ascii="Consolas" w:hAnsi="Consolas"/>
                      <w:b/>
                      <w:noProof/>
                    </w:rPr>
                  </w:pPr>
                  <w:r w:rsidRPr="00C93152">
                    <w:rPr>
                      <w:rFonts w:ascii="Consolas" w:hAnsi="Consolas"/>
                      <w:b/>
                      <w:noProof/>
                    </w:rPr>
                    <w:t xml:space="preserve">      // </w:t>
                  </w:r>
                  <w:r w:rsidR="00202CBD">
                    <w:rPr>
                      <w:rFonts w:ascii="Consolas" w:hAnsi="Consolas"/>
                      <w:b/>
                      <w:noProof/>
                    </w:rPr>
                    <w:t>V</w:t>
                  </w:r>
                  <w:r w:rsidRPr="00C93152">
                    <w:rPr>
                      <w:rFonts w:ascii="Consolas" w:hAnsi="Consolas"/>
                      <w:b/>
                      <w:noProof/>
                    </w:rPr>
                    <w:t>alue of TIMA is about to rollover, reset it to TMA</w:t>
                  </w:r>
                  <w:r w:rsidR="00202CBD">
                    <w:rPr>
                      <w:rFonts w:ascii="Consolas" w:hAnsi="Consolas"/>
                      <w:b/>
                      <w:noProof/>
                    </w:rPr>
                    <w:t xml:space="preserve"> and</w:t>
                  </w:r>
                </w:p>
                <w:p w14:paraId="1A9247B7" w14:textId="77777777" w:rsidR="00202CBD" w:rsidRDefault="00202CBD" w:rsidP="00202CBD">
                  <w:pPr>
                    <w:pStyle w:val="NoSpacing"/>
                    <w:framePr w:hSpace="180" w:wrap="around" w:vAnchor="text" w:hAnchor="margin" w:y="255"/>
                    <w:rPr>
                      <w:rFonts w:ascii="Consolas" w:hAnsi="Consolas"/>
                      <w:b/>
                      <w:noProof/>
                    </w:rPr>
                  </w:pPr>
                  <w:r>
                    <w:rPr>
                      <w:rFonts w:ascii="Consolas" w:hAnsi="Consolas"/>
                      <w:b/>
                      <w:noProof/>
                    </w:rPr>
                    <w:t xml:space="preserve">      // interrupt. The use of mod will</w:t>
                  </w:r>
                  <w:r w:rsidR="00652D94" w:rsidRPr="00C93152">
                    <w:rPr>
                      <w:rFonts w:ascii="Consolas" w:hAnsi="Consolas"/>
                      <w:b/>
                      <w:noProof/>
                    </w:rPr>
                    <w:t xml:space="preserve"> add any remaining cycles</w:t>
                  </w:r>
                </w:p>
                <w:p w14:paraId="686D5957" w14:textId="4D90DEB8" w:rsidR="000A15CA" w:rsidRPr="00C93152" w:rsidRDefault="00202CBD" w:rsidP="00202CBD">
                  <w:pPr>
                    <w:pStyle w:val="NoSpacing"/>
                    <w:framePr w:hSpace="180" w:wrap="around" w:vAnchor="text" w:hAnchor="margin" w:y="255"/>
                    <w:rPr>
                      <w:rFonts w:ascii="Consolas" w:hAnsi="Consolas"/>
                      <w:b/>
                      <w:noProof/>
                    </w:rPr>
                  </w:pPr>
                  <w:r>
                    <w:rPr>
                      <w:rFonts w:ascii="Consolas" w:hAnsi="Consolas"/>
                      <w:b/>
                      <w:noProof/>
                    </w:rPr>
                    <w:t xml:space="preserve">      // </w:t>
                  </w:r>
                  <w:r w:rsidR="00652D94" w:rsidRPr="00C93152">
                    <w:rPr>
                      <w:rFonts w:ascii="Consolas" w:hAnsi="Consolas"/>
                      <w:b/>
                      <w:noProof/>
                    </w:rPr>
                    <w:t xml:space="preserve">after the rollover </w:t>
                  </w:r>
                  <w:r w:rsidR="0012471F">
                    <w:rPr>
                      <w:rFonts w:ascii="Consolas" w:hAnsi="Consolas"/>
                      <w:b/>
                      <w:noProof/>
                    </w:rPr>
                    <w:t>reset happens (if any)</w:t>
                  </w:r>
                  <w:r w:rsidR="00F3252C">
                    <w:rPr>
                      <w:rFonts w:ascii="Consolas" w:hAnsi="Consolas"/>
                      <w:b/>
                      <w:noProof/>
                    </w:rPr>
                    <w:t>.</w:t>
                  </w:r>
                </w:p>
                <w:p w14:paraId="35F5FE03"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tima  = newTima mod (256 - tma)</w:t>
                  </w:r>
                </w:p>
                <w:p w14:paraId="391E7E19" w14:textId="23522D64"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Cpu</w:t>
                  </w:r>
                  <w:r w:rsidR="00681643">
                    <w:rPr>
                      <w:rFonts w:ascii="Consolas" w:hAnsi="Consolas"/>
                      <w:noProof/>
                    </w:rPr>
                    <w:t>Request</w:t>
                  </w:r>
                  <w:r w:rsidRPr="0026596D">
                    <w:rPr>
                      <w:rFonts w:ascii="Consolas" w:hAnsi="Consolas"/>
                      <w:noProof/>
                    </w:rPr>
                    <w:t>TimerInterrupt()</w:t>
                  </w:r>
                </w:p>
                <w:p w14:paraId="61D86A15"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 else {</w:t>
                  </w:r>
                </w:p>
                <w:p w14:paraId="466AA223"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tima  = newTima</w:t>
                  </w:r>
                </w:p>
                <w:p w14:paraId="03DAF1E2"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w:t>
                  </w:r>
                </w:p>
                <w:p w14:paraId="017E246D" w14:textId="77777777" w:rsidR="005B3233" w:rsidRPr="0026596D" w:rsidRDefault="005B3233" w:rsidP="0026596D">
                  <w:pPr>
                    <w:pStyle w:val="NoSpacing"/>
                    <w:framePr w:hSpace="180" w:wrap="around" w:vAnchor="text" w:hAnchor="margin" w:y="255"/>
                    <w:rPr>
                      <w:rFonts w:ascii="Consolas" w:hAnsi="Consolas"/>
                      <w:noProof/>
                    </w:rPr>
                  </w:pPr>
                </w:p>
                <w:p w14:paraId="5F481B59"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timaCycles  = timaCycles mod timaFrequencyCycles</w:t>
                  </w:r>
                </w:p>
                <w:p w14:paraId="6C4E168C" w14:textId="77777777" w:rsidR="005B3233" w:rsidRPr="0026596D" w:rsidRDefault="005B3233" w:rsidP="0026596D">
                  <w:pPr>
                    <w:pStyle w:val="NoSpacing"/>
                    <w:framePr w:hSpace="180" w:wrap="around" w:vAnchor="text" w:hAnchor="margin" w:y="255"/>
                    <w:rPr>
                      <w:rFonts w:ascii="Consolas" w:hAnsi="Consolas"/>
                      <w:noProof/>
                    </w:rPr>
                  </w:pPr>
                  <w:r w:rsidRPr="0026596D">
                    <w:rPr>
                      <w:rFonts w:ascii="Consolas" w:hAnsi="Consolas"/>
                      <w:noProof/>
                    </w:rPr>
                    <w:t xml:space="preserve">  }</w:t>
                  </w:r>
                </w:p>
                <w:p w14:paraId="31AF18E7" w14:textId="69324029" w:rsidR="00596858" w:rsidRPr="00F94DC9" w:rsidRDefault="005B3233" w:rsidP="0026596D">
                  <w:pPr>
                    <w:pStyle w:val="NoSpacing"/>
                    <w:framePr w:hSpace="180" w:wrap="around" w:vAnchor="text" w:hAnchor="margin" w:y="255"/>
                    <w:rPr>
                      <w:rFonts w:ascii="Consolas" w:hAnsi="Consolas"/>
                      <w:noProof/>
                    </w:rPr>
                  </w:pPr>
                  <w:r w:rsidRPr="0026596D">
                    <w:rPr>
                      <w:rFonts w:ascii="Consolas" w:hAnsi="Consolas"/>
                      <w:noProof/>
                    </w:rPr>
                    <w:t>}</w:t>
                  </w:r>
                </w:p>
              </w:tc>
            </w:tr>
          </w:tbl>
          <w:p w14:paraId="431510B8" w14:textId="4FB6AC42" w:rsidR="003638F7" w:rsidRPr="000D4C60" w:rsidRDefault="003638F7" w:rsidP="006958F0">
            <w:pPr>
              <w:keepNext/>
              <w:keepLines/>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45</w:t>
            </w:r>
            <w:r w:rsidRPr="000D4C60">
              <w:rPr>
                <w:i/>
                <w:color w:val="1F4E79" w:themeColor="accent1" w:themeShade="80"/>
                <w:sz w:val="22"/>
              </w:rPr>
              <w:fldChar w:fldCharType="end"/>
            </w:r>
            <w:r w:rsidRPr="000D4C60">
              <w:rPr>
                <w:i/>
                <w:color w:val="1F4E79" w:themeColor="accent1" w:themeShade="80"/>
                <w:sz w:val="22"/>
              </w:rPr>
              <w:t xml:space="preserve"> – </w:t>
            </w:r>
            <w:r w:rsidR="006F1CFF">
              <w:rPr>
                <w:i/>
                <w:color w:val="1F4E79" w:themeColor="accent1" w:themeShade="80"/>
                <w:sz w:val="22"/>
              </w:rPr>
              <w:t xml:space="preserve">Pseudocode of </w:t>
            </w:r>
            <w:r w:rsidR="00AB271D">
              <w:rPr>
                <w:i/>
                <w:color w:val="1F4E79" w:themeColor="accent1" w:themeShade="80"/>
                <w:sz w:val="22"/>
              </w:rPr>
              <w:t>the algorithm</w:t>
            </w:r>
            <w:r>
              <w:rPr>
                <w:i/>
                <w:color w:val="1F4E79" w:themeColor="accent1" w:themeShade="80"/>
                <w:sz w:val="22"/>
              </w:rPr>
              <w:t xml:space="preserve"> implemented by the Timer’s Update method.</w:t>
            </w:r>
          </w:p>
          <w:p w14:paraId="1A2F4AD9" w14:textId="77777777" w:rsidR="003638F7" w:rsidRPr="000D4C60" w:rsidRDefault="003638F7" w:rsidP="006958F0">
            <w:pPr>
              <w:keepNext/>
              <w:keepLines/>
              <w:jc w:val="center"/>
            </w:pPr>
          </w:p>
        </w:tc>
      </w:tr>
    </w:tbl>
    <w:p w14:paraId="0D9A5A78" w14:textId="399C746E" w:rsidR="000D486E" w:rsidRDefault="000D486E" w:rsidP="000D486E">
      <w:pPr>
        <w:pStyle w:val="Heading3"/>
      </w:pPr>
      <w:bookmarkStart w:id="102" w:name="_Ref513150307"/>
      <w:bookmarkStart w:id="103" w:name="_Toc513153282"/>
      <w:r>
        <w:t>PPU</w:t>
      </w:r>
      <w:bookmarkEnd w:id="102"/>
      <w:bookmarkEnd w:id="103"/>
    </w:p>
    <w:p w14:paraId="693204D7" w14:textId="440528F0" w:rsidR="00B579E8" w:rsidRDefault="0070049D" w:rsidP="00F60B9A">
      <w:r>
        <w:t xml:space="preserve">The </w:t>
      </w:r>
      <w:r w:rsidRPr="004B66DA">
        <w:rPr>
          <w:rFonts w:ascii="Consolas" w:hAnsi="Consolas"/>
        </w:rPr>
        <w:t>Ppu</w:t>
      </w:r>
      <w:r>
        <w:t xml:space="preserve"> class is responsible for the emulation of the </w:t>
      </w:r>
      <w:r w:rsidR="00E66F8B">
        <w:t xml:space="preserve">CGB </w:t>
      </w:r>
      <w:r>
        <w:t xml:space="preserve">PPU. It owns instances of </w:t>
      </w:r>
      <w:r w:rsidR="004B66DA">
        <w:t xml:space="preserve">the </w:t>
      </w:r>
      <w:r w:rsidRPr="004B66DA">
        <w:rPr>
          <w:rFonts w:ascii="Consolas" w:hAnsi="Consolas"/>
        </w:rPr>
        <w:t>VideoRamBank</w:t>
      </w:r>
      <w:r>
        <w:t xml:space="preserve">, </w:t>
      </w:r>
      <w:r w:rsidRPr="004B66DA">
        <w:rPr>
          <w:rFonts w:ascii="Consolas" w:hAnsi="Consolas"/>
        </w:rPr>
        <w:t>ObjectAttribMemory</w:t>
      </w:r>
      <w:r>
        <w:t xml:space="preserve"> and </w:t>
      </w:r>
      <w:r w:rsidRPr="004B66DA">
        <w:rPr>
          <w:rFonts w:ascii="Consolas" w:hAnsi="Consolas"/>
        </w:rPr>
        <w:t>CgbPaletteMemory</w:t>
      </w:r>
      <w:r>
        <w:t xml:space="preserve"> </w:t>
      </w:r>
      <w:r w:rsidR="004B66DA">
        <w:t xml:space="preserve">classes </w:t>
      </w:r>
      <w:r>
        <w:t>for representing VRAM, OAM-RAM and CGB Palette RAM respectively</w:t>
      </w:r>
      <w:r w:rsidR="00465725">
        <w:t>.</w:t>
      </w:r>
      <w:r w:rsidR="00E66F8B">
        <w:t xml:space="preserve"> The </w:t>
      </w:r>
      <w:r w:rsidR="00E66F8B" w:rsidRPr="00CF39A3">
        <w:rPr>
          <w:rFonts w:ascii="Consolas" w:hAnsi="Consolas"/>
        </w:rPr>
        <w:t>Ppu</w:t>
      </w:r>
      <w:r w:rsidR="00E66F8B">
        <w:t xml:space="preserve"> maintains a pointer to an object implementing the </w:t>
      </w:r>
      <w:r w:rsidR="00E66F8B" w:rsidRPr="00CF39A3">
        <w:rPr>
          <w:rFonts w:ascii="Consolas" w:hAnsi="Consolas"/>
        </w:rPr>
        <w:t>ILcd</w:t>
      </w:r>
      <w:r w:rsidR="00E66F8B">
        <w:t xml:space="preserve"> interface </w:t>
      </w:r>
      <w:r w:rsidR="00250F44">
        <w:t>received by</w:t>
      </w:r>
      <w:r w:rsidR="00E66F8B">
        <w:t xml:space="preserve"> the </w:t>
      </w:r>
      <w:r w:rsidR="00E66F8B" w:rsidRPr="005406B9">
        <w:rPr>
          <w:rFonts w:ascii="Consolas" w:hAnsi="Consolas"/>
        </w:rPr>
        <w:t>Ppu</w:t>
      </w:r>
      <w:r w:rsidR="00E66F8B">
        <w:t xml:space="preserve">’s </w:t>
      </w:r>
      <w:r w:rsidR="00E66F8B" w:rsidRPr="005406B9">
        <w:rPr>
          <w:rFonts w:ascii="Consolas" w:hAnsi="Consolas"/>
        </w:rPr>
        <w:t>SetLcd</w:t>
      </w:r>
      <w:r w:rsidR="00E66F8B">
        <w:t xml:space="preserve"> method, which allows the </w:t>
      </w:r>
      <w:r w:rsidR="00A60ABE" w:rsidRPr="005406B9">
        <w:rPr>
          <w:rFonts w:ascii="Consolas" w:hAnsi="Consolas"/>
        </w:rPr>
        <w:t>Ppu</w:t>
      </w:r>
      <w:r w:rsidR="00A60ABE">
        <w:t xml:space="preserve"> to interact with the software’s front-end systems to display the emulated LCD</w:t>
      </w:r>
      <w:r w:rsidR="00B61255">
        <w:t xml:space="preserve"> video</w:t>
      </w:r>
      <w:r w:rsidR="00A60ABE">
        <w:t xml:space="preserve"> output.</w:t>
      </w:r>
    </w:p>
    <w:p w14:paraId="2A6AEAAF" w14:textId="333E5023" w:rsidR="00DD3A84" w:rsidRDefault="00966766" w:rsidP="00F60B9A">
      <w:r>
        <w:t xml:space="preserve">The </w:t>
      </w:r>
      <w:r w:rsidRPr="00316544">
        <w:rPr>
          <w:rFonts w:ascii="Consolas" w:hAnsi="Consolas"/>
        </w:rPr>
        <w:t>Ppu</w:t>
      </w:r>
      <w:r>
        <w:t xml:space="preserve">’s </w:t>
      </w:r>
      <w:r w:rsidRPr="00316544">
        <w:rPr>
          <w:rFonts w:ascii="Consolas" w:hAnsi="Consolas"/>
        </w:rPr>
        <w:t>Update</w:t>
      </w:r>
      <w:r w:rsidR="00A36585" w:rsidRPr="00316544">
        <w:rPr>
          <w:rFonts w:ascii="Consolas" w:hAnsi="Consolas"/>
        </w:rPr>
        <w:t>ScreenMode</w:t>
      </w:r>
      <w:r>
        <w:t xml:space="preserve"> method</w:t>
      </w:r>
      <w:r w:rsidR="00A36585">
        <w:t xml:space="preserve">, frequently invoked by the </w:t>
      </w:r>
      <w:r w:rsidR="00A36585" w:rsidRPr="00316544">
        <w:rPr>
          <w:rFonts w:ascii="Consolas" w:hAnsi="Consolas"/>
        </w:rPr>
        <w:t>Ppu</w:t>
      </w:r>
      <w:r w:rsidR="00A36585">
        <w:t xml:space="preserve">’s </w:t>
      </w:r>
      <w:r w:rsidR="00A36585" w:rsidRPr="00316544">
        <w:rPr>
          <w:rFonts w:ascii="Consolas" w:hAnsi="Consolas"/>
        </w:rPr>
        <w:t>Update</w:t>
      </w:r>
      <w:r w:rsidR="00A36585">
        <w:t xml:space="preserve"> method,</w:t>
      </w:r>
      <w:r w:rsidR="009E0DC6">
        <w:t xml:space="preserve"> automatically</w:t>
      </w:r>
      <w:r>
        <w:t xml:space="preserve"> </w:t>
      </w:r>
      <w:r w:rsidR="00A36585">
        <w:t xml:space="preserve">handles the transitions </w:t>
      </w:r>
      <w:r w:rsidR="0052557C">
        <w:t xml:space="preserve">between </w:t>
      </w:r>
      <w:r w:rsidR="00EC56EB">
        <w:t xml:space="preserve">the </w:t>
      </w:r>
      <w:r w:rsidR="00A35F66">
        <w:t xml:space="preserve">emulated </w:t>
      </w:r>
      <w:r w:rsidR="0052557C">
        <w:t>PPU</w:t>
      </w:r>
      <w:r w:rsidR="00EC56EB">
        <w:t>’s four</w:t>
      </w:r>
      <w:r w:rsidR="0052557C">
        <w:t xml:space="preserve"> </w:t>
      </w:r>
      <w:r w:rsidR="005240F2">
        <w:t xml:space="preserve">different </w:t>
      </w:r>
      <w:r w:rsidR="0052557C">
        <w:t>rendering modes</w:t>
      </w:r>
      <w:r w:rsidR="00A36585">
        <w:t>.</w:t>
      </w:r>
      <w:r w:rsidR="00A22C47">
        <w:t xml:space="preserve"> To reduce the complexity of the </w:t>
      </w:r>
      <w:r w:rsidR="00A22C47" w:rsidRPr="00A824F2">
        <w:rPr>
          <w:rFonts w:ascii="Consolas" w:hAnsi="Consolas"/>
        </w:rPr>
        <w:t>Ppu</w:t>
      </w:r>
      <w:r w:rsidR="00A22C47">
        <w:t xml:space="preserve">’s implementation, scanlines are rendered </w:t>
      </w:r>
      <w:r w:rsidR="00C838A4">
        <w:t>(</w:t>
      </w:r>
      <w:r w:rsidR="00A824F2">
        <w:t xml:space="preserve">using the </w:t>
      </w:r>
      <w:r w:rsidR="00A824F2" w:rsidRPr="00A824F2">
        <w:rPr>
          <w:rFonts w:ascii="Consolas" w:hAnsi="Consolas"/>
        </w:rPr>
        <w:t>RenderScanline</w:t>
      </w:r>
      <w:r w:rsidR="00A824F2">
        <w:t xml:space="preserve"> method</w:t>
      </w:r>
      <w:r w:rsidR="005E4D5A">
        <w:t>)</w:t>
      </w:r>
      <w:r w:rsidR="00A824F2">
        <w:t xml:space="preserve"> </w:t>
      </w:r>
      <w:r w:rsidR="00A22C47">
        <w:t xml:space="preserve">during the </w:t>
      </w:r>
      <w:r w:rsidR="00A22C47" w:rsidRPr="00A824F2">
        <w:rPr>
          <w:rFonts w:ascii="Consolas" w:hAnsi="Consolas"/>
        </w:rPr>
        <w:t>Ppu</w:t>
      </w:r>
      <w:r w:rsidR="00A22C47">
        <w:t xml:space="preserve">’s transition </w:t>
      </w:r>
      <w:r w:rsidR="004C392C">
        <w:t>from</w:t>
      </w:r>
      <w:r w:rsidR="00A22C47">
        <w:t xml:space="preserve"> mode 3 </w:t>
      </w:r>
      <w:r w:rsidR="004C392C">
        <w:t>to</w:t>
      </w:r>
      <w:r w:rsidR="00A22C47">
        <w:t xml:space="preserve"> H-Blank (mode 0)</w:t>
      </w:r>
      <w:r w:rsidR="002C05E8">
        <w:t>;</w:t>
      </w:r>
      <w:r w:rsidR="00600F93">
        <w:t xml:space="preserve"> because of this,</w:t>
      </w:r>
      <w:r w:rsidR="004C392C">
        <w:t xml:space="preserve"> graphical effects relying on mid-scanline palette modifications </w:t>
      </w:r>
      <w:r w:rsidR="00E23347">
        <w:t>(during mode</w:t>
      </w:r>
      <w:r w:rsidR="00924653">
        <w:t>s</w:t>
      </w:r>
      <w:r w:rsidR="00E23347">
        <w:t xml:space="preserve"> 2 and 3) </w:t>
      </w:r>
      <w:r w:rsidR="00600F93">
        <w:t>will not</w:t>
      </w:r>
      <w:r w:rsidR="004C392C">
        <w:t xml:space="preserve"> render as intended</w:t>
      </w:r>
      <w:r w:rsidR="00600F93">
        <w:t>.</w:t>
      </w:r>
    </w:p>
    <w:p w14:paraId="766F735F" w14:textId="79AE618C" w:rsidR="00160118" w:rsidRDefault="009B2FCE" w:rsidP="00F60B9A">
      <w:r>
        <w:t>When invoked, t</w:t>
      </w:r>
      <w:r w:rsidR="00144294">
        <w:t xml:space="preserve">he </w:t>
      </w:r>
      <w:r w:rsidR="00144294" w:rsidRPr="00144294">
        <w:rPr>
          <w:rFonts w:ascii="Consolas" w:hAnsi="Consolas"/>
        </w:rPr>
        <w:t>RenderScanline</w:t>
      </w:r>
      <w:r w:rsidR="00144294">
        <w:t xml:space="preserve"> method </w:t>
      </w:r>
      <w:r>
        <w:t>calls</w:t>
      </w:r>
      <w:r w:rsidR="009D1B71">
        <w:t xml:space="preserve"> the</w:t>
      </w:r>
      <w:r w:rsidR="00144294">
        <w:t xml:space="preserve"> </w:t>
      </w:r>
      <w:r w:rsidR="00144294" w:rsidRPr="00144294">
        <w:rPr>
          <w:rFonts w:ascii="Consolas" w:hAnsi="Consolas"/>
        </w:rPr>
        <w:t>Render</w:t>
      </w:r>
      <w:r w:rsidR="0087185A">
        <w:rPr>
          <w:rFonts w:ascii="Consolas" w:hAnsi="Consolas"/>
        </w:rPr>
        <w:t>Buffer</w:t>
      </w:r>
      <w:r w:rsidR="00144294" w:rsidRPr="00144294">
        <w:rPr>
          <w:rFonts w:ascii="Consolas" w:hAnsi="Consolas"/>
        </w:rPr>
        <w:t>BgScanline</w:t>
      </w:r>
      <w:r w:rsidR="00144294">
        <w:t xml:space="preserve">, </w:t>
      </w:r>
      <w:r w:rsidR="00144294" w:rsidRPr="00144294">
        <w:rPr>
          <w:rFonts w:ascii="Consolas" w:hAnsi="Consolas"/>
        </w:rPr>
        <w:t>Render</w:t>
      </w:r>
      <w:r w:rsidR="0087185A">
        <w:rPr>
          <w:rFonts w:ascii="Consolas" w:hAnsi="Consolas"/>
        </w:rPr>
        <w:t>Buffer</w:t>
      </w:r>
      <w:r w:rsidR="00144294" w:rsidRPr="00144294">
        <w:rPr>
          <w:rFonts w:ascii="Consolas" w:hAnsi="Consolas"/>
        </w:rPr>
        <w:t>WindowBgScanline</w:t>
      </w:r>
      <w:r w:rsidR="00144294">
        <w:t xml:space="preserve"> and </w:t>
      </w:r>
      <w:r w:rsidR="00144294" w:rsidRPr="00144294">
        <w:rPr>
          <w:rFonts w:ascii="Consolas" w:hAnsi="Consolas"/>
        </w:rPr>
        <w:t>Render</w:t>
      </w:r>
      <w:r w:rsidR="0087185A">
        <w:rPr>
          <w:rFonts w:ascii="Consolas" w:hAnsi="Consolas"/>
        </w:rPr>
        <w:t>Buffer</w:t>
      </w:r>
      <w:r w:rsidR="00144294" w:rsidRPr="00144294">
        <w:rPr>
          <w:rFonts w:ascii="Consolas" w:hAnsi="Consolas"/>
        </w:rPr>
        <w:t>SpriteScanline</w:t>
      </w:r>
      <w:r w:rsidR="00144294">
        <w:t xml:space="preserve"> </w:t>
      </w:r>
      <w:r w:rsidR="009D1B71">
        <w:t>method</w:t>
      </w:r>
      <w:r w:rsidR="0087185A">
        <w:t xml:space="preserve">s, which buffer intermediary </w:t>
      </w:r>
      <w:r w:rsidR="001F0999">
        <w:t xml:space="preserve">scanline </w:t>
      </w:r>
      <w:r w:rsidR="0087185A">
        <w:t xml:space="preserve">pixel data </w:t>
      </w:r>
      <w:r w:rsidR="005E4D5A">
        <w:t xml:space="preserve">necessary </w:t>
      </w:r>
      <w:r w:rsidR="0087185A">
        <w:t xml:space="preserve">for </w:t>
      </w:r>
      <w:r w:rsidR="00C65370">
        <w:t xml:space="preserve">rendering </w:t>
      </w:r>
      <w:r w:rsidR="0087185A">
        <w:t>the PPU’s background</w:t>
      </w:r>
      <w:r w:rsidR="00144294">
        <w:t>, window and object layers respectively.</w:t>
      </w:r>
      <w:r w:rsidR="0087185A">
        <w:t xml:space="preserve"> From this buffered data, the </w:t>
      </w:r>
      <w:r w:rsidR="0087185A" w:rsidRPr="00953894">
        <w:rPr>
          <w:rFonts w:ascii="Consolas" w:hAnsi="Consolas"/>
        </w:rPr>
        <w:t>RenderScanline</w:t>
      </w:r>
      <w:r w:rsidR="0087185A">
        <w:t xml:space="preserve"> method </w:t>
      </w:r>
      <w:r w:rsidR="00C26BA8">
        <w:t>translates the PPU palette colour</w:t>
      </w:r>
      <w:r w:rsidR="006F3E5C">
        <w:t xml:space="preserve"> values</w:t>
      </w:r>
      <w:r w:rsidR="00A33C65">
        <w:t xml:space="preserve"> of each scanline pixel</w:t>
      </w:r>
      <w:r w:rsidR="00C26BA8">
        <w:t xml:space="preserve"> into RGB colours to be rendered, </w:t>
      </w:r>
      <w:r w:rsidR="00A55569">
        <w:t>sending them to the graphics driver via invocations of</w:t>
      </w:r>
      <w:r w:rsidR="00DA1F89">
        <w:t xml:space="preserve"> the </w:t>
      </w:r>
      <w:r w:rsidR="00DA1F89" w:rsidRPr="00953894">
        <w:rPr>
          <w:rFonts w:ascii="Consolas" w:hAnsi="Consolas"/>
        </w:rPr>
        <w:t>ILcd</w:t>
      </w:r>
      <w:r w:rsidR="00DA1F89">
        <w:t xml:space="preserve"> </w:t>
      </w:r>
      <w:r w:rsidR="00DA1F89" w:rsidRPr="00953894">
        <w:rPr>
          <w:rFonts w:ascii="Consolas" w:hAnsi="Consolas"/>
        </w:rPr>
        <w:t>LcdPutPixel</w:t>
      </w:r>
      <w:r w:rsidR="00DA1F89">
        <w:t xml:space="preserve"> method.</w:t>
      </w:r>
    </w:p>
    <w:p w14:paraId="07367DA9" w14:textId="4E1C8B39" w:rsidR="0091721F" w:rsidRDefault="00294358" w:rsidP="00F60B9A">
      <w:r>
        <w:t>DMA</w:t>
      </w:r>
      <w:r w:rsidR="00F20DB1">
        <w:t xml:space="preserve"> transfers</w:t>
      </w:r>
      <w:r>
        <w:t xml:space="preserve"> to </w:t>
      </w:r>
      <w:r w:rsidR="00F20DB1">
        <w:t>PPU</w:t>
      </w:r>
      <w:r>
        <w:t xml:space="preserve"> memory are emulated by the </w:t>
      </w:r>
      <w:r w:rsidRPr="005E68D2">
        <w:rPr>
          <w:rFonts w:ascii="Consolas" w:hAnsi="Consolas"/>
        </w:rPr>
        <w:t>Dma</w:t>
      </w:r>
      <w:r>
        <w:t xml:space="preserve"> class, which holds a reference to the </w:t>
      </w:r>
      <w:r w:rsidRPr="005E68D2">
        <w:rPr>
          <w:rFonts w:ascii="Consolas" w:hAnsi="Consolas"/>
        </w:rPr>
        <w:t>Ppu</w:t>
      </w:r>
      <w:r>
        <w:t xml:space="preserve"> class </w:t>
      </w:r>
      <w:r w:rsidR="007705F4">
        <w:t>for accessing</w:t>
      </w:r>
      <w:r>
        <w:t xml:space="preserve"> the</w:t>
      </w:r>
      <w:r w:rsidR="007705F4">
        <w:t xml:space="preserve"> </w:t>
      </w:r>
      <w:r w:rsidR="007705F4" w:rsidRPr="007705F4">
        <w:rPr>
          <w:rFonts w:ascii="Consolas" w:hAnsi="Consolas"/>
        </w:rPr>
        <w:t>Ppu</w:t>
      </w:r>
      <w:r w:rsidR="007705F4">
        <w:t>’s</w:t>
      </w:r>
      <w:r>
        <w:t xml:space="preserve"> </w:t>
      </w:r>
      <w:r w:rsidRPr="005E68D2">
        <w:rPr>
          <w:rFonts w:ascii="Consolas" w:hAnsi="Consolas"/>
        </w:rPr>
        <w:t>VideoRamBank</w:t>
      </w:r>
      <w:r>
        <w:t xml:space="preserve">s and </w:t>
      </w:r>
      <w:r w:rsidRPr="005E68D2">
        <w:rPr>
          <w:rFonts w:ascii="Consolas" w:hAnsi="Consolas"/>
        </w:rPr>
        <w:t>ObjectAttribMemory</w:t>
      </w:r>
      <w:r>
        <w:t>.</w:t>
      </w:r>
      <w:r w:rsidR="00056AEC">
        <w:t xml:space="preserve"> </w:t>
      </w:r>
      <w:r w:rsidR="00964DF9">
        <w:t xml:space="preserve">To reduce </w:t>
      </w:r>
      <w:r w:rsidR="00CB34BD">
        <w:t xml:space="preserve">the complexity </w:t>
      </w:r>
      <w:r w:rsidR="00016390">
        <w:t xml:space="preserve">of </w:t>
      </w:r>
      <w:r w:rsidR="00D442F8">
        <w:t xml:space="preserve">the </w:t>
      </w:r>
      <w:r w:rsidR="00CB34BD" w:rsidRPr="00CB34BD">
        <w:rPr>
          <w:rFonts w:ascii="Consolas" w:hAnsi="Consolas"/>
        </w:rPr>
        <w:t>Dma</w:t>
      </w:r>
      <w:r w:rsidR="00016390" w:rsidRPr="00016390">
        <w:t>’s</w:t>
      </w:r>
      <w:r w:rsidR="00CB34BD">
        <w:t xml:space="preserve"> implementation</w:t>
      </w:r>
      <w:r w:rsidR="00964DF9">
        <w:t xml:space="preserve">, </w:t>
      </w:r>
      <w:r w:rsidR="00964DF9">
        <w:lastRenderedPageBreak/>
        <w:t>emulated DMA</w:t>
      </w:r>
      <w:r w:rsidR="00CB34BD">
        <w:t xml:space="preserve"> </w:t>
      </w:r>
      <w:r w:rsidR="004E2F1E">
        <w:t>copies</w:t>
      </w:r>
      <w:r w:rsidR="00CB34BD">
        <w:t xml:space="preserve"> </w:t>
      </w:r>
      <w:r w:rsidR="00016390">
        <w:t xml:space="preserve">implement an artificial </w:t>
      </w:r>
      <w:r w:rsidR="004E2F1E">
        <w:t xml:space="preserve">transfer </w:t>
      </w:r>
      <w:r w:rsidR="004302CE">
        <w:t>delay</w:t>
      </w:r>
      <w:r w:rsidR="002F3F9A">
        <w:t xml:space="preserve"> when requested</w:t>
      </w:r>
      <w:r w:rsidR="00224A81">
        <w:t>,</w:t>
      </w:r>
      <w:r w:rsidR="0031212B">
        <w:t xml:space="preserve"> </w:t>
      </w:r>
      <w:r w:rsidR="00016390">
        <w:t>perform</w:t>
      </w:r>
      <w:r w:rsidR="00224A81">
        <w:t>ing</w:t>
      </w:r>
      <w:r w:rsidR="00016390">
        <w:t xml:space="preserve"> the </w:t>
      </w:r>
      <w:r w:rsidR="00990B47">
        <w:t xml:space="preserve">actual </w:t>
      </w:r>
      <w:r w:rsidR="00016390">
        <w:t>transfer</w:t>
      </w:r>
      <w:r w:rsidR="0031212B">
        <w:t xml:space="preserve"> after the delay has finished</w:t>
      </w:r>
      <w:r w:rsidR="00016390">
        <w:t>.</w:t>
      </w:r>
    </w:p>
    <w:p w14:paraId="6B638CE9" w14:textId="495F8B50" w:rsidR="000D486E" w:rsidRDefault="000D486E" w:rsidP="000D486E">
      <w:pPr>
        <w:pStyle w:val="Heading3"/>
      </w:pPr>
      <w:bookmarkStart w:id="104" w:name="_Toc513153283"/>
      <w:r>
        <w:t>APU</w:t>
      </w:r>
      <w:bookmarkEnd w:id="104"/>
    </w:p>
    <w:p w14:paraId="41C9A0A6" w14:textId="4D6363E2" w:rsidR="0028670F" w:rsidRDefault="0028670F" w:rsidP="006C56B3">
      <w:r>
        <w:t xml:space="preserve">The </w:t>
      </w:r>
      <w:r w:rsidRPr="00C17F62">
        <w:rPr>
          <w:rFonts w:ascii="Consolas" w:hAnsi="Consolas"/>
        </w:rPr>
        <w:t>Apu</w:t>
      </w:r>
      <w:r>
        <w:t xml:space="preserve"> class handles the emulation of the APU and contains instances of the </w:t>
      </w:r>
      <w:r w:rsidRPr="00C17F62">
        <w:rPr>
          <w:rFonts w:ascii="Consolas" w:hAnsi="Consolas"/>
        </w:rPr>
        <w:t>ApuSquareSweepChannel</w:t>
      </w:r>
      <w:r>
        <w:t xml:space="preserve">, </w:t>
      </w:r>
      <w:r w:rsidRPr="00C17F62">
        <w:rPr>
          <w:rFonts w:ascii="Consolas" w:hAnsi="Consolas"/>
        </w:rPr>
        <w:t>ApuSquareChannel</w:t>
      </w:r>
      <w:r>
        <w:t xml:space="preserve">, </w:t>
      </w:r>
      <w:r w:rsidRPr="00C17F62">
        <w:rPr>
          <w:rFonts w:ascii="Consolas" w:hAnsi="Consolas"/>
        </w:rPr>
        <w:t>ApuWaveChannel</w:t>
      </w:r>
      <w:r>
        <w:t xml:space="preserve"> and </w:t>
      </w:r>
      <w:r w:rsidRPr="00C17F62">
        <w:rPr>
          <w:rFonts w:ascii="Consolas" w:hAnsi="Consolas"/>
        </w:rPr>
        <w:t>ApuNoiseChannel</w:t>
      </w:r>
      <w:r>
        <w:t xml:space="preserve"> classes for emulating the</w:t>
      </w:r>
      <w:r w:rsidR="00443992">
        <w:t xml:space="preserve"> APU’s</w:t>
      </w:r>
      <w:r>
        <w:t xml:space="preserve"> four sound generation channels.</w:t>
      </w:r>
      <w:r w:rsidR="00743921">
        <w:t xml:space="preserve"> The </w:t>
      </w:r>
      <w:r w:rsidR="00743921" w:rsidRPr="00043E44">
        <w:rPr>
          <w:rFonts w:ascii="Consolas" w:hAnsi="Consolas"/>
        </w:rPr>
        <w:t>Apu</w:t>
      </w:r>
      <w:r w:rsidR="00743921">
        <w:t xml:space="preserve"> maintains a pointer to an object implementing the </w:t>
      </w:r>
      <w:r w:rsidR="00743921" w:rsidRPr="00F60845">
        <w:rPr>
          <w:rFonts w:ascii="Consolas" w:hAnsi="Consolas"/>
        </w:rPr>
        <w:t>IApuOutput</w:t>
      </w:r>
      <w:r w:rsidR="00743921">
        <w:t xml:space="preserve"> interface </w:t>
      </w:r>
      <w:r w:rsidR="005406B9">
        <w:t>given to</w:t>
      </w:r>
      <w:r w:rsidR="006C56B3">
        <w:t xml:space="preserve"> the </w:t>
      </w:r>
      <w:r w:rsidR="006C56B3" w:rsidRPr="006C56B3">
        <w:rPr>
          <w:rFonts w:ascii="Consolas" w:hAnsi="Consolas"/>
        </w:rPr>
        <w:t>Apu</w:t>
      </w:r>
      <w:r w:rsidR="006C56B3">
        <w:t xml:space="preserve">’s </w:t>
      </w:r>
      <w:r w:rsidR="006C56B3" w:rsidRPr="006C56B3">
        <w:rPr>
          <w:rFonts w:ascii="Consolas" w:hAnsi="Consolas"/>
        </w:rPr>
        <w:t>SetApuOutput</w:t>
      </w:r>
      <w:r w:rsidR="006C56B3">
        <w:t xml:space="preserve"> method, which </w:t>
      </w:r>
      <w:r w:rsidR="004D17BA">
        <w:t xml:space="preserve">enables </w:t>
      </w:r>
      <w:r w:rsidR="00846860">
        <w:t xml:space="preserve">the emulated APU’s sound output to </w:t>
      </w:r>
      <w:r w:rsidR="00CD0A61">
        <w:t>play</w:t>
      </w:r>
      <w:r w:rsidR="001B75BF">
        <w:t>ed</w:t>
      </w:r>
      <w:r w:rsidR="005E65B6">
        <w:t xml:space="preserve"> by the </w:t>
      </w:r>
      <w:r w:rsidR="00B8384F">
        <w:t>software</w:t>
      </w:r>
      <w:r w:rsidR="00D63D7F">
        <w:t>’s</w:t>
      </w:r>
      <w:r w:rsidR="00B8384F">
        <w:t xml:space="preserve"> </w:t>
      </w:r>
      <w:r w:rsidR="005E65B6">
        <w:t>front-end</w:t>
      </w:r>
      <w:r w:rsidR="00D63D7F">
        <w:t xml:space="preserve"> systems</w:t>
      </w:r>
      <w:r w:rsidR="006C56B3">
        <w:t>.</w:t>
      </w:r>
    </w:p>
    <w:p w14:paraId="1EC0B424" w14:textId="0CC99AE9" w:rsidR="00EE651C" w:rsidRDefault="000846C1" w:rsidP="006C56B3">
      <w:r>
        <w:t xml:space="preserve">The </w:t>
      </w:r>
      <w:r w:rsidRPr="008E3E60">
        <w:rPr>
          <w:rFonts w:ascii="Consolas" w:hAnsi="Consolas"/>
        </w:rPr>
        <w:t>Apu</w:t>
      </w:r>
      <w:r>
        <w:t xml:space="preserve">’s </w:t>
      </w:r>
      <w:r w:rsidRPr="008E3E60">
        <w:rPr>
          <w:rFonts w:ascii="Consolas" w:hAnsi="Consolas"/>
        </w:rPr>
        <w:t>Update</w:t>
      </w:r>
      <w:r>
        <w:t xml:space="preserve"> method is responsible for calling </w:t>
      </w:r>
      <w:r w:rsidRPr="008E3E60">
        <w:rPr>
          <w:rFonts w:ascii="Consolas" w:hAnsi="Consolas"/>
        </w:rPr>
        <w:t>UpdateFrameSequencerCycle</w:t>
      </w:r>
      <w:r>
        <w:t xml:space="preserve"> to </w:t>
      </w:r>
      <w:r w:rsidR="008E3E60">
        <w:t>emulate the APU’s frame sequencer</w:t>
      </w:r>
      <w:r>
        <w:t xml:space="preserve"> and for </w:t>
      </w:r>
      <w:r w:rsidR="008E3E60">
        <w:t>ticking</w:t>
      </w:r>
      <w:r>
        <w:t xml:space="preserve"> channel frequency </w:t>
      </w:r>
      <w:r w:rsidR="008E3E60">
        <w:t>timers</w:t>
      </w:r>
      <w:r>
        <w:t xml:space="preserve"> </w:t>
      </w:r>
      <w:r w:rsidR="00764643">
        <w:t xml:space="preserve">by calling each channel’s </w:t>
      </w:r>
      <w:r w:rsidRPr="008E3E60">
        <w:rPr>
          <w:rFonts w:ascii="Consolas" w:hAnsi="Consolas"/>
        </w:rPr>
        <w:t>UpdateFrequencyTimer</w:t>
      </w:r>
      <w:r>
        <w:t xml:space="preserve"> method. </w:t>
      </w:r>
      <w:r w:rsidR="00EC33DD">
        <w:t xml:space="preserve">The </w:t>
      </w:r>
      <w:r w:rsidR="00EE651C" w:rsidRPr="00230017">
        <w:rPr>
          <w:rFonts w:ascii="Consolas" w:hAnsi="Consolas"/>
        </w:rPr>
        <w:t>UpdateFrameSequencerCycle</w:t>
      </w:r>
      <w:r w:rsidR="00EE651C">
        <w:t xml:space="preserve"> </w:t>
      </w:r>
      <w:r w:rsidR="00EC33DD">
        <w:t xml:space="preserve">method </w:t>
      </w:r>
      <w:r w:rsidR="00EE651C">
        <w:t>periodically call</w:t>
      </w:r>
      <w:r w:rsidR="00C45E50">
        <w:t>s</w:t>
      </w:r>
      <w:r w:rsidR="00EE651C">
        <w:t xml:space="preserve"> </w:t>
      </w:r>
      <w:r w:rsidR="00230017">
        <w:t>the appropriate</w:t>
      </w:r>
      <w:r w:rsidR="00EC33DD">
        <w:t xml:space="preserve"> </w:t>
      </w:r>
      <w:r w:rsidR="00230017" w:rsidRPr="00230017">
        <w:rPr>
          <w:rFonts w:ascii="Consolas" w:hAnsi="Consolas"/>
        </w:rPr>
        <w:t>UpdateLengthCounter</w:t>
      </w:r>
      <w:r w:rsidR="00230017">
        <w:t xml:space="preserve">, </w:t>
      </w:r>
      <w:r w:rsidR="00230017" w:rsidRPr="00230017">
        <w:rPr>
          <w:rFonts w:ascii="Consolas" w:hAnsi="Consolas"/>
        </w:rPr>
        <w:t>UpdateEnvelope</w:t>
      </w:r>
      <w:r w:rsidR="00230017">
        <w:t xml:space="preserve"> and </w:t>
      </w:r>
      <w:r w:rsidR="00230017" w:rsidRPr="00230017">
        <w:rPr>
          <w:rFonts w:ascii="Consolas" w:hAnsi="Consolas"/>
        </w:rPr>
        <w:t>UpdateSweep</w:t>
      </w:r>
      <w:r w:rsidR="00230017">
        <w:t xml:space="preserve"> methods</w:t>
      </w:r>
      <w:r w:rsidR="00C45E50">
        <w:t xml:space="preserve"> of each channel</w:t>
      </w:r>
      <w:r w:rsidR="00C10093">
        <w:t xml:space="preserve">, updating the state of their </w:t>
      </w:r>
      <w:r w:rsidR="005A1CBF">
        <w:t xml:space="preserve">emulated </w:t>
      </w:r>
      <w:r w:rsidR="00C10093">
        <w:t>length counters, volume envelope and frequency sweep</w:t>
      </w:r>
      <w:r w:rsidR="005A1CBF">
        <w:t xml:space="preserve"> units</w:t>
      </w:r>
      <w:r w:rsidR="00C10093">
        <w:t>.</w:t>
      </w:r>
    </w:p>
    <w:p w14:paraId="00C6AEB6" w14:textId="6B5F180F" w:rsidR="000D7FC4" w:rsidRDefault="00FD10C1" w:rsidP="000D7FC4">
      <w:r>
        <w:t>Additionally, t</w:t>
      </w:r>
      <w:r w:rsidR="00DD35AB">
        <w:t>he emulated DAC outputs of the four channels</w:t>
      </w:r>
      <w:r w:rsidR="00135717">
        <w:t xml:space="preserve">, retrieved using each channel’s </w:t>
      </w:r>
      <w:r w:rsidR="00135717" w:rsidRPr="00135717">
        <w:rPr>
          <w:rFonts w:ascii="Consolas" w:hAnsi="Consolas"/>
        </w:rPr>
        <w:t>CalculateDacOutputVolume</w:t>
      </w:r>
      <w:r w:rsidR="00135717">
        <w:t xml:space="preserve"> method,</w:t>
      </w:r>
      <w:r w:rsidR="00DD35AB">
        <w:t xml:space="preserve"> are </w:t>
      </w:r>
      <w:r w:rsidR="00463540">
        <w:t xml:space="preserve">periodically </w:t>
      </w:r>
      <w:r w:rsidR="00DD35AB">
        <w:t xml:space="preserve">mixed together using the </w:t>
      </w:r>
      <w:r w:rsidR="00DD35AB" w:rsidRPr="00DD35AB">
        <w:rPr>
          <w:rFonts w:ascii="Consolas" w:hAnsi="Consolas"/>
        </w:rPr>
        <w:t>Apu</w:t>
      </w:r>
      <w:r w:rsidR="00DD35AB">
        <w:t xml:space="preserve">’s </w:t>
      </w:r>
      <w:r w:rsidR="00DD35AB" w:rsidRPr="00DD35AB">
        <w:rPr>
          <w:rFonts w:ascii="Consolas" w:hAnsi="Consolas"/>
        </w:rPr>
        <w:t>MixChannels</w:t>
      </w:r>
      <w:r w:rsidR="00DD35AB">
        <w:t xml:space="preserve"> method, </w:t>
      </w:r>
      <w:r w:rsidR="00463540">
        <w:t xml:space="preserve">which produces </w:t>
      </w:r>
      <w:r w:rsidR="00837092">
        <w:t>16-bit signed PCM samples for the left and right stereo channels to be sent to the audio driver</w:t>
      </w:r>
      <w:r w:rsidR="00E9586C">
        <w:t xml:space="preserve"> using the </w:t>
      </w:r>
      <w:r w:rsidR="00E9586C" w:rsidRPr="00E9586C">
        <w:rPr>
          <w:rFonts w:ascii="Consolas" w:hAnsi="Consolas"/>
        </w:rPr>
        <w:t>IApuOutput</w:t>
      </w:r>
      <w:r w:rsidR="00E9586C">
        <w:t xml:space="preserve"> </w:t>
      </w:r>
      <w:r w:rsidR="00E9586C" w:rsidRPr="00E9586C">
        <w:rPr>
          <w:rFonts w:ascii="Consolas" w:hAnsi="Consolas"/>
        </w:rPr>
        <w:t>AudioBufferSamples</w:t>
      </w:r>
      <w:r w:rsidR="00E9586C">
        <w:t xml:space="preserve"> method</w:t>
      </w:r>
      <w:r w:rsidR="00837092">
        <w:t>.</w:t>
      </w:r>
      <w:r w:rsidR="00DE52FD">
        <w:t xml:space="preserve"> These stereo samples are produced </w:t>
      </w:r>
      <w:r w:rsidR="008137D1">
        <w:t xml:space="preserve">at </w:t>
      </w:r>
      <w:r w:rsidR="00F31567">
        <w:t>an interval necessary</w:t>
      </w:r>
      <w:r w:rsidR="002F30CB">
        <w:t xml:space="preserve"> for</w:t>
      </w:r>
      <w:r w:rsidR="00F31567">
        <w:t xml:space="preserve"> producing audio </w:t>
      </w:r>
      <w:r w:rsidR="00D2532B">
        <w:t>at a</w:t>
      </w:r>
      <w:r w:rsidR="00F31567">
        <w:t xml:space="preserve"> 44,100 Hz sample rate</w:t>
      </w:r>
      <w:r w:rsidR="00CD2761">
        <w:t xml:space="preserve">, which is </w:t>
      </w:r>
      <w:r w:rsidR="009848E2">
        <w:t>widely</w:t>
      </w:r>
      <w:r w:rsidR="00CD2761">
        <w:t xml:space="preserve"> supported by</w:t>
      </w:r>
      <w:r w:rsidR="00DE4B46">
        <w:t xml:space="preserve"> </w:t>
      </w:r>
      <w:r w:rsidR="00CD2761">
        <w:t>modern sound cards</w:t>
      </w:r>
      <w:r w:rsidR="00F31567">
        <w:t>.</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D7FC4" w:rsidRPr="000D4C60" w14:paraId="4554EE73" w14:textId="77777777" w:rsidTr="00E659BC">
        <w:trPr>
          <w:cantSplit/>
        </w:trPr>
        <w:tc>
          <w:tcPr>
            <w:tcW w:w="9016" w:type="dxa"/>
          </w:tcPr>
          <w:p w14:paraId="6129210E" w14:textId="31651FD3" w:rsidR="000D7FC4" w:rsidRPr="000D4C60" w:rsidRDefault="000F3FB9" w:rsidP="00E659BC">
            <w:pPr>
              <w:keepNext/>
              <w:keepLines/>
              <w:jc w:val="center"/>
            </w:pPr>
            <w:r>
              <w:rPr>
                <w:noProof/>
              </w:rPr>
              <w:drawing>
                <wp:inline distT="0" distB="0" distL="0" distR="0" wp14:anchorId="0F82B414" wp14:editId="24430F40">
                  <wp:extent cx="3400425" cy="933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00425" cy="933450"/>
                          </a:xfrm>
                          <a:prstGeom prst="rect">
                            <a:avLst/>
                          </a:prstGeom>
                        </pic:spPr>
                      </pic:pic>
                    </a:graphicData>
                  </a:graphic>
                </wp:inline>
              </w:drawing>
            </w:r>
          </w:p>
          <w:p w14:paraId="01E604FC" w14:textId="202F27E4" w:rsidR="000D7FC4" w:rsidRPr="000D4C60" w:rsidRDefault="000D7FC4" w:rsidP="00E659BC">
            <w:pPr>
              <w:keepNext/>
              <w:keepLines/>
              <w:jc w:val="center"/>
              <w:rPr>
                <w:b/>
                <w:bCs/>
                <w:i/>
                <w:color w:val="1F4E79" w:themeColor="accent1" w:themeShade="80"/>
                <w:sz w:val="22"/>
              </w:rPr>
            </w:pPr>
            <w:bookmarkStart w:id="105" w:name="_Ref513145278"/>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46</w:t>
            </w:r>
            <w:r w:rsidRPr="000D4C60">
              <w:rPr>
                <w:i/>
                <w:color w:val="1F4E79" w:themeColor="accent1" w:themeShade="80"/>
                <w:sz w:val="22"/>
              </w:rPr>
              <w:fldChar w:fldCharType="end"/>
            </w:r>
            <w:bookmarkEnd w:id="105"/>
            <w:r w:rsidRPr="000D4C60">
              <w:rPr>
                <w:i/>
                <w:color w:val="1F4E79" w:themeColor="accent1" w:themeShade="80"/>
                <w:sz w:val="22"/>
              </w:rPr>
              <w:t xml:space="preserve"> – </w:t>
            </w:r>
            <w:r w:rsidR="008F25D7">
              <w:rPr>
                <w:i/>
                <w:color w:val="1F4E79" w:themeColor="accent1" w:themeShade="80"/>
                <w:sz w:val="22"/>
              </w:rPr>
              <w:t>An array of 8-bit values used by the ApuSquareChannel to produce different types of square waves</w:t>
            </w:r>
            <w:r w:rsidR="00DF3476">
              <w:rPr>
                <w:i/>
                <w:color w:val="1F4E79" w:themeColor="accent1" w:themeShade="80"/>
                <w:sz w:val="22"/>
              </w:rPr>
              <w:t xml:space="preserve"> </w:t>
            </w:r>
            <w:sdt>
              <w:sdtPr>
                <w:rPr>
                  <w:i/>
                  <w:color w:val="1F4E79" w:themeColor="accent1" w:themeShade="80"/>
                  <w:sz w:val="22"/>
                </w:rPr>
                <w:id w:val="1006550973"/>
                <w:citation/>
              </w:sdtPr>
              <w:sdtEndPr/>
              <w:sdtContent>
                <w:r w:rsidR="00DF3476">
                  <w:rPr>
                    <w:i/>
                    <w:color w:val="1F4E79" w:themeColor="accent1" w:themeShade="80"/>
                    <w:sz w:val="22"/>
                  </w:rPr>
                  <w:fldChar w:fldCharType="begin"/>
                </w:r>
                <w:r w:rsidR="00DF3476">
                  <w:rPr>
                    <w:i/>
                    <w:color w:val="1F4E79" w:themeColor="accent1" w:themeShade="80"/>
                    <w:sz w:val="22"/>
                  </w:rPr>
                  <w:instrText xml:space="preserve">CITATION Gshw \p "Square Wave" \l 2057 </w:instrText>
                </w:r>
                <w:r w:rsidR="00DF3476">
                  <w:rPr>
                    <w:i/>
                    <w:color w:val="1F4E79" w:themeColor="accent1" w:themeShade="80"/>
                    <w:sz w:val="22"/>
                  </w:rPr>
                  <w:fldChar w:fldCharType="separate"/>
                </w:r>
                <w:r w:rsidR="00F07AAE" w:rsidRPr="00F07AAE">
                  <w:rPr>
                    <w:noProof/>
                    <w:color w:val="1F4E79" w:themeColor="accent1" w:themeShade="80"/>
                    <w:sz w:val="22"/>
                  </w:rPr>
                  <w:t>[20, p. Square Wave]</w:t>
                </w:r>
                <w:r w:rsidR="00DF3476">
                  <w:rPr>
                    <w:i/>
                    <w:color w:val="1F4E79" w:themeColor="accent1" w:themeShade="80"/>
                    <w:sz w:val="22"/>
                  </w:rPr>
                  <w:fldChar w:fldCharType="end"/>
                </w:r>
              </w:sdtContent>
            </w:sdt>
            <w:r>
              <w:rPr>
                <w:i/>
                <w:color w:val="1F4E79" w:themeColor="accent1" w:themeShade="80"/>
                <w:sz w:val="22"/>
              </w:rPr>
              <w:t>.</w:t>
            </w:r>
          </w:p>
          <w:p w14:paraId="7059EFE4" w14:textId="77777777" w:rsidR="000D7FC4" w:rsidRPr="000D4C60" w:rsidRDefault="000D7FC4" w:rsidP="00E659BC">
            <w:pPr>
              <w:keepNext/>
              <w:keepLines/>
              <w:jc w:val="center"/>
            </w:pPr>
          </w:p>
        </w:tc>
      </w:tr>
    </w:tbl>
    <w:p w14:paraId="388289EA" w14:textId="5AB9C21B" w:rsidR="00DF3476" w:rsidRDefault="00DF3476" w:rsidP="006C56B3">
      <w:r>
        <w:t xml:space="preserve">The </w:t>
      </w:r>
      <w:r w:rsidRPr="000356BF">
        <w:rPr>
          <w:rFonts w:ascii="Consolas" w:hAnsi="Consolas"/>
        </w:rPr>
        <w:t>ApuSquareChannel</w:t>
      </w:r>
      <w:r>
        <w:t xml:space="preserve">s generate square waves </w:t>
      </w:r>
      <w:r w:rsidR="00753E76">
        <w:t xml:space="preserve">from </w:t>
      </w:r>
      <w:r w:rsidR="000356BF">
        <w:t xml:space="preserve">waveforms encoded </w:t>
      </w:r>
      <w:r w:rsidR="00753E76">
        <w:t xml:space="preserve">as </w:t>
      </w:r>
      <w:r>
        <w:t xml:space="preserve">8-bit </w:t>
      </w:r>
      <w:r w:rsidR="000356BF">
        <w:t>values</w:t>
      </w:r>
      <w:r w:rsidR="001F0581">
        <w:t xml:space="preserve"> as shown in </w:t>
      </w:r>
      <w:r w:rsidR="001F0581" w:rsidRPr="001F0581">
        <w:fldChar w:fldCharType="begin"/>
      </w:r>
      <w:r w:rsidR="001F0581" w:rsidRPr="001F0581">
        <w:instrText xml:space="preserve"> REF _Ref513145278 \h </w:instrText>
      </w:r>
      <w:r w:rsidR="001F0581">
        <w:instrText xml:space="preserve"> \* MERGEFORMAT </w:instrText>
      </w:r>
      <w:r w:rsidR="001F0581" w:rsidRPr="001F0581">
        <w:fldChar w:fldCharType="separate"/>
      </w:r>
      <w:r w:rsidR="002C01C6" w:rsidRPr="002C01C6">
        <w:t>Figure 46</w:t>
      </w:r>
      <w:r w:rsidR="001F0581" w:rsidRPr="001F0581">
        <w:fldChar w:fldCharType="end"/>
      </w:r>
      <w:r w:rsidR="000356BF">
        <w:t xml:space="preserve">, </w:t>
      </w:r>
      <w:r w:rsidR="00753E76">
        <w:t>producing silence whenever an unset bit of the waveform is selected</w:t>
      </w:r>
      <w:r w:rsidR="007D3A8E">
        <w:t xml:space="preserve">: </w:t>
      </w:r>
      <w:r w:rsidR="00350657">
        <w:t xml:space="preserve">this selection is moved to the </w:t>
      </w:r>
      <w:r w:rsidR="000A3C86">
        <w:t xml:space="preserve">next </w:t>
      </w:r>
      <w:r w:rsidR="00E0734C">
        <w:t xml:space="preserve">bit of higher </w:t>
      </w:r>
      <w:r w:rsidR="000A3C86">
        <w:t>significan</w:t>
      </w:r>
      <w:r w:rsidR="00E0734C">
        <w:t>ce</w:t>
      </w:r>
      <w:r w:rsidR="00384397">
        <w:t xml:space="preserve"> (the </w:t>
      </w:r>
      <w:r w:rsidR="00561C06">
        <w:t>next bit to the left</w:t>
      </w:r>
      <w:r w:rsidR="00384397">
        <w:t>)</w:t>
      </w:r>
      <w:r w:rsidR="000A3C86">
        <w:t xml:space="preserve"> </w:t>
      </w:r>
      <w:r w:rsidR="007B5987">
        <w:t>when the value of the channel’s emulated frequency timer reaches zero.</w:t>
      </w:r>
    </w:p>
    <w:p w14:paraId="65B222F0" w14:textId="6C5E99A4" w:rsidR="001914F8" w:rsidRDefault="00976938" w:rsidP="006C56B3">
      <w:r>
        <w:lastRenderedPageBreak/>
        <w:t xml:space="preserve">The </w:t>
      </w:r>
      <w:r w:rsidRPr="001C2D2D">
        <w:rPr>
          <w:rFonts w:ascii="Consolas" w:hAnsi="Consolas"/>
        </w:rPr>
        <w:t>ApuNoiseChannel</w:t>
      </w:r>
      <w:r>
        <w:t xml:space="preserve"> </w:t>
      </w:r>
      <w:r w:rsidR="005A008D">
        <w:t xml:space="preserve">generates white noise output </w:t>
      </w:r>
      <w:r w:rsidR="00ED5B53">
        <w:t>primarily though</w:t>
      </w:r>
      <w:r w:rsidR="005A008D">
        <w:t xml:space="preserve"> </w:t>
      </w:r>
      <w:r w:rsidR="005F205B">
        <w:t>the emulation of a</w:t>
      </w:r>
      <w:r w:rsidR="005A008D">
        <w:t xml:space="preserve"> </w:t>
      </w:r>
      <w:r w:rsidR="005D623A">
        <w:t xml:space="preserve">15-bit </w:t>
      </w:r>
      <w:r w:rsidR="005A008D">
        <w:t>Linear</w:t>
      </w:r>
      <w:r w:rsidR="00E611B1">
        <w:t>-</w:t>
      </w:r>
      <w:r w:rsidR="005A008D">
        <w:t>Feedback Shift Register (L</w:t>
      </w:r>
      <w:r w:rsidR="005F6120">
        <w:t>FS</w:t>
      </w:r>
      <w:r w:rsidR="005A008D">
        <w:t>R)</w:t>
      </w:r>
      <w:r w:rsidR="00A6093E">
        <w:t>,</w:t>
      </w:r>
      <w:r w:rsidR="0034235A">
        <w:t xml:space="preserve"> </w:t>
      </w:r>
      <w:r w:rsidR="00014F4C">
        <w:t>producing silence</w:t>
      </w:r>
      <w:r w:rsidR="0034235A">
        <w:t xml:space="preserve"> when</w:t>
      </w:r>
      <w:r w:rsidR="00943A85">
        <w:t>ever</w:t>
      </w:r>
      <w:r w:rsidR="0034235A">
        <w:t xml:space="preserve"> bit 0 of the L</w:t>
      </w:r>
      <w:r w:rsidR="009B0D73">
        <w:t>FS</w:t>
      </w:r>
      <w:r w:rsidR="0034235A">
        <w:t>R is set</w:t>
      </w:r>
      <w:r w:rsidR="00E92D9E">
        <w:t>. The value of the L</w:t>
      </w:r>
      <w:r w:rsidR="00DE455B">
        <w:t>FS</w:t>
      </w:r>
      <w:r w:rsidR="00E92D9E">
        <w:t xml:space="preserve">R is updated </w:t>
      </w:r>
      <w:r w:rsidR="00957758">
        <w:t xml:space="preserve">when the value of the </w:t>
      </w:r>
      <w:r w:rsidR="00957758" w:rsidRPr="00FC38EB">
        <w:rPr>
          <w:rFonts w:ascii="Consolas" w:hAnsi="Consolas"/>
        </w:rPr>
        <w:t>ApuNoiseChannel</w:t>
      </w:r>
      <w:r w:rsidR="00957758">
        <w:t xml:space="preserve">’s emulated frequency timer reaches zero </w:t>
      </w:r>
      <w:r w:rsidR="00AD5510">
        <w:t>using the following algorithm:</w:t>
      </w:r>
    </w:p>
    <w:tbl>
      <w:tblPr>
        <w:tblStyle w:val="TableGrid"/>
        <w:tblpPr w:leftFromText="180" w:rightFromText="180" w:vertAnchor="text" w:horzAnchor="margin" w:tblpY="2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D04F4" w:rsidRPr="000D4C60" w14:paraId="2B13494E" w14:textId="77777777" w:rsidTr="001A4A6E">
        <w:trPr>
          <w:cantSplit/>
        </w:trPr>
        <w:tc>
          <w:tcPr>
            <w:tcW w:w="9016" w:type="dxa"/>
          </w:tcPr>
          <w:tbl>
            <w:tblPr>
              <w:tblStyle w:val="TableGrid1"/>
              <w:tblW w:w="0" w:type="auto"/>
              <w:tblLook w:val="04A0" w:firstRow="1" w:lastRow="0" w:firstColumn="1" w:lastColumn="0" w:noHBand="0" w:noVBand="1"/>
            </w:tblPr>
            <w:tblGrid>
              <w:gridCol w:w="8790"/>
            </w:tblGrid>
            <w:tr w:rsidR="008D04F4" w14:paraId="13ABD3D8" w14:textId="77777777" w:rsidTr="001A4A6E">
              <w:tc>
                <w:tcPr>
                  <w:tcW w:w="8790" w:type="dxa"/>
                </w:tcPr>
                <w:p w14:paraId="49E6740E" w14:textId="77777777" w:rsidR="008D04F4" w:rsidRPr="00596858" w:rsidRDefault="008D04F4" w:rsidP="001A4A6E">
                  <w:pPr>
                    <w:pStyle w:val="NoSpacing"/>
                    <w:framePr w:hSpace="180" w:wrap="around" w:vAnchor="text" w:hAnchor="margin" w:y="212"/>
                    <w:jc w:val="center"/>
                    <w:rPr>
                      <w:rFonts w:ascii="Consolas" w:hAnsi="Consolas"/>
                      <w:b/>
                      <w:noProof/>
                      <w:u w:val="single"/>
                    </w:rPr>
                  </w:pPr>
                  <w:r w:rsidRPr="00596858">
                    <w:rPr>
                      <w:rFonts w:ascii="Consolas" w:hAnsi="Consolas"/>
                      <w:b/>
                      <w:noProof/>
                      <w:u w:val="single"/>
                    </w:rPr>
                    <w:t>Variables</w:t>
                  </w:r>
                  <w:r>
                    <w:rPr>
                      <w:rFonts w:ascii="Consolas" w:hAnsi="Consolas"/>
                      <w:b/>
                      <w:noProof/>
                      <w:u w:val="single"/>
                    </w:rPr>
                    <w:t>:</w:t>
                  </w:r>
                </w:p>
                <w:p w14:paraId="28FF27B6" w14:textId="77777777" w:rsidR="008D04F4" w:rsidRDefault="008D04F4" w:rsidP="001A4A6E">
                  <w:pPr>
                    <w:pStyle w:val="NoSpacing"/>
                    <w:framePr w:hSpace="180" w:wrap="around" w:vAnchor="text" w:hAnchor="margin" w:y="212"/>
                    <w:rPr>
                      <w:rFonts w:ascii="Consolas" w:hAnsi="Consolas"/>
                      <w:noProof/>
                    </w:rPr>
                  </w:pPr>
                </w:p>
                <w:p w14:paraId="75ED2008" w14:textId="0BDA98B8" w:rsidR="00D77408" w:rsidRDefault="00D77408" w:rsidP="00D77408">
                  <w:pPr>
                    <w:pStyle w:val="NoSpacing"/>
                    <w:rPr>
                      <w:rFonts w:ascii="Consolas" w:hAnsi="Consolas"/>
                      <w:noProof/>
                    </w:rPr>
                  </w:pPr>
                  <w:r w:rsidRPr="009D666B">
                    <w:rPr>
                      <w:rFonts w:ascii="Consolas" w:hAnsi="Consolas"/>
                      <w:b/>
                      <w:noProof/>
                    </w:rPr>
                    <w:t>nr43</w:t>
                  </w:r>
                  <w:r>
                    <w:rPr>
                      <w:rFonts w:ascii="Consolas" w:hAnsi="Consolas"/>
                      <w:noProof/>
                    </w:rPr>
                    <w:t xml:space="preserve">   = the 8-bit unsigned integer value in NR43.</w:t>
                  </w:r>
                </w:p>
                <w:p w14:paraId="5C2192D9" w14:textId="0F0B7E07" w:rsidR="002F5351" w:rsidRDefault="002F5351" w:rsidP="00D77408">
                  <w:pPr>
                    <w:pStyle w:val="NoSpacing"/>
                    <w:rPr>
                      <w:rFonts w:ascii="Consolas" w:hAnsi="Consolas"/>
                      <w:noProof/>
                    </w:rPr>
                  </w:pPr>
                  <w:r w:rsidRPr="005152AA">
                    <w:rPr>
                      <w:rFonts w:ascii="Consolas" w:hAnsi="Consolas"/>
                      <w:b/>
                      <w:noProof/>
                    </w:rPr>
                    <w:t>xorBit</w:t>
                  </w:r>
                  <w:r>
                    <w:rPr>
                      <w:rFonts w:ascii="Consolas" w:hAnsi="Consolas"/>
                      <w:noProof/>
                    </w:rPr>
                    <w:t xml:space="preserve"> = an 8-bit unsigned integer.</w:t>
                  </w:r>
                </w:p>
                <w:p w14:paraId="0D4BFBEC" w14:textId="77777777" w:rsidR="002F5351" w:rsidRPr="00D77408" w:rsidRDefault="002F5351" w:rsidP="00D77408">
                  <w:pPr>
                    <w:pStyle w:val="NoSpacing"/>
                    <w:rPr>
                      <w:rFonts w:ascii="Consolas" w:hAnsi="Consolas"/>
                      <w:noProof/>
                    </w:rPr>
                  </w:pPr>
                </w:p>
                <w:p w14:paraId="1B85C7A4" w14:textId="15631381" w:rsidR="00645191" w:rsidRDefault="001A4A6E" w:rsidP="001A4A6E">
                  <w:pPr>
                    <w:pStyle w:val="NoSpacing"/>
                    <w:framePr w:hSpace="180" w:wrap="around" w:vAnchor="text" w:hAnchor="margin" w:y="212"/>
                    <w:rPr>
                      <w:rFonts w:ascii="Consolas" w:hAnsi="Consolas"/>
                      <w:noProof/>
                    </w:rPr>
                  </w:pPr>
                  <w:r w:rsidRPr="00D450C9">
                    <w:rPr>
                      <w:rFonts w:ascii="Consolas" w:hAnsi="Consolas"/>
                      <w:b/>
                      <w:noProof/>
                    </w:rPr>
                    <w:t>lfsr</w:t>
                  </w:r>
                  <w:r>
                    <w:rPr>
                      <w:rFonts w:ascii="Consolas" w:hAnsi="Consolas"/>
                      <w:noProof/>
                    </w:rPr>
                    <w:t xml:space="preserve"> =</w:t>
                  </w:r>
                </w:p>
                <w:p w14:paraId="512F03A6" w14:textId="1F48D921" w:rsidR="00077F59" w:rsidRPr="0026596D" w:rsidRDefault="00D450C9" w:rsidP="001A4A6E">
                  <w:pPr>
                    <w:pStyle w:val="NoSpacing"/>
                    <w:framePr w:hSpace="180" w:wrap="around" w:vAnchor="text" w:hAnchor="margin" w:y="212"/>
                    <w:rPr>
                      <w:rFonts w:ascii="Consolas" w:hAnsi="Consolas"/>
                      <w:noProof/>
                    </w:rPr>
                  </w:pPr>
                  <w:r>
                    <w:rPr>
                      <w:rFonts w:ascii="Consolas" w:hAnsi="Consolas"/>
                      <w:noProof/>
                    </w:rPr>
                    <w:t>a 1</w:t>
                  </w:r>
                  <w:r w:rsidR="005D623A">
                    <w:rPr>
                      <w:rFonts w:ascii="Consolas" w:hAnsi="Consolas"/>
                      <w:noProof/>
                    </w:rPr>
                    <w:t>5</w:t>
                  </w:r>
                  <w:r>
                    <w:rPr>
                      <w:rFonts w:ascii="Consolas" w:hAnsi="Consolas"/>
                      <w:noProof/>
                    </w:rPr>
                    <w:t>-bit unsigned integer (</w:t>
                  </w:r>
                  <w:r w:rsidR="00E50894">
                    <w:rPr>
                      <w:rFonts w:ascii="Consolas" w:hAnsi="Consolas"/>
                      <w:noProof/>
                    </w:rPr>
                    <w:t>the</w:t>
                  </w:r>
                  <w:r w:rsidR="00645191">
                    <w:rPr>
                      <w:rFonts w:ascii="Consolas" w:hAnsi="Consolas"/>
                      <w:noProof/>
                    </w:rPr>
                    <w:t xml:space="preserve"> value of the</w:t>
                  </w:r>
                  <w:r w:rsidR="00E50894">
                    <w:rPr>
                      <w:rFonts w:ascii="Consolas" w:hAnsi="Consolas"/>
                      <w:noProof/>
                    </w:rPr>
                    <w:t xml:space="preserve"> </w:t>
                  </w:r>
                  <w:r>
                    <w:rPr>
                      <w:rFonts w:ascii="Consolas" w:hAnsi="Consolas"/>
                      <w:noProof/>
                    </w:rPr>
                    <w:t>linear</w:t>
                  </w:r>
                  <w:r w:rsidR="00E611B1">
                    <w:rPr>
                      <w:rFonts w:ascii="Consolas" w:hAnsi="Consolas"/>
                      <w:noProof/>
                    </w:rPr>
                    <w:t>-</w:t>
                  </w:r>
                  <w:r>
                    <w:rPr>
                      <w:rFonts w:ascii="Consolas" w:hAnsi="Consolas"/>
                      <w:noProof/>
                    </w:rPr>
                    <w:t>feedback shift register).</w:t>
                  </w:r>
                </w:p>
              </w:tc>
            </w:tr>
            <w:tr w:rsidR="008D04F4" w14:paraId="400D8911" w14:textId="77777777" w:rsidTr="001A4A6E">
              <w:tc>
                <w:tcPr>
                  <w:tcW w:w="8790" w:type="dxa"/>
                </w:tcPr>
                <w:p w14:paraId="41EAC575" w14:textId="77777777" w:rsidR="008D04F4" w:rsidRPr="006530DB" w:rsidRDefault="008D04F4" w:rsidP="001A4A6E">
                  <w:pPr>
                    <w:pStyle w:val="NoSpacing"/>
                    <w:framePr w:hSpace="180" w:wrap="around" w:vAnchor="text" w:hAnchor="margin" w:y="212"/>
                    <w:jc w:val="center"/>
                    <w:rPr>
                      <w:rFonts w:ascii="Consolas" w:hAnsi="Consolas"/>
                      <w:b/>
                      <w:noProof/>
                      <w:u w:val="single"/>
                    </w:rPr>
                  </w:pPr>
                  <w:r w:rsidRPr="006530DB">
                    <w:rPr>
                      <w:rFonts w:ascii="Consolas" w:hAnsi="Consolas"/>
                      <w:b/>
                      <w:noProof/>
                      <w:u w:val="single"/>
                    </w:rPr>
                    <w:t>Pseudocode</w:t>
                  </w:r>
                  <w:r>
                    <w:rPr>
                      <w:rFonts w:ascii="Consolas" w:hAnsi="Consolas"/>
                      <w:b/>
                      <w:noProof/>
                      <w:u w:val="single"/>
                    </w:rPr>
                    <w:t>:</w:t>
                  </w:r>
                </w:p>
                <w:p w14:paraId="66A5F7FD" w14:textId="77777777" w:rsidR="008D04F4" w:rsidRDefault="008D04F4" w:rsidP="001A4A6E">
                  <w:pPr>
                    <w:pStyle w:val="NoSpacing"/>
                    <w:framePr w:hSpace="180" w:wrap="around" w:vAnchor="text" w:hAnchor="margin" w:y="212"/>
                    <w:rPr>
                      <w:rFonts w:ascii="Consolas" w:hAnsi="Consolas"/>
                      <w:noProof/>
                    </w:rPr>
                  </w:pPr>
                </w:p>
                <w:p w14:paraId="401BF39D" w14:textId="26B7B031" w:rsidR="0038660D" w:rsidRPr="0038660D" w:rsidRDefault="0038660D" w:rsidP="0038660D">
                  <w:pPr>
                    <w:pStyle w:val="NoSpacing"/>
                    <w:framePr w:hSpace="180" w:wrap="around" w:vAnchor="text" w:hAnchor="margin" w:y="212"/>
                    <w:rPr>
                      <w:rFonts w:ascii="Consolas" w:hAnsi="Consolas"/>
                      <w:noProof/>
                    </w:rPr>
                  </w:pPr>
                  <w:r w:rsidRPr="0038660D">
                    <w:rPr>
                      <w:rFonts w:ascii="Consolas" w:hAnsi="Consolas"/>
                      <w:noProof/>
                    </w:rPr>
                    <w:t>function ApuNoiseChannel::Update</w:t>
                  </w:r>
                  <w:r w:rsidR="00D40541">
                    <w:rPr>
                      <w:rFonts w:ascii="Consolas" w:hAnsi="Consolas"/>
                      <w:noProof/>
                    </w:rPr>
                    <w:t>Lfsr</w:t>
                  </w:r>
                  <w:r w:rsidRPr="0038660D">
                    <w:rPr>
                      <w:rFonts w:ascii="Consolas" w:hAnsi="Consolas"/>
                      <w:noProof/>
                    </w:rPr>
                    <w:t>() {</w:t>
                  </w:r>
                </w:p>
                <w:p w14:paraId="0B5D966B" w14:textId="77777777" w:rsidR="0038660D" w:rsidRPr="003D200A" w:rsidRDefault="0038660D" w:rsidP="0038660D">
                  <w:pPr>
                    <w:pStyle w:val="NoSpacing"/>
                    <w:framePr w:hSpace="180" w:wrap="around" w:vAnchor="text" w:hAnchor="margin" w:y="212"/>
                    <w:rPr>
                      <w:rFonts w:ascii="Consolas" w:hAnsi="Consolas"/>
                      <w:b/>
                      <w:noProof/>
                    </w:rPr>
                  </w:pPr>
                  <w:r w:rsidRPr="003D200A">
                    <w:rPr>
                      <w:rFonts w:ascii="Consolas" w:hAnsi="Consolas"/>
                      <w:b/>
                      <w:noProof/>
                    </w:rPr>
                    <w:t xml:space="preserve">  // &gt;&gt; and &lt;&lt; are right and left bitshifts respectively.</w:t>
                  </w:r>
                </w:p>
                <w:p w14:paraId="20604C2F" w14:textId="77777777" w:rsidR="0038660D" w:rsidRPr="0038660D" w:rsidRDefault="0038660D" w:rsidP="0038660D">
                  <w:pPr>
                    <w:pStyle w:val="NoSpacing"/>
                    <w:framePr w:hSpace="180" w:wrap="around" w:vAnchor="text" w:hAnchor="margin" w:y="212"/>
                    <w:rPr>
                      <w:rFonts w:ascii="Consolas" w:hAnsi="Consolas"/>
                      <w:noProof/>
                    </w:rPr>
                  </w:pPr>
                  <w:r w:rsidRPr="0038660D">
                    <w:rPr>
                      <w:rFonts w:ascii="Consolas" w:hAnsi="Consolas"/>
                      <w:noProof/>
                    </w:rPr>
                    <w:t xml:space="preserve">  xorBit = (lfsr and 1) xor ((lfsr &gt;&gt; 1) and 1)</w:t>
                  </w:r>
                </w:p>
                <w:p w14:paraId="29575B3A" w14:textId="77777777" w:rsidR="0038660D" w:rsidRPr="0038660D" w:rsidRDefault="0038660D" w:rsidP="0038660D">
                  <w:pPr>
                    <w:pStyle w:val="NoSpacing"/>
                    <w:framePr w:hSpace="180" w:wrap="around" w:vAnchor="text" w:hAnchor="margin" w:y="212"/>
                    <w:rPr>
                      <w:rFonts w:ascii="Consolas" w:hAnsi="Consolas"/>
                      <w:noProof/>
                    </w:rPr>
                  </w:pPr>
                  <w:r w:rsidRPr="0038660D">
                    <w:rPr>
                      <w:rFonts w:ascii="Consolas" w:hAnsi="Consolas"/>
                      <w:noProof/>
                    </w:rPr>
                    <w:t xml:space="preserve">  lfsr   = (lfsr &gt;&gt; 1)  or  (xorBit &lt;&lt; 14)</w:t>
                  </w:r>
                </w:p>
                <w:p w14:paraId="175383BC" w14:textId="77777777" w:rsidR="0038660D" w:rsidRPr="0038660D" w:rsidRDefault="0038660D" w:rsidP="0038660D">
                  <w:pPr>
                    <w:pStyle w:val="NoSpacing"/>
                    <w:framePr w:hSpace="180" w:wrap="around" w:vAnchor="text" w:hAnchor="margin" w:y="212"/>
                    <w:rPr>
                      <w:rFonts w:ascii="Consolas" w:hAnsi="Consolas"/>
                      <w:noProof/>
                    </w:rPr>
                  </w:pPr>
                </w:p>
                <w:p w14:paraId="79F17798" w14:textId="67792A2C" w:rsidR="0038660D" w:rsidRPr="0038660D" w:rsidRDefault="0038660D" w:rsidP="0038660D">
                  <w:pPr>
                    <w:pStyle w:val="NoSpacing"/>
                    <w:framePr w:hSpace="180" w:wrap="around" w:vAnchor="text" w:hAnchor="margin" w:y="212"/>
                    <w:rPr>
                      <w:rFonts w:ascii="Consolas" w:hAnsi="Consolas"/>
                      <w:noProof/>
                    </w:rPr>
                  </w:pPr>
                  <w:r w:rsidRPr="0038660D">
                    <w:rPr>
                      <w:rFonts w:ascii="Consolas" w:hAnsi="Consolas"/>
                      <w:noProof/>
                    </w:rPr>
                    <w:t xml:space="preserve">  if (bit 3 set in </w:t>
                  </w:r>
                  <w:r w:rsidR="00077F59">
                    <w:rPr>
                      <w:rFonts w:ascii="Consolas" w:hAnsi="Consolas"/>
                      <w:noProof/>
                    </w:rPr>
                    <w:t>nr</w:t>
                  </w:r>
                  <w:r w:rsidRPr="0038660D">
                    <w:rPr>
                      <w:rFonts w:ascii="Consolas" w:hAnsi="Consolas"/>
                      <w:noProof/>
                    </w:rPr>
                    <w:t>43) {</w:t>
                  </w:r>
                </w:p>
                <w:p w14:paraId="3F85FA2E" w14:textId="77777777" w:rsidR="0038660D" w:rsidRPr="0038660D" w:rsidRDefault="0038660D" w:rsidP="0038660D">
                  <w:pPr>
                    <w:pStyle w:val="NoSpacing"/>
                    <w:framePr w:hSpace="180" w:wrap="around" w:vAnchor="text" w:hAnchor="margin" w:y="212"/>
                    <w:rPr>
                      <w:rFonts w:ascii="Consolas" w:hAnsi="Consolas"/>
                      <w:noProof/>
                    </w:rPr>
                  </w:pPr>
                  <w:r w:rsidRPr="0038660D">
                    <w:rPr>
                      <w:rFonts w:ascii="Consolas" w:hAnsi="Consolas"/>
                      <w:noProof/>
                    </w:rPr>
                    <w:t xml:space="preserve">    lfsr = (lfsr and 191) or (xorBit &lt;&lt; 6)</w:t>
                  </w:r>
                </w:p>
                <w:p w14:paraId="11DB8936" w14:textId="77777777" w:rsidR="0038660D" w:rsidRPr="0038660D" w:rsidRDefault="0038660D" w:rsidP="0038660D">
                  <w:pPr>
                    <w:pStyle w:val="NoSpacing"/>
                    <w:framePr w:hSpace="180" w:wrap="around" w:vAnchor="text" w:hAnchor="margin" w:y="212"/>
                    <w:rPr>
                      <w:rFonts w:ascii="Consolas" w:hAnsi="Consolas"/>
                      <w:noProof/>
                    </w:rPr>
                  </w:pPr>
                  <w:r w:rsidRPr="0038660D">
                    <w:rPr>
                      <w:rFonts w:ascii="Consolas" w:hAnsi="Consolas"/>
                      <w:noProof/>
                    </w:rPr>
                    <w:t xml:space="preserve">  }</w:t>
                  </w:r>
                </w:p>
                <w:p w14:paraId="0A4CD17E" w14:textId="2E2B8F92" w:rsidR="008D04F4" w:rsidRPr="00F94DC9" w:rsidRDefault="0038660D" w:rsidP="0038660D">
                  <w:pPr>
                    <w:pStyle w:val="NoSpacing"/>
                    <w:framePr w:hSpace="180" w:wrap="around" w:vAnchor="text" w:hAnchor="margin" w:y="212"/>
                    <w:rPr>
                      <w:rFonts w:ascii="Consolas" w:hAnsi="Consolas"/>
                      <w:noProof/>
                    </w:rPr>
                  </w:pPr>
                  <w:r w:rsidRPr="0038660D">
                    <w:rPr>
                      <w:rFonts w:ascii="Consolas" w:hAnsi="Consolas"/>
                      <w:noProof/>
                    </w:rPr>
                    <w:t>}</w:t>
                  </w:r>
                </w:p>
              </w:tc>
            </w:tr>
          </w:tbl>
          <w:p w14:paraId="62503727" w14:textId="4130CAAC" w:rsidR="008D04F4" w:rsidRPr="000D4C60" w:rsidRDefault="008D04F4" w:rsidP="001A4A6E">
            <w:pPr>
              <w:keepNext/>
              <w:keepLines/>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47</w:t>
            </w:r>
            <w:r w:rsidRPr="000D4C60">
              <w:rPr>
                <w:i/>
                <w:color w:val="1F4E79" w:themeColor="accent1" w:themeShade="80"/>
                <w:sz w:val="22"/>
              </w:rPr>
              <w:fldChar w:fldCharType="end"/>
            </w:r>
            <w:r w:rsidRPr="000D4C60">
              <w:rPr>
                <w:i/>
                <w:color w:val="1F4E79" w:themeColor="accent1" w:themeShade="80"/>
                <w:sz w:val="22"/>
              </w:rPr>
              <w:t xml:space="preserve"> – </w:t>
            </w:r>
            <w:r>
              <w:rPr>
                <w:i/>
                <w:color w:val="1F4E79" w:themeColor="accent1" w:themeShade="80"/>
                <w:sz w:val="22"/>
              </w:rPr>
              <w:t xml:space="preserve">Pseudocode for </w:t>
            </w:r>
            <w:r w:rsidR="00921D38">
              <w:rPr>
                <w:i/>
                <w:color w:val="1F4E79" w:themeColor="accent1" w:themeShade="80"/>
                <w:sz w:val="22"/>
              </w:rPr>
              <w:t xml:space="preserve">calculating </w:t>
            </w:r>
            <w:r w:rsidR="00010273">
              <w:rPr>
                <w:i/>
                <w:color w:val="1F4E79" w:themeColor="accent1" w:themeShade="80"/>
                <w:sz w:val="22"/>
              </w:rPr>
              <w:t xml:space="preserve">the </w:t>
            </w:r>
            <w:r w:rsidR="00AB03E4">
              <w:rPr>
                <w:i/>
                <w:color w:val="1F4E79" w:themeColor="accent1" w:themeShade="80"/>
                <w:sz w:val="22"/>
              </w:rPr>
              <w:t>value of the APU</w:t>
            </w:r>
            <w:r w:rsidR="00921D38">
              <w:rPr>
                <w:i/>
                <w:color w:val="1F4E79" w:themeColor="accent1" w:themeShade="80"/>
                <w:sz w:val="22"/>
              </w:rPr>
              <w:t xml:space="preserve"> Noise Channel</w:t>
            </w:r>
            <w:r w:rsidR="00AB03E4">
              <w:rPr>
                <w:i/>
                <w:color w:val="1F4E79" w:themeColor="accent1" w:themeShade="80"/>
                <w:sz w:val="22"/>
              </w:rPr>
              <w:t xml:space="preserve">’s </w:t>
            </w:r>
            <w:r w:rsidR="005A008D">
              <w:rPr>
                <w:i/>
                <w:color w:val="1F4E79" w:themeColor="accent1" w:themeShade="80"/>
                <w:sz w:val="22"/>
              </w:rPr>
              <w:t>LFSR</w:t>
            </w:r>
            <w:r w:rsidR="00AB03E4">
              <w:rPr>
                <w:i/>
                <w:color w:val="1F4E79" w:themeColor="accent1" w:themeShade="80"/>
                <w:sz w:val="22"/>
              </w:rPr>
              <w:t xml:space="preserve"> used in pseudorandom noise generation</w:t>
            </w:r>
            <w:r>
              <w:rPr>
                <w:i/>
                <w:color w:val="1F4E79" w:themeColor="accent1" w:themeShade="80"/>
                <w:sz w:val="22"/>
              </w:rPr>
              <w:t>.</w:t>
            </w:r>
            <w:r w:rsidR="008479DF">
              <w:rPr>
                <w:i/>
                <w:color w:val="1F4E79" w:themeColor="accent1" w:themeShade="80"/>
                <w:sz w:val="22"/>
              </w:rPr>
              <w:t xml:space="preserve"> </w:t>
            </w:r>
            <w:sdt>
              <w:sdtPr>
                <w:rPr>
                  <w:i/>
                  <w:color w:val="1F4E79" w:themeColor="accent1" w:themeShade="80"/>
                  <w:sz w:val="22"/>
                </w:rPr>
                <w:id w:val="1134211054"/>
                <w:citation/>
              </w:sdtPr>
              <w:sdtEndPr/>
              <w:sdtContent>
                <w:r w:rsidR="008479DF">
                  <w:rPr>
                    <w:i/>
                    <w:color w:val="1F4E79" w:themeColor="accent1" w:themeShade="80"/>
                    <w:sz w:val="22"/>
                  </w:rPr>
                  <w:fldChar w:fldCharType="begin"/>
                </w:r>
                <w:r w:rsidR="008479DF">
                  <w:rPr>
                    <w:i/>
                    <w:color w:val="1F4E79" w:themeColor="accent1" w:themeShade="80"/>
                    <w:sz w:val="22"/>
                  </w:rPr>
                  <w:instrText xml:space="preserve">CITATION Gshw \p "Noise Channel" \l 2057 </w:instrText>
                </w:r>
                <w:r w:rsidR="008479DF">
                  <w:rPr>
                    <w:i/>
                    <w:color w:val="1F4E79" w:themeColor="accent1" w:themeShade="80"/>
                    <w:sz w:val="22"/>
                  </w:rPr>
                  <w:fldChar w:fldCharType="separate"/>
                </w:r>
                <w:r w:rsidR="00F07AAE" w:rsidRPr="00F07AAE">
                  <w:rPr>
                    <w:noProof/>
                    <w:color w:val="1F4E79" w:themeColor="accent1" w:themeShade="80"/>
                    <w:sz w:val="22"/>
                  </w:rPr>
                  <w:t>[20, p. Noise Channel]</w:t>
                </w:r>
                <w:r w:rsidR="008479DF">
                  <w:rPr>
                    <w:i/>
                    <w:color w:val="1F4E79" w:themeColor="accent1" w:themeShade="80"/>
                    <w:sz w:val="22"/>
                  </w:rPr>
                  <w:fldChar w:fldCharType="end"/>
                </w:r>
              </w:sdtContent>
            </w:sdt>
          </w:p>
          <w:p w14:paraId="3A60B52D" w14:textId="77777777" w:rsidR="008D04F4" w:rsidRPr="000D4C60" w:rsidRDefault="008D04F4" w:rsidP="001A4A6E">
            <w:pPr>
              <w:keepNext/>
              <w:keepLines/>
              <w:jc w:val="center"/>
            </w:pPr>
          </w:p>
        </w:tc>
      </w:tr>
    </w:tbl>
    <w:p w14:paraId="71704DCE" w14:textId="36AB78F8" w:rsidR="00E811DC" w:rsidRDefault="00E811DC">
      <w:pPr>
        <w:spacing w:line="259" w:lineRule="auto"/>
      </w:pPr>
      <w:r>
        <w:br w:type="page"/>
      </w:r>
    </w:p>
    <w:p w14:paraId="7DD8424B" w14:textId="72296AA4" w:rsidR="006B2D8D" w:rsidRPr="006B2D8D" w:rsidRDefault="006B2D8D" w:rsidP="006B2D8D">
      <w:pPr>
        <w:pStyle w:val="Heading2"/>
      </w:pPr>
      <w:bookmarkStart w:id="106" w:name="_Toc513153284"/>
      <w:r>
        <w:lastRenderedPageBreak/>
        <w:t>GUI Front-End</w:t>
      </w:r>
      <w:bookmarkEnd w:id="106"/>
    </w:p>
    <w:p w14:paraId="5DFF93CB" w14:textId="77777777" w:rsidR="008026F7" w:rsidRDefault="00856833" w:rsidP="00856833">
      <w:pPr>
        <w:pStyle w:val="Heading3"/>
      </w:pPr>
      <w:bookmarkStart w:id="107" w:name="_Toc513153285"/>
      <w:r>
        <w:t>Class Diagram</w:t>
      </w:r>
      <w:bookmarkEnd w:id="107"/>
    </w:p>
    <w:tbl>
      <w:tblPr>
        <w:tblStyle w:val="TableGrid"/>
        <w:tblpPr w:leftFromText="180" w:rightFromText="180" w:vertAnchor="text" w:horzAnchor="margin" w:tblpY="2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03B1E" w:rsidRPr="000D4C60" w14:paraId="3A643CC0" w14:textId="77777777" w:rsidTr="00144132">
        <w:trPr>
          <w:cantSplit/>
        </w:trPr>
        <w:tc>
          <w:tcPr>
            <w:tcW w:w="9016" w:type="dxa"/>
          </w:tcPr>
          <w:p w14:paraId="5E642668" w14:textId="713B2B81" w:rsidR="00803B1E" w:rsidRPr="000D4C60" w:rsidRDefault="0072513D" w:rsidP="00144132">
            <w:pPr>
              <w:keepNext/>
              <w:keepLines/>
              <w:jc w:val="center"/>
            </w:pPr>
            <w:r>
              <w:rPr>
                <w:noProof/>
              </w:rPr>
              <w:drawing>
                <wp:inline distT="0" distB="0" distL="0" distR="0" wp14:anchorId="17C9B98A" wp14:editId="04884C40">
                  <wp:extent cx="6410620" cy="5614349"/>
                  <wp:effectExtent l="0" t="1905"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5400000">
                            <a:off x="0" y="0"/>
                            <a:ext cx="6447390" cy="5646552"/>
                          </a:xfrm>
                          <a:prstGeom prst="rect">
                            <a:avLst/>
                          </a:prstGeom>
                          <a:noFill/>
                          <a:ln>
                            <a:noFill/>
                          </a:ln>
                        </pic:spPr>
                      </pic:pic>
                    </a:graphicData>
                  </a:graphic>
                </wp:inline>
              </w:drawing>
            </w:r>
          </w:p>
          <w:p w14:paraId="0D1032D0" w14:textId="641F63BB" w:rsidR="00803B1E" w:rsidRDefault="00803B1E" w:rsidP="00E811DC">
            <w:pPr>
              <w:jc w:val="center"/>
              <w:rPr>
                <w:i/>
                <w:color w:val="1F4E79" w:themeColor="accent1" w:themeShade="80"/>
                <w:sz w:val="22"/>
              </w:rPr>
            </w:pPr>
            <w:bookmarkStart w:id="108" w:name="_Ref512987632"/>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48</w:t>
            </w:r>
            <w:r w:rsidRPr="000D4C60">
              <w:rPr>
                <w:i/>
                <w:color w:val="1F4E79" w:themeColor="accent1" w:themeShade="80"/>
                <w:sz w:val="22"/>
              </w:rPr>
              <w:fldChar w:fldCharType="end"/>
            </w:r>
            <w:bookmarkEnd w:id="108"/>
            <w:r w:rsidRPr="000D4C60">
              <w:rPr>
                <w:i/>
                <w:color w:val="1F4E79" w:themeColor="accent1" w:themeShade="80"/>
                <w:sz w:val="22"/>
              </w:rPr>
              <w:t xml:space="preserve"> –</w:t>
            </w:r>
            <w:r>
              <w:rPr>
                <w:i/>
                <w:color w:val="1F4E79" w:themeColor="accent1" w:themeShade="80"/>
                <w:sz w:val="22"/>
              </w:rPr>
              <w:t xml:space="preserve"> </w:t>
            </w:r>
            <w:r w:rsidR="00030820">
              <w:rPr>
                <w:i/>
                <w:color w:val="1F4E79" w:themeColor="accent1" w:themeShade="80"/>
                <w:sz w:val="22"/>
              </w:rPr>
              <w:t>A simplified class</w:t>
            </w:r>
            <w:r>
              <w:rPr>
                <w:i/>
                <w:color w:val="1F4E79" w:themeColor="accent1" w:themeShade="80"/>
                <w:sz w:val="22"/>
              </w:rPr>
              <w:t xml:space="preserve"> diagram </w:t>
            </w:r>
            <w:r w:rsidR="00AE04C5">
              <w:rPr>
                <w:i/>
                <w:color w:val="1F4E79" w:themeColor="accent1" w:themeShade="80"/>
                <w:sz w:val="22"/>
              </w:rPr>
              <w:t>of</w:t>
            </w:r>
            <w:r>
              <w:rPr>
                <w:i/>
                <w:color w:val="1F4E79" w:themeColor="accent1" w:themeShade="80"/>
                <w:sz w:val="22"/>
              </w:rPr>
              <w:t xml:space="preserve"> the software’s</w:t>
            </w:r>
            <w:r w:rsidR="00D974B2">
              <w:rPr>
                <w:i/>
                <w:color w:val="1F4E79" w:themeColor="accent1" w:themeShade="80"/>
                <w:sz w:val="22"/>
              </w:rPr>
              <w:t xml:space="preserve"> GUI front</w:t>
            </w:r>
            <w:r>
              <w:rPr>
                <w:i/>
                <w:color w:val="1F4E79" w:themeColor="accent1" w:themeShade="80"/>
                <w:sz w:val="22"/>
              </w:rPr>
              <w:t>-end</w:t>
            </w:r>
            <w:r w:rsidRPr="000D4C60">
              <w:rPr>
                <w:i/>
                <w:color w:val="1F4E79" w:themeColor="accent1" w:themeShade="80"/>
                <w:sz w:val="22"/>
              </w:rPr>
              <w:t>.</w:t>
            </w:r>
            <w:r w:rsidR="00E811DC" w:rsidRPr="000D4C60">
              <w:t xml:space="preserve"> </w:t>
            </w:r>
            <w:r w:rsidR="00F7526E">
              <w:rPr>
                <w:i/>
                <w:color w:val="1F4E79" w:themeColor="accent1" w:themeShade="80"/>
                <w:sz w:val="22"/>
              </w:rPr>
              <w:t>Less important classes and associations are omitted for readability.</w:t>
            </w:r>
          </w:p>
          <w:p w14:paraId="148E83D5" w14:textId="204EE0BB" w:rsidR="005D380A" w:rsidRPr="000D4C60" w:rsidRDefault="005D380A" w:rsidP="00E811DC">
            <w:pPr>
              <w:jc w:val="center"/>
            </w:pPr>
          </w:p>
        </w:tc>
      </w:tr>
    </w:tbl>
    <w:p w14:paraId="11E0FA09" w14:textId="77777777" w:rsidR="007F0FDE" w:rsidRDefault="007F0FDE" w:rsidP="007F0FDE"/>
    <w:p w14:paraId="5639F279" w14:textId="4375CCDF" w:rsidR="00B05EB4" w:rsidRDefault="00A12ED0" w:rsidP="00B05EB4">
      <w:pPr>
        <w:pStyle w:val="Heading3"/>
      </w:pPr>
      <w:bookmarkStart w:id="109" w:name="_Toc513153286"/>
      <w:r>
        <w:lastRenderedPageBreak/>
        <w:t xml:space="preserve">General </w:t>
      </w:r>
      <w:r w:rsidR="00DD26BD">
        <w:t>Implementation</w:t>
      </w:r>
      <w:bookmarkEnd w:id="109"/>
    </w:p>
    <w:p w14:paraId="14E8F1FD" w14:textId="7B65D7AC" w:rsidR="00ED78B1" w:rsidRDefault="00F73295" w:rsidP="00A73111">
      <w:r>
        <w:t xml:space="preserve">To implement the software’s GUI, a </w:t>
      </w:r>
      <w:r w:rsidR="00817294">
        <w:t xml:space="preserve">cross-platform </w:t>
      </w:r>
      <w:r>
        <w:t xml:space="preserve">third-party library called wxWidgets was used, which provides </w:t>
      </w:r>
      <w:r w:rsidR="00BA1F37">
        <w:t xml:space="preserve">C++ classes </w:t>
      </w:r>
      <w:r w:rsidR="00BF0BF7">
        <w:t xml:space="preserve">such as </w:t>
      </w:r>
      <w:r w:rsidR="00D503FF" w:rsidRPr="00D503FF">
        <w:rPr>
          <w:rFonts w:ascii="Consolas" w:hAnsi="Consolas"/>
        </w:rPr>
        <w:t>wxFrame</w:t>
      </w:r>
      <w:r w:rsidR="00D503FF">
        <w:t xml:space="preserve"> for creating windows</w:t>
      </w:r>
      <w:r w:rsidR="00D4246D">
        <w:t>,</w:t>
      </w:r>
      <w:r w:rsidR="00D503FF">
        <w:t xml:space="preserve"> </w:t>
      </w:r>
      <w:r w:rsidR="00516A6A" w:rsidRPr="00516A6A">
        <w:rPr>
          <w:rFonts w:ascii="Consolas" w:hAnsi="Consolas"/>
        </w:rPr>
        <w:t>wxControl</w:t>
      </w:r>
      <w:r w:rsidR="00516A6A">
        <w:t xml:space="preserve"> for creating custom </w:t>
      </w:r>
      <w:r w:rsidR="00CD40E3">
        <w:t xml:space="preserve">window </w:t>
      </w:r>
      <w:r w:rsidR="00516A6A">
        <w:t>controls</w:t>
      </w:r>
      <w:r w:rsidR="00D4246D">
        <w:t xml:space="preserve"> and </w:t>
      </w:r>
      <w:r w:rsidR="00D4246D" w:rsidRPr="00D4246D">
        <w:rPr>
          <w:rFonts w:ascii="Consolas" w:hAnsi="Consolas"/>
        </w:rPr>
        <w:t>wxDialog</w:t>
      </w:r>
      <w:r w:rsidR="00D4246D">
        <w:t xml:space="preserve"> </w:t>
      </w:r>
      <w:r w:rsidR="0052057D">
        <w:t xml:space="preserve">(which </w:t>
      </w:r>
      <w:r w:rsidR="00884677">
        <w:t xml:space="preserve">inherits from </w:t>
      </w:r>
      <w:r w:rsidR="00884677" w:rsidRPr="00884677">
        <w:rPr>
          <w:rFonts w:ascii="Consolas" w:hAnsi="Consolas"/>
        </w:rPr>
        <w:t>wxFrame</w:t>
      </w:r>
      <w:r w:rsidR="00884677">
        <w:t xml:space="preserve">) </w:t>
      </w:r>
      <w:r w:rsidR="00D4246D">
        <w:t>for creating dialog boxes</w:t>
      </w:r>
      <w:r w:rsidR="00516A6A">
        <w:t>.</w:t>
      </w:r>
      <w:r w:rsidR="00ED78B1">
        <w:t xml:space="preserve"> </w:t>
      </w:r>
      <w:r w:rsidR="001369ED">
        <w:t xml:space="preserve">In addition to wxWidgets, a cross-platform third-party library called SFML was used </w:t>
      </w:r>
      <w:r w:rsidR="0070074E">
        <w:t xml:space="preserve">for playing </w:t>
      </w:r>
      <w:r w:rsidR="00243907">
        <w:t>audio</w:t>
      </w:r>
      <w:r w:rsidR="0070074E">
        <w:t xml:space="preserve"> and </w:t>
      </w:r>
      <w:r w:rsidR="009C3166">
        <w:t>performing</w:t>
      </w:r>
      <w:r w:rsidR="0070074E">
        <w:t xml:space="preserve"> hardware-accelerated</w:t>
      </w:r>
      <w:r w:rsidR="009C3166">
        <w:t xml:space="preserve"> graphics rendering</w:t>
      </w:r>
      <w:r w:rsidR="0064026E">
        <w:t>.</w:t>
      </w:r>
    </w:p>
    <w:p w14:paraId="1FAEC1F7" w14:textId="50F28D84" w:rsidR="00C004B2" w:rsidRDefault="00D4246D" w:rsidP="00A73111">
      <w:r>
        <w:t xml:space="preserve">The </w:t>
      </w:r>
      <w:r w:rsidRPr="00EE2A0D">
        <w:rPr>
          <w:rFonts w:ascii="Consolas" w:hAnsi="Consolas"/>
        </w:rPr>
        <w:t>MainFrame</w:t>
      </w:r>
      <w:r w:rsidR="002021EC">
        <w:t xml:space="preserve"> class, which</w:t>
      </w:r>
      <w:r w:rsidR="00EE2A0D">
        <w:t xml:space="preserve"> derive</w:t>
      </w:r>
      <w:r w:rsidR="007A45D2">
        <w:t>s</w:t>
      </w:r>
      <w:r w:rsidR="002021EC">
        <w:t xml:space="preserve"> from </w:t>
      </w:r>
      <w:r w:rsidR="002021EC" w:rsidRPr="00EE2A0D">
        <w:rPr>
          <w:rFonts w:ascii="Consolas" w:hAnsi="Consolas"/>
        </w:rPr>
        <w:t>wxFrame</w:t>
      </w:r>
      <w:r w:rsidR="002021EC">
        <w:t xml:space="preserve">, is used to implement the main GUI window shown in </w:t>
      </w:r>
      <w:r w:rsidR="002021EC" w:rsidRPr="002021EC">
        <w:fldChar w:fldCharType="begin"/>
      </w:r>
      <w:r w:rsidR="002021EC" w:rsidRPr="002021EC">
        <w:instrText xml:space="preserve"> REF _Ref513127998 \h </w:instrText>
      </w:r>
      <w:r w:rsidR="002021EC">
        <w:instrText xml:space="preserve"> \* MERGEFORMAT </w:instrText>
      </w:r>
      <w:r w:rsidR="002021EC" w:rsidRPr="002021EC">
        <w:fldChar w:fldCharType="separate"/>
      </w:r>
      <w:r w:rsidR="002C01C6" w:rsidRPr="002C01C6">
        <w:t>Figure 27</w:t>
      </w:r>
      <w:r w:rsidR="002021EC" w:rsidRPr="002021EC">
        <w:fldChar w:fldCharType="end"/>
      </w:r>
      <w:r w:rsidR="002021EC">
        <w:t>.</w:t>
      </w:r>
      <w:r w:rsidR="003B4E11">
        <w:t xml:space="preserve"> </w:t>
      </w:r>
      <w:r w:rsidR="00132F3C">
        <w:t xml:space="preserve">Upon its instantiation, </w:t>
      </w:r>
      <w:r w:rsidR="00AF1BEE">
        <w:t xml:space="preserve">the </w:t>
      </w:r>
      <w:r w:rsidR="00AF1BEE" w:rsidRPr="00AF1BEE">
        <w:rPr>
          <w:rFonts w:ascii="Consolas" w:hAnsi="Consolas"/>
        </w:rPr>
        <w:t>MainFrame</w:t>
      </w:r>
      <w:r w:rsidR="00132F3C">
        <w:t xml:space="preserve"> creates </w:t>
      </w:r>
      <w:r w:rsidR="006C3590" w:rsidRPr="00F93E00">
        <w:rPr>
          <w:rFonts w:ascii="Consolas" w:hAnsi="Consolas"/>
        </w:rPr>
        <w:t>wxMenuBar</w:t>
      </w:r>
      <w:r w:rsidR="006C3590">
        <w:t xml:space="preserve"> and </w:t>
      </w:r>
      <w:r w:rsidR="005408FB" w:rsidRPr="00F93E00">
        <w:rPr>
          <w:rFonts w:ascii="Consolas" w:hAnsi="Consolas"/>
        </w:rPr>
        <w:t>wxMenu</w:t>
      </w:r>
      <w:r w:rsidR="005408FB">
        <w:t xml:space="preserve"> objects for defining the contents of the </w:t>
      </w:r>
      <w:r w:rsidR="00AB026D">
        <w:t xml:space="preserve">window’s menu bar </w:t>
      </w:r>
      <w:r w:rsidR="00DB16A8">
        <w:t xml:space="preserve">and creates an instance of the </w:t>
      </w:r>
      <w:r w:rsidR="00DB16A8" w:rsidRPr="00821169">
        <w:rPr>
          <w:rFonts w:ascii="Consolas" w:hAnsi="Consolas"/>
        </w:rPr>
        <w:t>LcdCanvas</w:t>
      </w:r>
      <w:r w:rsidR="00DB16A8">
        <w:t xml:space="preserve"> </w:t>
      </w:r>
      <w:r w:rsidR="00A562A4" w:rsidRPr="00AB328E">
        <w:rPr>
          <w:rFonts w:ascii="Consolas" w:hAnsi="Consolas"/>
        </w:rPr>
        <w:t>wxControl</w:t>
      </w:r>
      <w:r w:rsidR="00A562A4">
        <w:t xml:space="preserve"> and </w:t>
      </w:r>
      <w:r w:rsidR="00A562A4" w:rsidRPr="00AB328E">
        <w:rPr>
          <w:rFonts w:ascii="Consolas" w:hAnsi="Consolas"/>
        </w:rPr>
        <w:t>SfmlApuSoundStream</w:t>
      </w:r>
      <w:r w:rsidR="000D2741">
        <w:t xml:space="preserve"> classes, which are </w:t>
      </w:r>
      <w:r w:rsidR="00475204">
        <w:t xml:space="preserve">respectively </w:t>
      </w:r>
      <w:r w:rsidR="000D2741">
        <w:t xml:space="preserve">used </w:t>
      </w:r>
      <w:r w:rsidR="00EB2698">
        <w:t xml:space="preserve">to display the </w:t>
      </w:r>
      <w:r w:rsidR="005D2601">
        <w:t xml:space="preserve">live </w:t>
      </w:r>
      <w:r w:rsidR="00EB2698">
        <w:t xml:space="preserve">video contents of the emulated LCD and </w:t>
      </w:r>
      <w:r w:rsidR="00AB328E">
        <w:t xml:space="preserve">play the emulated APU’s </w:t>
      </w:r>
      <w:r w:rsidR="001441D9">
        <w:t xml:space="preserve">live </w:t>
      </w:r>
      <w:r w:rsidR="00AB328E">
        <w:t>sound output</w:t>
      </w:r>
      <w:r w:rsidR="00EB2698">
        <w:t>.</w:t>
      </w:r>
    </w:p>
    <w:tbl>
      <w:tblPr>
        <w:tblStyle w:val="TableGrid"/>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91B44" w:rsidRPr="000D4C60" w14:paraId="048E8AD5" w14:textId="77777777" w:rsidTr="00551C3C">
        <w:trPr>
          <w:cantSplit/>
        </w:trPr>
        <w:tc>
          <w:tcPr>
            <w:tcW w:w="9016" w:type="dxa"/>
          </w:tcPr>
          <w:p w14:paraId="79A478E5" w14:textId="19E97844" w:rsidR="00F91B44" w:rsidRPr="000D4C60" w:rsidRDefault="00F91B44" w:rsidP="00551C3C">
            <w:pPr>
              <w:keepNext/>
              <w:keepLines/>
              <w:jc w:val="center"/>
            </w:pPr>
            <w:r>
              <w:rPr>
                <w:noProof/>
              </w:rPr>
              <w:drawing>
                <wp:inline distT="0" distB="0" distL="0" distR="0" wp14:anchorId="2CB77669" wp14:editId="03EFC08D">
                  <wp:extent cx="3381154" cy="118340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94801" cy="1188181"/>
                          </a:xfrm>
                          <a:prstGeom prst="rect">
                            <a:avLst/>
                          </a:prstGeom>
                        </pic:spPr>
                      </pic:pic>
                    </a:graphicData>
                  </a:graphic>
                </wp:inline>
              </w:drawing>
            </w:r>
          </w:p>
          <w:p w14:paraId="35BEEE57" w14:textId="4E401CE2" w:rsidR="00F91B44" w:rsidRPr="000D4C60" w:rsidRDefault="00F91B44" w:rsidP="00551C3C">
            <w:pPr>
              <w:keepNext/>
              <w:keepLines/>
              <w:jc w:val="center"/>
              <w:rPr>
                <w:b/>
                <w:bCs/>
                <w:i/>
                <w:color w:val="1F4E79" w:themeColor="accent1" w:themeShade="80"/>
                <w:sz w:val="22"/>
              </w:rPr>
            </w:pPr>
            <w:bookmarkStart w:id="110" w:name="_Ref513128885"/>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49</w:t>
            </w:r>
            <w:r w:rsidRPr="000D4C60">
              <w:rPr>
                <w:i/>
                <w:color w:val="1F4E79" w:themeColor="accent1" w:themeShade="80"/>
                <w:sz w:val="22"/>
              </w:rPr>
              <w:fldChar w:fldCharType="end"/>
            </w:r>
            <w:bookmarkEnd w:id="110"/>
            <w:r w:rsidRPr="000D4C60">
              <w:rPr>
                <w:i/>
                <w:color w:val="1F4E79" w:themeColor="accent1" w:themeShade="80"/>
                <w:sz w:val="22"/>
              </w:rPr>
              <w:t xml:space="preserve"> – </w:t>
            </w:r>
            <w:r w:rsidR="00CF795B">
              <w:rPr>
                <w:i/>
                <w:color w:val="1F4E79" w:themeColor="accent1" w:themeShade="80"/>
                <w:sz w:val="22"/>
              </w:rPr>
              <w:t xml:space="preserve">Code within </w:t>
            </w:r>
            <w:r w:rsidR="00C501FB">
              <w:rPr>
                <w:i/>
                <w:color w:val="1F4E79" w:themeColor="accent1" w:themeShade="80"/>
                <w:sz w:val="22"/>
              </w:rPr>
              <w:t>the SfmlCanvas class used to define its wxWidgets event table</w:t>
            </w:r>
            <w:r>
              <w:rPr>
                <w:i/>
                <w:color w:val="1F4E79" w:themeColor="accent1" w:themeShade="80"/>
                <w:sz w:val="22"/>
              </w:rPr>
              <w:t>.</w:t>
            </w:r>
          </w:p>
          <w:p w14:paraId="78CA50E6" w14:textId="77777777" w:rsidR="00F91B44" w:rsidRPr="000D4C60" w:rsidRDefault="00F91B44" w:rsidP="00551C3C">
            <w:pPr>
              <w:keepNext/>
              <w:keepLines/>
              <w:jc w:val="center"/>
            </w:pPr>
          </w:p>
        </w:tc>
      </w:tr>
    </w:tbl>
    <w:p w14:paraId="6387C911" w14:textId="42CEACB4" w:rsidR="00070BC9" w:rsidRDefault="009A5D60" w:rsidP="00C714C1">
      <w:r>
        <w:t xml:space="preserve">Classes </w:t>
      </w:r>
      <w:r w:rsidR="002258B6">
        <w:t xml:space="preserve">that derive from </w:t>
      </w:r>
      <w:r w:rsidR="00855F05" w:rsidRPr="002258B6">
        <w:rPr>
          <w:rFonts w:ascii="Consolas" w:hAnsi="Consolas"/>
        </w:rPr>
        <w:t>wxWindow</w:t>
      </w:r>
      <w:r w:rsidR="00855F05">
        <w:t xml:space="preserve">, such as </w:t>
      </w:r>
      <w:r w:rsidR="003B4E11" w:rsidRPr="002E5112">
        <w:rPr>
          <w:rFonts w:ascii="Consolas" w:hAnsi="Consolas"/>
        </w:rPr>
        <w:t>wxFrame</w:t>
      </w:r>
      <w:r w:rsidR="003B4E11">
        <w:t xml:space="preserve"> and </w:t>
      </w:r>
      <w:r w:rsidR="003B4E11" w:rsidRPr="002E5112">
        <w:rPr>
          <w:rFonts w:ascii="Consolas" w:hAnsi="Consolas"/>
        </w:rPr>
        <w:t>wxControl</w:t>
      </w:r>
      <w:r w:rsidR="00855F05" w:rsidRPr="00855F05">
        <w:t>,</w:t>
      </w:r>
      <w:r w:rsidR="003B4E11" w:rsidRPr="00855F05">
        <w:t xml:space="preserve"> </w:t>
      </w:r>
      <w:r w:rsidR="003B4E11">
        <w:t>may define event table</w:t>
      </w:r>
      <w:r w:rsidR="006467F6">
        <w:t>s</w:t>
      </w:r>
      <w:r w:rsidR="003B4E11">
        <w:t xml:space="preserve"> </w:t>
      </w:r>
      <w:r w:rsidR="005453A1">
        <w:t>like</w:t>
      </w:r>
      <w:r w:rsidR="00367583">
        <w:t xml:space="preserve"> in </w:t>
      </w:r>
      <w:r w:rsidR="00367583" w:rsidRPr="00367583">
        <w:fldChar w:fldCharType="begin"/>
      </w:r>
      <w:r w:rsidR="00367583" w:rsidRPr="00367583">
        <w:instrText xml:space="preserve"> REF _Ref513128885 \h </w:instrText>
      </w:r>
      <w:r w:rsidR="00367583">
        <w:instrText xml:space="preserve"> \* MERGEFORMAT </w:instrText>
      </w:r>
      <w:r w:rsidR="00367583" w:rsidRPr="00367583">
        <w:fldChar w:fldCharType="separate"/>
      </w:r>
      <w:r w:rsidR="002C01C6" w:rsidRPr="002C01C6">
        <w:t>Figure 49</w:t>
      </w:r>
      <w:r w:rsidR="00367583" w:rsidRPr="00367583">
        <w:fldChar w:fldCharType="end"/>
      </w:r>
      <w:r w:rsidR="00367583">
        <w:t xml:space="preserve"> </w:t>
      </w:r>
      <w:r w:rsidR="004B5C42">
        <w:t>that</w:t>
      </w:r>
      <w:r w:rsidR="007766A1">
        <w:t xml:space="preserve"> </w:t>
      </w:r>
      <w:r w:rsidR="006C6420">
        <w:t>can</w:t>
      </w:r>
      <w:r w:rsidR="00E33C9B">
        <w:t xml:space="preserve"> be used to listen for </w:t>
      </w:r>
      <w:r w:rsidR="001F6A05">
        <w:t xml:space="preserve">certain </w:t>
      </w:r>
      <w:r w:rsidR="00E33C9B">
        <w:t>GUI events</w:t>
      </w:r>
      <w:r w:rsidR="00666C2D">
        <w:t xml:space="preserve"> such as mouse clicks and keyboard keystrokes</w:t>
      </w:r>
      <w:r w:rsidR="00E33C9B">
        <w:t>.</w:t>
      </w:r>
      <w:r w:rsidR="00AD25D0">
        <w:t xml:space="preserve"> </w:t>
      </w:r>
      <w:r w:rsidR="0093632F">
        <w:t>This f</w:t>
      </w:r>
      <w:r w:rsidR="002679A6">
        <w:t>eature</w:t>
      </w:r>
      <w:r w:rsidR="0093632F">
        <w:t xml:space="preserve"> is </w:t>
      </w:r>
      <w:r w:rsidR="008469A5">
        <w:t xml:space="preserve">most </w:t>
      </w:r>
      <w:r w:rsidR="007017C0">
        <w:t>notably used</w:t>
      </w:r>
      <w:r w:rsidR="0093632F">
        <w:t xml:space="preserve"> in </w:t>
      </w:r>
      <w:r w:rsidR="00C963EB">
        <w:t xml:space="preserve">the </w:t>
      </w:r>
      <w:r w:rsidR="00956488">
        <w:t>implementation</w:t>
      </w:r>
      <w:r w:rsidR="00C963EB">
        <w:t xml:space="preserve"> of</w:t>
      </w:r>
      <w:r w:rsidR="0093632F">
        <w:t xml:space="preserve"> emulated joypad</w:t>
      </w:r>
      <w:r w:rsidR="003F264C">
        <w:t xml:space="preserve"> interactions using the keyboard</w:t>
      </w:r>
      <w:r w:rsidR="0093632F">
        <w:t xml:space="preserve">, which is achieved </w:t>
      </w:r>
      <w:r w:rsidR="00032159">
        <w:t xml:space="preserve">by defining event </w:t>
      </w:r>
      <w:r w:rsidR="00827917">
        <w:t>listener</w:t>
      </w:r>
      <w:r w:rsidR="00F105A7">
        <w:t xml:space="preserve">s </w:t>
      </w:r>
      <w:r w:rsidR="00827917">
        <w:t>that call the</w:t>
      </w:r>
      <w:r w:rsidR="00032159">
        <w:t xml:space="preserve"> </w:t>
      </w:r>
      <w:r w:rsidR="00032159" w:rsidRPr="007017C0">
        <w:rPr>
          <w:rFonts w:ascii="Consolas" w:hAnsi="Consolas"/>
        </w:rPr>
        <w:t>HandleJoypadKeyEvent</w:t>
      </w:r>
      <w:r w:rsidR="00032159">
        <w:t xml:space="preserve"> method </w:t>
      </w:r>
      <w:r w:rsidR="004245B5">
        <w:t xml:space="preserve">defined </w:t>
      </w:r>
      <w:r w:rsidR="00032159">
        <w:t>within the</w:t>
      </w:r>
      <w:r w:rsidR="0093632F">
        <w:t xml:space="preserve"> </w:t>
      </w:r>
      <w:r w:rsidR="0093632F" w:rsidRPr="00A15917">
        <w:rPr>
          <w:rFonts w:ascii="Consolas" w:hAnsi="Consolas"/>
        </w:rPr>
        <w:t>MainFrame</w:t>
      </w:r>
      <w:r w:rsidR="0093632F">
        <w:t xml:space="preserve"> class</w:t>
      </w:r>
      <w:r w:rsidR="008A4548">
        <w:t xml:space="preserve"> when a key is pressed </w:t>
      </w:r>
      <w:r w:rsidR="00035338">
        <w:t>or</w:t>
      </w:r>
      <w:r w:rsidR="008A4548">
        <w:t xml:space="preserve"> released</w:t>
      </w:r>
      <w:r w:rsidR="0093632F">
        <w:t>.</w:t>
      </w:r>
    </w:p>
    <w:tbl>
      <w:tblPr>
        <w:tblStyle w:val="TableGrid"/>
        <w:tblpPr w:leftFromText="180" w:rightFromText="180" w:vertAnchor="text" w:horzAnchor="margin" w:tblpY="2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A25D4" w:rsidRPr="000D4C60" w14:paraId="3DD7C69B" w14:textId="77777777" w:rsidTr="003A25D4">
        <w:trPr>
          <w:cantSplit/>
        </w:trPr>
        <w:tc>
          <w:tcPr>
            <w:tcW w:w="9016" w:type="dxa"/>
          </w:tcPr>
          <w:tbl>
            <w:tblPr>
              <w:tblStyle w:val="TableGrid1"/>
              <w:tblW w:w="0" w:type="auto"/>
              <w:tblLook w:val="04A0" w:firstRow="1" w:lastRow="0" w:firstColumn="1" w:lastColumn="0" w:noHBand="0" w:noVBand="1"/>
            </w:tblPr>
            <w:tblGrid>
              <w:gridCol w:w="8790"/>
            </w:tblGrid>
            <w:tr w:rsidR="003A25D4" w14:paraId="26037417" w14:textId="77777777" w:rsidTr="001A4A6E">
              <w:tc>
                <w:tcPr>
                  <w:tcW w:w="8790" w:type="dxa"/>
                </w:tcPr>
                <w:p w14:paraId="68928536" w14:textId="77777777" w:rsidR="003A25D4" w:rsidRPr="00596858" w:rsidRDefault="003A25D4" w:rsidP="003A25D4">
                  <w:pPr>
                    <w:pStyle w:val="NoSpacing"/>
                    <w:framePr w:hSpace="180" w:wrap="around" w:vAnchor="text" w:hAnchor="margin" w:y="212"/>
                    <w:jc w:val="center"/>
                    <w:rPr>
                      <w:rFonts w:ascii="Consolas" w:hAnsi="Consolas"/>
                      <w:b/>
                      <w:noProof/>
                      <w:u w:val="single"/>
                    </w:rPr>
                  </w:pPr>
                  <w:r w:rsidRPr="00596858">
                    <w:rPr>
                      <w:rFonts w:ascii="Consolas" w:hAnsi="Consolas"/>
                      <w:b/>
                      <w:noProof/>
                      <w:u w:val="single"/>
                    </w:rPr>
                    <w:t>Variables</w:t>
                  </w:r>
                  <w:r>
                    <w:rPr>
                      <w:rFonts w:ascii="Consolas" w:hAnsi="Consolas"/>
                      <w:b/>
                      <w:noProof/>
                      <w:u w:val="single"/>
                    </w:rPr>
                    <w:t>:</w:t>
                  </w:r>
                </w:p>
                <w:p w14:paraId="580D61B3" w14:textId="77777777" w:rsidR="003A25D4" w:rsidRDefault="003A25D4" w:rsidP="003A25D4">
                  <w:pPr>
                    <w:pStyle w:val="NoSpacing"/>
                    <w:framePr w:hSpace="180" w:wrap="around" w:vAnchor="text" w:hAnchor="margin" w:y="212"/>
                    <w:rPr>
                      <w:rFonts w:ascii="Consolas" w:hAnsi="Consolas"/>
                      <w:noProof/>
                    </w:rPr>
                  </w:pPr>
                </w:p>
                <w:p w14:paraId="1469FE40" w14:textId="77777777" w:rsidR="003A25D4" w:rsidRDefault="003A25D4" w:rsidP="003A25D4">
                  <w:pPr>
                    <w:pStyle w:val="NoSpacing"/>
                    <w:framePr w:hSpace="180" w:wrap="around" w:vAnchor="text" w:hAnchor="margin" w:y="212"/>
                    <w:rPr>
                      <w:rFonts w:ascii="Consolas" w:hAnsi="Consolas"/>
                      <w:noProof/>
                    </w:rPr>
                  </w:pPr>
                  <w:r w:rsidRPr="004A30BD">
                    <w:rPr>
                      <w:rFonts w:ascii="Consolas" w:hAnsi="Consolas"/>
                      <w:b/>
                      <w:noProof/>
                    </w:rPr>
                    <w:t>frontBuffer</w:t>
                  </w:r>
                  <w:r>
                    <w:rPr>
                      <w:rFonts w:ascii="Consolas" w:hAnsi="Consolas"/>
                      <w:noProof/>
                    </w:rPr>
                    <w:t xml:space="preserve"> = pointer to the buffer currently being presented.</w:t>
                  </w:r>
                </w:p>
                <w:p w14:paraId="414B9825" w14:textId="77777777" w:rsidR="003A25D4" w:rsidRDefault="003A25D4" w:rsidP="003A25D4">
                  <w:pPr>
                    <w:pStyle w:val="NoSpacing"/>
                    <w:framePr w:hSpace="180" w:wrap="around" w:vAnchor="text" w:hAnchor="margin" w:y="212"/>
                    <w:rPr>
                      <w:rFonts w:ascii="Consolas" w:hAnsi="Consolas"/>
                      <w:noProof/>
                    </w:rPr>
                  </w:pPr>
                  <w:r w:rsidRPr="004A30BD">
                    <w:rPr>
                      <w:rFonts w:ascii="Consolas" w:hAnsi="Consolas"/>
                      <w:b/>
                      <w:noProof/>
                    </w:rPr>
                    <w:t>backBuffer</w:t>
                  </w:r>
                  <w:r>
                    <w:rPr>
                      <w:rFonts w:ascii="Consolas" w:hAnsi="Consolas"/>
                      <w:noProof/>
                    </w:rPr>
                    <w:t xml:space="preserve">  = pointer to the other buffer to now present.</w:t>
                  </w:r>
                </w:p>
                <w:p w14:paraId="0C189471" w14:textId="7C3BF5E1" w:rsidR="003A25D4" w:rsidRPr="0026596D" w:rsidRDefault="003A25D4" w:rsidP="003A25D4">
                  <w:pPr>
                    <w:pStyle w:val="NoSpacing"/>
                    <w:framePr w:hSpace="180" w:wrap="around" w:vAnchor="text" w:hAnchor="margin" w:y="212"/>
                    <w:rPr>
                      <w:rFonts w:ascii="Consolas" w:hAnsi="Consolas"/>
                      <w:noProof/>
                    </w:rPr>
                  </w:pPr>
                  <w:r w:rsidRPr="004A30BD">
                    <w:rPr>
                      <w:rFonts w:ascii="Consolas" w:hAnsi="Consolas"/>
                      <w:b/>
                      <w:noProof/>
                    </w:rPr>
                    <w:t>temp</w:t>
                  </w:r>
                  <w:r>
                    <w:rPr>
                      <w:rFonts w:ascii="Consolas" w:hAnsi="Consolas"/>
                      <w:noProof/>
                    </w:rPr>
                    <w:t xml:space="preserve">        = </w:t>
                  </w:r>
                  <w:r w:rsidR="008F592F">
                    <w:rPr>
                      <w:rFonts w:ascii="Consolas" w:hAnsi="Consolas"/>
                      <w:noProof/>
                    </w:rPr>
                    <w:t xml:space="preserve">a </w:t>
                  </w:r>
                  <w:r w:rsidR="001F49B5">
                    <w:rPr>
                      <w:rFonts w:ascii="Consolas" w:hAnsi="Consolas"/>
                      <w:noProof/>
                    </w:rPr>
                    <w:t xml:space="preserve">temporary </w:t>
                  </w:r>
                  <w:r w:rsidR="008F592F">
                    <w:rPr>
                      <w:rFonts w:ascii="Consolas" w:hAnsi="Consolas"/>
                      <w:noProof/>
                    </w:rPr>
                    <w:t>pointer to a buffer</w:t>
                  </w:r>
                  <w:r w:rsidR="00B84676">
                    <w:rPr>
                      <w:rFonts w:ascii="Consolas" w:hAnsi="Consolas"/>
                      <w:noProof/>
                    </w:rPr>
                    <w:t>.</w:t>
                  </w:r>
                </w:p>
              </w:tc>
            </w:tr>
            <w:tr w:rsidR="003A25D4" w14:paraId="6B60906F" w14:textId="77777777" w:rsidTr="001A4A6E">
              <w:tc>
                <w:tcPr>
                  <w:tcW w:w="8790" w:type="dxa"/>
                </w:tcPr>
                <w:p w14:paraId="6D89634E" w14:textId="77777777" w:rsidR="003A25D4" w:rsidRPr="006530DB" w:rsidRDefault="003A25D4" w:rsidP="003A25D4">
                  <w:pPr>
                    <w:pStyle w:val="NoSpacing"/>
                    <w:framePr w:hSpace="180" w:wrap="around" w:vAnchor="text" w:hAnchor="margin" w:y="212"/>
                    <w:jc w:val="center"/>
                    <w:rPr>
                      <w:rFonts w:ascii="Consolas" w:hAnsi="Consolas"/>
                      <w:b/>
                      <w:noProof/>
                      <w:u w:val="single"/>
                    </w:rPr>
                  </w:pPr>
                  <w:r w:rsidRPr="006530DB">
                    <w:rPr>
                      <w:rFonts w:ascii="Consolas" w:hAnsi="Consolas"/>
                      <w:b/>
                      <w:noProof/>
                      <w:u w:val="single"/>
                    </w:rPr>
                    <w:t>Pseudocode</w:t>
                  </w:r>
                  <w:r>
                    <w:rPr>
                      <w:rFonts w:ascii="Consolas" w:hAnsi="Consolas"/>
                      <w:b/>
                      <w:noProof/>
                      <w:u w:val="single"/>
                    </w:rPr>
                    <w:t>:</w:t>
                  </w:r>
                </w:p>
                <w:p w14:paraId="4AB39614" w14:textId="77777777" w:rsidR="003A25D4" w:rsidRDefault="003A25D4" w:rsidP="003A25D4">
                  <w:pPr>
                    <w:pStyle w:val="NoSpacing"/>
                    <w:framePr w:hSpace="180" w:wrap="around" w:vAnchor="text" w:hAnchor="margin" w:y="212"/>
                    <w:rPr>
                      <w:rFonts w:ascii="Consolas" w:hAnsi="Consolas"/>
                      <w:noProof/>
                    </w:rPr>
                  </w:pPr>
                </w:p>
                <w:p w14:paraId="66916916" w14:textId="77777777" w:rsidR="003A25D4" w:rsidRPr="00E60699" w:rsidRDefault="003A25D4" w:rsidP="003A25D4">
                  <w:pPr>
                    <w:pStyle w:val="NoSpacing"/>
                    <w:framePr w:hSpace="180" w:wrap="around" w:vAnchor="text" w:hAnchor="margin" w:y="212"/>
                    <w:rPr>
                      <w:rFonts w:ascii="Consolas" w:hAnsi="Consolas"/>
                      <w:noProof/>
                    </w:rPr>
                  </w:pPr>
                  <w:r w:rsidRPr="00E60699">
                    <w:rPr>
                      <w:rFonts w:ascii="Consolas" w:hAnsi="Consolas"/>
                      <w:noProof/>
                    </w:rPr>
                    <w:t>function SwapBuffers() {</w:t>
                  </w:r>
                </w:p>
                <w:p w14:paraId="73795970" w14:textId="77777777" w:rsidR="003A25D4" w:rsidRPr="00E60699" w:rsidRDefault="003A25D4" w:rsidP="003A25D4">
                  <w:pPr>
                    <w:pStyle w:val="NoSpacing"/>
                    <w:framePr w:hSpace="180" w:wrap="around" w:vAnchor="text" w:hAnchor="margin" w:y="212"/>
                    <w:rPr>
                      <w:rFonts w:ascii="Consolas" w:hAnsi="Consolas"/>
                      <w:noProof/>
                    </w:rPr>
                  </w:pPr>
                  <w:r w:rsidRPr="00E60699">
                    <w:rPr>
                      <w:rFonts w:ascii="Consolas" w:hAnsi="Consolas"/>
                      <w:noProof/>
                    </w:rPr>
                    <w:t xml:space="preserve">  temp = frontBuffer</w:t>
                  </w:r>
                </w:p>
                <w:p w14:paraId="116925D6" w14:textId="77777777" w:rsidR="003A25D4" w:rsidRPr="00E60699" w:rsidRDefault="003A25D4" w:rsidP="003A25D4">
                  <w:pPr>
                    <w:pStyle w:val="NoSpacing"/>
                    <w:framePr w:hSpace="180" w:wrap="around" w:vAnchor="text" w:hAnchor="margin" w:y="212"/>
                    <w:rPr>
                      <w:rFonts w:ascii="Consolas" w:hAnsi="Consolas"/>
                      <w:noProof/>
                    </w:rPr>
                  </w:pPr>
                  <w:r w:rsidRPr="00E60699">
                    <w:rPr>
                      <w:rFonts w:ascii="Consolas" w:hAnsi="Consolas"/>
                      <w:noProof/>
                    </w:rPr>
                    <w:t xml:space="preserve">  frontBuffer = backBuffer</w:t>
                  </w:r>
                </w:p>
                <w:p w14:paraId="09DD37DF" w14:textId="77777777" w:rsidR="003A25D4" w:rsidRDefault="003A25D4" w:rsidP="003A25D4">
                  <w:pPr>
                    <w:pStyle w:val="NoSpacing"/>
                    <w:framePr w:hSpace="180" w:wrap="around" w:vAnchor="text" w:hAnchor="margin" w:y="212"/>
                    <w:rPr>
                      <w:rFonts w:ascii="Consolas" w:hAnsi="Consolas"/>
                      <w:noProof/>
                    </w:rPr>
                  </w:pPr>
                  <w:r w:rsidRPr="00E60699">
                    <w:rPr>
                      <w:rFonts w:ascii="Consolas" w:hAnsi="Consolas"/>
                      <w:noProof/>
                    </w:rPr>
                    <w:t xml:space="preserve">  backBuffer</w:t>
                  </w:r>
                  <w:r>
                    <w:rPr>
                      <w:rFonts w:ascii="Consolas" w:hAnsi="Consolas"/>
                      <w:noProof/>
                    </w:rPr>
                    <w:t xml:space="preserve"> </w:t>
                  </w:r>
                  <w:r w:rsidRPr="00E60699">
                    <w:rPr>
                      <w:rFonts w:ascii="Consolas" w:hAnsi="Consolas"/>
                      <w:noProof/>
                    </w:rPr>
                    <w:t xml:space="preserve"> = temp</w:t>
                  </w:r>
                </w:p>
                <w:p w14:paraId="06B5112D" w14:textId="77777777" w:rsidR="003A25D4" w:rsidRPr="00F94DC9" w:rsidRDefault="003A25D4" w:rsidP="003A25D4">
                  <w:pPr>
                    <w:pStyle w:val="NoSpacing"/>
                    <w:framePr w:hSpace="180" w:wrap="around" w:vAnchor="text" w:hAnchor="margin" w:y="212"/>
                    <w:rPr>
                      <w:rFonts w:ascii="Consolas" w:hAnsi="Consolas"/>
                      <w:noProof/>
                    </w:rPr>
                  </w:pPr>
                  <w:r w:rsidRPr="00E60699">
                    <w:rPr>
                      <w:rFonts w:ascii="Consolas" w:hAnsi="Consolas"/>
                      <w:noProof/>
                    </w:rPr>
                    <w:t>}</w:t>
                  </w:r>
                </w:p>
              </w:tc>
            </w:tr>
          </w:tbl>
          <w:p w14:paraId="7291EF27" w14:textId="604A0506" w:rsidR="003A25D4" w:rsidRPr="000D4C60" w:rsidRDefault="003A25D4" w:rsidP="003A25D4">
            <w:pPr>
              <w:keepNext/>
              <w:keepLines/>
              <w:jc w:val="center"/>
              <w:rPr>
                <w:b/>
                <w:bCs/>
                <w:i/>
                <w:color w:val="1F4E79" w:themeColor="accent1" w:themeShade="80"/>
                <w:sz w:val="22"/>
              </w:rPr>
            </w:pPr>
            <w:bookmarkStart w:id="111" w:name="_Ref513137813"/>
            <w:r w:rsidRPr="000D4C60">
              <w:rPr>
                <w:i/>
                <w:color w:val="1F4E79" w:themeColor="accent1" w:themeShade="80"/>
                <w:sz w:val="22"/>
              </w:rPr>
              <w:lastRenderedPageBreak/>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50</w:t>
            </w:r>
            <w:r w:rsidRPr="000D4C60">
              <w:rPr>
                <w:i/>
                <w:color w:val="1F4E79" w:themeColor="accent1" w:themeShade="80"/>
                <w:sz w:val="22"/>
              </w:rPr>
              <w:fldChar w:fldCharType="end"/>
            </w:r>
            <w:bookmarkEnd w:id="111"/>
            <w:r w:rsidRPr="000D4C60">
              <w:rPr>
                <w:i/>
                <w:color w:val="1F4E79" w:themeColor="accent1" w:themeShade="80"/>
                <w:sz w:val="22"/>
              </w:rPr>
              <w:t xml:space="preserve"> – </w:t>
            </w:r>
            <w:r>
              <w:rPr>
                <w:i/>
                <w:color w:val="1F4E79" w:themeColor="accent1" w:themeShade="80"/>
                <w:sz w:val="22"/>
              </w:rPr>
              <w:t>Pseudocode for swapping the front and back buffers in a double buffering implementation.</w:t>
            </w:r>
          </w:p>
          <w:p w14:paraId="63909CAF" w14:textId="77777777" w:rsidR="003A25D4" w:rsidRPr="000D4C60" w:rsidRDefault="003A25D4" w:rsidP="003A25D4">
            <w:pPr>
              <w:keepNext/>
              <w:keepLines/>
              <w:jc w:val="center"/>
            </w:pPr>
          </w:p>
        </w:tc>
      </w:tr>
    </w:tbl>
    <w:p w14:paraId="6FB46B60" w14:textId="6118BD05" w:rsidR="00C54775" w:rsidRPr="000D4C60" w:rsidRDefault="00DD723A" w:rsidP="00DD2895">
      <w:r>
        <w:t>T</w:t>
      </w:r>
      <w:r w:rsidR="00FE294B">
        <w:t xml:space="preserve">he </w:t>
      </w:r>
      <w:r w:rsidR="00FE294B" w:rsidRPr="003104BD">
        <w:rPr>
          <w:rFonts w:ascii="Consolas" w:hAnsi="Consolas"/>
        </w:rPr>
        <w:t>SfmlApuSoundStream</w:t>
      </w:r>
      <w:r w:rsidR="00FE294B">
        <w:t xml:space="preserve"> and </w:t>
      </w:r>
      <w:r w:rsidR="00FE294B" w:rsidRPr="003104BD">
        <w:rPr>
          <w:rFonts w:ascii="Consolas" w:hAnsi="Consolas"/>
        </w:rPr>
        <w:t>LcdCanvas</w:t>
      </w:r>
      <w:r w:rsidR="00FE294B">
        <w:t xml:space="preserve"> classes implement double buffering</w:t>
      </w:r>
      <w:r w:rsidR="00672037">
        <w:t>, which allows the emulator to update the state of audio and video w</w:t>
      </w:r>
      <w:r w:rsidR="00651727">
        <w:t xml:space="preserve">hile </w:t>
      </w:r>
      <w:r w:rsidR="00AC29A2">
        <w:t xml:space="preserve">audio and video is </w:t>
      </w:r>
      <w:r w:rsidR="00D51F89">
        <w:t xml:space="preserve">currently </w:t>
      </w:r>
      <w:r w:rsidR="00AC29A2">
        <w:t>being actively presented</w:t>
      </w:r>
      <w:r w:rsidR="00CE4D6F">
        <w:t xml:space="preserve"> to the user</w:t>
      </w:r>
      <w:r w:rsidR="00AC29A2">
        <w:t>.</w:t>
      </w:r>
      <w:r w:rsidR="003A50C1">
        <w:t xml:space="preserve"> </w:t>
      </w:r>
      <w:r w:rsidR="00AA1C77">
        <w:t xml:space="preserve">For example, this </w:t>
      </w:r>
      <w:r w:rsidR="004A50C8">
        <w:t>prevents partially rendered frame</w:t>
      </w:r>
      <w:r w:rsidR="00BA4AB7">
        <w:t>s</w:t>
      </w:r>
      <w:r w:rsidR="004A50C8">
        <w:t xml:space="preserve"> of video from being </w:t>
      </w:r>
      <w:r w:rsidR="00BA36B2">
        <w:t>shown</w:t>
      </w:r>
      <w:r w:rsidR="004A50C8">
        <w:t xml:space="preserve"> </w:t>
      </w:r>
      <w:r w:rsidR="00015737">
        <w:t>on</w:t>
      </w:r>
      <w:r w:rsidR="004A50C8">
        <w:t xml:space="preserve"> the </w:t>
      </w:r>
      <w:r w:rsidR="004A50C8" w:rsidRPr="004A50C8">
        <w:rPr>
          <w:rFonts w:ascii="Consolas" w:hAnsi="Consolas"/>
        </w:rPr>
        <w:t>LcdCanvas</w:t>
      </w:r>
      <w:r w:rsidR="00AD70A8">
        <w:t xml:space="preserve"> by rendering</w:t>
      </w:r>
      <w:r w:rsidR="0054745B">
        <w:t xml:space="preserve"> instead</w:t>
      </w:r>
      <w:r w:rsidR="00AD70A8">
        <w:t xml:space="preserve"> to a hidden image that is </w:t>
      </w:r>
      <w:r w:rsidR="00A40793">
        <w:t xml:space="preserve">then </w:t>
      </w:r>
      <w:r w:rsidR="00AD70A8">
        <w:t xml:space="preserve">swapped with </w:t>
      </w:r>
      <w:r w:rsidR="00CC1E47">
        <w:t>the</w:t>
      </w:r>
      <w:r w:rsidR="00AD70A8">
        <w:t xml:space="preserve"> shown </w:t>
      </w:r>
      <w:r w:rsidR="00172EEF">
        <w:t xml:space="preserve">image </w:t>
      </w:r>
      <w:r w:rsidR="00AD70A8">
        <w:t>once the</w:t>
      </w:r>
      <w:r w:rsidR="00181EC8">
        <w:t xml:space="preserve"> frame is finished</w:t>
      </w:r>
      <w:r w:rsidR="00AD70A8">
        <w:t>.</w:t>
      </w:r>
      <w:r w:rsidR="00166C20" w:rsidRPr="000D4C60">
        <w:br w:type="page"/>
      </w:r>
    </w:p>
    <w:p w14:paraId="653DDCC3" w14:textId="506DE7A5" w:rsidR="00E84C3B" w:rsidRPr="000D4C60" w:rsidRDefault="007B28E6" w:rsidP="007B28E6">
      <w:pPr>
        <w:pStyle w:val="Heading1"/>
      </w:pPr>
      <w:bookmarkStart w:id="112" w:name="_Ref512471495"/>
      <w:bookmarkStart w:id="113" w:name="_Toc513153287"/>
      <w:r w:rsidRPr="000D4C60">
        <w:lastRenderedPageBreak/>
        <w:t>Testing</w:t>
      </w:r>
      <w:bookmarkEnd w:id="112"/>
      <w:bookmarkEnd w:id="113"/>
    </w:p>
    <w:p w14:paraId="0A0DFB9E" w14:textId="7D45CFB8" w:rsidR="00F71840" w:rsidRDefault="00D854BA" w:rsidP="00E84C3B">
      <w:r w:rsidRPr="000D4C60">
        <w:t>Testing the emulation</w:t>
      </w:r>
      <w:r w:rsidR="00862094" w:rsidRPr="000D4C60">
        <w:t xml:space="preserve"> software involved the frequent use of </w:t>
      </w:r>
      <w:r w:rsidR="00F96792" w:rsidRPr="000D4C60">
        <w:t xml:space="preserve">automated </w:t>
      </w:r>
      <w:r w:rsidR="00736369" w:rsidRPr="000D4C60">
        <w:t>third-party</w:t>
      </w:r>
      <w:r w:rsidR="00862094" w:rsidRPr="000D4C60">
        <w:t xml:space="preserve"> emulator test program</w:t>
      </w:r>
      <w:r w:rsidR="005261EE" w:rsidRPr="000D4C60">
        <w:t>s</w:t>
      </w:r>
      <w:r w:rsidR="008D230A" w:rsidRPr="000D4C60">
        <w:t xml:space="preserve"> </w:t>
      </w:r>
      <w:r w:rsidR="00B73A8F" w:rsidRPr="000D4C60">
        <w:t xml:space="preserve">and the software’s </w:t>
      </w:r>
      <w:r w:rsidR="00E5214D" w:rsidRPr="000D4C60">
        <w:t xml:space="preserve">own </w:t>
      </w:r>
      <w:r w:rsidR="009B0125" w:rsidRPr="000D4C60">
        <w:t>command-line</w:t>
      </w:r>
      <w:r w:rsidR="00B73A8F" w:rsidRPr="000D4C60">
        <w:t xml:space="preserve"> debugger mode </w:t>
      </w:r>
      <w:r w:rsidR="00A720B2" w:rsidRPr="000D4C60">
        <w:t xml:space="preserve">during development. Additionally, </w:t>
      </w:r>
      <w:r w:rsidR="00736369" w:rsidRPr="000D4C60">
        <w:t>many</w:t>
      </w:r>
      <w:r w:rsidR="00A720B2" w:rsidRPr="000D4C60">
        <w:t xml:space="preserve"> </w:t>
      </w:r>
      <w:r w:rsidR="000204A9" w:rsidRPr="000D4C60">
        <w:t xml:space="preserve">real </w:t>
      </w:r>
      <w:r w:rsidR="00A720B2" w:rsidRPr="000D4C60">
        <w:t xml:space="preserve">games </w:t>
      </w:r>
      <w:r w:rsidR="000204A9" w:rsidRPr="000D4C60">
        <w:t>released for the CGB and DMG</w:t>
      </w:r>
      <w:r w:rsidR="00B85130" w:rsidRPr="000D4C60">
        <w:t xml:space="preserve"> </w:t>
      </w:r>
      <w:r w:rsidR="000204A9" w:rsidRPr="000D4C60">
        <w:t>were also</w:t>
      </w:r>
      <w:r w:rsidR="00903AD0" w:rsidRPr="000D4C60">
        <w:t xml:space="preserve"> </w:t>
      </w:r>
      <w:r w:rsidR="000204A9" w:rsidRPr="000D4C60">
        <w:t>tested for compatibility issues</w:t>
      </w:r>
      <w:r w:rsidR="00ED0474" w:rsidRPr="000D4C60">
        <w:t>.</w:t>
      </w:r>
    </w:p>
    <w:p w14:paraId="7A3ED09C" w14:textId="43DE8109" w:rsidR="00C770CA" w:rsidRPr="000D4C60" w:rsidRDefault="00C770CA" w:rsidP="00E84C3B">
      <w:r>
        <w:t xml:space="preserve">Testing was performed throughout the duration of the project, with periods of extensive testing (usually lasting </w:t>
      </w:r>
      <w:r w:rsidR="00DA2061">
        <w:t xml:space="preserve">for </w:t>
      </w:r>
      <w:r>
        <w:t>a</w:t>
      </w:r>
      <w:r w:rsidR="001A1A92">
        <w:t>round</w:t>
      </w:r>
      <w:r w:rsidR="000E1FE0">
        <w:t xml:space="preserve"> a</w:t>
      </w:r>
      <w:r>
        <w:t xml:space="preserve"> week) performed before important project deadlines</w:t>
      </w:r>
      <w:r w:rsidR="00603316">
        <w:t xml:space="preserve"> </w:t>
      </w:r>
      <w:r w:rsidR="000E1FE0">
        <w:t xml:space="preserve">such as the </w:t>
      </w:r>
      <w:r w:rsidR="00E31287">
        <w:t>prototype demonstration, interview and final software submission.</w:t>
      </w:r>
    </w:p>
    <w:p w14:paraId="0752D4DF" w14:textId="38560D70" w:rsidR="00633D38" w:rsidRPr="000D4C60" w:rsidRDefault="000965F7" w:rsidP="00E84C3B">
      <w:r>
        <w:t>All</w:t>
      </w:r>
      <w:r w:rsidR="00176930" w:rsidRPr="000D4C60">
        <w:t xml:space="preserve"> tests were grouped into t</w:t>
      </w:r>
      <w:r w:rsidR="00791FA7" w:rsidRPr="000D4C60">
        <w:t>hree</w:t>
      </w:r>
      <w:r w:rsidR="00176930" w:rsidRPr="000D4C60">
        <w:t xml:space="preserve"> </w:t>
      </w:r>
      <w:r w:rsidR="00A079B3" w:rsidRPr="000D4C60">
        <w:t>categories</w:t>
      </w:r>
      <w:r w:rsidR="001D0456" w:rsidRPr="000D4C60">
        <w:t>: critical hardware</w:t>
      </w:r>
      <w:r w:rsidR="00176930" w:rsidRPr="000D4C60">
        <w:t xml:space="preserve"> </w:t>
      </w:r>
      <w:r w:rsidR="00C6514F" w:rsidRPr="000D4C60">
        <w:t xml:space="preserve">emulation </w:t>
      </w:r>
      <w:r w:rsidR="00176930" w:rsidRPr="000D4C60">
        <w:t>tests</w:t>
      </w:r>
      <w:r w:rsidR="00791FA7" w:rsidRPr="000D4C60">
        <w:t>,</w:t>
      </w:r>
      <w:r w:rsidR="00176930" w:rsidRPr="000D4C60">
        <w:t xml:space="preserve"> </w:t>
      </w:r>
      <w:r w:rsidR="00736369" w:rsidRPr="000D4C60">
        <w:t>miscellaneous</w:t>
      </w:r>
      <w:r w:rsidR="00176930" w:rsidRPr="000D4C60">
        <w:t xml:space="preserve"> </w:t>
      </w:r>
      <w:r w:rsidR="00CC327A" w:rsidRPr="000D4C60">
        <w:t>hardware</w:t>
      </w:r>
      <w:r w:rsidR="00186941" w:rsidRPr="000D4C60">
        <w:t xml:space="preserve"> emulation</w:t>
      </w:r>
      <w:r w:rsidR="00CC327A" w:rsidRPr="000D4C60">
        <w:t xml:space="preserve"> </w:t>
      </w:r>
      <w:r w:rsidR="00176930" w:rsidRPr="000D4C60">
        <w:t>tests</w:t>
      </w:r>
      <w:r w:rsidR="00791FA7" w:rsidRPr="000D4C60">
        <w:t xml:space="preserve"> and manual program compatibility tests</w:t>
      </w:r>
      <w:r w:rsidR="00176930" w:rsidRPr="000D4C60">
        <w:t>.</w:t>
      </w:r>
    </w:p>
    <w:p w14:paraId="0915B682" w14:textId="36DF6597" w:rsidR="000867AA" w:rsidRPr="000D4C60" w:rsidRDefault="008F3275" w:rsidP="00176930">
      <w:pPr>
        <w:pStyle w:val="Heading2"/>
      </w:pPr>
      <w:bookmarkStart w:id="114" w:name="_Toc513153288"/>
      <w:r w:rsidRPr="000D4C60">
        <w:t>Critical Hardware</w:t>
      </w:r>
      <w:r w:rsidR="00176930" w:rsidRPr="000D4C60">
        <w:t xml:space="preserve"> </w:t>
      </w:r>
      <w:r w:rsidR="00232602" w:rsidRPr="000D4C60">
        <w:t xml:space="preserve">Emulation </w:t>
      </w:r>
      <w:r w:rsidR="00176930" w:rsidRPr="000D4C60">
        <w:t>Tests</w:t>
      </w:r>
      <w:bookmarkEnd w:id="114"/>
    </w:p>
    <w:tbl>
      <w:tblPr>
        <w:tblStyle w:val="TableGrid"/>
        <w:tblpPr w:leftFromText="180" w:rightFromText="180" w:vertAnchor="text" w:horzAnchor="margin" w:tblpY="2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4424C" w:rsidRPr="000D4C60" w14:paraId="414C8820" w14:textId="77777777" w:rsidTr="002D7E59">
        <w:trPr>
          <w:cantSplit/>
        </w:trPr>
        <w:tc>
          <w:tcPr>
            <w:tcW w:w="9016" w:type="dxa"/>
          </w:tcPr>
          <w:p w14:paraId="26279742" w14:textId="77777777" w:rsidR="00C4424C" w:rsidRPr="000D4C60" w:rsidRDefault="00C4424C" w:rsidP="002D7E59">
            <w:pPr>
              <w:keepNext/>
              <w:keepLines/>
              <w:jc w:val="center"/>
            </w:pPr>
            <w:r w:rsidRPr="000D4C60">
              <w:rPr>
                <w:noProof/>
              </w:rPr>
              <w:drawing>
                <wp:inline distT="0" distB="0" distL="0" distR="0" wp14:anchorId="300F0EF7" wp14:editId="5E10A3D2">
                  <wp:extent cx="2782957" cy="1211283"/>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47481" b="4138"/>
                          <a:stretch/>
                        </pic:blipFill>
                        <pic:spPr bwMode="auto">
                          <a:xfrm>
                            <a:off x="0" y="0"/>
                            <a:ext cx="2782957" cy="1211283"/>
                          </a:xfrm>
                          <a:prstGeom prst="rect">
                            <a:avLst/>
                          </a:prstGeom>
                          <a:ln>
                            <a:noFill/>
                          </a:ln>
                          <a:extLst>
                            <a:ext uri="{53640926-AAD7-44D8-BBD7-CCE9431645EC}">
                              <a14:shadowObscured xmlns:a14="http://schemas.microsoft.com/office/drawing/2010/main"/>
                            </a:ext>
                          </a:extLst>
                        </pic:spPr>
                      </pic:pic>
                    </a:graphicData>
                  </a:graphic>
                </wp:inline>
              </w:drawing>
            </w:r>
          </w:p>
          <w:p w14:paraId="57E27513" w14:textId="72CCD130" w:rsidR="00C4424C" w:rsidRPr="000D4C60" w:rsidRDefault="00C4424C" w:rsidP="002D7E59">
            <w:pPr>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51</w:t>
            </w:r>
            <w:r w:rsidRPr="000D4C60">
              <w:rPr>
                <w:i/>
                <w:color w:val="1F4E79" w:themeColor="accent1" w:themeShade="80"/>
                <w:sz w:val="22"/>
              </w:rPr>
              <w:fldChar w:fldCharType="end"/>
            </w:r>
            <w:r w:rsidRPr="000D4C60">
              <w:rPr>
                <w:i/>
                <w:color w:val="1F4E79" w:themeColor="accent1" w:themeShade="80"/>
                <w:sz w:val="22"/>
              </w:rPr>
              <w:t xml:space="preserve"> – Example </w:t>
            </w:r>
            <w:r w:rsidR="00E66F4E" w:rsidRPr="000D4C60">
              <w:rPr>
                <w:i/>
                <w:color w:val="1F4E79" w:themeColor="accent1" w:themeShade="80"/>
                <w:sz w:val="22"/>
              </w:rPr>
              <w:t xml:space="preserve">LCD </w:t>
            </w:r>
            <w:r w:rsidRPr="000D4C60">
              <w:rPr>
                <w:i/>
                <w:color w:val="1F4E79" w:themeColor="accent1" w:themeShade="80"/>
                <w:sz w:val="22"/>
              </w:rPr>
              <w:t xml:space="preserve">output from </w:t>
            </w:r>
            <w:proofErr w:type="spellStart"/>
            <w:r w:rsidRPr="000D4C60">
              <w:rPr>
                <w:i/>
                <w:color w:val="1F4E79" w:themeColor="accent1" w:themeShade="80"/>
                <w:sz w:val="22"/>
              </w:rPr>
              <w:t>Blargg’s</w:t>
            </w:r>
            <w:proofErr w:type="spellEnd"/>
            <w:r w:rsidRPr="000D4C60">
              <w:rPr>
                <w:i/>
                <w:color w:val="1F4E79" w:themeColor="accent1" w:themeShade="80"/>
                <w:sz w:val="22"/>
              </w:rPr>
              <w:t xml:space="preserve"> </w:t>
            </w:r>
            <w:proofErr w:type="spellStart"/>
            <w:r w:rsidRPr="000D4C60">
              <w:rPr>
                <w:i/>
                <w:color w:val="1F4E79" w:themeColor="accent1" w:themeShade="80"/>
                <w:sz w:val="22"/>
              </w:rPr>
              <w:t>cpu_instrs</w:t>
            </w:r>
            <w:proofErr w:type="spellEnd"/>
            <w:r w:rsidRPr="000D4C60">
              <w:rPr>
                <w:i/>
                <w:color w:val="1F4E79" w:themeColor="accent1" w:themeShade="80"/>
                <w:sz w:val="22"/>
              </w:rPr>
              <w:t xml:space="preserve"> test program</w:t>
            </w:r>
            <w:r w:rsidR="00C25F96">
              <w:rPr>
                <w:i/>
                <w:color w:val="1F4E79" w:themeColor="accent1" w:themeShade="80"/>
                <w:sz w:val="22"/>
              </w:rPr>
              <w:t xml:space="preserve"> </w:t>
            </w:r>
            <w:sdt>
              <w:sdtPr>
                <w:rPr>
                  <w:i/>
                  <w:color w:val="1F4E79" w:themeColor="accent1" w:themeShade="80"/>
                  <w:sz w:val="22"/>
                </w:rPr>
                <w:id w:val="1263882388"/>
                <w:citation/>
              </w:sdtPr>
              <w:sdtEndPr/>
              <w:sdtContent>
                <w:r w:rsidR="00C25F96">
                  <w:rPr>
                    <w:i/>
                    <w:color w:val="1F4E79" w:themeColor="accent1" w:themeShade="80"/>
                    <w:sz w:val="22"/>
                  </w:rPr>
                  <w:fldChar w:fldCharType="begin"/>
                </w:r>
                <w:r w:rsidR="00C25F96">
                  <w:rPr>
                    <w:i/>
                    <w:color w:val="1F4E79" w:themeColor="accent1" w:themeShade="80"/>
                    <w:sz w:val="22"/>
                  </w:rPr>
                  <w:instrText xml:space="preserve"> CITATION Tes17 \l 2057 </w:instrText>
                </w:r>
                <w:r w:rsidR="00C25F96">
                  <w:rPr>
                    <w:i/>
                    <w:color w:val="1F4E79" w:themeColor="accent1" w:themeShade="80"/>
                    <w:sz w:val="22"/>
                  </w:rPr>
                  <w:fldChar w:fldCharType="separate"/>
                </w:r>
                <w:r w:rsidR="00F07AAE" w:rsidRPr="00F07AAE">
                  <w:rPr>
                    <w:noProof/>
                    <w:color w:val="1F4E79" w:themeColor="accent1" w:themeShade="80"/>
                    <w:sz w:val="22"/>
                  </w:rPr>
                  <w:t>[5]</w:t>
                </w:r>
                <w:r w:rsidR="00C25F96">
                  <w:rPr>
                    <w:i/>
                    <w:color w:val="1F4E79" w:themeColor="accent1" w:themeShade="80"/>
                    <w:sz w:val="22"/>
                  </w:rPr>
                  <w:fldChar w:fldCharType="end"/>
                </w:r>
              </w:sdtContent>
            </w:sdt>
            <w:r w:rsidRPr="000D4C60">
              <w:rPr>
                <w:i/>
                <w:color w:val="1F4E79" w:themeColor="accent1" w:themeShade="80"/>
                <w:sz w:val="22"/>
              </w:rPr>
              <w:t>.</w:t>
            </w:r>
          </w:p>
          <w:p w14:paraId="25B2394A" w14:textId="77777777" w:rsidR="00C4424C" w:rsidRPr="000D4C60" w:rsidRDefault="00C4424C" w:rsidP="002D7E59">
            <w:pPr>
              <w:keepNext/>
              <w:keepLines/>
              <w:jc w:val="center"/>
            </w:pPr>
          </w:p>
        </w:tc>
      </w:tr>
    </w:tbl>
    <w:p w14:paraId="7B6E08C2" w14:textId="08D62A0F" w:rsidR="00C4424C" w:rsidRPr="000D4C60" w:rsidRDefault="00826DD9" w:rsidP="00C4424C">
      <w:r w:rsidRPr="000D4C60">
        <w:t>Critical hardware emulation</w:t>
      </w:r>
      <w:r w:rsidR="002D7E59" w:rsidRPr="000D4C60">
        <w:t xml:space="preserve"> tests are</w:t>
      </w:r>
      <w:r w:rsidR="00C5206A" w:rsidRPr="000D4C60">
        <w:t xml:space="preserve"> automated</w:t>
      </w:r>
      <w:r w:rsidR="002D7E59" w:rsidRPr="000D4C60">
        <w:t xml:space="preserve"> </w:t>
      </w:r>
      <w:r w:rsidR="00B46D56" w:rsidRPr="000D4C60">
        <w:t xml:space="preserve">unit </w:t>
      </w:r>
      <w:r w:rsidR="002D7E59" w:rsidRPr="000D4C60">
        <w:t>t</w:t>
      </w:r>
      <w:r w:rsidR="00C5206A" w:rsidRPr="000D4C60">
        <w:t xml:space="preserve">ests that verify </w:t>
      </w:r>
      <w:r w:rsidR="00D50590" w:rsidRPr="000D4C60">
        <w:t>the correctness</w:t>
      </w:r>
      <w:r w:rsidR="00C5206A" w:rsidRPr="000D4C60">
        <w:t xml:space="preserve"> of </w:t>
      </w:r>
      <w:r w:rsidR="006A3BA0" w:rsidRPr="000D4C60">
        <w:t xml:space="preserve">several aspects of </w:t>
      </w:r>
      <w:r w:rsidR="00127F82" w:rsidRPr="000D4C60">
        <w:t xml:space="preserve">the </w:t>
      </w:r>
      <w:r w:rsidR="00F04D50" w:rsidRPr="000D4C60">
        <w:t xml:space="preserve">software’s </w:t>
      </w:r>
      <w:r w:rsidR="00C943D8" w:rsidRPr="000D4C60">
        <w:t>hardware</w:t>
      </w:r>
      <w:r w:rsidR="002214E5" w:rsidRPr="000D4C60">
        <w:t xml:space="preserve"> emulation. </w:t>
      </w:r>
      <w:r w:rsidR="00755388" w:rsidRPr="000D4C60">
        <w:t xml:space="preserve">All tests within this category are expected to </w:t>
      </w:r>
      <w:r w:rsidR="007016CD" w:rsidRPr="000D4C60">
        <w:t>unconditionally pass</w:t>
      </w:r>
      <w:r w:rsidR="00704945" w:rsidRPr="000D4C60">
        <w:t>;</w:t>
      </w:r>
      <w:r w:rsidR="00755388" w:rsidRPr="000D4C60">
        <w:t xml:space="preserve"> a failure in any of these tests indicates an issue that will greatly </w:t>
      </w:r>
      <w:r w:rsidR="004C5E9C" w:rsidRPr="000D4C60">
        <w:t>lower</w:t>
      </w:r>
      <w:r w:rsidR="00755388" w:rsidRPr="000D4C60">
        <w:t xml:space="preserve"> emulated program </w:t>
      </w:r>
      <w:r w:rsidR="00736369" w:rsidRPr="000D4C60">
        <w:t>compatibility</w:t>
      </w:r>
      <w:r w:rsidR="00755388" w:rsidRPr="000D4C60">
        <w:t>.</w:t>
      </w:r>
      <w:r w:rsidR="00AD4766" w:rsidRPr="000D4C60">
        <w:t xml:space="preserve"> As a result, many of these tests specifically verify </w:t>
      </w:r>
      <w:r w:rsidR="00810F54" w:rsidRPr="000D4C60">
        <w:t>the functionality</w:t>
      </w:r>
      <w:r w:rsidR="00AD4766" w:rsidRPr="000D4C60">
        <w:t xml:space="preserve"> of the emulated CPU.</w:t>
      </w:r>
    </w:p>
    <w:p w14:paraId="3F4C1731" w14:textId="5302DC80" w:rsidR="00BF22FE" w:rsidRPr="000D4C60" w:rsidRDefault="005018FB" w:rsidP="00C4424C">
      <w:r w:rsidRPr="000D4C60">
        <w:t>Tests within this category</w:t>
      </w:r>
      <w:r w:rsidR="00BF22FE" w:rsidRPr="000D4C60">
        <w:t xml:space="preserve"> include </w:t>
      </w:r>
      <w:r w:rsidR="0034124B" w:rsidRPr="000D4C60">
        <w:t xml:space="preserve">some of </w:t>
      </w:r>
      <w:r w:rsidR="00BF22FE" w:rsidRPr="000D4C60">
        <w:t>the following:</w:t>
      </w:r>
    </w:p>
    <w:p w14:paraId="2FD20E6A" w14:textId="67D285E4" w:rsidR="00255623" w:rsidRPr="000D4C60" w:rsidRDefault="006B200C" w:rsidP="006B200C">
      <w:pPr>
        <w:pStyle w:val="ListParagraph"/>
        <w:numPr>
          <w:ilvl w:val="0"/>
          <w:numId w:val="42"/>
        </w:numPr>
      </w:pPr>
      <w:proofErr w:type="spellStart"/>
      <w:r w:rsidRPr="000D4C60">
        <w:rPr>
          <w:b/>
        </w:rPr>
        <w:t>Blar</w:t>
      </w:r>
      <w:r w:rsidR="007A5AC5" w:rsidRPr="000D4C60">
        <w:rPr>
          <w:b/>
        </w:rPr>
        <w:t>g</w:t>
      </w:r>
      <w:r w:rsidRPr="000D4C60">
        <w:rPr>
          <w:b/>
        </w:rPr>
        <w:t>g’s</w:t>
      </w:r>
      <w:proofErr w:type="spellEnd"/>
      <w:r w:rsidRPr="000D4C60">
        <w:rPr>
          <w:b/>
        </w:rPr>
        <w:t xml:space="preserve"> </w:t>
      </w:r>
      <w:proofErr w:type="spellStart"/>
      <w:r w:rsidRPr="000D4C60">
        <w:rPr>
          <w:b/>
        </w:rPr>
        <w:t>cpu_instrs</w:t>
      </w:r>
      <w:proofErr w:type="spellEnd"/>
      <w:r w:rsidRPr="000D4C60">
        <w:rPr>
          <w:b/>
        </w:rPr>
        <w:t xml:space="preserve"> </w:t>
      </w:r>
      <w:r w:rsidR="007A5AC5" w:rsidRPr="000D4C60">
        <w:rPr>
          <w:b/>
        </w:rPr>
        <w:t>test</w:t>
      </w:r>
      <w:r w:rsidR="00866100" w:rsidRPr="000D4C60">
        <w:rPr>
          <w:b/>
        </w:rPr>
        <w:t>s</w:t>
      </w:r>
      <w:r w:rsidRPr="000D4C60">
        <w:t xml:space="preserve"> – Tests the </w:t>
      </w:r>
      <w:r w:rsidR="00591744" w:rsidRPr="000D4C60">
        <w:t>emulation</w:t>
      </w:r>
      <w:r w:rsidRPr="000D4C60">
        <w:t xml:space="preserve"> of CPU instructions and interrupts.</w:t>
      </w:r>
      <w:r w:rsidR="007A5AC5" w:rsidRPr="000D4C60">
        <w:t xml:space="preserve"> This is composed </w:t>
      </w:r>
      <w:r w:rsidR="00EB0920" w:rsidRPr="000D4C60">
        <w:t>using</w:t>
      </w:r>
      <w:r w:rsidR="007A5AC5" w:rsidRPr="000D4C60">
        <w:t xml:space="preserve"> the f</w:t>
      </w:r>
      <w:r w:rsidR="008F17FD" w:rsidRPr="000D4C60">
        <w:t xml:space="preserve">ollowing </w:t>
      </w:r>
      <w:r w:rsidR="007A5AC5" w:rsidRPr="000D4C60">
        <w:t xml:space="preserve">11 </w:t>
      </w:r>
      <w:r w:rsidR="004472C5" w:rsidRPr="000D4C60">
        <w:t>important</w:t>
      </w:r>
      <w:r w:rsidR="007A5AC5" w:rsidRPr="000D4C60">
        <w:t xml:space="preserve"> </w:t>
      </w:r>
      <w:r w:rsidR="002707C4" w:rsidRPr="000D4C60">
        <w:t xml:space="preserve">unit </w:t>
      </w:r>
      <w:r w:rsidR="007A5AC5" w:rsidRPr="000D4C60">
        <w:t>tests:</w:t>
      </w:r>
      <w:r w:rsidR="00F15406" w:rsidRPr="000D4C60">
        <w:br/>
      </w:r>
    </w:p>
    <w:p w14:paraId="18B4BB54" w14:textId="41E97D68" w:rsidR="00206603" w:rsidRPr="000D4C60" w:rsidRDefault="00077E9A" w:rsidP="00206603">
      <w:pPr>
        <w:pStyle w:val="ListParagraph"/>
        <w:numPr>
          <w:ilvl w:val="1"/>
          <w:numId w:val="42"/>
        </w:numPr>
      </w:pPr>
      <w:r w:rsidRPr="000D4C60">
        <w:rPr>
          <w:b/>
        </w:rPr>
        <w:t>01-</w:t>
      </w:r>
      <w:r w:rsidR="000468FE" w:rsidRPr="000D4C60">
        <w:rPr>
          <w:b/>
        </w:rPr>
        <w:t>special</w:t>
      </w:r>
      <w:r w:rsidR="000468FE" w:rsidRPr="000D4C60">
        <w:t xml:space="preserve"> – Tests </w:t>
      </w:r>
      <w:r w:rsidR="001D7C9A" w:rsidRPr="000D4C60">
        <w:t xml:space="preserve">some </w:t>
      </w:r>
      <w:r w:rsidR="000468FE" w:rsidRPr="000D4C60">
        <w:t>aspects of the JR</w:t>
      </w:r>
      <w:r w:rsidR="00A82440" w:rsidRPr="000D4C60">
        <w:t>, LD PC, HL, POP AF and DAA instructions.</w:t>
      </w:r>
      <w:r w:rsidR="00206603" w:rsidRPr="000D4C60">
        <w:br/>
      </w:r>
    </w:p>
    <w:p w14:paraId="0C8E408D" w14:textId="598056DF" w:rsidR="008A5F99" w:rsidRPr="000D4C60" w:rsidRDefault="00A82440" w:rsidP="007A5AC5">
      <w:pPr>
        <w:pStyle w:val="ListParagraph"/>
        <w:numPr>
          <w:ilvl w:val="1"/>
          <w:numId w:val="42"/>
        </w:numPr>
      </w:pPr>
      <w:r w:rsidRPr="000D4C60">
        <w:rPr>
          <w:b/>
        </w:rPr>
        <w:t>02-interrupts</w:t>
      </w:r>
      <w:r w:rsidRPr="000D4C60">
        <w:t xml:space="preserve"> – Tests </w:t>
      </w:r>
      <w:r w:rsidR="00722867" w:rsidRPr="000D4C60">
        <w:t>the operation</w:t>
      </w:r>
      <w:r w:rsidRPr="000D4C60">
        <w:t xml:space="preserve"> of the EI</w:t>
      </w:r>
      <w:r w:rsidR="000D5B59" w:rsidRPr="000D4C60">
        <w:t xml:space="preserve"> and</w:t>
      </w:r>
      <w:r w:rsidRPr="000D4C60">
        <w:t xml:space="preserve"> DI instructions. Also verifies that the CPU </w:t>
      </w:r>
      <w:r w:rsidR="005D7859" w:rsidRPr="000D4C60">
        <w:t>can</w:t>
      </w:r>
      <w:r w:rsidRPr="000D4C60">
        <w:t xml:space="preserve"> resume from a HALT via </w:t>
      </w:r>
      <w:r w:rsidR="001D5E82" w:rsidRPr="000D4C60">
        <w:t>the use of a</w:t>
      </w:r>
      <w:r w:rsidR="003051B6" w:rsidRPr="000D4C60">
        <w:t xml:space="preserve"> </w:t>
      </w:r>
      <w:r w:rsidR="003051B6" w:rsidRPr="000D4C60">
        <w:lastRenderedPageBreak/>
        <w:t>raised</w:t>
      </w:r>
      <w:r w:rsidR="001D5E82" w:rsidRPr="000D4C60">
        <w:t xml:space="preserve"> system timer</w:t>
      </w:r>
      <w:r w:rsidRPr="000D4C60">
        <w:t xml:space="preserve"> interrupt.</w:t>
      </w:r>
      <w:r w:rsidR="00206603" w:rsidRPr="000D4C60">
        <w:br/>
      </w:r>
    </w:p>
    <w:p w14:paraId="332EDBF7" w14:textId="4A61BDB2" w:rsidR="00AB685F" w:rsidRPr="000D4C60" w:rsidRDefault="008A5F99" w:rsidP="007A5AC5">
      <w:pPr>
        <w:pStyle w:val="ListParagraph"/>
        <w:numPr>
          <w:ilvl w:val="1"/>
          <w:numId w:val="42"/>
        </w:numPr>
      </w:pPr>
      <w:r w:rsidRPr="000D4C60">
        <w:rPr>
          <w:b/>
        </w:rPr>
        <w:t xml:space="preserve">03-op </w:t>
      </w:r>
      <w:proofErr w:type="spellStart"/>
      <w:proofErr w:type="gramStart"/>
      <w:r w:rsidRPr="000D4C60">
        <w:rPr>
          <w:b/>
        </w:rPr>
        <w:t>sp,hl</w:t>
      </w:r>
      <w:proofErr w:type="spellEnd"/>
      <w:proofErr w:type="gramEnd"/>
      <w:r w:rsidRPr="000D4C60">
        <w:t xml:space="preserve"> – Tests the operation of instructions </w:t>
      </w:r>
      <w:r w:rsidR="000A776D" w:rsidRPr="000D4C60">
        <w:t>which</w:t>
      </w:r>
      <w:r w:rsidRPr="000D4C60">
        <w:t xml:space="preserve"> modify the Stack Pointer</w:t>
      </w:r>
      <w:r w:rsidR="00146F43" w:rsidRPr="000D4C60">
        <w:t xml:space="preserve"> or HL </w:t>
      </w:r>
      <w:r w:rsidR="005E12C2" w:rsidRPr="000D4C60">
        <w:t xml:space="preserve">16-bit </w:t>
      </w:r>
      <w:r w:rsidR="00146F43" w:rsidRPr="000D4C60">
        <w:t>CPU register pair</w:t>
      </w:r>
      <w:r w:rsidRPr="000D4C60">
        <w:t>.</w:t>
      </w:r>
      <w:r w:rsidR="00206603" w:rsidRPr="000D4C60">
        <w:br/>
      </w:r>
    </w:p>
    <w:p w14:paraId="4DB8BE71" w14:textId="361705F9" w:rsidR="00D61346" w:rsidRPr="000D4C60" w:rsidRDefault="00AB685F" w:rsidP="007A5AC5">
      <w:pPr>
        <w:pStyle w:val="ListParagraph"/>
        <w:numPr>
          <w:ilvl w:val="1"/>
          <w:numId w:val="42"/>
        </w:numPr>
      </w:pPr>
      <w:r w:rsidRPr="000D4C60">
        <w:rPr>
          <w:b/>
        </w:rPr>
        <w:t xml:space="preserve">04-op </w:t>
      </w:r>
      <w:proofErr w:type="spellStart"/>
      <w:proofErr w:type="gramStart"/>
      <w:r w:rsidRPr="000D4C60">
        <w:rPr>
          <w:b/>
        </w:rPr>
        <w:t>r,imm</w:t>
      </w:r>
      <w:proofErr w:type="spellEnd"/>
      <w:proofErr w:type="gramEnd"/>
      <w:r w:rsidRPr="000D4C60">
        <w:t xml:space="preserve"> – </w:t>
      </w:r>
      <w:r w:rsidR="000B22DB" w:rsidRPr="000D4C60">
        <w:t>Tests the operation of instructions that modify CPU registers via an Immediate operand</w:t>
      </w:r>
      <w:r w:rsidRPr="000D4C60">
        <w:t>.</w:t>
      </w:r>
      <w:r w:rsidR="00206603" w:rsidRPr="000D4C60">
        <w:br/>
      </w:r>
    </w:p>
    <w:p w14:paraId="6E4B34F8" w14:textId="7E71454A" w:rsidR="00D61346" w:rsidRPr="000D4C60" w:rsidRDefault="00D61346" w:rsidP="007A5AC5">
      <w:pPr>
        <w:pStyle w:val="ListParagraph"/>
        <w:numPr>
          <w:ilvl w:val="1"/>
          <w:numId w:val="42"/>
        </w:numPr>
      </w:pPr>
      <w:r w:rsidRPr="000D4C60">
        <w:rPr>
          <w:b/>
        </w:rPr>
        <w:t xml:space="preserve">05-op </w:t>
      </w:r>
      <w:proofErr w:type="spellStart"/>
      <w:r w:rsidRPr="000D4C60">
        <w:rPr>
          <w:b/>
        </w:rPr>
        <w:t>rp</w:t>
      </w:r>
      <w:proofErr w:type="spellEnd"/>
      <w:r w:rsidRPr="000D4C60">
        <w:t xml:space="preserve"> – </w:t>
      </w:r>
      <w:r w:rsidR="00F15406" w:rsidRPr="000D4C60">
        <w:t xml:space="preserve">Tests the operation of instructions </w:t>
      </w:r>
      <w:r w:rsidR="004B241B" w:rsidRPr="000D4C60">
        <w:t xml:space="preserve">that </w:t>
      </w:r>
      <w:r w:rsidR="000D3154" w:rsidRPr="000D4C60">
        <w:t xml:space="preserve">perform arithmetic operations on </w:t>
      </w:r>
      <w:r w:rsidR="00F26A5B" w:rsidRPr="000D4C60">
        <w:t xml:space="preserve">16-bit </w:t>
      </w:r>
      <w:r w:rsidR="004B241B" w:rsidRPr="000D4C60">
        <w:t>CPU register pairs.</w:t>
      </w:r>
      <w:r w:rsidR="00206603" w:rsidRPr="000D4C60">
        <w:br/>
      </w:r>
    </w:p>
    <w:p w14:paraId="2D004F64" w14:textId="59105EC0" w:rsidR="00D61346" w:rsidRPr="000D4C60" w:rsidRDefault="00D61346" w:rsidP="007A5AC5">
      <w:pPr>
        <w:pStyle w:val="ListParagraph"/>
        <w:numPr>
          <w:ilvl w:val="1"/>
          <w:numId w:val="42"/>
        </w:numPr>
      </w:pPr>
      <w:r w:rsidRPr="000D4C60">
        <w:rPr>
          <w:b/>
        </w:rPr>
        <w:t xml:space="preserve">06-ld </w:t>
      </w:r>
      <w:proofErr w:type="spellStart"/>
      <w:proofErr w:type="gramStart"/>
      <w:r w:rsidRPr="000D4C60">
        <w:rPr>
          <w:b/>
        </w:rPr>
        <w:t>r,r</w:t>
      </w:r>
      <w:proofErr w:type="spellEnd"/>
      <w:proofErr w:type="gramEnd"/>
      <w:r w:rsidRPr="000D4C60">
        <w:t xml:space="preserve"> – </w:t>
      </w:r>
      <w:r w:rsidR="008F77B5" w:rsidRPr="000D4C60">
        <w:t xml:space="preserve">Tests the operation of </w:t>
      </w:r>
      <w:r w:rsidR="001977A1" w:rsidRPr="000D4C60">
        <w:t>the 8-bit</w:t>
      </w:r>
      <w:r w:rsidR="0025597D" w:rsidRPr="000D4C60">
        <w:t xml:space="preserve"> LD</w:t>
      </w:r>
      <w:r w:rsidR="001977A1" w:rsidRPr="000D4C60">
        <w:t xml:space="preserve"> instructions</w:t>
      </w:r>
      <w:r w:rsidRPr="000D4C60">
        <w:t>.</w:t>
      </w:r>
      <w:r w:rsidR="00206603" w:rsidRPr="000D4C60">
        <w:br/>
      </w:r>
    </w:p>
    <w:p w14:paraId="55F9EED0" w14:textId="68813C08" w:rsidR="00D61346" w:rsidRPr="000D4C60" w:rsidRDefault="00D61346" w:rsidP="007A5AC5">
      <w:pPr>
        <w:pStyle w:val="ListParagraph"/>
        <w:numPr>
          <w:ilvl w:val="1"/>
          <w:numId w:val="42"/>
        </w:numPr>
      </w:pPr>
      <w:r w:rsidRPr="000D4C60">
        <w:rPr>
          <w:b/>
        </w:rPr>
        <w:t>07-</w:t>
      </w:r>
      <w:proofErr w:type="gramStart"/>
      <w:r w:rsidRPr="000D4C60">
        <w:rPr>
          <w:b/>
        </w:rPr>
        <w:t>jr,jp</w:t>
      </w:r>
      <w:proofErr w:type="gramEnd"/>
      <w:r w:rsidRPr="000D4C60">
        <w:rPr>
          <w:b/>
        </w:rPr>
        <w:t>,call,ret,rst</w:t>
      </w:r>
      <w:r w:rsidRPr="000D4C60">
        <w:t xml:space="preserve"> –</w:t>
      </w:r>
      <w:r w:rsidR="00153BEA" w:rsidRPr="000D4C60">
        <w:t xml:space="preserve"> Tests the operation of the branch instructions and subroutine calls and returns</w:t>
      </w:r>
      <w:r w:rsidRPr="000D4C60">
        <w:t>.</w:t>
      </w:r>
      <w:r w:rsidR="00206603" w:rsidRPr="000D4C60">
        <w:br/>
      </w:r>
    </w:p>
    <w:p w14:paraId="74253EBE" w14:textId="793883E6" w:rsidR="00D61346" w:rsidRPr="000D4C60" w:rsidRDefault="00D61346" w:rsidP="007A5AC5">
      <w:pPr>
        <w:pStyle w:val="ListParagraph"/>
        <w:numPr>
          <w:ilvl w:val="1"/>
          <w:numId w:val="42"/>
        </w:numPr>
      </w:pPr>
      <w:r w:rsidRPr="000D4C60">
        <w:rPr>
          <w:b/>
        </w:rPr>
        <w:t xml:space="preserve">08-misc </w:t>
      </w:r>
      <w:proofErr w:type="spellStart"/>
      <w:r w:rsidRPr="000D4C60">
        <w:rPr>
          <w:b/>
        </w:rPr>
        <w:t>instrs</w:t>
      </w:r>
      <w:proofErr w:type="spellEnd"/>
      <w:r w:rsidRPr="000D4C60">
        <w:t xml:space="preserve"> –</w:t>
      </w:r>
      <w:r w:rsidR="001912FC" w:rsidRPr="000D4C60">
        <w:t xml:space="preserve"> Tests the operation of certain LDH, LD, PUSH and POP instructions</w:t>
      </w:r>
      <w:r w:rsidRPr="000D4C60">
        <w:t>.</w:t>
      </w:r>
      <w:r w:rsidR="00206603" w:rsidRPr="000D4C60">
        <w:br/>
      </w:r>
    </w:p>
    <w:p w14:paraId="4F3C73C2" w14:textId="417609FC" w:rsidR="00D61346" w:rsidRPr="000D4C60" w:rsidRDefault="00D61346" w:rsidP="007A5AC5">
      <w:pPr>
        <w:pStyle w:val="ListParagraph"/>
        <w:numPr>
          <w:ilvl w:val="1"/>
          <w:numId w:val="42"/>
        </w:numPr>
      </w:pPr>
      <w:r w:rsidRPr="000D4C60">
        <w:rPr>
          <w:b/>
        </w:rPr>
        <w:t xml:space="preserve">09-op </w:t>
      </w:r>
      <w:proofErr w:type="spellStart"/>
      <w:proofErr w:type="gramStart"/>
      <w:r w:rsidRPr="000D4C60">
        <w:rPr>
          <w:b/>
        </w:rPr>
        <w:t>r,r</w:t>
      </w:r>
      <w:proofErr w:type="spellEnd"/>
      <w:proofErr w:type="gramEnd"/>
      <w:r w:rsidRPr="000D4C60">
        <w:t xml:space="preserve"> –</w:t>
      </w:r>
      <w:r w:rsidR="000D3154" w:rsidRPr="000D4C60">
        <w:t xml:space="preserve"> Tests the operation of </w:t>
      </w:r>
      <w:r w:rsidR="00292341" w:rsidRPr="000D4C60">
        <w:t xml:space="preserve">most instructions </w:t>
      </w:r>
      <w:r w:rsidR="00483FE8" w:rsidRPr="000D4C60">
        <w:t>which</w:t>
      </w:r>
      <w:r w:rsidR="00292341" w:rsidRPr="000D4C60">
        <w:t xml:space="preserve"> act on 8-bit CPU registers</w:t>
      </w:r>
      <w:r w:rsidR="00FE08AC" w:rsidRPr="000D4C60">
        <w:t xml:space="preserve">. Also tests </w:t>
      </w:r>
      <w:r w:rsidR="006B46F7" w:rsidRPr="000D4C60">
        <w:t>the NOP instruction</w:t>
      </w:r>
      <w:r w:rsidRPr="000D4C60">
        <w:t>.</w:t>
      </w:r>
      <w:r w:rsidR="00206603" w:rsidRPr="000D4C60">
        <w:br/>
      </w:r>
    </w:p>
    <w:p w14:paraId="3005180F" w14:textId="0B33BE1F" w:rsidR="00D61346" w:rsidRPr="000D4C60" w:rsidRDefault="00D61346" w:rsidP="007A5AC5">
      <w:pPr>
        <w:pStyle w:val="ListParagraph"/>
        <w:numPr>
          <w:ilvl w:val="1"/>
          <w:numId w:val="42"/>
        </w:numPr>
      </w:pPr>
      <w:r w:rsidRPr="000D4C60">
        <w:rPr>
          <w:b/>
        </w:rPr>
        <w:t>10-bit ops</w:t>
      </w:r>
      <w:r w:rsidRPr="000D4C60">
        <w:t xml:space="preserve"> –</w:t>
      </w:r>
      <w:r w:rsidR="00D63024" w:rsidRPr="000D4C60">
        <w:t xml:space="preserve"> Tests the operation of the BIT, RES and SET instructions</w:t>
      </w:r>
      <w:r w:rsidRPr="000D4C60">
        <w:t>.</w:t>
      </w:r>
      <w:r w:rsidR="00206603" w:rsidRPr="000D4C60">
        <w:br/>
      </w:r>
    </w:p>
    <w:p w14:paraId="6F6A617D" w14:textId="3E4FA8C5" w:rsidR="007A5AC5" w:rsidRPr="000D4C60" w:rsidRDefault="00D61346" w:rsidP="007A5AC5">
      <w:pPr>
        <w:pStyle w:val="ListParagraph"/>
        <w:numPr>
          <w:ilvl w:val="1"/>
          <w:numId w:val="42"/>
        </w:numPr>
      </w:pPr>
      <w:r w:rsidRPr="000D4C60">
        <w:rPr>
          <w:b/>
        </w:rPr>
        <w:t xml:space="preserve">11-op </w:t>
      </w:r>
      <w:proofErr w:type="gramStart"/>
      <w:r w:rsidRPr="000D4C60">
        <w:rPr>
          <w:b/>
        </w:rPr>
        <w:t>a,(</w:t>
      </w:r>
      <w:proofErr w:type="gramEnd"/>
      <w:r w:rsidRPr="000D4C60">
        <w:rPr>
          <w:b/>
        </w:rPr>
        <w:t>hl)</w:t>
      </w:r>
      <w:r w:rsidRPr="000D4C60">
        <w:t xml:space="preserve"> –</w:t>
      </w:r>
      <w:r w:rsidR="00065A1E" w:rsidRPr="000D4C60">
        <w:t xml:space="preserve"> Tests the </w:t>
      </w:r>
      <w:r w:rsidR="00573456" w:rsidRPr="000D4C60">
        <w:t xml:space="preserve">operation of instructions which read </w:t>
      </w:r>
      <w:r w:rsidR="004E7B9E" w:rsidRPr="000D4C60">
        <w:t xml:space="preserve">from </w:t>
      </w:r>
      <w:r w:rsidR="00573456" w:rsidRPr="000D4C60">
        <w:t xml:space="preserve">or write to memory </w:t>
      </w:r>
      <w:r w:rsidR="00C54564" w:rsidRPr="000D4C60">
        <w:t xml:space="preserve">at locations </w:t>
      </w:r>
      <w:r w:rsidR="00573456" w:rsidRPr="000D4C60">
        <w:t>pointed to by 16-bit CPU register pair</w:t>
      </w:r>
      <w:r w:rsidR="00354168" w:rsidRPr="000D4C60">
        <w:t>s</w:t>
      </w:r>
      <w:r w:rsidRPr="000D4C60">
        <w:t>.</w:t>
      </w:r>
      <w:r w:rsidR="007A5AC5" w:rsidRPr="000D4C60">
        <w:br/>
      </w:r>
    </w:p>
    <w:p w14:paraId="0585247D" w14:textId="391BA59D" w:rsidR="007A5AC5" w:rsidRPr="000D4C60" w:rsidRDefault="007A5AC5" w:rsidP="007A5AC5">
      <w:pPr>
        <w:pStyle w:val="ListParagraph"/>
        <w:numPr>
          <w:ilvl w:val="0"/>
          <w:numId w:val="42"/>
        </w:numPr>
      </w:pPr>
      <w:proofErr w:type="spellStart"/>
      <w:r w:rsidRPr="000D4C60">
        <w:rPr>
          <w:b/>
        </w:rPr>
        <w:t>Blargg’s</w:t>
      </w:r>
      <w:proofErr w:type="spellEnd"/>
      <w:r w:rsidRPr="000D4C60">
        <w:rPr>
          <w:b/>
        </w:rPr>
        <w:t xml:space="preserve"> </w:t>
      </w:r>
      <w:proofErr w:type="spellStart"/>
      <w:r w:rsidRPr="000D4C60">
        <w:rPr>
          <w:b/>
        </w:rPr>
        <w:t>instr_timing</w:t>
      </w:r>
      <w:proofErr w:type="spellEnd"/>
      <w:r w:rsidR="004960EF" w:rsidRPr="000D4C60">
        <w:rPr>
          <w:b/>
        </w:rPr>
        <w:t xml:space="preserve"> test</w:t>
      </w:r>
      <w:r w:rsidR="004960EF" w:rsidRPr="000D4C60">
        <w:t xml:space="preserve"> – Tests</w:t>
      </w:r>
      <w:r w:rsidR="00065A1E" w:rsidRPr="000D4C60">
        <w:t xml:space="preserve"> </w:t>
      </w:r>
      <w:r w:rsidR="004960EF" w:rsidRPr="000D4C60">
        <w:t xml:space="preserve">the amount of clock cycles </w:t>
      </w:r>
      <w:r w:rsidR="00243686" w:rsidRPr="000D4C60">
        <w:t xml:space="preserve">that </w:t>
      </w:r>
      <w:r w:rsidR="004960EF" w:rsidRPr="000D4C60">
        <w:t>each CPU instruction takes to execute</w:t>
      </w:r>
      <w:r w:rsidR="008903AE" w:rsidRPr="000D4C60">
        <w:t>.</w:t>
      </w:r>
      <w:r w:rsidR="000C4180" w:rsidRPr="000D4C60">
        <w:t xml:space="preserve"> </w:t>
      </w:r>
      <w:r w:rsidR="00103331" w:rsidRPr="000D4C60">
        <w:br/>
      </w:r>
    </w:p>
    <w:p w14:paraId="4CCB48F2" w14:textId="40C6313A" w:rsidR="00103331" w:rsidRPr="000D4C60" w:rsidRDefault="00B0575D" w:rsidP="007A5AC5">
      <w:pPr>
        <w:pStyle w:val="ListParagraph"/>
        <w:numPr>
          <w:ilvl w:val="0"/>
          <w:numId w:val="42"/>
        </w:numPr>
      </w:pPr>
      <w:proofErr w:type="spellStart"/>
      <w:r w:rsidRPr="000D4C60">
        <w:rPr>
          <w:b/>
        </w:rPr>
        <w:t>Blargg’s</w:t>
      </w:r>
      <w:proofErr w:type="spellEnd"/>
      <w:r w:rsidRPr="000D4C60">
        <w:rPr>
          <w:b/>
        </w:rPr>
        <w:t xml:space="preserve"> </w:t>
      </w:r>
      <w:proofErr w:type="spellStart"/>
      <w:r w:rsidRPr="000D4C60">
        <w:rPr>
          <w:b/>
        </w:rPr>
        <w:t>interrupt_</w:t>
      </w:r>
      <w:r w:rsidR="00103331" w:rsidRPr="000D4C60">
        <w:rPr>
          <w:b/>
        </w:rPr>
        <w:t>time</w:t>
      </w:r>
      <w:proofErr w:type="spellEnd"/>
      <w:r w:rsidR="00103331" w:rsidRPr="000D4C60">
        <w:rPr>
          <w:b/>
        </w:rPr>
        <w:t xml:space="preserve"> test</w:t>
      </w:r>
      <w:r w:rsidR="00103331" w:rsidRPr="000D4C60">
        <w:t xml:space="preserve"> –</w:t>
      </w:r>
      <w:r w:rsidR="00D21D97" w:rsidRPr="000D4C60">
        <w:t xml:space="preserve"> </w:t>
      </w:r>
      <w:r w:rsidR="002C681F" w:rsidRPr="000D4C60">
        <w:t>Tests the amount of clock cycles used in the interrupt handling process.</w:t>
      </w:r>
    </w:p>
    <w:p w14:paraId="604DD4BF" w14:textId="439299F8" w:rsidR="002214E5" w:rsidRPr="000D4C60" w:rsidRDefault="00862285" w:rsidP="00C4424C">
      <w:r w:rsidRPr="000D4C60">
        <w:t>The results of these tests can be found in the appendix: Section</w:t>
      </w:r>
      <w:r w:rsidR="00CF1B53" w:rsidRPr="000D4C60">
        <w:t>s</w:t>
      </w:r>
      <w:r w:rsidRPr="000D4C60">
        <w:t xml:space="preserve"> </w:t>
      </w:r>
      <w:r w:rsidR="00255623" w:rsidRPr="000D4C60">
        <w:fldChar w:fldCharType="begin"/>
      </w:r>
      <w:r w:rsidR="00255623" w:rsidRPr="000D4C60">
        <w:instrText xml:space="preserve"> REF _Ref512464013 \r \h </w:instrText>
      </w:r>
      <w:r w:rsidR="00255623" w:rsidRPr="000D4C60">
        <w:fldChar w:fldCharType="separate"/>
      </w:r>
      <w:r w:rsidR="002C01C6">
        <w:t>10.8.1</w:t>
      </w:r>
      <w:r w:rsidR="00255623" w:rsidRPr="000D4C60">
        <w:fldChar w:fldCharType="end"/>
      </w:r>
      <w:r w:rsidR="00255623" w:rsidRPr="000D4C60">
        <w:t xml:space="preserve"> and </w:t>
      </w:r>
      <w:r w:rsidR="00255623" w:rsidRPr="000D4C60">
        <w:fldChar w:fldCharType="begin"/>
      </w:r>
      <w:r w:rsidR="00255623" w:rsidRPr="000D4C60">
        <w:instrText xml:space="preserve"> REF _Ref512464020 \r \h </w:instrText>
      </w:r>
      <w:r w:rsidR="00255623" w:rsidRPr="000D4C60">
        <w:fldChar w:fldCharType="separate"/>
      </w:r>
      <w:r w:rsidR="002C01C6">
        <w:t>10.8.2</w:t>
      </w:r>
      <w:r w:rsidR="00255623" w:rsidRPr="000D4C60">
        <w:fldChar w:fldCharType="end"/>
      </w:r>
      <w:r w:rsidRPr="000D4C60">
        <w:t>.</w:t>
      </w:r>
    </w:p>
    <w:p w14:paraId="771F54E0" w14:textId="6A624F4B" w:rsidR="00176930" w:rsidRPr="000D4C60" w:rsidRDefault="00176930" w:rsidP="00176930">
      <w:pPr>
        <w:pStyle w:val="Heading2"/>
      </w:pPr>
      <w:bookmarkStart w:id="115" w:name="_Ref512539996"/>
      <w:bookmarkStart w:id="116" w:name="_Toc513153289"/>
      <w:r w:rsidRPr="000D4C60">
        <w:t xml:space="preserve">Miscellaneous </w:t>
      </w:r>
      <w:r w:rsidR="00891903" w:rsidRPr="000D4C60">
        <w:t xml:space="preserve">Hardware </w:t>
      </w:r>
      <w:r w:rsidR="00BC2A75" w:rsidRPr="000D4C60">
        <w:t xml:space="preserve">Emulation </w:t>
      </w:r>
      <w:r w:rsidRPr="000D4C60">
        <w:t>Tests</w:t>
      </w:r>
      <w:bookmarkEnd w:id="115"/>
      <w:bookmarkEnd w:id="116"/>
    </w:p>
    <w:p w14:paraId="3A435AA7" w14:textId="2028F8C3" w:rsidR="00DF30AD" w:rsidRPr="000D4C60" w:rsidRDefault="003E54EA" w:rsidP="00DF30AD">
      <w:r w:rsidRPr="000D4C60">
        <w:t xml:space="preserve">Miscellaneous hardware emulation tests are </w:t>
      </w:r>
      <w:r w:rsidR="0007375D" w:rsidRPr="000D4C60">
        <w:t xml:space="preserve">mostly automated </w:t>
      </w:r>
      <w:r w:rsidRPr="000D4C60">
        <w:t xml:space="preserve">tests that verify </w:t>
      </w:r>
      <w:r w:rsidR="003D5AB0" w:rsidRPr="000D4C60">
        <w:t xml:space="preserve">the emulation of </w:t>
      </w:r>
      <w:r w:rsidR="00F218E7" w:rsidRPr="000D4C60">
        <w:t xml:space="preserve">non-critical or </w:t>
      </w:r>
      <w:r w:rsidR="003D5AB0" w:rsidRPr="000D4C60">
        <w:t xml:space="preserve">obscure </w:t>
      </w:r>
      <w:r w:rsidR="005F3931" w:rsidRPr="000D4C60">
        <w:t xml:space="preserve">hardware features. </w:t>
      </w:r>
      <w:r w:rsidR="00F218E7" w:rsidRPr="000D4C60">
        <w:t xml:space="preserve">Passing tests within this </w:t>
      </w:r>
      <w:r w:rsidR="00F218E7" w:rsidRPr="000D4C60">
        <w:lastRenderedPageBreak/>
        <w:t>category was not a huge priority during development</w:t>
      </w:r>
      <w:r w:rsidR="00450F0D" w:rsidRPr="000D4C60">
        <w:t xml:space="preserve">, </w:t>
      </w:r>
      <w:r w:rsidR="00E22D1A" w:rsidRPr="000D4C60">
        <w:t>as these features</w:t>
      </w:r>
      <w:r w:rsidR="00E069AF" w:rsidRPr="000D4C60">
        <w:t xml:space="preserve"> </w:t>
      </w:r>
      <w:r w:rsidR="00B17A85" w:rsidRPr="000D4C60">
        <w:t>typically</w:t>
      </w:r>
      <w:r w:rsidR="00E22D1A" w:rsidRPr="000D4C60">
        <w:t xml:space="preserve"> have little effect on </w:t>
      </w:r>
      <w:r w:rsidR="00E372E6" w:rsidRPr="000D4C60">
        <w:t xml:space="preserve">emulated </w:t>
      </w:r>
      <w:r w:rsidR="00E22D1A" w:rsidRPr="000D4C60">
        <w:t>program compatibility.</w:t>
      </w:r>
    </w:p>
    <w:p w14:paraId="7C3678BA" w14:textId="26E66992" w:rsidR="009F72E8" w:rsidRPr="000D4C60" w:rsidRDefault="009F72E8" w:rsidP="009F72E8">
      <w:r w:rsidRPr="000D4C60">
        <w:t>Tests within this category include some of the following:</w:t>
      </w:r>
    </w:p>
    <w:p w14:paraId="31C284F3" w14:textId="713AEF13" w:rsidR="003D3F5B" w:rsidRPr="000D4C60" w:rsidRDefault="00866100" w:rsidP="004E44DE">
      <w:pPr>
        <w:pStyle w:val="ListParagraph"/>
        <w:numPr>
          <w:ilvl w:val="0"/>
          <w:numId w:val="44"/>
        </w:numPr>
      </w:pPr>
      <w:proofErr w:type="spellStart"/>
      <w:r w:rsidRPr="000D4C60">
        <w:rPr>
          <w:b/>
        </w:rPr>
        <w:t>Blargg’s</w:t>
      </w:r>
      <w:proofErr w:type="spellEnd"/>
      <w:r w:rsidRPr="000D4C60">
        <w:rPr>
          <w:b/>
        </w:rPr>
        <w:t xml:space="preserve"> </w:t>
      </w:r>
      <w:proofErr w:type="spellStart"/>
      <w:r w:rsidRPr="000D4C60">
        <w:rPr>
          <w:b/>
        </w:rPr>
        <w:t>cgb_sound</w:t>
      </w:r>
      <w:proofErr w:type="spellEnd"/>
      <w:r w:rsidRPr="000D4C60">
        <w:rPr>
          <w:b/>
        </w:rPr>
        <w:t xml:space="preserve"> tests</w:t>
      </w:r>
      <w:r w:rsidR="00EC2468" w:rsidRPr="000D4C60">
        <w:t xml:space="preserve"> – Tests the emulation of </w:t>
      </w:r>
      <w:r w:rsidR="008023DF" w:rsidRPr="000D4C60">
        <w:t>the CGB’s APU</w:t>
      </w:r>
      <w:r w:rsidR="00694849" w:rsidRPr="000D4C60">
        <w:t xml:space="preserve">, including many </w:t>
      </w:r>
      <w:r w:rsidR="007E0CD8" w:rsidRPr="000D4C60">
        <w:t>obscure</w:t>
      </w:r>
      <w:r w:rsidR="00EC376F" w:rsidRPr="000D4C60">
        <w:t xml:space="preserve"> hardware</w:t>
      </w:r>
      <w:r w:rsidR="00694849" w:rsidRPr="000D4C60">
        <w:t xml:space="preserve"> interactions</w:t>
      </w:r>
      <w:r w:rsidR="002B447D" w:rsidRPr="000D4C60">
        <w:t xml:space="preserve"> and bugs.</w:t>
      </w:r>
      <w:r w:rsidR="00504A0A" w:rsidRPr="000D4C60">
        <w:t xml:space="preserve"> This is composed as</w:t>
      </w:r>
      <w:r w:rsidR="0093562D" w:rsidRPr="000D4C60">
        <w:t xml:space="preserve"> </w:t>
      </w:r>
      <w:r w:rsidR="00B32DC9" w:rsidRPr="000D4C60">
        <w:t xml:space="preserve">12 </w:t>
      </w:r>
      <w:r w:rsidR="00504A0A" w:rsidRPr="000D4C60">
        <w:t xml:space="preserve">individual </w:t>
      </w:r>
      <w:r w:rsidR="0093562D" w:rsidRPr="000D4C60">
        <w:t xml:space="preserve">unit </w:t>
      </w:r>
      <w:r w:rsidR="00504A0A" w:rsidRPr="000D4C60">
        <w:t>tests</w:t>
      </w:r>
      <w:r w:rsidR="00074CC1" w:rsidRPr="000D4C60">
        <w:t>.</w:t>
      </w:r>
      <w:r w:rsidR="004E44DE" w:rsidRPr="000D4C60">
        <w:br/>
      </w:r>
    </w:p>
    <w:p w14:paraId="706CCC65" w14:textId="58631C30" w:rsidR="00CB4093" w:rsidRPr="000D4C60" w:rsidRDefault="00935B07" w:rsidP="00CB4093">
      <w:pPr>
        <w:pStyle w:val="ListParagraph"/>
        <w:numPr>
          <w:ilvl w:val="0"/>
          <w:numId w:val="44"/>
        </w:numPr>
      </w:pPr>
      <w:r w:rsidRPr="000D4C60">
        <w:rPr>
          <w:b/>
        </w:rPr>
        <w:t xml:space="preserve">Mooneye GB </w:t>
      </w:r>
      <w:proofErr w:type="spellStart"/>
      <w:r w:rsidRPr="000D4C60">
        <w:rPr>
          <w:b/>
        </w:rPr>
        <w:t>sprite_priority</w:t>
      </w:r>
      <w:proofErr w:type="spellEnd"/>
      <w:r w:rsidRPr="000D4C60">
        <w:rPr>
          <w:b/>
        </w:rPr>
        <w:t xml:space="preserve"> test</w:t>
      </w:r>
      <w:r w:rsidRPr="000D4C60">
        <w:t xml:space="preserve"> </w:t>
      </w:r>
      <w:sdt>
        <w:sdtPr>
          <w:id w:val="-903758790"/>
          <w:citation/>
        </w:sdtPr>
        <w:sdtEndPr/>
        <w:sdtContent>
          <w:r w:rsidR="00E93FBD" w:rsidRPr="000D4C60">
            <w:fldChar w:fldCharType="begin"/>
          </w:r>
          <w:r w:rsidR="00E93FBD" w:rsidRPr="000D4C60">
            <w:instrText xml:space="preserve">CITATION moo18 \l 2057 </w:instrText>
          </w:r>
          <w:r w:rsidR="00E93FBD" w:rsidRPr="000D4C60">
            <w:fldChar w:fldCharType="separate"/>
          </w:r>
          <w:r w:rsidR="00F07AAE" w:rsidRPr="00F07AAE">
            <w:rPr>
              <w:noProof/>
            </w:rPr>
            <w:t>[42]</w:t>
          </w:r>
          <w:r w:rsidR="00E93FBD" w:rsidRPr="000D4C60">
            <w:fldChar w:fldCharType="end"/>
          </w:r>
        </w:sdtContent>
      </w:sdt>
      <w:r w:rsidRPr="000D4C60">
        <w:t xml:space="preserve">– Tests the emulation of PPU object </w:t>
      </w:r>
      <w:r w:rsidR="0073125A" w:rsidRPr="000D4C60">
        <w:t xml:space="preserve">rendering </w:t>
      </w:r>
      <w:r w:rsidRPr="000D4C60">
        <w:t>priorities.</w:t>
      </w:r>
      <w:r w:rsidR="003F51E1" w:rsidRPr="000D4C60">
        <w:t xml:space="preserve"> This </w:t>
      </w:r>
      <w:r w:rsidR="00416D6B" w:rsidRPr="000D4C60">
        <w:t>test</w:t>
      </w:r>
      <w:r w:rsidR="003F51E1" w:rsidRPr="000D4C60">
        <w:t xml:space="preserve"> requires some manual inspection of the output</w:t>
      </w:r>
      <w:r w:rsidR="00A57D61" w:rsidRPr="000D4C60">
        <w:t xml:space="preserve">, as the system itself is unable to verify </w:t>
      </w:r>
      <w:r w:rsidR="00FC4FCD" w:rsidRPr="000D4C60">
        <w:t>that</w:t>
      </w:r>
      <w:r w:rsidR="00A57D61" w:rsidRPr="000D4C60">
        <w:t xml:space="preserve"> the test passed.</w:t>
      </w:r>
    </w:p>
    <w:p w14:paraId="15301937" w14:textId="200A79FB" w:rsidR="009F72E8" w:rsidRPr="000D4C60" w:rsidRDefault="00901305" w:rsidP="00DF30AD">
      <w:r w:rsidRPr="000D4C60">
        <w:t>The results of these</w:t>
      </w:r>
      <w:r w:rsidR="00CE4F59" w:rsidRPr="000D4C60">
        <w:t xml:space="preserve"> tests can be found in the appendix: Section</w:t>
      </w:r>
      <w:r w:rsidR="00432B7D" w:rsidRPr="000D4C60">
        <w:t>s</w:t>
      </w:r>
      <w:r w:rsidR="00CF1B53" w:rsidRPr="000D4C60">
        <w:t xml:space="preserve"> </w:t>
      </w:r>
      <w:r w:rsidR="00432B7D" w:rsidRPr="000D4C60">
        <w:fldChar w:fldCharType="begin"/>
      </w:r>
      <w:r w:rsidR="00432B7D" w:rsidRPr="000D4C60">
        <w:instrText xml:space="preserve"> REF _Ref512471338 \r \h </w:instrText>
      </w:r>
      <w:r w:rsidR="00432B7D" w:rsidRPr="000D4C60">
        <w:fldChar w:fldCharType="separate"/>
      </w:r>
      <w:r w:rsidR="002C01C6">
        <w:t>10.8.3</w:t>
      </w:r>
      <w:r w:rsidR="00432B7D" w:rsidRPr="000D4C60">
        <w:fldChar w:fldCharType="end"/>
      </w:r>
      <w:r w:rsidR="00432B7D" w:rsidRPr="000D4C60">
        <w:t xml:space="preserve"> and </w:t>
      </w:r>
      <w:r w:rsidR="00432B7D" w:rsidRPr="000D4C60">
        <w:fldChar w:fldCharType="begin"/>
      </w:r>
      <w:r w:rsidR="00432B7D" w:rsidRPr="000D4C60">
        <w:instrText xml:space="preserve"> REF _Ref512471340 \r \h </w:instrText>
      </w:r>
      <w:r w:rsidR="00432B7D" w:rsidRPr="000D4C60">
        <w:fldChar w:fldCharType="separate"/>
      </w:r>
      <w:r w:rsidR="002C01C6">
        <w:t>10.8.4</w:t>
      </w:r>
      <w:r w:rsidR="00432B7D" w:rsidRPr="000D4C60">
        <w:fldChar w:fldCharType="end"/>
      </w:r>
      <w:r w:rsidR="00CE4F59" w:rsidRPr="000D4C60">
        <w:t>.</w:t>
      </w:r>
    </w:p>
    <w:p w14:paraId="0936009C" w14:textId="4CBC5A0D" w:rsidR="00742CB2" w:rsidRPr="000D4C60" w:rsidRDefault="00742CB2" w:rsidP="00742CB2">
      <w:pPr>
        <w:pStyle w:val="Heading2"/>
      </w:pPr>
      <w:bookmarkStart w:id="117" w:name="_Ref512958810"/>
      <w:bookmarkStart w:id="118" w:name="_Ref512958886"/>
      <w:bookmarkStart w:id="119" w:name="_Toc513153290"/>
      <w:r w:rsidRPr="000D4C60">
        <w:t>Manual Program Compatibility Tests</w:t>
      </w:r>
      <w:bookmarkEnd w:id="117"/>
      <w:bookmarkEnd w:id="118"/>
      <w:bookmarkEnd w:id="119"/>
    </w:p>
    <w:p w14:paraId="3F1AE898" w14:textId="32F2BCAF" w:rsidR="005D215A" w:rsidRPr="000D4C60" w:rsidRDefault="005D215A" w:rsidP="00E84C3B">
      <w:r w:rsidRPr="000D4C60">
        <w:t xml:space="preserve">In addition to these tests, </w:t>
      </w:r>
      <w:r w:rsidR="00416D6B" w:rsidRPr="000D4C60">
        <w:t>many</w:t>
      </w:r>
      <w:r w:rsidRPr="000D4C60">
        <w:t xml:space="preserve"> </w:t>
      </w:r>
      <w:r w:rsidR="00041206" w:rsidRPr="000D4C60">
        <w:t>real</w:t>
      </w:r>
      <w:r w:rsidRPr="000D4C60">
        <w:t xml:space="preserve"> games released for both the CGB and DMG were manually tested for compatibility issues</w:t>
      </w:r>
      <w:r w:rsidR="00CD0615" w:rsidRPr="000D4C60">
        <w:t xml:space="preserve">. </w:t>
      </w:r>
      <w:r w:rsidR="005C0C3A" w:rsidRPr="000D4C60">
        <w:t>T</w:t>
      </w:r>
      <w:r w:rsidR="00A1710E" w:rsidRPr="000D4C60">
        <w:t xml:space="preserve">he program ROMs </w:t>
      </w:r>
      <w:r w:rsidR="00193C29" w:rsidRPr="000D4C60">
        <w:t>for</w:t>
      </w:r>
      <w:r w:rsidR="00A1710E" w:rsidRPr="000D4C60">
        <w:t xml:space="preserve"> these games were</w:t>
      </w:r>
      <w:r w:rsidR="00663DDF" w:rsidRPr="000D4C60">
        <w:t xml:space="preserve"> </w:t>
      </w:r>
      <w:r w:rsidR="00860506">
        <w:t xml:space="preserve">previously </w:t>
      </w:r>
      <w:r w:rsidR="00A1710E" w:rsidRPr="000D4C60">
        <w:t xml:space="preserve">dumped directly from their respective </w:t>
      </w:r>
      <w:r w:rsidR="00D35C9F">
        <w:t xml:space="preserve">physical </w:t>
      </w:r>
      <w:r w:rsidR="00A1710E" w:rsidRPr="000D4C60">
        <w:t>game cartridges using</w:t>
      </w:r>
      <w:r w:rsidR="00DB3D2D" w:rsidRPr="000D4C60">
        <w:t xml:space="preserve"> </w:t>
      </w:r>
      <w:r w:rsidR="00A6773B" w:rsidRPr="000D4C60">
        <w:t>a</w:t>
      </w:r>
      <w:r w:rsidR="00DB3D2D" w:rsidRPr="000D4C60">
        <w:t xml:space="preserve"> </w:t>
      </w:r>
      <w:r w:rsidR="00DB3D2D" w:rsidRPr="000D4C60">
        <w:rPr>
          <w:i/>
        </w:rPr>
        <w:t>Gen3 Reader/Writer</w:t>
      </w:r>
      <w:r w:rsidR="00A6773B" w:rsidRPr="000D4C60">
        <w:t xml:space="preserve"> </w:t>
      </w:r>
      <w:sdt>
        <w:sdtPr>
          <w:id w:val="-655609681"/>
          <w:citation/>
        </w:sdtPr>
        <w:sdtEndPr/>
        <w:sdtContent>
          <w:r w:rsidR="00A6773B" w:rsidRPr="000D4C60">
            <w:fldChar w:fldCharType="begin"/>
          </w:r>
          <w:r w:rsidR="00A6773B" w:rsidRPr="000D4C60">
            <w:instrText xml:space="preserve"> CITATION Rea18 \l 2057 </w:instrText>
          </w:r>
          <w:r w:rsidR="00A6773B" w:rsidRPr="000D4C60">
            <w:fldChar w:fldCharType="separate"/>
          </w:r>
          <w:r w:rsidR="00F07AAE" w:rsidRPr="00F07AAE">
            <w:rPr>
              <w:noProof/>
            </w:rPr>
            <w:t>[43]</w:t>
          </w:r>
          <w:r w:rsidR="00A6773B" w:rsidRPr="000D4C60">
            <w:fldChar w:fldCharType="end"/>
          </w:r>
        </w:sdtContent>
      </w:sdt>
      <w:r w:rsidR="00193C29" w:rsidRPr="000D4C60">
        <w:t>.</w:t>
      </w:r>
    </w:p>
    <w:p w14:paraId="413C5C7A" w14:textId="3000FED5" w:rsidR="00336BE1" w:rsidRDefault="00495D15" w:rsidP="00E84C3B">
      <w:r w:rsidRPr="000D4C60">
        <w:t xml:space="preserve">The full </w:t>
      </w:r>
      <w:r w:rsidR="00336BE1" w:rsidRPr="000D4C60">
        <w:t>list of games tested</w:t>
      </w:r>
      <w:r w:rsidR="008F04F2" w:rsidRPr="000D4C60">
        <w:t xml:space="preserve"> include</w:t>
      </w:r>
      <w:r w:rsidR="00336BE1" w:rsidRPr="000D4C60">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330"/>
      </w:tblGrid>
      <w:tr w:rsidR="008F4EF8" w14:paraId="471EFB8D" w14:textId="77777777" w:rsidTr="00380DFE">
        <w:trPr>
          <w:cnfStyle w:val="100000000000" w:firstRow="1" w:lastRow="0" w:firstColumn="0" w:lastColumn="0" w:oddVBand="0" w:evenVBand="0" w:oddHBand="0" w:evenHBand="0" w:firstRowFirstColumn="0" w:firstRowLastColumn="0" w:lastRowFirstColumn="0" w:lastRowLastColumn="0"/>
          <w:trHeight w:val="5418"/>
        </w:trPr>
        <w:tc>
          <w:tcPr>
            <w:cnfStyle w:val="001000000000" w:firstRow="0" w:lastRow="0" w:firstColumn="1" w:lastColumn="0" w:oddVBand="0" w:evenVBand="0" w:oddHBand="0" w:evenHBand="0" w:firstRowFirstColumn="0" w:firstRowLastColumn="0" w:lastRowFirstColumn="0" w:lastRowLastColumn="0"/>
            <w:tcW w:w="3686" w:type="dxa"/>
          </w:tcPr>
          <w:p w14:paraId="2E391B7A" w14:textId="77777777" w:rsidR="008F4EF8" w:rsidRPr="009C7222" w:rsidRDefault="008F4EF8" w:rsidP="008F4EF8">
            <w:pPr>
              <w:pStyle w:val="ListParagraph"/>
              <w:numPr>
                <w:ilvl w:val="0"/>
                <w:numId w:val="45"/>
              </w:numPr>
              <w:rPr>
                <w:b w:val="0"/>
                <w:i/>
              </w:rPr>
            </w:pPr>
            <w:r w:rsidRPr="009C7222">
              <w:rPr>
                <w:b w:val="0"/>
                <w:i/>
              </w:rPr>
              <w:t>Cannon Fodder</w:t>
            </w:r>
          </w:p>
          <w:p w14:paraId="5FDFE638" w14:textId="77777777" w:rsidR="008F4EF8" w:rsidRPr="009C7222" w:rsidRDefault="008F4EF8" w:rsidP="008F4EF8">
            <w:pPr>
              <w:pStyle w:val="ListParagraph"/>
              <w:numPr>
                <w:ilvl w:val="0"/>
                <w:numId w:val="45"/>
              </w:numPr>
              <w:rPr>
                <w:b w:val="0"/>
                <w:i/>
              </w:rPr>
            </w:pPr>
            <w:proofErr w:type="spellStart"/>
            <w:r w:rsidRPr="009C7222">
              <w:rPr>
                <w:b w:val="0"/>
                <w:i/>
              </w:rPr>
              <w:t>Castlevania</w:t>
            </w:r>
            <w:proofErr w:type="spellEnd"/>
            <w:r w:rsidRPr="009C7222">
              <w:rPr>
                <w:b w:val="0"/>
                <w:i/>
              </w:rPr>
              <w:t xml:space="preserve"> Legends</w:t>
            </w:r>
          </w:p>
          <w:p w14:paraId="2B8FED74" w14:textId="77777777" w:rsidR="008F4EF8" w:rsidRPr="009C7222" w:rsidRDefault="008F4EF8" w:rsidP="008F4EF8">
            <w:pPr>
              <w:pStyle w:val="ListParagraph"/>
              <w:numPr>
                <w:ilvl w:val="0"/>
                <w:numId w:val="45"/>
              </w:numPr>
              <w:rPr>
                <w:b w:val="0"/>
                <w:i/>
              </w:rPr>
            </w:pPr>
            <w:r w:rsidRPr="009C7222">
              <w:rPr>
                <w:b w:val="0"/>
                <w:i/>
              </w:rPr>
              <w:t>Donkey Kong Country</w:t>
            </w:r>
          </w:p>
          <w:p w14:paraId="4B953F53" w14:textId="77777777" w:rsidR="008F4EF8" w:rsidRPr="009C7222" w:rsidRDefault="008F4EF8" w:rsidP="008F4EF8">
            <w:pPr>
              <w:pStyle w:val="ListParagraph"/>
              <w:numPr>
                <w:ilvl w:val="0"/>
                <w:numId w:val="45"/>
              </w:numPr>
              <w:rPr>
                <w:b w:val="0"/>
                <w:i/>
              </w:rPr>
            </w:pPr>
            <w:r w:rsidRPr="009C7222">
              <w:rPr>
                <w:b w:val="0"/>
                <w:i/>
              </w:rPr>
              <w:t>Donkey Kong Land III</w:t>
            </w:r>
          </w:p>
          <w:p w14:paraId="37AB383B" w14:textId="77777777" w:rsidR="008F4EF8" w:rsidRPr="009C7222" w:rsidRDefault="008F4EF8" w:rsidP="008F4EF8">
            <w:pPr>
              <w:pStyle w:val="ListParagraph"/>
              <w:numPr>
                <w:ilvl w:val="0"/>
                <w:numId w:val="45"/>
              </w:numPr>
              <w:rPr>
                <w:b w:val="0"/>
                <w:i/>
              </w:rPr>
            </w:pPr>
            <w:r w:rsidRPr="009C7222">
              <w:rPr>
                <w:b w:val="0"/>
                <w:i/>
              </w:rPr>
              <w:t>Ghosts ’n Goblins</w:t>
            </w:r>
          </w:p>
          <w:p w14:paraId="3E990A8C" w14:textId="77777777" w:rsidR="008F4EF8" w:rsidRPr="009C7222" w:rsidRDefault="008F4EF8" w:rsidP="008F4EF8">
            <w:pPr>
              <w:pStyle w:val="ListParagraph"/>
              <w:numPr>
                <w:ilvl w:val="0"/>
                <w:numId w:val="45"/>
              </w:numPr>
              <w:rPr>
                <w:b w:val="0"/>
                <w:i/>
              </w:rPr>
            </w:pPr>
            <w:r w:rsidRPr="009C7222">
              <w:rPr>
                <w:b w:val="0"/>
                <w:i/>
              </w:rPr>
              <w:t>Jurassic Park</w:t>
            </w:r>
          </w:p>
          <w:p w14:paraId="103671E8" w14:textId="77777777" w:rsidR="008F4EF8" w:rsidRPr="009C7222" w:rsidRDefault="008F4EF8" w:rsidP="008F4EF8">
            <w:pPr>
              <w:pStyle w:val="ListParagraph"/>
              <w:numPr>
                <w:ilvl w:val="0"/>
                <w:numId w:val="45"/>
              </w:numPr>
              <w:rPr>
                <w:b w:val="0"/>
                <w:i/>
              </w:rPr>
            </w:pPr>
            <w:r w:rsidRPr="009C7222">
              <w:rPr>
                <w:b w:val="0"/>
                <w:i/>
              </w:rPr>
              <w:t>Kirby’s Dream Land</w:t>
            </w:r>
          </w:p>
          <w:p w14:paraId="13BC8AFB" w14:textId="77777777" w:rsidR="008F4EF8" w:rsidRPr="009C7222" w:rsidRDefault="008F4EF8" w:rsidP="008F4EF8">
            <w:pPr>
              <w:pStyle w:val="ListParagraph"/>
              <w:numPr>
                <w:ilvl w:val="0"/>
                <w:numId w:val="45"/>
              </w:numPr>
              <w:rPr>
                <w:b w:val="0"/>
                <w:i/>
              </w:rPr>
            </w:pPr>
            <w:r w:rsidRPr="009C7222">
              <w:rPr>
                <w:b w:val="0"/>
                <w:i/>
              </w:rPr>
              <w:t>Kirby’s Dream Land 2</w:t>
            </w:r>
          </w:p>
          <w:p w14:paraId="432C6D6A" w14:textId="77777777" w:rsidR="008F4EF8" w:rsidRPr="009C7222" w:rsidRDefault="008F4EF8" w:rsidP="008F4EF8">
            <w:pPr>
              <w:pStyle w:val="ListParagraph"/>
              <w:numPr>
                <w:ilvl w:val="0"/>
                <w:numId w:val="45"/>
              </w:numPr>
              <w:rPr>
                <w:b w:val="0"/>
                <w:i/>
              </w:rPr>
            </w:pPr>
            <w:r w:rsidRPr="009C7222">
              <w:rPr>
                <w:b w:val="0"/>
                <w:i/>
              </w:rPr>
              <w:t>Mega Man Xtreme</w:t>
            </w:r>
          </w:p>
          <w:p w14:paraId="1A6E581F" w14:textId="77777777" w:rsidR="008F4EF8" w:rsidRPr="009C7222" w:rsidRDefault="008F4EF8" w:rsidP="008F4EF8">
            <w:pPr>
              <w:pStyle w:val="ListParagraph"/>
              <w:numPr>
                <w:ilvl w:val="0"/>
                <w:numId w:val="45"/>
              </w:numPr>
              <w:rPr>
                <w:b w:val="0"/>
                <w:i/>
              </w:rPr>
            </w:pPr>
            <w:r w:rsidRPr="009C7222">
              <w:rPr>
                <w:b w:val="0"/>
                <w:i/>
              </w:rPr>
              <w:t>Nintendo Baseball</w:t>
            </w:r>
          </w:p>
          <w:p w14:paraId="16376439" w14:textId="77777777" w:rsidR="008F4EF8" w:rsidRPr="009C7222" w:rsidRDefault="008F4EF8" w:rsidP="008F4EF8">
            <w:pPr>
              <w:pStyle w:val="ListParagraph"/>
              <w:numPr>
                <w:ilvl w:val="0"/>
                <w:numId w:val="45"/>
              </w:numPr>
              <w:rPr>
                <w:b w:val="0"/>
                <w:i/>
              </w:rPr>
            </w:pPr>
            <w:r w:rsidRPr="009C7222">
              <w:rPr>
                <w:b w:val="0"/>
                <w:i/>
              </w:rPr>
              <w:t>Perfect Dark</w:t>
            </w:r>
          </w:p>
          <w:p w14:paraId="660C92B5" w14:textId="77777777" w:rsidR="008F4EF8" w:rsidRPr="009C7222" w:rsidRDefault="008F4EF8" w:rsidP="008F4EF8">
            <w:pPr>
              <w:pStyle w:val="ListParagraph"/>
              <w:numPr>
                <w:ilvl w:val="0"/>
                <w:numId w:val="45"/>
              </w:numPr>
              <w:rPr>
                <w:b w:val="0"/>
                <w:i/>
              </w:rPr>
            </w:pPr>
            <w:r w:rsidRPr="009C7222">
              <w:rPr>
                <w:b w:val="0"/>
                <w:i/>
              </w:rPr>
              <w:t>Pokémon Crystal Version</w:t>
            </w:r>
          </w:p>
          <w:p w14:paraId="0B6505D8" w14:textId="77777777" w:rsidR="008F4EF8" w:rsidRPr="009C7222" w:rsidRDefault="008F4EF8" w:rsidP="008F4EF8">
            <w:pPr>
              <w:pStyle w:val="ListParagraph"/>
              <w:numPr>
                <w:ilvl w:val="0"/>
                <w:numId w:val="45"/>
              </w:numPr>
              <w:rPr>
                <w:b w:val="0"/>
                <w:i/>
              </w:rPr>
            </w:pPr>
            <w:r w:rsidRPr="009C7222">
              <w:rPr>
                <w:b w:val="0"/>
                <w:i/>
              </w:rPr>
              <w:t>Pokémon Yellow Version</w:t>
            </w:r>
          </w:p>
          <w:p w14:paraId="3D9DEC03" w14:textId="77777777" w:rsidR="008F4EF8" w:rsidRPr="009C7222" w:rsidRDefault="008F4EF8" w:rsidP="008F4EF8">
            <w:pPr>
              <w:pStyle w:val="ListParagraph"/>
              <w:numPr>
                <w:ilvl w:val="0"/>
                <w:numId w:val="45"/>
              </w:numPr>
              <w:rPr>
                <w:b w:val="0"/>
                <w:i/>
              </w:rPr>
            </w:pPr>
            <w:proofErr w:type="spellStart"/>
            <w:r w:rsidRPr="009C7222">
              <w:rPr>
                <w:b w:val="0"/>
                <w:i/>
              </w:rPr>
              <w:t>Prehistorik</w:t>
            </w:r>
            <w:proofErr w:type="spellEnd"/>
            <w:r w:rsidRPr="009C7222">
              <w:rPr>
                <w:b w:val="0"/>
                <w:i/>
              </w:rPr>
              <w:t xml:space="preserve"> Man</w:t>
            </w:r>
          </w:p>
          <w:p w14:paraId="7050DAEB" w14:textId="77777777" w:rsidR="008F4EF8" w:rsidRPr="001F774F" w:rsidRDefault="008F4EF8" w:rsidP="008F4EF8">
            <w:pPr>
              <w:pStyle w:val="ListParagraph"/>
              <w:numPr>
                <w:ilvl w:val="0"/>
                <w:numId w:val="45"/>
              </w:numPr>
              <w:rPr>
                <w:b w:val="0"/>
                <w:i/>
              </w:rPr>
            </w:pPr>
            <w:r w:rsidRPr="009C7222">
              <w:rPr>
                <w:b w:val="0"/>
                <w:i/>
              </w:rPr>
              <w:t>Super Mario Land</w:t>
            </w:r>
          </w:p>
          <w:p w14:paraId="6900A328" w14:textId="61BED07B" w:rsidR="001F774F" w:rsidRPr="001F774F" w:rsidRDefault="001F774F" w:rsidP="001F774F">
            <w:pPr>
              <w:ind w:left="360"/>
              <w:rPr>
                <w:i/>
              </w:rPr>
            </w:pPr>
          </w:p>
        </w:tc>
        <w:tc>
          <w:tcPr>
            <w:tcW w:w="5330" w:type="dxa"/>
          </w:tcPr>
          <w:p w14:paraId="2DED4AEE" w14:textId="2182367E" w:rsidR="008F4EF8" w:rsidRPr="009C7222" w:rsidRDefault="008F4EF8" w:rsidP="008F4EF8">
            <w:pPr>
              <w:pStyle w:val="ListParagraph"/>
              <w:numPr>
                <w:ilvl w:val="0"/>
                <w:numId w:val="45"/>
              </w:numPr>
              <w:cnfStyle w:val="100000000000" w:firstRow="1" w:lastRow="0" w:firstColumn="0" w:lastColumn="0" w:oddVBand="0" w:evenVBand="0" w:oddHBand="0" w:evenHBand="0" w:firstRowFirstColumn="0" w:firstRowLastColumn="0" w:lastRowFirstColumn="0" w:lastRowLastColumn="0"/>
              <w:rPr>
                <w:b w:val="0"/>
                <w:i/>
              </w:rPr>
            </w:pPr>
            <w:r w:rsidRPr="009C7222">
              <w:rPr>
                <w:b w:val="0"/>
                <w:i/>
              </w:rPr>
              <w:t>Super Mario Land 2 – 6 Golden Coins</w:t>
            </w:r>
          </w:p>
          <w:p w14:paraId="19940010" w14:textId="7FCE71B6" w:rsidR="008F4EF8" w:rsidRPr="009C7222" w:rsidRDefault="008F4EF8" w:rsidP="008F4EF8">
            <w:pPr>
              <w:pStyle w:val="ListParagraph"/>
              <w:numPr>
                <w:ilvl w:val="0"/>
                <w:numId w:val="45"/>
              </w:numPr>
              <w:cnfStyle w:val="100000000000" w:firstRow="1" w:lastRow="0" w:firstColumn="0" w:lastColumn="0" w:oddVBand="0" w:evenVBand="0" w:oddHBand="0" w:evenHBand="0" w:firstRowFirstColumn="0" w:firstRowLastColumn="0" w:lastRowFirstColumn="0" w:lastRowLastColumn="0"/>
              <w:rPr>
                <w:b w:val="0"/>
                <w:i/>
              </w:rPr>
            </w:pPr>
            <w:r w:rsidRPr="009C7222">
              <w:rPr>
                <w:b w:val="0"/>
                <w:i/>
              </w:rPr>
              <w:t>Tetris</w:t>
            </w:r>
          </w:p>
          <w:p w14:paraId="5DD33443" w14:textId="77777777" w:rsidR="008F4EF8" w:rsidRPr="009C7222" w:rsidRDefault="008F4EF8" w:rsidP="008F4EF8">
            <w:pPr>
              <w:pStyle w:val="ListParagraph"/>
              <w:numPr>
                <w:ilvl w:val="0"/>
                <w:numId w:val="45"/>
              </w:numPr>
              <w:cnfStyle w:val="100000000000" w:firstRow="1" w:lastRow="0" w:firstColumn="0" w:lastColumn="0" w:oddVBand="0" w:evenVBand="0" w:oddHBand="0" w:evenHBand="0" w:firstRowFirstColumn="0" w:firstRowLastColumn="0" w:lastRowFirstColumn="0" w:lastRowLastColumn="0"/>
              <w:rPr>
                <w:b w:val="0"/>
                <w:i/>
              </w:rPr>
            </w:pPr>
            <w:r w:rsidRPr="009C7222">
              <w:rPr>
                <w:b w:val="0"/>
                <w:i/>
              </w:rPr>
              <w:t>Tetris DX</w:t>
            </w:r>
          </w:p>
          <w:p w14:paraId="0A88CF00" w14:textId="77777777" w:rsidR="008F4EF8" w:rsidRPr="009C7222" w:rsidRDefault="008F4EF8" w:rsidP="008F4EF8">
            <w:pPr>
              <w:pStyle w:val="ListParagraph"/>
              <w:numPr>
                <w:ilvl w:val="0"/>
                <w:numId w:val="45"/>
              </w:numPr>
              <w:cnfStyle w:val="100000000000" w:firstRow="1" w:lastRow="0" w:firstColumn="0" w:lastColumn="0" w:oddVBand="0" w:evenVBand="0" w:oddHBand="0" w:evenHBand="0" w:firstRowFirstColumn="0" w:firstRowLastColumn="0" w:lastRowFirstColumn="0" w:lastRowLastColumn="0"/>
              <w:rPr>
                <w:b w:val="0"/>
                <w:i/>
              </w:rPr>
            </w:pPr>
            <w:r w:rsidRPr="009C7222">
              <w:rPr>
                <w:b w:val="0"/>
                <w:i/>
              </w:rPr>
              <w:t>The Legend of Zelda – Link’s Awakening</w:t>
            </w:r>
          </w:p>
          <w:p w14:paraId="3D79F29D" w14:textId="77777777" w:rsidR="008F4EF8" w:rsidRPr="009C7222" w:rsidRDefault="008F4EF8" w:rsidP="008F4EF8">
            <w:pPr>
              <w:pStyle w:val="ListParagraph"/>
              <w:numPr>
                <w:ilvl w:val="0"/>
                <w:numId w:val="45"/>
              </w:numPr>
              <w:cnfStyle w:val="100000000000" w:firstRow="1" w:lastRow="0" w:firstColumn="0" w:lastColumn="0" w:oddVBand="0" w:evenVBand="0" w:oddHBand="0" w:evenHBand="0" w:firstRowFirstColumn="0" w:firstRowLastColumn="0" w:lastRowFirstColumn="0" w:lastRowLastColumn="0"/>
              <w:rPr>
                <w:b w:val="0"/>
                <w:i/>
              </w:rPr>
            </w:pPr>
            <w:r w:rsidRPr="009C7222">
              <w:rPr>
                <w:b w:val="0"/>
                <w:i/>
              </w:rPr>
              <w:t>The Legend of Zelda – Link’s Awakening DX</w:t>
            </w:r>
          </w:p>
          <w:p w14:paraId="0A5D530C" w14:textId="77777777" w:rsidR="008F4EF8" w:rsidRPr="009C7222" w:rsidRDefault="008F4EF8" w:rsidP="008F4EF8">
            <w:pPr>
              <w:pStyle w:val="ListParagraph"/>
              <w:numPr>
                <w:ilvl w:val="0"/>
                <w:numId w:val="45"/>
              </w:numPr>
              <w:cnfStyle w:val="100000000000" w:firstRow="1" w:lastRow="0" w:firstColumn="0" w:lastColumn="0" w:oddVBand="0" w:evenVBand="0" w:oddHBand="0" w:evenHBand="0" w:firstRowFirstColumn="0" w:firstRowLastColumn="0" w:lastRowFirstColumn="0" w:lastRowLastColumn="0"/>
              <w:rPr>
                <w:b w:val="0"/>
                <w:i/>
              </w:rPr>
            </w:pPr>
            <w:r w:rsidRPr="009C7222">
              <w:rPr>
                <w:b w:val="0"/>
                <w:i/>
              </w:rPr>
              <w:t>The Legend of Zelda – Oracle of Seasons</w:t>
            </w:r>
          </w:p>
          <w:p w14:paraId="5880252C" w14:textId="4B87F466" w:rsidR="008F4EF8" w:rsidRPr="009C7222" w:rsidRDefault="008F4EF8" w:rsidP="00E84C3B">
            <w:pPr>
              <w:pStyle w:val="ListParagraph"/>
              <w:numPr>
                <w:ilvl w:val="0"/>
                <w:numId w:val="45"/>
              </w:numPr>
              <w:cnfStyle w:val="100000000000" w:firstRow="1" w:lastRow="0" w:firstColumn="0" w:lastColumn="0" w:oddVBand="0" w:evenVBand="0" w:oddHBand="0" w:evenHBand="0" w:firstRowFirstColumn="0" w:firstRowLastColumn="0" w:lastRowFirstColumn="0" w:lastRowLastColumn="0"/>
              <w:rPr>
                <w:b w:val="0"/>
                <w:i/>
              </w:rPr>
            </w:pPr>
            <w:r w:rsidRPr="009C7222">
              <w:rPr>
                <w:b w:val="0"/>
                <w:i/>
              </w:rPr>
              <w:t>Toy Story Racer</w:t>
            </w:r>
          </w:p>
        </w:tc>
      </w:tr>
    </w:tbl>
    <w:p w14:paraId="56D914B4" w14:textId="23DABF97" w:rsidR="00FA6D09" w:rsidRPr="000D4C60" w:rsidRDefault="00773365" w:rsidP="00E84C3B">
      <w:r w:rsidRPr="000D4C60">
        <w:t>The results of these tests</w:t>
      </w:r>
      <w:r w:rsidR="00B94618" w:rsidRPr="000D4C60">
        <w:t xml:space="preserve"> can be found in the appendix: Section</w:t>
      </w:r>
      <w:r w:rsidR="0001020C" w:rsidRPr="000D4C60">
        <w:t xml:space="preserve"> </w:t>
      </w:r>
      <w:r w:rsidR="0001020C" w:rsidRPr="000D4C60">
        <w:fldChar w:fldCharType="begin"/>
      </w:r>
      <w:r w:rsidR="0001020C" w:rsidRPr="000D4C60">
        <w:instrText xml:space="preserve"> REF _Ref512471652 \r \h </w:instrText>
      </w:r>
      <w:r w:rsidR="0001020C" w:rsidRPr="000D4C60">
        <w:fldChar w:fldCharType="separate"/>
      </w:r>
      <w:r w:rsidR="002C01C6">
        <w:t>10.8.5</w:t>
      </w:r>
      <w:r w:rsidR="0001020C" w:rsidRPr="000D4C60">
        <w:fldChar w:fldCharType="end"/>
      </w:r>
      <w:r w:rsidR="00B94618" w:rsidRPr="000D4C60">
        <w:t>.</w:t>
      </w:r>
      <w:r w:rsidR="00FA6D09" w:rsidRPr="000D4C60">
        <w:br w:type="page"/>
      </w:r>
    </w:p>
    <w:p w14:paraId="6585797A" w14:textId="77777777" w:rsidR="000D1144" w:rsidRPr="000D4C60" w:rsidRDefault="00F91D6E" w:rsidP="00010107">
      <w:pPr>
        <w:pStyle w:val="Heading1"/>
        <w:rPr>
          <w:rStyle w:val="Heading1Char"/>
        </w:rPr>
      </w:pPr>
      <w:bookmarkStart w:id="120" w:name="_Toc513153291"/>
      <w:r w:rsidRPr="000D4C60">
        <w:rPr>
          <w:rStyle w:val="Heading1Char"/>
        </w:rPr>
        <w:lastRenderedPageBreak/>
        <w:t>Critical Appraisal</w:t>
      </w:r>
      <w:bookmarkEnd w:id="120"/>
    </w:p>
    <w:p w14:paraId="0225721C" w14:textId="468D6EF7" w:rsidR="00865506" w:rsidRPr="000D4C60" w:rsidRDefault="00865506" w:rsidP="000D1144">
      <w:pPr>
        <w:pStyle w:val="Heading2"/>
      </w:pPr>
      <w:bookmarkStart w:id="121" w:name="_Toc513153292"/>
      <w:r w:rsidRPr="000D4C60">
        <w:t>Critical Analysis</w:t>
      </w:r>
      <w:bookmarkEnd w:id="121"/>
    </w:p>
    <w:p w14:paraId="3AE6D55E" w14:textId="6017F7B1" w:rsidR="00D571D9" w:rsidRPr="000D4C60" w:rsidRDefault="00D571D9" w:rsidP="00D571D9">
      <w:r w:rsidRPr="000D4C60">
        <w:t xml:space="preserve">In this section, </w:t>
      </w:r>
      <w:r w:rsidR="00894130">
        <w:t>the</w:t>
      </w:r>
      <w:r w:rsidR="00C01CA7">
        <w:t xml:space="preserve"> final state of the</w:t>
      </w:r>
      <w:r w:rsidR="00192143" w:rsidRPr="000D4C60">
        <w:t xml:space="preserve"> project will be </w:t>
      </w:r>
      <w:r w:rsidR="00900E30" w:rsidRPr="000D4C60">
        <w:t>critically</w:t>
      </w:r>
      <w:r w:rsidR="00321FE5" w:rsidRPr="000D4C60">
        <w:t xml:space="preserve"> </w:t>
      </w:r>
      <w:r w:rsidR="00192143" w:rsidRPr="000D4C60">
        <w:t xml:space="preserve">compared against the original </w:t>
      </w:r>
      <w:r w:rsidR="00296F0F" w:rsidRPr="000D4C60">
        <w:t xml:space="preserve">list of </w:t>
      </w:r>
      <w:r w:rsidR="00192143" w:rsidRPr="000D4C60">
        <w:t>objectives defined during the project’s planning phase.</w:t>
      </w:r>
      <w:r w:rsidR="0030528C" w:rsidRPr="000D4C60">
        <w:t xml:space="preserve"> These objectives were organized into two different categories: key objectives and optional objectives.</w:t>
      </w:r>
    </w:p>
    <w:p w14:paraId="7C56D688" w14:textId="1683ED18" w:rsidR="00EE499A" w:rsidRPr="000D4C60" w:rsidRDefault="00BE3103" w:rsidP="00BE3103">
      <w:pPr>
        <w:pStyle w:val="Heading3"/>
      </w:pPr>
      <w:bookmarkStart w:id="122" w:name="_Toc513153293"/>
      <w:r w:rsidRPr="000D4C60">
        <w:t>Key Objectives</w:t>
      </w:r>
      <w:bookmarkEnd w:id="122"/>
    </w:p>
    <w:p w14:paraId="5E2B65CB" w14:textId="5FD39EC4" w:rsidR="00634904" w:rsidRPr="000D4C60" w:rsidRDefault="00365011" w:rsidP="00634904">
      <w:r w:rsidRPr="000D4C60">
        <w:t xml:space="preserve">The term </w:t>
      </w:r>
      <w:r w:rsidR="00F50921" w:rsidRPr="000D4C60">
        <w:t>“</w:t>
      </w:r>
      <w:r w:rsidRPr="000D4C60">
        <w:t>key objectives</w:t>
      </w:r>
      <w:r w:rsidR="00F50921" w:rsidRPr="000D4C60">
        <w:t>”</w:t>
      </w:r>
      <w:r w:rsidRPr="000D4C60">
        <w:t xml:space="preserve"> is used to refer to the project’s most important objectives.</w:t>
      </w:r>
      <w:r w:rsidR="00760AFD" w:rsidRPr="000D4C60">
        <w:t xml:space="preserve"> All project requirements derived from these objectives were assigned </w:t>
      </w:r>
      <w:r w:rsidR="003B2AB6" w:rsidRPr="000D4C60">
        <w:t xml:space="preserve">the highest possible </w:t>
      </w:r>
      <w:r w:rsidR="00520AA6" w:rsidRPr="000D4C60">
        <w:t>priority for completion</w:t>
      </w:r>
      <w:r w:rsidR="003B2AB6" w:rsidRPr="000D4C60">
        <w:t>.</w:t>
      </w:r>
    </w:p>
    <w:p w14:paraId="2B828120" w14:textId="12F28E1F" w:rsidR="00126443" w:rsidRPr="000D4C60" w:rsidRDefault="00126443" w:rsidP="00126443">
      <w:pPr>
        <w:pStyle w:val="Heading4"/>
      </w:pPr>
      <w:r w:rsidRPr="000D4C60">
        <w:t>Emulation of Key Hardware Components</w:t>
      </w:r>
    </w:p>
    <w:p w14:paraId="64701DCF" w14:textId="39EC6C3C" w:rsidR="00634904" w:rsidRPr="000D4C60" w:rsidRDefault="0044550B" w:rsidP="00634904">
      <w:r w:rsidRPr="000D4C60">
        <w:t>This objectiv</w:t>
      </w:r>
      <w:r w:rsidR="00583723" w:rsidRPr="000D4C60">
        <w:t xml:space="preserve">e refers to the successful </w:t>
      </w:r>
      <w:r w:rsidR="00CD30A4" w:rsidRPr="000D4C60">
        <w:t>emulation</w:t>
      </w:r>
      <w:r w:rsidR="00583723" w:rsidRPr="000D4C60">
        <w:t xml:space="preserve"> of the CGB’s hardware components necessary </w:t>
      </w:r>
      <w:r w:rsidR="006D48F9" w:rsidRPr="000D4C60">
        <w:t>in the execution of most programs</w:t>
      </w:r>
      <w:r w:rsidR="00106E65" w:rsidRPr="000D4C60">
        <w:t xml:space="preserve"> developed for th</w:t>
      </w:r>
      <w:r w:rsidR="00EB40A4" w:rsidRPr="000D4C60">
        <w:t>e</w:t>
      </w:r>
      <w:r w:rsidR="00106E65" w:rsidRPr="000D4C60">
        <w:t xml:space="preserve"> system</w:t>
      </w:r>
      <w:r w:rsidR="006D48F9" w:rsidRPr="000D4C60">
        <w:t>.</w:t>
      </w:r>
      <w:r w:rsidR="00106E65" w:rsidRPr="000D4C60">
        <w:t xml:space="preserve"> This includes the emulation of the CGB’s CPU, PPU, APU, joypad and </w:t>
      </w:r>
      <w:r w:rsidR="00F20A0D" w:rsidRPr="000D4C60">
        <w:t xml:space="preserve">various </w:t>
      </w:r>
      <w:r w:rsidR="00106E65" w:rsidRPr="000D4C60">
        <w:t>memory modules.</w:t>
      </w:r>
    </w:p>
    <w:p w14:paraId="750787E8" w14:textId="5F5D44B1" w:rsidR="00EB3C19" w:rsidRPr="000D4C60" w:rsidRDefault="00B461C8" w:rsidP="00634904">
      <w:r w:rsidRPr="000D4C60">
        <w:t xml:space="preserve">The final emulation software </w:t>
      </w:r>
      <w:r w:rsidR="001307D6" w:rsidRPr="000D4C60">
        <w:t>can emulate</w:t>
      </w:r>
      <w:r w:rsidRPr="000D4C60">
        <w:t xml:space="preserve"> all these key hardware components </w:t>
      </w:r>
      <w:r w:rsidR="005C3DB4" w:rsidRPr="000D4C60">
        <w:t>to</w:t>
      </w:r>
      <w:r w:rsidR="00B44889" w:rsidRPr="000D4C60">
        <w:t xml:space="preserve"> a good level of accuracy</w:t>
      </w:r>
      <w:r w:rsidRPr="000D4C60">
        <w:t xml:space="preserve"> as evidenced by </w:t>
      </w:r>
      <w:r w:rsidR="001811E8" w:rsidRPr="000D4C60">
        <w:t xml:space="preserve">the test results outlined in the appendix: Section </w:t>
      </w:r>
      <w:r w:rsidR="001811E8" w:rsidRPr="000D4C60">
        <w:fldChar w:fldCharType="begin"/>
      </w:r>
      <w:r w:rsidR="001811E8" w:rsidRPr="000D4C60">
        <w:instrText xml:space="preserve"> REF _Ref512454896 \r \h </w:instrText>
      </w:r>
      <w:r w:rsidR="001811E8" w:rsidRPr="000D4C60">
        <w:fldChar w:fldCharType="separate"/>
      </w:r>
      <w:r w:rsidR="002C01C6">
        <w:t>10.8</w:t>
      </w:r>
      <w:r w:rsidR="001811E8" w:rsidRPr="000D4C60">
        <w:fldChar w:fldCharType="end"/>
      </w:r>
      <w:r w:rsidR="003D0253" w:rsidRPr="000D4C60">
        <w:t>.</w:t>
      </w:r>
      <w:r w:rsidR="005C3DB4" w:rsidRPr="000D4C60">
        <w:t xml:space="preserve"> </w:t>
      </w:r>
      <w:r w:rsidR="00190A07">
        <w:t>Most importantly</w:t>
      </w:r>
      <w:r w:rsidR="00C3264D" w:rsidRPr="000D4C60">
        <w:t xml:space="preserve">, the emulator </w:t>
      </w:r>
      <w:r w:rsidR="001307D6" w:rsidRPr="000D4C60">
        <w:t>can play</w:t>
      </w:r>
      <w:r w:rsidR="00C3264D" w:rsidRPr="000D4C60">
        <w:t xml:space="preserve"> </w:t>
      </w:r>
      <w:r w:rsidR="006B1EFA" w:rsidRPr="000D4C60">
        <w:t>all</w:t>
      </w:r>
      <w:r w:rsidR="009F7B09" w:rsidRPr="000D4C60">
        <w:t xml:space="preserve"> 22 of</w:t>
      </w:r>
      <w:r w:rsidR="006B1EFA" w:rsidRPr="000D4C60">
        <w:t xml:space="preserve"> the CGB and DMG games I own </w:t>
      </w:r>
      <w:r w:rsidR="00C3264D" w:rsidRPr="000D4C60">
        <w:t xml:space="preserve">with only minor compatibility </w:t>
      </w:r>
      <w:r w:rsidR="00E35F0B" w:rsidRPr="000D4C60">
        <w:t>issues</w:t>
      </w:r>
      <w:r w:rsidR="0010292D" w:rsidRPr="000D4C60">
        <w:t xml:space="preserve"> in </w:t>
      </w:r>
      <w:r w:rsidR="009F7B09" w:rsidRPr="000D4C60">
        <w:t>4</w:t>
      </w:r>
      <w:r w:rsidR="00147D9D" w:rsidRPr="000D4C60">
        <w:t xml:space="preserve"> of them</w:t>
      </w:r>
      <w:r w:rsidR="00E35F0B" w:rsidRPr="000D4C60">
        <w:t>.</w:t>
      </w:r>
    </w:p>
    <w:p w14:paraId="4E45C496" w14:textId="5804088E" w:rsidR="003425AE" w:rsidRPr="000D4C60" w:rsidRDefault="002746D1" w:rsidP="00634904">
      <w:r w:rsidRPr="000D4C60">
        <w:t>Furthermore, although not considered a key hardware component</w:t>
      </w:r>
      <w:r w:rsidR="00F52FAD" w:rsidRPr="000D4C60">
        <w:t xml:space="preserve"> in the </w:t>
      </w:r>
      <w:r w:rsidR="00611C19" w:rsidRPr="000D4C60">
        <w:t xml:space="preserve">original </w:t>
      </w:r>
      <w:r w:rsidR="00F52FAD" w:rsidRPr="000D4C60">
        <w:t>project aims</w:t>
      </w:r>
      <w:r w:rsidRPr="000D4C60">
        <w:t xml:space="preserve">, the </w:t>
      </w:r>
      <w:r w:rsidR="00F4241E" w:rsidRPr="000D4C60">
        <w:t xml:space="preserve">CGB’s </w:t>
      </w:r>
      <w:r w:rsidRPr="000D4C60">
        <w:t>serial I/O functionality was implemented to a small extent.</w:t>
      </w:r>
      <w:r w:rsidR="0072446C" w:rsidRPr="000D4C60">
        <w:t xml:space="preserve"> This was done to stop </w:t>
      </w:r>
      <w:r w:rsidR="005C3A5D" w:rsidRPr="000D4C60">
        <w:t>certain games</w:t>
      </w:r>
      <w:r w:rsidR="00365403">
        <w:t xml:space="preserve"> that rely</w:t>
      </w:r>
      <w:r w:rsidR="005C3A5D" w:rsidRPr="000D4C60">
        <w:t xml:space="preserve"> on serial I/O features from </w:t>
      </w:r>
      <w:r w:rsidR="00C64F85" w:rsidRPr="000D4C60">
        <w:t>exhibiting issues</w:t>
      </w:r>
      <w:r w:rsidR="005C3A5D" w:rsidRPr="000D4C60">
        <w:t xml:space="preserve"> during emulation</w:t>
      </w:r>
      <w:r w:rsidR="00A36023" w:rsidRPr="000D4C60">
        <w:t xml:space="preserve">, allowing them to gracefully timeout </w:t>
      </w:r>
      <w:r w:rsidR="00421960" w:rsidRPr="000D4C60">
        <w:t xml:space="preserve">any requested </w:t>
      </w:r>
      <w:r w:rsidR="00877A76" w:rsidRPr="000D4C60">
        <w:t xml:space="preserve">serial </w:t>
      </w:r>
      <w:r w:rsidR="00924CB0" w:rsidRPr="000D4C60">
        <w:t xml:space="preserve">data </w:t>
      </w:r>
      <w:r w:rsidR="002A4A20" w:rsidRPr="000D4C60">
        <w:t xml:space="preserve">transfers </w:t>
      </w:r>
      <w:r w:rsidR="00A36023" w:rsidRPr="000D4C60">
        <w:t>instead</w:t>
      </w:r>
      <w:r w:rsidR="00421960" w:rsidRPr="000D4C60">
        <w:t>.</w:t>
      </w:r>
      <w:r w:rsidR="00E94A5B" w:rsidRPr="000D4C60">
        <w:t xml:space="preserve"> </w:t>
      </w:r>
      <w:r w:rsidR="00421960" w:rsidRPr="000D4C60">
        <w:t>A</w:t>
      </w:r>
      <w:r w:rsidR="00E94A5B" w:rsidRPr="000D4C60">
        <w:t xml:space="preserve"> good example of </w:t>
      </w:r>
      <w:r w:rsidR="00421960" w:rsidRPr="000D4C60">
        <w:t xml:space="preserve">a game </w:t>
      </w:r>
      <w:r w:rsidR="008D0A38" w:rsidRPr="000D4C60">
        <w:t>that benefit</w:t>
      </w:r>
      <w:r w:rsidR="00365403">
        <w:t>s</w:t>
      </w:r>
      <w:r w:rsidR="008D0A38" w:rsidRPr="000D4C60">
        <w:t xml:space="preserve"> from this implementation</w:t>
      </w:r>
      <w:r w:rsidR="00E94A5B" w:rsidRPr="000D4C60">
        <w:t xml:space="preserve"> </w:t>
      </w:r>
      <w:r w:rsidR="00365403">
        <w:t>is</w:t>
      </w:r>
      <w:r w:rsidR="005C3A5D" w:rsidRPr="000D4C60">
        <w:t xml:space="preserve"> </w:t>
      </w:r>
      <w:r w:rsidR="005C3A5D" w:rsidRPr="000D4C60">
        <w:rPr>
          <w:i/>
        </w:rPr>
        <w:t>Nintendo Baseball</w:t>
      </w:r>
      <w:r w:rsidR="005C3A5D" w:rsidRPr="000D4C60">
        <w:t xml:space="preserve"> (1989)</w:t>
      </w:r>
      <w:r w:rsidR="00E94A5B" w:rsidRPr="000D4C60">
        <w:t xml:space="preserve">, which </w:t>
      </w:r>
      <w:r w:rsidR="00794EF7" w:rsidRPr="000D4C60">
        <w:t xml:space="preserve">would </w:t>
      </w:r>
      <w:r w:rsidR="007F5150">
        <w:t xml:space="preserve">previously </w:t>
      </w:r>
      <w:r w:rsidR="00794EF7" w:rsidRPr="000D4C60">
        <w:t xml:space="preserve">hang on </w:t>
      </w:r>
      <w:r w:rsidR="001307D6" w:rsidRPr="000D4C60">
        <w:t>start-up</w:t>
      </w:r>
      <w:r w:rsidR="00794EF7" w:rsidRPr="000D4C60">
        <w:t xml:space="preserve"> when no serial I/O emulation was present.</w:t>
      </w:r>
    </w:p>
    <w:p w14:paraId="323C45C8" w14:textId="4A33820C" w:rsidR="00307F26" w:rsidRPr="000D4C60" w:rsidRDefault="00C24780" w:rsidP="00634904">
      <w:r w:rsidRPr="000D4C60">
        <w:t xml:space="preserve">An obvious course of action for any future changes to the </w:t>
      </w:r>
      <w:r w:rsidR="00EB5837" w:rsidRPr="000D4C60">
        <w:t>software</w:t>
      </w:r>
      <w:r w:rsidRPr="000D4C60">
        <w:t xml:space="preserve"> would involve </w:t>
      </w:r>
      <w:r w:rsidR="00475164" w:rsidRPr="000D4C60">
        <w:t>extending the scope of this objective to allow for the full implementation of the CGB’s serial I/O and infrared functionality.</w:t>
      </w:r>
      <w:r w:rsidRPr="000D4C60">
        <w:t xml:space="preserve"> </w:t>
      </w:r>
      <w:r w:rsidR="00ED1309" w:rsidRPr="000D4C60">
        <w:t xml:space="preserve">Additionally, </w:t>
      </w:r>
      <w:r w:rsidR="00095647" w:rsidRPr="000D4C60">
        <w:t>further time could be spent improving the accuracy of emulation for obscure hardware interactions</w:t>
      </w:r>
      <w:r w:rsidR="001B5C05" w:rsidRPr="000D4C60">
        <w:t xml:space="preserve"> (as tested for by some </w:t>
      </w:r>
      <w:r w:rsidR="00116873" w:rsidRPr="000D4C60">
        <w:t>miscellaneous</w:t>
      </w:r>
      <w:r w:rsidR="001B5C05" w:rsidRPr="000D4C60">
        <w:t xml:space="preserve"> hardware emulation tests described in Section </w:t>
      </w:r>
      <w:r w:rsidR="001B5C05" w:rsidRPr="000D4C60">
        <w:fldChar w:fldCharType="begin"/>
      </w:r>
      <w:r w:rsidR="001B5C05" w:rsidRPr="000D4C60">
        <w:instrText xml:space="preserve"> REF _Ref512539996 \r \h </w:instrText>
      </w:r>
      <w:r w:rsidR="001B5C05" w:rsidRPr="000D4C60">
        <w:fldChar w:fldCharType="separate"/>
      </w:r>
      <w:r w:rsidR="002C01C6">
        <w:t>6.2</w:t>
      </w:r>
      <w:r w:rsidR="001B5C05" w:rsidRPr="000D4C60">
        <w:fldChar w:fldCharType="end"/>
      </w:r>
      <w:r w:rsidR="001B5C05" w:rsidRPr="000D4C60">
        <w:t>)</w:t>
      </w:r>
      <w:r w:rsidR="005C6269" w:rsidRPr="000D4C60">
        <w:t>.</w:t>
      </w:r>
    </w:p>
    <w:p w14:paraId="5AECC37C" w14:textId="40503D05" w:rsidR="00126443" w:rsidRPr="000D4C60" w:rsidRDefault="00126443" w:rsidP="00126443">
      <w:pPr>
        <w:pStyle w:val="Heading4"/>
      </w:pPr>
      <w:r w:rsidRPr="000D4C60">
        <w:t>Implementation of a Basic GUI</w:t>
      </w:r>
    </w:p>
    <w:p w14:paraId="370594E7" w14:textId="662A9708" w:rsidR="0085487E" w:rsidRPr="000D4C60" w:rsidRDefault="00D50280" w:rsidP="00634904">
      <w:r w:rsidRPr="000D4C60">
        <w:t xml:space="preserve">The software’s main GUI window presents a simple screen area for showing the </w:t>
      </w:r>
      <w:r w:rsidR="00556BB8" w:rsidRPr="000D4C60">
        <w:t xml:space="preserve">live </w:t>
      </w:r>
      <w:r w:rsidRPr="000D4C60">
        <w:t>emulated LCD video output</w:t>
      </w:r>
      <w:r w:rsidR="00E82EAC" w:rsidRPr="000D4C60">
        <w:t xml:space="preserve">, </w:t>
      </w:r>
      <w:r w:rsidRPr="000D4C60">
        <w:t xml:space="preserve">with all other program interactions contained within the </w:t>
      </w:r>
      <w:r w:rsidR="00687EAC" w:rsidRPr="000D4C60">
        <w:lastRenderedPageBreak/>
        <w:t xml:space="preserve">window’s </w:t>
      </w:r>
      <w:r w:rsidRPr="000D4C60">
        <w:t>menu bar</w:t>
      </w:r>
      <w:r w:rsidR="004E33AF" w:rsidRPr="000D4C60">
        <w:t xml:space="preserve"> as described in Section </w:t>
      </w:r>
      <w:r w:rsidR="004E33AF" w:rsidRPr="000D4C60">
        <w:fldChar w:fldCharType="begin"/>
      </w:r>
      <w:r w:rsidR="004E33AF" w:rsidRPr="000D4C60">
        <w:instrText xml:space="preserve"> REF _Ref512547341 \r \h </w:instrText>
      </w:r>
      <w:r w:rsidR="004E33AF" w:rsidRPr="000D4C60">
        <w:fldChar w:fldCharType="separate"/>
      </w:r>
      <w:r w:rsidR="002C01C6">
        <w:t>4.1</w:t>
      </w:r>
      <w:r w:rsidR="004E33AF" w:rsidRPr="000D4C60">
        <w:fldChar w:fldCharType="end"/>
      </w:r>
      <w:r w:rsidR="004E33AF" w:rsidRPr="000D4C60">
        <w:t>.</w:t>
      </w:r>
      <w:r w:rsidR="00BC4CAB" w:rsidRPr="000D4C60">
        <w:t xml:space="preserve"> This functionality meets the original requirements associated with this objective.</w:t>
      </w:r>
    </w:p>
    <w:p w14:paraId="4A614543" w14:textId="049EC6C7" w:rsidR="005E7352" w:rsidRPr="000D4C60" w:rsidRDefault="00436CD0" w:rsidP="00435A31">
      <w:r w:rsidRPr="000D4C60">
        <w:t xml:space="preserve">In the future, additional features such as </w:t>
      </w:r>
      <w:r w:rsidR="009A6BE7" w:rsidRPr="000D4C60">
        <w:t xml:space="preserve">a </w:t>
      </w:r>
      <w:r w:rsidR="001307D6" w:rsidRPr="000D4C60">
        <w:t>full screen</w:t>
      </w:r>
      <w:r w:rsidR="009A6BE7" w:rsidRPr="000D4C60">
        <w:t xml:space="preserve"> mode</w:t>
      </w:r>
      <w:r w:rsidR="001A3410">
        <w:t xml:space="preserve"> for the emulated LCD </w:t>
      </w:r>
      <w:r w:rsidR="00EC3581">
        <w:t xml:space="preserve">video </w:t>
      </w:r>
      <w:r w:rsidR="001A3410">
        <w:t>output</w:t>
      </w:r>
      <w:r w:rsidR="009A6BE7" w:rsidRPr="000D4C60">
        <w:t xml:space="preserve"> and </w:t>
      </w:r>
      <w:r w:rsidR="005C0D02">
        <w:t xml:space="preserve">the </w:t>
      </w:r>
      <w:r w:rsidRPr="000D4C60">
        <w:t xml:space="preserve">automatic pausing </w:t>
      </w:r>
      <w:r w:rsidR="005C0D02">
        <w:t xml:space="preserve">of </w:t>
      </w:r>
      <w:r w:rsidR="004E5AE1" w:rsidRPr="000D4C60">
        <w:t xml:space="preserve">the </w:t>
      </w:r>
      <w:r w:rsidRPr="000D4C60">
        <w:t xml:space="preserve">emulation when the </w:t>
      </w:r>
      <w:r w:rsidR="005C0D02">
        <w:t xml:space="preserve">GUI </w:t>
      </w:r>
      <w:r w:rsidRPr="000D4C60">
        <w:t>window loses focus could be implemented.</w:t>
      </w:r>
      <w:r w:rsidR="00A80325">
        <w:t xml:space="preserve"> Additionally, a method for seamlessly switching between the main GUI and command-line debugger modes via the menu bar </w:t>
      </w:r>
      <w:r w:rsidR="00821700">
        <w:t xml:space="preserve">without </w:t>
      </w:r>
      <w:r w:rsidR="008522FC">
        <w:t>needing</w:t>
      </w:r>
      <w:r w:rsidR="00821700">
        <w:t xml:space="preserve"> to restart the application </w:t>
      </w:r>
      <w:r w:rsidR="007F6A3F">
        <w:t xml:space="preserve">would </w:t>
      </w:r>
      <w:r w:rsidR="00A71BB7">
        <w:t xml:space="preserve">be </w:t>
      </w:r>
      <w:r w:rsidR="007F6A3F">
        <w:t>a nice convenience</w:t>
      </w:r>
      <w:r w:rsidR="00A80325">
        <w:t>.</w:t>
      </w:r>
    </w:p>
    <w:p w14:paraId="79EADB58" w14:textId="608C32CD" w:rsidR="00BF6C9C" w:rsidRPr="00BF6C9C" w:rsidRDefault="00126443" w:rsidP="00BF6C9C">
      <w:pPr>
        <w:pStyle w:val="Heading4"/>
      </w:pPr>
      <w:r w:rsidRPr="000D4C60">
        <w:t>Extensive Testing of the Software</w:t>
      </w:r>
    </w:p>
    <w:p w14:paraId="6342BA1B" w14:textId="5789F576" w:rsidR="00EB48A5" w:rsidRDefault="00EB48A5" w:rsidP="00BF6C9C">
      <w:r w:rsidRPr="00EB48A5">
        <w:t>Testing was continuously performed thr</w:t>
      </w:r>
      <w:r w:rsidR="004E7316">
        <w:t>oughout the development process</w:t>
      </w:r>
      <w:r w:rsidR="0080202C">
        <w:t>,</w:t>
      </w:r>
      <w:r w:rsidRPr="00EB48A5">
        <w:t xml:space="preserve"> with periods of</w:t>
      </w:r>
      <w:r>
        <w:t xml:space="preserve"> extensive testing carried out before </w:t>
      </w:r>
      <w:r w:rsidR="00AD2281">
        <w:t xml:space="preserve">certain </w:t>
      </w:r>
      <w:r>
        <w:t>project deadlines</w:t>
      </w:r>
      <w:r w:rsidR="001842EC">
        <w:t xml:space="preserve"> as described in Section </w:t>
      </w:r>
      <w:r w:rsidR="001842EC">
        <w:fldChar w:fldCharType="begin"/>
      </w:r>
      <w:r w:rsidR="001842EC">
        <w:instrText xml:space="preserve"> REF _Ref512471495 \r \h </w:instrText>
      </w:r>
      <w:r w:rsidR="001842EC">
        <w:fldChar w:fldCharType="separate"/>
      </w:r>
      <w:r w:rsidR="002C01C6">
        <w:t>6</w:t>
      </w:r>
      <w:r w:rsidR="001842EC">
        <w:fldChar w:fldCharType="end"/>
      </w:r>
      <w:r>
        <w:t>.</w:t>
      </w:r>
      <w:r w:rsidR="00BF6C9C">
        <w:t xml:space="preserve"> </w:t>
      </w:r>
      <w:r w:rsidR="00D15226">
        <w:t>On top of this, a dedicated mode for debugging the state of the emulated CPU was implemented</w:t>
      </w:r>
      <w:r w:rsidR="001548AE">
        <w:t xml:space="preserve"> to aid in the testing process</w:t>
      </w:r>
      <w:r w:rsidR="00D15226">
        <w:t>.</w:t>
      </w:r>
    </w:p>
    <w:p w14:paraId="439D4AFF" w14:textId="2B459B7B" w:rsidR="008C2B9C" w:rsidRDefault="007C4699" w:rsidP="00BF6C9C">
      <w:r>
        <w:t>A</w:t>
      </w:r>
      <w:r w:rsidR="007A66A3">
        <w:t xml:space="preserve"> useful improvement that could be made</w:t>
      </w:r>
      <w:r>
        <w:t xml:space="preserve"> is </w:t>
      </w:r>
      <w:r w:rsidR="00B429AF">
        <w:t xml:space="preserve">to </w:t>
      </w:r>
      <w:r w:rsidR="00A54725">
        <w:t>write</w:t>
      </w:r>
      <w:r w:rsidR="00B429AF">
        <w:t xml:space="preserve"> a</w:t>
      </w:r>
      <w:r>
        <w:t xml:space="preserve"> build script </w:t>
      </w:r>
      <w:r w:rsidR="00B429AF">
        <w:t>to</w:t>
      </w:r>
      <w:r>
        <w:t xml:space="preserve"> automatically runs all </w:t>
      </w:r>
      <w:r w:rsidR="00542FF8">
        <w:t xml:space="preserve">tests </w:t>
      </w:r>
      <w:r w:rsidR="00AC5483">
        <w:t>every time</w:t>
      </w:r>
      <w:r w:rsidR="00542FF8">
        <w:t xml:space="preserve"> the</w:t>
      </w:r>
      <w:r>
        <w:t xml:space="preserve"> software executable is </w:t>
      </w:r>
      <w:r w:rsidR="00B429AF">
        <w:t>rebuilt</w:t>
      </w:r>
      <w:r w:rsidR="007666D0">
        <w:t xml:space="preserve">. Doing </w:t>
      </w:r>
      <w:r w:rsidR="00732E29">
        <w:t>so</w:t>
      </w:r>
      <w:r w:rsidR="005B5C04">
        <w:t>,</w:t>
      </w:r>
      <w:r w:rsidR="007666D0">
        <w:t xml:space="preserve"> however, will require </w:t>
      </w:r>
      <w:r w:rsidR="00DC2B3A">
        <w:t xml:space="preserve">some form of automation for verifying the result of tests </w:t>
      </w:r>
      <w:r w:rsidR="00AA18AC">
        <w:t>which</w:t>
      </w:r>
      <w:r w:rsidR="00732E29">
        <w:t xml:space="preserve"> require</w:t>
      </w:r>
      <w:r w:rsidR="00DC2B3A">
        <w:t xml:space="preserve"> some human input such as the Mooneye GB </w:t>
      </w:r>
      <w:r w:rsidR="00784F74">
        <w:t xml:space="preserve">PPU </w:t>
      </w:r>
      <w:r w:rsidR="00DC2B3A">
        <w:t>Object Priority test.</w:t>
      </w:r>
    </w:p>
    <w:p w14:paraId="73E368E9" w14:textId="1073D4C6" w:rsidR="002D1E3F" w:rsidRPr="000D4C60" w:rsidRDefault="00BE3103" w:rsidP="002D1E3F">
      <w:pPr>
        <w:pStyle w:val="Heading3"/>
      </w:pPr>
      <w:bookmarkStart w:id="123" w:name="_Toc513153294"/>
      <w:r w:rsidRPr="000D4C60">
        <w:t>Optional Objectives</w:t>
      </w:r>
      <w:bookmarkEnd w:id="123"/>
    </w:p>
    <w:p w14:paraId="438CEAD5" w14:textId="2B327CFD" w:rsidR="00BF6C9C" w:rsidRPr="000D4C60" w:rsidRDefault="007E2C0F" w:rsidP="00A46275">
      <w:r w:rsidRPr="000D4C60">
        <w:t>The term “</w:t>
      </w:r>
      <w:r>
        <w:t>optional</w:t>
      </w:r>
      <w:r w:rsidRPr="000D4C60">
        <w:t xml:space="preserve"> objectives” is used to refer to the project’s </w:t>
      </w:r>
      <w:r w:rsidR="006046AE">
        <w:t xml:space="preserve">low priority </w:t>
      </w:r>
      <w:r w:rsidR="00FE7163">
        <w:t>objectives.</w:t>
      </w:r>
      <w:r w:rsidR="006046AE">
        <w:t xml:space="preserve"> </w:t>
      </w:r>
      <w:r w:rsidR="00BD6F99">
        <w:t>Any work done towards these objectives should ideally be done after the completion of all the key objectives previously described.</w:t>
      </w:r>
    </w:p>
    <w:p w14:paraId="1CDDB2E3" w14:textId="26F7D295" w:rsidR="002D1E3F" w:rsidRPr="000D4C60" w:rsidRDefault="002D1E3F" w:rsidP="002D1E3F">
      <w:pPr>
        <w:pStyle w:val="Heading4"/>
      </w:pPr>
      <w:r w:rsidRPr="000D4C60">
        <w:t>Implementation of Debugging Tools</w:t>
      </w:r>
    </w:p>
    <w:p w14:paraId="0C566CBB" w14:textId="44B55C57" w:rsidR="00FE1CB5" w:rsidRDefault="00291005" w:rsidP="00FE1CB5">
      <w:r>
        <w:t>Although an optional objective, i</w:t>
      </w:r>
      <w:r w:rsidR="001E554C">
        <w:t xml:space="preserve">t was </w:t>
      </w:r>
      <w:r>
        <w:t xml:space="preserve">eventually </w:t>
      </w:r>
      <w:r w:rsidR="001E554C">
        <w:t>deemed necessary during</w:t>
      </w:r>
      <w:r w:rsidR="001505DE">
        <w:t xml:space="preserve"> development to create</w:t>
      </w:r>
      <w:r w:rsidR="001E554C">
        <w:t xml:space="preserve"> </w:t>
      </w:r>
      <w:r>
        <w:t xml:space="preserve">the </w:t>
      </w:r>
      <w:r w:rsidR="00D74A6D">
        <w:t xml:space="preserve">emulator’s </w:t>
      </w:r>
      <w:r>
        <w:t xml:space="preserve">command-line debugger mode before the completion of the key objectives. </w:t>
      </w:r>
      <w:r w:rsidR="00C16489">
        <w:t>In addition to</w:t>
      </w:r>
      <w:r w:rsidR="00211937">
        <w:t xml:space="preserve"> aiding the testing process</w:t>
      </w:r>
      <w:r w:rsidR="00B57BEE">
        <w:t xml:space="preserve">, the </w:t>
      </w:r>
      <w:r w:rsidR="00211937">
        <w:t xml:space="preserve">addition of the </w:t>
      </w:r>
      <w:r w:rsidR="00B57BEE">
        <w:t xml:space="preserve">debugger </w:t>
      </w:r>
      <w:r w:rsidR="00045BBE">
        <w:t xml:space="preserve">provided a </w:t>
      </w:r>
      <w:r w:rsidR="00B82E06">
        <w:t>method for</w:t>
      </w:r>
      <w:r w:rsidR="00045BBE">
        <w:t xml:space="preserve"> </w:t>
      </w:r>
      <w:r w:rsidR="0065056C">
        <w:t>demonstrating</w:t>
      </w:r>
      <w:r w:rsidR="00045CE1">
        <w:t xml:space="preserve"> </w:t>
      </w:r>
      <w:r w:rsidR="00B57BEE">
        <w:t xml:space="preserve">the </w:t>
      </w:r>
      <w:r w:rsidR="00045BBE">
        <w:t>software</w:t>
      </w:r>
      <w:r w:rsidR="00CB1B43">
        <w:t>’s features</w:t>
      </w:r>
      <w:r w:rsidR="00045BBE">
        <w:t xml:space="preserve"> for the </w:t>
      </w:r>
      <w:r w:rsidR="00A64666">
        <w:t xml:space="preserve">project </w:t>
      </w:r>
      <w:r w:rsidR="00B57BEE">
        <w:t>prototype</w:t>
      </w:r>
      <w:r w:rsidR="00910C26">
        <w:t xml:space="preserve"> demonstratio</w:t>
      </w:r>
      <w:r w:rsidR="00734594">
        <w:t>n</w:t>
      </w:r>
      <w:r w:rsidR="001C6830">
        <w:t>,</w:t>
      </w:r>
      <w:r w:rsidR="00473330">
        <w:t xml:space="preserve"> which at the time </w:t>
      </w:r>
      <w:r w:rsidR="008748CB">
        <w:t>consiste</w:t>
      </w:r>
      <w:r w:rsidR="001C6830">
        <w:t>d</w:t>
      </w:r>
      <w:r w:rsidR="008748CB">
        <w:t xml:space="preserve"> of </w:t>
      </w:r>
      <w:r w:rsidR="003D0360">
        <w:t>only</w:t>
      </w:r>
      <w:r w:rsidR="00473330">
        <w:t xml:space="preserve"> the emulated CPU and memory modules</w:t>
      </w:r>
      <w:r w:rsidR="00B57BEE">
        <w:t>.</w:t>
      </w:r>
    </w:p>
    <w:p w14:paraId="5989E323" w14:textId="1EC6AC89" w:rsidR="002E1154" w:rsidRDefault="006B1923" w:rsidP="00FE1CB5">
      <w:r>
        <w:t>The</w:t>
      </w:r>
      <w:r w:rsidR="00B66BA6">
        <w:t xml:space="preserve"> command-line debugger</w:t>
      </w:r>
      <w:r w:rsidR="00A85EAF">
        <w:t>’s feature set</w:t>
      </w:r>
      <w:r>
        <w:t xml:space="preserve"> has much room for expansion</w:t>
      </w:r>
      <w:r w:rsidR="00B66BA6">
        <w:t>.</w:t>
      </w:r>
      <w:r w:rsidR="00A85EAF">
        <w:t xml:space="preserve"> </w:t>
      </w:r>
      <w:r w:rsidR="00EA3694">
        <w:t>For example</w:t>
      </w:r>
      <w:r w:rsidR="00A85EAF">
        <w:t>,</w:t>
      </w:r>
      <w:r w:rsidR="00EA3694">
        <w:t xml:space="preserve"> there w</w:t>
      </w:r>
      <w:r w:rsidR="006E5EF2">
        <w:t>ere</w:t>
      </w:r>
      <w:r w:rsidR="00EA3694">
        <w:t xml:space="preserve"> considerations to implement a </w:t>
      </w:r>
      <w:r>
        <w:t xml:space="preserve">basic </w:t>
      </w:r>
      <w:r w:rsidR="00EA3694">
        <w:t>disassembler for the CPU</w:t>
      </w:r>
      <w:r w:rsidR="00F60460">
        <w:t>’s</w:t>
      </w:r>
      <w:r w:rsidR="00EA3694">
        <w:t xml:space="preserve"> instruction set</w:t>
      </w:r>
      <w:r w:rsidR="00874A09">
        <w:t xml:space="preserve">, </w:t>
      </w:r>
      <w:r w:rsidR="00F31F35">
        <w:t xml:space="preserve">which would </w:t>
      </w:r>
      <w:r w:rsidR="00A66330">
        <w:t>allow</w:t>
      </w:r>
      <w:r w:rsidR="00F31F35">
        <w:t xml:space="preserve"> </w:t>
      </w:r>
      <w:r w:rsidR="007F0D31">
        <w:t xml:space="preserve">the software to translate program machine code into a </w:t>
      </w:r>
      <w:r w:rsidR="002710F3">
        <w:t xml:space="preserve">more </w:t>
      </w:r>
      <w:r w:rsidR="007F0D31">
        <w:t>human-readable instruction mnemonic</w:t>
      </w:r>
      <w:r w:rsidR="00874A09">
        <w:t xml:space="preserve"> </w:t>
      </w:r>
      <w:r w:rsidR="007F0D31">
        <w:t>format</w:t>
      </w:r>
      <w:r w:rsidR="00874A09">
        <w:t>.</w:t>
      </w:r>
      <w:r w:rsidR="00F57CD1">
        <w:t xml:space="preserve"> Additionally, the implementation of breakpoint</w:t>
      </w:r>
      <w:r w:rsidR="0030275B">
        <w:t>s</w:t>
      </w:r>
      <w:r w:rsidR="00F57CD1">
        <w:t xml:space="preserve"> </w:t>
      </w:r>
      <w:r w:rsidR="00BE658B">
        <w:t xml:space="preserve">for emulated programs </w:t>
      </w:r>
      <w:r w:rsidR="00F57CD1">
        <w:t>would greatly aid</w:t>
      </w:r>
      <w:r w:rsidR="00AA5BC4">
        <w:t xml:space="preserve"> </w:t>
      </w:r>
      <w:r w:rsidR="001E6918">
        <w:t xml:space="preserve">in </w:t>
      </w:r>
      <w:r w:rsidR="00F57CD1">
        <w:t>the testing process, allowing</w:t>
      </w:r>
      <w:r w:rsidR="001754C4">
        <w:t xml:space="preserve"> for</w:t>
      </w:r>
      <w:r w:rsidR="00F57CD1">
        <w:t xml:space="preserve"> </w:t>
      </w:r>
      <w:r w:rsidR="00AA5BC4">
        <w:t xml:space="preserve">the emulated CPU to be paused before the execution </w:t>
      </w:r>
      <w:r w:rsidR="00EE2555">
        <w:t>of</w:t>
      </w:r>
      <w:r w:rsidR="00C962BB">
        <w:t xml:space="preserve"> certain</w:t>
      </w:r>
      <w:r w:rsidR="00F3109F">
        <w:t xml:space="preserve"> </w:t>
      </w:r>
      <w:r w:rsidR="005E7118">
        <w:t xml:space="preserve">program </w:t>
      </w:r>
      <w:r w:rsidR="00C962BB">
        <w:t>instructions</w:t>
      </w:r>
      <w:r w:rsidR="006943F7">
        <w:t xml:space="preserve"> </w:t>
      </w:r>
      <w:r w:rsidR="00A43DAE">
        <w:t>suspected of</w:t>
      </w:r>
      <w:r w:rsidR="00D541E7">
        <w:t xml:space="preserve"> caus</w:t>
      </w:r>
      <w:r w:rsidR="00A43DAE">
        <w:t>ing</w:t>
      </w:r>
      <w:r w:rsidR="006943F7">
        <w:t xml:space="preserve"> </w:t>
      </w:r>
      <w:r w:rsidR="008F0598">
        <w:t>emulation issues</w:t>
      </w:r>
      <w:r w:rsidR="004D2E35">
        <w:t>.</w:t>
      </w:r>
    </w:p>
    <w:p w14:paraId="4425D101" w14:textId="5693B17D" w:rsidR="00B7432C" w:rsidRPr="000D4C60" w:rsidRDefault="0023787F" w:rsidP="00FE1CB5">
      <w:r>
        <w:lastRenderedPageBreak/>
        <w:t>The</w:t>
      </w:r>
      <w:r w:rsidR="00AD6F41">
        <w:t xml:space="preserve"> implementation of </w:t>
      </w:r>
      <w:r w:rsidR="005164B9">
        <w:t xml:space="preserve">extra </w:t>
      </w:r>
      <w:r w:rsidR="00AD6F41">
        <w:t xml:space="preserve">debugging tools </w:t>
      </w:r>
      <w:r w:rsidR="000A4E1E">
        <w:t xml:space="preserve">such as a GUI viewer for </w:t>
      </w:r>
      <w:r>
        <w:t xml:space="preserve">graphics </w:t>
      </w:r>
      <w:r w:rsidR="000A4E1E">
        <w:t xml:space="preserve">tiles </w:t>
      </w:r>
      <w:r>
        <w:t xml:space="preserve">stored within VRAM and graphics objects within OAM-RAM </w:t>
      </w:r>
      <w:r w:rsidR="005164B9">
        <w:t xml:space="preserve">would be a suitable goal for </w:t>
      </w:r>
      <w:r w:rsidR="00967F3F">
        <w:t>the</w:t>
      </w:r>
      <w:r w:rsidR="005164B9">
        <w:t xml:space="preserve"> future.</w:t>
      </w:r>
    </w:p>
    <w:p w14:paraId="0944D381" w14:textId="67FC9D7E" w:rsidR="002D1E3F" w:rsidRPr="000D4C60" w:rsidRDefault="002D1E3F" w:rsidP="002D1E3F">
      <w:pPr>
        <w:pStyle w:val="Heading4"/>
      </w:pPr>
      <w:r w:rsidRPr="000D4C60">
        <w:t>Implementation of Save States</w:t>
      </w:r>
    </w:p>
    <w:p w14:paraId="6F7B0C9C" w14:textId="34BEF683" w:rsidR="00EC0495" w:rsidRDefault="00B246E7" w:rsidP="00FE1CB5">
      <w:r>
        <w:t>Save states are snapshots of emulated memory</w:t>
      </w:r>
      <w:r w:rsidR="00A16687">
        <w:t xml:space="preserve"> typically used to restore the state of emulation to some</w:t>
      </w:r>
      <w:r w:rsidR="006E58DF">
        <w:t xml:space="preserve"> point</w:t>
      </w:r>
      <w:r w:rsidR="00A16687">
        <w:t xml:space="preserve"> in the past</w:t>
      </w:r>
      <w:r w:rsidR="0045691F">
        <w:t xml:space="preserve"> </w:t>
      </w:r>
      <w:sdt>
        <w:sdtPr>
          <w:rPr>
            <w:rFonts w:cs="Times New Roman"/>
          </w:rPr>
          <w:id w:val="122902671"/>
          <w:citation/>
        </w:sdtPr>
        <w:sdtEndPr/>
        <w:sdtContent>
          <w:r w:rsidR="0045691F" w:rsidRPr="000D4C60">
            <w:rPr>
              <w:rFonts w:cs="Times New Roman"/>
            </w:rPr>
            <w:fldChar w:fldCharType="begin"/>
          </w:r>
          <w:r w:rsidR="000E581E">
            <w:rPr>
              <w:rFonts w:cs="Times New Roman"/>
            </w:rPr>
            <w:instrText xml:space="preserve">CITATION Ope16 \l 2057 </w:instrText>
          </w:r>
          <w:r w:rsidR="0045691F" w:rsidRPr="000D4C60">
            <w:rPr>
              <w:rFonts w:cs="Times New Roman"/>
            </w:rPr>
            <w:fldChar w:fldCharType="separate"/>
          </w:r>
          <w:r w:rsidR="00F07AAE" w:rsidRPr="00F07AAE">
            <w:rPr>
              <w:rFonts w:cs="Times New Roman"/>
              <w:noProof/>
            </w:rPr>
            <w:t>[17]</w:t>
          </w:r>
          <w:r w:rsidR="0045691F" w:rsidRPr="000D4C60">
            <w:rPr>
              <w:rFonts w:cs="Times New Roman"/>
            </w:rPr>
            <w:fldChar w:fldCharType="end"/>
          </w:r>
        </w:sdtContent>
      </w:sdt>
      <w:r w:rsidR="00A16687">
        <w:t xml:space="preserve">. </w:t>
      </w:r>
      <w:r w:rsidR="00DD09EB">
        <w:t>Due to time constraints, save states were not implemented.</w:t>
      </w:r>
    </w:p>
    <w:p w14:paraId="5E11BADC" w14:textId="5E118C7C" w:rsidR="00CC4C0C" w:rsidRPr="000D4C60" w:rsidRDefault="003006BE" w:rsidP="00FE1CB5">
      <w:r>
        <w:t>The</w:t>
      </w:r>
      <w:r w:rsidR="00CC4C0C">
        <w:t xml:space="preserve"> </w:t>
      </w:r>
      <w:r w:rsidR="00C30E09">
        <w:t>added</w:t>
      </w:r>
      <w:r w:rsidR="009B2A14">
        <w:t xml:space="preserve"> </w:t>
      </w:r>
      <w:r w:rsidR="00CC4C0C">
        <w:t xml:space="preserve">ability to import and export battery-packed cartridge RAM snapshots does </w:t>
      </w:r>
      <w:r w:rsidR="009B2A14">
        <w:t xml:space="preserve">to an extent allow </w:t>
      </w:r>
      <w:r w:rsidR="00A332CA">
        <w:t>some</w:t>
      </w:r>
      <w:r w:rsidR="009B2A14">
        <w:t xml:space="preserve"> programs to restore aspects of their state</w:t>
      </w:r>
      <w:r w:rsidR="00C1781D">
        <w:t xml:space="preserve"> in a similar fashion to that of save states.</w:t>
      </w:r>
      <w:r w:rsidR="00C30E09">
        <w:t xml:space="preserve"> </w:t>
      </w:r>
      <w:r w:rsidR="00A805CF">
        <w:t>Unlike save states</w:t>
      </w:r>
      <w:r w:rsidR="00045673">
        <w:t xml:space="preserve"> however</w:t>
      </w:r>
      <w:r w:rsidR="00A805CF">
        <w:t>, t</w:t>
      </w:r>
      <w:r w:rsidR="0070795D">
        <w:t>he</w:t>
      </w:r>
      <w:r w:rsidR="00CC25FB">
        <w:t xml:space="preserve"> </w:t>
      </w:r>
      <w:r w:rsidR="00DB04A5">
        <w:t xml:space="preserve">effectiveness of this </w:t>
      </w:r>
      <w:r w:rsidR="00CC25FB">
        <w:t xml:space="preserve">feature </w:t>
      </w:r>
      <w:r w:rsidR="003E6C0B">
        <w:t>depends</w:t>
      </w:r>
      <w:r w:rsidR="00A805CF">
        <w:t xml:space="preserve"> on </w:t>
      </w:r>
      <w:r w:rsidR="0070795D">
        <w:t xml:space="preserve">the </w:t>
      </w:r>
      <w:r w:rsidR="008D4BFD">
        <w:t xml:space="preserve">implementation of the </w:t>
      </w:r>
      <w:r w:rsidR="0070795D">
        <w:t>programs themselves</w:t>
      </w:r>
      <w:r w:rsidR="00A805CF">
        <w:t>, and so is not a universal replacement</w:t>
      </w:r>
      <w:r w:rsidR="003E6C0B">
        <w:t xml:space="preserve"> for them</w:t>
      </w:r>
      <w:r w:rsidR="00A805CF">
        <w:t>.</w:t>
      </w:r>
    </w:p>
    <w:p w14:paraId="04DF538D" w14:textId="0C627684" w:rsidR="002D1E3F" w:rsidRPr="000D4C60" w:rsidRDefault="002D1E3F" w:rsidP="002D1E3F">
      <w:pPr>
        <w:pStyle w:val="Heading4"/>
      </w:pPr>
      <w:r w:rsidRPr="000D4C60">
        <w:t xml:space="preserve">Implementation of </w:t>
      </w:r>
      <w:r w:rsidR="007F24BC" w:rsidRPr="000D4C60">
        <w:t xml:space="preserve">Key Remapping and </w:t>
      </w:r>
      <w:r w:rsidRPr="000D4C60">
        <w:t>Input Playback</w:t>
      </w:r>
    </w:p>
    <w:p w14:paraId="1EA2C16E" w14:textId="1C6F80AE" w:rsidR="00FE1CB5" w:rsidRDefault="00146E72" w:rsidP="00FE1CB5">
      <w:r>
        <w:t xml:space="preserve">Due to time constraints, </w:t>
      </w:r>
      <w:r w:rsidR="00092AEE">
        <w:t>neither keyboard key remapping or input playback for the emulated joypad w</w:t>
      </w:r>
      <w:r w:rsidR="001F4188">
        <w:t>as</w:t>
      </w:r>
      <w:r w:rsidR="00092AEE">
        <w:t xml:space="preserve"> implemented.</w:t>
      </w:r>
      <w:r w:rsidR="001F4188">
        <w:t xml:space="preserve"> Meeting these objectives was a stretch goal for the project, and so was assigned the lowest priority for completion.</w:t>
      </w:r>
    </w:p>
    <w:p w14:paraId="7CA84FFA" w14:textId="5E879951" w:rsidR="001F4188" w:rsidRPr="000D4C60" w:rsidRDefault="00EB0C8C" w:rsidP="00FE1CB5">
      <w:r>
        <w:t xml:space="preserve">While key remapping serves mostly as a user experience improvement, </w:t>
      </w:r>
      <w:r w:rsidR="00EC60D5">
        <w:t>input playback</w:t>
      </w:r>
      <w:r w:rsidR="00851FA5">
        <w:t xml:space="preserve">, on the other hand, </w:t>
      </w:r>
      <w:r w:rsidR="009308A2">
        <w:t>is a</w:t>
      </w:r>
      <w:r w:rsidR="00EC60D5">
        <w:t xml:space="preserve"> useful</w:t>
      </w:r>
      <w:r w:rsidR="009308A2">
        <w:t xml:space="preserve"> feature to have available during</w:t>
      </w:r>
      <w:r w:rsidR="00EC60D5">
        <w:t xml:space="preserve"> the testing process. </w:t>
      </w:r>
      <w:r w:rsidR="009308A2">
        <w:t xml:space="preserve">For example, input playback </w:t>
      </w:r>
      <w:r w:rsidR="00181D32">
        <w:t>can</w:t>
      </w:r>
      <w:r w:rsidR="009308A2">
        <w:t xml:space="preserve"> be used to replay the exact program inputs necessary in replicating a</w:t>
      </w:r>
      <w:r w:rsidR="0024353C">
        <w:t xml:space="preserve"> </w:t>
      </w:r>
      <w:r w:rsidR="00F31D9D">
        <w:t>hard</w:t>
      </w:r>
      <w:r w:rsidR="0024353C">
        <w:t xml:space="preserve"> to reproduce</w:t>
      </w:r>
      <w:r w:rsidR="009308A2">
        <w:t xml:space="preserve"> emulation issue.</w:t>
      </w:r>
      <w:r w:rsidR="007C75F7">
        <w:t xml:space="preserve"> For this reason, the objective to implement input playback should maybe have been assigned a higher completion priority.</w:t>
      </w:r>
    </w:p>
    <w:p w14:paraId="077EB4A2" w14:textId="1FE2D2D6" w:rsidR="00865506" w:rsidRPr="000D4C60" w:rsidRDefault="00EE499A" w:rsidP="000D1144">
      <w:pPr>
        <w:pStyle w:val="Heading2"/>
      </w:pPr>
      <w:bookmarkStart w:id="124" w:name="_Toc513153295"/>
      <w:r w:rsidRPr="000D4C60">
        <w:t>Social</w:t>
      </w:r>
      <w:r w:rsidR="00604A9E">
        <w:t xml:space="preserve"> and Academic</w:t>
      </w:r>
      <w:r w:rsidRPr="000D4C60">
        <w:t xml:space="preserve"> </w:t>
      </w:r>
      <w:r w:rsidR="00865506" w:rsidRPr="000D4C60">
        <w:t>Context</w:t>
      </w:r>
      <w:bookmarkEnd w:id="124"/>
    </w:p>
    <w:p w14:paraId="2BBF1DB8" w14:textId="79818D9A" w:rsidR="00A46275" w:rsidRDefault="003672E2" w:rsidP="00A46275">
      <w:r>
        <w:t>In a social context, t</w:t>
      </w:r>
      <w:r w:rsidR="00B22193">
        <w:t xml:space="preserve">he emulation of </w:t>
      </w:r>
      <w:r w:rsidR="006F714B">
        <w:t xml:space="preserve">discontinued </w:t>
      </w:r>
      <w:r w:rsidR="00B22193">
        <w:t>computer systems such as the CGB is especially important in the preservation of</w:t>
      </w:r>
      <w:r w:rsidR="00D0467C">
        <w:t xml:space="preserve"> </w:t>
      </w:r>
      <w:r w:rsidR="009C2D70">
        <w:t xml:space="preserve">their </w:t>
      </w:r>
      <w:r w:rsidR="00B22193">
        <w:t>history</w:t>
      </w:r>
      <w:r w:rsidR="005E3E7E">
        <w:t xml:space="preserve"> </w:t>
      </w:r>
      <w:sdt>
        <w:sdtPr>
          <w:id w:val="-1839996936"/>
          <w:citation/>
        </w:sdtPr>
        <w:sdtEndPr/>
        <w:sdtContent>
          <w:r w:rsidR="005E3E7E">
            <w:fldChar w:fldCharType="begin"/>
          </w:r>
          <w:r w:rsidR="005E3E7E">
            <w:instrText xml:space="preserve"> CITATION Obs18 \l 2057 </w:instrText>
          </w:r>
          <w:r w:rsidR="005E3E7E">
            <w:fldChar w:fldCharType="separate"/>
          </w:r>
          <w:r w:rsidR="00F07AAE" w:rsidRPr="00F07AAE">
            <w:rPr>
              <w:noProof/>
            </w:rPr>
            <w:t>[44]</w:t>
          </w:r>
          <w:r w:rsidR="005E3E7E">
            <w:fldChar w:fldCharType="end"/>
          </w:r>
        </w:sdtContent>
      </w:sdt>
      <w:r w:rsidR="00B22193">
        <w:t xml:space="preserve">. </w:t>
      </w:r>
      <w:r w:rsidR="00FC1568">
        <w:t xml:space="preserve">As time goes on, </w:t>
      </w:r>
      <w:r w:rsidR="009C2D70">
        <w:t xml:space="preserve">existing </w:t>
      </w:r>
      <w:r w:rsidR="003F47A5">
        <w:t>Game Boy hardware will</w:t>
      </w:r>
      <w:r w:rsidR="00BA2E7A">
        <w:t xml:space="preserve"> either be lost or</w:t>
      </w:r>
      <w:r w:rsidR="003F47A5">
        <w:t xml:space="preserve"> begin to fail</w:t>
      </w:r>
      <w:r w:rsidR="00BA2E7A">
        <w:t xml:space="preserve">, making emulation a necessity in running </w:t>
      </w:r>
      <w:r w:rsidR="006F4CC9">
        <w:t>programs</w:t>
      </w:r>
      <w:r w:rsidR="00BA2E7A">
        <w:t xml:space="preserve"> made for these systems in the </w:t>
      </w:r>
      <w:r w:rsidR="0055740E">
        <w:t xml:space="preserve">foreseeable </w:t>
      </w:r>
      <w:r w:rsidR="00BA2E7A">
        <w:t>future</w:t>
      </w:r>
      <w:r w:rsidR="003F47A5">
        <w:t>.</w:t>
      </w:r>
    </w:p>
    <w:p w14:paraId="23A0FC6F" w14:textId="01D69428" w:rsidR="00187B8C" w:rsidRPr="00187B8C" w:rsidRDefault="00370AE0" w:rsidP="00187B8C">
      <w:r>
        <w:t>However, the e</w:t>
      </w:r>
      <w:r w:rsidR="00C37E76">
        <w:t xml:space="preserve">mulation of computer systems, especially video game consoles, has frequently raised questions </w:t>
      </w:r>
      <w:r w:rsidR="00740D04">
        <w:t>regarding the legality of the practice in the past.</w:t>
      </w:r>
      <w:r w:rsidR="00C37E76">
        <w:t xml:space="preserve"> </w:t>
      </w:r>
      <w:r w:rsidR="00740D04">
        <w:t>While emulation itself does not violate any laws, the method in which program</w:t>
      </w:r>
      <w:r w:rsidR="00364C0B">
        <w:t xml:space="preserve"> ROMs</w:t>
      </w:r>
      <w:r w:rsidR="00740D04">
        <w:t xml:space="preserve"> are obtained can potentially </w:t>
      </w:r>
      <w:r w:rsidR="009E753F">
        <w:t>breach</w:t>
      </w:r>
      <w:r w:rsidR="00740D04">
        <w:t xml:space="preserve"> </w:t>
      </w:r>
      <w:r w:rsidR="00924C18">
        <w:t>copyright</w:t>
      </w:r>
      <w:r w:rsidR="00740D04">
        <w:t xml:space="preserve"> regulations. To avoid such issues </w:t>
      </w:r>
      <w:r w:rsidR="00DB6C05">
        <w:t>in</w:t>
      </w:r>
      <w:r w:rsidR="00740D04">
        <w:t xml:space="preserve"> this project</w:t>
      </w:r>
      <w:r w:rsidR="00364C0B">
        <w:t>, the</w:t>
      </w:r>
      <w:r w:rsidR="00DB6C05">
        <w:t xml:space="preserve"> program ROMs </w:t>
      </w:r>
      <w:r w:rsidR="00EF3776">
        <w:t xml:space="preserve">used </w:t>
      </w:r>
      <w:r w:rsidR="009161DC">
        <w:t xml:space="preserve">for </w:t>
      </w:r>
      <w:r w:rsidR="00EF3776">
        <w:t xml:space="preserve">compatibility testing </w:t>
      </w:r>
      <w:r w:rsidR="00117B7E">
        <w:t xml:space="preserve">were </w:t>
      </w:r>
      <w:r w:rsidR="00DB6C05">
        <w:t xml:space="preserve">obtained from their </w:t>
      </w:r>
      <w:r w:rsidR="0025103F">
        <w:t xml:space="preserve">respective </w:t>
      </w:r>
      <w:r w:rsidR="00DB6C05">
        <w:t>physical cartridges</w:t>
      </w:r>
      <w:r w:rsidR="00EF3776">
        <w:t xml:space="preserve"> </w:t>
      </w:r>
      <w:r w:rsidR="00117B7E">
        <w:t xml:space="preserve">as described in Section </w:t>
      </w:r>
      <w:r w:rsidR="00117B7E">
        <w:fldChar w:fldCharType="begin"/>
      </w:r>
      <w:r w:rsidR="00117B7E">
        <w:instrText xml:space="preserve"> REF _Ref512958886 \r \h </w:instrText>
      </w:r>
      <w:r w:rsidR="00117B7E">
        <w:fldChar w:fldCharType="separate"/>
      </w:r>
      <w:r w:rsidR="002C01C6">
        <w:t>6.3</w:t>
      </w:r>
      <w:r w:rsidR="00117B7E">
        <w:fldChar w:fldCharType="end"/>
      </w:r>
      <w:r w:rsidR="005C55D3">
        <w:t xml:space="preserve">, which is </w:t>
      </w:r>
      <w:r w:rsidR="002C5598">
        <w:t xml:space="preserve">widely </w:t>
      </w:r>
      <w:r w:rsidR="008453D0">
        <w:t>regarded</w:t>
      </w:r>
      <w:r w:rsidR="005C55D3">
        <w:t xml:space="preserve"> </w:t>
      </w:r>
      <w:r w:rsidR="008453D0">
        <w:t xml:space="preserve">as </w:t>
      </w:r>
      <w:r w:rsidR="005C55D3">
        <w:t>fair use</w:t>
      </w:r>
      <w:r w:rsidR="008453D0">
        <w:t xml:space="preserve"> under archival </w:t>
      </w:r>
      <w:r w:rsidR="002C5598">
        <w:t xml:space="preserve">or </w:t>
      </w:r>
      <w:r w:rsidR="00C728D6">
        <w:t>preservation</w:t>
      </w:r>
      <w:r w:rsidR="002C5598">
        <w:t xml:space="preserve"> </w:t>
      </w:r>
      <w:r w:rsidR="008453D0">
        <w:t>purposes</w:t>
      </w:r>
      <w:r w:rsidR="001F2119" w:rsidRPr="001F2119">
        <w:t xml:space="preserve"> </w:t>
      </w:r>
      <w:sdt>
        <w:sdtPr>
          <w:id w:val="-844706285"/>
          <w:citation/>
        </w:sdtPr>
        <w:sdtEndPr/>
        <w:sdtContent>
          <w:r w:rsidR="001F2119">
            <w:fldChar w:fldCharType="begin"/>
          </w:r>
          <w:r w:rsidR="000E581E">
            <w:instrText xml:space="preserve">CITATION Wha10 \l 2057 </w:instrText>
          </w:r>
          <w:r w:rsidR="001F2119">
            <w:fldChar w:fldCharType="separate"/>
          </w:r>
          <w:r w:rsidR="00F07AAE" w:rsidRPr="00F07AAE">
            <w:rPr>
              <w:noProof/>
            </w:rPr>
            <w:t>[45]</w:t>
          </w:r>
          <w:r w:rsidR="001F2119">
            <w:fldChar w:fldCharType="end"/>
          </w:r>
        </w:sdtContent>
      </w:sdt>
      <w:r w:rsidR="008453D0">
        <w:t xml:space="preserve"> </w:t>
      </w:r>
      <w:sdt>
        <w:sdtPr>
          <w:id w:val="-1848472762"/>
          <w:citation/>
        </w:sdtPr>
        <w:sdtEndPr/>
        <w:sdtContent>
          <w:r w:rsidR="008453D0">
            <w:fldChar w:fldCharType="begin"/>
          </w:r>
          <w:r w:rsidR="008453D0">
            <w:instrText xml:space="preserve"> CITATION Gam13 \l 2057 </w:instrText>
          </w:r>
          <w:r w:rsidR="008453D0">
            <w:fldChar w:fldCharType="separate"/>
          </w:r>
          <w:r w:rsidR="00F07AAE" w:rsidRPr="00F07AAE">
            <w:rPr>
              <w:noProof/>
            </w:rPr>
            <w:t>[46]</w:t>
          </w:r>
          <w:r w:rsidR="008453D0">
            <w:fldChar w:fldCharType="end"/>
          </w:r>
        </w:sdtContent>
      </w:sdt>
      <w:r w:rsidR="005C55D3">
        <w:t>.</w:t>
      </w:r>
    </w:p>
    <w:tbl>
      <w:tblPr>
        <w:tblStyle w:val="TableGrid"/>
        <w:tblpPr w:leftFromText="180" w:rightFromText="180" w:vertAnchor="text" w:horzAnchor="margin" w:tblpY="2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87B8C" w:rsidRPr="000D4C60" w14:paraId="0A6E80FD" w14:textId="77777777" w:rsidTr="000233B5">
        <w:trPr>
          <w:cantSplit/>
        </w:trPr>
        <w:tc>
          <w:tcPr>
            <w:tcW w:w="9016" w:type="dxa"/>
          </w:tcPr>
          <w:p w14:paraId="0338F877" w14:textId="2C29133B" w:rsidR="00187B8C" w:rsidRPr="000D4C60" w:rsidRDefault="00455DB7" w:rsidP="000233B5">
            <w:pPr>
              <w:keepNext/>
              <w:keepLines/>
              <w:jc w:val="center"/>
            </w:pPr>
            <w:r>
              <w:rPr>
                <w:noProof/>
              </w:rPr>
              <w:lastRenderedPageBreak/>
              <w:drawing>
                <wp:inline distT="0" distB="0" distL="0" distR="0" wp14:anchorId="3ED39A72" wp14:editId="0916D02A">
                  <wp:extent cx="4440741" cy="3443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06584" cy="349490"/>
                          </a:xfrm>
                          <a:prstGeom prst="rect">
                            <a:avLst/>
                          </a:prstGeom>
                        </pic:spPr>
                      </pic:pic>
                    </a:graphicData>
                  </a:graphic>
                </wp:inline>
              </w:drawing>
            </w:r>
          </w:p>
          <w:p w14:paraId="3BA0971E" w14:textId="5685DF57" w:rsidR="00187B8C" w:rsidRPr="000D4C60" w:rsidRDefault="00187B8C" w:rsidP="000233B5">
            <w:pPr>
              <w:jc w:val="center"/>
              <w:rPr>
                <w:b/>
                <w:bCs/>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52</w:t>
            </w:r>
            <w:r w:rsidRPr="000D4C60">
              <w:rPr>
                <w:i/>
                <w:color w:val="1F4E79" w:themeColor="accent1" w:themeShade="80"/>
                <w:sz w:val="22"/>
              </w:rPr>
              <w:fldChar w:fldCharType="end"/>
            </w:r>
            <w:r w:rsidRPr="000D4C60">
              <w:rPr>
                <w:i/>
                <w:color w:val="1F4E79" w:themeColor="accent1" w:themeShade="80"/>
                <w:sz w:val="22"/>
              </w:rPr>
              <w:t xml:space="preserve"> –</w:t>
            </w:r>
            <w:r w:rsidR="006C02CF">
              <w:rPr>
                <w:i/>
                <w:color w:val="1F4E79" w:themeColor="accent1" w:themeShade="80"/>
                <w:sz w:val="22"/>
              </w:rPr>
              <w:t xml:space="preserve"> </w:t>
            </w:r>
            <w:r w:rsidR="00194E57">
              <w:rPr>
                <w:i/>
                <w:color w:val="1F4E79" w:themeColor="accent1" w:themeShade="80"/>
                <w:sz w:val="22"/>
              </w:rPr>
              <w:t>T</w:t>
            </w:r>
            <w:r w:rsidR="006C02CF">
              <w:rPr>
                <w:i/>
                <w:color w:val="1F4E79" w:themeColor="accent1" w:themeShade="80"/>
                <w:sz w:val="22"/>
              </w:rPr>
              <w:t xml:space="preserve">he </w:t>
            </w:r>
            <w:r w:rsidR="000F00A7">
              <w:rPr>
                <w:i/>
                <w:color w:val="1F4E79" w:themeColor="accent1" w:themeShade="80"/>
                <w:sz w:val="22"/>
              </w:rPr>
              <w:t xml:space="preserve">hexadecimal </w:t>
            </w:r>
            <w:r w:rsidR="006C02CF">
              <w:rPr>
                <w:i/>
                <w:color w:val="1F4E79" w:themeColor="accent1" w:themeShade="80"/>
                <w:sz w:val="22"/>
              </w:rPr>
              <w:t xml:space="preserve">output </w:t>
            </w:r>
            <w:r w:rsidR="00FC4CF5">
              <w:rPr>
                <w:i/>
                <w:color w:val="1F4E79" w:themeColor="accent1" w:themeShade="80"/>
                <w:sz w:val="22"/>
              </w:rPr>
              <w:t>of a</w:t>
            </w:r>
            <w:r w:rsidR="006C02CF">
              <w:rPr>
                <w:i/>
                <w:color w:val="1F4E79" w:themeColor="accent1" w:themeShade="80"/>
                <w:sz w:val="22"/>
              </w:rPr>
              <w:t xml:space="preserve"> custom-made Game Boy program</w:t>
            </w:r>
            <w:r w:rsidR="0068167A">
              <w:rPr>
                <w:i/>
                <w:color w:val="1F4E79" w:themeColor="accent1" w:themeShade="80"/>
                <w:sz w:val="22"/>
              </w:rPr>
              <w:t xml:space="preserve"> captured from the command-line debugger.</w:t>
            </w:r>
            <w:r w:rsidR="006C02CF">
              <w:rPr>
                <w:i/>
                <w:color w:val="1F4E79" w:themeColor="accent1" w:themeShade="80"/>
                <w:sz w:val="22"/>
              </w:rPr>
              <w:t xml:space="preserve"> </w:t>
            </w:r>
            <w:r w:rsidR="0068167A">
              <w:rPr>
                <w:i/>
                <w:color w:val="1F4E79" w:themeColor="accent1" w:themeShade="80"/>
                <w:sz w:val="22"/>
              </w:rPr>
              <w:t>The program</w:t>
            </w:r>
            <w:r w:rsidR="006C02CF">
              <w:rPr>
                <w:i/>
                <w:color w:val="1F4E79" w:themeColor="accent1" w:themeShade="80"/>
                <w:sz w:val="22"/>
              </w:rPr>
              <w:t xml:space="preserve"> calculates the first </w:t>
            </w:r>
            <w:r w:rsidR="003C3B50">
              <w:rPr>
                <w:i/>
                <w:color w:val="1F4E79" w:themeColor="accent1" w:themeShade="80"/>
                <w:sz w:val="22"/>
              </w:rPr>
              <w:t>10</w:t>
            </w:r>
            <w:r w:rsidR="006C02CF">
              <w:rPr>
                <w:i/>
                <w:color w:val="1F4E79" w:themeColor="accent1" w:themeShade="80"/>
                <w:sz w:val="22"/>
              </w:rPr>
              <w:t xml:space="preserve"> </w:t>
            </w:r>
            <w:r w:rsidR="00C446E1">
              <w:rPr>
                <w:i/>
                <w:color w:val="1F4E79" w:themeColor="accent1" w:themeShade="80"/>
                <w:sz w:val="22"/>
              </w:rPr>
              <w:t>Fibonacci</w:t>
            </w:r>
            <w:r w:rsidR="006C02CF">
              <w:rPr>
                <w:i/>
                <w:color w:val="1F4E79" w:themeColor="accent1" w:themeShade="80"/>
                <w:sz w:val="22"/>
              </w:rPr>
              <w:t xml:space="preserve"> </w:t>
            </w:r>
            <w:r w:rsidR="00EB17E4">
              <w:rPr>
                <w:i/>
                <w:color w:val="1F4E79" w:themeColor="accent1" w:themeShade="80"/>
                <w:sz w:val="22"/>
              </w:rPr>
              <w:t>numbers (</w:t>
            </w:r>
            <w:r w:rsidR="00DA4F1D">
              <w:rPr>
                <w:i/>
                <w:color w:val="1F4E79" w:themeColor="accent1" w:themeShade="80"/>
                <w:sz w:val="22"/>
              </w:rPr>
              <w:t xml:space="preserve">from </w:t>
            </w:r>
            <w:r w:rsidR="00EB17E4">
              <w:rPr>
                <w:i/>
                <w:color w:val="1F4E79" w:themeColor="accent1" w:themeShade="80"/>
                <w:sz w:val="22"/>
              </w:rPr>
              <w:t>right to left)</w:t>
            </w:r>
            <w:r w:rsidRPr="000D4C60">
              <w:rPr>
                <w:i/>
                <w:color w:val="1F4E79" w:themeColor="accent1" w:themeShade="80"/>
                <w:sz w:val="22"/>
              </w:rPr>
              <w:t>.</w:t>
            </w:r>
          </w:p>
          <w:p w14:paraId="1AD221FC" w14:textId="77777777" w:rsidR="00187B8C" w:rsidRPr="000D4C60" w:rsidRDefault="00187B8C" w:rsidP="000233B5">
            <w:pPr>
              <w:keepNext/>
              <w:keepLines/>
              <w:jc w:val="center"/>
            </w:pPr>
          </w:p>
        </w:tc>
      </w:tr>
    </w:tbl>
    <w:p w14:paraId="5FD3EF4C" w14:textId="46598F19" w:rsidR="00762904" w:rsidRPr="000D4C60" w:rsidRDefault="00762904" w:rsidP="00A46275">
      <w:r>
        <w:t xml:space="preserve">In an academic context, </w:t>
      </w:r>
      <w:r w:rsidR="00684A82">
        <w:t>the</w:t>
      </w:r>
      <w:r w:rsidR="00315F47">
        <w:t xml:space="preserve"> emulation software may be of interest to students studying computer systems course</w:t>
      </w:r>
      <w:r w:rsidR="005C2A00">
        <w:t>s</w:t>
      </w:r>
      <w:r w:rsidR="00B34E6F">
        <w:t>, as t</w:t>
      </w:r>
      <w:r w:rsidR="003F1CB6">
        <w:t>he</w:t>
      </w:r>
      <w:r w:rsidR="00684A82">
        <w:t xml:space="preserve"> </w:t>
      </w:r>
      <w:r w:rsidR="00E8479E">
        <w:t xml:space="preserve">software’s </w:t>
      </w:r>
      <w:r w:rsidR="00684A82">
        <w:t>command-line debugger</w:t>
      </w:r>
      <w:r w:rsidR="00257593">
        <w:t xml:space="preserve"> </w:t>
      </w:r>
      <w:r w:rsidR="00684A82">
        <w:t>can be used to</w:t>
      </w:r>
      <w:r w:rsidR="00943B1E">
        <w:t xml:space="preserve"> </w:t>
      </w:r>
      <w:r w:rsidR="00D80374">
        <w:t xml:space="preserve">effectively </w:t>
      </w:r>
      <w:r w:rsidR="00684A82">
        <w:t xml:space="preserve">demonstrate how </w:t>
      </w:r>
      <w:r w:rsidR="00F323A8">
        <w:t>a real</w:t>
      </w:r>
      <w:r w:rsidR="00B278EF">
        <w:t xml:space="preserve"> </w:t>
      </w:r>
      <w:r w:rsidR="00684A82">
        <w:t>CPU</w:t>
      </w:r>
      <w:r w:rsidR="00C63BE8">
        <w:t xml:space="preserve"> behaves</w:t>
      </w:r>
      <w:r w:rsidR="00021D5E">
        <w:t xml:space="preserve"> </w:t>
      </w:r>
      <w:r w:rsidR="004E048F">
        <w:t xml:space="preserve">during program execution </w:t>
      </w:r>
      <w:r w:rsidR="00021D5E">
        <w:t>on an instruction-by-instruction basis</w:t>
      </w:r>
      <w:r w:rsidR="008B0593">
        <w:t>.</w:t>
      </w:r>
      <w:r w:rsidR="00BD201F">
        <w:t xml:space="preserve"> </w:t>
      </w:r>
      <w:r w:rsidR="0035399D">
        <w:t>The</w:t>
      </w:r>
      <w:r w:rsidR="00C97BE2">
        <w:t xml:space="preserve"> debugger</w:t>
      </w:r>
      <w:r w:rsidR="00913D14">
        <w:t xml:space="preserve"> </w:t>
      </w:r>
      <w:r w:rsidR="00BD201F">
        <w:t>was utilised in</w:t>
      </w:r>
      <w:r w:rsidR="008B0593">
        <w:t xml:space="preserve"> the project prototype demonstration</w:t>
      </w:r>
      <w:r w:rsidR="0035399D">
        <w:t xml:space="preserve"> for a similar purpose</w:t>
      </w:r>
      <w:r w:rsidR="008B0593">
        <w:t xml:space="preserve">, </w:t>
      </w:r>
      <w:r w:rsidR="00FC1355">
        <w:t xml:space="preserve">whereby </w:t>
      </w:r>
      <w:r w:rsidR="00193F84">
        <w:t xml:space="preserve">simple </w:t>
      </w:r>
      <w:r w:rsidR="00D0530F">
        <w:t xml:space="preserve">custom-made program ROMs written in Assembly were ran </w:t>
      </w:r>
      <w:r w:rsidR="00720518">
        <w:t xml:space="preserve">to demonstrate the </w:t>
      </w:r>
      <w:r w:rsidR="00D00063">
        <w:t>capabilities</w:t>
      </w:r>
      <w:r w:rsidR="00720518">
        <w:t xml:space="preserve"> of the emulated CPU</w:t>
      </w:r>
      <w:r w:rsidR="00F919D4">
        <w:t>.</w:t>
      </w:r>
    </w:p>
    <w:p w14:paraId="123C5BDE" w14:textId="77777777" w:rsidR="00A46275" w:rsidRPr="000D4C60" w:rsidRDefault="00865506" w:rsidP="000D1144">
      <w:pPr>
        <w:pStyle w:val="Heading2"/>
      </w:pPr>
      <w:bookmarkStart w:id="125" w:name="_Toc513153296"/>
      <w:r w:rsidRPr="000D4C60">
        <w:t>Personal Development</w:t>
      </w:r>
      <w:bookmarkEnd w:id="125"/>
    </w:p>
    <w:p w14:paraId="3F464156" w14:textId="04A2FED8" w:rsidR="00C02715" w:rsidRDefault="006D100F" w:rsidP="00A46275">
      <w:r>
        <w:t>The research done for this project has refined my knowledge regarding</w:t>
      </w:r>
      <w:r w:rsidR="00124651">
        <w:t xml:space="preserve"> how real</w:t>
      </w:r>
      <w:r>
        <w:t xml:space="preserve"> computer systems</w:t>
      </w:r>
      <w:r w:rsidR="00124651">
        <w:t xml:space="preserve"> work</w:t>
      </w:r>
      <w:r w:rsidR="004B1017">
        <w:t xml:space="preserve"> in practice</w:t>
      </w:r>
      <w:r w:rsidR="00124651">
        <w:t xml:space="preserve">, </w:t>
      </w:r>
      <w:r w:rsidR="006B339D">
        <w:t xml:space="preserve">and how </w:t>
      </w:r>
      <w:r w:rsidR="004B1017">
        <w:t>programs take advantage of hardware features to produce graphics and sound output</w:t>
      </w:r>
      <w:r w:rsidR="002312B7">
        <w:t xml:space="preserve"> and retrieve user input</w:t>
      </w:r>
      <w:r w:rsidR="006A7DBA">
        <w:t xml:space="preserve"> on the Game Boy.</w:t>
      </w:r>
      <w:r w:rsidR="00847290">
        <w:t xml:space="preserve"> </w:t>
      </w:r>
      <w:r w:rsidR="009F656B">
        <w:t>Importantly, this project has been an exercise in time management and planning</w:t>
      </w:r>
      <w:r w:rsidR="0079277A">
        <w:t xml:space="preserve">, in which I have had to break down objectives into </w:t>
      </w:r>
      <w:r w:rsidR="001F01CC">
        <w:t>smaller</w:t>
      </w:r>
      <w:r w:rsidR="00416D7E">
        <w:t xml:space="preserve">, more </w:t>
      </w:r>
      <w:r w:rsidR="0079277A">
        <w:t>manageable tasks to be completed throughout the year</w:t>
      </w:r>
      <w:r w:rsidR="0053738D">
        <w:t>.</w:t>
      </w:r>
    </w:p>
    <w:p w14:paraId="7E571F6A" w14:textId="6FCE6267" w:rsidR="00F91D6E" w:rsidRPr="000D4C60" w:rsidRDefault="00C25BD7" w:rsidP="00A46275">
      <w:r>
        <w:t>From a technical standpoint, by</w:t>
      </w:r>
      <w:r w:rsidR="000D0F56">
        <w:t xml:space="preserve"> writing the emulation software in C++</w:t>
      </w:r>
      <w:r w:rsidR="00F52E21">
        <w:t>,</w:t>
      </w:r>
      <w:r w:rsidR="000D0F56">
        <w:t xml:space="preserve"> I have had the opportunity to expand my knowledge regarding the standard template library</w:t>
      </w:r>
      <w:r w:rsidR="006B73B6">
        <w:t>, threading</w:t>
      </w:r>
      <w:r w:rsidR="000D0F56">
        <w:t xml:space="preserve"> and </w:t>
      </w:r>
      <w:r w:rsidR="00B74857">
        <w:t>language</w:t>
      </w:r>
      <w:r w:rsidR="00D907C7">
        <w:t>-specific</w:t>
      </w:r>
      <w:r w:rsidR="000D0F56">
        <w:t xml:space="preserve"> features such as template metaprogramming.</w:t>
      </w:r>
      <w:r w:rsidR="004315C1">
        <w:t xml:space="preserve"> Additionally, the use of idioms such as the </w:t>
      </w:r>
      <w:r w:rsidR="00321034">
        <w:t xml:space="preserve">CRTP described in Section </w:t>
      </w:r>
      <w:r w:rsidR="00321034">
        <w:fldChar w:fldCharType="begin"/>
      </w:r>
      <w:r w:rsidR="00321034">
        <w:instrText xml:space="preserve"> REF _Ref513113127 \r \h </w:instrText>
      </w:r>
      <w:r w:rsidR="00321034">
        <w:fldChar w:fldCharType="separate"/>
      </w:r>
      <w:r w:rsidR="002C01C6">
        <w:t>5.1.4</w:t>
      </w:r>
      <w:r w:rsidR="00321034">
        <w:fldChar w:fldCharType="end"/>
      </w:r>
      <w:r w:rsidR="00321034">
        <w:t xml:space="preserve"> </w:t>
      </w:r>
      <w:r w:rsidR="004315C1">
        <w:t xml:space="preserve">has </w:t>
      </w:r>
      <w:r w:rsidR="004945DE">
        <w:t xml:space="preserve">expanded my knowledge of software design patterns and the effects they have </w:t>
      </w:r>
      <w:r w:rsidR="00B74857">
        <w:t xml:space="preserve">on both code </w:t>
      </w:r>
      <w:r w:rsidR="008B0BBC">
        <w:t>maintain</w:t>
      </w:r>
      <w:r w:rsidR="00B74857">
        <w:t>ability and performance.</w:t>
      </w:r>
      <w:r w:rsidR="00437E32">
        <w:t xml:space="preserve"> </w:t>
      </w:r>
      <w:r w:rsidR="00FA3AF7">
        <w:t xml:space="preserve">Furthermore, I have learned how to use </w:t>
      </w:r>
      <w:r w:rsidR="000142B9">
        <w:t xml:space="preserve">the CMake build system </w:t>
      </w:r>
      <w:r w:rsidR="00DB0DD8">
        <w:t>together with</w:t>
      </w:r>
      <w:r w:rsidR="000142B9">
        <w:t xml:space="preserve"> </w:t>
      </w:r>
      <w:r w:rsidR="00FA3AF7">
        <w:t>the wxWidgets and SFML libraries to deploy cross-platform code for graphics and audio</w:t>
      </w:r>
      <w:r w:rsidR="000A7EEA">
        <w:t xml:space="preserve">, which has allowed the </w:t>
      </w:r>
      <w:r w:rsidR="00212868">
        <w:t xml:space="preserve">emulation </w:t>
      </w:r>
      <w:r w:rsidR="000A7EEA">
        <w:t xml:space="preserve">software to </w:t>
      </w:r>
      <w:r w:rsidR="002808E4">
        <w:t>run on</w:t>
      </w:r>
      <w:r w:rsidR="000A7EEA">
        <w:t xml:space="preserve"> both Windows and Linux.</w:t>
      </w:r>
      <w:r w:rsidR="00F91D6E" w:rsidRPr="000D4C60">
        <w:br w:type="page"/>
      </w:r>
    </w:p>
    <w:p w14:paraId="3A36C560" w14:textId="10AB6AC8" w:rsidR="00F91D6E" w:rsidRPr="000D4C60" w:rsidRDefault="00F91D6E" w:rsidP="00BA15CD">
      <w:pPr>
        <w:pStyle w:val="Heading1"/>
      </w:pPr>
      <w:bookmarkStart w:id="126" w:name="_Toc513153297"/>
      <w:r w:rsidRPr="000D4C60">
        <w:rPr>
          <w:rStyle w:val="Heading1Char"/>
        </w:rPr>
        <w:lastRenderedPageBreak/>
        <w:t>Conclusion</w:t>
      </w:r>
      <w:bookmarkEnd w:id="126"/>
    </w:p>
    <w:p w14:paraId="3D674BB1" w14:textId="72A58717" w:rsidR="00D91AF0" w:rsidRDefault="008C7480" w:rsidP="008C7480">
      <w:r>
        <w:t>In conclusion, I have developed emulation software for the CGB</w:t>
      </w:r>
      <w:r w:rsidR="0002243E">
        <w:t xml:space="preserve"> using an LLE approach</w:t>
      </w:r>
      <w:r>
        <w:t xml:space="preserve"> that is able to run </w:t>
      </w:r>
      <w:r w:rsidR="00F470EA">
        <w:t xml:space="preserve">and debug the execution of </w:t>
      </w:r>
      <w:r w:rsidR="00BC7689">
        <w:t xml:space="preserve">many </w:t>
      </w:r>
      <w:r w:rsidR="006E544A">
        <w:t>CGB</w:t>
      </w:r>
      <w:r w:rsidR="00BC7689">
        <w:t xml:space="preserve"> and </w:t>
      </w:r>
      <w:r w:rsidR="006E544A">
        <w:t>DMG</w:t>
      </w:r>
      <w:r w:rsidR="00BC7689">
        <w:t xml:space="preserve"> programs </w:t>
      </w:r>
      <w:r w:rsidR="00332DDF">
        <w:t>with</w:t>
      </w:r>
      <w:r w:rsidR="00BC7689">
        <w:t xml:space="preserve"> a good level of compatibility as evidenced by the test results detailed in Section </w:t>
      </w:r>
      <w:r w:rsidR="00BC7689">
        <w:fldChar w:fldCharType="begin"/>
      </w:r>
      <w:r w:rsidR="00BC7689">
        <w:instrText xml:space="preserve"> REF _Ref512471495 \r \h </w:instrText>
      </w:r>
      <w:r w:rsidR="00BC7689">
        <w:fldChar w:fldCharType="separate"/>
      </w:r>
      <w:r w:rsidR="002C01C6">
        <w:t>6</w:t>
      </w:r>
      <w:r w:rsidR="00BC7689">
        <w:fldChar w:fldCharType="end"/>
      </w:r>
      <w:r w:rsidR="00BC7689">
        <w:t>.</w:t>
      </w:r>
      <w:r w:rsidR="00332DDF">
        <w:t xml:space="preserve"> </w:t>
      </w:r>
      <w:r w:rsidR="00C603A6">
        <w:t xml:space="preserve">I have managed to complete all the key project objectives </w:t>
      </w:r>
      <w:r w:rsidR="00B466F8">
        <w:t xml:space="preserve">and some </w:t>
      </w:r>
      <w:r w:rsidR="00642B22">
        <w:t xml:space="preserve">additional </w:t>
      </w:r>
      <w:r w:rsidR="00B466F8">
        <w:t>optional objectives</w:t>
      </w:r>
      <w:r w:rsidR="00EB6791">
        <w:t>.</w:t>
      </w:r>
      <w:r w:rsidR="00AB5EC4">
        <w:t xml:space="preserve"> With all this in mind, </w:t>
      </w:r>
      <w:r w:rsidR="00991DB5">
        <w:t>I believe the project was a success overall.</w:t>
      </w:r>
    </w:p>
    <w:p w14:paraId="4DD20517" w14:textId="75E954A6" w:rsidR="00F91D6E" w:rsidRPr="000D4C60" w:rsidRDefault="003858E7" w:rsidP="008C7480">
      <w:r>
        <w:t xml:space="preserve">Although </w:t>
      </w:r>
      <w:r w:rsidR="00D443CE">
        <w:t xml:space="preserve">I am pleased with </w:t>
      </w:r>
      <w:r w:rsidR="00585976">
        <w:t>the outcome of the software</w:t>
      </w:r>
      <w:r w:rsidR="008A12ED">
        <w:t>, there is still</w:t>
      </w:r>
      <w:r w:rsidR="0044285B">
        <w:t xml:space="preserve"> </w:t>
      </w:r>
      <w:r w:rsidR="001633F4">
        <w:t xml:space="preserve">some </w:t>
      </w:r>
      <w:r w:rsidR="008A12ED">
        <w:t>room for</w:t>
      </w:r>
      <w:r w:rsidR="00DF67C3">
        <w:t xml:space="preserve"> future</w:t>
      </w:r>
      <w:r w:rsidR="00783979">
        <w:t xml:space="preserve"> ex</w:t>
      </w:r>
      <w:r w:rsidR="00CD7114">
        <w:t>pansion</w:t>
      </w:r>
      <w:r w:rsidR="007B7A8A">
        <w:t>, as some optional objectives were not met</w:t>
      </w:r>
      <w:r w:rsidR="003B0E5B">
        <w:t xml:space="preserve"> </w:t>
      </w:r>
      <w:r w:rsidR="00CA51E5">
        <w:t>regarding</w:t>
      </w:r>
      <w:r w:rsidR="003B0E5B">
        <w:t xml:space="preserve"> the implementation of save states, key remapping and input playback for the emulated joypad</w:t>
      </w:r>
      <w:r w:rsidR="00B8287F">
        <w:t>, for example</w:t>
      </w:r>
      <w:r w:rsidR="007B7A8A">
        <w:t>.</w:t>
      </w:r>
      <w:r w:rsidR="00F255BD">
        <w:t xml:space="preserve"> There </w:t>
      </w:r>
      <w:r w:rsidR="00F521A0">
        <w:t>are</w:t>
      </w:r>
      <w:r w:rsidR="00F255BD">
        <w:t xml:space="preserve"> also </w:t>
      </w:r>
      <w:r w:rsidR="00F92DAF">
        <w:t>obvious</w:t>
      </w:r>
      <w:r w:rsidR="00F255BD">
        <w:t xml:space="preserve"> improvement</w:t>
      </w:r>
      <w:r w:rsidR="00F92DAF">
        <w:t>s to be made</w:t>
      </w:r>
      <w:r w:rsidR="00F255BD">
        <w:t xml:space="preserve"> </w:t>
      </w:r>
      <w:r w:rsidR="00E5091C">
        <w:t>concerning</w:t>
      </w:r>
      <w:r w:rsidR="00F255BD">
        <w:t xml:space="preserve"> program compatibility</w:t>
      </w:r>
      <w:r w:rsidR="00E5091C">
        <w:t>; however</w:t>
      </w:r>
      <w:r w:rsidR="0041219A">
        <w:t xml:space="preserve">, as of </w:t>
      </w:r>
      <w:r w:rsidR="005E421C">
        <w:t>now</w:t>
      </w:r>
      <w:r w:rsidR="00E5091C">
        <w:t xml:space="preserve">, </w:t>
      </w:r>
      <w:r w:rsidR="00D53D0A">
        <w:t xml:space="preserve">even </w:t>
      </w:r>
      <w:r w:rsidR="0082125F">
        <w:t xml:space="preserve">the </w:t>
      </w:r>
      <w:r w:rsidR="00D53D0A">
        <w:t xml:space="preserve">most accurate Game Boy emulators </w:t>
      </w:r>
      <w:r w:rsidR="009F2F91">
        <w:t xml:space="preserve">available </w:t>
      </w:r>
      <w:r w:rsidR="00D53D0A">
        <w:t xml:space="preserve">such as </w:t>
      </w:r>
      <w:r w:rsidR="00D53D0A" w:rsidRPr="0082125F">
        <w:rPr>
          <w:i/>
        </w:rPr>
        <w:t>Gambatte</w:t>
      </w:r>
      <w:r w:rsidR="00CA7322" w:rsidRPr="00CA7322">
        <w:t xml:space="preserve"> and</w:t>
      </w:r>
      <w:r w:rsidR="00CA7322">
        <w:rPr>
          <w:i/>
        </w:rPr>
        <w:t xml:space="preserve"> BGB</w:t>
      </w:r>
      <w:r w:rsidR="00E5091C">
        <w:t xml:space="preserve"> </w:t>
      </w:r>
      <w:r w:rsidR="00D53D0A">
        <w:t xml:space="preserve">do not </w:t>
      </w:r>
      <w:r w:rsidR="00C950C3">
        <w:t xml:space="preserve">yet </w:t>
      </w:r>
      <w:r w:rsidR="00D53D0A">
        <w:t>have perfect program compatibility</w:t>
      </w:r>
      <w:r w:rsidR="002D2E67">
        <w:t xml:space="preserve">, as </w:t>
      </w:r>
      <w:r w:rsidR="000E4E65">
        <w:t>CGB and DMG emulation</w:t>
      </w:r>
      <w:r w:rsidR="002D2E67">
        <w:t xml:space="preserve"> is still an </w:t>
      </w:r>
      <w:r w:rsidR="002606EA">
        <w:t xml:space="preserve">ongoing area of </w:t>
      </w:r>
      <w:r w:rsidR="002D2E67">
        <w:t>research</w:t>
      </w:r>
      <w:r w:rsidR="006E4A55">
        <w:t xml:space="preserve"> </w:t>
      </w:r>
      <w:sdt>
        <w:sdtPr>
          <w:id w:val="-21638676"/>
          <w:citation/>
        </w:sdtPr>
        <w:sdtEndPr/>
        <w:sdtContent>
          <w:r w:rsidR="006E4A55">
            <w:fldChar w:fldCharType="begin"/>
          </w:r>
          <w:r w:rsidR="006E4A55">
            <w:instrText xml:space="preserve"> CITATION GamCompat18 \l 2057 </w:instrText>
          </w:r>
          <w:r w:rsidR="006E4A55">
            <w:fldChar w:fldCharType="separate"/>
          </w:r>
          <w:r w:rsidR="00F07AAE" w:rsidRPr="00F07AAE">
            <w:rPr>
              <w:noProof/>
            </w:rPr>
            <w:t>[47]</w:t>
          </w:r>
          <w:r w:rsidR="006E4A55">
            <w:fldChar w:fldCharType="end"/>
          </w:r>
        </w:sdtContent>
      </w:sdt>
      <w:r w:rsidR="003732EA">
        <w:t xml:space="preserve"> </w:t>
      </w:r>
      <w:sdt>
        <w:sdtPr>
          <w:id w:val="221027107"/>
          <w:citation/>
        </w:sdtPr>
        <w:sdtEndPr/>
        <w:sdtContent>
          <w:r w:rsidR="003732EA">
            <w:fldChar w:fldCharType="begin"/>
          </w:r>
          <w:r w:rsidR="003732EA">
            <w:instrText xml:space="preserve"> CITATION bgb18 \l 2057 </w:instrText>
          </w:r>
          <w:r w:rsidR="003732EA">
            <w:fldChar w:fldCharType="separate"/>
          </w:r>
          <w:r w:rsidR="00F07AAE" w:rsidRPr="00F07AAE">
            <w:rPr>
              <w:noProof/>
            </w:rPr>
            <w:t>[48]</w:t>
          </w:r>
          <w:r w:rsidR="003732EA">
            <w:fldChar w:fldCharType="end"/>
          </w:r>
        </w:sdtContent>
      </w:sdt>
      <w:r w:rsidR="00E5091C">
        <w:t>.</w:t>
      </w:r>
      <w:r w:rsidR="00F91D6E" w:rsidRPr="000D4C60">
        <w:br w:type="page"/>
      </w:r>
    </w:p>
    <w:bookmarkStart w:id="127" w:name="_Toc513153298" w:displacedByCustomXml="next"/>
    <w:sdt>
      <w:sdtPr>
        <w:rPr>
          <w:rFonts w:eastAsiaTheme="minorHAnsi" w:cstheme="minorBidi"/>
          <w:color w:val="auto"/>
          <w:sz w:val="22"/>
          <w:szCs w:val="22"/>
        </w:rPr>
        <w:id w:val="325245252"/>
        <w:docPartObj>
          <w:docPartGallery w:val="Bibliographies"/>
          <w:docPartUnique/>
        </w:docPartObj>
      </w:sdtPr>
      <w:sdtEndPr>
        <w:rPr>
          <w:sz w:val="24"/>
        </w:rPr>
      </w:sdtEndPr>
      <w:sdtContent>
        <w:p w14:paraId="77882E25" w14:textId="77777777" w:rsidR="003C721E" w:rsidRPr="000D4C60" w:rsidRDefault="003C721E" w:rsidP="00BA15CD">
          <w:pPr>
            <w:pStyle w:val="Heading1"/>
          </w:pPr>
          <w:r w:rsidRPr="000D4C60">
            <w:t>Bibliography</w:t>
          </w:r>
          <w:bookmarkEnd w:id="127"/>
        </w:p>
        <w:sdt>
          <w:sdtPr>
            <w:id w:val="111145805"/>
            <w:bibliography/>
          </w:sdtPr>
          <w:sdtEndPr/>
          <w:sdtContent>
            <w:p w14:paraId="790AC0F9" w14:textId="77777777" w:rsidR="00F07AAE" w:rsidRDefault="003C721E" w:rsidP="00CA4816">
              <w:pPr>
                <w:rPr>
                  <w:noProof/>
                  <w:sz w:val="22"/>
                </w:rPr>
              </w:pPr>
              <w:r w:rsidRPr="000D4C60">
                <w:fldChar w:fldCharType="begin"/>
              </w:r>
              <w:r w:rsidRPr="000D4C60">
                <w:instrText xml:space="preserve"> BIBLIOGRAPHY </w:instrText>
              </w:r>
              <w:r w:rsidRPr="000D4C60">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07AAE" w14:paraId="1EEA8E9B" w14:textId="77777777" w:rsidTr="00F07AAE">
                <w:trPr>
                  <w:divId w:val="384569435"/>
                  <w:tblCellSpacing w:w="15" w:type="dxa"/>
                </w:trPr>
                <w:tc>
                  <w:tcPr>
                    <w:tcW w:w="522" w:type="dxa"/>
                    <w:hideMark/>
                  </w:tcPr>
                  <w:p w14:paraId="6E1B0FFC" w14:textId="6DC6A73D" w:rsidR="00F07AAE" w:rsidRDefault="00F07AAE">
                    <w:pPr>
                      <w:pStyle w:val="Bibliography"/>
                      <w:rPr>
                        <w:noProof/>
                        <w:szCs w:val="24"/>
                      </w:rPr>
                    </w:pPr>
                    <w:r>
                      <w:rPr>
                        <w:noProof/>
                      </w:rPr>
                      <w:t xml:space="preserve">[1] </w:t>
                    </w:r>
                  </w:p>
                </w:tc>
                <w:tc>
                  <w:tcPr>
                    <w:tcW w:w="8414" w:type="dxa"/>
                    <w:hideMark/>
                  </w:tcPr>
                  <w:p w14:paraId="1F4115B5" w14:textId="77777777" w:rsidR="00F07AAE" w:rsidRDefault="00F07AAE">
                    <w:pPr>
                      <w:pStyle w:val="Bibliography"/>
                      <w:rPr>
                        <w:noProof/>
                      </w:rPr>
                    </w:pPr>
                    <w:r>
                      <w:rPr>
                        <w:noProof/>
                      </w:rPr>
                      <w:t>BusinessWeek, “A Brief History of Game Console Warfare: Game Boy,” [Online]. Available: https://web.archive.org/web/20070509094404/http://images.businessweek.com/ss/06/10/game_consoles/source/7.htm. [Accessed 12 March 2018].</w:t>
                    </w:r>
                  </w:p>
                </w:tc>
              </w:tr>
              <w:tr w:rsidR="00F07AAE" w14:paraId="351EE021" w14:textId="77777777" w:rsidTr="00F07AAE">
                <w:trPr>
                  <w:divId w:val="384569435"/>
                  <w:tblCellSpacing w:w="15" w:type="dxa"/>
                </w:trPr>
                <w:tc>
                  <w:tcPr>
                    <w:tcW w:w="522" w:type="dxa"/>
                    <w:hideMark/>
                  </w:tcPr>
                  <w:p w14:paraId="276D9F96" w14:textId="77777777" w:rsidR="00F07AAE" w:rsidRDefault="00F07AAE">
                    <w:pPr>
                      <w:pStyle w:val="Bibliography"/>
                      <w:rPr>
                        <w:noProof/>
                      </w:rPr>
                    </w:pPr>
                    <w:r>
                      <w:rPr>
                        <w:noProof/>
                      </w:rPr>
                      <w:t xml:space="preserve">[2] </w:t>
                    </w:r>
                  </w:p>
                </w:tc>
                <w:tc>
                  <w:tcPr>
                    <w:tcW w:w="8414" w:type="dxa"/>
                    <w:hideMark/>
                  </w:tcPr>
                  <w:p w14:paraId="338FF7B6" w14:textId="77777777" w:rsidR="00F07AAE" w:rsidRDefault="00F07AAE">
                    <w:pPr>
                      <w:pStyle w:val="Bibliography"/>
                      <w:rPr>
                        <w:noProof/>
                      </w:rPr>
                    </w:pPr>
                    <w:r>
                      <w:rPr>
                        <w:noProof/>
                      </w:rPr>
                      <w:t>The Pokémon Company, “Business Summary | The Pokémon Company,” [Online]. Available: http://www.pokemon.co.jp/corporate/en/services/. [Accessed 12 March 2018].</w:t>
                    </w:r>
                  </w:p>
                </w:tc>
              </w:tr>
              <w:tr w:rsidR="00F07AAE" w14:paraId="52578886" w14:textId="77777777" w:rsidTr="00F07AAE">
                <w:trPr>
                  <w:divId w:val="384569435"/>
                  <w:tblCellSpacing w:w="15" w:type="dxa"/>
                </w:trPr>
                <w:tc>
                  <w:tcPr>
                    <w:tcW w:w="522" w:type="dxa"/>
                    <w:hideMark/>
                  </w:tcPr>
                  <w:p w14:paraId="7C8911C0" w14:textId="77777777" w:rsidR="00F07AAE" w:rsidRDefault="00F07AAE">
                    <w:pPr>
                      <w:pStyle w:val="Bibliography"/>
                      <w:rPr>
                        <w:noProof/>
                      </w:rPr>
                    </w:pPr>
                    <w:r>
                      <w:rPr>
                        <w:noProof/>
                      </w:rPr>
                      <w:t xml:space="preserve">[3] </w:t>
                    </w:r>
                  </w:p>
                </w:tc>
                <w:tc>
                  <w:tcPr>
                    <w:tcW w:w="8414" w:type="dxa"/>
                    <w:hideMark/>
                  </w:tcPr>
                  <w:p w14:paraId="317AE2B2" w14:textId="77777777" w:rsidR="00F07AAE" w:rsidRDefault="00F07AAE">
                    <w:pPr>
                      <w:pStyle w:val="Bibliography"/>
                      <w:rPr>
                        <w:noProof/>
                      </w:rPr>
                    </w:pPr>
                    <w:r>
                      <w:rPr>
                        <w:noProof/>
                      </w:rPr>
                      <w:t>A. Frank, “A chronological history of Pokémon games | Polygon,” 26 February 2016. [Online]. Available: https://www.polygon.com/pokemon/2016/2/26/11120098/pokemon-games-list-history-timeline-release-dates. [Accessed 12 March 2018].</w:t>
                    </w:r>
                  </w:p>
                </w:tc>
              </w:tr>
              <w:tr w:rsidR="00F07AAE" w14:paraId="1E36E53D" w14:textId="77777777" w:rsidTr="00F07AAE">
                <w:trPr>
                  <w:divId w:val="384569435"/>
                  <w:tblCellSpacing w:w="15" w:type="dxa"/>
                </w:trPr>
                <w:tc>
                  <w:tcPr>
                    <w:tcW w:w="522" w:type="dxa"/>
                    <w:hideMark/>
                  </w:tcPr>
                  <w:p w14:paraId="031D6FEC" w14:textId="77777777" w:rsidR="00F07AAE" w:rsidRDefault="00F07AAE">
                    <w:pPr>
                      <w:pStyle w:val="Bibliography"/>
                      <w:rPr>
                        <w:noProof/>
                      </w:rPr>
                    </w:pPr>
                    <w:r>
                      <w:rPr>
                        <w:noProof/>
                      </w:rPr>
                      <w:t xml:space="preserve">[4] </w:t>
                    </w:r>
                  </w:p>
                </w:tc>
                <w:tc>
                  <w:tcPr>
                    <w:tcW w:w="8414" w:type="dxa"/>
                    <w:hideMark/>
                  </w:tcPr>
                  <w:p w14:paraId="1B5B7226" w14:textId="77777777" w:rsidR="00F07AAE" w:rsidRDefault="00F07AAE">
                    <w:pPr>
                      <w:pStyle w:val="Bibliography"/>
                      <w:rPr>
                        <w:noProof/>
                      </w:rPr>
                    </w:pPr>
                    <w:r>
                      <w:rPr>
                        <w:noProof/>
                      </w:rPr>
                      <w:t>“High/Low level emulation - Emulation General Wiki,” [Online]. Available: http://emulation.gametechwiki.com/index.php/High/Low_level_emulation. [Accessed 11 March 2018].</w:t>
                    </w:r>
                  </w:p>
                </w:tc>
              </w:tr>
              <w:tr w:rsidR="00F07AAE" w14:paraId="7C504FD9" w14:textId="77777777" w:rsidTr="00F07AAE">
                <w:trPr>
                  <w:divId w:val="384569435"/>
                  <w:tblCellSpacing w:w="15" w:type="dxa"/>
                </w:trPr>
                <w:tc>
                  <w:tcPr>
                    <w:tcW w:w="522" w:type="dxa"/>
                    <w:hideMark/>
                  </w:tcPr>
                  <w:p w14:paraId="3B051FF0" w14:textId="77777777" w:rsidR="00F07AAE" w:rsidRDefault="00F07AAE">
                    <w:pPr>
                      <w:pStyle w:val="Bibliography"/>
                      <w:rPr>
                        <w:noProof/>
                      </w:rPr>
                    </w:pPr>
                    <w:r>
                      <w:rPr>
                        <w:noProof/>
                      </w:rPr>
                      <w:t xml:space="preserve">[5] </w:t>
                    </w:r>
                  </w:p>
                </w:tc>
                <w:tc>
                  <w:tcPr>
                    <w:tcW w:w="8414" w:type="dxa"/>
                    <w:hideMark/>
                  </w:tcPr>
                  <w:p w14:paraId="4EA71EAA" w14:textId="77777777" w:rsidR="00F07AAE" w:rsidRDefault="00F07AAE">
                    <w:pPr>
                      <w:pStyle w:val="Bibliography"/>
                      <w:rPr>
                        <w:noProof/>
                      </w:rPr>
                    </w:pPr>
                    <w:r>
                      <w:rPr>
                        <w:noProof/>
                      </w:rPr>
                      <w:t>“Test ROMs - GbdevWiki,” [Online]. Available: http://gbdev.gg8.se/wiki/articles/Test_ROMs. [Accessed 12 March 2018].</w:t>
                    </w:r>
                  </w:p>
                </w:tc>
              </w:tr>
              <w:tr w:rsidR="00F07AAE" w14:paraId="6964CFAE" w14:textId="77777777" w:rsidTr="00F07AAE">
                <w:trPr>
                  <w:divId w:val="384569435"/>
                  <w:tblCellSpacing w:w="15" w:type="dxa"/>
                </w:trPr>
                <w:tc>
                  <w:tcPr>
                    <w:tcW w:w="522" w:type="dxa"/>
                    <w:hideMark/>
                  </w:tcPr>
                  <w:p w14:paraId="30142DD8" w14:textId="77777777" w:rsidR="00F07AAE" w:rsidRDefault="00F07AAE">
                    <w:pPr>
                      <w:pStyle w:val="Bibliography"/>
                      <w:rPr>
                        <w:noProof/>
                      </w:rPr>
                    </w:pPr>
                    <w:r>
                      <w:rPr>
                        <w:noProof/>
                      </w:rPr>
                      <w:t xml:space="preserve">[6] </w:t>
                    </w:r>
                  </w:p>
                </w:tc>
                <w:tc>
                  <w:tcPr>
                    <w:tcW w:w="8414" w:type="dxa"/>
                    <w:hideMark/>
                  </w:tcPr>
                  <w:p w14:paraId="112F949C" w14:textId="77777777" w:rsidR="00F07AAE" w:rsidRDefault="00F07AAE">
                    <w:pPr>
                      <w:pStyle w:val="Bibliography"/>
                      <w:rPr>
                        <w:noProof/>
                      </w:rPr>
                    </w:pPr>
                    <w:r>
                      <w:rPr>
                        <w:noProof/>
                      </w:rPr>
                      <w:t>E. Amos, “File:Nintendo-Game-Boy-Color-FL.jpg,” 13 March 2015. [Online]. Available: https://commons.wikimedia.org/wiki/File:Nintendo-Game-Boy-Color-FL.jpg. [Accessed 12 March 2018].</w:t>
                    </w:r>
                  </w:p>
                </w:tc>
              </w:tr>
              <w:tr w:rsidR="00F07AAE" w14:paraId="28A5BD6E" w14:textId="77777777" w:rsidTr="00F07AAE">
                <w:trPr>
                  <w:divId w:val="384569435"/>
                  <w:tblCellSpacing w:w="15" w:type="dxa"/>
                </w:trPr>
                <w:tc>
                  <w:tcPr>
                    <w:tcW w:w="522" w:type="dxa"/>
                    <w:hideMark/>
                  </w:tcPr>
                  <w:p w14:paraId="5B802A17" w14:textId="77777777" w:rsidR="00F07AAE" w:rsidRDefault="00F07AAE">
                    <w:pPr>
                      <w:pStyle w:val="Bibliography"/>
                      <w:rPr>
                        <w:noProof/>
                      </w:rPr>
                    </w:pPr>
                    <w:r>
                      <w:rPr>
                        <w:noProof/>
                      </w:rPr>
                      <w:t xml:space="preserve">[7] </w:t>
                    </w:r>
                  </w:p>
                </w:tc>
                <w:tc>
                  <w:tcPr>
                    <w:tcW w:w="8414" w:type="dxa"/>
                    <w:hideMark/>
                  </w:tcPr>
                  <w:p w14:paraId="5EDB9310" w14:textId="77777777" w:rsidR="00F07AAE" w:rsidRDefault="00F07AAE">
                    <w:pPr>
                      <w:pStyle w:val="Bibliography"/>
                      <w:rPr>
                        <w:noProof/>
                      </w:rPr>
                    </w:pPr>
                    <w:r>
                      <w:rPr>
                        <w:noProof/>
                      </w:rPr>
                      <w:t>Nintendo, “</w:t>
                    </w:r>
                    <w:r>
                      <w:rPr>
                        <w:rFonts w:ascii="MS Gothic" w:eastAsia="MS Gothic" w:hAnsi="MS Gothic" w:cs="MS Gothic" w:hint="eastAsia"/>
                        <w:noProof/>
                      </w:rPr>
                      <w:t>ゲームボーイカラー</w:t>
                    </w:r>
                    <w:r>
                      <w:rPr>
                        <w:noProof/>
                      </w:rPr>
                      <w:t xml:space="preserve"> (Game Boy Color),” [Online]. Available: https://www.nintendo.co.jp/n02/dmg/hardware/color/. [Accessed 12 March 2018].</w:t>
                    </w:r>
                  </w:p>
                </w:tc>
              </w:tr>
              <w:tr w:rsidR="00F07AAE" w14:paraId="25E03294" w14:textId="77777777" w:rsidTr="00F07AAE">
                <w:trPr>
                  <w:divId w:val="384569435"/>
                  <w:tblCellSpacing w:w="15" w:type="dxa"/>
                </w:trPr>
                <w:tc>
                  <w:tcPr>
                    <w:tcW w:w="522" w:type="dxa"/>
                    <w:hideMark/>
                  </w:tcPr>
                  <w:p w14:paraId="7960FF06" w14:textId="77777777" w:rsidR="00F07AAE" w:rsidRDefault="00F07AAE">
                    <w:pPr>
                      <w:pStyle w:val="Bibliography"/>
                      <w:rPr>
                        <w:noProof/>
                      </w:rPr>
                    </w:pPr>
                    <w:r>
                      <w:rPr>
                        <w:noProof/>
                      </w:rPr>
                      <w:t xml:space="preserve">[8] </w:t>
                    </w:r>
                  </w:p>
                </w:tc>
                <w:tc>
                  <w:tcPr>
                    <w:tcW w:w="8414" w:type="dxa"/>
                    <w:hideMark/>
                  </w:tcPr>
                  <w:p w14:paraId="19246FC2" w14:textId="77777777" w:rsidR="00F07AAE" w:rsidRDefault="00F07AAE">
                    <w:pPr>
                      <w:pStyle w:val="Bibliography"/>
                      <w:rPr>
                        <w:noProof/>
                      </w:rPr>
                    </w:pPr>
                    <w:r>
                      <w:rPr>
                        <w:noProof/>
                      </w:rPr>
                      <w:t>Nintendo, “Game Boy Owner's Manual,” 1989. [Online]. Available: http://www.videogameconsolelibrary.com/images/handhelds/manuals/89_nintendo-game-boy-usa.pdf. [Accessed 22 March 2018].</w:t>
                    </w:r>
                  </w:p>
                </w:tc>
              </w:tr>
              <w:tr w:rsidR="00F07AAE" w14:paraId="101B7DB7" w14:textId="77777777" w:rsidTr="00F07AAE">
                <w:trPr>
                  <w:divId w:val="384569435"/>
                  <w:tblCellSpacing w:w="15" w:type="dxa"/>
                </w:trPr>
                <w:tc>
                  <w:tcPr>
                    <w:tcW w:w="522" w:type="dxa"/>
                    <w:hideMark/>
                  </w:tcPr>
                  <w:p w14:paraId="25012E16" w14:textId="77777777" w:rsidR="00F07AAE" w:rsidRDefault="00F07AAE">
                    <w:pPr>
                      <w:pStyle w:val="Bibliography"/>
                      <w:rPr>
                        <w:noProof/>
                      </w:rPr>
                    </w:pPr>
                    <w:r>
                      <w:rPr>
                        <w:noProof/>
                      </w:rPr>
                      <w:t xml:space="preserve">[9] </w:t>
                    </w:r>
                  </w:p>
                </w:tc>
                <w:tc>
                  <w:tcPr>
                    <w:tcW w:w="8414" w:type="dxa"/>
                    <w:hideMark/>
                  </w:tcPr>
                  <w:p w14:paraId="3951BF0F" w14:textId="77777777" w:rsidR="00F07AAE" w:rsidRDefault="00F07AAE">
                    <w:pPr>
                      <w:pStyle w:val="Bibliography"/>
                      <w:rPr>
                        <w:noProof/>
                      </w:rPr>
                    </w:pPr>
                    <w:r>
                      <w:rPr>
                        <w:noProof/>
                      </w:rPr>
                      <w:t>Base Media, “Nintendo Game Boy Color Console Information,” [Online]. Available: https://www.consoledatabase.com/consoleinfo/nintendogameboycolor/. [Accessed 12 March 2018].</w:t>
                    </w:r>
                  </w:p>
                </w:tc>
              </w:tr>
              <w:tr w:rsidR="00F07AAE" w14:paraId="47786CE6" w14:textId="77777777" w:rsidTr="00F07AAE">
                <w:trPr>
                  <w:divId w:val="384569435"/>
                  <w:tblCellSpacing w:w="15" w:type="dxa"/>
                </w:trPr>
                <w:tc>
                  <w:tcPr>
                    <w:tcW w:w="522" w:type="dxa"/>
                    <w:hideMark/>
                  </w:tcPr>
                  <w:p w14:paraId="09B2921A" w14:textId="77777777" w:rsidR="00F07AAE" w:rsidRDefault="00F07AAE">
                    <w:pPr>
                      <w:pStyle w:val="Bibliography"/>
                      <w:rPr>
                        <w:noProof/>
                      </w:rPr>
                    </w:pPr>
                    <w:r>
                      <w:rPr>
                        <w:noProof/>
                      </w:rPr>
                      <w:lastRenderedPageBreak/>
                      <w:t xml:space="preserve">[10] </w:t>
                    </w:r>
                  </w:p>
                </w:tc>
                <w:tc>
                  <w:tcPr>
                    <w:tcW w:w="8414" w:type="dxa"/>
                    <w:hideMark/>
                  </w:tcPr>
                  <w:p w14:paraId="229BA0E6" w14:textId="77777777" w:rsidR="00F07AAE" w:rsidRDefault="00F07AAE">
                    <w:pPr>
                      <w:pStyle w:val="Bibliography"/>
                      <w:rPr>
                        <w:noProof/>
                      </w:rPr>
                    </w:pPr>
                    <w:r>
                      <w:rPr>
                        <w:noProof/>
                      </w:rPr>
                      <w:t>M. Fayzullin, P. Felber, P. Robson, M. Korth, n. and k. , “Pan Docs,” October 2001. [Online]. Available: http://bgb.bircd.org/pandocs.htm. [Accessed 12 March 2018].</w:t>
                    </w:r>
                  </w:p>
                </w:tc>
              </w:tr>
              <w:tr w:rsidR="00F07AAE" w14:paraId="407A8E7B" w14:textId="77777777" w:rsidTr="00F07AAE">
                <w:trPr>
                  <w:divId w:val="384569435"/>
                  <w:tblCellSpacing w:w="15" w:type="dxa"/>
                </w:trPr>
                <w:tc>
                  <w:tcPr>
                    <w:tcW w:w="522" w:type="dxa"/>
                    <w:hideMark/>
                  </w:tcPr>
                  <w:p w14:paraId="71F6891F" w14:textId="77777777" w:rsidR="00F07AAE" w:rsidRDefault="00F07AAE">
                    <w:pPr>
                      <w:pStyle w:val="Bibliography"/>
                      <w:rPr>
                        <w:noProof/>
                      </w:rPr>
                    </w:pPr>
                    <w:r>
                      <w:rPr>
                        <w:noProof/>
                      </w:rPr>
                      <w:t xml:space="preserve">[11] </w:t>
                    </w:r>
                  </w:p>
                </w:tc>
                <w:tc>
                  <w:tcPr>
                    <w:tcW w:w="8414" w:type="dxa"/>
                    <w:hideMark/>
                  </w:tcPr>
                  <w:p w14:paraId="19F754BD" w14:textId="77777777" w:rsidR="00F07AAE" w:rsidRDefault="00F07AAE">
                    <w:pPr>
                      <w:pStyle w:val="Bibliography"/>
                      <w:rPr>
                        <w:noProof/>
                      </w:rPr>
                    </w:pPr>
                    <w:r>
                      <w:rPr>
                        <w:noProof/>
                      </w:rPr>
                      <w:t>Nintendo, “Game Boy Programming Manual Version 1.0,” 11 September 1999. [Online]. Available: http://www.chrisantonellis.com/files/gameboy/gb-programming-manual.pdf. [Accessed 11 March 2018].</w:t>
                    </w:r>
                  </w:p>
                </w:tc>
              </w:tr>
              <w:tr w:rsidR="00F07AAE" w14:paraId="12A0720C" w14:textId="77777777" w:rsidTr="00F07AAE">
                <w:trPr>
                  <w:divId w:val="384569435"/>
                  <w:tblCellSpacing w:w="15" w:type="dxa"/>
                </w:trPr>
                <w:tc>
                  <w:tcPr>
                    <w:tcW w:w="522" w:type="dxa"/>
                    <w:hideMark/>
                  </w:tcPr>
                  <w:p w14:paraId="38B8EAE3" w14:textId="77777777" w:rsidR="00F07AAE" w:rsidRDefault="00F07AAE">
                    <w:pPr>
                      <w:pStyle w:val="Bibliography"/>
                      <w:rPr>
                        <w:noProof/>
                      </w:rPr>
                    </w:pPr>
                    <w:r>
                      <w:rPr>
                        <w:noProof/>
                      </w:rPr>
                      <w:t xml:space="preserve">[12] </w:t>
                    </w:r>
                  </w:p>
                </w:tc>
                <w:tc>
                  <w:tcPr>
                    <w:tcW w:w="8414" w:type="dxa"/>
                    <w:hideMark/>
                  </w:tcPr>
                  <w:p w14:paraId="2917D704" w14:textId="77777777" w:rsidR="00F07AAE" w:rsidRDefault="00F07AAE">
                    <w:pPr>
                      <w:pStyle w:val="Bibliography"/>
                      <w:rPr>
                        <w:noProof/>
                      </w:rPr>
                    </w:pPr>
                    <w:r>
                      <w:rPr>
                        <w:noProof/>
                      </w:rPr>
                      <w:t>Nintendo, “Four Player Adapter | Game Boy / Pocket / Color,” [Online]. Available: https://www.nintendo.co.uk/Support/Game-Boy-Pocket-Color/FAQ/Four-Player-Adapter/Four-Player-Adapter-619640.html. [Accessed 12 March 2018].</w:t>
                    </w:r>
                  </w:p>
                </w:tc>
              </w:tr>
              <w:tr w:rsidR="00F07AAE" w14:paraId="12E97EA0" w14:textId="77777777" w:rsidTr="00F07AAE">
                <w:trPr>
                  <w:divId w:val="384569435"/>
                  <w:tblCellSpacing w:w="15" w:type="dxa"/>
                </w:trPr>
                <w:tc>
                  <w:tcPr>
                    <w:tcW w:w="522" w:type="dxa"/>
                    <w:hideMark/>
                  </w:tcPr>
                  <w:p w14:paraId="3043F5AD" w14:textId="77777777" w:rsidR="00F07AAE" w:rsidRDefault="00F07AAE">
                    <w:pPr>
                      <w:pStyle w:val="Bibliography"/>
                      <w:rPr>
                        <w:noProof/>
                      </w:rPr>
                    </w:pPr>
                    <w:r>
                      <w:rPr>
                        <w:noProof/>
                      </w:rPr>
                      <w:t xml:space="preserve">[13] </w:t>
                    </w:r>
                  </w:p>
                </w:tc>
                <w:tc>
                  <w:tcPr>
                    <w:tcW w:w="8414" w:type="dxa"/>
                    <w:hideMark/>
                  </w:tcPr>
                  <w:p w14:paraId="3A34B3FB" w14:textId="77777777" w:rsidR="00F07AAE" w:rsidRDefault="00F07AAE">
                    <w:pPr>
                      <w:pStyle w:val="Bibliography"/>
                      <w:rPr>
                        <w:noProof/>
                      </w:rPr>
                    </w:pPr>
                    <w:r>
                      <w:rPr>
                        <w:noProof/>
                      </w:rPr>
                      <w:t>“Game Link Cable - Bulbapedia,” [Online]. Available: https://bulbapedia.bulbagarden.net/wiki/Game_Link_Cable. [Accessed 15 March 2018].</w:t>
                    </w:r>
                  </w:p>
                </w:tc>
              </w:tr>
              <w:tr w:rsidR="00F07AAE" w14:paraId="6085E356" w14:textId="77777777" w:rsidTr="00F07AAE">
                <w:trPr>
                  <w:divId w:val="384569435"/>
                  <w:tblCellSpacing w:w="15" w:type="dxa"/>
                </w:trPr>
                <w:tc>
                  <w:tcPr>
                    <w:tcW w:w="522" w:type="dxa"/>
                    <w:hideMark/>
                  </w:tcPr>
                  <w:p w14:paraId="22AB7CD2" w14:textId="77777777" w:rsidR="00F07AAE" w:rsidRDefault="00F07AAE">
                    <w:pPr>
                      <w:pStyle w:val="Bibliography"/>
                      <w:rPr>
                        <w:noProof/>
                      </w:rPr>
                    </w:pPr>
                    <w:r>
                      <w:rPr>
                        <w:noProof/>
                      </w:rPr>
                      <w:t xml:space="preserve">[14] </w:t>
                    </w:r>
                  </w:p>
                </w:tc>
                <w:tc>
                  <w:tcPr>
                    <w:tcW w:w="8414" w:type="dxa"/>
                    <w:hideMark/>
                  </w:tcPr>
                  <w:p w14:paraId="27E03CB6" w14:textId="77777777" w:rsidR="00F07AAE" w:rsidRDefault="00F07AAE">
                    <w:pPr>
                      <w:pStyle w:val="Bibliography"/>
                      <w:rPr>
                        <w:noProof/>
                      </w:rPr>
                    </w:pPr>
                    <w:r>
                      <w:rPr>
                        <w:noProof/>
                      </w:rPr>
                      <w:t>“List of Game Boy Color games with IR support - Nintendo Wiki,” [Online]. Available: http://nintendo.wikia.com/wiki/List_of_Game_Boy_Color_games_with_IR_support. [Accessed 15 March 2018].</w:t>
                    </w:r>
                  </w:p>
                </w:tc>
              </w:tr>
              <w:tr w:rsidR="00F07AAE" w14:paraId="54C93811" w14:textId="77777777" w:rsidTr="00F07AAE">
                <w:trPr>
                  <w:divId w:val="384569435"/>
                  <w:tblCellSpacing w:w="15" w:type="dxa"/>
                </w:trPr>
                <w:tc>
                  <w:tcPr>
                    <w:tcW w:w="522" w:type="dxa"/>
                    <w:hideMark/>
                  </w:tcPr>
                  <w:p w14:paraId="0B6F568D" w14:textId="77777777" w:rsidR="00F07AAE" w:rsidRDefault="00F07AAE">
                    <w:pPr>
                      <w:pStyle w:val="Bibliography"/>
                      <w:rPr>
                        <w:noProof/>
                      </w:rPr>
                    </w:pPr>
                    <w:r>
                      <w:rPr>
                        <w:noProof/>
                      </w:rPr>
                      <w:t xml:space="preserve">[15] </w:t>
                    </w:r>
                  </w:p>
                </w:tc>
                <w:tc>
                  <w:tcPr>
                    <w:tcW w:w="8414" w:type="dxa"/>
                    <w:hideMark/>
                  </w:tcPr>
                  <w:p w14:paraId="49581FD0" w14:textId="77777777" w:rsidR="00F07AAE" w:rsidRDefault="00F07AAE">
                    <w:pPr>
                      <w:pStyle w:val="Bibliography"/>
                      <w:rPr>
                        <w:noProof/>
                      </w:rPr>
                    </w:pPr>
                    <w:r>
                      <w:rPr>
                        <w:noProof/>
                      </w:rPr>
                      <w:t>“Game Pak - Nintendo Wiki,” [Online]. Available: http://nintendo.wikia.com/wiki/Game_Pak. [Accessed 12 March 2018].</w:t>
                    </w:r>
                  </w:p>
                </w:tc>
              </w:tr>
              <w:tr w:rsidR="00F07AAE" w14:paraId="7094D168" w14:textId="77777777" w:rsidTr="00F07AAE">
                <w:trPr>
                  <w:divId w:val="384569435"/>
                  <w:tblCellSpacing w:w="15" w:type="dxa"/>
                </w:trPr>
                <w:tc>
                  <w:tcPr>
                    <w:tcW w:w="522" w:type="dxa"/>
                    <w:hideMark/>
                  </w:tcPr>
                  <w:p w14:paraId="4678C548" w14:textId="77777777" w:rsidR="00F07AAE" w:rsidRDefault="00F07AAE">
                    <w:pPr>
                      <w:pStyle w:val="Bibliography"/>
                      <w:rPr>
                        <w:noProof/>
                      </w:rPr>
                    </w:pPr>
                    <w:r>
                      <w:rPr>
                        <w:noProof/>
                      </w:rPr>
                      <w:t xml:space="preserve">[16] </w:t>
                    </w:r>
                  </w:p>
                </w:tc>
                <w:tc>
                  <w:tcPr>
                    <w:tcW w:w="8414" w:type="dxa"/>
                    <w:hideMark/>
                  </w:tcPr>
                  <w:p w14:paraId="22354495" w14:textId="77777777" w:rsidR="00F07AAE" w:rsidRDefault="00F07AAE">
                    <w:pPr>
                      <w:pStyle w:val="Bibliography"/>
                      <w:rPr>
                        <w:noProof/>
                      </w:rPr>
                    </w:pPr>
                    <w:r>
                      <w:rPr>
                        <w:noProof/>
                      </w:rPr>
                      <w:t>Nintendo, “Game Boy - Compatibility Chart,” [Online]. Available: https://www.nintendo.com/consumer/systems/gameboy/compatibilitychart.jsp. [Accessed 12 March 2018].</w:t>
                    </w:r>
                  </w:p>
                </w:tc>
              </w:tr>
              <w:tr w:rsidR="00F07AAE" w14:paraId="60290880" w14:textId="77777777" w:rsidTr="00F07AAE">
                <w:trPr>
                  <w:divId w:val="384569435"/>
                  <w:tblCellSpacing w:w="15" w:type="dxa"/>
                </w:trPr>
                <w:tc>
                  <w:tcPr>
                    <w:tcW w:w="522" w:type="dxa"/>
                    <w:hideMark/>
                  </w:tcPr>
                  <w:p w14:paraId="18327559" w14:textId="77777777" w:rsidR="00F07AAE" w:rsidRDefault="00F07AAE">
                    <w:pPr>
                      <w:pStyle w:val="Bibliography"/>
                      <w:rPr>
                        <w:noProof/>
                      </w:rPr>
                    </w:pPr>
                    <w:r>
                      <w:rPr>
                        <w:noProof/>
                      </w:rPr>
                      <w:t xml:space="preserve">[17] </w:t>
                    </w:r>
                  </w:p>
                </w:tc>
                <w:tc>
                  <w:tcPr>
                    <w:tcW w:w="8414" w:type="dxa"/>
                    <w:hideMark/>
                  </w:tcPr>
                  <w:p w14:paraId="62CCA6D4" w14:textId="77777777" w:rsidR="00F07AAE" w:rsidRDefault="00F07AAE">
                    <w:pPr>
                      <w:pStyle w:val="Bibliography"/>
                      <w:rPr>
                        <w:noProof/>
                      </w:rPr>
                    </w:pPr>
                    <w:r>
                      <w:rPr>
                        <w:noProof/>
                      </w:rPr>
                      <w:t>“User guide: Save states - OpenEmu/OpenEmu Wiki - GitHub,” 19 December 2017. [Online]. Available: https://github.com/OpenEmu/OpenEmu/wiki/User-guide:-Save-states. [Accessed 12 March 2018].</w:t>
                    </w:r>
                  </w:p>
                </w:tc>
              </w:tr>
              <w:tr w:rsidR="00F07AAE" w14:paraId="6D858EB2" w14:textId="77777777" w:rsidTr="00F07AAE">
                <w:trPr>
                  <w:divId w:val="384569435"/>
                  <w:tblCellSpacing w:w="15" w:type="dxa"/>
                </w:trPr>
                <w:tc>
                  <w:tcPr>
                    <w:tcW w:w="522" w:type="dxa"/>
                    <w:hideMark/>
                  </w:tcPr>
                  <w:p w14:paraId="21380F83" w14:textId="77777777" w:rsidR="00F07AAE" w:rsidRDefault="00F07AAE">
                    <w:pPr>
                      <w:pStyle w:val="Bibliography"/>
                      <w:rPr>
                        <w:noProof/>
                      </w:rPr>
                    </w:pPr>
                    <w:r>
                      <w:rPr>
                        <w:noProof/>
                      </w:rPr>
                      <w:t xml:space="preserve">[18] </w:t>
                    </w:r>
                  </w:p>
                </w:tc>
                <w:tc>
                  <w:tcPr>
                    <w:tcW w:w="8414" w:type="dxa"/>
                    <w:hideMark/>
                  </w:tcPr>
                  <w:p w14:paraId="7EB7D579" w14:textId="77777777" w:rsidR="00F07AAE" w:rsidRDefault="00F07AAE">
                    <w:pPr>
                      <w:pStyle w:val="Bibliography"/>
                      <w:rPr>
                        <w:noProof/>
                      </w:rPr>
                    </w:pPr>
                    <w:r>
                      <w:rPr>
                        <w:noProof/>
                      </w:rPr>
                      <w:t>“FCEUX: Movies,” [Online]. Available: http://www.fceux.com/web/movies.html. [Accessed 12 March 2018].</w:t>
                    </w:r>
                  </w:p>
                </w:tc>
              </w:tr>
              <w:tr w:rsidR="00F07AAE" w14:paraId="393D5C64" w14:textId="77777777" w:rsidTr="00F07AAE">
                <w:trPr>
                  <w:divId w:val="384569435"/>
                  <w:tblCellSpacing w:w="15" w:type="dxa"/>
                </w:trPr>
                <w:tc>
                  <w:tcPr>
                    <w:tcW w:w="522" w:type="dxa"/>
                    <w:hideMark/>
                  </w:tcPr>
                  <w:p w14:paraId="37C039BA" w14:textId="77777777" w:rsidR="00F07AAE" w:rsidRDefault="00F07AAE">
                    <w:pPr>
                      <w:pStyle w:val="Bibliography"/>
                      <w:rPr>
                        <w:noProof/>
                      </w:rPr>
                    </w:pPr>
                    <w:r>
                      <w:rPr>
                        <w:noProof/>
                      </w:rPr>
                      <w:t xml:space="preserve">[19] </w:t>
                    </w:r>
                  </w:p>
                </w:tc>
                <w:tc>
                  <w:tcPr>
                    <w:tcW w:w="8414" w:type="dxa"/>
                    <w:hideMark/>
                  </w:tcPr>
                  <w:p w14:paraId="6473602C" w14:textId="77777777" w:rsidR="00F07AAE" w:rsidRDefault="00F07AAE">
                    <w:pPr>
                      <w:pStyle w:val="Bibliography"/>
                      <w:rPr>
                        <w:noProof/>
                      </w:rPr>
                    </w:pPr>
                    <w:r>
                      <w:rPr>
                        <w:noProof/>
                      </w:rPr>
                      <w:t xml:space="preserve">J. Javanainen, “Reverse Engineering fine details of Game Boy hardware,” in </w:t>
                    </w:r>
                    <w:r>
                      <w:rPr>
                        <w:i/>
                        <w:iCs/>
                        <w:noProof/>
                      </w:rPr>
                      <w:t>Disobey</w:t>
                    </w:r>
                    <w:r>
                      <w:rPr>
                        <w:noProof/>
                      </w:rPr>
                      <w:t xml:space="preserve">, Helsinki, 2018. </w:t>
                    </w:r>
                  </w:p>
                </w:tc>
              </w:tr>
              <w:tr w:rsidR="00F07AAE" w14:paraId="023DD951" w14:textId="77777777" w:rsidTr="00F07AAE">
                <w:trPr>
                  <w:divId w:val="384569435"/>
                  <w:tblCellSpacing w:w="15" w:type="dxa"/>
                </w:trPr>
                <w:tc>
                  <w:tcPr>
                    <w:tcW w:w="522" w:type="dxa"/>
                    <w:hideMark/>
                  </w:tcPr>
                  <w:p w14:paraId="020E2B18" w14:textId="77777777" w:rsidR="00F07AAE" w:rsidRDefault="00F07AAE">
                    <w:pPr>
                      <w:pStyle w:val="Bibliography"/>
                      <w:rPr>
                        <w:noProof/>
                      </w:rPr>
                    </w:pPr>
                    <w:r>
                      <w:rPr>
                        <w:noProof/>
                      </w:rPr>
                      <w:lastRenderedPageBreak/>
                      <w:t xml:space="preserve">[20] </w:t>
                    </w:r>
                  </w:p>
                </w:tc>
                <w:tc>
                  <w:tcPr>
                    <w:tcW w:w="8414" w:type="dxa"/>
                    <w:hideMark/>
                  </w:tcPr>
                  <w:p w14:paraId="7497E51F" w14:textId="77777777" w:rsidR="00F07AAE" w:rsidRDefault="00F07AAE">
                    <w:pPr>
                      <w:pStyle w:val="Bibliography"/>
                      <w:rPr>
                        <w:noProof/>
                      </w:rPr>
                    </w:pPr>
                    <w:r>
                      <w:rPr>
                        <w:noProof/>
                      </w:rPr>
                      <w:t>“Gameboy sound hardware - GbdevWiki,” [Online]. Available: http://gbdev.gg8.se/wiki/articles/Gameboy_sound_hardware. [Accessed 13 March 2018].</w:t>
                    </w:r>
                  </w:p>
                </w:tc>
              </w:tr>
              <w:tr w:rsidR="00F07AAE" w14:paraId="44C95F11" w14:textId="77777777" w:rsidTr="00F07AAE">
                <w:trPr>
                  <w:divId w:val="384569435"/>
                  <w:tblCellSpacing w:w="15" w:type="dxa"/>
                </w:trPr>
                <w:tc>
                  <w:tcPr>
                    <w:tcW w:w="522" w:type="dxa"/>
                    <w:hideMark/>
                  </w:tcPr>
                  <w:p w14:paraId="19C6B6FE" w14:textId="77777777" w:rsidR="00F07AAE" w:rsidRDefault="00F07AAE">
                    <w:pPr>
                      <w:pStyle w:val="Bibliography"/>
                      <w:rPr>
                        <w:noProof/>
                      </w:rPr>
                    </w:pPr>
                    <w:r>
                      <w:rPr>
                        <w:noProof/>
                      </w:rPr>
                      <w:t xml:space="preserve">[21] </w:t>
                    </w:r>
                  </w:p>
                </w:tc>
                <w:tc>
                  <w:tcPr>
                    <w:tcW w:w="8414" w:type="dxa"/>
                    <w:hideMark/>
                  </w:tcPr>
                  <w:p w14:paraId="7766FB73" w14:textId="77777777" w:rsidR="00F07AAE" w:rsidRDefault="00F07AAE">
                    <w:pPr>
                      <w:pStyle w:val="Bibliography"/>
                      <w:rPr>
                        <w:noProof/>
                      </w:rPr>
                    </w:pPr>
                    <w:r>
                      <w:rPr>
                        <w:noProof/>
                      </w:rPr>
                      <w:t>“GameBoy Tetris kaufen | 9037715 | Konsolenkost,” [Online]. Available: https://www.konsolenkost.de/gameboy-tetris-modul-mit-anl-gebraucht/a-9037715/. [Accessed 16 March 2018].</w:t>
                    </w:r>
                  </w:p>
                </w:tc>
              </w:tr>
              <w:tr w:rsidR="00F07AAE" w14:paraId="6E2B9A69" w14:textId="77777777" w:rsidTr="00F07AAE">
                <w:trPr>
                  <w:divId w:val="384569435"/>
                  <w:tblCellSpacing w:w="15" w:type="dxa"/>
                </w:trPr>
                <w:tc>
                  <w:tcPr>
                    <w:tcW w:w="522" w:type="dxa"/>
                    <w:hideMark/>
                  </w:tcPr>
                  <w:p w14:paraId="7C50E56A" w14:textId="77777777" w:rsidR="00F07AAE" w:rsidRDefault="00F07AAE">
                    <w:pPr>
                      <w:pStyle w:val="Bibliography"/>
                      <w:rPr>
                        <w:noProof/>
                      </w:rPr>
                    </w:pPr>
                    <w:r>
                      <w:rPr>
                        <w:noProof/>
                      </w:rPr>
                      <w:t xml:space="preserve">[22] </w:t>
                    </w:r>
                  </w:p>
                </w:tc>
                <w:tc>
                  <w:tcPr>
                    <w:tcW w:w="8414" w:type="dxa"/>
                    <w:hideMark/>
                  </w:tcPr>
                  <w:p w14:paraId="467E1655" w14:textId="77777777" w:rsidR="00F07AAE" w:rsidRDefault="00F07AAE">
                    <w:pPr>
                      <w:pStyle w:val="Bibliography"/>
                      <w:rPr>
                        <w:noProof/>
                      </w:rPr>
                    </w:pPr>
                    <w:r>
                      <w:rPr>
                        <w:noProof/>
                      </w:rPr>
                      <w:t>“The Nintendo® Game Boy™, Part 3: The Rest of the Hardware | RealBoy,” 2 January 2013. [Online]. Available: https://realboyemulator.wordpress.com/2013/01/02/the-nintendo-game-boy-part-3/. [Accessed 21 March 2018].</w:t>
                    </w:r>
                  </w:p>
                </w:tc>
              </w:tr>
              <w:tr w:rsidR="00F07AAE" w14:paraId="378C7259" w14:textId="77777777" w:rsidTr="00F07AAE">
                <w:trPr>
                  <w:divId w:val="384569435"/>
                  <w:tblCellSpacing w:w="15" w:type="dxa"/>
                </w:trPr>
                <w:tc>
                  <w:tcPr>
                    <w:tcW w:w="522" w:type="dxa"/>
                    <w:hideMark/>
                  </w:tcPr>
                  <w:p w14:paraId="19CF9EB1" w14:textId="77777777" w:rsidR="00F07AAE" w:rsidRDefault="00F07AAE">
                    <w:pPr>
                      <w:pStyle w:val="Bibliography"/>
                      <w:rPr>
                        <w:noProof/>
                      </w:rPr>
                    </w:pPr>
                    <w:r>
                      <w:rPr>
                        <w:noProof/>
                      </w:rPr>
                      <w:t xml:space="preserve">[23] </w:t>
                    </w:r>
                  </w:p>
                </w:tc>
                <w:tc>
                  <w:tcPr>
                    <w:tcW w:w="8414" w:type="dxa"/>
                    <w:hideMark/>
                  </w:tcPr>
                  <w:p w14:paraId="4D07992F" w14:textId="77777777" w:rsidR="00F07AAE" w:rsidRDefault="00F07AAE">
                    <w:pPr>
                      <w:pStyle w:val="Bibliography"/>
                      <w:rPr>
                        <w:noProof/>
                      </w:rPr>
                    </w:pPr>
                    <w:r>
                      <w:rPr>
                        <w:noProof/>
                      </w:rPr>
                      <w:t>“Game Boy Color Bootstrap ROM - The Cutting Room Floor,” [Online]. Available: https://tcrf.net/Game_Boy_Color_Bootstrap_ROM. [Accessed 19 March 2018].</w:t>
                    </w:r>
                  </w:p>
                </w:tc>
              </w:tr>
              <w:tr w:rsidR="00F07AAE" w14:paraId="51ECC8B1" w14:textId="77777777" w:rsidTr="00F07AAE">
                <w:trPr>
                  <w:divId w:val="384569435"/>
                  <w:tblCellSpacing w:w="15" w:type="dxa"/>
                </w:trPr>
                <w:tc>
                  <w:tcPr>
                    <w:tcW w:w="522" w:type="dxa"/>
                    <w:hideMark/>
                  </w:tcPr>
                  <w:p w14:paraId="220B84BE" w14:textId="77777777" w:rsidR="00F07AAE" w:rsidRDefault="00F07AAE">
                    <w:pPr>
                      <w:pStyle w:val="Bibliography"/>
                      <w:rPr>
                        <w:noProof/>
                      </w:rPr>
                    </w:pPr>
                    <w:r>
                      <w:rPr>
                        <w:noProof/>
                      </w:rPr>
                      <w:t xml:space="preserve">[24] </w:t>
                    </w:r>
                  </w:p>
                </w:tc>
                <w:tc>
                  <w:tcPr>
                    <w:tcW w:w="8414" w:type="dxa"/>
                    <w:hideMark/>
                  </w:tcPr>
                  <w:p w14:paraId="2EF040A5" w14:textId="77777777" w:rsidR="00F07AAE" w:rsidRDefault="00F07AAE">
                    <w:pPr>
                      <w:pStyle w:val="Bibliography"/>
                      <w:rPr>
                        <w:noProof/>
                      </w:rPr>
                    </w:pPr>
                    <w:r>
                      <w:rPr>
                        <w:noProof/>
                      </w:rPr>
                      <w:t>“The Nintendo® Game Boy™, Part 1: The Intel 8080 and the Zilog Z80. | RealBoy,” 1 January 2013. [Online]. Available: https://realboyemulator.wordpress.com/2013/01/01/the-nintendo-game-boy-1/. [Accessed 7 April 2018].</w:t>
                    </w:r>
                  </w:p>
                </w:tc>
              </w:tr>
              <w:tr w:rsidR="00F07AAE" w14:paraId="7AFB407E" w14:textId="77777777" w:rsidTr="00F07AAE">
                <w:trPr>
                  <w:divId w:val="384569435"/>
                  <w:tblCellSpacing w:w="15" w:type="dxa"/>
                </w:trPr>
                <w:tc>
                  <w:tcPr>
                    <w:tcW w:w="522" w:type="dxa"/>
                    <w:hideMark/>
                  </w:tcPr>
                  <w:p w14:paraId="03DC0479" w14:textId="77777777" w:rsidR="00F07AAE" w:rsidRDefault="00F07AAE">
                    <w:pPr>
                      <w:pStyle w:val="Bibliography"/>
                      <w:rPr>
                        <w:noProof/>
                      </w:rPr>
                    </w:pPr>
                    <w:r>
                      <w:rPr>
                        <w:noProof/>
                      </w:rPr>
                      <w:t xml:space="preserve">[25] </w:t>
                    </w:r>
                  </w:p>
                </w:tc>
                <w:tc>
                  <w:tcPr>
                    <w:tcW w:w="8414" w:type="dxa"/>
                    <w:hideMark/>
                  </w:tcPr>
                  <w:p w14:paraId="2AA44517" w14:textId="77777777" w:rsidR="00F07AAE" w:rsidRDefault="00F07AAE">
                    <w:pPr>
                      <w:pStyle w:val="Bibliography"/>
                      <w:rPr>
                        <w:noProof/>
                      </w:rPr>
                    </w:pPr>
                    <w:r>
                      <w:rPr>
                        <w:noProof/>
                      </w:rPr>
                      <w:t>“The Nintendo® Game Boy™, Part 2: The Game Boy’s CPU | RealBoy,” 2 January 2013. [Online]. Available: https://realboyemulator.wordpress.com/2013/01/02/the-nintendo-game-boy-part-2/. [Accessed 11 April 2018].</w:t>
                    </w:r>
                  </w:p>
                </w:tc>
              </w:tr>
              <w:tr w:rsidR="00F07AAE" w14:paraId="56F1FFC9" w14:textId="77777777" w:rsidTr="00F07AAE">
                <w:trPr>
                  <w:divId w:val="384569435"/>
                  <w:tblCellSpacing w:w="15" w:type="dxa"/>
                </w:trPr>
                <w:tc>
                  <w:tcPr>
                    <w:tcW w:w="522" w:type="dxa"/>
                    <w:hideMark/>
                  </w:tcPr>
                  <w:p w14:paraId="13E62A5F" w14:textId="77777777" w:rsidR="00F07AAE" w:rsidRDefault="00F07AAE">
                    <w:pPr>
                      <w:pStyle w:val="Bibliography"/>
                      <w:rPr>
                        <w:noProof/>
                      </w:rPr>
                    </w:pPr>
                    <w:r>
                      <w:rPr>
                        <w:noProof/>
                      </w:rPr>
                      <w:t xml:space="preserve">[26] </w:t>
                    </w:r>
                  </w:p>
                </w:tc>
                <w:tc>
                  <w:tcPr>
                    <w:tcW w:w="8414" w:type="dxa"/>
                    <w:hideMark/>
                  </w:tcPr>
                  <w:p w14:paraId="7FF43714" w14:textId="77777777" w:rsidR="00F07AAE" w:rsidRDefault="00F07AAE">
                    <w:pPr>
                      <w:pStyle w:val="Bibliography"/>
                      <w:rPr>
                        <w:noProof/>
                      </w:rPr>
                    </w:pPr>
                    <w:r>
                      <w:rPr>
                        <w:noProof/>
                      </w:rPr>
                      <w:t>“GameBoy Opcode Summary,” [Online]. Available: http://www.devrs.com/gb/files/opcodes.html. [Accessed 11 April 2018].</w:t>
                    </w:r>
                  </w:p>
                </w:tc>
              </w:tr>
              <w:tr w:rsidR="00F07AAE" w14:paraId="6C33F21F" w14:textId="77777777" w:rsidTr="00F07AAE">
                <w:trPr>
                  <w:divId w:val="384569435"/>
                  <w:tblCellSpacing w:w="15" w:type="dxa"/>
                </w:trPr>
                <w:tc>
                  <w:tcPr>
                    <w:tcW w:w="522" w:type="dxa"/>
                    <w:hideMark/>
                  </w:tcPr>
                  <w:p w14:paraId="1CEEB63C" w14:textId="77777777" w:rsidR="00F07AAE" w:rsidRDefault="00F07AAE">
                    <w:pPr>
                      <w:pStyle w:val="Bibliography"/>
                      <w:rPr>
                        <w:noProof/>
                      </w:rPr>
                    </w:pPr>
                    <w:r>
                      <w:rPr>
                        <w:noProof/>
                      </w:rPr>
                      <w:t xml:space="preserve">[27] </w:t>
                    </w:r>
                  </w:p>
                </w:tc>
                <w:tc>
                  <w:tcPr>
                    <w:tcW w:w="8414" w:type="dxa"/>
                    <w:hideMark/>
                  </w:tcPr>
                  <w:p w14:paraId="0CD1EB13" w14:textId="77777777" w:rsidR="00F07AAE" w:rsidRDefault="00F07AAE">
                    <w:pPr>
                      <w:pStyle w:val="Bibliography"/>
                      <w:rPr>
                        <w:noProof/>
                      </w:rPr>
                    </w:pPr>
                    <w:r>
                      <w:rPr>
                        <w:noProof/>
                      </w:rPr>
                      <w:t>ZiLOG, “Z80 Family CPU User Manual (UM008004-1204),” December 2004. [Online]. Available: http://www.z80.info/zip/z80cpu_um.pdf. [Accessed 11 April 2018].</w:t>
                    </w:r>
                  </w:p>
                </w:tc>
              </w:tr>
              <w:tr w:rsidR="00F07AAE" w14:paraId="38DBCEBF" w14:textId="77777777" w:rsidTr="00F07AAE">
                <w:trPr>
                  <w:divId w:val="384569435"/>
                  <w:tblCellSpacing w:w="15" w:type="dxa"/>
                </w:trPr>
                <w:tc>
                  <w:tcPr>
                    <w:tcW w:w="522" w:type="dxa"/>
                    <w:hideMark/>
                  </w:tcPr>
                  <w:p w14:paraId="1FDC6E46" w14:textId="77777777" w:rsidR="00F07AAE" w:rsidRDefault="00F07AAE">
                    <w:pPr>
                      <w:pStyle w:val="Bibliography"/>
                      <w:rPr>
                        <w:noProof/>
                      </w:rPr>
                    </w:pPr>
                    <w:r>
                      <w:rPr>
                        <w:noProof/>
                      </w:rPr>
                      <w:t xml:space="preserve">[28] </w:t>
                    </w:r>
                  </w:p>
                </w:tc>
                <w:tc>
                  <w:tcPr>
                    <w:tcW w:w="8414" w:type="dxa"/>
                    <w:hideMark/>
                  </w:tcPr>
                  <w:p w14:paraId="667F3331" w14:textId="77777777" w:rsidR="00F07AAE" w:rsidRDefault="00F07AAE">
                    <w:pPr>
                      <w:pStyle w:val="Bibliography"/>
                      <w:rPr>
                        <w:noProof/>
                      </w:rPr>
                    </w:pPr>
                    <w:r>
                      <w:rPr>
                        <w:noProof/>
                      </w:rPr>
                      <w:t>“Gameboy (LR35902) OPCODES,” [Online]. Available: http://www.pastraiser.com/cpu/gameboy/gameboy_opcodes.html. [Accessed 16 April 2018].</w:t>
                    </w:r>
                  </w:p>
                </w:tc>
              </w:tr>
              <w:tr w:rsidR="00F07AAE" w14:paraId="46D4629F" w14:textId="77777777" w:rsidTr="00F07AAE">
                <w:trPr>
                  <w:divId w:val="384569435"/>
                  <w:tblCellSpacing w:w="15" w:type="dxa"/>
                </w:trPr>
                <w:tc>
                  <w:tcPr>
                    <w:tcW w:w="522" w:type="dxa"/>
                    <w:hideMark/>
                  </w:tcPr>
                  <w:p w14:paraId="63973719" w14:textId="77777777" w:rsidR="00F07AAE" w:rsidRDefault="00F07AAE">
                    <w:pPr>
                      <w:pStyle w:val="Bibliography"/>
                      <w:rPr>
                        <w:noProof/>
                      </w:rPr>
                    </w:pPr>
                    <w:r>
                      <w:rPr>
                        <w:noProof/>
                      </w:rPr>
                      <w:t xml:space="preserve">[29] </w:t>
                    </w:r>
                  </w:p>
                </w:tc>
                <w:tc>
                  <w:tcPr>
                    <w:tcW w:w="8414" w:type="dxa"/>
                    <w:hideMark/>
                  </w:tcPr>
                  <w:p w14:paraId="3B299F63" w14:textId="77777777" w:rsidR="00F07AAE" w:rsidRDefault="00F07AAE">
                    <w:pPr>
                      <w:pStyle w:val="Bibliography"/>
                      <w:rPr>
                        <w:noProof/>
                      </w:rPr>
                    </w:pPr>
                    <w:r>
                      <w:rPr>
                        <w:noProof/>
                      </w:rPr>
                      <w:t xml:space="preserve">J. Javanainen, “mooneye-gb/boot_regs-cgb.s at master - Gekkio/mooneye-gb,” 31 January 2018. [Online]. Available: </w:t>
                    </w:r>
                    <w:r>
                      <w:rPr>
                        <w:noProof/>
                      </w:rPr>
                      <w:lastRenderedPageBreak/>
                      <w:t>https://github.com/Gekkio/mooneye-gb/blob/master/tests/misc/boot_regs-cgb.s. [Accessed 16 April 2018].</w:t>
                    </w:r>
                  </w:p>
                </w:tc>
              </w:tr>
              <w:tr w:rsidR="00F07AAE" w14:paraId="316ABDD4" w14:textId="77777777" w:rsidTr="00F07AAE">
                <w:trPr>
                  <w:divId w:val="384569435"/>
                  <w:tblCellSpacing w:w="15" w:type="dxa"/>
                </w:trPr>
                <w:tc>
                  <w:tcPr>
                    <w:tcW w:w="522" w:type="dxa"/>
                    <w:hideMark/>
                  </w:tcPr>
                  <w:p w14:paraId="5CD83671" w14:textId="77777777" w:rsidR="00F07AAE" w:rsidRDefault="00F07AAE">
                    <w:pPr>
                      <w:pStyle w:val="Bibliography"/>
                      <w:rPr>
                        <w:noProof/>
                      </w:rPr>
                    </w:pPr>
                    <w:r>
                      <w:rPr>
                        <w:noProof/>
                      </w:rPr>
                      <w:t xml:space="preserve">[30] </w:t>
                    </w:r>
                  </w:p>
                </w:tc>
                <w:tc>
                  <w:tcPr>
                    <w:tcW w:w="8414" w:type="dxa"/>
                    <w:hideMark/>
                  </w:tcPr>
                  <w:p w14:paraId="6DAD6E3B" w14:textId="77777777" w:rsidR="00F07AAE" w:rsidRDefault="00F07AAE">
                    <w:pPr>
                      <w:pStyle w:val="Bibliography"/>
                      <w:rPr>
                        <w:noProof/>
                      </w:rPr>
                    </w:pPr>
                    <w:r>
                      <w:rPr>
                        <w:noProof/>
                      </w:rPr>
                      <w:t>A. N. Díaz, “The Cycle-Accurate Game Boy Docs Version 0.0.X,” 2015. [Online]. Available: https://github.com/AntonioND/giibiiadvance/blob/master/docs/TCAGBD.pdf. [Accessed 22 March 2018].</w:t>
                    </w:r>
                  </w:p>
                </w:tc>
              </w:tr>
              <w:tr w:rsidR="00F07AAE" w14:paraId="275D7D00" w14:textId="77777777" w:rsidTr="00F07AAE">
                <w:trPr>
                  <w:divId w:val="384569435"/>
                  <w:tblCellSpacing w:w="15" w:type="dxa"/>
                </w:trPr>
                <w:tc>
                  <w:tcPr>
                    <w:tcW w:w="522" w:type="dxa"/>
                    <w:hideMark/>
                  </w:tcPr>
                  <w:p w14:paraId="6701332C" w14:textId="77777777" w:rsidR="00F07AAE" w:rsidRDefault="00F07AAE">
                    <w:pPr>
                      <w:pStyle w:val="Bibliography"/>
                      <w:rPr>
                        <w:noProof/>
                      </w:rPr>
                    </w:pPr>
                    <w:r>
                      <w:rPr>
                        <w:noProof/>
                      </w:rPr>
                      <w:t xml:space="preserve">[31] </w:t>
                    </w:r>
                  </w:p>
                </w:tc>
                <w:tc>
                  <w:tcPr>
                    <w:tcW w:w="8414" w:type="dxa"/>
                    <w:hideMark/>
                  </w:tcPr>
                  <w:p w14:paraId="341511ED" w14:textId="77777777" w:rsidR="00F07AAE" w:rsidRDefault="00F07AAE">
                    <w:pPr>
                      <w:pStyle w:val="Bibliography"/>
                      <w:rPr>
                        <w:noProof/>
                      </w:rPr>
                    </w:pPr>
                    <w:r>
                      <w:rPr>
                        <w:noProof/>
                      </w:rPr>
                      <w:t>“GameBoy Memory Map,” [Online]. Available: http://gameboy.mongenel.com/dmg/asmmemmap.html. [Accessed 13 March 2018].</w:t>
                    </w:r>
                  </w:p>
                </w:tc>
              </w:tr>
              <w:tr w:rsidR="00F07AAE" w14:paraId="0DEA2C94" w14:textId="77777777" w:rsidTr="00F07AAE">
                <w:trPr>
                  <w:divId w:val="384569435"/>
                  <w:tblCellSpacing w:w="15" w:type="dxa"/>
                </w:trPr>
                <w:tc>
                  <w:tcPr>
                    <w:tcW w:w="522" w:type="dxa"/>
                    <w:hideMark/>
                  </w:tcPr>
                  <w:p w14:paraId="489142EA" w14:textId="77777777" w:rsidR="00F07AAE" w:rsidRDefault="00F07AAE">
                    <w:pPr>
                      <w:pStyle w:val="Bibliography"/>
                      <w:rPr>
                        <w:noProof/>
                      </w:rPr>
                    </w:pPr>
                    <w:r>
                      <w:rPr>
                        <w:noProof/>
                      </w:rPr>
                      <w:t xml:space="preserve">[32] </w:t>
                    </w:r>
                  </w:p>
                </w:tc>
                <w:tc>
                  <w:tcPr>
                    <w:tcW w:w="8414" w:type="dxa"/>
                    <w:hideMark/>
                  </w:tcPr>
                  <w:p w14:paraId="07C0E3A7" w14:textId="77777777" w:rsidR="00F07AAE" w:rsidRDefault="00F07AAE">
                    <w:pPr>
                      <w:pStyle w:val="Bibliography"/>
                      <w:rPr>
                        <w:noProof/>
                      </w:rPr>
                    </w:pPr>
                    <w:r>
                      <w:rPr>
                        <w:noProof/>
                      </w:rPr>
                      <w:t>“Randomizer Theory | Page 9 | Tetrisconcept,” 10 May 2013. [Online]. Available: https://tetrisconcept.net/threads/randomizer-theory.512/page-9#post-51036. [Accessed 22 March 2018].</w:t>
                    </w:r>
                  </w:p>
                </w:tc>
              </w:tr>
              <w:tr w:rsidR="00F07AAE" w14:paraId="0674FCF5" w14:textId="77777777" w:rsidTr="00F07AAE">
                <w:trPr>
                  <w:divId w:val="384569435"/>
                  <w:tblCellSpacing w:w="15" w:type="dxa"/>
                </w:trPr>
                <w:tc>
                  <w:tcPr>
                    <w:tcW w:w="522" w:type="dxa"/>
                    <w:hideMark/>
                  </w:tcPr>
                  <w:p w14:paraId="6BBCD200" w14:textId="77777777" w:rsidR="00F07AAE" w:rsidRDefault="00F07AAE">
                    <w:pPr>
                      <w:pStyle w:val="Bibliography"/>
                      <w:rPr>
                        <w:noProof/>
                      </w:rPr>
                    </w:pPr>
                    <w:r>
                      <w:rPr>
                        <w:noProof/>
                      </w:rPr>
                      <w:t xml:space="preserve">[33] </w:t>
                    </w:r>
                  </w:p>
                </w:tc>
                <w:tc>
                  <w:tcPr>
                    <w:tcW w:w="8414" w:type="dxa"/>
                    <w:hideMark/>
                  </w:tcPr>
                  <w:p w14:paraId="45D13898" w14:textId="77777777" w:rsidR="00F07AAE" w:rsidRDefault="00F07AAE">
                    <w:pPr>
                      <w:pStyle w:val="Bibliography"/>
                      <w:rPr>
                        <w:noProof/>
                      </w:rPr>
                    </w:pPr>
                    <w:r>
                      <w:rPr>
                        <w:noProof/>
                      </w:rPr>
                      <w:t>“Create a Replica of the Legendary Game Boy Pocket in Photoshop | Naldz Graphics,” [Online]. Available: https://naldzgraphics.net/game-boy-pocket-in-photoshop/. [Accessed 22 March 2018].</w:t>
                    </w:r>
                  </w:p>
                </w:tc>
              </w:tr>
              <w:tr w:rsidR="00F07AAE" w14:paraId="7FE71B6F" w14:textId="77777777" w:rsidTr="00F07AAE">
                <w:trPr>
                  <w:divId w:val="384569435"/>
                  <w:tblCellSpacing w:w="15" w:type="dxa"/>
                </w:trPr>
                <w:tc>
                  <w:tcPr>
                    <w:tcW w:w="522" w:type="dxa"/>
                    <w:hideMark/>
                  </w:tcPr>
                  <w:p w14:paraId="5118FF65" w14:textId="77777777" w:rsidR="00F07AAE" w:rsidRDefault="00F07AAE">
                    <w:pPr>
                      <w:pStyle w:val="Bibliography"/>
                      <w:rPr>
                        <w:noProof/>
                      </w:rPr>
                    </w:pPr>
                    <w:r>
                      <w:rPr>
                        <w:noProof/>
                      </w:rPr>
                      <w:t xml:space="preserve">[34] </w:t>
                    </w:r>
                  </w:p>
                </w:tc>
                <w:tc>
                  <w:tcPr>
                    <w:tcW w:w="8414" w:type="dxa"/>
                    <w:hideMark/>
                  </w:tcPr>
                  <w:p w14:paraId="470AAEF7" w14:textId="77777777" w:rsidR="00F07AAE" w:rsidRDefault="00F07AAE">
                    <w:pPr>
                      <w:pStyle w:val="Bibliography"/>
                      <w:rPr>
                        <w:noProof/>
                      </w:rPr>
                    </w:pPr>
                    <w:r>
                      <w:rPr>
                        <w:noProof/>
                      </w:rPr>
                      <w:t>“Joypad Input - GbdevWiki,” [Online]. Available: http://gbdev.gg8.se/wiki/articles/Joypad_Input. [Accessed 22 March 2018].</w:t>
                    </w:r>
                  </w:p>
                </w:tc>
              </w:tr>
              <w:tr w:rsidR="00F07AAE" w14:paraId="30A0729D" w14:textId="77777777" w:rsidTr="00F07AAE">
                <w:trPr>
                  <w:divId w:val="384569435"/>
                  <w:tblCellSpacing w:w="15" w:type="dxa"/>
                </w:trPr>
                <w:tc>
                  <w:tcPr>
                    <w:tcW w:w="522" w:type="dxa"/>
                    <w:hideMark/>
                  </w:tcPr>
                  <w:p w14:paraId="60146C21" w14:textId="77777777" w:rsidR="00F07AAE" w:rsidRDefault="00F07AAE">
                    <w:pPr>
                      <w:pStyle w:val="Bibliography"/>
                      <w:rPr>
                        <w:noProof/>
                      </w:rPr>
                    </w:pPr>
                    <w:r>
                      <w:rPr>
                        <w:noProof/>
                      </w:rPr>
                      <w:t xml:space="preserve">[35] </w:t>
                    </w:r>
                  </w:p>
                </w:tc>
                <w:tc>
                  <w:tcPr>
                    <w:tcW w:w="8414" w:type="dxa"/>
                    <w:hideMark/>
                  </w:tcPr>
                  <w:p w14:paraId="0A85231B" w14:textId="77777777" w:rsidR="00F07AAE" w:rsidRDefault="00F07AAE">
                    <w:pPr>
                      <w:pStyle w:val="Bibliography"/>
                      <w:rPr>
                        <w:noProof/>
                      </w:rPr>
                    </w:pPr>
                    <w:r>
                      <w:rPr>
                        <w:noProof/>
                      </w:rPr>
                      <w:t xml:space="preserve">M. Steil, “The Ultimate Game Boy Talk,” in </w:t>
                    </w:r>
                    <w:r>
                      <w:rPr>
                        <w:i/>
                        <w:iCs/>
                        <w:noProof/>
                      </w:rPr>
                      <w:t>33c3</w:t>
                    </w:r>
                    <w:r>
                      <w:rPr>
                        <w:noProof/>
                      </w:rPr>
                      <w:t xml:space="preserve">, 2016. </w:t>
                    </w:r>
                  </w:p>
                </w:tc>
              </w:tr>
              <w:tr w:rsidR="00F07AAE" w14:paraId="6E483916" w14:textId="77777777" w:rsidTr="00F07AAE">
                <w:trPr>
                  <w:divId w:val="384569435"/>
                  <w:tblCellSpacing w:w="15" w:type="dxa"/>
                </w:trPr>
                <w:tc>
                  <w:tcPr>
                    <w:tcW w:w="522" w:type="dxa"/>
                    <w:hideMark/>
                  </w:tcPr>
                  <w:p w14:paraId="1659C688" w14:textId="77777777" w:rsidR="00F07AAE" w:rsidRDefault="00F07AAE">
                    <w:pPr>
                      <w:pStyle w:val="Bibliography"/>
                      <w:rPr>
                        <w:noProof/>
                      </w:rPr>
                    </w:pPr>
                    <w:r>
                      <w:rPr>
                        <w:noProof/>
                      </w:rPr>
                      <w:t xml:space="preserve">[36] </w:t>
                    </w:r>
                  </w:p>
                </w:tc>
                <w:tc>
                  <w:tcPr>
                    <w:tcW w:w="8414" w:type="dxa"/>
                    <w:hideMark/>
                  </w:tcPr>
                  <w:p w14:paraId="0D220C8D" w14:textId="77777777" w:rsidR="00F07AAE" w:rsidRDefault="00F07AAE">
                    <w:pPr>
                      <w:pStyle w:val="Bibliography"/>
                      <w:rPr>
                        <w:noProof/>
                      </w:rPr>
                    </w:pPr>
                    <w:r>
                      <w:rPr>
                        <w:noProof/>
                      </w:rPr>
                      <w:t>“MATH 6.4: Waves and partial differential equations,” 1996. [Online]. Available: http://www.physics.brocku.ca/PPLATO/h-flap/math6_4.html. [Accessed 20 April 2018].</w:t>
                    </w:r>
                  </w:p>
                </w:tc>
              </w:tr>
              <w:tr w:rsidR="00F07AAE" w14:paraId="5C93DD8C" w14:textId="77777777" w:rsidTr="00F07AAE">
                <w:trPr>
                  <w:divId w:val="384569435"/>
                  <w:tblCellSpacing w:w="15" w:type="dxa"/>
                </w:trPr>
                <w:tc>
                  <w:tcPr>
                    <w:tcW w:w="522" w:type="dxa"/>
                    <w:hideMark/>
                  </w:tcPr>
                  <w:p w14:paraId="63C30636" w14:textId="77777777" w:rsidR="00F07AAE" w:rsidRDefault="00F07AAE">
                    <w:pPr>
                      <w:pStyle w:val="Bibliography"/>
                      <w:rPr>
                        <w:noProof/>
                      </w:rPr>
                    </w:pPr>
                    <w:r>
                      <w:rPr>
                        <w:noProof/>
                      </w:rPr>
                      <w:t xml:space="preserve">[37] </w:t>
                    </w:r>
                  </w:p>
                </w:tc>
                <w:tc>
                  <w:tcPr>
                    <w:tcW w:w="8414" w:type="dxa"/>
                    <w:hideMark/>
                  </w:tcPr>
                  <w:p w14:paraId="4BD24452" w14:textId="77777777" w:rsidR="00F07AAE" w:rsidRDefault="00F07AAE">
                    <w:pPr>
                      <w:pStyle w:val="Bibliography"/>
                      <w:rPr>
                        <w:noProof/>
                      </w:rPr>
                    </w:pPr>
                    <w:r>
                      <w:rPr>
                        <w:noProof/>
                      </w:rPr>
                      <w:t>Morn, “File:White noise.svg,” 22 January 2013. [Online]. Available: https://commons.wikimedia.org/wiki/File:White_noise.svg. [Accessed 21 April 2018].</w:t>
                    </w:r>
                  </w:p>
                </w:tc>
              </w:tr>
              <w:tr w:rsidR="00F07AAE" w14:paraId="6FC5F9C3" w14:textId="77777777" w:rsidTr="00F07AAE">
                <w:trPr>
                  <w:divId w:val="384569435"/>
                  <w:tblCellSpacing w:w="15" w:type="dxa"/>
                </w:trPr>
                <w:tc>
                  <w:tcPr>
                    <w:tcW w:w="522" w:type="dxa"/>
                    <w:hideMark/>
                  </w:tcPr>
                  <w:p w14:paraId="2FA722F2" w14:textId="77777777" w:rsidR="00F07AAE" w:rsidRDefault="00F07AAE">
                    <w:pPr>
                      <w:pStyle w:val="Bibliography"/>
                      <w:rPr>
                        <w:noProof/>
                      </w:rPr>
                    </w:pPr>
                    <w:r>
                      <w:rPr>
                        <w:noProof/>
                      </w:rPr>
                      <w:t xml:space="preserve">[38] </w:t>
                    </w:r>
                  </w:p>
                </w:tc>
                <w:tc>
                  <w:tcPr>
                    <w:tcW w:w="8414" w:type="dxa"/>
                    <w:hideMark/>
                  </w:tcPr>
                  <w:p w14:paraId="39F464A6" w14:textId="77777777" w:rsidR="00F07AAE" w:rsidRDefault="00F07AAE">
                    <w:pPr>
                      <w:pStyle w:val="Bibliography"/>
                      <w:rPr>
                        <w:noProof/>
                      </w:rPr>
                    </w:pPr>
                    <w:r>
                      <w:rPr>
                        <w:noProof/>
                      </w:rPr>
                      <w:t>“Memory Bank Controllers - GbdevWiki,” [Online]. Available: http://gbdev.gg8.se/wiki/articles/Memory_Bank_Controllers. [Accessed 18 March 2018].</w:t>
                    </w:r>
                  </w:p>
                </w:tc>
              </w:tr>
              <w:tr w:rsidR="00F07AAE" w14:paraId="2387F2EA" w14:textId="77777777" w:rsidTr="00F07AAE">
                <w:trPr>
                  <w:divId w:val="384569435"/>
                  <w:tblCellSpacing w:w="15" w:type="dxa"/>
                </w:trPr>
                <w:tc>
                  <w:tcPr>
                    <w:tcW w:w="522" w:type="dxa"/>
                    <w:hideMark/>
                  </w:tcPr>
                  <w:p w14:paraId="190B964B" w14:textId="77777777" w:rsidR="00F07AAE" w:rsidRDefault="00F07AAE">
                    <w:pPr>
                      <w:pStyle w:val="Bibliography"/>
                      <w:rPr>
                        <w:noProof/>
                      </w:rPr>
                    </w:pPr>
                    <w:r>
                      <w:rPr>
                        <w:noProof/>
                      </w:rPr>
                      <w:t xml:space="preserve">[39] </w:t>
                    </w:r>
                  </w:p>
                </w:tc>
                <w:tc>
                  <w:tcPr>
                    <w:tcW w:w="8414" w:type="dxa"/>
                    <w:hideMark/>
                  </w:tcPr>
                  <w:p w14:paraId="6C9176D0" w14:textId="77777777" w:rsidR="00F07AAE" w:rsidRDefault="00F07AAE">
                    <w:pPr>
                      <w:pStyle w:val="Bibliography"/>
                      <w:rPr>
                        <w:noProof/>
                      </w:rPr>
                    </w:pPr>
                    <w:r>
                      <w:rPr>
                        <w:noProof/>
                      </w:rPr>
                      <w:t>R. Pate, “c++ - Jump Table Switch Case question - Stack Overflow,” 3 December 2009. [Online]. Available: https://stackoverflow.com/a/1837986. [Accessed 2 May 2018].</w:t>
                    </w:r>
                  </w:p>
                </w:tc>
              </w:tr>
              <w:tr w:rsidR="00F07AAE" w14:paraId="7AA3D25D" w14:textId="77777777" w:rsidTr="00F07AAE">
                <w:trPr>
                  <w:divId w:val="384569435"/>
                  <w:tblCellSpacing w:w="15" w:type="dxa"/>
                </w:trPr>
                <w:tc>
                  <w:tcPr>
                    <w:tcW w:w="522" w:type="dxa"/>
                    <w:hideMark/>
                  </w:tcPr>
                  <w:p w14:paraId="317EBD78" w14:textId="77777777" w:rsidR="00F07AAE" w:rsidRDefault="00F07AAE">
                    <w:pPr>
                      <w:pStyle w:val="Bibliography"/>
                      <w:rPr>
                        <w:noProof/>
                      </w:rPr>
                    </w:pPr>
                    <w:r>
                      <w:rPr>
                        <w:noProof/>
                      </w:rPr>
                      <w:lastRenderedPageBreak/>
                      <w:t xml:space="preserve">[40] </w:t>
                    </w:r>
                  </w:p>
                </w:tc>
                <w:tc>
                  <w:tcPr>
                    <w:tcW w:w="8414" w:type="dxa"/>
                    <w:hideMark/>
                  </w:tcPr>
                  <w:p w14:paraId="663782DA" w14:textId="77777777" w:rsidR="00F07AAE" w:rsidRDefault="00F07AAE">
                    <w:pPr>
                      <w:pStyle w:val="Bibliography"/>
                      <w:rPr>
                        <w:noProof/>
                      </w:rPr>
                    </w:pPr>
                    <w:r>
                      <w:rPr>
                        <w:noProof/>
                      </w:rPr>
                      <w:t>“Curiously recurring template pattern - Wikipedia,” [Online]. Available: https://en.wikipedia.org/wiki/Curiously_recurring_template_pattern. [Accessed 2 May 2018].</w:t>
                    </w:r>
                  </w:p>
                </w:tc>
              </w:tr>
              <w:tr w:rsidR="00F07AAE" w14:paraId="5BF2D32A" w14:textId="77777777" w:rsidTr="00F07AAE">
                <w:trPr>
                  <w:divId w:val="384569435"/>
                  <w:tblCellSpacing w:w="15" w:type="dxa"/>
                </w:trPr>
                <w:tc>
                  <w:tcPr>
                    <w:tcW w:w="522" w:type="dxa"/>
                    <w:hideMark/>
                  </w:tcPr>
                  <w:p w14:paraId="79CA2C92" w14:textId="77777777" w:rsidR="00F07AAE" w:rsidRDefault="00F07AAE">
                    <w:pPr>
                      <w:pStyle w:val="Bibliography"/>
                      <w:rPr>
                        <w:noProof/>
                      </w:rPr>
                    </w:pPr>
                    <w:r>
                      <w:rPr>
                        <w:noProof/>
                      </w:rPr>
                      <w:t xml:space="preserve">[41] </w:t>
                    </w:r>
                  </w:p>
                </w:tc>
                <w:tc>
                  <w:tcPr>
                    <w:tcW w:w="8414" w:type="dxa"/>
                    <w:hideMark/>
                  </w:tcPr>
                  <w:p w14:paraId="5C1CE7BB" w14:textId="77777777" w:rsidR="00F07AAE" w:rsidRDefault="00F07AAE">
                    <w:pPr>
                      <w:pStyle w:val="Bibliography"/>
                      <w:rPr>
                        <w:noProof/>
                      </w:rPr>
                    </w:pPr>
                    <w:r>
                      <w:rPr>
                        <w:noProof/>
                      </w:rPr>
                      <w:t>“Virtual method table - Wikipedia,” [Online]. Available: https://en.wikipedia.org/wiki/Virtual_method_table. [Accessed 2 May 2018].</w:t>
                    </w:r>
                  </w:p>
                </w:tc>
              </w:tr>
              <w:tr w:rsidR="00F07AAE" w14:paraId="2AEAF82E" w14:textId="77777777" w:rsidTr="00F07AAE">
                <w:trPr>
                  <w:divId w:val="384569435"/>
                  <w:tblCellSpacing w:w="15" w:type="dxa"/>
                </w:trPr>
                <w:tc>
                  <w:tcPr>
                    <w:tcW w:w="522" w:type="dxa"/>
                    <w:hideMark/>
                  </w:tcPr>
                  <w:p w14:paraId="0D9BD11F" w14:textId="77777777" w:rsidR="00F07AAE" w:rsidRDefault="00F07AAE">
                    <w:pPr>
                      <w:pStyle w:val="Bibliography"/>
                      <w:rPr>
                        <w:noProof/>
                      </w:rPr>
                    </w:pPr>
                    <w:r>
                      <w:rPr>
                        <w:noProof/>
                      </w:rPr>
                      <w:t xml:space="preserve">[42] </w:t>
                    </w:r>
                  </w:p>
                </w:tc>
                <w:tc>
                  <w:tcPr>
                    <w:tcW w:w="8414" w:type="dxa"/>
                    <w:hideMark/>
                  </w:tcPr>
                  <w:p w14:paraId="2DB24417" w14:textId="77777777" w:rsidR="00F07AAE" w:rsidRDefault="00F07AAE">
                    <w:pPr>
                      <w:pStyle w:val="Bibliography"/>
                      <w:rPr>
                        <w:noProof/>
                      </w:rPr>
                    </w:pPr>
                    <w:r>
                      <w:rPr>
                        <w:noProof/>
                      </w:rPr>
                      <w:t>J. Javanainen, “mooneye-gb/sprite_priority.s at master - Gekkio/mooneye-gb,” 31 January 2018. [Online]. Available: https://github.com/Gekkio/mooneye-gb/blob/master/tests/manual-only/sprite_priority.s. [Accessed 25 April 2018].</w:t>
                    </w:r>
                  </w:p>
                </w:tc>
              </w:tr>
              <w:tr w:rsidR="00F07AAE" w14:paraId="653BC6E1" w14:textId="77777777" w:rsidTr="00F07AAE">
                <w:trPr>
                  <w:divId w:val="384569435"/>
                  <w:tblCellSpacing w:w="15" w:type="dxa"/>
                </w:trPr>
                <w:tc>
                  <w:tcPr>
                    <w:tcW w:w="522" w:type="dxa"/>
                    <w:hideMark/>
                  </w:tcPr>
                  <w:p w14:paraId="133FBDAD" w14:textId="77777777" w:rsidR="00F07AAE" w:rsidRDefault="00F07AAE">
                    <w:pPr>
                      <w:pStyle w:val="Bibliography"/>
                      <w:rPr>
                        <w:noProof/>
                      </w:rPr>
                    </w:pPr>
                    <w:r>
                      <w:rPr>
                        <w:noProof/>
                      </w:rPr>
                      <w:t xml:space="preserve">[43] </w:t>
                    </w:r>
                  </w:p>
                </w:tc>
                <w:tc>
                  <w:tcPr>
                    <w:tcW w:w="8414" w:type="dxa"/>
                    <w:hideMark/>
                  </w:tcPr>
                  <w:p w14:paraId="0F5C5BD5" w14:textId="77777777" w:rsidR="00F07AAE" w:rsidRDefault="00F07AAE">
                    <w:pPr>
                      <w:pStyle w:val="Bibliography"/>
                      <w:rPr>
                        <w:noProof/>
                      </w:rPr>
                    </w:pPr>
                    <w:r>
                      <w:rPr>
                        <w:noProof/>
                      </w:rPr>
                      <w:t>“Reader/Writer Gen3 - The joey-joebags - BennVenn's Shop,” [Online]. Available: https://bennvenn.myshopify.com/products/reader-writer-gen2. [Accessed 24 April 2018].</w:t>
                    </w:r>
                  </w:p>
                </w:tc>
              </w:tr>
              <w:tr w:rsidR="00F07AAE" w14:paraId="4D3C5C9A" w14:textId="77777777" w:rsidTr="00F07AAE">
                <w:trPr>
                  <w:divId w:val="384569435"/>
                  <w:tblCellSpacing w:w="15" w:type="dxa"/>
                </w:trPr>
                <w:tc>
                  <w:tcPr>
                    <w:tcW w:w="522" w:type="dxa"/>
                    <w:hideMark/>
                  </w:tcPr>
                  <w:p w14:paraId="41499109" w14:textId="77777777" w:rsidR="00F07AAE" w:rsidRDefault="00F07AAE">
                    <w:pPr>
                      <w:pStyle w:val="Bibliography"/>
                      <w:rPr>
                        <w:noProof/>
                      </w:rPr>
                    </w:pPr>
                    <w:r>
                      <w:rPr>
                        <w:noProof/>
                      </w:rPr>
                      <w:t xml:space="preserve">[44] </w:t>
                    </w:r>
                  </w:p>
                </w:tc>
                <w:tc>
                  <w:tcPr>
                    <w:tcW w:w="8414" w:type="dxa"/>
                    <w:hideMark/>
                  </w:tcPr>
                  <w:p w14:paraId="3E4DE44E" w14:textId="77777777" w:rsidR="00F07AAE" w:rsidRDefault="00F07AAE">
                    <w:pPr>
                      <w:pStyle w:val="Bibliography"/>
                      <w:rPr>
                        <w:noProof/>
                      </w:rPr>
                    </w:pPr>
                    <w:r>
                      <w:rPr>
                        <w:noProof/>
                      </w:rPr>
                      <w:t>“Nintendo Game Boy Color (1998 - 2003) - Museum Of Obsolete Media,” [Online]. Available: http://www.obsoletemedia.org/nintendo-game-boy-color/. [Accessed 27 April 2018].</w:t>
                    </w:r>
                  </w:p>
                </w:tc>
              </w:tr>
              <w:tr w:rsidR="00F07AAE" w14:paraId="77C2A638" w14:textId="77777777" w:rsidTr="00F07AAE">
                <w:trPr>
                  <w:divId w:val="384569435"/>
                  <w:tblCellSpacing w:w="15" w:type="dxa"/>
                </w:trPr>
                <w:tc>
                  <w:tcPr>
                    <w:tcW w:w="522" w:type="dxa"/>
                    <w:hideMark/>
                  </w:tcPr>
                  <w:p w14:paraId="1FB958BD" w14:textId="77777777" w:rsidR="00F07AAE" w:rsidRDefault="00F07AAE">
                    <w:pPr>
                      <w:pStyle w:val="Bibliography"/>
                      <w:rPr>
                        <w:noProof/>
                      </w:rPr>
                    </w:pPr>
                    <w:r>
                      <w:rPr>
                        <w:noProof/>
                      </w:rPr>
                      <w:t xml:space="preserve">[45] </w:t>
                    </w:r>
                  </w:p>
                </w:tc>
                <w:tc>
                  <w:tcPr>
                    <w:tcW w:w="8414" w:type="dxa"/>
                    <w:hideMark/>
                  </w:tcPr>
                  <w:p w14:paraId="248E0781" w14:textId="77777777" w:rsidR="00F07AAE" w:rsidRDefault="00F07AAE">
                    <w:pPr>
                      <w:pStyle w:val="Bibliography"/>
                      <w:rPr>
                        <w:noProof/>
                      </w:rPr>
                    </w:pPr>
                    <w:r>
                      <w:rPr>
                        <w:noProof/>
                      </w:rPr>
                      <w:t>user56, “What exactly does the law state about emulation and ROMs? - Arqade Meta,” 6 August 2010. [Online]. Available: https://gaming.meta.stackexchange.com/a/796. [Accessed 30 April 2018].</w:t>
                    </w:r>
                  </w:p>
                </w:tc>
              </w:tr>
              <w:tr w:rsidR="00F07AAE" w14:paraId="73EFC723" w14:textId="77777777" w:rsidTr="00F07AAE">
                <w:trPr>
                  <w:divId w:val="384569435"/>
                  <w:tblCellSpacing w:w="15" w:type="dxa"/>
                </w:trPr>
                <w:tc>
                  <w:tcPr>
                    <w:tcW w:w="522" w:type="dxa"/>
                    <w:hideMark/>
                  </w:tcPr>
                  <w:p w14:paraId="016FA1B1" w14:textId="77777777" w:rsidR="00F07AAE" w:rsidRDefault="00F07AAE">
                    <w:pPr>
                      <w:pStyle w:val="Bibliography"/>
                      <w:rPr>
                        <w:noProof/>
                      </w:rPr>
                    </w:pPr>
                    <w:r>
                      <w:rPr>
                        <w:noProof/>
                      </w:rPr>
                      <w:t xml:space="preserve">[46] </w:t>
                    </w:r>
                  </w:p>
                </w:tc>
                <w:tc>
                  <w:tcPr>
                    <w:tcW w:w="8414" w:type="dxa"/>
                    <w:hideMark/>
                  </w:tcPr>
                  <w:p w14:paraId="329AB3C8" w14:textId="77777777" w:rsidR="00F07AAE" w:rsidRDefault="00F07AAE">
                    <w:pPr>
                      <w:pStyle w:val="Bibliography"/>
                      <w:rPr>
                        <w:noProof/>
                      </w:rPr>
                    </w:pPr>
                    <w:r>
                      <w:rPr>
                        <w:noProof/>
                      </w:rPr>
                      <w:t>GameCentral, “The Legality of Emulation, Part 2 - Reader’s Feature | Metro News,” 17 February 2013. [Online]. Available: http://metro.co.uk/2013/02/17/the-legality-of-emulation-part-2-readers-feature-3480905/. [Accessed 30 April 2018].</w:t>
                    </w:r>
                  </w:p>
                </w:tc>
              </w:tr>
              <w:tr w:rsidR="00F07AAE" w14:paraId="2AA8BF6D" w14:textId="77777777" w:rsidTr="00F07AAE">
                <w:trPr>
                  <w:divId w:val="384569435"/>
                  <w:tblCellSpacing w:w="15" w:type="dxa"/>
                </w:trPr>
                <w:tc>
                  <w:tcPr>
                    <w:tcW w:w="522" w:type="dxa"/>
                    <w:hideMark/>
                  </w:tcPr>
                  <w:p w14:paraId="50B779FF" w14:textId="77777777" w:rsidR="00F07AAE" w:rsidRDefault="00F07AAE">
                    <w:pPr>
                      <w:pStyle w:val="Bibliography"/>
                      <w:rPr>
                        <w:noProof/>
                      </w:rPr>
                    </w:pPr>
                    <w:r>
                      <w:rPr>
                        <w:noProof/>
                      </w:rPr>
                      <w:t xml:space="preserve">[47] </w:t>
                    </w:r>
                  </w:p>
                </w:tc>
                <w:tc>
                  <w:tcPr>
                    <w:tcW w:w="8414" w:type="dxa"/>
                    <w:hideMark/>
                  </w:tcPr>
                  <w:p w14:paraId="29CFF9A4" w14:textId="77777777" w:rsidR="00F07AAE" w:rsidRDefault="00F07AAE">
                    <w:pPr>
                      <w:pStyle w:val="Bibliography"/>
                      <w:rPr>
                        <w:noProof/>
                      </w:rPr>
                    </w:pPr>
                    <w:r>
                      <w:rPr>
                        <w:noProof/>
                      </w:rPr>
                      <w:t>“Nintendo Game Boy (Color) Core Compatibility - Libretro Wiki,” [Online]. Available: https://wiki.libretro.com/index.php?title=Nintendo_Game_Boy_(Color)_Core_Compatibility. [Accessed 30 April 2018].</w:t>
                    </w:r>
                  </w:p>
                </w:tc>
              </w:tr>
              <w:tr w:rsidR="00F07AAE" w14:paraId="3A57F100" w14:textId="77777777" w:rsidTr="00F07AAE">
                <w:trPr>
                  <w:divId w:val="384569435"/>
                  <w:tblCellSpacing w:w="15" w:type="dxa"/>
                </w:trPr>
                <w:tc>
                  <w:tcPr>
                    <w:tcW w:w="522" w:type="dxa"/>
                    <w:hideMark/>
                  </w:tcPr>
                  <w:p w14:paraId="26C490F1" w14:textId="77777777" w:rsidR="00F07AAE" w:rsidRDefault="00F07AAE">
                    <w:pPr>
                      <w:pStyle w:val="Bibliography"/>
                      <w:rPr>
                        <w:noProof/>
                      </w:rPr>
                    </w:pPr>
                    <w:r>
                      <w:rPr>
                        <w:noProof/>
                      </w:rPr>
                      <w:t xml:space="preserve">[48] </w:t>
                    </w:r>
                  </w:p>
                </w:tc>
                <w:tc>
                  <w:tcPr>
                    <w:tcW w:w="8414" w:type="dxa"/>
                    <w:hideMark/>
                  </w:tcPr>
                  <w:p w14:paraId="5DF926F2" w14:textId="77777777" w:rsidR="00F07AAE" w:rsidRDefault="00F07AAE">
                    <w:pPr>
                      <w:pStyle w:val="Bibliography"/>
                      <w:rPr>
                        <w:noProof/>
                      </w:rPr>
                    </w:pPr>
                    <w:r>
                      <w:rPr>
                        <w:noProof/>
                      </w:rPr>
                      <w:t>“bgb readme,” [Online]. Available: http://bgb.bircd.org/manual.html#knownproblems. [Accessed 30 April 2018].</w:t>
                    </w:r>
                  </w:p>
                </w:tc>
              </w:tr>
              <w:tr w:rsidR="00F07AAE" w14:paraId="6D048C90" w14:textId="77777777" w:rsidTr="00F07AAE">
                <w:trPr>
                  <w:divId w:val="384569435"/>
                  <w:tblCellSpacing w:w="15" w:type="dxa"/>
                </w:trPr>
                <w:tc>
                  <w:tcPr>
                    <w:tcW w:w="522" w:type="dxa"/>
                    <w:hideMark/>
                  </w:tcPr>
                  <w:p w14:paraId="5AC553BB" w14:textId="77777777" w:rsidR="00F07AAE" w:rsidRDefault="00F07AAE">
                    <w:pPr>
                      <w:pStyle w:val="Bibliography"/>
                      <w:rPr>
                        <w:noProof/>
                      </w:rPr>
                    </w:pPr>
                    <w:r>
                      <w:rPr>
                        <w:noProof/>
                      </w:rPr>
                      <w:t xml:space="preserve">[49] </w:t>
                    </w:r>
                  </w:p>
                </w:tc>
                <w:tc>
                  <w:tcPr>
                    <w:tcW w:w="8414" w:type="dxa"/>
                    <w:hideMark/>
                  </w:tcPr>
                  <w:p w14:paraId="5F2A18C1" w14:textId="77777777" w:rsidR="00F07AAE" w:rsidRDefault="00F07AAE">
                    <w:pPr>
                      <w:pStyle w:val="Bibliography"/>
                      <w:rPr>
                        <w:noProof/>
                      </w:rPr>
                    </w:pPr>
                    <w:r>
                      <w:rPr>
                        <w:noProof/>
                      </w:rPr>
                      <w:t>“Reverse Engineering the Gameboy Boot Screen,” 19 December 2015. [Online]. Available: https://catskull.net/gameboy-boot-screen-logo.html. [Accessed 18 March 2018].</w:t>
                    </w:r>
                  </w:p>
                </w:tc>
              </w:tr>
              <w:tr w:rsidR="00F07AAE" w14:paraId="3CEA48C7" w14:textId="77777777" w:rsidTr="00F07AAE">
                <w:trPr>
                  <w:divId w:val="384569435"/>
                  <w:tblCellSpacing w:w="15" w:type="dxa"/>
                </w:trPr>
                <w:tc>
                  <w:tcPr>
                    <w:tcW w:w="522" w:type="dxa"/>
                    <w:hideMark/>
                  </w:tcPr>
                  <w:p w14:paraId="62915218" w14:textId="77777777" w:rsidR="00F07AAE" w:rsidRDefault="00F07AAE">
                    <w:pPr>
                      <w:pStyle w:val="Bibliography"/>
                      <w:rPr>
                        <w:noProof/>
                      </w:rPr>
                    </w:pPr>
                    <w:r>
                      <w:rPr>
                        <w:noProof/>
                      </w:rPr>
                      <w:lastRenderedPageBreak/>
                      <w:t xml:space="preserve">[50] </w:t>
                    </w:r>
                  </w:p>
                </w:tc>
                <w:tc>
                  <w:tcPr>
                    <w:tcW w:w="8414" w:type="dxa"/>
                    <w:hideMark/>
                  </w:tcPr>
                  <w:p w14:paraId="7C073E34" w14:textId="77777777" w:rsidR="00F07AAE" w:rsidRDefault="00F07AAE">
                    <w:pPr>
                      <w:pStyle w:val="Bibliography"/>
                      <w:rPr>
                        <w:noProof/>
                      </w:rPr>
                    </w:pPr>
                    <w:r>
                      <w:rPr>
                        <w:noProof/>
                      </w:rPr>
                      <w:t>“Memory Map - GbdevWiki,” [Online]. Available: http://gbdev.gg8.se/wiki/articles/Memory_Map. [Accessed 20 March 2018].</w:t>
                    </w:r>
                  </w:p>
                </w:tc>
              </w:tr>
              <w:tr w:rsidR="00F07AAE" w14:paraId="1ECCCA91" w14:textId="77777777" w:rsidTr="00F07AAE">
                <w:trPr>
                  <w:divId w:val="384569435"/>
                  <w:tblCellSpacing w:w="15" w:type="dxa"/>
                </w:trPr>
                <w:tc>
                  <w:tcPr>
                    <w:tcW w:w="522" w:type="dxa"/>
                    <w:hideMark/>
                  </w:tcPr>
                  <w:p w14:paraId="02F6C5C0" w14:textId="77777777" w:rsidR="00F07AAE" w:rsidRDefault="00F07AAE">
                    <w:pPr>
                      <w:pStyle w:val="Bibliography"/>
                      <w:rPr>
                        <w:noProof/>
                      </w:rPr>
                    </w:pPr>
                    <w:r>
                      <w:rPr>
                        <w:noProof/>
                      </w:rPr>
                      <w:t xml:space="preserve">[51] </w:t>
                    </w:r>
                  </w:p>
                </w:tc>
                <w:tc>
                  <w:tcPr>
                    <w:tcW w:w="8414" w:type="dxa"/>
                    <w:hideMark/>
                  </w:tcPr>
                  <w:p w14:paraId="500D06DA" w14:textId="77777777" w:rsidR="00F07AAE" w:rsidRDefault="00F07AAE">
                    <w:pPr>
                      <w:pStyle w:val="Bibliography"/>
                      <w:rPr>
                        <w:noProof/>
                      </w:rPr>
                    </w:pPr>
                    <w:r>
                      <w:rPr>
                        <w:noProof/>
                      </w:rPr>
                      <w:t>Appaloosa, “File:Z80 arch.svg,” 17 October 2007. [Online]. Available: https://commons.wikimedia.org/wiki/File:Z80_arch.svg. [Accessed 12 April 2018].</w:t>
                    </w:r>
                  </w:p>
                </w:tc>
              </w:tr>
              <w:tr w:rsidR="00F07AAE" w14:paraId="22821EE1" w14:textId="77777777" w:rsidTr="00F07AAE">
                <w:trPr>
                  <w:divId w:val="384569435"/>
                  <w:tblCellSpacing w:w="15" w:type="dxa"/>
                </w:trPr>
                <w:tc>
                  <w:tcPr>
                    <w:tcW w:w="522" w:type="dxa"/>
                    <w:hideMark/>
                  </w:tcPr>
                  <w:p w14:paraId="3183E056" w14:textId="77777777" w:rsidR="00F07AAE" w:rsidRDefault="00F07AAE">
                    <w:pPr>
                      <w:pStyle w:val="Bibliography"/>
                      <w:rPr>
                        <w:noProof/>
                      </w:rPr>
                    </w:pPr>
                    <w:r>
                      <w:rPr>
                        <w:noProof/>
                      </w:rPr>
                      <w:t xml:space="preserve">[52] </w:t>
                    </w:r>
                  </w:p>
                </w:tc>
                <w:tc>
                  <w:tcPr>
                    <w:tcW w:w="8414" w:type="dxa"/>
                    <w:hideMark/>
                  </w:tcPr>
                  <w:p w14:paraId="2B421DE8" w14:textId="77777777" w:rsidR="00F07AAE" w:rsidRDefault="00F07AAE">
                    <w:pPr>
                      <w:pStyle w:val="Bibliography"/>
                      <w:rPr>
                        <w:noProof/>
                      </w:rPr>
                    </w:pPr>
                    <w:r>
                      <w:rPr>
                        <w:noProof/>
                      </w:rPr>
                      <w:t>Appaloosa, “File:Intel 8080 arch.svg,” 14 November 2008. [Online]. Available: https://commons.wikimedia.org/wiki/File:Intel_8080_arch.svg. [Accessed 12 April 2018].</w:t>
                    </w:r>
                  </w:p>
                </w:tc>
              </w:tr>
            </w:tbl>
            <w:p w14:paraId="74E77028" w14:textId="77777777" w:rsidR="00F07AAE" w:rsidRDefault="00F07AAE">
              <w:pPr>
                <w:divId w:val="384569435"/>
                <w:rPr>
                  <w:rFonts w:eastAsia="Times New Roman"/>
                  <w:noProof/>
                </w:rPr>
              </w:pPr>
            </w:p>
            <w:p w14:paraId="51B2CFAC" w14:textId="39CAF1F3" w:rsidR="00CA4816" w:rsidRPr="000D4C60" w:rsidRDefault="003C721E" w:rsidP="00CA4816">
              <w:r w:rsidRPr="000D4C60">
                <w:rPr>
                  <w:b/>
                  <w:bCs/>
                </w:rPr>
                <w:fldChar w:fldCharType="end"/>
              </w:r>
              <w:r w:rsidR="00CA4816" w:rsidRPr="000D4C60">
                <w:br w:type="page"/>
              </w:r>
            </w:p>
          </w:sdtContent>
        </w:sdt>
      </w:sdtContent>
    </w:sdt>
    <w:p w14:paraId="4FD912B6" w14:textId="36FA1D9E" w:rsidR="000E0F15" w:rsidRPr="000D4C60" w:rsidRDefault="00CA4816" w:rsidP="00BA15CD">
      <w:pPr>
        <w:pStyle w:val="Heading1"/>
      </w:pPr>
      <w:bookmarkStart w:id="128" w:name="_Toc513153299"/>
      <w:r w:rsidRPr="000D4C60">
        <w:lastRenderedPageBreak/>
        <w:t>Appendix</w:t>
      </w:r>
      <w:bookmarkEnd w:id="128"/>
    </w:p>
    <w:p w14:paraId="344F199B" w14:textId="154FC4E2" w:rsidR="003448D1" w:rsidRPr="000D4C60" w:rsidRDefault="003448D1" w:rsidP="00E1564C">
      <w:pPr>
        <w:pStyle w:val="Heading2"/>
      </w:pPr>
      <w:bookmarkStart w:id="129" w:name="_Ref511103451"/>
      <w:bookmarkStart w:id="130" w:name="_Toc513153300"/>
      <w:r w:rsidRPr="000D4C60">
        <w:t xml:space="preserve">Popular </w:t>
      </w:r>
      <w:r w:rsidR="00BD2CAC" w:rsidRPr="000D4C60">
        <w:t>Cartridge</w:t>
      </w:r>
      <w:r w:rsidRPr="000D4C60">
        <w:t xml:space="preserve"> Configurations</w:t>
      </w:r>
      <w:bookmarkEnd w:id="129"/>
      <w:bookmarkEnd w:id="130"/>
    </w:p>
    <w:p w14:paraId="5BBA5A49" w14:textId="16A737DF" w:rsidR="003448D1" w:rsidRPr="000D4C60" w:rsidRDefault="003448D1" w:rsidP="003448D1">
      <w:r w:rsidRPr="000D4C60">
        <w:t xml:space="preserve">Some of the most popular cartridge MBC hardware configurations include: </w:t>
      </w:r>
      <w:sdt>
        <w:sdtPr>
          <w:id w:val="1365410478"/>
          <w:citation/>
        </w:sdtPr>
        <w:sdtEndPr/>
        <w:sdtContent>
          <w:r w:rsidRPr="000D4C60">
            <w:fldChar w:fldCharType="begin"/>
          </w:r>
          <w:r w:rsidRPr="000D4C60">
            <w:instrText xml:space="preserve"> CITATION Mem18 \l 2057 </w:instrText>
          </w:r>
          <w:r w:rsidRPr="000D4C60">
            <w:fldChar w:fldCharType="separate"/>
          </w:r>
          <w:r w:rsidR="00F07AAE" w:rsidRPr="00F07AAE">
            <w:rPr>
              <w:noProof/>
            </w:rPr>
            <w:t>[38]</w:t>
          </w:r>
          <w:r w:rsidRPr="000D4C60">
            <w:fldChar w:fldCharType="end"/>
          </w:r>
        </w:sdtContent>
      </w:sdt>
    </w:p>
    <w:tbl>
      <w:tblPr>
        <w:tblStyle w:val="PlainTable1"/>
        <w:tblW w:w="0" w:type="auto"/>
        <w:tblLook w:val="04A0" w:firstRow="1" w:lastRow="0" w:firstColumn="1" w:lastColumn="0" w:noHBand="0" w:noVBand="1"/>
      </w:tblPr>
      <w:tblGrid>
        <w:gridCol w:w="1980"/>
        <w:gridCol w:w="7036"/>
      </w:tblGrid>
      <w:tr w:rsidR="003448D1" w:rsidRPr="000D4C60" w14:paraId="301E677F" w14:textId="77777777" w:rsidTr="00EE6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269623" w14:textId="77777777" w:rsidR="003448D1" w:rsidRPr="000D4C60" w:rsidRDefault="003448D1" w:rsidP="00EE6BCE">
            <w:r w:rsidRPr="000D4C60">
              <w:t>Configuration</w:t>
            </w:r>
          </w:p>
        </w:tc>
        <w:tc>
          <w:tcPr>
            <w:tcW w:w="7036" w:type="dxa"/>
          </w:tcPr>
          <w:p w14:paraId="3E5A7A9B" w14:textId="77777777" w:rsidR="003448D1" w:rsidRPr="000D4C60" w:rsidRDefault="003448D1" w:rsidP="00EE6BCE">
            <w:pPr>
              <w:cnfStyle w:val="100000000000" w:firstRow="1" w:lastRow="0" w:firstColumn="0" w:lastColumn="0" w:oddVBand="0" w:evenVBand="0" w:oddHBand="0" w:evenHBand="0" w:firstRowFirstColumn="0" w:firstRowLastColumn="0" w:lastRowFirstColumn="0" w:lastRowLastColumn="0"/>
            </w:pPr>
            <w:r w:rsidRPr="000D4C60">
              <w:t>Details</w:t>
            </w:r>
          </w:p>
        </w:tc>
      </w:tr>
      <w:tr w:rsidR="003448D1" w:rsidRPr="000D4C60" w14:paraId="034E225E" w14:textId="77777777" w:rsidTr="00EE6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9754F27" w14:textId="77777777" w:rsidR="003448D1" w:rsidRPr="000D4C60" w:rsidRDefault="003448D1" w:rsidP="00EE6BCE">
            <w:r w:rsidRPr="000D4C60">
              <w:t>No MBC</w:t>
            </w:r>
          </w:p>
        </w:tc>
        <w:tc>
          <w:tcPr>
            <w:tcW w:w="7036" w:type="dxa"/>
          </w:tcPr>
          <w:p w14:paraId="446A40BE" w14:textId="77777777" w:rsidR="003448D1" w:rsidRPr="000D4C60" w:rsidRDefault="003448D1" w:rsidP="00EE6BCE">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rsidRPr="000D4C60">
              <w:t>At most two banks of program ROM (32 KiB total).</w:t>
            </w:r>
          </w:p>
          <w:p w14:paraId="3B428DFE" w14:textId="77777777" w:rsidR="003448D1" w:rsidRPr="000D4C60" w:rsidRDefault="003448D1" w:rsidP="00EE6BCE">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rsidRPr="000D4C60">
              <w:t>Supports up to one bank of RAM (8 KiB total).</w:t>
            </w:r>
          </w:p>
        </w:tc>
      </w:tr>
      <w:tr w:rsidR="003448D1" w:rsidRPr="000D4C60" w14:paraId="2E89B2FB" w14:textId="77777777" w:rsidTr="00EE6BCE">
        <w:tc>
          <w:tcPr>
            <w:cnfStyle w:val="001000000000" w:firstRow="0" w:lastRow="0" w:firstColumn="1" w:lastColumn="0" w:oddVBand="0" w:evenVBand="0" w:oddHBand="0" w:evenHBand="0" w:firstRowFirstColumn="0" w:firstRowLastColumn="0" w:lastRowFirstColumn="0" w:lastRowLastColumn="0"/>
            <w:tcW w:w="1980" w:type="dxa"/>
          </w:tcPr>
          <w:p w14:paraId="67892280" w14:textId="77777777" w:rsidR="003448D1" w:rsidRPr="000D4C60" w:rsidRDefault="003448D1" w:rsidP="00EE6BCE">
            <w:r w:rsidRPr="000D4C60">
              <w:t>MBC1</w:t>
            </w:r>
          </w:p>
        </w:tc>
        <w:tc>
          <w:tcPr>
            <w:tcW w:w="7036" w:type="dxa"/>
          </w:tcPr>
          <w:p w14:paraId="12FD64BE" w14:textId="77777777" w:rsidR="003448D1" w:rsidRPr="000D4C60" w:rsidRDefault="003448D1" w:rsidP="00EE6BCE">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0D4C60">
              <w:t xml:space="preserve">At most 125 banks of program ROM (2 </w:t>
            </w:r>
            <w:proofErr w:type="spellStart"/>
            <w:r w:rsidRPr="000D4C60">
              <w:t>MiB</w:t>
            </w:r>
            <w:proofErr w:type="spellEnd"/>
            <w:r w:rsidRPr="000D4C60">
              <w:t xml:space="preserve"> total).</w:t>
            </w:r>
          </w:p>
          <w:p w14:paraId="1E0E8825" w14:textId="77777777" w:rsidR="003448D1" w:rsidRPr="000D4C60" w:rsidRDefault="003448D1" w:rsidP="00EE6BCE">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rsidRPr="000D4C60">
              <w:t>Supports up to four banks of RAM (32 KiB total).</w:t>
            </w:r>
          </w:p>
        </w:tc>
      </w:tr>
      <w:tr w:rsidR="003448D1" w:rsidRPr="000D4C60" w14:paraId="0CF9D83B" w14:textId="77777777" w:rsidTr="00EE6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A42238" w14:textId="77777777" w:rsidR="003448D1" w:rsidRPr="000D4C60" w:rsidRDefault="003448D1" w:rsidP="00EE6BCE">
            <w:r w:rsidRPr="000D4C60">
              <w:t>MBC2</w:t>
            </w:r>
          </w:p>
        </w:tc>
        <w:tc>
          <w:tcPr>
            <w:tcW w:w="7036" w:type="dxa"/>
          </w:tcPr>
          <w:p w14:paraId="7AC1B2C7" w14:textId="77777777" w:rsidR="003448D1" w:rsidRPr="000D4C60" w:rsidRDefault="003448D1" w:rsidP="00EE6BCE">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0D4C60">
              <w:t>At most 16 banks of program ROM (256 KiB total).</w:t>
            </w:r>
          </w:p>
          <w:p w14:paraId="73F486FB" w14:textId="77777777" w:rsidR="003448D1" w:rsidRPr="000D4C60" w:rsidRDefault="003448D1" w:rsidP="00EE6BCE">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rsidRPr="000D4C60">
              <w:t>512×4 bits of RAM built-into the MBC chip.</w:t>
            </w:r>
          </w:p>
          <w:p w14:paraId="06EB53C8" w14:textId="77777777" w:rsidR="003448D1" w:rsidRPr="000D4C60" w:rsidRDefault="003448D1" w:rsidP="00EE6BCE">
            <w:pPr>
              <w:pStyle w:val="ListParagraph"/>
              <w:cnfStyle w:val="000000100000" w:firstRow="0" w:lastRow="0" w:firstColumn="0" w:lastColumn="0" w:oddVBand="0" w:evenVBand="0" w:oddHBand="1" w:evenHBand="0" w:firstRowFirstColumn="0" w:firstRowLastColumn="0" w:lastRowFirstColumn="0" w:lastRowLastColumn="0"/>
            </w:pPr>
            <w:r w:rsidRPr="000D4C60">
              <w:t>Because each RAM location is only 4 bits in size, only the lower nibble of each location is addressable by the DMG/CGB.</w:t>
            </w:r>
          </w:p>
        </w:tc>
      </w:tr>
      <w:tr w:rsidR="003448D1" w:rsidRPr="000D4C60" w14:paraId="65F15111" w14:textId="77777777" w:rsidTr="00EE6BCE">
        <w:tc>
          <w:tcPr>
            <w:cnfStyle w:val="001000000000" w:firstRow="0" w:lastRow="0" w:firstColumn="1" w:lastColumn="0" w:oddVBand="0" w:evenVBand="0" w:oddHBand="0" w:evenHBand="0" w:firstRowFirstColumn="0" w:firstRowLastColumn="0" w:lastRowFirstColumn="0" w:lastRowLastColumn="0"/>
            <w:tcW w:w="1980" w:type="dxa"/>
          </w:tcPr>
          <w:p w14:paraId="67E9083A" w14:textId="77777777" w:rsidR="003448D1" w:rsidRPr="000D4C60" w:rsidRDefault="003448D1" w:rsidP="00EE6BCE">
            <w:r w:rsidRPr="000D4C60">
              <w:t>MBC3</w:t>
            </w:r>
          </w:p>
        </w:tc>
        <w:tc>
          <w:tcPr>
            <w:tcW w:w="7036" w:type="dxa"/>
          </w:tcPr>
          <w:p w14:paraId="71ED8D22" w14:textId="77777777" w:rsidR="003448D1" w:rsidRPr="000D4C60" w:rsidRDefault="003448D1" w:rsidP="00EE6BC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0D4C60">
              <w:t xml:space="preserve">At most 128 banks of program ROM (2 </w:t>
            </w:r>
            <w:proofErr w:type="spellStart"/>
            <w:r w:rsidRPr="000D4C60">
              <w:t>MiB</w:t>
            </w:r>
            <w:proofErr w:type="spellEnd"/>
            <w:r w:rsidRPr="000D4C60">
              <w:t xml:space="preserve"> total).</w:t>
            </w:r>
          </w:p>
          <w:p w14:paraId="414C390D" w14:textId="77777777" w:rsidR="003448D1" w:rsidRPr="000D4C60" w:rsidRDefault="003448D1" w:rsidP="00EE6BC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0D4C60">
              <w:t>Supports up to four banks of RAM (32 KiB total).</w:t>
            </w:r>
          </w:p>
          <w:p w14:paraId="2435908D" w14:textId="14CF9F0D" w:rsidR="003448D1" w:rsidRPr="000D4C60" w:rsidRDefault="003448D1" w:rsidP="00EE6BCE">
            <w:pPr>
              <w:pStyle w:val="ListParagraph"/>
              <w:numPr>
                <w:ilvl w:val="0"/>
                <w:numId w:val="19"/>
              </w:numPr>
              <w:cnfStyle w:val="000000000000" w:firstRow="0" w:lastRow="0" w:firstColumn="0" w:lastColumn="0" w:oddVBand="0" w:evenVBand="0" w:oddHBand="0" w:evenHBand="0" w:firstRowFirstColumn="0" w:firstRowLastColumn="0" w:lastRowFirstColumn="0" w:lastRowLastColumn="0"/>
            </w:pPr>
            <w:r w:rsidRPr="000D4C60">
              <w:t>A Real</w:t>
            </w:r>
            <w:r w:rsidR="00E0291C" w:rsidRPr="000D4C60">
              <w:t>-</w:t>
            </w:r>
            <w:r w:rsidRPr="000D4C60">
              <w:t>Time Clock (RTC) is built-into the MBC chip, allowing programs to optionally keep track of the current date and time of day.</w:t>
            </w:r>
          </w:p>
          <w:p w14:paraId="35F7291F" w14:textId="77777777" w:rsidR="003448D1" w:rsidRPr="000D4C60" w:rsidRDefault="003448D1" w:rsidP="00EE6BCE">
            <w:pPr>
              <w:pStyle w:val="ListParagraph"/>
              <w:cnfStyle w:val="000000000000" w:firstRow="0" w:lastRow="0" w:firstColumn="0" w:lastColumn="0" w:oddVBand="0" w:evenVBand="0" w:oddHBand="0" w:evenHBand="0" w:firstRowFirstColumn="0" w:firstRowLastColumn="0" w:lastRowFirstColumn="0" w:lastRowLastColumn="0"/>
            </w:pPr>
            <w:r w:rsidRPr="000D4C60">
              <w:t>Requires an internal battery to allow the clock to tick while the DMG/CGB is powered off.</w:t>
            </w:r>
          </w:p>
        </w:tc>
      </w:tr>
      <w:tr w:rsidR="003448D1" w:rsidRPr="000D4C60" w14:paraId="3FD4C0BB" w14:textId="77777777" w:rsidTr="00EE6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BFEBF7" w14:textId="77777777" w:rsidR="003448D1" w:rsidRPr="000D4C60" w:rsidRDefault="003448D1" w:rsidP="00EE6BCE">
            <w:r w:rsidRPr="000D4C60">
              <w:t>MBC5</w:t>
            </w:r>
          </w:p>
        </w:tc>
        <w:tc>
          <w:tcPr>
            <w:tcW w:w="7036" w:type="dxa"/>
          </w:tcPr>
          <w:p w14:paraId="5ECC470F" w14:textId="77777777" w:rsidR="003448D1" w:rsidRPr="000D4C60" w:rsidRDefault="003448D1" w:rsidP="00EE6BCE">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0D4C60">
              <w:t xml:space="preserve">At most 512 banks of program ROM (8 </w:t>
            </w:r>
            <w:proofErr w:type="spellStart"/>
            <w:r w:rsidRPr="000D4C60">
              <w:t>MiB</w:t>
            </w:r>
            <w:proofErr w:type="spellEnd"/>
            <w:r w:rsidRPr="000D4C60">
              <w:t xml:space="preserve"> total).</w:t>
            </w:r>
          </w:p>
          <w:p w14:paraId="5DCEECAE" w14:textId="77777777" w:rsidR="003448D1" w:rsidRPr="000D4C60" w:rsidRDefault="003448D1" w:rsidP="00EE6BCE">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0D4C60">
              <w:t>Supports up to 16 banks of RAM (128 KiB total).</w:t>
            </w:r>
          </w:p>
          <w:p w14:paraId="665AAE11" w14:textId="6351D607" w:rsidR="003448D1" w:rsidRPr="000D4C60" w:rsidRDefault="003448D1" w:rsidP="00EE6BCE">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0D4C60">
              <w:t xml:space="preserve">Supports CGB double speed mode (see Section </w:t>
            </w:r>
            <w:r w:rsidRPr="000D4C60">
              <w:fldChar w:fldCharType="begin"/>
            </w:r>
            <w:r w:rsidRPr="000D4C60">
              <w:instrText xml:space="preserve"> REF _Ref511007556 \r \h  \* MERGEFORMAT </w:instrText>
            </w:r>
            <w:r w:rsidRPr="000D4C60">
              <w:fldChar w:fldCharType="separate"/>
            </w:r>
            <w:r w:rsidR="002C01C6">
              <w:t>3.2.4</w:t>
            </w:r>
            <w:r w:rsidRPr="000D4C60">
              <w:fldChar w:fldCharType="end"/>
            </w:r>
            <w:r w:rsidRPr="000D4C60">
              <w:t xml:space="preserve"> for details).</w:t>
            </w:r>
          </w:p>
        </w:tc>
      </w:tr>
    </w:tbl>
    <w:p w14:paraId="5ECAE49F" w14:textId="0010CD37" w:rsidR="003448D1" w:rsidRPr="000D4C60" w:rsidRDefault="003448D1" w:rsidP="003448D1"/>
    <w:p w14:paraId="1F9D6849" w14:textId="27BC6457" w:rsidR="0084467A" w:rsidRPr="000D4C60" w:rsidRDefault="00736558" w:rsidP="00E1564C">
      <w:pPr>
        <w:pStyle w:val="Heading2"/>
      </w:pPr>
      <w:bookmarkStart w:id="131" w:name="_Ref511103658"/>
      <w:bookmarkStart w:id="132" w:name="_Toc513153301"/>
      <w:r w:rsidRPr="000D4C60">
        <w:t>Important</w:t>
      </w:r>
      <w:r w:rsidR="00C363FE" w:rsidRPr="000D4C60">
        <w:t xml:space="preserve"> </w:t>
      </w:r>
      <w:r w:rsidR="0084467A" w:rsidRPr="000D4C60">
        <w:t>Cartridge Header Fields</w:t>
      </w:r>
      <w:bookmarkEnd w:id="131"/>
      <w:bookmarkEnd w:id="132"/>
    </w:p>
    <w:p w14:paraId="7D7AB64A" w14:textId="34D59013" w:rsidR="002815F0" w:rsidRPr="000D4C60" w:rsidRDefault="002815F0" w:rsidP="002815F0">
      <w:r w:rsidRPr="000D4C60">
        <w:t xml:space="preserve">Notable data fields contained within the header include: </w:t>
      </w:r>
      <w:sdt>
        <w:sdtPr>
          <w:id w:val="760037931"/>
          <w:citation/>
        </w:sdtPr>
        <w:sdtEndPr/>
        <w:sdtContent>
          <w:r w:rsidRPr="000D4C60">
            <w:fldChar w:fldCharType="begin"/>
          </w:r>
          <w:r w:rsidRPr="000D4C60">
            <w:instrText xml:space="preserve">CITATION Pan \p "The Cartridge Header" \l 2057 </w:instrText>
          </w:r>
          <w:r w:rsidRPr="000D4C60">
            <w:fldChar w:fldCharType="separate"/>
          </w:r>
          <w:r w:rsidR="00F07AAE" w:rsidRPr="00F07AAE">
            <w:rPr>
              <w:noProof/>
            </w:rPr>
            <w:t>[10, p. The Cartridge Header]</w:t>
          </w:r>
          <w:r w:rsidRPr="000D4C60">
            <w:fldChar w:fldCharType="end"/>
          </w:r>
        </w:sdtContent>
      </w:sdt>
    </w:p>
    <w:tbl>
      <w:tblPr>
        <w:tblStyle w:val="PlainTable1"/>
        <w:tblW w:w="5000" w:type="pct"/>
        <w:tblLook w:val="04A0" w:firstRow="1" w:lastRow="0" w:firstColumn="1" w:lastColumn="0" w:noHBand="0" w:noVBand="1"/>
      </w:tblPr>
      <w:tblGrid>
        <w:gridCol w:w="1272"/>
        <w:gridCol w:w="1700"/>
        <w:gridCol w:w="6044"/>
      </w:tblGrid>
      <w:tr w:rsidR="002815F0" w:rsidRPr="000D4C60" w14:paraId="60FBE094" w14:textId="77777777" w:rsidTr="00EE6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67B04185" w14:textId="77777777" w:rsidR="002815F0" w:rsidRPr="000D4C60" w:rsidRDefault="002815F0" w:rsidP="00EE6BCE">
            <w:r w:rsidRPr="000D4C60">
              <w:t>Address</w:t>
            </w:r>
          </w:p>
        </w:tc>
        <w:tc>
          <w:tcPr>
            <w:tcW w:w="943" w:type="pct"/>
          </w:tcPr>
          <w:p w14:paraId="6FCE8945" w14:textId="77777777" w:rsidR="002815F0" w:rsidRPr="000D4C60" w:rsidRDefault="002815F0" w:rsidP="00EE6BCE">
            <w:pPr>
              <w:cnfStyle w:val="100000000000" w:firstRow="1" w:lastRow="0" w:firstColumn="0" w:lastColumn="0" w:oddVBand="0" w:evenVBand="0" w:oddHBand="0" w:evenHBand="0" w:firstRowFirstColumn="0" w:firstRowLastColumn="0" w:lastRowFirstColumn="0" w:lastRowLastColumn="0"/>
            </w:pPr>
            <w:r w:rsidRPr="000D4C60">
              <w:t>Field Name</w:t>
            </w:r>
          </w:p>
        </w:tc>
        <w:tc>
          <w:tcPr>
            <w:tcW w:w="3352" w:type="pct"/>
          </w:tcPr>
          <w:p w14:paraId="617502DE" w14:textId="77777777" w:rsidR="002815F0" w:rsidRPr="000D4C60" w:rsidRDefault="002815F0" w:rsidP="00EE6BCE">
            <w:pPr>
              <w:cnfStyle w:val="100000000000" w:firstRow="1" w:lastRow="0" w:firstColumn="0" w:lastColumn="0" w:oddVBand="0" w:evenVBand="0" w:oddHBand="0" w:evenHBand="0" w:firstRowFirstColumn="0" w:firstRowLastColumn="0" w:lastRowFirstColumn="0" w:lastRowLastColumn="0"/>
            </w:pPr>
            <w:r w:rsidRPr="000D4C60">
              <w:t>Details</w:t>
            </w:r>
          </w:p>
        </w:tc>
      </w:tr>
      <w:tr w:rsidR="002815F0" w:rsidRPr="000D4C60" w14:paraId="4602CD49" w14:textId="77777777" w:rsidTr="00EE6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39E3771E" w14:textId="77777777" w:rsidR="002815F0" w:rsidRPr="000D4C60" w:rsidRDefault="002815F0" w:rsidP="00EE6BCE">
            <w:pPr>
              <w:rPr>
                <w:b w:val="0"/>
              </w:rPr>
            </w:pPr>
            <w:r w:rsidRPr="000D4C60">
              <w:rPr>
                <w:b w:val="0"/>
              </w:rPr>
              <w:t>$0100 to $0103</w:t>
            </w:r>
          </w:p>
        </w:tc>
        <w:tc>
          <w:tcPr>
            <w:tcW w:w="943" w:type="pct"/>
          </w:tcPr>
          <w:p w14:paraId="665D7C35"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Program Entry Point</w:t>
            </w:r>
          </w:p>
        </w:tc>
        <w:tc>
          <w:tcPr>
            <w:tcW w:w="3352" w:type="pct"/>
          </w:tcPr>
          <w:p w14:paraId="2B72F3F1"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Contains three bytes of program code to be executed by the CPU once the boot procedure ends.</w:t>
            </w:r>
          </w:p>
          <w:p w14:paraId="74053399"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p>
          <w:p w14:paraId="069966A0" w14:textId="37A99D1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 xml:space="preserve">Due to the limited capacity of the field, a single jump instruction is usually encoded here, causing the CPU to </w:t>
            </w:r>
            <w:r w:rsidRPr="000D4C60">
              <w:lastRenderedPageBreak/>
              <w:t xml:space="preserve">start executing program code in another area of ROM (see Section </w:t>
            </w:r>
            <w:r w:rsidRPr="000D4C60">
              <w:fldChar w:fldCharType="begin"/>
            </w:r>
            <w:r w:rsidRPr="000D4C60">
              <w:instrText xml:space="preserve"> REF _Ref508910370 \r \h  \* MERGEFORMAT </w:instrText>
            </w:r>
            <w:r w:rsidRPr="000D4C60">
              <w:fldChar w:fldCharType="separate"/>
            </w:r>
            <w:r w:rsidR="002C01C6">
              <w:t>3.2.2</w:t>
            </w:r>
            <w:r w:rsidRPr="000D4C60">
              <w:fldChar w:fldCharType="end"/>
            </w:r>
            <w:r w:rsidRPr="000D4C60">
              <w:t xml:space="preserve"> for details).</w:t>
            </w:r>
          </w:p>
        </w:tc>
      </w:tr>
      <w:tr w:rsidR="002815F0" w:rsidRPr="000D4C60" w14:paraId="523A58D4" w14:textId="77777777" w:rsidTr="00EE6BCE">
        <w:tc>
          <w:tcPr>
            <w:cnfStyle w:val="001000000000" w:firstRow="0" w:lastRow="0" w:firstColumn="1" w:lastColumn="0" w:oddVBand="0" w:evenVBand="0" w:oddHBand="0" w:evenHBand="0" w:firstRowFirstColumn="0" w:firstRowLastColumn="0" w:lastRowFirstColumn="0" w:lastRowLastColumn="0"/>
            <w:tcW w:w="705" w:type="pct"/>
          </w:tcPr>
          <w:p w14:paraId="748A3618" w14:textId="77777777" w:rsidR="002815F0" w:rsidRPr="000D4C60" w:rsidRDefault="002815F0" w:rsidP="00EE6BCE">
            <w:pPr>
              <w:rPr>
                <w:b w:val="0"/>
              </w:rPr>
            </w:pPr>
            <w:r w:rsidRPr="000D4C60">
              <w:rPr>
                <w:b w:val="0"/>
              </w:rPr>
              <w:t>$0104 to $0133</w:t>
            </w:r>
          </w:p>
        </w:tc>
        <w:tc>
          <w:tcPr>
            <w:tcW w:w="943" w:type="pct"/>
          </w:tcPr>
          <w:p w14:paraId="754A28FB"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r w:rsidRPr="000D4C60">
              <w:t>Nintendo Logo</w:t>
            </w:r>
          </w:p>
        </w:tc>
        <w:tc>
          <w:tcPr>
            <w:tcW w:w="3352" w:type="pct"/>
          </w:tcPr>
          <w:p w14:paraId="39132589"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r w:rsidRPr="000D4C60">
              <w:t>Contains the 48-byte bitmap data of the Nintendo logo that is displayed briefly by the boot procedure.</w:t>
            </w:r>
          </w:p>
          <w:p w14:paraId="2E93D874"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p>
          <w:p w14:paraId="78E3B241" w14:textId="61F99AEA"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r w:rsidRPr="000D4C60">
              <w:t xml:space="preserve">The boot procedure does not continue further if the contents of this field differs from the bitmap stored within the boot ROM. This was used as a rudimentary form of protection to stop unlicensed games from booting </w:t>
            </w:r>
            <w:sdt>
              <w:sdtPr>
                <w:id w:val="-287431991"/>
                <w:citation/>
              </w:sdtPr>
              <w:sdtEndPr/>
              <w:sdtContent>
                <w:r w:rsidRPr="000D4C60">
                  <w:fldChar w:fldCharType="begin"/>
                </w:r>
                <w:r w:rsidRPr="000D4C60">
                  <w:instrText xml:space="preserve"> CITATION Rev15 \l 2057 </w:instrText>
                </w:r>
                <w:r w:rsidRPr="000D4C60">
                  <w:fldChar w:fldCharType="separate"/>
                </w:r>
                <w:r w:rsidR="00F07AAE" w:rsidRPr="00F07AAE">
                  <w:rPr>
                    <w:noProof/>
                  </w:rPr>
                  <w:t>[49]</w:t>
                </w:r>
                <w:r w:rsidRPr="000D4C60">
                  <w:fldChar w:fldCharType="end"/>
                </w:r>
              </w:sdtContent>
            </w:sdt>
            <w:r w:rsidRPr="000D4C60">
              <w:t>.</w:t>
            </w:r>
          </w:p>
        </w:tc>
      </w:tr>
      <w:tr w:rsidR="002815F0" w:rsidRPr="000D4C60" w14:paraId="15894BF8" w14:textId="77777777" w:rsidTr="00EE6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236EA88A" w14:textId="77777777" w:rsidR="002815F0" w:rsidRPr="000D4C60" w:rsidRDefault="002815F0" w:rsidP="00EE6BCE">
            <w:pPr>
              <w:rPr>
                <w:b w:val="0"/>
              </w:rPr>
            </w:pPr>
            <w:r w:rsidRPr="000D4C60">
              <w:rPr>
                <w:b w:val="0"/>
              </w:rPr>
              <w:t>$0143</w:t>
            </w:r>
          </w:p>
        </w:tc>
        <w:tc>
          <w:tcPr>
            <w:tcW w:w="943" w:type="pct"/>
          </w:tcPr>
          <w:p w14:paraId="674482B5"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CGB Compatibility Flag</w:t>
            </w:r>
          </w:p>
        </w:tc>
        <w:tc>
          <w:tcPr>
            <w:tcW w:w="3352" w:type="pct"/>
          </w:tcPr>
          <w:p w14:paraId="4A574C05"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Contains $80 if the program supports CGB functionalities (such as non-monochrome colours) and is also backwards compatible with the DMG.</w:t>
            </w:r>
          </w:p>
          <w:p w14:paraId="120C35BC"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p>
          <w:p w14:paraId="79761F92"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Contains $C0 if the program only supports CGB functionalities and is not backwards compatible with the DMG.</w:t>
            </w:r>
          </w:p>
          <w:p w14:paraId="43A61FAC"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p>
          <w:p w14:paraId="5719D83C"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Contains any other value if the program specifically supports the DMG. The CGB will run the program in backwards compatibility mode in this case.</w:t>
            </w:r>
          </w:p>
        </w:tc>
      </w:tr>
      <w:tr w:rsidR="002815F0" w:rsidRPr="000D4C60" w14:paraId="432F6E5D" w14:textId="77777777" w:rsidTr="00EE6BCE">
        <w:tc>
          <w:tcPr>
            <w:cnfStyle w:val="001000000000" w:firstRow="0" w:lastRow="0" w:firstColumn="1" w:lastColumn="0" w:oddVBand="0" w:evenVBand="0" w:oddHBand="0" w:evenHBand="0" w:firstRowFirstColumn="0" w:firstRowLastColumn="0" w:lastRowFirstColumn="0" w:lastRowLastColumn="0"/>
            <w:tcW w:w="705" w:type="pct"/>
          </w:tcPr>
          <w:p w14:paraId="4F341839" w14:textId="77777777" w:rsidR="002815F0" w:rsidRPr="000D4C60" w:rsidRDefault="002815F0" w:rsidP="00EE6BCE">
            <w:pPr>
              <w:rPr>
                <w:b w:val="0"/>
              </w:rPr>
            </w:pPr>
            <w:r w:rsidRPr="000D4C60">
              <w:rPr>
                <w:b w:val="0"/>
              </w:rPr>
              <w:t>$0147</w:t>
            </w:r>
          </w:p>
        </w:tc>
        <w:tc>
          <w:tcPr>
            <w:tcW w:w="943" w:type="pct"/>
          </w:tcPr>
          <w:p w14:paraId="1C922637"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r w:rsidRPr="000D4C60">
              <w:t>MBC Configuration Type</w:t>
            </w:r>
          </w:p>
        </w:tc>
        <w:tc>
          <w:tcPr>
            <w:tcW w:w="3352" w:type="pct"/>
          </w:tcPr>
          <w:p w14:paraId="2DD0C7DA"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r w:rsidRPr="000D4C60">
              <w:t>Indicates the type of MBC hardware configuration used by the cartridge.</w:t>
            </w:r>
          </w:p>
          <w:p w14:paraId="3D8FAEB1"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p>
          <w:p w14:paraId="4C2D947E"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r w:rsidRPr="000D4C60">
              <w:t>Some typical values include:</w:t>
            </w:r>
          </w:p>
          <w:p w14:paraId="0BA67799" w14:textId="77777777" w:rsidR="002815F0" w:rsidRPr="000D4C60" w:rsidRDefault="002815F0" w:rsidP="00EE6BCE">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rsidRPr="000D4C60">
              <w:t>$00 – Program ROM only.</w:t>
            </w:r>
          </w:p>
          <w:p w14:paraId="0C46E98C" w14:textId="77777777" w:rsidR="002815F0" w:rsidRPr="000D4C60" w:rsidRDefault="002815F0" w:rsidP="00EE6BCE">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rsidRPr="000D4C60">
              <w:t>$01 to $03 – MBC1 variants.</w:t>
            </w:r>
          </w:p>
          <w:p w14:paraId="177A65D8" w14:textId="77777777" w:rsidR="002815F0" w:rsidRPr="000D4C60" w:rsidRDefault="002815F0" w:rsidP="00EE6BCE">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rsidRPr="000D4C60">
              <w:t>$05 to $06 – MBC2 variants.</w:t>
            </w:r>
          </w:p>
          <w:p w14:paraId="4DA1DBF8" w14:textId="77777777" w:rsidR="002815F0" w:rsidRPr="000D4C60" w:rsidRDefault="002815F0" w:rsidP="00EE6BCE">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rsidRPr="000D4C60">
              <w:t>$0F to $13 – MBC3 variants.</w:t>
            </w:r>
          </w:p>
          <w:p w14:paraId="5580A464" w14:textId="77777777" w:rsidR="002815F0" w:rsidRPr="000D4C60" w:rsidRDefault="002815F0" w:rsidP="00EE6BCE">
            <w:pPr>
              <w:pStyle w:val="ListParagraph"/>
              <w:numPr>
                <w:ilvl w:val="0"/>
                <w:numId w:val="20"/>
              </w:numPr>
              <w:cnfStyle w:val="000000000000" w:firstRow="0" w:lastRow="0" w:firstColumn="0" w:lastColumn="0" w:oddVBand="0" w:evenVBand="0" w:oddHBand="0" w:evenHBand="0" w:firstRowFirstColumn="0" w:firstRowLastColumn="0" w:lastRowFirstColumn="0" w:lastRowLastColumn="0"/>
            </w:pPr>
            <w:r w:rsidRPr="000D4C60">
              <w:t>$19 to $1E – MBC5 variants.</w:t>
            </w:r>
          </w:p>
        </w:tc>
      </w:tr>
      <w:tr w:rsidR="002815F0" w:rsidRPr="000D4C60" w14:paraId="2602665A" w14:textId="77777777" w:rsidTr="00EE6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0DA9BE0E" w14:textId="77777777" w:rsidR="002815F0" w:rsidRPr="000D4C60" w:rsidRDefault="002815F0" w:rsidP="00EE6BCE">
            <w:pPr>
              <w:rPr>
                <w:b w:val="0"/>
              </w:rPr>
            </w:pPr>
            <w:r w:rsidRPr="000D4C60">
              <w:rPr>
                <w:b w:val="0"/>
              </w:rPr>
              <w:t>$0148</w:t>
            </w:r>
          </w:p>
        </w:tc>
        <w:tc>
          <w:tcPr>
            <w:tcW w:w="943" w:type="pct"/>
          </w:tcPr>
          <w:p w14:paraId="43ECD183"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ROM Size</w:t>
            </w:r>
          </w:p>
        </w:tc>
        <w:tc>
          <w:tcPr>
            <w:tcW w:w="3352" w:type="pct"/>
          </w:tcPr>
          <w:p w14:paraId="6F2E71CB"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Indicates the number of program ROM banks available within the cartridge.</w:t>
            </w:r>
          </w:p>
          <w:p w14:paraId="63D06577"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p>
          <w:p w14:paraId="4CD175A6"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Bank numbers are typically powers of two, where 2</w:t>
            </w:r>
            <w:r w:rsidRPr="000D4C60">
              <w:rPr>
                <w:vertAlign w:val="superscript"/>
              </w:rPr>
              <w:t>N</w:t>
            </w:r>
            <w:r w:rsidRPr="000D4C60">
              <w:t xml:space="preserve"> is encoded as a value of N−1; therefore, values generally range from $00 (two banks: 2</w:t>
            </w:r>
            <w:r w:rsidRPr="000D4C60">
              <w:rPr>
                <w:vertAlign w:val="superscript"/>
              </w:rPr>
              <w:t>1</w:t>
            </w:r>
            <w:r w:rsidRPr="000D4C60">
              <w:t>) to $07 (256 banks: 2</w:t>
            </w:r>
            <w:r w:rsidRPr="000D4C60">
              <w:rPr>
                <w:vertAlign w:val="superscript"/>
              </w:rPr>
              <w:t>8</w:t>
            </w:r>
            <w:r w:rsidRPr="000D4C60">
              <w:t>).</w:t>
            </w:r>
          </w:p>
          <w:p w14:paraId="1A9B3EF8"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p>
          <w:p w14:paraId="50CB6584"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lastRenderedPageBreak/>
              <w:t>An exception to the general encoding rule exists for values $52, $53 and $54, which indicate respective bank numbers of 72, 80 and 96, that are not powers of two.</w:t>
            </w:r>
          </w:p>
        </w:tc>
      </w:tr>
      <w:tr w:rsidR="002815F0" w:rsidRPr="000D4C60" w14:paraId="777966B9" w14:textId="77777777" w:rsidTr="00EE6BCE">
        <w:tc>
          <w:tcPr>
            <w:cnfStyle w:val="001000000000" w:firstRow="0" w:lastRow="0" w:firstColumn="1" w:lastColumn="0" w:oddVBand="0" w:evenVBand="0" w:oddHBand="0" w:evenHBand="0" w:firstRowFirstColumn="0" w:firstRowLastColumn="0" w:lastRowFirstColumn="0" w:lastRowLastColumn="0"/>
            <w:tcW w:w="705" w:type="pct"/>
          </w:tcPr>
          <w:p w14:paraId="451D45AA" w14:textId="77777777" w:rsidR="002815F0" w:rsidRPr="000D4C60" w:rsidRDefault="002815F0" w:rsidP="00EE6BCE">
            <w:pPr>
              <w:rPr>
                <w:b w:val="0"/>
              </w:rPr>
            </w:pPr>
            <w:r w:rsidRPr="000D4C60">
              <w:rPr>
                <w:b w:val="0"/>
              </w:rPr>
              <w:t>$0149</w:t>
            </w:r>
          </w:p>
        </w:tc>
        <w:tc>
          <w:tcPr>
            <w:tcW w:w="943" w:type="pct"/>
          </w:tcPr>
          <w:p w14:paraId="0F0662BA"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r w:rsidRPr="000D4C60">
              <w:t>RAM Size</w:t>
            </w:r>
          </w:p>
        </w:tc>
        <w:tc>
          <w:tcPr>
            <w:tcW w:w="3352" w:type="pct"/>
          </w:tcPr>
          <w:p w14:paraId="0306367E"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r w:rsidRPr="000D4C60">
              <w:t>Indicates the number of RAM banks present inside of the cartridge.</w:t>
            </w:r>
          </w:p>
          <w:p w14:paraId="206526BD"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p>
          <w:p w14:paraId="638BE585"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r w:rsidRPr="000D4C60">
              <w:t>All possible values are:</w:t>
            </w:r>
          </w:p>
          <w:p w14:paraId="08F10D64" w14:textId="77777777" w:rsidR="002815F0" w:rsidRPr="000D4C60" w:rsidRDefault="002815F0" w:rsidP="00EE6BC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0D4C60">
              <w:t>$00 – No RAM.</w:t>
            </w:r>
          </w:p>
          <w:p w14:paraId="229B624A" w14:textId="77777777" w:rsidR="002815F0" w:rsidRPr="000D4C60" w:rsidRDefault="002815F0" w:rsidP="00EE6BC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0D4C60">
              <w:t>$01 – One bank of RAM, with only 2 KiB usable.</w:t>
            </w:r>
          </w:p>
          <w:p w14:paraId="3E1663C2" w14:textId="77777777" w:rsidR="002815F0" w:rsidRPr="000D4C60" w:rsidRDefault="002815F0" w:rsidP="00EE6BC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0D4C60">
              <w:t>$02 – One bank of RAM (8 KiB).</w:t>
            </w:r>
          </w:p>
          <w:p w14:paraId="7BFDF020" w14:textId="77777777" w:rsidR="002815F0" w:rsidRPr="000D4C60" w:rsidRDefault="002815F0" w:rsidP="00EE6BCE">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0D4C60">
              <w:t>$03 – Four banks of RAM (32 KiB).</w:t>
            </w:r>
          </w:p>
          <w:p w14:paraId="57F1F5FB"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p>
          <w:p w14:paraId="78768FD9" w14:textId="77777777" w:rsidR="002815F0" w:rsidRPr="000D4C60" w:rsidRDefault="002815F0" w:rsidP="00EE6BCE">
            <w:pPr>
              <w:cnfStyle w:val="000000000000" w:firstRow="0" w:lastRow="0" w:firstColumn="0" w:lastColumn="0" w:oddVBand="0" w:evenVBand="0" w:oddHBand="0" w:evenHBand="0" w:firstRowFirstColumn="0" w:firstRowLastColumn="0" w:lastRowFirstColumn="0" w:lastRowLastColumn="0"/>
            </w:pPr>
            <w:r w:rsidRPr="000D4C60">
              <w:t>A value of $00 is also used to indicate that an MBC2 configuration is used, as MBC2’s 512×4 bits of RAM is integrated within the chip itself.</w:t>
            </w:r>
          </w:p>
        </w:tc>
      </w:tr>
      <w:tr w:rsidR="002815F0" w:rsidRPr="000D4C60" w14:paraId="07CE64B0" w14:textId="77777777" w:rsidTr="00EE6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0766C0D2" w14:textId="77777777" w:rsidR="002815F0" w:rsidRPr="000D4C60" w:rsidRDefault="002815F0" w:rsidP="00EE6BCE">
            <w:pPr>
              <w:rPr>
                <w:b w:val="0"/>
              </w:rPr>
            </w:pPr>
            <w:r w:rsidRPr="000D4C60">
              <w:rPr>
                <w:b w:val="0"/>
              </w:rPr>
              <w:t>$014D</w:t>
            </w:r>
          </w:p>
        </w:tc>
        <w:tc>
          <w:tcPr>
            <w:tcW w:w="943" w:type="pct"/>
          </w:tcPr>
          <w:p w14:paraId="0BFFE447"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Header Checksum</w:t>
            </w:r>
          </w:p>
        </w:tc>
        <w:tc>
          <w:tcPr>
            <w:tcW w:w="3352" w:type="pct"/>
          </w:tcPr>
          <w:p w14:paraId="72E51CCE"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Contains a single-byte checksum of the header data (from addresses $0134 to $014C) to be verified by the boot procedure. This checksum is used to verify the integrity of the header data stored within the program ROM.</w:t>
            </w:r>
          </w:p>
          <w:p w14:paraId="5A8F00B2"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p>
          <w:p w14:paraId="3B1AA23A" w14:textId="77777777" w:rsidR="002815F0" w:rsidRPr="000D4C60" w:rsidRDefault="002815F0" w:rsidP="00EE6BCE">
            <w:pPr>
              <w:cnfStyle w:val="000000100000" w:firstRow="0" w:lastRow="0" w:firstColumn="0" w:lastColumn="0" w:oddVBand="0" w:evenVBand="0" w:oddHBand="1" w:evenHBand="0" w:firstRowFirstColumn="0" w:firstRowLastColumn="0" w:lastRowFirstColumn="0" w:lastRowLastColumn="0"/>
            </w:pPr>
            <w:r w:rsidRPr="000D4C60">
              <w:t>If the checksum calculated by the boot procedure differs from this value, the loaded program will not be executed.</w:t>
            </w:r>
          </w:p>
        </w:tc>
      </w:tr>
    </w:tbl>
    <w:p w14:paraId="2E75EFBB" w14:textId="6524EEBC" w:rsidR="002815F0" w:rsidRPr="000D4C60" w:rsidRDefault="002815F0" w:rsidP="002815F0"/>
    <w:p w14:paraId="54E7893F" w14:textId="13EE01D7" w:rsidR="00616B4E" w:rsidRPr="000D4C60" w:rsidRDefault="00484D6A" w:rsidP="00E1564C">
      <w:pPr>
        <w:pStyle w:val="Heading2"/>
      </w:pPr>
      <w:bookmarkStart w:id="133" w:name="_Ref511104367"/>
      <w:bookmarkStart w:id="134" w:name="_Toc513153302"/>
      <w:r w:rsidRPr="000D4C60">
        <w:t>Detailed</w:t>
      </w:r>
      <w:r w:rsidR="00A90625" w:rsidRPr="000D4C60">
        <w:t xml:space="preserve"> </w:t>
      </w:r>
      <w:r w:rsidR="00616B4E" w:rsidRPr="000D4C60">
        <w:t>System Memory Map</w:t>
      </w:r>
      <w:bookmarkEnd w:id="133"/>
      <w:bookmarkEnd w:id="134"/>
    </w:p>
    <w:p w14:paraId="3757A426" w14:textId="5F9A196F" w:rsidR="00616B4E" w:rsidRPr="000D4C60" w:rsidRDefault="00616B4E" w:rsidP="00616B4E">
      <w:r w:rsidRPr="000D4C60">
        <w:t xml:space="preserve">Memory areas are mapped to the CGB’s address space as follows: </w:t>
      </w:r>
      <w:sdt>
        <w:sdtPr>
          <w:id w:val="1744219924"/>
          <w:citation/>
        </w:sdtPr>
        <w:sdtEndPr/>
        <w:sdtContent>
          <w:r w:rsidRPr="000D4C60">
            <w:fldChar w:fldCharType="begin"/>
          </w:r>
          <w:r w:rsidRPr="000D4C60">
            <w:instrText xml:space="preserve">CITATION Pan \p "Memory Map" \l 2057 </w:instrText>
          </w:r>
          <w:r w:rsidRPr="000D4C60">
            <w:fldChar w:fldCharType="separate"/>
          </w:r>
          <w:r w:rsidR="00F07AAE" w:rsidRPr="00F07AAE">
            <w:rPr>
              <w:noProof/>
            </w:rPr>
            <w:t>[10, p. Memory Map]</w:t>
          </w:r>
          <w:r w:rsidRPr="000D4C60">
            <w:fldChar w:fldCharType="end"/>
          </w:r>
        </w:sdtContent>
      </w:sdt>
      <w:r w:rsidRPr="000D4C60">
        <w:t xml:space="preserve"> </w:t>
      </w:r>
      <w:sdt>
        <w:sdtPr>
          <w:id w:val="-399377262"/>
          <w:citation/>
        </w:sdtPr>
        <w:sdtEndPr/>
        <w:sdtContent>
          <w:r w:rsidRPr="000D4C60">
            <w:fldChar w:fldCharType="begin"/>
          </w:r>
          <w:r w:rsidRPr="000D4C60">
            <w:instrText xml:space="preserve">CITATION Nin99 \p 13 \l 2057 </w:instrText>
          </w:r>
          <w:r w:rsidRPr="000D4C60">
            <w:fldChar w:fldCharType="separate"/>
          </w:r>
          <w:r w:rsidR="00F07AAE" w:rsidRPr="00F07AAE">
            <w:rPr>
              <w:noProof/>
            </w:rPr>
            <w:t>[11, p. 13]</w:t>
          </w:r>
          <w:r w:rsidRPr="000D4C60">
            <w:fldChar w:fldCharType="end"/>
          </w:r>
        </w:sdtContent>
      </w:sdt>
      <w:r w:rsidRPr="000D4C60">
        <w:t xml:space="preserve"> </w:t>
      </w:r>
      <w:sdt>
        <w:sdtPr>
          <w:id w:val="-559027139"/>
          <w:citation/>
        </w:sdtPr>
        <w:sdtEndPr/>
        <w:sdtContent>
          <w:r w:rsidRPr="000D4C60">
            <w:fldChar w:fldCharType="begin"/>
          </w:r>
          <w:r w:rsidRPr="000D4C60">
            <w:instrText xml:space="preserve"> CITATION DuoMap \l 2057 </w:instrText>
          </w:r>
          <w:r w:rsidRPr="000D4C60">
            <w:fldChar w:fldCharType="separate"/>
          </w:r>
          <w:r w:rsidR="00F07AAE" w:rsidRPr="00F07AAE">
            <w:rPr>
              <w:noProof/>
            </w:rPr>
            <w:t>[31]</w:t>
          </w:r>
          <w:r w:rsidRPr="000D4C60">
            <w:fldChar w:fldCharType="end"/>
          </w:r>
        </w:sdtContent>
      </w:sdt>
    </w:p>
    <w:tbl>
      <w:tblPr>
        <w:tblStyle w:val="PlainTable1"/>
        <w:tblW w:w="5000" w:type="pct"/>
        <w:tblLook w:val="04A0" w:firstRow="1" w:lastRow="0" w:firstColumn="1" w:lastColumn="0" w:noHBand="0" w:noVBand="1"/>
      </w:tblPr>
      <w:tblGrid>
        <w:gridCol w:w="2122"/>
        <w:gridCol w:w="2552"/>
        <w:gridCol w:w="4342"/>
      </w:tblGrid>
      <w:tr w:rsidR="00616B4E" w:rsidRPr="000D4C60" w14:paraId="27C3623B" w14:textId="77777777" w:rsidTr="000C3E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Pr>
          <w:p w14:paraId="38411FCB" w14:textId="77777777" w:rsidR="00616B4E" w:rsidRPr="000D4C60" w:rsidRDefault="00616B4E" w:rsidP="000C3E2E">
            <w:r w:rsidRPr="000D4C60">
              <w:t>Address Range</w:t>
            </w:r>
          </w:p>
        </w:tc>
        <w:tc>
          <w:tcPr>
            <w:tcW w:w="1415" w:type="pct"/>
          </w:tcPr>
          <w:p w14:paraId="356D8E5B" w14:textId="77777777" w:rsidR="00616B4E" w:rsidRPr="000D4C60" w:rsidRDefault="00616B4E" w:rsidP="000C3E2E">
            <w:pPr>
              <w:cnfStyle w:val="100000000000" w:firstRow="1" w:lastRow="0" w:firstColumn="0" w:lastColumn="0" w:oddVBand="0" w:evenVBand="0" w:oddHBand="0" w:evenHBand="0" w:firstRowFirstColumn="0" w:firstRowLastColumn="0" w:lastRowFirstColumn="0" w:lastRowLastColumn="0"/>
            </w:pPr>
            <w:r w:rsidRPr="000D4C60">
              <w:t>Memory Area</w:t>
            </w:r>
          </w:p>
        </w:tc>
        <w:tc>
          <w:tcPr>
            <w:tcW w:w="2408" w:type="pct"/>
          </w:tcPr>
          <w:p w14:paraId="46FB0A35" w14:textId="19148378" w:rsidR="00616B4E" w:rsidRPr="000D4C60" w:rsidRDefault="00574CD6" w:rsidP="000C3E2E">
            <w:pPr>
              <w:cnfStyle w:val="100000000000" w:firstRow="1" w:lastRow="0" w:firstColumn="0" w:lastColumn="0" w:oddVBand="0" w:evenVBand="0" w:oddHBand="0" w:evenHBand="0" w:firstRowFirstColumn="0" w:firstRowLastColumn="0" w:lastRowFirstColumn="0" w:lastRowLastColumn="0"/>
            </w:pPr>
            <w:r w:rsidRPr="000D4C60">
              <w:t xml:space="preserve">Additional </w:t>
            </w:r>
            <w:r w:rsidR="00616B4E" w:rsidRPr="000D4C60">
              <w:t>Comments</w:t>
            </w:r>
          </w:p>
        </w:tc>
      </w:tr>
      <w:tr w:rsidR="00616B4E" w:rsidRPr="000D4C60" w14:paraId="65AB0AC9" w14:textId="77777777" w:rsidTr="000C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Pr>
          <w:p w14:paraId="0D9C3625" w14:textId="77777777" w:rsidR="00616B4E" w:rsidRPr="000D4C60" w:rsidRDefault="00616B4E" w:rsidP="000C3E2E">
            <w:pPr>
              <w:rPr>
                <w:b w:val="0"/>
              </w:rPr>
            </w:pPr>
            <w:r w:rsidRPr="000D4C60">
              <w:rPr>
                <w:b w:val="0"/>
              </w:rPr>
              <w:t>$0000 to $3FFF</w:t>
            </w:r>
          </w:p>
        </w:tc>
        <w:tc>
          <w:tcPr>
            <w:tcW w:w="1415" w:type="pct"/>
          </w:tcPr>
          <w:p w14:paraId="3CD5F292"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Cartridge ROM Bank</w:t>
            </w:r>
          </w:p>
        </w:tc>
        <w:tc>
          <w:tcPr>
            <w:tcW w:w="2408" w:type="pct"/>
          </w:tcPr>
          <w:p w14:paraId="76C7AFAA"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Fixed to bank 0.</w:t>
            </w:r>
          </w:p>
        </w:tc>
      </w:tr>
      <w:tr w:rsidR="00616B4E" w:rsidRPr="000D4C60" w14:paraId="6356D80E" w14:textId="77777777" w:rsidTr="000C3E2E">
        <w:tc>
          <w:tcPr>
            <w:cnfStyle w:val="001000000000" w:firstRow="0" w:lastRow="0" w:firstColumn="1" w:lastColumn="0" w:oddVBand="0" w:evenVBand="0" w:oddHBand="0" w:evenHBand="0" w:firstRowFirstColumn="0" w:firstRowLastColumn="0" w:lastRowFirstColumn="0" w:lastRowLastColumn="0"/>
            <w:tcW w:w="1177" w:type="pct"/>
          </w:tcPr>
          <w:p w14:paraId="6DC9AEF0" w14:textId="77777777" w:rsidR="00616B4E" w:rsidRPr="000D4C60" w:rsidRDefault="00616B4E" w:rsidP="000C3E2E">
            <w:pPr>
              <w:rPr>
                <w:b w:val="0"/>
              </w:rPr>
            </w:pPr>
            <w:r w:rsidRPr="000D4C60">
              <w:rPr>
                <w:b w:val="0"/>
              </w:rPr>
              <w:t>$4000 to $7FFF</w:t>
            </w:r>
          </w:p>
        </w:tc>
        <w:tc>
          <w:tcPr>
            <w:tcW w:w="1415" w:type="pct"/>
          </w:tcPr>
          <w:p w14:paraId="6D4918EF" w14:textId="77777777" w:rsidR="00616B4E" w:rsidRPr="000D4C60" w:rsidRDefault="00616B4E" w:rsidP="000C3E2E">
            <w:pPr>
              <w:cnfStyle w:val="000000000000" w:firstRow="0" w:lastRow="0" w:firstColumn="0" w:lastColumn="0" w:oddVBand="0" w:evenVBand="0" w:oddHBand="0" w:evenHBand="0" w:firstRowFirstColumn="0" w:firstRowLastColumn="0" w:lastRowFirstColumn="0" w:lastRowLastColumn="0"/>
            </w:pPr>
            <w:r w:rsidRPr="000D4C60">
              <w:t>Cartridge ROM Bank</w:t>
            </w:r>
          </w:p>
        </w:tc>
        <w:tc>
          <w:tcPr>
            <w:tcW w:w="2408" w:type="pct"/>
          </w:tcPr>
          <w:p w14:paraId="284E6A75" w14:textId="77777777" w:rsidR="00616B4E" w:rsidRPr="000D4C60" w:rsidRDefault="00616B4E" w:rsidP="000C3E2E">
            <w:pPr>
              <w:cnfStyle w:val="000000000000" w:firstRow="0" w:lastRow="0" w:firstColumn="0" w:lastColumn="0" w:oddVBand="0" w:evenVBand="0" w:oddHBand="0" w:evenHBand="0" w:firstRowFirstColumn="0" w:firstRowLastColumn="0" w:lastRowFirstColumn="0" w:lastRowLastColumn="0"/>
            </w:pPr>
            <w:r w:rsidRPr="000D4C60">
              <w:t>Swappable if the cartridge uses an MBC; otherwise, fixed to bank 1.</w:t>
            </w:r>
          </w:p>
        </w:tc>
      </w:tr>
      <w:tr w:rsidR="00616B4E" w:rsidRPr="000D4C60" w14:paraId="681A2A06" w14:textId="77777777" w:rsidTr="000C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Pr>
          <w:p w14:paraId="15AB6ADA" w14:textId="77777777" w:rsidR="00616B4E" w:rsidRPr="000D4C60" w:rsidRDefault="00616B4E" w:rsidP="000C3E2E">
            <w:pPr>
              <w:rPr>
                <w:b w:val="0"/>
              </w:rPr>
            </w:pPr>
            <w:r w:rsidRPr="000D4C60">
              <w:rPr>
                <w:b w:val="0"/>
              </w:rPr>
              <w:t>$8000 to $9FFF</w:t>
            </w:r>
          </w:p>
        </w:tc>
        <w:tc>
          <w:tcPr>
            <w:tcW w:w="1415" w:type="pct"/>
          </w:tcPr>
          <w:p w14:paraId="6C2EF7E5"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VRAM Bank</w:t>
            </w:r>
          </w:p>
        </w:tc>
        <w:tc>
          <w:tcPr>
            <w:tcW w:w="2408" w:type="pct"/>
          </w:tcPr>
          <w:p w14:paraId="60E91010" w14:textId="3C6182BF"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 xml:space="preserve">Swappable </w:t>
            </w:r>
            <w:r w:rsidR="005130D3" w:rsidRPr="000D4C60">
              <w:t>(using the VBK I/O register:</w:t>
            </w:r>
            <w:r w:rsidR="00960A50" w:rsidRPr="000D4C60">
              <w:t xml:space="preserve"> address $FF</w:t>
            </w:r>
            <w:r w:rsidR="00646832" w:rsidRPr="000D4C60">
              <w:t>4F</w:t>
            </w:r>
            <w:r w:rsidR="00960A50" w:rsidRPr="000D4C60">
              <w:t xml:space="preserve">) </w:t>
            </w:r>
            <w:r w:rsidRPr="000D4C60">
              <w:t xml:space="preserve">if not in </w:t>
            </w:r>
            <w:r w:rsidRPr="000D4C60">
              <w:lastRenderedPageBreak/>
              <w:t>DMG compatibility mode; otherwise, fixed to bank 0.</w:t>
            </w:r>
          </w:p>
        </w:tc>
      </w:tr>
      <w:tr w:rsidR="00616B4E" w:rsidRPr="000D4C60" w14:paraId="276F68ED" w14:textId="77777777" w:rsidTr="000C3E2E">
        <w:tc>
          <w:tcPr>
            <w:cnfStyle w:val="001000000000" w:firstRow="0" w:lastRow="0" w:firstColumn="1" w:lastColumn="0" w:oddVBand="0" w:evenVBand="0" w:oddHBand="0" w:evenHBand="0" w:firstRowFirstColumn="0" w:firstRowLastColumn="0" w:lastRowFirstColumn="0" w:lastRowLastColumn="0"/>
            <w:tcW w:w="1177" w:type="pct"/>
          </w:tcPr>
          <w:p w14:paraId="4ECB1DD1" w14:textId="77777777" w:rsidR="00616B4E" w:rsidRPr="000D4C60" w:rsidRDefault="00616B4E" w:rsidP="000C3E2E">
            <w:pPr>
              <w:rPr>
                <w:b w:val="0"/>
              </w:rPr>
            </w:pPr>
            <w:r w:rsidRPr="000D4C60">
              <w:rPr>
                <w:b w:val="0"/>
              </w:rPr>
              <w:t>$A000 to $BFFF</w:t>
            </w:r>
          </w:p>
        </w:tc>
        <w:tc>
          <w:tcPr>
            <w:tcW w:w="1415" w:type="pct"/>
          </w:tcPr>
          <w:p w14:paraId="6143BB82" w14:textId="6089CBC3" w:rsidR="00616B4E" w:rsidRPr="000D4C60" w:rsidRDefault="00616B4E" w:rsidP="000C3E2E">
            <w:pPr>
              <w:cnfStyle w:val="000000000000" w:firstRow="0" w:lastRow="0" w:firstColumn="0" w:lastColumn="0" w:oddVBand="0" w:evenVBand="0" w:oddHBand="0" w:evenHBand="0" w:firstRowFirstColumn="0" w:firstRowLastColumn="0" w:lastRowFirstColumn="0" w:lastRowLastColumn="0"/>
            </w:pPr>
            <w:r w:rsidRPr="000D4C60">
              <w:t>Cartridge RAM Bank</w:t>
            </w:r>
            <w:r w:rsidR="00032D9F" w:rsidRPr="000D4C60">
              <w:t xml:space="preserve"> </w:t>
            </w:r>
            <w:r w:rsidR="00032D9F" w:rsidRPr="000D4C60">
              <w:rPr>
                <w:i/>
              </w:rPr>
              <w:t>(if any)</w:t>
            </w:r>
          </w:p>
        </w:tc>
        <w:tc>
          <w:tcPr>
            <w:tcW w:w="2408" w:type="pct"/>
          </w:tcPr>
          <w:p w14:paraId="7E7D493B" w14:textId="77777777" w:rsidR="00616B4E" w:rsidRPr="000D4C60" w:rsidRDefault="00616B4E" w:rsidP="000C3E2E">
            <w:pPr>
              <w:cnfStyle w:val="000000000000" w:firstRow="0" w:lastRow="0" w:firstColumn="0" w:lastColumn="0" w:oddVBand="0" w:evenVBand="0" w:oddHBand="0" w:evenHBand="0" w:firstRowFirstColumn="0" w:firstRowLastColumn="0" w:lastRowFirstColumn="0" w:lastRowLastColumn="0"/>
            </w:pPr>
            <w:r w:rsidRPr="000D4C60">
              <w:t>Swappable if the cartridge uses an MBC.</w:t>
            </w:r>
          </w:p>
        </w:tc>
      </w:tr>
      <w:tr w:rsidR="00616B4E" w:rsidRPr="000D4C60" w14:paraId="10C08D4F" w14:textId="77777777" w:rsidTr="000C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Pr>
          <w:p w14:paraId="781915C0" w14:textId="77777777" w:rsidR="00616B4E" w:rsidRPr="000D4C60" w:rsidRDefault="00616B4E" w:rsidP="000C3E2E">
            <w:pPr>
              <w:rPr>
                <w:b w:val="0"/>
              </w:rPr>
            </w:pPr>
            <w:r w:rsidRPr="000D4C60">
              <w:rPr>
                <w:b w:val="0"/>
              </w:rPr>
              <w:t>$C000 to $CFFF</w:t>
            </w:r>
          </w:p>
        </w:tc>
        <w:tc>
          <w:tcPr>
            <w:tcW w:w="1415" w:type="pct"/>
          </w:tcPr>
          <w:p w14:paraId="756455CA"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WRAM Bank</w:t>
            </w:r>
          </w:p>
        </w:tc>
        <w:tc>
          <w:tcPr>
            <w:tcW w:w="2408" w:type="pct"/>
          </w:tcPr>
          <w:p w14:paraId="253C2E14"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Fixed to bank 0.</w:t>
            </w:r>
          </w:p>
        </w:tc>
      </w:tr>
      <w:tr w:rsidR="00616B4E" w:rsidRPr="000D4C60" w14:paraId="20E8CFE3" w14:textId="77777777" w:rsidTr="000C3E2E">
        <w:tc>
          <w:tcPr>
            <w:cnfStyle w:val="001000000000" w:firstRow="0" w:lastRow="0" w:firstColumn="1" w:lastColumn="0" w:oddVBand="0" w:evenVBand="0" w:oddHBand="0" w:evenHBand="0" w:firstRowFirstColumn="0" w:firstRowLastColumn="0" w:lastRowFirstColumn="0" w:lastRowLastColumn="0"/>
            <w:tcW w:w="1177" w:type="pct"/>
          </w:tcPr>
          <w:p w14:paraId="45F9D396" w14:textId="77777777" w:rsidR="00616B4E" w:rsidRPr="000D4C60" w:rsidRDefault="00616B4E" w:rsidP="000C3E2E">
            <w:pPr>
              <w:rPr>
                <w:b w:val="0"/>
              </w:rPr>
            </w:pPr>
            <w:r w:rsidRPr="000D4C60">
              <w:rPr>
                <w:b w:val="0"/>
              </w:rPr>
              <w:t>$D000 to $DFFF</w:t>
            </w:r>
          </w:p>
        </w:tc>
        <w:tc>
          <w:tcPr>
            <w:tcW w:w="1415" w:type="pct"/>
          </w:tcPr>
          <w:p w14:paraId="1C36EAB3" w14:textId="77777777" w:rsidR="00616B4E" w:rsidRPr="000D4C60" w:rsidRDefault="00616B4E" w:rsidP="000C3E2E">
            <w:pPr>
              <w:cnfStyle w:val="000000000000" w:firstRow="0" w:lastRow="0" w:firstColumn="0" w:lastColumn="0" w:oddVBand="0" w:evenVBand="0" w:oddHBand="0" w:evenHBand="0" w:firstRowFirstColumn="0" w:firstRowLastColumn="0" w:lastRowFirstColumn="0" w:lastRowLastColumn="0"/>
            </w:pPr>
            <w:r w:rsidRPr="000D4C60">
              <w:t>WRAM Bank</w:t>
            </w:r>
          </w:p>
        </w:tc>
        <w:tc>
          <w:tcPr>
            <w:tcW w:w="2408" w:type="pct"/>
          </w:tcPr>
          <w:p w14:paraId="01D69A44" w14:textId="4AD06B75" w:rsidR="00616B4E" w:rsidRPr="000D4C60" w:rsidRDefault="00616B4E" w:rsidP="000C3E2E">
            <w:pPr>
              <w:cnfStyle w:val="000000000000" w:firstRow="0" w:lastRow="0" w:firstColumn="0" w:lastColumn="0" w:oddVBand="0" w:evenVBand="0" w:oddHBand="0" w:evenHBand="0" w:firstRowFirstColumn="0" w:firstRowLastColumn="0" w:lastRowFirstColumn="0" w:lastRowLastColumn="0"/>
            </w:pPr>
            <w:r w:rsidRPr="000D4C60">
              <w:t>Swappable</w:t>
            </w:r>
            <w:r w:rsidR="00646832" w:rsidRPr="000D4C60">
              <w:t xml:space="preserve"> (using the </w:t>
            </w:r>
            <w:r w:rsidR="005130D3" w:rsidRPr="000D4C60">
              <w:t>SVBK I/O register:</w:t>
            </w:r>
            <w:r w:rsidR="00640914" w:rsidRPr="000D4C60">
              <w:t xml:space="preserve"> address $FF70)</w:t>
            </w:r>
            <w:r w:rsidRPr="000D4C60">
              <w:t xml:space="preserve"> if not in DMG compatibility mode; otherwise, fixed to bank 1.</w:t>
            </w:r>
          </w:p>
        </w:tc>
      </w:tr>
      <w:tr w:rsidR="00616B4E" w:rsidRPr="000D4C60" w14:paraId="466E3FB3" w14:textId="77777777" w:rsidTr="000C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Pr>
          <w:p w14:paraId="1E7BFF40" w14:textId="77777777" w:rsidR="00616B4E" w:rsidRPr="000D4C60" w:rsidRDefault="00616B4E" w:rsidP="000C3E2E">
            <w:pPr>
              <w:rPr>
                <w:b w:val="0"/>
              </w:rPr>
            </w:pPr>
            <w:r w:rsidRPr="000D4C60">
              <w:rPr>
                <w:b w:val="0"/>
              </w:rPr>
              <w:t>$E000 to $FDFF</w:t>
            </w:r>
          </w:p>
        </w:tc>
        <w:tc>
          <w:tcPr>
            <w:tcW w:w="1415" w:type="pct"/>
          </w:tcPr>
          <w:p w14:paraId="15FC052E"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Echo WRAM</w:t>
            </w:r>
          </w:p>
        </w:tc>
        <w:tc>
          <w:tcPr>
            <w:tcW w:w="2408" w:type="pct"/>
          </w:tcPr>
          <w:p w14:paraId="005F81C4"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Accesses to this area map to the WRAM at $C000 to $DDFF.</w:t>
            </w:r>
          </w:p>
          <w:p w14:paraId="6B01FDB0"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Programs rarely access this area, as Nintendo explicitly prohibits its use.</w:t>
            </w:r>
          </w:p>
        </w:tc>
      </w:tr>
      <w:tr w:rsidR="00616B4E" w:rsidRPr="000D4C60" w14:paraId="4FA9F7BA" w14:textId="77777777" w:rsidTr="000C3E2E">
        <w:tc>
          <w:tcPr>
            <w:cnfStyle w:val="001000000000" w:firstRow="0" w:lastRow="0" w:firstColumn="1" w:lastColumn="0" w:oddVBand="0" w:evenVBand="0" w:oddHBand="0" w:evenHBand="0" w:firstRowFirstColumn="0" w:firstRowLastColumn="0" w:lastRowFirstColumn="0" w:lastRowLastColumn="0"/>
            <w:tcW w:w="1177" w:type="pct"/>
          </w:tcPr>
          <w:p w14:paraId="0E8E9A82" w14:textId="77777777" w:rsidR="00616B4E" w:rsidRPr="000D4C60" w:rsidRDefault="00616B4E" w:rsidP="000C3E2E">
            <w:pPr>
              <w:rPr>
                <w:b w:val="0"/>
              </w:rPr>
            </w:pPr>
            <w:r w:rsidRPr="000D4C60">
              <w:rPr>
                <w:b w:val="0"/>
              </w:rPr>
              <w:t>$FE00 to $FE9F</w:t>
            </w:r>
          </w:p>
        </w:tc>
        <w:tc>
          <w:tcPr>
            <w:tcW w:w="1415" w:type="pct"/>
          </w:tcPr>
          <w:p w14:paraId="0FCA36F6" w14:textId="77777777" w:rsidR="00616B4E" w:rsidRPr="000D4C60" w:rsidRDefault="00616B4E" w:rsidP="000C3E2E">
            <w:pPr>
              <w:cnfStyle w:val="000000000000" w:firstRow="0" w:lastRow="0" w:firstColumn="0" w:lastColumn="0" w:oddVBand="0" w:evenVBand="0" w:oddHBand="0" w:evenHBand="0" w:firstRowFirstColumn="0" w:firstRowLastColumn="0" w:lastRowFirstColumn="0" w:lastRowLastColumn="0"/>
            </w:pPr>
            <w:r w:rsidRPr="000D4C60">
              <w:t>OAM-RAM</w:t>
            </w:r>
          </w:p>
        </w:tc>
        <w:tc>
          <w:tcPr>
            <w:tcW w:w="2408" w:type="pct"/>
          </w:tcPr>
          <w:p w14:paraId="5BAB24A7" w14:textId="77777777" w:rsidR="00616B4E" w:rsidRPr="000D4C60" w:rsidRDefault="00616B4E" w:rsidP="000C3E2E">
            <w:pPr>
              <w:cnfStyle w:val="000000000000" w:firstRow="0" w:lastRow="0" w:firstColumn="0" w:lastColumn="0" w:oddVBand="0" w:evenVBand="0" w:oddHBand="0" w:evenHBand="0" w:firstRowFirstColumn="0" w:firstRowLastColumn="0" w:lastRowFirstColumn="0" w:lastRowLastColumn="0"/>
            </w:pPr>
          </w:p>
        </w:tc>
      </w:tr>
      <w:tr w:rsidR="00616B4E" w:rsidRPr="000D4C60" w14:paraId="48CC0655" w14:textId="77777777" w:rsidTr="000C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Pr>
          <w:p w14:paraId="46918B56" w14:textId="77777777" w:rsidR="00616B4E" w:rsidRPr="000D4C60" w:rsidRDefault="00616B4E" w:rsidP="000C3E2E">
            <w:pPr>
              <w:rPr>
                <w:b w:val="0"/>
              </w:rPr>
            </w:pPr>
            <w:r w:rsidRPr="000D4C60">
              <w:rPr>
                <w:b w:val="0"/>
              </w:rPr>
              <w:t>$FEA0 to $FEFF</w:t>
            </w:r>
          </w:p>
        </w:tc>
        <w:tc>
          <w:tcPr>
            <w:tcW w:w="1415" w:type="pct"/>
          </w:tcPr>
          <w:p w14:paraId="589B4A3E"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Unusable</w:t>
            </w:r>
          </w:p>
        </w:tc>
        <w:tc>
          <w:tcPr>
            <w:tcW w:w="2408" w:type="pct"/>
          </w:tcPr>
          <w:p w14:paraId="587C0ADB"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The behaviour of accesses to this area are not well documented.</w:t>
            </w:r>
          </w:p>
          <w:p w14:paraId="29B967B3" w14:textId="3319D559"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 xml:space="preserve">Reading from this area may return different values depending on the type of Game Boy in use </w:t>
            </w:r>
            <w:sdt>
              <w:sdtPr>
                <w:id w:val="1495834543"/>
                <w:citation/>
              </w:sdtPr>
              <w:sdtEndPr/>
              <w:sdtContent>
                <w:r w:rsidRPr="000D4C60">
                  <w:fldChar w:fldCharType="begin"/>
                </w:r>
                <w:r w:rsidRPr="000D4C60">
                  <w:instrText xml:space="preserve"> CITATION Mem181 \l 2057 </w:instrText>
                </w:r>
                <w:r w:rsidRPr="000D4C60">
                  <w:fldChar w:fldCharType="separate"/>
                </w:r>
                <w:r w:rsidR="00F07AAE" w:rsidRPr="00F07AAE">
                  <w:rPr>
                    <w:noProof/>
                  </w:rPr>
                  <w:t>[50]</w:t>
                </w:r>
                <w:r w:rsidRPr="000D4C60">
                  <w:fldChar w:fldCharType="end"/>
                </w:r>
              </w:sdtContent>
            </w:sdt>
            <w:r w:rsidRPr="000D4C60">
              <w:t>.</w:t>
            </w:r>
          </w:p>
        </w:tc>
      </w:tr>
      <w:tr w:rsidR="00616B4E" w:rsidRPr="000D4C60" w14:paraId="58494098" w14:textId="77777777" w:rsidTr="000C3E2E">
        <w:tc>
          <w:tcPr>
            <w:cnfStyle w:val="001000000000" w:firstRow="0" w:lastRow="0" w:firstColumn="1" w:lastColumn="0" w:oddVBand="0" w:evenVBand="0" w:oddHBand="0" w:evenHBand="0" w:firstRowFirstColumn="0" w:firstRowLastColumn="0" w:lastRowFirstColumn="0" w:lastRowLastColumn="0"/>
            <w:tcW w:w="1177" w:type="pct"/>
          </w:tcPr>
          <w:p w14:paraId="561BCF95" w14:textId="0AB54246" w:rsidR="00616B4E" w:rsidRPr="000D4C60" w:rsidRDefault="00616B4E" w:rsidP="000C3E2E">
            <w:pPr>
              <w:rPr>
                <w:b w:val="0"/>
              </w:rPr>
            </w:pPr>
            <w:r w:rsidRPr="000D4C60">
              <w:rPr>
                <w:b w:val="0"/>
              </w:rPr>
              <w:t>$FF00 to $</w:t>
            </w:r>
            <w:r w:rsidR="00F60CD6" w:rsidRPr="000D4C60">
              <w:rPr>
                <w:b w:val="0"/>
              </w:rPr>
              <w:t>FF2F</w:t>
            </w:r>
          </w:p>
        </w:tc>
        <w:tc>
          <w:tcPr>
            <w:tcW w:w="1415" w:type="pct"/>
          </w:tcPr>
          <w:p w14:paraId="03F765C4" w14:textId="7C5AB920" w:rsidR="00616B4E" w:rsidRPr="000D4C60" w:rsidRDefault="00616B4E" w:rsidP="000C3E2E">
            <w:pPr>
              <w:cnfStyle w:val="000000000000" w:firstRow="0" w:lastRow="0" w:firstColumn="0" w:lastColumn="0" w:oddVBand="0" w:evenVBand="0" w:oddHBand="0" w:evenHBand="0" w:firstRowFirstColumn="0" w:firstRowLastColumn="0" w:lastRowFirstColumn="0" w:lastRowLastColumn="0"/>
            </w:pPr>
            <w:r w:rsidRPr="000D4C60">
              <w:t>I/O Registers</w:t>
            </w:r>
          </w:p>
        </w:tc>
        <w:tc>
          <w:tcPr>
            <w:tcW w:w="2408" w:type="pct"/>
          </w:tcPr>
          <w:p w14:paraId="4507D37D" w14:textId="77777777" w:rsidR="00616B4E" w:rsidRPr="000D4C60" w:rsidRDefault="00616B4E" w:rsidP="000C3E2E">
            <w:pPr>
              <w:cnfStyle w:val="000000000000" w:firstRow="0" w:lastRow="0" w:firstColumn="0" w:lastColumn="0" w:oddVBand="0" w:evenVBand="0" w:oddHBand="0" w:evenHBand="0" w:firstRowFirstColumn="0" w:firstRowLastColumn="0" w:lastRowFirstColumn="0" w:lastRowLastColumn="0"/>
            </w:pPr>
          </w:p>
        </w:tc>
      </w:tr>
      <w:tr w:rsidR="00140AC6" w:rsidRPr="000D4C60" w14:paraId="600C229B" w14:textId="77777777" w:rsidTr="000C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Pr>
          <w:p w14:paraId="1A400E6C" w14:textId="3C960521" w:rsidR="00140AC6" w:rsidRPr="000D4C60" w:rsidRDefault="00140AC6" w:rsidP="000C3E2E">
            <w:pPr>
              <w:rPr>
                <w:b w:val="0"/>
              </w:rPr>
            </w:pPr>
            <w:r w:rsidRPr="000D4C60">
              <w:rPr>
                <w:b w:val="0"/>
              </w:rPr>
              <w:t>$FF30 to $FF3F</w:t>
            </w:r>
          </w:p>
        </w:tc>
        <w:tc>
          <w:tcPr>
            <w:tcW w:w="1415" w:type="pct"/>
          </w:tcPr>
          <w:p w14:paraId="2676047A" w14:textId="607C7D86" w:rsidR="00140AC6" w:rsidRPr="000D4C60" w:rsidRDefault="00140AC6" w:rsidP="000C3E2E">
            <w:pPr>
              <w:cnfStyle w:val="000000100000" w:firstRow="0" w:lastRow="0" w:firstColumn="0" w:lastColumn="0" w:oddVBand="0" w:evenVBand="0" w:oddHBand="1" w:evenHBand="0" w:firstRowFirstColumn="0" w:firstRowLastColumn="0" w:lastRowFirstColumn="0" w:lastRowLastColumn="0"/>
            </w:pPr>
            <w:r w:rsidRPr="000D4C60">
              <w:t>Wave RAM</w:t>
            </w:r>
          </w:p>
        </w:tc>
        <w:tc>
          <w:tcPr>
            <w:tcW w:w="2408" w:type="pct"/>
          </w:tcPr>
          <w:p w14:paraId="18967B7D" w14:textId="77777777" w:rsidR="00140AC6" w:rsidRPr="000D4C60" w:rsidRDefault="00140AC6" w:rsidP="000C3E2E">
            <w:pPr>
              <w:cnfStyle w:val="000000100000" w:firstRow="0" w:lastRow="0" w:firstColumn="0" w:lastColumn="0" w:oddVBand="0" w:evenVBand="0" w:oddHBand="1" w:evenHBand="0" w:firstRowFirstColumn="0" w:firstRowLastColumn="0" w:lastRowFirstColumn="0" w:lastRowLastColumn="0"/>
            </w:pPr>
          </w:p>
        </w:tc>
      </w:tr>
      <w:tr w:rsidR="00140AC6" w:rsidRPr="000D4C60" w14:paraId="189B2588" w14:textId="77777777" w:rsidTr="000C3E2E">
        <w:tc>
          <w:tcPr>
            <w:cnfStyle w:val="001000000000" w:firstRow="0" w:lastRow="0" w:firstColumn="1" w:lastColumn="0" w:oddVBand="0" w:evenVBand="0" w:oddHBand="0" w:evenHBand="0" w:firstRowFirstColumn="0" w:firstRowLastColumn="0" w:lastRowFirstColumn="0" w:lastRowLastColumn="0"/>
            <w:tcW w:w="1177" w:type="pct"/>
          </w:tcPr>
          <w:p w14:paraId="7DCCE166" w14:textId="07AFDC68" w:rsidR="00140AC6" w:rsidRPr="000D4C60" w:rsidRDefault="00F60CD6" w:rsidP="000C3E2E">
            <w:pPr>
              <w:rPr>
                <w:b w:val="0"/>
              </w:rPr>
            </w:pPr>
            <w:r w:rsidRPr="000D4C60">
              <w:rPr>
                <w:b w:val="0"/>
              </w:rPr>
              <w:t>$FF40 to $FF7F</w:t>
            </w:r>
          </w:p>
        </w:tc>
        <w:tc>
          <w:tcPr>
            <w:tcW w:w="1415" w:type="pct"/>
          </w:tcPr>
          <w:p w14:paraId="37F0001D" w14:textId="6C86A194" w:rsidR="00140AC6" w:rsidRPr="000D4C60" w:rsidRDefault="00F60CD6" w:rsidP="000C3E2E">
            <w:pPr>
              <w:cnfStyle w:val="000000000000" w:firstRow="0" w:lastRow="0" w:firstColumn="0" w:lastColumn="0" w:oddVBand="0" w:evenVBand="0" w:oddHBand="0" w:evenHBand="0" w:firstRowFirstColumn="0" w:firstRowLastColumn="0" w:lastRowFirstColumn="0" w:lastRowLastColumn="0"/>
            </w:pPr>
            <w:r w:rsidRPr="000D4C60">
              <w:t>I/O Registers</w:t>
            </w:r>
          </w:p>
        </w:tc>
        <w:tc>
          <w:tcPr>
            <w:tcW w:w="2408" w:type="pct"/>
          </w:tcPr>
          <w:p w14:paraId="0D412E55" w14:textId="77777777" w:rsidR="00140AC6" w:rsidRPr="000D4C60" w:rsidRDefault="00140AC6" w:rsidP="000C3E2E">
            <w:pPr>
              <w:cnfStyle w:val="000000000000" w:firstRow="0" w:lastRow="0" w:firstColumn="0" w:lastColumn="0" w:oddVBand="0" w:evenVBand="0" w:oddHBand="0" w:evenHBand="0" w:firstRowFirstColumn="0" w:firstRowLastColumn="0" w:lastRowFirstColumn="0" w:lastRowLastColumn="0"/>
            </w:pPr>
          </w:p>
        </w:tc>
      </w:tr>
      <w:tr w:rsidR="00616B4E" w:rsidRPr="000D4C60" w14:paraId="53CD0A59" w14:textId="77777777" w:rsidTr="000C3E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pct"/>
          </w:tcPr>
          <w:p w14:paraId="0D3FED6D" w14:textId="77777777" w:rsidR="00616B4E" w:rsidRPr="000D4C60" w:rsidRDefault="00616B4E" w:rsidP="000C3E2E">
            <w:pPr>
              <w:rPr>
                <w:b w:val="0"/>
              </w:rPr>
            </w:pPr>
            <w:r w:rsidRPr="000D4C60">
              <w:rPr>
                <w:b w:val="0"/>
              </w:rPr>
              <w:t>$FF80 to $FFFE</w:t>
            </w:r>
          </w:p>
        </w:tc>
        <w:tc>
          <w:tcPr>
            <w:tcW w:w="1415" w:type="pct"/>
          </w:tcPr>
          <w:p w14:paraId="688418C8"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r w:rsidRPr="000D4C60">
              <w:t>HRAM</w:t>
            </w:r>
          </w:p>
        </w:tc>
        <w:tc>
          <w:tcPr>
            <w:tcW w:w="2408" w:type="pct"/>
          </w:tcPr>
          <w:p w14:paraId="2EB7949D" w14:textId="77777777" w:rsidR="00616B4E" w:rsidRPr="000D4C60" w:rsidRDefault="00616B4E" w:rsidP="000C3E2E">
            <w:pPr>
              <w:cnfStyle w:val="000000100000" w:firstRow="0" w:lastRow="0" w:firstColumn="0" w:lastColumn="0" w:oddVBand="0" w:evenVBand="0" w:oddHBand="1" w:evenHBand="0" w:firstRowFirstColumn="0" w:firstRowLastColumn="0" w:lastRowFirstColumn="0" w:lastRowLastColumn="0"/>
            </w:pPr>
          </w:p>
        </w:tc>
      </w:tr>
      <w:tr w:rsidR="00140AC6" w:rsidRPr="000D4C60" w14:paraId="3457A804" w14:textId="77777777" w:rsidTr="000C3E2E">
        <w:tc>
          <w:tcPr>
            <w:cnfStyle w:val="001000000000" w:firstRow="0" w:lastRow="0" w:firstColumn="1" w:lastColumn="0" w:oddVBand="0" w:evenVBand="0" w:oddHBand="0" w:evenHBand="0" w:firstRowFirstColumn="0" w:firstRowLastColumn="0" w:lastRowFirstColumn="0" w:lastRowLastColumn="0"/>
            <w:tcW w:w="1177" w:type="pct"/>
          </w:tcPr>
          <w:p w14:paraId="7058E473" w14:textId="4A1A0811" w:rsidR="00140AC6" w:rsidRPr="000D4C60" w:rsidRDefault="00140AC6" w:rsidP="000C3E2E">
            <w:pPr>
              <w:rPr>
                <w:b w:val="0"/>
              </w:rPr>
            </w:pPr>
            <w:r w:rsidRPr="000D4C60">
              <w:rPr>
                <w:b w:val="0"/>
              </w:rPr>
              <w:t>$FFFF</w:t>
            </w:r>
          </w:p>
        </w:tc>
        <w:tc>
          <w:tcPr>
            <w:tcW w:w="1415" w:type="pct"/>
          </w:tcPr>
          <w:p w14:paraId="1D40FB60" w14:textId="515B1BEA" w:rsidR="00140AC6" w:rsidRPr="000D4C60" w:rsidRDefault="00140AC6" w:rsidP="000C3E2E">
            <w:pPr>
              <w:cnfStyle w:val="000000000000" w:firstRow="0" w:lastRow="0" w:firstColumn="0" w:lastColumn="0" w:oddVBand="0" w:evenVBand="0" w:oddHBand="0" w:evenHBand="0" w:firstRowFirstColumn="0" w:firstRowLastColumn="0" w:lastRowFirstColumn="0" w:lastRowLastColumn="0"/>
            </w:pPr>
            <w:r w:rsidRPr="000D4C60">
              <w:t>I/O Registers</w:t>
            </w:r>
          </w:p>
        </w:tc>
        <w:tc>
          <w:tcPr>
            <w:tcW w:w="2408" w:type="pct"/>
          </w:tcPr>
          <w:p w14:paraId="60F8656B" w14:textId="6A7A3827" w:rsidR="00140AC6" w:rsidRPr="000D4C60" w:rsidRDefault="00140AC6" w:rsidP="000C3E2E">
            <w:pPr>
              <w:cnfStyle w:val="000000000000" w:firstRow="0" w:lastRow="0" w:firstColumn="0" w:lastColumn="0" w:oddVBand="0" w:evenVBand="0" w:oddHBand="0" w:evenHBand="0" w:firstRowFirstColumn="0" w:firstRowLastColumn="0" w:lastRowFirstColumn="0" w:lastRowLastColumn="0"/>
            </w:pPr>
            <w:r w:rsidRPr="000D4C60">
              <w:t>Contains the CPU’s IE flag.</w:t>
            </w:r>
          </w:p>
        </w:tc>
      </w:tr>
    </w:tbl>
    <w:p w14:paraId="2EE2BAE7" w14:textId="77777777" w:rsidR="007B791F" w:rsidRPr="000D4C60" w:rsidRDefault="007B791F" w:rsidP="007B791F"/>
    <w:p w14:paraId="7308CF0A" w14:textId="5AD437EC" w:rsidR="00616B4E" w:rsidRPr="000D4C60" w:rsidRDefault="00512FCB" w:rsidP="00E1564C">
      <w:pPr>
        <w:pStyle w:val="Heading2"/>
      </w:pPr>
      <w:bookmarkStart w:id="135" w:name="_Ref511108355"/>
      <w:bookmarkStart w:id="136" w:name="_Toc513153303"/>
      <w:r w:rsidRPr="000D4C60">
        <w:t xml:space="preserve">Additional </w:t>
      </w:r>
      <w:r w:rsidR="0052754F" w:rsidRPr="000D4C60">
        <w:t xml:space="preserve">System </w:t>
      </w:r>
      <w:r w:rsidR="0025192A" w:rsidRPr="000D4C60">
        <w:t>Timer</w:t>
      </w:r>
      <w:r w:rsidR="00655F81" w:rsidRPr="000D4C60">
        <w:t xml:space="preserve"> I/O Register</w:t>
      </w:r>
      <w:r w:rsidR="00134635" w:rsidRPr="000D4C60">
        <w:t xml:space="preserve"> Details</w:t>
      </w:r>
      <w:bookmarkEnd w:id="135"/>
      <w:bookmarkEnd w:id="136"/>
    </w:p>
    <w:p w14:paraId="2A42EB34" w14:textId="0B3160A2" w:rsidR="0025192A" w:rsidRPr="000D4C60" w:rsidRDefault="0025192A" w:rsidP="0025192A">
      <w:r w:rsidRPr="000D4C60">
        <w:t xml:space="preserve">The internal timer exposes the following I/O registers: </w:t>
      </w:r>
      <w:sdt>
        <w:sdtPr>
          <w:id w:val="928162368"/>
          <w:citation/>
        </w:sdtPr>
        <w:sdtEndPr/>
        <w:sdtContent>
          <w:r w:rsidRPr="000D4C60">
            <w:fldChar w:fldCharType="begin"/>
          </w:r>
          <w:r w:rsidRPr="000D4C60">
            <w:instrText xml:space="preserve">CITATION Pan \p "Timer and Divider Registers" \l 2057 </w:instrText>
          </w:r>
          <w:r w:rsidRPr="000D4C60">
            <w:fldChar w:fldCharType="separate"/>
          </w:r>
          <w:r w:rsidR="00F07AAE" w:rsidRPr="00F07AAE">
            <w:rPr>
              <w:noProof/>
            </w:rPr>
            <w:t>[10, p. Timer and Divider Registers]</w:t>
          </w:r>
          <w:r w:rsidRPr="000D4C60">
            <w:fldChar w:fldCharType="end"/>
          </w:r>
        </w:sdtContent>
      </w:sdt>
    </w:p>
    <w:tbl>
      <w:tblPr>
        <w:tblStyle w:val="PlainTable1"/>
        <w:tblW w:w="5000" w:type="pct"/>
        <w:tblLook w:val="04A0" w:firstRow="1" w:lastRow="0" w:firstColumn="1" w:lastColumn="0" w:noHBand="0" w:noVBand="1"/>
      </w:tblPr>
      <w:tblGrid>
        <w:gridCol w:w="1271"/>
        <w:gridCol w:w="2692"/>
        <w:gridCol w:w="5053"/>
      </w:tblGrid>
      <w:tr w:rsidR="0025192A" w:rsidRPr="000D4C60" w14:paraId="12FFEA71" w14:textId="77777777" w:rsidTr="00B5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6445FF4F" w14:textId="77777777" w:rsidR="0025192A" w:rsidRPr="000D4C60" w:rsidRDefault="0025192A" w:rsidP="00B53C5A">
            <w:r w:rsidRPr="000D4C60">
              <w:t>Address</w:t>
            </w:r>
          </w:p>
        </w:tc>
        <w:tc>
          <w:tcPr>
            <w:tcW w:w="1493" w:type="pct"/>
          </w:tcPr>
          <w:p w14:paraId="6C60563C" w14:textId="77777777" w:rsidR="0025192A" w:rsidRPr="000D4C60" w:rsidRDefault="0025192A" w:rsidP="00B53C5A">
            <w:pPr>
              <w:cnfStyle w:val="100000000000" w:firstRow="1" w:lastRow="0" w:firstColumn="0" w:lastColumn="0" w:oddVBand="0" w:evenVBand="0" w:oddHBand="0" w:evenHBand="0" w:firstRowFirstColumn="0" w:firstRowLastColumn="0" w:lastRowFirstColumn="0" w:lastRowLastColumn="0"/>
            </w:pPr>
            <w:r w:rsidRPr="000D4C60">
              <w:t>I/O Register</w:t>
            </w:r>
          </w:p>
        </w:tc>
        <w:tc>
          <w:tcPr>
            <w:tcW w:w="2802" w:type="pct"/>
          </w:tcPr>
          <w:p w14:paraId="46D92226" w14:textId="77777777" w:rsidR="0025192A" w:rsidRPr="000D4C60" w:rsidRDefault="0025192A" w:rsidP="00B53C5A">
            <w:pPr>
              <w:cnfStyle w:val="100000000000" w:firstRow="1" w:lastRow="0" w:firstColumn="0" w:lastColumn="0" w:oddVBand="0" w:evenVBand="0" w:oddHBand="0" w:evenHBand="0" w:firstRowFirstColumn="0" w:firstRowLastColumn="0" w:lastRowFirstColumn="0" w:lastRowLastColumn="0"/>
            </w:pPr>
            <w:r w:rsidRPr="000D4C60">
              <w:t>Additional Comments</w:t>
            </w:r>
          </w:p>
        </w:tc>
      </w:tr>
      <w:tr w:rsidR="0025192A" w:rsidRPr="000D4C60" w14:paraId="3FFCE4E4" w14:textId="77777777" w:rsidTr="00B5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7ED1B455" w14:textId="77777777" w:rsidR="0025192A" w:rsidRPr="000D4C60" w:rsidRDefault="0025192A" w:rsidP="00B53C5A">
            <w:pPr>
              <w:rPr>
                <w:b w:val="0"/>
              </w:rPr>
            </w:pPr>
            <w:r w:rsidRPr="000D4C60">
              <w:rPr>
                <w:b w:val="0"/>
              </w:rPr>
              <w:t>$FF04</w:t>
            </w:r>
          </w:p>
        </w:tc>
        <w:tc>
          <w:tcPr>
            <w:tcW w:w="1493" w:type="pct"/>
          </w:tcPr>
          <w:p w14:paraId="4E00256D" w14:textId="77777777" w:rsidR="0025192A" w:rsidRPr="000D4C60" w:rsidRDefault="0025192A" w:rsidP="00B53C5A">
            <w:pPr>
              <w:cnfStyle w:val="000000100000" w:firstRow="0" w:lastRow="0" w:firstColumn="0" w:lastColumn="0" w:oddVBand="0" w:evenVBand="0" w:oddHBand="1" w:evenHBand="0" w:firstRowFirstColumn="0" w:firstRowLastColumn="0" w:lastRowFirstColumn="0" w:lastRowLastColumn="0"/>
            </w:pPr>
            <w:r w:rsidRPr="000D4C60">
              <w:t>Divider (DIV)</w:t>
            </w:r>
          </w:p>
        </w:tc>
        <w:tc>
          <w:tcPr>
            <w:tcW w:w="2802" w:type="pct"/>
          </w:tcPr>
          <w:p w14:paraId="76A8ACDF" w14:textId="77777777" w:rsidR="0025192A" w:rsidRPr="000D4C60" w:rsidRDefault="0025192A" w:rsidP="00B53C5A">
            <w:pPr>
              <w:cnfStyle w:val="000000100000" w:firstRow="0" w:lastRow="0" w:firstColumn="0" w:lastColumn="0" w:oddVBand="0" w:evenVBand="0" w:oddHBand="1" w:evenHBand="0" w:firstRowFirstColumn="0" w:firstRowLastColumn="0" w:lastRowFirstColumn="0" w:lastRowLastColumn="0"/>
            </w:pPr>
            <w:r w:rsidRPr="000D4C60">
              <w:t>Writing to this register sets its value to $00.</w:t>
            </w:r>
          </w:p>
        </w:tc>
      </w:tr>
      <w:tr w:rsidR="0025192A" w:rsidRPr="000D4C60" w14:paraId="7BBA1F28" w14:textId="77777777" w:rsidTr="00B53C5A">
        <w:tc>
          <w:tcPr>
            <w:cnfStyle w:val="001000000000" w:firstRow="0" w:lastRow="0" w:firstColumn="1" w:lastColumn="0" w:oddVBand="0" w:evenVBand="0" w:oddHBand="0" w:evenHBand="0" w:firstRowFirstColumn="0" w:firstRowLastColumn="0" w:lastRowFirstColumn="0" w:lastRowLastColumn="0"/>
            <w:tcW w:w="705" w:type="pct"/>
          </w:tcPr>
          <w:p w14:paraId="63E5DEA9" w14:textId="77777777" w:rsidR="0025192A" w:rsidRPr="000D4C60" w:rsidRDefault="0025192A" w:rsidP="00B53C5A">
            <w:pPr>
              <w:rPr>
                <w:b w:val="0"/>
              </w:rPr>
            </w:pPr>
            <w:r w:rsidRPr="000D4C60">
              <w:rPr>
                <w:b w:val="0"/>
              </w:rPr>
              <w:t>$FF05</w:t>
            </w:r>
          </w:p>
        </w:tc>
        <w:tc>
          <w:tcPr>
            <w:tcW w:w="1493" w:type="pct"/>
          </w:tcPr>
          <w:p w14:paraId="049BDF73" w14:textId="77777777" w:rsidR="0025192A" w:rsidRPr="000D4C60" w:rsidRDefault="0025192A" w:rsidP="00B53C5A">
            <w:pPr>
              <w:cnfStyle w:val="000000000000" w:firstRow="0" w:lastRow="0" w:firstColumn="0" w:lastColumn="0" w:oddVBand="0" w:evenVBand="0" w:oddHBand="0" w:evenHBand="0" w:firstRowFirstColumn="0" w:firstRowLastColumn="0" w:lastRowFirstColumn="0" w:lastRowLastColumn="0"/>
            </w:pPr>
            <w:r w:rsidRPr="000D4C60">
              <w:t>Timer Counter (TIMA)</w:t>
            </w:r>
          </w:p>
        </w:tc>
        <w:tc>
          <w:tcPr>
            <w:tcW w:w="2802" w:type="pct"/>
          </w:tcPr>
          <w:p w14:paraId="6AD80163" w14:textId="77777777" w:rsidR="0025192A" w:rsidRPr="000D4C60" w:rsidRDefault="0025192A" w:rsidP="00B53C5A">
            <w:pPr>
              <w:cnfStyle w:val="000000000000" w:firstRow="0" w:lastRow="0" w:firstColumn="0" w:lastColumn="0" w:oddVBand="0" w:evenVBand="0" w:oddHBand="0" w:evenHBand="0" w:firstRowFirstColumn="0" w:firstRowLastColumn="0" w:lastRowFirstColumn="0" w:lastRowLastColumn="0"/>
            </w:pPr>
          </w:p>
        </w:tc>
      </w:tr>
      <w:tr w:rsidR="0025192A" w:rsidRPr="000D4C60" w14:paraId="15542C53" w14:textId="77777777" w:rsidTr="00B5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14:paraId="2E4A4CD3" w14:textId="77777777" w:rsidR="0025192A" w:rsidRPr="000D4C60" w:rsidRDefault="0025192A" w:rsidP="00B53C5A">
            <w:pPr>
              <w:rPr>
                <w:b w:val="0"/>
              </w:rPr>
            </w:pPr>
            <w:r w:rsidRPr="000D4C60">
              <w:rPr>
                <w:b w:val="0"/>
              </w:rPr>
              <w:t>$FF06</w:t>
            </w:r>
          </w:p>
        </w:tc>
        <w:tc>
          <w:tcPr>
            <w:tcW w:w="1493" w:type="pct"/>
          </w:tcPr>
          <w:p w14:paraId="737207E7" w14:textId="77777777" w:rsidR="0025192A" w:rsidRPr="000D4C60" w:rsidRDefault="0025192A" w:rsidP="00B53C5A">
            <w:pPr>
              <w:cnfStyle w:val="000000100000" w:firstRow="0" w:lastRow="0" w:firstColumn="0" w:lastColumn="0" w:oddVBand="0" w:evenVBand="0" w:oddHBand="1" w:evenHBand="0" w:firstRowFirstColumn="0" w:firstRowLastColumn="0" w:lastRowFirstColumn="0" w:lastRowLastColumn="0"/>
            </w:pPr>
            <w:r w:rsidRPr="000D4C60">
              <w:t>Timer Modulo (TMA)</w:t>
            </w:r>
          </w:p>
        </w:tc>
        <w:tc>
          <w:tcPr>
            <w:tcW w:w="2802" w:type="pct"/>
          </w:tcPr>
          <w:p w14:paraId="78A60D2B" w14:textId="77777777" w:rsidR="0025192A" w:rsidRPr="000D4C60" w:rsidRDefault="0025192A" w:rsidP="00B53C5A">
            <w:pPr>
              <w:cnfStyle w:val="000000100000" w:firstRow="0" w:lastRow="0" w:firstColumn="0" w:lastColumn="0" w:oddVBand="0" w:evenVBand="0" w:oddHBand="1" w:evenHBand="0" w:firstRowFirstColumn="0" w:firstRowLastColumn="0" w:lastRowFirstColumn="0" w:lastRowLastColumn="0"/>
            </w:pPr>
          </w:p>
        </w:tc>
      </w:tr>
      <w:tr w:rsidR="0025192A" w:rsidRPr="000D4C60" w14:paraId="5A239047" w14:textId="77777777" w:rsidTr="00B53C5A">
        <w:tc>
          <w:tcPr>
            <w:cnfStyle w:val="001000000000" w:firstRow="0" w:lastRow="0" w:firstColumn="1" w:lastColumn="0" w:oddVBand="0" w:evenVBand="0" w:oddHBand="0" w:evenHBand="0" w:firstRowFirstColumn="0" w:firstRowLastColumn="0" w:lastRowFirstColumn="0" w:lastRowLastColumn="0"/>
            <w:tcW w:w="705" w:type="pct"/>
          </w:tcPr>
          <w:p w14:paraId="59352FD0" w14:textId="77777777" w:rsidR="0025192A" w:rsidRPr="000D4C60" w:rsidRDefault="0025192A" w:rsidP="00B53C5A">
            <w:pPr>
              <w:rPr>
                <w:b w:val="0"/>
              </w:rPr>
            </w:pPr>
            <w:r w:rsidRPr="000D4C60">
              <w:rPr>
                <w:b w:val="0"/>
              </w:rPr>
              <w:t>$FF07</w:t>
            </w:r>
          </w:p>
        </w:tc>
        <w:tc>
          <w:tcPr>
            <w:tcW w:w="1493" w:type="pct"/>
          </w:tcPr>
          <w:p w14:paraId="68781939" w14:textId="77777777" w:rsidR="0025192A" w:rsidRPr="000D4C60" w:rsidRDefault="0025192A" w:rsidP="00B53C5A">
            <w:pPr>
              <w:cnfStyle w:val="000000000000" w:firstRow="0" w:lastRow="0" w:firstColumn="0" w:lastColumn="0" w:oddVBand="0" w:evenVBand="0" w:oddHBand="0" w:evenHBand="0" w:firstRowFirstColumn="0" w:firstRowLastColumn="0" w:lastRowFirstColumn="0" w:lastRowLastColumn="0"/>
            </w:pPr>
            <w:r w:rsidRPr="000D4C60">
              <w:t>Timer Control (TAC)</w:t>
            </w:r>
          </w:p>
        </w:tc>
        <w:tc>
          <w:tcPr>
            <w:tcW w:w="2802" w:type="pct"/>
          </w:tcPr>
          <w:p w14:paraId="626C97AA" w14:textId="77777777" w:rsidR="0025192A" w:rsidRPr="000D4C60" w:rsidRDefault="0025192A" w:rsidP="00B53C5A">
            <w:pPr>
              <w:cnfStyle w:val="000000000000" w:firstRow="0" w:lastRow="0" w:firstColumn="0" w:lastColumn="0" w:oddVBand="0" w:evenVBand="0" w:oddHBand="0" w:evenHBand="0" w:firstRowFirstColumn="0" w:firstRowLastColumn="0" w:lastRowFirstColumn="0" w:lastRowLastColumn="0"/>
            </w:pPr>
            <w:r w:rsidRPr="000D4C60">
              <w:t>The value of bits 1-0 of this register control the timer’s ticking frequency as follows:</w:t>
            </w:r>
          </w:p>
          <w:p w14:paraId="7B034D8A" w14:textId="71EE9A0B" w:rsidR="0025192A" w:rsidRPr="000D4C60" w:rsidRDefault="0025192A" w:rsidP="00B53C5A">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0D4C60">
              <w:t xml:space="preserve">00 – Ticks every 1,024 CPU clock cycles (4,096 Hz, or 8,192 Hz in CPU </w:t>
            </w:r>
            <w:r w:rsidRPr="000D4C60">
              <w:lastRenderedPageBreak/>
              <w:t>double speed mode).</w:t>
            </w:r>
            <w:r w:rsidR="00620784" w:rsidRPr="000D4C60">
              <w:br/>
            </w:r>
          </w:p>
          <w:p w14:paraId="48C29FD8" w14:textId="5ECC989C" w:rsidR="0025192A" w:rsidRPr="000D4C60" w:rsidRDefault="0025192A" w:rsidP="00B53C5A">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0D4C60">
              <w:t>01 – Ticks every 16 CPU clock cycles (262,144 Hz, or 524,288 Hz in CPU double speed mode).</w:t>
            </w:r>
            <w:r w:rsidR="00620784" w:rsidRPr="000D4C60">
              <w:br/>
            </w:r>
          </w:p>
          <w:p w14:paraId="6D7AECEB" w14:textId="54C8F435" w:rsidR="0025192A" w:rsidRPr="000D4C60" w:rsidRDefault="0025192A" w:rsidP="00B53C5A">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0D4C60">
              <w:t>10 – Ticks every 64 CPU clock cycles (65,536 Hz, or 131,072 Hz in CPU double speed mode).</w:t>
            </w:r>
            <w:r w:rsidR="00620784" w:rsidRPr="000D4C60">
              <w:br/>
            </w:r>
          </w:p>
          <w:p w14:paraId="1FDFF034" w14:textId="77777777" w:rsidR="0025192A" w:rsidRPr="000D4C60" w:rsidRDefault="0025192A" w:rsidP="00B53C5A">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0D4C60">
              <w:t>11 – Ticks every 256 CPU clock cycles (16,384 Hz, or 32,768 Hz in CPU double speed mode).</w:t>
            </w:r>
          </w:p>
          <w:p w14:paraId="6D0EC60B" w14:textId="77777777" w:rsidR="0025192A" w:rsidRPr="000D4C60" w:rsidRDefault="0025192A" w:rsidP="00B53C5A">
            <w:pPr>
              <w:cnfStyle w:val="000000000000" w:firstRow="0" w:lastRow="0" w:firstColumn="0" w:lastColumn="0" w:oddVBand="0" w:evenVBand="0" w:oddHBand="0" w:evenHBand="0" w:firstRowFirstColumn="0" w:firstRowLastColumn="0" w:lastRowFirstColumn="0" w:lastRowLastColumn="0"/>
            </w:pPr>
          </w:p>
          <w:p w14:paraId="6AD074F3" w14:textId="77777777" w:rsidR="0025192A" w:rsidRPr="000D4C60" w:rsidRDefault="0025192A" w:rsidP="00B53C5A">
            <w:pPr>
              <w:cnfStyle w:val="000000000000" w:firstRow="0" w:lastRow="0" w:firstColumn="0" w:lastColumn="0" w:oddVBand="0" w:evenVBand="0" w:oddHBand="0" w:evenHBand="0" w:firstRowFirstColumn="0" w:firstRowLastColumn="0" w:lastRowFirstColumn="0" w:lastRowLastColumn="0"/>
            </w:pPr>
            <w:r w:rsidRPr="000D4C60">
              <w:t>The ticking of the timer is disabled if bit 2 of this register is unset; however, this does not stop the DIV register automatically incrementing.</w:t>
            </w:r>
          </w:p>
        </w:tc>
      </w:tr>
    </w:tbl>
    <w:p w14:paraId="03A9F5AF" w14:textId="48AB4CB7" w:rsidR="0025192A" w:rsidRPr="000D4C60" w:rsidRDefault="0025192A" w:rsidP="0025192A"/>
    <w:p w14:paraId="6EAAE4B7" w14:textId="23D8E4EC" w:rsidR="00F270C8" w:rsidRPr="000D4C60" w:rsidRDefault="00F270C8" w:rsidP="00E1564C">
      <w:pPr>
        <w:pStyle w:val="Heading2"/>
      </w:pPr>
      <w:bookmarkStart w:id="137" w:name="_Ref511460328"/>
      <w:bookmarkStart w:id="138" w:name="_Toc513153304"/>
      <w:r w:rsidRPr="000D4C60">
        <w:lastRenderedPageBreak/>
        <w:t xml:space="preserve">Block Diagrams </w:t>
      </w:r>
      <w:r w:rsidR="00C51915" w:rsidRPr="000D4C60">
        <w:t>of</w:t>
      </w:r>
      <w:r w:rsidRPr="000D4C60">
        <w:t xml:space="preserve"> the Z80 and 8080</w:t>
      </w:r>
      <w:bookmarkEnd w:id="137"/>
      <w:bookmarkEnd w:id="1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043F1" w:rsidRPr="000D4C60" w14:paraId="327C060C" w14:textId="77777777" w:rsidTr="008043F1">
        <w:trPr>
          <w:cantSplit/>
        </w:trPr>
        <w:tc>
          <w:tcPr>
            <w:tcW w:w="9016" w:type="dxa"/>
          </w:tcPr>
          <w:p w14:paraId="7567ACF4" w14:textId="104BDE13" w:rsidR="008043F1" w:rsidRPr="000D4C60" w:rsidRDefault="008043F1" w:rsidP="009C0E98">
            <w:pPr>
              <w:jc w:val="center"/>
            </w:pPr>
            <w:r w:rsidRPr="000D4C60">
              <w:rPr>
                <w:noProof/>
              </w:rPr>
              <w:drawing>
                <wp:inline distT="0" distB="0" distL="0" distR="0" wp14:anchorId="71701D4A" wp14:editId="5F847785">
                  <wp:extent cx="5721985" cy="3648056"/>
                  <wp:effectExtent l="0" t="0" r="0" b="0"/>
                  <wp:docPr id="17" name="Picture 17" descr="https://upload.wikimedia.org/wikipedia/commons/thumb/d/db/Z80_arch.svg/1280px-Z80_arc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b/Z80_arch.svg/1280px-Z80_arch.svg.png"/>
                          <pic:cNvPicPr>
                            <a:picLocks noChangeAspect="1" noChangeArrowheads="1"/>
                          </pic:cNvPicPr>
                        </pic:nvPicPr>
                        <pic:blipFill rotWithShape="1">
                          <a:blip r:embed="rId77">
                            <a:extLst>
                              <a:ext uri="{28A0092B-C50C-407E-A947-70E740481C1C}">
                                <a14:useLocalDpi xmlns:a14="http://schemas.microsoft.com/office/drawing/2010/main" val="0"/>
                              </a:ext>
                            </a:extLst>
                          </a:blip>
                          <a:srcRect l="661" r="-1"/>
                          <a:stretch/>
                        </pic:blipFill>
                        <pic:spPr bwMode="auto">
                          <a:xfrm>
                            <a:off x="0" y="0"/>
                            <a:ext cx="5826043" cy="3714398"/>
                          </a:xfrm>
                          <a:prstGeom prst="rect">
                            <a:avLst/>
                          </a:prstGeom>
                          <a:noFill/>
                          <a:ln>
                            <a:noFill/>
                          </a:ln>
                          <a:extLst>
                            <a:ext uri="{53640926-AAD7-44D8-BBD7-CCE9431645EC}">
                              <a14:shadowObscured xmlns:a14="http://schemas.microsoft.com/office/drawing/2010/main"/>
                            </a:ext>
                          </a:extLst>
                        </pic:spPr>
                      </pic:pic>
                    </a:graphicData>
                  </a:graphic>
                </wp:inline>
              </w:drawing>
            </w:r>
          </w:p>
          <w:p w14:paraId="2562F71E" w14:textId="33E5F98D" w:rsidR="008043F1" w:rsidRPr="000D4C60" w:rsidRDefault="008043F1" w:rsidP="009C0E98">
            <w:pPr>
              <w:jc w:val="center"/>
              <w:rPr>
                <w:i/>
                <w:color w:val="1F4E79" w:themeColor="accent1" w:themeShade="80"/>
                <w:sz w:val="22"/>
              </w:rP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53</w:t>
            </w:r>
            <w:r w:rsidRPr="000D4C60">
              <w:rPr>
                <w:i/>
                <w:color w:val="1F4E79" w:themeColor="accent1" w:themeShade="80"/>
                <w:sz w:val="22"/>
              </w:rPr>
              <w:fldChar w:fldCharType="end"/>
            </w:r>
            <w:r w:rsidRPr="000D4C60">
              <w:rPr>
                <w:i/>
                <w:color w:val="1F4E79" w:themeColor="accent1" w:themeShade="80"/>
                <w:sz w:val="22"/>
              </w:rPr>
              <w:t xml:space="preserve"> –</w:t>
            </w:r>
            <w:r w:rsidR="0016135B" w:rsidRPr="000D4C60">
              <w:rPr>
                <w:i/>
                <w:color w:val="1F4E79" w:themeColor="accent1" w:themeShade="80"/>
                <w:sz w:val="22"/>
              </w:rPr>
              <w:t xml:space="preserve"> </w:t>
            </w:r>
            <w:r w:rsidR="002E5C82" w:rsidRPr="000D4C60">
              <w:rPr>
                <w:i/>
                <w:color w:val="1F4E79" w:themeColor="accent1" w:themeShade="80"/>
                <w:sz w:val="22"/>
              </w:rPr>
              <w:t>An approximate block diagram of the Zilog Z80</w:t>
            </w:r>
            <w:r w:rsidR="00692A07" w:rsidRPr="000D4C60">
              <w:rPr>
                <w:i/>
                <w:color w:val="1F4E79" w:themeColor="accent1" w:themeShade="80"/>
                <w:sz w:val="22"/>
              </w:rPr>
              <w:t xml:space="preserve"> </w:t>
            </w:r>
            <w:sdt>
              <w:sdtPr>
                <w:rPr>
                  <w:i/>
                  <w:color w:val="1F4E79" w:themeColor="accent1" w:themeShade="80"/>
                  <w:sz w:val="22"/>
                </w:rPr>
                <w:id w:val="1891306906"/>
                <w:citation/>
              </w:sdtPr>
              <w:sdtEndPr/>
              <w:sdtContent>
                <w:r w:rsidR="00692A07" w:rsidRPr="000D4C60">
                  <w:rPr>
                    <w:i/>
                    <w:color w:val="1F4E79" w:themeColor="accent1" w:themeShade="80"/>
                    <w:sz w:val="22"/>
                  </w:rPr>
                  <w:fldChar w:fldCharType="begin"/>
                </w:r>
                <w:r w:rsidR="00EA16C7" w:rsidRPr="000D4C60">
                  <w:rPr>
                    <w:i/>
                    <w:color w:val="1F4E79" w:themeColor="accent1" w:themeShade="80"/>
                    <w:sz w:val="22"/>
                  </w:rPr>
                  <w:instrText xml:space="preserve">CITATION App07 \l 2057 </w:instrText>
                </w:r>
                <w:r w:rsidR="00692A07" w:rsidRPr="000D4C60">
                  <w:rPr>
                    <w:i/>
                    <w:color w:val="1F4E79" w:themeColor="accent1" w:themeShade="80"/>
                    <w:sz w:val="22"/>
                  </w:rPr>
                  <w:fldChar w:fldCharType="separate"/>
                </w:r>
                <w:r w:rsidR="00F07AAE" w:rsidRPr="00F07AAE">
                  <w:rPr>
                    <w:noProof/>
                    <w:color w:val="1F4E79" w:themeColor="accent1" w:themeShade="80"/>
                    <w:sz w:val="22"/>
                  </w:rPr>
                  <w:t>[51]</w:t>
                </w:r>
                <w:r w:rsidR="00692A07" w:rsidRPr="000D4C60">
                  <w:rPr>
                    <w:i/>
                    <w:color w:val="1F4E79" w:themeColor="accent1" w:themeShade="80"/>
                    <w:sz w:val="22"/>
                  </w:rPr>
                  <w:fldChar w:fldCharType="end"/>
                </w:r>
              </w:sdtContent>
            </w:sdt>
            <w:r w:rsidRPr="000D4C60">
              <w:rPr>
                <w:i/>
                <w:color w:val="1F4E79" w:themeColor="accent1" w:themeShade="80"/>
                <w:sz w:val="22"/>
              </w:rPr>
              <w:t>.</w:t>
            </w:r>
          </w:p>
          <w:p w14:paraId="60AEF1B8" w14:textId="77777777" w:rsidR="008043F1" w:rsidRPr="000D4C60" w:rsidRDefault="008043F1" w:rsidP="009C0E98">
            <w:pPr>
              <w:jc w:val="center"/>
            </w:pPr>
          </w:p>
        </w:tc>
      </w:tr>
      <w:tr w:rsidR="008043F1" w:rsidRPr="000D4C60" w14:paraId="6FBCC642" w14:textId="77777777" w:rsidTr="008043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016" w:type="dxa"/>
            <w:tcBorders>
              <w:top w:val="nil"/>
              <w:left w:val="nil"/>
              <w:bottom w:val="nil"/>
              <w:right w:val="nil"/>
            </w:tcBorders>
          </w:tcPr>
          <w:p w14:paraId="667115F0" w14:textId="7A5A5A03" w:rsidR="008043F1" w:rsidRPr="000D4C60" w:rsidRDefault="004600D2" w:rsidP="009C0E98">
            <w:pPr>
              <w:jc w:val="center"/>
            </w:pPr>
            <w:r w:rsidRPr="000D4C60">
              <w:rPr>
                <w:noProof/>
              </w:rPr>
              <w:drawing>
                <wp:inline distT="0" distB="0" distL="0" distR="0" wp14:anchorId="6A88BDBA" wp14:editId="2846377F">
                  <wp:extent cx="4792980" cy="4209864"/>
                  <wp:effectExtent l="0" t="0" r="0" b="635"/>
                  <wp:docPr id="18" name="Picture 18" descr="https://upload.wikimedia.org/wikipedia/commons/thumb/5/5d/Intel_8080_arch.svg/835px-Intel_8080_arc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d/Intel_8080_arch.svg/835px-Intel_8080_arch.svg.png"/>
                          <pic:cNvPicPr>
                            <a:picLocks noChangeAspect="1" noChangeArrowheads="1"/>
                          </pic:cNvPicPr>
                        </pic:nvPicPr>
                        <pic:blipFill rotWithShape="1">
                          <a:blip r:embed="rId78">
                            <a:extLst>
                              <a:ext uri="{28A0092B-C50C-407E-A947-70E740481C1C}">
                                <a14:useLocalDpi xmlns:a14="http://schemas.microsoft.com/office/drawing/2010/main" val="0"/>
                              </a:ext>
                            </a:extLst>
                          </a:blip>
                          <a:srcRect l="2805" t="1695" b="2596"/>
                          <a:stretch/>
                        </pic:blipFill>
                        <pic:spPr bwMode="auto">
                          <a:xfrm>
                            <a:off x="0" y="0"/>
                            <a:ext cx="4930689" cy="4330819"/>
                          </a:xfrm>
                          <a:prstGeom prst="rect">
                            <a:avLst/>
                          </a:prstGeom>
                          <a:noFill/>
                          <a:ln>
                            <a:noFill/>
                          </a:ln>
                          <a:extLst>
                            <a:ext uri="{53640926-AAD7-44D8-BBD7-CCE9431645EC}">
                              <a14:shadowObscured xmlns:a14="http://schemas.microsoft.com/office/drawing/2010/main"/>
                            </a:ext>
                          </a:extLst>
                        </pic:spPr>
                      </pic:pic>
                    </a:graphicData>
                  </a:graphic>
                </wp:inline>
              </w:drawing>
            </w:r>
          </w:p>
          <w:p w14:paraId="55531796" w14:textId="0C53972A" w:rsidR="008043F1" w:rsidRPr="000D4C60" w:rsidRDefault="008043F1" w:rsidP="00E24E04">
            <w:pPr>
              <w:jc w:val="cente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54</w:t>
            </w:r>
            <w:r w:rsidRPr="000D4C60">
              <w:rPr>
                <w:i/>
                <w:color w:val="1F4E79" w:themeColor="accent1" w:themeShade="80"/>
                <w:sz w:val="22"/>
              </w:rPr>
              <w:fldChar w:fldCharType="end"/>
            </w:r>
            <w:r w:rsidRPr="000D4C60">
              <w:rPr>
                <w:i/>
                <w:color w:val="1F4E79" w:themeColor="accent1" w:themeShade="80"/>
                <w:sz w:val="22"/>
              </w:rPr>
              <w:t xml:space="preserve"> – </w:t>
            </w:r>
            <w:r w:rsidR="004600D2" w:rsidRPr="000D4C60">
              <w:rPr>
                <w:i/>
                <w:color w:val="1F4E79" w:themeColor="accent1" w:themeShade="80"/>
                <w:sz w:val="22"/>
              </w:rPr>
              <w:t>An approximate block diagram of the Intel 8080</w:t>
            </w:r>
            <w:r w:rsidR="007B70A3" w:rsidRPr="000D4C60">
              <w:rPr>
                <w:i/>
                <w:color w:val="1F4E79" w:themeColor="accent1" w:themeShade="80"/>
                <w:sz w:val="22"/>
              </w:rPr>
              <w:t xml:space="preserve"> </w:t>
            </w:r>
            <w:sdt>
              <w:sdtPr>
                <w:rPr>
                  <w:i/>
                  <w:color w:val="1F4E79" w:themeColor="accent1" w:themeShade="80"/>
                  <w:sz w:val="22"/>
                </w:rPr>
                <w:id w:val="-520242819"/>
                <w:citation/>
              </w:sdtPr>
              <w:sdtEndPr/>
              <w:sdtContent>
                <w:r w:rsidR="007B70A3" w:rsidRPr="000D4C60">
                  <w:rPr>
                    <w:i/>
                    <w:color w:val="1F4E79" w:themeColor="accent1" w:themeShade="80"/>
                    <w:sz w:val="22"/>
                  </w:rPr>
                  <w:fldChar w:fldCharType="begin"/>
                </w:r>
                <w:r w:rsidR="00EA16C7" w:rsidRPr="000D4C60">
                  <w:rPr>
                    <w:i/>
                    <w:color w:val="1F4E79" w:themeColor="accent1" w:themeShade="80"/>
                    <w:sz w:val="22"/>
                  </w:rPr>
                  <w:instrText xml:space="preserve">CITATION App08 \l 2057 </w:instrText>
                </w:r>
                <w:r w:rsidR="007B70A3" w:rsidRPr="000D4C60">
                  <w:rPr>
                    <w:i/>
                    <w:color w:val="1F4E79" w:themeColor="accent1" w:themeShade="80"/>
                    <w:sz w:val="22"/>
                  </w:rPr>
                  <w:fldChar w:fldCharType="separate"/>
                </w:r>
                <w:r w:rsidR="00F07AAE" w:rsidRPr="00F07AAE">
                  <w:rPr>
                    <w:noProof/>
                    <w:color w:val="1F4E79" w:themeColor="accent1" w:themeShade="80"/>
                    <w:sz w:val="22"/>
                  </w:rPr>
                  <w:t>[52]</w:t>
                </w:r>
                <w:r w:rsidR="007B70A3" w:rsidRPr="000D4C60">
                  <w:rPr>
                    <w:i/>
                    <w:color w:val="1F4E79" w:themeColor="accent1" w:themeShade="80"/>
                    <w:sz w:val="22"/>
                  </w:rPr>
                  <w:fldChar w:fldCharType="end"/>
                </w:r>
              </w:sdtContent>
            </w:sdt>
            <w:r w:rsidRPr="000D4C60">
              <w:rPr>
                <w:i/>
                <w:color w:val="1F4E79" w:themeColor="accent1" w:themeShade="80"/>
                <w:sz w:val="22"/>
              </w:rPr>
              <w:t>.</w:t>
            </w:r>
          </w:p>
        </w:tc>
      </w:tr>
    </w:tbl>
    <w:p w14:paraId="4CDFF4D3" w14:textId="09E0AD49" w:rsidR="00C05722" w:rsidRPr="000D4C60" w:rsidRDefault="009B18C2" w:rsidP="00E1564C">
      <w:pPr>
        <w:pStyle w:val="Heading2"/>
      </w:pPr>
      <w:bookmarkStart w:id="139" w:name="_Ref511821076"/>
      <w:bookmarkStart w:id="140" w:name="_Toc513153305"/>
      <w:r w:rsidRPr="000D4C60">
        <w:lastRenderedPageBreak/>
        <w:t>More Complete</w:t>
      </w:r>
      <w:r w:rsidR="00F13883" w:rsidRPr="000D4C60">
        <w:t xml:space="preserve"> List of CPU Instructions</w:t>
      </w:r>
      <w:bookmarkEnd w:id="139"/>
      <w:bookmarkEnd w:id="140"/>
    </w:p>
    <w:p w14:paraId="2EA76C8C" w14:textId="2CF55D6B" w:rsidR="00F13883" w:rsidRPr="000D4C60" w:rsidRDefault="001B379B" w:rsidP="00F13883">
      <w:r w:rsidRPr="000D4C60">
        <w:t xml:space="preserve">The following is a more </w:t>
      </w:r>
      <w:r w:rsidR="006D2C13" w:rsidRPr="000D4C60">
        <w:t>complete</w:t>
      </w:r>
      <w:r w:rsidR="0022647C" w:rsidRPr="000D4C60">
        <w:t xml:space="preserve"> (but simplified)</w:t>
      </w:r>
      <w:r w:rsidRPr="000D4C60">
        <w:t xml:space="preserve"> list of CPU instructions to compliment the information within Section </w:t>
      </w:r>
      <w:r w:rsidRPr="000D4C60">
        <w:fldChar w:fldCharType="begin"/>
      </w:r>
      <w:r w:rsidRPr="000D4C60">
        <w:instrText xml:space="preserve"> REF _Ref511820652 \r \h </w:instrText>
      </w:r>
      <w:r w:rsidRPr="000D4C60">
        <w:fldChar w:fldCharType="separate"/>
      </w:r>
      <w:r w:rsidR="002C01C6">
        <w:t>3.2.3</w:t>
      </w:r>
      <w:r w:rsidRPr="000D4C60">
        <w:fldChar w:fldCharType="end"/>
      </w:r>
      <w:r w:rsidRPr="000D4C60">
        <w:t xml:space="preserve">: </w:t>
      </w:r>
      <w:sdt>
        <w:sdtPr>
          <w:id w:val="-172947383"/>
          <w:citation/>
        </w:sdtPr>
        <w:sdtEndPr/>
        <w:sdtContent>
          <w:r w:rsidR="004F781C" w:rsidRPr="000D4C60">
            <w:fldChar w:fldCharType="begin"/>
          </w:r>
          <w:r w:rsidR="00FF0925" w:rsidRPr="000D4C60">
            <w:instrText xml:space="preserve">CITATION Nin99 \p 84-112 \l 2057 </w:instrText>
          </w:r>
          <w:r w:rsidR="004F781C" w:rsidRPr="000D4C60">
            <w:fldChar w:fldCharType="separate"/>
          </w:r>
          <w:r w:rsidR="00F07AAE" w:rsidRPr="00F07AAE">
            <w:rPr>
              <w:noProof/>
            </w:rPr>
            <w:t>[11, pp. 84-112]</w:t>
          </w:r>
          <w:r w:rsidR="004F781C" w:rsidRPr="000D4C60">
            <w:fldChar w:fldCharType="end"/>
          </w:r>
        </w:sdtContent>
      </w:sdt>
      <w:r w:rsidR="004F781C" w:rsidRPr="000D4C60">
        <w:t xml:space="preserve"> </w:t>
      </w:r>
      <w:sdt>
        <w:sdtPr>
          <w:id w:val="435257480"/>
          <w:citation/>
        </w:sdtPr>
        <w:sdtEndPr/>
        <w:sdtContent>
          <w:r w:rsidRPr="000D4C60">
            <w:fldChar w:fldCharType="begin"/>
          </w:r>
          <w:r w:rsidRPr="000D4C60">
            <w:instrText xml:space="preserve"> CITATION Gos18 \l 2057 </w:instrText>
          </w:r>
          <w:r w:rsidRPr="000D4C60">
            <w:fldChar w:fldCharType="separate"/>
          </w:r>
          <w:r w:rsidR="00F07AAE" w:rsidRPr="00F07AAE">
            <w:rPr>
              <w:noProof/>
            </w:rPr>
            <w:t>[26]</w:t>
          </w:r>
          <w:r w:rsidRPr="000D4C60">
            <w:fldChar w:fldCharType="end"/>
          </w:r>
        </w:sdtContent>
      </w:sdt>
    </w:p>
    <w:p w14:paraId="76EEB394" w14:textId="11EE178F" w:rsidR="00F13883" w:rsidRPr="000D4C60" w:rsidRDefault="00243768" w:rsidP="00E1564C">
      <w:pPr>
        <w:pStyle w:val="Heading3"/>
      </w:pPr>
      <w:bookmarkStart w:id="141" w:name="_Toc513153306"/>
      <w:r w:rsidRPr="000D4C60">
        <w:t>8-Bit Loads</w:t>
      </w:r>
      <w:bookmarkEnd w:id="141"/>
    </w:p>
    <w:tbl>
      <w:tblPr>
        <w:tblStyle w:val="PlainTable1"/>
        <w:tblW w:w="9067" w:type="dxa"/>
        <w:tblLook w:val="04A0" w:firstRow="1" w:lastRow="0" w:firstColumn="1" w:lastColumn="0" w:noHBand="0" w:noVBand="1"/>
      </w:tblPr>
      <w:tblGrid>
        <w:gridCol w:w="1621"/>
        <w:gridCol w:w="7446"/>
      </w:tblGrid>
      <w:tr w:rsidR="00F13CAB" w:rsidRPr="000D4C60" w14:paraId="47D5C182" w14:textId="77777777" w:rsidTr="00063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0B5FC55" w14:textId="0A9042A7" w:rsidR="00F13CAB" w:rsidRPr="000D4C60" w:rsidRDefault="00F13CAB" w:rsidP="00243768">
            <w:r w:rsidRPr="000D4C60">
              <w:t>Instruction</w:t>
            </w:r>
          </w:p>
        </w:tc>
        <w:tc>
          <w:tcPr>
            <w:tcW w:w="7938" w:type="dxa"/>
          </w:tcPr>
          <w:p w14:paraId="009DFBE9" w14:textId="345C7AEC" w:rsidR="00F13CAB" w:rsidRPr="000D4C60" w:rsidRDefault="00F13CAB" w:rsidP="00243768">
            <w:pPr>
              <w:cnfStyle w:val="100000000000" w:firstRow="1" w:lastRow="0" w:firstColumn="0" w:lastColumn="0" w:oddVBand="0" w:evenVBand="0" w:oddHBand="0" w:evenHBand="0" w:firstRowFirstColumn="0" w:firstRowLastColumn="0" w:lastRowFirstColumn="0" w:lastRowLastColumn="0"/>
            </w:pPr>
            <w:r w:rsidRPr="000D4C60">
              <w:t>Details</w:t>
            </w:r>
          </w:p>
        </w:tc>
      </w:tr>
      <w:tr w:rsidR="00F13CAB" w:rsidRPr="000D4C60" w14:paraId="4CAAB210"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E6D63FA" w14:textId="1354588D" w:rsidR="00F13CAB" w:rsidRPr="000D4C60" w:rsidRDefault="00F13CAB" w:rsidP="00243768">
            <w:r w:rsidRPr="000D4C60">
              <w:t>LD</w:t>
            </w:r>
            <w:r w:rsidR="00C74541" w:rsidRPr="000D4C60">
              <w:t xml:space="preserve"> </w:t>
            </w:r>
            <w:r w:rsidR="00C74541" w:rsidRPr="000D4C60">
              <w:rPr>
                <w:b w:val="0"/>
                <w:i/>
              </w:rPr>
              <w:t>(8-bit variants)</w:t>
            </w:r>
          </w:p>
        </w:tc>
        <w:tc>
          <w:tcPr>
            <w:tcW w:w="7938" w:type="dxa"/>
          </w:tcPr>
          <w:p w14:paraId="75A16B9F" w14:textId="3519124A" w:rsidR="00F13CAB" w:rsidRPr="000D4C60" w:rsidRDefault="00F13CAB" w:rsidP="00243768">
            <w:pPr>
              <w:cnfStyle w:val="000000100000" w:firstRow="0" w:lastRow="0" w:firstColumn="0" w:lastColumn="0" w:oddVBand="0" w:evenVBand="0" w:oddHBand="1" w:evenHBand="0" w:firstRowFirstColumn="0" w:firstRowLastColumn="0" w:lastRowFirstColumn="0" w:lastRowLastColumn="0"/>
            </w:pPr>
            <w:r w:rsidRPr="000D4C60">
              <w:t>Write to a</w:t>
            </w:r>
            <w:r w:rsidR="008E68A5" w:rsidRPr="000D4C60">
              <w:t>n 8-bit</w:t>
            </w:r>
            <w:r w:rsidRPr="000D4C60">
              <w:t xml:space="preserve"> CPU register or memory location with 8-bit data.</w:t>
            </w:r>
          </w:p>
        </w:tc>
      </w:tr>
      <w:tr w:rsidR="00F13CAB" w:rsidRPr="000D4C60" w14:paraId="67A164AA"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550AF88D" w14:textId="14CC68F4" w:rsidR="00F13CAB" w:rsidRPr="000D4C60" w:rsidRDefault="00F13CAB" w:rsidP="00243768">
            <w:r w:rsidRPr="000D4C60">
              <w:t>LDI</w:t>
            </w:r>
          </w:p>
        </w:tc>
        <w:tc>
          <w:tcPr>
            <w:tcW w:w="7938" w:type="dxa"/>
          </w:tcPr>
          <w:p w14:paraId="6B383DA2" w14:textId="30D2B016" w:rsidR="00F13CAB" w:rsidRPr="000D4C60" w:rsidRDefault="00F13CAB" w:rsidP="00243768">
            <w:pPr>
              <w:cnfStyle w:val="000000000000" w:firstRow="0" w:lastRow="0" w:firstColumn="0" w:lastColumn="0" w:oddVBand="0" w:evenVBand="0" w:oddHBand="0" w:evenHBand="0" w:firstRowFirstColumn="0" w:firstRowLastColumn="0" w:lastRowFirstColumn="0" w:lastRowLastColumn="0"/>
            </w:pPr>
            <w:r w:rsidRPr="000D4C60">
              <w:t>Either write the contents of the Accumulator to the memory location pointed to by HL or vice versa. Increment the value of HL afterwards.</w:t>
            </w:r>
          </w:p>
        </w:tc>
      </w:tr>
      <w:tr w:rsidR="00F13CAB" w:rsidRPr="000D4C60" w14:paraId="09B9B9C2"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197138" w14:textId="7B9E2054" w:rsidR="00F13CAB" w:rsidRPr="000D4C60" w:rsidRDefault="00F13CAB" w:rsidP="00243768">
            <w:r w:rsidRPr="000D4C60">
              <w:t>LDD</w:t>
            </w:r>
          </w:p>
        </w:tc>
        <w:tc>
          <w:tcPr>
            <w:tcW w:w="7938" w:type="dxa"/>
          </w:tcPr>
          <w:p w14:paraId="4F123CF7" w14:textId="586F1A68" w:rsidR="00F13CAB" w:rsidRPr="000D4C60" w:rsidRDefault="00F13CAB" w:rsidP="00243768">
            <w:pPr>
              <w:cnfStyle w:val="000000100000" w:firstRow="0" w:lastRow="0" w:firstColumn="0" w:lastColumn="0" w:oddVBand="0" w:evenVBand="0" w:oddHBand="1" w:evenHBand="0" w:firstRowFirstColumn="0" w:firstRowLastColumn="0" w:lastRowFirstColumn="0" w:lastRowLastColumn="0"/>
            </w:pPr>
            <w:r w:rsidRPr="000D4C60">
              <w:t>Like LDI, but the value of HL is instead decremented afterwards.</w:t>
            </w:r>
          </w:p>
        </w:tc>
      </w:tr>
      <w:tr w:rsidR="00F13CAB" w:rsidRPr="000D4C60" w14:paraId="40FEC770"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123B8F4D" w14:textId="2195D014" w:rsidR="00F13CAB" w:rsidRPr="000D4C60" w:rsidRDefault="00F13CAB" w:rsidP="00243768">
            <w:r w:rsidRPr="000D4C60">
              <w:t>LDH</w:t>
            </w:r>
          </w:p>
        </w:tc>
        <w:tc>
          <w:tcPr>
            <w:tcW w:w="7938" w:type="dxa"/>
          </w:tcPr>
          <w:p w14:paraId="080849AB" w14:textId="6A2AB86E" w:rsidR="00F13CAB" w:rsidRPr="000D4C60" w:rsidRDefault="00F13CAB" w:rsidP="00243768">
            <w:pPr>
              <w:cnfStyle w:val="000000000000" w:firstRow="0" w:lastRow="0" w:firstColumn="0" w:lastColumn="0" w:oddVBand="0" w:evenVBand="0" w:oddHBand="0" w:evenHBand="0" w:firstRowFirstColumn="0" w:firstRowLastColumn="0" w:lastRowFirstColumn="0" w:lastRowLastColumn="0"/>
            </w:pPr>
            <w:r w:rsidRPr="000D4C60">
              <w:t xml:space="preserve">Like LD, but operands are either the Accumulator or a memory location </w:t>
            </w:r>
            <w:r w:rsidR="00937943" w:rsidRPr="000D4C60">
              <w:t>within the last memory page ($FF00</w:t>
            </w:r>
            <w:r w:rsidR="00E66BBE" w:rsidRPr="000D4C60">
              <w:t>+</w:t>
            </w:r>
            <w:r w:rsidR="00937943" w:rsidRPr="000D4C60">
              <w:t>N, where N is an 8-bit value</w:t>
            </w:r>
            <w:r w:rsidR="00505E4D" w:rsidRPr="000D4C60">
              <w:t xml:space="preserve"> operand</w:t>
            </w:r>
            <w:r w:rsidR="00937943" w:rsidRPr="000D4C60">
              <w:t>).</w:t>
            </w:r>
          </w:p>
        </w:tc>
      </w:tr>
    </w:tbl>
    <w:p w14:paraId="760A851D" w14:textId="1886DDFE" w:rsidR="00243768" w:rsidRPr="000D4C60" w:rsidRDefault="00243768" w:rsidP="00243768"/>
    <w:p w14:paraId="08FF0962" w14:textId="4C591094" w:rsidR="000810EE" w:rsidRPr="000D4C60" w:rsidRDefault="002A51A1" w:rsidP="00E1564C">
      <w:pPr>
        <w:pStyle w:val="Heading3"/>
      </w:pPr>
      <w:bookmarkStart w:id="142" w:name="_Toc513153307"/>
      <w:r w:rsidRPr="000D4C60">
        <w:t>Stack Operations</w:t>
      </w:r>
      <w:r w:rsidR="00E115C5" w:rsidRPr="000D4C60">
        <w:t xml:space="preserve"> and 16-Bit Loads</w:t>
      </w:r>
      <w:bookmarkEnd w:id="142"/>
    </w:p>
    <w:tbl>
      <w:tblPr>
        <w:tblStyle w:val="PlainTable1"/>
        <w:tblW w:w="9067" w:type="dxa"/>
        <w:tblLook w:val="04A0" w:firstRow="1" w:lastRow="0" w:firstColumn="1" w:lastColumn="0" w:noHBand="0" w:noVBand="1"/>
      </w:tblPr>
      <w:tblGrid>
        <w:gridCol w:w="1621"/>
        <w:gridCol w:w="7446"/>
      </w:tblGrid>
      <w:tr w:rsidR="002A51A1" w:rsidRPr="000D4C60" w14:paraId="7B867F99" w14:textId="77777777" w:rsidTr="00063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0D1E9C9" w14:textId="77777777" w:rsidR="002A51A1" w:rsidRPr="000D4C60" w:rsidRDefault="002A51A1" w:rsidP="005A6F93">
            <w:r w:rsidRPr="000D4C60">
              <w:t>Instruction</w:t>
            </w:r>
          </w:p>
        </w:tc>
        <w:tc>
          <w:tcPr>
            <w:tcW w:w="7938" w:type="dxa"/>
          </w:tcPr>
          <w:p w14:paraId="000283CA" w14:textId="77777777" w:rsidR="002A51A1" w:rsidRPr="000D4C60" w:rsidRDefault="002A51A1" w:rsidP="005A6F93">
            <w:pPr>
              <w:cnfStyle w:val="100000000000" w:firstRow="1" w:lastRow="0" w:firstColumn="0" w:lastColumn="0" w:oddVBand="0" w:evenVBand="0" w:oddHBand="0" w:evenHBand="0" w:firstRowFirstColumn="0" w:firstRowLastColumn="0" w:lastRowFirstColumn="0" w:lastRowLastColumn="0"/>
            </w:pPr>
            <w:r w:rsidRPr="000D4C60">
              <w:t>Details</w:t>
            </w:r>
          </w:p>
        </w:tc>
      </w:tr>
      <w:tr w:rsidR="002A51A1" w:rsidRPr="000D4C60" w14:paraId="1716E6AF"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9201BE1" w14:textId="58A40E39" w:rsidR="002A51A1" w:rsidRPr="000D4C60" w:rsidRDefault="00C74541" w:rsidP="005A6F93">
            <w:r w:rsidRPr="000D4C60">
              <w:t>PUSH</w:t>
            </w:r>
          </w:p>
        </w:tc>
        <w:tc>
          <w:tcPr>
            <w:tcW w:w="7938" w:type="dxa"/>
          </w:tcPr>
          <w:p w14:paraId="1FDA5C62" w14:textId="5C42E8ED" w:rsidR="002A51A1" w:rsidRPr="000D4C60" w:rsidRDefault="00C74541" w:rsidP="005A6F93">
            <w:pPr>
              <w:cnfStyle w:val="000000100000" w:firstRow="0" w:lastRow="0" w:firstColumn="0" w:lastColumn="0" w:oddVBand="0" w:evenVBand="0" w:oddHBand="1" w:evenHBand="0" w:firstRowFirstColumn="0" w:firstRowLastColumn="0" w:lastRowFirstColumn="0" w:lastRowLastColumn="0"/>
            </w:pPr>
            <w:r w:rsidRPr="000D4C60">
              <w:t xml:space="preserve">Push a 16-bit value from a CPU register pair onto the </w:t>
            </w:r>
            <w:r w:rsidR="00B757C6" w:rsidRPr="000D4C60">
              <w:t xml:space="preserve">top of the </w:t>
            </w:r>
            <w:r w:rsidRPr="000D4C60">
              <w:t>program stack.</w:t>
            </w:r>
          </w:p>
        </w:tc>
      </w:tr>
      <w:tr w:rsidR="002A51A1" w:rsidRPr="000D4C60" w14:paraId="47C996DD"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649C7B33" w14:textId="6FE5CDC3" w:rsidR="002A51A1" w:rsidRPr="000D4C60" w:rsidRDefault="00C74541" w:rsidP="005A6F93">
            <w:r w:rsidRPr="000D4C60">
              <w:t>POP</w:t>
            </w:r>
          </w:p>
        </w:tc>
        <w:tc>
          <w:tcPr>
            <w:tcW w:w="7938" w:type="dxa"/>
          </w:tcPr>
          <w:p w14:paraId="622F3322" w14:textId="7E0F7F49" w:rsidR="002A51A1" w:rsidRPr="000D4C60" w:rsidRDefault="00C74541" w:rsidP="005A6F93">
            <w:pPr>
              <w:cnfStyle w:val="000000000000" w:firstRow="0" w:lastRow="0" w:firstColumn="0" w:lastColumn="0" w:oddVBand="0" w:evenVBand="0" w:oddHBand="0" w:evenHBand="0" w:firstRowFirstColumn="0" w:firstRowLastColumn="0" w:lastRowFirstColumn="0" w:lastRowLastColumn="0"/>
            </w:pPr>
            <w:r w:rsidRPr="000D4C60">
              <w:t>Pop a 16-bit value from the</w:t>
            </w:r>
            <w:r w:rsidR="00B757C6" w:rsidRPr="000D4C60">
              <w:t xml:space="preserve"> top of the</w:t>
            </w:r>
            <w:r w:rsidRPr="000D4C60">
              <w:t xml:space="preserve"> program stack into a CPU </w:t>
            </w:r>
            <w:r w:rsidR="00AC422D" w:rsidRPr="000D4C60">
              <w:t>register pair</w:t>
            </w:r>
            <w:r w:rsidRPr="000D4C60">
              <w:t>.</w:t>
            </w:r>
          </w:p>
        </w:tc>
      </w:tr>
      <w:tr w:rsidR="00C77356" w:rsidRPr="000D4C60" w14:paraId="5108FE39"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5FE5B7" w14:textId="77777777" w:rsidR="00C77356" w:rsidRPr="000D4C60" w:rsidRDefault="00C77356" w:rsidP="005A6F93">
            <w:r w:rsidRPr="000D4C60">
              <w:t xml:space="preserve">LD </w:t>
            </w:r>
            <w:r w:rsidRPr="000D4C60">
              <w:rPr>
                <w:b w:val="0"/>
                <w:i/>
              </w:rPr>
              <w:t>(16-bit variants)</w:t>
            </w:r>
          </w:p>
        </w:tc>
        <w:tc>
          <w:tcPr>
            <w:tcW w:w="7938" w:type="dxa"/>
          </w:tcPr>
          <w:p w14:paraId="70FC8268" w14:textId="77777777" w:rsidR="00C77356" w:rsidRPr="000D4C60" w:rsidRDefault="00C77356" w:rsidP="005A6F93">
            <w:pPr>
              <w:cnfStyle w:val="000000100000" w:firstRow="0" w:lastRow="0" w:firstColumn="0" w:lastColumn="0" w:oddVBand="0" w:evenVBand="0" w:oddHBand="1" w:evenHBand="0" w:firstRowFirstColumn="0" w:firstRowLastColumn="0" w:lastRowFirstColumn="0" w:lastRowLastColumn="0"/>
            </w:pPr>
            <w:r w:rsidRPr="000D4C60">
              <w:t>Write to a CPU register pair, the Stack Pointer or memory location with 16-bit data.</w:t>
            </w:r>
          </w:p>
          <w:p w14:paraId="2223C353" w14:textId="77777777" w:rsidR="00C77356" w:rsidRPr="000D4C60" w:rsidRDefault="00C77356" w:rsidP="005A6F93">
            <w:pPr>
              <w:cnfStyle w:val="000000100000" w:firstRow="0" w:lastRow="0" w:firstColumn="0" w:lastColumn="0" w:oddVBand="0" w:evenVBand="0" w:oddHBand="1" w:evenHBand="0" w:firstRowFirstColumn="0" w:firstRowLastColumn="0" w:lastRowFirstColumn="0" w:lastRowLastColumn="0"/>
            </w:pPr>
            <w:r w:rsidRPr="000D4C60">
              <w:t>A variant of this instruction, LD HL, (SP+N) exists for loading a 16-bit value into HL from the memory address pointed to by the Stack Pointer + N (where N is an 8-bit two’s complement offset operand).</w:t>
            </w:r>
          </w:p>
        </w:tc>
      </w:tr>
    </w:tbl>
    <w:p w14:paraId="1BD6642E" w14:textId="51A7AD5F" w:rsidR="002A51A1" w:rsidRPr="000D4C60" w:rsidRDefault="002A51A1" w:rsidP="002A51A1"/>
    <w:p w14:paraId="16548594" w14:textId="054ACC59" w:rsidR="00E115C5" w:rsidRPr="000D4C60" w:rsidRDefault="005A6F93" w:rsidP="00E1564C">
      <w:pPr>
        <w:pStyle w:val="Heading3"/>
      </w:pPr>
      <w:bookmarkStart w:id="143" w:name="_Toc513153308"/>
      <w:r w:rsidRPr="000D4C60">
        <w:t xml:space="preserve">8-Bit </w:t>
      </w:r>
      <w:r w:rsidR="00520BB2" w:rsidRPr="000D4C60">
        <w:t xml:space="preserve">General </w:t>
      </w:r>
      <w:r w:rsidR="0047031C" w:rsidRPr="000D4C60">
        <w:t xml:space="preserve">ALU, </w:t>
      </w:r>
      <w:r w:rsidR="005D160D" w:rsidRPr="000D4C60">
        <w:t xml:space="preserve">Bit Testing, Setting and Resetting </w:t>
      </w:r>
      <w:r w:rsidRPr="000D4C60">
        <w:t>Operations</w:t>
      </w:r>
      <w:bookmarkEnd w:id="143"/>
    </w:p>
    <w:tbl>
      <w:tblPr>
        <w:tblStyle w:val="PlainTable1"/>
        <w:tblW w:w="9067" w:type="dxa"/>
        <w:tblLook w:val="04A0" w:firstRow="1" w:lastRow="0" w:firstColumn="1" w:lastColumn="0" w:noHBand="0" w:noVBand="1"/>
      </w:tblPr>
      <w:tblGrid>
        <w:gridCol w:w="1621"/>
        <w:gridCol w:w="7446"/>
      </w:tblGrid>
      <w:tr w:rsidR="00E115C5" w:rsidRPr="000D4C60" w14:paraId="2E801382" w14:textId="77777777" w:rsidTr="00063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3953504" w14:textId="77777777" w:rsidR="00E115C5" w:rsidRPr="000D4C60" w:rsidRDefault="00E115C5" w:rsidP="005A6F93">
            <w:r w:rsidRPr="000D4C60">
              <w:t>Instruction</w:t>
            </w:r>
          </w:p>
        </w:tc>
        <w:tc>
          <w:tcPr>
            <w:tcW w:w="7796" w:type="dxa"/>
          </w:tcPr>
          <w:p w14:paraId="4E1FA169" w14:textId="77777777" w:rsidR="00E115C5" w:rsidRPr="000D4C60" w:rsidRDefault="00E115C5" w:rsidP="005A6F93">
            <w:pPr>
              <w:cnfStyle w:val="100000000000" w:firstRow="1" w:lastRow="0" w:firstColumn="0" w:lastColumn="0" w:oddVBand="0" w:evenVBand="0" w:oddHBand="0" w:evenHBand="0" w:firstRowFirstColumn="0" w:firstRowLastColumn="0" w:lastRowFirstColumn="0" w:lastRowLastColumn="0"/>
            </w:pPr>
            <w:r w:rsidRPr="000D4C60">
              <w:t>Details</w:t>
            </w:r>
          </w:p>
        </w:tc>
      </w:tr>
      <w:tr w:rsidR="00E115C5" w:rsidRPr="000D4C60" w14:paraId="4A6D2D03"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793E51" w14:textId="2AC40057" w:rsidR="00E115C5" w:rsidRPr="000D4C60" w:rsidRDefault="00520BB2" w:rsidP="005A6F93">
            <w:r w:rsidRPr="000D4C60">
              <w:t>ADD</w:t>
            </w:r>
            <w:r w:rsidR="00275DCA" w:rsidRPr="000D4C60">
              <w:t xml:space="preserve"> </w:t>
            </w:r>
            <w:r w:rsidR="00275DCA" w:rsidRPr="000D4C60">
              <w:rPr>
                <w:b w:val="0"/>
                <w:i/>
              </w:rPr>
              <w:t>(8-bit variants)</w:t>
            </w:r>
          </w:p>
        </w:tc>
        <w:tc>
          <w:tcPr>
            <w:tcW w:w="7796" w:type="dxa"/>
          </w:tcPr>
          <w:p w14:paraId="5A4CABF1" w14:textId="48BFBE68" w:rsidR="00E115C5" w:rsidRPr="000D4C60" w:rsidRDefault="008863E5" w:rsidP="005A6F93">
            <w:pPr>
              <w:cnfStyle w:val="000000100000" w:firstRow="0" w:lastRow="0" w:firstColumn="0" w:lastColumn="0" w:oddVBand="0" w:evenVBand="0" w:oddHBand="1" w:evenHBand="0" w:firstRowFirstColumn="0" w:firstRowLastColumn="0" w:lastRowFirstColumn="0" w:lastRowLastColumn="0"/>
            </w:pPr>
            <w:r w:rsidRPr="000D4C60">
              <w:t>Add the value of a</w:t>
            </w:r>
            <w:r w:rsidR="00DB4B1E" w:rsidRPr="000D4C60">
              <w:t>n 8-bit</w:t>
            </w:r>
            <w:r w:rsidRPr="000D4C60">
              <w:t xml:space="preserve"> CPU register or memory location to the Accumulator.</w:t>
            </w:r>
          </w:p>
        </w:tc>
      </w:tr>
      <w:tr w:rsidR="00E115C5" w:rsidRPr="000D4C60" w14:paraId="05BBDE80" w14:textId="77777777" w:rsidTr="00063909">
        <w:tc>
          <w:tcPr>
            <w:cnfStyle w:val="001000000000" w:firstRow="0" w:lastRow="0" w:firstColumn="1" w:lastColumn="0" w:oddVBand="0" w:evenVBand="0" w:oddHBand="0" w:evenHBand="0" w:firstRowFirstColumn="0" w:firstRowLastColumn="0" w:lastRowFirstColumn="0" w:lastRowLastColumn="0"/>
            <w:tcW w:w="1271" w:type="dxa"/>
          </w:tcPr>
          <w:p w14:paraId="5964AE52" w14:textId="590603D0" w:rsidR="00E115C5" w:rsidRPr="000D4C60" w:rsidRDefault="00520BB2" w:rsidP="005A6F93">
            <w:r w:rsidRPr="000D4C60">
              <w:t>ADC</w:t>
            </w:r>
          </w:p>
        </w:tc>
        <w:tc>
          <w:tcPr>
            <w:tcW w:w="7796" w:type="dxa"/>
          </w:tcPr>
          <w:p w14:paraId="06805EA7" w14:textId="4C4581A0" w:rsidR="00E115C5" w:rsidRPr="000D4C60" w:rsidRDefault="008863E5" w:rsidP="005A6F93">
            <w:pPr>
              <w:cnfStyle w:val="000000000000" w:firstRow="0" w:lastRow="0" w:firstColumn="0" w:lastColumn="0" w:oddVBand="0" w:evenVBand="0" w:oddHBand="0" w:evenHBand="0" w:firstRowFirstColumn="0" w:firstRowLastColumn="0" w:lastRowFirstColumn="0" w:lastRowLastColumn="0"/>
            </w:pPr>
            <w:r w:rsidRPr="000D4C60">
              <w:t>Like ADD, but the value of the Accumulator is incremented afterwards if the Status Flag’s Carry bit is set.</w:t>
            </w:r>
          </w:p>
        </w:tc>
      </w:tr>
      <w:tr w:rsidR="00E115C5" w:rsidRPr="000D4C60" w14:paraId="6BE59FDC"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3537FF6" w14:textId="63F43ABC" w:rsidR="00E115C5" w:rsidRPr="000D4C60" w:rsidRDefault="00520BB2" w:rsidP="005A6F93">
            <w:r w:rsidRPr="000D4C60">
              <w:lastRenderedPageBreak/>
              <w:t>SUB</w:t>
            </w:r>
          </w:p>
        </w:tc>
        <w:tc>
          <w:tcPr>
            <w:tcW w:w="7796" w:type="dxa"/>
          </w:tcPr>
          <w:p w14:paraId="0560C155" w14:textId="2B5DDCEB" w:rsidR="00E115C5" w:rsidRPr="000D4C60" w:rsidRDefault="00DB4B1E" w:rsidP="005A6F93">
            <w:pPr>
              <w:cnfStyle w:val="000000100000" w:firstRow="0" w:lastRow="0" w:firstColumn="0" w:lastColumn="0" w:oddVBand="0" w:evenVBand="0" w:oddHBand="1" w:evenHBand="0" w:firstRowFirstColumn="0" w:firstRowLastColumn="0" w:lastRowFirstColumn="0" w:lastRowLastColumn="0"/>
            </w:pPr>
            <w:r w:rsidRPr="000D4C60">
              <w:t xml:space="preserve">Subtract the value of an 8-bit </w:t>
            </w:r>
            <w:r w:rsidR="008863E5" w:rsidRPr="000D4C60">
              <w:t>CPU register or memory location from the Accumulator.</w:t>
            </w:r>
          </w:p>
        </w:tc>
      </w:tr>
      <w:tr w:rsidR="00520BB2" w:rsidRPr="000D4C60" w14:paraId="38466798" w14:textId="77777777" w:rsidTr="00063909">
        <w:tc>
          <w:tcPr>
            <w:cnfStyle w:val="001000000000" w:firstRow="0" w:lastRow="0" w:firstColumn="1" w:lastColumn="0" w:oddVBand="0" w:evenVBand="0" w:oddHBand="0" w:evenHBand="0" w:firstRowFirstColumn="0" w:firstRowLastColumn="0" w:lastRowFirstColumn="0" w:lastRowLastColumn="0"/>
            <w:tcW w:w="1271" w:type="dxa"/>
          </w:tcPr>
          <w:p w14:paraId="76A1E447" w14:textId="0F4D0E28" w:rsidR="00520BB2" w:rsidRPr="000D4C60" w:rsidRDefault="00520BB2" w:rsidP="005A6F93">
            <w:r w:rsidRPr="000D4C60">
              <w:t>SBC</w:t>
            </w:r>
          </w:p>
        </w:tc>
        <w:tc>
          <w:tcPr>
            <w:tcW w:w="7796" w:type="dxa"/>
          </w:tcPr>
          <w:p w14:paraId="3BBF6304" w14:textId="78895033" w:rsidR="00520BB2" w:rsidRPr="000D4C60" w:rsidRDefault="008863E5" w:rsidP="005A6F93">
            <w:pPr>
              <w:cnfStyle w:val="000000000000" w:firstRow="0" w:lastRow="0" w:firstColumn="0" w:lastColumn="0" w:oddVBand="0" w:evenVBand="0" w:oddHBand="0" w:evenHBand="0" w:firstRowFirstColumn="0" w:firstRowLastColumn="0" w:lastRowFirstColumn="0" w:lastRowLastColumn="0"/>
            </w:pPr>
            <w:r w:rsidRPr="000D4C60">
              <w:t>Like SUB, but the value of the Accumulator is decremented afterwards if the Status Flag’s Carry bit is set.</w:t>
            </w:r>
          </w:p>
        </w:tc>
      </w:tr>
      <w:tr w:rsidR="00520BB2" w:rsidRPr="000D4C60" w14:paraId="0D463B39"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2C7DE50" w14:textId="716C57E5" w:rsidR="00520BB2" w:rsidRPr="000D4C60" w:rsidRDefault="00520BB2" w:rsidP="005A6F93">
            <w:r w:rsidRPr="000D4C60">
              <w:t>AND</w:t>
            </w:r>
          </w:p>
        </w:tc>
        <w:tc>
          <w:tcPr>
            <w:tcW w:w="7796" w:type="dxa"/>
          </w:tcPr>
          <w:p w14:paraId="18A8580A" w14:textId="39ABF4EA" w:rsidR="00520BB2" w:rsidRPr="000D4C60" w:rsidRDefault="00287115" w:rsidP="005A6F93">
            <w:pPr>
              <w:cnfStyle w:val="000000100000" w:firstRow="0" w:lastRow="0" w:firstColumn="0" w:lastColumn="0" w:oddVBand="0" w:evenVBand="0" w:oddHBand="1" w:evenHBand="0" w:firstRowFirstColumn="0" w:firstRowLastColumn="0" w:lastRowFirstColumn="0" w:lastRowLastColumn="0"/>
            </w:pPr>
            <w:r w:rsidRPr="000D4C60">
              <w:t>Perform a bitwise AND on the Accumulator and a</w:t>
            </w:r>
            <w:r w:rsidR="00DB4B1E" w:rsidRPr="000D4C60">
              <w:t>n 8-bit</w:t>
            </w:r>
            <w:r w:rsidRPr="000D4C60">
              <w:t xml:space="preserve"> CPU register or memory location. Write the result to the Accumulator.</w:t>
            </w:r>
          </w:p>
        </w:tc>
      </w:tr>
      <w:tr w:rsidR="00520BB2" w:rsidRPr="000D4C60" w14:paraId="2379660F" w14:textId="77777777" w:rsidTr="00063909">
        <w:tc>
          <w:tcPr>
            <w:cnfStyle w:val="001000000000" w:firstRow="0" w:lastRow="0" w:firstColumn="1" w:lastColumn="0" w:oddVBand="0" w:evenVBand="0" w:oddHBand="0" w:evenHBand="0" w:firstRowFirstColumn="0" w:firstRowLastColumn="0" w:lastRowFirstColumn="0" w:lastRowLastColumn="0"/>
            <w:tcW w:w="1271" w:type="dxa"/>
          </w:tcPr>
          <w:p w14:paraId="34770C0C" w14:textId="66B31418" w:rsidR="00520BB2" w:rsidRPr="000D4C60" w:rsidRDefault="00520BB2" w:rsidP="005A6F93">
            <w:r w:rsidRPr="000D4C60">
              <w:t>OR</w:t>
            </w:r>
          </w:p>
        </w:tc>
        <w:tc>
          <w:tcPr>
            <w:tcW w:w="7796" w:type="dxa"/>
          </w:tcPr>
          <w:p w14:paraId="5615F589" w14:textId="2B7B24A4" w:rsidR="00520BB2" w:rsidRPr="000D4C60" w:rsidRDefault="00287115" w:rsidP="005A6F93">
            <w:pPr>
              <w:cnfStyle w:val="000000000000" w:firstRow="0" w:lastRow="0" w:firstColumn="0" w:lastColumn="0" w:oddVBand="0" w:evenVBand="0" w:oddHBand="0" w:evenHBand="0" w:firstRowFirstColumn="0" w:firstRowLastColumn="0" w:lastRowFirstColumn="0" w:lastRowLastColumn="0"/>
            </w:pPr>
            <w:r w:rsidRPr="000D4C60">
              <w:t>Perform a bitwise inclusive OR on the Accumulator and a</w:t>
            </w:r>
            <w:r w:rsidR="00DB4B1E" w:rsidRPr="000D4C60">
              <w:t>n 8-bit</w:t>
            </w:r>
            <w:r w:rsidRPr="000D4C60">
              <w:t xml:space="preserve"> CPU register or memory location. Write the result to the Accumulator.</w:t>
            </w:r>
          </w:p>
        </w:tc>
      </w:tr>
      <w:tr w:rsidR="00520BB2" w:rsidRPr="000D4C60" w14:paraId="573491A9"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77C045F" w14:textId="04A2E8C0" w:rsidR="00520BB2" w:rsidRPr="000D4C60" w:rsidRDefault="00520BB2" w:rsidP="005A6F93">
            <w:r w:rsidRPr="000D4C60">
              <w:t>XOR</w:t>
            </w:r>
          </w:p>
        </w:tc>
        <w:tc>
          <w:tcPr>
            <w:tcW w:w="7796" w:type="dxa"/>
          </w:tcPr>
          <w:p w14:paraId="6BC09C2E" w14:textId="6B612734" w:rsidR="00520BB2" w:rsidRPr="000D4C60" w:rsidRDefault="00287115" w:rsidP="005A6F93">
            <w:pPr>
              <w:cnfStyle w:val="000000100000" w:firstRow="0" w:lastRow="0" w:firstColumn="0" w:lastColumn="0" w:oddVBand="0" w:evenVBand="0" w:oddHBand="1" w:evenHBand="0" w:firstRowFirstColumn="0" w:firstRowLastColumn="0" w:lastRowFirstColumn="0" w:lastRowLastColumn="0"/>
            </w:pPr>
            <w:r w:rsidRPr="000D4C60">
              <w:t>Perform a bitwise exclusive OR (XOR) on the Accumulator and a</w:t>
            </w:r>
            <w:r w:rsidR="00DB4B1E" w:rsidRPr="000D4C60">
              <w:t>n 8-bit</w:t>
            </w:r>
            <w:r w:rsidRPr="000D4C60">
              <w:t xml:space="preserve"> CPU register or memory location. Write the result to the Accumulator.</w:t>
            </w:r>
          </w:p>
        </w:tc>
      </w:tr>
      <w:tr w:rsidR="00520BB2" w:rsidRPr="000D4C60" w14:paraId="50618375" w14:textId="77777777" w:rsidTr="00063909">
        <w:tc>
          <w:tcPr>
            <w:cnfStyle w:val="001000000000" w:firstRow="0" w:lastRow="0" w:firstColumn="1" w:lastColumn="0" w:oddVBand="0" w:evenVBand="0" w:oddHBand="0" w:evenHBand="0" w:firstRowFirstColumn="0" w:firstRowLastColumn="0" w:lastRowFirstColumn="0" w:lastRowLastColumn="0"/>
            <w:tcW w:w="1271" w:type="dxa"/>
          </w:tcPr>
          <w:p w14:paraId="533D7F14" w14:textId="162A3CD4" w:rsidR="00520BB2" w:rsidRPr="000D4C60" w:rsidRDefault="00520BB2" w:rsidP="005A6F93">
            <w:r w:rsidRPr="000D4C60">
              <w:t>CP</w:t>
            </w:r>
          </w:p>
        </w:tc>
        <w:tc>
          <w:tcPr>
            <w:tcW w:w="7796" w:type="dxa"/>
          </w:tcPr>
          <w:p w14:paraId="3A645683" w14:textId="77777777" w:rsidR="004A55F7" w:rsidRPr="000D4C60" w:rsidRDefault="00DB4B1E" w:rsidP="005A6F93">
            <w:pPr>
              <w:cnfStyle w:val="000000000000" w:firstRow="0" w:lastRow="0" w:firstColumn="0" w:lastColumn="0" w:oddVBand="0" w:evenVBand="0" w:oddHBand="0" w:evenHBand="0" w:firstRowFirstColumn="0" w:firstRowLastColumn="0" w:lastRowFirstColumn="0" w:lastRowLastColumn="0"/>
            </w:pPr>
            <w:r w:rsidRPr="000D4C60">
              <w:t>Like SUB, but the result of the operation is not written to the Accumulator.</w:t>
            </w:r>
          </w:p>
          <w:p w14:paraId="79411221" w14:textId="6EBD9A2E" w:rsidR="00520BB2" w:rsidRPr="000D4C60" w:rsidRDefault="004A55F7" w:rsidP="005A6F93">
            <w:pPr>
              <w:cnfStyle w:val="000000000000" w:firstRow="0" w:lastRow="0" w:firstColumn="0" w:lastColumn="0" w:oddVBand="0" w:evenVBand="0" w:oddHBand="0" w:evenHBand="0" w:firstRowFirstColumn="0" w:firstRowLastColumn="0" w:lastRowFirstColumn="0" w:lastRowLastColumn="0"/>
            </w:pPr>
            <w:r w:rsidRPr="000D4C60">
              <w:t xml:space="preserve">This instruction can be used to compare two values for equality by </w:t>
            </w:r>
            <w:r w:rsidR="005F6F1E" w:rsidRPr="000D4C60">
              <w:t>testing</w:t>
            </w:r>
            <w:r w:rsidRPr="000D4C60">
              <w:t xml:space="preserve"> the value of the Status Flag’s Zero bit afterwards.</w:t>
            </w:r>
          </w:p>
        </w:tc>
      </w:tr>
      <w:tr w:rsidR="00520BB2" w:rsidRPr="000D4C60" w14:paraId="46AE5D57"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80C9962" w14:textId="638C2DA1" w:rsidR="00520BB2" w:rsidRPr="000D4C60" w:rsidRDefault="00520BB2" w:rsidP="005A6F93">
            <w:r w:rsidRPr="000D4C60">
              <w:t>INC</w:t>
            </w:r>
            <w:r w:rsidR="00275DCA" w:rsidRPr="000D4C60">
              <w:t xml:space="preserve"> </w:t>
            </w:r>
            <w:r w:rsidR="00275DCA" w:rsidRPr="000D4C60">
              <w:rPr>
                <w:b w:val="0"/>
                <w:i/>
              </w:rPr>
              <w:t>(8-bit variants)</w:t>
            </w:r>
          </w:p>
        </w:tc>
        <w:tc>
          <w:tcPr>
            <w:tcW w:w="7796" w:type="dxa"/>
          </w:tcPr>
          <w:p w14:paraId="16654901" w14:textId="6CBF85DD" w:rsidR="00520BB2" w:rsidRPr="000D4C60" w:rsidRDefault="002F7CFC" w:rsidP="005A6F93">
            <w:pPr>
              <w:cnfStyle w:val="000000100000" w:firstRow="0" w:lastRow="0" w:firstColumn="0" w:lastColumn="0" w:oddVBand="0" w:evenVBand="0" w:oddHBand="1" w:evenHBand="0" w:firstRowFirstColumn="0" w:firstRowLastColumn="0" w:lastRowFirstColumn="0" w:lastRowLastColumn="0"/>
            </w:pPr>
            <w:r w:rsidRPr="000D4C60">
              <w:t>Increment the value of an 8-bit CPU register or memory location pointed to by HL.</w:t>
            </w:r>
          </w:p>
        </w:tc>
      </w:tr>
      <w:tr w:rsidR="00520BB2" w:rsidRPr="000D4C60" w14:paraId="7EF39962" w14:textId="77777777" w:rsidTr="00063909">
        <w:tc>
          <w:tcPr>
            <w:cnfStyle w:val="001000000000" w:firstRow="0" w:lastRow="0" w:firstColumn="1" w:lastColumn="0" w:oddVBand="0" w:evenVBand="0" w:oddHBand="0" w:evenHBand="0" w:firstRowFirstColumn="0" w:firstRowLastColumn="0" w:lastRowFirstColumn="0" w:lastRowLastColumn="0"/>
            <w:tcW w:w="1271" w:type="dxa"/>
          </w:tcPr>
          <w:p w14:paraId="594B28A5" w14:textId="44C4DD28" w:rsidR="00520BB2" w:rsidRPr="000D4C60" w:rsidRDefault="00520BB2" w:rsidP="005A6F93">
            <w:r w:rsidRPr="000D4C60">
              <w:t>DEC</w:t>
            </w:r>
            <w:r w:rsidR="009D091F" w:rsidRPr="000D4C60">
              <w:t xml:space="preserve"> </w:t>
            </w:r>
            <w:r w:rsidR="00275DCA" w:rsidRPr="000D4C60">
              <w:rPr>
                <w:b w:val="0"/>
                <w:i/>
              </w:rPr>
              <w:t>(8-bit variants)</w:t>
            </w:r>
          </w:p>
        </w:tc>
        <w:tc>
          <w:tcPr>
            <w:tcW w:w="7796" w:type="dxa"/>
          </w:tcPr>
          <w:p w14:paraId="33632E4A" w14:textId="71F815A0" w:rsidR="00520BB2" w:rsidRPr="000D4C60" w:rsidRDefault="00E25721" w:rsidP="005A6F93">
            <w:pPr>
              <w:cnfStyle w:val="000000000000" w:firstRow="0" w:lastRow="0" w:firstColumn="0" w:lastColumn="0" w:oddVBand="0" w:evenVBand="0" w:oddHBand="0" w:evenHBand="0" w:firstRowFirstColumn="0" w:firstRowLastColumn="0" w:lastRowFirstColumn="0" w:lastRowLastColumn="0"/>
            </w:pPr>
            <w:r w:rsidRPr="000D4C60">
              <w:t>Decrement the value of an 8-bit CPU register or memory location pointed to by HL.</w:t>
            </w:r>
          </w:p>
        </w:tc>
      </w:tr>
      <w:tr w:rsidR="005D160D" w:rsidRPr="000D4C60" w14:paraId="63F0C365"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5D2044F" w14:textId="77777777" w:rsidR="005D160D" w:rsidRPr="000D4C60" w:rsidRDefault="005D160D" w:rsidP="008E68A5">
            <w:r w:rsidRPr="000D4C60">
              <w:t>BIT</w:t>
            </w:r>
          </w:p>
        </w:tc>
        <w:tc>
          <w:tcPr>
            <w:tcW w:w="7796" w:type="dxa"/>
          </w:tcPr>
          <w:p w14:paraId="54FC08F7" w14:textId="65CD74A5" w:rsidR="005D160D" w:rsidRPr="000D4C60" w:rsidRDefault="00CC59C1" w:rsidP="008E68A5">
            <w:pPr>
              <w:cnfStyle w:val="000000100000" w:firstRow="0" w:lastRow="0" w:firstColumn="0" w:lastColumn="0" w:oddVBand="0" w:evenVBand="0" w:oddHBand="1" w:evenHBand="0" w:firstRowFirstColumn="0" w:firstRowLastColumn="0" w:lastRowFirstColumn="0" w:lastRowLastColumn="0"/>
            </w:pPr>
            <w:r w:rsidRPr="000D4C60">
              <w:t>Test if a specific bit within an 8-bit CPU register or memory location pointed to by HL is set.</w:t>
            </w:r>
            <w:r w:rsidRPr="000D4C60">
              <w:br/>
            </w:r>
            <w:r w:rsidR="00FB0B92" w:rsidRPr="000D4C60">
              <w:t>After the operation, the</w:t>
            </w:r>
            <w:r w:rsidRPr="000D4C60">
              <w:t xml:space="preserve"> Status Flag’s Zero bit is set if the specified bit was set, unset otherwise.</w:t>
            </w:r>
          </w:p>
        </w:tc>
      </w:tr>
      <w:tr w:rsidR="005D160D" w:rsidRPr="000D4C60" w14:paraId="33EC1193" w14:textId="77777777" w:rsidTr="00063909">
        <w:tc>
          <w:tcPr>
            <w:cnfStyle w:val="001000000000" w:firstRow="0" w:lastRow="0" w:firstColumn="1" w:lastColumn="0" w:oddVBand="0" w:evenVBand="0" w:oddHBand="0" w:evenHBand="0" w:firstRowFirstColumn="0" w:firstRowLastColumn="0" w:lastRowFirstColumn="0" w:lastRowLastColumn="0"/>
            <w:tcW w:w="1271" w:type="dxa"/>
          </w:tcPr>
          <w:p w14:paraId="2684E777" w14:textId="77777777" w:rsidR="005D160D" w:rsidRPr="000D4C60" w:rsidRDefault="005D160D" w:rsidP="008E68A5">
            <w:r w:rsidRPr="000D4C60">
              <w:t>SET</w:t>
            </w:r>
          </w:p>
        </w:tc>
        <w:tc>
          <w:tcPr>
            <w:tcW w:w="7796" w:type="dxa"/>
          </w:tcPr>
          <w:p w14:paraId="53B077AD" w14:textId="64EBD21E" w:rsidR="005D160D" w:rsidRPr="000D4C60" w:rsidRDefault="00CC59C1" w:rsidP="008E68A5">
            <w:pPr>
              <w:cnfStyle w:val="000000000000" w:firstRow="0" w:lastRow="0" w:firstColumn="0" w:lastColumn="0" w:oddVBand="0" w:evenVBand="0" w:oddHBand="0" w:evenHBand="0" w:firstRowFirstColumn="0" w:firstRowLastColumn="0" w:lastRowFirstColumn="0" w:lastRowLastColumn="0"/>
            </w:pPr>
            <w:r w:rsidRPr="000D4C60">
              <w:t>Set a specific bit within an 8-bit CPU register or memory location pointed to by HL.</w:t>
            </w:r>
          </w:p>
        </w:tc>
      </w:tr>
      <w:tr w:rsidR="005D160D" w:rsidRPr="000D4C60" w14:paraId="1A5D2F07"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26AF332" w14:textId="77777777" w:rsidR="005D160D" w:rsidRPr="000D4C60" w:rsidRDefault="005D160D" w:rsidP="008E68A5">
            <w:r w:rsidRPr="000D4C60">
              <w:t>RES</w:t>
            </w:r>
          </w:p>
        </w:tc>
        <w:tc>
          <w:tcPr>
            <w:tcW w:w="7796" w:type="dxa"/>
          </w:tcPr>
          <w:p w14:paraId="5C0080E1" w14:textId="76AD38EE" w:rsidR="005D160D" w:rsidRPr="000D4C60" w:rsidRDefault="00CC59C1" w:rsidP="008E68A5">
            <w:pPr>
              <w:cnfStyle w:val="000000100000" w:firstRow="0" w:lastRow="0" w:firstColumn="0" w:lastColumn="0" w:oddVBand="0" w:evenVBand="0" w:oddHBand="1" w:evenHBand="0" w:firstRowFirstColumn="0" w:firstRowLastColumn="0" w:lastRowFirstColumn="0" w:lastRowLastColumn="0"/>
            </w:pPr>
            <w:r w:rsidRPr="000D4C60">
              <w:t>Reset a specific bit within an 8-bit CPU register or memory location pointed to by HL.</w:t>
            </w:r>
          </w:p>
        </w:tc>
      </w:tr>
    </w:tbl>
    <w:p w14:paraId="28B2E995" w14:textId="12B748E3" w:rsidR="00E115C5" w:rsidRPr="000D4C60" w:rsidRDefault="00E115C5" w:rsidP="002A51A1"/>
    <w:p w14:paraId="1C73EBEE" w14:textId="112A7EEC" w:rsidR="009D091F" w:rsidRPr="000D4C60" w:rsidRDefault="009D091F" w:rsidP="00E1564C">
      <w:pPr>
        <w:pStyle w:val="Heading3"/>
      </w:pPr>
      <w:bookmarkStart w:id="144" w:name="_Toc513153309"/>
      <w:r w:rsidRPr="000D4C60">
        <w:t>16-Bit ALU Operations</w:t>
      </w:r>
      <w:bookmarkEnd w:id="144"/>
    </w:p>
    <w:tbl>
      <w:tblPr>
        <w:tblStyle w:val="PlainTable1"/>
        <w:tblW w:w="9067" w:type="dxa"/>
        <w:tblLook w:val="04A0" w:firstRow="1" w:lastRow="0" w:firstColumn="1" w:lastColumn="0" w:noHBand="0" w:noVBand="1"/>
      </w:tblPr>
      <w:tblGrid>
        <w:gridCol w:w="1621"/>
        <w:gridCol w:w="7446"/>
      </w:tblGrid>
      <w:tr w:rsidR="009D091F" w:rsidRPr="000D4C60" w14:paraId="3EDA71C7" w14:textId="77777777" w:rsidTr="00063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F3528E1" w14:textId="77777777" w:rsidR="009D091F" w:rsidRPr="000D4C60" w:rsidRDefault="009D091F" w:rsidP="008E68A5">
            <w:r w:rsidRPr="000D4C60">
              <w:t>Instruction</w:t>
            </w:r>
          </w:p>
        </w:tc>
        <w:tc>
          <w:tcPr>
            <w:tcW w:w="7938" w:type="dxa"/>
          </w:tcPr>
          <w:p w14:paraId="156E2DA9" w14:textId="77777777" w:rsidR="009D091F" w:rsidRPr="000D4C60" w:rsidRDefault="009D091F" w:rsidP="008E68A5">
            <w:pPr>
              <w:cnfStyle w:val="100000000000" w:firstRow="1" w:lastRow="0" w:firstColumn="0" w:lastColumn="0" w:oddVBand="0" w:evenVBand="0" w:oddHBand="0" w:evenHBand="0" w:firstRowFirstColumn="0" w:firstRowLastColumn="0" w:lastRowFirstColumn="0" w:lastRowLastColumn="0"/>
            </w:pPr>
            <w:r w:rsidRPr="000D4C60">
              <w:t>Details</w:t>
            </w:r>
          </w:p>
        </w:tc>
      </w:tr>
      <w:tr w:rsidR="009D091F" w:rsidRPr="000D4C60" w14:paraId="3863336B"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4BC0C6" w14:textId="6500F7A3" w:rsidR="009D091F" w:rsidRPr="000D4C60" w:rsidRDefault="009D091F" w:rsidP="008E68A5">
            <w:r w:rsidRPr="000D4C60">
              <w:t xml:space="preserve">ADD </w:t>
            </w:r>
            <w:r w:rsidRPr="000D4C60">
              <w:rPr>
                <w:b w:val="0"/>
                <w:i/>
              </w:rPr>
              <w:t>(16-bit variants)</w:t>
            </w:r>
          </w:p>
        </w:tc>
        <w:tc>
          <w:tcPr>
            <w:tcW w:w="7938" w:type="dxa"/>
          </w:tcPr>
          <w:p w14:paraId="3E2F51D5" w14:textId="007CA83C" w:rsidR="009D091F" w:rsidRPr="000D4C60" w:rsidRDefault="009C0B5D" w:rsidP="008E68A5">
            <w:pPr>
              <w:cnfStyle w:val="000000100000" w:firstRow="0" w:lastRow="0" w:firstColumn="0" w:lastColumn="0" w:oddVBand="0" w:evenVBand="0" w:oddHBand="1" w:evenHBand="0" w:firstRowFirstColumn="0" w:firstRowLastColumn="0" w:lastRowFirstColumn="0" w:lastRowLastColumn="0"/>
            </w:pPr>
            <w:r w:rsidRPr="000D4C60">
              <w:t xml:space="preserve">Add the value of a 16-bit CPU register pair to HL or an 8-bit </w:t>
            </w:r>
            <w:r w:rsidR="00170A74" w:rsidRPr="000D4C60">
              <w:t xml:space="preserve">signed two’s complement </w:t>
            </w:r>
            <w:r w:rsidR="005468D2" w:rsidRPr="000D4C60">
              <w:t>I</w:t>
            </w:r>
            <w:r w:rsidRPr="000D4C60">
              <w:t>mmediate value to the Stack Pointer.</w:t>
            </w:r>
          </w:p>
        </w:tc>
      </w:tr>
      <w:tr w:rsidR="009D091F" w:rsidRPr="000D4C60" w14:paraId="2845F9F1"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50B85DF2" w14:textId="7E57FA94" w:rsidR="009D091F" w:rsidRPr="000D4C60" w:rsidRDefault="009D091F" w:rsidP="008E68A5">
            <w:r w:rsidRPr="000D4C60">
              <w:t xml:space="preserve">INC </w:t>
            </w:r>
            <w:r w:rsidRPr="000D4C60">
              <w:rPr>
                <w:b w:val="0"/>
                <w:i/>
              </w:rPr>
              <w:t>(16-bit variants)</w:t>
            </w:r>
          </w:p>
        </w:tc>
        <w:tc>
          <w:tcPr>
            <w:tcW w:w="7938" w:type="dxa"/>
          </w:tcPr>
          <w:p w14:paraId="4BF8F118" w14:textId="2C603D4E" w:rsidR="009D091F" w:rsidRPr="000D4C60" w:rsidRDefault="00D830B5" w:rsidP="008E68A5">
            <w:pPr>
              <w:cnfStyle w:val="000000000000" w:firstRow="0" w:lastRow="0" w:firstColumn="0" w:lastColumn="0" w:oddVBand="0" w:evenVBand="0" w:oddHBand="0" w:evenHBand="0" w:firstRowFirstColumn="0" w:firstRowLastColumn="0" w:lastRowFirstColumn="0" w:lastRowLastColumn="0"/>
            </w:pPr>
            <w:r w:rsidRPr="000D4C60">
              <w:t>Increment the value of the Stack Pointer or a 16-bit CPU register pair.</w:t>
            </w:r>
          </w:p>
        </w:tc>
      </w:tr>
      <w:tr w:rsidR="009D091F" w:rsidRPr="000D4C60" w14:paraId="2EB47230"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924C53" w14:textId="257816AE" w:rsidR="009D091F" w:rsidRPr="000D4C60" w:rsidRDefault="009D091F" w:rsidP="008E68A5">
            <w:r w:rsidRPr="000D4C60">
              <w:t xml:space="preserve">DEC </w:t>
            </w:r>
            <w:r w:rsidRPr="000D4C60">
              <w:rPr>
                <w:b w:val="0"/>
                <w:i/>
              </w:rPr>
              <w:t>(16-bit variants)</w:t>
            </w:r>
          </w:p>
        </w:tc>
        <w:tc>
          <w:tcPr>
            <w:tcW w:w="7938" w:type="dxa"/>
          </w:tcPr>
          <w:p w14:paraId="4A86C15A" w14:textId="1437536E" w:rsidR="009D091F" w:rsidRPr="000D4C60" w:rsidRDefault="00E25721" w:rsidP="008E68A5">
            <w:pPr>
              <w:cnfStyle w:val="000000100000" w:firstRow="0" w:lastRow="0" w:firstColumn="0" w:lastColumn="0" w:oddVBand="0" w:evenVBand="0" w:oddHBand="1" w:evenHBand="0" w:firstRowFirstColumn="0" w:firstRowLastColumn="0" w:lastRowFirstColumn="0" w:lastRowLastColumn="0"/>
            </w:pPr>
            <w:r w:rsidRPr="000D4C60">
              <w:t>Decrement the value of the Stack Pointer or a 16-bit CPU register pair.</w:t>
            </w:r>
          </w:p>
        </w:tc>
      </w:tr>
    </w:tbl>
    <w:p w14:paraId="2653EE4A" w14:textId="6E59511E" w:rsidR="009D091F" w:rsidRPr="000D4C60" w:rsidRDefault="009D091F" w:rsidP="009D091F"/>
    <w:p w14:paraId="75CD5D5C" w14:textId="6694D581" w:rsidR="00F37F37" w:rsidRPr="000D4C60" w:rsidRDefault="00F37F37" w:rsidP="00E1564C">
      <w:pPr>
        <w:pStyle w:val="Heading3"/>
      </w:pPr>
      <w:bookmarkStart w:id="145" w:name="_Toc513153310"/>
      <w:r w:rsidRPr="000D4C60">
        <w:t>8-Bit ALU Bitwise Rotation and Shift Operations</w:t>
      </w:r>
      <w:bookmarkEnd w:id="145"/>
    </w:p>
    <w:tbl>
      <w:tblPr>
        <w:tblStyle w:val="PlainTable1"/>
        <w:tblW w:w="9067" w:type="dxa"/>
        <w:tblLook w:val="04A0" w:firstRow="1" w:lastRow="0" w:firstColumn="1" w:lastColumn="0" w:noHBand="0" w:noVBand="1"/>
      </w:tblPr>
      <w:tblGrid>
        <w:gridCol w:w="1621"/>
        <w:gridCol w:w="7446"/>
      </w:tblGrid>
      <w:tr w:rsidR="00F37F37" w:rsidRPr="000D4C60" w14:paraId="32CBD348" w14:textId="77777777" w:rsidTr="00430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62838177" w14:textId="77777777" w:rsidR="00F37F37" w:rsidRPr="000D4C60" w:rsidRDefault="00F37F37" w:rsidP="008E68A5">
            <w:r w:rsidRPr="000D4C60">
              <w:t>Instruction</w:t>
            </w:r>
          </w:p>
        </w:tc>
        <w:tc>
          <w:tcPr>
            <w:tcW w:w="7446" w:type="dxa"/>
          </w:tcPr>
          <w:p w14:paraId="6A0A938F" w14:textId="77777777" w:rsidR="00F37F37" w:rsidRPr="000D4C60" w:rsidRDefault="00F37F37" w:rsidP="008E68A5">
            <w:pPr>
              <w:cnfStyle w:val="100000000000" w:firstRow="1" w:lastRow="0" w:firstColumn="0" w:lastColumn="0" w:oddVBand="0" w:evenVBand="0" w:oddHBand="0" w:evenHBand="0" w:firstRowFirstColumn="0" w:firstRowLastColumn="0" w:lastRowFirstColumn="0" w:lastRowLastColumn="0"/>
            </w:pPr>
            <w:r w:rsidRPr="000D4C60">
              <w:t>Details</w:t>
            </w:r>
          </w:p>
        </w:tc>
      </w:tr>
      <w:tr w:rsidR="003B2FF2" w:rsidRPr="000D4C60" w14:paraId="72EEF9BB" w14:textId="77777777" w:rsidTr="0043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4B04AD3" w14:textId="228384A6" w:rsidR="003B2FF2" w:rsidRPr="000D4C60" w:rsidRDefault="003B2FF2" w:rsidP="008E68A5">
            <w:r w:rsidRPr="000D4C60">
              <w:t>RLC</w:t>
            </w:r>
          </w:p>
        </w:tc>
        <w:tc>
          <w:tcPr>
            <w:tcW w:w="7446" w:type="dxa"/>
          </w:tcPr>
          <w:p w14:paraId="0A3373D2" w14:textId="4A9FE94D" w:rsidR="003B2FF2" w:rsidRPr="000D4C60" w:rsidRDefault="00430F2D" w:rsidP="008E68A5">
            <w:pPr>
              <w:cnfStyle w:val="000000100000" w:firstRow="0" w:lastRow="0" w:firstColumn="0" w:lastColumn="0" w:oddVBand="0" w:evenVBand="0" w:oddHBand="1" w:evenHBand="0" w:firstRowFirstColumn="0" w:firstRowLastColumn="0" w:lastRowFirstColumn="0" w:lastRowLastColumn="0"/>
            </w:pPr>
            <w:r w:rsidRPr="000D4C60">
              <w:t>Perform a bitwise left rotate on the value of an 8-bit CPU register or memory location pointed to by HL.</w:t>
            </w:r>
          </w:p>
        </w:tc>
      </w:tr>
      <w:tr w:rsidR="003B2FF2" w:rsidRPr="000D4C60" w14:paraId="2979E34B" w14:textId="77777777" w:rsidTr="00430F2D">
        <w:tc>
          <w:tcPr>
            <w:cnfStyle w:val="001000000000" w:firstRow="0" w:lastRow="0" w:firstColumn="1" w:lastColumn="0" w:oddVBand="0" w:evenVBand="0" w:oddHBand="0" w:evenHBand="0" w:firstRowFirstColumn="0" w:firstRowLastColumn="0" w:lastRowFirstColumn="0" w:lastRowLastColumn="0"/>
            <w:tcW w:w="1621" w:type="dxa"/>
          </w:tcPr>
          <w:p w14:paraId="7876C1F7" w14:textId="3FA419B7" w:rsidR="003B2FF2" w:rsidRPr="000D4C60" w:rsidRDefault="003B2FF2" w:rsidP="008E68A5">
            <w:r w:rsidRPr="000D4C60">
              <w:t>RL</w:t>
            </w:r>
          </w:p>
        </w:tc>
        <w:tc>
          <w:tcPr>
            <w:tcW w:w="7446" w:type="dxa"/>
          </w:tcPr>
          <w:p w14:paraId="7EFC208E" w14:textId="16CEAF79" w:rsidR="003B2FF2" w:rsidRPr="000D4C60" w:rsidRDefault="00430F2D" w:rsidP="008E68A5">
            <w:pPr>
              <w:cnfStyle w:val="000000000000" w:firstRow="0" w:lastRow="0" w:firstColumn="0" w:lastColumn="0" w:oddVBand="0" w:evenVBand="0" w:oddHBand="0" w:evenHBand="0" w:firstRowFirstColumn="0" w:firstRowLastColumn="0" w:lastRowFirstColumn="0" w:lastRowLastColumn="0"/>
            </w:pPr>
            <w:r w:rsidRPr="000D4C60">
              <w:t xml:space="preserve">Perform a bitwise left rotate through carry (using the Carry bit of the Status Flag register) on the value of </w:t>
            </w:r>
            <w:r w:rsidR="00F44191" w:rsidRPr="000D4C60">
              <w:t>an 8-bit CPU register or memory location pointed to by HL</w:t>
            </w:r>
            <w:r w:rsidRPr="000D4C60">
              <w:t>.</w:t>
            </w:r>
          </w:p>
        </w:tc>
      </w:tr>
      <w:tr w:rsidR="003B2FF2" w:rsidRPr="000D4C60" w14:paraId="592B469B" w14:textId="77777777" w:rsidTr="0043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752603E8" w14:textId="714D656B" w:rsidR="003B2FF2" w:rsidRPr="000D4C60" w:rsidRDefault="003B2FF2" w:rsidP="008E68A5">
            <w:r w:rsidRPr="000D4C60">
              <w:t>RRC</w:t>
            </w:r>
          </w:p>
        </w:tc>
        <w:tc>
          <w:tcPr>
            <w:tcW w:w="7446" w:type="dxa"/>
          </w:tcPr>
          <w:p w14:paraId="4E70D1BE" w14:textId="53033548" w:rsidR="003B2FF2" w:rsidRPr="000D4C60" w:rsidRDefault="0062574B" w:rsidP="008E68A5">
            <w:pPr>
              <w:cnfStyle w:val="000000100000" w:firstRow="0" w:lastRow="0" w:firstColumn="0" w:lastColumn="0" w:oddVBand="0" w:evenVBand="0" w:oddHBand="1" w:evenHBand="0" w:firstRowFirstColumn="0" w:firstRowLastColumn="0" w:lastRowFirstColumn="0" w:lastRowLastColumn="0"/>
            </w:pPr>
            <w:r w:rsidRPr="000D4C60">
              <w:t>Perform a bitwise right rotate on the value of an 8-bit CPU register or memory location pointed to by HL.</w:t>
            </w:r>
          </w:p>
        </w:tc>
      </w:tr>
      <w:tr w:rsidR="003B2FF2" w:rsidRPr="000D4C60" w14:paraId="20EEB829" w14:textId="77777777" w:rsidTr="00430F2D">
        <w:tc>
          <w:tcPr>
            <w:cnfStyle w:val="001000000000" w:firstRow="0" w:lastRow="0" w:firstColumn="1" w:lastColumn="0" w:oddVBand="0" w:evenVBand="0" w:oddHBand="0" w:evenHBand="0" w:firstRowFirstColumn="0" w:firstRowLastColumn="0" w:lastRowFirstColumn="0" w:lastRowLastColumn="0"/>
            <w:tcW w:w="1621" w:type="dxa"/>
          </w:tcPr>
          <w:p w14:paraId="236951AA" w14:textId="1120EB76" w:rsidR="003B2FF2" w:rsidRPr="000D4C60" w:rsidRDefault="003B2FF2" w:rsidP="008E68A5">
            <w:r w:rsidRPr="000D4C60">
              <w:t>RR</w:t>
            </w:r>
          </w:p>
        </w:tc>
        <w:tc>
          <w:tcPr>
            <w:tcW w:w="7446" w:type="dxa"/>
          </w:tcPr>
          <w:p w14:paraId="1A6E9FA2" w14:textId="3D49F64C" w:rsidR="003B2FF2" w:rsidRPr="000D4C60" w:rsidRDefault="0062574B" w:rsidP="008E68A5">
            <w:pPr>
              <w:cnfStyle w:val="000000000000" w:firstRow="0" w:lastRow="0" w:firstColumn="0" w:lastColumn="0" w:oddVBand="0" w:evenVBand="0" w:oddHBand="0" w:evenHBand="0" w:firstRowFirstColumn="0" w:firstRowLastColumn="0" w:lastRowFirstColumn="0" w:lastRowLastColumn="0"/>
            </w:pPr>
            <w:r w:rsidRPr="000D4C60">
              <w:t>Perform a bitwise right rotate through carry (using the Carry bit of the Status Flag register) on the value of an 8-bit CPU register or memory location pointed to by HL.</w:t>
            </w:r>
          </w:p>
        </w:tc>
      </w:tr>
      <w:tr w:rsidR="00430F2D" w:rsidRPr="000D4C60" w14:paraId="2D662C30" w14:textId="77777777" w:rsidTr="0043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0D6E564B" w14:textId="288DFC4B" w:rsidR="00430F2D" w:rsidRPr="000D4C60" w:rsidRDefault="00430F2D" w:rsidP="008E68A5">
            <w:r w:rsidRPr="000D4C60">
              <w:t>RLCA</w:t>
            </w:r>
          </w:p>
        </w:tc>
        <w:tc>
          <w:tcPr>
            <w:tcW w:w="7446" w:type="dxa"/>
          </w:tcPr>
          <w:p w14:paraId="5CF13AB5" w14:textId="2795D419" w:rsidR="00430F2D" w:rsidRPr="000D4C60" w:rsidRDefault="002D228E" w:rsidP="008E68A5">
            <w:pPr>
              <w:cnfStyle w:val="000000100000" w:firstRow="0" w:lastRow="0" w:firstColumn="0" w:lastColumn="0" w:oddVBand="0" w:evenVBand="0" w:oddHBand="1" w:evenHBand="0" w:firstRowFirstColumn="0" w:firstRowLastColumn="0" w:lastRowFirstColumn="0" w:lastRowLastColumn="0"/>
            </w:pPr>
            <w:r w:rsidRPr="000D4C60">
              <w:t>Like RLC, except the source and destination register is always the Accumulator.</w:t>
            </w:r>
          </w:p>
        </w:tc>
      </w:tr>
      <w:tr w:rsidR="00430F2D" w:rsidRPr="000D4C60" w14:paraId="75F940AA" w14:textId="77777777" w:rsidTr="00430F2D">
        <w:tc>
          <w:tcPr>
            <w:cnfStyle w:val="001000000000" w:firstRow="0" w:lastRow="0" w:firstColumn="1" w:lastColumn="0" w:oddVBand="0" w:evenVBand="0" w:oddHBand="0" w:evenHBand="0" w:firstRowFirstColumn="0" w:firstRowLastColumn="0" w:lastRowFirstColumn="0" w:lastRowLastColumn="0"/>
            <w:tcW w:w="1621" w:type="dxa"/>
          </w:tcPr>
          <w:p w14:paraId="6060976E" w14:textId="261F9837" w:rsidR="00430F2D" w:rsidRPr="000D4C60" w:rsidRDefault="00430F2D" w:rsidP="008E68A5">
            <w:r w:rsidRPr="000D4C60">
              <w:t>RLA</w:t>
            </w:r>
          </w:p>
        </w:tc>
        <w:tc>
          <w:tcPr>
            <w:tcW w:w="7446" w:type="dxa"/>
          </w:tcPr>
          <w:p w14:paraId="749E3F8F" w14:textId="59466496" w:rsidR="00430F2D" w:rsidRPr="000D4C60" w:rsidRDefault="002D228E" w:rsidP="008E68A5">
            <w:pPr>
              <w:cnfStyle w:val="000000000000" w:firstRow="0" w:lastRow="0" w:firstColumn="0" w:lastColumn="0" w:oddVBand="0" w:evenVBand="0" w:oddHBand="0" w:evenHBand="0" w:firstRowFirstColumn="0" w:firstRowLastColumn="0" w:lastRowFirstColumn="0" w:lastRowLastColumn="0"/>
            </w:pPr>
            <w:r w:rsidRPr="000D4C60">
              <w:t>Like RL, except the source and destination register is always the Accumulator.</w:t>
            </w:r>
          </w:p>
        </w:tc>
      </w:tr>
      <w:tr w:rsidR="00430F2D" w:rsidRPr="000D4C60" w14:paraId="4DEB6DB9" w14:textId="77777777" w:rsidTr="0043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19765ADD" w14:textId="41FE4402" w:rsidR="00430F2D" w:rsidRPr="000D4C60" w:rsidRDefault="00430F2D" w:rsidP="008E68A5">
            <w:r w:rsidRPr="000D4C60">
              <w:t>RRCA</w:t>
            </w:r>
          </w:p>
        </w:tc>
        <w:tc>
          <w:tcPr>
            <w:tcW w:w="7446" w:type="dxa"/>
          </w:tcPr>
          <w:p w14:paraId="6C888F39" w14:textId="6EDB4B9D" w:rsidR="00430F2D" w:rsidRPr="000D4C60" w:rsidRDefault="002D228E" w:rsidP="008E68A5">
            <w:pPr>
              <w:cnfStyle w:val="000000100000" w:firstRow="0" w:lastRow="0" w:firstColumn="0" w:lastColumn="0" w:oddVBand="0" w:evenVBand="0" w:oddHBand="1" w:evenHBand="0" w:firstRowFirstColumn="0" w:firstRowLastColumn="0" w:lastRowFirstColumn="0" w:lastRowLastColumn="0"/>
            </w:pPr>
            <w:r w:rsidRPr="000D4C60">
              <w:t>Like RRC, except the source and destination register is always the Accumulator.</w:t>
            </w:r>
          </w:p>
        </w:tc>
      </w:tr>
      <w:tr w:rsidR="00430F2D" w:rsidRPr="000D4C60" w14:paraId="09892F88" w14:textId="77777777" w:rsidTr="00430F2D">
        <w:tc>
          <w:tcPr>
            <w:cnfStyle w:val="001000000000" w:firstRow="0" w:lastRow="0" w:firstColumn="1" w:lastColumn="0" w:oddVBand="0" w:evenVBand="0" w:oddHBand="0" w:evenHBand="0" w:firstRowFirstColumn="0" w:firstRowLastColumn="0" w:lastRowFirstColumn="0" w:lastRowLastColumn="0"/>
            <w:tcW w:w="1621" w:type="dxa"/>
          </w:tcPr>
          <w:p w14:paraId="06724288" w14:textId="6996373A" w:rsidR="00430F2D" w:rsidRPr="000D4C60" w:rsidRDefault="00430F2D" w:rsidP="008E68A5">
            <w:r w:rsidRPr="000D4C60">
              <w:t>RRA</w:t>
            </w:r>
          </w:p>
        </w:tc>
        <w:tc>
          <w:tcPr>
            <w:tcW w:w="7446" w:type="dxa"/>
          </w:tcPr>
          <w:p w14:paraId="686F1BC4" w14:textId="5CFF1002" w:rsidR="00430F2D" w:rsidRPr="000D4C60" w:rsidRDefault="002D228E" w:rsidP="008E68A5">
            <w:pPr>
              <w:cnfStyle w:val="000000000000" w:firstRow="0" w:lastRow="0" w:firstColumn="0" w:lastColumn="0" w:oddVBand="0" w:evenVBand="0" w:oddHBand="0" w:evenHBand="0" w:firstRowFirstColumn="0" w:firstRowLastColumn="0" w:lastRowFirstColumn="0" w:lastRowLastColumn="0"/>
            </w:pPr>
            <w:r w:rsidRPr="000D4C60">
              <w:t>Like RR, except the source and destination register is always the Accumulator.</w:t>
            </w:r>
          </w:p>
        </w:tc>
      </w:tr>
      <w:tr w:rsidR="003B2FF2" w:rsidRPr="000D4C60" w14:paraId="07BC4DA0" w14:textId="77777777" w:rsidTr="0043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71F63C06" w14:textId="36D476C2" w:rsidR="003B2FF2" w:rsidRPr="000D4C60" w:rsidRDefault="003B2FF2" w:rsidP="008E68A5">
            <w:r w:rsidRPr="000D4C60">
              <w:t>SLA</w:t>
            </w:r>
          </w:p>
        </w:tc>
        <w:tc>
          <w:tcPr>
            <w:tcW w:w="7446" w:type="dxa"/>
          </w:tcPr>
          <w:p w14:paraId="0E69B11D" w14:textId="0133AC84" w:rsidR="003B2FF2" w:rsidRPr="000D4C60" w:rsidRDefault="0026243E" w:rsidP="008E68A5">
            <w:pPr>
              <w:cnfStyle w:val="000000100000" w:firstRow="0" w:lastRow="0" w:firstColumn="0" w:lastColumn="0" w:oddVBand="0" w:evenVBand="0" w:oddHBand="1" w:evenHBand="0" w:firstRowFirstColumn="0" w:firstRowLastColumn="0" w:lastRowFirstColumn="0" w:lastRowLastColumn="0"/>
            </w:pPr>
            <w:r w:rsidRPr="000D4C60">
              <w:t>Perform a bitwise left shift on the value of an 8-bit CPU register or memory location pointed to by HL.</w:t>
            </w:r>
          </w:p>
        </w:tc>
      </w:tr>
      <w:tr w:rsidR="003B2FF2" w:rsidRPr="000D4C60" w14:paraId="2F074AF7" w14:textId="77777777" w:rsidTr="00430F2D">
        <w:tc>
          <w:tcPr>
            <w:cnfStyle w:val="001000000000" w:firstRow="0" w:lastRow="0" w:firstColumn="1" w:lastColumn="0" w:oddVBand="0" w:evenVBand="0" w:oddHBand="0" w:evenHBand="0" w:firstRowFirstColumn="0" w:firstRowLastColumn="0" w:lastRowFirstColumn="0" w:lastRowLastColumn="0"/>
            <w:tcW w:w="1621" w:type="dxa"/>
          </w:tcPr>
          <w:p w14:paraId="3F007738" w14:textId="305E462C" w:rsidR="003B2FF2" w:rsidRPr="000D4C60" w:rsidRDefault="003B2FF2" w:rsidP="008E68A5">
            <w:r w:rsidRPr="000D4C60">
              <w:t>SRA</w:t>
            </w:r>
          </w:p>
        </w:tc>
        <w:tc>
          <w:tcPr>
            <w:tcW w:w="7446" w:type="dxa"/>
          </w:tcPr>
          <w:p w14:paraId="0FEA6A93" w14:textId="2EB8C5E3" w:rsidR="003B2FF2" w:rsidRPr="000D4C60" w:rsidRDefault="00C11A0A" w:rsidP="008E68A5">
            <w:pPr>
              <w:cnfStyle w:val="000000000000" w:firstRow="0" w:lastRow="0" w:firstColumn="0" w:lastColumn="0" w:oddVBand="0" w:evenVBand="0" w:oddHBand="0" w:evenHBand="0" w:firstRowFirstColumn="0" w:firstRowLastColumn="0" w:lastRowFirstColumn="0" w:lastRowLastColumn="0"/>
            </w:pPr>
            <w:r w:rsidRPr="000D4C60">
              <w:t xml:space="preserve">Perform a bitwise </w:t>
            </w:r>
            <w:r w:rsidR="00A75BA0" w:rsidRPr="000D4C60">
              <w:t xml:space="preserve">arithmetic (signed) </w:t>
            </w:r>
            <w:r w:rsidRPr="000D4C60">
              <w:t>right shift on the value of an 8-bit CPU register or memory location pointed to by HL.</w:t>
            </w:r>
          </w:p>
        </w:tc>
      </w:tr>
      <w:tr w:rsidR="003B2FF2" w:rsidRPr="000D4C60" w14:paraId="68503608" w14:textId="77777777" w:rsidTr="00430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65817A0B" w14:textId="068C65BC" w:rsidR="003B2FF2" w:rsidRPr="000D4C60" w:rsidRDefault="003B2FF2" w:rsidP="008E68A5">
            <w:r w:rsidRPr="000D4C60">
              <w:t>SRL</w:t>
            </w:r>
          </w:p>
        </w:tc>
        <w:tc>
          <w:tcPr>
            <w:tcW w:w="7446" w:type="dxa"/>
          </w:tcPr>
          <w:p w14:paraId="3333E11F" w14:textId="1528EEF4" w:rsidR="003B2FF2" w:rsidRPr="000D4C60" w:rsidRDefault="00C11A0A" w:rsidP="008E68A5">
            <w:pPr>
              <w:cnfStyle w:val="000000100000" w:firstRow="0" w:lastRow="0" w:firstColumn="0" w:lastColumn="0" w:oddVBand="0" w:evenVBand="0" w:oddHBand="1" w:evenHBand="0" w:firstRowFirstColumn="0" w:firstRowLastColumn="0" w:lastRowFirstColumn="0" w:lastRowLastColumn="0"/>
            </w:pPr>
            <w:r w:rsidRPr="000D4C60">
              <w:t xml:space="preserve">Perform a bitwise </w:t>
            </w:r>
            <w:r w:rsidR="005759C5" w:rsidRPr="000D4C60">
              <w:t xml:space="preserve">logical </w:t>
            </w:r>
            <w:r w:rsidRPr="000D4C60">
              <w:t>right shift on the value of an 8-bit CPU register or memory location pointed to by HL.</w:t>
            </w:r>
          </w:p>
        </w:tc>
      </w:tr>
    </w:tbl>
    <w:p w14:paraId="7389D0E6" w14:textId="34A28F33" w:rsidR="00F37F37" w:rsidRPr="000D4C60" w:rsidRDefault="00F37F37" w:rsidP="009D091F"/>
    <w:p w14:paraId="5B5C59FD" w14:textId="5C47690F" w:rsidR="003B2FF2" w:rsidRPr="000D4C60" w:rsidRDefault="00085571" w:rsidP="00E1564C">
      <w:pPr>
        <w:pStyle w:val="Heading3"/>
      </w:pPr>
      <w:bookmarkStart w:id="146" w:name="_Toc513153311"/>
      <w:r w:rsidRPr="000D4C60">
        <w:t>Jumps</w:t>
      </w:r>
      <w:r w:rsidR="002959E1" w:rsidRPr="000D4C60">
        <w:t>, Restarts</w:t>
      </w:r>
      <w:r w:rsidRPr="000D4C60">
        <w:t xml:space="preserve"> and Subroutine Operations</w:t>
      </w:r>
      <w:bookmarkEnd w:id="146"/>
    </w:p>
    <w:tbl>
      <w:tblPr>
        <w:tblStyle w:val="PlainTable1"/>
        <w:tblW w:w="9067" w:type="dxa"/>
        <w:tblLook w:val="04A0" w:firstRow="1" w:lastRow="0" w:firstColumn="1" w:lastColumn="0" w:noHBand="0" w:noVBand="1"/>
      </w:tblPr>
      <w:tblGrid>
        <w:gridCol w:w="1621"/>
        <w:gridCol w:w="7446"/>
      </w:tblGrid>
      <w:tr w:rsidR="002959E1" w:rsidRPr="000D4C60" w14:paraId="1F3609D6" w14:textId="77777777" w:rsidTr="00063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DDF8F3E" w14:textId="77777777" w:rsidR="002959E1" w:rsidRPr="000D4C60" w:rsidRDefault="002959E1" w:rsidP="008E68A5">
            <w:r w:rsidRPr="000D4C60">
              <w:t>Instruction</w:t>
            </w:r>
          </w:p>
        </w:tc>
        <w:tc>
          <w:tcPr>
            <w:tcW w:w="7938" w:type="dxa"/>
          </w:tcPr>
          <w:p w14:paraId="14872228" w14:textId="77777777" w:rsidR="002959E1" w:rsidRPr="000D4C60" w:rsidRDefault="002959E1" w:rsidP="008E68A5">
            <w:pPr>
              <w:cnfStyle w:val="100000000000" w:firstRow="1" w:lastRow="0" w:firstColumn="0" w:lastColumn="0" w:oddVBand="0" w:evenVBand="0" w:oddHBand="0" w:evenHBand="0" w:firstRowFirstColumn="0" w:firstRowLastColumn="0" w:lastRowFirstColumn="0" w:lastRowLastColumn="0"/>
            </w:pPr>
            <w:r w:rsidRPr="000D4C60">
              <w:t>Details</w:t>
            </w:r>
          </w:p>
        </w:tc>
      </w:tr>
      <w:tr w:rsidR="002959E1" w:rsidRPr="000D4C60" w14:paraId="499DF1C2"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7241E25" w14:textId="3A108C40" w:rsidR="002959E1" w:rsidRPr="000D4C60" w:rsidRDefault="002959E1" w:rsidP="008E68A5">
            <w:r w:rsidRPr="000D4C60">
              <w:t>JP</w:t>
            </w:r>
            <w:r w:rsidR="006E5E23" w:rsidRPr="000D4C60">
              <w:rPr>
                <w:b w:val="0"/>
                <w:i/>
              </w:rPr>
              <w:t>*</w:t>
            </w:r>
          </w:p>
        </w:tc>
        <w:tc>
          <w:tcPr>
            <w:tcW w:w="7938" w:type="dxa"/>
          </w:tcPr>
          <w:p w14:paraId="3FA5759E" w14:textId="54706768" w:rsidR="00C94489" w:rsidRPr="000D4C60" w:rsidRDefault="002029D4" w:rsidP="008E68A5">
            <w:pPr>
              <w:cnfStyle w:val="000000100000" w:firstRow="0" w:lastRow="0" w:firstColumn="0" w:lastColumn="0" w:oddVBand="0" w:evenVBand="0" w:oddHBand="1" w:evenHBand="0" w:firstRowFirstColumn="0" w:firstRowLastColumn="0" w:lastRowFirstColumn="0" w:lastRowLastColumn="0"/>
            </w:pPr>
            <w:r w:rsidRPr="000D4C60">
              <w:t xml:space="preserve">Set the value of the Program Counter </w:t>
            </w:r>
            <w:r w:rsidR="00AD06E5" w:rsidRPr="000D4C60">
              <w:t xml:space="preserve">to </w:t>
            </w:r>
            <w:r w:rsidR="00AE4160" w:rsidRPr="000D4C60">
              <w:t xml:space="preserve">the </w:t>
            </w:r>
            <w:r w:rsidR="00E471EB" w:rsidRPr="000D4C60">
              <w:t>value of the</w:t>
            </w:r>
            <w:r w:rsidR="0028446C" w:rsidRPr="000D4C60">
              <w:t xml:space="preserve"> 16-bit</w:t>
            </w:r>
            <w:r w:rsidR="00E471EB" w:rsidRPr="000D4C60">
              <w:t xml:space="preserve"> memory location pointed to by HL or </w:t>
            </w:r>
            <w:r w:rsidRPr="000D4C60">
              <w:t xml:space="preserve">a 16-bit </w:t>
            </w:r>
            <w:r w:rsidR="00D027F5" w:rsidRPr="000D4C60">
              <w:t xml:space="preserve">Immediate </w:t>
            </w:r>
            <w:r w:rsidR="00E54ADA" w:rsidRPr="000D4C60">
              <w:t xml:space="preserve">Extended </w:t>
            </w:r>
            <w:r w:rsidRPr="000D4C60">
              <w:t>value</w:t>
            </w:r>
            <w:r w:rsidR="00B21F0E" w:rsidRPr="000D4C60">
              <w:t>.</w:t>
            </w:r>
          </w:p>
        </w:tc>
      </w:tr>
      <w:tr w:rsidR="002959E1" w:rsidRPr="000D4C60" w14:paraId="058C0FF7"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4B5084A1" w14:textId="4B104A7C" w:rsidR="002959E1" w:rsidRPr="000D4C60" w:rsidRDefault="002959E1" w:rsidP="008E68A5">
            <w:r w:rsidRPr="000D4C60">
              <w:t>JR</w:t>
            </w:r>
            <w:r w:rsidR="006E5E23" w:rsidRPr="000D4C60">
              <w:rPr>
                <w:b w:val="0"/>
                <w:i/>
              </w:rPr>
              <w:t>*</w:t>
            </w:r>
          </w:p>
        </w:tc>
        <w:tc>
          <w:tcPr>
            <w:tcW w:w="7938" w:type="dxa"/>
          </w:tcPr>
          <w:p w14:paraId="6AFCF691" w14:textId="13985DA3" w:rsidR="002959E1" w:rsidRPr="000D4C60" w:rsidRDefault="00E509A2" w:rsidP="008E68A5">
            <w:pPr>
              <w:cnfStyle w:val="000000000000" w:firstRow="0" w:lastRow="0" w:firstColumn="0" w:lastColumn="0" w:oddVBand="0" w:evenVBand="0" w:oddHBand="0" w:evenHBand="0" w:firstRowFirstColumn="0" w:firstRowLastColumn="0" w:lastRowFirstColumn="0" w:lastRowLastColumn="0"/>
            </w:pPr>
            <w:r w:rsidRPr="000D4C60">
              <w:t xml:space="preserve">Add </w:t>
            </w:r>
            <w:r w:rsidR="0028446C" w:rsidRPr="000D4C60">
              <w:t>an 8-bit</w:t>
            </w:r>
            <w:r w:rsidR="00004A28" w:rsidRPr="000D4C60">
              <w:t xml:space="preserve"> signed two’s complement Immediate value to the Program Counter.</w:t>
            </w:r>
          </w:p>
        </w:tc>
      </w:tr>
      <w:tr w:rsidR="002959E1" w:rsidRPr="000D4C60" w14:paraId="6A5337DD"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4D30CC" w14:textId="608294B1" w:rsidR="002959E1" w:rsidRPr="000D4C60" w:rsidRDefault="002959E1" w:rsidP="008E68A5">
            <w:r w:rsidRPr="000D4C60">
              <w:lastRenderedPageBreak/>
              <w:t>CALL</w:t>
            </w:r>
            <w:r w:rsidR="006E5E23" w:rsidRPr="000D4C60">
              <w:rPr>
                <w:b w:val="0"/>
                <w:i/>
              </w:rPr>
              <w:t>*</w:t>
            </w:r>
          </w:p>
        </w:tc>
        <w:tc>
          <w:tcPr>
            <w:tcW w:w="7938" w:type="dxa"/>
          </w:tcPr>
          <w:p w14:paraId="5155F98B" w14:textId="49E4617C" w:rsidR="002959E1" w:rsidRPr="000D4C60" w:rsidRDefault="00D86BCE" w:rsidP="008E68A5">
            <w:pPr>
              <w:cnfStyle w:val="000000100000" w:firstRow="0" w:lastRow="0" w:firstColumn="0" w:lastColumn="0" w:oddVBand="0" w:evenVBand="0" w:oddHBand="1" w:evenHBand="0" w:firstRowFirstColumn="0" w:firstRowLastColumn="0" w:lastRowFirstColumn="0" w:lastRowLastColumn="0"/>
            </w:pPr>
            <w:r w:rsidRPr="000D4C60">
              <w:t xml:space="preserve">Push the </w:t>
            </w:r>
            <w:r w:rsidR="00DF3E91" w:rsidRPr="000D4C60">
              <w:t xml:space="preserve">16-bit </w:t>
            </w:r>
            <w:r w:rsidRPr="000D4C60">
              <w:t>value of the Program Counter</w:t>
            </w:r>
            <w:r w:rsidR="00F252A0" w:rsidRPr="000D4C60">
              <w:t xml:space="preserve"> (which points to the next instruction)</w:t>
            </w:r>
            <w:r w:rsidRPr="000D4C60">
              <w:t xml:space="preserve"> onto the</w:t>
            </w:r>
            <w:r w:rsidR="00DF3E91" w:rsidRPr="000D4C60">
              <w:t xml:space="preserve"> top of the</w:t>
            </w:r>
            <w:r w:rsidRPr="000D4C60">
              <w:t xml:space="preserve"> program stack, then s</w:t>
            </w:r>
            <w:r w:rsidR="009C213D" w:rsidRPr="000D4C60">
              <w:t>et the value of the Program Counter to a 16-bit Immediate Extended value.</w:t>
            </w:r>
          </w:p>
        </w:tc>
      </w:tr>
      <w:tr w:rsidR="002959E1" w:rsidRPr="000D4C60" w14:paraId="0CF7F3D7"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1593087B" w14:textId="2E8B79FF" w:rsidR="002959E1" w:rsidRPr="000D4C60" w:rsidRDefault="002959E1" w:rsidP="008E68A5">
            <w:r w:rsidRPr="000D4C60">
              <w:t>RST</w:t>
            </w:r>
            <w:r w:rsidR="0016019B" w:rsidRPr="000D4C60">
              <w:rPr>
                <w:b w:val="0"/>
                <w:i/>
              </w:rPr>
              <w:t>**</w:t>
            </w:r>
          </w:p>
        </w:tc>
        <w:tc>
          <w:tcPr>
            <w:tcW w:w="7938" w:type="dxa"/>
          </w:tcPr>
          <w:p w14:paraId="44B91F70" w14:textId="0A8025BC" w:rsidR="002959E1" w:rsidRPr="000D4C60" w:rsidRDefault="0080288C" w:rsidP="008E68A5">
            <w:pPr>
              <w:cnfStyle w:val="000000000000" w:firstRow="0" w:lastRow="0" w:firstColumn="0" w:lastColumn="0" w:oddVBand="0" w:evenVBand="0" w:oddHBand="0" w:evenHBand="0" w:firstRowFirstColumn="0" w:firstRowLastColumn="0" w:lastRowFirstColumn="0" w:lastRowLastColumn="0"/>
            </w:pPr>
            <w:r w:rsidRPr="000D4C60">
              <w:t>Like CALL, except</w:t>
            </w:r>
            <w:r w:rsidR="00C83A38" w:rsidRPr="000D4C60">
              <w:t xml:space="preserve"> </w:t>
            </w:r>
            <w:r w:rsidRPr="000D4C60">
              <w:t xml:space="preserve">that </w:t>
            </w:r>
            <w:r w:rsidR="00C83A38" w:rsidRPr="000D4C60">
              <w:t xml:space="preserve">the value of the Program Counter </w:t>
            </w:r>
            <w:r w:rsidRPr="000D4C60">
              <w:t xml:space="preserve">is set </w:t>
            </w:r>
            <w:r w:rsidR="00C83A38" w:rsidRPr="000D4C60">
              <w:t xml:space="preserve">to one of the following addresses within the first </w:t>
            </w:r>
            <w:r w:rsidR="00900D01" w:rsidRPr="000D4C60">
              <w:t xml:space="preserve">page of </w:t>
            </w:r>
            <w:r w:rsidR="00C83A38" w:rsidRPr="000D4C60">
              <w:t>memory: $0000, $0010, $0020, $0030.</w:t>
            </w:r>
          </w:p>
        </w:tc>
      </w:tr>
      <w:tr w:rsidR="002959E1" w:rsidRPr="000D4C60" w14:paraId="3A8B05F7"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524504" w14:textId="03CA1CEB" w:rsidR="002959E1" w:rsidRPr="000D4C60" w:rsidRDefault="002959E1" w:rsidP="008E68A5">
            <w:r w:rsidRPr="000D4C60">
              <w:t>RET</w:t>
            </w:r>
            <w:r w:rsidR="00BC24A0" w:rsidRPr="000D4C60">
              <w:rPr>
                <w:b w:val="0"/>
                <w:i/>
              </w:rPr>
              <w:t>*</w:t>
            </w:r>
          </w:p>
        </w:tc>
        <w:tc>
          <w:tcPr>
            <w:tcW w:w="7938" w:type="dxa"/>
          </w:tcPr>
          <w:p w14:paraId="322E6FFD" w14:textId="4A2364D3" w:rsidR="002959E1" w:rsidRPr="000D4C60" w:rsidRDefault="00B65AAC" w:rsidP="008E68A5">
            <w:pPr>
              <w:cnfStyle w:val="000000100000" w:firstRow="0" w:lastRow="0" w:firstColumn="0" w:lastColumn="0" w:oddVBand="0" w:evenVBand="0" w:oddHBand="1" w:evenHBand="0" w:firstRowFirstColumn="0" w:firstRowLastColumn="0" w:lastRowFirstColumn="0" w:lastRowLastColumn="0"/>
            </w:pPr>
            <w:r w:rsidRPr="000D4C60">
              <w:t>Pop a 16-bit value from the top of the program stack and write it to the Program Counter.</w:t>
            </w:r>
          </w:p>
        </w:tc>
      </w:tr>
      <w:tr w:rsidR="002959E1" w:rsidRPr="000D4C60" w14:paraId="1B5433D9"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36C62606" w14:textId="2D5B8270" w:rsidR="002959E1" w:rsidRPr="000D4C60" w:rsidRDefault="002959E1" w:rsidP="008E68A5">
            <w:r w:rsidRPr="000D4C60">
              <w:t>RETI</w:t>
            </w:r>
          </w:p>
        </w:tc>
        <w:tc>
          <w:tcPr>
            <w:tcW w:w="7938" w:type="dxa"/>
          </w:tcPr>
          <w:p w14:paraId="6AAD7451" w14:textId="6C1DB801" w:rsidR="002959E1" w:rsidRPr="000D4C60" w:rsidRDefault="00951787" w:rsidP="008E68A5">
            <w:pPr>
              <w:cnfStyle w:val="000000000000" w:firstRow="0" w:lastRow="0" w:firstColumn="0" w:lastColumn="0" w:oddVBand="0" w:evenVBand="0" w:oddHBand="0" w:evenHBand="0" w:firstRowFirstColumn="0" w:firstRowLastColumn="0" w:lastRowFirstColumn="0" w:lastRowLastColumn="0"/>
            </w:pPr>
            <w:r w:rsidRPr="000D4C60">
              <w:t>Same functionality as the</w:t>
            </w:r>
            <w:r w:rsidR="00710634" w:rsidRPr="000D4C60">
              <w:t xml:space="preserve"> RET and EI instruction.</w:t>
            </w:r>
          </w:p>
        </w:tc>
      </w:tr>
    </w:tbl>
    <w:p w14:paraId="61BF52CE" w14:textId="73C06D73" w:rsidR="00F16AA7" w:rsidRPr="000D4C60" w:rsidRDefault="00B21F0E" w:rsidP="002959E1">
      <w:pPr>
        <w:rPr>
          <w:i/>
          <w:sz w:val="20"/>
        </w:rPr>
      </w:pPr>
      <w:r w:rsidRPr="000D4C60">
        <w:rPr>
          <w:b/>
          <w:i/>
          <w:sz w:val="20"/>
        </w:rPr>
        <w:t>*</w:t>
      </w:r>
      <w:r w:rsidR="0039420F" w:rsidRPr="000D4C60">
        <w:rPr>
          <w:i/>
          <w:sz w:val="20"/>
        </w:rPr>
        <w:t xml:space="preserve"> Variations of these</w:t>
      </w:r>
      <w:r w:rsidR="00E048FA" w:rsidRPr="000D4C60">
        <w:rPr>
          <w:i/>
          <w:sz w:val="20"/>
        </w:rPr>
        <w:t xml:space="preserve"> instruction exist </w:t>
      </w:r>
      <w:r w:rsidR="008113E9" w:rsidRPr="000D4C60">
        <w:rPr>
          <w:i/>
          <w:sz w:val="20"/>
        </w:rPr>
        <w:t xml:space="preserve">for conditional branching, </w:t>
      </w:r>
      <w:r w:rsidR="00B5513B" w:rsidRPr="000D4C60">
        <w:rPr>
          <w:i/>
          <w:sz w:val="20"/>
        </w:rPr>
        <w:t xml:space="preserve">where the specified operation will </w:t>
      </w:r>
      <w:r w:rsidR="009C213D" w:rsidRPr="000D4C60">
        <w:rPr>
          <w:i/>
          <w:sz w:val="20"/>
        </w:rPr>
        <w:t xml:space="preserve">only </w:t>
      </w:r>
      <w:r w:rsidR="00B5513B" w:rsidRPr="000D4C60">
        <w:rPr>
          <w:i/>
          <w:sz w:val="20"/>
        </w:rPr>
        <w:t xml:space="preserve">be </w:t>
      </w:r>
      <w:r w:rsidR="009C213D" w:rsidRPr="000D4C60">
        <w:rPr>
          <w:i/>
          <w:sz w:val="20"/>
        </w:rPr>
        <w:t>perform</w:t>
      </w:r>
      <w:r w:rsidR="00B5513B" w:rsidRPr="000D4C60">
        <w:rPr>
          <w:i/>
          <w:sz w:val="20"/>
        </w:rPr>
        <w:t>ed</w:t>
      </w:r>
      <w:r w:rsidR="009C213D" w:rsidRPr="000D4C60">
        <w:rPr>
          <w:i/>
          <w:sz w:val="20"/>
        </w:rPr>
        <w:t xml:space="preserve"> </w:t>
      </w:r>
      <w:r w:rsidR="00E048FA" w:rsidRPr="000D4C60">
        <w:rPr>
          <w:i/>
          <w:sz w:val="20"/>
        </w:rPr>
        <w:t>if the</w:t>
      </w:r>
      <w:r w:rsidR="0039420F" w:rsidRPr="000D4C60">
        <w:rPr>
          <w:i/>
          <w:sz w:val="20"/>
        </w:rPr>
        <w:t xml:space="preserve"> Zero or Carry bits within the Status Flag register are set or unset.</w:t>
      </w:r>
      <w:r w:rsidR="00F16AA7" w:rsidRPr="000D4C60">
        <w:rPr>
          <w:i/>
          <w:sz w:val="20"/>
        </w:rPr>
        <w:br/>
        <w:t xml:space="preserve">** Although </w:t>
      </w:r>
      <w:r w:rsidR="00F72DDC" w:rsidRPr="000D4C60">
        <w:rPr>
          <w:i/>
          <w:sz w:val="20"/>
        </w:rPr>
        <w:t>like</w:t>
      </w:r>
      <w:r w:rsidR="00F16AA7" w:rsidRPr="000D4C60">
        <w:rPr>
          <w:i/>
          <w:sz w:val="20"/>
        </w:rPr>
        <w:t xml:space="preserve"> a CALL</w:t>
      </w:r>
      <w:r w:rsidR="003323D0" w:rsidRPr="000D4C60">
        <w:rPr>
          <w:i/>
          <w:sz w:val="20"/>
        </w:rPr>
        <w:t xml:space="preserve"> instruction</w:t>
      </w:r>
      <w:r w:rsidR="00F16AA7" w:rsidRPr="000D4C60">
        <w:rPr>
          <w:i/>
          <w:sz w:val="20"/>
        </w:rPr>
        <w:t xml:space="preserve">, no </w:t>
      </w:r>
      <w:r w:rsidR="00D116FF" w:rsidRPr="000D4C60">
        <w:rPr>
          <w:i/>
          <w:sz w:val="20"/>
        </w:rPr>
        <w:t xml:space="preserve">conditional branching </w:t>
      </w:r>
      <w:r w:rsidR="00F16AA7" w:rsidRPr="000D4C60">
        <w:rPr>
          <w:i/>
          <w:sz w:val="20"/>
        </w:rPr>
        <w:t>variations of th</w:t>
      </w:r>
      <w:r w:rsidR="003323D0" w:rsidRPr="000D4C60">
        <w:rPr>
          <w:i/>
          <w:sz w:val="20"/>
        </w:rPr>
        <w:t>is</w:t>
      </w:r>
      <w:r w:rsidR="00F16AA7" w:rsidRPr="000D4C60">
        <w:rPr>
          <w:i/>
          <w:sz w:val="20"/>
        </w:rPr>
        <w:t xml:space="preserve"> instruction exist.</w:t>
      </w:r>
    </w:p>
    <w:p w14:paraId="3C0DB463" w14:textId="4E696D7A" w:rsidR="002959E1" w:rsidRPr="000D4C60" w:rsidRDefault="00D96925" w:rsidP="00E1564C">
      <w:pPr>
        <w:pStyle w:val="Heading3"/>
      </w:pPr>
      <w:bookmarkStart w:id="147" w:name="_Toc513153312"/>
      <w:r w:rsidRPr="000D4C60">
        <w:t>Miscellaneous</w:t>
      </w:r>
      <w:r w:rsidR="002959E1" w:rsidRPr="000D4C60">
        <w:t xml:space="preserve"> Operations</w:t>
      </w:r>
      <w:bookmarkEnd w:id="147"/>
    </w:p>
    <w:tbl>
      <w:tblPr>
        <w:tblStyle w:val="PlainTable1"/>
        <w:tblW w:w="9067" w:type="dxa"/>
        <w:tblLook w:val="04A0" w:firstRow="1" w:lastRow="0" w:firstColumn="1" w:lastColumn="0" w:noHBand="0" w:noVBand="1"/>
      </w:tblPr>
      <w:tblGrid>
        <w:gridCol w:w="1621"/>
        <w:gridCol w:w="7446"/>
      </w:tblGrid>
      <w:tr w:rsidR="002959E1" w:rsidRPr="000D4C60" w14:paraId="089AC237" w14:textId="77777777" w:rsidTr="000639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4CE1A3F" w14:textId="77777777" w:rsidR="002959E1" w:rsidRPr="000D4C60" w:rsidRDefault="002959E1" w:rsidP="008E68A5">
            <w:r w:rsidRPr="000D4C60">
              <w:t>Instruction</w:t>
            </w:r>
          </w:p>
        </w:tc>
        <w:tc>
          <w:tcPr>
            <w:tcW w:w="7938" w:type="dxa"/>
          </w:tcPr>
          <w:p w14:paraId="21D1CC63" w14:textId="77777777" w:rsidR="002959E1" w:rsidRPr="000D4C60" w:rsidRDefault="002959E1" w:rsidP="008E68A5">
            <w:pPr>
              <w:cnfStyle w:val="100000000000" w:firstRow="1" w:lastRow="0" w:firstColumn="0" w:lastColumn="0" w:oddVBand="0" w:evenVBand="0" w:oddHBand="0" w:evenHBand="0" w:firstRowFirstColumn="0" w:firstRowLastColumn="0" w:lastRowFirstColumn="0" w:lastRowLastColumn="0"/>
            </w:pPr>
            <w:r w:rsidRPr="000D4C60">
              <w:t>Details</w:t>
            </w:r>
          </w:p>
        </w:tc>
      </w:tr>
      <w:tr w:rsidR="002959E1" w:rsidRPr="000D4C60" w14:paraId="6D0E0CAB"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4198010" w14:textId="51063E06" w:rsidR="002959E1" w:rsidRPr="000D4C60" w:rsidRDefault="00D96925" w:rsidP="008E68A5">
            <w:r w:rsidRPr="000D4C60">
              <w:t>EI</w:t>
            </w:r>
          </w:p>
        </w:tc>
        <w:tc>
          <w:tcPr>
            <w:tcW w:w="7938" w:type="dxa"/>
          </w:tcPr>
          <w:p w14:paraId="5152B59C" w14:textId="3920F2D9" w:rsidR="002959E1" w:rsidRPr="000D4C60" w:rsidRDefault="00CA799A" w:rsidP="008E68A5">
            <w:pPr>
              <w:cnfStyle w:val="000000100000" w:firstRow="0" w:lastRow="0" w:firstColumn="0" w:lastColumn="0" w:oddVBand="0" w:evenVBand="0" w:oddHBand="1" w:evenHBand="0" w:firstRowFirstColumn="0" w:firstRowLastColumn="0" w:lastRowFirstColumn="0" w:lastRowLastColumn="0"/>
            </w:pPr>
            <w:r w:rsidRPr="000D4C60">
              <w:t>Set the CPU’s IME flag. This enables interrupt handling.</w:t>
            </w:r>
          </w:p>
        </w:tc>
      </w:tr>
      <w:tr w:rsidR="002959E1" w:rsidRPr="000D4C60" w14:paraId="48311B76"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4F08E4A5" w14:textId="7A275EDC" w:rsidR="002959E1" w:rsidRPr="000D4C60" w:rsidRDefault="00D96925" w:rsidP="008E68A5">
            <w:r w:rsidRPr="000D4C60">
              <w:t>DI</w:t>
            </w:r>
          </w:p>
        </w:tc>
        <w:tc>
          <w:tcPr>
            <w:tcW w:w="7938" w:type="dxa"/>
          </w:tcPr>
          <w:p w14:paraId="233876C5" w14:textId="6B00849D" w:rsidR="002959E1" w:rsidRPr="000D4C60" w:rsidRDefault="00CA799A" w:rsidP="008E68A5">
            <w:pPr>
              <w:cnfStyle w:val="000000000000" w:firstRow="0" w:lastRow="0" w:firstColumn="0" w:lastColumn="0" w:oddVBand="0" w:evenVBand="0" w:oddHBand="0" w:evenHBand="0" w:firstRowFirstColumn="0" w:firstRowLastColumn="0" w:lastRowFirstColumn="0" w:lastRowLastColumn="0"/>
            </w:pPr>
            <w:r w:rsidRPr="000D4C60">
              <w:t>Unset the CPU’s IME flag. This disables interrupt handling.</w:t>
            </w:r>
          </w:p>
        </w:tc>
      </w:tr>
      <w:tr w:rsidR="002959E1" w:rsidRPr="000D4C60" w14:paraId="5DCAC2C7"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EF76B0A" w14:textId="180BB562" w:rsidR="002959E1" w:rsidRPr="000D4C60" w:rsidRDefault="00D96925" w:rsidP="008E68A5">
            <w:r w:rsidRPr="000D4C60">
              <w:t>HALT</w:t>
            </w:r>
          </w:p>
        </w:tc>
        <w:tc>
          <w:tcPr>
            <w:tcW w:w="7938" w:type="dxa"/>
          </w:tcPr>
          <w:p w14:paraId="14D22B10" w14:textId="667849DE" w:rsidR="002959E1" w:rsidRPr="000D4C60" w:rsidRDefault="00C2167C" w:rsidP="008E68A5">
            <w:pPr>
              <w:cnfStyle w:val="000000100000" w:firstRow="0" w:lastRow="0" w:firstColumn="0" w:lastColumn="0" w:oddVBand="0" w:evenVBand="0" w:oddHBand="1" w:evenHBand="0" w:firstRowFirstColumn="0" w:firstRowLastColumn="0" w:lastRowFirstColumn="0" w:lastRowLastColumn="0"/>
            </w:pPr>
            <w:r w:rsidRPr="000D4C60">
              <w:t>Halt</w:t>
            </w:r>
            <w:r w:rsidR="008C216F" w:rsidRPr="000D4C60">
              <w:t>s</w:t>
            </w:r>
            <w:r w:rsidRPr="000D4C60">
              <w:t xml:space="preserve"> the further execution of program instructions until an interrupt </w:t>
            </w:r>
            <w:r w:rsidR="00160058" w:rsidRPr="000D4C60">
              <w:t>is both enabled and requested via the IE and IF I/O registers</w:t>
            </w:r>
            <w:r w:rsidR="002B329C" w:rsidRPr="000D4C60">
              <w:t>. This happens</w:t>
            </w:r>
            <w:r w:rsidR="00160058" w:rsidRPr="000D4C60">
              <w:t xml:space="preserve"> regardless of the</w:t>
            </w:r>
            <w:r w:rsidR="002B329C" w:rsidRPr="000D4C60">
              <w:t xml:space="preserve"> IME flag’s</w:t>
            </w:r>
            <w:r w:rsidR="00160058" w:rsidRPr="000D4C60">
              <w:t xml:space="preserve"> value</w:t>
            </w:r>
            <w:r w:rsidR="004A47BA" w:rsidRPr="000D4C60">
              <w:t xml:space="preserve"> (if IME is unset however, no </w:t>
            </w:r>
            <w:r w:rsidR="00963AB8" w:rsidRPr="000D4C60">
              <w:t xml:space="preserve">actual </w:t>
            </w:r>
            <w:r w:rsidR="004A47BA" w:rsidRPr="000D4C60">
              <w:t>interrupt will be triggered</w:t>
            </w:r>
            <w:r w:rsidR="00963AB8" w:rsidRPr="000D4C60">
              <w:t xml:space="preserve"> as expected</w:t>
            </w:r>
            <w:r w:rsidR="004A47BA" w:rsidRPr="000D4C60">
              <w:t>)</w:t>
            </w:r>
            <w:r w:rsidR="002B329C" w:rsidRPr="000D4C60">
              <w:t>.</w:t>
            </w:r>
          </w:p>
        </w:tc>
      </w:tr>
      <w:tr w:rsidR="002959E1" w:rsidRPr="000D4C60" w14:paraId="35D6816F"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469F2E73" w14:textId="39B8F858" w:rsidR="002959E1" w:rsidRPr="000D4C60" w:rsidRDefault="00D96925" w:rsidP="008E68A5">
            <w:r w:rsidRPr="000D4C60">
              <w:t>STOP</w:t>
            </w:r>
          </w:p>
        </w:tc>
        <w:tc>
          <w:tcPr>
            <w:tcW w:w="7938" w:type="dxa"/>
          </w:tcPr>
          <w:p w14:paraId="63C5C9AB" w14:textId="6C0909EB" w:rsidR="002959E1" w:rsidRPr="000D4C60" w:rsidRDefault="00381E04" w:rsidP="008E68A5">
            <w:pPr>
              <w:cnfStyle w:val="000000000000" w:firstRow="0" w:lastRow="0" w:firstColumn="0" w:lastColumn="0" w:oddVBand="0" w:evenVBand="0" w:oddHBand="0" w:evenHBand="0" w:firstRowFirstColumn="0" w:firstRowLastColumn="0" w:lastRowFirstColumn="0" w:lastRowLastColumn="0"/>
            </w:pPr>
            <w:r w:rsidRPr="000D4C60">
              <w:t>Like HALT, except that execution is only resumed if a joypad button selected by the JOYP I/O register is pressed</w:t>
            </w:r>
            <w:r w:rsidR="00DC0601" w:rsidRPr="000D4C60">
              <w:t xml:space="preserve"> (see Section </w:t>
            </w:r>
            <w:r w:rsidR="00DC0601" w:rsidRPr="000D4C60">
              <w:fldChar w:fldCharType="begin"/>
            </w:r>
            <w:r w:rsidR="00DC0601" w:rsidRPr="000D4C60">
              <w:instrText xml:space="preserve"> REF _Ref511830141 \r \h </w:instrText>
            </w:r>
            <w:r w:rsidR="00DC0601" w:rsidRPr="000D4C60">
              <w:fldChar w:fldCharType="separate"/>
            </w:r>
            <w:r w:rsidR="002C01C6">
              <w:t>3.4</w:t>
            </w:r>
            <w:r w:rsidR="00DC0601" w:rsidRPr="000D4C60">
              <w:fldChar w:fldCharType="end"/>
            </w:r>
            <w:r w:rsidR="00DC0601" w:rsidRPr="000D4C60">
              <w:t>)</w:t>
            </w:r>
            <w:r w:rsidRPr="000D4C60">
              <w:t>.</w:t>
            </w:r>
          </w:p>
        </w:tc>
      </w:tr>
      <w:tr w:rsidR="002959E1" w:rsidRPr="000D4C60" w14:paraId="10263D1A"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13050C7" w14:textId="6E549BE7" w:rsidR="002959E1" w:rsidRPr="000D4C60" w:rsidRDefault="00D96925" w:rsidP="008E68A5">
            <w:r w:rsidRPr="000D4C60">
              <w:t>SWAP</w:t>
            </w:r>
          </w:p>
        </w:tc>
        <w:tc>
          <w:tcPr>
            <w:tcW w:w="7938" w:type="dxa"/>
          </w:tcPr>
          <w:p w14:paraId="3597806A" w14:textId="421C530C" w:rsidR="002959E1" w:rsidRPr="000D4C60" w:rsidRDefault="00C778F3" w:rsidP="008E68A5">
            <w:pPr>
              <w:cnfStyle w:val="000000100000" w:firstRow="0" w:lastRow="0" w:firstColumn="0" w:lastColumn="0" w:oddVBand="0" w:evenVBand="0" w:oddHBand="1" w:evenHBand="0" w:firstRowFirstColumn="0" w:firstRowLastColumn="0" w:lastRowFirstColumn="0" w:lastRowLastColumn="0"/>
            </w:pPr>
            <w:r w:rsidRPr="000D4C60">
              <w:t xml:space="preserve">Swap the position of the most and least-significant nibbles of an 8-bit </w:t>
            </w:r>
            <w:r w:rsidR="00582DA3" w:rsidRPr="000D4C60">
              <w:t>CPU register or memory location pointed to by HL.</w:t>
            </w:r>
          </w:p>
        </w:tc>
      </w:tr>
      <w:tr w:rsidR="002959E1" w:rsidRPr="000D4C60" w14:paraId="787D5CA2"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2602BE2D" w14:textId="5B0795BC" w:rsidR="002959E1" w:rsidRPr="000D4C60" w:rsidRDefault="00D96925" w:rsidP="008E68A5">
            <w:r w:rsidRPr="000D4C60">
              <w:t>DAA</w:t>
            </w:r>
          </w:p>
        </w:tc>
        <w:tc>
          <w:tcPr>
            <w:tcW w:w="7938" w:type="dxa"/>
          </w:tcPr>
          <w:p w14:paraId="38E3882D" w14:textId="77777777" w:rsidR="004B215A" w:rsidRPr="000D4C60" w:rsidRDefault="00092604" w:rsidP="008E68A5">
            <w:pPr>
              <w:cnfStyle w:val="000000000000" w:firstRow="0" w:lastRow="0" w:firstColumn="0" w:lastColumn="0" w:oddVBand="0" w:evenVBand="0" w:oddHBand="0" w:evenHBand="0" w:firstRowFirstColumn="0" w:firstRowLastColumn="0" w:lastRowFirstColumn="0" w:lastRowLastColumn="0"/>
            </w:pPr>
            <w:r w:rsidRPr="000D4C60">
              <w:t>Adjusts the value of the Accumulator to allow for Binary-Coded Decimal (BCD) arithmetic</w:t>
            </w:r>
            <w:r w:rsidR="004B28DD" w:rsidRPr="000D4C60">
              <w:t xml:space="preserve"> following an ADD, ADC, SUB or SBC operation.</w:t>
            </w:r>
          </w:p>
          <w:p w14:paraId="524692DF" w14:textId="380F38A7" w:rsidR="00C85563" w:rsidRPr="000D4C60" w:rsidRDefault="00C85563" w:rsidP="008E68A5">
            <w:pPr>
              <w:cnfStyle w:val="000000000000" w:firstRow="0" w:lastRow="0" w:firstColumn="0" w:lastColumn="0" w:oddVBand="0" w:evenVBand="0" w:oddHBand="0" w:evenHBand="0" w:firstRowFirstColumn="0" w:firstRowLastColumn="0" w:lastRowFirstColumn="0" w:lastRowLastColumn="0"/>
            </w:pPr>
            <w:r w:rsidRPr="000D4C60">
              <w:t>The exact process is described within</w:t>
            </w:r>
            <w:r w:rsidR="00861A32" w:rsidRPr="000D4C60">
              <w:t xml:space="preserve"> page 110 of</w:t>
            </w:r>
            <w:r w:rsidRPr="000D4C60">
              <w:t xml:space="preserve"> the </w:t>
            </w:r>
            <w:r w:rsidRPr="000D4C60">
              <w:rPr>
                <w:i/>
              </w:rPr>
              <w:t>Game Boy Programming Manual</w:t>
            </w:r>
            <w:r w:rsidR="00861A32" w:rsidRPr="000D4C60">
              <w:t>.</w:t>
            </w:r>
          </w:p>
        </w:tc>
      </w:tr>
      <w:tr w:rsidR="00D96925" w:rsidRPr="000D4C60" w14:paraId="0D68312A"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5410EE2" w14:textId="67956E0B" w:rsidR="00D96925" w:rsidRPr="000D4C60" w:rsidRDefault="00D96925" w:rsidP="008E68A5">
            <w:r w:rsidRPr="000D4C60">
              <w:t>CPL</w:t>
            </w:r>
          </w:p>
        </w:tc>
        <w:tc>
          <w:tcPr>
            <w:tcW w:w="7938" w:type="dxa"/>
          </w:tcPr>
          <w:p w14:paraId="7BE4A3AD" w14:textId="02E1CB2C" w:rsidR="00D96925" w:rsidRPr="000D4C60" w:rsidRDefault="005637A3" w:rsidP="008E68A5">
            <w:pPr>
              <w:cnfStyle w:val="000000100000" w:firstRow="0" w:lastRow="0" w:firstColumn="0" w:lastColumn="0" w:oddVBand="0" w:evenVBand="0" w:oddHBand="1" w:evenHBand="0" w:firstRowFirstColumn="0" w:firstRowLastColumn="0" w:lastRowFirstColumn="0" w:lastRowLastColumn="0"/>
            </w:pPr>
            <w:r w:rsidRPr="000D4C60">
              <w:t xml:space="preserve">Perform a bitwise </w:t>
            </w:r>
            <w:r w:rsidR="00F470BB" w:rsidRPr="000D4C60">
              <w:t>NOT (</w:t>
            </w:r>
            <w:r w:rsidRPr="000D4C60">
              <w:t>complement</w:t>
            </w:r>
            <w:r w:rsidR="00F470BB" w:rsidRPr="000D4C60">
              <w:t>)</w:t>
            </w:r>
            <w:r w:rsidR="007644B1" w:rsidRPr="000D4C60">
              <w:t xml:space="preserve"> </w:t>
            </w:r>
            <w:r w:rsidRPr="000D4C60">
              <w:t xml:space="preserve">on the </w:t>
            </w:r>
            <w:r w:rsidR="00722CC9" w:rsidRPr="000D4C60">
              <w:t xml:space="preserve">8-bit </w:t>
            </w:r>
            <w:r w:rsidR="00B14EEE" w:rsidRPr="000D4C60">
              <w:t xml:space="preserve">value of the </w:t>
            </w:r>
            <w:r w:rsidRPr="000D4C60">
              <w:t xml:space="preserve">Accumulator. </w:t>
            </w:r>
            <w:r w:rsidR="00BE667D" w:rsidRPr="000D4C60">
              <w:t>Overwrite the value of the</w:t>
            </w:r>
            <w:r w:rsidRPr="000D4C60">
              <w:t xml:space="preserve"> Accumulator</w:t>
            </w:r>
            <w:r w:rsidR="00BE667D" w:rsidRPr="000D4C60">
              <w:t xml:space="preserve"> with this result</w:t>
            </w:r>
            <w:r w:rsidRPr="000D4C60">
              <w:t>.</w:t>
            </w:r>
          </w:p>
        </w:tc>
      </w:tr>
      <w:tr w:rsidR="00D96925" w:rsidRPr="000D4C60" w14:paraId="042F152F"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5888EF90" w14:textId="7823182D" w:rsidR="00D96925" w:rsidRPr="000D4C60" w:rsidRDefault="00D96925" w:rsidP="008E68A5">
            <w:r w:rsidRPr="000D4C60">
              <w:t>CCF</w:t>
            </w:r>
          </w:p>
        </w:tc>
        <w:tc>
          <w:tcPr>
            <w:tcW w:w="7938" w:type="dxa"/>
          </w:tcPr>
          <w:p w14:paraId="185B5DED" w14:textId="4E084BDB" w:rsidR="00D96925" w:rsidRPr="000D4C60" w:rsidRDefault="00F470BB" w:rsidP="008E68A5">
            <w:pPr>
              <w:cnfStyle w:val="000000000000" w:firstRow="0" w:lastRow="0" w:firstColumn="0" w:lastColumn="0" w:oddVBand="0" w:evenVBand="0" w:oddHBand="0" w:evenHBand="0" w:firstRowFirstColumn="0" w:firstRowLastColumn="0" w:lastRowFirstColumn="0" w:lastRowLastColumn="0"/>
            </w:pPr>
            <w:r w:rsidRPr="000D4C60">
              <w:t xml:space="preserve">Perform a bitwise NOT </w:t>
            </w:r>
            <w:r w:rsidR="00C830C2" w:rsidRPr="000D4C60">
              <w:t xml:space="preserve">(complement) </w:t>
            </w:r>
            <w:r w:rsidRPr="000D4C60">
              <w:t>on</w:t>
            </w:r>
            <w:r w:rsidR="00CB3120" w:rsidRPr="000D4C60">
              <w:t xml:space="preserve"> the Carry bit </w:t>
            </w:r>
            <w:r w:rsidR="0071639A" w:rsidRPr="000D4C60">
              <w:t>of</w:t>
            </w:r>
            <w:r w:rsidR="00CB3120" w:rsidRPr="000D4C60">
              <w:t xml:space="preserve"> the Status Flag register.</w:t>
            </w:r>
          </w:p>
        </w:tc>
      </w:tr>
      <w:tr w:rsidR="00D96925" w:rsidRPr="000D4C60" w14:paraId="455A2B09" w14:textId="77777777" w:rsidTr="00063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F82DBEF" w14:textId="646A023C" w:rsidR="00D96925" w:rsidRPr="000D4C60" w:rsidRDefault="00D96925" w:rsidP="008E68A5">
            <w:r w:rsidRPr="000D4C60">
              <w:t>SCF</w:t>
            </w:r>
          </w:p>
        </w:tc>
        <w:tc>
          <w:tcPr>
            <w:tcW w:w="7938" w:type="dxa"/>
          </w:tcPr>
          <w:p w14:paraId="0A3C461B" w14:textId="0CB2B52F" w:rsidR="00D96925" w:rsidRPr="000D4C60" w:rsidRDefault="00160D0B" w:rsidP="008E68A5">
            <w:pPr>
              <w:cnfStyle w:val="000000100000" w:firstRow="0" w:lastRow="0" w:firstColumn="0" w:lastColumn="0" w:oddVBand="0" w:evenVBand="0" w:oddHBand="1" w:evenHBand="0" w:firstRowFirstColumn="0" w:firstRowLastColumn="0" w:lastRowFirstColumn="0" w:lastRowLastColumn="0"/>
            </w:pPr>
            <w:r w:rsidRPr="000D4C60">
              <w:t>Sets the Carry bit of the Status Flag register.</w:t>
            </w:r>
          </w:p>
        </w:tc>
      </w:tr>
      <w:tr w:rsidR="00D96925" w:rsidRPr="000D4C60" w14:paraId="7A453E43" w14:textId="77777777" w:rsidTr="00063909">
        <w:tc>
          <w:tcPr>
            <w:cnfStyle w:val="001000000000" w:firstRow="0" w:lastRow="0" w:firstColumn="1" w:lastColumn="0" w:oddVBand="0" w:evenVBand="0" w:oddHBand="0" w:evenHBand="0" w:firstRowFirstColumn="0" w:firstRowLastColumn="0" w:lastRowFirstColumn="0" w:lastRowLastColumn="0"/>
            <w:tcW w:w="1129" w:type="dxa"/>
          </w:tcPr>
          <w:p w14:paraId="34BA3A85" w14:textId="66D96966" w:rsidR="00D96925" w:rsidRPr="000D4C60" w:rsidRDefault="00D96925" w:rsidP="008E68A5">
            <w:r w:rsidRPr="000D4C60">
              <w:t>NOP</w:t>
            </w:r>
          </w:p>
        </w:tc>
        <w:tc>
          <w:tcPr>
            <w:tcW w:w="7938" w:type="dxa"/>
          </w:tcPr>
          <w:p w14:paraId="6763C9E5" w14:textId="5D4D7869" w:rsidR="00D96925" w:rsidRPr="000D4C60" w:rsidRDefault="00D96925" w:rsidP="008E68A5">
            <w:pPr>
              <w:cnfStyle w:val="000000000000" w:firstRow="0" w:lastRow="0" w:firstColumn="0" w:lastColumn="0" w:oddVBand="0" w:evenVBand="0" w:oddHBand="0" w:evenHBand="0" w:firstRowFirstColumn="0" w:firstRowLastColumn="0" w:lastRowFirstColumn="0" w:lastRowLastColumn="0"/>
            </w:pPr>
            <w:r w:rsidRPr="000D4C60">
              <w:t>No operation</w:t>
            </w:r>
            <w:r w:rsidR="0087526D" w:rsidRPr="000D4C60">
              <w:t>.</w:t>
            </w:r>
          </w:p>
        </w:tc>
      </w:tr>
    </w:tbl>
    <w:p w14:paraId="3FA6C282" w14:textId="580BEB97" w:rsidR="002959E1" w:rsidRPr="000D4C60" w:rsidRDefault="002959E1" w:rsidP="002959E1"/>
    <w:p w14:paraId="5C59D9B1" w14:textId="0FBECB57" w:rsidR="00C01577" w:rsidRPr="000D4C60" w:rsidRDefault="00C01577" w:rsidP="00C01577">
      <w:pPr>
        <w:pStyle w:val="Heading3"/>
      </w:pPr>
      <w:bookmarkStart w:id="148" w:name="_Ref512096829"/>
      <w:bookmarkStart w:id="149" w:name="_Toc513153313"/>
      <w:r w:rsidRPr="000D4C60">
        <w:lastRenderedPageBreak/>
        <w:t>CGB</w:t>
      </w:r>
      <w:r w:rsidR="00B6552F" w:rsidRPr="000D4C60">
        <w:t xml:space="preserve"> Background </w:t>
      </w:r>
      <w:r w:rsidR="00B241D9" w:rsidRPr="000D4C60">
        <w:t xml:space="preserve">Layer </w:t>
      </w:r>
      <w:r w:rsidR="00B6552F" w:rsidRPr="000D4C60">
        <w:t>Tile Map Attributes</w:t>
      </w:r>
      <w:bookmarkEnd w:id="148"/>
      <w:bookmarkEnd w:id="149"/>
    </w:p>
    <w:p w14:paraId="5F575BEA" w14:textId="3363B5AE" w:rsidR="00534C17" w:rsidRPr="000D4C60" w:rsidRDefault="00534C17" w:rsidP="00534C17">
      <w:r w:rsidRPr="000D4C60">
        <w:t xml:space="preserve">The following bits within each attribute byte have the following effects: </w:t>
      </w:r>
      <w:sdt>
        <w:sdtPr>
          <w:id w:val="-1152603023"/>
          <w:citation/>
        </w:sdtPr>
        <w:sdtEndPr/>
        <w:sdtContent>
          <w:r w:rsidRPr="000D4C60">
            <w:fldChar w:fldCharType="begin"/>
          </w:r>
          <w:r w:rsidRPr="000D4C60">
            <w:instrText xml:space="preserve">CITATION Pan \p "VRAM Background Maps" \l 2057 </w:instrText>
          </w:r>
          <w:r w:rsidRPr="000D4C60">
            <w:fldChar w:fldCharType="separate"/>
          </w:r>
          <w:r w:rsidR="00F07AAE" w:rsidRPr="00F07AAE">
            <w:rPr>
              <w:noProof/>
            </w:rPr>
            <w:t>[10, p. VRAM Background Maps]</w:t>
          </w:r>
          <w:r w:rsidRPr="000D4C60">
            <w:fldChar w:fldCharType="end"/>
          </w:r>
        </w:sdtContent>
      </w:sdt>
    </w:p>
    <w:tbl>
      <w:tblPr>
        <w:tblStyle w:val="PlainTable1"/>
        <w:tblW w:w="0" w:type="auto"/>
        <w:tblLook w:val="04A0" w:firstRow="1" w:lastRow="0" w:firstColumn="1" w:lastColumn="0" w:noHBand="0" w:noVBand="1"/>
      </w:tblPr>
      <w:tblGrid>
        <w:gridCol w:w="2547"/>
        <w:gridCol w:w="1276"/>
        <w:gridCol w:w="5193"/>
      </w:tblGrid>
      <w:tr w:rsidR="00534C17" w:rsidRPr="000D4C60" w14:paraId="17381FFA" w14:textId="77777777" w:rsidTr="00BD3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56DF80D" w14:textId="77777777" w:rsidR="00534C17" w:rsidRPr="000D4C60" w:rsidRDefault="00534C17" w:rsidP="00BD3514">
            <w:pPr>
              <w:keepNext/>
              <w:keepLines/>
            </w:pPr>
            <w:r w:rsidRPr="000D4C60">
              <w:t>Attribute</w:t>
            </w:r>
          </w:p>
        </w:tc>
        <w:tc>
          <w:tcPr>
            <w:tcW w:w="1276" w:type="dxa"/>
          </w:tcPr>
          <w:p w14:paraId="56D1CE9B" w14:textId="77777777" w:rsidR="00534C17" w:rsidRPr="000D4C60" w:rsidRDefault="00534C17" w:rsidP="00BD3514">
            <w:pPr>
              <w:keepNext/>
              <w:keepLines/>
              <w:cnfStyle w:val="100000000000" w:firstRow="1" w:lastRow="0" w:firstColumn="0" w:lastColumn="0" w:oddVBand="0" w:evenVBand="0" w:oddHBand="0" w:evenHBand="0" w:firstRowFirstColumn="0" w:firstRowLastColumn="0" w:lastRowFirstColumn="0" w:lastRowLastColumn="0"/>
            </w:pPr>
            <w:r w:rsidRPr="000D4C60">
              <w:t>Bit Number</w:t>
            </w:r>
          </w:p>
        </w:tc>
        <w:tc>
          <w:tcPr>
            <w:tcW w:w="5193" w:type="dxa"/>
          </w:tcPr>
          <w:p w14:paraId="49EFFFE0" w14:textId="77777777" w:rsidR="00534C17" w:rsidRPr="000D4C60" w:rsidRDefault="00534C17" w:rsidP="00BD3514">
            <w:pPr>
              <w:keepNext/>
              <w:keepLines/>
              <w:cnfStyle w:val="100000000000" w:firstRow="1" w:lastRow="0" w:firstColumn="0" w:lastColumn="0" w:oddVBand="0" w:evenVBand="0" w:oddHBand="0" w:evenHBand="0" w:firstRowFirstColumn="0" w:firstRowLastColumn="0" w:lastRowFirstColumn="0" w:lastRowLastColumn="0"/>
            </w:pPr>
            <w:r w:rsidRPr="000D4C60">
              <w:t>Details</w:t>
            </w:r>
          </w:p>
        </w:tc>
      </w:tr>
      <w:tr w:rsidR="00534C17" w:rsidRPr="000D4C60" w14:paraId="50176D0D" w14:textId="77777777" w:rsidTr="00BD3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2F6700" w14:textId="77777777" w:rsidR="00534C17" w:rsidRPr="000D4C60" w:rsidRDefault="00534C17" w:rsidP="00BD3514">
            <w:pPr>
              <w:keepNext/>
              <w:keepLines/>
            </w:pPr>
            <w:r w:rsidRPr="000D4C60">
              <w:t>Tile Palette Number</w:t>
            </w:r>
          </w:p>
        </w:tc>
        <w:tc>
          <w:tcPr>
            <w:tcW w:w="1276" w:type="dxa"/>
          </w:tcPr>
          <w:p w14:paraId="388F5925" w14:textId="77777777" w:rsidR="00534C17" w:rsidRPr="000D4C60" w:rsidRDefault="00534C17" w:rsidP="00BD3514">
            <w:pPr>
              <w:keepNext/>
              <w:keepLines/>
              <w:cnfStyle w:val="000000100000" w:firstRow="0" w:lastRow="0" w:firstColumn="0" w:lastColumn="0" w:oddVBand="0" w:evenVBand="0" w:oddHBand="1" w:evenHBand="0" w:firstRowFirstColumn="0" w:firstRowLastColumn="0" w:lastRowFirstColumn="0" w:lastRowLastColumn="0"/>
            </w:pPr>
            <w:r w:rsidRPr="000D4C60">
              <w:t>0 to 2</w:t>
            </w:r>
          </w:p>
        </w:tc>
        <w:tc>
          <w:tcPr>
            <w:tcW w:w="5193" w:type="dxa"/>
          </w:tcPr>
          <w:p w14:paraId="6E5BBABA" w14:textId="77777777" w:rsidR="00534C17" w:rsidRPr="000D4C60" w:rsidRDefault="00534C17" w:rsidP="00BD3514">
            <w:pPr>
              <w:keepNext/>
              <w:keepLines/>
              <w:cnfStyle w:val="000000100000" w:firstRow="0" w:lastRow="0" w:firstColumn="0" w:lastColumn="0" w:oddVBand="0" w:evenVBand="0" w:oddHBand="1" w:evenHBand="0" w:firstRowFirstColumn="0" w:firstRowLastColumn="0" w:lastRowFirstColumn="0" w:lastRowLastColumn="0"/>
            </w:pPr>
            <w:r w:rsidRPr="000D4C60">
              <w:t>A 3-bit number used to refer to a palette of colours within Palette RAM to apply to the tile.</w:t>
            </w:r>
          </w:p>
        </w:tc>
      </w:tr>
      <w:tr w:rsidR="00534C17" w:rsidRPr="000D4C60" w14:paraId="7C69DB19" w14:textId="77777777" w:rsidTr="00BD3514">
        <w:tc>
          <w:tcPr>
            <w:cnfStyle w:val="001000000000" w:firstRow="0" w:lastRow="0" w:firstColumn="1" w:lastColumn="0" w:oddVBand="0" w:evenVBand="0" w:oddHBand="0" w:evenHBand="0" w:firstRowFirstColumn="0" w:firstRowLastColumn="0" w:lastRowFirstColumn="0" w:lastRowLastColumn="0"/>
            <w:tcW w:w="2547" w:type="dxa"/>
          </w:tcPr>
          <w:p w14:paraId="2DBF72C0" w14:textId="77777777" w:rsidR="00534C17" w:rsidRPr="000D4C60" w:rsidRDefault="00534C17" w:rsidP="00BD3514">
            <w:r w:rsidRPr="000D4C60">
              <w:t>Tile Pattern VRAM Bank Number</w:t>
            </w:r>
          </w:p>
        </w:tc>
        <w:tc>
          <w:tcPr>
            <w:tcW w:w="1276" w:type="dxa"/>
          </w:tcPr>
          <w:p w14:paraId="24A2003A" w14:textId="77777777" w:rsidR="00534C17" w:rsidRPr="000D4C60" w:rsidRDefault="00534C17" w:rsidP="00BD3514">
            <w:pPr>
              <w:cnfStyle w:val="000000000000" w:firstRow="0" w:lastRow="0" w:firstColumn="0" w:lastColumn="0" w:oddVBand="0" w:evenVBand="0" w:oddHBand="0" w:evenHBand="0" w:firstRowFirstColumn="0" w:firstRowLastColumn="0" w:lastRowFirstColumn="0" w:lastRowLastColumn="0"/>
            </w:pPr>
            <w:r w:rsidRPr="000D4C60">
              <w:t>3</w:t>
            </w:r>
          </w:p>
        </w:tc>
        <w:tc>
          <w:tcPr>
            <w:tcW w:w="5193" w:type="dxa"/>
          </w:tcPr>
          <w:p w14:paraId="75EF67B1" w14:textId="77777777" w:rsidR="00534C17" w:rsidRPr="000D4C60" w:rsidRDefault="00534C17" w:rsidP="00BD3514">
            <w:pPr>
              <w:cnfStyle w:val="000000000000" w:firstRow="0" w:lastRow="0" w:firstColumn="0" w:lastColumn="0" w:oddVBand="0" w:evenVBand="0" w:oddHBand="0" w:evenHBand="0" w:firstRowFirstColumn="0" w:firstRowLastColumn="0" w:lastRowFirstColumn="0" w:lastRowLastColumn="0"/>
            </w:pPr>
            <w:r w:rsidRPr="000D4C60">
              <w:t>This bit configures the VRAM bank number of the Tile Pattern Table to use.</w:t>
            </w:r>
          </w:p>
        </w:tc>
      </w:tr>
      <w:tr w:rsidR="00534C17" w:rsidRPr="000D4C60" w14:paraId="0C083E94" w14:textId="77777777" w:rsidTr="00BD3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4073A35" w14:textId="77777777" w:rsidR="00534C17" w:rsidRPr="000D4C60" w:rsidRDefault="00534C17" w:rsidP="00BD3514">
            <w:r w:rsidRPr="000D4C60">
              <w:t>Horizontal Flip</w:t>
            </w:r>
          </w:p>
        </w:tc>
        <w:tc>
          <w:tcPr>
            <w:tcW w:w="1276" w:type="dxa"/>
          </w:tcPr>
          <w:p w14:paraId="2450BAED" w14:textId="77777777" w:rsidR="00534C17" w:rsidRPr="000D4C60" w:rsidRDefault="00534C17" w:rsidP="00BD3514">
            <w:pPr>
              <w:cnfStyle w:val="000000100000" w:firstRow="0" w:lastRow="0" w:firstColumn="0" w:lastColumn="0" w:oddVBand="0" w:evenVBand="0" w:oddHBand="1" w:evenHBand="0" w:firstRowFirstColumn="0" w:firstRowLastColumn="0" w:lastRowFirstColumn="0" w:lastRowLastColumn="0"/>
            </w:pPr>
            <w:r w:rsidRPr="000D4C60">
              <w:t>5</w:t>
            </w:r>
          </w:p>
        </w:tc>
        <w:tc>
          <w:tcPr>
            <w:tcW w:w="5193" w:type="dxa"/>
          </w:tcPr>
          <w:p w14:paraId="481FEE5D" w14:textId="77777777" w:rsidR="00534C17" w:rsidRPr="000D4C60" w:rsidRDefault="00534C17" w:rsidP="00BD3514">
            <w:pPr>
              <w:cnfStyle w:val="000000100000" w:firstRow="0" w:lastRow="0" w:firstColumn="0" w:lastColumn="0" w:oddVBand="0" w:evenVBand="0" w:oddHBand="1" w:evenHBand="0" w:firstRowFirstColumn="0" w:firstRowLastColumn="0" w:lastRowFirstColumn="0" w:lastRowLastColumn="0"/>
            </w:pPr>
            <w:r w:rsidRPr="000D4C60">
              <w:t>If set, the tile is mirrored horizontally when rendered.</w:t>
            </w:r>
          </w:p>
        </w:tc>
      </w:tr>
      <w:tr w:rsidR="00534C17" w:rsidRPr="000D4C60" w14:paraId="2BDDD94F" w14:textId="77777777" w:rsidTr="00BD3514">
        <w:tc>
          <w:tcPr>
            <w:cnfStyle w:val="001000000000" w:firstRow="0" w:lastRow="0" w:firstColumn="1" w:lastColumn="0" w:oddVBand="0" w:evenVBand="0" w:oddHBand="0" w:evenHBand="0" w:firstRowFirstColumn="0" w:firstRowLastColumn="0" w:lastRowFirstColumn="0" w:lastRowLastColumn="0"/>
            <w:tcW w:w="2547" w:type="dxa"/>
          </w:tcPr>
          <w:p w14:paraId="3355709C" w14:textId="77777777" w:rsidR="00534C17" w:rsidRPr="000D4C60" w:rsidRDefault="00534C17" w:rsidP="00BD3514">
            <w:r w:rsidRPr="000D4C60">
              <w:t>Vertical Flip</w:t>
            </w:r>
          </w:p>
        </w:tc>
        <w:tc>
          <w:tcPr>
            <w:tcW w:w="1276" w:type="dxa"/>
          </w:tcPr>
          <w:p w14:paraId="6FCDD707" w14:textId="77777777" w:rsidR="00534C17" w:rsidRPr="000D4C60" w:rsidRDefault="00534C17" w:rsidP="00BD3514">
            <w:pPr>
              <w:cnfStyle w:val="000000000000" w:firstRow="0" w:lastRow="0" w:firstColumn="0" w:lastColumn="0" w:oddVBand="0" w:evenVBand="0" w:oddHBand="0" w:evenHBand="0" w:firstRowFirstColumn="0" w:firstRowLastColumn="0" w:lastRowFirstColumn="0" w:lastRowLastColumn="0"/>
            </w:pPr>
            <w:r w:rsidRPr="000D4C60">
              <w:t>6</w:t>
            </w:r>
          </w:p>
        </w:tc>
        <w:tc>
          <w:tcPr>
            <w:tcW w:w="5193" w:type="dxa"/>
          </w:tcPr>
          <w:p w14:paraId="46BF16E3" w14:textId="77777777" w:rsidR="00534C17" w:rsidRPr="000D4C60" w:rsidRDefault="00534C17" w:rsidP="00BD3514">
            <w:pPr>
              <w:cnfStyle w:val="000000000000" w:firstRow="0" w:lastRow="0" w:firstColumn="0" w:lastColumn="0" w:oddVBand="0" w:evenVBand="0" w:oddHBand="0" w:evenHBand="0" w:firstRowFirstColumn="0" w:firstRowLastColumn="0" w:lastRowFirstColumn="0" w:lastRowLastColumn="0"/>
            </w:pPr>
            <w:r w:rsidRPr="000D4C60">
              <w:t>If set, the tile is mirrored vertically when rendered.</w:t>
            </w:r>
          </w:p>
        </w:tc>
      </w:tr>
      <w:tr w:rsidR="00534C17" w:rsidRPr="000D4C60" w14:paraId="2BB9C57D" w14:textId="77777777" w:rsidTr="00BD3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E6732D" w14:textId="77777777" w:rsidR="00534C17" w:rsidRPr="000D4C60" w:rsidRDefault="00534C17" w:rsidP="00BD3514">
            <w:r w:rsidRPr="000D4C60">
              <w:t>Priority Above Object Layer</w:t>
            </w:r>
          </w:p>
        </w:tc>
        <w:tc>
          <w:tcPr>
            <w:tcW w:w="1276" w:type="dxa"/>
          </w:tcPr>
          <w:p w14:paraId="3BDD907D" w14:textId="77777777" w:rsidR="00534C17" w:rsidRPr="000D4C60" w:rsidRDefault="00534C17" w:rsidP="00BD3514">
            <w:pPr>
              <w:cnfStyle w:val="000000100000" w:firstRow="0" w:lastRow="0" w:firstColumn="0" w:lastColumn="0" w:oddVBand="0" w:evenVBand="0" w:oddHBand="1" w:evenHBand="0" w:firstRowFirstColumn="0" w:firstRowLastColumn="0" w:lastRowFirstColumn="0" w:lastRowLastColumn="0"/>
            </w:pPr>
            <w:r w:rsidRPr="000D4C60">
              <w:t>7</w:t>
            </w:r>
          </w:p>
        </w:tc>
        <w:tc>
          <w:tcPr>
            <w:tcW w:w="5193" w:type="dxa"/>
          </w:tcPr>
          <w:p w14:paraId="3DFCF117" w14:textId="77777777" w:rsidR="00534C17" w:rsidRPr="000D4C60" w:rsidRDefault="00534C17" w:rsidP="00BD3514">
            <w:pPr>
              <w:cnfStyle w:val="000000100000" w:firstRow="0" w:lastRow="0" w:firstColumn="0" w:lastColumn="0" w:oddVBand="0" w:evenVBand="0" w:oddHBand="1" w:evenHBand="0" w:firstRowFirstColumn="0" w:firstRowLastColumn="0" w:lastRowFirstColumn="0" w:lastRowLastColumn="0"/>
            </w:pPr>
            <w:r w:rsidRPr="000D4C60">
              <w:t>If set, this tile appears above any tiles on the object layer, regardless of any other priority settings.</w:t>
            </w:r>
          </w:p>
        </w:tc>
      </w:tr>
    </w:tbl>
    <w:p w14:paraId="258B7171" w14:textId="77777777" w:rsidR="00534C17" w:rsidRPr="000D4C60" w:rsidRDefault="00534C17" w:rsidP="00534C17"/>
    <w:p w14:paraId="11D559EE" w14:textId="16BF283B" w:rsidR="00B241D9" w:rsidRPr="000D4C60" w:rsidRDefault="00B241D9" w:rsidP="00B241D9">
      <w:pPr>
        <w:pStyle w:val="Heading3"/>
      </w:pPr>
      <w:bookmarkStart w:id="150" w:name="_Ref512096886"/>
      <w:bookmarkStart w:id="151" w:name="_Toc513153314"/>
      <w:r w:rsidRPr="000D4C60">
        <w:t>Object Layer Tile Attributes</w:t>
      </w:r>
      <w:bookmarkEnd w:id="150"/>
      <w:bookmarkEnd w:id="151"/>
    </w:p>
    <w:p w14:paraId="5C8169A1" w14:textId="609CD057" w:rsidR="00E117C4" w:rsidRPr="000D4C60" w:rsidRDefault="00E117C4" w:rsidP="00E117C4">
      <w:r w:rsidRPr="000D4C60">
        <w:t xml:space="preserve">The attributes for each object stored within OAM-RAM are as follows: </w:t>
      </w:r>
      <w:sdt>
        <w:sdtPr>
          <w:id w:val="176244150"/>
          <w:citation/>
        </w:sdtPr>
        <w:sdtEndPr/>
        <w:sdtContent>
          <w:r w:rsidRPr="000D4C60">
            <w:fldChar w:fldCharType="begin"/>
          </w:r>
          <w:r w:rsidRPr="000D4C60">
            <w:instrText xml:space="preserve">CITATION Pan \p "VRAM Sprite Attribute Table (OAM)" \l 2057 </w:instrText>
          </w:r>
          <w:r w:rsidRPr="000D4C60">
            <w:fldChar w:fldCharType="separate"/>
          </w:r>
          <w:r w:rsidR="00F07AAE" w:rsidRPr="00F07AAE">
            <w:rPr>
              <w:noProof/>
            </w:rPr>
            <w:t>[10, p. VRAM Sprite Attribute Table (OAM)]</w:t>
          </w:r>
          <w:r w:rsidRPr="000D4C60">
            <w:fldChar w:fldCharType="end"/>
          </w:r>
        </w:sdtContent>
      </w:sdt>
    </w:p>
    <w:tbl>
      <w:tblPr>
        <w:tblStyle w:val="PlainTable1"/>
        <w:tblW w:w="0" w:type="auto"/>
        <w:tblLook w:val="04A0" w:firstRow="1" w:lastRow="0" w:firstColumn="1" w:lastColumn="0" w:noHBand="0" w:noVBand="1"/>
      </w:tblPr>
      <w:tblGrid>
        <w:gridCol w:w="2361"/>
        <w:gridCol w:w="1241"/>
        <w:gridCol w:w="5414"/>
      </w:tblGrid>
      <w:tr w:rsidR="00E117C4" w:rsidRPr="000D4C60" w14:paraId="04A03BE5" w14:textId="77777777" w:rsidTr="00BD3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14:paraId="6BBE326F" w14:textId="77777777" w:rsidR="00E117C4" w:rsidRPr="000D4C60" w:rsidRDefault="00E117C4" w:rsidP="00BD3514">
            <w:pPr>
              <w:keepNext/>
              <w:keepLines/>
            </w:pPr>
            <w:r w:rsidRPr="000D4C60">
              <w:t>Attribute</w:t>
            </w:r>
          </w:p>
        </w:tc>
        <w:tc>
          <w:tcPr>
            <w:tcW w:w="1241" w:type="dxa"/>
          </w:tcPr>
          <w:p w14:paraId="7AA1AA35" w14:textId="77777777" w:rsidR="00E117C4" w:rsidRPr="000D4C60" w:rsidRDefault="00E117C4" w:rsidP="00BD3514">
            <w:pPr>
              <w:keepNext/>
              <w:keepLines/>
              <w:cnfStyle w:val="100000000000" w:firstRow="1" w:lastRow="0" w:firstColumn="0" w:lastColumn="0" w:oddVBand="0" w:evenVBand="0" w:oddHBand="0" w:evenHBand="0" w:firstRowFirstColumn="0" w:firstRowLastColumn="0" w:lastRowFirstColumn="0" w:lastRowLastColumn="0"/>
            </w:pPr>
            <w:r w:rsidRPr="000D4C60">
              <w:t>Byte Number</w:t>
            </w:r>
          </w:p>
        </w:tc>
        <w:tc>
          <w:tcPr>
            <w:tcW w:w="5414" w:type="dxa"/>
          </w:tcPr>
          <w:p w14:paraId="270BA406" w14:textId="77777777" w:rsidR="00E117C4" w:rsidRPr="000D4C60" w:rsidRDefault="00E117C4" w:rsidP="00BD3514">
            <w:pPr>
              <w:keepNext/>
              <w:keepLines/>
              <w:cnfStyle w:val="100000000000" w:firstRow="1" w:lastRow="0" w:firstColumn="0" w:lastColumn="0" w:oddVBand="0" w:evenVBand="0" w:oddHBand="0" w:evenHBand="0" w:firstRowFirstColumn="0" w:firstRowLastColumn="0" w:lastRowFirstColumn="0" w:lastRowLastColumn="0"/>
            </w:pPr>
            <w:r w:rsidRPr="000D4C60">
              <w:t>Details</w:t>
            </w:r>
          </w:p>
        </w:tc>
      </w:tr>
      <w:tr w:rsidR="00E117C4" w:rsidRPr="000D4C60" w14:paraId="334341C3" w14:textId="77777777" w:rsidTr="00BD3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14:paraId="12267F22" w14:textId="77777777" w:rsidR="00E117C4" w:rsidRPr="000D4C60" w:rsidRDefault="00E117C4" w:rsidP="00BD3514">
            <w:pPr>
              <w:keepNext/>
              <w:keepLines/>
            </w:pPr>
            <w:r w:rsidRPr="000D4C60">
              <w:t>Object Y Position</w:t>
            </w:r>
          </w:p>
        </w:tc>
        <w:tc>
          <w:tcPr>
            <w:tcW w:w="1241" w:type="dxa"/>
          </w:tcPr>
          <w:p w14:paraId="69E80501" w14:textId="77777777" w:rsidR="00E117C4" w:rsidRPr="000D4C60" w:rsidRDefault="00E117C4" w:rsidP="00BD3514">
            <w:pPr>
              <w:keepNext/>
              <w:keepLines/>
              <w:cnfStyle w:val="000000100000" w:firstRow="0" w:lastRow="0" w:firstColumn="0" w:lastColumn="0" w:oddVBand="0" w:evenVBand="0" w:oddHBand="1" w:evenHBand="0" w:firstRowFirstColumn="0" w:firstRowLastColumn="0" w:lastRowFirstColumn="0" w:lastRowLastColumn="0"/>
            </w:pPr>
            <w:r w:rsidRPr="000D4C60">
              <w:t>0</w:t>
            </w:r>
          </w:p>
        </w:tc>
        <w:tc>
          <w:tcPr>
            <w:tcW w:w="5414" w:type="dxa"/>
          </w:tcPr>
          <w:p w14:paraId="0514E669" w14:textId="77777777" w:rsidR="00E117C4" w:rsidRPr="000D4C60" w:rsidRDefault="00E117C4" w:rsidP="00BD3514">
            <w:pPr>
              <w:keepNext/>
              <w:keepLines/>
              <w:cnfStyle w:val="000000100000" w:firstRow="0" w:lastRow="0" w:firstColumn="0" w:lastColumn="0" w:oddVBand="0" w:evenVBand="0" w:oddHBand="1" w:evenHBand="0" w:firstRowFirstColumn="0" w:firstRowLastColumn="0" w:lastRowFirstColumn="0" w:lastRowLastColumn="0"/>
            </w:pPr>
            <w:r w:rsidRPr="000D4C60">
              <w:t>The vertical screen position of the top of the object in pixels minus 16. An off-screen value of 0 or more than 159 hides the object.</w:t>
            </w:r>
          </w:p>
          <w:p w14:paraId="0DD804F7" w14:textId="20228366" w:rsidR="00E117C4" w:rsidRPr="000D4C60" w:rsidRDefault="00E117C4" w:rsidP="00BD3514">
            <w:pPr>
              <w:keepNext/>
              <w:keepLines/>
              <w:cnfStyle w:val="000000100000" w:firstRow="0" w:lastRow="0" w:firstColumn="0" w:lastColumn="0" w:oddVBand="0" w:evenVBand="0" w:oddHBand="1" w:evenHBand="0" w:firstRowFirstColumn="0" w:firstRowLastColumn="0" w:lastRowFirstColumn="0" w:lastRowLastColumn="0"/>
            </w:pPr>
            <w:r w:rsidRPr="000D4C60">
              <w:t xml:space="preserve">Objects hidden this way will not count towards the PPU’s </w:t>
            </w:r>
            <w:r w:rsidR="00CC57FB">
              <w:t>10</w:t>
            </w:r>
            <w:r w:rsidRPr="000D4C60">
              <w:t xml:space="preserve"> objects per scanline limitation.</w:t>
            </w:r>
          </w:p>
        </w:tc>
      </w:tr>
      <w:tr w:rsidR="00E117C4" w:rsidRPr="000D4C60" w14:paraId="44CA2209" w14:textId="77777777" w:rsidTr="00BD3514">
        <w:tc>
          <w:tcPr>
            <w:cnfStyle w:val="001000000000" w:firstRow="0" w:lastRow="0" w:firstColumn="1" w:lastColumn="0" w:oddVBand="0" w:evenVBand="0" w:oddHBand="0" w:evenHBand="0" w:firstRowFirstColumn="0" w:firstRowLastColumn="0" w:lastRowFirstColumn="0" w:lastRowLastColumn="0"/>
            <w:tcW w:w="2361" w:type="dxa"/>
          </w:tcPr>
          <w:p w14:paraId="363E9B00" w14:textId="77777777" w:rsidR="00E117C4" w:rsidRPr="000D4C60" w:rsidRDefault="00E117C4" w:rsidP="00BD3514">
            <w:r w:rsidRPr="000D4C60">
              <w:t>Object X Position</w:t>
            </w:r>
          </w:p>
        </w:tc>
        <w:tc>
          <w:tcPr>
            <w:tcW w:w="1241" w:type="dxa"/>
          </w:tcPr>
          <w:p w14:paraId="1ACD1B94" w14:textId="77777777" w:rsidR="00E117C4" w:rsidRPr="000D4C60" w:rsidRDefault="00E117C4" w:rsidP="00BD3514">
            <w:pPr>
              <w:cnfStyle w:val="000000000000" w:firstRow="0" w:lastRow="0" w:firstColumn="0" w:lastColumn="0" w:oddVBand="0" w:evenVBand="0" w:oddHBand="0" w:evenHBand="0" w:firstRowFirstColumn="0" w:firstRowLastColumn="0" w:lastRowFirstColumn="0" w:lastRowLastColumn="0"/>
            </w:pPr>
            <w:r w:rsidRPr="000D4C60">
              <w:t>1</w:t>
            </w:r>
          </w:p>
        </w:tc>
        <w:tc>
          <w:tcPr>
            <w:tcW w:w="5414" w:type="dxa"/>
          </w:tcPr>
          <w:p w14:paraId="49A7C8AB" w14:textId="77777777" w:rsidR="00E117C4" w:rsidRPr="000D4C60" w:rsidRDefault="00E117C4" w:rsidP="00BD3514">
            <w:pPr>
              <w:cnfStyle w:val="000000000000" w:firstRow="0" w:lastRow="0" w:firstColumn="0" w:lastColumn="0" w:oddVBand="0" w:evenVBand="0" w:oddHBand="0" w:evenHBand="0" w:firstRowFirstColumn="0" w:firstRowLastColumn="0" w:lastRowFirstColumn="0" w:lastRowLastColumn="0"/>
            </w:pPr>
            <w:r w:rsidRPr="000D4C60">
              <w:t>The horizontal screen position of the left of the object in pixels minus 8. An off-screen value of 0 or more than 167 hides the object.</w:t>
            </w:r>
          </w:p>
        </w:tc>
      </w:tr>
      <w:tr w:rsidR="00E117C4" w:rsidRPr="000D4C60" w14:paraId="510850A7" w14:textId="77777777" w:rsidTr="00BD3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1" w:type="dxa"/>
          </w:tcPr>
          <w:p w14:paraId="19888BEA" w14:textId="77777777" w:rsidR="00E117C4" w:rsidRPr="000D4C60" w:rsidRDefault="00E117C4" w:rsidP="00BD3514">
            <w:r w:rsidRPr="000D4C60">
              <w:t>Tile Pattern Number</w:t>
            </w:r>
          </w:p>
        </w:tc>
        <w:tc>
          <w:tcPr>
            <w:tcW w:w="1241" w:type="dxa"/>
          </w:tcPr>
          <w:p w14:paraId="266C3EEA" w14:textId="77777777" w:rsidR="00E117C4" w:rsidRPr="000D4C60" w:rsidRDefault="00E117C4" w:rsidP="00BD3514">
            <w:pPr>
              <w:cnfStyle w:val="000000100000" w:firstRow="0" w:lastRow="0" w:firstColumn="0" w:lastColumn="0" w:oddVBand="0" w:evenVBand="0" w:oddHBand="1" w:evenHBand="0" w:firstRowFirstColumn="0" w:firstRowLastColumn="0" w:lastRowFirstColumn="0" w:lastRowLastColumn="0"/>
            </w:pPr>
            <w:r w:rsidRPr="000D4C60">
              <w:t>2</w:t>
            </w:r>
          </w:p>
        </w:tc>
        <w:tc>
          <w:tcPr>
            <w:tcW w:w="5414" w:type="dxa"/>
          </w:tcPr>
          <w:p w14:paraId="21B6659C" w14:textId="77777777" w:rsidR="00E117C4" w:rsidRPr="000D4C60" w:rsidRDefault="00E117C4" w:rsidP="00BD3514">
            <w:pPr>
              <w:cnfStyle w:val="000000100000" w:firstRow="0" w:lastRow="0" w:firstColumn="0" w:lastColumn="0" w:oddVBand="0" w:evenVBand="0" w:oddHBand="1" w:evenHBand="0" w:firstRowFirstColumn="0" w:firstRowLastColumn="0" w:lastRowFirstColumn="0" w:lastRowLastColumn="0"/>
            </w:pPr>
            <w:r w:rsidRPr="000D4C60">
              <w:t>Selects a tile pattern from the Tile Pattern Table at address $8000 to $8FFF in memory.</w:t>
            </w:r>
          </w:p>
          <w:p w14:paraId="6D64D9E6" w14:textId="77777777" w:rsidR="00E117C4" w:rsidRPr="000D4C60" w:rsidRDefault="00E117C4" w:rsidP="00BD3514">
            <w:pPr>
              <w:cnfStyle w:val="000000100000" w:firstRow="0" w:lastRow="0" w:firstColumn="0" w:lastColumn="0" w:oddVBand="0" w:evenVBand="0" w:oddHBand="1" w:evenHBand="0" w:firstRowFirstColumn="0" w:firstRowLastColumn="0" w:lastRowFirstColumn="0" w:lastRowLastColumn="0"/>
            </w:pPr>
            <w:r w:rsidRPr="000D4C60">
              <w:t>A pixel palette colour number of 0 is always treated as transparency.</w:t>
            </w:r>
          </w:p>
        </w:tc>
      </w:tr>
      <w:tr w:rsidR="00E117C4" w:rsidRPr="000D4C60" w14:paraId="5560CD33" w14:textId="77777777" w:rsidTr="00BD3514">
        <w:tc>
          <w:tcPr>
            <w:cnfStyle w:val="001000000000" w:firstRow="0" w:lastRow="0" w:firstColumn="1" w:lastColumn="0" w:oddVBand="0" w:evenVBand="0" w:oddHBand="0" w:evenHBand="0" w:firstRowFirstColumn="0" w:firstRowLastColumn="0" w:lastRowFirstColumn="0" w:lastRowLastColumn="0"/>
            <w:tcW w:w="2361" w:type="dxa"/>
          </w:tcPr>
          <w:p w14:paraId="470AF980" w14:textId="77777777" w:rsidR="00E117C4" w:rsidRPr="000D4C60" w:rsidRDefault="00E117C4" w:rsidP="00BD3514">
            <w:r w:rsidRPr="000D4C60">
              <w:t>Additional Attributes</w:t>
            </w:r>
          </w:p>
        </w:tc>
        <w:tc>
          <w:tcPr>
            <w:tcW w:w="1241" w:type="dxa"/>
          </w:tcPr>
          <w:p w14:paraId="0B126D62" w14:textId="77777777" w:rsidR="00E117C4" w:rsidRPr="000D4C60" w:rsidRDefault="00E117C4" w:rsidP="00BD3514">
            <w:pPr>
              <w:cnfStyle w:val="000000000000" w:firstRow="0" w:lastRow="0" w:firstColumn="0" w:lastColumn="0" w:oddVBand="0" w:evenVBand="0" w:oddHBand="0" w:evenHBand="0" w:firstRowFirstColumn="0" w:firstRowLastColumn="0" w:lastRowFirstColumn="0" w:lastRowLastColumn="0"/>
            </w:pPr>
            <w:r w:rsidRPr="000D4C60">
              <w:t>3</w:t>
            </w:r>
          </w:p>
        </w:tc>
        <w:tc>
          <w:tcPr>
            <w:tcW w:w="5414" w:type="dxa"/>
          </w:tcPr>
          <w:p w14:paraId="5CFAFFD3" w14:textId="77777777" w:rsidR="00E117C4" w:rsidRPr="000D4C60" w:rsidRDefault="00E117C4" w:rsidP="00BD3514">
            <w:pPr>
              <w:cnfStyle w:val="000000000000" w:firstRow="0" w:lastRow="0" w:firstColumn="0" w:lastColumn="0" w:oddVBand="0" w:evenVBand="0" w:oddHBand="0" w:evenHBand="0" w:firstRowFirstColumn="0" w:firstRowLastColumn="0" w:lastRowFirstColumn="0" w:lastRowLastColumn="0"/>
            </w:pPr>
            <w:r w:rsidRPr="000D4C60">
              <w:t>Specifies additional attributes for the object.</w:t>
            </w:r>
          </w:p>
          <w:p w14:paraId="24351679" w14:textId="77777777" w:rsidR="00E117C4" w:rsidRPr="000D4C60" w:rsidRDefault="00E117C4" w:rsidP="00BD3514">
            <w:pPr>
              <w:cnfStyle w:val="000000000000" w:firstRow="0" w:lastRow="0" w:firstColumn="0" w:lastColumn="0" w:oddVBand="0" w:evenVBand="0" w:oddHBand="0" w:evenHBand="0" w:firstRowFirstColumn="0" w:firstRowLastColumn="0" w:lastRowFirstColumn="0" w:lastRowLastColumn="0"/>
            </w:pPr>
          </w:p>
          <w:p w14:paraId="23ABEB1D" w14:textId="4B718F1E" w:rsidR="00E117C4" w:rsidRPr="000D4C60" w:rsidRDefault="00E117C4" w:rsidP="00BD3514">
            <w:pPr>
              <w:cnfStyle w:val="000000000000" w:firstRow="0" w:lastRow="0" w:firstColumn="0" w:lastColumn="0" w:oddVBand="0" w:evenVBand="0" w:oddHBand="0" w:evenHBand="0" w:firstRowFirstColumn="0" w:firstRowLastColumn="0" w:lastRowFirstColumn="0" w:lastRowLastColumn="0"/>
            </w:pPr>
            <w:r w:rsidRPr="000D4C60">
              <w:lastRenderedPageBreak/>
              <w:t xml:space="preserve">The bits in this byte operate in the same manner as those explained in Section </w:t>
            </w:r>
            <w:r w:rsidRPr="000D4C60">
              <w:fldChar w:fldCharType="begin"/>
            </w:r>
            <w:r w:rsidRPr="000D4C60">
              <w:instrText xml:space="preserve"> REF _Ref512094354 \r \h </w:instrText>
            </w:r>
            <w:r w:rsidRPr="000D4C60">
              <w:fldChar w:fldCharType="separate"/>
            </w:r>
            <w:r w:rsidR="002C01C6">
              <w:t>3.5.3.1</w:t>
            </w:r>
            <w:r w:rsidRPr="000D4C60">
              <w:fldChar w:fldCharType="end"/>
            </w:r>
            <w:r w:rsidRPr="000D4C60">
              <w:t>, but with the following differences:</w:t>
            </w:r>
          </w:p>
          <w:p w14:paraId="15677222" w14:textId="77777777" w:rsidR="00E117C4" w:rsidRPr="000D4C60" w:rsidRDefault="00E117C4" w:rsidP="00BD3514">
            <w:pPr>
              <w:cnfStyle w:val="000000000000" w:firstRow="0" w:lastRow="0" w:firstColumn="0" w:lastColumn="0" w:oddVBand="0" w:evenVBand="0" w:oddHBand="0" w:evenHBand="0" w:firstRowFirstColumn="0" w:firstRowLastColumn="0" w:lastRowFirstColumn="0" w:lastRowLastColumn="0"/>
            </w:pPr>
          </w:p>
          <w:p w14:paraId="3C92377A" w14:textId="77777777" w:rsidR="00E117C4" w:rsidRPr="000D4C60" w:rsidRDefault="00E117C4" w:rsidP="00BD3514">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0D4C60">
              <w:t>Bit 4 specifies the palette number to use when in DMG compatibility mode.</w:t>
            </w:r>
            <w:r w:rsidRPr="000D4C60">
              <w:br/>
            </w:r>
          </w:p>
          <w:p w14:paraId="506714D7" w14:textId="77777777" w:rsidR="00E117C4" w:rsidRPr="000D4C60" w:rsidRDefault="00E117C4" w:rsidP="00BD3514">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0D4C60">
              <w:t>Bits 5 and 6, which are used to mirror the object horizontally and vertically, may be used in DMG compatibility mode.</w:t>
            </w:r>
            <w:r w:rsidRPr="000D4C60">
              <w:br/>
            </w:r>
          </w:p>
          <w:p w14:paraId="1D976DED" w14:textId="77777777" w:rsidR="00E117C4" w:rsidRPr="000D4C60" w:rsidRDefault="00E117C4" w:rsidP="00BD3514">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0D4C60">
              <w:t>Bit 7, when set, allows tile pixels from the background layers to display above the object if their palette colour numbers (defined within the tile pattern) are 1 to 3.</w:t>
            </w:r>
          </w:p>
        </w:tc>
      </w:tr>
    </w:tbl>
    <w:p w14:paraId="2CD7DF7B" w14:textId="5A154DC2" w:rsidR="001C5BEF" w:rsidRDefault="001C5BEF" w:rsidP="001C5BEF"/>
    <w:p w14:paraId="7E54EB15" w14:textId="15410C53" w:rsidR="006C3E2C" w:rsidRDefault="001B7C96" w:rsidP="001B7C96">
      <w:pPr>
        <w:pStyle w:val="Heading2"/>
      </w:pPr>
      <w:bookmarkStart w:id="152" w:name="_Ref512990766"/>
      <w:bookmarkStart w:id="153" w:name="_Toc513153315"/>
      <w:r>
        <w:lastRenderedPageBreak/>
        <w:t>Generated Class Diagram</w:t>
      </w:r>
      <w:bookmarkEnd w:id="152"/>
      <w:bookmarkEnd w:id="153"/>
    </w:p>
    <w:tbl>
      <w:tblPr>
        <w:tblStyle w:val="TableGrid"/>
        <w:tblpPr w:leftFromText="180" w:rightFromText="180" w:vertAnchor="text" w:horzAnchor="margin" w:tblpY="2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B7C96" w:rsidRPr="000D4C60" w14:paraId="6AEA0B18" w14:textId="77777777" w:rsidTr="001B7C96">
        <w:trPr>
          <w:cantSplit/>
        </w:trPr>
        <w:tc>
          <w:tcPr>
            <w:tcW w:w="9026" w:type="dxa"/>
          </w:tcPr>
          <w:p w14:paraId="55A4AEC5" w14:textId="12DB0C7D" w:rsidR="001B7C96" w:rsidRPr="000D4C60" w:rsidRDefault="001B7C96" w:rsidP="00A3232E">
            <w:pPr>
              <w:keepNext/>
              <w:keepLines/>
              <w:jc w:val="center"/>
            </w:pPr>
            <w:r>
              <w:rPr>
                <w:noProof/>
              </w:rPr>
              <w:drawing>
                <wp:inline distT="0" distB="0" distL="0" distR="0" wp14:anchorId="7788585F" wp14:editId="658089B3">
                  <wp:extent cx="8158465" cy="4982834"/>
                  <wp:effectExtent l="6668" t="0" r="2222" b="2223"/>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482" r="323"/>
                          <a:stretch/>
                        </pic:blipFill>
                        <pic:spPr bwMode="auto">
                          <a:xfrm rot="5400000">
                            <a:off x="0" y="0"/>
                            <a:ext cx="8245480" cy="5035979"/>
                          </a:xfrm>
                          <a:prstGeom prst="rect">
                            <a:avLst/>
                          </a:prstGeom>
                          <a:noFill/>
                          <a:ln>
                            <a:noFill/>
                          </a:ln>
                          <a:extLst>
                            <a:ext uri="{53640926-AAD7-44D8-BBD7-CCE9431645EC}">
                              <a14:shadowObscured xmlns:a14="http://schemas.microsoft.com/office/drawing/2010/main"/>
                            </a:ext>
                          </a:extLst>
                        </pic:spPr>
                      </pic:pic>
                    </a:graphicData>
                  </a:graphic>
                </wp:inline>
              </w:drawing>
            </w:r>
          </w:p>
          <w:p w14:paraId="29D1A66A" w14:textId="470229A1" w:rsidR="001B7C96" w:rsidRPr="000D4C60" w:rsidRDefault="001B7C96" w:rsidP="00A3232E">
            <w:pPr>
              <w:jc w:val="center"/>
            </w:pPr>
            <w:r w:rsidRPr="000D4C60">
              <w:rPr>
                <w:i/>
                <w:color w:val="1F4E79" w:themeColor="accent1" w:themeShade="80"/>
                <w:sz w:val="22"/>
              </w:rPr>
              <w:t xml:space="preserve">Figure </w:t>
            </w:r>
            <w:r w:rsidRPr="000D4C60">
              <w:rPr>
                <w:i/>
                <w:color w:val="1F4E79" w:themeColor="accent1" w:themeShade="80"/>
                <w:sz w:val="22"/>
              </w:rPr>
              <w:fldChar w:fldCharType="begin"/>
            </w:r>
            <w:r w:rsidRPr="000D4C60">
              <w:rPr>
                <w:i/>
                <w:color w:val="1F4E79" w:themeColor="accent1" w:themeShade="80"/>
                <w:sz w:val="22"/>
              </w:rPr>
              <w:instrText xml:space="preserve"> SEQ Figure \* ARABIC </w:instrText>
            </w:r>
            <w:r w:rsidRPr="000D4C60">
              <w:rPr>
                <w:i/>
                <w:color w:val="1F4E79" w:themeColor="accent1" w:themeShade="80"/>
                <w:sz w:val="22"/>
              </w:rPr>
              <w:fldChar w:fldCharType="separate"/>
            </w:r>
            <w:r w:rsidR="002C01C6">
              <w:rPr>
                <w:i/>
                <w:noProof/>
                <w:color w:val="1F4E79" w:themeColor="accent1" w:themeShade="80"/>
                <w:sz w:val="22"/>
              </w:rPr>
              <w:t>55</w:t>
            </w:r>
            <w:r w:rsidRPr="000D4C60">
              <w:rPr>
                <w:i/>
                <w:color w:val="1F4E79" w:themeColor="accent1" w:themeShade="80"/>
                <w:sz w:val="22"/>
              </w:rPr>
              <w:fldChar w:fldCharType="end"/>
            </w:r>
            <w:r w:rsidRPr="000D4C60">
              <w:rPr>
                <w:i/>
                <w:color w:val="1F4E79" w:themeColor="accent1" w:themeShade="80"/>
                <w:sz w:val="22"/>
              </w:rPr>
              <w:t xml:space="preserve"> –</w:t>
            </w:r>
            <w:r>
              <w:rPr>
                <w:i/>
                <w:color w:val="1F4E79" w:themeColor="accent1" w:themeShade="80"/>
                <w:sz w:val="22"/>
              </w:rPr>
              <w:t xml:space="preserve"> A</w:t>
            </w:r>
            <w:r w:rsidR="0013186A">
              <w:rPr>
                <w:i/>
                <w:color w:val="1F4E79" w:themeColor="accent1" w:themeShade="80"/>
                <w:sz w:val="22"/>
              </w:rPr>
              <w:t xml:space="preserve"> class diagram </w:t>
            </w:r>
            <w:r w:rsidR="00223590">
              <w:rPr>
                <w:i/>
                <w:color w:val="1F4E79" w:themeColor="accent1" w:themeShade="80"/>
                <w:sz w:val="22"/>
              </w:rPr>
              <w:t xml:space="preserve">of the emulator </w:t>
            </w:r>
            <w:r>
              <w:rPr>
                <w:i/>
                <w:color w:val="1F4E79" w:themeColor="accent1" w:themeShade="80"/>
                <w:sz w:val="22"/>
              </w:rPr>
              <w:t xml:space="preserve">generated </w:t>
            </w:r>
            <w:r w:rsidR="0013186A">
              <w:rPr>
                <w:i/>
                <w:color w:val="1F4E79" w:themeColor="accent1" w:themeShade="80"/>
                <w:sz w:val="22"/>
              </w:rPr>
              <w:t>by</w:t>
            </w:r>
            <w:r>
              <w:rPr>
                <w:i/>
                <w:color w:val="1F4E79" w:themeColor="accent1" w:themeShade="80"/>
                <w:sz w:val="22"/>
              </w:rPr>
              <w:t xml:space="preserve"> Visual Studio.</w:t>
            </w:r>
          </w:p>
        </w:tc>
      </w:tr>
    </w:tbl>
    <w:p w14:paraId="4820EB50" w14:textId="03B1FA89" w:rsidR="0024399A" w:rsidRPr="000D4C60" w:rsidRDefault="0024399A" w:rsidP="0024399A">
      <w:pPr>
        <w:pStyle w:val="Heading2"/>
      </w:pPr>
      <w:bookmarkStart w:id="154" w:name="_Ref512454896"/>
      <w:bookmarkStart w:id="155" w:name="_Toc513153316"/>
      <w:r w:rsidRPr="000D4C60">
        <w:lastRenderedPageBreak/>
        <w:t>Test Results</w:t>
      </w:r>
      <w:bookmarkEnd w:id="154"/>
      <w:bookmarkEnd w:id="155"/>
    </w:p>
    <w:p w14:paraId="5DE50228" w14:textId="6325BBFF" w:rsidR="00CB7480" w:rsidRPr="000D4C60" w:rsidRDefault="00CB7480" w:rsidP="00CB7480">
      <w:r w:rsidRPr="000D4C60">
        <w:t xml:space="preserve">This section includes the results of some </w:t>
      </w:r>
      <w:r w:rsidR="00DC41F9" w:rsidRPr="000D4C60">
        <w:t xml:space="preserve">notable </w:t>
      </w:r>
      <w:r w:rsidRPr="000D4C60">
        <w:t>software tests carried out during development</w:t>
      </w:r>
      <w:r w:rsidR="00A6636E" w:rsidRPr="000D4C60">
        <w:t xml:space="preserve"> as described in Section </w:t>
      </w:r>
      <w:r w:rsidR="00A6636E" w:rsidRPr="000D4C60">
        <w:fldChar w:fldCharType="begin"/>
      </w:r>
      <w:r w:rsidR="00A6636E" w:rsidRPr="000D4C60">
        <w:instrText xml:space="preserve"> REF _Ref512471495 \r \h </w:instrText>
      </w:r>
      <w:r w:rsidR="00A6636E" w:rsidRPr="000D4C60">
        <w:fldChar w:fldCharType="separate"/>
      </w:r>
      <w:r w:rsidR="002C01C6">
        <w:t>6</w:t>
      </w:r>
      <w:r w:rsidR="00A6636E" w:rsidRPr="000D4C60">
        <w:fldChar w:fldCharType="end"/>
      </w:r>
      <w:r w:rsidR="00A6636E" w:rsidRPr="000D4C60">
        <w:t>.</w:t>
      </w:r>
    </w:p>
    <w:p w14:paraId="7B55FE86" w14:textId="140C41CD" w:rsidR="00240549" w:rsidRPr="000D4C60" w:rsidRDefault="00A94811" w:rsidP="00240549">
      <w:pPr>
        <w:pStyle w:val="Heading3"/>
      </w:pPr>
      <w:bookmarkStart w:id="156" w:name="_Ref512464013"/>
      <w:bookmarkStart w:id="157" w:name="_Toc513153317"/>
      <w:proofErr w:type="spellStart"/>
      <w:r w:rsidRPr="000D4C60">
        <w:t>Blargg’s</w:t>
      </w:r>
      <w:proofErr w:type="spellEnd"/>
      <w:r w:rsidRPr="000D4C60">
        <w:t xml:space="preserve"> </w:t>
      </w:r>
      <w:proofErr w:type="spellStart"/>
      <w:r w:rsidR="00B77105" w:rsidRPr="000D4C60">
        <w:t>cpu_instrs</w:t>
      </w:r>
      <w:proofErr w:type="spellEnd"/>
      <w:r w:rsidR="00240549" w:rsidRPr="000D4C60">
        <w:t xml:space="preserve"> Tests</w:t>
      </w:r>
      <w:bookmarkEnd w:id="156"/>
      <w:bookmarkEnd w:id="157"/>
    </w:p>
    <w:tbl>
      <w:tblPr>
        <w:tblStyle w:val="PlainTable1"/>
        <w:tblW w:w="0" w:type="auto"/>
        <w:tblLook w:val="04A0" w:firstRow="1" w:lastRow="0" w:firstColumn="1" w:lastColumn="0" w:noHBand="0" w:noVBand="1"/>
      </w:tblPr>
      <w:tblGrid>
        <w:gridCol w:w="2547"/>
        <w:gridCol w:w="6469"/>
      </w:tblGrid>
      <w:tr w:rsidR="0024399A" w:rsidRPr="000D4C60" w14:paraId="41B4631D" w14:textId="77777777" w:rsidTr="009F0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47E1F08" w14:textId="77777777" w:rsidR="0024399A" w:rsidRPr="000D4C60" w:rsidRDefault="0024399A" w:rsidP="0052609E">
            <w:pPr>
              <w:keepNext/>
              <w:keepLines/>
            </w:pPr>
            <w:r w:rsidRPr="000D4C60">
              <w:t>Test</w:t>
            </w:r>
          </w:p>
        </w:tc>
        <w:tc>
          <w:tcPr>
            <w:tcW w:w="6469" w:type="dxa"/>
          </w:tcPr>
          <w:p w14:paraId="757918AC" w14:textId="77777777" w:rsidR="0024399A" w:rsidRPr="000D4C60" w:rsidRDefault="0024399A" w:rsidP="0052609E">
            <w:pPr>
              <w:keepNext/>
              <w:keepLines/>
              <w:cnfStyle w:val="100000000000" w:firstRow="1" w:lastRow="0" w:firstColumn="0" w:lastColumn="0" w:oddVBand="0" w:evenVBand="0" w:oddHBand="0" w:evenHBand="0" w:firstRowFirstColumn="0" w:firstRowLastColumn="0" w:lastRowFirstColumn="0" w:lastRowLastColumn="0"/>
            </w:pPr>
            <w:r w:rsidRPr="000D4C60">
              <w:t>Result Output</w:t>
            </w:r>
          </w:p>
        </w:tc>
      </w:tr>
      <w:tr w:rsidR="0024399A" w:rsidRPr="000D4C60" w14:paraId="7D50544F"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04B2747" w14:textId="77777777" w:rsidR="0024399A" w:rsidRPr="000D4C60" w:rsidRDefault="0024399A" w:rsidP="0052609E">
            <w:pPr>
              <w:keepNext/>
              <w:keepLines/>
            </w:pPr>
            <w:r w:rsidRPr="000D4C60">
              <w:t>01-special</w:t>
            </w:r>
          </w:p>
        </w:tc>
        <w:tc>
          <w:tcPr>
            <w:tcW w:w="6469" w:type="dxa"/>
          </w:tcPr>
          <w:p w14:paraId="1E2E9D2C" w14:textId="77777777" w:rsidR="0024399A" w:rsidRPr="000D4C60" w:rsidRDefault="0024399A" w:rsidP="0052609E">
            <w:pPr>
              <w:keepNext/>
              <w:keepLine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29647180" w14:textId="77777777" w:rsidTr="009F0A0E">
        <w:tc>
          <w:tcPr>
            <w:cnfStyle w:val="001000000000" w:firstRow="0" w:lastRow="0" w:firstColumn="1" w:lastColumn="0" w:oddVBand="0" w:evenVBand="0" w:oddHBand="0" w:evenHBand="0" w:firstRowFirstColumn="0" w:firstRowLastColumn="0" w:lastRowFirstColumn="0" w:lastRowLastColumn="0"/>
            <w:tcW w:w="2547" w:type="dxa"/>
          </w:tcPr>
          <w:p w14:paraId="0DBF44CD" w14:textId="77777777" w:rsidR="0024399A" w:rsidRPr="000D4C60" w:rsidRDefault="0024399A" w:rsidP="009F0A0E">
            <w:r w:rsidRPr="000D4C60">
              <w:t>02-interrupts</w:t>
            </w:r>
          </w:p>
        </w:tc>
        <w:tc>
          <w:tcPr>
            <w:tcW w:w="6469" w:type="dxa"/>
          </w:tcPr>
          <w:p w14:paraId="7DBF27BD"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7CFC7B3D"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D630E73" w14:textId="77777777" w:rsidR="0024399A" w:rsidRPr="000D4C60" w:rsidRDefault="0024399A" w:rsidP="009F0A0E">
            <w:r w:rsidRPr="000D4C60">
              <w:t xml:space="preserve">03-op </w:t>
            </w:r>
            <w:proofErr w:type="spellStart"/>
            <w:proofErr w:type="gramStart"/>
            <w:r w:rsidRPr="000D4C60">
              <w:t>sp,hl</w:t>
            </w:r>
            <w:proofErr w:type="spellEnd"/>
            <w:proofErr w:type="gramEnd"/>
          </w:p>
        </w:tc>
        <w:tc>
          <w:tcPr>
            <w:tcW w:w="6469" w:type="dxa"/>
          </w:tcPr>
          <w:p w14:paraId="2C2E082D"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19248F3C" w14:textId="77777777" w:rsidTr="009F0A0E">
        <w:tc>
          <w:tcPr>
            <w:cnfStyle w:val="001000000000" w:firstRow="0" w:lastRow="0" w:firstColumn="1" w:lastColumn="0" w:oddVBand="0" w:evenVBand="0" w:oddHBand="0" w:evenHBand="0" w:firstRowFirstColumn="0" w:firstRowLastColumn="0" w:lastRowFirstColumn="0" w:lastRowLastColumn="0"/>
            <w:tcW w:w="2547" w:type="dxa"/>
          </w:tcPr>
          <w:p w14:paraId="7D10CBA4" w14:textId="77777777" w:rsidR="0024399A" w:rsidRPr="000D4C60" w:rsidRDefault="0024399A" w:rsidP="009F0A0E">
            <w:r w:rsidRPr="000D4C60">
              <w:t xml:space="preserve">04-op </w:t>
            </w:r>
            <w:proofErr w:type="spellStart"/>
            <w:proofErr w:type="gramStart"/>
            <w:r w:rsidRPr="000D4C60">
              <w:t>r,imm</w:t>
            </w:r>
            <w:proofErr w:type="spellEnd"/>
            <w:proofErr w:type="gramEnd"/>
          </w:p>
        </w:tc>
        <w:tc>
          <w:tcPr>
            <w:tcW w:w="6469" w:type="dxa"/>
          </w:tcPr>
          <w:p w14:paraId="086155C8"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298552F1"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979F67" w14:textId="77777777" w:rsidR="0024399A" w:rsidRPr="000D4C60" w:rsidRDefault="0024399A" w:rsidP="009F0A0E">
            <w:r w:rsidRPr="000D4C60">
              <w:t xml:space="preserve">05-op </w:t>
            </w:r>
            <w:proofErr w:type="spellStart"/>
            <w:r w:rsidRPr="000D4C60">
              <w:t>rp</w:t>
            </w:r>
            <w:proofErr w:type="spellEnd"/>
          </w:p>
        </w:tc>
        <w:tc>
          <w:tcPr>
            <w:tcW w:w="6469" w:type="dxa"/>
          </w:tcPr>
          <w:p w14:paraId="15CB0B83"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33FF750B" w14:textId="77777777" w:rsidTr="009F0A0E">
        <w:tc>
          <w:tcPr>
            <w:cnfStyle w:val="001000000000" w:firstRow="0" w:lastRow="0" w:firstColumn="1" w:lastColumn="0" w:oddVBand="0" w:evenVBand="0" w:oddHBand="0" w:evenHBand="0" w:firstRowFirstColumn="0" w:firstRowLastColumn="0" w:lastRowFirstColumn="0" w:lastRowLastColumn="0"/>
            <w:tcW w:w="2547" w:type="dxa"/>
          </w:tcPr>
          <w:p w14:paraId="7ACBC3C9" w14:textId="77777777" w:rsidR="0024399A" w:rsidRPr="000D4C60" w:rsidRDefault="0024399A" w:rsidP="009F0A0E">
            <w:r w:rsidRPr="000D4C60">
              <w:t xml:space="preserve">06-ld </w:t>
            </w:r>
            <w:proofErr w:type="spellStart"/>
            <w:proofErr w:type="gramStart"/>
            <w:r w:rsidRPr="000D4C60">
              <w:t>r,r</w:t>
            </w:r>
            <w:proofErr w:type="spellEnd"/>
            <w:proofErr w:type="gramEnd"/>
          </w:p>
        </w:tc>
        <w:tc>
          <w:tcPr>
            <w:tcW w:w="6469" w:type="dxa"/>
          </w:tcPr>
          <w:p w14:paraId="7622E6DC"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05A2D5E4"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39E8DB" w14:textId="77777777" w:rsidR="0024399A" w:rsidRPr="000D4C60" w:rsidRDefault="0024399A" w:rsidP="009F0A0E">
            <w:r w:rsidRPr="000D4C60">
              <w:t>07-</w:t>
            </w:r>
            <w:proofErr w:type="gramStart"/>
            <w:r w:rsidRPr="000D4C60">
              <w:t>jp,jr</w:t>
            </w:r>
            <w:proofErr w:type="gramEnd"/>
            <w:r w:rsidRPr="000D4C60">
              <w:t>,call,ret,rst</w:t>
            </w:r>
          </w:p>
        </w:tc>
        <w:tc>
          <w:tcPr>
            <w:tcW w:w="6469" w:type="dxa"/>
          </w:tcPr>
          <w:p w14:paraId="4AA70CCC"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354C4110" w14:textId="77777777" w:rsidTr="009F0A0E">
        <w:tc>
          <w:tcPr>
            <w:cnfStyle w:val="001000000000" w:firstRow="0" w:lastRow="0" w:firstColumn="1" w:lastColumn="0" w:oddVBand="0" w:evenVBand="0" w:oddHBand="0" w:evenHBand="0" w:firstRowFirstColumn="0" w:firstRowLastColumn="0" w:lastRowFirstColumn="0" w:lastRowLastColumn="0"/>
            <w:tcW w:w="2547" w:type="dxa"/>
          </w:tcPr>
          <w:p w14:paraId="52F42EE5" w14:textId="77777777" w:rsidR="0024399A" w:rsidRPr="000D4C60" w:rsidRDefault="0024399A" w:rsidP="009F0A0E">
            <w:r w:rsidRPr="000D4C60">
              <w:t xml:space="preserve">08-misc </w:t>
            </w:r>
            <w:proofErr w:type="spellStart"/>
            <w:r w:rsidRPr="000D4C60">
              <w:t>instrs</w:t>
            </w:r>
            <w:proofErr w:type="spellEnd"/>
          </w:p>
        </w:tc>
        <w:tc>
          <w:tcPr>
            <w:tcW w:w="6469" w:type="dxa"/>
          </w:tcPr>
          <w:p w14:paraId="7CB7E154"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4A0D6F7C"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68CBDE" w14:textId="77777777" w:rsidR="0024399A" w:rsidRPr="000D4C60" w:rsidRDefault="0024399A" w:rsidP="009F0A0E">
            <w:r w:rsidRPr="000D4C60">
              <w:t xml:space="preserve">09-op </w:t>
            </w:r>
            <w:proofErr w:type="spellStart"/>
            <w:proofErr w:type="gramStart"/>
            <w:r w:rsidRPr="000D4C60">
              <w:t>r,r</w:t>
            </w:r>
            <w:proofErr w:type="spellEnd"/>
            <w:proofErr w:type="gramEnd"/>
          </w:p>
        </w:tc>
        <w:tc>
          <w:tcPr>
            <w:tcW w:w="6469" w:type="dxa"/>
          </w:tcPr>
          <w:p w14:paraId="5461E14F"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5C825491" w14:textId="77777777" w:rsidTr="009F0A0E">
        <w:tc>
          <w:tcPr>
            <w:cnfStyle w:val="001000000000" w:firstRow="0" w:lastRow="0" w:firstColumn="1" w:lastColumn="0" w:oddVBand="0" w:evenVBand="0" w:oddHBand="0" w:evenHBand="0" w:firstRowFirstColumn="0" w:firstRowLastColumn="0" w:lastRowFirstColumn="0" w:lastRowLastColumn="0"/>
            <w:tcW w:w="2547" w:type="dxa"/>
          </w:tcPr>
          <w:p w14:paraId="007AD572" w14:textId="77777777" w:rsidR="0024399A" w:rsidRPr="000D4C60" w:rsidRDefault="0024399A" w:rsidP="009F0A0E">
            <w:r w:rsidRPr="000D4C60">
              <w:t>10-bit ops</w:t>
            </w:r>
          </w:p>
        </w:tc>
        <w:tc>
          <w:tcPr>
            <w:tcW w:w="6469" w:type="dxa"/>
          </w:tcPr>
          <w:p w14:paraId="035B3163"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49455C4C"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F32D75" w14:textId="77777777" w:rsidR="0024399A" w:rsidRPr="000D4C60" w:rsidRDefault="0024399A" w:rsidP="009F0A0E">
            <w:r w:rsidRPr="000D4C60">
              <w:t xml:space="preserve">11-op </w:t>
            </w:r>
            <w:proofErr w:type="gramStart"/>
            <w:r w:rsidRPr="000D4C60">
              <w:t>a,(</w:t>
            </w:r>
            <w:proofErr w:type="gramEnd"/>
            <w:r w:rsidRPr="000D4C60">
              <w:t>hl)</w:t>
            </w:r>
          </w:p>
        </w:tc>
        <w:tc>
          <w:tcPr>
            <w:tcW w:w="6469" w:type="dxa"/>
          </w:tcPr>
          <w:p w14:paraId="22238F83"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bl>
    <w:p w14:paraId="58562E4F" w14:textId="45D8DB11" w:rsidR="007F3CE9" w:rsidRPr="000D4C60" w:rsidRDefault="007F3CE9" w:rsidP="007C6EEA"/>
    <w:p w14:paraId="2B58FC36" w14:textId="008E7AFE" w:rsidR="007F3CE9" w:rsidRPr="000D4C60" w:rsidRDefault="007F3CE9" w:rsidP="007F3CE9">
      <w:pPr>
        <w:pStyle w:val="Heading3"/>
      </w:pPr>
      <w:bookmarkStart w:id="158" w:name="_Ref512464020"/>
      <w:bookmarkStart w:id="159" w:name="_Toc513153318"/>
      <w:r w:rsidRPr="000D4C60">
        <w:t xml:space="preserve">Miscellaneous </w:t>
      </w:r>
      <w:proofErr w:type="spellStart"/>
      <w:r w:rsidR="00C41FDD" w:rsidRPr="000D4C60">
        <w:t>Blargg</w:t>
      </w:r>
      <w:proofErr w:type="spellEnd"/>
      <w:r w:rsidR="00C41FDD" w:rsidRPr="000D4C60">
        <w:t xml:space="preserve"> </w:t>
      </w:r>
      <w:r w:rsidR="004C0E54" w:rsidRPr="000D4C60">
        <w:t xml:space="preserve">CPU </w:t>
      </w:r>
      <w:r w:rsidRPr="000D4C60">
        <w:t>Tests</w:t>
      </w:r>
      <w:bookmarkEnd w:id="158"/>
      <w:bookmarkEnd w:id="159"/>
    </w:p>
    <w:tbl>
      <w:tblPr>
        <w:tblStyle w:val="PlainTable1"/>
        <w:tblW w:w="0" w:type="auto"/>
        <w:tblLook w:val="04A0" w:firstRow="1" w:lastRow="0" w:firstColumn="1" w:lastColumn="0" w:noHBand="0" w:noVBand="1"/>
      </w:tblPr>
      <w:tblGrid>
        <w:gridCol w:w="2122"/>
        <w:gridCol w:w="6894"/>
      </w:tblGrid>
      <w:tr w:rsidR="0024399A" w:rsidRPr="000D4C60" w14:paraId="7226215A" w14:textId="77777777" w:rsidTr="009F0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B615DB3" w14:textId="77777777" w:rsidR="0024399A" w:rsidRPr="000D4C60" w:rsidRDefault="0024399A" w:rsidP="00BC397E">
            <w:pPr>
              <w:keepNext/>
              <w:keepLines/>
            </w:pPr>
            <w:r w:rsidRPr="000D4C60">
              <w:t>Test</w:t>
            </w:r>
          </w:p>
        </w:tc>
        <w:tc>
          <w:tcPr>
            <w:tcW w:w="6894" w:type="dxa"/>
          </w:tcPr>
          <w:p w14:paraId="115482AF" w14:textId="77777777" w:rsidR="0024399A" w:rsidRPr="000D4C60" w:rsidRDefault="0024399A" w:rsidP="00BC397E">
            <w:pPr>
              <w:keepNext/>
              <w:keepLines/>
              <w:cnfStyle w:val="100000000000" w:firstRow="1" w:lastRow="0" w:firstColumn="0" w:lastColumn="0" w:oddVBand="0" w:evenVBand="0" w:oddHBand="0" w:evenHBand="0" w:firstRowFirstColumn="0" w:firstRowLastColumn="0" w:lastRowFirstColumn="0" w:lastRowLastColumn="0"/>
            </w:pPr>
            <w:r w:rsidRPr="000D4C60">
              <w:t>Result Output</w:t>
            </w:r>
          </w:p>
        </w:tc>
      </w:tr>
      <w:tr w:rsidR="0024399A" w:rsidRPr="000D4C60" w14:paraId="30831730"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A7939" w14:textId="77777777" w:rsidR="0024399A" w:rsidRPr="000D4C60" w:rsidRDefault="0024399A" w:rsidP="00BC397E">
            <w:pPr>
              <w:keepNext/>
              <w:keepLines/>
            </w:pPr>
            <w:proofErr w:type="spellStart"/>
            <w:r w:rsidRPr="000D4C60">
              <w:t>instr_timing</w:t>
            </w:r>
            <w:proofErr w:type="spellEnd"/>
          </w:p>
        </w:tc>
        <w:tc>
          <w:tcPr>
            <w:tcW w:w="6894" w:type="dxa"/>
          </w:tcPr>
          <w:p w14:paraId="47695F8A" w14:textId="77777777" w:rsidR="0024399A" w:rsidRPr="000D4C60" w:rsidRDefault="0024399A" w:rsidP="00BC397E">
            <w:pPr>
              <w:keepNext/>
              <w:keepLine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065B3BA5" w14:textId="77777777" w:rsidTr="009F0A0E">
        <w:tc>
          <w:tcPr>
            <w:cnfStyle w:val="001000000000" w:firstRow="0" w:lastRow="0" w:firstColumn="1" w:lastColumn="0" w:oddVBand="0" w:evenVBand="0" w:oddHBand="0" w:evenHBand="0" w:firstRowFirstColumn="0" w:firstRowLastColumn="0" w:lastRowFirstColumn="0" w:lastRowLastColumn="0"/>
            <w:tcW w:w="2122" w:type="dxa"/>
          </w:tcPr>
          <w:p w14:paraId="301D4F0D" w14:textId="695218EE" w:rsidR="0024399A" w:rsidRPr="000D4C60" w:rsidRDefault="00D44F45" w:rsidP="009F0A0E">
            <w:proofErr w:type="spellStart"/>
            <w:r w:rsidRPr="000D4C60">
              <w:t>i</w:t>
            </w:r>
            <w:r w:rsidR="001B7B0D" w:rsidRPr="000D4C60">
              <w:t>nterrupt_</w:t>
            </w:r>
            <w:r w:rsidR="0024399A" w:rsidRPr="000D4C60">
              <w:t>time</w:t>
            </w:r>
            <w:proofErr w:type="spellEnd"/>
          </w:p>
        </w:tc>
        <w:tc>
          <w:tcPr>
            <w:tcW w:w="6894" w:type="dxa"/>
          </w:tcPr>
          <w:p w14:paraId="6F6E6B8E"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00 00 00</w:t>
            </w:r>
          </w:p>
          <w:p w14:paraId="7A210B83"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00 08 0D</w:t>
            </w:r>
          </w:p>
          <w:p w14:paraId="60C39434"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01 00 00</w:t>
            </w:r>
          </w:p>
          <w:p w14:paraId="4A197338"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01 08 0D</w:t>
            </w:r>
          </w:p>
          <w:p w14:paraId="4D660D80"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F20BF64"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bl>
    <w:p w14:paraId="750BD406" w14:textId="4B2C508D" w:rsidR="0024399A" w:rsidRPr="000D4C60" w:rsidRDefault="0024399A" w:rsidP="0024399A"/>
    <w:p w14:paraId="62DB9E0F" w14:textId="47EF790D" w:rsidR="009F0A0E" w:rsidRPr="000D4C60" w:rsidRDefault="00CB62BE" w:rsidP="009F0A0E">
      <w:pPr>
        <w:pStyle w:val="Heading3"/>
      </w:pPr>
      <w:bookmarkStart w:id="160" w:name="_Ref512471338"/>
      <w:bookmarkStart w:id="161" w:name="_Toc513153319"/>
      <w:proofErr w:type="spellStart"/>
      <w:r w:rsidRPr="000D4C60">
        <w:t>Blargg’s</w:t>
      </w:r>
      <w:proofErr w:type="spellEnd"/>
      <w:r w:rsidRPr="000D4C60">
        <w:t xml:space="preserve"> </w:t>
      </w:r>
      <w:proofErr w:type="spellStart"/>
      <w:r w:rsidRPr="000D4C60">
        <w:t>cgb_sound</w:t>
      </w:r>
      <w:proofErr w:type="spellEnd"/>
      <w:r w:rsidR="009F0A0E" w:rsidRPr="000D4C60">
        <w:t xml:space="preserve"> Tests</w:t>
      </w:r>
      <w:bookmarkEnd w:id="160"/>
      <w:bookmarkEnd w:id="161"/>
    </w:p>
    <w:tbl>
      <w:tblPr>
        <w:tblStyle w:val="PlainTable1"/>
        <w:tblW w:w="0" w:type="auto"/>
        <w:tblLook w:val="04A0" w:firstRow="1" w:lastRow="0" w:firstColumn="1" w:lastColumn="0" w:noHBand="0" w:noVBand="1"/>
      </w:tblPr>
      <w:tblGrid>
        <w:gridCol w:w="3397"/>
        <w:gridCol w:w="5619"/>
      </w:tblGrid>
      <w:tr w:rsidR="0024399A" w:rsidRPr="000D4C60" w14:paraId="226FCAB9" w14:textId="77777777" w:rsidTr="009F0A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1D1D507" w14:textId="77777777" w:rsidR="0024399A" w:rsidRPr="000D4C60" w:rsidRDefault="0024399A" w:rsidP="004C7060">
            <w:pPr>
              <w:keepNext/>
              <w:keepLines/>
            </w:pPr>
            <w:r w:rsidRPr="000D4C60">
              <w:t>Test</w:t>
            </w:r>
          </w:p>
        </w:tc>
        <w:tc>
          <w:tcPr>
            <w:tcW w:w="5619" w:type="dxa"/>
          </w:tcPr>
          <w:p w14:paraId="49E64848" w14:textId="77777777" w:rsidR="0024399A" w:rsidRPr="000D4C60" w:rsidRDefault="0024399A" w:rsidP="004C7060">
            <w:pPr>
              <w:keepNext/>
              <w:keepLines/>
              <w:cnfStyle w:val="100000000000" w:firstRow="1" w:lastRow="0" w:firstColumn="0" w:lastColumn="0" w:oddVBand="0" w:evenVBand="0" w:oddHBand="0" w:evenHBand="0" w:firstRowFirstColumn="0" w:firstRowLastColumn="0" w:lastRowFirstColumn="0" w:lastRowLastColumn="0"/>
            </w:pPr>
            <w:r w:rsidRPr="000D4C60">
              <w:t>Result Output</w:t>
            </w:r>
          </w:p>
        </w:tc>
      </w:tr>
      <w:tr w:rsidR="0024399A" w:rsidRPr="000D4C60" w14:paraId="7032A2AB"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5C0E982" w14:textId="77777777" w:rsidR="0024399A" w:rsidRPr="000D4C60" w:rsidRDefault="0024399A" w:rsidP="004C7060">
            <w:pPr>
              <w:keepNext/>
              <w:keepLines/>
            </w:pPr>
            <w:r w:rsidRPr="000D4C60">
              <w:t>01-registers</w:t>
            </w:r>
          </w:p>
        </w:tc>
        <w:tc>
          <w:tcPr>
            <w:tcW w:w="5619" w:type="dxa"/>
          </w:tcPr>
          <w:p w14:paraId="44CAF2F3" w14:textId="77777777" w:rsidR="0024399A" w:rsidRPr="000D4C60" w:rsidRDefault="0024399A" w:rsidP="004C7060">
            <w:pPr>
              <w:keepNext/>
              <w:keepLine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NR10-NR51 and wave RAM write/read</w:t>
            </w:r>
          </w:p>
          <w:p w14:paraId="38D71C22" w14:textId="77777777" w:rsidR="0024399A" w:rsidRPr="000D4C60" w:rsidRDefault="0024399A" w:rsidP="004C7060">
            <w:pPr>
              <w:keepNext/>
              <w:keepLines/>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2F5F259C" w14:textId="77777777" w:rsidR="0024399A" w:rsidRPr="000D4C60" w:rsidRDefault="0024399A" w:rsidP="004C7060">
            <w:pPr>
              <w:keepNext/>
              <w:keepLines/>
              <w:cnfStyle w:val="000000100000" w:firstRow="0" w:lastRow="0" w:firstColumn="0" w:lastColumn="0" w:oddVBand="0" w:evenVBand="0" w:oddHBand="1" w:evenHBand="0" w:firstRowFirstColumn="0" w:firstRowLastColumn="0" w:lastRowFirstColumn="0" w:lastRowLastColumn="0"/>
            </w:pPr>
            <w:r w:rsidRPr="000D4C60">
              <w:rPr>
                <w:rFonts w:ascii="Courier New" w:hAnsi="Courier New" w:cs="Courier New"/>
              </w:rPr>
              <w:t>Failed #2</w:t>
            </w:r>
          </w:p>
        </w:tc>
      </w:tr>
      <w:tr w:rsidR="0024399A" w:rsidRPr="000D4C60" w14:paraId="0870C41C" w14:textId="77777777" w:rsidTr="009F0A0E">
        <w:tc>
          <w:tcPr>
            <w:cnfStyle w:val="001000000000" w:firstRow="0" w:lastRow="0" w:firstColumn="1" w:lastColumn="0" w:oddVBand="0" w:evenVBand="0" w:oddHBand="0" w:evenHBand="0" w:firstRowFirstColumn="0" w:firstRowLastColumn="0" w:lastRowFirstColumn="0" w:lastRowLastColumn="0"/>
            <w:tcW w:w="3397" w:type="dxa"/>
          </w:tcPr>
          <w:p w14:paraId="61976185" w14:textId="77777777" w:rsidR="0024399A" w:rsidRPr="000D4C60" w:rsidRDefault="0024399A" w:rsidP="009F0A0E">
            <w:r w:rsidRPr="000D4C60">
              <w:t xml:space="preserve">02-len </w:t>
            </w:r>
            <w:proofErr w:type="spellStart"/>
            <w:r w:rsidRPr="000D4C60">
              <w:t>ctr</w:t>
            </w:r>
            <w:proofErr w:type="spellEnd"/>
          </w:p>
        </w:tc>
        <w:tc>
          <w:tcPr>
            <w:tcW w:w="5619" w:type="dxa"/>
          </w:tcPr>
          <w:p w14:paraId="07851EA3"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0 1 2 3</w:t>
            </w:r>
          </w:p>
          <w:p w14:paraId="18F4F53C"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pPr>
            <w:r w:rsidRPr="000D4C60">
              <w:rPr>
                <w:rFonts w:ascii="Courier New" w:hAnsi="Courier New" w:cs="Courier New"/>
              </w:rPr>
              <w:t>Passed</w:t>
            </w:r>
          </w:p>
        </w:tc>
      </w:tr>
      <w:tr w:rsidR="0024399A" w:rsidRPr="000D4C60" w14:paraId="6355F5D7"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9201A52" w14:textId="77777777" w:rsidR="0024399A" w:rsidRPr="000D4C60" w:rsidRDefault="0024399A" w:rsidP="009F0A0E">
            <w:r w:rsidRPr="000D4C60">
              <w:t>03-trigger</w:t>
            </w:r>
          </w:p>
        </w:tc>
        <w:tc>
          <w:tcPr>
            <w:tcW w:w="5619" w:type="dxa"/>
          </w:tcPr>
          <w:p w14:paraId="0F9EA5D1"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0</w:t>
            </w:r>
          </w:p>
          <w:p w14:paraId="544BF73A"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lastRenderedPageBreak/>
              <w:t>Enabling in first half of length period should clock length</w:t>
            </w:r>
          </w:p>
          <w:p w14:paraId="01583DAC"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31429B8B"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Failed #3</w:t>
            </w:r>
          </w:p>
        </w:tc>
      </w:tr>
      <w:tr w:rsidR="0024399A" w:rsidRPr="000D4C60" w14:paraId="20101849" w14:textId="77777777" w:rsidTr="009F0A0E">
        <w:tc>
          <w:tcPr>
            <w:cnfStyle w:val="001000000000" w:firstRow="0" w:lastRow="0" w:firstColumn="1" w:lastColumn="0" w:oddVBand="0" w:evenVBand="0" w:oddHBand="0" w:evenHBand="0" w:firstRowFirstColumn="0" w:firstRowLastColumn="0" w:lastRowFirstColumn="0" w:lastRowLastColumn="0"/>
            <w:tcW w:w="3397" w:type="dxa"/>
          </w:tcPr>
          <w:p w14:paraId="73C53658" w14:textId="77777777" w:rsidR="0024399A" w:rsidRPr="000D4C60" w:rsidRDefault="0024399A" w:rsidP="009F0A0E">
            <w:r w:rsidRPr="000D4C60">
              <w:t>04-sweep</w:t>
            </w:r>
          </w:p>
        </w:tc>
        <w:tc>
          <w:tcPr>
            <w:tcW w:w="5619" w:type="dxa"/>
          </w:tcPr>
          <w:p w14:paraId="6FC2D270"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787B6A95"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4807D44" w14:textId="77777777" w:rsidR="0024399A" w:rsidRPr="000D4C60" w:rsidRDefault="0024399A" w:rsidP="009F0A0E">
            <w:r w:rsidRPr="000D4C60">
              <w:t>05-sweep details</w:t>
            </w:r>
          </w:p>
        </w:tc>
        <w:tc>
          <w:tcPr>
            <w:tcW w:w="5619" w:type="dxa"/>
          </w:tcPr>
          <w:p w14:paraId="70525DE3"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Exiting negate mode after calculation disables channel</w:t>
            </w:r>
          </w:p>
          <w:p w14:paraId="22E8B28C"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p>
          <w:p w14:paraId="541659AF"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Failed #4</w:t>
            </w:r>
          </w:p>
        </w:tc>
      </w:tr>
      <w:tr w:rsidR="0024399A" w:rsidRPr="000D4C60" w14:paraId="7F48D574" w14:textId="77777777" w:rsidTr="009F0A0E">
        <w:tc>
          <w:tcPr>
            <w:cnfStyle w:val="001000000000" w:firstRow="0" w:lastRow="0" w:firstColumn="1" w:lastColumn="0" w:oddVBand="0" w:evenVBand="0" w:oddHBand="0" w:evenHBand="0" w:firstRowFirstColumn="0" w:firstRowLastColumn="0" w:lastRowFirstColumn="0" w:lastRowLastColumn="0"/>
            <w:tcW w:w="3397" w:type="dxa"/>
          </w:tcPr>
          <w:p w14:paraId="31B4D86E" w14:textId="77777777" w:rsidR="0024399A" w:rsidRPr="000D4C60" w:rsidRDefault="0024399A" w:rsidP="009F0A0E">
            <w:r w:rsidRPr="000D4C60">
              <w:t>06-overflow on trigger</w:t>
            </w:r>
          </w:p>
        </w:tc>
        <w:tc>
          <w:tcPr>
            <w:tcW w:w="5619" w:type="dxa"/>
          </w:tcPr>
          <w:p w14:paraId="01DFC902"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0555 0666 071C 0787</w:t>
            </w:r>
          </w:p>
          <w:p w14:paraId="012F0B6D"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07C1 07E0 07F0</w:t>
            </w:r>
          </w:p>
          <w:p w14:paraId="04D602D6"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0556 0667 071D 0788</w:t>
            </w:r>
          </w:p>
          <w:p w14:paraId="213772A0"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07C2 07E1 07F1</w:t>
            </w:r>
          </w:p>
          <w:p w14:paraId="67353540"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0F694D80"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831B0FD" w14:textId="77777777" w:rsidR="0024399A" w:rsidRPr="000D4C60" w:rsidRDefault="0024399A" w:rsidP="009F0A0E">
            <w:r w:rsidRPr="000D4C60">
              <w:t>07-len sweep period sync</w:t>
            </w:r>
          </w:p>
        </w:tc>
        <w:tc>
          <w:tcPr>
            <w:tcW w:w="5619" w:type="dxa"/>
          </w:tcPr>
          <w:p w14:paraId="155F987A"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6A0F3BE2" w14:textId="77777777" w:rsidTr="009F0A0E">
        <w:tc>
          <w:tcPr>
            <w:cnfStyle w:val="001000000000" w:firstRow="0" w:lastRow="0" w:firstColumn="1" w:lastColumn="0" w:oddVBand="0" w:evenVBand="0" w:oddHBand="0" w:evenHBand="0" w:firstRowFirstColumn="0" w:firstRowLastColumn="0" w:lastRowFirstColumn="0" w:lastRowLastColumn="0"/>
            <w:tcW w:w="3397" w:type="dxa"/>
          </w:tcPr>
          <w:p w14:paraId="55CEDE6C" w14:textId="77777777" w:rsidR="0024399A" w:rsidRPr="000D4C60" w:rsidRDefault="0024399A" w:rsidP="009F0A0E">
            <w:r w:rsidRPr="000D4C60">
              <w:t xml:space="preserve">08-len </w:t>
            </w:r>
            <w:proofErr w:type="spellStart"/>
            <w:r w:rsidRPr="000D4C60">
              <w:t>ctr</w:t>
            </w:r>
            <w:proofErr w:type="spellEnd"/>
            <w:r w:rsidRPr="000D4C60">
              <w:t xml:space="preserve"> during power</w:t>
            </w:r>
          </w:p>
        </w:tc>
        <w:tc>
          <w:tcPr>
            <w:tcW w:w="5619" w:type="dxa"/>
          </w:tcPr>
          <w:p w14:paraId="7C37B48A"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40 00 40 40</w:t>
            </w:r>
          </w:p>
          <w:p w14:paraId="00161423"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29FC7BFF"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793DA5" w14:textId="77777777" w:rsidR="0024399A" w:rsidRPr="000D4C60" w:rsidRDefault="0024399A" w:rsidP="009F0A0E">
            <w:r w:rsidRPr="000D4C60">
              <w:t>09-wave read while on</w:t>
            </w:r>
          </w:p>
        </w:tc>
        <w:tc>
          <w:tcPr>
            <w:tcW w:w="5619" w:type="dxa"/>
          </w:tcPr>
          <w:p w14:paraId="773EC3AC"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89339D</w:t>
            </w:r>
          </w:p>
          <w:p w14:paraId="3DE58A6E"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Failed</w:t>
            </w:r>
          </w:p>
        </w:tc>
      </w:tr>
      <w:tr w:rsidR="0024399A" w:rsidRPr="000D4C60" w14:paraId="06F4B4BB" w14:textId="77777777" w:rsidTr="009F0A0E">
        <w:tc>
          <w:tcPr>
            <w:cnfStyle w:val="001000000000" w:firstRow="0" w:lastRow="0" w:firstColumn="1" w:lastColumn="0" w:oddVBand="0" w:evenVBand="0" w:oddHBand="0" w:evenHBand="0" w:firstRowFirstColumn="0" w:firstRowLastColumn="0" w:lastRowFirstColumn="0" w:lastRowLastColumn="0"/>
            <w:tcW w:w="3397" w:type="dxa"/>
          </w:tcPr>
          <w:p w14:paraId="562DBDE7" w14:textId="77777777" w:rsidR="0024399A" w:rsidRPr="000D4C60" w:rsidRDefault="0024399A" w:rsidP="009F0A0E">
            <w:r w:rsidRPr="000D4C60">
              <w:t>10-wave trigger while on</w:t>
            </w:r>
          </w:p>
        </w:tc>
        <w:tc>
          <w:tcPr>
            <w:tcW w:w="5619" w:type="dxa"/>
          </w:tcPr>
          <w:p w14:paraId="33DB1FB6"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D7871ED6</w:t>
            </w:r>
          </w:p>
          <w:p w14:paraId="785C45F5"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Failed</w:t>
            </w:r>
          </w:p>
        </w:tc>
      </w:tr>
      <w:tr w:rsidR="0024399A" w:rsidRPr="000D4C60" w14:paraId="49D281F5" w14:textId="77777777" w:rsidTr="009F0A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4C60C9F" w14:textId="77777777" w:rsidR="0024399A" w:rsidRPr="000D4C60" w:rsidRDefault="0024399A" w:rsidP="009F0A0E">
            <w:r w:rsidRPr="000D4C60">
              <w:t>11-regs after power</w:t>
            </w:r>
          </w:p>
        </w:tc>
        <w:tc>
          <w:tcPr>
            <w:tcW w:w="5619" w:type="dxa"/>
          </w:tcPr>
          <w:p w14:paraId="6CDF33C8" w14:textId="77777777" w:rsidR="0024399A" w:rsidRPr="000D4C60" w:rsidRDefault="0024399A" w:rsidP="009F0A0E">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D4C60">
              <w:rPr>
                <w:rFonts w:ascii="Courier New" w:hAnsi="Courier New" w:cs="Courier New"/>
              </w:rPr>
              <w:t>Passed</w:t>
            </w:r>
          </w:p>
        </w:tc>
      </w:tr>
      <w:tr w:rsidR="0024399A" w:rsidRPr="000D4C60" w14:paraId="007CEC4D" w14:textId="77777777" w:rsidTr="009F0A0E">
        <w:tc>
          <w:tcPr>
            <w:cnfStyle w:val="001000000000" w:firstRow="0" w:lastRow="0" w:firstColumn="1" w:lastColumn="0" w:oddVBand="0" w:evenVBand="0" w:oddHBand="0" w:evenHBand="0" w:firstRowFirstColumn="0" w:firstRowLastColumn="0" w:lastRowFirstColumn="0" w:lastRowLastColumn="0"/>
            <w:tcW w:w="3397" w:type="dxa"/>
          </w:tcPr>
          <w:p w14:paraId="2BD0690D" w14:textId="77777777" w:rsidR="0024399A" w:rsidRPr="000D4C60" w:rsidRDefault="0024399A" w:rsidP="009F0A0E">
            <w:r w:rsidRPr="000D4C60">
              <w:t>12-wave</w:t>
            </w:r>
          </w:p>
        </w:tc>
        <w:tc>
          <w:tcPr>
            <w:tcW w:w="5619" w:type="dxa"/>
          </w:tcPr>
          <w:p w14:paraId="755AD16A"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Timer period or phase resetting is wrong</w:t>
            </w:r>
          </w:p>
          <w:p w14:paraId="3820CA77"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D0413EA" w14:textId="77777777" w:rsidR="0024399A" w:rsidRPr="000D4C60" w:rsidRDefault="0024399A" w:rsidP="009F0A0E">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D4C60">
              <w:rPr>
                <w:rFonts w:ascii="Courier New" w:hAnsi="Courier New" w:cs="Courier New"/>
              </w:rPr>
              <w:t>Failed #2</w:t>
            </w:r>
          </w:p>
        </w:tc>
      </w:tr>
    </w:tbl>
    <w:p w14:paraId="1C1010B0" w14:textId="1EA4F711" w:rsidR="0024399A" w:rsidRPr="000D4C60" w:rsidRDefault="0024399A" w:rsidP="0024399A"/>
    <w:p w14:paraId="39A6FFBF" w14:textId="4612A9B6" w:rsidR="00466B72" w:rsidRPr="000D4C60" w:rsidRDefault="00466B72" w:rsidP="00466B72">
      <w:pPr>
        <w:pStyle w:val="Heading3"/>
      </w:pPr>
      <w:bookmarkStart w:id="162" w:name="_Ref512471340"/>
      <w:bookmarkStart w:id="163" w:name="_Toc513153320"/>
      <w:r w:rsidRPr="000D4C60">
        <w:lastRenderedPageBreak/>
        <w:t xml:space="preserve">Mooneye GB </w:t>
      </w:r>
      <w:r w:rsidR="00466A69" w:rsidRPr="000D4C60">
        <w:t xml:space="preserve">PPU </w:t>
      </w:r>
      <w:r w:rsidR="004A0750" w:rsidRPr="000D4C60">
        <w:t xml:space="preserve">Object Priority </w:t>
      </w:r>
      <w:r w:rsidR="00B22C23" w:rsidRPr="000D4C60">
        <w:t>Test</w:t>
      </w:r>
      <w:bookmarkEnd w:id="162"/>
      <w:bookmarkEnd w:id="163"/>
    </w:p>
    <w:tbl>
      <w:tblPr>
        <w:tblStyle w:val="PlainTable1"/>
        <w:tblW w:w="0" w:type="auto"/>
        <w:tblLook w:val="04A0" w:firstRow="1" w:lastRow="0" w:firstColumn="1" w:lastColumn="0" w:noHBand="0" w:noVBand="1"/>
      </w:tblPr>
      <w:tblGrid>
        <w:gridCol w:w="3397"/>
        <w:gridCol w:w="5619"/>
      </w:tblGrid>
      <w:tr w:rsidR="00466B72" w:rsidRPr="000D4C60" w14:paraId="5B736493" w14:textId="77777777" w:rsidTr="00FC7C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E6FDAE2" w14:textId="77777777" w:rsidR="00466B72" w:rsidRPr="000D4C60" w:rsidRDefault="00466B72" w:rsidP="00FC7C30">
            <w:pPr>
              <w:keepNext/>
              <w:keepLines/>
            </w:pPr>
            <w:r w:rsidRPr="000D4C60">
              <w:t>Test</w:t>
            </w:r>
          </w:p>
        </w:tc>
        <w:tc>
          <w:tcPr>
            <w:tcW w:w="5619" w:type="dxa"/>
          </w:tcPr>
          <w:p w14:paraId="542CF302" w14:textId="509B553F" w:rsidR="00466B72" w:rsidRPr="000D4C60" w:rsidRDefault="00466B72" w:rsidP="00FC7C30">
            <w:pPr>
              <w:keepNext/>
              <w:keepLines/>
              <w:cnfStyle w:val="100000000000" w:firstRow="1" w:lastRow="0" w:firstColumn="0" w:lastColumn="0" w:oddVBand="0" w:evenVBand="0" w:oddHBand="0" w:evenHBand="0" w:firstRowFirstColumn="0" w:firstRowLastColumn="0" w:lastRowFirstColumn="0" w:lastRowLastColumn="0"/>
            </w:pPr>
            <w:r w:rsidRPr="000D4C60">
              <w:t>Result</w:t>
            </w:r>
            <w:r w:rsidR="00F403D2" w:rsidRPr="000D4C60">
              <w:t xml:space="preserve"> Output</w:t>
            </w:r>
          </w:p>
        </w:tc>
      </w:tr>
      <w:tr w:rsidR="00466B72" w:rsidRPr="000D4C60" w14:paraId="1393ED5D" w14:textId="77777777" w:rsidTr="00FC7C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4E634DD" w14:textId="2DDDEE59" w:rsidR="00466B72" w:rsidRPr="000D4C60" w:rsidRDefault="00F403D2" w:rsidP="00FC7C30">
            <w:pPr>
              <w:keepNext/>
              <w:keepLines/>
            </w:pPr>
            <w:proofErr w:type="spellStart"/>
            <w:r w:rsidRPr="000D4C60">
              <w:t>sprite_priority</w:t>
            </w:r>
            <w:proofErr w:type="spellEnd"/>
          </w:p>
        </w:tc>
        <w:tc>
          <w:tcPr>
            <w:tcW w:w="5619" w:type="dxa"/>
          </w:tcPr>
          <w:p w14:paraId="79643A83" w14:textId="20CDC828" w:rsidR="00F403D2" w:rsidRPr="000D4C60" w:rsidRDefault="00F403D2" w:rsidP="00FC7C30">
            <w:pPr>
              <w:keepNext/>
              <w:keepLines/>
              <w:cnfStyle w:val="000000100000" w:firstRow="0" w:lastRow="0" w:firstColumn="0" w:lastColumn="0" w:oddVBand="0" w:evenVBand="0" w:oddHBand="1" w:evenHBand="0" w:firstRowFirstColumn="0" w:firstRowLastColumn="0" w:lastRowFirstColumn="0" w:lastRowLastColumn="0"/>
            </w:pPr>
            <w:r w:rsidRPr="000D4C60">
              <w:rPr>
                <w:noProof/>
              </w:rPr>
              <w:drawing>
                <wp:inline distT="0" distB="0" distL="0" distR="0" wp14:anchorId="11847835" wp14:editId="67A02EDC">
                  <wp:extent cx="1980224" cy="1781504"/>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26277" cy="1822936"/>
                          </a:xfrm>
                          <a:prstGeom prst="rect">
                            <a:avLst/>
                          </a:prstGeom>
                        </pic:spPr>
                      </pic:pic>
                    </a:graphicData>
                  </a:graphic>
                </wp:inline>
              </w:drawing>
            </w:r>
          </w:p>
          <w:p w14:paraId="31E404AB" w14:textId="1AE6F439" w:rsidR="00466B72" w:rsidRPr="000D4C60" w:rsidRDefault="00F403D2" w:rsidP="00FC7C30">
            <w:pPr>
              <w:keepNext/>
              <w:keepLines/>
              <w:cnfStyle w:val="000000100000" w:firstRow="0" w:lastRow="0" w:firstColumn="0" w:lastColumn="0" w:oddVBand="0" w:evenVBand="0" w:oddHBand="1" w:evenHBand="0" w:firstRowFirstColumn="0" w:firstRowLastColumn="0" w:lastRowFirstColumn="0" w:lastRowLastColumn="0"/>
              <w:rPr>
                <w:i/>
              </w:rPr>
            </w:pPr>
            <w:r w:rsidRPr="000D4C60">
              <w:rPr>
                <w:i/>
              </w:rPr>
              <w:t>Passed</w:t>
            </w:r>
            <w:r w:rsidR="008016DA" w:rsidRPr="000D4C60">
              <w:rPr>
                <w:i/>
              </w:rPr>
              <w:t xml:space="preserve"> (matches expected output)</w:t>
            </w:r>
          </w:p>
        </w:tc>
      </w:tr>
    </w:tbl>
    <w:p w14:paraId="0A0C2F7D" w14:textId="77777777" w:rsidR="00466B72" w:rsidRPr="000D4C60" w:rsidRDefault="00466B72" w:rsidP="00466B72"/>
    <w:p w14:paraId="224C41B1" w14:textId="283B2B8C" w:rsidR="009B2D7F" w:rsidRPr="000D4C60" w:rsidRDefault="00DF26B9" w:rsidP="009B2D7F">
      <w:pPr>
        <w:pStyle w:val="Heading3"/>
      </w:pPr>
      <w:bookmarkStart w:id="164" w:name="_Ref512471652"/>
      <w:bookmarkStart w:id="165" w:name="_Toc513153321"/>
      <w:r w:rsidRPr="000D4C60">
        <w:t xml:space="preserve">Manual </w:t>
      </w:r>
      <w:r w:rsidR="009B2D7F" w:rsidRPr="000D4C60">
        <w:t>Program Compatibility</w:t>
      </w:r>
      <w:r w:rsidR="00BC256F" w:rsidRPr="000D4C60">
        <w:t xml:space="preserve"> Tests</w:t>
      </w:r>
      <w:bookmarkEnd w:id="164"/>
      <w:bookmarkEnd w:id="165"/>
    </w:p>
    <w:p w14:paraId="01026458" w14:textId="2AE7ECE8" w:rsidR="00D213FB" w:rsidRPr="000D4C60" w:rsidRDefault="00D213FB" w:rsidP="00D213FB">
      <w:r w:rsidRPr="000D4C60">
        <w:t xml:space="preserve">The following is a full list of </w:t>
      </w:r>
      <w:r w:rsidR="005A7A81" w:rsidRPr="000D4C60">
        <w:t xml:space="preserve">performed </w:t>
      </w:r>
      <w:r w:rsidRPr="000D4C60">
        <w:t>program compatibility tests:</w:t>
      </w:r>
    </w:p>
    <w:tbl>
      <w:tblPr>
        <w:tblStyle w:val="PlainTable1"/>
        <w:tblW w:w="0" w:type="auto"/>
        <w:tblLook w:val="04A0" w:firstRow="1" w:lastRow="0" w:firstColumn="1" w:lastColumn="0" w:noHBand="0" w:noVBand="1"/>
      </w:tblPr>
      <w:tblGrid>
        <w:gridCol w:w="2053"/>
        <w:gridCol w:w="1107"/>
        <w:gridCol w:w="5856"/>
      </w:tblGrid>
      <w:tr w:rsidR="0062522E" w:rsidRPr="000D4C60" w14:paraId="3EF45179" w14:textId="77777777" w:rsidTr="00D83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0984365C" w14:textId="3B766FDB" w:rsidR="009B2D7F" w:rsidRPr="000D4C60" w:rsidRDefault="009B2D7F" w:rsidP="000307C7">
            <w:pPr>
              <w:keepNext/>
              <w:keepLines/>
            </w:pPr>
            <w:r w:rsidRPr="000D4C60">
              <w:t>Program</w:t>
            </w:r>
          </w:p>
        </w:tc>
        <w:tc>
          <w:tcPr>
            <w:tcW w:w="1057" w:type="dxa"/>
          </w:tcPr>
          <w:p w14:paraId="6DAB8A3F" w14:textId="4A53B734" w:rsidR="009B2D7F" w:rsidRPr="000D4C60" w:rsidRDefault="0062522E" w:rsidP="000307C7">
            <w:pPr>
              <w:keepNext/>
              <w:keepLines/>
              <w:cnfStyle w:val="100000000000" w:firstRow="1" w:lastRow="0" w:firstColumn="0" w:lastColumn="0" w:oddVBand="0" w:evenVBand="0" w:oddHBand="0" w:evenHBand="0" w:firstRowFirstColumn="0" w:firstRowLastColumn="0" w:lastRowFirstColumn="0" w:lastRowLastColumn="0"/>
            </w:pPr>
            <w:r w:rsidRPr="000D4C60">
              <w:t xml:space="preserve">Target </w:t>
            </w:r>
            <w:r w:rsidR="009B2D7F" w:rsidRPr="000D4C60">
              <w:t>System</w:t>
            </w:r>
          </w:p>
        </w:tc>
        <w:tc>
          <w:tcPr>
            <w:tcW w:w="5902" w:type="dxa"/>
          </w:tcPr>
          <w:p w14:paraId="30260E03" w14:textId="5872EAF3" w:rsidR="009B2D7F" w:rsidRPr="000D4C60" w:rsidRDefault="009B2D7F" w:rsidP="000307C7">
            <w:pPr>
              <w:keepNext/>
              <w:keepLines/>
              <w:cnfStyle w:val="100000000000" w:firstRow="1" w:lastRow="0" w:firstColumn="0" w:lastColumn="0" w:oddVBand="0" w:evenVBand="0" w:oddHBand="0" w:evenHBand="0" w:firstRowFirstColumn="0" w:firstRowLastColumn="0" w:lastRowFirstColumn="0" w:lastRowLastColumn="0"/>
            </w:pPr>
            <w:r w:rsidRPr="000D4C60">
              <w:t>Compatibility</w:t>
            </w:r>
            <w:r w:rsidR="008560AD" w:rsidRPr="000D4C60">
              <w:t xml:space="preserve"> Comments</w:t>
            </w:r>
          </w:p>
        </w:tc>
      </w:tr>
      <w:tr w:rsidR="0062522E" w:rsidRPr="000D4C60" w14:paraId="64F36E23"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3DE65444" w14:textId="749038E0" w:rsidR="009B2D7F" w:rsidRPr="006F1652" w:rsidRDefault="009B2D7F" w:rsidP="000307C7">
            <w:pPr>
              <w:keepNext/>
              <w:keepLines/>
              <w:rPr>
                <w:i/>
              </w:rPr>
            </w:pPr>
            <w:r w:rsidRPr="006F1652">
              <w:rPr>
                <w:i/>
              </w:rPr>
              <w:t>The Legend of Zelda – Link’s Awakening</w:t>
            </w:r>
          </w:p>
        </w:tc>
        <w:tc>
          <w:tcPr>
            <w:tcW w:w="1057" w:type="dxa"/>
          </w:tcPr>
          <w:p w14:paraId="7BFC3D34" w14:textId="51FFC648" w:rsidR="009B2D7F" w:rsidRPr="000D4C60" w:rsidRDefault="009B2D7F" w:rsidP="000307C7">
            <w:pPr>
              <w:keepNext/>
              <w:keepLines/>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DMG</w:t>
            </w:r>
          </w:p>
        </w:tc>
        <w:tc>
          <w:tcPr>
            <w:tcW w:w="5902" w:type="dxa"/>
          </w:tcPr>
          <w:p w14:paraId="7602D006" w14:textId="44329063" w:rsidR="009B2D7F" w:rsidRPr="000D4C60" w:rsidRDefault="009B2D7F" w:rsidP="000307C7">
            <w:pPr>
              <w:keepNext/>
              <w:keepLines/>
              <w:cnfStyle w:val="000000100000" w:firstRow="0" w:lastRow="0" w:firstColumn="0" w:lastColumn="0" w:oddVBand="0" w:evenVBand="0" w:oddHBand="1" w:evenHBand="0" w:firstRowFirstColumn="0" w:firstRowLastColumn="0" w:lastRowFirstColumn="0" w:lastRowLastColumn="0"/>
            </w:pPr>
            <w:r w:rsidRPr="000D4C60">
              <w:t>No issues.</w:t>
            </w:r>
          </w:p>
        </w:tc>
      </w:tr>
      <w:tr w:rsidR="00C25451" w:rsidRPr="000D4C60" w14:paraId="1C83A87B"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244C11EC" w14:textId="6F0AFA08" w:rsidR="009B2D7F" w:rsidRPr="006F1652" w:rsidRDefault="009B2D7F" w:rsidP="000307C7">
            <w:pPr>
              <w:rPr>
                <w:i/>
              </w:rPr>
            </w:pPr>
            <w:r w:rsidRPr="006F1652">
              <w:rPr>
                <w:i/>
              </w:rPr>
              <w:t>The Legend of Zelda – Link’s Awakening DX</w:t>
            </w:r>
          </w:p>
        </w:tc>
        <w:tc>
          <w:tcPr>
            <w:tcW w:w="1057" w:type="dxa"/>
          </w:tcPr>
          <w:p w14:paraId="1CDA0355" w14:textId="4E08DC46" w:rsidR="00D83B46" w:rsidRPr="000D4C60" w:rsidRDefault="00D83B46"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CGB</w:t>
            </w:r>
            <w:r w:rsidR="00E26816" w:rsidRPr="000D4C60">
              <w:rPr>
                <w:rFonts w:cs="Courier New"/>
              </w:rPr>
              <w:t>/</w:t>
            </w:r>
          </w:p>
          <w:p w14:paraId="155846FB" w14:textId="6A716FC7" w:rsidR="009B2D7F" w:rsidRPr="000D4C60" w:rsidRDefault="00713F8C"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DMG</w:t>
            </w:r>
          </w:p>
        </w:tc>
        <w:tc>
          <w:tcPr>
            <w:tcW w:w="5902" w:type="dxa"/>
          </w:tcPr>
          <w:p w14:paraId="76A7C028" w14:textId="7DF2FEA6" w:rsidR="009B2D7F" w:rsidRPr="000D4C60" w:rsidRDefault="00713F8C" w:rsidP="000307C7">
            <w:pPr>
              <w:cnfStyle w:val="000000000000" w:firstRow="0" w:lastRow="0" w:firstColumn="0" w:lastColumn="0" w:oddVBand="0" w:evenVBand="0" w:oddHBand="0" w:evenHBand="0" w:firstRowFirstColumn="0" w:firstRowLastColumn="0" w:lastRowFirstColumn="0" w:lastRowLastColumn="0"/>
            </w:pPr>
            <w:r w:rsidRPr="000D4C60">
              <w:t>No issues.</w:t>
            </w:r>
          </w:p>
        </w:tc>
      </w:tr>
      <w:tr w:rsidR="00D77DF4" w:rsidRPr="000D4C60" w14:paraId="1E27243D"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2412F96F" w14:textId="16CFDEB5" w:rsidR="00D77DF4" w:rsidRPr="006F1652" w:rsidRDefault="00D77DF4" w:rsidP="000307C7">
            <w:pPr>
              <w:rPr>
                <w:i/>
              </w:rPr>
            </w:pPr>
            <w:r w:rsidRPr="006F1652">
              <w:rPr>
                <w:i/>
              </w:rPr>
              <w:t>The Legend of Zelda – Oracle of Seasons</w:t>
            </w:r>
          </w:p>
        </w:tc>
        <w:tc>
          <w:tcPr>
            <w:tcW w:w="1057" w:type="dxa"/>
          </w:tcPr>
          <w:p w14:paraId="06F7E541" w14:textId="500465F7" w:rsidR="00D77DF4" w:rsidRPr="000D4C60" w:rsidRDefault="00D77DF4"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CGB</w:t>
            </w:r>
          </w:p>
        </w:tc>
        <w:tc>
          <w:tcPr>
            <w:tcW w:w="5902" w:type="dxa"/>
          </w:tcPr>
          <w:p w14:paraId="6F229E7D" w14:textId="5747F8F9" w:rsidR="00D77DF4" w:rsidRPr="000D4C60" w:rsidRDefault="00D77DF4" w:rsidP="000307C7">
            <w:pPr>
              <w:cnfStyle w:val="000000100000" w:firstRow="0" w:lastRow="0" w:firstColumn="0" w:lastColumn="0" w:oddVBand="0" w:evenVBand="0" w:oddHBand="1" w:evenHBand="0" w:firstRowFirstColumn="0" w:firstRowLastColumn="0" w:lastRowFirstColumn="0" w:lastRowLastColumn="0"/>
            </w:pPr>
            <w:r w:rsidRPr="000D4C60">
              <w:t>No issues.</w:t>
            </w:r>
          </w:p>
        </w:tc>
      </w:tr>
      <w:tr w:rsidR="00D77DF4" w:rsidRPr="000D4C60" w14:paraId="6412CFC0"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48AA8CFC" w14:textId="77208027" w:rsidR="00482B88" w:rsidRPr="006F1652" w:rsidRDefault="00482B88" w:rsidP="000307C7">
            <w:pPr>
              <w:rPr>
                <w:i/>
              </w:rPr>
            </w:pPr>
            <w:proofErr w:type="spellStart"/>
            <w:r w:rsidRPr="006F1652">
              <w:rPr>
                <w:i/>
              </w:rPr>
              <w:t>Castlevania</w:t>
            </w:r>
            <w:proofErr w:type="spellEnd"/>
            <w:r w:rsidRPr="006F1652">
              <w:rPr>
                <w:i/>
              </w:rPr>
              <w:t xml:space="preserve"> Legends</w:t>
            </w:r>
          </w:p>
        </w:tc>
        <w:tc>
          <w:tcPr>
            <w:tcW w:w="1057" w:type="dxa"/>
          </w:tcPr>
          <w:p w14:paraId="51EF6827" w14:textId="0D185327" w:rsidR="00482B88" w:rsidRPr="000D4C60" w:rsidRDefault="00483D87"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DMG</w:t>
            </w:r>
          </w:p>
        </w:tc>
        <w:tc>
          <w:tcPr>
            <w:tcW w:w="5902" w:type="dxa"/>
          </w:tcPr>
          <w:p w14:paraId="687B7A61" w14:textId="0AB27C9B" w:rsidR="00482B88" w:rsidRPr="000D4C60" w:rsidRDefault="00483D87" w:rsidP="000307C7">
            <w:pPr>
              <w:cnfStyle w:val="000000000000" w:firstRow="0" w:lastRow="0" w:firstColumn="0" w:lastColumn="0" w:oddVBand="0" w:evenVBand="0" w:oddHBand="0" w:evenHBand="0" w:firstRowFirstColumn="0" w:firstRowLastColumn="0" w:lastRowFirstColumn="0" w:lastRowLastColumn="0"/>
            </w:pPr>
            <w:r w:rsidRPr="000D4C60">
              <w:t>No issues.</w:t>
            </w:r>
          </w:p>
        </w:tc>
      </w:tr>
      <w:tr w:rsidR="005F5077" w:rsidRPr="000D4C60" w14:paraId="0A91EA80"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3C1DCEC4" w14:textId="693A42A1" w:rsidR="005F5077" w:rsidRPr="006F1652" w:rsidRDefault="00A6345D" w:rsidP="000307C7">
            <w:pPr>
              <w:rPr>
                <w:i/>
              </w:rPr>
            </w:pPr>
            <w:r w:rsidRPr="006F1652">
              <w:rPr>
                <w:i/>
              </w:rPr>
              <w:t>Pokémon Yellow Version</w:t>
            </w:r>
          </w:p>
        </w:tc>
        <w:tc>
          <w:tcPr>
            <w:tcW w:w="1057" w:type="dxa"/>
          </w:tcPr>
          <w:p w14:paraId="688811A0" w14:textId="564E5285" w:rsidR="00D83B46" w:rsidRPr="000D4C60" w:rsidRDefault="00D83B46"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CGB</w:t>
            </w:r>
            <w:r w:rsidR="00E26816" w:rsidRPr="000D4C60">
              <w:rPr>
                <w:rFonts w:cs="Courier New"/>
              </w:rPr>
              <w:t>/</w:t>
            </w:r>
          </w:p>
          <w:p w14:paraId="5E920FF1" w14:textId="7BA0F29B" w:rsidR="005F5077" w:rsidRPr="000D4C60" w:rsidRDefault="00A6345D"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DMG</w:t>
            </w:r>
          </w:p>
        </w:tc>
        <w:tc>
          <w:tcPr>
            <w:tcW w:w="5902" w:type="dxa"/>
          </w:tcPr>
          <w:p w14:paraId="247A801F" w14:textId="1819AB10" w:rsidR="005F5077" w:rsidRPr="000D4C60" w:rsidRDefault="00A6345D" w:rsidP="000307C7">
            <w:pPr>
              <w:cnfStyle w:val="000000100000" w:firstRow="0" w:lastRow="0" w:firstColumn="0" w:lastColumn="0" w:oddVBand="0" w:evenVBand="0" w:oddHBand="1" w:evenHBand="0" w:firstRowFirstColumn="0" w:firstRowLastColumn="0" w:lastRowFirstColumn="0" w:lastRowLastColumn="0"/>
            </w:pPr>
            <w:r w:rsidRPr="000D4C60">
              <w:t>No issues.</w:t>
            </w:r>
          </w:p>
        </w:tc>
      </w:tr>
      <w:tr w:rsidR="0062522E" w:rsidRPr="000D4C60" w14:paraId="5DC52544"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06B659DB" w14:textId="3F8292B0" w:rsidR="000B3BC8" w:rsidRPr="006F1652" w:rsidRDefault="000B3BC8" w:rsidP="000307C7">
            <w:pPr>
              <w:rPr>
                <w:i/>
              </w:rPr>
            </w:pPr>
            <w:r w:rsidRPr="006F1652">
              <w:rPr>
                <w:i/>
              </w:rPr>
              <w:t>Pokémon Crystal Version</w:t>
            </w:r>
          </w:p>
        </w:tc>
        <w:tc>
          <w:tcPr>
            <w:tcW w:w="1057" w:type="dxa"/>
          </w:tcPr>
          <w:p w14:paraId="1CA1D9D0" w14:textId="638A1313" w:rsidR="000B3BC8" w:rsidRPr="000D4C60" w:rsidRDefault="000B3BC8"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CGB</w:t>
            </w:r>
          </w:p>
        </w:tc>
        <w:tc>
          <w:tcPr>
            <w:tcW w:w="5902" w:type="dxa"/>
          </w:tcPr>
          <w:p w14:paraId="082DBD55" w14:textId="2DAD37D6" w:rsidR="00757A12" w:rsidRPr="000D4C60" w:rsidRDefault="000B3BC8" w:rsidP="000307C7">
            <w:pPr>
              <w:cnfStyle w:val="000000000000" w:firstRow="0" w:lastRow="0" w:firstColumn="0" w:lastColumn="0" w:oddVBand="0" w:evenVBand="0" w:oddHBand="0" w:evenHBand="0" w:firstRowFirstColumn="0" w:firstRowLastColumn="0" w:lastRowFirstColumn="0" w:lastRowLastColumn="0"/>
            </w:pPr>
            <w:r w:rsidRPr="000D4C60">
              <w:t>Loading a saved</w:t>
            </w:r>
            <w:r w:rsidR="007731B1" w:rsidRPr="000D4C60">
              <w:t xml:space="preserve"> game may</w:t>
            </w:r>
            <w:r w:rsidRPr="000D4C60">
              <w:t xml:space="preserve"> display a warning that the in-game date and time needs to be reset by the user.</w:t>
            </w:r>
            <w:r w:rsidR="000B4B67" w:rsidRPr="000D4C60">
              <w:t xml:space="preserve"> </w:t>
            </w:r>
            <w:r w:rsidR="007731B1" w:rsidRPr="000D4C60">
              <w:t xml:space="preserve">Additionally, the in-game </w:t>
            </w:r>
            <w:r w:rsidR="009A3FF7" w:rsidRPr="000D4C60">
              <w:t>date and time</w:t>
            </w:r>
            <w:r w:rsidR="007731B1" w:rsidRPr="000D4C60">
              <w:t xml:space="preserve"> doesn’t progress. </w:t>
            </w:r>
            <w:r w:rsidRPr="000D4C60">
              <w:t xml:space="preserve">This is </w:t>
            </w:r>
            <w:r w:rsidR="00483A03" w:rsidRPr="000D4C60">
              <w:t>expected, as</w:t>
            </w:r>
            <w:r w:rsidRPr="000D4C60">
              <w:t xml:space="preserve"> the MBC3 RTC </w:t>
            </w:r>
            <w:r w:rsidR="00467841" w:rsidRPr="000D4C60">
              <w:t xml:space="preserve">is </w:t>
            </w:r>
            <w:r w:rsidR="008560AD" w:rsidRPr="000D4C60">
              <w:t>not being fully emulated.</w:t>
            </w:r>
          </w:p>
        </w:tc>
      </w:tr>
      <w:tr w:rsidR="0032654F" w:rsidRPr="000D4C60" w14:paraId="5F6D41AB"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61727287" w14:textId="77AD316D" w:rsidR="0032654F" w:rsidRPr="006F1652" w:rsidRDefault="0032654F" w:rsidP="000307C7">
            <w:pPr>
              <w:rPr>
                <w:i/>
              </w:rPr>
            </w:pPr>
            <w:r w:rsidRPr="006F1652">
              <w:rPr>
                <w:i/>
              </w:rPr>
              <w:lastRenderedPageBreak/>
              <w:t>Perfect Dark</w:t>
            </w:r>
          </w:p>
        </w:tc>
        <w:tc>
          <w:tcPr>
            <w:tcW w:w="1057" w:type="dxa"/>
          </w:tcPr>
          <w:p w14:paraId="7EA093EF" w14:textId="3D98CC0F" w:rsidR="0032654F" w:rsidRPr="000D4C60" w:rsidRDefault="0032654F"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CGB</w:t>
            </w:r>
          </w:p>
        </w:tc>
        <w:tc>
          <w:tcPr>
            <w:tcW w:w="5902" w:type="dxa"/>
          </w:tcPr>
          <w:p w14:paraId="7158316E" w14:textId="1B24A4D9" w:rsidR="0032654F" w:rsidRPr="000D4C60" w:rsidRDefault="0032654F" w:rsidP="000307C7">
            <w:pPr>
              <w:cnfStyle w:val="000000100000" w:firstRow="0" w:lastRow="0" w:firstColumn="0" w:lastColumn="0" w:oddVBand="0" w:evenVBand="0" w:oddHBand="1" w:evenHBand="0" w:firstRowFirstColumn="0" w:firstRowLastColumn="0" w:lastRowFirstColumn="0" w:lastRowLastColumn="0"/>
            </w:pPr>
            <w:r w:rsidRPr="000D4C60">
              <w:t xml:space="preserve">Digitized voice </w:t>
            </w:r>
            <w:r w:rsidR="00485664" w:rsidRPr="000D4C60">
              <w:t xml:space="preserve">and some sound effects </w:t>
            </w:r>
            <w:r w:rsidRPr="000D4C60">
              <w:t xml:space="preserve">played using the wave channel (channel 3) seems to not work. </w:t>
            </w:r>
            <w:r w:rsidR="007724AD">
              <w:t>T</w:t>
            </w:r>
            <w:r w:rsidRPr="000D4C60">
              <w:t xml:space="preserve">his may have something to do with how the length counter and DAC/channel enable </w:t>
            </w:r>
            <w:r w:rsidR="00D0610D" w:rsidRPr="000D4C60">
              <w:t xml:space="preserve">switch </w:t>
            </w:r>
            <w:r w:rsidRPr="000D4C60">
              <w:t>is working.</w:t>
            </w:r>
          </w:p>
        </w:tc>
      </w:tr>
      <w:tr w:rsidR="00413756" w:rsidRPr="000D4C60" w14:paraId="73F9EA96"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7F8A8239" w14:textId="7C5C4B43" w:rsidR="00151069" w:rsidRPr="006F1652" w:rsidRDefault="00151069" w:rsidP="000307C7">
            <w:pPr>
              <w:rPr>
                <w:i/>
              </w:rPr>
            </w:pPr>
            <w:r w:rsidRPr="006F1652">
              <w:rPr>
                <w:i/>
              </w:rPr>
              <w:t>Nintendo Baseball</w:t>
            </w:r>
          </w:p>
        </w:tc>
        <w:tc>
          <w:tcPr>
            <w:tcW w:w="1057" w:type="dxa"/>
          </w:tcPr>
          <w:p w14:paraId="7FB2BCE3" w14:textId="3E4C05E7" w:rsidR="00151069" w:rsidRPr="000D4C60" w:rsidRDefault="00151069"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DMG</w:t>
            </w:r>
          </w:p>
        </w:tc>
        <w:tc>
          <w:tcPr>
            <w:tcW w:w="5902" w:type="dxa"/>
          </w:tcPr>
          <w:p w14:paraId="07055E28" w14:textId="2121B8AE" w:rsidR="00151069" w:rsidRPr="000D4C60" w:rsidRDefault="00151069" w:rsidP="000307C7">
            <w:pPr>
              <w:cnfStyle w:val="000000000000" w:firstRow="0" w:lastRow="0" w:firstColumn="0" w:lastColumn="0" w:oddVBand="0" w:evenVBand="0" w:oddHBand="0" w:evenHBand="0" w:firstRowFirstColumn="0" w:firstRowLastColumn="0" w:lastRowFirstColumn="0" w:lastRowLastColumn="0"/>
            </w:pPr>
            <w:r w:rsidRPr="000D4C60">
              <w:t>No issues.</w:t>
            </w:r>
          </w:p>
        </w:tc>
      </w:tr>
      <w:tr w:rsidR="00C25451" w:rsidRPr="000D4C60" w14:paraId="6EA76F64"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14C6E312" w14:textId="00174C34" w:rsidR="00151069" w:rsidRPr="006F1652" w:rsidRDefault="00151069" w:rsidP="000307C7">
            <w:pPr>
              <w:rPr>
                <w:i/>
              </w:rPr>
            </w:pPr>
            <w:r w:rsidRPr="006F1652">
              <w:rPr>
                <w:i/>
              </w:rPr>
              <w:t>Cannon Fodder</w:t>
            </w:r>
          </w:p>
        </w:tc>
        <w:tc>
          <w:tcPr>
            <w:tcW w:w="1057" w:type="dxa"/>
          </w:tcPr>
          <w:p w14:paraId="2D01E39C" w14:textId="616ABC70" w:rsidR="00151069" w:rsidRPr="000D4C60" w:rsidRDefault="00151069"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CGB</w:t>
            </w:r>
          </w:p>
        </w:tc>
        <w:tc>
          <w:tcPr>
            <w:tcW w:w="5902" w:type="dxa"/>
          </w:tcPr>
          <w:p w14:paraId="3C85A8BF" w14:textId="67EC724D" w:rsidR="00151069" w:rsidRPr="000D4C60" w:rsidRDefault="00151069" w:rsidP="000307C7">
            <w:pPr>
              <w:cnfStyle w:val="000000100000" w:firstRow="0" w:lastRow="0" w:firstColumn="0" w:lastColumn="0" w:oddVBand="0" w:evenVBand="0" w:oddHBand="1" w:evenHBand="0" w:firstRowFirstColumn="0" w:firstRowLastColumn="0" w:lastRowFirstColumn="0" w:lastRowLastColumn="0"/>
            </w:pPr>
            <w:r w:rsidRPr="000D4C60">
              <w:t xml:space="preserve">The music played using the wave channel (channel 3) in the menus and intro sequence has a </w:t>
            </w:r>
            <w:r w:rsidR="00BF497D" w:rsidRPr="000D4C60">
              <w:t>noticeable</w:t>
            </w:r>
            <w:r w:rsidR="00973273" w:rsidRPr="000D4C60">
              <w:t xml:space="preserve"> </w:t>
            </w:r>
            <w:r w:rsidRPr="000D4C60">
              <w:t xml:space="preserve">high-pitched </w:t>
            </w:r>
            <w:r w:rsidR="00F571B5" w:rsidRPr="000D4C60">
              <w:t>tone</w:t>
            </w:r>
            <w:r w:rsidRPr="000D4C60">
              <w:t>.</w:t>
            </w:r>
          </w:p>
        </w:tc>
      </w:tr>
      <w:tr w:rsidR="00C25451" w:rsidRPr="000D4C60" w14:paraId="508A86A4"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5E1F7C56" w14:textId="13F16B9B" w:rsidR="00F95AD6" w:rsidRPr="006F1652" w:rsidRDefault="00F95AD6" w:rsidP="000307C7">
            <w:pPr>
              <w:rPr>
                <w:i/>
              </w:rPr>
            </w:pPr>
            <w:r w:rsidRPr="006F1652">
              <w:rPr>
                <w:i/>
              </w:rPr>
              <w:t>Donkey Kong Country</w:t>
            </w:r>
          </w:p>
        </w:tc>
        <w:tc>
          <w:tcPr>
            <w:tcW w:w="1057" w:type="dxa"/>
          </w:tcPr>
          <w:p w14:paraId="78F1C6D5" w14:textId="7D8508F3" w:rsidR="00F95AD6" w:rsidRPr="000D4C60" w:rsidRDefault="00F95AD6"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CGB</w:t>
            </w:r>
          </w:p>
        </w:tc>
        <w:tc>
          <w:tcPr>
            <w:tcW w:w="5902" w:type="dxa"/>
          </w:tcPr>
          <w:p w14:paraId="6E65C02E" w14:textId="10FEE055" w:rsidR="00F95AD6" w:rsidRPr="000D4C60" w:rsidRDefault="00F95AD6" w:rsidP="000307C7">
            <w:pPr>
              <w:cnfStyle w:val="000000000000" w:firstRow="0" w:lastRow="0" w:firstColumn="0" w:lastColumn="0" w:oddVBand="0" w:evenVBand="0" w:oddHBand="0" w:evenHBand="0" w:firstRowFirstColumn="0" w:firstRowLastColumn="0" w:lastRowFirstColumn="0" w:lastRowLastColumn="0"/>
            </w:pPr>
            <w:r w:rsidRPr="000D4C60">
              <w:t>No issues.</w:t>
            </w:r>
          </w:p>
        </w:tc>
      </w:tr>
      <w:tr w:rsidR="00C25451" w:rsidRPr="000D4C60" w14:paraId="0A6BEB06"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7DD488F9" w14:textId="7133E664" w:rsidR="00F95AD6" w:rsidRPr="006F1652" w:rsidRDefault="00F95AD6" w:rsidP="000307C7">
            <w:pPr>
              <w:rPr>
                <w:i/>
              </w:rPr>
            </w:pPr>
            <w:r w:rsidRPr="006F1652">
              <w:rPr>
                <w:i/>
              </w:rPr>
              <w:t>Donkey Kong Land III</w:t>
            </w:r>
          </w:p>
        </w:tc>
        <w:tc>
          <w:tcPr>
            <w:tcW w:w="1057" w:type="dxa"/>
          </w:tcPr>
          <w:p w14:paraId="5D97A254" w14:textId="7637FB51" w:rsidR="00F95AD6" w:rsidRPr="000D4C60" w:rsidRDefault="00F95AD6"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DMG</w:t>
            </w:r>
          </w:p>
        </w:tc>
        <w:tc>
          <w:tcPr>
            <w:tcW w:w="5902" w:type="dxa"/>
          </w:tcPr>
          <w:p w14:paraId="1D3B63AF" w14:textId="4803C0FF" w:rsidR="00F95AD6" w:rsidRPr="000D4C60" w:rsidRDefault="00F95AD6" w:rsidP="000307C7">
            <w:pPr>
              <w:cnfStyle w:val="000000100000" w:firstRow="0" w:lastRow="0" w:firstColumn="0" w:lastColumn="0" w:oddVBand="0" w:evenVBand="0" w:oddHBand="1" w:evenHBand="0" w:firstRowFirstColumn="0" w:firstRowLastColumn="0" w:lastRowFirstColumn="0" w:lastRowLastColumn="0"/>
            </w:pPr>
            <w:r w:rsidRPr="000D4C60">
              <w:t>No issues.</w:t>
            </w:r>
          </w:p>
        </w:tc>
      </w:tr>
      <w:tr w:rsidR="00C25451" w:rsidRPr="000D4C60" w14:paraId="70DB325B"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08D85DC8" w14:textId="3D3C18D0" w:rsidR="00F95AD6" w:rsidRPr="006F1652" w:rsidRDefault="00F95AD6" w:rsidP="000307C7">
            <w:pPr>
              <w:rPr>
                <w:i/>
              </w:rPr>
            </w:pPr>
            <w:r w:rsidRPr="006F1652">
              <w:rPr>
                <w:i/>
              </w:rPr>
              <w:t>Ghosts ’n Goblins</w:t>
            </w:r>
          </w:p>
        </w:tc>
        <w:tc>
          <w:tcPr>
            <w:tcW w:w="1057" w:type="dxa"/>
          </w:tcPr>
          <w:p w14:paraId="6F9289E2" w14:textId="1059E10F" w:rsidR="00F95AD6" w:rsidRPr="000D4C60" w:rsidRDefault="00F95AD6"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DMG</w:t>
            </w:r>
          </w:p>
        </w:tc>
        <w:tc>
          <w:tcPr>
            <w:tcW w:w="5902" w:type="dxa"/>
          </w:tcPr>
          <w:p w14:paraId="63C0A733" w14:textId="24B69FBE" w:rsidR="00F95AD6" w:rsidRPr="000D4C60" w:rsidRDefault="00F95AD6" w:rsidP="000307C7">
            <w:pPr>
              <w:cnfStyle w:val="000000000000" w:firstRow="0" w:lastRow="0" w:firstColumn="0" w:lastColumn="0" w:oddVBand="0" w:evenVBand="0" w:oddHBand="0" w:evenHBand="0" w:firstRowFirstColumn="0" w:firstRowLastColumn="0" w:lastRowFirstColumn="0" w:lastRowLastColumn="0"/>
            </w:pPr>
            <w:r w:rsidRPr="000D4C60">
              <w:t>No issues.</w:t>
            </w:r>
          </w:p>
        </w:tc>
      </w:tr>
      <w:tr w:rsidR="00C25451" w:rsidRPr="000D4C60" w14:paraId="5A8ECE45"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3C7AB99C" w14:textId="7DE0C184" w:rsidR="00F95AD6" w:rsidRPr="006F1652" w:rsidRDefault="00F95AD6" w:rsidP="000307C7">
            <w:pPr>
              <w:rPr>
                <w:i/>
              </w:rPr>
            </w:pPr>
            <w:r w:rsidRPr="006F1652">
              <w:rPr>
                <w:i/>
              </w:rPr>
              <w:t>Jurassic Park</w:t>
            </w:r>
          </w:p>
        </w:tc>
        <w:tc>
          <w:tcPr>
            <w:tcW w:w="1057" w:type="dxa"/>
          </w:tcPr>
          <w:p w14:paraId="4B2F658C" w14:textId="4F82953A" w:rsidR="00F95AD6" w:rsidRPr="000D4C60" w:rsidRDefault="00F95AD6"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DMG</w:t>
            </w:r>
          </w:p>
        </w:tc>
        <w:tc>
          <w:tcPr>
            <w:tcW w:w="5902" w:type="dxa"/>
          </w:tcPr>
          <w:p w14:paraId="74577776" w14:textId="7B649A0A" w:rsidR="00F95AD6" w:rsidRPr="000D4C60" w:rsidRDefault="00F95AD6" w:rsidP="000307C7">
            <w:pPr>
              <w:cnfStyle w:val="000000100000" w:firstRow="0" w:lastRow="0" w:firstColumn="0" w:lastColumn="0" w:oddVBand="0" w:evenVBand="0" w:oddHBand="1" w:evenHBand="0" w:firstRowFirstColumn="0" w:firstRowLastColumn="0" w:lastRowFirstColumn="0" w:lastRowLastColumn="0"/>
            </w:pPr>
            <w:r w:rsidRPr="000D4C60">
              <w:t>No issues.</w:t>
            </w:r>
          </w:p>
        </w:tc>
      </w:tr>
      <w:tr w:rsidR="00C25451" w:rsidRPr="000D4C60" w14:paraId="633E19BB"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15FA7F80" w14:textId="0C3999B1" w:rsidR="00F95AD6" w:rsidRPr="006F1652" w:rsidRDefault="00F95AD6" w:rsidP="000307C7">
            <w:pPr>
              <w:rPr>
                <w:i/>
              </w:rPr>
            </w:pPr>
            <w:r w:rsidRPr="006F1652">
              <w:rPr>
                <w:i/>
              </w:rPr>
              <w:t>Kirby’s Dream Land</w:t>
            </w:r>
          </w:p>
        </w:tc>
        <w:tc>
          <w:tcPr>
            <w:tcW w:w="1057" w:type="dxa"/>
          </w:tcPr>
          <w:p w14:paraId="45FA13A9" w14:textId="4DA5575D" w:rsidR="00F95AD6" w:rsidRPr="000D4C60" w:rsidRDefault="00F95AD6"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DMG</w:t>
            </w:r>
          </w:p>
        </w:tc>
        <w:tc>
          <w:tcPr>
            <w:tcW w:w="5902" w:type="dxa"/>
          </w:tcPr>
          <w:p w14:paraId="25D12325" w14:textId="43001737" w:rsidR="00F95AD6" w:rsidRPr="000D4C60" w:rsidRDefault="00F95AD6" w:rsidP="000307C7">
            <w:pPr>
              <w:cnfStyle w:val="000000000000" w:firstRow="0" w:lastRow="0" w:firstColumn="0" w:lastColumn="0" w:oddVBand="0" w:evenVBand="0" w:oddHBand="0" w:evenHBand="0" w:firstRowFirstColumn="0" w:firstRowLastColumn="0" w:lastRowFirstColumn="0" w:lastRowLastColumn="0"/>
            </w:pPr>
            <w:r w:rsidRPr="000D4C60">
              <w:t>No issues.</w:t>
            </w:r>
          </w:p>
        </w:tc>
      </w:tr>
      <w:tr w:rsidR="00B75061" w:rsidRPr="000D4C60" w14:paraId="28A84066"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5E21A16B" w14:textId="3E1841DC" w:rsidR="00B75061" w:rsidRPr="006F1652" w:rsidRDefault="00B75061" w:rsidP="000307C7">
            <w:pPr>
              <w:rPr>
                <w:i/>
              </w:rPr>
            </w:pPr>
            <w:r w:rsidRPr="006F1652">
              <w:rPr>
                <w:i/>
              </w:rPr>
              <w:t>Kirby’s Dream Land 2</w:t>
            </w:r>
          </w:p>
        </w:tc>
        <w:tc>
          <w:tcPr>
            <w:tcW w:w="1057" w:type="dxa"/>
          </w:tcPr>
          <w:p w14:paraId="4B3A7A02" w14:textId="09A3E286" w:rsidR="00B75061" w:rsidRPr="000D4C60" w:rsidRDefault="00B75061"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DMG</w:t>
            </w:r>
          </w:p>
        </w:tc>
        <w:tc>
          <w:tcPr>
            <w:tcW w:w="5902" w:type="dxa"/>
          </w:tcPr>
          <w:p w14:paraId="1D678D66" w14:textId="6F9B64D9" w:rsidR="00B75061" w:rsidRPr="000D4C60" w:rsidRDefault="00B75061" w:rsidP="000307C7">
            <w:pPr>
              <w:cnfStyle w:val="000000100000" w:firstRow="0" w:lastRow="0" w:firstColumn="0" w:lastColumn="0" w:oddVBand="0" w:evenVBand="0" w:oddHBand="1" w:evenHBand="0" w:firstRowFirstColumn="0" w:firstRowLastColumn="0" w:lastRowFirstColumn="0" w:lastRowLastColumn="0"/>
            </w:pPr>
            <w:r w:rsidRPr="000D4C60">
              <w:t>No issues.</w:t>
            </w:r>
          </w:p>
        </w:tc>
      </w:tr>
      <w:tr w:rsidR="00B75061" w:rsidRPr="000D4C60" w14:paraId="483966CB"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0A0FDB5C" w14:textId="264DA7EE" w:rsidR="00F95AD6" w:rsidRPr="006F1652" w:rsidRDefault="00F95AD6" w:rsidP="000307C7">
            <w:pPr>
              <w:rPr>
                <w:i/>
              </w:rPr>
            </w:pPr>
            <w:r w:rsidRPr="006F1652">
              <w:rPr>
                <w:i/>
              </w:rPr>
              <w:t>Super Mario Land</w:t>
            </w:r>
          </w:p>
        </w:tc>
        <w:tc>
          <w:tcPr>
            <w:tcW w:w="1057" w:type="dxa"/>
          </w:tcPr>
          <w:p w14:paraId="1D5F1544" w14:textId="3DE055DF" w:rsidR="00F95AD6" w:rsidRPr="000D4C60" w:rsidRDefault="00A370D5"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DMG</w:t>
            </w:r>
          </w:p>
        </w:tc>
        <w:tc>
          <w:tcPr>
            <w:tcW w:w="5902" w:type="dxa"/>
          </w:tcPr>
          <w:p w14:paraId="63BF980F" w14:textId="0B9AA00D" w:rsidR="00F95AD6" w:rsidRPr="000D4C60" w:rsidRDefault="00A370D5" w:rsidP="000307C7">
            <w:pPr>
              <w:cnfStyle w:val="000000000000" w:firstRow="0" w:lastRow="0" w:firstColumn="0" w:lastColumn="0" w:oddVBand="0" w:evenVBand="0" w:oddHBand="0" w:evenHBand="0" w:firstRowFirstColumn="0" w:firstRowLastColumn="0" w:lastRowFirstColumn="0" w:lastRowLastColumn="0"/>
            </w:pPr>
            <w:r w:rsidRPr="000D4C60">
              <w:t>No issues.</w:t>
            </w:r>
          </w:p>
        </w:tc>
      </w:tr>
      <w:tr w:rsidR="00D77DF4" w:rsidRPr="000D4C60" w14:paraId="477EBBC0"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7907E664" w14:textId="5156FE67" w:rsidR="00D77DF4" w:rsidRPr="006F1652" w:rsidRDefault="00D77DF4" w:rsidP="000307C7">
            <w:pPr>
              <w:rPr>
                <w:i/>
              </w:rPr>
            </w:pPr>
            <w:r w:rsidRPr="006F1652">
              <w:rPr>
                <w:i/>
              </w:rPr>
              <w:t>Super Mario Land 2 – 6 Golden Coins</w:t>
            </w:r>
          </w:p>
        </w:tc>
        <w:tc>
          <w:tcPr>
            <w:tcW w:w="1057" w:type="dxa"/>
          </w:tcPr>
          <w:p w14:paraId="3F1E8210" w14:textId="643C68D6" w:rsidR="00D77DF4" w:rsidRPr="000D4C60" w:rsidRDefault="00D77DF4"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DMG</w:t>
            </w:r>
          </w:p>
        </w:tc>
        <w:tc>
          <w:tcPr>
            <w:tcW w:w="5902" w:type="dxa"/>
          </w:tcPr>
          <w:p w14:paraId="107083D8" w14:textId="675A4E21" w:rsidR="00D77DF4" w:rsidRPr="000D4C60" w:rsidRDefault="00D77DF4" w:rsidP="000307C7">
            <w:pPr>
              <w:cnfStyle w:val="000000100000" w:firstRow="0" w:lastRow="0" w:firstColumn="0" w:lastColumn="0" w:oddVBand="0" w:evenVBand="0" w:oddHBand="1" w:evenHBand="0" w:firstRowFirstColumn="0" w:firstRowLastColumn="0" w:lastRowFirstColumn="0" w:lastRowLastColumn="0"/>
            </w:pPr>
            <w:r w:rsidRPr="000D4C60">
              <w:t>No issues.</w:t>
            </w:r>
          </w:p>
        </w:tc>
      </w:tr>
      <w:tr w:rsidR="0032654F" w:rsidRPr="000D4C60" w14:paraId="2EBB1AC7"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1983A49D" w14:textId="14B4B304" w:rsidR="000307C7" w:rsidRPr="006F1652" w:rsidRDefault="000307C7" w:rsidP="000307C7">
            <w:pPr>
              <w:rPr>
                <w:i/>
              </w:rPr>
            </w:pPr>
            <w:r w:rsidRPr="006F1652">
              <w:rPr>
                <w:i/>
              </w:rPr>
              <w:t>Mega Man Xtreme</w:t>
            </w:r>
          </w:p>
        </w:tc>
        <w:tc>
          <w:tcPr>
            <w:tcW w:w="1057" w:type="dxa"/>
          </w:tcPr>
          <w:p w14:paraId="491959F2" w14:textId="2ADB6D60" w:rsidR="00D83B46" w:rsidRPr="000D4C60" w:rsidRDefault="00D83B46"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CGB</w:t>
            </w:r>
            <w:r w:rsidR="00E26816" w:rsidRPr="000D4C60">
              <w:rPr>
                <w:rFonts w:cs="Courier New"/>
              </w:rPr>
              <w:t>/</w:t>
            </w:r>
          </w:p>
          <w:p w14:paraId="6A4ECBBC" w14:textId="32357D6C" w:rsidR="000307C7" w:rsidRPr="000D4C60" w:rsidRDefault="000307C7"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DMG</w:t>
            </w:r>
          </w:p>
        </w:tc>
        <w:tc>
          <w:tcPr>
            <w:tcW w:w="5902" w:type="dxa"/>
          </w:tcPr>
          <w:p w14:paraId="6BEAEE0B" w14:textId="6ACAE543" w:rsidR="000307C7" w:rsidRPr="000D4C60" w:rsidRDefault="000307C7" w:rsidP="000307C7">
            <w:pPr>
              <w:cnfStyle w:val="000000000000" w:firstRow="0" w:lastRow="0" w:firstColumn="0" w:lastColumn="0" w:oddVBand="0" w:evenVBand="0" w:oddHBand="0" w:evenHBand="0" w:firstRowFirstColumn="0" w:firstRowLastColumn="0" w:lastRowFirstColumn="0" w:lastRowLastColumn="0"/>
            </w:pPr>
            <w:r w:rsidRPr="000D4C60">
              <w:t>No issues.</w:t>
            </w:r>
          </w:p>
        </w:tc>
      </w:tr>
      <w:tr w:rsidR="0032654F" w:rsidRPr="000D4C60" w14:paraId="1C0AB97C"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0D5F9583" w14:textId="72250BA0" w:rsidR="005F5077" w:rsidRPr="006F1652" w:rsidRDefault="003A14AB" w:rsidP="000307C7">
            <w:pPr>
              <w:rPr>
                <w:i/>
              </w:rPr>
            </w:pPr>
            <w:r w:rsidRPr="006F1652">
              <w:rPr>
                <w:i/>
              </w:rPr>
              <w:t>Toy Story Racer</w:t>
            </w:r>
          </w:p>
        </w:tc>
        <w:tc>
          <w:tcPr>
            <w:tcW w:w="1057" w:type="dxa"/>
          </w:tcPr>
          <w:p w14:paraId="26F7698E" w14:textId="3ED630CC" w:rsidR="005F5077" w:rsidRPr="000D4C60" w:rsidRDefault="003A14AB"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CGB</w:t>
            </w:r>
          </w:p>
        </w:tc>
        <w:tc>
          <w:tcPr>
            <w:tcW w:w="5902" w:type="dxa"/>
          </w:tcPr>
          <w:p w14:paraId="7C993171" w14:textId="0734CE89" w:rsidR="005F5077" w:rsidRPr="000D4C60" w:rsidRDefault="003A14AB" w:rsidP="000307C7">
            <w:pPr>
              <w:cnfStyle w:val="000000100000" w:firstRow="0" w:lastRow="0" w:firstColumn="0" w:lastColumn="0" w:oddVBand="0" w:evenVBand="0" w:oddHBand="1" w:evenHBand="0" w:firstRowFirstColumn="0" w:firstRowLastColumn="0" w:lastRowFirstColumn="0" w:lastRowLastColumn="0"/>
            </w:pPr>
            <w:r w:rsidRPr="000D4C60">
              <w:t>No issues.</w:t>
            </w:r>
          </w:p>
        </w:tc>
      </w:tr>
      <w:tr w:rsidR="003A14AB" w:rsidRPr="000D4C60" w14:paraId="5A508D80"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11D33340" w14:textId="62C55837" w:rsidR="003A14AB" w:rsidRPr="006F1652" w:rsidRDefault="003A14AB" w:rsidP="000307C7">
            <w:pPr>
              <w:rPr>
                <w:i/>
              </w:rPr>
            </w:pPr>
            <w:r w:rsidRPr="006F1652">
              <w:rPr>
                <w:i/>
              </w:rPr>
              <w:t>Tetris</w:t>
            </w:r>
          </w:p>
        </w:tc>
        <w:tc>
          <w:tcPr>
            <w:tcW w:w="1057" w:type="dxa"/>
          </w:tcPr>
          <w:p w14:paraId="6E61CB34" w14:textId="4652FB65" w:rsidR="003A14AB" w:rsidRPr="000D4C60" w:rsidRDefault="003A14AB"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DMG</w:t>
            </w:r>
          </w:p>
        </w:tc>
        <w:tc>
          <w:tcPr>
            <w:tcW w:w="5902" w:type="dxa"/>
          </w:tcPr>
          <w:p w14:paraId="38BD897F" w14:textId="18E97429" w:rsidR="003A14AB" w:rsidRPr="000D4C60" w:rsidRDefault="003A14AB" w:rsidP="000307C7">
            <w:pPr>
              <w:cnfStyle w:val="000000000000" w:firstRow="0" w:lastRow="0" w:firstColumn="0" w:lastColumn="0" w:oddVBand="0" w:evenVBand="0" w:oddHBand="0" w:evenHBand="0" w:firstRowFirstColumn="0" w:firstRowLastColumn="0" w:lastRowFirstColumn="0" w:lastRowLastColumn="0"/>
            </w:pPr>
            <w:r w:rsidRPr="000D4C60">
              <w:t>No issues.</w:t>
            </w:r>
          </w:p>
        </w:tc>
      </w:tr>
      <w:tr w:rsidR="003A14AB" w:rsidRPr="000D4C60" w14:paraId="4B8AB42D" w14:textId="77777777" w:rsidTr="00D83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7" w:type="dxa"/>
          </w:tcPr>
          <w:p w14:paraId="6198A9B4" w14:textId="7D3D8828" w:rsidR="003A14AB" w:rsidRPr="006F1652" w:rsidRDefault="003A14AB" w:rsidP="000307C7">
            <w:pPr>
              <w:rPr>
                <w:i/>
              </w:rPr>
            </w:pPr>
            <w:r w:rsidRPr="006F1652">
              <w:rPr>
                <w:i/>
              </w:rPr>
              <w:t>Tetris DX</w:t>
            </w:r>
          </w:p>
        </w:tc>
        <w:tc>
          <w:tcPr>
            <w:tcW w:w="1057" w:type="dxa"/>
          </w:tcPr>
          <w:p w14:paraId="15D8E288" w14:textId="025B77F9" w:rsidR="00D83B46" w:rsidRPr="000D4C60" w:rsidRDefault="00D83B46"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CGB</w:t>
            </w:r>
            <w:r w:rsidR="00E26816" w:rsidRPr="000D4C60">
              <w:rPr>
                <w:rFonts w:cs="Courier New"/>
              </w:rPr>
              <w:t>/</w:t>
            </w:r>
          </w:p>
          <w:p w14:paraId="38B34A10" w14:textId="2466C679" w:rsidR="003A14AB" w:rsidRPr="000D4C60" w:rsidRDefault="003A14AB" w:rsidP="000307C7">
            <w:pPr>
              <w:cnfStyle w:val="000000100000" w:firstRow="0" w:lastRow="0" w:firstColumn="0" w:lastColumn="0" w:oddVBand="0" w:evenVBand="0" w:oddHBand="1" w:evenHBand="0" w:firstRowFirstColumn="0" w:firstRowLastColumn="0" w:lastRowFirstColumn="0" w:lastRowLastColumn="0"/>
              <w:rPr>
                <w:rFonts w:cs="Courier New"/>
              </w:rPr>
            </w:pPr>
            <w:r w:rsidRPr="000D4C60">
              <w:rPr>
                <w:rFonts w:cs="Courier New"/>
              </w:rPr>
              <w:t>DMG</w:t>
            </w:r>
          </w:p>
        </w:tc>
        <w:tc>
          <w:tcPr>
            <w:tcW w:w="5902" w:type="dxa"/>
          </w:tcPr>
          <w:p w14:paraId="512D2253" w14:textId="318CC64F" w:rsidR="003A14AB" w:rsidRPr="000D4C60" w:rsidRDefault="003A14AB" w:rsidP="000307C7">
            <w:pPr>
              <w:cnfStyle w:val="000000100000" w:firstRow="0" w:lastRow="0" w:firstColumn="0" w:lastColumn="0" w:oddVBand="0" w:evenVBand="0" w:oddHBand="1" w:evenHBand="0" w:firstRowFirstColumn="0" w:firstRowLastColumn="0" w:lastRowFirstColumn="0" w:lastRowLastColumn="0"/>
            </w:pPr>
            <w:r w:rsidRPr="000D4C60">
              <w:t>No issues.</w:t>
            </w:r>
          </w:p>
        </w:tc>
      </w:tr>
      <w:tr w:rsidR="0009083E" w:rsidRPr="000D4C60" w14:paraId="76D61319" w14:textId="77777777" w:rsidTr="00D83B46">
        <w:tc>
          <w:tcPr>
            <w:cnfStyle w:val="001000000000" w:firstRow="0" w:lastRow="0" w:firstColumn="1" w:lastColumn="0" w:oddVBand="0" w:evenVBand="0" w:oddHBand="0" w:evenHBand="0" w:firstRowFirstColumn="0" w:firstRowLastColumn="0" w:lastRowFirstColumn="0" w:lastRowLastColumn="0"/>
            <w:tcW w:w="2057" w:type="dxa"/>
          </w:tcPr>
          <w:p w14:paraId="675841FA" w14:textId="0E97AC67" w:rsidR="0009083E" w:rsidRPr="006F1652" w:rsidRDefault="0009083E" w:rsidP="000307C7">
            <w:pPr>
              <w:rPr>
                <w:i/>
              </w:rPr>
            </w:pPr>
            <w:proofErr w:type="spellStart"/>
            <w:r w:rsidRPr="006F1652">
              <w:rPr>
                <w:i/>
              </w:rPr>
              <w:t>Prehistorik</w:t>
            </w:r>
            <w:proofErr w:type="spellEnd"/>
            <w:r w:rsidRPr="006F1652">
              <w:rPr>
                <w:i/>
              </w:rPr>
              <w:t xml:space="preserve"> Man</w:t>
            </w:r>
          </w:p>
        </w:tc>
        <w:tc>
          <w:tcPr>
            <w:tcW w:w="1057" w:type="dxa"/>
          </w:tcPr>
          <w:p w14:paraId="3FE7F634" w14:textId="6944F09F" w:rsidR="0009083E" w:rsidRPr="000D4C60" w:rsidRDefault="0009083E" w:rsidP="000307C7">
            <w:pPr>
              <w:cnfStyle w:val="000000000000" w:firstRow="0" w:lastRow="0" w:firstColumn="0" w:lastColumn="0" w:oddVBand="0" w:evenVBand="0" w:oddHBand="0" w:evenHBand="0" w:firstRowFirstColumn="0" w:firstRowLastColumn="0" w:lastRowFirstColumn="0" w:lastRowLastColumn="0"/>
              <w:rPr>
                <w:rFonts w:cs="Courier New"/>
              </w:rPr>
            </w:pPr>
            <w:r w:rsidRPr="000D4C60">
              <w:rPr>
                <w:rFonts w:cs="Courier New"/>
              </w:rPr>
              <w:t>DMG</w:t>
            </w:r>
          </w:p>
        </w:tc>
        <w:tc>
          <w:tcPr>
            <w:tcW w:w="5902" w:type="dxa"/>
          </w:tcPr>
          <w:p w14:paraId="40DCEF53" w14:textId="4F357DE1" w:rsidR="0009083E" w:rsidRPr="000D4C60" w:rsidRDefault="0009083E" w:rsidP="000307C7">
            <w:pPr>
              <w:cnfStyle w:val="000000000000" w:firstRow="0" w:lastRow="0" w:firstColumn="0" w:lastColumn="0" w:oddVBand="0" w:evenVBand="0" w:oddHBand="0" w:evenHBand="0" w:firstRowFirstColumn="0" w:firstRowLastColumn="0" w:lastRowFirstColumn="0" w:lastRowLastColumn="0"/>
            </w:pPr>
            <w:r w:rsidRPr="000D4C60">
              <w:t xml:space="preserve">Some graphical effects rely on </w:t>
            </w:r>
            <w:r w:rsidR="008B14A5" w:rsidRPr="000D4C60">
              <w:t>changin</w:t>
            </w:r>
            <w:r w:rsidR="003E7F64">
              <w:t>g</w:t>
            </w:r>
            <w:r w:rsidRPr="000D4C60">
              <w:t xml:space="preserve"> palette colours while the PPU is actively rendering </w:t>
            </w:r>
            <w:r w:rsidR="001F0E05">
              <w:t>a</w:t>
            </w:r>
            <w:r w:rsidRPr="000D4C60">
              <w:t xml:space="preserve"> scanline. </w:t>
            </w:r>
            <w:r w:rsidR="00DD4D05" w:rsidRPr="000D4C60">
              <w:t>Due to how the emulator’s PPU</w:t>
            </w:r>
            <w:r w:rsidR="003E19DB">
              <w:t xml:space="preserve"> </w:t>
            </w:r>
            <w:r w:rsidR="00AD15A4">
              <w:t xml:space="preserve">scanline </w:t>
            </w:r>
            <w:r w:rsidR="003E19DB">
              <w:t>rendering</w:t>
            </w:r>
            <w:r w:rsidR="00DD4D05" w:rsidRPr="000D4C60">
              <w:t xml:space="preserve"> is </w:t>
            </w:r>
            <w:r w:rsidR="00650DF8">
              <w:t>implemented</w:t>
            </w:r>
            <w:r w:rsidR="00DD3A84">
              <w:t xml:space="preserve"> (see Section </w:t>
            </w:r>
            <w:r w:rsidR="00DD3A84">
              <w:fldChar w:fldCharType="begin"/>
            </w:r>
            <w:r w:rsidR="00DD3A84">
              <w:instrText xml:space="preserve"> REF _Ref513150307 \r \h </w:instrText>
            </w:r>
            <w:r w:rsidR="00DD3A84">
              <w:fldChar w:fldCharType="separate"/>
            </w:r>
            <w:r w:rsidR="002C01C6">
              <w:t>5.1.7</w:t>
            </w:r>
            <w:r w:rsidR="00DD3A84">
              <w:fldChar w:fldCharType="end"/>
            </w:r>
            <w:r w:rsidR="00DD3A84">
              <w:t>)</w:t>
            </w:r>
            <w:r w:rsidR="00DD4D05" w:rsidRPr="000D4C60">
              <w:t xml:space="preserve">, these effects </w:t>
            </w:r>
            <w:r w:rsidR="00F87845">
              <w:t>will</w:t>
            </w:r>
            <w:r w:rsidR="00F81F9E">
              <w:t xml:space="preserve"> not</w:t>
            </w:r>
            <w:r w:rsidR="007508B8" w:rsidRPr="000D4C60">
              <w:t xml:space="preserve"> render as intended</w:t>
            </w:r>
            <w:r w:rsidR="00DD4D05" w:rsidRPr="000D4C60">
              <w:t>.</w:t>
            </w:r>
          </w:p>
        </w:tc>
      </w:tr>
    </w:tbl>
    <w:p w14:paraId="71C940E2" w14:textId="77777777" w:rsidR="009B2D7F" w:rsidRPr="000D4C60" w:rsidRDefault="009B2D7F" w:rsidP="00F81F9E"/>
    <w:sectPr w:rsidR="009B2D7F" w:rsidRPr="000D4C60">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0F75F" w14:textId="77777777" w:rsidR="00124169" w:rsidRDefault="00124169" w:rsidP="006649BF">
      <w:pPr>
        <w:spacing w:after="0" w:line="240" w:lineRule="auto"/>
      </w:pPr>
      <w:r>
        <w:separator/>
      </w:r>
    </w:p>
  </w:endnote>
  <w:endnote w:type="continuationSeparator" w:id="0">
    <w:p w14:paraId="58E94F23" w14:textId="77777777" w:rsidR="00124169" w:rsidRDefault="00124169" w:rsidP="00664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9278144"/>
      <w:docPartObj>
        <w:docPartGallery w:val="Page Numbers (Bottom of Page)"/>
        <w:docPartUnique/>
      </w:docPartObj>
    </w:sdtPr>
    <w:sdtEndPr>
      <w:rPr>
        <w:noProof/>
      </w:rPr>
    </w:sdtEndPr>
    <w:sdtContent>
      <w:p w14:paraId="5E29813B" w14:textId="50AAB33E" w:rsidR="002C01C6" w:rsidRDefault="002C01C6">
        <w:pPr>
          <w:pStyle w:val="Footer"/>
          <w:jc w:val="center"/>
        </w:pPr>
        <w:r>
          <w:fldChar w:fldCharType="begin"/>
        </w:r>
        <w:r>
          <w:instrText xml:space="preserve"> PAGE   \* MERGEFORMAT </w:instrText>
        </w:r>
        <w:r>
          <w:fldChar w:fldCharType="separate"/>
        </w:r>
        <w:r>
          <w:rPr>
            <w:noProof/>
          </w:rPr>
          <w:t>50</w:t>
        </w:r>
        <w:r>
          <w:rPr>
            <w:noProof/>
          </w:rPr>
          <w:fldChar w:fldCharType="end"/>
        </w:r>
      </w:p>
    </w:sdtContent>
  </w:sdt>
  <w:p w14:paraId="794FA08D" w14:textId="77777777" w:rsidR="002C01C6" w:rsidRDefault="002C0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99EFE" w14:textId="77777777" w:rsidR="00124169" w:rsidRDefault="00124169" w:rsidP="006649BF">
      <w:pPr>
        <w:spacing w:after="0" w:line="240" w:lineRule="auto"/>
      </w:pPr>
      <w:r>
        <w:separator/>
      </w:r>
    </w:p>
  </w:footnote>
  <w:footnote w:type="continuationSeparator" w:id="0">
    <w:p w14:paraId="14170C93" w14:textId="77777777" w:rsidR="00124169" w:rsidRDefault="00124169" w:rsidP="00664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26DF"/>
    <w:multiLevelType w:val="hybridMultilevel"/>
    <w:tmpl w:val="F0E634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1D2179"/>
    <w:multiLevelType w:val="hybridMultilevel"/>
    <w:tmpl w:val="8C727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72F10"/>
    <w:multiLevelType w:val="hybridMultilevel"/>
    <w:tmpl w:val="4ED0E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CA3B4E"/>
    <w:multiLevelType w:val="hybridMultilevel"/>
    <w:tmpl w:val="A68AA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716DEA"/>
    <w:multiLevelType w:val="hybridMultilevel"/>
    <w:tmpl w:val="D278C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BC7804"/>
    <w:multiLevelType w:val="hybridMultilevel"/>
    <w:tmpl w:val="E5F6D5C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0C8D2939"/>
    <w:multiLevelType w:val="hybridMultilevel"/>
    <w:tmpl w:val="61D0D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5D4C20"/>
    <w:multiLevelType w:val="hybridMultilevel"/>
    <w:tmpl w:val="38B86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D4038F"/>
    <w:multiLevelType w:val="hybridMultilevel"/>
    <w:tmpl w:val="88D03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3DB6663"/>
    <w:multiLevelType w:val="hybridMultilevel"/>
    <w:tmpl w:val="5FE4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417689A"/>
    <w:multiLevelType w:val="hybridMultilevel"/>
    <w:tmpl w:val="5C943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B10A58"/>
    <w:multiLevelType w:val="hybridMultilevel"/>
    <w:tmpl w:val="F2ECC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C73044"/>
    <w:multiLevelType w:val="hybridMultilevel"/>
    <w:tmpl w:val="9F9CA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717E75"/>
    <w:multiLevelType w:val="hybridMultilevel"/>
    <w:tmpl w:val="649E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825FD9"/>
    <w:multiLevelType w:val="hybridMultilevel"/>
    <w:tmpl w:val="8A30BC7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1CD252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0120AAB"/>
    <w:multiLevelType w:val="hybridMultilevel"/>
    <w:tmpl w:val="C65E7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0F3FF0"/>
    <w:multiLevelType w:val="hybridMultilevel"/>
    <w:tmpl w:val="576085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08318B"/>
    <w:multiLevelType w:val="hybridMultilevel"/>
    <w:tmpl w:val="DAB27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2B17C5"/>
    <w:multiLevelType w:val="hybridMultilevel"/>
    <w:tmpl w:val="77567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550C1A"/>
    <w:multiLevelType w:val="hybridMultilevel"/>
    <w:tmpl w:val="C8C6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2B797C"/>
    <w:multiLevelType w:val="hybridMultilevel"/>
    <w:tmpl w:val="B6F8C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42669A"/>
    <w:multiLevelType w:val="hybridMultilevel"/>
    <w:tmpl w:val="E326B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B6252E0"/>
    <w:multiLevelType w:val="hybridMultilevel"/>
    <w:tmpl w:val="28187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B71127E"/>
    <w:multiLevelType w:val="multilevel"/>
    <w:tmpl w:val="D12875F6"/>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3F740092"/>
    <w:multiLevelType w:val="hybridMultilevel"/>
    <w:tmpl w:val="18E8C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0E13F24"/>
    <w:multiLevelType w:val="hybridMultilevel"/>
    <w:tmpl w:val="19B6B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5B0C5F"/>
    <w:multiLevelType w:val="hybridMultilevel"/>
    <w:tmpl w:val="BA3E8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AAE3309"/>
    <w:multiLevelType w:val="hybridMultilevel"/>
    <w:tmpl w:val="4A3A0F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B331D56"/>
    <w:multiLevelType w:val="hybridMultilevel"/>
    <w:tmpl w:val="25AED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DBA11D7"/>
    <w:multiLevelType w:val="hybridMultilevel"/>
    <w:tmpl w:val="1328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FA07C8D"/>
    <w:multiLevelType w:val="hybridMultilevel"/>
    <w:tmpl w:val="1E40E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5363D2E"/>
    <w:multiLevelType w:val="hybridMultilevel"/>
    <w:tmpl w:val="7ABE4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5974B15"/>
    <w:multiLevelType w:val="hybridMultilevel"/>
    <w:tmpl w:val="6E842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943C1F"/>
    <w:multiLevelType w:val="hybridMultilevel"/>
    <w:tmpl w:val="6AB40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BA541F"/>
    <w:multiLevelType w:val="hybridMultilevel"/>
    <w:tmpl w:val="FC9A5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0C1029"/>
    <w:multiLevelType w:val="hybridMultilevel"/>
    <w:tmpl w:val="2BDCE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330211"/>
    <w:multiLevelType w:val="hybridMultilevel"/>
    <w:tmpl w:val="F9443D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8" w15:restartNumberingAfterBreak="0">
    <w:nsid w:val="5FEB7778"/>
    <w:multiLevelType w:val="hybridMultilevel"/>
    <w:tmpl w:val="EB1E8E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602E03B6"/>
    <w:multiLevelType w:val="hybridMultilevel"/>
    <w:tmpl w:val="3D9E5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29E1C4C"/>
    <w:multiLevelType w:val="hybridMultilevel"/>
    <w:tmpl w:val="7C6A6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962F1B"/>
    <w:multiLevelType w:val="hybridMultilevel"/>
    <w:tmpl w:val="F176E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5D2CA3"/>
    <w:multiLevelType w:val="hybridMultilevel"/>
    <w:tmpl w:val="6BB21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C652482"/>
    <w:multiLevelType w:val="hybridMultilevel"/>
    <w:tmpl w:val="8E1A2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44E2D0E"/>
    <w:multiLevelType w:val="hybridMultilevel"/>
    <w:tmpl w:val="44EA2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5353552"/>
    <w:multiLevelType w:val="hybridMultilevel"/>
    <w:tmpl w:val="272C13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40"/>
  </w:num>
  <w:num w:numId="3">
    <w:abstractNumId w:val="45"/>
  </w:num>
  <w:num w:numId="4">
    <w:abstractNumId w:val="38"/>
  </w:num>
  <w:num w:numId="5">
    <w:abstractNumId w:val="17"/>
  </w:num>
  <w:num w:numId="6">
    <w:abstractNumId w:val="6"/>
  </w:num>
  <w:num w:numId="7">
    <w:abstractNumId w:val="5"/>
  </w:num>
  <w:num w:numId="8">
    <w:abstractNumId w:val="28"/>
  </w:num>
  <w:num w:numId="9">
    <w:abstractNumId w:val="37"/>
  </w:num>
  <w:num w:numId="10">
    <w:abstractNumId w:val="13"/>
  </w:num>
  <w:num w:numId="11">
    <w:abstractNumId w:val="19"/>
  </w:num>
  <w:num w:numId="12">
    <w:abstractNumId w:val="22"/>
  </w:num>
  <w:num w:numId="13">
    <w:abstractNumId w:val="0"/>
  </w:num>
  <w:num w:numId="14">
    <w:abstractNumId w:val="15"/>
  </w:num>
  <w:num w:numId="15">
    <w:abstractNumId w:val="24"/>
  </w:num>
  <w:num w:numId="16">
    <w:abstractNumId w:val="7"/>
  </w:num>
  <w:num w:numId="17">
    <w:abstractNumId w:val="4"/>
  </w:num>
  <w:num w:numId="18">
    <w:abstractNumId w:val="9"/>
  </w:num>
  <w:num w:numId="19">
    <w:abstractNumId w:val="41"/>
  </w:num>
  <w:num w:numId="20">
    <w:abstractNumId w:val="16"/>
  </w:num>
  <w:num w:numId="21">
    <w:abstractNumId w:val="31"/>
  </w:num>
  <w:num w:numId="22">
    <w:abstractNumId w:val="33"/>
  </w:num>
  <w:num w:numId="23">
    <w:abstractNumId w:val="20"/>
  </w:num>
  <w:num w:numId="24">
    <w:abstractNumId w:val="11"/>
  </w:num>
  <w:num w:numId="25">
    <w:abstractNumId w:val="18"/>
  </w:num>
  <w:num w:numId="26">
    <w:abstractNumId w:val="26"/>
  </w:num>
  <w:num w:numId="27">
    <w:abstractNumId w:val="39"/>
  </w:num>
  <w:num w:numId="28">
    <w:abstractNumId w:val="34"/>
  </w:num>
  <w:num w:numId="29">
    <w:abstractNumId w:val="32"/>
  </w:num>
  <w:num w:numId="30">
    <w:abstractNumId w:val="8"/>
  </w:num>
  <w:num w:numId="31">
    <w:abstractNumId w:val="43"/>
  </w:num>
  <w:num w:numId="32">
    <w:abstractNumId w:val="10"/>
  </w:num>
  <w:num w:numId="33">
    <w:abstractNumId w:val="21"/>
  </w:num>
  <w:num w:numId="34">
    <w:abstractNumId w:val="44"/>
  </w:num>
  <w:num w:numId="35">
    <w:abstractNumId w:val="42"/>
  </w:num>
  <w:num w:numId="36">
    <w:abstractNumId w:val="2"/>
  </w:num>
  <w:num w:numId="37">
    <w:abstractNumId w:val="25"/>
  </w:num>
  <w:num w:numId="38">
    <w:abstractNumId w:val="3"/>
  </w:num>
  <w:num w:numId="39">
    <w:abstractNumId w:val="1"/>
  </w:num>
  <w:num w:numId="40">
    <w:abstractNumId w:val="14"/>
  </w:num>
  <w:num w:numId="41">
    <w:abstractNumId w:val="30"/>
  </w:num>
  <w:num w:numId="42">
    <w:abstractNumId w:val="29"/>
  </w:num>
  <w:num w:numId="43">
    <w:abstractNumId w:val="27"/>
  </w:num>
  <w:num w:numId="44">
    <w:abstractNumId w:val="36"/>
  </w:num>
  <w:num w:numId="45">
    <w:abstractNumId w:val="23"/>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defaultTableStyle w:val="PlainTable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9DA"/>
    <w:rsid w:val="00000421"/>
    <w:rsid w:val="00000549"/>
    <w:rsid w:val="000011BB"/>
    <w:rsid w:val="00001D71"/>
    <w:rsid w:val="00001DC5"/>
    <w:rsid w:val="00002015"/>
    <w:rsid w:val="00002458"/>
    <w:rsid w:val="000024CA"/>
    <w:rsid w:val="00002A71"/>
    <w:rsid w:val="00002D44"/>
    <w:rsid w:val="00002FA8"/>
    <w:rsid w:val="0000326B"/>
    <w:rsid w:val="00003474"/>
    <w:rsid w:val="0000381F"/>
    <w:rsid w:val="00003B0B"/>
    <w:rsid w:val="00003BD5"/>
    <w:rsid w:val="00003DC3"/>
    <w:rsid w:val="00004000"/>
    <w:rsid w:val="000040E1"/>
    <w:rsid w:val="00004308"/>
    <w:rsid w:val="0000441B"/>
    <w:rsid w:val="00004A28"/>
    <w:rsid w:val="00004E10"/>
    <w:rsid w:val="000057C3"/>
    <w:rsid w:val="000058CB"/>
    <w:rsid w:val="00005B27"/>
    <w:rsid w:val="00005FED"/>
    <w:rsid w:val="0000615E"/>
    <w:rsid w:val="000061A3"/>
    <w:rsid w:val="0000622D"/>
    <w:rsid w:val="000062EC"/>
    <w:rsid w:val="000065EB"/>
    <w:rsid w:val="000067CE"/>
    <w:rsid w:val="00006FAE"/>
    <w:rsid w:val="00006FF8"/>
    <w:rsid w:val="00007283"/>
    <w:rsid w:val="0000749E"/>
    <w:rsid w:val="0000785E"/>
    <w:rsid w:val="00007FDC"/>
    <w:rsid w:val="00010035"/>
    <w:rsid w:val="00010107"/>
    <w:rsid w:val="000101A4"/>
    <w:rsid w:val="0001020C"/>
    <w:rsid w:val="00010273"/>
    <w:rsid w:val="0001044B"/>
    <w:rsid w:val="00010AE6"/>
    <w:rsid w:val="00010F27"/>
    <w:rsid w:val="00011187"/>
    <w:rsid w:val="00011191"/>
    <w:rsid w:val="00011876"/>
    <w:rsid w:val="0001232C"/>
    <w:rsid w:val="0001274D"/>
    <w:rsid w:val="00012893"/>
    <w:rsid w:val="0001294D"/>
    <w:rsid w:val="00012A23"/>
    <w:rsid w:val="00012DCF"/>
    <w:rsid w:val="00013000"/>
    <w:rsid w:val="000130A6"/>
    <w:rsid w:val="000135B4"/>
    <w:rsid w:val="00013BFF"/>
    <w:rsid w:val="00013D56"/>
    <w:rsid w:val="00014032"/>
    <w:rsid w:val="000140B0"/>
    <w:rsid w:val="00014123"/>
    <w:rsid w:val="000142B9"/>
    <w:rsid w:val="00014331"/>
    <w:rsid w:val="00014576"/>
    <w:rsid w:val="00014DD4"/>
    <w:rsid w:val="00014E2B"/>
    <w:rsid w:val="00014F4C"/>
    <w:rsid w:val="00015337"/>
    <w:rsid w:val="00015425"/>
    <w:rsid w:val="00015737"/>
    <w:rsid w:val="00015912"/>
    <w:rsid w:val="00016267"/>
    <w:rsid w:val="000162AF"/>
    <w:rsid w:val="00016390"/>
    <w:rsid w:val="000167E1"/>
    <w:rsid w:val="00016A96"/>
    <w:rsid w:val="00016A9C"/>
    <w:rsid w:val="000171DA"/>
    <w:rsid w:val="00017382"/>
    <w:rsid w:val="000173DB"/>
    <w:rsid w:val="000175D3"/>
    <w:rsid w:val="000178DD"/>
    <w:rsid w:val="00017B1E"/>
    <w:rsid w:val="00017CD4"/>
    <w:rsid w:val="00017DA9"/>
    <w:rsid w:val="00017DE3"/>
    <w:rsid w:val="000201DB"/>
    <w:rsid w:val="000204A9"/>
    <w:rsid w:val="0002060A"/>
    <w:rsid w:val="0002108D"/>
    <w:rsid w:val="000217FC"/>
    <w:rsid w:val="0002189A"/>
    <w:rsid w:val="00021A50"/>
    <w:rsid w:val="00021B81"/>
    <w:rsid w:val="00021D5E"/>
    <w:rsid w:val="00021D91"/>
    <w:rsid w:val="0002243E"/>
    <w:rsid w:val="0002274B"/>
    <w:rsid w:val="00022B35"/>
    <w:rsid w:val="00022BE6"/>
    <w:rsid w:val="0002318D"/>
    <w:rsid w:val="000233B5"/>
    <w:rsid w:val="00023443"/>
    <w:rsid w:val="000238EF"/>
    <w:rsid w:val="000246FE"/>
    <w:rsid w:val="0002473F"/>
    <w:rsid w:val="000247D5"/>
    <w:rsid w:val="00024CA7"/>
    <w:rsid w:val="00025000"/>
    <w:rsid w:val="000251C0"/>
    <w:rsid w:val="0002536A"/>
    <w:rsid w:val="000257D8"/>
    <w:rsid w:val="00025BC6"/>
    <w:rsid w:val="00025D83"/>
    <w:rsid w:val="00025F53"/>
    <w:rsid w:val="00026069"/>
    <w:rsid w:val="000265A1"/>
    <w:rsid w:val="00026C96"/>
    <w:rsid w:val="00027417"/>
    <w:rsid w:val="0002741D"/>
    <w:rsid w:val="00027B13"/>
    <w:rsid w:val="00027DB7"/>
    <w:rsid w:val="00027EE8"/>
    <w:rsid w:val="00030310"/>
    <w:rsid w:val="00030351"/>
    <w:rsid w:val="000305D8"/>
    <w:rsid w:val="000307C7"/>
    <w:rsid w:val="00030820"/>
    <w:rsid w:val="000308F2"/>
    <w:rsid w:val="00030CED"/>
    <w:rsid w:val="00030DD2"/>
    <w:rsid w:val="00030F36"/>
    <w:rsid w:val="00030FE6"/>
    <w:rsid w:val="0003142F"/>
    <w:rsid w:val="000317A1"/>
    <w:rsid w:val="00031CAE"/>
    <w:rsid w:val="00032159"/>
    <w:rsid w:val="0003284E"/>
    <w:rsid w:val="00032B33"/>
    <w:rsid w:val="00032D9F"/>
    <w:rsid w:val="00032EB3"/>
    <w:rsid w:val="00032F75"/>
    <w:rsid w:val="00032FC6"/>
    <w:rsid w:val="00033386"/>
    <w:rsid w:val="000334C1"/>
    <w:rsid w:val="00033F18"/>
    <w:rsid w:val="00033F1D"/>
    <w:rsid w:val="000341D0"/>
    <w:rsid w:val="00034603"/>
    <w:rsid w:val="0003495E"/>
    <w:rsid w:val="00034E1F"/>
    <w:rsid w:val="00035338"/>
    <w:rsid w:val="0003548C"/>
    <w:rsid w:val="00035600"/>
    <w:rsid w:val="000356BF"/>
    <w:rsid w:val="00035927"/>
    <w:rsid w:val="00035AD9"/>
    <w:rsid w:val="00035AF3"/>
    <w:rsid w:val="00035C56"/>
    <w:rsid w:val="00036370"/>
    <w:rsid w:val="0003675D"/>
    <w:rsid w:val="00036AB4"/>
    <w:rsid w:val="00036D22"/>
    <w:rsid w:val="00036E3C"/>
    <w:rsid w:val="00036E9F"/>
    <w:rsid w:val="00036FDB"/>
    <w:rsid w:val="00037086"/>
    <w:rsid w:val="0003721A"/>
    <w:rsid w:val="000377F7"/>
    <w:rsid w:val="00037BF7"/>
    <w:rsid w:val="00037DE4"/>
    <w:rsid w:val="00040340"/>
    <w:rsid w:val="0004065E"/>
    <w:rsid w:val="000406F1"/>
    <w:rsid w:val="00040FF6"/>
    <w:rsid w:val="00041206"/>
    <w:rsid w:val="0004135F"/>
    <w:rsid w:val="0004175F"/>
    <w:rsid w:val="00042254"/>
    <w:rsid w:val="00042487"/>
    <w:rsid w:val="0004302A"/>
    <w:rsid w:val="0004319E"/>
    <w:rsid w:val="00043270"/>
    <w:rsid w:val="00043A67"/>
    <w:rsid w:val="00043A96"/>
    <w:rsid w:val="00043C2A"/>
    <w:rsid w:val="00043E44"/>
    <w:rsid w:val="00044650"/>
    <w:rsid w:val="000448A1"/>
    <w:rsid w:val="00044BA8"/>
    <w:rsid w:val="00044DAC"/>
    <w:rsid w:val="00044EAF"/>
    <w:rsid w:val="00045558"/>
    <w:rsid w:val="0004565B"/>
    <w:rsid w:val="00045673"/>
    <w:rsid w:val="000459A1"/>
    <w:rsid w:val="000459EB"/>
    <w:rsid w:val="00045BBE"/>
    <w:rsid w:val="00045CE1"/>
    <w:rsid w:val="00045E9F"/>
    <w:rsid w:val="0004605C"/>
    <w:rsid w:val="00046229"/>
    <w:rsid w:val="000466A5"/>
    <w:rsid w:val="0004689C"/>
    <w:rsid w:val="000468FE"/>
    <w:rsid w:val="00046AD6"/>
    <w:rsid w:val="00046B78"/>
    <w:rsid w:val="00046C10"/>
    <w:rsid w:val="00046FA1"/>
    <w:rsid w:val="00047098"/>
    <w:rsid w:val="000475C8"/>
    <w:rsid w:val="00047673"/>
    <w:rsid w:val="000476E8"/>
    <w:rsid w:val="000479BC"/>
    <w:rsid w:val="00047C62"/>
    <w:rsid w:val="00047D93"/>
    <w:rsid w:val="00047FC2"/>
    <w:rsid w:val="00050029"/>
    <w:rsid w:val="00050210"/>
    <w:rsid w:val="0005058D"/>
    <w:rsid w:val="000506BD"/>
    <w:rsid w:val="00050D37"/>
    <w:rsid w:val="00050EDA"/>
    <w:rsid w:val="00051342"/>
    <w:rsid w:val="00051428"/>
    <w:rsid w:val="00051A61"/>
    <w:rsid w:val="00051ECB"/>
    <w:rsid w:val="00052469"/>
    <w:rsid w:val="000524EE"/>
    <w:rsid w:val="00052620"/>
    <w:rsid w:val="00052F61"/>
    <w:rsid w:val="00052F7B"/>
    <w:rsid w:val="000535D3"/>
    <w:rsid w:val="00053C00"/>
    <w:rsid w:val="00053C19"/>
    <w:rsid w:val="00053C1E"/>
    <w:rsid w:val="00053E47"/>
    <w:rsid w:val="0005400F"/>
    <w:rsid w:val="000543DA"/>
    <w:rsid w:val="00054599"/>
    <w:rsid w:val="000547E0"/>
    <w:rsid w:val="00054849"/>
    <w:rsid w:val="00054B4D"/>
    <w:rsid w:val="00054D45"/>
    <w:rsid w:val="00054DE7"/>
    <w:rsid w:val="00054E50"/>
    <w:rsid w:val="000552AE"/>
    <w:rsid w:val="00055476"/>
    <w:rsid w:val="00055722"/>
    <w:rsid w:val="00055C7E"/>
    <w:rsid w:val="00055C86"/>
    <w:rsid w:val="00055E41"/>
    <w:rsid w:val="0005622C"/>
    <w:rsid w:val="0005628C"/>
    <w:rsid w:val="000562AB"/>
    <w:rsid w:val="0005685E"/>
    <w:rsid w:val="00056AEC"/>
    <w:rsid w:val="00056BF7"/>
    <w:rsid w:val="00056E0D"/>
    <w:rsid w:val="00056F34"/>
    <w:rsid w:val="000572F8"/>
    <w:rsid w:val="00057552"/>
    <w:rsid w:val="000576ED"/>
    <w:rsid w:val="00057730"/>
    <w:rsid w:val="00057984"/>
    <w:rsid w:val="00057C2D"/>
    <w:rsid w:val="00057D0F"/>
    <w:rsid w:val="00057E7E"/>
    <w:rsid w:val="00060362"/>
    <w:rsid w:val="0006050C"/>
    <w:rsid w:val="00060625"/>
    <w:rsid w:val="00060795"/>
    <w:rsid w:val="00060A43"/>
    <w:rsid w:val="00060FDA"/>
    <w:rsid w:val="00062504"/>
    <w:rsid w:val="000625CC"/>
    <w:rsid w:val="000625F2"/>
    <w:rsid w:val="00062A33"/>
    <w:rsid w:val="00062A42"/>
    <w:rsid w:val="00062BAA"/>
    <w:rsid w:val="00062CB3"/>
    <w:rsid w:val="00063141"/>
    <w:rsid w:val="000631E9"/>
    <w:rsid w:val="00063247"/>
    <w:rsid w:val="00063270"/>
    <w:rsid w:val="0006352E"/>
    <w:rsid w:val="00063909"/>
    <w:rsid w:val="00063A17"/>
    <w:rsid w:val="00063E6C"/>
    <w:rsid w:val="00064015"/>
    <w:rsid w:val="00064327"/>
    <w:rsid w:val="000645CA"/>
    <w:rsid w:val="000646F7"/>
    <w:rsid w:val="0006473F"/>
    <w:rsid w:val="000648A7"/>
    <w:rsid w:val="00064A43"/>
    <w:rsid w:val="00064AEB"/>
    <w:rsid w:val="00064B03"/>
    <w:rsid w:val="00064E04"/>
    <w:rsid w:val="00064F93"/>
    <w:rsid w:val="00065243"/>
    <w:rsid w:val="00065260"/>
    <w:rsid w:val="00065A1E"/>
    <w:rsid w:val="00065C08"/>
    <w:rsid w:val="00065DE7"/>
    <w:rsid w:val="000660C7"/>
    <w:rsid w:val="0006638E"/>
    <w:rsid w:val="000668E0"/>
    <w:rsid w:val="00066B3D"/>
    <w:rsid w:val="00066D88"/>
    <w:rsid w:val="00066F84"/>
    <w:rsid w:val="000673F3"/>
    <w:rsid w:val="000675D7"/>
    <w:rsid w:val="000676DC"/>
    <w:rsid w:val="00067FC7"/>
    <w:rsid w:val="0007041F"/>
    <w:rsid w:val="00070688"/>
    <w:rsid w:val="00070A75"/>
    <w:rsid w:val="00070A87"/>
    <w:rsid w:val="00070BC8"/>
    <w:rsid w:val="00070BC9"/>
    <w:rsid w:val="00070E7E"/>
    <w:rsid w:val="00070F18"/>
    <w:rsid w:val="00071079"/>
    <w:rsid w:val="00071609"/>
    <w:rsid w:val="0007180A"/>
    <w:rsid w:val="00071AA6"/>
    <w:rsid w:val="00071D21"/>
    <w:rsid w:val="00071FAE"/>
    <w:rsid w:val="00072035"/>
    <w:rsid w:val="0007237B"/>
    <w:rsid w:val="00072525"/>
    <w:rsid w:val="00072A38"/>
    <w:rsid w:val="00072ABC"/>
    <w:rsid w:val="00072CD4"/>
    <w:rsid w:val="00072F0D"/>
    <w:rsid w:val="0007331C"/>
    <w:rsid w:val="00073463"/>
    <w:rsid w:val="000735D4"/>
    <w:rsid w:val="00073741"/>
    <w:rsid w:val="0007375D"/>
    <w:rsid w:val="0007380A"/>
    <w:rsid w:val="00073E14"/>
    <w:rsid w:val="00073EB6"/>
    <w:rsid w:val="00073FE6"/>
    <w:rsid w:val="000740C2"/>
    <w:rsid w:val="000748C8"/>
    <w:rsid w:val="000749B1"/>
    <w:rsid w:val="000749F4"/>
    <w:rsid w:val="00074CC1"/>
    <w:rsid w:val="00075981"/>
    <w:rsid w:val="00075BB0"/>
    <w:rsid w:val="000761BA"/>
    <w:rsid w:val="00076647"/>
    <w:rsid w:val="000766F7"/>
    <w:rsid w:val="00076957"/>
    <w:rsid w:val="00076FEA"/>
    <w:rsid w:val="00077375"/>
    <w:rsid w:val="00077705"/>
    <w:rsid w:val="0007783F"/>
    <w:rsid w:val="00077997"/>
    <w:rsid w:val="00077A58"/>
    <w:rsid w:val="00077E9A"/>
    <w:rsid w:val="00077F59"/>
    <w:rsid w:val="00080121"/>
    <w:rsid w:val="00080390"/>
    <w:rsid w:val="000809B5"/>
    <w:rsid w:val="00080A8E"/>
    <w:rsid w:val="00080C26"/>
    <w:rsid w:val="0008100F"/>
    <w:rsid w:val="000810EE"/>
    <w:rsid w:val="000815E6"/>
    <w:rsid w:val="000816D2"/>
    <w:rsid w:val="00081DB3"/>
    <w:rsid w:val="00081E3A"/>
    <w:rsid w:val="00081FAC"/>
    <w:rsid w:val="000827B3"/>
    <w:rsid w:val="000828AD"/>
    <w:rsid w:val="000829F9"/>
    <w:rsid w:val="00082C9C"/>
    <w:rsid w:val="00082D28"/>
    <w:rsid w:val="00082D68"/>
    <w:rsid w:val="000835C6"/>
    <w:rsid w:val="000837D8"/>
    <w:rsid w:val="000839E0"/>
    <w:rsid w:val="00084248"/>
    <w:rsid w:val="00084419"/>
    <w:rsid w:val="00084430"/>
    <w:rsid w:val="000846C1"/>
    <w:rsid w:val="00084A11"/>
    <w:rsid w:val="00084C60"/>
    <w:rsid w:val="000850FF"/>
    <w:rsid w:val="000854B6"/>
    <w:rsid w:val="00085571"/>
    <w:rsid w:val="0008578E"/>
    <w:rsid w:val="00085AB5"/>
    <w:rsid w:val="00085D7D"/>
    <w:rsid w:val="00086094"/>
    <w:rsid w:val="0008647C"/>
    <w:rsid w:val="0008658D"/>
    <w:rsid w:val="000867AA"/>
    <w:rsid w:val="0008681A"/>
    <w:rsid w:val="00086905"/>
    <w:rsid w:val="00086DC1"/>
    <w:rsid w:val="00086EE7"/>
    <w:rsid w:val="00086FCA"/>
    <w:rsid w:val="000872DE"/>
    <w:rsid w:val="00087434"/>
    <w:rsid w:val="00087453"/>
    <w:rsid w:val="00087777"/>
    <w:rsid w:val="000878AC"/>
    <w:rsid w:val="00087F3F"/>
    <w:rsid w:val="00087FEC"/>
    <w:rsid w:val="0009067C"/>
    <w:rsid w:val="000906CB"/>
    <w:rsid w:val="0009083E"/>
    <w:rsid w:val="00090AFC"/>
    <w:rsid w:val="00090E66"/>
    <w:rsid w:val="000913FA"/>
    <w:rsid w:val="000918B8"/>
    <w:rsid w:val="00091F5F"/>
    <w:rsid w:val="00092131"/>
    <w:rsid w:val="00092407"/>
    <w:rsid w:val="00092604"/>
    <w:rsid w:val="000926D3"/>
    <w:rsid w:val="00092AEE"/>
    <w:rsid w:val="00092E90"/>
    <w:rsid w:val="00092FEE"/>
    <w:rsid w:val="00093563"/>
    <w:rsid w:val="00093821"/>
    <w:rsid w:val="00093CFC"/>
    <w:rsid w:val="00093EC5"/>
    <w:rsid w:val="000940BF"/>
    <w:rsid w:val="00094ABD"/>
    <w:rsid w:val="00094C3C"/>
    <w:rsid w:val="0009501B"/>
    <w:rsid w:val="00095165"/>
    <w:rsid w:val="00095647"/>
    <w:rsid w:val="0009579C"/>
    <w:rsid w:val="000957A1"/>
    <w:rsid w:val="00095B62"/>
    <w:rsid w:val="00096024"/>
    <w:rsid w:val="00096322"/>
    <w:rsid w:val="000965F7"/>
    <w:rsid w:val="00096A66"/>
    <w:rsid w:val="00096BA5"/>
    <w:rsid w:val="00096FCB"/>
    <w:rsid w:val="0009723E"/>
    <w:rsid w:val="00097BE1"/>
    <w:rsid w:val="00097BEE"/>
    <w:rsid w:val="000A0227"/>
    <w:rsid w:val="000A02D3"/>
    <w:rsid w:val="000A03AC"/>
    <w:rsid w:val="000A0416"/>
    <w:rsid w:val="000A0784"/>
    <w:rsid w:val="000A07A0"/>
    <w:rsid w:val="000A09AC"/>
    <w:rsid w:val="000A0B1C"/>
    <w:rsid w:val="000A0DE5"/>
    <w:rsid w:val="000A1447"/>
    <w:rsid w:val="000A149F"/>
    <w:rsid w:val="000A15CA"/>
    <w:rsid w:val="000A177D"/>
    <w:rsid w:val="000A18AF"/>
    <w:rsid w:val="000A1A2C"/>
    <w:rsid w:val="000A2174"/>
    <w:rsid w:val="000A22FF"/>
    <w:rsid w:val="000A27E4"/>
    <w:rsid w:val="000A28BB"/>
    <w:rsid w:val="000A28CC"/>
    <w:rsid w:val="000A2BA2"/>
    <w:rsid w:val="000A2BAF"/>
    <w:rsid w:val="000A2BC1"/>
    <w:rsid w:val="000A2DBA"/>
    <w:rsid w:val="000A30EA"/>
    <w:rsid w:val="000A34A2"/>
    <w:rsid w:val="000A3586"/>
    <w:rsid w:val="000A3738"/>
    <w:rsid w:val="000A3855"/>
    <w:rsid w:val="000A3BE9"/>
    <w:rsid w:val="000A3C86"/>
    <w:rsid w:val="000A3D61"/>
    <w:rsid w:val="000A4515"/>
    <w:rsid w:val="000A49FD"/>
    <w:rsid w:val="000A4A0D"/>
    <w:rsid w:val="000A4A24"/>
    <w:rsid w:val="000A4C02"/>
    <w:rsid w:val="000A4E1E"/>
    <w:rsid w:val="000A4E2C"/>
    <w:rsid w:val="000A4E3E"/>
    <w:rsid w:val="000A4E90"/>
    <w:rsid w:val="000A4EE8"/>
    <w:rsid w:val="000A5A4D"/>
    <w:rsid w:val="000A5AD6"/>
    <w:rsid w:val="000A671B"/>
    <w:rsid w:val="000A685A"/>
    <w:rsid w:val="000A6910"/>
    <w:rsid w:val="000A6AEB"/>
    <w:rsid w:val="000A6ED3"/>
    <w:rsid w:val="000A76C1"/>
    <w:rsid w:val="000A776D"/>
    <w:rsid w:val="000A7EEA"/>
    <w:rsid w:val="000B0001"/>
    <w:rsid w:val="000B0124"/>
    <w:rsid w:val="000B06A3"/>
    <w:rsid w:val="000B0D7E"/>
    <w:rsid w:val="000B11AD"/>
    <w:rsid w:val="000B11C7"/>
    <w:rsid w:val="000B130E"/>
    <w:rsid w:val="000B15C8"/>
    <w:rsid w:val="000B176D"/>
    <w:rsid w:val="000B1894"/>
    <w:rsid w:val="000B1A52"/>
    <w:rsid w:val="000B1AEB"/>
    <w:rsid w:val="000B1C3F"/>
    <w:rsid w:val="000B22DB"/>
    <w:rsid w:val="000B2834"/>
    <w:rsid w:val="000B2AAD"/>
    <w:rsid w:val="000B2C24"/>
    <w:rsid w:val="000B3648"/>
    <w:rsid w:val="000B3AD6"/>
    <w:rsid w:val="000B3B12"/>
    <w:rsid w:val="000B3BC8"/>
    <w:rsid w:val="000B3C66"/>
    <w:rsid w:val="000B3FF8"/>
    <w:rsid w:val="000B4387"/>
    <w:rsid w:val="000B451A"/>
    <w:rsid w:val="000B4871"/>
    <w:rsid w:val="000B4B67"/>
    <w:rsid w:val="000B4D69"/>
    <w:rsid w:val="000B4DC4"/>
    <w:rsid w:val="000B4FC6"/>
    <w:rsid w:val="000B5359"/>
    <w:rsid w:val="000B53F6"/>
    <w:rsid w:val="000B586A"/>
    <w:rsid w:val="000B6162"/>
    <w:rsid w:val="000B619A"/>
    <w:rsid w:val="000B636A"/>
    <w:rsid w:val="000B6505"/>
    <w:rsid w:val="000B6E3A"/>
    <w:rsid w:val="000B7547"/>
    <w:rsid w:val="000B762C"/>
    <w:rsid w:val="000B7A04"/>
    <w:rsid w:val="000B7B30"/>
    <w:rsid w:val="000C03B9"/>
    <w:rsid w:val="000C06AC"/>
    <w:rsid w:val="000C07E6"/>
    <w:rsid w:val="000C0C05"/>
    <w:rsid w:val="000C0D18"/>
    <w:rsid w:val="000C1462"/>
    <w:rsid w:val="000C1BAB"/>
    <w:rsid w:val="000C1C19"/>
    <w:rsid w:val="000C1FE3"/>
    <w:rsid w:val="000C20B7"/>
    <w:rsid w:val="000C2BA5"/>
    <w:rsid w:val="000C2E25"/>
    <w:rsid w:val="000C30C7"/>
    <w:rsid w:val="000C3142"/>
    <w:rsid w:val="000C3992"/>
    <w:rsid w:val="000C3A58"/>
    <w:rsid w:val="000C3D3C"/>
    <w:rsid w:val="000C3E2E"/>
    <w:rsid w:val="000C4180"/>
    <w:rsid w:val="000C44B9"/>
    <w:rsid w:val="000C467D"/>
    <w:rsid w:val="000C4B04"/>
    <w:rsid w:val="000C5386"/>
    <w:rsid w:val="000C53FE"/>
    <w:rsid w:val="000C5E25"/>
    <w:rsid w:val="000C61CA"/>
    <w:rsid w:val="000C66E0"/>
    <w:rsid w:val="000C6AF8"/>
    <w:rsid w:val="000C7389"/>
    <w:rsid w:val="000C75DB"/>
    <w:rsid w:val="000C7629"/>
    <w:rsid w:val="000C7A7E"/>
    <w:rsid w:val="000D00DB"/>
    <w:rsid w:val="000D0164"/>
    <w:rsid w:val="000D0401"/>
    <w:rsid w:val="000D06EB"/>
    <w:rsid w:val="000D0A92"/>
    <w:rsid w:val="000D0D01"/>
    <w:rsid w:val="000D0F56"/>
    <w:rsid w:val="000D1144"/>
    <w:rsid w:val="000D121B"/>
    <w:rsid w:val="000D1890"/>
    <w:rsid w:val="000D1AFD"/>
    <w:rsid w:val="000D1D67"/>
    <w:rsid w:val="000D2426"/>
    <w:rsid w:val="000D256A"/>
    <w:rsid w:val="000D2654"/>
    <w:rsid w:val="000D2741"/>
    <w:rsid w:val="000D2B1A"/>
    <w:rsid w:val="000D3154"/>
    <w:rsid w:val="000D3440"/>
    <w:rsid w:val="000D344D"/>
    <w:rsid w:val="000D3742"/>
    <w:rsid w:val="000D3C28"/>
    <w:rsid w:val="000D3FAA"/>
    <w:rsid w:val="000D3FE6"/>
    <w:rsid w:val="000D486E"/>
    <w:rsid w:val="000D49D6"/>
    <w:rsid w:val="000D4A9E"/>
    <w:rsid w:val="000D4B41"/>
    <w:rsid w:val="000D4C60"/>
    <w:rsid w:val="000D52FB"/>
    <w:rsid w:val="000D55E8"/>
    <w:rsid w:val="000D5633"/>
    <w:rsid w:val="000D5774"/>
    <w:rsid w:val="000D5B59"/>
    <w:rsid w:val="000D5FFA"/>
    <w:rsid w:val="000D60A6"/>
    <w:rsid w:val="000D61E2"/>
    <w:rsid w:val="000D6547"/>
    <w:rsid w:val="000D67BB"/>
    <w:rsid w:val="000D6ECC"/>
    <w:rsid w:val="000D701D"/>
    <w:rsid w:val="000D7BDB"/>
    <w:rsid w:val="000D7E74"/>
    <w:rsid w:val="000D7FC4"/>
    <w:rsid w:val="000E0286"/>
    <w:rsid w:val="000E06A6"/>
    <w:rsid w:val="000E06D6"/>
    <w:rsid w:val="000E0B2C"/>
    <w:rsid w:val="000E0BAC"/>
    <w:rsid w:val="000E0CBD"/>
    <w:rsid w:val="000E0EF8"/>
    <w:rsid w:val="000E0F15"/>
    <w:rsid w:val="000E1D89"/>
    <w:rsid w:val="000E1E51"/>
    <w:rsid w:val="000E1FE0"/>
    <w:rsid w:val="000E20CA"/>
    <w:rsid w:val="000E217B"/>
    <w:rsid w:val="000E2458"/>
    <w:rsid w:val="000E2930"/>
    <w:rsid w:val="000E2984"/>
    <w:rsid w:val="000E29C6"/>
    <w:rsid w:val="000E2B52"/>
    <w:rsid w:val="000E2CAA"/>
    <w:rsid w:val="000E386F"/>
    <w:rsid w:val="000E394A"/>
    <w:rsid w:val="000E39CC"/>
    <w:rsid w:val="000E39D7"/>
    <w:rsid w:val="000E3DF5"/>
    <w:rsid w:val="000E48D3"/>
    <w:rsid w:val="000E4E65"/>
    <w:rsid w:val="000E501C"/>
    <w:rsid w:val="000E5221"/>
    <w:rsid w:val="000E56F4"/>
    <w:rsid w:val="000E581E"/>
    <w:rsid w:val="000E6054"/>
    <w:rsid w:val="000E6055"/>
    <w:rsid w:val="000E618D"/>
    <w:rsid w:val="000E63EE"/>
    <w:rsid w:val="000E63FB"/>
    <w:rsid w:val="000E63FD"/>
    <w:rsid w:val="000E6498"/>
    <w:rsid w:val="000E6A78"/>
    <w:rsid w:val="000E6B02"/>
    <w:rsid w:val="000E6D3E"/>
    <w:rsid w:val="000E6E02"/>
    <w:rsid w:val="000E73E9"/>
    <w:rsid w:val="000E76CC"/>
    <w:rsid w:val="000E7992"/>
    <w:rsid w:val="000E7B90"/>
    <w:rsid w:val="000E7CDB"/>
    <w:rsid w:val="000E7D76"/>
    <w:rsid w:val="000F00A7"/>
    <w:rsid w:val="000F019D"/>
    <w:rsid w:val="000F06C0"/>
    <w:rsid w:val="000F0759"/>
    <w:rsid w:val="000F0886"/>
    <w:rsid w:val="000F08B4"/>
    <w:rsid w:val="000F0925"/>
    <w:rsid w:val="000F16CD"/>
    <w:rsid w:val="000F180E"/>
    <w:rsid w:val="000F185D"/>
    <w:rsid w:val="000F2476"/>
    <w:rsid w:val="000F2535"/>
    <w:rsid w:val="000F28FB"/>
    <w:rsid w:val="000F2A02"/>
    <w:rsid w:val="000F2B93"/>
    <w:rsid w:val="000F2D32"/>
    <w:rsid w:val="000F32C4"/>
    <w:rsid w:val="000F3412"/>
    <w:rsid w:val="000F3876"/>
    <w:rsid w:val="000F3905"/>
    <w:rsid w:val="000F3A06"/>
    <w:rsid w:val="000F3BE8"/>
    <w:rsid w:val="000F3CBD"/>
    <w:rsid w:val="000F3FB9"/>
    <w:rsid w:val="000F441D"/>
    <w:rsid w:val="000F4651"/>
    <w:rsid w:val="000F4796"/>
    <w:rsid w:val="000F484E"/>
    <w:rsid w:val="000F4ACE"/>
    <w:rsid w:val="000F4D12"/>
    <w:rsid w:val="000F5C41"/>
    <w:rsid w:val="000F5C4E"/>
    <w:rsid w:val="000F5EDC"/>
    <w:rsid w:val="000F5F0A"/>
    <w:rsid w:val="000F6568"/>
    <w:rsid w:val="000F6786"/>
    <w:rsid w:val="000F6D88"/>
    <w:rsid w:val="000F6F6A"/>
    <w:rsid w:val="000F71B4"/>
    <w:rsid w:val="000F7618"/>
    <w:rsid w:val="000F7A10"/>
    <w:rsid w:val="000F7CBA"/>
    <w:rsid w:val="000F7E83"/>
    <w:rsid w:val="00100958"/>
    <w:rsid w:val="00100B32"/>
    <w:rsid w:val="00100BD0"/>
    <w:rsid w:val="00100DDE"/>
    <w:rsid w:val="00100E09"/>
    <w:rsid w:val="001010AC"/>
    <w:rsid w:val="00101D83"/>
    <w:rsid w:val="0010231F"/>
    <w:rsid w:val="0010292D"/>
    <w:rsid w:val="00102E68"/>
    <w:rsid w:val="00103331"/>
    <w:rsid w:val="001035FC"/>
    <w:rsid w:val="00103A3E"/>
    <w:rsid w:val="00103D4C"/>
    <w:rsid w:val="00103E34"/>
    <w:rsid w:val="00103EE4"/>
    <w:rsid w:val="00103F9F"/>
    <w:rsid w:val="00104426"/>
    <w:rsid w:val="001044A1"/>
    <w:rsid w:val="00104C19"/>
    <w:rsid w:val="00104F4A"/>
    <w:rsid w:val="00105096"/>
    <w:rsid w:val="0010579C"/>
    <w:rsid w:val="001058C4"/>
    <w:rsid w:val="00105C6C"/>
    <w:rsid w:val="00105D32"/>
    <w:rsid w:val="00105D7A"/>
    <w:rsid w:val="001061F2"/>
    <w:rsid w:val="001068EF"/>
    <w:rsid w:val="00106A14"/>
    <w:rsid w:val="00106D04"/>
    <w:rsid w:val="00106E65"/>
    <w:rsid w:val="0010734C"/>
    <w:rsid w:val="001075DC"/>
    <w:rsid w:val="00107C13"/>
    <w:rsid w:val="00107C74"/>
    <w:rsid w:val="00107CB1"/>
    <w:rsid w:val="001100F2"/>
    <w:rsid w:val="001108C2"/>
    <w:rsid w:val="001108D2"/>
    <w:rsid w:val="00110A55"/>
    <w:rsid w:val="00110A6D"/>
    <w:rsid w:val="00110BBE"/>
    <w:rsid w:val="001113D3"/>
    <w:rsid w:val="001114A3"/>
    <w:rsid w:val="001115B1"/>
    <w:rsid w:val="001118CE"/>
    <w:rsid w:val="00111C18"/>
    <w:rsid w:val="0011233B"/>
    <w:rsid w:val="00113105"/>
    <w:rsid w:val="0011327F"/>
    <w:rsid w:val="00113626"/>
    <w:rsid w:val="001137DE"/>
    <w:rsid w:val="00113C80"/>
    <w:rsid w:val="00113F23"/>
    <w:rsid w:val="00113F9A"/>
    <w:rsid w:val="00114121"/>
    <w:rsid w:val="00114175"/>
    <w:rsid w:val="00114418"/>
    <w:rsid w:val="00114A96"/>
    <w:rsid w:val="00114C50"/>
    <w:rsid w:val="00114EFC"/>
    <w:rsid w:val="00114F36"/>
    <w:rsid w:val="00115186"/>
    <w:rsid w:val="001152AB"/>
    <w:rsid w:val="00115761"/>
    <w:rsid w:val="00115A52"/>
    <w:rsid w:val="00115CB1"/>
    <w:rsid w:val="00115D78"/>
    <w:rsid w:val="0011656E"/>
    <w:rsid w:val="00116873"/>
    <w:rsid w:val="00116BF1"/>
    <w:rsid w:val="00116D51"/>
    <w:rsid w:val="00116D99"/>
    <w:rsid w:val="001170F4"/>
    <w:rsid w:val="001170F6"/>
    <w:rsid w:val="001173BC"/>
    <w:rsid w:val="00117563"/>
    <w:rsid w:val="001176F3"/>
    <w:rsid w:val="00117B7E"/>
    <w:rsid w:val="00117E63"/>
    <w:rsid w:val="00117E7C"/>
    <w:rsid w:val="00120373"/>
    <w:rsid w:val="00120BEC"/>
    <w:rsid w:val="00120CC9"/>
    <w:rsid w:val="001211D1"/>
    <w:rsid w:val="001214FC"/>
    <w:rsid w:val="001216FA"/>
    <w:rsid w:val="001226EC"/>
    <w:rsid w:val="00122D0F"/>
    <w:rsid w:val="00122D8A"/>
    <w:rsid w:val="001231EF"/>
    <w:rsid w:val="001237C3"/>
    <w:rsid w:val="00123819"/>
    <w:rsid w:val="001238E9"/>
    <w:rsid w:val="00123B71"/>
    <w:rsid w:val="00123D1C"/>
    <w:rsid w:val="00123F55"/>
    <w:rsid w:val="00123FDC"/>
    <w:rsid w:val="00124169"/>
    <w:rsid w:val="00124651"/>
    <w:rsid w:val="0012471F"/>
    <w:rsid w:val="001247BF"/>
    <w:rsid w:val="001248FA"/>
    <w:rsid w:val="00124BE6"/>
    <w:rsid w:val="00124F2B"/>
    <w:rsid w:val="001251F0"/>
    <w:rsid w:val="00125427"/>
    <w:rsid w:val="00125C04"/>
    <w:rsid w:val="00125E66"/>
    <w:rsid w:val="00126001"/>
    <w:rsid w:val="0012611D"/>
    <w:rsid w:val="00126292"/>
    <w:rsid w:val="00126443"/>
    <w:rsid w:val="00126609"/>
    <w:rsid w:val="00126827"/>
    <w:rsid w:val="00126FD9"/>
    <w:rsid w:val="00127F82"/>
    <w:rsid w:val="0013063C"/>
    <w:rsid w:val="001307D6"/>
    <w:rsid w:val="0013084B"/>
    <w:rsid w:val="001308CE"/>
    <w:rsid w:val="00130973"/>
    <w:rsid w:val="00130A31"/>
    <w:rsid w:val="00130A33"/>
    <w:rsid w:val="00130EBB"/>
    <w:rsid w:val="0013103F"/>
    <w:rsid w:val="001314A1"/>
    <w:rsid w:val="0013162D"/>
    <w:rsid w:val="00131659"/>
    <w:rsid w:val="00131841"/>
    <w:rsid w:val="0013186A"/>
    <w:rsid w:val="001318D8"/>
    <w:rsid w:val="0013195B"/>
    <w:rsid w:val="00131D55"/>
    <w:rsid w:val="001320A0"/>
    <w:rsid w:val="00132693"/>
    <w:rsid w:val="001327CD"/>
    <w:rsid w:val="00132854"/>
    <w:rsid w:val="00132985"/>
    <w:rsid w:val="00132EED"/>
    <w:rsid w:val="00132F3C"/>
    <w:rsid w:val="00132F7B"/>
    <w:rsid w:val="001331BF"/>
    <w:rsid w:val="001332EC"/>
    <w:rsid w:val="0013349B"/>
    <w:rsid w:val="00133717"/>
    <w:rsid w:val="00133A7A"/>
    <w:rsid w:val="00133D1C"/>
    <w:rsid w:val="00133FF7"/>
    <w:rsid w:val="001340AC"/>
    <w:rsid w:val="001341A8"/>
    <w:rsid w:val="00134635"/>
    <w:rsid w:val="00134BED"/>
    <w:rsid w:val="00134F7F"/>
    <w:rsid w:val="00135261"/>
    <w:rsid w:val="001353A6"/>
    <w:rsid w:val="001354BE"/>
    <w:rsid w:val="00135574"/>
    <w:rsid w:val="00135717"/>
    <w:rsid w:val="00135882"/>
    <w:rsid w:val="0013629C"/>
    <w:rsid w:val="00136928"/>
    <w:rsid w:val="001369ED"/>
    <w:rsid w:val="00136C06"/>
    <w:rsid w:val="00136E3B"/>
    <w:rsid w:val="00137CD3"/>
    <w:rsid w:val="00137CE8"/>
    <w:rsid w:val="00140323"/>
    <w:rsid w:val="00140470"/>
    <w:rsid w:val="00140606"/>
    <w:rsid w:val="001407E4"/>
    <w:rsid w:val="00140A93"/>
    <w:rsid w:val="00140AC6"/>
    <w:rsid w:val="0014121A"/>
    <w:rsid w:val="00141581"/>
    <w:rsid w:val="00141E65"/>
    <w:rsid w:val="0014262C"/>
    <w:rsid w:val="00142676"/>
    <w:rsid w:val="0014275F"/>
    <w:rsid w:val="00142D2F"/>
    <w:rsid w:val="001432F7"/>
    <w:rsid w:val="00143714"/>
    <w:rsid w:val="001437A3"/>
    <w:rsid w:val="001437CA"/>
    <w:rsid w:val="00143804"/>
    <w:rsid w:val="00143DE7"/>
    <w:rsid w:val="00144132"/>
    <w:rsid w:val="001441D9"/>
    <w:rsid w:val="00144294"/>
    <w:rsid w:val="00144615"/>
    <w:rsid w:val="0014464A"/>
    <w:rsid w:val="00144903"/>
    <w:rsid w:val="00144A38"/>
    <w:rsid w:val="00144A98"/>
    <w:rsid w:val="00144B4D"/>
    <w:rsid w:val="00144C63"/>
    <w:rsid w:val="00144D09"/>
    <w:rsid w:val="00144F8A"/>
    <w:rsid w:val="00145432"/>
    <w:rsid w:val="001456DD"/>
    <w:rsid w:val="00145CCC"/>
    <w:rsid w:val="001461C6"/>
    <w:rsid w:val="00146279"/>
    <w:rsid w:val="00146416"/>
    <w:rsid w:val="00146479"/>
    <w:rsid w:val="00146A8F"/>
    <w:rsid w:val="00146E72"/>
    <w:rsid w:val="00146F43"/>
    <w:rsid w:val="0014706C"/>
    <w:rsid w:val="001472F0"/>
    <w:rsid w:val="001475B9"/>
    <w:rsid w:val="00147BA3"/>
    <w:rsid w:val="00147BF5"/>
    <w:rsid w:val="00147D9D"/>
    <w:rsid w:val="00147ED0"/>
    <w:rsid w:val="00150355"/>
    <w:rsid w:val="001504B4"/>
    <w:rsid w:val="001505DE"/>
    <w:rsid w:val="00150665"/>
    <w:rsid w:val="001507AE"/>
    <w:rsid w:val="00150D36"/>
    <w:rsid w:val="00151069"/>
    <w:rsid w:val="001512E3"/>
    <w:rsid w:val="001513A4"/>
    <w:rsid w:val="0015150E"/>
    <w:rsid w:val="00151941"/>
    <w:rsid w:val="00151A6E"/>
    <w:rsid w:val="00151CDF"/>
    <w:rsid w:val="00151DA2"/>
    <w:rsid w:val="001528BB"/>
    <w:rsid w:val="00152B3C"/>
    <w:rsid w:val="00152F90"/>
    <w:rsid w:val="00153148"/>
    <w:rsid w:val="00153209"/>
    <w:rsid w:val="00153469"/>
    <w:rsid w:val="001537F2"/>
    <w:rsid w:val="001538DB"/>
    <w:rsid w:val="00153BEA"/>
    <w:rsid w:val="001544A8"/>
    <w:rsid w:val="001547F0"/>
    <w:rsid w:val="001547F5"/>
    <w:rsid w:val="001548AE"/>
    <w:rsid w:val="00154A3D"/>
    <w:rsid w:val="00154E2D"/>
    <w:rsid w:val="00155138"/>
    <w:rsid w:val="0015519F"/>
    <w:rsid w:val="00155256"/>
    <w:rsid w:val="001555F9"/>
    <w:rsid w:val="00155B6C"/>
    <w:rsid w:val="00156887"/>
    <w:rsid w:val="00156CE2"/>
    <w:rsid w:val="00157091"/>
    <w:rsid w:val="0015731F"/>
    <w:rsid w:val="00157975"/>
    <w:rsid w:val="001579CB"/>
    <w:rsid w:val="00157BD4"/>
    <w:rsid w:val="00157DAC"/>
    <w:rsid w:val="00157F02"/>
    <w:rsid w:val="00160058"/>
    <w:rsid w:val="00160118"/>
    <w:rsid w:val="0016019B"/>
    <w:rsid w:val="001601E2"/>
    <w:rsid w:val="001603BC"/>
    <w:rsid w:val="00160446"/>
    <w:rsid w:val="00160607"/>
    <w:rsid w:val="001607F2"/>
    <w:rsid w:val="0016088E"/>
    <w:rsid w:val="00160B28"/>
    <w:rsid w:val="00160D0B"/>
    <w:rsid w:val="00160E1D"/>
    <w:rsid w:val="00160EC3"/>
    <w:rsid w:val="00160FC3"/>
    <w:rsid w:val="0016105E"/>
    <w:rsid w:val="00161215"/>
    <w:rsid w:val="0016135B"/>
    <w:rsid w:val="00161456"/>
    <w:rsid w:val="0016147B"/>
    <w:rsid w:val="00161B4D"/>
    <w:rsid w:val="00161B5C"/>
    <w:rsid w:val="00161F56"/>
    <w:rsid w:val="00161F6E"/>
    <w:rsid w:val="00162283"/>
    <w:rsid w:val="00162B87"/>
    <w:rsid w:val="00162E4E"/>
    <w:rsid w:val="00162E79"/>
    <w:rsid w:val="001633F4"/>
    <w:rsid w:val="00163BB0"/>
    <w:rsid w:val="00163D5D"/>
    <w:rsid w:val="00164372"/>
    <w:rsid w:val="00164BBA"/>
    <w:rsid w:val="00164DC4"/>
    <w:rsid w:val="00164E82"/>
    <w:rsid w:val="0016542D"/>
    <w:rsid w:val="00165509"/>
    <w:rsid w:val="001659A8"/>
    <w:rsid w:val="00165AC4"/>
    <w:rsid w:val="00165FF0"/>
    <w:rsid w:val="0016627A"/>
    <w:rsid w:val="0016636C"/>
    <w:rsid w:val="0016652A"/>
    <w:rsid w:val="001665C7"/>
    <w:rsid w:val="00166654"/>
    <w:rsid w:val="00166722"/>
    <w:rsid w:val="00166866"/>
    <w:rsid w:val="00166921"/>
    <w:rsid w:val="00166A79"/>
    <w:rsid w:val="00166A8F"/>
    <w:rsid w:val="00166BE7"/>
    <w:rsid w:val="00166C20"/>
    <w:rsid w:val="00166F23"/>
    <w:rsid w:val="00167371"/>
    <w:rsid w:val="0016771B"/>
    <w:rsid w:val="001677F2"/>
    <w:rsid w:val="0016780F"/>
    <w:rsid w:val="00167926"/>
    <w:rsid w:val="00167A7F"/>
    <w:rsid w:val="00167A9F"/>
    <w:rsid w:val="001701EA"/>
    <w:rsid w:val="001705B9"/>
    <w:rsid w:val="00170A74"/>
    <w:rsid w:val="00170ECA"/>
    <w:rsid w:val="0017107C"/>
    <w:rsid w:val="00171222"/>
    <w:rsid w:val="001712B8"/>
    <w:rsid w:val="00171301"/>
    <w:rsid w:val="0017168F"/>
    <w:rsid w:val="00171C82"/>
    <w:rsid w:val="00171EB8"/>
    <w:rsid w:val="00172126"/>
    <w:rsid w:val="00172153"/>
    <w:rsid w:val="001722F3"/>
    <w:rsid w:val="00172465"/>
    <w:rsid w:val="0017253D"/>
    <w:rsid w:val="001726B5"/>
    <w:rsid w:val="00172BAA"/>
    <w:rsid w:val="00172EC8"/>
    <w:rsid w:val="00172EEF"/>
    <w:rsid w:val="00173397"/>
    <w:rsid w:val="00173DA4"/>
    <w:rsid w:val="0017451C"/>
    <w:rsid w:val="0017459B"/>
    <w:rsid w:val="001745B7"/>
    <w:rsid w:val="00174B3C"/>
    <w:rsid w:val="00174C6B"/>
    <w:rsid w:val="00174E06"/>
    <w:rsid w:val="00174EF1"/>
    <w:rsid w:val="00175058"/>
    <w:rsid w:val="001753C9"/>
    <w:rsid w:val="001754B8"/>
    <w:rsid w:val="001754C4"/>
    <w:rsid w:val="00175D57"/>
    <w:rsid w:val="001764E9"/>
    <w:rsid w:val="00176644"/>
    <w:rsid w:val="00176930"/>
    <w:rsid w:val="00176EA7"/>
    <w:rsid w:val="00176EC8"/>
    <w:rsid w:val="00177030"/>
    <w:rsid w:val="0017709F"/>
    <w:rsid w:val="00177117"/>
    <w:rsid w:val="001772B2"/>
    <w:rsid w:val="00177305"/>
    <w:rsid w:val="0017781D"/>
    <w:rsid w:val="00177973"/>
    <w:rsid w:val="00177CF0"/>
    <w:rsid w:val="00180583"/>
    <w:rsid w:val="00180A1E"/>
    <w:rsid w:val="00180ADC"/>
    <w:rsid w:val="00180C21"/>
    <w:rsid w:val="00180CF0"/>
    <w:rsid w:val="00181064"/>
    <w:rsid w:val="001811C5"/>
    <w:rsid w:val="001811E8"/>
    <w:rsid w:val="00181548"/>
    <w:rsid w:val="0018190C"/>
    <w:rsid w:val="00181982"/>
    <w:rsid w:val="00181D32"/>
    <w:rsid w:val="00181EC8"/>
    <w:rsid w:val="001821BC"/>
    <w:rsid w:val="001825DC"/>
    <w:rsid w:val="00182849"/>
    <w:rsid w:val="00183602"/>
    <w:rsid w:val="0018381B"/>
    <w:rsid w:val="00183925"/>
    <w:rsid w:val="00183B26"/>
    <w:rsid w:val="00183C34"/>
    <w:rsid w:val="00183D1C"/>
    <w:rsid w:val="00183EC5"/>
    <w:rsid w:val="00184192"/>
    <w:rsid w:val="001842E3"/>
    <w:rsid w:val="001842EC"/>
    <w:rsid w:val="00184A0A"/>
    <w:rsid w:val="00184B9C"/>
    <w:rsid w:val="00184F49"/>
    <w:rsid w:val="00185555"/>
    <w:rsid w:val="0018596D"/>
    <w:rsid w:val="00185C14"/>
    <w:rsid w:val="00185C33"/>
    <w:rsid w:val="001863D6"/>
    <w:rsid w:val="00186503"/>
    <w:rsid w:val="00186738"/>
    <w:rsid w:val="00186941"/>
    <w:rsid w:val="00187657"/>
    <w:rsid w:val="00187661"/>
    <w:rsid w:val="001879E5"/>
    <w:rsid w:val="00187B8C"/>
    <w:rsid w:val="00190135"/>
    <w:rsid w:val="00190153"/>
    <w:rsid w:val="00190760"/>
    <w:rsid w:val="00190A07"/>
    <w:rsid w:val="00190BB5"/>
    <w:rsid w:val="00190F76"/>
    <w:rsid w:val="0019104B"/>
    <w:rsid w:val="001912FC"/>
    <w:rsid w:val="00191363"/>
    <w:rsid w:val="00191413"/>
    <w:rsid w:val="001914F8"/>
    <w:rsid w:val="00191677"/>
    <w:rsid w:val="00192143"/>
    <w:rsid w:val="001924D5"/>
    <w:rsid w:val="001926E5"/>
    <w:rsid w:val="0019297E"/>
    <w:rsid w:val="00192A16"/>
    <w:rsid w:val="00192A1D"/>
    <w:rsid w:val="00192BA8"/>
    <w:rsid w:val="00192C93"/>
    <w:rsid w:val="0019323E"/>
    <w:rsid w:val="00193C29"/>
    <w:rsid w:val="00193F84"/>
    <w:rsid w:val="0019407D"/>
    <w:rsid w:val="001940CC"/>
    <w:rsid w:val="0019430C"/>
    <w:rsid w:val="00194771"/>
    <w:rsid w:val="00194A8F"/>
    <w:rsid w:val="00194B35"/>
    <w:rsid w:val="00194E57"/>
    <w:rsid w:val="00194E7C"/>
    <w:rsid w:val="00195415"/>
    <w:rsid w:val="001957C6"/>
    <w:rsid w:val="00195A6C"/>
    <w:rsid w:val="001964B7"/>
    <w:rsid w:val="00196E9A"/>
    <w:rsid w:val="001971DC"/>
    <w:rsid w:val="00197285"/>
    <w:rsid w:val="001972EE"/>
    <w:rsid w:val="001977A1"/>
    <w:rsid w:val="001977F1"/>
    <w:rsid w:val="0019784B"/>
    <w:rsid w:val="00197AFD"/>
    <w:rsid w:val="00197C32"/>
    <w:rsid w:val="00197C73"/>
    <w:rsid w:val="001A01B6"/>
    <w:rsid w:val="001A0206"/>
    <w:rsid w:val="001A048B"/>
    <w:rsid w:val="001A050A"/>
    <w:rsid w:val="001A0A0C"/>
    <w:rsid w:val="001A0D46"/>
    <w:rsid w:val="001A0D58"/>
    <w:rsid w:val="001A0F1E"/>
    <w:rsid w:val="001A0FBF"/>
    <w:rsid w:val="001A0FC8"/>
    <w:rsid w:val="001A1608"/>
    <w:rsid w:val="001A1A7B"/>
    <w:rsid w:val="001A1A92"/>
    <w:rsid w:val="001A1BE7"/>
    <w:rsid w:val="001A1C01"/>
    <w:rsid w:val="001A1DCD"/>
    <w:rsid w:val="001A1F8E"/>
    <w:rsid w:val="001A1FE9"/>
    <w:rsid w:val="001A21F7"/>
    <w:rsid w:val="001A21FE"/>
    <w:rsid w:val="001A247B"/>
    <w:rsid w:val="001A2495"/>
    <w:rsid w:val="001A26B2"/>
    <w:rsid w:val="001A31B0"/>
    <w:rsid w:val="001A3410"/>
    <w:rsid w:val="001A3576"/>
    <w:rsid w:val="001A3D5A"/>
    <w:rsid w:val="001A3DC6"/>
    <w:rsid w:val="001A3DCC"/>
    <w:rsid w:val="001A45A6"/>
    <w:rsid w:val="001A4A6E"/>
    <w:rsid w:val="001A4C4F"/>
    <w:rsid w:val="001A4CBA"/>
    <w:rsid w:val="001A5979"/>
    <w:rsid w:val="001A617F"/>
    <w:rsid w:val="001A6296"/>
    <w:rsid w:val="001A62B2"/>
    <w:rsid w:val="001A7659"/>
    <w:rsid w:val="001A7745"/>
    <w:rsid w:val="001A78A1"/>
    <w:rsid w:val="001A78DB"/>
    <w:rsid w:val="001A7906"/>
    <w:rsid w:val="001A7A30"/>
    <w:rsid w:val="001A7B14"/>
    <w:rsid w:val="001A7B75"/>
    <w:rsid w:val="001B04B6"/>
    <w:rsid w:val="001B0D88"/>
    <w:rsid w:val="001B11AF"/>
    <w:rsid w:val="001B136E"/>
    <w:rsid w:val="001B1435"/>
    <w:rsid w:val="001B150E"/>
    <w:rsid w:val="001B1A2D"/>
    <w:rsid w:val="001B1DE1"/>
    <w:rsid w:val="001B1E0A"/>
    <w:rsid w:val="001B2137"/>
    <w:rsid w:val="001B2143"/>
    <w:rsid w:val="001B242B"/>
    <w:rsid w:val="001B29C0"/>
    <w:rsid w:val="001B2DF9"/>
    <w:rsid w:val="001B3198"/>
    <w:rsid w:val="001B320C"/>
    <w:rsid w:val="001B3342"/>
    <w:rsid w:val="001B379B"/>
    <w:rsid w:val="001B380D"/>
    <w:rsid w:val="001B3A44"/>
    <w:rsid w:val="001B3D28"/>
    <w:rsid w:val="001B488A"/>
    <w:rsid w:val="001B4A1D"/>
    <w:rsid w:val="001B4B0E"/>
    <w:rsid w:val="001B4C8D"/>
    <w:rsid w:val="001B4DB9"/>
    <w:rsid w:val="001B4EBB"/>
    <w:rsid w:val="001B5381"/>
    <w:rsid w:val="001B5B43"/>
    <w:rsid w:val="001B5C05"/>
    <w:rsid w:val="001B6234"/>
    <w:rsid w:val="001B6786"/>
    <w:rsid w:val="001B6CA3"/>
    <w:rsid w:val="001B6F8F"/>
    <w:rsid w:val="001B75BF"/>
    <w:rsid w:val="001B7B0D"/>
    <w:rsid w:val="001B7B4F"/>
    <w:rsid w:val="001B7C96"/>
    <w:rsid w:val="001B7D9E"/>
    <w:rsid w:val="001B7FEA"/>
    <w:rsid w:val="001C05E8"/>
    <w:rsid w:val="001C060A"/>
    <w:rsid w:val="001C0B8B"/>
    <w:rsid w:val="001C0E0C"/>
    <w:rsid w:val="001C1243"/>
    <w:rsid w:val="001C1494"/>
    <w:rsid w:val="001C186D"/>
    <w:rsid w:val="001C1C93"/>
    <w:rsid w:val="001C1F05"/>
    <w:rsid w:val="001C2D2D"/>
    <w:rsid w:val="001C2DDB"/>
    <w:rsid w:val="001C33E5"/>
    <w:rsid w:val="001C363E"/>
    <w:rsid w:val="001C37DB"/>
    <w:rsid w:val="001C3C42"/>
    <w:rsid w:val="001C4276"/>
    <w:rsid w:val="001C456B"/>
    <w:rsid w:val="001C4590"/>
    <w:rsid w:val="001C468F"/>
    <w:rsid w:val="001C4A1C"/>
    <w:rsid w:val="001C4A4C"/>
    <w:rsid w:val="001C5354"/>
    <w:rsid w:val="001C5413"/>
    <w:rsid w:val="001C5462"/>
    <w:rsid w:val="001C5472"/>
    <w:rsid w:val="001C5B44"/>
    <w:rsid w:val="001C5B71"/>
    <w:rsid w:val="001C5BEF"/>
    <w:rsid w:val="001C6434"/>
    <w:rsid w:val="001C6693"/>
    <w:rsid w:val="001C6830"/>
    <w:rsid w:val="001C6A3E"/>
    <w:rsid w:val="001C7388"/>
    <w:rsid w:val="001C756E"/>
    <w:rsid w:val="001C75AF"/>
    <w:rsid w:val="001C7616"/>
    <w:rsid w:val="001C7856"/>
    <w:rsid w:val="001C7B98"/>
    <w:rsid w:val="001C7FDC"/>
    <w:rsid w:val="001D0456"/>
    <w:rsid w:val="001D1809"/>
    <w:rsid w:val="001D1B80"/>
    <w:rsid w:val="001D1C6F"/>
    <w:rsid w:val="001D1E61"/>
    <w:rsid w:val="001D24C6"/>
    <w:rsid w:val="001D2747"/>
    <w:rsid w:val="001D2927"/>
    <w:rsid w:val="001D2A37"/>
    <w:rsid w:val="001D2ABE"/>
    <w:rsid w:val="001D2C5B"/>
    <w:rsid w:val="001D2CA6"/>
    <w:rsid w:val="001D2EDD"/>
    <w:rsid w:val="001D34B3"/>
    <w:rsid w:val="001D366F"/>
    <w:rsid w:val="001D3BC3"/>
    <w:rsid w:val="001D48B1"/>
    <w:rsid w:val="001D4B95"/>
    <w:rsid w:val="001D4E3D"/>
    <w:rsid w:val="001D51FF"/>
    <w:rsid w:val="001D5B7D"/>
    <w:rsid w:val="001D5E82"/>
    <w:rsid w:val="001D6977"/>
    <w:rsid w:val="001D69CB"/>
    <w:rsid w:val="001D6E58"/>
    <w:rsid w:val="001D6E66"/>
    <w:rsid w:val="001D6F59"/>
    <w:rsid w:val="001D750B"/>
    <w:rsid w:val="001D75C2"/>
    <w:rsid w:val="001D7663"/>
    <w:rsid w:val="001D772D"/>
    <w:rsid w:val="001D7C9A"/>
    <w:rsid w:val="001D7F92"/>
    <w:rsid w:val="001E053A"/>
    <w:rsid w:val="001E060C"/>
    <w:rsid w:val="001E0773"/>
    <w:rsid w:val="001E0D27"/>
    <w:rsid w:val="001E0D6B"/>
    <w:rsid w:val="001E0E53"/>
    <w:rsid w:val="001E0E5A"/>
    <w:rsid w:val="001E0EB2"/>
    <w:rsid w:val="001E119F"/>
    <w:rsid w:val="001E1E16"/>
    <w:rsid w:val="001E1E5D"/>
    <w:rsid w:val="001E1FEF"/>
    <w:rsid w:val="001E2460"/>
    <w:rsid w:val="001E258E"/>
    <w:rsid w:val="001E2857"/>
    <w:rsid w:val="001E3699"/>
    <w:rsid w:val="001E3DF1"/>
    <w:rsid w:val="001E4595"/>
    <w:rsid w:val="001E4D97"/>
    <w:rsid w:val="001E52BF"/>
    <w:rsid w:val="001E533A"/>
    <w:rsid w:val="001E53D0"/>
    <w:rsid w:val="001E554C"/>
    <w:rsid w:val="001E593B"/>
    <w:rsid w:val="001E5D53"/>
    <w:rsid w:val="001E6589"/>
    <w:rsid w:val="001E6650"/>
    <w:rsid w:val="001E686F"/>
    <w:rsid w:val="001E6918"/>
    <w:rsid w:val="001E6A11"/>
    <w:rsid w:val="001E6BD0"/>
    <w:rsid w:val="001E6DEB"/>
    <w:rsid w:val="001E7618"/>
    <w:rsid w:val="001E797E"/>
    <w:rsid w:val="001E7ABA"/>
    <w:rsid w:val="001E7E35"/>
    <w:rsid w:val="001F010D"/>
    <w:rsid w:val="001F0178"/>
    <w:rsid w:val="001F01CC"/>
    <w:rsid w:val="001F02AB"/>
    <w:rsid w:val="001F0546"/>
    <w:rsid w:val="001F0581"/>
    <w:rsid w:val="001F07A7"/>
    <w:rsid w:val="001F090F"/>
    <w:rsid w:val="001F0999"/>
    <w:rsid w:val="001F0D6B"/>
    <w:rsid w:val="001F0DA3"/>
    <w:rsid w:val="001F0E05"/>
    <w:rsid w:val="001F1328"/>
    <w:rsid w:val="001F1570"/>
    <w:rsid w:val="001F159C"/>
    <w:rsid w:val="001F1CF7"/>
    <w:rsid w:val="001F1D12"/>
    <w:rsid w:val="001F1D38"/>
    <w:rsid w:val="001F1D45"/>
    <w:rsid w:val="001F1FB6"/>
    <w:rsid w:val="001F202E"/>
    <w:rsid w:val="001F2119"/>
    <w:rsid w:val="001F22A2"/>
    <w:rsid w:val="001F23D0"/>
    <w:rsid w:val="001F252A"/>
    <w:rsid w:val="001F2B55"/>
    <w:rsid w:val="001F2BC6"/>
    <w:rsid w:val="001F34A5"/>
    <w:rsid w:val="001F37A1"/>
    <w:rsid w:val="001F39D6"/>
    <w:rsid w:val="001F4188"/>
    <w:rsid w:val="001F42CE"/>
    <w:rsid w:val="001F447A"/>
    <w:rsid w:val="001F44EB"/>
    <w:rsid w:val="001F49B5"/>
    <w:rsid w:val="001F4CE4"/>
    <w:rsid w:val="001F4E32"/>
    <w:rsid w:val="001F52E7"/>
    <w:rsid w:val="001F539E"/>
    <w:rsid w:val="001F58E5"/>
    <w:rsid w:val="001F5C4E"/>
    <w:rsid w:val="001F5DFF"/>
    <w:rsid w:val="001F5F86"/>
    <w:rsid w:val="001F6052"/>
    <w:rsid w:val="001F66B0"/>
    <w:rsid w:val="001F6A05"/>
    <w:rsid w:val="001F6B74"/>
    <w:rsid w:val="001F71EE"/>
    <w:rsid w:val="001F7512"/>
    <w:rsid w:val="001F774F"/>
    <w:rsid w:val="00200161"/>
    <w:rsid w:val="0020069B"/>
    <w:rsid w:val="00200BB4"/>
    <w:rsid w:val="00200E22"/>
    <w:rsid w:val="002011CC"/>
    <w:rsid w:val="00201B6E"/>
    <w:rsid w:val="00201C79"/>
    <w:rsid w:val="00201F80"/>
    <w:rsid w:val="00202007"/>
    <w:rsid w:val="002021EC"/>
    <w:rsid w:val="002022B1"/>
    <w:rsid w:val="002025AA"/>
    <w:rsid w:val="00202734"/>
    <w:rsid w:val="002028BB"/>
    <w:rsid w:val="00202921"/>
    <w:rsid w:val="002029D4"/>
    <w:rsid w:val="00202CBD"/>
    <w:rsid w:val="00202CD3"/>
    <w:rsid w:val="00202D65"/>
    <w:rsid w:val="00202FA9"/>
    <w:rsid w:val="00203173"/>
    <w:rsid w:val="002034D0"/>
    <w:rsid w:val="002035DE"/>
    <w:rsid w:val="00203DAD"/>
    <w:rsid w:val="00203FB9"/>
    <w:rsid w:val="00204054"/>
    <w:rsid w:val="002040DE"/>
    <w:rsid w:val="0020429D"/>
    <w:rsid w:val="002042DD"/>
    <w:rsid w:val="00204482"/>
    <w:rsid w:val="0020453F"/>
    <w:rsid w:val="0020481D"/>
    <w:rsid w:val="002048E7"/>
    <w:rsid w:val="00204921"/>
    <w:rsid w:val="0020510C"/>
    <w:rsid w:val="002051D7"/>
    <w:rsid w:val="00205511"/>
    <w:rsid w:val="00205C20"/>
    <w:rsid w:val="00206555"/>
    <w:rsid w:val="00206603"/>
    <w:rsid w:val="0020682A"/>
    <w:rsid w:val="0020689A"/>
    <w:rsid w:val="00206DD3"/>
    <w:rsid w:val="00206F3D"/>
    <w:rsid w:val="00206FF8"/>
    <w:rsid w:val="00207076"/>
    <w:rsid w:val="002076FC"/>
    <w:rsid w:val="00207E5D"/>
    <w:rsid w:val="00210172"/>
    <w:rsid w:val="00210588"/>
    <w:rsid w:val="002107A2"/>
    <w:rsid w:val="002107FD"/>
    <w:rsid w:val="00210854"/>
    <w:rsid w:val="00211937"/>
    <w:rsid w:val="00211A7B"/>
    <w:rsid w:val="00211C85"/>
    <w:rsid w:val="00211E23"/>
    <w:rsid w:val="00212087"/>
    <w:rsid w:val="0021221C"/>
    <w:rsid w:val="002127F0"/>
    <w:rsid w:val="00212868"/>
    <w:rsid w:val="00212B56"/>
    <w:rsid w:val="00212C14"/>
    <w:rsid w:val="00212F24"/>
    <w:rsid w:val="00212F47"/>
    <w:rsid w:val="002140A3"/>
    <w:rsid w:val="002142F7"/>
    <w:rsid w:val="00214ADC"/>
    <w:rsid w:val="00214C66"/>
    <w:rsid w:val="00214DDF"/>
    <w:rsid w:val="002150A2"/>
    <w:rsid w:val="002153D7"/>
    <w:rsid w:val="00215DAF"/>
    <w:rsid w:val="00216411"/>
    <w:rsid w:val="002168D1"/>
    <w:rsid w:val="002168F1"/>
    <w:rsid w:val="00216AF6"/>
    <w:rsid w:val="00216B4A"/>
    <w:rsid w:val="00216C5D"/>
    <w:rsid w:val="00216D73"/>
    <w:rsid w:val="00216E55"/>
    <w:rsid w:val="00217379"/>
    <w:rsid w:val="002173FE"/>
    <w:rsid w:val="0021751D"/>
    <w:rsid w:val="00217521"/>
    <w:rsid w:val="002178E6"/>
    <w:rsid w:val="00220054"/>
    <w:rsid w:val="0022037A"/>
    <w:rsid w:val="00220A89"/>
    <w:rsid w:val="00220C79"/>
    <w:rsid w:val="00220E7C"/>
    <w:rsid w:val="00220E8A"/>
    <w:rsid w:val="002213FC"/>
    <w:rsid w:val="002214E5"/>
    <w:rsid w:val="002216FC"/>
    <w:rsid w:val="00221714"/>
    <w:rsid w:val="0022198D"/>
    <w:rsid w:val="002219F2"/>
    <w:rsid w:val="00221E0D"/>
    <w:rsid w:val="00221FA3"/>
    <w:rsid w:val="00221FD6"/>
    <w:rsid w:val="002222FC"/>
    <w:rsid w:val="00222393"/>
    <w:rsid w:val="00222913"/>
    <w:rsid w:val="00222B0C"/>
    <w:rsid w:val="00222CBE"/>
    <w:rsid w:val="00222F79"/>
    <w:rsid w:val="002231BC"/>
    <w:rsid w:val="00223590"/>
    <w:rsid w:val="0022361E"/>
    <w:rsid w:val="002237DD"/>
    <w:rsid w:val="002240A5"/>
    <w:rsid w:val="00224133"/>
    <w:rsid w:val="00224A81"/>
    <w:rsid w:val="00224B24"/>
    <w:rsid w:val="00224FE3"/>
    <w:rsid w:val="002253D3"/>
    <w:rsid w:val="00225485"/>
    <w:rsid w:val="00225593"/>
    <w:rsid w:val="002258B6"/>
    <w:rsid w:val="00225B76"/>
    <w:rsid w:val="00225BDF"/>
    <w:rsid w:val="0022621E"/>
    <w:rsid w:val="002262FA"/>
    <w:rsid w:val="0022647C"/>
    <w:rsid w:val="00226492"/>
    <w:rsid w:val="00227200"/>
    <w:rsid w:val="0022727B"/>
    <w:rsid w:val="00227428"/>
    <w:rsid w:val="002275FC"/>
    <w:rsid w:val="00227638"/>
    <w:rsid w:val="002277A3"/>
    <w:rsid w:val="002277FC"/>
    <w:rsid w:val="00227D9F"/>
    <w:rsid w:val="00230017"/>
    <w:rsid w:val="002306D5"/>
    <w:rsid w:val="00230C72"/>
    <w:rsid w:val="00230F29"/>
    <w:rsid w:val="00231243"/>
    <w:rsid w:val="002312B7"/>
    <w:rsid w:val="00231361"/>
    <w:rsid w:val="00231908"/>
    <w:rsid w:val="00231A03"/>
    <w:rsid w:val="00231BC9"/>
    <w:rsid w:val="00232602"/>
    <w:rsid w:val="00233941"/>
    <w:rsid w:val="00233ACD"/>
    <w:rsid w:val="00234228"/>
    <w:rsid w:val="002348B0"/>
    <w:rsid w:val="00234D96"/>
    <w:rsid w:val="002351FD"/>
    <w:rsid w:val="00235690"/>
    <w:rsid w:val="00235CAF"/>
    <w:rsid w:val="00235F71"/>
    <w:rsid w:val="0023618F"/>
    <w:rsid w:val="0023634D"/>
    <w:rsid w:val="0023659C"/>
    <w:rsid w:val="002366B6"/>
    <w:rsid w:val="00237653"/>
    <w:rsid w:val="0023787F"/>
    <w:rsid w:val="0023795F"/>
    <w:rsid w:val="00240157"/>
    <w:rsid w:val="0024044A"/>
    <w:rsid w:val="00240549"/>
    <w:rsid w:val="00240CCA"/>
    <w:rsid w:val="00240F87"/>
    <w:rsid w:val="00241128"/>
    <w:rsid w:val="00241676"/>
    <w:rsid w:val="00241AA6"/>
    <w:rsid w:val="00241CD1"/>
    <w:rsid w:val="00241FEA"/>
    <w:rsid w:val="0024202B"/>
    <w:rsid w:val="002424A0"/>
    <w:rsid w:val="0024294A"/>
    <w:rsid w:val="00242EDF"/>
    <w:rsid w:val="002432B8"/>
    <w:rsid w:val="0024334D"/>
    <w:rsid w:val="0024353C"/>
    <w:rsid w:val="00243686"/>
    <w:rsid w:val="00243768"/>
    <w:rsid w:val="0024380F"/>
    <w:rsid w:val="00243861"/>
    <w:rsid w:val="00243907"/>
    <w:rsid w:val="0024399A"/>
    <w:rsid w:val="00243DDC"/>
    <w:rsid w:val="00243EA3"/>
    <w:rsid w:val="00244047"/>
    <w:rsid w:val="0024515E"/>
    <w:rsid w:val="00245550"/>
    <w:rsid w:val="00245AD0"/>
    <w:rsid w:val="00245B2E"/>
    <w:rsid w:val="00246034"/>
    <w:rsid w:val="002469BE"/>
    <w:rsid w:val="00246D65"/>
    <w:rsid w:val="002470A9"/>
    <w:rsid w:val="00247179"/>
    <w:rsid w:val="00247492"/>
    <w:rsid w:val="00247724"/>
    <w:rsid w:val="002477AF"/>
    <w:rsid w:val="00247BA9"/>
    <w:rsid w:val="0025002C"/>
    <w:rsid w:val="002504A6"/>
    <w:rsid w:val="002505D6"/>
    <w:rsid w:val="00250C92"/>
    <w:rsid w:val="00250F44"/>
    <w:rsid w:val="0025103F"/>
    <w:rsid w:val="00251091"/>
    <w:rsid w:val="0025115F"/>
    <w:rsid w:val="002514B3"/>
    <w:rsid w:val="0025192A"/>
    <w:rsid w:val="00251A7E"/>
    <w:rsid w:val="00251D74"/>
    <w:rsid w:val="00251DA2"/>
    <w:rsid w:val="002525B2"/>
    <w:rsid w:val="0025298F"/>
    <w:rsid w:val="00253245"/>
    <w:rsid w:val="0025327F"/>
    <w:rsid w:val="0025331C"/>
    <w:rsid w:val="00253A2B"/>
    <w:rsid w:val="00253ADF"/>
    <w:rsid w:val="00253AF2"/>
    <w:rsid w:val="00253F96"/>
    <w:rsid w:val="00254259"/>
    <w:rsid w:val="002546A2"/>
    <w:rsid w:val="00254BDE"/>
    <w:rsid w:val="00254FA7"/>
    <w:rsid w:val="002554FA"/>
    <w:rsid w:val="00255623"/>
    <w:rsid w:val="0025597D"/>
    <w:rsid w:val="00255E2C"/>
    <w:rsid w:val="002563F1"/>
    <w:rsid w:val="00257593"/>
    <w:rsid w:val="002575C9"/>
    <w:rsid w:val="002575FB"/>
    <w:rsid w:val="002576DE"/>
    <w:rsid w:val="0025775D"/>
    <w:rsid w:val="0025794B"/>
    <w:rsid w:val="00260537"/>
    <w:rsid w:val="002605C4"/>
    <w:rsid w:val="002606EA"/>
    <w:rsid w:val="002607A9"/>
    <w:rsid w:val="0026088F"/>
    <w:rsid w:val="00260B5B"/>
    <w:rsid w:val="00260EFF"/>
    <w:rsid w:val="0026147F"/>
    <w:rsid w:val="0026198B"/>
    <w:rsid w:val="00261AA6"/>
    <w:rsid w:val="00262027"/>
    <w:rsid w:val="0026243E"/>
    <w:rsid w:val="002628A0"/>
    <w:rsid w:val="00262A7E"/>
    <w:rsid w:val="00262B56"/>
    <w:rsid w:val="00262F2A"/>
    <w:rsid w:val="00262FF2"/>
    <w:rsid w:val="002631F3"/>
    <w:rsid w:val="0026353B"/>
    <w:rsid w:val="002639B1"/>
    <w:rsid w:val="00263C64"/>
    <w:rsid w:val="00264218"/>
    <w:rsid w:val="002648C8"/>
    <w:rsid w:val="0026499B"/>
    <w:rsid w:val="00264A4C"/>
    <w:rsid w:val="00264DB7"/>
    <w:rsid w:val="0026519E"/>
    <w:rsid w:val="00265298"/>
    <w:rsid w:val="00265345"/>
    <w:rsid w:val="002655BA"/>
    <w:rsid w:val="00265813"/>
    <w:rsid w:val="00265913"/>
    <w:rsid w:val="0026596D"/>
    <w:rsid w:val="00265BF4"/>
    <w:rsid w:val="00265CD8"/>
    <w:rsid w:val="00265E1E"/>
    <w:rsid w:val="00265F8E"/>
    <w:rsid w:val="00266AD5"/>
    <w:rsid w:val="00266CFB"/>
    <w:rsid w:val="00266D00"/>
    <w:rsid w:val="00266F03"/>
    <w:rsid w:val="002679A6"/>
    <w:rsid w:val="00267B42"/>
    <w:rsid w:val="00267B7C"/>
    <w:rsid w:val="0027004C"/>
    <w:rsid w:val="00270154"/>
    <w:rsid w:val="0027045A"/>
    <w:rsid w:val="0027049B"/>
    <w:rsid w:val="0027055D"/>
    <w:rsid w:val="002707C4"/>
    <w:rsid w:val="00270CF2"/>
    <w:rsid w:val="00270EAA"/>
    <w:rsid w:val="002710F3"/>
    <w:rsid w:val="00271429"/>
    <w:rsid w:val="0027147C"/>
    <w:rsid w:val="00271A4A"/>
    <w:rsid w:val="00271AAF"/>
    <w:rsid w:val="00271B0F"/>
    <w:rsid w:val="00272148"/>
    <w:rsid w:val="002722D1"/>
    <w:rsid w:val="00272A6F"/>
    <w:rsid w:val="00272DB5"/>
    <w:rsid w:val="0027321B"/>
    <w:rsid w:val="0027338C"/>
    <w:rsid w:val="00273537"/>
    <w:rsid w:val="00273688"/>
    <w:rsid w:val="0027380F"/>
    <w:rsid w:val="0027393D"/>
    <w:rsid w:val="00273CDA"/>
    <w:rsid w:val="00273F2D"/>
    <w:rsid w:val="00274147"/>
    <w:rsid w:val="002742EA"/>
    <w:rsid w:val="002744A3"/>
    <w:rsid w:val="00274565"/>
    <w:rsid w:val="002746D1"/>
    <w:rsid w:val="00274B72"/>
    <w:rsid w:val="00274CF9"/>
    <w:rsid w:val="0027528C"/>
    <w:rsid w:val="00275359"/>
    <w:rsid w:val="002753E8"/>
    <w:rsid w:val="0027564F"/>
    <w:rsid w:val="002757F1"/>
    <w:rsid w:val="00275B68"/>
    <w:rsid w:val="00275DA3"/>
    <w:rsid w:val="00275DCA"/>
    <w:rsid w:val="00275F80"/>
    <w:rsid w:val="00275FA7"/>
    <w:rsid w:val="002761F6"/>
    <w:rsid w:val="00276497"/>
    <w:rsid w:val="002766A0"/>
    <w:rsid w:val="0027681A"/>
    <w:rsid w:val="002768DD"/>
    <w:rsid w:val="00276A93"/>
    <w:rsid w:val="00276BC1"/>
    <w:rsid w:val="00277302"/>
    <w:rsid w:val="0027769B"/>
    <w:rsid w:val="002800EE"/>
    <w:rsid w:val="002801D0"/>
    <w:rsid w:val="00280633"/>
    <w:rsid w:val="002807D4"/>
    <w:rsid w:val="002808E4"/>
    <w:rsid w:val="002815F0"/>
    <w:rsid w:val="0028189D"/>
    <w:rsid w:val="00281A35"/>
    <w:rsid w:val="00281A97"/>
    <w:rsid w:val="00281B82"/>
    <w:rsid w:val="00282807"/>
    <w:rsid w:val="00282D23"/>
    <w:rsid w:val="00282E3E"/>
    <w:rsid w:val="002830C1"/>
    <w:rsid w:val="00284166"/>
    <w:rsid w:val="0028446C"/>
    <w:rsid w:val="0028455C"/>
    <w:rsid w:val="002845BD"/>
    <w:rsid w:val="0028484C"/>
    <w:rsid w:val="002848B2"/>
    <w:rsid w:val="00284939"/>
    <w:rsid w:val="00284BCE"/>
    <w:rsid w:val="00284BFE"/>
    <w:rsid w:val="00285033"/>
    <w:rsid w:val="00285693"/>
    <w:rsid w:val="00286613"/>
    <w:rsid w:val="0028670F"/>
    <w:rsid w:val="00286A30"/>
    <w:rsid w:val="00286E44"/>
    <w:rsid w:val="00286E51"/>
    <w:rsid w:val="00287115"/>
    <w:rsid w:val="0028727C"/>
    <w:rsid w:val="0028732E"/>
    <w:rsid w:val="00287411"/>
    <w:rsid w:val="00287637"/>
    <w:rsid w:val="0028788D"/>
    <w:rsid w:val="00287998"/>
    <w:rsid w:val="00287A53"/>
    <w:rsid w:val="00287ADE"/>
    <w:rsid w:val="00287B9F"/>
    <w:rsid w:val="00287D0C"/>
    <w:rsid w:val="00290057"/>
    <w:rsid w:val="0029021B"/>
    <w:rsid w:val="002906A3"/>
    <w:rsid w:val="0029093B"/>
    <w:rsid w:val="00291005"/>
    <w:rsid w:val="002914BC"/>
    <w:rsid w:val="0029153F"/>
    <w:rsid w:val="00291C9D"/>
    <w:rsid w:val="00291FFE"/>
    <w:rsid w:val="00292341"/>
    <w:rsid w:val="00292565"/>
    <w:rsid w:val="002925FD"/>
    <w:rsid w:val="00292702"/>
    <w:rsid w:val="00292792"/>
    <w:rsid w:val="002930E2"/>
    <w:rsid w:val="00293C0E"/>
    <w:rsid w:val="00294228"/>
    <w:rsid w:val="00294357"/>
    <w:rsid w:val="00294358"/>
    <w:rsid w:val="002944BE"/>
    <w:rsid w:val="00294ADF"/>
    <w:rsid w:val="00295432"/>
    <w:rsid w:val="002959E1"/>
    <w:rsid w:val="00295A65"/>
    <w:rsid w:val="00295D06"/>
    <w:rsid w:val="00295EE9"/>
    <w:rsid w:val="002965BB"/>
    <w:rsid w:val="00296692"/>
    <w:rsid w:val="0029685A"/>
    <w:rsid w:val="00296C2F"/>
    <w:rsid w:val="00296F0F"/>
    <w:rsid w:val="00297BD8"/>
    <w:rsid w:val="002A0382"/>
    <w:rsid w:val="002A0B4B"/>
    <w:rsid w:val="002A0DF6"/>
    <w:rsid w:val="002A0F7C"/>
    <w:rsid w:val="002A10CC"/>
    <w:rsid w:val="002A1527"/>
    <w:rsid w:val="002A19E3"/>
    <w:rsid w:val="002A1B72"/>
    <w:rsid w:val="002A1DA7"/>
    <w:rsid w:val="002A1EAE"/>
    <w:rsid w:val="002A20CA"/>
    <w:rsid w:val="002A224F"/>
    <w:rsid w:val="002A248D"/>
    <w:rsid w:val="002A263A"/>
    <w:rsid w:val="002A271F"/>
    <w:rsid w:val="002A2C34"/>
    <w:rsid w:val="002A311B"/>
    <w:rsid w:val="002A328F"/>
    <w:rsid w:val="002A3C00"/>
    <w:rsid w:val="002A4A20"/>
    <w:rsid w:val="002A4DFA"/>
    <w:rsid w:val="002A4F39"/>
    <w:rsid w:val="002A51A1"/>
    <w:rsid w:val="002A63D8"/>
    <w:rsid w:val="002A6475"/>
    <w:rsid w:val="002A667D"/>
    <w:rsid w:val="002A69C3"/>
    <w:rsid w:val="002A6B3F"/>
    <w:rsid w:val="002A6C01"/>
    <w:rsid w:val="002A6C39"/>
    <w:rsid w:val="002A6C4D"/>
    <w:rsid w:val="002A7001"/>
    <w:rsid w:val="002A7204"/>
    <w:rsid w:val="002A7714"/>
    <w:rsid w:val="002A7B22"/>
    <w:rsid w:val="002B0325"/>
    <w:rsid w:val="002B0D81"/>
    <w:rsid w:val="002B13F6"/>
    <w:rsid w:val="002B1561"/>
    <w:rsid w:val="002B1D56"/>
    <w:rsid w:val="002B1F20"/>
    <w:rsid w:val="002B1FE5"/>
    <w:rsid w:val="002B2697"/>
    <w:rsid w:val="002B2D01"/>
    <w:rsid w:val="002B2EDA"/>
    <w:rsid w:val="002B319A"/>
    <w:rsid w:val="002B329C"/>
    <w:rsid w:val="002B3328"/>
    <w:rsid w:val="002B3756"/>
    <w:rsid w:val="002B3DCB"/>
    <w:rsid w:val="002B4064"/>
    <w:rsid w:val="002B43FF"/>
    <w:rsid w:val="002B447D"/>
    <w:rsid w:val="002B4DCD"/>
    <w:rsid w:val="002B51E9"/>
    <w:rsid w:val="002B5895"/>
    <w:rsid w:val="002B5A81"/>
    <w:rsid w:val="002B5C11"/>
    <w:rsid w:val="002B62DD"/>
    <w:rsid w:val="002B6A03"/>
    <w:rsid w:val="002B6FA1"/>
    <w:rsid w:val="002C011A"/>
    <w:rsid w:val="002C01C6"/>
    <w:rsid w:val="002C02A1"/>
    <w:rsid w:val="002C02A4"/>
    <w:rsid w:val="002C03F8"/>
    <w:rsid w:val="002C0413"/>
    <w:rsid w:val="002C04BC"/>
    <w:rsid w:val="002C05E8"/>
    <w:rsid w:val="002C0737"/>
    <w:rsid w:val="002C0748"/>
    <w:rsid w:val="002C0B49"/>
    <w:rsid w:val="002C190D"/>
    <w:rsid w:val="002C209C"/>
    <w:rsid w:val="002C22E0"/>
    <w:rsid w:val="002C2E1B"/>
    <w:rsid w:val="002C3079"/>
    <w:rsid w:val="002C30EA"/>
    <w:rsid w:val="002C444F"/>
    <w:rsid w:val="002C4669"/>
    <w:rsid w:val="002C477C"/>
    <w:rsid w:val="002C4C7A"/>
    <w:rsid w:val="002C4CB4"/>
    <w:rsid w:val="002C4DA8"/>
    <w:rsid w:val="002C4FE7"/>
    <w:rsid w:val="002C5382"/>
    <w:rsid w:val="002C5598"/>
    <w:rsid w:val="002C5C1E"/>
    <w:rsid w:val="002C61D5"/>
    <w:rsid w:val="002C6307"/>
    <w:rsid w:val="002C63CF"/>
    <w:rsid w:val="002C6805"/>
    <w:rsid w:val="002C681F"/>
    <w:rsid w:val="002C6C96"/>
    <w:rsid w:val="002C6EB6"/>
    <w:rsid w:val="002C713B"/>
    <w:rsid w:val="002C74BC"/>
    <w:rsid w:val="002C7509"/>
    <w:rsid w:val="002C7581"/>
    <w:rsid w:val="002C7707"/>
    <w:rsid w:val="002C7772"/>
    <w:rsid w:val="002D0259"/>
    <w:rsid w:val="002D04FD"/>
    <w:rsid w:val="002D0877"/>
    <w:rsid w:val="002D094A"/>
    <w:rsid w:val="002D0EAA"/>
    <w:rsid w:val="002D138A"/>
    <w:rsid w:val="002D14CF"/>
    <w:rsid w:val="002D165D"/>
    <w:rsid w:val="002D1B97"/>
    <w:rsid w:val="002D1D09"/>
    <w:rsid w:val="002D1E3F"/>
    <w:rsid w:val="002D2130"/>
    <w:rsid w:val="002D228E"/>
    <w:rsid w:val="002D28C1"/>
    <w:rsid w:val="002D2E65"/>
    <w:rsid w:val="002D2E67"/>
    <w:rsid w:val="002D2EF6"/>
    <w:rsid w:val="002D31A2"/>
    <w:rsid w:val="002D3366"/>
    <w:rsid w:val="002D3649"/>
    <w:rsid w:val="002D371A"/>
    <w:rsid w:val="002D3CC9"/>
    <w:rsid w:val="002D457F"/>
    <w:rsid w:val="002D4793"/>
    <w:rsid w:val="002D4ADE"/>
    <w:rsid w:val="002D4B22"/>
    <w:rsid w:val="002D4BD1"/>
    <w:rsid w:val="002D4DAC"/>
    <w:rsid w:val="002D4EE3"/>
    <w:rsid w:val="002D5136"/>
    <w:rsid w:val="002D5667"/>
    <w:rsid w:val="002D599A"/>
    <w:rsid w:val="002D5C6B"/>
    <w:rsid w:val="002D5FCB"/>
    <w:rsid w:val="002D65FE"/>
    <w:rsid w:val="002D66D3"/>
    <w:rsid w:val="002D6A16"/>
    <w:rsid w:val="002D7609"/>
    <w:rsid w:val="002D7E59"/>
    <w:rsid w:val="002D7F5F"/>
    <w:rsid w:val="002E030F"/>
    <w:rsid w:val="002E07FD"/>
    <w:rsid w:val="002E08BA"/>
    <w:rsid w:val="002E09FE"/>
    <w:rsid w:val="002E0B97"/>
    <w:rsid w:val="002E0E95"/>
    <w:rsid w:val="002E1154"/>
    <w:rsid w:val="002E1299"/>
    <w:rsid w:val="002E13D6"/>
    <w:rsid w:val="002E1D4C"/>
    <w:rsid w:val="002E2395"/>
    <w:rsid w:val="002E24F8"/>
    <w:rsid w:val="002E295A"/>
    <w:rsid w:val="002E2A06"/>
    <w:rsid w:val="002E3038"/>
    <w:rsid w:val="002E305F"/>
    <w:rsid w:val="002E3823"/>
    <w:rsid w:val="002E4BBA"/>
    <w:rsid w:val="002E4F22"/>
    <w:rsid w:val="002E5112"/>
    <w:rsid w:val="002E53DE"/>
    <w:rsid w:val="002E5575"/>
    <w:rsid w:val="002E5754"/>
    <w:rsid w:val="002E57EE"/>
    <w:rsid w:val="002E589E"/>
    <w:rsid w:val="002E58BE"/>
    <w:rsid w:val="002E5BD5"/>
    <w:rsid w:val="002E5C82"/>
    <w:rsid w:val="002E666E"/>
    <w:rsid w:val="002E6A29"/>
    <w:rsid w:val="002E6F56"/>
    <w:rsid w:val="002E702D"/>
    <w:rsid w:val="002E715C"/>
    <w:rsid w:val="002E7274"/>
    <w:rsid w:val="002E738E"/>
    <w:rsid w:val="002E7419"/>
    <w:rsid w:val="002E7911"/>
    <w:rsid w:val="002E7916"/>
    <w:rsid w:val="002E7C05"/>
    <w:rsid w:val="002E7F10"/>
    <w:rsid w:val="002F004F"/>
    <w:rsid w:val="002F0053"/>
    <w:rsid w:val="002F023E"/>
    <w:rsid w:val="002F02BE"/>
    <w:rsid w:val="002F04D8"/>
    <w:rsid w:val="002F0672"/>
    <w:rsid w:val="002F0869"/>
    <w:rsid w:val="002F0B7E"/>
    <w:rsid w:val="002F0D59"/>
    <w:rsid w:val="002F0F1B"/>
    <w:rsid w:val="002F10E8"/>
    <w:rsid w:val="002F117F"/>
    <w:rsid w:val="002F1736"/>
    <w:rsid w:val="002F1AC4"/>
    <w:rsid w:val="002F203F"/>
    <w:rsid w:val="002F2165"/>
    <w:rsid w:val="002F21CB"/>
    <w:rsid w:val="002F2775"/>
    <w:rsid w:val="002F2ADC"/>
    <w:rsid w:val="002F3079"/>
    <w:rsid w:val="002F30CB"/>
    <w:rsid w:val="002F32EF"/>
    <w:rsid w:val="002F34B0"/>
    <w:rsid w:val="002F37F1"/>
    <w:rsid w:val="002F38BB"/>
    <w:rsid w:val="002F3B3C"/>
    <w:rsid w:val="002F3B93"/>
    <w:rsid w:val="002F3E75"/>
    <w:rsid w:val="002F3F9A"/>
    <w:rsid w:val="002F4480"/>
    <w:rsid w:val="002F44A2"/>
    <w:rsid w:val="002F466C"/>
    <w:rsid w:val="002F4A0F"/>
    <w:rsid w:val="002F4D38"/>
    <w:rsid w:val="002F5351"/>
    <w:rsid w:val="002F570B"/>
    <w:rsid w:val="002F5C2F"/>
    <w:rsid w:val="002F5DB1"/>
    <w:rsid w:val="002F5F5F"/>
    <w:rsid w:val="002F64F7"/>
    <w:rsid w:val="002F64FD"/>
    <w:rsid w:val="002F6A74"/>
    <w:rsid w:val="002F6C36"/>
    <w:rsid w:val="002F6CD1"/>
    <w:rsid w:val="002F6F64"/>
    <w:rsid w:val="002F7529"/>
    <w:rsid w:val="002F7BE1"/>
    <w:rsid w:val="002F7CFC"/>
    <w:rsid w:val="002F7EA1"/>
    <w:rsid w:val="003003E5"/>
    <w:rsid w:val="003006BE"/>
    <w:rsid w:val="003008BF"/>
    <w:rsid w:val="003010AE"/>
    <w:rsid w:val="00301747"/>
    <w:rsid w:val="00301919"/>
    <w:rsid w:val="00301B07"/>
    <w:rsid w:val="00301D71"/>
    <w:rsid w:val="00302080"/>
    <w:rsid w:val="0030217C"/>
    <w:rsid w:val="003023B1"/>
    <w:rsid w:val="0030251B"/>
    <w:rsid w:val="0030275B"/>
    <w:rsid w:val="00302791"/>
    <w:rsid w:val="00302BAA"/>
    <w:rsid w:val="00302F98"/>
    <w:rsid w:val="00303780"/>
    <w:rsid w:val="0030383E"/>
    <w:rsid w:val="00303A5F"/>
    <w:rsid w:val="00303C1E"/>
    <w:rsid w:val="00304635"/>
    <w:rsid w:val="0030497D"/>
    <w:rsid w:val="00305012"/>
    <w:rsid w:val="003051B6"/>
    <w:rsid w:val="0030528C"/>
    <w:rsid w:val="003054CB"/>
    <w:rsid w:val="003057A5"/>
    <w:rsid w:val="00305A9C"/>
    <w:rsid w:val="00305BD8"/>
    <w:rsid w:val="00305D44"/>
    <w:rsid w:val="00305F23"/>
    <w:rsid w:val="003061BC"/>
    <w:rsid w:val="003064C0"/>
    <w:rsid w:val="003065CA"/>
    <w:rsid w:val="00306889"/>
    <w:rsid w:val="003069A8"/>
    <w:rsid w:val="00306A19"/>
    <w:rsid w:val="00306C84"/>
    <w:rsid w:val="00306C85"/>
    <w:rsid w:val="00306D5D"/>
    <w:rsid w:val="00307B21"/>
    <w:rsid w:val="00307D79"/>
    <w:rsid w:val="00307D83"/>
    <w:rsid w:val="00307E7B"/>
    <w:rsid w:val="00307F26"/>
    <w:rsid w:val="0031005F"/>
    <w:rsid w:val="00310131"/>
    <w:rsid w:val="003104BD"/>
    <w:rsid w:val="003105FA"/>
    <w:rsid w:val="00310ABC"/>
    <w:rsid w:val="00310C0B"/>
    <w:rsid w:val="00310DA0"/>
    <w:rsid w:val="003111EC"/>
    <w:rsid w:val="003116BF"/>
    <w:rsid w:val="00311999"/>
    <w:rsid w:val="0031212B"/>
    <w:rsid w:val="003122AC"/>
    <w:rsid w:val="0031238A"/>
    <w:rsid w:val="00312C8A"/>
    <w:rsid w:val="003130ED"/>
    <w:rsid w:val="00313122"/>
    <w:rsid w:val="003132F0"/>
    <w:rsid w:val="00313581"/>
    <w:rsid w:val="003136A4"/>
    <w:rsid w:val="00313AD7"/>
    <w:rsid w:val="00313B62"/>
    <w:rsid w:val="00313CEE"/>
    <w:rsid w:val="00313DDA"/>
    <w:rsid w:val="00313FAD"/>
    <w:rsid w:val="00313FF6"/>
    <w:rsid w:val="003142BB"/>
    <w:rsid w:val="00314829"/>
    <w:rsid w:val="003148BC"/>
    <w:rsid w:val="00314934"/>
    <w:rsid w:val="00314C8C"/>
    <w:rsid w:val="00314EC8"/>
    <w:rsid w:val="003150BA"/>
    <w:rsid w:val="00315138"/>
    <w:rsid w:val="00315797"/>
    <w:rsid w:val="003159D4"/>
    <w:rsid w:val="00315ACB"/>
    <w:rsid w:val="00315BEE"/>
    <w:rsid w:val="00315C9D"/>
    <w:rsid w:val="00315E53"/>
    <w:rsid w:val="00315F47"/>
    <w:rsid w:val="00315FAC"/>
    <w:rsid w:val="00316487"/>
    <w:rsid w:val="00316544"/>
    <w:rsid w:val="003168B1"/>
    <w:rsid w:val="00316A3A"/>
    <w:rsid w:val="00316BBD"/>
    <w:rsid w:val="00316C38"/>
    <w:rsid w:val="00316D53"/>
    <w:rsid w:val="0031773F"/>
    <w:rsid w:val="00317A15"/>
    <w:rsid w:val="00317EE7"/>
    <w:rsid w:val="00317F45"/>
    <w:rsid w:val="00320085"/>
    <w:rsid w:val="00320426"/>
    <w:rsid w:val="003205CE"/>
    <w:rsid w:val="003206C8"/>
    <w:rsid w:val="003207ED"/>
    <w:rsid w:val="0032089B"/>
    <w:rsid w:val="00320CC7"/>
    <w:rsid w:val="00320D8C"/>
    <w:rsid w:val="00320DB0"/>
    <w:rsid w:val="00321034"/>
    <w:rsid w:val="00321E81"/>
    <w:rsid w:val="00321FE5"/>
    <w:rsid w:val="00322064"/>
    <w:rsid w:val="00322378"/>
    <w:rsid w:val="003224EB"/>
    <w:rsid w:val="003225C9"/>
    <w:rsid w:val="00322790"/>
    <w:rsid w:val="00322D3A"/>
    <w:rsid w:val="003230E2"/>
    <w:rsid w:val="00323337"/>
    <w:rsid w:val="0032371B"/>
    <w:rsid w:val="0032380F"/>
    <w:rsid w:val="0032398E"/>
    <w:rsid w:val="0032480D"/>
    <w:rsid w:val="00324C35"/>
    <w:rsid w:val="003250BC"/>
    <w:rsid w:val="003252A7"/>
    <w:rsid w:val="003252B4"/>
    <w:rsid w:val="003254E0"/>
    <w:rsid w:val="0032555C"/>
    <w:rsid w:val="00325A22"/>
    <w:rsid w:val="00325D4A"/>
    <w:rsid w:val="00325DA4"/>
    <w:rsid w:val="00325DF4"/>
    <w:rsid w:val="0032654F"/>
    <w:rsid w:val="0032687B"/>
    <w:rsid w:val="00326BB5"/>
    <w:rsid w:val="003273D7"/>
    <w:rsid w:val="00327733"/>
    <w:rsid w:val="00327974"/>
    <w:rsid w:val="00330063"/>
    <w:rsid w:val="00330819"/>
    <w:rsid w:val="00330DCD"/>
    <w:rsid w:val="00331466"/>
    <w:rsid w:val="003315D9"/>
    <w:rsid w:val="00331A1B"/>
    <w:rsid w:val="00331AB8"/>
    <w:rsid w:val="00331CA8"/>
    <w:rsid w:val="00331ED9"/>
    <w:rsid w:val="00332030"/>
    <w:rsid w:val="003321BC"/>
    <w:rsid w:val="003323BA"/>
    <w:rsid w:val="003323D0"/>
    <w:rsid w:val="00332773"/>
    <w:rsid w:val="00332872"/>
    <w:rsid w:val="00332940"/>
    <w:rsid w:val="003329B9"/>
    <w:rsid w:val="00332DDF"/>
    <w:rsid w:val="00332F4B"/>
    <w:rsid w:val="0033323C"/>
    <w:rsid w:val="00333280"/>
    <w:rsid w:val="003332A2"/>
    <w:rsid w:val="003332B4"/>
    <w:rsid w:val="00333860"/>
    <w:rsid w:val="00333F24"/>
    <w:rsid w:val="003340BE"/>
    <w:rsid w:val="0033412F"/>
    <w:rsid w:val="00334167"/>
    <w:rsid w:val="00334641"/>
    <w:rsid w:val="003347AD"/>
    <w:rsid w:val="00334933"/>
    <w:rsid w:val="003349E7"/>
    <w:rsid w:val="00334B61"/>
    <w:rsid w:val="00334B62"/>
    <w:rsid w:val="00334CA7"/>
    <w:rsid w:val="00334FC3"/>
    <w:rsid w:val="00335052"/>
    <w:rsid w:val="003351EC"/>
    <w:rsid w:val="003356B6"/>
    <w:rsid w:val="00335AED"/>
    <w:rsid w:val="00335F21"/>
    <w:rsid w:val="0033627D"/>
    <w:rsid w:val="00336AED"/>
    <w:rsid w:val="00336B63"/>
    <w:rsid w:val="00336BD0"/>
    <w:rsid w:val="00336BE1"/>
    <w:rsid w:val="00336DD1"/>
    <w:rsid w:val="00337039"/>
    <w:rsid w:val="0033713B"/>
    <w:rsid w:val="003374A6"/>
    <w:rsid w:val="0033789C"/>
    <w:rsid w:val="0033793A"/>
    <w:rsid w:val="003400C4"/>
    <w:rsid w:val="0034076C"/>
    <w:rsid w:val="00340AC9"/>
    <w:rsid w:val="00340BFE"/>
    <w:rsid w:val="00340CF2"/>
    <w:rsid w:val="003410B7"/>
    <w:rsid w:val="0034124B"/>
    <w:rsid w:val="00341329"/>
    <w:rsid w:val="00341428"/>
    <w:rsid w:val="003415CE"/>
    <w:rsid w:val="003416C1"/>
    <w:rsid w:val="003416D2"/>
    <w:rsid w:val="00341DA4"/>
    <w:rsid w:val="00342159"/>
    <w:rsid w:val="0034235A"/>
    <w:rsid w:val="00342384"/>
    <w:rsid w:val="00342516"/>
    <w:rsid w:val="003425AE"/>
    <w:rsid w:val="003425FB"/>
    <w:rsid w:val="00342DFC"/>
    <w:rsid w:val="00343138"/>
    <w:rsid w:val="00343A6A"/>
    <w:rsid w:val="00343C2C"/>
    <w:rsid w:val="00344014"/>
    <w:rsid w:val="0034430C"/>
    <w:rsid w:val="00344353"/>
    <w:rsid w:val="003447A2"/>
    <w:rsid w:val="003447E7"/>
    <w:rsid w:val="003448D1"/>
    <w:rsid w:val="00344C69"/>
    <w:rsid w:val="00344E93"/>
    <w:rsid w:val="00344FCE"/>
    <w:rsid w:val="00345467"/>
    <w:rsid w:val="00345CF6"/>
    <w:rsid w:val="00345E57"/>
    <w:rsid w:val="00346258"/>
    <w:rsid w:val="00346768"/>
    <w:rsid w:val="0034691A"/>
    <w:rsid w:val="00346CA7"/>
    <w:rsid w:val="00346DBC"/>
    <w:rsid w:val="00346EB4"/>
    <w:rsid w:val="0034701A"/>
    <w:rsid w:val="003471F6"/>
    <w:rsid w:val="0034771F"/>
    <w:rsid w:val="00347A46"/>
    <w:rsid w:val="00347C5A"/>
    <w:rsid w:val="00347DD2"/>
    <w:rsid w:val="00350657"/>
    <w:rsid w:val="003506C8"/>
    <w:rsid w:val="00350B9A"/>
    <w:rsid w:val="00351019"/>
    <w:rsid w:val="00351247"/>
    <w:rsid w:val="003512AA"/>
    <w:rsid w:val="003514D5"/>
    <w:rsid w:val="003515A0"/>
    <w:rsid w:val="00351688"/>
    <w:rsid w:val="003519BC"/>
    <w:rsid w:val="00351A49"/>
    <w:rsid w:val="00351DA0"/>
    <w:rsid w:val="00352330"/>
    <w:rsid w:val="003523B9"/>
    <w:rsid w:val="00352856"/>
    <w:rsid w:val="003528ED"/>
    <w:rsid w:val="00352AA5"/>
    <w:rsid w:val="00352B0A"/>
    <w:rsid w:val="00352EF2"/>
    <w:rsid w:val="00353036"/>
    <w:rsid w:val="0035399D"/>
    <w:rsid w:val="00353D06"/>
    <w:rsid w:val="00353F79"/>
    <w:rsid w:val="00354168"/>
    <w:rsid w:val="0035427C"/>
    <w:rsid w:val="003542DD"/>
    <w:rsid w:val="00354334"/>
    <w:rsid w:val="00354561"/>
    <w:rsid w:val="00354929"/>
    <w:rsid w:val="00354B59"/>
    <w:rsid w:val="00354C27"/>
    <w:rsid w:val="0035539B"/>
    <w:rsid w:val="00355491"/>
    <w:rsid w:val="00355AEB"/>
    <w:rsid w:val="00355C23"/>
    <w:rsid w:val="003564EF"/>
    <w:rsid w:val="00356566"/>
    <w:rsid w:val="00356628"/>
    <w:rsid w:val="0035699D"/>
    <w:rsid w:val="00356FF9"/>
    <w:rsid w:val="0035706C"/>
    <w:rsid w:val="0035733D"/>
    <w:rsid w:val="00357418"/>
    <w:rsid w:val="00357874"/>
    <w:rsid w:val="00357943"/>
    <w:rsid w:val="00357BA2"/>
    <w:rsid w:val="00357BA8"/>
    <w:rsid w:val="00357BE3"/>
    <w:rsid w:val="00357C1B"/>
    <w:rsid w:val="0036021B"/>
    <w:rsid w:val="0036022A"/>
    <w:rsid w:val="00360834"/>
    <w:rsid w:val="003616FB"/>
    <w:rsid w:val="00361A6F"/>
    <w:rsid w:val="00361D26"/>
    <w:rsid w:val="00361FD3"/>
    <w:rsid w:val="00362943"/>
    <w:rsid w:val="00362AE3"/>
    <w:rsid w:val="00363111"/>
    <w:rsid w:val="00363360"/>
    <w:rsid w:val="00363495"/>
    <w:rsid w:val="003637AF"/>
    <w:rsid w:val="003638F7"/>
    <w:rsid w:val="00363F26"/>
    <w:rsid w:val="00363F5A"/>
    <w:rsid w:val="0036420C"/>
    <w:rsid w:val="00364679"/>
    <w:rsid w:val="003646EA"/>
    <w:rsid w:val="00364740"/>
    <w:rsid w:val="00364962"/>
    <w:rsid w:val="00364B12"/>
    <w:rsid w:val="00364C0B"/>
    <w:rsid w:val="00365011"/>
    <w:rsid w:val="0036520A"/>
    <w:rsid w:val="00365278"/>
    <w:rsid w:val="00365403"/>
    <w:rsid w:val="00366030"/>
    <w:rsid w:val="0036605B"/>
    <w:rsid w:val="0036637A"/>
    <w:rsid w:val="003666F9"/>
    <w:rsid w:val="00366C04"/>
    <w:rsid w:val="00366C7C"/>
    <w:rsid w:val="00367069"/>
    <w:rsid w:val="0036708D"/>
    <w:rsid w:val="003672E2"/>
    <w:rsid w:val="00367370"/>
    <w:rsid w:val="003673E2"/>
    <w:rsid w:val="00367583"/>
    <w:rsid w:val="00367B72"/>
    <w:rsid w:val="00367BA7"/>
    <w:rsid w:val="00367D09"/>
    <w:rsid w:val="00367DE8"/>
    <w:rsid w:val="0037045C"/>
    <w:rsid w:val="003709F7"/>
    <w:rsid w:val="00370AE0"/>
    <w:rsid w:val="00370C16"/>
    <w:rsid w:val="00370E03"/>
    <w:rsid w:val="00370E16"/>
    <w:rsid w:val="00370E90"/>
    <w:rsid w:val="00371028"/>
    <w:rsid w:val="0037170C"/>
    <w:rsid w:val="00371D1F"/>
    <w:rsid w:val="0037201F"/>
    <w:rsid w:val="00372EF0"/>
    <w:rsid w:val="003732EA"/>
    <w:rsid w:val="0037356D"/>
    <w:rsid w:val="00373572"/>
    <w:rsid w:val="003737DA"/>
    <w:rsid w:val="00373978"/>
    <w:rsid w:val="00373CD7"/>
    <w:rsid w:val="003740F7"/>
    <w:rsid w:val="0037416A"/>
    <w:rsid w:val="00374354"/>
    <w:rsid w:val="00374465"/>
    <w:rsid w:val="00374616"/>
    <w:rsid w:val="00374942"/>
    <w:rsid w:val="00374BD8"/>
    <w:rsid w:val="00374CD9"/>
    <w:rsid w:val="00374F8A"/>
    <w:rsid w:val="0037577A"/>
    <w:rsid w:val="00375B01"/>
    <w:rsid w:val="00376343"/>
    <w:rsid w:val="0037697F"/>
    <w:rsid w:val="00376A6F"/>
    <w:rsid w:val="00376AEE"/>
    <w:rsid w:val="00376C25"/>
    <w:rsid w:val="00376DEB"/>
    <w:rsid w:val="00376E9F"/>
    <w:rsid w:val="0037732B"/>
    <w:rsid w:val="0037737A"/>
    <w:rsid w:val="0037786F"/>
    <w:rsid w:val="003779C1"/>
    <w:rsid w:val="00377AD2"/>
    <w:rsid w:val="00377C72"/>
    <w:rsid w:val="00380414"/>
    <w:rsid w:val="00380416"/>
    <w:rsid w:val="00380419"/>
    <w:rsid w:val="00380478"/>
    <w:rsid w:val="00380DFE"/>
    <w:rsid w:val="00380FAA"/>
    <w:rsid w:val="00381857"/>
    <w:rsid w:val="00381A9A"/>
    <w:rsid w:val="00381B5E"/>
    <w:rsid w:val="00381E04"/>
    <w:rsid w:val="0038202C"/>
    <w:rsid w:val="00382347"/>
    <w:rsid w:val="00382387"/>
    <w:rsid w:val="003826A0"/>
    <w:rsid w:val="00382B7A"/>
    <w:rsid w:val="00383235"/>
    <w:rsid w:val="003836C8"/>
    <w:rsid w:val="00383787"/>
    <w:rsid w:val="00383B3E"/>
    <w:rsid w:val="00383DCB"/>
    <w:rsid w:val="00384397"/>
    <w:rsid w:val="003845D4"/>
    <w:rsid w:val="003848E9"/>
    <w:rsid w:val="003848FA"/>
    <w:rsid w:val="00384B50"/>
    <w:rsid w:val="00384BE4"/>
    <w:rsid w:val="00384C33"/>
    <w:rsid w:val="00384EAB"/>
    <w:rsid w:val="00384FEF"/>
    <w:rsid w:val="00385263"/>
    <w:rsid w:val="00385594"/>
    <w:rsid w:val="00385797"/>
    <w:rsid w:val="003858E7"/>
    <w:rsid w:val="00385AA5"/>
    <w:rsid w:val="00385C19"/>
    <w:rsid w:val="00386009"/>
    <w:rsid w:val="00386388"/>
    <w:rsid w:val="003863C9"/>
    <w:rsid w:val="00386595"/>
    <w:rsid w:val="0038660D"/>
    <w:rsid w:val="00386A48"/>
    <w:rsid w:val="00386B08"/>
    <w:rsid w:val="0038700C"/>
    <w:rsid w:val="0038717F"/>
    <w:rsid w:val="00387364"/>
    <w:rsid w:val="00387901"/>
    <w:rsid w:val="003879AA"/>
    <w:rsid w:val="00387B17"/>
    <w:rsid w:val="00387BAB"/>
    <w:rsid w:val="00387EC7"/>
    <w:rsid w:val="00390794"/>
    <w:rsid w:val="0039096D"/>
    <w:rsid w:val="00391430"/>
    <w:rsid w:val="00391A96"/>
    <w:rsid w:val="00391F3D"/>
    <w:rsid w:val="00391F52"/>
    <w:rsid w:val="00391F70"/>
    <w:rsid w:val="00391F7B"/>
    <w:rsid w:val="00392537"/>
    <w:rsid w:val="00392B31"/>
    <w:rsid w:val="00392B64"/>
    <w:rsid w:val="00392C58"/>
    <w:rsid w:val="00393134"/>
    <w:rsid w:val="003937FD"/>
    <w:rsid w:val="00393820"/>
    <w:rsid w:val="00393C9C"/>
    <w:rsid w:val="00393F92"/>
    <w:rsid w:val="00393FC3"/>
    <w:rsid w:val="0039419F"/>
    <w:rsid w:val="0039420F"/>
    <w:rsid w:val="003942F2"/>
    <w:rsid w:val="00394839"/>
    <w:rsid w:val="003949D7"/>
    <w:rsid w:val="00394BE5"/>
    <w:rsid w:val="00394C63"/>
    <w:rsid w:val="0039502F"/>
    <w:rsid w:val="0039517F"/>
    <w:rsid w:val="0039556E"/>
    <w:rsid w:val="00395629"/>
    <w:rsid w:val="003957F2"/>
    <w:rsid w:val="003958EF"/>
    <w:rsid w:val="00395A96"/>
    <w:rsid w:val="00395ED8"/>
    <w:rsid w:val="003964DD"/>
    <w:rsid w:val="00396628"/>
    <w:rsid w:val="003969DF"/>
    <w:rsid w:val="00397336"/>
    <w:rsid w:val="003975F4"/>
    <w:rsid w:val="0039779B"/>
    <w:rsid w:val="003977FB"/>
    <w:rsid w:val="00397F9E"/>
    <w:rsid w:val="003A033E"/>
    <w:rsid w:val="003A0420"/>
    <w:rsid w:val="003A07C7"/>
    <w:rsid w:val="003A0CEC"/>
    <w:rsid w:val="003A0DD4"/>
    <w:rsid w:val="003A1059"/>
    <w:rsid w:val="003A11EC"/>
    <w:rsid w:val="003A14AB"/>
    <w:rsid w:val="003A19B7"/>
    <w:rsid w:val="003A1EE3"/>
    <w:rsid w:val="003A25D4"/>
    <w:rsid w:val="003A2603"/>
    <w:rsid w:val="003A2719"/>
    <w:rsid w:val="003A27D3"/>
    <w:rsid w:val="003A2B7D"/>
    <w:rsid w:val="003A2F86"/>
    <w:rsid w:val="003A354D"/>
    <w:rsid w:val="003A362E"/>
    <w:rsid w:val="003A38C5"/>
    <w:rsid w:val="003A39B6"/>
    <w:rsid w:val="003A46D7"/>
    <w:rsid w:val="003A4863"/>
    <w:rsid w:val="003A50C1"/>
    <w:rsid w:val="003A5328"/>
    <w:rsid w:val="003A56AF"/>
    <w:rsid w:val="003A593F"/>
    <w:rsid w:val="003A5C1A"/>
    <w:rsid w:val="003A5D20"/>
    <w:rsid w:val="003A5D89"/>
    <w:rsid w:val="003A5F4E"/>
    <w:rsid w:val="003A5F65"/>
    <w:rsid w:val="003A6471"/>
    <w:rsid w:val="003A66C1"/>
    <w:rsid w:val="003A6961"/>
    <w:rsid w:val="003A6A19"/>
    <w:rsid w:val="003A6D63"/>
    <w:rsid w:val="003A7C32"/>
    <w:rsid w:val="003B02D1"/>
    <w:rsid w:val="003B04B8"/>
    <w:rsid w:val="003B09B5"/>
    <w:rsid w:val="003B0A94"/>
    <w:rsid w:val="003B0AE1"/>
    <w:rsid w:val="003B0DB8"/>
    <w:rsid w:val="003B0E5B"/>
    <w:rsid w:val="003B0F7D"/>
    <w:rsid w:val="003B14F1"/>
    <w:rsid w:val="003B1914"/>
    <w:rsid w:val="003B1B2C"/>
    <w:rsid w:val="003B1DCA"/>
    <w:rsid w:val="003B21ED"/>
    <w:rsid w:val="003B26D2"/>
    <w:rsid w:val="003B2AB6"/>
    <w:rsid w:val="003B2D5B"/>
    <w:rsid w:val="003B2E18"/>
    <w:rsid w:val="003B2F76"/>
    <w:rsid w:val="003B2FF2"/>
    <w:rsid w:val="003B3121"/>
    <w:rsid w:val="003B32BC"/>
    <w:rsid w:val="003B3414"/>
    <w:rsid w:val="003B3520"/>
    <w:rsid w:val="003B3727"/>
    <w:rsid w:val="003B3738"/>
    <w:rsid w:val="003B3783"/>
    <w:rsid w:val="003B3A51"/>
    <w:rsid w:val="003B3D04"/>
    <w:rsid w:val="003B3D49"/>
    <w:rsid w:val="003B3FDC"/>
    <w:rsid w:val="003B4617"/>
    <w:rsid w:val="003B46F1"/>
    <w:rsid w:val="003B490B"/>
    <w:rsid w:val="003B4B27"/>
    <w:rsid w:val="003B4DEC"/>
    <w:rsid w:val="003B4E11"/>
    <w:rsid w:val="003B4E61"/>
    <w:rsid w:val="003B529D"/>
    <w:rsid w:val="003B5628"/>
    <w:rsid w:val="003B5704"/>
    <w:rsid w:val="003B57EE"/>
    <w:rsid w:val="003B58B2"/>
    <w:rsid w:val="003B592B"/>
    <w:rsid w:val="003B5A3C"/>
    <w:rsid w:val="003B5ACF"/>
    <w:rsid w:val="003B5DBF"/>
    <w:rsid w:val="003B6138"/>
    <w:rsid w:val="003B63F9"/>
    <w:rsid w:val="003B6404"/>
    <w:rsid w:val="003B684A"/>
    <w:rsid w:val="003B6BA2"/>
    <w:rsid w:val="003B706F"/>
    <w:rsid w:val="003B7AEE"/>
    <w:rsid w:val="003B7BB2"/>
    <w:rsid w:val="003B7BBF"/>
    <w:rsid w:val="003C0156"/>
    <w:rsid w:val="003C08E1"/>
    <w:rsid w:val="003C0D6C"/>
    <w:rsid w:val="003C0E1D"/>
    <w:rsid w:val="003C0E93"/>
    <w:rsid w:val="003C0FCA"/>
    <w:rsid w:val="003C10A1"/>
    <w:rsid w:val="003C1163"/>
    <w:rsid w:val="003C14C9"/>
    <w:rsid w:val="003C1848"/>
    <w:rsid w:val="003C1914"/>
    <w:rsid w:val="003C1E22"/>
    <w:rsid w:val="003C1F3D"/>
    <w:rsid w:val="003C2224"/>
    <w:rsid w:val="003C2251"/>
    <w:rsid w:val="003C2302"/>
    <w:rsid w:val="003C2500"/>
    <w:rsid w:val="003C2939"/>
    <w:rsid w:val="003C2ADD"/>
    <w:rsid w:val="003C2C9C"/>
    <w:rsid w:val="003C2FA5"/>
    <w:rsid w:val="003C3558"/>
    <w:rsid w:val="003C37CF"/>
    <w:rsid w:val="003C3B50"/>
    <w:rsid w:val="003C3BAD"/>
    <w:rsid w:val="003C3D85"/>
    <w:rsid w:val="003C3F64"/>
    <w:rsid w:val="003C40DD"/>
    <w:rsid w:val="003C4179"/>
    <w:rsid w:val="003C4872"/>
    <w:rsid w:val="003C4B55"/>
    <w:rsid w:val="003C4D84"/>
    <w:rsid w:val="003C551A"/>
    <w:rsid w:val="003C5DA3"/>
    <w:rsid w:val="003C5DC3"/>
    <w:rsid w:val="003C631D"/>
    <w:rsid w:val="003C6585"/>
    <w:rsid w:val="003C65B8"/>
    <w:rsid w:val="003C6B62"/>
    <w:rsid w:val="003C6CF2"/>
    <w:rsid w:val="003C721E"/>
    <w:rsid w:val="003C731C"/>
    <w:rsid w:val="003C7382"/>
    <w:rsid w:val="003C74D2"/>
    <w:rsid w:val="003C7B7D"/>
    <w:rsid w:val="003D0049"/>
    <w:rsid w:val="003D010F"/>
    <w:rsid w:val="003D01F0"/>
    <w:rsid w:val="003D0253"/>
    <w:rsid w:val="003D0360"/>
    <w:rsid w:val="003D036B"/>
    <w:rsid w:val="003D037F"/>
    <w:rsid w:val="003D05C9"/>
    <w:rsid w:val="003D0BB1"/>
    <w:rsid w:val="003D0F1A"/>
    <w:rsid w:val="003D0FA7"/>
    <w:rsid w:val="003D1475"/>
    <w:rsid w:val="003D200A"/>
    <w:rsid w:val="003D2525"/>
    <w:rsid w:val="003D263B"/>
    <w:rsid w:val="003D2FF8"/>
    <w:rsid w:val="003D31BF"/>
    <w:rsid w:val="003D3316"/>
    <w:rsid w:val="003D3517"/>
    <w:rsid w:val="003D3520"/>
    <w:rsid w:val="003D3821"/>
    <w:rsid w:val="003D3899"/>
    <w:rsid w:val="003D39F3"/>
    <w:rsid w:val="003D3CDD"/>
    <w:rsid w:val="003D3F5B"/>
    <w:rsid w:val="003D3FCC"/>
    <w:rsid w:val="003D404D"/>
    <w:rsid w:val="003D44F6"/>
    <w:rsid w:val="003D554E"/>
    <w:rsid w:val="003D5638"/>
    <w:rsid w:val="003D5895"/>
    <w:rsid w:val="003D5AB0"/>
    <w:rsid w:val="003D5AF0"/>
    <w:rsid w:val="003D6387"/>
    <w:rsid w:val="003D6473"/>
    <w:rsid w:val="003D6E24"/>
    <w:rsid w:val="003D6EE2"/>
    <w:rsid w:val="003D6F7B"/>
    <w:rsid w:val="003D71F4"/>
    <w:rsid w:val="003D727C"/>
    <w:rsid w:val="003D7411"/>
    <w:rsid w:val="003D79E2"/>
    <w:rsid w:val="003D7A8E"/>
    <w:rsid w:val="003E00B7"/>
    <w:rsid w:val="003E094A"/>
    <w:rsid w:val="003E0CBF"/>
    <w:rsid w:val="003E1002"/>
    <w:rsid w:val="003E1122"/>
    <w:rsid w:val="003E119A"/>
    <w:rsid w:val="003E16C7"/>
    <w:rsid w:val="003E18C7"/>
    <w:rsid w:val="003E1933"/>
    <w:rsid w:val="003E19DB"/>
    <w:rsid w:val="003E1A99"/>
    <w:rsid w:val="003E1F22"/>
    <w:rsid w:val="003E2010"/>
    <w:rsid w:val="003E2067"/>
    <w:rsid w:val="003E230E"/>
    <w:rsid w:val="003E242E"/>
    <w:rsid w:val="003E2670"/>
    <w:rsid w:val="003E2886"/>
    <w:rsid w:val="003E289E"/>
    <w:rsid w:val="003E334B"/>
    <w:rsid w:val="003E36C6"/>
    <w:rsid w:val="003E3764"/>
    <w:rsid w:val="003E489D"/>
    <w:rsid w:val="003E4908"/>
    <w:rsid w:val="003E492A"/>
    <w:rsid w:val="003E4BD9"/>
    <w:rsid w:val="003E4ED2"/>
    <w:rsid w:val="003E4F9C"/>
    <w:rsid w:val="003E50CA"/>
    <w:rsid w:val="003E51DC"/>
    <w:rsid w:val="003E5307"/>
    <w:rsid w:val="003E54EA"/>
    <w:rsid w:val="003E5594"/>
    <w:rsid w:val="003E5D83"/>
    <w:rsid w:val="003E5EF7"/>
    <w:rsid w:val="003E60CF"/>
    <w:rsid w:val="003E60DB"/>
    <w:rsid w:val="003E61DE"/>
    <w:rsid w:val="003E6251"/>
    <w:rsid w:val="003E6AF8"/>
    <w:rsid w:val="003E6C0B"/>
    <w:rsid w:val="003E6FF4"/>
    <w:rsid w:val="003E76AA"/>
    <w:rsid w:val="003E76D5"/>
    <w:rsid w:val="003E7A6E"/>
    <w:rsid w:val="003E7DA6"/>
    <w:rsid w:val="003E7F64"/>
    <w:rsid w:val="003F0435"/>
    <w:rsid w:val="003F0B2D"/>
    <w:rsid w:val="003F0FC1"/>
    <w:rsid w:val="003F0FC5"/>
    <w:rsid w:val="003F14C9"/>
    <w:rsid w:val="003F1CB6"/>
    <w:rsid w:val="003F228F"/>
    <w:rsid w:val="003F229F"/>
    <w:rsid w:val="003F23F1"/>
    <w:rsid w:val="003F264C"/>
    <w:rsid w:val="003F2C80"/>
    <w:rsid w:val="003F2D67"/>
    <w:rsid w:val="003F2FA8"/>
    <w:rsid w:val="003F3439"/>
    <w:rsid w:val="003F3551"/>
    <w:rsid w:val="003F35DA"/>
    <w:rsid w:val="003F3897"/>
    <w:rsid w:val="003F3D37"/>
    <w:rsid w:val="003F3F1D"/>
    <w:rsid w:val="003F4340"/>
    <w:rsid w:val="003F47A5"/>
    <w:rsid w:val="003F47F0"/>
    <w:rsid w:val="003F49EA"/>
    <w:rsid w:val="003F4B6E"/>
    <w:rsid w:val="003F4EF0"/>
    <w:rsid w:val="003F505D"/>
    <w:rsid w:val="003F51E1"/>
    <w:rsid w:val="003F5661"/>
    <w:rsid w:val="003F590B"/>
    <w:rsid w:val="003F67BE"/>
    <w:rsid w:val="003F6A21"/>
    <w:rsid w:val="00400367"/>
    <w:rsid w:val="0040050B"/>
    <w:rsid w:val="0040075C"/>
    <w:rsid w:val="0040076A"/>
    <w:rsid w:val="00400C99"/>
    <w:rsid w:val="0040106C"/>
    <w:rsid w:val="0040124A"/>
    <w:rsid w:val="0040174A"/>
    <w:rsid w:val="0040193B"/>
    <w:rsid w:val="00401AC0"/>
    <w:rsid w:val="00401DEA"/>
    <w:rsid w:val="00401F4B"/>
    <w:rsid w:val="00401FB2"/>
    <w:rsid w:val="0040206A"/>
    <w:rsid w:val="004022E0"/>
    <w:rsid w:val="0040237A"/>
    <w:rsid w:val="004024B1"/>
    <w:rsid w:val="00402735"/>
    <w:rsid w:val="00402775"/>
    <w:rsid w:val="00402793"/>
    <w:rsid w:val="00402971"/>
    <w:rsid w:val="00403437"/>
    <w:rsid w:val="004036C8"/>
    <w:rsid w:val="004037BF"/>
    <w:rsid w:val="00403A72"/>
    <w:rsid w:val="00403D5B"/>
    <w:rsid w:val="004040E6"/>
    <w:rsid w:val="00404208"/>
    <w:rsid w:val="0040424A"/>
    <w:rsid w:val="00404F6B"/>
    <w:rsid w:val="00405398"/>
    <w:rsid w:val="004053D3"/>
    <w:rsid w:val="004055AA"/>
    <w:rsid w:val="00405A21"/>
    <w:rsid w:val="00405F26"/>
    <w:rsid w:val="0040618D"/>
    <w:rsid w:val="004063C2"/>
    <w:rsid w:val="004067E8"/>
    <w:rsid w:val="00406948"/>
    <w:rsid w:val="00406BCC"/>
    <w:rsid w:val="00406E90"/>
    <w:rsid w:val="00406FF2"/>
    <w:rsid w:val="00407006"/>
    <w:rsid w:val="0040702D"/>
    <w:rsid w:val="00407070"/>
    <w:rsid w:val="004072A4"/>
    <w:rsid w:val="00407357"/>
    <w:rsid w:val="0040763F"/>
    <w:rsid w:val="004101D0"/>
    <w:rsid w:val="00410548"/>
    <w:rsid w:val="004106BF"/>
    <w:rsid w:val="004106D7"/>
    <w:rsid w:val="004107F5"/>
    <w:rsid w:val="00410AF6"/>
    <w:rsid w:val="00411108"/>
    <w:rsid w:val="00411471"/>
    <w:rsid w:val="00411BF7"/>
    <w:rsid w:val="00411D07"/>
    <w:rsid w:val="00412050"/>
    <w:rsid w:val="0041219A"/>
    <w:rsid w:val="00412A05"/>
    <w:rsid w:val="00412ED8"/>
    <w:rsid w:val="00413743"/>
    <w:rsid w:val="00413756"/>
    <w:rsid w:val="004137F0"/>
    <w:rsid w:val="00413931"/>
    <w:rsid w:val="004139E5"/>
    <w:rsid w:val="00413A25"/>
    <w:rsid w:val="00414810"/>
    <w:rsid w:val="0041483C"/>
    <w:rsid w:val="004148EC"/>
    <w:rsid w:val="00414D9B"/>
    <w:rsid w:val="00414E29"/>
    <w:rsid w:val="00414E7F"/>
    <w:rsid w:val="00414EA7"/>
    <w:rsid w:val="004152C1"/>
    <w:rsid w:val="00415402"/>
    <w:rsid w:val="00415693"/>
    <w:rsid w:val="0041584B"/>
    <w:rsid w:val="004163AD"/>
    <w:rsid w:val="0041640A"/>
    <w:rsid w:val="00416683"/>
    <w:rsid w:val="0041679A"/>
    <w:rsid w:val="00416D6B"/>
    <w:rsid w:val="00416D7E"/>
    <w:rsid w:val="004172EA"/>
    <w:rsid w:val="00417434"/>
    <w:rsid w:val="00417A3A"/>
    <w:rsid w:val="00417D29"/>
    <w:rsid w:val="0042021B"/>
    <w:rsid w:val="00420458"/>
    <w:rsid w:val="004205BD"/>
    <w:rsid w:val="004206FD"/>
    <w:rsid w:val="0042075A"/>
    <w:rsid w:val="00420FFE"/>
    <w:rsid w:val="0042153F"/>
    <w:rsid w:val="00421813"/>
    <w:rsid w:val="00421960"/>
    <w:rsid w:val="00421A22"/>
    <w:rsid w:val="00421C4C"/>
    <w:rsid w:val="004229BD"/>
    <w:rsid w:val="00422AA7"/>
    <w:rsid w:val="00422BCC"/>
    <w:rsid w:val="00422C3A"/>
    <w:rsid w:val="004233AB"/>
    <w:rsid w:val="00423F88"/>
    <w:rsid w:val="00423FCE"/>
    <w:rsid w:val="004245B5"/>
    <w:rsid w:val="00424733"/>
    <w:rsid w:val="00424853"/>
    <w:rsid w:val="00424B27"/>
    <w:rsid w:val="00424C25"/>
    <w:rsid w:val="0042527F"/>
    <w:rsid w:val="00425526"/>
    <w:rsid w:val="00425A27"/>
    <w:rsid w:val="00425A45"/>
    <w:rsid w:val="00425FF2"/>
    <w:rsid w:val="004265B4"/>
    <w:rsid w:val="00426B29"/>
    <w:rsid w:val="00426DE6"/>
    <w:rsid w:val="00426EB7"/>
    <w:rsid w:val="00426FFB"/>
    <w:rsid w:val="00427504"/>
    <w:rsid w:val="0042759F"/>
    <w:rsid w:val="00427782"/>
    <w:rsid w:val="00427BF8"/>
    <w:rsid w:val="00427EFC"/>
    <w:rsid w:val="004302CE"/>
    <w:rsid w:val="0043039E"/>
    <w:rsid w:val="00430413"/>
    <w:rsid w:val="004305A7"/>
    <w:rsid w:val="0043090D"/>
    <w:rsid w:val="00430D5C"/>
    <w:rsid w:val="00430F2D"/>
    <w:rsid w:val="00430FF3"/>
    <w:rsid w:val="00431047"/>
    <w:rsid w:val="00431056"/>
    <w:rsid w:val="004312F9"/>
    <w:rsid w:val="004314EA"/>
    <w:rsid w:val="004315C1"/>
    <w:rsid w:val="00431B84"/>
    <w:rsid w:val="00431CC3"/>
    <w:rsid w:val="0043232B"/>
    <w:rsid w:val="004323A3"/>
    <w:rsid w:val="00432B7D"/>
    <w:rsid w:val="004330F0"/>
    <w:rsid w:val="004331A8"/>
    <w:rsid w:val="0043351B"/>
    <w:rsid w:val="0043372B"/>
    <w:rsid w:val="004338AD"/>
    <w:rsid w:val="00433A32"/>
    <w:rsid w:val="00433DA4"/>
    <w:rsid w:val="00434012"/>
    <w:rsid w:val="00434472"/>
    <w:rsid w:val="004347E8"/>
    <w:rsid w:val="004348C8"/>
    <w:rsid w:val="00434958"/>
    <w:rsid w:val="004352CA"/>
    <w:rsid w:val="0043546C"/>
    <w:rsid w:val="00435699"/>
    <w:rsid w:val="00435A31"/>
    <w:rsid w:val="004365D9"/>
    <w:rsid w:val="004366E8"/>
    <w:rsid w:val="004366EF"/>
    <w:rsid w:val="00436CD0"/>
    <w:rsid w:val="00436D87"/>
    <w:rsid w:val="00436DF6"/>
    <w:rsid w:val="00437924"/>
    <w:rsid w:val="00437D85"/>
    <w:rsid w:val="00437E32"/>
    <w:rsid w:val="00437E64"/>
    <w:rsid w:val="004401BC"/>
    <w:rsid w:val="0044021D"/>
    <w:rsid w:val="00440382"/>
    <w:rsid w:val="00440470"/>
    <w:rsid w:val="0044098A"/>
    <w:rsid w:val="00440AD4"/>
    <w:rsid w:val="00440C2A"/>
    <w:rsid w:val="00440D0B"/>
    <w:rsid w:val="00440EB4"/>
    <w:rsid w:val="004413A7"/>
    <w:rsid w:val="00441D7C"/>
    <w:rsid w:val="0044201F"/>
    <w:rsid w:val="004425F6"/>
    <w:rsid w:val="004427A4"/>
    <w:rsid w:val="00442845"/>
    <w:rsid w:val="0044285B"/>
    <w:rsid w:val="0044297A"/>
    <w:rsid w:val="00442CA1"/>
    <w:rsid w:val="00442DF6"/>
    <w:rsid w:val="004432FD"/>
    <w:rsid w:val="004434A2"/>
    <w:rsid w:val="004436E3"/>
    <w:rsid w:val="00443824"/>
    <w:rsid w:val="00443992"/>
    <w:rsid w:val="00443A73"/>
    <w:rsid w:val="00443F68"/>
    <w:rsid w:val="00443FC3"/>
    <w:rsid w:val="0044405B"/>
    <w:rsid w:val="004440D2"/>
    <w:rsid w:val="0044419E"/>
    <w:rsid w:val="0044479A"/>
    <w:rsid w:val="004448BF"/>
    <w:rsid w:val="00444C57"/>
    <w:rsid w:val="00445252"/>
    <w:rsid w:val="00445329"/>
    <w:rsid w:val="0044550B"/>
    <w:rsid w:val="004456A9"/>
    <w:rsid w:val="00445723"/>
    <w:rsid w:val="00445FB3"/>
    <w:rsid w:val="00445FCB"/>
    <w:rsid w:val="004460FC"/>
    <w:rsid w:val="00446111"/>
    <w:rsid w:val="00446198"/>
    <w:rsid w:val="00446C05"/>
    <w:rsid w:val="00446D08"/>
    <w:rsid w:val="004472C5"/>
    <w:rsid w:val="004472F1"/>
    <w:rsid w:val="004474AB"/>
    <w:rsid w:val="00450311"/>
    <w:rsid w:val="00450963"/>
    <w:rsid w:val="00450A4F"/>
    <w:rsid w:val="00450F0D"/>
    <w:rsid w:val="00451002"/>
    <w:rsid w:val="004515AA"/>
    <w:rsid w:val="0045183C"/>
    <w:rsid w:val="00451857"/>
    <w:rsid w:val="004518D9"/>
    <w:rsid w:val="004519FF"/>
    <w:rsid w:val="004522A6"/>
    <w:rsid w:val="0045427A"/>
    <w:rsid w:val="00454BFD"/>
    <w:rsid w:val="004551FB"/>
    <w:rsid w:val="004558D5"/>
    <w:rsid w:val="00455DB7"/>
    <w:rsid w:val="00455EF7"/>
    <w:rsid w:val="004564AA"/>
    <w:rsid w:val="0045691F"/>
    <w:rsid w:val="00456DDB"/>
    <w:rsid w:val="00457001"/>
    <w:rsid w:val="00457552"/>
    <w:rsid w:val="00457D54"/>
    <w:rsid w:val="004600D2"/>
    <w:rsid w:val="0046017A"/>
    <w:rsid w:val="0046047C"/>
    <w:rsid w:val="0046062D"/>
    <w:rsid w:val="00460B33"/>
    <w:rsid w:val="00460D19"/>
    <w:rsid w:val="00460D8A"/>
    <w:rsid w:val="0046130D"/>
    <w:rsid w:val="004618A3"/>
    <w:rsid w:val="00461D59"/>
    <w:rsid w:val="00462827"/>
    <w:rsid w:val="0046290D"/>
    <w:rsid w:val="0046294E"/>
    <w:rsid w:val="0046318B"/>
    <w:rsid w:val="004631A3"/>
    <w:rsid w:val="00463353"/>
    <w:rsid w:val="00463540"/>
    <w:rsid w:val="004636C2"/>
    <w:rsid w:val="00463BBD"/>
    <w:rsid w:val="004643F4"/>
    <w:rsid w:val="00464527"/>
    <w:rsid w:val="004647EE"/>
    <w:rsid w:val="004649C3"/>
    <w:rsid w:val="00464B3C"/>
    <w:rsid w:val="00464C1E"/>
    <w:rsid w:val="00464E07"/>
    <w:rsid w:val="00464F2E"/>
    <w:rsid w:val="004650E7"/>
    <w:rsid w:val="00465454"/>
    <w:rsid w:val="00465459"/>
    <w:rsid w:val="0046568C"/>
    <w:rsid w:val="00465725"/>
    <w:rsid w:val="0046581B"/>
    <w:rsid w:val="004661BA"/>
    <w:rsid w:val="0046632C"/>
    <w:rsid w:val="00466A69"/>
    <w:rsid w:val="00466B72"/>
    <w:rsid w:val="00466BDD"/>
    <w:rsid w:val="00466D7C"/>
    <w:rsid w:val="0046712E"/>
    <w:rsid w:val="00467259"/>
    <w:rsid w:val="00467307"/>
    <w:rsid w:val="00467841"/>
    <w:rsid w:val="00467EB3"/>
    <w:rsid w:val="0047031C"/>
    <w:rsid w:val="004705AC"/>
    <w:rsid w:val="00470627"/>
    <w:rsid w:val="00470E44"/>
    <w:rsid w:val="0047137B"/>
    <w:rsid w:val="004715E8"/>
    <w:rsid w:val="0047160B"/>
    <w:rsid w:val="00471AA8"/>
    <w:rsid w:val="00471BBC"/>
    <w:rsid w:val="00471ED0"/>
    <w:rsid w:val="004720D6"/>
    <w:rsid w:val="00472459"/>
    <w:rsid w:val="004729DA"/>
    <w:rsid w:val="00473080"/>
    <w:rsid w:val="00473330"/>
    <w:rsid w:val="00473ABF"/>
    <w:rsid w:val="00473F2F"/>
    <w:rsid w:val="00474142"/>
    <w:rsid w:val="0047456F"/>
    <w:rsid w:val="004745CD"/>
    <w:rsid w:val="004746F1"/>
    <w:rsid w:val="004748A2"/>
    <w:rsid w:val="00474CC1"/>
    <w:rsid w:val="00474D90"/>
    <w:rsid w:val="00475164"/>
    <w:rsid w:val="00475195"/>
    <w:rsid w:val="00475204"/>
    <w:rsid w:val="00475B9E"/>
    <w:rsid w:val="00475C1C"/>
    <w:rsid w:val="00475E9B"/>
    <w:rsid w:val="0047651B"/>
    <w:rsid w:val="004765F8"/>
    <w:rsid w:val="00476C7A"/>
    <w:rsid w:val="00476EF2"/>
    <w:rsid w:val="00476FF1"/>
    <w:rsid w:val="00477019"/>
    <w:rsid w:val="0047748A"/>
    <w:rsid w:val="00477570"/>
    <w:rsid w:val="004775DC"/>
    <w:rsid w:val="00477A20"/>
    <w:rsid w:val="00477BF8"/>
    <w:rsid w:val="00477CE1"/>
    <w:rsid w:val="00477DE5"/>
    <w:rsid w:val="004800E1"/>
    <w:rsid w:val="00480475"/>
    <w:rsid w:val="004806DA"/>
    <w:rsid w:val="00480706"/>
    <w:rsid w:val="00480917"/>
    <w:rsid w:val="00481156"/>
    <w:rsid w:val="0048199F"/>
    <w:rsid w:val="00481E30"/>
    <w:rsid w:val="0048246B"/>
    <w:rsid w:val="00482A27"/>
    <w:rsid w:val="00482B88"/>
    <w:rsid w:val="00482D9F"/>
    <w:rsid w:val="0048300F"/>
    <w:rsid w:val="00483373"/>
    <w:rsid w:val="0048363D"/>
    <w:rsid w:val="004836B6"/>
    <w:rsid w:val="00483A03"/>
    <w:rsid w:val="00483A52"/>
    <w:rsid w:val="00483D87"/>
    <w:rsid w:val="00483FE8"/>
    <w:rsid w:val="00483FEF"/>
    <w:rsid w:val="00484105"/>
    <w:rsid w:val="00484178"/>
    <w:rsid w:val="00484547"/>
    <w:rsid w:val="00484A45"/>
    <w:rsid w:val="00484C23"/>
    <w:rsid w:val="00484D2F"/>
    <w:rsid w:val="00484D6A"/>
    <w:rsid w:val="00484ED6"/>
    <w:rsid w:val="004850EA"/>
    <w:rsid w:val="004851D6"/>
    <w:rsid w:val="0048549D"/>
    <w:rsid w:val="004854F6"/>
    <w:rsid w:val="004855D5"/>
    <w:rsid w:val="00485664"/>
    <w:rsid w:val="004857F0"/>
    <w:rsid w:val="00485833"/>
    <w:rsid w:val="0048584D"/>
    <w:rsid w:val="00485CA9"/>
    <w:rsid w:val="00485DD8"/>
    <w:rsid w:val="004867F8"/>
    <w:rsid w:val="004869CB"/>
    <w:rsid w:val="00486D31"/>
    <w:rsid w:val="00486E45"/>
    <w:rsid w:val="00487389"/>
    <w:rsid w:val="00487468"/>
    <w:rsid w:val="004877BF"/>
    <w:rsid w:val="004878C6"/>
    <w:rsid w:val="00487AF6"/>
    <w:rsid w:val="00490300"/>
    <w:rsid w:val="004904E2"/>
    <w:rsid w:val="004907B3"/>
    <w:rsid w:val="004910DB"/>
    <w:rsid w:val="00491C44"/>
    <w:rsid w:val="00491E06"/>
    <w:rsid w:val="00491E3A"/>
    <w:rsid w:val="00492658"/>
    <w:rsid w:val="004934BD"/>
    <w:rsid w:val="00493A8B"/>
    <w:rsid w:val="00493AF4"/>
    <w:rsid w:val="00493B75"/>
    <w:rsid w:val="00493C66"/>
    <w:rsid w:val="00493C6E"/>
    <w:rsid w:val="00493D2D"/>
    <w:rsid w:val="00493F60"/>
    <w:rsid w:val="0049448C"/>
    <w:rsid w:val="004944AA"/>
    <w:rsid w:val="004945DE"/>
    <w:rsid w:val="004948F6"/>
    <w:rsid w:val="004949A3"/>
    <w:rsid w:val="00494B81"/>
    <w:rsid w:val="00494F72"/>
    <w:rsid w:val="00495CDB"/>
    <w:rsid w:val="00495D15"/>
    <w:rsid w:val="00495DC4"/>
    <w:rsid w:val="00496007"/>
    <w:rsid w:val="00496065"/>
    <w:rsid w:val="004960EF"/>
    <w:rsid w:val="004962A9"/>
    <w:rsid w:val="004969B0"/>
    <w:rsid w:val="0049735D"/>
    <w:rsid w:val="0049737E"/>
    <w:rsid w:val="00497846"/>
    <w:rsid w:val="00497873"/>
    <w:rsid w:val="00497CDA"/>
    <w:rsid w:val="004A0750"/>
    <w:rsid w:val="004A079B"/>
    <w:rsid w:val="004A0C07"/>
    <w:rsid w:val="004A0CDB"/>
    <w:rsid w:val="004A1179"/>
    <w:rsid w:val="004A13D9"/>
    <w:rsid w:val="004A1A61"/>
    <w:rsid w:val="004A1C11"/>
    <w:rsid w:val="004A20C6"/>
    <w:rsid w:val="004A2453"/>
    <w:rsid w:val="004A29A1"/>
    <w:rsid w:val="004A2CC1"/>
    <w:rsid w:val="004A2E70"/>
    <w:rsid w:val="004A30BD"/>
    <w:rsid w:val="004A3180"/>
    <w:rsid w:val="004A34A7"/>
    <w:rsid w:val="004A3615"/>
    <w:rsid w:val="004A38A1"/>
    <w:rsid w:val="004A3F41"/>
    <w:rsid w:val="004A4267"/>
    <w:rsid w:val="004A47BA"/>
    <w:rsid w:val="004A4876"/>
    <w:rsid w:val="004A4D4D"/>
    <w:rsid w:val="004A4F9C"/>
    <w:rsid w:val="004A50C8"/>
    <w:rsid w:val="004A5157"/>
    <w:rsid w:val="004A53D2"/>
    <w:rsid w:val="004A55F7"/>
    <w:rsid w:val="004A56D0"/>
    <w:rsid w:val="004A5831"/>
    <w:rsid w:val="004A58A6"/>
    <w:rsid w:val="004A58ED"/>
    <w:rsid w:val="004A5930"/>
    <w:rsid w:val="004A5F97"/>
    <w:rsid w:val="004A61AF"/>
    <w:rsid w:val="004A6476"/>
    <w:rsid w:val="004A6745"/>
    <w:rsid w:val="004A69C3"/>
    <w:rsid w:val="004A707F"/>
    <w:rsid w:val="004A7131"/>
    <w:rsid w:val="004A7166"/>
    <w:rsid w:val="004A75F8"/>
    <w:rsid w:val="004A7803"/>
    <w:rsid w:val="004B012E"/>
    <w:rsid w:val="004B09EA"/>
    <w:rsid w:val="004B0B82"/>
    <w:rsid w:val="004B0DB2"/>
    <w:rsid w:val="004B0EA6"/>
    <w:rsid w:val="004B1017"/>
    <w:rsid w:val="004B10F8"/>
    <w:rsid w:val="004B118A"/>
    <w:rsid w:val="004B12FE"/>
    <w:rsid w:val="004B1421"/>
    <w:rsid w:val="004B159A"/>
    <w:rsid w:val="004B18BE"/>
    <w:rsid w:val="004B1997"/>
    <w:rsid w:val="004B1AE0"/>
    <w:rsid w:val="004B1C64"/>
    <w:rsid w:val="004B1C96"/>
    <w:rsid w:val="004B208F"/>
    <w:rsid w:val="004B215A"/>
    <w:rsid w:val="004B241B"/>
    <w:rsid w:val="004B28DD"/>
    <w:rsid w:val="004B2EDF"/>
    <w:rsid w:val="004B2F1A"/>
    <w:rsid w:val="004B31A5"/>
    <w:rsid w:val="004B3603"/>
    <w:rsid w:val="004B3B05"/>
    <w:rsid w:val="004B3DE6"/>
    <w:rsid w:val="004B4042"/>
    <w:rsid w:val="004B406A"/>
    <w:rsid w:val="004B43B6"/>
    <w:rsid w:val="004B4E6E"/>
    <w:rsid w:val="004B5332"/>
    <w:rsid w:val="004B55B5"/>
    <w:rsid w:val="004B56AB"/>
    <w:rsid w:val="004B5834"/>
    <w:rsid w:val="004B594E"/>
    <w:rsid w:val="004B59BA"/>
    <w:rsid w:val="004B5C42"/>
    <w:rsid w:val="004B5F2E"/>
    <w:rsid w:val="004B63D1"/>
    <w:rsid w:val="004B66DA"/>
    <w:rsid w:val="004B6D90"/>
    <w:rsid w:val="004B6DDB"/>
    <w:rsid w:val="004B6E66"/>
    <w:rsid w:val="004B6F97"/>
    <w:rsid w:val="004B6FC7"/>
    <w:rsid w:val="004B714B"/>
    <w:rsid w:val="004B740F"/>
    <w:rsid w:val="004B7504"/>
    <w:rsid w:val="004B76CD"/>
    <w:rsid w:val="004B7977"/>
    <w:rsid w:val="004B7C73"/>
    <w:rsid w:val="004B7F43"/>
    <w:rsid w:val="004C0E54"/>
    <w:rsid w:val="004C0FBC"/>
    <w:rsid w:val="004C10F2"/>
    <w:rsid w:val="004C142C"/>
    <w:rsid w:val="004C1604"/>
    <w:rsid w:val="004C19BA"/>
    <w:rsid w:val="004C2208"/>
    <w:rsid w:val="004C24DE"/>
    <w:rsid w:val="004C256F"/>
    <w:rsid w:val="004C270A"/>
    <w:rsid w:val="004C2B71"/>
    <w:rsid w:val="004C2BB2"/>
    <w:rsid w:val="004C2EF6"/>
    <w:rsid w:val="004C313A"/>
    <w:rsid w:val="004C354C"/>
    <w:rsid w:val="004C392C"/>
    <w:rsid w:val="004C3B6E"/>
    <w:rsid w:val="004C3C94"/>
    <w:rsid w:val="004C3F67"/>
    <w:rsid w:val="004C4113"/>
    <w:rsid w:val="004C4317"/>
    <w:rsid w:val="004C447F"/>
    <w:rsid w:val="004C4617"/>
    <w:rsid w:val="004C48D5"/>
    <w:rsid w:val="004C4FBB"/>
    <w:rsid w:val="004C5068"/>
    <w:rsid w:val="004C5125"/>
    <w:rsid w:val="004C54D2"/>
    <w:rsid w:val="004C5852"/>
    <w:rsid w:val="004C5D07"/>
    <w:rsid w:val="004C5E86"/>
    <w:rsid w:val="004C5E9C"/>
    <w:rsid w:val="004C5F89"/>
    <w:rsid w:val="004C5FF1"/>
    <w:rsid w:val="004C60A7"/>
    <w:rsid w:val="004C6246"/>
    <w:rsid w:val="004C6736"/>
    <w:rsid w:val="004C68DE"/>
    <w:rsid w:val="004C6BC0"/>
    <w:rsid w:val="004C6F31"/>
    <w:rsid w:val="004C7060"/>
    <w:rsid w:val="004C711A"/>
    <w:rsid w:val="004C727A"/>
    <w:rsid w:val="004C7397"/>
    <w:rsid w:val="004C75A3"/>
    <w:rsid w:val="004D003A"/>
    <w:rsid w:val="004D00FE"/>
    <w:rsid w:val="004D0107"/>
    <w:rsid w:val="004D04CC"/>
    <w:rsid w:val="004D0811"/>
    <w:rsid w:val="004D0817"/>
    <w:rsid w:val="004D0869"/>
    <w:rsid w:val="004D09D4"/>
    <w:rsid w:val="004D0A88"/>
    <w:rsid w:val="004D160D"/>
    <w:rsid w:val="004D17BA"/>
    <w:rsid w:val="004D1C96"/>
    <w:rsid w:val="004D20C1"/>
    <w:rsid w:val="004D2292"/>
    <w:rsid w:val="004D23C8"/>
    <w:rsid w:val="004D2606"/>
    <w:rsid w:val="004D2DE6"/>
    <w:rsid w:val="004D2E35"/>
    <w:rsid w:val="004D33F6"/>
    <w:rsid w:val="004D3F0D"/>
    <w:rsid w:val="004D4657"/>
    <w:rsid w:val="004D4D49"/>
    <w:rsid w:val="004D4F6E"/>
    <w:rsid w:val="004D5197"/>
    <w:rsid w:val="004D52AB"/>
    <w:rsid w:val="004D53A0"/>
    <w:rsid w:val="004D5401"/>
    <w:rsid w:val="004D5420"/>
    <w:rsid w:val="004D54BB"/>
    <w:rsid w:val="004D55F1"/>
    <w:rsid w:val="004D581E"/>
    <w:rsid w:val="004D5FD6"/>
    <w:rsid w:val="004D6785"/>
    <w:rsid w:val="004D67E7"/>
    <w:rsid w:val="004D6C57"/>
    <w:rsid w:val="004D720A"/>
    <w:rsid w:val="004D72A6"/>
    <w:rsid w:val="004D76D0"/>
    <w:rsid w:val="004D784A"/>
    <w:rsid w:val="004D79A4"/>
    <w:rsid w:val="004D7F06"/>
    <w:rsid w:val="004E00CA"/>
    <w:rsid w:val="004E048F"/>
    <w:rsid w:val="004E0750"/>
    <w:rsid w:val="004E075E"/>
    <w:rsid w:val="004E07A0"/>
    <w:rsid w:val="004E08D6"/>
    <w:rsid w:val="004E09D2"/>
    <w:rsid w:val="004E0CD1"/>
    <w:rsid w:val="004E0D09"/>
    <w:rsid w:val="004E0EAD"/>
    <w:rsid w:val="004E1328"/>
    <w:rsid w:val="004E1444"/>
    <w:rsid w:val="004E188B"/>
    <w:rsid w:val="004E1BDB"/>
    <w:rsid w:val="004E1F48"/>
    <w:rsid w:val="004E2642"/>
    <w:rsid w:val="004E29B1"/>
    <w:rsid w:val="004E2C88"/>
    <w:rsid w:val="004E2D4C"/>
    <w:rsid w:val="004E2F1E"/>
    <w:rsid w:val="004E3042"/>
    <w:rsid w:val="004E33AF"/>
    <w:rsid w:val="004E3500"/>
    <w:rsid w:val="004E3628"/>
    <w:rsid w:val="004E3DCE"/>
    <w:rsid w:val="004E3FB4"/>
    <w:rsid w:val="004E44DE"/>
    <w:rsid w:val="004E4854"/>
    <w:rsid w:val="004E5126"/>
    <w:rsid w:val="004E5610"/>
    <w:rsid w:val="004E5613"/>
    <w:rsid w:val="004E5AE1"/>
    <w:rsid w:val="004E5E78"/>
    <w:rsid w:val="004E65A1"/>
    <w:rsid w:val="004E6602"/>
    <w:rsid w:val="004E6E00"/>
    <w:rsid w:val="004E7316"/>
    <w:rsid w:val="004E77AE"/>
    <w:rsid w:val="004E7899"/>
    <w:rsid w:val="004E7947"/>
    <w:rsid w:val="004E7AB2"/>
    <w:rsid w:val="004E7B9E"/>
    <w:rsid w:val="004E7E4D"/>
    <w:rsid w:val="004F047B"/>
    <w:rsid w:val="004F07AF"/>
    <w:rsid w:val="004F0962"/>
    <w:rsid w:val="004F09A9"/>
    <w:rsid w:val="004F0CCF"/>
    <w:rsid w:val="004F0D87"/>
    <w:rsid w:val="004F14D6"/>
    <w:rsid w:val="004F1765"/>
    <w:rsid w:val="004F1788"/>
    <w:rsid w:val="004F1DAB"/>
    <w:rsid w:val="004F2221"/>
    <w:rsid w:val="004F24EB"/>
    <w:rsid w:val="004F259C"/>
    <w:rsid w:val="004F2960"/>
    <w:rsid w:val="004F2A8A"/>
    <w:rsid w:val="004F33DF"/>
    <w:rsid w:val="004F38A2"/>
    <w:rsid w:val="004F38FE"/>
    <w:rsid w:val="004F3C33"/>
    <w:rsid w:val="004F41BA"/>
    <w:rsid w:val="004F4343"/>
    <w:rsid w:val="004F4BCA"/>
    <w:rsid w:val="004F4F21"/>
    <w:rsid w:val="004F5290"/>
    <w:rsid w:val="004F52E2"/>
    <w:rsid w:val="004F5390"/>
    <w:rsid w:val="004F554A"/>
    <w:rsid w:val="004F589C"/>
    <w:rsid w:val="004F595B"/>
    <w:rsid w:val="004F5ADE"/>
    <w:rsid w:val="004F5ECF"/>
    <w:rsid w:val="004F6117"/>
    <w:rsid w:val="004F65E7"/>
    <w:rsid w:val="004F696D"/>
    <w:rsid w:val="004F6EDD"/>
    <w:rsid w:val="004F75ED"/>
    <w:rsid w:val="004F781C"/>
    <w:rsid w:val="004F7F75"/>
    <w:rsid w:val="0050008E"/>
    <w:rsid w:val="0050009C"/>
    <w:rsid w:val="005001DC"/>
    <w:rsid w:val="005005C4"/>
    <w:rsid w:val="0050075E"/>
    <w:rsid w:val="005011C6"/>
    <w:rsid w:val="00501240"/>
    <w:rsid w:val="00501472"/>
    <w:rsid w:val="00501588"/>
    <w:rsid w:val="005015DA"/>
    <w:rsid w:val="005018FB"/>
    <w:rsid w:val="00501B2C"/>
    <w:rsid w:val="00501C70"/>
    <w:rsid w:val="00502275"/>
    <w:rsid w:val="00502CBE"/>
    <w:rsid w:val="005033FA"/>
    <w:rsid w:val="005033FB"/>
    <w:rsid w:val="005036CE"/>
    <w:rsid w:val="00503EF3"/>
    <w:rsid w:val="00504314"/>
    <w:rsid w:val="00504349"/>
    <w:rsid w:val="00504649"/>
    <w:rsid w:val="0050494D"/>
    <w:rsid w:val="00504A0A"/>
    <w:rsid w:val="00504A3B"/>
    <w:rsid w:val="00504FAE"/>
    <w:rsid w:val="00505045"/>
    <w:rsid w:val="00505684"/>
    <w:rsid w:val="00505748"/>
    <w:rsid w:val="00505B41"/>
    <w:rsid w:val="00505B9B"/>
    <w:rsid w:val="00505CD3"/>
    <w:rsid w:val="00505E4D"/>
    <w:rsid w:val="0050611D"/>
    <w:rsid w:val="0050654D"/>
    <w:rsid w:val="00506C92"/>
    <w:rsid w:val="00507503"/>
    <w:rsid w:val="0050781B"/>
    <w:rsid w:val="00507B99"/>
    <w:rsid w:val="00507BCA"/>
    <w:rsid w:val="00507CD9"/>
    <w:rsid w:val="00507F8D"/>
    <w:rsid w:val="00510D5D"/>
    <w:rsid w:val="00510DDD"/>
    <w:rsid w:val="005110AB"/>
    <w:rsid w:val="0051135D"/>
    <w:rsid w:val="00511D4C"/>
    <w:rsid w:val="00511E22"/>
    <w:rsid w:val="00511F4E"/>
    <w:rsid w:val="00512483"/>
    <w:rsid w:val="005124B2"/>
    <w:rsid w:val="005124E7"/>
    <w:rsid w:val="005124F4"/>
    <w:rsid w:val="005127DA"/>
    <w:rsid w:val="0051287E"/>
    <w:rsid w:val="005128C5"/>
    <w:rsid w:val="00512B15"/>
    <w:rsid w:val="00512B68"/>
    <w:rsid w:val="00512FCB"/>
    <w:rsid w:val="00513031"/>
    <w:rsid w:val="005130D3"/>
    <w:rsid w:val="0051346F"/>
    <w:rsid w:val="005137F4"/>
    <w:rsid w:val="00513888"/>
    <w:rsid w:val="00513AF2"/>
    <w:rsid w:val="00513C79"/>
    <w:rsid w:val="00513F89"/>
    <w:rsid w:val="00514842"/>
    <w:rsid w:val="00514861"/>
    <w:rsid w:val="00514A4E"/>
    <w:rsid w:val="00514F9F"/>
    <w:rsid w:val="005152AA"/>
    <w:rsid w:val="005153A7"/>
    <w:rsid w:val="00515432"/>
    <w:rsid w:val="00515543"/>
    <w:rsid w:val="00515C00"/>
    <w:rsid w:val="00515CAD"/>
    <w:rsid w:val="0051602F"/>
    <w:rsid w:val="0051631C"/>
    <w:rsid w:val="005164B9"/>
    <w:rsid w:val="00516A6A"/>
    <w:rsid w:val="005171EC"/>
    <w:rsid w:val="005172A3"/>
    <w:rsid w:val="00517687"/>
    <w:rsid w:val="0051771D"/>
    <w:rsid w:val="00517787"/>
    <w:rsid w:val="005177AE"/>
    <w:rsid w:val="00517C1F"/>
    <w:rsid w:val="00517E42"/>
    <w:rsid w:val="0052018D"/>
    <w:rsid w:val="00520233"/>
    <w:rsid w:val="005204B6"/>
    <w:rsid w:val="0052057D"/>
    <w:rsid w:val="00520684"/>
    <w:rsid w:val="00520812"/>
    <w:rsid w:val="00520AA6"/>
    <w:rsid w:val="00520BB2"/>
    <w:rsid w:val="00521273"/>
    <w:rsid w:val="005213D6"/>
    <w:rsid w:val="005218DD"/>
    <w:rsid w:val="00521B07"/>
    <w:rsid w:val="00521C3C"/>
    <w:rsid w:val="005220BA"/>
    <w:rsid w:val="00522688"/>
    <w:rsid w:val="0052290B"/>
    <w:rsid w:val="00522E0C"/>
    <w:rsid w:val="00523257"/>
    <w:rsid w:val="0052381B"/>
    <w:rsid w:val="00523CBC"/>
    <w:rsid w:val="00523E71"/>
    <w:rsid w:val="00523F4A"/>
    <w:rsid w:val="00523F8C"/>
    <w:rsid w:val="005240F2"/>
    <w:rsid w:val="005242DA"/>
    <w:rsid w:val="00524584"/>
    <w:rsid w:val="00524992"/>
    <w:rsid w:val="00524B6C"/>
    <w:rsid w:val="00524C1E"/>
    <w:rsid w:val="00524C65"/>
    <w:rsid w:val="0052507D"/>
    <w:rsid w:val="0052557C"/>
    <w:rsid w:val="00525891"/>
    <w:rsid w:val="00525D42"/>
    <w:rsid w:val="0052609E"/>
    <w:rsid w:val="005261EE"/>
    <w:rsid w:val="0052628F"/>
    <w:rsid w:val="00526464"/>
    <w:rsid w:val="00526A3F"/>
    <w:rsid w:val="00526DAF"/>
    <w:rsid w:val="00526EDA"/>
    <w:rsid w:val="005272CF"/>
    <w:rsid w:val="0052754F"/>
    <w:rsid w:val="005276AC"/>
    <w:rsid w:val="005276F9"/>
    <w:rsid w:val="00527CEB"/>
    <w:rsid w:val="00530049"/>
    <w:rsid w:val="005300AE"/>
    <w:rsid w:val="005303DD"/>
    <w:rsid w:val="005305D8"/>
    <w:rsid w:val="005307F5"/>
    <w:rsid w:val="00530C33"/>
    <w:rsid w:val="00530E4A"/>
    <w:rsid w:val="005315A8"/>
    <w:rsid w:val="0053163C"/>
    <w:rsid w:val="0053178C"/>
    <w:rsid w:val="00531F41"/>
    <w:rsid w:val="005320D4"/>
    <w:rsid w:val="005322D0"/>
    <w:rsid w:val="0053235D"/>
    <w:rsid w:val="00532449"/>
    <w:rsid w:val="00532C70"/>
    <w:rsid w:val="00532FF8"/>
    <w:rsid w:val="005335AE"/>
    <w:rsid w:val="00533964"/>
    <w:rsid w:val="00533EE9"/>
    <w:rsid w:val="00533EF1"/>
    <w:rsid w:val="00533F08"/>
    <w:rsid w:val="0053447B"/>
    <w:rsid w:val="00534833"/>
    <w:rsid w:val="0053486C"/>
    <w:rsid w:val="00534C09"/>
    <w:rsid w:val="00534C17"/>
    <w:rsid w:val="00534E74"/>
    <w:rsid w:val="00534F32"/>
    <w:rsid w:val="005355C9"/>
    <w:rsid w:val="0053574D"/>
    <w:rsid w:val="00535AF7"/>
    <w:rsid w:val="00535B7D"/>
    <w:rsid w:val="00535CC3"/>
    <w:rsid w:val="00535EDF"/>
    <w:rsid w:val="00536AA9"/>
    <w:rsid w:val="00536D4F"/>
    <w:rsid w:val="00536F2D"/>
    <w:rsid w:val="005370F3"/>
    <w:rsid w:val="0053738D"/>
    <w:rsid w:val="005377E5"/>
    <w:rsid w:val="005378F3"/>
    <w:rsid w:val="00537965"/>
    <w:rsid w:val="00537BEE"/>
    <w:rsid w:val="00537DDF"/>
    <w:rsid w:val="00537E59"/>
    <w:rsid w:val="00537E9E"/>
    <w:rsid w:val="00540126"/>
    <w:rsid w:val="0054019F"/>
    <w:rsid w:val="00540200"/>
    <w:rsid w:val="00540475"/>
    <w:rsid w:val="005406B9"/>
    <w:rsid w:val="0054084A"/>
    <w:rsid w:val="005408FB"/>
    <w:rsid w:val="00540A8C"/>
    <w:rsid w:val="005416B4"/>
    <w:rsid w:val="005417E0"/>
    <w:rsid w:val="00541C37"/>
    <w:rsid w:val="00541E26"/>
    <w:rsid w:val="00541ECB"/>
    <w:rsid w:val="0054278F"/>
    <w:rsid w:val="00542915"/>
    <w:rsid w:val="00542BD5"/>
    <w:rsid w:val="00542FF8"/>
    <w:rsid w:val="0054305C"/>
    <w:rsid w:val="0054305F"/>
    <w:rsid w:val="00543106"/>
    <w:rsid w:val="0054418A"/>
    <w:rsid w:val="0054444A"/>
    <w:rsid w:val="005448C8"/>
    <w:rsid w:val="00544B61"/>
    <w:rsid w:val="00544FC1"/>
    <w:rsid w:val="0054508B"/>
    <w:rsid w:val="005453A1"/>
    <w:rsid w:val="005455B1"/>
    <w:rsid w:val="0054587C"/>
    <w:rsid w:val="00545ADB"/>
    <w:rsid w:val="00545C3E"/>
    <w:rsid w:val="005462AD"/>
    <w:rsid w:val="00546863"/>
    <w:rsid w:val="005468B2"/>
    <w:rsid w:val="005468D2"/>
    <w:rsid w:val="00546B2C"/>
    <w:rsid w:val="00546D36"/>
    <w:rsid w:val="005470C8"/>
    <w:rsid w:val="0054745B"/>
    <w:rsid w:val="005474C8"/>
    <w:rsid w:val="00547C06"/>
    <w:rsid w:val="00547C7D"/>
    <w:rsid w:val="00547ECA"/>
    <w:rsid w:val="00550647"/>
    <w:rsid w:val="00550819"/>
    <w:rsid w:val="0055098B"/>
    <w:rsid w:val="00551181"/>
    <w:rsid w:val="005511FA"/>
    <w:rsid w:val="005512ED"/>
    <w:rsid w:val="005519D3"/>
    <w:rsid w:val="00551C3C"/>
    <w:rsid w:val="00552EDD"/>
    <w:rsid w:val="00552F02"/>
    <w:rsid w:val="00552F4F"/>
    <w:rsid w:val="005531D2"/>
    <w:rsid w:val="00553920"/>
    <w:rsid w:val="00553D2F"/>
    <w:rsid w:val="00553FCD"/>
    <w:rsid w:val="0055408F"/>
    <w:rsid w:val="005542EB"/>
    <w:rsid w:val="00554536"/>
    <w:rsid w:val="00554A0A"/>
    <w:rsid w:val="00555180"/>
    <w:rsid w:val="00555AA8"/>
    <w:rsid w:val="00555B03"/>
    <w:rsid w:val="00555C20"/>
    <w:rsid w:val="005560E3"/>
    <w:rsid w:val="00556268"/>
    <w:rsid w:val="00556302"/>
    <w:rsid w:val="005563B9"/>
    <w:rsid w:val="0055684C"/>
    <w:rsid w:val="00556935"/>
    <w:rsid w:val="005569CC"/>
    <w:rsid w:val="00556BAE"/>
    <w:rsid w:val="00556BB8"/>
    <w:rsid w:val="00556C49"/>
    <w:rsid w:val="005570DE"/>
    <w:rsid w:val="0055739A"/>
    <w:rsid w:val="0055740E"/>
    <w:rsid w:val="00557659"/>
    <w:rsid w:val="005576FB"/>
    <w:rsid w:val="00557A6B"/>
    <w:rsid w:val="00557D11"/>
    <w:rsid w:val="00557EDF"/>
    <w:rsid w:val="0056022E"/>
    <w:rsid w:val="0056036D"/>
    <w:rsid w:val="00560395"/>
    <w:rsid w:val="005603AD"/>
    <w:rsid w:val="00560603"/>
    <w:rsid w:val="005606EB"/>
    <w:rsid w:val="005609A1"/>
    <w:rsid w:val="00560E01"/>
    <w:rsid w:val="005611E5"/>
    <w:rsid w:val="005614CC"/>
    <w:rsid w:val="00561C06"/>
    <w:rsid w:val="00561C32"/>
    <w:rsid w:val="00561CE5"/>
    <w:rsid w:val="00561F99"/>
    <w:rsid w:val="00561FA6"/>
    <w:rsid w:val="00562ADF"/>
    <w:rsid w:val="00563000"/>
    <w:rsid w:val="00563469"/>
    <w:rsid w:val="005634F4"/>
    <w:rsid w:val="00563725"/>
    <w:rsid w:val="005637A3"/>
    <w:rsid w:val="00563D98"/>
    <w:rsid w:val="00564241"/>
    <w:rsid w:val="00564995"/>
    <w:rsid w:val="00564D0F"/>
    <w:rsid w:val="00565832"/>
    <w:rsid w:val="005658AB"/>
    <w:rsid w:val="00565A15"/>
    <w:rsid w:val="00565DD6"/>
    <w:rsid w:val="00565F39"/>
    <w:rsid w:val="00565FCD"/>
    <w:rsid w:val="005660E5"/>
    <w:rsid w:val="0056615E"/>
    <w:rsid w:val="00566257"/>
    <w:rsid w:val="005666BD"/>
    <w:rsid w:val="00566AA7"/>
    <w:rsid w:val="0056727A"/>
    <w:rsid w:val="0056729B"/>
    <w:rsid w:val="00567627"/>
    <w:rsid w:val="005676BB"/>
    <w:rsid w:val="00567927"/>
    <w:rsid w:val="00567F20"/>
    <w:rsid w:val="00567FE7"/>
    <w:rsid w:val="00570084"/>
    <w:rsid w:val="00570109"/>
    <w:rsid w:val="00570219"/>
    <w:rsid w:val="00570581"/>
    <w:rsid w:val="00570A07"/>
    <w:rsid w:val="0057107F"/>
    <w:rsid w:val="00571945"/>
    <w:rsid w:val="00571A74"/>
    <w:rsid w:val="00571CF4"/>
    <w:rsid w:val="005720B5"/>
    <w:rsid w:val="00572207"/>
    <w:rsid w:val="00572DC7"/>
    <w:rsid w:val="0057309E"/>
    <w:rsid w:val="00573456"/>
    <w:rsid w:val="0057349D"/>
    <w:rsid w:val="00573572"/>
    <w:rsid w:val="0057361C"/>
    <w:rsid w:val="00573B4B"/>
    <w:rsid w:val="00573B85"/>
    <w:rsid w:val="00574527"/>
    <w:rsid w:val="00574CBA"/>
    <w:rsid w:val="00574CD6"/>
    <w:rsid w:val="005759C5"/>
    <w:rsid w:val="0057606F"/>
    <w:rsid w:val="0057637E"/>
    <w:rsid w:val="0057643F"/>
    <w:rsid w:val="0057671D"/>
    <w:rsid w:val="00576FD3"/>
    <w:rsid w:val="00577434"/>
    <w:rsid w:val="00577615"/>
    <w:rsid w:val="00577A28"/>
    <w:rsid w:val="00577D2E"/>
    <w:rsid w:val="00580951"/>
    <w:rsid w:val="00580E27"/>
    <w:rsid w:val="005813AA"/>
    <w:rsid w:val="00581A85"/>
    <w:rsid w:val="00581CC2"/>
    <w:rsid w:val="00582089"/>
    <w:rsid w:val="00582254"/>
    <w:rsid w:val="005822AA"/>
    <w:rsid w:val="0058239D"/>
    <w:rsid w:val="005823DD"/>
    <w:rsid w:val="005827ED"/>
    <w:rsid w:val="00582DA3"/>
    <w:rsid w:val="00582E7B"/>
    <w:rsid w:val="0058324E"/>
    <w:rsid w:val="00583632"/>
    <w:rsid w:val="00583633"/>
    <w:rsid w:val="00583723"/>
    <w:rsid w:val="00583820"/>
    <w:rsid w:val="00583885"/>
    <w:rsid w:val="005838D4"/>
    <w:rsid w:val="00583BC0"/>
    <w:rsid w:val="005842D2"/>
    <w:rsid w:val="005846E0"/>
    <w:rsid w:val="00584C98"/>
    <w:rsid w:val="00584F33"/>
    <w:rsid w:val="005850F9"/>
    <w:rsid w:val="005851FC"/>
    <w:rsid w:val="00585412"/>
    <w:rsid w:val="005854B6"/>
    <w:rsid w:val="005855AF"/>
    <w:rsid w:val="00585697"/>
    <w:rsid w:val="00585976"/>
    <w:rsid w:val="0058614A"/>
    <w:rsid w:val="0058614B"/>
    <w:rsid w:val="0058672D"/>
    <w:rsid w:val="0058699D"/>
    <w:rsid w:val="00586BF6"/>
    <w:rsid w:val="00586CCF"/>
    <w:rsid w:val="00586D41"/>
    <w:rsid w:val="0058718D"/>
    <w:rsid w:val="00587AA6"/>
    <w:rsid w:val="005909F2"/>
    <w:rsid w:val="00590CF5"/>
    <w:rsid w:val="00590F0D"/>
    <w:rsid w:val="00591099"/>
    <w:rsid w:val="005912DC"/>
    <w:rsid w:val="00591744"/>
    <w:rsid w:val="005918C8"/>
    <w:rsid w:val="00591B47"/>
    <w:rsid w:val="005922AA"/>
    <w:rsid w:val="0059291F"/>
    <w:rsid w:val="005929E3"/>
    <w:rsid w:val="00593046"/>
    <w:rsid w:val="00593BB5"/>
    <w:rsid w:val="00593DAC"/>
    <w:rsid w:val="00594200"/>
    <w:rsid w:val="005946EB"/>
    <w:rsid w:val="0059479D"/>
    <w:rsid w:val="0059483C"/>
    <w:rsid w:val="00594888"/>
    <w:rsid w:val="005952C1"/>
    <w:rsid w:val="005956CD"/>
    <w:rsid w:val="00595D83"/>
    <w:rsid w:val="00595E20"/>
    <w:rsid w:val="00596192"/>
    <w:rsid w:val="005964F5"/>
    <w:rsid w:val="005966C9"/>
    <w:rsid w:val="005966EE"/>
    <w:rsid w:val="005967FC"/>
    <w:rsid w:val="00596858"/>
    <w:rsid w:val="00596878"/>
    <w:rsid w:val="00596A70"/>
    <w:rsid w:val="00596BF9"/>
    <w:rsid w:val="005974AC"/>
    <w:rsid w:val="005976B2"/>
    <w:rsid w:val="00597905"/>
    <w:rsid w:val="00597C6A"/>
    <w:rsid w:val="005A008A"/>
    <w:rsid w:val="005A008D"/>
    <w:rsid w:val="005A0496"/>
    <w:rsid w:val="005A062C"/>
    <w:rsid w:val="005A07C1"/>
    <w:rsid w:val="005A1CBF"/>
    <w:rsid w:val="005A21A9"/>
    <w:rsid w:val="005A23E5"/>
    <w:rsid w:val="005A2671"/>
    <w:rsid w:val="005A3AC8"/>
    <w:rsid w:val="005A4105"/>
    <w:rsid w:val="005A4155"/>
    <w:rsid w:val="005A4182"/>
    <w:rsid w:val="005A4214"/>
    <w:rsid w:val="005A46E3"/>
    <w:rsid w:val="005A471D"/>
    <w:rsid w:val="005A4850"/>
    <w:rsid w:val="005A4969"/>
    <w:rsid w:val="005A4C19"/>
    <w:rsid w:val="005A4C86"/>
    <w:rsid w:val="005A4F44"/>
    <w:rsid w:val="005A4FB2"/>
    <w:rsid w:val="005A5932"/>
    <w:rsid w:val="005A5AD7"/>
    <w:rsid w:val="005A5F54"/>
    <w:rsid w:val="005A6166"/>
    <w:rsid w:val="005A6496"/>
    <w:rsid w:val="005A65F1"/>
    <w:rsid w:val="005A6977"/>
    <w:rsid w:val="005A6AE8"/>
    <w:rsid w:val="005A6D75"/>
    <w:rsid w:val="005A6EEC"/>
    <w:rsid w:val="005A6F93"/>
    <w:rsid w:val="005A7441"/>
    <w:rsid w:val="005A75C3"/>
    <w:rsid w:val="005A78AA"/>
    <w:rsid w:val="005A7A81"/>
    <w:rsid w:val="005A7F9E"/>
    <w:rsid w:val="005B02E5"/>
    <w:rsid w:val="005B09BF"/>
    <w:rsid w:val="005B0FD3"/>
    <w:rsid w:val="005B11D1"/>
    <w:rsid w:val="005B1317"/>
    <w:rsid w:val="005B1381"/>
    <w:rsid w:val="005B175E"/>
    <w:rsid w:val="005B1782"/>
    <w:rsid w:val="005B1DE1"/>
    <w:rsid w:val="005B1FC0"/>
    <w:rsid w:val="005B28DC"/>
    <w:rsid w:val="005B2B3C"/>
    <w:rsid w:val="005B2FE7"/>
    <w:rsid w:val="005B30F6"/>
    <w:rsid w:val="005B3233"/>
    <w:rsid w:val="005B387B"/>
    <w:rsid w:val="005B38EC"/>
    <w:rsid w:val="005B3C59"/>
    <w:rsid w:val="005B3CD4"/>
    <w:rsid w:val="005B4AB3"/>
    <w:rsid w:val="005B4DB7"/>
    <w:rsid w:val="005B4F6A"/>
    <w:rsid w:val="005B52DF"/>
    <w:rsid w:val="005B54B0"/>
    <w:rsid w:val="005B55F8"/>
    <w:rsid w:val="005B57AE"/>
    <w:rsid w:val="005B59FE"/>
    <w:rsid w:val="005B5C04"/>
    <w:rsid w:val="005B5CBD"/>
    <w:rsid w:val="005B60FE"/>
    <w:rsid w:val="005B61AF"/>
    <w:rsid w:val="005B63F6"/>
    <w:rsid w:val="005B65DE"/>
    <w:rsid w:val="005B6B8F"/>
    <w:rsid w:val="005B6BC0"/>
    <w:rsid w:val="005B6DB9"/>
    <w:rsid w:val="005B760C"/>
    <w:rsid w:val="005B7BC6"/>
    <w:rsid w:val="005C00DC"/>
    <w:rsid w:val="005C0610"/>
    <w:rsid w:val="005C0C3A"/>
    <w:rsid w:val="005C0CC0"/>
    <w:rsid w:val="005C0D02"/>
    <w:rsid w:val="005C1028"/>
    <w:rsid w:val="005C1AED"/>
    <w:rsid w:val="005C1B77"/>
    <w:rsid w:val="005C1C59"/>
    <w:rsid w:val="005C1DDC"/>
    <w:rsid w:val="005C1E19"/>
    <w:rsid w:val="005C1E9C"/>
    <w:rsid w:val="005C20C8"/>
    <w:rsid w:val="005C249B"/>
    <w:rsid w:val="005C27AB"/>
    <w:rsid w:val="005C2A00"/>
    <w:rsid w:val="005C2B7C"/>
    <w:rsid w:val="005C3486"/>
    <w:rsid w:val="005C37FE"/>
    <w:rsid w:val="005C3A5D"/>
    <w:rsid w:val="005C3DB4"/>
    <w:rsid w:val="005C3F16"/>
    <w:rsid w:val="005C402A"/>
    <w:rsid w:val="005C4085"/>
    <w:rsid w:val="005C4317"/>
    <w:rsid w:val="005C458C"/>
    <w:rsid w:val="005C4D71"/>
    <w:rsid w:val="005C5205"/>
    <w:rsid w:val="005C54C7"/>
    <w:rsid w:val="005C55D1"/>
    <w:rsid w:val="005C55D3"/>
    <w:rsid w:val="005C56FA"/>
    <w:rsid w:val="005C5C43"/>
    <w:rsid w:val="005C5C78"/>
    <w:rsid w:val="005C5E05"/>
    <w:rsid w:val="005C6182"/>
    <w:rsid w:val="005C6269"/>
    <w:rsid w:val="005C64F7"/>
    <w:rsid w:val="005C6C54"/>
    <w:rsid w:val="005C6E25"/>
    <w:rsid w:val="005C7465"/>
    <w:rsid w:val="005C76B9"/>
    <w:rsid w:val="005C77C6"/>
    <w:rsid w:val="005C79B5"/>
    <w:rsid w:val="005C79DB"/>
    <w:rsid w:val="005C79F5"/>
    <w:rsid w:val="005D0105"/>
    <w:rsid w:val="005D04BE"/>
    <w:rsid w:val="005D0CC8"/>
    <w:rsid w:val="005D1340"/>
    <w:rsid w:val="005D1497"/>
    <w:rsid w:val="005D160D"/>
    <w:rsid w:val="005D1787"/>
    <w:rsid w:val="005D1800"/>
    <w:rsid w:val="005D198B"/>
    <w:rsid w:val="005D1AA6"/>
    <w:rsid w:val="005D1C09"/>
    <w:rsid w:val="005D1EF6"/>
    <w:rsid w:val="005D215A"/>
    <w:rsid w:val="005D21F4"/>
    <w:rsid w:val="005D2601"/>
    <w:rsid w:val="005D2669"/>
    <w:rsid w:val="005D269D"/>
    <w:rsid w:val="005D2831"/>
    <w:rsid w:val="005D2B76"/>
    <w:rsid w:val="005D2CB6"/>
    <w:rsid w:val="005D2D74"/>
    <w:rsid w:val="005D2E4F"/>
    <w:rsid w:val="005D2FCD"/>
    <w:rsid w:val="005D380A"/>
    <w:rsid w:val="005D448D"/>
    <w:rsid w:val="005D4C58"/>
    <w:rsid w:val="005D4C67"/>
    <w:rsid w:val="005D522E"/>
    <w:rsid w:val="005D5242"/>
    <w:rsid w:val="005D60BF"/>
    <w:rsid w:val="005D623A"/>
    <w:rsid w:val="005D650B"/>
    <w:rsid w:val="005D68EF"/>
    <w:rsid w:val="005D692B"/>
    <w:rsid w:val="005D7469"/>
    <w:rsid w:val="005D74D1"/>
    <w:rsid w:val="005D7535"/>
    <w:rsid w:val="005D7634"/>
    <w:rsid w:val="005D7859"/>
    <w:rsid w:val="005D7935"/>
    <w:rsid w:val="005D7A52"/>
    <w:rsid w:val="005D7CEA"/>
    <w:rsid w:val="005E0403"/>
    <w:rsid w:val="005E046E"/>
    <w:rsid w:val="005E0C81"/>
    <w:rsid w:val="005E11DA"/>
    <w:rsid w:val="005E12C2"/>
    <w:rsid w:val="005E1416"/>
    <w:rsid w:val="005E1A25"/>
    <w:rsid w:val="005E1B8F"/>
    <w:rsid w:val="005E1D31"/>
    <w:rsid w:val="005E1DB0"/>
    <w:rsid w:val="005E1E4C"/>
    <w:rsid w:val="005E20D4"/>
    <w:rsid w:val="005E20F3"/>
    <w:rsid w:val="005E20F8"/>
    <w:rsid w:val="005E2126"/>
    <w:rsid w:val="005E21C1"/>
    <w:rsid w:val="005E2638"/>
    <w:rsid w:val="005E2731"/>
    <w:rsid w:val="005E2965"/>
    <w:rsid w:val="005E29F4"/>
    <w:rsid w:val="005E3448"/>
    <w:rsid w:val="005E3D73"/>
    <w:rsid w:val="005E3E3A"/>
    <w:rsid w:val="005E3E7E"/>
    <w:rsid w:val="005E421C"/>
    <w:rsid w:val="005E4446"/>
    <w:rsid w:val="005E450D"/>
    <w:rsid w:val="005E47C4"/>
    <w:rsid w:val="005E4D5A"/>
    <w:rsid w:val="005E4D76"/>
    <w:rsid w:val="005E5AB0"/>
    <w:rsid w:val="005E5B31"/>
    <w:rsid w:val="005E5E07"/>
    <w:rsid w:val="005E62AF"/>
    <w:rsid w:val="005E64FA"/>
    <w:rsid w:val="005E65B6"/>
    <w:rsid w:val="005E68C5"/>
    <w:rsid w:val="005E68D2"/>
    <w:rsid w:val="005E70EF"/>
    <w:rsid w:val="005E7118"/>
    <w:rsid w:val="005E7352"/>
    <w:rsid w:val="005E7995"/>
    <w:rsid w:val="005E7BEB"/>
    <w:rsid w:val="005E7D21"/>
    <w:rsid w:val="005E7E78"/>
    <w:rsid w:val="005E7F94"/>
    <w:rsid w:val="005F00E4"/>
    <w:rsid w:val="005F0614"/>
    <w:rsid w:val="005F0FC7"/>
    <w:rsid w:val="005F1481"/>
    <w:rsid w:val="005F14C3"/>
    <w:rsid w:val="005F1CDE"/>
    <w:rsid w:val="005F1D50"/>
    <w:rsid w:val="005F205B"/>
    <w:rsid w:val="005F260C"/>
    <w:rsid w:val="005F2E79"/>
    <w:rsid w:val="005F304F"/>
    <w:rsid w:val="005F3187"/>
    <w:rsid w:val="005F3858"/>
    <w:rsid w:val="005F3931"/>
    <w:rsid w:val="005F39A4"/>
    <w:rsid w:val="005F4274"/>
    <w:rsid w:val="005F4389"/>
    <w:rsid w:val="005F4801"/>
    <w:rsid w:val="005F4AD0"/>
    <w:rsid w:val="005F4C8A"/>
    <w:rsid w:val="005F4D69"/>
    <w:rsid w:val="005F4FA0"/>
    <w:rsid w:val="005F5077"/>
    <w:rsid w:val="005F514B"/>
    <w:rsid w:val="005F51AD"/>
    <w:rsid w:val="005F5418"/>
    <w:rsid w:val="005F548D"/>
    <w:rsid w:val="005F5567"/>
    <w:rsid w:val="005F5751"/>
    <w:rsid w:val="005F5A66"/>
    <w:rsid w:val="005F6120"/>
    <w:rsid w:val="005F67B9"/>
    <w:rsid w:val="005F6AE9"/>
    <w:rsid w:val="005F6F1E"/>
    <w:rsid w:val="005F7632"/>
    <w:rsid w:val="00600420"/>
    <w:rsid w:val="00600954"/>
    <w:rsid w:val="00600A8D"/>
    <w:rsid w:val="00600C5A"/>
    <w:rsid w:val="00600F93"/>
    <w:rsid w:val="006012CE"/>
    <w:rsid w:val="00601A76"/>
    <w:rsid w:val="00601A8F"/>
    <w:rsid w:val="00601B2F"/>
    <w:rsid w:val="00601C9F"/>
    <w:rsid w:val="00601D03"/>
    <w:rsid w:val="006021FC"/>
    <w:rsid w:val="006023DA"/>
    <w:rsid w:val="00602666"/>
    <w:rsid w:val="00602C57"/>
    <w:rsid w:val="00602EFC"/>
    <w:rsid w:val="00603043"/>
    <w:rsid w:val="00603316"/>
    <w:rsid w:val="0060344C"/>
    <w:rsid w:val="006034C6"/>
    <w:rsid w:val="00603750"/>
    <w:rsid w:val="00603FC9"/>
    <w:rsid w:val="006046AE"/>
    <w:rsid w:val="00604A9E"/>
    <w:rsid w:val="00604AEB"/>
    <w:rsid w:val="00604D3E"/>
    <w:rsid w:val="0060529E"/>
    <w:rsid w:val="00605539"/>
    <w:rsid w:val="00605549"/>
    <w:rsid w:val="0060583F"/>
    <w:rsid w:val="00605E04"/>
    <w:rsid w:val="0060602A"/>
    <w:rsid w:val="006060E7"/>
    <w:rsid w:val="00606143"/>
    <w:rsid w:val="0060628D"/>
    <w:rsid w:val="0060655D"/>
    <w:rsid w:val="00606DE2"/>
    <w:rsid w:val="00607328"/>
    <w:rsid w:val="006073DD"/>
    <w:rsid w:val="0060785B"/>
    <w:rsid w:val="00607AA6"/>
    <w:rsid w:val="00607E92"/>
    <w:rsid w:val="00607F38"/>
    <w:rsid w:val="00610497"/>
    <w:rsid w:val="00611435"/>
    <w:rsid w:val="006115B0"/>
    <w:rsid w:val="00611936"/>
    <w:rsid w:val="00611B4D"/>
    <w:rsid w:val="00611BE8"/>
    <w:rsid w:val="00611C19"/>
    <w:rsid w:val="006121A4"/>
    <w:rsid w:val="00612499"/>
    <w:rsid w:val="00612905"/>
    <w:rsid w:val="00612F7D"/>
    <w:rsid w:val="00613133"/>
    <w:rsid w:val="006132AB"/>
    <w:rsid w:val="00613453"/>
    <w:rsid w:val="0061386A"/>
    <w:rsid w:val="006138C6"/>
    <w:rsid w:val="00613C46"/>
    <w:rsid w:val="00613F38"/>
    <w:rsid w:val="006146AD"/>
    <w:rsid w:val="00614986"/>
    <w:rsid w:val="00614C29"/>
    <w:rsid w:val="00614D23"/>
    <w:rsid w:val="00615223"/>
    <w:rsid w:val="006157FE"/>
    <w:rsid w:val="00615AD0"/>
    <w:rsid w:val="00615CA9"/>
    <w:rsid w:val="0061605D"/>
    <w:rsid w:val="006166AA"/>
    <w:rsid w:val="00616B4E"/>
    <w:rsid w:val="006172A0"/>
    <w:rsid w:val="00617540"/>
    <w:rsid w:val="00617F49"/>
    <w:rsid w:val="00617F4E"/>
    <w:rsid w:val="00617F97"/>
    <w:rsid w:val="00620050"/>
    <w:rsid w:val="00620516"/>
    <w:rsid w:val="0062057A"/>
    <w:rsid w:val="00620784"/>
    <w:rsid w:val="0062184F"/>
    <w:rsid w:val="006219C5"/>
    <w:rsid w:val="00621D0C"/>
    <w:rsid w:val="00622053"/>
    <w:rsid w:val="0062205A"/>
    <w:rsid w:val="006222C7"/>
    <w:rsid w:val="00622B05"/>
    <w:rsid w:val="00622E72"/>
    <w:rsid w:val="00622F8F"/>
    <w:rsid w:val="00623309"/>
    <w:rsid w:val="00623436"/>
    <w:rsid w:val="00623644"/>
    <w:rsid w:val="006237B9"/>
    <w:rsid w:val="006242BE"/>
    <w:rsid w:val="006243E1"/>
    <w:rsid w:val="006248BC"/>
    <w:rsid w:val="00624AAD"/>
    <w:rsid w:val="00624C37"/>
    <w:rsid w:val="00625105"/>
    <w:rsid w:val="0062510E"/>
    <w:rsid w:val="0062522E"/>
    <w:rsid w:val="0062532B"/>
    <w:rsid w:val="006254B4"/>
    <w:rsid w:val="00625639"/>
    <w:rsid w:val="0062574B"/>
    <w:rsid w:val="0062575E"/>
    <w:rsid w:val="00625ABF"/>
    <w:rsid w:val="00625F58"/>
    <w:rsid w:val="0062641C"/>
    <w:rsid w:val="00626430"/>
    <w:rsid w:val="006269DD"/>
    <w:rsid w:val="00626A5F"/>
    <w:rsid w:val="0062756E"/>
    <w:rsid w:val="006278C9"/>
    <w:rsid w:val="00627A8C"/>
    <w:rsid w:val="00630003"/>
    <w:rsid w:val="00630302"/>
    <w:rsid w:val="00630D83"/>
    <w:rsid w:val="00630D94"/>
    <w:rsid w:val="00631059"/>
    <w:rsid w:val="00631BEB"/>
    <w:rsid w:val="00631D94"/>
    <w:rsid w:val="006320B4"/>
    <w:rsid w:val="006323DA"/>
    <w:rsid w:val="00632600"/>
    <w:rsid w:val="00632761"/>
    <w:rsid w:val="00632783"/>
    <w:rsid w:val="0063285F"/>
    <w:rsid w:val="006329A4"/>
    <w:rsid w:val="00632CDE"/>
    <w:rsid w:val="006333B4"/>
    <w:rsid w:val="006337E9"/>
    <w:rsid w:val="00633D38"/>
    <w:rsid w:val="00634251"/>
    <w:rsid w:val="00634321"/>
    <w:rsid w:val="00634904"/>
    <w:rsid w:val="00634D36"/>
    <w:rsid w:val="0063502D"/>
    <w:rsid w:val="0063588F"/>
    <w:rsid w:val="00635904"/>
    <w:rsid w:val="00635924"/>
    <w:rsid w:val="00635A91"/>
    <w:rsid w:val="006366FC"/>
    <w:rsid w:val="00636979"/>
    <w:rsid w:val="00636BA5"/>
    <w:rsid w:val="00636BDC"/>
    <w:rsid w:val="00636C63"/>
    <w:rsid w:val="00636DAD"/>
    <w:rsid w:val="00636EA9"/>
    <w:rsid w:val="00636FA8"/>
    <w:rsid w:val="00637226"/>
    <w:rsid w:val="0063724A"/>
    <w:rsid w:val="0063731D"/>
    <w:rsid w:val="0063747A"/>
    <w:rsid w:val="0063772A"/>
    <w:rsid w:val="0064015A"/>
    <w:rsid w:val="0064026E"/>
    <w:rsid w:val="00640914"/>
    <w:rsid w:val="006411B6"/>
    <w:rsid w:val="00641BA2"/>
    <w:rsid w:val="00642078"/>
    <w:rsid w:val="00642238"/>
    <w:rsid w:val="00642262"/>
    <w:rsid w:val="0064280E"/>
    <w:rsid w:val="0064295F"/>
    <w:rsid w:val="00642B22"/>
    <w:rsid w:val="006438FD"/>
    <w:rsid w:val="006441A5"/>
    <w:rsid w:val="006444B7"/>
    <w:rsid w:val="0064468A"/>
    <w:rsid w:val="00644B43"/>
    <w:rsid w:val="00644DB6"/>
    <w:rsid w:val="00645007"/>
    <w:rsid w:val="00645033"/>
    <w:rsid w:val="006450B0"/>
    <w:rsid w:val="006450BD"/>
    <w:rsid w:val="00645191"/>
    <w:rsid w:val="006452F5"/>
    <w:rsid w:val="0064531A"/>
    <w:rsid w:val="00645B49"/>
    <w:rsid w:val="00646255"/>
    <w:rsid w:val="0064629F"/>
    <w:rsid w:val="006464F7"/>
    <w:rsid w:val="006466F4"/>
    <w:rsid w:val="006467F6"/>
    <w:rsid w:val="00646832"/>
    <w:rsid w:val="006474D2"/>
    <w:rsid w:val="00650259"/>
    <w:rsid w:val="0065048D"/>
    <w:rsid w:val="0065056C"/>
    <w:rsid w:val="0065057E"/>
    <w:rsid w:val="00650604"/>
    <w:rsid w:val="00650DF8"/>
    <w:rsid w:val="00650E32"/>
    <w:rsid w:val="00650FEC"/>
    <w:rsid w:val="006512A0"/>
    <w:rsid w:val="0065157E"/>
    <w:rsid w:val="00651727"/>
    <w:rsid w:val="0065195D"/>
    <w:rsid w:val="006520F3"/>
    <w:rsid w:val="0065237B"/>
    <w:rsid w:val="00652B86"/>
    <w:rsid w:val="00652D94"/>
    <w:rsid w:val="00652E03"/>
    <w:rsid w:val="00652E5B"/>
    <w:rsid w:val="00652F26"/>
    <w:rsid w:val="00652FC8"/>
    <w:rsid w:val="006530DB"/>
    <w:rsid w:val="00653805"/>
    <w:rsid w:val="0065383B"/>
    <w:rsid w:val="00653A26"/>
    <w:rsid w:val="00653A7C"/>
    <w:rsid w:val="00653E42"/>
    <w:rsid w:val="00653E93"/>
    <w:rsid w:val="0065428B"/>
    <w:rsid w:val="00654308"/>
    <w:rsid w:val="00654C0D"/>
    <w:rsid w:val="00654D65"/>
    <w:rsid w:val="00655015"/>
    <w:rsid w:val="00655149"/>
    <w:rsid w:val="00655649"/>
    <w:rsid w:val="006556BE"/>
    <w:rsid w:val="00655A36"/>
    <w:rsid w:val="00655F81"/>
    <w:rsid w:val="0065667D"/>
    <w:rsid w:val="00656897"/>
    <w:rsid w:val="0065697D"/>
    <w:rsid w:val="00656CB9"/>
    <w:rsid w:val="00656DC4"/>
    <w:rsid w:val="00657324"/>
    <w:rsid w:val="0065740C"/>
    <w:rsid w:val="006575C5"/>
    <w:rsid w:val="006577BD"/>
    <w:rsid w:val="00657C21"/>
    <w:rsid w:val="00657EEF"/>
    <w:rsid w:val="006602E2"/>
    <w:rsid w:val="0066091C"/>
    <w:rsid w:val="006609B5"/>
    <w:rsid w:val="00660C00"/>
    <w:rsid w:val="00660DED"/>
    <w:rsid w:val="00661474"/>
    <w:rsid w:val="0066182A"/>
    <w:rsid w:val="00661986"/>
    <w:rsid w:val="00661C9F"/>
    <w:rsid w:val="00661D40"/>
    <w:rsid w:val="006622C4"/>
    <w:rsid w:val="0066270E"/>
    <w:rsid w:val="0066289F"/>
    <w:rsid w:val="00662943"/>
    <w:rsid w:val="006629C7"/>
    <w:rsid w:val="00662DA8"/>
    <w:rsid w:val="00663090"/>
    <w:rsid w:val="0066323C"/>
    <w:rsid w:val="00663402"/>
    <w:rsid w:val="00663436"/>
    <w:rsid w:val="006635B0"/>
    <w:rsid w:val="006636F2"/>
    <w:rsid w:val="00663D62"/>
    <w:rsid w:val="00663DDF"/>
    <w:rsid w:val="00663E10"/>
    <w:rsid w:val="00664319"/>
    <w:rsid w:val="006649BF"/>
    <w:rsid w:val="00664A31"/>
    <w:rsid w:val="00664EB4"/>
    <w:rsid w:val="006652E0"/>
    <w:rsid w:val="00665B09"/>
    <w:rsid w:val="00666792"/>
    <w:rsid w:val="0066690E"/>
    <w:rsid w:val="00666C2D"/>
    <w:rsid w:val="00666C57"/>
    <w:rsid w:val="00666DBA"/>
    <w:rsid w:val="00666F42"/>
    <w:rsid w:val="006670BD"/>
    <w:rsid w:val="00667246"/>
    <w:rsid w:val="006676CE"/>
    <w:rsid w:val="00667E40"/>
    <w:rsid w:val="006712B5"/>
    <w:rsid w:val="006714B6"/>
    <w:rsid w:val="00671664"/>
    <w:rsid w:val="00671824"/>
    <w:rsid w:val="00671B3B"/>
    <w:rsid w:val="00671D66"/>
    <w:rsid w:val="00671E73"/>
    <w:rsid w:val="00671FAC"/>
    <w:rsid w:val="00672037"/>
    <w:rsid w:val="006725B6"/>
    <w:rsid w:val="00672892"/>
    <w:rsid w:val="00672962"/>
    <w:rsid w:val="00672974"/>
    <w:rsid w:val="00672B1F"/>
    <w:rsid w:val="00672BEC"/>
    <w:rsid w:val="00672CF0"/>
    <w:rsid w:val="00672E99"/>
    <w:rsid w:val="00673371"/>
    <w:rsid w:val="006734D9"/>
    <w:rsid w:val="0067395C"/>
    <w:rsid w:val="00673C1C"/>
    <w:rsid w:val="00673C35"/>
    <w:rsid w:val="00673C8C"/>
    <w:rsid w:val="00673D4B"/>
    <w:rsid w:val="00673D57"/>
    <w:rsid w:val="00673E47"/>
    <w:rsid w:val="006740DB"/>
    <w:rsid w:val="006741B2"/>
    <w:rsid w:val="00674238"/>
    <w:rsid w:val="0067433D"/>
    <w:rsid w:val="0067490E"/>
    <w:rsid w:val="00674ACA"/>
    <w:rsid w:val="00674D26"/>
    <w:rsid w:val="0067536B"/>
    <w:rsid w:val="00675A1A"/>
    <w:rsid w:val="00675DF6"/>
    <w:rsid w:val="00675E0E"/>
    <w:rsid w:val="006764F1"/>
    <w:rsid w:val="006767F2"/>
    <w:rsid w:val="00676DAF"/>
    <w:rsid w:val="00676F90"/>
    <w:rsid w:val="00676FC8"/>
    <w:rsid w:val="0067709C"/>
    <w:rsid w:val="00677116"/>
    <w:rsid w:val="0067739A"/>
    <w:rsid w:val="00677498"/>
    <w:rsid w:val="0067757A"/>
    <w:rsid w:val="0067794E"/>
    <w:rsid w:val="00677B57"/>
    <w:rsid w:val="00677C23"/>
    <w:rsid w:val="00677C30"/>
    <w:rsid w:val="00677D68"/>
    <w:rsid w:val="00677FF9"/>
    <w:rsid w:val="00680098"/>
    <w:rsid w:val="00680196"/>
    <w:rsid w:val="006801C5"/>
    <w:rsid w:val="0068026F"/>
    <w:rsid w:val="0068028C"/>
    <w:rsid w:val="006803C0"/>
    <w:rsid w:val="0068042F"/>
    <w:rsid w:val="00680532"/>
    <w:rsid w:val="0068068E"/>
    <w:rsid w:val="006808FC"/>
    <w:rsid w:val="00680FF7"/>
    <w:rsid w:val="006810C7"/>
    <w:rsid w:val="006814E9"/>
    <w:rsid w:val="00681643"/>
    <w:rsid w:val="0068167A"/>
    <w:rsid w:val="00681ACC"/>
    <w:rsid w:val="00681D78"/>
    <w:rsid w:val="00682AAE"/>
    <w:rsid w:val="00682CC3"/>
    <w:rsid w:val="00683381"/>
    <w:rsid w:val="00683759"/>
    <w:rsid w:val="00683ACF"/>
    <w:rsid w:val="0068426C"/>
    <w:rsid w:val="00684396"/>
    <w:rsid w:val="00684938"/>
    <w:rsid w:val="00684A82"/>
    <w:rsid w:val="00684C25"/>
    <w:rsid w:val="00684F53"/>
    <w:rsid w:val="00684F89"/>
    <w:rsid w:val="00685151"/>
    <w:rsid w:val="006853F3"/>
    <w:rsid w:val="00685450"/>
    <w:rsid w:val="00685515"/>
    <w:rsid w:val="00685639"/>
    <w:rsid w:val="006857E8"/>
    <w:rsid w:val="0068581B"/>
    <w:rsid w:val="00685945"/>
    <w:rsid w:val="006859F8"/>
    <w:rsid w:val="00685BEE"/>
    <w:rsid w:val="00685D36"/>
    <w:rsid w:val="00685E7D"/>
    <w:rsid w:val="006860C6"/>
    <w:rsid w:val="00686444"/>
    <w:rsid w:val="006867E2"/>
    <w:rsid w:val="00686A29"/>
    <w:rsid w:val="00686A7F"/>
    <w:rsid w:val="00686BBD"/>
    <w:rsid w:val="00686E78"/>
    <w:rsid w:val="00687224"/>
    <w:rsid w:val="006873E7"/>
    <w:rsid w:val="0068741D"/>
    <w:rsid w:val="006875AC"/>
    <w:rsid w:val="00687741"/>
    <w:rsid w:val="00687EAC"/>
    <w:rsid w:val="006900F9"/>
    <w:rsid w:val="006904B1"/>
    <w:rsid w:val="006905D0"/>
    <w:rsid w:val="00690890"/>
    <w:rsid w:val="006908DB"/>
    <w:rsid w:val="00691574"/>
    <w:rsid w:val="00691877"/>
    <w:rsid w:val="0069196E"/>
    <w:rsid w:val="00691AF4"/>
    <w:rsid w:val="00691E00"/>
    <w:rsid w:val="00691F34"/>
    <w:rsid w:val="00692333"/>
    <w:rsid w:val="0069268D"/>
    <w:rsid w:val="00692A07"/>
    <w:rsid w:val="00692D40"/>
    <w:rsid w:val="00692F0F"/>
    <w:rsid w:val="0069334F"/>
    <w:rsid w:val="006934F7"/>
    <w:rsid w:val="006936AC"/>
    <w:rsid w:val="006937B0"/>
    <w:rsid w:val="006943F7"/>
    <w:rsid w:val="0069440F"/>
    <w:rsid w:val="006944D1"/>
    <w:rsid w:val="00694849"/>
    <w:rsid w:val="006954E5"/>
    <w:rsid w:val="0069589C"/>
    <w:rsid w:val="006958F0"/>
    <w:rsid w:val="00695A4B"/>
    <w:rsid w:val="0069607D"/>
    <w:rsid w:val="0069672D"/>
    <w:rsid w:val="006969FC"/>
    <w:rsid w:val="00696C97"/>
    <w:rsid w:val="00697237"/>
    <w:rsid w:val="0069746B"/>
    <w:rsid w:val="00697F0C"/>
    <w:rsid w:val="006A02C2"/>
    <w:rsid w:val="006A0643"/>
    <w:rsid w:val="006A07F4"/>
    <w:rsid w:val="006A12A3"/>
    <w:rsid w:val="006A1503"/>
    <w:rsid w:val="006A1BD7"/>
    <w:rsid w:val="006A1D42"/>
    <w:rsid w:val="006A2087"/>
    <w:rsid w:val="006A2200"/>
    <w:rsid w:val="006A2BEC"/>
    <w:rsid w:val="006A2EF8"/>
    <w:rsid w:val="006A2F26"/>
    <w:rsid w:val="006A2FAA"/>
    <w:rsid w:val="006A30F0"/>
    <w:rsid w:val="006A30FF"/>
    <w:rsid w:val="006A3318"/>
    <w:rsid w:val="006A39B7"/>
    <w:rsid w:val="006A3BA0"/>
    <w:rsid w:val="006A4026"/>
    <w:rsid w:val="006A412A"/>
    <w:rsid w:val="006A4754"/>
    <w:rsid w:val="006A4846"/>
    <w:rsid w:val="006A4934"/>
    <w:rsid w:val="006A5104"/>
    <w:rsid w:val="006A5166"/>
    <w:rsid w:val="006A5EAF"/>
    <w:rsid w:val="006A6337"/>
    <w:rsid w:val="006A6586"/>
    <w:rsid w:val="006A65A6"/>
    <w:rsid w:val="006A66B6"/>
    <w:rsid w:val="006A6910"/>
    <w:rsid w:val="006A6D9B"/>
    <w:rsid w:val="006A72CB"/>
    <w:rsid w:val="006A7A42"/>
    <w:rsid w:val="006A7BD4"/>
    <w:rsid w:val="006A7DBA"/>
    <w:rsid w:val="006B0365"/>
    <w:rsid w:val="006B09CF"/>
    <w:rsid w:val="006B1239"/>
    <w:rsid w:val="006B12E7"/>
    <w:rsid w:val="006B1699"/>
    <w:rsid w:val="006B178F"/>
    <w:rsid w:val="006B17BE"/>
    <w:rsid w:val="006B1923"/>
    <w:rsid w:val="006B193B"/>
    <w:rsid w:val="006B1A31"/>
    <w:rsid w:val="006B1EFA"/>
    <w:rsid w:val="006B200C"/>
    <w:rsid w:val="006B2238"/>
    <w:rsid w:val="006B27C8"/>
    <w:rsid w:val="006B2AA2"/>
    <w:rsid w:val="006B2D8D"/>
    <w:rsid w:val="006B2E62"/>
    <w:rsid w:val="006B339D"/>
    <w:rsid w:val="006B3B21"/>
    <w:rsid w:val="006B3F24"/>
    <w:rsid w:val="006B4334"/>
    <w:rsid w:val="006B46F7"/>
    <w:rsid w:val="006B4833"/>
    <w:rsid w:val="006B489A"/>
    <w:rsid w:val="006B4D28"/>
    <w:rsid w:val="006B4E4C"/>
    <w:rsid w:val="006B592A"/>
    <w:rsid w:val="006B5AA0"/>
    <w:rsid w:val="006B5CA6"/>
    <w:rsid w:val="006B5F80"/>
    <w:rsid w:val="006B617C"/>
    <w:rsid w:val="006B63D2"/>
    <w:rsid w:val="006B64C4"/>
    <w:rsid w:val="006B6664"/>
    <w:rsid w:val="006B6688"/>
    <w:rsid w:val="006B6711"/>
    <w:rsid w:val="006B6BD4"/>
    <w:rsid w:val="006B6E7C"/>
    <w:rsid w:val="006B6F55"/>
    <w:rsid w:val="006B704D"/>
    <w:rsid w:val="006B7204"/>
    <w:rsid w:val="006B73B6"/>
    <w:rsid w:val="006B768E"/>
    <w:rsid w:val="006B79F2"/>
    <w:rsid w:val="006B7B00"/>
    <w:rsid w:val="006B7C25"/>
    <w:rsid w:val="006B7E0C"/>
    <w:rsid w:val="006B7E82"/>
    <w:rsid w:val="006B7EEF"/>
    <w:rsid w:val="006C02CF"/>
    <w:rsid w:val="006C074D"/>
    <w:rsid w:val="006C0803"/>
    <w:rsid w:val="006C0B1E"/>
    <w:rsid w:val="006C0C69"/>
    <w:rsid w:val="006C1667"/>
    <w:rsid w:val="006C16A3"/>
    <w:rsid w:val="006C16FB"/>
    <w:rsid w:val="006C1811"/>
    <w:rsid w:val="006C1B40"/>
    <w:rsid w:val="006C1F25"/>
    <w:rsid w:val="006C2111"/>
    <w:rsid w:val="006C2462"/>
    <w:rsid w:val="006C26E4"/>
    <w:rsid w:val="006C2E61"/>
    <w:rsid w:val="006C3085"/>
    <w:rsid w:val="006C3213"/>
    <w:rsid w:val="006C32F2"/>
    <w:rsid w:val="006C3590"/>
    <w:rsid w:val="006C3644"/>
    <w:rsid w:val="006C3911"/>
    <w:rsid w:val="006C3CF9"/>
    <w:rsid w:val="006C3DC4"/>
    <w:rsid w:val="006C3E2C"/>
    <w:rsid w:val="006C44F5"/>
    <w:rsid w:val="006C47EA"/>
    <w:rsid w:val="006C4AC7"/>
    <w:rsid w:val="006C518C"/>
    <w:rsid w:val="006C5664"/>
    <w:rsid w:val="006C56B3"/>
    <w:rsid w:val="006C56B8"/>
    <w:rsid w:val="006C57F5"/>
    <w:rsid w:val="006C60B4"/>
    <w:rsid w:val="006C6109"/>
    <w:rsid w:val="006C6420"/>
    <w:rsid w:val="006C66FC"/>
    <w:rsid w:val="006C6D62"/>
    <w:rsid w:val="006C6F32"/>
    <w:rsid w:val="006C752B"/>
    <w:rsid w:val="006C76F5"/>
    <w:rsid w:val="006C77A8"/>
    <w:rsid w:val="006D06B3"/>
    <w:rsid w:val="006D0912"/>
    <w:rsid w:val="006D0958"/>
    <w:rsid w:val="006D0C73"/>
    <w:rsid w:val="006D0DA3"/>
    <w:rsid w:val="006D100F"/>
    <w:rsid w:val="006D175C"/>
    <w:rsid w:val="006D1800"/>
    <w:rsid w:val="006D1CFC"/>
    <w:rsid w:val="006D24E7"/>
    <w:rsid w:val="006D29B3"/>
    <w:rsid w:val="006D2AD0"/>
    <w:rsid w:val="006D2C13"/>
    <w:rsid w:val="006D2F01"/>
    <w:rsid w:val="006D32F4"/>
    <w:rsid w:val="006D3509"/>
    <w:rsid w:val="006D37BB"/>
    <w:rsid w:val="006D380E"/>
    <w:rsid w:val="006D3D07"/>
    <w:rsid w:val="006D4007"/>
    <w:rsid w:val="006D41D4"/>
    <w:rsid w:val="006D460B"/>
    <w:rsid w:val="006D4743"/>
    <w:rsid w:val="006D48F9"/>
    <w:rsid w:val="006D4955"/>
    <w:rsid w:val="006D4BD7"/>
    <w:rsid w:val="006D4EDA"/>
    <w:rsid w:val="006D4FFD"/>
    <w:rsid w:val="006D50EE"/>
    <w:rsid w:val="006D52B4"/>
    <w:rsid w:val="006D5560"/>
    <w:rsid w:val="006D57A2"/>
    <w:rsid w:val="006D5B4C"/>
    <w:rsid w:val="006D62C5"/>
    <w:rsid w:val="006D62FD"/>
    <w:rsid w:val="006D670C"/>
    <w:rsid w:val="006D68CE"/>
    <w:rsid w:val="006D6A7B"/>
    <w:rsid w:val="006D6CCF"/>
    <w:rsid w:val="006D6E97"/>
    <w:rsid w:val="006D7178"/>
    <w:rsid w:val="006D769D"/>
    <w:rsid w:val="006D7EAF"/>
    <w:rsid w:val="006E022A"/>
    <w:rsid w:val="006E02A4"/>
    <w:rsid w:val="006E0435"/>
    <w:rsid w:val="006E0802"/>
    <w:rsid w:val="006E0845"/>
    <w:rsid w:val="006E0A3E"/>
    <w:rsid w:val="006E0CAC"/>
    <w:rsid w:val="006E0D81"/>
    <w:rsid w:val="006E107C"/>
    <w:rsid w:val="006E166F"/>
    <w:rsid w:val="006E1684"/>
    <w:rsid w:val="006E188E"/>
    <w:rsid w:val="006E188F"/>
    <w:rsid w:val="006E18E9"/>
    <w:rsid w:val="006E1A57"/>
    <w:rsid w:val="006E25FB"/>
    <w:rsid w:val="006E26CE"/>
    <w:rsid w:val="006E2719"/>
    <w:rsid w:val="006E2895"/>
    <w:rsid w:val="006E2EAB"/>
    <w:rsid w:val="006E3086"/>
    <w:rsid w:val="006E3302"/>
    <w:rsid w:val="006E3340"/>
    <w:rsid w:val="006E33A7"/>
    <w:rsid w:val="006E33C1"/>
    <w:rsid w:val="006E3446"/>
    <w:rsid w:val="006E35E6"/>
    <w:rsid w:val="006E3814"/>
    <w:rsid w:val="006E40D6"/>
    <w:rsid w:val="006E4186"/>
    <w:rsid w:val="006E41D8"/>
    <w:rsid w:val="006E4287"/>
    <w:rsid w:val="006E466F"/>
    <w:rsid w:val="006E4900"/>
    <w:rsid w:val="006E4A55"/>
    <w:rsid w:val="006E4C2C"/>
    <w:rsid w:val="006E4D2E"/>
    <w:rsid w:val="006E4ED7"/>
    <w:rsid w:val="006E544A"/>
    <w:rsid w:val="006E58DF"/>
    <w:rsid w:val="006E5937"/>
    <w:rsid w:val="006E5E23"/>
    <w:rsid w:val="006E5EA8"/>
    <w:rsid w:val="006E5EF2"/>
    <w:rsid w:val="006E5F21"/>
    <w:rsid w:val="006E6DBE"/>
    <w:rsid w:val="006E6E84"/>
    <w:rsid w:val="006E7A75"/>
    <w:rsid w:val="006E7B0C"/>
    <w:rsid w:val="006E7DFF"/>
    <w:rsid w:val="006F03F5"/>
    <w:rsid w:val="006F044C"/>
    <w:rsid w:val="006F0A75"/>
    <w:rsid w:val="006F0F29"/>
    <w:rsid w:val="006F105F"/>
    <w:rsid w:val="006F1409"/>
    <w:rsid w:val="006F1652"/>
    <w:rsid w:val="006F1784"/>
    <w:rsid w:val="006F18BE"/>
    <w:rsid w:val="006F1CFF"/>
    <w:rsid w:val="006F20B9"/>
    <w:rsid w:val="006F2403"/>
    <w:rsid w:val="006F27F9"/>
    <w:rsid w:val="006F28BD"/>
    <w:rsid w:val="006F2C69"/>
    <w:rsid w:val="006F31C2"/>
    <w:rsid w:val="006F3510"/>
    <w:rsid w:val="006F35A7"/>
    <w:rsid w:val="006F3E5C"/>
    <w:rsid w:val="006F3E8C"/>
    <w:rsid w:val="006F4864"/>
    <w:rsid w:val="006F48AC"/>
    <w:rsid w:val="006F49C8"/>
    <w:rsid w:val="006F4CC9"/>
    <w:rsid w:val="006F4D46"/>
    <w:rsid w:val="006F4F9D"/>
    <w:rsid w:val="006F568C"/>
    <w:rsid w:val="006F5699"/>
    <w:rsid w:val="006F578E"/>
    <w:rsid w:val="006F57D5"/>
    <w:rsid w:val="006F5960"/>
    <w:rsid w:val="006F5BA6"/>
    <w:rsid w:val="006F5E7D"/>
    <w:rsid w:val="006F6043"/>
    <w:rsid w:val="006F607B"/>
    <w:rsid w:val="006F627C"/>
    <w:rsid w:val="006F648B"/>
    <w:rsid w:val="006F7064"/>
    <w:rsid w:val="006F714B"/>
    <w:rsid w:val="006F772D"/>
    <w:rsid w:val="006F7A9E"/>
    <w:rsid w:val="006F7D42"/>
    <w:rsid w:val="00700189"/>
    <w:rsid w:val="0070049D"/>
    <w:rsid w:val="00700731"/>
    <w:rsid w:val="0070074E"/>
    <w:rsid w:val="00700770"/>
    <w:rsid w:val="00700D88"/>
    <w:rsid w:val="0070163C"/>
    <w:rsid w:val="007016CD"/>
    <w:rsid w:val="007017C0"/>
    <w:rsid w:val="007017C1"/>
    <w:rsid w:val="00702089"/>
    <w:rsid w:val="00702600"/>
    <w:rsid w:val="00702A87"/>
    <w:rsid w:val="00703917"/>
    <w:rsid w:val="00703920"/>
    <w:rsid w:val="00703940"/>
    <w:rsid w:val="00703C5C"/>
    <w:rsid w:val="007041F3"/>
    <w:rsid w:val="00704690"/>
    <w:rsid w:val="00704719"/>
    <w:rsid w:val="00704785"/>
    <w:rsid w:val="00704945"/>
    <w:rsid w:val="00704C0E"/>
    <w:rsid w:val="0070595C"/>
    <w:rsid w:val="007061E7"/>
    <w:rsid w:val="007062A8"/>
    <w:rsid w:val="007071B0"/>
    <w:rsid w:val="0070795D"/>
    <w:rsid w:val="007079F3"/>
    <w:rsid w:val="00707B59"/>
    <w:rsid w:val="00707D60"/>
    <w:rsid w:val="00710025"/>
    <w:rsid w:val="007103FF"/>
    <w:rsid w:val="00710523"/>
    <w:rsid w:val="00710634"/>
    <w:rsid w:val="00710714"/>
    <w:rsid w:val="00711760"/>
    <w:rsid w:val="007118F2"/>
    <w:rsid w:val="007119F0"/>
    <w:rsid w:val="00711F05"/>
    <w:rsid w:val="007121C8"/>
    <w:rsid w:val="007121E6"/>
    <w:rsid w:val="00712250"/>
    <w:rsid w:val="007125E9"/>
    <w:rsid w:val="007127A9"/>
    <w:rsid w:val="007129B0"/>
    <w:rsid w:val="00712A3A"/>
    <w:rsid w:val="00712ACC"/>
    <w:rsid w:val="00712B2B"/>
    <w:rsid w:val="007132A4"/>
    <w:rsid w:val="00713F8C"/>
    <w:rsid w:val="0071404A"/>
    <w:rsid w:val="00714173"/>
    <w:rsid w:val="00714185"/>
    <w:rsid w:val="0071419C"/>
    <w:rsid w:val="007143EE"/>
    <w:rsid w:val="00714544"/>
    <w:rsid w:val="00714B04"/>
    <w:rsid w:val="00714CDD"/>
    <w:rsid w:val="00715001"/>
    <w:rsid w:val="0071504A"/>
    <w:rsid w:val="007152BE"/>
    <w:rsid w:val="00715366"/>
    <w:rsid w:val="007158B8"/>
    <w:rsid w:val="007160E0"/>
    <w:rsid w:val="007162BC"/>
    <w:rsid w:val="0071639A"/>
    <w:rsid w:val="0071643C"/>
    <w:rsid w:val="00716777"/>
    <w:rsid w:val="00716CFA"/>
    <w:rsid w:val="00717511"/>
    <w:rsid w:val="00717800"/>
    <w:rsid w:val="0071795D"/>
    <w:rsid w:val="0071798B"/>
    <w:rsid w:val="00717A95"/>
    <w:rsid w:val="007200C8"/>
    <w:rsid w:val="007201A6"/>
    <w:rsid w:val="0072035A"/>
    <w:rsid w:val="00720518"/>
    <w:rsid w:val="007207E0"/>
    <w:rsid w:val="00720864"/>
    <w:rsid w:val="00721426"/>
    <w:rsid w:val="007218D2"/>
    <w:rsid w:val="007219BE"/>
    <w:rsid w:val="00721E58"/>
    <w:rsid w:val="0072211B"/>
    <w:rsid w:val="0072216B"/>
    <w:rsid w:val="00722257"/>
    <w:rsid w:val="00722867"/>
    <w:rsid w:val="00722980"/>
    <w:rsid w:val="00722CC9"/>
    <w:rsid w:val="00722CD8"/>
    <w:rsid w:val="00722D33"/>
    <w:rsid w:val="0072304B"/>
    <w:rsid w:val="00723066"/>
    <w:rsid w:val="007233B1"/>
    <w:rsid w:val="007236E9"/>
    <w:rsid w:val="00723C17"/>
    <w:rsid w:val="00724077"/>
    <w:rsid w:val="00724190"/>
    <w:rsid w:val="0072446C"/>
    <w:rsid w:val="0072476B"/>
    <w:rsid w:val="00724DB6"/>
    <w:rsid w:val="00724E06"/>
    <w:rsid w:val="00724EE3"/>
    <w:rsid w:val="00724EE7"/>
    <w:rsid w:val="0072513D"/>
    <w:rsid w:val="00725257"/>
    <w:rsid w:val="007254D1"/>
    <w:rsid w:val="007255E5"/>
    <w:rsid w:val="00725F73"/>
    <w:rsid w:val="00725FC3"/>
    <w:rsid w:val="007265E7"/>
    <w:rsid w:val="007266FD"/>
    <w:rsid w:val="00726A7A"/>
    <w:rsid w:val="00726B88"/>
    <w:rsid w:val="00726D37"/>
    <w:rsid w:val="00727104"/>
    <w:rsid w:val="007271A6"/>
    <w:rsid w:val="00727669"/>
    <w:rsid w:val="0072798D"/>
    <w:rsid w:val="00727FF9"/>
    <w:rsid w:val="0073026F"/>
    <w:rsid w:val="007304BF"/>
    <w:rsid w:val="0073051A"/>
    <w:rsid w:val="0073087F"/>
    <w:rsid w:val="00730CAC"/>
    <w:rsid w:val="00731241"/>
    <w:rsid w:val="0073125A"/>
    <w:rsid w:val="007313FC"/>
    <w:rsid w:val="007319E1"/>
    <w:rsid w:val="00731AE8"/>
    <w:rsid w:val="00731DED"/>
    <w:rsid w:val="00731E66"/>
    <w:rsid w:val="007320F8"/>
    <w:rsid w:val="007322BE"/>
    <w:rsid w:val="0073261A"/>
    <w:rsid w:val="0073274F"/>
    <w:rsid w:val="007328EB"/>
    <w:rsid w:val="007329C0"/>
    <w:rsid w:val="00732A78"/>
    <w:rsid w:val="00732E29"/>
    <w:rsid w:val="00732E56"/>
    <w:rsid w:val="00732FD4"/>
    <w:rsid w:val="007330B9"/>
    <w:rsid w:val="007332AB"/>
    <w:rsid w:val="007336F9"/>
    <w:rsid w:val="007336FB"/>
    <w:rsid w:val="00733917"/>
    <w:rsid w:val="00734594"/>
    <w:rsid w:val="00734725"/>
    <w:rsid w:val="00734CD7"/>
    <w:rsid w:val="00734E64"/>
    <w:rsid w:val="0073502B"/>
    <w:rsid w:val="00735528"/>
    <w:rsid w:val="00735553"/>
    <w:rsid w:val="00735A2E"/>
    <w:rsid w:val="00735A61"/>
    <w:rsid w:val="00735DDD"/>
    <w:rsid w:val="00735F18"/>
    <w:rsid w:val="00735F5B"/>
    <w:rsid w:val="0073602D"/>
    <w:rsid w:val="0073628F"/>
    <w:rsid w:val="00736369"/>
    <w:rsid w:val="00736558"/>
    <w:rsid w:val="00736A89"/>
    <w:rsid w:val="00736AEE"/>
    <w:rsid w:val="00737449"/>
    <w:rsid w:val="00737723"/>
    <w:rsid w:val="00737760"/>
    <w:rsid w:val="00737851"/>
    <w:rsid w:val="0073787D"/>
    <w:rsid w:val="00737AB5"/>
    <w:rsid w:val="007409EF"/>
    <w:rsid w:val="00740C28"/>
    <w:rsid w:val="00740C2B"/>
    <w:rsid w:val="00740D04"/>
    <w:rsid w:val="0074155A"/>
    <w:rsid w:val="0074173E"/>
    <w:rsid w:val="00741861"/>
    <w:rsid w:val="00741F2B"/>
    <w:rsid w:val="0074202B"/>
    <w:rsid w:val="007422F8"/>
    <w:rsid w:val="007426A8"/>
    <w:rsid w:val="00742BB9"/>
    <w:rsid w:val="00742CB2"/>
    <w:rsid w:val="00742FD7"/>
    <w:rsid w:val="00743921"/>
    <w:rsid w:val="0074397F"/>
    <w:rsid w:val="00743C83"/>
    <w:rsid w:val="00744083"/>
    <w:rsid w:val="00744468"/>
    <w:rsid w:val="00744B0B"/>
    <w:rsid w:val="00744B40"/>
    <w:rsid w:val="0074514C"/>
    <w:rsid w:val="007453FF"/>
    <w:rsid w:val="007455DB"/>
    <w:rsid w:val="00745696"/>
    <w:rsid w:val="00745802"/>
    <w:rsid w:val="0074593D"/>
    <w:rsid w:val="00745EB2"/>
    <w:rsid w:val="00745EFD"/>
    <w:rsid w:val="00746077"/>
    <w:rsid w:val="007461D8"/>
    <w:rsid w:val="007464B6"/>
    <w:rsid w:val="007468EC"/>
    <w:rsid w:val="007469F2"/>
    <w:rsid w:val="00746ADF"/>
    <w:rsid w:val="00746B05"/>
    <w:rsid w:val="00746C25"/>
    <w:rsid w:val="00746C3A"/>
    <w:rsid w:val="00746DCB"/>
    <w:rsid w:val="007471F9"/>
    <w:rsid w:val="00747289"/>
    <w:rsid w:val="00747349"/>
    <w:rsid w:val="00747580"/>
    <w:rsid w:val="007478A9"/>
    <w:rsid w:val="00747CA1"/>
    <w:rsid w:val="00747D8A"/>
    <w:rsid w:val="0075024C"/>
    <w:rsid w:val="0075057F"/>
    <w:rsid w:val="007508B8"/>
    <w:rsid w:val="00750BD6"/>
    <w:rsid w:val="00750F61"/>
    <w:rsid w:val="0075105C"/>
    <w:rsid w:val="007515E8"/>
    <w:rsid w:val="00751820"/>
    <w:rsid w:val="00751C8B"/>
    <w:rsid w:val="00752070"/>
    <w:rsid w:val="00752375"/>
    <w:rsid w:val="00752865"/>
    <w:rsid w:val="00752A6F"/>
    <w:rsid w:val="0075309D"/>
    <w:rsid w:val="007531AE"/>
    <w:rsid w:val="007533DA"/>
    <w:rsid w:val="00753845"/>
    <w:rsid w:val="00753E76"/>
    <w:rsid w:val="00754535"/>
    <w:rsid w:val="00754993"/>
    <w:rsid w:val="00754B7B"/>
    <w:rsid w:val="00754C89"/>
    <w:rsid w:val="00754F98"/>
    <w:rsid w:val="00755388"/>
    <w:rsid w:val="007559CB"/>
    <w:rsid w:val="00755E5A"/>
    <w:rsid w:val="00755FCA"/>
    <w:rsid w:val="00756019"/>
    <w:rsid w:val="00756642"/>
    <w:rsid w:val="00756749"/>
    <w:rsid w:val="007568A2"/>
    <w:rsid w:val="00756CEF"/>
    <w:rsid w:val="0075782F"/>
    <w:rsid w:val="007579A8"/>
    <w:rsid w:val="007579D8"/>
    <w:rsid w:val="00757A12"/>
    <w:rsid w:val="00757CCC"/>
    <w:rsid w:val="00757E08"/>
    <w:rsid w:val="00757E13"/>
    <w:rsid w:val="00757E48"/>
    <w:rsid w:val="00757F73"/>
    <w:rsid w:val="00760031"/>
    <w:rsid w:val="00760282"/>
    <w:rsid w:val="007602AB"/>
    <w:rsid w:val="007603CA"/>
    <w:rsid w:val="007604BA"/>
    <w:rsid w:val="00760747"/>
    <w:rsid w:val="0076081B"/>
    <w:rsid w:val="00760AFD"/>
    <w:rsid w:val="00760B20"/>
    <w:rsid w:val="00760C19"/>
    <w:rsid w:val="00760E3F"/>
    <w:rsid w:val="00760F5E"/>
    <w:rsid w:val="00761376"/>
    <w:rsid w:val="007613B3"/>
    <w:rsid w:val="007614AD"/>
    <w:rsid w:val="00761540"/>
    <w:rsid w:val="007616EA"/>
    <w:rsid w:val="00761EB2"/>
    <w:rsid w:val="00762048"/>
    <w:rsid w:val="00762375"/>
    <w:rsid w:val="00762606"/>
    <w:rsid w:val="00762904"/>
    <w:rsid w:val="0076290A"/>
    <w:rsid w:val="00762D10"/>
    <w:rsid w:val="00762D8E"/>
    <w:rsid w:val="00762EA8"/>
    <w:rsid w:val="007632BD"/>
    <w:rsid w:val="00763AED"/>
    <w:rsid w:val="00763D62"/>
    <w:rsid w:val="0076403B"/>
    <w:rsid w:val="007641E5"/>
    <w:rsid w:val="007642C8"/>
    <w:rsid w:val="007644B1"/>
    <w:rsid w:val="00764643"/>
    <w:rsid w:val="00764681"/>
    <w:rsid w:val="007649A3"/>
    <w:rsid w:val="00764CBF"/>
    <w:rsid w:val="00764D79"/>
    <w:rsid w:val="0076529B"/>
    <w:rsid w:val="00765738"/>
    <w:rsid w:val="00765908"/>
    <w:rsid w:val="00765C5C"/>
    <w:rsid w:val="0076634E"/>
    <w:rsid w:val="007665ED"/>
    <w:rsid w:val="007666D0"/>
    <w:rsid w:val="00766BCB"/>
    <w:rsid w:val="00766F64"/>
    <w:rsid w:val="00766F93"/>
    <w:rsid w:val="00767A84"/>
    <w:rsid w:val="00767D2C"/>
    <w:rsid w:val="00767DB1"/>
    <w:rsid w:val="00767FB9"/>
    <w:rsid w:val="0077017F"/>
    <w:rsid w:val="00770421"/>
    <w:rsid w:val="00770537"/>
    <w:rsid w:val="007705F4"/>
    <w:rsid w:val="00770640"/>
    <w:rsid w:val="007707DB"/>
    <w:rsid w:val="007708E6"/>
    <w:rsid w:val="00770937"/>
    <w:rsid w:val="00770E5E"/>
    <w:rsid w:val="0077112E"/>
    <w:rsid w:val="00771190"/>
    <w:rsid w:val="00771482"/>
    <w:rsid w:val="0077149C"/>
    <w:rsid w:val="00771B7A"/>
    <w:rsid w:val="00771BB8"/>
    <w:rsid w:val="007720D2"/>
    <w:rsid w:val="00772101"/>
    <w:rsid w:val="0077213D"/>
    <w:rsid w:val="007723B8"/>
    <w:rsid w:val="007724AD"/>
    <w:rsid w:val="007727C0"/>
    <w:rsid w:val="00772A67"/>
    <w:rsid w:val="00772B95"/>
    <w:rsid w:val="007731B1"/>
    <w:rsid w:val="00773365"/>
    <w:rsid w:val="0077379A"/>
    <w:rsid w:val="00773C18"/>
    <w:rsid w:val="00773C3E"/>
    <w:rsid w:val="00773FCA"/>
    <w:rsid w:val="007743F5"/>
    <w:rsid w:val="007744AC"/>
    <w:rsid w:val="007745FA"/>
    <w:rsid w:val="0077474A"/>
    <w:rsid w:val="007748E2"/>
    <w:rsid w:val="00774E96"/>
    <w:rsid w:val="0077563D"/>
    <w:rsid w:val="007758DA"/>
    <w:rsid w:val="007760DD"/>
    <w:rsid w:val="007761DF"/>
    <w:rsid w:val="007762F3"/>
    <w:rsid w:val="007766A1"/>
    <w:rsid w:val="007767C5"/>
    <w:rsid w:val="0077695A"/>
    <w:rsid w:val="00776973"/>
    <w:rsid w:val="00776AAF"/>
    <w:rsid w:val="00776EB7"/>
    <w:rsid w:val="007772DB"/>
    <w:rsid w:val="00777626"/>
    <w:rsid w:val="007777D4"/>
    <w:rsid w:val="007778D8"/>
    <w:rsid w:val="00777E30"/>
    <w:rsid w:val="00777EF8"/>
    <w:rsid w:val="00780077"/>
    <w:rsid w:val="007804D5"/>
    <w:rsid w:val="0078079E"/>
    <w:rsid w:val="007808EE"/>
    <w:rsid w:val="00780DAB"/>
    <w:rsid w:val="00780DAD"/>
    <w:rsid w:val="00781092"/>
    <w:rsid w:val="00781313"/>
    <w:rsid w:val="00781A36"/>
    <w:rsid w:val="00781C66"/>
    <w:rsid w:val="007828D0"/>
    <w:rsid w:val="007828D1"/>
    <w:rsid w:val="00782D76"/>
    <w:rsid w:val="00783800"/>
    <w:rsid w:val="00783809"/>
    <w:rsid w:val="00783979"/>
    <w:rsid w:val="00783A38"/>
    <w:rsid w:val="00783ACE"/>
    <w:rsid w:val="00783F3E"/>
    <w:rsid w:val="0078415E"/>
    <w:rsid w:val="007843E5"/>
    <w:rsid w:val="0078474F"/>
    <w:rsid w:val="00784ADA"/>
    <w:rsid w:val="00784F74"/>
    <w:rsid w:val="00785331"/>
    <w:rsid w:val="007859C9"/>
    <w:rsid w:val="00786180"/>
    <w:rsid w:val="0078621B"/>
    <w:rsid w:val="00786754"/>
    <w:rsid w:val="00786D15"/>
    <w:rsid w:val="00786F0D"/>
    <w:rsid w:val="0078703C"/>
    <w:rsid w:val="007870A8"/>
    <w:rsid w:val="007879FA"/>
    <w:rsid w:val="00787C4B"/>
    <w:rsid w:val="00787DA9"/>
    <w:rsid w:val="00790835"/>
    <w:rsid w:val="00790D14"/>
    <w:rsid w:val="00790D5E"/>
    <w:rsid w:val="00791790"/>
    <w:rsid w:val="00791D24"/>
    <w:rsid w:val="00791E4A"/>
    <w:rsid w:val="00791FA7"/>
    <w:rsid w:val="00791FB8"/>
    <w:rsid w:val="00792278"/>
    <w:rsid w:val="0079277A"/>
    <w:rsid w:val="007928EB"/>
    <w:rsid w:val="00792983"/>
    <w:rsid w:val="007929D9"/>
    <w:rsid w:val="00792A65"/>
    <w:rsid w:val="00792D05"/>
    <w:rsid w:val="00792E33"/>
    <w:rsid w:val="00792F4A"/>
    <w:rsid w:val="00792F55"/>
    <w:rsid w:val="007930B4"/>
    <w:rsid w:val="00793342"/>
    <w:rsid w:val="00793839"/>
    <w:rsid w:val="00794033"/>
    <w:rsid w:val="00794062"/>
    <w:rsid w:val="007946B4"/>
    <w:rsid w:val="00794DC5"/>
    <w:rsid w:val="00794EA7"/>
    <w:rsid w:val="00794EF7"/>
    <w:rsid w:val="00794FBD"/>
    <w:rsid w:val="00795417"/>
    <w:rsid w:val="007954BE"/>
    <w:rsid w:val="007955F3"/>
    <w:rsid w:val="007958C1"/>
    <w:rsid w:val="00795A65"/>
    <w:rsid w:val="00795EB3"/>
    <w:rsid w:val="0079668C"/>
    <w:rsid w:val="00796919"/>
    <w:rsid w:val="007969A8"/>
    <w:rsid w:val="00796C7F"/>
    <w:rsid w:val="00796E17"/>
    <w:rsid w:val="00797B78"/>
    <w:rsid w:val="00797B88"/>
    <w:rsid w:val="00797D4A"/>
    <w:rsid w:val="007A0549"/>
    <w:rsid w:val="007A074E"/>
    <w:rsid w:val="007A0999"/>
    <w:rsid w:val="007A0DC0"/>
    <w:rsid w:val="007A0E86"/>
    <w:rsid w:val="007A11F5"/>
    <w:rsid w:val="007A1552"/>
    <w:rsid w:val="007A1553"/>
    <w:rsid w:val="007A1784"/>
    <w:rsid w:val="007A1AD4"/>
    <w:rsid w:val="007A1D53"/>
    <w:rsid w:val="007A2202"/>
    <w:rsid w:val="007A2A39"/>
    <w:rsid w:val="007A2C97"/>
    <w:rsid w:val="007A2D1F"/>
    <w:rsid w:val="007A30B9"/>
    <w:rsid w:val="007A33B0"/>
    <w:rsid w:val="007A341F"/>
    <w:rsid w:val="007A3432"/>
    <w:rsid w:val="007A349A"/>
    <w:rsid w:val="007A3AFD"/>
    <w:rsid w:val="007A3B68"/>
    <w:rsid w:val="007A3F1F"/>
    <w:rsid w:val="007A4079"/>
    <w:rsid w:val="007A436F"/>
    <w:rsid w:val="007A45D2"/>
    <w:rsid w:val="007A52E1"/>
    <w:rsid w:val="007A5313"/>
    <w:rsid w:val="007A55AA"/>
    <w:rsid w:val="007A589D"/>
    <w:rsid w:val="007A5AC5"/>
    <w:rsid w:val="007A5CDA"/>
    <w:rsid w:val="007A5FB9"/>
    <w:rsid w:val="007A635F"/>
    <w:rsid w:val="007A643D"/>
    <w:rsid w:val="007A6692"/>
    <w:rsid w:val="007A66A3"/>
    <w:rsid w:val="007A675B"/>
    <w:rsid w:val="007A6DC0"/>
    <w:rsid w:val="007A7140"/>
    <w:rsid w:val="007A7325"/>
    <w:rsid w:val="007A745A"/>
    <w:rsid w:val="007A7496"/>
    <w:rsid w:val="007A7B74"/>
    <w:rsid w:val="007A7F63"/>
    <w:rsid w:val="007B020B"/>
    <w:rsid w:val="007B022F"/>
    <w:rsid w:val="007B0584"/>
    <w:rsid w:val="007B07B7"/>
    <w:rsid w:val="007B0885"/>
    <w:rsid w:val="007B093F"/>
    <w:rsid w:val="007B0A09"/>
    <w:rsid w:val="007B0C1B"/>
    <w:rsid w:val="007B0D48"/>
    <w:rsid w:val="007B0FA1"/>
    <w:rsid w:val="007B14EA"/>
    <w:rsid w:val="007B1771"/>
    <w:rsid w:val="007B1798"/>
    <w:rsid w:val="007B186B"/>
    <w:rsid w:val="007B1B96"/>
    <w:rsid w:val="007B1D1D"/>
    <w:rsid w:val="007B21E6"/>
    <w:rsid w:val="007B2790"/>
    <w:rsid w:val="007B28E6"/>
    <w:rsid w:val="007B29A1"/>
    <w:rsid w:val="007B2DDC"/>
    <w:rsid w:val="007B2EF0"/>
    <w:rsid w:val="007B34C5"/>
    <w:rsid w:val="007B34D2"/>
    <w:rsid w:val="007B37A1"/>
    <w:rsid w:val="007B37D7"/>
    <w:rsid w:val="007B3EE5"/>
    <w:rsid w:val="007B4071"/>
    <w:rsid w:val="007B466A"/>
    <w:rsid w:val="007B4F11"/>
    <w:rsid w:val="007B5628"/>
    <w:rsid w:val="007B5838"/>
    <w:rsid w:val="007B5987"/>
    <w:rsid w:val="007B5A0F"/>
    <w:rsid w:val="007B5B47"/>
    <w:rsid w:val="007B5F71"/>
    <w:rsid w:val="007B5F8F"/>
    <w:rsid w:val="007B615B"/>
    <w:rsid w:val="007B62C0"/>
    <w:rsid w:val="007B65FC"/>
    <w:rsid w:val="007B6871"/>
    <w:rsid w:val="007B6D6F"/>
    <w:rsid w:val="007B7082"/>
    <w:rsid w:val="007B70A3"/>
    <w:rsid w:val="007B7257"/>
    <w:rsid w:val="007B791F"/>
    <w:rsid w:val="007B79A5"/>
    <w:rsid w:val="007B7A72"/>
    <w:rsid w:val="007B7A8A"/>
    <w:rsid w:val="007B7D2B"/>
    <w:rsid w:val="007C0502"/>
    <w:rsid w:val="007C0A88"/>
    <w:rsid w:val="007C1090"/>
    <w:rsid w:val="007C1DC3"/>
    <w:rsid w:val="007C24DA"/>
    <w:rsid w:val="007C289E"/>
    <w:rsid w:val="007C294D"/>
    <w:rsid w:val="007C2A42"/>
    <w:rsid w:val="007C3064"/>
    <w:rsid w:val="007C3298"/>
    <w:rsid w:val="007C3708"/>
    <w:rsid w:val="007C3983"/>
    <w:rsid w:val="007C3AB1"/>
    <w:rsid w:val="007C3AD8"/>
    <w:rsid w:val="007C3C21"/>
    <w:rsid w:val="007C3CF4"/>
    <w:rsid w:val="007C3E20"/>
    <w:rsid w:val="007C3EC7"/>
    <w:rsid w:val="007C4048"/>
    <w:rsid w:val="007C40E7"/>
    <w:rsid w:val="007C4361"/>
    <w:rsid w:val="007C4501"/>
    <w:rsid w:val="007C4699"/>
    <w:rsid w:val="007C4960"/>
    <w:rsid w:val="007C4D65"/>
    <w:rsid w:val="007C51FD"/>
    <w:rsid w:val="007C5328"/>
    <w:rsid w:val="007C55FB"/>
    <w:rsid w:val="007C5878"/>
    <w:rsid w:val="007C60BA"/>
    <w:rsid w:val="007C6351"/>
    <w:rsid w:val="007C6E81"/>
    <w:rsid w:val="007C6EEA"/>
    <w:rsid w:val="007C75AB"/>
    <w:rsid w:val="007C75F7"/>
    <w:rsid w:val="007C772B"/>
    <w:rsid w:val="007D03B8"/>
    <w:rsid w:val="007D0F91"/>
    <w:rsid w:val="007D108C"/>
    <w:rsid w:val="007D18A9"/>
    <w:rsid w:val="007D2757"/>
    <w:rsid w:val="007D2A9E"/>
    <w:rsid w:val="007D2BCF"/>
    <w:rsid w:val="007D3556"/>
    <w:rsid w:val="007D394D"/>
    <w:rsid w:val="007D3A8E"/>
    <w:rsid w:val="007D48AC"/>
    <w:rsid w:val="007D545B"/>
    <w:rsid w:val="007D5616"/>
    <w:rsid w:val="007D5688"/>
    <w:rsid w:val="007D5CB4"/>
    <w:rsid w:val="007D5F5E"/>
    <w:rsid w:val="007D64D0"/>
    <w:rsid w:val="007D67AF"/>
    <w:rsid w:val="007D6B47"/>
    <w:rsid w:val="007D6D43"/>
    <w:rsid w:val="007D7C08"/>
    <w:rsid w:val="007D7F16"/>
    <w:rsid w:val="007E0084"/>
    <w:rsid w:val="007E01EF"/>
    <w:rsid w:val="007E07D2"/>
    <w:rsid w:val="007E08BF"/>
    <w:rsid w:val="007E09B0"/>
    <w:rsid w:val="007E0A67"/>
    <w:rsid w:val="007E0CD8"/>
    <w:rsid w:val="007E1472"/>
    <w:rsid w:val="007E1BC1"/>
    <w:rsid w:val="007E1C84"/>
    <w:rsid w:val="007E1E55"/>
    <w:rsid w:val="007E2920"/>
    <w:rsid w:val="007E2C0F"/>
    <w:rsid w:val="007E3059"/>
    <w:rsid w:val="007E326C"/>
    <w:rsid w:val="007E3338"/>
    <w:rsid w:val="007E34E4"/>
    <w:rsid w:val="007E3619"/>
    <w:rsid w:val="007E37B4"/>
    <w:rsid w:val="007E3A17"/>
    <w:rsid w:val="007E3A22"/>
    <w:rsid w:val="007E3E0C"/>
    <w:rsid w:val="007E3F76"/>
    <w:rsid w:val="007E4471"/>
    <w:rsid w:val="007E489E"/>
    <w:rsid w:val="007E49A3"/>
    <w:rsid w:val="007E49B1"/>
    <w:rsid w:val="007E4D71"/>
    <w:rsid w:val="007E4F40"/>
    <w:rsid w:val="007E55E0"/>
    <w:rsid w:val="007E5A75"/>
    <w:rsid w:val="007E5C2B"/>
    <w:rsid w:val="007E5C34"/>
    <w:rsid w:val="007E5CCD"/>
    <w:rsid w:val="007E5CE3"/>
    <w:rsid w:val="007E5DA3"/>
    <w:rsid w:val="007E6216"/>
    <w:rsid w:val="007E685A"/>
    <w:rsid w:val="007E6AC1"/>
    <w:rsid w:val="007E6C80"/>
    <w:rsid w:val="007E704E"/>
    <w:rsid w:val="007E7184"/>
    <w:rsid w:val="007E736B"/>
    <w:rsid w:val="007E79C6"/>
    <w:rsid w:val="007E7ABF"/>
    <w:rsid w:val="007E7BAC"/>
    <w:rsid w:val="007E7DD0"/>
    <w:rsid w:val="007F03E7"/>
    <w:rsid w:val="007F03EA"/>
    <w:rsid w:val="007F06B7"/>
    <w:rsid w:val="007F0755"/>
    <w:rsid w:val="007F0C43"/>
    <w:rsid w:val="007F0C50"/>
    <w:rsid w:val="007F0CC9"/>
    <w:rsid w:val="007F0D31"/>
    <w:rsid w:val="007F0D90"/>
    <w:rsid w:val="007F0FDE"/>
    <w:rsid w:val="007F141E"/>
    <w:rsid w:val="007F144B"/>
    <w:rsid w:val="007F160F"/>
    <w:rsid w:val="007F1D0F"/>
    <w:rsid w:val="007F1E2A"/>
    <w:rsid w:val="007F23A7"/>
    <w:rsid w:val="007F24BC"/>
    <w:rsid w:val="007F2841"/>
    <w:rsid w:val="007F2BAC"/>
    <w:rsid w:val="007F2D86"/>
    <w:rsid w:val="007F2DBA"/>
    <w:rsid w:val="007F31B5"/>
    <w:rsid w:val="007F33FC"/>
    <w:rsid w:val="007F394C"/>
    <w:rsid w:val="007F3BA4"/>
    <w:rsid w:val="007F3CE9"/>
    <w:rsid w:val="007F3E81"/>
    <w:rsid w:val="007F4935"/>
    <w:rsid w:val="007F49D1"/>
    <w:rsid w:val="007F4D00"/>
    <w:rsid w:val="007F4D16"/>
    <w:rsid w:val="007F4DA7"/>
    <w:rsid w:val="007F4E83"/>
    <w:rsid w:val="007F4EFF"/>
    <w:rsid w:val="007F5077"/>
    <w:rsid w:val="007F5099"/>
    <w:rsid w:val="007F5150"/>
    <w:rsid w:val="007F5327"/>
    <w:rsid w:val="007F5AEC"/>
    <w:rsid w:val="007F5DCC"/>
    <w:rsid w:val="007F618E"/>
    <w:rsid w:val="007F61E0"/>
    <w:rsid w:val="007F6204"/>
    <w:rsid w:val="007F6684"/>
    <w:rsid w:val="007F689C"/>
    <w:rsid w:val="007F68E1"/>
    <w:rsid w:val="007F69D6"/>
    <w:rsid w:val="007F6A3F"/>
    <w:rsid w:val="007F6B42"/>
    <w:rsid w:val="007F6D49"/>
    <w:rsid w:val="007F7027"/>
    <w:rsid w:val="007F7293"/>
    <w:rsid w:val="007F746F"/>
    <w:rsid w:val="007F78CA"/>
    <w:rsid w:val="007F7CA0"/>
    <w:rsid w:val="007F7F32"/>
    <w:rsid w:val="0080033D"/>
    <w:rsid w:val="00800390"/>
    <w:rsid w:val="00800521"/>
    <w:rsid w:val="00800637"/>
    <w:rsid w:val="00800638"/>
    <w:rsid w:val="00800731"/>
    <w:rsid w:val="00800F7D"/>
    <w:rsid w:val="00800FF4"/>
    <w:rsid w:val="008010E7"/>
    <w:rsid w:val="00801273"/>
    <w:rsid w:val="008016DA"/>
    <w:rsid w:val="00801763"/>
    <w:rsid w:val="008018F0"/>
    <w:rsid w:val="0080202C"/>
    <w:rsid w:val="00802045"/>
    <w:rsid w:val="00802139"/>
    <w:rsid w:val="008023C6"/>
    <w:rsid w:val="008023DF"/>
    <w:rsid w:val="00802434"/>
    <w:rsid w:val="00802476"/>
    <w:rsid w:val="008026F7"/>
    <w:rsid w:val="0080288C"/>
    <w:rsid w:val="00802D30"/>
    <w:rsid w:val="00802F34"/>
    <w:rsid w:val="00803058"/>
    <w:rsid w:val="008031A0"/>
    <w:rsid w:val="0080371F"/>
    <w:rsid w:val="008039C0"/>
    <w:rsid w:val="00803B1E"/>
    <w:rsid w:val="00804270"/>
    <w:rsid w:val="008042C1"/>
    <w:rsid w:val="00804337"/>
    <w:rsid w:val="008043F1"/>
    <w:rsid w:val="008046E2"/>
    <w:rsid w:val="0080480B"/>
    <w:rsid w:val="0080484D"/>
    <w:rsid w:val="008048FE"/>
    <w:rsid w:val="00804FCF"/>
    <w:rsid w:val="00804FF9"/>
    <w:rsid w:val="00805467"/>
    <w:rsid w:val="0080578E"/>
    <w:rsid w:val="00805BC8"/>
    <w:rsid w:val="00805D55"/>
    <w:rsid w:val="00805F31"/>
    <w:rsid w:val="00806069"/>
    <w:rsid w:val="008067B4"/>
    <w:rsid w:val="00806A5A"/>
    <w:rsid w:val="00806AD1"/>
    <w:rsid w:val="0080717F"/>
    <w:rsid w:val="00807737"/>
    <w:rsid w:val="008079A1"/>
    <w:rsid w:val="00807E7B"/>
    <w:rsid w:val="00810006"/>
    <w:rsid w:val="008101E1"/>
    <w:rsid w:val="008102F2"/>
    <w:rsid w:val="008106F4"/>
    <w:rsid w:val="00810C76"/>
    <w:rsid w:val="00810D5D"/>
    <w:rsid w:val="00810F54"/>
    <w:rsid w:val="008113E9"/>
    <w:rsid w:val="00811AFE"/>
    <w:rsid w:val="00811BE2"/>
    <w:rsid w:val="00812285"/>
    <w:rsid w:val="00812399"/>
    <w:rsid w:val="00812508"/>
    <w:rsid w:val="008126F4"/>
    <w:rsid w:val="00812846"/>
    <w:rsid w:val="00812966"/>
    <w:rsid w:val="0081305A"/>
    <w:rsid w:val="0081317B"/>
    <w:rsid w:val="0081341E"/>
    <w:rsid w:val="008137D1"/>
    <w:rsid w:val="008139B1"/>
    <w:rsid w:val="00814130"/>
    <w:rsid w:val="00814159"/>
    <w:rsid w:val="00814256"/>
    <w:rsid w:val="00814621"/>
    <w:rsid w:val="00814FD9"/>
    <w:rsid w:val="0081516C"/>
    <w:rsid w:val="008151F4"/>
    <w:rsid w:val="0081534E"/>
    <w:rsid w:val="008155FF"/>
    <w:rsid w:val="008156A3"/>
    <w:rsid w:val="00815D4A"/>
    <w:rsid w:val="00815F28"/>
    <w:rsid w:val="00815F88"/>
    <w:rsid w:val="00815F8B"/>
    <w:rsid w:val="008161FE"/>
    <w:rsid w:val="0081658F"/>
    <w:rsid w:val="0081661E"/>
    <w:rsid w:val="00816689"/>
    <w:rsid w:val="00816ABD"/>
    <w:rsid w:val="00817256"/>
    <w:rsid w:val="00817294"/>
    <w:rsid w:val="008175EF"/>
    <w:rsid w:val="0081778D"/>
    <w:rsid w:val="0081791D"/>
    <w:rsid w:val="008203F9"/>
    <w:rsid w:val="00820519"/>
    <w:rsid w:val="0082063F"/>
    <w:rsid w:val="00820709"/>
    <w:rsid w:val="00820AB4"/>
    <w:rsid w:val="00820D48"/>
    <w:rsid w:val="00820EF6"/>
    <w:rsid w:val="00821169"/>
    <w:rsid w:val="0082125F"/>
    <w:rsid w:val="0082129F"/>
    <w:rsid w:val="008216F1"/>
    <w:rsid w:val="00821700"/>
    <w:rsid w:val="008218B1"/>
    <w:rsid w:val="008218CD"/>
    <w:rsid w:val="008219AD"/>
    <w:rsid w:val="008221FA"/>
    <w:rsid w:val="00822215"/>
    <w:rsid w:val="00822854"/>
    <w:rsid w:val="00822989"/>
    <w:rsid w:val="00822A45"/>
    <w:rsid w:val="00823015"/>
    <w:rsid w:val="008235AB"/>
    <w:rsid w:val="00823A84"/>
    <w:rsid w:val="00823AC5"/>
    <w:rsid w:val="00823D17"/>
    <w:rsid w:val="00823EBE"/>
    <w:rsid w:val="008241E8"/>
    <w:rsid w:val="00824393"/>
    <w:rsid w:val="00824BCD"/>
    <w:rsid w:val="00824E9B"/>
    <w:rsid w:val="00824F01"/>
    <w:rsid w:val="00824F0C"/>
    <w:rsid w:val="008250FA"/>
    <w:rsid w:val="008252C3"/>
    <w:rsid w:val="00825458"/>
    <w:rsid w:val="00825ABD"/>
    <w:rsid w:val="00825F28"/>
    <w:rsid w:val="00826206"/>
    <w:rsid w:val="008262E8"/>
    <w:rsid w:val="00826590"/>
    <w:rsid w:val="00826A71"/>
    <w:rsid w:val="00826DD9"/>
    <w:rsid w:val="00826E0D"/>
    <w:rsid w:val="00827917"/>
    <w:rsid w:val="00827FAA"/>
    <w:rsid w:val="008307BB"/>
    <w:rsid w:val="00830A31"/>
    <w:rsid w:val="00830FAF"/>
    <w:rsid w:val="0083106E"/>
    <w:rsid w:val="00831416"/>
    <w:rsid w:val="008317BE"/>
    <w:rsid w:val="00831A86"/>
    <w:rsid w:val="00831B00"/>
    <w:rsid w:val="00831B93"/>
    <w:rsid w:val="00832A17"/>
    <w:rsid w:val="00832A7B"/>
    <w:rsid w:val="00832BA7"/>
    <w:rsid w:val="00832FFC"/>
    <w:rsid w:val="0083329C"/>
    <w:rsid w:val="008335DC"/>
    <w:rsid w:val="00833845"/>
    <w:rsid w:val="00833B43"/>
    <w:rsid w:val="00834004"/>
    <w:rsid w:val="008340C3"/>
    <w:rsid w:val="0083410C"/>
    <w:rsid w:val="008341BC"/>
    <w:rsid w:val="008343A3"/>
    <w:rsid w:val="00834587"/>
    <w:rsid w:val="00834593"/>
    <w:rsid w:val="00834ABE"/>
    <w:rsid w:val="00834C04"/>
    <w:rsid w:val="00834C8D"/>
    <w:rsid w:val="00834D13"/>
    <w:rsid w:val="00834F2E"/>
    <w:rsid w:val="00835487"/>
    <w:rsid w:val="008359CB"/>
    <w:rsid w:val="00835B11"/>
    <w:rsid w:val="00835FAE"/>
    <w:rsid w:val="00835FC7"/>
    <w:rsid w:val="008360FE"/>
    <w:rsid w:val="00836823"/>
    <w:rsid w:val="00836C82"/>
    <w:rsid w:val="00836EA8"/>
    <w:rsid w:val="00836FF0"/>
    <w:rsid w:val="00837092"/>
    <w:rsid w:val="008373F9"/>
    <w:rsid w:val="008376E4"/>
    <w:rsid w:val="00837D79"/>
    <w:rsid w:val="00837DA8"/>
    <w:rsid w:val="00837E1E"/>
    <w:rsid w:val="0084095A"/>
    <w:rsid w:val="00841A7C"/>
    <w:rsid w:val="00841D2F"/>
    <w:rsid w:val="00841DFC"/>
    <w:rsid w:val="0084221C"/>
    <w:rsid w:val="008427B6"/>
    <w:rsid w:val="00842DA1"/>
    <w:rsid w:val="008431D8"/>
    <w:rsid w:val="008431FB"/>
    <w:rsid w:val="008435BA"/>
    <w:rsid w:val="00843B96"/>
    <w:rsid w:val="00843E6E"/>
    <w:rsid w:val="00843E85"/>
    <w:rsid w:val="0084409F"/>
    <w:rsid w:val="0084426B"/>
    <w:rsid w:val="00844502"/>
    <w:rsid w:val="00844556"/>
    <w:rsid w:val="0084467A"/>
    <w:rsid w:val="00844697"/>
    <w:rsid w:val="00844829"/>
    <w:rsid w:val="00844C6F"/>
    <w:rsid w:val="00844CA6"/>
    <w:rsid w:val="00844FFE"/>
    <w:rsid w:val="008453D0"/>
    <w:rsid w:val="0084584A"/>
    <w:rsid w:val="00845899"/>
    <w:rsid w:val="008458B2"/>
    <w:rsid w:val="00845903"/>
    <w:rsid w:val="00845CA2"/>
    <w:rsid w:val="00845CC4"/>
    <w:rsid w:val="008463F2"/>
    <w:rsid w:val="0084674B"/>
    <w:rsid w:val="00846860"/>
    <w:rsid w:val="008469A5"/>
    <w:rsid w:val="00846B96"/>
    <w:rsid w:val="00847189"/>
    <w:rsid w:val="00847290"/>
    <w:rsid w:val="0084744F"/>
    <w:rsid w:val="008479DF"/>
    <w:rsid w:val="00847F3D"/>
    <w:rsid w:val="0085017A"/>
    <w:rsid w:val="00850671"/>
    <w:rsid w:val="00850783"/>
    <w:rsid w:val="00850833"/>
    <w:rsid w:val="00850D1A"/>
    <w:rsid w:val="00850D6A"/>
    <w:rsid w:val="008514A2"/>
    <w:rsid w:val="00851EAE"/>
    <w:rsid w:val="00851F93"/>
    <w:rsid w:val="00851FA5"/>
    <w:rsid w:val="008520D8"/>
    <w:rsid w:val="008522FC"/>
    <w:rsid w:val="00852477"/>
    <w:rsid w:val="0085270E"/>
    <w:rsid w:val="00852743"/>
    <w:rsid w:val="00852A6A"/>
    <w:rsid w:val="00852D0B"/>
    <w:rsid w:val="00853A51"/>
    <w:rsid w:val="00853D6E"/>
    <w:rsid w:val="00853E42"/>
    <w:rsid w:val="00853EC0"/>
    <w:rsid w:val="00854215"/>
    <w:rsid w:val="00854514"/>
    <w:rsid w:val="0085487E"/>
    <w:rsid w:val="008549F9"/>
    <w:rsid w:val="00854B85"/>
    <w:rsid w:val="00854CF8"/>
    <w:rsid w:val="00854FA5"/>
    <w:rsid w:val="0085542B"/>
    <w:rsid w:val="00855478"/>
    <w:rsid w:val="00855C96"/>
    <w:rsid w:val="00855F05"/>
    <w:rsid w:val="008560AD"/>
    <w:rsid w:val="008561C2"/>
    <w:rsid w:val="00856833"/>
    <w:rsid w:val="00856C81"/>
    <w:rsid w:val="00857236"/>
    <w:rsid w:val="0085750E"/>
    <w:rsid w:val="00857578"/>
    <w:rsid w:val="00857C51"/>
    <w:rsid w:val="00860466"/>
    <w:rsid w:val="00860506"/>
    <w:rsid w:val="008608D7"/>
    <w:rsid w:val="00860DAC"/>
    <w:rsid w:val="00861112"/>
    <w:rsid w:val="008615B3"/>
    <w:rsid w:val="00861681"/>
    <w:rsid w:val="00861A32"/>
    <w:rsid w:val="00861A56"/>
    <w:rsid w:val="00861BAF"/>
    <w:rsid w:val="00862094"/>
    <w:rsid w:val="008620F9"/>
    <w:rsid w:val="00862285"/>
    <w:rsid w:val="008623C4"/>
    <w:rsid w:val="00862444"/>
    <w:rsid w:val="00862A9B"/>
    <w:rsid w:val="00862F03"/>
    <w:rsid w:val="00863395"/>
    <w:rsid w:val="00863ED5"/>
    <w:rsid w:val="00864691"/>
    <w:rsid w:val="008647F0"/>
    <w:rsid w:val="00864924"/>
    <w:rsid w:val="00864933"/>
    <w:rsid w:val="00865506"/>
    <w:rsid w:val="008656D7"/>
    <w:rsid w:val="00865951"/>
    <w:rsid w:val="00865A7D"/>
    <w:rsid w:val="00866100"/>
    <w:rsid w:val="00866A9D"/>
    <w:rsid w:val="0086713E"/>
    <w:rsid w:val="00867463"/>
    <w:rsid w:val="00867A23"/>
    <w:rsid w:val="00867A74"/>
    <w:rsid w:val="00867C03"/>
    <w:rsid w:val="00867F30"/>
    <w:rsid w:val="00870229"/>
    <w:rsid w:val="00870470"/>
    <w:rsid w:val="00870962"/>
    <w:rsid w:val="00870ABA"/>
    <w:rsid w:val="00870D13"/>
    <w:rsid w:val="0087128F"/>
    <w:rsid w:val="00871479"/>
    <w:rsid w:val="0087185A"/>
    <w:rsid w:val="00871B63"/>
    <w:rsid w:val="00871EF2"/>
    <w:rsid w:val="008723E1"/>
    <w:rsid w:val="008727FD"/>
    <w:rsid w:val="00872D4E"/>
    <w:rsid w:val="00873A74"/>
    <w:rsid w:val="00873BF8"/>
    <w:rsid w:val="008741BC"/>
    <w:rsid w:val="0087448B"/>
    <w:rsid w:val="0087450E"/>
    <w:rsid w:val="00874518"/>
    <w:rsid w:val="00874775"/>
    <w:rsid w:val="008748CB"/>
    <w:rsid w:val="00874A09"/>
    <w:rsid w:val="00874A2C"/>
    <w:rsid w:val="00874F20"/>
    <w:rsid w:val="00875017"/>
    <w:rsid w:val="0087526D"/>
    <w:rsid w:val="00875C35"/>
    <w:rsid w:val="00875D70"/>
    <w:rsid w:val="0087650D"/>
    <w:rsid w:val="00876E23"/>
    <w:rsid w:val="00877A69"/>
    <w:rsid w:val="00877A76"/>
    <w:rsid w:val="00877ECE"/>
    <w:rsid w:val="0088015D"/>
    <w:rsid w:val="0088016F"/>
    <w:rsid w:val="00880D26"/>
    <w:rsid w:val="0088112D"/>
    <w:rsid w:val="008814DE"/>
    <w:rsid w:val="00881835"/>
    <w:rsid w:val="00881AA4"/>
    <w:rsid w:val="00882782"/>
    <w:rsid w:val="008829CB"/>
    <w:rsid w:val="00882B45"/>
    <w:rsid w:val="0088305D"/>
    <w:rsid w:val="00883590"/>
    <w:rsid w:val="008835C7"/>
    <w:rsid w:val="0088367E"/>
    <w:rsid w:val="00883847"/>
    <w:rsid w:val="00883BA7"/>
    <w:rsid w:val="00883C3E"/>
    <w:rsid w:val="008843AD"/>
    <w:rsid w:val="008845DD"/>
    <w:rsid w:val="00884677"/>
    <w:rsid w:val="00884DC3"/>
    <w:rsid w:val="00884FF4"/>
    <w:rsid w:val="008850AC"/>
    <w:rsid w:val="00885ADA"/>
    <w:rsid w:val="00885B16"/>
    <w:rsid w:val="00885B43"/>
    <w:rsid w:val="00885E1D"/>
    <w:rsid w:val="008863E5"/>
    <w:rsid w:val="00886550"/>
    <w:rsid w:val="008867CA"/>
    <w:rsid w:val="00886E12"/>
    <w:rsid w:val="00886FD3"/>
    <w:rsid w:val="008872F8"/>
    <w:rsid w:val="008877DD"/>
    <w:rsid w:val="00887BF9"/>
    <w:rsid w:val="00887DD4"/>
    <w:rsid w:val="00887FDC"/>
    <w:rsid w:val="008903AE"/>
    <w:rsid w:val="0089044F"/>
    <w:rsid w:val="00890711"/>
    <w:rsid w:val="008907E0"/>
    <w:rsid w:val="00891018"/>
    <w:rsid w:val="00891364"/>
    <w:rsid w:val="00891903"/>
    <w:rsid w:val="00891B4D"/>
    <w:rsid w:val="00891C11"/>
    <w:rsid w:val="00891D07"/>
    <w:rsid w:val="00891F6B"/>
    <w:rsid w:val="0089213E"/>
    <w:rsid w:val="00892178"/>
    <w:rsid w:val="008922F5"/>
    <w:rsid w:val="00892361"/>
    <w:rsid w:val="008923EE"/>
    <w:rsid w:val="0089278C"/>
    <w:rsid w:val="00892A1D"/>
    <w:rsid w:val="00892DCF"/>
    <w:rsid w:val="0089337F"/>
    <w:rsid w:val="008933C7"/>
    <w:rsid w:val="0089353D"/>
    <w:rsid w:val="00893551"/>
    <w:rsid w:val="00893578"/>
    <w:rsid w:val="00893AFD"/>
    <w:rsid w:val="00893DD8"/>
    <w:rsid w:val="00894130"/>
    <w:rsid w:val="0089434D"/>
    <w:rsid w:val="008944BE"/>
    <w:rsid w:val="00894940"/>
    <w:rsid w:val="00894C66"/>
    <w:rsid w:val="00894E3F"/>
    <w:rsid w:val="00894EB3"/>
    <w:rsid w:val="008953EC"/>
    <w:rsid w:val="00895571"/>
    <w:rsid w:val="008956C4"/>
    <w:rsid w:val="00895743"/>
    <w:rsid w:val="00895AFC"/>
    <w:rsid w:val="00895F94"/>
    <w:rsid w:val="00896043"/>
    <w:rsid w:val="008964AF"/>
    <w:rsid w:val="008969B5"/>
    <w:rsid w:val="00896B13"/>
    <w:rsid w:val="00896CA8"/>
    <w:rsid w:val="00896D89"/>
    <w:rsid w:val="00896DF1"/>
    <w:rsid w:val="00896EB3"/>
    <w:rsid w:val="00896EB7"/>
    <w:rsid w:val="00896F22"/>
    <w:rsid w:val="008971A5"/>
    <w:rsid w:val="008972D4"/>
    <w:rsid w:val="008972DE"/>
    <w:rsid w:val="00897542"/>
    <w:rsid w:val="00897A19"/>
    <w:rsid w:val="00897EBD"/>
    <w:rsid w:val="008A0763"/>
    <w:rsid w:val="008A07AC"/>
    <w:rsid w:val="008A0C5D"/>
    <w:rsid w:val="008A0C6C"/>
    <w:rsid w:val="008A0D68"/>
    <w:rsid w:val="008A1004"/>
    <w:rsid w:val="008A1035"/>
    <w:rsid w:val="008A107F"/>
    <w:rsid w:val="008A12C5"/>
    <w:rsid w:val="008A12ED"/>
    <w:rsid w:val="008A15F5"/>
    <w:rsid w:val="008A184E"/>
    <w:rsid w:val="008A1C51"/>
    <w:rsid w:val="008A1DCC"/>
    <w:rsid w:val="008A1F30"/>
    <w:rsid w:val="008A2071"/>
    <w:rsid w:val="008A2144"/>
    <w:rsid w:val="008A2569"/>
    <w:rsid w:val="008A3116"/>
    <w:rsid w:val="008A319E"/>
    <w:rsid w:val="008A3587"/>
    <w:rsid w:val="008A399B"/>
    <w:rsid w:val="008A399D"/>
    <w:rsid w:val="008A3D8F"/>
    <w:rsid w:val="008A3E1C"/>
    <w:rsid w:val="008A40D4"/>
    <w:rsid w:val="008A441F"/>
    <w:rsid w:val="008A446D"/>
    <w:rsid w:val="008A4548"/>
    <w:rsid w:val="008A4837"/>
    <w:rsid w:val="008A4924"/>
    <w:rsid w:val="008A4C2F"/>
    <w:rsid w:val="008A4C9B"/>
    <w:rsid w:val="008A4EB8"/>
    <w:rsid w:val="008A53BC"/>
    <w:rsid w:val="008A53F0"/>
    <w:rsid w:val="008A54DD"/>
    <w:rsid w:val="008A5D97"/>
    <w:rsid w:val="008A5EB2"/>
    <w:rsid w:val="008A5F99"/>
    <w:rsid w:val="008A6020"/>
    <w:rsid w:val="008A65CD"/>
    <w:rsid w:val="008A6F0D"/>
    <w:rsid w:val="008A6F26"/>
    <w:rsid w:val="008A6F9F"/>
    <w:rsid w:val="008A7237"/>
    <w:rsid w:val="008A76B7"/>
    <w:rsid w:val="008A7747"/>
    <w:rsid w:val="008A7ED8"/>
    <w:rsid w:val="008B0291"/>
    <w:rsid w:val="008B046C"/>
    <w:rsid w:val="008B0593"/>
    <w:rsid w:val="008B0742"/>
    <w:rsid w:val="008B08EE"/>
    <w:rsid w:val="008B092E"/>
    <w:rsid w:val="008B0BBC"/>
    <w:rsid w:val="008B14A5"/>
    <w:rsid w:val="008B1683"/>
    <w:rsid w:val="008B172B"/>
    <w:rsid w:val="008B1D7F"/>
    <w:rsid w:val="008B210F"/>
    <w:rsid w:val="008B2110"/>
    <w:rsid w:val="008B21FD"/>
    <w:rsid w:val="008B23F5"/>
    <w:rsid w:val="008B2407"/>
    <w:rsid w:val="008B251D"/>
    <w:rsid w:val="008B2B19"/>
    <w:rsid w:val="008B2D09"/>
    <w:rsid w:val="008B3105"/>
    <w:rsid w:val="008B3916"/>
    <w:rsid w:val="008B39AC"/>
    <w:rsid w:val="008B3AC0"/>
    <w:rsid w:val="008B409A"/>
    <w:rsid w:val="008B4556"/>
    <w:rsid w:val="008B4697"/>
    <w:rsid w:val="008B4728"/>
    <w:rsid w:val="008B4DB4"/>
    <w:rsid w:val="008B502A"/>
    <w:rsid w:val="008B5361"/>
    <w:rsid w:val="008B586A"/>
    <w:rsid w:val="008B5899"/>
    <w:rsid w:val="008B5BBC"/>
    <w:rsid w:val="008B5C6D"/>
    <w:rsid w:val="008B634C"/>
    <w:rsid w:val="008B650B"/>
    <w:rsid w:val="008B653D"/>
    <w:rsid w:val="008B668F"/>
    <w:rsid w:val="008B68B2"/>
    <w:rsid w:val="008B6AEF"/>
    <w:rsid w:val="008B7BE5"/>
    <w:rsid w:val="008C0713"/>
    <w:rsid w:val="008C078A"/>
    <w:rsid w:val="008C09DB"/>
    <w:rsid w:val="008C14B8"/>
    <w:rsid w:val="008C1514"/>
    <w:rsid w:val="008C195F"/>
    <w:rsid w:val="008C1A50"/>
    <w:rsid w:val="008C1CF1"/>
    <w:rsid w:val="008C216F"/>
    <w:rsid w:val="008C22DC"/>
    <w:rsid w:val="008C251F"/>
    <w:rsid w:val="008C2AAC"/>
    <w:rsid w:val="008C2B81"/>
    <w:rsid w:val="008C2B9C"/>
    <w:rsid w:val="008C2C70"/>
    <w:rsid w:val="008C2DE5"/>
    <w:rsid w:val="008C2FF4"/>
    <w:rsid w:val="008C3454"/>
    <w:rsid w:val="008C366F"/>
    <w:rsid w:val="008C37E4"/>
    <w:rsid w:val="008C3B66"/>
    <w:rsid w:val="008C3E3D"/>
    <w:rsid w:val="008C3FEB"/>
    <w:rsid w:val="008C4829"/>
    <w:rsid w:val="008C4C45"/>
    <w:rsid w:val="008C5597"/>
    <w:rsid w:val="008C5DE1"/>
    <w:rsid w:val="008C6003"/>
    <w:rsid w:val="008C634D"/>
    <w:rsid w:val="008C63FF"/>
    <w:rsid w:val="008C696A"/>
    <w:rsid w:val="008C6E1A"/>
    <w:rsid w:val="008C714B"/>
    <w:rsid w:val="008C7171"/>
    <w:rsid w:val="008C7444"/>
    <w:rsid w:val="008C7480"/>
    <w:rsid w:val="008C76C6"/>
    <w:rsid w:val="008C7A4D"/>
    <w:rsid w:val="008C7CF8"/>
    <w:rsid w:val="008C7F74"/>
    <w:rsid w:val="008D04F4"/>
    <w:rsid w:val="008D09C1"/>
    <w:rsid w:val="008D0A38"/>
    <w:rsid w:val="008D0E83"/>
    <w:rsid w:val="008D0EBF"/>
    <w:rsid w:val="008D0F48"/>
    <w:rsid w:val="008D1609"/>
    <w:rsid w:val="008D1637"/>
    <w:rsid w:val="008D17DF"/>
    <w:rsid w:val="008D1CC8"/>
    <w:rsid w:val="008D1E36"/>
    <w:rsid w:val="008D1E39"/>
    <w:rsid w:val="008D2017"/>
    <w:rsid w:val="008D2239"/>
    <w:rsid w:val="008D230A"/>
    <w:rsid w:val="008D2584"/>
    <w:rsid w:val="008D26FF"/>
    <w:rsid w:val="008D2797"/>
    <w:rsid w:val="008D29F2"/>
    <w:rsid w:val="008D30AD"/>
    <w:rsid w:val="008D3D75"/>
    <w:rsid w:val="008D3D9A"/>
    <w:rsid w:val="008D3FDC"/>
    <w:rsid w:val="008D426E"/>
    <w:rsid w:val="008D437B"/>
    <w:rsid w:val="008D4B75"/>
    <w:rsid w:val="008D4BFD"/>
    <w:rsid w:val="008D532A"/>
    <w:rsid w:val="008D53DA"/>
    <w:rsid w:val="008D555B"/>
    <w:rsid w:val="008D56EF"/>
    <w:rsid w:val="008D5819"/>
    <w:rsid w:val="008D5854"/>
    <w:rsid w:val="008D59D1"/>
    <w:rsid w:val="008D5AB9"/>
    <w:rsid w:val="008D5B9E"/>
    <w:rsid w:val="008D5E55"/>
    <w:rsid w:val="008D5EF7"/>
    <w:rsid w:val="008D6840"/>
    <w:rsid w:val="008D6D19"/>
    <w:rsid w:val="008D7303"/>
    <w:rsid w:val="008D7844"/>
    <w:rsid w:val="008D7979"/>
    <w:rsid w:val="008E04B5"/>
    <w:rsid w:val="008E0674"/>
    <w:rsid w:val="008E07CF"/>
    <w:rsid w:val="008E090A"/>
    <w:rsid w:val="008E09AD"/>
    <w:rsid w:val="008E14B1"/>
    <w:rsid w:val="008E1547"/>
    <w:rsid w:val="008E16D1"/>
    <w:rsid w:val="008E1764"/>
    <w:rsid w:val="008E1C51"/>
    <w:rsid w:val="008E2049"/>
    <w:rsid w:val="008E2284"/>
    <w:rsid w:val="008E2845"/>
    <w:rsid w:val="008E29DC"/>
    <w:rsid w:val="008E3329"/>
    <w:rsid w:val="008E33F0"/>
    <w:rsid w:val="008E36DE"/>
    <w:rsid w:val="008E3E60"/>
    <w:rsid w:val="008E429E"/>
    <w:rsid w:val="008E43C8"/>
    <w:rsid w:val="008E45ED"/>
    <w:rsid w:val="008E4BDC"/>
    <w:rsid w:val="008E4C1B"/>
    <w:rsid w:val="008E4C46"/>
    <w:rsid w:val="008E5268"/>
    <w:rsid w:val="008E5421"/>
    <w:rsid w:val="008E571B"/>
    <w:rsid w:val="008E59DF"/>
    <w:rsid w:val="008E61CF"/>
    <w:rsid w:val="008E67C5"/>
    <w:rsid w:val="008E68A5"/>
    <w:rsid w:val="008E6CB6"/>
    <w:rsid w:val="008E6D1C"/>
    <w:rsid w:val="008E719D"/>
    <w:rsid w:val="008E7B31"/>
    <w:rsid w:val="008E7FD3"/>
    <w:rsid w:val="008F011C"/>
    <w:rsid w:val="008F04F2"/>
    <w:rsid w:val="008F0598"/>
    <w:rsid w:val="008F05CA"/>
    <w:rsid w:val="008F0667"/>
    <w:rsid w:val="008F0CA0"/>
    <w:rsid w:val="008F1401"/>
    <w:rsid w:val="008F15D2"/>
    <w:rsid w:val="008F17FD"/>
    <w:rsid w:val="008F184F"/>
    <w:rsid w:val="008F1998"/>
    <w:rsid w:val="008F1D63"/>
    <w:rsid w:val="008F242B"/>
    <w:rsid w:val="008F2512"/>
    <w:rsid w:val="008F25D7"/>
    <w:rsid w:val="008F2807"/>
    <w:rsid w:val="008F3180"/>
    <w:rsid w:val="008F3275"/>
    <w:rsid w:val="008F36DC"/>
    <w:rsid w:val="008F3944"/>
    <w:rsid w:val="008F462E"/>
    <w:rsid w:val="008F4E0D"/>
    <w:rsid w:val="008F4E8D"/>
    <w:rsid w:val="008F4EF8"/>
    <w:rsid w:val="008F5090"/>
    <w:rsid w:val="008F5208"/>
    <w:rsid w:val="008F53B4"/>
    <w:rsid w:val="008F5590"/>
    <w:rsid w:val="008F592F"/>
    <w:rsid w:val="008F5B1D"/>
    <w:rsid w:val="008F6011"/>
    <w:rsid w:val="008F68A8"/>
    <w:rsid w:val="008F68B6"/>
    <w:rsid w:val="008F69B8"/>
    <w:rsid w:val="008F6BD0"/>
    <w:rsid w:val="008F6FD9"/>
    <w:rsid w:val="008F7200"/>
    <w:rsid w:val="008F747C"/>
    <w:rsid w:val="008F7770"/>
    <w:rsid w:val="008F77A1"/>
    <w:rsid w:val="008F77B5"/>
    <w:rsid w:val="008F78B9"/>
    <w:rsid w:val="008F7A7B"/>
    <w:rsid w:val="008F7AD7"/>
    <w:rsid w:val="008F7DFE"/>
    <w:rsid w:val="008F7F24"/>
    <w:rsid w:val="008F7F29"/>
    <w:rsid w:val="0090025F"/>
    <w:rsid w:val="00900D01"/>
    <w:rsid w:val="00900E30"/>
    <w:rsid w:val="00900F50"/>
    <w:rsid w:val="00901305"/>
    <w:rsid w:val="0090134B"/>
    <w:rsid w:val="00901863"/>
    <w:rsid w:val="00901970"/>
    <w:rsid w:val="00901CE5"/>
    <w:rsid w:val="00901ED4"/>
    <w:rsid w:val="0090220F"/>
    <w:rsid w:val="009022F8"/>
    <w:rsid w:val="0090256A"/>
    <w:rsid w:val="00902F19"/>
    <w:rsid w:val="0090303A"/>
    <w:rsid w:val="009030D8"/>
    <w:rsid w:val="00903AD0"/>
    <w:rsid w:val="00903E37"/>
    <w:rsid w:val="00904138"/>
    <w:rsid w:val="009041F4"/>
    <w:rsid w:val="009043AB"/>
    <w:rsid w:val="00904422"/>
    <w:rsid w:val="00904900"/>
    <w:rsid w:val="00905049"/>
    <w:rsid w:val="009051B7"/>
    <w:rsid w:val="00905437"/>
    <w:rsid w:val="009054ED"/>
    <w:rsid w:val="00905C95"/>
    <w:rsid w:val="00906442"/>
    <w:rsid w:val="00906E46"/>
    <w:rsid w:val="00907146"/>
    <w:rsid w:val="009072D9"/>
    <w:rsid w:val="009073EB"/>
    <w:rsid w:val="00907CFB"/>
    <w:rsid w:val="009102FE"/>
    <w:rsid w:val="009103DC"/>
    <w:rsid w:val="00910471"/>
    <w:rsid w:val="00910B6E"/>
    <w:rsid w:val="00910C26"/>
    <w:rsid w:val="00910EC1"/>
    <w:rsid w:val="00911355"/>
    <w:rsid w:val="00911377"/>
    <w:rsid w:val="0091141A"/>
    <w:rsid w:val="00911906"/>
    <w:rsid w:val="00911F6B"/>
    <w:rsid w:val="00912494"/>
    <w:rsid w:val="009125F2"/>
    <w:rsid w:val="00912821"/>
    <w:rsid w:val="009129B8"/>
    <w:rsid w:val="009129ED"/>
    <w:rsid w:val="00912DC8"/>
    <w:rsid w:val="00913122"/>
    <w:rsid w:val="00913127"/>
    <w:rsid w:val="00913143"/>
    <w:rsid w:val="0091353B"/>
    <w:rsid w:val="00913D14"/>
    <w:rsid w:val="00913D58"/>
    <w:rsid w:val="00913F36"/>
    <w:rsid w:val="009144E2"/>
    <w:rsid w:val="009145DB"/>
    <w:rsid w:val="009146D7"/>
    <w:rsid w:val="00914734"/>
    <w:rsid w:val="009149B0"/>
    <w:rsid w:val="00914CBD"/>
    <w:rsid w:val="0091509A"/>
    <w:rsid w:val="009156A0"/>
    <w:rsid w:val="00915B3B"/>
    <w:rsid w:val="00915EC8"/>
    <w:rsid w:val="009161DC"/>
    <w:rsid w:val="00916788"/>
    <w:rsid w:val="00916A14"/>
    <w:rsid w:val="0091701B"/>
    <w:rsid w:val="0091721F"/>
    <w:rsid w:val="0092009B"/>
    <w:rsid w:val="00920487"/>
    <w:rsid w:val="009207D6"/>
    <w:rsid w:val="00920AAD"/>
    <w:rsid w:val="00920D24"/>
    <w:rsid w:val="009210A2"/>
    <w:rsid w:val="00921776"/>
    <w:rsid w:val="0092185C"/>
    <w:rsid w:val="00921D38"/>
    <w:rsid w:val="00921DD0"/>
    <w:rsid w:val="00921EEF"/>
    <w:rsid w:val="00922150"/>
    <w:rsid w:val="00922367"/>
    <w:rsid w:val="00922C0B"/>
    <w:rsid w:val="00923053"/>
    <w:rsid w:val="00923612"/>
    <w:rsid w:val="00923895"/>
    <w:rsid w:val="00923CB9"/>
    <w:rsid w:val="009241E0"/>
    <w:rsid w:val="009243B2"/>
    <w:rsid w:val="00924653"/>
    <w:rsid w:val="00924826"/>
    <w:rsid w:val="00924B5D"/>
    <w:rsid w:val="00924C18"/>
    <w:rsid w:val="00924CB0"/>
    <w:rsid w:val="00925056"/>
    <w:rsid w:val="00925229"/>
    <w:rsid w:val="009252A2"/>
    <w:rsid w:val="00925DA3"/>
    <w:rsid w:val="009261DE"/>
    <w:rsid w:val="0092651F"/>
    <w:rsid w:val="00927121"/>
    <w:rsid w:val="009278BC"/>
    <w:rsid w:val="00927902"/>
    <w:rsid w:val="009279FE"/>
    <w:rsid w:val="00927B41"/>
    <w:rsid w:val="00930899"/>
    <w:rsid w:val="009308A2"/>
    <w:rsid w:val="009309A2"/>
    <w:rsid w:val="00930E64"/>
    <w:rsid w:val="00931043"/>
    <w:rsid w:val="009310D3"/>
    <w:rsid w:val="00931231"/>
    <w:rsid w:val="009312CA"/>
    <w:rsid w:val="009316D8"/>
    <w:rsid w:val="00932F73"/>
    <w:rsid w:val="00932FF0"/>
    <w:rsid w:val="009330FF"/>
    <w:rsid w:val="009334B3"/>
    <w:rsid w:val="0093377E"/>
    <w:rsid w:val="009337D8"/>
    <w:rsid w:val="0093390E"/>
    <w:rsid w:val="0093398B"/>
    <w:rsid w:val="00933B64"/>
    <w:rsid w:val="00933EE1"/>
    <w:rsid w:val="00934049"/>
    <w:rsid w:val="00934088"/>
    <w:rsid w:val="009340A7"/>
    <w:rsid w:val="00934245"/>
    <w:rsid w:val="00934B40"/>
    <w:rsid w:val="00934CD8"/>
    <w:rsid w:val="00934E51"/>
    <w:rsid w:val="00934F1F"/>
    <w:rsid w:val="009354C2"/>
    <w:rsid w:val="0093562D"/>
    <w:rsid w:val="00935B07"/>
    <w:rsid w:val="0093632F"/>
    <w:rsid w:val="0093661B"/>
    <w:rsid w:val="0093673B"/>
    <w:rsid w:val="00936860"/>
    <w:rsid w:val="00936A92"/>
    <w:rsid w:val="00936CE0"/>
    <w:rsid w:val="00937333"/>
    <w:rsid w:val="0093739D"/>
    <w:rsid w:val="00937649"/>
    <w:rsid w:val="00937943"/>
    <w:rsid w:val="00937B00"/>
    <w:rsid w:val="00937CFF"/>
    <w:rsid w:val="00937FC8"/>
    <w:rsid w:val="009400F9"/>
    <w:rsid w:val="009405E8"/>
    <w:rsid w:val="009407D3"/>
    <w:rsid w:val="0094086A"/>
    <w:rsid w:val="009419E4"/>
    <w:rsid w:val="00942146"/>
    <w:rsid w:val="00942422"/>
    <w:rsid w:val="00942BC1"/>
    <w:rsid w:val="00942C12"/>
    <w:rsid w:val="0094344D"/>
    <w:rsid w:val="009439D5"/>
    <w:rsid w:val="00943A85"/>
    <w:rsid w:val="00943B1E"/>
    <w:rsid w:val="00943CE7"/>
    <w:rsid w:val="00943D42"/>
    <w:rsid w:val="00944016"/>
    <w:rsid w:val="00944160"/>
    <w:rsid w:val="0094474C"/>
    <w:rsid w:val="0094491F"/>
    <w:rsid w:val="00944B64"/>
    <w:rsid w:val="00944BB6"/>
    <w:rsid w:val="0094513C"/>
    <w:rsid w:val="00945327"/>
    <w:rsid w:val="00945A9F"/>
    <w:rsid w:val="00946B05"/>
    <w:rsid w:val="00946CC8"/>
    <w:rsid w:val="00946D91"/>
    <w:rsid w:val="00946DCF"/>
    <w:rsid w:val="00946FD2"/>
    <w:rsid w:val="00947363"/>
    <w:rsid w:val="00947D60"/>
    <w:rsid w:val="00947E3E"/>
    <w:rsid w:val="0095023A"/>
    <w:rsid w:val="00950488"/>
    <w:rsid w:val="00950C1A"/>
    <w:rsid w:val="00950ECD"/>
    <w:rsid w:val="00950EF4"/>
    <w:rsid w:val="00951159"/>
    <w:rsid w:val="00951679"/>
    <w:rsid w:val="00951787"/>
    <w:rsid w:val="00951A71"/>
    <w:rsid w:val="00951DF6"/>
    <w:rsid w:val="00952033"/>
    <w:rsid w:val="00952216"/>
    <w:rsid w:val="00952423"/>
    <w:rsid w:val="00952C51"/>
    <w:rsid w:val="00952C9D"/>
    <w:rsid w:val="00952F79"/>
    <w:rsid w:val="009531B4"/>
    <w:rsid w:val="009535FE"/>
    <w:rsid w:val="00953845"/>
    <w:rsid w:val="00953894"/>
    <w:rsid w:val="00953B1A"/>
    <w:rsid w:val="00953DA1"/>
    <w:rsid w:val="00953E71"/>
    <w:rsid w:val="00954057"/>
    <w:rsid w:val="0095417F"/>
    <w:rsid w:val="00954643"/>
    <w:rsid w:val="00955246"/>
    <w:rsid w:val="00955813"/>
    <w:rsid w:val="00955A48"/>
    <w:rsid w:val="00955D22"/>
    <w:rsid w:val="009561C8"/>
    <w:rsid w:val="00956488"/>
    <w:rsid w:val="009566BC"/>
    <w:rsid w:val="009567D8"/>
    <w:rsid w:val="00956AE9"/>
    <w:rsid w:val="00956DDB"/>
    <w:rsid w:val="00956FA0"/>
    <w:rsid w:val="00957221"/>
    <w:rsid w:val="00957556"/>
    <w:rsid w:val="00957758"/>
    <w:rsid w:val="00957990"/>
    <w:rsid w:val="00957BD9"/>
    <w:rsid w:val="00957D53"/>
    <w:rsid w:val="00957E66"/>
    <w:rsid w:val="009600C8"/>
    <w:rsid w:val="00960328"/>
    <w:rsid w:val="0096052E"/>
    <w:rsid w:val="0096086E"/>
    <w:rsid w:val="00960953"/>
    <w:rsid w:val="00960A4D"/>
    <w:rsid w:val="00960A50"/>
    <w:rsid w:val="00960E18"/>
    <w:rsid w:val="00961832"/>
    <w:rsid w:val="00961901"/>
    <w:rsid w:val="00961BAD"/>
    <w:rsid w:val="00961BBA"/>
    <w:rsid w:val="00961EB7"/>
    <w:rsid w:val="009622FD"/>
    <w:rsid w:val="009627F2"/>
    <w:rsid w:val="00962A2F"/>
    <w:rsid w:val="00962C3E"/>
    <w:rsid w:val="00962EB1"/>
    <w:rsid w:val="0096308A"/>
    <w:rsid w:val="0096328C"/>
    <w:rsid w:val="0096369A"/>
    <w:rsid w:val="009636BC"/>
    <w:rsid w:val="00963AB8"/>
    <w:rsid w:val="00963ABB"/>
    <w:rsid w:val="009640F2"/>
    <w:rsid w:val="009643B0"/>
    <w:rsid w:val="00964C7F"/>
    <w:rsid w:val="00964D72"/>
    <w:rsid w:val="00964DF9"/>
    <w:rsid w:val="00964F44"/>
    <w:rsid w:val="00964F66"/>
    <w:rsid w:val="00965175"/>
    <w:rsid w:val="009651AB"/>
    <w:rsid w:val="009652F3"/>
    <w:rsid w:val="00965425"/>
    <w:rsid w:val="009657E3"/>
    <w:rsid w:val="00965821"/>
    <w:rsid w:val="009659D9"/>
    <w:rsid w:val="00965F69"/>
    <w:rsid w:val="00965FBC"/>
    <w:rsid w:val="00966766"/>
    <w:rsid w:val="00966C08"/>
    <w:rsid w:val="00966C6D"/>
    <w:rsid w:val="0096714A"/>
    <w:rsid w:val="00967259"/>
    <w:rsid w:val="0096739C"/>
    <w:rsid w:val="00967589"/>
    <w:rsid w:val="00967B32"/>
    <w:rsid w:val="00967B53"/>
    <w:rsid w:val="00967F3F"/>
    <w:rsid w:val="00970214"/>
    <w:rsid w:val="009704B0"/>
    <w:rsid w:val="009706E1"/>
    <w:rsid w:val="00970749"/>
    <w:rsid w:val="00971963"/>
    <w:rsid w:val="00971CBD"/>
    <w:rsid w:val="0097233F"/>
    <w:rsid w:val="0097237C"/>
    <w:rsid w:val="00972698"/>
    <w:rsid w:val="00972B6B"/>
    <w:rsid w:val="00972E14"/>
    <w:rsid w:val="00972E67"/>
    <w:rsid w:val="00973273"/>
    <w:rsid w:val="009732DC"/>
    <w:rsid w:val="009736B9"/>
    <w:rsid w:val="00973778"/>
    <w:rsid w:val="00973906"/>
    <w:rsid w:val="00973913"/>
    <w:rsid w:val="00973CF0"/>
    <w:rsid w:val="00973D49"/>
    <w:rsid w:val="009742E5"/>
    <w:rsid w:val="00974385"/>
    <w:rsid w:val="009747E4"/>
    <w:rsid w:val="009748EF"/>
    <w:rsid w:val="00974FF4"/>
    <w:rsid w:val="00975949"/>
    <w:rsid w:val="00975C96"/>
    <w:rsid w:val="00976049"/>
    <w:rsid w:val="009763A9"/>
    <w:rsid w:val="0097657F"/>
    <w:rsid w:val="00976938"/>
    <w:rsid w:val="009769EB"/>
    <w:rsid w:val="00976BF0"/>
    <w:rsid w:val="00976E3D"/>
    <w:rsid w:val="00977220"/>
    <w:rsid w:val="00977372"/>
    <w:rsid w:val="00977998"/>
    <w:rsid w:val="00977BCB"/>
    <w:rsid w:val="00977CAA"/>
    <w:rsid w:val="00980350"/>
    <w:rsid w:val="00980469"/>
    <w:rsid w:val="00980A6B"/>
    <w:rsid w:val="00980B32"/>
    <w:rsid w:val="00980DCF"/>
    <w:rsid w:val="00980FDF"/>
    <w:rsid w:val="0098106A"/>
    <w:rsid w:val="009814F2"/>
    <w:rsid w:val="00981705"/>
    <w:rsid w:val="00981827"/>
    <w:rsid w:val="009819A6"/>
    <w:rsid w:val="00981D25"/>
    <w:rsid w:val="00981F09"/>
    <w:rsid w:val="00982343"/>
    <w:rsid w:val="0098286E"/>
    <w:rsid w:val="009828B0"/>
    <w:rsid w:val="009828CF"/>
    <w:rsid w:val="00982A7E"/>
    <w:rsid w:val="00982BAD"/>
    <w:rsid w:val="00982FDB"/>
    <w:rsid w:val="0098329F"/>
    <w:rsid w:val="00983B7E"/>
    <w:rsid w:val="00983D20"/>
    <w:rsid w:val="00984013"/>
    <w:rsid w:val="009842CD"/>
    <w:rsid w:val="00984312"/>
    <w:rsid w:val="0098459C"/>
    <w:rsid w:val="009848E2"/>
    <w:rsid w:val="00984937"/>
    <w:rsid w:val="00984B13"/>
    <w:rsid w:val="00984C6E"/>
    <w:rsid w:val="00984CC9"/>
    <w:rsid w:val="009851A4"/>
    <w:rsid w:val="009851EA"/>
    <w:rsid w:val="0098520E"/>
    <w:rsid w:val="009858BC"/>
    <w:rsid w:val="00985B2B"/>
    <w:rsid w:val="00985D68"/>
    <w:rsid w:val="00985F8D"/>
    <w:rsid w:val="009860BB"/>
    <w:rsid w:val="009861F1"/>
    <w:rsid w:val="0098622E"/>
    <w:rsid w:val="0098676E"/>
    <w:rsid w:val="00986F9A"/>
    <w:rsid w:val="00986FE5"/>
    <w:rsid w:val="009872A4"/>
    <w:rsid w:val="009873AE"/>
    <w:rsid w:val="00987BB3"/>
    <w:rsid w:val="00987C53"/>
    <w:rsid w:val="009903B9"/>
    <w:rsid w:val="00990579"/>
    <w:rsid w:val="00990635"/>
    <w:rsid w:val="0099093E"/>
    <w:rsid w:val="00990B47"/>
    <w:rsid w:val="00990E92"/>
    <w:rsid w:val="00990F13"/>
    <w:rsid w:val="00991053"/>
    <w:rsid w:val="0099148C"/>
    <w:rsid w:val="00991600"/>
    <w:rsid w:val="009918F4"/>
    <w:rsid w:val="00991DB5"/>
    <w:rsid w:val="00991F2B"/>
    <w:rsid w:val="00992215"/>
    <w:rsid w:val="00992226"/>
    <w:rsid w:val="0099239F"/>
    <w:rsid w:val="009924E3"/>
    <w:rsid w:val="009925CA"/>
    <w:rsid w:val="009926E8"/>
    <w:rsid w:val="00992733"/>
    <w:rsid w:val="009929B5"/>
    <w:rsid w:val="00992C66"/>
    <w:rsid w:val="00993228"/>
    <w:rsid w:val="009935E2"/>
    <w:rsid w:val="00993637"/>
    <w:rsid w:val="0099390B"/>
    <w:rsid w:val="00993D95"/>
    <w:rsid w:val="009940D5"/>
    <w:rsid w:val="00994103"/>
    <w:rsid w:val="00994708"/>
    <w:rsid w:val="00994D43"/>
    <w:rsid w:val="0099546F"/>
    <w:rsid w:val="0099554F"/>
    <w:rsid w:val="0099559E"/>
    <w:rsid w:val="009957EB"/>
    <w:rsid w:val="00995C18"/>
    <w:rsid w:val="009961D9"/>
    <w:rsid w:val="009966BB"/>
    <w:rsid w:val="00996889"/>
    <w:rsid w:val="009968BE"/>
    <w:rsid w:val="009968F5"/>
    <w:rsid w:val="00996B30"/>
    <w:rsid w:val="00997457"/>
    <w:rsid w:val="00997489"/>
    <w:rsid w:val="009974BB"/>
    <w:rsid w:val="00997705"/>
    <w:rsid w:val="009979CA"/>
    <w:rsid w:val="00997C94"/>
    <w:rsid w:val="00997E3A"/>
    <w:rsid w:val="00997FB1"/>
    <w:rsid w:val="009A0179"/>
    <w:rsid w:val="009A03E1"/>
    <w:rsid w:val="009A03E2"/>
    <w:rsid w:val="009A0499"/>
    <w:rsid w:val="009A06C2"/>
    <w:rsid w:val="009A0CA1"/>
    <w:rsid w:val="009A13AD"/>
    <w:rsid w:val="009A145C"/>
    <w:rsid w:val="009A1D2C"/>
    <w:rsid w:val="009A1ED9"/>
    <w:rsid w:val="009A2DE5"/>
    <w:rsid w:val="009A3285"/>
    <w:rsid w:val="009A3400"/>
    <w:rsid w:val="009A3999"/>
    <w:rsid w:val="009A3FF7"/>
    <w:rsid w:val="009A402F"/>
    <w:rsid w:val="009A455E"/>
    <w:rsid w:val="009A476C"/>
    <w:rsid w:val="009A480A"/>
    <w:rsid w:val="009A4895"/>
    <w:rsid w:val="009A49F7"/>
    <w:rsid w:val="009A501C"/>
    <w:rsid w:val="009A52AC"/>
    <w:rsid w:val="009A5532"/>
    <w:rsid w:val="009A55F7"/>
    <w:rsid w:val="009A5653"/>
    <w:rsid w:val="009A5D60"/>
    <w:rsid w:val="009A6035"/>
    <w:rsid w:val="009A60B9"/>
    <w:rsid w:val="009A60CD"/>
    <w:rsid w:val="009A695E"/>
    <w:rsid w:val="009A6A73"/>
    <w:rsid w:val="009A6BE7"/>
    <w:rsid w:val="009A6CA4"/>
    <w:rsid w:val="009A6EA5"/>
    <w:rsid w:val="009A7644"/>
    <w:rsid w:val="009A783C"/>
    <w:rsid w:val="009A7B09"/>
    <w:rsid w:val="009A7CF9"/>
    <w:rsid w:val="009A7D49"/>
    <w:rsid w:val="009A7DB1"/>
    <w:rsid w:val="009B0125"/>
    <w:rsid w:val="009B012F"/>
    <w:rsid w:val="009B0138"/>
    <w:rsid w:val="009B02AF"/>
    <w:rsid w:val="009B051C"/>
    <w:rsid w:val="009B05B6"/>
    <w:rsid w:val="009B0CA4"/>
    <w:rsid w:val="009B0D72"/>
    <w:rsid w:val="009B0D73"/>
    <w:rsid w:val="009B15FC"/>
    <w:rsid w:val="009B1727"/>
    <w:rsid w:val="009B18C2"/>
    <w:rsid w:val="009B1F22"/>
    <w:rsid w:val="009B204D"/>
    <w:rsid w:val="009B23BF"/>
    <w:rsid w:val="009B2A14"/>
    <w:rsid w:val="009B2D7F"/>
    <w:rsid w:val="009B2DA6"/>
    <w:rsid w:val="009B2FCE"/>
    <w:rsid w:val="009B3114"/>
    <w:rsid w:val="009B3256"/>
    <w:rsid w:val="009B373B"/>
    <w:rsid w:val="009B377F"/>
    <w:rsid w:val="009B3E34"/>
    <w:rsid w:val="009B40CD"/>
    <w:rsid w:val="009B4411"/>
    <w:rsid w:val="009B45DC"/>
    <w:rsid w:val="009B490E"/>
    <w:rsid w:val="009B4AB6"/>
    <w:rsid w:val="009B4D11"/>
    <w:rsid w:val="009B5259"/>
    <w:rsid w:val="009B57A7"/>
    <w:rsid w:val="009B58A2"/>
    <w:rsid w:val="009B5901"/>
    <w:rsid w:val="009B5BD9"/>
    <w:rsid w:val="009B62E3"/>
    <w:rsid w:val="009B6552"/>
    <w:rsid w:val="009B6602"/>
    <w:rsid w:val="009B66A9"/>
    <w:rsid w:val="009B68E1"/>
    <w:rsid w:val="009B6B4C"/>
    <w:rsid w:val="009B6B61"/>
    <w:rsid w:val="009B7308"/>
    <w:rsid w:val="009B7BEC"/>
    <w:rsid w:val="009C0247"/>
    <w:rsid w:val="009C0740"/>
    <w:rsid w:val="009C0B5D"/>
    <w:rsid w:val="009C0D2C"/>
    <w:rsid w:val="009C0D94"/>
    <w:rsid w:val="009C0E98"/>
    <w:rsid w:val="009C1329"/>
    <w:rsid w:val="009C153B"/>
    <w:rsid w:val="009C189E"/>
    <w:rsid w:val="009C1B16"/>
    <w:rsid w:val="009C1B2C"/>
    <w:rsid w:val="009C1B30"/>
    <w:rsid w:val="009C213D"/>
    <w:rsid w:val="009C2D70"/>
    <w:rsid w:val="009C2EAC"/>
    <w:rsid w:val="009C3166"/>
    <w:rsid w:val="009C336B"/>
    <w:rsid w:val="009C371D"/>
    <w:rsid w:val="009C37DE"/>
    <w:rsid w:val="009C3B2A"/>
    <w:rsid w:val="009C3BC0"/>
    <w:rsid w:val="009C3CEA"/>
    <w:rsid w:val="009C3F1B"/>
    <w:rsid w:val="009C4139"/>
    <w:rsid w:val="009C42C1"/>
    <w:rsid w:val="009C42CC"/>
    <w:rsid w:val="009C43AA"/>
    <w:rsid w:val="009C46C4"/>
    <w:rsid w:val="009C4D7F"/>
    <w:rsid w:val="009C5123"/>
    <w:rsid w:val="009C590B"/>
    <w:rsid w:val="009C5E7E"/>
    <w:rsid w:val="009C5EE3"/>
    <w:rsid w:val="009C6043"/>
    <w:rsid w:val="009C63B2"/>
    <w:rsid w:val="009C7001"/>
    <w:rsid w:val="009C71A8"/>
    <w:rsid w:val="009C7211"/>
    <w:rsid w:val="009C7222"/>
    <w:rsid w:val="009C7279"/>
    <w:rsid w:val="009C73C0"/>
    <w:rsid w:val="009C759B"/>
    <w:rsid w:val="009C7A2C"/>
    <w:rsid w:val="009C7F4C"/>
    <w:rsid w:val="009C7F7F"/>
    <w:rsid w:val="009C7FBF"/>
    <w:rsid w:val="009D007D"/>
    <w:rsid w:val="009D0368"/>
    <w:rsid w:val="009D036F"/>
    <w:rsid w:val="009D06B4"/>
    <w:rsid w:val="009D091F"/>
    <w:rsid w:val="009D0937"/>
    <w:rsid w:val="009D0A1D"/>
    <w:rsid w:val="009D0B9E"/>
    <w:rsid w:val="009D0F20"/>
    <w:rsid w:val="009D10C3"/>
    <w:rsid w:val="009D1378"/>
    <w:rsid w:val="009D1456"/>
    <w:rsid w:val="009D1AB8"/>
    <w:rsid w:val="009D1B71"/>
    <w:rsid w:val="009D1BF9"/>
    <w:rsid w:val="009D1F21"/>
    <w:rsid w:val="009D24C0"/>
    <w:rsid w:val="009D2C2A"/>
    <w:rsid w:val="009D2D48"/>
    <w:rsid w:val="009D2DE3"/>
    <w:rsid w:val="009D317D"/>
    <w:rsid w:val="009D31A7"/>
    <w:rsid w:val="009D37F5"/>
    <w:rsid w:val="009D38FF"/>
    <w:rsid w:val="009D3C78"/>
    <w:rsid w:val="009D3DF1"/>
    <w:rsid w:val="009D3F6B"/>
    <w:rsid w:val="009D403F"/>
    <w:rsid w:val="009D4695"/>
    <w:rsid w:val="009D4FEC"/>
    <w:rsid w:val="009D521B"/>
    <w:rsid w:val="009D53AE"/>
    <w:rsid w:val="009D59DF"/>
    <w:rsid w:val="009D5A40"/>
    <w:rsid w:val="009D62EE"/>
    <w:rsid w:val="009D64FB"/>
    <w:rsid w:val="009D666B"/>
    <w:rsid w:val="009D66DC"/>
    <w:rsid w:val="009D697B"/>
    <w:rsid w:val="009D6B0F"/>
    <w:rsid w:val="009D6ED7"/>
    <w:rsid w:val="009D702D"/>
    <w:rsid w:val="009D7162"/>
    <w:rsid w:val="009D72B3"/>
    <w:rsid w:val="009D7AB5"/>
    <w:rsid w:val="009D7BBA"/>
    <w:rsid w:val="009D7F7F"/>
    <w:rsid w:val="009E0159"/>
    <w:rsid w:val="009E0C3F"/>
    <w:rsid w:val="009E0C9D"/>
    <w:rsid w:val="009E0DC6"/>
    <w:rsid w:val="009E0F16"/>
    <w:rsid w:val="009E112B"/>
    <w:rsid w:val="009E152A"/>
    <w:rsid w:val="009E154A"/>
    <w:rsid w:val="009E205E"/>
    <w:rsid w:val="009E27B0"/>
    <w:rsid w:val="009E28E2"/>
    <w:rsid w:val="009E2927"/>
    <w:rsid w:val="009E2EF7"/>
    <w:rsid w:val="009E2F7B"/>
    <w:rsid w:val="009E3871"/>
    <w:rsid w:val="009E41D2"/>
    <w:rsid w:val="009E443F"/>
    <w:rsid w:val="009E4522"/>
    <w:rsid w:val="009E4AA9"/>
    <w:rsid w:val="009E4D39"/>
    <w:rsid w:val="009E51E4"/>
    <w:rsid w:val="009E5302"/>
    <w:rsid w:val="009E54CF"/>
    <w:rsid w:val="009E5607"/>
    <w:rsid w:val="009E58E6"/>
    <w:rsid w:val="009E5C6A"/>
    <w:rsid w:val="009E6290"/>
    <w:rsid w:val="009E631C"/>
    <w:rsid w:val="009E655F"/>
    <w:rsid w:val="009E675D"/>
    <w:rsid w:val="009E6FD5"/>
    <w:rsid w:val="009E7117"/>
    <w:rsid w:val="009E723F"/>
    <w:rsid w:val="009E753F"/>
    <w:rsid w:val="009E7ACC"/>
    <w:rsid w:val="009F05BA"/>
    <w:rsid w:val="009F07E3"/>
    <w:rsid w:val="009F0A0E"/>
    <w:rsid w:val="009F0FB7"/>
    <w:rsid w:val="009F130C"/>
    <w:rsid w:val="009F1384"/>
    <w:rsid w:val="009F138B"/>
    <w:rsid w:val="009F13FE"/>
    <w:rsid w:val="009F1795"/>
    <w:rsid w:val="009F18AF"/>
    <w:rsid w:val="009F18D3"/>
    <w:rsid w:val="009F1A1E"/>
    <w:rsid w:val="009F1C67"/>
    <w:rsid w:val="009F20ED"/>
    <w:rsid w:val="009F2486"/>
    <w:rsid w:val="009F255D"/>
    <w:rsid w:val="009F273D"/>
    <w:rsid w:val="009F2C53"/>
    <w:rsid w:val="009F2F91"/>
    <w:rsid w:val="009F3930"/>
    <w:rsid w:val="009F39D7"/>
    <w:rsid w:val="009F3AFF"/>
    <w:rsid w:val="009F3B9F"/>
    <w:rsid w:val="009F434F"/>
    <w:rsid w:val="009F4522"/>
    <w:rsid w:val="009F458F"/>
    <w:rsid w:val="009F45B1"/>
    <w:rsid w:val="009F47F2"/>
    <w:rsid w:val="009F4923"/>
    <w:rsid w:val="009F4D23"/>
    <w:rsid w:val="009F50A1"/>
    <w:rsid w:val="009F52EC"/>
    <w:rsid w:val="009F5479"/>
    <w:rsid w:val="009F5BBA"/>
    <w:rsid w:val="009F5EBE"/>
    <w:rsid w:val="009F60DB"/>
    <w:rsid w:val="009F616B"/>
    <w:rsid w:val="009F61DF"/>
    <w:rsid w:val="009F656B"/>
    <w:rsid w:val="009F72E8"/>
    <w:rsid w:val="009F78CD"/>
    <w:rsid w:val="009F7981"/>
    <w:rsid w:val="009F7A21"/>
    <w:rsid w:val="009F7B09"/>
    <w:rsid w:val="009F7C18"/>
    <w:rsid w:val="009F7E36"/>
    <w:rsid w:val="00A000D9"/>
    <w:rsid w:val="00A001A5"/>
    <w:rsid w:val="00A00392"/>
    <w:rsid w:val="00A004FA"/>
    <w:rsid w:val="00A00C5C"/>
    <w:rsid w:val="00A01011"/>
    <w:rsid w:val="00A0104E"/>
    <w:rsid w:val="00A0157C"/>
    <w:rsid w:val="00A01771"/>
    <w:rsid w:val="00A01B81"/>
    <w:rsid w:val="00A01CF4"/>
    <w:rsid w:val="00A01DBC"/>
    <w:rsid w:val="00A01F32"/>
    <w:rsid w:val="00A02275"/>
    <w:rsid w:val="00A022C0"/>
    <w:rsid w:val="00A022DC"/>
    <w:rsid w:val="00A02370"/>
    <w:rsid w:val="00A02680"/>
    <w:rsid w:val="00A02A92"/>
    <w:rsid w:val="00A02CEA"/>
    <w:rsid w:val="00A02D81"/>
    <w:rsid w:val="00A0301E"/>
    <w:rsid w:val="00A03507"/>
    <w:rsid w:val="00A036DE"/>
    <w:rsid w:val="00A0374E"/>
    <w:rsid w:val="00A039FC"/>
    <w:rsid w:val="00A03A76"/>
    <w:rsid w:val="00A03F81"/>
    <w:rsid w:val="00A04375"/>
    <w:rsid w:val="00A044CA"/>
    <w:rsid w:val="00A04781"/>
    <w:rsid w:val="00A04B14"/>
    <w:rsid w:val="00A04C87"/>
    <w:rsid w:val="00A0556C"/>
    <w:rsid w:val="00A05594"/>
    <w:rsid w:val="00A0569F"/>
    <w:rsid w:val="00A05785"/>
    <w:rsid w:val="00A06065"/>
    <w:rsid w:val="00A06315"/>
    <w:rsid w:val="00A0639F"/>
    <w:rsid w:val="00A064AA"/>
    <w:rsid w:val="00A06982"/>
    <w:rsid w:val="00A06F26"/>
    <w:rsid w:val="00A06F52"/>
    <w:rsid w:val="00A07040"/>
    <w:rsid w:val="00A07765"/>
    <w:rsid w:val="00A078D0"/>
    <w:rsid w:val="00A07926"/>
    <w:rsid w:val="00A079B3"/>
    <w:rsid w:val="00A079DA"/>
    <w:rsid w:val="00A07D60"/>
    <w:rsid w:val="00A1019C"/>
    <w:rsid w:val="00A105E1"/>
    <w:rsid w:val="00A108A6"/>
    <w:rsid w:val="00A10B07"/>
    <w:rsid w:val="00A11E5B"/>
    <w:rsid w:val="00A12083"/>
    <w:rsid w:val="00A124A1"/>
    <w:rsid w:val="00A12535"/>
    <w:rsid w:val="00A129D5"/>
    <w:rsid w:val="00A12ED0"/>
    <w:rsid w:val="00A13541"/>
    <w:rsid w:val="00A13713"/>
    <w:rsid w:val="00A13A7A"/>
    <w:rsid w:val="00A13CD6"/>
    <w:rsid w:val="00A1413A"/>
    <w:rsid w:val="00A1426E"/>
    <w:rsid w:val="00A14381"/>
    <w:rsid w:val="00A14441"/>
    <w:rsid w:val="00A14447"/>
    <w:rsid w:val="00A14688"/>
    <w:rsid w:val="00A14A83"/>
    <w:rsid w:val="00A14BD4"/>
    <w:rsid w:val="00A14C12"/>
    <w:rsid w:val="00A14EE7"/>
    <w:rsid w:val="00A14FF0"/>
    <w:rsid w:val="00A15211"/>
    <w:rsid w:val="00A15253"/>
    <w:rsid w:val="00A153CB"/>
    <w:rsid w:val="00A15917"/>
    <w:rsid w:val="00A15AAD"/>
    <w:rsid w:val="00A15E0E"/>
    <w:rsid w:val="00A15E44"/>
    <w:rsid w:val="00A1606E"/>
    <w:rsid w:val="00A1624F"/>
    <w:rsid w:val="00A1634B"/>
    <w:rsid w:val="00A16687"/>
    <w:rsid w:val="00A16CC6"/>
    <w:rsid w:val="00A170B7"/>
    <w:rsid w:val="00A17106"/>
    <w:rsid w:val="00A1710E"/>
    <w:rsid w:val="00A17947"/>
    <w:rsid w:val="00A17FFD"/>
    <w:rsid w:val="00A20B90"/>
    <w:rsid w:val="00A20B94"/>
    <w:rsid w:val="00A211CB"/>
    <w:rsid w:val="00A213E5"/>
    <w:rsid w:val="00A2184A"/>
    <w:rsid w:val="00A21A0E"/>
    <w:rsid w:val="00A21A90"/>
    <w:rsid w:val="00A21C20"/>
    <w:rsid w:val="00A21E09"/>
    <w:rsid w:val="00A21F37"/>
    <w:rsid w:val="00A22C47"/>
    <w:rsid w:val="00A22E93"/>
    <w:rsid w:val="00A22F67"/>
    <w:rsid w:val="00A22F9E"/>
    <w:rsid w:val="00A22FCC"/>
    <w:rsid w:val="00A230EF"/>
    <w:rsid w:val="00A23D29"/>
    <w:rsid w:val="00A23E4D"/>
    <w:rsid w:val="00A24243"/>
    <w:rsid w:val="00A247D5"/>
    <w:rsid w:val="00A24876"/>
    <w:rsid w:val="00A248AE"/>
    <w:rsid w:val="00A249AF"/>
    <w:rsid w:val="00A24CF3"/>
    <w:rsid w:val="00A24EB7"/>
    <w:rsid w:val="00A252A5"/>
    <w:rsid w:val="00A25995"/>
    <w:rsid w:val="00A259AE"/>
    <w:rsid w:val="00A25F46"/>
    <w:rsid w:val="00A26111"/>
    <w:rsid w:val="00A26473"/>
    <w:rsid w:val="00A266DD"/>
    <w:rsid w:val="00A26B73"/>
    <w:rsid w:val="00A26F24"/>
    <w:rsid w:val="00A26F25"/>
    <w:rsid w:val="00A270D9"/>
    <w:rsid w:val="00A27576"/>
    <w:rsid w:val="00A27AA4"/>
    <w:rsid w:val="00A27B48"/>
    <w:rsid w:val="00A27B7C"/>
    <w:rsid w:val="00A30004"/>
    <w:rsid w:val="00A30353"/>
    <w:rsid w:val="00A306E6"/>
    <w:rsid w:val="00A30A44"/>
    <w:rsid w:val="00A30F39"/>
    <w:rsid w:val="00A31B42"/>
    <w:rsid w:val="00A320A8"/>
    <w:rsid w:val="00A3232E"/>
    <w:rsid w:val="00A32844"/>
    <w:rsid w:val="00A32AFC"/>
    <w:rsid w:val="00A332CA"/>
    <w:rsid w:val="00A33678"/>
    <w:rsid w:val="00A33BC5"/>
    <w:rsid w:val="00A33C65"/>
    <w:rsid w:val="00A33C6A"/>
    <w:rsid w:val="00A33E8E"/>
    <w:rsid w:val="00A3426E"/>
    <w:rsid w:val="00A344A5"/>
    <w:rsid w:val="00A35201"/>
    <w:rsid w:val="00A35339"/>
    <w:rsid w:val="00A356F9"/>
    <w:rsid w:val="00A35905"/>
    <w:rsid w:val="00A35F66"/>
    <w:rsid w:val="00A35F6C"/>
    <w:rsid w:val="00A36023"/>
    <w:rsid w:val="00A36211"/>
    <w:rsid w:val="00A36322"/>
    <w:rsid w:val="00A36585"/>
    <w:rsid w:val="00A369F3"/>
    <w:rsid w:val="00A36D73"/>
    <w:rsid w:val="00A370D5"/>
    <w:rsid w:val="00A372B9"/>
    <w:rsid w:val="00A375C1"/>
    <w:rsid w:val="00A37CD2"/>
    <w:rsid w:val="00A37D38"/>
    <w:rsid w:val="00A40454"/>
    <w:rsid w:val="00A404E2"/>
    <w:rsid w:val="00A40715"/>
    <w:rsid w:val="00A4072F"/>
    <w:rsid w:val="00A40793"/>
    <w:rsid w:val="00A408DE"/>
    <w:rsid w:val="00A40ADB"/>
    <w:rsid w:val="00A40C3A"/>
    <w:rsid w:val="00A40CF0"/>
    <w:rsid w:val="00A40DE7"/>
    <w:rsid w:val="00A4146D"/>
    <w:rsid w:val="00A416D8"/>
    <w:rsid w:val="00A41886"/>
    <w:rsid w:val="00A41A4E"/>
    <w:rsid w:val="00A423E9"/>
    <w:rsid w:val="00A42627"/>
    <w:rsid w:val="00A42961"/>
    <w:rsid w:val="00A42B86"/>
    <w:rsid w:val="00A42F82"/>
    <w:rsid w:val="00A43362"/>
    <w:rsid w:val="00A43757"/>
    <w:rsid w:val="00A439FD"/>
    <w:rsid w:val="00A43DAE"/>
    <w:rsid w:val="00A4417F"/>
    <w:rsid w:val="00A441EC"/>
    <w:rsid w:val="00A4424D"/>
    <w:rsid w:val="00A44336"/>
    <w:rsid w:val="00A44343"/>
    <w:rsid w:val="00A44605"/>
    <w:rsid w:val="00A44A9F"/>
    <w:rsid w:val="00A44C55"/>
    <w:rsid w:val="00A44D0D"/>
    <w:rsid w:val="00A44D41"/>
    <w:rsid w:val="00A451A4"/>
    <w:rsid w:val="00A451B5"/>
    <w:rsid w:val="00A4522F"/>
    <w:rsid w:val="00A4578E"/>
    <w:rsid w:val="00A458CA"/>
    <w:rsid w:val="00A460A1"/>
    <w:rsid w:val="00A46275"/>
    <w:rsid w:val="00A4697D"/>
    <w:rsid w:val="00A46E30"/>
    <w:rsid w:val="00A46F60"/>
    <w:rsid w:val="00A4700B"/>
    <w:rsid w:val="00A4737E"/>
    <w:rsid w:val="00A47717"/>
    <w:rsid w:val="00A4775F"/>
    <w:rsid w:val="00A47A12"/>
    <w:rsid w:val="00A47BB0"/>
    <w:rsid w:val="00A47D0F"/>
    <w:rsid w:val="00A47D41"/>
    <w:rsid w:val="00A50010"/>
    <w:rsid w:val="00A50239"/>
    <w:rsid w:val="00A50A4C"/>
    <w:rsid w:val="00A50DCC"/>
    <w:rsid w:val="00A51178"/>
    <w:rsid w:val="00A5160A"/>
    <w:rsid w:val="00A5195D"/>
    <w:rsid w:val="00A519A8"/>
    <w:rsid w:val="00A51C69"/>
    <w:rsid w:val="00A51DE0"/>
    <w:rsid w:val="00A51ED7"/>
    <w:rsid w:val="00A520E5"/>
    <w:rsid w:val="00A521AB"/>
    <w:rsid w:val="00A521DC"/>
    <w:rsid w:val="00A525D7"/>
    <w:rsid w:val="00A52743"/>
    <w:rsid w:val="00A52A1E"/>
    <w:rsid w:val="00A53344"/>
    <w:rsid w:val="00A53647"/>
    <w:rsid w:val="00A537F5"/>
    <w:rsid w:val="00A538B1"/>
    <w:rsid w:val="00A53931"/>
    <w:rsid w:val="00A53C4A"/>
    <w:rsid w:val="00A53D37"/>
    <w:rsid w:val="00A54053"/>
    <w:rsid w:val="00A54309"/>
    <w:rsid w:val="00A546B2"/>
    <w:rsid w:val="00A546FA"/>
    <w:rsid w:val="00A54725"/>
    <w:rsid w:val="00A55122"/>
    <w:rsid w:val="00A55175"/>
    <w:rsid w:val="00A55338"/>
    <w:rsid w:val="00A55569"/>
    <w:rsid w:val="00A55779"/>
    <w:rsid w:val="00A558AC"/>
    <w:rsid w:val="00A55D05"/>
    <w:rsid w:val="00A562A4"/>
    <w:rsid w:val="00A56460"/>
    <w:rsid w:val="00A568FF"/>
    <w:rsid w:val="00A56AB5"/>
    <w:rsid w:val="00A56B8B"/>
    <w:rsid w:val="00A57C4E"/>
    <w:rsid w:val="00A57D61"/>
    <w:rsid w:val="00A57DD7"/>
    <w:rsid w:val="00A60389"/>
    <w:rsid w:val="00A6093E"/>
    <w:rsid w:val="00A60A2A"/>
    <w:rsid w:val="00A60ABE"/>
    <w:rsid w:val="00A60BD2"/>
    <w:rsid w:val="00A612CD"/>
    <w:rsid w:val="00A614F3"/>
    <w:rsid w:val="00A61774"/>
    <w:rsid w:val="00A61882"/>
    <w:rsid w:val="00A61B4E"/>
    <w:rsid w:val="00A61EEC"/>
    <w:rsid w:val="00A620ED"/>
    <w:rsid w:val="00A622C6"/>
    <w:rsid w:val="00A623E3"/>
    <w:rsid w:val="00A62F68"/>
    <w:rsid w:val="00A6300F"/>
    <w:rsid w:val="00A63022"/>
    <w:rsid w:val="00A6345D"/>
    <w:rsid w:val="00A63962"/>
    <w:rsid w:val="00A63E89"/>
    <w:rsid w:val="00A6417E"/>
    <w:rsid w:val="00A64197"/>
    <w:rsid w:val="00A6429D"/>
    <w:rsid w:val="00A64666"/>
    <w:rsid w:val="00A64F72"/>
    <w:rsid w:val="00A650F9"/>
    <w:rsid w:val="00A652ED"/>
    <w:rsid w:val="00A6547C"/>
    <w:rsid w:val="00A657B1"/>
    <w:rsid w:val="00A65B53"/>
    <w:rsid w:val="00A66253"/>
    <w:rsid w:val="00A66330"/>
    <w:rsid w:val="00A6636E"/>
    <w:rsid w:val="00A66497"/>
    <w:rsid w:val="00A66522"/>
    <w:rsid w:val="00A6659A"/>
    <w:rsid w:val="00A6773B"/>
    <w:rsid w:val="00A67868"/>
    <w:rsid w:val="00A67A91"/>
    <w:rsid w:val="00A67AD1"/>
    <w:rsid w:val="00A7006E"/>
    <w:rsid w:val="00A70741"/>
    <w:rsid w:val="00A708E9"/>
    <w:rsid w:val="00A70A1D"/>
    <w:rsid w:val="00A70C3A"/>
    <w:rsid w:val="00A71908"/>
    <w:rsid w:val="00A71BB7"/>
    <w:rsid w:val="00A71F5A"/>
    <w:rsid w:val="00A720B2"/>
    <w:rsid w:val="00A72505"/>
    <w:rsid w:val="00A7260D"/>
    <w:rsid w:val="00A72A93"/>
    <w:rsid w:val="00A72B98"/>
    <w:rsid w:val="00A72D1B"/>
    <w:rsid w:val="00A72E00"/>
    <w:rsid w:val="00A72EBF"/>
    <w:rsid w:val="00A72FF5"/>
    <w:rsid w:val="00A73033"/>
    <w:rsid w:val="00A730D6"/>
    <w:rsid w:val="00A73111"/>
    <w:rsid w:val="00A731A6"/>
    <w:rsid w:val="00A73370"/>
    <w:rsid w:val="00A73385"/>
    <w:rsid w:val="00A7344D"/>
    <w:rsid w:val="00A73470"/>
    <w:rsid w:val="00A73473"/>
    <w:rsid w:val="00A73561"/>
    <w:rsid w:val="00A73A07"/>
    <w:rsid w:val="00A73B2D"/>
    <w:rsid w:val="00A73E24"/>
    <w:rsid w:val="00A73EBD"/>
    <w:rsid w:val="00A73FDE"/>
    <w:rsid w:val="00A7408B"/>
    <w:rsid w:val="00A74134"/>
    <w:rsid w:val="00A74187"/>
    <w:rsid w:val="00A7418E"/>
    <w:rsid w:val="00A741DA"/>
    <w:rsid w:val="00A742AF"/>
    <w:rsid w:val="00A74369"/>
    <w:rsid w:val="00A74C3E"/>
    <w:rsid w:val="00A750D2"/>
    <w:rsid w:val="00A751D0"/>
    <w:rsid w:val="00A7533C"/>
    <w:rsid w:val="00A75399"/>
    <w:rsid w:val="00A75A55"/>
    <w:rsid w:val="00A75BA0"/>
    <w:rsid w:val="00A75FB1"/>
    <w:rsid w:val="00A76067"/>
    <w:rsid w:val="00A762B8"/>
    <w:rsid w:val="00A76322"/>
    <w:rsid w:val="00A76702"/>
    <w:rsid w:val="00A769EF"/>
    <w:rsid w:val="00A76F9F"/>
    <w:rsid w:val="00A7720C"/>
    <w:rsid w:val="00A774AA"/>
    <w:rsid w:val="00A77835"/>
    <w:rsid w:val="00A77B13"/>
    <w:rsid w:val="00A8008D"/>
    <w:rsid w:val="00A80325"/>
    <w:rsid w:val="00A805CF"/>
    <w:rsid w:val="00A80E24"/>
    <w:rsid w:val="00A81033"/>
    <w:rsid w:val="00A8104E"/>
    <w:rsid w:val="00A81455"/>
    <w:rsid w:val="00A814A2"/>
    <w:rsid w:val="00A81577"/>
    <w:rsid w:val="00A81901"/>
    <w:rsid w:val="00A81927"/>
    <w:rsid w:val="00A8192A"/>
    <w:rsid w:val="00A81A94"/>
    <w:rsid w:val="00A81B5A"/>
    <w:rsid w:val="00A81D7E"/>
    <w:rsid w:val="00A81EE1"/>
    <w:rsid w:val="00A82225"/>
    <w:rsid w:val="00A82375"/>
    <w:rsid w:val="00A82440"/>
    <w:rsid w:val="00A824F2"/>
    <w:rsid w:val="00A827C0"/>
    <w:rsid w:val="00A8295A"/>
    <w:rsid w:val="00A82BD1"/>
    <w:rsid w:val="00A82C6E"/>
    <w:rsid w:val="00A82CA3"/>
    <w:rsid w:val="00A82E53"/>
    <w:rsid w:val="00A8341E"/>
    <w:rsid w:val="00A835BF"/>
    <w:rsid w:val="00A837B1"/>
    <w:rsid w:val="00A83A24"/>
    <w:rsid w:val="00A83BDA"/>
    <w:rsid w:val="00A83F22"/>
    <w:rsid w:val="00A83F87"/>
    <w:rsid w:val="00A8406C"/>
    <w:rsid w:val="00A84261"/>
    <w:rsid w:val="00A8447B"/>
    <w:rsid w:val="00A84770"/>
    <w:rsid w:val="00A84CBC"/>
    <w:rsid w:val="00A84D24"/>
    <w:rsid w:val="00A84DAA"/>
    <w:rsid w:val="00A84E85"/>
    <w:rsid w:val="00A84E8A"/>
    <w:rsid w:val="00A85102"/>
    <w:rsid w:val="00A851E8"/>
    <w:rsid w:val="00A857CB"/>
    <w:rsid w:val="00A85A01"/>
    <w:rsid w:val="00A85EAF"/>
    <w:rsid w:val="00A85ED6"/>
    <w:rsid w:val="00A860AD"/>
    <w:rsid w:val="00A86694"/>
    <w:rsid w:val="00A86DB5"/>
    <w:rsid w:val="00A878D9"/>
    <w:rsid w:val="00A878DD"/>
    <w:rsid w:val="00A87A0B"/>
    <w:rsid w:val="00A902E9"/>
    <w:rsid w:val="00A90625"/>
    <w:rsid w:val="00A90960"/>
    <w:rsid w:val="00A90AE3"/>
    <w:rsid w:val="00A90D8A"/>
    <w:rsid w:val="00A91252"/>
    <w:rsid w:val="00A91965"/>
    <w:rsid w:val="00A91AF9"/>
    <w:rsid w:val="00A91BD4"/>
    <w:rsid w:val="00A91DDF"/>
    <w:rsid w:val="00A91F2C"/>
    <w:rsid w:val="00A9252E"/>
    <w:rsid w:val="00A928EF"/>
    <w:rsid w:val="00A934C4"/>
    <w:rsid w:val="00A93681"/>
    <w:rsid w:val="00A93790"/>
    <w:rsid w:val="00A9437A"/>
    <w:rsid w:val="00A943BB"/>
    <w:rsid w:val="00A94811"/>
    <w:rsid w:val="00A948B2"/>
    <w:rsid w:val="00A94967"/>
    <w:rsid w:val="00A9531B"/>
    <w:rsid w:val="00A95EF9"/>
    <w:rsid w:val="00A9625E"/>
    <w:rsid w:val="00A962E1"/>
    <w:rsid w:val="00A9642F"/>
    <w:rsid w:val="00A96C86"/>
    <w:rsid w:val="00A96E38"/>
    <w:rsid w:val="00A9701C"/>
    <w:rsid w:val="00A9751A"/>
    <w:rsid w:val="00A976B4"/>
    <w:rsid w:val="00A97A75"/>
    <w:rsid w:val="00AA013F"/>
    <w:rsid w:val="00AA0193"/>
    <w:rsid w:val="00AA0279"/>
    <w:rsid w:val="00AA02DF"/>
    <w:rsid w:val="00AA081D"/>
    <w:rsid w:val="00AA0851"/>
    <w:rsid w:val="00AA0E55"/>
    <w:rsid w:val="00AA15D2"/>
    <w:rsid w:val="00AA15E9"/>
    <w:rsid w:val="00AA18AC"/>
    <w:rsid w:val="00AA1A21"/>
    <w:rsid w:val="00AA1C64"/>
    <w:rsid w:val="00AA1C77"/>
    <w:rsid w:val="00AA1CEC"/>
    <w:rsid w:val="00AA1F4F"/>
    <w:rsid w:val="00AA210C"/>
    <w:rsid w:val="00AA267C"/>
    <w:rsid w:val="00AA26C3"/>
    <w:rsid w:val="00AA270E"/>
    <w:rsid w:val="00AA2D9F"/>
    <w:rsid w:val="00AA2E7D"/>
    <w:rsid w:val="00AA2E90"/>
    <w:rsid w:val="00AA321C"/>
    <w:rsid w:val="00AA35FE"/>
    <w:rsid w:val="00AA36B5"/>
    <w:rsid w:val="00AA3B23"/>
    <w:rsid w:val="00AA3FFD"/>
    <w:rsid w:val="00AA402A"/>
    <w:rsid w:val="00AA425C"/>
    <w:rsid w:val="00AA443C"/>
    <w:rsid w:val="00AA470E"/>
    <w:rsid w:val="00AA49F4"/>
    <w:rsid w:val="00AA4A2B"/>
    <w:rsid w:val="00AA56D8"/>
    <w:rsid w:val="00AA5798"/>
    <w:rsid w:val="00AA586E"/>
    <w:rsid w:val="00AA598B"/>
    <w:rsid w:val="00AA5A86"/>
    <w:rsid w:val="00AA5BC4"/>
    <w:rsid w:val="00AA5C8F"/>
    <w:rsid w:val="00AA5E13"/>
    <w:rsid w:val="00AA63EB"/>
    <w:rsid w:val="00AA642B"/>
    <w:rsid w:val="00AA66EB"/>
    <w:rsid w:val="00AA692C"/>
    <w:rsid w:val="00AA7135"/>
    <w:rsid w:val="00AA74E9"/>
    <w:rsid w:val="00AA7523"/>
    <w:rsid w:val="00AA790F"/>
    <w:rsid w:val="00AA7B06"/>
    <w:rsid w:val="00AA7CBB"/>
    <w:rsid w:val="00AA7E9E"/>
    <w:rsid w:val="00AB026D"/>
    <w:rsid w:val="00AB02CD"/>
    <w:rsid w:val="00AB03E4"/>
    <w:rsid w:val="00AB04E5"/>
    <w:rsid w:val="00AB063A"/>
    <w:rsid w:val="00AB07D4"/>
    <w:rsid w:val="00AB098E"/>
    <w:rsid w:val="00AB10C8"/>
    <w:rsid w:val="00AB13AD"/>
    <w:rsid w:val="00AB154C"/>
    <w:rsid w:val="00AB15D4"/>
    <w:rsid w:val="00AB1870"/>
    <w:rsid w:val="00AB1AF7"/>
    <w:rsid w:val="00AB2517"/>
    <w:rsid w:val="00AB271D"/>
    <w:rsid w:val="00AB279B"/>
    <w:rsid w:val="00AB28DD"/>
    <w:rsid w:val="00AB2AD8"/>
    <w:rsid w:val="00AB2BFA"/>
    <w:rsid w:val="00AB2C6E"/>
    <w:rsid w:val="00AB2CE5"/>
    <w:rsid w:val="00AB2E46"/>
    <w:rsid w:val="00AB3111"/>
    <w:rsid w:val="00AB328E"/>
    <w:rsid w:val="00AB358C"/>
    <w:rsid w:val="00AB3591"/>
    <w:rsid w:val="00AB3B0B"/>
    <w:rsid w:val="00AB3DC0"/>
    <w:rsid w:val="00AB3DE8"/>
    <w:rsid w:val="00AB41DA"/>
    <w:rsid w:val="00AB4C36"/>
    <w:rsid w:val="00AB5BA0"/>
    <w:rsid w:val="00AB5EC4"/>
    <w:rsid w:val="00AB6563"/>
    <w:rsid w:val="00AB685F"/>
    <w:rsid w:val="00AB6B43"/>
    <w:rsid w:val="00AB6BBD"/>
    <w:rsid w:val="00AB6F4E"/>
    <w:rsid w:val="00AB77B3"/>
    <w:rsid w:val="00AB7D1F"/>
    <w:rsid w:val="00AB7E4A"/>
    <w:rsid w:val="00AB7FC9"/>
    <w:rsid w:val="00AC0E84"/>
    <w:rsid w:val="00AC0F9B"/>
    <w:rsid w:val="00AC16FC"/>
    <w:rsid w:val="00AC1783"/>
    <w:rsid w:val="00AC1B0C"/>
    <w:rsid w:val="00AC1D7F"/>
    <w:rsid w:val="00AC1E5F"/>
    <w:rsid w:val="00AC20AF"/>
    <w:rsid w:val="00AC2782"/>
    <w:rsid w:val="00AC29A2"/>
    <w:rsid w:val="00AC2C95"/>
    <w:rsid w:val="00AC2FB2"/>
    <w:rsid w:val="00AC2FC6"/>
    <w:rsid w:val="00AC307A"/>
    <w:rsid w:val="00AC3131"/>
    <w:rsid w:val="00AC314B"/>
    <w:rsid w:val="00AC3175"/>
    <w:rsid w:val="00AC377B"/>
    <w:rsid w:val="00AC3A54"/>
    <w:rsid w:val="00AC3EC3"/>
    <w:rsid w:val="00AC422D"/>
    <w:rsid w:val="00AC45E7"/>
    <w:rsid w:val="00AC4742"/>
    <w:rsid w:val="00AC494F"/>
    <w:rsid w:val="00AC4BA8"/>
    <w:rsid w:val="00AC4E93"/>
    <w:rsid w:val="00AC50B1"/>
    <w:rsid w:val="00AC5124"/>
    <w:rsid w:val="00AC5483"/>
    <w:rsid w:val="00AC55CA"/>
    <w:rsid w:val="00AC56E1"/>
    <w:rsid w:val="00AC5A87"/>
    <w:rsid w:val="00AC5C25"/>
    <w:rsid w:val="00AC5DAB"/>
    <w:rsid w:val="00AC5ED0"/>
    <w:rsid w:val="00AC659D"/>
    <w:rsid w:val="00AC6B09"/>
    <w:rsid w:val="00AC6E9D"/>
    <w:rsid w:val="00AC6FB9"/>
    <w:rsid w:val="00AC73CD"/>
    <w:rsid w:val="00AC7748"/>
    <w:rsid w:val="00AC7AA5"/>
    <w:rsid w:val="00AC7F35"/>
    <w:rsid w:val="00AD053F"/>
    <w:rsid w:val="00AD0593"/>
    <w:rsid w:val="00AD06E5"/>
    <w:rsid w:val="00AD09B6"/>
    <w:rsid w:val="00AD0A59"/>
    <w:rsid w:val="00AD0B7B"/>
    <w:rsid w:val="00AD0DCD"/>
    <w:rsid w:val="00AD0E55"/>
    <w:rsid w:val="00AD0F8D"/>
    <w:rsid w:val="00AD1267"/>
    <w:rsid w:val="00AD1384"/>
    <w:rsid w:val="00AD155C"/>
    <w:rsid w:val="00AD15A4"/>
    <w:rsid w:val="00AD18E5"/>
    <w:rsid w:val="00AD1B4C"/>
    <w:rsid w:val="00AD1DB3"/>
    <w:rsid w:val="00AD1F71"/>
    <w:rsid w:val="00AD21C9"/>
    <w:rsid w:val="00AD2281"/>
    <w:rsid w:val="00AD231A"/>
    <w:rsid w:val="00AD2441"/>
    <w:rsid w:val="00AD25D0"/>
    <w:rsid w:val="00AD2998"/>
    <w:rsid w:val="00AD2B4B"/>
    <w:rsid w:val="00AD2DF9"/>
    <w:rsid w:val="00AD36E8"/>
    <w:rsid w:val="00AD390A"/>
    <w:rsid w:val="00AD45B6"/>
    <w:rsid w:val="00AD4672"/>
    <w:rsid w:val="00AD4766"/>
    <w:rsid w:val="00AD4BAA"/>
    <w:rsid w:val="00AD51B1"/>
    <w:rsid w:val="00AD5214"/>
    <w:rsid w:val="00AD5356"/>
    <w:rsid w:val="00AD5418"/>
    <w:rsid w:val="00AD5510"/>
    <w:rsid w:val="00AD5819"/>
    <w:rsid w:val="00AD59A0"/>
    <w:rsid w:val="00AD5B31"/>
    <w:rsid w:val="00AD5E65"/>
    <w:rsid w:val="00AD5F87"/>
    <w:rsid w:val="00AD62F6"/>
    <w:rsid w:val="00AD6411"/>
    <w:rsid w:val="00AD65B1"/>
    <w:rsid w:val="00AD6725"/>
    <w:rsid w:val="00AD6AA9"/>
    <w:rsid w:val="00AD6B48"/>
    <w:rsid w:val="00AD6F41"/>
    <w:rsid w:val="00AD70A8"/>
    <w:rsid w:val="00AD7489"/>
    <w:rsid w:val="00AD7971"/>
    <w:rsid w:val="00AD7B4A"/>
    <w:rsid w:val="00AE04C5"/>
    <w:rsid w:val="00AE0585"/>
    <w:rsid w:val="00AE06C6"/>
    <w:rsid w:val="00AE0761"/>
    <w:rsid w:val="00AE08DA"/>
    <w:rsid w:val="00AE0F9D"/>
    <w:rsid w:val="00AE10D0"/>
    <w:rsid w:val="00AE1635"/>
    <w:rsid w:val="00AE19FC"/>
    <w:rsid w:val="00AE1A12"/>
    <w:rsid w:val="00AE1B06"/>
    <w:rsid w:val="00AE1C73"/>
    <w:rsid w:val="00AE1D00"/>
    <w:rsid w:val="00AE1F60"/>
    <w:rsid w:val="00AE28A7"/>
    <w:rsid w:val="00AE2EFD"/>
    <w:rsid w:val="00AE3144"/>
    <w:rsid w:val="00AE32E3"/>
    <w:rsid w:val="00AE339C"/>
    <w:rsid w:val="00AE369C"/>
    <w:rsid w:val="00AE39DF"/>
    <w:rsid w:val="00AE3B70"/>
    <w:rsid w:val="00AE4160"/>
    <w:rsid w:val="00AE4236"/>
    <w:rsid w:val="00AE4658"/>
    <w:rsid w:val="00AE4BE6"/>
    <w:rsid w:val="00AE4D0D"/>
    <w:rsid w:val="00AE4F52"/>
    <w:rsid w:val="00AE4FAE"/>
    <w:rsid w:val="00AE5269"/>
    <w:rsid w:val="00AE59DA"/>
    <w:rsid w:val="00AE5BB1"/>
    <w:rsid w:val="00AE5E5C"/>
    <w:rsid w:val="00AE61ED"/>
    <w:rsid w:val="00AE6223"/>
    <w:rsid w:val="00AE6277"/>
    <w:rsid w:val="00AE65B6"/>
    <w:rsid w:val="00AE6EF6"/>
    <w:rsid w:val="00AE7049"/>
    <w:rsid w:val="00AE704A"/>
    <w:rsid w:val="00AE710A"/>
    <w:rsid w:val="00AE7276"/>
    <w:rsid w:val="00AE7CAD"/>
    <w:rsid w:val="00AE7F62"/>
    <w:rsid w:val="00AE7F9B"/>
    <w:rsid w:val="00AF003F"/>
    <w:rsid w:val="00AF0DBE"/>
    <w:rsid w:val="00AF0DEA"/>
    <w:rsid w:val="00AF1093"/>
    <w:rsid w:val="00AF17F2"/>
    <w:rsid w:val="00AF1BEE"/>
    <w:rsid w:val="00AF20F4"/>
    <w:rsid w:val="00AF29CF"/>
    <w:rsid w:val="00AF349A"/>
    <w:rsid w:val="00AF3918"/>
    <w:rsid w:val="00AF4ED1"/>
    <w:rsid w:val="00AF5143"/>
    <w:rsid w:val="00AF5B31"/>
    <w:rsid w:val="00AF5DA1"/>
    <w:rsid w:val="00AF5ED4"/>
    <w:rsid w:val="00AF5FEE"/>
    <w:rsid w:val="00AF69D9"/>
    <w:rsid w:val="00AF6D64"/>
    <w:rsid w:val="00AF6F6C"/>
    <w:rsid w:val="00AF72B6"/>
    <w:rsid w:val="00AF74D3"/>
    <w:rsid w:val="00B00012"/>
    <w:rsid w:val="00B001B0"/>
    <w:rsid w:val="00B00274"/>
    <w:rsid w:val="00B004CF"/>
    <w:rsid w:val="00B004DC"/>
    <w:rsid w:val="00B006EC"/>
    <w:rsid w:val="00B00A8B"/>
    <w:rsid w:val="00B00C3B"/>
    <w:rsid w:val="00B01198"/>
    <w:rsid w:val="00B012F0"/>
    <w:rsid w:val="00B014B2"/>
    <w:rsid w:val="00B01518"/>
    <w:rsid w:val="00B01772"/>
    <w:rsid w:val="00B0255A"/>
    <w:rsid w:val="00B0272B"/>
    <w:rsid w:val="00B027BB"/>
    <w:rsid w:val="00B02BB7"/>
    <w:rsid w:val="00B02F2B"/>
    <w:rsid w:val="00B032D3"/>
    <w:rsid w:val="00B032E3"/>
    <w:rsid w:val="00B03964"/>
    <w:rsid w:val="00B04122"/>
    <w:rsid w:val="00B04B50"/>
    <w:rsid w:val="00B04BB1"/>
    <w:rsid w:val="00B052E9"/>
    <w:rsid w:val="00B054E2"/>
    <w:rsid w:val="00B0575D"/>
    <w:rsid w:val="00B057A9"/>
    <w:rsid w:val="00B05C7F"/>
    <w:rsid w:val="00B05DD8"/>
    <w:rsid w:val="00B05EB4"/>
    <w:rsid w:val="00B06133"/>
    <w:rsid w:val="00B067FF"/>
    <w:rsid w:val="00B06F2A"/>
    <w:rsid w:val="00B0726B"/>
    <w:rsid w:val="00B07808"/>
    <w:rsid w:val="00B0780D"/>
    <w:rsid w:val="00B1003D"/>
    <w:rsid w:val="00B1003F"/>
    <w:rsid w:val="00B105F2"/>
    <w:rsid w:val="00B10ACB"/>
    <w:rsid w:val="00B10ACE"/>
    <w:rsid w:val="00B10B8C"/>
    <w:rsid w:val="00B10BC9"/>
    <w:rsid w:val="00B10C6E"/>
    <w:rsid w:val="00B1119B"/>
    <w:rsid w:val="00B11586"/>
    <w:rsid w:val="00B116BD"/>
    <w:rsid w:val="00B1178B"/>
    <w:rsid w:val="00B11963"/>
    <w:rsid w:val="00B11ACF"/>
    <w:rsid w:val="00B11CBD"/>
    <w:rsid w:val="00B120B6"/>
    <w:rsid w:val="00B126A5"/>
    <w:rsid w:val="00B1284A"/>
    <w:rsid w:val="00B12956"/>
    <w:rsid w:val="00B12A5F"/>
    <w:rsid w:val="00B12CDC"/>
    <w:rsid w:val="00B12D9B"/>
    <w:rsid w:val="00B1311F"/>
    <w:rsid w:val="00B1329F"/>
    <w:rsid w:val="00B13A04"/>
    <w:rsid w:val="00B13ABC"/>
    <w:rsid w:val="00B13B44"/>
    <w:rsid w:val="00B13FA2"/>
    <w:rsid w:val="00B143B7"/>
    <w:rsid w:val="00B143F9"/>
    <w:rsid w:val="00B1486B"/>
    <w:rsid w:val="00B149FD"/>
    <w:rsid w:val="00B14D32"/>
    <w:rsid w:val="00B14EEE"/>
    <w:rsid w:val="00B15809"/>
    <w:rsid w:val="00B158D5"/>
    <w:rsid w:val="00B15E9A"/>
    <w:rsid w:val="00B15EE6"/>
    <w:rsid w:val="00B166D7"/>
    <w:rsid w:val="00B169DD"/>
    <w:rsid w:val="00B169FE"/>
    <w:rsid w:val="00B1771B"/>
    <w:rsid w:val="00B17907"/>
    <w:rsid w:val="00B17A85"/>
    <w:rsid w:val="00B20275"/>
    <w:rsid w:val="00B2033D"/>
    <w:rsid w:val="00B208AE"/>
    <w:rsid w:val="00B20C4E"/>
    <w:rsid w:val="00B20CD5"/>
    <w:rsid w:val="00B20ED6"/>
    <w:rsid w:val="00B21110"/>
    <w:rsid w:val="00B21490"/>
    <w:rsid w:val="00B21535"/>
    <w:rsid w:val="00B2154D"/>
    <w:rsid w:val="00B2185F"/>
    <w:rsid w:val="00B21D5B"/>
    <w:rsid w:val="00B21F0E"/>
    <w:rsid w:val="00B21F72"/>
    <w:rsid w:val="00B22193"/>
    <w:rsid w:val="00B229EF"/>
    <w:rsid w:val="00B22C23"/>
    <w:rsid w:val="00B22E95"/>
    <w:rsid w:val="00B230F9"/>
    <w:rsid w:val="00B23959"/>
    <w:rsid w:val="00B23E01"/>
    <w:rsid w:val="00B241D9"/>
    <w:rsid w:val="00B24679"/>
    <w:rsid w:val="00B246E7"/>
    <w:rsid w:val="00B24CD6"/>
    <w:rsid w:val="00B25014"/>
    <w:rsid w:val="00B252C5"/>
    <w:rsid w:val="00B2556F"/>
    <w:rsid w:val="00B2595D"/>
    <w:rsid w:val="00B25A3F"/>
    <w:rsid w:val="00B25E13"/>
    <w:rsid w:val="00B260B1"/>
    <w:rsid w:val="00B269E6"/>
    <w:rsid w:val="00B269F3"/>
    <w:rsid w:val="00B26BA2"/>
    <w:rsid w:val="00B27114"/>
    <w:rsid w:val="00B27286"/>
    <w:rsid w:val="00B27417"/>
    <w:rsid w:val="00B278EF"/>
    <w:rsid w:val="00B27C4B"/>
    <w:rsid w:val="00B3035A"/>
    <w:rsid w:val="00B3044B"/>
    <w:rsid w:val="00B30772"/>
    <w:rsid w:val="00B30CA0"/>
    <w:rsid w:val="00B30EA0"/>
    <w:rsid w:val="00B30EAF"/>
    <w:rsid w:val="00B3118B"/>
    <w:rsid w:val="00B319B3"/>
    <w:rsid w:val="00B31AAD"/>
    <w:rsid w:val="00B32227"/>
    <w:rsid w:val="00B32DC9"/>
    <w:rsid w:val="00B3308C"/>
    <w:rsid w:val="00B330B5"/>
    <w:rsid w:val="00B3376B"/>
    <w:rsid w:val="00B337B4"/>
    <w:rsid w:val="00B33A6C"/>
    <w:rsid w:val="00B33C20"/>
    <w:rsid w:val="00B33F0D"/>
    <w:rsid w:val="00B34010"/>
    <w:rsid w:val="00B341D6"/>
    <w:rsid w:val="00B34422"/>
    <w:rsid w:val="00B34516"/>
    <w:rsid w:val="00B346A6"/>
    <w:rsid w:val="00B34E50"/>
    <w:rsid w:val="00B34E6F"/>
    <w:rsid w:val="00B35231"/>
    <w:rsid w:val="00B353EB"/>
    <w:rsid w:val="00B365B3"/>
    <w:rsid w:val="00B36930"/>
    <w:rsid w:val="00B36DE7"/>
    <w:rsid w:val="00B36E17"/>
    <w:rsid w:val="00B36FD5"/>
    <w:rsid w:val="00B3724A"/>
    <w:rsid w:val="00B37ABD"/>
    <w:rsid w:val="00B40204"/>
    <w:rsid w:val="00B40D3C"/>
    <w:rsid w:val="00B41383"/>
    <w:rsid w:val="00B41687"/>
    <w:rsid w:val="00B4168A"/>
    <w:rsid w:val="00B419FC"/>
    <w:rsid w:val="00B42147"/>
    <w:rsid w:val="00B42397"/>
    <w:rsid w:val="00B42445"/>
    <w:rsid w:val="00B42509"/>
    <w:rsid w:val="00B4251A"/>
    <w:rsid w:val="00B42630"/>
    <w:rsid w:val="00B429AF"/>
    <w:rsid w:val="00B434B3"/>
    <w:rsid w:val="00B4352A"/>
    <w:rsid w:val="00B43790"/>
    <w:rsid w:val="00B43B6B"/>
    <w:rsid w:val="00B43B7D"/>
    <w:rsid w:val="00B43EEE"/>
    <w:rsid w:val="00B44229"/>
    <w:rsid w:val="00B44606"/>
    <w:rsid w:val="00B44889"/>
    <w:rsid w:val="00B44F28"/>
    <w:rsid w:val="00B457E1"/>
    <w:rsid w:val="00B45851"/>
    <w:rsid w:val="00B461C8"/>
    <w:rsid w:val="00B4637B"/>
    <w:rsid w:val="00B466F8"/>
    <w:rsid w:val="00B46750"/>
    <w:rsid w:val="00B468E7"/>
    <w:rsid w:val="00B46D56"/>
    <w:rsid w:val="00B46EC1"/>
    <w:rsid w:val="00B46F9E"/>
    <w:rsid w:val="00B47002"/>
    <w:rsid w:val="00B47202"/>
    <w:rsid w:val="00B4772C"/>
    <w:rsid w:val="00B47CBD"/>
    <w:rsid w:val="00B47D4D"/>
    <w:rsid w:val="00B5032E"/>
    <w:rsid w:val="00B50689"/>
    <w:rsid w:val="00B50B23"/>
    <w:rsid w:val="00B50B95"/>
    <w:rsid w:val="00B51530"/>
    <w:rsid w:val="00B51925"/>
    <w:rsid w:val="00B5197C"/>
    <w:rsid w:val="00B51A65"/>
    <w:rsid w:val="00B51ACE"/>
    <w:rsid w:val="00B5204E"/>
    <w:rsid w:val="00B522E8"/>
    <w:rsid w:val="00B52571"/>
    <w:rsid w:val="00B527B2"/>
    <w:rsid w:val="00B52AAC"/>
    <w:rsid w:val="00B52BC3"/>
    <w:rsid w:val="00B52CF3"/>
    <w:rsid w:val="00B5302C"/>
    <w:rsid w:val="00B53B6F"/>
    <w:rsid w:val="00B53C5A"/>
    <w:rsid w:val="00B53C66"/>
    <w:rsid w:val="00B54388"/>
    <w:rsid w:val="00B544DC"/>
    <w:rsid w:val="00B5450A"/>
    <w:rsid w:val="00B546D4"/>
    <w:rsid w:val="00B548DA"/>
    <w:rsid w:val="00B54A0C"/>
    <w:rsid w:val="00B54BA7"/>
    <w:rsid w:val="00B54C63"/>
    <w:rsid w:val="00B54DFE"/>
    <w:rsid w:val="00B54E0C"/>
    <w:rsid w:val="00B550C7"/>
    <w:rsid w:val="00B5513B"/>
    <w:rsid w:val="00B55258"/>
    <w:rsid w:val="00B55261"/>
    <w:rsid w:val="00B55471"/>
    <w:rsid w:val="00B55D51"/>
    <w:rsid w:val="00B56220"/>
    <w:rsid w:val="00B56226"/>
    <w:rsid w:val="00B564DE"/>
    <w:rsid w:val="00B565FD"/>
    <w:rsid w:val="00B566DC"/>
    <w:rsid w:val="00B5674E"/>
    <w:rsid w:val="00B56815"/>
    <w:rsid w:val="00B571B8"/>
    <w:rsid w:val="00B57610"/>
    <w:rsid w:val="00B579A3"/>
    <w:rsid w:val="00B579E8"/>
    <w:rsid w:val="00B57BEE"/>
    <w:rsid w:val="00B57C7B"/>
    <w:rsid w:val="00B57CF5"/>
    <w:rsid w:val="00B57F82"/>
    <w:rsid w:val="00B608DF"/>
    <w:rsid w:val="00B60958"/>
    <w:rsid w:val="00B609CF"/>
    <w:rsid w:val="00B60CD2"/>
    <w:rsid w:val="00B60D3C"/>
    <w:rsid w:val="00B61078"/>
    <w:rsid w:val="00B61192"/>
    <w:rsid w:val="00B61255"/>
    <w:rsid w:val="00B62415"/>
    <w:rsid w:val="00B625CA"/>
    <w:rsid w:val="00B62909"/>
    <w:rsid w:val="00B62B41"/>
    <w:rsid w:val="00B62CC1"/>
    <w:rsid w:val="00B630FD"/>
    <w:rsid w:val="00B63416"/>
    <w:rsid w:val="00B63564"/>
    <w:rsid w:val="00B6372F"/>
    <w:rsid w:val="00B6379B"/>
    <w:rsid w:val="00B63B52"/>
    <w:rsid w:val="00B63D74"/>
    <w:rsid w:val="00B63D94"/>
    <w:rsid w:val="00B63F53"/>
    <w:rsid w:val="00B649E1"/>
    <w:rsid w:val="00B649EB"/>
    <w:rsid w:val="00B64B2D"/>
    <w:rsid w:val="00B64E2A"/>
    <w:rsid w:val="00B64F0A"/>
    <w:rsid w:val="00B652F2"/>
    <w:rsid w:val="00B653AD"/>
    <w:rsid w:val="00B6552F"/>
    <w:rsid w:val="00B6583A"/>
    <w:rsid w:val="00B659E9"/>
    <w:rsid w:val="00B65AAC"/>
    <w:rsid w:val="00B66508"/>
    <w:rsid w:val="00B665EB"/>
    <w:rsid w:val="00B665EF"/>
    <w:rsid w:val="00B6664D"/>
    <w:rsid w:val="00B667A6"/>
    <w:rsid w:val="00B66837"/>
    <w:rsid w:val="00B66BA6"/>
    <w:rsid w:val="00B66D0E"/>
    <w:rsid w:val="00B67295"/>
    <w:rsid w:val="00B6749C"/>
    <w:rsid w:val="00B67A14"/>
    <w:rsid w:val="00B67BE6"/>
    <w:rsid w:val="00B67EE2"/>
    <w:rsid w:val="00B67FE8"/>
    <w:rsid w:val="00B702C3"/>
    <w:rsid w:val="00B708E2"/>
    <w:rsid w:val="00B70B7F"/>
    <w:rsid w:val="00B711C9"/>
    <w:rsid w:val="00B71762"/>
    <w:rsid w:val="00B71768"/>
    <w:rsid w:val="00B7195D"/>
    <w:rsid w:val="00B71A13"/>
    <w:rsid w:val="00B722D9"/>
    <w:rsid w:val="00B723AB"/>
    <w:rsid w:val="00B729A9"/>
    <w:rsid w:val="00B72BF4"/>
    <w:rsid w:val="00B72E34"/>
    <w:rsid w:val="00B72FD3"/>
    <w:rsid w:val="00B73722"/>
    <w:rsid w:val="00B73A8F"/>
    <w:rsid w:val="00B73CC9"/>
    <w:rsid w:val="00B7432C"/>
    <w:rsid w:val="00B74857"/>
    <w:rsid w:val="00B75061"/>
    <w:rsid w:val="00B75163"/>
    <w:rsid w:val="00B7538A"/>
    <w:rsid w:val="00B753E3"/>
    <w:rsid w:val="00B75781"/>
    <w:rsid w:val="00B757C6"/>
    <w:rsid w:val="00B75AA2"/>
    <w:rsid w:val="00B75BAC"/>
    <w:rsid w:val="00B75D10"/>
    <w:rsid w:val="00B75D6D"/>
    <w:rsid w:val="00B760DA"/>
    <w:rsid w:val="00B76129"/>
    <w:rsid w:val="00B76244"/>
    <w:rsid w:val="00B762D5"/>
    <w:rsid w:val="00B76509"/>
    <w:rsid w:val="00B76557"/>
    <w:rsid w:val="00B76B9A"/>
    <w:rsid w:val="00B770E0"/>
    <w:rsid w:val="00B77105"/>
    <w:rsid w:val="00B771AF"/>
    <w:rsid w:val="00B772D0"/>
    <w:rsid w:val="00B7767F"/>
    <w:rsid w:val="00B776FC"/>
    <w:rsid w:val="00B77710"/>
    <w:rsid w:val="00B777C1"/>
    <w:rsid w:val="00B77B59"/>
    <w:rsid w:val="00B80519"/>
    <w:rsid w:val="00B8058D"/>
    <w:rsid w:val="00B80694"/>
    <w:rsid w:val="00B80CAE"/>
    <w:rsid w:val="00B813B0"/>
    <w:rsid w:val="00B81574"/>
    <w:rsid w:val="00B815D8"/>
    <w:rsid w:val="00B81A50"/>
    <w:rsid w:val="00B81AD6"/>
    <w:rsid w:val="00B81B9E"/>
    <w:rsid w:val="00B81D65"/>
    <w:rsid w:val="00B823B3"/>
    <w:rsid w:val="00B826D2"/>
    <w:rsid w:val="00B82859"/>
    <w:rsid w:val="00B8287F"/>
    <w:rsid w:val="00B82D36"/>
    <w:rsid w:val="00B82E06"/>
    <w:rsid w:val="00B82E30"/>
    <w:rsid w:val="00B831E2"/>
    <w:rsid w:val="00B83459"/>
    <w:rsid w:val="00B8384F"/>
    <w:rsid w:val="00B8386A"/>
    <w:rsid w:val="00B83979"/>
    <w:rsid w:val="00B83B4A"/>
    <w:rsid w:val="00B8417F"/>
    <w:rsid w:val="00B842D3"/>
    <w:rsid w:val="00B84676"/>
    <w:rsid w:val="00B84B9B"/>
    <w:rsid w:val="00B84D40"/>
    <w:rsid w:val="00B84ECF"/>
    <w:rsid w:val="00B85130"/>
    <w:rsid w:val="00B856F3"/>
    <w:rsid w:val="00B857DC"/>
    <w:rsid w:val="00B858D3"/>
    <w:rsid w:val="00B859BC"/>
    <w:rsid w:val="00B86C2A"/>
    <w:rsid w:val="00B87306"/>
    <w:rsid w:val="00B873C8"/>
    <w:rsid w:val="00B87ABD"/>
    <w:rsid w:val="00B87B6E"/>
    <w:rsid w:val="00B87CE6"/>
    <w:rsid w:val="00B87FF7"/>
    <w:rsid w:val="00B90632"/>
    <w:rsid w:val="00B906EE"/>
    <w:rsid w:val="00B91B53"/>
    <w:rsid w:val="00B91C95"/>
    <w:rsid w:val="00B91F0A"/>
    <w:rsid w:val="00B923D5"/>
    <w:rsid w:val="00B924D4"/>
    <w:rsid w:val="00B92719"/>
    <w:rsid w:val="00B92E27"/>
    <w:rsid w:val="00B933D4"/>
    <w:rsid w:val="00B93669"/>
    <w:rsid w:val="00B93842"/>
    <w:rsid w:val="00B939EB"/>
    <w:rsid w:val="00B93EFA"/>
    <w:rsid w:val="00B93FD8"/>
    <w:rsid w:val="00B94618"/>
    <w:rsid w:val="00B94A81"/>
    <w:rsid w:val="00B94C43"/>
    <w:rsid w:val="00B952E0"/>
    <w:rsid w:val="00B9535A"/>
    <w:rsid w:val="00B9544B"/>
    <w:rsid w:val="00B95E4C"/>
    <w:rsid w:val="00B968E9"/>
    <w:rsid w:val="00B96CA6"/>
    <w:rsid w:val="00B96CC0"/>
    <w:rsid w:val="00B96FD0"/>
    <w:rsid w:val="00B97028"/>
    <w:rsid w:val="00B971E1"/>
    <w:rsid w:val="00B976F3"/>
    <w:rsid w:val="00BA0041"/>
    <w:rsid w:val="00BA034D"/>
    <w:rsid w:val="00BA074F"/>
    <w:rsid w:val="00BA0762"/>
    <w:rsid w:val="00BA10ED"/>
    <w:rsid w:val="00BA1114"/>
    <w:rsid w:val="00BA1497"/>
    <w:rsid w:val="00BA15CD"/>
    <w:rsid w:val="00BA1614"/>
    <w:rsid w:val="00BA1711"/>
    <w:rsid w:val="00BA1919"/>
    <w:rsid w:val="00BA1E2C"/>
    <w:rsid w:val="00BA1F37"/>
    <w:rsid w:val="00BA252B"/>
    <w:rsid w:val="00BA2BC9"/>
    <w:rsid w:val="00BA2E7A"/>
    <w:rsid w:val="00BA346B"/>
    <w:rsid w:val="00BA36B2"/>
    <w:rsid w:val="00BA3852"/>
    <w:rsid w:val="00BA3AA8"/>
    <w:rsid w:val="00BA3D57"/>
    <w:rsid w:val="00BA3F06"/>
    <w:rsid w:val="00BA3F37"/>
    <w:rsid w:val="00BA3F72"/>
    <w:rsid w:val="00BA4151"/>
    <w:rsid w:val="00BA4165"/>
    <w:rsid w:val="00BA4222"/>
    <w:rsid w:val="00BA4AB7"/>
    <w:rsid w:val="00BA5802"/>
    <w:rsid w:val="00BA584D"/>
    <w:rsid w:val="00BA5D6D"/>
    <w:rsid w:val="00BA5E83"/>
    <w:rsid w:val="00BA64E9"/>
    <w:rsid w:val="00BA6D71"/>
    <w:rsid w:val="00BA72E0"/>
    <w:rsid w:val="00BA743B"/>
    <w:rsid w:val="00BA7588"/>
    <w:rsid w:val="00BA7660"/>
    <w:rsid w:val="00BA7C94"/>
    <w:rsid w:val="00BA7DB9"/>
    <w:rsid w:val="00BA7DCD"/>
    <w:rsid w:val="00BA7FCD"/>
    <w:rsid w:val="00BB00BD"/>
    <w:rsid w:val="00BB066D"/>
    <w:rsid w:val="00BB0714"/>
    <w:rsid w:val="00BB08D9"/>
    <w:rsid w:val="00BB0938"/>
    <w:rsid w:val="00BB0D9D"/>
    <w:rsid w:val="00BB0EF1"/>
    <w:rsid w:val="00BB1642"/>
    <w:rsid w:val="00BB1A5A"/>
    <w:rsid w:val="00BB1C93"/>
    <w:rsid w:val="00BB1E45"/>
    <w:rsid w:val="00BB1FB8"/>
    <w:rsid w:val="00BB20C0"/>
    <w:rsid w:val="00BB2515"/>
    <w:rsid w:val="00BB26F7"/>
    <w:rsid w:val="00BB27EF"/>
    <w:rsid w:val="00BB28C7"/>
    <w:rsid w:val="00BB2B72"/>
    <w:rsid w:val="00BB2D50"/>
    <w:rsid w:val="00BB2FF0"/>
    <w:rsid w:val="00BB3040"/>
    <w:rsid w:val="00BB3206"/>
    <w:rsid w:val="00BB344E"/>
    <w:rsid w:val="00BB3573"/>
    <w:rsid w:val="00BB37F1"/>
    <w:rsid w:val="00BB38E7"/>
    <w:rsid w:val="00BB3A49"/>
    <w:rsid w:val="00BB3E75"/>
    <w:rsid w:val="00BB3F09"/>
    <w:rsid w:val="00BB405C"/>
    <w:rsid w:val="00BB452F"/>
    <w:rsid w:val="00BB46E7"/>
    <w:rsid w:val="00BB4A16"/>
    <w:rsid w:val="00BB4D1F"/>
    <w:rsid w:val="00BB4DDD"/>
    <w:rsid w:val="00BB4EE7"/>
    <w:rsid w:val="00BB51F2"/>
    <w:rsid w:val="00BB5A7B"/>
    <w:rsid w:val="00BB5D42"/>
    <w:rsid w:val="00BB5D56"/>
    <w:rsid w:val="00BB5F88"/>
    <w:rsid w:val="00BB60DA"/>
    <w:rsid w:val="00BB639E"/>
    <w:rsid w:val="00BB6B73"/>
    <w:rsid w:val="00BB6D56"/>
    <w:rsid w:val="00BB7632"/>
    <w:rsid w:val="00BB7980"/>
    <w:rsid w:val="00BB7A5E"/>
    <w:rsid w:val="00BB7FA3"/>
    <w:rsid w:val="00BC0272"/>
    <w:rsid w:val="00BC03C6"/>
    <w:rsid w:val="00BC051A"/>
    <w:rsid w:val="00BC0A03"/>
    <w:rsid w:val="00BC0B15"/>
    <w:rsid w:val="00BC0CFF"/>
    <w:rsid w:val="00BC0D89"/>
    <w:rsid w:val="00BC0F8B"/>
    <w:rsid w:val="00BC0FCA"/>
    <w:rsid w:val="00BC12E2"/>
    <w:rsid w:val="00BC14CB"/>
    <w:rsid w:val="00BC178A"/>
    <w:rsid w:val="00BC1957"/>
    <w:rsid w:val="00BC19E4"/>
    <w:rsid w:val="00BC1C24"/>
    <w:rsid w:val="00BC1E47"/>
    <w:rsid w:val="00BC21B8"/>
    <w:rsid w:val="00BC22CD"/>
    <w:rsid w:val="00BC24A0"/>
    <w:rsid w:val="00BC256F"/>
    <w:rsid w:val="00BC2A06"/>
    <w:rsid w:val="00BC2A75"/>
    <w:rsid w:val="00BC3265"/>
    <w:rsid w:val="00BC3513"/>
    <w:rsid w:val="00BC3773"/>
    <w:rsid w:val="00BC397E"/>
    <w:rsid w:val="00BC41BF"/>
    <w:rsid w:val="00BC43F1"/>
    <w:rsid w:val="00BC43FB"/>
    <w:rsid w:val="00BC4549"/>
    <w:rsid w:val="00BC4818"/>
    <w:rsid w:val="00BC48DF"/>
    <w:rsid w:val="00BC4C62"/>
    <w:rsid w:val="00BC4CAB"/>
    <w:rsid w:val="00BC4DF7"/>
    <w:rsid w:val="00BC5498"/>
    <w:rsid w:val="00BC5561"/>
    <w:rsid w:val="00BC5910"/>
    <w:rsid w:val="00BC5BB3"/>
    <w:rsid w:val="00BC5CA9"/>
    <w:rsid w:val="00BC6860"/>
    <w:rsid w:val="00BC6970"/>
    <w:rsid w:val="00BC6DA9"/>
    <w:rsid w:val="00BC6E97"/>
    <w:rsid w:val="00BC7500"/>
    <w:rsid w:val="00BC7689"/>
    <w:rsid w:val="00BC7B61"/>
    <w:rsid w:val="00BC7D5F"/>
    <w:rsid w:val="00BC7F6E"/>
    <w:rsid w:val="00BD0319"/>
    <w:rsid w:val="00BD03A4"/>
    <w:rsid w:val="00BD0B50"/>
    <w:rsid w:val="00BD153A"/>
    <w:rsid w:val="00BD1A9F"/>
    <w:rsid w:val="00BD1BB9"/>
    <w:rsid w:val="00BD1FFB"/>
    <w:rsid w:val="00BD201F"/>
    <w:rsid w:val="00BD249E"/>
    <w:rsid w:val="00BD2C93"/>
    <w:rsid w:val="00BD2CAC"/>
    <w:rsid w:val="00BD2E50"/>
    <w:rsid w:val="00BD2F81"/>
    <w:rsid w:val="00BD307E"/>
    <w:rsid w:val="00BD331A"/>
    <w:rsid w:val="00BD3514"/>
    <w:rsid w:val="00BD3543"/>
    <w:rsid w:val="00BD36B7"/>
    <w:rsid w:val="00BD3ADA"/>
    <w:rsid w:val="00BD3CA2"/>
    <w:rsid w:val="00BD4349"/>
    <w:rsid w:val="00BD455C"/>
    <w:rsid w:val="00BD45ED"/>
    <w:rsid w:val="00BD50CA"/>
    <w:rsid w:val="00BD54B5"/>
    <w:rsid w:val="00BD572A"/>
    <w:rsid w:val="00BD57A0"/>
    <w:rsid w:val="00BD5BA3"/>
    <w:rsid w:val="00BD61A6"/>
    <w:rsid w:val="00BD6C66"/>
    <w:rsid w:val="00BD6E5B"/>
    <w:rsid w:val="00BD6F99"/>
    <w:rsid w:val="00BD71B3"/>
    <w:rsid w:val="00BD75C3"/>
    <w:rsid w:val="00BD774F"/>
    <w:rsid w:val="00BD7799"/>
    <w:rsid w:val="00BD7ECD"/>
    <w:rsid w:val="00BE004F"/>
    <w:rsid w:val="00BE00E9"/>
    <w:rsid w:val="00BE0137"/>
    <w:rsid w:val="00BE0483"/>
    <w:rsid w:val="00BE051E"/>
    <w:rsid w:val="00BE0B36"/>
    <w:rsid w:val="00BE0C52"/>
    <w:rsid w:val="00BE0F1D"/>
    <w:rsid w:val="00BE119B"/>
    <w:rsid w:val="00BE1CEA"/>
    <w:rsid w:val="00BE1E3A"/>
    <w:rsid w:val="00BE1F94"/>
    <w:rsid w:val="00BE219E"/>
    <w:rsid w:val="00BE2336"/>
    <w:rsid w:val="00BE2435"/>
    <w:rsid w:val="00BE2768"/>
    <w:rsid w:val="00BE27F0"/>
    <w:rsid w:val="00BE2D48"/>
    <w:rsid w:val="00BE3103"/>
    <w:rsid w:val="00BE31A4"/>
    <w:rsid w:val="00BE3447"/>
    <w:rsid w:val="00BE344B"/>
    <w:rsid w:val="00BE34CA"/>
    <w:rsid w:val="00BE395A"/>
    <w:rsid w:val="00BE3DF7"/>
    <w:rsid w:val="00BE3F11"/>
    <w:rsid w:val="00BE4077"/>
    <w:rsid w:val="00BE4088"/>
    <w:rsid w:val="00BE4456"/>
    <w:rsid w:val="00BE4723"/>
    <w:rsid w:val="00BE474B"/>
    <w:rsid w:val="00BE49A2"/>
    <w:rsid w:val="00BE521B"/>
    <w:rsid w:val="00BE52C1"/>
    <w:rsid w:val="00BE589D"/>
    <w:rsid w:val="00BE58E8"/>
    <w:rsid w:val="00BE5B23"/>
    <w:rsid w:val="00BE5C9C"/>
    <w:rsid w:val="00BE6070"/>
    <w:rsid w:val="00BE658B"/>
    <w:rsid w:val="00BE667D"/>
    <w:rsid w:val="00BE6715"/>
    <w:rsid w:val="00BE6F48"/>
    <w:rsid w:val="00BE738A"/>
    <w:rsid w:val="00BE7451"/>
    <w:rsid w:val="00BE753B"/>
    <w:rsid w:val="00BE78B7"/>
    <w:rsid w:val="00BE7EA8"/>
    <w:rsid w:val="00BE7ED6"/>
    <w:rsid w:val="00BF001F"/>
    <w:rsid w:val="00BF0091"/>
    <w:rsid w:val="00BF040D"/>
    <w:rsid w:val="00BF0562"/>
    <w:rsid w:val="00BF0BF7"/>
    <w:rsid w:val="00BF10CE"/>
    <w:rsid w:val="00BF14D0"/>
    <w:rsid w:val="00BF14F9"/>
    <w:rsid w:val="00BF1507"/>
    <w:rsid w:val="00BF1521"/>
    <w:rsid w:val="00BF17EC"/>
    <w:rsid w:val="00BF1A79"/>
    <w:rsid w:val="00BF1A98"/>
    <w:rsid w:val="00BF1DCF"/>
    <w:rsid w:val="00BF22FE"/>
    <w:rsid w:val="00BF2AC1"/>
    <w:rsid w:val="00BF3508"/>
    <w:rsid w:val="00BF3535"/>
    <w:rsid w:val="00BF36B3"/>
    <w:rsid w:val="00BF384A"/>
    <w:rsid w:val="00BF3E20"/>
    <w:rsid w:val="00BF3E36"/>
    <w:rsid w:val="00BF45ED"/>
    <w:rsid w:val="00BF497D"/>
    <w:rsid w:val="00BF49EB"/>
    <w:rsid w:val="00BF4ADE"/>
    <w:rsid w:val="00BF4AF2"/>
    <w:rsid w:val="00BF4E59"/>
    <w:rsid w:val="00BF4EFC"/>
    <w:rsid w:val="00BF557F"/>
    <w:rsid w:val="00BF55F1"/>
    <w:rsid w:val="00BF5902"/>
    <w:rsid w:val="00BF5CFA"/>
    <w:rsid w:val="00BF5EAF"/>
    <w:rsid w:val="00BF62E1"/>
    <w:rsid w:val="00BF6912"/>
    <w:rsid w:val="00BF6C9C"/>
    <w:rsid w:val="00BF6D3F"/>
    <w:rsid w:val="00BF6EFB"/>
    <w:rsid w:val="00BF71D7"/>
    <w:rsid w:val="00BF7248"/>
    <w:rsid w:val="00BF7789"/>
    <w:rsid w:val="00BF7909"/>
    <w:rsid w:val="00C004B2"/>
    <w:rsid w:val="00C00505"/>
    <w:rsid w:val="00C0096B"/>
    <w:rsid w:val="00C00BD6"/>
    <w:rsid w:val="00C00EB0"/>
    <w:rsid w:val="00C00F38"/>
    <w:rsid w:val="00C01014"/>
    <w:rsid w:val="00C01406"/>
    <w:rsid w:val="00C01577"/>
    <w:rsid w:val="00C0172A"/>
    <w:rsid w:val="00C01878"/>
    <w:rsid w:val="00C01C7F"/>
    <w:rsid w:val="00C01CA7"/>
    <w:rsid w:val="00C01D79"/>
    <w:rsid w:val="00C02276"/>
    <w:rsid w:val="00C023F0"/>
    <w:rsid w:val="00C024D9"/>
    <w:rsid w:val="00C02715"/>
    <w:rsid w:val="00C03262"/>
    <w:rsid w:val="00C03BCF"/>
    <w:rsid w:val="00C03F8A"/>
    <w:rsid w:val="00C0409C"/>
    <w:rsid w:val="00C04646"/>
    <w:rsid w:val="00C04B4D"/>
    <w:rsid w:val="00C04D21"/>
    <w:rsid w:val="00C0517E"/>
    <w:rsid w:val="00C053EF"/>
    <w:rsid w:val="00C054DA"/>
    <w:rsid w:val="00C056DF"/>
    <w:rsid w:val="00C05714"/>
    <w:rsid w:val="00C05722"/>
    <w:rsid w:val="00C057C6"/>
    <w:rsid w:val="00C05D1E"/>
    <w:rsid w:val="00C06DE5"/>
    <w:rsid w:val="00C06FB9"/>
    <w:rsid w:val="00C07A6D"/>
    <w:rsid w:val="00C07A9C"/>
    <w:rsid w:val="00C07AD8"/>
    <w:rsid w:val="00C07CD9"/>
    <w:rsid w:val="00C10093"/>
    <w:rsid w:val="00C10220"/>
    <w:rsid w:val="00C102BB"/>
    <w:rsid w:val="00C10394"/>
    <w:rsid w:val="00C107D6"/>
    <w:rsid w:val="00C108C6"/>
    <w:rsid w:val="00C1090C"/>
    <w:rsid w:val="00C10986"/>
    <w:rsid w:val="00C10AE6"/>
    <w:rsid w:val="00C10D90"/>
    <w:rsid w:val="00C10F64"/>
    <w:rsid w:val="00C11062"/>
    <w:rsid w:val="00C11211"/>
    <w:rsid w:val="00C1149F"/>
    <w:rsid w:val="00C1177E"/>
    <w:rsid w:val="00C11892"/>
    <w:rsid w:val="00C11A0A"/>
    <w:rsid w:val="00C11EFF"/>
    <w:rsid w:val="00C122E8"/>
    <w:rsid w:val="00C124EE"/>
    <w:rsid w:val="00C1256D"/>
    <w:rsid w:val="00C1263D"/>
    <w:rsid w:val="00C1268D"/>
    <w:rsid w:val="00C12BF5"/>
    <w:rsid w:val="00C1330B"/>
    <w:rsid w:val="00C1391C"/>
    <w:rsid w:val="00C13E59"/>
    <w:rsid w:val="00C13EEA"/>
    <w:rsid w:val="00C1418C"/>
    <w:rsid w:val="00C142AB"/>
    <w:rsid w:val="00C146D3"/>
    <w:rsid w:val="00C147F8"/>
    <w:rsid w:val="00C152D3"/>
    <w:rsid w:val="00C152E4"/>
    <w:rsid w:val="00C15573"/>
    <w:rsid w:val="00C15786"/>
    <w:rsid w:val="00C1595C"/>
    <w:rsid w:val="00C1611F"/>
    <w:rsid w:val="00C16224"/>
    <w:rsid w:val="00C16489"/>
    <w:rsid w:val="00C1664F"/>
    <w:rsid w:val="00C1665D"/>
    <w:rsid w:val="00C1676A"/>
    <w:rsid w:val="00C16A5B"/>
    <w:rsid w:val="00C16BE2"/>
    <w:rsid w:val="00C16C9E"/>
    <w:rsid w:val="00C16D02"/>
    <w:rsid w:val="00C16F15"/>
    <w:rsid w:val="00C17738"/>
    <w:rsid w:val="00C1781D"/>
    <w:rsid w:val="00C178B4"/>
    <w:rsid w:val="00C17ABC"/>
    <w:rsid w:val="00C17F62"/>
    <w:rsid w:val="00C201D0"/>
    <w:rsid w:val="00C203A3"/>
    <w:rsid w:val="00C20C1E"/>
    <w:rsid w:val="00C20F61"/>
    <w:rsid w:val="00C2167C"/>
    <w:rsid w:val="00C217C7"/>
    <w:rsid w:val="00C21C3E"/>
    <w:rsid w:val="00C221C9"/>
    <w:rsid w:val="00C2221D"/>
    <w:rsid w:val="00C22473"/>
    <w:rsid w:val="00C224FC"/>
    <w:rsid w:val="00C227D6"/>
    <w:rsid w:val="00C22BC7"/>
    <w:rsid w:val="00C23429"/>
    <w:rsid w:val="00C236E2"/>
    <w:rsid w:val="00C24111"/>
    <w:rsid w:val="00C24242"/>
    <w:rsid w:val="00C242E1"/>
    <w:rsid w:val="00C2442A"/>
    <w:rsid w:val="00C24780"/>
    <w:rsid w:val="00C24D2E"/>
    <w:rsid w:val="00C25022"/>
    <w:rsid w:val="00C2503F"/>
    <w:rsid w:val="00C2520C"/>
    <w:rsid w:val="00C25451"/>
    <w:rsid w:val="00C25702"/>
    <w:rsid w:val="00C25752"/>
    <w:rsid w:val="00C25939"/>
    <w:rsid w:val="00C25A53"/>
    <w:rsid w:val="00C25BD7"/>
    <w:rsid w:val="00C25C58"/>
    <w:rsid w:val="00C25F52"/>
    <w:rsid w:val="00C25F96"/>
    <w:rsid w:val="00C26215"/>
    <w:rsid w:val="00C262FF"/>
    <w:rsid w:val="00C26B84"/>
    <w:rsid w:val="00C26BA8"/>
    <w:rsid w:val="00C26BB0"/>
    <w:rsid w:val="00C26C39"/>
    <w:rsid w:val="00C27474"/>
    <w:rsid w:val="00C276A2"/>
    <w:rsid w:val="00C27861"/>
    <w:rsid w:val="00C27A67"/>
    <w:rsid w:val="00C27C12"/>
    <w:rsid w:val="00C27FEB"/>
    <w:rsid w:val="00C3048F"/>
    <w:rsid w:val="00C30498"/>
    <w:rsid w:val="00C3053F"/>
    <w:rsid w:val="00C30776"/>
    <w:rsid w:val="00C30945"/>
    <w:rsid w:val="00C3095F"/>
    <w:rsid w:val="00C30A5C"/>
    <w:rsid w:val="00C30DAC"/>
    <w:rsid w:val="00C30DEB"/>
    <w:rsid w:val="00C30E09"/>
    <w:rsid w:val="00C319BA"/>
    <w:rsid w:val="00C31A6F"/>
    <w:rsid w:val="00C31BF4"/>
    <w:rsid w:val="00C31D48"/>
    <w:rsid w:val="00C32643"/>
    <w:rsid w:val="00C3264D"/>
    <w:rsid w:val="00C328A1"/>
    <w:rsid w:val="00C32E0D"/>
    <w:rsid w:val="00C32F2E"/>
    <w:rsid w:val="00C32F45"/>
    <w:rsid w:val="00C32FD0"/>
    <w:rsid w:val="00C3340D"/>
    <w:rsid w:val="00C33554"/>
    <w:rsid w:val="00C33565"/>
    <w:rsid w:val="00C3358B"/>
    <w:rsid w:val="00C33655"/>
    <w:rsid w:val="00C3380B"/>
    <w:rsid w:val="00C33B2A"/>
    <w:rsid w:val="00C33F61"/>
    <w:rsid w:val="00C33F99"/>
    <w:rsid w:val="00C3419F"/>
    <w:rsid w:val="00C346AF"/>
    <w:rsid w:val="00C34A2C"/>
    <w:rsid w:val="00C34D4C"/>
    <w:rsid w:val="00C34F2C"/>
    <w:rsid w:val="00C34F54"/>
    <w:rsid w:val="00C356C4"/>
    <w:rsid w:val="00C3597A"/>
    <w:rsid w:val="00C35B31"/>
    <w:rsid w:val="00C363FE"/>
    <w:rsid w:val="00C368AB"/>
    <w:rsid w:val="00C3697A"/>
    <w:rsid w:val="00C36A4C"/>
    <w:rsid w:val="00C3729A"/>
    <w:rsid w:val="00C37430"/>
    <w:rsid w:val="00C3745B"/>
    <w:rsid w:val="00C37AF8"/>
    <w:rsid w:val="00C37B8A"/>
    <w:rsid w:val="00C37E76"/>
    <w:rsid w:val="00C37F0B"/>
    <w:rsid w:val="00C40448"/>
    <w:rsid w:val="00C40727"/>
    <w:rsid w:val="00C4090B"/>
    <w:rsid w:val="00C40956"/>
    <w:rsid w:val="00C40BC4"/>
    <w:rsid w:val="00C41476"/>
    <w:rsid w:val="00C416C9"/>
    <w:rsid w:val="00C41B28"/>
    <w:rsid w:val="00C41D9E"/>
    <w:rsid w:val="00C41FDD"/>
    <w:rsid w:val="00C42211"/>
    <w:rsid w:val="00C4285D"/>
    <w:rsid w:val="00C42AB8"/>
    <w:rsid w:val="00C43590"/>
    <w:rsid w:val="00C4424C"/>
    <w:rsid w:val="00C444BD"/>
    <w:rsid w:val="00C444F2"/>
    <w:rsid w:val="00C446E1"/>
    <w:rsid w:val="00C44742"/>
    <w:rsid w:val="00C44FE5"/>
    <w:rsid w:val="00C45046"/>
    <w:rsid w:val="00C45103"/>
    <w:rsid w:val="00C45285"/>
    <w:rsid w:val="00C45513"/>
    <w:rsid w:val="00C4562A"/>
    <w:rsid w:val="00C45B02"/>
    <w:rsid w:val="00C45E50"/>
    <w:rsid w:val="00C45E98"/>
    <w:rsid w:val="00C45FAF"/>
    <w:rsid w:val="00C463E3"/>
    <w:rsid w:val="00C4675E"/>
    <w:rsid w:val="00C4699C"/>
    <w:rsid w:val="00C471E5"/>
    <w:rsid w:val="00C47477"/>
    <w:rsid w:val="00C47524"/>
    <w:rsid w:val="00C47E25"/>
    <w:rsid w:val="00C501FB"/>
    <w:rsid w:val="00C50767"/>
    <w:rsid w:val="00C50A4A"/>
    <w:rsid w:val="00C50B52"/>
    <w:rsid w:val="00C50D0E"/>
    <w:rsid w:val="00C50F77"/>
    <w:rsid w:val="00C50FF7"/>
    <w:rsid w:val="00C5114D"/>
    <w:rsid w:val="00C51712"/>
    <w:rsid w:val="00C51915"/>
    <w:rsid w:val="00C519A0"/>
    <w:rsid w:val="00C51D48"/>
    <w:rsid w:val="00C51FA2"/>
    <w:rsid w:val="00C5206A"/>
    <w:rsid w:val="00C52084"/>
    <w:rsid w:val="00C52A01"/>
    <w:rsid w:val="00C52EAB"/>
    <w:rsid w:val="00C52FF6"/>
    <w:rsid w:val="00C530E5"/>
    <w:rsid w:val="00C531F3"/>
    <w:rsid w:val="00C53306"/>
    <w:rsid w:val="00C5335E"/>
    <w:rsid w:val="00C5367F"/>
    <w:rsid w:val="00C5368E"/>
    <w:rsid w:val="00C53BB5"/>
    <w:rsid w:val="00C5424B"/>
    <w:rsid w:val="00C542A5"/>
    <w:rsid w:val="00C542A8"/>
    <w:rsid w:val="00C54533"/>
    <w:rsid w:val="00C54564"/>
    <w:rsid w:val="00C54567"/>
    <w:rsid w:val="00C54775"/>
    <w:rsid w:val="00C54D2C"/>
    <w:rsid w:val="00C54EB5"/>
    <w:rsid w:val="00C54EFE"/>
    <w:rsid w:val="00C552E7"/>
    <w:rsid w:val="00C55525"/>
    <w:rsid w:val="00C55687"/>
    <w:rsid w:val="00C5585E"/>
    <w:rsid w:val="00C558C7"/>
    <w:rsid w:val="00C55BCB"/>
    <w:rsid w:val="00C560B5"/>
    <w:rsid w:val="00C5616D"/>
    <w:rsid w:val="00C5623A"/>
    <w:rsid w:val="00C5656E"/>
    <w:rsid w:val="00C56A51"/>
    <w:rsid w:val="00C56C2E"/>
    <w:rsid w:val="00C56C7E"/>
    <w:rsid w:val="00C56F20"/>
    <w:rsid w:val="00C57601"/>
    <w:rsid w:val="00C57798"/>
    <w:rsid w:val="00C601F4"/>
    <w:rsid w:val="00C60312"/>
    <w:rsid w:val="00C603A6"/>
    <w:rsid w:val="00C610A9"/>
    <w:rsid w:val="00C610EF"/>
    <w:rsid w:val="00C61133"/>
    <w:rsid w:val="00C61395"/>
    <w:rsid w:val="00C616FA"/>
    <w:rsid w:val="00C61980"/>
    <w:rsid w:val="00C61D15"/>
    <w:rsid w:val="00C61D8A"/>
    <w:rsid w:val="00C61F35"/>
    <w:rsid w:val="00C62268"/>
    <w:rsid w:val="00C62463"/>
    <w:rsid w:val="00C628D9"/>
    <w:rsid w:val="00C62B29"/>
    <w:rsid w:val="00C62C45"/>
    <w:rsid w:val="00C63764"/>
    <w:rsid w:val="00C63776"/>
    <w:rsid w:val="00C639A0"/>
    <w:rsid w:val="00C63AF2"/>
    <w:rsid w:val="00C63BE8"/>
    <w:rsid w:val="00C63CB3"/>
    <w:rsid w:val="00C642D9"/>
    <w:rsid w:val="00C64578"/>
    <w:rsid w:val="00C64D97"/>
    <w:rsid w:val="00C64F19"/>
    <w:rsid w:val="00C64F85"/>
    <w:rsid w:val="00C6514F"/>
    <w:rsid w:val="00C65370"/>
    <w:rsid w:val="00C653CC"/>
    <w:rsid w:val="00C6553F"/>
    <w:rsid w:val="00C65952"/>
    <w:rsid w:val="00C65986"/>
    <w:rsid w:val="00C65F85"/>
    <w:rsid w:val="00C667AA"/>
    <w:rsid w:val="00C66B3E"/>
    <w:rsid w:val="00C66CAB"/>
    <w:rsid w:val="00C66DAE"/>
    <w:rsid w:val="00C66DED"/>
    <w:rsid w:val="00C6704F"/>
    <w:rsid w:val="00C67127"/>
    <w:rsid w:val="00C67434"/>
    <w:rsid w:val="00C67748"/>
    <w:rsid w:val="00C67892"/>
    <w:rsid w:val="00C67D48"/>
    <w:rsid w:val="00C67DBB"/>
    <w:rsid w:val="00C67FCA"/>
    <w:rsid w:val="00C7052F"/>
    <w:rsid w:val="00C71081"/>
    <w:rsid w:val="00C714C1"/>
    <w:rsid w:val="00C7159E"/>
    <w:rsid w:val="00C71645"/>
    <w:rsid w:val="00C7186E"/>
    <w:rsid w:val="00C7245F"/>
    <w:rsid w:val="00C72704"/>
    <w:rsid w:val="00C72720"/>
    <w:rsid w:val="00C728D6"/>
    <w:rsid w:val="00C7295E"/>
    <w:rsid w:val="00C72D1E"/>
    <w:rsid w:val="00C72F98"/>
    <w:rsid w:val="00C736F9"/>
    <w:rsid w:val="00C73C91"/>
    <w:rsid w:val="00C74152"/>
    <w:rsid w:val="00C741D6"/>
    <w:rsid w:val="00C7439D"/>
    <w:rsid w:val="00C74541"/>
    <w:rsid w:val="00C747A1"/>
    <w:rsid w:val="00C74F0D"/>
    <w:rsid w:val="00C74FFA"/>
    <w:rsid w:val="00C74FFD"/>
    <w:rsid w:val="00C75324"/>
    <w:rsid w:val="00C759FA"/>
    <w:rsid w:val="00C75FCC"/>
    <w:rsid w:val="00C7642C"/>
    <w:rsid w:val="00C7694E"/>
    <w:rsid w:val="00C76D66"/>
    <w:rsid w:val="00C76F68"/>
    <w:rsid w:val="00C770CA"/>
    <w:rsid w:val="00C77356"/>
    <w:rsid w:val="00C778F3"/>
    <w:rsid w:val="00C77C3A"/>
    <w:rsid w:val="00C77CE7"/>
    <w:rsid w:val="00C80120"/>
    <w:rsid w:val="00C8036A"/>
    <w:rsid w:val="00C809A4"/>
    <w:rsid w:val="00C80DCE"/>
    <w:rsid w:val="00C81129"/>
    <w:rsid w:val="00C81213"/>
    <w:rsid w:val="00C8167D"/>
    <w:rsid w:val="00C81719"/>
    <w:rsid w:val="00C8179C"/>
    <w:rsid w:val="00C81B02"/>
    <w:rsid w:val="00C81BD6"/>
    <w:rsid w:val="00C82349"/>
    <w:rsid w:val="00C82389"/>
    <w:rsid w:val="00C83015"/>
    <w:rsid w:val="00C830C2"/>
    <w:rsid w:val="00C8349B"/>
    <w:rsid w:val="00C8380C"/>
    <w:rsid w:val="00C838A4"/>
    <w:rsid w:val="00C83A38"/>
    <w:rsid w:val="00C83B24"/>
    <w:rsid w:val="00C83C00"/>
    <w:rsid w:val="00C83FBB"/>
    <w:rsid w:val="00C83FC4"/>
    <w:rsid w:val="00C84313"/>
    <w:rsid w:val="00C84412"/>
    <w:rsid w:val="00C845BB"/>
    <w:rsid w:val="00C84B25"/>
    <w:rsid w:val="00C84B67"/>
    <w:rsid w:val="00C84FE0"/>
    <w:rsid w:val="00C8525B"/>
    <w:rsid w:val="00C85563"/>
    <w:rsid w:val="00C8556E"/>
    <w:rsid w:val="00C857E9"/>
    <w:rsid w:val="00C8583F"/>
    <w:rsid w:val="00C85852"/>
    <w:rsid w:val="00C85DAF"/>
    <w:rsid w:val="00C85F7F"/>
    <w:rsid w:val="00C8607D"/>
    <w:rsid w:val="00C86435"/>
    <w:rsid w:val="00C8680D"/>
    <w:rsid w:val="00C86AB3"/>
    <w:rsid w:val="00C86CD5"/>
    <w:rsid w:val="00C87033"/>
    <w:rsid w:val="00C87213"/>
    <w:rsid w:val="00C8775B"/>
    <w:rsid w:val="00C87AD1"/>
    <w:rsid w:val="00C87D15"/>
    <w:rsid w:val="00C87FD2"/>
    <w:rsid w:val="00C9036D"/>
    <w:rsid w:val="00C9095C"/>
    <w:rsid w:val="00C90A9E"/>
    <w:rsid w:val="00C90E46"/>
    <w:rsid w:val="00C90EFA"/>
    <w:rsid w:val="00C90FBC"/>
    <w:rsid w:val="00C9100E"/>
    <w:rsid w:val="00C916F1"/>
    <w:rsid w:val="00C91980"/>
    <w:rsid w:val="00C91DD3"/>
    <w:rsid w:val="00C92000"/>
    <w:rsid w:val="00C92243"/>
    <w:rsid w:val="00C9281A"/>
    <w:rsid w:val="00C93090"/>
    <w:rsid w:val="00C93152"/>
    <w:rsid w:val="00C939FC"/>
    <w:rsid w:val="00C93D82"/>
    <w:rsid w:val="00C94345"/>
    <w:rsid w:val="00C943D8"/>
    <w:rsid w:val="00C94489"/>
    <w:rsid w:val="00C94859"/>
    <w:rsid w:val="00C94903"/>
    <w:rsid w:val="00C94A12"/>
    <w:rsid w:val="00C94BE7"/>
    <w:rsid w:val="00C94C76"/>
    <w:rsid w:val="00C95057"/>
    <w:rsid w:val="00C950C3"/>
    <w:rsid w:val="00C950CF"/>
    <w:rsid w:val="00C9568B"/>
    <w:rsid w:val="00C9570B"/>
    <w:rsid w:val="00C957D3"/>
    <w:rsid w:val="00C958A5"/>
    <w:rsid w:val="00C95CAA"/>
    <w:rsid w:val="00C962BB"/>
    <w:rsid w:val="00C963EB"/>
    <w:rsid w:val="00C967B0"/>
    <w:rsid w:val="00C9687D"/>
    <w:rsid w:val="00C9697D"/>
    <w:rsid w:val="00C96A86"/>
    <w:rsid w:val="00C96F3A"/>
    <w:rsid w:val="00C96F87"/>
    <w:rsid w:val="00C97275"/>
    <w:rsid w:val="00C97999"/>
    <w:rsid w:val="00C97BE2"/>
    <w:rsid w:val="00C97C11"/>
    <w:rsid w:val="00C97D00"/>
    <w:rsid w:val="00CA01FE"/>
    <w:rsid w:val="00CA05C8"/>
    <w:rsid w:val="00CA0682"/>
    <w:rsid w:val="00CA06E2"/>
    <w:rsid w:val="00CA074D"/>
    <w:rsid w:val="00CA089A"/>
    <w:rsid w:val="00CA0D0D"/>
    <w:rsid w:val="00CA0D49"/>
    <w:rsid w:val="00CA0FA7"/>
    <w:rsid w:val="00CA1736"/>
    <w:rsid w:val="00CA1BCB"/>
    <w:rsid w:val="00CA1EDD"/>
    <w:rsid w:val="00CA26E5"/>
    <w:rsid w:val="00CA2A99"/>
    <w:rsid w:val="00CA2E46"/>
    <w:rsid w:val="00CA3131"/>
    <w:rsid w:val="00CA4313"/>
    <w:rsid w:val="00CA438C"/>
    <w:rsid w:val="00CA4816"/>
    <w:rsid w:val="00CA4920"/>
    <w:rsid w:val="00CA4E3F"/>
    <w:rsid w:val="00CA4E8A"/>
    <w:rsid w:val="00CA506C"/>
    <w:rsid w:val="00CA50DB"/>
    <w:rsid w:val="00CA51E5"/>
    <w:rsid w:val="00CA54E4"/>
    <w:rsid w:val="00CA5710"/>
    <w:rsid w:val="00CA5C85"/>
    <w:rsid w:val="00CA6129"/>
    <w:rsid w:val="00CA646D"/>
    <w:rsid w:val="00CA65E5"/>
    <w:rsid w:val="00CA663E"/>
    <w:rsid w:val="00CA6BB2"/>
    <w:rsid w:val="00CA6F24"/>
    <w:rsid w:val="00CA6F54"/>
    <w:rsid w:val="00CA7322"/>
    <w:rsid w:val="00CA798F"/>
    <w:rsid w:val="00CA799A"/>
    <w:rsid w:val="00CA79B8"/>
    <w:rsid w:val="00CA7B12"/>
    <w:rsid w:val="00CA7CF9"/>
    <w:rsid w:val="00CA7E14"/>
    <w:rsid w:val="00CB059A"/>
    <w:rsid w:val="00CB06E3"/>
    <w:rsid w:val="00CB083A"/>
    <w:rsid w:val="00CB1065"/>
    <w:rsid w:val="00CB1137"/>
    <w:rsid w:val="00CB11A3"/>
    <w:rsid w:val="00CB171C"/>
    <w:rsid w:val="00CB174C"/>
    <w:rsid w:val="00CB1B07"/>
    <w:rsid w:val="00CB1B43"/>
    <w:rsid w:val="00CB1CF0"/>
    <w:rsid w:val="00CB1DB8"/>
    <w:rsid w:val="00CB1DE4"/>
    <w:rsid w:val="00CB20BE"/>
    <w:rsid w:val="00CB2129"/>
    <w:rsid w:val="00CB2426"/>
    <w:rsid w:val="00CB2689"/>
    <w:rsid w:val="00CB2EB0"/>
    <w:rsid w:val="00CB2F2E"/>
    <w:rsid w:val="00CB3120"/>
    <w:rsid w:val="00CB330F"/>
    <w:rsid w:val="00CB34BD"/>
    <w:rsid w:val="00CB358D"/>
    <w:rsid w:val="00CB3A38"/>
    <w:rsid w:val="00CB3E5E"/>
    <w:rsid w:val="00CB3EDF"/>
    <w:rsid w:val="00CB3F31"/>
    <w:rsid w:val="00CB4093"/>
    <w:rsid w:val="00CB4363"/>
    <w:rsid w:val="00CB4442"/>
    <w:rsid w:val="00CB4984"/>
    <w:rsid w:val="00CB5224"/>
    <w:rsid w:val="00CB5250"/>
    <w:rsid w:val="00CB53A4"/>
    <w:rsid w:val="00CB540D"/>
    <w:rsid w:val="00CB5479"/>
    <w:rsid w:val="00CB56F0"/>
    <w:rsid w:val="00CB5A15"/>
    <w:rsid w:val="00CB5AB9"/>
    <w:rsid w:val="00CB5AFD"/>
    <w:rsid w:val="00CB5C4A"/>
    <w:rsid w:val="00CB5D1E"/>
    <w:rsid w:val="00CB5F02"/>
    <w:rsid w:val="00CB62BE"/>
    <w:rsid w:val="00CB68A9"/>
    <w:rsid w:val="00CB6E9B"/>
    <w:rsid w:val="00CB700F"/>
    <w:rsid w:val="00CB716E"/>
    <w:rsid w:val="00CB73A8"/>
    <w:rsid w:val="00CB7480"/>
    <w:rsid w:val="00CB7603"/>
    <w:rsid w:val="00CB7865"/>
    <w:rsid w:val="00CB7939"/>
    <w:rsid w:val="00CB7C6E"/>
    <w:rsid w:val="00CB7CE3"/>
    <w:rsid w:val="00CB7F45"/>
    <w:rsid w:val="00CC0407"/>
    <w:rsid w:val="00CC07FE"/>
    <w:rsid w:val="00CC0F10"/>
    <w:rsid w:val="00CC0F60"/>
    <w:rsid w:val="00CC1204"/>
    <w:rsid w:val="00CC166D"/>
    <w:rsid w:val="00CC1A77"/>
    <w:rsid w:val="00CC1E47"/>
    <w:rsid w:val="00CC20B3"/>
    <w:rsid w:val="00CC212F"/>
    <w:rsid w:val="00CC23A0"/>
    <w:rsid w:val="00CC25D8"/>
    <w:rsid w:val="00CC25FB"/>
    <w:rsid w:val="00CC2710"/>
    <w:rsid w:val="00CC2DAA"/>
    <w:rsid w:val="00CC2FEC"/>
    <w:rsid w:val="00CC327A"/>
    <w:rsid w:val="00CC33B5"/>
    <w:rsid w:val="00CC34F2"/>
    <w:rsid w:val="00CC373D"/>
    <w:rsid w:val="00CC3B74"/>
    <w:rsid w:val="00CC3CA6"/>
    <w:rsid w:val="00CC3DB4"/>
    <w:rsid w:val="00CC3F6E"/>
    <w:rsid w:val="00CC4C0C"/>
    <w:rsid w:val="00CC50B8"/>
    <w:rsid w:val="00CC57FB"/>
    <w:rsid w:val="00CC59C1"/>
    <w:rsid w:val="00CC5AC7"/>
    <w:rsid w:val="00CC5AEF"/>
    <w:rsid w:val="00CC615F"/>
    <w:rsid w:val="00CC6522"/>
    <w:rsid w:val="00CC66BE"/>
    <w:rsid w:val="00CC68D1"/>
    <w:rsid w:val="00CC6950"/>
    <w:rsid w:val="00CC6F66"/>
    <w:rsid w:val="00CC6F77"/>
    <w:rsid w:val="00CC75AF"/>
    <w:rsid w:val="00CC7760"/>
    <w:rsid w:val="00CC7801"/>
    <w:rsid w:val="00CC7943"/>
    <w:rsid w:val="00CC7A35"/>
    <w:rsid w:val="00CC7C47"/>
    <w:rsid w:val="00CC7C66"/>
    <w:rsid w:val="00CC7D05"/>
    <w:rsid w:val="00CC7E7F"/>
    <w:rsid w:val="00CD0103"/>
    <w:rsid w:val="00CD0615"/>
    <w:rsid w:val="00CD0721"/>
    <w:rsid w:val="00CD09F0"/>
    <w:rsid w:val="00CD0A61"/>
    <w:rsid w:val="00CD1148"/>
    <w:rsid w:val="00CD129E"/>
    <w:rsid w:val="00CD13C5"/>
    <w:rsid w:val="00CD1702"/>
    <w:rsid w:val="00CD1A6E"/>
    <w:rsid w:val="00CD1E7B"/>
    <w:rsid w:val="00CD2610"/>
    <w:rsid w:val="00CD263A"/>
    <w:rsid w:val="00CD2761"/>
    <w:rsid w:val="00CD2788"/>
    <w:rsid w:val="00CD2E27"/>
    <w:rsid w:val="00CD30A4"/>
    <w:rsid w:val="00CD30DF"/>
    <w:rsid w:val="00CD32A0"/>
    <w:rsid w:val="00CD3964"/>
    <w:rsid w:val="00CD3B6E"/>
    <w:rsid w:val="00CD4009"/>
    <w:rsid w:val="00CD40E3"/>
    <w:rsid w:val="00CD4480"/>
    <w:rsid w:val="00CD4739"/>
    <w:rsid w:val="00CD4896"/>
    <w:rsid w:val="00CD4923"/>
    <w:rsid w:val="00CD506F"/>
    <w:rsid w:val="00CD5448"/>
    <w:rsid w:val="00CD618A"/>
    <w:rsid w:val="00CD62DC"/>
    <w:rsid w:val="00CD630A"/>
    <w:rsid w:val="00CD6620"/>
    <w:rsid w:val="00CD67C8"/>
    <w:rsid w:val="00CD6A79"/>
    <w:rsid w:val="00CD6C43"/>
    <w:rsid w:val="00CD7114"/>
    <w:rsid w:val="00CD7506"/>
    <w:rsid w:val="00CD779B"/>
    <w:rsid w:val="00CD7D76"/>
    <w:rsid w:val="00CE010F"/>
    <w:rsid w:val="00CE015A"/>
    <w:rsid w:val="00CE07BC"/>
    <w:rsid w:val="00CE09A0"/>
    <w:rsid w:val="00CE0F03"/>
    <w:rsid w:val="00CE1005"/>
    <w:rsid w:val="00CE1762"/>
    <w:rsid w:val="00CE17FA"/>
    <w:rsid w:val="00CE193E"/>
    <w:rsid w:val="00CE1A5D"/>
    <w:rsid w:val="00CE1B10"/>
    <w:rsid w:val="00CE2082"/>
    <w:rsid w:val="00CE22B3"/>
    <w:rsid w:val="00CE252A"/>
    <w:rsid w:val="00CE26E6"/>
    <w:rsid w:val="00CE2989"/>
    <w:rsid w:val="00CE2C09"/>
    <w:rsid w:val="00CE2CC5"/>
    <w:rsid w:val="00CE2F6E"/>
    <w:rsid w:val="00CE2FB4"/>
    <w:rsid w:val="00CE3187"/>
    <w:rsid w:val="00CE3B25"/>
    <w:rsid w:val="00CE3B38"/>
    <w:rsid w:val="00CE3D3B"/>
    <w:rsid w:val="00CE3FF8"/>
    <w:rsid w:val="00CE4117"/>
    <w:rsid w:val="00CE438C"/>
    <w:rsid w:val="00CE4477"/>
    <w:rsid w:val="00CE4968"/>
    <w:rsid w:val="00CE4A5A"/>
    <w:rsid w:val="00CE4A87"/>
    <w:rsid w:val="00CE4BA9"/>
    <w:rsid w:val="00CE4D6F"/>
    <w:rsid w:val="00CE4F59"/>
    <w:rsid w:val="00CE5665"/>
    <w:rsid w:val="00CE58AA"/>
    <w:rsid w:val="00CE5C02"/>
    <w:rsid w:val="00CE5D47"/>
    <w:rsid w:val="00CE5E52"/>
    <w:rsid w:val="00CE663C"/>
    <w:rsid w:val="00CE6946"/>
    <w:rsid w:val="00CE6D2E"/>
    <w:rsid w:val="00CE7503"/>
    <w:rsid w:val="00CE75A5"/>
    <w:rsid w:val="00CE7932"/>
    <w:rsid w:val="00CE7A1F"/>
    <w:rsid w:val="00CE7A61"/>
    <w:rsid w:val="00CE7D22"/>
    <w:rsid w:val="00CF00E3"/>
    <w:rsid w:val="00CF097B"/>
    <w:rsid w:val="00CF0C5F"/>
    <w:rsid w:val="00CF0CDE"/>
    <w:rsid w:val="00CF0D2C"/>
    <w:rsid w:val="00CF0D8C"/>
    <w:rsid w:val="00CF1A3B"/>
    <w:rsid w:val="00CF1B53"/>
    <w:rsid w:val="00CF1C8B"/>
    <w:rsid w:val="00CF2708"/>
    <w:rsid w:val="00CF2778"/>
    <w:rsid w:val="00CF28AD"/>
    <w:rsid w:val="00CF30D1"/>
    <w:rsid w:val="00CF3137"/>
    <w:rsid w:val="00CF3184"/>
    <w:rsid w:val="00CF36BE"/>
    <w:rsid w:val="00CF3885"/>
    <w:rsid w:val="00CF39A3"/>
    <w:rsid w:val="00CF3B9D"/>
    <w:rsid w:val="00CF3F61"/>
    <w:rsid w:val="00CF3F63"/>
    <w:rsid w:val="00CF436B"/>
    <w:rsid w:val="00CF4996"/>
    <w:rsid w:val="00CF4B61"/>
    <w:rsid w:val="00CF4D1F"/>
    <w:rsid w:val="00CF507F"/>
    <w:rsid w:val="00CF51F1"/>
    <w:rsid w:val="00CF5665"/>
    <w:rsid w:val="00CF64B4"/>
    <w:rsid w:val="00CF64C8"/>
    <w:rsid w:val="00CF661B"/>
    <w:rsid w:val="00CF66B5"/>
    <w:rsid w:val="00CF6CBF"/>
    <w:rsid w:val="00CF7236"/>
    <w:rsid w:val="00CF730B"/>
    <w:rsid w:val="00CF738C"/>
    <w:rsid w:val="00CF7823"/>
    <w:rsid w:val="00CF783E"/>
    <w:rsid w:val="00CF795B"/>
    <w:rsid w:val="00CF7D48"/>
    <w:rsid w:val="00CF7D49"/>
    <w:rsid w:val="00D00063"/>
    <w:rsid w:val="00D00086"/>
    <w:rsid w:val="00D00113"/>
    <w:rsid w:val="00D003DA"/>
    <w:rsid w:val="00D0092A"/>
    <w:rsid w:val="00D00FD9"/>
    <w:rsid w:val="00D011C9"/>
    <w:rsid w:val="00D0132A"/>
    <w:rsid w:val="00D01633"/>
    <w:rsid w:val="00D016DE"/>
    <w:rsid w:val="00D0176E"/>
    <w:rsid w:val="00D01AAB"/>
    <w:rsid w:val="00D01CCC"/>
    <w:rsid w:val="00D01D40"/>
    <w:rsid w:val="00D0225C"/>
    <w:rsid w:val="00D02520"/>
    <w:rsid w:val="00D027F5"/>
    <w:rsid w:val="00D02A4E"/>
    <w:rsid w:val="00D03054"/>
    <w:rsid w:val="00D03232"/>
    <w:rsid w:val="00D03855"/>
    <w:rsid w:val="00D03A12"/>
    <w:rsid w:val="00D03E88"/>
    <w:rsid w:val="00D040B3"/>
    <w:rsid w:val="00D044E5"/>
    <w:rsid w:val="00D0467C"/>
    <w:rsid w:val="00D0478D"/>
    <w:rsid w:val="00D048FB"/>
    <w:rsid w:val="00D0530D"/>
    <w:rsid w:val="00D0530F"/>
    <w:rsid w:val="00D05330"/>
    <w:rsid w:val="00D053CC"/>
    <w:rsid w:val="00D05ABA"/>
    <w:rsid w:val="00D0610D"/>
    <w:rsid w:val="00D0651A"/>
    <w:rsid w:val="00D06918"/>
    <w:rsid w:val="00D069D9"/>
    <w:rsid w:val="00D06C42"/>
    <w:rsid w:val="00D06DA6"/>
    <w:rsid w:val="00D06ED2"/>
    <w:rsid w:val="00D07330"/>
    <w:rsid w:val="00D074F3"/>
    <w:rsid w:val="00D076C7"/>
    <w:rsid w:val="00D0774B"/>
    <w:rsid w:val="00D07946"/>
    <w:rsid w:val="00D07B13"/>
    <w:rsid w:val="00D07BDC"/>
    <w:rsid w:val="00D07D32"/>
    <w:rsid w:val="00D101A1"/>
    <w:rsid w:val="00D104E8"/>
    <w:rsid w:val="00D10CD1"/>
    <w:rsid w:val="00D11162"/>
    <w:rsid w:val="00D116FF"/>
    <w:rsid w:val="00D11886"/>
    <w:rsid w:val="00D11B11"/>
    <w:rsid w:val="00D11B9A"/>
    <w:rsid w:val="00D120F4"/>
    <w:rsid w:val="00D124A6"/>
    <w:rsid w:val="00D12B15"/>
    <w:rsid w:val="00D12B61"/>
    <w:rsid w:val="00D12F18"/>
    <w:rsid w:val="00D130B7"/>
    <w:rsid w:val="00D1310E"/>
    <w:rsid w:val="00D136AC"/>
    <w:rsid w:val="00D1398F"/>
    <w:rsid w:val="00D14013"/>
    <w:rsid w:val="00D143F0"/>
    <w:rsid w:val="00D147F9"/>
    <w:rsid w:val="00D14815"/>
    <w:rsid w:val="00D14B30"/>
    <w:rsid w:val="00D14F55"/>
    <w:rsid w:val="00D15226"/>
    <w:rsid w:val="00D15BB7"/>
    <w:rsid w:val="00D15E6F"/>
    <w:rsid w:val="00D16258"/>
    <w:rsid w:val="00D16538"/>
    <w:rsid w:val="00D16644"/>
    <w:rsid w:val="00D16C31"/>
    <w:rsid w:val="00D16E05"/>
    <w:rsid w:val="00D16E09"/>
    <w:rsid w:val="00D17152"/>
    <w:rsid w:val="00D17262"/>
    <w:rsid w:val="00D17400"/>
    <w:rsid w:val="00D17502"/>
    <w:rsid w:val="00D1798B"/>
    <w:rsid w:val="00D17D34"/>
    <w:rsid w:val="00D17D5B"/>
    <w:rsid w:val="00D17DB7"/>
    <w:rsid w:val="00D200C5"/>
    <w:rsid w:val="00D20370"/>
    <w:rsid w:val="00D204F4"/>
    <w:rsid w:val="00D20F49"/>
    <w:rsid w:val="00D210A3"/>
    <w:rsid w:val="00D212E9"/>
    <w:rsid w:val="00D213FB"/>
    <w:rsid w:val="00D2146B"/>
    <w:rsid w:val="00D2160C"/>
    <w:rsid w:val="00D21910"/>
    <w:rsid w:val="00D2195A"/>
    <w:rsid w:val="00D21A07"/>
    <w:rsid w:val="00D21BDF"/>
    <w:rsid w:val="00D21C70"/>
    <w:rsid w:val="00D21D97"/>
    <w:rsid w:val="00D21F0B"/>
    <w:rsid w:val="00D22412"/>
    <w:rsid w:val="00D22C2E"/>
    <w:rsid w:val="00D22DF0"/>
    <w:rsid w:val="00D23310"/>
    <w:rsid w:val="00D236E3"/>
    <w:rsid w:val="00D2393A"/>
    <w:rsid w:val="00D23988"/>
    <w:rsid w:val="00D240D2"/>
    <w:rsid w:val="00D2496C"/>
    <w:rsid w:val="00D24AAB"/>
    <w:rsid w:val="00D24E09"/>
    <w:rsid w:val="00D24F25"/>
    <w:rsid w:val="00D25101"/>
    <w:rsid w:val="00D2525D"/>
    <w:rsid w:val="00D2532B"/>
    <w:rsid w:val="00D25682"/>
    <w:rsid w:val="00D257EA"/>
    <w:rsid w:val="00D25B86"/>
    <w:rsid w:val="00D25E9A"/>
    <w:rsid w:val="00D2665B"/>
    <w:rsid w:val="00D26772"/>
    <w:rsid w:val="00D267C3"/>
    <w:rsid w:val="00D2697C"/>
    <w:rsid w:val="00D271E9"/>
    <w:rsid w:val="00D27B75"/>
    <w:rsid w:val="00D27C7F"/>
    <w:rsid w:val="00D27E85"/>
    <w:rsid w:val="00D302EB"/>
    <w:rsid w:val="00D30409"/>
    <w:rsid w:val="00D30432"/>
    <w:rsid w:val="00D30492"/>
    <w:rsid w:val="00D30A52"/>
    <w:rsid w:val="00D30B02"/>
    <w:rsid w:val="00D30B25"/>
    <w:rsid w:val="00D30D43"/>
    <w:rsid w:val="00D30DC5"/>
    <w:rsid w:val="00D3101B"/>
    <w:rsid w:val="00D310CB"/>
    <w:rsid w:val="00D313C7"/>
    <w:rsid w:val="00D314DC"/>
    <w:rsid w:val="00D3193B"/>
    <w:rsid w:val="00D3285C"/>
    <w:rsid w:val="00D32CE7"/>
    <w:rsid w:val="00D32EA9"/>
    <w:rsid w:val="00D33381"/>
    <w:rsid w:val="00D33411"/>
    <w:rsid w:val="00D33989"/>
    <w:rsid w:val="00D33E04"/>
    <w:rsid w:val="00D33EBD"/>
    <w:rsid w:val="00D34016"/>
    <w:rsid w:val="00D344E1"/>
    <w:rsid w:val="00D344EE"/>
    <w:rsid w:val="00D3475B"/>
    <w:rsid w:val="00D347FA"/>
    <w:rsid w:val="00D34977"/>
    <w:rsid w:val="00D34C14"/>
    <w:rsid w:val="00D34F0F"/>
    <w:rsid w:val="00D350B5"/>
    <w:rsid w:val="00D351F7"/>
    <w:rsid w:val="00D35491"/>
    <w:rsid w:val="00D354E1"/>
    <w:rsid w:val="00D354FE"/>
    <w:rsid w:val="00D35A80"/>
    <w:rsid w:val="00D35ACD"/>
    <w:rsid w:val="00D35C9F"/>
    <w:rsid w:val="00D36667"/>
    <w:rsid w:val="00D3683D"/>
    <w:rsid w:val="00D368AA"/>
    <w:rsid w:val="00D36A28"/>
    <w:rsid w:val="00D36F36"/>
    <w:rsid w:val="00D37090"/>
    <w:rsid w:val="00D370EA"/>
    <w:rsid w:val="00D371A3"/>
    <w:rsid w:val="00D37262"/>
    <w:rsid w:val="00D372D9"/>
    <w:rsid w:val="00D37526"/>
    <w:rsid w:val="00D375C7"/>
    <w:rsid w:val="00D3795B"/>
    <w:rsid w:val="00D402DC"/>
    <w:rsid w:val="00D40374"/>
    <w:rsid w:val="00D40541"/>
    <w:rsid w:val="00D4076B"/>
    <w:rsid w:val="00D40780"/>
    <w:rsid w:val="00D40BE8"/>
    <w:rsid w:val="00D40C8E"/>
    <w:rsid w:val="00D41053"/>
    <w:rsid w:val="00D41348"/>
    <w:rsid w:val="00D4191B"/>
    <w:rsid w:val="00D4208A"/>
    <w:rsid w:val="00D42109"/>
    <w:rsid w:val="00D42161"/>
    <w:rsid w:val="00D4224E"/>
    <w:rsid w:val="00D4246D"/>
    <w:rsid w:val="00D42900"/>
    <w:rsid w:val="00D43271"/>
    <w:rsid w:val="00D434EF"/>
    <w:rsid w:val="00D4395F"/>
    <w:rsid w:val="00D43CE9"/>
    <w:rsid w:val="00D43E27"/>
    <w:rsid w:val="00D4425F"/>
    <w:rsid w:val="00D442F8"/>
    <w:rsid w:val="00D443CE"/>
    <w:rsid w:val="00D445F3"/>
    <w:rsid w:val="00D446B0"/>
    <w:rsid w:val="00D4494F"/>
    <w:rsid w:val="00D44967"/>
    <w:rsid w:val="00D44E46"/>
    <w:rsid w:val="00D44F45"/>
    <w:rsid w:val="00D450C9"/>
    <w:rsid w:val="00D45732"/>
    <w:rsid w:val="00D45794"/>
    <w:rsid w:val="00D458B9"/>
    <w:rsid w:val="00D45B1F"/>
    <w:rsid w:val="00D46145"/>
    <w:rsid w:val="00D46819"/>
    <w:rsid w:val="00D469D8"/>
    <w:rsid w:val="00D46B8E"/>
    <w:rsid w:val="00D46C94"/>
    <w:rsid w:val="00D46CC1"/>
    <w:rsid w:val="00D46E8B"/>
    <w:rsid w:val="00D47386"/>
    <w:rsid w:val="00D47530"/>
    <w:rsid w:val="00D47D64"/>
    <w:rsid w:val="00D50280"/>
    <w:rsid w:val="00D503FF"/>
    <w:rsid w:val="00D50458"/>
    <w:rsid w:val="00D50590"/>
    <w:rsid w:val="00D506A6"/>
    <w:rsid w:val="00D508CE"/>
    <w:rsid w:val="00D50A49"/>
    <w:rsid w:val="00D50E76"/>
    <w:rsid w:val="00D50FFF"/>
    <w:rsid w:val="00D51799"/>
    <w:rsid w:val="00D51ADD"/>
    <w:rsid w:val="00D51F89"/>
    <w:rsid w:val="00D52158"/>
    <w:rsid w:val="00D52167"/>
    <w:rsid w:val="00D522A6"/>
    <w:rsid w:val="00D5266F"/>
    <w:rsid w:val="00D528BC"/>
    <w:rsid w:val="00D52952"/>
    <w:rsid w:val="00D52CE5"/>
    <w:rsid w:val="00D52E4E"/>
    <w:rsid w:val="00D53009"/>
    <w:rsid w:val="00D5309D"/>
    <w:rsid w:val="00D53201"/>
    <w:rsid w:val="00D53298"/>
    <w:rsid w:val="00D53924"/>
    <w:rsid w:val="00D53BD9"/>
    <w:rsid w:val="00D53CE5"/>
    <w:rsid w:val="00D53D0A"/>
    <w:rsid w:val="00D541E7"/>
    <w:rsid w:val="00D542A5"/>
    <w:rsid w:val="00D544A5"/>
    <w:rsid w:val="00D548A4"/>
    <w:rsid w:val="00D5494C"/>
    <w:rsid w:val="00D549C5"/>
    <w:rsid w:val="00D54A1F"/>
    <w:rsid w:val="00D54C65"/>
    <w:rsid w:val="00D54D72"/>
    <w:rsid w:val="00D55196"/>
    <w:rsid w:val="00D552D0"/>
    <w:rsid w:val="00D555A5"/>
    <w:rsid w:val="00D55788"/>
    <w:rsid w:val="00D56151"/>
    <w:rsid w:val="00D562CE"/>
    <w:rsid w:val="00D56487"/>
    <w:rsid w:val="00D565E1"/>
    <w:rsid w:val="00D56A4C"/>
    <w:rsid w:val="00D56B40"/>
    <w:rsid w:val="00D56C89"/>
    <w:rsid w:val="00D56D58"/>
    <w:rsid w:val="00D571D9"/>
    <w:rsid w:val="00D578B1"/>
    <w:rsid w:val="00D57AB0"/>
    <w:rsid w:val="00D57BE3"/>
    <w:rsid w:val="00D57C86"/>
    <w:rsid w:val="00D57D6F"/>
    <w:rsid w:val="00D57FCF"/>
    <w:rsid w:val="00D60200"/>
    <w:rsid w:val="00D606D1"/>
    <w:rsid w:val="00D60BD0"/>
    <w:rsid w:val="00D60C07"/>
    <w:rsid w:val="00D60D06"/>
    <w:rsid w:val="00D61346"/>
    <w:rsid w:val="00D61632"/>
    <w:rsid w:val="00D61C5E"/>
    <w:rsid w:val="00D61CF3"/>
    <w:rsid w:val="00D6294B"/>
    <w:rsid w:val="00D629BA"/>
    <w:rsid w:val="00D63024"/>
    <w:rsid w:val="00D63433"/>
    <w:rsid w:val="00D63543"/>
    <w:rsid w:val="00D638FC"/>
    <w:rsid w:val="00D63D7F"/>
    <w:rsid w:val="00D63DDA"/>
    <w:rsid w:val="00D63F11"/>
    <w:rsid w:val="00D6451E"/>
    <w:rsid w:val="00D645DF"/>
    <w:rsid w:val="00D6498E"/>
    <w:rsid w:val="00D64C38"/>
    <w:rsid w:val="00D64CE9"/>
    <w:rsid w:val="00D64D03"/>
    <w:rsid w:val="00D65B75"/>
    <w:rsid w:val="00D65F44"/>
    <w:rsid w:val="00D65F80"/>
    <w:rsid w:val="00D66125"/>
    <w:rsid w:val="00D6688A"/>
    <w:rsid w:val="00D66C52"/>
    <w:rsid w:val="00D671E4"/>
    <w:rsid w:val="00D67775"/>
    <w:rsid w:val="00D67940"/>
    <w:rsid w:val="00D67B98"/>
    <w:rsid w:val="00D67D2A"/>
    <w:rsid w:val="00D67D5F"/>
    <w:rsid w:val="00D701FA"/>
    <w:rsid w:val="00D70428"/>
    <w:rsid w:val="00D706D7"/>
    <w:rsid w:val="00D70832"/>
    <w:rsid w:val="00D70A68"/>
    <w:rsid w:val="00D71346"/>
    <w:rsid w:val="00D7150C"/>
    <w:rsid w:val="00D71D08"/>
    <w:rsid w:val="00D72963"/>
    <w:rsid w:val="00D72CC2"/>
    <w:rsid w:val="00D72E66"/>
    <w:rsid w:val="00D73359"/>
    <w:rsid w:val="00D73424"/>
    <w:rsid w:val="00D735FB"/>
    <w:rsid w:val="00D736C9"/>
    <w:rsid w:val="00D736D0"/>
    <w:rsid w:val="00D73D2C"/>
    <w:rsid w:val="00D74007"/>
    <w:rsid w:val="00D74A6D"/>
    <w:rsid w:val="00D74D77"/>
    <w:rsid w:val="00D74F94"/>
    <w:rsid w:val="00D753DD"/>
    <w:rsid w:val="00D7568E"/>
    <w:rsid w:val="00D75B42"/>
    <w:rsid w:val="00D75FF7"/>
    <w:rsid w:val="00D76121"/>
    <w:rsid w:val="00D76552"/>
    <w:rsid w:val="00D76B1F"/>
    <w:rsid w:val="00D76CEB"/>
    <w:rsid w:val="00D76D71"/>
    <w:rsid w:val="00D773AF"/>
    <w:rsid w:val="00D77408"/>
    <w:rsid w:val="00D7758F"/>
    <w:rsid w:val="00D778C6"/>
    <w:rsid w:val="00D77A15"/>
    <w:rsid w:val="00D77A9B"/>
    <w:rsid w:val="00D77BCF"/>
    <w:rsid w:val="00D77DF4"/>
    <w:rsid w:val="00D800EF"/>
    <w:rsid w:val="00D80374"/>
    <w:rsid w:val="00D803DD"/>
    <w:rsid w:val="00D806F6"/>
    <w:rsid w:val="00D80A10"/>
    <w:rsid w:val="00D81135"/>
    <w:rsid w:val="00D81223"/>
    <w:rsid w:val="00D81577"/>
    <w:rsid w:val="00D815A6"/>
    <w:rsid w:val="00D8179A"/>
    <w:rsid w:val="00D81E94"/>
    <w:rsid w:val="00D81F52"/>
    <w:rsid w:val="00D82C68"/>
    <w:rsid w:val="00D82D80"/>
    <w:rsid w:val="00D82E71"/>
    <w:rsid w:val="00D830B5"/>
    <w:rsid w:val="00D83108"/>
    <w:rsid w:val="00D832C9"/>
    <w:rsid w:val="00D83B46"/>
    <w:rsid w:val="00D83B4F"/>
    <w:rsid w:val="00D84860"/>
    <w:rsid w:val="00D84A67"/>
    <w:rsid w:val="00D854A5"/>
    <w:rsid w:val="00D854BA"/>
    <w:rsid w:val="00D85787"/>
    <w:rsid w:val="00D85F9A"/>
    <w:rsid w:val="00D86028"/>
    <w:rsid w:val="00D86253"/>
    <w:rsid w:val="00D86317"/>
    <w:rsid w:val="00D863AE"/>
    <w:rsid w:val="00D863EA"/>
    <w:rsid w:val="00D86544"/>
    <w:rsid w:val="00D866E6"/>
    <w:rsid w:val="00D8689F"/>
    <w:rsid w:val="00D869F5"/>
    <w:rsid w:val="00D86BCE"/>
    <w:rsid w:val="00D86C31"/>
    <w:rsid w:val="00D86D47"/>
    <w:rsid w:val="00D86F2A"/>
    <w:rsid w:val="00D87B77"/>
    <w:rsid w:val="00D904BC"/>
    <w:rsid w:val="00D90731"/>
    <w:rsid w:val="00D907C7"/>
    <w:rsid w:val="00D909CB"/>
    <w:rsid w:val="00D90C3F"/>
    <w:rsid w:val="00D90FAD"/>
    <w:rsid w:val="00D91576"/>
    <w:rsid w:val="00D91AF0"/>
    <w:rsid w:val="00D91B93"/>
    <w:rsid w:val="00D91C75"/>
    <w:rsid w:val="00D91DA8"/>
    <w:rsid w:val="00D9232C"/>
    <w:rsid w:val="00D92DB0"/>
    <w:rsid w:val="00D9316E"/>
    <w:rsid w:val="00D93B90"/>
    <w:rsid w:val="00D93C13"/>
    <w:rsid w:val="00D93C81"/>
    <w:rsid w:val="00D94794"/>
    <w:rsid w:val="00D9498C"/>
    <w:rsid w:val="00D950D6"/>
    <w:rsid w:val="00D95312"/>
    <w:rsid w:val="00D953AD"/>
    <w:rsid w:val="00D9553B"/>
    <w:rsid w:val="00D956D0"/>
    <w:rsid w:val="00D9580B"/>
    <w:rsid w:val="00D95AD4"/>
    <w:rsid w:val="00D95DA8"/>
    <w:rsid w:val="00D9691C"/>
    <w:rsid w:val="00D96920"/>
    <w:rsid w:val="00D96925"/>
    <w:rsid w:val="00D97079"/>
    <w:rsid w:val="00D970DC"/>
    <w:rsid w:val="00D972CC"/>
    <w:rsid w:val="00D97459"/>
    <w:rsid w:val="00D974B2"/>
    <w:rsid w:val="00D97A16"/>
    <w:rsid w:val="00D97D99"/>
    <w:rsid w:val="00DA02D1"/>
    <w:rsid w:val="00DA06C5"/>
    <w:rsid w:val="00DA087C"/>
    <w:rsid w:val="00DA09FF"/>
    <w:rsid w:val="00DA0A89"/>
    <w:rsid w:val="00DA0F3E"/>
    <w:rsid w:val="00DA102C"/>
    <w:rsid w:val="00DA16AB"/>
    <w:rsid w:val="00DA1989"/>
    <w:rsid w:val="00DA1F89"/>
    <w:rsid w:val="00DA2061"/>
    <w:rsid w:val="00DA231F"/>
    <w:rsid w:val="00DA23CD"/>
    <w:rsid w:val="00DA2445"/>
    <w:rsid w:val="00DA2479"/>
    <w:rsid w:val="00DA251B"/>
    <w:rsid w:val="00DA266D"/>
    <w:rsid w:val="00DA303C"/>
    <w:rsid w:val="00DA30C7"/>
    <w:rsid w:val="00DA3448"/>
    <w:rsid w:val="00DA3644"/>
    <w:rsid w:val="00DA3AA5"/>
    <w:rsid w:val="00DA3EA1"/>
    <w:rsid w:val="00DA422B"/>
    <w:rsid w:val="00DA4318"/>
    <w:rsid w:val="00DA4627"/>
    <w:rsid w:val="00DA466F"/>
    <w:rsid w:val="00DA46A8"/>
    <w:rsid w:val="00DA473A"/>
    <w:rsid w:val="00DA4771"/>
    <w:rsid w:val="00DA4B81"/>
    <w:rsid w:val="00DA4E91"/>
    <w:rsid w:val="00DA4F1D"/>
    <w:rsid w:val="00DA52FF"/>
    <w:rsid w:val="00DA5419"/>
    <w:rsid w:val="00DA59B4"/>
    <w:rsid w:val="00DA62BB"/>
    <w:rsid w:val="00DA669E"/>
    <w:rsid w:val="00DA686E"/>
    <w:rsid w:val="00DA6905"/>
    <w:rsid w:val="00DA6C77"/>
    <w:rsid w:val="00DA6D15"/>
    <w:rsid w:val="00DA6DD1"/>
    <w:rsid w:val="00DA6F18"/>
    <w:rsid w:val="00DA6F3D"/>
    <w:rsid w:val="00DA6FB1"/>
    <w:rsid w:val="00DA7152"/>
    <w:rsid w:val="00DA7527"/>
    <w:rsid w:val="00DA7B81"/>
    <w:rsid w:val="00DB04A5"/>
    <w:rsid w:val="00DB077E"/>
    <w:rsid w:val="00DB0A42"/>
    <w:rsid w:val="00DB0DD8"/>
    <w:rsid w:val="00DB0E85"/>
    <w:rsid w:val="00DB0FCA"/>
    <w:rsid w:val="00DB0FF2"/>
    <w:rsid w:val="00DB1189"/>
    <w:rsid w:val="00DB16A8"/>
    <w:rsid w:val="00DB18F1"/>
    <w:rsid w:val="00DB1D6A"/>
    <w:rsid w:val="00DB1EEF"/>
    <w:rsid w:val="00DB2083"/>
    <w:rsid w:val="00DB250C"/>
    <w:rsid w:val="00DB2707"/>
    <w:rsid w:val="00DB285B"/>
    <w:rsid w:val="00DB2A1D"/>
    <w:rsid w:val="00DB2F63"/>
    <w:rsid w:val="00DB3133"/>
    <w:rsid w:val="00DB31B4"/>
    <w:rsid w:val="00DB362A"/>
    <w:rsid w:val="00DB36BC"/>
    <w:rsid w:val="00DB3974"/>
    <w:rsid w:val="00DB3C9E"/>
    <w:rsid w:val="00DB3D2D"/>
    <w:rsid w:val="00DB3DE1"/>
    <w:rsid w:val="00DB3F3F"/>
    <w:rsid w:val="00DB422E"/>
    <w:rsid w:val="00DB43A3"/>
    <w:rsid w:val="00DB452B"/>
    <w:rsid w:val="00DB4AAB"/>
    <w:rsid w:val="00DB4B1E"/>
    <w:rsid w:val="00DB5184"/>
    <w:rsid w:val="00DB5480"/>
    <w:rsid w:val="00DB54AF"/>
    <w:rsid w:val="00DB5981"/>
    <w:rsid w:val="00DB5BFE"/>
    <w:rsid w:val="00DB5FE5"/>
    <w:rsid w:val="00DB6150"/>
    <w:rsid w:val="00DB619C"/>
    <w:rsid w:val="00DB648E"/>
    <w:rsid w:val="00DB64E4"/>
    <w:rsid w:val="00DB67E1"/>
    <w:rsid w:val="00DB68A1"/>
    <w:rsid w:val="00DB6941"/>
    <w:rsid w:val="00DB6C05"/>
    <w:rsid w:val="00DB6C6F"/>
    <w:rsid w:val="00DB6ED3"/>
    <w:rsid w:val="00DB6F6C"/>
    <w:rsid w:val="00DB7136"/>
    <w:rsid w:val="00DB719C"/>
    <w:rsid w:val="00DB74BD"/>
    <w:rsid w:val="00DB77EE"/>
    <w:rsid w:val="00DB7ADB"/>
    <w:rsid w:val="00DB7E94"/>
    <w:rsid w:val="00DB7ED1"/>
    <w:rsid w:val="00DC00B4"/>
    <w:rsid w:val="00DC048E"/>
    <w:rsid w:val="00DC0601"/>
    <w:rsid w:val="00DC090F"/>
    <w:rsid w:val="00DC09AF"/>
    <w:rsid w:val="00DC0C0D"/>
    <w:rsid w:val="00DC0EB5"/>
    <w:rsid w:val="00DC0ED4"/>
    <w:rsid w:val="00DC15E8"/>
    <w:rsid w:val="00DC190A"/>
    <w:rsid w:val="00DC1B23"/>
    <w:rsid w:val="00DC1C10"/>
    <w:rsid w:val="00DC1D39"/>
    <w:rsid w:val="00DC2123"/>
    <w:rsid w:val="00DC229E"/>
    <w:rsid w:val="00DC240C"/>
    <w:rsid w:val="00DC2B3A"/>
    <w:rsid w:val="00DC3B22"/>
    <w:rsid w:val="00DC3F38"/>
    <w:rsid w:val="00DC41F9"/>
    <w:rsid w:val="00DC458B"/>
    <w:rsid w:val="00DC45E8"/>
    <w:rsid w:val="00DC4911"/>
    <w:rsid w:val="00DC4A14"/>
    <w:rsid w:val="00DC4C88"/>
    <w:rsid w:val="00DC4D57"/>
    <w:rsid w:val="00DC4D74"/>
    <w:rsid w:val="00DC59D7"/>
    <w:rsid w:val="00DC5D87"/>
    <w:rsid w:val="00DC5FF6"/>
    <w:rsid w:val="00DC64A3"/>
    <w:rsid w:val="00DC6653"/>
    <w:rsid w:val="00DC6F7F"/>
    <w:rsid w:val="00DC7233"/>
    <w:rsid w:val="00DC73B1"/>
    <w:rsid w:val="00DC7633"/>
    <w:rsid w:val="00DC7B66"/>
    <w:rsid w:val="00DD0342"/>
    <w:rsid w:val="00DD043D"/>
    <w:rsid w:val="00DD09EB"/>
    <w:rsid w:val="00DD0DD0"/>
    <w:rsid w:val="00DD14B1"/>
    <w:rsid w:val="00DD15AC"/>
    <w:rsid w:val="00DD1923"/>
    <w:rsid w:val="00DD1B28"/>
    <w:rsid w:val="00DD1BBC"/>
    <w:rsid w:val="00DD1DB0"/>
    <w:rsid w:val="00DD1EC8"/>
    <w:rsid w:val="00DD2585"/>
    <w:rsid w:val="00DD26BD"/>
    <w:rsid w:val="00DD2895"/>
    <w:rsid w:val="00DD2A16"/>
    <w:rsid w:val="00DD2B8F"/>
    <w:rsid w:val="00DD2FEC"/>
    <w:rsid w:val="00DD307C"/>
    <w:rsid w:val="00DD32CA"/>
    <w:rsid w:val="00DD33D1"/>
    <w:rsid w:val="00DD35AB"/>
    <w:rsid w:val="00DD36EF"/>
    <w:rsid w:val="00DD3797"/>
    <w:rsid w:val="00DD39A2"/>
    <w:rsid w:val="00DD3A84"/>
    <w:rsid w:val="00DD3E7A"/>
    <w:rsid w:val="00DD3FAF"/>
    <w:rsid w:val="00DD43F4"/>
    <w:rsid w:val="00DD45C1"/>
    <w:rsid w:val="00DD4A85"/>
    <w:rsid w:val="00DD4B06"/>
    <w:rsid w:val="00DD4BA9"/>
    <w:rsid w:val="00DD4BF0"/>
    <w:rsid w:val="00DD4D05"/>
    <w:rsid w:val="00DD4D71"/>
    <w:rsid w:val="00DD4E9C"/>
    <w:rsid w:val="00DD527F"/>
    <w:rsid w:val="00DD575E"/>
    <w:rsid w:val="00DD5F1E"/>
    <w:rsid w:val="00DD6219"/>
    <w:rsid w:val="00DD6298"/>
    <w:rsid w:val="00DD68DE"/>
    <w:rsid w:val="00DD6A51"/>
    <w:rsid w:val="00DD6A6E"/>
    <w:rsid w:val="00DD6C42"/>
    <w:rsid w:val="00DD6D0B"/>
    <w:rsid w:val="00DD70E3"/>
    <w:rsid w:val="00DD723A"/>
    <w:rsid w:val="00DD7254"/>
    <w:rsid w:val="00DD733B"/>
    <w:rsid w:val="00DD746C"/>
    <w:rsid w:val="00DD762C"/>
    <w:rsid w:val="00DD78FF"/>
    <w:rsid w:val="00DD7924"/>
    <w:rsid w:val="00DD7AE9"/>
    <w:rsid w:val="00DD7C2C"/>
    <w:rsid w:val="00DD7D85"/>
    <w:rsid w:val="00DE0121"/>
    <w:rsid w:val="00DE077B"/>
    <w:rsid w:val="00DE0A4F"/>
    <w:rsid w:val="00DE0A95"/>
    <w:rsid w:val="00DE0F6E"/>
    <w:rsid w:val="00DE1109"/>
    <w:rsid w:val="00DE1740"/>
    <w:rsid w:val="00DE18CB"/>
    <w:rsid w:val="00DE1DAF"/>
    <w:rsid w:val="00DE1DBD"/>
    <w:rsid w:val="00DE1ED5"/>
    <w:rsid w:val="00DE201A"/>
    <w:rsid w:val="00DE2146"/>
    <w:rsid w:val="00DE247D"/>
    <w:rsid w:val="00DE2AAE"/>
    <w:rsid w:val="00DE2D68"/>
    <w:rsid w:val="00DE36FB"/>
    <w:rsid w:val="00DE3786"/>
    <w:rsid w:val="00DE4466"/>
    <w:rsid w:val="00DE455B"/>
    <w:rsid w:val="00DE4B46"/>
    <w:rsid w:val="00DE4B8B"/>
    <w:rsid w:val="00DE505F"/>
    <w:rsid w:val="00DE526A"/>
    <w:rsid w:val="00DE52FD"/>
    <w:rsid w:val="00DE5334"/>
    <w:rsid w:val="00DE5537"/>
    <w:rsid w:val="00DE5727"/>
    <w:rsid w:val="00DE5AE2"/>
    <w:rsid w:val="00DE5E38"/>
    <w:rsid w:val="00DE66F7"/>
    <w:rsid w:val="00DE6833"/>
    <w:rsid w:val="00DE69AC"/>
    <w:rsid w:val="00DE6C18"/>
    <w:rsid w:val="00DE6E4B"/>
    <w:rsid w:val="00DE6F73"/>
    <w:rsid w:val="00DE7049"/>
    <w:rsid w:val="00DE7106"/>
    <w:rsid w:val="00DE7237"/>
    <w:rsid w:val="00DE7DED"/>
    <w:rsid w:val="00DE7F19"/>
    <w:rsid w:val="00DF0091"/>
    <w:rsid w:val="00DF01AD"/>
    <w:rsid w:val="00DF0378"/>
    <w:rsid w:val="00DF0556"/>
    <w:rsid w:val="00DF0601"/>
    <w:rsid w:val="00DF0D1D"/>
    <w:rsid w:val="00DF1590"/>
    <w:rsid w:val="00DF1942"/>
    <w:rsid w:val="00DF19EA"/>
    <w:rsid w:val="00DF1C5D"/>
    <w:rsid w:val="00DF225C"/>
    <w:rsid w:val="00DF26B9"/>
    <w:rsid w:val="00DF2873"/>
    <w:rsid w:val="00DF29A9"/>
    <w:rsid w:val="00DF29CE"/>
    <w:rsid w:val="00DF2A52"/>
    <w:rsid w:val="00DF2B78"/>
    <w:rsid w:val="00DF2C0B"/>
    <w:rsid w:val="00DF2F88"/>
    <w:rsid w:val="00DF302C"/>
    <w:rsid w:val="00DF30AD"/>
    <w:rsid w:val="00DF3476"/>
    <w:rsid w:val="00DF3554"/>
    <w:rsid w:val="00DF358E"/>
    <w:rsid w:val="00DF3C28"/>
    <w:rsid w:val="00DF3E91"/>
    <w:rsid w:val="00DF4093"/>
    <w:rsid w:val="00DF410A"/>
    <w:rsid w:val="00DF4130"/>
    <w:rsid w:val="00DF426E"/>
    <w:rsid w:val="00DF430E"/>
    <w:rsid w:val="00DF4566"/>
    <w:rsid w:val="00DF46AE"/>
    <w:rsid w:val="00DF474F"/>
    <w:rsid w:val="00DF482B"/>
    <w:rsid w:val="00DF4907"/>
    <w:rsid w:val="00DF4A21"/>
    <w:rsid w:val="00DF4B3D"/>
    <w:rsid w:val="00DF4D6A"/>
    <w:rsid w:val="00DF53A8"/>
    <w:rsid w:val="00DF54E1"/>
    <w:rsid w:val="00DF55FD"/>
    <w:rsid w:val="00DF563C"/>
    <w:rsid w:val="00DF57BD"/>
    <w:rsid w:val="00DF59BD"/>
    <w:rsid w:val="00DF5A37"/>
    <w:rsid w:val="00DF5FE8"/>
    <w:rsid w:val="00DF636F"/>
    <w:rsid w:val="00DF67C3"/>
    <w:rsid w:val="00DF67ED"/>
    <w:rsid w:val="00DF6C75"/>
    <w:rsid w:val="00DF6CE6"/>
    <w:rsid w:val="00DF6D41"/>
    <w:rsid w:val="00DF6E5D"/>
    <w:rsid w:val="00DF7569"/>
    <w:rsid w:val="00DF7675"/>
    <w:rsid w:val="00DF7730"/>
    <w:rsid w:val="00DF7885"/>
    <w:rsid w:val="00DF79FA"/>
    <w:rsid w:val="00E000D1"/>
    <w:rsid w:val="00E000EC"/>
    <w:rsid w:val="00E001DF"/>
    <w:rsid w:val="00E0041A"/>
    <w:rsid w:val="00E00804"/>
    <w:rsid w:val="00E00AA8"/>
    <w:rsid w:val="00E00C88"/>
    <w:rsid w:val="00E01143"/>
    <w:rsid w:val="00E011F1"/>
    <w:rsid w:val="00E014EF"/>
    <w:rsid w:val="00E01565"/>
    <w:rsid w:val="00E01EE9"/>
    <w:rsid w:val="00E0207B"/>
    <w:rsid w:val="00E0239E"/>
    <w:rsid w:val="00E026F9"/>
    <w:rsid w:val="00E0291C"/>
    <w:rsid w:val="00E02C65"/>
    <w:rsid w:val="00E032A7"/>
    <w:rsid w:val="00E03CDB"/>
    <w:rsid w:val="00E04197"/>
    <w:rsid w:val="00E04386"/>
    <w:rsid w:val="00E044A4"/>
    <w:rsid w:val="00E045FD"/>
    <w:rsid w:val="00E04644"/>
    <w:rsid w:val="00E047EB"/>
    <w:rsid w:val="00E048FA"/>
    <w:rsid w:val="00E05526"/>
    <w:rsid w:val="00E055EB"/>
    <w:rsid w:val="00E058B2"/>
    <w:rsid w:val="00E05B7E"/>
    <w:rsid w:val="00E05F05"/>
    <w:rsid w:val="00E0686E"/>
    <w:rsid w:val="00E069AF"/>
    <w:rsid w:val="00E06AF8"/>
    <w:rsid w:val="00E06D8D"/>
    <w:rsid w:val="00E06E50"/>
    <w:rsid w:val="00E06EC8"/>
    <w:rsid w:val="00E06F7F"/>
    <w:rsid w:val="00E070B9"/>
    <w:rsid w:val="00E0734C"/>
    <w:rsid w:val="00E07743"/>
    <w:rsid w:val="00E10131"/>
    <w:rsid w:val="00E1023A"/>
    <w:rsid w:val="00E10549"/>
    <w:rsid w:val="00E10603"/>
    <w:rsid w:val="00E10637"/>
    <w:rsid w:val="00E115C5"/>
    <w:rsid w:val="00E117C4"/>
    <w:rsid w:val="00E1199F"/>
    <w:rsid w:val="00E123D7"/>
    <w:rsid w:val="00E12EFF"/>
    <w:rsid w:val="00E1349D"/>
    <w:rsid w:val="00E1365E"/>
    <w:rsid w:val="00E137ED"/>
    <w:rsid w:val="00E13BA7"/>
    <w:rsid w:val="00E141B9"/>
    <w:rsid w:val="00E1479D"/>
    <w:rsid w:val="00E15162"/>
    <w:rsid w:val="00E15323"/>
    <w:rsid w:val="00E15595"/>
    <w:rsid w:val="00E15607"/>
    <w:rsid w:val="00E1564C"/>
    <w:rsid w:val="00E159B5"/>
    <w:rsid w:val="00E15A96"/>
    <w:rsid w:val="00E15AF7"/>
    <w:rsid w:val="00E15FF3"/>
    <w:rsid w:val="00E1622D"/>
    <w:rsid w:val="00E1653D"/>
    <w:rsid w:val="00E1665D"/>
    <w:rsid w:val="00E167CD"/>
    <w:rsid w:val="00E16D3A"/>
    <w:rsid w:val="00E16D66"/>
    <w:rsid w:val="00E16D8F"/>
    <w:rsid w:val="00E16F25"/>
    <w:rsid w:val="00E16FE6"/>
    <w:rsid w:val="00E172E5"/>
    <w:rsid w:val="00E17312"/>
    <w:rsid w:val="00E173DE"/>
    <w:rsid w:val="00E17A38"/>
    <w:rsid w:val="00E17ED2"/>
    <w:rsid w:val="00E17F63"/>
    <w:rsid w:val="00E2002E"/>
    <w:rsid w:val="00E2022E"/>
    <w:rsid w:val="00E208DC"/>
    <w:rsid w:val="00E20911"/>
    <w:rsid w:val="00E20BFA"/>
    <w:rsid w:val="00E212FD"/>
    <w:rsid w:val="00E21668"/>
    <w:rsid w:val="00E2191C"/>
    <w:rsid w:val="00E21B60"/>
    <w:rsid w:val="00E21BA2"/>
    <w:rsid w:val="00E21BF5"/>
    <w:rsid w:val="00E21DAA"/>
    <w:rsid w:val="00E224B8"/>
    <w:rsid w:val="00E226A3"/>
    <w:rsid w:val="00E22B91"/>
    <w:rsid w:val="00E22D1A"/>
    <w:rsid w:val="00E23282"/>
    <w:rsid w:val="00E23347"/>
    <w:rsid w:val="00E23421"/>
    <w:rsid w:val="00E234E5"/>
    <w:rsid w:val="00E237FC"/>
    <w:rsid w:val="00E23ABD"/>
    <w:rsid w:val="00E23E93"/>
    <w:rsid w:val="00E2471F"/>
    <w:rsid w:val="00E24917"/>
    <w:rsid w:val="00E24E04"/>
    <w:rsid w:val="00E25721"/>
    <w:rsid w:val="00E25C93"/>
    <w:rsid w:val="00E25EB6"/>
    <w:rsid w:val="00E25EF5"/>
    <w:rsid w:val="00E261D8"/>
    <w:rsid w:val="00E262D5"/>
    <w:rsid w:val="00E26379"/>
    <w:rsid w:val="00E267C1"/>
    <w:rsid w:val="00E26816"/>
    <w:rsid w:val="00E26947"/>
    <w:rsid w:val="00E26DA8"/>
    <w:rsid w:val="00E26F83"/>
    <w:rsid w:val="00E27317"/>
    <w:rsid w:val="00E279D7"/>
    <w:rsid w:val="00E27C1B"/>
    <w:rsid w:val="00E300C0"/>
    <w:rsid w:val="00E303E6"/>
    <w:rsid w:val="00E3046A"/>
    <w:rsid w:val="00E3094C"/>
    <w:rsid w:val="00E30B2D"/>
    <w:rsid w:val="00E30B47"/>
    <w:rsid w:val="00E30C61"/>
    <w:rsid w:val="00E30D38"/>
    <w:rsid w:val="00E30DE5"/>
    <w:rsid w:val="00E31287"/>
    <w:rsid w:val="00E313AC"/>
    <w:rsid w:val="00E315A4"/>
    <w:rsid w:val="00E3189B"/>
    <w:rsid w:val="00E31E2D"/>
    <w:rsid w:val="00E32827"/>
    <w:rsid w:val="00E33454"/>
    <w:rsid w:val="00E3347B"/>
    <w:rsid w:val="00E33C9B"/>
    <w:rsid w:val="00E34467"/>
    <w:rsid w:val="00E34F14"/>
    <w:rsid w:val="00E34F37"/>
    <w:rsid w:val="00E351E9"/>
    <w:rsid w:val="00E352F7"/>
    <w:rsid w:val="00E352FD"/>
    <w:rsid w:val="00E3587C"/>
    <w:rsid w:val="00E3598A"/>
    <w:rsid w:val="00E35A9C"/>
    <w:rsid w:val="00E35DF4"/>
    <w:rsid w:val="00E35F0B"/>
    <w:rsid w:val="00E361C4"/>
    <w:rsid w:val="00E36254"/>
    <w:rsid w:val="00E36265"/>
    <w:rsid w:val="00E3670A"/>
    <w:rsid w:val="00E36743"/>
    <w:rsid w:val="00E36D3C"/>
    <w:rsid w:val="00E37057"/>
    <w:rsid w:val="00E3725B"/>
    <w:rsid w:val="00E372E6"/>
    <w:rsid w:val="00E37C44"/>
    <w:rsid w:val="00E37E05"/>
    <w:rsid w:val="00E37ED1"/>
    <w:rsid w:val="00E40042"/>
    <w:rsid w:val="00E402DB"/>
    <w:rsid w:val="00E40833"/>
    <w:rsid w:val="00E408D7"/>
    <w:rsid w:val="00E40A5C"/>
    <w:rsid w:val="00E411A2"/>
    <w:rsid w:val="00E414B4"/>
    <w:rsid w:val="00E416CF"/>
    <w:rsid w:val="00E4173B"/>
    <w:rsid w:val="00E41C35"/>
    <w:rsid w:val="00E41C99"/>
    <w:rsid w:val="00E41CE4"/>
    <w:rsid w:val="00E41CFE"/>
    <w:rsid w:val="00E41EF5"/>
    <w:rsid w:val="00E42056"/>
    <w:rsid w:val="00E421B2"/>
    <w:rsid w:val="00E424E7"/>
    <w:rsid w:val="00E425B5"/>
    <w:rsid w:val="00E4273A"/>
    <w:rsid w:val="00E42AF9"/>
    <w:rsid w:val="00E42C21"/>
    <w:rsid w:val="00E42FE4"/>
    <w:rsid w:val="00E433AF"/>
    <w:rsid w:val="00E433F5"/>
    <w:rsid w:val="00E434CA"/>
    <w:rsid w:val="00E43564"/>
    <w:rsid w:val="00E438AC"/>
    <w:rsid w:val="00E438DE"/>
    <w:rsid w:val="00E44496"/>
    <w:rsid w:val="00E44950"/>
    <w:rsid w:val="00E450D7"/>
    <w:rsid w:val="00E45852"/>
    <w:rsid w:val="00E458CE"/>
    <w:rsid w:val="00E4649E"/>
    <w:rsid w:val="00E465C5"/>
    <w:rsid w:val="00E4674C"/>
    <w:rsid w:val="00E46D3E"/>
    <w:rsid w:val="00E471EB"/>
    <w:rsid w:val="00E4728B"/>
    <w:rsid w:val="00E473F2"/>
    <w:rsid w:val="00E4748E"/>
    <w:rsid w:val="00E47564"/>
    <w:rsid w:val="00E47575"/>
    <w:rsid w:val="00E477AE"/>
    <w:rsid w:val="00E47B9C"/>
    <w:rsid w:val="00E47DCF"/>
    <w:rsid w:val="00E47E21"/>
    <w:rsid w:val="00E47F34"/>
    <w:rsid w:val="00E502AD"/>
    <w:rsid w:val="00E5045F"/>
    <w:rsid w:val="00E504D4"/>
    <w:rsid w:val="00E50724"/>
    <w:rsid w:val="00E50894"/>
    <w:rsid w:val="00E5091C"/>
    <w:rsid w:val="00E509A2"/>
    <w:rsid w:val="00E50C91"/>
    <w:rsid w:val="00E50F7E"/>
    <w:rsid w:val="00E51035"/>
    <w:rsid w:val="00E5109B"/>
    <w:rsid w:val="00E514BF"/>
    <w:rsid w:val="00E5214D"/>
    <w:rsid w:val="00E528CD"/>
    <w:rsid w:val="00E52CAB"/>
    <w:rsid w:val="00E52D47"/>
    <w:rsid w:val="00E52DB0"/>
    <w:rsid w:val="00E52FFF"/>
    <w:rsid w:val="00E53275"/>
    <w:rsid w:val="00E534D9"/>
    <w:rsid w:val="00E5360A"/>
    <w:rsid w:val="00E5373C"/>
    <w:rsid w:val="00E53890"/>
    <w:rsid w:val="00E539A3"/>
    <w:rsid w:val="00E5465D"/>
    <w:rsid w:val="00E54ADA"/>
    <w:rsid w:val="00E54C7A"/>
    <w:rsid w:val="00E55289"/>
    <w:rsid w:val="00E559A5"/>
    <w:rsid w:val="00E55F58"/>
    <w:rsid w:val="00E5632E"/>
    <w:rsid w:val="00E56369"/>
    <w:rsid w:val="00E563DA"/>
    <w:rsid w:val="00E56554"/>
    <w:rsid w:val="00E56C84"/>
    <w:rsid w:val="00E574AF"/>
    <w:rsid w:val="00E574BF"/>
    <w:rsid w:val="00E57D84"/>
    <w:rsid w:val="00E57F1B"/>
    <w:rsid w:val="00E60078"/>
    <w:rsid w:val="00E60139"/>
    <w:rsid w:val="00E60699"/>
    <w:rsid w:val="00E60962"/>
    <w:rsid w:val="00E609F0"/>
    <w:rsid w:val="00E60C87"/>
    <w:rsid w:val="00E611B1"/>
    <w:rsid w:val="00E6134A"/>
    <w:rsid w:val="00E61563"/>
    <w:rsid w:val="00E61643"/>
    <w:rsid w:val="00E617D3"/>
    <w:rsid w:val="00E61B2D"/>
    <w:rsid w:val="00E61D29"/>
    <w:rsid w:val="00E61E34"/>
    <w:rsid w:val="00E62111"/>
    <w:rsid w:val="00E6258E"/>
    <w:rsid w:val="00E6267E"/>
    <w:rsid w:val="00E632FF"/>
    <w:rsid w:val="00E63349"/>
    <w:rsid w:val="00E63552"/>
    <w:rsid w:val="00E635FC"/>
    <w:rsid w:val="00E63DE0"/>
    <w:rsid w:val="00E63FDC"/>
    <w:rsid w:val="00E6418B"/>
    <w:rsid w:val="00E64A6C"/>
    <w:rsid w:val="00E650C8"/>
    <w:rsid w:val="00E659BC"/>
    <w:rsid w:val="00E65EC4"/>
    <w:rsid w:val="00E65EE6"/>
    <w:rsid w:val="00E66050"/>
    <w:rsid w:val="00E667E0"/>
    <w:rsid w:val="00E66A2C"/>
    <w:rsid w:val="00E66BBE"/>
    <w:rsid w:val="00E66C3C"/>
    <w:rsid w:val="00E66F06"/>
    <w:rsid w:val="00E66F4E"/>
    <w:rsid w:val="00E66F8B"/>
    <w:rsid w:val="00E66FBB"/>
    <w:rsid w:val="00E674F4"/>
    <w:rsid w:val="00E67959"/>
    <w:rsid w:val="00E67DED"/>
    <w:rsid w:val="00E67E09"/>
    <w:rsid w:val="00E7026D"/>
    <w:rsid w:val="00E71E00"/>
    <w:rsid w:val="00E72351"/>
    <w:rsid w:val="00E72BB9"/>
    <w:rsid w:val="00E7340A"/>
    <w:rsid w:val="00E7363D"/>
    <w:rsid w:val="00E73666"/>
    <w:rsid w:val="00E737E2"/>
    <w:rsid w:val="00E73A80"/>
    <w:rsid w:val="00E742DA"/>
    <w:rsid w:val="00E74DEB"/>
    <w:rsid w:val="00E74E28"/>
    <w:rsid w:val="00E750CC"/>
    <w:rsid w:val="00E75108"/>
    <w:rsid w:val="00E75728"/>
    <w:rsid w:val="00E75E99"/>
    <w:rsid w:val="00E75ECE"/>
    <w:rsid w:val="00E76713"/>
    <w:rsid w:val="00E76739"/>
    <w:rsid w:val="00E76AD0"/>
    <w:rsid w:val="00E76B8C"/>
    <w:rsid w:val="00E76E39"/>
    <w:rsid w:val="00E77372"/>
    <w:rsid w:val="00E77496"/>
    <w:rsid w:val="00E774F7"/>
    <w:rsid w:val="00E77894"/>
    <w:rsid w:val="00E778C2"/>
    <w:rsid w:val="00E779A4"/>
    <w:rsid w:val="00E77A64"/>
    <w:rsid w:val="00E77ABA"/>
    <w:rsid w:val="00E77C94"/>
    <w:rsid w:val="00E77D78"/>
    <w:rsid w:val="00E77F25"/>
    <w:rsid w:val="00E8000D"/>
    <w:rsid w:val="00E80809"/>
    <w:rsid w:val="00E80ED6"/>
    <w:rsid w:val="00E80ED7"/>
    <w:rsid w:val="00E81115"/>
    <w:rsid w:val="00E8119C"/>
    <w:rsid w:val="00E811DC"/>
    <w:rsid w:val="00E8156B"/>
    <w:rsid w:val="00E81657"/>
    <w:rsid w:val="00E81AC7"/>
    <w:rsid w:val="00E81E6F"/>
    <w:rsid w:val="00E82025"/>
    <w:rsid w:val="00E82372"/>
    <w:rsid w:val="00E82762"/>
    <w:rsid w:val="00E8281E"/>
    <w:rsid w:val="00E82BE0"/>
    <w:rsid w:val="00E82CB7"/>
    <w:rsid w:val="00E82D7C"/>
    <w:rsid w:val="00E82EAC"/>
    <w:rsid w:val="00E83145"/>
    <w:rsid w:val="00E83177"/>
    <w:rsid w:val="00E832BC"/>
    <w:rsid w:val="00E83373"/>
    <w:rsid w:val="00E8390E"/>
    <w:rsid w:val="00E83FDF"/>
    <w:rsid w:val="00E84009"/>
    <w:rsid w:val="00E840C5"/>
    <w:rsid w:val="00E8421A"/>
    <w:rsid w:val="00E8426D"/>
    <w:rsid w:val="00E84417"/>
    <w:rsid w:val="00E844A8"/>
    <w:rsid w:val="00E8479E"/>
    <w:rsid w:val="00E847D1"/>
    <w:rsid w:val="00E849A1"/>
    <w:rsid w:val="00E84A01"/>
    <w:rsid w:val="00E84C3B"/>
    <w:rsid w:val="00E85000"/>
    <w:rsid w:val="00E855BD"/>
    <w:rsid w:val="00E8570C"/>
    <w:rsid w:val="00E8585F"/>
    <w:rsid w:val="00E865DE"/>
    <w:rsid w:val="00E86A0F"/>
    <w:rsid w:val="00E86C51"/>
    <w:rsid w:val="00E86D78"/>
    <w:rsid w:val="00E86FE5"/>
    <w:rsid w:val="00E870B7"/>
    <w:rsid w:val="00E8725C"/>
    <w:rsid w:val="00E872D0"/>
    <w:rsid w:val="00E873FB"/>
    <w:rsid w:val="00E87998"/>
    <w:rsid w:val="00E879A9"/>
    <w:rsid w:val="00E87AB8"/>
    <w:rsid w:val="00E87C4A"/>
    <w:rsid w:val="00E87E0D"/>
    <w:rsid w:val="00E90367"/>
    <w:rsid w:val="00E90AA5"/>
    <w:rsid w:val="00E90FC4"/>
    <w:rsid w:val="00E91498"/>
    <w:rsid w:val="00E91D3F"/>
    <w:rsid w:val="00E9243B"/>
    <w:rsid w:val="00E927E2"/>
    <w:rsid w:val="00E92C01"/>
    <w:rsid w:val="00E92D9E"/>
    <w:rsid w:val="00E9307D"/>
    <w:rsid w:val="00E9327B"/>
    <w:rsid w:val="00E936B4"/>
    <w:rsid w:val="00E936DF"/>
    <w:rsid w:val="00E938B6"/>
    <w:rsid w:val="00E93A3C"/>
    <w:rsid w:val="00E93C06"/>
    <w:rsid w:val="00E93FBD"/>
    <w:rsid w:val="00E94118"/>
    <w:rsid w:val="00E941BF"/>
    <w:rsid w:val="00E94976"/>
    <w:rsid w:val="00E94A5B"/>
    <w:rsid w:val="00E94AB2"/>
    <w:rsid w:val="00E95216"/>
    <w:rsid w:val="00E95523"/>
    <w:rsid w:val="00E9586C"/>
    <w:rsid w:val="00E95ABA"/>
    <w:rsid w:val="00E95B7D"/>
    <w:rsid w:val="00E95EE3"/>
    <w:rsid w:val="00E96285"/>
    <w:rsid w:val="00E963B7"/>
    <w:rsid w:val="00E96488"/>
    <w:rsid w:val="00E969C7"/>
    <w:rsid w:val="00E96C4A"/>
    <w:rsid w:val="00E96DDD"/>
    <w:rsid w:val="00E96EB7"/>
    <w:rsid w:val="00E97188"/>
    <w:rsid w:val="00E97372"/>
    <w:rsid w:val="00E97391"/>
    <w:rsid w:val="00E97658"/>
    <w:rsid w:val="00E97EE8"/>
    <w:rsid w:val="00EA04DB"/>
    <w:rsid w:val="00EA0792"/>
    <w:rsid w:val="00EA0A53"/>
    <w:rsid w:val="00EA131C"/>
    <w:rsid w:val="00EA16C7"/>
    <w:rsid w:val="00EA1843"/>
    <w:rsid w:val="00EA1856"/>
    <w:rsid w:val="00EA1E5B"/>
    <w:rsid w:val="00EA1E81"/>
    <w:rsid w:val="00EA2A11"/>
    <w:rsid w:val="00EA2A8E"/>
    <w:rsid w:val="00EA2B08"/>
    <w:rsid w:val="00EA321D"/>
    <w:rsid w:val="00EA3545"/>
    <w:rsid w:val="00EA3620"/>
    <w:rsid w:val="00EA3694"/>
    <w:rsid w:val="00EA375A"/>
    <w:rsid w:val="00EA3C54"/>
    <w:rsid w:val="00EA3FD3"/>
    <w:rsid w:val="00EA4115"/>
    <w:rsid w:val="00EA46F6"/>
    <w:rsid w:val="00EA4A80"/>
    <w:rsid w:val="00EA4BA9"/>
    <w:rsid w:val="00EA4DED"/>
    <w:rsid w:val="00EA4DEE"/>
    <w:rsid w:val="00EA5B33"/>
    <w:rsid w:val="00EA611F"/>
    <w:rsid w:val="00EA62CE"/>
    <w:rsid w:val="00EA68AC"/>
    <w:rsid w:val="00EA68C4"/>
    <w:rsid w:val="00EA7577"/>
    <w:rsid w:val="00EA7F01"/>
    <w:rsid w:val="00EB0920"/>
    <w:rsid w:val="00EB0982"/>
    <w:rsid w:val="00EB0C84"/>
    <w:rsid w:val="00EB0C8C"/>
    <w:rsid w:val="00EB0DB9"/>
    <w:rsid w:val="00EB17E4"/>
    <w:rsid w:val="00EB1D51"/>
    <w:rsid w:val="00EB20B5"/>
    <w:rsid w:val="00EB24D4"/>
    <w:rsid w:val="00EB2698"/>
    <w:rsid w:val="00EB27E0"/>
    <w:rsid w:val="00EB2CC5"/>
    <w:rsid w:val="00EB30A1"/>
    <w:rsid w:val="00EB3938"/>
    <w:rsid w:val="00EB3AEC"/>
    <w:rsid w:val="00EB3C19"/>
    <w:rsid w:val="00EB40A4"/>
    <w:rsid w:val="00EB4669"/>
    <w:rsid w:val="00EB48A5"/>
    <w:rsid w:val="00EB4B1E"/>
    <w:rsid w:val="00EB4B29"/>
    <w:rsid w:val="00EB4D12"/>
    <w:rsid w:val="00EB4E9E"/>
    <w:rsid w:val="00EB4F56"/>
    <w:rsid w:val="00EB51EA"/>
    <w:rsid w:val="00EB564D"/>
    <w:rsid w:val="00EB5771"/>
    <w:rsid w:val="00EB5837"/>
    <w:rsid w:val="00EB5C54"/>
    <w:rsid w:val="00EB5EC5"/>
    <w:rsid w:val="00EB60B2"/>
    <w:rsid w:val="00EB6510"/>
    <w:rsid w:val="00EB65C9"/>
    <w:rsid w:val="00EB6791"/>
    <w:rsid w:val="00EB6A31"/>
    <w:rsid w:val="00EB6A4C"/>
    <w:rsid w:val="00EB6AC2"/>
    <w:rsid w:val="00EB6DD0"/>
    <w:rsid w:val="00EB708B"/>
    <w:rsid w:val="00EB7136"/>
    <w:rsid w:val="00EB7F87"/>
    <w:rsid w:val="00EB7FF6"/>
    <w:rsid w:val="00EC0495"/>
    <w:rsid w:val="00EC04C9"/>
    <w:rsid w:val="00EC0CCD"/>
    <w:rsid w:val="00EC110A"/>
    <w:rsid w:val="00EC115D"/>
    <w:rsid w:val="00EC135C"/>
    <w:rsid w:val="00EC147C"/>
    <w:rsid w:val="00EC1849"/>
    <w:rsid w:val="00EC1943"/>
    <w:rsid w:val="00EC1A12"/>
    <w:rsid w:val="00EC1DC6"/>
    <w:rsid w:val="00EC1FC6"/>
    <w:rsid w:val="00EC222D"/>
    <w:rsid w:val="00EC2457"/>
    <w:rsid w:val="00EC2468"/>
    <w:rsid w:val="00EC2539"/>
    <w:rsid w:val="00EC27D8"/>
    <w:rsid w:val="00EC2A98"/>
    <w:rsid w:val="00EC2ABC"/>
    <w:rsid w:val="00EC2B2D"/>
    <w:rsid w:val="00EC3159"/>
    <w:rsid w:val="00EC3186"/>
    <w:rsid w:val="00EC3260"/>
    <w:rsid w:val="00EC33DD"/>
    <w:rsid w:val="00EC3581"/>
    <w:rsid w:val="00EC376F"/>
    <w:rsid w:val="00EC37EC"/>
    <w:rsid w:val="00EC439B"/>
    <w:rsid w:val="00EC443E"/>
    <w:rsid w:val="00EC4779"/>
    <w:rsid w:val="00EC4B4F"/>
    <w:rsid w:val="00EC532D"/>
    <w:rsid w:val="00EC56EB"/>
    <w:rsid w:val="00EC60D5"/>
    <w:rsid w:val="00EC6125"/>
    <w:rsid w:val="00EC6493"/>
    <w:rsid w:val="00EC68E6"/>
    <w:rsid w:val="00EC72BF"/>
    <w:rsid w:val="00EC7C63"/>
    <w:rsid w:val="00ED0474"/>
    <w:rsid w:val="00ED0951"/>
    <w:rsid w:val="00ED0DCE"/>
    <w:rsid w:val="00ED0F26"/>
    <w:rsid w:val="00ED0F2B"/>
    <w:rsid w:val="00ED0F6D"/>
    <w:rsid w:val="00ED0FEF"/>
    <w:rsid w:val="00ED1309"/>
    <w:rsid w:val="00ED13B6"/>
    <w:rsid w:val="00ED15F8"/>
    <w:rsid w:val="00ED1637"/>
    <w:rsid w:val="00ED1877"/>
    <w:rsid w:val="00ED1B37"/>
    <w:rsid w:val="00ED1E21"/>
    <w:rsid w:val="00ED212B"/>
    <w:rsid w:val="00ED217D"/>
    <w:rsid w:val="00ED27A3"/>
    <w:rsid w:val="00ED280F"/>
    <w:rsid w:val="00ED2C8B"/>
    <w:rsid w:val="00ED2E05"/>
    <w:rsid w:val="00ED305F"/>
    <w:rsid w:val="00ED3107"/>
    <w:rsid w:val="00ED3450"/>
    <w:rsid w:val="00ED3461"/>
    <w:rsid w:val="00ED4299"/>
    <w:rsid w:val="00ED437B"/>
    <w:rsid w:val="00ED43CD"/>
    <w:rsid w:val="00ED4473"/>
    <w:rsid w:val="00ED46AA"/>
    <w:rsid w:val="00ED4F58"/>
    <w:rsid w:val="00ED522F"/>
    <w:rsid w:val="00ED53EB"/>
    <w:rsid w:val="00ED553C"/>
    <w:rsid w:val="00ED5721"/>
    <w:rsid w:val="00ED5AD1"/>
    <w:rsid w:val="00ED5B53"/>
    <w:rsid w:val="00ED5B6A"/>
    <w:rsid w:val="00ED5C58"/>
    <w:rsid w:val="00ED5CB3"/>
    <w:rsid w:val="00ED666A"/>
    <w:rsid w:val="00ED6844"/>
    <w:rsid w:val="00ED6957"/>
    <w:rsid w:val="00ED6C69"/>
    <w:rsid w:val="00ED6D19"/>
    <w:rsid w:val="00ED7242"/>
    <w:rsid w:val="00ED7279"/>
    <w:rsid w:val="00ED7719"/>
    <w:rsid w:val="00ED7724"/>
    <w:rsid w:val="00ED77B3"/>
    <w:rsid w:val="00ED78B1"/>
    <w:rsid w:val="00ED7A82"/>
    <w:rsid w:val="00ED7C04"/>
    <w:rsid w:val="00EE02B7"/>
    <w:rsid w:val="00EE0527"/>
    <w:rsid w:val="00EE05B7"/>
    <w:rsid w:val="00EE0BD2"/>
    <w:rsid w:val="00EE17B1"/>
    <w:rsid w:val="00EE1842"/>
    <w:rsid w:val="00EE1A05"/>
    <w:rsid w:val="00EE1BB9"/>
    <w:rsid w:val="00EE20B5"/>
    <w:rsid w:val="00EE22D7"/>
    <w:rsid w:val="00EE235E"/>
    <w:rsid w:val="00EE2555"/>
    <w:rsid w:val="00EE259C"/>
    <w:rsid w:val="00EE275A"/>
    <w:rsid w:val="00EE2A0D"/>
    <w:rsid w:val="00EE2ABF"/>
    <w:rsid w:val="00EE2D8B"/>
    <w:rsid w:val="00EE303A"/>
    <w:rsid w:val="00EE308F"/>
    <w:rsid w:val="00EE336F"/>
    <w:rsid w:val="00EE34EF"/>
    <w:rsid w:val="00EE3587"/>
    <w:rsid w:val="00EE366F"/>
    <w:rsid w:val="00EE390D"/>
    <w:rsid w:val="00EE3C1D"/>
    <w:rsid w:val="00EE3CD3"/>
    <w:rsid w:val="00EE3D59"/>
    <w:rsid w:val="00EE3E0C"/>
    <w:rsid w:val="00EE4499"/>
    <w:rsid w:val="00EE45D4"/>
    <w:rsid w:val="00EE476B"/>
    <w:rsid w:val="00EE4968"/>
    <w:rsid w:val="00EE499A"/>
    <w:rsid w:val="00EE4A7F"/>
    <w:rsid w:val="00EE5064"/>
    <w:rsid w:val="00EE53BB"/>
    <w:rsid w:val="00EE53E9"/>
    <w:rsid w:val="00EE54FB"/>
    <w:rsid w:val="00EE56B2"/>
    <w:rsid w:val="00EE599E"/>
    <w:rsid w:val="00EE5C99"/>
    <w:rsid w:val="00EE5CD5"/>
    <w:rsid w:val="00EE5E88"/>
    <w:rsid w:val="00EE651C"/>
    <w:rsid w:val="00EE6625"/>
    <w:rsid w:val="00EE68DB"/>
    <w:rsid w:val="00EE6BCE"/>
    <w:rsid w:val="00EE6F32"/>
    <w:rsid w:val="00EE7798"/>
    <w:rsid w:val="00EF0363"/>
    <w:rsid w:val="00EF0486"/>
    <w:rsid w:val="00EF0819"/>
    <w:rsid w:val="00EF085A"/>
    <w:rsid w:val="00EF0888"/>
    <w:rsid w:val="00EF11E6"/>
    <w:rsid w:val="00EF1560"/>
    <w:rsid w:val="00EF2453"/>
    <w:rsid w:val="00EF3265"/>
    <w:rsid w:val="00EF3776"/>
    <w:rsid w:val="00EF388E"/>
    <w:rsid w:val="00EF3C1E"/>
    <w:rsid w:val="00EF4805"/>
    <w:rsid w:val="00EF483E"/>
    <w:rsid w:val="00EF4CB7"/>
    <w:rsid w:val="00EF5222"/>
    <w:rsid w:val="00EF5232"/>
    <w:rsid w:val="00EF523B"/>
    <w:rsid w:val="00EF5945"/>
    <w:rsid w:val="00EF5B65"/>
    <w:rsid w:val="00EF5CFC"/>
    <w:rsid w:val="00EF64A7"/>
    <w:rsid w:val="00EF6799"/>
    <w:rsid w:val="00EF69F5"/>
    <w:rsid w:val="00EF6D23"/>
    <w:rsid w:val="00EF73D3"/>
    <w:rsid w:val="00EF763E"/>
    <w:rsid w:val="00EF7C6D"/>
    <w:rsid w:val="00F00703"/>
    <w:rsid w:val="00F00A23"/>
    <w:rsid w:val="00F00B76"/>
    <w:rsid w:val="00F00C04"/>
    <w:rsid w:val="00F00C26"/>
    <w:rsid w:val="00F00DC5"/>
    <w:rsid w:val="00F00EC2"/>
    <w:rsid w:val="00F0110F"/>
    <w:rsid w:val="00F01375"/>
    <w:rsid w:val="00F0147B"/>
    <w:rsid w:val="00F01533"/>
    <w:rsid w:val="00F01623"/>
    <w:rsid w:val="00F0178F"/>
    <w:rsid w:val="00F01C1C"/>
    <w:rsid w:val="00F0204E"/>
    <w:rsid w:val="00F02689"/>
    <w:rsid w:val="00F02E45"/>
    <w:rsid w:val="00F0319E"/>
    <w:rsid w:val="00F0322E"/>
    <w:rsid w:val="00F03821"/>
    <w:rsid w:val="00F03A48"/>
    <w:rsid w:val="00F04161"/>
    <w:rsid w:val="00F048E3"/>
    <w:rsid w:val="00F04D50"/>
    <w:rsid w:val="00F04E4D"/>
    <w:rsid w:val="00F052BC"/>
    <w:rsid w:val="00F05344"/>
    <w:rsid w:val="00F053DC"/>
    <w:rsid w:val="00F05534"/>
    <w:rsid w:val="00F05654"/>
    <w:rsid w:val="00F05CFB"/>
    <w:rsid w:val="00F06271"/>
    <w:rsid w:val="00F0678A"/>
    <w:rsid w:val="00F06B65"/>
    <w:rsid w:val="00F06F73"/>
    <w:rsid w:val="00F074DF"/>
    <w:rsid w:val="00F0760E"/>
    <w:rsid w:val="00F076D4"/>
    <w:rsid w:val="00F078D9"/>
    <w:rsid w:val="00F07AAE"/>
    <w:rsid w:val="00F07BC3"/>
    <w:rsid w:val="00F104FA"/>
    <w:rsid w:val="00F105A7"/>
    <w:rsid w:val="00F10616"/>
    <w:rsid w:val="00F107FA"/>
    <w:rsid w:val="00F10CCE"/>
    <w:rsid w:val="00F10E1C"/>
    <w:rsid w:val="00F10EE3"/>
    <w:rsid w:val="00F10F8E"/>
    <w:rsid w:val="00F11F86"/>
    <w:rsid w:val="00F126BE"/>
    <w:rsid w:val="00F12A53"/>
    <w:rsid w:val="00F12FCB"/>
    <w:rsid w:val="00F1346C"/>
    <w:rsid w:val="00F13883"/>
    <w:rsid w:val="00F1398B"/>
    <w:rsid w:val="00F13C44"/>
    <w:rsid w:val="00F13CAB"/>
    <w:rsid w:val="00F13FD5"/>
    <w:rsid w:val="00F14860"/>
    <w:rsid w:val="00F1497F"/>
    <w:rsid w:val="00F14BF0"/>
    <w:rsid w:val="00F14FDB"/>
    <w:rsid w:val="00F15406"/>
    <w:rsid w:val="00F15412"/>
    <w:rsid w:val="00F1589F"/>
    <w:rsid w:val="00F15D68"/>
    <w:rsid w:val="00F15F50"/>
    <w:rsid w:val="00F165EE"/>
    <w:rsid w:val="00F169ED"/>
    <w:rsid w:val="00F16AA7"/>
    <w:rsid w:val="00F17499"/>
    <w:rsid w:val="00F1756F"/>
    <w:rsid w:val="00F1762F"/>
    <w:rsid w:val="00F17812"/>
    <w:rsid w:val="00F204CA"/>
    <w:rsid w:val="00F20788"/>
    <w:rsid w:val="00F20888"/>
    <w:rsid w:val="00F20892"/>
    <w:rsid w:val="00F20929"/>
    <w:rsid w:val="00F20965"/>
    <w:rsid w:val="00F20A03"/>
    <w:rsid w:val="00F20A0D"/>
    <w:rsid w:val="00F20DB1"/>
    <w:rsid w:val="00F21047"/>
    <w:rsid w:val="00F21469"/>
    <w:rsid w:val="00F218E7"/>
    <w:rsid w:val="00F21ABF"/>
    <w:rsid w:val="00F2202C"/>
    <w:rsid w:val="00F22051"/>
    <w:rsid w:val="00F220C7"/>
    <w:rsid w:val="00F2264A"/>
    <w:rsid w:val="00F22AE2"/>
    <w:rsid w:val="00F23555"/>
    <w:rsid w:val="00F23B33"/>
    <w:rsid w:val="00F23EE0"/>
    <w:rsid w:val="00F23EF5"/>
    <w:rsid w:val="00F248FF"/>
    <w:rsid w:val="00F24BD2"/>
    <w:rsid w:val="00F25025"/>
    <w:rsid w:val="00F25035"/>
    <w:rsid w:val="00F252A0"/>
    <w:rsid w:val="00F255BD"/>
    <w:rsid w:val="00F260BE"/>
    <w:rsid w:val="00F2665F"/>
    <w:rsid w:val="00F26A5B"/>
    <w:rsid w:val="00F26ABE"/>
    <w:rsid w:val="00F26AD0"/>
    <w:rsid w:val="00F26B3F"/>
    <w:rsid w:val="00F26B5B"/>
    <w:rsid w:val="00F270B6"/>
    <w:rsid w:val="00F270C8"/>
    <w:rsid w:val="00F2715D"/>
    <w:rsid w:val="00F3109F"/>
    <w:rsid w:val="00F31567"/>
    <w:rsid w:val="00F31734"/>
    <w:rsid w:val="00F31B80"/>
    <w:rsid w:val="00F31C5F"/>
    <w:rsid w:val="00F31D12"/>
    <w:rsid w:val="00F31D94"/>
    <w:rsid w:val="00F31D9D"/>
    <w:rsid w:val="00F31F35"/>
    <w:rsid w:val="00F3216C"/>
    <w:rsid w:val="00F321A6"/>
    <w:rsid w:val="00F323A8"/>
    <w:rsid w:val="00F3252C"/>
    <w:rsid w:val="00F32675"/>
    <w:rsid w:val="00F33114"/>
    <w:rsid w:val="00F33388"/>
    <w:rsid w:val="00F333F8"/>
    <w:rsid w:val="00F33941"/>
    <w:rsid w:val="00F33D79"/>
    <w:rsid w:val="00F33F18"/>
    <w:rsid w:val="00F3426F"/>
    <w:rsid w:val="00F34474"/>
    <w:rsid w:val="00F346F4"/>
    <w:rsid w:val="00F34CD3"/>
    <w:rsid w:val="00F34F35"/>
    <w:rsid w:val="00F35223"/>
    <w:rsid w:val="00F354F1"/>
    <w:rsid w:val="00F356A3"/>
    <w:rsid w:val="00F356AE"/>
    <w:rsid w:val="00F3598A"/>
    <w:rsid w:val="00F35CD4"/>
    <w:rsid w:val="00F35E23"/>
    <w:rsid w:val="00F36301"/>
    <w:rsid w:val="00F363F2"/>
    <w:rsid w:val="00F36896"/>
    <w:rsid w:val="00F369ED"/>
    <w:rsid w:val="00F36C0B"/>
    <w:rsid w:val="00F3733F"/>
    <w:rsid w:val="00F3748E"/>
    <w:rsid w:val="00F374D0"/>
    <w:rsid w:val="00F3799F"/>
    <w:rsid w:val="00F37B97"/>
    <w:rsid w:val="00F37C76"/>
    <w:rsid w:val="00F37F37"/>
    <w:rsid w:val="00F40090"/>
    <w:rsid w:val="00F400AE"/>
    <w:rsid w:val="00F403D2"/>
    <w:rsid w:val="00F40437"/>
    <w:rsid w:val="00F404AD"/>
    <w:rsid w:val="00F412CA"/>
    <w:rsid w:val="00F4186A"/>
    <w:rsid w:val="00F41A69"/>
    <w:rsid w:val="00F41A85"/>
    <w:rsid w:val="00F41B3C"/>
    <w:rsid w:val="00F41EB4"/>
    <w:rsid w:val="00F41F6A"/>
    <w:rsid w:val="00F42088"/>
    <w:rsid w:val="00F422AD"/>
    <w:rsid w:val="00F4241E"/>
    <w:rsid w:val="00F42501"/>
    <w:rsid w:val="00F429A8"/>
    <w:rsid w:val="00F42FDD"/>
    <w:rsid w:val="00F434A9"/>
    <w:rsid w:val="00F4371F"/>
    <w:rsid w:val="00F43CFE"/>
    <w:rsid w:val="00F44191"/>
    <w:rsid w:val="00F44474"/>
    <w:rsid w:val="00F44655"/>
    <w:rsid w:val="00F4469D"/>
    <w:rsid w:val="00F44DA3"/>
    <w:rsid w:val="00F44EA4"/>
    <w:rsid w:val="00F4503D"/>
    <w:rsid w:val="00F454DF"/>
    <w:rsid w:val="00F4573F"/>
    <w:rsid w:val="00F45AA3"/>
    <w:rsid w:val="00F45ED0"/>
    <w:rsid w:val="00F46C04"/>
    <w:rsid w:val="00F46D14"/>
    <w:rsid w:val="00F470BB"/>
    <w:rsid w:val="00F470EA"/>
    <w:rsid w:val="00F473C9"/>
    <w:rsid w:val="00F4758D"/>
    <w:rsid w:val="00F47965"/>
    <w:rsid w:val="00F47EA1"/>
    <w:rsid w:val="00F50677"/>
    <w:rsid w:val="00F508BA"/>
    <w:rsid w:val="00F50921"/>
    <w:rsid w:val="00F5092D"/>
    <w:rsid w:val="00F50A43"/>
    <w:rsid w:val="00F50CEF"/>
    <w:rsid w:val="00F5102E"/>
    <w:rsid w:val="00F5170A"/>
    <w:rsid w:val="00F518ED"/>
    <w:rsid w:val="00F51CE1"/>
    <w:rsid w:val="00F521A0"/>
    <w:rsid w:val="00F526A1"/>
    <w:rsid w:val="00F526A9"/>
    <w:rsid w:val="00F52767"/>
    <w:rsid w:val="00F52978"/>
    <w:rsid w:val="00F52E21"/>
    <w:rsid w:val="00F52FAD"/>
    <w:rsid w:val="00F53397"/>
    <w:rsid w:val="00F53734"/>
    <w:rsid w:val="00F53B01"/>
    <w:rsid w:val="00F53CE6"/>
    <w:rsid w:val="00F542B0"/>
    <w:rsid w:val="00F543A4"/>
    <w:rsid w:val="00F548C0"/>
    <w:rsid w:val="00F54B70"/>
    <w:rsid w:val="00F54CE6"/>
    <w:rsid w:val="00F54D5B"/>
    <w:rsid w:val="00F54E3E"/>
    <w:rsid w:val="00F55303"/>
    <w:rsid w:val="00F5531C"/>
    <w:rsid w:val="00F5569E"/>
    <w:rsid w:val="00F55703"/>
    <w:rsid w:val="00F55944"/>
    <w:rsid w:val="00F560ED"/>
    <w:rsid w:val="00F56395"/>
    <w:rsid w:val="00F56985"/>
    <w:rsid w:val="00F569AF"/>
    <w:rsid w:val="00F56A7C"/>
    <w:rsid w:val="00F56D36"/>
    <w:rsid w:val="00F56FE2"/>
    <w:rsid w:val="00F571B5"/>
    <w:rsid w:val="00F57349"/>
    <w:rsid w:val="00F573E6"/>
    <w:rsid w:val="00F57490"/>
    <w:rsid w:val="00F574AE"/>
    <w:rsid w:val="00F575D8"/>
    <w:rsid w:val="00F57627"/>
    <w:rsid w:val="00F578A4"/>
    <w:rsid w:val="00F57C2F"/>
    <w:rsid w:val="00F57CD1"/>
    <w:rsid w:val="00F57DBE"/>
    <w:rsid w:val="00F57FF5"/>
    <w:rsid w:val="00F60219"/>
    <w:rsid w:val="00F60460"/>
    <w:rsid w:val="00F60845"/>
    <w:rsid w:val="00F60A51"/>
    <w:rsid w:val="00F60B9A"/>
    <w:rsid w:val="00F60CD6"/>
    <w:rsid w:val="00F60EC6"/>
    <w:rsid w:val="00F61102"/>
    <w:rsid w:val="00F612B4"/>
    <w:rsid w:val="00F613BA"/>
    <w:rsid w:val="00F61487"/>
    <w:rsid w:val="00F61792"/>
    <w:rsid w:val="00F6193A"/>
    <w:rsid w:val="00F61A02"/>
    <w:rsid w:val="00F61DB9"/>
    <w:rsid w:val="00F61DC2"/>
    <w:rsid w:val="00F62176"/>
    <w:rsid w:val="00F6267E"/>
    <w:rsid w:val="00F62759"/>
    <w:rsid w:val="00F62B37"/>
    <w:rsid w:val="00F62F39"/>
    <w:rsid w:val="00F63210"/>
    <w:rsid w:val="00F632AB"/>
    <w:rsid w:val="00F63993"/>
    <w:rsid w:val="00F639BB"/>
    <w:rsid w:val="00F63EAF"/>
    <w:rsid w:val="00F6426C"/>
    <w:rsid w:val="00F64732"/>
    <w:rsid w:val="00F64A7A"/>
    <w:rsid w:val="00F64BDF"/>
    <w:rsid w:val="00F64D3F"/>
    <w:rsid w:val="00F652E7"/>
    <w:rsid w:val="00F65AD5"/>
    <w:rsid w:val="00F65B2A"/>
    <w:rsid w:val="00F65D24"/>
    <w:rsid w:val="00F65FD5"/>
    <w:rsid w:val="00F66341"/>
    <w:rsid w:val="00F663DF"/>
    <w:rsid w:val="00F665A8"/>
    <w:rsid w:val="00F666C9"/>
    <w:rsid w:val="00F668A1"/>
    <w:rsid w:val="00F66B4E"/>
    <w:rsid w:val="00F66DF3"/>
    <w:rsid w:val="00F67D89"/>
    <w:rsid w:val="00F67DBA"/>
    <w:rsid w:val="00F70000"/>
    <w:rsid w:val="00F70023"/>
    <w:rsid w:val="00F700EE"/>
    <w:rsid w:val="00F70B2C"/>
    <w:rsid w:val="00F70D77"/>
    <w:rsid w:val="00F71350"/>
    <w:rsid w:val="00F7147A"/>
    <w:rsid w:val="00F71559"/>
    <w:rsid w:val="00F71605"/>
    <w:rsid w:val="00F716AA"/>
    <w:rsid w:val="00F71840"/>
    <w:rsid w:val="00F71FF0"/>
    <w:rsid w:val="00F72B8C"/>
    <w:rsid w:val="00F72D2B"/>
    <w:rsid w:val="00F72DDC"/>
    <w:rsid w:val="00F73140"/>
    <w:rsid w:val="00F73295"/>
    <w:rsid w:val="00F73831"/>
    <w:rsid w:val="00F7385B"/>
    <w:rsid w:val="00F738C9"/>
    <w:rsid w:val="00F74167"/>
    <w:rsid w:val="00F74218"/>
    <w:rsid w:val="00F745D7"/>
    <w:rsid w:val="00F745F8"/>
    <w:rsid w:val="00F74E67"/>
    <w:rsid w:val="00F74FC9"/>
    <w:rsid w:val="00F7523E"/>
    <w:rsid w:val="00F7526E"/>
    <w:rsid w:val="00F75374"/>
    <w:rsid w:val="00F758A3"/>
    <w:rsid w:val="00F75A15"/>
    <w:rsid w:val="00F76114"/>
    <w:rsid w:val="00F76435"/>
    <w:rsid w:val="00F7668D"/>
    <w:rsid w:val="00F766D1"/>
    <w:rsid w:val="00F76C7A"/>
    <w:rsid w:val="00F7735A"/>
    <w:rsid w:val="00F7746D"/>
    <w:rsid w:val="00F775C4"/>
    <w:rsid w:val="00F77D29"/>
    <w:rsid w:val="00F77E51"/>
    <w:rsid w:val="00F77E78"/>
    <w:rsid w:val="00F77F57"/>
    <w:rsid w:val="00F802F0"/>
    <w:rsid w:val="00F8034D"/>
    <w:rsid w:val="00F8050E"/>
    <w:rsid w:val="00F805D4"/>
    <w:rsid w:val="00F8072E"/>
    <w:rsid w:val="00F808BC"/>
    <w:rsid w:val="00F80FE3"/>
    <w:rsid w:val="00F81471"/>
    <w:rsid w:val="00F816F9"/>
    <w:rsid w:val="00F818B8"/>
    <w:rsid w:val="00F81E24"/>
    <w:rsid w:val="00F81F9E"/>
    <w:rsid w:val="00F8253E"/>
    <w:rsid w:val="00F8294D"/>
    <w:rsid w:val="00F82BF5"/>
    <w:rsid w:val="00F82CAB"/>
    <w:rsid w:val="00F82F54"/>
    <w:rsid w:val="00F833D4"/>
    <w:rsid w:val="00F83541"/>
    <w:rsid w:val="00F835D5"/>
    <w:rsid w:val="00F836BA"/>
    <w:rsid w:val="00F8443A"/>
    <w:rsid w:val="00F84587"/>
    <w:rsid w:val="00F85949"/>
    <w:rsid w:val="00F86092"/>
    <w:rsid w:val="00F861F4"/>
    <w:rsid w:val="00F86741"/>
    <w:rsid w:val="00F868C9"/>
    <w:rsid w:val="00F869FB"/>
    <w:rsid w:val="00F87321"/>
    <w:rsid w:val="00F8782B"/>
    <w:rsid w:val="00F87845"/>
    <w:rsid w:val="00F87C51"/>
    <w:rsid w:val="00F87E7A"/>
    <w:rsid w:val="00F90421"/>
    <w:rsid w:val="00F905E8"/>
    <w:rsid w:val="00F90627"/>
    <w:rsid w:val="00F90A50"/>
    <w:rsid w:val="00F90C55"/>
    <w:rsid w:val="00F90EC4"/>
    <w:rsid w:val="00F91795"/>
    <w:rsid w:val="00F919D4"/>
    <w:rsid w:val="00F91B44"/>
    <w:rsid w:val="00F91BB9"/>
    <w:rsid w:val="00F91D6E"/>
    <w:rsid w:val="00F91FCC"/>
    <w:rsid w:val="00F924C3"/>
    <w:rsid w:val="00F92DAF"/>
    <w:rsid w:val="00F92E44"/>
    <w:rsid w:val="00F92E78"/>
    <w:rsid w:val="00F93178"/>
    <w:rsid w:val="00F93186"/>
    <w:rsid w:val="00F93572"/>
    <w:rsid w:val="00F93595"/>
    <w:rsid w:val="00F937C2"/>
    <w:rsid w:val="00F937F1"/>
    <w:rsid w:val="00F93E00"/>
    <w:rsid w:val="00F93F7F"/>
    <w:rsid w:val="00F9416A"/>
    <w:rsid w:val="00F944FB"/>
    <w:rsid w:val="00F9452B"/>
    <w:rsid w:val="00F946FE"/>
    <w:rsid w:val="00F947EC"/>
    <w:rsid w:val="00F94C12"/>
    <w:rsid w:val="00F94D87"/>
    <w:rsid w:val="00F94DC9"/>
    <w:rsid w:val="00F94FBC"/>
    <w:rsid w:val="00F95160"/>
    <w:rsid w:val="00F9517C"/>
    <w:rsid w:val="00F95249"/>
    <w:rsid w:val="00F95373"/>
    <w:rsid w:val="00F95AD6"/>
    <w:rsid w:val="00F95B8B"/>
    <w:rsid w:val="00F95DC2"/>
    <w:rsid w:val="00F95E12"/>
    <w:rsid w:val="00F95F77"/>
    <w:rsid w:val="00F9601C"/>
    <w:rsid w:val="00F960CA"/>
    <w:rsid w:val="00F961B8"/>
    <w:rsid w:val="00F96336"/>
    <w:rsid w:val="00F96486"/>
    <w:rsid w:val="00F96792"/>
    <w:rsid w:val="00F96D42"/>
    <w:rsid w:val="00F96EC3"/>
    <w:rsid w:val="00F970BE"/>
    <w:rsid w:val="00F975F5"/>
    <w:rsid w:val="00F9767E"/>
    <w:rsid w:val="00F97A6A"/>
    <w:rsid w:val="00F97B16"/>
    <w:rsid w:val="00F97CE4"/>
    <w:rsid w:val="00F97F6E"/>
    <w:rsid w:val="00FA0FB5"/>
    <w:rsid w:val="00FA10C2"/>
    <w:rsid w:val="00FA1829"/>
    <w:rsid w:val="00FA1872"/>
    <w:rsid w:val="00FA18EF"/>
    <w:rsid w:val="00FA1D51"/>
    <w:rsid w:val="00FA205F"/>
    <w:rsid w:val="00FA2245"/>
    <w:rsid w:val="00FA2595"/>
    <w:rsid w:val="00FA27A6"/>
    <w:rsid w:val="00FA2C97"/>
    <w:rsid w:val="00FA2FD5"/>
    <w:rsid w:val="00FA3147"/>
    <w:rsid w:val="00FA347A"/>
    <w:rsid w:val="00FA3AF7"/>
    <w:rsid w:val="00FA3F52"/>
    <w:rsid w:val="00FA40AB"/>
    <w:rsid w:val="00FA47AA"/>
    <w:rsid w:val="00FA49AF"/>
    <w:rsid w:val="00FA4A4F"/>
    <w:rsid w:val="00FA4B9C"/>
    <w:rsid w:val="00FA4C6E"/>
    <w:rsid w:val="00FA4CDE"/>
    <w:rsid w:val="00FA4DA1"/>
    <w:rsid w:val="00FA4EFE"/>
    <w:rsid w:val="00FA51B6"/>
    <w:rsid w:val="00FA54B3"/>
    <w:rsid w:val="00FA5607"/>
    <w:rsid w:val="00FA56C2"/>
    <w:rsid w:val="00FA57F9"/>
    <w:rsid w:val="00FA5885"/>
    <w:rsid w:val="00FA59C9"/>
    <w:rsid w:val="00FA5B88"/>
    <w:rsid w:val="00FA5D49"/>
    <w:rsid w:val="00FA688A"/>
    <w:rsid w:val="00FA69F6"/>
    <w:rsid w:val="00FA6A2B"/>
    <w:rsid w:val="00FA6C25"/>
    <w:rsid w:val="00FA6D09"/>
    <w:rsid w:val="00FA74F7"/>
    <w:rsid w:val="00FA7C75"/>
    <w:rsid w:val="00FA7CD2"/>
    <w:rsid w:val="00FA7FEE"/>
    <w:rsid w:val="00FB0B92"/>
    <w:rsid w:val="00FB0BE6"/>
    <w:rsid w:val="00FB1085"/>
    <w:rsid w:val="00FB1176"/>
    <w:rsid w:val="00FB12C7"/>
    <w:rsid w:val="00FB1522"/>
    <w:rsid w:val="00FB2294"/>
    <w:rsid w:val="00FB2B2F"/>
    <w:rsid w:val="00FB2DD9"/>
    <w:rsid w:val="00FB304C"/>
    <w:rsid w:val="00FB3421"/>
    <w:rsid w:val="00FB3845"/>
    <w:rsid w:val="00FB3D32"/>
    <w:rsid w:val="00FB3F12"/>
    <w:rsid w:val="00FB4012"/>
    <w:rsid w:val="00FB48D0"/>
    <w:rsid w:val="00FB4D44"/>
    <w:rsid w:val="00FB4E47"/>
    <w:rsid w:val="00FB4FC2"/>
    <w:rsid w:val="00FB5118"/>
    <w:rsid w:val="00FB5221"/>
    <w:rsid w:val="00FB5384"/>
    <w:rsid w:val="00FB5575"/>
    <w:rsid w:val="00FB5AC6"/>
    <w:rsid w:val="00FB5DCB"/>
    <w:rsid w:val="00FB5FB1"/>
    <w:rsid w:val="00FB5FD2"/>
    <w:rsid w:val="00FB5FD5"/>
    <w:rsid w:val="00FB6332"/>
    <w:rsid w:val="00FB7B70"/>
    <w:rsid w:val="00FC02FE"/>
    <w:rsid w:val="00FC05B3"/>
    <w:rsid w:val="00FC0602"/>
    <w:rsid w:val="00FC0718"/>
    <w:rsid w:val="00FC0C36"/>
    <w:rsid w:val="00FC1150"/>
    <w:rsid w:val="00FC1338"/>
    <w:rsid w:val="00FC1355"/>
    <w:rsid w:val="00FC1443"/>
    <w:rsid w:val="00FC1568"/>
    <w:rsid w:val="00FC1B0C"/>
    <w:rsid w:val="00FC1EA7"/>
    <w:rsid w:val="00FC285C"/>
    <w:rsid w:val="00FC2BD3"/>
    <w:rsid w:val="00FC2BE7"/>
    <w:rsid w:val="00FC2D01"/>
    <w:rsid w:val="00FC2E23"/>
    <w:rsid w:val="00FC3083"/>
    <w:rsid w:val="00FC341D"/>
    <w:rsid w:val="00FC3549"/>
    <w:rsid w:val="00FC38EB"/>
    <w:rsid w:val="00FC3E27"/>
    <w:rsid w:val="00FC3F18"/>
    <w:rsid w:val="00FC402D"/>
    <w:rsid w:val="00FC44F5"/>
    <w:rsid w:val="00FC4B9E"/>
    <w:rsid w:val="00FC4CB0"/>
    <w:rsid w:val="00FC4CF5"/>
    <w:rsid w:val="00FC4DFD"/>
    <w:rsid w:val="00FC4FCD"/>
    <w:rsid w:val="00FC506D"/>
    <w:rsid w:val="00FC51EC"/>
    <w:rsid w:val="00FC536C"/>
    <w:rsid w:val="00FC5498"/>
    <w:rsid w:val="00FC5B7A"/>
    <w:rsid w:val="00FC62EC"/>
    <w:rsid w:val="00FC6372"/>
    <w:rsid w:val="00FC675E"/>
    <w:rsid w:val="00FC6BB6"/>
    <w:rsid w:val="00FC6CDB"/>
    <w:rsid w:val="00FC707D"/>
    <w:rsid w:val="00FC711A"/>
    <w:rsid w:val="00FC72AF"/>
    <w:rsid w:val="00FC7714"/>
    <w:rsid w:val="00FC7883"/>
    <w:rsid w:val="00FC7C30"/>
    <w:rsid w:val="00FD0CBA"/>
    <w:rsid w:val="00FD0FA4"/>
    <w:rsid w:val="00FD10C1"/>
    <w:rsid w:val="00FD141C"/>
    <w:rsid w:val="00FD1486"/>
    <w:rsid w:val="00FD151C"/>
    <w:rsid w:val="00FD1597"/>
    <w:rsid w:val="00FD1B56"/>
    <w:rsid w:val="00FD1C98"/>
    <w:rsid w:val="00FD1CD6"/>
    <w:rsid w:val="00FD2032"/>
    <w:rsid w:val="00FD26BC"/>
    <w:rsid w:val="00FD2984"/>
    <w:rsid w:val="00FD2E98"/>
    <w:rsid w:val="00FD3449"/>
    <w:rsid w:val="00FD36A8"/>
    <w:rsid w:val="00FD36DC"/>
    <w:rsid w:val="00FD3C74"/>
    <w:rsid w:val="00FD41DE"/>
    <w:rsid w:val="00FD455B"/>
    <w:rsid w:val="00FD47B7"/>
    <w:rsid w:val="00FD4A20"/>
    <w:rsid w:val="00FD4CDD"/>
    <w:rsid w:val="00FD4ECA"/>
    <w:rsid w:val="00FD53A6"/>
    <w:rsid w:val="00FD5710"/>
    <w:rsid w:val="00FD5DB5"/>
    <w:rsid w:val="00FD67F1"/>
    <w:rsid w:val="00FD6EFA"/>
    <w:rsid w:val="00FD7324"/>
    <w:rsid w:val="00FD73FC"/>
    <w:rsid w:val="00FD74C9"/>
    <w:rsid w:val="00FD789E"/>
    <w:rsid w:val="00FD7A30"/>
    <w:rsid w:val="00FD7AB4"/>
    <w:rsid w:val="00FD7B6A"/>
    <w:rsid w:val="00FD7D28"/>
    <w:rsid w:val="00FD7EC4"/>
    <w:rsid w:val="00FE0029"/>
    <w:rsid w:val="00FE08AC"/>
    <w:rsid w:val="00FE0A85"/>
    <w:rsid w:val="00FE18D3"/>
    <w:rsid w:val="00FE1905"/>
    <w:rsid w:val="00FE1CB5"/>
    <w:rsid w:val="00FE1DE5"/>
    <w:rsid w:val="00FE21FF"/>
    <w:rsid w:val="00FE2523"/>
    <w:rsid w:val="00FE25AD"/>
    <w:rsid w:val="00FE294B"/>
    <w:rsid w:val="00FE29D0"/>
    <w:rsid w:val="00FE2E9B"/>
    <w:rsid w:val="00FE310B"/>
    <w:rsid w:val="00FE3111"/>
    <w:rsid w:val="00FE3B0B"/>
    <w:rsid w:val="00FE458C"/>
    <w:rsid w:val="00FE4704"/>
    <w:rsid w:val="00FE47A2"/>
    <w:rsid w:val="00FE4CC8"/>
    <w:rsid w:val="00FE552C"/>
    <w:rsid w:val="00FE560F"/>
    <w:rsid w:val="00FE566C"/>
    <w:rsid w:val="00FE5E34"/>
    <w:rsid w:val="00FE5F2B"/>
    <w:rsid w:val="00FE5F45"/>
    <w:rsid w:val="00FE6066"/>
    <w:rsid w:val="00FE6325"/>
    <w:rsid w:val="00FE634C"/>
    <w:rsid w:val="00FE63EE"/>
    <w:rsid w:val="00FE6888"/>
    <w:rsid w:val="00FE6D94"/>
    <w:rsid w:val="00FE7163"/>
    <w:rsid w:val="00FE73C0"/>
    <w:rsid w:val="00FE75E1"/>
    <w:rsid w:val="00FE792F"/>
    <w:rsid w:val="00FE7C46"/>
    <w:rsid w:val="00FE7DA1"/>
    <w:rsid w:val="00FF083E"/>
    <w:rsid w:val="00FF0925"/>
    <w:rsid w:val="00FF0D00"/>
    <w:rsid w:val="00FF0EA4"/>
    <w:rsid w:val="00FF1055"/>
    <w:rsid w:val="00FF18B1"/>
    <w:rsid w:val="00FF19B6"/>
    <w:rsid w:val="00FF1ACE"/>
    <w:rsid w:val="00FF1C84"/>
    <w:rsid w:val="00FF1CCE"/>
    <w:rsid w:val="00FF1CF6"/>
    <w:rsid w:val="00FF259A"/>
    <w:rsid w:val="00FF2C8C"/>
    <w:rsid w:val="00FF323B"/>
    <w:rsid w:val="00FF427F"/>
    <w:rsid w:val="00FF4549"/>
    <w:rsid w:val="00FF4A04"/>
    <w:rsid w:val="00FF4FC3"/>
    <w:rsid w:val="00FF5205"/>
    <w:rsid w:val="00FF55E7"/>
    <w:rsid w:val="00FF5761"/>
    <w:rsid w:val="00FF5793"/>
    <w:rsid w:val="00FF5E3B"/>
    <w:rsid w:val="00FF60D0"/>
    <w:rsid w:val="00FF635A"/>
    <w:rsid w:val="00FF655B"/>
    <w:rsid w:val="00FF66FA"/>
    <w:rsid w:val="00FF6C73"/>
    <w:rsid w:val="00FF6D5B"/>
    <w:rsid w:val="00FF6F69"/>
    <w:rsid w:val="00FF74E9"/>
    <w:rsid w:val="00FF76F5"/>
    <w:rsid w:val="00FF7773"/>
    <w:rsid w:val="00FF786A"/>
    <w:rsid w:val="00FF78B1"/>
    <w:rsid w:val="00FF78E5"/>
    <w:rsid w:val="00FF7E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2999B"/>
  <w15:chartTrackingRefBased/>
  <w15:docId w15:val="{3A097160-A4F9-4C58-84F9-5ECF60D88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60DB"/>
    <w:pPr>
      <w:spacing w:line="360" w:lineRule="atLeast"/>
    </w:pPr>
    <w:rPr>
      <w:sz w:val="24"/>
    </w:rPr>
  </w:style>
  <w:style w:type="paragraph" w:styleId="Heading1">
    <w:name w:val="heading 1"/>
    <w:basedOn w:val="Normal"/>
    <w:next w:val="Normal"/>
    <w:link w:val="Heading1Char"/>
    <w:autoRedefine/>
    <w:uiPriority w:val="9"/>
    <w:qFormat/>
    <w:rsid w:val="00BA15CD"/>
    <w:pPr>
      <w:keepNext/>
      <w:keepLines/>
      <w:numPr>
        <w:numId w:val="15"/>
      </w:numPr>
      <w:spacing w:before="240" w:after="12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autoRedefine/>
    <w:uiPriority w:val="9"/>
    <w:unhideWhenUsed/>
    <w:qFormat/>
    <w:rsid w:val="00E1564C"/>
    <w:pPr>
      <w:keepNext/>
      <w:keepLines/>
      <w:numPr>
        <w:ilvl w:val="1"/>
        <w:numId w:val="15"/>
      </w:numPr>
      <w:spacing w:before="40" w:after="120"/>
      <w:outlineLvl w:val="1"/>
    </w:pPr>
    <w:rPr>
      <w:rFonts w:eastAsiaTheme="majorEastAsia" w:cstheme="majorBidi"/>
      <w:color w:val="2E74B5" w:themeColor="accent1" w:themeShade="BF"/>
      <w:sz w:val="32"/>
      <w:szCs w:val="26"/>
    </w:rPr>
  </w:style>
  <w:style w:type="paragraph" w:styleId="Heading3">
    <w:name w:val="heading 3"/>
    <w:basedOn w:val="Normal"/>
    <w:next w:val="Normal"/>
    <w:link w:val="Heading3Char"/>
    <w:autoRedefine/>
    <w:uiPriority w:val="9"/>
    <w:unhideWhenUsed/>
    <w:qFormat/>
    <w:rsid w:val="00E1564C"/>
    <w:pPr>
      <w:keepNext/>
      <w:keepLines/>
      <w:numPr>
        <w:ilvl w:val="2"/>
        <w:numId w:val="15"/>
      </w:numPr>
      <w:spacing w:before="40" w:after="120"/>
      <w:outlineLvl w:val="2"/>
    </w:pPr>
    <w:rPr>
      <w:rFonts w:eastAsiaTheme="majorEastAsia" w:cstheme="majorBidi"/>
      <w:color w:val="1F4D78" w:themeColor="accent1" w:themeShade="7F"/>
      <w:sz w:val="32"/>
      <w:szCs w:val="24"/>
    </w:rPr>
  </w:style>
  <w:style w:type="paragraph" w:styleId="Heading4">
    <w:name w:val="heading 4"/>
    <w:basedOn w:val="Normal"/>
    <w:next w:val="Normal"/>
    <w:link w:val="Heading4Char"/>
    <w:uiPriority w:val="9"/>
    <w:unhideWhenUsed/>
    <w:qFormat/>
    <w:rsid w:val="00A14C12"/>
    <w:pPr>
      <w:keepNext/>
      <w:keepLines/>
      <w:numPr>
        <w:ilvl w:val="3"/>
        <w:numId w:val="15"/>
      </w:numPr>
      <w:spacing w:before="40" w:after="0"/>
      <w:outlineLvl w:val="3"/>
    </w:pPr>
    <w:rPr>
      <w:rFonts w:eastAsiaTheme="majorEastAsia" w:cstheme="majorBidi"/>
      <w:iCs/>
      <w:color w:val="2E74B5" w:themeColor="accent1" w:themeShade="BF"/>
      <w:sz w:val="30"/>
    </w:rPr>
  </w:style>
  <w:style w:type="paragraph" w:styleId="Heading5">
    <w:name w:val="heading 5"/>
    <w:basedOn w:val="Normal"/>
    <w:next w:val="Normal"/>
    <w:link w:val="Heading5Char"/>
    <w:uiPriority w:val="9"/>
    <w:semiHidden/>
    <w:unhideWhenUsed/>
    <w:qFormat/>
    <w:rsid w:val="00B9535A"/>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535A"/>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535A"/>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535A"/>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535A"/>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5CD"/>
    <w:rPr>
      <w:rFonts w:eastAsiaTheme="majorEastAsia" w:cstheme="majorBidi"/>
      <w:color w:val="2E74B5" w:themeColor="accent1" w:themeShade="BF"/>
      <w:sz w:val="40"/>
      <w:szCs w:val="32"/>
    </w:rPr>
  </w:style>
  <w:style w:type="paragraph" w:styleId="TOCHeading">
    <w:name w:val="TOC Heading"/>
    <w:basedOn w:val="Heading1"/>
    <w:next w:val="Normal"/>
    <w:uiPriority w:val="39"/>
    <w:unhideWhenUsed/>
    <w:qFormat/>
    <w:rsid w:val="004729DA"/>
    <w:pPr>
      <w:outlineLvl w:val="9"/>
    </w:pPr>
    <w:rPr>
      <w:lang w:val="en-US"/>
    </w:rPr>
  </w:style>
  <w:style w:type="paragraph" w:styleId="TOC1">
    <w:name w:val="toc 1"/>
    <w:basedOn w:val="Normal"/>
    <w:next w:val="Normal"/>
    <w:autoRedefine/>
    <w:uiPriority w:val="39"/>
    <w:unhideWhenUsed/>
    <w:rsid w:val="009F60DB"/>
    <w:pPr>
      <w:tabs>
        <w:tab w:val="left" w:pos="440"/>
        <w:tab w:val="right" w:leader="dot" w:pos="9016"/>
      </w:tabs>
      <w:spacing w:after="100"/>
    </w:pPr>
  </w:style>
  <w:style w:type="character" w:styleId="Hyperlink">
    <w:name w:val="Hyperlink"/>
    <w:basedOn w:val="DefaultParagraphFont"/>
    <w:uiPriority w:val="99"/>
    <w:unhideWhenUsed/>
    <w:rsid w:val="004729DA"/>
    <w:rPr>
      <w:color w:val="0563C1" w:themeColor="hyperlink"/>
      <w:u w:val="single"/>
    </w:rPr>
  </w:style>
  <w:style w:type="character" w:customStyle="1" w:styleId="Heading2Char">
    <w:name w:val="Heading 2 Char"/>
    <w:basedOn w:val="DefaultParagraphFont"/>
    <w:link w:val="Heading2"/>
    <w:uiPriority w:val="9"/>
    <w:rsid w:val="00E1564C"/>
    <w:rPr>
      <w:rFonts w:eastAsiaTheme="majorEastAsia" w:cstheme="majorBidi"/>
      <w:color w:val="2E74B5" w:themeColor="accent1" w:themeShade="BF"/>
      <w:sz w:val="32"/>
      <w:szCs w:val="26"/>
    </w:rPr>
  </w:style>
  <w:style w:type="paragraph" w:styleId="ListParagraph">
    <w:name w:val="List Paragraph"/>
    <w:basedOn w:val="Normal"/>
    <w:uiPriority w:val="34"/>
    <w:qFormat/>
    <w:rsid w:val="007233B1"/>
    <w:pPr>
      <w:ind w:left="720"/>
      <w:contextualSpacing/>
    </w:pPr>
  </w:style>
  <w:style w:type="paragraph" w:styleId="Header">
    <w:name w:val="header"/>
    <w:basedOn w:val="Normal"/>
    <w:link w:val="HeaderChar"/>
    <w:uiPriority w:val="99"/>
    <w:unhideWhenUsed/>
    <w:rsid w:val="00664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9BF"/>
  </w:style>
  <w:style w:type="paragraph" w:styleId="Footer">
    <w:name w:val="footer"/>
    <w:basedOn w:val="Normal"/>
    <w:link w:val="FooterChar"/>
    <w:uiPriority w:val="99"/>
    <w:unhideWhenUsed/>
    <w:rsid w:val="00664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9BF"/>
  </w:style>
  <w:style w:type="table" w:customStyle="1" w:styleId="TableGrid1">
    <w:name w:val="Table Grid1"/>
    <w:basedOn w:val="TableNormal"/>
    <w:next w:val="TableGrid"/>
    <w:rsid w:val="003B3A51"/>
    <w:pPr>
      <w:overflowPunct w:val="0"/>
      <w:autoSpaceDE w:val="0"/>
      <w:autoSpaceDN w:val="0"/>
      <w:adjustRightInd w:val="0"/>
      <w:spacing w:after="200" w:line="276" w:lineRule="auto"/>
      <w:textAlignment w:val="baseline"/>
    </w:pPr>
    <w:rPr>
      <w:rFonts w:eastAsia="MS Mincho"/>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3B3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02CD"/>
  </w:style>
  <w:style w:type="paragraph" w:styleId="NoSpacing">
    <w:name w:val="No Spacing"/>
    <w:uiPriority w:val="1"/>
    <w:qFormat/>
    <w:rsid w:val="006F1784"/>
    <w:pPr>
      <w:spacing w:after="0" w:line="240" w:lineRule="auto"/>
    </w:pPr>
  </w:style>
  <w:style w:type="paragraph" w:styleId="TOC2">
    <w:name w:val="toc 2"/>
    <w:basedOn w:val="Normal"/>
    <w:next w:val="Normal"/>
    <w:autoRedefine/>
    <w:uiPriority w:val="39"/>
    <w:unhideWhenUsed/>
    <w:rsid w:val="005A4C19"/>
    <w:pPr>
      <w:spacing w:after="100"/>
      <w:ind w:left="220"/>
    </w:pPr>
  </w:style>
  <w:style w:type="character" w:customStyle="1" w:styleId="Heading3Char">
    <w:name w:val="Heading 3 Char"/>
    <w:basedOn w:val="DefaultParagraphFont"/>
    <w:link w:val="Heading3"/>
    <w:uiPriority w:val="9"/>
    <w:rsid w:val="00E1564C"/>
    <w:rPr>
      <w:rFonts w:eastAsiaTheme="majorEastAsia" w:cstheme="majorBidi"/>
      <w:color w:val="1F4D78" w:themeColor="accent1" w:themeShade="7F"/>
      <w:sz w:val="32"/>
      <w:szCs w:val="24"/>
    </w:rPr>
  </w:style>
  <w:style w:type="table" w:styleId="PlainTable1">
    <w:name w:val="Plain Table 1"/>
    <w:basedOn w:val="TableNormal"/>
    <w:uiPriority w:val="41"/>
    <w:rsid w:val="004F52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autoRedefine/>
    <w:uiPriority w:val="10"/>
    <w:qFormat/>
    <w:rsid w:val="001F4E3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F4E32"/>
    <w:rPr>
      <w:rFonts w:eastAsiaTheme="majorEastAsia" w:cstheme="majorBidi"/>
      <w:spacing w:val="-10"/>
      <w:kern w:val="28"/>
      <w:sz w:val="56"/>
      <w:szCs w:val="56"/>
    </w:rPr>
  </w:style>
  <w:style w:type="paragraph" w:styleId="Subtitle">
    <w:name w:val="Subtitle"/>
    <w:basedOn w:val="Normal"/>
    <w:next w:val="Normal"/>
    <w:link w:val="SubtitleChar"/>
    <w:autoRedefine/>
    <w:uiPriority w:val="11"/>
    <w:qFormat/>
    <w:rsid w:val="001F4E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F4E32"/>
    <w:rPr>
      <w:rFonts w:eastAsiaTheme="minorEastAsia"/>
      <w:color w:val="5A5A5A" w:themeColor="text1" w:themeTint="A5"/>
      <w:spacing w:val="15"/>
    </w:rPr>
  </w:style>
  <w:style w:type="paragraph" w:styleId="TOC3">
    <w:name w:val="toc 3"/>
    <w:basedOn w:val="Normal"/>
    <w:next w:val="Normal"/>
    <w:autoRedefine/>
    <w:uiPriority w:val="39"/>
    <w:unhideWhenUsed/>
    <w:rsid w:val="00075981"/>
    <w:pPr>
      <w:spacing w:after="100"/>
      <w:ind w:left="440"/>
    </w:pPr>
  </w:style>
  <w:style w:type="paragraph" w:styleId="Caption">
    <w:name w:val="caption"/>
    <w:basedOn w:val="Normal"/>
    <w:next w:val="Normal"/>
    <w:uiPriority w:val="35"/>
    <w:unhideWhenUsed/>
    <w:qFormat/>
    <w:rsid w:val="005153A7"/>
    <w:pPr>
      <w:spacing w:after="200" w:line="240" w:lineRule="auto"/>
    </w:pPr>
    <w:rPr>
      <w:i/>
      <w:iCs/>
      <w:color w:val="44546A" w:themeColor="text2"/>
      <w:sz w:val="18"/>
      <w:szCs w:val="18"/>
    </w:rPr>
  </w:style>
  <w:style w:type="table" w:styleId="PlainTable2">
    <w:name w:val="Plain Table 2"/>
    <w:basedOn w:val="TableNormal"/>
    <w:uiPriority w:val="42"/>
    <w:rsid w:val="006833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4Char">
    <w:name w:val="Heading 4 Char"/>
    <w:basedOn w:val="DefaultParagraphFont"/>
    <w:link w:val="Heading4"/>
    <w:uiPriority w:val="9"/>
    <w:rsid w:val="00A14C12"/>
    <w:rPr>
      <w:rFonts w:eastAsiaTheme="majorEastAsia" w:cstheme="majorBidi"/>
      <w:iCs/>
      <w:color w:val="2E74B5" w:themeColor="accent1" w:themeShade="BF"/>
      <w:sz w:val="30"/>
    </w:rPr>
  </w:style>
  <w:style w:type="character" w:customStyle="1" w:styleId="Heading5Char">
    <w:name w:val="Heading 5 Char"/>
    <w:basedOn w:val="DefaultParagraphFont"/>
    <w:link w:val="Heading5"/>
    <w:uiPriority w:val="9"/>
    <w:semiHidden/>
    <w:rsid w:val="00B953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953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953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953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535A"/>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3638F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114">
      <w:bodyDiv w:val="1"/>
      <w:marLeft w:val="0"/>
      <w:marRight w:val="0"/>
      <w:marTop w:val="0"/>
      <w:marBottom w:val="0"/>
      <w:divBdr>
        <w:top w:val="none" w:sz="0" w:space="0" w:color="auto"/>
        <w:left w:val="none" w:sz="0" w:space="0" w:color="auto"/>
        <w:bottom w:val="none" w:sz="0" w:space="0" w:color="auto"/>
        <w:right w:val="none" w:sz="0" w:space="0" w:color="auto"/>
      </w:divBdr>
    </w:div>
    <w:div w:id="670948">
      <w:bodyDiv w:val="1"/>
      <w:marLeft w:val="0"/>
      <w:marRight w:val="0"/>
      <w:marTop w:val="0"/>
      <w:marBottom w:val="0"/>
      <w:divBdr>
        <w:top w:val="none" w:sz="0" w:space="0" w:color="auto"/>
        <w:left w:val="none" w:sz="0" w:space="0" w:color="auto"/>
        <w:bottom w:val="none" w:sz="0" w:space="0" w:color="auto"/>
        <w:right w:val="none" w:sz="0" w:space="0" w:color="auto"/>
      </w:divBdr>
    </w:div>
    <w:div w:id="739156">
      <w:bodyDiv w:val="1"/>
      <w:marLeft w:val="0"/>
      <w:marRight w:val="0"/>
      <w:marTop w:val="0"/>
      <w:marBottom w:val="0"/>
      <w:divBdr>
        <w:top w:val="none" w:sz="0" w:space="0" w:color="auto"/>
        <w:left w:val="none" w:sz="0" w:space="0" w:color="auto"/>
        <w:bottom w:val="none" w:sz="0" w:space="0" w:color="auto"/>
        <w:right w:val="none" w:sz="0" w:space="0" w:color="auto"/>
      </w:divBdr>
    </w:div>
    <w:div w:id="931756">
      <w:bodyDiv w:val="1"/>
      <w:marLeft w:val="0"/>
      <w:marRight w:val="0"/>
      <w:marTop w:val="0"/>
      <w:marBottom w:val="0"/>
      <w:divBdr>
        <w:top w:val="none" w:sz="0" w:space="0" w:color="auto"/>
        <w:left w:val="none" w:sz="0" w:space="0" w:color="auto"/>
        <w:bottom w:val="none" w:sz="0" w:space="0" w:color="auto"/>
        <w:right w:val="none" w:sz="0" w:space="0" w:color="auto"/>
      </w:divBdr>
    </w:div>
    <w:div w:id="937128">
      <w:bodyDiv w:val="1"/>
      <w:marLeft w:val="0"/>
      <w:marRight w:val="0"/>
      <w:marTop w:val="0"/>
      <w:marBottom w:val="0"/>
      <w:divBdr>
        <w:top w:val="none" w:sz="0" w:space="0" w:color="auto"/>
        <w:left w:val="none" w:sz="0" w:space="0" w:color="auto"/>
        <w:bottom w:val="none" w:sz="0" w:space="0" w:color="auto"/>
        <w:right w:val="none" w:sz="0" w:space="0" w:color="auto"/>
      </w:divBdr>
    </w:div>
    <w:div w:id="1007786">
      <w:bodyDiv w:val="1"/>
      <w:marLeft w:val="0"/>
      <w:marRight w:val="0"/>
      <w:marTop w:val="0"/>
      <w:marBottom w:val="0"/>
      <w:divBdr>
        <w:top w:val="none" w:sz="0" w:space="0" w:color="auto"/>
        <w:left w:val="none" w:sz="0" w:space="0" w:color="auto"/>
        <w:bottom w:val="none" w:sz="0" w:space="0" w:color="auto"/>
        <w:right w:val="none" w:sz="0" w:space="0" w:color="auto"/>
      </w:divBdr>
    </w:div>
    <w:div w:id="1050208">
      <w:bodyDiv w:val="1"/>
      <w:marLeft w:val="0"/>
      <w:marRight w:val="0"/>
      <w:marTop w:val="0"/>
      <w:marBottom w:val="0"/>
      <w:divBdr>
        <w:top w:val="none" w:sz="0" w:space="0" w:color="auto"/>
        <w:left w:val="none" w:sz="0" w:space="0" w:color="auto"/>
        <w:bottom w:val="none" w:sz="0" w:space="0" w:color="auto"/>
        <w:right w:val="none" w:sz="0" w:space="0" w:color="auto"/>
      </w:divBdr>
    </w:div>
    <w:div w:id="1130217">
      <w:bodyDiv w:val="1"/>
      <w:marLeft w:val="0"/>
      <w:marRight w:val="0"/>
      <w:marTop w:val="0"/>
      <w:marBottom w:val="0"/>
      <w:divBdr>
        <w:top w:val="none" w:sz="0" w:space="0" w:color="auto"/>
        <w:left w:val="none" w:sz="0" w:space="0" w:color="auto"/>
        <w:bottom w:val="none" w:sz="0" w:space="0" w:color="auto"/>
        <w:right w:val="none" w:sz="0" w:space="0" w:color="auto"/>
      </w:divBdr>
    </w:div>
    <w:div w:id="1205255">
      <w:bodyDiv w:val="1"/>
      <w:marLeft w:val="0"/>
      <w:marRight w:val="0"/>
      <w:marTop w:val="0"/>
      <w:marBottom w:val="0"/>
      <w:divBdr>
        <w:top w:val="none" w:sz="0" w:space="0" w:color="auto"/>
        <w:left w:val="none" w:sz="0" w:space="0" w:color="auto"/>
        <w:bottom w:val="none" w:sz="0" w:space="0" w:color="auto"/>
        <w:right w:val="none" w:sz="0" w:space="0" w:color="auto"/>
      </w:divBdr>
    </w:div>
    <w:div w:id="1274964">
      <w:bodyDiv w:val="1"/>
      <w:marLeft w:val="0"/>
      <w:marRight w:val="0"/>
      <w:marTop w:val="0"/>
      <w:marBottom w:val="0"/>
      <w:divBdr>
        <w:top w:val="none" w:sz="0" w:space="0" w:color="auto"/>
        <w:left w:val="none" w:sz="0" w:space="0" w:color="auto"/>
        <w:bottom w:val="none" w:sz="0" w:space="0" w:color="auto"/>
        <w:right w:val="none" w:sz="0" w:space="0" w:color="auto"/>
      </w:divBdr>
    </w:div>
    <w:div w:id="1396960">
      <w:bodyDiv w:val="1"/>
      <w:marLeft w:val="0"/>
      <w:marRight w:val="0"/>
      <w:marTop w:val="0"/>
      <w:marBottom w:val="0"/>
      <w:divBdr>
        <w:top w:val="none" w:sz="0" w:space="0" w:color="auto"/>
        <w:left w:val="none" w:sz="0" w:space="0" w:color="auto"/>
        <w:bottom w:val="none" w:sz="0" w:space="0" w:color="auto"/>
        <w:right w:val="none" w:sz="0" w:space="0" w:color="auto"/>
      </w:divBdr>
    </w:div>
    <w:div w:id="1512206">
      <w:bodyDiv w:val="1"/>
      <w:marLeft w:val="0"/>
      <w:marRight w:val="0"/>
      <w:marTop w:val="0"/>
      <w:marBottom w:val="0"/>
      <w:divBdr>
        <w:top w:val="none" w:sz="0" w:space="0" w:color="auto"/>
        <w:left w:val="none" w:sz="0" w:space="0" w:color="auto"/>
        <w:bottom w:val="none" w:sz="0" w:space="0" w:color="auto"/>
        <w:right w:val="none" w:sz="0" w:space="0" w:color="auto"/>
      </w:divBdr>
    </w:div>
    <w:div w:id="1787025">
      <w:bodyDiv w:val="1"/>
      <w:marLeft w:val="0"/>
      <w:marRight w:val="0"/>
      <w:marTop w:val="0"/>
      <w:marBottom w:val="0"/>
      <w:divBdr>
        <w:top w:val="none" w:sz="0" w:space="0" w:color="auto"/>
        <w:left w:val="none" w:sz="0" w:space="0" w:color="auto"/>
        <w:bottom w:val="none" w:sz="0" w:space="0" w:color="auto"/>
        <w:right w:val="none" w:sz="0" w:space="0" w:color="auto"/>
      </w:divBdr>
    </w:div>
    <w:div w:id="1905533">
      <w:bodyDiv w:val="1"/>
      <w:marLeft w:val="0"/>
      <w:marRight w:val="0"/>
      <w:marTop w:val="0"/>
      <w:marBottom w:val="0"/>
      <w:divBdr>
        <w:top w:val="none" w:sz="0" w:space="0" w:color="auto"/>
        <w:left w:val="none" w:sz="0" w:space="0" w:color="auto"/>
        <w:bottom w:val="none" w:sz="0" w:space="0" w:color="auto"/>
        <w:right w:val="none" w:sz="0" w:space="0" w:color="auto"/>
      </w:divBdr>
    </w:div>
    <w:div w:id="2706127">
      <w:bodyDiv w:val="1"/>
      <w:marLeft w:val="0"/>
      <w:marRight w:val="0"/>
      <w:marTop w:val="0"/>
      <w:marBottom w:val="0"/>
      <w:divBdr>
        <w:top w:val="none" w:sz="0" w:space="0" w:color="auto"/>
        <w:left w:val="none" w:sz="0" w:space="0" w:color="auto"/>
        <w:bottom w:val="none" w:sz="0" w:space="0" w:color="auto"/>
        <w:right w:val="none" w:sz="0" w:space="0" w:color="auto"/>
      </w:divBdr>
    </w:div>
    <w:div w:id="2902883">
      <w:bodyDiv w:val="1"/>
      <w:marLeft w:val="0"/>
      <w:marRight w:val="0"/>
      <w:marTop w:val="0"/>
      <w:marBottom w:val="0"/>
      <w:divBdr>
        <w:top w:val="none" w:sz="0" w:space="0" w:color="auto"/>
        <w:left w:val="none" w:sz="0" w:space="0" w:color="auto"/>
        <w:bottom w:val="none" w:sz="0" w:space="0" w:color="auto"/>
        <w:right w:val="none" w:sz="0" w:space="0" w:color="auto"/>
      </w:divBdr>
    </w:div>
    <w:div w:id="3364256">
      <w:bodyDiv w:val="1"/>
      <w:marLeft w:val="0"/>
      <w:marRight w:val="0"/>
      <w:marTop w:val="0"/>
      <w:marBottom w:val="0"/>
      <w:divBdr>
        <w:top w:val="none" w:sz="0" w:space="0" w:color="auto"/>
        <w:left w:val="none" w:sz="0" w:space="0" w:color="auto"/>
        <w:bottom w:val="none" w:sz="0" w:space="0" w:color="auto"/>
        <w:right w:val="none" w:sz="0" w:space="0" w:color="auto"/>
      </w:divBdr>
    </w:div>
    <w:div w:id="3434742">
      <w:bodyDiv w:val="1"/>
      <w:marLeft w:val="0"/>
      <w:marRight w:val="0"/>
      <w:marTop w:val="0"/>
      <w:marBottom w:val="0"/>
      <w:divBdr>
        <w:top w:val="none" w:sz="0" w:space="0" w:color="auto"/>
        <w:left w:val="none" w:sz="0" w:space="0" w:color="auto"/>
        <w:bottom w:val="none" w:sz="0" w:space="0" w:color="auto"/>
        <w:right w:val="none" w:sz="0" w:space="0" w:color="auto"/>
      </w:divBdr>
    </w:div>
    <w:div w:id="3870059">
      <w:bodyDiv w:val="1"/>
      <w:marLeft w:val="0"/>
      <w:marRight w:val="0"/>
      <w:marTop w:val="0"/>
      <w:marBottom w:val="0"/>
      <w:divBdr>
        <w:top w:val="none" w:sz="0" w:space="0" w:color="auto"/>
        <w:left w:val="none" w:sz="0" w:space="0" w:color="auto"/>
        <w:bottom w:val="none" w:sz="0" w:space="0" w:color="auto"/>
        <w:right w:val="none" w:sz="0" w:space="0" w:color="auto"/>
      </w:divBdr>
    </w:div>
    <w:div w:id="4208572">
      <w:bodyDiv w:val="1"/>
      <w:marLeft w:val="0"/>
      <w:marRight w:val="0"/>
      <w:marTop w:val="0"/>
      <w:marBottom w:val="0"/>
      <w:divBdr>
        <w:top w:val="none" w:sz="0" w:space="0" w:color="auto"/>
        <w:left w:val="none" w:sz="0" w:space="0" w:color="auto"/>
        <w:bottom w:val="none" w:sz="0" w:space="0" w:color="auto"/>
        <w:right w:val="none" w:sz="0" w:space="0" w:color="auto"/>
      </w:divBdr>
    </w:div>
    <w:div w:id="4216175">
      <w:bodyDiv w:val="1"/>
      <w:marLeft w:val="0"/>
      <w:marRight w:val="0"/>
      <w:marTop w:val="0"/>
      <w:marBottom w:val="0"/>
      <w:divBdr>
        <w:top w:val="none" w:sz="0" w:space="0" w:color="auto"/>
        <w:left w:val="none" w:sz="0" w:space="0" w:color="auto"/>
        <w:bottom w:val="none" w:sz="0" w:space="0" w:color="auto"/>
        <w:right w:val="none" w:sz="0" w:space="0" w:color="auto"/>
      </w:divBdr>
    </w:div>
    <w:div w:id="4403878">
      <w:bodyDiv w:val="1"/>
      <w:marLeft w:val="0"/>
      <w:marRight w:val="0"/>
      <w:marTop w:val="0"/>
      <w:marBottom w:val="0"/>
      <w:divBdr>
        <w:top w:val="none" w:sz="0" w:space="0" w:color="auto"/>
        <w:left w:val="none" w:sz="0" w:space="0" w:color="auto"/>
        <w:bottom w:val="none" w:sz="0" w:space="0" w:color="auto"/>
        <w:right w:val="none" w:sz="0" w:space="0" w:color="auto"/>
      </w:divBdr>
    </w:div>
    <w:div w:id="4407876">
      <w:bodyDiv w:val="1"/>
      <w:marLeft w:val="0"/>
      <w:marRight w:val="0"/>
      <w:marTop w:val="0"/>
      <w:marBottom w:val="0"/>
      <w:divBdr>
        <w:top w:val="none" w:sz="0" w:space="0" w:color="auto"/>
        <w:left w:val="none" w:sz="0" w:space="0" w:color="auto"/>
        <w:bottom w:val="none" w:sz="0" w:space="0" w:color="auto"/>
        <w:right w:val="none" w:sz="0" w:space="0" w:color="auto"/>
      </w:divBdr>
    </w:div>
    <w:div w:id="4525366">
      <w:bodyDiv w:val="1"/>
      <w:marLeft w:val="0"/>
      <w:marRight w:val="0"/>
      <w:marTop w:val="0"/>
      <w:marBottom w:val="0"/>
      <w:divBdr>
        <w:top w:val="none" w:sz="0" w:space="0" w:color="auto"/>
        <w:left w:val="none" w:sz="0" w:space="0" w:color="auto"/>
        <w:bottom w:val="none" w:sz="0" w:space="0" w:color="auto"/>
        <w:right w:val="none" w:sz="0" w:space="0" w:color="auto"/>
      </w:divBdr>
    </w:div>
    <w:div w:id="4796004">
      <w:bodyDiv w:val="1"/>
      <w:marLeft w:val="0"/>
      <w:marRight w:val="0"/>
      <w:marTop w:val="0"/>
      <w:marBottom w:val="0"/>
      <w:divBdr>
        <w:top w:val="none" w:sz="0" w:space="0" w:color="auto"/>
        <w:left w:val="none" w:sz="0" w:space="0" w:color="auto"/>
        <w:bottom w:val="none" w:sz="0" w:space="0" w:color="auto"/>
        <w:right w:val="none" w:sz="0" w:space="0" w:color="auto"/>
      </w:divBdr>
    </w:div>
    <w:div w:id="4868211">
      <w:bodyDiv w:val="1"/>
      <w:marLeft w:val="0"/>
      <w:marRight w:val="0"/>
      <w:marTop w:val="0"/>
      <w:marBottom w:val="0"/>
      <w:divBdr>
        <w:top w:val="none" w:sz="0" w:space="0" w:color="auto"/>
        <w:left w:val="none" w:sz="0" w:space="0" w:color="auto"/>
        <w:bottom w:val="none" w:sz="0" w:space="0" w:color="auto"/>
        <w:right w:val="none" w:sz="0" w:space="0" w:color="auto"/>
      </w:divBdr>
    </w:div>
    <w:div w:id="5257832">
      <w:bodyDiv w:val="1"/>
      <w:marLeft w:val="0"/>
      <w:marRight w:val="0"/>
      <w:marTop w:val="0"/>
      <w:marBottom w:val="0"/>
      <w:divBdr>
        <w:top w:val="none" w:sz="0" w:space="0" w:color="auto"/>
        <w:left w:val="none" w:sz="0" w:space="0" w:color="auto"/>
        <w:bottom w:val="none" w:sz="0" w:space="0" w:color="auto"/>
        <w:right w:val="none" w:sz="0" w:space="0" w:color="auto"/>
      </w:divBdr>
    </w:div>
    <w:div w:id="5330807">
      <w:bodyDiv w:val="1"/>
      <w:marLeft w:val="0"/>
      <w:marRight w:val="0"/>
      <w:marTop w:val="0"/>
      <w:marBottom w:val="0"/>
      <w:divBdr>
        <w:top w:val="none" w:sz="0" w:space="0" w:color="auto"/>
        <w:left w:val="none" w:sz="0" w:space="0" w:color="auto"/>
        <w:bottom w:val="none" w:sz="0" w:space="0" w:color="auto"/>
        <w:right w:val="none" w:sz="0" w:space="0" w:color="auto"/>
      </w:divBdr>
    </w:div>
    <w:div w:id="5375345">
      <w:bodyDiv w:val="1"/>
      <w:marLeft w:val="0"/>
      <w:marRight w:val="0"/>
      <w:marTop w:val="0"/>
      <w:marBottom w:val="0"/>
      <w:divBdr>
        <w:top w:val="none" w:sz="0" w:space="0" w:color="auto"/>
        <w:left w:val="none" w:sz="0" w:space="0" w:color="auto"/>
        <w:bottom w:val="none" w:sz="0" w:space="0" w:color="auto"/>
        <w:right w:val="none" w:sz="0" w:space="0" w:color="auto"/>
      </w:divBdr>
    </w:div>
    <w:div w:id="5527188">
      <w:bodyDiv w:val="1"/>
      <w:marLeft w:val="0"/>
      <w:marRight w:val="0"/>
      <w:marTop w:val="0"/>
      <w:marBottom w:val="0"/>
      <w:divBdr>
        <w:top w:val="none" w:sz="0" w:space="0" w:color="auto"/>
        <w:left w:val="none" w:sz="0" w:space="0" w:color="auto"/>
        <w:bottom w:val="none" w:sz="0" w:space="0" w:color="auto"/>
        <w:right w:val="none" w:sz="0" w:space="0" w:color="auto"/>
      </w:divBdr>
    </w:div>
    <w:div w:id="5981418">
      <w:bodyDiv w:val="1"/>
      <w:marLeft w:val="0"/>
      <w:marRight w:val="0"/>
      <w:marTop w:val="0"/>
      <w:marBottom w:val="0"/>
      <w:divBdr>
        <w:top w:val="none" w:sz="0" w:space="0" w:color="auto"/>
        <w:left w:val="none" w:sz="0" w:space="0" w:color="auto"/>
        <w:bottom w:val="none" w:sz="0" w:space="0" w:color="auto"/>
        <w:right w:val="none" w:sz="0" w:space="0" w:color="auto"/>
      </w:divBdr>
    </w:div>
    <w:div w:id="6099968">
      <w:bodyDiv w:val="1"/>
      <w:marLeft w:val="0"/>
      <w:marRight w:val="0"/>
      <w:marTop w:val="0"/>
      <w:marBottom w:val="0"/>
      <w:divBdr>
        <w:top w:val="none" w:sz="0" w:space="0" w:color="auto"/>
        <w:left w:val="none" w:sz="0" w:space="0" w:color="auto"/>
        <w:bottom w:val="none" w:sz="0" w:space="0" w:color="auto"/>
        <w:right w:val="none" w:sz="0" w:space="0" w:color="auto"/>
      </w:divBdr>
    </w:div>
    <w:div w:id="6176086">
      <w:bodyDiv w:val="1"/>
      <w:marLeft w:val="0"/>
      <w:marRight w:val="0"/>
      <w:marTop w:val="0"/>
      <w:marBottom w:val="0"/>
      <w:divBdr>
        <w:top w:val="none" w:sz="0" w:space="0" w:color="auto"/>
        <w:left w:val="none" w:sz="0" w:space="0" w:color="auto"/>
        <w:bottom w:val="none" w:sz="0" w:space="0" w:color="auto"/>
        <w:right w:val="none" w:sz="0" w:space="0" w:color="auto"/>
      </w:divBdr>
    </w:div>
    <w:div w:id="6256408">
      <w:bodyDiv w:val="1"/>
      <w:marLeft w:val="0"/>
      <w:marRight w:val="0"/>
      <w:marTop w:val="0"/>
      <w:marBottom w:val="0"/>
      <w:divBdr>
        <w:top w:val="none" w:sz="0" w:space="0" w:color="auto"/>
        <w:left w:val="none" w:sz="0" w:space="0" w:color="auto"/>
        <w:bottom w:val="none" w:sz="0" w:space="0" w:color="auto"/>
        <w:right w:val="none" w:sz="0" w:space="0" w:color="auto"/>
      </w:divBdr>
    </w:div>
    <w:div w:id="6517266">
      <w:bodyDiv w:val="1"/>
      <w:marLeft w:val="0"/>
      <w:marRight w:val="0"/>
      <w:marTop w:val="0"/>
      <w:marBottom w:val="0"/>
      <w:divBdr>
        <w:top w:val="none" w:sz="0" w:space="0" w:color="auto"/>
        <w:left w:val="none" w:sz="0" w:space="0" w:color="auto"/>
        <w:bottom w:val="none" w:sz="0" w:space="0" w:color="auto"/>
        <w:right w:val="none" w:sz="0" w:space="0" w:color="auto"/>
      </w:divBdr>
    </w:div>
    <w:div w:id="6519625">
      <w:bodyDiv w:val="1"/>
      <w:marLeft w:val="0"/>
      <w:marRight w:val="0"/>
      <w:marTop w:val="0"/>
      <w:marBottom w:val="0"/>
      <w:divBdr>
        <w:top w:val="none" w:sz="0" w:space="0" w:color="auto"/>
        <w:left w:val="none" w:sz="0" w:space="0" w:color="auto"/>
        <w:bottom w:val="none" w:sz="0" w:space="0" w:color="auto"/>
        <w:right w:val="none" w:sz="0" w:space="0" w:color="auto"/>
      </w:divBdr>
    </w:div>
    <w:div w:id="6568722">
      <w:bodyDiv w:val="1"/>
      <w:marLeft w:val="0"/>
      <w:marRight w:val="0"/>
      <w:marTop w:val="0"/>
      <w:marBottom w:val="0"/>
      <w:divBdr>
        <w:top w:val="none" w:sz="0" w:space="0" w:color="auto"/>
        <w:left w:val="none" w:sz="0" w:space="0" w:color="auto"/>
        <w:bottom w:val="none" w:sz="0" w:space="0" w:color="auto"/>
        <w:right w:val="none" w:sz="0" w:space="0" w:color="auto"/>
      </w:divBdr>
    </w:div>
    <w:div w:id="6830853">
      <w:bodyDiv w:val="1"/>
      <w:marLeft w:val="0"/>
      <w:marRight w:val="0"/>
      <w:marTop w:val="0"/>
      <w:marBottom w:val="0"/>
      <w:divBdr>
        <w:top w:val="none" w:sz="0" w:space="0" w:color="auto"/>
        <w:left w:val="none" w:sz="0" w:space="0" w:color="auto"/>
        <w:bottom w:val="none" w:sz="0" w:space="0" w:color="auto"/>
        <w:right w:val="none" w:sz="0" w:space="0" w:color="auto"/>
      </w:divBdr>
    </w:div>
    <w:div w:id="7021617">
      <w:bodyDiv w:val="1"/>
      <w:marLeft w:val="0"/>
      <w:marRight w:val="0"/>
      <w:marTop w:val="0"/>
      <w:marBottom w:val="0"/>
      <w:divBdr>
        <w:top w:val="none" w:sz="0" w:space="0" w:color="auto"/>
        <w:left w:val="none" w:sz="0" w:space="0" w:color="auto"/>
        <w:bottom w:val="none" w:sz="0" w:space="0" w:color="auto"/>
        <w:right w:val="none" w:sz="0" w:space="0" w:color="auto"/>
      </w:divBdr>
    </w:div>
    <w:div w:id="7217284">
      <w:bodyDiv w:val="1"/>
      <w:marLeft w:val="0"/>
      <w:marRight w:val="0"/>
      <w:marTop w:val="0"/>
      <w:marBottom w:val="0"/>
      <w:divBdr>
        <w:top w:val="none" w:sz="0" w:space="0" w:color="auto"/>
        <w:left w:val="none" w:sz="0" w:space="0" w:color="auto"/>
        <w:bottom w:val="none" w:sz="0" w:space="0" w:color="auto"/>
        <w:right w:val="none" w:sz="0" w:space="0" w:color="auto"/>
      </w:divBdr>
    </w:div>
    <w:div w:id="7293494">
      <w:bodyDiv w:val="1"/>
      <w:marLeft w:val="0"/>
      <w:marRight w:val="0"/>
      <w:marTop w:val="0"/>
      <w:marBottom w:val="0"/>
      <w:divBdr>
        <w:top w:val="none" w:sz="0" w:space="0" w:color="auto"/>
        <w:left w:val="none" w:sz="0" w:space="0" w:color="auto"/>
        <w:bottom w:val="none" w:sz="0" w:space="0" w:color="auto"/>
        <w:right w:val="none" w:sz="0" w:space="0" w:color="auto"/>
      </w:divBdr>
    </w:div>
    <w:div w:id="7368862">
      <w:bodyDiv w:val="1"/>
      <w:marLeft w:val="0"/>
      <w:marRight w:val="0"/>
      <w:marTop w:val="0"/>
      <w:marBottom w:val="0"/>
      <w:divBdr>
        <w:top w:val="none" w:sz="0" w:space="0" w:color="auto"/>
        <w:left w:val="none" w:sz="0" w:space="0" w:color="auto"/>
        <w:bottom w:val="none" w:sz="0" w:space="0" w:color="auto"/>
        <w:right w:val="none" w:sz="0" w:space="0" w:color="auto"/>
      </w:divBdr>
    </w:div>
    <w:div w:id="7486911">
      <w:bodyDiv w:val="1"/>
      <w:marLeft w:val="0"/>
      <w:marRight w:val="0"/>
      <w:marTop w:val="0"/>
      <w:marBottom w:val="0"/>
      <w:divBdr>
        <w:top w:val="none" w:sz="0" w:space="0" w:color="auto"/>
        <w:left w:val="none" w:sz="0" w:space="0" w:color="auto"/>
        <w:bottom w:val="none" w:sz="0" w:space="0" w:color="auto"/>
        <w:right w:val="none" w:sz="0" w:space="0" w:color="auto"/>
      </w:divBdr>
    </w:div>
    <w:div w:id="7606003">
      <w:bodyDiv w:val="1"/>
      <w:marLeft w:val="0"/>
      <w:marRight w:val="0"/>
      <w:marTop w:val="0"/>
      <w:marBottom w:val="0"/>
      <w:divBdr>
        <w:top w:val="none" w:sz="0" w:space="0" w:color="auto"/>
        <w:left w:val="none" w:sz="0" w:space="0" w:color="auto"/>
        <w:bottom w:val="none" w:sz="0" w:space="0" w:color="auto"/>
        <w:right w:val="none" w:sz="0" w:space="0" w:color="auto"/>
      </w:divBdr>
    </w:div>
    <w:div w:id="7685295">
      <w:bodyDiv w:val="1"/>
      <w:marLeft w:val="0"/>
      <w:marRight w:val="0"/>
      <w:marTop w:val="0"/>
      <w:marBottom w:val="0"/>
      <w:divBdr>
        <w:top w:val="none" w:sz="0" w:space="0" w:color="auto"/>
        <w:left w:val="none" w:sz="0" w:space="0" w:color="auto"/>
        <w:bottom w:val="none" w:sz="0" w:space="0" w:color="auto"/>
        <w:right w:val="none" w:sz="0" w:space="0" w:color="auto"/>
      </w:divBdr>
    </w:div>
    <w:div w:id="7754054">
      <w:bodyDiv w:val="1"/>
      <w:marLeft w:val="0"/>
      <w:marRight w:val="0"/>
      <w:marTop w:val="0"/>
      <w:marBottom w:val="0"/>
      <w:divBdr>
        <w:top w:val="none" w:sz="0" w:space="0" w:color="auto"/>
        <w:left w:val="none" w:sz="0" w:space="0" w:color="auto"/>
        <w:bottom w:val="none" w:sz="0" w:space="0" w:color="auto"/>
        <w:right w:val="none" w:sz="0" w:space="0" w:color="auto"/>
      </w:divBdr>
    </w:div>
    <w:div w:id="7950817">
      <w:bodyDiv w:val="1"/>
      <w:marLeft w:val="0"/>
      <w:marRight w:val="0"/>
      <w:marTop w:val="0"/>
      <w:marBottom w:val="0"/>
      <w:divBdr>
        <w:top w:val="none" w:sz="0" w:space="0" w:color="auto"/>
        <w:left w:val="none" w:sz="0" w:space="0" w:color="auto"/>
        <w:bottom w:val="none" w:sz="0" w:space="0" w:color="auto"/>
        <w:right w:val="none" w:sz="0" w:space="0" w:color="auto"/>
      </w:divBdr>
    </w:div>
    <w:div w:id="7954994">
      <w:bodyDiv w:val="1"/>
      <w:marLeft w:val="0"/>
      <w:marRight w:val="0"/>
      <w:marTop w:val="0"/>
      <w:marBottom w:val="0"/>
      <w:divBdr>
        <w:top w:val="none" w:sz="0" w:space="0" w:color="auto"/>
        <w:left w:val="none" w:sz="0" w:space="0" w:color="auto"/>
        <w:bottom w:val="none" w:sz="0" w:space="0" w:color="auto"/>
        <w:right w:val="none" w:sz="0" w:space="0" w:color="auto"/>
      </w:divBdr>
    </w:div>
    <w:div w:id="8144949">
      <w:bodyDiv w:val="1"/>
      <w:marLeft w:val="0"/>
      <w:marRight w:val="0"/>
      <w:marTop w:val="0"/>
      <w:marBottom w:val="0"/>
      <w:divBdr>
        <w:top w:val="none" w:sz="0" w:space="0" w:color="auto"/>
        <w:left w:val="none" w:sz="0" w:space="0" w:color="auto"/>
        <w:bottom w:val="none" w:sz="0" w:space="0" w:color="auto"/>
        <w:right w:val="none" w:sz="0" w:space="0" w:color="auto"/>
      </w:divBdr>
    </w:div>
    <w:div w:id="8222819">
      <w:bodyDiv w:val="1"/>
      <w:marLeft w:val="0"/>
      <w:marRight w:val="0"/>
      <w:marTop w:val="0"/>
      <w:marBottom w:val="0"/>
      <w:divBdr>
        <w:top w:val="none" w:sz="0" w:space="0" w:color="auto"/>
        <w:left w:val="none" w:sz="0" w:space="0" w:color="auto"/>
        <w:bottom w:val="none" w:sz="0" w:space="0" w:color="auto"/>
        <w:right w:val="none" w:sz="0" w:space="0" w:color="auto"/>
      </w:divBdr>
    </w:div>
    <w:div w:id="8261631">
      <w:bodyDiv w:val="1"/>
      <w:marLeft w:val="0"/>
      <w:marRight w:val="0"/>
      <w:marTop w:val="0"/>
      <w:marBottom w:val="0"/>
      <w:divBdr>
        <w:top w:val="none" w:sz="0" w:space="0" w:color="auto"/>
        <w:left w:val="none" w:sz="0" w:space="0" w:color="auto"/>
        <w:bottom w:val="none" w:sz="0" w:space="0" w:color="auto"/>
        <w:right w:val="none" w:sz="0" w:space="0" w:color="auto"/>
      </w:divBdr>
    </w:div>
    <w:div w:id="8333544">
      <w:bodyDiv w:val="1"/>
      <w:marLeft w:val="0"/>
      <w:marRight w:val="0"/>
      <w:marTop w:val="0"/>
      <w:marBottom w:val="0"/>
      <w:divBdr>
        <w:top w:val="none" w:sz="0" w:space="0" w:color="auto"/>
        <w:left w:val="none" w:sz="0" w:space="0" w:color="auto"/>
        <w:bottom w:val="none" w:sz="0" w:space="0" w:color="auto"/>
        <w:right w:val="none" w:sz="0" w:space="0" w:color="auto"/>
      </w:divBdr>
    </w:div>
    <w:div w:id="8527657">
      <w:bodyDiv w:val="1"/>
      <w:marLeft w:val="0"/>
      <w:marRight w:val="0"/>
      <w:marTop w:val="0"/>
      <w:marBottom w:val="0"/>
      <w:divBdr>
        <w:top w:val="none" w:sz="0" w:space="0" w:color="auto"/>
        <w:left w:val="none" w:sz="0" w:space="0" w:color="auto"/>
        <w:bottom w:val="none" w:sz="0" w:space="0" w:color="auto"/>
        <w:right w:val="none" w:sz="0" w:space="0" w:color="auto"/>
      </w:divBdr>
    </w:div>
    <w:div w:id="8682645">
      <w:bodyDiv w:val="1"/>
      <w:marLeft w:val="0"/>
      <w:marRight w:val="0"/>
      <w:marTop w:val="0"/>
      <w:marBottom w:val="0"/>
      <w:divBdr>
        <w:top w:val="none" w:sz="0" w:space="0" w:color="auto"/>
        <w:left w:val="none" w:sz="0" w:space="0" w:color="auto"/>
        <w:bottom w:val="none" w:sz="0" w:space="0" w:color="auto"/>
        <w:right w:val="none" w:sz="0" w:space="0" w:color="auto"/>
      </w:divBdr>
    </w:div>
    <w:div w:id="8721253">
      <w:bodyDiv w:val="1"/>
      <w:marLeft w:val="0"/>
      <w:marRight w:val="0"/>
      <w:marTop w:val="0"/>
      <w:marBottom w:val="0"/>
      <w:divBdr>
        <w:top w:val="none" w:sz="0" w:space="0" w:color="auto"/>
        <w:left w:val="none" w:sz="0" w:space="0" w:color="auto"/>
        <w:bottom w:val="none" w:sz="0" w:space="0" w:color="auto"/>
        <w:right w:val="none" w:sz="0" w:space="0" w:color="auto"/>
      </w:divBdr>
    </w:div>
    <w:div w:id="8802140">
      <w:bodyDiv w:val="1"/>
      <w:marLeft w:val="0"/>
      <w:marRight w:val="0"/>
      <w:marTop w:val="0"/>
      <w:marBottom w:val="0"/>
      <w:divBdr>
        <w:top w:val="none" w:sz="0" w:space="0" w:color="auto"/>
        <w:left w:val="none" w:sz="0" w:space="0" w:color="auto"/>
        <w:bottom w:val="none" w:sz="0" w:space="0" w:color="auto"/>
        <w:right w:val="none" w:sz="0" w:space="0" w:color="auto"/>
      </w:divBdr>
    </w:div>
    <w:div w:id="9647210">
      <w:bodyDiv w:val="1"/>
      <w:marLeft w:val="0"/>
      <w:marRight w:val="0"/>
      <w:marTop w:val="0"/>
      <w:marBottom w:val="0"/>
      <w:divBdr>
        <w:top w:val="none" w:sz="0" w:space="0" w:color="auto"/>
        <w:left w:val="none" w:sz="0" w:space="0" w:color="auto"/>
        <w:bottom w:val="none" w:sz="0" w:space="0" w:color="auto"/>
        <w:right w:val="none" w:sz="0" w:space="0" w:color="auto"/>
      </w:divBdr>
    </w:div>
    <w:div w:id="9913388">
      <w:bodyDiv w:val="1"/>
      <w:marLeft w:val="0"/>
      <w:marRight w:val="0"/>
      <w:marTop w:val="0"/>
      <w:marBottom w:val="0"/>
      <w:divBdr>
        <w:top w:val="none" w:sz="0" w:space="0" w:color="auto"/>
        <w:left w:val="none" w:sz="0" w:space="0" w:color="auto"/>
        <w:bottom w:val="none" w:sz="0" w:space="0" w:color="auto"/>
        <w:right w:val="none" w:sz="0" w:space="0" w:color="auto"/>
      </w:divBdr>
    </w:div>
    <w:div w:id="10421456">
      <w:bodyDiv w:val="1"/>
      <w:marLeft w:val="0"/>
      <w:marRight w:val="0"/>
      <w:marTop w:val="0"/>
      <w:marBottom w:val="0"/>
      <w:divBdr>
        <w:top w:val="none" w:sz="0" w:space="0" w:color="auto"/>
        <w:left w:val="none" w:sz="0" w:space="0" w:color="auto"/>
        <w:bottom w:val="none" w:sz="0" w:space="0" w:color="auto"/>
        <w:right w:val="none" w:sz="0" w:space="0" w:color="auto"/>
      </w:divBdr>
    </w:div>
    <w:div w:id="10449283">
      <w:bodyDiv w:val="1"/>
      <w:marLeft w:val="0"/>
      <w:marRight w:val="0"/>
      <w:marTop w:val="0"/>
      <w:marBottom w:val="0"/>
      <w:divBdr>
        <w:top w:val="none" w:sz="0" w:space="0" w:color="auto"/>
        <w:left w:val="none" w:sz="0" w:space="0" w:color="auto"/>
        <w:bottom w:val="none" w:sz="0" w:space="0" w:color="auto"/>
        <w:right w:val="none" w:sz="0" w:space="0" w:color="auto"/>
      </w:divBdr>
    </w:div>
    <w:div w:id="10498701">
      <w:bodyDiv w:val="1"/>
      <w:marLeft w:val="0"/>
      <w:marRight w:val="0"/>
      <w:marTop w:val="0"/>
      <w:marBottom w:val="0"/>
      <w:divBdr>
        <w:top w:val="none" w:sz="0" w:space="0" w:color="auto"/>
        <w:left w:val="none" w:sz="0" w:space="0" w:color="auto"/>
        <w:bottom w:val="none" w:sz="0" w:space="0" w:color="auto"/>
        <w:right w:val="none" w:sz="0" w:space="0" w:color="auto"/>
      </w:divBdr>
    </w:div>
    <w:div w:id="10575081">
      <w:bodyDiv w:val="1"/>
      <w:marLeft w:val="0"/>
      <w:marRight w:val="0"/>
      <w:marTop w:val="0"/>
      <w:marBottom w:val="0"/>
      <w:divBdr>
        <w:top w:val="none" w:sz="0" w:space="0" w:color="auto"/>
        <w:left w:val="none" w:sz="0" w:space="0" w:color="auto"/>
        <w:bottom w:val="none" w:sz="0" w:space="0" w:color="auto"/>
        <w:right w:val="none" w:sz="0" w:space="0" w:color="auto"/>
      </w:divBdr>
    </w:div>
    <w:div w:id="10576216">
      <w:bodyDiv w:val="1"/>
      <w:marLeft w:val="0"/>
      <w:marRight w:val="0"/>
      <w:marTop w:val="0"/>
      <w:marBottom w:val="0"/>
      <w:divBdr>
        <w:top w:val="none" w:sz="0" w:space="0" w:color="auto"/>
        <w:left w:val="none" w:sz="0" w:space="0" w:color="auto"/>
        <w:bottom w:val="none" w:sz="0" w:space="0" w:color="auto"/>
        <w:right w:val="none" w:sz="0" w:space="0" w:color="auto"/>
      </w:divBdr>
    </w:div>
    <w:div w:id="10838905">
      <w:bodyDiv w:val="1"/>
      <w:marLeft w:val="0"/>
      <w:marRight w:val="0"/>
      <w:marTop w:val="0"/>
      <w:marBottom w:val="0"/>
      <w:divBdr>
        <w:top w:val="none" w:sz="0" w:space="0" w:color="auto"/>
        <w:left w:val="none" w:sz="0" w:space="0" w:color="auto"/>
        <w:bottom w:val="none" w:sz="0" w:space="0" w:color="auto"/>
        <w:right w:val="none" w:sz="0" w:space="0" w:color="auto"/>
      </w:divBdr>
    </w:div>
    <w:div w:id="10881108">
      <w:bodyDiv w:val="1"/>
      <w:marLeft w:val="0"/>
      <w:marRight w:val="0"/>
      <w:marTop w:val="0"/>
      <w:marBottom w:val="0"/>
      <w:divBdr>
        <w:top w:val="none" w:sz="0" w:space="0" w:color="auto"/>
        <w:left w:val="none" w:sz="0" w:space="0" w:color="auto"/>
        <w:bottom w:val="none" w:sz="0" w:space="0" w:color="auto"/>
        <w:right w:val="none" w:sz="0" w:space="0" w:color="auto"/>
      </w:divBdr>
    </w:div>
    <w:div w:id="11076854">
      <w:bodyDiv w:val="1"/>
      <w:marLeft w:val="0"/>
      <w:marRight w:val="0"/>
      <w:marTop w:val="0"/>
      <w:marBottom w:val="0"/>
      <w:divBdr>
        <w:top w:val="none" w:sz="0" w:space="0" w:color="auto"/>
        <w:left w:val="none" w:sz="0" w:space="0" w:color="auto"/>
        <w:bottom w:val="none" w:sz="0" w:space="0" w:color="auto"/>
        <w:right w:val="none" w:sz="0" w:space="0" w:color="auto"/>
      </w:divBdr>
    </w:div>
    <w:div w:id="11077253">
      <w:bodyDiv w:val="1"/>
      <w:marLeft w:val="0"/>
      <w:marRight w:val="0"/>
      <w:marTop w:val="0"/>
      <w:marBottom w:val="0"/>
      <w:divBdr>
        <w:top w:val="none" w:sz="0" w:space="0" w:color="auto"/>
        <w:left w:val="none" w:sz="0" w:space="0" w:color="auto"/>
        <w:bottom w:val="none" w:sz="0" w:space="0" w:color="auto"/>
        <w:right w:val="none" w:sz="0" w:space="0" w:color="auto"/>
      </w:divBdr>
    </w:div>
    <w:div w:id="11495764">
      <w:bodyDiv w:val="1"/>
      <w:marLeft w:val="0"/>
      <w:marRight w:val="0"/>
      <w:marTop w:val="0"/>
      <w:marBottom w:val="0"/>
      <w:divBdr>
        <w:top w:val="none" w:sz="0" w:space="0" w:color="auto"/>
        <w:left w:val="none" w:sz="0" w:space="0" w:color="auto"/>
        <w:bottom w:val="none" w:sz="0" w:space="0" w:color="auto"/>
        <w:right w:val="none" w:sz="0" w:space="0" w:color="auto"/>
      </w:divBdr>
    </w:div>
    <w:div w:id="11611032">
      <w:bodyDiv w:val="1"/>
      <w:marLeft w:val="0"/>
      <w:marRight w:val="0"/>
      <w:marTop w:val="0"/>
      <w:marBottom w:val="0"/>
      <w:divBdr>
        <w:top w:val="none" w:sz="0" w:space="0" w:color="auto"/>
        <w:left w:val="none" w:sz="0" w:space="0" w:color="auto"/>
        <w:bottom w:val="none" w:sz="0" w:space="0" w:color="auto"/>
        <w:right w:val="none" w:sz="0" w:space="0" w:color="auto"/>
      </w:divBdr>
    </w:div>
    <w:div w:id="11760027">
      <w:bodyDiv w:val="1"/>
      <w:marLeft w:val="0"/>
      <w:marRight w:val="0"/>
      <w:marTop w:val="0"/>
      <w:marBottom w:val="0"/>
      <w:divBdr>
        <w:top w:val="none" w:sz="0" w:space="0" w:color="auto"/>
        <w:left w:val="none" w:sz="0" w:space="0" w:color="auto"/>
        <w:bottom w:val="none" w:sz="0" w:space="0" w:color="auto"/>
        <w:right w:val="none" w:sz="0" w:space="0" w:color="auto"/>
      </w:divBdr>
    </w:div>
    <w:div w:id="11763668">
      <w:bodyDiv w:val="1"/>
      <w:marLeft w:val="0"/>
      <w:marRight w:val="0"/>
      <w:marTop w:val="0"/>
      <w:marBottom w:val="0"/>
      <w:divBdr>
        <w:top w:val="none" w:sz="0" w:space="0" w:color="auto"/>
        <w:left w:val="none" w:sz="0" w:space="0" w:color="auto"/>
        <w:bottom w:val="none" w:sz="0" w:space="0" w:color="auto"/>
        <w:right w:val="none" w:sz="0" w:space="0" w:color="auto"/>
      </w:divBdr>
    </w:div>
    <w:div w:id="11880019">
      <w:bodyDiv w:val="1"/>
      <w:marLeft w:val="0"/>
      <w:marRight w:val="0"/>
      <w:marTop w:val="0"/>
      <w:marBottom w:val="0"/>
      <w:divBdr>
        <w:top w:val="none" w:sz="0" w:space="0" w:color="auto"/>
        <w:left w:val="none" w:sz="0" w:space="0" w:color="auto"/>
        <w:bottom w:val="none" w:sz="0" w:space="0" w:color="auto"/>
        <w:right w:val="none" w:sz="0" w:space="0" w:color="auto"/>
      </w:divBdr>
    </w:div>
    <w:div w:id="11885581">
      <w:bodyDiv w:val="1"/>
      <w:marLeft w:val="0"/>
      <w:marRight w:val="0"/>
      <w:marTop w:val="0"/>
      <w:marBottom w:val="0"/>
      <w:divBdr>
        <w:top w:val="none" w:sz="0" w:space="0" w:color="auto"/>
        <w:left w:val="none" w:sz="0" w:space="0" w:color="auto"/>
        <w:bottom w:val="none" w:sz="0" w:space="0" w:color="auto"/>
        <w:right w:val="none" w:sz="0" w:space="0" w:color="auto"/>
      </w:divBdr>
    </w:div>
    <w:div w:id="11952883">
      <w:bodyDiv w:val="1"/>
      <w:marLeft w:val="0"/>
      <w:marRight w:val="0"/>
      <w:marTop w:val="0"/>
      <w:marBottom w:val="0"/>
      <w:divBdr>
        <w:top w:val="none" w:sz="0" w:space="0" w:color="auto"/>
        <w:left w:val="none" w:sz="0" w:space="0" w:color="auto"/>
        <w:bottom w:val="none" w:sz="0" w:space="0" w:color="auto"/>
        <w:right w:val="none" w:sz="0" w:space="0" w:color="auto"/>
      </w:divBdr>
    </w:div>
    <w:div w:id="11995674">
      <w:bodyDiv w:val="1"/>
      <w:marLeft w:val="0"/>
      <w:marRight w:val="0"/>
      <w:marTop w:val="0"/>
      <w:marBottom w:val="0"/>
      <w:divBdr>
        <w:top w:val="none" w:sz="0" w:space="0" w:color="auto"/>
        <w:left w:val="none" w:sz="0" w:space="0" w:color="auto"/>
        <w:bottom w:val="none" w:sz="0" w:space="0" w:color="auto"/>
        <w:right w:val="none" w:sz="0" w:space="0" w:color="auto"/>
      </w:divBdr>
    </w:div>
    <w:div w:id="12463060">
      <w:bodyDiv w:val="1"/>
      <w:marLeft w:val="0"/>
      <w:marRight w:val="0"/>
      <w:marTop w:val="0"/>
      <w:marBottom w:val="0"/>
      <w:divBdr>
        <w:top w:val="none" w:sz="0" w:space="0" w:color="auto"/>
        <w:left w:val="none" w:sz="0" w:space="0" w:color="auto"/>
        <w:bottom w:val="none" w:sz="0" w:space="0" w:color="auto"/>
        <w:right w:val="none" w:sz="0" w:space="0" w:color="auto"/>
      </w:divBdr>
    </w:div>
    <w:div w:id="12463950">
      <w:bodyDiv w:val="1"/>
      <w:marLeft w:val="0"/>
      <w:marRight w:val="0"/>
      <w:marTop w:val="0"/>
      <w:marBottom w:val="0"/>
      <w:divBdr>
        <w:top w:val="none" w:sz="0" w:space="0" w:color="auto"/>
        <w:left w:val="none" w:sz="0" w:space="0" w:color="auto"/>
        <w:bottom w:val="none" w:sz="0" w:space="0" w:color="auto"/>
        <w:right w:val="none" w:sz="0" w:space="0" w:color="auto"/>
      </w:divBdr>
    </w:div>
    <w:div w:id="12533014">
      <w:bodyDiv w:val="1"/>
      <w:marLeft w:val="0"/>
      <w:marRight w:val="0"/>
      <w:marTop w:val="0"/>
      <w:marBottom w:val="0"/>
      <w:divBdr>
        <w:top w:val="none" w:sz="0" w:space="0" w:color="auto"/>
        <w:left w:val="none" w:sz="0" w:space="0" w:color="auto"/>
        <w:bottom w:val="none" w:sz="0" w:space="0" w:color="auto"/>
        <w:right w:val="none" w:sz="0" w:space="0" w:color="auto"/>
      </w:divBdr>
    </w:div>
    <w:div w:id="12654362">
      <w:bodyDiv w:val="1"/>
      <w:marLeft w:val="0"/>
      <w:marRight w:val="0"/>
      <w:marTop w:val="0"/>
      <w:marBottom w:val="0"/>
      <w:divBdr>
        <w:top w:val="none" w:sz="0" w:space="0" w:color="auto"/>
        <w:left w:val="none" w:sz="0" w:space="0" w:color="auto"/>
        <w:bottom w:val="none" w:sz="0" w:space="0" w:color="auto"/>
        <w:right w:val="none" w:sz="0" w:space="0" w:color="auto"/>
      </w:divBdr>
    </w:div>
    <w:div w:id="12660151">
      <w:bodyDiv w:val="1"/>
      <w:marLeft w:val="0"/>
      <w:marRight w:val="0"/>
      <w:marTop w:val="0"/>
      <w:marBottom w:val="0"/>
      <w:divBdr>
        <w:top w:val="none" w:sz="0" w:space="0" w:color="auto"/>
        <w:left w:val="none" w:sz="0" w:space="0" w:color="auto"/>
        <w:bottom w:val="none" w:sz="0" w:space="0" w:color="auto"/>
        <w:right w:val="none" w:sz="0" w:space="0" w:color="auto"/>
      </w:divBdr>
    </w:div>
    <w:div w:id="12806180">
      <w:bodyDiv w:val="1"/>
      <w:marLeft w:val="0"/>
      <w:marRight w:val="0"/>
      <w:marTop w:val="0"/>
      <w:marBottom w:val="0"/>
      <w:divBdr>
        <w:top w:val="none" w:sz="0" w:space="0" w:color="auto"/>
        <w:left w:val="none" w:sz="0" w:space="0" w:color="auto"/>
        <w:bottom w:val="none" w:sz="0" w:space="0" w:color="auto"/>
        <w:right w:val="none" w:sz="0" w:space="0" w:color="auto"/>
      </w:divBdr>
    </w:div>
    <w:div w:id="12924320">
      <w:bodyDiv w:val="1"/>
      <w:marLeft w:val="0"/>
      <w:marRight w:val="0"/>
      <w:marTop w:val="0"/>
      <w:marBottom w:val="0"/>
      <w:divBdr>
        <w:top w:val="none" w:sz="0" w:space="0" w:color="auto"/>
        <w:left w:val="none" w:sz="0" w:space="0" w:color="auto"/>
        <w:bottom w:val="none" w:sz="0" w:space="0" w:color="auto"/>
        <w:right w:val="none" w:sz="0" w:space="0" w:color="auto"/>
      </w:divBdr>
    </w:div>
    <w:div w:id="13046359">
      <w:bodyDiv w:val="1"/>
      <w:marLeft w:val="0"/>
      <w:marRight w:val="0"/>
      <w:marTop w:val="0"/>
      <w:marBottom w:val="0"/>
      <w:divBdr>
        <w:top w:val="none" w:sz="0" w:space="0" w:color="auto"/>
        <w:left w:val="none" w:sz="0" w:space="0" w:color="auto"/>
        <w:bottom w:val="none" w:sz="0" w:space="0" w:color="auto"/>
        <w:right w:val="none" w:sz="0" w:space="0" w:color="auto"/>
      </w:divBdr>
    </w:div>
    <w:div w:id="13191979">
      <w:bodyDiv w:val="1"/>
      <w:marLeft w:val="0"/>
      <w:marRight w:val="0"/>
      <w:marTop w:val="0"/>
      <w:marBottom w:val="0"/>
      <w:divBdr>
        <w:top w:val="none" w:sz="0" w:space="0" w:color="auto"/>
        <w:left w:val="none" w:sz="0" w:space="0" w:color="auto"/>
        <w:bottom w:val="none" w:sz="0" w:space="0" w:color="auto"/>
        <w:right w:val="none" w:sz="0" w:space="0" w:color="auto"/>
      </w:divBdr>
    </w:div>
    <w:div w:id="13576591">
      <w:bodyDiv w:val="1"/>
      <w:marLeft w:val="0"/>
      <w:marRight w:val="0"/>
      <w:marTop w:val="0"/>
      <w:marBottom w:val="0"/>
      <w:divBdr>
        <w:top w:val="none" w:sz="0" w:space="0" w:color="auto"/>
        <w:left w:val="none" w:sz="0" w:space="0" w:color="auto"/>
        <w:bottom w:val="none" w:sz="0" w:space="0" w:color="auto"/>
        <w:right w:val="none" w:sz="0" w:space="0" w:color="auto"/>
      </w:divBdr>
    </w:div>
    <w:div w:id="13654038">
      <w:bodyDiv w:val="1"/>
      <w:marLeft w:val="0"/>
      <w:marRight w:val="0"/>
      <w:marTop w:val="0"/>
      <w:marBottom w:val="0"/>
      <w:divBdr>
        <w:top w:val="none" w:sz="0" w:space="0" w:color="auto"/>
        <w:left w:val="none" w:sz="0" w:space="0" w:color="auto"/>
        <w:bottom w:val="none" w:sz="0" w:space="0" w:color="auto"/>
        <w:right w:val="none" w:sz="0" w:space="0" w:color="auto"/>
      </w:divBdr>
    </w:div>
    <w:div w:id="13725417">
      <w:bodyDiv w:val="1"/>
      <w:marLeft w:val="0"/>
      <w:marRight w:val="0"/>
      <w:marTop w:val="0"/>
      <w:marBottom w:val="0"/>
      <w:divBdr>
        <w:top w:val="none" w:sz="0" w:space="0" w:color="auto"/>
        <w:left w:val="none" w:sz="0" w:space="0" w:color="auto"/>
        <w:bottom w:val="none" w:sz="0" w:space="0" w:color="auto"/>
        <w:right w:val="none" w:sz="0" w:space="0" w:color="auto"/>
      </w:divBdr>
    </w:div>
    <w:div w:id="13920829">
      <w:bodyDiv w:val="1"/>
      <w:marLeft w:val="0"/>
      <w:marRight w:val="0"/>
      <w:marTop w:val="0"/>
      <w:marBottom w:val="0"/>
      <w:divBdr>
        <w:top w:val="none" w:sz="0" w:space="0" w:color="auto"/>
        <w:left w:val="none" w:sz="0" w:space="0" w:color="auto"/>
        <w:bottom w:val="none" w:sz="0" w:space="0" w:color="auto"/>
        <w:right w:val="none" w:sz="0" w:space="0" w:color="auto"/>
      </w:divBdr>
    </w:div>
    <w:div w:id="13968655">
      <w:bodyDiv w:val="1"/>
      <w:marLeft w:val="0"/>
      <w:marRight w:val="0"/>
      <w:marTop w:val="0"/>
      <w:marBottom w:val="0"/>
      <w:divBdr>
        <w:top w:val="none" w:sz="0" w:space="0" w:color="auto"/>
        <w:left w:val="none" w:sz="0" w:space="0" w:color="auto"/>
        <w:bottom w:val="none" w:sz="0" w:space="0" w:color="auto"/>
        <w:right w:val="none" w:sz="0" w:space="0" w:color="auto"/>
      </w:divBdr>
    </w:div>
    <w:div w:id="14042074">
      <w:bodyDiv w:val="1"/>
      <w:marLeft w:val="0"/>
      <w:marRight w:val="0"/>
      <w:marTop w:val="0"/>
      <w:marBottom w:val="0"/>
      <w:divBdr>
        <w:top w:val="none" w:sz="0" w:space="0" w:color="auto"/>
        <w:left w:val="none" w:sz="0" w:space="0" w:color="auto"/>
        <w:bottom w:val="none" w:sz="0" w:space="0" w:color="auto"/>
        <w:right w:val="none" w:sz="0" w:space="0" w:color="auto"/>
      </w:divBdr>
    </w:div>
    <w:div w:id="14380932">
      <w:bodyDiv w:val="1"/>
      <w:marLeft w:val="0"/>
      <w:marRight w:val="0"/>
      <w:marTop w:val="0"/>
      <w:marBottom w:val="0"/>
      <w:divBdr>
        <w:top w:val="none" w:sz="0" w:space="0" w:color="auto"/>
        <w:left w:val="none" w:sz="0" w:space="0" w:color="auto"/>
        <w:bottom w:val="none" w:sz="0" w:space="0" w:color="auto"/>
        <w:right w:val="none" w:sz="0" w:space="0" w:color="auto"/>
      </w:divBdr>
    </w:div>
    <w:div w:id="14423804">
      <w:bodyDiv w:val="1"/>
      <w:marLeft w:val="0"/>
      <w:marRight w:val="0"/>
      <w:marTop w:val="0"/>
      <w:marBottom w:val="0"/>
      <w:divBdr>
        <w:top w:val="none" w:sz="0" w:space="0" w:color="auto"/>
        <w:left w:val="none" w:sz="0" w:space="0" w:color="auto"/>
        <w:bottom w:val="none" w:sz="0" w:space="0" w:color="auto"/>
        <w:right w:val="none" w:sz="0" w:space="0" w:color="auto"/>
      </w:divBdr>
    </w:div>
    <w:div w:id="14580491">
      <w:bodyDiv w:val="1"/>
      <w:marLeft w:val="0"/>
      <w:marRight w:val="0"/>
      <w:marTop w:val="0"/>
      <w:marBottom w:val="0"/>
      <w:divBdr>
        <w:top w:val="none" w:sz="0" w:space="0" w:color="auto"/>
        <w:left w:val="none" w:sz="0" w:space="0" w:color="auto"/>
        <w:bottom w:val="none" w:sz="0" w:space="0" w:color="auto"/>
        <w:right w:val="none" w:sz="0" w:space="0" w:color="auto"/>
      </w:divBdr>
    </w:div>
    <w:div w:id="15157870">
      <w:bodyDiv w:val="1"/>
      <w:marLeft w:val="0"/>
      <w:marRight w:val="0"/>
      <w:marTop w:val="0"/>
      <w:marBottom w:val="0"/>
      <w:divBdr>
        <w:top w:val="none" w:sz="0" w:space="0" w:color="auto"/>
        <w:left w:val="none" w:sz="0" w:space="0" w:color="auto"/>
        <w:bottom w:val="none" w:sz="0" w:space="0" w:color="auto"/>
        <w:right w:val="none" w:sz="0" w:space="0" w:color="auto"/>
      </w:divBdr>
    </w:div>
    <w:div w:id="15349274">
      <w:bodyDiv w:val="1"/>
      <w:marLeft w:val="0"/>
      <w:marRight w:val="0"/>
      <w:marTop w:val="0"/>
      <w:marBottom w:val="0"/>
      <w:divBdr>
        <w:top w:val="none" w:sz="0" w:space="0" w:color="auto"/>
        <w:left w:val="none" w:sz="0" w:space="0" w:color="auto"/>
        <w:bottom w:val="none" w:sz="0" w:space="0" w:color="auto"/>
        <w:right w:val="none" w:sz="0" w:space="0" w:color="auto"/>
      </w:divBdr>
    </w:div>
    <w:div w:id="15423998">
      <w:bodyDiv w:val="1"/>
      <w:marLeft w:val="0"/>
      <w:marRight w:val="0"/>
      <w:marTop w:val="0"/>
      <w:marBottom w:val="0"/>
      <w:divBdr>
        <w:top w:val="none" w:sz="0" w:space="0" w:color="auto"/>
        <w:left w:val="none" w:sz="0" w:space="0" w:color="auto"/>
        <w:bottom w:val="none" w:sz="0" w:space="0" w:color="auto"/>
        <w:right w:val="none" w:sz="0" w:space="0" w:color="auto"/>
      </w:divBdr>
    </w:div>
    <w:div w:id="15469982">
      <w:bodyDiv w:val="1"/>
      <w:marLeft w:val="0"/>
      <w:marRight w:val="0"/>
      <w:marTop w:val="0"/>
      <w:marBottom w:val="0"/>
      <w:divBdr>
        <w:top w:val="none" w:sz="0" w:space="0" w:color="auto"/>
        <w:left w:val="none" w:sz="0" w:space="0" w:color="auto"/>
        <w:bottom w:val="none" w:sz="0" w:space="0" w:color="auto"/>
        <w:right w:val="none" w:sz="0" w:space="0" w:color="auto"/>
      </w:divBdr>
    </w:div>
    <w:div w:id="15693190">
      <w:bodyDiv w:val="1"/>
      <w:marLeft w:val="0"/>
      <w:marRight w:val="0"/>
      <w:marTop w:val="0"/>
      <w:marBottom w:val="0"/>
      <w:divBdr>
        <w:top w:val="none" w:sz="0" w:space="0" w:color="auto"/>
        <w:left w:val="none" w:sz="0" w:space="0" w:color="auto"/>
        <w:bottom w:val="none" w:sz="0" w:space="0" w:color="auto"/>
        <w:right w:val="none" w:sz="0" w:space="0" w:color="auto"/>
      </w:divBdr>
    </w:div>
    <w:div w:id="15930688">
      <w:bodyDiv w:val="1"/>
      <w:marLeft w:val="0"/>
      <w:marRight w:val="0"/>
      <w:marTop w:val="0"/>
      <w:marBottom w:val="0"/>
      <w:divBdr>
        <w:top w:val="none" w:sz="0" w:space="0" w:color="auto"/>
        <w:left w:val="none" w:sz="0" w:space="0" w:color="auto"/>
        <w:bottom w:val="none" w:sz="0" w:space="0" w:color="auto"/>
        <w:right w:val="none" w:sz="0" w:space="0" w:color="auto"/>
      </w:divBdr>
    </w:div>
    <w:div w:id="16080181">
      <w:bodyDiv w:val="1"/>
      <w:marLeft w:val="0"/>
      <w:marRight w:val="0"/>
      <w:marTop w:val="0"/>
      <w:marBottom w:val="0"/>
      <w:divBdr>
        <w:top w:val="none" w:sz="0" w:space="0" w:color="auto"/>
        <w:left w:val="none" w:sz="0" w:space="0" w:color="auto"/>
        <w:bottom w:val="none" w:sz="0" w:space="0" w:color="auto"/>
        <w:right w:val="none" w:sz="0" w:space="0" w:color="auto"/>
      </w:divBdr>
    </w:div>
    <w:div w:id="16125660">
      <w:bodyDiv w:val="1"/>
      <w:marLeft w:val="0"/>
      <w:marRight w:val="0"/>
      <w:marTop w:val="0"/>
      <w:marBottom w:val="0"/>
      <w:divBdr>
        <w:top w:val="none" w:sz="0" w:space="0" w:color="auto"/>
        <w:left w:val="none" w:sz="0" w:space="0" w:color="auto"/>
        <w:bottom w:val="none" w:sz="0" w:space="0" w:color="auto"/>
        <w:right w:val="none" w:sz="0" w:space="0" w:color="auto"/>
      </w:divBdr>
    </w:div>
    <w:div w:id="16195652">
      <w:bodyDiv w:val="1"/>
      <w:marLeft w:val="0"/>
      <w:marRight w:val="0"/>
      <w:marTop w:val="0"/>
      <w:marBottom w:val="0"/>
      <w:divBdr>
        <w:top w:val="none" w:sz="0" w:space="0" w:color="auto"/>
        <w:left w:val="none" w:sz="0" w:space="0" w:color="auto"/>
        <w:bottom w:val="none" w:sz="0" w:space="0" w:color="auto"/>
        <w:right w:val="none" w:sz="0" w:space="0" w:color="auto"/>
      </w:divBdr>
    </w:div>
    <w:div w:id="16197274">
      <w:bodyDiv w:val="1"/>
      <w:marLeft w:val="0"/>
      <w:marRight w:val="0"/>
      <w:marTop w:val="0"/>
      <w:marBottom w:val="0"/>
      <w:divBdr>
        <w:top w:val="none" w:sz="0" w:space="0" w:color="auto"/>
        <w:left w:val="none" w:sz="0" w:space="0" w:color="auto"/>
        <w:bottom w:val="none" w:sz="0" w:space="0" w:color="auto"/>
        <w:right w:val="none" w:sz="0" w:space="0" w:color="auto"/>
      </w:divBdr>
    </w:div>
    <w:div w:id="16320368">
      <w:bodyDiv w:val="1"/>
      <w:marLeft w:val="0"/>
      <w:marRight w:val="0"/>
      <w:marTop w:val="0"/>
      <w:marBottom w:val="0"/>
      <w:divBdr>
        <w:top w:val="none" w:sz="0" w:space="0" w:color="auto"/>
        <w:left w:val="none" w:sz="0" w:space="0" w:color="auto"/>
        <w:bottom w:val="none" w:sz="0" w:space="0" w:color="auto"/>
        <w:right w:val="none" w:sz="0" w:space="0" w:color="auto"/>
      </w:divBdr>
    </w:div>
    <w:div w:id="16464700">
      <w:bodyDiv w:val="1"/>
      <w:marLeft w:val="0"/>
      <w:marRight w:val="0"/>
      <w:marTop w:val="0"/>
      <w:marBottom w:val="0"/>
      <w:divBdr>
        <w:top w:val="none" w:sz="0" w:space="0" w:color="auto"/>
        <w:left w:val="none" w:sz="0" w:space="0" w:color="auto"/>
        <w:bottom w:val="none" w:sz="0" w:space="0" w:color="auto"/>
        <w:right w:val="none" w:sz="0" w:space="0" w:color="auto"/>
      </w:divBdr>
    </w:div>
    <w:div w:id="16468054">
      <w:bodyDiv w:val="1"/>
      <w:marLeft w:val="0"/>
      <w:marRight w:val="0"/>
      <w:marTop w:val="0"/>
      <w:marBottom w:val="0"/>
      <w:divBdr>
        <w:top w:val="none" w:sz="0" w:space="0" w:color="auto"/>
        <w:left w:val="none" w:sz="0" w:space="0" w:color="auto"/>
        <w:bottom w:val="none" w:sz="0" w:space="0" w:color="auto"/>
        <w:right w:val="none" w:sz="0" w:space="0" w:color="auto"/>
      </w:divBdr>
    </w:div>
    <w:div w:id="16544898">
      <w:bodyDiv w:val="1"/>
      <w:marLeft w:val="0"/>
      <w:marRight w:val="0"/>
      <w:marTop w:val="0"/>
      <w:marBottom w:val="0"/>
      <w:divBdr>
        <w:top w:val="none" w:sz="0" w:space="0" w:color="auto"/>
        <w:left w:val="none" w:sz="0" w:space="0" w:color="auto"/>
        <w:bottom w:val="none" w:sz="0" w:space="0" w:color="auto"/>
        <w:right w:val="none" w:sz="0" w:space="0" w:color="auto"/>
      </w:divBdr>
    </w:div>
    <w:div w:id="16590051">
      <w:bodyDiv w:val="1"/>
      <w:marLeft w:val="0"/>
      <w:marRight w:val="0"/>
      <w:marTop w:val="0"/>
      <w:marBottom w:val="0"/>
      <w:divBdr>
        <w:top w:val="none" w:sz="0" w:space="0" w:color="auto"/>
        <w:left w:val="none" w:sz="0" w:space="0" w:color="auto"/>
        <w:bottom w:val="none" w:sz="0" w:space="0" w:color="auto"/>
        <w:right w:val="none" w:sz="0" w:space="0" w:color="auto"/>
      </w:divBdr>
    </w:div>
    <w:div w:id="16736936">
      <w:bodyDiv w:val="1"/>
      <w:marLeft w:val="0"/>
      <w:marRight w:val="0"/>
      <w:marTop w:val="0"/>
      <w:marBottom w:val="0"/>
      <w:divBdr>
        <w:top w:val="none" w:sz="0" w:space="0" w:color="auto"/>
        <w:left w:val="none" w:sz="0" w:space="0" w:color="auto"/>
        <w:bottom w:val="none" w:sz="0" w:space="0" w:color="auto"/>
        <w:right w:val="none" w:sz="0" w:space="0" w:color="auto"/>
      </w:divBdr>
    </w:div>
    <w:div w:id="16857615">
      <w:bodyDiv w:val="1"/>
      <w:marLeft w:val="0"/>
      <w:marRight w:val="0"/>
      <w:marTop w:val="0"/>
      <w:marBottom w:val="0"/>
      <w:divBdr>
        <w:top w:val="none" w:sz="0" w:space="0" w:color="auto"/>
        <w:left w:val="none" w:sz="0" w:space="0" w:color="auto"/>
        <w:bottom w:val="none" w:sz="0" w:space="0" w:color="auto"/>
        <w:right w:val="none" w:sz="0" w:space="0" w:color="auto"/>
      </w:divBdr>
    </w:div>
    <w:div w:id="16926824">
      <w:bodyDiv w:val="1"/>
      <w:marLeft w:val="0"/>
      <w:marRight w:val="0"/>
      <w:marTop w:val="0"/>
      <w:marBottom w:val="0"/>
      <w:divBdr>
        <w:top w:val="none" w:sz="0" w:space="0" w:color="auto"/>
        <w:left w:val="none" w:sz="0" w:space="0" w:color="auto"/>
        <w:bottom w:val="none" w:sz="0" w:space="0" w:color="auto"/>
        <w:right w:val="none" w:sz="0" w:space="0" w:color="auto"/>
      </w:divBdr>
    </w:div>
    <w:div w:id="16975022">
      <w:bodyDiv w:val="1"/>
      <w:marLeft w:val="0"/>
      <w:marRight w:val="0"/>
      <w:marTop w:val="0"/>
      <w:marBottom w:val="0"/>
      <w:divBdr>
        <w:top w:val="none" w:sz="0" w:space="0" w:color="auto"/>
        <w:left w:val="none" w:sz="0" w:space="0" w:color="auto"/>
        <w:bottom w:val="none" w:sz="0" w:space="0" w:color="auto"/>
        <w:right w:val="none" w:sz="0" w:space="0" w:color="auto"/>
      </w:divBdr>
    </w:div>
    <w:div w:id="17044082">
      <w:bodyDiv w:val="1"/>
      <w:marLeft w:val="0"/>
      <w:marRight w:val="0"/>
      <w:marTop w:val="0"/>
      <w:marBottom w:val="0"/>
      <w:divBdr>
        <w:top w:val="none" w:sz="0" w:space="0" w:color="auto"/>
        <w:left w:val="none" w:sz="0" w:space="0" w:color="auto"/>
        <w:bottom w:val="none" w:sz="0" w:space="0" w:color="auto"/>
        <w:right w:val="none" w:sz="0" w:space="0" w:color="auto"/>
      </w:divBdr>
    </w:div>
    <w:div w:id="17170592">
      <w:bodyDiv w:val="1"/>
      <w:marLeft w:val="0"/>
      <w:marRight w:val="0"/>
      <w:marTop w:val="0"/>
      <w:marBottom w:val="0"/>
      <w:divBdr>
        <w:top w:val="none" w:sz="0" w:space="0" w:color="auto"/>
        <w:left w:val="none" w:sz="0" w:space="0" w:color="auto"/>
        <w:bottom w:val="none" w:sz="0" w:space="0" w:color="auto"/>
        <w:right w:val="none" w:sz="0" w:space="0" w:color="auto"/>
      </w:divBdr>
    </w:div>
    <w:div w:id="17394225">
      <w:bodyDiv w:val="1"/>
      <w:marLeft w:val="0"/>
      <w:marRight w:val="0"/>
      <w:marTop w:val="0"/>
      <w:marBottom w:val="0"/>
      <w:divBdr>
        <w:top w:val="none" w:sz="0" w:space="0" w:color="auto"/>
        <w:left w:val="none" w:sz="0" w:space="0" w:color="auto"/>
        <w:bottom w:val="none" w:sz="0" w:space="0" w:color="auto"/>
        <w:right w:val="none" w:sz="0" w:space="0" w:color="auto"/>
      </w:divBdr>
    </w:div>
    <w:div w:id="17850170">
      <w:bodyDiv w:val="1"/>
      <w:marLeft w:val="0"/>
      <w:marRight w:val="0"/>
      <w:marTop w:val="0"/>
      <w:marBottom w:val="0"/>
      <w:divBdr>
        <w:top w:val="none" w:sz="0" w:space="0" w:color="auto"/>
        <w:left w:val="none" w:sz="0" w:space="0" w:color="auto"/>
        <w:bottom w:val="none" w:sz="0" w:space="0" w:color="auto"/>
        <w:right w:val="none" w:sz="0" w:space="0" w:color="auto"/>
      </w:divBdr>
    </w:div>
    <w:div w:id="17854297">
      <w:bodyDiv w:val="1"/>
      <w:marLeft w:val="0"/>
      <w:marRight w:val="0"/>
      <w:marTop w:val="0"/>
      <w:marBottom w:val="0"/>
      <w:divBdr>
        <w:top w:val="none" w:sz="0" w:space="0" w:color="auto"/>
        <w:left w:val="none" w:sz="0" w:space="0" w:color="auto"/>
        <w:bottom w:val="none" w:sz="0" w:space="0" w:color="auto"/>
        <w:right w:val="none" w:sz="0" w:space="0" w:color="auto"/>
      </w:divBdr>
    </w:div>
    <w:div w:id="18095147">
      <w:bodyDiv w:val="1"/>
      <w:marLeft w:val="0"/>
      <w:marRight w:val="0"/>
      <w:marTop w:val="0"/>
      <w:marBottom w:val="0"/>
      <w:divBdr>
        <w:top w:val="none" w:sz="0" w:space="0" w:color="auto"/>
        <w:left w:val="none" w:sz="0" w:space="0" w:color="auto"/>
        <w:bottom w:val="none" w:sz="0" w:space="0" w:color="auto"/>
        <w:right w:val="none" w:sz="0" w:space="0" w:color="auto"/>
      </w:divBdr>
    </w:div>
    <w:div w:id="18357505">
      <w:bodyDiv w:val="1"/>
      <w:marLeft w:val="0"/>
      <w:marRight w:val="0"/>
      <w:marTop w:val="0"/>
      <w:marBottom w:val="0"/>
      <w:divBdr>
        <w:top w:val="none" w:sz="0" w:space="0" w:color="auto"/>
        <w:left w:val="none" w:sz="0" w:space="0" w:color="auto"/>
        <w:bottom w:val="none" w:sz="0" w:space="0" w:color="auto"/>
        <w:right w:val="none" w:sz="0" w:space="0" w:color="auto"/>
      </w:divBdr>
    </w:div>
    <w:div w:id="18510480">
      <w:bodyDiv w:val="1"/>
      <w:marLeft w:val="0"/>
      <w:marRight w:val="0"/>
      <w:marTop w:val="0"/>
      <w:marBottom w:val="0"/>
      <w:divBdr>
        <w:top w:val="none" w:sz="0" w:space="0" w:color="auto"/>
        <w:left w:val="none" w:sz="0" w:space="0" w:color="auto"/>
        <w:bottom w:val="none" w:sz="0" w:space="0" w:color="auto"/>
        <w:right w:val="none" w:sz="0" w:space="0" w:color="auto"/>
      </w:divBdr>
    </w:div>
    <w:div w:id="19088439">
      <w:bodyDiv w:val="1"/>
      <w:marLeft w:val="0"/>
      <w:marRight w:val="0"/>
      <w:marTop w:val="0"/>
      <w:marBottom w:val="0"/>
      <w:divBdr>
        <w:top w:val="none" w:sz="0" w:space="0" w:color="auto"/>
        <w:left w:val="none" w:sz="0" w:space="0" w:color="auto"/>
        <w:bottom w:val="none" w:sz="0" w:space="0" w:color="auto"/>
        <w:right w:val="none" w:sz="0" w:space="0" w:color="auto"/>
      </w:divBdr>
    </w:div>
    <w:div w:id="19091960">
      <w:bodyDiv w:val="1"/>
      <w:marLeft w:val="0"/>
      <w:marRight w:val="0"/>
      <w:marTop w:val="0"/>
      <w:marBottom w:val="0"/>
      <w:divBdr>
        <w:top w:val="none" w:sz="0" w:space="0" w:color="auto"/>
        <w:left w:val="none" w:sz="0" w:space="0" w:color="auto"/>
        <w:bottom w:val="none" w:sz="0" w:space="0" w:color="auto"/>
        <w:right w:val="none" w:sz="0" w:space="0" w:color="auto"/>
      </w:divBdr>
    </w:div>
    <w:div w:id="19164408">
      <w:bodyDiv w:val="1"/>
      <w:marLeft w:val="0"/>
      <w:marRight w:val="0"/>
      <w:marTop w:val="0"/>
      <w:marBottom w:val="0"/>
      <w:divBdr>
        <w:top w:val="none" w:sz="0" w:space="0" w:color="auto"/>
        <w:left w:val="none" w:sz="0" w:space="0" w:color="auto"/>
        <w:bottom w:val="none" w:sz="0" w:space="0" w:color="auto"/>
        <w:right w:val="none" w:sz="0" w:space="0" w:color="auto"/>
      </w:divBdr>
    </w:div>
    <w:div w:id="19596764">
      <w:bodyDiv w:val="1"/>
      <w:marLeft w:val="0"/>
      <w:marRight w:val="0"/>
      <w:marTop w:val="0"/>
      <w:marBottom w:val="0"/>
      <w:divBdr>
        <w:top w:val="none" w:sz="0" w:space="0" w:color="auto"/>
        <w:left w:val="none" w:sz="0" w:space="0" w:color="auto"/>
        <w:bottom w:val="none" w:sz="0" w:space="0" w:color="auto"/>
        <w:right w:val="none" w:sz="0" w:space="0" w:color="auto"/>
      </w:divBdr>
    </w:div>
    <w:div w:id="19625454">
      <w:bodyDiv w:val="1"/>
      <w:marLeft w:val="0"/>
      <w:marRight w:val="0"/>
      <w:marTop w:val="0"/>
      <w:marBottom w:val="0"/>
      <w:divBdr>
        <w:top w:val="none" w:sz="0" w:space="0" w:color="auto"/>
        <w:left w:val="none" w:sz="0" w:space="0" w:color="auto"/>
        <w:bottom w:val="none" w:sz="0" w:space="0" w:color="auto"/>
        <w:right w:val="none" w:sz="0" w:space="0" w:color="auto"/>
      </w:divBdr>
    </w:div>
    <w:div w:id="19742622">
      <w:bodyDiv w:val="1"/>
      <w:marLeft w:val="0"/>
      <w:marRight w:val="0"/>
      <w:marTop w:val="0"/>
      <w:marBottom w:val="0"/>
      <w:divBdr>
        <w:top w:val="none" w:sz="0" w:space="0" w:color="auto"/>
        <w:left w:val="none" w:sz="0" w:space="0" w:color="auto"/>
        <w:bottom w:val="none" w:sz="0" w:space="0" w:color="auto"/>
        <w:right w:val="none" w:sz="0" w:space="0" w:color="auto"/>
      </w:divBdr>
    </w:div>
    <w:div w:id="20208983">
      <w:bodyDiv w:val="1"/>
      <w:marLeft w:val="0"/>
      <w:marRight w:val="0"/>
      <w:marTop w:val="0"/>
      <w:marBottom w:val="0"/>
      <w:divBdr>
        <w:top w:val="none" w:sz="0" w:space="0" w:color="auto"/>
        <w:left w:val="none" w:sz="0" w:space="0" w:color="auto"/>
        <w:bottom w:val="none" w:sz="0" w:space="0" w:color="auto"/>
        <w:right w:val="none" w:sz="0" w:space="0" w:color="auto"/>
      </w:divBdr>
    </w:div>
    <w:div w:id="20279544">
      <w:bodyDiv w:val="1"/>
      <w:marLeft w:val="0"/>
      <w:marRight w:val="0"/>
      <w:marTop w:val="0"/>
      <w:marBottom w:val="0"/>
      <w:divBdr>
        <w:top w:val="none" w:sz="0" w:space="0" w:color="auto"/>
        <w:left w:val="none" w:sz="0" w:space="0" w:color="auto"/>
        <w:bottom w:val="none" w:sz="0" w:space="0" w:color="auto"/>
        <w:right w:val="none" w:sz="0" w:space="0" w:color="auto"/>
      </w:divBdr>
    </w:div>
    <w:div w:id="20590987">
      <w:bodyDiv w:val="1"/>
      <w:marLeft w:val="0"/>
      <w:marRight w:val="0"/>
      <w:marTop w:val="0"/>
      <w:marBottom w:val="0"/>
      <w:divBdr>
        <w:top w:val="none" w:sz="0" w:space="0" w:color="auto"/>
        <w:left w:val="none" w:sz="0" w:space="0" w:color="auto"/>
        <w:bottom w:val="none" w:sz="0" w:space="0" w:color="auto"/>
        <w:right w:val="none" w:sz="0" w:space="0" w:color="auto"/>
      </w:divBdr>
    </w:div>
    <w:div w:id="20670172">
      <w:bodyDiv w:val="1"/>
      <w:marLeft w:val="0"/>
      <w:marRight w:val="0"/>
      <w:marTop w:val="0"/>
      <w:marBottom w:val="0"/>
      <w:divBdr>
        <w:top w:val="none" w:sz="0" w:space="0" w:color="auto"/>
        <w:left w:val="none" w:sz="0" w:space="0" w:color="auto"/>
        <w:bottom w:val="none" w:sz="0" w:space="0" w:color="auto"/>
        <w:right w:val="none" w:sz="0" w:space="0" w:color="auto"/>
      </w:divBdr>
    </w:div>
    <w:div w:id="20790747">
      <w:bodyDiv w:val="1"/>
      <w:marLeft w:val="0"/>
      <w:marRight w:val="0"/>
      <w:marTop w:val="0"/>
      <w:marBottom w:val="0"/>
      <w:divBdr>
        <w:top w:val="none" w:sz="0" w:space="0" w:color="auto"/>
        <w:left w:val="none" w:sz="0" w:space="0" w:color="auto"/>
        <w:bottom w:val="none" w:sz="0" w:space="0" w:color="auto"/>
        <w:right w:val="none" w:sz="0" w:space="0" w:color="auto"/>
      </w:divBdr>
    </w:div>
    <w:div w:id="20791046">
      <w:bodyDiv w:val="1"/>
      <w:marLeft w:val="0"/>
      <w:marRight w:val="0"/>
      <w:marTop w:val="0"/>
      <w:marBottom w:val="0"/>
      <w:divBdr>
        <w:top w:val="none" w:sz="0" w:space="0" w:color="auto"/>
        <w:left w:val="none" w:sz="0" w:space="0" w:color="auto"/>
        <w:bottom w:val="none" w:sz="0" w:space="0" w:color="auto"/>
        <w:right w:val="none" w:sz="0" w:space="0" w:color="auto"/>
      </w:divBdr>
    </w:div>
    <w:div w:id="20977332">
      <w:bodyDiv w:val="1"/>
      <w:marLeft w:val="0"/>
      <w:marRight w:val="0"/>
      <w:marTop w:val="0"/>
      <w:marBottom w:val="0"/>
      <w:divBdr>
        <w:top w:val="none" w:sz="0" w:space="0" w:color="auto"/>
        <w:left w:val="none" w:sz="0" w:space="0" w:color="auto"/>
        <w:bottom w:val="none" w:sz="0" w:space="0" w:color="auto"/>
        <w:right w:val="none" w:sz="0" w:space="0" w:color="auto"/>
      </w:divBdr>
    </w:div>
    <w:div w:id="21135006">
      <w:bodyDiv w:val="1"/>
      <w:marLeft w:val="0"/>
      <w:marRight w:val="0"/>
      <w:marTop w:val="0"/>
      <w:marBottom w:val="0"/>
      <w:divBdr>
        <w:top w:val="none" w:sz="0" w:space="0" w:color="auto"/>
        <w:left w:val="none" w:sz="0" w:space="0" w:color="auto"/>
        <w:bottom w:val="none" w:sz="0" w:space="0" w:color="auto"/>
        <w:right w:val="none" w:sz="0" w:space="0" w:color="auto"/>
      </w:divBdr>
    </w:div>
    <w:div w:id="21251027">
      <w:bodyDiv w:val="1"/>
      <w:marLeft w:val="0"/>
      <w:marRight w:val="0"/>
      <w:marTop w:val="0"/>
      <w:marBottom w:val="0"/>
      <w:divBdr>
        <w:top w:val="none" w:sz="0" w:space="0" w:color="auto"/>
        <w:left w:val="none" w:sz="0" w:space="0" w:color="auto"/>
        <w:bottom w:val="none" w:sz="0" w:space="0" w:color="auto"/>
        <w:right w:val="none" w:sz="0" w:space="0" w:color="auto"/>
      </w:divBdr>
    </w:div>
    <w:div w:id="21630818">
      <w:bodyDiv w:val="1"/>
      <w:marLeft w:val="0"/>
      <w:marRight w:val="0"/>
      <w:marTop w:val="0"/>
      <w:marBottom w:val="0"/>
      <w:divBdr>
        <w:top w:val="none" w:sz="0" w:space="0" w:color="auto"/>
        <w:left w:val="none" w:sz="0" w:space="0" w:color="auto"/>
        <w:bottom w:val="none" w:sz="0" w:space="0" w:color="auto"/>
        <w:right w:val="none" w:sz="0" w:space="0" w:color="auto"/>
      </w:divBdr>
    </w:div>
    <w:div w:id="21824301">
      <w:bodyDiv w:val="1"/>
      <w:marLeft w:val="0"/>
      <w:marRight w:val="0"/>
      <w:marTop w:val="0"/>
      <w:marBottom w:val="0"/>
      <w:divBdr>
        <w:top w:val="none" w:sz="0" w:space="0" w:color="auto"/>
        <w:left w:val="none" w:sz="0" w:space="0" w:color="auto"/>
        <w:bottom w:val="none" w:sz="0" w:space="0" w:color="auto"/>
        <w:right w:val="none" w:sz="0" w:space="0" w:color="auto"/>
      </w:divBdr>
    </w:div>
    <w:div w:id="21977457">
      <w:bodyDiv w:val="1"/>
      <w:marLeft w:val="0"/>
      <w:marRight w:val="0"/>
      <w:marTop w:val="0"/>
      <w:marBottom w:val="0"/>
      <w:divBdr>
        <w:top w:val="none" w:sz="0" w:space="0" w:color="auto"/>
        <w:left w:val="none" w:sz="0" w:space="0" w:color="auto"/>
        <w:bottom w:val="none" w:sz="0" w:space="0" w:color="auto"/>
        <w:right w:val="none" w:sz="0" w:space="0" w:color="auto"/>
      </w:divBdr>
    </w:div>
    <w:div w:id="22168652">
      <w:bodyDiv w:val="1"/>
      <w:marLeft w:val="0"/>
      <w:marRight w:val="0"/>
      <w:marTop w:val="0"/>
      <w:marBottom w:val="0"/>
      <w:divBdr>
        <w:top w:val="none" w:sz="0" w:space="0" w:color="auto"/>
        <w:left w:val="none" w:sz="0" w:space="0" w:color="auto"/>
        <w:bottom w:val="none" w:sz="0" w:space="0" w:color="auto"/>
        <w:right w:val="none" w:sz="0" w:space="0" w:color="auto"/>
      </w:divBdr>
    </w:div>
    <w:div w:id="22169263">
      <w:bodyDiv w:val="1"/>
      <w:marLeft w:val="0"/>
      <w:marRight w:val="0"/>
      <w:marTop w:val="0"/>
      <w:marBottom w:val="0"/>
      <w:divBdr>
        <w:top w:val="none" w:sz="0" w:space="0" w:color="auto"/>
        <w:left w:val="none" w:sz="0" w:space="0" w:color="auto"/>
        <w:bottom w:val="none" w:sz="0" w:space="0" w:color="auto"/>
        <w:right w:val="none" w:sz="0" w:space="0" w:color="auto"/>
      </w:divBdr>
    </w:div>
    <w:div w:id="22367515">
      <w:bodyDiv w:val="1"/>
      <w:marLeft w:val="0"/>
      <w:marRight w:val="0"/>
      <w:marTop w:val="0"/>
      <w:marBottom w:val="0"/>
      <w:divBdr>
        <w:top w:val="none" w:sz="0" w:space="0" w:color="auto"/>
        <w:left w:val="none" w:sz="0" w:space="0" w:color="auto"/>
        <w:bottom w:val="none" w:sz="0" w:space="0" w:color="auto"/>
        <w:right w:val="none" w:sz="0" w:space="0" w:color="auto"/>
      </w:divBdr>
    </w:div>
    <w:div w:id="22438668">
      <w:bodyDiv w:val="1"/>
      <w:marLeft w:val="0"/>
      <w:marRight w:val="0"/>
      <w:marTop w:val="0"/>
      <w:marBottom w:val="0"/>
      <w:divBdr>
        <w:top w:val="none" w:sz="0" w:space="0" w:color="auto"/>
        <w:left w:val="none" w:sz="0" w:space="0" w:color="auto"/>
        <w:bottom w:val="none" w:sz="0" w:space="0" w:color="auto"/>
        <w:right w:val="none" w:sz="0" w:space="0" w:color="auto"/>
      </w:divBdr>
    </w:div>
    <w:div w:id="22639021">
      <w:bodyDiv w:val="1"/>
      <w:marLeft w:val="0"/>
      <w:marRight w:val="0"/>
      <w:marTop w:val="0"/>
      <w:marBottom w:val="0"/>
      <w:divBdr>
        <w:top w:val="none" w:sz="0" w:space="0" w:color="auto"/>
        <w:left w:val="none" w:sz="0" w:space="0" w:color="auto"/>
        <w:bottom w:val="none" w:sz="0" w:space="0" w:color="auto"/>
        <w:right w:val="none" w:sz="0" w:space="0" w:color="auto"/>
      </w:divBdr>
    </w:div>
    <w:div w:id="22708128">
      <w:bodyDiv w:val="1"/>
      <w:marLeft w:val="0"/>
      <w:marRight w:val="0"/>
      <w:marTop w:val="0"/>
      <w:marBottom w:val="0"/>
      <w:divBdr>
        <w:top w:val="none" w:sz="0" w:space="0" w:color="auto"/>
        <w:left w:val="none" w:sz="0" w:space="0" w:color="auto"/>
        <w:bottom w:val="none" w:sz="0" w:space="0" w:color="auto"/>
        <w:right w:val="none" w:sz="0" w:space="0" w:color="auto"/>
      </w:divBdr>
    </w:div>
    <w:div w:id="23598015">
      <w:bodyDiv w:val="1"/>
      <w:marLeft w:val="0"/>
      <w:marRight w:val="0"/>
      <w:marTop w:val="0"/>
      <w:marBottom w:val="0"/>
      <w:divBdr>
        <w:top w:val="none" w:sz="0" w:space="0" w:color="auto"/>
        <w:left w:val="none" w:sz="0" w:space="0" w:color="auto"/>
        <w:bottom w:val="none" w:sz="0" w:space="0" w:color="auto"/>
        <w:right w:val="none" w:sz="0" w:space="0" w:color="auto"/>
      </w:divBdr>
    </w:div>
    <w:div w:id="23676194">
      <w:bodyDiv w:val="1"/>
      <w:marLeft w:val="0"/>
      <w:marRight w:val="0"/>
      <w:marTop w:val="0"/>
      <w:marBottom w:val="0"/>
      <w:divBdr>
        <w:top w:val="none" w:sz="0" w:space="0" w:color="auto"/>
        <w:left w:val="none" w:sz="0" w:space="0" w:color="auto"/>
        <w:bottom w:val="none" w:sz="0" w:space="0" w:color="auto"/>
        <w:right w:val="none" w:sz="0" w:space="0" w:color="auto"/>
      </w:divBdr>
    </w:div>
    <w:div w:id="24064009">
      <w:bodyDiv w:val="1"/>
      <w:marLeft w:val="0"/>
      <w:marRight w:val="0"/>
      <w:marTop w:val="0"/>
      <w:marBottom w:val="0"/>
      <w:divBdr>
        <w:top w:val="none" w:sz="0" w:space="0" w:color="auto"/>
        <w:left w:val="none" w:sz="0" w:space="0" w:color="auto"/>
        <w:bottom w:val="none" w:sz="0" w:space="0" w:color="auto"/>
        <w:right w:val="none" w:sz="0" w:space="0" w:color="auto"/>
      </w:divBdr>
    </w:div>
    <w:div w:id="24142159">
      <w:bodyDiv w:val="1"/>
      <w:marLeft w:val="0"/>
      <w:marRight w:val="0"/>
      <w:marTop w:val="0"/>
      <w:marBottom w:val="0"/>
      <w:divBdr>
        <w:top w:val="none" w:sz="0" w:space="0" w:color="auto"/>
        <w:left w:val="none" w:sz="0" w:space="0" w:color="auto"/>
        <w:bottom w:val="none" w:sz="0" w:space="0" w:color="auto"/>
        <w:right w:val="none" w:sz="0" w:space="0" w:color="auto"/>
      </w:divBdr>
    </w:div>
    <w:div w:id="24255376">
      <w:bodyDiv w:val="1"/>
      <w:marLeft w:val="0"/>
      <w:marRight w:val="0"/>
      <w:marTop w:val="0"/>
      <w:marBottom w:val="0"/>
      <w:divBdr>
        <w:top w:val="none" w:sz="0" w:space="0" w:color="auto"/>
        <w:left w:val="none" w:sz="0" w:space="0" w:color="auto"/>
        <w:bottom w:val="none" w:sz="0" w:space="0" w:color="auto"/>
        <w:right w:val="none" w:sz="0" w:space="0" w:color="auto"/>
      </w:divBdr>
    </w:div>
    <w:div w:id="24379566">
      <w:bodyDiv w:val="1"/>
      <w:marLeft w:val="0"/>
      <w:marRight w:val="0"/>
      <w:marTop w:val="0"/>
      <w:marBottom w:val="0"/>
      <w:divBdr>
        <w:top w:val="none" w:sz="0" w:space="0" w:color="auto"/>
        <w:left w:val="none" w:sz="0" w:space="0" w:color="auto"/>
        <w:bottom w:val="none" w:sz="0" w:space="0" w:color="auto"/>
        <w:right w:val="none" w:sz="0" w:space="0" w:color="auto"/>
      </w:divBdr>
    </w:div>
    <w:div w:id="24408603">
      <w:bodyDiv w:val="1"/>
      <w:marLeft w:val="0"/>
      <w:marRight w:val="0"/>
      <w:marTop w:val="0"/>
      <w:marBottom w:val="0"/>
      <w:divBdr>
        <w:top w:val="none" w:sz="0" w:space="0" w:color="auto"/>
        <w:left w:val="none" w:sz="0" w:space="0" w:color="auto"/>
        <w:bottom w:val="none" w:sz="0" w:space="0" w:color="auto"/>
        <w:right w:val="none" w:sz="0" w:space="0" w:color="auto"/>
      </w:divBdr>
    </w:div>
    <w:div w:id="24451282">
      <w:bodyDiv w:val="1"/>
      <w:marLeft w:val="0"/>
      <w:marRight w:val="0"/>
      <w:marTop w:val="0"/>
      <w:marBottom w:val="0"/>
      <w:divBdr>
        <w:top w:val="none" w:sz="0" w:space="0" w:color="auto"/>
        <w:left w:val="none" w:sz="0" w:space="0" w:color="auto"/>
        <w:bottom w:val="none" w:sz="0" w:space="0" w:color="auto"/>
        <w:right w:val="none" w:sz="0" w:space="0" w:color="auto"/>
      </w:divBdr>
    </w:div>
    <w:div w:id="24527436">
      <w:bodyDiv w:val="1"/>
      <w:marLeft w:val="0"/>
      <w:marRight w:val="0"/>
      <w:marTop w:val="0"/>
      <w:marBottom w:val="0"/>
      <w:divBdr>
        <w:top w:val="none" w:sz="0" w:space="0" w:color="auto"/>
        <w:left w:val="none" w:sz="0" w:space="0" w:color="auto"/>
        <w:bottom w:val="none" w:sz="0" w:space="0" w:color="auto"/>
        <w:right w:val="none" w:sz="0" w:space="0" w:color="auto"/>
      </w:divBdr>
    </w:div>
    <w:div w:id="24794394">
      <w:bodyDiv w:val="1"/>
      <w:marLeft w:val="0"/>
      <w:marRight w:val="0"/>
      <w:marTop w:val="0"/>
      <w:marBottom w:val="0"/>
      <w:divBdr>
        <w:top w:val="none" w:sz="0" w:space="0" w:color="auto"/>
        <w:left w:val="none" w:sz="0" w:space="0" w:color="auto"/>
        <w:bottom w:val="none" w:sz="0" w:space="0" w:color="auto"/>
        <w:right w:val="none" w:sz="0" w:space="0" w:color="auto"/>
      </w:divBdr>
    </w:div>
    <w:div w:id="24864930">
      <w:bodyDiv w:val="1"/>
      <w:marLeft w:val="0"/>
      <w:marRight w:val="0"/>
      <w:marTop w:val="0"/>
      <w:marBottom w:val="0"/>
      <w:divBdr>
        <w:top w:val="none" w:sz="0" w:space="0" w:color="auto"/>
        <w:left w:val="none" w:sz="0" w:space="0" w:color="auto"/>
        <w:bottom w:val="none" w:sz="0" w:space="0" w:color="auto"/>
        <w:right w:val="none" w:sz="0" w:space="0" w:color="auto"/>
      </w:divBdr>
    </w:div>
    <w:div w:id="25066521">
      <w:bodyDiv w:val="1"/>
      <w:marLeft w:val="0"/>
      <w:marRight w:val="0"/>
      <w:marTop w:val="0"/>
      <w:marBottom w:val="0"/>
      <w:divBdr>
        <w:top w:val="none" w:sz="0" w:space="0" w:color="auto"/>
        <w:left w:val="none" w:sz="0" w:space="0" w:color="auto"/>
        <w:bottom w:val="none" w:sz="0" w:space="0" w:color="auto"/>
        <w:right w:val="none" w:sz="0" w:space="0" w:color="auto"/>
      </w:divBdr>
    </w:div>
    <w:div w:id="25110215">
      <w:bodyDiv w:val="1"/>
      <w:marLeft w:val="0"/>
      <w:marRight w:val="0"/>
      <w:marTop w:val="0"/>
      <w:marBottom w:val="0"/>
      <w:divBdr>
        <w:top w:val="none" w:sz="0" w:space="0" w:color="auto"/>
        <w:left w:val="none" w:sz="0" w:space="0" w:color="auto"/>
        <w:bottom w:val="none" w:sz="0" w:space="0" w:color="auto"/>
        <w:right w:val="none" w:sz="0" w:space="0" w:color="auto"/>
      </w:divBdr>
    </w:div>
    <w:div w:id="25178519">
      <w:bodyDiv w:val="1"/>
      <w:marLeft w:val="0"/>
      <w:marRight w:val="0"/>
      <w:marTop w:val="0"/>
      <w:marBottom w:val="0"/>
      <w:divBdr>
        <w:top w:val="none" w:sz="0" w:space="0" w:color="auto"/>
        <w:left w:val="none" w:sz="0" w:space="0" w:color="auto"/>
        <w:bottom w:val="none" w:sz="0" w:space="0" w:color="auto"/>
        <w:right w:val="none" w:sz="0" w:space="0" w:color="auto"/>
      </w:divBdr>
    </w:div>
    <w:div w:id="25302415">
      <w:bodyDiv w:val="1"/>
      <w:marLeft w:val="0"/>
      <w:marRight w:val="0"/>
      <w:marTop w:val="0"/>
      <w:marBottom w:val="0"/>
      <w:divBdr>
        <w:top w:val="none" w:sz="0" w:space="0" w:color="auto"/>
        <w:left w:val="none" w:sz="0" w:space="0" w:color="auto"/>
        <w:bottom w:val="none" w:sz="0" w:space="0" w:color="auto"/>
        <w:right w:val="none" w:sz="0" w:space="0" w:color="auto"/>
      </w:divBdr>
    </w:div>
    <w:div w:id="25373210">
      <w:bodyDiv w:val="1"/>
      <w:marLeft w:val="0"/>
      <w:marRight w:val="0"/>
      <w:marTop w:val="0"/>
      <w:marBottom w:val="0"/>
      <w:divBdr>
        <w:top w:val="none" w:sz="0" w:space="0" w:color="auto"/>
        <w:left w:val="none" w:sz="0" w:space="0" w:color="auto"/>
        <w:bottom w:val="none" w:sz="0" w:space="0" w:color="auto"/>
        <w:right w:val="none" w:sz="0" w:space="0" w:color="auto"/>
      </w:divBdr>
    </w:div>
    <w:div w:id="25569147">
      <w:bodyDiv w:val="1"/>
      <w:marLeft w:val="0"/>
      <w:marRight w:val="0"/>
      <w:marTop w:val="0"/>
      <w:marBottom w:val="0"/>
      <w:divBdr>
        <w:top w:val="none" w:sz="0" w:space="0" w:color="auto"/>
        <w:left w:val="none" w:sz="0" w:space="0" w:color="auto"/>
        <w:bottom w:val="none" w:sz="0" w:space="0" w:color="auto"/>
        <w:right w:val="none" w:sz="0" w:space="0" w:color="auto"/>
      </w:divBdr>
    </w:div>
    <w:div w:id="25717053">
      <w:bodyDiv w:val="1"/>
      <w:marLeft w:val="0"/>
      <w:marRight w:val="0"/>
      <w:marTop w:val="0"/>
      <w:marBottom w:val="0"/>
      <w:divBdr>
        <w:top w:val="none" w:sz="0" w:space="0" w:color="auto"/>
        <w:left w:val="none" w:sz="0" w:space="0" w:color="auto"/>
        <w:bottom w:val="none" w:sz="0" w:space="0" w:color="auto"/>
        <w:right w:val="none" w:sz="0" w:space="0" w:color="auto"/>
      </w:divBdr>
    </w:div>
    <w:div w:id="25720672">
      <w:bodyDiv w:val="1"/>
      <w:marLeft w:val="0"/>
      <w:marRight w:val="0"/>
      <w:marTop w:val="0"/>
      <w:marBottom w:val="0"/>
      <w:divBdr>
        <w:top w:val="none" w:sz="0" w:space="0" w:color="auto"/>
        <w:left w:val="none" w:sz="0" w:space="0" w:color="auto"/>
        <w:bottom w:val="none" w:sz="0" w:space="0" w:color="auto"/>
        <w:right w:val="none" w:sz="0" w:space="0" w:color="auto"/>
      </w:divBdr>
    </w:div>
    <w:div w:id="26298241">
      <w:bodyDiv w:val="1"/>
      <w:marLeft w:val="0"/>
      <w:marRight w:val="0"/>
      <w:marTop w:val="0"/>
      <w:marBottom w:val="0"/>
      <w:divBdr>
        <w:top w:val="none" w:sz="0" w:space="0" w:color="auto"/>
        <w:left w:val="none" w:sz="0" w:space="0" w:color="auto"/>
        <w:bottom w:val="none" w:sz="0" w:space="0" w:color="auto"/>
        <w:right w:val="none" w:sz="0" w:space="0" w:color="auto"/>
      </w:divBdr>
    </w:div>
    <w:div w:id="26569990">
      <w:bodyDiv w:val="1"/>
      <w:marLeft w:val="0"/>
      <w:marRight w:val="0"/>
      <w:marTop w:val="0"/>
      <w:marBottom w:val="0"/>
      <w:divBdr>
        <w:top w:val="none" w:sz="0" w:space="0" w:color="auto"/>
        <w:left w:val="none" w:sz="0" w:space="0" w:color="auto"/>
        <w:bottom w:val="none" w:sz="0" w:space="0" w:color="auto"/>
        <w:right w:val="none" w:sz="0" w:space="0" w:color="auto"/>
      </w:divBdr>
    </w:div>
    <w:div w:id="26835505">
      <w:bodyDiv w:val="1"/>
      <w:marLeft w:val="0"/>
      <w:marRight w:val="0"/>
      <w:marTop w:val="0"/>
      <w:marBottom w:val="0"/>
      <w:divBdr>
        <w:top w:val="none" w:sz="0" w:space="0" w:color="auto"/>
        <w:left w:val="none" w:sz="0" w:space="0" w:color="auto"/>
        <w:bottom w:val="none" w:sz="0" w:space="0" w:color="auto"/>
        <w:right w:val="none" w:sz="0" w:space="0" w:color="auto"/>
      </w:divBdr>
    </w:div>
    <w:div w:id="26881875">
      <w:bodyDiv w:val="1"/>
      <w:marLeft w:val="0"/>
      <w:marRight w:val="0"/>
      <w:marTop w:val="0"/>
      <w:marBottom w:val="0"/>
      <w:divBdr>
        <w:top w:val="none" w:sz="0" w:space="0" w:color="auto"/>
        <w:left w:val="none" w:sz="0" w:space="0" w:color="auto"/>
        <w:bottom w:val="none" w:sz="0" w:space="0" w:color="auto"/>
        <w:right w:val="none" w:sz="0" w:space="0" w:color="auto"/>
      </w:divBdr>
    </w:div>
    <w:div w:id="27024676">
      <w:bodyDiv w:val="1"/>
      <w:marLeft w:val="0"/>
      <w:marRight w:val="0"/>
      <w:marTop w:val="0"/>
      <w:marBottom w:val="0"/>
      <w:divBdr>
        <w:top w:val="none" w:sz="0" w:space="0" w:color="auto"/>
        <w:left w:val="none" w:sz="0" w:space="0" w:color="auto"/>
        <w:bottom w:val="none" w:sz="0" w:space="0" w:color="auto"/>
        <w:right w:val="none" w:sz="0" w:space="0" w:color="auto"/>
      </w:divBdr>
    </w:div>
    <w:div w:id="27075347">
      <w:bodyDiv w:val="1"/>
      <w:marLeft w:val="0"/>
      <w:marRight w:val="0"/>
      <w:marTop w:val="0"/>
      <w:marBottom w:val="0"/>
      <w:divBdr>
        <w:top w:val="none" w:sz="0" w:space="0" w:color="auto"/>
        <w:left w:val="none" w:sz="0" w:space="0" w:color="auto"/>
        <w:bottom w:val="none" w:sz="0" w:space="0" w:color="auto"/>
        <w:right w:val="none" w:sz="0" w:space="0" w:color="auto"/>
      </w:divBdr>
    </w:div>
    <w:div w:id="27142848">
      <w:bodyDiv w:val="1"/>
      <w:marLeft w:val="0"/>
      <w:marRight w:val="0"/>
      <w:marTop w:val="0"/>
      <w:marBottom w:val="0"/>
      <w:divBdr>
        <w:top w:val="none" w:sz="0" w:space="0" w:color="auto"/>
        <w:left w:val="none" w:sz="0" w:space="0" w:color="auto"/>
        <w:bottom w:val="none" w:sz="0" w:space="0" w:color="auto"/>
        <w:right w:val="none" w:sz="0" w:space="0" w:color="auto"/>
      </w:divBdr>
    </w:div>
    <w:div w:id="27336675">
      <w:bodyDiv w:val="1"/>
      <w:marLeft w:val="0"/>
      <w:marRight w:val="0"/>
      <w:marTop w:val="0"/>
      <w:marBottom w:val="0"/>
      <w:divBdr>
        <w:top w:val="none" w:sz="0" w:space="0" w:color="auto"/>
        <w:left w:val="none" w:sz="0" w:space="0" w:color="auto"/>
        <w:bottom w:val="none" w:sz="0" w:space="0" w:color="auto"/>
        <w:right w:val="none" w:sz="0" w:space="0" w:color="auto"/>
      </w:divBdr>
    </w:div>
    <w:div w:id="27410610">
      <w:bodyDiv w:val="1"/>
      <w:marLeft w:val="0"/>
      <w:marRight w:val="0"/>
      <w:marTop w:val="0"/>
      <w:marBottom w:val="0"/>
      <w:divBdr>
        <w:top w:val="none" w:sz="0" w:space="0" w:color="auto"/>
        <w:left w:val="none" w:sz="0" w:space="0" w:color="auto"/>
        <w:bottom w:val="none" w:sz="0" w:space="0" w:color="auto"/>
        <w:right w:val="none" w:sz="0" w:space="0" w:color="auto"/>
      </w:divBdr>
    </w:div>
    <w:div w:id="27608774">
      <w:bodyDiv w:val="1"/>
      <w:marLeft w:val="0"/>
      <w:marRight w:val="0"/>
      <w:marTop w:val="0"/>
      <w:marBottom w:val="0"/>
      <w:divBdr>
        <w:top w:val="none" w:sz="0" w:space="0" w:color="auto"/>
        <w:left w:val="none" w:sz="0" w:space="0" w:color="auto"/>
        <w:bottom w:val="none" w:sz="0" w:space="0" w:color="auto"/>
        <w:right w:val="none" w:sz="0" w:space="0" w:color="auto"/>
      </w:divBdr>
    </w:div>
    <w:div w:id="27880325">
      <w:bodyDiv w:val="1"/>
      <w:marLeft w:val="0"/>
      <w:marRight w:val="0"/>
      <w:marTop w:val="0"/>
      <w:marBottom w:val="0"/>
      <w:divBdr>
        <w:top w:val="none" w:sz="0" w:space="0" w:color="auto"/>
        <w:left w:val="none" w:sz="0" w:space="0" w:color="auto"/>
        <w:bottom w:val="none" w:sz="0" w:space="0" w:color="auto"/>
        <w:right w:val="none" w:sz="0" w:space="0" w:color="auto"/>
      </w:divBdr>
    </w:div>
    <w:div w:id="28069770">
      <w:bodyDiv w:val="1"/>
      <w:marLeft w:val="0"/>
      <w:marRight w:val="0"/>
      <w:marTop w:val="0"/>
      <w:marBottom w:val="0"/>
      <w:divBdr>
        <w:top w:val="none" w:sz="0" w:space="0" w:color="auto"/>
        <w:left w:val="none" w:sz="0" w:space="0" w:color="auto"/>
        <w:bottom w:val="none" w:sz="0" w:space="0" w:color="auto"/>
        <w:right w:val="none" w:sz="0" w:space="0" w:color="auto"/>
      </w:divBdr>
    </w:div>
    <w:div w:id="28141205">
      <w:bodyDiv w:val="1"/>
      <w:marLeft w:val="0"/>
      <w:marRight w:val="0"/>
      <w:marTop w:val="0"/>
      <w:marBottom w:val="0"/>
      <w:divBdr>
        <w:top w:val="none" w:sz="0" w:space="0" w:color="auto"/>
        <w:left w:val="none" w:sz="0" w:space="0" w:color="auto"/>
        <w:bottom w:val="none" w:sz="0" w:space="0" w:color="auto"/>
        <w:right w:val="none" w:sz="0" w:space="0" w:color="auto"/>
      </w:divBdr>
    </w:div>
    <w:div w:id="28186618">
      <w:bodyDiv w:val="1"/>
      <w:marLeft w:val="0"/>
      <w:marRight w:val="0"/>
      <w:marTop w:val="0"/>
      <w:marBottom w:val="0"/>
      <w:divBdr>
        <w:top w:val="none" w:sz="0" w:space="0" w:color="auto"/>
        <w:left w:val="none" w:sz="0" w:space="0" w:color="auto"/>
        <w:bottom w:val="none" w:sz="0" w:space="0" w:color="auto"/>
        <w:right w:val="none" w:sz="0" w:space="0" w:color="auto"/>
      </w:divBdr>
    </w:div>
    <w:div w:id="28459053">
      <w:bodyDiv w:val="1"/>
      <w:marLeft w:val="0"/>
      <w:marRight w:val="0"/>
      <w:marTop w:val="0"/>
      <w:marBottom w:val="0"/>
      <w:divBdr>
        <w:top w:val="none" w:sz="0" w:space="0" w:color="auto"/>
        <w:left w:val="none" w:sz="0" w:space="0" w:color="auto"/>
        <w:bottom w:val="none" w:sz="0" w:space="0" w:color="auto"/>
        <w:right w:val="none" w:sz="0" w:space="0" w:color="auto"/>
      </w:divBdr>
    </w:div>
    <w:div w:id="28729720">
      <w:bodyDiv w:val="1"/>
      <w:marLeft w:val="0"/>
      <w:marRight w:val="0"/>
      <w:marTop w:val="0"/>
      <w:marBottom w:val="0"/>
      <w:divBdr>
        <w:top w:val="none" w:sz="0" w:space="0" w:color="auto"/>
        <w:left w:val="none" w:sz="0" w:space="0" w:color="auto"/>
        <w:bottom w:val="none" w:sz="0" w:space="0" w:color="auto"/>
        <w:right w:val="none" w:sz="0" w:space="0" w:color="auto"/>
      </w:divBdr>
    </w:div>
    <w:div w:id="28997693">
      <w:bodyDiv w:val="1"/>
      <w:marLeft w:val="0"/>
      <w:marRight w:val="0"/>
      <w:marTop w:val="0"/>
      <w:marBottom w:val="0"/>
      <w:divBdr>
        <w:top w:val="none" w:sz="0" w:space="0" w:color="auto"/>
        <w:left w:val="none" w:sz="0" w:space="0" w:color="auto"/>
        <w:bottom w:val="none" w:sz="0" w:space="0" w:color="auto"/>
        <w:right w:val="none" w:sz="0" w:space="0" w:color="auto"/>
      </w:divBdr>
    </w:div>
    <w:div w:id="29231978">
      <w:bodyDiv w:val="1"/>
      <w:marLeft w:val="0"/>
      <w:marRight w:val="0"/>
      <w:marTop w:val="0"/>
      <w:marBottom w:val="0"/>
      <w:divBdr>
        <w:top w:val="none" w:sz="0" w:space="0" w:color="auto"/>
        <w:left w:val="none" w:sz="0" w:space="0" w:color="auto"/>
        <w:bottom w:val="none" w:sz="0" w:space="0" w:color="auto"/>
        <w:right w:val="none" w:sz="0" w:space="0" w:color="auto"/>
      </w:divBdr>
    </w:div>
    <w:div w:id="29258686">
      <w:bodyDiv w:val="1"/>
      <w:marLeft w:val="0"/>
      <w:marRight w:val="0"/>
      <w:marTop w:val="0"/>
      <w:marBottom w:val="0"/>
      <w:divBdr>
        <w:top w:val="none" w:sz="0" w:space="0" w:color="auto"/>
        <w:left w:val="none" w:sz="0" w:space="0" w:color="auto"/>
        <w:bottom w:val="none" w:sz="0" w:space="0" w:color="auto"/>
        <w:right w:val="none" w:sz="0" w:space="0" w:color="auto"/>
      </w:divBdr>
    </w:div>
    <w:div w:id="29496477">
      <w:bodyDiv w:val="1"/>
      <w:marLeft w:val="0"/>
      <w:marRight w:val="0"/>
      <w:marTop w:val="0"/>
      <w:marBottom w:val="0"/>
      <w:divBdr>
        <w:top w:val="none" w:sz="0" w:space="0" w:color="auto"/>
        <w:left w:val="none" w:sz="0" w:space="0" w:color="auto"/>
        <w:bottom w:val="none" w:sz="0" w:space="0" w:color="auto"/>
        <w:right w:val="none" w:sz="0" w:space="0" w:color="auto"/>
      </w:divBdr>
    </w:div>
    <w:div w:id="29572826">
      <w:bodyDiv w:val="1"/>
      <w:marLeft w:val="0"/>
      <w:marRight w:val="0"/>
      <w:marTop w:val="0"/>
      <w:marBottom w:val="0"/>
      <w:divBdr>
        <w:top w:val="none" w:sz="0" w:space="0" w:color="auto"/>
        <w:left w:val="none" w:sz="0" w:space="0" w:color="auto"/>
        <w:bottom w:val="none" w:sz="0" w:space="0" w:color="auto"/>
        <w:right w:val="none" w:sz="0" w:space="0" w:color="auto"/>
      </w:divBdr>
    </w:div>
    <w:div w:id="29845019">
      <w:bodyDiv w:val="1"/>
      <w:marLeft w:val="0"/>
      <w:marRight w:val="0"/>
      <w:marTop w:val="0"/>
      <w:marBottom w:val="0"/>
      <w:divBdr>
        <w:top w:val="none" w:sz="0" w:space="0" w:color="auto"/>
        <w:left w:val="none" w:sz="0" w:space="0" w:color="auto"/>
        <w:bottom w:val="none" w:sz="0" w:space="0" w:color="auto"/>
        <w:right w:val="none" w:sz="0" w:space="0" w:color="auto"/>
      </w:divBdr>
    </w:div>
    <w:div w:id="29915680">
      <w:bodyDiv w:val="1"/>
      <w:marLeft w:val="0"/>
      <w:marRight w:val="0"/>
      <w:marTop w:val="0"/>
      <w:marBottom w:val="0"/>
      <w:divBdr>
        <w:top w:val="none" w:sz="0" w:space="0" w:color="auto"/>
        <w:left w:val="none" w:sz="0" w:space="0" w:color="auto"/>
        <w:bottom w:val="none" w:sz="0" w:space="0" w:color="auto"/>
        <w:right w:val="none" w:sz="0" w:space="0" w:color="auto"/>
      </w:divBdr>
    </w:div>
    <w:div w:id="30031753">
      <w:bodyDiv w:val="1"/>
      <w:marLeft w:val="0"/>
      <w:marRight w:val="0"/>
      <w:marTop w:val="0"/>
      <w:marBottom w:val="0"/>
      <w:divBdr>
        <w:top w:val="none" w:sz="0" w:space="0" w:color="auto"/>
        <w:left w:val="none" w:sz="0" w:space="0" w:color="auto"/>
        <w:bottom w:val="none" w:sz="0" w:space="0" w:color="auto"/>
        <w:right w:val="none" w:sz="0" w:space="0" w:color="auto"/>
      </w:divBdr>
    </w:div>
    <w:div w:id="30106728">
      <w:bodyDiv w:val="1"/>
      <w:marLeft w:val="0"/>
      <w:marRight w:val="0"/>
      <w:marTop w:val="0"/>
      <w:marBottom w:val="0"/>
      <w:divBdr>
        <w:top w:val="none" w:sz="0" w:space="0" w:color="auto"/>
        <w:left w:val="none" w:sz="0" w:space="0" w:color="auto"/>
        <w:bottom w:val="none" w:sz="0" w:space="0" w:color="auto"/>
        <w:right w:val="none" w:sz="0" w:space="0" w:color="auto"/>
      </w:divBdr>
    </w:div>
    <w:div w:id="30495563">
      <w:bodyDiv w:val="1"/>
      <w:marLeft w:val="0"/>
      <w:marRight w:val="0"/>
      <w:marTop w:val="0"/>
      <w:marBottom w:val="0"/>
      <w:divBdr>
        <w:top w:val="none" w:sz="0" w:space="0" w:color="auto"/>
        <w:left w:val="none" w:sz="0" w:space="0" w:color="auto"/>
        <w:bottom w:val="none" w:sz="0" w:space="0" w:color="auto"/>
        <w:right w:val="none" w:sz="0" w:space="0" w:color="auto"/>
      </w:divBdr>
    </w:div>
    <w:div w:id="30956979">
      <w:bodyDiv w:val="1"/>
      <w:marLeft w:val="0"/>
      <w:marRight w:val="0"/>
      <w:marTop w:val="0"/>
      <w:marBottom w:val="0"/>
      <w:divBdr>
        <w:top w:val="none" w:sz="0" w:space="0" w:color="auto"/>
        <w:left w:val="none" w:sz="0" w:space="0" w:color="auto"/>
        <w:bottom w:val="none" w:sz="0" w:space="0" w:color="auto"/>
        <w:right w:val="none" w:sz="0" w:space="0" w:color="auto"/>
      </w:divBdr>
    </w:div>
    <w:div w:id="31225375">
      <w:bodyDiv w:val="1"/>
      <w:marLeft w:val="0"/>
      <w:marRight w:val="0"/>
      <w:marTop w:val="0"/>
      <w:marBottom w:val="0"/>
      <w:divBdr>
        <w:top w:val="none" w:sz="0" w:space="0" w:color="auto"/>
        <w:left w:val="none" w:sz="0" w:space="0" w:color="auto"/>
        <w:bottom w:val="none" w:sz="0" w:space="0" w:color="auto"/>
        <w:right w:val="none" w:sz="0" w:space="0" w:color="auto"/>
      </w:divBdr>
    </w:div>
    <w:div w:id="31272267">
      <w:bodyDiv w:val="1"/>
      <w:marLeft w:val="0"/>
      <w:marRight w:val="0"/>
      <w:marTop w:val="0"/>
      <w:marBottom w:val="0"/>
      <w:divBdr>
        <w:top w:val="none" w:sz="0" w:space="0" w:color="auto"/>
        <w:left w:val="none" w:sz="0" w:space="0" w:color="auto"/>
        <w:bottom w:val="none" w:sz="0" w:space="0" w:color="auto"/>
        <w:right w:val="none" w:sz="0" w:space="0" w:color="auto"/>
      </w:divBdr>
    </w:div>
    <w:div w:id="31466646">
      <w:bodyDiv w:val="1"/>
      <w:marLeft w:val="0"/>
      <w:marRight w:val="0"/>
      <w:marTop w:val="0"/>
      <w:marBottom w:val="0"/>
      <w:divBdr>
        <w:top w:val="none" w:sz="0" w:space="0" w:color="auto"/>
        <w:left w:val="none" w:sz="0" w:space="0" w:color="auto"/>
        <w:bottom w:val="none" w:sz="0" w:space="0" w:color="auto"/>
        <w:right w:val="none" w:sz="0" w:space="0" w:color="auto"/>
      </w:divBdr>
    </w:div>
    <w:div w:id="31468207">
      <w:bodyDiv w:val="1"/>
      <w:marLeft w:val="0"/>
      <w:marRight w:val="0"/>
      <w:marTop w:val="0"/>
      <w:marBottom w:val="0"/>
      <w:divBdr>
        <w:top w:val="none" w:sz="0" w:space="0" w:color="auto"/>
        <w:left w:val="none" w:sz="0" w:space="0" w:color="auto"/>
        <w:bottom w:val="none" w:sz="0" w:space="0" w:color="auto"/>
        <w:right w:val="none" w:sz="0" w:space="0" w:color="auto"/>
      </w:divBdr>
    </w:div>
    <w:div w:id="31536910">
      <w:bodyDiv w:val="1"/>
      <w:marLeft w:val="0"/>
      <w:marRight w:val="0"/>
      <w:marTop w:val="0"/>
      <w:marBottom w:val="0"/>
      <w:divBdr>
        <w:top w:val="none" w:sz="0" w:space="0" w:color="auto"/>
        <w:left w:val="none" w:sz="0" w:space="0" w:color="auto"/>
        <w:bottom w:val="none" w:sz="0" w:space="0" w:color="auto"/>
        <w:right w:val="none" w:sz="0" w:space="0" w:color="auto"/>
      </w:divBdr>
    </w:div>
    <w:div w:id="31539691">
      <w:bodyDiv w:val="1"/>
      <w:marLeft w:val="0"/>
      <w:marRight w:val="0"/>
      <w:marTop w:val="0"/>
      <w:marBottom w:val="0"/>
      <w:divBdr>
        <w:top w:val="none" w:sz="0" w:space="0" w:color="auto"/>
        <w:left w:val="none" w:sz="0" w:space="0" w:color="auto"/>
        <w:bottom w:val="none" w:sz="0" w:space="0" w:color="auto"/>
        <w:right w:val="none" w:sz="0" w:space="0" w:color="auto"/>
      </w:divBdr>
    </w:div>
    <w:div w:id="31543326">
      <w:bodyDiv w:val="1"/>
      <w:marLeft w:val="0"/>
      <w:marRight w:val="0"/>
      <w:marTop w:val="0"/>
      <w:marBottom w:val="0"/>
      <w:divBdr>
        <w:top w:val="none" w:sz="0" w:space="0" w:color="auto"/>
        <w:left w:val="none" w:sz="0" w:space="0" w:color="auto"/>
        <w:bottom w:val="none" w:sz="0" w:space="0" w:color="auto"/>
        <w:right w:val="none" w:sz="0" w:space="0" w:color="auto"/>
      </w:divBdr>
    </w:div>
    <w:div w:id="31661551">
      <w:bodyDiv w:val="1"/>
      <w:marLeft w:val="0"/>
      <w:marRight w:val="0"/>
      <w:marTop w:val="0"/>
      <w:marBottom w:val="0"/>
      <w:divBdr>
        <w:top w:val="none" w:sz="0" w:space="0" w:color="auto"/>
        <w:left w:val="none" w:sz="0" w:space="0" w:color="auto"/>
        <w:bottom w:val="none" w:sz="0" w:space="0" w:color="auto"/>
        <w:right w:val="none" w:sz="0" w:space="0" w:color="auto"/>
      </w:divBdr>
    </w:div>
    <w:div w:id="31661947">
      <w:bodyDiv w:val="1"/>
      <w:marLeft w:val="0"/>
      <w:marRight w:val="0"/>
      <w:marTop w:val="0"/>
      <w:marBottom w:val="0"/>
      <w:divBdr>
        <w:top w:val="none" w:sz="0" w:space="0" w:color="auto"/>
        <w:left w:val="none" w:sz="0" w:space="0" w:color="auto"/>
        <w:bottom w:val="none" w:sz="0" w:space="0" w:color="auto"/>
        <w:right w:val="none" w:sz="0" w:space="0" w:color="auto"/>
      </w:divBdr>
    </w:div>
    <w:div w:id="31662903">
      <w:bodyDiv w:val="1"/>
      <w:marLeft w:val="0"/>
      <w:marRight w:val="0"/>
      <w:marTop w:val="0"/>
      <w:marBottom w:val="0"/>
      <w:divBdr>
        <w:top w:val="none" w:sz="0" w:space="0" w:color="auto"/>
        <w:left w:val="none" w:sz="0" w:space="0" w:color="auto"/>
        <w:bottom w:val="none" w:sz="0" w:space="0" w:color="auto"/>
        <w:right w:val="none" w:sz="0" w:space="0" w:color="auto"/>
      </w:divBdr>
    </w:div>
    <w:div w:id="31930193">
      <w:bodyDiv w:val="1"/>
      <w:marLeft w:val="0"/>
      <w:marRight w:val="0"/>
      <w:marTop w:val="0"/>
      <w:marBottom w:val="0"/>
      <w:divBdr>
        <w:top w:val="none" w:sz="0" w:space="0" w:color="auto"/>
        <w:left w:val="none" w:sz="0" w:space="0" w:color="auto"/>
        <w:bottom w:val="none" w:sz="0" w:space="0" w:color="auto"/>
        <w:right w:val="none" w:sz="0" w:space="0" w:color="auto"/>
      </w:divBdr>
    </w:div>
    <w:div w:id="32078722">
      <w:bodyDiv w:val="1"/>
      <w:marLeft w:val="0"/>
      <w:marRight w:val="0"/>
      <w:marTop w:val="0"/>
      <w:marBottom w:val="0"/>
      <w:divBdr>
        <w:top w:val="none" w:sz="0" w:space="0" w:color="auto"/>
        <w:left w:val="none" w:sz="0" w:space="0" w:color="auto"/>
        <w:bottom w:val="none" w:sz="0" w:space="0" w:color="auto"/>
        <w:right w:val="none" w:sz="0" w:space="0" w:color="auto"/>
      </w:divBdr>
    </w:div>
    <w:div w:id="32193433">
      <w:bodyDiv w:val="1"/>
      <w:marLeft w:val="0"/>
      <w:marRight w:val="0"/>
      <w:marTop w:val="0"/>
      <w:marBottom w:val="0"/>
      <w:divBdr>
        <w:top w:val="none" w:sz="0" w:space="0" w:color="auto"/>
        <w:left w:val="none" w:sz="0" w:space="0" w:color="auto"/>
        <w:bottom w:val="none" w:sz="0" w:space="0" w:color="auto"/>
        <w:right w:val="none" w:sz="0" w:space="0" w:color="auto"/>
      </w:divBdr>
    </w:div>
    <w:div w:id="32311567">
      <w:bodyDiv w:val="1"/>
      <w:marLeft w:val="0"/>
      <w:marRight w:val="0"/>
      <w:marTop w:val="0"/>
      <w:marBottom w:val="0"/>
      <w:divBdr>
        <w:top w:val="none" w:sz="0" w:space="0" w:color="auto"/>
        <w:left w:val="none" w:sz="0" w:space="0" w:color="auto"/>
        <w:bottom w:val="none" w:sz="0" w:space="0" w:color="auto"/>
        <w:right w:val="none" w:sz="0" w:space="0" w:color="auto"/>
      </w:divBdr>
    </w:div>
    <w:div w:id="32459381">
      <w:bodyDiv w:val="1"/>
      <w:marLeft w:val="0"/>
      <w:marRight w:val="0"/>
      <w:marTop w:val="0"/>
      <w:marBottom w:val="0"/>
      <w:divBdr>
        <w:top w:val="none" w:sz="0" w:space="0" w:color="auto"/>
        <w:left w:val="none" w:sz="0" w:space="0" w:color="auto"/>
        <w:bottom w:val="none" w:sz="0" w:space="0" w:color="auto"/>
        <w:right w:val="none" w:sz="0" w:space="0" w:color="auto"/>
      </w:divBdr>
    </w:div>
    <w:div w:id="32657812">
      <w:bodyDiv w:val="1"/>
      <w:marLeft w:val="0"/>
      <w:marRight w:val="0"/>
      <w:marTop w:val="0"/>
      <w:marBottom w:val="0"/>
      <w:divBdr>
        <w:top w:val="none" w:sz="0" w:space="0" w:color="auto"/>
        <w:left w:val="none" w:sz="0" w:space="0" w:color="auto"/>
        <w:bottom w:val="none" w:sz="0" w:space="0" w:color="auto"/>
        <w:right w:val="none" w:sz="0" w:space="0" w:color="auto"/>
      </w:divBdr>
    </w:div>
    <w:div w:id="32770671">
      <w:bodyDiv w:val="1"/>
      <w:marLeft w:val="0"/>
      <w:marRight w:val="0"/>
      <w:marTop w:val="0"/>
      <w:marBottom w:val="0"/>
      <w:divBdr>
        <w:top w:val="none" w:sz="0" w:space="0" w:color="auto"/>
        <w:left w:val="none" w:sz="0" w:space="0" w:color="auto"/>
        <w:bottom w:val="none" w:sz="0" w:space="0" w:color="auto"/>
        <w:right w:val="none" w:sz="0" w:space="0" w:color="auto"/>
      </w:divBdr>
    </w:div>
    <w:div w:id="33121693">
      <w:bodyDiv w:val="1"/>
      <w:marLeft w:val="0"/>
      <w:marRight w:val="0"/>
      <w:marTop w:val="0"/>
      <w:marBottom w:val="0"/>
      <w:divBdr>
        <w:top w:val="none" w:sz="0" w:space="0" w:color="auto"/>
        <w:left w:val="none" w:sz="0" w:space="0" w:color="auto"/>
        <w:bottom w:val="none" w:sz="0" w:space="0" w:color="auto"/>
        <w:right w:val="none" w:sz="0" w:space="0" w:color="auto"/>
      </w:divBdr>
    </w:div>
    <w:div w:id="33121952">
      <w:bodyDiv w:val="1"/>
      <w:marLeft w:val="0"/>
      <w:marRight w:val="0"/>
      <w:marTop w:val="0"/>
      <w:marBottom w:val="0"/>
      <w:divBdr>
        <w:top w:val="none" w:sz="0" w:space="0" w:color="auto"/>
        <w:left w:val="none" w:sz="0" w:space="0" w:color="auto"/>
        <w:bottom w:val="none" w:sz="0" w:space="0" w:color="auto"/>
        <w:right w:val="none" w:sz="0" w:space="0" w:color="auto"/>
      </w:divBdr>
    </w:div>
    <w:div w:id="33312164">
      <w:bodyDiv w:val="1"/>
      <w:marLeft w:val="0"/>
      <w:marRight w:val="0"/>
      <w:marTop w:val="0"/>
      <w:marBottom w:val="0"/>
      <w:divBdr>
        <w:top w:val="none" w:sz="0" w:space="0" w:color="auto"/>
        <w:left w:val="none" w:sz="0" w:space="0" w:color="auto"/>
        <w:bottom w:val="none" w:sz="0" w:space="0" w:color="auto"/>
        <w:right w:val="none" w:sz="0" w:space="0" w:color="auto"/>
      </w:divBdr>
    </w:div>
    <w:div w:id="33625230">
      <w:bodyDiv w:val="1"/>
      <w:marLeft w:val="0"/>
      <w:marRight w:val="0"/>
      <w:marTop w:val="0"/>
      <w:marBottom w:val="0"/>
      <w:divBdr>
        <w:top w:val="none" w:sz="0" w:space="0" w:color="auto"/>
        <w:left w:val="none" w:sz="0" w:space="0" w:color="auto"/>
        <w:bottom w:val="none" w:sz="0" w:space="0" w:color="auto"/>
        <w:right w:val="none" w:sz="0" w:space="0" w:color="auto"/>
      </w:divBdr>
    </w:div>
    <w:div w:id="33966751">
      <w:bodyDiv w:val="1"/>
      <w:marLeft w:val="0"/>
      <w:marRight w:val="0"/>
      <w:marTop w:val="0"/>
      <w:marBottom w:val="0"/>
      <w:divBdr>
        <w:top w:val="none" w:sz="0" w:space="0" w:color="auto"/>
        <w:left w:val="none" w:sz="0" w:space="0" w:color="auto"/>
        <w:bottom w:val="none" w:sz="0" w:space="0" w:color="auto"/>
        <w:right w:val="none" w:sz="0" w:space="0" w:color="auto"/>
      </w:divBdr>
    </w:div>
    <w:div w:id="34040761">
      <w:bodyDiv w:val="1"/>
      <w:marLeft w:val="0"/>
      <w:marRight w:val="0"/>
      <w:marTop w:val="0"/>
      <w:marBottom w:val="0"/>
      <w:divBdr>
        <w:top w:val="none" w:sz="0" w:space="0" w:color="auto"/>
        <w:left w:val="none" w:sz="0" w:space="0" w:color="auto"/>
        <w:bottom w:val="none" w:sz="0" w:space="0" w:color="auto"/>
        <w:right w:val="none" w:sz="0" w:space="0" w:color="auto"/>
      </w:divBdr>
    </w:div>
    <w:div w:id="34041008">
      <w:bodyDiv w:val="1"/>
      <w:marLeft w:val="0"/>
      <w:marRight w:val="0"/>
      <w:marTop w:val="0"/>
      <w:marBottom w:val="0"/>
      <w:divBdr>
        <w:top w:val="none" w:sz="0" w:space="0" w:color="auto"/>
        <w:left w:val="none" w:sz="0" w:space="0" w:color="auto"/>
        <w:bottom w:val="none" w:sz="0" w:space="0" w:color="auto"/>
        <w:right w:val="none" w:sz="0" w:space="0" w:color="auto"/>
      </w:divBdr>
    </w:div>
    <w:div w:id="34165412">
      <w:bodyDiv w:val="1"/>
      <w:marLeft w:val="0"/>
      <w:marRight w:val="0"/>
      <w:marTop w:val="0"/>
      <w:marBottom w:val="0"/>
      <w:divBdr>
        <w:top w:val="none" w:sz="0" w:space="0" w:color="auto"/>
        <w:left w:val="none" w:sz="0" w:space="0" w:color="auto"/>
        <w:bottom w:val="none" w:sz="0" w:space="0" w:color="auto"/>
        <w:right w:val="none" w:sz="0" w:space="0" w:color="auto"/>
      </w:divBdr>
    </w:div>
    <w:div w:id="34426883">
      <w:bodyDiv w:val="1"/>
      <w:marLeft w:val="0"/>
      <w:marRight w:val="0"/>
      <w:marTop w:val="0"/>
      <w:marBottom w:val="0"/>
      <w:divBdr>
        <w:top w:val="none" w:sz="0" w:space="0" w:color="auto"/>
        <w:left w:val="none" w:sz="0" w:space="0" w:color="auto"/>
        <w:bottom w:val="none" w:sz="0" w:space="0" w:color="auto"/>
        <w:right w:val="none" w:sz="0" w:space="0" w:color="auto"/>
      </w:divBdr>
    </w:div>
    <w:div w:id="34433837">
      <w:bodyDiv w:val="1"/>
      <w:marLeft w:val="0"/>
      <w:marRight w:val="0"/>
      <w:marTop w:val="0"/>
      <w:marBottom w:val="0"/>
      <w:divBdr>
        <w:top w:val="none" w:sz="0" w:space="0" w:color="auto"/>
        <w:left w:val="none" w:sz="0" w:space="0" w:color="auto"/>
        <w:bottom w:val="none" w:sz="0" w:space="0" w:color="auto"/>
        <w:right w:val="none" w:sz="0" w:space="0" w:color="auto"/>
      </w:divBdr>
    </w:div>
    <w:div w:id="34698944">
      <w:bodyDiv w:val="1"/>
      <w:marLeft w:val="0"/>
      <w:marRight w:val="0"/>
      <w:marTop w:val="0"/>
      <w:marBottom w:val="0"/>
      <w:divBdr>
        <w:top w:val="none" w:sz="0" w:space="0" w:color="auto"/>
        <w:left w:val="none" w:sz="0" w:space="0" w:color="auto"/>
        <w:bottom w:val="none" w:sz="0" w:space="0" w:color="auto"/>
        <w:right w:val="none" w:sz="0" w:space="0" w:color="auto"/>
      </w:divBdr>
    </w:div>
    <w:div w:id="34736820">
      <w:bodyDiv w:val="1"/>
      <w:marLeft w:val="0"/>
      <w:marRight w:val="0"/>
      <w:marTop w:val="0"/>
      <w:marBottom w:val="0"/>
      <w:divBdr>
        <w:top w:val="none" w:sz="0" w:space="0" w:color="auto"/>
        <w:left w:val="none" w:sz="0" w:space="0" w:color="auto"/>
        <w:bottom w:val="none" w:sz="0" w:space="0" w:color="auto"/>
        <w:right w:val="none" w:sz="0" w:space="0" w:color="auto"/>
      </w:divBdr>
    </w:div>
    <w:div w:id="34742735">
      <w:bodyDiv w:val="1"/>
      <w:marLeft w:val="0"/>
      <w:marRight w:val="0"/>
      <w:marTop w:val="0"/>
      <w:marBottom w:val="0"/>
      <w:divBdr>
        <w:top w:val="none" w:sz="0" w:space="0" w:color="auto"/>
        <w:left w:val="none" w:sz="0" w:space="0" w:color="auto"/>
        <w:bottom w:val="none" w:sz="0" w:space="0" w:color="auto"/>
        <w:right w:val="none" w:sz="0" w:space="0" w:color="auto"/>
      </w:divBdr>
    </w:div>
    <w:div w:id="34745683">
      <w:bodyDiv w:val="1"/>
      <w:marLeft w:val="0"/>
      <w:marRight w:val="0"/>
      <w:marTop w:val="0"/>
      <w:marBottom w:val="0"/>
      <w:divBdr>
        <w:top w:val="none" w:sz="0" w:space="0" w:color="auto"/>
        <w:left w:val="none" w:sz="0" w:space="0" w:color="auto"/>
        <w:bottom w:val="none" w:sz="0" w:space="0" w:color="auto"/>
        <w:right w:val="none" w:sz="0" w:space="0" w:color="auto"/>
      </w:divBdr>
    </w:div>
    <w:div w:id="35199545">
      <w:bodyDiv w:val="1"/>
      <w:marLeft w:val="0"/>
      <w:marRight w:val="0"/>
      <w:marTop w:val="0"/>
      <w:marBottom w:val="0"/>
      <w:divBdr>
        <w:top w:val="none" w:sz="0" w:space="0" w:color="auto"/>
        <w:left w:val="none" w:sz="0" w:space="0" w:color="auto"/>
        <w:bottom w:val="none" w:sz="0" w:space="0" w:color="auto"/>
        <w:right w:val="none" w:sz="0" w:space="0" w:color="auto"/>
      </w:divBdr>
    </w:div>
    <w:div w:id="35207188">
      <w:bodyDiv w:val="1"/>
      <w:marLeft w:val="0"/>
      <w:marRight w:val="0"/>
      <w:marTop w:val="0"/>
      <w:marBottom w:val="0"/>
      <w:divBdr>
        <w:top w:val="none" w:sz="0" w:space="0" w:color="auto"/>
        <w:left w:val="none" w:sz="0" w:space="0" w:color="auto"/>
        <w:bottom w:val="none" w:sz="0" w:space="0" w:color="auto"/>
        <w:right w:val="none" w:sz="0" w:space="0" w:color="auto"/>
      </w:divBdr>
    </w:div>
    <w:div w:id="35350541">
      <w:bodyDiv w:val="1"/>
      <w:marLeft w:val="0"/>
      <w:marRight w:val="0"/>
      <w:marTop w:val="0"/>
      <w:marBottom w:val="0"/>
      <w:divBdr>
        <w:top w:val="none" w:sz="0" w:space="0" w:color="auto"/>
        <w:left w:val="none" w:sz="0" w:space="0" w:color="auto"/>
        <w:bottom w:val="none" w:sz="0" w:space="0" w:color="auto"/>
        <w:right w:val="none" w:sz="0" w:space="0" w:color="auto"/>
      </w:divBdr>
    </w:div>
    <w:div w:id="35545887">
      <w:bodyDiv w:val="1"/>
      <w:marLeft w:val="0"/>
      <w:marRight w:val="0"/>
      <w:marTop w:val="0"/>
      <w:marBottom w:val="0"/>
      <w:divBdr>
        <w:top w:val="none" w:sz="0" w:space="0" w:color="auto"/>
        <w:left w:val="none" w:sz="0" w:space="0" w:color="auto"/>
        <w:bottom w:val="none" w:sz="0" w:space="0" w:color="auto"/>
        <w:right w:val="none" w:sz="0" w:space="0" w:color="auto"/>
      </w:divBdr>
    </w:div>
    <w:div w:id="35546125">
      <w:bodyDiv w:val="1"/>
      <w:marLeft w:val="0"/>
      <w:marRight w:val="0"/>
      <w:marTop w:val="0"/>
      <w:marBottom w:val="0"/>
      <w:divBdr>
        <w:top w:val="none" w:sz="0" w:space="0" w:color="auto"/>
        <w:left w:val="none" w:sz="0" w:space="0" w:color="auto"/>
        <w:bottom w:val="none" w:sz="0" w:space="0" w:color="auto"/>
        <w:right w:val="none" w:sz="0" w:space="0" w:color="auto"/>
      </w:divBdr>
    </w:div>
    <w:div w:id="35738884">
      <w:bodyDiv w:val="1"/>
      <w:marLeft w:val="0"/>
      <w:marRight w:val="0"/>
      <w:marTop w:val="0"/>
      <w:marBottom w:val="0"/>
      <w:divBdr>
        <w:top w:val="none" w:sz="0" w:space="0" w:color="auto"/>
        <w:left w:val="none" w:sz="0" w:space="0" w:color="auto"/>
        <w:bottom w:val="none" w:sz="0" w:space="0" w:color="auto"/>
        <w:right w:val="none" w:sz="0" w:space="0" w:color="auto"/>
      </w:divBdr>
    </w:div>
    <w:div w:id="35739939">
      <w:bodyDiv w:val="1"/>
      <w:marLeft w:val="0"/>
      <w:marRight w:val="0"/>
      <w:marTop w:val="0"/>
      <w:marBottom w:val="0"/>
      <w:divBdr>
        <w:top w:val="none" w:sz="0" w:space="0" w:color="auto"/>
        <w:left w:val="none" w:sz="0" w:space="0" w:color="auto"/>
        <w:bottom w:val="none" w:sz="0" w:space="0" w:color="auto"/>
        <w:right w:val="none" w:sz="0" w:space="0" w:color="auto"/>
      </w:divBdr>
    </w:div>
    <w:div w:id="35857853">
      <w:bodyDiv w:val="1"/>
      <w:marLeft w:val="0"/>
      <w:marRight w:val="0"/>
      <w:marTop w:val="0"/>
      <w:marBottom w:val="0"/>
      <w:divBdr>
        <w:top w:val="none" w:sz="0" w:space="0" w:color="auto"/>
        <w:left w:val="none" w:sz="0" w:space="0" w:color="auto"/>
        <w:bottom w:val="none" w:sz="0" w:space="0" w:color="auto"/>
        <w:right w:val="none" w:sz="0" w:space="0" w:color="auto"/>
      </w:divBdr>
    </w:div>
    <w:div w:id="36200894">
      <w:bodyDiv w:val="1"/>
      <w:marLeft w:val="0"/>
      <w:marRight w:val="0"/>
      <w:marTop w:val="0"/>
      <w:marBottom w:val="0"/>
      <w:divBdr>
        <w:top w:val="none" w:sz="0" w:space="0" w:color="auto"/>
        <w:left w:val="none" w:sz="0" w:space="0" w:color="auto"/>
        <w:bottom w:val="none" w:sz="0" w:space="0" w:color="auto"/>
        <w:right w:val="none" w:sz="0" w:space="0" w:color="auto"/>
      </w:divBdr>
    </w:div>
    <w:div w:id="36702014">
      <w:bodyDiv w:val="1"/>
      <w:marLeft w:val="0"/>
      <w:marRight w:val="0"/>
      <w:marTop w:val="0"/>
      <w:marBottom w:val="0"/>
      <w:divBdr>
        <w:top w:val="none" w:sz="0" w:space="0" w:color="auto"/>
        <w:left w:val="none" w:sz="0" w:space="0" w:color="auto"/>
        <w:bottom w:val="none" w:sz="0" w:space="0" w:color="auto"/>
        <w:right w:val="none" w:sz="0" w:space="0" w:color="auto"/>
      </w:divBdr>
    </w:div>
    <w:div w:id="36709073">
      <w:bodyDiv w:val="1"/>
      <w:marLeft w:val="0"/>
      <w:marRight w:val="0"/>
      <w:marTop w:val="0"/>
      <w:marBottom w:val="0"/>
      <w:divBdr>
        <w:top w:val="none" w:sz="0" w:space="0" w:color="auto"/>
        <w:left w:val="none" w:sz="0" w:space="0" w:color="auto"/>
        <w:bottom w:val="none" w:sz="0" w:space="0" w:color="auto"/>
        <w:right w:val="none" w:sz="0" w:space="0" w:color="auto"/>
      </w:divBdr>
    </w:div>
    <w:div w:id="36855719">
      <w:bodyDiv w:val="1"/>
      <w:marLeft w:val="0"/>
      <w:marRight w:val="0"/>
      <w:marTop w:val="0"/>
      <w:marBottom w:val="0"/>
      <w:divBdr>
        <w:top w:val="none" w:sz="0" w:space="0" w:color="auto"/>
        <w:left w:val="none" w:sz="0" w:space="0" w:color="auto"/>
        <w:bottom w:val="none" w:sz="0" w:space="0" w:color="auto"/>
        <w:right w:val="none" w:sz="0" w:space="0" w:color="auto"/>
      </w:divBdr>
    </w:div>
    <w:div w:id="36860427">
      <w:bodyDiv w:val="1"/>
      <w:marLeft w:val="0"/>
      <w:marRight w:val="0"/>
      <w:marTop w:val="0"/>
      <w:marBottom w:val="0"/>
      <w:divBdr>
        <w:top w:val="none" w:sz="0" w:space="0" w:color="auto"/>
        <w:left w:val="none" w:sz="0" w:space="0" w:color="auto"/>
        <w:bottom w:val="none" w:sz="0" w:space="0" w:color="auto"/>
        <w:right w:val="none" w:sz="0" w:space="0" w:color="auto"/>
      </w:divBdr>
    </w:div>
    <w:div w:id="37245112">
      <w:bodyDiv w:val="1"/>
      <w:marLeft w:val="0"/>
      <w:marRight w:val="0"/>
      <w:marTop w:val="0"/>
      <w:marBottom w:val="0"/>
      <w:divBdr>
        <w:top w:val="none" w:sz="0" w:space="0" w:color="auto"/>
        <w:left w:val="none" w:sz="0" w:space="0" w:color="auto"/>
        <w:bottom w:val="none" w:sz="0" w:space="0" w:color="auto"/>
        <w:right w:val="none" w:sz="0" w:space="0" w:color="auto"/>
      </w:divBdr>
    </w:div>
    <w:div w:id="37515371">
      <w:bodyDiv w:val="1"/>
      <w:marLeft w:val="0"/>
      <w:marRight w:val="0"/>
      <w:marTop w:val="0"/>
      <w:marBottom w:val="0"/>
      <w:divBdr>
        <w:top w:val="none" w:sz="0" w:space="0" w:color="auto"/>
        <w:left w:val="none" w:sz="0" w:space="0" w:color="auto"/>
        <w:bottom w:val="none" w:sz="0" w:space="0" w:color="auto"/>
        <w:right w:val="none" w:sz="0" w:space="0" w:color="auto"/>
      </w:divBdr>
    </w:div>
    <w:div w:id="37749055">
      <w:bodyDiv w:val="1"/>
      <w:marLeft w:val="0"/>
      <w:marRight w:val="0"/>
      <w:marTop w:val="0"/>
      <w:marBottom w:val="0"/>
      <w:divBdr>
        <w:top w:val="none" w:sz="0" w:space="0" w:color="auto"/>
        <w:left w:val="none" w:sz="0" w:space="0" w:color="auto"/>
        <w:bottom w:val="none" w:sz="0" w:space="0" w:color="auto"/>
        <w:right w:val="none" w:sz="0" w:space="0" w:color="auto"/>
      </w:divBdr>
    </w:div>
    <w:div w:id="37821596">
      <w:bodyDiv w:val="1"/>
      <w:marLeft w:val="0"/>
      <w:marRight w:val="0"/>
      <w:marTop w:val="0"/>
      <w:marBottom w:val="0"/>
      <w:divBdr>
        <w:top w:val="none" w:sz="0" w:space="0" w:color="auto"/>
        <w:left w:val="none" w:sz="0" w:space="0" w:color="auto"/>
        <w:bottom w:val="none" w:sz="0" w:space="0" w:color="auto"/>
        <w:right w:val="none" w:sz="0" w:space="0" w:color="auto"/>
      </w:divBdr>
    </w:div>
    <w:div w:id="37976287">
      <w:bodyDiv w:val="1"/>
      <w:marLeft w:val="0"/>
      <w:marRight w:val="0"/>
      <w:marTop w:val="0"/>
      <w:marBottom w:val="0"/>
      <w:divBdr>
        <w:top w:val="none" w:sz="0" w:space="0" w:color="auto"/>
        <w:left w:val="none" w:sz="0" w:space="0" w:color="auto"/>
        <w:bottom w:val="none" w:sz="0" w:space="0" w:color="auto"/>
        <w:right w:val="none" w:sz="0" w:space="0" w:color="auto"/>
      </w:divBdr>
    </w:div>
    <w:div w:id="38165639">
      <w:bodyDiv w:val="1"/>
      <w:marLeft w:val="0"/>
      <w:marRight w:val="0"/>
      <w:marTop w:val="0"/>
      <w:marBottom w:val="0"/>
      <w:divBdr>
        <w:top w:val="none" w:sz="0" w:space="0" w:color="auto"/>
        <w:left w:val="none" w:sz="0" w:space="0" w:color="auto"/>
        <w:bottom w:val="none" w:sz="0" w:space="0" w:color="auto"/>
        <w:right w:val="none" w:sz="0" w:space="0" w:color="auto"/>
      </w:divBdr>
    </w:div>
    <w:div w:id="38168503">
      <w:bodyDiv w:val="1"/>
      <w:marLeft w:val="0"/>
      <w:marRight w:val="0"/>
      <w:marTop w:val="0"/>
      <w:marBottom w:val="0"/>
      <w:divBdr>
        <w:top w:val="none" w:sz="0" w:space="0" w:color="auto"/>
        <w:left w:val="none" w:sz="0" w:space="0" w:color="auto"/>
        <w:bottom w:val="none" w:sz="0" w:space="0" w:color="auto"/>
        <w:right w:val="none" w:sz="0" w:space="0" w:color="auto"/>
      </w:divBdr>
    </w:div>
    <w:div w:id="38168530">
      <w:bodyDiv w:val="1"/>
      <w:marLeft w:val="0"/>
      <w:marRight w:val="0"/>
      <w:marTop w:val="0"/>
      <w:marBottom w:val="0"/>
      <w:divBdr>
        <w:top w:val="none" w:sz="0" w:space="0" w:color="auto"/>
        <w:left w:val="none" w:sz="0" w:space="0" w:color="auto"/>
        <w:bottom w:val="none" w:sz="0" w:space="0" w:color="auto"/>
        <w:right w:val="none" w:sz="0" w:space="0" w:color="auto"/>
      </w:divBdr>
    </w:div>
    <w:div w:id="38404961">
      <w:bodyDiv w:val="1"/>
      <w:marLeft w:val="0"/>
      <w:marRight w:val="0"/>
      <w:marTop w:val="0"/>
      <w:marBottom w:val="0"/>
      <w:divBdr>
        <w:top w:val="none" w:sz="0" w:space="0" w:color="auto"/>
        <w:left w:val="none" w:sz="0" w:space="0" w:color="auto"/>
        <w:bottom w:val="none" w:sz="0" w:space="0" w:color="auto"/>
        <w:right w:val="none" w:sz="0" w:space="0" w:color="auto"/>
      </w:divBdr>
    </w:div>
    <w:div w:id="38550418">
      <w:bodyDiv w:val="1"/>
      <w:marLeft w:val="0"/>
      <w:marRight w:val="0"/>
      <w:marTop w:val="0"/>
      <w:marBottom w:val="0"/>
      <w:divBdr>
        <w:top w:val="none" w:sz="0" w:space="0" w:color="auto"/>
        <w:left w:val="none" w:sz="0" w:space="0" w:color="auto"/>
        <w:bottom w:val="none" w:sz="0" w:space="0" w:color="auto"/>
        <w:right w:val="none" w:sz="0" w:space="0" w:color="auto"/>
      </w:divBdr>
    </w:div>
    <w:div w:id="38556324">
      <w:bodyDiv w:val="1"/>
      <w:marLeft w:val="0"/>
      <w:marRight w:val="0"/>
      <w:marTop w:val="0"/>
      <w:marBottom w:val="0"/>
      <w:divBdr>
        <w:top w:val="none" w:sz="0" w:space="0" w:color="auto"/>
        <w:left w:val="none" w:sz="0" w:space="0" w:color="auto"/>
        <w:bottom w:val="none" w:sz="0" w:space="0" w:color="auto"/>
        <w:right w:val="none" w:sz="0" w:space="0" w:color="auto"/>
      </w:divBdr>
    </w:div>
    <w:div w:id="38601896">
      <w:bodyDiv w:val="1"/>
      <w:marLeft w:val="0"/>
      <w:marRight w:val="0"/>
      <w:marTop w:val="0"/>
      <w:marBottom w:val="0"/>
      <w:divBdr>
        <w:top w:val="none" w:sz="0" w:space="0" w:color="auto"/>
        <w:left w:val="none" w:sz="0" w:space="0" w:color="auto"/>
        <w:bottom w:val="none" w:sz="0" w:space="0" w:color="auto"/>
        <w:right w:val="none" w:sz="0" w:space="0" w:color="auto"/>
      </w:divBdr>
    </w:div>
    <w:div w:id="38941547">
      <w:bodyDiv w:val="1"/>
      <w:marLeft w:val="0"/>
      <w:marRight w:val="0"/>
      <w:marTop w:val="0"/>
      <w:marBottom w:val="0"/>
      <w:divBdr>
        <w:top w:val="none" w:sz="0" w:space="0" w:color="auto"/>
        <w:left w:val="none" w:sz="0" w:space="0" w:color="auto"/>
        <w:bottom w:val="none" w:sz="0" w:space="0" w:color="auto"/>
        <w:right w:val="none" w:sz="0" w:space="0" w:color="auto"/>
      </w:divBdr>
    </w:div>
    <w:div w:id="39013809">
      <w:bodyDiv w:val="1"/>
      <w:marLeft w:val="0"/>
      <w:marRight w:val="0"/>
      <w:marTop w:val="0"/>
      <w:marBottom w:val="0"/>
      <w:divBdr>
        <w:top w:val="none" w:sz="0" w:space="0" w:color="auto"/>
        <w:left w:val="none" w:sz="0" w:space="0" w:color="auto"/>
        <w:bottom w:val="none" w:sz="0" w:space="0" w:color="auto"/>
        <w:right w:val="none" w:sz="0" w:space="0" w:color="auto"/>
      </w:divBdr>
    </w:div>
    <w:div w:id="39088700">
      <w:bodyDiv w:val="1"/>
      <w:marLeft w:val="0"/>
      <w:marRight w:val="0"/>
      <w:marTop w:val="0"/>
      <w:marBottom w:val="0"/>
      <w:divBdr>
        <w:top w:val="none" w:sz="0" w:space="0" w:color="auto"/>
        <w:left w:val="none" w:sz="0" w:space="0" w:color="auto"/>
        <w:bottom w:val="none" w:sz="0" w:space="0" w:color="auto"/>
        <w:right w:val="none" w:sz="0" w:space="0" w:color="auto"/>
      </w:divBdr>
    </w:div>
    <w:div w:id="39324825">
      <w:bodyDiv w:val="1"/>
      <w:marLeft w:val="0"/>
      <w:marRight w:val="0"/>
      <w:marTop w:val="0"/>
      <w:marBottom w:val="0"/>
      <w:divBdr>
        <w:top w:val="none" w:sz="0" w:space="0" w:color="auto"/>
        <w:left w:val="none" w:sz="0" w:space="0" w:color="auto"/>
        <w:bottom w:val="none" w:sz="0" w:space="0" w:color="auto"/>
        <w:right w:val="none" w:sz="0" w:space="0" w:color="auto"/>
      </w:divBdr>
    </w:div>
    <w:div w:id="39401819">
      <w:bodyDiv w:val="1"/>
      <w:marLeft w:val="0"/>
      <w:marRight w:val="0"/>
      <w:marTop w:val="0"/>
      <w:marBottom w:val="0"/>
      <w:divBdr>
        <w:top w:val="none" w:sz="0" w:space="0" w:color="auto"/>
        <w:left w:val="none" w:sz="0" w:space="0" w:color="auto"/>
        <w:bottom w:val="none" w:sz="0" w:space="0" w:color="auto"/>
        <w:right w:val="none" w:sz="0" w:space="0" w:color="auto"/>
      </w:divBdr>
    </w:div>
    <w:div w:id="39480997">
      <w:bodyDiv w:val="1"/>
      <w:marLeft w:val="0"/>
      <w:marRight w:val="0"/>
      <w:marTop w:val="0"/>
      <w:marBottom w:val="0"/>
      <w:divBdr>
        <w:top w:val="none" w:sz="0" w:space="0" w:color="auto"/>
        <w:left w:val="none" w:sz="0" w:space="0" w:color="auto"/>
        <w:bottom w:val="none" w:sz="0" w:space="0" w:color="auto"/>
        <w:right w:val="none" w:sz="0" w:space="0" w:color="auto"/>
      </w:divBdr>
    </w:div>
    <w:div w:id="39523884">
      <w:bodyDiv w:val="1"/>
      <w:marLeft w:val="0"/>
      <w:marRight w:val="0"/>
      <w:marTop w:val="0"/>
      <w:marBottom w:val="0"/>
      <w:divBdr>
        <w:top w:val="none" w:sz="0" w:space="0" w:color="auto"/>
        <w:left w:val="none" w:sz="0" w:space="0" w:color="auto"/>
        <w:bottom w:val="none" w:sz="0" w:space="0" w:color="auto"/>
        <w:right w:val="none" w:sz="0" w:space="0" w:color="auto"/>
      </w:divBdr>
    </w:div>
    <w:div w:id="39597221">
      <w:bodyDiv w:val="1"/>
      <w:marLeft w:val="0"/>
      <w:marRight w:val="0"/>
      <w:marTop w:val="0"/>
      <w:marBottom w:val="0"/>
      <w:divBdr>
        <w:top w:val="none" w:sz="0" w:space="0" w:color="auto"/>
        <w:left w:val="none" w:sz="0" w:space="0" w:color="auto"/>
        <w:bottom w:val="none" w:sz="0" w:space="0" w:color="auto"/>
        <w:right w:val="none" w:sz="0" w:space="0" w:color="auto"/>
      </w:divBdr>
    </w:div>
    <w:div w:id="39786848">
      <w:bodyDiv w:val="1"/>
      <w:marLeft w:val="0"/>
      <w:marRight w:val="0"/>
      <w:marTop w:val="0"/>
      <w:marBottom w:val="0"/>
      <w:divBdr>
        <w:top w:val="none" w:sz="0" w:space="0" w:color="auto"/>
        <w:left w:val="none" w:sz="0" w:space="0" w:color="auto"/>
        <w:bottom w:val="none" w:sz="0" w:space="0" w:color="auto"/>
        <w:right w:val="none" w:sz="0" w:space="0" w:color="auto"/>
      </w:divBdr>
    </w:div>
    <w:div w:id="39986371">
      <w:bodyDiv w:val="1"/>
      <w:marLeft w:val="0"/>
      <w:marRight w:val="0"/>
      <w:marTop w:val="0"/>
      <w:marBottom w:val="0"/>
      <w:divBdr>
        <w:top w:val="none" w:sz="0" w:space="0" w:color="auto"/>
        <w:left w:val="none" w:sz="0" w:space="0" w:color="auto"/>
        <w:bottom w:val="none" w:sz="0" w:space="0" w:color="auto"/>
        <w:right w:val="none" w:sz="0" w:space="0" w:color="auto"/>
      </w:divBdr>
    </w:div>
    <w:div w:id="40054144">
      <w:bodyDiv w:val="1"/>
      <w:marLeft w:val="0"/>
      <w:marRight w:val="0"/>
      <w:marTop w:val="0"/>
      <w:marBottom w:val="0"/>
      <w:divBdr>
        <w:top w:val="none" w:sz="0" w:space="0" w:color="auto"/>
        <w:left w:val="none" w:sz="0" w:space="0" w:color="auto"/>
        <w:bottom w:val="none" w:sz="0" w:space="0" w:color="auto"/>
        <w:right w:val="none" w:sz="0" w:space="0" w:color="auto"/>
      </w:divBdr>
    </w:div>
    <w:div w:id="40860402">
      <w:bodyDiv w:val="1"/>
      <w:marLeft w:val="0"/>
      <w:marRight w:val="0"/>
      <w:marTop w:val="0"/>
      <w:marBottom w:val="0"/>
      <w:divBdr>
        <w:top w:val="none" w:sz="0" w:space="0" w:color="auto"/>
        <w:left w:val="none" w:sz="0" w:space="0" w:color="auto"/>
        <w:bottom w:val="none" w:sz="0" w:space="0" w:color="auto"/>
        <w:right w:val="none" w:sz="0" w:space="0" w:color="auto"/>
      </w:divBdr>
    </w:div>
    <w:div w:id="40904969">
      <w:bodyDiv w:val="1"/>
      <w:marLeft w:val="0"/>
      <w:marRight w:val="0"/>
      <w:marTop w:val="0"/>
      <w:marBottom w:val="0"/>
      <w:divBdr>
        <w:top w:val="none" w:sz="0" w:space="0" w:color="auto"/>
        <w:left w:val="none" w:sz="0" w:space="0" w:color="auto"/>
        <w:bottom w:val="none" w:sz="0" w:space="0" w:color="auto"/>
        <w:right w:val="none" w:sz="0" w:space="0" w:color="auto"/>
      </w:divBdr>
    </w:div>
    <w:div w:id="41053832">
      <w:bodyDiv w:val="1"/>
      <w:marLeft w:val="0"/>
      <w:marRight w:val="0"/>
      <w:marTop w:val="0"/>
      <w:marBottom w:val="0"/>
      <w:divBdr>
        <w:top w:val="none" w:sz="0" w:space="0" w:color="auto"/>
        <w:left w:val="none" w:sz="0" w:space="0" w:color="auto"/>
        <w:bottom w:val="none" w:sz="0" w:space="0" w:color="auto"/>
        <w:right w:val="none" w:sz="0" w:space="0" w:color="auto"/>
      </w:divBdr>
    </w:div>
    <w:div w:id="41253939">
      <w:bodyDiv w:val="1"/>
      <w:marLeft w:val="0"/>
      <w:marRight w:val="0"/>
      <w:marTop w:val="0"/>
      <w:marBottom w:val="0"/>
      <w:divBdr>
        <w:top w:val="none" w:sz="0" w:space="0" w:color="auto"/>
        <w:left w:val="none" w:sz="0" w:space="0" w:color="auto"/>
        <w:bottom w:val="none" w:sz="0" w:space="0" w:color="auto"/>
        <w:right w:val="none" w:sz="0" w:space="0" w:color="auto"/>
      </w:divBdr>
    </w:div>
    <w:div w:id="41291013">
      <w:bodyDiv w:val="1"/>
      <w:marLeft w:val="0"/>
      <w:marRight w:val="0"/>
      <w:marTop w:val="0"/>
      <w:marBottom w:val="0"/>
      <w:divBdr>
        <w:top w:val="none" w:sz="0" w:space="0" w:color="auto"/>
        <w:left w:val="none" w:sz="0" w:space="0" w:color="auto"/>
        <w:bottom w:val="none" w:sz="0" w:space="0" w:color="auto"/>
        <w:right w:val="none" w:sz="0" w:space="0" w:color="auto"/>
      </w:divBdr>
    </w:div>
    <w:div w:id="41292194">
      <w:bodyDiv w:val="1"/>
      <w:marLeft w:val="0"/>
      <w:marRight w:val="0"/>
      <w:marTop w:val="0"/>
      <w:marBottom w:val="0"/>
      <w:divBdr>
        <w:top w:val="none" w:sz="0" w:space="0" w:color="auto"/>
        <w:left w:val="none" w:sz="0" w:space="0" w:color="auto"/>
        <w:bottom w:val="none" w:sz="0" w:space="0" w:color="auto"/>
        <w:right w:val="none" w:sz="0" w:space="0" w:color="auto"/>
      </w:divBdr>
    </w:div>
    <w:div w:id="41372437">
      <w:bodyDiv w:val="1"/>
      <w:marLeft w:val="0"/>
      <w:marRight w:val="0"/>
      <w:marTop w:val="0"/>
      <w:marBottom w:val="0"/>
      <w:divBdr>
        <w:top w:val="none" w:sz="0" w:space="0" w:color="auto"/>
        <w:left w:val="none" w:sz="0" w:space="0" w:color="auto"/>
        <w:bottom w:val="none" w:sz="0" w:space="0" w:color="auto"/>
        <w:right w:val="none" w:sz="0" w:space="0" w:color="auto"/>
      </w:divBdr>
    </w:div>
    <w:div w:id="41639587">
      <w:bodyDiv w:val="1"/>
      <w:marLeft w:val="0"/>
      <w:marRight w:val="0"/>
      <w:marTop w:val="0"/>
      <w:marBottom w:val="0"/>
      <w:divBdr>
        <w:top w:val="none" w:sz="0" w:space="0" w:color="auto"/>
        <w:left w:val="none" w:sz="0" w:space="0" w:color="auto"/>
        <w:bottom w:val="none" w:sz="0" w:space="0" w:color="auto"/>
        <w:right w:val="none" w:sz="0" w:space="0" w:color="auto"/>
      </w:divBdr>
    </w:div>
    <w:div w:id="41751295">
      <w:bodyDiv w:val="1"/>
      <w:marLeft w:val="0"/>
      <w:marRight w:val="0"/>
      <w:marTop w:val="0"/>
      <w:marBottom w:val="0"/>
      <w:divBdr>
        <w:top w:val="none" w:sz="0" w:space="0" w:color="auto"/>
        <w:left w:val="none" w:sz="0" w:space="0" w:color="auto"/>
        <w:bottom w:val="none" w:sz="0" w:space="0" w:color="auto"/>
        <w:right w:val="none" w:sz="0" w:space="0" w:color="auto"/>
      </w:divBdr>
    </w:div>
    <w:div w:id="41752283">
      <w:bodyDiv w:val="1"/>
      <w:marLeft w:val="0"/>
      <w:marRight w:val="0"/>
      <w:marTop w:val="0"/>
      <w:marBottom w:val="0"/>
      <w:divBdr>
        <w:top w:val="none" w:sz="0" w:space="0" w:color="auto"/>
        <w:left w:val="none" w:sz="0" w:space="0" w:color="auto"/>
        <w:bottom w:val="none" w:sz="0" w:space="0" w:color="auto"/>
        <w:right w:val="none" w:sz="0" w:space="0" w:color="auto"/>
      </w:divBdr>
    </w:div>
    <w:div w:id="41758006">
      <w:bodyDiv w:val="1"/>
      <w:marLeft w:val="0"/>
      <w:marRight w:val="0"/>
      <w:marTop w:val="0"/>
      <w:marBottom w:val="0"/>
      <w:divBdr>
        <w:top w:val="none" w:sz="0" w:space="0" w:color="auto"/>
        <w:left w:val="none" w:sz="0" w:space="0" w:color="auto"/>
        <w:bottom w:val="none" w:sz="0" w:space="0" w:color="auto"/>
        <w:right w:val="none" w:sz="0" w:space="0" w:color="auto"/>
      </w:divBdr>
    </w:div>
    <w:div w:id="42147016">
      <w:bodyDiv w:val="1"/>
      <w:marLeft w:val="0"/>
      <w:marRight w:val="0"/>
      <w:marTop w:val="0"/>
      <w:marBottom w:val="0"/>
      <w:divBdr>
        <w:top w:val="none" w:sz="0" w:space="0" w:color="auto"/>
        <w:left w:val="none" w:sz="0" w:space="0" w:color="auto"/>
        <w:bottom w:val="none" w:sz="0" w:space="0" w:color="auto"/>
        <w:right w:val="none" w:sz="0" w:space="0" w:color="auto"/>
      </w:divBdr>
    </w:div>
    <w:div w:id="42217554">
      <w:bodyDiv w:val="1"/>
      <w:marLeft w:val="0"/>
      <w:marRight w:val="0"/>
      <w:marTop w:val="0"/>
      <w:marBottom w:val="0"/>
      <w:divBdr>
        <w:top w:val="none" w:sz="0" w:space="0" w:color="auto"/>
        <w:left w:val="none" w:sz="0" w:space="0" w:color="auto"/>
        <w:bottom w:val="none" w:sz="0" w:space="0" w:color="auto"/>
        <w:right w:val="none" w:sz="0" w:space="0" w:color="auto"/>
      </w:divBdr>
    </w:div>
    <w:div w:id="42365922">
      <w:bodyDiv w:val="1"/>
      <w:marLeft w:val="0"/>
      <w:marRight w:val="0"/>
      <w:marTop w:val="0"/>
      <w:marBottom w:val="0"/>
      <w:divBdr>
        <w:top w:val="none" w:sz="0" w:space="0" w:color="auto"/>
        <w:left w:val="none" w:sz="0" w:space="0" w:color="auto"/>
        <w:bottom w:val="none" w:sz="0" w:space="0" w:color="auto"/>
        <w:right w:val="none" w:sz="0" w:space="0" w:color="auto"/>
      </w:divBdr>
    </w:div>
    <w:div w:id="42487738">
      <w:bodyDiv w:val="1"/>
      <w:marLeft w:val="0"/>
      <w:marRight w:val="0"/>
      <w:marTop w:val="0"/>
      <w:marBottom w:val="0"/>
      <w:divBdr>
        <w:top w:val="none" w:sz="0" w:space="0" w:color="auto"/>
        <w:left w:val="none" w:sz="0" w:space="0" w:color="auto"/>
        <w:bottom w:val="none" w:sz="0" w:space="0" w:color="auto"/>
        <w:right w:val="none" w:sz="0" w:space="0" w:color="auto"/>
      </w:divBdr>
    </w:div>
    <w:div w:id="42489179">
      <w:bodyDiv w:val="1"/>
      <w:marLeft w:val="0"/>
      <w:marRight w:val="0"/>
      <w:marTop w:val="0"/>
      <w:marBottom w:val="0"/>
      <w:divBdr>
        <w:top w:val="none" w:sz="0" w:space="0" w:color="auto"/>
        <w:left w:val="none" w:sz="0" w:space="0" w:color="auto"/>
        <w:bottom w:val="none" w:sz="0" w:space="0" w:color="auto"/>
        <w:right w:val="none" w:sz="0" w:space="0" w:color="auto"/>
      </w:divBdr>
    </w:div>
    <w:div w:id="42562707">
      <w:bodyDiv w:val="1"/>
      <w:marLeft w:val="0"/>
      <w:marRight w:val="0"/>
      <w:marTop w:val="0"/>
      <w:marBottom w:val="0"/>
      <w:divBdr>
        <w:top w:val="none" w:sz="0" w:space="0" w:color="auto"/>
        <w:left w:val="none" w:sz="0" w:space="0" w:color="auto"/>
        <w:bottom w:val="none" w:sz="0" w:space="0" w:color="auto"/>
        <w:right w:val="none" w:sz="0" w:space="0" w:color="auto"/>
      </w:divBdr>
    </w:div>
    <w:div w:id="42565478">
      <w:bodyDiv w:val="1"/>
      <w:marLeft w:val="0"/>
      <w:marRight w:val="0"/>
      <w:marTop w:val="0"/>
      <w:marBottom w:val="0"/>
      <w:divBdr>
        <w:top w:val="none" w:sz="0" w:space="0" w:color="auto"/>
        <w:left w:val="none" w:sz="0" w:space="0" w:color="auto"/>
        <w:bottom w:val="none" w:sz="0" w:space="0" w:color="auto"/>
        <w:right w:val="none" w:sz="0" w:space="0" w:color="auto"/>
      </w:divBdr>
    </w:div>
    <w:div w:id="42605483">
      <w:bodyDiv w:val="1"/>
      <w:marLeft w:val="0"/>
      <w:marRight w:val="0"/>
      <w:marTop w:val="0"/>
      <w:marBottom w:val="0"/>
      <w:divBdr>
        <w:top w:val="none" w:sz="0" w:space="0" w:color="auto"/>
        <w:left w:val="none" w:sz="0" w:space="0" w:color="auto"/>
        <w:bottom w:val="none" w:sz="0" w:space="0" w:color="auto"/>
        <w:right w:val="none" w:sz="0" w:space="0" w:color="auto"/>
      </w:divBdr>
    </w:div>
    <w:div w:id="42680565">
      <w:bodyDiv w:val="1"/>
      <w:marLeft w:val="0"/>
      <w:marRight w:val="0"/>
      <w:marTop w:val="0"/>
      <w:marBottom w:val="0"/>
      <w:divBdr>
        <w:top w:val="none" w:sz="0" w:space="0" w:color="auto"/>
        <w:left w:val="none" w:sz="0" w:space="0" w:color="auto"/>
        <w:bottom w:val="none" w:sz="0" w:space="0" w:color="auto"/>
        <w:right w:val="none" w:sz="0" w:space="0" w:color="auto"/>
      </w:divBdr>
    </w:div>
    <w:div w:id="42797382">
      <w:bodyDiv w:val="1"/>
      <w:marLeft w:val="0"/>
      <w:marRight w:val="0"/>
      <w:marTop w:val="0"/>
      <w:marBottom w:val="0"/>
      <w:divBdr>
        <w:top w:val="none" w:sz="0" w:space="0" w:color="auto"/>
        <w:left w:val="none" w:sz="0" w:space="0" w:color="auto"/>
        <w:bottom w:val="none" w:sz="0" w:space="0" w:color="auto"/>
        <w:right w:val="none" w:sz="0" w:space="0" w:color="auto"/>
      </w:divBdr>
    </w:div>
    <w:div w:id="43068804">
      <w:bodyDiv w:val="1"/>
      <w:marLeft w:val="0"/>
      <w:marRight w:val="0"/>
      <w:marTop w:val="0"/>
      <w:marBottom w:val="0"/>
      <w:divBdr>
        <w:top w:val="none" w:sz="0" w:space="0" w:color="auto"/>
        <w:left w:val="none" w:sz="0" w:space="0" w:color="auto"/>
        <w:bottom w:val="none" w:sz="0" w:space="0" w:color="auto"/>
        <w:right w:val="none" w:sz="0" w:space="0" w:color="auto"/>
      </w:divBdr>
    </w:div>
    <w:div w:id="43258011">
      <w:bodyDiv w:val="1"/>
      <w:marLeft w:val="0"/>
      <w:marRight w:val="0"/>
      <w:marTop w:val="0"/>
      <w:marBottom w:val="0"/>
      <w:divBdr>
        <w:top w:val="none" w:sz="0" w:space="0" w:color="auto"/>
        <w:left w:val="none" w:sz="0" w:space="0" w:color="auto"/>
        <w:bottom w:val="none" w:sz="0" w:space="0" w:color="auto"/>
        <w:right w:val="none" w:sz="0" w:space="0" w:color="auto"/>
      </w:divBdr>
    </w:div>
    <w:div w:id="43526484">
      <w:bodyDiv w:val="1"/>
      <w:marLeft w:val="0"/>
      <w:marRight w:val="0"/>
      <w:marTop w:val="0"/>
      <w:marBottom w:val="0"/>
      <w:divBdr>
        <w:top w:val="none" w:sz="0" w:space="0" w:color="auto"/>
        <w:left w:val="none" w:sz="0" w:space="0" w:color="auto"/>
        <w:bottom w:val="none" w:sz="0" w:space="0" w:color="auto"/>
        <w:right w:val="none" w:sz="0" w:space="0" w:color="auto"/>
      </w:divBdr>
    </w:div>
    <w:div w:id="43717084">
      <w:bodyDiv w:val="1"/>
      <w:marLeft w:val="0"/>
      <w:marRight w:val="0"/>
      <w:marTop w:val="0"/>
      <w:marBottom w:val="0"/>
      <w:divBdr>
        <w:top w:val="none" w:sz="0" w:space="0" w:color="auto"/>
        <w:left w:val="none" w:sz="0" w:space="0" w:color="auto"/>
        <w:bottom w:val="none" w:sz="0" w:space="0" w:color="auto"/>
        <w:right w:val="none" w:sz="0" w:space="0" w:color="auto"/>
      </w:divBdr>
    </w:div>
    <w:div w:id="43868857">
      <w:bodyDiv w:val="1"/>
      <w:marLeft w:val="0"/>
      <w:marRight w:val="0"/>
      <w:marTop w:val="0"/>
      <w:marBottom w:val="0"/>
      <w:divBdr>
        <w:top w:val="none" w:sz="0" w:space="0" w:color="auto"/>
        <w:left w:val="none" w:sz="0" w:space="0" w:color="auto"/>
        <w:bottom w:val="none" w:sz="0" w:space="0" w:color="auto"/>
        <w:right w:val="none" w:sz="0" w:space="0" w:color="auto"/>
      </w:divBdr>
    </w:div>
    <w:div w:id="44257385">
      <w:bodyDiv w:val="1"/>
      <w:marLeft w:val="0"/>
      <w:marRight w:val="0"/>
      <w:marTop w:val="0"/>
      <w:marBottom w:val="0"/>
      <w:divBdr>
        <w:top w:val="none" w:sz="0" w:space="0" w:color="auto"/>
        <w:left w:val="none" w:sz="0" w:space="0" w:color="auto"/>
        <w:bottom w:val="none" w:sz="0" w:space="0" w:color="auto"/>
        <w:right w:val="none" w:sz="0" w:space="0" w:color="auto"/>
      </w:divBdr>
    </w:div>
    <w:div w:id="44375827">
      <w:bodyDiv w:val="1"/>
      <w:marLeft w:val="0"/>
      <w:marRight w:val="0"/>
      <w:marTop w:val="0"/>
      <w:marBottom w:val="0"/>
      <w:divBdr>
        <w:top w:val="none" w:sz="0" w:space="0" w:color="auto"/>
        <w:left w:val="none" w:sz="0" w:space="0" w:color="auto"/>
        <w:bottom w:val="none" w:sz="0" w:space="0" w:color="auto"/>
        <w:right w:val="none" w:sz="0" w:space="0" w:color="auto"/>
      </w:divBdr>
    </w:div>
    <w:div w:id="44571254">
      <w:bodyDiv w:val="1"/>
      <w:marLeft w:val="0"/>
      <w:marRight w:val="0"/>
      <w:marTop w:val="0"/>
      <w:marBottom w:val="0"/>
      <w:divBdr>
        <w:top w:val="none" w:sz="0" w:space="0" w:color="auto"/>
        <w:left w:val="none" w:sz="0" w:space="0" w:color="auto"/>
        <w:bottom w:val="none" w:sz="0" w:space="0" w:color="auto"/>
        <w:right w:val="none" w:sz="0" w:space="0" w:color="auto"/>
      </w:divBdr>
    </w:div>
    <w:div w:id="44915114">
      <w:bodyDiv w:val="1"/>
      <w:marLeft w:val="0"/>
      <w:marRight w:val="0"/>
      <w:marTop w:val="0"/>
      <w:marBottom w:val="0"/>
      <w:divBdr>
        <w:top w:val="none" w:sz="0" w:space="0" w:color="auto"/>
        <w:left w:val="none" w:sz="0" w:space="0" w:color="auto"/>
        <w:bottom w:val="none" w:sz="0" w:space="0" w:color="auto"/>
        <w:right w:val="none" w:sz="0" w:space="0" w:color="auto"/>
      </w:divBdr>
    </w:div>
    <w:div w:id="44916129">
      <w:bodyDiv w:val="1"/>
      <w:marLeft w:val="0"/>
      <w:marRight w:val="0"/>
      <w:marTop w:val="0"/>
      <w:marBottom w:val="0"/>
      <w:divBdr>
        <w:top w:val="none" w:sz="0" w:space="0" w:color="auto"/>
        <w:left w:val="none" w:sz="0" w:space="0" w:color="auto"/>
        <w:bottom w:val="none" w:sz="0" w:space="0" w:color="auto"/>
        <w:right w:val="none" w:sz="0" w:space="0" w:color="auto"/>
      </w:divBdr>
    </w:div>
    <w:div w:id="45299914">
      <w:bodyDiv w:val="1"/>
      <w:marLeft w:val="0"/>
      <w:marRight w:val="0"/>
      <w:marTop w:val="0"/>
      <w:marBottom w:val="0"/>
      <w:divBdr>
        <w:top w:val="none" w:sz="0" w:space="0" w:color="auto"/>
        <w:left w:val="none" w:sz="0" w:space="0" w:color="auto"/>
        <w:bottom w:val="none" w:sz="0" w:space="0" w:color="auto"/>
        <w:right w:val="none" w:sz="0" w:space="0" w:color="auto"/>
      </w:divBdr>
    </w:div>
    <w:div w:id="45566345">
      <w:bodyDiv w:val="1"/>
      <w:marLeft w:val="0"/>
      <w:marRight w:val="0"/>
      <w:marTop w:val="0"/>
      <w:marBottom w:val="0"/>
      <w:divBdr>
        <w:top w:val="none" w:sz="0" w:space="0" w:color="auto"/>
        <w:left w:val="none" w:sz="0" w:space="0" w:color="auto"/>
        <w:bottom w:val="none" w:sz="0" w:space="0" w:color="auto"/>
        <w:right w:val="none" w:sz="0" w:space="0" w:color="auto"/>
      </w:divBdr>
    </w:div>
    <w:div w:id="45567538">
      <w:bodyDiv w:val="1"/>
      <w:marLeft w:val="0"/>
      <w:marRight w:val="0"/>
      <w:marTop w:val="0"/>
      <w:marBottom w:val="0"/>
      <w:divBdr>
        <w:top w:val="none" w:sz="0" w:space="0" w:color="auto"/>
        <w:left w:val="none" w:sz="0" w:space="0" w:color="auto"/>
        <w:bottom w:val="none" w:sz="0" w:space="0" w:color="auto"/>
        <w:right w:val="none" w:sz="0" w:space="0" w:color="auto"/>
      </w:divBdr>
    </w:div>
    <w:div w:id="45644842">
      <w:bodyDiv w:val="1"/>
      <w:marLeft w:val="0"/>
      <w:marRight w:val="0"/>
      <w:marTop w:val="0"/>
      <w:marBottom w:val="0"/>
      <w:divBdr>
        <w:top w:val="none" w:sz="0" w:space="0" w:color="auto"/>
        <w:left w:val="none" w:sz="0" w:space="0" w:color="auto"/>
        <w:bottom w:val="none" w:sz="0" w:space="0" w:color="auto"/>
        <w:right w:val="none" w:sz="0" w:space="0" w:color="auto"/>
      </w:divBdr>
    </w:div>
    <w:div w:id="45684082">
      <w:bodyDiv w:val="1"/>
      <w:marLeft w:val="0"/>
      <w:marRight w:val="0"/>
      <w:marTop w:val="0"/>
      <w:marBottom w:val="0"/>
      <w:divBdr>
        <w:top w:val="none" w:sz="0" w:space="0" w:color="auto"/>
        <w:left w:val="none" w:sz="0" w:space="0" w:color="auto"/>
        <w:bottom w:val="none" w:sz="0" w:space="0" w:color="auto"/>
        <w:right w:val="none" w:sz="0" w:space="0" w:color="auto"/>
      </w:divBdr>
    </w:div>
    <w:div w:id="45690364">
      <w:bodyDiv w:val="1"/>
      <w:marLeft w:val="0"/>
      <w:marRight w:val="0"/>
      <w:marTop w:val="0"/>
      <w:marBottom w:val="0"/>
      <w:divBdr>
        <w:top w:val="none" w:sz="0" w:space="0" w:color="auto"/>
        <w:left w:val="none" w:sz="0" w:space="0" w:color="auto"/>
        <w:bottom w:val="none" w:sz="0" w:space="0" w:color="auto"/>
        <w:right w:val="none" w:sz="0" w:space="0" w:color="auto"/>
      </w:divBdr>
    </w:div>
    <w:div w:id="45834713">
      <w:bodyDiv w:val="1"/>
      <w:marLeft w:val="0"/>
      <w:marRight w:val="0"/>
      <w:marTop w:val="0"/>
      <w:marBottom w:val="0"/>
      <w:divBdr>
        <w:top w:val="none" w:sz="0" w:space="0" w:color="auto"/>
        <w:left w:val="none" w:sz="0" w:space="0" w:color="auto"/>
        <w:bottom w:val="none" w:sz="0" w:space="0" w:color="auto"/>
        <w:right w:val="none" w:sz="0" w:space="0" w:color="auto"/>
      </w:divBdr>
    </w:div>
    <w:div w:id="46149142">
      <w:bodyDiv w:val="1"/>
      <w:marLeft w:val="0"/>
      <w:marRight w:val="0"/>
      <w:marTop w:val="0"/>
      <w:marBottom w:val="0"/>
      <w:divBdr>
        <w:top w:val="none" w:sz="0" w:space="0" w:color="auto"/>
        <w:left w:val="none" w:sz="0" w:space="0" w:color="auto"/>
        <w:bottom w:val="none" w:sz="0" w:space="0" w:color="auto"/>
        <w:right w:val="none" w:sz="0" w:space="0" w:color="auto"/>
      </w:divBdr>
    </w:div>
    <w:div w:id="46152869">
      <w:bodyDiv w:val="1"/>
      <w:marLeft w:val="0"/>
      <w:marRight w:val="0"/>
      <w:marTop w:val="0"/>
      <w:marBottom w:val="0"/>
      <w:divBdr>
        <w:top w:val="none" w:sz="0" w:space="0" w:color="auto"/>
        <w:left w:val="none" w:sz="0" w:space="0" w:color="auto"/>
        <w:bottom w:val="none" w:sz="0" w:space="0" w:color="auto"/>
        <w:right w:val="none" w:sz="0" w:space="0" w:color="auto"/>
      </w:divBdr>
    </w:div>
    <w:div w:id="46420169">
      <w:bodyDiv w:val="1"/>
      <w:marLeft w:val="0"/>
      <w:marRight w:val="0"/>
      <w:marTop w:val="0"/>
      <w:marBottom w:val="0"/>
      <w:divBdr>
        <w:top w:val="none" w:sz="0" w:space="0" w:color="auto"/>
        <w:left w:val="none" w:sz="0" w:space="0" w:color="auto"/>
        <w:bottom w:val="none" w:sz="0" w:space="0" w:color="auto"/>
        <w:right w:val="none" w:sz="0" w:space="0" w:color="auto"/>
      </w:divBdr>
    </w:div>
    <w:div w:id="46494110">
      <w:bodyDiv w:val="1"/>
      <w:marLeft w:val="0"/>
      <w:marRight w:val="0"/>
      <w:marTop w:val="0"/>
      <w:marBottom w:val="0"/>
      <w:divBdr>
        <w:top w:val="none" w:sz="0" w:space="0" w:color="auto"/>
        <w:left w:val="none" w:sz="0" w:space="0" w:color="auto"/>
        <w:bottom w:val="none" w:sz="0" w:space="0" w:color="auto"/>
        <w:right w:val="none" w:sz="0" w:space="0" w:color="auto"/>
      </w:divBdr>
    </w:div>
    <w:div w:id="46729649">
      <w:bodyDiv w:val="1"/>
      <w:marLeft w:val="0"/>
      <w:marRight w:val="0"/>
      <w:marTop w:val="0"/>
      <w:marBottom w:val="0"/>
      <w:divBdr>
        <w:top w:val="none" w:sz="0" w:space="0" w:color="auto"/>
        <w:left w:val="none" w:sz="0" w:space="0" w:color="auto"/>
        <w:bottom w:val="none" w:sz="0" w:space="0" w:color="auto"/>
        <w:right w:val="none" w:sz="0" w:space="0" w:color="auto"/>
      </w:divBdr>
    </w:div>
    <w:div w:id="47000467">
      <w:bodyDiv w:val="1"/>
      <w:marLeft w:val="0"/>
      <w:marRight w:val="0"/>
      <w:marTop w:val="0"/>
      <w:marBottom w:val="0"/>
      <w:divBdr>
        <w:top w:val="none" w:sz="0" w:space="0" w:color="auto"/>
        <w:left w:val="none" w:sz="0" w:space="0" w:color="auto"/>
        <w:bottom w:val="none" w:sz="0" w:space="0" w:color="auto"/>
        <w:right w:val="none" w:sz="0" w:space="0" w:color="auto"/>
      </w:divBdr>
    </w:div>
    <w:div w:id="47193890">
      <w:bodyDiv w:val="1"/>
      <w:marLeft w:val="0"/>
      <w:marRight w:val="0"/>
      <w:marTop w:val="0"/>
      <w:marBottom w:val="0"/>
      <w:divBdr>
        <w:top w:val="none" w:sz="0" w:space="0" w:color="auto"/>
        <w:left w:val="none" w:sz="0" w:space="0" w:color="auto"/>
        <w:bottom w:val="none" w:sz="0" w:space="0" w:color="auto"/>
        <w:right w:val="none" w:sz="0" w:space="0" w:color="auto"/>
      </w:divBdr>
    </w:div>
    <w:div w:id="47342895">
      <w:bodyDiv w:val="1"/>
      <w:marLeft w:val="0"/>
      <w:marRight w:val="0"/>
      <w:marTop w:val="0"/>
      <w:marBottom w:val="0"/>
      <w:divBdr>
        <w:top w:val="none" w:sz="0" w:space="0" w:color="auto"/>
        <w:left w:val="none" w:sz="0" w:space="0" w:color="auto"/>
        <w:bottom w:val="none" w:sz="0" w:space="0" w:color="auto"/>
        <w:right w:val="none" w:sz="0" w:space="0" w:color="auto"/>
      </w:divBdr>
    </w:div>
    <w:div w:id="47464449">
      <w:bodyDiv w:val="1"/>
      <w:marLeft w:val="0"/>
      <w:marRight w:val="0"/>
      <w:marTop w:val="0"/>
      <w:marBottom w:val="0"/>
      <w:divBdr>
        <w:top w:val="none" w:sz="0" w:space="0" w:color="auto"/>
        <w:left w:val="none" w:sz="0" w:space="0" w:color="auto"/>
        <w:bottom w:val="none" w:sz="0" w:space="0" w:color="auto"/>
        <w:right w:val="none" w:sz="0" w:space="0" w:color="auto"/>
      </w:divBdr>
    </w:div>
    <w:div w:id="47651372">
      <w:bodyDiv w:val="1"/>
      <w:marLeft w:val="0"/>
      <w:marRight w:val="0"/>
      <w:marTop w:val="0"/>
      <w:marBottom w:val="0"/>
      <w:divBdr>
        <w:top w:val="none" w:sz="0" w:space="0" w:color="auto"/>
        <w:left w:val="none" w:sz="0" w:space="0" w:color="auto"/>
        <w:bottom w:val="none" w:sz="0" w:space="0" w:color="auto"/>
        <w:right w:val="none" w:sz="0" w:space="0" w:color="auto"/>
      </w:divBdr>
    </w:div>
    <w:div w:id="47726882">
      <w:bodyDiv w:val="1"/>
      <w:marLeft w:val="0"/>
      <w:marRight w:val="0"/>
      <w:marTop w:val="0"/>
      <w:marBottom w:val="0"/>
      <w:divBdr>
        <w:top w:val="none" w:sz="0" w:space="0" w:color="auto"/>
        <w:left w:val="none" w:sz="0" w:space="0" w:color="auto"/>
        <w:bottom w:val="none" w:sz="0" w:space="0" w:color="auto"/>
        <w:right w:val="none" w:sz="0" w:space="0" w:color="auto"/>
      </w:divBdr>
    </w:div>
    <w:div w:id="47804167">
      <w:bodyDiv w:val="1"/>
      <w:marLeft w:val="0"/>
      <w:marRight w:val="0"/>
      <w:marTop w:val="0"/>
      <w:marBottom w:val="0"/>
      <w:divBdr>
        <w:top w:val="none" w:sz="0" w:space="0" w:color="auto"/>
        <w:left w:val="none" w:sz="0" w:space="0" w:color="auto"/>
        <w:bottom w:val="none" w:sz="0" w:space="0" w:color="auto"/>
        <w:right w:val="none" w:sz="0" w:space="0" w:color="auto"/>
      </w:divBdr>
    </w:div>
    <w:div w:id="47919753">
      <w:bodyDiv w:val="1"/>
      <w:marLeft w:val="0"/>
      <w:marRight w:val="0"/>
      <w:marTop w:val="0"/>
      <w:marBottom w:val="0"/>
      <w:divBdr>
        <w:top w:val="none" w:sz="0" w:space="0" w:color="auto"/>
        <w:left w:val="none" w:sz="0" w:space="0" w:color="auto"/>
        <w:bottom w:val="none" w:sz="0" w:space="0" w:color="auto"/>
        <w:right w:val="none" w:sz="0" w:space="0" w:color="auto"/>
      </w:divBdr>
    </w:div>
    <w:div w:id="48262563">
      <w:bodyDiv w:val="1"/>
      <w:marLeft w:val="0"/>
      <w:marRight w:val="0"/>
      <w:marTop w:val="0"/>
      <w:marBottom w:val="0"/>
      <w:divBdr>
        <w:top w:val="none" w:sz="0" w:space="0" w:color="auto"/>
        <w:left w:val="none" w:sz="0" w:space="0" w:color="auto"/>
        <w:bottom w:val="none" w:sz="0" w:space="0" w:color="auto"/>
        <w:right w:val="none" w:sz="0" w:space="0" w:color="auto"/>
      </w:divBdr>
    </w:div>
    <w:div w:id="48304698">
      <w:bodyDiv w:val="1"/>
      <w:marLeft w:val="0"/>
      <w:marRight w:val="0"/>
      <w:marTop w:val="0"/>
      <w:marBottom w:val="0"/>
      <w:divBdr>
        <w:top w:val="none" w:sz="0" w:space="0" w:color="auto"/>
        <w:left w:val="none" w:sz="0" w:space="0" w:color="auto"/>
        <w:bottom w:val="none" w:sz="0" w:space="0" w:color="auto"/>
        <w:right w:val="none" w:sz="0" w:space="0" w:color="auto"/>
      </w:divBdr>
    </w:div>
    <w:div w:id="48502164">
      <w:bodyDiv w:val="1"/>
      <w:marLeft w:val="0"/>
      <w:marRight w:val="0"/>
      <w:marTop w:val="0"/>
      <w:marBottom w:val="0"/>
      <w:divBdr>
        <w:top w:val="none" w:sz="0" w:space="0" w:color="auto"/>
        <w:left w:val="none" w:sz="0" w:space="0" w:color="auto"/>
        <w:bottom w:val="none" w:sz="0" w:space="0" w:color="auto"/>
        <w:right w:val="none" w:sz="0" w:space="0" w:color="auto"/>
      </w:divBdr>
    </w:div>
    <w:div w:id="48502184">
      <w:bodyDiv w:val="1"/>
      <w:marLeft w:val="0"/>
      <w:marRight w:val="0"/>
      <w:marTop w:val="0"/>
      <w:marBottom w:val="0"/>
      <w:divBdr>
        <w:top w:val="none" w:sz="0" w:space="0" w:color="auto"/>
        <w:left w:val="none" w:sz="0" w:space="0" w:color="auto"/>
        <w:bottom w:val="none" w:sz="0" w:space="0" w:color="auto"/>
        <w:right w:val="none" w:sz="0" w:space="0" w:color="auto"/>
      </w:divBdr>
    </w:div>
    <w:div w:id="48651235">
      <w:bodyDiv w:val="1"/>
      <w:marLeft w:val="0"/>
      <w:marRight w:val="0"/>
      <w:marTop w:val="0"/>
      <w:marBottom w:val="0"/>
      <w:divBdr>
        <w:top w:val="none" w:sz="0" w:space="0" w:color="auto"/>
        <w:left w:val="none" w:sz="0" w:space="0" w:color="auto"/>
        <w:bottom w:val="none" w:sz="0" w:space="0" w:color="auto"/>
        <w:right w:val="none" w:sz="0" w:space="0" w:color="auto"/>
      </w:divBdr>
    </w:div>
    <w:div w:id="48844609">
      <w:bodyDiv w:val="1"/>
      <w:marLeft w:val="0"/>
      <w:marRight w:val="0"/>
      <w:marTop w:val="0"/>
      <w:marBottom w:val="0"/>
      <w:divBdr>
        <w:top w:val="none" w:sz="0" w:space="0" w:color="auto"/>
        <w:left w:val="none" w:sz="0" w:space="0" w:color="auto"/>
        <w:bottom w:val="none" w:sz="0" w:space="0" w:color="auto"/>
        <w:right w:val="none" w:sz="0" w:space="0" w:color="auto"/>
      </w:divBdr>
    </w:div>
    <w:div w:id="49036297">
      <w:bodyDiv w:val="1"/>
      <w:marLeft w:val="0"/>
      <w:marRight w:val="0"/>
      <w:marTop w:val="0"/>
      <w:marBottom w:val="0"/>
      <w:divBdr>
        <w:top w:val="none" w:sz="0" w:space="0" w:color="auto"/>
        <w:left w:val="none" w:sz="0" w:space="0" w:color="auto"/>
        <w:bottom w:val="none" w:sz="0" w:space="0" w:color="auto"/>
        <w:right w:val="none" w:sz="0" w:space="0" w:color="auto"/>
      </w:divBdr>
    </w:div>
    <w:div w:id="49236879">
      <w:bodyDiv w:val="1"/>
      <w:marLeft w:val="0"/>
      <w:marRight w:val="0"/>
      <w:marTop w:val="0"/>
      <w:marBottom w:val="0"/>
      <w:divBdr>
        <w:top w:val="none" w:sz="0" w:space="0" w:color="auto"/>
        <w:left w:val="none" w:sz="0" w:space="0" w:color="auto"/>
        <w:bottom w:val="none" w:sz="0" w:space="0" w:color="auto"/>
        <w:right w:val="none" w:sz="0" w:space="0" w:color="auto"/>
      </w:divBdr>
    </w:div>
    <w:div w:id="49305891">
      <w:bodyDiv w:val="1"/>
      <w:marLeft w:val="0"/>
      <w:marRight w:val="0"/>
      <w:marTop w:val="0"/>
      <w:marBottom w:val="0"/>
      <w:divBdr>
        <w:top w:val="none" w:sz="0" w:space="0" w:color="auto"/>
        <w:left w:val="none" w:sz="0" w:space="0" w:color="auto"/>
        <w:bottom w:val="none" w:sz="0" w:space="0" w:color="auto"/>
        <w:right w:val="none" w:sz="0" w:space="0" w:color="auto"/>
      </w:divBdr>
    </w:div>
    <w:div w:id="49498701">
      <w:bodyDiv w:val="1"/>
      <w:marLeft w:val="0"/>
      <w:marRight w:val="0"/>
      <w:marTop w:val="0"/>
      <w:marBottom w:val="0"/>
      <w:divBdr>
        <w:top w:val="none" w:sz="0" w:space="0" w:color="auto"/>
        <w:left w:val="none" w:sz="0" w:space="0" w:color="auto"/>
        <w:bottom w:val="none" w:sz="0" w:space="0" w:color="auto"/>
        <w:right w:val="none" w:sz="0" w:space="0" w:color="auto"/>
      </w:divBdr>
    </w:div>
    <w:div w:id="49576808">
      <w:bodyDiv w:val="1"/>
      <w:marLeft w:val="0"/>
      <w:marRight w:val="0"/>
      <w:marTop w:val="0"/>
      <w:marBottom w:val="0"/>
      <w:divBdr>
        <w:top w:val="none" w:sz="0" w:space="0" w:color="auto"/>
        <w:left w:val="none" w:sz="0" w:space="0" w:color="auto"/>
        <w:bottom w:val="none" w:sz="0" w:space="0" w:color="auto"/>
        <w:right w:val="none" w:sz="0" w:space="0" w:color="auto"/>
      </w:divBdr>
    </w:div>
    <w:div w:id="49577759">
      <w:bodyDiv w:val="1"/>
      <w:marLeft w:val="0"/>
      <w:marRight w:val="0"/>
      <w:marTop w:val="0"/>
      <w:marBottom w:val="0"/>
      <w:divBdr>
        <w:top w:val="none" w:sz="0" w:space="0" w:color="auto"/>
        <w:left w:val="none" w:sz="0" w:space="0" w:color="auto"/>
        <w:bottom w:val="none" w:sz="0" w:space="0" w:color="auto"/>
        <w:right w:val="none" w:sz="0" w:space="0" w:color="auto"/>
      </w:divBdr>
    </w:div>
    <w:div w:id="49693786">
      <w:bodyDiv w:val="1"/>
      <w:marLeft w:val="0"/>
      <w:marRight w:val="0"/>
      <w:marTop w:val="0"/>
      <w:marBottom w:val="0"/>
      <w:divBdr>
        <w:top w:val="none" w:sz="0" w:space="0" w:color="auto"/>
        <w:left w:val="none" w:sz="0" w:space="0" w:color="auto"/>
        <w:bottom w:val="none" w:sz="0" w:space="0" w:color="auto"/>
        <w:right w:val="none" w:sz="0" w:space="0" w:color="auto"/>
      </w:divBdr>
    </w:div>
    <w:div w:id="50203550">
      <w:bodyDiv w:val="1"/>
      <w:marLeft w:val="0"/>
      <w:marRight w:val="0"/>
      <w:marTop w:val="0"/>
      <w:marBottom w:val="0"/>
      <w:divBdr>
        <w:top w:val="none" w:sz="0" w:space="0" w:color="auto"/>
        <w:left w:val="none" w:sz="0" w:space="0" w:color="auto"/>
        <w:bottom w:val="none" w:sz="0" w:space="0" w:color="auto"/>
        <w:right w:val="none" w:sz="0" w:space="0" w:color="auto"/>
      </w:divBdr>
    </w:div>
    <w:div w:id="50271781">
      <w:bodyDiv w:val="1"/>
      <w:marLeft w:val="0"/>
      <w:marRight w:val="0"/>
      <w:marTop w:val="0"/>
      <w:marBottom w:val="0"/>
      <w:divBdr>
        <w:top w:val="none" w:sz="0" w:space="0" w:color="auto"/>
        <w:left w:val="none" w:sz="0" w:space="0" w:color="auto"/>
        <w:bottom w:val="none" w:sz="0" w:space="0" w:color="auto"/>
        <w:right w:val="none" w:sz="0" w:space="0" w:color="auto"/>
      </w:divBdr>
    </w:div>
    <w:div w:id="50541404">
      <w:bodyDiv w:val="1"/>
      <w:marLeft w:val="0"/>
      <w:marRight w:val="0"/>
      <w:marTop w:val="0"/>
      <w:marBottom w:val="0"/>
      <w:divBdr>
        <w:top w:val="none" w:sz="0" w:space="0" w:color="auto"/>
        <w:left w:val="none" w:sz="0" w:space="0" w:color="auto"/>
        <w:bottom w:val="none" w:sz="0" w:space="0" w:color="auto"/>
        <w:right w:val="none" w:sz="0" w:space="0" w:color="auto"/>
      </w:divBdr>
    </w:div>
    <w:div w:id="50541917">
      <w:bodyDiv w:val="1"/>
      <w:marLeft w:val="0"/>
      <w:marRight w:val="0"/>
      <w:marTop w:val="0"/>
      <w:marBottom w:val="0"/>
      <w:divBdr>
        <w:top w:val="none" w:sz="0" w:space="0" w:color="auto"/>
        <w:left w:val="none" w:sz="0" w:space="0" w:color="auto"/>
        <w:bottom w:val="none" w:sz="0" w:space="0" w:color="auto"/>
        <w:right w:val="none" w:sz="0" w:space="0" w:color="auto"/>
      </w:divBdr>
    </w:div>
    <w:div w:id="50738090">
      <w:bodyDiv w:val="1"/>
      <w:marLeft w:val="0"/>
      <w:marRight w:val="0"/>
      <w:marTop w:val="0"/>
      <w:marBottom w:val="0"/>
      <w:divBdr>
        <w:top w:val="none" w:sz="0" w:space="0" w:color="auto"/>
        <w:left w:val="none" w:sz="0" w:space="0" w:color="auto"/>
        <w:bottom w:val="none" w:sz="0" w:space="0" w:color="auto"/>
        <w:right w:val="none" w:sz="0" w:space="0" w:color="auto"/>
      </w:divBdr>
    </w:div>
    <w:div w:id="51202620">
      <w:bodyDiv w:val="1"/>
      <w:marLeft w:val="0"/>
      <w:marRight w:val="0"/>
      <w:marTop w:val="0"/>
      <w:marBottom w:val="0"/>
      <w:divBdr>
        <w:top w:val="none" w:sz="0" w:space="0" w:color="auto"/>
        <w:left w:val="none" w:sz="0" w:space="0" w:color="auto"/>
        <w:bottom w:val="none" w:sz="0" w:space="0" w:color="auto"/>
        <w:right w:val="none" w:sz="0" w:space="0" w:color="auto"/>
      </w:divBdr>
    </w:div>
    <w:div w:id="51391768">
      <w:bodyDiv w:val="1"/>
      <w:marLeft w:val="0"/>
      <w:marRight w:val="0"/>
      <w:marTop w:val="0"/>
      <w:marBottom w:val="0"/>
      <w:divBdr>
        <w:top w:val="none" w:sz="0" w:space="0" w:color="auto"/>
        <w:left w:val="none" w:sz="0" w:space="0" w:color="auto"/>
        <w:bottom w:val="none" w:sz="0" w:space="0" w:color="auto"/>
        <w:right w:val="none" w:sz="0" w:space="0" w:color="auto"/>
      </w:divBdr>
    </w:div>
    <w:div w:id="51462413">
      <w:bodyDiv w:val="1"/>
      <w:marLeft w:val="0"/>
      <w:marRight w:val="0"/>
      <w:marTop w:val="0"/>
      <w:marBottom w:val="0"/>
      <w:divBdr>
        <w:top w:val="none" w:sz="0" w:space="0" w:color="auto"/>
        <w:left w:val="none" w:sz="0" w:space="0" w:color="auto"/>
        <w:bottom w:val="none" w:sz="0" w:space="0" w:color="auto"/>
        <w:right w:val="none" w:sz="0" w:space="0" w:color="auto"/>
      </w:divBdr>
    </w:div>
    <w:div w:id="51540222">
      <w:bodyDiv w:val="1"/>
      <w:marLeft w:val="0"/>
      <w:marRight w:val="0"/>
      <w:marTop w:val="0"/>
      <w:marBottom w:val="0"/>
      <w:divBdr>
        <w:top w:val="none" w:sz="0" w:space="0" w:color="auto"/>
        <w:left w:val="none" w:sz="0" w:space="0" w:color="auto"/>
        <w:bottom w:val="none" w:sz="0" w:space="0" w:color="auto"/>
        <w:right w:val="none" w:sz="0" w:space="0" w:color="auto"/>
      </w:divBdr>
    </w:div>
    <w:div w:id="51778823">
      <w:bodyDiv w:val="1"/>
      <w:marLeft w:val="0"/>
      <w:marRight w:val="0"/>
      <w:marTop w:val="0"/>
      <w:marBottom w:val="0"/>
      <w:divBdr>
        <w:top w:val="none" w:sz="0" w:space="0" w:color="auto"/>
        <w:left w:val="none" w:sz="0" w:space="0" w:color="auto"/>
        <w:bottom w:val="none" w:sz="0" w:space="0" w:color="auto"/>
        <w:right w:val="none" w:sz="0" w:space="0" w:color="auto"/>
      </w:divBdr>
    </w:div>
    <w:div w:id="51852245">
      <w:bodyDiv w:val="1"/>
      <w:marLeft w:val="0"/>
      <w:marRight w:val="0"/>
      <w:marTop w:val="0"/>
      <w:marBottom w:val="0"/>
      <w:divBdr>
        <w:top w:val="none" w:sz="0" w:space="0" w:color="auto"/>
        <w:left w:val="none" w:sz="0" w:space="0" w:color="auto"/>
        <w:bottom w:val="none" w:sz="0" w:space="0" w:color="auto"/>
        <w:right w:val="none" w:sz="0" w:space="0" w:color="auto"/>
      </w:divBdr>
    </w:div>
    <w:div w:id="51854578">
      <w:bodyDiv w:val="1"/>
      <w:marLeft w:val="0"/>
      <w:marRight w:val="0"/>
      <w:marTop w:val="0"/>
      <w:marBottom w:val="0"/>
      <w:divBdr>
        <w:top w:val="none" w:sz="0" w:space="0" w:color="auto"/>
        <w:left w:val="none" w:sz="0" w:space="0" w:color="auto"/>
        <w:bottom w:val="none" w:sz="0" w:space="0" w:color="auto"/>
        <w:right w:val="none" w:sz="0" w:space="0" w:color="auto"/>
      </w:divBdr>
    </w:div>
    <w:div w:id="51924936">
      <w:bodyDiv w:val="1"/>
      <w:marLeft w:val="0"/>
      <w:marRight w:val="0"/>
      <w:marTop w:val="0"/>
      <w:marBottom w:val="0"/>
      <w:divBdr>
        <w:top w:val="none" w:sz="0" w:space="0" w:color="auto"/>
        <w:left w:val="none" w:sz="0" w:space="0" w:color="auto"/>
        <w:bottom w:val="none" w:sz="0" w:space="0" w:color="auto"/>
        <w:right w:val="none" w:sz="0" w:space="0" w:color="auto"/>
      </w:divBdr>
    </w:div>
    <w:div w:id="51971216">
      <w:bodyDiv w:val="1"/>
      <w:marLeft w:val="0"/>
      <w:marRight w:val="0"/>
      <w:marTop w:val="0"/>
      <w:marBottom w:val="0"/>
      <w:divBdr>
        <w:top w:val="none" w:sz="0" w:space="0" w:color="auto"/>
        <w:left w:val="none" w:sz="0" w:space="0" w:color="auto"/>
        <w:bottom w:val="none" w:sz="0" w:space="0" w:color="auto"/>
        <w:right w:val="none" w:sz="0" w:space="0" w:color="auto"/>
      </w:divBdr>
    </w:div>
    <w:div w:id="52166876">
      <w:bodyDiv w:val="1"/>
      <w:marLeft w:val="0"/>
      <w:marRight w:val="0"/>
      <w:marTop w:val="0"/>
      <w:marBottom w:val="0"/>
      <w:divBdr>
        <w:top w:val="none" w:sz="0" w:space="0" w:color="auto"/>
        <w:left w:val="none" w:sz="0" w:space="0" w:color="auto"/>
        <w:bottom w:val="none" w:sz="0" w:space="0" w:color="auto"/>
        <w:right w:val="none" w:sz="0" w:space="0" w:color="auto"/>
      </w:divBdr>
    </w:div>
    <w:div w:id="52169481">
      <w:bodyDiv w:val="1"/>
      <w:marLeft w:val="0"/>
      <w:marRight w:val="0"/>
      <w:marTop w:val="0"/>
      <w:marBottom w:val="0"/>
      <w:divBdr>
        <w:top w:val="none" w:sz="0" w:space="0" w:color="auto"/>
        <w:left w:val="none" w:sz="0" w:space="0" w:color="auto"/>
        <w:bottom w:val="none" w:sz="0" w:space="0" w:color="auto"/>
        <w:right w:val="none" w:sz="0" w:space="0" w:color="auto"/>
      </w:divBdr>
    </w:div>
    <w:div w:id="52313906">
      <w:bodyDiv w:val="1"/>
      <w:marLeft w:val="0"/>
      <w:marRight w:val="0"/>
      <w:marTop w:val="0"/>
      <w:marBottom w:val="0"/>
      <w:divBdr>
        <w:top w:val="none" w:sz="0" w:space="0" w:color="auto"/>
        <w:left w:val="none" w:sz="0" w:space="0" w:color="auto"/>
        <w:bottom w:val="none" w:sz="0" w:space="0" w:color="auto"/>
        <w:right w:val="none" w:sz="0" w:space="0" w:color="auto"/>
      </w:divBdr>
    </w:div>
    <w:div w:id="52655233">
      <w:bodyDiv w:val="1"/>
      <w:marLeft w:val="0"/>
      <w:marRight w:val="0"/>
      <w:marTop w:val="0"/>
      <w:marBottom w:val="0"/>
      <w:divBdr>
        <w:top w:val="none" w:sz="0" w:space="0" w:color="auto"/>
        <w:left w:val="none" w:sz="0" w:space="0" w:color="auto"/>
        <w:bottom w:val="none" w:sz="0" w:space="0" w:color="auto"/>
        <w:right w:val="none" w:sz="0" w:space="0" w:color="auto"/>
      </w:divBdr>
    </w:div>
    <w:div w:id="52782212">
      <w:bodyDiv w:val="1"/>
      <w:marLeft w:val="0"/>
      <w:marRight w:val="0"/>
      <w:marTop w:val="0"/>
      <w:marBottom w:val="0"/>
      <w:divBdr>
        <w:top w:val="none" w:sz="0" w:space="0" w:color="auto"/>
        <w:left w:val="none" w:sz="0" w:space="0" w:color="auto"/>
        <w:bottom w:val="none" w:sz="0" w:space="0" w:color="auto"/>
        <w:right w:val="none" w:sz="0" w:space="0" w:color="auto"/>
      </w:divBdr>
    </w:div>
    <w:div w:id="52849559">
      <w:bodyDiv w:val="1"/>
      <w:marLeft w:val="0"/>
      <w:marRight w:val="0"/>
      <w:marTop w:val="0"/>
      <w:marBottom w:val="0"/>
      <w:divBdr>
        <w:top w:val="none" w:sz="0" w:space="0" w:color="auto"/>
        <w:left w:val="none" w:sz="0" w:space="0" w:color="auto"/>
        <w:bottom w:val="none" w:sz="0" w:space="0" w:color="auto"/>
        <w:right w:val="none" w:sz="0" w:space="0" w:color="auto"/>
      </w:divBdr>
    </w:div>
    <w:div w:id="52968315">
      <w:bodyDiv w:val="1"/>
      <w:marLeft w:val="0"/>
      <w:marRight w:val="0"/>
      <w:marTop w:val="0"/>
      <w:marBottom w:val="0"/>
      <w:divBdr>
        <w:top w:val="none" w:sz="0" w:space="0" w:color="auto"/>
        <w:left w:val="none" w:sz="0" w:space="0" w:color="auto"/>
        <w:bottom w:val="none" w:sz="0" w:space="0" w:color="auto"/>
        <w:right w:val="none" w:sz="0" w:space="0" w:color="auto"/>
      </w:divBdr>
    </w:div>
    <w:div w:id="53282582">
      <w:bodyDiv w:val="1"/>
      <w:marLeft w:val="0"/>
      <w:marRight w:val="0"/>
      <w:marTop w:val="0"/>
      <w:marBottom w:val="0"/>
      <w:divBdr>
        <w:top w:val="none" w:sz="0" w:space="0" w:color="auto"/>
        <w:left w:val="none" w:sz="0" w:space="0" w:color="auto"/>
        <w:bottom w:val="none" w:sz="0" w:space="0" w:color="auto"/>
        <w:right w:val="none" w:sz="0" w:space="0" w:color="auto"/>
      </w:divBdr>
    </w:div>
    <w:div w:id="53434750">
      <w:bodyDiv w:val="1"/>
      <w:marLeft w:val="0"/>
      <w:marRight w:val="0"/>
      <w:marTop w:val="0"/>
      <w:marBottom w:val="0"/>
      <w:divBdr>
        <w:top w:val="none" w:sz="0" w:space="0" w:color="auto"/>
        <w:left w:val="none" w:sz="0" w:space="0" w:color="auto"/>
        <w:bottom w:val="none" w:sz="0" w:space="0" w:color="auto"/>
        <w:right w:val="none" w:sz="0" w:space="0" w:color="auto"/>
      </w:divBdr>
    </w:div>
    <w:div w:id="53550361">
      <w:bodyDiv w:val="1"/>
      <w:marLeft w:val="0"/>
      <w:marRight w:val="0"/>
      <w:marTop w:val="0"/>
      <w:marBottom w:val="0"/>
      <w:divBdr>
        <w:top w:val="none" w:sz="0" w:space="0" w:color="auto"/>
        <w:left w:val="none" w:sz="0" w:space="0" w:color="auto"/>
        <w:bottom w:val="none" w:sz="0" w:space="0" w:color="auto"/>
        <w:right w:val="none" w:sz="0" w:space="0" w:color="auto"/>
      </w:divBdr>
    </w:div>
    <w:div w:id="53555028">
      <w:bodyDiv w:val="1"/>
      <w:marLeft w:val="0"/>
      <w:marRight w:val="0"/>
      <w:marTop w:val="0"/>
      <w:marBottom w:val="0"/>
      <w:divBdr>
        <w:top w:val="none" w:sz="0" w:space="0" w:color="auto"/>
        <w:left w:val="none" w:sz="0" w:space="0" w:color="auto"/>
        <w:bottom w:val="none" w:sz="0" w:space="0" w:color="auto"/>
        <w:right w:val="none" w:sz="0" w:space="0" w:color="auto"/>
      </w:divBdr>
    </w:div>
    <w:div w:id="53704208">
      <w:bodyDiv w:val="1"/>
      <w:marLeft w:val="0"/>
      <w:marRight w:val="0"/>
      <w:marTop w:val="0"/>
      <w:marBottom w:val="0"/>
      <w:divBdr>
        <w:top w:val="none" w:sz="0" w:space="0" w:color="auto"/>
        <w:left w:val="none" w:sz="0" w:space="0" w:color="auto"/>
        <w:bottom w:val="none" w:sz="0" w:space="0" w:color="auto"/>
        <w:right w:val="none" w:sz="0" w:space="0" w:color="auto"/>
      </w:divBdr>
    </w:div>
    <w:div w:id="53772149">
      <w:bodyDiv w:val="1"/>
      <w:marLeft w:val="0"/>
      <w:marRight w:val="0"/>
      <w:marTop w:val="0"/>
      <w:marBottom w:val="0"/>
      <w:divBdr>
        <w:top w:val="none" w:sz="0" w:space="0" w:color="auto"/>
        <w:left w:val="none" w:sz="0" w:space="0" w:color="auto"/>
        <w:bottom w:val="none" w:sz="0" w:space="0" w:color="auto"/>
        <w:right w:val="none" w:sz="0" w:space="0" w:color="auto"/>
      </w:divBdr>
    </w:div>
    <w:div w:id="53819561">
      <w:bodyDiv w:val="1"/>
      <w:marLeft w:val="0"/>
      <w:marRight w:val="0"/>
      <w:marTop w:val="0"/>
      <w:marBottom w:val="0"/>
      <w:divBdr>
        <w:top w:val="none" w:sz="0" w:space="0" w:color="auto"/>
        <w:left w:val="none" w:sz="0" w:space="0" w:color="auto"/>
        <w:bottom w:val="none" w:sz="0" w:space="0" w:color="auto"/>
        <w:right w:val="none" w:sz="0" w:space="0" w:color="auto"/>
      </w:divBdr>
    </w:div>
    <w:div w:id="53823224">
      <w:bodyDiv w:val="1"/>
      <w:marLeft w:val="0"/>
      <w:marRight w:val="0"/>
      <w:marTop w:val="0"/>
      <w:marBottom w:val="0"/>
      <w:divBdr>
        <w:top w:val="none" w:sz="0" w:space="0" w:color="auto"/>
        <w:left w:val="none" w:sz="0" w:space="0" w:color="auto"/>
        <w:bottom w:val="none" w:sz="0" w:space="0" w:color="auto"/>
        <w:right w:val="none" w:sz="0" w:space="0" w:color="auto"/>
      </w:divBdr>
    </w:div>
    <w:div w:id="53965779">
      <w:bodyDiv w:val="1"/>
      <w:marLeft w:val="0"/>
      <w:marRight w:val="0"/>
      <w:marTop w:val="0"/>
      <w:marBottom w:val="0"/>
      <w:divBdr>
        <w:top w:val="none" w:sz="0" w:space="0" w:color="auto"/>
        <w:left w:val="none" w:sz="0" w:space="0" w:color="auto"/>
        <w:bottom w:val="none" w:sz="0" w:space="0" w:color="auto"/>
        <w:right w:val="none" w:sz="0" w:space="0" w:color="auto"/>
      </w:divBdr>
    </w:div>
    <w:div w:id="54550287">
      <w:bodyDiv w:val="1"/>
      <w:marLeft w:val="0"/>
      <w:marRight w:val="0"/>
      <w:marTop w:val="0"/>
      <w:marBottom w:val="0"/>
      <w:divBdr>
        <w:top w:val="none" w:sz="0" w:space="0" w:color="auto"/>
        <w:left w:val="none" w:sz="0" w:space="0" w:color="auto"/>
        <w:bottom w:val="none" w:sz="0" w:space="0" w:color="auto"/>
        <w:right w:val="none" w:sz="0" w:space="0" w:color="auto"/>
      </w:divBdr>
    </w:div>
    <w:div w:id="54622889">
      <w:bodyDiv w:val="1"/>
      <w:marLeft w:val="0"/>
      <w:marRight w:val="0"/>
      <w:marTop w:val="0"/>
      <w:marBottom w:val="0"/>
      <w:divBdr>
        <w:top w:val="none" w:sz="0" w:space="0" w:color="auto"/>
        <w:left w:val="none" w:sz="0" w:space="0" w:color="auto"/>
        <w:bottom w:val="none" w:sz="0" w:space="0" w:color="auto"/>
        <w:right w:val="none" w:sz="0" w:space="0" w:color="auto"/>
      </w:divBdr>
    </w:div>
    <w:div w:id="54663474">
      <w:bodyDiv w:val="1"/>
      <w:marLeft w:val="0"/>
      <w:marRight w:val="0"/>
      <w:marTop w:val="0"/>
      <w:marBottom w:val="0"/>
      <w:divBdr>
        <w:top w:val="none" w:sz="0" w:space="0" w:color="auto"/>
        <w:left w:val="none" w:sz="0" w:space="0" w:color="auto"/>
        <w:bottom w:val="none" w:sz="0" w:space="0" w:color="auto"/>
        <w:right w:val="none" w:sz="0" w:space="0" w:color="auto"/>
      </w:divBdr>
    </w:div>
    <w:div w:id="54740644">
      <w:bodyDiv w:val="1"/>
      <w:marLeft w:val="0"/>
      <w:marRight w:val="0"/>
      <w:marTop w:val="0"/>
      <w:marBottom w:val="0"/>
      <w:divBdr>
        <w:top w:val="none" w:sz="0" w:space="0" w:color="auto"/>
        <w:left w:val="none" w:sz="0" w:space="0" w:color="auto"/>
        <w:bottom w:val="none" w:sz="0" w:space="0" w:color="auto"/>
        <w:right w:val="none" w:sz="0" w:space="0" w:color="auto"/>
      </w:divBdr>
    </w:div>
    <w:div w:id="55014749">
      <w:bodyDiv w:val="1"/>
      <w:marLeft w:val="0"/>
      <w:marRight w:val="0"/>
      <w:marTop w:val="0"/>
      <w:marBottom w:val="0"/>
      <w:divBdr>
        <w:top w:val="none" w:sz="0" w:space="0" w:color="auto"/>
        <w:left w:val="none" w:sz="0" w:space="0" w:color="auto"/>
        <w:bottom w:val="none" w:sz="0" w:space="0" w:color="auto"/>
        <w:right w:val="none" w:sz="0" w:space="0" w:color="auto"/>
      </w:divBdr>
    </w:div>
    <w:div w:id="55051998">
      <w:bodyDiv w:val="1"/>
      <w:marLeft w:val="0"/>
      <w:marRight w:val="0"/>
      <w:marTop w:val="0"/>
      <w:marBottom w:val="0"/>
      <w:divBdr>
        <w:top w:val="none" w:sz="0" w:space="0" w:color="auto"/>
        <w:left w:val="none" w:sz="0" w:space="0" w:color="auto"/>
        <w:bottom w:val="none" w:sz="0" w:space="0" w:color="auto"/>
        <w:right w:val="none" w:sz="0" w:space="0" w:color="auto"/>
      </w:divBdr>
    </w:div>
    <w:div w:id="55249134">
      <w:bodyDiv w:val="1"/>
      <w:marLeft w:val="0"/>
      <w:marRight w:val="0"/>
      <w:marTop w:val="0"/>
      <w:marBottom w:val="0"/>
      <w:divBdr>
        <w:top w:val="none" w:sz="0" w:space="0" w:color="auto"/>
        <w:left w:val="none" w:sz="0" w:space="0" w:color="auto"/>
        <w:bottom w:val="none" w:sz="0" w:space="0" w:color="auto"/>
        <w:right w:val="none" w:sz="0" w:space="0" w:color="auto"/>
      </w:divBdr>
    </w:div>
    <w:div w:id="55396945">
      <w:bodyDiv w:val="1"/>
      <w:marLeft w:val="0"/>
      <w:marRight w:val="0"/>
      <w:marTop w:val="0"/>
      <w:marBottom w:val="0"/>
      <w:divBdr>
        <w:top w:val="none" w:sz="0" w:space="0" w:color="auto"/>
        <w:left w:val="none" w:sz="0" w:space="0" w:color="auto"/>
        <w:bottom w:val="none" w:sz="0" w:space="0" w:color="auto"/>
        <w:right w:val="none" w:sz="0" w:space="0" w:color="auto"/>
      </w:divBdr>
    </w:div>
    <w:div w:id="55516334">
      <w:bodyDiv w:val="1"/>
      <w:marLeft w:val="0"/>
      <w:marRight w:val="0"/>
      <w:marTop w:val="0"/>
      <w:marBottom w:val="0"/>
      <w:divBdr>
        <w:top w:val="none" w:sz="0" w:space="0" w:color="auto"/>
        <w:left w:val="none" w:sz="0" w:space="0" w:color="auto"/>
        <w:bottom w:val="none" w:sz="0" w:space="0" w:color="auto"/>
        <w:right w:val="none" w:sz="0" w:space="0" w:color="auto"/>
      </w:divBdr>
    </w:div>
    <w:div w:id="55593166">
      <w:bodyDiv w:val="1"/>
      <w:marLeft w:val="0"/>
      <w:marRight w:val="0"/>
      <w:marTop w:val="0"/>
      <w:marBottom w:val="0"/>
      <w:divBdr>
        <w:top w:val="none" w:sz="0" w:space="0" w:color="auto"/>
        <w:left w:val="none" w:sz="0" w:space="0" w:color="auto"/>
        <w:bottom w:val="none" w:sz="0" w:space="0" w:color="auto"/>
        <w:right w:val="none" w:sz="0" w:space="0" w:color="auto"/>
      </w:divBdr>
    </w:div>
    <w:div w:id="55711804">
      <w:bodyDiv w:val="1"/>
      <w:marLeft w:val="0"/>
      <w:marRight w:val="0"/>
      <w:marTop w:val="0"/>
      <w:marBottom w:val="0"/>
      <w:divBdr>
        <w:top w:val="none" w:sz="0" w:space="0" w:color="auto"/>
        <w:left w:val="none" w:sz="0" w:space="0" w:color="auto"/>
        <w:bottom w:val="none" w:sz="0" w:space="0" w:color="auto"/>
        <w:right w:val="none" w:sz="0" w:space="0" w:color="auto"/>
      </w:divBdr>
    </w:div>
    <w:div w:id="55860811">
      <w:bodyDiv w:val="1"/>
      <w:marLeft w:val="0"/>
      <w:marRight w:val="0"/>
      <w:marTop w:val="0"/>
      <w:marBottom w:val="0"/>
      <w:divBdr>
        <w:top w:val="none" w:sz="0" w:space="0" w:color="auto"/>
        <w:left w:val="none" w:sz="0" w:space="0" w:color="auto"/>
        <w:bottom w:val="none" w:sz="0" w:space="0" w:color="auto"/>
        <w:right w:val="none" w:sz="0" w:space="0" w:color="auto"/>
      </w:divBdr>
    </w:div>
    <w:div w:id="55902938">
      <w:bodyDiv w:val="1"/>
      <w:marLeft w:val="0"/>
      <w:marRight w:val="0"/>
      <w:marTop w:val="0"/>
      <w:marBottom w:val="0"/>
      <w:divBdr>
        <w:top w:val="none" w:sz="0" w:space="0" w:color="auto"/>
        <w:left w:val="none" w:sz="0" w:space="0" w:color="auto"/>
        <w:bottom w:val="none" w:sz="0" w:space="0" w:color="auto"/>
        <w:right w:val="none" w:sz="0" w:space="0" w:color="auto"/>
      </w:divBdr>
    </w:div>
    <w:div w:id="55931212">
      <w:bodyDiv w:val="1"/>
      <w:marLeft w:val="0"/>
      <w:marRight w:val="0"/>
      <w:marTop w:val="0"/>
      <w:marBottom w:val="0"/>
      <w:divBdr>
        <w:top w:val="none" w:sz="0" w:space="0" w:color="auto"/>
        <w:left w:val="none" w:sz="0" w:space="0" w:color="auto"/>
        <w:bottom w:val="none" w:sz="0" w:space="0" w:color="auto"/>
        <w:right w:val="none" w:sz="0" w:space="0" w:color="auto"/>
      </w:divBdr>
    </w:div>
    <w:div w:id="56322205">
      <w:bodyDiv w:val="1"/>
      <w:marLeft w:val="0"/>
      <w:marRight w:val="0"/>
      <w:marTop w:val="0"/>
      <w:marBottom w:val="0"/>
      <w:divBdr>
        <w:top w:val="none" w:sz="0" w:space="0" w:color="auto"/>
        <w:left w:val="none" w:sz="0" w:space="0" w:color="auto"/>
        <w:bottom w:val="none" w:sz="0" w:space="0" w:color="auto"/>
        <w:right w:val="none" w:sz="0" w:space="0" w:color="auto"/>
      </w:divBdr>
    </w:div>
    <w:div w:id="56588320">
      <w:bodyDiv w:val="1"/>
      <w:marLeft w:val="0"/>
      <w:marRight w:val="0"/>
      <w:marTop w:val="0"/>
      <w:marBottom w:val="0"/>
      <w:divBdr>
        <w:top w:val="none" w:sz="0" w:space="0" w:color="auto"/>
        <w:left w:val="none" w:sz="0" w:space="0" w:color="auto"/>
        <w:bottom w:val="none" w:sz="0" w:space="0" w:color="auto"/>
        <w:right w:val="none" w:sz="0" w:space="0" w:color="auto"/>
      </w:divBdr>
    </w:div>
    <w:div w:id="56706746">
      <w:bodyDiv w:val="1"/>
      <w:marLeft w:val="0"/>
      <w:marRight w:val="0"/>
      <w:marTop w:val="0"/>
      <w:marBottom w:val="0"/>
      <w:divBdr>
        <w:top w:val="none" w:sz="0" w:space="0" w:color="auto"/>
        <w:left w:val="none" w:sz="0" w:space="0" w:color="auto"/>
        <w:bottom w:val="none" w:sz="0" w:space="0" w:color="auto"/>
        <w:right w:val="none" w:sz="0" w:space="0" w:color="auto"/>
      </w:divBdr>
    </w:div>
    <w:div w:id="56713148">
      <w:bodyDiv w:val="1"/>
      <w:marLeft w:val="0"/>
      <w:marRight w:val="0"/>
      <w:marTop w:val="0"/>
      <w:marBottom w:val="0"/>
      <w:divBdr>
        <w:top w:val="none" w:sz="0" w:space="0" w:color="auto"/>
        <w:left w:val="none" w:sz="0" w:space="0" w:color="auto"/>
        <w:bottom w:val="none" w:sz="0" w:space="0" w:color="auto"/>
        <w:right w:val="none" w:sz="0" w:space="0" w:color="auto"/>
      </w:divBdr>
    </w:div>
    <w:div w:id="57016599">
      <w:bodyDiv w:val="1"/>
      <w:marLeft w:val="0"/>
      <w:marRight w:val="0"/>
      <w:marTop w:val="0"/>
      <w:marBottom w:val="0"/>
      <w:divBdr>
        <w:top w:val="none" w:sz="0" w:space="0" w:color="auto"/>
        <w:left w:val="none" w:sz="0" w:space="0" w:color="auto"/>
        <w:bottom w:val="none" w:sz="0" w:space="0" w:color="auto"/>
        <w:right w:val="none" w:sz="0" w:space="0" w:color="auto"/>
      </w:divBdr>
    </w:div>
    <w:div w:id="57021363">
      <w:bodyDiv w:val="1"/>
      <w:marLeft w:val="0"/>
      <w:marRight w:val="0"/>
      <w:marTop w:val="0"/>
      <w:marBottom w:val="0"/>
      <w:divBdr>
        <w:top w:val="none" w:sz="0" w:space="0" w:color="auto"/>
        <w:left w:val="none" w:sz="0" w:space="0" w:color="auto"/>
        <w:bottom w:val="none" w:sz="0" w:space="0" w:color="auto"/>
        <w:right w:val="none" w:sz="0" w:space="0" w:color="auto"/>
      </w:divBdr>
    </w:div>
    <w:div w:id="57092000">
      <w:bodyDiv w:val="1"/>
      <w:marLeft w:val="0"/>
      <w:marRight w:val="0"/>
      <w:marTop w:val="0"/>
      <w:marBottom w:val="0"/>
      <w:divBdr>
        <w:top w:val="none" w:sz="0" w:space="0" w:color="auto"/>
        <w:left w:val="none" w:sz="0" w:space="0" w:color="auto"/>
        <w:bottom w:val="none" w:sz="0" w:space="0" w:color="auto"/>
        <w:right w:val="none" w:sz="0" w:space="0" w:color="auto"/>
      </w:divBdr>
    </w:div>
    <w:div w:id="57095795">
      <w:bodyDiv w:val="1"/>
      <w:marLeft w:val="0"/>
      <w:marRight w:val="0"/>
      <w:marTop w:val="0"/>
      <w:marBottom w:val="0"/>
      <w:divBdr>
        <w:top w:val="none" w:sz="0" w:space="0" w:color="auto"/>
        <w:left w:val="none" w:sz="0" w:space="0" w:color="auto"/>
        <w:bottom w:val="none" w:sz="0" w:space="0" w:color="auto"/>
        <w:right w:val="none" w:sz="0" w:space="0" w:color="auto"/>
      </w:divBdr>
    </w:div>
    <w:div w:id="57099771">
      <w:bodyDiv w:val="1"/>
      <w:marLeft w:val="0"/>
      <w:marRight w:val="0"/>
      <w:marTop w:val="0"/>
      <w:marBottom w:val="0"/>
      <w:divBdr>
        <w:top w:val="none" w:sz="0" w:space="0" w:color="auto"/>
        <w:left w:val="none" w:sz="0" w:space="0" w:color="auto"/>
        <w:bottom w:val="none" w:sz="0" w:space="0" w:color="auto"/>
        <w:right w:val="none" w:sz="0" w:space="0" w:color="auto"/>
      </w:divBdr>
    </w:div>
    <w:div w:id="57169282">
      <w:bodyDiv w:val="1"/>
      <w:marLeft w:val="0"/>
      <w:marRight w:val="0"/>
      <w:marTop w:val="0"/>
      <w:marBottom w:val="0"/>
      <w:divBdr>
        <w:top w:val="none" w:sz="0" w:space="0" w:color="auto"/>
        <w:left w:val="none" w:sz="0" w:space="0" w:color="auto"/>
        <w:bottom w:val="none" w:sz="0" w:space="0" w:color="auto"/>
        <w:right w:val="none" w:sz="0" w:space="0" w:color="auto"/>
      </w:divBdr>
    </w:div>
    <w:div w:id="57411358">
      <w:bodyDiv w:val="1"/>
      <w:marLeft w:val="0"/>
      <w:marRight w:val="0"/>
      <w:marTop w:val="0"/>
      <w:marBottom w:val="0"/>
      <w:divBdr>
        <w:top w:val="none" w:sz="0" w:space="0" w:color="auto"/>
        <w:left w:val="none" w:sz="0" w:space="0" w:color="auto"/>
        <w:bottom w:val="none" w:sz="0" w:space="0" w:color="auto"/>
        <w:right w:val="none" w:sz="0" w:space="0" w:color="auto"/>
      </w:divBdr>
    </w:div>
    <w:div w:id="57435702">
      <w:bodyDiv w:val="1"/>
      <w:marLeft w:val="0"/>
      <w:marRight w:val="0"/>
      <w:marTop w:val="0"/>
      <w:marBottom w:val="0"/>
      <w:divBdr>
        <w:top w:val="none" w:sz="0" w:space="0" w:color="auto"/>
        <w:left w:val="none" w:sz="0" w:space="0" w:color="auto"/>
        <w:bottom w:val="none" w:sz="0" w:space="0" w:color="auto"/>
        <w:right w:val="none" w:sz="0" w:space="0" w:color="auto"/>
      </w:divBdr>
    </w:div>
    <w:div w:id="57554266">
      <w:bodyDiv w:val="1"/>
      <w:marLeft w:val="0"/>
      <w:marRight w:val="0"/>
      <w:marTop w:val="0"/>
      <w:marBottom w:val="0"/>
      <w:divBdr>
        <w:top w:val="none" w:sz="0" w:space="0" w:color="auto"/>
        <w:left w:val="none" w:sz="0" w:space="0" w:color="auto"/>
        <w:bottom w:val="none" w:sz="0" w:space="0" w:color="auto"/>
        <w:right w:val="none" w:sz="0" w:space="0" w:color="auto"/>
      </w:divBdr>
    </w:div>
    <w:div w:id="57558956">
      <w:bodyDiv w:val="1"/>
      <w:marLeft w:val="0"/>
      <w:marRight w:val="0"/>
      <w:marTop w:val="0"/>
      <w:marBottom w:val="0"/>
      <w:divBdr>
        <w:top w:val="none" w:sz="0" w:space="0" w:color="auto"/>
        <w:left w:val="none" w:sz="0" w:space="0" w:color="auto"/>
        <w:bottom w:val="none" w:sz="0" w:space="0" w:color="auto"/>
        <w:right w:val="none" w:sz="0" w:space="0" w:color="auto"/>
      </w:divBdr>
    </w:div>
    <w:div w:id="57825766">
      <w:bodyDiv w:val="1"/>
      <w:marLeft w:val="0"/>
      <w:marRight w:val="0"/>
      <w:marTop w:val="0"/>
      <w:marBottom w:val="0"/>
      <w:divBdr>
        <w:top w:val="none" w:sz="0" w:space="0" w:color="auto"/>
        <w:left w:val="none" w:sz="0" w:space="0" w:color="auto"/>
        <w:bottom w:val="none" w:sz="0" w:space="0" w:color="auto"/>
        <w:right w:val="none" w:sz="0" w:space="0" w:color="auto"/>
      </w:divBdr>
    </w:div>
    <w:div w:id="58093914">
      <w:bodyDiv w:val="1"/>
      <w:marLeft w:val="0"/>
      <w:marRight w:val="0"/>
      <w:marTop w:val="0"/>
      <w:marBottom w:val="0"/>
      <w:divBdr>
        <w:top w:val="none" w:sz="0" w:space="0" w:color="auto"/>
        <w:left w:val="none" w:sz="0" w:space="0" w:color="auto"/>
        <w:bottom w:val="none" w:sz="0" w:space="0" w:color="auto"/>
        <w:right w:val="none" w:sz="0" w:space="0" w:color="auto"/>
      </w:divBdr>
    </w:div>
    <w:div w:id="58093931">
      <w:bodyDiv w:val="1"/>
      <w:marLeft w:val="0"/>
      <w:marRight w:val="0"/>
      <w:marTop w:val="0"/>
      <w:marBottom w:val="0"/>
      <w:divBdr>
        <w:top w:val="none" w:sz="0" w:space="0" w:color="auto"/>
        <w:left w:val="none" w:sz="0" w:space="0" w:color="auto"/>
        <w:bottom w:val="none" w:sz="0" w:space="0" w:color="auto"/>
        <w:right w:val="none" w:sz="0" w:space="0" w:color="auto"/>
      </w:divBdr>
    </w:div>
    <w:div w:id="58291771">
      <w:bodyDiv w:val="1"/>
      <w:marLeft w:val="0"/>
      <w:marRight w:val="0"/>
      <w:marTop w:val="0"/>
      <w:marBottom w:val="0"/>
      <w:divBdr>
        <w:top w:val="none" w:sz="0" w:space="0" w:color="auto"/>
        <w:left w:val="none" w:sz="0" w:space="0" w:color="auto"/>
        <w:bottom w:val="none" w:sz="0" w:space="0" w:color="auto"/>
        <w:right w:val="none" w:sz="0" w:space="0" w:color="auto"/>
      </w:divBdr>
    </w:div>
    <w:div w:id="58676762">
      <w:bodyDiv w:val="1"/>
      <w:marLeft w:val="0"/>
      <w:marRight w:val="0"/>
      <w:marTop w:val="0"/>
      <w:marBottom w:val="0"/>
      <w:divBdr>
        <w:top w:val="none" w:sz="0" w:space="0" w:color="auto"/>
        <w:left w:val="none" w:sz="0" w:space="0" w:color="auto"/>
        <w:bottom w:val="none" w:sz="0" w:space="0" w:color="auto"/>
        <w:right w:val="none" w:sz="0" w:space="0" w:color="auto"/>
      </w:divBdr>
    </w:div>
    <w:div w:id="58679449">
      <w:bodyDiv w:val="1"/>
      <w:marLeft w:val="0"/>
      <w:marRight w:val="0"/>
      <w:marTop w:val="0"/>
      <w:marBottom w:val="0"/>
      <w:divBdr>
        <w:top w:val="none" w:sz="0" w:space="0" w:color="auto"/>
        <w:left w:val="none" w:sz="0" w:space="0" w:color="auto"/>
        <w:bottom w:val="none" w:sz="0" w:space="0" w:color="auto"/>
        <w:right w:val="none" w:sz="0" w:space="0" w:color="auto"/>
      </w:divBdr>
    </w:div>
    <w:div w:id="58749464">
      <w:bodyDiv w:val="1"/>
      <w:marLeft w:val="0"/>
      <w:marRight w:val="0"/>
      <w:marTop w:val="0"/>
      <w:marBottom w:val="0"/>
      <w:divBdr>
        <w:top w:val="none" w:sz="0" w:space="0" w:color="auto"/>
        <w:left w:val="none" w:sz="0" w:space="0" w:color="auto"/>
        <w:bottom w:val="none" w:sz="0" w:space="0" w:color="auto"/>
        <w:right w:val="none" w:sz="0" w:space="0" w:color="auto"/>
      </w:divBdr>
    </w:div>
    <w:div w:id="58869706">
      <w:bodyDiv w:val="1"/>
      <w:marLeft w:val="0"/>
      <w:marRight w:val="0"/>
      <w:marTop w:val="0"/>
      <w:marBottom w:val="0"/>
      <w:divBdr>
        <w:top w:val="none" w:sz="0" w:space="0" w:color="auto"/>
        <w:left w:val="none" w:sz="0" w:space="0" w:color="auto"/>
        <w:bottom w:val="none" w:sz="0" w:space="0" w:color="auto"/>
        <w:right w:val="none" w:sz="0" w:space="0" w:color="auto"/>
      </w:divBdr>
    </w:div>
    <w:div w:id="59058702">
      <w:bodyDiv w:val="1"/>
      <w:marLeft w:val="0"/>
      <w:marRight w:val="0"/>
      <w:marTop w:val="0"/>
      <w:marBottom w:val="0"/>
      <w:divBdr>
        <w:top w:val="none" w:sz="0" w:space="0" w:color="auto"/>
        <w:left w:val="none" w:sz="0" w:space="0" w:color="auto"/>
        <w:bottom w:val="none" w:sz="0" w:space="0" w:color="auto"/>
        <w:right w:val="none" w:sz="0" w:space="0" w:color="auto"/>
      </w:divBdr>
    </w:div>
    <w:div w:id="59065609">
      <w:bodyDiv w:val="1"/>
      <w:marLeft w:val="0"/>
      <w:marRight w:val="0"/>
      <w:marTop w:val="0"/>
      <w:marBottom w:val="0"/>
      <w:divBdr>
        <w:top w:val="none" w:sz="0" w:space="0" w:color="auto"/>
        <w:left w:val="none" w:sz="0" w:space="0" w:color="auto"/>
        <w:bottom w:val="none" w:sz="0" w:space="0" w:color="auto"/>
        <w:right w:val="none" w:sz="0" w:space="0" w:color="auto"/>
      </w:divBdr>
    </w:div>
    <w:div w:id="59446152">
      <w:bodyDiv w:val="1"/>
      <w:marLeft w:val="0"/>
      <w:marRight w:val="0"/>
      <w:marTop w:val="0"/>
      <w:marBottom w:val="0"/>
      <w:divBdr>
        <w:top w:val="none" w:sz="0" w:space="0" w:color="auto"/>
        <w:left w:val="none" w:sz="0" w:space="0" w:color="auto"/>
        <w:bottom w:val="none" w:sz="0" w:space="0" w:color="auto"/>
        <w:right w:val="none" w:sz="0" w:space="0" w:color="auto"/>
      </w:divBdr>
    </w:div>
    <w:div w:id="59593869">
      <w:bodyDiv w:val="1"/>
      <w:marLeft w:val="0"/>
      <w:marRight w:val="0"/>
      <w:marTop w:val="0"/>
      <w:marBottom w:val="0"/>
      <w:divBdr>
        <w:top w:val="none" w:sz="0" w:space="0" w:color="auto"/>
        <w:left w:val="none" w:sz="0" w:space="0" w:color="auto"/>
        <w:bottom w:val="none" w:sz="0" w:space="0" w:color="auto"/>
        <w:right w:val="none" w:sz="0" w:space="0" w:color="auto"/>
      </w:divBdr>
    </w:div>
    <w:div w:id="59594484">
      <w:bodyDiv w:val="1"/>
      <w:marLeft w:val="0"/>
      <w:marRight w:val="0"/>
      <w:marTop w:val="0"/>
      <w:marBottom w:val="0"/>
      <w:divBdr>
        <w:top w:val="none" w:sz="0" w:space="0" w:color="auto"/>
        <w:left w:val="none" w:sz="0" w:space="0" w:color="auto"/>
        <w:bottom w:val="none" w:sz="0" w:space="0" w:color="auto"/>
        <w:right w:val="none" w:sz="0" w:space="0" w:color="auto"/>
      </w:divBdr>
    </w:div>
    <w:div w:id="59716154">
      <w:bodyDiv w:val="1"/>
      <w:marLeft w:val="0"/>
      <w:marRight w:val="0"/>
      <w:marTop w:val="0"/>
      <w:marBottom w:val="0"/>
      <w:divBdr>
        <w:top w:val="none" w:sz="0" w:space="0" w:color="auto"/>
        <w:left w:val="none" w:sz="0" w:space="0" w:color="auto"/>
        <w:bottom w:val="none" w:sz="0" w:space="0" w:color="auto"/>
        <w:right w:val="none" w:sz="0" w:space="0" w:color="auto"/>
      </w:divBdr>
    </w:div>
    <w:div w:id="59790848">
      <w:bodyDiv w:val="1"/>
      <w:marLeft w:val="0"/>
      <w:marRight w:val="0"/>
      <w:marTop w:val="0"/>
      <w:marBottom w:val="0"/>
      <w:divBdr>
        <w:top w:val="none" w:sz="0" w:space="0" w:color="auto"/>
        <w:left w:val="none" w:sz="0" w:space="0" w:color="auto"/>
        <w:bottom w:val="none" w:sz="0" w:space="0" w:color="auto"/>
        <w:right w:val="none" w:sz="0" w:space="0" w:color="auto"/>
      </w:divBdr>
    </w:div>
    <w:div w:id="59906095">
      <w:bodyDiv w:val="1"/>
      <w:marLeft w:val="0"/>
      <w:marRight w:val="0"/>
      <w:marTop w:val="0"/>
      <w:marBottom w:val="0"/>
      <w:divBdr>
        <w:top w:val="none" w:sz="0" w:space="0" w:color="auto"/>
        <w:left w:val="none" w:sz="0" w:space="0" w:color="auto"/>
        <w:bottom w:val="none" w:sz="0" w:space="0" w:color="auto"/>
        <w:right w:val="none" w:sz="0" w:space="0" w:color="auto"/>
      </w:divBdr>
    </w:div>
    <w:div w:id="59910004">
      <w:bodyDiv w:val="1"/>
      <w:marLeft w:val="0"/>
      <w:marRight w:val="0"/>
      <w:marTop w:val="0"/>
      <w:marBottom w:val="0"/>
      <w:divBdr>
        <w:top w:val="none" w:sz="0" w:space="0" w:color="auto"/>
        <w:left w:val="none" w:sz="0" w:space="0" w:color="auto"/>
        <w:bottom w:val="none" w:sz="0" w:space="0" w:color="auto"/>
        <w:right w:val="none" w:sz="0" w:space="0" w:color="auto"/>
      </w:divBdr>
    </w:div>
    <w:div w:id="60098828">
      <w:bodyDiv w:val="1"/>
      <w:marLeft w:val="0"/>
      <w:marRight w:val="0"/>
      <w:marTop w:val="0"/>
      <w:marBottom w:val="0"/>
      <w:divBdr>
        <w:top w:val="none" w:sz="0" w:space="0" w:color="auto"/>
        <w:left w:val="none" w:sz="0" w:space="0" w:color="auto"/>
        <w:bottom w:val="none" w:sz="0" w:space="0" w:color="auto"/>
        <w:right w:val="none" w:sz="0" w:space="0" w:color="auto"/>
      </w:divBdr>
    </w:div>
    <w:div w:id="60300988">
      <w:bodyDiv w:val="1"/>
      <w:marLeft w:val="0"/>
      <w:marRight w:val="0"/>
      <w:marTop w:val="0"/>
      <w:marBottom w:val="0"/>
      <w:divBdr>
        <w:top w:val="none" w:sz="0" w:space="0" w:color="auto"/>
        <w:left w:val="none" w:sz="0" w:space="0" w:color="auto"/>
        <w:bottom w:val="none" w:sz="0" w:space="0" w:color="auto"/>
        <w:right w:val="none" w:sz="0" w:space="0" w:color="auto"/>
      </w:divBdr>
    </w:div>
    <w:div w:id="60443938">
      <w:bodyDiv w:val="1"/>
      <w:marLeft w:val="0"/>
      <w:marRight w:val="0"/>
      <w:marTop w:val="0"/>
      <w:marBottom w:val="0"/>
      <w:divBdr>
        <w:top w:val="none" w:sz="0" w:space="0" w:color="auto"/>
        <w:left w:val="none" w:sz="0" w:space="0" w:color="auto"/>
        <w:bottom w:val="none" w:sz="0" w:space="0" w:color="auto"/>
        <w:right w:val="none" w:sz="0" w:space="0" w:color="auto"/>
      </w:divBdr>
    </w:div>
    <w:div w:id="60521372">
      <w:bodyDiv w:val="1"/>
      <w:marLeft w:val="0"/>
      <w:marRight w:val="0"/>
      <w:marTop w:val="0"/>
      <w:marBottom w:val="0"/>
      <w:divBdr>
        <w:top w:val="none" w:sz="0" w:space="0" w:color="auto"/>
        <w:left w:val="none" w:sz="0" w:space="0" w:color="auto"/>
        <w:bottom w:val="none" w:sz="0" w:space="0" w:color="auto"/>
        <w:right w:val="none" w:sz="0" w:space="0" w:color="auto"/>
      </w:divBdr>
    </w:div>
    <w:div w:id="60760118">
      <w:bodyDiv w:val="1"/>
      <w:marLeft w:val="0"/>
      <w:marRight w:val="0"/>
      <w:marTop w:val="0"/>
      <w:marBottom w:val="0"/>
      <w:divBdr>
        <w:top w:val="none" w:sz="0" w:space="0" w:color="auto"/>
        <w:left w:val="none" w:sz="0" w:space="0" w:color="auto"/>
        <w:bottom w:val="none" w:sz="0" w:space="0" w:color="auto"/>
        <w:right w:val="none" w:sz="0" w:space="0" w:color="auto"/>
      </w:divBdr>
    </w:div>
    <w:div w:id="60831268">
      <w:bodyDiv w:val="1"/>
      <w:marLeft w:val="0"/>
      <w:marRight w:val="0"/>
      <w:marTop w:val="0"/>
      <w:marBottom w:val="0"/>
      <w:divBdr>
        <w:top w:val="none" w:sz="0" w:space="0" w:color="auto"/>
        <w:left w:val="none" w:sz="0" w:space="0" w:color="auto"/>
        <w:bottom w:val="none" w:sz="0" w:space="0" w:color="auto"/>
        <w:right w:val="none" w:sz="0" w:space="0" w:color="auto"/>
      </w:divBdr>
    </w:div>
    <w:div w:id="60913038">
      <w:bodyDiv w:val="1"/>
      <w:marLeft w:val="0"/>
      <w:marRight w:val="0"/>
      <w:marTop w:val="0"/>
      <w:marBottom w:val="0"/>
      <w:divBdr>
        <w:top w:val="none" w:sz="0" w:space="0" w:color="auto"/>
        <w:left w:val="none" w:sz="0" w:space="0" w:color="auto"/>
        <w:bottom w:val="none" w:sz="0" w:space="0" w:color="auto"/>
        <w:right w:val="none" w:sz="0" w:space="0" w:color="auto"/>
      </w:divBdr>
    </w:div>
    <w:div w:id="61101171">
      <w:bodyDiv w:val="1"/>
      <w:marLeft w:val="0"/>
      <w:marRight w:val="0"/>
      <w:marTop w:val="0"/>
      <w:marBottom w:val="0"/>
      <w:divBdr>
        <w:top w:val="none" w:sz="0" w:space="0" w:color="auto"/>
        <w:left w:val="none" w:sz="0" w:space="0" w:color="auto"/>
        <w:bottom w:val="none" w:sz="0" w:space="0" w:color="auto"/>
        <w:right w:val="none" w:sz="0" w:space="0" w:color="auto"/>
      </w:divBdr>
    </w:div>
    <w:div w:id="61145209">
      <w:bodyDiv w:val="1"/>
      <w:marLeft w:val="0"/>
      <w:marRight w:val="0"/>
      <w:marTop w:val="0"/>
      <w:marBottom w:val="0"/>
      <w:divBdr>
        <w:top w:val="none" w:sz="0" w:space="0" w:color="auto"/>
        <w:left w:val="none" w:sz="0" w:space="0" w:color="auto"/>
        <w:bottom w:val="none" w:sz="0" w:space="0" w:color="auto"/>
        <w:right w:val="none" w:sz="0" w:space="0" w:color="auto"/>
      </w:divBdr>
    </w:div>
    <w:div w:id="61221115">
      <w:bodyDiv w:val="1"/>
      <w:marLeft w:val="0"/>
      <w:marRight w:val="0"/>
      <w:marTop w:val="0"/>
      <w:marBottom w:val="0"/>
      <w:divBdr>
        <w:top w:val="none" w:sz="0" w:space="0" w:color="auto"/>
        <w:left w:val="none" w:sz="0" w:space="0" w:color="auto"/>
        <w:bottom w:val="none" w:sz="0" w:space="0" w:color="auto"/>
        <w:right w:val="none" w:sz="0" w:space="0" w:color="auto"/>
      </w:divBdr>
    </w:div>
    <w:div w:id="61223842">
      <w:bodyDiv w:val="1"/>
      <w:marLeft w:val="0"/>
      <w:marRight w:val="0"/>
      <w:marTop w:val="0"/>
      <w:marBottom w:val="0"/>
      <w:divBdr>
        <w:top w:val="none" w:sz="0" w:space="0" w:color="auto"/>
        <w:left w:val="none" w:sz="0" w:space="0" w:color="auto"/>
        <w:bottom w:val="none" w:sz="0" w:space="0" w:color="auto"/>
        <w:right w:val="none" w:sz="0" w:space="0" w:color="auto"/>
      </w:divBdr>
    </w:div>
    <w:div w:id="61225207">
      <w:bodyDiv w:val="1"/>
      <w:marLeft w:val="0"/>
      <w:marRight w:val="0"/>
      <w:marTop w:val="0"/>
      <w:marBottom w:val="0"/>
      <w:divBdr>
        <w:top w:val="none" w:sz="0" w:space="0" w:color="auto"/>
        <w:left w:val="none" w:sz="0" w:space="0" w:color="auto"/>
        <w:bottom w:val="none" w:sz="0" w:space="0" w:color="auto"/>
        <w:right w:val="none" w:sz="0" w:space="0" w:color="auto"/>
      </w:divBdr>
    </w:div>
    <w:div w:id="61300719">
      <w:bodyDiv w:val="1"/>
      <w:marLeft w:val="0"/>
      <w:marRight w:val="0"/>
      <w:marTop w:val="0"/>
      <w:marBottom w:val="0"/>
      <w:divBdr>
        <w:top w:val="none" w:sz="0" w:space="0" w:color="auto"/>
        <w:left w:val="none" w:sz="0" w:space="0" w:color="auto"/>
        <w:bottom w:val="none" w:sz="0" w:space="0" w:color="auto"/>
        <w:right w:val="none" w:sz="0" w:space="0" w:color="auto"/>
      </w:divBdr>
    </w:div>
    <w:div w:id="61491748">
      <w:bodyDiv w:val="1"/>
      <w:marLeft w:val="0"/>
      <w:marRight w:val="0"/>
      <w:marTop w:val="0"/>
      <w:marBottom w:val="0"/>
      <w:divBdr>
        <w:top w:val="none" w:sz="0" w:space="0" w:color="auto"/>
        <w:left w:val="none" w:sz="0" w:space="0" w:color="auto"/>
        <w:bottom w:val="none" w:sz="0" w:space="0" w:color="auto"/>
        <w:right w:val="none" w:sz="0" w:space="0" w:color="auto"/>
      </w:divBdr>
    </w:div>
    <w:div w:id="61560031">
      <w:bodyDiv w:val="1"/>
      <w:marLeft w:val="0"/>
      <w:marRight w:val="0"/>
      <w:marTop w:val="0"/>
      <w:marBottom w:val="0"/>
      <w:divBdr>
        <w:top w:val="none" w:sz="0" w:space="0" w:color="auto"/>
        <w:left w:val="none" w:sz="0" w:space="0" w:color="auto"/>
        <w:bottom w:val="none" w:sz="0" w:space="0" w:color="auto"/>
        <w:right w:val="none" w:sz="0" w:space="0" w:color="auto"/>
      </w:divBdr>
    </w:div>
    <w:div w:id="61569295">
      <w:bodyDiv w:val="1"/>
      <w:marLeft w:val="0"/>
      <w:marRight w:val="0"/>
      <w:marTop w:val="0"/>
      <w:marBottom w:val="0"/>
      <w:divBdr>
        <w:top w:val="none" w:sz="0" w:space="0" w:color="auto"/>
        <w:left w:val="none" w:sz="0" w:space="0" w:color="auto"/>
        <w:bottom w:val="none" w:sz="0" w:space="0" w:color="auto"/>
        <w:right w:val="none" w:sz="0" w:space="0" w:color="auto"/>
      </w:divBdr>
    </w:div>
    <w:div w:id="62065501">
      <w:bodyDiv w:val="1"/>
      <w:marLeft w:val="0"/>
      <w:marRight w:val="0"/>
      <w:marTop w:val="0"/>
      <w:marBottom w:val="0"/>
      <w:divBdr>
        <w:top w:val="none" w:sz="0" w:space="0" w:color="auto"/>
        <w:left w:val="none" w:sz="0" w:space="0" w:color="auto"/>
        <w:bottom w:val="none" w:sz="0" w:space="0" w:color="auto"/>
        <w:right w:val="none" w:sz="0" w:space="0" w:color="auto"/>
      </w:divBdr>
    </w:div>
    <w:div w:id="62219528">
      <w:bodyDiv w:val="1"/>
      <w:marLeft w:val="0"/>
      <w:marRight w:val="0"/>
      <w:marTop w:val="0"/>
      <w:marBottom w:val="0"/>
      <w:divBdr>
        <w:top w:val="none" w:sz="0" w:space="0" w:color="auto"/>
        <w:left w:val="none" w:sz="0" w:space="0" w:color="auto"/>
        <w:bottom w:val="none" w:sz="0" w:space="0" w:color="auto"/>
        <w:right w:val="none" w:sz="0" w:space="0" w:color="auto"/>
      </w:divBdr>
    </w:div>
    <w:div w:id="62334148">
      <w:bodyDiv w:val="1"/>
      <w:marLeft w:val="0"/>
      <w:marRight w:val="0"/>
      <w:marTop w:val="0"/>
      <w:marBottom w:val="0"/>
      <w:divBdr>
        <w:top w:val="none" w:sz="0" w:space="0" w:color="auto"/>
        <w:left w:val="none" w:sz="0" w:space="0" w:color="auto"/>
        <w:bottom w:val="none" w:sz="0" w:space="0" w:color="auto"/>
        <w:right w:val="none" w:sz="0" w:space="0" w:color="auto"/>
      </w:divBdr>
    </w:div>
    <w:div w:id="62342091">
      <w:bodyDiv w:val="1"/>
      <w:marLeft w:val="0"/>
      <w:marRight w:val="0"/>
      <w:marTop w:val="0"/>
      <w:marBottom w:val="0"/>
      <w:divBdr>
        <w:top w:val="none" w:sz="0" w:space="0" w:color="auto"/>
        <w:left w:val="none" w:sz="0" w:space="0" w:color="auto"/>
        <w:bottom w:val="none" w:sz="0" w:space="0" w:color="auto"/>
        <w:right w:val="none" w:sz="0" w:space="0" w:color="auto"/>
      </w:divBdr>
    </w:div>
    <w:div w:id="62413877">
      <w:bodyDiv w:val="1"/>
      <w:marLeft w:val="0"/>
      <w:marRight w:val="0"/>
      <w:marTop w:val="0"/>
      <w:marBottom w:val="0"/>
      <w:divBdr>
        <w:top w:val="none" w:sz="0" w:space="0" w:color="auto"/>
        <w:left w:val="none" w:sz="0" w:space="0" w:color="auto"/>
        <w:bottom w:val="none" w:sz="0" w:space="0" w:color="auto"/>
        <w:right w:val="none" w:sz="0" w:space="0" w:color="auto"/>
      </w:divBdr>
    </w:div>
    <w:div w:id="62484674">
      <w:bodyDiv w:val="1"/>
      <w:marLeft w:val="0"/>
      <w:marRight w:val="0"/>
      <w:marTop w:val="0"/>
      <w:marBottom w:val="0"/>
      <w:divBdr>
        <w:top w:val="none" w:sz="0" w:space="0" w:color="auto"/>
        <w:left w:val="none" w:sz="0" w:space="0" w:color="auto"/>
        <w:bottom w:val="none" w:sz="0" w:space="0" w:color="auto"/>
        <w:right w:val="none" w:sz="0" w:space="0" w:color="auto"/>
      </w:divBdr>
    </w:div>
    <w:div w:id="62724348">
      <w:bodyDiv w:val="1"/>
      <w:marLeft w:val="0"/>
      <w:marRight w:val="0"/>
      <w:marTop w:val="0"/>
      <w:marBottom w:val="0"/>
      <w:divBdr>
        <w:top w:val="none" w:sz="0" w:space="0" w:color="auto"/>
        <w:left w:val="none" w:sz="0" w:space="0" w:color="auto"/>
        <w:bottom w:val="none" w:sz="0" w:space="0" w:color="auto"/>
        <w:right w:val="none" w:sz="0" w:space="0" w:color="auto"/>
      </w:divBdr>
    </w:div>
    <w:div w:id="62798973">
      <w:bodyDiv w:val="1"/>
      <w:marLeft w:val="0"/>
      <w:marRight w:val="0"/>
      <w:marTop w:val="0"/>
      <w:marBottom w:val="0"/>
      <w:divBdr>
        <w:top w:val="none" w:sz="0" w:space="0" w:color="auto"/>
        <w:left w:val="none" w:sz="0" w:space="0" w:color="auto"/>
        <w:bottom w:val="none" w:sz="0" w:space="0" w:color="auto"/>
        <w:right w:val="none" w:sz="0" w:space="0" w:color="auto"/>
      </w:divBdr>
    </w:div>
    <w:div w:id="63112348">
      <w:bodyDiv w:val="1"/>
      <w:marLeft w:val="0"/>
      <w:marRight w:val="0"/>
      <w:marTop w:val="0"/>
      <w:marBottom w:val="0"/>
      <w:divBdr>
        <w:top w:val="none" w:sz="0" w:space="0" w:color="auto"/>
        <w:left w:val="none" w:sz="0" w:space="0" w:color="auto"/>
        <w:bottom w:val="none" w:sz="0" w:space="0" w:color="auto"/>
        <w:right w:val="none" w:sz="0" w:space="0" w:color="auto"/>
      </w:divBdr>
    </w:div>
    <w:div w:id="63336176">
      <w:bodyDiv w:val="1"/>
      <w:marLeft w:val="0"/>
      <w:marRight w:val="0"/>
      <w:marTop w:val="0"/>
      <w:marBottom w:val="0"/>
      <w:divBdr>
        <w:top w:val="none" w:sz="0" w:space="0" w:color="auto"/>
        <w:left w:val="none" w:sz="0" w:space="0" w:color="auto"/>
        <w:bottom w:val="none" w:sz="0" w:space="0" w:color="auto"/>
        <w:right w:val="none" w:sz="0" w:space="0" w:color="auto"/>
      </w:divBdr>
    </w:div>
    <w:div w:id="63337361">
      <w:bodyDiv w:val="1"/>
      <w:marLeft w:val="0"/>
      <w:marRight w:val="0"/>
      <w:marTop w:val="0"/>
      <w:marBottom w:val="0"/>
      <w:divBdr>
        <w:top w:val="none" w:sz="0" w:space="0" w:color="auto"/>
        <w:left w:val="none" w:sz="0" w:space="0" w:color="auto"/>
        <w:bottom w:val="none" w:sz="0" w:space="0" w:color="auto"/>
        <w:right w:val="none" w:sz="0" w:space="0" w:color="auto"/>
      </w:divBdr>
    </w:div>
    <w:div w:id="63452221">
      <w:bodyDiv w:val="1"/>
      <w:marLeft w:val="0"/>
      <w:marRight w:val="0"/>
      <w:marTop w:val="0"/>
      <w:marBottom w:val="0"/>
      <w:divBdr>
        <w:top w:val="none" w:sz="0" w:space="0" w:color="auto"/>
        <w:left w:val="none" w:sz="0" w:space="0" w:color="auto"/>
        <w:bottom w:val="none" w:sz="0" w:space="0" w:color="auto"/>
        <w:right w:val="none" w:sz="0" w:space="0" w:color="auto"/>
      </w:divBdr>
    </w:div>
    <w:div w:id="63526113">
      <w:bodyDiv w:val="1"/>
      <w:marLeft w:val="0"/>
      <w:marRight w:val="0"/>
      <w:marTop w:val="0"/>
      <w:marBottom w:val="0"/>
      <w:divBdr>
        <w:top w:val="none" w:sz="0" w:space="0" w:color="auto"/>
        <w:left w:val="none" w:sz="0" w:space="0" w:color="auto"/>
        <w:bottom w:val="none" w:sz="0" w:space="0" w:color="auto"/>
        <w:right w:val="none" w:sz="0" w:space="0" w:color="auto"/>
      </w:divBdr>
    </w:div>
    <w:div w:id="63575037">
      <w:bodyDiv w:val="1"/>
      <w:marLeft w:val="0"/>
      <w:marRight w:val="0"/>
      <w:marTop w:val="0"/>
      <w:marBottom w:val="0"/>
      <w:divBdr>
        <w:top w:val="none" w:sz="0" w:space="0" w:color="auto"/>
        <w:left w:val="none" w:sz="0" w:space="0" w:color="auto"/>
        <w:bottom w:val="none" w:sz="0" w:space="0" w:color="auto"/>
        <w:right w:val="none" w:sz="0" w:space="0" w:color="auto"/>
      </w:divBdr>
    </w:div>
    <w:div w:id="63652295">
      <w:bodyDiv w:val="1"/>
      <w:marLeft w:val="0"/>
      <w:marRight w:val="0"/>
      <w:marTop w:val="0"/>
      <w:marBottom w:val="0"/>
      <w:divBdr>
        <w:top w:val="none" w:sz="0" w:space="0" w:color="auto"/>
        <w:left w:val="none" w:sz="0" w:space="0" w:color="auto"/>
        <w:bottom w:val="none" w:sz="0" w:space="0" w:color="auto"/>
        <w:right w:val="none" w:sz="0" w:space="0" w:color="auto"/>
      </w:divBdr>
    </w:div>
    <w:div w:id="63726800">
      <w:bodyDiv w:val="1"/>
      <w:marLeft w:val="0"/>
      <w:marRight w:val="0"/>
      <w:marTop w:val="0"/>
      <w:marBottom w:val="0"/>
      <w:divBdr>
        <w:top w:val="none" w:sz="0" w:space="0" w:color="auto"/>
        <w:left w:val="none" w:sz="0" w:space="0" w:color="auto"/>
        <w:bottom w:val="none" w:sz="0" w:space="0" w:color="auto"/>
        <w:right w:val="none" w:sz="0" w:space="0" w:color="auto"/>
      </w:divBdr>
    </w:div>
    <w:div w:id="63798530">
      <w:bodyDiv w:val="1"/>
      <w:marLeft w:val="0"/>
      <w:marRight w:val="0"/>
      <w:marTop w:val="0"/>
      <w:marBottom w:val="0"/>
      <w:divBdr>
        <w:top w:val="none" w:sz="0" w:space="0" w:color="auto"/>
        <w:left w:val="none" w:sz="0" w:space="0" w:color="auto"/>
        <w:bottom w:val="none" w:sz="0" w:space="0" w:color="auto"/>
        <w:right w:val="none" w:sz="0" w:space="0" w:color="auto"/>
      </w:divBdr>
    </w:div>
    <w:div w:id="63839725">
      <w:bodyDiv w:val="1"/>
      <w:marLeft w:val="0"/>
      <w:marRight w:val="0"/>
      <w:marTop w:val="0"/>
      <w:marBottom w:val="0"/>
      <w:divBdr>
        <w:top w:val="none" w:sz="0" w:space="0" w:color="auto"/>
        <w:left w:val="none" w:sz="0" w:space="0" w:color="auto"/>
        <w:bottom w:val="none" w:sz="0" w:space="0" w:color="auto"/>
        <w:right w:val="none" w:sz="0" w:space="0" w:color="auto"/>
      </w:divBdr>
    </w:div>
    <w:div w:id="63912233">
      <w:bodyDiv w:val="1"/>
      <w:marLeft w:val="0"/>
      <w:marRight w:val="0"/>
      <w:marTop w:val="0"/>
      <w:marBottom w:val="0"/>
      <w:divBdr>
        <w:top w:val="none" w:sz="0" w:space="0" w:color="auto"/>
        <w:left w:val="none" w:sz="0" w:space="0" w:color="auto"/>
        <w:bottom w:val="none" w:sz="0" w:space="0" w:color="auto"/>
        <w:right w:val="none" w:sz="0" w:space="0" w:color="auto"/>
      </w:divBdr>
    </w:div>
    <w:div w:id="63916298">
      <w:bodyDiv w:val="1"/>
      <w:marLeft w:val="0"/>
      <w:marRight w:val="0"/>
      <w:marTop w:val="0"/>
      <w:marBottom w:val="0"/>
      <w:divBdr>
        <w:top w:val="none" w:sz="0" w:space="0" w:color="auto"/>
        <w:left w:val="none" w:sz="0" w:space="0" w:color="auto"/>
        <w:bottom w:val="none" w:sz="0" w:space="0" w:color="auto"/>
        <w:right w:val="none" w:sz="0" w:space="0" w:color="auto"/>
      </w:divBdr>
    </w:div>
    <w:div w:id="64501456">
      <w:bodyDiv w:val="1"/>
      <w:marLeft w:val="0"/>
      <w:marRight w:val="0"/>
      <w:marTop w:val="0"/>
      <w:marBottom w:val="0"/>
      <w:divBdr>
        <w:top w:val="none" w:sz="0" w:space="0" w:color="auto"/>
        <w:left w:val="none" w:sz="0" w:space="0" w:color="auto"/>
        <w:bottom w:val="none" w:sz="0" w:space="0" w:color="auto"/>
        <w:right w:val="none" w:sz="0" w:space="0" w:color="auto"/>
      </w:divBdr>
    </w:div>
    <w:div w:id="64572358">
      <w:bodyDiv w:val="1"/>
      <w:marLeft w:val="0"/>
      <w:marRight w:val="0"/>
      <w:marTop w:val="0"/>
      <w:marBottom w:val="0"/>
      <w:divBdr>
        <w:top w:val="none" w:sz="0" w:space="0" w:color="auto"/>
        <w:left w:val="none" w:sz="0" w:space="0" w:color="auto"/>
        <w:bottom w:val="none" w:sz="0" w:space="0" w:color="auto"/>
        <w:right w:val="none" w:sz="0" w:space="0" w:color="auto"/>
      </w:divBdr>
    </w:div>
    <w:div w:id="64572966">
      <w:bodyDiv w:val="1"/>
      <w:marLeft w:val="0"/>
      <w:marRight w:val="0"/>
      <w:marTop w:val="0"/>
      <w:marBottom w:val="0"/>
      <w:divBdr>
        <w:top w:val="none" w:sz="0" w:space="0" w:color="auto"/>
        <w:left w:val="none" w:sz="0" w:space="0" w:color="auto"/>
        <w:bottom w:val="none" w:sz="0" w:space="0" w:color="auto"/>
        <w:right w:val="none" w:sz="0" w:space="0" w:color="auto"/>
      </w:divBdr>
    </w:div>
    <w:div w:id="64575001">
      <w:bodyDiv w:val="1"/>
      <w:marLeft w:val="0"/>
      <w:marRight w:val="0"/>
      <w:marTop w:val="0"/>
      <w:marBottom w:val="0"/>
      <w:divBdr>
        <w:top w:val="none" w:sz="0" w:space="0" w:color="auto"/>
        <w:left w:val="none" w:sz="0" w:space="0" w:color="auto"/>
        <w:bottom w:val="none" w:sz="0" w:space="0" w:color="auto"/>
        <w:right w:val="none" w:sz="0" w:space="0" w:color="auto"/>
      </w:divBdr>
    </w:div>
    <w:div w:id="64887981">
      <w:bodyDiv w:val="1"/>
      <w:marLeft w:val="0"/>
      <w:marRight w:val="0"/>
      <w:marTop w:val="0"/>
      <w:marBottom w:val="0"/>
      <w:divBdr>
        <w:top w:val="none" w:sz="0" w:space="0" w:color="auto"/>
        <w:left w:val="none" w:sz="0" w:space="0" w:color="auto"/>
        <w:bottom w:val="none" w:sz="0" w:space="0" w:color="auto"/>
        <w:right w:val="none" w:sz="0" w:space="0" w:color="auto"/>
      </w:divBdr>
    </w:div>
    <w:div w:id="64959407">
      <w:bodyDiv w:val="1"/>
      <w:marLeft w:val="0"/>
      <w:marRight w:val="0"/>
      <w:marTop w:val="0"/>
      <w:marBottom w:val="0"/>
      <w:divBdr>
        <w:top w:val="none" w:sz="0" w:space="0" w:color="auto"/>
        <w:left w:val="none" w:sz="0" w:space="0" w:color="auto"/>
        <w:bottom w:val="none" w:sz="0" w:space="0" w:color="auto"/>
        <w:right w:val="none" w:sz="0" w:space="0" w:color="auto"/>
      </w:divBdr>
    </w:div>
    <w:div w:id="65106266">
      <w:bodyDiv w:val="1"/>
      <w:marLeft w:val="0"/>
      <w:marRight w:val="0"/>
      <w:marTop w:val="0"/>
      <w:marBottom w:val="0"/>
      <w:divBdr>
        <w:top w:val="none" w:sz="0" w:space="0" w:color="auto"/>
        <w:left w:val="none" w:sz="0" w:space="0" w:color="auto"/>
        <w:bottom w:val="none" w:sz="0" w:space="0" w:color="auto"/>
        <w:right w:val="none" w:sz="0" w:space="0" w:color="auto"/>
      </w:divBdr>
    </w:div>
    <w:div w:id="65226707">
      <w:bodyDiv w:val="1"/>
      <w:marLeft w:val="0"/>
      <w:marRight w:val="0"/>
      <w:marTop w:val="0"/>
      <w:marBottom w:val="0"/>
      <w:divBdr>
        <w:top w:val="none" w:sz="0" w:space="0" w:color="auto"/>
        <w:left w:val="none" w:sz="0" w:space="0" w:color="auto"/>
        <w:bottom w:val="none" w:sz="0" w:space="0" w:color="auto"/>
        <w:right w:val="none" w:sz="0" w:space="0" w:color="auto"/>
      </w:divBdr>
    </w:div>
    <w:div w:id="65423190">
      <w:bodyDiv w:val="1"/>
      <w:marLeft w:val="0"/>
      <w:marRight w:val="0"/>
      <w:marTop w:val="0"/>
      <w:marBottom w:val="0"/>
      <w:divBdr>
        <w:top w:val="none" w:sz="0" w:space="0" w:color="auto"/>
        <w:left w:val="none" w:sz="0" w:space="0" w:color="auto"/>
        <w:bottom w:val="none" w:sz="0" w:space="0" w:color="auto"/>
        <w:right w:val="none" w:sz="0" w:space="0" w:color="auto"/>
      </w:divBdr>
    </w:div>
    <w:div w:id="65611778">
      <w:bodyDiv w:val="1"/>
      <w:marLeft w:val="0"/>
      <w:marRight w:val="0"/>
      <w:marTop w:val="0"/>
      <w:marBottom w:val="0"/>
      <w:divBdr>
        <w:top w:val="none" w:sz="0" w:space="0" w:color="auto"/>
        <w:left w:val="none" w:sz="0" w:space="0" w:color="auto"/>
        <w:bottom w:val="none" w:sz="0" w:space="0" w:color="auto"/>
        <w:right w:val="none" w:sz="0" w:space="0" w:color="auto"/>
      </w:divBdr>
    </w:div>
    <w:div w:id="65997319">
      <w:bodyDiv w:val="1"/>
      <w:marLeft w:val="0"/>
      <w:marRight w:val="0"/>
      <w:marTop w:val="0"/>
      <w:marBottom w:val="0"/>
      <w:divBdr>
        <w:top w:val="none" w:sz="0" w:space="0" w:color="auto"/>
        <w:left w:val="none" w:sz="0" w:space="0" w:color="auto"/>
        <w:bottom w:val="none" w:sz="0" w:space="0" w:color="auto"/>
        <w:right w:val="none" w:sz="0" w:space="0" w:color="auto"/>
      </w:divBdr>
    </w:div>
    <w:div w:id="66000727">
      <w:bodyDiv w:val="1"/>
      <w:marLeft w:val="0"/>
      <w:marRight w:val="0"/>
      <w:marTop w:val="0"/>
      <w:marBottom w:val="0"/>
      <w:divBdr>
        <w:top w:val="none" w:sz="0" w:space="0" w:color="auto"/>
        <w:left w:val="none" w:sz="0" w:space="0" w:color="auto"/>
        <w:bottom w:val="none" w:sz="0" w:space="0" w:color="auto"/>
        <w:right w:val="none" w:sz="0" w:space="0" w:color="auto"/>
      </w:divBdr>
    </w:div>
    <w:div w:id="66344704">
      <w:bodyDiv w:val="1"/>
      <w:marLeft w:val="0"/>
      <w:marRight w:val="0"/>
      <w:marTop w:val="0"/>
      <w:marBottom w:val="0"/>
      <w:divBdr>
        <w:top w:val="none" w:sz="0" w:space="0" w:color="auto"/>
        <w:left w:val="none" w:sz="0" w:space="0" w:color="auto"/>
        <w:bottom w:val="none" w:sz="0" w:space="0" w:color="auto"/>
        <w:right w:val="none" w:sz="0" w:space="0" w:color="auto"/>
      </w:divBdr>
    </w:div>
    <w:div w:id="66654551">
      <w:bodyDiv w:val="1"/>
      <w:marLeft w:val="0"/>
      <w:marRight w:val="0"/>
      <w:marTop w:val="0"/>
      <w:marBottom w:val="0"/>
      <w:divBdr>
        <w:top w:val="none" w:sz="0" w:space="0" w:color="auto"/>
        <w:left w:val="none" w:sz="0" w:space="0" w:color="auto"/>
        <w:bottom w:val="none" w:sz="0" w:space="0" w:color="auto"/>
        <w:right w:val="none" w:sz="0" w:space="0" w:color="auto"/>
      </w:divBdr>
    </w:div>
    <w:div w:id="66806536">
      <w:bodyDiv w:val="1"/>
      <w:marLeft w:val="0"/>
      <w:marRight w:val="0"/>
      <w:marTop w:val="0"/>
      <w:marBottom w:val="0"/>
      <w:divBdr>
        <w:top w:val="none" w:sz="0" w:space="0" w:color="auto"/>
        <w:left w:val="none" w:sz="0" w:space="0" w:color="auto"/>
        <w:bottom w:val="none" w:sz="0" w:space="0" w:color="auto"/>
        <w:right w:val="none" w:sz="0" w:space="0" w:color="auto"/>
      </w:divBdr>
    </w:div>
    <w:div w:id="66926266">
      <w:bodyDiv w:val="1"/>
      <w:marLeft w:val="0"/>
      <w:marRight w:val="0"/>
      <w:marTop w:val="0"/>
      <w:marBottom w:val="0"/>
      <w:divBdr>
        <w:top w:val="none" w:sz="0" w:space="0" w:color="auto"/>
        <w:left w:val="none" w:sz="0" w:space="0" w:color="auto"/>
        <w:bottom w:val="none" w:sz="0" w:space="0" w:color="auto"/>
        <w:right w:val="none" w:sz="0" w:space="0" w:color="auto"/>
      </w:divBdr>
    </w:div>
    <w:div w:id="67118864">
      <w:bodyDiv w:val="1"/>
      <w:marLeft w:val="0"/>
      <w:marRight w:val="0"/>
      <w:marTop w:val="0"/>
      <w:marBottom w:val="0"/>
      <w:divBdr>
        <w:top w:val="none" w:sz="0" w:space="0" w:color="auto"/>
        <w:left w:val="none" w:sz="0" w:space="0" w:color="auto"/>
        <w:bottom w:val="none" w:sz="0" w:space="0" w:color="auto"/>
        <w:right w:val="none" w:sz="0" w:space="0" w:color="auto"/>
      </w:divBdr>
    </w:div>
    <w:div w:id="67307858">
      <w:bodyDiv w:val="1"/>
      <w:marLeft w:val="0"/>
      <w:marRight w:val="0"/>
      <w:marTop w:val="0"/>
      <w:marBottom w:val="0"/>
      <w:divBdr>
        <w:top w:val="none" w:sz="0" w:space="0" w:color="auto"/>
        <w:left w:val="none" w:sz="0" w:space="0" w:color="auto"/>
        <w:bottom w:val="none" w:sz="0" w:space="0" w:color="auto"/>
        <w:right w:val="none" w:sz="0" w:space="0" w:color="auto"/>
      </w:divBdr>
    </w:div>
    <w:div w:id="67390682">
      <w:bodyDiv w:val="1"/>
      <w:marLeft w:val="0"/>
      <w:marRight w:val="0"/>
      <w:marTop w:val="0"/>
      <w:marBottom w:val="0"/>
      <w:divBdr>
        <w:top w:val="none" w:sz="0" w:space="0" w:color="auto"/>
        <w:left w:val="none" w:sz="0" w:space="0" w:color="auto"/>
        <w:bottom w:val="none" w:sz="0" w:space="0" w:color="auto"/>
        <w:right w:val="none" w:sz="0" w:space="0" w:color="auto"/>
      </w:divBdr>
    </w:div>
    <w:div w:id="67656124">
      <w:bodyDiv w:val="1"/>
      <w:marLeft w:val="0"/>
      <w:marRight w:val="0"/>
      <w:marTop w:val="0"/>
      <w:marBottom w:val="0"/>
      <w:divBdr>
        <w:top w:val="none" w:sz="0" w:space="0" w:color="auto"/>
        <w:left w:val="none" w:sz="0" w:space="0" w:color="auto"/>
        <w:bottom w:val="none" w:sz="0" w:space="0" w:color="auto"/>
        <w:right w:val="none" w:sz="0" w:space="0" w:color="auto"/>
      </w:divBdr>
    </w:div>
    <w:div w:id="67702160">
      <w:bodyDiv w:val="1"/>
      <w:marLeft w:val="0"/>
      <w:marRight w:val="0"/>
      <w:marTop w:val="0"/>
      <w:marBottom w:val="0"/>
      <w:divBdr>
        <w:top w:val="none" w:sz="0" w:space="0" w:color="auto"/>
        <w:left w:val="none" w:sz="0" w:space="0" w:color="auto"/>
        <w:bottom w:val="none" w:sz="0" w:space="0" w:color="auto"/>
        <w:right w:val="none" w:sz="0" w:space="0" w:color="auto"/>
      </w:divBdr>
    </w:div>
    <w:div w:id="67773667">
      <w:bodyDiv w:val="1"/>
      <w:marLeft w:val="0"/>
      <w:marRight w:val="0"/>
      <w:marTop w:val="0"/>
      <w:marBottom w:val="0"/>
      <w:divBdr>
        <w:top w:val="none" w:sz="0" w:space="0" w:color="auto"/>
        <w:left w:val="none" w:sz="0" w:space="0" w:color="auto"/>
        <w:bottom w:val="none" w:sz="0" w:space="0" w:color="auto"/>
        <w:right w:val="none" w:sz="0" w:space="0" w:color="auto"/>
      </w:divBdr>
    </w:div>
    <w:div w:id="67850128">
      <w:bodyDiv w:val="1"/>
      <w:marLeft w:val="0"/>
      <w:marRight w:val="0"/>
      <w:marTop w:val="0"/>
      <w:marBottom w:val="0"/>
      <w:divBdr>
        <w:top w:val="none" w:sz="0" w:space="0" w:color="auto"/>
        <w:left w:val="none" w:sz="0" w:space="0" w:color="auto"/>
        <w:bottom w:val="none" w:sz="0" w:space="0" w:color="auto"/>
        <w:right w:val="none" w:sz="0" w:space="0" w:color="auto"/>
      </w:divBdr>
    </w:div>
    <w:div w:id="68117764">
      <w:bodyDiv w:val="1"/>
      <w:marLeft w:val="0"/>
      <w:marRight w:val="0"/>
      <w:marTop w:val="0"/>
      <w:marBottom w:val="0"/>
      <w:divBdr>
        <w:top w:val="none" w:sz="0" w:space="0" w:color="auto"/>
        <w:left w:val="none" w:sz="0" w:space="0" w:color="auto"/>
        <w:bottom w:val="none" w:sz="0" w:space="0" w:color="auto"/>
        <w:right w:val="none" w:sz="0" w:space="0" w:color="auto"/>
      </w:divBdr>
    </w:div>
    <w:div w:id="68385297">
      <w:bodyDiv w:val="1"/>
      <w:marLeft w:val="0"/>
      <w:marRight w:val="0"/>
      <w:marTop w:val="0"/>
      <w:marBottom w:val="0"/>
      <w:divBdr>
        <w:top w:val="none" w:sz="0" w:space="0" w:color="auto"/>
        <w:left w:val="none" w:sz="0" w:space="0" w:color="auto"/>
        <w:bottom w:val="none" w:sz="0" w:space="0" w:color="auto"/>
        <w:right w:val="none" w:sz="0" w:space="0" w:color="auto"/>
      </w:divBdr>
    </w:div>
    <w:div w:id="68578268">
      <w:bodyDiv w:val="1"/>
      <w:marLeft w:val="0"/>
      <w:marRight w:val="0"/>
      <w:marTop w:val="0"/>
      <w:marBottom w:val="0"/>
      <w:divBdr>
        <w:top w:val="none" w:sz="0" w:space="0" w:color="auto"/>
        <w:left w:val="none" w:sz="0" w:space="0" w:color="auto"/>
        <w:bottom w:val="none" w:sz="0" w:space="0" w:color="auto"/>
        <w:right w:val="none" w:sz="0" w:space="0" w:color="auto"/>
      </w:divBdr>
    </w:div>
    <w:div w:id="68579412">
      <w:bodyDiv w:val="1"/>
      <w:marLeft w:val="0"/>
      <w:marRight w:val="0"/>
      <w:marTop w:val="0"/>
      <w:marBottom w:val="0"/>
      <w:divBdr>
        <w:top w:val="none" w:sz="0" w:space="0" w:color="auto"/>
        <w:left w:val="none" w:sz="0" w:space="0" w:color="auto"/>
        <w:bottom w:val="none" w:sz="0" w:space="0" w:color="auto"/>
        <w:right w:val="none" w:sz="0" w:space="0" w:color="auto"/>
      </w:divBdr>
    </w:div>
    <w:div w:id="68621261">
      <w:bodyDiv w:val="1"/>
      <w:marLeft w:val="0"/>
      <w:marRight w:val="0"/>
      <w:marTop w:val="0"/>
      <w:marBottom w:val="0"/>
      <w:divBdr>
        <w:top w:val="none" w:sz="0" w:space="0" w:color="auto"/>
        <w:left w:val="none" w:sz="0" w:space="0" w:color="auto"/>
        <w:bottom w:val="none" w:sz="0" w:space="0" w:color="auto"/>
        <w:right w:val="none" w:sz="0" w:space="0" w:color="auto"/>
      </w:divBdr>
    </w:div>
    <w:div w:id="68819392">
      <w:bodyDiv w:val="1"/>
      <w:marLeft w:val="0"/>
      <w:marRight w:val="0"/>
      <w:marTop w:val="0"/>
      <w:marBottom w:val="0"/>
      <w:divBdr>
        <w:top w:val="none" w:sz="0" w:space="0" w:color="auto"/>
        <w:left w:val="none" w:sz="0" w:space="0" w:color="auto"/>
        <w:bottom w:val="none" w:sz="0" w:space="0" w:color="auto"/>
        <w:right w:val="none" w:sz="0" w:space="0" w:color="auto"/>
      </w:divBdr>
    </w:div>
    <w:div w:id="68844194">
      <w:bodyDiv w:val="1"/>
      <w:marLeft w:val="0"/>
      <w:marRight w:val="0"/>
      <w:marTop w:val="0"/>
      <w:marBottom w:val="0"/>
      <w:divBdr>
        <w:top w:val="none" w:sz="0" w:space="0" w:color="auto"/>
        <w:left w:val="none" w:sz="0" w:space="0" w:color="auto"/>
        <w:bottom w:val="none" w:sz="0" w:space="0" w:color="auto"/>
        <w:right w:val="none" w:sz="0" w:space="0" w:color="auto"/>
      </w:divBdr>
    </w:div>
    <w:div w:id="69036558">
      <w:bodyDiv w:val="1"/>
      <w:marLeft w:val="0"/>
      <w:marRight w:val="0"/>
      <w:marTop w:val="0"/>
      <w:marBottom w:val="0"/>
      <w:divBdr>
        <w:top w:val="none" w:sz="0" w:space="0" w:color="auto"/>
        <w:left w:val="none" w:sz="0" w:space="0" w:color="auto"/>
        <w:bottom w:val="none" w:sz="0" w:space="0" w:color="auto"/>
        <w:right w:val="none" w:sz="0" w:space="0" w:color="auto"/>
      </w:divBdr>
    </w:div>
    <w:div w:id="69232462">
      <w:bodyDiv w:val="1"/>
      <w:marLeft w:val="0"/>
      <w:marRight w:val="0"/>
      <w:marTop w:val="0"/>
      <w:marBottom w:val="0"/>
      <w:divBdr>
        <w:top w:val="none" w:sz="0" w:space="0" w:color="auto"/>
        <w:left w:val="none" w:sz="0" w:space="0" w:color="auto"/>
        <w:bottom w:val="none" w:sz="0" w:space="0" w:color="auto"/>
        <w:right w:val="none" w:sz="0" w:space="0" w:color="auto"/>
      </w:divBdr>
    </w:div>
    <w:div w:id="69276394">
      <w:bodyDiv w:val="1"/>
      <w:marLeft w:val="0"/>
      <w:marRight w:val="0"/>
      <w:marTop w:val="0"/>
      <w:marBottom w:val="0"/>
      <w:divBdr>
        <w:top w:val="none" w:sz="0" w:space="0" w:color="auto"/>
        <w:left w:val="none" w:sz="0" w:space="0" w:color="auto"/>
        <w:bottom w:val="none" w:sz="0" w:space="0" w:color="auto"/>
        <w:right w:val="none" w:sz="0" w:space="0" w:color="auto"/>
      </w:divBdr>
    </w:div>
    <w:div w:id="69349771">
      <w:bodyDiv w:val="1"/>
      <w:marLeft w:val="0"/>
      <w:marRight w:val="0"/>
      <w:marTop w:val="0"/>
      <w:marBottom w:val="0"/>
      <w:divBdr>
        <w:top w:val="none" w:sz="0" w:space="0" w:color="auto"/>
        <w:left w:val="none" w:sz="0" w:space="0" w:color="auto"/>
        <w:bottom w:val="none" w:sz="0" w:space="0" w:color="auto"/>
        <w:right w:val="none" w:sz="0" w:space="0" w:color="auto"/>
      </w:divBdr>
    </w:div>
    <w:div w:id="69353860">
      <w:bodyDiv w:val="1"/>
      <w:marLeft w:val="0"/>
      <w:marRight w:val="0"/>
      <w:marTop w:val="0"/>
      <w:marBottom w:val="0"/>
      <w:divBdr>
        <w:top w:val="none" w:sz="0" w:space="0" w:color="auto"/>
        <w:left w:val="none" w:sz="0" w:space="0" w:color="auto"/>
        <w:bottom w:val="none" w:sz="0" w:space="0" w:color="auto"/>
        <w:right w:val="none" w:sz="0" w:space="0" w:color="auto"/>
      </w:divBdr>
    </w:div>
    <w:div w:id="69356275">
      <w:bodyDiv w:val="1"/>
      <w:marLeft w:val="0"/>
      <w:marRight w:val="0"/>
      <w:marTop w:val="0"/>
      <w:marBottom w:val="0"/>
      <w:divBdr>
        <w:top w:val="none" w:sz="0" w:space="0" w:color="auto"/>
        <w:left w:val="none" w:sz="0" w:space="0" w:color="auto"/>
        <w:bottom w:val="none" w:sz="0" w:space="0" w:color="auto"/>
        <w:right w:val="none" w:sz="0" w:space="0" w:color="auto"/>
      </w:divBdr>
    </w:div>
    <w:div w:id="69429039">
      <w:bodyDiv w:val="1"/>
      <w:marLeft w:val="0"/>
      <w:marRight w:val="0"/>
      <w:marTop w:val="0"/>
      <w:marBottom w:val="0"/>
      <w:divBdr>
        <w:top w:val="none" w:sz="0" w:space="0" w:color="auto"/>
        <w:left w:val="none" w:sz="0" w:space="0" w:color="auto"/>
        <w:bottom w:val="none" w:sz="0" w:space="0" w:color="auto"/>
        <w:right w:val="none" w:sz="0" w:space="0" w:color="auto"/>
      </w:divBdr>
    </w:div>
    <w:div w:id="69546941">
      <w:bodyDiv w:val="1"/>
      <w:marLeft w:val="0"/>
      <w:marRight w:val="0"/>
      <w:marTop w:val="0"/>
      <w:marBottom w:val="0"/>
      <w:divBdr>
        <w:top w:val="none" w:sz="0" w:space="0" w:color="auto"/>
        <w:left w:val="none" w:sz="0" w:space="0" w:color="auto"/>
        <w:bottom w:val="none" w:sz="0" w:space="0" w:color="auto"/>
        <w:right w:val="none" w:sz="0" w:space="0" w:color="auto"/>
      </w:divBdr>
    </w:div>
    <w:div w:id="69886193">
      <w:bodyDiv w:val="1"/>
      <w:marLeft w:val="0"/>
      <w:marRight w:val="0"/>
      <w:marTop w:val="0"/>
      <w:marBottom w:val="0"/>
      <w:divBdr>
        <w:top w:val="none" w:sz="0" w:space="0" w:color="auto"/>
        <w:left w:val="none" w:sz="0" w:space="0" w:color="auto"/>
        <w:bottom w:val="none" w:sz="0" w:space="0" w:color="auto"/>
        <w:right w:val="none" w:sz="0" w:space="0" w:color="auto"/>
      </w:divBdr>
    </w:div>
    <w:div w:id="70280316">
      <w:bodyDiv w:val="1"/>
      <w:marLeft w:val="0"/>
      <w:marRight w:val="0"/>
      <w:marTop w:val="0"/>
      <w:marBottom w:val="0"/>
      <w:divBdr>
        <w:top w:val="none" w:sz="0" w:space="0" w:color="auto"/>
        <w:left w:val="none" w:sz="0" w:space="0" w:color="auto"/>
        <w:bottom w:val="none" w:sz="0" w:space="0" w:color="auto"/>
        <w:right w:val="none" w:sz="0" w:space="0" w:color="auto"/>
      </w:divBdr>
    </w:div>
    <w:div w:id="70280799">
      <w:bodyDiv w:val="1"/>
      <w:marLeft w:val="0"/>
      <w:marRight w:val="0"/>
      <w:marTop w:val="0"/>
      <w:marBottom w:val="0"/>
      <w:divBdr>
        <w:top w:val="none" w:sz="0" w:space="0" w:color="auto"/>
        <w:left w:val="none" w:sz="0" w:space="0" w:color="auto"/>
        <w:bottom w:val="none" w:sz="0" w:space="0" w:color="auto"/>
        <w:right w:val="none" w:sz="0" w:space="0" w:color="auto"/>
      </w:divBdr>
    </w:div>
    <w:div w:id="70466795">
      <w:bodyDiv w:val="1"/>
      <w:marLeft w:val="0"/>
      <w:marRight w:val="0"/>
      <w:marTop w:val="0"/>
      <w:marBottom w:val="0"/>
      <w:divBdr>
        <w:top w:val="none" w:sz="0" w:space="0" w:color="auto"/>
        <w:left w:val="none" w:sz="0" w:space="0" w:color="auto"/>
        <w:bottom w:val="none" w:sz="0" w:space="0" w:color="auto"/>
        <w:right w:val="none" w:sz="0" w:space="0" w:color="auto"/>
      </w:divBdr>
    </w:div>
    <w:div w:id="70472272">
      <w:bodyDiv w:val="1"/>
      <w:marLeft w:val="0"/>
      <w:marRight w:val="0"/>
      <w:marTop w:val="0"/>
      <w:marBottom w:val="0"/>
      <w:divBdr>
        <w:top w:val="none" w:sz="0" w:space="0" w:color="auto"/>
        <w:left w:val="none" w:sz="0" w:space="0" w:color="auto"/>
        <w:bottom w:val="none" w:sz="0" w:space="0" w:color="auto"/>
        <w:right w:val="none" w:sz="0" w:space="0" w:color="auto"/>
      </w:divBdr>
    </w:div>
    <w:div w:id="70658956">
      <w:bodyDiv w:val="1"/>
      <w:marLeft w:val="0"/>
      <w:marRight w:val="0"/>
      <w:marTop w:val="0"/>
      <w:marBottom w:val="0"/>
      <w:divBdr>
        <w:top w:val="none" w:sz="0" w:space="0" w:color="auto"/>
        <w:left w:val="none" w:sz="0" w:space="0" w:color="auto"/>
        <w:bottom w:val="none" w:sz="0" w:space="0" w:color="auto"/>
        <w:right w:val="none" w:sz="0" w:space="0" w:color="auto"/>
      </w:divBdr>
    </w:div>
    <w:div w:id="70665116">
      <w:bodyDiv w:val="1"/>
      <w:marLeft w:val="0"/>
      <w:marRight w:val="0"/>
      <w:marTop w:val="0"/>
      <w:marBottom w:val="0"/>
      <w:divBdr>
        <w:top w:val="none" w:sz="0" w:space="0" w:color="auto"/>
        <w:left w:val="none" w:sz="0" w:space="0" w:color="auto"/>
        <w:bottom w:val="none" w:sz="0" w:space="0" w:color="auto"/>
        <w:right w:val="none" w:sz="0" w:space="0" w:color="auto"/>
      </w:divBdr>
    </w:div>
    <w:div w:id="70978385">
      <w:bodyDiv w:val="1"/>
      <w:marLeft w:val="0"/>
      <w:marRight w:val="0"/>
      <w:marTop w:val="0"/>
      <w:marBottom w:val="0"/>
      <w:divBdr>
        <w:top w:val="none" w:sz="0" w:space="0" w:color="auto"/>
        <w:left w:val="none" w:sz="0" w:space="0" w:color="auto"/>
        <w:bottom w:val="none" w:sz="0" w:space="0" w:color="auto"/>
        <w:right w:val="none" w:sz="0" w:space="0" w:color="auto"/>
      </w:divBdr>
    </w:div>
    <w:div w:id="71050965">
      <w:bodyDiv w:val="1"/>
      <w:marLeft w:val="0"/>
      <w:marRight w:val="0"/>
      <w:marTop w:val="0"/>
      <w:marBottom w:val="0"/>
      <w:divBdr>
        <w:top w:val="none" w:sz="0" w:space="0" w:color="auto"/>
        <w:left w:val="none" w:sz="0" w:space="0" w:color="auto"/>
        <w:bottom w:val="none" w:sz="0" w:space="0" w:color="auto"/>
        <w:right w:val="none" w:sz="0" w:space="0" w:color="auto"/>
      </w:divBdr>
    </w:div>
    <w:div w:id="71172197">
      <w:bodyDiv w:val="1"/>
      <w:marLeft w:val="0"/>
      <w:marRight w:val="0"/>
      <w:marTop w:val="0"/>
      <w:marBottom w:val="0"/>
      <w:divBdr>
        <w:top w:val="none" w:sz="0" w:space="0" w:color="auto"/>
        <w:left w:val="none" w:sz="0" w:space="0" w:color="auto"/>
        <w:bottom w:val="none" w:sz="0" w:space="0" w:color="auto"/>
        <w:right w:val="none" w:sz="0" w:space="0" w:color="auto"/>
      </w:divBdr>
    </w:div>
    <w:div w:id="71317020">
      <w:bodyDiv w:val="1"/>
      <w:marLeft w:val="0"/>
      <w:marRight w:val="0"/>
      <w:marTop w:val="0"/>
      <w:marBottom w:val="0"/>
      <w:divBdr>
        <w:top w:val="none" w:sz="0" w:space="0" w:color="auto"/>
        <w:left w:val="none" w:sz="0" w:space="0" w:color="auto"/>
        <w:bottom w:val="none" w:sz="0" w:space="0" w:color="auto"/>
        <w:right w:val="none" w:sz="0" w:space="0" w:color="auto"/>
      </w:divBdr>
    </w:div>
    <w:div w:id="71781926">
      <w:bodyDiv w:val="1"/>
      <w:marLeft w:val="0"/>
      <w:marRight w:val="0"/>
      <w:marTop w:val="0"/>
      <w:marBottom w:val="0"/>
      <w:divBdr>
        <w:top w:val="none" w:sz="0" w:space="0" w:color="auto"/>
        <w:left w:val="none" w:sz="0" w:space="0" w:color="auto"/>
        <w:bottom w:val="none" w:sz="0" w:space="0" w:color="auto"/>
        <w:right w:val="none" w:sz="0" w:space="0" w:color="auto"/>
      </w:divBdr>
    </w:div>
    <w:div w:id="71974102">
      <w:bodyDiv w:val="1"/>
      <w:marLeft w:val="0"/>
      <w:marRight w:val="0"/>
      <w:marTop w:val="0"/>
      <w:marBottom w:val="0"/>
      <w:divBdr>
        <w:top w:val="none" w:sz="0" w:space="0" w:color="auto"/>
        <w:left w:val="none" w:sz="0" w:space="0" w:color="auto"/>
        <w:bottom w:val="none" w:sz="0" w:space="0" w:color="auto"/>
        <w:right w:val="none" w:sz="0" w:space="0" w:color="auto"/>
      </w:divBdr>
    </w:div>
    <w:div w:id="72045555">
      <w:bodyDiv w:val="1"/>
      <w:marLeft w:val="0"/>
      <w:marRight w:val="0"/>
      <w:marTop w:val="0"/>
      <w:marBottom w:val="0"/>
      <w:divBdr>
        <w:top w:val="none" w:sz="0" w:space="0" w:color="auto"/>
        <w:left w:val="none" w:sz="0" w:space="0" w:color="auto"/>
        <w:bottom w:val="none" w:sz="0" w:space="0" w:color="auto"/>
        <w:right w:val="none" w:sz="0" w:space="0" w:color="auto"/>
      </w:divBdr>
    </w:div>
    <w:div w:id="72359276">
      <w:bodyDiv w:val="1"/>
      <w:marLeft w:val="0"/>
      <w:marRight w:val="0"/>
      <w:marTop w:val="0"/>
      <w:marBottom w:val="0"/>
      <w:divBdr>
        <w:top w:val="none" w:sz="0" w:space="0" w:color="auto"/>
        <w:left w:val="none" w:sz="0" w:space="0" w:color="auto"/>
        <w:bottom w:val="none" w:sz="0" w:space="0" w:color="auto"/>
        <w:right w:val="none" w:sz="0" w:space="0" w:color="auto"/>
      </w:divBdr>
    </w:div>
    <w:div w:id="72510374">
      <w:bodyDiv w:val="1"/>
      <w:marLeft w:val="0"/>
      <w:marRight w:val="0"/>
      <w:marTop w:val="0"/>
      <w:marBottom w:val="0"/>
      <w:divBdr>
        <w:top w:val="none" w:sz="0" w:space="0" w:color="auto"/>
        <w:left w:val="none" w:sz="0" w:space="0" w:color="auto"/>
        <w:bottom w:val="none" w:sz="0" w:space="0" w:color="auto"/>
        <w:right w:val="none" w:sz="0" w:space="0" w:color="auto"/>
      </w:divBdr>
    </w:div>
    <w:div w:id="72628213">
      <w:bodyDiv w:val="1"/>
      <w:marLeft w:val="0"/>
      <w:marRight w:val="0"/>
      <w:marTop w:val="0"/>
      <w:marBottom w:val="0"/>
      <w:divBdr>
        <w:top w:val="none" w:sz="0" w:space="0" w:color="auto"/>
        <w:left w:val="none" w:sz="0" w:space="0" w:color="auto"/>
        <w:bottom w:val="none" w:sz="0" w:space="0" w:color="auto"/>
        <w:right w:val="none" w:sz="0" w:space="0" w:color="auto"/>
      </w:divBdr>
    </w:div>
    <w:div w:id="72900412">
      <w:bodyDiv w:val="1"/>
      <w:marLeft w:val="0"/>
      <w:marRight w:val="0"/>
      <w:marTop w:val="0"/>
      <w:marBottom w:val="0"/>
      <w:divBdr>
        <w:top w:val="none" w:sz="0" w:space="0" w:color="auto"/>
        <w:left w:val="none" w:sz="0" w:space="0" w:color="auto"/>
        <w:bottom w:val="none" w:sz="0" w:space="0" w:color="auto"/>
        <w:right w:val="none" w:sz="0" w:space="0" w:color="auto"/>
      </w:divBdr>
    </w:div>
    <w:div w:id="73363600">
      <w:bodyDiv w:val="1"/>
      <w:marLeft w:val="0"/>
      <w:marRight w:val="0"/>
      <w:marTop w:val="0"/>
      <w:marBottom w:val="0"/>
      <w:divBdr>
        <w:top w:val="none" w:sz="0" w:space="0" w:color="auto"/>
        <w:left w:val="none" w:sz="0" w:space="0" w:color="auto"/>
        <w:bottom w:val="none" w:sz="0" w:space="0" w:color="auto"/>
        <w:right w:val="none" w:sz="0" w:space="0" w:color="auto"/>
      </w:divBdr>
    </w:div>
    <w:div w:id="73403160">
      <w:bodyDiv w:val="1"/>
      <w:marLeft w:val="0"/>
      <w:marRight w:val="0"/>
      <w:marTop w:val="0"/>
      <w:marBottom w:val="0"/>
      <w:divBdr>
        <w:top w:val="none" w:sz="0" w:space="0" w:color="auto"/>
        <w:left w:val="none" w:sz="0" w:space="0" w:color="auto"/>
        <w:bottom w:val="none" w:sz="0" w:space="0" w:color="auto"/>
        <w:right w:val="none" w:sz="0" w:space="0" w:color="auto"/>
      </w:divBdr>
    </w:div>
    <w:div w:id="73935263">
      <w:bodyDiv w:val="1"/>
      <w:marLeft w:val="0"/>
      <w:marRight w:val="0"/>
      <w:marTop w:val="0"/>
      <w:marBottom w:val="0"/>
      <w:divBdr>
        <w:top w:val="none" w:sz="0" w:space="0" w:color="auto"/>
        <w:left w:val="none" w:sz="0" w:space="0" w:color="auto"/>
        <w:bottom w:val="none" w:sz="0" w:space="0" w:color="auto"/>
        <w:right w:val="none" w:sz="0" w:space="0" w:color="auto"/>
      </w:divBdr>
    </w:div>
    <w:div w:id="74137220">
      <w:bodyDiv w:val="1"/>
      <w:marLeft w:val="0"/>
      <w:marRight w:val="0"/>
      <w:marTop w:val="0"/>
      <w:marBottom w:val="0"/>
      <w:divBdr>
        <w:top w:val="none" w:sz="0" w:space="0" w:color="auto"/>
        <w:left w:val="none" w:sz="0" w:space="0" w:color="auto"/>
        <w:bottom w:val="none" w:sz="0" w:space="0" w:color="auto"/>
        <w:right w:val="none" w:sz="0" w:space="0" w:color="auto"/>
      </w:divBdr>
    </w:div>
    <w:div w:id="74592055">
      <w:bodyDiv w:val="1"/>
      <w:marLeft w:val="0"/>
      <w:marRight w:val="0"/>
      <w:marTop w:val="0"/>
      <w:marBottom w:val="0"/>
      <w:divBdr>
        <w:top w:val="none" w:sz="0" w:space="0" w:color="auto"/>
        <w:left w:val="none" w:sz="0" w:space="0" w:color="auto"/>
        <w:bottom w:val="none" w:sz="0" w:space="0" w:color="auto"/>
        <w:right w:val="none" w:sz="0" w:space="0" w:color="auto"/>
      </w:divBdr>
    </w:div>
    <w:div w:id="74672199">
      <w:bodyDiv w:val="1"/>
      <w:marLeft w:val="0"/>
      <w:marRight w:val="0"/>
      <w:marTop w:val="0"/>
      <w:marBottom w:val="0"/>
      <w:divBdr>
        <w:top w:val="none" w:sz="0" w:space="0" w:color="auto"/>
        <w:left w:val="none" w:sz="0" w:space="0" w:color="auto"/>
        <w:bottom w:val="none" w:sz="0" w:space="0" w:color="auto"/>
        <w:right w:val="none" w:sz="0" w:space="0" w:color="auto"/>
      </w:divBdr>
    </w:div>
    <w:div w:id="74934948">
      <w:bodyDiv w:val="1"/>
      <w:marLeft w:val="0"/>
      <w:marRight w:val="0"/>
      <w:marTop w:val="0"/>
      <w:marBottom w:val="0"/>
      <w:divBdr>
        <w:top w:val="none" w:sz="0" w:space="0" w:color="auto"/>
        <w:left w:val="none" w:sz="0" w:space="0" w:color="auto"/>
        <w:bottom w:val="none" w:sz="0" w:space="0" w:color="auto"/>
        <w:right w:val="none" w:sz="0" w:space="0" w:color="auto"/>
      </w:divBdr>
    </w:div>
    <w:div w:id="75172928">
      <w:bodyDiv w:val="1"/>
      <w:marLeft w:val="0"/>
      <w:marRight w:val="0"/>
      <w:marTop w:val="0"/>
      <w:marBottom w:val="0"/>
      <w:divBdr>
        <w:top w:val="none" w:sz="0" w:space="0" w:color="auto"/>
        <w:left w:val="none" w:sz="0" w:space="0" w:color="auto"/>
        <w:bottom w:val="none" w:sz="0" w:space="0" w:color="auto"/>
        <w:right w:val="none" w:sz="0" w:space="0" w:color="auto"/>
      </w:divBdr>
    </w:div>
    <w:div w:id="75522621">
      <w:bodyDiv w:val="1"/>
      <w:marLeft w:val="0"/>
      <w:marRight w:val="0"/>
      <w:marTop w:val="0"/>
      <w:marBottom w:val="0"/>
      <w:divBdr>
        <w:top w:val="none" w:sz="0" w:space="0" w:color="auto"/>
        <w:left w:val="none" w:sz="0" w:space="0" w:color="auto"/>
        <w:bottom w:val="none" w:sz="0" w:space="0" w:color="auto"/>
        <w:right w:val="none" w:sz="0" w:space="0" w:color="auto"/>
      </w:divBdr>
    </w:div>
    <w:div w:id="75523217">
      <w:bodyDiv w:val="1"/>
      <w:marLeft w:val="0"/>
      <w:marRight w:val="0"/>
      <w:marTop w:val="0"/>
      <w:marBottom w:val="0"/>
      <w:divBdr>
        <w:top w:val="none" w:sz="0" w:space="0" w:color="auto"/>
        <w:left w:val="none" w:sz="0" w:space="0" w:color="auto"/>
        <w:bottom w:val="none" w:sz="0" w:space="0" w:color="auto"/>
        <w:right w:val="none" w:sz="0" w:space="0" w:color="auto"/>
      </w:divBdr>
    </w:div>
    <w:div w:id="75565368">
      <w:bodyDiv w:val="1"/>
      <w:marLeft w:val="0"/>
      <w:marRight w:val="0"/>
      <w:marTop w:val="0"/>
      <w:marBottom w:val="0"/>
      <w:divBdr>
        <w:top w:val="none" w:sz="0" w:space="0" w:color="auto"/>
        <w:left w:val="none" w:sz="0" w:space="0" w:color="auto"/>
        <w:bottom w:val="none" w:sz="0" w:space="0" w:color="auto"/>
        <w:right w:val="none" w:sz="0" w:space="0" w:color="auto"/>
      </w:divBdr>
    </w:div>
    <w:div w:id="75789816">
      <w:bodyDiv w:val="1"/>
      <w:marLeft w:val="0"/>
      <w:marRight w:val="0"/>
      <w:marTop w:val="0"/>
      <w:marBottom w:val="0"/>
      <w:divBdr>
        <w:top w:val="none" w:sz="0" w:space="0" w:color="auto"/>
        <w:left w:val="none" w:sz="0" w:space="0" w:color="auto"/>
        <w:bottom w:val="none" w:sz="0" w:space="0" w:color="auto"/>
        <w:right w:val="none" w:sz="0" w:space="0" w:color="auto"/>
      </w:divBdr>
    </w:div>
    <w:div w:id="76054014">
      <w:bodyDiv w:val="1"/>
      <w:marLeft w:val="0"/>
      <w:marRight w:val="0"/>
      <w:marTop w:val="0"/>
      <w:marBottom w:val="0"/>
      <w:divBdr>
        <w:top w:val="none" w:sz="0" w:space="0" w:color="auto"/>
        <w:left w:val="none" w:sz="0" w:space="0" w:color="auto"/>
        <w:bottom w:val="none" w:sz="0" w:space="0" w:color="auto"/>
        <w:right w:val="none" w:sz="0" w:space="0" w:color="auto"/>
      </w:divBdr>
    </w:div>
    <w:div w:id="76103262">
      <w:bodyDiv w:val="1"/>
      <w:marLeft w:val="0"/>
      <w:marRight w:val="0"/>
      <w:marTop w:val="0"/>
      <w:marBottom w:val="0"/>
      <w:divBdr>
        <w:top w:val="none" w:sz="0" w:space="0" w:color="auto"/>
        <w:left w:val="none" w:sz="0" w:space="0" w:color="auto"/>
        <w:bottom w:val="none" w:sz="0" w:space="0" w:color="auto"/>
        <w:right w:val="none" w:sz="0" w:space="0" w:color="auto"/>
      </w:divBdr>
    </w:div>
    <w:div w:id="76178330">
      <w:bodyDiv w:val="1"/>
      <w:marLeft w:val="0"/>
      <w:marRight w:val="0"/>
      <w:marTop w:val="0"/>
      <w:marBottom w:val="0"/>
      <w:divBdr>
        <w:top w:val="none" w:sz="0" w:space="0" w:color="auto"/>
        <w:left w:val="none" w:sz="0" w:space="0" w:color="auto"/>
        <w:bottom w:val="none" w:sz="0" w:space="0" w:color="auto"/>
        <w:right w:val="none" w:sz="0" w:space="0" w:color="auto"/>
      </w:divBdr>
    </w:div>
    <w:div w:id="76178483">
      <w:bodyDiv w:val="1"/>
      <w:marLeft w:val="0"/>
      <w:marRight w:val="0"/>
      <w:marTop w:val="0"/>
      <w:marBottom w:val="0"/>
      <w:divBdr>
        <w:top w:val="none" w:sz="0" w:space="0" w:color="auto"/>
        <w:left w:val="none" w:sz="0" w:space="0" w:color="auto"/>
        <w:bottom w:val="none" w:sz="0" w:space="0" w:color="auto"/>
        <w:right w:val="none" w:sz="0" w:space="0" w:color="auto"/>
      </w:divBdr>
    </w:div>
    <w:div w:id="76371588">
      <w:bodyDiv w:val="1"/>
      <w:marLeft w:val="0"/>
      <w:marRight w:val="0"/>
      <w:marTop w:val="0"/>
      <w:marBottom w:val="0"/>
      <w:divBdr>
        <w:top w:val="none" w:sz="0" w:space="0" w:color="auto"/>
        <w:left w:val="none" w:sz="0" w:space="0" w:color="auto"/>
        <w:bottom w:val="none" w:sz="0" w:space="0" w:color="auto"/>
        <w:right w:val="none" w:sz="0" w:space="0" w:color="auto"/>
      </w:divBdr>
    </w:div>
    <w:div w:id="76752786">
      <w:bodyDiv w:val="1"/>
      <w:marLeft w:val="0"/>
      <w:marRight w:val="0"/>
      <w:marTop w:val="0"/>
      <w:marBottom w:val="0"/>
      <w:divBdr>
        <w:top w:val="none" w:sz="0" w:space="0" w:color="auto"/>
        <w:left w:val="none" w:sz="0" w:space="0" w:color="auto"/>
        <w:bottom w:val="none" w:sz="0" w:space="0" w:color="auto"/>
        <w:right w:val="none" w:sz="0" w:space="0" w:color="auto"/>
      </w:divBdr>
    </w:div>
    <w:div w:id="76824378">
      <w:bodyDiv w:val="1"/>
      <w:marLeft w:val="0"/>
      <w:marRight w:val="0"/>
      <w:marTop w:val="0"/>
      <w:marBottom w:val="0"/>
      <w:divBdr>
        <w:top w:val="none" w:sz="0" w:space="0" w:color="auto"/>
        <w:left w:val="none" w:sz="0" w:space="0" w:color="auto"/>
        <w:bottom w:val="none" w:sz="0" w:space="0" w:color="auto"/>
        <w:right w:val="none" w:sz="0" w:space="0" w:color="auto"/>
      </w:divBdr>
    </w:div>
    <w:div w:id="76827775">
      <w:bodyDiv w:val="1"/>
      <w:marLeft w:val="0"/>
      <w:marRight w:val="0"/>
      <w:marTop w:val="0"/>
      <w:marBottom w:val="0"/>
      <w:divBdr>
        <w:top w:val="none" w:sz="0" w:space="0" w:color="auto"/>
        <w:left w:val="none" w:sz="0" w:space="0" w:color="auto"/>
        <w:bottom w:val="none" w:sz="0" w:space="0" w:color="auto"/>
        <w:right w:val="none" w:sz="0" w:space="0" w:color="auto"/>
      </w:divBdr>
    </w:div>
    <w:div w:id="76900466">
      <w:bodyDiv w:val="1"/>
      <w:marLeft w:val="0"/>
      <w:marRight w:val="0"/>
      <w:marTop w:val="0"/>
      <w:marBottom w:val="0"/>
      <w:divBdr>
        <w:top w:val="none" w:sz="0" w:space="0" w:color="auto"/>
        <w:left w:val="none" w:sz="0" w:space="0" w:color="auto"/>
        <w:bottom w:val="none" w:sz="0" w:space="0" w:color="auto"/>
        <w:right w:val="none" w:sz="0" w:space="0" w:color="auto"/>
      </w:divBdr>
    </w:div>
    <w:div w:id="76950667">
      <w:bodyDiv w:val="1"/>
      <w:marLeft w:val="0"/>
      <w:marRight w:val="0"/>
      <w:marTop w:val="0"/>
      <w:marBottom w:val="0"/>
      <w:divBdr>
        <w:top w:val="none" w:sz="0" w:space="0" w:color="auto"/>
        <w:left w:val="none" w:sz="0" w:space="0" w:color="auto"/>
        <w:bottom w:val="none" w:sz="0" w:space="0" w:color="auto"/>
        <w:right w:val="none" w:sz="0" w:space="0" w:color="auto"/>
      </w:divBdr>
    </w:div>
    <w:div w:id="77136057">
      <w:bodyDiv w:val="1"/>
      <w:marLeft w:val="0"/>
      <w:marRight w:val="0"/>
      <w:marTop w:val="0"/>
      <w:marBottom w:val="0"/>
      <w:divBdr>
        <w:top w:val="none" w:sz="0" w:space="0" w:color="auto"/>
        <w:left w:val="none" w:sz="0" w:space="0" w:color="auto"/>
        <w:bottom w:val="none" w:sz="0" w:space="0" w:color="auto"/>
        <w:right w:val="none" w:sz="0" w:space="0" w:color="auto"/>
      </w:divBdr>
    </w:div>
    <w:div w:id="77218689">
      <w:bodyDiv w:val="1"/>
      <w:marLeft w:val="0"/>
      <w:marRight w:val="0"/>
      <w:marTop w:val="0"/>
      <w:marBottom w:val="0"/>
      <w:divBdr>
        <w:top w:val="none" w:sz="0" w:space="0" w:color="auto"/>
        <w:left w:val="none" w:sz="0" w:space="0" w:color="auto"/>
        <w:bottom w:val="none" w:sz="0" w:space="0" w:color="auto"/>
        <w:right w:val="none" w:sz="0" w:space="0" w:color="auto"/>
      </w:divBdr>
    </w:div>
    <w:div w:id="77404473">
      <w:bodyDiv w:val="1"/>
      <w:marLeft w:val="0"/>
      <w:marRight w:val="0"/>
      <w:marTop w:val="0"/>
      <w:marBottom w:val="0"/>
      <w:divBdr>
        <w:top w:val="none" w:sz="0" w:space="0" w:color="auto"/>
        <w:left w:val="none" w:sz="0" w:space="0" w:color="auto"/>
        <w:bottom w:val="none" w:sz="0" w:space="0" w:color="auto"/>
        <w:right w:val="none" w:sz="0" w:space="0" w:color="auto"/>
      </w:divBdr>
    </w:div>
    <w:div w:id="77946397">
      <w:bodyDiv w:val="1"/>
      <w:marLeft w:val="0"/>
      <w:marRight w:val="0"/>
      <w:marTop w:val="0"/>
      <w:marBottom w:val="0"/>
      <w:divBdr>
        <w:top w:val="none" w:sz="0" w:space="0" w:color="auto"/>
        <w:left w:val="none" w:sz="0" w:space="0" w:color="auto"/>
        <w:bottom w:val="none" w:sz="0" w:space="0" w:color="auto"/>
        <w:right w:val="none" w:sz="0" w:space="0" w:color="auto"/>
      </w:divBdr>
    </w:div>
    <w:div w:id="77950302">
      <w:bodyDiv w:val="1"/>
      <w:marLeft w:val="0"/>
      <w:marRight w:val="0"/>
      <w:marTop w:val="0"/>
      <w:marBottom w:val="0"/>
      <w:divBdr>
        <w:top w:val="none" w:sz="0" w:space="0" w:color="auto"/>
        <w:left w:val="none" w:sz="0" w:space="0" w:color="auto"/>
        <w:bottom w:val="none" w:sz="0" w:space="0" w:color="auto"/>
        <w:right w:val="none" w:sz="0" w:space="0" w:color="auto"/>
      </w:divBdr>
    </w:div>
    <w:div w:id="78215315">
      <w:bodyDiv w:val="1"/>
      <w:marLeft w:val="0"/>
      <w:marRight w:val="0"/>
      <w:marTop w:val="0"/>
      <w:marBottom w:val="0"/>
      <w:divBdr>
        <w:top w:val="none" w:sz="0" w:space="0" w:color="auto"/>
        <w:left w:val="none" w:sz="0" w:space="0" w:color="auto"/>
        <w:bottom w:val="none" w:sz="0" w:space="0" w:color="auto"/>
        <w:right w:val="none" w:sz="0" w:space="0" w:color="auto"/>
      </w:divBdr>
    </w:div>
    <w:div w:id="78331583">
      <w:bodyDiv w:val="1"/>
      <w:marLeft w:val="0"/>
      <w:marRight w:val="0"/>
      <w:marTop w:val="0"/>
      <w:marBottom w:val="0"/>
      <w:divBdr>
        <w:top w:val="none" w:sz="0" w:space="0" w:color="auto"/>
        <w:left w:val="none" w:sz="0" w:space="0" w:color="auto"/>
        <w:bottom w:val="none" w:sz="0" w:space="0" w:color="auto"/>
        <w:right w:val="none" w:sz="0" w:space="0" w:color="auto"/>
      </w:divBdr>
    </w:div>
    <w:div w:id="78674782">
      <w:bodyDiv w:val="1"/>
      <w:marLeft w:val="0"/>
      <w:marRight w:val="0"/>
      <w:marTop w:val="0"/>
      <w:marBottom w:val="0"/>
      <w:divBdr>
        <w:top w:val="none" w:sz="0" w:space="0" w:color="auto"/>
        <w:left w:val="none" w:sz="0" w:space="0" w:color="auto"/>
        <w:bottom w:val="none" w:sz="0" w:space="0" w:color="auto"/>
        <w:right w:val="none" w:sz="0" w:space="0" w:color="auto"/>
      </w:divBdr>
    </w:div>
    <w:div w:id="79108476">
      <w:bodyDiv w:val="1"/>
      <w:marLeft w:val="0"/>
      <w:marRight w:val="0"/>
      <w:marTop w:val="0"/>
      <w:marBottom w:val="0"/>
      <w:divBdr>
        <w:top w:val="none" w:sz="0" w:space="0" w:color="auto"/>
        <w:left w:val="none" w:sz="0" w:space="0" w:color="auto"/>
        <w:bottom w:val="none" w:sz="0" w:space="0" w:color="auto"/>
        <w:right w:val="none" w:sz="0" w:space="0" w:color="auto"/>
      </w:divBdr>
    </w:div>
    <w:div w:id="79446279">
      <w:bodyDiv w:val="1"/>
      <w:marLeft w:val="0"/>
      <w:marRight w:val="0"/>
      <w:marTop w:val="0"/>
      <w:marBottom w:val="0"/>
      <w:divBdr>
        <w:top w:val="none" w:sz="0" w:space="0" w:color="auto"/>
        <w:left w:val="none" w:sz="0" w:space="0" w:color="auto"/>
        <w:bottom w:val="none" w:sz="0" w:space="0" w:color="auto"/>
        <w:right w:val="none" w:sz="0" w:space="0" w:color="auto"/>
      </w:divBdr>
    </w:div>
    <w:div w:id="79450060">
      <w:bodyDiv w:val="1"/>
      <w:marLeft w:val="0"/>
      <w:marRight w:val="0"/>
      <w:marTop w:val="0"/>
      <w:marBottom w:val="0"/>
      <w:divBdr>
        <w:top w:val="none" w:sz="0" w:space="0" w:color="auto"/>
        <w:left w:val="none" w:sz="0" w:space="0" w:color="auto"/>
        <w:bottom w:val="none" w:sz="0" w:space="0" w:color="auto"/>
        <w:right w:val="none" w:sz="0" w:space="0" w:color="auto"/>
      </w:divBdr>
    </w:div>
    <w:div w:id="79524462">
      <w:bodyDiv w:val="1"/>
      <w:marLeft w:val="0"/>
      <w:marRight w:val="0"/>
      <w:marTop w:val="0"/>
      <w:marBottom w:val="0"/>
      <w:divBdr>
        <w:top w:val="none" w:sz="0" w:space="0" w:color="auto"/>
        <w:left w:val="none" w:sz="0" w:space="0" w:color="auto"/>
        <w:bottom w:val="none" w:sz="0" w:space="0" w:color="auto"/>
        <w:right w:val="none" w:sz="0" w:space="0" w:color="auto"/>
      </w:divBdr>
    </w:div>
    <w:div w:id="79764849">
      <w:bodyDiv w:val="1"/>
      <w:marLeft w:val="0"/>
      <w:marRight w:val="0"/>
      <w:marTop w:val="0"/>
      <w:marBottom w:val="0"/>
      <w:divBdr>
        <w:top w:val="none" w:sz="0" w:space="0" w:color="auto"/>
        <w:left w:val="none" w:sz="0" w:space="0" w:color="auto"/>
        <w:bottom w:val="none" w:sz="0" w:space="0" w:color="auto"/>
        <w:right w:val="none" w:sz="0" w:space="0" w:color="auto"/>
      </w:divBdr>
    </w:div>
    <w:div w:id="79909980">
      <w:bodyDiv w:val="1"/>
      <w:marLeft w:val="0"/>
      <w:marRight w:val="0"/>
      <w:marTop w:val="0"/>
      <w:marBottom w:val="0"/>
      <w:divBdr>
        <w:top w:val="none" w:sz="0" w:space="0" w:color="auto"/>
        <w:left w:val="none" w:sz="0" w:space="0" w:color="auto"/>
        <w:bottom w:val="none" w:sz="0" w:space="0" w:color="auto"/>
        <w:right w:val="none" w:sz="0" w:space="0" w:color="auto"/>
      </w:divBdr>
    </w:div>
    <w:div w:id="80176858">
      <w:bodyDiv w:val="1"/>
      <w:marLeft w:val="0"/>
      <w:marRight w:val="0"/>
      <w:marTop w:val="0"/>
      <w:marBottom w:val="0"/>
      <w:divBdr>
        <w:top w:val="none" w:sz="0" w:space="0" w:color="auto"/>
        <w:left w:val="none" w:sz="0" w:space="0" w:color="auto"/>
        <w:bottom w:val="none" w:sz="0" w:space="0" w:color="auto"/>
        <w:right w:val="none" w:sz="0" w:space="0" w:color="auto"/>
      </w:divBdr>
    </w:div>
    <w:div w:id="80179983">
      <w:bodyDiv w:val="1"/>
      <w:marLeft w:val="0"/>
      <w:marRight w:val="0"/>
      <w:marTop w:val="0"/>
      <w:marBottom w:val="0"/>
      <w:divBdr>
        <w:top w:val="none" w:sz="0" w:space="0" w:color="auto"/>
        <w:left w:val="none" w:sz="0" w:space="0" w:color="auto"/>
        <w:bottom w:val="none" w:sz="0" w:space="0" w:color="auto"/>
        <w:right w:val="none" w:sz="0" w:space="0" w:color="auto"/>
      </w:divBdr>
    </w:div>
    <w:div w:id="80297932">
      <w:bodyDiv w:val="1"/>
      <w:marLeft w:val="0"/>
      <w:marRight w:val="0"/>
      <w:marTop w:val="0"/>
      <w:marBottom w:val="0"/>
      <w:divBdr>
        <w:top w:val="none" w:sz="0" w:space="0" w:color="auto"/>
        <w:left w:val="none" w:sz="0" w:space="0" w:color="auto"/>
        <w:bottom w:val="none" w:sz="0" w:space="0" w:color="auto"/>
        <w:right w:val="none" w:sz="0" w:space="0" w:color="auto"/>
      </w:divBdr>
    </w:div>
    <w:div w:id="80370324">
      <w:bodyDiv w:val="1"/>
      <w:marLeft w:val="0"/>
      <w:marRight w:val="0"/>
      <w:marTop w:val="0"/>
      <w:marBottom w:val="0"/>
      <w:divBdr>
        <w:top w:val="none" w:sz="0" w:space="0" w:color="auto"/>
        <w:left w:val="none" w:sz="0" w:space="0" w:color="auto"/>
        <w:bottom w:val="none" w:sz="0" w:space="0" w:color="auto"/>
        <w:right w:val="none" w:sz="0" w:space="0" w:color="auto"/>
      </w:divBdr>
    </w:div>
    <w:div w:id="80490765">
      <w:bodyDiv w:val="1"/>
      <w:marLeft w:val="0"/>
      <w:marRight w:val="0"/>
      <w:marTop w:val="0"/>
      <w:marBottom w:val="0"/>
      <w:divBdr>
        <w:top w:val="none" w:sz="0" w:space="0" w:color="auto"/>
        <w:left w:val="none" w:sz="0" w:space="0" w:color="auto"/>
        <w:bottom w:val="none" w:sz="0" w:space="0" w:color="auto"/>
        <w:right w:val="none" w:sz="0" w:space="0" w:color="auto"/>
      </w:divBdr>
    </w:div>
    <w:div w:id="80687325">
      <w:bodyDiv w:val="1"/>
      <w:marLeft w:val="0"/>
      <w:marRight w:val="0"/>
      <w:marTop w:val="0"/>
      <w:marBottom w:val="0"/>
      <w:divBdr>
        <w:top w:val="none" w:sz="0" w:space="0" w:color="auto"/>
        <w:left w:val="none" w:sz="0" w:space="0" w:color="auto"/>
        <w:bottom w:val="none" w:sz="0" w:space="0" w:color="auto"/>
        <w:right w:val="none" w:sz="0" w:space="0" w:color="auto"/>
      </w:divBdr>
    </w:div>
    <w:div w:id="80835705">
      <w:bodyDiv w:val="1"/>
      <w:marLeft w:val="0"/>
      <w:marRight w:val="0"/>
      <w:marTop w:val="0"/>
      <w:marBottom w:val="0"/>
      <w:divBdr>
        <w:top w:val="none" w:sz="0" w:space="0" w:color="auto"/>
        <w:left w:val="none" w:sz="0" w:space="0" w:color="auto"/>
        <w:bottom w:val="none" w:sz="0" w:space="0" w:color="auto"/>
        <w:right w:val="none" w:sz="0" w:space="0" w:color="auto"/>
      </w:divBdr>
    </w:div>
    <w:div w:id="80958433">
      <w:bodyDiv w:val="1"/>
      <w:marLeft w:val="0"/>
      <w:marRight w:val="0"/>
      <w:marTop w:val="0"/>
      <w:marBottom w:val="0"/>
      <w:divBdr>
        <w:top w:val="none" w:sz="0" w:space="0" w:color="auto"/>
        <w:left w:val="none" w:sz="0" w:space="0" w:color="auto"/>
        <w:bottom w:val="none" w:sz="0" w:space="0" w:color="auto"/>
        <w:right w:val="none" w:sz="0" w:space="0" w:color="auto"/>
      </w:divBdr>
    </w:div>
    <w:div w:id="81297176">
      <w:bodyDiv w:val="1"/>
      <w:marLeft w:val="0"/>
      <w:marRight w:val="0"/>
      <w:marTop w:val="0"/>
      <w:marBottom w:val="0"/>
      <w:divBdr>
        <w:top w:val="none" w:sz="0" w:space="0" w:color="auto"/>
        <w:left w:val="none" w:sz="0" w:space="0" w:color="auto"/>
        <w:bottom w:val="none" w:sz="0" w:space="0" w:color="auto"/>
        <w:right w:val="none" w:sz="0" w:space="0" w:color="auto"/>
      </w:divBdr>
    </w:div>
    <w:div w:id="81415255">
      <w:bodyDiv w:val="1"/>
      <w:marLeft w:val="0"/>
      <w:marRight w:val="0"/>
      <w:marTop w:val="0"/>
      <w:marBottom w:val="0"/>
      <w:divBdr>
        <w:top w:val="none" w:sz="0" w:space="0" w:color="auto"/>
        <w:left w:val="none" w:sz="0" w:space="0" w:color="auto"/>
        <w:bottom w:val="none" w:sz="0" w:space="0" w:color="auto"/>
        <w:right w:val="none" w:sz="0" w:space="0" w:color="auto"/>
      </w:divBdr>
    </w:div>
    <w:div w:id="81679925">
      <w:bodyDiv w:val="1"/>
      <w:marLeft w:val="0"/>
      <w:marRight w:val="0"/>
      <w:marTop w:val="0"/>
      <w:marBottom w:val="0"/>
      <w:divBdr>
        <w:top w:val="none" w:sz="0" w:space="0" w:color="auto"/>
        <w:left w:val="none" w:sz="0" w:space="0" w:color="auto"/>
        <w:bottom w:val="none" w:sz="0" w:space="0" w:color="auto"/>
        <w:right w:val="none" w:sz="0" w:space="0" w:color="auto"/>
      </w:divBdr>
    </w:div>
    <w:div w:id="81685031">
      <w:bodyDiv w:val="1"/>
      <w:marLeft w:val="0"/>
      <w:marRight w:val="0"/>
      <w:marTop w:val="0"/>
      <w:marBottom w:val="0"/>
      <w:divBdr>
        <w:top w:val="none" w:sz="0" w:space="0" w:color="auto"/>
        <w:left w:val="none" w:sz="0" w:space="0" w:color="auto"/>
        <w:bottom w:val="none" w:sz="0" w:space="0" w:color="auto"/>
        <w:right w:val="none" w:sz="0" w:space="0" w:color="auto"/>
      </w:divBdr>
    </w:div>
    <w:div w:id="81728705">
      <w:bodyDiv w:val="1"/>
      <w:marLeft w:val="0"/>
      <w:marRight w:val="0"/>
      <w:marTop w:val="0"/>
      <w:marBottom w:val="0"/>
      <w:divBdr>
        <w:top w:val="none" w:sz="0" w:space="0" w:color="auto"/>
        <w:left w:val="none" w:sz="0" w:space="0" w:color="auto"/>
        <w:bottom w:val="none" w:sz="0" w:space="0" w:color="auto"/>
        <w:right w:val="none" w:sz="0" w:space="0" w:color="auto"/>
      </w:divBdr>
    </w:div>
    <w:div w:id="82380529">
      <w:bodyDiv w:val="1"/>
      <w:marLeft w:val="0"/>
      <w:marRight w:val="0"/>
      <w:marTop w:val="0"/>
      <w:marBottom w:val="0"/>
      <w:divBdr>
        <w:top w:val="none" w:sz="0" w:space="0" w:color="auto"/>
        <w:left w:val="none" w:sz="0" w:space="0" w:color="auto"/>
        <w:bottom w:val="none" w:sz="0" w:space="0" w:color="auto"/>
        <w:right w:val="none" w:sz="0" w:space="0" w:color="auto"/>
      </w:divBdr>
    </w:div>
    <w:div w:id="82575494">
      <w:bodyDiv w:val="1"/>
      <w:marLeft w:val="0"/>
      <w:marRight w:val="0"/>
      <w:marTop w:val="0"/>
      <w:marBottom w:val="0"/>
      <w:divBdr>
        <w:top w:val="none" w:sz="0" w:space="0" w:color="auto"/>
        <w:left w:val="none" w:sz="0" w:space="0" w:color="auto"/>
        <w:bottom w:val="none" w:sz="0" w:space="0" w:color="auto"/>
        <w:right w:val="none" w:sz="0" w:space="0" w:color="auto"/>
      </w:divBdr>
    </w:div>
    <w:div w:id="82576384">
      <w:bodyDiv w:val="1"/>
      <w:marLeft w:val="0"/>
      <w:marRight w:val="0"/>
      <w:marTop w:val="0"/>
      <w:marBottom w:val="0"/>
      <w:divBdr>
        <w:top w:val="none" w:sz="0" w:space="0" w:color="auto"/>
        <w:left w:val="none" w:sz="0" w:space="0" w:color="auto"/>
        <w:bottom w:val="none" w:sz="0" w:space="0" w:color="auto"/>
        <w:right w:val="none" w:sz="0" w:space="0" w:color="auto"/>
      </w:divBdr>
    </w:div>
    <w:div w:id="82606014">
      <w:bodyDiv w:val="1"/>
      <w:marLeft w:val="0"/>
      <w:marRight w:val="0"/>
      <w:marTop w:val="0"/>
      <w:marBottom w:val="0"/>
      <w:divBdr>
        <w:top w:val="none" w:sz="0" w:space="0" w:color="auto"/>
        <w:left w:val="none" w:sz="0" w:space="0" w:color="auto"/>
        <w:bottom w:val="none" w:sz="0" w:space="0" w:color="auto"/>
        <w:right w:val="none" w:sz="0" w:space="0" w:color="auto"/>
      </w:divBdr>
    </w:div>
    <w:div w:id="82726512">
      <w:bodyDiv w:val="1"/>
      <w:marLeft w:val="0"/>
      <w:marRight w:val="0"/>
      <w:marTop w:val="0"/>
      <w:marBottom w:val="0"/>
      <w:divBdr>
        <w:top w:val="none" w:sz="0" w:space="0" w:color="auto"/>
        <w:left w:val="none" w:sz="0" w:space="0" w:color="auto"/>
        <w:bottom w:val="none" w:sz="0" w:space="0" w:color="auto"/>
        <w:right w:val="none" w:sz="0" w:space="0" w:color="auto"/>
      </w:divBdr>
    </w:div>
    <w:div w:id="82999760">
      <w:bodyDiv w:val="1"/>
      <w:marLeft w:val="0"/>
      <w:marRight w:val="0"/>
      <w:marTop w:val="0"/>
      <w:marBottom w:val="0"/>
      <w:divBdr>
        <w:top w:val="none" w:sz="0" w:space="0" w:color="auto"/>
        <w:left w:val="none" w:sz="0" w:space="0" w:color="auto"/>
        <w:bottom w:val="none" w:sz="0" w:space="0" w:color="auto"/>
        <w:right w:val="none" w:sz="0" w:space="0" w:color="auto"/>
      </w:divBdr>
    </w:div>
    <w:div w:id="83041024">
      <w:bodyDiv w:val="1"/>
      <w:marLeft w:val="0"/>
      <w:marRight w:val="0"/>
      <w:marTop w:val="0"/>
      <w:marBottom w:val="0"/>
      <w:divBdr>
        <w:top w:val="none" w:sz="0" w:space="0" w:color="auto"/>
        <w:left w:val="none" w:sz="0" w:space="0" w:color="auto"/>
        <w:bottom w:val="none" w:sz="0" w:space="0" w:color="auto"/>
        <w:right w:val="none" w:sz="0" w:space="0" w:color="auto"/>
      </w:divBdr>
    </w:div>
    <w:div w:id="83231392">
      <w:bodyDiv w:val="1"/>
      <w:marLeft w:val="0"/>
      <w:marRight w:val="0"/>
      <w:marTop w:val="0"/>
      <w:marBottom w:val="0"/>
      <w:divBdr>
        <w:top w:val="none" w:sz="0" w:space="0" w:color="auto"/>
        <w:left w:val="none" w:sz="0" w:space="0" w:color="auto"/>
        <w:bottom w:val="none" w:sz="0" w:space="0" w:color="auto"/>
        <w:right w:val="none" w:sz="0" w:space="0" w:color="auto"/>
      </w:divBdr>
    </w:div>
    <w:div w:id="83575126">
      <w:bodyDiv w:val="1"/>
      <w:marLeft w:val="0"/>
      <w:marRight w:val="0"/>
      <w:marTop w:val="0"/>
      <w:marBottom w:val="0"/>
      <w:divBdr>
        <w:top w:val="none" w:sz="0" w:space="0" w:color="auto"/>
        <w:left w:val="none" w:sz="0" w:space="0" w:color="auto"/>
        <w:bottom w:val="none" w:sz="0" w:space="0" w:color="auto"/>
        <w:right w:val="none" w:sz="0" w:space="0" w:color="auto"/>
      </w:divBdr>
    </w:div>
    <w:div w:id="83655157">
      <w:bodyDiv w:val="1"/>
      <w:marLeft w:val="0"/>
      <w:marRight w:val="0"/>
      <w:marTop w:val="0"/>
      <w:marBottom w:val="0"/>
      <w:divBdr>
        <w:top w:val="none" w:sz="0" w:space="0" w:color="auto"/>
        <w:left w:val="none" w:sz="0" w:space="0" w:color="auto"/>
        <w:bottom w:val="none" w:sz="0" w:space="0" w:color="auto"/>
        <w:right w:val="none" w:sz="0" w:space="0" w:color="auto"/>
      </w:divBdr>
    </w:div>
    <w:div w:id="83692629">
      <w:bodyDiv w:val="1"/>
      <w:marLeft w:val="0"/>
      <w:marRight w:val="0"/>
      <w:marTop w:val="0"/>
      <w:marBottom w:val="0"/>
      <w:divBdr>
        <w:top w:val="none" w:sz="0" w:space="0" w:color="auto"/>
        <w:left w:val="none" w:sz="0" w:space="0" w:color="auto"/>
        <w:bottom w:val="none" w:sz="0" w:space="0" w:color="auto"/>
        <w:right w:val="none" w:sz="0" w:space="0" w:color="auto"/>
      </w:divBdr>
    </w:div>
    <w:div w:id="83842422">
      <w:bodyDiv w:val="1"/>
      <w:marLeft w:val="0"/>
      <w:marRight w:val="0"/>
      <w:marTop w:val="0"/>
      <w:marBottom w:val="0"/>
      <w:divBdr>
        <w:top w:val="none" w:sz="0" w:space="0" w:color="auto"/>
        <w:left w:val="none" w:sz="0" w:space="0" w:color="auto"/>
        <w:bottom w:val="none" w:sz="0" w:space="0" w:color="auto"/>
        <w:right w:val="none" w:sz="0" w:space="0" w:color="auto"/>
      </w:divBdr>
    </w:div>
    <w:div w:id="83917865">
      <w:bodyDiv w:val="1"/>
      <w:marLeft w:val="0"/>
      <w:marRight w:val="0"/>
      <w:marTop w:val="0"/>
      <w:marBottom w:val="0"/>
      <w:divBdr>
        <w:top w:val="none" w:sz="0" w:space="0" w:color="auto"/>
        <w:left w:val="none" w:sz="0" w:space="0" w:color="auto"/>
        <w:bottom w:val="none" w:sz="0" w:space="0" w:color="auto"/>
        <w:right w:val="none" w:sz="0" w:space="0" w:color="auto"/>
      </w:divBdr>
    </w:div>
    <w:div w:id="84038375">
      <w:bodyDiv w:val="1"/>
      <w:marLeft w:val="0"/>
      <w:marRight w:val="0"/>
      <w:marTop w:val="0"/>
      <w:marBottom w:val="0"/>
      <w:divBdr>
        <w:top w:val="none" w:sz="0" w:space="0" w:color="auto"/>
        <w:left w:val="none" w:sz="0" w:space="0" w:color="auto"/>
        <w:bottom w:val="none" w:sz="0" w:space="0" w:color="auto"/>
        <w:right w:val="none" w:sz="0" w:space="0" w:color="auto"/>
      </w:divBdr>
    </w:div>
    <w:div w:id="84114798">
      <w:bodyDiv w:val="1"/>
      <w:marLeft w:val="0"/>
      <w:marRight w:val="0"/>
      <w:marTop w:val="0"/>
      <w:marBottom w:val="0"/>
      <w:divBdr>
        <w:top w:val="none" w:sz="0" w:space="0" w:color="auto"/>
        <w:left w:val="none" w:sz="0" w:space="0" w:color="auto"/>
        <w:bottom w:val="none" w:sz="0" w:space="0" w:color="auto"/>
        <w:right w:val="none" w:sz="0" w:space="0" w:color="auto"/>
      </w:divBdr>
    </w:div>
    <w:div w:id="84115011">
      <w:bodyDiv w:val="1"/>
      <w:marLeft w:val="0"/>
      <w:marRight w:val="0"/>
      <w:marTop w:val="0"/>
      <w:marBottom w:val="0"/>
      <w:divBdr>
        <w:top w:val="none" w:sz="0" w:space="0" w:color="auto"/>
        <w:left w:val="none" w:sz="0" w:space="0" w:color="auto"/>
        <w:bottom w:val="none" w:sz="0" w:space="0" w:color="auto"/>
        <w:right w:val="none" w:sz="0" w:space="0" w:color="auto"/>
      </w:divBdr>
    </w:div>
    <w:div w:id="84232757">
      <w:bodyDiv w:val="1"/>
      <w:marLeft w:val="0"/>
      <w:marRight w:val="0"/>
      <w:marTop w:val="0"/>
      <w:marBottom w:val="0"/>
      <w:divBdr>
        <w:top w:val="none" w:sz="0" w:space="0" w:color="auto"/>
        <w:left w:val="none" w:sz="0" w:space="0" w:color="auto"/>
        <w:bottom w:val="none" w:sz="0" w:space="0" w:color="auto"/>
        <w:right w:val="none" w:sz="0" w:space="0" w:color="auto"/>
      </w:divBdr>
    </w:div>
    <w:div w:id="84304779">
      <w:bodyDiv w:val="1"/>
      <w:marLeft w:val="0"/>
      <w:marRight w:val="0"/>
      <w:marTop w:val="0"/>
      <w:marBottom w:val="0"/>
      <w:divBdr>
        <w:top w:val="none" w:sz="0" w:space="0" w:color="auto"/>
        <w:left w:val="none" w:sz="0" w:space="0" w:color="auto"/>
        <w:bottom w:val="none" w:sz="0" w:space="0" w:color="auto"/>
        <w:right w:val="none" w:sz="0" w:space="0" w:color="auto"/>
      </w:divBdr>
    </w:div>
    <w:div w:id="84420983">
      <w:bodyDiv w:val="1"/>
      <w:marLeft w:val="0"/>
      <w:marRight w:val="0"/>
      <w:marTop w:val="0"/>
      <w:marBottom w:val="0"/>
      <w:divBdr>
        <w:top w:val="none" w:sz="0" w:space="0" w:color="auto"/>
        <w:left w:val="none" w:sz="0" w:space="0" w:color="auto"/>
        <w:bottom w:val="none" w:sz="0" w:space="0" w:color="auto"/>
        <w:right w:val="none" w:sz="0" w:space="0" w:color="auto"/>
      </w:divBdr>
    </w:div>
    <w:div w:id="84613654">
      <w:bodyDiv w:val="1"/>
      <w:marLeft w:val="0"/>
      <w:marRight w:val="0"/>
      <w:marTop w:val="0"/>
      <w:marBottom w:val="0"/>
      <w:divBdr>
        <w:top w:val="none" w:sz="0" w:space="0" w:color="auto"/>
        <w:left w:val="none" w:sz="0" w:space="0" w:color="auto"/>
        <w:bottom w:val="none" w:sz="0" w:space="0" w:color="auto"/>
        <w:right w:val="none" w:sz="0" w:space="0" w:color="auto"/>
      </w:divBdr>
    </w:div>
    <w:div w:id="84618436">
      <w:bodyDiv w:val="1"/>
      <w:marLeft w:val="0"/>
      <w:marRight w:val="0"/>
      <w:marTop w:val="0"/>
      <w:marBottom w:val="0"/>
      <w:divBdr>
        <w:top w:val="none" w:sz="0" w:space="0" w:color="auto"/>
        <w:left w:val="none" w:sz="0" w:space="0" w:color="auto"/>
        <w:bottom w:val="none" w:sz="0" w:space="0" w:color="auto"/>
        <w:right w:val="none" w:sz="0" w:space="0" w:color="auto"/>
      </w:divBdr>
    </w:div>
    <w:div w:id="84885186">
      <w:bodyDiv w:val="1"/>
      <w:marLeft w:val="0"/>
      <w:marRight w:val="0"/>
      <w:marTop w:val="0"/>
      <w:marBottom w:val="0"/>
      <w:divBdr>
        <w:top w:val="none" w:sz="0" w:space="0" w:color="auto"/>
        <w:left w:val="none" w:sz="0" w:space="0" w:color="auto"/>
        <w:bottom w:val="none" w:sz="0" w:space="0" w:color="auto"/>
        <w:right w:val="none" w:sz="0" w:space="0" w:color="auto"/>
      </w:divBdr>
    </w:div>
    <w:div w:id="85153103">
      <w:bodyDiv w:val="1"/>
      <w:marLeft w:val="0"/>
      <w:marRight w:val="0"/>
      <w:marTop w:val="0"/>
      <w:marBottom w:val="0"/>
      <w:divBdr>
        <w:top w:val="none" w:sz="0" w:space="0" w:color="auto"/>
        <w:left w:val="none" w:sz="0" w:space="0" w:color="auto"/>
        <w:bottom w:val="none" w:sz="0" w:space="0" w:color="auto"/>
        <w:right w:val="none" w:sz="0" w:space="0" w:color="auto"/>
      </w:divBdr>
    </w:div>
    <w:div w:id="85422217">
      <w:bodyDiv w:val="1"/>
      <w:marLeft w:val="0"/>
      <w:marRight w:val="0"/>
      <w:marTop w:val="0"/>
      <w:marBottom w:val="0"/>
      <w:divBdr>
        <w:top w:val="none" w:sz="0" w:space="0" w:color="auto"/>
        <w:left w:val="none" w:sz="0" w:space="0" w:color="auto"/>
        <w:bottom w:val="none" w:sz="0" w:space="0" w:color="auto"/>
        <w:right w:val="none" w:sz="0" w:space="0" w:color="auto"/>
      </w:divBdr>
    </w:div>
    <w:div w:id="85540035">
      <w:bodyDiv w:val="1"/>
      <w:marLeft w:val="0"/>
      <w:marRight w:val="0"/>
      <w:marTop w:val="0"/>
      <w:marBottom w:val="0"/>
      <w:divBdr>
        <w:top w:val="none" w:sz="0" w:space="0" w:color="auto"/>
        <w:left w:val="none" w:sz="0" w:space="0" w:color="auto"/>
        <w:bottom w:val="none" w:sz="0" w:space="0" w:color="auto"/>
        <w:right w:val="none" w:sz="0" w:space="0" w:color="auto"/>
      </w:divBdr>
    </w:div>
    <w:div w:id="85928999">
      <w:bodyDiv w:val="1"/>
      <w:marLeft w:val="0"/>
      <w:marRight w:val="0"/>
      <w:marTop w:val="0"/>
      <w:marBottom w:val="0"/>
      <w:divBdr>
        <w:top w:val="none" w:sz="0" w:space="0" w:color="auto"/>
        <w:left w:val="none" w:sz="0" w:space="0" w:color="auto"/>
        <w:bottom w:val="none" w:sz="0" w:space="0" w:color="auto"/>
        <w:right w:val="none" w:sz="0" w:space="0" w:color="auto"/>
      </w:divBdr>
    </w:div>
    <w:div w:id="86118048">
      <w:bodyDiv w:val="1"/>
      <w:marLeft w:val="0"/>
      <w:marRight w:val="0"/>
      <w:marTop w:val="0"/>
      <w:marBottom w:val="0"/>
      <w:divBdr>
        <w:top w:val="none" w:sz="0" w:space="0" w:color="auto"/>
        <w:left w:val="none" w:sz="0" w:space="0" w:color="auto"/>
        <w:bottom w:val="none" w:sz="0" w:space="0" w:color="auto"/>
        <w:right w:val="none" w:sz="0" w:space="0" w:color="auto"/>
      </w:divBdr>
    </w:div>
    <w:div w:id="86121085">
      <w:bodyDiv w:val="1"/>
      <w:marLeft w:val="0"/>
      <w:marRight w:val="0"/>
      <w:marTop w:val="0"/>
      <w:marBottom w:val="0"/>
      <w:divBdr>
        <w:top w:val="none" w:sz="0" w:space="0" w:color="auto"/>
        <w:left w:val="none" w:sz="0" w:space="0" w:color="auto"/>
        <w:bottom w:val="none" w:sz="0" w:space="0" w:color="auto"/>
        <w:right w:val="none" w:sz="0" w:space="0" w:color="auto"/>
      </w:divBdr>
    </w:div>
    <w:div w:id="86192787">
      <w:bodyDiv w:val="1"/>
      <w:marLeft w:val="0"/>
      <w:marRight w:val="0"/>
      <w:marTop w:val="0"/>
      <w:marBottom w:val="0"/>
      <w:divBdr>
        <w:top w:val="none" w:sz="0" w:space="0" w:color="auto"/>
        <w:left w:val="none" w:sz="0" w:space="0" w:color="auto"/>
        <w:bottom w:val="none" w:sz="0" w:space="0" w:color="auto"/>
        <w:right w:val="none" w:sz="0" w:space="0" w:color="auto"/>
      </w:divBdr>
    </w:div>
    <w:div w:id="86774787">
      <w:bodyDiv w:val="1"/>
      <w:marLeft w:val="0"/>
      <w:marRight w:val="0"/>
      <w:marTop w:val="0"/>
      <w:marBottom w:val="0"/>
      <w:divBdr>
        <w:top w:val="none" w:sz="0" w:space="0" w:color="auto"/>
        <w:left w:val="none" w:sz="0" w:space="0" w:color="auto"/>
        <w:bottom w:val="none" w:sz="0" w:space="0" w:color="auto"/>
        <w:right w:val="none" w:sz="0" w:space="0" w:color="auto"/>
      </w:divBdr>
    </w:div>
    <w:div w:id="86780558">
      <w:bodyDiv w:val="1"/>
      <w:marLeft w:val="0"/>
      <w:marRight w:val="0"/>
      <w:marTop w:val="0"/>
      <w:marBottom w:val="0"/>
      <w:divBdr>
        <w:top w:val="none" w:sz="0" w:space="0" w:color="auto"/>
        <w:left w:val="none" w:sz="0" w:space="0" w:color="auto"/>
        <w:bottom w:val="none" w:sz="0" w:space="0" w:color="auto"/>
        <w:right w:val="none" w:sz="0" w:space="0" w:color="auto"/>
      </w:divBdr>
    </w:div>
    <w:div w:id="86847453">
      <w:bodyDiv w:val="1"/>
      <w:marLeft w:val="0"/>
      <w:marRight w:val="0"/>
      <w:marTop w:val="0"/>
      <w:marBottom w:val="0"/>
      <w:divBdr>
        <w:top w:val="none" w:sz="0" w:space="0" w:color="auto"/>
        <w:left w:val="none" w:sz="0" w:space="0" w:color="auto"/>
        <w:bottom w:val="none" w:sz="0" w:space="0" w:color="auto"/>
        <w:right w:val="none" w:sz="0" w:space="0" w:color="auto"/>
      </w:divBdr>
    </w:div>
    <w:div w:id="86923894">
      <w:bodyDiv w:val="1"/>
      <w:marLeft w:val="0"/>
      <w:marRight w:val="0"/>
      <w:marTop w:val="0"/>
      <w:marBottom w:val="0"/>
      <w:divBdr>
        <w:top w:val="none" w:sz="0" w:space="0" w:color="auto"/>
        <w:left w:val="none" w:sz="0" w:space="0" w:color="auto"/>
        <w:bottom w:val="none" w:sz="0" w:space="0" w:color="auto"/>
        <w:right w:val="none" w:sz="0" w:space="0" w:color="auto"/>
      </w:divBdr>
    </w:div>
    <w:div w:id="86997268">
      <w:bodyDiv w:val="1"/>
      <w:marLeft w:val="0"/>
      <w:marRight w:val="0"/>
      <w:marTop w:val="0"/>
      <w:marBottom w:val="0"/>
      <w:divBdr>
        <w:top w:val="none" w:sz="0" w:space="0" w:color="auto"/>
        <w:left w:val="none" w:sz="0" w:space="0" w:color="auto"/>
        <w:bottom w:val="none" w:sz="0" w:space="0" w:color="auto"/>
        <w:right w:val="none" w:sz="0" w:space="0" w:color="auto"/>
      </w:divBdr>
    </w:div>
    <w:div w:id="87190507">
      <w:bodyDiv w:val="1"/>
      <w:marLeft w:val="0"/>
      <w:marRight w:val="0"/>
      <w:marTop w:val="0"/>
      <w:marBottom w:val="0"/>
      <w:divBdr>
        <w:top w:val="none" w:sz="0" w:space="0" w:color="auto"/>
        <w:left w:val="none" w:sz="0" w:space="0" w:color="auto"/>
        <w:bottom w:val="none" w:sz="0" w:space="0" w:color="auto"/>
        <w:right w:val="none" w:sz="0" w:space="0" w:color="auto"/>
      </w:divBdr>
    </w:div>
    <w:div w:id="87426935">
      <w:bodyDiv w:val="1"/>
      <w:marLeft w:val="0"/>
      <w:marRight w:val="0"/>
      <w:marTop w:val="0"/>
      <w:marBottom w:val="0"/>
      <w:divBdr>
        <w:top w:val="none" w:sz="0" w:space="0" w:color="auto"/>
        <w:left w:val="none" w:sz="0" w:space="0" w:color="auto"/>
        <w:bottom w:val="none" w:sz="0" w:space="0" w:color="auto"/>
        <w:right w:val="none" w:sz="0" w:space="0" w:color="auto"/>
      </w:divBdr>
    </w:div>
    <w:div w:id="87503260">
      <w:bodyDiv w:val="1"/>
      <w:marLeft w:val="0"/>
      <w:marRight w:val="0"/>
      <w:marTop w:val="0"/>
      <w:marBottom w:val="0"/>
      <w:divBdr>
        <w:top w:val="none" w:sz="0" w:space="0" w:color="auto"/>
        <w:left w:val="none" w:sz="0" w:space="0" w:color="auto"/>
        <w:bottom w:val="none" w:sz="0" w:space="0" w:color="auto"/>
        <w:right w:val="none" w:sz="0" w:space="0" w:color="auto"/>
      </w:divBdr>
    </w:div>
    <w:div w:id="87508847">
      <w:bodyDiv w:val="1"/>
      <w:marLeft w:val="0"/>
      <w:marRight w:val="0"/>
      <w:marTop w:val="0"/>
      <w:marBottom w:val="0"/>
      <w:divBdr>
        <w:top w:val="none" w:sz="0" w:space="0" w:color="auto"/>
        <w:left w:val="none" w:sz="0" w:space="0" w:color="auto"/>
        <w:bottom w:val="none" w:sz="0" w:space="0" w:color="auto"/>
        <w:right w:val="none" w:sz="0" w:space="0" w:color="auto"/>
      </w:divBdr>
    </w:div>
    <w:div w:id="87971677">
      <w:bodyDiv w:val="1"/>
      <w:marLeft w:val="0"/>
      <w:marRight w:val="0"/>
      <w:marTop w:val="0"/>
      <w:marBottom w:val="0"/>
      <w:divBdr>
        <w:top w:val="none" w:sz="0" w:space="0" w:color="auto"/>
        <w:left w:val="none" w:sz="0" w:space="0" w:color="auto"/>
        <w:bottom w:val="none" w:sz="0" w:space="0" w:color="auto"/>
        <w:right w:val="none" w:sz="0" w:space="0" w:color="auto"/>
      </w:divBdr>
    </w:div>
    <w:div w:id="87972829">
      <w:bodyDiv w:val="1"/>
      <w:marLeft w:val="0"/>
      <w:marRight w:val="0"/>
      <w:marTop w:val="0"/>
      <w:marBottom w:val="0"/>
      <w:divBdr>
        <w:top w:val="none" w:sz="0" w:space="0" w:color="auto"/>
        <w:left w:val="none" w:sz="0" w:space="0" w:color="auto"/>
        <w:bottom w:val="none" w:sz="0" w:space="0" w:color="auto"/>
        <w:right w:val="none" w:sz="0" w:space="0" w:color="auto"/>
      </w:divBdr>
    </w:div>
    <w:div w:id="88086283">
      <w:bodyDiv w:val="1"/>
      <w:marLeft w:val="0"/>
      <w:marRight w:val="0"/>
      <w:marTop w:val="0"/>
      <w:marBottom w:val="0"/>
      <w:divBdr>
        <w:top w:val="none" w:sz="0" w:space="0" w:color="auto"/>
        <w:left w:val="none" w:sz="0" w:space="0" w:color="auto"/>
        <w:bottom w:val="none" w:sz="0" w:space="0" w:color="auto"/>
        <w:right w:val="none" w:sz="0" w:space="0" w:color="auto"/>
      </w:divBdr>
    </w:div>
    <w:div w:id="88628417">
      <w:bodyDiv w:val="1"/>
      <w:marLeft w:val="0"/>
      <w:marRight w:val="0"/>
      <w:marTop w:val="0"/>
      <w:marBottom w:val="0"/>
      <w:divBdr>
        <w:top w:val="none" w:sz="0" w:space="0" w:color="auto"/>
        <w:left w:val="none" w:sz="0" w:space="0" w:color="auto"/>
        <w:bottom w:val="none" w:sz="0" w:space="0" w:color="auto"/>
        <w:right w:val="none" w:sz="0" w:space="0" w:color="auto"/>
      </w:divBdr>
    </w:div>
    <w:div w:id="88814474">
      <w:bodyDiv w:val="1"/>
      <w:marLeft w:val="0"/>
      <w:marRight w:val="0"/>
      <w:marTop w:val="0"/>
      <w:marBottom w:val="0"/>
      <w:divBdr>
        <w:top w:val="none" w:sz="0" w:space="0" w:color="auto"/>
        <w:left w:val="none" w:sz="0" w:space="0" w:color="auto"/>
        <w:bottom w:val="none" w:sz="0" w:space="0" w:color="auto"/>
        <w:right w:val="none" w:sz="0" w:space="0" w:color="auto"/>
      </w:divBdr>
    </w:div>
    <w:div w:id="88894795">
      <w:bodyDiv w:val="1"/>
      <w:marLeft w:val="0"/>
      <w:marRight w:val="0"/>
      <w:marTop w:val="0"/>
      <w:marBottom w:val="0"/>
      <w:divBdr>
        <w:top w:val="none" w:sz="0" w:space="0" w:color="auto"/>
        <w:left w:val="none" w:sz="0" w:space="0" w:color="auto"/>
        <w:bottom w:val="none" w:sz="0" w:space="0" w:color="auto"/>
        <w:right w:val="none" w:sz="0" w:space="0" w:color="auto"/>
      </w:divBdr>
    </w:div>
    <w:div w:id="89081715">
      <w:bodyDiv w:val="1"/>
      <w:marLeft w:val="0"/>
      <w:marRight w:val="0"/>
      <w:marTop w:val="0"/>
      <w:marBottom w:val="0"/>
      <w:divBdr>
        <w:top w:val="none" w:sz="0" w:space="0" w:color="auto"/>
        <w:left w:val="none" w:sz="0" w:space="0" w:color="auto"/>
        <w:bottom w:val="none" w:sz="0" w:space="0" w:color="auto"/>
        <w:right w:val="none" w:sz="0" w:space="0" w:color="auto"/>
      </w:divBdr>
    </w:div>
    <w:div w:id="89349696">
      <w:bodyDiv w:val="1"/>
      <w:marLeft w:val="0"/>
      <w:marRight w:val="0"/>
      <w:marTop w:val="0"/>
      <w:marBottom w:val="0"/>
      <w:divBdr>
        <w:top w:val="none" w:sz="0" w:space="0" w:color="auto"/>
        <w:left w:val="none" w:sz="0" w:space="0" w:color="auto"/>
        <w:bottom w:val="none" w:sz="0" w:space="0" w:color="auto"/>
        <w:right w:val="none" w:sz="0" w:space="0" w:color="auto"/>
      </w:divBdr>
    </w:div>
    <w:div w:id="89473718">
      <w:bodyDiv w:val="1"/>
      <w:marLeft w:val="0"/>
      <w:marRight w:val="0"/>
      <w:marTop w:val="0"/>
      <w:marBottom w:val="0"/>
      <w:divBdr>
        <w:top w:val="none" w:sz="0" w:space="0" w:color="auto"/>
        <w:left w:val="none" w:sz="0" w:space="0" w:color="auto"/>
        <w:bottom w:val="none" w:sz="0" w:space="0" w:color="auto"/>
        <w:right w:val="none" w:sz="0" w:space="0" w:color="auto"/>
      </w:divBdr>
    </w:div>
    <w:div w:id="89476516">
      <w:bodyDiv w:val="1"/>
      <w:marLeft w:val="0"/>
      <w:marRight w:val="0"/>
      <w:marTop w:val="0"/>
      <w:marBottom w:val="0"/>
      <w:divBdr>
        <w:top w:val="none" w:sz="0" w:space="0" w:color="auto"/>
        <w:left w:val="none" w:sz="0" w:space="0" w:color="auto"/>
        <w:bottom w:val="none" w:sz="0" w:space="0" w:color="auto"/>
        <w:right w:val="none" w:sz="0" w:space="0" w:color="auto"/>
      </w:divBdr>
    </w:div>
    <w:div w:id="89666695">
      <w:bodyDiv w:val="1"/>
      <w:marLeft w:val="0"/>
      <w:marRight w:val="0"/>
      <w:marTop w:val="0"/>
      <w:marBottom w:val="0"/>
      <w:divBdr>
        <w:top w:val="none" w:sz="0" w:space="0" w:color="auto"/>
        <w:left w:val="none" w:sz="0" w:space="0" w:color="auto"/>
        <w:bottom w:val="none" w:sz="0" w:space="0" w:color="auto"/>
        <w:right w:val="none" w:sz="0" w:space="0" w:color="auto"/>
      </w:divBdr>
    </w:div>
    <w:div w:id="90005009">
      <w:bodyDiv w:val="1"/>
      <w:marLeft w:val="0"/>
      <w:marRight w:val="0"/>
      <w:marTop w:val="0"/>
      <w:marBottom w:val="0"/>
      <w:divBdr>
        <w:top w:val="none" w:sz="0" w:space="0" w:color="auto"/>
        <w:left w:val="none" w:sz="0" w:space="0" w:color="auto"/>
        <w:bottom w:val="none" w:sz="0" w:space="0" w:color="auto"/>
        <w:right w:val="none" w:sz="0" w:space="0" w:color="auto"/>
      </w:divBdr>
    </w:div>
    <w:div w:id="90007270">
      <w:bodyDiv w:val="1"/>
      <w:marLeft w:val="0"/>
      <w:marRight w:val="0"/>
      <w:marTop w:val="0"/>
      <w:marBottom w:val="0"/>
      <w:divBdr>
        <w:top w:val="none" w:sz="0" w:space="0" w:color="auto"/>
        <w:left w:val="none" w:sz="0" w:space="0" w:color="auto"/>
        <w:bottom w:val="none" w:sz="0" w:space="0" w:color="auto"/>
        <w:right w:val="none" w:sz="0" w:space="0" w:color="auto"/>
      </w:divBdr>
    </w:div>
    <w:div w:id="90056297">
      <w:bodyDiv w:val="1"/>
      <w:marLeft w:val="0"/>
      <w:marRight w:val="0"/>
      <w:marTop w:val="0"/>
      <w:marBottom w:val="0"/>
      <w:divBdr>
        <w:top w:val="none" w:sz="0" w:space="0" w:color="auto"/>
        <w:left w:val="none" w:sz="0" w:space="0" w:color="auto"/>
        <w:bottom w:val="none" w:sz="0" w:space="0" w:color="auto"/>
        <w:right w:val="none" w:sz="0" w:space="0" w:color="auto"/>
      </w:divBdr>
    </w:div>
    <w:div w:id="90126078">
      <w:bodyDiv w:val="1"/>
      <w:marLeft w:val="0"/>
      <w:marRight w:val="0"/>
      <w:marTop w:val="0"/>
      <w:marBottom w:val="0"/>
      <w:divBdr>
        <w:top w:val="none" w:sz="0" w:space="0" w:color="auto"/>
        <w:left w:val="none" w:sz="0" w:space="0" w:color="auto"/>
        <w:bottom w:val="none" w:sz="0" w:space="0" w:color="auto"/>
        <w:right w:val="none" w:sz="0" w:space="0" w:color="auto"/>
      </w:divBdr>
    </w:div>
    <w:div w:id="90128849">
      <w:bodyDiv w:val="1"/>
      <w:marLeft w:val="0"/>
      <w:marRight w:val="0"/>
      <w:marTop w:val="0"/>
      <w:marBottom w:val="0"/>
      <w:divBdr>
        <w:top w:val="none" w:sz="0" w:space="0" w:color="auto"/>
        <w:left w:val="none" w:sz="0" w:space="0" w:color="auto"/>
        <w:bottom w:val="none" w:sz="0" w:space="0" w:color="auto"/>
        <w:right w:val="none" w:sz="0" w:space="0" w:color="auto"/>
      </w:divBdr>
    </w:div>
    <w:div w:id="90787285">
      <w:bodyDiv w:val="1"/>
      <w:marLeft w:val="0"/>
      <w:marRight w:val="0"/>
      <w:marTop w:val="0"/>
      <w:marBottom w:val="0"/>
      <w:divBdr>
        <w:top w:val="none" w:sz="0" w:space="0" w:color="auto"/>
        <w:left w:val="none" w:sz="0" w:space="0" w:color="auto"/>
        <w:bottom w:val="none" w:sz="0" w:space="0" w:color="auto"/>
        <w:right w:val="none" w:sz="0" w:space="0" w:color="auto"/>
      </w:divBdr>
    </w:div>
    <w:div w:id="90980528">
      <w:bodyDiv w:val="1"/>
      <w:marLeft w:val="0"/>
      <w:marRight w:val="0"/>
      <w:marTop w:val="0"/>
      <w:marBottom w:val="0"/>
      <w:divBdr>
        <w:top w:val="none" w:sz="0" w:space="0" w:color="auto"/>
        <w:left w:val="none" w:sz="0" w:space="0" w:color="auto"/>
        <w:bottom w:val="none" w:sz="0" w:space="0" w:color="auto"/>
        <w:right w:val="none" w:sz="0" w:space="0" w:color="auto"/>
      </w:divBdr>
    </w:div>
    <w:div w:id="91054251">
      <w:bodyDiv w:val="1"/>
      <w:marLeft w:val="0"/>
      <w:marRight w:val="0"/>
      <w:marTop w:val="0"/>
      <w:marBottom w:val="0"/>
      <w:divBdr>
        <w:top w:val="none" w:sz="0" w:space="0" w:color="auto"/>
        <w:left w:val="none" w:sz="0" w:space="0" w:color="auto"/>
        <w:bottom w:val="none" w:sz="0" w:space="0" w:color="auto"/>
        <w:right w:val="none" w:sz="0" w:space="0" w:color="auto"/>
      </w:divBdr>
    </w:div>
    <w:div w:id="91095906">
      <w:bodyDiv w:val="1"/>
      <w:marLeft w:val="0"/>
      <w:marRight w:val="0"/>
      <w:marTop w:val="0"/>
      <w:marBottom w:val="0"/>
      <w:divBdr>
        <w:top w:val="none" w:sz="0" w:space="0" w:color="auto"/>
        <w:left w:val="none" w:sz="0" w:space="0" w:color="auto"/>
        <w:bottom w:val="none" w:sz="0" w:space="0" w:color="auto"/>
        <w:right w:val="none" w:sz="0" w:space="0" w:color="auto"/>
      </w:divBdr>
    </w:div>
    <w:div w:id="91096767">
      <w:bodyDiv w:val="1"/>
      <w:marLeft w:val="0"/>
      <w:marRight w:val="0"/>
      <w:marTop w:val="0"/>
      <w:marBottom w:val="0"/>
      <w:divBdr>
        <w:top w:val="none" w:sz="0" w:space="0" w:color="auto"/>
        <w:left w:val="none" w:sz="0" w:space="0" w:color="auto"/>
        <w:bottom w:val="none" w:sz="0" w:space="0" w:color="auto"/>
        <w:right w:val="none" w:sz="0" w:space="0" w:color="auto"/>
      </w:divBdr>
    </w:div>
    <w:div w:id="91098944">
      <w:bodyDiv w:val="1"/>
      <w:marLeft w:val="0"/>
      <w:marRight w:val="0"/>
      <w:marTop w:val="0"/>
      <w:marBottom w:val="0"/>
      <w:divBdr>
        <w:top w:val="none" w:sz="0" w:space="0" w:color="auto"/>
        <w:left w:val="none" w:sz="0" w:space="0" w:color="auto"/>
        <w:bottom w:val="none" w:sz="0" w:space="0" w:color="auto"/>
        <w:right w:val="none" w:sz="0" w:space="0" w:color="auto"/>
      </w:divBdr>
    </w:div>
    <w:div w:id="91322003">
      <w:bodyDiv w:val="1"/>
      <w:marLeft w:val="0"/>
      <w:marRight w:val="0"/>
      <w:marTop w:val="0"/>
      <w:marBottom w:val="0"/>
      <w:divBdr>
        <w:top w:val="none" w:sz="0" w:space="0" w:color="auto"/>
        <w:left w:val="none" w:sz="0" w:space="0" w:color="auto"/>
        <w:bottom w:val="none" w:sz="0" w:space="0" w:color="auto"/>
        <w:right w:val="none" w:sz="0" w:space="0" w:color="auto"/>
      </w:divBdr>
    </w:div>
    <w:div w:id="91559573">
      <w:bodyDiv w:val="1"/>
      <w:marLeft w:val="0"/>
      <w:marRight w:val="0"/>
      <w:marTop w:val="0"/>
      <w:marBottom w:val="0"/>
      <w:divBdr>
        <w:top w:val="none" w:sz="0" w:space="0" w:color="auto"/>
        <w:left w:val="none" w:sz="0" w:space="0" w:color="auto"/>
        <w:bottom w:val="none" w:sz="0" w:space="0" w:color="auto"/>
        <w:right w:val="none" w:sz="0" w:space="0" w:color="auto"/>
      </w:divBdr>
    </w:div>
    <w:div w:id="91824972">
      <w:bodyDiv w:val="1"/>
      <w:marLeft w:val="0"/>
      <w:marRight w:val="0"/>
      <w:marTop w:val="0"/>
      <w:marBottom w:val="0"/>
      <w:divBdr>
        <w:top w:val="none" w:sz="0" w:space="0" w:color="auto"/>
        <w:left w:val="none" w:sz="0" w:space="0" w:color="auto"/>
        <w:bottom w:val="none" w:sz="0" w:space="0" w:color="auto"/>
        <w:right w:val="none" w:sz="0" w:space="0" w:color="auto"/>
      </w:divBdr>
    </w:div>
    <w:div w:id="91828313">
      <w:bodyDiv w:val="1"/>
      <w:marLeft w:val="0"/>
      <w:marRight w:val="0"/>
      <w:marTop w:val="0"/>
      <w:marBottom w:val="0"/>
      <w:divBdr>
        <w:top w:val="none" w:sz="0" w:space="0" w:color="auto"/>
        <w:left w:val="none" w:sz="0" w:space="0" w:color="auto"/>
        <w:bottom w:val="none" w:sz="0" w:space="0" w:color="auto"/>
        <w:right w:val="none" w:sz="0" w:space="0" w:color="auto"/>
      </w:divBdr>
    </w:div>
    <w:div w:id="91971889">
      <w:bodyDiv w:val="1"/>
      <w:marLeft w:val="0"/>
      <w:marRight w:val="0"/>
      <w:marTop w:val="0"/>
      <w:marBottom w:val="0"/>
      <w:divBdr>
        <w:top w:val="none" w:sz="0" w:space="0" w:color="auto"/>
        <w:left w:val="none" w:sz="0" w:space="0" w:color="auto"/>
        <w:bottom w:val="none" w:sz="0" w:space="0" w:color="auto"/>
        <w:right w:val="none" w:sz="0" w:space="0" w:color="auto"/>
      </w:divBdr>
    </w:div>
    <w:div w:id="92092883">
      <w:bodyDiv w:val="1"/>
      <w:marLeft w:val="0"/>
      <w:marRight w:val="0"/>
      <w:marTop w:val="0"/>
      <w:marBottom w:val="0"/>
      <w:divBdr>
        <w:top w:val="none" w:sz="0" w:space="0" w:color="auto"/>
        <w:left w:val="none" w:sz="0" w:space="0" w:color="auto"/>
        <w:bottom w:val="none" w:sz="0" w:space="0" w:color="auto"/>
        <w:right w:val="none" w:sz="0" w:space="0" w:color="auto"/>
      </w:divBdr>
    </w:div>
    <w:div w:id="92096368">
      <w:bodyDiv w:val="1"/>
      <w:marLeft w:val="0"/>
      <w:marRight w:val="0"/>
      <w:marTop w:val="0"/>
      <w:marBottom w:val="0"/>
      <w:divBdr>
        <w:top w:val="none" w:sz="0" w:space="0" w:color="auto"/>
        <w:left w:val="none" w:sz="0" w:space="0" w:color="auto"/>
        <w:bottom w:val="none" w:sz="0" w:space="0" w:color="auto"/>
        <w:right w:val="none" w:sz="0" w:space="0" w:color="auto"/>
      </w:divBdr>
    </w:div>
    <w:div w:id="92477648">
      <w:bodyDiv w:val="1"/>
      <w:marLeft w:val="0"/>
      <w:marRight w:val="0"/>
      <w:marTop w:val="0"/>
      <w:marBottom w:val="0"/>
      <w:divBdr>
        <w:top w:val="none" w:sz="0" w:space="0" w:color="auto"/>
        <w:left w:val="none" w:sz="0" w:space="0" w:color="auto"/>
        <w:bottom w:val="none" w:sz="0" w:space="0" w:color="auto"/>
        <w:right w:val="none" w:sz="0" w:space="0" w:color="auto"/>
      </w:divBdr>
    </w:div>
    <w:div w:id="92675174">
      <w:bodyDiv w:val="1"/>
      <w:marLeft w:val="0"/>
      <w:marRight w:val="0"/>
      <w:marTop w:val="0"/>
      <w:marBottom w:val="0"/>
      <w:divBdr>
        <w:top w:val="none" w:sz="0" w:space="0" w:color="auto"/>
        <w:left w:val="none" w:sz="0" w:space="0" w:color="auto"/>
        <w:bottom w:val="none" w:sz="0" w:space="0" w:color="auto"/>
        <w:right w:val="none" w:sz="0" w:space="0" w:color="auto"/>
      </w:divBdr>
    </w:div>
    <w:div w:id="92749456">
      <w:bodyDiv w:val="1"/>
      <w:marLeft w:val="0"/>
      <w:marRight w:val="0"/>
      <w:marTop w:val="0"/>
      <w:marBottom w:val="0"/>
      <w:divBdr>
        <w:top w:val="none" w:sz="0" w:space="0" w:color="auto"/>
        <w:left w:val="none" w:sz="0" w:space="0" w:color="auto"/>
        <w:bottom w:val="none" w:sz="0" w:space="0" w:color="auto"/>
        <w:right w:val="none" w:sz="0" w:space="0" w:color="auto"/>
      </w:divBdr>
    </w:div>
    <w:div w:id="93138188">
      <w:bodyDiv w:val="1"/>
      <w:marLeft w:val="0"/>
      <w:marRight w:val="0"/>
      <w:marTop w:val="0"/>
      <w:marBottom w:val="0"/>
      <w:divBdr>
        <w:top w:val="none" w:sz="0" w:space="0" w:color="auto"/>
        <w:left w:val="none" w:sz="0" w:space="0" w:color="auto"/>
        <w:bottom w:val="none" w:sz="0" w:space="0" w:color="auto"/>
        <w:right w:val="none" w:sz="0" w:space="0" w:color="auto"/>
      </w:divBdr>
    </w:div>
    <w:div w:id="93331334">
      <w:bodyDiv w:val="1"/>
      <w:marLeft w:val="0"/>
      <w:marRight w:val="0"/>
      <w:marTop w:val="0"/>
      <w:marBottom w:val="0"/>
      <w:divBdr>
        <w:top w:val="none" w:sz="0" w:space="0" w:color="auto"/>
        <w:left w:val="none" w:sz="0" w:space="0" w:color="auto"/>
        <w:bottom w:val="none" w:sz="0" w:space="0" w:color="auto"/>
        <w:right w:val="none" w:sz="0" w:space="0" w:color="auto"/>
      </w:divBdr>
    </w:div>
    <w:div w:id="93407812">
      <w:bodyDiv w:val="1"/>
      <w:marLeft w:val="0"/>
      <w:marRight w:val="0"/>
      <w:marTop w:val="0"/>
      <w:marBottom w:val="0"/>
      <w:divBdr>
        <w:top w:val="none" w:sz="0" w:space="0" w:color="auto"/>
        <w:left w:val="none" w:sz="0" w:space="0" w:color="auto"/>
        <w:bottom w:val="none" w:sz="0" w:space="0" w:color="auto"/>
        <w:right w:val="none" w:sz="0" w:space="0" w:color="auto"/>
      </w:divBdr>
    </w:div>
    <w:div w:id="93480178">
      <w:bodyDiv w:val="1"/>
      <w:marLeft w:val="0"/>
      <w:marRight w:val="0"/>
      <w:marTop w:val="0"/>
      <w:marBottom w:val="0"/>
      <w:divBdr>
        <w:top w:val="none" w:sz="0" w:space="0" w:color="auto"/>
        <w:left w:val="none" w:sz="0" w:space="0" w:color="auto"/>
        <w:bottom w:val="none" w:sz="0" w:space="0" w:color="auto"/>
        <w:right w:val="none" w:sz="0" w:space="0" w:color="auto"/>
      </w:divBdr>
    </w:div>
    <w:div w:id="93525906">
      <w:bodyDiv w:val="1"/>
      <w:marLeft w:val="0"/>
      <w:marRight w:val="0"/>
      <w:marTop w:val="0"/>
      <w:marBottom w:val="0"/>
      <w:divBdr>
        <w:top w:val="none" w:sz="0" w:space="0" w:color="auto"/>
        <w:left w:val="none" w:sz="0" w:space="0" w:color="auto"/>
        <w:bottom w:val="none" w:sz="0" w:space="0" w:color="auto"/>
        <w:right w:val="none" w:sz="0" w:space="0" w:color="auto"/>
      </w:divBdr>
    </w:div>
    <w:div w:id="93526623">
      <w:bodyDiv w:val="1"/>
      <w:marLeft w:val="0"/>
      <w:marRight w:val="0"/>
      <w:marTop w:val="0"/>
      <w:marBottom w:val="0"/>
      <w:divBdr>
        <w:top w:val="none" w:sz="0" w:space="0" w:color="auto"/>
        <w:left w:val="none" w:sz="0" w:space="0" w:color="auto"/>
        <w:bottom w:val="none" w:sz="0" w:space="0" w:color="auto"/>
        <w:right w:val="none" w:sz="0" w:space="0" w:color="auto"/>
      </w:divBdr>
    </w:div>
    <w:div w:id="93595874">
      <w:bodyDiv w:val="1"/>
      <w:marLeft w:val="0"/>
      <w:marRight w:val="0"/>
      <w:marTop w:val="0"/>
      <w:marBottom w:val="0"/>
      <w:divBdr>
        <w:top w:val="none" w:sz="0" w:space="0" w:color="auto"/>
        <w:left w:val="none" w:sz="0" w:space="0" w:color="auto"/>
        <w:bottom w:val="none" w:sz="0" w:space="0" w:color="auto"/>
        <w:right w:val="none" w:sz="0" w:space="0" w:color="auto"/>
      </w:divBdr>
    </w:div>
    <w:div w:id="93668494">
      <w:bodyDiv w:val="1"/>
      <w:marLeft w:val="0"/>
      <w:marRight w:val="0"/>
      <w:marTop w:val="0"/>
      <w:marBottom w:val="0"/>
      <w:divBdr>
        <w:top w:val="none" w:sz="0" w:space="0" w:color="auto"/>
        <w:left w:val="none" w:sz="0" w:space="0" w:color="auto"/>
        <w:bottom w:val="none" w:sz="0" w:space="0" w:color="auto"/>
        <w:right w:val="none" w:sz="0" w:space="0" w:color="auto"/>
      </w:divBdr>
    </w:div>
    <w:div w:id="93746486">
      <w:bodyDiv w:val="1"/>
      <w:marLeft w:val="0"/>
      <w:marRight w:val="0"/>
      <w:marTop w:val="0"/>
      <w:marBottom w:val="0"/>
      <w:divBdr>
        <w:top w:val="none" w:sz="0" w:space="0" w:color="auto"/>
        <w:left w:val="none" w:sz="0" w:space="0" w:color="auto"/>
        <w:bottom w:val="none" w:sz="0" w:space="0" w:color="auto"/>
        <w:right w:val="none" w:sz="0" w:space="0" w:color="auto"/>
      </w:divBdr>
    </w:div>
    <w:div w:id="94064223">
      <w:bodyDiv w:val="1"/>
      <w:marLeft w:val="0"/>
      <w:marRight w:val="0"/>
      <w:marTop w:val="0"/>
      <w:marBottom w:val="0"/>
      <w:divBdr>
        <w:top w:val="none" w:sz="0" w:space="0" w:color="auto"/>
        <w:left w:val="none" w:sz="0" w:space="0" w:color="auto"/>
        <w:bottom w:val="none" w:sz="0" w:space="0" w:color="auto"/>
        <w:right w:val="none" w:sz="0" w:space="0" w:color="auto"/>
      </w:divBdr>
    </w:div>
    <w:div w:id="94330446">
      <w:bodyDiv w:val="1"/>
      <w:marLeft w:val="0"/>
      <w:marRight w:val="0"/>
      <w:marTop w:val="0"/>
      <w:marBottom w:val="0"/>
      <w:divBdr>
        <w:top w:val="none" w:sz="0" w:space="0" w:color="auto"/>
        <w:left w:val="none" w:sz="0" w:space="0" w:color="auto"/>
        <w:bottom w:val="none" w:sz="0" w:space="0" w:color="auto"/>
        <w:right w:val="none" w:sz="0" w:space="0" w:color="auto"/>
      </w:divBdr>
    </w:div>
    <w:div w:id="94522900">
      <w:bodyDiv w:val="1"/>
      <w:marLeft w:val="0"/>
      <w:marRight w:val="0"/>
      <w:marTop w:val="0"/>
      <w:marBottom w:val="0"/>
      <w:divBdr>
        <w:top w:val="none" w:sz="0" w:space="0" w:color="auto"/>
        <w:left w:val="none" w:sz="0" w:space="0" w:color="auto"/>
        <w:bottom w:val="none" w:sz="0" w:space="0" w:color="auto"/>
        <w:right w:val="none" w:sz="0" w:space="0" w:color="auto"/>
      </w:divBdr>
    </w:div>
    <w:div w:id="94523354">
      <w:bodyDiv w:val="1"/>
      <w:marLeft w:val="0"/>
      <w:marRight w:val="0"/>
      <w:marTop w:val="0"/>
      <w:marBottom w:val="0"/>
      <w:divBdr>
        <w:top w:val="none" w:sz="0" w:space="0" w:color="auto"/>
        <w:left w:val="none" w:sz="0" w:space="0" w:color="auto"/>
        <w:bottom w:val="none" w:sz="0" w:space="0" w:color="auto"/>
        <w:right w:val="none" w:sz="0" w:space="0" w:color="auto"/>
      </w:divBdr>
    </w:div>
    <w:div w:id="94596193">
      <w:bodyDiv w:val="1"/>
      <w:marLeft w:val="0"/>
      <w:marRight w:val="0"/>
      <w:marTop w:val="0"/>
      <w:marBottom w:val="0"/>
      <w:divBdr>
        <w:top w:val="none" w:sz="0" w:space="0" w:color="auto"/>
        <w:left w:val="none" w:sz="0" w:space="0" w:color="auto"/>
        <w:bottom w:val="none" w:sz="0" w:space="0" w:color="auto"/>
        <w:right w:val="none" w:sz="0" w:space="0" w:color="auto"/>
      </w:divBdr>
    </w:div>
    <w:div w:id="94600303">
      <w:bodyDiv w:val="1"/>
      <w:marLeft w:val="0"/>
      <w:marRight w:val="0"/>
      <w:marTop w:val="0"/>
      <w:marBottom w:val="0"/>
      <w:divBdr>
        <w:top w:val="none" w:sz="0" w:space="0" w:color="auto"/>
        <w:left w:val="none" w:sz="0" w:space="0" w:color="auto"/>
        <w:bottom w:val="none" w:sz="0" w:space="0" w:color="auto"/>
        <w:right w:val="none" w:sz="0" w:space="0" w:color="auto"/>
      </w:divBdr>
    </w:div>
    <w:div w:id="94643647">
      <w:bodyDiv w:val="1"/>
      <w:marLeft w:val="0"/>
      <w:marRight w:val="0"/>
      <w:marTop w:val="0"/>
      <w:marBottom w:val="0"/>
      <w:divBdr>
        <w:top w:val="none" w:sz="0" w:space="0" w:color="auto"/>
        <w:left w:val="none" w:sz="0" w:space="0" w:color="auto"/>
        <w:bottom w:val="none" w:sz="0" w:space="0" w:color="auto"/>
        <w:right w:val="none" w:sz="0" w:space="0" w:color="auto"/>
      </w:divBdr>
    </w:div>
    <w:div w:id="94862435">
      <w:bodyDiv w:val="1"/>
      <w:marLeft w:val="0"/>
      <w:marRight w:val="0"/>
      <w:marTop w:val="0"/>
      <w:marBottom w:val="0"/>
      <w:divBdr>
        <w:top w:val="none" w:sz="0" w:space="0" w:color="auto"/>
        <w:left w:val="none" w:sz="0" w:space="0" w:color="auto"/>
        <w:bottom w:val="none" w:sz="0" w:space="0" w:color="auto"/>
        <w:right w:val="none" w:sz="0" w:space="0" w:color="auto"/>
      </w:divBdr>
    </w:div>
    <w:div w:id="94905989">
      <w:bodyDiv w:val="1"/>
      <w:marLeft w:val="0"/>
      <w:marRight w:val="0"/>
      <w:marTop w:val="0"/>
      <w:marBottom w:val="0"/>
      <w:divBdr>
        <w:top w:val="none" w:sz="0" w:space="0" w:color="auto"/>
        <w:left w:val="none" w:sz="0" w:space="0" w:color="auto"/>
        <w:bottom w:val="none" w:sz="0" w:space="0" w:color="auto"/>
        <w:right w:val="none" w:sz="0" w:space="0" w:color="auto"/>
      </w:divBdr>
    </w:div>
    <w:div w:id="94981055">
      <w:bodyDiv w:val="1"/>
      <w:marLeft w:val="0"/>
      <w:marRight w:val="0"/>
      <w:marTop w:val="0"/>
      <w:marBottom w:val="0"/>
      <w:divBdr>
        <w:top w:val="none" w:sz="0" w:space="0" w:color="auto"/>
        <w:left w:val="none" w:sz="0" w:space="0" w:color="auto"/>
        <w:bottom w:val="none" w:sz="0" w:space="0" w:color="auto"/>
        <w:right w:val="none" w:sz="0" w:space="0" w:color="auto"/>
      </w:divBdr>
    </w:div>
    <w:div w:id="94983278">
      <w:bodyDiv w:val="1"/>
      <w:marLeft w:val="0"/>
      <w:marRight w:val="0"/>
      <w:marTop w:val="0"/>
      <w:marBottom w:val="0"/>
      <w:divBdr>
        <w:top w:val="none" w:sz="0" w:space="0" w:color="auto"/>
        <w:left w:val="none" w:sz="0" w:space="0" w:color="auto"/>
        <w:bottom w:val="none" w:sz="0" w:space="0" w:color="auto"/>
        <w:right w:val="none" w:sz="0" w:space="0" w:color="auto"/>
      </w:divBdr>
    </w:div>
    <w:div w:id="95105029">
      <w:bodyDiv w:val="1"/>
      <w:marLeft w:val="0"/>
      <w:marRight w:val="0"/>
      <w:marTop w:val="0"/>
      <w:marBottom w:val="0"/>
      <w:divBdr>
        <w:top w:val="none" w:sz="0" w:space="0" w:color="auto"/>
        <w:left w:val="none" w:sz="0" w:space="0" w:color="auto"/>
        <w:bottom w:val="none" w:sz="0" w:space="0" w:color="auto"/>
        <w:right w:val="none" w:sz="0" w:space="0" w:color="auto"/>
      </w:divBdr>
    </w:div>
    <w:div w:id="95256539">
      <w:bodyDiv w:val="1"/>
      <w:marLeft w:val="0"/>
      <w:marRight w:val="0"/>
      <w:marTop w:val="0"/>
      <w:marBottom w:val="0"/>
      <w:divBdr>
        <w:top w:val="none" w:sz="0" w:space="0" w:color="auto"/>
        <w:left w:val="none" w:sz="0" w:space="0" w:color="auto"/>
        <w:bottom w:val="none" w:sz="0" w:space="0" w:color="auto"/>
        <w:right w:val="none" w:sz="0" w:space="0" w:color="auto"/>
      </w:divBdr>
    </w:div>
    <w:div w:id="95293352">
      <w:bodyDiv w:val="1"/>
      <w:marLeft w:val="0"/>
      <w:marRight w:val="0"/>
      <w:marTop w:val="0"/>
      <w:marBottom w:val="0"/>
      <w:divBdr>
        <w:top w:val="none" w:sz="0" w:space="0" w:color="auto"/>
        <w:left w:val="none" w:sz="0" w:space="0" w:color="auto"/>
        <w:bottom w:val="none" w:sz="0" w:space="0" w:color="auto"/>
        <w:right w:val="none" w:sz="0" w:space="0" w:color="auto"/>
      </w:divBdr>
    </w:div>
    <w:div w:id="95370298">
      <w:bodyDiv w:val="1"/>
      <w:marLeft w:val="0"/>
      <w:marRight w:val="0"/>
      <w:marTop w:val="0"/>
      <w:marBottom w:val="0"/>
      <w:divBdr>
        <w:top w:val="none" w:sz="0" w:space="0" w:color="auto"/>
        <w:left w:val="none" w:sz="0" w:space="0" w:color="auto"/>
        <w:bottom w:val="none" w:sz="0" w:space="0" w:color="auto"/>
        <w:right w:val="none" w:sz="0" w:space="0" w:color="auto"/>
      </w:divBdr>
    </w:div>
    <w:div w:id="95443067">
      <w:bodyDiv w:val="1"/>
      <w:marLeft w:val="0"/>
      <w:marRight w:val="0"/>
      <w:marTop w:val="0"/>
      <w:marBottom w:val="0"/>
      <w:divBdr>
        <w:top w:val="none" w:sz="0" w:space="0" w:color="auto"/>
        <w:left w:val="none" w:sz="0" w:space="0" w:color="auto"/>
        <w:bottom w:val="none" w:sz="0" w:space="0" w:color="auto"/>
        <w:right w:val="none" w:sz="0" w:space="0" w:color="auto"/>
      </w:divBdr>
    </w:div>
    <w:div w:id="95486058">
      <w:bodyDiv w:val="1"/>
      <w:marLeft w:val="0"/>
      <w:marRight w:val="0"/>
      <w:marTop w:val="0"/>
      <w:marBottom w:val="0"/>
      <w:divBdr>
        <w:top w:val="none" w:sz="0" w:space="0" w:color="auto"/>
        <w:left w:val="none" w:sz="0" w:space="0" w:color="auto"/>
        <w:bottom w:val="none" w:sz="0" w:space="0" w:color="auto"/>
        <w:right w:val="none" w:sz="0" w:space="0" w:color="auto"/>
      </w:divBdr>
    </w:div>
    <w:div w:id="95490968">
      <w:bodyDiv w:val="1"/>
      <w:marLeft w:val="0"/>
      <w:marRight w:val="0"/>
      <w:marTop w:val="0"/>
      <w:marBottom w:val="0"/>
      <w:divBdr>
        <w:top w:val="none" w:sz="0" w:space="0" w:color="auto"/>
        <w:left w:val="none" w:sz="0" w:space="0" w:color="auto"/>
        <w:bottom w:val="none" w:sz="0" w:space="0" w:color="auto"/>
        <w:right w:val="none" w:sz="0" w:space="0" w:color="auto"/>
      </w:divBdr>
    </w:div>
    <w:div w:id="95561359">
      <w:bodyDiv w:val="1"/>
      <w:marLeft w:val="0"/>
      <w:marRight w:val="0"/>
      <w:marTop w:val="0"/>
      <w:marBottom w:val="0"/>
      <w:divBdr>
        <w:top w:val="none" w:sz="0" w:space="0" w:color="auto"/>
        <w:left w:val="none" w:sz="0" w:space="0" w:color="auto"/>
        <w:bottom w:val="none" w:sz="0" w:space="0" w:color="auto"/>
        <w:right w:val="none" w:sz="0" w:space="0" w:color="auto"/>
      </w:divBdr>
    </w:div>
    <w:div w:id="95827391">
      <w:bodyDiv w:val="1"/>
      <w:marLeft w:val="0"/>
      <w:marRight w:val="0"/>
      <w:marTop w:val="0"/>
      <w:marBottom w:val="0"/>
      <w:divBdr>
        <w:top w:val="none" w:sz="0" w:space="0" w:color="auto"/>
        <w:left w:val="none" w:sz="0" w:space="0" w:color="auto"/>
        <w:bottom w:val="none" w:sz="0" w:space="0" w:color="auto"/>
        <w:right w:val="none" w:sz="0" w:space="0" w:color="auto"/>
      </w:divBdr>
    </w:div>
    <w:div w:id="95830281">
      <w:bodyDiv w:val="1"/>
      <w:marLeft w:val="0"/>
      <w:marRight w:val="0"/>
      <w:marTop w:val="0"/>
      <w:marBottom w:val="0"/>
      <w:divBdr>
        <w:top w:val="none" w:sz="0" w:space="0" w:color="auto"/>
        <w:left w:val="none" w:sz="0" w:space="0" w:color="auto"/>
        <w:bottom w:val="none" w:sz="0" w:space="0" w:color="auto"/>
        <w:right w:val="none" w:sz="0" w:space="0" w:color="auto"/>
      </w:divBdr>
    </w:div>
    <w:div w:id="95908749">
      <w:bodyDiv w:val="1"/>
      <w:marLeft w:val="0"/>
      <w:marRight w:val="0"/>
      <w:marTop w:val="0"/>
      <w:marBottom w:val="0"/>
      <w:divBdr>
        <w:top w:val="none" w:sz="0" w:space="0" w:color="auto"/>
        <w:left w:val="none" w:sz="0" w:space="0" w:color="auto"/>
        <w:bottom w:val="none" w:sz="0" w:space="0" w:color="auto"/>
        <w:right w:val="none" w:sz="0" w:space="0" w:color="auto"/>
      </w:divBdr>
    </w:div>
    <w:div w:id="95948396">
      <w:bodyDiv w:val="1"/>
      <w:marLeft w:val="0"/>
      <w:marRight w:val="0"/>
      <w:marTop w:val="0"/>
      <w:marBottom w:val="0"/>
      <w:divBdr>
        <w:top w:val="none" w:sz="0" w:space="0" w:color="auto"/>
        <w:left w:val="none" w:sz="0" w:space="0" w:color="auto"/>
        <w:bottom w:val="none" w:sz="0" w:space="0" w:color="auto"/>
        <w:right w:val="none" w:sz="0" w:space="0" w:color="auto"/>
      </w:divBdr>
    </w:div>
    <w:div w:id="96020464">
      <w:bodyDiv w:val="1"/>
      <w:marLeft w:val="0"/>
      <w:marRight w:val="0"/>
      <w:marTop w:val="0"/>
      <w:marBottom w:val="0"/>
      <w:divBdr>
        <w:top w:val="none" w:sz="0" w:space="0" w:color="auto"/>
        <w:left w:val="none" w:sz="0" w:space="0" w:color="auto"/>
        <w:bottom w:val="none" w:sz="0" w:space="0" w:color="auto"/>
        <w:right w:val="none" w:sz="0" w:space="0" w:color="auto"/>
      </w:divBdr>
    </w:div>
    <w:div w:id="96172036">
      <w:bodyDiv w:val="1"/>
      <w:marLeft w:val="0"/>
      <w:marRight w:val="0"/>
      <w:marTop w:val="0"/>
      <w:marBottom w:val="0"/>
      <w:divBdr>
        <w:top w:val="none" w:sz="0" w:space="0" w:color="auto"/>
        <w:left w:val="none" w:sz="0" w:space="0" w:color="auto"/>
        <w:bottom w:val="none" w:sz="0" w:space="0" w:color="auto"/>
        <w:right w:val="none" w:sz="0" w:space="0" w:color="auto"/>
      </w:divBdr>
    </w:div>
    <w:div w:id="96292226">
      <w:bodyDiv w:val="1"/>
      <w:marLeft w:val="0"/>
      <w:marRight w:val="0"/>
      <w:marTop w:val="0"/>
      <w:marBottom w:val="0"/>
      <w:divBdr>
        <w:top w:val="none" w:sz="0" w:space="0" w:color="auto"/>
        <w:left w:val="none" w:sz="0" w:space="0" w:color="auto"/>
        <w:bottom w:val="none" w:sz="0" w:space="0" w:color="auto"/>
        <w:right w:val="none" w:sz="0" w:space="0" w:color="auto"/>
      </w:divBdr>
    </w:div>
    <w:div w:id="96414695">
      <w:bodyDiv w:val="1"/>
      <w:marLeft w:val="0"/>
      <w:marRight w:val="0"/>
      <w:marTop w:val="0"/>
      <w:marBottom w:val="0"/>
      <w:divBdr>
        <w:top w:val="none" w:sz="0" w:space="0" w:color="auto"/>
        <w:left w:val="none" w:sz="0" w:space="0" w:color="auto"/>
        <w:bottom w:val="none" w:sz="0" w:space="0" w:color="auto"/>
        <w:right w:val="none" w:sz="0" w:space="0" w:color="auto"/>
      </w:divBdr>
    </w:div>
    <w:div w:id="96797598">
      <w:bodyDiv w:val="1"/>
      <w:marLeft w:val="0"/>
      <w:marRight w:val="0"/>
      <w:marTop w:val="0"/>
      <w:marBottom w:val="0"/>
      <w:divBdr>
        <w:top w:val="none" w:sz="0" w:space="0" w:color="auto"/>
        <w:left w:val="none" w:sz="0" w:space="0" w:color="auto"/>
        <w:bottom w:val="none" w:sz="0" w:space="0" w:color="auto"/>
        <w:right w:val="none" w:sz="0" w:space="0" w:color="auto"/>
      </w:divBdr>
    </w:div>
    <w:div w:id="96800674">
      <w:bodyDiv w:val="1"/>
      <w:marLeft w:val="0"/>
      <w:marRight w:val="0"/>
      <w:marTop w:val="0"/>
      <w:marBottom w:val="0"/>
      <w:divBdr>
        <w:top w:val="none" w:sz="0" w:space="0" w:color="auto"/>
        <w:left w:val="none" w:sz="0" w:space="0" w:color="auto"/>
        <w:bottom w:val="none" w:sz="0" w:space="0" w:color="auto"/>
        <w:right w:val="none" w:sz="0" w:space="0" w:color="auto"/>
      </w:divBdr>
    </w:div>
    <w:div w:id="96868936">
      <w:bodyDiv w:val="1"/>
      <w:marLeft w:val="0"/>
      <w:marRight w:val="0"/>
      <w:marTop w:val="0"/>
      <w:marBottom w:val="0"/>
      <w:divBdr>
        <w:top w:val="none" w:sz="0" w:space="0" w:color="auto"/>
        <w:left w:val="none" w:sz="0" w:space="0" w:color="auto"/>
        <w:bottom w:val="none" w:sz="0" w:space="0" w:color="auto"/>
        <w:right w:val="none" w:sz="0" w:space="0" w:color="auto"/>
      </w:divBdr>
    </w:div>
    <w:div w:id="97141757">
      <w:bodyDiv w:val="1"/>
      <w:marLeft w:val="0"/>
      <w:marRight w:val="0"/>
      <w:marTop w:val="0"/>
      <w:marBottom w:val="0"/>
      <w:divBdr>
        <w:top w:val="none" w:sz="0" w:space="0" w:color="auto"/>
        <w:left w:val="none" w:sz="0" w:space="0" w:color="auto"/>
        <w:bottom w:val="none" w:sz="0" w:space="0" w:color="auto"/>
        <w:right w:val="none" w:sz="0" w:space="0" w:color="auto"/>
      </w:divBdr>
    </w:div>
    <w:div w:id="97261361">
      <w:bodyDiv w:val="1"/>
      <w:marLeft w:val="0"/>
      <w:marRight w:val="0"/>
      <w:marTop w:val="0"/>
      <w:marBottom w:val="0"/>
      <w:divBdr>
        <w:top w:val="none" w:sz="0" w:space="0" w:color="auto"/>
        <w:left w:val="none" w:sz="0" w:space="0" w:color="auto"/>
        <w:bottom w:val="none" w:sz="0" w:space="0" w:color="auto"/>
        <w:right w:val="none" w:sz="0" w:space="0" w:color="auto"/>
      </w:divBdr>
    </w:div>
    <w:div w:id="97340091">
      <w:bodyDiv w:val="1"/>
      <w:marLeft w:val="0"/>
      <w:marRight w:val="0"/>
      <w:marTop w:val="0"/>
      <w:marBottom w:val="0"/>
      <w:divBdr>
        <w:top w:val="none" w:sz="0" w:space="0" w:color="auto"/>
        <w:left w:val="none" w:sz="0" w:space="0" w:color="auto"/>
        <w:bottom w:val="none" w:sz="0" w:space="0" w:color="auto"/>
        <w:right w:val="none" w:sz="0" w:space="0" w:color="auto"/>
      </w:divBdr>
    </w:div>
    <w:div w:id="97412830">
      <w:bodyDiv w:val="1"/>
      <w:marLeft w:val="0"/>
      <w:marRight w:val="0"/>
      <w:marTop w:val="0"/>
      <w:marBottom w:val="0"/>
      <w:divBdr>
        <w:top w:val="none" w:sz="0" w:space="0" w:color="auto"/>
        <w:left w:val="none" w:sz="0" w:space="0" w:color="auto"/>
        <w:bottom w:val="none" w:sz="0" w:space="0" w:color="auto"/>
        <w:right w:val="none" w:sz="0" w:space="0" w:color="auto"/>
      </w:divBdr>
    </w:div>
    <w:div w:id="97484728">
      <w:bodyDiv w:val="1"/>
      <w:marLeft w:val="0"/>
      <w:marRight w:val="0"/>
      <w:marTop w:val="0"/>
      <w:marBottom w:val="0"/>
      <w:divBdr>
        <w:top w:val="none" w:sz="0" w:space="0" w:color="auto"/>
        <w:left w:val="none" w:sz="0" w:space="0" w:color="auto"/>
        <w:bottom w:val="none" w:sz="0" w:space="0" w:color="auto"/>
        <w:right w:val="none" w:sz="0" w:space="0" w:color="auto"/>
      </w:divBdr>
    </w:div>
    <w:div w:id="97524914">
      <w:bodyDiv w:val="1"/>
      <w:marLeft w:val="0"/>
      <w:marRight w:val="0"/>
      <w:marTop w:val="0"/>
      <w:marBottom w:val="0"/>
      <w:divBdr>
        <w:top w:val="none" w:sz="0" w:space="0" w:color="auto"/>
        <w:left w:val="none" w:sz="0" w:space="0" w:color="auto"/>
        <w:bottom w:val="none" w:sz="0" w:space="0" w:color="auto"/>
        <w:right w:val="none" w:sz="0" w:space="0" w:color="auto"/>
      </w:divBdr>
    </w:div>
    <w:div w:id="97989311">
      <w:bodyDiv w:val="1"/>
      <w:marLeft w:val="0"/>
      <w:marRight w:val="0"/>
      <w:marTop w:val="0"/>
      <w:marBottom w:val="0"/>
      <w:divBdr>
        <w:top w:val="none" w:sz="0" w:space="0" w:color="auto"/>
        <w:left w:val="none" w:sz="0" w:space="0" w:color="auto"/>
        <w:bottom w:val="none" w:sz="0" w:space="0" w:color="auto"/>
        <w:right w:val="none" w:sz="0" w:space="0" w:color="auto"/>
      </w:divBdr>
    </w:div>
    <w:div w:id="97992640">
      <w:bodyDiv w:val="1"/>
      <w:marLeft w:val="0"/>
      <w:marRight w:val="0"/>
      <w:marTop w:val="0"/>
      <w:marBottom w:val="0"/>
      <w:divBdr>
        <w:top w:val="none" w:sz="0" w:space="0" w:color="auto"/>
        <w:left w:val="none" w:sz="0" w:space="0" w:color="auto"/>
        <w:bottom w:val="none" w:sz="0" w:space="0" w:color="auto"/>
        <w:right w:val="none" w:sz="0" w:space="0" w:color="auto"/>
      </w:divBdr>
    </w:div>
    <w:div w:id="97992901">
      <w:bodyDiv w:val="1"/>
      <w:marLeft w:val="0"/>
      <w:marRight w:val="0"/>
      <w:marTop w:val="0"/>
      <w:marBottom w:val="0"/>
      <w:divBdr>
        <w:top w:val="none" w:sz="0" w:space="0" w:color="auto"/>
        <w:left w:val="none" w:sz="0" w:space="0" w:color="auto"/>
        <w:bottom w:val="none" w:sz="0" w:space="0" w:color="auto"/>
        <w:right w:val="none" w:sz="0" w:space="0" w:color="auto"/>
      </w:divBdr>
    </w:div>
    <w:div w:id="98187975">
      <w:bodyDiv w:val="1"/>
      <w:marLeft w:val="0"/>
      <w:marRight w:val="0"/>
      <w:marTop w:val="0"/>
      <w:marBottom w:val="0"/>
      <w:divBdr>
        <w:top w:val="none" w:sz="0" w:space="0" w:color="auto"/>
        <w:left w:val="none" w:sz="0" w:space="0" w:color="auto"/>
        <w:bottom w:val="none" w:sz="0" w:space="0" w:color="auto"/>
        <w:right w:val="none" w:sz="0" w:space="0" w:color="auto"/>
      </w:divBdr>
    </w:div>
    <w:div w:id="98529778">
      <w:bodyDiv w:val="1"/>
      <w:marLeft w:val="0"/>
      <w:marRight w:val="0"/>
      <w:marTop w:val="0"/>
      <w:marBottom w:val="0"/>
      <w:divBdr>
        <w:top w:val="none" w:sz="0" w:space="0" w:color="auto"/>
        <w:left w:val="none" w:sz="0" w:space="0" w:color="auto"/>
        <w:bottom w:val="none" w:sz="0" w:space="0" w:color="auto"/>
        <w:right w:val="none" w:sz="0" w:space="0" w:color="auto"/>
      </w:divBdr>
    </w:div>
    <w:div w:id="98566300">
      <w:bodyDiv w:val="1"/>
      <w:marLeft w:val="0"/>
      <w:marRight w:val="0"/>
      <w:marTop w:val="0"/>
      <w:marBottom w:val="0"/>
      <w:divBdr>
        <w:top w:val="none" w:sz="0" w:space="0" w:color="auto"/>
        <w:left w:val="none" w:sz="0" w:space="0" w:color="auto"/>
        <w:bottom w:val="none" w:sz="0" w:space="0" w:color="auto"/>
        <w:right w:val="none" w:sz="0" w:space="0" w:color="auto"/>
      </w:divBdr>
    </w:div>
    <w:div w:id="98835546">
      <w:bodyDiv w:val="1"/>
      <w:marLeft w:val="0"/>
      <w:marRight w:val="0"/>
      <w:marTop w:val="0"/>
      <w:marBottom w:val="0"/>
      <w:divBdr>
        <w:top w:val="none" w:sz="0" w:space="0" w:color="auto"/>
        <w:left w:val="none" w:sz="0" w:space="0" w:color="auto"/>
        <w:bottom w:val="none" w:sz="0" w:space="0" w:color="auto"/>
        <w:right w:val="none" w:sz="0" w:space="0" w:color="auto"/>
      </w:divBdr>
    </w:div>
    <w:div w:id="99372872">
      <w:bodyDiv w:val="1"/>
      <w:marLeft w:val="0"/>
      <w:marRight w:val="0"/>
      <w:marTop w:val="0"/>
      <w:marBottom w:val="0"/>
      <w:divBdr>
        <w:top w:val="none" w:sz="0" w:space="0" w:color="auto"/>
        <w:left w:val="none" w:sz="0" w:space="0" w:color="auto"/>
        <w:bottom w:val="none" w:sz="0" w:space="0" w:color="auto"/>
        <w:right w:val="none" w:sz="0" w:space="0" w:color="auto"/>
      </w:divBdr>
    </w:div>
    <w:div w:id="99374000">
      <w:bodyDiv w:val="1"/>
      <w:marLeft w:val="0"/>
      <w:marRight w:val="0"/>
      <w:marTop w:val="0"/>
      <w:marBottom w:val="0"/>
      <w:divBdr>
        <w:top w:val="none" w:sz="0" w:space="0" w:color="auto"/>
        <w:left w:val="none" w:sz="0" w:space="0" w:color="auto"/>
        <w:bottom w:val="none" w:sz="0" w:space="0" w:color="auto"/>
        <w:right w:val="none" w:sz="0" w:space="0" w:color="auto"/>
      </w:divBdr>
    </w:div>
    <w:div w:id="99690913">
      <w:bodyDiv w:val="1"/>
      <w:marLeft w:val="0"/>
      <w:marRight w:val="0"/>
      <w:marTop w:val="0"/>
      <w:marBottom w:val="0"/>
      <w:divBdr>
        <w:top w:val="none" w:sz="0" w:space="0" w:color="auto"/>
        <w:left w:val="none" w:sz="0" w:space="0" w:color="auto"/>
        <w:bottom w:val="none" w:sz="0" w:space="0" w:color="auto"/>
        <w:right w:val="none" w:sz="0" w:space="0" w:color="auto"/>
      </w:divBdr>
    </w:div>
    <w:div w:id="99765827">
      <w:bodyDiv w:val="1"/>
      <w:marLeft w:val="0"/>
      <w:marRight w:val="0"/>
      <w:marTop w:val="0"/>
      <w:marBottom w:val="0"/>
      <w:divBdr>
        <w:top w:val="none" w:sz="0" w:space="0" w:color="auto"/>
        <w:left w:val="none" w:sz="0" w:space="0" w:color="auto"/>
        <w:bottom w:val="none" w:sz="0" w:space="0" w:color="auto"/>
        <w:right w:val="none" w:sz="0" w:space="0" w:color="auto"/>
      </w:divBdr>
    </w:div>
    <w:div w:id="100030061">
      <w:bodyDiv w:val="1"/>
      <w:marLeft w:val="0"/>
      <w:marRight w:val="0"/>
      <w:marTop w:val="0"/>
      <w:marBottom w:val="0"/>
      <w:divBdr>
        <w:top w:val="none" w:sz="0" w:space="0" w:color="auto"/>
        <w:left w:val="none" w:sz="0" w:space="0" w:color="auto"/>
        <w:bottom w:val="none" w:sz="0" w:space="0" w:color="auto"/>
        <w:right w:val="none" w:sz="0" w:space="0" w:color="auto"/>
      </w:divBdr>
    </w:div>
    <w:div w:id="100536827">
      <w:bodyDiv w:val="1"/>
      <w:marLeft w:val="0"/>
      <w:marRight w:val="0"/>
      <w:marTop w:val="0"/>
      <w:marBottom w:val="0"/>
      <w:divBdr>
        <w:top w:val="none" w:sz="0" w:space="0" w:color="auto"/>
        <w:left w:val="none" w:sz="0" w:space="0" w:color="auto"/>
        <w:bottom w:val="none" w:sz="0" w:space="0" w:color="auto"/>
        <w:right w:val="none" w:sz="0" w:space="0" w:color="auto"/>
      </w:divBdr>
    </w:div>
    <w:div w:id="100804889">
      <w:bodyDiv w:val="1"/>
      <w:marLeft w:val="0"/>
      <w:marRight w:val="0"/>
      <w:marTop w:val="0"/>
      <w:marBottom w:val="0"/>
      <w:divBdr>
        <w:top w:val="none" w:sz="0" w:space="0" w:color="auto"/>
        <w:left w:val="none" w:sz="0" w:space="0" w:color="auto"/>
        <w:bottom w:val="none" w:sz="0" w:space="0" w:color="auto"/>
        <w:right w:val="none" w:sz="0" w:space="0" w:color="auto"/>
      </w:divBdr>
    </w:div>
    <w:div w:id="101077377">
      <w:bodyDiv w:val="1"/>
      <w:marLeft w:val="0"/>
      <w:marRight w:val="0"/>
      <w:marTop w:val="0"/>
      <w:marBottom w:val="0"/>
      <w:divBdr>
        <w:top w:val="none" w:sz="0" w:space="0" w:color="auto"/>
        <w:left w:val="none" w:sz="0" w:space="0" w:color="auto"/>
        <w:bottom w:val="none" w:sz="0" w:space="0" w:color="auto"/>
        <w:right w:val="none" w:sz="0" w:space="0" w:color="auto"/>
      </w:divBdr>
    </w:div>
    <w:div w:id="101344203">
      <w:bodyDiv w:val="1"/>
      <w:marLeft w:val="0"/>
      <w:marRight w:val="0"/>
      <w:marTop w:val="0"/>
      <w:marBottom w:val="0"/>
      <w:divBdr>
        <w:top w:val="none" w:sz="0" w:space="0" w:color="auto"/>
        <w:left w:val="none" w:sz="0" w:space="0" w:color="auto"/>
        <w:bottom w:val="none" w:sz="0" w:space="0" w:color="auto"/>
        <w:right w:val="none" w:sz="0" w:space="0" w:color="auto"/>
      </w:divBdr>
    </w:div>
    <w:div w:id="101459529">
      <w:bodyDiv w:val="1"/>
      <w:marLeft w:val="0"/>
      <w:marRight w:val="0"/>
      <w:marTop w:val="0"/>
      <w:marBottom w:val="0"/>
      <w:divBdr>
        <w:top w:val="none" w:sz="0" w:space="0" w:color="auto"/>
        <w:left w:val="none" w:sz="0" w:space="0" w:color="auto"/>
        <w:bottom w:val="none" w:sz="0" w:space="0" w:color="auto"/>
        <w:right w:val="none" w:sz="0" w:space="0" w:color="auto"/>
      </w:divBdr>
    </w:div>
    <w:div w:id="101464467">
      <w:bodyDiv w:val="1"/>
      <w:marLeft w:val="0"/>
      <w:marRight w:val="0"/>
      <w:marTop w:val="0"/>
      <w:marBottom w:val="0"/>
      <w:divBdr>
        <w:top w:val="none" w:sz="0" w:space="0" w:color="auto"/>
        <w:left w:val="none" w:sz="0" w:space="0" w:color="auto"/>
        <w:bottom w:val="none" w:sz="0" w:space="0" w:color="auto"/>
        <w:right w:val="none" w:sz="0" w:space="0" w:color="auto"/>
      </w:divBdr>
    </w:div>
    <w:div w:id="101800462">
      <w:bodyDiv w:val="1"/>
      <w:marLeft w:val="0"/>
      <w:marRight w:val="0"/>
      <w:marTop w:val="0"/>
      <w:marBottom w:val="0"/>
      <w:divBdr>
        <w:top w:val="none" w:sz="0" w:space="0" w:color="auto"/>
        <w:left w:val="none" w:sz="0" w:space="0" w:color="auto"/>
        <w:bottom w:val="none" w:sz="0" w:space="0" w:color="auto"/>
        <w:right w:val="none" w:sz="0" w:space="0" w:color="auto"/>
      </w:divBdr>
    </w:div>
    <w:div w:id="101805502">
      <w:bodyDiv w:val="1"/>
      <w:marLeft w:val="0"/>
      <w:marRight w:val="0"/>
      <w:marTop w:val="0"/>
      <w:marBottom w:val="0"/>
      <w:divBdr>
        <w:top w:val="none" w:sz="0" w:space="0" w:color="auto"/>
        <w:left w:val="none" w:sz="0" w:space="0" w:color="auto"/>
        <w:bottom w:val="none" w:sz="0" w:space="0" w:color="auto"/>
        <w:right w:val="none" w:sz="0" w:space="0" w:color="auto"/>
      </w:divBdr>
    </w:div>
    <w:div w:id="101843437">
      <w:bodyDiv w:val="1"/>
      <w:marLeft w:val="0"/>
      <w:marRight w:val="0"/>
      <w:marTop w:val="0"/>
      <w:marBottom w:val="0"/>
      <w:divBdr>
        <w:top w:val="none" w:sz="0" w:space="0" w:color="auto"/>
        <w:left w:val="none" w:sz="0" w:space="0" w:color="auto"/>
        <w:bottom w:val="none" w:sz="0" w:space="0" w:color="auto"/>
        <w:right w:val="none" w:sz="0" w:space="0" w:color="auto"/>
      </w:divBdr>
    </w:div>
    <w:div w:id="102041129">
      <w:bodyDiv w:val="1"/>
      <w:marLeft w:val="0"/>
      <w:marRight w:val="0"/>
      <w:marTop w:val="0"/>
      <w:marBottom w:val="0"/>
      <w:divBdr>
        <w:top w:val="none" w:sz="0" w:space="0" w:color="auto"/>
        <w:left w:val="none" w:sz="0" w:space="0" w:color="auto"/>
        <w:bottom w:val="none" w:sz="0" w:space="0" w:color="auto"/>
        <w:right w:val="none" w:sz="0" w:space="0" w:color="auto"/>
      </w:divBdr>
    </w:div>
    <w:div w:id="102071893">
      <w:bodyDiv w:val="1"/>
      <w:marLeft w:val="0"/>
      <w:marRight w:val="0"/>
      <w:marTop w:val="0"/>
      <w:marBottom w:val="0"/>
      <w:divBdr>
        <w:top w:val="none" w:sz="0" w:space="0" w:color="auto"/>
        <w:left w:val="none" w:sz="0" w:space="0" w:color="auto"/>
        <w:bottom w:val="none" w:sz="0" w:space="0" w:color="auto"/>
        <w:right w:val="none" w:sz="0" w:space="0" w:color="auto"/>
      </w:divBdr>
    </w:div>
    <w:div w:id="102189422">
      <w:bodyDiv w:val="1"/>
      <w:marLeft w:val="0"/>
      <w:marRight w:val="0"/>
      <w:marTop w:val="0"/>
      <w:marBottom w:val="0"/>
      <w:divBdr>
        <w:top w:val="none" w:sz="0" w:space="0" w:color="auto"/>
        <w:left w:val="none" w:sz="0" w:space="0" w:color="auto"/>
        <w:bottom w:val="none" w:sz="0" w:space="0" w:color="auto"/>
        <w:right w:val="none" w:sz="0" w:space="0" w:color="auto"/>
      </w:divBdr>
    </w:div>
    <w:div w:id="102919722">
      <w:bodyDiv w:val="1"/>
      <w:marLeft w:val="0"/>
      <w:marRight w:val="0"/>
      <w:marTop w:val="0"/>
      <w:marBottom w:val="0"/>
      <w:divBdr>
        <w:top w:val="none" w:sz="0" w:space="0" w:color="auto"/>
        <w:left w:val="none" w:sz="0" w:space="0" w:color="auto"/>
        <w:bottom w:val="none" w:sz="0" w:space="0" w:color="auto"/>
        <w:right w:val="none" w:sz="0" w:space="0" w:color="auto"/>
      </w:divBdr>
    </w:div>
    <w:div w:id="103113144">
      <w:bodyDiv w:val="1"/>
      <w:marLeft w:val="0"/>
      <w:marRight w:val="0"/>
      <w:marTop w:val="0"/>
      <w:marBottom w:val="0"/>
      <w:divBdr>
        <w:top w:val="none" w:sz="0" w:space="0" w:color="auto"/>
        <w:left w:val="none" w:sz="0" w:space="0" w:color="auto"/>
        <w:bottom w:val="none" w:sz="0" w:space="0" w:color="auto"/>
        <w:right w:val="none" w:sz="0" w:space="0" w:color="auto"/>
      </w:divBdr>
    </w:div>
    <w:div w:id="103185789">
      <w:bodyDiv w:val="1"/>
      <w:marLeft w:val="0"/>
      <w:marRight w:val="0"/>
      <w:marTop w:val="0"/>
      <w:marBottom w:val="0"/>
      <w:divBdr>
        <w:top w:val="none" w:sz="0" w:space="0" w:color="auto"/>
        <w:left w:val="none" w:sz="0" w:space="0" w:color="auto"/>
        <w:bottom w:val="none" w:sz="0" w:space="0" w:color="auto"/>
        <w:right w:val="none" w:sz="0" w:space="0" w:color="auto"/>
      </w:divBdr>
    </w:div>
    <w:div w:id="103304592">
      <w:bodyDiv w:val="1"/>
      <w:marLeft w:val="0"/>
      <w:marRight w:val="0"/>
      <w:marTop w:val="0"/>
      <w:marBottom w:val="0"/>
      <w:divBdr>
        <w:top w:val="none" w:sz="0" w:space="0" w:color="auto"/>
        <w:left w:val="none" w:sz="0" w:space="0" w:color="auto"/>
        <w:bottom w:val="none" w:sz="0" w:space="0" w:color="auto"/>
        <w:right w:val="none" w:sz="0" w:space="0" w:color="auto"/>
      </w:divBdr>
    </w:div>
    <w:div w:id="103425058">
      <w:bodyDiv w:val="1"/>
      <w:marLeft w:val="0"/>
      <w:marRight w:val="0"/>
      <w:marTop w:val="0"/>
      <w:marBottom w:val="0"/>
      <w:divBdr>
        <w:top w:val="none" w:sz="0" w:space="0" w:color="auto"/>
        <w:left w:val="none" w:sz="0" w:space="0" w:color="auto"/>
        <w:bottom w:val="none" w:sz="0" w:space="0" w:color="auto"/>
        <w:right w:val="none" w:sz="0" w:space="0" w:color="auto"/>
      </w:divBdr>
    </w:div>
    <w:div w:id="103425617">
      <w:bodyDiv w:val="1"/>
      <w:marLeft w:val="0"/>
      <w:marRight w:val="0"/>
      <w:marTop w:val="0"/>
      <w:marBottom w:val="0"/>
      <w:divBdr>
        <w:top w:val="none" w:sz="0" w:space="0" w:color="auto"/>
        <w:left w:val="none" w:sz="0" w:space="0" w:color="auto"/>
        <w:bottom w:val="none" w:sz="0" w:space="0" w:color="auto"/>
        <w:right w:val="none" w:sz="0" w:space="0" w:color="auto"/>
      </w:divBdr>
    </w:div>
    <w:div w:id="103426942">
      <w:bodyDiv w:val="1"/>
      <w:marLeft w:val="0"/>
      <w:marRight w:val="0"/>
      <w:marTop w:val="0"/>
      <w:marBottom w:val="0"/>
      <w:divBdr>
        <w:top w:val="none" w:sz="0" w:space="0" w:color="auto"/>
        <w:left w:val="none" w:sz="0" w:space="0" w:color="auto"/>
        <w:bottom w:val="none" w:sz="0" w:space="0" w:color="auto"/>
        <w:right w:val="none" w:sz="0" w:space="0" w:color="auto"/>
      </w:divBdr>
    </w:div>
    <w:div w:id="103624485">
      <w:bodyDiv w:val="1"/>
      <w:marLeft w:val="0"/>
      <w:marRight w:val="0"/>
      <w:marTop w:val="0"/>
      <w:marBottom w:val="0"/>
      <w:divBdr>
        <w:top w:val="none" w:sz="0" w:space="0" w:color="auto"/>
        <w:left w:val="none" w:sz="0" w:space="0" w:color="auto"/>
        <w:bottom w:val="none" w:sz="0" w:space="0" w:color="auto"/>
        <w:right w:val="none" w:sz="0" w:space="0" w:color="auto"/>
      </w:divBdr>
    </w:div>
    <w:div w:id="103892429">
      <w:bodyDiv w:val="1"/>
      <w:marLeft w:val="0"/>
      <w:marRight w:val="0"/>
      <w:marTop w:val="0"/>
      <w:marBottom w:val="0"/>
      <w:divBdr>
        <w:top w:val="none" w:sz="0" w:space="0" w:color="auto"/>
        <w:left w:val="none" w:sz="0" w:space="0" w:color="auto"/>
        <w:bottom w:val="none" w:sz="0" w:space="0" w:color="auto"/>
        <w:right w:val="none" w:sz="0" w:space="0" w:color="auto"/>
      </w:divBdr>
    </w:div>
    <w:div w:id="104272875">
      <w:bodyDiv w:val="1"/>
      <w:marLeft w:val="0"/>
      <w:marRight w:val="0"/>
      <w:marTop w:val="0"/>
      <w:marBottom w:val="0"/>
      <w:divBdr>
        <w:top w:val="none" w:sz="0" w:space="0" w:color="auto"/>
        <w:left w:val="none" w:sz="0" w:space="0" w:color="auto"/>
        <w:bottom w:val="none" w:sz="0" w:space="0" w:color="auto"/>
        <w:right w:val="none" w:sz="0" w:space="0" w:color="auto"/>
      </w:divBdr>
    </w:div>
    <w:div w:id="104349377">
      <w:bodyDiv w:val="1"/>
      <w:marLeft w:val="0"/>
      <w:marRight w:val="0"/>
      <w:marTop w:val="0"/>
      <w:marBottom w:val="0"/>
      <w:divBdr>
        <w:top w:val="none" w:sz="0" w:space="0" w:color="auto"/>
        <w:left w:val="none" w:sz="0" w:space="0" w:color="auto"/>
        <w:bottom w:val="none" w:sz="0" w:space="0" w:color="auto"/>
        <w:right w:val="none" w:sz="0" w:space="0" w:color="auto"/>
      </w:divBdr>
    </w:div>
    <w:div w:id="104420814">
      <w:bodyDiv w:val="1"/>
      <w:marLeft w:val="0"/>
      <w:marRight w:val="0"/>
      <w:marTop w:val="0"/>
      <w:marBottom w:val="0"/>
      <w:divBdr>
        <w:top w:val="none" w:sz="0" w:space="0" w:color="auto"/>
        <w:left w:val="none" w:sz="0" w:space="0" w:color="auto"/>
        <w:bottom w:val="none" w:sz="0" w:space="0" w:color="auto"/>
        <w:right w:val="none" w:sz="0" w:space="0" w:color="auto"/>
      </w:divBdr>
    </w:div>
    <w:div w:id="104618507">
      <w:bodyDiv w:val="1"/>
      <w:marLeft w:val="0"/>
      <w:marRight w:val="0"/>
      <w:marTop w:val="0"/>
      <w:marBottom w:val="0"/>
      <w:divBdr>
        <w:top w:val="none" w:sz="0" w:space="0" w:color="auto"/>
        <w:left w:val="none" w:sz="0" w:space="0" w:color="auto"/>
        <w:bottom w:val="none" w:sz="0" w:space="0" w:color="auto"/>
        <w:right w:val="none" w:sz="0" w:space="0" w:color="auto"/>
      </w:divBdr>
    </w:div>
    <w:div w:id="104619763">
      <w:bodyDiv w:val="1"/>
      <w:marLeft w:val="0"/>
      <w:marRight w:val="0"/>
      <w:marTop w:val="0"/>
      <w:marBottom w:val="0"/>
      <w:divBdr>
        <w:top w:val="none" w:sz="0" w:space="0" w:color="auto"/>
        <w:left w:val="none" w:sz="0" w:space="0" w:color="auto"/>
        <w:bottom w:val="none" w:sz="0" w:space="0" w:color="auto"/>
        <w:right w:val="none" w:sz="0" w:space="0" w:color="auto"/>
      </w:divBdr>
    </w:div>
    <w:div w:id="104666423">
      <w:bodyDiv w:val="1"/>
      <w:marLeft w:val="0"/>
      <w:marRight w:val="0"/>
      <w:marTop w:val="0"/>
      <w:marBottom w:val="0"/>
      <w:divBdr>
        <w:top w:val="none" w:sz="0" w:space="0" w:color="auto"/>
        <w:left w:val="none" w:sz="0" w:space="0" w:color="auto"/>
        <w:bottom w:val="none" w:sz="0" w:space="0" w:color="auto"/>
        <w:right w:val="none" w:sz="0" w:space="0" w:color="auto"/>
      </w:divBdr>
    </w:div>
    <w:div w:id="104812600">
      <w:bodyDiv w:val="1"/>
      <w:marLeft w:val="0"/>
      <w:marRight w:val="0"/>
      <w:marTop w:val="0"/>
      <w:marBottom w:val="0"/>
      <w:divBdr>
        <w:top w:val="none" w:sz="0" w:space="0" w:color="auto"/>
        <w:left w:val="none" w:sz="0" w:space="0" w:color="auto"/>
        <w:bottom w:val="none" w:sz="0" w:space="0" w:color="auto"/>
        <w:right w:val="none" w:sz="0" w:space="0" w:color="auto"/>
      </w:divBdr>
    </w:div>
    <w:div w:id="105273807">
      <w:bodyDiv w:val="1"/>
      <w:marLeft w:val="0"/>
      <w:marRight w:val="0"/>
      <w:marTop w:val="0"/>
      <w:marBottom w:val="0"/>
      <w:divBdr>
        <w:top w:val="none" w:sz="0" w:space="0" w:color="auto"/>
        <w:left w:val="none" w:sz="0" w:space="0" w:color="auto"/>
        <w:bottom w:val="none" w:sz="0" w:space="0" w:color="auto"/>
        <w:right w:val="none" w:sz="0" w:space="0" w:color="auto"/>
      </w:divBdr>
    </w:div>
    <w:div w:id="105387990">
      <w:bodyDiv w:val="1"/>
      <w:marLeft w:val="0"/>
      <w:marRight w:val="0"/>
      <w:marTop w:val="0"/>
      <w:marBottom w:val="0"/>
      <w:divBdr>
        <w:top w:val="none" w:sz="0" w:space="0" w:color="auto"/>
        <w:left w:val="none" w:sz="0" w:space="0" w:color="auto"/>
        <w:bottom w:val="none" w:sz="0" w:space="0" w:color="auto"/>
        <w:right w:val="none" w:sz="0" w:space="0" w:color="auto"/>
      </w:divBdr>
    </w:div>
    <w:div w:id="105464940">
      <w:bodyDiv w:val="1"/>
      <w:marLeft w:val="0"/>
      <w:marRight w:val="0"/>
      <w:marTop w:val="0"/>
      <w:marBottom w:val="0"/>
      <w:divBdr>
        <w:top w:val="none" w:sz="0" w:space="0" w:color="auto"/>
        <w:left w:val="none" w:sz="0" w:space="0" w:color="auto"/>
        <w:bottom w:val="none" w:sz="0" w:space="0" w:color="auto"/>
        <w:right w:val="none" w:sz="0" w:space="0" w:color="auto"/>
      </w:divBdr>
    </w:div>
    <w:div w:id="105469562">
      <w:bodyDiv w:val="1"/>
      <w:marLeft w:val="0"/>
      <w:marRight w:val="0"/>
      <w:marTop w:val="0"/>
      <w:marBottom w:val="0"/>
      <w:divBdr>
        <w:top w:val="none" w:sz="0" w:space="0" w:color="auto"/>
        <w:left w:val="none" w:sz="0" w:space="0" w:color="auto"/>
        <w:bottom w:val="none" w:sz="0" w:space="0" w:color="auto"/>
        <w:right w:val="none" w:sz="0" w:space="0" w:color="auto"/>
      </w:divBdr>
    </w:div>
    <w:div w:id="105472314">
      <w:bodyDiv w:val="1"/>
      <w:marLeft w:val="0"/>
      <w:marRight w:val="0"/>
      <w:marTop w:val="0"/>
      <w:marBottom w:val="0"/>
      <w:divBdr>
        <w:top w:val="none" w:sz="0" w:space="0" w:color="auto"/>
        <w:left w:val="none" w:sz="0" w:space="0" w:color="auto"/>
        <w:bottom w:val="none" w:sz="0" w:space="0" w:color="auto"/>
        <w:right w:val="none" w:sz="0" w:space="0" w:color="auto"/>
      </w:divBdr>
    </w:div>
    <w:div w:id="105583896">
      <w:bodyDiv w:val="1"/>
      <w:marLeft w:val="0"/>
      <w:marRight w:val="0"/>
      <w:marTop w:val="0"/>
      <w:marBottom w:val="0"/>
      <w:divBdr>
        <w:top w:val="none" w:sz="0" w:space="0" w:color="auto"/>
        <w:left w:val="none" w:sz="0" w:space="0" w:color="auto"/>
        <w:bottom w:val="none" w:sz="0" w:space="0" w:color="auto"/>
        <w:right w:val="none" w:sz="0" w:space="0" w:color="auto"/>
      </w:divBdr>
    </w:div>
    <w:div w:id="105590005">
      <w:bodyDiv w:val="1"/>
      <w:marLeft w:val="0"/>
      <w:marRight w:val="0"/>
      <w:marTop w:val="0"/>
      <w:marBottom w:val="0"/>
      <w:divBdr>
        <w:top w:val="none" w:sz="0" w:space="0" w:color="auto"/>
        <w:left w:val="none" w:sz="0" w:space="0" w:color="auto"/>
        <w:bottom w:val="none" w:sz="0" w:space="0" w:color="auto"/>
        <w:right w:val="none" w:sz="0" w:space="0" w:color="auto"/>
      </w:divBdr>
    </w:div>
    <w:div w:id="105776358">
      <w:bodyDiv w:val="1"/>
      <w:marLeft w:val="0"/>
      <w:marRight w:val="0"/>
      <w:marTop w:val="0"/>
      <w:marBottom w:val="0"/>
      <w:divBdr>
        <w:top w:val="none" w:sz="0" w:space="0" w:color="auto"/>
        <w:left w:val="none" w:sz="0" w:space="0" w:color="auto"/>
        <w:bottom w:val="none" w:sz="0" w:space="0" w:color="auto"/>
        <w:right w:val="none" w:sz="0" w:space="0" w:color="auto"/>
      </w:divBdr>
    </w:div>
    <w:div w:id="105850508">
      <w:bodyDiv w:val="1"/>
      <w:marLeft w:val="0"/>
      <w:marRight w:val="0"/>
      <w:marTop w:val="0"/>
      <w:marBottom w:val="0"/>
      <w:divBdr>
        <w:top w:val="none" w:sz="0" w:space="0" w:color="auto"/>
        <w:left w:val="none" w:sz="0" w:space="0" w:color="auto"/>
        <w:bottom w:val="none" w:sz="0" w:space="0" w:color="auto"/>
        <w:right w:val="none" w:sz="0" w:space="0" w:color="auto"/>
      </w:divBdr>
    </w:div>
    <w:div w:id="105852442">
      <w:bodyDiv w:val="1"/>
      <w:marLeft w:val="0"/>
      <w:marRight w:val="0"/>
      <w:marTop w:val="0"/>
      <w:marBottom w:val="0"/>
      <w:divBdr>
        <w:top w:val="none" w:sz="0" w:space="0" w:color="auto"/>
        <w:left w:val="none" w:sz="0" w:space="0" w:color="auto"/>
        <w:bottom w:val="none" w:sz="0" w:space="0" w:color="auto"/>
        <w:right w:val="none" w:sz="0" w:space="0" w:color="auto"/>
      </w:divBdr>
    </w:div>
    <w:div w:id="106125868">
      <w:bodyDiv w:val="1"/>
      <w:marLeft w:val="0"/>
      <w:marRight w:val="0"/>
      <w:marTop w:val="0"/>
      <w:marBottom w:val="0"/>
      <w:divBdr>
        <w:top w:val="none" w:sz="0" w:space="0" w:color="auto"/>
        <w:left w:val="none" w:sz="0" w:space="0" w:color="auto"/>
        <w:bottom w:val="none" w:sz="0" w:space="0" w:color="auto"/>
        <w:right w:val="none" w:sz="0" w:space="0" w:color="auto"/>
      </w:divBdr>
    </w:div>
    <w:div w:id="106244930">
      <w:bodyDiv w:val="1"/>
      <w:marLeft w:val="0"/>
      <w:marRight w:val="0"/>
      <w:marTop w:val="0"/>
      <w:marBottom w:val="0"/>
      <w:divBdr>
        <w:top w:val="none" w:sz="0" w:space="0" w:color="auto"/>
        <w:left w:val="none" w:sz="0" w:space="0" w:color="auto"/>
        <w:bottom w:val="none" w:sz="0" w:space="0" w:color="auto"/>
        <w:right w:val="none" w:sz="0" w:space="0" w:color="auto"/>
      </w:divBdr>
    </w:div>
    <w:div w:id="106437546">
      <w:bodyDiv w:val="1"/>
      <w:marLeft w:val="0"/>
      <w:marRight w:val="0"/>
      <w:marTop w:val="0"/>
      <w:marBottom w:val="0"/>
      <w:divBdr>
        <w:top w:val="none" w:sz="0" w:space="0" w:color="auto"/>
        <w:left w:val="none" w:sz="0" w:space="0" w:color="auto"/>
        <w:bottom w:val="none" w:sz="0" w:space="0" w:color="auto"/>
        <w:right w:val="none" w:sz="0" w:space="0" w:color="auto"/>
      </w:divBdr>
    </w:div>
    <w:div w:id="106777455">
      <w:bodyDiv w:val="1"/>
      <w:marLeft w:val="0"/>
      <w:marRight w:val="0"/>
      <w:marTop w:val="0"/>
      <w:marBottom w:val="0"/>
      <w:divBdr>
        <w:top w:val="none" w:sz="0" w:space="0" w:color="auto"/>
        <w:left w:val="none" w:sz="0" w:space="0" w:color="auto"/>
        <w:bottom w:val="none" w:sz="0" w:space="0" w:color="auto"/>
        <w:right w:val="none" w:sz="0" w:space="0" w:color="auto"/>
      </w:divBdr>
    </w:div>
    <w:div w:id="106898612">
      <w:bodyDiv w:val="1"/>
      <w:marLeft w:val="0"/>
      <w:marRight w:val="0"/>
      <w:marTop w:val="0"/>
      <w:marBottom w:val="0"/>
      <w:divBdr>
        <w:top w:val="none" w:sz="0" w:space="0" w:color="auto"/>
        <w:left w:val="none" w:sz="0" w:space="0" w:color="auto"/>
        <w:bottom w:val="none" w:sz="0" w:space="0" w:color="auto"/>
        <w:right w:val="none" w:sz="0" w:space="0" w:color="auto"/>
      </w:divBdr>
    </w:div>
    <w:div w:id="107160350">
      <w:bodyDiv w:val="1"/>
      <w:marLeft w:val="0"/>
      <w:marRight w:val="0"/>
      <w:marTop w:val="0"/>
      <w:marBottom w:val="0"/>
      <w:divBdr>
        <w:top w:val="none" w:sz="0" w:space="0" w:color="auto"/>
        <w:left w:val="none" w:sz="0" w:space="0" w:color="auto"/>
        <w:bottom w:val="none" w:sz="0" w:space="0" w:color="auto"/>
        <w:right w:val="none" w:sz="0" w:space="0" w:color="auto"/>
      </w:divBdr>
    </w:div>
    <w:div w:id="107892774">
      <w:bodyDiv w:val="1"/>
      <w:marLeft w:val="0"/>
      <w:marRight w:val="0"/>
      <w:marTop w:val="0"/>
      <w:marBottom w:val="0"/>
      <w:divBdr>
        <w:top w:val="none" w:sz="0" w:space="0" w:color="auto"/>
        <w:left w:val="none" w:sz="0" w:space="0" w:color="auto"/>
        <w:bottom w:val="none" w:sz="0" w:space="0" w:color="auto"/>
        <w:right w:val="none" w:sz="0" w:space="0" w:color="auto"/>
      </w:divBdr>
    </w:div>
    <w:div w:id="108474098">
      <w:bodyDiv w:val="1"/>
      <w:marLeft w:val="0"/>
      <w:marRight w:val="0"/>
      <w:marTop w:val="0"/>
      <w:marBottom w:val="0"/>
      <w:divBdr>
        <w:top w:val="none" w:sz="0" w:space="0" w:color="auto"/>
        <w:left w:val="none" w:sz="0" w:space="0" w:color="auto"/>
        <w:bottom w:val="none" w:sz="0" w:space="0" w:color="auto"/>
        <w:right w:val="none" w:sz="0" w:space="0" w:color="auto"/>
      </w:divBdr>
    </w:div>
    <w:div w:id="108596904">
      <w:bodyDiv w:val="1"/>
      <w:marLeft w:val="0"/>
      <w:marRight w:val="0"/>
      <w:marTop w:val="0"/>
      <w:marBottom w:val="0"/>
      <w:divBdr>
        <w:top w:val="none" w:sz="0" w:space="0" w:color="auto"/>
        <w:left w:val="none" w:sz="0" w:space="0" w:color="auto"/>
        <w:bottom w:val="none" w:sz="0" w:space="0" w:color="auto"/>
        <w:right w:val="none" w:sz="0" w:space="0" w:color="auto"/>
      </w:divBdr>
    </w:div>
    <w:div w:id="108665454">
      <w:bodyDiv w:val="1"/>
      <w:marLeft w:val="0"/>
      <w:marRight w:val="0"/>
      <w:marTop w:val="0"/>
      <w:marBottom w:val="0"/>
      <w:divBdr>
        <w:top w:val="none" w:sz="0" w:space="0" w:color="auto"/>
        <w:left w:val="none" w:sz="0" w:space="0" w:color="auto"/>
        <w:bottom w:val="none" w:sz="0" w:space="0" w:color="auto"/>
        <w:right w:val="none" w:sz="0" w:space="0" w:color="auto"/>
      </w:divBdr>
    </w:div>
    <w:div w:id="108747099">
      <w:bodyDiv w:val="1"/>
      <w:marLeft w:val="0"/>
      <w:marRight w:val="0"/>
      <w:marTop w:val="0"/>
      <w:marBottom w:val="0"/>
      <w:divBdr>
        <w:top w:val="none" w:sz="0" w:space="0" w:color="auto"/>
        <w:left w:val="none" w:sz="0" w:space="0" w:color="auto"/>
        <w:bottom w:val="none" w:sz="0" w:space="0" w:color="auto"/>
        <w:right w:val="none" w:sz="0" w:space="0" w:color="auto"/>
      </w:divBdr>
    </w:div>
    <w:div w:id="108864791">
      <w:bodyDiv w:val="1"/>
      <w:marLeft w:val="0"/>
      <w:marRight w:val="0"/>
      <w:marTop w:val="0"/>
      <w:marBottom w:val="0"/>
      <w:divBdr>
        <w:top w:val="none" w:sz="0" w:space="0" w:color="auto"/>
        <w:left w:val="none" w:sz="0" w:space="0" w:color="auto"/>
        <w:bottom w:val="none" w:sz="0" w:space="0" w:color="auto"/>
        <w:right w:val="none" w:sz="0" w:space="0" w:color="auto"/>
      </w:divBdr>
    </w:div>
    <w:div w:id="109131039">
      <w:bodyDiv w:val="1"/>
      <w:marLeft w:val="0"/>
      <w:marRight w:val="0"/>
      <w:marTop w:val="0"/>
      <w:marBottom w:val="0"/>
      <w:divBdr>
        <w:top w:val="none" w:sz="0" w:space="0" w:color="auto"/>
        <w:left w:val="none" w:sz="0" w:space="0" w:color="auto"/>
        <w:bottom w:val="none" w:sz="0" w:space="0" w:color="auto"/>
        <w:right w:val="none" w:sz="0" w:space="0" w:color="auto"/>
      </w:divBdr>
    </w:div>
    <w:div w:id="109250703">
      <w:bodyDiv w:val="1"/>
      <w:marLeft w:val="0"/>
      <w:marRight w:val="0"/>
      <w:marTop w:val="0"/>
      <w:marBottom w:val="0"/>
      <w:divBdr>
        <w:top w:val="none" w:sz="0" w:space="0" w:color="auto"/>
        <w:left w:val="none" w:sz="0" w:space="0" w:color="auto"/>
        <w:bottom w:val="none" w:sz="0" w:space="0" w:color="auto"/>
        <w:right w:val="none" w:sz="0" w:space="0" w:color="auto"/>
      </w:divBdr>
    </w:div>
    <w:div w:id="109403796">
      <w:bodyDiv w:val="1"/>
      <w:marLeft w:val="0"/>
      <w:marRight w:val="0"/>
      <w:marTop w:val="0"/>
      <w:marBottom w:val="0"/>
      <w:divBdr>
        <w:top w:val="none" w:sz="0" w:space="0" w:color="auto"/>
        <w:left w:val="none" w:sz="0" w:space="0" w:color="auto"/>
        <w:bottom w:val="none" w:sz="0" w:space="0" w:color="auto"/>
        <w:right w:val="none" w:sz="0" w:space="0" w:color="auto"/>
      </w:divBdr>
    </w:div>
    <w:div w:id="109473309">
      <w:bodyDiv w:val="1"/>
      <w:marLeft w:val="0"/>
      <w:marRight w:val="0"/>
      <w:marTop w:val="0"/>
      <w:marBottom w:val="0"/>
      <w:divBdr>
        <w:top w:val="none" w:sz="0" w:space="0" w:color="auto"/>
        <w:left w:val="none" w:sz="0" w:space="0" w:color="auto"/>
        <w:bottom w:val="none" w:sz="0" w:space="0" w:color="auto"/>
        <w:right w:val="none" w:sz="0" w:space="0" w:color="auto"/>
      </w:divBdr>
    </w:div>
    <w:div w:id="109595630">
      <w:bodyDiv w:val="1"/>
      <w:marLeft w:val="0"/>
      <w:marRight w:val="0"/>
      <w:marTop w:val="0"/>
      <w:marBottom w:val="0"/>
      <w:divBdr>
        <w:top w:val="none" w:sz="0" w:space="0" w:color="auto"/>
        <w:left w:val="none" w:sz="0" w:space="0" w:color="auto"/>
        <w:bottom w:val="none" w:sz="0" w:space="0" w:color="auto"/>
        <w:right w:val="none" w:sz="0" w:space="0" w:color="auto"/>
      </w:divBdr>
    </w:div>
    <w:div w:id="109982784">
      <w:bodyDiv w:val="1"/>
      <w:marLeft w:val="0"/>
      <w:marRight w:val="0"/>
      <w:marTop w:val="0"/>
      <w:marBottom w:val="0"/>
      <w:divBdr>
        <w:top w:val="none" w:sz="0" w:space="0" w:color="auto"/>
        <w:left w:val="none" w:sz="0" w:space="0" w:color="auto"/>
        <w:bottom w:val="none" w:sz="0" w:space="0" w:color="auto"/>
        <w:right w:val="none" w:sz="0" w:space="0" w:color="auto"/>
      </w:divBdr>
    </w:div>
    <w:div w:id="110051971">
      <w:bodyDiv w:val="1"/>
      <w:marLeft w:val="0"/>
      <w:marRight w:val="0"/>
      <w:marTop w:val="0"/>
      <w:marBottom w:val="0"/>
      <w:divBdr>
        <w:top w:val="none" w:sz="0" w:space="0" w:color="auto"/>
        <w:left w:val="none" w:sz="0" w:space="0" w:color="auto"/>
        <w:bottom w:val="none" w:sz="0" w:space="0" w:color="auto"/>
        <w:right w:val="none" w:sz="0" w:space="0" w:color="auto"/>
      </w:divBdr>
    </w:div>
    <w:div w:id="110059162">
      <w:bodyDiv w:val="1"/>
      <w:marLeft w:val="0"/>
      <w:marRight w:val="0"/>
      <w:marTop w:val="0"/>
      <w:marBottom w:val="0"/>
      <w:divBdr>
        <w:top w:val="none" w:sz="0" w:space="0" w:color="auto"/>
        <w:left w:val="none" w:sz="0" w:space="0" w:color="auto"/>
        <w:bottom w:val="none" w:sz="0" w:space="0" w:color="auto"/>
        <w:right w:val="none" w:sz="0" w:space="0" w:color="auto"/>
      </w:divBdr>
    </w:div>
    <w:div w:id="110560251">
      <w:bodyDiv w:val="1"/>
      <w:marLeft w:val="0"/>
      <w:marRight w:val="0"/>
      <w:marTop w:val="0"/>
      <w:marBottom w:val="0"/>
      <w:divBdr>
        <w:top w:val="none" w:sz="0" w:space="0" w:color="auto"/>
        <w:left w:val="none" w:sz="0" w:space="0" w:color="auto"/>
        <w:bottom w:val="none" w:sz="0" w:space="0" w:color="auto"/>
        <w:right w:val="none" w:sz="0" w:space="0" w:color="auto"/>
      </w:divBdr>
    </w:div>
    <w:div w:id="110630780">
      <w:bodyDiv w:val="1"/>
      <w:marLeft w:val="0"/>
      <w:marRight w:val="0"/>
      <w:marTop w:val="0"/>
      <w:marBottom w:val="0"/>
      <w:divBdr>
        <w:top w:val="none" w:sz="0" w:space="0" w:color="auto"/>
        <w:left w:val="none" w:sz="0" w:space="0" w:color="auto"/>
        <w:bottom w:val="none" w:sz="0" w:space="0" w:color="auto"/>
        <w:right w:val="none" w:sz="0" w:space="0" w:color="auto"/>
      </w:divBdr>
    </w:div>
    <w:div w:id="110823590">
      <w:bodyDiv w:val="1"/>
      <w:marLeft w:val="0"/>
      <w:marRight w:val="0"/>
      <w:marTop w:val="0"/>
      <w:marBottom w:val="0"/>
      <w:divBdr>
        <w:top w:val="none" w:sz="0" w:space="0" w:color="auto"/>
        <w:left w:val="none" w:sz="0" w:space="0" w:color="auto"/>
        <w:bottom w:val="none" w:sz="0" w:space="0" w:color="auto"/>
        <w:right w:val="none" w:sz="0" w:space="0" w:color="auto"/>
      </w:divBdr>
    </w:div>
    <w:div w:id="111167889">
      <w:bodyDiv w:val="1"/>
      <w:marLeft w:val="0"/>
      <w:marRight w:val="0"/>
      <w:marTop w:val="0"/>
      <w:marBottom w:val="0"/>
      <w:divBdr>
        <w:top w:val="none" w:sz="0" w:space="0" w:color="auto"/>
        <w:left w:val="none" w:sz="0" w:space="0" w:color="auto"/>
        <w:bottom w:val="none" w:sz="0" w:space="0" w:color="auto"/>
        <w:right w:val="none" w:sz="0" w:space="0" w:color="auto"/>
      </w:divBdr>
    </w:div>
    <w:div w:id="112016298">
      <w:bodyDiv w:val="1"/>
      <w:marLeft w:val="0"/>
      <w:marRight w:val="0"/>
      <w:marTop w:val="0"/>
      <w:marBottom w:val="0"/>
      <w:divBdr>
        <w:top w:val="none" w:sz="0" w:space="0" w:color="auto"/>
        <w:left w:val="none" w:sz="0" w:space="0" w:color="auto"/>
        <w:bottom w:val="none" w:sz="0" w:space="0" w:color="auto"/>
        <w:right w:val="none" w:sz="0" w:space="0" w:color="auto"/>
      </w:divBdr>
    </w:div>
    <w:div w:id="112020559">
      <w:bodyDiv w:val="1"/>
      <w:marLeft w:val="0"/>
      <w:marRight w:val="0"/>
      <w:marTop w:val="0"/>
      <w:marBottom w:val="0"/>
      <w:divBdr>
        <w:top w:val="none" w:sz="0" w:space="0" w:color="auto"/>
        <w:left w:val="none" w:sz="0" w:space="0" w:color="auto"/>
        <w:bottom w:val="none" w:sz="0" w:space="0" w:color="auto"/>
        <w:right w:val="none" w:sz="0" w:space="0" w:color="auto"/>
      </w:divBdr>
    </w:div>
    <w:div w:id="112094268">
      <w:bodyDiv w:val="1"/>
      <w:marLeft w:val="0"/>
      <w:marRight w:val="0"/>
      <w:marTop w:val="0"/>
      <w:marBottom w:val="0"/>
      <w:divBdr>
        <w:top w:val="none" w:sz="0" w:space="0" w:color="auto"/>
        <w:left w:val="none" w:sz="0" w:space="0" w:color="auto"/>
        <w:bottom w:val="none" w:sz="0" w:space="0" w:color="auto"/>
        <w:right w:val="none" w:sz="0" w:space="0" w:color="auto"/>
      </w:divBdr>
    </w:div>
    <w:div w:id="112211050">
      <w:bodyDiv w:val="1"/>
      <w:marLeft w:val="0"/>
      <w:marRight w:val="0"/>
      <w:marTop w:val="0"/>
      <w:marBottom w:val="0"/>
      <w:divBdr>
        <w:top w:val="none" w:sz="0" w:space="0" w:color="auto"/>
        <w:left w:val="none" w:sz="0" w:space="0" w:color="auto"/>
        <w:bottom w:val="none" w:sz="0" w:space="0" w:color="auto"/>
        <w:right w:val="none" w:sz="0" w:space="0" w:color="auto"/>
      </w:divBdr>
    </w:div>
    <w:div w:id="112942633">
      <w:bodyDiv w:val="1"/>
      <w:marLeft w:val="0"/>
      <w:marRight w:val="0"/>
      <w:marTop w:val="0"/>
      <w:marBottom w:val="0"/>
      <w:divBdr>
        <w:top w:val="none" w:sz="0" w:space="0" w:color="auto"/>
        <w:left w:val="none" w:sz="0" w:space="0" w:color="auto"/>
        <w:bottom w:val="none" w:sz="0" w:space="0" w:color="auto"/>
        <w:right w:val="none" w:sz="0" w:space="0" w:color="auto"/>
      </w:divBdr>
    </w:div>
    <w:div w:id="112948423">
      <w:bodyDiv w:val="1"/>
      <w:marLeft w:val="0"/>
      <w:marRight w:val="0"/>
      <w:marTop w:val="0"/>
      <w:marBottom w:val="0"/>
      <w:divBdr>
        <w:top w:val="none" w:sz="0" w:space="0" w:color="auto"/>
        <w:left w:val="none" w:sz="0" w:space="0" w:color="auto"/>
        <w:bottom w:val="none" w:sz="0" w:space="0" w:color="auto"/>
        <w:right w:val="none" w:sz="0" w:space="0" w:color="auto"/>
      </w:divBdr>
    </w:div>
    <w:div w:id="112985815">
      <w:bodyDiv w:val="1"/>
      <w:marLeft w:val="0"/>
      <w:marRight w:val="0"/>
      <w:marTop w:val="0"/>
      <w:marBottom w:val="0"/>
      <w:divBdr>
        <w:top w:val="none" w:sz="0" w:space="0" w:color="auto"/>
        <w:left w:val="none" w:sz="0" w:space="0" w:color="auto"/>
        <w:bottom w:val="none" w:sz="0" w:space="0" w:color="auto"/>
        <w:right w:val="none" w:sz="0" w:space="0" w:color="auto"/>
      </w:divBdr>
    </w:div>
    <w:div w:id="112987934">
      <w:bodyDiv w:val="1"/>
      <w:marLeft w:val="0"/>
      <w:marRight w:val="0"/>
      <w:marTop w:val="0"/>
      <w:marBottom w:val="0"/>
      <w:divBdr>
        <w:top w:val="none" w:sz="0" w:space="0" w:color="auto"/>
        <w:left w:val="none" w:sz="0" w:space="0" w:color="auto"/>
        <w:bottom w:val="none" w:sz="0" w:space="0" w:color="auto"/>
        <w:right w:val="none" w:sz="0" w:space="0" w:color="auto"/>
      </w:divBdr>
    </w:div>
    <w:div w:id="113141883">
      <w:bodyDiv w:val="1"/>
      <w:marLeft w:val="0"/>
      <w:marRight w:val="0"/>
      <w:marTop w:val="0"/>
      <w:marBottom w:val="0"/>
      <w:divBdr>
        <w:top w:val="none" w:sz="0" w:space="0" w:color="auto"/>
        <w:left w:val="none" w:sz="0" w:space="0" w:color="auto"/>
        <w:bottom w:val="none" w:sz="0" w:space="0" w:color="auto"/>
        <w:right w:val="none" w:sz="0" w:space="0" w:color="auto"/>
      </w:divBdr>
    </w:div>
    <w:div w:id="113260201">
      <w:bodyDiv w:val="1"/>
      <w:marLeft w:val="0"/>
      <w:marRight w:val="0"/>
      <w:marTop w:val="0"/>
      <w:marBottom w:val="0"/>
      <w:divBdr>
        <w:top w:val="none" w:sz="0" w:space="0" w:color="auto"/>
        <w:left w:val="none" w:sz="0" w:space="0" w:color="auto"/>
        <w:bottom w:val="none" w:sz="0" w:space="0" w:color="auto"/>
        <w:right w:val="none" w:sz="0" w:space="0" w:color="auto"/>
      </w:divBdr>
    </w:div>
    <w:div w:id="113334070">
      <w:bodyDiv w:val="1"/>
      <w:marLeft w:val="0"/>
      <w:marRight w:val="0"/>
      <w:marTop w:val="0"/>
      <w:marBottom w:val="0"/>
      <w:divBdr>
        <w:top w:val="none" w:sz="0" w:space="0" w:color="auto"/>
        <w:left w:val="none" w:sz="0" w:space="0" w:color="auto"/>
        <w:bottom w:val="none" w:sz="0" w:space="0" w:color="auto"/>
        <w:right w:val="none" w:sz="0" w:space="0" w:color="auto"/>
      </w:divBdr>
    </w:div>
    <w:div w:id="113795264">
      <w:bodyDiv w:val="1"/>
      <w:marLeft w:val="0"/>
      <w:marRight w:val="0"/>
      <w:marTop w:val="0"/>
      <w:marBottom w:val="0"/>
      <w:divBdr>
        <w:top w:val="none" w:sz="0" w:space="0" w:color="auto"/>
        <w:left w:val="none" w:sz="0" w:space="0" w:color="auto"/>
        <w:bottom w:val="none" w:sz="0" w:space="0" w:color="auto"/>
        <w:right w:val="none" w:sz="0" w:space="0" w:color="auto"/>
      </w:divBdr>
    </w:div>
    <w:div w:id="113986603">
      <w:bodyDiv w:val="1"/>
      <w:marLeft w:val="0"/>
      <w:marRight w:val="0"/>
      <w:marTop w:val="0"/>
      <w:marBottom w:val="0"/>
      <w:divBdr>
        <w:top w:val="none" w:sz="0" w:space="0" w:color="auto"/>
        <w:left w:val="none" w:sz="0" w:space="0" w:color="auto"/>
        <w:bottom w:val="none" w:sz="0" w:space="0" w:color="auto"/>
        <w:right w:val="none" w:sz="0" w:space="0" w:color="auto"/>
      </w:divBdr>
    </w:div>
    <w:div w:id="114099114">
      <w:bodyDiv w:val="1"/>
      <w:marLeft w:val="0"/>
      <w:marRight w:val="0"/>
      <w:marTop w:val="0"/>
      <w:marBottom w:val="0"/>
      <w:divBdr>
        <w:top w:val="none" w:sz="0" w:space="0" w:color="auto"/>
        <w:left w:val="none" w:sz="0" w:space="0" w:color="auto"/>
        <w:bottom w:val="none" w:sz="0" w:space="0" w:color="auto"/>
        <w:right w:val="none" w:sz="0" w:space="0" w:color="auto"/>
      </w:divBdr>
    </w:div>
    <w:div w:id="114177641">
      <w:bodyDiv w:val="1"/>
      <w:marLeft w:val="0"/>
      <w:marRight w:val="0"/>
      <w:marTop w:val="0"/>
      <w:marBottom w:val="0"/>
      <w:divBdr>
        <w:top w:val="none" w:sz="0" w:space="0" w:color="auto"/>
        <w:left w:val="none" w:sz="0" w:space="0" w:color="auto"/>
        <w:bottom w:val="none" w:sz="0" w:space="0" w:color="auto"/>
        <w:right w:val="none" w:sz="0" w:space="0" w:color="auto"/>
      </w:divBdr>
    </w:div>
    <w:div w:id="114256302">
      <w:bodyDiv w:val="1"/>
      <w:marLeft w:val="0"/>
      <w:marRight w:val="0"/>
      <w:marTop w:val="0"/>
      <w:marBottom w:val="0"/>
      <w:divBdr>
        <w:top w:val="none" w:sz="0" w:space="0" w:color="auto"/>
        <w:left w:val="none" w:sz="0" w:space="0" w:color="auto"/>
        <w:bottom w:val="none" w:sz="0" w:space="0" w:color="auto"/>
        <w:right w:val="none" w:sz="0" w:space="0" w:color="auto"/>
      </w:divBdr>
    </w:div>
    <w:div w:id="114495017">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14636792">
      <w:bodyDiv w:val="1"/>
      <w:marLeft w:val="0"/>
      <w:marRight w:val="0"/>
      <w:marTop w:val="0"/>
      <w:marBottom w:val="0"/>
      <w:divBdr>
        <w:top w:val="none" w:sz="0" w:space="0" w:color="auto"/>
        <w:left w:val="none" w:sz="0" w:space="0" w:color="auto"/>
        <w:bottom w:val="none" w:sz="0" w:space="0" w:color="auto"/>
        <w:right w:val="none" w:sz="0" w:space="0" w:color="auto"/>
      </w:divBdr>
    </w:div>
    <w:div w:id="114636871">
      <w:bodyDiv w:val="1"/>
      <w:marLeft w:val="0"/>
      <w:marRight w:val="0"/>
      <w:marTop w:val="0"/>
      <w:marBottom w:val="0"/>
      <w:divBdr>
        <w:top w:val="none" w:sz="0" w:space="0" w:color="auto"/>
        <w:left w:val="none" w:sz="0" w:space="0" w:color="auto"/>
        <w:bottom w:val="none" w:sz="0" w:space="0" w:color="auto"/>
        <w:right w:val="none" w:sz="0" w:space="0" w:color="auto"/>
      </w:divBdr>
    </w:div>
    <w:div w:id="114712714">
      <w:bodyDiv w:val="1"/>
      <w:marLeft w:val="0"/>
      <w:marRight w:val="0"/>
      <w:marTop w:val="0"/>
      <w:marBottom w:val="0"/>
      <w:divBdr>
        <w:top w:val="none" w:sz="0" w:space="0" w:color="auto"/>
        <w:left w:val="none" w:sz="0" w:space="0" w:color="auto"/>
        <w:bottom w:val="none" w:sz="0" w:space="0" w:color="auto"/>
        <w:right w:val="none" w:sz="0" w:space="0" w:color="auto"/>
      </w:divBdr>
    </w:div>
    <w:div w:id="114712932">
      <w:bodyDiv w:val="1"/>
      <w:marLeft w:val="0"/>
      <w:marRight w:val="0"/>
      <w:marTop w:val="0"/>
      <w:marBottom w:val="0"/>
      <w:divBdr>
        <w:top w:val="none" w:sz="0" w:space="0" w:color="auto"/>
        <w:left w:val="none" w:sz="0" w:space="0" w:color="auto"/>
        <w:bottom w:val="none" w:sz="0" w:space="0" w:color="auto"/>
        <w:right w:val="none" w:sz="0" w:space="0" w:color="auto"/>
      </w:divBdr>
    </w:div>
    <w:div w:id="114907383">
      <w:bodyDiv w:val="1"/>
      <w:marLeft w:val="0"/>
      <w:marRight w:val="0"/>
      <w:marTop w:val="0"/>
      <w:marBottom w:val="0"/>
      <w:divBdr>
        <w:top w:val="none" w:sz="0" w:space="0" w:color="auto"/>
        <w:left w:val="none" w:sz="0" w:space="0" w:color="auto"/>
        <w:bottom w:val="none" w:sz="0" w:space="0" w:color="auto"/>
        <w:right w:val="none" w:sz="0" w:space="0" w:color="auto"/>
      </w:divBdr>
    </w:div>
    <w:div w:id="115029904">
      <w:bodyDiv w:val="1"/>
      <w:marLeft w:val="0"/>
      <w:marRight w:val="0"/>
      <w:marTop w:val="0"/>
      <w:marBottom w:val="0"/>
      <w:divBdr>
        <w:top w:val="none" w:sz="0" w:space="0" w:color="auto"/>
        <w:left w:val="none" w:sz="0" w:space="0" w:color="auto"/>
        <w:bottom w:val="none" w:sz="0" w:space="0" w:color="auto"/>
        <w:right w:val="none" w:sz="0" w:space="0" w:color="auto"/>
      </w:divBdr>
    </w:div>
    <w:div w:id="115098378">
      <w:bodyDiv w:val="1"/>
      <w:marLeft w:val="0"/>
      <w:marRight w:val="0"/>
      <w:marTop w:val="0"/>
      <w:marBottom w:val="0"/>
      <w:divBdr>
        <w:top w:val="none" w:sz="0" w:space="0" w:color="auto"/>
        <w:left w:val="none" w:sz="0" w:space="0" w:color="auto"/>
        <w:bottom w:val="none" w:sz="0" w:space="0" w:color="auto"/>
        <w:right w:val="none" w:sz="0" w:space="0" w:color="auto"/>
      </w:divBdr>
    </w:div>
    <w:div w:id="115221266">
      <w:bodyDiv w:val="1"/>
      <w:marLeft w:val="0"/>
      <w:marRight w:val="0"/>
      <w:marTop w:val="0"/>
      <w:marBottom w:val="0"/>
      <w:divBdr>
        <w:top w:val="none" w:sz="0" w:space="0" w:color="auto"/>
        <w:left w:val="none" w:sz="0" w:space="0" w:color="auto"/>
        <w:bottom w:val="none" w:sz="0" w:space="0" w:color="auto"/>
        <w:right w:val="none" w:sz="0" w:space="0" w:color="auto"/>
      </w:divBdr>
    </w:div>
    <w:div w:id="115293227">
      <w:bodyDiv w:val="1"/>
      <w:marLeft w:val="0"/>
      <w:marRight w:val="0"/>
      <w:marTop w:val="0"/>
      <w:marBottom w:val="0"/>
      <w:divBdr>
        <w:top w:val="none" w:sz="0" w:space="0" w:color="auto"/>
        <w:left w:val="none" w:sz="0" w:space="0" w:color="auto"/>
        <w:bottom w:val="none" w:sz="0" w:space="0" w:color="auto"/>
        <w:right w:val="none" w:sz="0" w:space="0" w:color="auto"/>
      </w:divBdr>
    </w:div>
    <w:div w:id="115368782">
      <w:bodyDiv w:val="1"/>
      <w:marLeft w:val="0"/>
      <w:marRight w:val="0"/>
      <w:marTop w:val="0"/>
      <w:marBottom w:val="0"/>
      <w:divBdr>
        <w:top w:val="none" w:sz="0" w:space="0" w:color="auto"/>
        <w:left w:val="none" w:sz="0" w:space="0" w:color="auto"/>
        <w:bottom w:val="none" w:sz="0" w:space="0" w:color="auto"/>
        <w:right w:val="none" w:sz="0" w:space="0" w:color="auto"/>
      </w:divBdr>
    </w:div>
    <w:div w:id="115489882">
      <w:bodyDiv w:val="1"/>
      <w:marLeft w:val="0"/>
      <w:marRight w:val="0"/>
      <w:marTop w:val="0"/>
      <w:marBottom w:val="0"/>
      <w:divBdr>
        <w:top w:val="none" w:sz="0" w:space="0" w:color="auto"/>
        <w:left w:val="none" w:sz="0" w:space="0" w:color="auto"/>
        <w:bottom w:val="none" w:sz="0" w:space="0" w:color="auto"/>
        <w:right w:val="none" w:sz="0" w:space="0" w:color="auto"/>
      </w:divBdr>
    </w:div>
    <w:div w:id="115568670">
      <w:bodyDiv w:val="1"/>
      <w:marLeft w:val="0"/>
      <w:marRight w:val="0"/>
      <w:marTop w:val="0"/>
      <w:marBottom w:val="0"/>
      <w:divBdr>
        <w:top w:val="none" w:sz="0" w:space="0" w:color="auto"/>
        <w:left w:val="none" w:sz="0" w:space="0" w:color="auto"/>
        <w:bottom w:val="none" w:sz="0" w:space="0" w:color="auto"/>
        <w:right w:val="none" w:sz="0" w:space="0" w:color="auto"/>
      </w:divBdr>
    </w:div>
    <w:div w:id="115569577">
      <w:bodyDiv w:val="1"/>
      <w:marLeft w:val="0"/>
      <w:marRight w:val="0"/>
      <w:marTop w:val="0"/>
      <w:marBottom w:val="0"/>
      <w:divBdr>
        <w:top w:val="none" w:sz="0" w:space="0" w:color="auto"/>
        <w:left w:val="none" w:sz="0" w:space="0" w:color="auto"/>
        <w:bottom w:val="none" w:sz="0" w:space="0" w:color="auto"/>
        <w:right w:val="none" w:sz="0" w:space="0" w:color="auto"/>
      </w:divBdr>
    </w:div>
    <w:div w:id="115569957">
      <w:bodyDiv w:val="1"/>
      <w:marLeft w:val="0"/>
      <w:marRight w:val="0"/>
      <w:marTop w:val="0"/>
      <w:marBottom w:val="0"/>
      <w:divBdr>
        <w:top w:val="none" w:sz="0" w:space="0" w:color="auto"/>
        <w:left w:val="none" w:sz="0" w:space="0" w:color="auto"/>
        <w:bottom w:val="none" w:sz="0" w:space="0" w:color="auto"/>
        <w:right w:val="none" w:sz="0" w:space="0" w:color="auto"/>
      </w:divBdr>
    </w:div>
    <w:div w:id="115682040">
      <w:bodyDiv w:val="1"/>
      <w:marLeft w:val="0"/>
      <w:marRight w:val="0"/>
      <w:marTop w:val="0"/>
      <w:marBottom w:val="0"/>
      <w:divBdr>
        <w:top w:val="none" w:sz="0" w:space="0" w:color="auto"/>
        <w:left w:val="none" w:sz="0" w:space="0" w:color="auto"/>
        <w:bottom w:val="none" w:sz="0" w:space="0" w:color="auto"/>
        <w:right w:val="none" w:sz="0" w:space="0" w:color="auto"/>
      </w:divBdr>
    </w:div>
    <w:div w:id="115763008">
      <w:bodyDiv w:val="1"/>
      <w:marLeft w:val="0"/>
      <w:marRight w:val="0"/>
      <w:marTop w:val="0"/>
      <w:marBottom w:val="0"/>
      <w:divBdr>
        <w:top w:val="none" w:sz="0" w:space="0" w:color="auto"/>
        <w:left w:val="none" w:sz="0" w:space="0" w:color="auto"/>
        <w:bottom w:val="none" w:sz="0" w:space="0" w:color="auto"/>
        <w:right w:val="none" w:sz="0" w:space="0" w:color="auto"/>
      </w:divBdr>
    </w:div>
    <w:div w:id="115802911">
      <w:bodyDiv w:val="1"/>
      <w:marLeft w:val="0"/>
      <w:marRight w:val="0"/>
      <w:marTop w:val="0"/>
      <w:marBottom w:val="0"/>
      <w:divBdr>
        <w:top w:val="none" w:sz="0" w:space="0" w:color="auto"/>
        <w:left w:val="none" w:sz="0" w:space="0" w:color="auto"/>
        <w:bottom w:val="none" w:sz="0" w:space="0" w:color="auto"/>
        <w:right w:val="none" w:sz="0" w:space="0" w:color="auto"/>
      </w:divBdr>
    </w:div>
    <w:div w:id="116030783">
      <w:bodyDiv w:val="1"/>
      <w:marLeft w:val="0"/>
      <w:marRight w:val="0"/>
      <w:marTop w:val="0"/>
      <w:marBottom w:val="0"/>
      <w:divBdr>
        <w:top w:val="none" w:sz="0" w:space="0" w:color="auto"/>
        <w:left w:val="none" w:sz="0" w:space="0" w:color="auto"/>
        <w:bottom w:val="none" w:sz="0" w:space="0" w:color="auto"/>
        <w:right w:val="none" w:sz="0" w:space="0" w:color="auto"/>
      </w:divBdr>
    </w:div>
    <w:div w:id="116145406">
      <w:bodyDiv w:val="1"/>
      <w:marLeft w:val="0"/>
      <w:marRight w:val="0"/>
      <w:marTop w:val="0"/>
      <w:marBottom w:val="0"/>
      <w:divBdr>
        <w:top w:val="none" w:sz="0" w:space="0" w:color="auto"/>
        <w:left w:val="none" w:sz="0" w:space="0" w:color="auto"/>
        <w:bottom w:val="none" w:sz="0" w:space="0" w:color="auto"/>
        <w:right w:val="none" w:sz="0" w:space="0" w:color="auto"/>
      </w:divBdr>
    </w:div>
    <w:div w:id="116145760">
      <w:bodyDiv w:val="1"/>
      <w:marLeft w:val="0"/>
      <w:marRight w:val="0"/>
      <w:marTop w:val="0"/>
      <w:marBottom w:val="0"/>
      <w:divBdr>
        <w:top w:val="none" w:sz="0" w:space="0" w:color="auto"/>
        <w:left w:val="none" w:sz="0" w:space="0" w:color="auto"/>
        <w:bottom w:val="none" w:sz="0" w:space="0" w:color="auto"/>
        <w:right w:val="none" w:sz="0" w:space="0" w:color="auto"/>
      </w:divBdr>
    </w:div>
    <w:div w:id="116414462">
      <w:bodyDiv w:val="1"/>
      <w:marLeft w:val="0"/>
      <w:marRight w:val="0"/>
      <w:marTop w:val="0"/>
      <w:marBottom w:val="0"/>
      <w:divBdr>
        <w:top w:val="none" w:sz="0" w:space="0" w:color="auto"/>
        <w:left w:val="none" w:sz="0" w:space="0" w:color="auto"/>
        <w:bottom w:val="none" w:sz="0" w:space="0" w:color="auto"/>
        <w:right w:val="none" w:sz="0" w:space="0" w:color="auto"/>
      </w:divBdr>
    </w:div>
    <w:div w:id="116416094">
      <w:bodyDiv w:val="1"/>
      <w:marLeft w:val="0"/>
      <w:marRight w:val="0"/>
      <w:marTop w:val="0"/>
      <w:marBottom w:val="0"/>
      <w:divBdr>
        <w:top w:val="none" w:sz="0" w:space="0" w:color="auto"/>
        <w:left w:val="none" w:sz="0" w:space="0" w:color="auto"/>
        <w:bottom w:val="none" w:sz="0" w:space="0" w:color="auto"/>
        <w:right w:val="none" w:sz="0" w:space="0" w:color="auto"/>
      </w:divBdr>
    </w:div>
    <w:div w:id="116535426">
      <w:bodyDiv w:val="1"/>
      <w:marLeft w:val="0"/>
      <w:marRight w:val="0"/>
      <w:marTop w:val="0"/>
      <w:marBottom w:val="0"/>
      <w:divBdr>
        <w:top w:val="none" w:sz="0" w:space="0" w:color="auto"/>
        <w:left w:val="none" w:sz="0" w:space="0" w:color="auto"/>
        <w:bottom w:val="none" w:sz="0" w:space="0" w:color="auto"/>
        <w:right w:val="none" w:sz="0" w:space="0" w:color="auto"/>
      </w:divBdr>
    </w:div>
    <w:div w:id="116535854">
      <w:bodyDiv w:val="1"/>
      <w:marLeft w:val="0"/>
      <w:marRight w:val="0"/>
      <w:marTop w:val="0"/>
      <w:marBottom w:val="0"/>
      <w:divBdr>
        <w:top w:val="none" w:sz="0" w:space="0" w:color="auto"/>
        <w:left w:val="none" w:sz="0" w:space="0" w:color="auto"/>
        <w:bottom w:val="none" w:sz="0" w:space="0" w:color="auto"/>
        <w:right w:val="none" w:sz="0" w:space="0" w:color="auto"/>
      </w:divBdr>
    </w:div>
    <w:div w:id="116723952">
      <w:bodyDiv w:val="1"/>
      <w:marLeft w:val="0"/>
      <w:marRight w:val="0"/>
      <w:marTop w:val="0"/>
      <w:marBottom w:val="0"/>
      <w:divBdr>
        <w:top w:val="none" w:sz="0" w:space="0" w:color="auto"/>
        <w:left w:val="none" w:sz="0" w:space="0" w:color="auto"/>
        <w:bottom w:val="none" w:sz="0" w:space="0" w:color="auto"/>
        <w:right w:val="none" w:sz="0" w:space="0" w:color="auto"/>
      </w:divBdr>
    </w:div>
    <w:div w:id="116798424">
      <w:bodyDiv w:val="1"/>
      <w:marLeft w:val="0"/>
      <w:marRight w:val="0"/>
      <w:marTop w:val="0"/>
      <w:marBottom w:val="0"/>
      <w:divBdr>
        <w:top w:val="none" w:sz="0" w:space="0" w:color="auto"/>
        <w:left w:val="none" w:sz="0" w:space="0" w:color="auto"/>
        <w:bottom w:val="none" w:sz="0" w:space="0" w:color="auto"/>
        <w:right w:val="none" w:sz="0" w:space="0" w:color="auto"/>
      </w:divBdr>
    </w:div>
    <w:div w:id="116878215">
      <w:bodyDiv w:val="1"/>
      <w:marLeft w:val="0"/>
      <w:marRight w:val="0"/>
      <w:marTop w:val="0"/>
      <w:marBottom w:val="0"/>
      <w:divBdr>
        <w:top w:val="none" w:sz="0" w:space="0" w:color="auto"/>
        <w:left w:val="none" w:sz="0" w:space="0" w:color="auto"/>
        <w:bottom w:val="none" w:sz="0" w:space="0" w:color="auto"/>
        <w:right w:val="none" w:sz="0" w:space="0" w:color="auto"/>
      </w:divBdr>
    </w:div>
    <w:div w:id="117144006">
      <w:bodyDiv w:val="1"/>
      <w:marLeft w:val="0"/>
      <w:marRight w:val="0"/>
      <w:marTop w:val="0"/>
      <w:marBottom w:val="0"/>
      <w:divBdr>
        <w:top w:val="none" w:sz="0" w:space="0" w:color="auto"/>
        <w:left w:val="none" w:sz="0" w:space="0" w:color="auto"/>
        <w:bottom w:val="none" w:sz="0" w:space="0" w:color="auto"/>
        <w:right w:val="none" w:sz="0" w:space="0" w:color="auto"/>
      </w:divBdr>
    </w:div>
    <w:div w:id="117261676">
      <w:bodyDiv w:val="1"/>
      <w:marLeft w:val="0"/>
      <w:marRight w:val="0"/>
      <w:marTop w:val="0"/>
      <w:marBottom w:val="0"/>
      <w:divBdr>
        <w:top w:val="none" w:sz="0" w:space="0" w:color="auto"/>
        <w:left w:val="none" w:sz="0" w:space="0" w:color="auto"/>
        <w:bottom w:val="none" w:sz="0" w:space="0" w:color="auto"/>
        <w:right w:val="none" w:sz="0" w:space="0" w:color="auto"/>
      </w:divBdr>
    </w:div>
    <w:div w:id="117530025">
      <w:bodyDiv w:val="1"/>
      <w:marLeft w:val="0"/>
      <w:marRight w:val="0"/>
      <w:marTop w:val="0"/>
      <w:marBottom w:val="0"/>
      <w:divBdr>
        <w:top w:val="none" w:sz="0" w:space="0" w:color="auto"/>
        <w:left w:val="none" w:sz="0" w:space="0" w:color="auto"/>
        <w:bottom w:val="none" w:sz="0" w:space="0" w:color="auto"/>
        <w:right w:val="none" w:sz="0" w:space="0" w:color="auto"/>
      </w:divBdr>
    </w:div>
    <w:div w:id="117532924">
      <w:bodyDiv w:val="1"/>
      <w:marLeft w:val="0"/>
      <w:marRight w:val="0"/>
      <w:marTop w:val="0"/>
      <w:marBottom w:val="0"/>
      <w:divBdr>
        <w:top w:val="none" w:sz="0" w:space="0" w:color="auto"/>
        <w:left w:val="none" w:sz="0" w:space="0" w:color="auto"/>
        <w:bottom w:val="none" w:sz="0" w:space="0" w:color="auto"/>
        <w:right w:val="none" w:sz="0" w:space="0" w:color="auto"/>
      </w:divBdr>
    </w:div>
    <w:div w:id="117988956">
      <w:bodyDiv w:val="1"/>
      <w:marLeft w:val="0"/>
      <w:marRight w:val="0"/>
      <w:marTop w:val="0"/>
      <w:marBottom w:val="0"/>
      <w:divBdr>
        <w:top w:val="none" w:sz="0" w:space="0" w:color="auto"/>
        <w:left w:val="none" w:sz="0" w:space="0" w:color="auto"/>
        <w:bottom w:val="none" w:sz="0" w:space="0" w:color="auto"/>
        <w:right w:val="none" w:sz="0" w:space="0" w:color="auto"/>
      </w:divBdr>
    </w:div>
    <w:div w:id="118112642">
      <w:bodyDiv w:val="1"/>
      <w:marLeft w:val="0"/>
      <w:marRight w:val="0"/>
      <w:marTop w:val="0"/>
      <w:marBottom w:val="0"/>
      <w:divBdr>
        <w:top w:val="none" w:sz="0" w:space="0" w:color="auto"/>
        <w:left w:val="none" w:sz="0" w:space="0" w:color="auto"/>
        <w:bottom w:val="none" w:sz="0" w:space="0" w:color="auto"/>
        <w:right w:val="none" w:sz="0" w:space="0" w:color="auto"/>
      </w:divBdr>
    </w:div>
    <w:div w:id="118185447">
      <w:bodyDiv w:val="1"/>
      <w:marLeft w:val="0"/>
      <w:marRight w:val="0"/>
      <w:marTop w:val="0"/>
      <w:marBottom w:val="0"/>
      <w:divBdr>
        <w:top w:val="none" w:sz="0" w:space="0" w:color="auto"/>
        <w:left w:val="none" w:sz="0" w:space="0" w:color="auto"/>
        <w:bottom w:val="none" w:sz="0" w:space="0" w:color="auto"/>
        <w:right w:val="none" w:sz="0" w:space="0" w:color="auto"/>
      </w:divBdr>
    </w:div>
    <w:div w:id="118186639">
      <w:bodyDiv w:val="1"/>
      <w:marLeft w:val="0"/>
      <w:marRight w:val="0"/>
      <w:marTop w:val="0"/>
      <w:marBottom w:val="0"/>
      <w:divBdr>
        <w:top w:val="none" w:sz="0" w:space="0" w:color="auto"/>
        <w:left w:val="none" w:sz="0" w:space="0" w:color="auto"/>
        <w:bottom w:val="none" w:sz="0" w:space="0" w:color="auto"/>
        <w:right w:val="none" w:sz="0" w:space="0" w:color="auto"/>
      </w:divBdr>
    </w:div>
    <w:div w:id="118257329">
      <w:bodyDiv w:val="1"/>
      <w:marLeft w:val="0"/>
      <w:marRight w:val="0"/>
      <w:marTop w:val="0"/>
      <w:marBottom w:val="0"/>
      <w:divBdr>
        <w:top w:val="none" w:sz="0" w:space="0" w:color="auto"/>
        <w:left w:val="none" w:sz="0" w:space="0" w:color="auto"/>
        <w:bottom w:val="none" w:sz="0" w:space="0" w:color="auto"/>
        <w:right w:val="none" w:sz="0" w:space="0" w:color="auto"/>
      </w:divBdr>
    </w:div>
    <w:div w:id="118308857">
      <w:bodyDiv w:val="1"/>
      <w:marLeft w:val="0"/>
      <w:marRight w:val="0"/>
      <w:marTop w:val="0"/>
      <w:marBottom w:val="0"/>
      <w:divBdr>
        <w:top w:val="none" w:sz="0" w:space="0" w:color="auto"/>
        <w:left w:val="none" w:sz="0" w:space="0" w:color="auto"/>
        <w:bottom w:val="none" w:sz="0" w:space="0" w:color="auto"/>
        <w:right w:val="none" w:sz="0" w:space="0" w:color="auto"/>
      </w:divBdr>
    </w:div>
    <w:div w:id="118380382">
      <w:bodyDiv w:val="1"/>
      <w:marLeft w:val="0"/>
      <w:marRight w:val="0"/>
      <w:marTop w:val="0"/>
      <w:marBottom w:val="0"/>
      <w:divBdr>
        <w:top w:val="none" w:sz="0" w:space="0" w:color="auto"/>
        <w:left w:val="none" w:sz="0" w:space="0" w:color="auto"/>
        <w:bottom w:val="none" w:sz="0" w:space="0" w:color="auto"/>
        <w:right w:val="none" w:sz="0" w:space="0" w:color="auto"/>
      </w:divBdr>
    </w:div>
    <w:div w:id="118499433">
      <w:bodyDiv w:val="1"/>
      <w:marLeft w:val="0"/>
      <w:marRight w:val="0"/>
      <w:marTop w:val="0"/>
      <w:marBottom w:val="0"/>
      <w:divBdr>
        <w:top w:val="none" w:sz="0" w:space="0" w:color="auto"/>
        <w:left w:val="none" w:sz="0" w:space="0" w:color="auto"/>
        <w:bottom w:val="none" w:sz="0" w:space="0" w:color="auto"/>
        <w:right w:val="none" w:sz="0" w:space="0" w:color="auto"/>
      </w:divBdr>
    </w:div>
    <w:div w:id="118649878">
      <w:bodyDiv w:val="1"/>
      <w:marLeft w:val="0"/>
      <w:marRight w:val="0"/>
      <w:marTop w:val="0"/>
      <w:marBottom w:val="0"/>
      <w:divBdr>
        <w:top w:val="none" w:sz="0" w:space="0" w:color="auto"/>
        <w:left w:val="none" w:sz="0" w:space="0" w:color="auto"/>
        <w:bottom w:val="none" w:sz="0" w:space="0" w:color="auto"/>
        <w:right w:val="none" w:sz="0" w:space="0" w:color="auto"/>
      </w:divBdr>
    </w:div>
    <w:div w:id="118764219">
      <w:bodyDiv w:val="1"/>
      <w:marLeft w:val="0"/>
      <w:marRight w:val="0"/>
      <w:marTop w:val="0"/>
      <w:marBottom w:val="0"/>
      <w:divBdr>
        <w:top w:val="none" w:sz="0" w:space="0" w:color="auto"/>
        <w:left w:val="none" w:sz="0" w:space="0" w:color="auto"/>
        <w:bottom w:val="none" w:sz="0" w:space="0" w:color="auto"/>
        <w:right w:val="none" w:sz="0" w:space="0" w:color="auto"/>
      </w:divBdr>
    </w:div>
    <w:div w:id="118764518">
      <w:bodyDiv w:val="1"/>
      <w:marLeft w:val="0"/>
      <w:marRight w:val="0"/>
      <w:marTop w:val="0"/>
      <w:marBottom w:val="0"/>
      <w:divBdr>
        <w:top w:val="none" w:sz="0" w:space="0" w:color="auto"/>
        <w:left w:val="none" w:sz="0" w:space="0" w:color="auto"/>
        <w:bottom w:val="none" w:sz="0" w:space="0" w:color="auto"/>
        <w:right w:val="none" w:sz="0" w:space="0" w:color="auto"/>
      </w:divBdr>
    </w:div>
    <w:div w:id="118883099">
      <w:bodyDiv w:val="1"/>
      <w:marLeft w:val="0"/>
      <w:marRight w:val="0"/>
      <w:marTop w:val="0"/>
      <w:marBottom w:val="0"/>
      <w:divBdr>
        <w:top w:val="none" w:sz="0" w:space="0" w:color="auto"/>
        <w:left w:val="none" w:sz="0" w:space="0" w:color="auto"/>
        <w:bottom w:val="none" w:sz="0" w:space="0" w:color="auto"/>
        <w:right w:val="none" w:sz="0" w:space="0" w:color="auto"/>
      </w:divBdr>
    </w:div>
    <w:div w:id="118888139">
      <w:bodyDiv w:val="1"/>
      <w:marLeft w:val="0"/>
      <w:marRight w:val="0"/>
      <w:marTop w:val="0"/>
      <w:marBottom w:val="0"/>
      <w:divBdr>
        <w:top w:val="none" w:sz="0" w:space="0" w:color="auto"/>
        <w:left w:val="none" w:sz="0" w:space="0" w:color="auto"/>
        <w:bottom w:val="none" w:sz="0" w:space="0" w:color="auto"/>
        <w:right w:val="none" w:sz="0" w:space="0" w:color="auto"/>
      </w:divBdr>
    </w:div>
    <w:div w:id="118955165">
      <w:bodyDiv w:val="1"/>
      <w:marLeft w:val="0"/>
      <w:marRight w:val="0"/>
      <w:marTop w:val="0"/>
      <w:marBottom w:val="0"/>
      <w:divBdr>
        <w:top w:val="none" w:sz="0" w:space="0" w:color="auto"/>
        <w:left w:val="none" w:sz="0" w:space="0" w:color="auto"/>
        <w:bottom w:val="none" w:sz="0" w:space="0" w:color="auto"/>
        <w:right w:val="none" w:sz="0" w:space="0" w:color="auto"/>
      </w:divBdr>
    </w:div>
    <w:div w:id="118964181">
      <w:bodyDiv w:val="1"/>
      <w:marLeft w:val="0"/>
      <w:marRight w:val="0"/>
      <w:marTop w:val="0"/>
      <w:marBottom w:val="0"/>
      <w:divBdr>
        <w:top w:val="none" w:sz="0" w:space="0" w:color="auto"/>
        <w:left w:val="none" w:sz="0" w:space="0" w:color="auto"/>
        <w:bottom w:val="none" w:sz="0" w:space="0" w:color="auto"/>
        <w:right w:val="none" w:sz="0" w:space="0" w:color="auto"/>
      </w:divBdr>
    </w:div>
    <w:div w:id="119106312">
      <w:bodyDiv w:val="1"/>
      <w:marLeft w:val="0"/>
      <w:marRight w:val="0"/>
      <w:marTop w:val="0"/>
      <w:marBottom w:val="0"/>
      <w:divBdr>
        <w:top w:val="none" w:sz="0" w:space="0" w:color="auto"/>
        <w:left w:val="none" w:sz="0" w:space="0" w:color="auto"/>
        <w:bottom w:val="none" w:sz="0" w:space="0" w:color="auto"/>
        <w:right w:val="none" w:sz="0" w:space="0" w:color="auto"/>
      </w:divBdr>
    </w:div>
    <w:div w:id="119228909">
      <w:bodyDiv w:val="1"/>
      <w:marLeft w:val="0"/>
      <w:marRight w:val="0"/>
      <w:marTop w:val="0"/>
      <w:marBottom w:val="0"/>
      <w:divBdr>
        <w:top w:val="none" w:sz="0" w:space="0" w:color="auto"/>
        <w:left w:val="none" w:sz="0" w:space="0" w:color="auto"/>
        <w:bottom w:val="none" w:sz="0" w:space="0" w:color="auto"/>
        <w:right w:val="none" w:sz="0" w:space="0" w:color="auto"/>
      </w:divBdr>
    </w:div>
    <w:div w:id="119231651">
      <w:bodyDiv w:val="1"/>
      <w:marLeft w:val="0"/>
      <w:marRight w:val="0"/>
      <w:marTop w:val="0"/>
      <w:marBottom w:val="0"/>
      <w:divBdr>
        <w:top w:val="none" w:sz="0" w:space="0" w:color="auto"/>
        <w:left w:val="none" w:sz="0" w:space="0" w:color="auto"/>
        <w:bottom w:val="none" w:sz="0" w:space="0" w:color="auto"/>
        <w:right w:val="none" w:sz="0" w:space="0" w:color="auto"/>
      </w:divBdr>
    </w:div>
    <w:div w:id="119298962">
      <w:bodyDiv w:val="1"/>
      <w:marLeft w:val="0"/>
      <w:marRight w:val="0"/>
      <w:marTop w:val="0"/>
      <w:marBottom w:val="0"/>
      <w:divBdr>
        <w:top w:val="none" w:sz="0" w:space="0" w:color="auto"/>
        <w:left w:val="none" w:sz="0" w:space="0" w:color="auto"/>
        <w:bottom w:val="none" w:sz="0" w:space="0" w:color="auto"/>
        <w:right w:val="none" w:sz="0" w:space="0" w:color="auto"/>
      </w:divBdr>
    </w:div>
    <w:div w:id="119304952">
      <w:bodyDiv w:val="1"/>
      <w:marLeft w:val="0"/>
      <w:marRight w:val="0"/>
      <w:marTop w:val="0"/>
      <w:marBottom w:val="0"/>
      <w:divBdr>
        <w:top w:val="none" w:sz="0" w:space="0" w:color="auto"/>
        <w:left w:val="none" w:sz="0" w:space="0" w:color="auto"/>
        <w:bottom w:val="none" w:sz="0" w:space="0" w:color="auto"/>
        <w:right w:val="none" w:sz="0" w:space="0" w:color="auto"/>
      </w:divBdr>
    </w:div>
    <w:div w:id="119307860">
      <w:bodyDiv w:val="1"/>
      <w:marLeft w:val="0"/>
      <w:marRight w:val="0"/>
      <w:marTop w:val="0"/>
      <w:marBottom w:val="0"/>
      <w:divBdr>
        <w:top w:val="none" w:sz="0" w:space="0" w:color="auto"/>
        <w:left w:val="none" w:sz="0" w:space="0" w:color="auto"/>
        <w:bottom w:val="none" w:sz="0" w:space="0" w:color="auto"/>
        <w:right w:val="none" w:sz="0" w:space="0" w:color="auto"/>
      </w:divBdr>
    </w:div>
    <w:div w:id="119346789">
      <w:bodyDiv w:val="1"/>
      <w:marLeft w:val="0"/>
      <w:marRight w:val="0"/>
      <w:marTop w:val="0"/>
      <w:marBottom w:val="0"/>
      <w:divBdr>
        <w:top w:val="none" w:sz="0" w:space="0" w:color="auto"/>
        <w:left w:val="none" w:sz="0" w:space="0" w:color="auto"/>
        <w:bottom w:val="none" w:sz="0" w:space="0" w:color="auto"/>
        <w:right w:val="none" w:sz="0" w:space="0" w:color="auto"/>
      </w:divBdr>
    </w:div>
    <w:div w:id="119421584">
      <w:bodyDiv w:val="1"/>
      <w:marLeft w:val="0"/>
      <w:marRight w:val="0"/>
      <w:marTop w:val="0"/>
      <w:marBottom w:val="0"/>
      <w:divBdr>
        <w:top w:val="none" w:sz="0" w:space="0" w:color="auto"/>
        <w:left w:val="none" w:sz="0" w:space="0" w:color="auto"/>
        <w:bottom w:val="none" w:sz="0" w:space="0" w:color="auto"/>
        <w:right w:val="none" w:sz="0" w:space="0" w:color="auto"/>
      </w:divBdr>
    </w:div>
    <w:div w:id="119500384">
      <w:bodyDiv w:val="1"/>
      <w:marLeft w:val="0"/>
      <w:marRight w:val="0"/>
      <w:marTop w:val="0"/>
      <w:marBottom w:val="0"/>
      <w:divBdr>
        <w:top w:val="none" w:sz="0" w:space="0" w:color="auto"/>
        <w:left w:val="none" w:sz="0" w:space="0" w:color="auto"/>
        <w:bottom w:val="none" w:sz="0" w:space="0" w:color="auto"/>
        <w:right w:val="none" w:sz="0" w:space="0" w:color="auto"/>
      </w:divBdr>
    </w:div>
    <w:div w:id="119617344">
      <w:bodyDiv w:val="1"/>
      <w:marLeft w:val="0"/>
      <w:marRight w:val="0"/>
      <w:marTop w:val="0"/>
      <w:marBottom w:val="0"/>
      <w:divBdr>
        <w:top w:val="none" w:sz="0" w:space="0" w:color="auto"/>
        <w:left w:val="none" w:sz="0" w:space="0" w:color="auto"/>
        <w:bottom w:val="none" w:sz="0" w:space="0" w:color="auto"/>
        <w:right w:val="none" w:sz="0" w:space="0" w:color="auto"/>
      </w:divBdr>
    </w:div>
    <w:div w:id="120150604">
      <w:bodyDiv w:val="1"/>
      <w:marLeft w:val="0"/>
      <w:marRight w:val="0"/>
      <w:marTop w:val="0"/>
      <w:marBottom w:val="0"/>
      <w:divBdr>
        <w:top w:val="none" w:sz="0" w:space="0" w:color="auto"/>
        <w:left w:val="none" w:sz="0" w:space="0" w:color="auto"/>
        <w:bottom w:val="none" w:sz="0" w:space="0" w:color="auto"/>
        <w:right w:val="none" w:sz="0" w:space="0" w:color="auto"/>
      </w:divBdr>
    </w:div>
    <w:div w:id="120391463">
      <w:bodyDiv w:val="1"/>
      <w:marLeft w:val="0"/>
      <w:marRight w:val="0"/>
      <w:marTop w:val="0"/>
      <w:marBottom w:val="0"/>
      <w:divBdr>
        <w:top w:val="none" w:sz="0" w:space="0" w:color="auto"/>
        <w:left w:val="none" w:sz="0" w:space="0" w:color="auto"/>
        <w:bottom w:val="none" w:sz="0" w:space="0" w:color="auto"/>
        <w:right w:val="none" w:sz="0" w:space="0" w:color="auto"/>
      </w:divBdr>
    </w:div>
    <w:div w:id="120415966">
      <w:bodyDiv w:val="1"/>
      <w:marLeft w:val="0"/>
      <w:marRight w:val="0"/>
      <w:marTop w:val="0"/>
      <w:marBottom w:val="0"/>
      <w:divBdr>
        <w:top w:val="none" w:sz="0" w:space="0" w:color="auto"/>
        <w:left w:val="none" w:sz="0" w:space="0" w:color="auto"/>
        <w:bottom w:val="none" w:sz="0" w:space="0" w:color="auto"/>
        <w:right w:val="none" w:sz="0" w:space="0" w:color="auto"/>
      </w:divBdr>
    </w:div>
    <w:div w:id="120613525">
      <w:bodyDiv w:val="1"/>
      <w:marLeft w:val="0"/>
      <w:marRight w:val="0"/>
      <w:marTop w:val="0"/>
      <w:marBottom w:val="0"/>
      <w:divBdr>
        <w:top w:val="none" w:sz="0" w:space="0" w:color="auto"/>
        <w:left w:val="none" w:sz="0" w:space="0" w:color="auto"/>
        <w:bottom w:val="none" w:sz="0" w:space="0" w:color="auto"/>
        <w:right w:val="none" w:sz="0" w:space="0" w:color="auto"/>
      </w:divBdr>
    </w:div>
    <w:div w:id="120849281">
      <w:bodyDiv w:val="1"/>
      <w:marLeft w:val="0"/>
      <w:marRight w:val="0"/>
      <w:marTop w:val="0"/>
      <w:marBottom w:val="0"/>
      <w:divBdr>
        <w:top w:val="none" w:sz="0" w:space="0" w:color="auto"/>
        <w:left w:val="none" w:sz="0" w:space="0" w:color="auto"/>
        <w:bottom w:val="none" w:sz="0" w:space="0" w:color="auto"/>
        <w:right w:val="none" w:sz="0" w:space="0" w:color="auto"/>
      </w:divBdr>
    </w:div>
    <w:div w:id="120854186">
      <w:bodyDiv w:val="1"/>
      <w:marLeft w:val="0"/>
      <w:marRight w:val="0"/>
      <w:marTop w:val="0"/>
      <w:marBottom w:val="0"/>
      <w:divBdr>
        <w:top w:val="none" w:sz="0" w:space="0" w:color="auto"/>
        <w:left w:val="none" w:sz="0" w:space="0" w:color="auto"/>
        <w:bottom w:val="none" w:sz="0" w:space="0" w:color="auto"/>
        <w:right w:val="none" w:sz="0" w:space="0" w:color="auto"/>
      </w:divBdr>
    </w:div>
    <w:div w:id="120997213">
      <w:bodyDiv w:val="1"/>
      <w:marLeft w:val="0"/>
      <w:marRight w:val="0"/>
      <w:marTop w:val="0"/>
      <w:marBottom w:val="0"/>
      <w:divBdr>
        <w:top w:val="none" w:sz="0" w:space="0" w:color="auto"/>
        <w:left w:val="none" w:sz="0" w:space="0" w:color="auto"/>
        <w:bottom w:val="none" w:sz="0" w:space="0" w:color="auto"/>
        <w:right w:val="none" w:sz="0" w:space="0" w:color="auto"/>
      </w:divBdr>
    </w:div>
    <w:div w:id="121000336">
      <w:bodyDiv w:val="1"/>
      <w:marLeft w:val="0"/>
      <w:marRight w:val="0"/>
      <w:marTop w:val="0"/>
      <w:marBottom w:val="0"/>
      <w:divBdr>
        <w:top w:val="none" w:sz="0" w:space="0" w:color="auto"/>
        <w:left w:val="none" w:sz="0" w:space="0" w:color="auto"/>
        <w:bottom w:val="none" w:sz="0" w:space="0" w:color="auto"/>
        <w:right w:val="none" w:sz="0" w:space="0" w:color="auto"/>
      </w:divBdr>
    </w:div>
    <w:div w:id="121198517">
      <w:bodyDiv w:val="1"/>
      <w:marLeft w:val="0"/>
      <w:marRight w:val="0"/>
      <w:marTop w:val="0"/>
      <w:marBottom w:val="0"/>
      <w:divBdr>
        <w:top w:val="none" w:sz="0" w:space="0" w:color="auto"/>
        <w:left w:val="none" w:sz="0" w:space="0" w:color="auto"/>
        <w:bottom w:val="none" w:sz="0" w:space="0" w:color="auto"/>
        <w:right w:val="none" w:sz="0" w:space="0" w:color="auto"/>
      </w:divBdr>
    </w:div>
    <w:div w:id="121463911">
      <w:bodyDiv w:val="1"/>
      <w:marLeft w:val="0"/>
      <w:marRight w:val="0"/>
      <w:marTop w:val="0"/>
      <w:marBottom w:val="0"/>
      <w:divBdr>
        <w:top w:val="none" w:sz="0" w:space="0" w:color="auto"/>
        <w:left w:val="none" w:sz="0" w:space="0" w:color="auto"/>
        <w:bottom w:val="none" w:sz="0" w:space="0" w:color="auto"/>
        <w:right w:val="none" w:sz="0" w:space="0" w:color="auto"/>
      </w:divBdr>
    </w:div>
    <w:div w:id="121504529">
      <w:bodyDiv w:val="1"/>
      <w:marLeft w:val="0"/>
      <w:marRight w:val="0"/>
      <w:marTop w:val="0"/>
      <w:marBottom w:val="0"/>
      <w:divBdr>
        <w:top w:val="none" w:sz="0" w:space="0" w:color="auto"/>
        <w:left w:val="none" w:sz="0" w:space="0" w:color="auto"/>
        <w:bottom w:val="none" w:sz="0" w:space="0" w:color="auto"/>
        <w:right w:val="none" w:sz="0" w:space="0" w:color="auto"/>
      </w:divBdr>
    </w:div>
    <w:div w:id="121505665">
      <w:bodyDiv w:val="1"/>
      <w:marLeft w:val="0"/>
      <w:marRight w:val="0"/>
      <w:marTop w:val="0"/>
      <w:marBottom w:val="0"/>
      <w:divBdr>
        <w:top w:val="none" w:sz="0" w:space="0" w:color="auto"/>
        <w:left w:val="none" w:sz="0" w:space="0" w:color="auto"/>
        <w:bottom w:val="none" w:sz="0" w:space="0" w:color="auto"/>
        <w:right w:val="none" w:sz="0" w:space="0" w:color="auto"/>
      </w:divBdr>
    </w:div>
    <w:div w:id="121576699">
      <w:bodyDiv w:val="1"/>
      <w:marLeft w:val="0"/>
      <w:marRight w:val="0"/>
      <w:marTop w:val="0"/>
      <w:marBottom w:val="0"/>
      <w:divBdr>
        <w:top w:val="none" w:sz="0" w:space="0" w:color="auto"/>
        <w:left w:val="none" w:sz="0" w:space="0" w:color="auto"/>
        <w:bottom w:val="none" w:sz="0" w:space="0" w:color="auto"/>
        <w:right w:val="none" w:sz="0" w:space="0" w:color="auto"/>
      </w:divBdr>
    </w:div>
    <w:div w:id="121852305">
      <w:bodyDiv w:val="1"/>
      <w:marLeft w:val="0"/>
      <w:marRight w:val="0"/>
      <w:marTop w:val="0"/>
      <w:marBottom w:val="0"/>
      <w:divBdr>
        <w:top w:val="none" w:sz="0" w:space="0" w:color="auto"/>
        <w:left w:val="none" w:sz="0" w:space="0" w:color="auto"/>
        <w:bottom w:val="none" w:sz="0" w:space="0" w:color="auto"/>
        <w:right w:val="none" w:sz="0" w:space="0" w:color="auto"/>
      </w:divBdr>
    </w:div>
    <w:div w:id="121966623">
      <w:bodyDiv w:val="1"/>
      <w:marLeft w:val="0"/>
      <w:marRight w:val="0"/>
      <w:marTop w:val="0"/>
      <w:marBottom w:val="0"/>
      <w:divBdr>
        <w:top w:val="none" w:sz="0" w:space="0" w:color="auto"/>
        <w:left w:val="none" w:sz="0" w:space="0" w:color="auto"/>
        <w:bottom w:val="none" w:sz="0" w:space="0" w:color="auto"/>
        <w:right w:val="none" w:sz="0" w:space="0" w:color="auto"/>
      </w:divBdr>
    </w:div>
    <w:div w:id="122388106">
      <w:bodyDiv w:val="1"/>
      <w:marLeft w:val="0"/>
      <w:marRight w:val="0"/>
      <w:marTop w:val="0"/>
      <w:marBottom w:val="0"/>
      <w:divBdr>
        <w:top w:val="none" w:sz="0" w:space="0" w:color="auto"/>
        <w:left w:val="none" w:sz="0" w:space="0" w:color="auto"/>
        <w:bottom w:val="none" w:sz="0" w:space="0" w:color="auto"/>
        <w:right w:val="none" w:sz="0" w:space="0" w:color="auto"/>
      </w:divBdr>
    </w:div>
    <w:div w:id="122578998">
      <w:bodyDiv w:val="1"/>
      <w:marLeft w:val="0"/>
      <w:marRight w:val="0"/>
      <w:marTop w:val="0"/>
      <w:marBottom w:val="0"/>
      <w:divBdr>
        <w:top w:val="none" w:sz="0" w:space="0" w:color="auto"/>
        <w:left w:val="none" w:sz="0" w:space="0" w:color="auto"/>
        <w:bottom w:val="none" w:sz="0" w:space="0" w:color="auto"/>
        <w:right w:val="none" w:sz="0" w:space="0" w:color="auto"/>
      </w:divBdr>
    </w:div>
    <w:div w:id="122579721">
      <w:bodyDiv w:val="1"/>
      <w:marLeft w:val="0"/>
      <w:marRight w:val="0"/>
      <w:marTop w:val="0"/>
      <w:marBottom w:val="0"/>
      <w:divBdr>
        <w:top w:val="none" w:sz="0" w:space="0" w:color="auto"/>
        <w:left w:val="none" w:sz="0" w:space="0" w:color="auto"/>
        <w:bottom w:val="none" w:sz="0" w:space="0" w:color="auto"/>
        <w:right w:val="none" w:sz="0" w:space="0" w:color="auto"/>
      </w:divBdr>
    </w:div>
    <w:div w:id="122619796">
      <w:bodyDiv w:val="1"/>
      <w:marLeft w:val="0"/>
      <w:marRight w:val="0"/>
      <w:marTop w:val="0"/>
      <w:marBottom w:val="0"/>
      <w:divBdr>
        <w:top w:val="none" w:sz="0" w:space="0" w:color="auto"/>
        <w:left w:val="none" w:sz="0" w:space="0" w:color="auto"/>
        <w:bottom w:val="none" w:sz="0" w:space="0" w:color="auto"/>
        <w:right w:val="none" w:sz="0" w:space="0" w:color="auto"/>
      </w:divBdr>
    </w:div>
    <w:div w:id="122627072">
      <w:bodyDiv w:val="1"/>
      <w:marLeft w:val="0"/>
      <w:marRight w:val="0"/>
      <w:marTop w:val="0"/>
      <w:marBottom w:val="0"/>
      <w:divBdr>
        <w:top w:val="none" w:sz="0" w:space="0" w:color="auto"/>
        <w:left w:val="none" w:sz="0" w:space="0" w:color="auto"/>
        <w:bottom w:val="none" w:sz="0" w:space="0" w:color="auto"/>
        <w:right w:val="none" w:sz="0" w:space="0" w:color="auto"/>
      </w:divBdr>
    </w:div>
    <w:div w:id="122701183">
      <w:bodyDiv w:val="1"/>
      <w:marLeft w:val="0"/>
      <w:marRight w:val="0"/>
      <w:marTop w:val="0"/>
      <w:marBottom w:val="0"/>
      <w:divBdr>
        <w:top w:val="none" w:sz="0" w:space="0" w:color="auto"/>
        <w:left w:val="none" w:sz="0" w:space="0" w:color="auto"/>
        <w:bottom w:val="none" w:sz="0" w:space="0" w:color="auto"/>
        <w:right w:val="none" w:sz="0" w:space="0" w:color="auto"/>
      </w:divBdr>
    </w:div>
    <w:div w:id="123037324">
      <w:bodyDiv w:val="1"/>
      <w:marLeft w:val="0"/>
      <w:marRight w:val="0"/>
      <w:marTop w:val="0"/>
      <w:marBottom w:val="0"/>
      <w:divBdr>
        <w:top w:val="none" w:sz="0" w:space="0" w:color="auto"/>
        <w:left w:val="none" w:sz="0" w:space="0" w:color="auto"/>
        <w:bottom w:val="none" w:sz="0" w:space="0" w:color="auto"/>
        <w:right w:val="none" w:sz="0" w:space="0" w:color="auto"/>
      </w:divBdr>
    </w:div>
    <w:div w:id="123037887">
      <w:bodyDiv w:val="1"/>
      <w:marLeft w:val="0"/>
      <w:marRight w:val="0"/>
      <w:marTop w:val="0"/>
      <w:marBottom w:val="0"/>
      <w:divBdr>
        <w:top w:val="none" w:sz="0" w:space="0" w:color="auto"/>
        <w:left w:val="none" w:sz="0" w:space="0" w:color="auto"/>
        <w:bottom w:val="none" w:sz="0" w:space="0" w:color="auto"/>
        <w:right w:val="none" w:sz="0" w:space="0" w:color="auto"/>
      </w:divBdr>
    </w:div>
    <w:div w:id="123085442">
      <w:bodyDiv w:val="1"/>
      <w:marLeft w:val="0"/>
      <w:marRight w:val="0"/>
      <w:marTop w:val="0"/>
      <w:marBottom w:val="0"/>
      <w:divBdr>
        <w:top w:val="none" w:sz="0" w:space="0" w:color="auto"/>
        <w:left w:val="none" w:sz="0" w:space="0" w:color="auto"/>
        <w:bottom w:val="none" w:sz="0" w:space="0" w:color="auto"/>
        <w:right w:val="none" w:sz="0" w:space="0" w:color="auto"/>
      </w:divBdr>
    </w:div>
    <w:div w:id="123278603">
      <w:bodyDiv w:val="1"/>
      <w:marLeft w:val="0"/>
      <w:marRight w:val="0"/>
      <w:marTop w:val="0"/>
      <w:marBottom w:val="0"/>
      <w:divBdr>
        <w:top w:val="none" w:sz="0" w:space="0" w:color="auto"/>
        <w:left w:val="none" w:sz="0" w:space="0" w:color="auto"/>
        <w:bottom w:val="none" w:sz="0" w:space="0" w:color="auto"/>
        <w:right w:val="none" w:sz="0" w:space="0" w:color="auto"/>
      </w:divBdr>
    </w:div>
    <w:div w:id="123279610">
      <w:bodyDiv w:val="1"/>
      <w:marLeft w:val="0"/>
      <w:marRight w:val="0"/>
      <w:marTop w:val="0"/>
      <w:marBottom w:val="0"/>
      <w:divBdr>
        <w:top w:val="none" w:sz="0" w:space="0" w:color="auto"/>
        <w:left w:val="none" w:sz="0" w:space="0" w:color="auto"/>
        <w:bottom w:val="none" w:sz="0" w:space="0" w:color="auto"/>
        <w:right w:val="none" w:sz="0" w:space="0" w:color="auto"/>
      </w:divBdr>
    </w:div>
    <w:div w:id="123429647">
      <w:bodyDiv w:val="1"/>
      <w:marLeft w:val="0"/>
      <w:marRight w:val="0"/>
      <w:marTop w:val="0"/>
      <w:marBottom w:val="0"/>
      <w:divBdr>
        <w:top w:val="none" w:sz="0" w:space="0" w:color="auto"/>
        <w:left w:val="none" w:sz="0" w:space="0" w:color="auto"/>
        <w:bottom w:val="none" w:sz="0" w:space="0" w:color="auto"/>
        <w:right w:val="none" w:sz="0" w:space="0" w:color="auto"/>
      </w:divBdr>
    </w:div>
    <w:div w:id="123546605">
      <w:bodyDiv w:val="1"/>
      <w:marLeft w:val="0"/>
      <w:marRight w:val="0"/>
      <w:marTop w:val="0"/>
      <w:marBottom w:val="0"/>
      <w:divBdr>
        <w:top w:val="none" w:sz="0" w:space="0" w:color="auto"/>
        <w:left w:val="none" w:sz="0" w:space="0" w:color="auto"/>
        <w:bottom w:val="none" w:sz="0" w:space="0" w:color="auto"/>
        <w:right w:val="none" w:sz="0" w:space="0" w:color="auto"/>
      </w:divBdr>
    </w:div>
    <w:div w:id="123622955">
      <w:bodyDiv w:val="1"/>
      <w:marLeft w:val="0"/>
      <w:marRight w:val="0"/>
      <w:marTop w:val="0"/>
      <w:marBottom w:val="0"/>
      <w:divBdr>
        <w:top w:val="none" w:sz="0" w:space="0" w:color="auto"/>
        <w:left w:val="none" w:sz="0" w:space="0" w:color="auto"/>
        <w:bottom w:val="none" w:sz="0" w:space="0" w:color="auto"/>
        <w:right w:val="none" w:sz="0" w:space="0" w:color="auto"/>
      </w:divBdr>
    </w:div>
    <w:div w:id="123933815">
      <w:bodyDiv w:val="1"/>
      <w:marLeft w:val="0"/>
      <w:marRight w:val="0"/>
      <w:marTop w:val="0"/>
      <w:marBottom w:val="0"/>
      <w:divBdr>
        <w:top w:val="none" w:sz="0" w:space="0" w:color="auto"/>
        <w:left w:val="none" w:sz="0" w:space="0" w:color="auto"/>
        <w:bottom w:val="none" w:sz="0" w:space="0" w:color="auto"/>
        <w:right w:val="none" w:sz="0" w:space="0" w:color="auto"/>
      </w:divBdr>
    </w:div>
    <w:div w:id="124009698">
      <w:bodyDiv w:val="1"/>
      <w:marLeft w:val="0"/>
      <w:marRight w:val="0"/>
      <w:marTop w:val="0"/>
      <w:marBottom w:val="0"/>
      <w:divBdr>
        <w:top w:val="none" w:sz="0" w:space="0" w:color="auto"/>
        <w:left w:val="none" w:sz="0" w:space="0" w:color="auto"/>
        <w:bottom w:val="none" w:sz="0" w:space="0" w:color="auto"/>
        <w:right w:val="none" w:sz="0" w:space="0" w:color="auto"/>
      </w:divBdr>
    </w:div>
    <w:div w:id="124080468">
      <w:bodyDiv w:val="1"/>
      <w:marLeft w:val="0"/>
      <w:marRight w:val="0"/>
      <w:marTop w:val="0"/>
      <w:marBottom w:val="0"/>
      <w:divBdr>
        <w:top w:val="none" w:sz="0" w:space="0" w:color="auto"/>
        <w:left w:val="none" w:sz="0" w:space="0" w:color="auto"/>
        <w:bottom w:val="none" w:sz="0" w:space="0" w:color="auto"/>
        <w:right w:val="none" w:sz="0" w:space="0" w:color="auto"/>
      </w:divBdr>
    </w:div>
    <w:div w:id="124544182">
      <w:bodyDiv w:val="1"/>
      <w:marLeft w:val="0"/>
      <w:marRight w:val="0"/>
      <w:marTop w:val="0"/>
      <w:marBottom w:val="0"/>
      <w:divBdr>
        <w:top w:val="none" w:sz="0" w:space="0" w:color="auto"/>
        <w:left w:val="none" w:sz="0" w:space="0" w:color="auto"/>
        <w:bottom w:val="none" w:sz="0" w:space="0" w:color="auto"/>
        <w:right w:val="none" w:sz="0" w:space="0" w:color="auto"/>
      </w:divBdr>
    </w:div>
    <w:div w:id="124549974">
      <w:bodyDiv w:val="1"/>
      <w:marLeft w:val="0"/>
      <w:marRight w:val="0"/>
      <w:marTop w:val="0"/>
      <w:marBottom w:val="0"/>
      <w:divBdr>
        <w:top w:val="none" w:sz="0" w:space="0" w:color="auto"/>
        <w:left w:val="none" w:sz="0" w:space="0" w:color="auto"/>
        <w:bottom w:val="none" w:sz="0" w:space="0" w:color="auto"/>
        <w:right w:val="none" w:sz="0" w:space="0" w:color="auto"/>
      </w:divBdr>
    </w:div>
    <w:div w:id="124662239">
      <w:bodyDiv w:val="1"/>
      <w:marLeft w:val="0"/>
      <w:marRight w:val="0"/>
      <w:marTop w:val="0"/>
      <w:marBottom w:val="0"/>
      <w:divBdr>
        <w:top w:val="none" w:sz="0" w:space="0" w:color="auto"/>
        <w:left w:val="none" w:sz="0" w:space="0" w:color="auto"/>
        <w:bottom w:val="none" w:sz="0" w:space="0" w:color="auto"/>
        <w:right w:val="none" w:sz="0" w:space="0" w:color="auto"/>
      </w:divBdr>
    </w:div>
    <w:div w:id="124735663">
      <w:bodyDiv w:val="1"/>
      <w:marLeft w:val="0"/>
      <w:marRight w:val="0"/>
      <w:marTop w:val="0"/>
      <w:marBottom w:val="0"/>
      <w:divBdr>
        <w:top w:val="none" w:sz="0" w:space="0" w:color="auto"/>
        <w:left w:val="none" w:sz="0" w:space="0" w:color="auto"/>
        <w:bottom w:val="none" w:sz="0" w:space="0" w:color="auto"/>
        <w:right w:val="none" w:sz="0" w:space="0" w:color="auto"/>
      </w:divBdr>
    </w:div>
    <w:div w:id="125047143">
      <w:bodyDiv w:val="1"/>
      <w:marLeft w:val="0"/>
      <w:marRight w:val="0"/>
      <w:marTop w:val="0"/>
      <w:marBottom w:val="0"/>
      <w:divBdr>
        <w:top w:val="none" w:sz="0" w:space="0" w:color="auto"/>
        <w:left w:val="none" w:sz="0" w:space="0" w:color="auto"/>
        <w:bottom w:val="none" w:sz="0" w:space="0" w:color="auto"/>
        <w:right w:val="none" w:sz="0" w:space="0" w:color="auto"/>
      </w:divBdr>
    </w:div>
    <w:div w:id="125317671">
      <w:bodyDiv w:val="1"/>
      <w:marLeft w:val="0"/>
      <w:marRight w:val="0"/>
      <w:marTop w:val="0"/>
      <w:marBottom w:val="0"/>
      <w:divBdr>
        <w:top w:val="none" w:sz="0" w:space="0" w:color="auto"/>
        <w:left w:val="none" w:sz="0" w:space="0" w:color="auto"/>
        <w:bottom w:val="none" w:sz="0" w:space="0" w:color="auto"/>
        <w:right w:val="none" w:sz="0" w:space="0" w:color="auto"/>
      </w:divBdr>
    </w:div>
    <w:div w:id="125661661">
      <w:bodyDiv w:val="1"/>
      <w:marLeft w:val="0"/>
      <w:marRight w:val="0"/>
      <w:marTop w:val="0"/>
      <w:marBottom w:val="0"/>
      <w:divBdr>
        <w:top w:val="none" w:sz="0" w:space="0" w:color="auto"/>
        <w:left w:val="none" w:sz="0" w:space="0" w:color="auto"/>
        <w:bottom w:val="none" w:sz="0" w:space="0" w:color="auto"/>
        <w:right w:val="none" w:sz="0" w:space="0" w:color="auto"/>
      </w:divBdr>
    </w:div>
    <w:div w:id="125897018">
      <w:bodyDiv w:val="1"/>
      <w:marLeft w:val="0"/>
      <w:marRight w:val="0"/>
      <w:marTop w:val="0"/>
      <w:marBottom w:val="0"/>
      <w:divBdr>
        <w:top w:val="none" w:sz="0" w:space="0" w:color="auto"/>
        <w:left w:val="none" w:sz="0" w:space="0" w:color="auto"/>
        <w:bottom w:val="none" w:sz="0" w:space="0" w:color="auto"/>
        <w:right w:val="none" w:sz="0" w:space="0" w:color="auto"/>
      </w:divBdr>
    </w:div>
    <w:div w:id="126288832">
      <w:bodyDiv w:val="1"/>
      <w:marLeft w:val="0"/>
      <w:marRight w:val="0"/>
      <w:marTop w:val="0"/>
      <w:marBottom w:val="0"/>
      <w:divBdr>
        <w:top w:val="none" w:sz="0" w:space="0" w:color="auto"/>
        <w:left w:val="none" w:sz="0" w:space="0" w:color="auto"/>
        <w:bottom w:val="none" w:sz="0" w:space="0" w:color="auto"/>
        <w:right w:val="none" w:sz="0" w:space="0" w:color="auto"/>
      </w:divBdr>
    </w:div>
    <w:div w:id="126290178">
      <w:bodyDiv w:val="1"/>
      <w:marLeft w:val="0"/>
      <w:marRight w:val="0"/>
      <w:marTop w:val="0"/>
      <w:marBottom w:val="0"/>
      <w:divBdr>
        <w:top w:val="none" w:sz="0" w:space="0" w:color="auto"/>
        <w:left w:val="none" w:sz="0" w:space="0" w:color="auto"/>
        <w:bottom w:val="none" w:sz="0" w:space="0" w:color="auto"/>
        <w:right w:val="none" w:sz="0" w:space="0" w:color="auto"/>
      </w:divBdr>
    </w:div>
    <w:div w:id="126436526">
      <w:bodyDiv w:val="1"/>
      <w:marLeft w:val="0"/>
      <w:marRight w:val="0"/>
      <w:marTop w:val="0"/>
      <w:marBottom w:val="0"/>
      <w:divBdr>
        <w:top w:val="none" w:sz="0" w:space="0" w:color="auto"/>
        <w:left w:val="none" w:sz="0" w:space="0" w:color="auto"/>
        <w:bottom w:val="none" w:sz="0" w:space="0" w:color="auto"/>
        <w:right w:val="none" w:sz="0" w:space="0" w:color="auto"/>
      </w:divBdr>
    </w:div>
    <w:div w:id="126514702">
      <w:bodyDiv w:val="1"/>
      <w:marLeft w:val="0"/>
      <w:marRight w:val="0"/>
      <w:marTop w:val="0"/>
      <w:marBottom w:val="0"/>
      <w:divBdr>
        <w:top w:val="none" w:sz="0" w:space="0" w:color="auto"/>
        <w:left w:val="none" w:sz="0" w:space="0" w:color="auto"/>
        <w:bottom w:val="none" w:sz="0" w:space="0" w:color="auto"/>
        <w:right w:val="none" w:sz="0" w:space="0" w:color="auto"/>
      </w:divBdr>
    </w:div>
    <w:div w:id="126632221">
      <w:bodyDiv w:val="1"/>
      <w:marLeft w:val="0"/>
      <w:marRight w:val="0"/>
      <w:marTop w:val="0"/>
      <w:marBottom w:val="0"/>
      <w:divBdr>
        <w:top w:val="none" w:sz="0" w:space="0" w:color="auto"/>
        <w:left w:val="none" w:sz="0" w:space="0" w:color="auto"/>
        <w:bottom w:val="none" w:sz="0" w:space="0" w:color="auto"/>
        <w:right w:val="none" w:sz="0" w:space="0" w:color="auto"/>
      </w:divBdr>
    </w:div>
    <w:div w:id="126708613">
      <w:bodyDiv w:val="1"/>
      <w:marLeft w:val="0"/>
      <w:marRight w:val="0"/>
      <w:marTop w:val="0"/>
      <w:marBottom w:val="0"/>
      <w:divBdr>
        <w:top w:val="none" w:sz="0" w:space="0" w:color="auto"/>
        <w:left w:val="none" w:sz="0" w:space="0" w:color="auto"/>
        <w:bottom w:val="none" w:sz="0" w:space="0" w:color="auto"/>
        <w:right w:val="none" w:sz="0" w:space="0" w:color="auto"/>
      </w:divBdr>
    </w:div>
    <w:div w:id="126819198">
      <w:bodyDiv w:val="1"/>
      <w:marLeft w:val="0"/>
      <w:marRight w:val="0"/>
      <w:marTop w:val="0"/>
      <w:marBottom w:val="0"/>
      <w:divBdr>
        <w:top w:val="none" w:sz="0" w:space="0" w:color="auto"/>
        <w:left w:val="none" w:sz="0" w:space="0" w:color="auto"/>
        <w:bottom w:val="none" w:sz="0" w:space="0" w:color="auto"/>
        <w:right w:val="none" w:sz="0" w:space="0" w:color="auto"/>
      </w:divBdr>
    </w:div>
    <w:div w:id="126901505">
      <w:bodyDiv w:val="1"/>
      <w:marLeft w:val="0"/>
      <w:marRight w:val="0"/>
      <w:marTop w:val="0"/>
      <w:marBottom w:val="0"/>
      <w:divBdr>
        <w:top w:val="none" w:sz="0" w:space="0" w:color="auto"/>
        <w:left w:val="none" w:sz="0" w:space="0" w:color="auto"/>
        <w:bottom w:val="none" w:sz="0" w:space="0" w:color="auto"/>
        <w:right w:val="none" w:sz="0" w:space="0" w:color="auto"/>
      </w:divBdr>
    </w:div>
    <w:div w:id="127206779">
      <w:bodyDiv w:val="1"/>
      <w:marLeft w:val="0"/>
      <w:marRight w:val="0"/>
      <w:marTop w:val="0"/>
      <w:marBottom w:val="0"/>
      <w:divBdr>
        <w:top w:val="none" w:sz="0" w:space="0" w:color="auto"/>
        <w:left w:val="none" w:sz="0" w:space="0" w:color="auto"/>
        <w:bottom w:val="none" w:sz="0" w:space="0" w:color="auto"/>
        <w:right w:val="none" w:sz="0" w:space="0" w:color="auto"/>
      </w:divBdr>
    </w:div>
    <w:div w:id="127478616">
      <w:bodyDiv w:val="1"/>
      <w:marLeft w:val="0"/>
      <w:marRight w:val="0"/>
      <w:marTop w:val="0"/>
      <w:marBottom w:val="0"/>
      <w:divBdr>
        <w:top w:val="none" w:sz="0" w:space="0" w:color="auto"/>
        <w:left w:val="none" w:sz="0" w:space="0" w:color="auto"/>
        <w:bottom w:val="none" w:sz="0" w:space="0" w:color="auto"/>
        <w:right w:val="none" w:sz="0" w:space="0" w:color="auto"/>
      </w:divBdr>
    </w:div>
    <w:div w:id="127554820">
      <w:bodyDiv w:val="1"/>
      <w:marLeft w:val="0"/>
      <w:marRight w:val="0"/>
      <w:marTop w:val="0"/>
      <w:marBottom w:val="0"/>
      <w:divBdr>
        <w:top w:val="none" w:sz="0" w:space="0" w:color="auto"/>
        <w:left w:val="none" w:sz="0" w:space="0" w:color="auto"/>
        <w:bottom w:val="none" w:sz="0" w:space="0" w:color="auto"/>
        <w:right w:val="none" w:sz="0" w:space="0" w:color="auto"/>
      </w:divBdr>
    </w:div>
    <w:div w:id="128062228">
      <w:bodyDiv w:val="1"/>
      <w:marLeft w:val="0"/>
      <w:marRight w:val="0"/>
      <w:marTop w:val="0"/>
      <w:marBottom w:val="0"/>
      <w:divBdr>
        <w:top w:val="none" w:sz="0" w:space="0" w:color="auto"/>
        <w:left w:val="none" w:sz="0" w:space="0" w:color="auto"/>
        <w:bottom w:val="none" w:sz="0" w:space="0" w:color="auto"/>
        <w:right w:val="none" w:sz="0" w:space="0" w:color="auto"/>
      </w:divBdr>
    </w:div>
    <w:div w:id="128322483">
      <w:bodyDiv w:val="1"/>
      <w:marLeft w:val="0"/>
      <w:marRight w:val="0"/>
      <w:marTop w:val="0"/>
      <w:marBottom w:val="0"/>
      <w:divBdr>
        <w:top w:val="none" w:sz="0" w:space="0" w:color="auto"/>
        <w:left w:val="none" w:sz="0" w:space="0" w:color="auto"/>
        <w:bottom w:val="none" w:sz="0" w:space="0" w:color="auto"/>
        <w:right w:val="none" w:sz="0" w:space="0" w:color="auto"/>
      </w:divBdr>
    </w:div>
    <w:div w:id="128479419">
      <w:bodyDiv w:val="1"/>
      <w:marLeft w:val="0"/>
      <w:marRight w:val="0"/>
      <w:marTop w:val="0"/>
      <w:marBottom w:val="0"/>
      <w:divBdr>
        <w:top w:val="none" w:sz="0" w:space="0" w:color="auto"/>
        <w:left w:val="none" w:sz="0" w:space="0" w:color="auto"/>
        <w:bottom w:val="none" w:sz="0" w:space="0" w:color="auto"/>
        <w:right w:val="none" w:sz="0" w:space="0" w:color="auto"/>
      </w:divBdr>
    </w:div>
    <w:div w:id="128521420">
      <w:bodyDiv w:val="1"/>
      <w:marLeft w:val="0"/>
      <w:marRight w:val="0"/>
      <w:marTop w:val="0"/>
      <w:marBottom w:val="0"/>
      <w:divBdr>
        <w:top w:val="none" w:sz="0" w:space="0" w:color="auto"/>
        <w:left w:val="none" w:sz="0" w:space="0" w:color="auto"/>
        <w:bottom w:val="none" w:sz="0" w:space="0" w:color="auto"/>
        <w:right w:val="none" w:sz="0" w:space="0" w:color="auto"/>
      </w:divBdr>
    </w:div>
    <w:div w:id="128666133">
      <w:bodyDiv w:val="1"/>
      <w:marLeft w:val="0"/>
      <w:marRight w:val="0"/>
      <w:marTop w:val="0"/>
      <w:marBottom w:val="0"/>
      <w:divBdr>
        <w:top w:val="none" w:sz="0" w:space="0" w:color="auto"/>
        <w:left w:val="none" w:sz="0" w:space="0" w:color="auto"/>
        <w:bottom w:val="none" w:sz="0" w:space="0" w:color="auto"/>
        <w:right w:val="none" w:sz="0" w:space="0" w:color="auto"/>
      </w:divBdr>
    </w:div>
    <w:div w:id="128860213">
      <w:bodyDiv w:val="1"/>
      <w:marLeft w:val="0"/>
      <w:marRight w:val="0"/>
      <w:marTop w:val="0"/>
      <w:marBottom w:val="0"/>
      <w:divBdr>
        <w:top w:val="none" w:sz="0" w:space="0" w:color="auto"/>
        <w:left w:val="none" w:sz="0" w:space="0" w:color="auto"/>
        <w:bottom w:val="none" w:sz="0" w:space="0" w:color="auto"/>
        <w:right w:val="none" w:sz="0" w:space="0" w:color="auto"/>
      </w:divBdr>
    </w:div>
    <w:div w:id="129326596">
      <w:bodyDiv w:val="1"/>
      <w:marLeft w:val="0"/>
      <w:marRight w:val="0"/>
      <w:marTop w:val="0"/>
      <w:marBottom w:val="0"/>
      <w:divBdr>
        <w:top w:val="none" w:sz="0" w:space="0" w:color="auto"/>
        <w:left w:val="none" w:sz="0" w:space="0" w:color="auto"/>
        <w:bottom w:val="none" w:sz="0" w:space="0" w:color="auto"/>
        <w:right w:val="none" w:sz="0" w:space="0" w:color="auto"/>
      </w:divBdr>
    </w:div>
    <w:div w:id="129443681">
      <w:bodyDiv w:val="1"/>
      <w:marLeft w:val="0"/>
      <w:marRight w:val="0"/>
      <w:marTop w:val="0"/>
      <w:marBottom w:val="0"/>
      <w:divBdr>
        <w:top w:val="none" w:sz="0" w:space="0" w:color="auto"/>
        <w:left w:val="none" w:sz="0" w:space="0" w:color="auto"/>
        <w:bottom w:val="none" w:sz="0" w:space="0" w:color="auto"/>
        <w:right w:val="none" w:sz="0" w:space="0" w:color="auto"/>
      </w:divBdr>
    </w:div>
    <w:div w:id="129639389">
      <w:bodyDiv w:val="1"/>
      <w:marLeft w:val="0"/>
      <w:marRight w:val="0"/>
      <w:marTop w:val="0"/>
      <w:marBottom w:val="0"/>
      <w:divBdr>
        <w:top w:val="none" w:sz="0" w:space="0" w:color="auto"/>
        <w:left w:val="none" w:sz="0" w:space="0" w:color="auto"/>
        <w:bottom w:val="none" w:sz="0" w:space="0" w:color="auto"/>
        <w:right w:val="none" w:sz="0" w:space="0" w:color="auto"/>
      </w:divBdr>
    </w:div>
    <w:div w:id="129711968">
      <w:bodyDiv w:val="1"/>
      <w:marLeft w:val="0"/>
      <w:marRight w:val="0"/>
      <w:marTop w:val="0"/>
      <w:marBottom w:val="0"/>
      <w:divBdr>
        <w:top w:val="none" w:sz="0" w:space="0" w:color="auto"/>
        <w:left w:val="none" w:sz="0" w:space="0" w:color="auto"/>
        <w:bottom w:val="none" w:sz="0" w:space="0" w:color="auto"/>
        <w:right w:val="none" w:sz="0" w:space="0" w:color="auto"/>
      </w:divBdr>
    </w:div>
    <w:div w:id="129835149">
      <w:bodyDiv w:val="1"/>
      <w:marLeft w:val="0"/>
      <w:marRight w:val="0"/>
      <w:marTop w:val="0"/>
      <w:marBottom w:val="0"/>
      <w:divBdr>
        <w:top w:val="none" w:sz="0" w:space="0" w:color="auto"/>
        <w:left w:val="none" w:sz="0" w:space="0" w:color="auto"/>
        <w:bottom w:val="none" w:sz="0" w:space="0" w:color="auto"/>
        <w:right w:val="none" w:sz="0" w:space="0" w:color="auto"/>
      </w:divBdr>
    </w:div>
    <w:div w:id="130053346">
      <w:bodyDiv w:val="1"/>
      <w:marLeft w:val="0"/>
      <w:marRight w:val="0"/>
      <w:marTop w:val="0"/>
      <w:marBottom w:val="0"/>
      <w:divBdr>
        <w:top w:val="none" w:sz="0" w:space="0" w:color="auto"/>
        <w:left w:val="none" w:sz="0" w:space="0" w:color="auto"/>
        <w:bottom w:val="none" w:sz="0" w:space="0" w:color="auto"/>
        <w:right w:val="none" w:sz="0" w:space="0" w:color="auto"/>
      </w:divBdr>
    </w:div>
    <w:div w:id="130098960">
      <w:bodyDiv w:val="1"/>
      <w:marLeft w:val="0"/>
      <w:marRight w:val="0"/>
      <w:marTop w:val="0"/>
      <w:marBottom w:val="0"/>
      <w:divBdr>
        <w:top w:val="none" w:sz="0" w:space="0" w:color="auto"/>
        <w:left w:val="none" w:sz="0" w:space="0" w:color="auto"/>
        <w:bottom w:val="none" w:sz="0" w:space="0" w:color="auto"/>
        <w:right w:val="none" w:sz="0" w:space="0" w:color="auto"/>
      </w:divBdr>
    </w:div>
    <w:div w:id="130221957">
      <w:bodyDiv w:val="1"/>
      <w:marLeft w:val="0"/>
      <w:marRight w:val="0"/>
      <w:marTop w:val="0"/>
      <w:marBottom w:val="0"/>
      <w:divBdr>
        <w:top w:val="none" w:sz="0" w:space="0" w:color="auto"/>
        <w:left w:val="none" w:sz="0" w:space="0" w:color="auto"/>
        <w:bottom w:val="none" w:sz="0" w:space="0" w:color="auto"/>
        <w:right w:val="none" w:sz="0" w:space="0" w:color="auto"/>
      </w:divBdr>
    </w:div>
    <w:div w:id="130288397">
      <w:bodyDiv w:val="1"/>
      <w:marLeft w:val="0"/>
      <w:marRight w:val="0"/>
      <w:marTop w:val="0"/>
      <w:marBottom w:val="0"/>
      <w:divBdr>
        <w:top w:val="none" w:sz="0" w:space="0" w:color="auto"/>
        <w:left w:val="none" w:sz="0" w:space="0" w:color="auto"/>
        <w:bottom w:val="none" w:sz="0" w:space="0" w:color="auto"/>
        <w:right w:val="none" w:sz="0" w:space="0" w:color="auto"/>
      </w:divBdr>
    </w:div>
    <w:div w:id="130291869">
      <w:bodyDiv w:val="1"/>
      <w:marLeft w:val="0"/>
      <w:marRight w:val="0"/>
      <w:marTop w:val="0"/>
      <w:marBottom w:val="0"/>
      <w:divBdr>
        <w:top w:val="none" w:sz="0" w:space="0" w:color="auto"/>
        <w:left w:val="none" w:sz="0" w:space="0" w:color="auto"/>
        <w:bottom w:val="none" w:sz="0" w:space="0" w:color="auto"/>
        <w:right w:val="none" w:sz="0" w:space="0" w:color="auto"/>
      </w:divBdr>
    </w:div>
    <w:div w:id="130446560">
      <w:bodyDiv w:val="1"/>
      <w:marLeft w:val="0"/>
      <w:marRight w:val="0"/>
      <w:marTop w:val="0"/>
      <w:marBottom w:val="0"/>
      <w:divBdr>
        <w:top w:val="none" w:sz="0" w:space="0" w:color="auto"/>
        <w:left w:val="none" w:sz="0" w:space="0" w:color="auto"/>
        <w:bottom w:val="none" w:sz="0" w:space="0" w:color="auto"/>
        <w:right w:val="none" w:sz="0" w:space="0" w:color="auto"/>
      </w:divBdr>
    </w:div>
    <w:div w:id="130447112">
      <w:bodyDiv w:val="1"/>
      <w:marLeft w:val="0"/>
      <w:marRight w:val="0"/>
      <w:marTop w:val="0"/>
      <w:marBottom w:val="0"/>
      <w:divBdr>
        <w:top w:val="none" w:sz="0" w:space="0" w:color="auto"/>
        <w:left w:val="none" w:sz="0" w:space="0" w:color="auto"/>
        <w:bottom w:val="none" w:sz="0" w:space="0" w:color="auto"/>
        <w:right w:val="none" w:sz="0" w:space="0" w:color="auto"/>
      </w:divBdr>
    </w:div>
    <w:div w:id="130556216">
      <w:bodyDiv w:val="1"/>
      <w:marLeft w:val="0"/>
      <w:marRight w:val="0"/>
      <w:marTop w:val="0"/>
      <w:marBottom w:val="0"/>
      <w:divBdr>
        <w:top w:val="none" w:sz="0" w:space="0" w:color="auto"/>
        <w:left w:val="none" w:sz="0" w:space="0" w:color="auto"/>
        <w:bottom w:val="none" w:sz="0" w:space="0" w:color="auto"/>
        <w:right w:val="none" w:sz="0" w:space="0" w:color="auto"/>
      </w:divBdr>
    </w:div>
    <w:div w:id="130632953">
      <w:bodyDiv w:val="1"/>
      <w:marLeft w:val="0"/>
      <w:marRight w:val="0"/>
      <w:marTop w:val="0"/>
      <w:marBottom w:val="0"/>
      <w:divBdr>
        <w:top w:val="none" w:sz="0" w:space="0" w:color="auto"/>
        <w:left w:val="none" w:sz="0" w:space="0" w:color="auto"/>
        <w:bottom w:val="none" w:sz="0" w:space="0" w:color="auto"/>
        <w:right w:val="none" w:sz="0" w:space="0" w:color="auto"/>
      </w:divBdr>
    </w:div>
    <w:div w:id="130632964">
      <w:bodyDiv w:val="1"/>
      <w:marLeft w:val="0"/>
      <w:marRight w:val="0"/>
      <w:marTop w:val="0"/>
      <w:marBottom w:val="0"/>
      <w:divBdr>
        <w:top w:val="none" w:sz="0" w:space="0" w:color="auto"/>
        <w:left w:val="none" w:sz="0" w:space="0" w:color="auto"/>
        <w:bottom w:val="none" w:sz="0" w:space="0" w:color="auto"/>
        <w:right w:val="none" w:sz="0" w:space="0" w:color="auto"/>
      </w:divBdr>
    </w:div>
    <w:div w:id="130637504">
      <w:bodyDiv w:val="1"/>
      <w:marLeft w:val="0"/>
      <w:marRight w:val="0"/>
      <w:marTop w:val="0"/>
      <w:marBottom w:val="0"/>
      <w:divBdr>
        <w:top w:val="none" w:sz="0" w:space="0" w:color="auto"/>
        <w:left w:val="none" w:sz="0" w:space="0" w:color="auto"/>
        <w:bottom w:val="none" w:sz="0" w:space="0" w:color="auto"/>
        <w:right w:val="none" w:sz="0" w:space="0" w:color="auto"/>
      </w:divBdr>
    </w:div>
    <w:div w:id="130710393">
      <w:bodyDiv w:val="1"/>
      <w:marLeft w:val="0"/>
      <w:marRight w:val="0"/>
      <w:marTop w:val="0"/>
      <w:marBottom w:val="0"/>
      <w:divBdr>
        <w:top w:val="none" w:sz="0" w:space="0" w:color="auto"/>
        <w:left w:val="none" w:sz="0" w:space="0" w:color="auto"/>
        <w:bottom w:val="none" w:sz="0" w:space="0" w:color="auto"/>
        <w:right w:val="none" w:sz="0" w:space="0" w:color="auto"/>
      </w:divBdr>
    </w:div>
    <w:div w:id="130711183">
      <w:bodyDiv w:val="1"/>
      <w:marLeft w:val="0"/>
      <w:marRight w:val="0"/>
      <w:marTop w:val="0"/>
      <w:marBottom w:val="0"/>
      <w:divBdr>
        <w:top w:val="none" w:sz="0" w:space="0" w:color="auto"/>
        <w:left w:val="none" w:sz="0" w:space="0" w:color="auto"/>
        <w:bottom w:val="none" w:sz="0" w:space="0" w:color="auto"/>
        <w:right w:val="none" w:sz="0" w:space="0" w:color="auto"/>
      </w:divBdr>
    </w:div>
    <w:div w:id="130877106">
      <w:bodyDiv w:val="1"/>
      <w:marLeft w:val="0"/>
      <w:marRight w:val="0"/>
      <w:marTop w:val="0"/>
      <w:marBottom w:val="0"/>
      <w:divBdr>
        <w:top w:val="none" w:sz="0" w:space="0" w:color="auto"/>
        <w:left w:val="none" w:sz="0" w:space="0" w:color="auto"/>
        <w:bottom w:val="none" w:sz="0" w:space="0" w:color="auto"/>
        <w:right w:val="none" w:sz="0" w:space="0" w:color="auto"/>
      </w:divBdr>
    </w:div>
    <w:div w:id="130947454">
      <w:bodyDiv w:val="1"/>
      <w:marLeft w:val="0"/>
      <w:marRight w:val="0"/>
      <w:marTop w:val="0"/>
      <w:marBottom w:val="0"/>
      <w:divBdr>
        <w:top w:val="none" w:sz="0" w:space="0" w:color="auto"/>
        <w:left w:val="none" w:sz="0" w:space="0" w:color="auto"/>
        <w:bottom w:val="none" w:sz="0" w:space="0" w:color="auto"/>
        <w:right w:val="none" w:sz="0" w:space="0" w:color="auto"/>
      </w:divBdr>
    </w:div>
    <w:div w:id="131410213">
      <w:bodyDiv w:val="1"/>
      <w:marLeft w:val="0"/>
      <w:marRight w:val="0"/>
      <w:marTop w:val="0"/>
      <w:marBottom w:val="0"/>
      <w:divBdr>
        <w:top w:val="none" w:sz="0" w:space="0" w:color="auto"/>
        <w:left w:val="none" w:sz="0" w:space="0" w:color="auto"/>
        <w:bottom w:val="none" w:sz="0" w:space="0" w:color="auto"/>
        <w:right w:val="none" w:sz="0" w:space="0" w:color="auto"/>
      </w:divBdr>
    </w:div>
    <w:div w:id="131486406">
      <w:bodyDiv w:val="1"/>
      <w:marLeft w:val="0"/>
      <w:marRight w:val="0"/>
      <w:marTop w:val="0"/>
      <w:marBottom w:val="0"/>
      <w:divBdr>
        <w:top w:val="none" w:sz="0" w:space="0" w:color="auto"/>
        <w:left w:val="none" w:sz="0" w:space="0" w:color="auto"/>
        <w:bottom w:val="none" w:sz="0" w:space="0" w:color="auto"/>
        <w:right w:val="none" w:sz="0" w:space="0" w:color="auto"/>
      </w:divBdr>
    </w:div>
    <w:div w:id="131752822">
      <w:bodyDiv w:val="1"/>
      <w:marLeft w:val="0"/>
      <w:marRight w:val="0"/>
      <w:marTop w:val="0"/>
      <w:marBottom w:val="0"/>
      <w:divBdr>
        <w:top w:val="none" w:sz="0" w:space="0" w:color="auto"/>
        <w:left w:val="none" w:sz="0" w:space="0" w:color="auto"/>
        <w:bottom w:val="none" w:sz="0" w:space="0" w:color="auto"/>
        <w:right w:val="none" w:sz="0" w:space="0" w:color="auto"/>
      </w:divBdr>
    </w:div>
    <w:div w:id="132259238">
      <w:bodyDiv w:val="1"/>
      <w:marLeft w:val="0"/>
      <w:marRight w:val="0"/>
      <w:marTop w:val="0"/>
      <w:marBottom w:val="0"/>
      <w:divBdr>
        <w:top w:val="none" w:sz="0" w:space="0" w:color="auto"/>
        <w:left w:val="none" w:sz="0" w:space="0" w:color="auto"/>
        <w:bottom w:val="none" w:sz="0" w:space="0" w:color="auto"/>
        <w:right w:val="none" w:sz="0" w:space="0" w:color="auto"/>
      </w:divBdr>
    </w:div>
    <w:div w:id="132410345">
      <w:bodyDiv w:val="1"/>
      <w:marLeft w:val="0"/>
      <w:marRight w:val="0"/>
      <w:marTop w:val="0"/>
      <w:marBottom w:val="0"/>
      <w:divBdr>
        <w:top w:val="none" w:sz="0" w:space="0" w:color="auto"/>
        <w:left w:val="none" w:sz="0" w:space="0" w:color="auto"/>
        <w:bottom w:val="none" w:sz="0" w:space="0" w:color="auto"/>
        <w:right w:val="none" w:sz="0" w:space="0" w:color="auto"/>
      </w:divBdr>
    </w:div>
    <w:div w:id="132604221">
      <w:bodyDiv w:val="1"/>
      <w:marLeft w:val="0"/>
      <w:marRight w:val="0"/>
      <w:marTop w:val="0"/>
      <w:marBottom w:val="0"/>
      <w:divBdr>
        <w:top w:val="none" w:sz="0" w:space="0" w:color="auto"/>
        <w:left w:val="none" w:sz="0" w:space="0" w:color="auto"/>
        <w:bottom w:val="none" w:sz="0" w:space="0" w:color="auto"/>
        <w:right w:val="none" w:sz="0" w:space="0" w:color="auto"/>
      </w:divBdr>
    </w:div>
    <w:div w:id="132792425">
      <w:bodyDiv w:val="1"/>
      <w:marLeft w:val="0"/>
      <w:marRight w:val="0"/>
      <w:marTop w:val="0"/>
      <w:marBottom w:val="0"/>
      <w:divBdr>
        <w:top w:val="none" w:sz="0" w:space="0" w:color="auto"/>
        <w:left w:val="none" w:sz="0" w:space="0" w:color="auto"/>
        <w:bottom w:val="none" w:sz="0" w:space="0" w:color="auto"/>
        <w:right w:val="none" w:sz="0" w:space="0" w:color="auto"/>
      </w:divBdr>
    </w:div>
    <w:div w:id="132797714">
      <w:bodyDiv w:val="1"/>
      <w:marLeft w:val="0"/>
      <w:marRight w:val="0"/>
      <w:marTop w:val="0"/>
      <w:marBottom w:val="0"/>
      <w:divBdr>
        <w:top w:val="none" w:sz="0" w:space="0" w:color="auto"/>
        <w:left w:val="none" w:sz="0" w:space="0" w:color="auto"/>
        <w:bottom w:val="none" w:sz="0" w:space="0" w:color="auto"/>
        <w:right w:val="none" w:sz="0" w:space="0" w:color="auto"/>
      </w:divBdr>
    </w:div>
    <w:div w:id="133111611">
      <w:bodyDiv w:val="1"/>
      <w:marLeft w:val="0"/>
      <w:marRight w:val="0"/>
      <w:marTop w:val="0"/>
      <w:marBottom w:val="0"/>
      <w:divBdr>
        <w:top w:val="none" w:sz="0" w:space="0" w:color="auto"/>
        <w:left w:val="none" w:sz="0" w:space="0" w:color="auto"/>
        <w:bottom w:val="none" w:sz="0" w:space="0" w:color="auto"/>
        <w:right w:val="none" w:sz="0" w:space="0" w:color="auto"/>
      </w:divBdr>
    </w:div>
    <w:div w:id="133258088">
      <w:bodyDiv w:val="1"/>
      <w:marLeft w:val="0"/>
      <w:marRight w:val="0"/>
      <w:marTop w:val="0"/>
      <w:marBottom w:val="0"/>
      <w:divBdr>
        <w:top w:val="none" w:sz="0" w:space="0" w:color="auto"/>
        <w:left w:val="none" w:sz="0" w:space="0" w:color="auto"/>
        <w:bottom w:val="none" w:sz="0" w:space="0" w:color="auto"/>
        <w:right w:val="none" w:sz="0" w:space="0" w:color="auto"/>
      </w:divBdr>
    </w:div>
    <w:div w:id="133262226">
      <w:bodyDiv w:val="1"/>
      <w:marLeft w:val="0"/>
      <w:marRight w:val="0"/>
      <w:marTop w:val="0"/>
      <w:marBottom w:val="0"/>
      <w:divBdr>
        <w:top w:val="none" w:sz="0" w:space="0" w:color="auto"/>
        <w:left w:val="none" w:sz="0" w:space="0" w:color="auto"/>
        <w:bottom w:val="none" w:sz="0" w:space="0" w:color="auto"/>
        <w:right w:val="none" w:sz="0" w:space="0" w:color="auto"/>
      </w:divBdr>
    </w:div>
    <w:div w:id="133521719">
      <w:bodyDiv w:val="1"/>
      <w:marLeft w:val="0"/>
      <w:marRight w:val="0"/>
      <w:marTop w:val="0"/>
      <w:marBottom w:val="0"/>
      <w:divBdr>
        <w:top w:val="none" w:sz="0" w:space="0" w:color="auto"/>
        <w:left w:val="none" w:sz="0" w:space="0" w:color="auto"/>
        <w:bottom w:val="none" w:sz="0" w:space="0" w:color="auto"/>
        <w:right w:val="none" w:sz="0" w:space="0" w:color="auto"/>
      </w:divBdr>
    </w:div>
    <w:div w:id="133572966">
      <w:bodyDiv w:val="1"/>
      <w:marLeft w:val="0"/>
      <w:marRight w:val="0"/>
      <w:marTop w:val="0"/>
      <w:marBottom w:val="0"/>
      <w:divBdr>
        <w:top w:val="none" w:sz="0" w:space="0" w:color="auto"/>
        <w:left w:val="none" w:sz="0" w:space="0" w:color="auto"/>
        <w:bottom w:val="none" w:sz="0" w:space="0" w:color="auto"/>
        <w:right w:val="none" w:sz="0" w:space="0" w:color="auto"/>
      </w:divBdr>
    </w:div>
    <w:div w:id="133721150">
      <w:bodyDiv w:val="1"/>
      <w:marLeft w:val="0"/>
      <w:marRight w:val="0"/>
      <w:marTop w:val="0"/>
      <w:marBottom w:val="0"/>
      <w:divBdr>
        <w:top w:val="none" w:sz="0" w:space="0" w:color="auto"/>
        <w:left w:val="none" w:sz="0" w:space="0" w:color="auto"/>
        <w:bottom w:val="none" w:sz="0" w:space="0" w:color="auto"/>
        <w:right w:val="none" w:sz="0" w:space="0" w:color="auto"/>
      </w:divBdr>
    </w:div>
    <w:div w:id="133761523">
      <w:bodyDiv w:val="1"/>
      <w:marLeft w:val="0"/>
      <w:marRight w:val="0"/>
      <w:marTop w:val="0"/>
      <w:marBottom w:val="0"/>
      <w:divBdr>
        <w:top w:val="none" w:sz="0" w:space="0" w:color="auto"/>
        <w:left w:val="none" w:sz="0" w:space="0" w:color="auto"/>
        <w:bottom w:val="none" w:sz="0" w:space="0" w:color="auto"/>
        <w:right w:val="none" w:sz="0" w:space="0" w:color="auto"/>
      </w:divBdr>
    </w:div>
    <w:div w:id="133986893">
      <w:bodyDiv w:val="1"/>
      <w:marLeft w:val="0"/>
      <w:marRight w:val="0"/>
      <w:marTop w:val="0"/>
      <w:marBottom w:val="0"/>
      <w:divBdr>
        <w:top w:val="none" w:sz="0" w:space="0" w:color="auto"/>
        <w:left w:val="none" w:sz="0" w:space="0" w:color="auto"/>
        <w:bottom w:val="none" w:sz="0" w:space="0" w:color="auto"/>
        <w:right w:val="none" w:sz="0" w:space="0" w:color="auto"/>
      </w:divBdr>
    </w:div>
    <w:div w:id="134031154">
      <w:bodyDiv w:val="1"/>
      <w:marLeft w:val="0"/>
      <w:marRight w:val="0"/>
      <w:marTop w:val="0"/>
      <w:marBottom w:val="0"/>
      <w:divBdr>
        <w:top w:val="none" w:sz="0" w:space="0" w:color="auto"/>
        <w:left w:val="none" w:sz="0" w:space="0" w:color="auto"/>
        <w:bottom w:val="none" w:sz="0" w:space="0" w:color="auto"/>
        <w:right w:val="none" w:sz="0" w:space="0" w:color="auto"/>
      </w:divBdr>
    </w:div>
    <w:div w:id="134298485">
      <w:bodyDiv w:val="1"/>
      <w:marLeft w:val="0"/>
      <w:marRight w:val="0"/>
      <w:marTop w:val="0"/>
      <w:marBottom w:val="0"/>
      <w:divBdr>
        <w:top w:val="none" w:sz="0" w:space="0" w:color="auto"/>
        <w:left w:val="none" w:sz="0" w:space="0" w:color="auto"/>
        <w:bottom w:val="none" w:sz="0" w:space="0" w:color="auto"/>
        <w:right w:val="none" w:sz="0" w:space="0" w:color="auto"/>
      </w:divBdr>
    </w:div>
    <w:div w:id="134613264">
      <w:bodyDiv w:val="1"/>
      <w:marLeft w:val="0"/>
      <w:marRight w:val="0"/>
      <w:marTop w:val="0"/>
      <w:marBottom w:val="0"/>
      <w:divBdr>
        <w:top w:val="none" w:sz="0" w:space="0" w:color="auto"/>
        <w:left w:val="none" w:sz="0" w:space="0" w:color="auto"/>
        <w:bottom w:val="none" w:sz="0" w:space="0" w:color="auto"/>
        <w:right w:val="none" w:sz="0" w:space="0" w:color="auto"/>
      </w:divBdr>
    </w:div>
    <w:div w:id="134687556">
      <w:bodyDiv w:val="1"/>
      <w:marLeft w:val="0"/>
      <w:marRight w:val="0"/>
      <w:marTop w:val="0"/>
      <w:marBottom w:val="0"/>
      <w:divBdr>
        <w:top w:val="none" w:sz="0" w:space="0" w:color="auto"/>
        <w:left w:val="none" w:sz="0" w:space="0" w:color="auto"/>
        <w:bottom w:val="none" w:sz="0" w:space="0" w:color="auto"/>
        <w:right w:val="none" w:sz="0" w:space="0" w:color="auto"/>
      </w:divBdr>
    </w:div>
    <w:div w:id="134950457">
      <w:bodyDiv w:val="1"/>
      <w:marLeft w:val="0"/>
      <w:marRight w:val="0"/>
      <w:marTop w:val="0"/>
      <w:marBottom w:val="0"/>
      <w:divBdr>
        <w:top w:val="none" w:sz="0" w:space="0" w:color="auto"/>
        <w:left w:val="none" w:sz="0" w:space="0" w:color="auto"/>
        <w:bottom w:val="none" w:sz="0" w:space="0" w:color="auto"/>
        <w:right w:val="none" w:sz="0" w:space="0" w:color="auto"/>
      </w:divBdr>
    </w:div>
    <w:div w:id="134951074">
      <w:bodyDiv w:val="1"/>
      <w:marLeft w:val="0"/>
      <w:marRight w:val="0"/>
      <w:marTop w:val="0"/>
      <w:marBottom w:val="0"/>
      <w:divBdr>
        <w:top w:val="none" w:sz="0" w:space="0" w:color="auto"/>
        <w:left w:val="none" w:sz="0" w:space="0" w:color="auto"/>
        <w:bottom w:val="none" w:sz="0" w:space="0" w:color="auto"/>
        <w:right w:val="none" w:sz="0" w:space="0" w:color="auto"/>
      </w:divBdr>
    </w:div>
    <w:div w:id="135032056">
      <w:bodyDiv w:val="1"/>
      <w:marLeft w:val="0"/>
      <w:marRight w:val="0"/>
      <w:marTop w:val="0"/>
      <w:marBottom w:val="0"/>
      <w:divBdr>
        <w:top w:val="none" w:sz="0" w:space="0" w:color="auto"/>
        <w:left w:val="none" w:sz="0" w:space="0" w:color="auto"/>
        <w:bottom w:val="none" w:sz="0" w:space="0" w:color="auto"/>
        <w:right w:val="none" w:sz="0" w:space="0" w:color="auto"/>
      </w:divBdr>
    </w:div>
    <w:div w:id="135100945">
      <w:bodyDiv w:val="1"/>
      <w:marLeft w:val="0"/>
      <w:marRight w:val="0"/>
      <w:marTop w:val="0"/>
      <w:marBottom w:val="0"/>
      <w:divBdr>
        <w:top w:val="none" w:sz="0" w:space="0" w:color="auto"/>
        <w:left w:val="none" w:sz="0" w:space="0" w:color="auto"/>
        <w:bottom w:val="none" w:sz="0" w:space="0" w:color="auto"/>
        <w:right w:val="none" w:sz="0" w:space="0" w:color="auto"/>
      </w:divBdr>
    </w:div>
    <w:div w:id="135926083">
      <w:bodyDiv w:val="1"/>
      <w:marLeft w:val="0"/>
      <w:marRight w:val="0"/>
      <w:marTop w:val="0"/>
      <w:marBottom w:val="0"/>
      <w:divBdr>
        <w:top w:val="none" w:sz="0" w:space="0" w:color="auto"/>
        <w:left w:val="none" w:sz="0" w:space="0" w:color="auto"/>
        <w:bottom w:val="none" w:sz="0" w:space="0" w:color="auto"/>
        <w:right w:val="none" w:sz="0" w:space="0" w:color="auto"/>
      </w:divBdr>
    </w:div>
    <w:div w:id="135995406">
      <w:bodyDiv w:val="1"/>
      <w:marLeft w:val="0"/>
      <w:marRight w:val="0"/>
      <w:marTop w:val="0"/>
      <w:marBottom w:val="0"/>
      <w:divBdr>
        <w:top w:val="none" w:sz="0" w:space="0" w:color="auto"/>
        <w:left w:val="none" w:sz="0" w:space="0" w:color="auto"/>
        <w:bottom w:val="none" w:sz="0" w:space="0" w:color="auto"/>
        <w:right w:val="none" w:sz="0" w:space="0" w:color="auto"/>
      </w:divBdr>
    </w:div>
    <w:div w:id="136069857">
      <w:bodyDiv w:val="1"/>
      <w:marLeft w:val="0"/>
      <w:marRight w:val="0"/>
      <w:marTop w:val="0"/>
      <w:marBottom w:val="0"/>
      <w:divBdr>
        <w:top w:val="none" w:sz="0" w:space="0" w:color="auto"/>
        <w:left w:val="none" w:sz="0" w:space="0" w:color="auto"/>
        <w:bottom w:val="none" w:sz="0" w:space="0" w:color="auto"/>
        <w:right w:val="none" w:sz="0" w:space="0" w:color="auto"/>
      </w:divBdr>
    </w:div>
    <w:div w:id="136191574">
      <w:bodyDiv w:val="1"/>
      <w:marLeft w:val="0"/>
      <w:marRight w:val="0"/>
      <w:marTop w:val="0"/>
      <w:marBottom w:val="0"/>
      <w:divBdr>
        <w:top w:val="none" w:sz="0" w:space="0" w:color="auto"/>
        <w:left w:val="none" w:sz="0" w:space="0" w:color="auto"/>
        <w:bottom w:val="none" w:sz="0" w:space="0" w:color="auto"/>
        <w:right w:val="none" w:sz="0" w:space="0" w:color="auto"/>
      </w:divBdr>
    </w:div>
    <w:div w:id="136337601">
      <w:bodyDiv w:val="1"/>
      <w:marLeft w:val="0"/>
      <w:marRight w:val="0"/>
      <w:marTop w:val="0"/>
      <w:marBottom w:val="0"/>
      <w:divBdr>
        <w:top w:val="none" w:sz="0" w:space="0" w:color="auto"/>
        <w:left w:val="none" w:sz="0" w:space="0" w:color="auto"/>
        <w:bottom w:val="none" w:sz="0" w:space="0" w:color="auto"/>
        <w:right w:val="none" w:sz="0" w:space="0" w:color="auto"/>
      </w:divBdr>
    </w:div>
    <w:div w:id="136342100">
      <w:bodyDiv w:val="1"/>
      <w:marLeft w:val="0"/>
      <w:marRight w:val="0"/>
      <w:marTop w:val="0"/>
      <w:marBottom w:val="0"/>
      <w:divBdr>
        <w:top w:val="none" w:sz="0" w:space="0" w:color="auto"/>
        <w:left w:val="none" w:sz="0" w:space="0" w:color="auto"/>
        <w:bottom w:val="none" w:sz="0" w:space="0" w:color="auto"/>
        <w:right w:val="none" w:sz="0" w:space="0" w:color="auto"/>
      </w:divBdr>
    </w:div>
    <w:div w:id="136580981">
      <w:bodyDiv w:val="1"/>
      <w:marLeft w:val="0"/>
      <w:marRight w:val="0"/>
      <w:marTop w:val="0"/>
      <w:marBottom w:val="0"/>
      <w:divBdr>
        <w:top w:val="none" w:sz="0" w:space="0" w:color="auto"/>
        <w:left w:val="none" w:sz="0" w:space="0" w:color="auto"/>
        <w:bottom w:val="none" w:sz="0" w:space="0" w:color="auto"/>
        <w:right w:val="none" w:sz="0" w:space="0" w:color="auto"/>
      </w:divBdr>
    </w:div>
    <w:div w:id="137234431">
      <w:bodyDiv w:val="1"/>
      <w:marLeft w:val="0"/>
      <w:marRight w:val="0"/>
      <w:marTop w:val="0"/>
      <w:marBottom w:val="0"/>
      <w:divBdr>
        <w:top w:val="none" w:sz="0" w:space="0" w:color="auto"/>
        <w:left w:val="none" w:sz="0" w:space="0" w:color="auto"/>
        <w:bottom w:val="none" w:sz="0" w:space="0" w:color="auto"/>
        <w:right w:val="none" w:sz="0" w:space="0" w:color="auto"/>
      </w:divBdr>
    </w:div>
    <w:div w:id="137304829">
      <w:bodyDiv w:val="1"/>
      <w:marLeft w:val="0"/>
      <w:marRight w:val="0"/>
      <w:marTop w:val="0"/>
      <w:marBottom w:val="0"/>
      <w:divBdr>
        <w:top w:val="none" w:sz="0" w:space="0" w:color="auto"/>
        <w:left w:val="none" w:sz="0" w:space="0" w:color="auto"/>
        <w:bottom w:val="none" w:sz="0" w:space="0" w:color="auto"/>
        <w:right w:val="none" w:sz="0" w:space="0" w:color="auto"/>
      </w:divBdr>
    </w:div>
    <w:div w:id="137429254">
      <w:bodyDiv w:val="1"/>
      <w:marLeft w:val="0"/>
      <w:marRight w:val="0"/>
      <w:marTop w:val="0"/>
      <w:marBottom w:val="0"/>
      <w:divBdr>
        <w:top w:val="none" w:sz="0" w:space="0" w:color="auto"/>
        <w:left w:val="none" w:sz="0" w:space="0" w:color="auto"/>
        <w:bottom w:val="none" w:sz="0" w:space="0" w:color="auto"/>
        <w:right w:val="none" w:sz="0" w:space="0" w:color="auto"/>
      </w:divBdr>
    </w:div>
    <w:div w:id="137695147">
      <w:bodyDiv w:val="1"/>
      <w:marLeft w:val="0"/>
      <w:marRight w:val="0"/>
      <w:marTop w:val="0"/>
      <w:marBottom w:val="0"/>
      <w:divBdr>
        <w:top w:val="none" w:sz="0" w:space="0" w:color="auto"/>
        <w:left w:val="none" w:sz="0" w:space="0" w:color="auto"/>
        <w:bottom w:val="none" w:sz="0" w:space="0" w:color="auto"/>
        <w:right w:val="none" w:sz="0" w:space="0" w:color="auto"/>
      </w:divBdr>
    </w:div>
    <w:div w:id="137845147">
      <w:bodyDiv w:val="1"/>
      <w:marLeft w:val="0"/>
      <w:marRight w:val="0"/>
      <w:marTop w:val="0"/>
      <w:marBottom w:val="0"/>
      <w:divBdr>
        <w:top w:val="none" w:sz="0" w:space="0" w:color="auto"/>
        <w:left w:val="none" w:sz="0" w:space="0" w:color="auto"/>
        <w:bottom w:val="none" w:sz="0" w:space="0" w:color="auto"/>
        <w:right w:val="none" w:sz="0" w:space="0" w:color="auto"/>
      </w:divBdr>
    </w:div>
    <w:div w:id="137962678">
      <w:bodyDiv w:val="1"/>
      <w:marLeft w:val="0"/>
      <w:marRight w:val="0"/>
      <w:marTop w:val="0"/>
      <w:marBottom w:val="0"/>
      <w:divBdr>
        <w:top w:val="none" w:sz="0" w:space="0" w:color="auto"/>
        <w:left w:val="none" w:sz="0" w:space="0" w:color="auto"/>
        <w:bottom w:val="none" w:sz="0" w:space="0" w:color="auto"/>
        <w:right w:val="none" w:sz="0" w:space="0" w:color="auto"/>
      </w:divBdr>
    </w:div>
    <w:div w:id="138115019">
      <w:bodyDiv w:val="1"/>
      <w:marLeft w:val="0"/>
      <w:marRight w:val="0"/>
      <w:marTop w:val="0"/>
      <w:marBottom w:val="0"/>
      <w:divBdr>
        <w:top w:val="none" w:sz="0" w:space="0" w:color="auto"/>
        <w:left w:val="none" w:sz="0" w:space="0" w:color="auto"/>
        <w:bottom w:val="none" w:sz="0" w:space="0" w:color="auto"/>
        <w:right w:val="none" w:sz="0" w:space="0" w:color="auto"/>
      </w:divBdr>
    </w:div>
    <w:div w:id="138235292">
      <w:bodyDiv w:val="1"/>
      <w:marLeft w:val="0"/>
      <w:marRight w:val="0"/>
      <w:marTop w:val="0"/>
      <w:marBottom w:val="0"/>
      <w:divBdr>
        <w:top w:val="none" w:sz="0" w:space="0" w:color="auto"/>
        <w:left w:val="none" w:sz="0" w:space="0" w:color="auto"/>
        <w:bottom w:val="none" w:sz="0" w:space="0" w:color="auto"/>
        <w:right w:val="none" w:sz="0" w:space="0" w:color="auto"/>
      </w:divBdr>
    </w:div>
    <w:div w:id="138544983">
      <w:bodyDiv w:val="1"/>
      <w:marLeft w:val="0"/>
      <w:marRight w:val="0"/>
      <w:marTop w:val="0"/>
      <w:marBottom w:val="0"/>
      <w:divBdr>
        <w:top w:val="none" w:sz="0" w:space="0" w:color="auto"/>
        <w:left w:val="none" w:sz="0" w:space="0" w:color="auto"/>
        <w:bottom w:val="none" w:sz="0" w:space="0" w:color="auto"/>
        <w:right w:val="none" w:sz="0" w:space="0" w:color="auto"/>
      </w:divBdr>
    </w:div>
    <w:div w:id="138545281">
      <w:bodyDiv w:val="1"/>
      <w:marLeft w:val="0"/>
      <w:marRight w:val="0"/>
      <w:marTop w:val="0"/>
      <w:marBottom w:val="0"/>
      <w:divBdr>
        <w:top w:val="none" w:sz="0" w:space="0" w:color="auto"/>
        <w:left w:val="none" w:sz="0" w:space="0" w:color="auto"/>
        <w:bottom w:val="none" w:sz="0" w:space="0" w:color="auto"/>
        <w:right w:val="none" w:sz="0" w:space="0" w:color="auto"/>
      </w:divBdr>
    </w:div>
    <w:div w:id="138615060">
      <w:bodyDiv w:val="1"/>
      <w:marLeft w:val="0"/>
      <w:marRight w:val="0"/>
      <w:marTop w:val="0"/>
      <w:marBottom w:val="0"/>
      <w:divBdr>
        <w:top w:val="none" w:sz="0" w:space="0" w:color="auto"/>
        <w:left w:val="none" w:sz="0" w:space="0" w:color="auto"/>
        <w:bottom w:val="none" w:sz="0" w:space="0" w:color="auto"/>
        <w:right w:val="none" w:sz="0" w:space="0" w:color="auto"/>
      </w:divBdr>
    </w:div>
    <w:div w:id="138689173">
      <w:bodyDiv w:val="1"/>
      <w:marLeft w:val="0"/>
      <w:marRight w:val="0"/>
      <w:marTop w:val="0"/>
      <w:marBottom w:val="0"/>
      <w:divBdr>
        <w:top w:val="none" w:sz="0" w:space="0" w:color="auto"/>
        <w:left w:val="none" w:sz="0" w:space="0" w:color="auto"/>
        <w:bottom w:val="none" w:sz="0" w:space="0" w:color="auto"/>
        <w:right w:val="none" w:sz="0" w:space="0" w:color="auto"/>
      </w:divBdr>
    </w:div>
    <w:div w:id="138888719">
      <w:bodyDiv w:val="1"/>
      <w:marLeft w:val="0"/>
      <w:marRight w:val="0"/>
      <w:marTop w:val="0"/>
      <w:marBottom w:val="0"/>
      <w:divBdr>
        <w:top w:val="none" w:sz="0" w:space="0" w:color="auto"/>
        <w:left w:val="none" w:sz="0" w:space="0" w:color="auto"/>
        <w:bottom w:val="none" w:sz="0" w:space="0" w:color="auto"/>
        <w:right w:val="none" w:sz="0" w:space="0" w:color="auto"/>
      </w:divBdr>
    </w:div>
    <w:div w:id="139152596">
      <w:bodyDiv w:val="1"/>
      <w:marLeft w:val="0"/>
      <w:marRight w:val="0"/>
      <w:marTop w:val="0"/>
      <w:marBottom w:val="0"/>
      <w:divBdr>
        <w:top w:val="none" w:sz="0" w:space="0" w:color="auto"/>
        <w:left w:val="none" w:sz="0" w:space="0" w:color="auto"/>
        <w:bottom w:val="none" w:sz="0" w:space="0" w:color="auto"/>
        <w:right w:val="none" w:sz="0" w:space="0" w:color="auto"/>
      </w:divBdr>
    </w:div>
    <w:div w:id="139657659">
      <w:bodyDiv w:val="1"/>
      <w:marLeft w:val="0"/>
      <w:marRight w:val="0"/>
      <w:marTop w:val="0"/>
      <w:marBottom w:val="0"/>
      <w:divBdr>
        <w:top w:val="none" w:sz="0" w:space="0" w:color="auto"/>
        <w:left w:val="none" w:sz="0" w:space="0" w:color="auto"/>
        <w:bottom w:val="none" w:sz="0" w:space="0" w:color="auto"/>
        <w:right w:val="none" w:sz="0" w:space="0" w:color="auto"/>
      </w:divBdr>
    </w:div>
    <w:div w:id="139734203">
      <w:bodyDiv w:val="1"/>
      <w:marLeft w:val="0"/>
      <w:marRight w:val="0"/>
      <w:marTop w:val="0"/>
      <w:marBottom w:val="0"/>
      <w:divBdr>
        <w:top w:val="none" w:sz="0" w:space="0" w:color="auto"/>
        <w:left w:val="none" w:sz="0" w:space="0" w:color="auto"/>
        <w:bottom w:val="none" w:sz="0" w:space="0" w:color="auto"/>
        <w:right w:val="none" w:sz="0" w:space="0" w:color="auto"/>
      </w:divBdr>
    </w:div>
    <w:div w:id="140075707">
      <w:bodyDiv w:val="1"/>
      <w:marLeft w:val="0"/>
      <w:marRight w:val="0"/>
      <w:marTop w:val="0"/>
      <w:marBottom w:val="0"/>
      <w:divBdr>
        <w:top w:val="none" w:sz="0" w:space="0" w:color="auto"/>
        <w:left w:val="none" w:sz="0" w:space="0" w:color="auto"/>
        <w:bottom w:val="none" w:sz="0" w:space="0" w:color="auto"/>
        <w:right w:val="none" w:sz="0" w:space="0" w:color="auto"/>
      </w:divBdr>
    </w:div>
    <w:div w:id="140083068">
      <w:bodyDiv w:val="1"/>
      <w:marLeft w:val="0"/>
      <w:marRight w:val="0"/>
      <w:marTop w:val="0"/>
      <w:marBottom w:val="0"/>
      <w:divBdr>
        <w:top w:val="none" w:sz="0" w:space="0" w:color="auto"/>
        <w:left w:val="none" w:sz="0" w:space="0" w:color="auto"/>
        <w:bottom w:val="none" w:sz="0" w:space="0" w:color="auto"/>
        <w:right w:val="none" w:sz="0" w:space="0" w:color="auto"/>
      </w:divBdr>
    </w:div>
    <w:div w:id="140195729">
      <w:bodyDiv w:val="1"/>
      <w:marLeft w:val="0"/>
      <w:marRight w:val="0"/>
      <w:marTop w:val="0"/>
      <w:marBottom w:val="0"/>
      <w:divBdr>
        <w:top w:val="none" w:sz="0" w:space="0" w:color="auto"/>
        <w:left w:val="none" w:sz="0" w:space="0" w:color="auto"/>
        <w:bottom w:val="none" w:sz="0" w:space="0" w:color="auto"/>
        <w:right w:val="none" w:sz="0" w:space="0" w:color="auto"/>
      </w:divBdr>
    </w:div>
    <w:div w:id="140274178">
      <w:bodyDiv w:val="1"/>
      <w:marLeft w:val="0"/>
      <w:marRight w:val="0"/>
      <w:marTop w:val="0"/>
      <w:marBottom w:val="0"/>
      <w:divBdr>
        <w:top w:val="none" w:sz="0" w:space="0" w:color="auto"/>
        <w:left w:val="none" w:sz="0" w:space="0" w:color="auto"/>
        <w:bottom w:val="none" w:sz="0" w:space="0" w:color="auto"/>
        <w:right w:val="none" w:sz="0" w:space="0" w:color="auto"/>
      </w:divBdr>
    </w:div>
    <w:div w:id="140392707">
      <w:bodyDiv w:val="1"/>
      <w:marLeft w:val="0"/>
      <w:marRight w:val="0"/>
      <w:marTop w:val="0"/>
      <w:marBottom w:val="0"/>
      <w:divBdr>
        <w:top w:val="none" w:sz="0" w:space="0" w:color="auto"/>
        <w:left w:val="none" w:sz="0" w:space="0" w:color="auto"/>
        <w:bottom w:val="none" w:sz="0" w:space="0" w:color="auto"/>
        <w:right w:val="none" w:sz="0" w:space="0" w:color="auto"/>
      </w:divBdr>
    </w:div>
    <w:div w:id="140462176">
      <w:bodyDiv w:val="1"/>
      <w:marLeft w:val="0"/>
      <w:marRight w:val="0"/>
      <w:marTop w:val="0"/>
      <w:marBottom w:val="0"/>
      <w:divBdr>
        <w:top w:val="none" w:sz="0" w:space="0" w:color="auto"/>
        <w:left w:val="none" w:sz="0" w:space="0" w:color="auto"/>
        <w:bottom w:val="none" w:sz="0" w:space="0" w:color="auto"/>
        <w:right w:val="none" w:sz="0" w:space="0" w:color="auto"/>
      </w:divBdr>
    </w:div>
    <w:div w:id="140848476">
      <w:bodyDiv w:val="1"/>
      <w:marLeft w:val="0"/>
      <w:marRight w:val="0"/>
      <w:marTop w:val="0"/>
      <w:marBottom w:val="0"/>
      <w:divBdr>
        <w:top w:val="none" w:sz="0" w:space="0" w:color="auto"/>
        <w:left w:val="none" w:sz="0" w:space="0" w:color="auto"/>
        <w:bottom w:val="none" w:sz="0" w:space="0" w:color="auto"/>
        <w:right w:val="none" w:sz="0" w:space="0" w:color="auto"/>
      </w:divBdr>
    </w:div>
    <w:div w:id="140925814">
      <w:bodyDiv w:val="1"/>
      <w:marLeft w:val="0"/>
      <w:marRight w:val="0"/>
      <w:marTop w:val="0"/>
      <w:marBottom w:val="0"/>
      <w:divBdr>
        <w:top w:val="none" w:sz="0" w:space="0" w:color="auto"/>
        <w:left w:val="none" w:sz="0" w:space="0" w:color="auto"/>
        <w:bottom w:val="none" w:sz="0" w:space="0" w:color="auto"/>
        <w:right w:val="none" w:sz="0" w:space="0" w:color="auto"/>
      </w:divBdr>
    </w:div>
    <w:div w:id="141122439">
      <w:bodyDiv w:val="1"/>
      <w:marLeft w:val="0"/>
      <w:marRight w:val="0"/>
      <w:marTop w:val="0"/>
      <w:marBottom w:val="0"/>
      <w:divBdr>
        <w:top w:val="none" w:sz="0" w:space="0" w:color="auto"/>
        <w:left w:val="none" w:sz="0" w:space="0" w:color="auto"/>
        <w:bottom w:val="none" w:sz="0" w:space="0" w:color="auto"/>
        <w:right w:val="none" w:sz="0" w:space="0" w:color="auto"/>
      </w:divBdr>
    </w:div>
    <w:div w:id="141385886">
      <w:bodyDiv w:val="1"/>
      <w:marLeft w:val="0"/>
      <w:marRight w:val="0"/>
      <w:marTop w:val="0"/>
      <w:marBottom w:val="0"/>
      <w:divBdr>
        <w:top w:val="none" w:sz="0" w:space="0" w:color="auto"/>
        <w:left w:val="none" w:sz="0" w:space="0" w:color="auto"/>
        <w:bottom w:val="none" w:sz="0" w:space="0" w:color="auto"/>
        <w:right w:val="none" w:sz="0" w:space="0" w:color="auto"/>
      </w:divBdr>
    </w:div>
    <w:div w:id="141582375">
      <w:bodyDiv w:val="1"/>
      <w:marLeft w:val="0"/>
      <w:marRight w:val="0"/>
      <w:marTop w:val="0"/>
      <w:marBottom w:val="0"/>
      <w:divBdr>
        <w:top w:val="none" w:sz="0" w:space="0" w:color="auto"/>
        <w:left w:val="none" w:sz="0" w:space="0" w:color="auto"/>
        <w:bottom w:val="none" w:sz="0" w:space="0" w:color="auto"/>
        <w:right w:val="none" w:sz="0" w:space="0" w:color="auto"/>
      </w:divBdr>
    </w:div>
    <w:div w:id="141627143">
      <w:bodyDiv w:val="1"/>
      <w:marLeft w:val="0"/>
      <w:marRight w:val="0"/>
      <w:marTop w:val="0"/>
      <w:marBottom w:val="0"/>
      <w:divBdr>
        <w:top w:val="none" w:sz="0" w:space="0" w:color="auto"/>
        <w:left w:val="none" w:sz="0" w:space="0" w:color="auto"/>
        <w:bottom w:val="none" w:sz="0" w:space="0" w:color="auto"/>
        <w:right w:val="none" w:sz="0" w:space="0" w:color="auto"/>
      </w:divBdr>
    </w:div>
    <w:div w:id="141848600">
      <w:bodyDiv w:val="1"/>
      <w:marLeft w:val="0"/>
      <w:marRight w:val="0"/>
      <w:marTop w:val="0"/>
      <w:marBottom w:val="0"/>
      <w:divBdr>
        <w:top w:val="none" w:sz="0" w:space="0" w:color="auto"/>
        <w:left w:val="none" w:sz="0" w:space="0" w:color="auto"/>
        <w:bottom w:val="none" w:sz="0" w:space="0" w:color="auto"/>
        <w:right w:val="none" w:sz="0" w:space="0" w:color="auto"/>
      </w:divBdr>
    </w:div>
    <w:div w:id="141893897">
      <w:bodyDiv w:val="1"/>
      <w:marLeft w:val="0"/>
      <w:marRight w:val="0"/>
      <w:marTop w:val="0"/>
      <w:marBottom w:val="0"/>
      <w:divBdr>
        <w:top w:val="none" w:sz="0" w:space="0" w:color="auto"/>
        <w:left w:val="none" w:sz="0" w:space="0" w:color="auto"/>
        <w:bottom w:val="none" w:sz="0" w:space="0" w:color="auto"/>
        <w:right w:val="none" w:sz="0" w:space="0" w:color="auto"/>
      </w:divBdr>
    </w:div>
    <w:div w:id="141965164">
      <w:bodyDiv w:val="1"/>
      <w:marLeft w:val="0"/>
      <w:marRight w:val="0"/>
      <w:marTop w:val="0"/>
      <w:marBottom w:val="0"/>
      <w:divBdr>
        <w:top w:val="none" w:sz="0" w:space="0" w:color="auto"/>
        <w:left w:val="none" w:sz="0" w:space="0" w:color="auto"/>
        <w:bottom w:val="none" w:sz="0" w:space="0" w:color="auto"/>
        <w:right w:val="none" w:sz="0" w:space="0" w:color="auto"/>
      </w:divBdr>
    </w:div>
    <w:div w:id="141967083">
      <w:bodyDiv w:val="1"/>
      <w:marLeft w:val="0"/>
      <w:marRight w:val="0"/>
      <w:marTop w:val="0"/>
      <w:marBottom w:val="0"/>
      <w:divBdr>
        <w:top w:val="none" w:sz="0" w:space="0" w:color="auto"/>
        <w:left w:val="none" w:sz="0" w:space="0" w:color="auto"/>
        <w:bottom w:val="none" w:sz="0" w:space="0" w:color="auto"/>
        <w:right w:val="none" w:sz="0" w:space="0" w:color="auto"/>
      </w:divBdr>
    </w:div>
    <w:div w:id="142091604">
      <w:bodyDiv w:val="1"/>
      <w:marLeft w:val="0"/>
      <w:marRight w:val="0"/>
      <w:marTop w:val="0"/>
      <w:marBottom w:val="0"/>
      <w:divBdr>
        <w:top w:val="none" w:sz="0" w:space="0" w:color="auto"/>
        <w:left w:val="none" w:sz="0" w:space="0" w:color="auto"/>
        <w:bottom w:val="none" w:sz="0" w:space="0" w:color="auto"/>
        <w:right w:val="none" w:sz="0" w:space="0" w:color="auto"/>
      </w:divBdr>
    </w:div>
    <w:div w:id="142355572">
      <w:bodyDiv w:val="1"/>
      <w:marLeft w:val="0"/>
      <w:marRight w:val="0"/>
      <w:marTop w:val="0"/>
      <w:marBottom w:val="0"/>
      <w:divBdr>
        <w:top w:val="none" w:sz="0" w:space="0" w:color="auto"/>
        <w:left w:val="none" w:sz="0" w:space="0" w:color="auto"/>
        <w:bottom w:val="none" w:sz="0" w:space="0" w:color="auto"/>
        <w:right w:val="none" w:sz="0" w:space="0" w:color="auto"/>
      </w:divBdr>
    </w:div>
    <w:div w:id="142360444">
      <w:bodyDiv w:val="1"/>
      <w:marLeft w:val="0"/>
      <w:marRight w:val="0"/>
      <w:marTop w:val="0"/>
      <w:marBottom w:val="0"/>
      <w:divBdr>
        <w:top w:val="none" w:sz="0" w:space="0" w:color="auto"/>
        <w:left w:val="none" w:sz="0" w:space="0" w:color="auto"/>
        <w:bottom w:val="none" w:sz="0" w:space="0" w:color="auto"/>
        <w:right w:val="none" w:sz="0" w:space="0" w:color="auto"/>
      </w:divBdr>
    </w:div>
    <w:div w:id="142505422">
      <w:bodyDiv w:val="1"/>
      <w:marLeft w:val="0"/>
      <w:marRight w:val="0"/>
      <w:marTop w:val="0"/>
      <w:marBottom w:val="0"/>
      <w:divBdr>
        <w:top w:val="none" w:sz="0" w:space="0" w:color="auto"/>
        <w:left w:val="none" w:sz="0" w:space="0" w:color="auto"/>
        <w:bottom w:val="none" w:sz="0" w:space="0" w:color="auto"/>
        <w:right w:val="none" w:sz="0" w:space="0" w:color="auto"/>
      </w:divBdr>
    </w:div>
    <w:div w:id="142506799">
      <w:bodyDiv w:val="1"/>
      <w:marLeft w:val="0"/>
      <w:marRight w:val="0"/>
      <w:marTop w:val="0"/>
      <w:marBottom w:val="0"/>
      <w:divBdr>
        <w:top w:val="none" w:sz="0" w:space="0" w:color="auto"/>
        <w:left w:val="none" w:sz="0" w:space="0" w:color="auto"/>
        <w:bottom w:val="none" w:sz="0" w:space="0" w:color="auto"/>
        <w:right w:val="none" w:sz="0" w:space="0" w:color="auto"/>
      </w:divBdr>
    </w:div>
    <w:div w:id="142507074">
      <w:bodyDiv w:val="1"/>
      <w:marLeft w:val="0"/>
      <w:marRight w:val="0"/>
      <w:marTop w:val="0"/>
      <w:marBottom w:val="0"/>
      <w:divBdr>
        <w:top w:val="none" w:sz="0" w:space="0" w:color="auto"/>
        <w:left w:val="none" w:sz="0" w:space="0" w:color="auto"/>
        <w:bottom w:val="none" w:sz="0" w:space="0" w:color="auto"/>
        <w:right w:val="none" w:sz="0" w:space="0" w:color="auto"/>
      </w:divBdr>
    </w:div>
    <w:div w:id="142544322">
      <w:bodyDiv w:val="1"/>
      <w:marLeft w:val="0"/>
      <w:marRight w:val="0"/>
      <w:marTop w:val="0"/>
      <w:marBottom w:val="0"/>
      <w:divBdr>
        <w:top w:val="none" w:sz="0" w:space="0" w:color="auto"/>
        <w:left w:val="none" w:sz="0" w:space="0" w:color="auto"/>
        <w:bottom w:val="none" w:sz="0" w:space="0" w:color="auto"/>
        <w:right w:val="none" w:sz="0" w:space="0" w:color="auto"/>
      </w:divBdr>
    </w:div>
    <w:div w:id="142545179">
      <w:bodyDiv w:val="1"/>
      <w:marLeft w:val="0"/>
      <w:marRight w:val="0"/>
      <w:marTop w:val="0"/>
      <w:marBottom w:val="0"/>
      <w:divBdr>
        <w:top w:val="none" w:sz="0" w:space="0" w:color="auto"/>
        <w:left w:val="none" w:sz="0" w:space="0" w:color="auto"/>
        <w:bottom w:val="none" w:sz="0" w:space="0" w:color="auto"/>
        <w:right w:val="none" w:sz="0" w:space="0" w:color="auto"/>
      </w:divBdr>
    </w:div>
    <w:div w:id="142699881">
      <w:bodyDiv w:val="1"/>
      <w:marLeft w:val="0"/>
      <w:marRight w:val="0"/>
      <w:marTop w:val="0"/>
      <w:marBottom w:val="0"/>
      <w:divBdr>
        <w:top w:val="none" w:sz="0" w:space="0" w:color="auto"/>
        <w:left w:val="none" w:sz="0" w:space="0" w:color="auto"/>
        <w:bottom w:val="none" w:sz="0" w:space="0" w:color="auto"/>
        <w:right w:val="none" w:sz="0" w:space="0" w:color="auto"/>
      </w:divBdr>
    </w:div>
    <w:div w:id="142744529">
      <w:bodyDiv w:val="1"/>
      <w:marLeft w:val="0"/>
      <w:marRight w:val="0"/>
      <w:marTop w:val="0"/>
      <w:marBottom w:val="0"/>
      <w:divBdr>
        <w:top w:val="none" w:sz="0" w:space="0" w:color="auto"/>
        <w:left w:val="none" w:sz="0" w:space="0" w:color="auto"/>
        <w:bottom w:val="none" w:sz="0" w:space="0" w:color="auto"/>
        <w:right w:val="none" w:sz="0" w:space="0" w:color="auto"/>
      </w:divBdr>
    </w:div>
    <w:div w:id="143008005">
      <w:bodyDiv w:val="1"/>
      <w:marLeft w:val="0"/>
      <w:marRight w:val="0"/>
      <w:marTop w:val="0"/>
      <w:marBottom w:val="0"/>
      <w:divBdr>
        <w:top w:val="none" w:sz="0" w:space="0" w:color="auto"/>
        <w:left w:val="none" w:sz="0" w:space="0" w:color="auto"/>
        <w:bottom w:val="none" w:sz="0" w:space="0" w:color="auto"/>
        <w:right w:val="none" w:sz="0" w:space="0" w:color="auto"/>
      </w:divBdr>
    </w:div>
    <w:div w:id="143399080">
      <w:bodyDiv w:val="1"/>
      <w:marLeft w:val="0"/>
      <w:marRight w:val="0"/>
      <w:marTop w:val="0"/>
      <w:marBottom w:val="0"/>
      <w:divBdr>
        <w:top w:val="none" w:sz="0" w:space="0" w:color="auto"/>
        <w:left w:val="none" w:sz="0" w:space="0" w:color="auto"/>
        <w:bottom w:val="none" w:sz="0" w:space="0" w:color="auto"/>
        <w:right w:val="none" w:sz="0" w:space="0" w:color="auto"/>
      </w:divBdr>
    </w:div>
    <w:div w:id="143399123">
      <w:bodyDiv w:val="1"/>
      <w:marLeft w:val="0"/>
      <w:marRight w:val="0"/>
      <w:marTop w:val="0"/>
      <w:marBottom w:val="0"/>
      <w:divBdr>
        <w:top w:val="none" w:sz="0" w:space="0" w:color="auto"/>
        <w:left w:val="none" w:sz="0" w:space="0" w:color="auto"/>
        <w:bottom w:val="none" w:sz="0" w:space="0" w:color="auto"/>
        <w:right w:val="none" w:sz="0" w:space="0" w:color="auto"/>
      </w:divBdr>
    </w:div>
    <w:div w:id="143548836">
      <w:bodyDiv w:val="1"/>
      <w:marLeft w:val="0"/>
      <w:marRight w:val="0"/>
      <w:marTop w:val="0"/>
      <w:marBottom w:val="0"/>
      <w:divBdr>
        <w:top w:val="none" w:sz="0" w:space="0" w:color="auto"/>
        <w:left w:val="none" w:sz="0" w:space="0" w:color="auto"/>
        <w:bottom w:val="none" w:sz="0" w:space="0" w:color="auto"/>
        <w:right w:val="none" w:sz="0" w:space="0" w:color="auto"/>
      </w:divBdr>
    </w:div>
    <w:div w:id="143620404">
      <w:bodyDiv w:val="1"/>
      <w:marLeft w:val="0"/>
      <w:marRight w:val="0"/>
      <w:marTop w:val="0"/>
      <w:marBottom w:val="0"/>
      <w:divBdr>
        <w:top w:val="none" w:sz="0" w:space="0" w:color="auto"/>
        <w:left w:val="none" w:sz="0" w:space="0" w:color="auto"/>
        <w:bottom w:val="none" w:sz="0" w:space="0" w:color="auto"/>
        <w:right w:val="none" w:sz="0" w:space="0" w:color="auto"/>
      </w:divBdr>
    </w:div>
    <w:div w:id="143742602">
      <w:bodyDiv w:val="1"/>
      <w:marLeft w:val="0"/>
      <w:marRight w:val="0"/>
      <w:marTop w:val="0"/>
      <w:marBottom w:val="0"/>
      <w:divBdr>
        <w:top w:val="none" w:sz="0" w:space="0" w:color="auto"/>
        <w:left w:val="none" w:sz="0" w:space="0" w:color="auto"/>
        <w:bottom w:val="none" w:sz="0" w:space="0" w:color="auto"/>
        <w:right w:val="none" w:sz="0" w:space="0" w:color="auto"/>
      </w:divBdr>
    </w:div>
    <w:div w:id="144012952">
      <w:bodyDiv w:val="1"/>
      <w:marLeft w:val="0"/>
      <w:marRight w:val="0"/>
      <w:marTop w:val="0"/>
      <w:marBottom w:val="0"/>
      <w:divBdr>
        <w:top w:val="none" w:sz="0" w:space="0" w:color="auto"/>
        <w:left w:val="none" w:sz="0" w:space="0" w:color="auto"/>
        <w:bottom w:val="none" w:sz="0" w:space="0" w:color="auto"/>
        <w:right w:val="none" w:sz="0" w:space="0" w:color="auto"/>
      </w:divBdr>
    </w:div>
    <w:div w:id="144127201">
      <w:bodyDiv w:val="1"/>
      <w:marLeft w:val="0"/>
      <w:marRight w:val="0"/>
      <w:marTop w:val="0"/>
      <w:marBottom w:val="0"/>
      <w:divBdr>
        <w:top w:val="none" w:sz="0" w:space="0" w:color="auto"/>
        <w:left w:val="none" w:sz="0" w:space="0" w:color="auto"/>
        <w:bottom w:val="none" w:sz="0" w:space="0" w:color="auto"/>
        <w:right w:val="none" w:sz="0" w:space="0" w:color="auto"/>
      </w:divBdr>
    </w:div>
    <w:div w:id="144204983">
      <w:bodyDiv w:val="1"/>
      <w:marLeft w:val="0"/>
      <w:marRight w:val="0"/>
      <w:marTop w:val="0"/>
      <w:marBottom w:val="0"/>
      <w:divBdr>
        <w:top w:val="none" w:sz="0" w:space="0" w:color="auto"/>
        <w:left w:val="none" w:sz="0" w:space="0" w:color="auto"/>
        <w:bottom w:val="none" w:sz="0" w:space="0" w:color="auto"/>
        <w:right w:val="none" w:sz="0" w:space="0" w:color="auto"/>
      </w:divBdr>
    </w:div>
    <w:div w:id="144247215">
      <w:bodyDiv w:val="1"/>
      <w:marLeft w:val="0"/>
      <w:marRight w:val="0"/>
      <w:marTop w:val="0"/>
      <w:marBottom w:val="0"/>
      <w:divBdr>
        <w:top w:val="none" w:sz="0" w:space="0" w:color="auto"/>
        <w:left w:val="none" w:sz="0" w:space="0" w:color="auto"/>
        <w:bottom w:val="none" w:sz="0" w:space="0" w:color="auto"/>
        <w:right w:val="none" w:sz="0" w:space="0" w:color="auto"/>
      </w:divBdr>
    </w:div>
    <w:div w:id="144470012">
      <w:bodyDiv w:val="1"/>
      <w:marLeft w:val="0"/>
      <w:marRight w:val="0"/>
      <w:marTop w:val="0"/>
      <w:marBottom w:val="0"/>
      <w:divBdr>
        <w:top w:val="none" w:sz="0" w:space="0" w:color="auto"/>
        <w:left w:val="none" w:sz="0" w:space="0" w:color="auto"/>
        <w:bottom w:val="none" w:sz="0" w:space="0" w:color="auto"/>
        <w:right w:val="none" w:sz="0" w:space="0" w:color="auto"/>
      </w:divBdr>
    </w:div>
    <w:div w:id="144470243">
      <w:bodyDiv w:val="1"/>
      <w:marLeft w:val="0"/>
      <w:marRight w:val="0"/>
      <w:marTop w:val="0"/>
      <w:marBottom w:val="0"/>
      <w:divBdr>
        <w:top w:val="none" w:sz="0" w:space="0" w:color="auto"/>
        <w:left w:val="none" w:sz="0" w:space="0" w:color="auto"/>
        <w:bottom w:val="none" w:sz="0" w:space="0" w:color="auto"/>
        <w:right w:val="none" w:sz="0" w:space="0" w:color="auto"/>
      </w:divBdr>
    </w:div>
    <w:div w:id="144472575">
      <w:bodyDiv w:val="1"/>
      <w:marLeft w:val="0"/>
      <w:marRight w:val="0"/>
      <w:marTop w:val="0"/>
      <w:marBottom w:val="0"/>
      <w:divBdr>
        <w:top w:val="none" w:sz="0" w:space="0" w:color="auto"/>
        <w:left w:val="none" w:sz="0" w:space="0" w:color="auto"/>
        <w:bottom w:val="none" w:sz="0" w:space="0" w:color="auto"/>
        <w:right w:val="none" w:sz="0" w:space="0" w:color="auto"/>
      </w:divBdr>
    </w:div>
    <w:div w:id="144665615">
      <w:bodyDiv w:val="1"/>
      <w:marLeft w:val="0"/>
      <w:marRight w:val="0"/>
      <w:marTop w:val="0"/>
      <w:marBottom w:val="0"/>
      <w:divBdr>
        <w:top w:val="none" w:sz="0" w:space="0" w:color="auto"/>
        <w:left w:val="none" w:sz="0" w:space="0" w:color="auto"/>
        <w:bottom w:val="none" w:sz="0" w:space="0" w:color="auto"/>
        <w:right w:val="none" w:sz="0" w:space="0" w:color="auto"/>
      </w:divBdr>
    </w:div>
    <w:div w:id="144862004">
      <w:bodyDiv w:val="1"/>
      <w:marLeft w:val="0"/>
      <w:marRight w:val="0"/>
      <w:marTop w:val="0"/>
      <w:marBottom w:val="0"/>
      <w:divBdr>
        <w:top w:val="none" w:sz="0" w:space="0" w:color="auto"/>
        <w:left w:val="none" w:sz="0" w:space="0" w:color="auto"/>
        <w:bottom w:val="none" w:sz="0" w:space="0" w:color="auto"/>
        <w:right w:val="none" w:sz="0" w:space="0" w:color="auto"/>
      </w:divBdr>
    </w:div>
    <w:div w:id="144902036">
      <w:bodyDiv w:val="1"/>
      <w:marLeft w:val="0"/>
      <w:marRight w:val="0"/>
      <w:marTop w:val="0"/>
      <w:marBottom w:val="0"/>
      <w:divBdr>
        <w:top w:val="none" w:sz="0" w:space="0" w:color="auto"/>
        <w:left w:val="none" w:sz="0" w:space="0" w:color="auto"/>
        <w:bottom w:val="none" w:sz="0" w:space="0" w:color="auto"/>
        <w:right w:val="none" w:sz="0" w:space="0" w:color="auto"/>
      </w:divBdr>
    </w:div>
    <w:div w:id="144929683">
      <w:bodyDiv w:val="1"/>
      <w:marLeft w:val="0"/>
      <w:marRight w:val="0"/>
      <w:marTop w:val="0"/>
      <w:marBottom w:val="0"/>
      <w:divBdr>
        <w:top w:val="none" w:sz="0" w:space="0" w:color="auto"/>
        <w:left w:val="none" w:sz="0" w:space="0" w:color="auto"/>
        <w:bottom w:val="none" w:sz="0" w:space="0" w:color="auto"/>
        <w:right w:val="none" w:sz="0" w:space="0" w:color="auto"/>
      </w:divBdr>
    </w:div>
    <w:div w:id="144931312">
      <w:bodyDiv w:val="1"/>
      <w:marLeft w:val="0"/>
      <w:marRight w:val="0"/>
      <w:marTop w:val="0"/>
      <w:marBottom w:val="0"/>
      <w:divBdr>
        <w:top w:val="none" w:sz="0" w:space="0" w:color="auto"/>
        <w:left w:val="none" w:sz="0" w:space="0" w:color="auto"/>
        <w:bottom w:val="none" w:sz="0" w:space="0" w:color="auto"/>
        <w:right w:val="none" w:sz="0" w:space="0" w:color="auto"/>
      </w:divBdr>
    </w:div>
    <w:div w:id="144932736">
      <w:bodyDiv w:val="1"/>
      <w:marLeft w:val="0"/>
      <w:marRight w:val="0"/>
      <w:marTop w:val="0"/>
      <w:marBottom w:val="0"/>
      <w:divBdr>
        <w:top w:val="none" w:sz="0" w:space="0" w:color="auto"/>
        <w:left w:val="none" w:sz="0" w:space="0" w:color="auto"/>
        <w:bottom w:val="none" w:sz="0" w:space="0" w:color="auto"/>
        <w:right w:val="none" w:sz="0" w:space="0" w:color="auto"/>
      </w:divBdr>
    </w:div>
    <w:div w:id="144975605">
      <w:bodyDiv w:val="1"/>
      <w:marLeft w:val="0"/>
      <w:marRight w:val="0"/>
      <w:marTop w:val="0"/>
      <w:marBottom w:val="0"/>
      <w:divBdr>
        <w:top w:val="none" w:sz="0" w:space="0" w:color="auto"/>
        <w:left w:val="none" w:sz="0" w:space="0" w:color="auto"/>
        <w:bottom w:val="none" w:sz="0" w:space="0" w:color="auto"/>
        <w:right w:val="none" w:sz="0" w:space="0" w:color="auto"/>
      </w:divBdr>
    </w:div>
    <w:div w:id="145173051">
      <w:bodyDiv w:val="1"/>
      <w:marLeft w:val="0"/>
      <w:marRight w:val="0"/>
      <w:marTop w:val="0"/>
      <w:marBottom w:val="0"/>
      <w:divBdr>
        <w:top w:val="none" w:sz="0" w:space="0" w:color="auto"/>
        <w:left w:val="none" w:sz="0" w:space="0" w:color="auto"/>
        <w:bottom w:val="none" w:sz="0" w:space="0" w:color="auto"/>
        <w:right w:val="none" w:sz="0" w:space="0" w:color="auto"/>
      </w:divBdr>
    </w:div>
    <w:div w:id="145703890">
      <w:bodyDiv w:val="1"/>
      <w:marLeft w:val="0"/>
      <w:marRight w:val="0"/>
      <w:marTop w:val="0"/>
      <w:marBottom w:val="0"/>
      <w:divBdr>
        <w:top w:val="none" w:sz="0" w:space="0" w:color="auto"/>
        <w:left w:val="none" w:sz="0" w:space="0" w:color="auto"/>
        <w:bottom w:val="none" w:sz="0" w:space="0" w:color="auto"/>
        <w:right w:val="none" w:sz="0" w:space="0" w:color="auto"/>
      </w:divBdr>
    </w:div>
    <w:div w:id="145752976">
      <w:bodyDiv w:val="1"/>
      <w:marLeft w:val="0"/>
      <w:marRight w:val="0"/>
      <w:marTop w:val="0"/>
      <w:marBottom w:val="0"/>
      <w:divBdr>
        <w:top w:val="none" w:sz="0" w:space="0" w:color="auto"/>
        <w:left w:val="none" w:sz="0" w:space="0" w:color="auto"/>
        <w:bottom w:val="none" w:sz="0" w:space="0" w:color="auto"/>
        <w:right w:val="none" w:sz="0" w:space="0" w:color="auto"/>
      </w:divBdr>
    </w:div>
    <w:div w:id="145826009">
      <w:bodyDiv w:val="1"/>
      <w:marLeft w:val="0"/>
      <w:marRight w:val="0"/>
      <w:marTop w:val="0"/>
      <w:marBottom w:val="0"/>
      <w:divBdr>
        <w:top w:val="none" w:sz="0" w:space="0" w:color="auto"/>
        <w:left w:val="none" w:sz="0" w:space="0" w:color="auto"/>
        <w:bottom w:val="none" w:sz="0" w:space="0" w:color="auto"/>
        <w:right w:val="none" w:sz="0" w:space="0" w:color="auto"/>
      </w:divBdr>
    </w:div>
    <w:div w:id="146093946">
      <w:bodyDiv w:val="1"/>
      <w:marLeft w:val="0"/>
      <w:marRight w:val="0"/>
      <w:marTop w:val="0"/>
      <w:marBottom w:val="0"/>
      <w:divBdr>
        <w:top w:val="none" w:sz="0" w:space="0" w:color="auto"/>
        <w:left w:val="none" w:sz="0" w:space="0" w:color="auto"/>
        <w:bottom w:val="none" w:sz="0" w:space="0" w:color="auto"/>
        <w:right w:val="none" w:sz="0" w:space="0" w:color="auto"/>
      </w:divBdr>
    </w:div>
    <w:div w:id="146171198">
      <w:bodyDiv w:val="1"/>
      <w:marLeft w:val="0"/>
      <w:marRight w:val="0"/>
      <w:marTop w:val="0"/>
      <w:marBottom w:val="0"/>
      <w:divBdr>
        <w:top w:val="none" w:sz="0" w:space="0" w:color="auto"/>
        <w:left w:val="none" w:sz="0" w:space="0" w:color="auto"/>
        <w:bottom w:val="none" w:sz="0" w:space="0" w:color="auto"/>
        <w:right w:val="none" w:sz="0" w:space="0" w:color="auto"/>
      </w:divBdr>
    </w:div>
    <w:div w:id="146286820">
      <w:bodyDiv w:val="1"/>
      <w:marLeft w:val="0"/>
      <w:marRight w:val="0"/>
      <w:marTop w:val="0"/>
      <w:marBottom w:val="0"/>
      <w:divBdr>
        <w:top w:val="none" w:sz="0" w:space="0" w:color="auto"/>
        <w:left w:val="none" w:sz="0" w:space="0" w:color="auto"/>
        <w:bottom w:val="none" w:sz="0" w:space="0" w:color="auto"/>
        <w:right w:val="none" w:sz="0" w:space="0" w:color="auto"/>
      </w:divBdr>
    </w:div>
    <w:div w:id="146360261">
      <w:bodyDiv w:val="1"/>
      <w:marLeft w:val="0"/>
      <w:marRight w:val="0"/>
      <w:marTop w:val="0"/>
      <w:marBottom w:val="0"/>
      <w:divBdr>
        <w:top w:val="none" w:sz="0" w:space="0" w:color="auto"/>
        <w:left w:val="none" w:sz="0" w:space="0" w:color="auto"/>
        <w:bottom w:val="none" w:sz="0" w:space="0" w:color="auto"/>
        <w:right w:val="none" w:sz="0" w:space="0" w:color="auto"/>
      </w:divBdr>
    </w:div>
    <w:div w:id="146870310">
      <w:bodyDiv w:val="1"/>
      <w:marLeft w:val="0"/>
      <w:marRight w:val="0"/>
      <w:marTop w:val="0"/>
      <w:marBottom w:val="0"/>
      <w:divBdr>
        <w:top w:val="none" w:sz="0" w:space="0" w:color="auto"/>
        <w:left w:val="none" w:sz="0" w:space="0" w:color="auto"/>
        <w:bottom w:val="none" w:sz="0" w:space="0" w:color="auto"/>
        <w:right w:val="none" w:sz="0" w:space="0" w:color="auto"/>
      </w:divBdr>
    </w:div>
    <w:div w:id="146945290">
      <w:bodyDiv w:val="1"/>
      <w:marLeft w:val="0"/>
      <w:marRight w:val="0"/>
      <w:marTop w:val="0"/>
      <w:marBottom w:val="0"/>
      <w:divBdr>
        <w:top w:val="none" w:sz="0" w:space="0" w:color="auto"/>
        <w:left w:val="none" w:sz="0" w:space="0" w:color="auto"/>
        <w:bottom w:val="none" w:sz="0" w:space="0" w:color="auto"/>
        <w:right w:val="none" w:sz="0" w:space="0" w:color="auto"/>
      </w:divBdr>
    </w:div>
    <w:div w:id="147482439">
      <w:bodyDiv w:val="1"/>
      <w:marLeft w:val="0"/>
      <w:marRight w:val="0"/>
      <w:marTop w:val="0"/>
      <w:marBottom w:val="0"/>
      <w:divBdr>
        <w:top w:val="none" w:sz="0" w:space="0" w:color="auto"/>
        <w:left w:val="none" w:sz="0" w:space="0" w:color="auto"/>
        <w:bottom w:val="none" w:sz="0" w:space="0" w:color="auto"/>
        <w:right w:val="none" w:sz="0" w:space="0" w:color="auto"/>
      </w:divBdr>
    </w:div>
    <w:div w:id="147524687">
      <w:bodyDiv w:val="1"/>
      <w:marLeft w:val="0"/>
      <w:marRight w:val="0"/>
      <w:marTop w:val="0"/>
      <w:marBottom w:val="0"/>
      <w:divBdr>
        <w:top w:val="none" w:sz="0" w:space="0" w:color="auto"/>
        <w:left w:val="none" w:sz="0" w:space="0" w:color="auto"/>
        <w:bottom w:val="none" w:sz="0" w:space="0" w:color="auto"/>
        <w:right w:val="none" w:sz="0" w:space="0" w:color="auto"/>
      </w:divBdr>
    </w:div>
    <w:div w:id="147524855">
      <w:bodyDiv w:val="1"/>
      <w:marLeft w:val="0"/>
      <w:marRight w:val="0"/>
      <w:marTop w:val="0"/>
      <w:marBottom w:val="0"/>
      <w:divBdr>
        <w:top w:val="none" w:sz="0" w:space="0" w:color="auto"/>
        <w:left w:val="none" w:sz="0" w:space="0" w:color="auto"/>
        <w:bottom w:val="none" w:sz="0" w:space="0" w:color="auto"/>
        <w:right w:val="none" w:sz="0" w:space="0" w:color="auto"/>
      </w:divBdr>
    </w:div>
    <w:div w:id="147552338">
      <w:bodyDiv w:val="1"/>
      <w:marLeft w:val="0"/>
      <w:marRight w:val="0"/>
      <w:marTop w:val="0"/>
      <w:marBottom w:val="0"/>
      <w:divBdr>
        <w:top w:val="none" w:sz="0" w:space="0" w:color="auto"/>
        <w:left w:val="none" w:sz="0" w:space="0" w:color="auto"/>
        <w:bottom w:val="none" w:sz="0" w:space="0" w:color="auto"/>
        <w:right w:val="none" w:sz="0" w:space="0" w:color="auto"/>
      </w:divBdr>
    </w:div>
    <w:div w:id="147595260">
      <w:bodyDiv w:val="1"/>
      <w:marLeft w:val="0"/>
      <w:marRight w:val="0"/>
      <w:marTop w:val="0"/>
      <w:marBottom w:val="0"/>
      <w:divBdr>
        <w:top w:val="none" w:sz="0" w:space="0" w:color="auto"/>
        <w:left w:val="none" w:sz="0" w:space="0" w:color="auto"/>
        <w:bottom w:val="none" w:sz="0" w:space="0" w:color="auto"/>
        <w:right w:val="none" w:sz="0" w:space="0" w:color="auto"/>
      </w:divBdr>
    </w:div>
    <w:div w:id="147600337">
      <w:bodyDiv w:val="1"/>
      <w:marLeft w:val="0"/>
      <w:marRight w:val="0"/>
      <w:marTop w:val="0"/>
      <w:marBottom w:val="0"/>
      <w:divBdr>
        <w:top w:val="none" w:sz="0" w:space="0" w:color="auto"/>
        <w:left w:val="none" w:sz="0" w:space="0" w:color="auto"/>
        <w:bottom w:val="none" w:sz="0" w:space="0" w:color="auto"/>
        <w:right w:val="none" w:sz="0" w:space="0" w:color="auto"/>
      </w:divBdr>
    </w:div>
    <w:div w:id="147980679">
      <w:bodyDiv w:val="1"/>
      <w:marLeft w:val="0"/>
      <w:marRight w:val="0"/>
      <w:marTop w:val="0"/>
      <w:marBottom w:val="0"/>
      <w:divBdr>
        <w:top w:val="none" w:sz="0" w:space="0" w:color="auto"/>
        <w:left w:val="none" w:sz="0" w:space="0" w:color="auto"/>
        <w:bottom w:val="none" w:sz="0" w:space="0" w:color="auto"/>
        <w:right w:val="none" w:sz="0" w:space="0" w:color="auto"/>
      </w:divBdr>
    </w:div>
    <w:div w:id="147988328">
      <w:bodyDiv w:val="1"/>
      <w:marLeft w:val="0"/>
      <w:marRight w:val="0"/>
      <w:marTop w:val="0"/>
      <w:marBottom w:val="0"/>
      <w:divBdr>
        <w:top w:val="none" w:sz="0" w:space="0" w:color="auto"/>
        <w:left w:val="none" w:sz="0" w:space="0" w:color="auto"/>
        <w:bottom w:val="none" w:sz="0" w:space="0" w:color="auto"/>
        <w:right w:val="none" w:sz="0" w:space="0" w:color="auto"/>
      </w:divBdr>
    </w:div>
    <w:div w:id="148130998">
      <w:bodyDiv w:val="1"/>
      <w:marLeft w:val="0"/>
      <w:marRight w:val="0"/>
      <w:marTop w:val="0"/>
      <w:marBottom w:val="0"/>
      <w:divBdr>
        <w:top w:val="none" w:sz="0" w:space="0" w:color="auto"/>
        <w:left w:val="none" w:sz="0" w:space="0" w:color="auto"/>
        <w:bottom w:val="none" w:sz="0" w:space="0" w:color="auto"/>
        <w:right w:val="none" w:sz="0" w:space="0" w:color="auto"/>
      </w:divBdr>
    </w:div>
    <w:div w:id="148449795">
      <w:bodyDiv w:val="1"/>
      <w:marLeft w:val="0"/>
      <w:marRight w:val="0"/>
      <w:marTop w:val="0"/>
      <w:marBottom w:val="0"/>
      <w:divBdr>
        <w:top w:val="none" w:sz="0" w:space="0" w:color="auto"/>
        <w:left w:val="none" w:sz="0" w:space="0" w:color="auto"/>
        <w:bottom w:val="none" w:sz="0" w:space="0" w:color="auto"/>
        <w:right w:val="none" w:sz="0" w:space="0" w:color="auto"/>
      </w:divBdr>
    </w:div>
    <w:div w:id="148600439">
      <w:bodyDiv w:val="1"/>
      <w:marLeft w:val="0"/>
      <w:marRight w:val="0"/>
      <w:marTop w:val="0"/>
      <w:marBottom w:val="0"/>
      <w:divBdr>
        <w:top w:val="none" w:sz="0" w:space="0" w:color="auto"/>
        <w:left w:val="none" w:sz="0" w:space="0" w:color="auto"/>
        <w:bottom w:val="none" w:sz="0" w:space="0" w:color="auto"/>
        <w:right w:val="none" w:sz="0" w:space="0" w:color="auto"/>
      </w:divBdr>
    </w:div>
    <w:div w:id="148862429">
      <w:bodyDiv w:val="1"/>
      <w:marLeft w:val="0"/>
      <w:marRight w:val="0"/>
      <w:marTop w:val="0"/>
      <w:marBottom w:val="0"/>
      <w:divBdr>
        <w:top w:val="none" w:sz="0" w:space="0" w:color="auto"/>
        <w:left w:val="none" w:sz="0" w:space="0" w:color="auto"/>
        <w:bottom w:val="none" w:sz="0" w:space="0" w:color="auto"/>
        <w:right w:val="none" w:sz="0" w:space="0" w:color="auto"/>
      </w:divBdr>
    </w:div>
    <w:div w:id="149060268">
      <w:bodyDiv w:val="1"/>
      <w:marLeft w:val="0"/>
      <w:marRight w:val="0"/>
      <w:marTop w:val="0"/>
      <w:marBottom w:val="0"/>
      <w:divBdr>
        <w:top w:val="none" w:sz="0" w:space="0" w:color="auto"/>
        <w:left w:val="none" w:sz="0" w:space="0" w:color="auto"/>
        <w:bottom w:val="none" w:sz="0" w:space="0" w:color="auto"/>
        <w:right w:val="none" w:sz="0" w:space="0" w:color="auto"/>
      </w:divBdr>
    </w:div>
    <w:div w:id="149097176">
      <w:bodyDiv w:val="1"/>
      <w:marLeft w:val="0"/>
      <w:marRight w:val="0"/>
      <w:marTop w:val="0"/>
      <w:marBottom w:val="0"/>
      <w:divBdr>
        <w:top w:val="none" w:sz="0" w:space="0" w:color="auto"/>
        <w:left w:val="none" w:sz="0" w:space="0" w:color="auto"/>
        <w:bottom w:val="none" w:sz="0" w:space="0" w:color="auto"/>
        <w:right w:val="none" w:sz="0" w:space="0" w:color="auto"/>
      </w:divBdr>
    </w:div>
    <w:div w:id="149568261">
      <w:bodyDiv w:val="1"/>
      <w:marLeft w:val="0"/>
      <w:marRight w:val="0"/>
      <w:marTop w:val="0"/>
      <w:marBottom w:val="0"/>
      <w:divBdr>
        <w:top w:val="none" w:sz="0" w:space="0" w:color="auto"/>
        <w:left w:val="none" w:sz="0" w:space="0" w:color="auto"/>
        <w:bottom w:val="none" w:sz="0" w:space="0" w:color="auto"/>
        <w:right w:val="none" w:sz="0" w:space="0" w:color="auto"/>
      </w:divBdr>
    </w:div>
    <w:div w:id="149634417">
      <w:bodyDiv w:val="1"/>
      <w:marLeft w:val="0"/>
      <w:marRight w:val="0"/>
      <w:marTop w:val="0"/>
      <w:marBottom w:val="0"/>
      <w:divBdr>
        <w:top w:val="none" w:sz="0" w:space="0" w:color="auto"/>
        <w:left w:val="none" w:sz="0" w:space="0" w:color="auto"/>
        <w:bottom w:val="none" w:sz="0" w:space="0" w:color="auto"/>
        <w:right w:val="none" w:sz="0" w:space="0" w:color="auto"/>
      </w:divBdr>
    </w:div>
    <w:div w:id="149686398">
      <w:bodyDiv w:val="1"/>
      <w:marLeft w:val="0"/>
      <w:marRight w:val="0"/>
      <w:marTop w:val="0"/>
      <w:marBottom w:val="0"/>
      <w:divBdr>
        <w:top w:val="none" w:sz="0" w:space="0" w:color="auto"/>
        <w:left w:val="none" w:sz="0" w:space="0" w:color="auto"/>
        <w:bottom w:val="none" w:sz="0" w:space="0" w:color="auto"/>
        <w:right w:val="none" w:sz="0" w:space="0" w:color="auto"/>
      </w:divBdr>
    </w:div>
    <w:div w:id="149711236">
      <w:bodyDiv w:val="1"/>
      <w:marLeft w:val="0"/>
      <w:marRight w:val="0"/>
      <w:marTop w:val="0"/>
      <w:marBottom w:val="0"/>
      <w:divBdr>
        <w:top w:val="none" w:sz="0" w:space="0" w:color="auto"/>
        <w:left w:val="none" w:sz="0" w:space="0" w:color="auto"/>
        <w:bottom w:val="none" w:sz="0" w:space="0" w:color="auto"/>
        <w:right w:val="none" w:sz="0" w:space="0" w:color="auto"/>
      </w:divBdr>
    </w:div>
    <w:div w:id="150099667">
      <w:bodyDiv w:val="1"/>
      <w:marLeft w:val="0"/>
      <w:marRight w:val="0"/>
      <w:marTop w:val="0"/>
      <w:marBottom w:val="0"/>
      <w:divBdr>
        <w:top w:val="none" w:sz="0" w:space="0" w:color="auto"/>
        <w:left w:val="none" w:sz="0" w:space="0" w:color="auto"/>
        <w:bottom w:val="none" w:sz="0" w:space="0" w:color="auto"/>
        <w:right w:val="none" w:sz="0" w:space="0" w:color="auto"/>
      </w:divBdr>
    </w:div>
    <w:div w:id="150603497">
      <w:bodyDiv w:val="1"/>
      <w:marLeft w:val="0"/>
      <w:marRight w:val="0"/>
      <w:marTop w:val="0"/>
      <w:marBottom w:val="0"/>
      <w:divBdr>
        <w:top w:val="none" w:sz="0" w:space="0" w:color="auto"/>
        <w:left w:val="none" w:sz="0" w:space="0" w:color="auto"/>
        <w:bottom w:val="none" w:sz="0" w:space="0" w:color="auto"/>
        <w:right w:val="none" w:sz="0" w:space="0" w:color="auto"/>
      </w:divBdr>
    </w:div>
    <w:div w:id="150681014">
      <w:bodyDiv w:val="1"/>
      <w:marLeft w:val="0"/>
      <w:marRight w:val="0"/>
      <w:marTop w:val="0"/>
      <w:marBottom w:val="0"/>
      <w:divBdr>
        <w:top w:val="none" w:sz="0" w:space="0" w:color="auto"/>
        <w:left w:val="none" w:sz="0" w:space="0" w:color="auto"/>
        <w:bottom w:val="none" w:sz="0" w:space="0" w:color="auto"/>
        <w:right w:val="none" w:sz="0" w:space="0" w:color="auto"/>
      </w:divBdr>
    </w:div>
    <w:div w:id="150681070">
      <w:bodyDiv w:val="1"/>
      <w:marLeft w:val="0"/>
      <w:marRight w:val="0"/>
      <w:marTop w:val="0"/>
      <w:marBottom w:val="0"/>
      <w:divBdr>
        <w:top w:val="none" w:sz="0" w:space="0" w:color="auto"/>
        <w:left w:val="none" w:sz="0" w:space="0" w:color="auto"/>
        <w:bottom w:val="none" w:sz="0" w:space="0" w:color="auto"/>
        <w:right w:val="none" w:sz="0" w:space="0" w:color="auto"/>
      </w:divBdr>
    </w:div>
    <w:div w:id="150756094">
      <w:bodyDiv w:val="1"/>
      <w:marLeft w:val="0"/>
      <w:marRight w:val="0"/>
      <w:marTop w:val="0"/>
      <w:marBottom w:val="0"/>
      <w:divBdr>
        <w:top w:val="none" w:sz="0" w:space="0" w:color="auto"/>
        <w:left w:val="none" w:sz="0" w:space="0" w:color="auto"/>
        <w:bottom w:val="none" w:sz="0" w:space="0" w:color="auto"/>
        <w:right w:val="none" w:sz="0" w:space="0" w:color="auto"/>
      </w:divBdr>
    </w:div>
    <w:div w:id="150874719">
      <w:bodyDiv w:val="1"/>
      <w:marLeft w:val="0"/>
      <w:marRight w:val="0"/>
      <w:marTop w:val="0"/>
      <w:marBottom w:val="0"/>
      <w:divBdr>
        <w:top w:val="none" w:sz="0" w:space="0" w:color="auto"/>
        <w:left w:val="none" w:sz="0" w:space="0" w:color="auto"/>
        <w:bottom w:val="none" w:sz="0" w:space="0" w:color="auto"/>
        <w:right w:val="none" w:sz="0" w:space="0" w:color="auto"/>
      </w:divBdr>
    </w:div>
    <w:div w:id="150947394">
      <w:bodyDiv w:val="1"/>
      <w:marLeft w:val="0"/>
      <w:marRight w:val="0"/>
      <w:marTop w:val="0"/>
      <w:marBottom w:val="0"/>
      <w:divBdr>
        <w:top w:val="none" w:sz="0" w:space="0" w:color="auto"/>
        <w:left w:val="none" w:sz="0" w:space="0" w:color="auto"/>
        <w:bottom w:val="none" w:sz="0" w:space="0" w:color="auto"/>
        <w:right w:val="none" w:sz="0" w:space="0" w:color="auto"/>
      </w:divBdr>
    </w:div>
    <w:div w:id="151020969">
      <w:bodyDiv w:val="1"/>
      <w:marLeft w:val="0"/>
      <w:marRight w:val="0"/>
      <w:marTop w:val="0"/>
      <w:marBottom w:val="0"/>
      <w:divBdr>
        <w:top w:val="none" w:sz="0" w:space="0" w:color="auto"/>
        <w:left w:val="none" w:sz="0" w:space="0" w:color="auto"/>
        <w:bottom w:val="none" w:sz="0" w:space="0" w:color="auto"/>
        <w:right w:val="none" w:sz="0" w:space="0" w:color="auto"/>
      </w:divBdr>
    </w:div>
    <w:div w:id="151022285">
      <w:bodyDiv w:val="1"/>
      <w:marLeft w:val="0"/>
      <w:marRight w:val="0"/>
      <w:marTop w:val="0"/>
      <w:marBottom w:val="0"/>
      <w:divBdr>
        <w:top w:val="none" w:sz="0" w:space="0" w:color="auto"/>
        <w:left w:val="none" w:sz="0" w:space="0" w:color="auto"/>
        <w:bottom w:val="none" w:sz="0" w:space="0" w:color="auto"/>
        <w:right w:val="none" w:sz="0" w:space="0" w:color="auto"/>
      </w:divBdr>
    </w:div>
    <w:div w:id="151023968">
      <w:bodyDiv w:val="1"/>
      <w:marLeft w:val="0"/>
      <w:marRight w:val="0"/>
      <w:marTop w:val="0"/>
      <w:marBottom w:val="0"/>
      <w:divBdr>
        <w:top w:val="none" w:sz="0" w:space="0" w:color="auto"/>
        <w:left w:val="none" w:sz="0" w:space="0" w:color="auto"/>
        <w:bottom w:val="none" w:sz="0" w:space="0" w:color="auto"/>
        <w:right w:val="none" w:sz="0" w:space="0" w:color="auto"/>
      </w:divBdr>
    </w:div>
    <w:div w:id="151024006">
      <w:bodyDiv w:val="1"/>
      <w:marLeft w:val="0"/>
      <w:marRight w:val="0"/>
      <w:marTop w:val="0"/>
      <w:marBottom w:val="0"/>
      <w:divBdr>
        <w:top w:val="none" w:sz="0" w:space="0" w:color="auto"/>
        <w:left w:val="none" w:sz="0" w:space="0" w:color="auto"/>
        <w:bottom w:val="none" w:sz="0" w:space="0" w:color="auto"/>
        <w:right w:val="none" w:sz="0" w:space="0" w:color="auto"/>
      </w:divBdr>
    </w:div>
    <w:div w:id="151139021">
      <w:bodyDiv w:val="1"/>
      <w:marLeft w:val="0"/>
      <w:marRight w:val="0"/>
      <w:marTop w:val="0"/>
      <w:marBottom w:val="0"/>
      <w:divBdr>
        <w:top w:val="none" w:sz="0" w:space="0" w:color="auto"/>
        <w:left w:val="none" w:sz="0" w:space="0" w:color="auto"/>
        <w:bottom w:val="none" w:sz="0" w:space="0" w:color="auto"/>
        <w:right w:val="none" w:sz="0" w:space="0" w:color="auto"/>
      </w:divBdr>
    </w:div>
    <w:div w:id="151147196">
      <w:bodyDiv w:val="1"/>
      <w:marLeft w:val="0"/>
      <w:marRight w:val="0"/>
      <w:marTop w:val="0"/>
      <w:marBottom w:val="0"/>
      <w:divBdr>
        <w:top w:val="none" w:sz="0" w:space="0" w:color="auto"/>
        <w:left w:val="none" w:sz="0" w:space="0" w:color="auto"/>
        <w:bottom w:val="none" w:sz="0" w:space="0" w:color="auto"/>
        <w:right w:val="none" w:sz="0" w:space="0" w:color="auto"/>
      </w:divBdr>
    </w:div>
    <w:div w:id="151410993">
      <w:bodyDiv w:val="1"/>
      <w:marLeft w:val="0"/>
      <w:marRight w:val="0"/>
      <w:marTop w:val="0"/>
      <w:marBottom w:val="0"/>
      <w:divBdr>
        <w:top w:val="none" w:sz="0" w:space="0" w:color="auto"/>
        <w:left w:val="none" w:sz="0" w:space="0" w:color="auto"/>
        <w:bottom w:val="none" w:sz="0" w:space="0" w:color="auto"/>
        <w:right w:val="none" w:sz="0" w:space="0" w:color="auto"/>
      </w:divBdr>
    </w:div>
    <w:div w:id="151528867">
      <w:bodyDiv w:val="1"/>
      <w:marLeft w:val="0"/>
      <w:marRight w:val="0"/>
      <w:marTop w:val="0"/>
      <w:marBottom w:val="0"/>
      <w:divBdr>
        <w:top w:val="none" w:sz="0" w:space="0" w:color="auto"/>
        <w:left w:val="none" w:sz="0" w:space="0" w:color="auto"/>
        <w:bottom w:val="none" w:sz="0" w:space="0" w:color="auto"/>
        <w:right w:val="none" w:sz="0" w:space="0" w:color="auto"/>
      </w:divBdr>
    </w:div>
    <w:div w:id="151650656">
      <w:bodyDiv w:val="1"/>
      <w:marLeft w:val="0"/>
      <w:marRight w:val="0"/>
      <w:marTop w:val="0"/>
      <w:marBottom w:val="0"/>
      <w:divBdr>
        <w:top w:val="none" w:sz="0" w:space="0" w:color="auto"/>
        <w:left w:val="none" w:sz="0" w:space="0" w:color="auto"/>
        <w:bottom w:val="none" w:sz="0" w:space="0" w:color="auto"/>
        <w:right w:val="none" w:sz="0" w:space="0" w:color="auto"/>
      </w:divBdr>
    </w:div>
    <w:div w:id="152457515">
      <w:bodyDiv w:val="1"/>
      <w:marLeft w:val="0"/>
      <w:marRight w:val="0"/>
      <w:marTop w:val="0"/>
      <w:marBottom w:val="0"/>
      <w:divBdr>
        <w:top w:val="none" w:sz="0" w:space="0" w:color="auto"/>
        <w:left w:val="none" w:sz="0" w:space="0" w:color="auto"/>
        <w:bottom w:val="none" w:sz="0" w:space="0" w:color="auto"/>
        <w:right w:val="none" w:sz="0" w:space="0" w:color="auto"/>
      </w:divBdr>
    </w:div>
    <w:div w:id="152533515">
      <w:bodyDiv w:val="1"/>
      <w:marLeft w:val="0"/>
      <w:marRight w:val="0"/>
      <w:marTop w:val="0"/>
      <w:marBottom w:val="0"/>
      <w:divBdr>
        <w:top w:val="none" w:sz="0" w:space="0" w:color="auto"/>
        <w:left w:val="none" w:sz="0" w:space="0" w:color="auto"/>
        <w:bottom w:val="none" w:sz="0" w:space="0" w:color="auto"/>
        <w:right w:val="none" w:sz="0" w:space="0" w:color="auto"/>
      </w:divBdr>
    </w:div>
    <w:div w:id="152575588">
      <w:bodyDiv w:val="1"/>
      <w:marLeft w:val="0"/>
      <w:marRight w:val="0"/>
      <w:marTop w:val="0"/>
      <w:marBottom w:val="0"/>
      <w:divBdr>
        <w:top w:val="none" w:sz="0" w:space="0" w:color="auto"/>
        <w:left w:val="none" w:sz="0" w:space="0" w:color="auto"/>
        <w:bottom w:val="none" w:sz="0" w:space="0" w:color="auto"/>
        <w:right w:val="none" w:sz="0" w:space="0" w:color="auto"/>
      </w:divBdr>
    </w:div>
    <w:div w:id="152647943">
      <w:bodyDiv w:val="1"/>
      <w:marLeft w:val="0"/>
      <w:marRight w:val="0"/>
      <w:marTop w:val="0"/>
      <w:marBottom w:val="0"/>
      <w:divBdr>
        <w:top w:val="none" w:sz="0" w:space="0" w:color="auto"/>
        <w:left w:val="none" w:sz="0" w:space="0" w:color="auto"/>
        <w:bottom w:val="none" w:sz="0" w:space="0" w:color="auto"/>
        <w:right w:val="none" w:sz="0" w:space="0" w:color="auto"/>
      </w:divBdr>
    </w:div>
    <w:div w:id="153033368">
      <w:bodyDiv w:val="1"/>
      <w:marLeft w:val="0"/>
      <w:marRight w:val="0"/>
      <w:marTop w:val="0"/>
      <w:marBottom w:val="0"/>
      <w:divBdr>
        <w:top w:val="none" w:sz="0" w:space="0" w:color="auto"/>
        <w:left w:val="none" w:sz="0" w:space="0" w:color="auto"/>
        <w:bottom w:val="none" w:sz="0" w:space="0" w:color="auto"/>
        <w:right w:val="none" w:sz="0" w:space="0" w:color="auto"/>
      </w:divBdr>
    </w:div>
    <w:div w:id="153105777">
      <w:bodyDiv w:val="1"/>
      <w:marLeft w:val="0"/>
      <w:marRight w:val="0"/>
      <w:marTop w:val="0"/>
      <w:marBottom w:val="0"/>
      <w:divBdr>
        <w:top w:val="none" w:sz="0" w:space="0" w:color="auto"/>
        <w:left w:val="none" w:sz="0" w:space="0" w:color="auto"/>
        <w:bottom w:val="none" w:sz="0" w:space="0" w:color="auto"/>
        <w:right w:val="none" w:sz="0" w:space="0" w:color="auto"/>
      </w:divBdr>
    </w:div>
    <w:div w:id="153255239">
      <w:bodyDiv w:val="1"/>
      <w:marLeft w:val="0"/>
      <w:marRight w:val="0"/>
      <w:marTop w:val="0"/>
      <w:marBottom w:val="0"/>
      <w:divBdr>
        <w:top w:val="none" w:sz="0" w:space="0" w:color="auto"/>
        <w:left w:val="none" w:sz="0" w:space="0" w:color="auto"/>
        <w:bottom w:val="none" w:sz="0" w:space="0" w:color="auto"/>
        <w:right w:val="none" w:sz="0" w:space="0" w:color="auto"/>
      </w:divBdr>
    </w:div>
    <w:div w:id="153493209">
      <w:bodyDiv w:val="1"/>
      <w:marLeft w:val="0"/>
      <w:marRight w:val="0"/>
      <w:marTop w:val="0"/>
      <w:marBottom w:val="0"/>
      <w:divBdr>
        <w:top w:val="none" w:sz="0" w:space="0" w:color="auto"/>
        <w:left w:val="none" w:sz="0" w:space="0" w:color="auto"/>
        <w:bottom w:val="none" w:sz="0" w:space="0" w:color="auto"/>
        <w:right w:val="none" w:sz="0" w:space="0" w:color="auto"/>
      </w:divBdr>
    </w:div>
    <w:div w:id="153762993">
      <w:bodyDiv w:val="1"/>
      <w:marLeft w:val="0"/>
      <w:marRight w:val="0"/>
      <w:marTop w:val="0"/>
      <w:marBottom w:val="0"/>
      <w:divBdr>
        <w:top w:val="none" w:sz="0" w:space="0" w:color="auto"/>
        <w:left w:val="none" w:sz="0" w:space="0" w:color="auto"/>
        <w:bottom w:val="none" w:sz="0" w:space="0" w:color="auto"/>
        <w:right w:val="none" w:sz="0" w:space="0" w:color="auto"/>
      </w:divBdr>
    </w:div>
    <w:div w:id="153910011">
      <w:bodyDiv w:val="1"/>
      <w:marLeft w:val="0"/>
      <w:marRight w:val="0"/>
      <w:marTop w:val="0"/>
      <w:marBottom w:val="0"/>
      <w:divBdr>
        <w:top w:val="none" w:sz="0" w:space="0" w:color="auto"/>
        <w:left w:val="none" w:sz="0" w:space="0" w:color="auto"/>
        <w:bottom w:val="none" w:sz="0" w:space="0" w:color="auto"/>
        <w:right w:val="none" w:sz="0" w:space="0" w:color="auto"/>
      </w:divBdr>
    </w:div>
    <w:div w:id="154155285">
      <w:bodyDiv w:val="1"/>
      <w:marLeft w:val="0"/>
      <w:marRight w:val="0"/>
      <w:marTop w:val="0"/>
      <w:marBottom w:val="0"/>
      <w:divBdr>
        <w:top w:val="none" w:sz="0" w:space="0" w:color="auto"/>
        <w:left w:val="none" w:sz="0" w:space="0" w:color="auto"/>
        <w:bottom w:val="none" w:sz="0" w:space="0" w:color="auto"/>
        <w:right w:val="none" w:sz="0" w:space="0" w:color="auto"/>
      </w:divBdr>
    </w:div>
    <w:div w:id="154423598">
      <w:bodyDiv w:val="1"/>
      <w:marLeft w:val="0"/>
      <w:marRight w:val="0"/>
      <w:marTop w:val="0"/>
      <w:marBottom w:val="0"/>
      <w:divBdr>
        <w:top w:val="none" w:sz="0" w:space="0" w:color="auto"/>
        <w:left w:val="none" w:sz="0" w:space="0" w:color="auto"/>
        <w:bottom w:val="none" w:sz="0" w:space="0" w:color="auto"/>
        <w:right w:val="none" w:sz="0" w:space="0" w:color="auto"/>
      </w:divBdr>
    </w:div>
    <w:div w:id="154423692">
      <w:bodyDiv w:val="1"/>
      <w:marLeft w:val="0"/>
      <w:marRight w:val="0"/>
      <w:marTop w:val="0"/>
      <w:marBottom w:val="0"/>
      <w:divBdr>
        <w:top w:val="none" w:sz="0" w:space="0" w:color="auto"/>
        <w:left w:val="none" w:sz="0" w:space="0" w:color="auto"/>
        <w:bottom w:val="none" w:sz="0" w:space="0" w:color="auto"/>
        <w:right w:val="none" w:sz="0" w:space="0" w:color="auto"/>
      </w:divBdr>
    </w:div>
    <w:div w:id="154496901">
      <w:bodyDiv w:val="1"/>
      <w:marLeft w:val="0"/>
      <w:marRight w:val="0"/>
      <w:marTop w:val="0"/>
      <w:marBottom w:val="0"/>
      <w:divBdr>
        <w:top w:val="none" w:sz="0" w:space="0" w:color="auto"/>
        <w:left w:val="none" w:sz="0" w:space="0" w:color="auto"/>
        <w:bottom w:val="none" w:sz="0" w:space="0" w:color="auto"/>
        <w:right w:val="none" w:sz="0" w:space="0" w:color="auto"/>
      </w:divBdr>
    </w:div>
    <w:div w:id="154617178">
      <w:bodyDiv w:val="1"/>
      <w:marLeft w:val="0"/>
      <w:marRight w:val="0"/>
      <w:marTop w:val="0"/>
      <w:marBottom w:val="0"/>
      <w:divBdr>
        <w:top w:val="none" w:sz="0" w:space="0" w:color="auto"/>
        <w:left w:val="none" w:sz="0" w:space="0" w:color="auto"/>
        <w:bottom w:val="none" w:sz="0" w:space="0" w:color="auto"/>
        <w:right w:val="none" w:sz="0" w:space="0" w:color="auto"/>
      </w:divBdr>
    </w:div>
    <w:div w:id="154730624">
      <w:bodyDiv w:val="1"/>
      <w:marLeft w:val="0"/>
      <w:marRight w:val="0"/>
      <w:marTop w:val="0"/>
      <w:marBottom w:val="0"/>
      <w:divBdr>
        <w:top w:val="none" w:sz="0" w:space="0" w:color="auto"/>
        <w:left w:val="none" w:sz="0" w:space="0" w:color="auto"/>
        <w:bottom w:val="none" w:sz="0" w:space="0" w:color="auto"/>
        <w:right w:val="none" w:sz="0" w:space="0" w:color="auto"/>
      </w:divBdr>
    </w:div>
    <w:div w:id="155270083">
      <w:bodyDiv w:val="1"/>
      <w:marLeft w:val="0"/>
      <w:marRight w:val="0"/>
      <w:marTop w:val="0"/>
      <w:marBottom w:val="0"/>
      <w:divBdr>
        <w:top w:val="none" w:sz="0" w:space="0" w:color="auto"/>
        <w:left w:val="none" w:sz="0" w:space="0" w:color="auto"/>
        <w:bottom w:val="none" w:sz="0" w:space="0" w:color="auto"/>
        <w:right w:val="none" w:sz="0" w:space="0" w:color="auto"/>
      </w:divBdr>
    </w:div>
    <w:div w:id="155272833">
      <w:bodyDiv w:val="1"/>
      <w:marLeft w:val="0"/>
      <w:marRight w:val="0"/>
      <w:marTop w:val="0"/>
      <w:marBottom w:val="0"/>
      <w:divBdr>
        <w:top w:val="none" w:sz="0" w:space="0" w:color="auto"/>
        <w:left w:val="none" w:sz="0" w:space="0" w:color="auto"/>
        <w:bottom w:val="none" w:sz="0" w:space="0" w:color="auto"/>
        <w:right w:val="none" w:sz="0" w:space="0" w:color="auto"/>
      </w:divBdr>
    </w:div>
    <w:div w:id="155536982">
      <w:bodyDiv w:val="1"/>
      <w:marLeft w:val="0"/>
      <w:marRight w:val="0"/>
      <w:marTop w:val="0"/>
      <w:marBottom w:val="0"/>
      <w:divBdr>
        <w:top w:val="none" w:sz="0" w:space="0" w:color="auto"/>
        <w:left w:val="none" w:sz="0" w:space="0" w:color="auto"/>
        <w:bottom w:val="none" w:sz="0" w:space="0" w:color="auto"/>
        <w:right w:val="none" w:sz="0" w:space="0" w:color="auto"/>
      </w:divBdr>
    </w:div>
    <w:div w:id="155846808">
      <w:bodyDiv w:val="1"/>
      <w:marLeft w:val="0"/>
      <w:marRight w:val="0"/>
      <w:marTop w:val="0"/>
      <w:marBottom w:val="0"/>
      <w:divBdr>
        <w:top w:val="none" w:sz="0" w:space="0" w:color="auto"/>
        <w:left w:val="none" w:sz="0" w:space="0" w:color="auto"/>
        <w:bottom w:val="none" w:sz="0" w:space="0" w:color="auto"/>
        <w:right w:val="none" w:sz="0" w:space="0" w:color="auto"/>
      </w:divBdr>
    </w:div>
    <w:div w:id="155927815">
      <w:bodyDiv w:val="1"/>
      <w:marLeft w:val="0"/>
      <w:marRight w:val="0"/>
      <w:marTop w:val="0"/>
      <w:marBottom w:val="0"/>
      <w:divBdr>
        <w:top w:val="none" w:sz="0" w:space="0" w:color="auto"/>
        <w:left w:val="none" w:sz="0" w:space="0" w:color="auto"/>
        <w:bottom w:val="none" w:sz="0" w:space="0" w:color="auto"/>
        <w:right w:val="none" w:sz="0" w:space="0" w:color="auto"/>
      </w:divBdr>
    </w:div>
    <w:div w:id="156531378">
      <w:bodyDiv w:val="1"/>
      <w:marLeft w:val="0"/>
      <w:marRight w:val="0"/>
      <w:marTop w:val="0"/>
      <w:marBottom w:val="0"/>
      <w:divBdr>
        <w:top w:val="none" w:sz="0" w:space="0" w:color="auto"/>
        <w:left w:val="none" w:sz="0" w:space="0" w:color="auto"/>
        <w:bottom w:val="none" w:sz="0" w:space="0" w:color="auto"/>
        <w:right w:val="none" w:sz="0" w:space="0" w:color="auto"/>
      </w:divBdr>
    </w:div>
    <w:div w:id="156575182">
      <w:bodyDiv w:val="1"/>
      <w:marLeft w:val="0"/>
      <w:marRight w:val="0"/>
      <w:marTop w:val="0"/>
      <w:marBottom w:val="0"/>
      <w:divBdr>
        <w:top w:val="none" w:sz="0" w:space="0" w:color="auto"/>
        <w:left w:val="none" w:sz="0" w:space="0" w:color="auto"/>
        <w:bottom w:val="none" w:sz="0" w:space="0" w:color="auto"/>
        <w:right w:val="none" w:sz="0" w:space="0" w:color="auto"/>
      </w:divBdr>
    </w:div>
    <w:div w:id="156657819">
      <w:bodyDiv w:val="1"/>
      <w:marLeft w:val="0"/>
      <w:marRight w:val="0"/>
      <w:marTop w:val="0"/>
      <w:marBottom w:val="0"/>
      <w:divBdr>
        <w:top w:val="none" w:sz="0" w:space="0" w:color="auto"/>
        <w:left w:val="none" w:sz="0" w:space="0" w:color="auto"/>
        <w:bottom w:val="none" w:sz="0" w:space="0" w:color="auto"/>
        <w:right w:val="none" w:sz="0" w:space="0" w:color="auto"/>
      </w:divBdr>
    </w:div>
    <w:div w:id="156724490">
      <w:bodyDiv w:val="1"/>
      <w:marLeft w:val="0"/>
      <w:marRight w:val="0"/>
      <w:marTop w:val="0"/>
      <w:marBottom w:val="0"/>
      <w:divBdr>
        <w:top w:val="none" w:sz="0" w:space="0" w:color="auto"/>
        <w:left w:val="none" w:sz="0" w:space="0" w:color="auto"/>
        <w:bottom w:val="none" w:sz="0" w:space="0" w:color="auto"/>
        <w:right w:val="none" w:sz="0" w:space="0" w:color="auto"/>
      </w:divBdr>
    </w:div>
    <w:div w:id="156772613">
      <w:bodyDiv w:val="1"/>
      <w:marLeft w:val="0"/>
      <w:marRight w:val="0"/>
      <w:marTop w:val="0"/>
      <w:marBottom w:val="0"/>
      <w:divBdr>
        <w:top w:val="none" w:sz="0" w:space="0" w:color="auto"/>
        <w:left w:val="none" w:sz="0" w:space="0" w:color="auto"/>
        <w:bottom w:val="none" w:sz="0" w:space="0" w:color="auto"/>
        <w:right w:val="none" w:sz="0" w:space="0" w:color="auto"/>
      </w:divBdr>
    </w:div>
    <w:div w:id="156893763">
      <w:bodyDiv w:val="1"/>
      <w:marLeft w:val="0"/>
      <w:marRight w:val="0"/>
      <w:marTop w:val="0"/>
      <w:marBottom w:val="0"/>
      <w:divBdr>
        <w:top w:val="none" w:sz="0" w:space="0" w:color="auto"/>
        <w:left w:val="none" w:sz="0" w:space="0" w:color="auto"/>
        <w:bottom w:val="none" w:sz="0" w:space="0" w:color="auto"/>
        <w:right w:val="none" w:sz="0" w:space="0" w:color="auto"/>
      </w:divBdr>
    </w:div>
    <w:div w:id="157035651">
      <w:bodyDiv w:val="1"/>
      <w:marLeft w:val="0"/>
      <w:marRight w:val="0"/>
      <w:marTop w:val="0"/>
      <w:marBottom w:val="0"/>
      <w:divBdr>
        <w:top w:val="none" w:sz="0" w:space="0" w:color="auto"/>
        <w:left w:val="none" w:sz="0" w:space="0" w:color="auto"/>
        <w:bottom w:val="none" w:sz="0" w:space="0" w:color="auto"/>
        <w:right w:val="none" w:sz="0" w:space="0" w:color="auto"/>
      </w:divBdr>
    </w:div>
    <w:div w:id="157111441">
      <w:bodyDiv w:val="1"/>
      <w:marLeft w:val="0"/>
      <w:marRight w:val="0"/>
      <w:marTop w:val="0"/>
      <w:marBottom w:val="0"/>
      <w:divBdr>
        <w:top w:val="none" w:sz="0" w:space="0" w:color="auto"/>
        <w:left w:val="none" w:sz="0" w:space="0" w:color="auto"/>
        <w:bottom w:val="none" w:sz="0" w:space="0" w:color="auto"/>
        <w:right w:val="none" w:sz="0" w:space="0" w:color="auto"/>
      </w:divBdr>
    </w:div>
    <w:div w:id="157305454">
      <w:bodyDiv w:val="1"/>
      <w:marLeft w:val="0"/>
      <w:marRight w:val="0"/>
      <w:marTop w:val="0"/>
      <w:marBottom w:val="0"/>
      <w:divBdr>
        <w:top w:val="none" w:sz="0" w:space="0" w:color="auto"/>
        <w:left w:val="none" w:sz="0" w:space="0" w:color="auto"/>
        <w:bottom w:val="none" w:sz="0" w:space="0" w:color="auto"/>
        <w:right w:val="none" w:sz="0" w:space="0" w:color="auto"/>
      </w:divBdr>
    </w:div>
    <w:div w:id="157700505">
      <w:bodyDiv w:val="1"/>
      <w:marLeft w:val="0"/>
      <w:marRight w:val="0"/>
      <w:marTop w:val="0"/>
      <w:marBottom w:val="0"/>
      <w:divBdr>
        <w:top w:val="none" w:sz="0" w:space="0" w:color="auto"/>
        <w:left w:val="none" w:sz="0" w:space="0" w:color="auto"/>
        <w:bottom w:val="none" w:sz="0" w:space="0" w:color="auto"/>
        <w:right w:val="none" w:sz="0" w:space="0" w:color="auto"/>
      </w:divBdr>
    </w:div>
    <w:div w:id="157814953">
      <w:bodyDiv w:val="1"/>
      <w:marLeft w:val="0"/>
      <w:marRight w:val="0"/>
      <w:marTop w:val="0"/>
      <w:marBottom w:val="0"/>
      <w:divBdr>
        <w:top w:val="none" w:sz="0" w:space="0" w:color="auto"/>
        <w:left w:val="none" w:sz="0" w:space="0" w:color="auto"/>
        <w:bottom w:val="none" w:sz="0" w:space="0" w:color="auto"/>
        <w:right w:val="none" w:sz="0" w:space="0" w:color="auto"/>
      </w:divBdr>
    </w:div>
    <w:div w:id="157963285">
      <w:bodyDiv w:val="1"/>
      <w:marLeft w:val="0"/>
      <w:marRight w:val="0"/>
      <w:marTop w:val="0"/>
      <w:marBottom w:val="0"/>
      <w:divBdr>
        <w:top w:val="none" w:sz="0" w:space="0" w:color="auto"/>
        <w:left w:val="none" w:sz="0" w:space="0" w:color="auto"/>
        <w:bottom w:val="none" w:sz="0" w:space="0" w:color="auto"/>
        <w:right w:val="none" w:sz="0" w:space="0" w:color="auto"/>
      </w:divBdr>
    </w:div>
    <w:div w:id="158231396">
      <w:bodyDiv w:val="1"/>
      <w:marLeft w:val="0"/>
      <w:marRight w:val="0"/>
      <w:marTop w:val="0"/>
      <w:marBottom w:val="0"/>
      <w:divBdr>
        <w:top w:val="none" w:sz="0" w:space="0" w:color="auto"/>
        <w:left w:val="none" w:sz="0" w:space="0" w:color="auto"/>
        <w:bottom w:val="none" w:sz="0" w:space="0" w:color="auto"/>
        <w:right w:val="none" w:sz="0" w:space="0" w:color="auto"/>
      </w:divBdr>
    </w:div>
    <w:div w:id="158497935">
      <w:bodyDiv w:val="1"/>
      <w:marLeft w:val="0"/>
      <w:marRight w:val="0"/>
      <w:marTop w:val="0"/>
      <w:marBottom w:val="0"/>
      <w:divBdr>
        <w:top w:val="none" w:sz="0" w:space="0" w:color="auto"/>
        <w:left w:val="none" w:sz="0" w:space="0" w:color="auto"/>
        <w:bottom w:val="none" w:sz="0" w:space="0" w:color="auto"/>
        <w:right w:val="none" w:sz="0" w:space="0" w:color="auto"/>
      </w:divBdr>
    </w:div>
    <w:div w:id="158615214">
      <w:bodyDiv w:val="1"/>
      <w:marLeft w:val="0"/>
      <w:marRight w:val="0"/>
      <w:marTop w:val="0"/>
      <w:marBottom w:val="0"/>
      <w:divBdr>
        <w:top w:val="none" w:sz="0" w:space="0" w:color="auto"/>
        <w:left w:val="none" w:sz="0" w:space="0" w:color="auto"/>
        <w:bottom w:val="none" w:sz="0" w:space="0" w:color="auto"/>
        <w:right w:val="none" w:sz="0" w:space="0" w:color="auto"/>
      </w:divBdr>
    </w:div>
    <w:div w:id="158615898">
      <w:bodyDiv w:val="1"/>
      <w:marLeft w:val="0"/>
      <w:marRight w:val="0"/>
      <w:marTop w:val="0"/>
      <w:marBottom w:val="0"/>
      <w:divBdr>
        <w:top w:val="none" w:sz="0" w:space="0" w:color="auto"/>
        <w:left w:val="none" w:sz="0" w:space="0" w:color="auto"/>
        <w:bottom w:val="none" w:sz="0" w:space="0" w:color="auto"/>
        <w:right w:val="none" w:sz="0" w:space="0" w:color="auto"/>
      </w:divBdr>
    </w:div>
    <w:div w:id="158662863">
      <w:bodyDiv w:val="1"/>
      <w:marLeft w:val="0"/>
      <w:marRight w:val="0"/>
      <w:marTop w:val="0"/>
      <w:marBottom w:val="0"/>
      <w:divBdr>
        <w:top w:val="none" w:sz="0" w:space="0" w:color="auto"/>
        <w:left w:val="none" w:sz="0" w:space="0" w:color="auto"/>
        <w:bottom w:val="none" w:sz="0" w:space="0" w:color="auto"/>
        <w:right w:val="none" w:sz="0" w:space="0" w:color="auto"/>
      </w:divBdr>
    </w:div>
    <w:div w:id="158739147">
      <w:bodyDiv w:val="1"/>
      <w:marLeft w:val="0"/>
      <w:marRight w:val="0"/>
      <w:marTop w:val="0"/>
      <w:marBottom w:val="0"/>
      <w:divBdr>
        <w:top w:val="none" w:sz="0" w:space="0" w:color="auto"/>
        <w:left w:val="none" w:sz="0" w:space="0" w:color="auto"/>
        <w:bottom w:val="none" w:sz="0" w:space="0" w:color="auto"/>
        <w:right w:val="none" w:sz="0" w:space="0" w:color="auto"/>
      </w:divBdr>
    </w:div>
    <w:div w:id="158810159">
      <w:bodyDiv w:val="1"/>
      <w:marLeft w:val="0"/>
      <w:marRight w:val="0"/>
      <w:marTop w:val="0"/>
      <w:marBottom w:val="0"/>
      <w:divBdr>
        <w:top w:val="none" w:sz="0" w:space="0" w:color="auto"/>
        <w:left w:val="none" w:sz="0" w:space="0" w:color="auto"/>
        <w:bottom w:val="none" w:sz="0" w:space="0" w:color="auto"/>
        <w:right w:val="none" w:sz="0" w:space="0" w:color="auto"/>
      </w:divBdr>
    </w:div>
    <w:div w:id="158812556">
      <w:bodyDiv w:val="1"/>
      <w:marLeft w:val="0"/>
      <w:marRight w:val="0"/>
      <w:marTop w:val="0"/>
      <w:marBottom w:val="0"/>
      <w:divBdr>
        <w:top w:val="none" w:sz="0" w:space="0" w:color="auto"/>
        <w:left w:val="none" w:sz="0" w:space="0" w:color="auto"/>
        <w:bottom w:val="none" w:sz="0" w:space="0" w:color="auto"/>
        <w:right w:val="none" w:sz="0" w:space="0" w:color="auto"/>
      </w:divBdr>
    </w:div>
    <w:div w:id="158887698">
      <w:bodyDiv w:val="1"/>
      <w:marLeft w:val="0"/>
      <w:marRight w:val="0"/>
      <w:marTop w:val="0"/>
      <w:marBottom w:val="0"/>
      <w:divBdr>
        <w:top w:val="none" w:sz="0" w:space="0" w:color="auto"/>
        <w:left w:val="none" w:sz="0" w:space="0" w:color="auto"/>
        <w:bottom w:val="none" w:sz="0" w:space="0" w:color="auto"/>
        <w:right w:val="none" w:sz="0" w:space="0" w:color="auto"/>
      </w:divBdr>
    </w:div>
    <w:div w:id="159083282">
      <w:bodyDiv w:val="1"/>
      <w:marLeft w:val="0"/>
      <w:marRight w:val="0"/>
      <w:marTop w:val="0"/>
      <w:marBottom w:val="0"/>
      <w:divBdr>
        <w:top w:val="none" w:sz="0" w:space="0" w:color="auto"/>
        <w:left w:val="none" w:sz="0" w:space="0" w:color="auto"/>
        <w:bottom w:val="none" w:sz="0" w:space="0" w:color="auto"/>
        <w:right w:val="none" w:sz="0" w:space="0" w:color="auto"/>
      </w:divBdr>
    </w:div>
    <w:div w:id="159195036">
      <w:bodyDiv w:val="1"/>
      <w:marLeft w:val="0"/>
      <w:marRight w:val="0"/>
      <w:marTop w:val="0"/>
      <w:marBottom w:val="0"/>
      <w:divBdr>
        <w:top w:val="none" w:sz="0" w:space="0" w:color="auto"/>
        <w:left w:val="none" w:sz="0" w:space="0" w:color="auto"/>
        <w:bottom w:val="none" w:sz="0" w:space="0" w:color="auto"/>
        <w:right w:val="none" w:sz="0" w:space="0" w:color="auto"/>
      </w:divBdr>
    </w:div>
    <w:div w:id="159198268">
      <w:bodyDiv w:val="1"/>
      <w:marLeft w:val="0"/>
      <w:marRight w:val="0"/>
      <w:marTop w:val="0"/>
      <w:marBottom w:val="0"/>
      <w:divBdr>
        <w:top w:val="none" w:sz="0" w:space="0" w:color="auto"/>
        <w:left w:val="none" w:sz="0" w:space="0" w:color="auto"/>
        <w:bottom w:val="none" w:sz="0" w:space="0" w:color="auto"/>
        <w:right w:val="none" w:sz="0" w:space="0" w:color="auto"/>
      </w:divBdr>
    </w:div>
    <w:div w:id="159279310">
      <w:bodyDiv w:val="1"/>
      <w:marLeft w:val="0"/>
      <w:marRight w:val="0"/>
      <w:marTop w:val="0"/>
      <w:marBottom w:val="0"/>
      <w:divBdr>
        <w:top w:val="none" w:sz="0" w:space="0" w:color="auto"/>
        <w:left w:val="none" w:sz="0" w:space="0" w:color="auto"/>
        <w:bottom w:val="none" w:sz="0" w:space="0" w:color="auto"/>
        <w:right w:val="none" w:sz="0" w:space="0" w:color="auto"/>
      </w:divBdr>
    </w:div>
    <w:div w:id="159318699">
      <w:bodyDiv w:val="1"/>
      <w:marLeft w:val="0"/>
      <w:marRight w:val="0"/>
      <w:marTop w:val="0"/>
      <w:marBottom w:val="0"/>
      <w:divBdr>
        <w:top w:val="none" w:sz="0" w:space="0" w:color="auto"/>
        <w:left w:val="none" w:sz="0" w:space="0" w:color="auto"/>
        <w:bottom w:val="none" w:sz="0" w:space="0" w:color="auto"/>
        <w:right w:val="none" w:sz="0" w:space="0" w:color="auto"/>
      </w:divBdr>
    </w:div>
    <w:div w:id="159347189">
      <w:bodyDiv w:val="1"/>
      <w:marLeft w:val="0"/>
      <w:marRight w:val="0"/>
      <w:marTop w:val="0"/>
      <w:marBottom w:val="0"/>
      <w:divBdr>
        <w:top w:val="none" w:sz="0" w:space="0" w:color="auto"/>
        <w:left w:val="none" w:sz="0" w:space="0" w:color="auto"/>
        <w:bottom w:val="none" w:sz="0" w:space="0" w:color="auto"/>
        <w:right w:val="none" w:sz="0" w:space="0" w:color="auto"/>
      </w:divBdr>
    </w:div>
    <w:div w:id="159348898">
      <w:bodyDiv w:val="1"/>
      <w:marLeft w:val="0"/>
      <w:marRight w:val="0"/>
      <w:marTop w:val="0"/>
      <w:marBottom w:val="0"/>
      <w:divBdr>
        <w:top w:val="none" w:sz="0" w:space="0" w:color="auto"/>
        <w:left w:val="none" w:sz="0" w:space="0" w:color="auto"/>
        <w:bottom w:val="none" w:sz="0" w:space="0" w:color="auto"/>
        <w:right w:val="none" w:sz="0" w:space="0" w:color="auto"/>
      </w:divBdr>
    </w:div>
    <w:div w:id="159514690">
      <w:bodyDiv w:val="1"/>
      <w:marLeft w:val="0"/>
      <w:marRight w:val="0"/>
      <w:marTop w:val="0"/>
      <w:marBottom w:val="0"/>
      <w:divBdr>
        <w:top w:val="none" w:sz="0" w:space="0" w:color="auto"/>
        <w:left w:val="none" w:sz="0" w:space="0" w:color="auto"/>
        <w:bottom w:val="none" w:sz="0" w:space="0" w:color="auto"/>
        <w:right w:val="none" w:sz="0" w:space="0" w:color="auto"/>
      </w:divBdr>
    </w:div>
    <w:div w:id="159659907">
      <w:bodyDiv w:val="1"/>
      <w:marLeft w:val="0"/>
      <w:marRight w:val="0"/>
      <w:marTop w:val="0"/>
      <w:marBottom w:val="0"/>
      <w:divBdr>
        <w:top w:val="none" w:sz="0" w:space="0" w:color="auto"/>
        <w:left w:val="none" w:sz="0" w:space="0" w:color="auto"/>
        <w:bottom w:val="none" w:sz="0" w:space="0" w:color="auto"/>
        <w:right w:val="none" w:sz="0" w:space="0" w:color="auto"/>
      </w:divBdr>
    </w:div>
    <w:div w:id="159778943">
      <w:bodyDiv w:val="1"/>
      <w:marLeft w:val="0"/>
      <w:marRight w:val="0"/>
      <w:marTop w:val="0"/>
      <w:marBottom w:val="0"/>
      <w:divBdr>
        <w:top w:val="none" w:sz="0" w:space="0" w:color="auto"/>
        <w:left w:val="none" w:sz="0" w:space="0" w:color="auto"/>
        <w:bottom w:val="none" w:sz="0" w:space="0" w:color="auto"/>
        <w:right w:val="none" w:sz="0" w:space="0" w:color="auto"/>
      </w:divBdr>
    </w:div>
    <w:div w:id="159850983">
      <w:bodyDiv w:val="1"/>
      <w:marLeft w:val="0"/>
      <w:marRight w:val="0"/>
      <w:marTop w:val="0"/>
      <w:marBottom w:val="0"/>
      <w:divBdr>
        <w:top w:val="none" w:sz="0" w:space="0" w:color="auto"/>
        <w:left w:val="none" w:sz="0" w:space="0" w:color="auto"/>
        <w:bottom w:val="none" w:sz="0" w:space="0" w:color="auto"/>
        <w:right w:val="none" w:sz="0" w:space="0" w:color="auto"/>
      </w:divBdr>
    </w:div>
    <w:div w:id="159857210">
      <w:bodyDiv w:val="1"/>
      <w:marLeft w:val="0"/>
      <w:marRight w:val="0"/>
      <w:marTop w:val="0"/>
      <w:marBottom w:val="0"/>
      <w:divBdr>
        <w:top w:val="none" w:sz="0" w:space="0" w:color="auto"/>
        <w:left w:val="none" w:sz="0" w:space="0" w:color="auto"/>
        <w:bottom w:val="none" w:sz="0" w:space="0" w:color="auto"/>
        <w:right w:val="none" w:sz="0" w:space="0" w:color="auto"/>
      </w:divBdr>
    </w:div>
    <w:div w:id="160973785">
      <w:bodyDiv w:val="1"/>
      <w:marLeft w:val="0"/>
      <w:marRight w:val="0"/>
      <w:marTop w:val="0"/>
      <w:marBottom w:val="0"/>
      <w:divBdr>
        <w:top w:val="none" w:sz="0" w:space="0" w:color="auto"/>
        <w:left w:val="none" w:sz="0" w:space="0" w:color="auto"/>
        <w:bottom w:val="none" w:sz="0" w:space="0" w:color="auto"/>
        <w:right w:val="none" w:sz="0" w:space="0" w:color="auto"/>
      </w:divBdr>
    </w:div>
    <w:div w:id="161046737">
      <w:bodyDiv w:val="1"/>
      <w:marLeft w:val="0"/>
      <w:marRight w:val="0"/>
      <w:marTop w:val="0"/>
      <w:marBottom w:val="0"/>
      <w:divBdr>
        <w:top w:val="none" w:sz="0" w:space="0" w:color="auto"/>
        <w:left w:val="none" w:sz="0" w:space="0" w:color="auto"/>
        <w:bottom w:val="none" w:sz="0" w:space="0" w:color="auto"/>
        <w:right w:val="none" w:sz="0" w:space="0" w:color="auto"/>
      </w:divBdr>
    </w:div>
    <w:div w:id="161355192">
      <w:bodyDiv w:val="1"/>
      <w:marLeft w:val="0"/>
      <w:marRight w:val="0"/>
      <w:marTop w:val="0"/>
      <w:marBottom w:val="0"/>
      <w:divBdr>
        <w:top w:val="none" w:sz="0" w:space="0" w:color="auto"/>
        <w:left w:val="none" w:sz="0" w:space="0" w:color="auto"/>
        <w:bottom w:val="none" w:sz="0" w:space="0" w:color="auto"/>
        <w:right w:val="none" w:sz="0" w:space="0" w:color="auto"/>
      </w:divBdr>
    </w:div>
    <w:div w:id="161552268">
      <w:bodyDiv w:val="1"/>
      <w:marLeft w:val="0"/>
      <w:marRight w:val="0"/>
      <w:marTop w:val="0"/>
      <w:marBottom w:val="0"/>
      <w:divBdr>
        <w:top w:val="none" w:sz="0" w:space="0" w:color="auto"/>
        <w:left w:val="none" w:sz="0" w:space="0" w:color="auto"/>
        <w:bottom w:val="none" w:sz="0" w:space="0" w:color="auto"/>
        <w:right w:val="none" w:sz="0" w:space="0" w:color="auto"/>
      </w:divBdr>
    </w:div>
    <w:div w:id="161701077">
      <w:bodyDiv w:val="1"/>
      <w:marLeft w:val="0"/>
      <w:marRight w:val="0"/>
      <w:marTop w:val="0"/>
      <w:marBottom w:val="0"/>
      <w:divBdr>
        <w:top w:val="none" w:sz="0" w:space="0" w:color="auto"/>
        <w:left w:val="none" w:sz="0" w:space="0" w:color="auto"/>
        <w:bottom w:val="none" w:sz="0" w:space="0" w:color="auto"/>
        <w:right w:val="none" w:sz="0" w:space="0" w:color="auto"/>
      </w:divBdr>
    </w:div>
    <w:div w:id="161816871">
      <w:bodyDiv w:val="1"/>
      <w:marLeft w:val="0"/>
      <w:marRight w:val="0"/>
      <w:marTop w:val="0"/>
      <w:marBottom w:val="0"/>
      <w:divBdr>
        <w:top w:val="none" w:sz="0" w:space="0" w:color="auto"/>
        <w:left w:val="none" w:sz="0" w:space="0" w:color="auto"/>
        <w:bottom w:val="none" w:sz="0" w:space="0" w:color="auto"/>
        <w:right w:val="none" w:sz="0" w:space="0" w:color="auto"/>
      </w:divBdr>
    </w:div>
    <w:div w:id="162009188">
      <w:bodyDiv w:val="1"/>
      <w:marLeft w:val="0"/>
      <w:marRight w:val="0"/>
      <w:marTop w:val="0"/>
      <w:marBottom w:val="0"/>
      <w:divBdr>
        <w:top w:val="none" w:sz="0" w:space="0" w:color="auto"/>
        <w:left w:val="none" w:sz="0" w:space="0" w:color="auto"/>
        <w:bottom w:val="none" w:sz="0" w:space="0" w:color="auto"/>
        <w:right w:val="none" w:sz="0" w:space="0" w:color="auto"/>
      </w:divBdr>
    </w:div>
    <w:div w:id="162398619">
      <w:bodyDiv w:val="1"/>
      <w:marLeft w:val="0"/>
      <w:marRight w:val="0"/>
      <w:marTop w:val="0"/>
      <w:marBottom w:val="0"/>
      <w:divBdr>
        <w:top w:val="none" w:sz="0" w:space="0" w:color="auto"/>
        <w:left w:val="none" w:sz="0" w:space="0" w:color="auto"/>
        <w:bottom w:val="none" w:sz="0" w:space="0" w:color="auto"/>
        <w:right w:val="none" w:sz="0" w:space="0" w:color="auto"/>
      </w:divBdr>
    </w:div>
    <w:div w:id="162474495">
      <w:bodyDiv w:val="1"/>
      <w:marLeft w:val="0"/>
      <w:marRight w:val="0"/>
      <w:marTop w:val="0"/>
      <w:marBottom w:val="0"/>
      <w:divBdr>
        <w:top w:val="none" w:sz="0" w:space="0" w:color="auto"/>
        <w:left w:val="none" w:sz="0" w:space="0" w:color="auto"/>
        <w:bottom w:val="none" w:sz="0" w:space="0" w:color="auto"/>
        <w:right w:val="none" w:sz="0" w:space="0" w:color="auto"/>
      </w:divBdr>
    </w:div>
    <w:div w:id="162555625">
      <w:bodyDiv w:val="1"/>
      <w:marLeft w:val="0"/>
      <w:marRight w:val="0"/>
      <w:marTop w:val="0"/>
      <w:marBottom w:val="0"/>
      <w:divBdr>
        <w:top w:val="none" w:sz="0" w:space="0" w:color="auto"/>
        <w:left w:val="none" w:sz="0" w:space="0" w:color="auto"/>
        <w:bottom w:val="none" w:sz="0" w:space="0" w:color="auto"/>
        <w:right w:val="none" w:sz="0" w:space="0" w:color="auto"/>
      </w:divBdr>
    </w:div>
    <w:div w:id="162596460">
      <w:bodyDiv w:val="1"/>
      <w:marLeft w:val="0"/>
      <w:marRight w:val="0"/>
      <w:marTop w:val="0"/>
      <w:marBottom w:val="0"/>
      <w:divBdr>
        <w:top w:val="none" w:sz="0" w:space="0" w:color="auto"/>
        <w:left w:val="none" w:sz="0" w:space="0" w:color="auto"/>
        <w:bottom w:val="none" w:sz="0" w:space="0" w:color="auto"/>
        <w:right w:val="none" w:sz="0" w:space="0" w:color="auto"/>
      </w:divBdr>
    </w:div>
    <w:div w:id="162815677">
      <w:bodyDiv w:val="1"/>
      <w:marLeft w:val="0"/>
      <w:marRight w:val="0"/>
      <w:marTop w:val="0"/>
      <w:marBottom w:val="0"/>
      <w:divBdr>
        <w:top w:val="none" w:sz="0" w:space="0" w:color="auto"/>
        <w:left w:val="none" w:sz="0" w:space="0" w:color="auto"/>
        <w:bottom w:val="none" w:sz="0" w:space="0" w:color="auto"/>
        <w:right w:val="none" w:sz="0" w:space="0" w:color="auto"/>
      </w:divBdr>
    </w:div>
    <w:div w:id="162816282">
      <w:bodyDiv w:val="1"/>
      <w:marLeft w:val="0"/>
      <w:marRight w:val="0"/>
      <w:marTop w:val="0"/>
      <w:marBottom w:val="0"/>
      <w:divBdr>
        <w:top w:val="none" w:sz="0" w:space="0" w:color="auto"/>
        <w:left w:val="none" w:sz="0" w:space="0" w:color="auto"/>
        <w:bottom w:val="none" w:sz="0" w:space="0" w:color="auto"/>
        <w:right w:val="none" w:sz="0" w:space="0" w:color="auto"/>
      </w:divBdr>
    </w:div>
    <w:div w:id="162817793">
      <w:bodyDiv w:val="1"/>
      <w:marLeft w:val="0"/>
      <w:marRight w:val="0"/>
      <w:marTop w:val="0"/>
      <w:marBottom w:val="0"/>
      <w:divBdr>
        <w:top w:val="none" w:sz="0" w:space="0" w:color="auto"/>
        <w:left w:val="none" w:sz="0" w:space="0" w:color="auto"/>
        <w:bottom w:val="none" w:sz="0" w:space="0" w:color="auto"/>
        <w:right w:val="none" w:sz="0" w:space="0" w:color="auto"/>
      </w:divBdr>
    </w:div>
    <w:div w:id="163134408">
      <w:bodyDiv w:val="1"/>
      <w:marLeft w:val="0"/>
      <w:marRight w:val="0"/>
      <w:marTop w:val="0"/>
      <w:marBottom w:val="0"/>
      <w:divBdr>
        <w:top w:val="none" w:sz="0" w:space="0" w:color="auto"/>
        <w:left w:val="none" w:sz="0" w:space="0" w:color="auto"/>
        <w:bottom w:val="none" w:sz="0" w:space="0" w:color="auto"/>
        <w:right w:val="none" w:sz="0" w:space="0" w:color="auto"/>
      </w:divBdr>
    </w:div>
    <w:div w:id="163396068">
      <w:bodyDiv w:val="1"/>
      <w:marLeft w:val="0"/>
      <w:marRight w:val="0"/>
      <w:marTop w:val="0"/>
      <w:marBottom w:val="0"/>
      <w:divBdr>
        <w:top w:val="none" w:sz="0" w:space="0" w:color="auto"/>
        <w:left w:val="none" w:sz="0" w:space="0" w:color="auto"/>
        <w:bottom w:val="none" w:sz="0" w:space="0" w:color="auto"/>
        <w:right w:val="none" w:sz="0" w:space="0" w:color="auto"/>
      </w:divBdr>
    </w:div>
    <w:div w:id="163472043">
      <w:bodyDiv w:val="1"/>
      <w:marLeft w:val="0"/>
      <w:marRight w:val="0"/>
      <w:marTop w:val="0"/>
      <w:marBottom w:val="0"/>
      <w:divBdr>
        <w:top w:val="none" w:sz="0" w:space="0" w:color="auto"/>
        <w:left w:val="none" w:sz="0" w:space="0" w:color="auto"/>
        <w:bottom w:val="none" w:sz="0" w:space="0" w:color="auto"/>
        <w:right w:val="none" w:sz="0" w:space="0" w:color="auto"/>
      </w:divBdr>
    </w:div>
    <w:div w:id="163476436">
      <w:bodyDiv w:val="1"/>
      <w:marLeft w:val="0"/>
      <w:marRight w:val="0"/>
      <w:marTop w:val="0"/>
      <w:marBottom w:val="0"/>
      <w:divBdr>
        <w:top w:val="none" w:sz="0" w:space="0" w:color="auto"/>
        <w:left w:val="none" w:sz="0" w:space="0" w:color="auto"/>
        <w:bottom w:val="none" w:sz="0" w:space="0" w:color="auto"/>
        <w:right w:val="none" w:sz="0" w:space="0" w:color="auto"/>
      </w:divBdr>
    </w:div>
    <w:div w:id="163596129">
      <w:bodyDiv w:val="1"/>
      <w:marLeft w:val="0"/>
      <w:marRight w:val="0"/>
      <w:marTop w:val="0"/>
      <w:marBottom w:val="0"/>
      <w:divBdr>
        <w:top w:val="none" w:sz="0" w:space="0" w:color="auto"/>
        <w:left w:val="none" w:sz="0" w:space="0" w:color="auto"/>
        <w:bottom w:val="none" w:sz="0" w:space="0" w:color="auto"/>
        <w:right w:val="none" w:sz="0" w:space="0" w:color="auto"/>
      </w:divBdr>
    </w:div>
    <w:div w:id="163669644">
      <w:bodyDiv w:val="1"/>
      <w:marLeft w:val="0"/>
      <w:marRight w:val="0"/>
      <w:marTop w:val="0"/>
      <w:marBottom w:val="0"/>
      <w:divBdr>
        <w:top w:val="none" w:sz="0" w:space="0" w:color="auto"/>
        <w:left w:val="none" w:sz="0" w:space="0" w:color="auto"/>
        <w:bottom w:val="none" w:sz="0" w:space="0" w:color="auto"/>
        <w:right w:val="none" w:sz="0" w:space="0" w:color="auto"/>
      </w:divBdr>
    </w:div>
    <w:div w:id="163670241">
      <w:bodyDiv w:val="1"/>
      <w:marLeft w:val="0"/>
      <w:marRight w:val="0"/>
      <w:marTop w:val="0"/>
      <w:marBottom w:val="0"/>
      <w:divBdr>
        <w:top w:val="none" w:sz="0" w:space="0" w:color="auto"/>
        <w:left w:val="none" w:sz="0" w:space="0" w:color="auto"/>
        <w:bottom w:val="none" w:sz="0" w:space="0" w:color="auto"/>
        <w:right w:val="none" w:sz="0" w:space="0" w:color="auto"/>
      </w:divBdr>
    </w:div>
    <w:div w:id="163713816">
      <w:bodyDiv w:val="1"/>
      <w:marLeft w:val="0"/>
      <w:marRight w:val="0"/>
      <w:marTop w:val="0"/>
      <w:marBottom w:val="0"/>
      <w:divBdr>
        <w:top w:val="none" w:sz="0" w:space="0" w:color="auto"/>
        <w:left w:val="none" w:sz="0" w:space="0" w:color="auto"/>
        <w:bottom w:val="none" w:sz="0" w:space="0" w:color="auto"/>
        <w:right w:val="none" w:sz="0" w:space="0" w:color="auto"/>
      </w:divBdr>
    </w:div>
    <w:div w:id="163784954">
      <w:bodyDiv w:val="1"/>
      <w:marLeft w:val="0"/>
      <w:marRight w:val="0"/>
      <w:marTop w:val="0"/>
      <w:marBottom w:val="0"/>
      <w:divBdr>
        <w:top w:val="none" w:sz="0" w:space="0" w:color="auto"/>
        <w:left w:val="none" w:sz="0" w:space="0" w:color="auto"/>
        <w:bottom w:val="none" w:sz="0" w:space="0" w:color="auto"/>
        <w:right w:val="none" w:sz="0" w:space="0" w:color="auto"/>
      </w:divBdr>
    </w:div>
    <w:div w:id="164054558">
      <w:bodyDiv w:val="1"/>
      <w:marLeft w:val="0"/>
      <w:marRight w:val="0"/>
      <w:marTop w:val="0"/>
      <w:marBottom w:val="0"/>
      <w:divBdr>
        <w:top w:val="none" w:sz="0" w:space="0" w:color="auto"/>
        <w:left w:val="none" w:sz="0" w:space="0" w:color="auto"/>
        <w:bottom w:val="none" w:sz="0" w:space="0" w:color="auto"/>
        <w:right w:val="none" w:sz="0" w:space="0" w:color="auto"/>
      </w:divBdr>
    </w:div>
    <w:div w:id="164132128">
      <w:bodyDiv w:val="1"/>
      <w:marLeft w:val="0"/>
      <w:marRight w:val="0"/>
      <w:marTop w:val="0"/>
      <w:marBottom w:val="0"/>
      <w:divBdr>
        <w:top w:val="none" w:sz="0" w:space="0" w:color="auto"/>
        <w:left w:val="none" w:sz="0" w:space="0" w:color="auto"/>
        <w:bottom w:val="none" w:sz="0" w:space="0" w:color="auto"/>
        <w:right w:val="none" w:sz="0" w:space="0" w:color="auto"/>
      </w:divBdr>
    </w:div>
    <w:div w:id="164175682">
      <w:bodyDiv w:val="1"/>
      <w:marLeft w:val="0"/>
      <w:marRight w:val="0"/>
      <w:marTop w:val="0"/>
      <w:marBottom w:val="0"/>
      <w:divBdr>
        <w:top w:val="none" w:sz="0" w:space="0" w:color="auto"/>
        <w:left w:val="none" w:sz="0" w:space="0" w:color="auto"/>
        <w:bottom w:val="none" w:sz="0" w:space="0" w:color="auto"/>
        <w:right w:val="none" w:sz="0" w:space="0" w:color="auto"/>
      </w:divBdr>
    </w:div>
    <w:div w:id="164326977">
      <w:bodyDiv w:val="1"/>
      <w:marLeft w:val="0"/>
      <w:marRight w:val="0"/>
      <w:marTop w:val="0"/>
      <w:marBottom w:val="0"/>
      <w:divBdr>
        <w:top w:val="none" w:sz="0" w:space="0" w:color="auto"/>
        <w:left w:val="none" w:sz="0" w:space="0" w:color="auto"/>
        <w:bottom w:val="none" w:sz="0" w:space="0" w:color="auto"/>
        <w:right w:val="none" w:sz="0" w:space="0" w:color="auto"/>
      </w:divBdr>
    </w:div>
    <w:div w:id="164327085">
      <w:bodyDiv w:val="1"/>
      <w:marLeft w:val="0"/>
      <w:marRight w:val="0"/>
      <w:marTop w:val="0"/>
      <w:marBottom w:val="0"/>
      <w:divBdr>
        <w:top w:val="none" w:sz="0" w:space="0" w:color="auto"/>
        <w:left w:val="none" w:sz="0" w:space="0" w:color="auto"/>
        <w:bottom w:val="none" w:sz="0" w:space="0" w:color="auto"/>
        <w:right w:val="none" w:sz="0" w:space="0" w:color="auto"/>
      </w:divBdr>
    </w:div>
    <w:div w:id="164368072">
      <w:bodyDiv w:val="1"/>
      <w:marLeft w:val="0"/>
      <w:marRight w:val="0"/>
      <w:marTop w:val="0"/>
      <w:marBottom w:val="0"/>
      <w:divBdr>
        <w:top w:val="none" w:sz="0" w:space="0" w:color="auto"/>
        <w:left w:val="none" w:sz="0" w:space="0" w:color="auto"/>
        <w:bottom w:val="none" w:sz="0" w:space="0" w:color="auto"/>
        <w:right w:val="none" w:sz="0" w:space="0" w:color="auto"/>
      </w:divBdr>
    </w:div>
    <w:div w:id="164368114">
      <w:bodyDiv w:val="1"/>
      <w:marLeft w:val="0"/>
      <w:marRight w:val="0"/>
      <w:marTop w:val="0"/>
      <w:marBottom w:val="0"/>
      <w:divBdr>
        <w:top w:val="none" w:sz="0" w:space="0" w:color="auto"/>
        <w:left w:val="none" w:sz="0" w:space="0" w:color="auto"/>
        <w:bottom w:val="none" w:sz="0" w:space="0" w:color="auto"/>
        <w:right w:val="none" w:sz="0" w:space="0" w:color="auto"/>
      </w:divBdr>
    </w:div>
    <w:div w:id="164394357">
      <w:bodyDiv w:val="1"/>
      <w:marLeft w:val="0"/>
      <w:marRight w:val="0"/>
      <w:marTop w:val="0"/>
      <w:marBottom w:val="0"/>
      <w:divBdr>
        <w:top w:val="none" w:sz="0" w:space="0" w:color="auto"/>
        <w:left w:val="none" w:sz="0" w:space="0" w:color="auto"/>
        <w:bottom w:val="none" w:sz="0" w:space="0" w:color="auto"/>
        <w:right w:val="none" w:sz="0" w:space="0" w:color="auto"/>
      </w:divBdr>
    </w:div>
    <w:div w:id="164824230">
      <w:bodyDiv w:val="1"/>
      <w:marLeft w:val="0"/>
      <w:marRight w:val="0"/>
      <w:marTop w:val="0"/>
      <w:marBottom w:val="0"/>
      <w:divBdr>
        <w:top w:val="none" w:sz="0" w:space="0" w:color="auto"/>
        <w:left w:val="none" w:sz="0" w:space="0" w:color="auto"/>
        <w:bottom w:val="none" w:sz="0" w:space="0" w:color="auto"/>
        <w:right w:val="none" w:sz="0" w:space="0" w:color="auto"/>
      </w:divBdr>
    </w:div>
    <w:div w:id="164824231">
      <w:bodyDiv w:val="1"/>
      <w:marLeft w:val="0"/>
      <w:marRight w:val="0"/>
      <w:marTop w:val="0"/>
      <w:marBottom w:val="0"/>
      <w:divBdr>
        <w:top w:val="none" w:sz="0" w:space="0" w:color="auto"/>
        <w:left w:val="none" w:sz="0" w:space="0" w:color="auto"/>
        <w:bottom w:val="none" w:sz="0" w:space="0" w:color="auto"/>
        <w:right w:val="none" w:sz="0" w:space="0" w:color="auto"/>
      </w:divBdr>
    </w:div>
    <w:div w:id="165170260">
      <w:bodyDiv w:val="1"/>
      <w:marLeft w:val="0"/>
      <w:marRight w:val="0"/>
      <w:marTop w:val="0"/>
      <w:marBottom w:val="0"/>
      <w:divBdr>
        <w:top w:val="none" w:sz="0" w:space="0" w:color="auto"/>
        <w:left w:val="none" w:sz="0" w:space="0" w:color="auto"/>
        <w:bottom w:val="none" w:sz="0" w:space="0" w:color="auto"/>
        <w:right w:val="none" w:sz="0" w:space="0" w:color="auto"/>
      </w:divBdr>
    </w:div>
    <w:div w:id="165293472">
      <w:bodyDiv w:val="1"/>
      <w:marLeft w:val="0"/>
      <w:marRight w:val="0"/>
      <w:marTop w:val="0"/>
      <w:marBottom w:val="0"/>
      <w:divBdr>
        <w:top w:val="none" w:sz="0" w:space="0" w:color="auto"/>
        <w:left w:val="none" w:sz="0" w:space="0" w:color="auto"/>
        <w:bottom w:val="none" w:sz="0" w:space="0" w:color="auto"/>
        <w:right w:val="none" w:sz="0" w:space="0" w:color="auto"/>
      </w:divBdr>
    </w:div>
    <w:div w:id="165633058">
      <w:bodyDiv w:val="1"/>
      <w:marLeft w:val="0"/>
      <w:marRight w:val="0"/>
      <w:marTop w:val="0"/>
      <w:marBottom w:val="0"/>
      <w:divBdr>
        <w:top w:val="none" w:sz="0" w:space="0" w:color="auto"/>
        <w:left w:val="none" w:sz="0" w:space="0" w:color="auto"/>
        <w:bottom w:val="none" w:sz="0" w:space="0" w:color="auto"/>
        <w:right w:val="none" w:sz="0" w:space="0" w:color="auto"/>
      </w:divBdr>
    </w:div>
    <w:div w:id="165827842">
      <w:bodyDiv w:val="1"/>
      <w:marLeft w:val="0"/>
      <w:marRight w:val="0"/>
      <w:marTop w:val="0"/>
      <w:marBottom w:val="0"/>
      <w:divBdr>
        <w:top w:val="none" w:sz="0" w:space="0" w:color="auto"/>
        <w:left w:val="none" w:sz="0" w:space="0" w:color="auto"/>
        <w:bottom w:val="none" w:sz="0" w:space="0" w:color="auto"/>
        <w:right w:val="none" w:sz="0" w:space="0" w:color="auto"/>
      </w:divBdr>
    </w:div>
    <w:div w:id="166408098">
      <w:bodyDiv w:val="1"/>
      <w:marLeft w:val="0"/>
      <w:marRight w:val="0"/>
      <w:marTop w:val="0"/>
      <w:marBottom w:val="0"/>
      <w:divBdr>
        <w:top w:val="none" w:sz="0" w:space="0" w:color="auto"/>
        <w:left w:val="none" w:sz="0" w:space="0" w:color="auto"/>
        <w:bottom w:val="none" w:sz="0" w:space="0" w:color="auto"/>
        <w:right w:val="none" w:sz="0" w:space="0" w:color="auto"/>
      </w:divBdr>
    </w:div>
    <w:div w:id="166410442">
      <w:bodyDiv w:val="1"/>
      <w:marLeft w:val="0"/>
      <w:marRight w:val="0"/>
      <w:marTop w:val="0"/>
      <w:marBottom w:val="0"/>
      <w:divBdr>
        <w:top w:val="none" w:sz="0" w:space="0" w:color="auto"/>
        <w:left w:val="none" w:sz="0" w:space="0" w:color="auto"/>
        <w:bottom w:val="none" w:sz="0" w:space="0" w:color="auto"/>
        <w:right w:val="none" w:sz="0" w:space="0" w:color="auto"/>
      </w:divBdr>
    </w:div>
    <w:div w:id="166554171">
      <w:bodyDiv w:val="1"/>
      <w:marLeft w:val="0"/>
      <w:marRight w:val="0"/>
      <w:marTop w:val="0"/>
      <w:marBottom w:val="0"/>
      <w:divBdr>
        <w:top w:val="none" w:sz="0" w:space="0" w:color="auto"/>
        <w:left w:val="none" w:sz="0" w:space="0" w:color="auto"/>
        <w:bottom w:val="none" w:sz="0" w:space="0" w:color="auto"/>
        <w:right w:val="none" w:sz="0" w:space="0" w:color="auto"/>
      </w:divBdr>
    </w:div>
    <w:div w:id="166554454">
      <w:bodyDiv w:val="1"/>
      <w:marLeft w:val="0"/>
      <w:marRight w:val="0"/>
      <w:marTop w:val="0"/>
      <w:marBottom w:val="0"/>
      <w:divBdr>
        <w:top w:val="none" w:sz="0" w:space="0" w:color="auto"/>
        <w:left w:val="none" w:sz="0" w:space="0" w:color="auto"/>
        <w:bottom w:val="none" w:sz="0" w:space="0" w:color="auto"/>
        <w:right w:val="none" w:sz="0" w:space="0" w:color="auto"/>
      </w:divBdr>
    </w:div>
    <w:div w:id="166752494">
      <w:bodyDiv w:val="1"/>
      <w:marLeft w:val="0"/>
      <w:marRight w:val="0"/>
      <w:marTop w:val="0"/>
      <w:marBottom w:val="0"/>
      <w:divBdr>
        <w:top w:val="none" w:sz="0" w:space="0" w:color="auto"/>
        <w:left w:val="none" w:sz="0" w:space="0" w:color="auto"/>
        <w:bottom w:val="none" w:sz="0" w:space="0" w:color="auto"/>
        <w:right w:val="none" w:sz="0" w:space="0" w:color="auto"/>
      </w:divBdr>
    </w:div>
    <w:div w:id="167254409">
      <w:bodyDiv w:val="1"/>
      <w:marLeft w:val="0"/>
      <w:marRight w:val="0"/>
      <w:marTop w:val="0"/>
      <w:marBottom w:val="0"/>
      <w:divBdr>
        <w:top w:val="none" w:sz="0" w:space="0" w:color="auto"/>
        <w:left w:val="none" w:sz="0" w:space="0" w:color="auto"/>
        <w:bottom w:val="none" w:sz="0" w:space="0" w:color="auto"/>
        <w:right w:val="none" w:sz="0" w:space="0" w:color="auto"/>
      </w:divBdr>
    </w:div>
    <w:div w:id="167260009">
      <w:bodyDiv w:val="1"/>
      <w:marLeft w:val="0"/>
      <w:marRight w:val="0"/>
      <w:marTop w:val="0"/>
      <w:marBottom w:val="0"/>
      <w:divBdr>
        <w:top w:val="none" w:sz="0" w:space="0" w:color="auto"/>
        <w:left w:val="none" w:sz="0" w:space="0" w:color="auto"/>
        <w:bottom w:val="none" w:sz="0" w:space="0" w:color="auto"/>
        <w:right w:val="none" w:sz="0" w:space="0" w:color="auto"/>
      </w:divBdr>
    </w:div>
    <w:div w:id="167330903">
      <w:bodyDiv w:val="1"/>
      <w:marLeft w:val="0"/>
      <w:marRight w:val="0"/>
      <w:marTop w:val="0"/>
      <w:marBottom w:val="0"/>
      <w:divBdr>
        <w:top w:val="none" w:sz="0" w:space="0" w:color="auto"/>
        <w:left w:val="none" w:sz="0" w:space="0" w:color="auto"/>
        <w:bottom w:val="none" w:sz="0" w:space="0" w:color="auto"/>
        <w:right w:val="none" w:sz="0" w:space="0" w:color="auto"/>
      </w:divBdr>
    </w:div>
    <w:div w:id="168568229">
      <w:bodyDiv w:val="1"/>
      <w:marLeft w:val="0"/>
      <w:marRight w:val="0"/>
      <w:marTop w:val="0"/>
      <w:marBottom w:val="0"/>
      <w:divBdr>
        <w:top w:val="none" w:sz="0" w:space="0" w:color="auto"/>
        <w:left w:val="none" w:sz="0" w:space="0" w:color="auto"/>
        <w:bottom w:val="none" w:sz="0" w:space="0" w:color="auto"/>
        <w:right w:val="none" w:sz="0" w:space="0" w:color="auto"/>
      </w:divBdr>
    </w:div>
    <w:div w:id="168758471">
      <w:bodyDiv w:val="1"/>
      <w:marLeft w:val="0"/>
      <w:marRight w:val="0"/>
      <w:marTop w:val="0"/>
      <w:marBottom w:val="0"/>
      <w:divBdr>
        <w:top w:val="none" w:sz="0" w:space="0" w:color="auto"/>
        <w:left w:val="none" w:sz="0" w:space="0" w:color="auto"/>
        <w:bottom w:val="none" w:sz="0" w:space="0" w:color="auto"/>
        <w:right w:val="none" w:sz="0" w:space="0" w:color="auto"/>
      </w:divBdr>
    </w:div>
    <w:div w:id="168914508">
      <w:bodyDiv w:val="1"/>
      <w:marLeft w:val="0"/>
      <w:marRight w:val="0"/>
      <w:marTop w:val="0"/>
      <w:marBottom w:val="0"/>
      <w:divBdr>
        <w:top w:val="none" w:sz="0" w:space="0" w:color="auto"/>
        <w:left w:val="none" w:sz="0" w:space="0" w:color="auto"/>
        <w:bottom w:val="none" w:sz="0" w:space="0" w:color="auto"/>
        <w:right w:val="none" w:sz="0" w:space="0" w:color="auto"/>
      </w:divBdr>
    </w:div>
    <w:div w:id="169028942">
      <w:bodyDiv w:val="1"/>
      <w:marLeft w:val="0"/>
      <w:marRight w:val="0"/>
      <w:marTop w:val="0"/>
      <w:marBottom w:val="0"/>
      <w:divBdr>
        <w:top w:val="none" w:sz="0" w:space="0" w:color="auto"/>
        <w:left w:val="none" w:sz="0" w:space="0" w:color="auto"/>
        <w:bottom w:val="none" w:sz="0" w:space="0" w:color="auto"/>
        <w:right w:val="none" w:sz="0" w:space="0" w:color="auto"/>
      </w:divBdr>
    </w:div>
    <w:div w:id="169219694">
      <w:bodyDiv w:val="1"/>
      <w:marLeft w:val="0"/>
      <w:marRight w:val="0"/>
      <w:marTop w:val="0"/>
      <w:marBottom w:val="0"/>
      <w:divBdr>
        <w:top w:val="none" w:sz="0" w:space="0" w:color="auto"/>
        <w:left w:val="none" w:sz="0" w:space="0" w:color="auto"/>
        <w:bottom w:val="none" w:sz="0" w:space="0" w:color="auto"/>
        <w:right w:val="none" w:sz="0" w:space="0" w:color="auto"/>
      </w:divBdr>
    </w:div>
    <w:div w:id="169638025">
      <w:bodyDiv w:val="1"/>
      <w:marLeft w:val="0"/>
      <w:marRight w:val="0"/>
      <w:marTop w:val="0"/>
      <w:marBottom w:val="0"/>
      <w:divBdr>
        <w:top w:val="none" w:sz="0" w:space="0" w:color="auto"/>
        <w:left w:val="none" w:sz="0" w:space="0" w:color="auto"/>
        <w:bottom w:val="none" w:sz="0" w:space="0" w:color="auto"/>
        <w:right w:val="none" w:sz="0" w:space="0" w:color="auto"/>
      </w:divBdr>
    </w:div>
    <w:div w:id="170066073">
      <w:bodyDiv w:val="1"/>
      <w:marLeft w:val="0"/>
      <w:marRight w:val="0"/>
      <w:marTop w:val="0"/>
      <w:marBottom w:val="0"/>
      <w:divBdr>
        <w:top w:val="none" w:sz="0" w:space="0" w:color="auto"/>
        <w:left w:val="none" w:sz="0" w:space="0" w:color="auto"/>
        <w:bottom w:val="none" w:sz="0" w:space="0" w:color="auto"/>
        <w:right w:val="none" w:sz="0" w:space="0" w:color="auto"/>
      </w:divBdr>
    </w:div>
    <w:div w:id="170412144">
      <w:bodyDiv w:val="1"/>
      <w:marLeft w:val="0"/>
      <w:marRight w:val="0"/>
      <w:marTop w:val="0"/>
      <w:marBottom w:val="0"/>
      <w:divBdr>
        <w:top w:val="none" w:sz="0" w:space="0" w:color="auto"/>
        <w:left w:val="none" w:sz="0" w:space="0" w:color="auto"/>
        <w:bottom w:val="none" w:sz="0" w:space="0" w:color="auto"/>
        <w:right w:val="none" w:sz="0" w:space="0" w:color="auto"/>
      </w:divBdr>
    </w:div>
    <w:div w:id="170681363">
      <w:bodyDiv w:val="1"/>
      <w:marLeft w:val="0"/>
      <w:marRight w:val="0"/>
      <w:marTop w:val="0"/>
      <w:marBottom w:val="0"/>
      <w:divBdr>
        <w:top w:val="none" w:sz="0" w:space="0" w:color="auto"/>
        <w:left w:val="none" w:sz="0" w:space="0" w:color="auto"/>
        <w:bottom w:val="none" w:sz="0" w:space="0" w:color="auto"/>
        <w:right w:val="none" w:sz="0" w:space="0" w:color="auto"/>
      </w:divBdr>
    </w:div>
    <w:div w:id="170681683">
      <w:bodyDiv w:val="1"/>
      <w:marLeft w:val="0"/>
      <w:marRight w:val="0"/>
      <w:marTop w:val="0"/>
      <w:marBottom w:val="0"/>
      <w:divBdr>
        <w:top w:val="none" w:sz="0" w:space="0" w:color="auto"/>
        <w:left w:val="none" w:sz="0" w:space="0" w:color="auto"/>
        <w:bottom w:val="none" w:sz="0" w:space="0" w:color="auto"/>
        <w:right w:val="none" w:sz="0" w:space="0" w:color="auto"/>
      </w:divBdr>
    </w:div>
    <w:div w:id="170798581">
      <w:bodyDiv w:val="1"/>
      <w:marLeft w:val="0"/>
      <w:marRight w:val="0"/>
      <w:marTop w:val="0"/>
      <w:marBottom w:val="0"/>
      <w:divBdr>
        <w:top w:val="none" w:sz="0" w:space="0" w:color="auto"/>
        <w:left w:val="none" w:sz="0" w:space="0" w:color="auto"/>
        <w:bottom w:val="none" w:sz="0" w:space="0" w:color="auto"/>
        <w:right w:val="none" w:sz="0" w:space="0" w:color="auto"/>
      </w:divBdr>
    </w:div>
    <w:div w:id="171115619">
      <w:bodyDiv w:val="1"/>
      <w:marLeft w:val="0"/>
      <w:marRight w:val="0"/>
      <w:marTop w:val="0"/>
      <w:marBottom w:val="0"/>
      <w:divBdr>
        <w:top w:val="none" w:sz="0" w:space="0" w:color="auto"/>
        <w:left w:val="none" w:sz="0" w:space="0" w:color="auto"/>
        <w:bottom w:val="none" w:sz="0" w:space="0" w:color="auto"/>
        <w:right w:val="none" w:sz="0" w:space="0" w:color="auto"/>
      </w:divBdr>
    </w:div>
    <w:div w:id="171185008">
      <w:bodyDiv w:val="1"/>
      <w:marLeft w:val="0"/>
      <w:marRight w:val="0"/>
      <w:marTop w:val="0"/>
      <w:marBottom w:val="0"/>
      <w:divBdr>
        <w:top w:val="none" w:sz="0" w:space="0" w:color="auto"/>
        <w:left w:val="none" w:sz="0" w:space="0" w:color="auto"/>
        <w:bottom w:val="none" w:sz="0" w:space="0" w:color="auto"/>
        <w:right w:val="none" w:sz="0" w:space="0" w:color="auto"/>
      </w:divBdr>
    </w:div>
    <w:div w:id="171533413">
      <w:bodyDiv w:val="1"/>
      <w:marLeft w:val="0"/>
      <w:marRight w:val="0"/>
      <w:marTop w:val="0"/>
      <w:marBottom w:val="0"/>
      <w:divBdr>
        <w:top w:val="none" w:sz="0" w:space="0" w:color="auto"/>
        <w:left w:val="none" w:sz="0" w:space="0" w:color="auto"/>
        <w:bottom w:val="none" w:sz="0" w:space="0" w:color="auto"/>
        <w:right w:val="none" w:sz="0" w:space="0" w:color="auto"/>
      </w:divBdr>
    </w:div>
    <w:div w:id="171649080">
      <w:bodyDiv w:val="1"/>
      <w:marLeft w:val="0"/>
      <w:marRight w:val="0"/>
      <w:marTop w:val="0"/>
      <w:marBottom w:val="0"/>
      <w:divBdr>
        <w:top w:val="none" w:sz="0" w:space="0" w:color="auto"/>
        <w:left w:val="none" w:sz="0" w:space="0" w:color="auto"/>
        <w:bottom w:val="none" w:sz="0" w:space="0" w:color="auto"/>
        <w:right w:val="none" w:sz="0" w:space="0" w:color="auto"/>
      </w:divBdr>
    </w:div>
    <w:div w:id="171797855">
      <w:bodyDiv w:val="1"/>
      <w:marLeft w:val="0"/>
      <w:marRight w:val="0"/>
      <w:marTop w:val="0"/>
      <w:marBottom w:val="0"/>
      <w:divBdr>
        <w:top w:val="none" w:sz="0" w:space="0" w:color="auto"/>
        <w:left w:val="none" w:sz="0" w:space="0" w:color="auto"/>
        <w:bottom w:val="none" w:sz="0" w:space="0" w:color="auto"/>
        <w:right w:val="none" w:sz="0" w:space="0" w:color="auto"/>
      </w:divBdr>
    </w:div>
    <w:div w:id="171800303">
      <w:bodyDiv w:val="1"/>
      <w:marLeft w:val="0"/>
      <w:marRight w:val="0"/>
      <w:marTop w:val="0"/>
      <w:marBottom w:val="0"/>
      <w:divBdr>
        <w:top w:val="none" w:sz="0" w:space="0" w:color="auto"/>
        <w:left w:val="none" w:sz="0" w:space="0" w:color="auto"/>
        <w:bottom w:val="none" w:sz="0" w:space="0" w:color="auto"/>
        <w:right w:val="none" w:sz="0" w:space="0" w:color="auto"/>
      </w:divBdr>
    </w:div>
    <w:div w:id="171800639">
      <w:bodyDiv w:val="1"/>
      <w:marLeft w:val="0"/>
      <w:marRight w:val="0"/>
      <w:marTop w:val="0"/>
      <w:marBottom w:val="0"/>
      <w:divBdr>
        <w:top w:val="none" w:sz="0" w:space="0" w:color="auto"/>
        <w:left w:val="none" w:sz="0" w:space="0" w:color="auto"/>
        <w:bottom w:val="none" w:sz="0" w:space="0" w:color="auto"/>
        <w:right w:val="none" w:sz="0" w:space="0" w:color="auto"/>
      </w:divBdr>
    </w:div>
    <w:div w:id="171845098">
      <w:bodyDiv w:val="1"/>
      <w:marLeft w:val="0"/>
      <w:marRight w:val="0"/>
      <w:marTop w:val="0"/>
      <w:marBottom w:val="0"/>
      <w:divBdr>
        <w:top w:val="none" w:sz="0" w:space="0" w:color="auto"/>
        <w:left w:val="none" w:sz="0" w:space="0" w:color="auto"/>
        <w:bottom w:val="none" w:sz="0" w:space="0" w:color="auto"/>
        <w:right w:val="none" w:sz="0" w:space="0" w:color="auto"/>
      </w:divBdr>
    </w:div>
    <w:div w:id="172040513">
      <w:bodyDiv w:val="1"/>
      <w:marLeft w:val="0"/>
      <w:marRight w:val="0"/>
      <w:marTop w:val="0"/>
      <w:marBottom w:val="0"/>
      <w:divBdr>
        <w:top w:val="none" w:sz="0" w:space="0" w:color="auto"/>
        <w:left w:val="none" w:sz="0" w:space="0" w:color="auto"/>
        <w:bottom w:val="none" w:sz="0" w:space="0" w:color="auto"/>
        <w:right w:val="none" w:sz="0" w:space="0" w:color="auto"/>
      </w:divBdr>
    </w:div>
    <w:div w:id="172111367">
      <w:bodyDiv w:val="1"/>
      <w:marLeft w:val="0"/>
      <w:marRight w:val="0"/>
      <w:marTop w:val="0"/>
      <w:marBottom w:val="0"/>
      <w:divBdr>
        <w:top w:val="none" w:sz="0" w:space="0" w:color="auto"/>
        <w:left w:val="none" w:sz="0" w:space="0" w:color="auto"/>
        <w:bottom w:val="none" w:sz="0" w:space="0" w:color="auto"/>
        <w:right w:val="none" w:sz="0" w:space="0" w:color="auto"/>
      </w:divBdr>
    </w:div>
    <w:div w:id="172113074">
      <w:bodyDiv w:val="1"/>
      <w:marLeft w:val="0"/>
      <w:marRight w:val="0"/>
      <w:marTop w:val="0"/>
      <w:marBottom w:val="0"/>
      <w:divBdr>
        <w:top w:val="none" w:sz="0" w:space="0" w:color="auto"/>
        <w:left w:val="none" w:sz="0" w:space="0" w:color="auto"/>
        <w:bottom w:val="none" w:sz="0" w:space="0" w:color="auto"/>
        <w:right w:val="none" w:sz="0" w:space="0" w:color="auto"/>
      </w:divBdr>
    </w:div>
    <w:div w:id="172302421">
      <w:bodyDiv w:val="1"/>
      <w:marLeft w:val="0"/>
      <w:marRight w:val="0"/>
      <w:marTop w:val="0"/>
      <w:marBottom w:val="0"/>
      <w:divBdr>
        <w:top w:val="none" w:sz="0" w:space="0" w:color="auto"/>
        <w:left w:val="none" w:sz="0" w:space="0" w:color="auto"/>
        <w:bottom w:val="none" w:sz="0" w:space="0" w:color="auto"/>
        <w:right w:val="none" w:sz="0" w:space="0" w:color="auto"/>
      </w:divBdr>
    </w:div>
    <w:div w:id="172305183">
      <w:bodyDiv w:val="1"/>
      <w:marLeft w:val="0"/>
      <w:marRight w:val="0"/>
      <w:marTop w:val="0"/>
      <w:marBottom w:val="0"/>
      <w:divBdr>
        <w:top w:val="none" w:sz="0" w:space="0" w:color="auto"/>
        <w:left w:val="none" w:sz="0" w:space="0" w:color="auto"/>
        <w:bottom w:val="none" w:sz="0" w:space="0" w:color="auto"/>
        <w:right w:val="none" w:sz="0" w:space="0" w:color="auto"/>
      </w:divBdr>
    </w:div>
    <w:div w:id="172307380">
      <w:bodyDiv w:val="1"/>
      <w:marLeft w:val="0"/>
      <w:marRight w:val="0"/>
      <w:marTop w:val="0"/>
      <w:marBottom w:val="0"/>
      <w:divBdr>
        <w:top w:val="none" w:sz="0" w:space="0" w:color="auto"/>
        <w:left w:val="none" w:sz="0" w:space="0" w:color="auto"/>
        <w:bottom w:val="none" w:sz="0" w:space="0" w:color="auto"/>
        <w:right w:val="none" w:sz="0" w:space="0" w:color="auto"/>
      </w:divBdr>
    </w:div>
    <w:div w:id="172575012">
      <w:bodyDiv w:val="1"/>
      <w:marLeft w:val="0"/>
      <w:marRight w:val="0"/>
      <w:marTop w:val="0"/>
      <w:marBottom w:val="0"/>
      <w:divBdr>
        <w:top w:val="none" w:sz="0" w:space="0" w:color="auto"/>
        <w:left w:val="none" w:sz="0" w:space="0" w:color="auto"/>
        <w:bottom w:val="none" w:sz="0" w:space="0" w:color="auto"/>
        <w:right w:val="none" w:sz="0" w:space="0" w:color="auto"/>
      </w:divBdr>
    </w:div>
    <w:div w:id="172647154">
      <w:bodyDiv w:val="1"/>
      <w:marLeft w:val="0"/>
      <w:marRight w:val="0"/>
      <w:marTop w:val="0"/>
      <w:marBottom w:val="0"/>
      <w:divBdr>
        <w:top w:val="none" w:sz="0" w:space="0" w:color="auto"/>
        <w:left w:val="none" w:sz="0" w:space="0" w:color="auto"/>
        <w:bottom w:val="none" w:sz="0" w:space="0" w:color="auto"/>
        <w:right w:val="none" w:sz="0" w:space="0" w:color="auto"/>
      </w:divBdr>
    </w:div>
    <w:div w:id="172689312">
      <w:bodyDiv w:val="1"/>
      <w:marLeft w:val="0"/>
      <w:marRight w:val="0"/>
      <w:marTop w:val="0"/>
      <w:marBottom w:val="0"/>
      <w:divBdr>
        <w:top w:val="none" w:sz="0" w:space="0" w:color="auto"/>
        <w:left w:val="none" w:sz="0" w:space="0" w:color="auto"/>
        <w:bottom w:val="none" w:sz="0" w:space="0" w:color="auto"/>
        <w:right w:val="none" w:sz="0" w:space="0" w:color="auto"/>
      </w:divBdr>
    </w:div>
    <w:div w:id="173150772">
      <w:bodyDiv w:val="1"/>
      <w:marLeft w:val="0"/>
      <w:marRight w:val="0"/>
      <w:marTop w:val="0"/>
      <w:marBottom w:val="0"/>
      <w:divBdr>
        <w:top w:val="none" w:sz="0" w:space="0" w:color="auto"/>
        <w:left w:val="none" w:sz="0" w:space="0" w:color="auto"/>
        <w:bottom w:val="none" w:sz="0" w:space="0" w:color="auto"/>
        <w:right w:val="none" w:sz="0" w:space="0" w:color="auto"/>
      </w:divBdr>
    </w:div>
    <w:div w:id="173155198">
      <w:bodyDiv w:val="1"/>
      <w:marLeft w:val="0"/>
      <w:marRight w:val="0"/>
      <w:marTop w:val="0"/>
      <w:marBottom w:val="0"/>
      <w:divBdr>
        <w:top w:val="none" w:sz="0" w:space="0" w:color="auto"/>
        <w:left w:val="none" w:sz="0" w:space="0" w:color="auto"/>
        <w:bottom w:val="none" w:sz="0" w:space="0" w:color="auto"/>
        <w:right w:val="none" w:sz="0" w:space="0" w:color="auto"/>
      </w:divBdr>
    </w:div>
    <w:div w:id="173157694">
      <w:bodyDiv w:val="1"/>
      <w:marLeft w:val="0"/>
      <w:marRight w:val="0"/>
      <w:marTop w:val="0"/>
      <w:marBottom w:val="0"/>
      <w:divBdr>
        <w:top w:val="none" w:sz="0" w:space="0" w:color="auto"/>
        <w:left w:val="none" w:sz="0" w:space="0" w:color="auto"/>
        <w:bottom w:val="none" w:sz="0" w:space="0" w:color="auto"/>
        <w:right w:val="none" w:sz="0" w:space="0" w:color="auto"/>
      </w:divBdr>
    </w:div>
    <w:div w:id="173225836">
      <w:bodyDiv w:val="1"/>
      <w:marLeft w:val="0"/>
      <w:marRight w:val="0"/>
      <w:marTop w:val="0"/>
      <w:marBottom w:val="0"/>
      <w:divBdr>
        <w:top w:val="none" w:sz="0" w:space="0" w:color="auto"/>
        <w:left w:val="none" w:sz="0" w:space="0" w:color="auto"/>
        <w:bottom w:val="none" w:sz="0" w:space="0" w:color="auto"/>
        <w:right w:val="none" w:sz="0" w:space="0" w:color="auto"/>
      </w:divBdr>
    </w:div>
    <w:div w:id="173227632">
      <w:bodyDiv w:val="1"/>
      <w:marLeft w:val="0"/>
      <w:marRight w:val="0"/>
      <w:marTop w:val="0"/>
      <w:marBottom w:val="0"/>
      <w:divBdr>
        <w:top w:val="none" w:sz="0" w:space="0" w:color="auto"/>
        <w:left w:val="none" w:sz="0" w:space="0" w:color="auto"/>
        <w:bottom w:val="none" w:sz="0" w:space="0" w:color="auto"/>
        <w:right w:val="none" w:sz="0" w:space="0" w:color="auto"/>
      </w:divBdr>
    </w:div>
    <w:div w:id="173686710">
      <w:bodyDiv w:val="1"/>
      <w:marLeft w:val="0"/>
      <w:marRight w:val="0"/>
      <w:marTop w:val="0"/>
      <w:marBottom w:val="0"/>
      <w:divBdr>
        <w:top w:val="none" w:sz="0" w:space="0" w:color="auto"/>
        <w:left w:val="none" w:sz="0" w:space="0" w:color="auto"/>
        <w:bottom w:val="none" w:sz="0" w:space="0" w:color="auto"/>
        <w:right w:val="none" w:sz="0" w:space="0" w:color="auto"/>
      </w:divBdr>
    </w:div>
    <w:div w:id="173689672">
      <w:bodyDiv w:val="1"/>
      <w:marLeft w:val="0"/>
      <w:marRight w:val="0"/>
      <w:marTop w:val="0"/>
      <w:marBottom w:val="0"/>
      <w:divBdr>
        <w:top w:val="none" w:sz="0" w:space="0" w:color="auto"/>
        <w:left w:val="none" w:sz="0" w:space="0" w:color="auto"/>
        <w:bottom w:val="none" w:sz="0" w:space="0" w:color="auto"/>
        <w:right w:val="none" w:sz="0" w:space="0" w:color="auto"/>
      </w:divBdr>
    </w:div>
    <w:div w:id="173692597">
      <w:bodyDiv w:val="1"/>
      <w:marLeft w:val="0"/>
      <w:marRight w:val="0"/>
      <w:marTop w:val="0"/>
      <w:marBottom w:val="0"/>
      <w:divBdr>
        <w:top w:val="none" w:sz="0" w:space="0" w:color="auto"/>
        <w:left w:val="none" w:sz="0" w:space="0" w:color="auto"/>
        <w:bottom w:val="none" w:sz="0" w:space="0" w:color="auto"/>
        <w:right w:val="none" w:sz="0" w:space="0" w:color="auto"/>
      </w:divBdr>
    </w:div>
    <w:div w:id="173809726">
      <w:bodyDiv w:val="1"/>
      <w:marLeft w:val="0"/>
      <w:marRight w:val="0"/>
      <w:marTop w:val="0"/>
      <w:marBottom w:val="0"/>
      <w:divBdr>
        <w:top w:val="none" w:sz="0" w:space="0" w:color="auto"/>
        <w:left w:val="none" w:sz="0" w:space="0" w:color="auto"/>
        <w:bottom w:val="none" w:sz="0" w:space="0" w:color="auto"/>
        <w:right w:val="none" w:sz="0" w:space="0" w:color="auto"/>
      </w:divBdr>
    </w:div>
    <w:div w:id="173960957">
      <w:bodyDiv w:val="1"/>
      <w:marLeft w:val="0"/>
      <w:marRight w:val="0"/>
      <w:marTop w:val="0"/>
      <w:marBottom w:val="0"/>
      <w:divBdr>
        <w:top w:val="none" w:sz="0" w:space="0" w:color="auto"/>
        <w:left w:val="none" w:sz="0" w:space="0" w:color="auto"/>
        <w:bottom w:val="none" w:sz="0" w:space="0" w:color="auto"/>
        <w:right w:val="none" w:sz="0" w:space="0" w:color="auto"/>
      </w:divBdr>
    </w:div>
    <w:div w:id="174465846">
      <w:bodyDiv w:val="1"/>
      <w:marLeft w:val="0"/>
      <w:marRight w:val="0"/>
      <w:marTop w:val="0"/>
      <w:marBottom w:val="0"/>
      <w:divBdr>
        <w:top w:val="none" w:sz="0" w:space="0" w:color="auto"/>
        <w:left w:val="none" w:sz="0" w:space="0" w:color="auto"/>
        <w:bottom w:val="none" w:sz="0" w:space="0" w:color="auto"/>
        <w:right w:val="none" w:sz="0" w:space="0" w:color="auto"/>
      </w:divBdr>
    </w:div>
    <w:div w:id="174613193">
      <w:bodyDiv w:val="1"/>
      <w:marLeft w:val="0"/>
      <w:marRight w:val="0"/>
      <w:marTop w:val="0"/>
      <w:marBottom w:val="0"/>
      <w:divBdr>
        <w:top w:val="none" w:sz="0" w:space="0" w:color="auto"/>
        <w:left w:val="none" w:sz="0" w:space="0" w:color="auto"/>
        <w:bottom w:val="none" w:sz="0" w:space="0" w:color="auto"/>
        <w:right w:val="none" w:sz="0" w:space="0" w:color="auto"/>
      </w:divBdr>
    </w:div>
    <w:div w:id="174921988">
      <w:bodyDiv w:val="1"/>
      <w:marLeft w:val="0"/>
      <w:marRight w:val="0"/>
      <w:marTop w:val="0"/>
      <w:marBottom w:val="0"/>
      <w:divBdr>
        <w:top w:val="none" w:sz="0" w:space="0" w:color="auto"/>
        <w:left w:val="none" w:sz="0" w:space="0" w:color="auto"/>
        <w:bottom w:val="none" w:sz="0" w:space="0" w:color="auto"/>
        <w:right w:val="none" w:sz="0" w:space="0" w:color="auto"/>
      </w:divBdr>
    </w:div>
    <w:div w:id="174930151">
      <w:bodyDiv w:val="1"/>
      <w:marLeft w:val="0"/>
      <w:marRight w:val="0"/>
      <w:marTop w:val="0"/>
      <w:marBottom w:val="0"/>
      <w:divBdr>
        <w:top w:val="none" w:sz="0" w:space="0" w:color="auto"/>
        <w:left w:val="none" w:sz="0" w:space="0" w:color="auto"/>
        <w:bottom w:val="none" w:sz="0" w:space="0" w:color="auto"/>
        <w:right w:val="none" w:sz="0" w:space="0" w:color="auto"/>
      </w:divBdr>
    </w:div>
    <w:div w:id="174930576">
      <w:bodyDiv w:val="1"/>
      <w:marLeft w:val="0"/>
      <w:marRight w:val="0"/>
      <w:marTop w:val="0"/>
      <w:marBottom w:val="0"/>
      <w:divBdr>
        <w:top w:val="none" w:sz="0" w:space="0" w:color="auto"/>
        <w:left w:val="none" w:sz="0" w:space="0" w:color="auto"/>
        <w:bottom w:val="none" w:sz="0" w:space="0" w:color="auto"/>
        <w:right w:val="none" w:sz="0" w:space="0" w:color="auto"/>
      </w:divBdr>
    </w:div>
    <w:div w:id="174997624">
      <w:bodyDiv w:val="1"/>
      <w:marLeft w:val="0"/>
      <w:marRight w:val="0"/>
      <w:marTop w:val="0"/>
      <w:marBottom w:val="0"/>
      <w:divBdr>
        <w:top w:val="none" w:sz="0" w:space="0" w:color="auto"/>
        <w:left w:val="none" w:sz="0" w:space="0" w:color="auto"/>
        <w:bottom w:val="none" w:sz="0" w:space="0" w:color="auto"/>
        <w:right w:val="none" w:sz="0" w:space="0" w:color="auto"/>
      </w:divBdr>
    </w:div>
    <w:div w:id="175272447">
      <w:bodyDiv w:val="1"/>
      <w:marLeft w:val="0"/>
      <w:marRight w:val="0"/>
      <w:marTop w:val="0"/>
      <w:marBottom w:val="0"/>
      <w:divBdr>
        <w:top w:val="none" w:sz="0" w:space="0" w:color="auto"/>
        <w:left w:val="none" w:sz="0" w:space="0" w:color="auto"/>
        <w:bottom w:val="none" w:sz="0" w:space="0" w:color="auto"/>
        <w:right w:val="none" w:sz="0" w:space="0" w:color="auto"/>
      </w:divBdr>
    </w:div>
    <w:div w:id="175923230">
      <w:bodyDiv w:val="1"/>
      <w:marLeft w:val="0"/>
      <w:marRight w:val="0"/>
      <w:marTop w:val="0"/>
      <w:marBottom w:val="0"/>
      <w:divBdr>
        <w:top w:val="none" w:sz="0" w:space="0" w:color="auto"/>
        <w:left w:val="none" w:sz="0" w:space="0" w:color="auto"/>
        <w:bottom w:val="none" w:sz="0" w:space="0" w:color="auto"/>
        <w:right w:val="none" w:sz="0" w:space="0" w:color="auto"/>
      </w:divBdr>
    </w:div>
    <w:div w:id="175926421">
      <w:bodyDiv w:val="1"/>
      <w:marLeft w:val="0"/>
      <w:marRight w:val="0"/>
      <w:marTop w:val="0"/>
      <w:marBottom w:val="0"/>
      <w:divBdr>
        <w:top w:val="none" w:sz="0" w:space="0" w:color="auto"/>
        <w:left w:val="none" w:sz="0" w:space="0" w:color="auto"/>
        <w:bottom w:val="none" w:sz="0" w:space="0" w:color="auto"/>
        <w:right w:val="none" w:sz="0" w:space="0" w:color="auto"/>
      </w:divBdr>
    </w:div>
    <w:div w:id="175971268">
      <w:bodyDiv w:val="1"/>
      <w:marLeft w:val="0"/>
      <w:marRight w:val="0"/>
      <w:marTop w:val="0"/>
      <w:marBottom w:val="0"/>
      <w:divBdr>
        <w:top w:val="none" w:sz="0" w:space="0" w:color="auto"/>
        <w:left w:val="none" w:sz="0" w:space="0" w:color="auto"/>
        <w:bottom w:val="none" w:sz="0" w:space="0" w:color="auto"/>
        <w:right w:val="none" w:sz="0" w:space="0" w:color="auto"/>
      </w:divBdr>
    </w:div>
    <w:div w:id="176192125">
      <w:bodyDiv w:val="1"/>
      <w:marLeft w:val="0"/>
      <w:marRight w:val="0"/>
      <w:marTop w:val="0"/>
      <w:marBottom w:val="0"/>
      <w:divBdr>
        <w:top w:val="none" w:sz="0" w:space="0" w:color="auto"/>
        <w:left w:val="none" w:sz="0" w:space="0" w:color="auto"/>
        <w:bottom w:val="none" w:sz="0" w:space="0" w:color="auto"/>
        <w:right w:val="none" w:sz="0" w:space="0" w:color="auto"/>
      </w:divBdr>
    </w:div>
    <w:div w:id="176428430">
      <w:bodyDiv w:val="1"/>
      <w:marLeft w:val="0"/>
      <w:marRight w:val="0"/>
      <w:marTop w:val="0"/>
      <w:marBottom w:val="0"/>
      <w:divBdr>
        <w:top w:val="none" w:sz="0" w:space="0" w:color="auto"/>
        <w:left w:val="none" w:sz="0" w:space="0" w:color="auto"/>
        <w:bottom w:val="none" w:sz="0" w:space="0" w:color="auto"/>
        <w:right w:val="none" w:sz="0" w:space="0" w:color="auto"/>
      </w:divBdr>
    </w:div>
    <w:div w:id="176581988">
      <w:bodyDiv w:val="1"/>
      <w:marLeft w:val="0"/>
      <w:marRight w:val="0"/>
      <w:marTop w:val="0"/>
      <w:marBottom w:val="0"/>
      <w:divBdr>
        <w:top w:val="none" w:sz="0" w:space="0" w:color="auto"/>
        <w:left w:val="none" w:sz="0" w:space="0" w:color="auto"/>
        <w:bottom w:val="none" w:sz="0" w:space="0" w:color="auto"/>
        <w:right w:val="none" w:sz="0" w:space="0" w:color="auto"/>
      </w:divBdr>
    </w:div>
    <w:div w:id="176770001">
      <w:bodyDiv w:val="1"/>
      <w:marLeft w:val="0"/>
      <w:marRight w:val="0"/>
      <w:marTop w:val="0"/>
      <w:marBottom w:val="0"/>
      <w:divBdr>
        <w:top w:val="none" w:sz="0" w:space="0" w:color="auto"/>
        <w:left w:val="none" w:sz="0" w:space="0" w:color="auto"/>
        <w:bottom w:val="none" w:sz="0" w:space="0" w:color="auto"/>
        <w:right w:val="none" w:sz="0" w:space="0" w:color="auto"/>
      </w:divBdr>
    </w:div>
    <w:div w:id="177084101">
      <w:bodyDiv w:val="1"/>
      <w:marLeft w:val="0"/>
      <w:marRight w:val="0"/>
      <w:marTop w:val="0"/>
      <w:marBottom w:val="0"/>
      <w:divBdr>
        <w:top w:val="none" w:sz="0" w:space="0" w:color="auto"/>
        <w:left w:val="none" w:sz="0" w:space="0" w:color="auto"/>
        <w:bottom w:val="none" w:sz="0" w:space="0" w:color="auto"/>
        <w:right w:val="none" w:sz="0" w:space="0" w:color="auto"/>
      </w:divBdr>
    </w:div>
    <w:div w:id="177085503">
      <w:bodyDiv w:val="1"/>
      <w:marLeft w:val="0"/>
      <w:marRight w:val="0"/>
      <w:marTop w:val="0"/>
      <w:marBottom w:val="0"/>
      <w:divBdr>
        <w:top w:val="none" w:sz="0" w:space="0" w:color="auto"/>
        <w:left w:val="none" w:sz="0" w:space="0" w:color="auto"/>
        <w:bottom w:val="none" w:sz="0" w:space="0" w:color="auto"/>
        <w:right w:val="none" w:sz="0" w:space="0" w:color="auto"/>
      </w:divBdr>
    </w:div>
    <w:div w:id="177282989">
      <w:bodyDiv w:val="1"/>
      <w:marLeft w:val="0"/>
      <w:marRight w:val="0"/>
      <w:marTop w:val="0"/>
      <w:marBottom w:val="0"/>
      <w:divBdr>
        <w:top w:val="none" w:sz="0" w:space="0" w:color="auto"/>
        <w:left w:val="none" w:sz="0" w:space="0" w:color="auto"/>
        <w:bottom w:val="none" w:sz="0" w:space="0" w:color="auto"/>
        <w:right w:val="none" w:sz="0" w:space="0" w:color="auto"/>
      </w:divBdr>
    </w:div>
    <w:div w:id="177433019">
      <w:bodyDiv w:val="1"/>
      <w:marLeft w:val="0"/>
      <w:marRight w:val="0"/>
      <w:marTop w:val="0"/>
      <w:marBottom w:val="0"/>
      <w:divBdr>
        <w:top w:val="none" w:sz="0" w:space="0" w:color="auto"/>
        <w:left w:val="none" w:sz="0" w:space="0" w:color="auto"/>
        <w:bottom w:val="none" w:sz="0" w:space="0" w:color="auto"/>
        <w:right w:val="none" w:sz="0" w:space="0" w:color="auto"/>
      </w:divBdr>
    </w:div>
    <w:div w:id="177551577">
      <w:bodyDiv w:val="1"/>
      <w:marLeft w:val="0"/>
      <w:marRight w:val="0"/>
      <w:marTop w:val="0"/>
      <w:marBottom w:val="0"/>
      <w:divBdr>
        <w:top w:val="none" w:sz="0" w:space="0" w:color="auto"/>
        <w:left w:val="none" w:sz="0" w:space="0" w:color="auto"/>
        <w:bottom w:val="none" w:sz="0" w:space="0" w:color="auto"/>
        <w:right w:val="none" w:sz="0" w:space="0" w:color="auto"/>
      </w:divBdr>
    </w:div>
    <w:div w:id="177625606">
      <w:bodyDiv w:val="1"/>
      <w:marLeft w:val="0"/>
      <w:marRight w:val="0"/>
      <w:marTop w:val="0"/>
      <w:marBottom w:val="0"/>
      <w:divBdr>
        <w:top w:val="none" w:sz="0" w:space="0" w:color="auto"/>
        <w:left w:val="none" w:sz="0" w:space="0" w:color="auto"/>
        <w:bottom w:val="none" w:sz="0" w:space="0" w:color="auto"/>
        <w:right w:val="none" w:sz="0" w:space="0" w:color="auto"/>
      </w:divBdr>
    </w:div>
    <w:div w:id="177738450">
      <w:bodyDiv w:val="1"/>
      <w:marLeft w:val="0"/>
      <w:marRight w:val="0"/>
      <w:marTop w:val="0"/>
      <w:marBottom w:val="0"/>
      <w:divBdr>
        <w:top w:val="none" w:sz="0" w:space="0" w:color="auto"/>
        <w:left w:val="none" w:sz="0" w:space="0" w:color="auto"/>
        <w:bottom w:val="none" w:sz="0" w:space="0" w:color="auto"/>
        <w:right w:val="none" w:sz="0" w:space="0" w:color="auto"/>
      </w:divBdr>
    </w:div>
    <w:div w:id="178012822">
      <w:bodyDiv w:val="1"/>
      <w:marLeft w:val="0"/>
      <w:marRight w:val="0"/>
      <w:marTop w:val="0"/>
      <w:marBottom w:val="0"/>
      <w:divBdr>
        <w:top w:val="none" w:sz="0" w:space="0" w:color="auto"/>
        <w:left w:val="none" w:sz="0" w:space="0" w:color="auto"/>
        <w:bottom w:val="none" w:sz="0" w:space="0" w:color="auto"/>
        <w:right w:val="none" w:sz="0" w:space="0" w:color="auto"/>
      </w:divBdr>
    </w:div>
    <w:div w:id="178280327">
      <w:bodyDiv w:val="1"/>
      <w:marLeft w:val="0"/>
      <w:marRight w:val="0"/>
      <w:marTop w:val="0"/>
      <w:marBottom w:val="0"/>
      <w:divBdr>
        <w:top w:val="none" w:sz="0" w:space="0" w:color="auto"/>
        <w:left w:val="none" w:sz="0" w:space="0" w:color="auto"/>
        <w:bottom w:val="none" w:sz="0" w:space="0" w:color="auto"/>
        <w:right w:val="none" w:sz="0" w:space="0" w:color="auto"/>
      </w:divBdr>
    </w:div>
    <w:div w:id="178324023">
      <w:bodyDiv w:val="1"/>
      <w:marLeft w:val="0"/>
      <w:marRight w:val="0"/>
      <w:marTop w:val="0"/>
      <w:marBottom w:val="0"/>
      <w:divBdr>
        <w:top w:val="none" w:sz="0" w:space="0" w:color="auto"/>
        <w:left w:val="none" w:sz="0" w:space="0" w:color="auto"/>
        <w:bottom w:val="none" w:sz="0" w:space="0" w:color="auto"/>
        <w:right w:val="none" w:sz="0" w:space="0" w:color="auto"/>
      </w:divBdr>
    </w:div>
    <w:div w:id="178474310">
      <w:bodyDiv w:val="1"/>
      <w:marLeft w:val="0"/>
      <w:marRight w:val="0"/>
      <w:marTop w:val="0"/>
      <w:marBottom w:val="0"/>
      <w:divBdr>
        <w:top w:val="none" w:sz="0" w:space="0" w:color="auto"/>
        <w:left w:val="none" w:sz="0" w:space="0" w:color="auto"/>
        <w:bottom w:val="none" w:sz="0" w:space="0" w:color="auto"/>
        <w:right w:val="none" w:sz="0" w:space="0" w:color="auto"/>
      </w:divBdr>
    </w:div>
    <w:div w:id="178546064">
      <w:bodyDiv w:val="1"/>
      <w:marLeft w:val="0"/>
      <w:marRight w:val="0"/>
      <w:marTop w:val="0"/>
      <w:marBottom w:val="0"/>
      <w:divBdr>
        <w:top w:val="none" w:sz="0" w:space="0" w:color="auto"/>
        <w:left w:val="none" w:sz="0" w:space="0" w:color="auto"/>
        <w:bottom w:val="none" w:sz="0" w:space="0" w:color="auto"/>
        <w:right w:val="none" w:sz="0" w:space="0" w:color="auto"/>
      </w:divBdr>
    </w:div>
    <w:div w:id="178587094">
      <w:bodyDiv w:val="1"/>
      <w:marLeft w:val="0"/>
      <w:marRight w:val="0"/>
      <w:marTop w:val="0"/>
      <w:marBottom w:val="0"/>
      <w:divBdr>
        <w:top w:val="none" w:sz="0" w:space="0" w:color="auto"/>
        <w:left w:val="none" w:sz="0" w:space="0" w:color="auto"/>
        <w:bottom w:val="none" w:sz="0" w:space="0" w:color="auto"/>
        <w:right w:val="none" w:sz="0" w:space="0" w:color="auto"/>
      </w:divBdr>
    </w:div>
    <w:div w:id="178590247">
      <w:bodyDiv w:val="1"/>
      <w:marLeft w:val="0"/>
      <w:marRight w:val="0"/>
      <w:marTop w:val="0"/>
      <w:marBottom w:val="0"/>
      <w:divBdr>
        <w:top w:val="none" w:sz="0" w:space="0" w:color="auto"/>
        <w:left w:val="none" w:sz="0" w:space="0" w:color="auto"/>
        <w:bottom w:val="none" w:sz="0" w:space="0" w:color="auto"/>
        <w:right w:val="none" w:sz="0" w:space="0" w:color="auto"/>
      </w:divBdr>
    </w:div>
    <w:div w:id="178782897">
      <w:bodyDiv w:val="1"/>
      <w:marLeft w:val="0"/>
      <w:marRight w:val="0"/>
      <w:marTop w:val="0"/>
      <w:marBottom w:val="0"/>
      <w:divBdr>
        <w:top w:val="none" w:sz="0" w:space="0" w:color="auto"/>
        <w:left w:val="none" w:sz="0" w:space="0" w:color="auto"/>
        <w:bottom w:val="none" w:sz="0" w:space="0" w:color="auto"/>
        <w:right w:val="none" w:sz="0" w:space="0" w:color="auto"/>
      </w:divBdr>
    </w:div>
    <w:div w:id="178859802">
      <w:bodyDiv w:val="1"/>
      <w:marLeft w:val="0"/>
      <w:marRight w:val="0"/>
      <w:marTop w:val="0"/>
      <w:marBottom w:val="0"/>
      <w:divBdr>
        <w:top w:val="none" w:sz="0" w:space="0" w:color="auto"/>
        <w:left w:val="none" w:sz="0" w:space="0" w:color="auto"/>
        <w:bottom w:val="none" w:sz="0" w:space="0" w:color="auto"/>
        <w:right w:val="none" w:sz="0" w:space="0" w:color="auto"/>
      </w:divBdr>
    </w:div>
    <w:div w:id="178931004">
      <w:bodyDiv w:val="1"/>
      <w:marLeft w:val="0"/>
      <w:marRight w:val="0"/>
      <w:marTop w:val="0"/>
      <w:marBottom w:val="0"/>
      <w:divBdr>
        <w:top w:val="none" w:sz="0" w:space="0" w:color="auto"/>
        <w:left w:val="none" w:sz="0" w:space="0" w:color="auto"/>
        <w:bottom w:val="none" w:sz="0" w:space="0" w:color="auto"/>
        <w:right w:val="none" w:sz="0" w:space="0" w:color="auto"/>
      </w:divBdr>
    </w:div>
    <w:div w:id="178933680">
      <w:bodyDiv w:val="1"/>
      <w:marLeft w:val="0"/>
      <w:marRight w:val="0"/>
      <w:marTop w:val="0"/>
      <w:marBottom w:val="0"/>
      <w:divBdr>
        <w:top w:val="none" w:sz="0" w:space="0" w:color="auto"/>
        <w:left w:val="none" w:sz="0" w:space="0" w:color="auto"/>
        <w:bottom w:val="none" w:sz="0" w:space="0" w:color="auto"/>
        <w:right w:val="none" w:sz="0" w:space="0" w:color="auto"/>
      </w:divBdr>
    </w:div>
    <w:div w:id="179318870">
      <w:bodyDiv w:val="1"/>
      <w:marLeft w:val="0"/>
      <w:marRight w:val="0"/>
      <w:marTop w:val="0"/>
      <w:marBottom w:val="0"/>
      <w:divBdr>
        <w:top w:val="none" w:sz="0" w:space="0" w:color="auto"/>
        <w:left w:val="none" w:sz="0" w:space="0" w:color="auto"/>
        <w:bottom w:val="none" w:sz="0" w:space="0" w:color="auto"/>
        <w:right w:val="none" w:sz="0" w:space="0" w:color="auto"/>
      </w:divBdr>
    </w:div>
    <w:div w:id="179392859">
      <w:bodyDiv w:val="1"/>
      <w:marLeft w:val="0"/>
      <w:marRight w:val="0"/>
      <w:marTop w:val="0"/>
      <w:marBottom w:val="0"/>
      <w:divBdr>
        <w:top w:val="none" w:sz="0" w:space="0" w:color="auto"/>
        <w:left w:val="none" w:sz="0" w:space="0" w:color="auto"/>
        <w:bottom w:val="none" w:sz="0" w:space="0" w:color="auto"/>
        <w:right w:val="none" w:sz="0" w:space="0" w:color="auto"/>
      </w:divBdr>
    </w:div>
    <w:div w:id="179393482">
      <w:bodyDiv w:val="1"/>
      <w:marLeft w:val="0"/>
      <w:marRight w:val="0"/>
      <w:marTop w:val="0"/>
      <w:marBottom w:val="0"/>
      <w:divBdr>
        <w:top w:val="none" w:sz="0" w:space="0" w:color="auto"/>
        <w:left w:val="none" w:sz="0" w:space="0" w:color="auto"/>
        <w:bottom w:val="none" w:sz="0" w:space="0" w:color="auto"/>
        <w:right w:val="none" w:sz="0" w:space="0" w:color="auto"/>
      </w:divBdr>
    </w:div>
    <w:div w:id="179399412">
      <w:bodyDiv w:val="1"/>
      <w:marLeft w:val="0"/>
      <w:marRight w:val="0"/>
      <w:marTop w:val="0"/>
      <w:marBottom w:val="0"/>
      <w:divBdr>
        <w:top w:val="none" w:sz="0" w:space="0" w:color="auto"/>
        <w:left w:val="none" w:sz="0" w:space="0" w:color="auto"/>
        <w:bottom w:val="none" w:sz="0" w:space="0" w:color="auto"/>
        <w:right w:val="none" w:sz="0" w:space="0" w:color="auto"/>
      </w:divBdr>
    </w:div>
    <w:div w:id="179710587">
      <w:bodyDiv w:val="1"/>
      <w:marLeft w:val="0"/>
      <w:marRight w:val="0"/>
      <w:marTop w:val="0"/>
      <w:marBottom w:val="0"/>
      <w:divBdr>
        <w:top w:val="none" w:sz="0" w:space="0" w:color="auto"/>
        <w:left w:val="none" w:sz="0" w:space="0" w:color="auto"/>
        <w:bottom w:val="none" w:sz="0" w:space="0" w:color="auto"/>
        <w:right w:val="none" w:sz="0" w:space="0" w:color="auto"/>
      </w:divBdr>
    </w:div>
    <w:div w:id="179901039">
      <w:bodyDiv w:val="1"/>
      <w:marLeft w:val="0"/>
      <w:marRight w:val="0"/>
      <w:marTop w:val="0"/>
      <w:marBottom w:val="0"/>
      <w:divBdr>
        <w:top w:val="none" w:sz="0" w:space="0" w:color="auto"/>
        <w:left w:val="none" w:sz="0" w:space="0" w:color="auto"/>
        <w:bottom w:val="none" w:sz="0" w:space="0" w:color="auto"/>
        <w:right w:val="none" w:sz="0" w:space="0" w:color="auto"/>
      </w:divBdr>
    </w:div>
    <w:div w:id="180316505">
      <w:bodyDiv w:val="1"/>
      <w:marLeft w:val="0"/>
      <w:marRight w:val="0"/>
      <w:marTop w:val="0"/>
      <w:marBottom w:val="0"/>
      <w:divBdr>
        <w:top w:val="none" w:sz="0" w:space="0" w:color="auto"/>
        <w:left w:val="none" w:sz="0" w:space="0" w:color="auto"/>
        <w:bottom w:val="none" w:sz="0" w:space="0" w:color="auto"/>
        <w:right w:val="none" w:sz="0" w:space="0" w:color="auto"/>
      </w:divBdr>
    </w:div>
    <w:div w:id="180437061">
      <w:bodyDiv w:val="1"/>
      <w:marLeft w:val="0"/>
      <w:marRight w:val="0"/>
      <w:marTop w:val="0"/>
      <w:marBottom w:val="0"/>
      <w:divBdr>
        <w:top w:val="none" w:sz="0" w:space="0" w:color="auto"/>
        <w:left w:val="none" w:sz="0" w:space="0" w:color="auto"/>
        <w:bottom w:val="none" w:sz="0" w:space="0" w:color="auto"/>
        <w:right w:val="none" w:sz="0" w:space="0" w:color="auto"/>
      </w:divBdr>
    </w:div>
    <w:div w:id="180705565">
      <w:bodyDiv w:val="1"/>
      <w:marLeft w:val="0"/>
      <w:marRight w:val="0"/>
      <w:marTop w:val="0"/>
      <w:marBottom w:val="0"/>
      <w:divBdr>
        <w:top w:val="none" w:sz="0" w:space="0" w:color="auto"/>
        <w:left w:val="none" w:sz="0" w:space="0" w:color="auto"/>
        <w:bottom w:val="none" w:sz="0" w:space="0" w:color="auto"/>
        <w:right w:val="none" w:sz="0" w:space="0" w:color="auto"/>
      </w:divBdr>
    </w:div>
    <w:div w:id="180975799">
      <w:bodyDiv w:val="1"/>
      <w:marLeft w:val="0"/>
      <w:marRight w:val="0"/>
      <w:marTop w:val="0"/>
      <w:marBottom w:val="0"/>
      <w:divBdr>
        <w:top w:val="none" w:sz="0" w:space="0" w:color="auto"/>
        <w:left w:val="none" w:sz="0" w:space="0" w:color="auto"/>
        <w:bottom w:val="none" w:sz="0" w:space="0" w:color="auto"/>
        <w:right w:val="none" w:sz="0" w:space="0" w:color="auto"/>
      </w:divBdr>
    </w:div>
    <w:div w:id="181015435">
      <w:bodyDiv w:val="1"/>
      <w:marLeft w:val="0"/>
      <w:marRight w:val="0"/>
      <w:marTop w:val="0"/>
      <w:marBottom w:val="0"/>
      <w:divBdr>
        <w:top w:val="none" w:sz="0" w:space="0" w:color="auto"/>
        <w:left w:val="none" w:sz="0" w:space="0" w:color="auto"/>
        <w:bottom w:val="none" w:sz="0" w:space="0" w:color="auto"/>
        <w:right w:val="none" w:sz="0" w:space="0" w:color="auto"/>
      </w:divBdr>
    </w:div>
    <w:div w:id="181090335">
      <w:bodyDiv w:val="1"/>
      <w:marLeft w:val="0"/>
      <w:marRight w:val="0"/>
      <w:marTop w:val="0"/>
      <w:marBottom w:val="0"/>
      <w:divBdr>
        <w:top w:val="none" w:sz="0" w:space="0" w:color="auto"/>
        <w:left w:val="none" w:sz="0" w:space="0" w:color="auto"/>
        <w:bottom w:val="none" w:sz="0" w:space="0" w:color="auto"/>
        <w:right w:val="none" w:sz="0" w:space="0" w:color="auto"/>
      </w:divBdr>
    </w:div>
    <w:div w:id="181550668">
      <w:bodyDiv w:val="1"/>
      <w:marLeft w:val="0"/>
      <w:marRight w:val="0"/>
      <w:marTop w:val="0"/>
      <w:marBottom w:val="0"/>
      <w:divBdr>
        <w:top w:val="none" w:sz="0" w:space="0" w:color="auto"/>
        <w:left w:val="none" w:sz="0" w:space="0" w:color="auto"/>
        <w:bottom w:val="none" w:sz="0" w:space="0" w:color="auto"/>
        <w:right w:val="none" w:sz="0" w:space="0" w:color="auto"/>
      </w:divBdr>
    </w:div>
    <w:div w:id="181752276">
      <w:bodyDiv w:val="1"/>
      <w:marLeft w:val="0"/>
      <w:marRight w:val="0"/>
      <w:marTop w:val="0"/>
      <w:marBottom w:val="0"/>
      <w:divBdr>
        <w:top w:val="none" w:sz="0" w:space="0" w:color="auto"/>
        <w:left w:val="none" w:sz="0" w:space="0" w:color="auto"/>
        <w:bottom w:val="none" w:sz="0" w:space="0" w:color="auto"/>
        <w:right w:val="none" w:sz="0" w:space="0" w:color="auto"/>
      </w:divBdr>
    </w:div>
    <w:div w:id="181825144">
      <w:bodyDiv w:val="1"/>
      <w:marLeft w:val="0"/>
      <w:marRight w:val="0"/>
      <w:marTop w:val="0"/>
      <w:marBottom w:val="0"/>
      <w:divBdr>
        <w:top w:val="none" w:sz="0" w:space="0" w:color="auto"/>
        <w:left w:val="none" w:sz="0" w:space="0" w:color="auto"/>
        <w:bottom w:val="none" w:sz="0" w:space="0" w:color="auto"/>
        <w:right w:val="none" w:sz="0" w:space="0" w:color="auto"/>
      </w:divBdr>
    </w:div>
    <w:div w:id="181942208">
      <w:bodyDiv w:val="1"/>
      <w:marLeft w:val="0"/>
      <w:marRight w:val="0"/>
      <w:marTop w:val="0"/>
      <w:marBottom w:val="0"/>
      <w:divBdr>
        <w:top w:val="none" w:sz="0" w:space="0" w:color="auto"/>
        <w:left w:val="none" w:sz="0" w:space="0" w:color="auto"/>
        <w:bottom w:val="none" w:sz="0" w:space="0" w:color="auto"/>
        <w:right w:val="none" w:sz="0" w:space="0" w:color="auto"/>
      </w:divBdr>
    </w:div>
    <w:div w:id="182091129">
      <w:bodyDiv w:val="1"/>
      <w:marLeft w:val="0"/>
      <w:marRight w:val="0"/>
      <w:marTop w:val="0"/>
      <w:marBottom w:val="0"/>
      <w:divBdr>
        <w:top w:val="none" w:sz="0" w:space="0" w:color="auto"/>
        <w:left w:val="none" w:sz="0" w:space="0" w:color="auto"/>
        <w:bottom w:val="none" w:sz="0" w:space="0" w:color="auto"/>
        <w:right w:val="none" w:sz="0" w:space="0" w:color="auto"/>
      </w:divBdr>
    </w:div>
    <w:div w:id="182132338">
      <w:bodyDiv w:val="1"/>
      <w:marLeft w:val="0"/>
      <w:marRight w:val="0"/>
      <w:marTop w:val="0"/>
      <w:marBottom w:val="0"/>
      <w:divBdr>
        <w:top w:val="none" w:sz="0" w:space="0" w:color="auto"/>
        <w:left w:val="none" w:sz="0" w:space="0" w:color="auto"/>
        <w:bottom w:val="none" w:sz="0" w:space="0" w:color="auto"/>
        <w:right w:val="none" w:sz="0" w:space="0" w:color="auto"/>
      </w:divBdr>
    </w:div>
    <w:div w:id="182207872">
      <w:bodyDiv w:val="1"/>
      <w:marLeft w:val="0"/>
      <w:marRight w:val="0"/>
      <w:marTop w:val="0"/>
      <w:marBottom w:val="0"/>
      <w:divBdr>
        <w:top w:val="none" w:sz="0" w:space="0" w:color="auto"/>
        <w:left w:val="none" w:sz="0" w:space="0" w:color="auto"/>
        <w:bottom w:val="none" w:sz="0" w:space="0" w:color="auto"/>
        <w:right w:val="none" w:sz="0" w:space="0" w:color="auto"/>
      </w:divBdr>
    </w:div>
    <w:div w:id="182209253">
      <w:bodyDiv w:val="1"/>
      <w:marLeft w:val="0"/>
      <w:marRight w:val="0"/>
      <w:marTop w:val="0"/>
      <w:marBottom w:val="0"/>
      <w:divBdr>
        <w:top w:val="none" w:sz="0" w:space="0" w:color="auto"/>
        <w:left w:val="none" w:sz="0" w:space="0" w:color="auto"/>
        <w:bottom w:val="none" w:sz="0" w:space="0" w:color="auto"/>
        <w:right w:val="none" w:sz="0" w:space="0" w:color="auto"/>
      </w:divBdr>
    </w:div>
    <w:div w:id="182287678">
      <w:bodyDiv w:val="1"/>
      <w:marLeft w:val="0"/>
      <w:marRight w:val="0"/>
      <w:marTop w:val="0"/>
      <w:marBottom w:val="0"/>
      <w:divBdr>
        <w:top w:val="none" w:sz="0" w:space="0" w:color="auto"/>
        <w:left w:val="none" w:sz="0" w:space="0" w:color="auto"/>
        <w:bottom w:val="none" w:sz="0" w:space="0" w:color="auto"/>
        <w:right w:val="none" w:sz="0" w:space="0" w:color="auto"/>
      </w:divBdr>
    </w:div>
    <w:div w:id="182400557">
      <w:bodyDiv w:val="1"/>
      <w:marLeft w:val="0"/>
      <w:marRight w:val="0"/>
      <w:marTop w:val="0"/>
      <w:marBottom w:val="0"/>
      <w:divBdr>
        <w:top w:val="none" w:sz="0" w:space="0" w:color="auto"/>
        <w:left w:val="none" w:sz="0" w:space="0" w:color="auto"/>
        <w:bottom w:val="none" w:sz="0" w:space="0" w:color="auto"/>
        <w:right w:val="none" w:sz="0" w:space="0" w:color="auto"/>
      </w:divBdr>
    </w:div>
    <w:div w:id="182593215">
      <w:bodyDiv w:val="1"/>
      <w:marLeft w:val="0"/>
      <w:marRight w:val="0"/>
      <w:marTop w:val="0"/>
      <w:marBottom w:val="0"/>
      <w:divBdr>
        <w:top w:val="none" w:sz="0" w:space="0" w:color="auto"/>
        <w:left w:val="none" w:sz="0" w:space="0" w:color="auto"/>
        <w:bottom w:val="none" w:sz="0" w:space="0" w:color="auto"/>
        <w:right w:val="none" w:sz="0" w:space="0" w:color="auto"/>
      </w:divBdr>
    </w:div>
    <w:div w:id="182862509">
      <w:bodyDiv w:val="1"/>
      <w:marLeft w:val="0"/>
      <w:marRight w:val="0"/>
      <w:marTop w:val="0"/>
      <w:marBottom w:val="0"/>
      <w:divBdr>
        <w:top w:val="none" w:sz="0" w:space="0" w:color="auto"/>
        <w:left w:val="none" w:sz="0" w:space="0" w:color="auto"/>
        <w:bottom w:val="none" w:sz="0" w:space="0" w:color="auto"/>
        <w:right w:val="none" w:sz="0" w:space="0" w:color="auto"/>
      </w:divBdr>
    </w:div>
    <w:div w:id="182911994">
      <w:bodyDiv w:val="1"/>
      <w:marLeft w:val="0"/>
      <w:marRight w:val="0"/>
      <w:marTop w:val="0"/>
      <w:marBottom w:val="0"/>
      <w:divBdr>
        <w:top w:val="none" w:sz="0" w:space="0" w:color="auto"/>
        <w:left w:val="none" w:sz="0" w:space="0" w:color="auto"/>
        <w:bottom w:val="none" w:sz="0" w:space="0" w:color="auto"/>
        <w:right w:val="none" w:sz="0" w:space="0" w:color="auto"/>
      </w:divBdr>
    </w:div>
    <w:div w:id="183135411">
      <w:bodyDiv w:val="1"/>
      <w:marLeft w:val="0"/>
      <w:marRight w:val="0"/>
      <w:marTop w:val="0"/>
      <w:marBottom w:val="0"/>
      <w:divBdr>
        <w:top w:val="none" w:sz="0" w:space="0" w:color="auto"/>
        <w:left w:val="none" w:sz="0" w:space="0" w:color="auto"/>
        <w:bottom w:val="none" w:sz="0" w:space="0" w:color="auto"/>
        <w:right w:val="none" w:sz="0" w:space="0" w:color="auto"/>
      </w:divBdr>
    </w:div>
    <w:div w:id="183174344">
      <w:bodyDiv w:val="1"/>
      <w:marLeft w:val="0"/>
      <w:marRight w:val="0"/>
      <w:marTop w:val="0"/>
      <w:marBottom w:val="0"/>
      <w:divBdr>
        <w:top w:val="none" w:sz="0" w:space="0" w:color="auto"/>
        <w:left w:val="none" w:sz="0" w:space="0" w:color="auto"/>
        <w:bottom w:val="none" w:sz="0" w:space="0" w:color="auto"/>
        <w:right w:val="none" w:sz="0" w:space="0" w:color="auto"/>
      </w:divBdr>
    </w:div>
    <w:div w:id="183253014">
      <w:bodyDiv w:val="1"/>
      <w:marLeft w:val="0"/>
      <w:marRight w:val="0"/>
      <w:marTop w:val="0"/>
      <w:marBottom w:val="0"/>
      <w:divBdr>
        <w:top w:val="none" w:sz="0" w:space="0" w:color="auto"/>
        <w:left w:val="none" w:sz="0" w:space="0" w:color="auto"/>
        <w:bottom w:val="none" w:sz="0" w:space="0" w:color="auto"/>
        <w:right w:val="none" w:sz="0" w:space="0" w:color="auto"/>
      </w:divBdr>
    </w:div>
    <w:div w:id="183789182">
      <w:bodyDiv w:val="1"/>
      <w:marLeft w:val="0"/>
      <w:marRight w:val="0"/>
      <w:marTop w:val="0"/>
      <w:marBottom w:val="0"/>
      <w:divBdr>
        <w:top w:val="none" w:sz="0" w:space="0" w:color="auto"/>
        <w:left w:val="none" w:sz="0" w:space="0" w:color="auto"/>
        <w:bottom w:val="none" w:sz="0" w:space="0" w:color="auto"/>
        <w:right w:val="none" w:sz="0" w:space="0" w:color="auto"/>
      </w:divBdr>
    </w:div>
    <w:div w:id="183832370">
      <w:bodyDiv w:val="1"/>
      <w:marLeft w:val="0"/>
      <w:marRight w:val="0"/>
      <w:marTop w:val="0"/>
      <w:marBottom w:val="0"/>
      <w:divBdr>
        <w:top w:val="none" w:sz="0" w:space="0" w:color="auto"/>
        <w:left w:val="none" w:sz="0" w:space="0" w:color="auto"/>
        <w:bottom w:val="none" w:sz="0" w:space="0" w:color="auto"/>
        <w:right w:val="none" w:sz="0" w:space="0" w:color="auto"/>
      </w:divBdr>
    </w:div>
    <w:div w:id="183833346">
      <w:bodyDiv w:val="1"/>
      <w:marLeft w:val="0"/>
      <w:marRight w:val="0"/>
      <w:marTop w:val="0"/>
      <w:marBottom w:val="0"/>
      <w:divBdr>
        <w:top w:val="none" w:sz="0" w:space="0" w:color="auto"/>
        <w:left w:val="none" w:sz="0" w:space="0" w:color="auto"/>
        <w:bottom w:val="none" w:sz="0" w:space="0" w:color="auto"/>
        <w:right w:val="none" w:sz="0" w:space="0" w:color="auto"/>
      </w:divBdr>
    </w:div>
    <w:div w:id="184052841">
      <w:bodyDiv w:val="1"/>
      <w:marLeft w:val="0"/>
      <w:marRight w:val="0"/>
      <w:marTop w:val="0"/>
      <w:marBottom w:val="0"/>
      <w:divBdr>
        <w:top w:val="none" w:sz="0" w:space="0" w:color="auto"/>
        <w:left w:val="none" w:sz="0" w:space="0" w:color="auto"/>
        <w:bottom w:val="none" w:sz="0" w:space="0" w:color="auto"/>
        <w:right w:val="none" w:sz="0" w:space="0" w:color="auto"/>
      </w:divBdr>
    </w:div>
    <w:div w:id="184177741">
      <w:bodyDiv w:val="1"/>
      <w:marLeft w:val="0"/>
      <w:marRight w:val="0"/>
      <w:marTop w:val="0"/>
      <w:marBottom w:val="0"/>
      <w:divBdr>
        <w:top w:val="none" w:sz="0" w:space="0" w:color="auto"/>
        <w:left w:val="none" w:sz="0" w:space="0" w:color="auto"/>
        <w:bottom w:val="none" w:sz="0" w:space="0" w:color="auto"/>
        <w:right w:val="none" w:sz="0" w:space="0" w:color="auto"/>
      </w:divBdr>
    </w:div>
    <w:div w:id="184292895">
      <w:bodyDiv w:val="1"/>
      <w:marLeft w:val="0"/>
      <w:marRight w:val="0"/>
      <w:marTop w:val="0"/>
      <w:marBottom w:val="0"/>
      <w:divBdr>
        <w:top w:val="none" w:sz="0" w:space="0" w:color="auto"/>
        <w:left w:val="none" w:sz="0" w:space="0" w:color="auto"/>
        <w:bottom w:val="none" w:sz="0" w:space="0" w:color="auto"/>
        <w:right w:val="none" w:sz="0" w:space="0" w:color="auto"/>
      </w:divBdr>
    </w:div>
    <w:div w:id="184370944">
      <w:bodyDiv w:val="1"/>
      <w:marLeft w:val="0"/>
      <w:marRight w:val="0"/>
      <w:marTop w:val="0"/>
      <w:marBottom w:val="0"/>
      <w:divBdr>
        <w:top w:val="none" w:sz="0" w:space="0" w:color="auto"/>
        <w:left w:val="none" w:sz="0" w:space="0" w:color="auto"/>
        <w:bottom w:val="none" w:sz="0" w:space="0" w:color="auto"/>
        <w:right w:val="none" w:sz="0" w:space="0" w:color="auto"/>
      </w:divBdr>
    </w:div>
    <w:div w:id="185103110">
      <w:bodyDiv w:val="1"/>
      <w:marLeft w:val="0"/>
      <w:marRight w:val="0"/>
      <w:marTop w:val="0"/>
      <w:marBottom w:val="0"/>
      <w:divBdr>
        <w:top w:val="none" w:sz="0" w:space="0" w:color="auto"/>
        <w:left w:val="none" w:sz="0" w:space="0" w:color="auto"/>
        <w:bottom w:val="none" w:sz="0" w:space="0" w:color="auto"/>
        <w:right w:val="none" w:sz="0" w:space="0" w:color="auto"/>
      </w:divBdr>
    </w:div>
    <w:div w:id="185218274">
      <w:bodyDiv w:val="1"/>
      <w:marLeft w:val="0"/>
      <w:marRight w:val="0"/>
      <w:marTop w:val="0"/>
      <w:marBottom w:val="0"/>
      <w:divBdr>
        <w:top w:val="none" w:sz="0" w:space="0" w:color="auto"/>
        <w:left w:val="none" w:sz="0" w:space="0" w:color="auto"/>
        <w:bottom w:val="none" w:sz="0" w:space="0" w:color="auto"/>
        <w:right w:val="none" w:sz="0" w:space="0" w:color="auto"/>
      </w:divBdr>
    </w:div>
    <w:div w:id="185291259">
      <w:bodyDiv w:val="1"/>
      <w:marLeft w:val="0"/>
      <w:marRight w:val="0"/>
      <w:marTop w:val="0"/>
      <w:marBottom w:val="0"/>
      <w:divBdr>
        <w:top w:val="none" w:sz="0" w:space="0" w:color="auto"/>
        <w:left w:val="none" w:sz="0" w:space="0" w:color="auto"/>
        <w:bottom w:val="none" w:sz="0" w:space="0" w:color="auto"/>
        <w:right w:val="none" w:sz="0" w:space="0" w:color="auto"/>
      </w:divBdr>
    </w:div>
    <w:div w:id="185481648">
      <w:bodyDiv w:val="1"/>
      <w:marLeft w:val="0"/>
      <w:marRight w:val="0"/>
      <w:marTop w:val="0"/>
      <w:marBottom w:val="0"/>
      <w:divBdr>
        <w:top w:val="none" w:sz="0" w:space="0" w:color="auto"/>
        <w:left w:val="none" w:sz="0" w:space="0" w:color="auto"/>
        <w:bottom w:val="none" w:sz="0" w:space="0" w:color="auto"/>
        <w:right w:val="none" w:sz="0" w:space="0" w:color="auto"/>
      </w:divBdr>
    </w:div>
    <w:div w:id="185486974">
      <w:bodyDiv w:val="1"/>
      <w:marLeft w:val="0"/>
      <w:marRight w:val="0"/>
      <w:marTop w:val="0"/>
      <w:marBottom w:val="0"/>
      <w:divBdr>
        <w:top w:val="none" w:sz="0" w:space="0" w:color="auto"/>
        <w:left w:val="none" w:sz="0" w:space="0" w:color="auto"/>
        <w:bottom w:val="none" w:sz="0" w:space="0" w:color="auto"/>
        <w:right w:val="none" w:sz="0" w:space="0" w:color="auto"/>
      </w:divBdr>
    </w:div>
    <w:div w:id="185600648">
      <w:bodyDiv w:val="1"/>
      <w:marLeft w:val="0"/>
      <w:marRight w:val="0"/>
      <w:marTop w:val="0"/>
      <w:marBottom w:val="0"/>
      <w:divBdr>
        <w:top w:val="none" w:sz="0" w:space="0" w:color="auto"/>
        <w:left w:val="none" w:sz="0" w:space="0" w:color="auto"/>
        <w:bottom w:val="none" w:sz="0" w:space="0" w:color="auto"/>
        <w:right w:val="none" w:sz="0" w:space="0" w:color="auto"/>
      </w:divBdr>
    </w:div>
    <w:div w:id="185800694">
      <w:bodyDiv w:val="1"/>
      <w:marLeft w:val="0"/>
      <w:marRight w:val="0"/>
      <w:marTop w:val="0"/>
      <w:marBottom w:val="0"/>
      <w:divBdr>
        <w:top w:val="none" w:sz="0" w:space="0" w:color="auto"/>
        <w:left w:val="none" w:sz="0" w:space="0" w:color="auto"/>
        <w:bottom w:val="none" w:sz="0" w:space="0" w:color="auto"/>
        <w:right w:val="none" w:sz="0" w:space="0" w:color="auto"/>
      </w:divBdr>
    </w:div>
    <w:div w:id="185871328">
      <w:bodyDiv w:val="1"/>
      <w:marLeft w:val="0"/>
      <w:marRight w:val="0"/>
      <w:marTop w:val="0"/>
      <w:marBottom w:val="0"/>
      <w:divBdr>
        <w:top w:val="none" w:sz="0" w:space="0" w:color="auto"/>
        <w:left w:val="none" w:sz="0" w:space="0" w:color="auto"/>
        <w:bottom w:val="none" w:sz="0" w:space="0" w:color="auto"/>
        <w:right w:val="none" w:sz="0" w:space="0" w:color="auto"/>
      </w:divBdr>
    </w:div>
    <w:div w:id="186021807">
      <w:bodyDiv w:val="1"/>
      <w:marLeft w:val="0"/>
      <w:marRight w:val="0"/>
      <w:marTop w:val="0"/>
      <w:marBottom w:val="0"/>
      <w:divBdr>
        <w:top w:val="none" w:sz="0" w:space="0" w:color="auto"/>
        <w:left w:val="none" w:sz="0" w:space="0" w:color="auto"/>
        <w:bottom w:val="none" w:sz="0" w:space="0" w:color="auto"/>
        <w:right w:val="none" w:sz="0" w:space="0" w:color="auto"/>
      </w:divBdr>
    </w:div>
    <w:div w:id="186066749">
      <w:bodyDiv w:val="1"/>
      <w:marLeft w:val="0"/>
      <w:marRight w:val="0"/>
      <w:marTop w:val="0"/>
      <w:marBottom w:val="0"/>
      <w:divBdr>
        <w:top w:val="none" w:sz="0" w:space="0" w:color="auto"/>
        <w:left w:val="none" w:sz="0" w:space="0" w:color="auto"/>
        <w:bottom w:val="none" w:sz="0" w:space="0" w:color="auto"/>
        <w:right w:val="none" w:sz="0" w:space="0" w:color="auto"/>
      </w:divBdr>
    </w:div>
    <w:div w:id="186260998">
      <w:bodyDiv w:val="1"/>
      <w:marLeft w:val="0"/>
      <w:marRight w:val="0"/>
      <w:marTop w:val="0"/>
      <w:marBottom w:val="0"/>
      <w:divBdr>
        <w:top w:val="none" w:sz="0" w:space="0" w:color="auto"/>
        <w:left w:val="none" w:sz="0" w:space="0" w:color="auto"/>
        <w:bottom w:val="none" w:sz="0" w:space="0" w:color="auto"/>
        <w:right w:val="none" w:sz="0" w:space="0" w:color="auto"/>
      </w:divBdr>
    </w:div>
    <w:div w:id="186525562">
      <w:bodyDiv w:val="1"/>
      <w:marLeft w:val="0"/>
      <w:marRight w:val="0"/>
      <w:marTop w:val="0"/>
      <w:marBottom w:val="0"/>
      <w:divBdr>
        <w:top w:val="none" w:sz="0" w:space="0" w:color="auto"/>
        <w:left w:val="none" w:sz="0" w:space="0" w:color="auto"/>
        <w:bottom w:val="none" w:sz="0" w:space="0" w:color="auto"/>
        <w:right w:val="none" w:sz="0" w:space="0" w:color="auto"/>
      </w:divBdr>
    </w:div>
    <w:div w:id="186529816">
      <w:bodyDiv w:val="1"/>
      <w:marLeft w:val="0"/>
      <w:marRight w:val="0"/>
      <w:marTop w:val="0"/>
      <w:marBottom w:val="0"/>
      <w:divBdr>
        <w:top w:val="none" w:sz="0" w:space="0" w:color="auto"/>
        <w:left w:val="none" w:sz="0" w:space="0" w:color="auto"/>
        <w:bottom w:val="none" w:sz="0" w:space="0" w:color="auto"/>
        <w:right w:val="none" w:sz="0" w:space="0" w:color="auto"/>
      </w:divBdr>
    </w:div>
    <w:div w:id="186604843">
      <w:bodyDiv w:val="1"/>
      <w:marLeft w:val="0"/>
      <w:marRight w:val="0"/>
      <w:marTop w:val="0"/>
      <w:marBottom w:val="0"/>
      <w:divBdr>
        <w:top w:val="none" w:sz="0" w:space="0" w:color="auto"/>
        <w:left w:val="none" w:sz="0" w:space="0" w:color="auto"/>
        <w:bottom w:val="none" w:sz="0" w:space="0" w:color="auto"/>
        <w:right w:val="none" w:sz="0" w:space="0" w:color="auto"/>
      </w:divBdr>
    </w:div>
    <w:div w:id="186874032">
      <w:bodyDiv w:val="1"/>
      <w:marLeft w:val="0"/>
      <w:marRight w:val="0"/>
      <w:marTop w:val="0"/>
      <w:marBottom w:val="0"/>
      <w:divBdr>
        <w:top w:val="none" w:sz="0" w:space="0" w:color="auto"/>
        <w:left w:val="none" w:sz="0" w:space="0" w:color="auto"/>
        <w:bottom w:val="none" w:sz="0" w:space="0" w:color="auto"/>
        <w:right w:val="none" w:sz="0" w:space="0" w:color="auto"/>
      </w:divBdr>
    </w:div>
    <w:div w:id="187254961">
      <w:bodyDiv w:val="1"/>
      <w:marLeft w:val="0"/>
      <w:marRight w:val="0"/>
      <w:marTop w:val="0"/>
      <w:marBottom w:val="0"/>
      <w:divBdr>
        <w:top w:val="none" w:sz="0" w:space="0" w:color="auto"/>
        <w:left w:val="none" w:sz="0" w:space="0" w:color="auto"/>
        <w:bottom w:val="none" w:sz="0" w:space="0" w:color="auto"/>
        <w:right w:val="none" w:sz="0" w:space="0" w:color="auto"/>
      </w:divBdr>
    </w:div>
    <w:div w:id="187454408">
      <w:bodyDiv w:val="1"/>
      <w:marLeft w:val="0"/>
      <w:marRight w:val="0"/>
      <w:marTop w:val="0"/>
      <w:marBottom w:val="0"/>
      <w:divBdr>
        <w:top w:val="none" w:sz="0" w:space="0" w:color="auto"/>
        <w:left w:val="none" w:sz="0" w:space="0" w:color="auto"/>
        <w:bottom w:val="none" w:sz="0" w:space="0" w:color="auto"/>
        <w:right w:val="none" w:sz="0" w:space="0" w:color="auto"/>
      </w:divBdr>
    </w:div>
    <w:div w:id="187454863">
      <w:bodyDiv w:val="1"/>
      <w:marLeft w:val="0"/>
      <w:marRight w:val="0"/>
      <w:marTop w:val="0"/>
      <w:marBottom w:val="0"/>
      <w:divBdr>
        <w:top w:val="none" w:sz="0" w:space="0" w:color="auto"/>
        <w:left w:val="none" w:sz="0" w:space="0" w:color="auto"/>
        <w:bottom w:val="none" w:sz="0" w:space="0" w:color="auto"/>
        <w:right w:val="none" w:sz="0" w:space="0" w:color="auto"/>
      </w:divBdr>
    </w:div>
    <w:div w:id="187646159">
      <w:bodyDiv w:val="1"/>
      <w:marLeft w:val="0"/>
      <w:marRight w:val="0"/>
      <w:marTop w:val="0"/>
      <w:marBottom w:val="0"/>
      <w:divBdr>
        <w:top w:val="none" w:sz="0" w:space="0" w:color="auto"/>
        <w:left w:val="none" w:sz="0" w:space="0" w:color="auto"/>
        <w:bottom w:val="none" w:sz="0" w:space="0" w:color="auto"/>
        <w:right w:val="none" w:sz="0" w:space="0" w:color="auto"/>
      </w:divBdr>
    </w:div>
    <w:div w:id="187647268">
      <w:bodyDiv w:val="1"/>
      <w:marLeft w:val="0"/>
      <w:marRight w:val="0"/>
      <w:marTop w:val="0"/>
      <w:marBottom w:val="0"/>
      <w:divBdr>
        <w:top w:val="none" w:sz="0" w:space="0" w:color="auto"/>
        <w:left w:val="none" w:sz="0" w:space="0" w:color="auto"/>
        <w:bottom w:val="none" w:sz="0" w:space="0" w:color="auto"/>
        <w:right w:val="none" w:sz="0" w:space="0" w:color="auto"/>
      </w:divBdr>
    </w:div>
    <w:div w:id="187835112">
      <w:bodyDiv w:val="1"/>
      <w:marLeft w:val="0"/>
      <w:marRight w:val="0"/>
      <w:marTop w:val="0"/>
      <w:marBottom w:val="0"/>
      <w:divBdr>
        <w:top w:val="none" w:sz="0" w:space="0" w:color="auto"/>
        <w:left w:val="none" w:sz="0" w:space="0" w:color="auto"/>
        <w:bottom w:val="none" w:sz="0" w:space="0" w:color="auto"/>
        <w:right w:val="none" w:sz="0" w:space="0" w:color="auto"/>
      </w:divBdr>
    </w:div>
    <w:div w:id="187910719">
      <w:bodyDiv w:val="1"/>
      <w:marLeft w:val="0"/>
      <w:marRight w:val="0"/>
      <w:marTop w:val="0"/>
      <w:marBottom w:val="0"/>
      <w:divBdr>
        <w:top w:val="none" w:sz="0" w:space="0" w:color="auto"/>
        <w:left w:val="none" w:sz="0" w:space="0" w:color="auto"/>
        <w:bottom w:val="none" w:sz="0" w:space="0" w:color="auto"/>
        <w:right w:val="none" w:sz="0" w:space="0" w:color="auto"/>
      </w:divBdr>
    </w:div>
    <w:div w:id="187912682">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110804">
      <w:bodyDiv w:val="1"/>
      <w:marLeft w:val="0"/>
      <w:marRight w:val="0"/>
      <w:marTop w:val="0"/>
      <w:marBottom w:val="0"/>
      <w:divBdr>
        <w:top w:val="none" w:sz="0" w:space="0" w:color="auto"/>
        <w:left w:val="none" w:sz="0" w:space="0" w:color="auto"/>
        <w:bottom w:val="none" w:sz="0" w:space="0" w:color="auto"/>
        <w:right w:val="none" w:sz="0" w:space="0" w:color="auto"/>
      </w:divBdr>
    </w:div>
    <w:div w:id="188446625">
      <w:bodyDiv w:val="1"/>
      <w:marLeft w:val="0"/>
      <w:marRight w:val="0"/>
      <w:marTop w:val="0"/>
      <w:marBottom w:val="0"/>
      <w:divBdr>
        <w:top w:val="none" w:sz="0" w:space="0" w:color="auto"/>
        <w:left w:val="none" w:sz="0" w:space="0" w:color="auto"/>
        <w:bottom w:val="none" w:sz="0" w:space="0" w:color="auto"/>
        <w:right w:val="none" w:sz="0" w:space="0" w:color="auto"/>
      </w:divBdr>
    </w:div>
    <w:div w:id="188568931">
      <w:bodyDiv w:val="1"/>
      <w:marLeft w:val="0"/>
      <w:marRight w:val="0"/>
      <w:marTop w:val="0"/>
      <w:marBottom w:val="0"/>
      <w:divBdr>
        <w:top w:val="none" w:sz="0" w:space="0" w:color="auto"/>
        <w:left w:val="none" w:sz="0" w:space="0" w:color="auto"/>
        <w:bottom w:val="none" w:sz="0" w:space="0" w:color="auto"/>
        <w:right w:val="none" w:sz="0" w:space="0" w:color="auto"/>
      </w:divBdr>
    </w:div>
    <w:div w:id="188761861">
      <w:bodyDiv w:val="1"/>
      <w:marLeft w:val="0"/>
      <w:marRight w:val="0"/>
      <w:marTop w:val="0"/>
      <w:marBottom w:val="0"/>
      <w:divBdr>
        <w:top w:val="none" w:sz="0" w:space="0" w:color="auto"/>
        <w:left w:val="none" w:sz="0" w:space="0" w:color="auto"/>
        <w:bottom w:val="none" w:sz="0" w:space="0" w:color="auto"/>
        <w:right w:val="none" w:sz="0" w:space="0" w:color="auto"/>
      </w:divBdr>
    </w:div>
    <w:div w:id="189219530">
      <w:bodyDiv w:val="1"/>
      <w:marLeft w:val="0"/>
      <w:marRight w:val="0"/>
      <w:marTop w:val="0"/>
      <w:marBottom w:val="0"/>
      <w:divBdr>
        <w:top w:val="none" w:sz="0" w:space="0" w:color="auto"/>
        <w:left w:val="none" w:sz="0" w:space="0" w:color="auto"/>
        <w:bottom w:val="none" w:sz="0" w:space="0" w:color="auto"/>
        <w:right w:val="none" w:sz="0" w:space="0" w:color="auto"/>
      </w:divBdr>
    </w:div>
    <w:div w:id="189532255">
      <w:bodyDiv w:val="1"/>
      <w:marLeft w:val="0"/>
      <w:marRight w:val="0"/>
      <w:marTop w:val="0"/>
      <w:marBottom w:val="0"/>
      <w:divBdr>
        <w:top w:val="none" w:sz="0" w:space="0" w:color="auto"/>
        <w:left w:val="none" w:sz="0" w:space="0" w:color="auto"/>
        <w:bottom w:val="none" w:sz="0" w:space="0" w:color="auto"/>
        <w:right w:val="none" w:sz="0" w:space="0" w:color="auto"/>
      </w:divBdr>
    </w:div>
    <w:div w:id="189803834">
      <w:bodyDiv w:val="1"/>
      <w:marLeft w:val="0"/>
      <w:marRight w:val="0"/>
      <w:marTop w:val="0"/>
      <w:marBottom w:val="0"/>
      <w:divBdr>
        <w:top w:val="none" w:sz="0" w:space="0" w:color="auto"/>
        <w:left w:val="none" w:sz="0" w:space="0" w:color="auto"/>
        <w:bottom w:val="none" w:sz="0" w:space="0" w:color="auto"/>
        <w:right w:val="none" w:sz="0" w:space="0" w:color="auto"/>
      </w:divBdr>
    </w:div>
    <w:div w:id="190001996">
      <w:bodyDiv w:val="1"/>
      <w:marLeft w:val="0"/>
      <w:marRight w:val="0"/>
      <w:marTop w:val="0"/>
      <w:marBottom w:val="0"/>
      <w:divBdr>
        <w:top w:val="none" w:sz="0" w:space="0" w:color="auto"/>
        <w:left w:val="none" w:sz="0" w:space="0" w:color="auto"/>
        <w:bottom w:val="none" w:sz="0" w:space="0" w:color="auto"/>
        <w:right w:val="none" w:sz="0" w:space="0" w:color="auto"/>
      </w:divBdr>
    </w:div>
    <w:div w:id="190069977">
      <w:bodyDiv w:val="1"/>
      <w:marLeft w:val="0"/>
      <w:marRight w:val="0"/>
      <w:marTop w:val="0"/>
      <w:marBottom w:val="0"/>
      <w:divBdr>
        <w:top w:val="none" w:sz="0" w:space="0" w:color="auto"/>
        <w:left w:val="none" w:sz="0" w:space="0" w:color="auto"/>
        <w:bottom w:val="none" w:sz="0" w:space="0" w:color="auto"/>
        <w:right w:val="none" w:sz="0" w:space="0" w:color="auto"/>
      </w:divBdr>
    </w:div>
    <w:div w:id="190342488">
      <w:bodyDiv w:val="1"/>
      <w:marLeft w:val="0"/>
      <w:marRight w:val="0"/>
      <w:marTop w:val="0"/>
      <w:marBottom w:val="0"/>
      <w:divBdr>
        <w:top w:val="none" w:sz="0" w:space="0" w:color="auto"/>
        <w:left w:val="none" w:sz="0" w:space="0" w:color="auto"/>
        <w:bottom w:val="none" w:sz="0" w:space="0" w:color="auto"/>
        <w:right w:val="none" w:sz="0" w:space="0" w:color="auto"/>
      </w:divBdr>
    </w:div>
    <w:div w:id="190460984">
      <w:bodyDiv w:val="1"/>
      <w:marLeft w:val="0"/>
      <w:marRight w:val="0"/>
      <w:marTop w:val="0"/>
      <w:marBottom w:val="0"/>
      <w:divBdr>
        <w:top w:val="none" w:sz="0" w:space="0" w:color="auto"/>
        <w:left w:val="none" w:sz="0" w:space="0" w:color="auto"/>
        <w:bottom w:val="none" w:sz="0" w:space="0" w:color="auto"/>
        <w:right w:val="none" w:sz="0" w:space="0" w:color="auto"/>
      </w:divBdr>
    </w:div>
    <w:div w:id="190652392">
      <w:bodyDiv w:val="1"/>
      <w:marLeft w:val="0"/>
      <w:marRight w:val="0"/>
      <w:marTop w:val="0"/>
      <w:marBottom w:val="0"/>
      <w:divBdr>
        <w:top w:val="none" w:sz="0" w:space="0" w:color="auto"/>
        <w:left w:val="none" w:sz="0" w:space="0" w:color="auto"/>
        <w:bottom w:val="none" w:sz="0" w:space="0" w:color="auto"/>
        <w:right w:val="none" w:sz="0" w:space="0" w:color="auto"/>
      </w:divBdr>
    </w:div>
    <w:div w:id="190801857">
      <w:bodyDiv w:val="1"/>
      <w:marLeft w:val="0"/>
      <w:marRight w:val="0"/>
      <w:marTop w:val="0"/>
      <w:marBottom w:val="0"/>
      <w:divBdr>
        <w:top w:val="none" w:sz="0" w:space="0" w:color="auto"/>
        <w:left w:val="none" w:sz="0" w:space="0" w:color="auto"/>
        <w:bottom w:val="none" w:sz="0" w:space="0" w:color="auto"/>
        <w:right w:val="none" w:sz="0" w:space="0" w:color="auto"/>
      </w:divBdr>
    </w:div>
    <w:div w:id="190850738">
      <w:bodyDiv w:val="1"/>
      <w:marLeft w:val="0"/>
      <w:marRight w:val="0"/>
      <w:marTop w:val="0"/>
      <w:marBottom w:val="0"/>
      <w:divBdr>
        <w:top w:val="none" w:sz="0" w:space="0" w:color="auto"/>
        <w:left w:val="none" w:sz="0" w:space="0" w:color="auto"/>
        <w:bottom w:val="none" w:sz="0" w:space="0" w:color="auto"/>
        <w:right w:val="none" w:sz="0" w:space="0" w:color="auto"/>
      </w:divBdr>
    </w:div>
    <w:div w:id="191067985">
      <w:bodyDiv w:val="1"/>
      <w:marLeft w:val="0"/>
      <w:marRight w:val="0"/>
      <w:marTop w:val="0"/>
      <w:marBottom w:val="0"/>
      <w:divBdr>
        <w:top w:val="none" w:sz="0" w:space="0" w:color="auto"/>
        <w:left w:val="none" w:sz="0" w:space="0" w:color="auto"/>
        <w:bottom w:val="none" w:sz="0" w:space="0" w:color="auto"/>
        <w:right w:val="none" w:sz="0" w:space="0" w:color="auto"/>
      </w:divBdr>
    </w:div>
    <w:div w:id="191309810">
      <w:bodyDiv w:val="1"/>
      <w:marLeft w:val="0"/>
      <w:marRight w:val="0"/>
      <w:marTop w:val="0"/>
      <w:marBottom w:val="0"/>
      <w:divBdr>
        <w:top w:val="none" w:sz="0" w:space="0" w:color="auto"/>
        <w:left w:val="none" w:sz="0" w:space="0" w:color="auto"/>
        <w:bottom w:val="none" w:sz="0" w:space="0" w:color="auto"/>
        <w:right w:val="none" w:sz="0" w:space="0" w:color="auto"/>
      </w:divBdr>
    </w:div>
    <w:div w:id="191387155">
      <w:bodyDiv w:val="1"/>
      <w:marLeft w:val="0"/>
      <w:marRight w:val="0"/>
      <w:marTop w:val="0"/>
      <w:marBottom w:val="0"/>
      <w:divBdr>
        <w:top w:val="none" w:sz="0" w:space="0" w:color="auto"/>
        <w:left w:val="none" w:sz="0" w:space="0" w:color="auto"/>
        <w:bottom w:val="none" w:sz="0" w:space="0" w:color="auto"/>
        <w:right w:val="none" w:sz="0" w:space="0" w:color="auto"/>
      </w:divBdr>
    </w:div>
    <w:div w:id="191456171">
      <w:bodyDiv w:val="1"/>
      <w:marLeft w:val="0"/>
      <w:marRight w:val="0"/>
      <w:marTop w:val="0"/>
      <w:marBottom w:val="0"/>
      <w:divBdr>
        <w:top w:val="none" w:sz="0" w:space="0" w:color="auto"/>
        <w:left w:val="none" w:sz="0" w:space="0" w:color="auto"/>
        <w:bottom w:val="none" w:sz="0" w:space="0" w:color="auto"/>
        <w:right w:val="none" w:sz="0" w:space="0" w:color="auto"/>
      </w:divBdr>
    </w:div>
    <w:div w:id="191498682">
      <w:bodyDiv w:val="1"/>
      <w:marLeft w:val="0"/>
      <w:marRight w:val="0"/>
      <w:marTop w:val="0"/>
      <w:marBottom w:val="0"/>
      <w:divBdr>
        <w:top w:val="none" w:sz="0" w:space="0" w:color="auto"/>
        <w:left w:val="none" w:sz="0" w:space="0" w:color="auto"/>
        <w:bottom w:val="none" w:sz="0" w:space="0" w:color="auto"/>
        <w:right w:val="none" w:sz="0" w:space="0" w:color="auto"/>
      </w:divBdr>
    </w:div>
    <w:div w:id="191576861">
      <w:bodyDiv w:val="1"/>
      <w:marLeft w:val="0"/>
      <w:marRight w:val="0"/>
      <w:marTop w:val="0"/>
      <w:marBottom w:val="0"/>
      <w:divBdr>
        <w:top w:val="none" w:sz="0" w:space="0" w:color="auto"/>
        <w:left w:val="none" w:sz="0" w:space="0" w:color="auto"/>
        <w:bottom w:val="none" w:sz="0" w:space="0" w:color="auto"/>
        <w:right w:val="none" w:sz="0" w:space="0" w:color="auto"/>
      </w:divBdr>
    </w:div>
    <w:div w:id="191649298">
      <w:bodyDiv w:val="1"/>
      <w:marLeft w:val="0"/>
      <w:marRight w:val="0"/>
      <w:marTop w:val="0"/>
      <w:marBottom w:val="0"/>
      <w:divBdr>
        <w:top w:val="none" w:sz="0" w:space="0" w:color="auto"/>
        <w:left w:val="none" w:sz="0" w:space="0" w:color="auto"/>
        <w:bottom w:val="none" w:sz="0" w:space="0" w:color="auto"/>
        <w:right w:val="none" w:sz="0" w:space="0" w:color="auto"/>
      </w:divBdr>
    </w:div>
    <w:div w:id="191697177">
      <w:bodyDiv w:val="1"/>
      <w:marLeft w:val="0"/>
      <w:marRight w:val="0"/>
      <w:marTop w:val="0"/>
      <w:marBottom w:val="0"/>
      <w:divBdr>
        <w:top w:val="none" w:sz="0" w:space="0" w:color="auto"/>
        <w:left w:val="none" w:sz="0" w:space="0" w:color="auto"/>
        <w:bottom w:val="none" w:sz="0" w:space="0" w:color="auto"/>
        <w:right w:val="none" w:sz="0" w:space="0" w:color="auto"/>
      </w:divBdr>
    </w:div>
    <w:div w:id="191841012">
      <w:bodyDiv w:val="1"/>
      <w:marLeft w:val="0"/>
      <w:marRight w:val="0"/>
      <w:marTop w:val="0"/>
      <w:marBottom w:val="0"/>
      <w:divBdr>
        <w:top w:val="none" w:sz="0" w:space="0" w:color="auto"/>
        <w:left w:val="none" w:sz="0" w:space="0" w:color="auto"/>
        <w:bottom w:val="none" w:sz="0" w:space="0" w:color="auto"/>
        <w:right w:val="none" w:sz="0" w:space="0" w:color="auto"/>
      </w:divBdr>
    </w:div>
    <w:div w:id="191960218">
      <w:bodyDiv w:val="1"/>
      <w:marLeft w:val="0"/>
      <w:marRight w:val="0"/>
      <w:marTop w:val="0"/>
      <w:marBottom w:val="0"/>
      <w:divBdr>
        <w:top w:val="none" w:sz="0" w:space="0" w:color="auto"/>
        <w:left w:val="none" w:sz="0" w:space="0" w:color="auto"/>
        <w:bottom w:val="none" w:sz="0" w:space="0" w:color="auto"/>
        <w:right w:val="none" w:sz="0" w:space="0" w:color="auto"/>
      </w:divBdr>
    </w:div>
    <w:div w:id="192154884">
      <w:bodyDiv w:val="1"/>
      <w:marLeft w:val="0"/>
      <w:marRight w:val="0"/>
      <w:marTop w:val="0"/>
      <w:marBottom w:val="0"/>
      <w:divBdr>
        <w:top w:val="none" w:sz="0" w:space="0" w:color="auto"/>
        <w:left w:val="none" w:sz="0" w:space="0" w:color="auto"/>
        <w:bottom w:val="none" w:sz="0" w:space="0" w:color="auto"/>
        <w:right w:val="none" w:sz="0" w:space="0" w:color="auto"/>
      </w:divBdr>
    </w:div>
    <w:div w:id="192235569">
      <w:bodyDiv w:val="1"/>
      <w:marLeft w:val="0"/>
      <w:marRight w:val="0"/>
      <w:marTop w:val="0"/>
      <w:marBottom w:val="0"/>
      <w:divBdr>
        <w:top w:val="none" w:sz="0" w:space="0" w:color="auto"/>
        <w:left w:val="none" w:sz="0" w:space="0" w:color="auto"/>
        <w:bottom w:val="none" w:sz="0" w:space="0" w:color="auto"/>
        <w:right w:val="none" w:sz="0" w:space="0" w:color="auto"/>
      </w:divBdr>
    </w:div>
    <w:div w:id="192426564">
      <w:bodyDiv w:val="1"/>
      <w:marLeft w:val="0"/>
      <w:marRight w:val="0"/>
      <w:marTop w:val="0"/>
      <w:marBottom w:val="0"/>
      <w:divBdr>
        <w:top w:val="none" w:sz="0" w:space="0" w:color="auto"/>
        <w:left w:val="none" w:sz="0" w:space="0" w:color="auto"/>
        <w:bottom w:val="none" w:sz="0" w:space="0" w:color="auto"/>
        <w:right w:val="none" w:sz="0" w:space="0" w:color="auto"/>
      </w:divBdr>
    </w:div>
    <w:div w:id="192501692">
      <w:bodyDiv w:val="1"/>
      <w:marLeft w:val="0"/>
      <w:marRight w:val="0"/>
      <w:marTop w:val="0"/>
      <w:marBottom w:val="0"/>
      <w:divBdr>
        <w:top w:val="none" w:sz="0" w:space="0" w:color="auto"/>
        <w:left w:val="none" w:sz="0" w:space="0" w:color="auto"/>
        <w:bottom w:val="none" w:sz="0" w:space="0" w:color="auto"/>
        <w:right w:val="none" w:sz="0" w:space="0" w:color="auto"/>
      </w:divBdr>
    </w:div>
    <w:div w:id="192617505">
      <w:bodyDiv w:val="1"/>
      <w:marLeft w:val="0"/>
      <w:marRight w:val="0"/>
      <w:marTop w:val="0"/>
      <w:marBottom w:val="0"/>
      <w:divBdr>
        <w:top w:val="none" w:sz="0" w:space="0" w:color="auto"/>
        <w:left w:val="none" w:sz="0" w:space="0" w:color="auto"/>
        <w:bottom w:val="none" w:sz="0" w:space="0" w:color="auto"/>
        <w:right w:val="none" w:sz="0" w:space="0" w:color="auto"/>
      </w:divBdr>
    </w:div>
    <w:div w:id="192695009">
      <w:bodyDiv w:val="1"/>
      <w:marLeft w:val="0"/>
      <w:marRight w:val="0"/>
      <w:marTop w:val="0"/>
      <w:marBottom w:val="0"/>
      <w:divBdr>
        <w:top w:val="none" w:sz="0" w:space="0" w:color="auto"/>
        <w:left w:val="none" w:sz="0" w:space="0" w:color="auto"/>
        <w:bottom w:val="none" w:sz="0" w:space="0" w:color="auto"/>
        <w:right w:val="none" w:sz="0" w:space="0" w:color="auto"/>
      </w:divBdr>
    </w:div>
    <w:div w:id="192698367">
      <w:bodyDiv w:val="1"/>
      <w:marLeft w:val="0"/>
      <w:marRight w:val="0"/>
      <w:marTop w:val="0"/>
      <w:marBottom w:val="0"/>
      <w:divBdr>
        <w:top w:val="none" w:sz="0" w:space="0" w:color="auto"/>
        <w:left w:val="none" w:sz="0" w:space="0" w:color="auto"/>
        <w:bottom w:val="none" w:sz="0" w:space="0" w:color="auto"/>
        <w:right w:val="none" w:sz="0" w:space="0" w:color="auto"/>
      </w:divBdr>
    </w:div>
    <w:div w:id="192773005">
      <w:bodyDiv w:val="1"/>
      <w:marLeft w:val="0"/>
      <w:marRight w:val="0"/>
      <w:marTop w:val="0"/>
      <w:marBottom w:val="0"/>
      <w:divBdr>
        <w:top w:val="none" w:sz="0" w:space="0" w:color="auto"/>
        <w:left w:val="none" w:sz="0" w:space="0" w:color="auto"/>
        <w:bottom w:val="none" w:sz="0" w:space="0" w:color="auto"/>
        <w:right w:val="none" w:sz="0" w:space="0" w:color="auto"/>
      </w:divBdr>
    </w:div>
    <w:div w:id="193277081">
      <w:bodyDiv w:val="1"/>
      <w:marLeft w:val="0"/>
      <w:marRight w:val="0"/>
      <w:marTop w:val="0"/>
      <w:marBottom w:val="0"/>
      <w:divBdr>
        <w:top w:val="none" w:sz="0" w:space="0" w:color="auto"/>
        <w:left w:val="none" w:sz="0" w:space="0" w:color="auto"/>
        <w:bottom w:val="none" w:sz="0" w:space="0" w:color="auto"/>
        <w:right w:val="none" w:sz="0" w:space="0" w:color="auto"/>
      </w:divBdr>
    </w:div>
    <w:div w:id="193546428">
      <w:bodyDiv w:val="1"/>
      <w:marLeft w:val="0"/>
      <w:marRight w:val="0"/>
      <w:marTop w:val="0"/>
      <w:marBottom w:val="0"/>
      <w:divBdr>
        <w:top w:val="none" w:sz="0" w:space="0" w:color="auto"/>
        <w:left w:val="none" w:sz="0" w:space="0" w:color="auto"/>
        <w:bottom w:val="none" w:sz="0" w:space="0" w:color="auto"/>
        <w:right w:val="none" w:sz="0" w:space="0" w:color="auto"/>
      </w:divBdr>
    </w:div>
    <w:div w:id="193659133">
      <w:bodyDiv w:val="1"/>
      <w:marLeft w:val="0"/>
      <w:marRight w:val="0"/>
      <w:marTop w:val="0"/>
      <w:marBottom w:val="0"/>
      <w:divBdr>
        <w:top w:val="none" w:sz="0" w:space="0" w:color="auto"/>
        <w:left w:val="none" w:sz="0" w:space="0" w:color="auto"/>
        <w:bottom w:val="none" w:sz="0" w:space="0" w:color="auto"/>
        <w:right w:val="none" w:sz="0" w:space="0" w:color="auto"/>
      </w:divBdr>
    </w:div>
    <w:div w:id="193736557">
      <w:bodyDiv w:val="1"/>
      <w:marLeft w:val="0"/>
      <w:marRight w:val="0"/>
      <w:marTop w:val="0"/>
      <w:marBottom w:val="0"/>
      <w:divBdr>
        <w:top w:val="none" w:sz="0" w:space="0" w:color="auto"/>
        <w:left w:val="none" w:sz="0" w:space="0" w:color="auto"/>
        <w:bottom w:val="none" w:sz="0" w:space="0" w:color="auto"/>
        <w:right w:val="none" w:sz="0" w:space="0" w:color="auto"/>
      </w:divBdr>
    </w:div>
    <w:div w:id="193809428">
      <w:bodyDiv w:val="1"/>
      <w:marLeft w:val="0"/>
      <w:marRight w:val="0"/>
      <w:marTop w:val="0"/>
      <w:marBottom w:val="0"/>
      <w:divBdr>
        <w:top w:val="none" w:sz="0" w:space="0" w:color="auto"/>
        <w:left w:val="none" w:sz="0" w:space="0" w:color="auto"/>
        <w:bottom w:val="none" w:sz="0" w:space="0" w:color="auto"/>
        <w:right w:val="none" w:sz="0" w:space="0" w:color="auto"/>
      </w:divBdr>
    </w:div>
    <w:div w:id="194123887">
      <w:bodyDiv w:val="1"/>
      <w:marLeft w:val="0"/>
      <w:marRight w:val="0"/>
      <w:marTop w:val="0"/>
      <w:marBottom w:val="0"/>
      <w:divBdr>
        <w:top w:val="none" w:sz="0" w:space="0" w:color="auto"/>
        <w:left w:val="none" w:sz="0" w:space="0" w:color="auto"/>
        <w:bottom w:val="none" w:sz="0" w:space="0" w:color="auto"/>
        <w:right w:val="none" w:sz="0" w:space="0" w:color="auto"/>
      </w:divBdr>
    </w:div>
    <w:div w:id="194273492">
      <w:bodyDiv w:val="1"/>
      <w:marLeft w:val="0"/>
      <w:marRight w:val="0"/>
      <w:marTop w:val="0"/>
      <w:marBottom w:val="0"/>
      <w:divBdr>
        <w:top w:val="none" w:sz="0" w:space="0" w:color="auto"/>
        <w:left w:val="none" w:sz="0" w:space="0" w:color="auto"/>
        <w:bottom w:val="none" w:sz="0" w:space="0" w:color="auto"/>
        <w:right w:val="none" w:sz="0" w:space="0" w:color="auto"/>
      </w:divBdr>
    </w:div>
    <w:div w:id="194393816">
      <w:bodyDiv w:val="1"/>
      <w:marLeft w:val="0"/>
      <w:marRight w:val="0"/>
      <w:marTop w:val="0"/>
      <w:marBottom w:val="0"/>
      <w:divBdr>
        <w:top w:val="none" w:sz="0" w:space="0" w:color="auto"/>
        <w:left w:val="none" w:sz="0" w:space="0" w:color="auto"/>
        <w:bottom w:val="none" w:sz="0" w:space="0" w:color="auto"/>
        <w:right w:val="none" w:sz="0" w:space="0" w:color="auto"/>
      </w:divBdr>
    </w:div>
    <w:div w:id="194543224">
      <w:bodyDiv w:val="1"/>
      <w:marLeft w:val="0"/>
      <w:marRight w:val="0"/>
      <w:marTop w:val="0"/>
      <w:marBottom w:val="0"/>
      <w:divBdr>
        <w:top w:val="none" w:sz="0" w:space="0" w:color="auto"/>
        <w:left w:val="none" w:sz="0" w:space="0" w:color="auto"/>
        <w:bottom w:val="none" w:sz="0" w:space="0" w:color="auto"/>
        <w:right w:val="none" w:sz="0" w:space="0" w:color="auto"/>
      </w:divBdr>
    </w:div>
    <w:div w:id="194581264">
      <w:bodyDiv w:val="1"/>
      <w:marLeft w:val="0"/>
      <w:marRight w:val="0"/>
      <w:marTop w:val="0"/>
      <w:marBottom w:val="0"/>
      <w:divBdr>
        <w:top w:val="none" w:sz="0" w:space="0" w:color="auto"/>
        <w:left w:val="none" w:sz="0" w:space="0" w:color="auto"/>
        <w:bottom w:val="none" w:sz="0" w:space="0" w:color="auto"/>
        <w:right w:val="none" w:sz="0" w:space="0" w:color="auto"/>
      </w:divBdr>
    </w:div>
    <w:div w:id="194656969">
      <w:bodyDiv w:val="1"/>
      <w:marLeft w:val="0"/>
      <w:marRight w:val="0"/>
      <w:marTop w:val="0"/>
      <w:marBottom w:val="0"/>
      <w:divBdr>
        <w:top w:val="none" w:sz="0" w:space="0" w:color="auto"/>
        <w:left w:val="none" w:sz="0" w:space="0" w:color="auto"/>
        <w:bottom w:val="none" w:sz="0" w:space="0" w:color="auto"/>
        <w:right w:val="none" w:sz="0" w:space="0" w:color="auto"/>
      </w:divBdr>
    </w:div>
    <w:div w:id="194774641">
      <w:bodyDiv w:val="1"/>
      <w:marLeft w:val="0"/>
      <w:marRight w:val="0"/>
      <w:marTop w:val="0"/>
      <w:marBottom w:val="0"/>
      <w:divBdr>
        <w:top w:val="none" w:sz="0" w:space="0" w:color="auto"/>
        <w:left w:val="none" w:sz="0" w:space="0" w:color="auto"/>
        <w:bottom w:val="none" w:sz="0" w:space="0" w:color="auto"/>
        <w:right w:val="none" w:sz="0" w:space="0" w:color="auto"/>
      </w:divBdr>
    </w:div>
    <w:div w:id="195050463">
      <w:bodyDiv w:val="1"/>
      <w:marLeft w:val="0"/>
      <w:marRight w:val="0"/>
      <w:marTop w:val="0"/>
      <w:marBottom w:val="0"/>
      <w:divBdr>
        <w:top w:val="none" w:sz="0" w:space="0" w:color="auto"/>
        <w:left w:val="none" w:sz="0" w:space="0" w:color="auto"/>
        <w:bottom w:val="none" w:sz="0" w:space="0" w:color="auto"/>
        <w:right w:val="none" w:sz="0" w:space="0" w:color="auto"/>
      </w:divBdr>
    </w:div>
    <w:div w:id="195237563">
      <w:bodyDiv w:val="1"/>
      <w:marLeft w:val="0"/>
      <w:marRight w:val="0"/>
      <w:marTop w:val="0"/>
      <w:marBottom w:val="0"/>
      <w:divBdr>
        <w:top w:val="none" w:sz="0" w:space="0" w:color="auto"/>
        <w:left w:val="none" w:sz="0" w:space="0" w:color="auto"/>
        <w:bottom w:val="none" w:sz="0" w:space="0" w:color="auto"/>
        <w:right w:val="none" w:sz="0" w:space="0" w:color="auto"/>
      </w:divBdr>
    </w:div>
    <w:div w:id="195428700">
      <w:bodyDiv w:val="1"/>
      <w:marLeft w:val="0"/>
      <w:marRight w:val="0"/>
      <w:marTop w:val="0"/>
      <w:marBottom w:val="0"/>
      <w:divBdr>
        <w:top w:val="none" w:sz="0" w:space="0" w:color="auto"/>
        <w:left w:val="none" w:sz="0" w:space="0" w:color="auto"/>
        <w:bottom w:val="none" w:sz="0" w:space="0" w:color="auto"/>
        <w:right w:val="none" w:sz="0" w:space="0" w:color="auto"/>
      </w:divBdr>
    </w:div>
    <w:div w:id="195579506">
      <w:bodyDiv w:val="1"/>
      <w:marLeft w:val="0"/>
      <w:marRight w:val="0"/>
      <w:marTop w:val="0"/>
      <w:marBottom w:val="0"/>
      <w:divBdr>
        <w:top w:val="none" w:sz="0" w:space="0" w:color="auto"/>
        <w:left w:val="none" w:sz="0" w:space="0" w:color="auto"/>
        <w:bottom w:val="none" w:sz="0" w:space="0" w:color="auto"/>
        <w:right w:val="none" w:sz="0" w:space="0" w:color="auto"/>
      </w:divBdr>
    </w:div>
    <w:div w:id="195779286">
      <w:bodyDiv w:val="1"/>
      <w:marLeft w:val="0"/>
      <w:marRight w:val="0"/>
      <w:marTop w:val="0"/>
      <w:marBottom w:val="0"/>
      <w:divBdr>
        <w:top w:val="none" w:sz="0" w:space="0" w:color="auto"/>
        <w:left w:val="none" w:sz="0" w:space="0" w:color="auto"/>
        <w:bottom w:val="none" w:sz="0" w:space="0" w:color="auto"/>
        <w:right w:val="none" w:sz="0" w:space="0" w:color="auto"/>
      </w:divBdr>
    </w:div>
    <w:div w:id="195848294">
      <w:bodyDiv w:val="1"/>
      <w:marLeft w:val="0"/>
      <w:marRight w:val="0"/>
      <w:marTop w:val="0"/>
      <w:marBottom w:val="0"/>
      <w:divBdr>
        <w:top w:val="none" w:sz="0" w:space="0" w:color="auto"/>
        <w:left w:val="none" w:sz="0" w:space="0" w:color="auto"/>
        <w:bottom w:val="none" w:sz="0" w:space="0" w:color="auto"/>
        <w:right w:val="none" w:sz="0" w:space="0" w:color="auto"/>
      </w:divBdr>
    </w:div>
    <w:div w:id="195893531">
      <w:bodyDiv w:val="1"/>
      <w:marLeft w:val="0"/>
      <w:marRight w:val="0"/>
      <w:marTop w:val="0"/>
      <w:marBottom w:val="0"/>
      <w:divBdr>
        <w:top w:val="none" w:sz="0" w:space="0" w:color="auto"/>
        <w:left w:val="none" w:sz="0" w:space="0" w:color="auto"/>
        <w:bottom w:val="none" w:sz="0" w:space="0" w:color="auto"/>
        <w:right w:val="none" w:sz="0" w:space="0" w:color="auto"/>
      </w:divBdr>
    </w:div>
    <w:div w:id="195969434">
      <w:bodyDiv w:val="1"/>
      <w:marLeft w:val="0"/>
      <w:marRight w:val="0"/>
      <w:marTop w:val="0"/>
      <w:marBottom w:val="0"/>
      <w:divBdr>
        <w:top w:val="none" w:sz="0" w:space="0" w:color="auto"/>
        <w:left w:val="none" w:sz="0" w:space="0" w:color="auto"/>
        <w:bottom w:val="none" w:sz="0" w:space="0" w:color="auto"/>
        <w:right w:val="none" w:sz="0" w:space="0" w:color="auto"/>
      </w:divBdr>
    </w:div>
    <w:div w:id="196042151">
      <w:bodyDiv w:val="1"/>
      <w:marLeft w:val="0"/>
      <w:marRight w:val="0"/>
      <w:marTop w:val="0"/>
      <w:marBottom w:val="0"/>
      <w:divBdr>
        <w:top w:val="none" w:sz="0" w:space="0" w:color="auto"/>
        <w:left w:val="none" w:sz="0" w:space="0" w:color="auto"/>
        <w:bottom w:val="none" w:sz="0" w:space="0" w:color="auto"/>
        <w:right w:val="none" w:sz="0" w:space="0" w:color="auto"/>
      </w:divBdr>
    </w:div>
    <w:div w:id="196086952">
      <w:bodyDiv w:val="1"/>
      <w:marLeft w:val="0"/>
      <w:marRight w:val="0"/>
      <w:marTop w:val="0"/>
      <w:marBottom w:val="0"/>
      <w:divBdr>
        <w:top w:val="none" w:sz="0" w:space="0" w:color="auto"/>
        <w:left w:val="none" w:sz="0" w:space="0" w:color="auto"/>
        <w:bottom w:val="none" w:sz="0" w:space="0" w:color="auto"/>
        <w:right w:val="none" w:sz="0" w:space="0" w:color="auto"/>
      </w:divBdr>
    </w:div>
    <w:div w:id="196090271">
      <w:bodyDiv w:val="1"/>
      <w:marLeft w:val="0"/>
      <w:marRight w:val="0"/>
      <w:marTop w:val="0"/>
      <w:marBottom w:val="0"/>
      <w:divBdr>
        <w:top w:val="none" w:sz="0" w:space="0" w:color="auto"/>
        <w:left w:val="none" w:sz="0" w:space="0" w:color="auto"/>
        <w:bottom w:val="none" w:sz="0" w:space="0" w:color="auto"/>
        <w:right w:val="none" w:sz="0" w:space="0" w:color="auto"/>
      </w:divBdr>
    </w:div>
    <w:div w:id="196161405">
      <w:bodyDiv w:val="1"/>
      <w:marLeft w:val="0"/>
      <w:marRight w:val="0"/>
      <w:marTop w:val="0"/>
      <w:marBottom w:val="0"/>
      <w:divBdr>
        <w:top w:val="none" w:sz="0" w:space="0" w:color="auto"/>
        <w:left w:val="none" w:sz="0" w:space="0" w:color="auto"/>
        <w:bottom w:val="none" w:sz="0" w:space="0" w:color="auto"/>
        <w:right w:val="none" w:sz="0" w:space="0" w:color="auto"/>
      </w:divBdr>
    </w:div>
    <w:div w:id="196478640">
      <w:bodyDiv w:val="1"/>
      <w:marLeft w:val="0"/>
      <w:marRight w:val="0"/>
      <w:marTop w:val="0"/>
      <w:marBottom w:val="0"/>
      <w:divBdr>
        <w:top w:val="none" w:sz="0" w:space="0" w:color="auto"/>
        <w:left w:val="none" w:sz="0" w:space="0" w:color="auto"/>
        <w:bottom w:val="none" w:sz="0" w:space="0" w:color="auto"/>
        <w:right w:val="none" w:sz="0" w:space="0" w:color="auto"/>
      </w:divBdr>
    </w:div>
    <w:div w:id="196503312">
      <w:bodyDiv w:val="1"/>
      <w:marLeft w:val="0"/>
      <w:marRight w:val="0"/>
      <w:marTop w:val="0"/>
      <w:marBottom w:val="0"/>
      <w:divBdr>
        <w:top w:val="none" w:sz="0" w:space="0" w:color="auto"/>
        <w:left w:val="none" w:sz="0" w:space="0" w:color="auto"/>
        <w:bottom w:val="none" w:sz="0" w:space="0" w:color="auto"/>
        <w:right w:val="none" w:sz="0" w:space="0" w:color="auto"/>
      </w:divBdr>
    </w:div>
    <w:div w:id="196504790">
      <w:bodyDiv w:val="1"/>
      <w:marLeft w:val="0"/>
      <w:marRight w:val="0"/>
      <w:marTop w:val="0"/>
      <w:marBottom w:val="0"/>
      <w:divBdr>
        <w:top w:val="none" w:sz="0" w:space="0" w:color="auto"/>
        <w:left w:val="none" w:sz="0" w:space="0" w:color="auto"/>
        <w:bottom w:val="none" w:sz="0" w:space="0" w:color="auto"/>
        <w:right w:val="none" w:sz="0" w:space="0" w:color="auto"/>
      </w:divBdr>
    </w:div>
    <w:div w:id="196550213">
      <w:bodyDiv w:val="1"/>
      <w:marLeft w:val="0"/>
      <w:marRight w:val="0"/>
      <w:marTop w:val="0"/>
      <w:marBottom w:val="0"/>
      <w:divBdr>
        <w:top w:val="none" w:sz="0" w:space="0" w:color="auto"/>
        <w:left w:val="none" w:sz="0" w:space="0" w:color="auto"/>
        <w:bottom w:val="none" w:sz="0" w:space="0" w:color="auto"/>
        <w:right w:val="none" w:sz="0" w:space="0" w:color="auto"/>
      </w:divBdr>
    </w:div>
    <w:div w:id="196699962">
      <w:bodyDiv w:val="1"/>
      <w:marLeft w:val="0"/>
      <w:marRight w:val="0"/>
      <w:marTop w:val="0"/>
      <w:marBottom w:val="0"/>
      <w:divBdr>
        <w:top w:val="none" w:sz="0" w:space="0" w:color="auto"/>
        <w:left w:val="none" w:sz="0" w:space="0" w:color="auto"/>
        <w:bottom w:val="none" w:sz="0" w:space="0" w:color="auto"/>
        <w:right w:val="none" w:sz="0" w:space="0" w:color="auto"/>
      </w:divBdr>
    </w:div>
    <w:div w:id="196702470">
      <w:bodyDiv w:val="1"/>
      <w:marLeft w:val="0"/>
      <w:marRight w:val="0"/>
      <w:marTop w:val="0"/>
      <w:marBottom w:val="0"/>
      <w:divBdr>
        <w:top w:val="none" w:sz="0" w:space="0" w:color="auto"/>
        <w:left w:val="none" w:sz="0" w:space="0" w:color="auto"/>
        <w:bottom w:val="none" w:sz="0" w:space="0" w:color="auto"/>
        <w:right w:val="none" w:sz="0" w:space="0" w:color="auto"/>
      </w:divBdr>
    </w:div>
    <w:div w:id="196746796">
      <w:bodyDiv w:val="1"/>
      <w:marLeft w:val="0"/>
      <w:marRight w:val="0"/>
      <w:marTop w:val="0"/>
      <w:marBottom w:val="0"/>
      <w:divBdr>
        <w:top w:val="none" w:sz="0" w:space="0" w:color="auto"/>
        <w:left w:val="none" w:sz="0" w:space="0" w:color="auto"/>
        <w:bottom w:val="none" w:sz="0" w:space="0" w:color="auto"/>
        <w:right w:val="none" w:sz="0" w:space="0" w:color="auto"/>
      </w:divBdr>
    </w:div>
    <w:div w:id="196823310">
      <w:bodyDiv w:val="1"/>
      <w:marLeft w:val="0"/>
      <w:marRight w:val="0"/>
      <w:marTop w:val="0"/>
      <w:marBottom w:val="0"/>
      <w:divBdr>
        <w:top w:val="none" w:sz="0" w:space="0" w:color="auto"/>
        <w:left w:val="none" w:sz="0" w:space="0" w:color="auto"/>
        <w:bottom w:val="none" w:sz="0" w:space="0" w:color="auto"/>
        <w:right w:val="none" w:sz="0" w:space="0" w:color="auto"/>
      </w:divBdr>
    </w:div>
    <w:div w:id="196891263">
      <w:bodyDiv w:val="1"/>
      <w:marLeft w:val="0"/>
      <w:marRight w:val="0"/>
      <w:marTop w:val="0"/>
      <w:marBottom w:val="0"/>
      <w:divBdr>
        <w:top w:val="none" w:sz="0" w:space="0" w:color="auto"/>
        <w:left w:val="none" w:sz="0" w:space="0" w:color="auto"/>
        <w:bottom w:val="none" w:sz="0" w:space="0" w:color="auto"/>
        <w:right w:val="none" w:sz="0" w:space="0" w:color="auto"/>
      </w:divBdr>
    </w:div>
    <w:div w:id="196892215">
      <w:bodyDiv w:val="1"/>
      <w:marLeft w:val="0"/>
      <w:marRight w:val="0"/>
      <w:marTop w:val="0"/>
      <w:marBottom w:val="0"/>
      <w:divBdr>
        <w:top w:val="none" w:sz="0" w:space="0" w:color="auto"/>
        <w:left w:val="none" w:sz="0" w:space="0" w:color="auto"/>
        <w:bottom w:val="none" w:sz="0" w:space="0" w:color="auto"/>
        <w:right w:val="none" w:sz="0" w:space="0" w:color="auto"/>
      </w:divBdr>
    </w:div>
    <w:div w:id="197091030">
      <w:bodyDiv w:val="1"/>
      <w:marLeft w:val="0"/>
      <w:marRight w:val="0"/>
      <w:marTop w:val="0"/>
      <w:marBottom w:val="0"/>
      <w:divBdr>
        <w:top w:val="none" w:sz="0" w:space="0" w:color="auto"/>
        <w:left w:val="none" w:sz="0" w:space="0" w:color="auto"/>
        <w:bottom w:val="none" w:sz="0" w:space="0" w:color="auto"/>
        <w:right w:val="none" w:sz="0" w:space="0" w:color="auto"/>
      </w:divBdr>
    </w:div>
    <w:div w:id="197202316">
      <w:bodyDiv w:val="1"/>
      <w:marLeft w:val="0"/>
      <w:marRight w:val="0"/>
      <w:marTop w:val="0"/>
      <w:marBottom w:val="0"/>
      <w:divBdr>
        <w:top w:val="none" w:sz="0" w:space="0" w:color="auto"/>
        <w:left w:val="none" w:sz="0" w:space="0" w:color="auto"/>
        <w:bottom w:val="none" w:sz="0" w:space="0" w:color="auto"/>
        <w:right w:val="none" w:sz="0" w:space="0" w:color="auto"/>
      </w:divBdr>
    </w:div>
    <w:div w:id="197275960">
      <w:bodyDiv w:val="1"/>
      <w:marLeft w:val="0"/>
      <w:marRight w:val="0"/>
      <w:marTop w:val="0"/>
      <w:marBottom w:val="0"/>
      <w:divBdr>
        <w:top w:val="none" w:sz="0" w:space="0" w:color="auto"/>
        <w:left w:val="none" w:sz="0" w:space="0" w:color="auto"/>
        <w:bottom w:val="none" w:sz="0" w:space="0" w:color="auto"/>
        <w:right w:val="none" w:sz="0" w:space="0" w:color="auto"/>
      </w:divBdr>
    </w:div>
    <w:div w:id="197276844">
      <w:bodyDiv w:val="1"/>
      <w:marLeft w:val="0"/>
      <w:marRight w:val="0"/>
      <w:marTop w:val="0"/>
      <w:marBottom w:val="0"/>
      <w:divBdr>
        <w:top w:val="none" w:sz="0" w:space="0" w:color="auto"/>
        <w:left w:val="none" w:sz="0" w:space="0" w:color="auto"/>
        <w:bottom w:val="none" w:sz="0" w:space="0" w:color="auto"/>
        <w:right w:val="none" w:sz="0" w:space="0" w:color="auto"/>
      </w:divBdr>
    </w:div>
    <w:div w:id="197593339">
      <w:bodyDiv w:val="1"/>
      <w:marLeft w:val="0"/>
      <w:marRight w:val="0"/>
      <w:marTop w:val="0"/>
      <w:marBottom w:val="0"/>
      <w:divBdr>
        <w:top w:val="none" w:sz="0" w:space="0" w:color="auto"/>
        <w:left w:val="none" w:sz="0" w:space="0" w:color="auto"/>
        <w:bottom w:val="none" w:sz="0" w:space="0" w:color="auto"/>
        <w:right w:val="none" w:sz="0" w:space="0" w:color="auto"/>
      </w:divBdr>
    </w:div>
    <w:div w:id="197662525">
      <w:bodyDiv w:val="1"/>
      <w:marLeft w:val="0"/>
      <w:marRight w:val="0"/>
      <w:marTop w:val="0"/>
      <w:marBottom w:val="0"/>
      <w:divBdr>
        <w:top w:val="none" w:sz="0" w:space="0" w:color="auto"/>
        <w:left w:val="none" w:sz="0" w:space="0" w:color="auto"/>
        <w:bottom w:val="none" w:sz="0" w:space="0" w:color="auto"/>
        <w:right w:val="none" w:sz="0" w:space="0" w:color="auto"/>
      </w:divBdr>
    </w:div>
    <w:div w:id="197664065">
      <w:bodyDiv w:val="1"/>
      <w:marLeft w:val="0"/>
      <w:marRight w:val="0"/>
      <w:marTop w:val="0"/>
      <w:marBottom w:val="0"/>
      <w:divBdr>
        <w:top w:val="none" w:sz="0" w:space="0" w:color="auto"/>
        <w:left w:val="none" w:sz="0" w:space="0" w:color="auto"/>
        <w:bottom w:val="none" w:sz="0" w:space="0" w:color="auto"/>
        <w:right w:val="none" w:sz="0" w:space="0" w:color="auto"/>
      </w:divBdr>
    </w:div>
    <w:div w:id="197818069">
      <w:bodyDiv w:val="1"/>
      <w:marLeft w:val="0"/>
      <w:marRight w:val="0"/>
      <w:marTop w:val="0"/>
      <w:marBottom w:val="0"/>
      <w:divBdr>
        <w:top w:val="none" w:sz="0" w:space="0" w:color="auto"/>
        <w:left w:val="none" w:sz="0" w:space="0" w:color="auto"/>
        <w:bottom w:val="none" w:sz="0" w:space="0" w:color="auto"/>
        <w:right w:val="none" w:sz="0" w:space="0" w:color="auto"/>
      </w:divBdr>
    </w:div>
    <w:div w:id="197819402">
      <w:bodyDiv w:val="1"/>
      <w:marLeft w:val="0"/>
      <w:marRight w:val="0"/>
      <w:marTop w:val="0"/>
      <w:marBottom w:val="0"/>
      <w:divBdr>
        <w:top w:val="none" w:sz="0" w:space="0" w:color="auto"/>
        <w:left w:val="none" w:sz="0" w:space="0" w:color="auto"/>
        <w:bottom w:val="none" w:sz="0" w:space="0" w:color="auto"/>
        <w:right w:val="none" w:sz="0" w:space="0" w:color="auto"/>
      </w:divBdr>
    </w:div>
    <w:div w:id="197819684">
      <w:bodyDiv w:val="1"/>
      <w:marLeft w:val="0"/>
      <w:marRight w:val="0"/>
      <w:marTop w:val="0"/>
      <w:marBottom w:val="0"/>
      <w:divBdr>
        <w:top w:val="none" w:sz="0" w:space="0" w:color="auto"/>
        <w:left w:val="none" w:sz="0" w:space="0" w:color="auto"/>
        <w:bottom w:val="none" w:sz="0" w:space="0" w:color="auto"/>
        <w:right w:val="none" w:sz="0" w:space="0" w:color="auto"/>
      </w:divBdr>
    </w:div>
    <w:div w:id="197931281">
      <w:bodyDiv w:val="1"/>
      <w:marLeft w:val="0"/>
      <w:marRight w:val="0"/>
      <w:marTop w:val="0"/>
      <w:marBottom w:val="0"/>
      <w:divBdr>
        <w:top w:val="none" w:sz="0" w:space="0" w:color="auto"/>
        <w:left w:val="none" w:sz="0" w:space="0" w:color="auto"/>
        <w:bottom w:val="none" w:sz="0" w:space="0" w:color="auto"/>
        <w:right w:val="none" w:sz="0" w:space="0" w:color="auto"/>
      </w:divBdr>
    </w:div>
    <w:div w:id="197938611">
      <w:bodyDiv w:val="1"/>
      <w:marLeft w:val="0"/>
      <w:marRight w:val="0"/>
      <w:marTop w:val="0"/>
      <w:marBottom w:val="0"/>
      <w:divBdr>
        <w:top w:val="none" w:sz="0" w:space="0" w:color="auto"/>
        <w:left w:val="none" w:sz="0" w:space="0" w:color="auto"/>
        <w:bottom w:val="none" w:sz="0" w:space="0" w:color="auto"/>
        <w:right w:val="none" w:sz="0" w:space="0" w:color="auto"/>
      </w:divBdr>
    </w:div>
    <w:div w:id="198054297">
      <w:bodyDiv w:val="1"/>
      <w:marLeft w:val="0"/>
      <w:marRight w:val="0"/>
      <w:marTop w:val="0"/>
      <w:marBottom w:val="0"/>
      <w:divBdr>
        <w:top w:val="none" w:sz="0" w:space="0" w:color="auto"/>
        <w:left w:val="none" w:sz="0" w:space="0" w:color="auto"/>
        <w:bottom w:val="none" w:sz="0" w:space="0" w:color="auto"/>
        <w:right w:val="none" w:sz="0" w:space="0" w:color="auto"/>
      </w:divBdr>
    </w:div>
    <w:div w:id="198130422">
      <w:bodyDiv w:val="1"/>
      <w:marLeft w:val="0"/>
      <w:marRight w:val="0"/>
      <w:marTop w:val="0"/>
      <w:marBottom w:val="0"/>
      <w:divBdr>
        <w:top w:val="none" w:sz="0" w:space="0" w:color="auto"/>
        <w:left w:val="none" w:sz="0" w:space="0" w:color="auto"/>
        <w:bottom w:val="none" w:sz="0" w:space="0" w:color="auto"/>
        <w:right w:val="none" w:sz="0" w:space="0" w:color="auto"/>
      </w:divBdr>
    </w:div>
    <w:div w:id="198398019">
      <w:bodyDiv w:val="1"/>
      <w:marLeft w:val="0"/>
      <w:marRight w:val="0"/>
      <w:marTop w:val="0"/>
      <w:marBottom w:val="0"/>
      <w:divBdr>
        <w:top w:val="none" w:sz="0" w:space="0" w:color="auto"/>
        <w:left w:val="none" w:sz="0" w:space="0" w:color="auto"/>
        <w:bottom w:val="none" w:sz="0" w:space="0" w:color="auto"/>
        <w:right w:val="none" w:sz="0" w:space="0" w:color="auto"/>
      </w:divBdr>
    </w:div>
    <w:div w:id="198781912">
      <w:bodyDiv w:val="1"/>
      <w:marLeft w:val="0"/>
      <w:marRight w:val="0"/>
      <w:marTop w:val="0"/>
      <w:marBottom w:val="0"/>
      <w:divBdr>
        <w:top w:val="none" w:sz="0" w:space="0" w:color="auto"/>
        <w:left w:val="none" w:sz="0" w:space="0" w:color="auto"/>
        <w:bottom w:val="none" w:sz="0" w:space="0" w:color="auto"/>
        <w:right w:val="none" w:sz="0" w:space="0" w:color="auto"/>
      </w:divBdr>
    </w:div>
    <w:div w:id="199056667">
      <w:bodyDiv w:val="1"/>
      <w:marLeft w:val="0"/>
      <w:marRight w:val="0"/>
      <w:marTop w:val="0"/>
      <w:marBottom w:val="0"/>
      <w:divBdr>
        <w:top w:val="none" w:sz="0" w:space="0" w:color="auto"/>
        <w:left w:val="none" w:sz="0" w:space="0" w:color="auto"/>
        <w:bottom w:val="none" w:sz="0" w:space="0" w:color="auto"/>
        <w:right w:val="none" w:sz="0" w:space="0" w:color="auto"/>
      </w:divBdr>
    </w:div>
    <w:div w:id="199170618">
      <w:bodyDiv w:val="1"/>
      <w:marLeft w:val="0"/>
      <w:marRight w:val="0"/>
      <w:marTop w:val="0"/>
      <w:marBottom w:val="0"/>
      <w:divBdr>
        <w:top w:val="none" w:sz="0" w:space="0" w:color="auto"/>
        <w:left w:val="none" w:sz="0" w:space="0" w:color="auto"/>
        <w:bottom w:val="none" w:sz="0" w:space="0" w:color="auto"/>
        <w:right w:val="none" w:sz="0" w:space="0" w:color="auto"/>
      </w:divBdr>
    </w:div>
    <w:div w:id="199369010">
      <w:bodyDiv w:val="1"/>
      <w:marLeft w:val="0"/>
      <w:marRight w:val="0"/>
      <w:marTop w:val="0"/>
      <w:marBottom w:val="0"/>
      <w:divBdr>
        <w:top w:val="none" w:sz="0" w:space="0" w:color="auto"/>
        <w:left w:val="none" w:sz="0" w:space="0" w:color="auto"/>
        <w:bottom w:val="none" w:sz="0" w:space="0" w:color="auto"/>
        <w:right w:val="none" w:sz="0" w:space="0" w:color="auto"/>
      </w:divBdr>
    </w:div>
    <w:div w:id="199440644">
      <w:bodyDiv w:val="1"/>
      <w:marLeft w:val="0"/>
      <w:marRight w:val="0"/>
      <w:marTop w:val="0"/>
      <w:marBottom w:val="0"/>
      <w:divBdr>
        <w:top w:val="none" w:sz="0" w:space="0" w:color="auto"/>
        <w:left w:val="none" w:sz="0" w:space="0" w:color="auto"/>
        <w:bottom w:val="none" w:sz="0" w:space="0" w:color="auto"/>
        <w:right w:val="none" w:sz="0" w:space="0" w:color="auto"/>
      </w:divBdr>
    </w:div>
    <w:div w:id="199443713">
      <w:bodyDiv w:val="1"/>
      <w:marLeft w:val="0"/>
      <w:marRight w:val="0"/>
      <w:marTop w:val="0"/>
      <w:marBottom w:val="0"/>
      <w:divBdr>
        <w:top w:val="none" w:sz="0" w:space="0" w:color="auto"/>
        <w:left w:val="none" w:sz="0" w:space="0" w:color="auto"/>
        <w:bottom w:val="none" w:sz="0" w:space="0" w:color="auto"/>
        <w:right w:val="none" w:sz="0" w:space="0" w:color="auto"/>
      </w:divBdr>
    </w:div>
    <w:div w:id="199706842">
      <w:bodyDiv w:val="1"/>
      <w:marLeft w:val="0"/>
      <w:marRight w:val="0"/>
      <w:marTop w:val="0"/>
      <w:marBottom w:val="0"/>
      <w:divBdr>
        <w:top w:val="none" w:sz="0" w:space="0" w:color="auto"/>
        <w:left w:val="none" w:sz="0" w:space="0" w:color="auto"/>
        <w:bottom w:val="none" w:sz="0" w:space="0" w:color="auto"/>
        <w:right w:val="none" w:sz="0" w:space="0" w:color="auto"/>
      </w:divBdr>
    </w:div>
    <w:div w:id="199973631">
      <w:bodyDiv w:val="1"/>
      <w:marLeft w:val="0"/>
      <w:marRight w:val="0"/>
      <w:marTop w:val="0"/>
      <w:marBottom w:val="0"/>
      <w:divBdr>
        <w:top w:val="none" w:sz="0" w:space="0" w:color="auto"/>
        <w:left w:val="none" w:sz="0" w:space="0" w:color="auto"/>
        <w:bottom w:val="none" w:sz="0" w:space="0" w:color="auto"/>
        <w:right w:val="none" w:sz="0" w:space="0" w:color="auto"/>
      </w:divBdr>
    </w:div>
    <w:div w:id="200020561">
      <w:bodyDiv w:val="1"/>
      <w:marLeft w:val="0"/>
      <w:marRight w:val="0"/>
      <w:marTop w:val="0"/>
      <w:marBottom w:val="0"/>
      <w:divBdr>
        <w:top w:val="none" w:sz="0" w:space="0" w:color="auto"/>
        <w:left w:val="none" w:sz="0" w:space="0" w:color="auto"/>
        <w:bottom w:val="none" w:sz="0" w:space="0" w:color="auto"/>
        <w:right w:val="none" w:sz="0" w:space="0" w:color="auto"/>
      </w:divBdr>
    </w:div>
    <w:div w:id="200020923">
      <w:bodyDiv w:val="1"/>
      <w:marLeft w:val="0"/>
      <w:marRight w:val="0"/>
      <w:marTop w:val="0"/>
      <w:marBottom w:val="0"/>
      <w:divBdr>
        <w:top w:val="none" w:sz="0" w:space="0" w:color="auto"/>
        <w:left w:val="none" w:sz="0" w:space="0" w:color="auto"/>
        <w:bottom w:val="none" w:sz="0" w:space="0" w:color="auto"/>
        <w:right w:val="none" w:sz="0" w:space="0" w:color="auto"/>
      </w:divBdr>
    </w:div>
    <w:div w:id="200215069">
      <w:bodyDiv w:val="1"/>
      <w:marLeft w:val="0"/>
      <w:marRight w:val="0"/>
      <w:marTop w:val="0"/>
      <w:marBottom w:val="0"/>
      <w:divBdr>
        <w:top w:val="none" w:sz="0" w:space="0" w:color="auto"/>
        <w:left w:val="none" w:sz="0" w:space="0" w:color="auto"/>
        <w:bottom w:val="none" w:sz="0" w:space="0" w:color="auto"/>
        <w:right w:val="none" w:sz="0" w:space="0" w:color="auto"/>
      </w:divBdr>
    </w:div>
    <w:div w:id="200217174">
      <w:bodyDiv w:val="1"/>
      <w:marLeft w:val="0"/>
      <w:marRight w:val="0"/>
      <w:marTop w:val="0"/>
      <w:marBottom w:val="0"/>
      <w:divBdr>
        <w:top w:val="none" w:sz="0" w:space="0" w:color="auto"/>
        <w:left w:val="none" w:sz="0" w:space="0" w:color="auto"/>
        <w:bottom w:val="none" w:sz="0" w:space="0" w:color="auto"/>
        <w:right w:val="none" w:sz="0" w:space="0" w:color="auto"/>
      </w:divBdr>
    </w:div>
    <w:div w:id="200283711">
      <w:bodyDiv w:val="1"/>
      <w:marLeft w:val="0"/>
      <w:marRight w:val="0"/>
      <w:marTop w:val="0"/>
      <w:marBottom w:val="0"/>
      <w:divBdr>
        <w:top w:val="none" w:sz="0" w:space="0" w:color="auto"/>
        <w:left w:val="none" w:sz="0" w:space="0" w:color="auto"/>
        <w:bottom w:val="none" w:sz="0" w:space="0" w:color="auto"/>
        <w:right w:val="none" w:sz="0" w:space="0" w:color="auto"/>
      </w:divBdr>
    </w:div>
    <w:div w:id="200632135">
      <w:bodyDiv w:val="1"/>
      <w:marLeft w:val="0"/>
      <w:marRight w:val="0"/>
      <w:marTop w:val="0"/>
      <w:marBottom w:val="0"/>
      <w:divBdr>
        <w:top w:val="none" w:sz="0" w:space="0" w:color="auto"/>
        <w:left w:val="none" w:sz="0" w:space="0" w:color="auto"/>
        <w:bottom w:val="none" w:sz="0" w:space="0" w:color="auto"/>
        <w:right w:val="none" w:sz="0" w:space="0" w:color="auto"/>
      </w:divBdr>
    </w:div>
    <w:div w:id="200826956">
      <w:bodyDiv w:val="1"/>
      <w:marLeft w:val="0"/>
      <w:marRight w:val="0"/>
      <w:marTop w:val="0"/>
      <w:marBottom w:val="0"/>
      <w:divBdr>
        <w:top w:val="none" w:sz="0" w:space="0" w:color="auto"/>
        <w:left w:val="none" w:sz="0" w:space="0" w:color="auto"/>
        <w:bottom w:val="none" w:sz="0" w:space="0" w:color="auto"/>
        <w:right w:val="none" w:sz="0" w:space="0" w:color="auto"/>
      </w:divBdr>
    </w:div>
    <w:div w:id="201014584">
      <w:bodyDiv w:val="1"/>
      <w:marLeft w:val="0"/>
      <w:marRight w:val="0"/>
      <w:marTop w:val="0"/>
      <w:marBottom w:val="0"/>
      <w:divBdr>
        <w:top w:val="none" w:sz="0" w:space="0" w:color="auto"/>
        <w:left w:val="none" w:sz="0" w:space="0" w:color="auto"/>
        <w:bottom w:val="none" w:sz="0" w:space="0" w:color="auto"/>
        <w:right w:val="none" w:sz="0" w:space="0" w:color="auto"/>
      </w:divBdr>
    </w:div>
    <w:div w:id="201064526">
      <w:bodyDiv w:val="1"/>
      <w:marLeft w:val="0"/>
      <w:marRight w:val="0"/>
      <w:marTop w:val="0"/>
      <w:marBottom w:val="0"/>
      <w:divBdr>
        <w:top w:val="none" w:sz="0" w:space="0" w:color="auto"/>
        <w:left w:val="none" w:sz="0" w:space="0" w:color="auto"/>
        <w:bottom w:val="none" w:sz="0" w:space="0" w:color="auto"/>
        <w:right w:val="none" w:sz="0" w:space="0" w:color="auto"/>
      </w:divBdr>
    </w:div>
    <w:div w:id="201094070">
      <w:bodyDiv w:val="1"/>
      <w:marLeft w:val="0"/>
      <w:marRight w:val="0"/>
      <w:marTop w:val="0"/>
      <w:marBottom w:val="0"/>
      <w:divBdr>
        <w:top w:val="none" w:sz="0" w:space="0" w:color="auto"/>
        <w:left w:val="none" w:sz="0" w:space="0" w:color="auto"/>
        <w:bottom w:val="none" w:sz="0" w:space="0" w:color="auto"/>
        <w:right w:val="none" w:sz="0" w:space="0" w:color="auto"/>
      </w:divBdr>
    </w:div>
    <w:div w:id="201330703">
      <w:bodyDiv w:val="1"/>
      <w:marLeft w:val="0"/>
      <w:marRight w:val="0"/>
      <w:marTop w:val="0"/>
      <w:marBottom w:val="0"/>
      <w:divBdr>
        <w:top w:val="none" w:sz="0" w:space="0" w:color="auto"/>
        <w:left w:val="none" w:sz="0" w:space="0" w:color="auto"/>
        <w:bottom w:val="none" w:sz="0" w:space="0" w:color="auto"/>
        <w:right w:val="none" w:sz="0" w:space="0" w:color="auto"/>
      </w:divBdr>
    </w:div>
    <w:div w:id="201552275">
      <w:bodyDiv w:val="1"/>
      <w:marLeft w:val="0"/>
      <w:marRight w:val="0"/>
      <w:marTop w:val="0"/>
      <w:marBottom w:val="0"/>
      <w:divBdr>
        <w:top w:val="none" w:sz="0" w:space="0" w:color="auto"/>
        <w:left w:val="none" w:sz="0" w:space="0" w:color="auto"/>
        <w:bottom w:val="none" w:sz="0" w:space="0" w:color="auto"/>
        <w:right w:val="none" w:sz="0" w:space="0" w:color="auto"/>
      </w:divBdr>
    </w:div>
    <w:div w:id="201673943">
      <w:bodyDiv w:val="1"/>
      <w:marLeft w:val="0"/>
      <w:marRight w:val="0"/>
      <w:marTop w:val="0"/>
      <w:marBottom w:val="0"/>
      <w:divBdr>
        <w:top w:val="none" w:sz="0" w:space="0" w:color="auto"/>
        <w:left w:val="none" w:sz="0" w:space="0" w:color="auto"/>
        <w:bottom w:val="none" w:sz="0" w:space="0" w:color="auto"/>
        <w:right w:val="none" w:sz="0" w:space="0" w:color="auto"/>
      </w:divBdr>
    </w:div>
    <w:div w:id="201941549">
      <w:bodyDiv w:val="1"/>
      <w:marLeft w:val="0"/>
      <w:marRight w:val="0"/>
      <w:marTop w:val="0"/>
      <w:marBottom w:val="0"/>
      <w:divBdr>
        <w:top w:val="none" w:sz="0" w:space="0" w:color="auto"/>
        <w:left w:val="none" w:sz="0" w:space="0" w:color="auto"/>
        <w:bottom w:val="none" w:sz="0" w:space="0" w:color="auto"/>
        <w:right w:val="none" w:sz="0" w:space="0" w:color="auto"/>
      </w:divBdr>
    </w:div>
    <w:div w:id="202056395">
      <w:bodyDiv w:val="1"/>
      <w:marLeft w:val="0"/>
      <w:marRight w:val="0"/>
      <w:marTop w:val="0"/>
      <w:marBottom w:val="0"/>
      <w:divBdr>
        <w:top w:val="none" w:sz="0" w:space="0" w:color="auto"/>
        <w:left w:val="none" w:sz="0" w:space="0" w:color="auto"/>
        <w:bottom w:val="none" w:sz="0" w:space="0" w:color="auto"/>
        <w:right w:val="none" w:sz="0" w:space="0" w:color="auto"/>
      </w:divBdr>
    </w:div>
    <w:div w:id="202132871">
      <w:bodyDiv w:val="1"/>
      <w:marLeft w:val="0"/>
      <w:marRight w:val="0"/>
      <w:marTop w:val="0"/>
      <w:marBottom w:val="0"/>
      <w:divBdr>
        <w:top w:val="none" w:sz="0" w:space="0" w:color="auto"/>
        <w:left w:val="none" w:sz="0" w:space="0" w:color="auto"/>
        <w:bottom w:val="none" w:sz="0" w:space="0" w:color="auto"/>
        <w:right w:val="none" w:sz="0" w:space="0" w:color="auto"/>
      </w:divBdr>
    </w:div>
    <w:div w:id="202140159">
      <w:bodyDiv w:val="1"/>
      <w:marLeft w:val="0"/>
      <w:marRight w:val="0"/>
      <w:marTop w:val="0"/>
      <w:marBottom w:val="0"/>
      <w:divBdr>
        <w:top w:val="none" w:sz="0" w:space="0" w:color="auto"/>
        <w:left w:val="none" w:sz="0" w:space="0" w:color="auto"/>
        <w:bottom w:val="none" w:sz="0" w:space="0" w:color="auto"/>
        <w:right w:val="none" w:sz="0" w:space="0" w:color="auto"/>
      </w:divBdr>
    </w:div>
    <w:div w:id="202254038">
      <w:bodyDiv w:val="1"/>
      <w:marLeft w:val="0"/>
      <w:marRight w:val="0"/>
      <w:marTop w:val="0"/>
      <w:marBottom w:val="0"/>
      <w:divBdr>
        <w:top w:val="none" w:sz="0" w:space="0" w:color="auto"/>
        <w:left w:val="none" w:sz="0" w:space="0" w:color="auto"/>
        <w:bottom w:val="none" w:sz="0" w:space="0" w:color="auto"/>
        <w:right w:val="none" w:sz="0" w:space="0" w:color="auto"/>
      </w:divBdr>
    </w:div>
    <w:div w:id="202255854">
      <w:bodyDiv w:val="1"/>
      <w:marLeft w:val="0"/>
      <w:marRight w:val="0"/>
      <w:marTop w:val="0"/>
      <w:marBottom w:val="0"/>
      <w:divBdr>
        <w:top w:val="none" w:sz="0" w:space="0" w:color="auto"/>
        <w:left w:val="none" w:sz="0" w:space="0" w:color="auto"/>
        <w:bottom w:val="none" w:sz="0" w:space="0" w:color="auto"/>
        <w:right w:val="none" w:sz="0" w:space="0" w:color="auto"/>
      </w:divBdr>
    </w:div>
    <w:div w:id="202333835">
      <w:bodyDiv w:val="1"/>
      <w:marLeft w:val="0"/>
      <w:marRight w:val="0"/>
      <w:marTop w:val="0"/>
      <w:marBottom w:val="0"/>
      <w:divBdr>
        <w:top w:val="none" w:sz="0" w:space="0" w:color="auto"/>
        <w:left w:val="none" w:sz="0" w:space="0" w:color="auto"/>
        <w:bottom w:val="none" w:sz="0" w:space="0" w:color="auto"/>
        <w:right w:val="none" w:sz="0" w:space="0" w:color="auto"/>
      </w:divBdr>
    </w:div>
    <w:div w:id="202519760">
      <w:bodyDiv w:val="1"/>
      <w:marLeft w:val="0"/>
      <w:marRight w:val="0"/>
      <w:marTop w:val="0"/>
      <w:marBottom w:val="0"/>
      <w:divBdr>
        <w:top w:val="none" w:sz="0" w:space="0" w:color="auto"/>
        <w:left w:val="none" w:sz="0" w:space="0" w:color="auto"/>
        <w:bottom w:val="none" w:sz="0" w:space="0" w:color="auto"/>
        <w:right w:val="none" w:sz="0" w:space="0" w:color="auto"/>
      </w:divBdr>
    </w:div>
    <w:div w:id="202522134">
      <w:bodyDiv w:val="1"/>
      <w:marLeft w:val="0"/>
      <w:marRight w:val="0"/>
      <w:marTop w:val="0"/>
      <w:marBottom w:val="0"/>
      <w:divBdr>
        <w:top w:val="none" w:sz="0" w:space="0" w:color="auto"/>
        <w:left w:val="none" w:sz="0" w:space="0" w:color="auto"/>
        <w:bottom w:val="none" w:sz="0" w:space="0" w:color="auto"/>
        <w:right w:val="none" w:sz="0" w:space="0" w:color="auto"/>
      </w:divBdr>
    </w:div>
    <w:div w:id="202523771">
      <w:bodyDiv w:val="1"/>
      <w:marLeft w:val="0"/>
      <w:marRight w:val="0"/>
      <w:marTop w:val="0"/>
      <w:marBottom w:val="0"/>
      <w:divBdr>
        <w:top w:val="none" w:sz="0" w:space="0" w:color="auto"/>
        <w:left w:val="none" w:sz="0" w:space="0" w:color="auto"/>
        <w:bottom w:val="none" w:sz="0" w:space="0" w:color="auto"/>
        <w:right w:val="none" w:sz="0" w:space="0" w:color="auto"/>
      </w:divBdr>
    </w:div>
    <w:div w:id="202711866">
      <w:bodyDiv w:val="1"/>
      <w:marLeft w:val="0"/>
      <w:marRight w:val="0"/>
      <w:marTop w:val="0"/>
      <w:marBottom w:val="0"/>
      <w:divBdr>
        <w:top w:val="none" w:sz="0" w:space="0" w:color="auto"/>
        <w:left w:val="none" w:sz="0" w:space="0" w:color="auto"/>
        <w:bottom w:val="none" w:sz="0" w:space="0" w:color="auto"/>
        <w:right w:val="none" w:sz="0" w:space="0" w:color="auto"/>
      </w:divBdr>
    </w:div>
    <w:div w:id="202794460">
      <w:bodyDiv w:val="1"/>
      <w:marLeft w:val="0"/>
      <w:marRight w:val="0"/>
      <w:marTop w:val="0"/>
      <w:marBottom w:val="0"/>
      <w:divBdr>
        <w:top w:val="none" w:sz="0" w:space="0" w:color="auto"/>
        <w:left w:val="none" w:sz="0" w:space="0" w:color="auto"/>
        <w:bottom w:val="none" w:sz="0" w:space="0" w:color="auto"/>
        <w:right w:val="none" w:sz="0" w:space="0" w:color="auto"/>
      </w:divBdr>
    </w:div>
    <w:div w:id="202863179">
      <w:bodyDiv w:val="1"/>
      <w:marLeft w:val="0"/>
      <w:marRight w:val="0"/>
      <w:marTop w:val="0"/>
      <w:marBottom w:val="0"/>
      <w:divBdr>
        <w:top w:val="none" w:sz="0" w:space="0" w:color="auto"/>
        <w:left w:val="none" w:sz="0" w:space="0" w:color="auto"/>
        <w:bottom w:val="none" w:sz="0" w:space="0" w:color="auto"/>
        <w:right w:val="none" w:sz="0" w:space="0" w:color="auto"/>
      </w:divBdr>
    </w:div>
    <w:div w:id="202910354">
      <w:bodyDiv w:val="1"/>
      <w:marLeft w:val="0"/>
      <w:marRight w:val="0"/>
      <w:marTop w:val="0"/>
      <w:marBottom w:val="0"/>
      <w:divBdr>
        <w:top w:val="none" w:sz="0" w:space="0" w:color="auto"/>
        <w:left w:val="none" w:sz="0" w:space="0" w:color="auto"/>
        <w:bottom w:val="none" w:sz="0" w:space="0" w:color="auto"/>
        <w:right w:val="none" w:sz="0" w:space="0" w:color="auto"/>
      </w:divBdr>
    </w:div>
    <w:div w:id="203060903">
      <w:bodyDiv w:val="1"/>
      <w:marLeft w:val="0"/>
      <w:marRight w:val="0"/>
      <w:marTop w:val="0"/>
      <w:marBottom w:val="0"/>
      <w:divBdr>
        <w:top w:val="none" w:sz="0" w:space="0" w:color="auto"/>
        <w:left w:val="none" w:sz="0" w:space="0" w:color="auto"/>
        <w:bottom w:val="none" w:sz="0" w:space="0" w:color="auto"/>
        <w:right w:val="none" w:sz="0" w:space="0" w:color="auto"/>
      </w:divBdr>
    </w:div>
    <w:div w:id="203324832">
      <w:bodyDiv w:val="1"/>
      <w:marLeft w:val="0"/>
      <w:marRight w:val="0"/>
      <w:marTop w:val="0"/>
      <w:marBottom w:val="0"/>
      <w:divBdr>
        <w:top w:val="none" w:sz="0" w:space="0" w:color="auto"/>
        <w:left w:val="none" w:sz="0" w:space="0" w:color="auto"/>
        <w:bottom w:val="none" w:sz="0" w:space="0" w:color="auto"/>
        <w:right w:val="none" w:sz="0" w:space="0" w:color="auto"/>
      </w:divBdr>
    </w:div>
    <w:div w:id="203372204">
      <w:bodyDiv w:val="1"/>
      <w:marLeft w:val="0"/>
      <w:marRight w:val="0"/>
      <w:marTop w:val="0"/>
      <w:marBottom w:val="0"/>
      <w:divBdr>
        <w:top w:val="none" w:sz="0" w:space="0" w:color="auto"/>
        <w:left w:val="none" w:sz="0" w:space="0" w:color="auto"/>
        <w:bottom w:val="none" w:sz="0" w:space="0" w:color="auto"/>
        <w:right w:val="none" w:sz="0" w:space="0" w:color="auto"/>
      </w:divBdr>
    </w:div>
    <w:div w:id="203710683">
      <w:bodyDiv w:val="1"/>
      <w:marLeft w:val="0"/>
      <w:marRight w:val="0"/>
      <w:marTop w:val="0"/>
      <w:marBottom w:val="0"/>
      <w:divBdr>
        <w:top w:val="none" w:sz="0" w:space="0" w:color="auto"/>
        <w:left w:val="none" w:sz="0" w:space="0" w:color="auto"/>
        <w:bottom w:val="none" w:sz="0" w:space="0" w:color="auto"/>
        <w:right w:val="none" w:sz="0" w:space="0" w:color="auto"/>
      </w:divBdr>
    </w:div>
    <w:div w:id="203711792">
      <w:bodyDiv w:val="1"/>
      <w:marLeft w:val="0"/>
      <w:marRight w:val="0"/>
      <w:marTop w:val="0"/>
      <w:marBottom w:val="0"/>
      <w:divBdr>
        <w:top w:val="none" w:sz="0" w:space="0" w:color="auto"/>
        <w:left w:val="none" w:sz="0" w:space="0" w:color="auto"/>
        <w:bottom w:val="none" w:sz="0" w:space="0" w:color="auto"/>
        <w:right w:val="none" w:sz="0" w:space="0" w:color="auto"/>
      </w:divBdr>
    </w:div>
    <w:div w:id="203906378">
      <w:bodyDiv w:val="1"/>
      <w:marLeft w:val="0"/>
      <w:marRight w:val="0"/>
      <w:marTop w:val="0"/>
      <w:marBottom w:val="0"/>
      <w:divBdr>
        <w:top w:val="none" w:sz="0" w:space="0" w:color="auto"/>
        <w:left w:val="none" w:sz="0" w:space="0" w:color="auto"/>
        <w:bottom w:val="none" w:sz="0" w:space="0" w:color="auto"/>
        <w:right w:val="none" w:sz="0" w:space="0" w:color="auto"/>
      </w:divBdr>
    </w:div>
    <w:div w:id="204098237">
      <w:bodyDiv w:val="1"/>
      <w:marLeft w:val="0"/>
      <w:marRight w:val="0"/>
      <w:marTop w:val="0"/>
      <w:marBottom w:val="0"/>
      <w:divBdr>
        <w:top w:val="none" w:sz="0" w:space="0" w:color="auto"/>
        <w:left w:val="none" w:sz="0" w:space="0" w:color="auto"/>
        <w:bottom w:val="none" w:sz="0" w:space="0" w:color="auto"/>
        <w:right w:val="none" w:sz="0" w:space="0" w:color="auto"/>
      </w:divBdr>
    </w:div>
    <w:div w:id="204173678">
      <w:bodyDiv w:val="1"/>
      <w:marLeft w:val="0"/>
      <w:marRight w:val="0"/>
      <w:marTop w:val="0"/>
      <w:marBottom w:val="0"/>
      <w:divBdr>
        <w:top w:val="none" w:sz="0" w:space="0" w:color="auto"/>
        <w:left w:val="none" w:sz="0" w:space="0" w:color="auto"/>
        <w:bottom w:val="none" w:sz="0" w:space="0" w:color="auto"/>
        <w:right w:val="none" w:sz="0" w:space="0" w:color="auto"/>
      </w:divBdr>
    </w:div>
    <w:div w:id="204216099">
      <w:bodyDiv w:val="1"/>
      <w:marLeft w:val="0"/>
      <w:marRight w:val="0"/>
      <w:marTop w:val="0"/>
      <w:marBottom w:val="0"/>
      <w:divBdr>
        <w:top w:val="none" w:sz="0" w:space="0" w:color="auto"/>
        <w:left w:val="none" w:sz="0" w:space="0" w:color="auto"/>
        <w:bottom w:val="none" w:sz="0" w:space="0" w:color="auto"/>
        <w:right w:val="none" w:sz="0" w:space="0" w:color="auto"/>
      </w:divBdr>
    </w:div>
    <w:div w:id="204292956">
      <w:bodyDiv w:val="1"/>
      <w:marLeft w:val="0"/>
      <w:marRight w:val="0"/>
      <w:marTop w:val="0"/>
      <w:marBottom w:val="0"/>
      <w:divBdr>
        <w:top w:val="none" w:sz="0" w:space="0" w:color="auto"/>
        <w:left w:val="none" w:sz="0" w:space="0" w:color="auto"/>
        <w:bottom w:val="none" w:sz="0" w:space="0" w:color="auto"/>
        <w:right w:val="none" w:sz="0" w:space="0" w:color="auto"/>
      </w:divBdr>
    </w:div>
    <w:div w:id="204298597">
      <w:bodyDiv w:val="1"/>
      <w:marLeft w:val="0"/>
      <w:marRight w:val="0"/>
      <w:marTop w:val="0"/>
      <w:marBottom w:val="0"/>
      <w:divBdr>
        <w:top w:val="none" w:sz="0" w:space="0" w:color="auto"/>
        <w:left w:val="none" w:sz="0" w:space="0" w:color="auto"/>
        <w:bottom w:val="none" w:sz="0" w:space="0" w:color="auto"/>
        <w:right w:val="none" w:sz="0" w:space="0" w:color="auto"/>
      </w:divBdr>
    </w:div>
    <w:div w:id="204678112">
      <w:bodyDiv w:val="1"/>
      <w:marLeft w:val="0"/>
      <w:marRight w:val="0"/>
      <w:marTop w:val="0"/>
      <w:marBottom w:val="0"/>
      <w:divBdr>
        <w:top w:val="none" w:sz="0" w:space="0" w:color="auto"/>
        <w:left w:val="none" w:sz="0" w:space="0" w:color="auto"/>
        <w:bottom w:val="none" w:sz="0" w:space="0" w:color="auto"/>
        <w:right w:val="none" w:sz="0" w:space="0" w:color="auto"/>
      </w:divBdr>
    </w:div>
    <w:div w:id="204756961">
      <w:bodyDiv w:val="1"/>
      <w:marLeft w:val="0"/>
      <w:marRight w:val="0"/>
      <w:marTop w:val="0"/>
      <w:marBottom w:val="0"/>
      <w:divBdr>
        <w:top w:val="none" w:sz="0" w:space="0" w:color="auto"/>
        <w:left w:val="none" w:sz="0" w:space="0" w:color="auto"/>
        <w:bottom w:val="none" w:sz="0" w:space="0" w:color="auto"/>
        <w:right w:val="none" w:sz="0" w:space="0" w:color="auto"/>
      </w:divBdr>
    </w:div>
    <w:div w:id="204878604">
      <w:bodyDiv w:val="1"/>
      <w:marLeft w:val="0"/>
      <w:marRight w:val="0"/>
      <w:marTop w:val="0"/>
      <w:marBottom w:val="0"/>
      <w:divBdr>
        <w:top w:val="none" w:sz="0" w:space="0" w:color="auto"/>
        <w:left w:val="none" w:sz="0" w:space="0" w:color="auto"/>
        <w:bottom w:val="none" w:sz="0" w:space="0" w:color="auto"/>
        <w:right w:val="none" w:sz="0" w:space="0" w:color="auto"/>
      </w:divBdr>
    </w:div>
    <w:div w:id="205065500">
      <w:bodyDiv w:val="1"/>
      <w:marLeft w:val="0"/>
      <w:marRight w:val="0"/>
      <w:marTop w:val="0"/>
      <w:marBottom w:val="0"/>
      <w:divBdr>
        <w:top w:val="none" w:sz="0" w:space="0" w:color="auto"/>
        <w:left w:val="none" w:sz="0" w:space="0" w:color="auto"/>
        <w:bottom w:val="none" w:sz="0" w:space="0" w:color="auto"/>
        <w:right w:val="none" w:sz="0" w:space="0" w:color="auto"/>
      </w:divBdr>
    </w:div>
    <w:div w:id="205069579">
      <w:bodyDiv w:val="1"/>
      <w:marLeft w:val="0"/>
      <w:marRight w:val="0"/>
      <w:marTop w:val="0"/>
      <w:marBottom w:val="0"/>
      <w:divBdr>
        <w:top w:val="none" w:sz="0" w:space="0" w:color="auto"/>
        <w:left w:val="none" w:sz="0" w:space="0" w:color="auto"/>
        <w:bottom w:val="none" w:sz="0" w:space="0" w:color="auto"/>
        <w:right w:val="none" w:sz="0" w:space="0" w:color="auto"/>
      </w:divBdr>
    </w:div>
    <w:div w:id="205141293">
      <w:bodyDiv w:val="1"/>
      <w:marLeft w:val="0"/>
      <w:marRight w:val="0"/>
      <w:marTop w:val="0"/>
      <w:marBottom w:val="0"/>
      <w:divBdr>
        <w:top w:val="none" w:sz="0" w:space="0" w:color="auto"/>
        <w:left w:val="none" w:sz="0" w:space="0" w:color="auto"/>
        <w:bottom w:val="none" w:sz="0" w:space="0" w:color="auto"/>
        <w:right w:val="none" w:sz="0" w:space="0" w:color="auto"/>
      </w:divBdr>
    </w:div>
    <w:div w:id="205143420">
      <w:bodyDiv w:val="1"/>
      <w:marLeft w:val="0"/>
      <w:marRight w:val="0"/>
      <w:marTop w:val="0"/>
      <w:marBottom w:val="0"/>
      <w:divBdr>
        <w:top w:val="none" w:sz="0" w:space="0" w:color="auto"/>
        <w:left w:val="none" w:sz="0" w:space="0" w:color="auto"/>
        <w:bottom w:val="none" w:sz="0" w:space="0" w:color="auto"/>
        <w:right w:val="none" w:sz="0" w:space="0" w:color="auto"/>
      </w:divBdr>
    </w:div>
    <w:div w:id="205262164">
      <w:bodyDiv w:val="1"/>
      <w:marLeft w:val="0"/>
      <w:marRight w:val="0"/>
      <w:marTop w:val="0"/>
      <w:marBottom w:val="0"/>
      <w:divBdr>
        <w:top w:val="none" w:sz="0" w:space="0" w:color="auto"/>
        <w:left w:val="none" w:sz="0" w:space="0" w:color="auto"/>
        <w:bottom w:val="none" w:sz="0" w:space="0" w:color="auto"/>
        <w:right w:val="none" w:sz="0" w:space="0" w:color="auto"/>
      </w:divBdr>
    </w:div>
    <w:div w:id="205416067">
      <w:bodyDiv w:val="1"/>
      <w:marLeft w:val="0"/>
      <w:marRight w:val="0"/>
      <w:marTop w:val="0"/>
      <w:marBottom w:val="0"/>
      <w:divBdr>
        <w:top w:val="none" w:sz="0" w:space="0" w:color="auto"/>
        <w:left w:val="none" w:sz="0" w:space="0" w:color="auto"/>
        <w:bottom w:val="none" w:sz="0" w:space="0" w:color="auto"/>
        <w:right w:val="none" w:sz="0" w:space="0" w:color="auto"/>
      </w:divBdr>
    </w:div>
    <w:div w:id="205794685">
      <w:bodyDiv w:val="1"/>
      <w:marLeft w:val="0"/>
      <w:marRight w:val="0"/>
      <w:marTop w:val="0"/>
      <w:marBottom w:val="0"/>
      <w:divBdr>
        <w:top w:val="none" w:sz="0" w:space="0" w:color="auto"/>
        <w:left w:val="none" w:sz="0" w:space="0" w:color="auto"/>
        <w:bottom w:val="none" w:sz="0" w:space="0" w:color="auto"/>
        <w:right w:val="none" w:sz="0" w:space="0" w:color="auto"/>
      </w:divBdr>
    </w:div>
    <w:div w:id="205876954">
      <w:bodyDiv w:val="1"/>
      <w:marLeft w:val="0"/>
      <w:marRight w:val="0"/>
      <w:marTop w:val="0"/>
      <w:marBottom w:val="0"/>
      <w:divBdr>
        <w:top w:val="none" w:sz="0" w:space="0" w:color="auto"/>
        <w:left w:val="none" w:sz="0" w:space="0" w:color="auto"/>
        <w:bottom w:val="none" w:sz="0" w:space="0" w:color="auto"/>
        <w:right w:val="none" w:sz="0" w:space="0" w:color="auto"/>
      </w:divBdr>
    </w:div>
    <w:div w:id="206259609">
      <w:bodyDiv w:val="1"/>
      <w:marLeft w:val="0"/>
      <w:marRight w:val="0"/>
      <w:marTop w:val="0"/>
      <w:marBottom w:val="0"/>
      <w:divBdr>
        <w:top w:val="none" w:sz="0" w:space="0" w:color="auto"/>
        <w:left w:val="none" w:sz="0" w:space="0" w:color="auto"/>
        <w:bottom w:val="none" w:sz="0" w:space="0" w:color="auto"/>
        <w:right w:val="none" w:sz="0" w:space="0" w:color="auto"/>
      </w:divBdr>
    </w:div>
    <w:div w:id="206382805">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569731">
      <w:bodyDiv w:val="1"/>
      <w:marLeft w:val="0"/>
      <w:marRight w:val="0"/>
      <w:marTop w:val="0"/>
      <w:marBottom w:val="0"/>
      <w:divBdr>
        <w:top w:val="none" w:sz="0" w:space="0" w:color="auto"/>
        <w:left w:val="none" w:sz="0" w:space="0" w:color="auto"/>
        <w:bottom w:val="none" w:sz="0" w:space="0" w:color="auto"/>
        <w:right w:val="none" w:sz="0" w:space="0" w:color="auto"/>
      </w:divBdr>
    </w:div>
    <w:div w:id="206572718">
      <w:bodyDiv w:val="1"/>
      <w:marLeft w:val="0"/>
      <w:marRight w:val="0"/>
      <w:marTop w:val="0"/>
      <w:marBottom w:val="0"/>
      <w:divBdr>
        <w:top w:val="none" w:sz="0" w:space="0" w:color="auto"/>
        <w:left w:val="none" w:sz="0" w:space="0" w:color="auto"/>
        <w:bottom w:val="none" w:sz="0" w:space="0" w:color="auto"/>
        <w:right w:val="none" w:sz="0" w:space="0" w:color="auto"/>
      </w:divBdr>
    </w:div>
    <w:div w:id="206767880">
      <w:bodyDiv w:val="1"/>
      <w:marLeft w:val="0"/>
      <w:marRight w:val="0"/>
      <w:marTop w:val="0"/>
      <w:marBottom w:val="0"/>
      <w:divBdr>
        <w:top w:val="none" w:sz="0" w:space="0" w:color="auto"/>
        <w:left w:val="none" w:sz="0" w:space="0" w:color="auto"/>
        <w:bottom w:val="none" w:sz="0" w:space="0" w:color="auto"/>
        <w:right w:val="none" w:sz="0" w:space="0" w:color="auto"/>
      </w:divBdr>
    </w:div>
    <w:div w:id="206770462">
      <w:bodyDiv w:val="1"/>
      <w:marLeft w:val="0"/>
      <w:marRight w:val="0"/>
      <w:marTop w:val="0"/>
      <w:marBottom w:val="0"/>
      <w:divBdr>
        <w:top w:val="none" w:sz="0" w:space="0" w:color="auto"/>
        <w:left w:val="none" w:sz="0" w:space="0" w:color="auto"/>
        <w:bottom w:val="none" w:sz="0" w:space="0" w:color="auto"/>
        <w:right w:val="none" w:sz="0" w:space="0" w:color="auto"/>
      </w:divBdr>
    </w:div>
    <w:div w:id="206841342">
      <w:bodyDiv w:val="1"/>
      <w:marLeft w:val="0"/>
      <w:marRight w:val="0"/>
      <w:marTop w:val="0"/>
      <w:marBottom w:val="0"/>
      <w:divBdr>
        <w:top w:val="none" w:sz="0" w:space="0" w:color="auto"/>
        <w:left w:val="none" w:sz="0" w:space="0" w:color="auto"/>
        <w:bottom w:val="none" w:sz="0" w:space="0" w:color="auto"/>
        <w:right w:val="none" w:sz="0" w:space="0" w:color="auto"/>
      </w:divBdr>
    </w:div>
    <w:div w:id="206844468">
      <w:bodyDiv w:val="1"/>
      <w:marLeft w:val="0"/>
      <w:marRight w:val="0"/>
      <w:marTop w:val="0"/>
      <w:marBottom w:val="0"/>
      <w:divBdr>
        <w:top w:val="none" w:sz="0" w:space="0" w:color="auto"/>
        <w:left w:val="none" w:sz="0" w:space="0" w:color="auto"/>
        <w:bottom w:val="none" w:sz="0" w:space="0" w:color="auto"/>
        <w:right w:val="none" w:sz="0" w:space="0" w:color="auto"/>
      </w:divBdr>
    </w:div>
    <w:div w:id="206911430">
      <w:bodyDiv w:val="1"/>
      <w:marLeft w:val="0"/>
      <w:marRight w:val="0"/>
      <w:marTop w:val="0"/>
      <w:marBottom w:val="0"/>
      <w:divBdr>
        <w:top w:val="none" w:sz="0" w:space="0" w:color="auto"/>
        <w:left w:val="none" w:sz="0" w:space="0" w:color="auto"/>
        <w:bottom w:val="none" w:sz="0" w:space="0" w:color="auto"/>
        <w:right w:val="none" w:sz="0" w:space="0" w:color="auto"/>
      </w:divBdr>
    </w:div>
    <w:div w:id="207225464">
      <w:bodyDiv w:val="1"/>
      <w:marLeft w:val="0"/>
      <w:marRight w:val="0"/>
      <w:marTop w:val="0"/>
      <w:marBottom w:val="0"/>
      <w:divBdr>
        <w:top w:val="none" w:sz="0" w:space="0" w:color="auto"/>
        <w:left w:val="none" w:sz="0" w:space="0" w:color="auto"/>
        <w:bottom w:val="none" w:sz="0" w:space="0" w:color="auto"/>
        <w:right w:val="none" w:sz="0" w:space="0" w:color="auto"/>
      </w:divBdr>
    </w:div>
    <w:div w:id="207299611">
      <w:bodyDiv w:val="1"/>
      <w:marLeft w:val="0"/>
      <w:marRight w:val="0"/>
      <w:marTop w:val="0"/>
      <w:marBottom w:val="0"/>
      <w:divBdr>
        <w:top w:val="none" w:sz="0" w:space="0" w:color="auto"/>
        <w:left w:val="none" w:sz="0" w:space="0" w:color="auto"/>
        <w:bottom w:val="none" w:sz="0" w:space="0" w:color="auto"/>
        <w:right w:val="none" w:sz="0" w:space="0" w:color="auto"/>
      </w:divBdr>
    </w:div>
    <w:div w:id="207303532">
      <w:bodyDiv w:val="1"/>
      <w:marLeft w:val="0"/>
      <w:marRight w:val="0"/>
      <w:marTop w:val="0"/>
      <w:marBottom w:val="0"/>
      <w:divBdr>
        <w:top w:val="none" w:sz="0" w:space="0" w:color="auto"/>
        <w:left w:val="none" w:sz="0" w:space="0" w:color="auto"/>
        <w:bottom w:val="none" w:sz="0" w:space="0" w:color="auto"/>
        <w:right w:val="none" w:sz="0" w:space="0" w:color="auto"/>
      </w:divBdr>
    </w:div>
    <w:div w:id="207375040">
      <w:bodyDiv w:val="1"/>
      <w:marLeft w:val="0"/>
      <w:marRight w:val="0"/>
      <w:marTop w:val="0"/>
      <w:marBottom w:val="0"/>
      <w:divBdr>
        <w:top w:val="none" w:sz="0" w:space="0" w:color="auto"/>
        <w:left w:val="none" w:sz="0" w:space="0" w:color="auto"/>
        <w:bottom w:val="none" w:sz="0" w:space="0" w:color="auto"/>
        <w:right w:val="none" w:sz="0" w:space="0" w:color="auto"/>
      </w:divBdr>
    </w:div>
    <w:div w:id="207449672">
      <w:bodyDiv w:val="1"/>
      <w:marLeft w:val="0"/>
      <w:marRight w:val="0"/>
      <w:marTop w:val="0"/>
      <w:marBottom w:val="0"/>
      <w:divBdr>
        <w:top w:val="none" w:sz="0" w:space="0" w:color="auto"/>
        <w:left w:val="none" w:sz="0" w:space="0" w:color="auto"/>
        <w:bottom w:val="none" w:sz="0" w:space="0" w:color="auto"/>
        <w:right w:val="none" w:sz="0" w:space="0" w:color="auto"/>
      </w:divBdr>
    </w:div>
    <w:div w:id="207451203">
      <w:bodyDiv w:val="1"/>
      <w:marLeft w:val="0"/>
      <w:marRight w:val="0"/>
      <w:marTop w:val="0"/>
      <w:marBottom w:val="0"/>
      <w:divBdr>
        <w:top w:val="none" w:sz="0" w:space="0" w:color="auto"/>
        <w:left w:val="none" w:sz="0" w:space="0" w:color="auto"/>
        <w:bottom w:val="none" w:sz="0" w:space="0" w:color="auto"/>
        <w:right w:val="none" w:sz="0" w:space="0" w:color="auto"/>
      </w:divBdr>
    </w:div>
    <w:div w:id="207567424">
      <w:bodyDiv w:val="1"/>
      <w:marLeft w:val="0"/>
      <w:marRight w:val="0"/>
      <w:marTop w:val="0"/>
      <w:marBottom w:val="0"/>
      <w:divBdr>
        <w:top w:val="none" w:sz="0" w:space="0" w:color="auto"/>
        <w:left w:val="none" w:sz="0" w:space="0" w:color="auto"/>
        <w:bottom w:val="none" w:sz="0" w:space="0" w:color="auto"/>
        <w:right w:val="none" w:sz="0" w:space="0" w:color="auto"/>
      </w:divBdr>
    </w:div>
    <w:div w:id="207618517">
      <w:bodyDiv w:val="1"/>
      <w:marLeft w:val="0"/>
      <w:marRight w:val="0"/>
      <w:marTop w:val="0"/>
      <w:marBottom w:val="0"/>
      <w:divBdr>
        <w:top w:val="none" w:sz="0" w:space="0" w:color="auto"/>
        <w:left w:val="none" w:sz="0" w:space="0" w:color="auto"/>
        <w:bottom w:val="none" w:sz="0" w:space="0" w:color="auto"/>
        <w:right w:val="none" w:sz="0" w:space="0" w:color="auto"/>
      </w:divBdr>
    </w:div>
    <w:div w:id="207766149">
      <w:bodyDiv w:val="1"/>
      <w:marLeft w:val="0"/>
      <w:marRight w:val="0"/>
      <w:marTop w:val="0"/>
      <w:marBottom w:val="0"/>
      <w:divBdr>
        <w:top w:val="none" w:sz="0" w:space="0" w:color="auto"/>
        <w:left w:val="none" w:sz="0" w:space="0" w:color="auto"/>
        <w:bottom w:val="none" w:sz="0" w:space="0" w:color="auto"/>
        <w:right w:val="none" w:sz="0" w:space="0" w:color="auto"/>
      </w:divBdr>
    </w:div>
    <w:div w:id="208342829">
      <w:bodyDiv w:val="1"/>
      <w:marLeft w:val="0"/>
      <w:marRight w:val="0"/>
      <w:marTop w:val="0"/>
      <w:marBottom w:val="0"/>
      <w:divBdr>
        <w:top w:val="none" w:sz="0" w:space="0" w:color="auto"/>
        <w:left w:val="none" w:sz="0" w:space="0" w:color="auto"/>
        <w:bottom w:val="none" w:sz="0" w:space="0" w:color="auto"/>
        <w:right w:val="none" w:sz="0" w:space="0" w:color="auto"/>
      </w:divBdr>
    </w:div>
    <w:div w:id="208690447">
      <w:bodyDiv w:val="1"/>
      <w:marLeft w:val="0"/>
      <w:marRight w:val="0"/>
      <w:marTop w:val="0"/>
      <w:marBottom w:val="0"/>
      <w:divBdr>
        <w:top w:val="none" w:sz="0" w:space="0" w:color="auto"/>
        <w:left w:val="none" w:sz="0" w:space="0" w:color="auto"/>
        <w:bottom w:val="none" w:sz="0" w:space="0" w:color="auto"/>
        <w:right w:val="none" w:sz="0" w:space="0" w:color="auto"/>
      </w:divBdr>
    </w:div>
    <w:div w:id="208691481">
      <w:bodyDiv w:val="1"/>
      <w:marLeft w:val="0"/>
      <w:marRight w:val="0"/>
      <w:marTop w:val="0"/>
      <w:marBottom w:val="0"/>
      <w:divBdr>
        <w:top w:val="none" w:sz="0" w:space="0" w:color="auto"/>
        <w:left w:val="none" w:sz="0" w:space="0" w:color="auto"/>
        <w:bottom w:val="none" w:sz="0" w:space="0" w:color="auto"/>
        <w:right w:val="none" w:sz="0" w:space="0" w:color="auto"/>
      </w:divBdr>
    </w:div>
    <w:div w:id="208735064">
      <w:bodyDiv w:val="1"/>
      <w:marLeft w:val="0"/>
      <w:marRight w:val="0"/>
      <w:marTop w:val="0"/>
      <w:marBottom w:val="0"/>
      <w:divBdr>
        <w:top w:val="none" w:sz="0" w:space="0" w:color="auto"/>
        <w:left w:val="none" w:sz="0" w:space="0" w:color="auto"/>
        <w:bottom w:val="none" w:sz="0" w:space="0" w:color="auto"/>
        <w:right w:val="none" w:sz="0" w:space="0" w:color="auto"/>
      </w:divBdr>
    </w:div>
    <w:div w:id="208736048">
      <w:bodyDiv w:val="1"/>
      <w:marLeft w:val="0"/>
      <w:marRight w:val="0"/>
      <w:marTop w:val="0"/>
      <w:marBottom w:val="0"/>
      <w:divBdr>
        <w:top w:val="none" w:sz="0" w:space="0" w:color="auto"/>
        <w:left w:val="none" w:sz="0" w:space="0" w:color="auto"/>
        <w:bottom w:val="none" w:sz="0" w:space="0" w:color="auto"/>
        <w:right w:val="none" w:sz="0" w:space="0" w:color="auto"/>
      </w:divBdr>
    </w:div>
    <w:div w:id="209197419">
      <w:bodyDiv w:val="1"/>
      <w:marLeft w:val="0"/>
      <w:marRight w:val="0"/>
      <w:marTop w:val="0"/>
      <w:marBottom w:val="0"/>
      <w:divBdr>
        <w:top w:val="none" w:sz="0" w:space="0" w:color="auto"/>
        <w:left w:val="none" w:sz="0" w:space="0" w:color="auto"/>
        <w:bottom w:val="none" w:sz="0" w:space="0" w:color="auto"/>
        <w:right w:val="none" w:sz="0" w:space="0" w:color="auto"/>
      </w:divBdr>
    </w:div>
    <w:div w:id="209537882">
      <w:bodyDiv w:val="1"/>
      <w:marLeft w:val="0"/>
      <w:marRight w:val="0"/>
      <w:marTop w:val="0"/>
      <w:marBottom w:val="0"/>
      <w:divBdr>
        <w:top w:val="none" w:sz="0" w:space="0" w:color="auto"/>
        <w:left w:val="none" w:sz="0" w:space="0" w:color="auto"/>
        <w:bottom w:val="none" w:sz="0" w:space="0" w:color="auto"/>
        <w:right w:val="none" w:sz="0" w:space="0" w:color="auto"/>
      </w:divBdr>
    </w:div>
    <w:div w:id="209996100">
      <w:bodyDiv w:val="1"/>
      <w:marLeft w:val="0"/>
      <w:marRight w:val="0"/>
      <w:marTop w:val="0"/>
      <w:marBottom w:val="0"/>
      <w:divBdr>
        <w:top w:val="none" w:sz="0" w:space="0" w:color="auto"/>
        <w:left w:val="none" w:sz="0" w:space="0" w:color="auto"/>
        <w:bottom w:val="none" w:sz="0" w:space="0" w:color="auto"/>
        <w:right w:val="none" w:sz="0" w:space="0" w:color="auto"/>
      </w:divBdr>
    </w:div>
    <w:div w:id="210000079">
      <w:bodyDiv w:val="1"/>
      <w:marLeft w:val="0"/>
      <w:marRight w:val="0"/>
      <w:marTop w:val="0"/>
      <w:marBottom w:val="0"/>
      <w:divBdr>
        <w:top w:val="none" w:sz="0" w:space="0" w:color="auto"/>
        <w:left w:val="none" w:sz="0" w:space="0" w:color="auto"/>
        <w:bottom w:val="none" w:sz="0" w:space="0" w:color="auto"/>
        <w:right w:val="none" w:sz="0" w:space="0" w:color="auto"/>
      </w:divBdr>
    </w:div>
    <w:div w:id="210002368">
      <w:bodyDiv w:val="1"/>
      <w:marLeft w:val="0"/>
      <w:marRight w:val="0"/>
      <w:marTop w:val="0"/>
      <w:marBottom w:val="0"/>
      <w:divBdr>
        <w:top w:val="none" w:sz="0" w:space="0" w:color="auto"/>
        <w:left w:val="none" w:sz="0" w:space="0" w:color="auto"/>
        <w:bottom w:val="none" w:sz="0" w:space="0" w:color="auto"/>
        <w:right w:val="none" w:sz="0" w:space="0" w:color="auto"/>
      </w:divBdr>
    </w:div>
    <w:div w:id="210118216">
      <w:bodyDiv w:val="1"/>
      <w:marLeft w:val="0"/>
      <w:marRight w:val="0"/>
      <w:marTop w:val="0"/>
      <w:marBottom w:val="0"/>
      <w:divBdr>
        <w:top w:val="none" w:sz="0" w:space="0" w:color="auto"/>
        <w:left w:val="none" w:sz="0" w:space="0" w:color="auto"/>
        <w:bottom w:val="none" w:sz="0" w:space="0" w:color="auto"/>
        <w:right w:val="none" w:sz="0" w:space="0" w:color="auto"/>
      </w:divBdr>
    </w:div>
    <w:div w:id="210196850">
      <w:bodyDiv w:val="1"/>
      <w:marLeft w:val="0"/>
      <w:marRight w:val="0"/>
      <w:marTop w:val="0"/>
      <w:marBottom w:val="0"/>
      <w:divBdr>
        <w:top w:val="none" w:sz="0" w:space="0" w:color="auto"/>
        <w:left w:val="none" w:sz="0" w:space="0" w:color="auto"/>
        <w:bottom w:val="none" w:sz="0" w:space="0" w:color="auto"/>
        <w:right w:val="none" w:sz="0" w:space="0" w:color="auto"/>
      </w:divBdr>
    </w:div>
    <w:div w:id="210264853">
      <w:bodyDiv w:val="1"/>
      <w:marLeft w:val="0"/>
      <w:marRight w:val="0"/>
      <w:marTop w:val="0"/>
      <w:marBottom w:val="0"/>
      <w:divBdr>
        <w:top w:val="none" w:sz="0" w:space="0" w:color="auto"/>
        <w:left w:val="none" w:sz="0" w:space="0" w:color="auto"/>
        <w:bottom w:val="none" w:sz="0" w:space="0" w:color="auto"/>
        <w:right w:val="none" w:sz="0" w:space="0" w:color="auto"/>
      </w:divBdr>
    </w:div>
    <w:div w:id="210267885">
      <w:bodyDiv w:val="1"/>
      <w:marLeft w:val="0"/>
      <w:marRight w:val="0"/>
      <w:marTop w:val="0"/>
      <w:marBottom w:val="0"/>
      <w:divBdr>
        <w:top w:val="none" w:sz="0" w:space="0" w:color="auto"/>
        <w:left w:val="none" w:sz="0" w:space="0" w:color="auto"/>
        <w:bottom w:val="none" w:sz="0" w:space="0" w:color="auto"/>
        <w:right w:val="none" w:sz="0" w:space="0" w:color="auto"/>
      </w:divBdr>
    </w:div>
    <w:div w:id="210309857">
      <w:bodyDiv w:val="1"/>
      <w:marLeft w:val="0"/>
      <w:marRight w:val="0"/>
      <w:marTop w:val="0"/>
      <w:marBottom w:val="0"/>
      <w:divBdr>
        <w:top w:val="none" w:sz="0" w:space="0" w:color="auto"/>
        <w:left w:val="none" w:sz="0" w:space="0" w:color="auto"/>
        <w:bottom w:val="none" w:sz="0" w:space="0" w:color="auto"/>
        <w:right w:val="none" w:sz="0" w:space="0" w:color="auto"/>
      </w:divBdr>
    </w:div>
    <w:div w:id="210505050">
      <w:bodyDiv w:val="1"/>
      <w:marLeft w:val="0"/>
      <w:marRight w:val="0"/>
      <w:marTop w:val="0"/>
      <w:marBottom w:val="0"/>
      <w:divBdr>
        <w:top w:val="none" w:sz="0" w:space="0" w:color="auto"/>
        <w:left w:val="none" w:sz="0" w:space="0" w:color="auto"/>
        <w:bottom w:val="none" w:sz="0" w:space="0" w:color="auto"/>
        <w:right w:val="none" w:sz="0" w:space="0" w:color="auto"/>
      </w:divBdr>
    </w:div>
    <w:div w:id="210532606">
      <w:bodyDiv w:val="1"/>
      <w:marLeft w:val="0"/>
      <w:marRight w:val="0"/>
      <w:marTop w:val="0"/>
      <w:marBottom w:val="0"/>
      <w:divBdr>
        <w:top w:val="none" w:sz="0" w:space="0" w:color="auto"/>
        <w:left w:val="none" w:sz="0" w:space="0" w:color="auto"/>
        <w:bottom w:val="none" w:sz="0" w:space="0" w:color="auto"/>
        <w:right w:val="none" w:sz="0" w:space="0" w:color="auto"/>
      </w:divBdr>
    </w:div>
    <w:div w:id="210574801">
      <w:bodyDiv w:val="1"/>
      <w:marLeft w:val="0"/>
      <w:marRight w:val="0"/>
      <w:marTop w:val="0"/>
      <w:marBottom w:val="0"/>
      <w:divBdr>
        <w:top w:val="none" w:sz="0" w:space="0" w:color="auto"/>
        <w:left w:val="none" w:sz="0" w:space="0" w:color="auto"/>
        <w:bottom w:val="none" w:sz="0" w:space="0" w:color="auto"/>
        <w:right w:val="none" w:sz="0" w:space="0" w:color="auto"/>
      </w:divBdr>
    </w:div>
    <w:div w:id="210657328">
      <w:bodyDiv w:val="1"/>
      <w:marLeft w:val="0"/>
      <w:marRight w:val="0"/>
      <w:marTop w:val="0"/>
      <w:marBottom w:val="0"/>
      <w:divBdr>
        <w:top w:val="none" w:sz="0" w:space="0" w:color="auto"/>
        <w:left w:val="none" w:sz="0" w:space="0" w:color="auto"/>
        <w:bottom w:val="none" w:sz="0" w:space="0" w:color="auto"/>
        <w:right w:val="none" w:sz="0" w:space="0" w:color="auto"/>
      </w:divBdr>
    </w:div>
    <w:div w:id="210851069">
      <w:bodyDiv w:val="1"/>
      <w:marLeft w:val="0"/>
      <w:marRight w:val="0"/>
      <w:marTop w:val="0"/>
      <w:marBottom w:val="0"/>
      <w:divBdr>
        <w:top w:val="none" w:sz="0" w:space="0" w:color="auto"/>
        <w:left w:val="none" w:sz="0" w:space="0" w:color="auto"/>
        <w:bottom w:val="none" w:sz="0" w:space="0" w:color="auto"/>
        <w:right w:val="none" w:sz="0" w:space="0" w:color="auto"/>
      </w:divBdr>
    </w:div>
    <w:div w:id="211042066">
      <w:bodyDiv w:val="1"/>
      <w:marLeft w:val="0"/>
      <w:marRight w:val="0"/>
      <w:marTop w:val="0"/>
      <w:marBottom w:val="0"/>
      <w:divBdr>
        <w:top w:val="none" w:sz="0" w:space="0" w:color="auto"/>
        <w:left w:val="none" w:sz="0" w:space="0" w:color="auto"/>
        <w:bottom w:val="none" w:sz="0" w:space="0" w:color="auto"/>
        <w:right w:val="none" w:sz="0" w:space="0" w:color="auto"/>
      </w:divBdr>
    </w:div>
    <w:div w:id="211115849">
      <w:bodyDiv w:val="1"/>
      <w:marLeft w:val="0"/>
      <w:marRight w:val="0"/>
      <w:marTop w:val="0"/>
      <w:marBottom w:val="0"/>
      <w:divBdr>
        <w:top w:val="none" w:sz="0" w:space="0" w:color="auto"/>
        <w:left w:val="none" w:sz="0" w:space="0" w:color="auto"/>
        <w:bottom w:val="none" w:sz="0" w:space="0" w:color="auto"/>
        <w:right w:val="none" w:sz="0" w:space="0" w:color="auto"/>
      </w:divBdr>
    </w:div>
    <w:div w:id="211238109">
      <w:bodyDiv w:val="1"/>
      <w:marLeft w:val="0"/>
      <w:marRight w:val="0"/>
      <w:marTop w:val="0"/>
      <w:marBottom w:val="0"/>
      <w:divBdr>
        <w:top w:val="none" w:sz="0" w:space="0" w:color="auto"/>
        <w:left w:val="none" w:sz="0" w:space="0" w:color="auto"/>
        <w:bottom w:val="none" w:sz="0" w:space="0" w:color="auto"/>
        <w:right w:val="none" w:sz="0" w:space="0" w:color="auto"/>
      </w:divBdr>
    </w:div>
    <w:div w:id="211238181">
      <w:bodyDiv w:val="1"/>
      <w:marLeft w:val="0"/>
      <w:marRight w:val="0"/>
      <w:marTop w:val="0"/>
      <w:marBottom w:val="0"/>
      <w:divBdr>
        <w:top w:val="none" w:sz="0" w:space="0" w:color="auto"/>
        <w:left w:val="none" w:sz="0" w:space="0" w:color="auto"/>
        <w:bottom w:val="none" w:sz="0" w:space="0" w:color="auto"/>
        <w:right w:val="none" w:sz="0" w:space="0" w:color="auto"/>
      </w:divBdr>
    </w:div>
    <w:div w:id="211619325">
      <w:bodyDiv w:val="1"/>
      <w:marLeft w:val="0"/>
      <w:marRight w:val="0"/>
      <w:marTop w:val="0"/>
      <w:marBottom w:val="0"/>
      <w:divBdr>
        <w:top w:val="none" w:sz="0" w:space="0" w:color="auto"/>
        <w:left w:val="none" w:sz="0" w:space="0" w:color="auto"/>
        <w:bottom w:val="none" w:sz="0" w:space="0" w:color="auto"/>
        <w:right w:val="none" w:sz="0" w:space="0" w:color="auto"/>
      </w:divBdr>
    </w:div>
    <w:div w:id="211625345">
      <w:bodyDiv w:val="1"/>
      <w:marLeft w:val="0"/>
      <w:marRight w:val="0"/>
      <w:marTop w:val="0"/>
      <w:marBottom w:val="0"/>
      <w:divBdr>
        <w:top w:val="none" w:sz="0" w:space="0" w:color="auto"/>
        <w:left w:val="none" w:sz="0" w:space="0" w:color="auto"/>
        <w:bottom w:val="none" w:sz="0" w:space="0" w:color="auto"/>
        <w:right w:val="none" w:sz="0" w:space="0" w:color="auto"/>
      </w:divBdr>
    </w:div>
    <w:div w:id="211967828">
      <w:bodyDiv w:val="1"/>
      <w:marLeft w:val="0"/>
      <w:marRight w:val="0"/>
      <w:marTop w:val="0"/>
      <w:marBottom w:val="0"/>
      <w:divBdr>
        <w:top w:val="none" w:sz="0" w:space="0" w:color="auto"/>
        <w:left w:val="none" w:sz="0" w:space="0" w:color="auto"/>
        <w:bottom w:val="none" w:sz="0" w:space="0" w:color="auto"/>
        <w:right w:val="none" w:sz="0" w:space="0" w:color="auto"/>
      </w:divBdr>
    </w:div>
    <w:div w:id="212039864">
      <w:bodyDiv w:val="1"/>
      <w:marLeft w:val="0"/>
      <w:marRight w:val="0"/>
      <w:marTop w:val="0"/>
      <w:marBottom w:val="0"/>
      <w:divBdr>
        <w:top w:val="none" w:sz="0" w:space="0" w:color="auto"/>
        <w:left w:val="none" w:sz="0" w:space="0" w:color="auto"/>
        <w:bottom w:val="none" w:sz="0" w:space="0" w:color="auto"/>
        <w:right w:val="none" w:sz="0" w:space="0" w:color="auto"/>
      </w:divBdr>
    </w:div>
    <w:div w:id="212086988">
      <w:bodyDiv w:val="1"/>
      <w:marLeft w:val="0"/>
      <w:marRight w:val="0"/>
      <w:marTop w:val="0"/>
      <w:marBottom w:val="0"/>
      <w:divBdr>
        <w:top w:val="none" w:sz="0" w:space="0" w:color="auto"/>
        <w:left w:val="none" w:sz="0" w:space="0" w:color="auto"/>
        <w:bottom w:val="none" w:sz="0" w:space="0" w:color="auto"/>
        <w:right w:val="none" w:sz="0" w:space="0" w:color="auto"/>
      </w:divBdr>
    </w:div>
    <w:div w:id="212278187">
      <w:bodyDiv w:val="1"/>
      <w:marLeft w:val="0"/>
      <w:marRight w:val="0"/>
      <w:marTop w:val="0"/>
      <w:marBottom w:val="0"/>
      <w:divBdr>
        <w:top w:val="none" w:sz="0" w:space="0" w:color="auto"/>
        <w:left w:val="none" w:sz="0" w:space="0" w:color="auto"/>
        <w:bottom w:val="none" w:sz="0" w:space="0" w:color="auto"/>
        <w:right w:val="none" w:sz="0" w:space="0" w:color="auto"/>
      </w:divBdr>
    </w:div>
    <w:div w:id="212665895">
      <w:bodyDiv w:val="1"/>
      <w:marLeft w:val="0"/>
      <w:marRight w:val="0"/>
      <w:marTop w:val="0"/>
      <w:marBottom w:val="0"/>
      <w:divBdr>
        <w:top w:val="none" w:sz="0" w:space="0" w:color="auto"/>
        <w:left w:val="none" w:sz="0" w:space="0" w:color="auto"/>
        <w:bottom w:val="none" w:sz="0" w:space="0" w:color="auto"/>
        <w:right w:val="none" w:sz="0" w:space="0" w:color="auto"/>
      </w:divBdr>
    </w:div>
    <w:div w:id="212692991">
      <w:bodyDiv w:val="1"/>
      <w:marLeft w:val="0"/>
      <w:marRight w:val="0"/>
      <w:marTop w:val="0"/>
      <w:marBottom w:val="0"/>
      <w:divBdr>
        <w:top w:val="none" w:sz="0" w:space="0" w:color="auto"/>
        <w:left w:val="none" w:sz="0" w:space="0" w:color="auto"/>
        <w:bottom w:val="none" w:sz="0" w:space="0" w:color="auto"/>
        <w:right w:val="none" w:sz="0" w:space="0" w:color="auto"/>
      </w:divBdr>
    </w:div>
    <w:div w:id="212737497">
      <w:bodyDiv w:val="1"/>
      <w:marLeft w:val="0"/>
      <w:marRight w:val="0"/>
      <w:marTop w:val="0"/>
      <w:marBottom w:val="0"/>
      <w:divBdr>
        <w:top w:val="none" w:sz="0" w:space="0" w:color="auto"/>
        <w:left w:val="none" w:sz="0" w:space="0" w:color="auto"/>
        <w:bottom w:val="none" w:sz="0" w:space="0" w:color="auto"/>
        <w:right w:val="none" w:sz="0" w:space="0" w:color="auto"/>
      </w:divBdr>
    </w:div>
    <w:div w:id="212927954">
      <w:bodyDiv w:val="1"/>
      <w:marLeft w:val="0"/>
      <w:marRight w:val="0"/>
      <w:marTop w:val="0"/>
      <w:marBottom w:val="0"/>
      <w:divBdr>
        <w:top w:val="none" w:sz="0" w:space="0" w:color="auto"/>
        <w:left w:val="none" w:sz="0" w:space="0" w:color="auto"/>
        <w:bottom w:val="none" w:sz="0" w:space="0" w:color="auto"/>
        <w:right w:val="none" w:sz="0" w:space="0" w:color="auto"/>
      </w:divBdr>
    </w:div>
    <w:div w:id="213350333">
      <w:bodyDiv w:val="1"/>
      <w:marLeft w:val="0"/>
      <w:marRight w:val="0"/>
      <w:marTop w:val="0"/>
      <w:marBottom w:val="0"/>
      <w:divBdr>
        <w:top w:val="none" w:sz="0" w:space="0" w:color="auto"/>
        <w:left w:val="none" w:sz="0" w:space="0" w:color="auto"/>
        <w:bottom w:val="none" w:sz="0" w:space="0" w:color="auto"/>
        <w:right w:val="none" w:sz="0" w:space="0" w:color="auto"/>
      </w:divBdr>
    </w:div>
    <w:div w:id="213547164">
      <w:bodyDiv w:val="1"/>
      <w:marLeft w:val="0"/>
      <w:marRight w:val="0"/>
      <w:marTop w:val="0"/>
      <w:marBottom w:val="0"/>
      <w:divBdr>
        <w:top w:val="none" w:sz="0" w:space="0" w:color="auto"/>
        <w:left w:val="none" w:sz="0" w:space="0" w:color="auto"/>
        <w:bottom w:val="none" w:sz="0" w:space="0" w:color="auto"/>
        <w:right w:val="none" w:sz="0" w:space="0" w:color="auto"/>
      </w:divBdr>
    </w:div>
    <w:div w:id="213853285">
      <w:bodyDiv w:val="1"/>
      <w:marLeft w:val="0"/>
      <w:marRight w:val="0"/>
      <w:marTop w:val="0"/>
      <w:marBottom w:val="0"/>
      <w:divBdr>
        <w:top w:val="none" w:sz="0" w:space="0" w:color="auto"/>
        <w:left w:val="none" w:sz="0" w:space="0" w:color="auto"/>
        <w:bottom w:val="none" w:sz="0" w:space="0" w:color="auto"/>
        <w:right w:val="none" w:sz="0" w:space="0" w:color="auto"/>
      </w:divBdr>
    </w:div>
    <w:div w:id="213932364">
      <w:bodyDiv w:val="1"/>
      <w:marLeft w:val="0"/>
      <w:marRight w:val="0"/>
      <w:marTop w:val="0"/>
      <w:marBottom w:val="0"/>
      <w:divBdr>
        <w:top w:val="none" w:sz="0" w:space="0" w:color="auto"/>
        <w:left w:val="none" w:sz="0" w:space="0" w:color="auto"/>
        <w:bottom w:val="none" w:sz="0" w:space="0" w:color="auto"/>
        <w:right w:val="none" w:sz="0" w:space="0" w:color="auto"/>
      </w:divBdr>
    </w:div>
    <w:div w:id="214124180">
      <w:bodyDiv w:val="1"/>
      <w:marLeft w:val="0"/>
      <w:marRight w:val="0"/>
      <w:marTop w:val="0"/>
      <w:marBottom w:val="0"/>
      <w:divBdr>
        <w:top w:val="none" w:sz="0" w:space="0" w:color="auto"/>
        <w:left w:val="none" w:sz="0" w:space="0" w:color="auto"/>
        <w:bottom w:val="none" w:sz="0" w:space="0" w:color="auto"/>
        <w:right w:val="none" w:sz="0" w:space="0" w:color="auto"/>
      </w:divBdr>
    </w:div>
    <w:div w:id="214196352">
      <w:bodyDiv w:val="1"/>
      <w:marLeft w:val="0"/>
      <w:marRight w:val="0"/>
      <w:marTop w:val="0"/>
      <w:marBottom w:val="0"/>
      <w:divBdr>
        <w:top w:val="none" w:sz="0" w:space="0" w:color="auto"/>
        <w:left w:val="none" w:sz="0" w:space="0" w:color="auto"/>
        <w:bottom w:val="none" w:sz="0" w:space="0" w:color="auto"/>
        <w:right w:val="none" w:sz="0" w:space="0" w:color="auto"/>
      </w:divBdr>
    </w:div>
    <w:div w:id="214394366">
      <w:bodyDiv w:val="1"/>
      <w:marLeft w:val="0"/>
      <w:marRight w:val="0"/>
      <w:marTop w:val="0"/>
      <w:marBottom w:val="0"/>
      <w:divBdr>
        <w:top w:val="none" w:sz="0" w:space="0" w:color="auto"/>
        <w:left w:val="none" w:sz="0" w:space="0" w:color="auto"/>
        <w:bottom w:val="none" w:sz="0" w:space="0" w:color="auto"/>
        <w:right w:val="none" w:sz="0" w:space="0" w:color="auto"/>
      </w:divBdr>
    </w:div>
    <w:div w:id="214853788">
      <w:bodyDiv w:val="1"/>
      <w:marLeft w:val="0"/>
      <w:marRight w:val="0"/>
      <w:marTop w:val="0"/>
      <w:marBottom w:val="0"/>
      <w:divBdr>
        <w:top w:val="none" w:sz="0" w:space="0" w:color="auto"/>
        <w:left w:val="none" w:sz="0" w:space="0" w:color="auto"/>
        <w:bottom w:val="none" w:sz="0" w:space="0" w:color="auto"/>
        <w:right w:val="none" w:sz="0" w:space="0" w:color="auto"/>
      </w:divBdr>
    </w:div>
    <w:div w:id="214976863">
      <w:bodyDiv w:val="1"/>
      <w:marLeft w:val="0"/>
      <w:marRight w:val="0"/>
      <w:marTop w:val="0"/>
      <w:marBottom w:val="0"/>
      <w:divBdr>
        <w:top w:val="none" w:sz="0" w:space="0" w:color="auto"/>
        <w:left w:val="none" w:sz="0" w:space="0" w:color="auto"/>
        <w:bottom w:val="none" w:sz="0" w:space="0" w:color="auto"/>
        <w:right w:val="none" w:sz="0" w:space="0" w:color="auto"/>
      </w:divBdr>
    </w:div>
    <w:div w:id="215355987">
      <w:bodyDiv w:val="1"/>
      <w:marLeft w:val="0"/>
      <w:marRight w:val="0"/>
      <w:marTop w:val="0"/>
      <w:marBottom w:val="0"/>
      <w:divBdr>
        <w:top w:val="none" w:sz="0" w:space="0" w:color="auto"/>
        <w:left w:val="none" w:sz="0" w:space="0" w:color="auto"/>
        <w:bottom w:val="none" w:sz="0" w:space="0" w:color="auto"/>
        <w:right w:val="none" w:sz="0" w:space="0" w:color="auto"/>
      </w:divBdr>
    </w:div>
    <w:div w:id="215630253">
      <w:bodyDiv w:val="1"/>
      <w:marLeft w:val="0"/>
      <w:marRight w:val="0"/>
      <w:marTop w:val="0"/>
      <w:marBottom w:val="0"/>
      <w:divBdr>
        <w:top w:val="none" w:sz="0" w:space="0" w:color="auto"/>
        <w:left w:val="none" w:sz="0" w:space="0" w:color="auto"/>
        <w:bottom w:val="none" w:sz="0" w:space="0" w:color="auto"/>
        <w:right w:val="none" w:sz="0" w:space="0" w:color="auto"/>
      </w:divBdr>
    </w:div>
    <w:div w:id="215746818">
      <w:bodyDiv w:val="1"/>
      <w:marLeft w:val="0"/>
      <w:marRight w:val="0"/>
      <w:marTop w:val="0"/>
      <w:marBottom w:val="0"/>
      <w:divBdr>
        <w:top w:val="none" w:sz="0" w:space="0" w:color="auto"/>
        <w:left w:val="none" w:sz="0" w:space="0" w:color="auto"/>
        <w:bottom w:val="none" w:sz="0" w:space="0" w:color="auto"/>
        <w:right w:val="none" w:sz="0" w:space="0" w:color="auto"/>
      </w:divBdr>
    </w:div>
    <w:div w:id="215750626">
      <w:bodyDiv w:val="1"/>
      <w:marLeft w:val="0"/>
      <w:marRight w:val="0"/>
      <w:marTop w:val="0"/>
      <w:marBottom w:val="0"/>
      <w:divBdr>
        <w:top w:val="none" w:sz="0" w:space="0" w:color="auto"/>
        <w:left w:val="none" w:sz="0" w:space="0" w:color="auto"/>
        <w:bottom w:val="none" w:sz="0" w:space="0" w:color="auto"/>
        <w:right w:val="none" w:sz="0" w:space="0" w:color="auto"/>
      </w:divBdr>
    </w:div>
    <w:div w:id="216010815">
      <w:bodyDiv w:val="1"/>
      <w:marLeft w:val="0"/>
      <w:marRight w:val="0"/>
      <w:marTop w:val="0"/>
      <w:marBottom w:val="0"/>
      <w:divBdr>
        <w:top w:val="none" w:sz="0" w:space="0" w:color="auto"/>
        <w:left w:val="none" w:sz="0" w:space="0" w:color="auto"/>
        <w:bottom w:val="none" w:sz="0" w:space="0" w:color="auto"/>
        <w:right w:val="none" w:sz="0" w:space="0" w:color="auto"/>
      </w:divBdr>
    </w:div>
    <w:div w:id="216013064">
      <w:bodyDiv w:val="1"/>
      <w:marLeft w:val="0"/>
      <w:marRight w:val="0"/>
      <w:marTop w:val="0"/>
      <w:marBottom w:val="0"/>
      <w:divBdr>
        <w:top w:val="none" w:sz="0" w:space="0" w:color="auto"/>
        <w:left w:val="none" w:sz="0" w:space="0" w:color="auto"/>
        <w:bottom w:val="none" w:sz="0" w:space="0" w:color="auto"/>
        <w:right w:val="none" w:sz="0" w:space="0" w:color="auto"/>
      </w:divBdr>
    </w:div>
    <w:div w:id="216163899">
      <w:bodyDiv w:val="1"/>
      <w:marLeft w:val="0"/>
      <w:marRight w:val="0"/>
      <w:marTop w:val="0"/>
      <w:marBottom w:val="0"/>
      <w:divBdr>
        <w:top w:val="none" w:sz="0" w:space="0" w:color="auto"/>
        <w:left w:val="none" w:sz="0" w:space="0" w:color="auto"/>
        <w:bottom w:val="none" w:sz="0" w:space="0" w:color="auto"/>
        <w:right w:val="none" w:sz="0" w:space="0" w:color="auto"/>
      </w:divBdr>
    </w:div>
    <w:div w:id="216168178">
      <w:bodyDiv w:val="1"/>
      <w:marLeft w:val="0"/>
      <w:marRight w:val="0"/>
      <w:marTop w:val="0"/>
      <w:marBottom w:val="0"/>
      <w:divBdr>
        <w:top w:val="none" w:sz="0" w:space="0" w:color="auto"/>
        <w:left w:val="none" w:sz="0" w:space="0" w:color="auto"/>
        <w:bottom w:val="none" w:sz="0" w:space="0" w:color="auto"/>
        <w:right w:val="none" w:sz="0" w:space="0" w:color="auto"/>
      </w:divBdr>
    </w:div>
    <w:div w:id="216362647">
      <w:bodyDiv w:val="1"/>
      <w:marLeft w:val="0"/>
      <w:marRight w:val="0"/>
      <w:marTop w:val="0"/>
      <w:marBottom w:val="0"/>
      <w:divBdr>
        <w:top w:val="none" w:sz="0" w:space="0" w:color="auto"/>
        <w:left w:val="none" w:sz="0" w:space="0" w:color="auto"/>
        <w:bottom w:val="none" w:sz="0" w:space="0" w:color="auto"/>
        <w:right w:val="none" w:sz="0" w:space="0" w:color="auto"/>
      </w:divBdr>
    </w:div>
    <w:div w:id="216430272">
      <w:bodyDiv w:val="1"/>
      <w:marLeft w:val="0"/>
      <w:marRight w:val="0"/>
      <w:marTop w:val="0"/>
      <w:marBottom w:val="0"/>
      <w:divBdr>
        <w:top w:val="none" w:sz="0" w:space="0" w:color="auto"/>
        <w:left w:val="none" w:sz="0" w:space="0" w:color="auto"/>
        <w:bottom w:val="none" w:sz="0" w:space="0" w:color="auto"/>
        <w:right w:val="none" w:sz="0" w:space="0" w:color="auto"/>
      </w:divBdr>
    </w:div>
    <w:div w:id="216430494">
      <w:bodyDiv w:val="1"/>
      <w:marLeft w:val="0"/>
      <w:marRight w:val="0"/>
      <w:marTop w:val="0"/>
      <w:marBottom w:val="0"/>
      <w:divBdr>
        <w:top w:val="none" w:sz="0" w:space="0" w:color="auto"/>
        <w:left w:val="none" w:sz="0" w:space="0" w:color="auto"/>
        <w:bottom w:val="none" w:sz="0" w:space="0" w:color="auto"/>
        <w:right w:val="none" w:sz="0" w:space="0" w:color="auto"/>
      </w:divBdr>
    </w:div>
    <w:div w:id="216473448">
      <w:bodyDiv w:val="1"/>
      <w:marLeft w:val="0"/>
      <w:marRight w:val="0"/>
      <w:marTop w:val="0"/>
      <w:marBottom w:val="0"/>
      <w:divBdr>
        <w:top w:val="none" w:sz="0" w:space="0" w:color="auto"/>
        <w:left w:val="none" w:sz="0" w:space="0" w:color="auto"/>
        <w:bottom w:val="none" w:sz="0" w:space="0" w:color="auto"/>
        <w:right w:val="none" w:sz="0" w:space="0" w:color="auto"/>
      </w:divBdr>
    </w:div>
    <w:div w:id="216547988">
      <w:bodyDiv w:val="1"/>
      <w:marLeft w:val="0"/>
      <w:marRight w:val="0"/>
      <w:marTop w:val="0"/>
      <w:marBottom w:val="0"/>
      <w:divBdr>
        <w:top w:val="none" w:sz="0" w:space="0" w:color="auto"/>
        <w:left w:val="none" w:sz="0" w:space="0" w:color="auto"/>
        <w:bottom w:val="none" w:sz="0" w:space="0" w:color="auto"/>
        <w:right w:val="none" w:sz="0" w:space="0" w:color="auto"/>
      </w:divBdr>
    </w:div>
    <w:div w:id="216597126">
      <w:bodyDiv w:val="1"/>
      <w:marLeft w:val="0"/>
      <w:marRight w:val="0"/>
      <w:marTop w:val="0"/>
      <w:marBottom w:val="0"/>
      <w:divBdr>
        <w:top w:val="none" w:sz="0" w:space="0" w:color="auto"/>
        <w:left w:val="none" w:sz="0" w:space="0" w:color="auto"/>
        <w:bottom w:val="none" w:sz="0" w:space="0" w:color="auto"/>
        <w:right w:val="none" w:sz="0" w:space="0" w:color="auto"/>
      </w:divBdr>
    </w:div>
    <w:div w:id="216628016">
      <w:bodyDiv w:val="1"/>
      <w:marLeft w:val="0"/>
      <w:marRight w:val="0"/>
      <w:marTop w:val="0"/>
      <w:marBottom w:val="0"/>
      <w:divBdr>
        <w:top w:val="none" w:sz="0" w:space="0" w:color="auto"/>
        <w:left w:val="none" w:sz="0" w:space="0" w:color="auto"/>
        <w:bottom w:val="none" w:sz="0" w:space="0" w:color="auto"/>
        <w:right w:val="none" w:sz="0" w:space="0" w:color="auto"/>
      </w:divBdr>
    </w:div>
    <w:div w:id="217057298">
      <w:bodyDiv w:val="1"/>
      <w:marLeft w:val="0"/>
      <w:marRight w:val="0"/>
      <w:marTop w:val="0"/>
      <w:marBottom w:val="0"/>
      <w:divBdr>
        <w:top w:val="none" w:sz="0" w:space="0" w:color="auto"/>
        <w:left w:val="none" w:sz="0" w:space="0" w:color="auto"/>
        <w:bottom w:val="none" w:sz="0" w:space="0" w:color="auto"/>
        <w:right w:val="none" w:sz="0" w:space="0" w:color="auto"/>
      </w:divBdr>
    </w:div>
    <w:div w:id="217206960">
      <w:bodyDiv w:val="1"/>
      <w:marLeft w:val="0"/>
      <w:marRight w:val="0"/>
      <w:marTop w:val="0"/>
      <w:marBottom w:val="0"/>
      <w:divBdr>
        <w:top w:val="none" w:sz="0" w:space="0" w:color="auto"/>
        <w:left w:val="none" w:sz="0" w:space="0" w:color="auto"/>
        <w:bottom w:val="none" w:sz="0" w:space="0" w:color="auto"/>
        <w:right w:val="none" w:sz="0" w:space="0" w:color="auto"/>
      </w:divBdr>
    </w:div>
    <w:div w:id="217329447">
      <w:bodyDiv w:val="1"/>
      <w:marLeft w:val="0"/>
      <w:marRight w:val="0"/>
      <w:marTop w:val="0"/>
      <w:marBottom w:val="0"/>
      <w:divBdr>
        <w:top w:val="none" w:sz="0" w:space="0" w:color="auto"/>
        <w:left w:val="none" w:sz="0" w:space="0" w:color="auto"/>
        <w:bottom w:val="none" w:sz="0" w:space="0" w:color="auto"/>
        <w:right w:val="none" w:sz="0" w:space="0" w:color="auto"/>
      </w:divBdr>
    </w:div>
    <w:div w:id="217403778">
      <w:bodyDiv w:val="1"/>
      <w:marLeft w:val="0"/>
      <w:marRight w:val="0"/>
      <w:marTop w:val="0"/>
      <w:marBottom w:val="0"/>
      <w:divBdr>
        <w:top w:val="none" w:sz="0" w:space="0" w:color="auto"/>
        <w:left w:val="none" w:sz="0" w:space="0" w:color="auto"/>
        <w:bottom w:val="none" w:sz="0" w:space="0" w:color="auto"/>
        <w:right w:val="none" w:sz="0" w:space="0" w:color="auto"/>
      </w:divBdr>
    </w:div>
    <w:div w:id="217478565">
      <w:bodyDiv w:val="1"/>
      <w:marLeft w:val="0"/>
      <w:marRight w:val="0"/>
      <w:marTop w:val="0"/>
      <w:marBottom w:val="0"/>
      <w:divBdr>
        <w:top w:val="none" w:sz="0" w:space="0" w:color="auto"/>
        <w:left w:val="none" w:sz="0" w:space="0" w:color="auto"/>
        <w:bottom w:val="none" w:sz="0" w:space="0" w:color="auto"/>
        <w:right w:val="none" w:sz="0" w:space="0" w:color="auto"/>
      </w:divBdr>
    </w:div>
    <w:div w:id="217710941">
      <w:bodyDiv w:val="1"/>
      <w:marLeft w:val="0"/>
      <w:marRight w:val="0"/>
      <w:marTop w:val="0"/>
      <w:marBottom w:val="0"/>
      <w:divBdr>
        <w:top w:val="none" w:sz="0" w:space="0" w:color="auto"/>
        <w:left w:val="none" w:sz="0" w:space="0" w:color="auto"/>
        <w:bottom w:val="none" w:sz="0" w:space="0" w:color="auto"/>
        <w:right w:val="none" w:sz="0" w:space="0" w:color="auto"/>
      </w:divBdr>
    </w:div>
    <w:div w:id="217865839">
      <w:bodyDiv w:val="1"/>
      <w:marLeft w:val="0"/>
      <w:marRight w:val="0"/>
      <w:marTop w:val="0"/>
      <w:marBottom w:val="0"/>
      <w:divBdr>
        <w:top w:val="none" w:sz="0" w:space="0" w:color="auto"/>
        <w:left w:val="none" w:sz="0" w:space="0" w:color="auto"/>
        <w:bottom w:val="none" w:sz="0" w:space="0" w:color="auto"/>
        <w:right w:val="none" w:sz="0" w:space="0" w:color="auto"/>
      </w:divBdr>
    </w:div>
    <w:div w:id="217909158">
      <w:bodyDiv w:val="1"/>
      <w:marLeft w:val="0"/>
      <w:marRight w:val="0"/>
      <w:marTop w:val="0"/>
      <w:marBottom w:val="0"/>
      <w:divBdr>
        <w:top w:val="none" w:sz="0" w:space="0" w:color="auto"/>
        <w:left w:val="none" w:sz="0" w:space="0" w:color="auto"/>
        <w:bottom w:val="none" w:sz="0" w:space="0" w:color="auto"/>
        <w:right w:val="none" w:sz="0" w:space="0" w:color="auto"/>
      </w:divBdr>
    </w:div>
    <w:div w:id="218172615">
      <w:bodyDiv w:val="1"/>
      <w:marLeft w:val="0"/>
      <w:marRight w:val="0"/>
      <w:marTop w:val="0"/>
      <w:marBottom w:val="0"/>
      <w:divBdr>
        <w:top w:val="none" w:sz="0" w:space="0" w:color="auto"/>
        <w:left w:val="none" w:sz="0" w:space="0" w:color="auto"/>
        <w:bottom w:val="none" w:sz="0" w:space="0" w:color="auto"/>
        <w:right w:val="none" w:sz="0" w:space="0" w:color="auto"/>
      </w:divBdr>
    </w:div>
    <w:div w:id="218176828">
      <w:bodyDiv w:val="1"/>
      <w:marLeft w:val="0"/>
      <w:marRight w:val="0"/>
      <w:marTop w:val="0"/>
      <w:marBottom w:val="0"/>
      <w:divBdr>
        <w:top w:val="none" w:sz="0" w:space="0" w:color="auto"/>
        <w:left w:val="none" w:sz="0" w:space="0" w:color="auto"/>
        <w:bottom w:val="none" w:sz="0" w:space="0" w:color="auto"/>
        <w:right w:val="none" w:sz="0" w:space="0" w:color="auto"/>
      </w:divBdr>
    </w:div>
    <w:div w:id="218439558">
      <w:bodyDiv w:val="1"/>
      <w:marLeft w:val="0"/>
      <w:marRight w:val="0"/>
      <w:marTop w:val="0"/>
      <w:marBottom w:val="0"/>
      <w:divBdr>
        <w:top w:val="none" w:sz="0" w:space="0" w:color="auto"/>
        <w:left w:val="none" w:sz="0" w:space="0" w:color="auto"/>
        <w:bottom w:val="none" w:sz="0" w:space="0" w:color="auto"/>
        <w:right w:val="none" w:sz="0" w:space="0" w:color="auto"/>
      </w:divBdr>
    </w:div>
    <w:div w:id="218518344">
      <w:bodyDiv w:val="1"/>
      <w:marLeft w:val="0"/>
      <w:marRight w:val="0"/>
      <w:marTop w:val="0"/>
      <w:marBottom w:val="0"/>
      <w:divBdr>
        <w:top w:val="none" w:sz="0" w:space="0" w:color="auto"/>
        <w:left w:val="none" w:sz="0" w:space="0" w:color="auto"/>
        <w:bottom w:val="none" w:sz="0" w:space="0" w:color="auto"/>
        <w:right w:val="none" w:sz="0" w:space="0" w:color="auto"/>
      </w:divBdr>
    </w:div>
    <w:div w:id="218589404">
      <w:bodyDiv w:val="1"/>
      <w:marLeft w:val="0"/>
      <w:marRight w:val="0"/>
      <w:marTop w:val="0"/>
      <w:marBottom w:val="0"/>
      <w:divBdr>
        <w:top w:val="none" w:sz="0" w:space="0" w:color="auto"/>
        <w:left w:val="none" w:sz="0" w:space="0" w:color="auto"/>
        <w:bottom w:val="none" w:sz="0" w:space="0" w:color="auto"/>
        <w:right w:val="none" w:sz="0" w:space="0" w:color="auto"/>
      </w:divBdr>
    </w:div>
    <w:div w:id="218594520">
      <w:bodyDiv w:val="1"/>
      <w:marLeft w:val="0"/>
      <w:marRight w:val="0"/>
      <w:marTop w:val="0"/>
      <w:marBottom w:val="0"/>
      <w:divBdr>
        <w:top w:val="none" w:sz="0" w:space="0" w:color="auto"/>
        <w:left w:val="none" w:sz="0" w:space="0" w:color="auto"/>
        <w:bottom w:val="none" w:sz="0" w:space="0" w:color="auto"/>
        <w:right w:val="none" w:sz="0" w:space="0" w:color="auto"/>
      </w:divBdr>
    </w:div>
    <w:div w:id="218639216">
      <w:bodyDiv w:val="1"/>
      <w:marLeft w:val="0"/>
      <w:marRight w:val="0"/>
      <w:marTop w:val="0"/>
      <w:marBottom w:val="0"/>
      <w:divBdr>
        <w:top w:val="none" w:sz="0" w:space="0" w:color="auto"/>
        <w:left w:val="none" w:sz="0" w:space="0" w:color="auto"/>
        <w:bottom w:val="none" w:sz="0" w:space="0" w:color="auto"/>
        <w:right w:val="none" w:sz="0" w:space="0" w:color="auto"/>
      </w:divBdr>
    </w:div>
    <w:div w:id="218712732">
      <w:bodyDiv w:val="1"/>
      <w:marLeft w:val="0"/>
      <w:marRight w:val="0"/>
      <w:marTop w:val="0"/>
      <w:marBottom w:val="0"/>
      <w:divBdr>
        <w:top w:val="none" w:sz="0" w:space="0" w:color="auto"/>
        <w:left w:val="none" w:sz="0" w:space="0" w:color="auto"/>
        <w:bottom w:val="none" w:sz="0" w:space="0" w:color="auto"/>
        <w:right w:val="none" w:sz="0" w:space="0" w:color="auto"/>
      </w:divBdr>
    </w:div>
    <w:div w:id="218784347">
      <w:bodyDiv w:val="1"/>
      <w:marLeft w:val="0"/>
      <w:marRight w:val="0"/>
      <w:marTop w:val="0"/>
      <w:marBottom w:val="0"/>
      <w:divBdr>
        <w:top w:val="none" w:sz="0" w:space="0" w:color="auto"/>
        <w:left w:val="none" w:sz="0" w:space="0" w:color="auto"/>
        <w:bottom w:val="none" w:sz="0" w:space="0" w:color="auto"/>
        <w:right w:val="none" w:sz="0" w:space="0" w:color="auto"/>
      </w:divBdr>
    </w:div>
    <w:div w:id="218978273">
      <w:bodyDiv w:val="1"/>
      <w:marLeft w:val="0"/>
      <w:marRight w:val="0"/>
      <w:marTop w:val="0"/>
      <w:marBottom w:val="0"/>
      <w:divBdr>
        <w:top w:val="none" w:sz="0" w:space="0" w:color="auto"/>
        <w:left w:val="none" w:sz="0" w:space="0" w:color="auto"/>
        <w:bottom w:val="none" w:sz="0" w:space="0" w:color="auto"/>
        <w:right w:val="none" w:sz="0" w:space="0" w:color="auto"/>
      </w:divBdr>
    </w:div>
    <w:div w:id="219096041">
      <w:bodyDiv w:val="1"/>
      <w:marLeft w:val="0"/>
      <w:marRight w:val="0"/>
      <w:marTop w:val="0"/>
      <w:marBottom w:val="0"/>
      <w:divBdr>
        <w:top w:val="none" w:sz="0" w:space="0" w:color="auto"/>
        <w:left w:val="none" w:sz="0" w:space="0" w:color="auto"/>
        <w:bottom w:val="none" w:sz="0" w:space="0" w:color="auto"/>
        <w:right w:val="none" w:sz="0" w:space="0" w:color="auto"/>
      </w:divBdr>
    </w:div>
    <w:div w:id="219170697">
      <w:bodyDiv w:val="1"/>
      <w:marLeft w:val="0"/>
      <w:marRight w:val="0"/>
      <w:marTop w:val="0"/>
      <w:marBottom w:val="0"/>
      <w:divBdr>
        <w:top w:val="none" w:sz="0" w:space="0" w:color="auto"/>
        <w:left w:val="none" w:sz="0" w:space="0" w:color="auto"/>
        <w:bottom w:val="none" w:sz="0" w:space="0" w:color="auto"/>
        <w:right w:val="none" w:sz="0" w:space="0" w:color="auto"/>
      </w:divBdr>
    </w:div>
    <w:div w:id="219175177">
      <w:bodyDiv w:val="1"/>
      <w:marLeft w:val="0"/>
      <w:marRight w:val="0"/>
      <w:marTop w:val="0"/>
      <w:marBottom w:val="0"/>
      <w:divBdr>
        <w:top w:val="none" w:sz="0" w:space="0" w:color="auto"/>
        <w:left w:val="none" w:sz="0" w:space="0" w:color="auto"/>
        <w:bottom w:val="none" w:sz="0" w:space="0" w:color="auto"/>
        <w:right w:val="none" w:sz="0" w:space="0" w:color="auto"/>
      </w:divBdr>
    </w:div>
    <w:div w:id="219560669">
      <w:bodyDiv w:val="1"/>
      <w:marLeft w:val="0"/>
      <w:marRight w:val="0"/>
      <w:marTop w:val="0"/>
      <w:marBottom w:val="0"/>
      <w:divBdr>
        <w:top w:val="none" w:sz="0" w:space="0" w:color="auto"/>
        <w:left w:val="none" w:sz="0" w:space="0" w:color="auto"/>
        <w:bottom w:val="none" w:sz="0" w:space="0" w:color="auto"/>
        <w:right w:val="none" w:sz="0" w:space="0" w:color="auto"/>
      </w:divBdr>
    </w:div>
    <w:div w:id="219708025">
      <w:bodyDiv w:val="1"/>
      <w:marLeft w:val="0"/>
      <w:marRight w:val="0"/>
      <w:marTop w:val="0"/>
      <w:marBottom w:val="0"/>
      <w:divBdr>
        <w:top w:val="none" w:sz="0" w:space="0" w:color="auto"/>
        <w:left w:val="none" w:sz="0" w:space="0" w:color="auto"/>
        <w:bottom w:val="none" w:sz="0" w:space="0" w:color="auto"/>
        <w:right w:val="none" w:sz="0" w:space="0" w:color="auto"/>
      </w:divBdr>
    </w:div>
    <w:div w:id="220022625">
      <w:bodyDiv w:val="1"/>
      <w:marLeft w:val="0"/>
      <w:marRight w:val="0"/>
      <w:marTop w:val="0"/>
      <w:marBottom w:val="0"/>
      <w:divBdr>
        <w:top w:val="none" w:sz="0" w:space="0" w:color="auto"/>
        <w:left w:val="none" w:sz="0" w:space="0" w:color="auto"/>
        <w:bottom w:val="none" w:sz="0" w:space="0" w:color="auto"/>
        <w:right w:val="none" w:sz="0" w:space="0" w:color="auto"/>
      </w:divBdr>
    </w:div>
    <w:div w:id="220406372">
      <w:bodyDiv w:val="1"/>
      <w:marLeft w:val="0"/>
      <w:marRight w:val="0"/>
      <w:marTop w:val="0"/>
      <w:marBottom w:val="0"/>
      <w:divBdr>
        <w:top w:val="none" w:sz="0" w:space="0" w:color="auto"/>
        <w:left w:val="none" w:sz="0" w:space="0" w:color="auto"/>
        <w:bottom w:val="none" w:sz="0" w:space="0" w:color="auto"/>
        <w:right w:val="none" w:sz="0" w:space="0" w:color="auto"/>
      </w:divBdr>
    </w:div>
    <w:div w:id="220874476">
      <w:bodyDiv w:val="1"/>
      <w:marLeft w:val="0"/>
      <w:marRight w:val="0"/>
      <w:marTop w:val="0"/>
      <w:marBottom w:val="0"/>
      <w:divBdr>
        <w:top w:val="none" w:sz="0" w:space="0" w:color="auto"/>
        <w:left w:val="none" w:sz="0" w:space="0" w:color="auto"/>
        <w:bottom w:val="none" w:sz="0" w:space="0" w:color="auto"/>
        <w:right w:val="none" w:sz="0" w:space="0" w:color="auto"/>
      </w:divBdr>
    </w:div>
    <w:div w:id="221410457">
      <w:bodyDiv w:val="1"/>
      <w:marLeft w:val="0"/>
      <w:marRight w:val="0"/>
      <w:marTop w:val="0"/>
      <w:marBottom w:val="0"/>
      <w:divBdr>
        <w:top w:val="none" w:sz="0" w:space="0" w:color="auto"/>
        <w:left w:val="none" w:sz="0" w:space="0" w:color="auto"/>
        <w:bottom w:val="none" w:sz="0" w:space="0" w:color="auto"/>
        <w:right w:val="none" w:sz="0" w:space="0" w:color="auto"/>
      </w:divBdr>
    </w:div>
    <w:div w:id="221448553">
      <w:bodyDiv w:val="1"/>
      <w:marLeft w:val="0"/>
      <w:marRight w:val="0"/>
      <w:marTop w:val="0"/>
      <w:marBottom w:val="0"/>
      <w:divBdr>
        <w:top w:val="none" w:sz="0" w:space="0" w:color="auto"/>
        <w:left w:val="none" w:sz="0" w:space="0" w:color="auto"/>
        <w:bottom w:val="none" w:sz="0" w:space="0" w:color="auto"/>
        <w:right w:val="none" w:sz="0" w:space="0" w:color="auto"/>
      </w:divBdr>
    </w:div>
    <w:div w:id="221839378">
      <w:bodyDiv w:val="1"/>
      <w:marLeft w:val="0"/>
      <w:marRight w:val="0"/>
      <w:marTop w:val="0"/>
      <w:marBottom w:val="0"/>
      <w:divBdr>
        <w:top w:val="none" w:sz="0" w:space="0" w:color="auto"/>
        <w:left w:val="none" w:sz="0" w:space="0" w:color="auto"/>
        <w:bottom w:val="none" w:sz="0" w:space="0" w:color="auto"/>
        <w:right w:val="none" w:sz="0" w:space="0" w:color="auto"/>
      </w:divBdr>
    </w:div>
    <w:div w:id="221985968">
      <w:bodyDiv w:val="1"/>
      <w:marLeft w:val="0"/>
      <w:marRight w:val="0"/>
      <w:marTop w:val="0"/>
      <w:marBottom w:val="0"/>
      <w:divBdr>
        <w:top w:val="none" w:sz="0" w:space="0" w:color="auto"/>
        <w:left w:val="none" w:sz="0" w:space="0" w:color="auto"/>
        <w:bottom w:val="none" w:sz="0" w:space="0" w:color="auto"/>
        <w:right w:val="none" w:sz="0" w:space="0" w:color="auto"/>
      </w:divBdr>
    </w:div>
    <w:div w:id="221986924">
      <w:bodyDiv w:val="1"/>
      <w:marLeft w:val="0"/>
      <w:marRight w:val="0"/>
      <w:marTop w:val="0"/>
      <w:marBottom w:val="0"/>
      <w:divBdr>
        <w:top w:val="none" w:sz="0" w:space="0" w:color="auto"/>
        <w:left w:val="none" w:sz="0" w:space="0" w:color="auto"/>
        <w:bottom w:val="none" w:sz="0" w:space="0" w:color="auto"/>
        <w:right w:val="none" w:sz="0" w:space="0" w:color="auto"/>
      </w:divBdr>
    </w:div>
    <w:div w:id="222103854">
      <w:bodyDiv w:val="1"/>
      <w:marLeft w:val="0"/>
      <w:marRight w:val="0"/>
      <w:marTop w:val="0"/>
      <w:marBottom w:val="0"/>
      <w:divBdr>
        <w:top w:val="none" w:sz="0" w:space="0" w:color="auto"/>
        <w:left w:val="none" w:sz="0" w:space="0" w:color="auto"/>
        <w:bottom w:val="none" w:sz="0" w:space="0" w:color="auto"/>
        <w:right w:val="none" w:sz="0" w:space="0" w:color="auto"/>
      </w:divBdr>
    </w:div>
    <w:div w:id="222565652">
      <w:bodyDiv w:val="1"/>
      <w:marLeft w:val="0"/>
      <w:marRight w:val="0"/>
      <w:marTop w:val="0"/>
      <w:marBottom w:val="0"/>
      <w:divBdr>
        <w:top w:val="none" w:sz="0" w:space="0" w:color="auto"/>
        <w:left w:val="none" w:sz="0" w:space="0" w:color="auto"/>
        <w:bottom w:val="none" w:sz="0" w:space="0" w:color="auto"/>
        <w:right w:val="none" w:sz="0" w:space="0" w:color="auto"/>
      </w:divBdr>
    </w:div>
    <w:div w:id="222568169">
      <w:bodyDiv w:val="1"/>
      <w:marLeft w:val="0"/>
      <w:marRight w:val="0"/>
      <w:marTop w:val="0"/>
      <w:marBottom w:val="0"/>
      <w:divBdr>
        <w:top w:val="none" w:sz="0" w:space="0" w:color="auto"/>
        <w:left w:val="none" w:sz="0" w:space="0" w:color="auto"/>
        <w:bottom w:val="none" w:sz="0" w:space="0" w:color="auto"/>
        <w:right w:val="none" w:sz="0" w:space="0" w:color="auto"/>
      </w:divBdr>
    </w:div>
    <w:div w:id="222569079">
      <w:bodyDiv w:val="1"/>
      <w:marLeft w:val="0"/>
      <w:marRight w:val="0"/>
      <w:marTop w:val="0"/>
      <w:marBottom w:val="0"/>
      <w:divBdr>
        <w:top w:val="none" w:sz="0" w:space="0" w:color="auto"/>
        <w:left w:val="none" w:sz="0" w:space="0" w:color="auto"/>
        <w:bottom w:val="none" w:sz="0" w:space="0" w:color="auto"/>
        <w:right w:val="none" w:sz="0" w:space="0" w:color="auto"/>
      </w:divBdr>
    </w:div>
    <w:div w:id="222914939">
      <w:bodyDiv w:val="1"/>
      <w:marLeft w:val="0"/>
      <w:marRight w:val="0"/>
      <w:marTop w:val="0"/>
      <w:marBottom w:val="0"/>
      <w:divBdr>
        <w:top w:val="none" w:sz="0" w:space="0" w:color="auto"/>
        <w:left w:val="none" w:sz="0" w:space="0" w:color="auto"/>
        <w:bottom w:val="none" w:sz="0" w:space="0" w:color="auto"/>
        <w:right w:val="none" w:sz="0" w:space="0" w:color="auto"/>
      </w:divBdr>
    </w:div>
    <w:div w:id="223300221">
      <w:bodyDiv w:val="1"/>
      <w:marLeft w:val="0"/>
      <w:marRight w:val="0"/>
      <w:marTop w:val="0"/>
      <w:marBottom w:val="0"/>
      <w:divBdr>
        <w:top w:val="none" w:sz="0" w:space="0" w:color="auto"/>
        <w:left w:val="none" w:sz="0" w:space="0" w:color="auto"/>
        <w:bottom w:val="none" w:sz="0" w:space="0" w:color="auto"/>
        <w:right w:val="none" w:sz="0" w:space="0" w:color="auto"/>
      </w:divBdr>
    </w:div>
    <w:div w:id="223490361">
      <w:bodyDiv w:val="1"/>
      <w:marLeft w:val="0"/>
      <w:marRight w:val="0"/>
      <w:marTop w:val="0"/>
      <w:marBottom w:val="0"/>
      <w:divBdr>
        <w:top w:val="none" w:sz="0" w:space="0" w:color="auto"/>
        <w:left w:val="none" w:sz="0" w:space="0" w:color="auto"/>
        <w:bottom w:val="none" w:sz="0" w:space="0" w:color="auto"/>
        <w:right w:val="none" w:sz="0" w:space="0" w:color="auto"/>
      </w:divBdr>
    </w:div>
    <w:div w:id="223566558">
      <w:bodyDiv w:val="1"/>
      <w:marLeft w:val="0"/>
      <w:marRight w:val="0"/>
      <w:marTop w:val="0"/>
      <w:marBottom w:val="0"/>
      <w:divBdr>
        <w:top w:val="none" w:sz="0" w:space="0" w:color="auto"/>
        <w:left w:val="none" w:sz="0" w:space="0" w:color="auto"/>
        <w:bottom w:val="none" w:sz="0" w:space="0" w:color="auto"/>
        <w:right w:val="none" w:sz="0" w:space="0" w:color="auto"/>
      </w:divBdr>
    </w:div>
    <w:div w:id="223681333">
      <w:bodyDiv w:val="1"/>
      <w:marLeft w:val="0"/>
      <w:marRight w:val="0"/>
      <w:marTop w:val="0"/>
      <w:marBottom w:val="0"/>
      <w:divBdr>
        <w:top w:val="none" w:sz="0" w:space="0" w:color="auto"/>
        <w:left w:val="none" w:sz="0" w:space="0" w:color="auto"/>
        <w:bottom w:val="none" w:sz="0" w:space="0" w:color="auto"/>
        <w:right w:val="none" w:sz="0" w:space="0" w:color="auto"/>
      </w:divBdr>
    </w:div>
    <w:div w:id="223689157">
      <w:bodyDiv w:val="1"/>
      <w:marLeft w:val="0"/>
      <w:marRight w:val="0"/>
      <w:marTop w:val="0"/>
      <w:marBottom w:val="0"/>
      <w:divBdr>
        <w:top w:val="none" w:sz="0" w:space="0" w:color="auto"/>
        <w:left w:val="none" w:sz="0" w:space="0" w:color="auto"/>
        <w:bottom w:val="none" w:sz="0" w:space="0" w:color="auto"/>
        <w:right w:val="none" w:sz="0" w:space="0" w:color="auto"/>
      </w:divBdr>
    </w:div>
    <w:div w:id="223831135">
      <w:bodyDiv w:val="1"/>
      <w:marLeft w:val="0"/>
      <w:marRight w:val="0"/>
      <w:marTop w:val="0"/>
      <w:marBottom w:val="0"/>
      <w:divBdr>
        <w:top w:val="none" w:sz="0" w:space="0" w:color="auto"/>
        <w:left w:val="none" w:sz="0" w:space="0" w:color="auto"/>
        <w:bottom w:val="none" w:sz="0" w:space="0" w:color="auto"/>
        <w:right w:val="none" w:sz="0" w:space="0" w:color="auto"/>
      </w:divBdr>
    </w:div>
    <w:div w:id="224144084">
      <w:bodyDiv w:val="1"/>
      <w:marLeft w:val="0"/>
      <w:marRight w:val="0"/>
      <w:marTop w:val="0"/>
      <w:marBottom w:val="0"/>
      <w:divBdr>
        <w:top w:val="none" w:sz="0" w:space="0" w:color="auto"/>
        <w:left w:val="none" w:sz="0" w:space="0" w:color="auto"/>
        <w:bottom w:val="none" w:sz="0" w:space="0" w:color="auto"/>
        <w:right w:val="none" w:sz="0" w:space="0" w:color="auto"/>
      </w:divBdr>
    </w:div>
    <w:div w:id="224146823">
      <w:bodyDiv w:val="1"/>
      <w:marLeft w:val="0"/>
      <w:marRight w:val="0"/>
      <w:marTop w:val="0"/>
      <w:marBottom w:val="0"/>
      <w:divBdr>
        <w:top w:val="none" w:sz="0" w:space="0" w:color="auto"/>
        <w:left w:val="none" w:sz="0" w:space="0" w:color="auto"/>
        <w:bottom w:val="none" w:sz="0" w:space="0" w:color="auto"/>
        <w:right w:val="none" w:sz="0" w:space="0" w:color="auto"/>
      </w:divBdr>
    </w:div>
    <w:div w:id="224343140">
      <w:bodyDiv w:val="1"/>
      <w:marLeft w:val="0"/>
      <w:marRight w:val="0"/>
      <w:marTop w:val="0"/>
      <w:marBottom w:val="0"/>
      <w:divBdr>
        <w:top w:val="none" w:sz="0" w:space="0" w:color="auto"/>
        <w:left w:val="none" w:sz="0" w:space="0" w:color="auto"/>
        <w:bottom w:val="none" w:sz="0" w:space="0" w:color="auto"/>
        <w:right w:val="none" w:sz="0" w:space="0" w:color="auto"/>
      </w:divBdr>
    </w:div>
    <w:div w:id="224609765">
      <w:bodyDiv w:val="1"/>
      <w:marLeft w:val="0"/>
      <w:marRight w:val="0"/>
      <w:marTop w:val="0"/>
      <w:marBottom w:val="0"/>
      <w:divBdr>
        <w:top w:val="none" w:sz="0" w:space="0" w:color="auto"/>
        <w:left w:val="none" w:sz="0" w:space="0" w:color="auto"/>
        <w:bottom w:val="none" w:sz="0" w:space="0" w:color="auto"/>
        <w:right w:val="none" w:sz="0" w:space="0" w:color="auto"/>
      </w:divBdr>
    </w:div>
    <w:div w:id="224681644">
      <w:bodyDiv w:val="1"/>
      <w:marLeft w:val="0"/>
      <w:marRight w:val="0"/>
      <w:marTop w:val="0"/>
      <w:marBottom w:val="0"/>
      <w:divBdr>
        <w:top w:val="none" w:sz="0" w:space="0" w:color="auto"/>
        <w:left w:val="none" w:sz="0" w:space="0" w:color="auto"/>
        <w:bottom w:val="none" w:sz="0" w:space="0" w:color="auto"/>
        <w:right w:val="none" w:sz="0" w:space="0" w:color="auto"/>
      </w:divBdr>
    </w:div>
    <w:div w:id="224804265">
      <w:bodyDiv w:val="1"/>
      <w:marLeft w:val="0"/>
      <w:marRight w:val="0"/>
      <w:marTop w:val="0"/>
      <w:marBottom w:val="0"/>
      <w:divBdr>
        <w:top w:val="none" w:sz="0" w:space="0" w:color="auto"/>
        <w:left w:val="none" w:sz="0" w:space="0" w:color="auto"/>
        <w:bottom w:val="none" w:sz="0" w:space="0" w:color="auto"/>
        <w:right w:val="none" w:sz="0" w:space="0" w:color="auto"/>
      </w:divBdr>
    </w:div>
    <w:div w:id="224876424">
      <w:bodyDiv w:val="1"/>
      <w:marLeft w:val="0"/>
      <w:marRight w:val="0"/>
      <w:marTop w:val="0"/>
      <w:marBottom w:val="0"/>
      <w:divBdr>
        <w:top w:val="none" w:sz="0" w:space="0" w:color="auto"/>
        <w:left w:val="none" w:sz="0" w:space="0" w:color="auto"/>
        <w:bottom w:val="none" w:sz="0" w:space="0" w:color="auto"/>
        <w:right w:val="none" w:sz="0" w:space="0" w:color="auto"/>
      </w:divBdr>
    </w:div>
    <w:div w:id="224881479">
      <w:bodyDiv w:val="1"/>
      <w:marLeft w:val="0"/>
      <w:marRight w:val="0"/>
      <w:marTop w:val="0"/>
      <w:marBottom w:val="0"/>
      <w:divBdr>
        <w:top w:val="none" w:sz="0" w:space="0" w:color="auto"/>
        <w:left w:val="none" w:sz="0" w:space="0" w:color="auto"/>
        <w:bottom w:val="none" w:sz="0" w:space="0" w:color="auto"/>
        <w:right w:val="none" w:sz="0" w:space="0" w:color="auto"/>
      </w:divBdr>
    </w:div>
    <w:div w:id="224994251">
      <w:bodyDiv w:val="1"/>
      <w:marLeft w:val="0"/>
      <w:marRight w:val="0"/>
      <w:marTop w:val="0"/>
      <w:marBottom w:val="0"/>
      <w:divBdr>
        <w:top w:val="none" w:sz="0" w:space="0" w:color="auto"/>
        <w:left w:val="none" w:sz="0" w:space="0" w:color="auto"/>
        <w:bottom w:val="none" w:sz="0" w:space="0" w:color="auto"/>
        <w:right w:val="none" w:sz="0" w:space="0" w:color="auto"/>
      </w:divBdr>
    </w:div>
    <w:div w:id="225652052">
      <w:bodyDiv w:val="1"/>
      <w:marLeft w:val="0"/>
      <w:marRight w:val="0"/>
      <w:marTop w:val="0"/>
      <w:marBottom w:val="0"/>
      <w:divBdr>
        <w:top w:val="none" w:sz="0" w:space="0" w:color="auto"/>
        <w:left w:val="none" w:sz="0" w:space="0" w:color="auto"/>
        <w:bottom w:val="none" w:sz="0" w:space="0" w:color="auto"/>
        <w:right w:val="none" w:sz="0" w:space="0" w:color="auto"/>
      </w:divBdr>
    </w:div>
    <w:div w:id="225720981">
      <w:bodyDiv w:val="1"/>
      <w:marLeft w:val="0"/>
      <w:marRight w:val="0"/>
      <w:marTop w:val="0"/>
      <w:marBottom w:val="0"/>
      <w:divBdr>
        <w:top w:val="none" w:sz="0" w:space="0" w:color="auto"/>
        <w:left w:val="none" w:sz="0" w:space="0" w:color="auto"/>
        <w:bottom w:val="none" w:sz="0" w:space="0" w:color="auto"/>
        <w:right w:val="none" w:sz="0" w:space="0" w:color="auto"/>
      </w:divBdr>
    </w:div>
    <w:div w:id="225797317">
      <w:bodyDiv w:val="1"/>
      <w:marLeft w:val="0"/>
      <w:marRight w:val="0"/>
      <w:marTop w:val="0"/>
      <w:marBottom w:val="0"/>
      <w:divBdr>
        <w:top w:val="none" w:sz="0" w:space="0" w:color="auto"/>
        <w:left w:val="none" w:sz="0" w:space="0" w:color="auto"/>
        <w:bottom w:val="none" w:sz="0" w:space="0" w:color="auto"/>
        <w:right w:val="none" w:sz="0" w:space="0" w:color="auto"/>
      </w:divBdr>
    </w:div>
    <w:div w:id="225839202">
      <w:bodyDiv w:val="1"/>
      <w:marLeft w:val="0"/>
      <w:marRight w:val="0"/>
      <w:marTop w:val="0"/>
      <w:marBottom w:val="0"/>
      <w:divBdr>
        <w:top w:val="none" w:sz="0" w:space="0" w:color="auto"/>
        <w:left w:val="none" w:sz="0" w:space="0" w:color="auto"/>
        <w:bottom w:val="none" w:sz="0" w:space="0" w:color="auto"/>
        <w:right w:val="none" w:sz="0" w:space="0" w:color="auto"/>
      </w:divBdr>
    </w:div>
    <w:div w:id="225843549">
      <w:bodyDiv w:val="1"/>
      <w:marLeft w:val="0"/>
      <w:marRight w:val="0"/>
      <w:marTop w:val="0"/>
      <w:marBottom w:val="0"/>
      <w:divBdr>
        <w:top w:val="none" w:sz="0" w:space="0" w:color="auto"/>
        <w:left w:val="none" w:sz="0" w:space="0" w:color="auto"/>
        <w:bottom w:val="none" w:sz="0" w:space="0" w:color="auto"/>
        <w:right w:val="none" w:sz="0" w:space="0" w:color="auto"/>
      </w:divBdr>
    </w:div>
    <w:div w:id="226191676">
      <w:bodyDiv w:val="1"/>
      <w:marLeft w:val="0"/>
      <w:marRight w:val="0"/>
      <w:marTop w:val="0"/>
      <w:marBottom w:val="0"/>
      <w:divBdr>
        <w:top w:val="none" w:sz="0" w:space="0" w:color="auto"/>
        <w:left w:val="none" w:sz="0" w:space="0" w:color="auto"/>
        <w:bottom w:val="none" w:sz="0" w:space="0" w:color="auto"/>
        <w:right w:val="none" w:sz="0" w:space="0" w:color="auto"/>
      </w:divBdr>
    </w:div>
    <w:div w:id="226308762">
      <w:bodyDiv w:val="1"/>
      <w:marLeft w:val="0"/>
      <w:marRight w:val="0"/>
      <w:marTop w:val="0"/>
      <w:marBottom w:val="0"/>
      <w:divBdr>
        <w:top w:val="none" w:sz="0" w:space="0" w:color="auto"/>
        <w:left w:val="none" w:sz="0" w:space="0" w:color="auto"/>
        <w:bottom w:val="none" w:sz="0" w:space="0" w:color="auto"/>
        <w:right w:val="none" w:sz="0" w:space="0" w:color="auto"/>
      </w:divBdr>
    </w:div>
    <w:div w:id="226379226">
      <w:bodyDiv w:val="1"/>
      <w:marLeft w:val="0"/>
      <w:marRight w:val="0"/>
      <w:marTop w:val="0"/>
      <w:marBottom w:val="0"/>
      <w:divBdr>
        <w:top w:val="none" w:sz="0" w:space="0" w:color="auto"/>
        <w:left w:val="none" w:sz="0" w:space="0" w:color="auto"/>
        <w:bottom w:val="none" w:sz="0" w:space="0" w:color="auto"/>
        <w:right w:val="none" w:sz="0" w:space="0" w:color="auto"/>
      </w:divBdr>
    </w:div>
    <w:div w:id="226380277">
      <w:bodyDiv w:val="1"/>
      <w:marLeft w:val="0"/>
      <w:marRight w:val="0"/>
      <w:marTop w:val="0"/>
      <w:marBottom w:val="0"/>
      <w:divBdr>
        <w:top w:val="none" w:sz="0" w:space="0" w:color="auto"/>
        <w:left w:val="none" w:sz="0" w:space="0" w:color="auto"/>
        <w:bottom w:val="none" w:sz="0" w:space="0" w:color="auto"/>
        <w:right w:val="none" w:sz="0" w:space="0" w:color="auto"/>
      </w:divBdr>
    </w:div>
    <w:div w:id="226381717">
      <w:bodyDiv w:val="1"/>
      <w:marLeft w:val="0"/>
      <w:marRight w:val="0"/>
      <w:marTop w:val="0"/>
      <w:marBottom w:val="0"/>
      <w:divBdr>
        <w:top w:val="none" w:sz="0" w:space="0" w:color="auto"/>
        <w:left w:val="none" w:sz="0" w:space="0" w:color="auto"/>
        <w:bottom w:val="none" w:sz="0" w:space="0" w:color="auto"/>
        <w:right w:val="none" w:sz="0" w:space="0" w:color="auto"/>
      </w:divBdr>
    </w:div>
    <w:div w:id="226382303">
      <w:bodyDiv w:val="1"/>
      <w:marLeft w:val="0"/>
      <w:marRight w:val="0"/>
      <w:marTop w:val="0"/>
      <w:marBottom w:val="0"/>
      <w:divBdr>
        <w:top w:val="none" w:sz="0" w:space="0" w:color="auto"/>
        <w:left w:val="none" w:sz="0" w:space="0" w:color="auto"/>
        <w:bottom w:val="none" w:sz="0" w:space="0" w:color="auto"/>
        <w:right w:val="none" w:sz="0" w:space="0" w:color="auto"/>
      </w:divBdr>
    </w:div>
    <w:div w:id="226840294">
      <w:bodyDiv w:val="1"/>
      <w:marLeft w:val="0"/>
      <w:marRight w:val="0"/>
      <w:marTop w:val="0"/>
      <w:marBottom w:val="0"/>
      <w:divBdr>
        <w:top w:val="none" w:sz="0" w:space="0" w:color="auto"/>
        <w:left w:val="none" w:sz="0" w:space="0" w:color="auto"/>
        <w:bottom w:val="none" w:sz="0" w:space="0" w:color="auto"/>
        <w:right w:val="none" w:sz="0" w:space="0" w:color="auto"/>
      </w:divBdr>
    </w:div>
    <w:div w:id="226913555">
      <w:bodyDiv w:val="1"/>
      <w:marLeft w:val="0"/>
      <w:marRight w:val="0"/>
      <w:marTop w:val="0"/>
      <w:marBottom w:val="0"/>
      <w:divBdr>
        <w:top w:val="none" w:sz="0" w:space="0" w:color="auto"/>
        <w:left w:val="none" w:sz="0" w:space="0" w:color="auto"/>
        <w:bottom w:val="none" w:sz="0" w:space="0" w:color="auto"/>
        <w:right w:val="none" w:sz="0" w:space="0" w:color="auto"/>
      </w:divBdr>
    </w:div>
    <w:div w:id="227229189">
      <w:bodyDiv w:val="1"/>
      <w:marLeft w:val="0"/>
      <w:marRight w:val="0"/>
      <w:marTop w:val="0"/>
      <w:marBottom w:val="0"/>
      <w:divBdr>
        <w:top w:val="none" w:sz="0" w:space="0" w:color="auto"/>
        <w:left w:val="none" w:sz="0" w:space="0" w:color="auto"/>
        <w:bottom w:val="none" w:sz="0" w:space="0" w:color="auto"/>
        <w:right w:val="none" w:sz="0" w:space="0" w:color="auto"/>
      </w:divBdr>
    </w:div>
    <w:div w:id="227544450">
      <w:bodyDiv w:val="1"/>
      <w:marLeft w:val="0"/>
      <w:marRight w:val="0"/>
      <w:marTop w:val="0"/>
      <w:marBottom w:val="0"/>
      <w:divBdr>
        <w:top w:val="none" w:sz="0" w:space="0" w:color="auto"/>
        <w:left w:val="none" w:sz="0" w:space="0" w:color="auto"/>
        <w:bottom w:val="none" w:sz="0" w:space="0" w:color="auto"/>
        <w:right w:val="none" w:sz="0" w:space="0" w:color="auto"/>
      </w:divBdr>
    </w:div>
    <w:div w:id="227614056">
      <w:bodyDiv w:val="1"/>
      <w:marLeft w:val="0"/>
      <w:marRight w:val="0"/>
      <w:marTop w:val="0"/>
      <w:marBottom w:val="0"/>
      <w:divBdr>
        <w:top w:val="none" w:sz="0" w:space="0" w:color="auto"/>
        <w:left w:val="none" w:sz="0" w:space="0" w:color="auto"/>
        <w:bottom w:val="none" w:sz="0" w:space="0" w:color="auto"/>
        <w:right w:val="none" w:sz="0" w:space="0" w:color="auto"/>
      </w:divBdr>
    </w:div>
    <w:div w:id="227805461">
      <w:bodyDiv w:val="1"/>
      <w:marLeft w:val="0"/>
      <w:marRight w:val="0"/>
      <w:marTop w:val="0"/>
      <w:marBottom w:val="0"/>
      <w:divBdr>
        <w:top w:val="none" w:sz="0" w:space="0" w:color="auto"/>
        <w:left w:val="none" w:sz="0" w:space="0" w:color="auto"/>
        <w:bottom w:val="none" w:sz="0" w:space="0" w:color="auto"/>
        <w:right w:val="none" w:sz="0" w:space="0" w:color="auto"/>
      </w:divBdr>
    </w:div>
    <w:div w:id="227882257">
      <w:bodyDiv w:val="1"/>
      <w:marLeft w:val="0"/>
      <w:marRight w:val="0"/>
      <w:marTop w:val="0"/>
      <w:marBottom w:val="0"/>
      <w:divBdr>
        <w:top w:val="none" w:sz="0" w:space="0" w:color="auto"/>
        <w:left w:val="none" w:sz="0" w:space="0" w:color="auto"/>
        <w:bottom w:val="none" w:sz="0" w:space="0" w:color="auto"/>
        <w:right w:val="none" w:sz="0" w:space="0" w:color="auto"/>
      </w:divBdr>
    </w:div>
    <w:div w:id="228344593">
      <w:bodyDiv w:val="1"/>
      <w:marLeft w:val="0"/>
      <w:marRight w:val="0"/>
      <w:marTop w:val="0"/>
      <w:marBottom w:val="0"/>
      <w:divBdr>
        <w:top w:val="none" w:sz="0" w:space="0" w:color="auto"/>
        <w:left w:val="none" w:sz="0" w:space="0" w:color="auto"/>
        <w:bottom w:val="none" w:sz="0" w:space="0" w:color="auto"/>
        <w:right w:val="none" w:sz="0" w:space="0" w:color="auto"/>
      </w:divBdr>
    </w:div>
    <w:div w:id="228459976">
      <w:bodyDiv w:val="1"/>
      <w:marLeft w:val="0"/>
      <w:marRight w:val="0"/>
      <w:marTop w:val="0"/>
      <w:marBottom w:val="0"/>
      <w:divBdr>
        <w:top w:val="none" w:sz="0" w:space="0" w:color="auto"/>
        <w:left w:val="none" w:sz="0" w:space="0" w:color="auto"/>
        <w:bottom w:val="none" w:sz="0" w:space="0" w:color="auto"/>
        <w:right w:val="none" w:sz="0" w:space="0" w:color="auto"/>
      </w:divBdr>
    </w:div>
    <w:div w:id="228463030">
      <w:bodyDiv w:val="1"/>
      <w:marLeft w:val="0"/>
      <w:marRight w:val="0"/>
      <w:marTop w:val="0"/>
      <w:marBottom w:val="0"/>
      <w:divBdr>
        <w:top w:val="none" w:sz="0" w:space="0" w:color="auto"/>
        <w:left w:val="none" w:sz="0" w:space="0" w:color="auto"/>
        <w:bottom w:val="none" w:sz="0" w:space="0" w:color="auto"/>
        <w:right w:val="none" w:sz="0" w:space="0" w:color="auto"/>
      </w:divBdr>
    </w:div>
    <w:div w:id="228616879">
      <w:bodyDiv w:val="1"/>
      <w:marLeft w:val="0"/>
      <w:marRight w:val="0"/>
      <w:marTop w:val="0"/>
      <w:marBottom w:val="0"/>
      <w:divBdr>
        <w:top w:val="none" w:sz="0" w:space="0" w:color="auto"/>
        <w:left w:val="none" w:sz="0" w:space="0" w:color="auto"/>
        <w:bottom w:val="none" w:sz="0" w:space="0" w:color="auto"/>
        <w:right w:val="none" w:sz="0" w:space="0" w:color="auto"/>
      </w:divBdr>
    </w:div>
    <w:div w:id="228658439">
      <w:bodyDiv w:val="1"/>
      <w:marLeft w:val="0"/>
      <w:marRight w:val="0"/>
      <w:marTop w:val="0"/>
      <w:marBottom w:val="0"/>
      <w:divBdr>
        <w:top w:val="none" w:sz="0" w:space="0" w:color="auto"/>
        <w:left w:val="none" w:sz="0" w:space="0" w:color="auto"/>
        <w:bottom w:val="none" w:sz="0" w:space="0" w:color="auto"/>
        <w:right w:val="none" w:sz="0" w:space="0" w:color="auto"/>
      </w:divBdr>
    </w:div>
    <w:div w:id="228729238">
      <w:bodyDiv w:val="1"/>
      <w:marLeft w:val="0"/>
      <w:marRight w:val="0"/>
      <w:marTop w:val="0"/>
      <w:marBottom w:val="0"/>
      <w:divBdr>
        <w:top w:val="none" w:sz="0" w:space="0" w:color="auto"/>
        <w:left w:val="none" w:sz="0" w:space="0" w:color="auto"/>
        <w:bottom w:val="none" w:sz="0" w:space="0" w:color="auto"/>
        <w:right w:val="none" w:sz="0" w:space="0" w:color="auto"/>
      </w:divBdr>
    </w:div>
    <w:div w:id="229122500">
      <w:bodyDiv w:val="1"/>
      <w:marLeft w:val="0"/>
      <w:marRight w:val="0"/>
      <w:marTop w:val="0"/>
      <w:marBottom w:val="0"/>
      <w:divBdr>
        <w:top w:val="none" w:sz="0" w:space="0" w:color="auto"/>
        <w:left w:val="none" w:sz="0" w:space="0" w:color="auto"/>
        <w:bottom w:val="none" w:sz="0" w:space="0" w:color="auto"/>
        <w:right w:val="none" w:sz="0" w:space="0" w:color="auto"/>
      </w:divBdr>
    </w:div>
    <w:div w:id="229269879">
      <w:bodyDiv w:val="1"/>
      <w:marLeft w:val="0"/>
      <w:marRight w:val="0"/>
      <w:marTop w:val="0"/>
      <w:marBottom w:val="0"/>
      <w:divBdr>
        <w:top w:val="none" w:sz="0" w:space="0" w:color="auto"/>
        <w:left w:val="none" w:sz="0" w:space="0" w:color="auto"/>
        <w:bottom w:val="none" w:sz="0" w:space="0" w:color="auto"/>
        <w:right w:val="none" w:sz="0" w:space="0" w:color="auto"/>
      </w:divBdr>
    </w:div>
    <w:div w:id="229272248">
      <w:bodyDiv w:val="1"/>
      <w:marLeft w:val="0"/>
      <w:marRight w:val="0"/>
      <w:marTop w:val="0"/>
      <w:marBottom w:val="0"/>
      <w:divBdr>
        <w:top w:val="none" w:sz="0" w:space="0" w:color="auto"/>
        <w:left w:val="none" w:sz="0" w:space="0" w:color="auto"/>
        <w:bottom w:val="none" w:sz="0" w:space="0" w:color="auto"/>
        <w:right w:val="none" w:sz="0" w:space="0" w:color="auto"/>
      </w:divBdr>
    </w:div>
    <w:div w:id="229464939">
      <w:bodyDiv w:val="1"/>
      <w:marLeft w:val="0"/>
      <w:marRight w:val="0"/>
      <w:marTop w:val="0"/>
      <w:marBottom w:val="0"/>
      <w:divBdr>
        <w:top w:val="none" w:sz="0" w:space="0" w:color="auto"/>
        <w:left w:val="none" w:sz="0" w:space="0" w:color="auto"/>
        <w:bottom w:val="none" w:sz="0" w:space="0" w:color="auto"/>
        <w:right w:val="none" w:sz="0" w:space="0" w:color="auto"/>
      </w:divBdr>
    </w:div>
    <w:div w:id="229467497">
      <w:bodyDiv w:val="1"/>
      <w:marLeft w:val="0"/>
      <w:marRight w:val="0"/>
      <w:marTop w:val="0"/>
      <w:marBottom w:val="0"/>
      <w:divBdr>
        <w:top w:val="none" w:sz="0" w:space="0" w:color="auto"/>
        <w:left w:val="none" w:sz="0" w:space="0" w:color="auto"/>
        <w:bottom w:val="none" w:sz="0" w:space="0" w:color="auto"/>
        <w:right w:val="none" w:sz="0" w:space="0" w:color="auto"/>
      </w:divBdr>
    </w:div>
    <w:div w:id="229655329">
      <w:bodyDiv w:val="1"/>
      <w:marLeft w:val="0"/>
      <w:marRight w:val="0"/>
      <w:marTop w:val="0"/>
      <w:marBottom w:val="0"/>
      <w:divBdr>
        <w:top w:val="none" w:sz="0" w:space="0" w:color="auto"/>
        <w:left w:val="none" w:sz="0" w:space="0" w:color="auto"/>
        <w:bottom w:val="none" w:sz="0" w:space="0" w:color="auto"/>
        <w:right w:val="none" w:sz="0" w:space="0" w:color="auto"/>
      </w:divBdr>
    </w:div>
    <w:div w:id="229729228">
      <w:bodyDiv w:val="1"/>
      <w:marLeft w:val="0"/>
      <w:marRight w:val="0"/>
      <w:marTop w:val="0"/>
      <w:marBottom w:val="0"/>
      <w:divBdr>
        <w:top w:val="none" w:sz="0" w:space="0" w:color="auto"/>
        <w:left w:val="none" w:sz="0" w:space="0" w:color="auto"/>
        <w:bottom w:val="none" w:sz="0" w:space="0" w:color="auto"/>
        <w:right w:val="none" w:sz="0" w:space="0" w:color="auto"/>
      </w:divBdr>
    </w:div>
    <w:div w:id="229773442">
      <w:bodyDiv w:val="1"/>
      <w:marLeft w:val="0"/>
      <w:marRight w:val="0"/>
      <w:marTop w:val="0"/>
      <w:marBottom w:val="0"/>
      <w:divBdr>
        <w:top w:val="none" w:sz="0" w:space="0" w:color="auto"/>
        <w:left w:val="none" w:sz="0" w:space="0" w:color="auto"/>
        <w:bottom w:val="none" w:sz="0" w:space="0" w:color="auto"/>
        <w:right w:val="none" w:sz="0" w:space="0" w:color="auto"/>
      </w:divBdr>
    </w:div>
    <w:div w:id="229849290">
      <w:bodyDiv w:val="1"/>
      <w:marLeft w:val="0"/>
      <w:marRight w:val="0"/>
      <w:marTop w:val="0"/>
      <w:marBottom w:val="0"/>
      <w:divBdr>
        <w:top w:val="none" w:sz="0" w:space="0" w:color="auto"/>
        <w:left w:val="none" w:sz="0" w:space="0" w:color="auto"/>
        <w:bottom w:val="none" w:sz="0" w:space="0" w:color="auto"/>
        <w:right w:val="none" w:sz="0" w:space="0" w:color="auto"/>
      </w:divBdr>
    </w:div>
    <w:div w:id="229852233">
      <w:bodyDiv w:val="1"/>
      <w:marLeft w:val="0"/>
      <w:marRight w:val="0"/>
      <w:marTop w:val="0"/>
      <w:marBottom w:val="0"/>
      <w:divBdr>
        <w:top w:val="none" w:sz="0" w:space="0" w:color="auto"/>
        <w:left w:val="none" w:sz="0" w:space="0" w:color="auto"/>
        <w:bottom w:val="none" w:sz="0" w:space="0" w:color="auto"/>
        <w:right w:val="none" w:sz="0" w:space="0" w:color="auto"/>
      </w:divBdr>
    </w:div>
    <w:div w:id="230191288">
      <w:bodyDiv w:val="1"/>
      <w:marLeft w:val="0"/>
      <w:marRight w:val="0"/>
      <w:marTop w:val="0"/>
      <w:marBottom w:val="0"/>
      <w:divBdr>
        <w:top w:val="none" w:sz="0" w:space="0" w:color="auto"/>
        <w:left w:val="none" w:sz="0" w:space="0" w:color="auto"/>
        <w:bottom w:val="none" w:sz="0" w:space="0" w:color="auto"/>
        <w:right w:val="none" w:sz="0" w:space="0" w:color="auto"/>
      </w:divBdr>
    </w:div>
    <w:div w:id="230193131">
      <w:bodyDiv w:val="1"/>
      <w:marLeft w:val="0"/>
      <w:marRight w:val="0"/>
      <w:marTop w:val="0"/>
      <w:marBottom w:val="0"/>
      <w:divBdr>
        <w:top w:val="none" w:sz="0" w:space="0" w:color="auto"/>
        <w:left w:val="none" w:sz="0" w:space="0" w:color="auto"/>
        <w:bottom w:val="none" w:sz="0" w:space="0" w:color="auto"/>
        <w:right w:val="none" w:sz="0" w:space="0" w:color="auto"/>
      </w:divBdr>
    </w:div>
    <w:div w:id="230652340">
      <w:bodyDiv w:val="1"/>
      <w:marLeft w:val="0"/>
      <w:marRight w:val="0"/>
      <w:marTop w:val="0"/>
      <w:marBottom w:val="0"/>
      <w:divBdr>
        <w:top w:val="none" w:sz="0" w:space="0" w:color="auto"/>
        <w:left w:val="none" w:sz="0" w:space="0" w:color="auto"/>
        <w:bottom w:val="none" w:sz="0" w:space="0" w:color="auto"/>
        <w:right w:val="none" w:sz="0" w:space="0" w:color="auto"/>
      </w:divBdr>
    </w:div>
    <w:div w:id="230890159">
      <w:bodyDiv w:val="1"/>
      <w:marLeft w:val="0"/>
      <w:marRight w:val="0"/>
      <w:marTop w:val="0"/>
      <w:marBottom w:val="0"/>
      <w:divBdr>
        <w:top w:val="none" w:sz="0" w:space="0" w:color="auto"/>
        <w:left w:val="none" w:sz="0" w:space="0" w:color="auto"/>
        <w:bottom w:val="none" w:sz="0" w:space="0" w:color="auto"/>
        <w:right w:val="none" w:sz="0" w:space="0" w:color="auto"/>
      </w:divBdr>
    </w:div>
    <w:div w:id="230891858">
      <w:bodyDiv w:val="1"/>
      <w:marLeft w:val="0"/>
      <w:marRight w:val="0"/>
      <w:marTop w:val="0"/>
      <w:marBottom w:val="0"/>
      <w:divBdr>
        <w:top w:val="none" w:sz="0" w:space="0" w:color="auto"/>
        <w:left w:val="none" w:sz="0" w:space="0" w:color="auto"/>
        <w:bottom w:val="none" w:sz="0" w:space="0" w:color="auto"/>
        <w:right w:val="none" w:sz="0" w:space="0" w:color="auto"/>
      </w:divBdr>
    </w:div>
    <w:div w:id="230891924">
      <w:bodyDiv w:val="1"/>
      <w:marLeft w:val="0"/>
      <w:marRight w:val="0"/>
      <w:marTop w:val="0"/>
      <w:marBottom w:val="0"/>
      <w:divBdr>
        <w:top w:val="none" w:sz="0" w:space="0" w:color="auto"/>
        <w:left w:val="none" w:sz="0" w:space="0" w:color="auto"/>
        <w:bottom w:val="none" w:sz="0" w:space="0" w:color="auto"/>
        <w:right w:val="none" w:sz="0" w:space="0" w:color="auto"/>
      </w:divBdr>
    </w:div>
    <w:div w:id="231156475">
      <w:bodyDiv w:val="1"/>
      <w:marLeft w:val="0"/>
      <w:marRight w:val="0"/>
      <w:marTop w:val="0"/>
      <w:marBottom w:val="0"/>
      <w:divBdr>
        <w:top w:val="none" w:sz="0" w:space="0" w:color="auto"/>
        <w:left w:val="none" w:sz="0" w:space="0" w:color="auto"/>
        <w:bottom w:val="none" w:sz="0" w:space="0" w:color="auto"/>
        <w:right w:val="none" w:sz="0" w:space="0" w:color="auto"/>
      </w:divBdr>
    </w:div>
    <w:div w:id="231282277">
      <w:bodyDiv w:val="1"/>
      <w:marLeft w:val="0"/>
      <w:marRight w:val="0"/>
      <w:marTop w:val="0"/>
      <w:marBottom w:val="0"/>
      <w:divBdr>
        <w:top w:val="none" w:sz="0" w:space="0" w:color="auto"/>
        <w:left w:val="none" w:sz="0" w:space="0" w:color="auto"/>
        <w:bottom w:val="none" w:sz="0" w:space="0" w:color="auto"/>
        <w:right w:val="none" w:sz="0" w:space="0" w:color="auto"/>
      </w:divBdr>
    </w:div>
    <w:div w:id="231431726">
      <w:bodyDiv w:val="1"/>
      <w:marLeft w:val="0"/>
      <w:marRight w:val="0"/>
      <w:marTop w:val="0"/>
      <w:marBottom w:val="0"/>
      <w:divBdr>
        <w:top w:val="none" w:sz="0" w:space="0" w:color="auto"/>
        <w:left w:val="none" w:sz="0" w:space="0" w:color="auto"/>
        <w:bottom w:val="none" w:sz="0" w:space="0" w:color="auto"/>
        <w:right w:val="none" w:sz="0" w:space="0" w:color="auto"/>
      </w:divBdr>
    </w:div>
    <w:div w:id="231618812">
      <w:bodyDiv w:val="1"/>
      <w:marLeft w:val="0"/>
      <w:marRight w:val="0"/>
      <w:marTop w:val="0"/>
      <w:marBottom w:val="0"/>
      <w:divBdr>
        <w:top w:val="none" w:sz="0" w:space="0" w:color="auto"/>
        <w:left w:val="none" w:sz="0" w:space="0" w:color="auto"/>
        <w:bottom w:val="none" w:sz="0" w:space="0" w:color="auto"/>
        <w:right w:val="none" w:sz="0" w:space="0" w:color="auto"/>
      </w:divBdr>
    </w:div>
    <w:div w:id="231627509">
      <w:bodyDiv w:val="1"/>
      <w:marLeft w:val="0"/>
      <w:marRight w:val="0"/>
      <w:marTop w:val="0"/>
      <w:marBottom w:val="0"/>
      <w:divBdr>
        <w:top w:val="none" w:sz="0" w:space="0" w:color="auto"/>
        <w:left w:val="none" w:sz="0" w:space="0" w:color="auto"/>
        <w:bottom w:val="none" w:sz="0" w:space="0" w:color="auto"/>
        <w:right w:val="none" w:sz="0" w:space="0" w:color="auto"/>
      </w:divBdr>
    </w:div>
    <w:div w:id="231695432">
      <w:bodyDiv w:val="1"/>
      <w:marLeft w:val="0"/>
      <w:marRight w:val="0"/>
      <w:marTop w:val="0"/>
      <w:marBottom w:val="0"/>
      <w:divBdr>
        <w:top w:val="none" w:sz="0" w:space="0" w:color="auto"/>
        <w:left w:val="none" w:sz="0" w:space="0" w:color="auto"/>
        <w:bottom w:val="none" w:sz="0" w:space="0" w:color="auto"/>
        <w:right w:val="none" w:sz="0" w:space="0" w:color="auto"/>
      </w:divBdr>
    </w:div>
    <w:div w:id="232081716">
      <w:bodyDiv w:val="1"/>
      <w:marLeft w:val="0"/>
      <w:marRight w:val="0"/>
      <w:marTop w:val="0"/>
      <w:marBottom w:val="0"/>
      <w:divBdr>
        <w:top w:val="none" w:sz="0" w:space="0" w:color="auto"/>
        <w:left w:val="none" w:sz="0" w:space="0" w:color="auto"/>
        <w:bottom w:val="none" w:sz="0" w:space="0" w:color="auto"/>
        <w:right w:val="none" w:sz="0" w:space="0" w:color="auto"/>
      </w:divBdr>
    </w:div>
    <w:div w:id="232202201">
      <w:bodyDiv w:val="1"/>
      <w:marLeft w:val="0"/>
      <w:marRight w:val="0"/>
      <w:marTop w:val="0"/>
      <w:marBottom w:val="0"/>
      <w:divBdr>
        <w:top w:val="none" w:sz="0" w:space="0" w:color="auto"/>
        <w:left w:val="none" w:sz="0" w:space="0" w:color="auto"/>
        <w:bottom w:val="none" w:sz="0" w:space="0" w:color="auto"/>
        <w:right w:val="none" w:sz="0" w:space="0" w:color="auto"/>
      </w:divBdr>
    </w:div>
    <w:div w:id="232587756">
      <w:bodyDiv w:val="1"/>
      <w:marLeft w:val="0"/>
      <w:marRight w:val="0"/>
      <w:marTop w:val="0"/>
      <w:marBottom w:val="0"/>
      <w:divBdr>
        <w:top w:val="none" w:sz="0" w:space="0" w:color="auto"/>
        <w:left w:val="none" w:sz="0" w:space="0" w:color="auto"/>
        <w:bottom w:val="none" w:sz="0" w:space="0" w:color="auto"/>
        <w:right w:val="none" w:sz="0" w:space="0" w:color="auto"/>
      </w:divBdr>
    </w:div>
    <w:div w:id="232738121">
      <w:bodyDiv w:val="1"/>
      <w:marLeft w:val="0"/>
      <w:marRight w:val="0"/>
      <w:marTop w:val="0"/>
      <w:marBottom w:val="0"/>
      <w:divBdr>
        <w:top w:val="none" w:sz="0" w:space="0" w:color="auto"/>
        <w:left w:val="none" w:sz="0" w:space="0" w:color="auto"/>
        <w:bottom w:val="none" w:sz="0" w:space="0" w:color="auto"/>
        <w:right w:val="none" w:sz="0" w:space="0" w:color="auto"/>
      </w:divBdr>
    </w:div>
    <w:div w:id="232815242">
      <w:bodyDiv w:val="1"/>
      <w:marLeft w:val="0"/>
      <w:marRight w:val="0"/>
      <w:marTop w:val="0"/>
      <w:marBottom w:val="0"/>
      <w:divBdr>
        <w:top w:val="none" w:sz="0" w:space="0" w:color="auto"/>
        <w:left w:val="none" w:sz="0" w:space="0" w:color="auto"/>
        <w:bottom w:val="none" w:sz="0" w:space="0" w:color="auto"/>
        <w:right w:val="none" w:sz="0" w:space="0" w:color="auto"/>
      </w:divBdr>
    </w:div>
    <w:div w:id="233051552">
      <w:bodyDiv w:val="1"/>
      <w:marLeft w:val="0"/>
      <w:marRight w:val="0"/>
      <w:marTop w:val="0"/>
      <w:marBottom w:val="0"/>
      <w:divBdr>
        <w:top w:val="none" w:sz="0" w:space="0" w:color="auto"/>
        <w:left w:val="none" w:sz="0" w:space="0" w:color="auto"/>
        <w:bottom w:val="none" w:sz="0" w:space="0" w:color="auto"/>
        <w:right w:val="none" w:sz="0" w:space="0" w:color="auto"/>
      </w:divBdr>
    </w:div>
    <w:div w:id="233204556">
      <w:bodyDiv w:val="1"/>
      <w:marLeft w:val="0"/>
      <w:marRight w:val="0"/>
      <w:marTop w:val="0"/>
      <w:marBottom w:val="0"/>
      <w:divBdr>
        <w:top w:val="none" w:sz="0" w:space="0" w:color="auto"/>
        <w:left w:val="none" w:sz="0" w:space="0" w:color="auto"/>
        <w:bottom w:val="none" w:sz="0" w:space="0" w:color="auto"/>
        <w:right w:val="none" w:sz="0" w:space="0" w:color="auto"/>
      </w:divBdr>
    </w:div>
    <w:div w:id="233323692">
      <w:bodyDiv w:val="1"/>
      <w:marLeft w:val="0"/>
      <w:marRight w:val="0"/>
      <w:marTop w:val="0"/>
      <w:marBottom w:val="0"/>
      <w:divBdr>
        <w:top w:val="none" w:sz="0" w:space="0" w:color="auto"/>
        <w:left w:val="none" w:sz="0" w:space="0" w:color="auto"/>
        <w:bottom w:val="none" w:sz="0" w:space="0" w:color="auto"/>
        <w:right w:val="none" w:sz="0" w:space="0" w:color="auto"/>
      </w:divBdr>
    </w:div>
    <w:div w:id="233393484">
      <w:bodyDiv w:val="1"/>
      <w:marLeft w:val="0"/>
      <w:marRight w:val="0"/>
      <w:marTop w:val="0"/>
      <w:marBottom w:val="0"/>
      <w:divBdr>
        <w:top w:val="none" w:sz="0" w:space="0" w:color="auto"/>
        <w:left w:val="none" w:sz="0" w:space="0" w:color="auto"/>
        <w:bottom w:val="none" w:sz="0" w:space="0" w:color="auto"/>
        <w:right w:val="none" w:sz="0" w:space="0" w:color="auto"/>
      </w:divBdr>
    </w:div>
    <w:div w:id="233397083">
      <w:bodyDiv w:val="1"/>
      <w:marLeft w:val="0"/>
      <w:marRight w:val="0"/>
      <w:marTop w:val="0"/>
      <w:marBottom w:val="0"/>
      <w:divBdr>
        <w:top w:val="none" w:sz="0" w:space="0" w:color="auto"/>
        <w:left w:val="none" w:sz="0" w:space="0" w:color="auto"/>
        <w:bottom w:val="none" w:sz="0" w:space="0" w:color="auto"/>
        <w:right w:val="none" w:sz="0" w:space="0" w:color="auto"/>
      </w:divBdr>
    </w:div>
    <w:div w:id="233708236">
      <w:bodyDiv w:val="1"/>
      <w:marLeft w:val="0"/>
      <w:marRight w:val="0"/>
      <w:marTop w:val="0"/>
      <w:marBottom w:val="0"/>
      <w:divBdr>
        <w:top w:val="none" w:sz="0" w:space="0" w:color="auto"/>
        <w:left w:val="none" w:sz="0" w:space="0" w:color="auto"/>
        <w:bottom w:val="none" w:sz="0" w:space="0" w:color="auto"/>
        <w:right w:val="none" w:sz="0" w:space="0" w:color="auto"/>
      </w:divBdr>
    </w:div>
    <w:div w:id="233711592">
      <w:bodyDiv w:val="1"/>
      <w:marLeft w:val="0"/>
      <w:marRight w:val="0"/>
      <w:marTop w:val="0"/>
      <w:marBottom w:val="0"/>
      <w:divBdr>
        <w:top w:val="none" w:sz="0" w:space="0" w:color="auto"/>
        <w:left w:val="none" w:sz="0" w:space="0" w:color="auto"/>
        <w:bottom w:val="none" w:sz="0" w:space="0" w:color="auto"/>
        <w:right w:val="none" w:sz="0" w:space="0" w:color="auto"/>
      </w:divBdr>
    </w:div>
    <w:div w:id="233777469">
      <w:bodyDiv w:val="1"/>
      <w:marLeft w:val="0"/>
      <w:marRight w:val="0"/>
      <w:marTop w:val="0"/>
      <w:marBottom w:val="0"/>
      <w:divBdr>
        <w:top w:val="none" w:sz="0" w:space="0" w:color="auto"/>
        <w:left w:val="none" w:sz="0" w:space="0" w:color="auto"/>
        <w:bottom w:val="none" w:sz="0" w:space="0" w:color="auto"/>
        <w:right w:val="none" w:sz="0" w:space="0" w:color="auto"/>
      </w:divBdr>
    </w:div>
    <w:div w:id="233782321">
      <w:bodyDiv w:val="1"/>
      <w:marLeft w:val="0"/>
      <w:marRight w:val="0"/>
      <w:marTop w:val="0"/>
      <w:marBottom w:val="0"/>
      <w:divBdr>
        <w:top w:val="none" w:sz="0" w:space="0" w:color="auto"/>
        <w:left w:val="none" w:sz="0" w:space="0" w:color="auto"/>
        <w:bottom w:val="none" w:sz="0" w:space="0" w:color="auto"/>
        <w:right w:val="none" w:sz="0" w:space="0" w:color="auto"/>
      </w:divBdr>
    </w:div>
    <w:div w:id="233858567">
      <w:bodyDiv w:val="1"/>
      <w:marLeft w:val="0"/>
      <w:marRight w:val="0"/>
      <w:marTop w:val="0"/>
      <w:marBottom w:val="0"/>
      <w:divBdr>
        <w:top w:val="none" w:sz="0" w:space="0" w:color="auto"/>
        <w:left w:val="none" w:sz="0" w:space="0" w:color="auto"/>
        <w:bottom w:val="none" w:sz="0" w:space="0" w:color="auto"/>
        <w:right w:val="none" w:sz="0" w:space="0" w:color="auto"/>
      </w:divBdr>
    </w:div>
    <w:div w:id="233929475">
      <w:bodyDiv w:val="1"/>
      <w:marLeft w:val="0"/>
      <w:marRight w:val="0"/>
      <w:marTop w:val="0"/>
      <w:marBottom w:val="0"/>
      <w:divBdr>
        <w:top w:val="none" w:sz="0" w:space="0" w:color="auto"/>
        <w:left w:val="none" w:sz="0" w:space="0" w:color="auto"/>
        <w:bottom w:val="none" w:sz="0" w:space="0" w:color="auto"/>
        <w:right w:val="none" w:sz="0" w:space="0" w:color="auto"/>
      </w:divBdr>
    </w:div>
    <w:div w:id="233978917">
      <w:bodyDiv w:val="1"/>
      <w:marLeft w:val="0"/>
      <w:marRight w:val="0"/>
      <w:marTop w:val="0"/>
      <w:marBottom w:val="0"/>
      <w:divBdr>
        <w:top w:val="none" w:sz="0" w:space="0" w:color="auto"/>
        <w:left w:val="none" w:sz="0" w:space="0" w:color="auto"/>
        <w:bottom w:val="none" w:sz="0" w:space="0" w:color="auto"/>
        <w:right w:val="none" w:sz="0" w:space="0" w:color="auto"/>
      </w:divBdr>
    </w:div>
    <w:div w:id="234052537">
      <w:bodyDiv w:val="1"/>
      <w:marLeft w:val="0"/>
      <w:marRight w:val="0"/>
      <w:marTop w:val="0"/>
      <w:marBottom w:val="0"/>
      <w:divBdr>
        <w:top w:val="none" w:sz="0" w:space="0" w:color="auto"/>
        <w:left w:val="none" w:sz="0" w:space="0" w:color="auto"/>
        <w:bottom w:val="none" w:sz="0" w:space="0" w:color="auto"/>
        <w:right w:val="none" w:sz="0" w:space="0" w:color="auto"/>
      </w:divBdr>
    </w:div>
    <w:div w:id="234559449">
      <w:bodyDiv w:val="1"/>
      <w:marLeft w:val="0"/>
      <w:marRight w:val="0"/>
      <w:marTop w:val="0"/>
      <w:marBottom w:val="0"/>
      <w:divBdr>
        <w:top w:val="none" w:sz="0" w:space="0" w:color="auto"/>
        <w:left w:val="none" w:sz="0" w:space="0" w:color="auto"/>
        <w:bottom w:val="none" w:sz="0" w:space="0" w:color="auto"/>
        <w:right w:val="none" w:sz="0" w:space="0" w:color="auto"/>
      </w:divBdr>
    </w:div>
    <w:div w:id="234820531">
      <w:bodyDiv w:val="1"/>
      <w:marLeft w:val="0"/>
      <w:marRight w:val="0"/>
      <w:marTop w:val="0"/>
      <w:marBottom w:val="0"/>
      <w:divBdr>
        <w:top w:val="none" w:sz="0" w:space="0" w:color="auto"/>
        <w:left w:val="none" w:sz="0" w:space="0" w:color="auto"/>
        <w:bottom w:val="none" w:sz="0" w:space="0" w:color="auto"/>
        <w:right w:val="none" w:sz="0" w:space="0" w:color="auto"/>
      </w:divBdr>
    </w:div>
    <w:div w:id="234895956">
      <w:bodyDiv w:val="1"/>
      <w:marLeft w:val="0"/>
      <w:marRight w:val="0"/>
      <w:marTop w:val="0"/>
      <w:marBottom w:val="0"/>
      <w:divBdr>
        <w:top w:val="none" w:sz="0" w:space="0" w:color="auto"/>
        <w:left w:val="none" w:sz="0" w:space="0" w:color="auto"/>
        <w:bottom w:val="none" w:sz="0" w:space="0" w:color="auto"/>
        <w:right w:val="none" w:sz="0" w:space="0" w:color="auto"/>
      </w:divBdr>
    </w:div>
    <w:div w:id="234972558">
      <w:bodyDiv w:val="1"/>
      <w:marLeft w:val="0"/>
      <w:marRight w:val="0"/>
      <w:marTop w:val="0"/>
      <w:marBottom w:val="0"/>
      <w:divBdr>
        <w:top w:val="none" w:sz="0" w:space="0" w:color="auto"/>
        <w:left w:val="none" w:sz="0" w:space="0" w:color="auto"/>
        <w:bottom w:val="none" w:sz="0" w:space="0" w:color="auto"/>
        <w:right w:val="none" w:sz="0" w:space="0" w:color="auto"/>
      </w:divBdr>
    </w:div>
    <w:div w:id="234977484">
      <w:bodyDiv w:val="1"/>
      <w:marLeft w:val="0"/>
      <w:marRight w:val="0"/>
      <w:marTop w:val="0"/>
      <w:marBottom w:val="0"/>
      <w:divBdr>
        <w:top w:val="none" w:sz="0" w:space="0" w:color="auto"/>
        <w:left w:val="none" w:sz="0" w:space="0" w:color="auto"/>
        <w:bottom w:val="none" w:sz="0" w:space="0" w:color="auto"/>
        <w:right w:val="none" w:sz="0" w:space="0" w:color="auto"/>
      </w:divBdr>
    </w:div>
    <w:div w:id="235209379">
      <w:bodyDiv w:val="1"/>
      <w:marLeft w:val="0"/>
      <w:marRight w:val="0"/>
      <w:marTop w:val="0"/>
      <w:marBottom w:val="0"/>
      <w:divBdr>
        <w:top w:val="none" w:sz="0" w:space="0" w:color="auto"/>
        <w:left w:val="none" w:sz="0" w:space="0" w:color="auto"/>
        <w:bottom w:val="none" w:sz="0" w:space="0" w:color="auto"/>
        <w:right w:val="none" w:sz="0" w:space="0" w:color="auto"/>
      </w:divBdr>
    </w:div>
    <w:div w:id="235213515">
      <w:bodyDiv w:val="1"/>
      <w:marLeft w:val="0"/>
      <w:marRight w:val="0"/>
      <w:marTop w:val="0"/>
      <w:marBottom w:val="0"/>
      <w:divBdr>
        <w:top w:val="none" w:sz="0" w:space="0" w:color="auto"/>
        <w:left w:val="none" w:sz="0" w:space="0" w:color="auto"/>
        <w:bottom w:val="none" w:sz="0" w:space="0" w:color="auto"/>
        <w:right w:val="none" w:sz="0" w:space="0" w:color="auto"/>
      </w:divBdr>
    </w:div>
    <w:div w:id="235283031">
      <w:bodyDiv w:val="1"/>
      <w:marLeft w:val="0"/>
      <w:marRight w:val="0"/>
      <w:marTop w:val="0"/>
      <w:marBottom w:val="0"/>
      <w:divBdr>
        <w:top w:val="none" w:sz="0" w:space="0" w:color="auto"/>
        <w:left w:val="none" w:sz="0" w:space="0" w:color="auto"/>
        <w:bottom w:val="none" w:sz="0" w:space="0" w:color="auto"/>
        <w:right w:val="none" w:sz="0" w:space="0" w:color="auto"/>
      </w:divBdr>
    </w:div>
    <w:div w:id="235433774">
      <w:bodyDiv w:val="1"/>
      <w:marLeft w:val="0"/>
      <w:marRight w:val="0"/>
      <w:marTop w:val="0"/>
      <w:marBottom w:val="0"/>
      <w:divBdr>
        <w:top w:val="none" w:sz="0" w:space="0" w:color="auto"/>
        <w:left w:val="none" w:sz="0" w:space="0" w:color="auto"/>
        <w:bottom w:val="none" w:sz="0" w:space="0" w:color="auto"/>
        <w:right w:val="none" w:sz="0" w:space="0" w:color="auto"/>
      </w:divBdr>
    </w:div>
    <w:div w:id="235434416">
      <w:bodyDiv w:val="1"/>
      <w:marLeft w:val="0"/>
      <w:marRight w:val="0"/>
      <w:marTop w:val="0"/>
      <w:marBottom w:val="0"/>
      <w:divBdr>
        <w:top w:val="none" w:sz="0" w:space="0" w:color="auto"/>
        <w:left w:val="none" w:sz="0" w:space="0" w:color="auto"/>
        <w:bottom w:val="none" w:sz="0" w:space="0" w:color="auto"/>
        <w:right w:val="none" w:sz="0" w:space="0" w:color="auto"/>
      </w:divBdr>
    </w:div>
    <w:div w:id="235669038">
      <w:bodyDiv w:val="1"/>
      <w:marLeft w:val="0"/>
      <w:marRight w:val="0"/>
      <w:marTop w:val="0"/>
      <w:marBottom w:val="0"/>
      <w:divBdr>
        <w:top w:val="none" w:sz="0" w:space="0" w:color="auto"/>
        <w:left w:val="none" w:sz="0" w:space="0" w:color="auto"/>
        <w:bottom w:val="none" w:sz="0" w:space="0" w:color="auto"/>
        <w:right w:val="none" w:sz="0" w:space="0" w:color="auto"/>
      </w:divBdr>
    </w:div>
    <w:div w:id="235868679">
      <w:bodyDiv w:val="1"/>
      <w:marLeft w:val="0"/>
      <w:marRight w:val="0"/>
      <w:marTop w:val="0"/>
      <w:marBottom w:val="0"/>
      <w:divBdr>
        <w:top w:val="none" w:sz="0" w:space="0" w:color="auto"/>
        <w:left w:val="none" w:sz="0" w:space="0" w:color="auto"/>
        <w:bottom w:val="none" w:sz="0" w:space="0" w:color="auto"/>
        <w:right w:val="none" w:sz="0" w:space="0" w:color="auto"/>
      </w:divBdr>
    </w:div>
    <w:div w:id="236017799">
      <w:bodyDiv w:val="1"/>
      <w:marLeft w:val="0"/>
      <w:marRight w:val="0"/>
      <w:marTop w:val="0"/>
      <w:marBottom w:val="0"/>
      <w:divBdr>
        <w:top w:val="none" w:sz="0" w:space="0" w:color="auto"/>
        <w:left w:val="none" w:sz="0" w:space="0" w:color="auto"/>
        <w:bottom w:val="none" w:sz="0" w:space="0" w:color="auto"/>
        <w:right w:val="none" w:sz="0" w:space="0" w:color="auto"/>
      </w:divBdr>
    </w:div>
    <w:div w:id="236063192">
      <w:bodyDiv w:val="1"/>
      <w:marLeft w:val="0"/>
      <w:marRight w:val="0"/>
      <w:marTop w:val="0"/>
      <w:marBottom w:val="0"/>
      <w:divBdr>
        <w:top w:val="none" w:sz="0" w:space="0" w:color="auto"/>
        <w:left w:val="none" w:sz="0" w:space="0" w:color="auto"/>
        <w:bottom w:val="none" w:sz="0" w:space="0" w:color="auto"/>
        <w:right w:val="none" w:sz="0" w:space="0" w:color="auto"/>
      </w:divBdr>
    </w:div>
    <w:div w:id="236130311">
      <w:bodyDiv w:val="1"/>
      <w:marLeft w:val="0"/>
      <w:marRight w:val="0"/>
      <w:marTop w:val="0"/>
      <w:marBottom w:val="0"/>
      <w:divBdr>
        <w:top w:val="none" w:sz="0" w:space="0" w:color="auto"/>
        <w:left w:val="none" w:sz="0" w:space="0" w:color="auto"/>
        <w:bottom w:val="none" w:sz="0" w:space="0" w:color="auto"/>
        <w:right w:val="none" w:sz="0" w:space="0" w:color="auto"/>
      </w:divBdr>
    </w:div>
    <w:div w:id="236281444">
      <w:bodyDiv w:val="1"/>
      <w:marLeft w:val="0"/>
      <w:marRight w:val="0"/>
      <w:marTop w:val="0"/>
      <w:marBottom w:val="0"/>
      <w:divBdr>
        <w:top w:val="none" w:sz="0" w:space="0" w:color="auto"/>
        <w:left w:val="none" w:sz="0" w:space="0" w:color="auto"/>
        <w:bottom w:val="none" w:sz="0" w:space="0" w:color="auto"/>
        <w:right w:val="none" w:sz="0" w:space="0" w:color="auto"/>
      </w:divBdr>
    </w:div>
    <w:div w:id="236479986">
      <w:bodyDiv w:val="1"/>
      <w:marLeft w:val="0"/>
      <w:marRight w:val="0"/>
      <w:marTop w:val="0"/>
      <w:marBottom w:val="0"/>
      <w:divBdr>
        <w:top w:val="none" w:sz="0" w:space="0" w:color="auto"/>
        <w:left w:val="none" w:sz="0" w:space="0" w:color="auto"/>
        <w:bottom w:val="none" w:sz="0" w:space="0" w:color="auto"/>
        <w:right w:val="none" w:sz="0" w:space="0" w:color="auto"/>
      </w:divBdr>
    </w:div>
    <w:div w:id="236667353">
      <w:bodyDiv w:val="1"/>
      <w:marLeft w:val="0"/>
      <w:marRight w:val="0"/>
      <w:marTop w:val="0"/>
      <w:marBottom w:val="0"/>
      <w:divBdr>
        <w:top w:val="none" w:sz="0" w:space="0" w:color="auto"/>
        <w:left w:val="none" w:sz="0" w:space="0" w:color="auto"/>
        <w:bottom w:val="none" w:sz="0" w:space="0" w:color="auto"/>
        <w:right w:val="none" w:sz="0" w:space="0" w:color="auto"/>
      </w:divBdr>
    </w:div>
    <w:div w:id="236866999">
      <w:bodyDiv w:val="1"/>
      <w:marLeft w:val="0"/>
      <w:marRight w:val="0"/>
      <w:marTop w:val="0"/>
      <w:marBottom w:val="0"/>
      <w:divBdr>
        <w:top w:val="none" w:sz="0" w:space="0" w:color="auto"/>
        <w:left w:val="none" w:sz="0" w:space="0" w:color="auto"/>
        <w:bottom w:val="none" w:sz="0" w:space="0" w:color="auto"/>
        <w:right w:val="none" w:sz="0" w:space="0" w:color="auto"/>
      </w:divBdr>
    </w:div>
    <w:div w:id="236944807">
      <w:bodyDiv w:val="1"/>
      <w:marLeft w:val="0"/>
      <w:marRight w:val="0"/>
      <w:marTop w:val="0"/>
      <w:marBottom w:val="0"/>
      <w:divBdr>
        <w:top w:val="none" w:sz="0" w:space="0" w:color="auto"/>
        <w:left w:val="none" w:sz="0" w:space="0" w:color="auto"/>
        <w:bottom w:val="none" w:sz="0" w:space="0" w:color="auto"/>
        <w:right w:val="none" w:sz="0" w:space="0" w:color="auto"/>
      </w:divBdr>
    </w:div>
    <w:div w:id="237136169">
      <w:bodyDiv w:val="1"/>
      <w:marLeft w:val="0"/>
      <w:marRight w:val="0"/>
      <w:marTop w:val="0"/>
      <w:marBottom w:val="0"/>
      <w:divBdr>
        <w:top w:val="none" w:sz="0" w:space="0" w:color="auto"/>
        <w:left w:val="none" w:sz="0" w:space="0" w:color="auto"/>
        <w:bottom w:val="none" w:sz="0" w:space="0" w:color="auto"/>
        <w:right w:val="none" w:sz="0" w:space="0" w:color="auto"/>
      </w:divBdr>
    </w:div>
    <w:div w:id="237251652">
      <w:bodyDiv w:val="1"/>
      <w:marLeft w:val="0"/>
      <w:marRight w:val="0"/>
      <w:marTop w:val="0"/>
      <w:marBottom w:val="0"/>
      <w:divBdr>
        <w:top w:val="none" w:sz="0" w:space="0" w:color="auto"/>
        <w:left w:val="none" w:sz="0" w:space="0" w:color="auto"/>
        <w:bottom w:val="none" w:sz="0" w:space="0" w:color="auto"/>
        <w:right w:val="none" w:sz="0" w:space="0" w:color="auto"/>
      </w:divBdr>
    </w:div>
    <w:div w:id="237597582">
      <w:bodyDiv w:val="1"/>
      <w:marLeft w:val="0"/>
      <w:marRight w:val="0"/>
      <w:marTop w:val="0"/>
      <w:marBottom w:val="0"/>
      <w:divBdr>
        <w:top w:val="none" w:sz="0" w:space="0" w:color="auto"/>
        <w:left w:val="none" w:sz="0" w:space="0" w:color="auto"/>
        <w:bottom w:val="none" w:sz="0" w:space="0" w:color="auto"/>
        <w:right w:val="none" w:sz="0" w:space="0" w:color="auto"/>
      </w:divBdr>
    </w:div>
    <w:div w:id="237640912">
      <w:bodyDiv w:val="1"/>
      <w:marLeft w:val="0"/>
      <w:marRight w:val="0"/>
      <w:marTop w:val="0"/>
      <w:marBottom w:val="0"/>
      <w:divBdr>
        <w:top w:val="none" w:sz="0" w:space="0" w:color="auto"/>
        <w:left w:val="none" w:sz="0" w:space="0" w:color="auto"/>
        <w:bottom w:val="none" w:sz="0" w:space="0" w:color="auto"/>
        <w:right w:val="none" w:sz="0" w:space="0" w:color="auto"/>
      </w:divBdr>
    </w:div>
    <w:div w:id="237641473">
      <w:bodyDiv w:val="1"/>
      <w:marLeft w:val="0"/>
      <w:marRight w:val="0"/>
      <w:marTop w:val="0"/>
      <w:marBottom w:val="0"/>
      <w:divBdr>
        <w:top w:val="none" w:sz="0" w:space="0" w:color="auto"/>
        <w:left w:val="none" w:sz="0" w:space="0" w:color="auto"/>
        <w:bottom w:val="none" w:sz="0" w:space="0" w:color="auto"/>
        <w:right w:val="none" w:sz="0" w:space="0" w:color="auto"/>
      </w:divBdr>
    </w:div>
    <w:div w:id="237834479">
      <w:bodyDiv w:val="1"/>
      <w:marLeft w:val="0"/>
      <w:marRight w:val="0"/>
      <w:marTop w:val="0"/>
      <w:marBottom w:val="0"/>
      <w:divBdr>
        <w:top w:val="none" w:sz="0" w:space="0" w:color="auto"/>
        <w:left w:val="none" w:sz="0" w:space="0" w:color="auto"/>
        <w:bottom w:val="none" w:sz="0" w:space="0" w:color="auto"/>
        <w:right w:val="none" w:sz="0" w:space="0" w:color="auto"/>
      </w:divBdr>
    </w:div>
    <w:div w:id="237861300">
      <w:bodyDiv w:val="1"/>
      <w:marLeft w:val="0"/>
      <w:marRight w:val="0"/>
      <w:marTop w:val="0"/>
      <w:marBottom w:val="0"/>
      <w:divBdr>
        <w:top w:val="none" w:sz="0" w:space="0" w:color="auto"/>
        <w:left w:val="none" w:sz="0" w:space="0" w:color="auto"/>
        <w:bottom w:val="none" w:sz="0" w:space="0" w:color="auto"/>
        <w:right w:val="none" w:sz="0" w:space="0" w:color="auto"/>
      </w:divBdr>
    </w:div>
    <w:div w:id="238250049">
      <w:bodyDiv w:val="1"/>
      <w:marLeft w:val="0"/>
      <w:marRight w:val="0"/>
      <w:marTop w:val="0"/>
      <w:marBottom w:val="0"/>
      <w:divBdr>
        <w:top w:val="none" w:sz="0" w:space="0" w:color="auto"/>
        <w:left w:val="none" w:sz="0" w:space="0" w:color="auto"/>
        <w:bottom w:val="none" w:sz="0" w:space="0" w:color="auto"/>
        <w:right w:val="none" w:sz="0" w:space="0" w:color="auto"/>
      </w:divBdr>
    </w:div>
    <w:div w:id="238252514">
      <w:bodyDiv w:val="1"/>
      <w:marLeft w:val="0"/>
      <w:marRight w:val="0"/>
      <w:marTop w:val="0"/>
      <w:marBottom w:val="0"/>
      <w:divBdr>
        <w:top w:val="none" w:sz="0" w:space="0" w:color="auto"/>
        <w:left w:val="none" w:sz="0" w:space="0" w:color="auto"/>
        <w:bottom w:val="none" w:sz="0" w:space="0" w:color="auto"/>
        <w:right w:val="none" w:sz="0" w:space="0" w:color="auto"/>
      </w:divBdr>
    </w:div>
    <w:div w:id="238515502">
      <w:bodyDiv w:val="1"/>
      <w:marLeft w:val="0"/>
      <w:marRight w:val="0"/>
      <w:marTop w:val="0"/>
      <w:marBottom w:val="0"/>
      <w:divBdr>
        <w:top w:val="none" w:sz="0" w:space="0" w:color="auto"/>
        <w:left w:val="none" w:sz="0" w:space="0" w:color="auto"/>
        <w:bottom w:val="none" w:sz="0" w:space="0" w:color="auto"/>
        <w:right w:val="none" w:sz="0" w:space="0" w:color="auto"/>
      </w:divBdr>
    </w:div>
    <w:div w:id="238561155">
      <w:bodyDiv w:val="1"/>
      <w:marLeft w:val="0"/>
      <w:marRight w:val="0"/>
      <w:marTop w:val="0"/>
      <w:marBottom w:val="0"/>
      <w:divBdr>
        <w:top w:val="none" w:sz="0" w:space="0" w:color="auto"/>
        <w:left w:val="none" w:sz="0" w:space="0" w:color="auto"/>
        <w:bottom w:val="none" w:sz="0" w:space="0" w:color="auto"/>
        <w:right w:val="none" w:sz="0" w:space="0" w:color="auto"/>
      </w:divBdr>
    </w:div>
    <w:div w:id="238909810">
      <w:bodyDiv w:val="1"/>
      <w:marLeft w:val="0"/>
      <w:marRight w:val="0"/>
      <w:marTop w:val="0"/>
      <w:marBottom w:val="0"/>
      <w:divBdr>
        <w:top w:val="none" w:sz="0" w:space="0" w:color="auto"/>
        <w:left w:val="none" w:sz="0" w:space="0" w:color="auto"/>
        <w:bottom w:val="none" w:sz="0" w:space="0" w:color="auto"/>
        <w:right w:val="none" w:sz="0" w:space="0" w:color="auto"/>
      </w:divBdr>
    </w:div>
    <w:div w:id="239214146">
      <w:bodyDiv w:val="1"/>
      <w:marLeft w:val="0"/>
      <w:marRight w:val="0"/>
      <w:marTop w:val="0"/>
      <w:marBottom w:val="0"/>
      <w:divBdr>
        <w:top w:val="none" w:sz="0" w:space="0" w:color="auto"/>
        <w:left w:val="none" w:sz="0" w:space="0" w:color="auto"/>
        <w:bottom w:val="none" w:sz="0" w:space="0" w:color="auto"/>
        <w:right w:val="none" w:sz="0" w:space="0" w:color="auto"/>
      </w:divBdr>
    </w:div>
    <w:div w:id="239293044">
      <w:bodyDiv w:val="1"/>
      <w:marLeft w:val="0"/>
      <w:marRight w:val="0"/>
      <w:marTop w:val="0"/>
      <w:marBottom w:val="0"/>
      <w:divBdr>
        <w:top w:val="none" w:sz="0" w:space="0" w:color="auto"/>
        <w:left w:val="none" w:sz="0" w:space="0" w:color="auto"/>
        <w:bottom w:val="none" w:sz="0" w:space="0" w:color="auto"/>
        <w:right w:val="none" w:sz="0" w:space="0" w:color="auto"/>
      </w:divBdr>
    </w:div>
    <w:div w:id="239297356">
      <w:bodyDiv w:val="1"/>
      <w:marLeft w:val="0"/>
      <w:marRight w:val="0"/>
      <w:marTop w:val="0"/>
      <w:marBottom w:val="0"/>
      <w:divBdr>
        <w:top w:val="none" w:sz="0" w:space="0" w:color="auto"/>
        <w:left w:val="none" w:sz="0" w:space="0" w:color="auto"/>
        <w:bottom w:val="none" w:sz="0" w:space="0" w:color="auto"/>
        <w:right w:val="none" w:sz="0" w:space="0" w:color="auto"/>
      </w:divBdr>
    </w:div>
    <w:div w:id="239364499">
      <w:bodyDiv w:val="1"/>
      <w:marLeft w:val="0"/>
      <w:marRight w:val="0"/>
      <w:marTop w:val="0"/>
      <w:marBottom w:val="0"/>
      <w:divBdr>
        <w:top w:val="none" w:sz="0" w:space="0" w:color="auto"/>
        <w:left w:val="none" w:sz="0" w:space="0" w:color="auto"/>
        <w:bottom w:val="none" w:sz="0" w:space="0" w:color="auto"/>
        <w:right w:val="none" w:sz="0" w:space="0" w:color="auto"/>
      </w:divBdr>
    </w:div>
    <w:div w:id="239559707">
      <w:bodyDiv w:val="1"/>
      <w:marLeft w:val="0"/>
      <w:marRight w:val="0"/>
      <w:marTop w:val="0"/>
      <w:marBottom w:val="0"/>
      <w:divBdr>
        <w:top w:val="none" w:sz="0" w:space="0" w:color="auto"/>
        <w:left w:val="none" w:sz="0" w:space="0" w:color="auto"/>
        <w:bottom w:val="none" w:sz="0" w:space="0" w:color="auto"/>
        <w:right w:val="none" w:sz="0" w:space="0" w:color="auto"/>
      </w:divBdr>
    </w:div>
    <w:div w:id="239600290">
      <w:bodyDiv w:val="1"/>
      <w:marLeft w:val="0"/>
      <w:marRight w:val="0"/>
      <w:marTop w:val="0"/>
      <w:marBottom w:val="0"/>
      <w:divBdr>
        <w:top w:val="none" w:sz="0" w:space="0" w:color="auto"/>
        <w:left w:val="none" w:sz="0" w:space="0" w:color="auto"/>
        <w:bottom w:val="none" w:sz="0" w:space="0" w:color="auto"/>
        <w:right w:val="none" w:sz="0" w:space="0" w:color="auto"/>
      </w:divBdr>
    </w:div>
    <w:div w:id="239605952">
      <w:bodyDiv w:val="1"/>
      <w:marLeft w:val="0"/>
      <w:marRight w:val="0"/>
      <w:marTop w:val="0"/>
      <w:marBottom w:val="0"/>
      <w:divBdr>
        <w:top w:val="none" w:sz="0" w:space="0" w:color="auto"/>
        <w:left w:val="none" w:sz="0" w:space="0" w:color="auto"/>
        <w:bottom w:val="none" w:sz="0" w:space="0" w:color="auto"/>
        <w:right w:val="none" w:sz="0" w:space="0" w:color="auto"/>
      </w:divBdr>
    </w:div>
    <w:div w:id="239679490">
      <w:bodyDiv w:val="1"/>
      <w:marLeft w:val="0"/>
      <w:marRight w:val="0"/>
      <w:marTop w:val="0"/>
      <w:marBottom w:val="0"/>
      <w:divBdr>
        <w:top w:val="none" w:sz="0" w:space="0" w:color="auto"/>
        <w:left w:val="none" w:sz="0" w:space="0" w:color="auto"/>
        <w:bottom w:val="none" w:sz="0" w:space="0" w:color="auto"/>
        <w:right w:val="none" w:sz="0" w:space="0" w:color="auto"/>
      </w:divBdr>
    </w:div>
    <w:div w:id="239944283">
      <w:bodyDiv w:val="1"/>
      <w:marLeft w:val="0"/>
      <w:marRight w:val="0"/>
      <w:marTop w:val="0"/>
      <w:marBottom w:val="0"/>
      <w:divBdr>
        <w:top w:val="none" w:sz="0" w:space="0" w:color="auto"/>
        <w:left w:val="none" w:sz="0" w:space="0" w:color="auto"/>
        <w:bottom w:val="none" w:sz="0" w:space="0" w:color="auto"/>
        <w:right w:val="none" w:sz="0" w:space="0" w:color="auto"/>
      </w:divBdr>
    </w:div>
    <w:div w:id="239944779">
      <w:bodyDiv w:val="1"/>
      <w:marLeft w:val="0"/>
      <w:marRight w:val="0"/>
      <w:marTop w:val="0"/>
      <w:marBottom w:val="0"/>
      <w:divBdr>
        <w:top w:val="none" w:sz="0" w:space="0" w:color="auto"/>
        <w:left w:val="none" w:sz="0" w:space="0" w:color="auto"/>
        <w:bottom w:val="none" w:sz="0" w:space="0" w:color="auto"/>
        <w:right w:val="none" w:sz="0" w:space="0" w:color="auto"/>
      </w:divBdr>
    </w:div>
    <w:div w:id="240062933">
      <w:bodyDiv w:val="1"/>
      <w:marLeft w:val="0"/>
      <w:marRight w:val="0"/>
      <w:marTop w:val="0"/>
      <w:marBottom w:val="0"/>
      <w:divBdr>
        <w:top w:val="none" w:sz="0" w:space="0" w:color="auto"/>
        <w:left w:val="none" w:sz="0" w:space="0" w:color="auto"/>
        <w:bottom w:val="none" w:sz="0" w:space="0" w:color="auto"/>
        <w:right w:val="none" w:sz="0" w:space="0" w:color="auto"/>
      </w:divBdr>
    </w:div>
    <w:div w:id="240531877">
      <w:bodyDiv w:val="1"/>
      <w:marLeft w:val="0"/>
      <w:marRight w:val="0"/>
      <w:marTop w:val="0"/>
      <w:marBottom w:val="0"/>
      <w:divBdr>
        <w:top w:val="none" w:sz="0" w:space="0" w:color="auto"/>
        <w:left w:val="none" w:sz="0" w:space="0" w:color="auto"/>
        <w:bottom w:val="none" w:sz="0" w:space="0" w:color="auto"/>
        <w:right w:val="none" w:sz="0" w:space="0" w:color="auto"/>
      </w:divBdr>
    </w:div>
    <w:div w:id="240649712">
      <w:bodyDiv w:val="1"/>
      <w:marLeft w:val="0"/>
      <w:marRight w:val="0"/>
      <w:marTop w:val="0"/>
      <w:marBottom w:val="0"/>
      <w:divBdr>
        <w:top w:val="none" w:sz="0" w:space="0" w:color="auto"/>
        <w:left w:val="none" w:sz="0" w:space="0" w:color="auto"/>
        <w:bottom w:val="none" w:sz="0" w:space="0" w:color="auto"/>
        <w:right w:val="none" w:sz="0" w:space="0" w:color="auto"/>
      </w:divBdr>
    </w:div>
    <w:div w:id="241136670">
      <w:bodyDiv w:val="1"/>
      <w:marLeft w:val="0"/>
      <w:marRight w:val="0"/>
      <w:marTop w:val="0"/>
      <w:marBottom w:val="0"/>
      <w:divBdr>
        <w:top w:val="none" w:sz="0" w:space="0" w:color="auto"/>
        <w:left w:val="none" w:sz="0" w:space="0" w:color="auto"/>
        <w:bottom w:val="none" w:sz="0" w:space="0" w:color="auto"/>
        <w:right w:val="none" w:sz="0" w:space="0" w:color="auto"/>
      </w:divBdr>
    </w:div>
    <w:div w:id="241598180">
      <w:bodyDiv w:val="1"/>
      <w:marLeft w:val="0"/>
      <w:marRight w:val="0"/>
      <w:marTop w:val="0"/>
      <w:marBottom w:val="0"/>
      <w:divBdr>
        <w:top w:val="none" w:sz="0" w:space="0" w:color="auto"/>
        <w:left w:val="none" w:sz="0" w:space="0" w:color="auto"/>
        <w:bottom w:val="none" w:sz="0" w:space="0" w:color="auto"/>
        <w:right w:val="none" w:sz="0" w:space="0" w:color="auto"/>
      </w:divBdr>
    </w:div>
    <w:div w:id="241716856">
      <w:bodyDiv w:val="1"/>
      <w:marLeft w:val="0"/>
      <w:marRight w:val="0"/>
      <w:marTop w:val="0"/>
      <w:marBottom w:val="0"/>
      <w:divBdr>
        <w:top w:val="none" w:sz="0" w:space="0" w:color="auto"/>
        <w:left w:val="none" w:sz="0" w:space="0" w:color="auto"/>
        <w:bottom w:val="none" w:sz="0" w:space="0" w:color="auto"/>
        <w:right w:val="none" w:sz="0" w:space="0" w:color="auto"/>
      </w:divBdr>
    </w:div>
    <w:div w:id="241764191">
      <w:bodyDiv w:val="1"/>
      <w:marLeft w:val="0"/>
      <w:marRight w:val="0"/>
      <w:marTop w:val="0"/>
      <w:marBottom w:val="0"/>
      <w:divBdr>
        <w:top w:val="none" w:sz="0" w:space="0" w:color="auto"/>
        <w:left w:val="none" w:sz="0" w:space="0" w:color="auto"/>
        <w:bottom w:val="none" w:sz="0" w:space="0" w:color="auto"/>
        <w:right w:val="none" w:sz="0" w:space="0" w:color="auto"/>
      </w:divBdr>
    </w:div>
    <w:div w:id="241765487">
      <w:bodyDiv w:val="1"/>
      <w:marLeft w:val="0"/>
      <w:marRight w:val="0"/>
      <w:marTop w:val="0"/>
      <w:marBottom w:val="0"/>
      <w:divBdr>
        <w:top w:val="none" w:sz="0" w:space="0" w:color="auto"/>
        <w:left w:val="none" w:sz="0" w:space="0" w:color="auto"/>
        <w:bottom w:val="none" w:sz="0" w:space="0" w:color="auto"/>
        <w:right w:val="none" w:sz="0" w:space="0" w:color="auto"/>
      </w:divBdr>
    </w:div>
    <w:div w:id="242036613">
      <w:bodyDiv w:val="1"/>
      <w:marLeft w:val="0"/>
      <w:marRight w:val="0"/>
      <w:marTop w:val="0"/>
      <w:marBottom w:val="0"/>
      <w:divBdr>
        <w:top w:val="none" w:sz="0" w:space="0" w:color="auto"/>
        <w:left w:val="none" w:sz="0" w:space="0" w:color="auto"/>
        <w:bottom w:val="none" w:sz="0" w:space="0" w:color="auto"/>
        <w:right w:val="none" w:sz="0" w:space="0" w:color="auto"/>
      </w:divBdr>
    </w:div>
    <w:div w:id="242179302">
      <w:bodyDiv w:val="1"/>
      <w:marLeft w:val="0"/>
      <w:marRight w:val="0"/>
      <w:marTop w:val="0"/>
      <w:marBottom w:val="0"/>
      <w:divBdr>
        <w:top w:val="none" w:sz="0" w:space="0" w:color="auto"/>
        <w:left w:val="none" w:sz="0" w:space="0" w:color="auto"/>
        <w:bottom w:val="none" w:sz="0" w:space="0" w:color="auto"/>
        <w:right w:val="none" w:sz="0" w:space="0" w:color="auto"/>
      </w:divBdr>
    </w:div>
    <w:div w:id="242182408">
      <w:bodyDiv w:val="1"/>
      <w:marLeft w:val="0"/>
      <w:marRight w:val="0"/>
      <w:marTop w:val="0"/>
      <w:marBottom w:val="0"/>
      <w:divBdr>
        <w:top w:val="none" w:sz="0" w:space="0" w:color="auto"/>
        <w:left w:val="none" w:sz="0" w:space="0" w:color="auto"/>
        <w:bottom w:val="none" w:sz="0" w:space="0" w:color="auto"/>
        <w:right w:val="none" w:sz="0" w:space="0" w:color="auto"/>
      </w:divBdr>
    </w:div>
    <w:div w:id="242305640">
      <w:bodyDiv w:val="1"/>
      <w:marLeft w:val="0"/>
      <w:marRight w:val="0"/>
      <w:marTop w:val="0"/>
      <w:marBottom w:val="0"/>
      <w:divBdr>
        <w:top w:val="none" w:sz="0" w:space="0" w:color="auto"/>
        <w:left w:val="none" w:sz="0" w:space="0" w:color="auto"/>
        <w:bottom w:val="none" w:sz="0" w:space="0" w:color="auto"/>
        <w:right w:val="none" w:sz="0" w:space="0" w:color="auto"/>
      </w:divBdr>
    </w:div>
    <w:div w:id="242378364">
      <w:bodyDiv w:val="1"/>
      <w:marLeft w:val="0"/>
      <w:marRight w:val="0"/>
      <w:marTop w:val="0"/>
      <w:marBottom w:val="0"/>
      <w:divBdr>
        <w:top w:val="none" w:sz="0" w:space="0" w:color="auto"/>
        <w:left w:val="none" w:sz="0" w:space="0" w:color="auto"/>
        <w:bottom w:val="none" w:sz="0" w:space="0" w:color="auto"/>
        <w:right w:val="none" w:sz="0" w:space="0" w:color="auto"/>
      </w:divBdr>
    </w:div>
    <w:div w:id="242492077">
      <w:bodyDiv w:val="1"/>
      <w:marLeft w:val="0"/>
      <w:marRight w:val="0"/>
      <w:marTop w:val="0"/>
      <w:marBottom w:val="0"/>
      <w:divBdr>
        <w:top w:val="none" w:sz="0" w:space="0" w:color="auto"/>
        <w:left w:val="none" w:sz="0" w:space="0" w:color="auto"/>
        <w:bottom w:val="none" w:sz="0" w:space="0" w:color="auto"/>
        <w:right w:val="none" w:sz="0" w:space="0" w:color="auto"/>
      </w:divBdr>
    </w:div>
    <w:div w:id="242692282">
      <w:bodyDiv w:val="1"/>
      <w:marLeft w:val="0"/>
      <w:marRight w:val="0"/>
      <w:marTop w:val="0"/>
      <w:marBottom w:val="0"/>
      <w:divBdr>
        <w:top w:val="none" w:sz="0" w:space="0" w:color="auto"/>
        <w:left w:val="none" w:sz="0" w:space="0" w:color="auto"/>
        <w:bottom w:val="none" w:sz="0" w:space="0" w:color="auto"/>
        <w:right w:val="none" w:sz="0" w:space="0" w:color="auto"/>
      </w:divBdr>
    </w:div>
    <w:div w:id="243031386">
      <w:bodyDiv w:val="1"/>
      <w:marLeft w:val="0"/>
      <w:marRight w:val="0"/>
      <w:marTop w:val="0"/>
      <w:marBottom w:val="0"/>
      <w:divBdr>
        <w:top w:val="none" w:sz="0" w:space="0" w:color="auto"/>
        <w:left w:val="none" w:sz="0" w:space="0" w:color="auto"/>
        <w:bottom w:val="none" w:sz="0" w:space="0" w:color="auto"/>
        <w:right w:val="none" w:sz="0" w:space="0" w:color="auto"/>
      </w:divBdr>
    </w:div>
    <w:div w:id="243227180">
      <w:bodyDiv w:val="1"/>
      <w:marLeft w:val="0"/>
      <w:marRight w:val="0"/>
      <w:marTop w:val="0"/>
      <w:marBottom w:val="0"/>
      <w:divBdr>
        <w:top w:val="none" w:sz="0" w:space="0" w:color="auto"/>
        <w:left w:val="none" w:sz="0" w:space="0" w:color="auto"/>
        <w:bottom w:val="none" w:sz="0" w:space="0" w:color="auto"/>
        <w:right w:val="none" w:sz="0" w:space="0" w:color="auto"/>
      </w:divBdr>
    </w:div>
    <w:div w:id="243492068">
      <w:bodyDiv w:val="1"/>
      <w:marLeft w:val="0"/>
      <w:marRight w:val="0"/>
      <w:marTop w:val="0"/>
      <w:marBottom w:val="0"/>
      <w:divBdr>
        <w:top w:val="none" w:sz="0" w:space="0" w:color="auto"/>
        <w:left w:val="none" w:sz="0" w:space="0" w:color="auto"/>
        <w:bottom w:val="none" w:sz="0" w:space="0" w:color="auto"/>
        <w:right w:val="none" w:sz="0" w:space="0" w:color="auto"/>
      </w:divBdr>
    </w:div>
    <w:div w:id="243732981">
      <w:bodyDiv w:val="1"/>
      <w:marLeft w:val="0"/>
      <w:marRight w:val="0"/>
      <w:marTop w:val="0"/>
      <w:marBottom w:val="0"/>
      <w:divBdr>
        <w:top w:val="none" w:sz="0" w:space="0" w:color="auto"/>
        <w:left w:val="none" w:sz="0" w:space="0" w:color="auto"/>
        <w:bottom w:val="none" w:sz="0" w:space="0" w:color="auto"/>
        <w:right w:val="none" w:sz="0" w:space="0" w:color="auto"/>
      </w:divBdr>
    </w:div>
    <w:div w:id="243997760">
      <w:bodyDiv w:val="1"/>
      <w:marLeft w:val="0"/>
      <w:marRight w:val="0"/>
      <w:marTop w:val="0"/>
      <w:marBottom w:val="0"/>
      <w:divBdr>
        <w:top w:val="none" w:sz="0" w:space="0" w:color="auto"/>
        <w:left w:val="none" w:sz="0" w:space="0" w:color="auto"/>
        <w:bottom w:val="none" w:sz="0" w:space="0" w:color="auto"/>
        <w:right w:val="none" w:sz="0" w:space="0" w:color="auto"/>
      </w:divBdr>
    </w:div>
    <w:div w:id="244071413">
      <w:bodyDiv w:val="1"/>
      <w:marLeft w:val="0"/>
      <w:marRight w:val="0"/>
      <w:marTop w:val="0"/>
      <w:marBottom w:val="0"/>
      <w:divBdr>
        <w:top w:val="none" w:sz="0" w:space="0" w:color="auto"/>
        <w:left w:val="none" w:sz="0" w:space="0" w:color="auto"/>
        <w:bottom w:val="none" w:sz="0" w:space="0" w:color="auto"/>
        <w:right w:val="none" w:sz="0" w:space="0" w:color="auto"/>
      </w:divBdr>
    </w:div>
    <w:div w:id="244193564">
      <w:bodyDiv w:val="1"/>
      <w:marLeft w:val="0"/>
      <w:marRight w:val="0"/>
      <w:marTop w:val="0"/>
      <w:marBottom w:val="0"/>
      <w:divBdr>
        <w:top w:val="none" w:sz="0" w:space="0" w:color="auto"/>
        <w:left w:val="none" w:sz="0" w:space="0" w:color="auto"/>
        <w:bottom w:val="none" w:sz="0" w:space="0" w:color="auto"/>
        <w:right w:val="none" w:sz="0" w:space="0" w:color="auto"/>
      </w:divBdr>
    </w:div>
    <w:div w:id="244264168">
      <w:bodyDiv w:val="1"/>
      <w:marLeft w:val="0"/>
      <w:marRight w:val="0"/>
      <w:marTop w:val="0"/>
      <w:marBottom w:val="0"/>
      <w:divBdr>
        <w:top w:val="none" w:sz="0" w:space="0" w:color="auto"/>
        <w:left w:val="none" w:sz="0" w:space="0" w:color="auto"/>
        <w:bottom w:val="none" w:sz="0" w:space="0" w:color="auto"/>
        <w:right w:val="none" w:sz="0" w:space="0" w:color="auto"/>
      </w:divBdr>
    </w:div>
    <w:div w:id="244338579">
      <w:bodyDiv w:val="1"/>
      <w:marLeft w:val="0"/>
      <w:marRight w:val="0"/>
      <w:marTop w:val="0"/>
      <w:marBottom w:val="0"/>
      <w:divBdr>
        <w:top w:val="none" w:sz="0" w:space="0" w:color="auto"/>
        <w:left w:val="none" w:sz="0" w:space="0" w:color="auto"/>
        <w:bottom w:val="none" w:sz="0" w:space="0" w:color="auto"/>
        <w:right w:val="none" w:sz="0" w:space="0" w:color="auto"/>
      </w:divBdr>
    </w:div>
    <w:div w:id="244609333">
      <w:bodyDiv w:val="1"/>
      <w:marLeft w:val="0"/>
      <w:marRight w:val="0"/>
      <w:marTop w:val="0"/>
      <w:marBottom w:val="0"/>
      <w:divBdr>
        <w:top w:val="none" w:sz="0" w:space="0" w:color="auto"/>
        <w:left w:val="none" w:sz="0" w:space="0" w:color="auto"/>
        <w:bottom w:val="none" w:sz="0" w:space="0" w:color="auto"/>
        <w:right w:val="none" w:sz="0" w:space="0" w:color="auto"/>
      </w:divBdr>
    </w:div>
    <w:div w:id="244725510">
      <w:bodyDiv w:val="1"/>
      <w:marLeft w:val="0"/>
      <w:marRight w:val="0"/>
      <w:marTop w:val="0"/>
      <w:marBottom w:val="0"/>
      <w:divBdr>
        <w:top w:val="none" w:sz="0" w:space="0" w:color="auto"/>
        <w:left w:val="none" w:sz="0" w:space="0" w:color="auto"/>
        <w:bottom w:val="none" w:sz="0" w:space="0" w:color="auto"/>
        <w:right w:val="none" w:sz="0" w:space="0" w:color="auto"/>
      </w:divBdr>
    </w:div>
    <w:div w:id="244924303">
      <w:bodyDiv w:val="1"/>
      <w:marLeft w:val="0"/>
      <w:marRight w:val="0"/>
      <w:marTop w:val="0"/>
      <w:marBottom w:val="0"/>
      <w:divBdr>
        <w:top w:val="none" w:sz="0" w:space="0" w:color="auto"/>
        <w:left w:val="none" w:sz="0" w:space="0" w:color="auto"/>
        <w:bottom w:val="none" w:sz="0" w:space="0" w:color="auto"/>
        <w:right w:val="none" w:sz="0" w:space="0" w:color="auto"/>
      </w:divBdr>
    </w:div>
    <w:div w:id="244996252">
      <w:bodyDiv w:val="1"/>
      <w:marLeft w:val="0"/>
      <w:marRight w:val="0"/>
      <w:marTop w:val="0"/>
      <w:marBottom w:val="0"/>
      <w:divBdr>
        <w:top w:val="none" w:sz="0" w:space="0" w:color="auto"/>
        <w:left w:val="none" w:sz="0" w:space="0" w:color="auto"/>
        <w:bottom w:val="none" w:sz="0" w:space="0" w:color="auto"/>
        <w:right w:val="none" w:sz="0" w:space="0" w:color="auto"/>
      </w:divBdr>
    </w:div>
    <w:div w:id="245385730">
      <w:bodyDiv w:val="1"/>
      <w:marLeft w:val="0"/>
      <w:marRight w:val="0"/>
      <w:marTop w:val="0"/>
      <w:marBottom w:val="0"/>
      <w:divBdr>
        <w:top w:val="none" w:sz="0" w:space="0" w:color="auto"/>
        <w:left w:val="none" w:sz="0" w:space="0" w:color="auto"/>
        <w:bottom w:val="none" w:sz="0" w:space="0" w:color="auto"/>
        <w:right w:val="none" w:sz="0" w:space="0" w:color="auto"/>
      </w:divBdr>
    </w:div>
    <w:div w:id="245499383">
      <w:bodyDiv w:val="1"/>
      <w:marLeft w:val="0"/>
      <w:marRight w:val="0"/>
      <w:marTop w:val="0"/>
      <w:marBottom w:val="0"/>
      <w:divBdr>
        <w:top w:val="none" w:sz="0" w:space="0" w:color="auto"/>
        <w:left w:val="none" w:sz="0" w:space="0" w:color="auto"/>
        <w:bottom w:val="none" w:sz="0" w:space="0" w:color="auto"/>
        <w:right w:val="none" w:sz="0" w:space="0" w:color="auto"/>
      </w:divBdr>
    </w:div>
    <w:div w:id="245654717">
      <w:bodyDiv w:val="1"/>
      <w:marLeft w:val="0"/>
      <w:marRight w:val="0"/>
      <w:marTop w:val="0"/>
      <w:marBottom w:val="0"/>
      <w:divBdr>
        <w:top w:val="none" w:sz="0" w:space="0" w:color="auto"/>
        <w:left w:val="none" w:sz="0" w:space="0" w:color="auto"/>
        <w:bottom w:val="none" w:sz="0" w:space="0" w:color="auto"/>
        <w:right w:val="none" w:sz="0" w:space="0" w:color="auto"/>
      </w:divBdr>
    </w:div>
    <w:div w:id="245696270">
      <w:bodyDiv w:val="1"/>
      <w:marLeft w:val="0"/>
      <w:marRight w:val="0"/>
      <w:marTop w:val="0"/>
      <w:marBottom w:val="0"/>
      <w:divBdr>
        <w:top w:val="none" w:sz="0" w:space="0" w:color="auto"/>
        <w:left w:val="none" w:sz="0" w:space="0" w:color="auto"/>
        <w:bottom w:val="none" w:sz="0" w:space="0" w:color="auto"/>
        <w:right w:val="none" w:sz="0" w:space="0" w:color="auto"/>
      </w:divBdr>
    </w:div>
    <w:div w:id="245959399">
      <w:bodyDiv w:val="1"/>
      <w:marLeft w:val="0"/>
      <w:marRight w:val="0"/>
      <w:marTop w:val="0"/>
      <w:marBottom w:val="0"/>
      <w:divBdr>
        <w:top w:val="none" w:sz="0" w:space="0" w:color="auto"/>
        <w:left w:val="none" w:sz="0" w:space="0" w:color="auto"/>
        <w:bottom w:val="none" w:sz="0" w:space="0" w:color="auto"/>
        <w:right w:val="none" w:sz="0" w:space="0" w:color="auto"/>
      </w:divBdr>
    </w:div>
    <w:div w:id="246115809">
      <w:bodyDiv w:val="1"/>
      <w:marLeft w:val="0"/>
      <w:marRight w:val="0"/>
      <w:marTop w:val="0"/>
      <w:marBottom w:val="0"/>
      <w:divBdr>
        <w:top w:val="none" w:sz="0" w:space="0" w:color="auto"/>
        <w:left w:val="none" w:sz="0" w:space="0" w:color="auto"/>
        <w:bottom w:val="none" w:sz="0" w:space="0" w:color="auto"/>
        <w:right w:val="none" w:sz="0" w:space="0" w:color="auto"/>
      </w:divBdr>
    </w:div>
    <w:div w:id="246155683">
      <w:bodyDiv w:val="1"/>
      <w:marLeft w:val="0"/>
      <w:marRight w:val="0"/>
      <w:marTop w:val="0"/>
      <w:marBottom w:val="0"/>
      <w:divBdr>
        <w:top w:val="none" w:sz="0" w:space="0" w:color="auto"/>
        <w:left w:val="none" w:sz="0" w:space="0" w:color="auto"/>
        <w:bottom w:val="none" w:sz="0" w:space="0" w:color="auto"/>
        <w:right w:val="none" w:sz="0" w:space="0" w:color="auto"/>
      </w:divBdr>
    </w:div>
    <w:div w:id="246308297">
      <w:bodyDiv w:val="1"/>
      <w:marLeft w:val="0"/>
      <w:marRight w:val="0"/>
      <w:marTop w:val="0"/>
      <w:marBottom w:val="0"/>
      <w:divBdr>
        <w:top w:val="none" w:sz="0" w:space="0" w:color="auto"/>
        <w:left w:val="none" w:sz="0" w:space="0" w:color="auto"/>
        <w:bottom w:val="none" w:sz="0" w:space="0" w:color="auto"/>
        <w:right w:val="none" w:sz="0" w:space="0" w:color="auto"/>
      </w:divBdr>
    </w:div>
    <w:div w:id="246503165">
      <w:bodyDiv w:val="1"/>
      <w:marLeft w:val="0"/>
      <w:marRight w:val="0"/>
      <w:marTop w:val="0"/>
      <w:marBottom w:val="0"/>
      <w:divBdr>
        <w:top w:val="none" w:sz="0" w:space="0" w:color="auto"/>
        <w:left w:val="none" w:sz="0" w:space="0" w:color="auto"/>
        <w:bottom w:val="none" w:sz="0" w:space="0" w:color="auto"/>
        <w:right w:val="none" w:sz="0" w:space="0" w:color="auto"/>
      </w:divBdr>
    </w:div>
    <w:div w:id="246505004">
      <w:bodyDiv w:val="1"/>
      <w:marLeft w:val="0"/>
      <w:marRight w:val="0"/>
      <w:marTop w:val="0"/>
      <w:marBottom w:val="0"/>
      <w:divBdr>
        <w:top w:val="none" w:sz="0" w:space="0" w:color="auto"/>
        <w:left w:val="none" w:sz="0" w:space="0" w:color="auto"/>
        <w:bottom w:val="none" w:sz="0" w:space="0" w:color="auto"/>
        <w:right w:val="none" w:sz="0" w:space="0" w:color="auto"/>
      </w:divBdr>
    </w:div>
    <w:div w:id="246546959">
      <w:bodyDiv w:val="1"/>
      <w:marLeft w:val="0"/>
      <w:marRight w:val="0"/>
      <w:marTop w:val="0"/>
      <w:marBottom w:val="0"/>
      <w:divBdr>
        <w:top w:val="none" w:sz="0" w:space="0" w:color="auto"/>
        <w:left w:val="none" w:sz="0" w:space="0" w:color="auto"/>
        <w:bottom w:val="none" w:sz="0" w:space="0" w:color="auto"/>
        <w:right w:val="none" w:sz="0" w:space="0" w:color="auto"/>
      </w:divBdr>
    </w:div>
    <w:div w:id="246615022">
      <w:bodyDiv w:val="1"/>
      <w:marLeft w:val="0"/>
      <w:marRight w:val="0"/>
      <w:marTop w:val="0"/>
      <w:marBottom w:val="0"/>
      <w:divBdr>
        <w:top w:val="none" w:sz="0" w:space="0" w:color="auto"/>
        <w:left w:val="none" w:sz="0" w:space="0" w:color="auto"/>
        <w:bottom w:val="none" w:sz="0" w:space="0" w:color="auto"/>
        <w:right w:val="none" w:sz="0" w:space="0" w:color="auto"/>
      </w:divBdr>
    </w:div>
    <w:div w:id="246809295">
      <w:bodyDiv w:val="1"/>
      <w:marLeft w:val="0"/>
      <w:marRight w:val="0"/>
      <w:marTop w:val="0"/>
      <w:marBottom w:val="0"/>
      <w:divBdr>
        <w:top w:val="none" w:sz="0" w:space="0" w:color="auto"/>
        <w:left w:val="none" w:sz="0" w:space="0" w:color="auto"/>
        <w:bottom w:val="none" w:sz="0" w:space="0" w:color="auto"/>
        <w:right w:val="none" w:sz="0" w:space="0" w:color="auto"/>
      </w:divBdr>
    </w:div>
    <w:div w:id="247007653">
      <w:bodyDiv w:val="1"/>
      <w:marLeft w:val="0"/>
      <w:marRight w:val="0"/>
      <w:marTop w:val="0"/>
      <w:marBottom w:val="0"/>
      <w:divBdr>
        <w:top w:val="none" w:sz="0" w:space="0" w:color="auto"/>
        <w:left w:val="none" w:sz="0" w:space="0" w:color="auto"/>
        <w:bottom w:val="none" w:sz="0" w:space="0" w:color="auto"/>
        <w:right w:val="none" w:sz="0" w:space="0" w:color="auto"/>
      </w:divBdr>
    </w:div>
    <w:div w:id="247035025">
      <w:bodyDiv w:val="1"/>
      <w:marLeft w:val="0"/>
      <w:marRight w:val="0"/>
      <w:marTop w:val="0"/>
      <w:marBottom w:val="0"/>
      <w:divBdr>
        <w:top w:val="none" w:sz="0" w:space="0" w:color="auto"/>
        <w:left w:val="none" w:sz="0" w:space="0" w:color="auto"/>
        <w:bottom w:val="none" w:sz="0" w:space="0" w:color="auto"/>
        <w:right w:val="none" w:sz="0" w:space="0" w:color="auto"/>
      </w:divBdr>
    </w:div>
    <w:div w:id="247079417">
      <w:bodyDiv w:val="1"/>
      <w:marLeft w:val="0"/>
      <w:marRight w:val="0"/>
      <w:marTop w:val="0"/>
      <w:marBottom w:val="0"/>
      <w:divBdr>
        <w:top w:val="none" w:sz="0" w:space="0" w:color="auto"/>
        <w:left w:val="none" w:sz="0" w:space="0" w:color="auto"/>
        <w:bottom w:val="none" w:sz="0" w:space="0" w:color="auto"/>
        <w:right w:val="none" w:sz="0" w:space="0" w:color="auto"/>
      </w:divBdr>
    </w:div>
    <w:div w:id="247229222">
      <w:bodyDiv w:val="1"/>
      <w:marLeft w:val="0"/>
      <w:marRight w:val="0"/>
      <w:marTop w:val="0"/>
      <w:marBottom w:val="0"/>
      <w:divBdr>
        <w:top w:val="none" w:sz="0" w:space="0" w:color="auto"/>
        <w:left w:val="none" w:sz="0" w:space="0" w:color="auto"/>
        <w:bottom w:val="none" w:sz="0" w:space="0" w:color="auto"/>
        <w:right w:val="none" w:sz="0" w:space="0" w:color="auto"/>
      </w:divBdr>
    </w:div>
    <w:div w:id="247345123">
      <w:bodyDiv w:val="1"/>
      <w:marLeft w:val="0"/>
      <w:marRight w:val="0"/>
      <w:marTop w:val="0"/>
      <w:marBottom w:val="0"/>
      <w:divBdr>
        <w:top w:val="none" w:sz="0" w:space="0" w:color="auto"/>
        <w:left w:val="none" w:sz="0" w:space="0" w:color="auto"/>
        <w:bottom w:val="none" w:sz="0" w:space="0" w:color="auto"/>
        <w:right w:val="none" w:sz="0" w:space="0" w:color="auto"/>
      </w:divBdr>
    </w:div>
    <w:div w:id="247428556">
      <w:bodyDiv w:val="1"/>
      <w:marLeft w:val="0"/>
      <w:marRight w:val="0"/>
      <w:marTop w:val="0"/>
      <w:marBottom w:val="0"/>
      <w:divBdr>
        <w:top w:val="none" w:sz="0" w:space="0" w:color="auto"/>
        <w:left w:val="none" w:sz="0" w:space="0" w:color="auto"/>
        <w:bottom w:val="none" w:sz="0" w:space="0" w:color="auto"/>
        <w:right w:val="none" w:sz="0" w:space="0" w:color="auto"/>
      </w:divBdr>
    </w:div>
    <w:div w:id="247469908">
      <w:bodyDiv w:val="1"/>
      <w:marLeft w:val="0"/>
      <w:marRight w:val="0"/>
      <w:marTop w:val="0"/>
      <w:marBottom w:val="0"/>
      <w:divBdr>
        <w:top w:val="none" w:sz="0" w:space="0" w:color="auto"/>
        <w:left w:val="none" w:sz="0" w:space="0" w:color="auto"/>
        <w:bottom w:val="none" w:sz="0" w:space="0" w:color="auto"/>
        <w:right w:val="none" w:sz="0" w:space="0" w:color="auto"/>
      </w:divBdr>
    </w:div>
    <w:div w:id="248123077">
      <w:bodyDiv w:val="1"/>
      <w:marLeft w:val="0"/>
      <w:marRight w:val="0"/>
      <w:marTop w:val="0"/>
      <w:marBottom w:val="0"/>
      <w:divBdr>
        <w:top w:val="none" w:sz="0" w:space="0" w:color="auto"/>
        <w:left w:val="none" w:sz="0" w:space="0" w:color="auto"/>
        <w:bottom w:val="none" w:sz="0" w:space="0" w:color="auto"/>
        <w:right w:val="none" w:sz="0" w:space="0" w:color="auto"/>
      </w:divBdr>
    </w:div>
    <w:div w:id="248345237">
      <w:bodyDiv w:val="1"/>
      <w:marLeft w:val="0"/>
      <w:marRight w:val="0"/>
      <w:marTop w:val="0"/>
      <w:marBottom w:val="0"/>
      <w:divBdr>
        <w:top w:val="none" w:sz="0" w:space="0" w:color="auto"/>
        <w:left w:val="none" w:sz="0" w:space="0" w:color="auto"/>
        <w:bottom w:val="none" w:sz="0" w:space="0" w:color="auto"/>
        <w:right w:val="none" w:sz="0" w:space="0" w:color="auto"/>
      </w:divBdr>
    </w:div>
    <w:div w:id="248471028">
      <w:bodyDiv w:val="1"/>
      <w:marLeft w:val="0"/>
      <w:marRight w:val="0"/>
      <w:marTop w:val="0"/>
      <w:marBottom w:val="0"/>
      <w:divBdr>
        <w:top w:val="none" w:sz="0" w:space="0" w:color="auto"/>
        <w:left w:val="none" w:sz="0" w:space="0" w:color="auto"/>
        <w:bottom w:val="none" w:sz="0" w:space="0" w:color="auto"/>
        <w:right w:val="none" w:sz="0" w:space="0" w:color="auto"/>
      </w:divBdr>
    </w:div>
    <w:div w:id="248583543">
      <w:bodyDiv w:val="1"/>
      <w:marLeft w:val="0"/>
      <w:marRight w:val="0"/>
      <w:marTop w:val="0"/>
      <w:marBottom w:val="0"/>
      <w:divBdr>
        <w:top w:val="none" w:sz="0" w:space="0" w:color="auto"/>
        <w:left w:val="none" w:sz="0" w:space="0" w:color="auto"/>
        <w:bottom w:val="none" w:sz="0" w:space="0" w:color="auto"/>
        <w:right w:val="none" w:sz="0" w:space="0" w:color="auto"/>
      </w:divBdr>
    </w:div>
    <w:div w:id="248585262">
      <w:bodyDiv w:val="1"/>
      <w:marLeft w:val="0"/>
      <w:marRight w:val="0"/>
      <w:marTop w:val="0"/>
      <w:marBottom w:val="0"/>
      <w:divBdr>
        <w:top w:val="none" w:sz="0" w:space="0" w:color="auto"/>
        <w:left w:val="none" w:sz="0" w:space="0" w:color="auto"/>
        <w:bottom w:val="none" w:sz="0" w:space="0" w:color="auto"/>
        <w:right w:val="none" w:sz="0" w:space="0" w:color="auto"/>
      </w:divBdr>
    </w:div>
    <w:div w:id="248589261">
      <w:bodyDiv w:val="1"/>
      <w:marLeft w:val="0"/>
      <w:marRight w:val="0"/>
      <w:marTop w:val="0"/>
      <w:marBottom w:val="0"/>
      <w:divBdr>
        <w:top w:val="none" w:sz="0" w:space="0" w:color="auto"/>
        <w:left w:val="none" w:sz="0" w:space="0" w:color="auto"/>
        <w:bottom w:val="none" w:sz="0" w:space="0" w:color="auto"/>
        <w:right w:val="none" w:sz="0" w:space="0" w:color="auto"/>
      </w:divBdr>
    </w:div>
    <w:div w:id="248661825">
      <w:bodyDiv w:val="1"/>
      <w:marLeft w:val="0"/>
      <w:marRight w:val="0"/>
      <w:marTop w:val="0"/>
      <w:marBottom w:val="0"/>
      <w:divBdr>
        <w:top w:val="none" w:sz="0" w:space="0" w:color="auto"/>
        <w:left w:val="none" w:sz="0" w:space="0" w:color="auto"/>
        <w:bottom w:val="none" w:sz="0" w:space="0" w:color="auto"/>
        <w:right w:val="none" w:sz="0" w:space="0" w:color="auto"/>
      </w:divBdr>
    </w:div>
    <w:div w:id="248732398">
      <w:bodyDiv w:val="1"/>
      <w:marLeft w:val="0"/>
      <w:marRight w:val="0"/>
      <w:marTop w:val="0"/>
      <w:marBottom w:val="0"/>
      <w:divBdr>
        <w:top w:val="none" w:sz="0" w:space="0" w:color="auto"/>
        <w:left w:val="none" w:sz="0" w:space="0" w:color="auto"/>
        <w:bottom w:val="none" w:sz="0" w:space="0" w:color="auto"/>
        <w:right w:val="none" w:sz="0" w:space="0" w:color="auto"/>
      </w:divBdr>
    </w:div>
    <w:div w:id="248777257">
      <w:bodyDiv w:val="1"/>
      <w:marLeft w:val="0"/>
      <w:marRight w:val="0"/>
      <w:marTop w:val="0"/>
      <w:marBottom w:val="0"/>
      <w:divBdr>
        <w:top w:val="none" w:sz="0" w:space="0" w:color="auto"/>
        <w:left w:val="none" w:sz="0" w:space="0" w:color="auto"/>
        <w:bottom w:val="none" w:sz="0" w:space="0" w:color="auto"/>
        <w:right w:val="none" w:sz="0" w:space="0" w:color="auto"/>
      </w:divBdr>
    </w:div>
    <w:div w:id="248930356">
      <w:bodyDiv w:val="1"/>
      <w:marLeft w:val="0"/>
      <w:marRight w:val="0"/>
      <w:marTop w:val="0"/>
      <w:marBottom w:val="0"/>
      <w:divBdr>
        <w:top w:val="none" w:sz="0" w:space="0" w:color="auto"/>
        <w:left w:val="none" w:sz="0" w:space="0" w:color="auto"/>
        <w:bottom w:val="none" w:sz="0" w:space="0" w:color="auto"/>
        <w:right w:val="none" w:sz="0" w:space="0" w:color="auto"/>
      </w:divBdr>
    </w:div>
    <w:div w:id="248972672">
      <w:bodyDiv w:val="1"/>
      <w:marLeft w:val="0"/>
      <w:marRight w:val="0"/>
      <w:marTop w:val="0"/>
      <w:marBottom w:val="0"/>
      <w:divBdr>
        <w:top w:val="none" w:sz="0" w:space="0" w:color="auto"/>
        <w:left w:val="none" w:sz="0" w:space="0" w:color="auto"/>
        <w:bottom w:val="none" w:sz="0" w:space="0" w:color="auto"/>
        <w:right w:val="none" w:sz="0" w:space="0" w:color="auto"/>
      </w:divBdr>
    </w:div>
    <w:div w:id="249048966">
      <w:bodyDiv w:val="1"/>
      <w:marLeft w:val="0"/>
      <w:marRight w:val="0"/>
      <w:marTop w:val="0"/>
      <w:marBottom w:val="0"/>
      <w:divBdr>
        <w:top w:val="none" w:sz="0" w:space="0" w:color="auto"/>
        <w:left w:val="none" w:sz="0" w:space="0" w:color="auto"/>
        <w:bottom w:val="none" w:sz="0" w:space="0" w:color="auto"/>
        <w:right w:val="none" w:sz="0" w:space="0" w:color="auto"/>
      </w:divBdr>
    </w:div>
    <w:div w:id="249237533">
      <w:bodyDiv w:val="1"/>
      <w:marLeft w:val="0"/>
      <w:marRight w:val="0"/>
      <w:marTop w:val="0"/>
      <w:marBottom w:val="0"/>
      <w:divBdr>
        <w:top w:val="none" w:sz="0" w:space="0" w:color="auto"/>
        <w:left w:val="none" w:sz="0" w:space="0" w:color="auto"/>
        <w:bottom w:val="none" w:sz="0" w:space="0" w:color="auto"/>
        <w:right w:val="none" w:sz="0" w:space="0" w:color="auto"/>
      </w:divBdr>
    </w:div>
    <w:div w:id="249395420">
      <w:bodyDiv w:val="1"/>
      <w:marLeft w:val="0"/>
      <w:marRight w:val="0"/>
      <w:marTop w:val="0"/>
      <w:marBottom w:val="0"/>
      <w:divBdr>
        <w:top w:val="none" w:sz="0" w:space="0" w:color="auto"/>
        <w:left w:val="none" w:sz="0" w:space="0" w:color="auto"/>
        <w:bottom w:val="none" w:sz="0" w:space="0" w:color="auto"/>
        <w:right w:val="none" w:sz="0" w:space="0" w:color="auto"/>
      </w:divBdr>
    </w:div>
    <w:div w:id="249507110">
      <w:bodyDiv w:val="1"/>
      <w:marLeft w:val="0"/>
      <w:marRight w:val="0"/>
      <w:marTop w:val="0"/>
      <w:marBottom w:val="0"/>
      <w:divBdr>
        <w:top w:val="none" w:sz="0" w:space="0" w:color="auto"/>
        <w:left w:val="none" w:sz="0" w:space="0" w:color="auto"/>
        <w:bottom w:val="none" w:sz="0" w:space="0" w:color="auto"/>
        <w:right w:val="none" w:sz="0" w:space="0" w:color="auto"/>
      </w:divBdr>
    </w:div>
    <w:div w:id="249898203">
      <w:bodyDiv w:val="1"/>
      <w:marLeft w:val="0"/>
      <w:marRight w:val="0"/>
      <w:marTop w:val="0"/>
      <w:marBottom w:val="0"/>
      <w:divBdr>
        <w:top w:val="none" w:sz="0" w:space="0" w:color="auto"/>
        <w:left w:val="none" w:sz="0" w:space="0" w:color="auto"/>
        <w:bottom w:val="none" w:sz="0" w:space="0" w:color="auto"/>
        <w:right w:val="none" w:sz="0" w:space="0" w:color="auto"/>
      </w:divBdr>
    </w:div>
    <w:div w:id="250436042">
      <w:bodyDiv w:val="1"/>
      <w:marLeft w:val="0"/>
      <w:marRight w:val="0"/>
      <w:marTop w:val="0"/>
      <w:marBottom w:val="0"/>
      <w:divBdr>
        <w:top w:val="none" w:sz="0" w:space="0" w:color="auto"/>
        <w:left w:val="none" w:sz="0" w:space="0" w:color="auto"/>
        <w:bottom w:val="none" w:sz="0" w:space="0" w:color="auto"/>
        <w:right w:val="none" w:sz="0" w:space="0" w:color="auto"/>
      </w:divBdr>
    </w:div>
    <w:div w:id="250552281">
      <w:bodyDiv w:val="1"/>
      <w:marLeft w:val="0"/>
      <w:marRight w:val="0"/>
      <w:marTop w:val="0"/>
      <w:marBottom w:val="0"/>
      <w:divBdr>
        <w:top w:val="none" w:sz="0" w:space="0" w:color="auto"/>
        <w:left w:val="none" w:sz="0" w:space="0" w:color="auto"/>
        <w:bottom w:val="none" w:sz="0" w:space="0" w:color="auto"/>
        <w:right w:val="none" w:sz="0" w:space="0" w:color="auto"/>
      </w:divBdr>
    </w:div>
    <w:div w:id="250818873">
      <w:bodyDiv w:val="1"/>
      <w:marLeft w:val="0"/>
      <w:marRight w:val="0"/>
      <w:marTop w:val="0"/>
      <w:marBottom w:val="0"/>
      <w:divBdr>
        <w:top w:val="none" w:sz="0" w:space="0" w:color="auto"/>
        <w:left w:val="none" w:sz="0" w:space="0" w:color="auto"/>
        <w:bottom w:val="none" w:sz="0" w:space="0" w:color="auto"/>
        <w:right w:val="none" w:sz="0" w:space="0" w:color="auto"/>
      </w:divBdr>
    </w:div>
    <w:div w:id="250892678">
      <w:bodyDiv w:val="1"/>
      <w:marLeft w:val="0"/>
      <w:marRight w:val="0"/>
      <w:marTop w:val="0"/>
      <w:marBottom w:val="0"/>
      <w:divBdr>
        <w:top w:val="none" w:sz="0" w:space="0" w:color="auto"/>
        <w:left w:val="none" w:sz="0" w:space="0" w:color="auto"/>
        <w:bottom w:val="none" w:sz="0" w:space="0" w:color="auto"/>
        <w:right w:val="none" w:sz="0" w:space="0" w:color="auto"/>
      </w:divBdr>
    </w:div>
    <w:div w:id="251008022">
      <w:bodyDiv w:val="1"/>
      <w:marLeft w:val="0"/>
      <w:marRight w:val="0"/>
      <w:marTop w:val="0"/>
      <w:marBottom w:val="0"/>
      <w:divBdr>
        <w:top w:val="none" w:sz="0" w:space="0" w:color="auto"/>
        <w:left w:val="none" w:sz="0" w:space="0" w:color="auto"/>
        <w:bottom w:val="none" w:sz="0" w:space="0" w:color="auto"/>
        <w:right w:val="none" w:sz="0" w:space="0" w:color="auto"/>
      </w:divBdr>
    </w:div>
    <w:div w:id="251396807">
      <w:bodyDiv w:val="1"/>
      <w:marLeft w:val="0"/>
      <w:marRight w:val="0"/>
      <w:marTop w:val="0"/>
      <w:marBottom w:val="0"/>
      <w:divBdr>
        <w:top w:val="none" w:sz="0" w:space="0" w:color="auto"/>
        <w:left w:val="none" w:sz="0" w:space="0" w:color="auto"/>
        <w:bottom w:val="none" w:sz="0" w:space="0" w:color="auto"/>
        <w:right w:val="none" w:sz="0" w:space="0" w:color="auto"/>
      </w:divBdr>
    </w:div>
    <w:div w:id="251470215">
      <w:bodyDiv w:val="1"/>
      <w:marLeft w:val="0"/>
      <w:marRight w:val="0"/>
      <w:marTop w:val="0"/>
      <w:marBottom w:val="0"/>
      <w:divBdr>
        <w:top w:val="none" w:sz="0" w:space="0" w:color="auto"/>
        <w:left w:val="none" w:sz="0" w:space="0" w:color="auto"/>
        <w:bottom w:val="none" w:sz="0" w:space="0" w:color="auto"/>
        <w:right w:val="none" w:sz="0" w:space="0" w:color="auto"/>
      </w:divBdr>
    </w:div>
    <w:div w:id="251620552">
      <w:bodyDiv w:val="1"/>
      <w:marLeft w:val="0"/>
      <w:marRight w:val="0"/>
      <w:marTop w:val="0"/>
      <w:marBottom w:val="0"/>
      <w:divBdr>
        <w:top w:val="none" w:sz="0" w:space="0" w:color="auto"/>
        <w:left w:val="none" w:sz="0" w:space="0" w:color="auto"/>
        <w:bottom w:val="none" w:sz="0" w:space="0" w:color="auto"/>
        <w:right w:val="none" w:sz="0" w:space="0" w:color="auto"/>
      </w:divBdr>
    </w:div>
    <w:div w:id="251821902">
      <w:bodyDiv w:val="1"/>
      <w:marLeft w:val="0"/>
      <w:marRight w:val="0"/>
      <w:marTop w:val="0"/>
      <w:marBottom w:val="0"/>
      <w:divBdr>
        <w:top w:val="none" w:sz="0" w:space="0" w:color="auto"/>
        <w:left w:val="none" w:sz="0" w:space="0" w:color="auto"/>
        <w:bottom w:val="none" w:sz="0" w:space="0" w:color="auto"/>
        <w:right w:val="none" w:sz="0" w:space="0" w:color="auto"/>
      </w:divBdr>
    </w:div>
    <w:div w:id="251941077">
      <w:bodyDiv w:val="1"/>
      <w:marLeft w:val="0"/>
      <w:marRight w:val="0"/>
      <w:marTop w:val="0"/>
      <w:marBottom w:val="0"/>
      <w:divBdr>
        <w:top w:val="none" w:sz="0" w:space="0" w:color="auto"/>
        <w:left w:val="none" w:sz="0" w:space="0" w:color="auto"/>
        <w:bottom w:val="none" w:sz="0" w:space="0" w:color="auto"/>
        <w:right w:val="none" w:sz="0" w:space="0" w:color="auto"/>
      </w:divBdr>
    </w:div>
    <w:div w:id="252403350">
      <w:bodyDiv w:val="1"/>
      <w:marLeft w:val="0"/>
      <w:marRight w:val="0"/>
      <w:marTop w:val="0"/>
      <w:marBottom w:val="0"/>
      <w:divBdr>
        <w:top w:val="none" w:sz="0" w:space="0" w:color="auto"/>
        <w:left w:val="none" w:sz="0" w:space="0" w:color="auto"/>
        <w:bottom w:val="none" w:sz="0" w:space="0" w:color="auto"/>
        <w:right w:val="none" w:sz="0" w:space="0" w:color="auto"/>
      </w:divBdr>
    </w:div>
    <w:div w:id="252973856">
      <w:bodyDiv w:val="1"/>
      <w:marLeft w:val="0"/>
      <w:marRight w:val="0"/>
      <w:marTop w:val="0"/>
      <w:marBottom w:val="0"/>
      <w:divBdr>
        <w:top w:val="none" w:sz="0" w:space="0" w:color="auto"/>
        <w:left w:val="none" w:sz="0" w:space="0" w:color="auto"/>
        <w:bottom w:val="none" w:sz="0" w:space="0" w:color="auto"/>
        <w:right w:val="none" w:sz="0" w:space="0" w:color="auto"/>
      </w:divBdr>
    </w:div>
    <w:div w:id="252977616">
      <w:bodyDiv w:val="1"/>
      <w:marLeft w:val="0"/>
      <w:marRight w:val="0"/>
      <w:marTop w:val="0"/>
      <w:marBottom w:val="0"/>
      <w:divBdr>
        <w:top w:val="none" w:sz="0" w:space="0" w:color="auto"/>
        <w:left w:val="none" w:sz="0" w:space="0" w:color="auto"/>
        <w:bottom w:val="none" w:sz="0" w:space="0" w:color="auto"/>
        <w:right w:val="none" w:sz="0" w:space="0" w:color="auto"/>
      </w:divBdr>
    </w:div>
    <w:div w:id="253175493">
      <w:bodyDiv w:val="1"/>
      <w:marLeft w:val="0"/>
      <w:marRight w:val="0"/>
      <w:marTop w:val="0"/>
      <w:marBottom w:val="0"/>
      <w:divBdr>
        <w:top w:val="none" w:sz="0" w:space="0" w:color="auto"/>
        <w:left w:val="none" w:sz="0" w:space="0" w:color="auto"/>
        <w:bottom w:val="none" w:sz="0" w:space="0" w:color="auto"/>
        <w:right w:val="none" w:sz="0" w:space="0" w:color="auto"/>
      </w:divBdr>
    </w:div>
    <w:div w:id="253511016">
      <w:bodyDiv w:val="1"/>
      <w:marLeft w:val="0"/>
      <w:marRight w:val="0"/>
      <w:marTop w:val="0"/>
      <w:marBottom w:val="0"/>
      <w:divBdr>
        <w:top w:val="none" w:sz="0" w:space="0" w:color="auto"/>
        <w:left w:val="none" w:sz="0" w:space="0" w:color="auto"/>
        <w:bottom w:val="none" w:sz="0" w:space="0" w:color="auto"/>
        <w:right w:val="none" w:sz="0" w:space="0" w:color="auto"/>
      </w:divBdr>
    </w:div>
    <w:div w:id="253518383">
      <w:bodyDiv w:val="1"/>
      <w:marLeft w:val="0"/>
      <w:marRight w:val="0"/>
      <w:marTop w:val="0"/>
      <w:marBottom w:val="0"/>
      <w:divBdr>
        <w:top w:val="none" w:sz="0" w:space="0" w:color="auto"/>
        <w:left w:val="none" w:sz="0" w:space="0" w:color="auto"/>
        <w:bottom w:val="none" w:sz="0" w:space="0" w:color="auto"/>
        <w:right w:val="none" w:sz="0" w:space="0" w:color="auto"/>
      </w:divBdr>
    </w:div>
    <w:div w:id="253562663">
      <w:bodyDiv w:val="1"/>
      <w:marLeft w:val="0"/>
      <w:marRight w:val="0"/>
      <w:marTop w:val="0"/>
      <w:marBottom w:val="0"/>
      <w:divBdr>
        <w:top w:val="none" w:sz="0" w:space="0" w:color="auto"/>
        <w:left w:val="none" w:sz="0" w:space="0" w:color="auto"/>
        <w:bottom w:val="none" w:sz="0" w:space="0" w:color="auto"/>
        <w:right w:val="none" w:sz="0" w:space="0" w:color="auto"/>
      </w:divBdr>
    </w:div>
    <w:div w:id="253637576">
      <w:bodyDiv w:val="1"/>
      <w:marLeft w:val="0"/>
      <w:marRight w:val="0"/>
      <w:marTop w:val="0"/>
      <w:marBottom w:val="0"/>
      <w:divBdr>
        <w:top w:val="none" w:sz="0" w:space="0" w:color="auto"/>
        <w:left w:val="none" w:sz="0" w:space="0" w:color="auto"/>
        <w:bottom w:val="none" w:sz="0" w:space="0" w:color="auto"/>
        <w:right w:val="none" w:sz="0" w:space="0" w:color="auto"/>
      </w:divBdr>
    </w:div>
    <w:div w:id="253903076">
      <w:bodyDiv w:val="1"/>
      <w:marLeft w:val="0"/>
      <w:marRight w:val="0"/>
      <w:marTop w:val="0"/>
      <w:marBottom w:val="0"/>
      <w:divBdr>
        <w:top w:val="none" w:sz="0" w:space="0" w:color="auto"/>
        <w:left w:val="none" w:sz="0" w:space="0" w:color="auto"/>
        <w:bottom w:val="none" w:sz="0" w:space="0" w:color="auto"/>
        <w:right w:val="none" w:sz="0" w:space="0" w:color="auto"/>
      </w:divBdr>
    </w:div>
    <w:div w:id="253903781">
      <w:bodyDiv w:val="1"/>
      <w:marLeft w:val="0"/>
      <w:marRight w:val="0"/>
      <w:marTop w:val="0"/>
      <w:marBottom w:val="0"/>
      <w:divBdr>
        <w:top w:val="none" w:sz="0" w:space="0" w:color="auto"/>
        <w:left w:val="none" w:sz="0" w:space="0" w:color="auto"/>
        <w:bottom w:val="none" w:sz="0" w:space="0" w:color="auto"/>
        <w:right w:val="none" w:sz="0" w:space="0" w:color="auto"/>
      </w:divBdr>
    </w:div>
    <w:div w:id="254096761">
      <w:bodyDiv w:val="1"/>
      <w:marLeft w:val="0"/>
      <w:marRight w:val="0"/>
      <w:marTop w:val="0"/>
      <w:marBottom w:val="0"/>
      <w:divBdr>
        <w:top w:val="none" w:sz="0" w:space="0" w:color="auto"/>
        <w:left w:val="none" w:sz="0" w:space="0" w:color="auto"/>
        <w:bottom w:val="none" w:sz="0" w:space="0" w:color="auto"/>
        <w:right w:val="none" w:sz="0" w:space="0" w:color="auto"/>
      </w:divBdr>
    </w:div>
    <w:div w:id="254166568">
      <w:bodyDiv w:val="1"/>
      <w:marLeft w:val="0"/>
      <w:marRight w:val="0"/>
      <w:marTop w:val="0"/>
      <w:marBottom w:val="0"/>
      <w:divBdr>
        <w:top w:val="none" w:sz="0" w:space="0" w:color="auto"/>
        <w:left w:val="none" w:sz="0" w:space="0" w:color="auto"/>
        <w:bottom w:val="none" w:sz="0" w:space="0" w:color="auto"/>
        <w:right w:val="none" w:sz="0" w:space="0" w:color="auto"/>
      </w:divBdr>
    </w:div>
    <w:div w:id="254172276">
      <w:bodyDiv w:val="1"/>
      <w:marLeft w:val="0"/>
      <w:marRight w:val="0"/>
      <w:marTop w:val="0"/>
      <w:marBottom w:val="0"/>
      <w:divBdr>
        <w:top w:val="none" w:sz="0" w:space="0" w:color="auto"/>
        <w:left w:val="none" w:sz="0" w:space="0" w:color="auto"/>
        <w:bottom w:val="none" w:sz="0" w:space="0" w:color="auto"/>
        <w:right w:val="none" w:sz="0" w:space="0" w:color="auto"/>
      </w:divBdr>
    </w:div>
    <w:div w:id="254289372">
      <w:bodyDiv w:val="1"/>
      <w:marLeft w:val="0"/>
      <w:marRight w:val="0"/>
      <w:marTop w:val="0"/>
      <w:marBottom w:val="0"/>
      <w:divBdr>
        <w:top w:val="none" w:sz="0" w:space="0" w:color="auto"/>
        <w:left w:val="none" w:sz="0" w:space="0" w:color="auto"/>
        <w:bottom w:val="none" w:sz="0" w:space="0" w:color="auto"/>
        <w:right w:val="none" w:sz="0" w:space="0" w:color="auto"/>
      </w:divBdr>
    </w:div>
    <w:div w:id="254368815">
      <w:bodyDiv w:val="1"/>
      <w:marLeft w:val="0"/>
      <w:marRight w:val="0"/>
      <w:marTop w:val="0"/>
      <w:marBottom w:val="0"/>
      <w:divBdr>
        <w:top w:val="none" w:sz="0" w:space="0" w:color="auto"/>
        <w:left w:val="none" w:sz="0" w:space="0" w:color="auto"/>
        <w:bottom w:val="none" w:sz="0" w:space="0" w:color="auto"/>
        <w:right w:val="none" w:sz="0" w:space="0" w:color="auto"/>
      </w:divBdr>
    </w:div>
    <w:div w:id="254481218">
      <w:bodyDiv w:val="1"/>
      <w:marLeft w:val="0"/>
      <w:marRight w:val="0"/>
      <w:marTop w:val="0"/>
      <w:marBottom w:val="0"/>
      <w:divBdr>
        <w:top w:val="none" w:sz="0" w:space="0" w:color="auto"/>
        <w:left w:val="none" w:sz="0" w:space="0" w:color="auto"/>
        <w:bottom w:val="none" w:sz="0" w:space="0" w:color="auto"/>
        <w:right w:val="none" w:sz="0" w:space="0" w:color="auto"/>
      </w:divBdr>
    </w:div>
    <w:div w:id="254557124">
      <w:bodyDiv w:val="1"/>
      <w:marLeft w:val="0"/>
      <w:marRight w:val="0"/>
      <w:marTop w:val="0"/>
      <w:marBottom w:val="0"/>
      <w:divBdr>
        <w:top w:val="none" w:sz="0" w:space="0" w:color="auto"/>
        <w:left w:val="none" w:sz="0" w:space="0" w:color="auto"/>
        <w:bottom w:val="none" w:sz="0" w:space="0" w:color="auto"/>
        <w:right w:val="none" w:sz="0" w:space="0" w:color="auto"/>
      </w:divBdr>
    </w:div>
    <w:div w:id="254751736">
      <w:bodyDiv w:val="1"/>
      <w:marLeft w:val="0"/>
      <w:marRight w:val="0"/>
      <w:marTop w:val="0"/>
      <w:marBottom w:val="0"/>
      <w:divBdr>
        <w:top w:val="none" w:sz="0" w:space="0" w:color="auto"/>
        <w:left w:val="none" w:sz="0" w:space="0" w:color="auto"/>
        <w:bottom w:val="none" w:sz="0" w:space="0" w:color="auto"/>
        <w:right w:val="none" w:sz="0" w:space="0" w:color="auto"/>
      </w:divBdr>
    </w:div>
    <w:div w:id="254902035">
      <w:bodyDiv w:val="1"/>
      <w:marLeft w:val="0"/>
      <w:marRight w:val="0"/>
      <w:marTop w:val="0"/>
      <w:marBottom w:val="0"/>
      <w:divBdr>
        <w:top w:val="none" w:sz="0" w:space="0" w:color="auto"/>
        <w:left w:val="none" w:sz="0" w:space="0" w:color="auto"/>
        <w:bottom w:val="none" w:sz="0" w:space="0" w:color="auto"/>
        <w:right w:val="none" w:sz="0" w:space="0" w:color="auto"/>
      </w:divBdr>
    </w:div>
    <w:div w:id="255404941">
      <w:bodyDiv w:val="1"/>
      <w:marLeft w:val="0"/>
      <w:marRight w:val="0"/>
      <w:marTop w:val="0"/>
      <w:marBottom w:val="0"/>
      <w:divBdr>
        <w:top w:val="none" w:sz="0" w:space="0" w:color="auto"/>
        <w:left w:val="none" w:sz="0" w:space="0" w:color="auto"/>
        <w:bottom w:val="none" w:sz="0" w:space="0" w:color="auto"/>
        <w:right w:val="none" w:sz="0" w:space="0" w:color="auto"/>
      </w:divBdr>
    </w:div>
    <w:div w:id="255409897">
      <w:bodyDiv w:val="1"/>
      <w:marLeft w:val="0"/>
      <w:marRight w:val="0"/>
      <w:marTop w:val="0"/>
      <w:marBottom w:val="0"/>
      <w:divBdr>
        <w:top w:val="none" w:sz="0" w:space="0" w:color="auto"/>
        <w:left w:val="none" w:sz="0" w:space="0" w:color="auto"/>
        <w:bottom w:val="none" w:sz="0" w:space="0" w:color="auto"/>
        <w:right w:val="none" w:sz="0" w:space="0" w:color="auto"/>
      </w:divBdr>
    </w:div>
    <w:div w:id="255594772">
      <w:bodyDiv w:val="1"/>
      <w:marLeft w:val="0"/>
      <w:marRight w:val="0"/>
      <w:marTop w:val="0"/>
      <w:marBottom w:val="0"/>
      <w:divBdr>
        <w:top w:val="none" w:sz="0" w:space="0" w:color="auto"/>
        <w:left w:val="none" w:sz="0" w:space="0" w:color="auto"/>
        <w:bottom w:val="none" w:sz="0" w:space="0" w:color="auto"/>
        <w:right w:val="none" w:sz="0" w:space="0" w:color="auto"/>
      </w:divBdr>
    </w:div>
    <w:div w:id="255596451">
      <w:bodyDiv w:val="1"/>
      <w:marLeft w:val="0"/>
      <w:marRight w:val="0"/>
      <w:marTop w:val="0"/>
      <w:marBottom w:val="0"/>
      <w:divBdr>
        <w:top w:val="none" w:sz="0" w:space="0" w:color="auto"/>
        <w:left w:val="none" w:sz="0" w:space="0" w:color="auto"/>
        <w:bottom w:val="none" w:sz="0" w:space="0" w:color="auto"/>
        <w:right w:val="none" w:sz="0" w:space="0" w:color="auto"/>
      </w:divBdr>
    </w:div>
    <w:div w:id="255867780">
      <w:bodyDiv w:val="1"/>
      <w:marLeft w:val="0"/>
      <w:marRight w:val="0"/>
      <w:marTop w:val="0"/>
      <w:marBottom w:val="0"/>
      <w:divBdr>
        <w:top w:val="none" w:sz="0" w:space="0" w:color="auto"/>
        <w:left w:val="none" w:sz="0" w:space="0" w:color="auto"/>
        <w:bottom w:val="none" w:sz="0" w:space="0" w:color="auto"/>
        <w:right w:val="none" w:sz="0" w:space="0" w:color="auto"/>
      </w:divBdr>
    </w:div>
    <w:div w:id="256066209">
      <w:bodyDiv w:val="1"/>
      <w:marLeft w:val="0"/>
      <w:marRight w:val="0"/>
      <w:marTop w:val="0"/>
      <w:marBottom w:val="0"/>
      <w:divBdr>
        <w:top w:val="none" w:sz="0" w:space="0" w:color="auto"/>
        <w:left w:val="none" w:sz="0" w:space="0" w:color="auto"/>
        <w:bottom w:val="none" w:sz="0" w:space="0" w:color="auto"/>
        <w:right w:val="none" w:sz="0" w:space="0" w:color="auto"/>
      </w:divBdr>
    </w:div>
    <w:div w:id="256136256">
      <w:bodyDiv w:val="1"/>
      <w:marLeft w:val="0"/>
      <w:marRight w:val="0"/>
      <w:marTop w:val="0"/>
      <w:marBottom w:val="0"/>
      <w:divBdr>
        <w:top w:val="none" w:sz="0" w:space="0" w:color="auto"/>
        <w:left w:val="none" w:sz="0" w:space="0" w:color="auto"/>
        <w:bottom w:val="none" w:sz="0" w:space="0" w:color="auto"/>
        <w:right w:val="none" w:sz="0" w:space="0" w:color="auto"/>
      </w:divBdr>
    </w:div>
    <w:div w:id="256137458">
      <w:bodyDiv w:val="1"/>
      <w:marLeft w:val="0"/>
      <w:marRight w:val="0"/>
      <w:marTop w:val="0"/>
      <w:marBottom w:val="0"/>
      <w:divBdr>
        <w:top w:val="none" w:sz="0" w:space="0" w:color="auto"/>
        <w:left w:val="none" w:sz="0" w:space="0" w:color="auto"/>
        <w:bottom w:val="none" w:sz="0" w:space="0" w:color="auto"/>
        <w:right w:val="none" w:sz="0" w:space="0" w:color="auto"/>
      </w:divBdr>
    </w:div>
    <w:div w:id="256401193">
      <w:bodyDiv w:val="1"/>
      <w:marLeft w:val="0"/>
      <w:marRight w:val="0"/>
      <w:marTop w:val="0"/>
      <w:marBottom w:val="0"/>
      <w:divBdr>
        <w:top w:val="none" w:sz="0" w:space="0" w:color="auto"/>
        <w:left w:val="none" w:sz="0" w:space="0" w:color="auto"/>
        <w:bottom w:val="none" w:sz="0" w:space="0" w:color="auto"/>
        <w:right w:val="none" w:sz="0" w:space="0" w:color="auto"/>
      </w:divBdr>
    </w:div>
    <w:div w:id="256443939">
      <w:bodyDiv w:val="1"/>
      <w:marLeft w:val="0"/>
      <w:marRight w:val="0"/>
      <w:marTop w:val="0"/>
      <w:marBottom w:val="0"/>
      <w:divBdr>
        <w:top w:val="none" w:sz="0" w:space="0" w:color="auto"/>
        <w:left w:val="none" w:sz="0" w:space="0" w:color="auto"/>
        <w:bottom w:val="none" w:sz="0" w:space="0" w:color="auto"/>
        <w:right w:val="none" w:sz="0" w:space="0" w:color="auto"/>
      </w:divBdr>
    </w:div>
    <w:div w:id="256444675">
      <w:bodyDiv w:val="1"/>
      <w:marLeft w:val="0"/>
      <w:marRight w:val="0"/>
      <w:marTop w:val="0"/>
      <w:marBottom w:val="0"/>
      <w:divBdr>
        <w:top w:val="none" w:sz="0" w:space="0" w:color="auto"/>
        <w:left w:val="none" w:sz="0" w:space="0" w:color="auto"/>
        <w:bottom w:val="none" w:sz="0" w:space="0" w:color="auto"/>
        <w:right w:val="none" w:sz="0" w:space="0" w:color="auto"/>
      </w:divBdr>
    </w:div>
    <w:div w:id="256595866">
      <w:bodyDiv w:val="1"/>
      <w:marLeft w:val="0"/>
      <w:marRight w:val="0"/>
      <w:marTop w:val="0"/>
      <w:marBottom w:val="0"/>
      <w:divBdr>
        <w:top w:val="none" w:sz="0" w:space="0" w:color="auto"/>
        <w:left w:val="none" w:sz="0" w:space="0" w:color="auto"/>
        <w:bottom w:val="none" w:sz="0" w:space="0" w:color="auto"/>
        <w:right w:val="none" w:sz="0" w:space="0" w:color="auto"/>
      </w:divBdr>
    </w:div>
    <w:div w:id="256865957">
      <w:bodyDiv w:val="1"/>
      <w:marLeft w:val="0"/>
      <w:marRight w:val="0"/>
      <w:marTop w:val="0"/>
      <w:marBottom w:val="0"/>
      <w:divBdr>
        <w:top w:val="none" w:sz="0" w:space="0" w:color="auto"/>
        <w:left w:val="none" w:sz="0" w:space="0" w:color="auto"/>
        <w:bottom w:val="none" w:sz="0" w:space="0" w:color="auto"/>
        <w:right w:val="none" w:sz="0" w:space="0" w:color="auto"/>
      </w:divBdr>
    </w:div>
    <w:div w:id="256867866">
      <w:bodyDiv w:val="1"/>
      <w:marLeft w:val="0"/>
      <w:marRight w:val="0"/>
      <w:marTop w:val="0"/>
      <w:marBottom w:val="0"/>
      <w:divBdr>
        <w:top w:val="none" w:sz="0" w:space="0" w:color="auto"/>
        <w:left w:val="none" w:sz="0" w:space="0" w:color="auto"/>
        <w:bottom w:val="none" w:sz="0" w:space="0" w:color="auto"/>
        <w:right w:val="none" w:sz="0" w:space="0" w:color="auto"/>
      </w:divBdr>
    </w:div>
    <w:div w:id="257175382">
      <w:bodyDiv w:val="1"/>
      <w:marLeft w:val="0"/>
      <w:marRight w:val="0"/>
      <w:marTop w:val="0"/>
      <w:marBottom w:val="0"/>
      <w:divBdr>
        <w:top w:val="none" w:sz="0" w:space="0" w:color="auto"/>
        <w:left w:val="none" w:sz="0" w:space="0" w:color="auto"/>
        <w:bottom w:val="none" w:sz="0" w:space="0" w:color="auto"/>
        <w:right w:val="none" w:sz="0" w:space="0" w:color="auto"/>
      </w:divBdr>
    </w:div>
    <w:div w:id="257175678">
      <w:bodyDiv w:val="1"/>
      <w:marLeft w:val="0"/>
      <w:marRight w:val="0"/>
      <w:marTop w:val="0"/>
      <w:marBottom w:val="0"/>
      <w:divBdr>
        <w:top w:val="none" w:sz="0" w:space="0" w:color="auto"/>
        <w:left w:val="none" w:sz="0" w:space="0" w:color="auto"/>
        <w:bottom w:val="none" w:sz="0" w:space="0" w:color="auto"/>
        <w:right w:val="none" w:sz="0" w:space="0" w:color="auto"/>
      </w:divBdr>
    </w:div>
    <w:div w:id="257372645">
      <w:bodyDiv w:val="1"/>
      <w:marLeft w:val="0"/>
      <w:marRight w:val="0"/>
      <w:marTop w:val="0"/>
      <w:marBottom w:val="0"/>
      <w:divBdr>
        <w:top w:val="none" w:sz="0" w:space="0" w:color="auto"/>
        <w:left w:val="none" w:sz="0" w:space="0" w:color="auto"/>
        <w:bottom w:val="none" w:sz="0" w:space="0" w:color="auto"/>
        <w:right w:val="none" w:sz="0" w:space="0" w:color="auto"/>
      </w:divBdr>
    </w:div>
    <w:div w:id="257451547">
      <w:bodyDiv w:val="1"/>
      <w:marLeft w:val="0"/>
      <w:marRight w:val="0"/>
      <w:marTop w:val="0"/>
      <w:marBottom w:val="0"/>
      <w:divBdr>
        <w:top w:val="none" w:sz="0" w:space="0" w:color="auto"/>
        <w:left w:val="none" w:sz="0" w:space="0" w:color="auto"/>
        <w:bottom w:val="none" w:sz="0" w:space="0" w:color="auto"/>
        <w:right w:val="none" w:sz="0" w:space="0" w:color="auto"/>
      </w:divBdr>
    </w:div>
    <w:div w:id="257518689">
      <w:bodyDiv w:val="1"/>
      <w:marLeft w:val="0"/>
      <w:marRight w:val="0"/>
      <w:marTop w:val="0"/>
      <w:marBottom w:val="0"/>
      <w:divBdr>
        <w:top w:val="none" w:sz="0" w:space="0" w:color="auto"/>
        <w:left w:val="none" w:sz="0" w:space="0" w:color="auto"/>
        <w:bottom w:val="none" w:sz="0" w:space="0" w:color="auto"/>
        <w:right w:val="none" w:sz="0" w:space="0" w:color="auto"/>
      </w:divBdr>
    </w:div>
    <w:div w:id="257757235">
      <w:bodyDiv w:val="1"/>
      <w:marLeft w:val="0"/>
      <w:marRight w:val="0"/>
      <w:marTop w:val="0"/>
      <w:marBottom w:val="0"/>
      <w:divBdr>
        <w:top w:val="none" w:sz="0" w:space="0" w:color="auto"/>
        <w:left w:val="none" w:sz="0" w:space="0" w:color="auto"/>
        <w:bottom w:val="none" w:sz="0" w:space="0" w:color="auto"/>
        <w:right w:val="none" w:sz="0" w:space="0" w:color="auto"/>
      </w:divBdr>
    </w:div>
    <w:div w:id="258217936">
      <w:bodyDiv w:val="1"/>
      <w:marLeft w:val="0"/>
      <w:marRight w:val="0"/>
      <w:marTop w:val="0"/>
      <w:marBottom w:val="0"/>
      <w:divBdr>
        <w:top w:val="none" w:sz="0" w:space="0" w:color="auto"/>
        <w:left w:val="none" w:sz="0" w:space="0" w:color="auto"/>
        <w:bottom w:val="none" w:sz="0" w:space="0" w:color="auto"/>
        <w:right w:val="none" w:sz="0" w:space="0" w:color="auto"/>
      </w:divBdr>
    </w:div>
    <w:div w:id="258219120">
      <w:bodyDiv w:val="1"/>
      <w:marLeft w:val="0"/>
      <w:marRight w:val="0"/>
      <w:marTop w:val="0"/>
      <w:marBottom w:val="0"/>
      <w:divBdr>
        <w:top w:val="none" w:sz="0" w:space="0" w:color="auto"/>
        <w:left w:val="none" w:sz="0" w:space="0" w:color="auto"/>
        <w:bottom w:val="none" w:sz="0" w:space="0" w:color="auto"/>
        <w:right w:val="none" w:sz="0" w:space="0" w:color="auto"/>
      </w:divBdr>
    </w:div>
    <w:div w:id="258758677">
      <w:bodyDiv w:val="1"/>
      <w:marLeft w:val="0"/>
      <w:marRight w:val="0"/>
      <w:marTop w:val="0"/>
      <w:marBottom w:val="0"/>
      <w:divBdr>
        <w:top w:val="none" w:sz="0" w:space="0" w:color="auto"/>
        <w:left w:val="none" w:sz="0" w:space="0" w:color="auto"/>
        <w:bottom w:val="none" w:sz="0" w:space="0" w:color="auto"/>
        <w:right w:val="none" w:sz="0" w:space="0" w:color="auto"/>
      </w:divBdr>
    </w:div>
    <w:div w:id="258804518">
      <w:bodyDiv w:val="1"/>
      <w:marLeft w:val="0"/>
      <w:marRight w:val="0"/>
      <w:marTop w:val="0"/>
      <w:marBottom w:val="0"/>
      <w:divBdr>
        <w:top w:val="none" w:sz="0" w:space="0" w:color="auto"/>
        <w:left w:val="none" w:sz="0" w:space="0" w:color="auto"/>
        <w:bottom w:val="none" w:sz="0" w:space="0" w:color="auto"/>
        <w:right w:val="none" w:sz="0" w:space="0" w:color="auto"/>
      </w:divBdr>
    </w:div>
    <w:div w:id="258955069">
      <w:bodyDiv w:val="1"/>
      <w:marLeft w:val="0"/>
      <w:marRight w:val="0"/>
      <w:marTop w:val="0"/>
      <w:marBottom w:val="0"/>
      <w:divBdr>
        <w:top w:val="none" w:sz="0" w:space="0" w:color="auto"/>
        <w:left w:val="none" w:sz="0" w:space="0" w:color="auto"/>
        <w:bottom w:val="none" w:sz="0" w:space="0" w:color="auto"/>
        <w:right w:val="none" w:sz="0" w:space="0" w:color="auto"/>
      </w:divBdr>
    </w:div>
    <w:div w:id="259218463">
      <w:bodyDiv w:val="1"/>
      <w:marLeft w:val="0"/>
      <w:marRight w:val="0"/>
      <w:marTop w:val="0"/>
      <w:marBottom w:val="0"/>
      <w:divBdr>
        <w:top w:val="none" w:sz="0" w:space="0" w:color="auto"/>
        <w:left w:val="none" w:sz="0" w:space="0" w:color="auto"/>
        <w:bottom w:val="none" w:sz="0" w:space="0" w:color="auto"/>
        <w:right w:val="none" w:sz="0" w:space="0" w:color="auto"/>
      </w:divBdr>
    </w:div>
    <w:div w:id="259218958">
      <w:bodyDiv w:val="1"/>
      <w:marLeft w:val="0"/>
      <w:marRight w:val="0"/>
      <w:marTop w:val="0"/>
      <w:marBottom w:val="0"/>
      <w:divBdr>
        <w:top w:val="none" w:sz="0" w:space="0" w:color="auto"/>
        <w:left w:val="none" w:sz="0" w:space="0" w:color="auto"/>
        <w:bottom w:val="none" w:sz="0" w:space="0" w:color="auto"/>
        <w:right w:val="none" w:sz="0" w:space="0" w:color="auto"/>
      </w:divBdr>
    </w:div>
    <w:div w:id="259266970">
      <w:bodyDiv w:val="1"/>
      <w:marLeft w:val="0"/>
      <w:marRight w:val="0"/>
      <w:marTop w:val="0"/>
      <w:marBottom w:val="0"/>
      <w:divBdr>
        <w:top w:val="none" w:sz="0" w:space="0" w:color="auto"/>
        <w:left w:val="none" w:sz="0" w:space="0" w:color="auto"/>
        <w:bottom w:val="none" w:sz="0" w:space="0" w:color="auto"/>
        <w:right w:val="none" w:sz="0" w:space="0" w:color="auto"/>
      </w:divBdr>
    </w:div>
    <w:div w:id="259414088">
      <w:bodyDiv w:val="1"/>
      <w:marLeft w:val="0"/>
      <w:marRight w:val="0"/>
      <w:marTop w:val="0"/>
      <w:marBottom w:val="0"/>
      <w:divBdr>
        <w:top w:val="none" w:sz="0" w:space="0" w:color="auto"/>
        <w:left w:val="none" w:sz="0" w:space="0" w:color="auto"/>
        <w:bottom w:val="none" w:sz="0" w:space="0" w:color="auto"/>
        <w:right w:val="none" w:sz="0" w:space="0" w:color="auto"/>
      </w:divBdr>
    </w:div>
    <w:div w:id="259604839">
      <w:bodyDiv w:val="1"/>
      <w:marLeft w:val="0"/>
      <w:marRight w:val="0"/>
      <w:marTop w:val="0"/>
      <w:marBottom w:val="0"/>
      <w:divBdr>
        <w:top w:val="none" w:sz="0" w:space="0" w:color="auto"/>
        <w:left w:val="none" w:sz="0" w:space="0" w:color="auto"/>
        <w:bottom w:val="none" w:sz="0" w:space="0" w:color="auto"/>
        <w:right w:val="none" w:sz="0" w:space="0" w:color="auto"/>
      </w:divBdr>
    </w:div>
    <w:div w:id="259683809">
      <w:bodyDiv w:val="1"/>
      <w:marLeft w:val="0"/>
      <w:marRight w:val="0"/>
      <w:marTop w:val="0"/>
      <w:marBottom w:val="0"/>
      <w:divBdr>
        <w:top w:val="none" w:sz="0" w:space="0" w:color="auto"/>
        <w:left w:val="none" w:sz="0" w:space="0" w:color="auto"/>
        <w:bottom w:val="none" w:sz="0" w:space="0" w:color="auto"/>
        <w:right w:val="none" w:sz="0" w:space="0" w:color="auto"/>
      </w:divBdr>
    </w:div>
    <w:div w:id="259685859">
      <w:bodyDiv w:val="1"/>
      <w:marLeft w:val="0"/>
      <w:marRight w:val="0"/>
      <w:marTop w:val="0"/>
      <w:marBottom w:val="0"/>
      <w:divBdr>
        <w:top w:val="none" w:sz="0" w:space="0" w:color="auto"/>
        <w:left w:val="none" w:sz="0" w:space="0" w:color="auto"/>
        <w:bottom w:val="none" w:sz="0" w:space="0" w:color="auto"/>
        <w:right w:val="none" w:sz="0" w:space="0" w:color="auto"/>
      </w:divBdr>
    </w:div>
    <w:div w:id="260139288">
      <w:bodyDiv w:val="1"/>
      <w:marLeft w:val="0"/>
      <w:marRight w:val="0"/>
      <w:marTop w:val="0"/>
      <w:marBottom w:val="0"/>
      <w:divBdr>
        <w:top w:val="none" w:sz="0" w:space="0" w:color="auto"/>
        <w:left w:val="none" w:sz="0" w:space="0" w:color="auto"/>
        <w:bottom w:val="none" w:sz="0" w:space="0" w:color="auto"/>
        <w:right w:val="none" w:sz="0" w:space="0" w:color="auto"/>
      </w:divBdr>
    </w:div>
    <w:div w:id="260140801">
      <w:bodyDiv w:val="1"/>
      <w:marLeft w:val="0"/>
      <w:marRight w:val="0"/>
      <w:marTop w:val="0"/>
      <w:marBottom w:val="0"/>
      <w:divBdr>
        <w:top w:val="none" w:sz="0" w:space="0" w:color="auto"/>
        <w:left w:val="none" w:sz="0" w:space="0" w:color="auto"/>
        <w:bottom w:val="none" w:sz="0" w:space="0" w:color="auto"/>
        <w:right w:val="none" w:sz="0" w:space="0" w:color="auto"/>
      </w:divBdr>
    </w:div>
    <w:div w:id="260455345">
      <w:bodyDiv w:val="1"/>
      <w:marLeft w:val="0"/>
      <w:marRight w:val="0"/>
      <w:marTop w:val="0"/>
      <w:marBottom w:val="0"/>
      <w:divBdr>
        <w:top w:val="none" w:sz="0" w:space="0" w:color="auto"/>
        <w:left w:val="none" w:sz="0" w:space="0" w:color="auto"/>
        <w:bottom w:val="none" w:sz="0" w:space="0" w:color="auto"/>
        <w:right w:val="none" w:sz="0" w:space="0" w:color="auto"/>
      </w:divBdr>
    </w:div>
    <w:div w:id="260645550">
      <w:bodyDiv w:val="1"/>
      <w:marLeft w:val="0"/>
      <w:marRight w:val="0"/>
      <w:marTop w:val="0"/>
      <w:marBottom w:val="0"/>
      <w:divBdr>
        <w:top w:val="none" w:sz="0" w:space="0" w:color="auto"/>
        <w:left w:val="none" w:sz="0" w:space="0" w:color="auto"/>
        <w:bottom w:val="none" w:sz="0" w:space="0" w:color="auto"/>
        <w:right w:val="none" w:sz="0" w:space="0" w:color="auto"/>
      </w:divBdr>
    </w:div>
    <w:div w:id="260797803">
      <w:bodyDiv w:val="1"/>
      <w:marLeft w:val="0"/>
      <w:marRight w:val="0"/>
      <w:marTop w:val="0"/>
      <w:marBottom w:val="0"/>
      <w:divBdr>
        <w:top w:val="none" w:sz="0" w:space="0" w:color="auto"/>
        <w:left w:val="none" w:sz="0" w:space="0" w:color="auto"/>
        <w:bottom w:val="none" w:sz="0" w:space="0" w:color="auto"/>
        <w:right w:val="none" w:sz="0" w:space="0" w:color="auto"/>
      </w:divBdr>
    </w:div>
    <w:div w:id="260800178">
      <w:bodyDiv w:val="1"/>
      <w:marLeft w:val="0"/>
      <w:marRight w:val="0"/>
      <w:marTop w:val="0"/>
      <w:marBottom w:val="0"/>
      <w:divBdr>
        <w:top w:val="none" w:sz="0" w:space="0" w:color="auto"/>
        <w:left w:val="none" w:sz="0" w:space="0" w:color="auto"/>
        <w:bottom w:val="none" w:sz="0" w:space="0" w:color="auto"/>
        <w:right w:val="none" w:sz="0" w:space="0" w:color="auto"/>
      </w:divBdr>
    </w:div>
    <w:div w:id="260988402">
      <w:bodyDiv w:val="1"/>
      <w:marLeft w:val="0"/>
      <w:marRight w:val="0"/>
      <w:marTop w:val="0"/>
      <w:marBottom w:val="0"/>
      <w:divBdr>
        <w:top w:val="none" w:sz="0" w:space="0" w:color="auto"/>
        <w:left w:val="none" w:sz="0" w:space="0" w:color="auto"/>
        <w:bottom w:val="none" w:sz="0" w:space="0" w:color="auto"/>
        <w:right w:val="none" w:sz="0" w:space="0" w:color="auto"/>
      </w:divBdr>
    </w:div>
    <w:div w:id="261646354">
      <w:bodyDiv w:val="1"/>
      <w:marLeft w:val="0"/>
      <w:marRight w:val="0"/>
      <w:marTop w:val="0"/>
      <w:marBottom w:val="0"/>
      <w:divBdr>
        <w:top w:val="none" w:sz="0" w:space="0" w:color="auto"/>
        <w:left w:val="none" w:sz="0" w:space="0" w:color="auto"/>
        <w:bottom w:val="none" w:sz="0" w:space="0" w:color="auto"/>
        <w:right w:val="none" w:sz="0" w:space="0" w:color="auto"/>
      </w:divBdr>
    </w:div>
    <w:div w:id="262342253">
      <w:bodyDiv w:val="1"/>
      <w:marLeft w:val="0"/>
      <w:marRight w:val="0"/>
      <w:marTop w:val="0"/>
      <w:marBottom w:val="0"/>
      <w:divBdr>
        <w:top w:val="none" w:sz="0" w:space="0" w:color="auto"/>
        <w:left w:val="none" w:sz="0" w:space="0" w:color="auto"/>
        <w:bottom w:val="none" w:sz="0" w:space="0" w:color="auto"/>
        <w:right w:val="none" w:sz="0" w:space="0" w:color="auto"/>
      </w:divBdr>
    </w:div>
    <w:div w:id="262541027">
      <w:bodyDiv w:val="1"/>
      <w:marLeft w:val="0"/>
      <w:marRight w:val="0"/>
      <w:marTop w:val="0"/>
      <w:marBottom w:val="0"/>
      <w:divBdr>
        <w:top w:val="none" w:sz="0" w:space="0" w:color="auto"/>
        <w:left w:val="none" w:sz="0" w:space="0" w:color="auto"/>
        <w:bottom w:val="none" w:sz="0" w:space="0" w:color="auto"/>
        <w:right w:val="none" w:sz="0" w:space="0" w:color="auto"/>
      </w:divBdr>
    </w:div>
    <w:div w:id="262684662">
      <w:bodyDiv w:val="1"/>
      <w:marLeft w:val="0"/>
      <w:marRight w:val="0"/>
      <w:marTop w:val="0"/>
      <w:marBottom w:val="0"/>
      <w:divBdr>
        <w:top w:val="none" w:sz="0" w:space="0" w:color="auto"/>
        <w:left w:val="none" w:sz="0" w:space="0" w:color="auto"/>
        <w:bottom w:val="none" w:sz="0" w:space="0" w:color="auto"/>
        <w:right w:val="none" w:sz="0" w:space="0" w:color="auto"/>
      </w:divBdr>
    </w:div>
    <w:div w:id="262691506">
      <w:bodyDiv w:val="1"/>
      <w:marLeft w:val="0"/>
      <w:marRight w:val="0"/>
      <w:marTop w:val="0"/>
      <w:marBottom w:val="0"/>
      <w:divBdr>
        <w:top w:val="none" w:sz="0" w:space="0" w:color="auto"/>
        <w:left w:val="none" w:sz="0" w:space="0" w:color="auto"/>
        <w:bottom w:val="none" w:sz="0" w:space="0" w:color="auto"/>
        <w:right w:val="none" w:sz="0" w:space="0" w:color="auto"/>
      </w:divBdr>
    </w:div>
    <w:div w:id="262734777">
      <w:bodyDiv w:val="1"/>
      <w:marLeft w:val="0"/>
      <w:marRight w:val="0"/>
      <w:marTop w:val="0"/>
      <w:marBottom w:val="0"/>
      <w:divBdr>
        <w:top w:val="none" w:sz="0" w:space="0" w:color="auto"/>
        <w:left w:val="none" w:sz="0" w:space="0" w:color="auto"/>
        <w:bottom w:val="none" w:sz="0" w:space="0" w:color="auto"/>
        <w:right w:val="none" w:sz="0" w:space="0" w:color="auto"/>
      </w:divBdr>
    </w:div>
    <w:div w:id="262958776">
      <w:bodyDiv w:val="1"/>
      <w:marLeft w:val="0"/>
      <w:marRight w:val="0"/>
      <w:marTop w:val="0"/>
      <w:marBottom w:val="0"/>
      <w:divBdr>
        <w:top w:val="none" w:sz="0" w:space="0" w:color="auto"/>
        <w:left w:val="none" w:sz="0" w:space="0" w:color="auto"/>
        <w:bottom w:val="none" w:sz="0" w:space="0" w:color="auto"/>
        <w:right w:val="none" w:sz="0" w:space="0" w:color="auto"/>
      </w:divBdr>
    </w:div>
    <w:div w:id="263345086">
      <w:bodyDiv w:val="1"/>
      <w:marLeft w:val="0"/>
      <w:marRight w:val="0"/>
      <w:marTop w:val="0"/>
      <w:marBottom w:val="0"/>
      <w:divBdr>
        <w:top w:val="none" w:sz="0" w:space="0" w:color="auto"/>
        <w:left w:val="none" w:sz="0" w:space="0" w:color="auto"/>
        <w:bottom w:val="none" w:sz="0" w:space="0" w:color="auto"/>
        <w:right w:val="none" w:sz="0" w:space="0" w:color="auto"/>
      </w:divBdr>
    </w:div>
    <w:div w:id="263416186">
      <w:bodyDiv w:val="1"/>
      <w:marLeft w:val="0"/>
      <w:marRight w:val="0"/>
      <w:marTop w:val="0"/>
      <w:marBottom w:val="0"/>
      <w:divBdr>
        <w:top w:val="none" w:sz="0" w:space="0" w:color="auto"/>
        <w:left w:val="none" w:sz="0" w:space="0" w:color="auto"/>
        <w:bottom w:val="none" w:sz="0" w:space="0" w:color="auto"/>
        <w:right w:val="none" w:sz="0" w:space="0" w:color="auto"/>
      </w:divBdr>
    </w:div>
    <w:div w:id="263460936">
      <w:bodyDiv w:val="1"/>
      <w:marLeft w:val="0"/>
      <w:marRight w:val="0"/>
      <w:marTop w:val="0"/>
      <w:marBottom w:val="0"/>
      <w:divBdr>
        <w:top w:val="none" w:sz="0" w:space="0" w:color="auto"/>
        <w:left w:val="none" w:sz="0" w:space="0" w:color="auto"/>
        <w:bottom w:val="none" w:sz="0" w:space="0" w:color="auto"/>
        <w:right w:val="none" w:sz="0" w:space="0" w:color="auto"/>
      </w:divBdr>
    </w:div>
    <w:div w:id="263610216">
      <w:bodyDiv w:val="1"/>
      <w:marLeft w:val="0"/>
      <w:marRight w:val="0"/>
      <w:marTop w:val="0"/>
      <w:marBottom w:val="0"/>
      <w:divBdr>
        <w:top w:val="none" w:sz="0" w:space="0" w:color="auto"/>
        <w:left w:val="none" w:sz="0" w:space="0" w:color="auto"/>
        <w:bottom w:val="none" w:sz="0" w:space="0" w:color="auto"/>
        <w:right w:val="none" w:sz="0" w:space="0" w:color="auto"/>
      </w:divBdr>
    </w:div>
    <w:div w:id="263653864">
      <w:bodyDiv w:val="1"/>
      <w:marLeft w:val="0"/>
      <w:marRight w:val="0"/>
      <w:marTop w:val="0"/>
      <w:marBottom w:val="0"/>
      <w:divBdr>
        <w:top w:val="none" w:sz="0" w:space="0" w:color="auto"/>
        <w:left w:val="none" w:sz="0" w:space="0" w:color="auto"/>
        <w:bottom w:val="none" w:sz="0" w:space="0" w:color="auto"/>
        <w:right w:val="none" w:sz="0" w:space="0" w:color="auto"/>
      </w:divBdr>
    </w:div>
    <w:div w:id="263734353">
      <w:bodyDiv w:val="1"/>
      <w:marLeft w:val="0"/>
      <w:marRight w:val="0"/>
      <w:marTop w:val="0"/>
      <w:marBottom w:val="0"/>
      <w:divBdr>
        <w:top w:val="none" w:sz="0" w:space="0" w:color="auto"/>
        <w:left w:val="none" w:sz="0" w:space="0" w:color="auto"/>
        <w:bottom w:val="none" w:sz="0" w:space="0" w:color="auto"/>
        <w:right w:val="none" w:sz="0" w:space="0" w:color="auto"/>
      </w:divBdr>
    </w:div>
    <w:div w:id="264004406">
      <w:bodyDiv w:val="1"/>
      <w:marLeft w:val="0"/>
      <w:marRight w:val="0"/>
      <w:marTop w:val="0"/>
      <w:marBottom w:val="0"/>
      <w:divBdr>
        <w:top w:val="none" w:sz="0" w:space="0" w:color="auto"/>
        <w:left w:val="none" w:sz="0" w:space="0" w:color="auto"/>
        <w:bottom w:val="none" w:sz="0" w:space="0" w:color="auto"/>
        <w:right w:val="none" w:sz="0" w:space="0" w:color="auto"/>
      </w:divBdr>
    </w:div>
    <w:div w:id="264077003">
      <w:bodyDiv w:val="1"/>
      <w:marLeft w:val="0"/>
      <w:marRight w:val="0"/>
      <w:marTop w:val="0"/>
      <w:marBottom w:val="0"/>
      <w:divBdr>
        <w:top w:val="none" w:sz="0" w:space="0" w:color="auto"/>
        <w:left w:val="none" w:sz="0" w:space="0" w:color="auto"/>
        <w:bottom w:val="none" w:sz="0" w:space="0" w:color="auto"/>
        <w:right w:val="none" w:sz="0" w:space="0" w:color="auto"/>
      </w:divBdr>
    </w:div>
    <w:div w:id="264271708">
      <w:bodyDiv w:val="1"/>
      <w:marLeft w:val="0"/>
      <w:marRight w:val="0"/>
      <w:marTop w:val="0"/>
      <w:marBottom w:val="0"/>
      <w:divBdr>
        <w:top w:val="none" w:sz="0" w:space="0" w:color="auto"/>
        <w:left w:val="none" w:sz="0" w:space="0" w:color="auto"/>
        <w:bottom w:val="none" w:sz="0" w:space="0" w:color="auto"/>
        <w:right w:val="none" w:sz="0" w:space="0" w:color="auto"/>
      </w:divBdr>
    </w:div>
    <w:div w:id="264388772">
      <w:bodyDiv w:val="1"/>
      <w:marLeft w:val="0"/>
      <w:marRight w:val="0"/>
      <w:marTop w:val="0"/>
      <w:marBottom w:val="0"/>
      <w:divBdr>
        <w:top w:val="none" w:sz="0" w:space="0" w:color="auto"/>
        <w:left w:val="none" w:sz="0" w:space="0" w:color="auto"/>
        <w:bottom w:val="none" w:sz="0" w:space="0" w:color="auto"/>
        <w:right w:val="none" w:sz="0" w:space="0" w:color="auto"/>
      </w:divBdr>
    </w:div>
    <w:div w:id="264656943">
      <w:bodyDiv w:val="1"/>
      <w:marLeft w:val="0"/>
      <w:marRight w:val="0"/>
      <w:marTop w:val="0"/>
      <w:marBottom w:val="0"/>
      <w:divBdr>
        <w:top w:val="none" w:sz="0" w:space="0" w:color="auto"/>
        <w:left w:val="none" w:sz="0" w:space="0" w:color="auto"/>
        <w:bottom w:val="none" w:sz="0" w:space="0" w:color="auto"/>
        <w:right w:val="none" w:sz="0" w:space="0" w:color="auto"/>
      </w:divBdr>
    </w:div>
    <w:div w:id="264700476">
      <w:bodyDiv w:val="1"/>
      <w:marLeft w:val="0"/>
      <w:marRight w:val="0"/>
      <w:marTop w:val="0"/>
      <w:marBottom w:val="0"/>
      <w:divBdr>
        <w:top w:val="none" w:sz="0" w:space="0" w:color="auto"/>
        <w:left w:val="none" w:sz="0" w:space="0" w:color="auto"/>
        <w:bottom w:val="none" w:sz="0" w:space="0" w:color="auto"/>
        <w:right w:val="none" w:sz="0" w:space="0" w:color="auto"/>
      </w:divBdr>
    </w:div>
    <w:div w:id="264701023">
      <w:bodyDiv w:val="1"/>
      <w:marLeft w:val="0"/>
      <w:marRight w:val="0"/>
      <w:marTop w:val="0"/>
      <w:marBottom w:val="0"/>
      <w:divBdr>
        <w:top w:val="none" w:sz="0" w:space="0" w:color="auto"/>
        <w:left w:val="none" w:sz="0" w:space="0" w:color="auto"/>
        <w:bottom w:val="none" w:sz="0" w:space="0" w:color="auto"/>
        <w:right w:val="none" w:sz="0" w:space="0" w:color="auto"/>
      </w:divBdr>
    </w:div>
    <w:div w:id="264846866">
      <w:bodyDiv w:val="1"/>
      <w:marLeft w:val="0"/>
      <w:marRight w:val="0"/>
      <w:marTop w:val="0"/>
      <w:marBottom w:val="0"/>
      <w:divBdr>
        <w:top w:val="none" w:sz="0" w:space="0" w:color="auto"/>
        <w:left w:val="none" w:sz="0" w:space="0" w:color="auto"/>
        <w:bottom w:val="none" w:sz="0" w:space="0" w:color="auto"/>
        <w:right w:val="none" w:sz="0" w:space="0" w:color="auto"/>
      </w:divBdr>
    </w:div>
    <w:div w:id="264968509">
      <w:bodyDiv w:val="1"/>
      <w:marLeft w:val="0"/>
      <w:marRight w:val="0"/>
      <w:marTop w:val="0"/>
      <w:marBottom w:val="0"/>
      <w:divBdr>
        <w:top w:val="none" w:sz="0" w:space="0" w:color="auto"/>
        <w:left w:val="none" w:sz="0" w:space="0" w:color="auto"/>
        <w:bottom w:val="none" w:sz="0" w:space="0" w:color="auto"/>
        <w:right w:val="none" w:sz="0" w:space="0" w:color="auto"/>
      </w:divBdr>
    </w:div>
    <w:div w:id="264994569">
      <w:bodyDiv w:val="1"/>
      <w:marLeft w:val="0"/>
      <w:marRight w:val="0"/>
      <w:marTop w:val="0"/>
      <w:marBottom w:val="0"/>
      <w:divBdr>
        <w:top w:val="none" w:sz="0" w:space="0" w:color="auto"/>
        <w:left w:val="none" w:sz="0" w:space="0" w:color="auto"/>
        <w:bottom w:val="none" w:sz="0" w:space="0" w:color="auto"/>
        <w:right w:val="none" w:sz="0" w:space="0" w:color="auto"/>
      </w:divBdr>
    </w:div>
    <w:div w:id="265307125">
      <w:bodyDiv w:val="1"/>
      <w:marLeft w:val="0"/>
      <w:marRight w:val="0"/>
      <w:marTop w:val="0"/>
      <w:marBottom w:val="0"/>
      <w:divBdr>
        <w:top w:val="none" w:sz="0" w:space="0" w:color="auto"/>
        <w:left w:val="none" w:sz="0" w:space="0" w:color="auto"/>
        <w:bottom w:val="none" w:sz="0" w:space="0" w:color="auto"/>
        <w:right w:val="none" w:sz="0" w:space="0" w:color="auto"/>
      </w:divBdr>
    </w:div>
    <w:div w:id="265384390">
      <w:bodyDiv w:val="1"/>
      <w:marLeft w:val="0"/>
      <w:marRight w:val="0"/>
      <w:marTop w:val="0"/>
      <w:marBottom w:val="0"/>
      <w:divBdr>
        <w:top w:val="none" w:sz="0" w:space="0" w:color="auto"/>
        <w:left w:val="none" w:sz="0" w:space="0" w:color="auto"/>
        <w:bottom w:val="none" w:sz="0" w:space="0" w:color="auto"/>
        <w:right w:val="none" w:sz="0" w:space="0" w:color="auto"/>
      </w:divBdr>
    </w:div>
    <w:div w:id="265431464">
      <w:bodyDiv w:val="1"/>
      <w:marLeft w:val="0"/>
      <w:marRight w:val="0"/>
      <w:marTop w:val="0"/>
      <w:marBottom w:val="0"/>
      <w:divBdr>
        <w:top w:val="none" w:sz="0" w:space="0" w:color="auto"/>
        <w:left w:val="none" w:sz="0" w:space="0" w:color="auto"/>
        <w:bottom w:val="none" w:sz="0" w:space="0" w:color="auto"/>
        <w:right w:val="none" w:sz="0" w:space="0" w:color="auto"/>
      </w:divBdr>
    </w:div>
    <w:div w:id="265700434">
      <w:bodyDiv w:val="1"/>
      <w:marLeft w:val="0"/>
      <w:marRight w:val="0"/>
      <w:marTop w:val="0"/>
      <w:marBottom w:val="0"/>
      <w:divBdr>
        <w:top w:val="none" w:sz="0" w:space="0" w:color="auto"/>
        <w:left w:val="none" w:sz="0" w:space="0" w:color="auto"/>
        <w:bottom w:val="none" w:sz="0" w:space="0" w:color="auto"/>
        <w:right w:val="none" w:sz="0" w:space="0" w:color="auto"/>
      </w:divBdr>
    </w:div>
    <w:div w:id="266086013">
      <w:bodyDiv w:val="1"/>
      <w:marLeft w:val="0"/>
      <w:marRight w:val="0"/>
      <w:marTop w:val="0"/>
      <w:marBottom w:val="0"/>
      <w:divBdr>
        <w:top w:val="none" w:sz="0" w:space="0" w:color="auto"/>
        <w:left w:val="none" w:sz="0" w:space="0" w:color="auto"/>
        <w:bottom w:val="none" w:sz="0" w:space="0" w:color="auto"/>
        <w:right w:val="none" w:sz="0" w:space="0" w:color="auto"/>
      </w:divBdr>
    </w:div>
    <w:div w:id="266163750">
      <w:bodyDiv w:val="1"/>
      <w:marLeft w:val="0"/>
      <w:marRight w:val="0"/>
      <w:marTop w:val="0"/>
      <w:marBottom w:val="0"/>
      <w:divBdr>
        <w:top w:val="none" w:sz="0" w:space="0" w:color="auto"/>
        <w:left w:val="none" w:sz="0" w:space="0" w:color="auto"/>
        <w:bottom w:val="none" w:sz="0" w:space="0" w:color="auto"/>
        <w:right w:val="none" w:sz="0" w:space="0" w:color="auto"/>
      </w:divBdr>
    </w:div>
    <w:div w:id="266278672">
      <w:bodyDiv w:val="1"/>
      <w:marLeft w:val="0"/>
      <w:marRight w:val="0"/>
      <w:marTop w:val="0"/>
      <w:marBottom w:val="0"/>
      <w:divBdr>
        <w:top w:val="none" w:sz="0" w:space="0" w:color="auto"/>
        <w:left w:val="none" w:sz="0" w:space="0" w:color="auto"/>
        <w:bottom w:val="none" w:sz="0" w:space="0" w:color="auto"/>
        <w:right w:val="none" w:sz="0" w:space="0" w:color="auto"/>
      </w:divBdr>
    </w:div>
    <w:div w:id="266281921">
      <w:bodyDiv w:val="1"/>
      <w:marLeft w:val="0"/>
      <w:marRight w:val="0"/>
      <w:marTop w:val="0"/>
      <w:marBottom w:val="0"/>
      <w:divBdr>
        <w:top w:val="none" w:sz="0" w:space="0" w:color="auto"/>
        <w:left w:val="none" w:sz="0" w:space="0" w:color="auto"/>
        <w:bottom w:val="none" w:sz="0" w:space="0" w:color="auto"/>
        <w:right w:val="none" w:sz="0" w:space="0" w:color="auto"/>
      </w:divBdr>
    </w:div>
    <w:div w:id="266542471">
      <w:bodyDiv w:val="1"/>
      <w:marLeft w:val="0"/>
      <w:marRight w:val="0"/>
      <w:marTop w:val="0"/>
      <w:marBottom w:val="0"/>
      <w:divBdr>
        <w:top w:val="none" w:sz="0" w:space="0" w:color="auto"/>
        <w:left w:val="none" w:sz="0" w:space="0" w:color="auto"/>
        <w:bottom w:val="none" w:sz="0" w:space="0" w:color="auto"/>
        <w:right w:val="none" w:sz="0" w:space="0" w:color="auto"/>
      </w:divBdr>
    </w:div>
    <w:div w:id="266698529">
      <w:bodyDiv w:val="1"/>
      <w:marLeft w:val="0"/>
      <w:marRight w:val="0"/>
      <w:marTop w:val="0"/>
      <w:marBottom w:val="0"/>
      <w:divBdr>
        <w:top w:val="none" w:sz="0" w:space="0" w:color="auto"/>
        <w:left w:val="none" w:sz="0" w:space="0" w:color="auto"/>
        <w:bottom w:val="none" w:sz="0" w:space="0" w:color="auto"/>
        <w:right w:val="none" w:sz="0" w:space="0" w:color="auto"/>
      </w:divBdr>
    </w:div>
    <w:div w:id="266935304">
      <w:bodyDiv w:val="1"/>
      <w:marLeft w:val="0"/>
      <w:marRight w:val="0"/>
      <w:marTop w:val="0"/>
      <w:marBottom w:val="0"/>
      <w:divBdr>
        <w:top w:val="none" w:sz="0" w:space="0" w:color="auto"/>
        <w:left w:val="none" w:sz="0" w:space="0" w:color="auto"/>
        <w:bottom w:val="none" w:sz="0" w:space="0" w:color="auto"/>
        <w:right w:val="none" w:sz="0" w:space="0" w:color="auto"/>
      </w:divBdr>
    </w:div>
    <w:div w:id="267082750">
      <w:bodyDiv w:val="1"/>
      <w:marLeft w:val="0"/>
      <w:marRight w:val="0"/>
      <w:marTop w:val="0"/>
      <w:marBottom w:val="0"/>
      <w:divBdr>
        <w:top w:val="none" w:sz="0" w:space="0" w:color="auto"/>
        <w:left w:val="none" w:sz="0" w:space="0" w:color="auto"/>
        <w:bottom w:val="none" w:sz="0" w:space="0" w:color="auto"/>
        <w:right w:val="none" w:sz="0" w:space="0" w:color="auto"/>
      </w:divBdr>
    </w:div>
    <w:div w:id="267130541">
      <w:bodyDiv w:val="1"/>
      <w:marLeft w:val="0"/>
      <w:marRight w:val="0"/>
      <w:marTop w:val="0"/>
      <w:marBottom w:val="0"/>
      <w:divBdr>
        <w:top w:val="none" w:sz="0" w:space="0" w:color="auto"/>
        <w:left w:val="none" w:sz="0" w:space="0" w:color="auto"/>
        <w:bottom w:val="none" w:sz="0" w:space="0" w:color="auto"/>
        <w:right w:val="none" w:sz="0" w:space="0" w:color="auto"/>
      </w:divBdr>
    </w:div>
    <w:div w:id="267199167">
      <w:bodyDiv w:val="1"/>
      <w:marLeft w:val="0"/>
      <w:marRight w:val="0"/>
      <w:marTop w:val="0"/>
      <w:marBottom w:val="0"/>
      <w:divBdr>
        <w:top w:val="none" w:sz="0" w:space="0" w:color="auto"/>
        <w:left w:val="none" w:sz="0" w:space="0" w:color="auto"/>
        <w:bottom w:val="none" w:sz="0" w:space="0" w:color="auto"/>
        <w:right w:val="none" w:sz="0" w:space="0" w:color="auto"/>
      </w:divBdr>
    </w:div>
    <w:div w:id="267202259">
      <w:bodyDiv w:val="1"/>
      <w:marLeft w:val="0"/>
      <w:marRight w:val="0"/>
      <w:marTop w:val="0"/>
      <w:marBottom w:val="0"/>
      <w:divBdr>
        <w:top w:val="none" w:sz="0" w:space="0" w:color="auto"/>
        <w:left w:val="none" w:sz="0" w:space="0" w:color="auto"/>
        <w:bottom w:val="none" w:sz="0" w:space="0" w:color="auto"/>
        <w:right w:val="none" w:sz="0" w:space="0" w:color="auto"/>
      </w:divBdr>
    </w:div>
    <w:div w:id="267394858">
      <w:bodyDiv w:val="1"/>
      <w:marLeft w:val="0"/>
      <w:marRight w:val="0"/>
      <w:marTop w:val="0"/>
      <w:marBottom w:val="0"/>
      <w:divBdr>
        <w:top w:val="none" w:sz="0" w:space="0" w:color="auto"/>
        <w:left w:val="none" w:sz="0" w:space="0" w:color="auto"/>
        <w:bottom w:val="none" w:sz="0" w:space="0" w:color="auto"/>
        <w:right w:val="none" w:sz="0" w:space="0" w:color="auto"/>
      </w:divBdr>
    </w:div>
    <w:div w:id="267548709">
      <w:bodyDiv w:val="1"/>
      <w:marLeft w:val="0"/>
      <w:marRight w:val="0"/>
      <w:marTop w:val="0"/>
      <w:marBottom w:val="0"/>
      <w:divBdr>
        <w:top w:val="none" w:sz="0" w:space="0" w:color="auto"/>
        <w:left w:val="none" w:sz="0" w:space="0" w:color="auto"/>
        <w:bottom w:val="none" w:sz="0" w:space="0" w:color="auto"/>
        <w:right w:val="none" w:sz="0" w:space="0" w:color="auto"/>
      </w:divBdr>
    </w:div>
    <w:div w:id="268003874">
      <w:bodyDiv w:val="1"/>
      <w:marLeft w:val="0"/>
      <w:marRight w:val="0"/>
      <w:marTop w:val="0"/>
      <w:marBottom w:val="0"/>
      <w:divBdr>
        <w:top w:val="none" w:sz="0" w:space="0" w:color="auto"/>
        <w:left w:val="none" w:sz="0" w:space="0" w:color="auto"/>
        <w:bottom w:val="none" w:sz="0" w:space="0" w:color="auto"/>
        <w:right w:val="none" w:sz="0" w:space="0" w:color="auto"/>
      </w:divBdr>
    </w:div>
    <w:div w:id="268052958">
      <w:bodyDiv w:val="1"/>
      <w:marLeft w:val="0"/>
      <w:marRight w:val="0"/>
      <w:marTop w:val="0"/>
      <w:marBottom w:val="0"/>
      <w:divBdr>
        <w:top w:val="none" w:sz="0" w:space="0" w:color="auto"/>
        <w:left w:val="none" w:sz="0" w:space="0" w:color="auto"/>
        <w:bottom w:val="none" w:sz="0" w:space="0" w:color="auto"/>
        <w:right w:val="none" w:sz="0" w:space="0" w:color="auto"/>
      </w:divBdr>
    </w:div>
    <w:div w:id="268123268">
      <w:bodyDiv w:val="1"/>
      <w:marLeft w:val="0"/>
      <w:marRight w:val="0"/>
      <w:marTop w:val="0"/>
      <w:marBottom w:val="0"/>
      <w:divBdr>
        <w:top w:val="none" w:sz="0" w:space="0" w:color="auto"/>
        <w:left w:val="none" w:sz="0" w:space="0" w:color="auto"/>
        <w:bottom w:val="none" w:sz="0" w:space="0" w:color="auto"/>
        <w:right w:val="none" w:sz="0" w:space="0" w:color="auto"/>
      </w:divBdr>
    </w:div>
    <w:div w:id="268127698">
      <w:bodyDiv w:val="1"/>
      <w:marLeft w:val="0"/>
      <w:marRight w:val="0"/>
      <w:marTop w:val="0"/>
      <w:marBottom w:val="0"/>
      <w:divBdr>
        <w:top w:val="none" w:sz="0" w:space="0" w:color="auto"/>
        <w:left w:val="none" w:sz="0" w:space="0" w:color="auto"/>
        <w:bottom w:val="none" w:sz="0" w:space="0" w:color="auto"/>
        <w:right w:val="none" w:sz="0" w:space="0" w:color="auto"/>
      </w:divBdr>
    </w:div>
    <w:div w:id="268203757">
      <w:bodyDiv w:val="1"/>
      <w:marLeft w:val="0"/>
      <w:marRight w:val="0"/>
      <w:marTop w:val="0"/>
      <w:marBottom w:val="0"/>
      <w:divBdr>
        <w:top w:val="none" w:sz="0" w:space="0" w:color="auto"/>
        <w:left w:val="none" w:sz="0" w:space="0" w:color="auto"/>
        <w:bottom w:val="none" w:sz="0" w:space="0" w:color="auto"/>
        <w:right w:val="none" w:sz="0" w:space="0" w:color="auto"/>
      </w:divBdr>
    </w:div>
    <w:div w:id="268205077">
      <w:bodyDiv w:val="1"/>
      <w:marLeft w:val="0"/>
      <w:marRight w:val="0"/>
      <w:marTop w:val="0"/>
      <w:marBottom w:val="0"/>
      <w:divBdr>
        <w:top w:val="none" w:sz="0" w:space="0" w:color="auto"/>
        <w:left w:val="none" w:sz="0" w:space="0" w:color="auto"/>
        <w:bottom w:val="none" w:sz="0" w:space="0" w:color="auto"/>
        <w:right w:val="none" w:sz="0" w:space="0" w:color="auto"/>
      </w:divBdr>
    </w:div>
    <w:div w:id="268240347">
      <w:bodyDiv w:val="1"/>
      <w:marLeft w:val="0"/>
      <w:marRight w:val="0"/>
      <w:marTop w:val="0"/>
      <w:marBottom w:val="0"/>
      <w:divBdr>
        <w:top w:val="none" w:sz="0" w:space="0" w:color="auto"/>
        <w:left w:val="none" w:sz="0" w:space="0" w:color="auto"/>
        <w:bottom w:val="none" w:sz="0" w:space="0" w:color="auto"/>
        <w:right w:val="none" w:sz="0" w:space="0" w:color="auto"/>
      </w:divBdr>
    </w:div>
    <w:div w:id="268588893">
      <w:bodyDiv w:val="1"/>
      <w:marLeft w:val="0"/>
      <w:marRight w:val="0"/>
      <w:marTop w:val="0"/>
      <w:marBottom w:val="0"/>
      <w:divBdr>
        <w:top w:val="none" w:sz="0" w:space="0" w:color="auto"/>
        <w:left w:val="none" w:sz="0" w:space="0" w:color="auto"/>
        <w:bottom w:val="none" w:sz="0" w:space="0" w:color="auto"/>
        <w:right w:val="none" w:sz="0" w:space="0" w:color="auto"/>
      </w:divBdr>
    </w:div>
    <w:div w:id="268701463">
      <w:bodyDiv w:val="1"/>
      <w:marLeft w:val="0"/>
      <w:marRight w:val="0"/>
      <w:marTop w:val="0"/>
      <w:marBottom w:val="0"/>
      <w:divBdr>
        <w:top w:val="none" w:sz="0" w:space="0" w:color="auto"/>
        <w:left w:val="none" w:sz="0" w:space="0" w:color="auto"/>
        <w:bottom w:val="none" w:sz="0" w:space="0" w:color="auto"/>
        <w:right w:val="none" w:sz="0" w:space="0" w:color="auto"/>
      </w:divBdr>
    </w:div>
    <w:div w:id="268902925">
      <w:bodyDiv w:val="1"/>
      <w:marLeft w:val="0"/>
      <w:marRight w:val="0"/>
      <w:marTop w:val="0"/>
      <w:marBottom w:val="0"/>
      <w:divBdr>
        <w:top w:val="none" w:sz="0" w:space="0" w:color="auto"/>
        <w:left w:val="none" w:sz="0" w:space="0" w:color="auto"/>
        <w:bottom w:val="none" w:sz="0" w:space="0" w:color="auto"/>
        <w:right w:val="none" w:sz="0" w:space="0" w:color="auto"/>
      </w:divBdr>
    </w:div>
    <w:div w:id="269050542">
      <w:bodyDiv w:val="1"/>
      <w:marLeft w:val="0"/>
      <w:marRight w:val="0"/>
      <w:marTop w:val="0"/>
      <w:marBottom w:val="0"/>
      <w:divBdr>
        <w:top w:val="none" w:sz="0" w:space="0" w:color="auto"/>
        <w:left w:val="none" w:sz="0" w:space="0" w:color="auto"/>
        <w:bottom w:val="none" w:sz="0" w:space="0" w:color="auto"/>
        <w:right w:val="none" w:sz="0" w:space="0" w:color="auto"/>
      </w:divBdr>
    </w:div>
    <w:div w:id="269316949">
      <w:bodyDiv w:val="1"/>
      <w:marLeft w:val="0"/>
      <w:marRight w:val="0"/>
      <w:marTop w:val="0"/>
      <w:marBottom w:val="0"/>
      <w:divBdr>
        <w:top w:val="none" w:sz="0" w:space="0" w:color="auto"/>
        <w:left w:val="none" w:sz="0" w:space="0" w:color="auto"/>
        <w:bottom w:val="none" w:sz="0" w:space="0" w:color="auto"/>
        <w:right w:val="none" w:sz="0" w:space="0" w:color="auto"/>
      </w:divBdr>
    </w:div>
    <w:div w:id="269630638">
      <w:bodyDiv w:val="1"/>
      <w:marLeft w:val="0"/>
      <w:marRight w:val="0"/>
      <w:marTop w:val="0"/>
      <w:marBottom w:val="0"/>
      <w:divBdr>
        <w:top w:val="none" w:sz="0" w:space="0" w:color="auto"/>
        <w:left w:val="none" w:sz="0" w:space="0" w:color="auto"/>
        <w:bottom w:val="none" w:sz="0" w:space="0" w:color="auto"/>
        <w:right w:val="none" w:sz="0" w:space="0" w:color="auto"/>
      </w:divBdr>
    </w:div>
    <w:div w:id="269705088">
      <w:bodyDiv w:val="1"/>
      <w:marLeft w:val="0"/>
      <w:marRight w:val="0"/>
      <w:marTop w:val="0"/>
      <w:marBottom w:val="0"/>
      <w:divBdr>
        <w:top w:val="none" w:sz="0" w:space="0" w:color="auto"/>
        <w:left w:val="none" w:sz="0" w:space="0" w:color="auto"/>
        <w:bottom w:val="none" w:sz="0" w:space="0" w:color="auto"/>
        <w:right w:val="none" w:sz="0" w:space="0" w:color="auto"/>
      </w:divBdr>
    </w:div>
    <w:div w:id="269817655">
      <w:bodyDiv w:val="1"/>
      <w:marLeft w:val="0"/>
      <w:marRight w:val="0"/>
      <w:marTop w:val="0"/>
      <w:marBottom w:val="0"/>
      <w:divBdr>
        <w:top w:val="none" w:sz="0" w:space="0" w:color="auto"/>
        <w:left w:val="none" w:sz="0" w:space="0" w:color="auto"/>
        <w:bottom w:val="none" w:sz="0" w:space="0" w:color="auto"/>
        <w:right w:val="none" w:sz="0" w:space="0" w:color="auto"/>
      </w:divBdr>
    </w:div>
    <w:div w:id="269824794">
      <w:bodyDiv w:val="1"/>
      <w:marLeft w:val="0"/>
      <w:marRight w:val="0"/>
      <w:marTop w:val="0"/>
      <w:marBottom w:val="0"/>
      <w:divBdr>
        <w:top w:val="none" w:sz="0" w:space="0" w:color="auto"/>
        <w:left w:val="none" w:sz="0" w:space="0" w:color="auto"/>
        <w:bottom w:val="none" w:sz="0" w:space="0" w:color="auto"/>
        <w:right w:val="none" w:sz="0" w:space="0" w:color="auto"/>
      </w:divBdr>
    </w:div>
    <w:div w:id="270165360">
      <w:bodyDiv w:val="1"/>
      <w:marLeft w:val="0"/>
      <w:marRight w:val="0"/>
      <w:marTop w:val="0"/>
      <w:marBottom w:val="0"/>
      <w:divBdr>
        <w:top w:val="none" w:sz="0" w:space="0" w:color="auto"/>
        <w:left w:val="none" w:sz="0" w:space="0" w:color="auto"/>
        <w:bottom w:val="none" w:sz="0" w:space="0" w:color="auto"/>
        <w:right w:val="none" w:sz="0" w:space="0" w:color="auto"/>
      </w:divBdr>
    </w:div>
    <w:div w:id="270279350">
      <w:bodyDiv w:val="1"/>
      <w:marLeft w:val="0"/>
      <w:marRight w:val="0"/>
      <w:marTop w:val="0"/>
      <w:marBottom w:val="0"/>
      <w:divBdr>
        <w:top w:val="none" w:sz="0" w:space="0" w:color="auto"/>
        <w:left w:val="none" w:sz="0" w:space="0" w:color="auto"/>
        <w:bottom w:val="none" w:sz="0" w:space="0" w:color="auto"/>
        <w:right w:val="none" w:sz="0" w:space="0" w:color="auto"/>
      </w:divBdr>
    </w:div>
    <w:div w:id="270355106">
      <w:bodyDiv w:val="1"/>
      <w:marLeft w:val="0"/>
      <w:marRight w:val="0"/>
      <w:marTop w:val="0"/>
      <w:marBottom w:val="0"/>
      <w:divBdr>
        <w:top w:val="none" w:sz="0" w:space="0" w:color="auto"/>
        <w:left w:val="none" w:sz="0" w:space="0" w:color="auto"/>
        <w:bottom w:val="none" w:sz="0" w:space="0" w:color="auto"/>
        <w:right w:val="none" w:sz="0" w:space="0" w:color="auto"/>
      </w:divBdr>
    </w:div>
    <w:div w:id="270553962">
      <w:bodyDiv w:val="1"/>
      <w:marLeft w:val="0"/>
      <w:marRight w:val="0"/>
      <w:marTop w:val="0"/>
      <w:marBottom w:val="0"/>
      <w:divBdr>
        <w:top w:val="none" w:sz="0" w:space="0" w:color="auto"/>
        <w:left w:val="none" w:sz="0" w:space="0" w:color="auto"/>
        <w:bottom w:val="none" w:sz="0" w:space="0" w:color="auto"/>
        <w:right w:val="none" w:sz="0" w:space="0" w:color="auto"/>
      </w:divBdr>
    </w:div>
    <w:div w:id="270669545">
      <w:bodyDiv w:val="1"/>
      <w:marLeft w:val="0"/>
      <w:marRight w:val="0"/>
      <w:marTop w:val="0"/>
      <w:marBottom w:val="0"/>
      <w:divBdr>
        <w:top w:val="none" w:sz="0" w:space="0" w:color="auto"/>
        <w:left w:val="none" w:sz="0" w:space="0" w:color="auto"/>
        <w:bottom w:val="none" w:sz="0" w:space="0" w:color="auto"/>
        <w:right w:val="none" w:sz="0" w:space="0" w:color="auto"/>
      </w:divBdr>
    </w:div>
    <w:div w:id="270936904">
      <w:bodyDiv w:val="1"/>
      <w:marLeft w:val="0"/>
      <w:marRight w:val="0"/>
      <w:marTop w:val="0"/>
      <w:marBottom w:val="0"/>
      <w:divBdr>
        <w:top w:val="none" w:sz="0" w:space="0" w:color="auto"/>
        <w:left w:val="none" w:sz="0" w:space="0" w:color="auto"/>
        <w:bottom w:val="none" w:sz="0" w:space="0" w:color="auto"/>
        <w:right w:val="none" w:sz="0" w:space="0" w:color="auto"/>
      </w:divBdr>
    </w:div>
    <w:div w:id="271129967">
      <w:bodyDiv w:val="1"/>
      <w:marLeft w:val="0"/>
      <w:marRight w:val="0"/>
      <w:marTop w:val="0"/>
      <w:marBottom w:val="0"/>
      <w:divBdr>
        <w:top w:val="none" w:sz="0" w:space="0" w:color="auto"/>
        <w:left w:val="none" w:sz="0" w:space="0" w:color="auto"/>
        <w:bottom w:val="none" w:sz="0" w:space="0" w:color="auto"/>
        <w:right w:val="none" w:sz="0" w:space="0" w:color="auto"/>
      </w:divBdr>
    </w:div>
    <w:div w:id="271714109">
      <w:bodyDiv w:val="1"/>
      <w:marLeft w:val="0"/>
      <w:marRight w:val="0"/>
      <w:marTop w:val="0"/>
      <w:marBottom w:val="0"/>
      <w:divBdr>
        <w:top w:val="none" w:sz="0" w:space="0" w:color="auto"/>
        <w:left w:val="none" w:sz="0" w:space="0" w:color="auto"/>
        <w:bottom w:val="none" w:sz="0" w:space="0" w:color="auto"/>
        <w:right w:val="none" w:sz="0" w:space="0" w:color="auto"/>
      </w:divBdr>
    </w:div>
    <w:div w:id="271864089">
      <w:bodyDiv w:val="1"/>
      <w:marLeft w:val="0"/>
      <w:marRight w:val="0"/>
      <w:marTop w:val="0"/>
      <w:marBottom w:val="0"/>
      <w:divBdr>
        <w:top w:val="none" w:sz="0" w:space="0" w:color="auto"/>
        <w:left w:val="none" w:sz="0" w:space="0" w:color="auto"/>
        <w:bottom w:val="none" w:sz="0" w:space="0" w:color="auto"/>
        <w:right w:val="none" w:sz="0" w:space="0" w:color="auto"/>
      </w:divBdr>
    </w:div>
    <w:div w:id="272061476">
      <w:bodyDiv w:val="1"/>
      <w:marLeft w:val="0"/>
      <w:marRight w:val="0"/>
      <w:marTop w:val="0"/>
      <w:marBottom w:val="0"/>
      <w:divBdr>
        <w:top w:val="none" w:sz="0" w:space="0" w:color="auto"/>
        <w:left w:val="none" w:sz="0" w:space="0" w:color="auto"/>
        <w:bottom w:val="none" w:sz="0" w:space="0" w:color="auto"/>
        <w:right w:val="none" w:sz="0" w:space="0" w:color="auto"/>
      </w:divBdr>
    </w:div>
    <w:div w:id="272130923">
      <w:bodyDiv w:val="1"/>
      <w:marLeft w:val="0"/>
      <w:marRight w:val="0"/>
      <w:marTop w:val="0"/>
      <w:marBottom w:val="0"/>
      <w:divBdr>
        <w:top w:val="none" w:sz="0" w:space="0" w:color="auto"/>
        <w:left w:val="none" w:sz="0" w:space="0" w:color="auto"/>
        <w:bottom w:val="none" w:sz="0" w:space="0" w:color="auto"/>
        <w:right w:val="none" w:sz="0" w:space="0" w:color="auto"/>
      </w:divBdr>
    </w:div>
    <w:div w:id="272203014">
      <w:bodyDiv w:val="1"/>
      <w:marLeft w:val="0"/>
      <w:marRight w:val="0"/>
      <w:marTop w:val="0"/>
      <w:marBottom w:val="0"/>
      <w:divBdr>
        <w:top w:val="none" w:sz="0" w:space="0" w:color="auto"/>
        <w:left w:val="none" w:sz="0" w:space="0" w:color="auto"/>
        <w:bottom w:val="none" w:sz="0" w:space="0" w:color="auto"/>
        <w:right w:val="none" w:sz="0" w:space="0" w:color="auto"/>
      </w:divBdr>
    </w:div>
    <w:div w:id="272519276">
      <w:bodyDiv w:val="1"/>
      <w:marLeft w:val="0"/>
      <w:marRight w:val="0"/>
      <w:marTop w:val="0"/>
      <w:marBottom w:val="0"/>
      <w:divBdr>
        <w:top w:val="none" w:sz="0" w:space="0" w:color="auto"/>
        <w:left w:val="none" w:sz="0" w:space="0" w:color="auto"/>
        <w:bottom w:val="none" w:sz="0" w:space="0" w:color="auto"/>
        <w:right w:val="none" w:sz="0" w:space="0" w:color="auto"/>
      </w:divBdr>
    </w:div>
    <w:div w:id="272521759">
      <w:bodyDiv w:val="1"/>
      <w:marLeft w:val="0"/>
      <w:marRight w:val="0"/>
      <w:marTop w:val="0"/>
      <w:marBottom w:val="0"/>
      <w:divBdr>
        <w:top w:val="none" w:sz="0" w:space="0" w:color="auto"/>
        <w:left w:val="none" w:sz="0" w:space="0" w:color="auto"/>
        <w:bottom w:val="none" w:sz="0" w:space="0" w:color="auto"/>
        <w:right w:val="none" w:sz="0" w:space="0" w:color="auto"/>
      </w:divBdr>
    </w:div>
    <w:div w:id="272590562">
      <w:bodyDiv w:val="1"/>
      <w:marLeft w:val="0"/>
      <w:marRight w:val="0"/>
      <w:marTop w:val="0"/>
      <w:marBottom w:val="0"/>
      <w:divBdr>
        <w:top w:val="none" w:sz="0" w:space="0" w:color="auto"/>
        <w:left w:val="none" w:sz="0" w:space="0" w:color="auto"/>
        <w:bottom w:val="none" w:sz="0" w:space="0" w:color="auto"/>
        <w:right w:val="none" w:sz="0" w:space="0" w:color="auto"/>
      </w:divBdr>
    </w:div>
    <w:div w:id="272711547">
      <w:bodyDiv w:val="1"/>
      <w:marLeft w:val="0"/>
      <w:marRight w:val="0"/>
      <w:marTop w:val="0"/>
      <w:marBottom w:val="0"/>
      <w:divBdr>
        <w:top w:val="none" w:sz="0" w:space="0" w:color="auto"/>
        <w:left w:val="none" w:sz="0" w:space="0" w:color="auto"/>
        <w:bottom w:val="none" w:sz="0" w:space="0" w:color="auto"/>
        <w:right w:val="none" w:sz="0" w:space="0" w:color="auto"/>
      </w:divBdr>
    </w:div>
    <w:div w:id="272833227">
      <w:bodyDiv w:val="1"/>
      <w:marLeft w:val="0"/>
      <w:marRight w:val="0"/>
      <w:marTop w:val="0"/>
      <w:marBottom w:val="0"/>
      <w:divBdr>
        <w:top w:val="none" w:sz="0" w:space="0" w:color="auto"/>
        <w:left w:val="none" w:sz="0" w:space="0" w:color="auto"/>
        <w:bottom w:val="none" w:sz="0" w:space="0" w:color="auto"/>
        <w:right w:val="none" w:sz="0" w:space="0" w:color="auto"/>
      </w:divBdr>
    </w:div>
    <w:div w:id="272979663">
      <w:bodyDiv w:val="1"/>
      <w:marLeft w:val="0"/>
      <w:marRight w:val="0"/>
      <w:marTop w:val="0"/>
      <w:marBottom w:val="0"/>
      <w:divBdr>
        <w:top w:val="none" w:sz="0" w:space="0" w:color="auto"/>
        <w:left w:val="none" w:sz="0" w:space="0" w:color="auto"/>
        <w:bottom w:val="none" w:sz="0" w:space="0" w:color="auto"/>
        <w:right w:val="none" w:sz="0" w:space="0" w:color="auto"/>
      </w:divBdr>
    </w:div>
    <w:div w:id="273176602">
      <w:bodyDiv w:val="1"/>
      <w:marLeft w:val="0"/>
      <w:marRight w:val="0"/>
      <w:marTop w:val="0"/>
      <w:marBottom w:val="0"/>
      <w:divBdr>
        <w:top w:val="none" w:sz="0" w:space="0" w:color="auto"/>
        <w:left w:val="none" w:sz="0" w:space="0" w:color="auto"/>
        <w:bottom w:val="none" w:sz="0" w:space="0" w:color="auto"/>
        <w:right w:val="none" w:sz="0" w:space="0" w:color="auto"/>
      </w:divBdr>
    </w:div>
    <w:div w:id="273482820">
      <w:bodyDiv w:val="1"/>
      <w:marLeft w:val="0"/>
      <w:marRight w:val="0"/>
      <w:marTop w:val="0"/>
      <w:marBottom w:val="0"/>
      <w:divBdr>
        <w:top w:val="none" w:sz="0" w:space="0" w:color="auto"/>
        <w:left w:val="none" w:sz="0" w:space="0" w:color="auto"/>
        <w:bottom w:val="none" w:sz="0" w:space="0" w:color="auto"/>
        <w:right w:val="none" w:sz="0" w:space="0" w:color="auto"/>
      </w:divBdr>
    </w:div>
    <w:div w:id="273560452">
      <w:bodyDiv w:val="1"/>
      <w:marLeft w:val="0"/>
      <w:marRight w:val="0"/>
      <w:marTop w:val="0"/>
      <w:marBottom w:val="0"/>
      <w:divBdr>
        <w:top w:val="none" w:sz="0" w:space="0" w:color="auto"/>
        <w:left w:val="none" w:sz="0" w:space="0" w:color="auto"/>
        <w:bottom w:val="none" w:sz="0" w:space="0" w:color="auto"/>
        <w:right w:val="none" w:sz="0" w:space="0" w:color="auto"/>
      </w:divBdr>
    </w:div>
    <w:div w:id="273828798">
      <w:bodyDiv w:val="1"/>
      <w:marLeft w:val="0"/>
      <w:marRight w:val="0"/>
      <w:marTop w:val="0"/>
      <w:marBottom w:val="0"/>
      <w:divBdr>
        <w:top w:val="none" w:sz="0" w:space="0" w:color="auto"/>
        <w:left w:val="none" w:sz="0" w:space="0" w:color="auto"/>
        <w:bottom w:val="none" w:sz="0" w:space="0" w:color="auto"/>
        <w:right w:val="none" w:sz="0" w:space="0" w:color="auto"/>
      </w:divBdr>
    </w:div>
    <w:div w:id="273903236">
      <w:bodyDiv w:val="1"/>
      <w:marLeft w:val="0"/>
      <w:marRight w:val="0"/>
      <w:marTop w:val="0"/>
      <w:marBottom w:val="0"/>
      <w:divBdr>
        <w:top w:val="none" w:sz="0" w:space="0" w:color="auto"/>
        <w:left w:val="none" w:sz="0" w:space="0" w:color="auto"/>
        <w:bottom w:val="none" w:sz="0" w:space="0" w:color="auto"/>
        <w:right w:val="none" w:sz="0" w:space="0" w:color="auto"/>
      </w:divBdr>
    </w:div>
    <w:div w:id="273905654">
      <w:bodyDiv w:val="1"/>
      <w:marLeft w:val="0"/>
      <w:marRight w:val="0"/>
      <w:marTop w:val="0"/>
      <w:marBottom w:val="0"/>
      <w:divBdr>
        <w:top w:val="none" w:sz="0" w:space="0" w:color="auto"/>
        <w:left w:val="none" w:sz="0" w:space="0" w:color="auto"/>
        <w:bottom w:val="none" w:sz="0" w:space="0" w:color="auto"/>
        <w:right w:val="none" w:sz="0" w:space="0" w:color="auto"/>
      </w:divBdr>
    </w:div>
    <w:div w:id="273907081">
      <w:bodyDiv w:val="1"/>
      <w:marLeft w:val="0"/>
      <w:marRight w:val="0"/>
      <w:marTop w:val="0"/>
      <w:marBottom w:val="0"/>
      <w:divBdr>
        <w:top w:val="none" w:sz="0" w:space="0" w:color="auto"/>
        <w:left w:val="none" w:sz="0" w:space="0" w:color="auto"/>
        <w:bottom w:val="none" w:sz="0" w:space="0" w:color="auto"/>
        <w:right w:val="none" w:sz="0" w:space="0" w:color="auto"/>
      </w:divBdr>
    </w:div>
    <w:div w:id="274019312">
      <w:bodyDiv w:val="1"/>
      <w:marLeft w:val="0"/>
      <w:marRight w:val="0"/>
      <w:marTop w:val="0"/>
      <w:marBottom w:val="0"/>
      <w:divBdr>
        <w:top w:val="none" w:sz="0" w:space="0" w:color="auto"/>
        <w:left w:val="none" w:sz="0" w:space="0" w:color="auto"/>
        <w:bottom w:val="none" w:sz="0" w:space="0" w:color="auto"/>
        <w:right w:val="none" w:sz="0" w:space="0" w:color="auto"/>
      </w:divBdr>
    </w:div>
    <w:div w:id="274102391">
      <w:bodyDiv w:val="1"/>
      <w:marLeft w:val="0"/>
      <w:marRight w:val="0"/>
      <w:marTop w:val="0"/>
      <w:marBottom w:val="0"/>
      <w:divBdr>
        <w:top w:val="none" w:sz="0" w:space="0" w:color="auto"/>
        <w:left w:val="none" w:sz="0" w:space="0" w:color="auto"/>
        <w:bottom w:val="none" w:sz="0" w:space="0" w:color="auto"/>
        <w:right w:val="none" w:sz="0" w:space="0" w:color="auto"/>
      </w:divBdr>
    </w:div>
    <w:div w:id="274288930">
      <w:bodyDiv w:val="1"/>
      <w:marLeft w:val="0"/>
      <w:marRight w:val="0"/>
      <w:marTop w:val="0"/>
      <w:marBottom w:val="0"/>
      <w:divBdr>
        <w:top w:val="none" w:sz="0" w:space="0" w:color="auto"/>
        <w:left w:val="none" w:sz="0" w:space="0" w:color="auto"/>
        <w:bottom w:val="none" w:sz="0" w:space="0" w:color="auto"/>
        <w:right w:val="none" w:sz="0" w:space="0" w:color="auto"/>
      </w:divBdr>
    </w:div>
    <w:div w:id="274600232">
      <w:bodyDiv w:val="1"/>
      <w:marLeft w:val="0"/>
      <w:marRight w:val="0"/>
      <w:marTop w:val="0"/>
      <w:marBottom w:val="0"/>
      <w:divBdr>
        <w:top w:val="none" w:sz="0" w:space="0" w:color="auto"/>
        <w:left w:val="none" w:sz="0" w:space="0" w:color="auto"/>
        <w:bottom w:val="none" w:sz="0" w:space="0" w:color="auto"/>
        <w:right w:val="none" w:sz="0" w:space="0" w:color="auto"/>
      </w:divBdr>
    </w:div>
    <w:div w:id="274875351">
      <w:bodyDiv w:val="1"/>
      <w:marLeft w:val="0"/>
      <w:marRight w:val="0"/>
      <w:marTop w:val="0"/>
      <w:marBottom w:val="0"/>
      <w:divBdr>
        <w:top w:val="none" w:sz="0" w:space="0" w:color="auto"/>
        <w:left w:val="none" w:sz="0" w:space="0" w:color="auto"/>
        <w:bottom w:val="none" w:sz="0" w:space="0" w:color="auto"/>
        <w:right w:val="none" w:sz="0" w:space="0" w:color="auto"/>
      </w:divBdr>
    </w:div>
    <w:div w:id="275253174">
      <w:bodyDiv w:val="1"/>
      <w:marLeft w:val="0"/>
      <w:marRight w:val="0"/>
      <w:marTop w:val="0"/>
      <w:marBottom w:val="0"/>
      <w:divBdr>
        <w:top w:val="none" w:sz="0" w:space="0" w:color="auto"/>
        <w:left w:val="none" w:sz="0" w:space="0" w:color="auto"/>
        <w:bottom w:val="none" w:sz="0" w:space="0" w:color="auto"/>
        <w:right w:val="none" w:sz="0" w:space="0" w:color="auto"/>
      </w:divBdr>
    </w:div>
    <w:div w:id="275253595">
      <w:bodyDiv w:val="1"/>
      <w:marLeft w:val="0"/>
      <w:marRight w:val="0"/>
      <w:marTop w:val="0"/>
      <w:marBottom w:val="0"/>
      <w:divBdr>
        <w:top w:val="none" w:sz="0" w:space="0" w:color="auto"/>
        <w:left w:val="none" w:sz="0" w:space="0" w:color="auto"/>
        <w:bottom w:val="none" w:sz="0" w:space="0" w:color="auto"/>
        <w:right w:val="none" w:sz="0" w:space="0" w:color="auto"/>
      </w:divBdr>
    </w:div>
    <w:div w:id="275409087">
      <w:bodyDiv w:val="1"/>
      <w:marLeft w:val="0"/>
      <w:marRight w:val="0"/>
      <w:marTop w:val="0"/>
      <w:marBottom w:val="0"/>
      <w:divBdr>
        <w:top w:val="none" w:sz="0" w:space="0" w:color="auto"/>
        <w:left w:val="none" w:sz="0" w:space="0" w:color="auto"/>
        <w:bottom w:val="none" w:sz="0" w:space="0" w:color="auto"/>
        <w:right w:val="none" w:sz="0" w:space="0" w:color="auto"/>
      </w:divBdr>
    </w:div>
    <w:div w:id="275411721">
      <w:bodyDiv w:val="1"/>
      <w:marLeft w:val="0"/>
      <w:marRight w:val="0"/>
      <w:marTop w:val="0"/>
      <w:marBottom w:val="0"/>
      <w:divBdr>
        <w:top w:val="none" w:sz="0" w:space="0" w:color="auto"/>
        <w:left w:val="none" w:sz="0" w:space="0" w:color="auto"/>
        <w:bottom w:val="none" w:sz="0" w:space="0" w:color="auto"/>
        <w:right w:val="none" w:sz="0" w:space="0" w:color="auto"/>
      </w:divBdr>
    </w:div>
    <w:div w:id="275453706">
      <w:bodyDiv w:val="1"/>
      <w:marLeft w:val="0"/>
      <w:marRight w:val="0"/>
      <w:marTop w:val="0"/>
      <w:marBottom w:val="0"/>
      <w:divBdr>
        <w:top w:val="none" w:sz="0" w:space="0" w:color="auto"/>
        <w:left w:val="none" w:sz="0" w:space="0" w:color="auto"/>
        <w:bottom w:val="none" w:sz="0" w:space="0" w:color="auto"/>
        <w:right w:val="none" w:sz="0" w:space="0" w:color="auto"/>
      </w:divBdr>
    </w:div>
    <w:div w:id="275480268">
      <w:bodyDiv w:val="1"/>
      <w:marLeft w:val="0"/>
      <w:marRight w:val="0"/>
      <w:marTop w:val="0"/>
      <w:marBottom w:val="0"/>
      <w:divBdr>
        <w:top w:val="none" w:sz="0" w:space="0" w:color="auto"/>
        <w:left w:val="none" w:sz="0" w:space="0" w:color="auto"/>
        <w:bottom w:val="none" w:sz="0" w:space="0" w:color="auto"/>
        <w:right w:val="none" w:sz="0" w:space="0" w:color="auto"/>
      </w:divBdr>
    </w:div>
    <w:div w:id="275722056">
      <w:bodyDiv w:val="1"/>
      <w:marLeft w:val="0"/>
      <w:marRight w:val="0"/>
      <w:marTop w:val="0"/>
      <w:marBottom w:val="0"/>
      <w:divBdr>
        <w:top w:val="none" w:sz="0" w:space="0" w:color="auto"/>
        <w:left w:val="none" w:sz="0" w:space="0" w:color="auto"/>
        <w:bottom w:val="none" w:sz="0" w:space="0" w:color="auto"/>
        <w:right w:val="none" w:sz="0" w:space="0" w:color="auto"/>
      </w:divBdr>
    </w:div>
    <w:div w:id="275790319">
      <w:bodyDiv w:val="1"/>
      <w:marLeft w:val="0"/>
      <w:marRight w:val="0"/>
      <w:marTop w:val="0"/>
      <w:marBottom w:val="0"/>
      <w:divBdr>
        <w:top w:val="none" w:sz="0" w:space="0" w:color="auto"/>
        <w:left w:val="none" w:sz="0" w:space="0" w:color="auto"/>
        <w:bottom w:val="none" w:sz="0" w:space="0" w:color="auto"/>
        <w:right w:val="none" w:sz="0" w:space="0" w:color="auto"/>
      </w:divBdr>
    </w:div>
    <w:div w:id="275914849">
      <w:bodyDiv w:val="1"/>
      <w:marLeft w:val="0"/>
      <w:marRight w:val="0"/>
      <w:marTop w:val="0"/>
      <w:marBottom w:val="0"/>
      <w:divBdr>
        <w:top w:val="none" w:sz="0" w:space="0" w:color="auto"/>
        <w:left w:val="none" w:sz="0" w:space="0" w:color="auto"/>
        <w:bottom w:val="none" w:sz="0" w:space="0" w:color="auto"/>
        <w:right w:val="none" w:sz="0" w:space="0" w:color="auto"/>
      </w:divBdr>
    </w:div>
    <w:div w:id="275991695">
      <w:bodyDiv w:val="1"/>
      <w:marLeft w:val="0"/>
      <w:marRight w:val="0"/>
      <w:marTop w:val="0"/>
      <w:marBottom w:val="0"/>
      <w:divBdr>
        <w:top w:val="none" w:sz="0" w:space="0" w:color="auto"/>
        <w:left w:val="none" w:sz="0" w:space="0" w:color="auto"/>
        <w:bottom w:val="none" w:sz="0" w:space="0" w:color="auto"/>
        <w:right w:val="none" w:sz="0" w:space="0" w:color="auto"/>
      </w:divBdr>
    </w:div>
    <w:div w:id="276108297">
      <w:bodyDiv w:val="1"/>
      <w:marLeft w:val="0"/>
      <w:marRight w:val="0"/>
      <w:marTop w:val="0"/>
      <w:marBottom w:val="0"/>
      <w:divBdr>
        <w:top w:val="none" w:sz="0" w:space="0" w:color="auto"/>
        <w:left w:val="none" w:sz="0" w:space="0" w:color="auto"/>
        <w:bottom w:val="none" w:sz="0" w:space="0" w:color="auto"/>
        <w:right w:val="none" w:sz="0" w:space="0" w:color="auto"/>
      </w:divBdr>
    </w:div>
    <w:div w:id="276253817">
      <w:bodyDiv w:val="1"/>
      <w:marLeft w:val="0"/>
      <w:marRight w:val="0"/>
      <w:marTop w:val="0"/>
      <w:marBottom w:val="0"/>
      <w:divBdr>
        <w:top w:val="none" w:sz="0" w:space="0" w:color="auto"/>
        <w:left w:val="none" w:sz="0" w:space="0" w:color="auto"/>
        <w:bottom w:val="none" w:sz="0" w:space="0" w:color="auto"/>
        <w:right w:val="none" w:sz="0" w:space="0" w:color="auto"/>
      </w:divBdr>
    </w:div>
    <w:div w:id="276328843">
      <w:bodyDiv w:val="1"/>
      <w:marLeft w:val="0"/>
      <w:marRight w:val="0"/>
      <w:marTop w:val="0"/>
      <w:marBottom w:val="0"/>
      <w:divBdr>
        <w:top w:val="none" w:sz="0" w:space="0" w:color="auto"/>
        <w:left w:val="none" w:sz="0" w:space="0" w:color="auto"/>
        <w:bottom w:val="none" w:sz="0" w:space="0" w:color="auto"/>
        <w:right w:val="none" w:sz="0" w:space="0" w:color="auto"/>
      </w:divBdr>
    </w:div>
    <w:div w:id="276451999">
      <w:bodyDiv w:val="1"/>
      <w:marLeft w:val="0"/>
      <w:marRight w:val="0"/>
      <w:marTop w:val="0"/>
      <w:marBottom w:val="0"/>
      <w:divBdr>
        <w:top w:val="none" w:sz="0" w:space="0" w:color="auto"/>
        <w:left w:val="none" w:sz="0" w:space="0" w:color="auto"/>
        <w:bottom w:val="none" w:sz="0" w:space="0" w:color="auto"/>
        <w:right w:val="none" w:sz="0" w:space="0" w:color="auto"/>
      </w:divBdr>
    </w:div>
    <w:div w:id="276568016">
      <w:bodyDiv w:val="1"/>
      <w:marLeft w:val="0"/>
      <w:marRight w:val="0"/>
      <w:marTop w:val="0"/>
      <w:marBottom w:val="0"/>
      <w:divBdr>
        <w:top w:val="none" w:sz="0" w:space="0" w:color="auto"/>
        <w:left w:val="none" w:sz="0" w:space="0" w:color="auto"/>
        <w:bottom w:val="none" w:sz="0" w:space="0" w:color="auto"/>
        <w:right w:val="none" w:sz="0" w:space="0" w:color="auto"/>
      </w:divBdr>
    </w:div>
    <w:div w:id="276716678">
      <w:bodyDiv w:val="1"/>
      <w:marLeft w:val="0"/>
      <w:marRight w:val="0"/>
      <w:marTop w:val="0"/>
      <w:marBottom w:val="0"/>
      <w:divBdr>
        <w:top w:val="none" w:sz="0" w:space="0" w:color="auto"/>
        <w:left w:val="none" w:sz="0" w:space="0" w:color="auto"/>
        <w:bottom w:val="none" w:sz="0" w:space="0" w:color="auto"/>
        <w:right w:val="none" w:sz="0" w:space="0" w:color="auto"/>
      </w:divBdr>
    </w:div>
    <w:div w:id="276837415">
      <w:bodyDiv w:val="1"/>
      <w:marLeft w:val="0"/>
      <w:marRight w:val="0"/>
      <w:marTop w:val="0"/>
      <w:marBottom w:val="0"/>
      <w:divBdr>
        <w:top w:val="none" w:sz="0" w:space="0" w:color="auto"/>
        <w:left w:val="none" w:sz="0" w:space="0" w:color="auto"/>
        <w:bottom w:val="none" w:sz="0" w:space="0" w:color="auto"/>
        <w:right w:val="none" w:sz="0" w:space="0" w:color="auto"/>
      </w:divBdr>
    </w:div>
    <w:div w:id="276909821">
      <w:bodyDiv w:val="1"/>
      <w:marLeft w:val="0"/>
      <w:marRight w:val="0"/>
      <w:marTop w:val="0"/>
      <w:marBottom w:val="0"/>
      <w:divBdr>
        <w:top w:val="none" w:sz="0" w:space="0" w:color="auto"/>
        <w:left w:val="none" w:sz="0" w:space="0" w:color="auto"/>
        <w:bottom w:val="none" w:sz="0" w:space="0" w:color="auto"/>
        <w:right w:val="none" w:sz="0" w:space="0" w:color="auto"/>
      </w:divBdr>
    </w:div>
    <w:div w:id="276958308">
      <w:bodyDiv w:val="1"/>
      <w:marLeft w:val="0"/>
      <w:marRight w:val="0"/>
      <w:marTop w:val="0"/>
      <w:marBottom w:val="0"/>
      <w:divBdr>
        <w:top w:val="none" w:sz="0" w:space="0" w:color="auto"/>
        <w:left w:val="none" w:sz="0" w:space="0" w:color="auto"/>
        <w:bottom w:val="none" w:sz="0" w:space="0" w:color="auto"/>
        <w:right w:val="none" w:sz="0" w:space="0" w:color="auto"/>
      </w:divBdr>
    </w:div>
    <w:div w:id="277179492">
      <w:bodyDiv w:val="1"/>
      <w:marLeft w:val="0"/>
      <w:marRight w:val="0"/>
      <w:marTop w:val="0"/>
      <w:marBottom w:val="0"/>
      <w:divBdr>
        <w:top w:val="none" w:sz="0" w:space="0" w:color="auto"/>
        <w:left w:val="none" w:sz="0" w:space="0" w:color="auto"/>
        <w:bottom w:val="none" w:sz="0" w:space="0" w:color="auto"/>
        <w:right w:val="none" w:sz="0" w:space="0" w:color="auto"/>
      </w:divBdr>
    </w:div>
    <w:div w:id="277297994">
      <w:bodyDiv w:val="1"/>
      <w:marLeft w:val="0"/>
      <w:marRight w:val="0"/>
      <w:marTop w:val="0"/>
      <w:marBottom w:val="0"/>
      <w:divBdr>
        <w:top w:val="none" w:sz="0" w:space="0" w:color="auto"/>
        <w:left w:val="none" w:sz="0" w:space="0" w:color="auto"/>
        <w:bottom w:val="none" w:sz="0" w:space="0" w:color="auto"/>
        <w:right w:val="none" w:sz="0" w:space="0" w:color="auto"/>
      </w:divBdr>
    </w:div>
    <w:div w:id="277445420">
      <w:bodyDiv w:val="1"/>
      <w:marLeft w:val="0"/>
      <w:marRight w:val="0"/>
      <w:marTop w:val="0"/>
      <w:marBottom w:val="0"/>
      <w:divBdr>
        <w:top w:val="none" w:sz="0" w:space="0" w:color="auto"/>
        <w:left w:val="none" w:sz="0" w:space="0" w:color="auto"/>
        <w:bottom w:val="none" w:sz="0" w:space="0" w:color="auto"/>
        <w:right w:val="none" w:sz="0" w:space="0" w:color="auto"/>
      </w:divBdr>
    </w:div>
    <w:div w:id="277566138">
      <w:bodyDiv w:val="1"/>
      <w:marLeft w:val="0"/>
      <w:marRight w:val="0"/>
      <w:marTop w:val="0"/>
      <w:marBottom w:val="0"/>
      <w:divBdr>
        <w:top w:val="none" w:sz="0" w:space="0" w:color="auto"/>
        <w:left w:val="none" w:sz="0" w:space="0" w:color="auto"/>
        <w:bottom w:val="none" w:sz="0" w:space="0" w:color="auto"/>
        <w:right w:val="none" w:sz="0" w:space="0" w:color="auto"/>
      </w:divBdr>
    </w:div>
    <w:div w:id="277949457">
      <w:bodyDiv w:val="1"/>
      <w:marLeft w:val="0"/>
      <w:marRight w:val="0"/>
      <w:marTop w:val="0"/>
      <w:marBottom w:val="0"/>
      <w:divBdr>
        <w:top w:val="none" w:sz="0" w:space="0" w:color="auto"/>
        <w:left w:val="none" w:sz="0" w:space="0" w:color="auto"/>
        <w:bottom w:val="none" w:sz="0" w:space="0" w:color="auto"/>
        <w:right w:val="none" w:sz="0" w:space="0" w:color="auto"/>
      </w:divBdr>
    </w:div>
    <w:div w:id="278025075">
      <w:bodyDiv w:val="1"/>
      <w:marLeft w:val="0"/>
      <w:marRight w:val="0"/>
      <w:marTop w:val="0"/>
      <w:marBottom w:val="0"/>
      <w:divBdr>
        <w:top w:val="none" w:sz="0" w:space="0" w:color="auto"/>
        <w:left w:val="none" w:sz="0" w:space="0" w:color="auto"/>
        <w:bottom w:val="none" w:sz="0" w:space="0" w:color="auto"/>
        <w:right w:val="none" w:sz="0" w:space="0" w:color="auto"/>
      </w:divBdr>
    </w:div>
    <w:div w:id="278219214">
      <w:bodyDiv w:val="1"/>
      <w:marLeft w:val="0"/>
      <w:marRight w:val="0"/>
      <w:marTop w:val="0"/>
      <w:marBottom w:val="0"/>
      <w:divBdr>
        <w:top w:val="none" w:sz="0" w:space="0" w:color="auto"/>
        <w:left w:val="none" w:sz="0" w:space="0" w:color="auto"/>
        <w:bottom w:val="none" w:sz="0" w:space="0" w:color="auto"/>
        <w:right w:val="none" w:sz="0" w:space="0" w:color="auto"/>
      </w:divBdr>
    </w:div>
    <w:div w:id="278412693">
      <w:bodyDiv w:val="1"/>
      <w:marLeft w:val="0"/>
      <w:marRight w:val="0"/>
      <w:marTop w:val="0"/>
      <w:marBottom w:val="0"/>
      <w:divBdr>
        <w:top w:val="none" w:sz="0" w:space="0" w:color="auto"/>
        <w:left w:val="none" w:sz="0" w:space="0" w:color="auto"/>
        <w:bottom w:val="none" w:sz="0" w:space="0" w:color="auto"/>
        <w:right w:val="none" w:sz="0" w:space="0" w:color="auto"/>
      </w:divBdr>
    </w:div>
    <w:div w:id="278413853">
      <w:bodyDiv w:val="1"/>
      <w:marLeft w:val="0"/>
      <w:marRight w:val="0"/>
      <w:marTop w:val="0"/>
      <w:marBottom w:val="0"/>
      <w:divBdr>
        <w:top w:val="none" w:sz="0" w:space="0" w:color="auto"/>
        <w:left w:val="none" w:sz="0" w:space="0" w:color="auto"/>
        <w:bottom w:val="none" w:sz="0" w:space="0" w:color="auto"/>
        <w:right w:val="none" w:sz="0" w:space="0" w:color="auto"/>
      </w:divBdr>
    </w:div>
    <w:div w:id="278414208">
      <w:bodyDiv w:val="1"/>
      <w:marLeft w:val="0"/>
      <w:marRight w:val="0"/>
      <w:marTop w:val="0"/>
      <w:marBottom w:val="0"/>
      <w:divBdr>
        <w:top w:val="none" w:sz="0" w:space="0" w:color="auto"/>
        <w:left w:val="none" w:sz="0" w:space="0" w:color="auto"/>
        <w:bottom w:val="none" w:sz="0" w:space="0" w:color="auto"/>
        <w:right w:val="none" w:sz="0" w:space="0" w:color="auto"/>
      </w:divBdr>
    </w:div>
    <w:div w:id="278462714">
      <w:bodyDiv w:val="1"/>
      <w:marLeft w:val="0"/>
      <w:marRight w:val="0"/>
      <w:marTop w:val="0"/>
      <w:marBottom w:val="0"/>
      <w:divBdr>
        <w:top w:val="none" w:sz="0" w:space="0" w:color="auto"/>
        <w:left w:val="none" w:sz="0" w:space="0" w:color="auto"/>
        <w:bottom w:val="none" w:sz="0" w:space="0" w:color="auto"/>
        <w:right w:val="none" w:sz="0" w:space="0" w:color="auto"/>
      </w:divBdr>
    </w:div>
    <w:div w:id="278803275">
      <w:bodyDiv w:val="1"/>
      <w:marLeft w:val="0"/>
      <w:marRight w:val="0"/>
      <w:marTop w:val="0"/>
      <w:marBottom w:val="0"/>
      <w:divBdr>
        <w:top w:val="none" w:sz="0" w:space="0" w:color="auto"/>
        <w:left w:val="none" w:sz="0" w:space="0" w:color="auto"/>
        <w:bottom w:val="none" w:sz="0" w:space="0" w:color="auto"/>
        <w:right w:val="none" w:sz="0" w:space="0" w:color="auto"/>
      </w:divBdr>
    </w:div>
    <w:div w:id="278877134">
      <w:bodyDiv w:val="1"/>
      <w:marLeft w:val="0"/>
      <w:marRight w:val="0"/>
      <w:marTop w:val="0"/>
      <w:marBottom w:val="0"/>
      <w:divBdr>
        <w:top w:val="none" w:sz="0" w:space="0" w:color="auto"/>
        <w:left w:val="none" w:sz="0" w:space="0" w:color="auto"/>
        <w:bottom w:val="none" w:sz="0" w:space="0" w:color="auto"/>
        <w:right w:val="none" w:sz="0" w:space="0" w:color="auto"/>
      </w:divBdr>
    </w:div>
    <w:div w:id="278882486">
      <w:bodyDiv w:val="1"/>
      <w:marLeft w:val="0"/>
      <w:marRight w:val="0"/>
      <w:marTop w:val="0"/>
      <w:marBottom w:val="0"/>
      <w:divBdr>
        <w:top w:val="none" w:sz="0" w:space="0" w:color="auto"/>
        <w:left w:val="none" w:sz="0" w:space="0" w:color="auto"/>
        <w:bottom w:val="none" w:sz="0" w:space="0" w:color="auto"/>
        <w:right w:val="none" w:sz="0" w:space="0" w:color="auto"/>
      </w:divBdr>
    </w:div>
    <w:div w:id="278994312">
      <w:bodyDiv w:val="1"/>
      <w:marLeft w:val="0"/>
      <w:marRight w:val="0"/>
      <w:marTop w:val="0"/>
      <w:marBottom w:val="0"/>
      <w:divBdr>
        <w:top w:val="none" w:sz="0" w:space="0" w:color="auto"/>
        <w:left w:val="none" w:sz="0" w:space="0" w:color="auto"/>
        <w:bottom w:val="none" w:sz="0" w:space="0" w:color="auto"/>
        <w:right w:val="none" w:sz="0" w:space="0" w:color="auto"/>
      </w:divBdr>
    </w:div>
    <w:div w:id="278994498">
      <w:bodyDiv w:val="1"/>
      <w:marLeft w:val="0"/>
      <w:marRight w:val="0"/>
      <w:marTop w:val="0"/>
      <w:marBottom w:val="0"/>
      <w:divBdr>
        <w:top w:val="none" w:sz="0" w:space="0" w:color="auto"/>
        <w:left w:val="none" w:sz="0" w:space="0" w:color="auto"/>
        <w:bottom w:val="none" w:sz="0" w:space="0" w:color="auto"/>
        <w:right w:val="none" w:sz="0" w:space="0" w:color="auto"/>
      </w:divBdr>
    </w:div>
    <w:div w:id="279069896">
      <w:bodyDiv w:val="1"/>
      <w:marLeft w:val="0"/>
      <w:marRight w:val="0"/>
      <w:marTop w:val="0"/>
      <w:marBottom w:val="0"/>
      <w:divBdr>
        <w:top w:val="none" w:sz="0" w:space="0" w:color="auto"/>
        <w:left w:val="none" w:sz="0" w:space="0" w:color="auto"/>
        <w:bottom w:val="none" w:sz="0" w:space="0" w:color="auto"/>
        <w:right w:val="none" w:sz="0" w:space="0" w:color="auto"/>
      </w:divBdr>
    </w:div>
    <w:div w:id="279072112">
      <w:bodyDiv w:val="1"/>
      <w:marLeft w:val="0"/>
      <w:marRight w:val="0"/>
      <w:marTop w:val="0"/>
      <w:marBottom w:val="0"/>
      <w:divBdr>
        <w:top w:val="none" w:sz="0" w:space="0" w:color="auto"/>
        <w:left w:val="none" w:sz="0" w:space="0" w:color="auto"/>
        <w:bottom w:val="none" w:sz="0" w:space="0" w:color="auto"/>
        <w:right w:val="none" w:sz="0" w:space="0" w:color="auto"/>
      </w:divBdr>
    </w:div>
    <w:div w:id="279454200">
      <w:bodyDiv w:val="1"/>
      <w:marLeft w:val="0"/>
      <w:marRight w:val="0"/>
      <w:marTop w:val="0"/>
      <w:marBottom w:val="0"/>
      <w:divBdr>
        <w:top w:val="none" w:sz="0" w:space="0" w:color="auto"/>
        <w:left w:val="none" w:sz="0" w:space="0" w:color="auto"/>
        <w:bottom w:val="none" w:sz="0" w:space="0" w:color="auto"/>
        <w:right w:val="none" w:sz="0" w:space="0" w:color="auto"/>
      </w:divBdr>
    </w:div>
    <w:div w:id="279456189">
      <w:bodyDiv w:val="1"/>
      <w:marLeft w:val="0"/>
      <w:marRight w:val="0"/>
      <w:marTop w:val="0"/>
      <w:marBottom w:val="0"/>
      <w:divBdr>
        <w:top w:val="none" w:sz="0" w:space="0" w:color="auto"/>
        <w:left w:val="none" w:sz="0" w:space="0" w:color="auto"/>
        <w:bottom w:val="none" w:sz="0" w:space="0" w:color="auto"/>
        <w:right w:val="none" w:sz="0" w:space="0" w:color="auto"/>
      </w:divBdr>
    </w:div>
    <w:div w:id="279579095">
      <w:bodyDiv w:val="1"/>
      <w:marLeft w:val="0"/>
      <w:marRight w:val="0"/>
      <w:marTop w:val="0"/>
      <w:marBottom w:val="0"/>
      <w:divBdr>
        <w:top w:val="none" w:sz="0" w:space="0" w:color="auto"/>
        <w:left w:val="none" w:sz="0" w:space="0" w:color="auto"/>
        <w:bottom w:val="none" w:sz="0" w:space="0" w:color="auto"/>
        <w:right w:val="none" w:sz="0" w:space="0" w:color="auto"/>
      </w:divBdr>
    </w:div>
    <w:div w:id="279609093">
      <w:bodyDiv w:val="1"/>
      <w:marLeft w:val="0"/>
      <w:marRight w:val="0"/>
      <w:marTop w:val="0"/>
      <w:marBottom w:val="0"/>
      <w:divBdr>
        <w:top w:val="none" w:sz="0" w:space="0" w:color="auto"/>
        <w:left w:val="none" w:sz="0" w:space="0" w:color="auto"/>
        <w:bottom w:val="none" w:sz="0" w:space="0" w:color="auto"/>
        <w:right w:val="none" w:sz="0" w:space="0" w:color="auto"/>
      </w:divBdr>
    </w:div>
    <w:div w:id="280185835">
      <w:bodyDiv w:val="1"/>
      <w:marLeft w:val="0"/>
      <w:marRight w:val="0"/>
      <w:marTop w:val="0"/>
      <w:marBottom w:val="0"/>
      <w:divBdr>
        <w:top w:val="none" w:sz="0" w:space="0" w:color="auto"/>
        <w:left w:val="none" w:sz="0" w:space="0" w:color="auto"/>
        <w:bottom w:val="none" w:sz="0" w:space="0" w:color="auto"/>
        <w:right w:val="none" w:sz="0" w:space="0" w:color="auto"/>
      </w:divBdr>
    </w:div>
    <w:div w:id="280189047">
      <w:bodyDiv w:val="1"/>
      <w:marLeft w:val="0"/>
      <w:marRight w:val="0"/>
      <w:marTop w:val="0"/>
      <w:marBottom w:val="0"/>
      <w:divBdr>
        <w:top w:val="none" w:sz="0" w:space="0" w:color="auto"/>
        <w:left w:val="none" w:sz="0" w:space="0" w:color="auto"/>
        <w:bottom w:val="none" w:sz="0" w:space="0" w:color="auto"/>
        <w:right w:val="none" w:sz="0" w:space="0" w:color="auto"/>
      </w:divBdr>
    </w:div>
    <w:div w:id="280264618">
      <w:bodyDiv w:val="1"/>
      <w:marLeft w:val="0"/>
      <w:marRight w:val="0"/>
      <w:marTop w:val="0"/>
      <w:marBottom w:val="0"/>
      <w:divBdr>
        <w:top w:val="none" w:sz="0" w:space="0" w:color="auto"/>
        <w:left w:val="none" w:sz="0" w:space="0" w:color="auto"/>
        <w:bottom w:val="none" w:sz="0" w:space="0" w:color="auto"/>
        <w:right w:val="none" w:sz="0" w:space="0" w:color="auto"/>
      </w:divBdr>
    </w:div>
    <w:div w:id="280308387">
      <w:bodyDiv w:val="1"/>
      <w:marLeft w:val="0"/>
      <w:marRight w:val="0"/>
      <w:marTop w:val="0"/>
      <w:marBottom w:val="0"/>
      <w:divBdr>
        <w:top w:val="none" w:sz="0" w:space="0" w:color="auto"/>
        <w:left w:val="none" w:sz="0" w:space="0" w:color="auto"/>
        <w:bottom w:val="none" w:sz="0" w:space="0" w:color="auto"/>
        <w:right w:val="none" w:sz="0" w:space="0" w:color="auto"/>
      </w:divBdr>
    </w:div>
    <w:div w:id="280456879">
      <w:bodyDiv w:val="1"/>
      <w:marLeft w:val="0"/>
      <w:marRight w:val="0"/>
      <w:marTop w:val="0"/>
      <w:marBottom w:val="0"/>
      <w:divBdr>
        <w:top w:val="none" w:sz="0" w:space="0" w:color="auto"/>
        <w:left w:val="none" w:sz="0" w:space="0" w:color="auto"/>
        <w:bottom w:val="none" w:sz="0" w:space="0" w:color="auto"/>
        <w:right w:val="none" w:sz="0" w:space="0" w:color="auto"/>
      </w:divBdr>
    </w:div>
    <w:div w:id="280574332">
      <w:bodyDiv w:val="1"/>
      <w:marLeft w:val="0"/>
      <w:marRight w:val="0"/>
      <w:marTop w:val="0"/>
      <w:marBottom w:val="0"/>
      <w:divBdr>
        <w:top w:val="none" w:sz="0" w:space="0" w:color="auto"/>
        <w:left w:val="none" w:sz="0" w:space="0" w:color="auto"/>
        <w:bottom w:val="none" w:sz="0" w:space="0" w:color="auto"/>
        <w:right w:val="none" w:sz="0" w:space="0" w:color="auto"/>
      </w:divBdr>
    </w:div>
    <w:div w:id="280654770">
      <w:bodyDiv w:val="1"/>
      <w:marLeft w:val="0"/>
      <w:marRight w:val="0"/>
      <w:marTop w:val="0"/>
      <w:marBottom w:val="0"/>
      <w:divBdr>
        <w:top w:val="none" w:sz="0" w:space="0" w:color="auto"/>
        <w:left w:val="none" w:sz="0" w:space="0" w:color="auto"/>
        <w:bottom w:val="none" w:sz="0" w:space="0" w:color="auto"/>
        <w:right w:val="none" w:sz="0" w:space="0" w:color="auto"/>
      </w:divBdr>
    </w:div>
    <w:div w:id="280770341">
      <w:bodyDiv w:val="1"/>
      <w:marLeft w:val="0"/>
      <w:marRight w:val="0"/>
      <w:marTop w:val="0"/>
      <w:marBottom w:val="0"/>
      <w:divBdr>
        <w:top w:val="none" w:sz="0" w:space="0" w:color="auto"/>
        <w:left w:val="none" w:sz="0" w:space="0" w:color="auto"/>
        <w:bottom w:val="none" w:sz="0" w:space="0" w:color="auto"/>
        <w:right w:val="none" w:sz="0" w:space="0" w:color="auto"/>
      </w:divBdr>
    </w:div>
    <w:div w:id="280890179">
      <w:bodyDiv w:val="1"/>
      <w:marLeft w:val="0"/>
      <w:marRight w:val="0"/>
      <w:marTop w:val="0"/>
      <w:marBottom w:val="0"/>
      <w:divBdr>
        <w:top w:val="none" w:sz="0" w:space="0" w:color="auto"/>
        <w:left w:val="none" w:sz="0" w:space="0" w:color="auto"/>
        <w:bottom w:val="none" w:sz="0" w:space="0" w:color="auto"/>
        <w:right w:val="none" w:sz="0" w:space="0" w:color="auto"/>
      </w:divBdr>
    </w:div>
    <w:div w:id="280957804">
      <w:bodyDiv w:val="1"/>
      <w:marLeft w:val="0"/>
      <w:marRight w:val="0"/>
      <w:marTop w:val="0"/>
      <w:marBottom w:val="0"/>
      <w:divBdr>
        <w:top w:val="none" w:sz="0" w:space="0" w:color="auto"/>
        <w:left w:val="none" w:sz="0" w:space="0" w:color="auto"/>
        <w:bottom w:val="none" w:sz="0" w:space="0" w:color="auto"/>
        <w:right w:val="none" w:sz="0" w:space="0" w:color="auto"/>
      </w:divBdr>
    </w:div>
    <w:div w:id="281035921">
      <w:bodyDiv w:val="1"/>
      <w:marLeft w:val="0"/>
      <w:marRight w:val="0"/>
      <w:marTop w:val="0"/>
      <w:marBottom w:val="0"/>
      <w:divBdr>
        <w:top w:val="none" w:sz="0" w:space="0" w:color="auto"/>
        <w:left w:val="none" w:sz="0" w:space="0" w:color="auto"/>
        <w:bottom w:val="none" w:sz="0" w:space="0" w:color="auto"/>
        <w:right w:val="none" w:sz="0" w:space="0" w:color="auto"/>
      </w:divBdr>
    </w:div>
    <w:div w:id="281226210">
      <w:bodyDiv w:val="1"/>
      <w:marLeft w:val="0"/>
      <w:marRight w:val="0"/>
      <w:marTop w:val="0"/>
      <w:marBottom w:val="0"/>
      <w:divBdr>
        <w:top w:val="none" w:sz="0" w:space="0" w:color="auto"/>
        <w:left w:val="none" w:sz="0" w:space="0" w:color="auto"/>
        <w:bottom w:val="none" w:sz="0" w:space="0" w:color="auto"/>
        <w:right w:val="none" w:sz="0" w:space="0" w:color="auto"/>
      </w:divBdr>
    </w:div>
    <w:div w:id="281763270">
      <w:bodyDiv w:val="1"/>
      <w:marLeft w:val="0"/>
      <w:marRight w:val="0"/>
      <w:marTop w:val="0"/>
      <w:marBottom w:val="0"/>
      <w:divBdr>
        <w:top w:val="none" w:sz="0" w:space="0" w:color="auto"/>
        <w:left w:val="none" w:sz="0" w:space="0" w:color="auto"/>
        <w:bottom w:val="none" w:sz="0" w:space="0" w:color="auto"/>
        <w:right w:val="none" w:sz="0" w:space="0" w:color="auto"/>
      </w:divBdr>
    </w:div>
    <w:div w:id="281888209">
      <w:bodyDiv w:val="1"/>
      <w:marLeft w:val="0"/>
      <w:marRight w:val="0"/>
      <w:marTop w:val="0"/>
      <w:marBottom w:val="0"/>
      <w:divBdr>
        <w:top w:val="none" w:sz="0" w:space="0" w:color="auto"/>
        <w:left w:val="none" w:sz="0" w:space="0" w:color="auto"/>
        <w:bottom w:val="none" w:sz="0" w:space="0" w:color="auto"/>
        <w:right w:val="none" w:sz="0" w:space="0" w:color="auto"/>
      </w:divBdr>
    </w:div>
    <w:div w:id="282157406">
      <w:bodyDiv w:val="1"/>
      <w:marLeft w:val="0"/>
      <w:marRight w:val="0"/>
      <w:marTop w:val="0"/>
      <w:marBottom w:val="0"/>
      <w:divBdr>
        <w:top w:val="none" w:sz="0" w:space="0" w:color="auto"/>
        <w:left w:val="none" w:sz="0" w:space="0" w:color="auto"/>
        <w:bottom w:val="none" w:sz="0" w:space="0" w:color="auto"/>
        <w:right w:val="none" w:sz="0" w:space="0" w:color="auto"/>
      </w:divBdr>
    </w:div>
    <w:div w:id="282226817">
      <w:bodyDiv w:val="1"/>
      <w:marLeft w:val="0"/>
      <w:marRight w:val="0"/>
      <w:marTop w:val="0"/>
      <w:marBottom w:val="0"/>
      <w:divBdr>
        <w:top w:val="none" w:sz="0" w:space="0" w:color="auto"/>
        <w:left w:val="none" w:sz="0" w:space="0" w:color="auto"/>
        <w:bottom w:val="none" w:sz="0" w:space="0" w:color="auto"/>
        <w:right w:val="none" w:sz="0" w:space="0" w:color="auto"/>
      </w:divBdr>
    </w:div>
    <w:div w:id="282273721">
      <w:bodyDiv w:val="1"/>
      <w:marLeft w:val="0"/>
      <w:marRight w:val="0"/>
      <w:marTop w:val="0"/>
      <w:marBottom w:val="0"/>
      <w:divBdr>
        <w:top w:val="none" w:sz="0" w:space="0" w:color="auto"/>
        <w:left w:val="none" w:sz="0" w:space="0" w:color="auto"/>
        <w:bottom w:val="none" w:sz="0" w:space="0" w:color="auto"/>
        <w:right w:val="none" w:sz="0" w:space="0" w:color="auto"/>
      </w:divBdr>
    </w:div>
    <w:div w:id="282343300">
      <w:bodyDiv w:val="1"/>
      <w:marLeft w:val="0"/>
      <w:marRight w:val="0"/>
      <w:marTop w:val="0"/>
      <w:marBottom w:val="0"/>
      <w:divBdr>
        <w:top w:val="none" w:sz="0" w:space="0" w:color="auto"/>
        <w:left w:val="none" w:sz="0" w:space="0" w:color="auto"/>
        <w:bottom w:val="none" w:sz="0" w:space="0" w:color="auto"/>
        <w:right w:val="none" w:sz="0" w:space="0" w:color="auto"/>
      </w:divBdr>
    </w:div>
    <w:div w:id="282420119">
      <w:bodyDiv w:val="1"/>
      <w:marLeft w:val="0"/>
      <w:marRight w:val="0"/>
      <w:marTop w:val="0"/>
      <w:marBottom w:val="0"/>
      <w:divBdr>
        <w:top w:val="none" w:sz="0" w:space="0" w:color="auto"/>
        <w:left w:val="none" w:sz="0" w:space="0" w:color="auto"/>
        <w:bottom w:val="none" w:sz="0" w:space="0" w:color="auto"/>
        <w:right w:val="none" w:sz="0" w:space="0" w:color="auto"/>
      </w:divBdr>
    </w:div>
    <w:div w:id="282663298">
      <w:bodyDiv w:val="1"/>
      <w:marLeft w:val="0"/>
      <w:marRight w:val="0"/>
      <w:marTop w:val="0"/>
      <w:marBottom w:val="0"/>
      <w:divBdr>
        <w:top w:val="none" w:sz="0" w:space="0" w:color="auto"/>
        <w:left w:val="none" w:sz="0" w:space="0" w:color="auto"/>
        <w:bottom w:val="none" w:sz="0" w:space="0" w:color="auto"/>
        <w:right w:val="none" w:sz="0" w:space="0" w:color="auto"/>
      </w:divBdr>
    </w:div>
    <w:div w:id="282880639">
      <w:bodyDiv w:val="1"/>
      <w:marLeft w:val="0"/>
      <w:marRight w:val="0"/>
      <w:marTop w:val="0"/>
      <w:marBottom w:val="0"/>
      <w:divBdr>
        <w:top w:val="none" w:sz="0" w:space="0" w:color="auto"/>
        <w:left w:val="none" w:sz="0" w:space="0" w:color="auto"/>
        <w:bottom w:val="none" w:sz="0" w:space="0" w:color="auto"/>
        <w:right w:val="none" w:sz="0" w:space="0" w:color="auto"/>
      </w:divBdr>
    </w:div>
    <w:div w:id="282881567">
      <w:bodyDiv w:val="1"/>
      <w:marLeft w:val="0"/>
      <w:marRight w:val="0"/>
      <w:marTop w:val="0"/>
      <w:marBottom w:val="0"/>
      <w:divBdr>
        <w:top w:val="none" w:sz="0" w:space="0" w:color="auto"/>
        <w:left w:val="none" w:sz="0" w:space="0" w:color="auto"/>
        <w:bottom w:val="none" w:sz="0" w:space="0" w:color="auto"/>
        <w:right w:val="none" w:sz="0" w:space="0" w:color="auto"/>
      </w:divBdr>
    </w:div>
    <w:div w:id="283000821">
      <w:bodyDiv w:val="1"/>
      <w:marLeft w:val="0"/>
      <w:marRight w:val="0"/>
      <w:marTop w:val="0"/>
      <w:marBottom w:val="0"/>
      <w:divBdr>
        <w:top w:val="none" w:sz="0" w:space="0" w:color="auto"/>
        <w:left w:val="none" w:sz="0" w:space="0" w:color="auto"/>
        <w:bottom w:val="none" w:sz="0" w:space="0" w:color="auto"/>
        <w:right w:val="none" w:sz="0" w:space="0" w:color="auto"/>
      </w:divBdr>
    </w:div>
    <w:div w:id="283001565">
      <w:bodyDiv w:val="1"/>
      <w:marLeft w:val="0"/>
      <w:marRight w:val="0"/>
      <w:marTop w:val="0"/>
      <w:marBottom w:val="0"/>
      <w:divBdr>
        <w:top w:val="none" w:sz="0" w:space="0" w:color="auto"/>
        <w:left w:val="none" w:sz="0" w:space="0" w:color="auto"/>
        <w:bottom w:val="none" w:sz="0" w:space="0" w:color="auto"/>
        <w:right w:val="none" w:sz="0" w:space="0" w:color="auto"/>
      </w:divBdr>
    </w:div>
    <w:div w:id="283198293">
      <w:bodyDiv w:val="1"/>
      <w:marLeft w:val="0"/>
      <w:marRight w:val="0"/>
      <w:marTop w:val="0"/>
      <w:marBottom w:val="0"/>
      <w:divBdr>
        <w:top w:val="none" w:sz="0" w:space="0" w:color="auto"/>
        <w:left w:val="none" w:sz="0" w:space="0" w:color="auto"/>
        <w:bottom w:val="none" w:sz="0" w:space="0" w:color="auto"/>
        <w:right w:val="none" w:sz="0" w:space="0" w:color="auto"/>
      </w:divBdr>
    </w:div>
    <w:div w:id="283509265">
      <w:bodyDiv w:val="1"/>
      <w:marLeft w:val="0"/>
      <w:marRight w:val="0"/>
      <w:marTop w:val="0"/>
      <w:marBottom w:val="0"/>
      <w:divBdr>
        <w:top w:val="none" w:sz="0" w:space="0" w:color="auto"/>
        <w:left w:val="none" w:sz="0" w:space="0" w:color="auto"/>
        <w:bottom w:val="none" w:sz="0" w:space="0" w:color="auto"/>
        <w:right w:val="none" w:sz="0" w:space="0" w:color="auto"/>
      </w:divBdr>
    </w:div>
    <w:div w:id="283578136">
      <w:bodyDiv w:val="1"/>
      <w:marLeft w:val="0"/>
      <w:marRight w:val="0"/>
      <w:marTop w:val="0"/>
      <w:marBottom w:val="0"/>
      <w:divBdr>
        <w:top w:val="none" w:sz="0" w:space="0" w:color="auto"/>
        <w:left w:val="none" w:sz="0" w:space="0" w:color="auto"/>
        <w:bottom w:val="none" w:sz="0" w:space="0" w:color="auto"/>
        <w:right w:val="none" w:sz="0" w:space="0" w:color="auto"/>
      </w:divBdr>
    </w:div>
    <w:div w:id="283779179">
      <w:bodyDiv w:val="1"/>
      <w:marLeft w:val="0"/>
      <w:marRight w:val="0"/>
      <w:marTop w:val="0"/>
      <w:marBottom w:val="0"/>
      <w:divBdr>
        <w:top w:val="none" w:sz="0" w:space="0" w:color="auto"/>
        <w:left w:val="none" w:sz="0" w:space="0" w:color="auto"/>
        <w:bottom w:val="none" w:sz="0" w:space="0" w:color="auto"/>
        <w:right w:val="none" w:sz="0" w:space="0" w:color="auto"/>
      </w:divBdr>
    </w:div>
    <w:div w:id="283850611">
      <w:bodyDiv w:val="1"/>
      <w:marLeft w:val="0"/>
      <w:marRight w:val="0"/>
      <w:marTop w:val="0"/>
      <w:marBottom w:val="0"/>
      <w:divBdr>
        <w:top w:val="none" w:sz="0" w:space="0" w:color="auto"/>
        <w:left w:val="none" w:sz="0" w:space="0" w:color="auto"/>
        <w:bottom w:val="none" w:sz="0" w:space="0" w:color="auto"/>
        <w:right w:val="none" w:sz="0" w:space="0" w:color="auto"/>
      </w:divBdr>
    </w:div>
    <w:div w:id="283931121">
      <w:bodyDiv w:val="1"/>
      <w:marLeft w:val="0"/>
      <w:marRight w:val="0"/>
      <w:marTop w:val="0"/>
      <w:marBottom w:val="0"/>
      <w:divBdr>
        <w:top w:val="none" w:sz="0" w:space="0" w:color="auto"/>
        <w:left w:val="none" w:sz="0" w:space="0" w:color="auto"/>
        <w:bottom w:val="none" w:sz="0" w:space="0" w:color="auto"/>
        <w:right w:val="none" w:sz="0" w:space="0" w:color="auto"/>
      </w:divBdr>
    </w:div>
    <w:div w:id="284233689">
      <w:bodyDiv w:val="1"/>
      <w:marLeft w:val="0"/>
      <w:marRight w:val="0"/>
      <w:marTop w:val="0"/>
      <w:marBottom w:val="0"/>
      <w:divBdr>
        <w:top w:val="none" w:sz="0" w:space="0" w:color="auto"/>
        <w:left w:val="none" w:sz="0" w:space="0" w:color="auto"/>
        <w:bottom w:val="none" w:sz="0" w:space="0" w:color="auto"/>
        <w:right w:val="none" w:sz="0" w:space="0" w:color="auto"/>
      </w:divBdr>
    </w:div>
    <w:div w:id="284237020">
      <w:bodyDiv w:val="1"/>
      <w:marLeft w:val="0"/>
      <w:marRight w:val="0"/>
      <w:marTop w:val="0"/>
      <w:marBottom w:val="0"/>
      <w:divBdr>
        <w:top w:val="none" w:sz="0" w:space="0" w:color="auto"/>
        <w:left w:val="none" w:sz="0" w:space="0" w:color="auto"/>
        <w:bottom w:val="none" w:sz="0" w:space="0" w:color="auto"/>
        <w:right w:val="none" w:sz="0" w:space="0" w:color="auto"/>
      </w:divBdr>
    </w:div>
    <w:div w:id="284315372">
      <w:bodyDiv w:val="1"/>
      <w:marLeft w:val="0"/>
      <w:marRight w:val="0"/>
      <w:marTop w:val="0"/>
      <w:marBottom w:val="0"/>
      <w:divBdr>
        <w:top w:val="none" w:sz="0" w:space="0" w:color="auto"/>
        <w:left w:val="none" w:sz="0" w:space="0" w:color="auto"/>
        <w:bottom w:val="none" w:sz="0" w:space="0" w:color="auto"/>
        <w:right w:val="none" w:sz="0" w:space="0" w:color="auto"/>
      </w:divBdr>
    </w:div>
    <w:div w:id="284315488">
      <w:bodyDiv w:val="1"/>
      <w:marLeft w:val="0"/>
      <w:marRight w:val="0"/>
      <w:marTop w:val="0"/>
      <w:marBottom w:val="0"/>
      <w:divBdr>
        <w:top w:val="none" w:sz="0" w:space="0" w:color="auto"/>
        <w:left w:val="none" w:sz="0" w:space="0" w:color="auto"/>
        <w:bottom w:val="none" w:sz="0" w:space="0" w:color="auto"/>
        <w:right w:val="none" w:sz="0" w:space="0" w:color="auto"/>
      </w:divBdr>
    </w:div>
    <w:div w:id="284392966">
      <w:bodyDiv w:val="1"/>
      <w:marLeft w:val="0"/>
      <w:marRight w:val="0"/>
      <w:marTop w:val="0"/>
      <w:marBottom w:val="0"/>
      <w:divBdr>
        <w:top w:val="none" w:sz="0" w:space="0" w:color="auto"/>
        <w:left w:val="none" w:sz="0" w:space="0" w:color="auto"/>
        <w:bottom w:val="none" w:sz="0" w:space="0" w:color="auto"/>
        <w:right w:val="none" w:sz="0" w:space="0" w:color="auto"/>
      </w:divBdr>
    </w:div>
    <w:div w:id="284429228">
      <w:bodyDiv w:val="1"/>
      <w:marLeft w:val="0"/>
      <w:marRight w:val="0"/>
      <w:marTop w:val="0"/>
      <w:marBottom w:val="0"/>
      <w:divBdr>
        <w:top w:val="none" w:sz="0" w:space="0" w:color="auto"/>
        <w:left w:val="none" w:sz="0" w:space="0" w:color="auto"/>
        <w:bottom w:val="none" w:sz="0" w:space="0" w:color="auto"/>
        <w:right w:val="none" w:sz="0" w:space="0" w:color="auto"/>
      </w:divBdr>
    </w:div>
    <w:div w:id="284820477">
      <w:bodyDiv w:val="1"/>
      <w:marLeft w:val="0"/>
      <w:marRight w:val="0"/>
      <w:marTop w:val="0"/>
      <w:marBottom w:val="0"/>
      <w:divBdr>
        <w:top w:val="none" w:sz="0" w:space="0" w:color="auto"/>
        <w:left w:val="none" w:sz="0" w:space="0" w:color="auto"/>
        <w:bottom w:val="none" w:sz="0" w:space="0" w:color="auto"/>
        <w:right w:val="none" w:sz="0" w:space="0" w:color="auto"/>
      </w:divBdr>
    </w:div>
    <w:div w:id="284845858">
      <w:bodyDiv w:val="1"/>
      <w:marLeft w:val="0"/>
      <w:marRight w:val="0"/>
      <w:marTop w:val="0"/>
      <w:marBottom w:val="0"/>
      <w:divBdr>
        <w:top w:val="none" w:sz="0" w:space="0" w:color="auto"/>
        <w:left w:val="none" w:sz="0" w:space="0" w:color="auto"/>
        <w:bottom w:val="none" w:sz="0" w:space="0" w:color="auto"/>
        <w:right w:val="none" w:sz="0" w:space="0" w:color="auto"/>
      </w:divBdr>
    </w:div>
    <w:div w:id="285089691">
      <w:bodyDiv w:val="1"/>
      <w:marLeft w:val="0"/>
      <w:marRight w:val="0"/>
      <w:marTop w:val="0"/>
      <w:marBottom w:val="0"/>
      <w:divBdr>
        <w:top w:val="none" w:sz="0" w:space="0" w:color="auto"/>
        <w:left w:val="none" w:sz="0" w:space="0" w:color="auto"/>
        <w:bottom w:val="none" w:sz="0" w:space="0" w:color="auto"/>
        <w:right w:val="none" w:sz="0" w:space="0" w:color="auto"/>
      </w:divBdr>
    </w:div>
    <w:div w:id="285091011">
      <w:bodyDiv w:val="1"/>
      <w:marLeft w:val="0"/>
      <w:marRight w:val="0"/>
      <w:marTop w:val="0"/>
      <w:marBottom w:val="0"/>
      <w:divBdr>
        <w:top w:val="none" w:sz="0" w:space="0" w:color="auto"/>
        <w:left w:val="none" w:sz="0" w:space="0" w:color="auto"/>
        <w:bottom w:val="none" w:sz="0" w:space="0" w:color="auto"/>
        <w:right w:val="none" w:sz="0" w:space="0" w:color="auto"/>
      </w:divBdr>
    </w:div>
    <w:div w:id="285359698">
      <w:bodyDiv w:val="1"/>
      <w:marLeft w:val="0"/>
      <w:marRight w:val="0"/>
      <w:marTop w:val="0"/>
      <w:marBottom w:val="0"/>
      <w:divBdr>
        <w:top w:val="none" w:sz="0" w:space="0" w:color="auto"/>
        <w:left w:val="none" w:sz="0" w:space="0" w:color="auto"/>
        <w:bottom w:val="none" w:sz="0" w:space="0" w:color="auto"/>
        <w:right w:val="none" w:sz="0" w:space="0" w:color="auto"/>
      </w:divBdr>
    </w:div>
    <w:div w:id="285551199">
      <w:bodyDiv w:val="1"/>
      <w:marLeft w:val="0"/>
      <w:marRight w:val="0"/>
      <w:marTop w:val="0"/>
      <w:marBottom w:val="0"/>
      <w:divBdr>
        <w:top w:val="none" w:sz="0" w:space="0" w:color="auto"/>
        <w:left w:val="none" w:sz="0" w:space="0" w:color="auto"/>
        <w:bottom w:val="none" w:sz="0" w:space="0" w:color="auto"/>
        <w:right w:val="none" w:sz="0" w:space="0" w:color="auto"/>
      </w:divBdr>
    </w:div>
    <w:div w:id="285699989">
      <w:bodyDiv w:val="1"/>
      <w:marLeft w:val="0"/>
      <w:marRight w:val="0"/>
      <w:marTop w:val="0"/>
      <w:marBottom w:val="0"/>
      <w:divBdr>
        <w:top w:val="none" w:sz="0" w:space="0" w:color="auto"/>
        <w:left w:val="none" w:sz="0" w:space="0" w:color="auto"/>
        <w:bottom w:val="none" w:sz="0" w:space="0" w:color="auto"/>
        <w:right w:val="none" w:sz="0" w:space="0" w:color="auto"/>
      </w:divBdr>
    </w:div>
    <w:div w:id="285816144">
      <w:bodyDiv w:val="1"/>
      <w:marLeft w:val="0"/>
      <w:marRight w:val="0"/>
      <w:marTop w:val="0"/>
      <w:marBottom w:val="0"/>
      <w:divBdr>
        <w:top w:val="none" w:sz="0" w:space="0" w:color="auto"/>
        <w:left w:val="none" w:sz="0" w:space="0" w:color="auto"/>
        <w:bottom w:val="none" w:sz="0" w:space="0" w:color="auto"/>
        <w:right w:val="none" w:sz="0" w:space="0" w:color="auto"/>
      </w:divBdr>
    </w:div>
    <w:div w:id="285936199">
      <w:bodyDiv w:val="1"/>
      <w:marLeft w:val="0"/>
      <w:marRight w:val="0"/>
      <w:marTop w:val="0"/>
      <w:marBottom w:val="0"/>
      <w:divBdr>
        <w:top w:val="none" w:sz="0" w:space="0" w:color="auto"/>
        <w:left w:val="none" w:sz="0" w:space="0" w:color="auto"/>
        <w:bottom w:val="none" w:sz="0" w:space="0" w:color="auto"/>
        <w:right w:val="none" w:sz="0" w:space="0" w:color="auto"/>
      </w:divBdr>
    </w:div>
    <w:div w:id="286199956">
      <w:bodyDiv w:val="1"/>
      <w:marLeft w:val="0"/>
      <w:marRight w:val="0"/>
      <w:marTop w:val="0"/>
      <w:marBottom w:val="0"/>
      <w:divBdr>
        <w:top w:val="none" w:sz="0" w:space="0" w:color="auto"/>
        <w:left w:val="none" w:sz="0" w:space="0" w:color="auto"/>
        <w:bottom w:val="none" w:sz="0" w:space="0" w:color="auto"/>
        <w:right w:val="none" w:sz="0" w:space="0" w:color="auto"/>
      </w:divBdr>
    </w:div>
    <w:div w:id="286279206">
      <w:bodyDiv w:val="1"/>
      <w:marLeft w:val="0"/>
      <w:marRight w:val="0"/>
      <w:marTop w:val="0"/>
      <w:marBottom w:val="0"/>
      <w:divBdr>
        <w:top w:val="none" w:sz="0" w:space="0" w:color="auto"/>
        <w:left w:val="none" w:sz="0" w:space="0" w:color="auto"/>
        <w:bottom w:val="none" w:sz="0" w:space="0" w:color="auto"/>
        <w:right w:val="none" w:sz="0" w:space="0" w:color="auto"/>
      </w:divBdr>
    </w:div>
    <w:div w:id="286395665">
      <w:bodyDiv w:val="1"/>
      <w:marLeft w:val="0"/>
      <w:marRight w:val="0"/>
      <w:marTop w:val="0"/>
      <w:marBottom w:val="0"/>
      <w:divBdr>
        <w:top w:val="none" w:sz="0" w:space="0" w:color="auto"/>
        <w:left w:val="none" w:sz="0" w:space="0" w:color="auto"/>
        <w:bottom w:val="none" w:sz="0" w:space="0" w:color="auto"/>
        <w:right w:val="none" w:sz="0" w:space="0" w:color="auto"/>
      </w:divBdr>
    </w:div>
    <w:div w:id="286476356">
      <w:bodyDiv w:val="1"/>
      <w:marLeft w:val="0"/>
      <w:marRight w:val="0"/>
      <w:marTop w:val="0"/>
      <w:marBottom w:val="0"/>
      <w:divBdr>
        <w:top w:val="none" w:sz="0" w:space="0" w:color="auto"/>
        <w:left w:val="none" w:sz="0" w:space="0" w:color="auto"/>
        <w:bottom w:val="none" w:sz="0" w:space="0" w:color="auto"/>
        <w:right w:val="none" w:sz="0" w:space="0" w:color="auto"/>
      </w:divBdr>
    </w:div>
    <w:div w:id="286552249">
      <w:bodyDiv w:val="1"/>
      <w:marLeft w:val="0"/>
      <w:marRight w:val="0"/>
      <w:marTop w:val="0"/>
      <w:marBottom w:val="0"/>
      <w:divBdr>
        <w:top w:val="none" w:sz="0" w:space="0" w:color="auto"/>
        <w:left w:val="none" w:sz="0" w:space="0" w:color="auto"/>
        <w:bottom w:val="none" w:sz="0" w:space="0" w:color="auto"/>
        <w:right w:val="none" w:sz="0" w:space="0" w:color="auto"/>
      </w:divBdr>
    </w:div>
    <w:div w:id="286665872">
      <w:bodyDiv w:val="1"/>
      <w:marLeft w:val="0"/>
      <w:marRight w:val="0"/>
      <w:marTop w:val="0"/>
      <w:marBottom w:val="0"/>
      <w:divBdr>
        <w:top w:val="none" w:sz="0" w:space="0" w:color="auto"/>
        <w:left w:val="none" w:sz="0" w:space="0" w:color="auto"/>
        <w:bottom w:val="none" w:sz="0" w:space="0" w:color="auto"/>
        <w:right w:val="none" w:sz="0" w:space="0" w:color="auto"/>
      </w:divBdr>
    </w:div>
    <w:div w:id="286665914">
      <w:bodyDiv w:val="1"/>
      <w:marLeft w:val="0"/>
      <w:marRight w:val="0"/>
      <w:marTop w:val="0"/>
      <w:marBottom w:val="0"/>
      <w:divBdr>
        <w:top w:val="none" w:sz="0" w:space="0" w:color="auto"/>
        <w:left w:val="none" w:sz="0" w:space="0" w:color="auto"/>
        <w:bottom w:val="none" w:sz="0" w:space="0" w:color="auto"/>
        <w:right w:val="none" w:sz="0" w:space="0" w:color="auto"/>
      </w:divBdr>
    </w:div>
    <w:div w:id="286816299">
      <w:bodyDiv w:val="1"/>
      <w:marLeft w:val="0"/>
      <w:marRight w:val="0"/>
      <w:marTop w:val="0"/>
      <w:marBottom w:val="0"/>
      <w:divBdr>
        <w:top w:val="none" w:sz="0" w:space="0" w:color="auto"/>
        <w:left w:val="none" w:sz="0" w:space="0" w:color="auto"/>
        <w:bottom w:val="none" w:sz="0" w:space="0" w:color="auto"/>
        <w:right w:val="none" w:sz="0" w:space="0" w:color="auto"/>
      </w:divBdr>
    </w:div>
    <w:div w:id="286818082">
      <w:bodyDiv w:val="1"/>
      <w:marLeft w:val="0"/>
      <w:marRight w:val="0"/>
      <w:marTop w:val="0"/>
      <w:marBottom w:val="0"/>
      <w:divBdr>
        <w:top w:val="none" w:sz="0" w:space="0" w:color="auto"/>
        <w:left w:val="none" w:sz="0" w:space="0" w:color="auto"/>
        <w:bottom w:val="none" w:sz="0" w:space="0" w:color="auto"/>
        <w:right w:val="none" w:sz="0" w:space="0" w:color="auto"/>
      </w:divBdr>
    </w:div>
    <w:div w:id="286932685">
      <w:bodyDiv w:val="1"/>
      <w:marLeft w:val="0"/>
      <w:marRight w:val="0"/>
      <w:marTop w:val="0"/>
      <w:marBottom w:val="0"/>
      <w:divBdr>
        <w:top w:val="none" w:sz="0" w:space="0" w:color="auto"/>
        <w:left w:val="none" w:sz="0" w:space="0" w:color="auto"/>
        <w:bottom w:val="none" w:sz="0" w:space="0" w:color="auto"/>
        <w:right w:val="none" w:sz="0" w:space="0" w:color="auto"/>
      </w:divBdr>
    </w:div>
    <w:div w:id="287013859">
      <w:bodyDiv w:val="1"/>
      <w:marLeft w:val="0"/>
      <w:marRight w:val="0"/>
      <w:marTop w:val="0"/>
      <w:marBottom w:val="0"/>
      <w:divBdr>
        <w:top w:val="none" w:sz="0" w:space="0" w:color="auto"/>
        <w:left w:val="none" w:sz="0" w:space="0" w:color="auto"/>
        <w:bottom w:val="none" w:sz="0" w:space="0" w:color="auto"/>
        <w:right w:val="none" w:sz="0" w:space="0" w:color="auto"/>
      </w:divBdr>
    </w:div>
    <w:div w:id="287131045">
      <w:bodyDiv w:val="1"/>
      <w:marLeft w:val="0"/>
      <w:marRight w:val="0"/>
      <w:marTop w:val="0"/>
      <w:marBottom w:val="0"/>
      <w:divBdr>
        <w:top w:val="none" w:sz="0" w:space="0" w:color="auto"/>
        <w:left w:val="none" w:sz="0" w:space="0" w:color="auto"/>
        <w:bottom w:val="none" w:sz="0" w:space="0" w:color="auto"/>
        <w:right w:val="none" w:sz="0" w:space="0" w:color="auto"/>
      </w:divBdr>
    </w:div>
    <w:div w:id="287204317">
      <w:bodyDiv w:val="1"/>
      <w:marLeft w:val="0"/>
      <w:marRight w:val="0"/>
      <w:marTop w:val="0"/>
      <w:marBottom w:val="0"/>
      <w:divBdr>
        <w:top w:val="none" w:sz="0" w:space="0" w:color="auto"/>
        <w:left w:val="none" w:sz="0" w:space="0" w:color="auto"/>
        <w:bottom w:val="none" w:sz="0" w:space="0" w:color="auto"/>
        <w:right w:val="none" w:sz="0" w:space="0" w:color="auto"/>
      </w:divBdr>
    </w:div>
    <w:div w:id="287273644">
      <w:bodyDiv w:val="1"/>
      <w:marLeft w:val="0"/>
      <w:marRight w:val="0"/>
      <w:marTop w:val="0"/>
      <w:marBottom w:val="0"/>
      <w:divBdr>
        <w:top w:val="none" w:sz="0" w:space="0" w:color="auto"/>
        <w:left w:val="none" w:sz="0" w:space="0" w:color="auto"/>
        <w:bottom w:val="none" w:sz="0" w:space="0" w:color="auto"/>
        <w:right w:val="none" w:sz="0" w:space="0" w:color="auto"/>
      </w:divBdr>
    </w:div>
    <w:div w:id="287784149">
      <w:bodyDiv w:val="1"/>
      <w:marLeft w:val="0"/>
      <w:marRight w:val="0"/>
      <w:marTop w:val="0"/>
      <w:marBottom w:val="0"/>
      <w:divBdr>
        <w:top w:val="none" w:sz="0" w:space="0" w:color="auto"/>
        <w:left w:val="none" w:sz="0" w:space="0" w:color="auto"/>
        <w:bottom w:val="none" w:sz="0" w:space="0" w:color="auto"/>
        <w:right w:val="none" w:sz="0" w:space="0" w:color="auto"/>
      </w:divBdr>
    </w:div>
    <w:div w:id="287905103">
      <w:bodyDiv w:val="1"/>
      <w:marLeft w:val="0"/>
      <w:marRight w:val="0"/>
      <w:marTop w:val="0"/>
      <w:marBottom w:val="0"/>
      <w:divBdr>
        <w:top w:val="none" w:sz="0" w:space="0" w:color="auto"/>
        <w:left w:val="none" w:sz="0" w:space="0" w:color="auto"/>
        <w:bottom w:val="none" w:sz="0" w:space="0" w:color="auto"/>
        <w:right w:val="none" w:sz="0" w:space="0" w:color="auto"/>
      </w:divBdr>
    </w:div>
    <w:div w:id="287979677">
      <w:bodyDiv w:val="1"/>
      <w:marLeft w:val="0"/>
      <w:marRight w:val="0"/>
      <w:marTop w:val="0"/>
      <w:marBottom w:val="0"/>
      <w:divBdr>
        <w:top w:val="none" w:sz="0" w:space="0" w:color="auto"/>
        <w:left w:val="none" w:sz="0" w:space="0" w:color="auto"/>
        <w:bottom w:val="none" w:sz="0" w:space="0" w:color="auto"/>
        <w:right w:val="none" w:sz="0" w:space="0" w:color="auto"/>
      </w:divBdr>
    </w:div>
    <w:div w:id="288056469">
      <w:bodyDiv w:val="1"/>
      <w:marLeft w:val="0"/>
      <w:marRight w:val="0"/>
      <w:marTop w:val="0"/>
      <w:marBottom w:val="0"/>
      <w:divBdr>
        <w:top w:val="none" w:sz="0" w:space="0" w:color="auto"/>
        <w:left w:val="none" w:sz="0" w:space="0" w:color="auto"/>
        <w:bottom w:val="none" w:sz="0" w:space="0" w:color="auto"/>
        <w:right w:val="none" w:sz="0" w:space="0" w:color="auto"/>
      </w:divBdr>
    </w:div>
    <w:div w:id="288126620">
      <w:bodyDiv w:val="1"/>
      <w:marLeft w:val="0"/>
      <w:marRight w:val="0"/>
      <w:marTop w:val="0"/>
      <w:marBottom w:val="0"/>
      <w:divBdr>
        <w:top w:val="none" w:sz="0" w:space="0" w:color="auto"/>
        <w:left w:val="none" w:sz="0" w:space="0" w:color="auto"/>
        <w:bottom w:val="none" w:sz="0" w:space="0" w:color="auto"/>
        <w:right w:val="none" w:sz="0" w:space="0" w:color="auto"/>
      </w:divBdr>
    </w:div>
    <w:div w:id="288128136">
      <w:bodyDiv w:val="1"/>
      <w:marLeft w:val="0"/>
      <w:marRight w:val="0"/>
      <w:marTop w:val="0"/>
      <w:marBottom w:val="0"/>
      <w:divBdr>
        <w:top w:val="none" w:sz="0" w:space="0" w:color="auto"/>
        <w:left w:val="none" w:sz="0" w:space="0" w:color="auto"/>
        <w:bottom w:val="none" w:sz="0" w:space="0" w:color="auto"/>
        <w:right w:val="none" w:sz="0" w:space="0" w:color="auto"/>
      </w:divBdr>
    </w:div>
    <w:div w:id="288171728">
      <w:bodyDiv w:val="1"/>
      <w:marLeft w:val="0"/>
      <w:marRight w:val="0"/>
      <w:marTop w:val="0"/>
      <w:marBottom w:val="0"/>
      <w:divBdr>
        <w:top w:val="none" w:sz="0" w:space="0" w:color="auto"/>
        <w:left w:val="none" w:sz="0" w:space="0" w:color="auto"/>
        <w:bottom w:val="none" w:sz="0" w:space="0" w:color="auto"/>
        <w:right w:val="none" w:sz="0" w:space="0" w:color="auto"/>
      </w:divBdr>
    </w:div>
    <w:div w:id="288364289">
      <w:bodyDiv w:val="1"/>
      <w:marLeft w:val="0"/>
      <w:marRight w:val="0"/>
      <w:marTop w:val="0"/>
      <w:marBottom w:val="0"/>
      <w:divBdr>
        <w:top w:val="none" w:sz="0" w:space="0" w:color="auto"/>
        <w:left w:val="none" w:sz="0" w:space="0" w:color="auto"/>
        <w:bottom w:val="none" w:sz="0" w:space="0" w:color="auto"/>
        <w:right w:val="none" w:sz="0" w:space="0" w:color="auto"/>
      </w:divBdr>
    </w:div>
    <w:div w:id="288437399">
      <w:bodyDiv w:val="1"/>
      <w:marLeft w:val="0"/>
      <w:marRight w:val="0"/>
      <w:marTop w:val="0"/>
      <w:marBottom w:val="0"/>
      <w:divBdr>
        <w:top w:val="none" w:sz="0" w:space="0" w:color="auto"/>
        <w:left w:val="none" w:sz="0" w:space="0" w:color="auto"/>
        <w:bottom w:val="none" w:sz="0" w:space="0" w:color="auto"/>
        <w:right w:val="none" w:sz="0" w:space="0" w:color="auto"/>
      </w:divBdr>
    </w:div>
    <w:div w:id="288439461">
      <w:bodyDiv w:val="1"/>
      <w:marLeft w:val="0"/>
      <w:marRight w:val="0"/>
      <w:marTop w:val="0"/>
      <w:marBottom w:val="0"/>
      <w:divBdr>
        <w:top w:val="none" w:sz="0" w:space="0" w:color="auto"/>
        <w:left w:val="none" w:sz="0" w:space="0" w:color="auto"/>
        <w:bottom w:val="none" w:sz="0" w:space="0" w:color="auto"/>
        <w:right w:val="none" w:sz="0" w:space="0" w:color="auto"/>
      </w:divBdr>
    </w:div>
    <w:div w:id="288555691">
      <w:bodyDiv w:val="1"/>
      <w:marLeft w:val="0"/>
      <w:marRight w:val="0"/>
      <w:marTop w:val="0"/>
      <w:marBottom w:val="0"/>
      <w:divBdr>
        <w:top w:val="none" w:sz="0" w:space="0" w:color="auto"/>
        <w:left w:val="none" w:sz="0" w:space="0" w:color="auto"/>
        <w:bottom w:val="none" w:sz="0" w:space="0" w:color="auto"/>
        <w:right w:val="none" w:sz="0" w:space="0" w:color="auto"/>
      </w:divBdr>
    </w:div>
    <w:div w:id="288630802">
      <w:bodyDiv w:val="1"/>
      <w:marLeft w:val="0"/>
      <w:marRight w:val="0"/>
      <w:marTop w:val="0"/>
      <w:marBottom w:val="0"/>
      <w:divBdr>
        <w:top w:val="none" w:sz="0" w:space="0" w:color="auto"/>
        <w:left w:val="none" w:sz="0" w:space="0" w:color="auto"/>
        <w:bottom w:val="none" w:sz="0" w:space="0" w:color="auto"/>
        <w:right w:val="none" w:sz="0" w:space="0" w:color="auto"/>
      </w:divBdr>
    </w:div>
    <w:div w:id="288708353">
      <w:bodyDiv w:val="1"/>
      <w:marLeft w:val="0"/>
      <w:marRight w:val="0"/>
      <w:marTop w:val="0"/>
      <w:marBottom w:val="0"/>
      <w:divBdr>
        <w:top w:val="none" w:sz="0" w:space="0" w:color="auto"/>
        <w:left w:val="none" w:sz="0" w:space="0" w:color="auto"/>
        <w:bottom w:val="none" w:sz="0" w:space="0" w:color="auto"/>
        <w:right w:val="none" w:sz="0" w:space="0" w:color="auto"/>
      </w:divBdr>
    </w:div>
    <w:div w:id="288780825">
      <w:bodyDiv w:val="1"/>
      <w:marLeft w:val="0"/>
      <w:marRight w:val="0"/>
      <w:marTop w:val="0"/>
      <w:marBottom w:val="0"/>
      <w:divBdr>
        <w:top w:val="none" w:sz="0" w:space="0" w:color="auto"/>
        <w:left w:val="none" w:sz="0" w:space="0" w:color="auto"/>
        <w:bottom w:val="none" w:sz="0" w:space="0" w:color="auto"/>
        <w:right w:val="none" w:sz="0" w:space="0" w:color="auto"/>
      </w:divBdr>
    </w:div>
    <w:div w:id="288821961">
      <w:bodyDiv w:val="1"/>
      <w:marLeft w:val="0"/>
      <w:marRight w:val="0"/>
      <w:marTop w:val="0"/>
      <w:marBottom w:val="0"/>
      <w:divBdr>
        <w:top w:val="none" w:sz="0" w:space="0" w:color="auto"/>
        <w:left w:val="none" w:sz="0" w:space="0" w:color="auto"/>
        <w:bottom w:val="none" w:sz="0" w:space="0" w:color="auto"/>
        <w:right w:val="none" w:sz="0" w:space="0" w:color="auto"/>
      </w:divBdr>
    </w:div>
    <w:div w:id="288978137">
      <w:bodyDiv w:val="1"/>
      <w:marLeft w:val="0"/>
      <w:marRight w:val="0"/>
      <w:marTop w:val="0"/>
      <w:marBottom w:val="0"/>
      <w:divBdr>
        <w:top w:val="none" w:sz="0" w:space="0" w:color="auto"/>
        <w:left w:val="none" w:sz="0" w:space="0" w:color="auto"/>
        <w:bottom w:val="none" w:sz="0" w:space="0" w:color="auto"/>
        <w:right w:val="none" w:sz="0" w:space="0" w:color="auto"/>
      </w:divBdr>
    </w:div>
    <w:div w:id="289016052">
      <w:bodyDiv w:val="1"/>
      <w:marLeft w:val="0"/>
      <w:marRight w:val="0"/>
      <w:marTop w:val="0"/>
      <w:marBottom w:val="0"/>
      <w:divBdr>
        <w:top w:val="none" w:sz="0" w:space="0" w:color="auto"/>
        <w:left w:val="none" w:sz="0" w:space="0" w:color="auto"/>
        <w:bottom w:val="none" w:sz="0" w:space="0" w:color="auto"/>
        <w:right w:val="none" w:sz="0" w:space="0" w:color="auto"/>
      </w:divBdr>
    </w:div>
    <w:div w:id="289046103">
      <w:bodyDiv w:val="1"/>
      <w:marLeft w:val="0"/>
      <w:marRight w:val="0"/>
      <w:marTop w:val="0"/>
      <w:marBottom w:val="0"/>
      <w:divBdr>
        <w:top w:val="none" w:sz="0" w:space="0" w:color="auto"/>
        <w:left w:val="none" w:sz="0" w:space="0" w:color="auto"/>
        <w:bottom w:val="none" w:sz="0" w:space="0" w:color="auto"/>
        <w:right w:val="none" w:sz="0" w:space="0" w:color="auto"/>
      </w:divBdr>
    </w:div>
    <w:div w:id="289088699">
      <w:bodyDiv w:val="1"/>
      <w:marLeft w:val="0"/>
      <w:marRight w:val="0"/>
      <w:marTop w:val="0"/>
      <w:marBottom w:val="0"/>
      <w:divBdr>
        <w:top w:val="none" w:sz="0" w:space="0" w:color="auto"/>
        <w:left w:val="none" w:sz="0" w:space="0" w:color="auto"/>
        <w:bottom w:val="none" w:sz="0" w:space="0" w:color="auto"/>
        <w:right w:val="none" w:sz="0" w:space="0" w:color="auto"/>
      </w:divBdr>
    </w:div>
    <w:div w:id="289090825">
      <w:bodyDiv w:val="1"/>
      <w:marLeft w:val="0"/>
      <w:marRight w:val="0"/>
      <w:marTop w:val="0"/>
      <w:marBottom w:val="0"/>
      <w:divBdr>
        <w:top w:val="none" w:sz="0" w:space="0" w:color="auto"/>
        <w:left w:val="none" w:sz="0" w:space="0" w:color="auto"/>
        <w:bottom w:val="none" w:sz="0" w:space="0" w:color="auto"/>
        <w:right w:val="none" w:sz="0" w:space="0" w:color="auto"/>
      </w:divBdr>
    </w:div>
    <w:div w:id="289359374">
      <w:bodyDiv w:val="1"/>
      <w:marLeft w:val="0"/>
      <w:marRight w:val="0"/>
      <w:marTop w:val="0"/>
      <w:marBottom w:val="0"/>
      <w:divBdr>
        <w:top w:val="none" w:sz="0" w:space="0" w:color="auto"/>
        <w:left w:val="none" w:sz="0" w:space="0" w:color="auto"/>
        <w:bottom w:val="none" w:sz="0" w:space="0" w:color="auto"/>
        <w:right w:val="none" w:sz="0" w:space="0" w:color="auto"/>
      </w:divBdr>
    </w:div>
    <w:div w:id="289359922">
      <w:bodyDiv w:val="1"/>
      <w:marLeft w:val="0"/>
      <w:marRight w:val="0"/>
      <w:marTop w:val="0"/>
      <w:marBottom w:val="0"/>
      <w:divBdr>
        <w:top w:val="none" w:sz="0" w:space="0" w:color="auto"/>
        <w:left w:val="none" w:sz="0" w:space="0" w:color="auto"/>
        <w:bottom w:val="none" w:sz="0" w:space="0" w:color="auto"/>
        <w:right w:val="none" w:sz="0" w:space="0" w:color="auto"/>
      </w:divBdr>
    </w:div>
    <w:div w:id="289434684">
      <w:bodyDiv w:val="1"/>
      <w:marLeft w:val="0"/>
      <w:marRight w:val="0"/>
      <w:marTop w:val="0"/>
      <w:marBottom w:val="0"/>
      <w:divBdr>
        <w:top w:val="none" w:sz="0" w:space="0" w:color="auto"/>
        <w:left w:val="none" w:sz="0" w:space="0" w:color="auto"/>
        <w:bottom w:val="none" w:sz="0" w:space="0" w:color="auto"/>
        <w:right w:val="none" w:sz="0" w:space="0" w:color="auto"/>
      </w:divBdr>
    </w:div>
    <w:div w:id="289746958">
      <w:bodyDiv w:val="1"/>
      <w:marLeft w:val="0"/>
      <w:marRight w:val="0"/>
      <w:marTop w:val="0"/>
      <w:marBottom w:val="0"/>
      <w:divBdr>
        <w:top w:val="none" w:sz="0" w:space="0" w:color="auto"/>
        <w:left w:val="none" w:sz="0" w:space="0" w:color="auto"/>
        <w:bottom w:val="none" w:sz="0" w:space="0" w:color="auto"/>
        <w:right w:val="none" w:sz="0" w:space="0" w:color="auto"/>
      </w:divBdr>
    </w:div>
    <w:div w:id="289946657">
      <w:bodyDiv w:val="1"/>
      <w:marLeft w:val="0"/>
      <w:marRight w:val="0"/>
      <w:marTop w:val="0"/>
      <w:marBottom w:val="0"/>
      <w:divBdr>
        <w:top w:val="none" w:sz="0" w:space="0" w:color="auto"/>
        <w:left w:val="none" w:sz="0" w:space="0" w:color="auto"/>
        <w:bottom w:val="none" w:sz="0" w:space="0" w:color="auto"/>
        <w:right w:val="none" w:sz="0" w:space="0" w:color="auto"/>
      </w:divBdr>
    </w:div>
    <w:div w:id="290329288">
      <w:bodyDiv w:val="1"/>
      <w:marLeft w:val="0"/>
      <w:marRight w:val="0"/>
      <w:marTop w:val="0"/>
      <w:marBottom w:val="0"/>
      <w:divBdr>
        <w:top w:val="none" w:sz="0" w:space="0" w:color="auto"/>
        <w:left w:val="none" w:sz="0" w:space="0" w:color="auto"/>
        <w:bottom w:val="none" w:sz="0" w:space="0" w:color="auto"/>
        <w:right w:val="none" w:sz="0" w:space="0" w:color="auto"/>
      </w:divBdr>
    </w:div>
    <w:div w:id="290404146">
      <w:bodyDiv w:val="1"/>
      <w:marLeft w:val="0"/>
      <w:marRight w:val="0"/>
      <w:marTop w:val="0"/>
      <w:marBottom w:val="0"/>
      <w:divBdr>
        <w:top w:val="none" w:sz="0" w:space="0" w:color="auto"/>
        <w:left w:val="none" w:sz="0" w:space="0" w:color="auto"/>
        <w:bottom w:val="none" w:sz="0" w:space="0" w:color="auto"/>
        <w:right w:val="none" w:sz="0" w:space="0" w:color="auto"/>
      </w:divBdr>
    </w:div>
    <w:div w:id="290480134">
      <w:bodyDiv w:val="1"/>
      <w:marLeft w:val="0"/>
      <w:marRight w:val="0"/>
      <w:marTop w:val="0"/>
      <w:marBottom w:val="0"/>
      <w:divBdr>
        <w:top w:val="none" w:sz="0" w:space="0" w:color="auto"/>
        <w:left w:val="none" w:sz="0" w:space="0" w:color="auto"/>
        <w:bottom w:val="none" w:sz="0" w:space="0" w:color="auto"/>
        <w:right w:val="none" w:sz="0" w:space="0" w:color="auto"/>
      </w:divBdr>
    </w:div>
    <w:div w:id="290793781">
      <w:bodyDiv w:val="1"/>
      <w:marLeft w:val="0"/>
      <w:marRight w:val="0"/>
      <w:marTop w:val="0"/>
      <w:marBottom w:val="0"/>
      <w:divBdr>
        <w:top w:val="none" w:sz="0" w:space="0" w:color="auto"/>
        <w:left w:val="none" w:sz="0" w:space="0" w:color="auto"/>
        <w:bottom w:val="none" w:sz="0" w:space="0" w:color="auto"/>
        <w:right w:val="none" w:sz="0" w:space="0" w:color="auto"/>
      </w:divBdr>
    </w:div>
    <w:div w:id="291062240">
      <w:bodyDiv w:val="1"/>
      <w:marLeft w:val="0"/>
      <w:marRight w:val="0"/>
      <w:marTop w:val="0"/>
      <w:marBottom w:val="0"/>
      <w:divBdr>
        <w:top w:val="none" w:sz="0" w:space="0" w:color="auto"/>
        <w:left w:val="none" w:sz="0" w:space="0" w:color="auto"/>
        <w:bottom w:val="none" w:sz="0" w:space="0" w:color="auto"/>
        <w:right w:val="none" w:sz="0" w:space="0" w:color="auto"/>
      </w:divBdr>
    </w:div>
    <w:div w:id="291449004">
      <w:bodyDiv w:val="1"/>
      <w:marLeft w:val="0"/>
      <w:marRight w:val="0"/>
      <w:marTop w:val="0"/>
      <w:marBottom w:val="0"/>
      <w:divBdr>
        <w:top w:val="none" w:sz="0" w:space="0" w:color="auto"/>
        <w:left w:val="none" w:sz="0" w:space="0" w:color="auto"/>
        <w:bottom w:val="none" w:sz="0" w:space="0" w:color="auto"/>
        <w:right w:val="none" w:sz="0" w:space="0" w:color="auto"/>
      </w:divBdr>
    </w:div>
    <w:div w:id="291522473">
      <w:bodyDiv w:val="1"/>
      <w:marLeft w:val="0"/>
      <w:marRight w:val="0"/>
      <w:marTop w:val="0"/>
      <w:marBottom w:val="0"/>
      <w:divBdr>
        <w:top w:val="none" w:sz="0" w:space="0" w:color="auto"/>
        <w:left w:val="none" w:sz="0" w:space="0" w:color="auto"/>
        <w:bottom w:val="none" w:sz="0" w:space="0" w:color="auto"/>
        <w:right w:val="none" w:sz="0" w:space="0" w:color="auto"/>
      </w:divBdr>
    </w:div>
    <w:div w:id="291981412">
      <w:bodyDiv w:val="1"/>
      <w:marLeft w:val="0"/>
      <w:marRight w:val="0"/>
      <w:marTop w:val="0"/>
      <w:marBottom w:val="0"/>
      <w:divBdr>
        <w:top w:val="none" w:sz="0" w:space="0" w:color="auto"/>
        <w:left w:val="none" w:sz="0" w:space="0" w:color="auto"/>
        <w:bottom w:val="none" w:sz="0" w:space="0" w:color="auto"/>
        <w:right w:val="none" w:sz="0" w:space="0" w:color="auto"/>
      </w:divBdr>
    </w:div>
    <w:div w:id="291983871">
      <w:bodyDiv w:val="1"/>
      <w:marLeft w:val="0"/>
      <w:marRight w:val="0"/>
      <w:marTop w:val="0"/>
      <w:marBottom w:val="0"/>
      <w:divBdr>
        <w:top w:val="none" w:sz="0" w:space="0" w:color="auto"/>
        <w:left w:val="none" w:sz="0" w:space="0" w:color="auto"/>
        <w:bottom w:val="none" w:sz="0" w:space="0" w:color="auto"/>
        <w:right w:val="none" w:sz="0" w:space="0" w:color="auto"/>
      </w:divBdr>
    </w:div>
    <w:div w:id="291985069">
      <w:bodyDiv w:val="1"/>
      <w:marLeft w:val="0"/>
      <w:marRight w:val="0"/>
      <w:marTop w:val="0"/>
      <w:marBottom w:val="0"/>
      <w:divBdr>
        <w:top w:val="none" w:sz="0" w:space="0" w:color="auto"/>
        <w:left w:val="none" w:sz="0" w:space="0" w:color="auto"/>
        <w:bottom w:val="none" w:sz="0" w:space="0" w:color="auto"/>
        <w:right w:val="none" w:sz="0" w:space="0" w:color="auto"/>
      </w:divBdr>
    </w:div>
    <w:div w:id="291985128">
      <w:bodyDiv w:val="1"/>
      <w:marLeft w:val="0"/>
      <w:marRight w:val="0"/>
      <w:marTop w:val="0"/>
      <w:marBottom w:val="0"/>
      <w:divBdr>
        <w:top w:val="none" w:sz="0" w:space="0" w:color="auto"/>
        <w:left w:val="none" w:sz="0" w:space="0" w:color="auto"/>
        <w:bottom w:val="none" w:sz="0" w:space="0" w:color="auto"/>
        <w:right w:val="none" w:sz="0" w:space="0" w:color="auto"/>
      </w:divBdr>
    </w:div>
    <w:div w:id="292054082">
      <w:bodyDiv w:val="1"/>
      <w:marLeft w:val="0"/>
      <w:marRight w:val="0"/>
      <w:marTop w:val="0"/>
      <w:marBottom w:val="0"/>
      <w:divBdr>
        <w:top w:val="none" w:sz="0" w:space="0" w:color="auto"/>
        <w:left w:val="none" w:sz="0" w:space="0" w:color="auto"/>
        <w:bottom w:val="none" w:sz="0" w:space="0" w:color="auto"/>
        <w:right w:val="none" w:sz="0" w:space="0" w:color="auto"/>
      </w:divBdr>
    </w:div>
    <w:div w:id="292096466">
      <w:bodyDiv w:val="1"/>
      <w:marLeft w:val="0"/>
      <w:marRight w:val="0"/>
      <w:marTop w:val="0"/>
      <w:marBottom w:val="0"/>
      <w:divBdr>
        <w:top w:val="none" w:sz="0" w:space="0" w:color="auto"/>
        <w:left w:val="none" w:sz="0" w:space="0" w:color="auto"/>
        <w:bottom w:val="none" w:sz="0" w:space="0" w:color="auto"/>
        <w:right w:val="none" w:sz="0" w:space="0" w:color="auto"/>
      </w:divBdr>
    </w:div>
    <w:div w:id="292180377">
      <w:bodyDiv w:val="1"/>
      <w:marLeft w:val="0"/>
      <w:marRight w:val="0"/>
      <w:marTop w:val="0"/>
      <w:marBottom w:val="0"/>
      <w:divBdr>
        <w:top w:val="none" w:sz="0" w:space="0" w:color="auto"/>
        <w:left w:val="none" w:sz="0" w:space="0" w:color="auto"/>
        <w:bottom w:val="none" w:sz="0" w:space="0" w:color="auto"/>
        <w:right w:val="none" w:sz="0" w:space="0" w:color="auto"/>
      </w:divBdr>
    </w:div>
    <w:div w:id="292322794">
      <w:bodyDiv w:val="1"/>
      <w:marLeft w:val="0"/>
      <w:marRight w:val="0"/>
      <w:marTop w:val="0"/>
      <w:marBottom w:val="0"/>
      <w:divBdr>
        <w:top w:val="none" w:sz="0" w:space="0" w:color="auto"/>
        <w:left w:val="none" w:sz="0" w:space="0" w:color="auto"/>
        <w:bottom w:val="none" w:sz="0" w:space="0" w:color="auto"/>
        <w:right w:val="none" w:sz="0" w:space="0" w:color="auto"/>
      </w:divBdr>
    </w:div>
    <w:div w:id="292519624">
      <w:bodyDiv w:val="1"/>
      <w:marLeft w:val="0"/>
      <w:marRight w:val="0"/>
      <w:marTop w:val="0"/>
      <w:marBottom w:val="0"/>
      <w:divBdr>
        <w:top w:val="none" w:sz="0" w:space="0" w:color="auto"/>
        <w:left w:val="none" w:sz="0" w:space="0" w:color="auto"/>
        <w:bottom w:val="none" w:sz="0" w:space="0" w:color="auto"/>
        <w:right w:val="none" w:sz="0" w:space="0" w:color="auto"/>
      </w:divBdr>
    </w:div>
    <w:div w:id="292561310">
      <w:bodyDiv w:val="1"/>
      <w:marLeft w:val="0"/>
      <w:marRight w:val="0"/>
      <w:marTop w:val="0"/>
      <w:marBottom w:val="0"/>
      <w:divBdr>
        <w:top w:val="none" w:sz="0" w:space="0" w:color="auto"/>
        <w:left w:val="none" w:sz="0" w:space="0" w:color="auto"/>
        <w:bottom w:val="none" w:sz="0" w:space="0" w:color="auto"/>
        <w:right w:val="none" w:sz="0" w:space="0" w:color="auto"/>
      </w:divBdr>
    </w:div>
    <w:div w:id="292836255">
      <w:bodyDiv w:val="1"/>
      <w:marLeft w:val="0"/>
      <w:marRight w:val="0"/>
      <w:marTop w:val="0"/>
      <w:marBottom w:val="0"/>
      <w:divBdr>
        <w:top w:val="none" w:sz="0" w:space="0" w:color="auto"/>
        <w:left w:val="none" w:sz="0" w:space="0" w:color="auto"/>
        <w:bottom w:val="none" w:sz="0" w:space="0" w:color="auto"/>
        <w:right w:val="none" w:sz="0" w:space="0" w:color="auto"/>
      </w:divBdr>
    </w:div>
    <w:div w:id="293103925">
      <w:bodyDiv w:val="1"/>
      <w:marLeft w:val="0"/>
      <w:marRight w:val="0"/>
      <w:marTop w:val="0"/>
      <w:marBottom w:val="0"/>
      <w:divBdr>
        <w:top w:val="none" w:sz="0" w:space="0" w:color="auto"/>
        <w:left w:val="none" w:sz="0" w:space="0" w:color="auto"/>
        <w:bottom w:val="none" w:sz="0" w:space="0" w:color="auto"/>
        <w:right w:val="none" w:sz="0" w:space="0" w:color="auto"/>
      </w:divBdr>
    </w:div>
    <w:div w:id="293174188">
      <w:bodyDiv w:val="1"/>
      <w:marLeft w:val="0"/>
      <w:marRight w:val="0"/>
      <w:marTop w:val="0"/>
      <w:marBottom w:val="0"/>
      <w:divBdr>
        <w:top w:val="none" w:sz="0" w:space="0" w:color="auto"/>
        <w:left w:val="none" w:sz="0" w:space="0" w:color="auto"/>
        <w:bottom w:val="none" w:sz="0" w:space="0" w:color="auto"/>
        <w:right w:val="none" w:sz="0" w:space="0" w:color="auto"/>
      </w:divBdr>
    </w:div>
    <w:div w:id="293413598">
      <w:bodyDiv w:val="1"/>
      <w:marLeft w:val="0"/>
      <w:marRight w:val="0"/>
      <w:marTop w:val="0"/>
      <w:marBottom w:val="0"/>
      <w:divBdr>
        <w:top w:val="none" w:sz="0" w:space="0" w:color="auto"/>
        <w:left w:val="none" w:sz="0" w:space="0" w:color="auto"/>
        <w:bottom w:val="none" w:sz="0" w:space="0" w:color="auto"/>
        <w:right w:val="none" w:sz="0" w:space="0" w:color="auto"/>
      </w:divBdr>
    </w:div>
    <w:div w:id="293801658">
      <w:bodyDiv w:val="1"/>
      <w:marLeft w:val="0"/>
      <w:marRight w:val="0"/>
      <w:marTop w:val="0"/>
      <w:marBottom w:val="0"/>
      <w:divBdr>
        <w:top w:val="none" w:sz="0" w:space="0" w:color="auto"/>
        <w:left w:val="none" w:sz="0" w:space="0" w:color="auto"/>
        <w:bottom w:val="none" w:sz="0" w:space="0" w:color="auto"/>
        <w:right w:val="none" w:sz="0" w:space="0" w:color="auto"/>
      </w:divBdr>
    </w:div>
    <w:div w:id="293829524">
      <w:bodyDiv w:val="1"/>
      <w:marLeft w:val="0"/>
      <w:marRight w:val="0"/>
      <w:marTop w:val="0"/>
      <w:marBottom w:val="0"/>
      <w:divBdr>
        <w:top w:val="none" w:sz="0" w:space="0" w:color="auto"/>
        <w:left w:val="none" w:sz="0" w:space="0" w:color="auto"/>
        <w:bottom w:val="none" w:sz="0" w:space="0" w:color="auto"/>
        <w:right w:val="none" w:sz="0" w:space="0" w:color="auto"/>
      </w:divBdr>
    </w:div>
    <w:div w:id="294138255">
      <w:bodyDiv w:val="1"/>
      <w:marLeft w:val="0"/>
      <w:marRight w:val="0"/>
      <w:marTop w:val="0"/>
      <w:marBottom w:val="0"/>
      <w:divBdr>
        <w:top w:val="none" w:sz="0" w:space="0" w:color="auto"/>
        <w:left w:val="none" w:sz="0" w:space="0" w:color="auto"/>
        <w:bottom w:val="none" w:sz="0" w:space="0" w:color="auto"/>
        <w:right w:val="none" w:sz="0" w:space="0" w:color="auto"/>
      </w:divBdr>
    </w:div>
    <w:div w:id="294141775">
      <w:bodyDiv w:val="1"/>
      <w:marLeft w:val="0"/>
      <w:marRight w:val="0"/>
      <w:marTop w:val="0"/>
      <w:marBottom w:val="0"/>
      <w:divBdr>
        <w:top w:val="none" w:sz="0" w:space="0" w:color="auto"/>
        <w:left w:val="none" w:sz="0" w:space="0" w:color="auto"/>
        <w:bottom w:val="none" w:sz="0" w:space="0" w:color="auto"/>
        <w:right w:val="none" w:sz="0" w:space="0" w:color="auto"/>
      </w:divBdr>
    </w:div>
    <w:div w:id="294334334">
      <w:bodyDiv w:val="1"/>
      <w:marLeft w:val="0"/>
      <w:marRight w:val="0"/>
      <w:marTop w:val="0"/>
      <w:marBottom w:val="0"/>
      <w:divBdr>
        <w:top w:val="none" w:sz="0" w:space="0" w:color="auto"/>
        <w:left w:val="none" w:sz="0" w:space="0" w:color="auto"/>
        <w:bottom w:val="none" w:sz="0" w:space="0" w:color="auto"/>
        <w:right w:val="none" w:sz="0" w:space="0" w:color="auto"/>
      </w:divBdr>
    </w:div>
    <w:div w:id="294410119">
      <w:bodyDiv w:val="1"/>
      <w:marLeft w:val="0"/>
      <w:marRight w:val="0"/>
      <w:marTop w:val="0"/>
      <w:marBottom w:val="0"/>
      <w:divBdr>
        <w:top w:val="none" w:sz="0" w:space="0" w:color="auto"/>
        <w:left w:val="none" w:sz="0" w:space="0" w:color="auto"/>
        <w:bottom w:val="none" w:sz="0" w:space="0" w:color="auto"/>
        <w:right w:val="none" w:sz="0" w:space="0" w:color="auto"/>
      </w:divBdr>
    </w:div>
    <w:div w:id="294725564">
      <w:bodyDiv w:val="1"/>
      <w:marLeft w:val="0"/>
      <w:marRight w:val="0"/>
      <w:marTop w:val="0"/>
      <w:marBottom w:val="0"/>
      <w:divBdr>
        <w:top w:val="none" w:sz="0" w:space="0" w:color="auto"/>
        <w:left w:val="none" w:sz="0" w:space="0" w:color="auto"/>
        <w:bottom w:val="none" w:sz="0" w:space="0" w:color="auto"/>
        <w:right w:val="none" w:sz="0" w:space="0" w:color="auto"/>
      </w:divBdr>
    </w:div>
    <w:div w:id="294801349">
      <w:bodyDiv w:val="1"/>
      <w:marLeft w:val="0"/>
      <w:marRight w:val="0"/>
      <w:marTop w:val="0"/>
      <w:marBottom w:val="0"/>
      <w:divBdr>
        <w:top w:val="none" w:sz="0" w:space="0" w:color="auto"/>
        <w:left w:val="none" w:sz="0" w:space="0" w:color="auto"/>
        <w:bottom w:val="none" w:sz="0" w:space="0" w:color="auto"/>
        <w:right w:val="none" w:sz="0" w:space="0" w:color="auto"/>
      </w:divBdr>
    </w:div>
    <w:div w:id="294992835">
      <w:bodyDiv w:val="1"/>
      <w:marLeft w:val="0"/>
      <w:marRight w:val="0"/>
      <w:marTop w:val="0"/>
      <w:marBottom w:val="0"/>
      <w:divBdr>
        <w:top w:val="none" w:sz="0" w:space="0" w:color="auto"/>
        <w:left w:val="none" w:sz="0" w:space="0" w:color="auto"/>
        <w:bottom w:val="none" w:sz="0" w:space="0" w:color="auto"/>
        <w:right w:val="none" w:sz="0" w:space="0" w:color="auto"/>
      </w:divBdr>
    </w:div>
    <w:div w:id="295185504">
      <w:bodyDiv w:val="1"/>
      <w:marLeft w:val="0"/>
      <w:marRight w:val="0"/>
      <w:marTop w:val="0"/>
      <w:marBottom w:val="0"/>
      <w:divBdr>
        <w:top w:val="none" w:sz="0" w:space="0" w:color="auto"/>
        <w:left w:val="none" w:sz="0" w:space="0" w:color="auto"/>
        <w:bottom w:val="none" w:sz="0" w:space="0" w:color="auto"/>
        <w:right w:val="none" w:sz="0" w:space="0" w:color="auto"/>
      </w:divBdr>
    </w:div>
    <w:div w:id="295527111">
      <w:bodyDiv w:val="1"/>
      <w:marLeft w:val="0"/>
      <w:marRight w:val="0"/>
      <w:marTop w:val="0"/>
      <w:marBottom w:val="0"/>
      <w:divBdr>
        <w:top w:val="none" w:sz="0" w:space="0" w:color="auto"/>
        <w:left w:val="none" w:sz="0" w:space="0" w:color="auto"/>
        <w:bottom w:val="none" w:sz="0" w:space="0" w:color="auto"/>
        <w:right w:val="none" w:sz="0" w:space="0" w:color="auto"/>
      </w:divBdr>
    </w:div>
    <w:div w:id="295567959">
      <w:bodyDiv w:val="1"/>
      <w:marLeft w:val="0"/>
      <w:marRight w:val="0"/>
      <w:marTop w:val="0"/>
      <w:marBottom w:val="0"/>
      <w:divBdr>
        <w:top w:val="none" w:sz="0" w:space="0" w:color="auto"/>
        <w:left w:val="none" w:sz="0" w:space="0" w:color="auto"/>
        <w:bottom w:val="none" w:sz="0" w:space="0" w:color="auto"/>
        <w:right w:val="none" w:sz="0" w:space="0" w:color="auto"/>
      </w:divBdr>
    </w:div>
    <w:div w:id="295570943">
      <w:bodyDiv w:val="1"/>
      <w:marLeft w:val="0"/>
      <w:marRight w:val="0"/>
      <w:marTop w:val="0"/>
      <w:marBottom w:val="0"/>
      <w:divBdr>
        <w:top w:val="none" w:sz="0" w:space="0" w:color="auto"/>
        <w:left w:val="none" w:sz="0" w:space="0" w:color="auto"/>
        <w:bottom w:val="none" w:sz="0" w:space="0" w:color="auto"/>
        <w:right w:val="none" w:sz="0" w:space="0" w:color="auto"/>
      </w:divBdr>
    </w:div>
    <w:div w:id="295649735">
      <w:bodyDiv w:val="1"/>
      <w:marLeft w:val="0"/>
      <w:marRight w:val="0"/>
      <w:marTop w:val="0"/>
      <w:marBottom w:val="0"/>
      <w:divBdr>
        <w:top w:val="none" w:sz="0" w:space="0" w:color="auto"/>
        <w:left w:val="none" w:sz="0" w:space="0" w:color="auto"/>
        <w:bottom w:val="none" w:sz="0" w:space="0" w:color="auto"/>
        <w:right w:val="none" w:sz="0" w:space="0" w:color="auto"/>
      </w:divBdr>
    </w:div>
    <w:div w:id="296224249">
      <w:bodyDiv w:val="1"/>
      <w:marLeft w:val="0"/>
      <w:marRight w:val="0"/>
      <w:marTop w:val="0"/>
      <w:marBottom w:val="0"/>
      <w:divBdr>
        <w:top w:val="none" w:sz="0" w:space="0" w:color="auto"/>
        <w:left w:val="none" w:sz="0" w:space="0" w:color="auto"/>
        <w:bottom w:val="none" w:sz="0" w:space="0" w:color="auto"/>
        <w:right w:val="none" w:sz="0" w:space="0" w:color="auto"/>
      </w:divBdr>
    </w:div>
    <w:div w:id="296378309">
      <w:bodyDiv w:val="1"/>
      <w:marLeft w:val="0"/>
      <w:marRight w:val="0"/>
      <w:marTop w:val="0"/>
      <w:marBottom w:val="0"/>
      <w:divBdr>
        <w:top w:val="none" w:sz="0" w:space="0" w:color="auto"/>
        <w:left w:val="none" w:sz="0" w:space="0" w:color="auto"/>
        <w:bottom w:val="none" w:sz="0" w:space="0" w:color="auto"/>
        <w:right w:val="none" w:sz="0" w:space="0" w:color="auto"/>
      </w:divBdr>
    </w:div>
    <w:div w:id="296691714">
      <w:bodyDiv w:val="1"/>
      <w:marLeft w:val="0"/>
      <w:marRight w:val="0"/>
      <w:marTop w:val="0"/>
      <w:marBottom w:val="0"/>
      <w:divBdr>
        <w:top w:val="none" w:sz="0" w:space="0" w:color="auto"/>
        <w:left w:val="none" w:sz="0" w:space="0" w:color="auto"/>
        <w:bottom w:val="none" w:sz="0" w:space="0" w:color="auto"/>
        <w:right w:val="none" w:sz="0" w:space="0" w:color="auto"/>
      </w:divBdr>
    </w:div>
    <w:div w:id="296840018">
      <w:bodyDiv w:val="1"/>
      <w:marLeft w:val="0"/>
      <w:marRight w:val="0"/>
      <w:marTop w:val="0"/>
      <w:marBottom w:val="0"/>
      <w:divBdr>
        <w:top w:val="none" w:sz="0" w:space="0" w:color="auto"/>
        <w:left w:val="none" w:sz="0" w:space="0" w:color="auto"/>
        <w:bottom w:val="none" w:sz="0" w:space="0" w:color="auto"/>
        <w:right w:val="none" w:sz="0" w:space="0" w:color="auto"/>
      </w:divBdr>
    </w:div>
    <w:div w:id="297104157">
      <w:bodyDiv w:val="1"/>
      <w:marLeft w:val="0"/>
      <w:marRight w:val="0"/>
      <w:marTop w:val="0"/>
      <w:marBottom w:val="0"/>
      <w:divBdr>
        <w:top w:val="none" w:sz="0" w:space="0" w:color="auto"/>
        <w:left w:val="none" w:sz="0" w:space="0" w:color="auto"/>
        <w:bottom w:val="none" w:sz="0" w:space="0" w:color="auto"/>
        <w:right w:val="none" w:sz="0" w:space="0" w:color="auto"/>
      </w:divBdr>
    </w:div>
    <w:div w:id="297222420">
      <w:bodyDiv w:val="1"/>
      <w:marLeft w:val="0"/>
      <w:marRight w:val="0"/>
      <w:marTop w:val="0"/>
      <w:marBottom w:val="0"/>
      <w:divBdr>
        <w:top w:val="none" w:sz="0" w:space="0" w:color="auto"/>
        <w:left w:val="none" w:sz="0" w:space="0" w:color="auto"/>
        <w:bottom w:val="none" w:sz="0" w:space="0" w:color="auto"/>
        <w:right w:val="none" w:sz="0" w:space="0" w:color="auto"/>
      </w:divBdr>
    </w:div>
    <w:div w:id="297224063">
      <w:bodyDiv w:val="1"/>
      <w:marLeft w:val="0"/>
      <w:marRight w:val="0"/>
      <w:marTop w:val="0"/>
      <w:marBottom w:val="0"/>
      <w:divBdr>
        <w:top w:val="none" w:sz="0" w:space="0" w:color="auto"/>
        <w:left w:val="none" w:sz="0" w:space="0" w:color="auto"/>
        <w:bottom w:val="none" w:sz="0" w:space="0" w:color="auto"/>
        <w:right w:val="none" w:sz="0" w:space="0" w:color="auto"/>
      </w:divBdr>
    </w:div>
    <w:div w:id="297296070">
      <w:bodyDiv w:val="1"/>
      <w:marLeft w:val="0"/>
      <w:marRight w:val="0"/>
      <w:marTop w:val="0"/>
      <w:marBottom w:val="0"/>
      <w:divBdr>
        <w:top w:val="none" w:sz="0" w:space="0" w:color="auto"/>
        <w:left w:val="none" w:sz="0" w:space="0" w:color="auto"/>
        <w:bottom w:val="none" w:sz="0" w:space="0" w:color="auto"/>
        <w:right w:val="none" w:sz="0" w:space="0" w:color="auto"/>
      </w:divBdr>
    </w:div>
    <w:div w:id="297609770">
      <w:bodyDiv w:val="1"/>
      <w:marLeft w:val="0"/>
      <w:marRight w:val="0"/>
      <w:marTop w:val="0"/>
      <w:marBottom w:val="0"/>
      <w:divBdr>
        <w:top w:val="none" w:sz="0" w:space="0" w:color="auto"/>
        <w:left w:val="none" w:sz="0" w:space="0" w:color="auto"/>
        <w:bottom w:val="none" w:sz="0" w:space="0" w:color="auto"/>
        <w:right w:val="none" w:sz="0" w:space="0" w:color="auto"/>
      </w:divBdr>
    </w:div>
    <w:div w:id="297683662">
      <w:bodyDiv w:val="1"/>
      <w:marLeft w:val="0"/>
      <w:marRight w:val="0"/>
      <w:marTop w:val="0"/>
      <w:marBottom w:val="0"/>
      <w:divBdr>
        <w:top w:val="none" w:sz="0" w:space="0" w:color="auto"/>
        <w:left w:val="none" w:sz="0" w:space="0" w:color="auto"/>
        <w:bottom w:val="none" w:sz="0" w:space="0" w:color="auto"/>
        <w:right w:val="none" w:sz="0" w:space="0" w:color="auto"/>
      </w:divBdr>
    </w:div>
    <w:div w:id="298000291">
      <w:bodyDiv w:val="1"/>
      <w:marLeft w:val="0"/>
      <w:marRight w:val="0"/>
      <w:marTop w:val="0"/>
      <w:marBottom w:val="0"/>
      <w:divBdr>
        <w:top w:val="none" w:sz="0" w:space="0" w:color="auto"/>
        <w:left w:val="none" w:sz="0" w:space="0" w:color="auto"/>
        <w:bottom w:val="none" w:sz="0" w:space="0" w:color="auto"/>
        <w:right w:val="none" w:sz="0" w:space="0" w:color="auto"/>
      </w:divBdr>
    </w:div>
    <w:div w:id="298078239">
      <w:bodyDiv w:val="1"/>
      <w:marLeft w:val="0"/>
      <w:marRight w:val="0"/>
      <w:marTop w:val="0"/>
      <w:marBottom w:val="0"/>
      <w:divBdr>
        <w:top w:val="none" w:sz="0" w:space="0" w:color="auto"/>
        <w:left w:val="none" w:sz="0" w:space="0" w:color="auto"/>
        <w:bottom w:val="none" w:sz="0" w:space="0" w:color="auto"/>
        <w:right w:val="none" w:sz="0" w:space="0" w:color="auto"/>
      </w:divBdr>
    </w:div>
    <w:div w:id="298192121">
      <w:bodyDiv w:val="1"/>
      <w:marLeft w:val="0"/>
      <w:marRight w:val="0"/>
      <w:marTop w:val="0"/>
      <w:marBottom w:val="0"/>
      <w:divBdr>
        <w:top w:val="none" w:sz="0" w:space="0" w:color="auto"/>
        <w:left w:val="none" w:sz="0" w:space="0" w:color="auto"/>
        <w:bottom w:val="none" w:sz="0" w:space="0" w:color="auto"/>
        <w:right w:val="none" w:sz="0" w:space="0" w:color="auto"/>
      </w:divBdr>
    </w:div>
    <w:div w:id="298465434">
      <w:bodyDiv w:val="1"/>
      <w:marLeft w:val="0"/>
      <w:marRight w:val="0"/>
      <w:marTop w:val="0"/>
      <w:marBottom w:val="0"/>
      <w:divBdr>
        <w:top w:val="none" w:sz="0" w:space="0" w:color="auto"/>
        <w:left w:val="none" w:sz="0" w:space="0" w:color="auto"/>
        <w:bottom w:val="none" w:sz="0" w:space="0" w:color="auto"/>
        <w:right w:val="none" w:sz="0" w:space="0" w:color="auto"/>
      </w:divBdr>
    </w:div>
    <w:div w:id="298607582">
      <w:bodyDiv w:val="1"/>
      <w:marLeft w:val="0"/>
      <w:marRight w:val="0"/>
      <w:marTop w:val="0"/>
      <w:marBottom w:val="0"/>
      <w:divBdr>
        <w:top w:val="none" w:sz="0" w:space="0" w:color="auto"/>
        <w:left w:val="none" w:sz="0" w:space="0" w:color="auto"/>
        <w:bottom w:val="none" w:sz="0" w:space="0" w:color="auto"/>
        <w:right w:val="none" w:sz="0" w:space="0" w:color="auto"/>
      </w:divBdr>
    </w:div>
    <w:div w:id="298650971">
      <w:bodyDiv w:val="1"/>
      <w:marLeft w:val="0"/>
      <w:marRight w:val="0"/>
      <w:marTop w:val="0"/>
      <w:marBottom w:val="0"/>
      <w:divBdr>
        <w:top w:val="none" w:sz="0" w:space="0" w:color="auto"/>
        <w:left w:val="none" w:sz="0" w:space="0" w:color="auto"/>
        <w:bottom w:val="none" w:sz="0" w:space="0" w:color="auto"/>
        <w:right w:val="none" w:sz="0" w:space="0" w:color="auto"/>
      </w:divBdr>
    </w:div>
    <w:div w:id="298652097">
      <w:bodyDiv w:val="1"/>
      <w:marLeft w:val="0"/>
      <w:marRight w:val="0"/>
      <w:marTop w:val="0"/>
      <w:marBottom w:val="0"/>
      <w:divBdr>
        <w:top w:val="none" w:sz="0" w:space="0" w:color="auto"/>
        <w:left w:val="none" w:sz="0" w:space="0" w:color="auto"/>
        <w:bottom w:val="none" w:sz="0" w:space="0" w:color="auto"/>
        <w:right w:val="none" w:sz="0" w:space="0" w:color="auto"/>
      </w:divBdr>
    </w:div>
    <w:div w:id="298803610">
      <w:bodyDiv w:val="1"/>
      <w:marLeft w:val="0"/>
      <w:marRight w:val="0"/>
      <w:marTop w:val="0"/>
      <w:marBottom w:val="0"/>
      <w:divBdr>
        <w:top w:val="none" w:sz="0" w:space="0" w:color="auto"/>
        <w:left w:val="none" w:sz="0" w:space="0" w:color="auto"/>
        <w:bottom w:val="none" w:sz="0" w:space="0" w:color="auto"/>
        <w:right w:val="none" w:sz="0" w:space="0" w:color="auto"/>
      </w:divBdr>
    </w:div>
    <w:div w:id="299380654">
      <w:bodyDiv w:val="1"/>
      <w:marLeft w:val="0"/>
      <w:marRight w:val="0"/>
      <w:marTop w:val="0"/>
      <w:marBottom w:val="0"/>
      <w:divBdr>
        <w:top w:val="none" w:sz="0" w:space="0" w:color="auto"/>
        <w:left w:val="none" w:sz="0" w:space="0" w:color="auto"/>
        <w:bottom w:val="none" w:sz="0" w:space="0" w:color="auto"/>
        <w:right w:val="none" w:sz="0" w:space="0" w:color="auto"/>
      </w:divBdr>
    </w:div>
    <w:div w:id="299462772">
      <w:bodyDiv w:val="1"/>
      <w:marLeft w:val="0"/>
      <w:marRight w:val="0"/>
      <w:marTop w:val="0"/>
      <w:marBottom w:val="0"/>
      <w:divBdr>
        <w:top w:val="none" w:sz="0" w:space="0" w:color="auto"/>
        <w:left w:val="none" w:sz="0" w:space="0" w:color="auto"/>
        <w:bottom w:val="none" w:sz="0" w:space="0" w:color="auto"/>
        <w:right w:val="none" w:sz="0" w:space="0" w:color="auto"/>
      </w:divBdr>
    </w:div>
    <w:div w:id="299728531">
      <w:bodyDiv w:val="1"/>
      <w:marLeft w:val="0"/>
      <w:marRight w:val="0"/>
      <w:marTop w:val="0"/>
      <w:marBottom w:val="0"/>
      <w:divBdr>
        <w:top w:val="none" w:sz="0" w:space="0" w:color="auto"/>
        <w:left w:val="none" w:sz="0" w:space="0" w:color="auto"/>
        <w:bottom w:val="none" w:sz="0" w:space="0" w:color="auto"/>
        <w:right w:val="none" w:sz="0" w:space="0" w:color="auto"/>
      </w:divBdr>
    </w:div>
    <w:div w:id="299850594">
      <w:bodyDiv w:val="1"/>
      <w:marLeft w:val="0"/>
      <w:marRight w:val="0"/>
      <w:marTop w:val="0"/>
      <w:marBottom w:val="0"/>
      <w:divBdr>
        <w:top w:val="none" w:sz="0" w:space="0" w:color="auto"/>
        <w:left w:val="none" w:sz="0" w:space="0" w:color="auto"/>
        <w:bottom w:val="none" w:sz="0" w:space="0" w:color="auto"/>
        <w:right w:val="none" w:sz="0" w:space="0" w:color="auto"/>
      </w:divBdr>
    </w:div>
    <w:div w:id="300037718">
      <w:bodyDiv w:val="1"/>
      <w:marLeft w:val="0"/>
      <w:marRight w:val="0"/>
      <w:marTop w:val="0"/>
      <w:marBottom w:val="0"/>
      <w:divBdr>
        <w:top w:val="none" w:sz="0" w:space="0" w:color="auto"/>
        <w:left w:val="none" w:sz="0" w:space="0" w:color="auto"/>
        <w:bottom w:val="none" w:sz="0" w:space="0" w:color="auto"/>
        <w:right w:val="none" w:sz="0" w:space="0" w:color="auto"/>
      </w:divBdr>
    </w:div>
    <w:div w:id="300158293">
      <w:bodyDiv w:val="1"/>
      <w:marLeft w:val="0"/>
      <w:marRight w:val="0"/>
      <w:marTop w:val="0"/>
      <w:marBottom w:val="0"/>
      <w:divBdr>
        <w:top w:val="none" w:sz="0" w:space="0" w:color="auto"/>
        <w:left w:val="none" w:sz="0" w:space="0" w:color="auto"/>
        <w:bottom w:val="none" w:sz="0" w:space="0" w:color="auto"/>
        <w:right w:val="none" w:sz="0" w:space="0" w:color="auto"/>
      </w:divBdr>
    </w:div>
    <w:div w:id="300159631">
      <w:bodyDiv w:val="1"/>
      <w:marLeft w:val="0"/>
      <w:marRight w:val="0"/>
      <w:marTop w:val="0"/>
      <w:marBottom w:val="0"/>
      <w:divBdr>
        <w:top w:val="none" w:sz="0" w:space="0" w:color="auto"/>
        <w:left w:val="none" w:sz="0" w:space="0" w:color="auto"/>
        <w:bottom w:val="none" w:sz="0" w:space="0" w:color="auto"/>
        <w:right w:val="none" w:sz="0" w:space="0" w:color="auto"/>
      </w:divBdr>
    </w:div>
    <w:div w:id="300160154">
      <w:bodyDiv w:val="1"/>
      <w:marLeft w:val="0"/>
      <w:marRight w:val="0"/>
      <w:marTop w:val="0"/>
      <w:marBottom w:val="0"/>
      <w:divBdr>
        <w:top w:val="none" w:sz="0" w:space="0" w:color="auto"/>
        <w:left w:val="none" w:sz="0" w:space="0" w:color="auto"/>
        <w:bottom w:val="none" w:sz="0" w:space="0" w:color="auto"/>
        <w:right w:val="none" w:sz="0" w:space="0" w:color="auto"/>
      </w:divBdr>
    </w:div>
    <w:div w:id="300499959">
      <w:bodyDiv w:val="1"/>
      <w:marLeft w:val="0"/>
      <w:marRight w:val="0"/>
      <w:marTop w:val="0"/>
      <w:marBottom w:val="0"/>
      <w:divBdr>
        <w:top w:val="none" w:sz="0" w:space="0" w:color="auto"/>
        <w:left w:val="none" w:sz="0" w:space="0" w:color="auto"/>
        <w:bottom w:val="none" w:sz="0" w:space="0" w:color="auto"/>
        <w:right w:val="none" w:sz="0" w:space="0" w:color="auto"/>
      </w:divBdr>
    </w:div>
    <w:div w:id="300614967">
      <w:bodyDiv w:val="1"/>
      <w:marLeft w:val="0"/>
      <w:marRight w:val="0"/>
      <w:marTop w:val="0"/>
      <w:marBottom w:val="0"/>
      <w:divBdr>
        <w:top w:val="none" w:sz="0" w:space="0" w:color="auto"/>
        <w:left w:val="none" w:sz="0" w:space="0" w:color="auto"/>
        <w:bottom w:val="none" w:sz="0" w:space="0" w:color="auto"/>
        <w:right w:val="none" w:sz="0" w:space="0" w:color="auto"/>
      </w:divBdr>
    </w:div>
    <w:div w:id="300623159">
      <w:bodyDiv w:val="1"/>
      <w:marLeft w:val="0"/>
      <w:marRight w:val="0"/>
      <w:marTop w:val="0"/>
      <w:marBottom w:val="0"/>
      <w:divBdr>
        <w:top w:val="none" w:sz="0" w:space="0" w:color="auto"/>
        <w:left w:val="none" w:sz="0" w:space="0" w:color="auto"/>
        <w:bottom w:val="none" w:sz="0" w:space="0" w:color="auto"/>
        <w:right w:val="none" w:sz="0" w:space="0" w:color="auto"/>
      </w:divBdr>
    </w:div>
    <w:div w:id="300699342">
      <w:bodyDiv w:val="1"/>
      <w:marLeft w:val="0"/>
      <w:marRight w:val="0"/>
      <w:marTop w:val="0"/>
      <w:marBottom w:val="0"/>
      <w:divBdr>
        <w:top w:val="none" w:sz="0" w:space="0" w:color="auto"/>
        <w:left w:val="none" w:sz="0" w:space="0" w:color="auto"/>
        <w:bottom w:val="none" w:sz="0" w:space="0" w:color="auto"/>
        <w:right w:val="none" w:sz="0" w:space="0" w:color="auto"/>
      </w:divBdr>
    </w:div>
    <w:div w:id="300766081">
      <w:bodyDiv w:val="1"/>
      <w:marLeft w:val="0"/>
      <w:marRight w:val="0"/>
      <w:marTop w:val="0"/>
      <w:marBottom w:val="0"/>
      <w:divBdr>
        <w:top w:val="none" w:sz="0" w:space="0" w:color="auto"/>
        <w:left w:val="none" w:sz="0" w:space="0" w:color="auto"/>
        <w:bottom w:val="none" w:sz="0" w:space="0" w:color="auto"/>
        <w:right w:val="none" w:sz="0" w:space="0" w:color="auto"/>
      </w:divBdr>
    </w:div>
    <w:div w:id="300768585">
      <w:bodyDiv w:val="1"/>
      <w:marLeft w:val="0"/>
      <w:marRight w:val="0"/>
      <w:marTop w:val="0"/>
      <w:marBottom w:val="0"/>
      <w:divBdr>
        <w:top w:val="none" w:sz="0" w:space="0" w:color="auto"/>
        <w:left w:val="none" w:sz="0" w:space="0" w:color="auto"/>
        <w:bottom w:val="none" w:sz="0" w:space="0" w:color="auto"/>
        <w:right w:val="none" w:sz="0" w:space="0" w:color="auto"/>
      </w:divBdr>
    </w:div>
    <w:div w:id="300811938">
      <w:bodyDiv w:val="1"/>
      <w:marLeft w:val="0"/>
      <w:marRight w:val="0"/>
      <w:marTop w:val="0"/>
      <w:marBottom w:val="0"/>
      <w:divBdr>
        <w:top w:val="none" w:sz="0" w:space="0" w:color="auto"/>
        <w:left w:val="none" w:sz="0" w:space="0" w:color="auto"/>
        <w:bottom w:val="none" w:sz="0" w:space="0" w:color="auto"/>
        <w:right w:val="none" w:sz="0" w:space="0" w:color="auto"/>
      </w:divBdr>
    </w:div>
    <w:div w:id="300841405">
      <w:bodyDiv w:val="1"/>
      <w:marLeft w:val="0"/>
      <w:marRight w:val="0"/>
      <w:marTop w:val="0"/>
      <w:marBottom w:val="0"/>
      <w:divBdr>
        <w:top w:val="none" w:sz="0" w:space="0" w:color="auto"/>
        <w:left w:val="none" w:sz="0" w:space="0" w:color="auto"/>
        <w:bottom w:val="none" w:sz="0" w:space="0" w:color="auto"/>
        <w:right w:val="none" w:sz="0" w:space="0" w:color="auto"/>
      </w:divBdr>
    </w:div>
    <w:div w:id="301158500">
      <w:bodyDiv w:val="1"/>
      <w:marLeft w:val="0"/>
      <w:marRight w:val="0"/>
      <w:marTop w:val="0"/>
      <w:marBottom w:val="0"/>
      <w:divBdr>
        <w:top w:val="none" w:sz="0" w:space="0" w:color="auto"/>
        <w:left w:val="none" w:sz="0" w:space="0" w:color="auto"/>
        <w:bottom w:val="none" w:sz="0" w:space="0" w:color="auto"/>
        <w:right w:val="none" w:sz="0" w:space="0" w:color="auto"/>
      </w:divBdr>
    </w:div>
    <w:div w:id="301274689">
      <w:bodyDiv w:val="1"/>
      <w:marLeft w:val="0"/>
      <w:marRight w:val="0"/>
      <w:marTop w:val="0"/>
      <w:marBottom w:val="0"/>
      <w:divBdr>
        <w:top w:val="none" w:sz="0" w:space="0" w:color="auto"/>
        <w:left w:val="none" w:sz="0" w:space="0" w:color="auto"/>
        <w:bottom w:val="none" w:sz="0" w:space="0" w:color="auto"/>
        <w:right w:val="none" w:sz="0" w:space="0" w:color="auto"/>
      </w:divBdr>
    </w:div>
    <w:div w:id="301815213">
      <w:bodyDiv w:val="1"/>
      <w:marLeft w:val="0"/>
      <w:marRight w:val="0"/>
      <w:marTop w:val="0"/>
      <w:marBottom w:val="0"/>
      <w:divBdr>
        <w:top w:val="none" w:sz="0" w:space="0" w:color="auto"/>
        <w:left w:val="none" w:sz="0" w:space="0" w:color="auto"/>
        <w:bottom w:val="none" w:sz="0" w:space="0" w:color="auto"/>
        <w:right w:val="none" w:sz="0" w:space="0" w:color="auto"/>
      </w:divBdr>
    </w:div>
    <w:div w:id="302002269">
      <w:bodyDiv w:val="1"/>
      <w:marLeft w:val="0"/>
      <w:marRight w:val="0"/>
      <w:marTop w:val="0"/>
      <w:marBottom w:val="0"/>
      <w:divBdr>
        <w:top w:val="none" w:sz="0" w:space="0" w:color="auto"/>
        <w:left w:val="none" w:sz="0" w:space="0" w:color="auto"/>
        <w:bottom w:val="none" w:sz="0" w:space="0" w:color="auto"/>
        <w:right w:val="none" w:sz="0" w:space="0" w:color="auto"/>
      </w:divBdr>
    </w:div>
    <w:div w:id="302198449">
      <w:bodyDiv w:val="1"/>
      <w:marLeft w:val="0"/>
      <w:marRight w:val="0"/>
      <w:marTop w:val="0"/>
      <w:marBottom w:val="0"/>
      <w:divBdr>
        <w:top w:val="none" w:sz="0" w:space="0" w:color="auto"/>
        <w:left w:val="none" w:sz="0" w:space="0" w:color="auto"/>
        <w:bottom w:val="none" w:sz="0" w:space="0" w:color="auto"/>
        <w:right w:val="none" w:sz="0" w:space="0" w:color="auto"/>
      </w:divBdr>
    </w:div>
    <w:div w:id="302199460">
      <w:bodyDiv w:val="1"/>
      <w:marLeft w:val="0"/>
      <w:marRight w:val="0"/>
      <w:marTop w:val="0"/>
      <w:marBottom w:val="0"/>
      <w:divBdr>
        <w:top w:val="none" w:sz="0" w:space="0" w:color="auto"/>
        <w:left w:val="none" w:sz="0" w:space="0" w:color="auto"/>
        <w:bottom w:val="none" w:sz="0" w:space="0" w:color="auto"/>
        <w:right w:val="none" w:sz="0" w:space="0" w:color="auto"/>
      </w:divBdr>
    </w:div>
    <w:div w:id="302396254">
      <w:bodyDiv w:val="1"/>
      <w:marLeft w:val="0"/>
      <w:marRight w:val="0"/>
      <w:marTop w:val="0"/>
      <w:marBottom w:val="0"/>
      <w:divBdr>
        <w:top w:val="none" w:sz="0" w:space="0" w:color="auto"/>
        <w:left w:val="none" w:sz="0" w:space="0" w:color="auto"/>
        <w:bottom w:val="none" w:sz="0" w:space="0" w:color="auto"/>
        <w:right w:val="none" w:sz="0" w:space="0" w:color="auto"/>
      </w:divBdr>
    </w:div>
    <w:div w:id="302465646">
      <w:bodyDiv w:val="1"/>
      <w:marLeft w:val="0"/>
      <w:marRight w:val="0"/>
      <w:marTop w:val="0"/>
      <w:marBottom w:val="0"/>
      <w:divBdr>
        <w:top w:val="none" w:sz="0" w:space="0" w:color="auto"/>
        <w:left w:val="none" w:sz="0" w:space="0" w:color="auto"/>
        <w:bottom w:val="none" w:sz="0" w:space="0" w:color="auto"/>
        <w:right w:val="none" w:sz="0" w:space="0" w:color="auto"/>
      </w:divBdr>
    </w:div>
    <w:div w:id="302546932">
      <w:bodyDiv w:val="1"/>
      <w:marLeft w:val="0"/>
      <w:marRight w:val="0"/>
      <w:marTop w:val="0"/>
      <w:marBottom w:val="0"/>
      <w:divBdr>
        <w:top w:val="none" w:sz="0" w:space="0" w:color="auto"/>
        <w:left w:val="none" w:sz="0" w:space="0" w:color="auto"/>
        <w:bottom w:val="none" w:sz="0" w:space="0" w:color="auto"/>
        <w:right w:val="none" w:sz="0" w:space="0" w:color="auto"/>
      </w:divBdr>
    </w:div>
    <w:div w:id="302662310">
      <w:bodyDiv w:val="1"/>
      <w:marLeft w:val="0"/>
      <w:marRight w:val="0"/>
      <w:marTop w:val="0"/>
      <w:marBottom w:val="0"/>
      <w:divBdr>
        <w:top w:val="none" w:sz="0" w:space="0" w:color="auto"/>
        <w:left w:val="none" w:sz="0" w:space="0" w:color="auto"/>
        <w:bottom w:val="none" w:sz="0" w:space="0" w:color="auto"/>
        <w:right w:val="none" w:sz="0" w:space="0" w:color="auto"/>
      </w:divBdr>
    </w:div>
    <w:div w:id="302933564">
      <w:bodyDiv w:val="1"/>
      <w:marLeft w:val="0"/>
      <w:marRight w:val="0"/>
      <w:marTop w:val="0"/>
      <w:marBottom w:val="0"/>
      <w:divBdr>
        <w:top w:val="none" w:sz="0" w:space="0" w:color="auto"/>
        <w:left w:val="none" w:sz="0" w:space="0" w:color="auto"/>
        <w:bottom w:val="none" w:sz="0" w:space="0" w:color="auto"/>
        <w:right w:val="none" w:sz="0" w:space="0" w:color="auto"/>
      </w:divBdr>
    </w:div>
    <w:div w:id="303049166">
      <w:bodyDiv w:val="1"/>
      <w:marLeft w:val="0"/>
      <w:marRight w:val="0"/>
      <w:marTop w:val="0"/>
      <w:marBottom w:val="0"/>
      <w:divBdr>
        <w:top w:val="none" w:sz="0" w:space="0" w:color="auto"/>
        <w:left w:val="none" w:sz="0" w:space="0" w:color="auto"/>
        <w:bottom w:val="none" w:sz="0" w:space="0" w:color="auto"/>
        <w:right w:val="none" w:sz="0" w:space="0" w:color="auto"/>
      </w:divBdr>
    </w:div>
    <w:div w:id="303169818">
      <w:bodyDiv w:val="1"/>
      <w:marLeft w:val="0"/>
      <w:marRight w:val="0"/>
      <w:marTop w:val="0"/>
      <w:marBottom w:val="0"/>
      <w:divBdr>
        <w:top w:val="none" w:sz="0" w:space="0" w:color="auto"/>
        <w:left w:val="none" w:sz="0" w:space="0" w:color="auto"/>
        <w:bottom w:val="none" w:sz="0" w:space="0" w:color="auto"/>
        <w:right w:val="none" w:sz="0" w:space="0" w:color="auto"/>
      </w:divBdr>
    </w:div>
    <w:div w:id="303197184">
      <w:bodyDiv w:val="1"/>
      <w:marLeft w:val="0"/>
      <w:marRight w:val="0"/>
      <w:marTop w:val="0"/>
      <w:marBottom w:val="0"/>
      <w:divBdr>
        <w:top w:val="none" w:sz="0" w:space="0" w:color="auto"/>
        <w:left w:val="none" w:sz="0" w:space="0" w:color="auto"/>
        <w:bottom w:val="none" w:sz="0" w:space="0" w:color="auto"/>
        <w:right w:val="none" w:sz="0" w:space="0" w:color="auto"/>
      </w:divBdr>
    </w:div>
    <w:div w:id="303506048">
      <w:bodyDiv w:val="1"/>
      <w:marLeft w:val="0"/>
      <w:marRight w:val="0"/>
      <w:marTop w:val="0"/>
      <w:marBottom w:val="0"/>
      <w:divBdr>
        <w:top w:val="none" w:sz="0" w:space="0" w:color="auto"/>
        <w:left w:val="none" w:sz="0" w:space="0" w:color="auto"/>
        <w:bottom w:val="none" w:sz="0" w:space="0" w:color="auto"/>
        <w:right w:val="none" w:sz="0" w:space="0" w:color="auto"/>
      </w:divBdr>
    </w:div>
    <w:div w:id="303509637">
      <w:bodyDiv w:val="1"/>
      <w:marLeft w:val="0"/>
      <w:marRight w:val="0"/>
      <w:marTop w:val="0"/>
      <w:marBottom w:val="0"/>
      <w:divBdr>
        <w:top w:val="none" w:sz="0" w:space="0" w:color="auto"/>
        <w:left w:val="none" w:sz="0" w:space="0" w:color="auto"/>
        <w:bottom w:val="none" w:sz="0" w:space="0" w:color="auto"/>
        <w:right w:val="none" w:sz="0" w:space="0" w:color="auto"/>
      </w:divBdr>
    </w:div>
    <w:div w:id="303511097">
      <w:bodyDiv w:val="1"/>
      <w:marLeft w:val="0"/>
      <w:marRight w:val="0"/>
      <w:marTop w:val="0"/>
      <w:marBottom w:val="0"/>
      <w:divBdr>
        <w:top w:val="none" w:sz="0" w:space="0" w:color="auto"/>
        <w:left w:val="none" w:sz="0" w:space="0" w:color="auto"/>
        <w:bottom w:val="none" w:sz="0" w:space="0" w:color="auto"/>
        <w:right w:val="none" w:sz="0" w:space="0" w:color="auto"/>
      </w:divBdr>
    </w:div>
    <w:div w:id="303581312">
      <w:bodyDiv w:val="1"/>
      <w:marLeft w:val="0"/>
      <w:marRight w:val="0"/>
      <w:marTop w:val="0"/>
      <w:marBottom w:val="0"/>
      <w:divBdr>
        <w:top w:val="none" w:sz="0" w:space="0" w:color="auto"/>
        <w:left w:val="none" w:sz="0" w:space="0" w:color="auto"/>
        <w:bottom w:val="none" w:sz="0" w:space="0" w:color="auto"/>
        <w:right w:val="none" w:sz="0" w:space="0" w:color="auto"/>
      </w:divBdr>
    </w:div>
    <w:div w:id="303583644">
      <w:bodyDiv w:val="1"/>
      <w:marLeft w:val="0"/>
      <w:marRight w:val="0"/>
      <w:marTop w:val="0"/>
      <w:marBottom w:val="0"/>
      <w:divBdr>
        <w:top w:val="none" w:sz="0" w:space="0" w:color="auto"/>
        <w:left w:val="none" w:sz="0" w:space="0" w:color="auto"/>
        <w:bottom w:val="none" w:sz="0" w:space="0" w:color="auto"/>
        <w:right w:val="none" w:sz="0" w:space="0" w:color="auto"/>
      </w:divBdr>
    </w:div>
    <w:div w:id="303705566">
      <w:bodyDiv w:val="1"/>
      <w:marLeft w:val="0"/>
      <w:marRight w:val="0"/>
      <w:marTop w:val="0"/>
      <w:marBottom w:val="0"/>
      <w:divBdr>
        <w:top w:val="none" w:sz="0" w:space="0" w:color="auto"/>
        <w:left w:val="none" w:sz="0" w:space="0" w:color="auto"/>
        <w:bottom w:val="none" w:sz="0" w:space="0" w:color="auto"/>
        <w:right w:val="none" w:sz="0" w:space="0" w:color="auto"/>
      </w:divBdr>
    </w:div>
    <w:div w:id="303777304">
      <w:bodyDiv w:val="1"/>
      <w:marLeft w:val="0"/>
      <w:marRight w:val="0"/>
      <w:marTop w:val="0"/>
      <w:marBottom w:val="0"/>
      <w:divBdr>
        <w:top w:val="none" w:sz="0" w:space="0" w:color="auto"/>
        <w:left w:val="none" w:sz="0" w:space="0" w:color="auto"/>
        <w:bottom w:val="none" w:sz="0" w:space="0" w:color="auto"/>
        <w:right w:val="none" w:sz="0" w:space="0" w:color="auto"/>
      </w:divBdr>
    </w:div>
    <w:div w:id="303898917">
      <w:bodyDiv w:val="1"/>
      <w:marLeft w:val="0"/>
      <w:marRight w:val="0"/>
      <w:marTop w:val="0"/>
      <w:marBottom w:val="0"/>
      <w:divBdr>
        <w:top w:val="none" w:sz="0" w:space="0" w:color="auto"/>
        <w:left w:val="none" w:sz="0" w:space="0" w:color="auto"/>
        <w:bottom w:val="none" w:sz="0" w:space="0" w:color="auto"/>
        <w:right w:val="none" w:sz="0" w:space="0" w:color="auto"/>
      </w:divBdr>
    </w:div>
    <w:div w:id="304092370">
      <w:bodyDiv w:val="1"/>
      <w:marLeft w:val="0"/>
      <w:marRight w:val="0"/>
      <w:marTop w:val="0"/>
      <w:marBottom w:val="0"/>
      <w:divBdr>
        <w:top w:val="none" w:sz="0" w:space="0" w:color="auto"/>
        <w:left w:val="none" w:sz="0" w:space="0" w:color="auto"/>
        <w:bottom w:val="none" w:sz="0" w:space="0" w:color="auto"/>
        <w:right w:val="none" w:sz="0" w:space="0" w:color="auto"/>
      </w:divBdr>
    </w:div>
    <w:div w:id="304165268">
      <w:bodyDiv w:val="1"/>
      <w:marLeft w:val="0"/>
      <w:marRight w:val="0"/>
      <w:marTop w:val="0"/>
      <w:marBottom w:val="0"/>
      <w:divBdr>
        <w:top w:val="none" w:sz="0" w:space="0" w:color="auto"/>
        <w:left w:val="none" w:sz="0" w:space="0" w:color="auto"/>
        <w:bottom w:val="none" w:sz="0" w:space="0" w:color="auto"/>
        <w:right w:val="none" w:sz="0" w:space="0" w:color="auto"/>
      </w:divBdr>
    </w:div>
    <w:div w:id="304165675">
      <w:bodyDiv w:val="1"/>
      <w:marLeft w:val="0"/>
      <w:marRight w:val="0"/>
      <w:marTop w:val="0"/>
      <w:marBottom w:val="0"/>
      <w:divBdr>
        <w:top w:val="none" w:sz="0" w:space="0" w:color="auto"/>
        <w:left w:val="none" w:sz="0" w:space="0" w:color="auto"/>
        <w:bottom w:val="none" w:sz="0" w:space="0" w:color="auto"/>
        <w:right w:val="none" w:sz="0" w:space="0" w:color="auto"/>
      </w:divBdr>
    </w:div>
    <w:div w:id="304430763">
      <w:bodyDiv w:val="1"/>
      <w:marLeft w:val="0"/>
      <w:marRight w:val="0"/>
      <w:marTop w:val="0"/>
      <w:marBottom w:val="0"/>
      <w:divBdr>
        <w:top w:val="none" w:sz="0" w:space="0" w:color="auto"/>
        <w:left w:val="none" w:sz="0" w:space="0" w:color="auto"/>
        <w:bottom w:val="none" w:sz="0" w:space="0" w:color="auto"/>
        <w:right w:val="none" w:sz="0" w:space="0" w:color="auto"/>
      </w:divBdr>
    </w:div>
    <w:div w:id="304702301">
      <w:bodyDiv w:val="1"/>
      <w:marLeft w:val="0"/>
      <w:marRight w:val="0"/>
      <w:marTop w:val="0"/>
      <w:marBottom w:val="0"/>
      <w:divBdr>
        <w:top w:val="none" w:sz="0" w:space="0" w:color="auto"/>
        <w:left w:val="none" w:sz="0" w:space="0" w:color="auto"/>
        <w:bottom w:val="none" w:sz="0" w:space="0" w:color="auto"/>
        <w:right w:val="none" w:sz="0" w:space="0" w:color="auto"/>
      </w:divBdr>
    </w:div>
    <w:div w:id="304747939">
      <w:bodyDiv w:val="1"/>
      <w:marLeft w:val="0"/>
      <w:marRight w:val="0"/>
      <w:marTop w:val="0"/>
      <w:marBottom w:val="0"/>
      <w:divBdr>
        <w:top w:val="none" w:sz="0" w:space="0" w:color="auto"/>
        <w:left w:val="none" w:sz="0" w:space="0" w:color="auto"/>
        <w:bottom w:val="none" w:sz="0" w:space="0" w:color="auto"/>
        <w:right w:val="none" w:sz="0" w:space="0" w:color="auto"/>
      </w:divBdr>
    </w:div>
    <w:div w:id="304824488">
      <w:bodyDiv w:val="1"/>
      <w:marLeft w:val="0"/>
      <w:marRight w:val="0"/>
      <w:marTop w:val="0"/>
      <w:marBottom w:val="0"/>
      <w:divBdr>
        <w:top w:val="none" w:sz="0" w:space="0" w:color="auto"/>
        <w:left w:val="none" w:sz="0" w:space="0" w:color="auto"/>
        <w:bottom w:val="none" w:sz="0" w:space="0" w:color="auto"/>
        <w:right w:val="none" w:sz="0" w:space="0" w:color="auto"/>
      </w:divBdr>
    </w:div>
    <w:div w:id="305087489">
      <w:bodyDiv w:val="1"/>
      <w:marLeft w:val="0"/>
      <w:marRight w:val="0"/>
      <w:marTop w:val="0"/>
      <w:marBottom w:val="0"/>
      <w:divBdr>
        <w:top w:val="none" w:sz="0" w:space="0" w:color="auto"/>
        <w:left w:val="none" w:sz="0" w:space="0" w:color="auto"/>
        <w:bottom w:val="none" w:sz="0" w:space="0" w:color="auto"/>
        <w:right w:val="none" w:sz="0" w:space="0" w:color="auto"/>
      </w:divBdr>
    </w:div>
    <w:div w:id="305091690">
      <w:bodyDiv w:val="1"/>
      <w:marLeft w:val="0"/>
      <w:marRight w:val="0"/>
      <w:marTop w:val="0"/>
      <w:marBottom w:val="0"/>
      <w:divBdr>
        <w:top w:val="none" w:sz="0" w:space="0" w:color="auto"/>
        <w:left w:val="none" w:sz="0" w:space="0" w:color="auto"/>
        <w:bottom w:val="none" w:sz="0" w:space="0" w:color="auto"/>
        <w:right w:val="none" w:sz="0" w:space="0" w:color="auto"/>
      </w:divBdr>
    </w:div>
    <w:div w:id="305161215">
      <w:bodyDiv w:val="1"/>
      <w:marLeft w:val="0"/>
      <w:marRight w:val="0"/>
      <w:marTop w:val="0"/>
      <w:marBottom w:val="0"/>
      <w:divBdr>
        <w:top w:val="none" w:sz="0" w:space="0" w:color="auto"/>
        <w:left w:val="none" w:sz="0" w:space="0" w:color="auto"/>
        <w:bottom w:val="none" w:sz="0" w:space="0" w:color="auto"/>
        <w:right w:val="none" w:sz="0" w:space="0" w:color="auto"/>
      </w:divBdr>
    </w:div>
    <w:div w:id="305168365">
      <w:bodyDiv w:val="1"/>
      <w:marLeft w:val="0"/>
      <w:marRight w:val="0"/>
      <w:marTop w:val="0"/>
      <w:marBottom w:val="0"/>
      <w:divBdr>
        <w:top w:val="none" w:sz="0" w:space="0" w:color="auto"/>
        <w:left w:val="none" w:sz="0" w:space="0" w:color="auto"/>
        <w:bottom w:val="none" w:sz="0" w:space="0" w:color="auto"/>
        <w:right w:val="none" w:sz="0" w:space="0" w:color="auto"/>
      </w:divBdr>
    </w:div>
    <w:div w:id="305278431">
      <w:bodyDiv w:val="1"/>
      <w:marLeft w:val="0"/>
      <w:marRight w:val="0"/>
      <w:marTop w:val="0"/>
      <w:marBottom w:val="0"/>
      <w:divBdr>
        <w:top w:val="none" w:sz="0" w:space="0" w:color="auto"/>
        <w:left w:val="none" w:sz="0" w:space="0" w:color="auto"/>
        <w:bottom w:val="none" w:sz="0" w:space="0" w:color="auto"/>
        <w:right w:val="none" w:sz="0" w:space="0" w:color="auto"/>
      </w:divBdr>
    </w:div>
    <w:div w:id="305280781">
      <w:bodyDiv w:val="1"/>
      <w:marLeft w:val="0"/>
      <w:marRight w:val="0"/>
      <w:marTop w:val="0"/>
      <w:marBottom w:val="0"/>
      <w:divBdr>
        <w:top w:val="none" w:sz="0" w:space="0" w:color="auto"/>
        <w:left w:val="none" w:sz="0" w:space="0" w:color="auto"/>
        <w:bottom w:val="none" w:sz="0" w:space="0" w:color="auto"/>
        <w:right w:val="none" w:sz="0" w:space="0" w:color="auto"/>
      </w:divBdr>
    </w:div>
    <w:div w:id="305354683">
      <w:bodyDiv w:val="1"/>
      <w:marLeft w:val="0"/>
      <w:marRight w:val="0"/>
      <w:marTop w:val="0"/>
      <w:marBottom w:val="0"/>
      <w:divBdr>
        <w:top w:val="none" w:sz="0" w:space="0" w:color="auto"/>
        <w:left w:val="none" w:sz="0" w:space="0" w:color="auto"/>
        <w:bottom w:val="none" w:sz="0" w:space="0" w:color="auto"/>
        <w:right w:val="none" w:sz="0" w:space="0" w:color="auto"/>
      </w:divBdr>
    </w:div>
    <w:div w:id="305548568">
      <w:bodyDiv w:val="1"/>
      <w:marLeft w:val="0"/>
      <w:marRight w:val="0"/>
      <w:marTop w:val="0"/>
      <w:marBottom w:val="0"/>
      <w:divBdr>
        <w:top w:val="none" w:sz="0" w:space="0" w:color="auto"/>
        <w:left w:val="none" w:sz="0" w:space="0" w:color="auto"/>
        <w:bottom w:val="none" w:sz="0" w:space="0" w:color="auto"/>
        <w:right w:val="none" w:sz="0" w:space="0" w:color="auto"/>
      </w:divBdr>
    </w:div>
    <w:div w:id="305554117">
      <w:bodyDiv w:val="1"/>
      <w:marLeft w:val="0"/>
      <w:marRight w:val="0"/>
      <w:marTop w:val="0"/>
      <w:marBottom w:val="0"/>
      <w:divBdr>
        <w:top w:val="none" w:sz="0" w:space="0" w:color="auto"/>
        <w:left w:val="none" w:sz="0" w:space="0" w:color="auto"/>
        <w:bottom w:val="none" w:sz="0" w:space="0" w:color="auto"/>
        <w:right w:val="none" w:sz="0" w:space="0" w:color="auto"/>
      </w:divBdr>
    </w:div>
    <w:div w:id="305624181">
      <w:bodyDiv w:val="1"/>
      <w:marLeft w:val="0"/>
      <w:marRight w:val="0"/>
      <w:marTop w:val="0"/>
      <w:marBottom w:val="0"/>
      <w:divBdr>
        <w:top w:val="none" w:sz="0" w:space="0" w:color="auto"/>
        <w:left w:val="none" w:sz="0" w:space="0" w:color="auto"/>
        <w:bottom w:val="none" w:sz="0" w:space="0" w:color="auto"/>
        <w:right w:val="none" w:sz="0" w:space="0" w:color="auto"/>
      </w:divBdr>
    </w:div>
    <w:div w:id="305821357">
      <w:bodyDiv w:val="1"/>
      <w:marLeft w:val="0"/>
      <w:marRight w:val="0"/>
      <w:marTop w:val="0"/>
      <w:marBottom w:val="0"/>
      <w:divBdr>
        <w:top w:val="none" w:sz="0" w:space="0" w:color="auto"/>
        <w:left w:val="none" w:sz="0" w:space="0" w:color="auto"/>
        <w:bottom w:val="none" w:sz="0" w:space="0" w:color="auto"/>
        <w:right w:val="none" w:sz="0" w:space="0" w:color="auto"/>
      </w:divBdr>
    </w:div>
    <w:div w:id="305942004">
      <w:bodyDiv w:val="1"/>
      <w:marLeft w:val="0"/>
      <w:marRight w:val="0"/>
      <w:marTop w:val="0"/>
      <w:marBottom w:val="0"/>
      <w:divBdr>
        <w:top w:val="none" w:sz="0" w:space="0" w:color="auto"/>
        <w:left w:val="none" w:sz="0" w:space="0" w:color="auto"/>
        <w:bottom w:val="none" w:sz="0" w:space="0" w:color="auto"/>
        <w:right w:val="none" w:sz="0" w:space="0" w:color="auto"/>
      </w:divBdr>
    </w:div>
    <w:div w:id="306127133">
      <w:bodyDiv w:val="1"/>
      <w:marLeft w:val="0"/>
      <w:marRight w:val="0"/>
      <w:marTop w:val="0"/>
      <w:marBottom w:val="0"/>
      <w:divBdr>
        <w:top w:val="none" w:sz="0" w:space="0" w:color="auto"/>
        <w:left w:val="none" w:sz="0" w:space="0" w:color="auto"/>
        <w:bottom w:val="none" w:sz="0" w:space="0" w:color="auto"/>
        <w:right w:val="none" w:sz="0" w:space="0" w:color="auto"/>
      </w:divBdr>
    </w:div>
    <w:div w:id="306129812">
      <w:bodyDiv w:val="1"/>
      <w:marLeft w:val="0"/>
      <w:marRight w:val="0"/>
      <w:marTop w:val="0"/>
      <w:marBottom w:val="0"/>
      <w:divBdr>
        <w:top w:val="none" w:sz="0" w:space="0" w:color="auto"/>
        <w:left w:val="none" w:sz="0" w:space="0" w:color="auto"/>
        <w:bottom w:val="none" w:sz="0" w:space="0" w:color="auto"/>
        <w:right w:val="none" w:sz="0" w:space="0" w:color="auto"/>
      </w:divBdr>
    </w:div>
    <w:div w:id="306202909">
      <w:bodyDiv w:val="1"/>
      <w:marLeft w:val="0"/>
      <w:marRight w:val="0"/>
      <w:marTop w:val="0"/>
      <w:marBottom w:val="0"/>
      <w:divBdr>
        <w:top w:val="none" w:sz="0" w:space="0" w:color="auto"/>
        <w:left w:val="none" w:sz="0" w:space="0" w:color="auto"/>
        <w:bottom w:val="none" w:sz="0" w:space="0" w:color="auto"/>
        <w:right w:val="none" w:sz="0" w:space="0" w:color="auto"/>
      </w:divBdr>
    </w:div>
    <w:div w:id="306207873">
      <w:bodyDiv w:val="1"/>
      <w:marLeft w:val="0"/>
      <w:marRight w:val="0"/>
      <w:marTop w:val="0"/>
      <w:marBottom w:val="0"/>
      <w:divBdr>
        <w:top w:val="none" w:sz="0" w:space="0" w:color="auto"/>
        <w:left w:val="none" w:sz="0" w:space="0" w:color="auto"/>
        <w:bottom w:val="none" w:sz="0" w:space="0" w:color="auto"/>
        <w:right w:val="none" w:sz="0" w:space="0" w:color="auto"/>
      </w:divBdr>
    </w:div>
    <w:div w:id="306397103">
      <w:bodyDiv w:val="1"/>
      <w:marLeft w:val="0"/>
      <w:marRight w:val="0"/>
      <w:marTop w:val="0"/>
      <w:marBottom w:val="0"/>
      <w:divBdr>
        <w:top w:val="none" w:sz="0" w:space="0" w:color="auto"/>
        <w:left w:val="none" w:sz="0" w:space="0" w:color="auto"/>
        <w:bottom w:val="none" w:sz="0" w:space="0" w:color="auto"/>
        <w:right w:val="none" w:sz="0" w:space="0" w:color="auto"/>
      </w:divBdr>
    </w:div>
    <w:div w:id="306518779">
      <w:bodyDiv w:val="1"/>
      <w:marLeft w:val="0"/>
      <w:marRight w:val="0"/>
      <w:marTop w:val="0"/>
      <w:marBottom w:val="0"/>
      <w:divBdr>
        <w:top w:val="none" w:sz="0" w:space="0" w:color="auto"/>
        <w:left w:val="none" w:sz="0" w:space="0" w:color="auto"/>
        <w:bottom w:val="none" w:sz="0" w:space="0" w:color="auto"/>
        <w:right w:val="none" w:sz="0" w:space="0" w:color="auto"/>
      </w:divBdr>
    </w:div>
    <w:div w:id="306520121">
      <w:bodyDiv w:val="1"/>
      <w:marLeft w:val="0"/>
      <w:marRight w:val="0"/>
      <w:marTop w:val="0"/>
      <w:marBottom w:val="0"/>
      <w:divBdr>
        <w:top w:val="none" w:sz="0" w:space="0" w:color="auto"/>
        <w:left w:val="none" w:sz="0" w:space="0" w:color="auto"/>
        <w:bottom w:val="none" w:sz="0" w:space="0" w:color="auto"/>
        <w:right w:val="none" w:sz="0" w:space="0" w:color="auto"/>
      </w:divBdr>
    </w:div>
    <w:div w:id="306588584">
      <w:bodyDiv w:val="1"/>
      <w:marLeft w:val="0"/>
      <w:marRight w:val="0"/>
      <w:marTop w:val="0"/>
      <w:marBottom w:val="0"/>
      <w:divBdr>
        <w:top w:val="none" w:sz="0" w:space="0" w:color="auto"/>
        <w:left w:val="none" w:sz="0" w:space="0" w:color="auto"/>
        <w:bottom w:val="none" w:sz="0" w:space="0" w:color="auto"/>
        <w:right w:val="none" w:sz="0" w:space="0" w:color="auto"/>
      </w:divBdr>
    </w:div>
    <w:div w:id="306784281">
      <w:bodyDiv w:val="1"/>
      <w:marLeft w:val="0"/>
      <w:marRight w:val="0"/>
      <w:marTop w:val="0"/>
      <w:marBottom w:val="0"/>
      <w:divBdr>
        <w:top w:val="none" w:sz="0" w:space="0" w:color="auto"/>
        <w:left w:val="none" w:sz="0" w:space="0" w:color="auto"/>
        <w:bottom w:val="none" w:sz="0" w:space="0" w:color="auto"/>
        <w:right w:val="none" w:sz="0" w:space="0" w:color="auto"/>
      </w:divBdr>
    </w:div>
    <w:div w:id="306937812">
      <w:bodyDiv w:val="1"/>
      <w:marLeft w:val="0"/>
      <w:marRight w:val="0"/>
      <w:marTop w:val="0"/>
      <w:marBottom w:val="0"/>
      <w:divBdr>
        <w:top w:val="none" w:sz="0" w:space="0" w:color="auto"/>
        <w:left w:val="none" w:sz="0" w:space="0" w:color="auto"/>
        <w:bottom w:val="none" w:sz="0" w:space="0" w:color="auto"/>
        <w:right w:val="none" w:sz="0" w:space="0" w:color="auto"/>
      </w:divBdr>
    </w:div>
    <w:div w:id="307126992">
      <w:bodyDiv w:val="1"/>
      <w:marLeft w:val="0"/>
      <w:marRight w:val="0"/>
      <w:marTop w:val="0"/>
      <w:marBottom w:val="0"/>
      <w:divBdr>
        <w:top w:val="none" w:sz="0" w:space="0" w:color="auto"/>
        <w:left w:val="none" w:sz="0" w:space="0" w:color="auto"/>
        <w:bottom w:val="none" w:sz="0" w:space="0" w:color="auto"/>
        <w:right w:val="none" w:sz="0" w:space="0" w:color="auto"/>
      </w:divBdr>
    </w:div>
    <w:div w:id="307252288">
      <w:bodyDiv w:val="1"/>
      <w:marLeft w:val="0"/>
      <w:marRight w:val="0"/>
      <w:marTop w:val="0"/>
      <w:marBottom w:val="0"/>
      <w:divBdr>
        <w:top w:val="none" w:sz="0" w:space="0" w:color="auto"/>
        <w:left w:val="none" w:sz="0" w:space="0" w:color="auto"/>
        <w:bottom w:val="none" w:sz="0" w:space="0" w:color="auto"/>
        <w:right w:val="none" w:sz="0" w:space="0" w:color="auto"/>
      </w:divBdr>
    </w:div>
    <w:div w:id="307370379">
      <w:bodyDiv w:val="1"/>
      <w:marLeft w:val="0"/>
      <w:marRight w:val="0"/>
      <w:marTop w:val="0"/>
      <w:marBottom w:val="0"/>
      <w:divBdr>
        <w:top w:val="none" w:sz="0" w:space="0" w:color="auto"/>
        <w:left w:val="none" w:sz="0" w:space="0" w:color="auto"/>
        <w:bottom w:val="none" w:sz="0" w:space="0" w:color="auto"/>
        <w:right w:val="none" w:sz="0" w:space="0" w:color="auto"/>
      </w:divBdr>
    </w:div>
    <w:div w:id="307639047">
      <w:bodyDiv w:val="1"/>
      <w:marLeft w:val="0"/>
      <w:marRight w:val="0"/>
      <w:marTop w:val="0"/>
      <w:marBottom w:val="0"/>
      <w:divBdr>
        <w:top w:val="none" w:sz="0" w:space="0" w:color="auto"/>
        <w:left w:val="none" w:sz="0" w:space="0" w:color="auto"/>
        <w:bottom w:val="none" w:sz="0" w:space="0" w:color="auto"/>
        <w:right w:val="none" w:sz="0" w:space="0" w:color="auto"/>
      </w:divBdr>
    </w:div>
    <w:div w:id="308022081">
      <w:bodyDiv w:val="1"/>
      <w:marLeft w:val="0"/>
      <w:marRight w:val="0"/>
      <w:marTop w:val="0"/>
      <w:marBottom w:val="0"/>
      <w:divBdr>
        <w:top w:val="none" w:sz="0" w:space="0" w:color="auto"/>
        <w:left w:val="none" w:sz="0" w:space="0" w:color="auto"/>
        <w:bottom w:val="none" w:sz="0" w:space="0" w:color="auto"/>
        <w:right w:val="none" w:sz="0" w:space="0" w:color="auto"/>
      </w:divBdr>
    </w:div>
    <w:div w:id="308369712">
      <w:bodyDiv w:val="1"/>
      <w:marLeft w:val="0"/>
      <w:marRight w:val="0"/>
      <w:marTop w:val="0"/>
      <w:marBottom w:val="0"/>
      <w:divBdr>
        <w:top w:val="none" w:sz="0" w:space="0" w:color="auto"/>
        <w:left w:val="none" w:sz="0" w:space="0" w:color="auto"/>
        <w:bottom w:val="none" w:sz="0" w:space="0" w:color="auto"/>
        <w:right w:val="none" w:sz="0" w:space="0" w:color="auto"/>
      </w:divBdr>
    </w:div>
    <w:div w:id="308558529">
      <w:bodyDiv w:val="1"/>
      <w:marLeft w:val="0"/>
      <w:marRight w:val="0"/>
      <w:marTop w:val="0"/>
      <w:marBottom w:val="0"/>
      <w:divBdr>
        <w:top w:val="none" w:sz="0" w:space="0" w:color="auto"/>
        <w:left w:val="none" w:sz="0" w:space="0" w:color="auto"/>
        <w:bottom w:val="none" w:sz="0" w:space="0" w:color="auto"/>
        <w:right w:val="none" w:sz="0" w:space="0" w:color="auto"/>
      </w:divBdr>
    </w:div>
    <w:div w:id="308828344">
      <w:bodyDiv w:val="1"/>
      <w:marLeft w:val="0"/>
      <w:marRight w:val="0"/>
      <w:marTop w:val="0"/>
      <w:marBottom w:val="0"/>
      <w:divBdr>
        <w:top w:val="none" w:sz="0" w:space="0" w:color="auto"/>
        <w:left w:val="none" w:sz="0" w:space="0" w:color="auto"/>
        <w:bottom w:val="none" w:sz="0" w:space="0" w:color="auto"/>
        <w:right w:val="none" w:sz="0" w:space="0" w:color="auto"/>
      </w:divBdr>
    </w:div>
    <w:div w:id="308948548">
      <w:bodyDiv w:val="1"/>
      <w:marLeft w:val="0"/>
      <w:marRight w:val="0"/>
      <w:marTop w:val="0"/>
      <w:marBottom w:val="0"/>
      <w:divBdr>
        <w:top w:val="none" w:sz="0" w:space="0" w:color="auto"/>
        <w:left w:val="none" w:sz="0" w:space="0" w:color="auto"/>
        <w:bottom w:val="none" w:sz="0" w:space="0" w:color="auto"/>
        <w:right w:val="none" w:sz="0" w:space="0" w:color="auto"/>
      </w:divBdr>
    </w:div>
    <w:div w:id="309023447">
      <w:bodyDiv w:val="1"/>
      <w:marLeft w:val="0"/>
      <w:marRight w:val="0"/>
      <w:marTop w:val="0"/>
      <w:marBottom w:val="0"/>
      <w:divBdr>
        <w:top w:val="none" w:sz="0" w:space="0" w:color="auto"/>
        <w:left w:val="none" w:sz="0" w:space="0" w:color="auto"/>
        <w:bottom w:val="none" w:sz="0" w:space="0" w:color="auto"/>
        <w:right w:val="none" w:sz="0" w:space="0" w:color="auto"/>
      </w:divBdr>
    </w:div>
    <w:div w:id="309097400">
      <w:bodyDiv w:val="1"/>
      <w:marLeft w:val="0"/>
      <w:marRight w:val="0"/>
      <w:marTop w:val="0"/>
      <w:marBottom w:val="0"/>
      <w:divBdr>
        <w:top w:val="none" w:sz="0" w:space="0" w:color="auto"/>
        <w:left w:val="none" w:sz="0" w:space="0" w:color="auto"/>
        <w:bottom w:val="none" w:sz="0" w:space="0" w:color="auto"/>
        <w:right w:val="none" w:sz="0" w:space="0" w:color="auto"/>
      </w:divBdr>
    </w:div>
    <w:div w:id="309288109">
      <w:bodyDiv w:val="1"/>
      <w:marLeft w:val="0"/>
      <w:marRight w:val="0"/>
      <w:marTop w:val="0"/>
      <w:marBottom w:val="0"/>
      <w:divBdr>
        <w:top w:val="none" w:sz="0" w:space="0" w:color="auto"/>
        <w:left w:val="none" w:sz="0" w:space="0" w:color="auto"/>
        <w:bottom w:val="none" w:sz="0" w:space="0" w:color="auto"/>
        <w:right w:val="none" w:sz="0" w:space="0" w:color="auto"/>
      </w:divBdr>
    </w:div>
    <w:div w:id="309292497">
      <w:bodyDiv w:val="1"/>
      <w:marLeft w:val="0"/>
      <w:marRight w:val="0"/>
      <w:marTop w:val="0"/>
      <w:marBottom w:val="0"/>
      <w:divBdr>
        <w:top w:val="none" w:sz="0" w:space="0" w:color="auto"/>
        <w:left w:val="none" w:sz="0" w:space="0" w:color="auto"/>
        <w:bottom w:val="none" w:sz="0" w:space="0" w:color="auto"/>
        <w:right w:val="none" w:sz="0" w:space="0" w:color="auto"/>
      </w:divBdr>
    </w:div>
    <w:div w:id="309527166">
      <w:bodyDiv w:val="1"/>
      <w:marLeft w:val="0"/>
      <w:marRight w:val="0"/>
      <w:marTop w:val="0"/>
      <w:marBottom w:val="0"/>
      <w:divBdr>
        <w:top w:val="none" w:sz="0" w:space="0" w:color="auto"/>
        <w:left w:val="none" w:sz="0" w:space="0" w:color="auto"/>
        <w:bottom w:val="none" w:sz="0" w:space="0" w:color="auto"/>
        <w:right w:val="none" w:sz="0" w:space="0" w:color="auto"/>
      </w:divBdr>
    </w:div>
    <w:div w:id="309553742">
      <w:bodyDiv w:val="1"/>
      <w:marLeft w:val="0"/>
      <w:marRight w:val="0"/>
      <w:marTop w:val="0"/>
      <w:marBottom w:val="0"/>
      <w:divBdr>
        <w:top w:val="none" w:sz="0" w:space="0" w:color="auto"/>
        <w:left w:val="none" w:sz="0" w:space="0" w:color="auto"/>
        <w:bottom w:val="none" w:sz="0" w:space="0" w:color="auto"/>
        <w:right w:val="none" w:sz="0" w:space="0" w:color="auto"/>
      </w:divBdr>
    </w:div>
    <w:div w:id="309601529">
      <w:bodyDiv w:val="1"/>
      <w:marLeft w:val="0"/>
      <w:marRight w:val="0"/>
      <w:marTop w:val="0"/>
      <w:marBottom w:val="0"/>
      <w:divBdr>
        <w:top w:val="none" w:sz="0" w:space="0" w:color="auto"/>
        <w:left w:val="none" w:sz="0" w:space="0" w:color="auto"/>
        <w:bottom w:val="none" w:sz="0" w:space="0" w:color="auto"/>
        <w:right w:val="none" w:sz="0" w:space="0" w:color="auto"/>
      </w:divBdr>
    </w:div>
    <w:div w:id="309754383">
      <w:bodyDiv w:val="1"/>
      <w:marLeft w:val="0"/>
      <w:marRight w:val="0"/>
      <w:marTop w:val="0"/>
      <w:marBottom w:val="0"/>
      <w:divBdr>
        <w:top w:val="none" w:sz="0" w:space="0" w:color="auto"/>
        <w:left w:val="none" w:sz="0" w:space="0" w:color="auto"/>
        <w:bottom w:val="none" w:sz="0" w:space="0" w:color="auto"/>
        <w:right w:val="none" w:sz="0" w:space="0" w:color="auto"/>
      </w:divBdr>
    </w:div>
    <w:div w:id="309791969">
      <w:bodyDiv w:val="1"/>
      <w:marLeft w:val="0"/>
      <w:marRight w:val="0"/>
      <w:marTop w:val="0"/>
      <w:marBottom w:val="0"/>
      <w:divBdr>
        <w:top w:val="none" w:sz="0" w:space="0" w:color="auto"/>
        <w:left w:val="none" w:sz="0" w:space="0" w:color="auto"/>
        <w:bottom w:val="none" w:sz="0" w:space="0" w:color="auto"/>
        <w:right w:val="none" w:sz="0" w:space="0" w:color="auto"/>
      </w:divBdr>
    </w:div>
    <w:div w:id="310988507">
      <w:bodyDiv w:val="1"/>
      <w:marLeft w:val="0"/>
      <w:marRight w:val="0"/>
      <w:marTop w:val="0"/>
      <w:marBottom w:val="0"/>
      <w:divBdr>
        <w:top w:val="none" w:sz="0" w:space="0" w:color="auto"/>
        <w:left w:val="none" w:sz="0" w:space="0" w:color="auto"/>
        <w:bottom w:val="none" w:sz="0" w:space="0" w:color="auto"/>
        <w:right w:val="none" w:sz="0" w:space="0" w:color="auto"/>
      </w:divBdr>
    </w:div>
    <w:div w:id="311179362">
      <w:bodyDiv w:val="1"/>
      <w:marLeft w:val="0"/>
      <w:marRight w:val="0"/>
      <w:marTop w:val="0"/>
      <w:marBottom w:val="0"/>
      <w:divBdr>
        <w:top w:val="none" w:sz="0" w:space="0" w:color="auto"/>
        <w:left w:val="none" w:sz="0" w:space="0" w:color="auto"/>
        <w:bottom w:val="none" w:sz="0" w:space="0" w:color="auto"/>
        <w:right w:val="none" w:sz="0" w:space="0" w:color="auto"/>
      </w:divBdr>
    </w:div>
    <w:div w:id="311254295">
      <w:bodyDiv w:val="1"/>
      <w:marLeft w:val="0"/>
      <w:marRight w:val="0"/>
      <w:marTop w:val="0"/>
      <w:marBottom w:val="0"/>
      <w:divBdr>
        <w:top w:val="none" w:sz="0" w:space="0" w:color="auto"/>
        <w:left w:val="none" w:sz="0" w:space="0" w:color="auto"/>
        <w:bottom w:val="none" w:sz="0" w:space="0" w:color="auto"/>
        <w:right w:val="none" w:sz="0" w:space="0" w:color="auto"/>
      </w:divBdr>
    </w:div>
    <w:div w:id="311328235">
      <w:bodyDiv w:val="1"/>
      <w:marLeft w:val="0"/>
      <w:marRight w:val="0"/>
      <w:marTop w:val="0"/>
      <w:marBottom w:val="0"/>
      <w:divBdr>
        <w:top w:val="none" w:sz="0" w:space="0" w:color="auto"/>
        <w:left w:val="none" w:sz="0" w:space="0" w:color="auto"/>
        <w:bottom w:val="none" w:sz="0" w:space="0" w:color="auto"/>
        <w:right w:val="none" w:sz="0" w:space="0" w:color="auto"/>
      </w:divBdr>
    </w:div>
    <w:div w:id="311641766">
      <w:bodyDiv w:val="1"/>
      <w:marLeft w:val="0"/>
      <w:marRight w:val="0"/>
      <w:marTop w:val="0"/>
      <w:marBottom w:val="0"/>
      <w:divBdr>
        <w:top w:val="none" w:sz="0" w:space="0" w:color="auto"/>
        <w:left w:val="none" w:sz="0" w:space="0" w:color="auto"/>
        <w:bottom w:val="none" w:sz="0" w:space="0" w:color="auto"/>
        <w:right w:val="none" w:sz="0" w:space="0" w:color="auto"/>
      </w:divBdr>
    </w:div>
    <w:div w:id="312099296">
      <w:bodyDiv w:val="1"/>
      <w:marLeft w:val="0"/>
      <w:marRight w:val="0"/>
      <w:marTop w:val="0"/>
      <w:marBottom w:val="0"/>
      <w:divBdr>
        <w:top w:val="none" w:sz="0" w:space="0" w:color="auto"/>
        <w:left w:val="none" w:sz="0" w:space="0" w:color="auto"/>
        <w:bottom w:val="none" w:sz="0" w:space="0" w:color="auto"/>
        <w:right w:val="none" w:sz="0" w:space="0" w:color="auto"/>
      </w:divBdr>
    </w:div>
    <w:div w:id="312179014">
      <w:bodyDiv w:val="1"/>
      <w:marLeft w:val="0"/>
      <w:marRight w:val="0"/>
      <w:marTop w:val="0"/>
      <w:marBottom w:val="0"/>
      <w:divBdr>
        <w:top w:val="none" w:sz="0" w:space="0" w:color="auto"/>
        <w:left w:val="none" w:sz="0" w:space="0" w:color="auto"/>
        <w:bottom w:val="none" w:sz="0" w:space="0" w:color="auto"/>
        <w:right w:val="none" w:sz="0" w:space="0" w:color="auto"/>
      </w:divBdr>
    </w:div>
    <w:div w:id="312412395">
      <w:bodyDiv w:val="1"/>
      <w:marLeft w:val="0"/>
      <w:marRight w:val="0"/>
      <w:marTop w:val="0"/>
      <w:marBottom w:val="0"/>
      <w:divBdr>
        <w:top w:val="none" w:sz="0" w:space="0" w:color="auto"/>
        <w:left w:val="none" w:sz="0" w:space="0" w:color="auto"/>
        <w:bottom w:val="none" w:sz="0" w:space="0" w:color="auto"/>
        <w:right w:val="none" w:sz="0" w:space="0" w:color="auto"/>
      </w:divBdr>
    </w:div>
    <w:div w:id="312829865">
      <w:bodyDiv w:val="1"/>
      <w:marLeft w:val="0"/>
      <w:marRight w:val="0"/>
      <w:marTop w:val="0"/>
      <w:marBottom w:val="0"/>
      <w:divBdr>
        <w:top w:val="none" w:sz="0" w:space="0" w:color="auto"/>
        <w:left w:val="none" w:sz="0" w:space="0" w:color="auto"/>
        <w:bottom w:val="none" w:sz="0" w:space="0" w:color="auto"/>
        <w:right w:val="none" w:sz="0" w:space="0" w:color="auto"/>
      </w:divBdr>
    </w:div>
    <w:div w:id="312834917">
      <w:bodyDiv w:val="1"/>
      <w:marLeft w:val="0"/>
      <w:marRight w:val="0"/>
      <w:marTop w:val="0"/>
      <w:marBottom w:val="0"/>
      <w:divBdr>
        <w:top w:val="none" w:sz="0" w:space="0" w:color="auto"/>
        <w:left w:val="none" w:sz="0" w:space="0" w:color="auto"/>
        <w:bottom w:val="none" w:sz="0" w:space="0" w:color="auto"/>
        <w:right w:val="none" w:sz="0" w:space="0" w:color="auto"/>
      </w:divBdr>
    </w:div>
    <w:div w:id="313029244">
      <w:bodyDiv w:val="1"/>
      <w:marLeft w:val="0"/>
      <w:marRight w:val="0"/>
      <w:marTop w:val="0"/>
      <w:marBottom w:val="0"/>
      <w:divBdr>
        <w:top w:val="none" w:sz="0" w:space="0" w:color="auto"/>
        <w:left w:val="none" w:sz="0" w:space="0" w:color="auto"/>
        <w:bottom w:val="none" w:sz="0" w:space="0" w:color="auto"/>
        <w:right w:val="none" w:sz="0" w:space="0" w:color="auto"/>
      </w:divBdr>
    </w:div>
    <w:div w:id="313065676">
      <w:bodyDiv w:val="1"/>
      <w:marLeft w:val="0"/>
      <w:marRight w:val="0"/>
      <w:marTop w:val="0"/>
      <w:marBottom w:val="0"/>
      <w:divBdr>
        <w:top w:val="none" w:sz="0" w:space="0" w:color="auto"/>
        <w:left w:val="none" w:sz="0" w:space="0" w:color="auto"/>
        <w:bottom w:val="none" w:sz="0" w:space="0" w:color="auto"/>
        <w:right w:val="none" w:sz="0" w:space="0" w:color="auto"/>
      </w:divBdr>
    </w:div>
    <w:div w:id="313223411">
      <w:bodyDiv w:val="1"/>
      <w:marLeft w:val="0"/>
      <w:marRight w:val="0"/>
      <w:marTop w:val="0"/>
      <w:marBottom w:val="0"/>
      <w:divBdr>
        <w:top w:val="none" w:sz="0" w:space="0" w:color="auto"/>
        <w:left w:val="none" w:sz="0" w:space="0" w:color="auto"/>
        <w:bottom w:val="none" w:sz="0" w:space="0" w:color="auto"/>
        <w:right w:val="none" w:sz="0" w:space="0" w:color="auto"/>
      </w:divBdr>
    </w:div>
    <w:div w:id="313411434">
      <w:bodyDiv w:val="1"/>
      <w:marLeft w:val="0"/>
      <w:marRight w:val="0"/>
      <w:marTop w:val="0"/>
      <w:marBottom w:val="0"/>
      <w:divBdr>
        <w:top w:val="none" w:sz="0" w:space="0" w:color="auto"/>
        <w:left w:val="none" w:sz="0" w:space="0" w:color="auto"/>
        <w:bottom w:val="none" w:sz="0" w:space="0" w:color="auto"/>
        <w:right w:val="none" w:sz="0" w:space="0" w:color="auto"/>
      </w:divBdr>
    </w:div>
    <w:div w:id="313458816">
      <w:bodyDiv w:val="1"/>
      <w:marLeft w:val="0"/>
      <w:marRight w:val="0"/>
      <w:marTop w:val="0"/>
      <w:marBottom w:val="0"/>
      <w:divBdr>
        <w:top w:val="none" w:sz="0" w:space="0" w:color="auto"/>
        <w:left w:val="none" w:sz="0" w:space="0" w:color="auto"/>
        <w:bottom w:val="none" w:sz="0" w:space="0" w:color="auto"/>
        <w:right w:val="none" w:sz="0" w:space="0" w:color="auto"/>
      </w:divBdr>
    </w:div>
    <w:div w:id="313460219">
      <w:bodyDiv w:val="1"/>
      <w:marLeft w:val="0"/>
      <w:marRight w:val="0"/>
      <w:marTop w:val="0"/>
      <w:marBottom w:val="0"/>
      <w:divBdr>
        <w:top w:val="none" w:sz="0" w:space="0" w:color="auto"/>
        <w:left w:val="none" w:sz="0" w:space="0" w:color="auto"/>
        <w:bottom w:val="none" w:sz="0" w:space="0" w:color="auto"/>
        <w:right w:val="none" w:sz="0" w:space="0" w:color="auto"/>
      </w:divBdr>
    </w:div>
    <w:div w:id="313461195">
      <w:bodyDiv w:val="1"/>
      <w:marLeft w:val="0"/>
      <w:marRight w:val="0"/>
      <w:marTop w:val="0"/>
      <w:marBottom w:val="0"/>
      <w:divBdr>
        <w:top w:val="none" w:sz="0" w:space="0" w:color="auto"/>
        <w:left w:val="none" w:sz="0" w:space="0" w:color="auto"/>
        <w:bottom w:val="none" w:sz="0" w:space="0" w:color="auto"/>
        <w:right w:val="none" w:sz="0" w:space="0" w:color="auto"/>
      </w:divBdr>
    </w:div>
    <w:div w:id="313677945">
      <w:bodyDiv w:val="1"/>
      <w:marLeft w:val="0"/>
      <w:marRight w:val="0"/>
      <w:marTop w:val="0"/>
      <w:marBottom w:val="0"/>
      <w:divBdr>
        <w:top w:val="none" w:sz="0" w:space="0" w:color="auto"/>
        <w:left w:val="none" w:sz="0" w:space="0" w:color="auto"/>
        <w:bottom w:val="none" w:sz="0" w:space="0" w:color="auto"/>
        <w:right w:val="none" w:sz="0" w:space="0" w:color="auto"/>
      </w:divBdr>
    </w:div>
    <w:div w:id="313803687">
      <w:bodyDiv w:val="1"/>
      <w:marLeft w:val="0"/>
      <w:marRight w:val="0"/>
      <w:marTop w:val="0"/>
      <w:marBottom w:val="0"/>
      <w:divBdr>
        <w:top w:val="none" w:sz="0" w:space="0" w:color="auto"/>
        <w:left w:val="none" w:sz="0" w:space="0" w:color="auto"/>
        <w:bottom w:val="none" w:sz="0" w:space="0" w:color="auto"/>
        <w:right w:val="none" w:sz="0" w:space="0" w:color="auto"/>
      </w:divBdr>
    </w:div>
    <w:div w:id="313997127">
      <w:bodyDiv w:val="1"/>
      <w:marLeft w:val="0"/>
      <w:marRight w:val="0"/>
      <w:marTop w:val="0"/>
      <w:marBottom w:val="0"/>
      <w:divBdr>
        <w:top w:val="none" w:sz="0" w:space="0" w:color="auto"/>
        <w:left w:val="none" w:sz="0" w:space="0" w:color="auto"/>
        <w:bottom w:val="none" w:sz="0" w:space="0" w:color="auto"/>
        <w:right w:val="none" w:sz="0" w:space="0" w:color="auto"/>
      </w:divBdr>
    </w:div>
    <w:div w:id="314114867">
      <w:bodyDiv w:val="1"/>
      <w:marLeft w:val="0"/>
      <w:marRight w:val="0"/>
      <w:marTop w:val="0"/>
      <w:marBottom w:val="0"/>
      <w:divBdr>
        <w:top w:val="none" w:sz="0" w:space="0" w:color="auto"/>
        <w:left w:val="none" w:sz="0" w:space="0" w:color="auto"/>
        <w:bottom w:val="none" w:sz="0" w:space="0" w:color="auto"/>
        <w:right w:val="none" w:sz="0" w:space="0" w:color="auto"/>
      </w:divBdr>
    </w:div>
    <w:div w:id="314143415">
      <w:bodyDiv w:val="1"/>
      <w:marLeft w:val="0"/>
      <w:marRight w:val="0"/>
      <w:marTop w:val="0"/>
      <w:marBottom w:val="0"/>
      <w:divBdr>
        <w:top w:val="none" w:sz="0" w:space="0" w:color="auto"/>
        <w:left w:val="none" w:sz="0" w:space="0" w:color="auto"/>
        <w:bottom w:val="none" w:sz="0" w:space="0" w:color="auto"/>
        <w:right w:val="none" w:sz="0" w:space="0" w:color="auto"/>
      </w:divBdr>
    </w:div>
    <w:div w:id="314190438">
      <w:bodyDiv w:val="1"/>
      <w:marLeft w:val="0"/>
      <w:marRight w:val="0"/>
      <w:marTop w:val="0"/>
      <w:marBottom w:val="0"/>
      <w:divBdr>
        <w:top w:val="none" w:sz="0" w:space="0" w:color="auto"/>
        <w:left w:val="none" w:sz="0" w:space="0" w:color="auto"/>
        <w:bottom w:val="none" w:sz="0" w:space="0" w:color="auto"/>
        <w:right w:val="none" w:sz="0" w:space="0" w:color="auto"/>
      </w:divBdr>
    </w:div>
    <w:div w:id="314266264">
      <w:bodyDiv w:val="1"/>
      <w:marLeft w:val="0"/>
      <w:marRight w:val="0"/>
      <w:marTop w:val="0"/>
      <w:marBottom w:val="0"/>
      <w:divBdr>
        <w:top w:val="none" w:sz="0" w:space="0" w:color="auto"/>
        <w:left w:val="none" w:sz="0" w:space="0" w:color="auto"/>
        <w:bottom w:val="none" w:sz="0" w:space="0" w:color="auto"/>
        <w:right w:val="none" w:sz="0" w:space="0" w:color="auto"/>
      </w:divBdr>
    </w:div>
    <w:div w:id="315260679">
      <w:bodyDiv w:val="1"/>
      <w:marLeft w:val="0"/>
      <w:marRight w:val="0"/>
      <w:marTop w:val="0"/>
      <w:marBottom w:val="0"/>
      <w:divBdr>
        <w:top w:val="none" w:sz="0" w:space="0" w:color="auto"/>
        <w:left w:val="none" w:sz="0" w:space="0" w:color="auto"/>
        <w:bottom w:val="none" w:sz="0" w:space="0" w:color="auto"/>
        <w:right w:val="none" w:sz="0" w:space="0" w:color="auto"/>
      </w:divBdr>
    </w:div>
    <w:div w:id="315453523">
      <w:bodyDiv w:val="1"/>
      <w:marLeft w:val="0"/>
      <w:marRight w:val="0"/>
      <w:marTop w:val="0"/>
      <w:marBottom w:val="0"/>
      <w:divBdr>
        <w:top w:val="none" w:sz="0" w:space="0" w:color="auto"/>
        <w:left w:val="none" w:sz="0" w:space="0" w:color="auto"/>
        <w:bottom w:val="none" w:sz="0" w:space="0" w:color="auto"/>
        <w:right w:val="none" w:sz="0" w:space="0" w:color="auto"/>
      </w:divBdr>
    </w:div>
    <w:div w:id="315501146">
      <w:bodyDiv w:val="1"/>
      <w:marLeft w:val="0"/>
      <w:marRight w:val="0"/>
      <w:marTop w:val="0"/>
      <w:marBottom w:val="0"/>
      <w:divBdr>
        <w:top w:val="none" w:sz="0" w:space="0" w:color="auto"/>
        <w:left w:val="none" w:sz="0" w:space="0" w:color="auto"/>
        <w:bottom w:val="none" w:sz="0" w:space="0" w:color="auto"/>
        <w:right w:val="none" w:sz="0" w:space="0" w:color="auto"/>
      </w:divBdr>
    </w:div>
    <w:div w:id="315838407">
      <w:bodyDiv w:val="1"/>
      <w:marLeft w:val="0"/>
      <w:marRight w:val="0"/>
      <w:marTop w:val="0"/>
      <w:marBottom w:val="0"/>
      <w:divBdr>
        <w:top w:val="none" w:sz="0" w:space="0" w:color="auto"/>
        <w:left w:val="none" w:sz="0" w:space="0" w:color="auto"/>
        <w:bottom w:val="none" w:sz="0" w:space="0" w:color="auto"/>
        <w:right w:val="none" w:sz="0" w:space="0" w:color="auto"/>
      </w:divBdr>
    </w:div>
    <w:div w:id="315844678">
      <w:bodyDiv w:val="1"/>
      <w:marLeft w:val="0"/>
      <w:marRight w:val="0"/>
      <w:marTop w:val="0"/>
      <w:marBottom w:val="0"/>
      <w:divBdr>
        <w:top w:val="none" w:sz="0" w:space="0" w:color="auto"/>
        <w:left w:val="none" w:sz="0" w:space="0" w:color="auto"/>
        <w:bottom w:val="none" w:sz="0" w:space="0" w:color="auto"/>
        <w:right w:val="none" w:sz="0" w:space="0" w:color="auto"/>
      </w:divBdr>
    </w:div>
    <w:div w:id="315914812">
      <w:bodyDiv w:val="1"/>
      <w:marLeft w:val="0"/>
      <w:marRight w:val="0"/>
      <w:marTop w:val="0"/>
      <w:marBottom w:val="0"/>
      <w:divBdr>
        <w:top w:val="none" w:sz="0" w:space="0" w:color="auto"/>
        <w:left w:val="none" w:sz="0" w:space="0" w:color="auto"/>
        <w:bottom w:val="none" w:sz="0" w:space="0" w:color="auto"/>
        <w:right w:val="none" w:sz="0" w:space="0" w:color="auto"/>
      </w:divBdr>
    </w:div>
    <w:div w:id="316039504">
      <w:bodyDiv w:val="1"/>
      <w:marLeft w:val="0"/>
      <w:marRight w:val="0"/>
      <w:marTop w:val="0"/>
      <w:marBottom w:val="0"/>
      <w:divBdr>
        <w:top w:val="none" w:sz="0" w:space="0" w:color="auto"/>
        <w:left w:val="none" w:sz="0" w:space="0" w:color="auto"/>
        <w:bottom w:val="none" w:sz="0" w:space="0" w:color="auto"/>
        <w:right w:val="none" w:sz="0" w:space="0" w:color="auto"/>
      </w:divBdr>
    </w:div>
    <w:div w:id="316108546">
      <w:bodyDiv w:val="1"/>
      <w:marLeft w:val="0"/>
      <w:marRight w:val="0"/>
      <w:marTop w:val="0"/>
      <w:marBottom w:val="0"/>
      <w:divBdr>
        <w:top w:val="none" w:sz="0" w:space="0" w:color="auto"/>
        <w:left w:val="none" w:sz="0" w:space="0" w:color="auto"/>
        <w:bottom w:val="none" w:sz="0" w:space="0" w:color="auto"/>
        <w:right w:val="none" w:sz="0" w:space="0" w:color="auto"/>
      </w:divBdr>
    </w:div>
    <w:div w:id="316152884">
      <w:bodyDiv w:val="1"/>
      <w:marLeft w:val="0"/>
      <w:marRight w:val="0"/>
      <w:marTop w:val="0"/>
      <w:marBottom w:val="0"/>
      <w:divBdr>
        <w:top w:val="none" w:sz="0" w:space="0" w:color="auto"/>
        <w:left w:val="none" w:sz="0" w:space="0" w:color="auto"/>
        <w:bottom w:val="none" w:sz="0" w:space="0" w:color="auto"/>
        <w:right w:val="none" w:sz="0" w:space="0" w:color="auto"/>
      </w:divBdr>
    </w:div>
    <w:div w:id="316155652">
      <w:bodyDiv w:val="1"/>
      <w:marLeft w:val="0"/>
      <w:marRight w:val="0"/>
      <w:marTop w:val="0"/>
      <w:marBottom w:val="0"/>
      <w:divBdr>
        <w:top w:val="none" w:sz="0" w:space="0" w:color="auto"/>
        <w:left w:val="none" w:sz="0" w:space="0" w:color="auto"/>
        <w:bottom w:val="none" w:sz="0" w:space="0" w:color="auto"/>
        <w:right w:val="none" w:sz="0" w:space="0" w:color="auto"/>
      </w:divBdr>
    </w:div>
    <w:div w:id="316230165">
      <w:bodyDiv w:val="1"/>
      <w:marLeft w:val="0"/>
      <w:marRight w:val="0"/>
      <w:marTop w:val="0"/>
      <w:marBottom w:val="0"/>
      <w:divBdr>
        <w:top w:val="none" w:sz="0" w:space="0" w:color="auto"/>
        <w:left w:val="none" w:sz="0" w:space="0" w:color="auto"/>
        <w:bottom w:val="none" w:sz="0" w:space="0" w:color="auto"/>
        <w:right w:val="none" w:sz="0" w:space="0" w:color="auto"/>
      </w:divBdr>
    </w:div>
    <w:div w:id="316346553">
      <w:bodyDiv w:val="1"/>
      <w:marLeft w:val="0"/>
      <w:marRight w:val="0"/>
      <w:marTop w:val="0"/>
      <w:marBottom w:val="0"/>
      <w:divBdr>
        <w:top w:val="none" w:sz="0" w:space="0" w:color="auto"/>
        <w:left w:val="none" w:sz="0" w:space="0" w:color="auto"/>
        <w:bottom w:val="none" w:sz="0" w:space="0" w:color="auto"/>
        <w:right w:val="none" w:sz="0" w:space="0" w:color="auto"/>
      </w:divBdr>
    </w:div>
    <w:div w:id="316417329">
      <w:bodyDiv w:val="1"/>
      <w:marLeft w:val="0"/>
      <w:marRight w:val="0"/>
      <w:marTop w:val="0"/>
      <w:marBottom w:val="0"/>
      <w:divBdr>
        <w:top w:val="none" w:sz="0" w:space="0" w:color="auto"/>
        <w:left w:val="none" w:sz="0" w:space="0" w:color="auto"/>
        <w:bottom w:val="none" w:sz="0" w:space="0" w:color="auto"/>
        <w:right w:val="none" w:sz="0" w:space="0" w:color="auto"/>
      </w:divBdr>
    </w:div>
    <w:div w:id="316421395">
      <w:bodyDiv w:val="1"/>
      <w:marLeft w:val="0"/>
      <w:marRight w:val="0"/>
      <w:marTop w:val="0"/>
      <w:marBottom w:val="0"/>
      <w:divBdr>
        <w:top w:val="none" w:sz="0" w:space="0" w:color="auto"/>
        <w:left w:val="none" w:sz="0" w:space="0" w:color="auto"/>
        <w:bottom w:val="none" w:sz="0" w:space="0" w:color="auto"/>
        <w:right w:val="none" w:sz="0" w:space="0" w:color="auto"/>
      </w:divBdr>
    </w:div>
    <w:div w:id="316425893">
      <w:bodyDiv w:val="1"/>
      <w:marLeft w:val="0"/>
      <w:marRight w:val="0"/>
      <w:marTop w:val="0"/>
      <w:marBottom w:val="0"/>
      <w:divBdr>
        <w:top w:val="none" w:sz="0" w:space="0" w:color="auto"/>
        <w:left w:val="none" w:sz="0" w:space="0" w:color="auto"/>
        <w:bottom w:val="none" w:sz="0" w:space="0" w:color="auto"/>
        <w:right w:val="none" w:sz="0" w:space="0" w:color="auto"/>
      </w:divBdr>
    </w:div>
    <w:div w:id="316539579">
      <w:bodyDiv w:val="1"/>
      <w:marLeft w:val="0"/>
      <w:marRight w:val="0"/>
      <w:marTop w:val="0"/>
      <w:marBottom w:val="0"/>
      <w:divBdr>
        <w:top w:val="none" w:sz="0" w:space="0" w:color="auto"/>
        <w:left w:val="none" w:sz="0" w:space="0" w:color="auto"/>
        <w:bottom w:val="none" w:sz="0" w:space="0" w:color="auto"/>
        <w:right w:val="none" w:sz="0" w:space="0" w:color="auto"/>
      </w:divBdr>
    </w:div>
    <w:div w:id="316691892">
      <w:bodyDiv w:val="1"/>
      <w:marLeft w:val="0"/>
      <w:marRight w:val="0"/>
      <w:marTop w:val="0"/>
      <w:marBottom w:val="0"/>
      <w:divBdr>
        <w:top w:val="none" w:sz="0" w:space="0" w:color="auto"/>
        <w:left w:val="none" w:sz="0" w:space="0" w:color="auto"/>
        <w:bottom w:val="none" w:sz="0" w:space="0" w:color="auto"/>
        <w:right w:val="none" w:sz="0" w:space="0" w:color="auto"/>
      </w:divBdr>
    </w:div>
    <w:div w:id="316764045">
      <w:bodyDiv w:val="1"/>
      <w:marLeft w:val="0"/>
      <w:marRight w:val="0"/>
      <w:marTop w:val="0"/>
      <w:marBottom w:val="0"/>
      <w:divBdr>
        <w:top w:val="none" w:sz="0" w:space="0" w:color="auto"/>
        <w:left w:val="none" w:sz="0" w:space="0" w:color="auto"/>
        <w:bottom w:val="none" w:sz="0" w:space="0" w:color="auto"/>
        <w:right w:val="none" w:sz="0" w:space="0" w:color="auto"/>
      </w:divBdr>
    </w:div>
    <w:div w:id="316809744">
      <w:bodyDiv w:val="1"/>
      <w:marLeft w:val="0"/>
      <w:marRight w:val="0"/>
      <w:marTop w:val="0"/>
      <w:marBottom w:val="0"/>
      <w:divBdr>
        <w:top w:val="none" w:sz="0" w:space="0" w:color="auto"/>
        <w:left w:val="none" w:sz="0" w:space="0" w:color="auto"/>
        <w:bottom w:val="none" w:sz="0" w:space="0" w:color="auto"/>
        <w:right w:val="none" w:sz="0" w:space="0" w:color="auto"/>
      </w:divBdr>
    </w:div>
    <w:div w:id="316887839">
      <w:bodyDiv w:val="1"/>
      <w:marLeft w:val="0"/>
      <w:marRight w:val="0"/>
      <w:marTop w:val="0"/>
      <w:marBottom w:val="0"/>
      <w:divBdr>
        <w:top w:val="none" w:sz="0" w:space="0" w:color="auto"/>
        <w:left w:val="none" w:sz="0" w:space="0" w:color="auto"/>
        <w:bottom w:val="none" w:sz="0" w:space="0" w:color="auto"/>
        <w:right w:val="none" w:sz="0" w:space="0" w:color="auto"/>
      </w:divBdr>
    </w:div>
    <w:div w:id="317073160">
      <w:bodyDiv w:val="1"/>
      <w:marLeft w:val="0"/>
      <w:marRight w:val="0"/>
      <w:marTop w:val="0"/>
      <w:marBottom w:val="0"/>
      <w:divBdr>
        <w:top w:val="none" w:sz="0" w:space="0" w:color="auto"/>
        <w:left w:val="none" w:sz="0" w:space="0" w:color="auto"/>
        <w:bottom w:val="none" w:sz="0" w:space="0" w:color="auto"/>
        <w:right w:val="none" w:sz="0" w:space="0" w:color="auto"/>
      </w:divBdr>
    </w:div>
    <w:div w:id="317075781">
      <w:bodyDiv w:val="1"/>
      <w:marLeft w:val="0"/>
      <w:marRight w:val="0"/>
      <w:marTop w:val="0"/>
      <w:marBottom w:val="0"/>
      <w:divBdr>
        <w:top w:val="none" w:sz="0" w:space="0" w:color="auto"/>
        <w:left w:val="none" w:sz="0" w:space="0" w:color="auto"/>
        <w:bottom w:val="none" w:sz="0" w:space="0" w:color="auto"/>
        <w:right w:val="none" w:sz="0" w:space="0" w:color="auto"/>
      </w:divBdr>
    </w:div>
    <w:div w:id="317151019">
      <w:bodyDiv w:val="1"/>
      <w:marLeft w:val="0"/>
      <w:marRight w:val="0"/>
      <w:marTop w:val="0"/>
      <w:marBottom w:val="0"/>
      <w:divBdr>
        <w:top w:val="none" w:sz="0" w:space="0" w:color="auto"/>
        <w:left w:val="none" w:sz="0" w:space="0" w:color="auto"/>
        <w:bottom w:val="none" w:sz="0" w:space="0" w:color="auto"/>
        <w:right w:val="none" w:sz="0" w:space="0" w:color="auto"/>
      </w:divBdr>
    </w:div>
    <w:div w:id="317268217">
      <w:bodyDiv w:val="1"/>
      <w:marLeft w:val="0"/>
      <w:marRight w:val="0"/>
      <w:marTop w:val="0"/>
      <w:marBottom w:val="0"/>
      <w:divBdr>
        <w:top w:val="none" w:sz="0" w:space="0" w:color="auto"/>
        <w:left w:val="none" w:sz="0" w:space="0" w:color="auto"/>
        <w:bottom w:val="none" w:sz="0" w:space="0" w:color="auto"/>
        <w:right w:val="none" w:sz="0" w:space="0" w:color="auto"/>
      </w:divBdr>
    </w:div>
    <w:div w:id="317346358">
      <w:bodyDiv w:val="1"/>
      <w:marLeft w:val="0"/>
      <w:marRight w:val="0"/>
      <w:marTop w:val="0"/>
      <w:marBottom w:val="0"/>
      <w:divBdr>
        <w:top w:val="none" w:sz="0" w:space="0" w:color="auto"/>
        <w:left w:val="none" w:sz="0" w:space="0" w:color="auto"/>
        <w:bottom w:val="none" w:sz="0" w:space="0" w:color="auto"/>
        <w:right w:val="none" w:sz="0" w:space="0" w:color="auto"/>
      </w:divBdr>
    </w:div>
    <w:div w:id="317458887">
      <w:bodyDiv w:val="1"/>
      <w:marLeft w:val="0"/>
      <w:marRight w:val="0"/>
      <w:marTop w:val="0"/>
      <w:marBottom w:val="0"/>
      <w:divBdr>
        <w:top w:val="none" w:sz="0" w:space="0" w:color="auto"/>
        <w:left w:val="none" w:sz="0" w:space="0" w:color="auto"/>
        <w:bottom w:val="none" w:sz="0" w:space="0" w:color="auto"/>
        <w:right w:val="none" w:sz="0" w:space="0" w:color="auto"/>
      </w:divBdr>
    </w:div>
    <w:div w:id="317459749">
      <w:bodyDiv w:val="1"/>
      <w:marLeft w:val="0"/>
      <w:marRight w:val="0"/>
      <w:marTop w:val="0"/>
      <w:marBottom w:val="0"/>
      <w:divBdr>
        <w:top w:val="none" w:sz="0" w:space="0" w:color="auto"/>
        <w:left w:val="none" w:sz="0" w:space="0" w:color="auto"/>
        <w:bottom w:val="none" w:sz="0" w:space="0" w:color="auto"/>
        <w:right w:val="none" w:sz="0" w:space="0" w:color="auto"/>
      </w:divBdr>
    </w:div>
    <w:div w:id="317461190">
      <w:bodyDiv w:val="1"/>
      <w:marLeft w:val="0"/>
      <w:marRight w:val="0"/>
      <w:marTop w:val="0"/>
      <w:marBottom w:val="0"/>
      <w:divBdr>
        <w:top w:val="none" w:sz="0" w:space="0" w:color="auto"/>
        <w:left w:val="none" w:sz="0" w:space="0" w:color="auto"/>
        <w:bottom w:val="none" w:sz="0" w:space="0" w:color="auto"/>
        <w:right w:val="none" w:sz="0" w:space="0" w:color="auto"/>
      </w:divBdr>
    </w:div>
    <w:div w:id="317541517">
      <w:bodyDiv w:val="1"/>
      <w:marLeft w:val="0"/>
      <w:marRight w:val="0"/>
      <w:marTop w:val="0"/>
      <w:marBottom w:val="0"/>
      <w:divBdr>
        <w:top w:val="none" w:sz="0" w:space="0" w:color="auto"/>
        <w:left w:val="none" w:sz="0" w:space="0" w:color="auto"/>
        <w:bottom w:val="none" w:sz="0" w:space="0" w:color="auto"/>
        <w:right w:val="none" w:sz="0" w:space="0" w:color="auto"/>
      </w:divBdr>
    </w:div>
    <w:div w:id="318077368">
      <w:bodyDiv w:val="1"/>
      <w:marLeft w:val="0"/>
      <w:marRight w:val="0"/>
      <w:marTop w:val="0"/>
      <w:marBottom w:val="0"/>
      <w:divBdr>
        <w:top w:val="none" w:sz="0" w:space="0" w:color="auto"/>
        <w:left w:val="none" w:sz="0" w:space="0" w:color="auto"/>
        <w:bottom w:val="none" w:sz="0" w:space="0" w:color="auto"/>
        <w:right w:val="none" w:sz="0" w:space="0" w:color="auto"/>
      </w:divBdr>
    </w:div>
    <w:div w:id="318274105">
      <w:bodyDiv w:val="1"/>
      <w:marLeft w:val="0"/>
      <w:marRight w:val="0"/>
      <w:marTop w:val="0"/>
      <w:marBottom w:val="0"/>
      <w:divBdr>
        <w:top w:val="none" w:sz="0" w:space="0" w:color="auto"/>
        <w:left w:val="none" w:sz="0" w:space="0" w:color="auto"/>
        <w:bottom w:val="none" w:sz="0" w:space="0" w:color="auto"/>
        <w:right w:val="none" w:sz="0" w:space="0" w:color="auto"/>
      </w:divBdr>
    </w:div>
    <w:div w:id="318388465">
      <w:bodyDiv w:val="1"/>
      <w:marLeft w:val="0"/>
      <w:marRight w:val="0"/>
      <w:marTop w:val="0"/>
      <w:marBottom w:val="0"/>
      <w:divBdr>
        <w:top w:val="none" w:sz="0" w:space="0" w:color="auto"/>
        <w:left w:val="none" w:sz="0" w:space="0" w:color="auto"/>
        <w:bottom w:val="none" w:sz="0" w:space="0" w:color="auto"/>
        <w:right w:val="none" w:sz="0" w:space="0" w:color="auto"/>
      </w:divBdr>
    </w:div>
    <w:div w:id="318460174">
      <w:bodyDiv w:val="1"/>
      <w:marLeft w:val="0"/>
      <w:marRight w:val="0"/>
      <w:marTop w:val="0"/>
      <w:marBottom w:val="0"/>
      <w:divBdr>
        <w:top w:val="none" w:sz="0" w:space="0" w:color="auto"/>
        <w:left w:val="none" w:sz="0" w:space="0" w:color="auto"/>
        <w:bottom w:val="none" w:sz="0" w:space="0" w:color="auto"/>
        <w:right w:val="none" w:sz="0" w:space="0" w:color="auto"/>
      </w:divBdr>
    </w:div>
    <w:div w:id="318467564">
      <w:bodyDiv w:val="1"/>
      <w:marLeft w:val="0"/>
      <w:marRight w:val="0"/>
      <w:marTop w:val="0"/>
      <w:marBottom w:val="0"/>
      <w:divBdr>
        <w:top w:val="none" w:sz="0" w:space="0" w:color="auto"/>
        <w:left w:val="none" w:sz="0" w:space="0" w:color="auto"/>
        <w:bottom w:val="none" w:sz="0" w:space="0" w:color="auto"/>
        <w:right w:val="none" w:sz="0" w:space="0" w:color="auto"/>
      </w:divBdr>
    </w:div>
    <w:div w:id="318732326">
      <w:bodyDiv w:val="1"/>
      <w:marLeft w:val="0"/>
      <w:marRight w:val="0"/>
      <w:marTop w:val="0"/>
      <w:marBottom w:val="0"/>
      <w:divBdr>
        <w:top w:val="none" w:sz="0" w:space="0" w:color="auto"/>
        <w:left w:val="none" w:sz="0" w:space="0" w:color="auto"/>
        <w:bottom w:val="none" w:sz="0" w:space="0" w:color="auto"/>
        <w:right w:val="none" w:sz="0" w:space="0" w:color="auto"/>
      </w:divBdr>
    </w:div>
    <w:div w:id="318972031">
      <w:bodyDiv w:val="1"/>
      <w:marLeft w:val="0"/>
      <w:marRight w:val="0"/>
      <w:marTop w:val="0"/>
      <w:marBottom w:val="0"/>
      <w:divBdr>
        <w:top w:val="none" w:sz="0" w:space="0" w:color="auto"/>
        <w:left w:val="none" w:sz="0" w:space="0" w:color="auto"/>
        <w:bottom w:val="none" w:sz="0" w:space="0" w:color="auto"/>
        <w:right w:val="none" w:sz="0" w:space="0" w:color="auto"/>
      </w:divBdr>
    </w:div>
    <w:div w:id="319231080">
      <w:bodyDiv w:val="1"/>
      <w:marLeft w:val="0"/>
      <w:marRight w:val="0"/>
      <w:marTop w:val="0"/>
      <w:marBottom w:val="0"/>
      <w:divBdr>
        <w:top w:val="none" w:sz="0" w:space="0" w:color="auto"/>
        <w:left w:val="none" w:sz="0" w:space="0" w:color="auto"/>
        <w:bottom w:val="none" w:sz="0" w:space="0" w:color="auto"/>
        <w:right w:val="none" w:sz="0" w:space="0" w:color="auto"/>
      </w:divBdr>
    </w:div>
    <w:div w:id="319312489">
      <w:bodyDiv w:val="1"/>
      <w:marLeft w:val="0"/>
      <w:marRight w:val="0"/>
      <w:marTop w:val="0"/>
      <w:marBottom w:val="0"/>
      <w:divBdr>
        <w:top w:val="none" w:sz="0" w:space="0" w:color="auto"/>
        <w:left w:val="none" w:sz="0" w:space="0" w:color="auto"/>
        <w:bottom w:val="none" w:sz="0" w:space="0" w:color="auto"/>
        <w:right w:val="none" w:sz="0" w:space="0" w:color="auto"/>
      </w:divBdr>
    </w:div>
    <w:div w:id="319387460">
      <w:bodyDiv w:val="1"/>
      <w:marLeft w:val="0"/>
      <w:marRight w:val="0"/>
      <w:marTop w:val="0"/>
      <w:marBottom w:val="0"/>
      <w:divBdr>
        <w:top w:val="none" w:sz="0" w:space="0" w:color="auto"/>
        <w:left w:val="none" w:sz="0" w:space="0" w:color="auto"/>
        <w:bottom w:val="none" w:sz="0" w:space="0" w:color="auto"/>
        <w:right w:val="none" w:sz="0" w:space="0" w:color="auto"/>
      </w:divBdr>
    </w:div>
    <w:div w:id="319502353">
      <w:bodyDiv w:val="1"/>
      <w:marLeft w:val="0"/>
      <w:marRight w:val="0"/>
      <w:marTop w:val="0"/>
      <w:marBottom w:val="0"/>
      <w:divBdr>
        <w:top w:val="none" w:sz="0" w:space="0" w:color="auto"/>
        <w:left w:val="none" w:sz="0" w:space="0" w:color="auto"/>
        <w:bottom w:val="none" w:sz="0" w:space="0" w:color="auto"/>
        <w:right w:val="none" w:sz="0" w:space="0" w:color="auto"/>
      </w:divBdr>
    </w:div>
    <w:div w:id="319583941">
      <w:bodyDiv w:val="1"/>
      <w:marLeft w:val="0"/>
      <w:marRight w:val="0"/>
      <w:marTop w:val="0"/>
      <w:marBottom w:val="0"/>
      <w:divBdr>
        <w:top w:val="none" w:sz="0" w:space="0" w:color="auto"/>
        <w:left w:val="none" w:sz="0" w:space="0" w:color="auto"/>
        <w:bottom w:val="none" w:sz="0" w:space="0" w:color="auto"/>
        <w:right w:val="none" w:sz="0" w:space="0" w:color="auto"/>
      </w:divBdr>
    </w:div>
    <w:div w:id="319777296">
      <w:bodyDiv w:val="1"/>
      <w:marLeft w:val="0"/>
      <w:marRight w:val="0"/>
      <w:marTop w:val="0"/>
      <w:marBottom w:val="0"/>
      <w:divBdr>
        <w:top w:val="none" w:sz="0" w:space="0" w:color="auto"/>
        <w:left w:val="none" w:sz="0" w:space="0" w:color="auto"/>
        <w:bottom w:val="none" w:sz="0" w:space="0" w:color="auto"/>
        <w:right w:val="none" w:sz="0" w:space="0" w:color="auto"/>
      </w:divBdr>
    </w:div>
    <w:div w:id="319819410">
      <w:bodyDiv w:val="1"/>
      <w:marLeft w:val="0"/>
      <w:marRight w:val="0"/>
      <w:marTop w:val="0"/>
      <w:marBottom w:val="0"/>
      <w:divBdr>
        <w:top w:val="none" w:sz="0" w:space="0" w:color="auto"/>
        <w:left w:val="none" w:sz="0" w:space="0" w:color="auto"/>
        <w:bottom w:val="none" w:sz="0" w:space="0" w:color="auto"/>
        <w:right w:val="none" w:sz="0" w:space="0" w:color="auto"/>
      </w:divBdr>
    </w:div>
    <w:div w:id="320084934">
      <w:bodyDiv w:val="1"/>
      <w:marLeft w:val="0"/>
      <w:marRight w:val="0"/>
      <w:marTop w:val="0"/>
      <w:marBottom w:val="0"/>
      <w:divBdr>
        <w:top w:val="none" w:sz="0" w:space="0" w:color="auto"/>
        <w:left w:val="none" w:sz="0" w:space="0" w:color="auto"/>
        <w:bottom w:val="none" w:sz="0" w:space="0" w:color="auto"/>
        <w:right w:val="none" w:sz="0" w:space="0" w:color="auto"/>
      </w:divBdr>
    </w:div>
    <w:div w:id="320162664">
      <w:bodyDiv w:val="1"/>
      <w:marLeft w:val="0"/>
      <w:marRight w:val="0"/>
      <w:marTop w:val="0"/>
      <w:marBottom w:val="0"/>
      <w:divBdr>
        <w:top w:val="none" w:sz="0" w:space="0" w:color="auto"/>
        <w:left w:val="none" w:sz="0" w:space="0" w:color="auto"/>
        <w:bottom w:val="none" w:sz="0" w:space="0" w:color="auto"/>
        <w:right w:val="none" w:sz="0" w:space="0" w:color="auto"/>
      </w:divBdr>
    </w:div>
    <w:div w:id="320432949">
      <w:bodyDiv w:val="1"/>
      <w:marLeft w:val="0"/>
      <w:marRight w:val="0"/>
      <w:marTop w:val="0"/>
      <w:marBottom w:val="0"/>
      <w:divBdr>
        <w:top w:val="none" w:sz="0" w:space="0" w:color="auto"/>
        <w:left w:val="none" w:sz="0" w:space="0" w:color="auto"/>
        <w:bottom w:val="none" w:sz="0" w:space="0" w:color="auto"/>
        <w:right w:val="none" w:sz="0" w:space="0" w:color="auto"/>
      </w:divBdr>
    </w:div>
    <w:div w:id="320547504">
      <w:bodyDiv w:val="1"/>
      <w:marLeft w:val="0"/>
      <w:marRight w:val="0"/>
      <w:marTop w:val="0"/>
      <w:marBottom w:val="0"/>
      <w:divBdr>
        <w:top w:val="none" w:sz="0" w:space="0" w:color="auto"/>
        <w:left w:val="none" w:sz="0" w:space="0" w:color="auto"/>
        <w:bottom w:val="none" w:sz="0" w:space="0" w:color="auto"/>
        <w:right w:val="none" w:sz="0" w:space="0" w:color="auto"/>
      </w:divBdr>
    </w:div>
    <w:div w:id="320741664">
      <w:bodyDiv w:val="1"/>
      <w:marLeft w:val="0"/>
      <w:marRight w:val="0"/>
      <w:marTop w:val="0"/>
      <w:marBottom w:val="0"/>
      <w:divBdr>
        <w:top w:val="none" w:sz="0" w:space="0" w:color="auto"/>
        <w:left w:val="none" w:sz="0" w:space="0" w:color="auto"/>
        <w:bottom w:val="none" w:sz="0" w:space="0" w:color="auto"/>
        <w:right w:val="none" w:sz="0" w:space="0" w:color="auto"/>
      </w:divBdr>
    </w:div>
    <w:div w:id="320810821">
      <w:bodyDiv w:val="1"/>
      <w:marLeft w:val="0"/>
      <w:marRight w:val="0"/>
      <w:marTop w:val="0"/>
      <w:marBottom w:val="0"/>
      <w:divBdr>
        <w:top w:val="none" w:sz="0" w:space="0" w:color="auto"/>
        <w:left w:val="none" w:sz="0" w:space="0" w:color="auto"/>
        <w:bottom w:val="none" w:sz="0" w:space="0" w:color="auto"/>
        <w:right w:val="none" w:sz="0" w:space="0" w:color="auto"/>
      </w:divBdr>
    </w:div>
    <w:div w:id="320934699">
      <w:bodyDiv w:val="1"/>
      <w:marLeft w:val="0"/>
      <w:marRight w:val="0"/>
      <w:marTop w:val="0"/>
      <w:marBottom w:val="0"/>
      <w:divBdr>
        <w:top w:val="none" w:sz="0" w:space="0" w:color="auto"/>
        <w:left w:val="none" w:sz="0" w:space="0" w:color="auto"/>
        <w:bottom w:val="none" w:sz="0" w:space="0" w:color="auto"/>
        <w:right w:val="none" w:sz="0" w:space="0" w:color="auto"/>
      </w:divBdr>
    </w:div>
    <w:div w:id="320935028">
      <w:bodyDiv w:val="1"/>
      <w:marLeft w:val="0"/>
      <w:marRight w:val="0"/>
      <w:marTop w:val="0"/>
      <w:marBottom w:val="0"/>
      <w:divBdr>
        <w:top w:val="none" w:sz="0" w:space="0" w:color="auto"/>
        <w:left w:val="none" w:sz="0" w:space="0" w:color="auto"/>
        <w:bottom w:val="none" w:sz="0" w:space="0" w:color="auto"/>
        <w:right w:val="none" w:sz="0" w:space="0" w:color="auto"/>
      </w:divBdr>
    </w:div>
    <w:div w:id="320935547">
      <w:bodyDiv w:val="1"/>
      <w:marLeft w:val="0"/>
      <w:marRight w:val="0"/>
      <w:marTop w:val="0"/>
      <w:marBottom w:val="0"/>
      <w:divBdr>
        <w:top w:val="none" w:sz="0" w:space="0" w:color="auto"/>
        <w:left w:val="none" w:sz="0" w:space="0" w:color="auto"/>
        <w:bottom w:val="none" w:sz="0" w:space="0" w:color="auto"/>
        <w:right w:val="none" w:sz="0" w:space="0" w:color="auto"/>
      </w:divBdr>
    </w:div>
    <w:div w:id="321588546">
      <w:bodyDiv w:val="1"/>
      <w:marLeft w:val="0"/>
      <w:marRight w:val="0"/>
      <w:marTop w:val="0"/>
      <w:marBottom w:val="0"/>
      <w:divBdr>
        <w:top w:val="none" w:sz="0" w:space="0" w:color="auto"/>
        <w:left w:val="none" w:sz="0" w:space="0" w:color="auto"/>
        <w:bottom w:val="none" w:sz="0" w:space="0" w:color="auto"/>
        <w:right w:val="none" w:sz="0" w:space="0" w:color="auto"/>
      </w:divBdr>
    </w:div>
    <w:div w:id="321739907">
      <w:bodyDiv w:val="1"/>
      <w:marLeft w:val="0"/>
      <w:marRight w:val="0"/>
      <w:marTop w:val="0"/>
      <w:marBottom w:val="0"/>
      <w:divBdr>
        <w:top w:val="none" w:sz="0" w:space="0" w:color="auto"/>
        <w:left w:val="none" w:sz="0" w:space="0" w:color="auto"/>
        <w:bottom w:val="none" w:sz="0" w:space="0" w:color="auto"/>
        <w:right w:val="none" w:sz="0" w:space="0" w:color="auto"/>
      </w:divBdr>
    </w:div>
    <w:div w:id="322048398">
      <w:bodyDiv w:val="1"/>
      <w:marLeft w:val="0"/>
      <w:marRight w:val="0"/>
      <w:marTop w:val="0"/>
      <w:marBottom w:val="0"/>
      <w:divBdr>
        <w:top w:val="none" w:sz="0" w:space="0" w:color="auto"/>
        <w:left w:val="none" w:sz="0" w:space="0" w:color="auto"/>
        <w:bottom w:val="none" w:sz="0" w:space="0" w:color="auto"/>
        <w:right w:val="none" w:sz="0" w:space="0" w:color="auto"/>
      </w:divBdr>
    </w:div>
    <w:div w:id="322122444">
      <w:bodyDiv w:val="1"/>
      <w:marLeft w:val="0"/>
      <w:marRight w:val="0"/>
      <w:marTop w:val="0"/>
      <w:marBottom w:val="0"/>
      <w:divBdr>
        <w:top w:val="none" w:sz="0" w:space="0" w:color="auto"/>
        <w:left w:val="none" w:sz="0" w:space="0" w:color="auto"/>
        <w:bottom w:val="none" w:sz="0" w:space="0" w:color="auto"/>
        <w:right w:val="none" w:sz="0" w:space="0" w:color="auto"/>
      </w:divBdr>
    </w:div>
    <w:div w:id="322240765">
      <w:bodyDiv w:val="1"/>
      <w:marLeft w:val="0"/>
      <w:marRight w:val="0"/>
      <w:marTop w:val="0"/>
      <w:marBottom w:val="0"/>
      <w:divBdr>
        <w:top w:val="none" w:sz="0" w:space="0" w:color="auto"/>
        <w:left w:val="none" w:sz="0" w:space="0" w:color="auto"/>
        <w:bottom w:val="none" w:sz="0" w:space="0" w:color="auto"/>
        <w:right w:val="none" w:sz="0" w:space="0" w:color="auto"/>
      </w:divBdr>
    </w:div>
    <w:div w:id="322513887">
      <w:bodyDiv w:val="1"/>
      <w:marLeft w:val="0"/>
      <w:marRight w:val="0"/>
      <w:marTop w:val="0"/>
      <w:marBottom w:val="0"/>
      <w:divBdr>
        <w:top w:val="none" w:sz="0" w:space="0" w:color="auto"/>
        <w:left w:val="none" w:sz="0" w:space="0" w:color="auto"/>
        <w:bottom w:val="none" w:sz="0" w:space="0" w:color="auto"/>
        <w:right w:val="none" w:sz="0" w:space="0" w:color="auto"/>
      </w:divBdr>
    </w:div>
    <w:div w:id="322592470">
      <w:bodyDiv w:val="1"/>
      <w:marLeft w:val="0"/>
      <w:marRight w:val="0"/>
      <w:marTop w:val="0"/>
      <w:marBottom w:val="0"/>
      <w:divBdr>
        <w:top w:val="none" w:sz="0" w:space="0" w:color="auto"/>
        <w:left w:val="none" w:sz="0" w:space="0" w:color="auto"/>
        <w:bottom w:val="none" w:sz="0" w:space="0" w:color="auto"/>
        <w:right w:val="none" w:sz="0" w:space="0" w:color="auto"/>
      </w:divBdr>
    </w:div>
    <w:div w:id="322707802">
      <w:bodyDiv w:val="1"/>
      <w:marLeft w:val="0"/>
      <w:marRight w:val="0"/>
      <w:marTop w:val="0"/>
      <w:marBottom w:val="0"/>
      <w:divBdr>
        <w:top w:val="none" w:sz="0" w:space="0" w:color="auto"/>
        <w:left w:val="none" w:sz="0" w:space="0" w:color="auto"/>
        <w:bottom w:val="none" w:sz="0" w:space="0" w:color="auto"/>
        <w:right w:val="none" w:sz="0" w:space="0" w:color="auto"/>
      </w:divBdr>
    </w:div>
    <w:div w:id="322708630">
      <w:bodyDiv w:val="1"/>
      <w:marLeft w:val="0"/>
      <w:marRight w:val="0"/>
      <w:marTop w:val="0"/>
      <w:marBottom w:val="0"/>
      <w:divBdr>
        <w:top w:val="none" w:sz="0" w:space="0" w:color="auto"/>
        <w:left w:val="none" w:sz="0" w:space="0" w:color="auto"/>
        <w:bottom w:val="none" w:sz="0" w:space="0" w:color="auto"/>
        <w:right w:val="none" w:sz="0" w:space="0" w:color="auto"/>
      </w:divBdr>
    </w:div>
    <w:div w:id="322781266">
      <w:bodyDiv w:val="1"/>
      <w:marLeft w:val="0"/>
      <w:marRight w:val="0"/>
      <w:marTop w:val="0"/>
      <w:marBottom w:val="0"/>
      <w:divBdr>
        <w:top w:val="none" w:sz="0" w:space="0" w:color="auto"/>
        <w:left w:val="none" w:sz="0" w:space="0" w:color="auto"/>
        <w:bottom w:val="none" w:sz="0" w:space="0" w:color="auto"/>
        <w:right w:val="none" w:sz="0" w:space="0" w:color="auto"/>
      </w:divBdr>
    </w:div>
    <w:div w:id="322781351">
      <w:bodyDiv w:val="1"/>
      <w:marLeft w:val="0"/>
      <w:marRight w:val="0"/>
      <w:marTop w:val="0"/>
      <w:marBottom w:val="0"/>
      <w:divBdr>
        <w:top w:val="none" w:sz="0" w:space="0" w:color="auto"/>
        <w:left w:val="none" w:sz="0" w:space="0" w:color="auto"/>
        <w:bottom w:val="none" w:sz="0" w:space="0" w:color="auto"/>
        <w:right w:val="none" w:sz="0" w:space="0" w:color="auto"/>
      </w:divBdr>
    </w:div>
    <w:div w:id="322977627">
      <w:bodyDiv w:val="1"/>
      <w:marLeft w:val="0"/>
      <w:marRight w:val="0"/>
      <w:marTop w:val="0"/>
      <w:marBottom w:val="0"/>
      <w:divBdr>
        <w:top w:val="none" w:sz="0" w:space="0" w:color="auto"/>
        <w:left w:val="none" w:sz="0" w:space="0" w:color="auto"/>
        <w:bottom w:val="none" w:sz="0" w:space="0" w:color="auto"/>
        <w:right w:val="none" w:sz="0" w:space="0" w:color="auto"/>
      </w:divBdr>
    </w:div>
    <w:div w:id="323318566">
      <w:bodyDiv w:val="1"/>
      <w:marLeft w:val="0"/>
      <w:marRight w:val="0"/>
      <w:marTop w:val="0"/>
      <w:marBottom w:val="0"/>
      <w:divBdr>
        <w:top w:val="none" w:sz="0" w:space="0" w:color="auto"/>
        <w:left w:val="none" w:sz="0" w:space="0" w:color="auto"/>
        <w:bottom w:val="none" w:sz="0" w:space="0" w:color="auto"/>
        <w:right w:val="none" w:sz="0" w:space="0" w:color="auto"/>
      </w:divBdr>
    </w:div>
    <w:div w:id="323321112">
      <w:bodyDiv w:val="1"/>
      <w:marLeft w:val="0"/>
      <w:marRight w:val="0"/>
      <w:marTop w:val="0"/>
      <w:marBottom w:val="0"/>
      <w:divBdr>
        <w:top w:val="none" w:sz="0" w:space="0" w:color="auto"/>
        <w:left w:val="none" w:sz="0" w:space="0" w:color="auto"/>
        <w:bottom w:val="none" w:sz="0" w:space="0" w:color="auto"/>
        <w:right w:val="none" w:sz="0" w:space="0" w:color="auto"/>
      </w:divBdr>
    </w:div>
    <w:div w:id="323432082">
      <w:bodyDiv w:val="1"/>
      <w:marLeft w:val="0"/>
      <w:marRight w:val="0"/>
      <w:marTop w:val="0"/>
      <w:marBottom w:val="0"/>
      <w:divBdr>
        <w:top w:val="none" w:sz="0" w:space="0" w:color="auto"/>
        <w:left w:val="none" w:sz="0" w:space="0" w:color="auto"/>
        <w:bottom w:val="none" w:sz="0" w:space="0" w:color="auto"/>
        <w:right w:val="none" w:sz="0" w:space="0" w:color="auto"/>
      </w:divBdr>
    </w:div>
    <w:div w:id="323627655">
      <w:bodyDiv w:val="1"/>
      <w:marLeft w:val="0"/>
      <w:marRight w:val="0"/>
      <w:marTop w:val="0"/>
      <w:marBottom w:val="0"/>
      <w:divBdr>
        <w:top w:val="none" w:sz="0" w:space="0" w:color="auto"/>
        <w:left w:val="none" w:sz="0" w:space="0" w:color="auto"/>
        <w:bottom w:val="none" w:sz="0" w:space="0" w:color="auto"/>
        <w:right w:val="none" w:sz="0" w:space="0" w:color="auto"/>
      </w:divBdr>
    </w:div>
    <w:div w:id="323778237">
      <w:bodyDiv w:val="1"/>
      <w:marLeft w:val="0"/>
      <w:marRight w:val="0"/>
      <w:marTop w:val="0"/>
      <w:marBottom w:val="0"/>
      <w:divBdr>
        <w:top w:val="none" w:sz="0" w:space="0" w:color="auto"/>
        <w:left w:val="none" w:sz="0" w:space="0" w:color="auto"/>
        <w:bottom w:val="none" w:sz="0" w:space="0" w:color="auto"/>
        <w:right w:val="none" w:sz="0" w:space="0" w:color="auto"/>
      </w:divBdr>
    </w:div>
    <w:div w:id="323975958">
      <w:bodyDiv w:val="1"/>
      <w:marLeft w:val="0"/>
      <w:marRight w:val="0"/>
      <w:marTop w:val="0"/>
      <w:marBottom w:val="0"/>
      <w:divBdr>
        <w:top w:val="none" w:sz="0" w:space="0" w:color="auto"/>
        <w:left w:val="none" w:sz="0" w:space="0" w:color="auto"/>
        <w:bottom w:val="none" w:sz="0" w:space="0" w:color="auto"/>
        <w:right w:val="none" w:sz="0" w:space="0" w:color="auto"/>
      </w:divBdr>
    </w:div>
    <w:div w:id="324015356">
      <w:bodyDiv w:val="1"/>
      <w:marLeft w:val="0"/>
      <w:marRight w:val="0"/>
      <w:marTop w:val="0"/>
      <w:marBottom w:val="0"/>
      <w:divBdr>
        <w:top w:val="none" w:sz="0" w:space="0" w:color="auto"/>
        <w:left w:val="none" w:sz="0" w:space="0" w:color="auto"/>
        <w:bottom w:val="none" w:sz="0" w:space="0" w:color="auto"/>
        <w:right w:val="none" w:sz="0" w:space="0" w:color="auto"/>
      </w:divBdr>
    </w:div>
    <w:div w:id="324357659">
      <w:bodyDiv w:val="1"/>
      <w:marLeft w:val="0"/>
      <w:marRight w:val="0"/>
      <w:marTop w:val="0"/>
      <w:marBottom w:val="0"/>
      <w:divBdr>
        <w:top w:val="none" w:sz="0" w:space="0" w:color="auto"/>
        <w:left w:val="none" w:sz="0" w:space="0" w:color="auto"/>
        <w:bottom w:val="none" w:sz="0" w:space="0" w:color="auto"/>
        <w:right w:val="none" w:sz="0" w:space="0" w:color="auto"/>
      </w:divBdr>
    </w:div>
    <w:div w:id="324361716">
      <w:bodyDiv w:val="1"/>
      <w:marLeft w:val="0"/>
      <w:marRight w:val="0"/>
      <w:marTop w:val="0"/>
      <w:marBottom w:val="0"/>
      <w:divBdr>
        <w:top w:val="none" w:sz="0" w:space="0" w:color="auto"/>
        <w:left w:val="none" w:sz="0" w:space="0" w:color="auto"/>
        <w:bottom w:val="none" w:sz="0" w:space="0" w:color="auto"/>
        <w:right w:val="none" w:sz="0" w:space="0" w:color="auto"/>
      </w:divBdr>
    </w:div>
    <w:div w:id="324403462">
      <w:bodyDiv w:val="1"/>
      <w:marLeft w:val="0"/>
      <w:marRight w:val="0"/>
      <w:marTop w:val="0"/>
      <w:marBottom w:val="0"/>
      <w:divBdr>
        <w:top w:val="none" w:sz="0" w:space="0" w:color="auto"/>
        <w:left w:val="none" w:sz="0" w:space="0" w:color="auto"/>
        <w:bottom w:val="none" w:sz="0" w:space="0" w:color="auto"/>
        <w:right w:val="none" w:sz="0" w:space="0" w:color="auto"/>
      </w:divBdr>
    </w:div>
    <w:div w:id="324600742">
      <w:bodyDiv w:val="1"/>
      <w:marLeft w:val="0"/>
      <w:marRight w:val="0"/>
      <w:marTop w:val="0"/>
      <w:marBottom w:val="0"/>
      <w:divBdr>
        <w:top w:val="none" w:sz="0" w:space="0" w:color="auto"/>
        <w:left w:val="none" w:sz="0" w:space="0" w:color="auto"/>
        <w:bottom w:val="none" w:sz="0" w:space="0" w:color="auto"/>
        <w:right w:val="none" w:sz="0" w:space="0" w:color="auto"/>
      </w:divBdr>
    </w:div>
    <w:div w:id="324630030">
      <w:bodyDiv w:val="1"/>
      <w:marLeft w:val="0"/>
      <w:marRight w:val="0"/>
      <w:marTop w:val="0"/>
      <w:marBottom w:val="0"/>
      <w:divBdr>
        <w:top w:val="none" w:sz="0" w:space="0" w:color="auto"/>
        <w:left w:val="none" w:sz="0" w:space="0" w:color="auto"/>
        <w:bottom w:val="none" w:sz="0" w:space="0" w:color="auto"/>
        <w:right w:val="none" w:sz="0" w:space="0" w:color="auto"/>
      </w:divBdr>
    </w:div>
    <w:div w:id="324675713">
      <w:bodyDiv w:val="1"/>
      <w:marLeft w:val="0"/>
      <w:marRight w:val="0"/>
      <w:marTop w:val="0"/>
      <w:marBottom w:val="0"/>
      <w:divBdr>
        <w:top w:val="none" w:sz="0" w:space="0" w:color="auto"/>
        <w:left w:val="none" w:sz="0" w:space="0" w:color="auto"/>
        <w:bottom w:val="none" w:sz="0" w:space="0" w:color="auto"/>
        <w:right w:val="none" w:sz="0" w:space="0" w:color="auto"/>
      </w:divBdr>
    </w:div>
    <w:div w:id="324893196">
      <w:bodyDiv w:val="1"/>
      <w:marLeft w:val="0"/>
      <w:marRight w:val="0"/>
      <w:marTop w:val="0"/>
      <w:marBottom w:val="0"/>
      <w:divBdr>
        <w:top w:val="none" w:sz="0" w:space="0" w:color="auto"/>
        <w:left w:val="none" w:sz="0" w:space="0" w:color="auto"/>
        <w:bottom w:val="none" w:sz="0" w:space="0" w:color="auto"/>
        <w:right w:val="none" w:sz="0" w:space="0" w:color="auto"/>
      </w:divBdr>
    </w:div>
    <w:div w:id="324944276">
      <w:bodyDiv w:val="1"/>
      <w:marLeft w:val="0"/>
      <w:marRight w:val="0"/>
      <w:marTop w:val="0"/>
      <w:marBottom w:val="0"/>
      <w:divBdr>
        <w:top w:val="none" w:sz="0" w:space="0" w:color="auto"/>
        <w:left w:val="none" w:sz="0" w:space="0" w:color="auto"/>
        <w:bottom w:val="none" w:sz="0" w:space="0" w:color="auto"/>
        <w:right w:val="none" w:sz="0" w:space="0" w:color="auto"/>
      </w:divBdr>
    </w:div>
    <w:div w:id="325018246">
      <w:bodyDiv w:val="1"/>
      <w:marLeft w:val="0"/>
      <w:marRight w:val="0"/>
      <w:marTop w:val="0"/>
      <w:marBottom w:val="0"/>
      <w:divBdr>
        <w:top w:val="none" w:sz="0" w:space="0" w:color="auto"/>
        <w:left w:val="none" w:sz="0" w:space="0" w:color="auto"/>
        <w:bottom w:val="none" w:sz="0" w:space="0" w:color="auto"/>
        <w:right w:val="none" w:sz="0" w:space="0" w:color="auto"/>
      </w:divBdr>
    </w:div>
    <w:div w:id="325135979">
      <w:bodyDiv w:val="1"/>
      <w:marLeft w:val="0"/>
      <w:marRight w:val="0"/>
      <w:marTop w:val="0"/>
      <w:marBottom w:val="0"/>
      <w:divBdr>
        <w:top w:val="none" w:sz="0" w:space="0" w:color="auto"/>
        <w:left w:val="none" w:sz="0" w:space="0" w:color="auto"/>
        <w:bottom w:val="none" w:sz="0" w:space="0" w:color="auto"/>
        <w:right w:val="none" w:sz="0" w:space="0" w:color="auto"/>
      </w:divBdr>
    </w:div>
    <w:div w:id="325210570">
      <w:bodyDiv w:val="1"/>
      <w:marLeft w:val="0"/>
      <w:marRight w:val="0"/>
      <w:marTop w:val="0"/>
      <w:marBottom w:val="0"/>
      <w:divBdr>
        <w:top w:val="none" w:sz="0" w:space="0" w:color="auto"/>
        <w:left w:val="none" w:sz="0" w:space="0" w:color="auto"/>
        <w:bottom w:val="none" w:sz="0" w:space="0" w:color="auto"/>
        <w:right w:val="none" w:sz="0" w:space="0" w:color="auto"/>
      </w:divBdr>
    </w:div>
    <w:div w:id="325482216">
      <w:bodyDiv w:val="1"/>
      <w:marLeft w:val="0"/>
      <w:marRight w:val="0"/>
      <w:marTop w:val="0"/>
      <w:marBottom w:val="0"/>
      <w:divBdr>
        <w:top w:val="none" w:sz="0" w:space="0" w:color="auto"/>
        <w:left w:val="none" w:sz="0" w:space="0" w:color="auto"/>
        <w:bottom w:val="none" w:sz="0" w:space="0" w:color="auto"/>
        <w:right w:val="none" w:sz="0" w:space="0" w:color="auto"/>
      </w:divBdr>
    </w:div>
    <w:div w:id="325745378">
      <w:bodyDiv w:val="1"/>
      <w:marLeft w:val="0"/>
      <w:marRight w:val="0"/>
      <w:marTop w:val="0"/>
      <w:marBottom w:val="0"/>
      <w:divBdr>
        <w:top w:val="none" w:sz="0" w:space="0" w:color="auto"/>
        <w:left w:val="none" w:sz="0" w:space="0" w:color="auto"/>
        <w:bottom w:val="none" w:sz="0" w:space="0" w:color="auto"/>
        <w:right w:val="none" w:sz="0" w:space="0" w:color="auto"/>
      </w:divBdr>
    </w:div>
    <w:div w:id="325864542">
      <w:bodyDiv w:val="1"/>
      <w:marLeft w:val="0"/>
      <w:marRight w:val="0"/>
      <w:marTop w:val="0"/>
      <w:marBottom w:val="0"/>
      <w:divBdr>
        <w:top w:val="none" w:sz="0" w:space="0" w:color="auto"/>
        <w:left w:val="none" w:sz="0" w:space="0" w:color="auto"/>
        <w:bottom w:val="none" w:sz="0" w:space="0" w:color="auto"/>
        <w:right w:val="none" w:sz="0" w:space="0" w:color="auto"/>
      </w:divBdr>
    </w:div>
    <w:div w:id="325866838">
      <w:bodyDiv w:val="1"/>
      <w:marLeft w:val="0"/>
      <w:marRight w:val="0"/>
      <w:marTop w:val="0"/>
      <w:marBottom w:val="0"/>
      <w:divBdr>
        <w:top w:val="none" w:sz="0" w:space="0" w:color="auto"/>
        <w:left w:val="none" w:sz="0" w:space="0" w:color="auto"/>
        <w:bottom w:val="none" w:sz="0" w:space="0" w:color="auto"/>
        <w:right w:val="none" w:sz="0" w:space="0" w:color="auto"/>
      </w:divBdr>
    </w:div>
    <w:div w:id="326061122">
      <w:bodyDiv w:val="1"/>
      <w:marLeft w:val="0"/>
      <w:marRight w:val="0"/>
      <w:marTop w:val="0"/>
      <w:marBottom w:val="0"/>
      <w:divBdr>
        <w:top w:val="none" w:sz="0" w:space="0" w:color="auto"/>
        <w:left w:val="none" w:sz="0" w:space="0" w:color="auto"/>
        <w:bottom w:val="none" w:sz="0" w:space="0" w:color="auto"/>
        <w:right w:val="none" w:sz="0" w:space="0" w:color="auto"/>
      </w:divBdr>
    </w:div>
    <w:div w:id="326131409">
      <w:bodyDiv w:val="1"/>
      <w:marLeft w:val="0"/>
      <w:marRight w:val="0"/>
      <w:marTop w:val="0"/>
      <w:marBottom w:val="0"/>
      <w:divBdr>
        <w:top w:val="none" w:sz="0" w:space="0" w:color="auto"/>
        <w:left w:val="none" w:sz="0" w:space="0" w:color="auto"/>
        <w:bottom w:val="none" w:sz="0" w:space="0" w:color="auto"/>
        <w:right w:val="none" w:sz="0" w:space="0" w:color="auto"/>
      </w:divBdr>
    </w:div>
    <w:div w:id="326516121">
      <w:bodyDiv w:val="1"/>
      <w:marLeft w:val="0"/>
      <w:marRight w:val="0"/>
      <w:marTop w:val="0"/>
      <w:marBottom w:val="0"/>
      <w:divBdr>
        <w:top w:val="none" w:sz="0" w:space="0" w:color="auto"/>
        <w:left w:val="none" w:sz="0" w:space="0" w:color="auto"/>
        <w:bottom w:val="none" w:sz="0" w:space="0" w:color="auto"/>
        <w:right w:val="none" w:sz="0" w:space="0" w:color="auto"/>
      </w:divBdr>
    </w:div>
    <w:div w:id="326517671">
      <w:bodyDiv w:val="1"/>
      <w:marLeft w:val="0"/>
      <w:marRight w:val="0"/>
      <w:marTop w:val="0"/>
      <w:marBottom w:val="0"/>
      <w:divBdr>
        <w:top w:val="none" w:sz="0" w:space="0" w:color="auto"/>
        <w:left w:val="none" w:sz="0" w:space="0" w:color="auto"/>
        <w:bottom w:val="none" w:sz="0" w:space="0" w:color="auto"/>
        <w:right w:val="none" w:sz="0" w:space="0" w:color="auto"/>
      </w:divBdr>
    </w:div>
    <w:div w:id="326592929">
      <w:bodyDiv w:val="1"/>
      <w:marLeft w:val="0"/>
      <w:marRight w:val="0"/>
      <w:marTop w:val="0"/>
      <w:marBottom w:val="0"/>
      <w:divBdr>
        <w:top w:val="none" w:sz="0" w:space="0" w:color="auto"/>
        <w:left w:val="none" w:sz="0" w:space="0" w:color="auto"/>
        <w:bottom w:val="none" w:sz="0" w:space="0" w:color="auto"/>
        <w:right w:val="none" w:sz="0" w:space="0" w:color="auto"/>
      </w:divBdr>
    </w:div>
    <w:div w:id="326634971">
      <w:bodyDiv w:val="1"/>
      <w:marLeft w:val="0"/>
      <w:marRight w:val="0"/>
      <w:marTop w:val="0"/>
      <w:marBottom w:val="0"/>
      <w:divBdr>
        <w:top w:val="none" w:sz="0" w:space="0" w:color="auto"/>
        <w:left w:val="none" w:sz="0" w:space="0" w:color="auto"/>
        <w:bottom w:val="none" w:sz="0" w:space="0" w:color="auto"/>
        <w:right w:val="none" w:sz="0" w:space="0" w:color="auto"/>
      </w:divBdr>
    </w:div>
    <w:div w:id="326786935">
      <w:bodyDiv w:val="1"/>
      <w:marLeft w:val="0"/>
      <w:marRight w:val="0"/>
      <w:marTop w:val="0"/>
      <w:marBottom w:val="0"/>
      <w:divBdr>
        <w:top w:val="none" w:sz="0" w:space="0" w:color="auto"/>
        <w:left w:val="none" w:sz="0" w:space="0" w:color="auto"/>
        <w:bottom w:val="none" w:sz="0" w:space="0" w:color="auto"/>
        <w:right w:val="none" w:sz="0" w:space="0" w:color="auto"/>
      </w:divBdr>
    </w:div>
    <w:div w:id="326831009">
      <w:bodyDiv w:val="1"/>
      <w:marLeft w:val="0"/>
      <w:marRight w:val="0"/>
      <w:marTop w:val="0"/>
      <w:marBottom w:val="0"/>
      <w:divBdr>
        <w:top w:val="none" w:sz="0" w:space="0" w:color="auto"/>
        <w:left w:val="none" w:sz="0" w:space="0" w:color="auto"/>
        <w:bottom w:val="none" w:sz="0" w:space="0" w:color="auto"/>
        <w:right w:val="none" w:sz="0" w:space="0" w:color="auto"/>
      </w:divBdr>
    </w:div>
    <w:div w:id="326833498">
      <w:bodyDiv w:val="1"/>
      <w:marLeft w:val="0"/>
      <w:marRight w:val="0"/>
      <w:marTop w:val="0"/>
      <w:marBottom w:val="0"/>
      <w:divBdr>
        <w:top w:val="none" w:sz="0" w:space="0" w:color="auto"/>
        <w:left w:val="none" w:sz="0" w:space="0" w:color="auto"/>
        <w:bottom w:val="none" w:sz="0" w:space="0" w:color="auto"/>
        <w:right w:val="none" w:sz="0" w:space="0" w:color="auto"/>
      </w:divBdr>
    </w:div>
    <w:div w:id="326981374">
      <w:bodyDiv w:val="1"/>
      <w:marLeft w:val="0"/>
      <w:marRight w:val="0"/>
      <w:marTop w:val="0"/>
      <w:marBottom w:val="0"/>
      <w:divBdr>
        <w:top w:val="none" w:sz="0" w:space="0" w:color="auto"/>
        <w:left w:val="none" w:sz="0" w:space="0" w:color="auto"/>
        <w:bottom w:val="none" w:sz="0" w:space="0" w:color="auto"/>
        <w:right w:val="none" w:sz="0" w:space="0" w:color="auto"/>
      </w:divBdr>
    </w:div>
    <w:div w:id="327098861">
      <w:bodyDiv w:val="1"/>
      <w:marLeft w:val="0"/>
      <w:marRight w:val="0"/>
      <w:marTop w:val="0"/>
      <w:marBottom w:val="0"/>
      <w:divBdr>
        <w:top w:val="none" w:sz="0" w:space="0" w:color="auto"/>
        <w:left w:val="none" w:sz="0" w:space="0" w:color="auto"/>
        <w:bottom w:val="none" w:sz="0" w:space="0" w:color="auto"/>
        <w:right w:val="none" w:sz="0" w:space="0" w:color="auto"/>
      </w:divBdr>
    </w:div>
    <w:div w:id="327102545">
      <w:bodyDiv w:val="1"/>
      <w:marLeft w:val="0"/>
      <w:marRight w:val="0"/>
      <w:marTop w:val="0"/>
      <w:marBottom w:val="0"/>
      <w:divBdr>
        <w:top w:val="none" w:sz="0" w:space="0" w:color="auto"/>
        <w:left w:val="none" w:sz="0" w:space="0" w:color="auto"/>
        <w:bottom w:val="none" w:sz="0" w:space="0" w:color="auto"/>
        <w:right w:val="none" w:sz="0" w:space="0" w:color="auto"/>
      </w:divBdr>
    </w:div>
    <w:div w:id="327249331">
      <w:bodyDiv w:val="1"/>
      <w:marLeft w:val="0"/>
      <w:marRight w:val="0"/>
      <w:marTop w:val="0"/>
      <w:marBottom w:val="0"/>
      <w:divBdr>
        <w:top w:val="none" w:sz="0" w:space="0" w:color="auto"/>
        <w:left w:val="none" w:sz="0" w:space="0" w:color="auto"/>
        <w:bottom w:val="none" w:sz="0" w:space="0" w:color="auto"/>
        <w:right w:val="none" w:sz="0" w:space="0" w:color="auto"/>
      </w:divBdr>
    </w:div>
    <w:div w:id="327291146">
      <w:bodyDiv w:val="1"/>
      <w:marLeft w:val="0"/>
      <w:marRight w:val="0"/>
      <w:marTop w:val="0"/>
      <w:marBottom w:val="0"/>
      <w:divBdr>
        <w:top w:val="none" w:sz="0" w:space="0" w:color="auto"/>
        <w:left w:val="none" w:sz="0" w:space="0" w:color="auto"/>
        <w:bottom w:val="none" w:sz="0" w:space="0" w:color="auto"/>
        <w:right w:val="none" w:sz="0" w:space="0" w:color="auto"/>
      </w:divBdr>
    </w:div>
    <w:div w:id="327364404">
      <w:bodyDiv w:val="1"/>
      <w:marLeft w:val="0"/>
      <w:marRight w:val="0"/>
      <w:marTop w:val="0"/>
      <w:marBottom w:val="0"/>
      <w:divBdr>
        <w:top w:val="none" w:sz="0" w:space="0" w:color="auto"/>
        <w:left w:val="none" w:sz="0" w:space="0" w:color="auto"/>
        <w:bottom w:val="none" w:sz="0" w:space="0" w:color="auto"/>
        <w:right w:val="none" w:sz="0" w:space="0" w:color="auto"/>
      </w:divBdr>
    </w:div>
    <w:div w:id="327751091">
      <w:bodyDiv w:val="1"/>
      <w:marLeft w:val="0"/>
      <w:marRight w:val="0"/>
      <w:marTop w:val="0"/>
      <w:marBottom w:val="0"/>
      <w:divBdr>
        <w:top w:val="none" w:sz="0" w:space="0" w:color="auto"/>
        <w:left w:val="none" w:sz="0" w:space="0" w:color="auto"/>
        <w:bottom w:val="none" w:sz="0" w:space="0" w:color="auto"/>
        <w:right w:val="none" w:sz="0" w:space="0" w:color="auto"/>
      </w:divBdr>
    </w:div>
    <w:div w:id="327828264">
      <w:bodyDiv w:val="1"/>
      <w:marLeft w:val="0"/>
      <w:marRight w:val="0"/>
      <w:marTop w:val="0"/>
      <w:marBottom w:val="0"/>
      <w:divBdr>
        <w:top w:val="none" w:sz="0" w:space="0" w:color="auto"/>
        <w:left w:val="none" w:sz="0" w:space="0" w:color="auto"/>
        <w:bottom w:val="none" w:sz="0" w:space="0" w:color="auto"/>
        <w:right w:val="none" w:sz="0" w:space="0" w:color="auto"/>
      </w:divBdr>
    </w:div>
    <w:div w:id="328018868">
      <w:bodyDiv w:val="1"/>
      <w:marLeft w:val="0"/>
      <w:marRight w:val="0"/>
      <w:marTop w:val="0"/>
      <w:marBottom w:val="0"/>
      <w:divBdr>
        <w:top w:val="none" w:sz="0" w:space="0" w:color="auto"/>
        <w:left w:val="none" w:sz="0" w:space="0" w:color="auto"/>
        <w:bottom w:val="none" w:sz="0" w:space="0" w:color="auto"/>
        <w:right w:val="none" w:sz="0" w:space="0" w:color="auto"/>
      </w:divBdr>
    </w:div>
    <w:div w:id="328362383">
      <w:bodyDiv w:val="1"/>
      <w:marLeft w:val="0"/>
      <w:marRight w:val="0"/>
      <w:marTop w:val="0"/>
      <w:marBottom w:val="0"/>
      <w:divBdr>
        <w:top w:val="none" w:sz="0" w:space="0" w:color="auto"/>
        <w:left w:val="none" w:sz="0" w:space="0" w:color="auto"/>
        <w:bottom w:val="none" w:sz="0" w:space="0" w:color="auto"/>
        <w:right w:val="none" w:sz="0" w:space="0" w:color="auto"/>
      </w:divBdr>
    </w:div>
    <w:div w:id="328677712">
      <w:bodyDiv w:val="1"/>
      <w:marLeft w:val="0"/>
      <w:marRight w:val="0"/>
      <w:marTop w:val="0"/>
      <w:marBottom w:val="0"/>
      <w:divBdr>
        <w:top w:val="none" w:sz="0" w:space="0" w:color="auto"/>
        <w:left w:val="none" w:sz="0" w:space="0" w:color="auto"/>
        <w:bottom w:val="none" w:sz="0" w:space="0" w:color="auto"/>
        <w:right w:val="none" w:sz="0" w:space="0" w:color="auto"/>
      </w:divBdr>
    </w:div>
    <w:div w:id="329408866">
      <w:bodyDiv w:val="1"/>
      <w:marLeft w:val="0"/>
      <w:marRight w:val="0"/>
      <w:marTop w:val="0"/>
      <w:marBottom w:val="0"/>
      <w:divBdr>
        <w:top w:val="none" w:sz="0" w:space="0" w:color="auto"/>
        <w:left w:val="none" w:sz="0" w:space="0" w:color="auto"/>
        <w:bottom w:val="none" w:sz="0" w:space="0" w:color="auto"/>
        <w:right w:val="none" w:sz="0" w:space="0" w:color="auto"/>
      </w:divBdr>
    </w:div>
    <w:div w:id="329409850">
      <w:bodyDiv w:val="1"/>
      <w:marLeft w:val="0"/>
      <w:marRight w:val="0"/>
      <w:marTop w:val="0"/>
      <w:marBottom w:val="0"/>
      <w:divBdr>
        <w:top w:val="none" w:sz="0" w:space="0" w:color="auto"/>
        <w:left w:val="none" w:sz="0" w:space="0" w:color="auto"/>
        <w:bottom w:val="none" w:sz="0" w:space="0" w:color="auto"/>
        <w:right w:val="none" w:sz="0" w:space="0" w:color="auto"/>
      </w:divBdr>
    </w:div>
    <w:div w:id="329522499">
      <w:bodyDiv w:val="1"/>
      <w:marLeft w:val="0"/>
      <w:marRight w:val="0"/>
      <w:marTop w:val="0"/>
      <w:marBottom w:val="0"/>
      <w:divBdr>
        <w:top w:val="none" w:sz="0" w:space="0" w:color="auto"/>
        <w:left w:val="none" w:sz="0" w:space="0" w:color="auto"/>
        <w:bottom w:val="none" w:sz="0" w:space="0" w:color="auto"/>
        <w:right w:val="none" w:sz="0" w:space="0" w:color="auto"/>
      </w:divBdr>
    </w:div>
    <w:div w:id="329869569">
      <w:bodyDiv w:val="1"/>
      <w:marLeft w:val="0"/>
      <w:marRight w:val="0"/>
      <w:marTop w:val="0"/>
      <w:marBottom w:val="0"/>
      <w:divBdr>
        <w:top w:val="none" w:sz="0" w:space="0" w:color="auto"/>
        <w:left w:val="none" w:sz="0" w:space="0" w:color="auto"/>
        <w:bottom w:val="none" w:sz="0" w:space="0" w:color="auto"/>
        <w:right w:val="none" w:sz="0" w:space="0" w:color="auto"/>
      </w:divBdr>
    </w:div>
    <w:div w:id="329871381">
      <w:bodyDiv w:val="1"/>
      <w:marLeft w:val="0"/>
      <w:marRight w:val="0"/>
      <w:marTop w:val="0"/>
      <w:marBottom w:val="0"/>
      <w:divBdr>
        <w:top w:val="none" w:sz="0" w:space="0" w:color="auto"/>
        <w:left w:val="none" w:sz="0" w:space="0" w:color="auto"/>
        <w:bottom w:val="none" w:sz="0" w:space="0" w:color="auto"/>
        <w:right w:val="none" w:sz="0" w:space="0" w:color="auto"/>
      </w:divBdr>
    </w:div>
    <w:div w:id="329989470">
      <w:bodyDiv w:val="1"/>
      <w:marLeft w:val="0"/>
      <w:marRight w:val="0"/>
      <w:marTop w:val="0"/>
      <w:marBottom w:val="0"/>
      <w:divBdr>
        <w:top w:val="none" w:sz="0" w:space="0" w:color="auto"/>
        <w:left w:val="none" w:sz="0" w:space="0" w:color="auto"/>
        <w:bottom w:val="none" w:sz="0" w:space="0" w:color="auto"/>
        <w:right w:val="none" w:sz="0" w:space="0" w:color="auto"/>
      </w:divBdr>
    </w:div>
    <w:div w:id="329990918">
      <w:bodyDiv w:val="1"/>
      <w:marLeft w:val="0"/>
      <w:marRight w:val="0"/>
      <w:marTop w:val="0"/>
      <w:marBottom w:val="0"/>
      <w:divBdr>
        <w:top w:val="none" w:sz="0" w:space="0" w:color="auto"/>
        <w:left w:val="none" w:sz="0" w:space="0" w:color="auto"/>
        <w:bottom w:val="none" w:sz="0" w:space="0" w:color="auto"/>
        <w:right w:val="none" w:sz="0" w:space="0" w:color="auto"/>
      </w:divBdr>
    </w:div>
    <w:div w:id="330060729">
      <w:bodyDiv w:val="1"/>
      <w:marLeft w:val="0"/>
      <w:marRight w:val="0"/>
      <w:marTop w:val="0"/>
      <w:marBottom w:val="0"/>
      <w:divBdr>
        <w:top w:val="none" w:sz="0" w:space="0" w:color="auto"/>
        <w:left w:val="none" w:sz="0" w:space="0" w:color="auto"/>
        <w:bottom w:val="none" w:sz="0" w:space="0" w:color="auto"/>
        <w:right w:val="none" w:sz="0" w:space="0" w:color="auto"/>
      </w:divBdr>
    </w:div>
    <w:div w:id="330064847">
      <w:bodyDiv w:val="1"/>
      <w:marLeft w:val="0"/>
      <w:marRight w:val="0"/>
      <w:marTop w:val="0"/>
      <w:marBottom w:val="0"/>
      <w:divBdr>
        <w:top w:val="none" w:sz="0" w:space="0" w:color="auto"/>
        <w:left w:val="none" w:sz="0" w:space="0" w:color="auto"/>
        <w:bottom w:val="none" w:sz="0" w:space="0" w:color="auto"/>
        <w:right w:val="none" w:sz="0" w:space="0" w:color="auto"/>
      </w:divBdr>
    </w:div>
    <w:div w:id="330375348">
      <w:bodyDiv w:val="1"/>
      <w:marLeft w:val="0"/>
      <w:marRight w:val="0"/>
      <w:marTop w:val="0"/>
      <w:marBottom w:val="0"/>
      <w:divBdr>
        <w:top w:val="none" w:sz="0" w:space="0" w:color="auto"/>
        <w:left w:val="none" w:sz="0" w:space="0" w:color="auto"/>
        <w:bottom w:val="none" w:sz="0" w:space="0" w:color="auto"/>
        <w:right w:val="none" w:sz="0" w:space="0" w:color="auto"/>
      </w:divBdr>
    </w:div>
    <w:div w:id="330376142">
      <w:bodyDiv w:val="1"/>
      <w:marLeft w:val="0"/>
      <w:marRight w:val="0"/>
      <w:marTop w:val="0"/>
      <w:marBottom w:val="0"/>
      <w:divBdr>
        <w:top w:val="none" w:sz="0" w:space="0" w:color="auto"/>
        <w:left w:val="none" w:sz="0" w:space="0" w:color="auto"/>
        <w:bottom w:val="none" w:sz="0" w:space="0" w:color="auto"/>
        <w:right w:val="none" w:sz="0" w:space="0" w:color="auto"/>
      </w:divBdr>
    </w:div>
    <w:div w:id="330522913">
      <w:bodyDiv w:val="1"/>
      <w:marLeft w:val="0"/>
      <w:marRight w:val="0"/>
      <w:marTop w:val="0"/>
      <w:marBottom w:val="0"/>
      <w:divBdr>
        <w:top w:val="none" w:sz="0" w:space="0" w:color="auto"/>
        <w:left w:val="none" w:sz="0" w:space="0" w:color="auto"/>
        <w:bottom w:val="none" w:sz="0" w:space="0" w:color="auto"/>
        <w:right w:val="none" w:sz="0" w:space="0" w:color="auto"/>
      </w:divBdr>
    </w:div>
    <w:div w:id="330765266">
      <w:bodyDiv w:val="1"/>
      <w:marLeft w:val="0"/>
      <w:marRight w:val="0"/>
      <w:marTop w:val="0"/>
      <w:marBottom w:val="0"/>
      <w:divBdr>
        <w:top w:val="none" w:sz="0" w:space="0" w:color="auto"/>
        <w:left w:val="none" w:sz="0" w:space="0" w:color="auto"/>
        <w:bottom w:val="none" w:sz="0" w:space="0" w:color="auto"/>
        <w:right w:val="none" w:sz="0" w:space="0" w:color="auto"/>
      </w:divBdr>
    </w:div>
    <w:div w:id="330908828">
      <w:bodyDiv w:val="1"/>
      <w:marLeft w:val="0"/>
      <w:marRight w:val="0"/>
      <w:marTop w:val="0"/>
      <w:marBottom w:val="0"/>
      <w:divBdr>
        <w:top w:val="none" w:sz="0" w:space="0" w:color="auto"/>
        <w:left w:val="none" w:sz="0" w:space="0" w:color="auto"/>
        <w:bottom w:val="none" w:sz="0" w:space="0" w:color="auto"/>
        <w:right w:val="none" w:sz="0" w:space="0" w:color="auto"/>
      </w:divBdr>
    </w:div>
    <w:div w:id="330983513">
      <w:bodyDiv w:val="1"/>
      <w:marLeft w:val="0"/>
      <w:marRight w:val="0"/>
      <w:marTop w:val="0"/>
      <w:marBottom w:val="0"/>
      <w:divBdr>
        <w:top w:val="none" w:sz="0" w:space="0" w:color="auto"/>
        <w:left w:val="none" w:sz="0" w:space="0" w:color="auto"/>
        <w:bottom w:val="none" w:sz="0" w:space="0" w:color="auto"/>
        <w:right w:val="none" w:sz="0" w:space="0" w:color="auto"/>
      </w:divBdr>
    </w:div>
    <w:div w:id="330988020">
      <w:bodyDiv w:val="1"/>
      <w:marLeft w:val="0"/>
      <w:marRight w:val="0"/>
      <w:marTop w:val="0"/>
      <w:marBottom w:val="0"/>
      <w:divBdr>
        <w:top w:val="none" w:sz="0" w:space="0" w:color="auto"/>
        <w:left w:val="none" w:sz="0" w:space="0" w:color="auto"/>
        <w:bottom w:val="none" w:sz="0" w:space="0" w:color="auto"/>
        <w:right w:val="none" w:sz="0" w:space="0" w:color="auto"/>
      </w:divBdr>
    </w:div>
    <w:div w:id="331026725">
      <w:bodyDiv w:val="1"/>
      <w:marLeft w:val="0"/>
      <w:marRight w:val="0"/>
      <w:marTop w:val="0"/>
      <w:marBottom w:val="0"/>
      <w:divBdr>
        <w:top w:val="none" w:sz="0" w:space="0" w:color="auto"/>
        <w:left w:val="none" w:sz="0" w:space="0" w:color="auto"/>
        <w:bottom w:val="none" w:sz="0" w:space="0" w:color="auto"/>
        <w:right w:val="none" w:sz="0" w:space="0" w:color="auto"/>
      </w:divBdr>
    </w:div>
    <w:div w:id="331304343">
      <w:bodyDiv w:val="1"/>
      <w:marLeft w:val="0"/>
      <w:marRight w:val="0"/>
      <w:marTop w:val="0"/>
      <w:marBottom w:val="0"/>
      <w:divBdr>
        <w:top w:val="none" w:sz="0" w:space="0" w:color="auto"/>
        <w:left w:val="none" w:sz="0" w:space="0" w:color="auto"/>
        <w:bottom w:val="none" w:sz="0" w:space="0" w:color="auto"/>
        <w:right w:val="none" w:sz="0" w:space="0" w:color="auto"/>
      </w:divBdr>
    </w:div>
    <w:div w:id="331613848">
      <w:bodyDiv w:val="1"/>
      <w:marLeft w:val="0"/>
      <w:marRight w:val="0"/>
      <w:marTop w:val="0"/>
      <w:marBottom w:val="0"/>
      <w:divBdr>
        <w:top w:val="none" w:sz="0" w:space="0" w:color="auto"/>
        <w:left w:val="none" w:sz="0" w:space="0" w:color="auto"/>
        <w:bottom w:val="none" w:sz="0" w:space="0" w:color="auto"/>
        <w:right w:val="none" w:sz="0" w:space="0" w:color="auto"/>
      </w:divBdr>
    </w:div>
    <w:div w:id="331685858">
      <w:bodyDiv w:val="1"/>
      <w:marLeft w:val="0"/>
      <w:marRight w:val="0"/>
      <w:marTop w:val="0"/>
      <w:marBottom w:val="0"/>
      <w:divBdr>
        <w:top w:val="none" w:sz="0" w:space="0" w:color="auto"/>
        <w:left w:val="none" w:sz="0" w:space="0" w:color="auto"/>
        <w:bottom w:val="none" w:sz="0" w:space="0" w:color="auto"/>
        <w:right w:val="none" w:sz="0" w:space="0" w:color="auto"/>
      </w:divBdr>
    </w:div>
    <w:div w:id="331875964">
      <w:bodyDiv w:val="1"/>
      <w:marLeft w:val="0"/>
      <w:marRight w:val="0"/>
      <w:marTop w:val="0"/>
      <w:marBottom w:val="0"/>
      <w:divBdr>
        <w:top w:val="none" w:sz="0" w:space="0" w:color="auto"/>
        <w:left w:val="none" w:sz="0" w:space="0" w:color="auto"/>
        <w:bottom w:val="none" w:sz="0" w:space="0" w:color="auto"/>
        <w:right w:val="none" w:sz="0" w:space="0" w:color="auto"/>
      </w:divBdr>
    </w:div>
    <w:div w:id="331951965">
      <w:bodyDiv w:val="1"/>
      <w:marLeft w:val="0"/>
      <w:marRight w:val="0"/>
      <w:marTop w:val="0"/>
      <w:marBottom w:val="0"/>
      <w:divBdr>
        <w:top w:val="none" w:sz="0" w:space="0" w:color="auto"/>
        <w:left w:val="none" w:sz="0" w:space="0" w:color="auto"/>
        <w:bottom w:val="none" w:sz="0" w:space="0" w:color="auto"/>
        <w:right w:val="none" w:sz="0" w:space="0" w:color="auto"/>
      </w:divBdr>
    </w:div>
    <w:div w:id="332150907">
      <w:bodyDiv w:val="1"/>
      <w:marLeft w:val="0"/>
      <w:marRight w:val="0"/>
      <w:marTop w:val="0"/>
      <w:marBottom w:val="0"/>
      <w:divBdr>
        <w:top w:val="none" w:sz="0" w:space="0" w:color="auto"/>
        <w:left w:val="none" w:sz="0" w:space="0" w:color="auto"/>
        <w:bottom w:val="none" w:sz="0" w:space="0" w:color="auto"/>
        <w:right w:val="none" w:sz="0" w:space="0" w:color="auto"/>
      </w:divBdr>
    </w:div>
    <w:div w:id="332296520">
      <w:bodyDiv w:val="1"/>
      <w:marLeft w:val="0"/>
      <w:marRight w:val="0"/>
      <w:marTop w:val="0"/>
      <w:marBottom w:val="0"/>
      <w:divBdr>
        <w:top w:val="none" w:sz="0" w:space="0" w:color="auto"/>
        <w:left w:val="none" w:sz="0" w:space="0" w:color="auto"/>
        <w:bottom w:val="none" w:sz="0" w:space="0" w:color="auto"/>
        <w:right w:val="none" w:sz="0" w:space="0" w:color="auto"/>
      </w:divBdr>
    </w:div>
    <w:div w:id="332492398">
      <w:bodyDiv w:val="1"/>
      <w:marLeft w:val="0"/>
      <w:marRight w:val="0"/>
      <w:marTop w:val="0"/>
      <w:marBottom w:val="0"/>
      <w:divBdr>
        <w:top w:val="none" w:sz="0" w:space="0" w:color="auto"/>
        <w:left w:val="none" w:sz="0" w:space="0" w:color="auto"/>
        <w:bottom w:val="none" w:sz="0" w:space="0" w:color="auto"/>
        <w:right w:val="none" w:sz="0" w:space="0" w:color="auto"/>
      </w:divBdr>
    </w:div>
    <w:div w:id="332879393">
      <w:bodyDiv w:val="1"/>
      <w:marLeft w:val="0"/>
      <w:marRight w:val="0"/>
      <w:marTop w:val="0"/>
      <w:marBottom w:val="0"/>
      <w:divBdr>
        <w:top w:val="none" w:sz="0" w:space="0" w:color="auto"/>
        <w:left w:val="none" w:sz="0" w:space="0" w:color="auto"/>
        <w:bottom w:val="none" w:sz="0" w:space="0" w:color="auto"/>
        <w:right w:val="none" w:sz="0" w:space="0" w:color="auto"/>
      </w:divBdr>
    </w:div>
    <w:div w:id="333260843">
      <w:bodyDiv w:val="1"/>
      <w:marLeft w:val="0"/>
      <w:marRight w:val="0"/>
      <w:marTop w:val="0"/>
      <w:marBottom w:val="0"/>
      <w:divBdr>
        <w:top w:val="none" w:sz="0" w:space="0" w:color="auto"/>
        <w:left w:val="none" w:sz="0" w:space="0" w:color="auto"/>
        <w:bottom w:val="none" w:sz="0" w:space="0" w:color="auto"/>
        <w:right w:val="none" w:sz="0" w:space="0" w:color="auto"/>
      </w:divBdr>
    </w:div>
    <w:div w:id="333462987">
      <w:bodyDiv w:val="1"/>
      <w:marLeft w:val="0"/>
      <w:marRight w:val="0"/>
      <w:marTop w:val="0"/>
      <w:marBottom w:val="0"/>
      <w:divBdr>
        <w:top w:val="none" w:sz="0" w:space="0" w:color="auto"/>
        <w:left w:val="none" w:sz="0" w:space="0" w:color="auto"/>
        <w:bottom w:val="none" w:sz="0" w:space="0" w:color="auto"/>
        <w:right w:val="none" w:sz="0" w:space="0" w:color="auto"/>
      </w:divBdr>
    </w:div>
    <w:div w:id="333532376">
      <w:bodyDiv w:val="1"/>
      <w:marLeft w:val="0"/>
      <w:marRight w:val="0"/>
      <w:marTop w:val="0"/>
      <w:marBottom w:val="0"/>
      <w:divBdr>
        <w:top w:val="none" w:sz="0" w:space="0" w:color="auto"/>
        <w:left w:val="none" w:sz="0" w:space="0" w:color="auto"/>
        <w:bottom w:val="none" w:sz="0" w:space="0" w:color="auto"/>
        <w:right w:val="none" w:sz="0" w:space="0" w:color="auto"/>
      </w:divBdr>
    </w:div>
    <w:div w:id="333648677">
      <w:bodyDiv w:val="1"/>
      <w:marLeft w:val="0"/>
      <w:marRight w:val="0"/>
      <w:marTop w:val="0"/>
      <w:marBottom w:val="0"/>
      <w:divBdr>
        <w:top w:val="none" w:sz="0" w:space="0" w:color="auto"/>
        <w:left w:val="none" w:sz="0" w:space="0" w:color="auto"/>
        <w:bottom w:val="none" w:sz="0" w:space="0" w:color="auto"/>
        <w:right w:val="none" w:sz="0" w:space="0" w:color="auto"/>
      </w:divBdr>
    </w:div>
    <w:div w:id="333924798">
      <w:bodyDiv w:val="1"/>
      <w:marLeft w:val="0"/>
      <w:marRight w:val="0"/>
      <w:marTop w:val="0"/>
      <w:marBottom w:val="0"/>
      <w:divBdr>
        <w:top w:val="none" w:sz="0" w:space="0" w:color="auto"/>
        <w:left w:val="none" w:sz="0" w:space="0" w:color="auto"/>
        <w:bottom w:val="none" w:sz="0" w:space="0" w:color="auto"/>
        <w:right w:val="none" w:sz="0" w:space="0" w:color="auto"/>
      </w:divBdr>
    </w:div>
    <w:div w:id="334038999">
      <w:bodyDiv w:val="1"/>
      <w:marLeft w:val="0"/>
      <w:marRight w:val="0"/>
      <w:marTop w:val="0"/>
      <w:marBottom w:val="0"/>
      <w:divBdr>
        <w:top w:val="none" w:sz="0" w:space="0" w:color="auto"/>
        <w:left w:val="none" w:sz="0" w:space="0" w:color="auto"/>
        <w:bottom w:val="none" w:sz="0" w:space="0" w:color="auto"/>
        <w:right w:val="none" w:sz="0" w:space="0" w:color="auto"/>
      </w:divBdr>
    </w:div>
    <w:div w:id="334184949">
      <w:bodyDiv w:val="1"/>
      <w:marLeft w:val="0"/>
      <w:marRight w:val="0"/>
      <w:marTop w:val="0"/>
      <w:marBottom w:val="0"/>
      <w:divBdr>
        <w:top w:val="none" w:sz="0" w:space="0" w:color="auto"/>
        <w:left w:val="none" w:sz="0" w:space="0" w:color="auto"/>
        <w:bottom w:val="none" w:sz="0" w:space="0" w:color="auto"/>
        <w:right w:val="none" w:sz="0" w:space="0" w:color="auto"/>
      </w:divBdr>
    </w:div>
    <w:div w:id="334193229">
      <w:bodyDiv w:val="1"/>
      <w:marLeft w:val="0"/>
      <w:marRight w:val="0"/>
      <w:marTop w:val="0"/>
      <w:marBottom w:val="0"/>
      <w:divBdr>
        <w:top w:val="none" w:sz="0" w:space="0" w:color="auto"/>
        <w:left w:val="none" w:sz="0" w:space="0" w:color="auto"/>
        <w:bottom w:val="none" w:sz="0" w:space="0" w:color="auto"/>
        <w:right w:val="none" w:sz="0" w:space="0" w:color="auto"/>
      </w:divBdr>
    </w:div>
    <w:div w:id="334456148">
      <w:bodyDiv w:val="1"/>
      <w:marLeft w:val="0"/>
      <w:marRight w:val="0"/>
      <w:marTop w:val="0"/>
      <w:marBottom w:val="0"/>
      <w:divBdr>
        <w:top w:val="none" w:sz="0" w:space="0" w:color="auto"/>
        <w:left w:val="none" w:sz="0" w:space="0" w:color="auto"/>
        <w:bottom w:val="none" w:sz="0" w:space="0" w:color="auto"/>
        <w:right w:val="none" w:sz="0" w:space="0" w:color="auto"/>
      </w:divBdr>
    </w:div>
    <w:div w:id="334654832">
      <w:bodyDiv w:val="1"/>
      <w:marLeft w:val="0"/>
      <w:marRight w:val="0"/>
      <w:marTop w:val="0"/>
      <w:marBottom w:val="0"/>
      <w:divBdr>
        <w:top w:val="none" w:sz="0" w:space="0" w:color="auto"/>
        <w:left w:val="none" w:sz="0" w:space="0" w:color="auto"/>
        <w:bottom w:val="none" w:sz="0" w:space="0" w:color="auto"/>
        <w:right w:val="none" w:sz="0" w:space="0" w:color="auto"/>
      </w:divBdr>
    </w:div>
    <w:div w:id="334693921">
      <w:bodyDiv w:val="1"/>
      <w:marLeft w:val="0"/>
      <w:marRight w:val="0"/>
      <w:marTop w:val="0"/>
      <w:marBottom w:val="0"/>
      <w:divBdr>
        <w:top w:val="none" w:sz="0" w:space="0" w:color="auto"/>
        <w:left w:val="none" w:sz="0" w:space="0" w:color="auto"/>
        <w:bottom w:val="none" w:sz="0" w:space="0" w:color="auto"/>
        <w:right w:val="none" w:sz="0" w:space="0" w:color="auto"/>
      </w:divBdr>
    </w:div>
    <w:div w:id="334721836">
      <w:bodyDiv w:val="1"/>
      <w:marLeft w:val="0"/>
      <w:marRight w:val="0"/>
      <w:marTop w:val="0"/>
      <w:marBottom w:val="0"/>
      <w:divBdr>
        <w:top w:val="none" w:sz="0" w:space="0" w:color="auto"/>
        <w:left w:val="none" w:sz="0" w:space="0" w:color="auto"/>
        <w:bottom w:val="none" w:sz="0" w:space="0" w:color="auto"/>
        <w:right w:val="none" w:sz="0" w:space="0" w:color="auto"/>
      </w:divBdr>
    </w:div>
    <w:div w:id="334844903">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5036824">
      <w:bodyDiv w:val="1"/>
      <w:marLeft w:val="0"/>
      <w:marRight w:val="0"/>
      <w:marTop w:val="0"/>
      <w:marBottom w:val="0"/>
      <w:divBdr>
        <w:top w:val="none" w:sz="0" w:space="0" w:color="auto"/>
        <w:left w:val="none" w:sz="0" w:space="0" w:color="auto"/>
        <w:bottom w:val="none" w:sz="0" w:space="0" w:color="auto"/>
        <w:right w:val="none" w:sz="0" w:space="0" w:color="auto"/>
      </w:divBdr>
    </w:div>
    <w:div w:id="335042301">
      <w:bodyDiv w:val="1"/>
      <w:marLeft w:val="0"/>
      <w:marRight w:val="0"/>
      <w:marTop w:val="0"/>
      <w:marBottom w:val="0"/>
      <w:divBdr>
        <w:top w:val="none" w:sz="0" w:space="0" w:color="auto"/>
        <w:left w:val="none" w:sz="0" w:space="0" w:color="auto"/>
        <w:bottom w:val="none" w:sz="0" w:space="0" w:color="auto"/>
        <w:right w:val="none" w:sz="0" w:space="0" w:color="auto"/>
      </w:divBdr>
    </w:div>
    <w:div w:id="335694246">
      <w:bodyDiv w:val="1"/>
      <w:marLeft w:val="0"/>
      <w:marRight w:val="0"/>
      <w:marTop w:val="0"/>
      <w:marBottom w:val="0"/>
      <w:divBdr>
        <w:top w:val="none" w:sz="0" w:space="0" w:color="auto"/>
        <w:left w:val="none" w:sz="0" w:space="0" w:color="auto"/>
        <w:bottom w:val="none" w:sz="0" w:space="0" w:color="auto"/>
        <w:right w:val="none" w:sz="0" w:space="0" w:color="auto"/>
      </w:divBdr>
    </w:div>
    <w:div w:id="335696348">
      <w:bodyDiv w:val="1"/>
      <w:marLeft w:val="0"/>
      <w:marRight w:val="0"/>
      <w:marTop w:val="0"/>
      <w:marBottom w:val="0"/>
      <w:divBdr>
        <w:top w:val="none" w:sz="0" w:space="0" w:color="auto"/>
        <w:left w:val="none" w:sz="0" w:space="0" w:color="auto"/>
        <w:bottom w:val="none" w:sz="0" w:space="0" w:color="auto"/>
        <w:right w:val="none" w:sz="0" w:space="0" w:color="auto"/>
      </w:divBdr>
    </w:div>
    <w:div w:id="335885577">
      <w:bodyDiv w:val="1"/>
      <w:marLeft w:val="0"/>
      <w:marRight w:val="0"/>
      <w:marTop w:val="0"/>
      <w:marBottom w:val="0"/>
      <w:divBdr>
        <w:top w:val="none" w:sz="0" w:space="0" w:color="auto"/>
        <w:left w:val="none" w:sz="0" w:space="0" w:color="auto"/>
        <w:bottom w:val="none" w:sz="0" w:space="0" w:color="auto"/>
        <w:right w:val="none" w:sz="0" w:space="0" w:color="auto"/>
      </w:divBdr>
    </w:div>
    <w:div w:id="336229339">
      <w:bodyDiv w:val="1"/>
      <w:marLeft w:val="0"/>
      <w:marRight w:val="0"/>
      <w:marTop w:val="0"/>
      <w:marBottom w:val="0"/>
      <w:divBdr>
        <w:top w:val="none" w:sz="0" w:space="0" w:color="auto"/>
        <w:left w:val="none" w:sz="0" w:space="0" w:color="auto"/>
        <w:bottom w:val="none" w:sz="0" w:space="0" w:color="auto"/>
        <w:right w:val="none" w:sz="0" w:space="0" w:color="auto"/>
      </w:divBdr>
    </w:div>
    <w:div w:id="336277463">
      <w:bodyDiv w:val="1"/>
      <w:marLeft w:val="0"/>
      <w:marRight w:val="0"/>
      <w:marTop w:val="0"/>
      <w:marBottom w:val="0"/>
      <w:divBdr>
        <w:top w:val="none" w:sz="0" w:space="0" w:color="auto"/>
        <w:left w:val="none" w:sz="0" w:space="0" w:color="auto"/>
        <w:bottom w:val="none" w:sz="0" w:space="0" w:color="auto"/>
        <w:right w:val="none" w:sz="0" w:space="0" w:color="auto"/>
      </w:divBdr>
    </w:div>
    <w:div w:id="336346760">
      <w:bodyDiv w:val="1"/>
      <w:marLeft w:val="0"/>
      <w:marRight w:val="0"/>
      <w:marTop w:val="0"/>
      <w:marBottom w:val="0"/>
      <w:divBdr>
        <w:top w:val="none" w:sz="0" w:space="0" w:color="auto"/>
        <w:left w:val="none" w:sz="0" w:space="0" w:color="auto"/>
        <w:bottom w:val="none" w:sz="0" w:space="0" w:color="auto"/>
        <w:right w:val="none" w:sz="0" w:space="0" w:color="auto"/>
      </w:divBdr>
    </w:div>
    <w:div w:id="336923997">
      <w:bodyDiv w:val="1"/>
      <w:marLeft w:val="0"/>
      <w:marRight w:val="0"/>
      <w:marTop w:val="0"/>
      <w:marBottom w:val="0"/>
      <w:divBdr>
        <w:top w:val="none" w:sz="0" w:space="0" w:color="auto"/>
        <w:left w:val="none" w:sz="0" w:space="0" w:color="auto"/>
        <w:bottom w:val="none" w:sz="0" w:space="0" w:color="auto"/>
        <w:right w:val="none" w:sz="0" w:space="0" w:color="auto"/>
      </w:divBdr>
    </w:div>
    <w:div w:id="337122840">
      <w:bodyDiv w:val="1"/>
      <w:marLeft w:val="0"/>
      <w:marRight w:val="0"/>
      <w:marTop w:val="0"/>
      <w:marBottom w:val="0"/>
      <w:divBdr>
        <w:top w:val="none" w:sz="0" w:space="0" w:color="auto"/>
        <w:left w:val="none" w:sz="0" w:space="0" w:color="auto"/>
        <w:bottom w:val="none" w:sz="0" w:space="0" w:color="auto"/>
        <w:right w:val="none" w:sz="0" w:space="0" w:color="auto"/>
      </w:divBdr>
    </w:div>
    <w:div w:id="337272985">
      <w:bodyDiv w:val="1"/>
      <w:marLeft w:val="0"/>
      <w:marRight w:val="0"/>
      <w:marTop w:val="0"/>
      <w:marBottom w:val="0"/>
      <w:divBdr>
        <w:top w:val="none" w:sz="0" w:space="0" w:color="auto"/>
        <w:left w:val="none" w:sz="0" w:space="0" w:color="auto"/>
        <w:bottom w:val="none" w:sz="0" w:space="0" w:color="auto"/>
        <w:right w:val="none" w:sz="0" w:space="0" w:color="auto"/>
      </w:divBdr>
    </w:div>
    <w:div w:id="337775971">
      <w:bodyDiv w:val="1"/>
      <w:marLeft w:val="0"/>
      <w:marRight w:val="0"/>
      <w:marTop w:val="0"/>
      <w:marBottom w:val="0"/>
      <w:divBdr>
        <w:top w:val="none" w:sz="0" w:space="0" w:color="auto"/>
        <w:left w:val="none" w:sz="0" w:space="0" w:color="auto"/>
        <w:bottom w:val="none" w:sz="0" w:space="0" w:color="auto"/>
        <w:right w:val="none" w:sz="0" w:space="0" w:color="auto"/>
      </w:divBdr>
    </w:div>
    <w:div w:id="338119825">
      <w:bodyDiv w:val="1"/>
      <w:marLeft w:val="0"/>
      <w:marRight w:val="0"/>
      <w:marTop w:val="0"/>
      <w:marBottom w:val="0"/>
      <w:divBdr>
        <w:top w:val="none" w:sz="0" w:space="0" w:color="auto"/>
        <w:left w:val="none" w:sz="0" w:space="0" w:color="auto"/>
        <w:bottom w:val="none" w:sz="0" w:space="0" w:color="auto"/>
        <w:right w:val="none" w:sz="0" w:space="0" w:color="auto"/>
      </w:divBdr>
    </w:div>
    <w:div w:id="338459957">
      <w:bodyDiv w:val="1"/>
      <w:marLeft w:val="0"/>
      <w:marRight w:val="0"/>
      <w:marTop w:val="0"/>
      <w:marBottom w:val="0"/>
      <w:divBdr>
        <w:top w:val="none" w:sz="0" w:space="0" w:color="auto"/>
        <w:left w:val="none" w:sz="0" w:space="0" w:color="auto"/>
        <w:bottom w:val="none" w:sz="0" w:space="0" w:color="auto"/>
        <w:right w:val="none" w:sz="0" w:space="0" w:color="auto"/>
      </w:divBdr>
    </w:div>
    <w:div w:id="338510999">
      <w:bodyDiv w:val="1"/>
      <w:marLeft w:val="0"/>
      <w:marRight w:val="0"/>
      <w:marTop w:val="0"/>
      <w:marBottom w:val="0"/>
      <w:divBdr>
        <w:top w:val="none" w:sz="0" w:space="0" w:color="auto"/>
        <w:left w:val="none" w:sz="0" w:space="0" w:color="auto"/>
        <w:bottom w:val="none" w:sz="0" w:space="0" w:color="auto"/>
        <w:right w:val="none" w:sz="0" w:space="0" w:color="auto"/>
      </w:divBdr>
    </w:div>
    <w:div w:id="338585775">
      <w:bodyDiv w:val="1"/>
      <w:marLeft w:val="0"/>
      <w:marRight w:val="0"/>
      <w:marTop w:val="0"/>
      <w:marBottom w:val="0"/>
      <w:divBdr>
        <w:top w:val="none" w:sz="0" w:space="0" w:color="auto"/>
        <w:left w:val="none" w:sz="0" w:space="0" w:color="auto"/>
        <w:bottom w:val="none" w:sz="0" w:space="0" w:color="auto"/>
        <w:right w:val="none" w:sz="0" w:space="0" w:color="auto"/>
      </w:divBdr>
    </w:div>
    <w:div w:id="338969034">
      <w:bodyDiv w:val="1"/>
      <w:marLeft w:val="0"/>
      <w:marRight w:val="0"/>
      <w:marTop w:val="0"/>
      <w:marBottom w:val="0"/>
      <w:divBdr>
        <w:top w:val="none" w:sz="0" w:space="0" w:color="auto"/>
        <w:left w:val="none" w:sz="0" w:space="0" w:color="auto"/>
        <w:bottom w:val="none" w:sz="0" w:space="0" w:color="auto"/>
        <w:right w:val="none" w:sz="0" w:space="0" w:color="auto"/>
      </w:divBdr>
    </w:div>
    <w:div w:id="338970071">
      <w:bodyDiv w:val="1"/>
      <w:marLeft w:val="0"/>
      <w:marRight w:val="0"/>
      <w:marTop w:val="0"/>
      <w:marBottom w:val="0"/>
      <w:divBdr>
        <w:top w:val="none" w:sz="0" w:space="0" w:color="auto"/>
        <w:left w:val="none" w:sz="0" w:space="0" w:color="auto"/>
        <w:bottom w:val="none" w:sz="0" w:space="0" w:color="auto"/>
        <w:right w:val="none" w:sz="0" w:space="0" w:color="auto"/>
      </w:divBdr>
    </w:div>
    <w:div w:id="339045892">
      <w:bodyDiv w:val="1"/>
      <w:marLeft w:val="0"/>
      <w:marRight w:val="0"/>
      <w:marTop w:val="0"/>
      <w:marBottom w:val="0"/>
      <w:divBdr>
        <w:top w:val="none" w:sz="0" w:space="0" w:color="auto"/>
        <w:left w:val="none" w:sz="0" w:space="0" w:color="auto"/>
        <w:bottom w:val="none" w:sz="0" w:space="0" w:color="auto"/>
        <w:right w:val="none" w:sz="0" w:space="0" w:color="auto"/>
      </w:divBdr>
    </w:div>
    <w:div w:id="339158813">
      <w:bodyDiv w:val="1"/>
      <w:marLeft w:val="0"/>
      <w:marRight w:val="0"/>
      <w:marTop w:val="0"/>
      <w:marBottom w:val="0"/>
      <w:divBdr>
        <w:top w:val="none" w:sz="0" w:space="0" w:color="auto"/>
        <w:left w:val="none" w:sz="0" w:space="0" w:color="auto"/>
        <w:bottom w:val="none" w:sz="0" w:space="0" w:color="auto"/>
        <w:right w:val="none" w:sz="0" w:space="0" w:color="auto"/>
      </w:divBdr>
    </w:div>
    <w:div w:id="339160893">
      <w:bodyDiv w:val="1"/>
      <w:marLeft w:val="0"/>
      <w:marRight w:val="0"/>
      <w:marTop w:val="0"/>
      <w:marBottom w:val="0"/>
      <w:divBdr>
        <w:top w:val="none" w:sz="0" w:space="0" w:color="auto"/>
        <w:left w:val="none" w:sz="0" w:space="0" w:color="auto"/>
        <w:bottom w:val="none" w:sz="0" w:space="0" w:color="auto"/>
        <w:right w:val="none" w:sz="0" w:space="0" w:color="auto"/>
      </w:divBdr>
    </w:div>
    <w:div w:id="339281833">
      <w:bodyDiv w:val="1"/>
      <w:marLeft w:val="0"/>
      <w:marRight w:val="0"/>
      <w:marTop w:val="0"/>
      <w:marBottom w:val="0"/>
      <w:divBdr>
        <w:top w:val="none" w:sz="0" w:space="0" w:color="auto"/>
        <w:left w:val="none" w:sz="0" w:space="0" w:color="auto"/>
        <w:bottom w:val="none" w:sz="0" w:space="0" w:color="auto"/>
        <w:right w:val="none" w:sz="0" w:space="0" w:color="auto"/>
      </w:divBdr>
    </w:div>
    <w:div w:id="339426872">
      <w:bodyDiv w:val="1"/>
      <w:marLeft w:val="0"/>
      <w:marRight w:val="0"/>
      <w:marTop w:val="0"/>
      <w:marBottom w:val="0"/>
      <w:divBdr>
        <w:top w:val="none" w:sz="0" w:space="0" w:color="auto"/>
        <w:left w:val="none" w:sz="0" w:space="0" w:color="auto"/>
        <w:bottom w:val="none" w:sz="0" w:space="0" w:color="auto"/>
        <w:right w:val="none" w:sz="0" w:space="0" w:color="auto"/>
      </w:divBdr>
    </w:div>
    <w:div w:id="339549701">
      <w:bodyDiv w:val="1"/>
      <w:marLeft w:val="0"/>
      <w:marRight w:val="0"/>
      <w:marTop w:val="0"/>
      <w:marBottom w:val="0"/>
      <w:divBdr>
        <w:top w:val="none" w:sz="0" w:space="0" w:color="auto"/>
        <w:left w:val="none" w:sz="0" w:space="0" w:color="auto"/>
        <w:bottom w:val="none" w:sz="0" w:space="0" w:color="auto"/>
        <w:right w:val="none" w:sz="0" w:space="0" w:color="auto"/>
      </w:divBdr>
    </w:div>
    <w:div w:id="339622641">
      <w:bodyDiv w:val="1"/>
      <w:marLeft w:val="0"/>
      <w:marRight w:val="0"/>
      <w:marTop w:val="0"/>
      <w:marBottom w:val="0"/>
      <w:divBdr>
        <w:top w:val="none" w:sz="0" w:space="0" w:color="auto"/>
        <w:left w:val="none" w:sz="0" w:space="0" w:color="auto"/>
        <w:bottom w:val="none" w:sz="0" w:space="0" w:color="auto"/>
        <w:right w:val="none" w:sz="0" w:space="0" w:color="auto"/>
      </w:divBdr>
    </w:div>
    <w:div w:id="339894338">
      <w:bodyDiv w:val="1"/>
      <w:marLeft w:val="0"/>
      <w:marRight w:val="0"/>
      <w:marTop w:val="0"/>
      <w:marBottom w:val="0"/>
      <w:divBdr>
        <w:top w:val="none" w:sz="0" w:space="0" w:color="auto"/>
        <w:left w:val="none" w:sz="0" w:space="0" w:color="auto"/>
        <w:bottom w:val="none" w:sz="0" w:space="0" w:color="auto"/>
        <w:right w:val="none" w:sz="0" w:space="0" w:color="auto"/>
      </w:divBdr>
    </w:div>
    <w:div w:id="339967417">
      <w:bodyDiv w:val="1"/>
      <w:marLeft w:val="0"/>
      <w:marRight w:val="0"/>
      <w:marTop w:val="0"/>
      <w:marBottom w:val="0"/>
      <w:divBdr>
        <w:top w:val="none" w:sz="0" w:space="0" w:color="auto"/>
        <w:left w:val="none" w:sz="0" w:space="0" w:color="auto"/>
        <w:bottom w:val="none" w:sz="0" w:space="0" w:color="auto"/>
        <w:right w:val="none" w:sz="0" w:space="0" w:color="auto"/>
      </w:divBdr>
    </w:div>
    <w:div w:id="340006440">
      <w:bodyDiv w:val="1"/>
      <w:marLeft w:val="0"/>
      <w:marRight w:val="0"/>
      <w:marTop w:val="0"/>
      <w:marBottom w:val="0"/>
      <w:divBdr>
        <w:top w:val="none" w:sz="0" w:space="0" w:color="auto"/>
        <w:left w:val="none" w:sz="0" w:space="0" w:color="auto"/>
        <w:bottom w:val="none" w:sz="0" w:space="0" w:color="auto"/>
        <w:right w:val="none" w:sz="0" w:space="0" w:color="auto"/>
      </w:divBdr>
    </w:div>
    <w:div w:id="340545969">
      <w:bodyDiv w:val="1"/>
      <w:marLeft w:val="0"/>
      <w:marRight w:val="0"/>
      <w:marTop w:val="0"/>
      <w:marBottom w:val="0"/>
      <w:divBdr>
        <w:top w:val="none" w:sz="0" w:space="0" w:color="auto"/>
        <w:left w:val="none" w:sz="0" w:space="0" w:color="auto"/>
        <w:bottom w:val="none" w:sz="0" w:space="0" w:color="auto"/>
        <w:right w:val="none" w:sz="0" w:space="0" w:color="auto"/>
      </w:divBdr>
    </w:div>
    <w:div w:id="340546180">
      <w:bodyDiv w:val="1"/>
      <w:marLeft w:val="0"/>
      <w:marRight w:val="0"/>
      <w:marTop w:val="0"/>
      <w:marBottom w:val="0"/>
      <w:divBdr>
        <w:top w:val="none" w:sz="0" w:space="0" w:color="auto"/>
        <w:left w:val="none" w:sz="0" w:space="0" w:color="auto"/>
        <w:bottom w:val="none" w:sz="0" w:space="0" w:color="auto"/>
        <w:right w:val="none" w:sz="0" w:space="0" w:color="auto"/>
      </w:divBdr>
    </w:div>
    <w:div w:id="340593689">
      <w:bodyDiv w:val="1"/>
      <w:marLeft w:val="0"/>
      <w:marRight w:val="0"/>
      <w:marTop w:val="0"/>
      <w:marBottom w:val="0"/>
      <w:divBdr>
        <w:top w:val="none" w:sz="0" w:space="0" w:color="auto"/>
        <w:left w:val="none" w:sz="0" w:space="0" w:color="auto"/>
        <w:bottom w:val="none" w:sz="0" w:space="0" w:color="auto"/>
        <w:right w:val="none" w:sz="0" w:space="0" w:color="auto"/>
      </w:divBdr>
    </w:div>
    <w:div w:id="340594199">
      <w:bodyDiv w:val="1"/>
      <w:marLeft w:val="0"/>
      <w:marRight w:val="0"/>
      <w:marTop w:val="0"/>
      <w:marBottom w:val="0"/>
      <w:divBdr>
        <w:top w:val="none" w:sz="0" w:space="0" w:color="auto"/>
        <w:left w:val="none" w:sz="0" w:space="0" w:color="auto"/>
        <w:bottom w:val="none" w:sz="0" w:space="0" w:color="auto"/>
        <w:right w:val="none" w:sz="0" w:space="0" w:color="auto"/>
      </w:divBdr>
    </w:div>
    <w:div w:id="340664509">
      <w:bodyDiv w:val="1"/>
      <w:marLeft w:val="0"/>
      <w:marRight w:val="0"/>
      <w:marTop w:val="0"/>
      <w:marBottom w:val="0"/>
      <w:divBdr>
        <w:top w:val="none" w:sz="0" w:space="0" w:color="auto"/>
        <w:left w:val="none" w:sz="0" w:space="0" w:color="auto"/>
        <w:bottom w:val="none" w:sz="0" w:space="0" w:color="auto"/>
        <w:right w:val="none" w:sz="0" w:space="0" w:color="auto"/>
      </w:divBdr>
    </w:div>
    <w:div w:id="340670528">
      <w:bodyDiv w:val="1"/>
      <w:marLeft w:val="0"/>
      <w:marRight w:val="0"/>
      <w:marTop w:val="0"/>
      <w:marBottom w:val="0"/>
      <w:divBdr>
        <w:top w:val="none" w:sz="0" w:space="0" w:color="auto"/>
        <w:left w:val="none" w:sz="0" w:space="0" w:color="auto"/>
        <w:bottom w:val="none" w:sz="0" w:space="0" w:color="auto"/>
        <w:right w:val="none" w:sz="0" w:space="0" w:color="auto"/>
      </w:divBdr>
    </w:div>
    <w:div w:id="340860927">
      <w:bodyDiv w:val="1"/>
      <w:marLeft w:val="0"/>
      <w:marRight w:val="0"/>
      <w:marTop w:val="0"/>
      <w:marBottom w:val="0"/>
      <w:divBdr>
        <w:top w:val="none" w:sz="0" w:space="0" w:color="auto"/>
        <w:left w:val="none" w:sz="0" w:space="0" w:color="auto"/>
        <w:bottom w:val="none" w:sz="0" w:space="0" w:color="auto"/>
        <w:right w:val="none" w:sz="0" w:space="0" w:color="auto"/>
      </w:divBdr>
    </w:div>
    <w:div w:id="340934986">
      <w:bodyDiv w:val="1"/>
      <w:marLeft w:val="0"/>
      <w:marRight w:val="0"/>
      <w:marTop w:val="0"/>
      <w:marBottom w:val="0"/>
      <w:divBdr>
        <w:top w:val="none" w:sz="0" w:space="0" w:color="auto"/>
        <w:left w:val="none" w:sz="0" w:space="0" w:color="auto"/>
        <w:bottom w:val="none" w:sz="0" w:space="0" w:color="auto"/>
        <w:right w:val="none" w:sz="0" w:space="0" w:color="auto"/>
      </w:divBdr>
    </w:div>
    <w:div w:id="341049592">
      <w:bodyDiv w:val="1"/>
      <w:marLeft w:val="0"/>
      <w:marRight w:val="0"/>
      <w:marTop w:val="0"/>
      <w:marBottom w:val="0"/>
      <w:divBdr>
        <w:top w:val="none" w:sz="0" w:space="0" w:color="auto"/>
        <w:left w:val="none" w:sz="0" w:space="0" w:color="auto"/>
        <w:bottom w:val="none" w:sz="0" w:space="0" w:color="auto"/>
        <w:right w:val="none" w:sz="0" w:space="0" w:color="auto"/>
      </w:divBdr>
    </w:div>
    <w:div w:id="341278014">
      <w:bodyDiv w:val="1"/>
      <w:marLeft w:val="0"/>
      <w:marRight w:val="0"/>
      <w:marTop w:val="0"/>
      <w:marBottom w:val="0"/>
      <w:divBdr>
        <w:top w:val="none" w:sz="0" w:space="0" w:color="auto"/>
        <w:left w:val="none" w:sz="0" w:space="0" w:color="auto"/>
        <w:bottom w:val="none" w:sz="0" w:space="0" w:color="auto"/>
        <w:right w:val="none" w:sz="0" w:space="0" w:color="auto"/>
      </w:divBdr>
    </w:div>
    <w:div w:id="341398278">
      <w:bodyDiv w:val="1"/>
      <w:marLeft w:val="0"/>
      <w:marRight w:val="0"/>
      <w:marTop w:val="0"/>
      <w:marBottom w:val="0"/>
      <w:divBdr>
        <w:top w:val="none" w:sz="0" w:space="0" w:color="auto"/>
        <w:left w:val="none" w:sz="0" w:space="0" w:color="auto"/>
        <w:bottom w:val="none" w:sz="0" w:space="0" w:color="auto"/>
        <w:right w:val="none" w:sz="0" w:space="0" w:color="auto"/>
      </w:divBdr>
    </w:div>
    <w:div w:id="341473892">
      <w:bodyDiv w:val="1"/>
      <w:marLeft w:val="0"/>
      <w:marRight w:val="0"/>
      <w:marTop w:val="0"/>
      <w:marBottom w:val="0"/>
      <w:divBdr>
        <w:top w:val="none" w:sz="0" w:space="0" w:color="auto"/>
        <w:left w:val="none" w:sz="0" w:space="0" w:color="auto"/>
        <w:bottom w:val="none" w:sz="0" w:space="0" w:color="auto"/>
        <w:right w:val="none" w:sz="0" w:space="0" w:color="auto"/>
      </w:divBdr>
    </w:div>
    <w:div w:id="341514403">
      <w:bodyDiv w:val="1"/>
      <w:marLeft w:val="0"/>
      <w:marRight w:val="0"/>
      <w:marTop w:val="0"/>
      <w:marBottom w:val="0"/>
      <w:divBdr>
        <w:top w:val="none" w:sz="0" w:space="0" w:color="auto"/>
        <w:left w:val="none" w:sz="0" w:space="0" w:color="auto"/>
        <w:bottom w:val="none" w:sz="0" w:space="0" w:color="auto"/>
        <w:right w:val="none" w:sz="0" w:space="0" w:color="auto"/>
      </w:divBdr>
    </w:div>
    <w:div w:id="341706734">
      <w:bodyDiv w:val="1"/>
      <w:marLeft w:val="0"/>
      <w:marRight w:val="0"/>
      <w:marTop w:val="0"/>
      <w:marBottom w:val="0"/>
      <w:divBdr>
        <w:top w:val="none" w:sz="0" w:space="0" w:color="auto"/>
        <w:left w:val="none" w:sz="0" w:space="0" w:color="auto"/>
        <w:bottom w:val="none" w:sz="0" w:space="0" w:color="auto"/>
        <w:right w:val="none" w:sz="0" w:space="0" w:color="auto"/>
      </w:divBdr>
    </w:div>
    <w:div w:id="341855740">
      <w:bodyDiv w:val="1"/>
      <w:marLeft w:val="0"/>
      <w:marRight w:val="0"/>
      <w:marTop w:val="0"/>
      <w:marBottom w:val="0"/>
      <w:divBdr>
        <w:top w:val="none" w:sz="0" w:space="0" w:color="auto"/>
        <w:left w:val="none" w:sz="0" w:space="0" w:color="auto"/>
        <w:bottom w:val="none" w:sz="0" w:space="0" w:color="auto"/>
        <w:right w:val="none" w:sz="0" w:space="0" w:color="auto"/>
      </w:divBdr>
    </w:div>
    <w:div w:id="341903740">
      <w:bodyDiv w:val="1"/>
      <w:marLeft w:val="0"/>
      <w:marRight w:val="0"/>
      <w:marTop w:val="0"/>
      <w:marBottom w:val="0"/>
      <w:divBdr>
        <w:top w:val="none" w:sz="0" w:space="0" w:color="auto"/>
        <w:left w:val="none" w:sz="0" w:space="0" w:color="auto"/>
        <w:bottom w:val="none" w:sz="0" w:space="0" w:color="auto"/>
        <w:right w:val="none" w:sz="0" w:space="0" w:color="auto"/>
      </w:divBdr>
    </w:div>
    <w:div w:id="341977016">
      <w:bodyDiv w:val="1"/>
      <w:marLeft w:val="0"/>
      <w:marRight w:val="0"/>
      <w:marTop w:val="0"/>
      <w:marBottom w:val="0"/>
      <w:divBdr>
        <w:top w:val="none" w:sz="0" w:space="0" w:color="auto"/>
        <w:left w:val="none" w:sz="0" w:space="0" w:color="auto"/>
        <w:bottom w:val="none" w:sz="0" w:space="0" w:color="auto"/>
        <w:right w:val="none" w:sz="0" w:space="0" w:color="auto"/>
      </w:divBdr>
    </w:div>
    <w:div w:id="341979114">
      <w:bodyDiv w:val="1"/>
      <w:marLeft w:val="0"/>
      <w:marRight w:val="0"/>
      <w:marTop w:val="0"/>
      <w:marBottom w:val="0"/>
      <w:divBdr>
        <w:top w:val="none" w:sz="0" w:space="0" w:color="auto"/>
        <w:left w:val="none" w:sz="0" w:space="0" w:color="auto"/>
        <w:bottom w:val="none" w:sz="0" w:space="0" w:color="auto"/>
        <w:right w:val="none" w:sz="0" w:space="0" w:color="auto"/>
      </w:divBdr>
    </w:div>
    <w:div w:id="342124463">
      <w:bodyDiv w:val="1"/>
      <w:marLeft w:val="0"/>
      <w:marRight w:val="0"/>
      <w:marTop w:val="0"/>
      <w:marBottom w:val="0"/>
      <w:divBdr>
        <w:top w:val="none" w:sz="0" w:space="0" w:color="auto"/>
        <w:left w:val="none" w:sz="0" w:space="0" w:color="auto"/>
        <w:bottom w:val="none" w:sz="0" w:space="0" w:color="auto"/>
        <w:right w:val="none" w:sz="0" w:space="0" w:color="auto"/>
      </w:divBdr>
    </w:div>
    <w:div w:id="342165544">
      <w:bodyDiv w:val="1"/>
      <w:marLeft w:val="0"/>
      <w:marRight w:val="0"/>
      <w:marTop w:val="0"/>
      <w:marBottom w:val="0"/>
      <w:divBdr>
        <w:top w:val="none" w:sz="0" w:space="0" w:color="auto"/>
        <w:left w:val="none" w:sz="0" w:space="0" w:color="auto"/>
        <w:bottom w:val="none" w:sz="0" w:space="0" w:color="auto"/>
        <w:right w:val="none" w:sz="0" w:space="0" w:color="auto"/>
      </w:divBdr>
    </w:div>
    <w:div w:id="342247942">
      <w:bodyDiv w:val="1"/>
      <w:marLeft w:val="0"/>
      <w:marRight w:val="0"/>
      <w:marTop w:val="0"/>
      <w:marBottom w:val="0"/>
      <w:divBdr>
        <w:top w:val="none" w:sz="0" w:space="0" w:color="auto"/>
        <w:left w:val="none" w:sz="0" w:space="0" w:color="auto"/>
        <w:bottom w:val="none" w:sz="0" w:space="0" w:color="auto"/>
        <w:right w:val="none" w:sz="0" w:space="0" w:color="auto"/>
      </w:divBdr>
    </w:div>
    <w:div w:id="342440058">
      <w:bodyDiv w:val="1"/>
      <w:marLeft w:val="0"/>
      <w:marRight w:val="0"/>
      <w:marTop w:val="0"/>
      <w:marBottom w:val="0"/>
      <w:divBdr>
        <w:top w:val="none" w:sz="0" w:space="0" w:color="auto"/>
        <w:left w:val="none" w:sz="0" w:space="0" w:color="auto"/>
        <w:bottom w:val="none" w:sz="0" w:space="0" w:color="auto"/>
        <w:right w:val="none" w:sz="0" w:space="0" w:color="auto"/>
      </w:divBdr>
    </w:div>
    <w:div w:id="342561676">
      <w:bodyDiv w:val="1"/>
      <w:marLeft w:val="0"/>
      <w:marRight w:val="0"/>
      <w:marTop w:val="0"/>
      <w:marBottom w:val="0"/>
      <w:divBdr>
        <w:top w:val="none" w:sz="0" w:space="0" w:color="auto"/>
        <w:left w:val="none" w:sz="0" w:space="0" w:color="auto"/>
        <w:bottom w:val="none" w:sz="0" w:space="0" w:color="auto"/>
        <w:right w:val="none" w:sz="0" w:space="0" w:color="auto"/>
      </w:divBdr>
    </w:div>
    <w:div w:id="342629854">
      <w:bodyDiv w:val="1"/>
      <w:marLeft w:val="0"/>
      <w:marRight w:val="0"/>
      <w:marTop w:val="0"/>
      <w:marBottom w:val="0"/>
      <w:divBdr>
        <w:top w:val="none" w:sz="0" w:space="0" w:color="auto"/>
        <w:left w:val="none" w:sz="0" w:space="0" w:color="auto"/>
        <w:bottom w:val="none" w:sz="0" w:space="0" w:color="auto"/>
        <w:right w:val="none" w:sz="0" w:space="0" w:color="auto"/>
      </w:divBdr>
    </w:div>
    <w:div w:id="342704268">
      <w:bodyDiv w:val="1"/>
      <w:marLeft w:val="0"/>
      <w:marRight w:val="0"/>
      <w:marTop w:val="0"/>
      <w:marBottom w:val="0"/>
      <w:divBdr>
        <w:top w:val="none" w:sz="0" w:space="0" w:color="auto"/>
        <w:left w:val="none" w:sz="0" w:space="0" w:color="auto"/>
        <w:bottom w:val="none" w:sz="0" w:space="0" w:color="auto"/>
        <w:right w:val="none" w:sz="0" w:space="0" w:color="auto"/>
      </w:divBdr>
    </w:div>
    <w:div w:id="342903992">
      <w:bodyDiv w:val="1"/>
      <w:marLeft w:val="0"/>
      <w:marRight w:val="0"/>
      <w:marTop w:val="0"/>
      <w:marBottom w:val="0"/>
      <w:divBdr>
        <w:top w:val="none" w:sz="0" w:space="0" w:color="auto"/>
        <w:left w:val="none" w:sz="0" w:space="0" w:color="auto"/>
        <w:bottom w:val="none" w:sz="0" w:space="0" w:color="auto"/>
        <w:right w:val="none" w:sz="0" w:space="0" w:color="auto"/>
      </w:divBdr>
    </w:div>
    <w:div w:id="343021383">
      <w:bodyDiv w:val="1"/>
      <w:marLeft w:val="0"/>
      <w:marRight w:val="0"/>
      <w:marTop w:val="0"/>
      <w:marBottom w:val="0"/>
      <w:divBdr>
        <w:top w:val="none" w:sz="0" w:space="0" w:color="auto"/>
        <w:left w:val="none" w:sz="0" w:space="0" w:color="auto"/>
        <w:bottom w:val="none" w:sz="0" w:space="0" w:color="auto"/>
        <w:right w:val="none" w:sz="0" w:space="0" w:color="auto"/>
      </w:divBdr>
    </w:div>
    <w:div w:id="343092748">
      <w:bodyDiv w:val="1"/>
      <w:marLeft w:val="0"/>
      <w:marRight w:val="0"/>
      <w:marTop w:val="0"/>
      <w:marBottom w:val="0"/>
      <w:divBdr>
        <w:top w:val="none" w:sz="0" w:space="0" w:color="auto"/>
        <w:left w:val="none" w:sz="0" w:space="0" w:color="auto"/>
        <w:bottom w:val="none" w:sz="0" w:space="0" w:color="auto"/>
        <w:right w:val="none" w:sz="0" w:space="0" w:color="auto"/>
      </w:divBdr>
    </w:div>
    <w:div w:id="343166690">
      <w:bodyDiv w:val="1"/>
      <w:marLeft w:val="0"/>
      <w:marRight w:val="0"/>
      <w:marTop w:val="0"/>
      <w:marBottom w:val="0"/>
      <w:divBdr>
        <w:top w:val="none" w:sz="0" w:space="0" w:color="auto"/>
        <w:left w:val="none" w:sz="0" w:space="0" w:color="auto"/>
        <w:bottom w:val="none" w:sz="0" w:space="0" w:color="auto"/>
        <w:right w:val="none" w:sz="0" w:space="0" w:color="auto"/>
      </w:divBdr>
    </w:div>
    <w:div w:id="343476812">
      <w:bodyDiv w:val="1"/>
      <w:marLeft w:val="0"/>
      <w:marRight w:val="0"/>
      <w:marTop w:val="0"/>
      <w:marBottom w:val="0"/>
      <w:divBdr>
        <w:top w:val="none" w:sz="0" w:space="0" w:color="auto"/>
        <w:left w:val="none" w:sz="0" w:space="0" w:color="auto"/>
        <w:bottom w:val="none" w:sz="0" w:space="0" w:color="auto"/>
        <w:right w:val="none" w:sz="0" w:space="0" w:color="auto"/>
      </w:divBdr>
    </w:div>
    <w:div w:id="343560294">
      <w:bodyDiv w:val="1"/>
      <w:marLeft w:val="0"/>
      <w:marRight w:val="0"/>
      <w:marTop w:val="0"/>
      <w:marBottom w:val="0"/>
      <w:divBdr>
        <w:top w:val="none" w:sz="0" w:space="0" w:color="auto"/>
        <w:left w:val="none" w:sz="0" w:space="0" w:color="auto"/>
        <w:bottom w:val="none" w:sz="0" w:space="0" w:color="auto"/>
        <w:right w:val="none" w:sz="0" w:space="0" w:color="auto"/>
      </w:divBdr>
    </w:div>
    <w:div w:id="343745550">
      <w:bodyDiv w:val="1"/>
      <w:marLeft w:val="0"/>
      <w:marRight w:val="0"/>
      <w:marTop w:val="0"/>
      <w:marBottom w:val="0"/>
      <w:divBdr>
        <w:top w:val="none" w:sz="0" w:space="0" w:color="auto"/>
        <w:left w:val="none" w:sz="0" w:space="0" w:color="auto"/>
        <w:bottom w:val="none" w:sz="0" w:space="0" w:color="auto"/>
        <w:right w:val="none" w:sz="0" w:space="0" w:color="auto"/>
      </w:divBdr>
    </w:div>
    <w:div w:id="343751555">
      <w:bodyDiv w:val="1"/>
      <w:marLeft w:val="0"/>
      <w:marRight w:val="0"/>
      <w:marTop w:val="0"/>
      <w:marBottom w:val="0"/>
      <w:divBdr>
        <w:top w:val="none" w:sz="0" w:space="0" w:color="auto"/>
        <w:left w:val="none" w:sz="0" w:space="0" w:color="auto"/>
        <w:bottom w:val="none" w:sz="0" w:space="0" w:color="auto"/>
        <w:right w:val="none" w:sz="0" w:space="0" w:color="auto"/>
      </w:divBdr>
    </w:div>
    <w:div w:id="343896277">
      <w:bodyDiv w:val="1"/>
      <w:marLeft w:val="0"/>
      <w:marRight w:val="0"/>
      <w:marTop w:val="0"/>
      <w:marBottom w:val="0"/>
      <w:divBdr>
        <w:top w:val="none" w:sz="0" w:space="0" w:color="auto"/>
        <w:left w:val="none" w:sz="0" w:space="0" w:color="auto"/>
        <w:bottom w:val="none" w:sz="0" w:space="0" w:color="auto"/>
        <w:right w:val="none" w:sz="0" w:space="0" w:color="auto"/>
      </w:divBdr>
    </w:div>
    <w:div w:id="343938316">
      <w:bodyDiv w:val="1"/>
      <w:marLeft w:val="0"/>
      <w:marRight w:val="0"/>
      <w:marTop w:val="0"/>
      <w:marBottom w:val="0"/>
      <w:divBdr>
        <w:top w:val="none" w:sz="0" w:space="0" w:color="auto"/>
        <w:left w:val="none" w:sz="0" w:space="0" w:color="auto"/>
        <w:bottom w:val="none" w:sz="0" w:space="0" w:color="auto"/>
        <w:right w:val="none" w:sz="0" w:space="0" w:color="auto"/>
      </w:divBdr>
    </w:div>
    <w:div w:id="344331584">
      <w:bodyDiv w:val="1"/>
      <w:marLeft w:val="0"/>
      <w:marRight w:val="0"/>
      <w:marTop w:val="0"/>
      <w:marBottom w:val="0"/>
      <w:divBdr>
        <w:top w:val="none" w:sz="0" w:space="0" w:color="auto"/>
        <w:left w:val="none" w:sz="0" w:space="0" w:color="auto"/>
        <w:bottom w:val="none" w:sz="0" w:space="0" w:color="auto"/>
        <w:right w:val="none" w:sz="0" w:space="0" w:color="auto"/>
      </w:divBdr>
    </w:div>
    <w:div w:id="344483981">
      <w:bodyDiv w:val="1"/>
      <w:marLeft w:val="0"/>
      <w:marRight w:val="0"/>
      <w:marTop w:val="0"/>
      <w:marBottom w:val="0"/>
      <w:divBdr>
        <w:top w:val="none" w:sz="0" w:space="0" w:color="auto"/>
        <w:left w:val="none" w:sz="0" w:space="0" w:color="auto"/>
        <w:bottom w:val="none" w:sz="0" w:space="0" w:color="auto"/>
        <w:right w:val="none" w:sz="0" w:space="0" w:color="auto"/>
      </w:divBdr>
    </w:div>
    <w:div w:id="344595067">
      <w:bodyDiv w:val="1"/>
      <w:marLeft w:val="0"/>
      <w:marRight w:val="0"/>
      <w:marTop w:val="0"/>
      <w:marBottom w:val="0"/>
      <w:divBdr>
        <w:top w:val="none" w:sz="0" w:space="0" w:color="auto"/>
        <w:left w:val="none" w:sz="0" w:space="0" w:color="auto"/>
        <w:bottom w:val="none" w:sz="0" w:space="0" w:color="auto"/>
        <w:right w:val="none" w:sz="0" w:space="0" w:color="auto"/>
      </w:divBdr>
    </w:div>
    <w:div w:id="344601084">
      <w:bodyDiv w:val="1"/>
      <w:marLeft w:val="0"/>
      <w:marRight w:val="0"/>
      <w:marTop w:val="0"/>
      <w:marBottom w:val="0"/>
      <w:divBdr>
        <w:top w:val="none" w:sz="0" w:space="0" w:color="auto"/>
        <w:left w:val="none" w:sz="0" w:space="0" w:color="auto"/>
        <w:bottom w:val="none" w:sz="0" w:space="0" w:color="auto"/>
        <w:right w:val="none" w:sz="0" w:space="0" w:color="auto"/>
      </w:divBdr>
    </w:div>
    <w:div w:id="345061770">
      <w:bodyDiv w:val="1"/>
      <w:marLeft w:val="0"/>
      <w:marRight w:val="0"/>
      <w:marTop w:val="0"/>
      <w:marBottom w:val="0"/>
      <w:divBdr>
        <w:top w:val="none" w:sz="0" w:space="0" w:color="auto"/>
        <w:left w:val="none" w:sz="0" w:space="0" w:color="auto"/>
        <w:bottom w:val="none" w:sz="0" w:space="0" w:color="auto"/>
        <w:right w:val="none" w:sz="0" w:space="0" w:color="auto"/>
      </w:divBdr>
    </w:div>
    <w:div w:id="345132672">
      <w:bodyDiv w:val="1"/>
      <w:marLeft w:val="0"/>
      <w:marRight w:val="0"/>
      <w:marTop w:val="0"/>
      <w:marBottom w:val="0"/>
      <w:divBdr>
        <w:top w:val="none" w:sz="0" w:space="0" w:color="auto"/>
        <w:left w:val="none" w:sz="0" w:space="0" w:color="auto"/>
        <w:bottom w:val="none" w:sz="0" w:space="0" w:color="auto"/>
        <w:right w:val="none" w:sz="0" w:space="0" w:color="auto"/>
      </w:divBdr>
    </w:div>
    <w:div w:id="345179116">
      <w:bodyDiv w:val="1"/>
      <w:marLeft w:val="0"/>
      <w:marRight w:val="0"/>
      <w:marTop w:val="0"/>
      <w:marBottom w:val="0"/>
      <w:divBdr>
        <w:top w:val="none" w:sz="0" w:space="0" w:color="auto"/>
        <w:left w:val="none" w:sz="0" w:space="0" w:color="auto"/>
        <w:bottom w:val="none" w:sz="0" w:space="0" w:color="auto"/>
        <w:right w:val="none" w:sz="0" w:space="0" w:color="auto"/>
      </w:divBdr>
    </w:div>
    <w:div w:id="345255927">
      <w:bodyDiv w:val="1"/>
      <w:marLeft w:val="0"/>
      <w:marRight w:val="0"/>
      <w:marTop w:val="0"/>
      <w:marBottom w:val="0"/>
      <w:divBdr>
        <w:top w:val="none" w:sz="0" w:space="0" w:color="auto"/>
        <w:left w:val="none" w:sz="0" w:space="0" w:color="auto"/>
        <w:bottom w:val="none" w:sz="0" w:space="0" w:color="auto"/>
        <w:right w:val="none" w:sz="0" w:space="0" w:color="auto"/>
      </w:divBdr>
    </w:div>
    <w:div w:id="345406533">
      <w:bodyDiv w:val="1"/>
      <w:marLeft w:val="0"/>
      <w:marRight w:val="0"/>
      <w:marTop w:val="0"/>
      <w:marBottom w:val="0"/>
      <w:divBdr>
        <w:top w:val="none" w:sz="0" w:space="0" w:color="auto"/>
        <w:left w:val="none" w:sz="0" w:space="0" w:color="auto"/>
        <w:bottom w:val="none" w:sz="0" w:space="0" w:color="auto"/>
        <w:right w:val="none" w:sz="0" w:space="0" w:color="auto"/>
      </w:divBdr>
    </w:div>
    <w:div w:id="345407293">
      <w:bodyDiv w:val="1"/>
      <w:marLeft w:val="0"/>
      <w:marRight w:val="0"/>
      <w:marTop w:val="0"/>
      <w:marBottom w:val="0"/>
      <w:divBdr>
        <w:top w:val="none" w:sz="0" w:space="0" w:color="auto"/>
        <w:left w:val="none" w:sz="0" w:space="0" w:color="auto"/>
        <w:bottom w:val="none" w:sz="0" w:space="0" w:color="auto"/>
        <w:right w:val="none" w:sz="0" w:space="0" w:color="auto"/>
      </w:divBdr>
    </w:div>
    <w:div w:id="345592896">
      <w:bodyDiv w:val="1"/>
      <w:marLeft w:val="0"/>
      <w:marRight w:val="0"/>
      <w:marTop w:val="0"/>
      <w:marBottom w:val="0"/>
      <w:divBdr>
        <w:top w:val="none" w:sz="0" w:space="0" w:color="auto"/>
        <w:left w:val="none" w:sz="0" w:space="0" w:color="auto"/>
        <w:bottom w:val="none" w:sz="0" w:space="0" w:color="auto"/>
        <w:right w:val="none" w:sz="0" w:space="0" w:color="auto"/>
      </w:divBdr>
    </w:div>
    <w:div w:id="345641319">
      <w:bodyDiv w:val="1"/>
      <w:marLeft w:val="0"/>
      <w:marRight w:val="0"/>
      <w:marTop w:val="0"/>
      <w:marBottom w:val="0"/>
      <w:divBdr>
        <w:top w:val="none" w:sz="0" w:space="0" w:color="auto"/>
        <w:left w:val="none" w:sz="0" w:space="0" w:color="auto"/>
        <w:bottom w:val="none" w:sz="0" w:space="0" w:color="auto"/>
        <w:right w:val="none" w:sz="0" w:space="0" w:color="auto"/>
      </w:divBdr>
    </w:div>
    <w:div w:id="345865785">
      <w:bodyDiv w:val="1"/>
      <w:marLeft w:val="0"/>
      <w:marRight w:val="0"/>
      <w:marTop w:val="0"/>
      <w:marBottom w:val="0"/>
      <w:divBdr>
        <w:top w:val="none" w:sz="0" w:space="0" w:color="auto"/>
        <w:left w:val="none" w:sz="0" w:space="0" w:color="auto"/>
        <w:bottom w:val="none" w:sz="0" w:space="0" w:color="auto"/>
        <w:right w:val="none" w:sz="0" w:space="0" w:color="auto"/>
      </w:divBdr>
    </w:div>
    <w:div w:id="346249199">
      <w:bodyDiv w:val="1"/>
      <w:marLeft w:val="0"/>
      <w:marRight w:val="0"/>
      <w:marTop w:val="0"/>
      <w:marBottom w:val="0"/>
      <w:divBdr>
        <w:top w:val="none" w:sz="0" w:space="0" w:color="auto"/>
        <w:left w:val="none" w:sz="0" w:space="0" w:color="auto"/>
        <w:bottom w:val="none" w:sz="0" w:space="0" w:color="auto"/>
        <w:right w:val="none" w:sz="0" w:space="0" w:color="auto"/>
      </w:divBdr>
    </w:div>
    <w:div w:id="346300019">
      <w:bodyDiv w:val="1"/>
      <w:marLeft w:val="0"/>
      <w:marRight w:val="0"/>
      <w:marTop w:val="0"/>
      <w:marBottom w:val="0"/>
      <w:divBdr>
        <w:top w:val="none" w:sz="0" w:space="0" w:color="auto"/>
        <w:left w:val="none" w:sz="0" w:space="0" w:color="auto"/>
        <w:bottom w:val="none" w:sz="0" w:space="0" w:color="auto"/>
        <w:right w:val="none" w:sz="0" w:space="0" w:color="auto"/>
      </w:divBdr>
    </w:div>
    <w:div w:id="346324129">
      <w:bodyDiv w:val="1"/>
      <w:marLeft w:val="0"/>
      <w:marRight w:val="0"/>
      <w:marTop w:val="0"/>
      <w:marBottom w:val="0"/>
      <w:divBdr>
        <w:top w:val="none" w:sz="0" w:space="0" w:color="auto"/>
        <w:left w:val="none" w:sz="0" w:space="0" w:color="auto"/>
        <w:bottom w:val="none" w:sz="0" w:space="0" w:color="auto"/>
        <w:right w:val="none" w:sz="0" w:space="0" w:color="auto"/>
      </w:divBdr>
    </w:div>
    <w:div w:id="346442981">
      <w:bodyDiv w:val="1"/>
      <w:marLeft w:val="0"/>
      <w:marRight w:val="0"/>
      <w:marTop w:val="0"/>
      <w:marBottom w:val="0"/>
      <w:divBdr>
        <w:top w:val="none" w:sz="0" w:space="0" w:color="auto"/>
        <w:left w:val="none" w:sz="0" w:space="0" w:color="auto"/>
        <w:bottom w:val="none" w:sz="0" w:space="0" w:color="auto"/>
        <w:right w:val="none" w:sz="0" w:space="0" w:color="auto"/>
      </w:divBdr>
    </w:div>
    <w:div w:id="346490962">
      <w:bodyDiv w:val="1"/>
      <w:marLeft w:val="0"/>
      <w:marRight w:val="0"/>
      <w:marTop w:val="0"/>
      <w:marBottom w:val="0"/>
      <w:divBdr>
        <w:top w:val="none" w:sz="0" w:space="0" w:color="auto"/>
        <w:left w:val="none" w:sz="0" w:space="0" w:color="auto"/>
        <w:bottom w:val="none" w:sz="0" w:space="0" w:color="auto"/>
        <w:right w:val="none" w:sz="0" w:space="0" w:color="auto"/>
      </w:divBdr>
    </w:div>
    <w:div w:id="346979945">
      <w:bodyDiv w:val="1"/>
      <w:marLeft w:val="0"/>
      <w:marRight w:val="0"/>
      <w:marTop w:val="0"/>
      <w:marBottom w:val="0"/>
      <w:divBdr>
        <w:top w:val="none" w:sz="0" w:space="0" w:color="auto"/>
        <w:left w:val="none" w:sz="0" w:space="0" w:color="auto"/>
        <w:bottom w:val="none" w:sz="0" w:space="0" w:color="auto"/>
        <w:right w:val="none" w:sz="0" w:space="0" w:color="auto"/>
      </w:divBdr>
    </w:div>
    <w:div w:id="347098399">
      <w:bodyDiv w:val="1"/>
      <w:marLeft w:val="0"/>
      <w:marRight w:val="0"/>
      <w:marTop w:val="0"/>
      <w:marBottom w:val="0"/>
      <w:divBdr>
        <w:top w:val="none" w:sz="0" w:space="0" w:color="auto"/>
        <w:left w:val="none" w:sz="0" w:space="0" w:color="auto"/>
        <w:bottom w:val="none" w:sz="0" w:space="0" w:color="auto"/>
        <w:right w:val="none" w:sz="0" w:space="0" w:color="auto"/>
      </w:divBdr>
    </w:div>
    <w:div w:id="347216997">
      <w:bodyDiv w:val="1"/>
      <w:marLeft w:val="0"/>
      <w:marRight w:val="0"/>
      <w:marTop w:val="0"/>
      <w:marBottom w:val="0"/>
      <w:divBdr>
        <w:top w:val="none" w:sz="0" w:space="0" w:color="auto"/>
        <w:left w:val="none" w:sz="0" w:space="0" w:color="auto"/>
        <w:bottom w:val="none" w:sz="0" w:space="0" w:color="auto"/>
        <w:right w:val="none" w:sz="0" w:space="0" w:color="auto"/>
      </w:divBdr>
    </w:div>
    <w:div w:id="347295536">
      <w:bodyDiv w:val="1"/>
      <w:marLeft w:val="0"/>
      <w:marRight w:val="0"/>
      <w:marTop w:val="0"/>
      <w:marBottom w:val="0"/>
      <w:divBdr>
        <w:top w:val="none" w:sz="0" w:space="0" w:color="auto"/>
        <w:left w:val="none" w:sz="0" w:space="0" w:color="auto"/>
        <w:bottom w:val="none" w:sz="0" w:space="0" w:color="auto"/>
        <w:right w:val="none" w:sz="0" w:space="0" w:color="auto"/>
      </w:divBdr>
    </w:div>
    <w:div w:id="347678923">
      <w:bodyDiv w:val="1"/>
      <w:marLeft w:val="0"/>
      <w:marRight w:val="0"/>
      <w:marTop w:val="0"/>
      <w:marBottom w:val="0"/>
      <w:divBdr>
        <w:top w:val="none" w:sz="0" w:space="0" w:color="auto"/>
        <w:left w:val="none" w:sz="0" w:space="0" w:color="auto"/>
        <w:bottom w:val="none" w:sz="0" w:space="0" w:color="auto"/>
        <w:right w:val="none" w:sz="0" w:space="0" w:color="auto"/>
      </w:divBdr>
    </w:div>
    <w:div w:id="347755058">
      <w:bodyDiv w:val="1"/>
      <w:marLeft w:val="0"/>
      <w:marRight w:val="0"/>
      <w:marTop w:val="0"/>
      <w:marBottom w:val="0"/>
      <w:divBdr>
        <w:top w:val="none" w:sz="0" w:space="0" w:color="auto"/>
        <w:left w:val="none" w:sz="0" w:space="0" w:color="auto"/>
        <w:bottom w:val="none" w:sz="0" w:space="0" w:color="auto"/>
        <w:right w:val="none" w:sz="0" w:space="0" w:color="auto"/>
      </w:divBdr>
    </w:div>
    <w:div w:id="347800723">
      <w:bodyDiv w:val="1"/>
      <w:marLeft w:val="0"/>
      <w:marRight w:val="0"/>
      <w:marTop w:val="0"/>
      <w:marBottom w:val="0"/>
      <w:divBdr>
        <w:top w:val="none" w:sz="0" w:space="0" w:color="auto"/>
        <w:left w:val="none" w:sz="0" w:space="0" w:color="auto"/>
        <w:bottom w:val="none" w:sz="0" w:space="0" w:color="auto"/>
        <w:right w:val="none" w:sz="0" w:space="0" w:color="auto"/>
      </w:divBdr>
    </w:div>
    <w:div w:id="347872093">
      <w:bodyDiv w:val="1"/>
      <w:marLeft w:val="0"/>
      <w:marRight w:val="0"/>
      <w:marTop w:val="0"/>
      <w:marBottom w:val="0"/>
      <w:divBdr>
        <w:top w:val="none" w:sz="0" w:space="0" w:color="auto"/>
        <w:left w:val="none" w:sz="0" w:space="0" w:color="auto"/>
        <w:bottom w:val="none" w:sz="0" w:space="0" w:color="auto"/>
        <w:right w:val="none" w:sz="0" w:space="0" w:color="auto"/>
      </w:divBdr>
    </w:div>
    <w:div w:id="347948248">
      <w:bodyDiv w:val="1"/>
      <w:marLeft w:val="0"/>
      <w:marRight w:val="0"/>
      <w:marTop w:val="0"/>
      <w:marBottom w:val="0"/>
      <w:divBdr>
        <w:top w:val="none" w:sz="0" w:space="0" w:color="auto"/>
        <w:left w:val="none" w:sz="0" w:space="0" w:color="auto"/>
        <w:bottom w:val="none" w:sz="0" w:space="0" w:color="auto"/>
        <w:right w:val="none" w:sz="0" w:space="0" w:color="auto"/>
      </w:divBdr>
    </w:div>
    <w:div w:id="348022528">
      <w:bodyDiv w:val="1"/>
      <w:marLeft w:val="0"/>
      <w:marRight w:val="0"/>
      <w:marTop w:val="0"/>
      <w:marBottom w:val="0"/>
      <w:divBdr>
        <w:top w:val="none" w:sz="0" w:space="0" w:color="auto"/>
        <w:left w:val="none" w:sz="0" w:space="0" w:color="auto"/>
        <w:bottom w:val="none" w:sz="0" w:space="0" w:color="auto"/>
        <w:right w:val="none" w:sz="0" w:space="0" w:color="auto"/>
      </w:divBdr>
    </w:div>
    <w:div w:id="348064790">
      <w:bodyDiv w:val="1"/>
      <w:marLeft w:val="0"/>
      <w:marRight w:val="0"/>
      <w:marTop w:val="0"/>
      <w:marBottom w:val="0"/>
      <w:divBdr>
        <w:top w:val="none" w:sz="0" w:space="0" w:color="auto"/>
        <w:left w:val="none" w:sz="0" w:space="0" w:color="auto"/>
        <w:bottom w:val="none" w:sz="0" w:space="0" w:color="auto"/>
        <w:right w:val="none" w:sz="0" w:space="0" w:color="auto"/>
      </w:divBdr>
    </w:div>
    <w:div w:id="348143482">
      <w:bodyDiv w:val="1"/>
      <w:marLeft w:val="0"/>
      <w:marRight w:val="0"/>
      <w:marTop w:val="0"/>
      <w:marBottom w:val="0"/>
      <w:divBdr>
        <w:top w:val="none" w:sz="0" w:space="0" w:color="auto"/>
        <w:left w:val="none" w:sz="0" w:space="0" w:color="auto"/>
        <w:bottom w:val="none" w:sz="0" w:space="0" w:color="auto"/>
        <w:right w:val="none" w:sz="0" w:space="0" w:color="auto"/>
      </w:divBdr>
    </w:div>
    <w:div w:id="348221447">
      <w:bodyDiv w:val="1"/>
      <w:marLeft w:val="0"/>
      <w:marRight w:val="0"/>
      <w:marTop w:val="0"/>
      <w:marBottom w:val="0"/>
      <w:divBdr>
        <w:top w:val="none" w:sz="0" w:space="0" w:color="auto"/>
        <w:left w:val="none" w:sz="0" w:space="0" w:color="auto"/>
        <w:bottom w:val="none" w:sz="0" w:space="0" w:color="auto"/>
        <w:right w:val="none" w:sz="0" w:space="0" w:color="auto"/>
      </w:divBdr>
    </w:div>
    <w:div w:id="348332762">
      <w:bodyDiv w:val="1"/>
      <w:marLeft w:val="0"/>
      <w:marRight w:val="0"/>
      <w:marTop w:val="0"/>
      <w:marBottom w:val="0"/>
      <w:divBdr>
        <w:top w:val="none" w:sz="0" w:space="0" w:color="auto"/>
        <w:left w:val="none" w:sz="0" w:space="0" w:color="auto"/>
        <w:bottom w:val="none" w:sz="0" w:space="0" w:color="auto"/>
        <w:right w:val="none" w:sz="0" w:space="0" w:color="auto"/>
      </w:divBdr>
    </w:div>
    <w:div w:id="348407260">
      <w:bodyDiv w:val="1"/>
      <w:marLeft w:val="0"/>
      <w:marRight w:val="0"/>
      <w:marTop w:val="0"/>
      <w:marBottom w:val="0"/>
      <w:divBdr>
        <w:top w:val="none" w:sz="0" w:space="0" w:color="auto"/>
        <w:left w:val="none" w:sz="0" w:space="0" w:color="auto"/>
        <w:bottom w:val="none" w:sz="0" w:space="0" w:color="auto"/>
        <w:right w:val="none" w:sz="0" w:space="0" w:color="auto"/>
      </w:divBdr>
    </w:div>
    <w:div w:id="348679627">
      <w:bodyDiv w:val="1"/>
      <w:marLeft w:val="0"/>
      <w:marRight w:val="0"/>
      <w:marTop w:val="0"/>
      <w:marBottom w:val="0"/>
      <w:divBdr>
        <w:top w:val="none" w:sz="0" w:space="0" w:color="auto"/>
        <w:left w:val="none" w:sz="0" w:space="0" w:color="auto"/>
        <w:bottom w:val="none" w:sz="0" w:space="0" w:color="auto"/>
        <w:right w:val="none" w:sz="0" w:space="0" w:color="auto"/>
      </w:divBdr>
    </w:div>
    <w:div w:id="348868895">
      <w:bodyDiv w:val="1"/>
      <w:marLeft w:val="0"/>
      <w:marRight w:val="0"/>
      <w:marTop w:val="0"/>
      <w:marBottom w:val="0"/>
      <w:divBdr>
        <w:top w:val="none" w:sz="0" w:space="0" w:color="auto"/>
        <w:left w:val="none" w:sz="0" w:space="0" w:color="auto"/>
        <w:bottom w:val="none" w:sz="0" w:space="0" w:color="auto"/>
        <w:right w:val="none" w:sz="0" w:space="0" w:color="auto"/>
      </w:divBdr>
    </w:div>
    <w:div w:id="349139606">
      <w:bodyDiv w:val="1"/>
      <w:marLeft w:val="0"/>
      <w:marRight w:val="0"/>
      <w:marTop w:val="0"/>
      <w:marBottom w:val="0"/>
      <w:divBdr>
        <w:top w:val="none" w:sz="0" w:space="0" w:color="auto"/>
        <w:left w:val="none" w:sz="0" w:space="0" w:color="auto"/>
        <w:bottom w:val="none" w:sz="0" w:space="0" w:color="auto"/>
        <w:right w:val="none" w:sz="0" w:space="0" w:color="auto"/>
      </w:divBdr>
    </w:div>
    <w:div w:id="349334834">
      <w:bodyDiv w:val="1"/>
      <w:marLeft w:val="0"/>
      <w:marRight w:val="0"/>
      <w:marTop w:val="0"/>
      <w:marBottom w:val="0"/>
      <w:divBdr>
        <w:top w:val="none" w:sz="0" w:space="0" w:color="auto"/>
        <w:left w:val="none" w:sz="0" w:space="0" w:color="auto"/>
        <w:bottom w:val="none" w:sz="0" w:space="0" w:color="auto"/>
        <w:right w:val="none" w:sz="0" w:space="0" w:color="auto"/>
      </w:divBdr>
    </w:div>
    <w:div w:id="349767841">
      <w:bodyDiv w:val="1"/>
      <w:marLeft w:val="0"/>
      <w:marRight w:val="0"/>
      <w:marTop w:val="0"/>
      <w:marBottom w:val="0"/>
      <w:divBdr>
        <w:top w:val="none" w:sz="0" w:space="0" w:color="auto"/>
        <w:left w:val="none" w:sz="0" w:space="0" w:color="auto"/>
        <w:bottom w:val="none" w:sz="0" w:space="0" w:color="auto"/>
        <w:right w:val="none" w:sz="0" w:space="0" w:color="auto"/>
      </w:divBdr>
    </w:div>
    <w:div w:id="349768000">
      <w:bodyDiv w:val="1"/>
      <w:marLeft w:val="0"/>
      <w:marRight w:val="0"/>
      <w:marTop w:val="0"/>
      <w:marBottom w:val="0"/>
      <w:divBdr>
        <w:top w:val="none" w:sz="0" w:space="0" w:color="auto"/>
        <w:left w:val="none" w:sz="0" w:space="0" w:color="auto"/>
        <w:bottom w:val="none" w:sz="0" w:space="0" w:color="auto"/>
        <w:right w:val="none" w:sz="0" w:space="0" w:color="auto"/>
      </w:divBdr>
    </w:div>
    <w:div w:id="350185404">
      <w:bodyDiv w:val="1"/>
      <w:marLeft w:val="0"/>
      <w:marRight w:val="0"/>
      <w:marTop w:val="0"/>
      <w:marBottom w:val="0"/>
      <w:divBdr>
        <w:top w:val="none" w:sz="0" w:space="0" w:color="auto"/>
        <w:left w:val="none" w:sz="0" w:space="0" w:color="auto"/>
        <w:bottom w:val="none" w:sz="0" w:space="0" w:color="auto"/>
        <w:right w:val="none" w:sz="0" w:space="0" w:color="auto"/>
      </w:divBdr>
    </w:div>
    <w:div w:id="350187472">
      <w:bodyDiv w:val="1"/>
      <w:marLeft w:val="0"/>
      <w:marRight w:val="0"/>
      <w:marTop w:val="0"/>
      <w:marBottom w:val="0"/>
      <w:divBdr>
        <w:top w:val="none" w:sz="0" w:space="0" w:color="auto"/>
        <w:left w:val="none" w:sz="0" w:space="0" w:color="auto"/>
        <w:bottom w:val="none" w:sz="0" w:space="0" w:color="auto"/>
        <w:right w:val="none" w:sz="0" w:space="0" w:color="auto"/>
      </w:divBdr>
    </w:div>
    <w:div w:id="350300350">
      <w:bodyDiv w:val="1"/>
      <w:marLeft w:val="0"/>
      <w:marRight w:val="0"/>
      <w:marTop w:val="0"/>
      <w:marBottom w:val="0"/>
      <w:divBdr>
        <w:top w:val="none" w:sz="0" w:space="0" w:color="auto"/>
        <w:left w:val="none" w:sz="0" w:space="0" w:color="auto"/>
        <w:bottom w:val="none" w:sz="0" w:space="0" w:color="auto"/>
        <w:right w:val="none" w:sz="0" w:space="0" w:color="auto"/>
      </w:divBdr>
    </w:div>
    <w:div w:id="350303738">
      <w:bodyDiv w:val="1"/>
      <w:marLeft w:val="0"/>
      <w:marRight w:val="0"/>
      <w:marTop w:val="0"/>
      <w:marBottom w:val="0"/>
      <w:divBdr>
        <w:top w:val="none" w:sz="0" w:space="0" w:color="auto"/>
        <w:left w:val="none" w:sz="0" w:space="0" w:color="auto"/>
        <w:bottom w:val="none" w:sz="0" w:space="0" w:color="auto"/>
        <w:right w:val="none" w:sz="0" w:space="0" w:color="auto"/>
      </w:divBdr>
    </w:div>
    <w:div w:id="350491547">
      <w:bodyDiv w:val="1"/>
      <w:marLeft w:val="0"/>
      <w:marRight w:val="0"/>
      <w:marTop w:val="0"/>
      <w:marBottom w:val="0"/>
      <w:divBdr>
        <w:top w:val="none" w:sz="0" w:space="0" w:color="auto"/>
        <w:left w:val="none" w:sz="0" w:space="0" w:color="auto"/>
        <w:bottom w:val="none" w:sz="0" w:space="0" w:color="auto"/>
        <w:right w:val="none" w:sz="0" w:space="0" w:color="auto"/>
      </w:divBdr>
    </w:div>
    <w:div w:id="350570914">
      <w:bodyDiv w:val="1"/>
      <w:marLeft w:val="0"/>
      <w:marRight w:val="0"/>
      <w:marTop w:val="0"/>
      <w:marBottom w:val="0"/>
      <w:divBdr>
        <w:top w:val="none" w:sz="0" w:space="0" w:color="auto"/>
        <w:left w:val="none" w:sz="0" w:space="0" w:color="auto"/>
        <w:bottom w:val="none" w:sz="0" w:space="0" w:color="auto"/>
        <w:right w:val="none" w:sz="0" w:space="0" w:color="auto"/>
      </w:divBdr>
    </w:div>
    <w:div w:id="350649216">
      <w:bodyDiv w:val="1"/>
      <w:marLeft w:val="0"/>
      <w:marRight w:val="0"/>
      <w:marTop w:val="0"/>
      <w:marBottom w:val="0"/>
      <w:divBdr>
        <w:top w:val="none" w:sz="0" w:space="0" w:color="auto"/>
        <w:left w:val="none" w:sz="0" w:space="0" w:color="auto"/>
        <w:bottom w:val="none" w:sz="0" w:space="0" w:color="auto"/>
        <w:right w:val="none" w:sz="0" w:space="0" w:color="auto"/>
      </w:divBdr>
    </w:div>
    <w:div w:id="350684451">
      <w:bodyDiv w:val="1"/>
      <w:marLeft w:val="0"/>
      <w:marRight w:val="0"/>
      <w:marTop w:val="0"/>
      <w:marBottom w:val="0"/>
      <w:divBdr>
        <w:top w:val="none" w:sz="0" w:space="0" w:color="auto"/>
        <w:left w:val="none" w:sz="0" w:space="0" w:color="auto"/>
        <w:bottom w:val="none" w:sz="0" w:space="0" w:color="auto"/>
        <w:right w:val="none" w:sz="0" w:space="0" w:color="auto"/>
      </w:divBdr>
    </w:div>
    <w:div w:id="350838580">
      <w:bodyDiv w:val="1"/>
      <w:marLeft w:val="0"/>
      <w:marRight w:val="0"/>
      <w:marTop w:val="0"/>
      <w:marBottom w:val="0"/>
      <w:divBdr>
        <w:top w:val="none" w:sz="0" w:space="0" w:color="auto"/>
        <w:left w:val="none" w:sz="0" w:space="0" w:color="auto"/>
        <w:bottom w:val="none" w:sz="0" w:space="0" w:color="auto"/>
        <w:right w:val="none" w:sz="0" w:space="0" w:color="auto"/>
      </w:divBdr>
    </w:div>
    <w:div w:id="351079230">
      <w:bodyDiv w:val="1"/>
      <w:marLeft w:val="0"/>
      <w:marRight w:val="0"/>
      <w:marTop w:val="0"/>
      <w:marBottom w:val="0"/>
      <w:divBdr>
        <w:top w:val="none" w:sz="0" w:space="0" w:color="auto"/>
        <w:left w:val="none" w:sz="0" w:space="0" w:color="auto"/>
        <w:bottom w:val="none" w:sz="0" w:space="0" w:color="auto"/>
        <w:right w:val="none" w:sz="0" w:space="0" w:color="auto"/>
      </w:divBdr>
    </w:div>
    <w:div w:id="351230455">
      <w:bodyDiv w:val="1"/>
      <w:marLeft w:val="0"/>
      <w:marRight w:val="0"/>
      <w:marTop w:val="0"/>
      <w:marBottom w:val="0"/>
      <w:divBdr>
        <w:top w:val="none" w:sz="0" w:space="0" w:color="auto"/>
        <w:left w:val="none" w:sz="0" w:space="0" w:color="auto"/>
        <w:bottom w:val="none" w:sz="0" w:space="0" w:color="auto"/>
        <w:right w:val="none" w:sz="0" w:space="0" w:color="auto"/>
      </w:divBdr>
    </w:div>
    <w:div w:id="351297894">
      <w:bodyDiv w:val="1"/>
      <w:marLeft w:val="0"/>
      <w:marRight w:val="0"/>
      <w:marTop w:val="0"/>
      <w:marBottom w:val="0"/>
      <w:divBdr>
        <w:top w:val="none" w:sz="0" w:space="0" w:color="auto"/>
        <w:left w:val="none" w:sz="0" w:space="0" w:color="auto"/>
        <w:bottom w:val="none" w:sz="0" w:space="0" w:color="auto"/>
        <w:right w:val="none" w:sz="0" w:space="0" w:color="auto"/>
      </w:divBdr>
    </w:div>
    <w:div w:id="351340068">
      <w:bodyDiv w:val="1"/>
      <w:marLeft w:val="0"/>
      <w:marRight w:val="0"/>
      <w:marTop w:val="0"/>
      <w:marBottom w:val="0"/>
      <w:divBdr>
        <w:top w:val="none" w:sz="0" w:space="0" w:color="auto"/>
        <w:left w:val="none" w:sz="0" w:space="0" w:color="auto"/>
        <w:bottom w:val="none" w:sz="0" w:space="0" w:color="auto"/>
        <w:right w:val="none" w:sz="0" w:space="0" w:color="auto"/>
      </w:divBdr>
    </w:div>
    <w:div w:id="351422705">
      <w:bodyDiv w:val="1"/>
      <w:marLeft w:val="0"/>
      <w:marRight w:val="0"/>
      <w:marTop w:val="0"/>
      <w:marBottom w:val="0"/>
      <w:divBdr>
        <w:top w:val="none" w:sz="0" w:space="0" w:color="auto"/>
        <w:left w:val="none" w:sz="0" w:space="0" w:color="auto"/>
        <w:bottom w:val="none" w:sz="0" w:space="0" w:color="auto"/>
        <w:right w:val="none" w:sz="0" w:space="0" w:color="auto"/>
      </w:divBdr>
    </w:div>
    <w:div w:id="351490412">
      <w:bodyDiv w:val="1"/>
      <w:marLeft w:val="0"/>
      <w:marRight w:val="0"/>
      <w:marTop w:val="0"/>
      <w:marBottom w:val="0"/>
      <w:divBdr>
        <w:top w:val="none" w:sz="0" w:space="0" w:color="auto"/>
        <w:left w:val="none" w:sz="0" w:space="0" w:color="auto"/>
        <w:bottom w:val="none" w:sz="0" w:space="0" w:color="auto"/>
        <w:right w:val="none" w:sz="0" w:space="0" w:color="auto"/>
      </w:divBdr>
    </w:div>
    <w:div w:id="351538316">
      <w:bodyDiv w:val="1"/>
      <w:marLeft w:val="0"/>
      <w:marRight w:val="0"/>
      <w:marTop w:val="0"/>
      <w:marBottom w:val="0"/>
      <w:divBdr>
        <w:top w:val="none" w:sz="0" w:space="0" w:color="auto"/>
        <w:left w:val="none" w:sz="0" w:space="0" w:color="auto"/>
        <w:bottom w:val="none" w:sz="0" w:space="0" w:color="auto"/>
        <w:right w:val="none" w:sz="0" w:space="0" w:color="auto"/>
      </w:divBdr>
    </w:div>
    <w:div w:id="351683722">
      <w:bodyDiv w:val="1"/>
      <w:marLeft w:val="0"/>
      <w:marRight w:val="0"/>
      <w:marTop w:val="0"/>
      <w:marBottom w:val="0"/>
      <w:divBdr>
        <w:top w:val="none" w:sz="0" w:space="0" w:color="auto"/>
        <w:left w:val="none" w:sz="0" w:space="0" w:color="auto"/>
        <w:bottom w:val="none" w:sz="0" w:space="0" w:color="auto"/>
        <w:right w:val="none" w:sz="0" w:space="0" w:color="auto"/>
      </w:divBdr>
    </w:div>
    <w:div w:id="351807832">
      <w:bodyDiv w:val="1"/>
      <w:marLeft w:val="0"/>
      <w:marRight w:val="0"/>
      <w:marTop w:val="0"/>
      <w:marBottom w:val="0"/>
      <w:divBdr>
        <w:top w:val="none" w:sz="0" w:space="0" w:color="auto"/>
        <w:left w:val="none" w:sz="0" w:space="0" w:color="auto"/>
        <w:bottom w:val="none" w:sz="0" w:space="0" w:color="auto"/>
        <w:right w:val="none" w:sz="0" w:space="0" w:color="auto"/>
      </w:divBdr>
    </w:div>
    <w:div w:id="352390834">
      <w:bodyDiv w:val="1"/>
      <w:marLeft w:val="0"/>
      <w:marRight w:val="0"/>
      <w:marTop w:val="0"/>
      <w:marBottom w:val="0"/>
      <w:divBdr>
        <w:top w:val="none" w:sz="0" w:space="0" w:color="auto"/>
        <w:left w:val="none" w:sz="0" w:space="0" w:color="auto"/>
        <w:bottom w:val="none" w:sz="0" w:space="0" w:color="auto"/>
        <w:right w:val="none" w:sz="0" w:space="0" w:color="auto"/>
      </w:divBdr>
    </w:div>
    <w:div w:id="352612090">
      <w:bodyDiv w:val="1"/>
      <w:marLeft w:val="0"/>
      <w:marRight w:val="0"/>
      <w:marTop w:val="0"/>
      <w:marBottom w:val="0"/>
      <w:divBdr>
        <w:top w:val="none" w:sz="0" w:space="0" w:color="auto"/>
        <w:left w:val="none" w:sz="0" w:space="0" w:color="auto"/>
        <w:bottom w:val="none" w:sz="0" w:space="0" w:color="auto"/>
        <w:right w:val="none" w:sz="0" w:space="0" w:color="auto"/>
      </w:divBdr>
    </w:div>
    <w:div w:id="352652897">
      <w:bodyDiv w:val="1"/>
      <w:marLeft w:val="0"/>
      <w:marRight w:val="0"/>
      <w:marTop w:val="0"/>
      <w:marBottom w:val="0"/>
      <w:divBdr>
        <w:top w:val="none" w:sz="0" w:space="0" w:color="auto"/>
        <w:left w:val="none" w:sz="0" w:space="0" w:color="auto"/>
        <w:bottom w:val="none" w:sz="0" w:space="0" w:color="auto"/>
        <w:right w:val="none" w:sz="0" w:space="0" w:color="auto"/>
      </w:divBdr>
    </w:div>
    <w:div w:id="352730766">
      <w:bodyDiv w:val="1"/>
      <w:marLeft w:val="0"/>
      <w:marRight w:val="0"/>
      <w:marTop w:val="0"/>
      <w:marBottom w:val="0"/>
      <w:divBdr>
        <w:top w:val="none" w:sz="0" w:space="0" w:color="auto"/>
        <w:left w:val="none" w:sz="0" w:space="0" w:color="auto"/>
        <w:bottom w:val="none" w:sz="0" w:space="0" w:color="auto"/>
        <w:right w:val="none" w:sz="0" w:space="0" w:color="auto"/>
      </w:divBdr>
    </w:div>
    <w:div w:id="352875896">
      <w:bodyDiv w:val="1"/>
      <w:marLeft w:val="0"/>
      <w:marRight w:val="0"/>
      <w:marTop w:val="0"/>
      <w:marBottom w:val="0"/>
      <w:divBdr>
        <w:top w:val="none" w:sz="0" w:space="0" w:color="auto"/>
        <w:left w:val="none" w:sz="0" w:space="0" w:color="auto"/>
        <w:bottom w:val="none" w:sz="0" w:space="0" w:color="auto"/>
        <w:right w:val="none" w:sz="0" w:space="0" w:color="auto"/>
      </w:divBdr>
    </w:div>
    <w:div w:id="353115035">
      <w:bodyDiv w:val="1"/>
      <w:marLeft w:val="0"/>
      <w:marRight w:val="0"/>
      <w:marTop w:val="0"/>
      <w:marBottom w:val="0"/>
      <w:divBdr>
        <w:top w:val="none" w:sz="0" w:space="0" w:color="auto"/>
        <w:left w:val="none" w:sz="0" w:space="0" w:color="auto"/>
        <w:bottom w:val="none" w:sz="0" w:space="0" w:color="auto"/>
        <w:right w:val="none" w:sz="0" w:space="0" w:color="auto"/>
      </w:divBdr>
    </w:div>
    <w:div w:id="353457986">
      <w:bodyDiv w:val="1"/>
      <w:marLeft w:val="0"/>
      <w:marRight w:val="0"/>
      <w:marTop w:val="0"/>
      <w:marBottom w:val="0"/>
      <w:divBdr>
        <w:top w:val="none" w:sz="0" w:space="0" w:color="auto"/>
        <w:left w:val="none" w:sz="0" w:space="0" w:color="auto"/>
        <w:bottom w:val="none" w:sz="0" w:space="0" w:color="auto"/>
        <w:right w:val="none" w:sz="0" w:space="0" w:color="auto"/>
      </w:divBdr>
    </w:div>
    <w:div w:id="353697824">
      <w:bodyDiv w:val="1"/>
      <w:marLeft w:val="0"/>
      <w:marRight w:val="0"/>
      <w:marTop w:val="0"/>
      <w:marBottom w:val="0"/>
      <w:divBdr>
        <w:top w:val="none" w:sz="0" w:space="0" w:color="auto"/>
        <w:left w:val="none" w:sz="0" w:space="0" w:color="auto"/>
        <w:bottom w:val="none" w:sz="0" w:space="0" w:color="auto"/>
        <w:right w:val="none" w:sz="0" w:space="0" w:color="auto"/>
      </w:divBdr>
    </w:div>
    <w:div w:id="353729743">
      <w:bodyDiv w:val="1"/>
      <w:marLeft w:val="0"/>
      <w:marRight w:val="0"/>
      <w:marTop w:val="0"/>
      <w:marBottom w:val="0"/>
      <w:divBdr>
        <w:top w:val="none" w:sz="0" w:space="0" w:color="auto"/>
        <w:left w:val="none" w:sz="0" w:space="0" w:color="auto"/>
        <w:bottom w:val="none" w:sz="0" w:space="0" w:color="auto"/>
        <w:right w:val="none" w:sz="0" w:space="0" w:color="auto"/>
      </w:divBdr>
    </w:div>
    <w:div w:id="353844789">
      <w:bodyDiv w:val="1"/>
      <w:marLeft w:val="0"/>
      <w:marRight w:val="0"/>
      <w:marTop w:val="0"/>
      <w:marBottom w:val="0"/>
      <w:divBdr>
        <w:top w:val="none" w:sz="0" w:space="0" w:color="auto"/>
        <w:left w:val="none" w:sz="0" w:space="0" w:color="auto"/>
        <w:bottom w:val="none" w:sz="0" w:space="0" w:color="auto"/>
        <w:right w:val="none" w:sz="0" w:space="0" w:color="auto"/>
      </w:divBdr>
    </w:div>
    <w:div w:id="353852004">
      <w:bodyDiv w:val="1"/>
      <w:marLeft w:val="0"/>
      <w:marRight w:val="0"/>
      <w:marTop w:val="0"/>
      <w:marBottom w:val="0"/>
      <w:divBdr>
        <w:top w:val="none" w:sz="0" w:space="0" w:color="auto"/>
        <w:left w:val="none" w:sz="0" w:space="0" w:color="auto"/>
        <w:bottom w:val="none" w:sz="0" w:space="0" w:color="auto"/>
        <w:right w:val="none" w:sz="0" w:space="0" w:color="auto"/>
      </w:divBdr>
    </w:div>
    <w:div w:id="354117894">
      <w:bodyDiv w:val="1"/>
      <w:marLeft w:val="0"/>
      <w:marRight w:val="0"/>
      <w:marTop w:val="0"/>
      <w:marBottom w:val="0"/>
      <w:divBdr>
        <w:top w:val="none" w:sz="0" w:space="0" w:color="auto"/>
        <w:left w:val="none" w:sz="0" w:space="0" w:color="auto"/>
        <w:bottom w:val="none" w:sz="0" w:space="0" w:color="auto"/>
        <w:right w:val="none" w:sz="0" w:space="0" w:color="auto"/>
      </w:divBdr>
    </w:div>
    <w:div w:id="354119345">
      <w:bodyDiv w:val="1"/>
      <w:marLeft w:val="0"/>
      <w:marRight w:val="0"/>
      <w:marTop w:val="0"/>
      <w:marBottom w:val="0"/>
      <w:divBdr>
        <w:top w:val="none" w:sz="0" w:space="0" w:color="auto"/>
        <w:left w:val="none" w:sz="0" w:space="0" w:color="auto"/>
        <w:bottom w:val="none" w:sz="0" w:space="0" w:color="auto"/>
        <w:right w:val="none" w:sz="0" w:space="0" w:color="auto"/>
      </w:divBdr>
    </w:div>
    <w:div w:id="354237674">
      <w:bodyDiv w:val="1"/>
      <w:marLeft w:val="0"/>
      <w:marRight w:val="0"/>
      <w:marTop w:val="0"/>
      <w:marBottom w:val="0"/>
      <w:divBdr>
        <w:top w:val="none" w:sz="0" w:space="0" w:color="auto"/>
        <w:left w:val="none" w:sz="0" w:space="0" w:color="auto"/>
        <w:bottom w:val="none" w:sz="0" w:space="0" w:color="auto"/>
        <w:right w:val="none" w:sz="0" w:space="0" w:color="auto"/>
      </w:divBdr>
    </w:div>
    <w:div w:id="354427884">
      <w:bodyDiv w:val="1"/>
      <w:marLeft w:val="0"/>
      <w:marRight w:val="0"/>
      <w:marTop w:val="0"/>
      <w:marBottom w:val="0"/>
      <w:divBdr>
        <w:top w:val="none" w:sz="0" w:space="0" w:color="auto"/>
        <w:left w:val="none" w:sz="0" w:space="0" w:color="auto"/>
        <w:bottom w:val="none" w:sz="0" w:space="0" w:color="auto"/>
        <w:right w:val="none" w:sz="0" w:space="0" w:color="auto"/>
      </w:divBdr>
    </w:div>
    <w:div w:id="354428303">
      <w:bodyDiv w:val="1"/>
      <w:marLeft w:val="0"/>
      <w:marRight w:val="0"/>
      <w:marTop w:val="0"/>
      <w:marBottom w:val="0"/>
      <w:divBdr>
        <w:top w:val="none" w:sz="0" w:space="0" w:color="auto"/>
        <w:left w:val="none" w:sz="0" w:space="0" w:color="auto"/>
        <w:bottom w:val="none" w:sz="0" w:space="0" w:color="auto"/>
        <w:right w:val="none" w:sz="0" w:space="0" w:color="auto"/>
      </w:divBdr>
    </w:div>
    <w:div w:id="354498656">
      <w:bodyDiv w:val="1"/>
      <w:marLeft w:val="0"/>
      <w:marRight w:val="0"/>
      <w:marTop w:val="0"/>
      <w:marBottom w:val="0"/>
      <w:divBdr>
        <w:top w:val="none" w:sz="0" w:space="0" w:color="auto"/>
        <w:left w:val="none" w:sz="0" w:space="0" w:color="auto"/>
        <w:bottom w:val="none" w:sz="0" w:space="0" w:color="auto"/>
        <w:right w:val="none" w:sz="0" w:space="0" w:color="auto"/>
      </w:divBdr>
    </w:div>
    <w:div w:id="354579712">
      <w:bodyDiv w:val="1"/>
      <w:marLeft w:val="0"/>
      <w:marRight w:val="0"/>
      <w:marTop w:val="0"/>
      <w:marBottom w:val="0"/>
      <w:divBdr>
        <w:top w:val="none" w:sz="0" w:space="0" w:color="auto"/>
        <w:left w:val="none" w:sz="0" w:space="0" w:color="auto"/>
        <w:bottom w:val="none" w:sz="0" w:space="0" w:color="auto"/>
        <w:right w:val="none" w:sz="0" w:space="0" w:color="auto"/>
      </w:divBdr>
    </w:div>
    <w:div w:id="354620181">
      <w:bodyDiv w:val="1"/>
      <w:marLeft w:val="0"/>
      <w:marRight w:val="0"/>
      <w:marTop w:val="0"/>
      <w:marBottom w:val="0"/>
      <w:divBdr>
        <w:top w:val="none" w:sz="0" w:space="0" w:color="auto"/>
        <w:left w:val="none" w:sz="0" w:space="0" w:color="auto"/>
        <w:bottom w:val="none" w:sz="0" w:space="0" w:color="auto"/>
        <w:right w:val="none" w:sz="0" w:space="0" w:color="auto"/>
      </w:divBdr>
    </w:div>
    <w:div w:id="354775454">
      <w:bodyDiv w:val="1"/>
      <w:marLeft w:val="0"/>
      <w:marRight w:val="0"/>
      <w:marTop w:val="0"/>
      <w:marBottom w:val="0"/>
      <w:divBdr>
        <w:top w:val="none" w:sz="0" w:space="0" w:color="auto"/>
        <w:left w:val="none" w:sz="0" w:space="0" w:color="auto"/>
        <w:bottom w:val="none" w:sz="0" w:space="0" w:color="auto"/>
        <w:right w:val="none" w:sz="0" w:space="0" w:color="auto"/>
      </w:divBdr>
    </w:div>
    <w:div w:id="354891192">
      <w:bodyDiv w:val="1"/>
      <w:marLeft w:val="0"/>
      <w:marRight w:val="0"/>
      <w:marTop w:val="0"/>
      <w:marBottom w:val="0"/>
      <w:divBdr>
        <w:top w:val="none" w:sz="0" w:space="0" w:color="auto"/>
        <w:left w:val="none" w:sz="0" w:space="0" w:color="auto"/>
        <w:bottom w:val="none" w:sz="0" w:space="0" w:color="auto"/>
        <w:right w:val="none" w:sz="0" w:space="0" w:color="auto"/>
      </w:divBdr>
    </w:div>
    <w:div w:id="354960094">
      <w:bodyDiv w:val="1"/>
      <w:marLeft w:val="0"/>
      <w:marRight w:val="0"/>
      <w:marTop w:val="0"/>
      <w:marBottom w:val="0"/>
      <w:divBdr>
        <w:top w:val="none" w:sz="0" w:space="0" w:color="auto"/>
        <w:left w:val="none" w:sz="0" w:space="0" w:color="auto"/>
        <w:bottom w:val="none" w:sz="0" w:space="0" w:color="auto"/>
        <w:right w:val="none" w:sz="0" w:space="0" w:color="auto"/>
      </w:divBdr>
    </w:div>
    <w:div w:id="355078350">
      <w:bodyDiv w:val="1"/>
      <w:marLeft w:val="0"/>
      <w:marRight w:val="0"/>
      <w:marTop w:val="0"/>
      <w:marBottom w:val="0"/>
      <w:divBdr>
        <w:top w:val="none" w:sz="0" w:space="0" w:color="auto"/>
        <w:left w:val="none" w:sz="0" w:space="0" w:color="auto"/>
        <w:bottom w:val="none" w:sz="0" w:space="0" w:color="auto"/>
        <w:right w:val="none" w:sz="0" w:space="0" w:color="auto"/>
      </w:divBdr>
    </w:div>
    <w:div w:id="355084619">
      <w:bodyDiv w:val="1"/>
      <w:marLeft w:val="0"/>
      <w:marRight w:val="0"/>
      <w:marTop w:val="0"/>
      <w:marBottom w:val="0"/>
      <w:divBdr>
        <w:top w:val="none" w:sz="0" w:space="0" w:color="auto"/>
        <w:left w:val="none" w:sz="0" w:space="0" w:color="auto"/>
        <w:bottom w:val="none" w:sz="0" w:space="0" w:color="auto"/>
        <w:right w:val="none" w:sz="0" w:space="0" w:color="auto"/>
      </w:divBdr>
    </w:div>
    <w:div w:id="355086364">
      <w:bodyDiv w:val="1"/>
      <w:marLeft w:val="0"/>
      <w:marRight w:val="0"/>
      <w:marTop w:val="0"/>
      <w:marBottom w:val="0"/>
      <w:divBdr>
        <w:top w:val="none" w:sz="0" w:space="0" w:color="auto"/>
        <w:left w:val="none" w:sz="0" w:space="0" w:color="auto"/>
        <w:bottom w:val="none" w:sz="0" w:space="0" w:color="auto"/>
        <w:right w:val="none" w:sz="0" w:space="0" w:color="auto"/>
      </w:divBdr>
    </w:div>
    <w:div w:id="355352849">
      <w:bodyDiv w:val="1"/>
      <w:marLeft w:val="0"/>
      <w:marRight w:val="0"/>
      <w:marTop w:val="0"/>
      <w:marBottom w:val="0"/>
      <w:divBdr>
        <w:top w:val="none" w:sz="0" w:space="0" w:color="auto"/>
        <w:left w:val="none" w:sz="0" w:space="0" w:color="auto"/>
        <w:bottom w:val="none" w:sz="0" w:space="0" w:color="auto"/>
        <w:right w:val="none" w:sz="0" w:space="0" w:color="auto"/>
      </w:divBdr>
    </w:div>
    <w:div w:id="355423899">
      <w:bodyDiv w:val="1"/>
      <w:marLeft w:val="0"/>
      <w:marRight w:val="0"/>
      <w:marTop w:val="0"/>
      <w:marBottom w:val="0"/>
      <w:divBdr>
        <w:top w:val="none" w:sz="0" w:space="0" w:color="auto"/>
        <w:left w:val="none" w:sz="0" w:space="0" w:color="auto"/>
        <w:bottom w:val="none" w:sz="0" w:space="0" w:color="auto"/>
        <w:right w:val="none" w:sz="0" w:space="0" w:color="auto"/>
      </w:divBdr>
    </w:div>
    <w:div w:id="355424461">
      <w:bodyDiv w:val="1"/>
      <w:marLeft w:val="0"/>
      <w:marRight w:val="0"/>
      <w:marTop w:val="0"/>
      <w:marBottom w:val="0"/>
      <w:divBdr>
        <w:top w:val="none" w:sz="0" w:space="0" w:color="auto"/>
        <w:left w:val="none" w:sz="0" w:space="0" w:color="auto"/>
        <w:bottom w:val="none" w:sz="0" w:space="0" w:color="auto"/>
        <w:right w:val="none" w:sz="0" w:space="0" w:color="auto"/>
      </w:divBdr>
    </w:div>
    <w:div w:id="355695939">
      <w:bodyDiv w:val="1"/>
      <w:marLeft w:val="0"/>
      <w:marRight w:val="0"/>
      <w:marTop w:val="0"/>
      <w:marBottom w:val="0"/>
      <w:divBdr>
        <w:top w:val="none" w:sz="0" w:space="0" w:color="auto"/>
        <w:left w:val="none" w:sz="0" w:space="0" w:color="auto"/>
        <w:bottom w:val="none" w:sz="0" w:space="0" w:color="auto"/>
        <w:right w:val="none" w:sz="0" w:space="0" w:color="auto"/>
      </w:divBdr>
    </w:div>
    <w:div w:id="355734703">
      <w:bodyDiv w:val="1"/>
      <w:marLeft w:val="0"/>
      <w:marRight w:val="0"/>
      <w:marTop w:val="0"/>
      <w:marBottom w:val="0"/>
      <w:divBdr>
        <w:top w:val="none" w:sz="0" w:space="0" w:color="auto"/>
        <w:left w:val="none" w:sz="0" w:space="0" w:color="auto"/>
        <w:bottom w:val="none" w:sz="0" w:space="0" w:color="auto"/>
        <w:right w:val="none" w:sz="0" w:space="0" w:color="auto"/>
      </w:divBdr>
    </w:div>
    <w:div w:id="355931789">
      <w:bodyDiv w:val="1"/>
      <w:marLeft w:val="0"/>
      <w:marRight w:val="0"/>
      <w:marTop w:val="0"/>
      <w:marBottom w:val="0"/>
      <w:divBdr>
        <w:top w:val="none" w:sz="0" w:space="0" w:color="auto"/>
        <w:left w:val="none" w:sz="0" w:space="0" w:color="auto"/>
        <w:bottom w:val="none" w:sz="0" w:space="0" w:color="auto"/>
        <w:right w:val="none" w:sz="0" w:space="0" w:color="auto"/>
      </w:divBdr>
    </w:div>
    <w:div w:id="356082904">
      <w:bodyDiv w:val="1"/>
      <w:marLeft w:val="0"/>
      <w:marRight w:val="0"/>
      <w:marTop w:val="0"/>
      <w:marBottom w:val="0"/>
      <w:divBdr>
        <w:top w:val="none" w:sz="0" w:space="0" w:color="auto"/>
        <w:left w:val="none" w:sz="0" w:space="0" w:color="auto"/>
        <w:bottom w:val="none" w:sz="0" w:space="0" w:color="auto"/>
        <w:right w:val="none" w:sz="0" w:space="0" w:color="auto"/>
      </w:divBdr>
    </w:div>
    <w:div w:id="356127856">
      <w:bodyDiv w:val="1"/>
      <w:marLeft w:val="0"/>
      <w:marRight w:val="0"/>
      <w:marTop w:val="0"/>
      <w:marBottom w:val="0"/>
      <w:divBdr>
        <w:top w:val="none" w:sz="0" w:space="0" w:color="auto"/>
        <w:left w:val="none" w:sz="0" w:space="0" w:color="auto"/>
        <w:bottom w:val="none" w:sz="0" w:space="0" w:color="auto"/>
        <w:right w:val="none" w:sz="0" w:space="0" w:color="auto"/>
      </w:divBdr>
    </w:div>
    <w:div w:id="356128053">
      <w:bodyDiv w:val="1"/>
      <w:marLeft w:val="0"/>
      <w:marRight w:val="0"/>
      <w:marTop w:val="0"/>
      <w:marBottom w:val="0"/>
      <w:divBdr>
        <w:top w:val="none" w:sz="0" w:space="0" w:color="auto"/>
        <w:left w:val="none" w:sz="0" w:space="0" w:color="auto"/>
        <w:bottom w:val="none" w:sz="0" w:space="0" w:color="auto"/>
        <w:right w:val="none" w:sz="0" w:space="0" w:color="auto"/>
      </w:divBdr>
    </w:div>
    <w:div w:id="356346657">
      <w:bodyDiv w:val="1"/>
      <w:marLeft w:val="0"/>
      <w:marRight w:val="0"/>
      <w:marTop w:val="0"/>
      <w:marBottom w:val="0"/>
      <w:divBdr>
        <w:top w:val="none" w:sz="0" w:space="0" w:color="auto"/>
        <w:left w:val="none" w:sz="0" w:space="0" w:color="auto"/>
        <w:bottom w:val="none" w:sz="0" w:space="0" w:color="auto"/>
        <w:right w:val="none" w:sz="0" w:space="0" w:color="auto"/>
      </w:divBdr>
    </w:div>
    <w:div w:id="356853754">
      <w:bodyDiv w:val="1"/>
      <w:marLeft w:val="0"/>
      <w:marRight w:val="0"/>
      <w:marTop w:val="0"/>
      <w:marBottom w:val="0"/>
      <w:divBdr>
        <w:top w:val="none" w:sz="0" w:space="0" w:color="auto"/>
        <w:left w:val="none" w:sz="0" w:space="0" w:color="auto"/>
        <w:bottom w:val="none" w:sz="0" w:space="0" w:color="auto"/>
        <w:right w:val="none" w:sz="0" w:space="0" w:color="auto"/>
      </w:divBdr>
    </w:div>
    <w:div w:id="356858187">
      <w:bodyDiv w:val="1"/>
      <w:marLeft w:val="0"/>
      <w:marRight w:val="0"/>
      <w:marTop w:val="0"/>
      <w:marBottom w:val="0"/>
      <w:divBdr>
        <w:top w:val="none" w:sz="0" w:space="0" w:color="auto"/>
        <w:left w:val="none" w:sz="0" w:space="0" w:color="auto"/>
        <w:bottom w:val="none" w:sz="0" w:space="0" w:color="auto"/>
        <w:right w:val="none" w:sz="0" w:space="0" w:color="auto"/>
      </w:divBdr>
    </w:div>
    <w:div w:id="357246352">
      <w:bodyDiv w:val="1"/>
      <w:marLeft w:val="0"/>
      <w:marRight w:val="0"/>
      <w:marTop w:val="0"/>
      <w:marBottom w:val="0"/>
      <w:divBdr>
        <w:top w:val="none" w:sz="0" w:space="0" w:color="auto"/>
        <w:left w:val="none" w:sz="0" w:space="0" w:color="auto"/>
        <w:bottom w:val="none" w:sz="0" w:space="0" w:color="auto"/>
        <w:right w:val="none" w:sz="0" w:space="0" w:color="auto"/>
      </w:divBdr>
    </w:div>
    <w:div w:id="357465567">
      <w:bodyDiv w:val="1"/>
      <w:marLeft w:val="0"/>
      <w:marRight w:val="0"/>
      <w:marTop w:val="0"/>
      <w:marBottom w:val="0"/>
      <w:divBdr>
        <w:top w:val="none" w:sz="0" w:space="0" w:color="auto"/>
        <w:left w:val="none" w:sz="0" w:space="0" w:color="auto"/>
        <w:bottom w:val="none" w:sz="0" w:space="0" w:color="auto"/>
        <w:right w:val="none" w:sz="0" w:space="0" w:color="auto"/>
      </w:divBdr>
    </w:div>
    <w:div w:id="357698649">
      <w:bodyDiv w:val="1"/>
      <w:marLeft w:val="0"/>
      <w:marRight w:val="0"/>
      <w:marTop w:val="0"/>
      <w:marBottom w:val="0"/>
      <w:divBdr>
        <w:top w:val="none" w:sz="0" w:space="0" w:color="auto"/>
        <w:left w:val="none" w:sz="0" w:space="0" w:color="auto"/>
        <w:bottom w:val="none" w:sz="0" w:space="0" w:color="auto"/>
        <w:right w:val="none" w:sz="0" w:space="0" w:color="auto"/>
      </w:divBdr>
    </w:div>
    <w:div w:id="357703995">
      <w:bodyDiv w:val="1"/>
      <w:marLeft w:val="0"/>
      <w:marRight w:val="0"/>
      <w:marTop w:val="0"/>
      <w:marBottom w:val="0"/>
      <w:divBdr>
        <w:top w:val="none" w:sz="0" w:space="0" w:color="auto"/>
        <w:left w:val="none" w:sz="0" w:space="0" w:color="auto"/>
        <w:bottom w:val="none" w:sz="0" w:space="0" w:color="auto"/>
        <w:right w:val="none" w:sz="0" w:space="0" w:color="auto"/>
      </w:divBdr>
    </w:div>
    <w:div w:id="357777340">
      <w:bodyDiv w:val="1"/>
      <w:marLeft w:val="0"/>
      <w:marRight w:val="0"/>
      <w:marTop w:val="0"/>
      <w:marBottom w:val="0"/>
      <w:divBdr>
        <w:top w:val="none" w:sz="0" w:space="0" w:color="auto"/>
        <w:left w:val="none" w:sz="0" w:space="0" w:color="auto"/>
        <w:bottom w:val="none" w:sz="0" w:space="0" w:color="auto"/>
        <w:right w:val="none" w:sz="0" w:space="0" w:color="auto"/>
      </w:divBdr>
    </w:div>
    <w:div w:id="358119187">
      <w:bodyDiv w:val="1"/>
      <w:marLeft w:val="0"/>
      <w:marRight w:val="0"/>
      <w:marTop w:val="0"/>
      <w:marBottom w:val="0"/>
      <w:divBdr>
        <w:top w:val="none" w:sz="0" w:space="0" w:color="auto"/>
        <w:left w:val="none" w:sz="0" w:space="0" w:color="auto"/>
        <w:bottom w:val="none" w:sz="0" w:space="0" w:color="auto"/>
        <w:right w:val="none" w:sz="0" w:space="0" w:color="auto"/>
      </w:divBdr>
    </w:div>
    <w:div w:id="358363674">
      <w:bodyDiv w:val="1"/>
      <w:marLeft w:val="0"/>
      <w:marRight w:val="0"/>
      <w:marTop w:val="0"/>
      <w:marBottom w:val="0"/>
      <w:divBdr>
        <w:top w:val="none" w:sz="0" w:space="0" w:color="auto"/>
        <w:left w:val="none" w:sz="0" w:space="0" w:color="auto"/>
        <w:bottom w:val="none" w:sz="0" w:space="0" w:color="auto"/>
        <w:right w:val="none" w:sz="0" w:space="0" w:color="auto"/>
      </w:divBdr>
    </w:div>
    <w:div w:id="358505698">
      <w:bodyDiv w:val="1"/>
      <w:marLeft w:val="0"/>
      <w:marRight w:val="0"/>
      <w:marTop w:val="0"/>
      <w:marBottom w:val="0"/>
      <w:divBdr>
        <w:top w:val="none" w:sz="0" w:space="0" w:color="auto"/>
        <w:left w:val="none" w:sz="0" w:space="0" w:color="auto"/>
        <w:bottom w:val="none" w:sz="0" w:space="0" w:color="auto"/>
        <w:right w:val="none" w:sz="0" w:space="0" w:color="auto"/>
      </w:divBdr>
    </w:div>
    <w:div w:id="358511926">
      <w:bodyDiv w:val="1"/>
      <w:marLeft w:val="0"/>
      <w:marRight w:val="0"/>
      <w:marTop w:val="0"/>
      <w:marBottom w:val="0"/>
      <w:divBdr>
        <w:top w:val="none" w:sz="0" w:space="0" w:color="auto"/>
        <w:left w:val="none" w:sz="0" w:space="0" w:color="auto"/>
        <w:bottom w:val="none" w:sz="0" w:space="0" w:color="auto"/>
        <w:right w:val="none" w:sz="0" w:space="0" w:color="auto"/>
      </w:divBdr>
    </w:div>
    <w:div w:id="358703503">
      <w:bodyDiv w:val="1"/>
      <w:marLeft w:val="0"/>
      <w:marRight w:val="0"/>
      <w:marTop w:val="0"/>
      <w:marBottom w:val="0"/>
      <w:divBdr>
        <w:top w:val="none" w:sz="0" w:space="0" w:color="auto"/>
        <w:left w:val="none" w:sz="0" w:space="0" w:color="auto"/>
        <w:bottom w:val="none" w:sz="0" w:space="0" w:color="auto"/>
        <w:right w:val="none" w:sz="0" w:space="0" w:color="auto"/>
      </w:divBdr>
    </w:div>
    <w:div w:id="358706250">
      <w:bodyDiv w:val="1"/>
      <w:marLeft w:val="0"/>
      <w:marRight w:val="0"/>
      <w:marTop w:val="0"/>
      <w:marBottom w:val="0"/>
      <w:divBdr>
        <w:top w:val="none" w:sz="0" w:space="0" w:color="auto"/>
        <w:left w:val="none" w:sz="0" w:space="0" w:color="auto"/>
        <w:bottom w:val="none" w:sz="0" w:space="0" w:color="auto"/>
        <w:right w:val="none" w:sz="0" w:space="0" w:color="auto"/>
      </w:divBdr>
    </w:div>
    <w:div w:id="358749223">
      <w:bodyDiv w:val="1"/>
      <w:marLeft w:val="0"/>
      <w:marRight w:val="0"/>
      <w:marTop w:val="0"/>
      <w:marBottom w:val="0"/>
      <w:divBdr>
        <w:top w:val="none" w:sz="0" w:space="0" w:color="auto"/>
        <w:left w:val="none" w:sz="0" w:space="0" w:color="auto"/>
        <w:bottom w:val="none" w:sz="0" w:space="0" w:color="auto"/>
        <w:right w:val="none" w:sz="0" w:space="0" w:color="auto"/>
      </w:divBdr>
    </w:div>
    <w:div w:id="358895081">
      <w:bodyDiv w:val="1"/>
      <w:marLeft w:val="0"/>
      <w:marRight w:val="0"/>
      <w:marTop w:val="0"/>
      <w:marBottom w:val="0"/>
      <w:divBdr>
        <w:top w:val="none" w:sz="0" w:space="0" w:color="auto"/>
        <w:left w:val="none" w:sz="0" w:space="0" w:color="auto"/>
        <w:bottom w:val="none" w:sz="0" w:space="0" w:color="auto"/>
        <w:right w:val="none" w:sz="0" w:space="0" w:color="auto"/>
      </w:divBdr>
    </w:div>
    <w:div w:id="359010340">
      <w:bodyDiv w:val="1"/>
      <w:marLeft w:val="0"/>
      <w:marRight w:val="0"/>
      <w:marTop w:val="0"/>
      <w:marBottom w:val="0"/>
      <w:divBdr>
        <w:top w:val="none" w:sz="0" w:space="0" w:color="auto"/>
        <w:left w:val="none" w:sz="0" w:space="0" w:color="auto"/>
        <w:bottom w:val="none" w:sz="0" w:space="0" w:color="auto"/>
        <w:right w:val="none" w:sz="0" w:space="0" w:color="auto"/>
      </w:divBdr>
    </w:div>
    <w:div w:id="359011190">
      <w:bodyDiv w:val="1"/>
      <w:marLeft w:val="0"/>
      <w:marRight w:val="0"/>
      <w:marTop w:val="0"/>
      <w:marBottom w:val="0"/>
      <w:divBdr>
        <w:top w:val="none" w:sz="0" w:space="0" w:color="auto"/>
        <w:left w:val="none" w:sz="0" w:space="0" w:color="auto"/>
        <w:bottom w:val="none" w:sz="0" w:space="0" w:color="auto"/>
        <w:right w:val="none" w:sz="0" w:space="0" w:color="auto"/>
      </w:divBdr>
    </w:div>
    <w:div w:id="359085622">
      <w:bodyDiv w:val="1"/>
      <w:marLeft w:val="0"/>
      <w:marRight w:val="0"/>
      <w:marTop w:val="0"/>
      <w:marBottom w:val="0"/>
      <w:divBdr>
        <w:top w:val="none" w:sz="0" w:space="0" w:color="auto"/>
        <w:left w:val="none" w:sz="0" w:space="0" w:color="auto"/>
        <w:bottom w:val="none" w:sz="0" w:space="0" w:color="auto"/>
        <w:right w:val="none" w:sz="0" w:space="0" w:color="auto"/>
      </w:divBdr>
    </w:div>
    <w:div w:id="359205643">
      <w:bodyDiv w:val="1"/>
      <w:marLeft w:val="0"/>
      <w:marRight w:val="0"/>
      <w:marTop w:val="0"/>
      <w:marBottom w:val="0"/>
      <w:divBdr>
        <w:top w:val="none" w:sz="0" w:space="0" w:color="auto"/>
        <w:left w:val="none" w:sz="0" w:space="0" w:color="auto"/>
        <w:bottom w:val="none" w:sz="0" w:space="0" w:color="auto"/>
        <w:right w:val="none" w:sz="0" w:space="0" w:color="auto"/>
      </w:divBdr>
    </w:div>
    <w:div w:id="359278941">
      <w:bodyDiv w:val="1"/>
      <w:marLeft w:val="0"/>
      <w:marRight w:val="0"/>
      <w:marTop w:val="0"/>
      <w:marBottom w:val="0"/>
      <w:divBdr>
        <w:top w:val="none" w:sz="0" w:space="0" w:color="auto"/>
        <w:left w:val="none" w:sz="0" w:space="0" w:color="auto"/>
        <w:bottom w:val="none" w:sz="0" w:space="0" w:color="auto"/>
        <w:right w:val="none" w:sz="0" w:space="0" w:color="auto"/>
      </w:divBdr>
    </w:div>
    <w:div w:id="359431918">
      <w:bodyDiv w:val="1"/>
      <w:marLeft w:val="0"/>
      <w:marRight w:val="0"/>
      <w:marTop w:val="0"/>
      <w:marBottom w:val="0"/>
      <w:divBdr>
        <w:top w:val="none" w:sz="0" w:space="0" w:color="auto"/>
        <w:left w:val="none" w:sz="0" w:space="0" w:color="auto"/>
        <w:bottom w:val="none" w:sz="0" w:space="0" w:color="auto"/>
        <w:right w:val="none" w:sz="0" w:space="0" w:color="auto"/>
      </w:divBdr>
    </w:div>
    <w:div w:id="359628229">
      <w:bodyDiv w:val="1"/>
      <w:marLeft w:val="0"/>
      <w:marRight w:val="0"/>
      <w:marTop w:val="0"/>
      <w:marBottom w:val="0"/>
      <w:divBdr>
        <w:top w:val="none" w:sz="0" w:space="0" w:color="auto"/>
        <w:left w:val="none" w:sz="0" w:space="0" w:color="auto"/>
        <w:bottom w:val="none" w:sz="0" w:space="0" w:color="auto"/>
        <w:right w:val="none" w:sz="0" w:space="0" w:color="auto"/>
      </w:divBdr>
    </w:div>
    <w:div w:id="359670640">
      <w:bodyDiv w:val="1"/>
      <w:marLeft w:val="0"/>
      <w:marRight w:val="0"/>
      <w:marTop w:val="0"/>
      <w:marBottom w:val="0"/>
      <w:divBdr>
        <w:top w:val="none" w:sz="0" w:space="0" w:color="auto"/>
        <w:left w:val="none" w:sz="0" w:space="0" w:color="auto"/>
        <w:bottom w:val="none" w:sz="0" w:space="0" w:color="auto"/>
        <w:right w:val="none" w:sz="0" w:space="0" w:color="auto"/>
      </w:divBdr>
    </w:div>
    <w:div w:id="359674042">
      <w:bodyDiv w:val="1"/>
      <w:marLeft w:val="0"/>
      <w:marRight w:val="0"/>
      <w:marTop w:val="0"/>
      <w:marBottom w:val="0"/>
      <w:divBdr>
        <w:top w:val="none" w:sz="0" w:space="0" w:color="auto"/>
        <w:left w:val="none" w:sz="0" w:space="0" w:color="auto"/>
        <w:bottom w:val="none" w:sz="0" w:space="0" w:color="auto"/>
        <w:right w:val="none" w:sz="0" w:space="0" w:color="auto"/>
      </w:divBdr>
    </w:div>
    <w:div w:id="359821587">
      <w:bodyDiv w:val="1"/>
      <w:marLeft w:val="0"/>
      <w:marRight w:val="0"/>
      <w:marTop w:val="0"/>
      <w:marBottom w:val="0"/>
      <w:divBdr>
        <w:top w:val="none" w:sz="0" w:space="0" w:color="auto"/>
        <w:left w:val="none" w:sz="0" w:space="0" w:color="auto"/>
        <w:bottom w:val="none" w:sz="0" w:space="0" w:color="auto"/>
        <w:right w:val="none" w:sz="0" w:space="0" w:color="auto"/>
      </w:divBdr>
    </w:div>
    <w:div w:id="360588696">
      <w:bodyDiv w:val="1"/>
      <w:marLeft w:val="0"/>
      <w:marRight w:val="0"/>
      <w:marTop w:val="0"/>
      <w:marBottom w:val="0"/>
      <w:divBdr>
        <w:top w:val="none" w:sz="0" w:space="0" w:color="auto"/>
        <w:left w:val="none" w:sz="0" w:space="0" w:color="auto"/>
        <w:bottom w:val="none" w:sz="0" w:space="0" w:color="auto"/>
        <w:right w:val="none" w:sz="0" w:space="0" w:color="auto"/>
      </w:divBdr>
    </w:div>
    <w:div w:id="360673021">
      <w:bodyDiv w:val="1"/>
      <w:marLeft w:val="0"/>
      <w:marRight w:val="0"/>
      <w:marTop w:val="0"/>
      <w:marBottom w:val="0"/>
      <w:divBdr>
        <w:top w:val="none" w:sz="0" w:space="0" w:color="auto"/>
        <w:left w:val="none" w:sz="0" w:space="0" w:color="auto"/>
        <w:bottom w:val="none" w:sz="0" w:space="0" w:color="auto"/>
        <w:right w:val="none" w:sz="0" w:space="0" w:color="auto"/>
      </w:divBdr>
    </w:div>
    <w:div w:id="360788373">
      <w:bodyDiv w:val="1"/>
      <w:marLeft w:val="0"/>
      <w:marRight w:val="0"/>
      <w:marTop w:val="0"/>
      <w:marBottom w:val="0"/>
      <w:divBdr>
        <w:top w:val="none" w:sz="0" w:space="0" w:color="auto"/>
        <w:left w:val="none" w:sz="0" w:space="0" w:color="auto"/>
        <w:bottom w:val="none" w:sz="0" w:space="0" w:color="auto"/>
        <w:right w:val="none" w:sz="0" w:space="0" w:color="auto"/>
      </w:divBdr>
    </w:div>
    <w:div w:id="360978015">
      <w:bodyDiv w:val="1"/>
      <w:marLeft w:val="0"/>
      <w:marRight w:val="0"/>
      <w:marTop w:val="0"/>
      <w:marBottom w:val="0"/>
      <w:divBdr>
        <w:top w:val="none" w:sz="0" w:space="0" w:color="auto"/>
        <w:left w:val="none" w:sz="0" w:space="0" w:color="auto"/>
        <w:bottom w:val="none" w:sz="0" w:space="0" w:color="auto"/>
        <w:right w:val="none" w:sz="0" w:space="0" w:color="auto"/>
      </w:divBdr>
    </w:div>
    <w:div w:id="361127810">
      <w:bodyDiv w:val="1"/>
      <w:marLeft w:val="0"/>
      <w:marRight w:val="0"/>
      <w:marTop w:val="0"/>
      <w:marBottom w:val="0"/>
      <w:divBdr>
        <w:top w:val="none" w:sz="0" w:space="0" w:color="auto"/>
        <w:left w:val="none" w:sz="0" w:space="0" w:color="auto"/>
        <w:bottom w:val="none" w:sz="0" w:space="0" w:color="auto"/>
        <w:right w:val="none" w:sz="0" w:space="0" w:color="auto"/>
      </w:divBdr>
    </w:div>
    <w:div w:id="361515642">
      <w:bodyDiv w:val="1"/>
      <w:marLeft w:val="0"/>
      <w:marRight w:val="0"/>
      <w:marTop w:val="0"/>
      <w:marBottom w:val="0"/>
      <w:divBdr>
        <w:top w:val="none" w:sz="0" w:space="0" w:color="auto"/>
        <w:left w:val="none" w:sz="0" w:space="0" w:color="auto"/>
        <w:bottom w:val="none" w:sz="0" w:space="0" w:color="auto"/>
        <w:right w:val="none" w:sz="0" w:space="0" w:color="auto"/>
      </w:divBdr>
    </w:div>
    <w:div w:id="361518191">
      <w:bodyDiv w:val="1"/>
      <w:marLeft w:val="0"/>
      <w:marRight w:val="0"/>
      <w:marTop w:val="0"/>
      <w:marBottom w:val="0"/>
      <w:divBdr>
        <w:top w:val="none" w:sz="0" w:space="0" w:color="auto"/>
        <w:left w:val="none" w:sz="0" w:space="0" w:color="auto"/>
        <w:bottom w:val="none" w:sz="0" w:space="0" w:color="auto"/>
        <w:right w:val="none" w:sz="0" w:space="0" w:color="auto"/>
      </w:divBdr>
    </w:div>
    <w:div w:id="361591383">
      <w:bodyDiv w:val="1"/>
      <w:marLeft w:val="0"/>
      <w:marRight w:val="0"/>
      <w:marTop w:val="0"/>
      <w:marBottom w:val="0"/>
      <w:divBdr>
        <w:top w:val="none" w:sz="0" w:space="0" w:color="auto"/>
        <w:left w:val="none" w:sz="0" w:space="0" w:color="auto"/>
        <w:bottom w:val="none" w:sz="0" w:space="0" w:color="auto"/>
        <w:right w:val="none" w:sz="0" w:space="0" w:color="auto"/>
      </w:divBdr>
    </w:div>
    <w:div w:id="361707794">
      <w:bodyDiv w:val="1"/>
      <w:marLeft w:val="0"/>
      <w:marRight w:val="0"/>
      <w:marTop w:val="0"/>
      <w:marBottom w:val="0"/>
      <w:divBdr>
        <w:top w:val="none" w:sz="0" w:space="0" w:color="auto"/>
        <w:left w:val="none" w:sz="0" w:space="0" w:color="auto"/>
        <w:bottom w:val="none" w:sz="0" w:space="0" w:color="auto"/>
        <w:right w:val="none" w:sz="0" w:space="0" w:color="auto"/>
      </w:divBdr>
    </w:div>
    <w:div w:id="362481565">
      <w:bodyDiv w:val="1"/>
      <w:marLeft w:val="0"/>
      <w:marRight w:val="0"/>
      <w:marTop w:val="0"/>
      <w:marBottom w:val="0"/>
      <w:divBdr>
        <w:top w:val="none" w:sz="0" w:space="0" w:color="auto"/>
        <w:left w:val="none" w:sz="0" w:space="0" w:color="auto"/>
        <w:bottom w:val="none" w:sz="0" w:space="0" w:color="auto"/>
        <w:right w:val="none" w:sz="0" w:space="0" w:color="auto"/>
      </w:divBdr>
    </w:div>
    <w:div w:id="362630465">
      <w:bodyDiv w:val="1"/>
      <w:marLeft w:val="0"/>
      <w:marRight w:val="0"/>
      <w:marTop w:val="0"/>
      <w:marBottom w:val="0"/>
      <w:divBdr>
        <w:top w:val="none" w:sz="0" w:space="0" w:color="auto"/>
        <w:left w:val="none" w:sz="0" w:space="0" w:color="auto"/>
        <w:bottom w:val="none" w:sz="0" w:space="0" w:color="auto"/>
        <w:right w:val="none" w:sz="0" w:space="0" w:color="auto"/>
      </w:divBdr>
    </w:div>
    <w:div w:id="362677626">
      <w:bodyDiv w:val="1"/>
      <w:marLeft w:val="0"/>
      <w:marRight w:val="0"/>
      <w:marTop w:val="0"/>
      <w:marBottom w:val="0"/>
      <w:divBdr>
        <w:top w:val="none" w:sz="0" w:space="0" w:color="auto"/>
        <w:left w:val="none" w:sz="0" w:space="0" w:color="auto"/>
        <w:bottom w:val="none" w:sz="0" w:space="0" w:color="auto"/>
        <w:right w:val="none" w:sz="0" w:space="0" w:color="auto"/>
      </w:divBdr>
    </w:div>
    <w:div w:id="362677910">
      <w:bodyDiv w:val="1"/>
      <w:marLeft w:val="0"/>
      <w:marRight w:val="0"/>
      <w:marTop w:val="0"/>
      <w:marBottom w:val="0"/>
      <w:divBdr>
        <w:top w:val="none" w:sz="0" w:space="0" w:color="auto"/>
        <w:left w:val="none" w:sz="0" w:space="0" w:color="auto"/>
        <w:bottom w:val="none" w:sz="0" w:space="0" w:color="auto"/>
        <w:right w:val="none" w:sz="0" w:space="0" w:color="auto"/>
      </w:divBdr>
    </w:div>
    <w:div w:id="362751868">
      <w:bodyDiv w:val="1"/>
      <w:marLeft w:val="0"/>
      <w:marRight w:val="0"/>
      <w:marTop w:val="0"/>
      <w:marBottom w:val="0"/>
      <w:divBdr>
        <w:top w:val="none" w:sz="0" w:space="0" w:color="auto"/>
        <w:left w:val="none" w:sz="0" w:space="0" w:color="auto"/>
        <w:bottom w:val="none" w:sz="0" w:space="0" w:color="auto"/>
        <w:right w:val="none" w:sz="0" w:space="0" w:color="auto"/>
      </w:divBdr>
    </w:div>
    <w:div w:id="362900364">
      <w:bodyDiv w:val="1"/>
      <w:marLeft w:val="0"/>
      <w:marRight w:val="0"/>
      <w:marTop w:val="0"/>
      <w:marBottom w:val="0"/>
      <w:divBdr>
        <w:top w:val="none" w:sz="0" w:space="0" w:color="auto"/>
        <w:left w:val="none" w:sz="0" w:space="0" w:color="auto"/>
        <w:bottom w:val="none" w:sz="0" w:space="0" w:color="auto"/>
        <w:right w:val="none" w:sz="0" w:space="0" w:color="auto"/>
      </w:divBdr>
    </w:div>
    <w:div w:id="362903586">
      <w:bodyDiv w:val="1"/>
      <w:marLeft w:val="0"/>
      <w:marRight w:val="0"/>
      <w:marTop w:val="0"/>
      <w:marBottom w:val="0"/>
      <w:divBdr>
        <w:top w:val="none" w:sz="0" w:space="0" w:color="auto"/>
        <w:left w:val="none" w:sz="0" w:space="0" w:color="auto"/>
        <w:bottom w:val="none" w:sz="0" w:space="0" w:color="auto"/>
        <w:right w:val="none" w:sz="0" w:space="0" w:color="auto"/>
      </w:divBdr>
    </w:div>
    <w:div w:id="363293332">
      <w:bodyDiv w:val="1"/>
      <w:marLeft w:val="0"/>
      <w:marRight w:val="0"/>
      <w:marTop w:val="0"/>
      <w:marBottom w:val="0"/>
      <w:divBdr>
        <w:top w:val="none" w:sz="0" w:space="0" w:color="auto"/>
        <w:left w:val="none" w:sz="0" w:space="0" w:color="auto"/>
        <w:bottom w:val="none" w:sz="0" w:space="0" w:color="auto"/>
        <w:right w:val="none" w:sz="0" w:space="0" w:color="auto"/>
      </w:divBdr>
    </w:div>
    <w:div w:id="363334695">
      <w:bodyDiv w:val="1"/>
      <w:marLeft w:val="0"/>
      <w:marRight w:val="0"/>
      <w:marTop w:val="0"/>
      <w:marBottom w:val="0"/>
      <w:divBdr>
        <w:top w:val="none" w:sz="0" w:space="0" w:color="auto"/>
        <w:left w:val="none" w:sz="0" w:space="0" w:color="auto"/>
        <w:bottom w:val="none" w:sz="0" w:space="0" w:color="auto"/>
        <w:right w:val="none" w:sz="0" w:space="0" w:color="auto"/>
      </w:divBdr>
    </w:div>
    <w:div w:id="363596420">
      <w:bodyDiv w:val="1"/>
      <w:marLeft w:val="0"/>
      <w:marRight w:val="0"/>
      <w:marTop w:val="0"/>
      <w:marBottom w:val="0"/>
      <w:divBdr>
        <w:top w:val="none" w:sz="0" w:space="0" w:color="auto"/>
        <w:left w:val="none" w:sz="0" w:space="0" w:color="auto"/>
        <w:bottom w:val="none" w:sz="0" w:space="0" w:color="auto"/>
        <w:right w:val="none" w:sz="0" w:space="0" w:color="auto"/>
      </w:divBdr>
    </w:div>
    <w:div w:id="363679116">
      <w:bodyDiv w:val="1"/>
      <w:marLeft w:val="0"/>
      <w:marRight w:val="0"/>
      <w:marTop w:val="0"/>
      <w:marBottom w:val="0"/>
      <w:divBdr>
        <w:top w:val="none" w:sz="0" w:space="0" w:color="auto"/>
        <w:left w:val="none" w:sz="0" w:space="0" w:color="auto"/>
        <w:bottom w:val="none" w:sz="0" w:space="0" w:color="auto"/>
        <w:right w:val="none" w:sz="0" w:space="0" w:color="auto"/>
      </w:divBdr>
    </w:div>
    <w:div w:id="363748392">
      <w:bodyDiv w:val="1"/>
      <w:marLeft w:val="0"/>
      <w:marRight w:val="0"/>
      <w:marTop w:val="0"/>
      <w:marBottom w:val="0"/>
      <w:divBdr>
        <w:top w:val="none" w:sz="0" w:space="0" w:color="auto"/>
        <w:left w:val="none" w:sz="0" w:space="0" w:color="auto"/>
        <w:bottom w:val="none" w:sz="0" w:space="0" w:color="auto"/>
        <w:right w:val="none" w:sz="0" w:space="0" w:color="auto"/>
      </w:divBdr>
    </w:div>
    <w:div w:id="363792021">
      <w:bodyDiv w:val="1"/>
      <w:marLeft w:val="0"/>
      <w:marRight w:val="0"/>
      <w:marTop w:val="0"/>
      <w:marBottom w:val="0"/>
      <w:divBdr>
        <w:top w:val="none" w:sz="0" w:space="0" w:color="auto"/>
        <w:left w:val="none" w:sz="0" w:space="0" w:color="auto"/>
        <w:bottom w:val="none" w:sz="0" w:space="0" w:color="auto"/>
        <w:right w:val="none" w:sz="0" w:space="0" w:color="auto"/>
      </w:divBdr>
    </w:div>
    <w:div w:id="363794158">
      <w:bodyDiv w:val="1"/>
      <w:marLeft w:val="0"/>
      <w:marRight w:val="0"/>
      <w:marTop w:val="0"/>
      <w:marBottom w:val="0"/>
      <w:divBdr>
        <w:top w:val="none" w:sz="0" w:space="0" w:color="auto"/>
        <w:left w:val="none" w:sz="0" w:space="0" w:color="auto"/>
        <w:bottom w:val="none" w:sz="0" w:space="0" w:color="auto"/>
        <w:right w:val="none" w:sz="0" w:space="0" w:color="auto"/>
      </w:divBdr>
    </w:div>
    <w:div w:id="363871059">
      <w:bodyDiv w:val="1"/>
      <w:marLeft w:val="0"/>
      <w:marRight w:val="0"/>
      <w:marTop w:val="0"/>
      <w:marBottom w:val="0"/>
      <w:divBdr>
        <w:top w:val="none" w:sz="0" w:space="0" w:color="auto"/>
        <w:left w:val="none" w:sz="0" w:space="0" w:color="auto"/>
        <w:bottom w:val="none" w:sz="0" w:space="0" w:color="auto"/>
        <w:right w:val="none" w:sz="0" w:space="0" w:color="auto"/>
      </w:divBdr>
    </w:div>
    <w:div w:id="363944376">
      <w:bodyDiv w:val="1"/>
      <w:marLeft w:val="0"/>
      <w:marRight w:val="0"/>
      <w:marTop w:val="0"/>
      <w:marBottom w:val="0"/>
      <w:divBdr>
        <w:top w:val="none" w:sz="0" w:space="0" w:color="auto"/>
        <w:left w:val="none" w:sz="0" w:space="0" w:color="auto"/>
        <w:bottom w:val="none" w:sz="0" w:space="0" w:color="auto"/>
        <w:right w:val="none" w:sz="0" w:space="0" w:color="auto"/>
      </w:divBdr>
    </w:div>
    <w:div w:id="364061763">
      <w:bodyDiv w:val="1"/>
      <w:marLeft w:val="0"/>
      <w:marRight w:val="0"/>
      <w:marTop w:val="0"/>
      <w:marBottom w:val="0"/>
      <w:divBdr>
        <w:top w:val="none" w:sz="0" w:space="0" w:color="auto"/>
        <w:left w:val="none" w:sz="0" w:space="0" w:color="auto"/>
        <w:bottom w:val="none" w:sz="0" w:space="0" w:color="auto"/>
        <w:right w:val="none" w:sz="0" w:space="0" w:color="auto"/>
      </w:divBdr>
    </w:div>
    <w:div w:id="364066738">
      <w:bodyDiv w:val="1"/>
      <w:marLeft w:val="0"/>
      <w:marRight w:val="0"/>
      <w:marTop w:val="0"/>
      <w:marBottom w:val="0"/>
      <w:divBdr>
        <w:top w:val="none" w:sz="0" w:space="0" w:color="auto"/>
        <w:left w:val="none" w:sz="0" w:space="0" w:color="auto"/>
        <w:bottom w:val="none" w:sz="0" w:space="0" w:color="auto"/>
        <w:right w:val="none" w:sz="0" w:space="0" w:color="auto"/>
      </w:divBdr>
    </w:div>
    <w:div w:id="364135669">
      <w:bodyDiv w:val="1"/>
      <w:marLeft w:val="0"/>
      <w:marRight w:val="0"/>
      <w:marTop w:val="0"/>
      <w:marBottom w:val="0"/>
      <w:divBdr>
        <w:top w:val="none" w:sz="0" w:space="0" w:color="auto"/>
        <w:left w:val="none" w:sz="0" w:space="0" w:color="auto"/>
        <w:bottom w:val="none" w:sz="0" w:space="0" w:color="auto"/>
        <w:right w:val="none" w:sz="0" w:space="0" w:color="auto"/>
      </w:divBdr>
    </w:div>
    <w:div w:id="364141777">
      <w:bodyDiv w:val="1"/>
      <w:marLeft w:val="0"/>
      <w:marRight w:val="0"/>
      <w:marTop w:val="0"/>
      <w:marBottom w:val="0"/>
      <w:divBdr>
        <w:top w:val="none" w:sz="0" w:space="0" w:color="auto"/>
        <w:left w:val="none" w:sz="0" w:space="0" w:color="auto"/>
        <w:bottom w:val="none" w:sz="0" w:space="0" w:color="auto"/>
        <w:right w:val="none" w:sz="0" w:space="0" w:color="auto"/>
      </w:divBdr>
    </w:div>
    <w:div w:id="364215671">
      <w:bodyDiv w:val="1"/>
      <w:marLeft w:val="0"/>
      <w:marRight w:val="0"/>
      <w:marTop w:val="0"/>
      <w:marBottom w:val="0"/>
      <w:divBdr>
        <w:top w:val="none" w:sz="0" w:space="0" w:color="auto"/>
        <w:left w:val="none" w:sz="0" w:space="0" w:color="auto"/>
        <w:bottom w:val="none" w:sz="0" w:space="0" w:color="auto"/>
        <w:right w:val="none" w:sz="0" w:space="0" w:color="auto"/>
      </w:divBdr>
    </w:div>
    <w:div w:id="364253612">
      <w:bodyDiv w:val="1"/>
      <w:marLeft w:val="0"/>
      <w:marRight w:val="0"/>
      <w:marTop w:val="0"/>
      <w:marBottom w:val="0"/>
      <w:divBdr>
        <w:top w:val="none" w:sz="0" w:space="0" w:color="auto"/>
        <w:left w:val="none" w:sz="0" w:space="0" w:color="auto"/>
        <w:bottom w:val="none" w:sz="0" w:space="0" w:color="auto"/>
        <w:right w:val="none" w:sz="0" w:space="0" w:color="auto"/>
      </w:divBdr>
    </w:div>
    <w:div w:id="364331934">
      <w:bodyDiv w:val="1"/>
      <w:marLeft w:val="0"/>
      <w:marRight w:val="0"/>
      <w:marTop w:val="0"/>
      <w:marBottom w:val="0"/>
      <w:divBdr>
        <w:top w:val="none" w:sz="0" w:space="0" w:color="auto"/>
        <w:left w:val="none" w:sz="0" w:space="0" w:color="auto"/>
        <w:bottom w:val="none" w:sz="0" w:space="0" w:color="auto"/>
        <w:right w:val="none" w:sz="0" w:space="0" w:color="auto"/>
      </w:divBdr>
    </w:div>
    <w:div w:id="364447726">
      <w:bodyDiv w:val="1"/>
      <w:marLeft w:val="0"/>
      <w:marRight w:val="0"/>
      <w:marTop w:val="0"/>
      <w:marBottom w:val="0"/>
      <w:divBdr>
        <w:top w:val="none" w:sz="0" w:space="0" w:color="auto"/>
        <w:left w:val="none" w:sz="0" w:space="0" w:color="auto"/>
        <w:bottom w:val="none" w:sz="0" w:space="0" w:color="auto"/>
        <w:right w:val="none" w:sz="0" w:space="0" w:color="auto"/>
      </w:divBdr>
    </w:div>
    <w:div w:id="364521717">
      <w:bodyDiv w:val="1"/>
      <w:marLeft w:val="0"/>
      <w:marRight w:val="0"/>
      <w:marTop w:val="0"/>
      <w:marBottom w:val="0"/>
      <w:divBdr>
        <w:top w:val="none" w:sz="0" w:space="0" w:color="auto"/>
        <w:left w:val="none" w:sz="0" w:space="0" w:color="auto"/>
        <w:bottom w:val="none" w:sz="0" w:space="0" w:color="auto"/>
        <w:right w:val="none" w:sz="0" w:space="0" w:color="auto"/>
      </w:divBdr>
    </w:div>
    <w:div w:id="364527081">
      <w:bodyDiv w:val="1"/>
      <w:marLeft w:val="0"/>
      <w:marRight w:val="0"/>
      <w:marTop w:val="0"/>
      <w:marBottom w:val="0"/>
      <w:divBdr>
        <w:top w:val="none" w:sz="0" w:space="0" w:color="auto"/>
        <w:left w:val="none" w:sz="0" w:space="0" w:color="auto"/>
        <w:bottom w:val="none" w:sz="0" w:space="0" w:color="auto"/>
        <w:right w:val="none" w:sz="0" w:space="0" w:color="auto"/>
      </w:divBdr>
    </w:div>
    <w:div w:id="364718572">
      <w:bodyDiv w:val="1"/>
      <w:marLeft w:val="0"/>
      <w:marRight w:val="0"/>
      <w:marTop w:val="0"/>
      <w:marBottom w:val="0"/>
      <w:divBdr>
        <w:top w:val="none" w:sz="0" w:space="0" w:color="auto"/>
        <w:left w:val="none" w:sz="0" w:space="0" w:color="auto"/>
        <w:bottom w:val="none" w:sz="0" w:space="0" w:color="auto"/>
        <w:right w:val="none" w:sz="0" w:space="0" w:color="auto"/>
      </w:divBdr>
    </w:div>
    <w:div w:id="365255987">
      <w:bodyDiv w:val="1"/>
      <w:marLeft w:val="0"/>
      <w:marRight w:val="0"/>
      <w:marTop w:val="0"/>
      <w:marBottom w:val="0"/>
      <w:divBdr>
        <w:top w:val="none" w:sz="0" w:space="0" w:color="auto"/>
        <w:left w:val="none" w:sz="0" w:space="0" w:color="auto"/>
        <w:bottom w:val="none" w:sz="0" w:space="0" w:color="auto"/>
        <w:right w:val="none" w:sz="0" w:space="0" w:color="auto"/>
      </w:divBdr>
    </w:div>
    <w:div w:id="365328295">
      <w:bodyDiv w:val="1"/>
      <w:marLeft w:val="0"/>
      <w:marRight w:val="0"/>
      <w:marTop w:val="0"/>
      <w:marBottom w:val="0"/>
      <w:divBdr>
        <w:top w:val="none" w:sz="0" w:space="0" w:color="auto"/>
        <w:left w:val="none" w:sz="0" w:space="0" w:color="auto"/>
        <w:bottom w:val="none" w:sz="0" w:space="0" w:color="auto"/>
        <w:right w:val="none" w:sz="0" w:space="0" w:color="auto"/>
      </w:divBdr>
    </w:div>
    <w:div w:id="365371747">
      <w:bodyDiv w:val="1"/>
      <w:marLeft w:val="0"/>
      <w:marRight w:val="0"/>
      <w:marTop w:val="0"/>
      <w:marBottom w:val="0"/>
      <w:divBdr>
        <w:top w:val="none" w:sz="0" w:space="0" w:color="auto"/>
        <w:left w:val="none" w:sz="0" w:space="0" w:color="auto"/>
        <w:bottom w:val="none" w:sz="0" w:space="0" w:color="auto"/>
        <w:right w:val="none" w:sz="0" w:space="0" w:color="auto"/>
      </w:divBdr>
    </w:div>
    <w:div w:id="365526986">
      <w:bodyDiv w:val="1"/>
      <w:marLeft w:val="0"/>
      <w:marRight w:val="0"/>
      <w:marTop w:val="0"/>
      <w:marBottom w:val="0"/>
      <w:divBdr>
        <w:top w:val="none" w:sz="0" w:space="0" w:color="auto"/>
        <w:left w:val="none" w:sz="0" w:space="0" w:color="auto"/>
        <w:bottom w:val="none" w:sz="0" w:space="0" w:color="auto"/>
        <w:right w:val="none" w:sz="0" w:space="0" w:color="auto"/>
      </w:divBdr>
    </w:div>
    <w:div w:id="365759499">
      <w:bodyDiv w:val="1"/>
      <w:marLeft w:val="0"/>
      <w:marRight w:val="0"/>
      <w:marTop w:val="0"/>
      <w:marBottom w:val="0"/>
      <w:divBdr>
        <w:top w:val="none" w:sz="0" w:space="0" w:color="auto"/>
        <w:left w:val="none" w:sz="0" w:space="0" w:color="auto"/>
        <w:bottom w:val="none" w:sz="0" w:space="0" w:color="auto"/>
        <w:right w:val="none" w:sz="0" w:space="0" w:color="auto"/>
      </w:divBdr>
    </w:div>
    <w:div w:id="365832496">
      <w:bodyDiv w:val="1"/>
      <w:marLeft w:val="0"/>
      <w:marRight w:val="0"/>
      <w:marTop w:val="0"/>
      <w:marBottom w:val="0"/>
      <w:divBdr>
        <w:top w:val="none" w:sz="0" w:space="0" w:color="auto"/>
        <w:left w:val="none" w:sz="0" w:space="0" w:color="auto"/>
        <w:bottom w:val="none" w:sz="0" w:space="0" w:color="auto"/>
        <w:right w:val="none" w:sz="0" w:space="0" w:color="auto"/>
      </w:divBdr>
    </w:div>
    <w:div w:id="365983821">
      <w:bodyDiv w:val="1"/>
      <w:marLeft w:val="0"/>
      <w:marRight w:val="0"/>
      <w:marTop w:val="0"/>
      <w:marBottom w:val="0"/>
      <w:divBdr>
        <w:top w:val="none" w:sz="0" w:space="0" w:color="auto"/>
        <w:left w:val="none" w:sz="0" w:space="0" w:color="auto"/>
        <w:bottom w:val="none" w:sz="0" w:space="0" w:color="auto"/>
        <w:right w:val="none" w:sz="0" w:space="0" w:color="auto"/>
      </w:divBdr>
    </w:div>
    <w:div w:id="366104146">
      <w:bodyDiv w:val="1"/>
      <w:marLeft w:val="0"/>
      <w:marRight w:val="0"/>
      <w:marTop w:val="0"/>
      <w:marBottom w:val="0"/>
      <w:divBdr>
        <w:top w:val="none" w:sz="0" w:space="0" w:color="auto"/>
        <w:left w:val="none" w:sz="0" w:space="0" w:color="auto"/>
        <w:bottom w:val="none" w:sz="0" w:space="0" w:color="auto"/>
        <w:right w:val="none" w:sz="0" w:space="0" w:color="auto"/>
      </w:divBdr>
    </w:div>
    <w:div w:id="366295583">
      <w:bodyDiv w:val="1"/>
      <w:marLeft w:val="0"/>
      <w:marRight w:val="0"/>
      <w:marTop w:val="0"/>
      <w:marBottom w:val="0"/>
      <w:divBdr>
        <w:top w:val="none" w:sz="0" w:space="0" w:color="auto"/>
        <w:left w:val="none" w:sz="0" w:space="0" w:color="auto"/>
        <w:bottom w:val="none" w:sz="0" w:space="0" w:color="auto"/>
        <w:right w:val="none" w:sz="0" w:space="0" w:color="auto"/>
      </w:divBdr>
    </w:div>
    <w:div w:id="366373839">
      <w:bodyDiv w:val="1"/>
      <w:marLeft w:val="0"/>
      <w:marRight w:val="0"/>
      <w:marTop w:val="0"/>
      <w:marBottom w:val="0"/>
      <w:divBdr>
        <w:top w:val="none" w:sz="0" w:space="0" w:color="auto"/>
        <w:left w:val="none" w:sz="0" w:space="0" w:color="auto"/>
        <w:bottom w:val="none" w:sz="0" w:space="0" w:color="auto"/>
        <w:right w:val="none" w:sz="0" w:space="0" w:color="auto"/>
      </w:divBdr>
    </w:div>
    <w:div w:id="366564263">
      <w:bodyDiv w:val="1"/>
      <w:marLeft w:val="0"/>
      <w:marRight w:val="0"/>
      <w:marTop w:val="0"/>
      <w:marBottom w:val="0"/>
      <w:divBdr>
        <w:top w:val="none" w:sz="0" w:space="0" w:color="auto"/>
        <w:left w:val="none" w:sz="0" w:space="0" w:color="auto"/>
        <w:bottom w:val="none" w:sz="0" w:space="0" w:color="auto"/>
        <w:right w:val="none" w:sz="0" w:space="0" w:color="auto"/>
      </w:divBdr>
    </w:div>
    <w:div w:id="366639144">
      <w:bodyDiv w:val="1"/>
      <w:marLeft w:val="0"/>
      <w:marRight w:val="0"/>
      <w:marTop w:val="0"/>
      <w:marBottom w:val="0"/>
      <w:divBdr>
        <w:top w:val="none" w:sz="0" w:space="0" w:color="auto"/>
        <w:left w:val="none" w:sz="0" w:space="0" w:color="auto"/>
        <w:bottom w:val="none" w:sz="0" w:space="0" w:color="auto"/>
        <w:right w:val="none" w:sz="0" w:space="0" w:color="auto"/>
      </w:divBdr>
    </w:div>
    <w:div w:id="366762374">
      <w:bodyDiv w:val="1"/>
      <w:marLeft w:val="0"/>
      <w:marRight w:val="0"/>
      <w:marTop w:val="0"/>
      <w:marBottom w:val="0"/>
      <w:divBdr>
        <w:top w:val="none" w:sz="0" w:space="0" w:color="auto"/>
        <w:left w:val="none" w:sz="0" w:space="0" w:color="auto"/>
        <w:bottom w:val="none" w:sz="0" w:space="0" w:color="auto"/>
        <w:right w:val="none" w:sz="0" w:space="0" w:color="auto"/>
      </w:divBdr>
    </w:div>
    <w:div w:id="366877425">
      <w:bodyDiv w:val="1"/>
      <w:marLeft w:val="0"/>
      <w:marRight w:val="0"/>
      <w:marTop w:val="0"/>
      <w:marBottom w:val="0"/>
      <w:divBdr>
        <w:top w:val="none" w:sz="0" w:space="0" w:color="auto"/>
        <w:left w:val="none" w:sz="0" w:space="0" w:color="auto"/>
        <w:bottom w:val="none" w:sz="0" w:space="0" w:color="auto"/>
        <w:right w:val="none" w:sz="0" w:space="0" w:color="auto"/>
      </w:divBdr>
    </w:div>
    <w:div w:id="366949061">
      <w:bodyDiv w:val="1"/>
      <w:marLeft w:val="0"/>
      <w:marRight w:val="0"/>
      <w:marTop w:val="0"/>
      <w:marBottom w:val="0"/>
      <w:divBdr>
        <w:top w:val="none" w:sz="0" w:space="0" w:color="auto"/>
        <w:left w:val="none" w:sz="0" w:space="0" w:color="auto"/>
        <w:bottom w:val="none" w:sz="0" w:space="0" w:color="auto"/>
        <w:right w:val="none" w:sz="0" w:space="0" w:color="auto"/>
      </w:divBdr>
    </w:div>
    <w:div w:id="367030524">
      <w:bodyDiv w:val="1"/>
      <w:marLeft w:val="0"/>
      <w:marRight w:val="0"/>
      <w:marTop w:val="0"/>
      <w:marBottom w:val="0"/>
      <w:divBdr>
        <w:top w:val="none" w:sz="0" w:space="0" w:color="auto"/>
        <w:left w:val="none" w:sz="0" w:space="0" w:color="auto"/>
        <w:bottom w:val="none" w:sz="0" w:space="0" w:color="auto"/>
        <w:right w:val="none" w:sz="0" w:space="0" w:color="auto"/>
      </w:divBdr>
    </w:div>
    <w:div w:id="367069217">
      <w:bodyDiv w:val="1"/>
      <w:marLeft w:val="0"/>
      <w:marRight w:val="0"/>
      <w:marTop w:val="0"/>
      <w:marBottom w:val="0"/>
      <w:divBdr>
        <w:top w:val="none" w:sz="0" w:space="0" w:color="auto"/>
        <w:left w:val="none" w:sz="0" w:space="0" w:color="auto"/>
        <w:bottom w:val="none" w:sz="0" w:space="0" w:color="auto"/>
        <w:right w:val="none" w:sz="0" w:space="0" w:color="auto"/>
      </w:divBdr>
    </w:div>
    <w:div w:id="367220290">
      <w:bodyDiv w:val="1"/>
      <w:marLeft w:val="0"/>
      <w:marRight w:val="0"/>
      <w:marTop w:val="0"/>
      <w:marBottom w:val="0"/>
      <w:divBdr>
        <w:top w:val="none" w:sz="0" w:space="0" w:color="auto"/>
        <w:left w:val="none" w:sz="0" w:space="0" w:color="auto"/>
        <w:bottom w:val="none" w:sz="0" w:space="0" w:color="auto"/>
        <w:right w:val="none" w:sz="0" w:space="0" w:color="auto"/>
      </w:divBdr>
    </w:div>
    <w:div w:id="367491081">
      <w:bodyDiv w:val="1"/>
      <w:marLeft w:val="0"/>
      <w:marRight w:val="0"/>
      <w:marTop w:val="0"/>
      <w:marBottom w:val="0"/>
      <w:divBdr>
        <w:top w:val="none" w:sz="0" w:space="0" w:color="auto"/>
        <w:left w:val="none" w:sz="0" w:space="0" w:color="auto"/>
        <w:bottom w:val="none" w:sz="0" w:space="0" w:color="auto"/>
        <w:right w:val="none" w:sz="0" w:space="0" w:color="auto"/>
      </w:divBdr>
    </w:div>
    <w:div w:id="367609315">
      <w:bodyDiv w:val="1"/>
      <w:marLeft w:val="0"/>
      <w:marRight w:val="0"/>
      <w:marTop w:val="0"/>
      <w:marBottom w:val="0"/>
      <w:divBdr>
        <w:top w:val="none" w:sz="0" w:space="0" w:color="auto"/>
        <w:left w:val="none" w:sz="0" w:space="0" w:color="auto"/>
        <w:bottom w:val="none" w:sz="0" w:space="0" w:color="auto"/>
        <w:right w:val="none" w:sz="0" w:space="0" w:color="auto"/>
      </w:divBdr>
    </w:div>
    <w:div w:id="367873309">
      <w:bodyDiv w:val="1"/>
      <w:marLeft w:val="0"/>
      <w:marRight w:val="0"/>
      <w:marTop w:val="0"/>
      <w:marBottom w:val="0"/>
      <w:divBdr>
        <w:top w:val="none" w:sz="0" w:space="0" w:color="auto"/>
        <w:left w:val="none" w:sz="0" w:space="0" w:color="auto"/>
        <w:bottom w:val="none" w:sz="0" w:space="0" w:color="auto"/>
        <w:right w:val="none" w:sz="0" w:space="0" w:color="auto"/>
      </w:divBdr>
    </w:div>
    <w:div w:id="367950620">
      <w:bodyDiv w:val="1"/>
      <w:marLeft w:val="0"/>
      <w:marRight w:val="0"/>
      <w:marTop w:val="0"/>
      <w:marBottom w:val="0"/>
      <w:divBdr>
        <w:top w:val="none" w:sz="0" w:space="0" w:color="auto"/>
        <w:left w:val="none" w:sz="0" w:space="0" w:color="auto"/>
        <w:bottom w:val="none" w:sz="0" w:space="0" w:color="auto"/>
        <w:right w:val="none" w:sz="0" w:space="0" w:color="auto"/>
      </w:divBdr>
    </w:div>
    <w:div w:id="368142291">
      <w:bodyDiv w:val="1"/>
      <w:marLeft w:val="0"/>
      <w:marRight w:val="0"/>
      <w:marTop w:val="0"/>
      <w:marBottom w:val="0"/>
      <w:divBdr>
        <w:top w:val="none" w:sz="0" w:space="0" w:color="auto"/>
        <w:left w:val="none" w:sz="0" w:space="0" w:color="auto"/>
        <w:bottom w:val="none" w:sz="0" w:space="0" w:color="auto"/>
        <w:right w:val="none" w:sz="0" w:space="0" w:color="auto"/>
      </w:divBdr>
    </w:div>
    <w:div w:id="368261604">
      <w:bodyDiv w:val="1"/>
      <w:marLeft w:val="0"/>
      <w:marRight w:val="0"/>
      <w:marTop w:val="0"/>
      <w:marBottom w:val="0"/>
      <w:divBdr>
        <w:top w:val="none" w:sz="0" w:space="0" w:color="auto"/>
        <w:left w:val="none" w:sz="0" w:space="0" w:color="auto"/>
        <w:bottom w:val="none" w:sz="0" w:space="0" w:color="auto"/>
        <w:right w:val="none" w:sz="0" w:space="0" w:color="auto"/>
      </w:divBdr>
    </w:div>
    <w:div w:id="368378932">
      <w:bodyDiv w:val="1"/>
      <w:marLeft w:val="0"/>
      <w:marRight w:val="0"/>
      <w:marTop w:val="0"/>
      <w:marBottom w:val="0"/>
      <w:divBdr>
        <w:top w:val="none" w:sz="0" w:space="0" w:color="auto"/>
        <w:left w:val="none" w:sz="0" w:space="0" w:color="auto"/>
        <w:bottom w:val="none" w:sz="0" w:space="0" w:color="auto"/>
        <w:right w:val="none" w:sz="0" w:space="0" w:color="auto"/>
      </w:divBdr>
    </w:div>
    <w:div w:id="368381325">
      <w:bodyDiv w:val="1"/>
      <w:marLeft w:val="0"/>
      <w:marRight w:val="0"/>
      <w:marTop w:val="0"/>
      <w:marBottom w:val="0"/>
      <w:divBdr>
        <w:top w:val="none" w:sz="0" w:space="0" w:color="auto"/>
        <w:left w:val="none" w:sz="0" w:space="0" w:color="auto"/>
        <w:bottom w:val="none" w:sz="0" w:space="0" w:color="auto"/>
        <w:right w:val="none" w:sz="0" w:space="0" w:color="auto"/>
      </w:divBdr>
    </w:div>
    <w:div w:id="368602479">
      <w:bodyDiv w:val="1"/>
      <w:marLeft w:val="0"/>
      <w:marRight w:val="0"/>
      <w:marTop w:val="0"/>
      <w:marBottom w:val="0"/>
      <w:divBdr>
        <w:top w:val="none" w:sz="0" w:space="0" w:color="auto"/>
        <w:left w:val="none" w:sz="0" w:space="0" w:color="auto"/>
        <w:bottom w:val="none" w:sz="0" w:space="0" w:color="auto"/>
        <w:right w:val="none" w:sz="0" w:space="0" w:color="auto"/>
      </w:divBdr>
    </w:div>
    <w:div w:id="368721289">
      <w:bodyDiv w:val="1"/>
      <w:marLeft w:val="0"/>
      <w:marRight w:val="0"/>
      <w:marTop w:val="0"/>
      <w:marBottom w:val="0"/>
      <w:divBdr>
        <w:top w:val="none" w:sz="0" w:space="0" w:color="auto"/>
        <w:left w:val="none" w:sz="0" w:space="0" w:color="auto"/>
        <w:bottom w:val="none" w:sz="0" w:space="0" w:color="auto"/>
        <w:right w:val="none" w:sz="0" w:space="0" w:color="auto"/>
      </w:divBdr>
    </w:div>
    <w:div w:id="368992013">
      <w:bodyDiv w:val="1"/>
      <w:marLeft w:val="0"/>
      <w:marRight w:val="0"/>
      <w:marTop w:val="0"/>
      <w:marBottom w:val="0"/>
      <w:divBdr>
        <w:top w:val="none" w:sz="0" w:space="0" w:color="auto"/>
        <w:left w:val="none" w:sz="0" w:space="0" w:color="auto"/>
        <w:bottom w:val="none" w:sz="0" w:space="0" w:color="auto"/>
        <w:right w:val="none" w:sz="0" w:space="0" w:color="auto"/>
      </w:divBdr>
    </w:div>
    <w:div w:id="369262386">
      <w:bodyDiv w:val="1"/>
      <w:marLeft w:val="0"/>
      <w:marRight w:val="0"/>
      <w:marTop w:val="0"/>
      <w:marBottom w:val="0"/>
      <w:divBdr>
        <w:top w:val="none" w:sz="0" w:space="0" w:color="auto"/>
        <w:left w:val="none" w:sz="0" w:space="0" w:color="auto"/>
        <w:bottom w:val="none" w:sz="0" w:space="0" w:color="auto"/>
        <w:right w:val="none" w:sz="0" w:space="0" w:color="auto"/>
      </w:divBdr>
    </w:div>
    <w:div w:id="369301670">
      <w:bodyDiv w:val="1"/>
      <w:marLeft w:val="0"/>
      <w:marRight w:val="0"/>
      <w:marTop w:val="0"/>
      <w:marBottom w:val="0"/>
      <w:divBdr>
        <w:top w:val="none" w:sz="0" w:space="0" w:color="auto"/>
        <w:left w:val="none" w:sz="0" w:space="0" w:color="auto"/>
        <w:bottom w:val="none" w:sz="0" w:space="0" w:color="auto"/>
        <w:right w:val="none" w:sz="0" w:space="0" w:color="auto"/>
      </w:divBdr>
    </w:div>
    <w:div w:id="369307069">
      <w:bodyDiv w:val="1"/>
      <w:marLeft w:val="0"/>
      <w:marRight w:val="0"/>
      <w:marTop w:val="0"/>
      <w:marBottom w:val="0"/>
      <w:divBdr>
        <w:top w:val="none" w:sz="0" w:space="0" w:color="auto"/>
        <w:left w:val="none" w:sz="0" w:space="0" w:color="auto"/>
        <w:bottom w:val="none" w:sz="0" w:space="0" w:color="auto"/>
        <w:right w:val="none" w:sz="0" w:space="0" w:color="auto"/>
      </w:divBdr>
    </w:div>
    <w:div w:id="369455514">
      <w:bodyDiv w:val="1"/>
      <w:marLeft w:val="0"/>
      <w:marRight w:val="0"/>
      <w:marTop w:val="0"/>
      <w:marBottom w:val="0"/>
      <w:divBdr>
        <w:top w:val="none" w:sz="0" w:space="0" w:color="auto"/>
        <w:left w:val="none" w:sz="0" w:space="0" w:color="auto"/>
        <w:bottom w:val="none" w:sz="0" w:space="0" w:color="auto"/>
        <w:right w:val="none" w:sz="0" w:space="0" w:color="auto"/>
      </w:divBdr>
    </w:div>
    <w:div w:id="369841046">
      <w:bodyDiv w:val="1"/>
      <w:marLeft w:val="0"/>
      <w:marRight w:val="0"/>
      <w:marTop w:val="0"/>
      <w:marBottom w:val="0"/>
      <w:divBdr>
        <w:top w:val="none" w:sz="0" w:space="0" w:color="auto"/>
        <w:left w:val="none" w:sz="0" w:space="0" w:color="auto"/>
        <w:bottom w:val="none" w:sz="0" w:space="0" w:color="auto"/>
        <w:right w:val="none" w:sz="0" w:space="0" w:color="auto"/>
      </w:divBdr>
    </w:div>
    <w:div w:id="369958060">
      <w:bodyDiv w:val="1"/>
      <w:marLeft w:val="0"/>
      <w:marRight w:val="0"/>
      <w:marTop w:val="0"/>
      <w:marBottom w:val="0"/>
      <w:divBdr>
        <w:top w:val="none" w:sz="0" w:space="0" w:color="auto"/>
        <w:left w:val="none" w:sz="0" w:space="0" w:color="auto"/>
        <w:bottom w:val="none" w:sz="0" w:space="0" w:color="auto"/>
        <w:right w:val="none" w:sz="0" w:space="0" w:color="auto"/>
      </w:divBdr>
    </w:div>
    <w:div w:id="369958723">
      <w:bodyDiv w:val="1"/>
      <w:marLeft w:val="0"/>
      <w:marRight w:val="0"/>
      <w:marTop w:val="0"/>
      <w:marBottom w:val="0"/>
      <w:divBdr>
        <w:top w:val="none" w:sz="0" w:space="0" w:color="auto"/>
        <w:left w:val="none" w:sz="0" w:space="0" w:color="auto"/>
        <w:bottom w:val="none" w:sz="0" w:space="0" w:color="auto"/>
        <w:right w:val="none" w:sz="0" w:space="0" w:color="auto"/>
      </w:divBdr>
    </w:div>
    <w:div w:id="370112978">
      <w:bodyDiv w:val="1"/>
      <w:marLeft w:val="0"/>
      <w:marRight w:val="0"/>
      <w:marTop w:val="0"/>
      <w:marBottom w:val="0"/>
      <w:divBdr>
        <w:top w:val="none" w:sz="0" w:space="0" w:color="auto"/>
        <w:left w:val="none" w:sz="0" w:space="0" w:color="auto"/>
        <w:bottom w:val="none" w:sz="0" w:space="0" w:color="auto"/>
        <w:right w:val="none" w:sz="0" w:space="0" w:color="auto"/>
      </w:divBdr>
    </w:div>
    <w:div w:id="370157509">
      <w:bodyDiv w:val="1"/>
      <w:marLeft w:val="0"/>
      <w:marRight w:val="0"/>
      <w:marTop w:val="0"/>
      <w:marBottom w:val="0"/>
      <w:divBdr>
        <w:top w:val="none" w:sz="0" w:space="0" w:color="auto"/>
        <w:left w:val="none" w:sz="0" w:space="0" w:color="auto"/>
        <w:bottom w:val="none" w:sz="0" w:space="0" w:color="auto"/>
        <w:right w:val="none" w:sz="0" w:space="0" w:color="auto"/>
      </w:divBdr>
    </w:div>
    <w:div w:id="370351398">
      <w:bodyDiv w:val="1"/>
      <w:marLeft w:val="0"/>
      <w:marRight w:val="0"/>
      <w:marTop w:val="0"/>
      <w:marBottom w:val="0"/>
      <w:divBdr>
        <w:top w:val="none" w:sz="0" w:space="0" w:color="auto"/>
        <w:left w:val="none" w:sz="0" w:space="0" w:color="auto"/>
        <w:bottom w:val="none" w:sz="0" w:space="0" w:color="auto"/>
        <w:right w:val="none" w:sz="0" w:space="0" w:color="auto"/>
      </w:divBdr>
    </w:div>
    <w:div w:id="370421753">
      <w:bodyDiv w:val="1"/>
      <w:marLeft w:val="0"/>
      <w:marRight w:val="0"/>
      <w:marTop w:val="0"/>
      <w:marBottom w:val="0"/>
      <w:divBdr>
        <w:top w:val="none" w:sz="0" w:space="0" w:color="auto"/>
        <w:left w:val="none" w:sz="0" w:space="0" w:color="auto"/>
        <w:bottom w:val="none" w:sz="0" w:space="0" w:color="auto"/>
        <w:right w:val="none" w:sz="0" w:space="0" w:color="auto"/>
      </w:divBdr>
    </w:div>
    <w:div w:id="370497972">
      <w:bodyDiv w:val="1"/>
      <w:marLeft w:val="0"/>
      <w:marRight w:val="0"/>
      <w:marTop w:val="0"/>
      <w:marBottom w:val="0"/>
      <w:divBdr>
        <w:top w:val="none" w:sz="0" w:space="0" w:color="auto"/>
        <w:left w:val="none" w:sz="0" w:space="0" w:color="auto"/>
        <w:bottom w:val="none" w:sz="0" w:space="0" w:color="auto"/>
        <w:right w:val="none" w:sz="0" w:space="0" w:color="auto"/>
      </w:divBdr>
    </w:div>
    <w:div w:id="370543633">
      <w:bodyDiv w:val="1"/>
      <w:marLeft w:val="0"/>
      <w:marRight w:val="0"/>
      <w:marTop w:val="0"/>
      <w:marBottom w:val="0"/>
      <w:divBdr>
        <w:top w:val="none" w:sz="0" w:space="0" w:color="auto"/>
        <w:left w:val="none" w:sz="0" w:space="0" w:color="auto"/>
        <w:bottom w:val="none" w:sz="0" w:space="0" w:color="auto"/>
        <w:right w:val="none" w:sz="0" w:space="0" w:color="auto"/>
      </w:divBdr>
    </w:div>
    <w:div w:id="370738118">
      <w:bodyDiv w:val="1"/>
      <w:marLeft w:val="0"/>
      <w:marRight w:val="0"/>
      <w:marTop w:val="0"/>
      <w:marBottom w:val="0"/>
      <w:divBdr>
        <w:top w:val="none" w:sz="0" w:space="0" w:color="auto"/>
        <w:left w:val="none" w:sz="0" w:space="0" w:color="auto"/>
        <w:bottom w:val="none" w:sz="0" w:space="0" w:color="auto"/>
        <w:right w:val="none" w:sz="0" w:space="0" w:color="auto"/>
      </w:divBdr>
    </w:div>
    <w:div w:id="370804716">
      <w:bodyDiv w:val="1"/>
      <w:marLeft w:val="0"/>
      <w:marRight w:val="0"/>
      <w:marTop w:val="0"/>
      <w:marBottom w:val="0"/>
      <w:divBdr>
        <w:top w:val="none" w:sz="0" w:space="0" w:color="auto"/>
        <w:left w:val="none" w:sz="0" w:space="0" w:color="auto"/>
        <w:bottom w:val="none" w:sz="0" w:space="0" w:color="auto"/>
        <w:right w:val="none" w:sz="0" w:space="0" w:color="auto"/>
      </w:divBdr>
    </w:div>
    <w:div w:id="370888681">
      <w:bodyDiv w:val="1"/>
      <w:marLeft w:val="0"/>
      <w:marRight w:val="0"/>
      <w:marTop w:val="0"/>
      <w:marBottom w:val="0"/>
      <w:divBdr>
        <w:top w:val="none" w:sz="0" w:space="0" w:color="auto"/>
        <w:left w:val="none" w:sz="0" w:space="0" w:color="auto"/>
        <w:bottom w:val="none" w:sz="0" w:space="0" w:color="auto"/>
        <w:right w:val="none" w:sz="0" w:space="0" w:color="auto"/>
      </w:divBdr>
    </w:div>
    <w:div w:id="370955180">
      <w:bodyDiv w:val="1"/>
      <w:marLeft w:val="0"/>
      <w:marRight w:val="0"/>
      <w:marTop w:val="0"/>
      <w:marBottom w:val="0"/>
      <w:divBdr>
        <w:top w:val="none" w:sz="0" w:space="0" w:color="auto"/>
        <w:left w:val="none" w:sz="0" w:space="0" w:color="auto"/>
        <w:bottom w:val="none" w:sz="0" w:space="0" w:color="auto"/>
        <w:right w:val="none" w:sz="0" w:space="0" w:color="auto"/>
      </w:divBdr>
    </w:div>
    <w:div w:id="371080553">
      <w:bodyDiv w:val="1"/>
      <w:marLeft w:val="0"/>
      <w:marRight w:val="0"/>
      <w:marTop w:val="0"/>
      <w:marBottom w:val="0"/>
      <w:divBdr>
        <w:top w:val="none" w:sz="0" w:space="0" w:color="auto"/>
        <w:left w:val="none" w:sz="0" w:space="0" w:color="auto"/>
        <w:bottom w:val="none" w:sz="0" w:space="0" w:color="auto"/>
        <w:right w:val="none" w:sz="0" w:space="0" w:color="auto"/>
      </w:divBdr>
    </w:div>
    <w:div w:id="371197618">
      <w:bodyDiv w:val="1"/>
      <w:marLeft w:val="0"/>
      <w:marRight w:val="0"/>
      <w:marTop w:val="0"/>
      <w:marBottom w:val="0"/>
      <w:divBdr>
        <w:top w:val="none" w:sz="0" w:space="0" w:color="auto"/>
        <w:left w:val="none" w:sz="0" w:space="0" w:color="auto"/>
        <w:bottom w:val="none" w:sz="0" w:space="0" w:color="auto"/>
        <w:right w:val="none" w:sz="0" w:space="0" w:color="auto"/>
      </w:divBdr>
    </w:div>
    <w:div w:id="371424560">
      <w:bodyDiv w:val="1"/>
      <w:marLeft w:val="0"/>
      <w:marRight w:val="0"/>
      <w:marTop w:val="0"/>
      <w:marBottom w:val="0"/>
      <w:divBdr>
        <w:top w:val="none" w:sz="0" w:space="0" w:color="auto"/>
        <w:left w:val="none" w:sz="0" w:space="0" w:color="auto"/>
        <w:bottom w:val="none" w:sz="0" w:space="0" w:color="auto"/>
        <w:right w:val="none" w:sz="0" w:space="0" w:color="auto"/>
      </w:divBdr>
    </w:div>
    <w:div w:id="371536988">
      <w:bodyDiv w:val="1"/>
      <w:marLeft w:val="0"/>
      <w:marRight w:val="0"/>
      <w:marTop w:val="0"/>
      <w:marBottom w:val="0"/>
      <w:divBdr>
        <w:top w:val="none" w:sz="0" w:space="0" w:color="auto"/>
        <w:left w:val="none" w:sz="0" w:space="0" w:color="auto"/>
        <w:bottom w:val="none" w:sz="0" w:space="0" w:color="auto"/>
        <w:right w:val="none" w:sz="0" w:space="0" w:color="auto"/>
      </w:divBdr>
    </w:div>
    <w:div w:id="371810817">
      <w:bodyDiv w:val="1"/>
      <w:marLeft w:val="0"/>
      <w:marRight w:val="0"/>
      <w:marTop w:val="0"/>
      <w:marBottom w:val="0"/>
      <w:divBdr>
        <w:top w:val="none" w:sz="0" w:space="0" w:color="auto"/>
        <w:left w:val="none" w:sz="0" w:space="0" w:color="auto"/>
        <w:bottom w:val="none" w:sz="0" w:space="0" w:color="auto"/>
        <w:right w:val="none" w:sz="0" w:space="0" w:color="auto"/>
      </w:divBdr>
    </w:div>
    <w:div w:id="371883032">
      <w:bodyDiv w:val="1"/>
      <w:marLeft w:val="0"/>
      <w:marRight w:val="0"/>
      <w:marTop w:val="0"/>
      <w:marBottom w:val="0"/>
      <w:divBdr>
        <w:top w:val="none" w:sz="0" w:space="0" w:color="auto"/>
        <w:left w:val="none" w:sz="0" w:space="0" w:color="auto"/>
        <w:bottom w:val="none" w:sz="0" w:space="0" w:color="auto"/>
        <w:right w:val="none" w:sz="0" w:space="0" w:color="auto"/>
      </w:divBdr>
    </w:div>
    <w:div w:id="371923543">
      <w:bodyDiv w:val="1"/>
      <w:marLeft w:val="0"/>
      <w:marRight w:val="0"/>
      <w:marTop w:val="0"/>
      <w:marBottom w:val="0"/>
      <w:divBdr>
        <w:top w:val="none" w:sz="0" w:space="0" w:color="auto"/>
        <w:left w:val="none" w:sz="0" w:space="0" w:color="auto"/>
        <w:bottom w:val="none" w:sz="0" w:space="0" w:color="auto"/>
        <w:right w:val="none" w:sz="0" w:space="0" w:color="auto"/>
      </w:divBdr>
    </w:div>
    <w:div w:id="371926135">
      <w:bodyDiv w:val="1"/>
      <w:marLeft w:val="0"/>
      <w:marRight w:val="0"/>
      <w:marTop w:val="0"/>
      <w:marBottom w:val="0"/>
      <w:divBdr>
        <w:top w:val="none" w:sz="0" w:space="0" w:color="auto"/>
        <w:left w:val="none" w:sz="0" w:space="0" w:color="auto"/>
        <w:bottom w:val="none" w:sz="0" w:space="0" w:color="auto"/>
        <w:right w:val="none" w:sz="0" w:space="0" w:color="auto"/>
      </w:divBdr>
    </w:div>
    <w:div w:id="372078524">
      <w:bodyDiv w:val="1"/>
      <w:marLeft w:val="0"/>
      <w:marRight w:val="0"/>
      <w:marTop w:val="0"/>
      <w:marBottom w:val="0"/>
      <w:divBdr>
        <w:top w:val="none" w:sz="0" w:space="0" w:color="auto"/>
        <w:left w:val="none" w:sz="0" w:space="0" w:color="auto"/>
        <w:bottom w:val="none" w:sz="0" w:space="0" w:color="auto"/>
        <w:right w:val="none" w:sz="0" w:space="0" w:color="auto"/>
      </w:divBdr>
    </w:div>
    <w:div w:id="372079233">
      <w:bodyDiv w:val="1"/>
      <w:marLeft w:val="0"/>
      <w:marRight w:val="0"/>
      <w:marTop w:val="0"/>
      <w:marBottom w:val="0"/>
      <w:divBdr>
        <w:top w:val="none" w:sz="0" w:space="0" w:color="auto"/>
        <w:left w:val="none" w:sz="0" w:space="0" w:color="auto"/>
        <w:bottom w:val="none" w:sz="0" w:space="0" w:color="auto"/>
        <w:right w:val="none" w:sz="0" w:space="0" w:color="auto"/>
      </w:divBdr>
    </w:div>
    <w:div w:id="372079391">
      <w:bodyDiv w:val="1"/>
      <w:marLeft w:val="0"/>
      <w:marRight w:val="0"/>
      <w:marTop w:val="0"/>
      <w:marBottom w:val="0"/>
      <w:divBdr>
        <w:top w:val="none" w:sz="0" w:space="0" w:color="auto"/>
        <w:left w:val="none" w:sz="0" w:space="0" w:color="auto"/>
        <w:bottom w:val="none" w:sz="0" w:space="0" w:color="auto"/>
        <w:right w:val="none" w:sz="0" w:space="0" w:color="auto"/>
      </w:divBdr>
    </w:div>
    <w:div w:id="372196244">
      <w:bodyDiv w:val="1"/>
      <w:marLeft w:val="0"/>
      <w:marRight w:val="0"/>
      <w:marTop w:val="0"/>
      <w:marBottom w:val="0"/>
      <w:divBdr>
        <w:top w:val="none" w:sz="0" w:space="0" w:color="auto"/>
        <w:left w:val="none" w:sz="0" w:space="0" w:color="auto"/>
        <w:bottom w:val="none" w:sz="0" w:space="0" w:color="auto"/>
        <w:right w:val="none" w:sz="0" w:space="0" w:color="auto"/>
      </w:divBdr>
    </w:div>
    <w:div w:id="372383912">
      <w:bodyDiv w:val="1"/>
      <w:marLeft w:val="0"/>
      <w:marRight w:val="0"/>
      <w:marTop w:val="0"/>
      <w:marBottom w:val="0"/>
      <w:divBdr>
        <w:top w:val="none" w:sz="0" w:space="0" w:color="auto"/>
        <w:left w:val="none" w:sz="0" w:space="0" w:color="auto"/>
        <w:bottom w:val="none" w:sz="0" w:space="0" w:color="auto"/>
        <w:right w:val="none" w:sz="0" w:space="0" w:color="auto"/>
      </w:divBdr>
    </w:div>
    <w:div w:id="372508828">
      <w:bodyDiv w:val="1"/>
      <w:marLeft w:val="0"/>
      <w:marRight w:val="0"/>
      <w:marTop w:val="0"/>
      <w:marBottom w:val="0"/>
      <w:divBdr>
        <w:top w:val="none" w:sz="0" w:space="0" w:color="auto"/>
        <w:left w:val="none" w:sz="0" w:space="0" w:color="auto"/>
        <w:bottom w:val="none" w:sz="0" w:space="0" w:color="auto"/>
        <w:right w:val="none" w:sz="0" w:space="0" w:color="auto"/>
      </w:divBdr>
    </w:div>
    <w:div w:id="372730657">
      <w:bodyDiv w:val="1"/>
      <w:marLeft w:val="0"/>
      <w:marRight w:val="0"/>
      <w:marTop w:val="0"/>
      <w:marBottom w:val="0"/>
      <w:divBdr>
        <w:top w:val="none" w:sz="0" w:space="0" w:color="auto"/>
        <w:left w:val="none" w:sz="0" w:space="0" w:color="auto"/>
        <w:bottom w:val="none" w:sz="0" w:space="0" w:color="auto"/>
        <w:right w:val="none" w:sz="0" w:space="0" w:color="auto"/>
      </w:divBdr>
    </w:div>
    <w:div w:id="373045694">
      <w:bodyDiv w:val="1"/>
      <w:marLeft w:val="0"/>
      <w:marRight w:val="0"/>
      <w:marTop w:val="0"/>
      <w:marBottom w:val="0"/>
      <w:divBdr>
        <w:top w:val="none" w:sz="0" w:space="0" w:color="auto"/>
        <w:left w:val="none" w:sz="0" w:space="0" w:color="auto"/>
        <w:bottom w:val="none" w:sz="0" w:space="0" w:color="auto"/>
        <w:right w:val="none" w:sz="0" w:space="0" w:color="auto"/>
      </w:divBdr>
    </w:div>
    <w:div w:id="373045723">
      <w:bodyDiv w:val="1"/>
      <w:marLeft w:val="0"/>
      <w:marRight w:val="0"/>
      <w:marTop w:val="0"/>
      <w:marBottom w:val="0"/>
      <w:divBdr>
        <w:top w:val="none" w:sz="0" w:space="0" w:color="auto"/>
        <w:left w:val="none" w:sz="0" w:space="0" w:color="auto"/>
        <w:bottom w:val="none" w:sz="0" w:space="0" w:color="auto"/>
        <w:right w:val="none" w:sz="0" w:space="0" w:color="auto"/>
      </w:divBdr>
    </w:div>
    <w:div w:id="373114772">
      <w:bodyDiv w:val="1"/>
      <w:marLeft w:val="0"/>
      <w:marRight w:val="0"/>
      <w:marTop w:val="0"/>
      <w:marBottom w:val="0"/>
      <w:divBdr>
        <w:top w:val="none" w:sz="0" w:space="0" w:color="auto"/>
        <w:left w:val="none" w:sz="0" w:space="0" w:color="auto"/>
        <w:bottom w:val="none" w:sz="0" w:space="0" w:color="auto"/>
        <w:right w:val="none" w:sz="0" w:space="0" w:color="auto"/>
      </w:divBdr>
    </w:div>
    <w:div w:id="373192904">
      <w:bodyDiv w:val="1"/>
      <w:marLeft w:val="0"/>
      <w:marRight w:val="0"/>
      <w:marTop w:val="0"/>
      <w:marBottom w:val="0"/>
      <w:divBdr>
        <w:top w:val="none" w:sz="0" w:space="0" w:color="auto"/>
        <w:left w:val="none" w:sz="0" w:space="0" w:color="auto"/>
        <w:bottom w:val="none" w:sz="0" w:space="0" w:color="auto"/>
        <w:right w:val="none" w:sz="0" w:space="0" w:color="auto"/>
      </w:divBdr>
    </w:div>
    <w:div w:id="373241478">
      <w:bodyDiv w:val="1"/>
      <w:marLeft w:val="0"/>
      <w:marRight w:val="0"/>
      <w:marTop w:val="0"/>
      <w:marBottom w:val="0"/>
      <w:divBdr>
        <w:top w:val="none" w:sz="0" w:space="0" w:color="auto"/>
        <w:left w:val="none" w:sz="0" w:space="0" w:color="auto"/>
        <w:bottom w:val="none" w:sz="0" w:space="0" w:color="auto"/>
        <w:right w:val="none" w:sz="0" w:space="0" w:color="auto"/>
      </w:divBdr>
    </w:div>
    <w:div w:id="373888197">
      <w:bodyDiv w:val="1"/>
      <w:marLeft w:val="0"/>
      <w:marRight w:val="0"/>
      <w:marTop w:val="0"/>
      <w:marBottom w:val="0"/>
      <w:divBdr>
        <w:top w:val="none" w:sz="0" w:space="0" w:color="auto"/>
        <w:left w:val="none" w:sz="0" w:space="0" w:color="auto"/>
        <w:bottom w:val="none" w:sz="0" w:space="0" w:color="auto"/>
        <w:right w:val="none" w:sz="0" w:space="0" w:color="auto"/>
      </w:divBdr>
    </w:div>
    <w:div w:id="374044615">
      <w:bodyDiv w:val="1"/>
      <w:marLeft w:val="0"/>
      <w:marRight w:val="0"/>
      <w:marTop w:val="0"/>
      <w:marBottom w:val="0"/>
      <w:divBdr>
        <w:top w:val="none" w:sz="0" w:space="0" w:color="auto"/>
        <w:left w:val="none" w:sz="0" w:space="0" w:color="auto"/>
        <w:bottom w:val="none" w:sz="0" w:space="0" w:color="auto"/>
        <w:right w:val="none" w:sz="0" w:space="0" w:color="auto"/>
      </w:divBdr>
    </w:div>
    <w:div w:id="374080751">
      <w:bodyDiv w:val="1"/>
      <w:marLeft w:val="0"/>
      <w:marRight w:val="0"/>
      <w:marTop w:val="0"/>
      <w:marBottom w:val="0"/>
      <w:divBdr>
        <w:top w:val="none" w:sz="0" w:space="0" w:color="auto"/>
        <w:left w:val="none" w:sz="0" w:space="0" w:color="auto"/>
        <w:bottom w:val="none" w:sz="0" w:space="0" w:color="auto"/>
        <w:right w:val="none" w:sz="0" w:space="0" w:color="auto"/>
      </w:divBdr>
    </w:div>
    <w:div w:id="374349503">
      <w:bodyDiv w:val="1"/>
      <w:marLeft w:val="0"/>
      <w:marRight w:val="0"/>
      <w:marTop w:val="0"/>
      <w:marBottom w:val="0"/>
      <w:divBdr>
        <w:top w:val="none" w:sz="0" w:space="0" w:color="auto"/>
        <w:left w:val="none" w:sz="0" w:space="0" w:color="auto"/>
        <w:bottom w:val="none" w:sz="0" w:space="0" w:color="auto"/>
        <w:right w:val="none" w:sz="0" w:space="0" w:color="auto"/>
      </w:divBdr>
    </w:div>
    <w:div w:id="374353564">
      <w:bodyDiv w:val="1"/>
      <w:marLeft w:val="0"/>
      <w:marRight w:val="0"/>
      <w:marTop w:val="0"/>
      <w:marBottom w:val="0"/>
      <w:divBdr>
        <w:top w:val="none" w:sz="0" w:space="0" w:color="auto"/>
        <w:left w:val="none" w:sz="0" w:space="0" w:color="auto"/>
        <w:bottom w:val="none" w:sz="0" w:space="0" w:color="auto"/>
        <w:right w:val="none" w:sz="0" w:space="0" w:color="auto"/>
      </w:divBdr>
    </w:div>
    <w:div w:id="374353788">
      <w:bodyDiv w:val="1"/>
      <w:marLeft w:val="0"/>
      <w:marRight w:val="0"/>
      <w:marTop w:val="0"/>
      <w:marBottom w:val="0"/>
      <w:divBdr>
        <w:top w:val="none" w:sz="0" w:space="0" w:color="auto"/>
        <w:left w:val="none" w:sz="0" w:space="0" w:color="auto"/>
        <w:bottom w:val="none" w:sz="0" w:space="0" w:color="auto"/>
        <w:right w:val="none" w:sz="0" w:space="0" w:color="auto"/>
      </w:divBdr>
    </w:div>
    <w:div w:id="374356426">
      <w:bodyDiv w:val="1"/>
      <w:marLeft w:val="0"/>
      <w:marRight w:val="0"/>
      <w:marTop w:val="0"/>
      <w:marBottom w:val="0"/>
      <w:divBdr>
        <w:top w:val="none" w:sz="0" w:space="0" w:color="auto"/>
        <w:left w:val="none" w:sz="0" w:space="0" w:color="auto"/>
        <w:bottom w:val="none" w:sz="0" w:space="0" w:color="auto"/>
        <w:right w:val="none" w:sz="0" w:space="0" w:color="auto"/>
      </w:divBdr>
    </w:div>
    <w:div w:id="374427132">
      <w:bodyDiv w:val="1"/>
      <w:marLeft w:val="0"/>
      <w:marRight w:val="0"/>
      <w:marTop w:val="0"/>
      <w:marBottom w:val="0"/>
      <w:divBdr>
        <w:top w:val="none" w:sz="0" w:space="0" w:color="auto"/>
        <w:left w:val="none" w:sz="0" w:space="0" w:color="auto"/>
        <w:bottom w:val="none" w:sz="0" w:space="0" w:color="auto"/>
        <w:right w:val="none" w:sz="0" w:space="0" w:color="auto"/>
      </w:divBdr>
    </w:div>
    <w:div w:id="374618518">
      <w:bodyDiv w:val="1"/>
      <w:marLeft w:val="0"/>
      <w:marRight w:val="0"/>
      <w:marTop w:val="0"/>
      <w:marBottom w:val="0"/>
      <w:divBdr>
        <w:top w:val="none" w:sz="0" w:space="0" w:color="auto"/>
        <w:left w:val="none" w:sz="0" w:space="0" w:color="auto"/>
        <w:bottom w:val="none" w:sz="0" w:space="0" w:color="auto"/>
        <w:right w:val="none" w:sz="0" w:space="0" w:color="auto"/>
      </w:divBdr>
    </w:div>
    <w:div w:id="374693496">
      <w:bodyDiv w:val="1"/>
      <w:marLeft w:val="0"/>
      <w:marRight w:val="0"/>
      <w:marTop w:val="0"/>
      <w:marBottom w:val="0"/>
      <w:divBdr>
        <w:top w:val="none" w:sz="0" w:space="0" w:color="auto"/>
        <w:left w:val="none" w:sz="0" w:space="0" w:color="auto"/>
        <w:bottom w:val="none" w:sz="0" w:space="0" w:color="auto"/>
        <w:right w:val="none" w:sz="0" w:space="0" w:color="auto"/>
      </w:divBdr>
    </w:div>
    <w:div w:id="374812075">
      <w:bodyDiv w:val="1"/>
      <w:marLeft w:val="0"/>
      <w:marRight w:val="0"/>
      <w:marTop w:val="0"/>
      <w:marBottom w:val="0"/>
      <w:divBdr>
        <w:top w:val="none" w:sz="0" w:space="0" w:color="auto"/>
        <w:left w:val="none" w:sz="0" w:space="0" w:color="auto"/>
        <w:bottom w:val="none" w:sz="0" w:space="0" w:color="auto"/>
        <w:right w:val="none" w:sz="0" w:space="0" w:color="auto"/>
      </w:divBdr>
    </w:div>
    <w:div w:id="374931778">
      <w:bodyDiv w:val="1"/>
      <w:marLeft w:val="0"/>
      <w:marRight w:val="0"/>
      <w:marTop w:val="0"/>
      <w:marBottom w:val="0"/>
      <w:divBdr>
        <w:top w:val="none" w:sz="0" w:space="0" w:color="auto"/>
        <w:left w:val="none" w:sz="0" w:space="0" w:color="auto"/>
        <w:bottom w:val="none" w:sz="0" w:space="0" w:color="auto"/>
        <w:right w:val="none" w:sz="0" w:space="0" w:color="auto"/>
      </w:divBdr>
    </w:div>
    <w:div w:id="375080875">
      <w:bodyDiv w:val="1"/>
      <w:marLeft w:val="0"/>
      <w:marRight w:val="0"/>
      <w:marTop w:val="0"/>
      <w:marBottom w:val="0"/>
      <w:divBdr>
        <w:top w:val="none" w:sz="0" w:space="0" w:color="auto"/>
        <w:left w:val="none" w:sz="0" w:space="0" w:color="auto"/>
        <w:bottom w:val="none" w:sz="0" w:space="0" w:color="auto"/>
        <w:right w:val="none" w:sz="0" w:space="0" w:color="auto"/>
      </w:divBdr>
    </w:div>
    <w:div w:id="375354032">
      <w:bodyDiv w:val="1"/>
      <w:marLeft w:val="0"/>
      <w:marRight w:val="0"/>
      <w:marTop w:val="0"/>
      <w:marBottom w:val="0"/>
      <w:divBdr>
        <w:top w:val="none" w:sz="0" w:space="0" w:color="auto"/>
        <w:left w:val="none" w:sz="0" w:space="0" w:color="auto"/>
        <w:bottom w:val="none" w:sz="0" w:space="0" w:color="auto"/>
        <w:right w:val="none" w:sz="0" w:space="0" w:color="auto"/>
      </w:divBdr>
    </w:div>
    <w:div w:id="375354189">
      <w:bodyDiv w:val="1"/>
      <w:marLeft w:val="0"/>
      <w:marRight w:val="0"/>
      <w:marTop w:val="0"/>
      <w:marBottom w:val="0"/>
      <w:divBdr>
        <w:top w:val="none" w:sz="0" w:space="0" w:color="auto"/>
        <w:left w:val="none" w:sz="0" w:space="0" w:color="auto"/>
        <w:bottom w:val="none" w:sz="0" w:space="0" w:color="auto"/>
        <w:right w:val="none" w:sz="0" w:space="0" w:color="auto"/>
      </w:divBdr>
    </w:div>
    <w:div w:id="375399192">
      <w:bodyDiv w:val="1"/>
      <w:marLeft w:val="0"/>
      <w:marRight w:val="0"/>
      <w:marTop w:val="0"/>
      <w:marBottom w:val="0"/>
      <w:divBdr>
        <w:top w:val="none" w:sz="0" w:space="0" w:color="auto"/>
        <w:left w:val="none" w:sz="0" w:space="0" w:color="auto"/>
        <w:bottom w:val="none" w:sz="0" w:space="0" w:color="auto"/>
        <w:right w:val="none" w:sz="0" w:space="0" w:color="auto"/>
      </w:divBdr>
    </w:div>
    <w:div w:id="375735218">
      <w:bodyDiv w:val="1"/>
      <w:marLeft w:val="0"/>
      <w:marRight w:val="0"/>
      <w:marTop w:val="0"/>
      <w:marBottom w:val="0"/>
      <w:divBdr>
        <w:top w:val="none" w:sz="0" w:space="0" w:color="auto"/>
        <w:left w:val="none" w:sz="0" w:space="0" w:color="auto"/>
        <w:bottom w:val="none" w:sz="0" w:space="0" w:color="auto"/>
        <w:right w:val="none" w:sz="0" w:space="0" w:color="auto"/>
      </w:divBdr>
    </w:div>
    <w:div w:id="376004116">
      <w:bodyDiv w:val="1"/>
      <w:marLeft w:val="0"/>
      <w:marRight w:val="0"/>
      <w:marTop w:val="0"/>
      <w:marBottom w:val="0"/>
      <w:divBdr>
        <w:top w:val="none" w:sz="0" w:space="0" w:color="auto"/>
        <w:left w:val="none" w:sz="0" w:space="0" w:color="auto"/>
        <w:bottom w:val="none" w:sz="0" w:space="0" w:color="auto"/>
        <w:right w:val="none" w:sz="0" w:space="0" w:color="auto"/>
      </w:divBdr>
    </w:div>
    <w:div w:id="376004411">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247522">
      <w:bodyDiv w:val="1"/>
      <w:marLeft w:val="0"/>
      <w:marRight w:val="0"/>
      <w:marTop w:val="0"/>
      <w:marBottom w:val="0"/>
      <w:divBdr>
        <w:top w:val="none" w:sz="0" w:space="0" w:color="auto"/>
        <w:left w:val="none" w:sz="0" w:space="0" w:color="auto"/>
        <w:bottom w:val="none" w:sz="0" w:space="0" w:color="auto"/>
        <w:right w:val="none" w:sz="0" w:space="0" w:color="auto"/>
      </w:divBdr>
    </w:div>
    <w:div w:id="376397584">
      <w:bodyDiv w:val="1"/>
      <w:marLeft w:val="0"/>
      <w:marRight w:val="0"/>
      <w:marTop w:val="0"/>
      <w:marBottom w:val="0"/>
      <w:divBdr>
        <w:top w:val="none" w:sz="0" w:space="0" w:color="auto"/>
        <w:left w:val="none" w:sz="0" w:space="0" w:color="auto"/>
        <w:bottom w:val="none" w:sz="0" w:space="0" w:color="auto"/>
        <w:right w:val="none" w:sz="0" w:space="0" w:color="auto"/>
      </w:divBdr>
    </w:div>
    <w:div w:id="376470067">
      <w:bodyDiv w:val="1"/>
      <w:marLeft w:val="0"/>
      <w:marRight w:val="0"/>
      <w:marTop w:val="0"/>
      <w:marBottom w:val="0"/>
      <w:divBdr>
        <w:top w:val="none" w:sz="0" w:space="0" w:color="auto"/>
        <w:left w:val="none" w:sz="0" w:space="0" w:color="auto"/>
        <w:bottom w:val="none" w:sz="0" w:space="0" w:color="auto"/>
        <w:right w:val="none" w:sz="0" w:space="0" w:color="auto"/>
      </w:divBdr>
    </w:div>
    <w:div w:id="376511929">
      <w:bodyDiv w:val="1"/>
      <w:marLeft w:val="0"/>
      <w:marRight w:val="0"/>
      <w:marTop w:val="0"/>
      <w:marBottom w:val="0"/>
      <w:divBdr>
        <w:top w:val="none" w:sz="0" w:space="0" w:color="auto"/>
        <w:left w:val="none" w:sz="0" w:space="0" w:color="auto"/>
        <w:bottom w:val="none" w:sz="0" w:space="0" w:color="auto"/>
        <w:right w:val="none" w:sz="0" w:space="0" w:color="auto"/>
      </w:divBdr>
    </w:div>
    <w:div w:id="376777811">
      <w:bodyDiv w:val="1"/>
      <w:marLeft w:val="0"/>
      <w:marRight w:val="0"/>
      <w:marTop w:val="0"/>
      <w:marBottom w:val="0"/>
      <w:divBdr>
        <w:top w:val="none" w:sz="0" w:space="0" w:color="auto"/>
        <w:left w:val="none" w:sz="0" w:space="0" w:color="auto"/>
        <w:bottom w:val="none" w:sz="0" w:space="0" w:color="auto"/>
        <w:right w:val="none" w:sz="0" w:space="0" w:color="auto"/>
      </w:divBdr>
    </w:div>
    <w:div w:id="376899853">
      <w:bodyDiv w:val="1"/>
      <w:marLeft w:val="0"/>
      <w:marRight w:val="0"/>
      <w:marTop w:val="0"/>
      <w:marBottom w:val="0"/>
      <w:divBdr>
        <w:top w:val="none" w:sz="0" w:space="0" w:color="auto"/>
        <w:left w:val="none" w:sz="0" w:space="0" w:color="auto"/>
        <w:bottom w:val="none" w:sz="0" w:space="0" w:color="auto"/>
        <w:right w:val="none" w:sz="0" w:space="0" w:color="auto"/>
      </w:divBdr>
    </w:div>
    <w:div w:id="377054008">
      <w:bodyDiv w:val="1"/>
      <w:marLeft w:val="0"/>
      <w:marRight w:val="0"/>
      <w:marTop w:val="0"/>
      <w:marBottom w:val="0"/>
      <w:divBdr>
        <w:top w:val="none" w:sz="0" w:space="0" w:color="auto"/>
        <w:left w:val="none" w:sz="0" w:space="0" w:color="auto"/>
        <w:bottom w:val="none" w:sz="0" w:space="0" w:color="auto"/>
        <w:right w:val="none" w:sz="0" w:space="0" w:color="auto"/>
      </w:divBdr>
    </w:div>
    <w:div w:id="377122807">
      <w:bodyDiv w:val="1"/>
      <w:marLeft w:val="0"/>
      <w:marRight w:val="0"/>
      <w:marTop w:val="0"/>
      <w:marBottom w:val="0"/>
      <w:divBdr>
        <w:top w:val="none" w:sz="0" w:space="0" w:color="auto"/>
        <w:left w:val="none" w:sz="0" w:space="0" w:color="auto"/>
        <w:bottom w:val="none" w:sz="0" w:space="0" w:color="auto"/>
        <w:right w:val="none" w:sz="0" w:space="0" w:color="auto"/>
      </w:divBdr>
    </w:div>
    <w:div w:id="377433968">
      <w:bodyDiv w:val="1"/>
      <w:marLeft w:val="0"/>
      <w:marRight w:val="0"/>
      <w:marTop w:val="0"/>
      <w:marBottom w:val="0"/>
      <w:divBdr>
        <w:top w:val="none" w:sz="0" w:space="0" w:color="auto"/>
        <w:left w:val="none" w:sz="0" w:space="0" w:color="auto"/>
        <w:bottom w:val="none" w:sz="0" w:space="0" w:color="auto"/>
        <w:right w:val="none" w:sz="0" w:space="0" w:color="auto"/>
      </w:divBdr>
    </w:div>
    <w:div w:id="377436140">
      <w:bodyDiv w:val="1"/>
      <w:marLeft w:val="0"/>
      <w:marRight w:val="0"/>
      <w:marTop w:val="0"/>
      <w:marBottom w:val="0"/>
      <w:divBdr>
        <w:top w:val="none" w:sz="0" w:space="0" w:color="auto"/>
        <w:left w:val="none" w:sz="0" w:space="0" w:color="auto"/>
        <w:bottom w:val="none" w:sz="0" w:space="0" w:color="auto"/>
        <w:right w:val="none" w:sz="0" w:space="0" w:color="auto"/>
      </w:divBdr>
    </w:div>
    <w:div w:id="377511177">
      <w:bodyDiv w:val="1"/>
      <w:marLeft w:val="0"/>
      <w:marRight w:val="0"/>
      <w:marTop w:val="0"/>
      <w:marBottom w:val="0"/>
      <w:divBdr>
        <w:top w:val="none" w:sz="0" w:space="0" w:color="auto"/>
        <w:left w:val="none" w:sz="0" w:space="0" w:color="auto"/>
        <w:bottom w:val="none" w:sz="0" w:space="0" w:color="auto"/>
        <w:right w:val="none" w:sz="0" w:space="0" w:color="auto"/>
      </w:divBdr>
    </w:div>
    <w:div w:id="377554043">
      <w:bodyDiv w:val="1"/>
      <w:marLeft w:val="0"/>
      <w:marRight w:val="0"/>
      <w:marTop w:val="0"/>
      <w:marBottom w:val="0"/>
      <w:divBdr>
        <w:top w:val="none" w:sz="0" w:space="0" w:color="auto"/>
        <w:left w:val="none" w:sz="0" w:space="0" w:color="auto"/>
        <w:bottom w:val="none" w:sz="0" w:space="0" w:color="auto"/>
        <w:right w:val="none" w:sz="0" w:space="0" w:color="auto"/>
      </w:divBdr>
    </w:div>
    <w:div w:id="377629475">
      <w:bodyDiv w:val="1"/>
      <w:marLeft w:val="0"/>
      <w:marRight w:val="0"/>
      <w:marTop w:val="0"/>
      <w:marBottom w:val="0"/>
      <w:divBdr>
        <w:top w:val="none" w:sz="0" w:space="0" w:color="auto"/>
        <w:left w:val="none" w:sz="0" w:space="0" w:color="auto"/>
        <w:bottom w:val="none" w:sz="0" w:space="0" w:color="auto"/>
        <w:right w:val="none" w:sz="0" w:space="0" w:color="auto"/>
      </w:divBdr>
    </w:div>
    <w:div w:id="377822873">
      <w:bodyDiv w:val="1"/>
      <w:marLeft w:val="0"/>
      <w:marRight w:val="0"/>
      <w:marTop w:val="0"/>
      <w:marBottom w:val="0"/>
      <w:divBdr>
        <w:top w:val="none" w:sz="0" w:space="0" w:color="auto"/>
        <w:left w:val="none" w:sz="0" w:space="0" w:color="auto"/>
        <w:bottom w:val="none" w:sz="0" w:space="0" w:color="auto"/>
        <w:right w:val="none" w:sz="0" w:space="0" w:color="auto"/>
      </w:divBdr>
    </w:div>
    <w:div w:id="377971562">
      <w:bodyDiv w:val="1"/>
      <w:marLeft w:val="0"/>
      <w:marRight w:val="0"/>
      <w:marTop w:val="0"/>
      <w:marBottom w:val="0"/>
      <w:divBdr>
        <w:top w:val="none" w:sz="0" w:space="0" w:color="auto"/>
        <w:left w:val="none" w:sz="0" w:space="0" w:color="auto"/>
        <w:bottom w:val="none" w:sz="0" w:space="0" w:color="auto"/>
        <w:right w:val="none" w:sz="0" w:space="0" w:color="auto"/>
      </w:divBdr>
    </w:div>
    <w:div w:id="378092039">
      <w:bodyDiv w:val="1"/>
      <w:marLeft w:val="0"/>
      <w:marRight w:val="0"/>
      <w:marTop w:val="0"/>
      <w:marBottom w:val="0"/>
      <w:divBdr>
        <w:top w:val="none" w:sz="0" w:space="0" w:color="auto"/>
        <w:left w:val="none" w:sz="0" w:space="0" w:color="auto"/>
        <w:bottom w:val="none" w:sz="0" w:space="0" w:color="auto"/>
        <w:right w:val="none" w:sz="0" w:space="0" w:color="auto"/>
      </w:divBdr>
    </w:div>
    <w:div w:id="378212826">
      <w:bodyDiv w:val="1"/>
      <w:marLeft w:val="0"/>
      <w:marRight w:val="0"/>
      <w:marTop w:val="0"/>
      <w:marBottom w:val="0"/>
      <w:divBdr>
        <w:top w:val="none" w:sz="0" w:space="0" w:color="auto"/>
        <w:left w:val="none" w:sz="0" w:space="0" w:color="auto"/>
        <w:bottom w:val="none" w:sz="0" w:space="0" w:color="auto"/>
        <w:right w:val="none" w:sz="0" w:space="0" w:color="auto"/>
      </w:divBdr>
    </w:div>
    <w:div w:id="378630506">
      <w:bodyDiv w:val="1"/>
      <w:marLeft w:val="0"/>
      <w:marRight w:val="0"/>
      <w:marTop w:val="0"/>
      <w:marBottom w:val="0"/>
      <w:divBdr>
        <w:top w:val="none" w:sz="0" w:space="0" w:color="auto"/>
        <w:left w:val="none" w:sz="0" w:space="0" w:color="auto"/>
        <w:bottom w:val="none" w:sz="0" w:space="0" w:color="auto"/>
        <w:right w:val="none" w:sz="0" w:space="0" w:color="auto"/>
      </w:divBdr>
    </w:div>
    <w:div w:id="378743097">
      <w:bodyDiv w:val="1"/>
      <w:marLeft w:val="0"/>
      <w:marRight w:val="0"/>
      <w:marTop w:val="0"/>
      <w:marBottom w:val="0"/>
      <w:divBdr>
        <w:top w:val="none" w:sz="0" w:space="0" w:color="auto"/>
        <w:left w:val="none" w:sz="0" w:space="0" w:color="auto"/>
        <w:bottom w:val="none" w:sz="0" w:space="0" w:color="auto"/>
        <w:right w:val="none" w:sz="0" w:space="0" w:color="auto"/>
      </w:divBdr>
    </w:div>
    <w:div w:id="378864506">
      <w:bodyDiv w:val="1"/>
      <w:marLeft w:val="0"/>
      <w:marRight w:val="0"/>
      <w:marTop w:val="0"/>
      <w:marBottom w:val="0"/>
      <w:divBdr>
        <w:top w:val="none" w:sz="0" w:space="0" w:color="auto"/>
        <w:left w:val="none" w:sz="0" w:space="0" w:color="auto"/>
        <w:bottom w:val="none" w:sz="0" w:space="0" w:color="auto"/>
        <w:right w:val="none" w:sz="0" w:space="0" w:color="auto"/>
      </w:divBdr>
    </w:div>
    <w:div w:id="379329989">
      <w:bodyDiv w:val="1"/>
      <w:marLeft w:val="0"/>
      <w:marRight w:val="0"/>
      <w:marTop w:val="0"/>
      <w:marBottom w:val="0"/>
      <w:divBdr>
        <w:top w:val="none" w:sz="0" w:space="0" w:color="auto"/>
        <w:left w:val="none" w:sz="0" w:space="0" w:color="auto"/>
        <w:bottom w:val="none" w:sz="0" w:space="0" w:color="auto"/>
        <w:right w:val="none" w:sz="0" w:space="0" w:color="auto"/>
      </w:divBdr>
    </w:div>
    <w:div w:id="379331819">
      <w:bodyDiv w:val="1"/>
      <w:marLeft w:val="0"/>
      <w:marRight w:val="0"/>
      <w:marTop w:val="0"/>
      <w:marBottom w:val="0"/>
      <w:divBdr>
        <w:top w:val="none" w:sz="0" w:space="0" w:color="auto"/>
        <w:left w:val="none" w:sz="0" w:space="0" w:color="auto"/>
        <w:bottom w:val="none" w:sz="0" w:space="0" w:color="auto"/>
        <w:right w:val="none" w:sz="0" w:space="0" w:color="auto"/>
      </w:divBdr>
    </w:div>
    <w:div w:id="379477806">
      <w:bodyDiv w:val="1"/>
      <w:marLeft w:val="0"/>
      <w:marRight w:val="0"/>
      <w:marTop w:val="0"/>
      <w:marBottom w:val="0"/>
      <w:divBdr>
        <w:top w:val="none" w:sz="0" w:space="0" w:color="auto"/>
        <w:left w:val="none" w:sz="0" w:space="0" w:color="auto"/>
        <w:bottom w:val="none" w:sz="0" w:space="0" w:color="auto"/>
        <w:right w:val="none" w:sz="0" w:space="0" w:color="auto"/>
      </w:divBdr>
    </w:div>
    <w:div w:id="379865155">
      <w:bodyDiv w:val="1"/>
      <w:marLeft w:val="0"/>
      <w:marRight w:val="0"/>
      <w:marTop w:val="0"/>
      <w:marBottom w:val="0"/>
      <w:divBdr>
        <w:top w:val="none" w:sz="0" w:space="0" w:color="auto"/>
        <w:left w:val="none" w:sz="0" w:space="0" w:color="auto"/>
        <w:bottom w:val="none" w:sz="0" w:space="0" w:color="auto"/>
        <w:right w:val="none" w:sz="0" w:space="0" w:color="auto"/>
      </w:divBdr>
    </w:div>
    <w:div w:id="379941138">
      <w:bodyDiv w:val="1"/>
      <w:marLeft w:val="0"/>
      <w:marRight w:val="0"/>
      <w:marTop w:val="0"/>
      <w:marBottom w:val="0"/>
      <w:divBdr>
        <w:top w:val="none" w:sz="0" w:space="0" w:color="auto"/>
        <w:left w:val="none" w:sz="0" w:space="0" w:color="auto"/>
        <w:bottom w:val="none" w:sz="0" w:space="0" w:color="auto"/>
        <w:right w:val="none" w:sz="0" w:space="0" w:color="auto"/>
      </w:divBdr>
    </w:div>
    <w:div w:id="380326994">
      <w:bodyDiv w:val="1"/>
      <w:marLeft w:val="0"/>
      <w:marRight w:val="0"/>
      <w:marTop w:val="0"/>
      <w:marBottom w:val="0"/>
      <w:divBdr>
        <w:top w:val="none" w:sz="0" w:space="0" w:color="auto"/>
        <w:left w:val="none" w:sz="0" w:space="0" w:color="auto"/>
        <w:bottom w:val="none" w:sz="0" w:space="0" w:color="auto"/>
        <w:right w:val="none" w:sz="0" w:space="0" w:color="auto"/>
      </w:divBdr>
    </w:div>
    <w:div w:id="381251926">
      <w:bodyDiv w:val="1"/>
      <w:marLeft w:val="0"/>
      <w:marRight w:val="0"/>
      <w:marTop w:val="0"/>
      <w:marBottom w:val="0"/>
      <w:divBdr>
        <w:top w:val="none" w:sz="0" w:space="0" w:color="auto"/>
        <w:left w:val="none" w:sz="0" w:space="0" w:color="auto"/>
        <w:bottom w:val="none" w:sz="0" w:space="0" w:color="auto"/>
        <w:right w:val="none" w:sz="0" w:space="0" w:color="auto"/>
      </w:divBdr>
    </w:div>
    <w:div w:id="381367579">
      <w:bodyDiv w:val="1"/>
      <w:marLeft w:val="0"/>
      <w:marRight w:val="0"/>
      <w:marTop w:val="0"/>
      <w:marBottom w:val="0"/>
      <w:divBdr>
        <w:top w:val="none" w:sz="0" w:space="0" w:color="auto"/>
        <w:left w:val="none" w:sz="0" w:space="0" w:color="auto"/>
        <w:bottom w:val="none" w:sz="0" w:space="0" w:color="auto"/>
        <w:right w:val="none" w:sz="0" w:space="0" w:color="auto"/>
      </w:divBdr>
    </w:div>
    <w:div w:id="381683633">
      <w:bodyDiv w:val="1"/>
      <w:marLeft w:val="0"/>
      <w:marRight w:val="0"/>
      <w:marTop w:val="0"/>
      <w:marBottom w:val="0"/>
      <w:divBdr>
        <w:top w:val="none" w:sz="0" w:space="0" w:color="auto"/>
        <w:left w:val="none" w:sz="0" w:space="0" w:color="auto"/>
        <w:bottom w:val="none" w:sz="0" w:space="0" w:color="auto"/>
        <w:right w:val="none" w:sz="0" w:space="0" w:color="auto"/>
      </w:divBdr>
    </w:div>
    <w:div w:id="381713055">
      <w:bodyDiv w:val="1"/>
      <w:marLeft w:val="0"/>
      <w:marRight w:val="0"/>
      <w:marTop w:val="0"/>
      <w:marBottom w:val="0"/>
      <w:divBdr>
        <w:top w:val="none" w:sz="0" w:space="0" w:color="auto"/>
        <w:left w:val="none" w:sz="0" w:space="0" w:color="auto"/>
        <w:bottom w:val="none" w:sz="0" w:space="0" w:color="auto"/>
        <w:right w:val="none" w:sz="0" w:space="0" w:color="auto"/>
      </w:divBdr>
    </w:div>
    <w:div w:id="381904866">
      <w:bodyDiv w:val="1"/>
      <w:marLeft w:val="0"/>
      <w:marRight w:val="0"/>
      <w:marTop w:val="0"/>
      <w:marBottom w:val="0"/>
      <w:divBdr>
        <w:top w:val="none" w:sz="0" w:space="0" w:color="auto"/>
        <w:left w:val="none" w:sz="0" w:space="0" w:color="auto"/>
        <w:bottom w:val="none" w:sz="0" w:space="0" w:color="auto"/>
        <w:right w:val="none" w:sz="0" w:space="0" w:color="auto"/>
      </w:divBdr>
    </w:div>
    <w:div w:id="382100602">
      <w:bodyDiv w:val="1"/>
      <w:marLeft w:val="0"/>
      <w:marRight w:val="0"/>
      <w:marTop w:val="0"/>
      <w:marBottom w:val="0"/>
      <w:divBdr>
        <w:top w:val="none" w:sz="0" w:space="0" w:color="auto"/>
        <w:left w:val="none" w:sz="0" w:space="0" w:color="auto"/>
        <w:bottom w:val="none" w:sz="0" w:space="0" w:color="auto"/>
        <w:right w:val="none" w:sz="0" w:space="0" w:color="auto"/>
      </w:divBdr>
    </w:div>
    <w:div w:id="382145181">
      <w:bodyDiv w:val="1"/>
      <w:marLeft w:val="0"/>
      <w:marRight w:val="0"/>
      <w:marTop w:val="0"/>
      <w:marBottom w:val="0"/>
      <w:divBdr>
        <w:top w:val="none" w:sz="0" w:space="0" w:color="auto"/>
        <w:left w:val="none" w:sz="0" w:space="0" w:color="auto"/>
        <w:bottom w:val="none" w:sz="0" w:space="0" w:color="auto"/>
        <w:right w:val="none" w:sz="0" w:space="0" w:color="auto"/>
      </w:divBdr>
    </w:div>
    <w:div w:id="382172519">
      <w:bodyDiv w:val="1"/>
      <w:marLeft w:val="0"/>
      <w:marRight w:val="0"/>
      <w:marTop w:val="0"/>
      <w:marBottom w:val="0"/>
      <w:divBdr>
        <w:top w:val="none" w:sz="0" w:space="0" w:color="auto"/>
        <w:left w:val="none" w:sz="0" w:space="0" w:color="auto"/>
        <w:bottom w:val="none" w:sz="0" w:space="0" w:color="auto"/>
        <w:right w:val="none" w:sz="0" w:space="0" w:color="auto"/>
      </w:divBdr>
    </w:div>
    <w:div w:id="382295798">
      <w:bodyDiv w:val="1"/>
      <w:marLeft w:val="0"/>
      <w:marRight w:val="0"/>
      <w:marTop w:val="0"/>
      <w:marBottom w:val="0"/>
      <w:divBdr>
        <w:top w:val="none" w:sz="0" w:space="0" w:color="auto"/>
        <w:left w:val="none" w:sz="0" w:space="0" w:color="auto"/>
        <w:bottom w:val="none" w:sz="0" w:space="0" w:color="auto"/>
        <w:right w:val="none" w:sz="0" w:space="0" w:color="auto"/>
      </w:divBdr>
    </w:div>
    <w:div w:id="382487949">
      <w:bodyDiv w:val="1"/>
      <w:marLeft w:val="0"/>
      <w:marRight w:val="0"/>
      <w:marTop w:val="0"/>
      <w:marBottom w:val="0"/>
      <w:divBdr>
        <w:top w:val="none" w:sz="0" w:space="0" w:color="auto"/>
        <w:left w:val="none" w:sz="0" w:space="0" w:color="auto"/>
        <w:bottom w:val="none" w:sz="0" w:space="0" w:color="auto"/>
        <w:right w:val="none" w:sz="0" w:space="0" w:color="auto"/>
      </w:divBdr>
    </w:div>
    <w:div w:id="382946817">
      <w:bodyDiv w:val="1"/>
      <w:marLeft w:val="0"/>
      <w:marRight w:val="0"/>
      <w:marTop w:val="0"/>
      <w:marBottom w:val="0"/>
      <w:divBdr>
        <w:top w:val="none" w:sz="0" w:space="0" w:color="auto"/>
        <w:left w:val="none" w:sz="0" w:space="0" w:color="auto"/>
        <w:bottom w:val="none" w:sz="0" w:space="0" w:color="auto"/>
        <w:right w:val="none" w:sz="0" w:space="0" w:color="auto"/>
      </w:divBdr>
    </w:div>
    <w:div w:id="382993613">
      <w:bodyDiv w:val="1"/>
      <w:marLeft w:val="0"/>
      <w:marRight w:val="0"/>
      <w:marTop w:val="0"/>
      <w:marBottom w:val="0"/>
      <w:divBdr>
        <w:top w:val="none" w:sz="0" w:space="0" w:color="auto"/>
        <w:left w:val="none" w:sz="0" w:space="0" w:color="auto"/>
        <w:bottom w:val="none" w:sz="0" w:space="0" w:color="auto"/>
        <w:right w:val="none" w:sz="0" w:space="0" w:color="auto"/>
      </w:divBdr>
    </w:div>
    <w:div w:id="383332932">
      <w:bodyDiv w:val="1"/>
      <w:marLeft w:val="0"/>
      <w:marRight w:val="0"/>
      <w:marTop w:val="0"/>
      <w:marBottom w:val="0"/>
      <w:divBdr>
        <w:top w:val="none" w:sz="0" w:space="0" w:color="auto"/>
        <w:left w:val="none" w:sz="0" w:space="0" w:color="auto"/>
        <w:bottom w:val="none" w:sz="0" w:space="0" w:color="auto"/>
        <w:right w:val="none" w:sz="0" w:space="0" w:color="auto"/>
      </w:divBdr>
    </w:div>
    <w:div w:id="383337026">
      <w:bodyDiv w:val="1"/>
      <w:marLeft w:val="0"/>
      <w:marRight w:val="0"/>
      <w:marTop w:val="0"/>
      <w:marBottom w:val="0"/>
      <w:divBdr>
        <w:top w:val="none" w:sz="0" w:space="0" w:color="auto"/>
        <w:left w:val="none" w:sz="0" w:space="0" w:color="auto"/>
        <w:bottom w:val="none" w:sz="0" w:space="0" w:color="auto"/>
        <w:right w:val="none" w:sz="0" w:space="0" w:color="auto"/>
      </w:divBdr>
    </w:div>
    <w:div w:id="383408235">
      <w:bodyDiv w:val="1"/>
      <w:marLeft w:val="0"/>
      <w:marRight w:val="0"/>
      <w:marTop w:val="0"/>
      <w:marBottom w:val="0"/>
      <w:divBdr>
        <w:top w:val="none" w:sz="0" w:space="0" w:color="auto"/>
        <w:left w:val="none" w:sz="0" w:space="0" w:color="auto"/>
        <w:bottom w:val="none" w:sz="0" w:space="0" w:color="auto"/>
        <w:right w:val="none" w:sz="0" w:space="0" w:color="auto"/>
      </w:divBdr>
    </w:div>
    <w:div w:id="383524113">
      <w:bodyDiv w:val="1"/>
      <w:marLeft w:val="0"/>
      <w:marRight w:val="0"/>
      <w:marTop w:val="0"/>
      <w:marBottom w:val="0"/>
      <w:divBdr>
        <w:top w:val="none" w:sz="0" w:space="0" w:color="auto"/>
        <w:left w:val="none" w:sz="0" w:space="0" w:color="auto"/>
        <w:bottom w:val="none" w:sz="0" w:space="0" w:color="auto"/>
        <w:right w:val="none" w:sz="0" w:space="0" w:color="auto"/>
      </w:divBdr>
    </w:div>
    <w:div w:id="383602547">
      <w:bodyDiv w:val="1"/>
      <w:marLeft w:val="0"/>
      <w:marRight w:val="0"/>
      <w:marTop w:val="0"/>
      <w:marBottom w:val="0"/>
      <w:divBdr>
        <w:top w:val="none" w:sz="0" w:space="0" w:color="auto"/>
        <w:left w:val="none" w:sz="0" w:space="0" w:color="auto"/>
        <w:bottom w:val="none" w:sz="0" w:space="0" w:color="auto"/>
        <w:right w:val="none" w:sz="0" w:space="0" w:color="auto"/>
      </w:divBdr>
    </w:div>
    <w:div w:id="383674590">
      <w:bodyDiv w:val="1"/>
      <w:marLeft w:val="0"/>
      <w:marRight w:val="0"/>
      <w:marTop w:val="0"/>
      <w:marBottom w:val="0"/>
      <w:divBdr>
        <w:top w:val="none" w:sz="0" w:space="0" w:color="auto"/>
        <w:left w:val="none" w:sz="0" w:space="0" w:color="auto"/>
        <w:bottom w:val="none" w:sz="0" w:space="0" w:color="auto"/>
        <w:right w:val="none" w:sz="0" w:space="0" w:color="auto"/>
      </w:divBdr>
    </w:div>
    <w:div w:id="383721551">
      <w:bodyDiv w:val="1"/>
      <w:marLeft w:val="0"/>
      <w:marRight w:val="0"/>
      <w:marTop w:val="0"/>
      <w:marBottom w:val="0"/>
      <w:divBdr>
        <w:top w:val="none" w:sz="0" w:space="0" w:color="auto"/>
        <w:left w:val="none" w:sz="0" w:space="0" w:color="auto"/>
        <w:bottom w:val="none" w:sz="0" w:space="0" w:color="auto"/>
        <w:right w:val="none" w:sz="0" w:space="0" w:color="auto"/>
      </w:divBdr>
    </w:div>
    <w:div w:id="383791651">
      <w:bodyDiv w:val="1"/>
      <w:marLeft w:val="0"/>
      <w:marRight w:val="0"/>
      <w:marTop w:val="0"/>
      <w:marBottom w:val="0"/>
      <w:divBdr>
        <w:top w:val="none" w:sz="0" w:space="0" w:color="auto"/>
        <w:left w:val="none" w:sz="0" w:space="0" w:color="auto"/>
        <w:bottom w:val="none" w:sz="0" w:space="0" w:color="auto"/>
        <w:right w:val="none" w:sz="0" w:space="0" w:color="auto"/>
      </w:divBdr>
    </w:div>
    <w:div w:id="384063507">
      <w:bodyDiv w:val="1"/>
      <w:marLeft w:val="0"/>
      <w:marRight w:val="0"/>
      <w:marTop w:val="0"/>
      <w:marBottom w:val="0"/>
      <w:divBdr>
        <w:top w:val="none" w:sz="0" w:space="0" w:color="auto"/>
        <w:left w:val="none" w:sz="0" w:space="0" w:color="auto"/>
        <w:bottom w:val="none" w:sz="0" w:space="0" w:color="auto"/>
        <w:right w:val="none" w:sz="0" w:space="0" w:color="auto"/>
      </w:divBdr>
    </w:div>
    <w:div w:id="384569435">
      <w:bodyDiv w:val="1"/>
      <w:marLeft w:val="0"/>
      <w:marRight w:val="0"/>
      <w:marTop w:val="0"/>
      <w:marBottom w:val="0"/>
      <w:divBdr>
        <w:top w:val="none" w:sz="0" w:space="0" w:color="auto"/>
        <w:left w:val="none" w:sz="0" w:space="0" w:color="auto"/>
        <w:bottom w:val="none" w:sz="0" w:space="0" w:color="auto"/>
        <w:right w:val="none" w:sz="0" w:space="0" w:color="auto"/>
      </w:divBdr>
    </w:div>
    <w:div w:id="385182854">
      <w:bodyDiv w:val="1"/>
      <w:marLeft w:val="0"/>
      <w:marRight w:val="0"/>
      <w:marTop w:val="0"/>
      <w:marBottom w:val="0"/>
      <w:divBdr>
        <w:top w:val="none" w:sz="0" w:space="0" w:color="auto"/>
        <w:left w:val="none" w:sz="0" w:space="0" w:color="auto"/>
        <w:bottom w:val="none" w:sz="0" w:space="0" w:color="auto"/>
        <w:right w:val="none" w:sz="0" w:space="0" w:color="auto"/>
      </w:divBdr>
    </w:div>
    <w:div w:id="385302597">
      <w:bodyDiv w:val="1"/>
      <w:marLeft w:val="0"/>
      <w:marRight w:val="0"/>
      <w:marTop w:val="0"/>
      <w:marBottom w:val="0"/>
      <w:divBdr>
        <w:top w:val="none" w:sz="0" w:space="0" w:color="auto"/>
        <w:left w:val="none" w:sz="0" w:space="0" w:color="auto"/>
        <w:bottom w:val="none" w:sz="0" w:space="0" w:color="auto"/>
        <w:right w:val="none" w:sz="0" w:space="0" w:color="auto"/>
      </w:divBdr>
    </w:div>
    <w:div w:id="385372215">
      <w:bodyDiv w:val="1"/>
      <w:marLeft w:val="0"/>
      <w:marRight w:val="0"/>
      <w:marTop w:val="0"/>
      <w:marBottom w:val="0"/>
      <w:divBdr>
        <w:top w:val="none" w:sz="0" w:space="0" w:color="auto"/>
        <w:left w:val="none" w:sz="0" w:space="0" w:color="auto"/>
        <w:bottom w:val="none" w:sz="0" w:space="0" w:color="auto"/>
        <w:right w:val="none" w:sz="0" w:space="0" w:color="auto"/>
      </w:divBdr>
    </w:div>
    <w:div w:id="385374272">
      <w:bodyDiv w:val="1"/>
      <w:marLeft w:val="0"/>
      <w:marRight w:val="0"/>
      <w:marTop w:val="0"/>
      <w:marBottom w:val="0"/>
      <w:divBdr>
        <w:top w:val="none" w:sz="0" w:space="0" w:color="auto"/>
        <w:left w:val="none" w:sz="0" w:space="0" w:color="auto"/>
        <w:bottom w:val="none" w:sz="0" w:space="0" w:color="auto"/>
        <w:right w:val="none" w:sz="0" w:space="0" w:color="auto"/>
      </w:divBdr>
    </w:div>
    <w:div w:id="385566001">
      <w:bodyDiv w:val="1"/>
      <w:marLeft w:val="0"/>
      <w:marRight w:val="0"/>
      <w:marTop w:val="0"/>
      <w:marBottom w:val="0"/>
      <w:divBdr>
        <w:top w:val="none" w:sz="0" w:space="0" w:color="auto"/>
        <w:left w:val="none" w:sz="0" w:space="0" w:color="auto"/>
        <w:bottom w:val="none" w:sz="0" w:space="0" w:color="auto"/>
        <w:right w:val="none" w:sz="0" w:space="0" w:color="auto"/>
      </w:divBdr>
    </w:div>
    <w:div w:id="385689178">
      <w:bodyDiv w:val="1"/>
      <w:marLeft w:val="0"/>
      <w:marRight w:val="0"/>
      <w:marTop w:val="0"/>
      <w:marBottom w:val="0"/>
      <w:divBdr>
        <w:top w:val="none" w:sz="0" w:space="0" w:color="auto"/>
        <w:left w:val="none" w:sz="0" w:space="0" w:color="auto"/>
        <w:bottom w:val="none" w:sz="0" w:space="0" w:color="auto"/>
        <w:right w:val="none" w:sz="0" w:space="0" w:color="auto"/>
      </w:divBdr>
    </w:div>
    <w:div w:id="385765236">
      <w:bodyDiv w:val="1"/>
      <w:marLeft w:val="0"/>
      <w:marRight w:val="0"/>
      <w:marTop w:val="0"/>
      <w:marBottom w:val="0"/>
      <w:divBdr>
        <w:top w:val="none" w:sz="0" w:space="0" w:color="auto"/>
        <w:left w:val="none" w:sz="0" w:space="0" w:color="auto"/>
        <w:bottom w:val="none" w:sz="0" w:space="0" w:color="auto"/>
        <w:right w:val="none" w:sz="0" w:space="0" w:color="auto"/>
      </w:divBdr>
    </w:div>
    <w:div w:id="385881312">
      <w:bodyDiv w:val="1"/>
      <w:marLeft w:val="0"/>
      <w:marRight w:val="0"/>
      <w:marTop w:val="0"/>
      <w:marBottom w:val="0"/>
      <w:divBdr>
        <w:top w:val="none" w:sz="0" w:space="0" w:color="auto"/>
        <w:left w:val="none" w:sz="0" w:space="0" w:color="auto"/>
        <w:bottom w:val="none" w:sz="0" w:space="0" w:color="auto"/>
        <w:right w:val="none" w:sz="0" w:space="0" w:color="auto"/>
      </w:divBdr>
    </w:div>
    <w:div w:id="385956568">
      <w:bodyDiv w:val="1"/>
      <w:marLeft w:val="0"/>
      <w:marRight w:val="0"/>
      <w:marTop w:val="0"/>
      <w:marBottom w:val="0"/>
      <w:divBdr>
        <w:top w:val="none" w:sz="0" w:space="0" w:color="auto"/>
        <w:left w:val="none" w:sz="0" w:space="0" w:color="auto"/>
        <w:bottom w:val="none" w:sz="0" w:space="0" w:color="auto"/>
        <w:right w:val="none" w:sz="0" w:space="0" w:color="auto"/>
      </w:divBdr>
    </w:div>
    <w:div w:id="386808081">
      <w:bodyDiv w:val="1"/>
      <w:marLeft w:val="0"/>
      <w:marRight w:val="0"/>
      <w:marTop w:val="0"/>
      <w:marBottom w:val="0"/>
      <w:divBdr>
        <w:top w:val="none" w:sz="0" w:space="0" w:color="auto"/>
        <w:left w:val="none" w:sz="0" w:space="0" w:color="auto"/>
        <w:bottom w:val="none" w:sz="0" w:space="0" w:color="auto"/>
        <w:right w:val="none" w:sz="0" w:space="0" w:color="auto"/>
      </w:divBdr>
    </w:div>
    <w:div w:id="386877106">
      <w:bodyDiv w:val="1"/>
      <w:marLeft w:val="0"/>
      <w:marRight w:val="0"/>
      <w:marTop w:val="0"/>
      <w:marBottom w:val="0"/>
      <w:divBdr>
        <w:top w:val="none" w:sz="0" w:space="0" w:color="auto"/>
        <w:left w:val="none" w:sz="0" w:space="0" w:color="auto"/>
        <w:bottom w:val="none" w:sz="0" w:space="0" w:color="auto"/>
        <w:right w:val="none" w:sz="0" w:space="0" w:color="auto"/>
      </w:divBdr>
    </w:div>
    <w:div w:id="387150449">
      <w:bodyDiv w:val="1"/>
      <w:marLeft w:val="0"/>
      <w:marRight w:val="0"/>
      <w:marTop w:val="0"/>
      <w:marBottom w:val="0"/>
      <w:divBdr>
        <w:top w:val="none" w:sz="0" w:space="0" w:color="auto"/>
        <w:left w:val="none" w:sz="0" w:space="0" w:color="auto"/>
        <w:bottom w:val="none" w:sz="0" w:space="0" w:color="auto"/>
        <w:right w:val="none" w:sz="0" w:space="0" w:color="auto"/>
      </w:divBdr>
    </w:div>
    <w:div w:id="387261574">
      <w:bodyDiv w:val="1"/>
      <w:marLeft w:val="0"/>
      <w:marRight w:val="0"/>
      <w:marTop w:val="0"/>
      <w:marBottom w:val="0"/>
      <w:divBdr>
        <w:top w:val="none" w:sz="0" w:space="0" w:color="auto"/>
        <w:left w:val="none" w:sz="0" w:space="0" w:color="auto"/>
        <w:bottom w:val="none" w:sz="0" w:space="0" w:color="auto"/>
        <w:right w:val="none" w:sz="0" w:space="0" w:color="auto"/>
      </w:divBdr>
    </w:div>
    <w:div w:id="387460796">
      <w:bodyDiv w:val="1"/>
      <w:marLeft w:val="0"/>
      <w:marRight w:val="0"/>
      <w:marTop w:val="0"/>
      <w:marBottom w:val="0"/>
      <w:divBdr>
        <w:top w:val="none" w:sz="0" w:space="0" w:color="auto"/>
        <w:left w:val="none" w:sz="0" w:space="0" w:color="auto"/>
        <w:bottom w:val="none" w:sz="0" w:space="0" w:color="auto"/>
        <w:right w:val="none" w:sz="0" w:space="0" w:color="auto"/>
      </w:divBdr>
    </w:div>
    <w:div w:id="387609594">
      <w:bodyDiv w:val="1"/>
      <w:marLeft w:val="0"/>
      <w:marRight w:val="0"/>
      <w:marTop w:val="0"/>
      <w:marBottom w:val="0"/>
      <w:divBdr>
        <w:top w:val="none" w:sz="0" w:space="0" w:color="auto"/>
        <w:left w:val="none" w:sz="0" w:space="0" w:color="auto"/>
        <w:bottom w:val="none" w:sz="0" w:space="0" w:color="auto"/>
        <w:right w:val="none" w:sz="0" w:space="0" w:color="auto"/>
      </w:divBdr>
    </w:div>
    <w:div w:id="387873867">
      <w:bodyDiv w:val="1"/>
      <w:marLeft w:val="0"/>
      <w:marRight w:val="0"/>
      <w:marTop w:val="0"/>
      <w:marBottom w:val="0"/>
      <w:divBdr>
        <w:top w:val="none" w:sz="0" w:space="0" w:color="auto"/>
        <w:left w:val="none" w:sz="0" w:space="0" w:color="auto"/>
        <w:bottom w:val="none" w:sz="0" w:space="0" w:color="auto"/>
        <w:right w:val="none" w:sz="0" w:space="0" w:color="auto"/>
      </w:divBdr>
    </w:div>
    <w:div w:id="388068599">
      <w:bodyDiv w:val="1"/>
      <w:marLeft w:val="0"/>
      <w:marRight w:val="0"/>
      <w:marTop w:val="0"/>
      <w:marBottom w:val="0"/>
      <w:divBdr>
        <w:top w:val="none" w:sz="0" w:space="0" w:color="auto"/>
        <w:left w:val="none" w:sz="0" w:space="0" w:color="auto"/>
        <w:bottom w:val="none" w:sz="0" w:space="0" w:color="auto"/>
        <w:right w:val="none" w:sz="0" w:space="0" w:color="auto"/>
      </w:divBdr>
    </w:div>
    <w:div w:id="388187155">
      <w:bodyDiv w:val="1"/>
      <w:marLeft w:val="0"/>
      <w:marRight w:val="0"/>
      <w:marTop w:val="0"/>
      <w:marBottom w:val="0"/>
      <w:divBdr>
        <w:top w:val="none" w:sz="0" w:space="0" w:color="auto"/>
        <w:left w:val="none" w:sz="0" w:space="0" w:color="auto"/>
        <w:bottom w:val="none" w:sz="0" w:space="0" w:color="auto"/>
        <w:right w:val="none" w:sz="0" w:space="0" w:color="auto"/>
      </w:divBdr>
    </w:div>
    <w:div w:id="388307818">
      <w:bodyDiv w:val="1"/>
      <w:marLeft w:val="0"/>
      <w:marRight w:val="0"/>
      <w:marTop w:val="0"/>
      <w:marBottom w:val="0"/>
      <w:divBdr>
        <w:top w:val="none" w:sz="0" w:space="0" w:color="auto"/>
        <w:left w:val="none" w:sz="0" w:space="0" w:color="auto"/>
        <w:bottom w:val="none" w:sz="0" w:space="0" w:color="auto"/>
        <w:right w:val="none" w:sz="0" w:space="0" w:color="auto"/>
      </w:divBdr>
    </w:div>
    <w:div w:id="388459038">
      <w:bodyDiv w:val="1"/>
      <w:marLeft w:val="0"/>
      <w:marRight w:val="0"/>
      <w:marTop w:val="0"/>
      <w:marBottom w:val="0"/>
      <w:divBdr>
        <w:top w:val="none" w:sz="0" w:space="0" w:color="auto"/>
        <w:left w:val="none" w:sz="0" w:space="0" w:color="auto"/>
        <w:bottom w:val="none" w:sz="0" w:space="0" w:color="auto"/>
        <w:right w:val="none" w:sz="0" w:space="0" w:color="auto"/>
      </w:divBdr>
    </w:div>
    <w:div w:id="388497954">
      <w:bodyDiv w:val="1"/>
      <w:marLeft w:val="0"/>
      <w:marRight w:val="0"/>
      <w:marTop w:val="0"/>
      <w:marBottom w:val="0"/>
      <w:divBdr>
        <w:top w:val="none" w:sz="0" w:space="0" w:color="auto"/>
        <w:left w:val="none" w:sz="0" w:space="0" w:color="auto"/>
        <w:bottom w:val="none" w:sz="0" w:space="0" w:color="auto"/>
        <w:right w:val="none" w:sz="0" w:space="0" w:color="auto"/>
      </w:divBdr>
    </w:div>
    <w:div w:id="388530006">
      <w:bodyDiv w:val="1"/>
      <w:marLeft w:val="0"/>
      <w:marRight w:val="0"/>
      <w:marTop w:val="0"/>
      <w:marBottom w:val="0"/>
      <w:divBdr>
        <w:top w:val="none" w:sz="0" w:space="0" w:color="auto"/>
        <w:left w:val="none" w:sz="0" w:space="0" w:color="auto"/>
        <w:bottom w:val="none" w:sz="0" w:space="0" w:color="auto"/>
        <w:right w:val="none" w:sz="0" w:space="0" w:color="auto"/>
      </w:divBdr>
    </w:div>
    <w:div w:id="388575928">
      <w:bodyDiv w:val="1"/>
      <w:marLeft w:val="0"/>
      <w:marRight w:val="0"/>
      <w:marTop w:val="0"/>
      <w:marBottom w:val="0"/>
      <w:divBdr>
        <w:top w:val="none" w:sz="0" w:space="0" w:color="auto"/>
        <w:left w:val="none" w:sz="0" w:space="0" w:color="auto"/>
        <w:bottom w:val="none" w:sz="0" w:space="0" w:color="auto"/>
        <w:right w:val="none" w:sz="0" w:space="0" w:color="auto"/>
      </w:divBdr>
    </w:div>
    <w:div w:id="388844504">
      <w:bodyDiv w:val="1"/>
      <w:marLeft w:val="0"/>
      <w:marRight w:val="0"/>
      <w:marTop w:val="0"/>
      <w:marBottom w:val="0"/>
      <w:divBdr>
        <w:top w:val="none" w:sz="0" w:space="0" w:color="auto"/>
        <w:left w:val="none" w:sz="0" w:space="0" w:color="auto"/>
        <w:bottom w:val="none" w:sz="0" w:space="0" w:color="auto"/>
        <w:right w:val="none" w:sz="0" w:space="0" w:color="auto"/>
      </w:divBdr>
    </w:div>
    <w:div w:id="389115374">
      <w:bodyDiv w:val="1"/>
      <w:marLeft w:val="0"/>
      <w:marRight w:val="0"/>
      <w:marTop w:val="0"/>
      <w:marBottom w:val="0"/>
      <w:divBdr>
        <w:top w:val="none" w:sz="0" w:space="0" w:color="auto"/>
        <w:left w:val="none" w:sz="0" w:space="0" w:color="auto"/>
        <w:bottom w:val="none" w:sz="0" w:space="0" w:color="auto"/>
        <w:right w:val="none" w:sz="0" w:space="0" w:color="auto"/>
      </w:divBdr>
    </w:div>
    <w:div w:id="389153870">
      <w:bodyDiv w:val="1"/>
      <w:marLeft w:val="0"/>
      <w:marRight w:val="0"/>
      <w:marTop w:val="0"/>
      <w:marBottom w:val="0"/>
      <w:divBdr>
        <w:top w:val="none" w:sz="0" w:space="0" w:color="auto"/>
        <w:left w:val="none" w:sz="0" w:space="0" w:color="auto"/>
        <w:bottom w:val="none" w:sz="0" w:space="0" w:color="auto"/>
        <w:right w:val="none" w:sz="0" w:space="0" w:color="auto"/>
      </w:divBdr>
    </w:div>
    <w:div w:id="389156067">
      <w:bodyDiv w:val="1"/>
      <w:marLeft w:val="0"/>
      <w:marRight w:val="0"/>
      <w:marTop w:val="0"/>
      <w:marBottom w:val="0"/>
      <w:divBdr>
        <w:top w:val="none" w:sz="0" w:space="0" w:color="auto"/>
        <w:left w:val="none" w:sz="0" w:space="0" w:color="auto"/>
        <w:bottom w:val="none" w:sz="0" w:space="0" w:color="auto"/>
        <w:right w:val="none" w:sz="0" w:space="0" w:color="auto"/>
      </w:divBdr>
    </w:div>
    <w:div w:id="389232985">
      <w:bodyDiv w:val="1"/>
      <w:marLeft w:val="0"/>
      <w:marRight w:val="0"/>
      <w:marTop w:val="0"/>
      <w:marBottom w:val="0"/>
      <w:divBdr>
        <w:top w:val="none" w:sz="0" w:space="0" w:color="auto"/>
        <w:left w:val="none" w:sz="0" w:space="0" w:color="auto"/>
        <w:bottom w:val="none" w:sz="0" w:space="0" w:color="auto"/>
        <w:right w:val="none" w:sz="0" w:space="0" w:color="auto"/>
      </w:divBdr>
    </w:div>
    <w:div w:id="389235935">
      <w:bodyDiv w:val="1"/>
      <w:marLeft w:val="0"/>
      <w:marRight w:val="0"/>
      <w:marTop w:val="0"/>
      <w:marBottom w:val="0"/>
      <w:divBdr>
        <w:top w:val="none" w:sz="0" w:space="0" w:color="auto"/>
        <w:left w:val="none" w:sz="0" w:space="0" w:color="auto"/>
        <w:bottom w:val="none" w:sz="0" w:space="0" w:color="auto"/>
        <w:right w:val="none" w:sz="0" w:space="0" w:color="auto"/>
      </w:divBdr>
    </w:div>
    <w:div w:id="389236435">
      <w:bodyDiv w:val="1"/>
      <w:marLeft w:val="0"/>
      <w:marRight w:val="0"/>
      <w:marTop w:val="0"/>
      <w:marBottom w:val="0"/>
      <w:divBdr>
        <w:top w:val="none" w:sz="0" w:space="0" w:color="auto"/>
        <w:left w:val="none" w:sz="0" w:space="0" w:color="auto"/>
        <w:bottom w:val="none" w:sz="0" w:space="0" w:color="auto"/>
        <w:right w:val="none" w:sz="0" w:space="0" w:color="auto"/>
      </w:divBdr>
    </w:div>
    <w:div w:id="389428032">
      <w:bodyDiv w:val="1"/>
      <w:marLeft w:val="0"/>
      <w:marRight w:val="0"/>
      <w:marTop w:val="0"/>
      <w:marBottom w:val="0"/>
      <w:divBdr>
        <w:top w:val="none" w:sz="0" w:space="0" w:color="auto"/>
        <w:left w:val="none" w:sz="0" w:space="0" w:color="auto"/>
        <w:bottom w:val="none" w:sz="0" w:space="0" w:color="auto"/>
        <w:right w:val="none" w:sz="0" w:space="0" w:color="auto"/>
      </w:divBdr>
    </w:div>
    <w:div w:id="389578372">
      <w:bodyDiv w:val="1"/>
      <w:marLeft w:val="0"/>
      <w:marRight w:val="0"/>
      <w:marTop w:val="0"/>
      <w:marBottom w:val="0"/>
      <w:divBdr>
        <w:top w:val="none" w:sz="0" w:space="0" w:color="auto"/>
        <w:left w:val="none" w:sz="0" w:space="0" w:color="auto"/>
        <w:bottom w:val="none" w:sz="0" w:space="0" w:color="auto"/>
        <w:right w:val="none" w:sz="0" w:space="0" w:color="auto"/>
      </w:divBdr>
    </w:div>
    <w:div w:id="389618355">
      <w:bodyDiv w:val="1"/>
      <w:marLeft w:val="0"/>
      <w:marRight w:val="0"/>
      <w:marTop w:val="0"/>
      <w:marBottom w:val="0"/>
      <w:divBdr>
        <w:top w:val="none" w:sz="0" w:space="0" w:color="auto"/>
        <w:left w:val="none" w:sz="0" w:space="0" w:color="auto"/>
        <w:bottom w:val="none" w:sz="0" w:space="0" w:color="auto"/>
        <w:right w:val="none" w:sz="0" w:space="0" w:color="auto"/>
      </w:divBdr>
    </w:div>
    <w:div w:id="389889695">
      <w:bodyDiv w:val="1"/>
      <w:marLeft w:val="0"/>
      <w:marRight w:val="0"/>
      <w:marTop w:val="0"/>
      <w:marBottom w:val="0"/>
      <w:divBdr>
        <w:top w:val="none" w:sz="0" w:space="0" w:color="auto"/>
        <w:left w:val="none" w:sz="0" w:space="0" w:color="auto"/>
        <w:bottom w:val="none" w:sz="0" w:space="0" w:color="auto"/>
        <w:right w:val="none" w:sz="0" w:space="0" w:color="auto"/>
      </w:divBdr>
    </w:div>
    <w:div w:id="389957768">
      <w:bodyDiv w:val="1"/>
      <w:marLeft w:val="0"/>
      <w:marRight w:val="0"/>
      <w:marTop w:val="0"/>
      <w:marBottom w:val="0"/>
      <w:divBdr>
        <w:top w:val="none" w:sz="0" w:space="0" w:color="auto"/>
        <w:left w:val="none" w:sz="0" w:space="0" w:color="auto"/>
        <w:bottom w:val="none" w:sz="0" w:space="0" w:color="auto"/>
        <w:right w:val="none" w:sz="0" w:space="0" w:color="auto"/>
      </w:divBdr>
    </w:div>
    <w:div w:id="390076770">
      <w:bodyDiv w:val="1"/>
      <w:marLeft w:val="0"/>
      <w:marRight w:val="0"/>
      <w:marTop w:val="0"/>
      <w:marBottom w:val="0"/>
      <w:divBdr>
        <w:top w:val="none" w:sz="0" w:space="0" w:color="auto"/>
        <w:left w:val="none" w:sz="0" w:space="0" w:color="auto"/>
        <w:bottom w:val="none" w:sz="0" w:space="0" w:color="auto"/>
        <w:right w:val="none" w:sz="0" w:space="0" w:color="auto"/>
      </w:divBdr>
    </w:div>
    <w:div w:id="390077456">
      <w:bodyDiv w:val="1"/>
      <w:marLeft w:val="0"/>
      <w:marRight w:val="0"/>
      <w:marTop w:val="0"/>
      <w:marBottom w:val="0"/>
      <w:divBdr>
        <w:top w:val="none" w:sz="0" w:space="0" w:color="auto"/>
        <w:left w:val="none" w:sz="0" w:space="0" w:color="auto"/>
        <w:bottom w:val="none" w:sz="0" w:space="0" w:color="auto"/>
        <w:right w:val="none" w:sz="0" w:space="0" w:color="auto"/>
      </w:divBdr>
    </w:div>
    <w:div w:id="390271242">
      <w:bodyDiv w:val="1"/>
      <w:marLeft w:val="0"/>
      <w:marRight w:val="0"/>
      <w:marTop w:val="0"/>
      <w:marBottom w:val="0"/>
      <w:divBdr>
        <w:top w:val="none" w:sz="0" w:space="0" w:color="auto"/>
        <w:left w:val="none" w:sz="0" w:space="0" w:color="auto"/>
        <w:bottom w:val="none" w:sz="0" w:space="0" w:color="auto"/>
        <w:right w:val="none" w:sz="0" w:space="0" w:color="auto"/>
      </w:divBdr>
    </w:div>
    <w:div w:id="390276870">
      <w:bodyDiv w:val="1"/>
      <w:marLeft w:val="0"/>
      <w:marRight w:val="0"/>
      <w:marTop w:val="0"/>
      <w:marBottom w:val="0"/>
      <w:divBdr>
        <w:top w:val="none" w:sz="0" w:space="0" w:color="auto"/>
        <w:left w:val="none" w:sz="0" w:space="0" w:color="auto"/>
        <w:bottom w:val="none" w:sz="0" w:space="0" w:color="auto"/>
        <w:right w:val="none" w:sz="0" w:space="0" w:color="auto"/>
      </w:divBdr>
    </w:div>
    <w:div w:id="390463550">
      <w:bodyDiv w:val="1"/>
      <w:marLeft w:val="0"/>
      <w:marRight w:val="0"/>
      <w:marTop w:val="0"/>
      <w:marBottom w:val="0"/>
      <w:divBdr>
        <w:top w:val="none" w:sz="0" w:space="0" w:color="auto"/>
        <w:left w:val="none" w:sz="0" w:space="0" w:color="auto"/>
        <w:bottom w:val="none" w:sz="0" w:space="0" w:color="auto"/>
        <w:right w:val="none" w:sz="0" w:space="0" w:color="auto"/>
      </w:divBdr>
    </w:div>
    <w:div w:id="390467882">
      <w:bodyDiv w:val="1"/>
      <w:marLeft w:val="0"/>
      <w:marRight w:val="0"/>
      <w:marTop w:val="0"/>
      <w:marBottom w:val="0"/>
      <w:divBdr>
        <w:top w:val="none" w:sz="0" w:space="0" w:color="auto"/>
        <w:left w:val="none" w:sz="0" w:space="0" w:color="auto"/>
        <w:bottom w:val="none" w:sz="0" w:space="0" w:color="auto"/>
        <w:right w:val="none" w:sz="0" w:space="0" w:color="auto"/>
      </w:divBdr>
    </w:div>
    <w:div w:id="390540596">
      <w:bodyDiv w:val="1"/>
      <w:marLeft w:val="0"/>
      <w:marRight w:val="0"/>
      <w:marTop w:val="0"/>
      <w:marBottom w:val="0"/>
      <w:divBdr>
        <w:top w:val="none" w:sz="0" w:space="0" w:color="auto"/>
        <w:left w:val="none" w:sz="0" w:space="0" w:color="auto"/>
        <w:bottom w:val="none" w:sz="0" w:space="0" w:color="auto"/>
        <w:right w:val="none" w:sz="0" w:space="0" w:color="auto"/>
      </w:divBdr>
    </w:div>
    <w:div w:id="390545571">
      <w:bodyDiv w:val="1"/>
      <w:marLeft w:val="0"/>
      <w:marRight w:val="0"/>
      <w:marTop w:val="0"/>
      <w:marBottom w:val="0"/>
      <w:divBdr>
        <w:top w:val="none" w:sz="0" w:space="0" w:color="auto"/>
        <w:left w:val="none" w:sz="0" w:space="0" w:color="auto"/>
        <w:bottom w:val="none" w:sz="0" w:space="0" w:color="auto"/>
        <w:right w:val="none" w:sz="0" w:space="0" w:color="auto"/>
      </w:divBdr>
    </w:div>
    <w:div w:id="390807329">
      <w:bodyDiv w:val="1"/>
      <w:marLeft w:val="0"/>
      <w:marRight w:val="0"/>
      <w:marTop w:val="0"/>
      <w:marBottom w:val="0"/>
      <w:divBdr>
        <w:top w:val="none" w:sz="0" w:space="0" w:color="auto"/>
        <w:left w:val="none" w:sz="0" w:space="0" w:color="auto"/>
        <w:bottom w:val="none" w:sz="0" w:space="0" w:color="auto"/>
        <w:right w:val="none" w:sz="0" w:space="0" w:color="auto"/>
      </w:divBdr>
    </w:div>
    <w:div w:id="390857075">
      <w:bodyDiv w:val="1"/>
      <w:marLeft w:val="0"/>
      <w:marRight w:val="0"/>
      <w:marTop w:val="0"/>
      <w:marBottom w:val="0"/>
      <w:divBdr>
        <w:top w:val="none" w:sz="0" w:space="0" w:color="auto"/>
        <w:left w:val="none" w:sz="0" w:space="0" w:color="auto"/>
        <w:bottom w:val="none" w:sz="0" w:space="0" w:color="auto"/>
        <w:right w:val="none" w:sz="0" w:space="0" w:color="auto"/>
      </w:divBdr>
    </w:div>
    <w:div w:id="391004440">
      <w:bodyDiv w:val="1"/>
      <w:marLeft w:val="0"/>
      <w:marRight w:val="0"/>
      <w:marTop w:val="0"/>
      <w:marBottom w:val="0"/>
      <w:divBdr>
        <w:top w:val="none" w:sz="0" w:space="0" w:color="auto"/>
        <w:left w:val="none" w:sz="0" w:space="0" w:color="auto"/>
        <w:bottom w:val="none" w:sz="0" w:space="0" w:color="auto"/>
        <w:right w:val="none" w:sz="0" w:space="0" w:color="auto"/>
      </w:divBdr>
    </w:div>
    <w:div w:id="391005483">
      <w:bodyDiv w:val="1"/>
      <w:marLeft w:val="0"/>
      <w:marRight w:val="0"/>
      <w:marTop w:val="0"/>
      <w:marBottom w:val="0"/>
      <w:divBdr>
        <w:top w:val="none" w:sz="0" w:space="0" w:color="auto"/>
        <w:left w:val="none" w:sz="0" w:space="0" w:color="auto"/>
        <w:bottom w:val="none" w:sz="0" w:space="0" w:color="auto"/>
        <w:right w:val="none" w:sz="0" w:space="0" w:color="auto"/>
      </w:divBdr>
    </w:div>
    <w:div w:id="391079783">
      <w:bodyDiv w:val="1"/>
      <w:marLeft w:val="0"/>
      <w:marRight w:val="0"/>
      <w:marTop w:val="0"/>
      <w:marBottom w:val="0"/>
      <w:divBdr>
        <w:top w:val="none" w:sz="0" w:space="0" w:color="auto"/>
        <w:left w:val="none" w:sz="0" w:space="0" w:color="auto"/>
        <w:bottom w:val="none" w:sz="0" w:space="0" w:color="auto"/>
        <w:right w:val="none" w:sz="0" w:space="0" w:color="auto"/>
      </w:divBdr>
    </w:div>
    <w:div w:id="391194824">
      <w:bodyDiv w:val="1"/>
      <w:marLeft w:val="0"/>
      <w:marRight w:val="0"/>
      <w:marTop w:val="0"/>
      <w:marBottom w:val="0"/>
      <w:divBdr>
        <w:top w:val="none" w:sz="0" w:space="0" w:color="auto"/>
        <w:left w:val="none" w:sz="0" w:space="0" w:color="auto"/>
        <w:bottom w:val="none" w:sz="0" w:space="0" w:color="auto"/>
        <w:right w:val="none" w:sz="0" w:space="0" w:color="auto"/>
      </w:divBdr>
    </w:div>
    <w:div w:id="391201288">
      <w:bodyDiv w:val="1"/>
      <w:marLeft w:val="0"/>
      <w:marRight w:val="0"/>
      <w:marTop w:val="0"/>
      <w:marBottom w:val="0"/>
      <w:divBdr>
        <w:top w:val="none" w:sz="0" w:space="0" w:color="auto"/>
        <w:left w:val="none" w:sz="0" w:space="0" w:color="auto"/>
        <w:bottom w:val="none" w:sz="0" w:space="0" w:color="auto"/>
        <w:right w:val="none" w:sz="0" w:space="0" w:color="auto"/>
      </w:divBdr>
    </w:div>
    <w:div w:id="391346229">
      <w:bodyDiv w:val="1"/>
      <w:marLeft w:val="0"/>
      <w:marRight w:val="0"/>
      <w:marTop w:val="0"/>
      <w:marBottom w:val="0"/>
      <w:divBdr>
        <w:top w:val="none" w:sz="0" w:space="0" w:color="auto"/>
        <w:left w:val="none" w:sz="0" w:space="0" w:color="auto"/>
        <w:bottom w:val="none" w:sz="0" w:space="0" w:color="auto"/>
        <w:right w:val="none" w:sz="0" w:space="0" w:color="auto"/>
      </w:divBdr>
    </w:div>
    <w:div w:id="391580576">
      <w:bodyDiv w:val="1"/>
      <w:marLeft w:val="0"/>
      <w:marRight w:val="0"/>
      <w:marTop w:val="0"/>
      <w:marBottom w:val="0"/>
      <w:divBdr>
        <w:top w:val="none" w:sz="0" w:space="0" w:color="auto"/>
        <w:left w:val="none" w:sz="0" w:space="0" w:color="auto"/>
        <w:bottom w:val="none" w:sz="0" w:space="0" w:color="auto"/>
        <w:right w:val="none" w:sz="0" w:space="0" w:color="auto"/>
      </w:divBdr>
    </w:div>
    <w:div w:id="391654740">
      <w:bodyDiv w:val="1"/>
      <w:marLeft w:val="0"/>
      <w:marRight w:val="0"/>
      <w:marTop w:val="0"/>
      <w:marBottom w:val="0"/>
      <w:divBdr>
        <w:top w:val="none" w:sz="0" w:space="0" w:color="auto"/>
        <w:left w:val="none" w:sz="0" w:space="0" w:color="auto"/>
        <w:bottom w:val="none" w:sz="0" w:space="0" w:color="auto"/>
        <w:right w:val="none" w:sz="0" w:space="0" w:color="auto"/>
      </w:divBdr>
    </w:div>
    <w:div w:id="391730492">
      <w:bodyDiv w:val="1"/>
      <w:marLeft w:val="0"/>
      <w:marRight w:val="0"/>
      <w:marTop w:val="0"/>
      <w:marBottom w:val="0"/>
      <w:divBdr>
        <w:top w:val="none" w:sz="0" w:space="0" w:color="auto"/>
        <w:left w:val="none" w:sz="0" w:space="0" w:color="auto"/>
        <w:bottom w:val="none" w:sz="0" w:space="0" w:color="auto"/>
        <w:right w:val="none" w:sz="0" w:space="0" w:color="auto"/>
      </w:divBdr>
    </w:div>
    <w:div w:id="391775843">
      <w:bodyDiv w:val="1"/>
      <w:marLeft w:val="0"/>
      <w:marRight w:val="0"/>
      <w:marTop w:val="0"/>
      <w:marBottom w:val="0"/>
      <w:divBdr>
        <w:top w:val="none" w:sz="0" w:space="0" w:color="auto"/>
        <w:left w:val="none" w:sz="0" w:space="0" w:color="auto"/>
        <w:bottom w:val="none" w:sz="0" w:space="0" w:color="auto"/>
        <w:right w:val="none" w:sz="0" w:space="0" w:color="auto"/>
      </w:divBdr>
    </w:div>
    <w:div w:id="391924326">
      <w:bodyDiv w:val="1"/>
      <w:marLeft w:val="0"/>
      <w:marRight w:val="0"/>
      <w:marTop w:val="0"/>
      <w:marBottom w:val="0"/>
      <w:divBdr>
        <w:top w:val="none" w:sz="0" w:space="0" w:color="auto"/>
        <w:left w:val="none" w:sz="0" w:space="0" w:color="auto"/>
        <w:bottom w:val="none" w:sz="0" w:space="0" w:color="auto"/>
        <w:right w:val="none" w:sz="0" w:space="0" w:color="auto"/>
      </w:divBdr>
    </w:div>
    <w:div w:id="392041811">
      <w:bodyDiv w:val="1"/>
      <w:marLeft w:val="0"/>
      <w:marRight w:val="0"/>
      <w:marTop w:val="0"/>
      <w:marBottom w:val="0"/>
      <w:divBdr>
        <w:top w:val="none" w:sz="0" w:space="0" w:color="auto"/>
        <w:left w:val="none" w:sz="0" w:space="0" w:color="auto"/>
        <w:bottom w:val="none" w:sz="0" w:space="0" w:color="auto"/>
        <w:right w:val="none" w:sz="0" w:space="0" w:color="auto"/>
      </w:divBdr>
    </w:div>
    <w:div w:id="392121888">
      <w:bodyDiv w:val="1"/>
      <w:marLeft w:val="0"/>
      <w:marRight w:val="0"/>
      <w:marTop w:val="0"/>
      <w:marBottom w:val="0"/>
      <w:divBdr>
        <w:top w:val="none" w:sz="0" w:space="0" w:color="auto"/>
        <w:left w:val="none" w:sz="0" w:space="0" w:color="auto"/>
        <w:bottom w:val="none" w:sz="0" w:space="0" w:color="auto"/>
        <w:right w:val="none" w:sz="0" w:space="0" w:color="auto"/>
      </w:divBdr>
    </w:div>
    <w:div w:id="392235196">
      <w:bodyDiv w:val="1"/>
      <w:marLeft w:val="0"/>
      <w:marRight w:val="0"/>
      <w:marTop w:val="0"/>
      <w:marBottom w:val="0"/>
      <w:divBdr>
        <w:top w:val="none" w:sz="0" w:space="0" w:color="auto"/>
        <w:left w:val="none" w:sz="0" w:space="0" w:color="auto"/>
        <w:bottom w:val="none" w:sz="0" w:space="0" w:color="auto"/>
        <w:right w:val="none" w:sz="0" w:space="0" w:color="auto"/>
      </w:divBdr>
    </w:div>
    <w:div w:id="392244096">
      <w:bodyDiv w:val="1"/>
      <w:marLeft w:val="0"/>
      <w:marRight w:val="0"/>
      <w:marTop w:val="0"/>
      <w:marBottom w:val="0"/>
      <w:divBdr>
        <w:top w:val="none" w:sz="0" w:space="0" w:color="auto"/>
        <w:left w:val="none" w:sz="0" w:space="0" w:color="auto"/>
        <w:bottom w:val="none" w:sz="0" w:space="0" w:color="auto"/>
        <w:right w:val="none" w:sz="0" w:space="0" w:color="auto"/>
      </w:divBdr>
    </w:div>
    <w:div w:id="392315283">
      <w:bodyDiv w:val="1"/>
      <w:marLeft w:val="0"/>
      <w:marRight w:val="0"/>
      <w:marTop w:val="0"/>
      <w:marBottom w:val="0"/>
      <w:divBdr>
        <w:top w:val="none" w:sz="0" w:space="0" w:color="auto"/>
        <w:left w:val="none" w:sz="0" w:space="0" w:color="auto"/>
        <w:bottom w:val="none" w:sz="0" w:space="0" w:color="auto"/>
        <w:right w:val="none" w:sz="0" w:space="0" w:color="auto"/>
      </w:divBdr>
    </w:div>
    <w:div w:id="392394290">
      <w:bodyDiv w:val="1"/>
      <w:marLeft w:val="0"/>
      <w:marRight w:val="0"/>
      <w:marTop w:val="0"/>
      <w:marBottom w:val="0"/>
      <w:divBdr>
        <w:top w:val="none" w:sz="0" w:space="0" w:color="auto"/>
        <w:left w:val="none" w:sz="0" w:space="0" w:color="auto"/>
        <w:bottom w:val="none" w:sz="0" w:space="0" w:color="auto"/>
        <w:right w:val="none" w:sz="0" w:space="0" w:color="auto"/>
      </w:divBdr>
    </w:div>
    <w:div w:id="392436446">
      <w:bodyDiv w:val="1"/>
      <w:marLeft w:val="0"/>
      <w:marRight w:val="0"/>
      <w:marTop w:val="0"/>
      <w:marBottom w:val="0"/>
      <w:divBdr>
        <w:top w:val="none" w:sz="0" w:space="0" w:color="auto"/>
        <w:left w:val="none" w:sz="0" w:space="0" w:color="auto"/>
        <w:bottom w:val="none" w:sz="0" w:space="0" w:color="auto"/>
        <w:right w:val="none" w:sz="0" w:space="0" w:color="auto"/>
      </w:divBdr>
    </w:div>
    <w:div w:id="392581336">
      <w:bodyDiv w:val="1"/>
      <w:marLeft w:val="0"/>
      <w:marRight w:val="0"/>
      <w:marTop w:val="0"/>
      <w:marBottom w:val="0"/>
      <w:divBdr>
        <w:top w:val="none" w:sz="0" w:space="0" w:color="auto"/>
        <w:left w:val="none" w:sz="0" w:space="0" w:color="auto"/>
        <w:bottom w:val="none" w:sz="0" w:space="0" w:color="auto"/>
        <w:right w:val="none" w:sz="0" w:space="0" w:color="auto"/>
      </w:divBdr>
    </w:div>
    <w:div w:id="392897397">
      <w:bodyDiv w:val="1"/>
      <w:marLeft w:val="0"/>
      <w:marRight w:val="0"/>
      <w:marTop w:val="0"/>
      <w:marBottom w:val="0"/>
      <w:divBdr>
        <w:top w:val="none" w:sz="0" w:space="0" w:color="auto"/>
        <w:left w:val="none" w:sz="0" w:space="0" w:color="auto"/>
        <w:bottom w:val="none" w:sz="0" w:space="0" w:color="auto"/>
        <w:right w:val="none" w:sz="0" w:space="0" w:color="auto"/>
      </w:divBdr>
    </w:div>
    <w:div w:id="393085641">
      <w:bodyDiv w:val="1"/>
      <w:marLeft w:val="0"/>
      <w:marRight w:val="0"/>
      <w:marTop w:val="0"/>
      <w:marBottom w:val="0"/>
      <w:divBdr>
        <w:top w:val="none" w:sz="0" w:space="0" w:color="auto"/>
        <w:left w:val="none" w:sz="0" w:space="0" w:color="auto"/>
        <w:bottom w:val="none" w:sz="0" w:space="0" w:color="auto"/>
        <w:right w:val="none" w:sz="0" w:space="0" w:color="auto"/>
      </w:divBdr>
    </w:div>
    <w:div w:id="393162186">
      <w:bodyDiv w:val="1"/>
      <w:marLeft w:val="0"/>
      <w:marRight w:val="0"/>
      <w:marTop w:val="0"/>
      <w:marBottom w:val="0"/>
      <w:divBdr>
        <w:top w:val="none" w:sz="0" w:space="0" w:color="auto"/>
        <w:left w:val="none" w:sz="0" w:space="0" w:color="auto"/>
        <w:bottom w:val="none" w:sz="0" w:space="0" w:color="auto"/>
        <w:right w:val="none" w:sz="0" w:space="0" w:color="auto"/>
      </w:divBdr>
    </w:div>
    <w:div w:id="393354448">
      <w:bodyDiv w:val="1"/>
      <w:marLeft w:val="0"/>
      <w:marRight w:val="0"/>
      <w:marTop w:val="0"/>
      <w:marBottom w:val="0"/>
      <w:divBdr>
        <w:top w:val="none" w:sz="0" w:space="0" w:color="auto"/>
        <w:left w:val="none" w:sz="0" w:space="0" w:color="auto"/>
        <w:bottom w:val="none" w:sz="0" w:space="0" w:color="auto"/>
        <w:right w:val="none" w:sz="0" w:space="0" w:color="auto"/>
      </w:divBdr>
    </w:div>
    <w:div w:id="393508370">
      <w:bodyDiv w:val="1"/>
      <w:marLeft w:val="0"/>
      <w:marRight w:val="0"/>
      <w:marTop w:val="0"/>
      <w:marBottom w:val="0"/>
      <w:divBdr>
        <w:top w:val="none" w:sz="0" w:space="0" w:color="auto"/>
        <w:left w:val="none" w:sz="0" w:space="0" w:color="auto"/>
        <w:bottom w:val="none" w:sz="0" w:space="0" w:color="auto"/>
        <w:right w:val="none" w:sz="0" w:space="0" w:color="auto"/>
      </w:divBdr>
    </w:div>
    <w:div w:id="393697771">
      <w:bodyDiv w:val="1"/>
      <w:marLeft w:val="0"/>
      <w:marRight w:val="0"/>
      <w:marTop w:val="0"/>
      <w:marBottom w:val="0"/>
      <w:divBdr>
        <w:top w:val="none" w:sz="0" w:space="0" w:color="auto"/>
        <w:left w:val="none" w:sz="0" w:space="0" w:color="auto"/>
        <w:bottom w:val="none" w:sz="0" w:space="0" w:color="auto"/>
        <w:right w:val="none" w:sz="0" w:space="0" w:color="auto"/>
      </w:divBdr>
    </w:div>
    <w:div w:id="394012404">
      <w:bodyDiv w:val="1"/>
      <w:marLeft w:val="0"/>
      <w:marRight w:val="0"/>
      <w:marTop w:val="0"/>
      <w:marBottom w:val="0"/>
      <w:divBdr>
        <w:top w:val="none" w:sz="0" w:space="0" w:color="auto"/>
        <w:left w:val="none" w:sz="0" w:space="0" w:color="auto"/>
        <w:bottom w:val="none" w:sz="0" w:space="0" w:color="auto"/>
        <w:right w:val="none" w:sz="0" w:space="0" w:color="auto"/>
      </w:divBdr>
    </w:div>
    <w:div w:id="394398951">
      <w:bodyDiv w:val="1"/>
      <w:marLeft w:val="0"/>
      <w:marRight w:val="0"/>
      <w:marTop w:val="0"/>
      <w:marBottom w:val="0"/>
      <w:divBdr>
        <w:top w:val="none" w:sz="0" w:space="0" w:color="auto"/>
        <w:left w:val="none" w:sz="0" w:space="0" w:color="auto"/>
        <w:bottom w:val="none" w:sz="0" w:space="0" w:color="auto"/>
        <w:right w:val="none" w:sz="0" w:space="0" w:color="auto"/>
      </w:divBdr>
    </w:div>
    <w:div w:id="394662952">
      <w:bodyDiv w:val="1"/>
      <w:marLeft w:val="0"/>
      <w:marRight w:val="0"/>
      <w:marTop w:val="0"/>
      <w:marBottom w:val="0"/>
      <w:divBdr>
        <w:top w:val="none" w:sz="0" w:space="0" w:color="auto"/>
        <w:left w:val="none" w:sz="0" w:space="0" w:color="auto"/>
        <w:bottom w:val="none" w:sz="0" w:space="0" w:color="auto"/>
        <w:right w:val="none" w:sz="0" w:space="0" w:color="auto"/>
      </w:divBdr>
    </w:div>
    <w:div w:id="395129115">
      <w:bodyDiv w:val="1"/>
      <w:marLeft w:val="0"/>
      <w:marRight w:val="0"/>
      <w:marTop w:val="0"/>
      <w:marBottom w:val="0"/>
      <w:divBdr>
        <w:top w:val="none" w:sz="0" w:space="0" w:color="auto"/>
        <w:left w:val="none" w:sz="0" w:space="0" w:color="auto"/>
        <w:bottom w:val="none" w:sz="0" w:space="0" w:color="auto"/>
        <w:right w:val="none" w:sz="0" w:space="0" w:color="auto"/>
      </w:divBdr>
    </w:div>
    <w:div w:id="395133674">
      <w:bodyDiv w:val="1"/>
      <w:marLeft w:val="0"/>
      <w:marRight w:val="0"/>
      <w:marTop w:val="0"/>
      <w:marBottom w:val="0"/>
      <w:divBdr>
        <w:top w:val="none" w:sz="0" w:space="0" w:color="auto"/>
        <w:left w:val="none" w:sz="0" w:space="0" w:color="auto"/>
        <w:bottom w:val="none" w:sz="0" w:space="0" w:color="auto"/>
        <w:right w:val="none" w:sz="0" w:space="0" w:color="auto"/>
      </w:divBdr>
    </w:div>
    <w:div w:id="395206293">
      <w:bodyDiv w:val="1"/>
      <w:marLeft w:val="0"/>
      <w:marRight w:val="0"/>
      <w:marTop w:val="0"/>
      <w:marBottom w:val="0"/>
      <w:divBdr>
        <w:top w:val="none" w:sz="0" w:space="0" w:color="auto"/>
        <w:left w:val="none" w:sz="0" w:space="0" w:color="auto"/>
        <w:bottom w:val="none" w:sz="0" w:space="0" w:color="auto"/>
        <w:right w:val="none" w:sz="0" w:space="0" w:color="auto"/>
      </w:divBdr>
    </w:div>
    <w:div w:id="395208450">
      <w:bodyDiv w:val="1"/>
      <w:marLeft w:val="0"/>
      <w:marRight w:val="0"/>
      <w:marTop w:val="0"/>
      <w:marBottom w:val="0"/>
      <w:divBdr>
        <w:top w:val="none" w:sz="0" w:space="0" w:color="auto"/>
        <w:left w:val="none" w:sz="0" w:space="0" w:color="auto"/>
        <w:bottom w:val="none" w:sz="0" w:space="0" w:color="auto"/>
        <w:right w:val="none" w:sz="0" w:space="0" w:color="auto"/>
      </w:divBdr>
    </w:div>
    <w:div w:id="395277340">
      <w:bodyDiv w:val="1"/>
      <w:marLeft w:val="0"/>
      <w:marRight w:val="0"/>
      <w:marTop w:val="0"/>
      <w:marBottom w:val="0"/>
      <w:divBdr>
        <w:top w:val="none" w:sz="0" w:space="0" w:color="auto"/>
        <w:left w:val="none" w:sz="0" w:space="0" w:color="auto"/>
        <w:bottom w:val="none" w:sz="0" w:space="0" w:color="auto"/>
        <w:right w:val="none" w:sz="0" w:space="0" w:color="auto"/>
      </w:divBdr>
    </w:div>
    <w:div w:id="395473101">
      <w:bodyDiv w:val="1"/>
      <w:marLeft w:val="0"/>
      <w:marRight w:val="0"/>
      <w:marTop w:val="0"/>
      <w:marBottom w:val="0"/>
      <w:divBdr>
        <w:top w:val="none" w:sz="0" w:space="0" w:color="auto"/>
        <w:left w:val="none" w:sz="0" w:space="0" w:color="auto"/>
        <w:bottom w:val="none" w:sz="0" w:space="0" w:color="auto"/>
        <w:right w:val="none" w:sz="0" w:space="0" w:color="auto"/>
      </w:divBdr>
    </w:div>
    <w:div w:id="395518418">
      <w:bodyDiv w:val="1"/>
      <w:marLeft w:val="0"/>
      <w:marRight w:val="0"/>
      <w:marTop w:val="0"/>
      <w:marBottom w:val="0"/>
      <w:divBdr>
        <w:top w:val="none" w:sz="0" w:space="0" w:color="auto"/>
        <w:left w:val="none" w:sz="0" w:space="0" w:color="auto"/>
        <w:bottom w:val="none" w:sz="0" w:space="0" w:color="auto"/>
        <w:right w:val="none" w:sz="0" w:space="0" w:color="auto"/>
      </w:divBdr>
    </w:div>
    <w:div w:id="395518457">
      <w:bodyDiv w:val="1"/>
      <w:marLeft w:val="0"/>
      <w:marRight w:val="0"/>
      <w:marTop w:val="0"/>
      <w:marBottom w:val="0"/>
      <w:divBdr>
        <w:top w:val="none" w:sz="0" w:space="0" w:color="auto"/>
        <w:left w:val="none" w:sz="0" w:space="0" w:color="auto"/>
        <w:bottom w:val="none" w:sz="0" w:space="0" w:color="auto"/>
        <w:right w:val="none" w:sz="0" w:space="0" w:color="auto"/>
      </w:divBdr>
    </w:div>
    <w:div w:id="395520714">
      <w:bodyDiv w:val="1"/>
      <w:marLeft w:val="0"/>
      <w:marRight w:val="0"/>
      <w:marTop w:val="0"/>
      <w:marBottom w:val="0"/>
      <w:divBdr>
        <w:top w:val="none" w:sz="0" w:space="0" w:color="auto"/>
        <w:left w:val="none" w:sz="0" w:space="0" w:color="auto"/>
        <w:bottom w:val="none" w:sz="0" w:space="0" w:color="auto"/>
        <w:right w:val="none" w:sz="0" w:space="0" w:color="auto"/>
      </w:divBdr>
    </w:div>
    <w:div w:id="395665400">
      <w:bodyDiv w:val="1"/>
      <w:marLeft w:val="0"/>
      <w:marRight w:val="0"/>
      <w:marTop w:val="0"/>
      <w:marBottom w:val="0"/>
      <w:divBdr>
        <w:top w:val="none" w:sz="0" w:space="0" w:color="auto"/>
        <w:left w:val="none" w:sz="0" w:space="0" w:color="auto"/>
        <w:bottom w:val="none" w:sz="0" w:space="0" w:color="auto"/>
        <w:right w:val="none" w:sz="0" w:space="0" w:color="auto"/>
      </w:divBdr>
    </w:div>
    <w:div w:id="396242641">
      <w:bodyDiv w:val="1"/>
      <w:marLeft w:val="0"/>
      <w:marRight w:val="0"/>
      <w:marTop w:val="0"/>
      <w:marBottom w:val="0"/>
      <w:divBdr>
        <w:top w:val="none" w:sz="0" w:space="0" w:color="auto"/>
        <w:left w:val="none" w:sz="0" w:space="0" w:color="auto"/>
        <w:bottom w:val="none" w:sz="0" w:space="0" w:color="auto"/>
        <w:right w:val="none" w:sz="0" w:space="0" w:color="auto"/>
      </w:divBdr>
    </w:div>
    <w:div w:id="396514695">
      <w:bodyDiv w:val="1"/>
      <w:marLeft w:val="0"/>
      <w:marRight w:val="0"/>
      <w:marTop w:val="0"/>
      <w:marBottom w:val="0"/>
      <w:divBdr>
        <w:top w:val="none" w:sz="0" w:space="0" w:color="auto"/>
        <w:left w:val="none" w:sz="0" w:space="0" w:color="auto"/>
        <w:bottom w:val="none" w:sz="0" w:space="0" w:color="auto"/>
        <w:right w:val="none" w:sz="0" w:space="0" w:color="auto"/>
      </w:divBdr>
    </w:div>
    <w:div w:id="396515137">
      <w:bodyDiv w:val="1"/>
      <w:marLeft w:val="0"/>
      <w:marRight w:val="0"/>
      <w:marTop w:val="0"/>
      <w:marBottom w:val="0"/>
      <w:divBdr>
        <w:top w:val="none" w:sz="0" w:space="0" w:color="auto"/>
        <w:left w:val="none" w:sz="0" w:space="0" w:color="auto"/>
        <w:bottom w:val="none" w:sz="0" w:space="0" w:color="auto"/>
        <w:right w:val="none" w:sz="0" w:space="0" w:color="auto"/>
      </w:divBdr>
    </w:div>
    <w:div w:id="396559464">
      <w:bodyDiv w:val="1"/>
      <w:marLeft w:val="0"/>
      <w:marRight w:val="0"/>
      <w:marTop w:val="0"/>
      <w:marBottom w:val="0"/>
      <w:divBdr>
        <w:top w:val="none" w:sz="0" w:space="0" w:color="auto"/>
        <w:left w:val="none" w:sz="0" w:space="0" w:color="auto"/>
        <w:bottom w:val="none" w:sz="0" w:space="0" w:color="auto"/>
        <w:right w:val="none" w:sz="0" w:space="0" w:color="auto"/>
      </w:divBdr>
    </w:div>
    <w:div w:id="396635127">
      <w:bodyDiv w:val="1"/>
      <w:marLeft w:val="0"/>
      <w:marRight w:val="0"/>
      <w:marTop w:val="0"/>
      <w:marBottom w:val="0"/>
      <w:divBdr>
        <w:top w:val="none" w:sz="0" w:space="0" w:color="auto"/>
        <w:left w:val="none" w:sz="0" w:space="0" w:color="auto"/>
        <w:bottom w:val="none" w:sz="0" w:space="0" w:color="auto"/>
        <w:right w:val="none" w:sz="0" w:space="0" w:color="auto"/>
      </w:divBdr>
    </w:div>
    <w:div w:id="396705071">
      <w:bodyDiv w:val="1"/>
      <w:marLeft w:val="0"/>
      <w:marRight w:val="0"/>
      <w:marTop w:val="0"/>
      <w:marBottom w:val="0"/>
      <w:divBdr>
        <w:top w:val="none" w:sz="0" w:space="0" w:color="auto"/>
        <w:left w:val="none" w:sz="0" w:space="0" w:color="auto"/>
        <w:bottom w:val="none" w:sz="0" w:space="0" w:color="auto"/>
        <w:right w:val="none" w:sz="0" w:space="0" w:color="auto"/>
      </w:divBdr>
    </w:div>
    <w:div w:id="396707500">
      <w:bodyDiv w:val="1"/>
      <w:marLeft w:val="0"/>
      <w:marRight w:val="0"/>
      <w:marTop w:val="0"/>
      <w:marBottom w:val="0"/>
      <w:divBdr>
        <w:top w:val="none" w:sz="0" w:space="0" w:color="auto"/>
        <w:left w:val="none" w:sz="0" w:space="0" w:color="auto"/>
        <w:bottom w:val="none" w:sz="0" w:space="0" w:color="auto"/>
        <w:right w:val="none" w:sz="0" w:space="0" w:color="auto"/>
      </w:divBdr>
    </w:div>
    <w:div w:id="396904927">
      <w:bodyDiv w:val="1"/>
      <w:marLeft w:val="0"/>
      <w:marRight w:val="0"/>
      <w:marTop w:val="0"/>
      <w:marBottom w:val="0"/>
      <w:divBdr>
        <w:top w:val="none" w:sz="0" w:space="0" w:color="auto"/>
        <w:left w:val="none" w:sz="0" w:space="0" w:color="auto"/>
        <w:bottom w:val="none" w:sz="0" w:space="0" w:color="auto"/>
        <w:right w:val="none" w:sz="0" w:space="0" w:color="auto"/>
      </w:divBdr>
    </w:div>
    <w:div w:id="396906526">
      <w:bodyDiv w:val="1"/>
      <w:marLeft w:val="0"/>
      <w:marRight w:val="0"/>
      <w:marTop w:val="0"/>
      <w:marBottom w:val="0"/>
      <w:divBdr>
        <w:top w:val="none" w:sz="0" w:space="0" w:color="auto"/>
        <w:left w:val="none" w:sz="0" w:space="0" w:color="auto"/>
        <w:bottom w:val="none" w:sz="0" w:space="0" w:color="auto"/>
        <w:right w:val="none" w:sz="0" w:space="0" w:color="auto"/>
      </w:divBdr>
    </w:div>
    <w:div w:id="397091736">
      <w:bodyDiv w:val="1"/>
      <w:marLeft w:val="0"/>
      <w:marRight w:val="0"/>
      <w:marTop w:val="0"/>
      <w:marBottom w:val="0"/>
      <w:divBdr>
        <w:top w:val="none" w:sz="0" w:space="0" w:color="auto"/>
        <w:left w:val="none" w:sz="0" w:space="0" w:color="auto"/>
        <w:bottom w:val="none" w:sz="0" w:space="0" w:color="auto"/>
        <w:right w:val="none" w:sz="0" w:space="0" w:color="auto"/>
      </w:divBdr>
    </w:div>
    <w:div w:id="397483617">
      <w:bodyDiv w:val="1"/>
      <w:marLeft w:val="0"/>
      <w:marRight w:val="0"/>
      <w:marTop w:val="0"/>
      <w:marBottom w:val="0"/>
      <w:divBdr>
        <w:top w:val="none" w:sz="0" w:space="0" w:color="auto"/>
        <w:left w:val="none" w:sz="0" w:space="0" w:color="auto"/>
        <w:bottom w:val="none" w:sz="0" w:space="0" w:color="auto"/>
        <w:right w:val="none" w:sz="0" w:space="0" w:color="auto"/>
      </w:divBdr>
    </w:div>
    <w:div w:id="397552670">
      <w:bodyDiv w:val="1"/>
      <w:marLeft w:val="0"/>
      <w:marRight w:val="0"/>
      <w:marTop w:val="0"/>
      <w:marBottom w:val="0"/>
      <w:divBdr>
        <w:top w:val="none" w:sz="0" w:space="0" w:color="auto"/>
        <w:left w:val="none" w:sz="0" w:space="0" w:color="auto"/>
        <w:bottom w:val="none" w:sz="0" w:space="0" w:color="auto"/>
        <w:right w:val="none" w:sz="0" w:space="0" w:color="auto"/>
      </w:divBdr>
    </w:div>
    <w:div w:id="397673251">
      <w:bodyDiv w:val="1"/>
      <w:marLeft w:val="0"/>
      <w:marRight w:val="0"/>
      <w:marTop w:val="0"/>
      <w:marBottom w:val="0"/>
      <w:divBdr>
        <w:top w:val="none" w:sz="0" w:space="0" w:color="auto"/>
        <w:left w:val="none" w:sz="0" w:space="0" w:color="auto"/>
        <w:bottom w:val="none" w:sz="0" w:space="0" w:color="auto"/>
        <w:right w:val="none" w:sz="0" w:space="0" w:color="auto"/>
      </w:divBdr>
    </w:div>
    <w:div w:id="397704260">
      <w:bodyDiv w:val="1"/>
      <w:marLeft w:val="0"/>
      <w:marRight w:val="0"/>
      <w:marTop w:val="0"/>
      <w:marBottom w:val="0"/>
      <w:divBdr>
        <w:top w:val="none" w:sz="0" w:space="0" w:color="auto"/>
        <w:left w:val="none" w:sz="0" w:space="0" w:color="auto"/>
        <w:bottom w:val="none" w:sz="0" w:space="0" w:color="auto"/>
        <w:right w:val="none" w:sz="0" w:space="0" w:color="auto"/>
      </w:divBdr>
    </w:div>
    <w:div w:id="397745718">
      <w:bodyDiv w:val="1"/>
      <w:marLeft w:val="0"/>
      <w:marRight w:val="0"/>
      <w:marTop w:val="0"/>
      <w:marBottom w:val="0"/>
      <w:divBdr>
        <w:top w:val="none" w:sz="0" w:space="0" w:color="auto"/>
        <w:left w:val="none" w:sz="0" w:space="0" w:color="auto"/>
        <w:bottom w:val="none" w:sz="0" w:space="0" w:color="auto"/>
        <w:right w:val="none" w:sz="0" w:space="0" w:color="auto"/>
      </w:divBdr>
    </w:div>
    <w:div w:id="397754077">
      <w:bodyDiv w:val="1"/>
      <w:marLeft w:val="0"/>
      <w:marRight w:val="0"/>
      <w:marTop w:val="0"/>
      <w:marBottom w:val="0"/>
      <w:divBdr>
        <w:top w:val="none" w:sz="0" w:space="0" w:color="auto"/>
        <w:left w:val="none" w:sz="0" w:space="0" w:color="auto"/>
        <w:bottom w:val="none" w:sz="0" w:space="0" w:color="auto"/>
        <w:right w:val="none" w:sz="0" w:space="0" w:color="auto"/>
      </w:divBdr>
    </w:div>
    <w:div w:id="397755196">
      <w:bodyDiv w:val="1"/>
      <w:marLeft w:val="0"/>
      <w:marRight w:val="0"/>
      <w:marTop w:val="0"/>
      <w:marBottom w:val="0"/>
      <w:divBdr>
        <w:top w:val="none" w:sz="0" w:space="0" w:color="auto"/>
        <w:left w:val="none" w:sz="0" w:space="0" w:color="auto"/>
        <w:bottom w:val="none" w:sz="0" w:space="0" w:color="auto"/>
        <w:right w:val="none" w:sz="0" w:space="0" w:color="auto"/>
      </w:divBdr>
    </w:div>
    <w:div w:id="397871320">
      <w:bodyDiv w:val="1"/>
      <w:marLeft w:val="0"/>
      <w:marRight w:val="0"/>
      <w:marTop w:val="0"/>
      <w:marBottom w:val="0"/>
      <w:divBdr>
        <w:top w:val="none" w:sz="0" w:space="0" w:color="auto"/>
        <w:left w:val="none" w:sz="0" w:space="0" w:color="auto"/>
        <w:bottom w:val="none" w:sz="0" w:space="0" w:color="auto"/>
        <w:right w:val="none" w:sz="0" w:space="0" w:color="auto"/>
      </w:divBdr>
    </w:div>
    <w:div w:id="398284851">
      <w:bodyDiv w:val="1"/>
      <w:marLeft w:val="0"/>
      <w:marRight w:val="0"/>
      <w:marTop w:val="0"/>
      <w:marBottom w:val="0"/>
      <w:divBdr>
        <w:top w:val="none" w:sz="0" w:space="0" w:color="auto"/>
        <w:left w:val="none" w:sz="0" w:space="0" w:color="auto"/>
        <w:bottom w:val="none" w:sz="0" w:space="0" w:color="auto"/>
        <w:right w:val="none" w:sz="0" w:space="0" w:color="auto"/>
      </w:divBdr>
    </w:div>
    <w:div w:id="398333137">
      <w:bodyDiv w:val="1"/>
      <w:marLeft w:val="0"/>
      <w:marRight w:val="0"/>
      <w:marTop w:val="0"/>
      <w:marBottom w:val="0"/>
      <w:divBdr>
        <w:top w:val="none" w:sz="0" w:space="0" w:color="auto"/>
        <w:left w:val="none" w:sz="0" w:space="0" w:color="auto"/>
        <w:bottom w:val="none" w:sz="0" w:space="0" w:color="auto"/>
        <w:right w:val="none" w:sz="0" w:space="0" w:color="auto"/>
      </w:divBdr>
    </w:div>
    <w:div w:id="398485332">
      <w:bodyDiv w:val="1"/>
      <w:marLeft w:val="0"/>
      <w:marRight w:val="0"/>
      <w:marTop w:val="0"/>
      <w:marBottom w:val="0"/>
      <w:divBdr>
        <w:top w:val="none" w:sz="0" w:space="0" w:color="auto"/>
        <w:left w:val="none" w:sz="0" w:space="0" w:color="auto"/>
        <w:bottom w:val="none" w:sz="0" w:space="0" w:color="auto"/>
        <w:right w:val="none" w:sz="0" w:space="0" w:color="auto"/>
      </w:divBdr>
    </w:div>
    <w:div w:id="398596635">
      <w:bodyDiv w:val="1"/>
      <w:marLeft w:val="0"/>
      <w:marRight w:val="0"/>
      <w:marTop w:val="0"/>
      <w:marBottom w:val="0"/>
      <w:divBdr>
        <w:top w:val="none" w:sz="0" w:space="0" w:color="auto"/>
        <w:left w:val="none" w:sz="0" w:space="0" w:color="auto"/>
        <w:bottom w:val="none" w:sz="0" w:space="0" w:color="auto"/>
        <w:right w:val="none" w:sz="0" w:space="0" w:color="auto"/>
      </w:divBdr>
    </w:div>
    <w:div w:id="398672437">
      <w:bodyDiv w:val="1"/>
      <w:marLeft w:val="0"/>
      <w:marRight w:val="0"/>
      <w:marTop w:val="0"/>
      <w:marBottom w:val="0"/>
      <w:divBdr>
        <w:top w:val="none" w:sz="0" w:space="0" w:color="auto"/>
        <w:left w:val="none" w:sz="0" w:space="0" w:color="auto"/>
        <w:bottom w:val="none" w:sz="0" w:space="0" w:color="auto"/>
        <w:right w:val="none" w:sz="0" w:space="0" w:color="auto"/>
      </w:divBdr>
    </w:div>
    <w:div w:id="398787513">
      <w:bodyDiv w:val="1"/>
      <w:marLeft w:val="0"/>
      <w:marRight w:val="0"/>
      <w:marTop w:val="0"/>
      <w:marBottom w:val="0"/>
      <w:divBdr>
        <w:top w:val="none" w:sz="0" w:space="0" w:color="auto"/>
        <w:left w:val="none" w:sz="0" w:space="0" w:color="auto"/>
        <w:bottom w:val="none" w:sz="0" w:space="0" w:color="auto"/>
        <w:right w:val="none" w:sz="0" w:space="0" w:color="auto"/>
      </w:divBdr>
    </w:div>
    <w:div w:id="398789356">
      <w:bodyDiv w:val="1"/>
      <w:marLeft w:val="0"/>
      <w:marRight w:val="0"/>
      <w:marTop w:val="0"/>
      <w:marBottom w:val="0"/>
      <w:divBdr>
        <w:top w:val="none" w:sz="0" w:space="0" w:color="auto"/>
        <w:left w:val="none" w:sz="0" w:space="0" w:color="auto"/>
        <w:bottom w:val="none" w:sz="0" w:space="0" w:color="auto"/>
        <w:right w:val="none" w:sz="0" w:space="0" w:color="auto"/>
      </w:divBdr>
    </w:div>
    <w:div w:id="399063812">
      <w:bodyDiv w:val="1"/>
      <w:marLeft w:val="0"/>
      <w:marRight w:val="0"/>
      <w:marTop w:val="0"/>
      <w:marBottom w:val="0"/>
      <w:divBdr>
        <w:top w:val="none" w:sz="0" w:space="0" w:color="auto"/>
        <w:left w:val="none" w:sz="0" w:space="0" w:color="auto"/>
        <w:bottom w:val="none" w:sz="0" w:space="0" w:color="auto"/>
        <w:right w:val="none" w:sz="0" w:space="0" w:color="auto"/>
      </w:divBdr>
    </w:div>
    <w:div w:id="399211567">
      <w:bodyDiv w:val="1"/>
      <w:marLeft w:val="0"/>
      <w:marRight w:val="0"/>
      <w:marTop w:val="0"/>
      <w:marBottom w:val="0"/>
      <w:divBdr>
        <w:top w:val="none" w:sz="0" w:space="0" w:color="auto"/>
        <w:left w:val="none" w:sz="0" w:space="0" w:color="auto"/>
        <w:bottom w:val="none" w:sz="0" w:space="0" w:color="auto"/>
        <w:right w:val="none" w:sz="0" w:space="0" w:color="auto"/>
      </w:divBdr>
    </w:div>
    <w:div w:id="399376992">
      <w:bodyDiv w:val="1"/>
      <w:marLeft w:val="0"/>
      <w:marRight w:val="0"/>
      <w:marTop w:val="0"/>
      <w:marBottom w:val="0"/>
      <w:divBdr>
        <w:top w:val="none" w:sz="0" w:space="0" w:color="auto"/>
        <w:left w:val="none" w:sz="0" w:space="0" w:color="auto"/>
        <w:bottom w:val="none" w:sz="0" w:space="0" w:color="auto"/>
        <w:right w:val="none" w:sz="0" w:space="0" w:color="auto"/>
      </w:divBdr>
    </w:div>
    <w:div w:id="399598328">
      <w:bodyDiv w:val="1"/>
      <w:marLeft w:val="0"/>
      <w:marRight w:val="0"/>
      <w:marTop w:val="0"/>
      <w:marBottom w:val="0"/>
      <w:divBdr>
        <w:top w:val="none" w:sz="0" w:space="0" w:color="auto"/>
        <w:left w:val="none" w:sz="0" w:space="0" w:color="auto"/>
        <w:bottom w:val="none" w:sz="0" w:space="0" w:color="auto"/>
        <w:right w:val="none" w:sz="0" w:space="0" w:color="auto"/>
      </w:divBdr>
    </w:div>
    <w:div w:id="399910427">
      <w:bodyDiv w:val="1"/>
      <w:marLeft w:val="0"/>
      <w:marRight w:val="0"/>
      <w:marTop w:val="0"/>
      <w:marBottom w:val="0"/>
      <w:divBdr>
        <w:top w:val="none" w:sz="0" w:space="0" w:color="auto"/>
        <w:left w:val="none" w:sz="0" w:space="0" w:color="auto"/>
        <w:bottom w:val="none" w:sz="0" w:space="0" w:color="auto"/>
        <w:right w:val="none" w:sz="0" w:space="0" w:color="auto"/>
      </w:divBdr>
    </w:div>
    <w:div w:id="399981920">
      <w:bodyDiv w:val="1"/>
      <w:marLeft w:val="0"/>
      <w:marRight w:val="0"/>
      <w:marTop w:val="0"/>
      <w:marBottom w:val="0"/>
      <w:divBdr>
        <w:top w:val="none" w:sz="0" w:space="0" w:color="auto"/>
        <w:left w:val="none" w:sz="0" w:space="0" w:color="auto"/>
        <w:bottom w:val="none" w:sz="0" w:space="0" w:color="auto"/>
        <w:right w:val="none" w:sz="0" w:space="0" w:color="auto"/>
      </w:divBdr>
    </w:div>
    <w:div w:id="400179174">
      <w:bodyDiv w:val="1"/>
      <w:marLeft w:val="0"/>
      <w:marRight w:val="0"/>
      <w:marTop w:val="0"/>
      <w:marBottom w:val="0"/>
      <w:divBdr>
        <w:top w:val="none" w:sz="0" w:space="0" w:color="auto"/>
        <w:left w:val="none" w:sz="0" w:space="0" w:color="auto"/>
        <w:bottom w:val="none" w:sz="0" w:space="0" w:color="auto"/>
        <w:right w:val="none" w:sz="0" w:space="0" w:color="auto"/>
      </w:divBdr>
    </w:div>
    <w:div w:id="400367303">
      <w:bodyDiv w:val="1"/>
      <w:marLeft w:val="0"/>
      <w:marRight w:val="0"/>
      <w:marTop w:val="0"/>
      <w:marBottom w:val="0"/>
      <w:divBdr>
        <w:top w:val="none" w:sz="0" w:space="0" w:color="auto"/>
        <w:left w:val="none" w:sz="0" w:space="0" w:color="auto"/>
        <w:bottom w:val="none" w:sz="0" w:space="0" w:color="auto"/>
        <w:right w:val="none" w:sz="0" w:space="0" w:color="auto"/>
      </w:divBdr>
    </w:div>
    <w:div w:id="400372419">
      <w:bodyDiv w:val="1"/>
      <w:marLeft w:val="0"/>
      <w:marRight w:val="0"/>
      <w:marTop w:val="0"/>
      <w:marBottom w:val="0"/>
      <w:divBdr>
        <w:top w:val="none" w:sz="0" w:space="0" w:color="auto"/>
        <w:left w:val="none" w:sz="0" w:space="0" w:color="auto"/>
        <w:bottom w:val="none" w:sz="0" w:space="0" w:color="auto"/>
        <w:right w:val="none" w:sz="0" w:space="0" w:color="auto"/>
      </w:divBdr>
    </w:div>
    <w:div w:id="400637755">
      <w:bodyDiv w:val="1"/>
      <w:marLeft w:val="0"/>
      <w:marRight w:val="0"/>
      <w:marTop w:val="0"/>
      <w:marBottom w:val="0"/>
      <w:divBdr>
        <w:top w:val="none" w:sz="0" w:space="0" w:color="auto"/>
        <w:left w:val="none" w:sz="0" w:space="0" w:color="auto"/>
        <w:bottom w:val="none" w:sz="0" w:space="0" w:color="auto"/>
        <w:right w:val="none" w:sz="0" w:space="0" w:color="auto"/>
      </w:divBdr>
    </w:div>
    <w:div w:id="400904158">
      <w:bodyDiv w:val="1"/>
      <w:marLeft w:val="0"/>
      <w:marRight w:val="0"/>
      <w:marTop w:val="0"/>
      <w:marBottom w:val="0"/>
      <w:divBdr>
        <w:top w:val="none" w:sz="0" w:space="0" w:color="auto"/>
        <w:left w:val="none" w:sz="0" w:space="0" w:color="auto"/>
        <w:bottom w:val="none" w:sz="0" w:space="0" w:color="auto"/>
        <w:right w:val="none" w:sz="0" w:space="0" w:color="auto"/>
      </w:divBdr>
    </w:div>
    <w:div w:id="401023305">
      <w:bodyDiv w:val="1"/>
      <w:marLeft w:val="0"/>
      <w:marRight w:val="0"/>
      <w:marTop w:val="0"/>
      <w:marBottom w:val="0"/>
      <w:divBdr>
        <w:top w:val="none" w:sz="0" w:space="0" w:color="auto"/>
        <w:left w:val="none" w:sz="0" w:space="0" w:color="auto"/>
        <w:bottom w:val="none" w:sz="0" w:space="0" w:color="auto"/>
        <w:right w:val="none" w:sz="0" w:space="0" w:color="auto"/>
      </w:divBdr>
    </w:div>
    <w:div w:id="401030241">
      <w:bodyDiv w:val="1"/>
      <w:marLeft w:val="0"/>
      <w:marRight w:val="0"/>
      <w:marTop w:val="0"/>
      <w:marBottom w:val="0"/>
      <w:divBdr>
        <w:top w:val="none" w:sz="0" w:space="0" w:color="auto"/>
        <w:left w:val="none" w:sz="0" w:space="0" w:color="auto"/>
        <w:bottom w:val="none" w:sz="0" w:space="0" w:color="auto"/>
        <w:right w:val="none" w:sz="0" w:space="0" w:color="auto"/>
      </w:divBdr>
    </w:div>
    <w:div w:id="401220327">
      <w:bodyDiv w:val="1"/>
      <w:marLeft w:val="0"/>
      <w:marRight w:val="0"/>
      <w:marTop w:val="0"/>
      <w:marBottom w:val="0"/>
      <w:divBdr>
        <w:top w:val="none" w:sz="0" w:space="0" w:color="auto"/>
        <w:left w:val="none" w:sz="0" w:space="0" w:color="auto"/>
        <w:bottom w:val="none" w:sz="0" w:space="0" w:color="auto"/>
        <w:right w:val="none" w:sz="0" w:space="0" w:color="auto"/>
      </w:divBdr>
    </w:div>
    <w:div w:id="401609863">
      <w:bodyDiv w:val="1"/>
      <w:marLeft w:val="0"/>
      <w:marRight w:val="0"/>
      <w:marTop w:val="0"/>
      <w:marBottom w:val="0"/>
      <w:divBdr>
        <w:top w:val="none" w:sz="0" w:space="0" w:color="auto"/>
        <w:left w:val="none" w:sz="0" w:space="0" w:color="auto"/>
        <w:bottom w:val="none" w:sz="0" w:space="0" w:color="auto"/>
        <w:right w:val="none" w:sz="0" w:space="0" w:color="auto"/>
      </w:divBdr>
    </w:div>
    <w:div w:id="401804504">
      <w:bodyDiv w:val="1"/>
      <w:marLeft w:val="0"/>
      <w:marRight w:val="0"/>
      <w:marTop w:val="0"/>
      <w:marBottom w:val="0"/>
      <w:divBdr>
        <w:top w:val="none" w:sz="0" w:space="0" w:color="auto"/>
        <w:left w:val="none" w:sz="0" w:space="0" w:color="auto"/>
        <w:bottom w:val="none" w:sz="0" w:space="0" w:color="auto"/>
        <w:right w:val="none" w:sz="0" w:space="0" w:color="auto"/>
      </w:divBdr>
    </w:div>
    <w:div w:id="401872587">
      <w:bodyDiv w:val="1"/>
      <w:marLeft w:val="0"/>
      <w:marRight w:val="0"/>
      <w:marTop w:val="0"/>
      <w:marBottom w:val="0"/>
      <w:divBdr>
        <w:top w:val="none" w:sz="0" w:space="0" w:color="auto"/>
        <w:left w:val="none" w:sz="0" w:space="0" w:color="auto"/>
        <w:bottom w:val="none" w:sz="0" w:space="0" w:color="auto"/>
        <w:right w:val="none" w:sz="0" w:space="0" w:color="auto"/>
      </w:divBdr>
    </w:div>
    <w:div w:id="401876674">
      <w:bodyDiv w:val="1"/>
      <w:marLeft w:val="0"/>
      <w:marRight w:val="0"/>
      <w:marTop w:val="0"/>
      <w:marBottom w:val="0"/>
      <w:divBdr>
        <w:top w:val="none" w:sz="0" w:space="0" w:color="auto"/>
        <w:left w:val="none" w:sz="0" w:space="0" w:color="auto"/>
        <w:bottom w:val="none" w:sz="0" w:space="0" w:color="auto"/>
        <w:right w:val="none" w:sz="0" w:space="0" w:color="auto"/>
      </w:divBdr>
    </w:div>
    <w:div w:id="402069931">
      <w:bodyDiv w:val="1"/>
      <w:marLeft w:val="0"/>
      <w:marRight w:val="0"/>
      <w:marTop w:val="0"/>
      <w:marBottom w:val="0"/>
      <w:divBdr>
        <w:top w:val="none" w:sz="0" w:space="0" w:color="auto"/>
        <w:left w:val="none" w:sz="0" w:space="0" w:color="auto"/>
        <w:bottom w:val="none" w:sz="0" w:space="0" w:color="auto"/>
        <w:right w:val="none" w:sz="0" w:space="0" w:color="auto"/>
      </w:divBdr>
    </w:div>
    <w:div w:id="402142710">
      <w:bodyDiv w:val="1"/>
      <w:marLeft w:val="0"/>
      <w:marRight w:val="0"/>
      <w:marTop w:val="0"/>
      <w:marBottom w:val="0"/>
      <w:divBdr>
        <w:top w:val="none" w:sz="0" w:space="0" w:color="auto"/>
        <w:left w:val="none" w:sz="0" w:space="0" w:color="auto"/>
        <w:bottom w:val="none" w:sz="0" w:space="0" w:color="auto"/>
        <w:right w:val="none" w:sz="0" w:space="0" w:color="auto"/>
      </w:divBdr>
    </w:div>
    <w:div w:id="402261475">
      <w:bodyDiv w:val="1"/>
      <w:marLeft w:val="0"/>
      <w:marRight w:val="0"/>
      <w:marTop w:val="0"/>
      <w:marBottom w:val="0"/>
      <w:divBdr>
        <w:top w:val="none" w:sz="0" w:space="0" w:color="auto"/>
        <w:left w:val="none" w:sz="0" w:space="0" w:color="auto"/>
        <w:bottom w:val="none" w:sz="0" w:space="0" w:color="auto"/>
        <w:right w:val="none" w:sz="0" w:space="0" w:color="auto"/>
      </w:divBdr>
    </w:div>
    <w:div w:id="402261917">
      <w:bodyDiv w:val="1"/>
      <w:marLeft w:val="0"/>
      <w:marRight w:val="0"/>
      <w:marTop w:val="0"/>
      <w:marBottom w:val="0"/>
      <w:divBdr>
        <w:top w:val="none" w:sz="0" w:space="0" w:color="auto"/>
        <w:left w:val="none" w:sz="0" w:space="0" w:color="auto"/>
        <w:bottom w:val="none" w:sz="0" w:space="0" w:color="auto"/>
        <w:right w:val="none" w:sz="0" w:space="0" w:color="auto"/>
      </w:divBdr>
    </w:div>
    <w:div w:id="402722624">
      <w:bodyDiv w:val="1"/>
      <w:marLeft w:val="0"/>
      <w:marRight w:val="0"/>
      <w:marTop w:val="0"/>
      <w:marBottom w:val="0"/>
      <w:divBdr>
        <w:top w:val="none" w:sz="0" w:space="0" w:color="auto"/>
        <w:left w:val="none" w:sz="0" w:space="0" w:color="auto"/>
        <w:bottom w:val="none" w:sz="0" w:space="0" w:color="auto"/>
        <w:right w:val="none" w:sz="0" w:space="0" w:color="auto"/>
      </w:divBdr>
    </w:div>
    <w:div w:id="402872960">
      <w:bodyDiv w:val="1"/>
      <w:marLeft w:val="0"/>
      <w:marRight w:val="0"/>
      <w:marTop w:val="0"/>
      <w:marBottom w:val="0"/>
      <w:divBdr>
        <w:top w:val="none" w:sz="0" w:space="0" w:color="auto"/>
        <w:left w:val="none" w:sz="0" w:space="0" w:color="auto"/>
        <w:bottom w:val="none" w:sz="0" w:space="0" w:color="auto"/>
        <w:right w:val="none" w:sz="0" w:space="0" w:color="auto"/>
      </w:divBdr>
    </w:div>
    <w:div w:id="402873257">
      <w:bodyDiv w:val="1"/>
      <w:marLeft w:val="0"/>
      <w:marRight w:val="0"/>
      <w:marTop w:val="0"/>
      <w:marBottom w:val="0"/>
      <w:divBdr>
        <w:top w:val="none" w:sz="0" w:space="0" w:color="auto"/>
        <w:left w:val="none" w:sz="0" w:space="0" w:color="auto"/>
        <w:bottom w:val="none" w:sz="0" w:space="0" w:color="auto"/>
        <w:right w:val="none" w:sz="0" w:space="0" w:color="auto"/>
      </w:divBdr>
    </w:div>
    <w:div w:id="403458777">
      <w:bodyDiv w:val="1"/>
      <w:marLeft w:val="0"/>
      <w:marRight w:val="0"/>
      <w:marTop w:val="0"/>
      <w:marBottom w:val="0"/>
      <w:divBdr>
        <w:top w:val="none" w:sz="0" w:space="0" w:color="auto"/>
        <w:left w:val="none" w:sz="0" w:space="0" w:color="auto"/>
        <w:bottom w:val="none" w:sz="0" w:space="0" w:color="auto"/>
        <w:right w:val="none" w:sz="0" w:space="0" w:color="auto"/>
      </w:divBdr>
    </w:div>
    <w:div w:id="403646209">
      <w:bodyDiv w:val="1"/>
      <w:marLeft w:val="0"/>
      <w:marRight w:val="0"/>
      <w:marTop w:val="0"/>
      <w:marBottom w:val="0"/>
      <w:divBdr>
        <w:top w:val="none" w:sz="0" w:space="0" w:color="auto"/>
        <w:left w:val="none" w:sz="0" w:space="0" w:color="auto"/>
        <w:bottom w:val="none" w:sz="0" w:space="0" w:color="auto"/>
        <w:right w:val="none" w:sz="0" w:space="0" w:color="auto"/>
      </w:divBdr>
    </w:div>
    <w:div w:id="403722655">
      <w:bodyDiv w:val="1"/>
      <w:marLeft w:val="0"/>
      <w:marRight w:val="0"/>
      <w:marTop w:val="0"/>
      <w:marBottom w:val="0"/>
      <w:divBdr>
        <w:top w:val="none" w:sz="0" w:space="0" w:color="auto"/>
        <w:left w:val="none" w:sz="0" w:space="0" w:color="auto"/>
        <w:bottom w:val="none" w:sz="0" w:space="0" w:color="auto"/>
        <w:right w:val="none" w:sz="0" w:space="0" w:color="auto"/>
      </w:divBdr>
    </w:div>
    <w:div w:id="403798156">
      <w:bodyDiv w:val="1"/>
      <w:marLeft w:val="0"/>
      <w:marRight w:val="0"/>
      <w:marTop w:val="0"/>
      <w:marBottom w:val="0"/>
      <w:divBdr>
        <w:top w:val="none" w:sz="0" w:space="0" w:color="auto"/>
        <w:left w:val="none" w:sz="0" w:space="0" w:color="auto"/>
        <w:bottom w:val="none" w:sz="0" w:space="0" w:color="auto"/>
        <w:right w:val="none" w:sz="0" w:space="0" w:color="auto"/>
      </w:divBdr>
    </w:div>
    <w:div w:id="403840025">
      <w:bodyDiv w:val="1"/>
      <w:marLeft w:val="0"/>
      <w:marRight w:val="0"/>
      <w:marTop w:val="0"/>
      <w:marBottom w:val="0"/>
      <w:divBdr>
        <w:top w:val="none" w:sz="0" w:space="0" w:color="auto"/>
        <w:left w:val="none" w:sz="0" w:space="0" w:color="auto"/>
        <w:bottom w:val="none" w:sz="0" w:space="0" w:color="auto"/>
        <w:right w:val="none" w:sz="0" w:space="0" w:color="auto"/>
      </w:divBdr>
    </w:div>
    <w:div w:id="403842499">
      <w:bodyDiv w:val="1"/>
      <w:marLeft w:val="0"/>
      <w:marRight w:val="0"/>
      <w:marTop w:val="0"/>
      <w:marBottom w:val="0"/>
      <w:divBdr>
        <w:top w:val="none" w:sz="0" w:space="0" w:color="auto"/>
        <w:left w:val="none" w:sz="0" w:space="0" w:color="auto"/>
        <w:bottom w:val="none" w:sz="0" w:space="0" w:color="auto"/>
        <w:right w:val="none" w:sz="0" w:space="0" w:color="auto"/>
      </w:divBdr>
    </w:div>
    <w:div w:id="404189481">
      <w:bodyDiv w:val="1"/>
      <w:marLeft w:val="0"/>
      <w:marRight w:val="0"/>
      <w:marTop w:val="0"/>
      <w:marBottom w:val="0"/>
      <w:divBdr>
        <w:top w:val="none" w:sz="0" w:space="0" w:color="auto"/>
        <w:left w:val="none" w:sz="0" w:space="0" w:color="auto"/>
        <w:bottom w:val="none" w:sz="0" w:space="0" w:color="auto"/>
        <w:right w:val="none" w:sz="0" w:space="0" w:color="auto"/>
      </w:divBdr>
    </w:div>
    <w:div w:id="404301261">
      <w:bodyDiv w:val="1"/>
      <w:marLeft w:val="0"/>
      <w:marRight w:val="0"/>
      <w:marTop w:val="0"/>
      <w:marBottom w:val="0"/>
      <w:divBdr>
        <w:top w:val="none" w:sz="0" w:space="0" w:color="auto"/>
        <w:left w:val="none" w:sz="0" w:space="0" w:color="auto"/>
        <w:bottom w:val="none" w:sz="0" w:space="0" w:color="auto"/>
        <w:right w:val="none" w:sz="0" w:space="0" w:color="auto"/>
      </w:divBdr>
    </w:div>
    <w:div w:id="404499493">
      <w:bodyDiv w:val="1"/>
      <w:marLeft w:val="0"/>
      <w:marRight w:val="0"/>
      <w:marTop w:val="0"/>
      <w:marBottom w:val="0"/>
      <w:divBdr>
        <w:top w:val="none" w:sz="0" w:space="0" w:color="auto"/>
        <w:left w:val="none" w:sz="0" w:space="0" w:color="auto"/>
        <w:bottom w:val="none" w:sz="0" w:space="0" w:color="auto"/>
        <w:right w:val="none" w:sz="0" w:space="0" w:color="auto"/>
      </w:divBdr>
    </w:div>
    <w:div w:id="405225569">
      <w:bodyDiv w:val="1"/>
      <w:marLeft w:val="0"/>
      <w:marRight w:val="0"/>
      <w:marTop w:val="0"/>
      <w:marBottom w:val="0"/>
      <w:divBdr>
        <w:top w:val="none" w:sz="0" w:space="0" w:color="auto"/>
        <w:left w:val="none" w:sz="0" w:space="0" w:color="auto"/>
        <w:bottom w:val="none" w:sz="0" w:space="0" w:color="auto"/>
        <w:right w:val="none" w:sz="0" w:space="0" w:color="auto"/>
      </w:divBdr>
    </w:div>
    <w:div w:id="405302174">
      <w:bodyDiv w:val="1"/>
      <w:marLeft w:val="0"/>
      <w:marRight w:val="0"/>
      <w:marTop w:val="0"/>
      <w:marBottom w:val="0"/>
      <w:divBdr>
        <w:top w:val="none" w:sz="0" w:space="0" w:color="auto"/>
        <w:left w:val="none" w:sz="0" w:space="0" w:color="auto"/>
        <w:bottom w:val="none" w:sz="0" w:space="0" w:color="auto"/>
        <w:right w:val="none" w:sz="0" w:space="0" w:color="auto"/>
      </w:divBdr>
    </w:div>
    <w:div w:id="405804080">
      <w:bodyDiv w:val="1"/>
      <w:marLeft w:val="0"/>
      <w:marRight w:val="0"/>
      <w:marTop w:val="0"/>
      <w:marBottom w:val="0"/>
      <w:divBdr>
        <w:top w:val="none" w:sz="0" w:space="0" w:color="auto"/>
        <w:left w:val="none" w:sz="0" w:space="0" w:color="auto"/>
        <w:bottom w:val="none" w:sz="0" w:space="0" w:color="auto"/>
        <w:right w:val="none" w:sz="0" w:space="0" w:color="auto"/>
      </w:divBdr>
    </w:div>
    <w:div w:id="405877904">
      <w:bodyDiv w:val="1"/>
      <w:marLeft w:val="0"/>
      <w:marRight w:val="0"/>
      <w:marTop w:val="0"/>
      <w:marBottom w:val="0"/>
      <w:divBdr>
        <w:top w:val="none" w:sz="0" w:space="0" w:color="auto"/>
        <w:left w:val="none" w:sz="0" w:space="0" w:color="auto"/>
        <w:bottom w:val="none" w:sz="0" w:space="0" w:color="auto"/>
        <w:right w:val="none" w:sz="0" w:space="0" w:color="auto"/>
      </w:divBdr>
    </w:div>
    <w:div w:id="406343046">
      <w:bodyDiv w:val="1"/>
      <w:marLeft w:val="0"/>
      <w:marRight w:val="0"/>
      <w:marTop w:val="0"/>
      <w:marBottom w:val="0"/>
      <w:divBdr>
        <w:top w:val="none" w:sz="0" w:space="0" w:color="auto"/>
        <w:left w:val="none" w:sz="0" w:space="0" w:color="auto"/>
        <w:bottom w:val="none" w:sz="0" w:space="0" w:color="auto"/>
        <w:right w:val="none" w:sz="0" w:space="0" w:color="auto"/>
      </w:divBdr>
    </w:div>
    <w:div w:id="406459977">
      <w:bodyDiv w:val="1"/>
      <w:marLeft w:val="0"/>
      <w:marRight w:val="0"/>
      <w:marTop w:val="0"/>
      <w:marBottom w:val="0"/>
      <w:divBdr>
        <w:top w:val="none" w:sz="0" w:space="0" w:color="auto"/>
        <w:left w:val="none" w:sz="0" w:space="0" w:color="auto"/>
        <w:bottom w:val="none" w:sz="0" w:space="0" w:color="auto"/>
        <w:right w:val="none" w:sz="0" w:space="0" w:color="auto"/>
      </w:divBdr>
    </w:div>
    <w:div w:id="406879852">
      <w:bodyDiv w:val="1"/>
      <w:marLeft w:val="0"/>
      <w:marRight w:val="0"/>
      <w:marTop w:val="0"/>
      <w:marBottom w:val="0"/>
      <w:divBdr>
        <w:top w:val="none" w:sz="0" w:space="0" w:color="auto"/>
        <w:left w:val="none" w:sz="0" w:space="0" w:color="auto"/>
        <w:bottom w:val="none" w:sz="0" w:space="0" w:color="auto"/>
        <w:right w:val="none" w:sz="0" w:space="0" w:color="auto"/>
      </w:divBdr>
    </w:div>
    <w:div w:id="407112845">
      <w:bodyDiv w:val="1"/>
      <w:marLeft w:val="0"/>
      <w:marRight w:val="0"/>
      <w:marTop w:val="0"/>
      <w:marBottom w:val="0"/>
      <w:divBdr>
        <w:top w:val="none" w:sz="0" w:space="0" w:color="auto"/>
        <w:left w:val="none" w:sz="0" w:space="0" w:color="auto"/>
        <w:bottom w:val="none" w:sz="0" w:space="0" w:color="auto"/>
        <w:right w:val="none" w:sz="0" w:space="0" w:color="auto"/>
      </w:divBdr>
    </w:div>
    <w:div w:id="407193907">
      <w:bodyDiv w:val="1"/>
      <w:marLeft w:val="0"/>
      <w:marRight w:val="0"/>
      <w:marTop w:val="0"/>
      <w:marBottom w:val="0"/>
      <w:divBdr>
        <w:top w:val="none" w:sz="0" w:space="0" w:color="auto"/>
        <w:left w:val="none" w:sz="0" w:space="0" w:color="auto"/>
        <w:bottom w:val="none" w:sz="0" w:space="0" w:color="auto"/>
        <w:right w:val="none" w:sz="0" w:space="0" w:color="auto"/>
      </w:divBdr>
    </w:div>
    <w:div w:id="407308682">
      <w:bodyDiv w:val="1"/>
      <w:marLeft w:val="0"/>
      <w:marRight w:val="0"/>
      <w:marTop w:val="0"/>
      <w:marBottom w:val="0"/>
      <w:divBdr>
        <w:top w:val="none" w:sz="0" w:space="0" w:color="auto"/>
        <w:left w:val="none" w:sz="0" w:space="0" w:color="auto"/>
        <w:bottom w:val="none" w:sz="0" w:space="0" w:color="auto"/>
        <w:right w:val="none" w:sz="0" w:space="0" w:color="auto"/>
      </w:divBdr>
    </w:div>
    <w:div w:id="407461366">
      <w:bodyDiv w:val="1"/>
      <w:marLeft w:val="0"/>
      <w:marRight w:val="0"/>
      <w:marTop w:val="0"/>
      <w:marBottom w:val="0"/>
      <w:divBdr>
        <w:top w:val="none" w:sz="0" w:space="0" w:color="auto"/>
        <w:left w:val="none" w:sz="0" w:space="0" w:color="auto"/>
        <w:bottom w:val="none" w:sz="0" w:space="0" w:color="auto"/>
        <w:right w:val="none" w:sz="0" w:space="0" w:color="auto"/>
      </w:divBdr>
    </w:div>
    <w:div w:id="407584180">
      <w:bodyDiv w:val="1"/>
      <w:marLeft w:val="0"/>
      <w:marRight w:val="0"/>
      <w:marTop w:val="0"/>
      <w:marBottom w:val="0"/>
      <w:divBdr>
        <w:top w:val="none" w:sz="0" w:space="0" w:color="auto"/>
        <w:left w:val="none" w:sz="0" w:space="0" w:color="auto"/>
        <w:bottom w:val="none" w:sz="0" w:space="0" w:color="auto"/>
        <w:right w:val="none" w:sz="0" w:space="0" w:color="auto"/>
      </w:divBdr>
    </w:div>
    <w:div w:id="407924777">
      <w:bodyDiv w:val="1"/>
      <w:marLeft w:val="0"/>
      <w:marRight w:val="0"/>
      <w:marTop w:val="0"/>
      <w:marBottom w:val="0"/>
      <w:divBdr>
        <w:top w:val="none" w:sz="0" w:space="0" w:color="auto"/>
        <w:left w:val="none" w:sz="0" w:space="0" w:color="auto"/>
        <w:bottom w:val="none" w:sz="0" w:space="0" w:color="auto"/>
        <w:right w:val="none" w:sz="0" w:space="0" w:color="auto"/>
      </w:divBdr>
    </w:div>
    <w:div w:id="407970774">
      <w:bodyDiv w:val="1"/>
      <w:marLeft w:val="0"/>
      <w:marRight w:val="0"/>
      <w:marTop w:val="0"/>
      <w:marBottom w:val="0"/>
      <w:divBdr>
        <w:top w:val="none" w:sz="0" w:space="0" w:color="auto"/>
        <w:left w:val="none" w:sz="0" w:space="0" w:color="auto"/>
        <w:bottom w:val="none" w:sz="0" w:space="0" w:color="auto"/>
        <w:right w:val="none" w:sz="0" w:space="0" w:color="auto"/>
      </w:divBdr>
    </w:div>
    <w:div w:id="408383644">
      <w:bodyDiv w:val="1"/>
      <w:marLeft w:val="0"/>
      <w:marRight w:val="0"/>
      <w:marTop w:val="0"/>
      <w:marBottom w:val="0"/>
      <w:divBdr>
        <w:top w:val="none" w:sz="0" w:space="0" w:color="auto"/>
        <w:left w:val="none" w:sz="0" w:space="0" w:color="auto"/>
        <w:bottom w:val="none" w:sz="0" w:space="0" w:color="auto"/>
        <w:right w:val="none" w:sz="0" w:space="0" w:color="auto"/>
      </w:divBdr>
    </w:div>
    <w:div w:id="408770592">
      <w:bodyDiv w:val="1"/>
      <w:marLeft w:val="0"/>
      <w:marRight w:val="0"/>
      <w:marTop w:val="0"/>
      <w:marBottom w:val="0"/>
      <w:divBdr>
        <w:top w:val="none" w:sz="0" w:space="0" w:color="auto"/>
        <w:left w:val="none" w:sz="0" w:space="0" w:color="auto"/>
        <w:bottom w:val="none" w:sz="0" w:space="0" w:color="auto"/>
        <w:right w:val="none" w:sz="0" w:space="0" w:color="auto"/>
      </w:divBdr>
    </w:div>
    <w:div w:id="408892274">
      <w:bodyDiv w:val="1"/>
      <w:marLeft w:val="0"/>
      <w:marRight w:val="0"/>
      <w:marTop w:val="0"/>
      <w:marBottom w:val="0"/>
      <w:divBdr>
        <w:top w:val="none" w:sz="0" w:space="0" w:color="auto"/>
        <w:left w:val="none" w:sz="0" w:space="0" w:color="auto"/>
        <w:bottom w:val="none" w:sz="0" w:space="0" w:color="auto"/>
        <w:right w:val="none" w:sz="0" w:space="0" w:color="auto"/>
      </w:divBdr>
    </w:div>
    <w:div w:id="408965831">
      <w:bodyDiv w:val="1"/>
      <w:marLeft w:val="0"/>
      <w:marRight w:val="0"/>
      <w:marTop w:val="0"/>
      <w:marBottom w:val="0"/>
      <w:divBdr>
        <w:top w:val="none" w:sz="0" w:space="0" w:color="auto"/>
        <w:left w:val="none" w:sz="0" w:space="0" w:color="auto"/>
        <w:bottom w:val="none" w:sz="0" w:space="0" w:color="auto"/>
        <w:right w:val="none" w:sz="0" w:space="0" w:color="auto"/>
      </w:divBdr>
    </w:div>
    <w:div w:id="409280165">
      <w:bodyDiv w:val="1"/>
      <w:marLeft w:val="0"/>
      <w:marRight w:val="0"/>
      <w:marTop w:val="0"/>
      <w:marBottom w:val="0"/>
      <w:divBdr>
        <w:top w:val="none" w:sz="0" w:space="0" w:color="auto"/>
        <w:left w:val="none" w:sz="0" w:space="0" w:color="auto"/>
        <w:bottom w:val="none" w:sz="0" w:space="0" w:color="auto"/>
        <w:right w:val="none" w:sz="0" w:space="0" w:color="auto"/>
      </w:divBdr>
    </w:div>
    <w:div w:id="409500083">
      <w:bodyDiv w:val="1"/>
      <w:marLeft w:val="0"/>
      <w:marRight w:val="0"/>
      <w:marTop w:val="0"/>
      <w:marBottom w:val="0"/>
      <w:divBdr>
        <w:top w:val="none" w:sz="0" w:space="0" w:color="auto"/>
        <w:left w:val="none" w:sz="0" w:space="0" w:color="auto"/>
        <w:bottom w:val="none" w:sz="0" w:space="0" w:color="auto"/>
        <w:right w:val="none" w:sz="0" w:space="0" w:color="auto"/>
      </w:divBdr>
    </w:div>
    <w:div w:id="410154231">
      <w:bodyDiv w:val="1"/>
      <w:marLeft w:val="0"/>
      <w:marRight w:val="0"/>
      <w:marTop w:val="0"/>
      <w:marBottom w:val="0"/>
      <w:divBdr>
        <w:top w:val="none" w:sz="0" w:space="0" w:color="auto"/>
        <w:left w:val="none" w:sz="0" w:space="0" w:color="auto"/>
        <w:bottom w:val="none" w:sz="0" w:space="0" w:color="auto"/>
        <w:right w:val="none" w:sz="0" w:space="0" w:color="auto"/>
      </w:divBdr>
    </w:div>
    <w:div w:id="410469794">
      <w:bodyDiv w:val="1"/>
      <w:marLeft w:val="0"/>
      <w:marRight w:val="0"/>
      <w:marTop w:val="0"/>
      <w:marBottom w:val="0"/>
      <w:divBdr>
        <w:top w:val="none" w:sz="0" w:space="0" w:color="auto"/>
        <w:left w:val="none" w:sz="0" w:space="0" w:color="auto"/>
        <w:bottom w:val="none" w:sz="0" w:space="0" w:color="auto"/>
        <w:right w:val="none" w:sz="0" w:space="0" w:color="auto"/>
      </w:divBdr>
    </w:div>
    <w:div w:id="410662379">
      <w:bodyDiv w:val="1"/>
      <w:marLeft w:val="0"/>
      <w:marRight w:val="0"/>
      <w:marTop w:val="0"/>
      <w:marBottom w:val="0"/>
      <w:divBdr>
        <w:top w:val="none" w:sz="0" w:space="0" w:color="auto"/>
        <w:left w:val="none" w:sz="0" w:space="0" w:color="auto"/>
        <w:bottom w:val="none" w:sz="0" w:space="0" w:color="auto"/>
        <w:right w:val="none" w:sz="0" w:space="0" w:color="auto"/>
      </w:divBdr>
    </w:div>
    <w:div w:id="410738003">
      <w:bodyDiv w:val="1"/>
      <w:marLeft w:val="0"/>
      <w:marRight w:val="0"/>
      <w:marTop w:val="0"/>
      <w:marBottom w:val="0"/>
      <w:divBdr>
        <w:top w:val="none" w:sz="0" w:space="0" w:color="auto"/>
        <w:left w:val="none" w:sz="0" w:space="0" w:color="auto"/>
        <w:bottom w:val="none" w:sz="0" w:space="0" w:color="auto"/>
        <w:right w:val="none" w:sz="0" w:space="0" w:color="auto"/>
      </w:divBdr>
    </w:div>
    <w:div w:id="410927593">
      <w:bodyDiv w:val="1"/>
      <w:marLeft w:val="0"/>
      <w:marRight w:val="0"/>
      <w:marTop w:val="0"/>
      <w:marBottom w:val="0"/>
      <w:divBdr>
        <w:top w:val="none" w:sz="0" w:space="0" w:color="auto"/>
        <w:left w:val="none" w:sz="0" w:space="0" w:color="auto"/>
        <w:bottom w:val="none" w:sz="0" w:space="0" w:color="auto"/>
        <w:right w:val="none" w:sz="0" w:space="0" w:color="auto"/>
      </w:divBdr>
    </w:div>
    <w:div w:id="411001860">
      <w:bodyDiv w:val="1"/>
      <w:marLeft w:val="0"/>
      <w:marRight w:val="0"/>
      <w:marTop w:val="0"/>
      <w:marBottom w:val="0"/>
      <w:divBdr>
        <w:top w:val="none" w:sz="0" w:space="0" w:color="auto"/>
        <w:left w:val="none" w:sz="0" w:space="0" w:color="auto"/>
        <w:bottom w:val="none" w:sz="0" w:space="0" w:color="auto"/>
        <w:right w:val="none" w:sz="0" w:space="0" w:color="auto"/>
      </w:divBdr>
    </w:div>
    <w:div w:id="411003430">
      <w:bodyDiv w:val="1"/>
      <w:marLeft w:val="0"/>
      <w:marRight w:val="0"/>
      <w:marTop w:val="0"/>
      <w:marBottom w:val="0"/>
      <w:divBdr>
        <w:top w:val="none" w:sz="0" w:space="0" w:color="auto"/>
        <w:left w:val="none" w:sz="0" w:space="0" w:color="auto"/>
        <w:bottom w:val="none" w:sz="0" w:space="0" w:color="auto"/>
        <w:right w:val="none" w:sz="0" w:space="0" w:color="auto"/>
      </w:divBdr>
    </w:div>
    <w:div w:id="411008963">
      <w:bodyDiv w:val="1"/>
      <w:marLeft w:val="0"/>
      <w:marRight w:val="0"/>
      <w:marTop w:val="0"/>
      <w:marBottom w:val="0"/>
      <w:divBdr>
        <w:top w:val="none" w:sz="0" w:space="0" w:color="auto"/>
        <w:left w:val="none" w:sz="0" w:space="0" w:color="auto"/>
        <w:bottom w:val="none" w:sz="0" w:space="0" w:color="auto"/>
        <w:right w:val="none" w:sz="0" w:space="0" w:color="auto"/>
      </w:divBdr>
    </w:div>
    <w:div w:id="411049324">
      <w:bodyDiv w:val="1"/>
      <w:marLeft w:val="0"/>
      <w:marRight w:val="0"/>
      <w:marTop w:val="0"/>
      <w:marBottom w:val="0"/>
      <w:divBdr>
        <w:top w:val="none" w:sz="0" w:space="0" w:color="auto"/>
        <w:left w:val="none" w:sz="0" w:space="0" w:color="auto"/>
        <w:bottom w:val="none" w:sz="0" w:space="0" w:color="auto"/>
        <w:right w:val="none" w:sz="0" w:space="0" w:color="auto"/>
      </w:divBdr>
    </w:div>
    <w:div w:id="411196041">
      <w:bodyDiv w:val="1"/>
      <w:marLeft w:val="0"/>
      <w:marRight w:val="0"/>
      <w:marTop w:val="0"/>
      <w:marBottom w:val="0"/>
      <w:divBdr>
        <w:top w:val="none" w:sz="0" w:space="0" w:color="auto"/>
        <w:left w:val="none" w:sz="0" w:space="0" w:color="auto"/>
        <w:bottom w:val="none" w:sz="0" w:space="0" w:color="auto"/>
        <w:right w:val="none" w:sz="0" w:space="0" w:color="auto"/>
      </w:divBdr>
    </w:div>
    <w:div w:id="411239881">
      <w:bodyDiv w:val="1"/>
      <w:marLeft w:val="0"/>
      <w:marRight w:val="0"/>
      <w:marTop w:val="0"/>
      <w:marBottom w:val="0"/>
      <w:divBdr>
        <w:top w:val="none" w:sz="0" w:space="0" w:color="auto"/>
        <w:left w:val="none" w:sz="0" w:space="0" w:color="auto"/>
        <w:bottom w:val="none" w:sz="0" w:space="0" w:color="auto"/>
        <w:right w:val="none" w:sz="0" w:space="0" w:color="auto"/>
      </w:divBdr>
    </w:div>
    <w:div w:id="411242826">
      <w:bodyDiv w:val="1"/>
      <w:marLeft w:val="0"/>
      <w:marRight w:val="0"/>
      <w:marTop w:val="0"/>
      <w:marBottom w:val="0"/>
      <w:divBdr>
        <w:top w:val="none" w:sz="0" w:space="0" w:color="auto"/>
        <w:left w:val="none" w:sz="0" w:space="0" w:color="auto"/>
        <w:bottom w:val="none" w:sz="0" w:space="0" w:color="auto"/>
        <w:right w:val="none" w:sz="0" w:space="0" w:color="auto"/>
      </w:divBdr>
    </w:div>
    <w:div w:id="411316741">
      <w:bodyDiv w:val="1"/>
      <w:marLeft w:val="0"/>
      <w:marRight w:val="0"/>
      <w:marTop w:val="0"/>
      <w:marBottom w:val="0"/>
      <w:divBdr>
        <w:top w:val="none" w:sz="0" w:space="0" w:color="auto"/>
        <w:left w:val="none" w:sz="0" w:space="0" w:color="auto"/>
        <w:bottom w:val="none" w:sz="0" w:space="0" w:color="auto"/>
        <w:right w:val="none" w:sz="0" w:space="0" w:color="auto"/>
      </w:divBdr>
    </w:div>
    <w:div w:id="411320920">
      <w:bodyDiv w:val="1"/>
      <w:marLeft w:val="0"/>
      <w:marRight w:val="0"/>
      <w:marTop w:val="0"/>
      <w:marBottom w:val="0"/>
      <w:divBdr>
        <w:top w:val="none" w:sz="0" w:space="0" w:color="auto"/>
        <w:left w:val="none" w:sz="0" w:space="0" w:color="auto"/>
        <w:bottom w:val="none" w:sz="0" w:space="0" w:color="auto"/>
        <w:right w:val="none" w:sz="0" w:space="0" w:color="auto"/>
      </w:divBdr>
    </w:div>
    <w:div w:id="411705218">
      <w:bodyDiv w:val="1"/>
      <w:marLeft w:val="0"/>
      <w:marRight w:val="0"/>
      <w:marTop w:val="0"/>
      <w:marBottom w:val="0"/>
      <w:divBdr>
        <w:top w:val="none" w:sz="0" w:space="0" w:color="auto"/>
        <w:left w:val="none" w:sz="0" w:space="0" w:color="auto"/>
        <w:bottom w:val="none" w:sz="0" w:space="0" w:color="auto"/>
        <w:right w:val="none" w:sz="0" w:space="0" w:color="auto"/>
      </w:divBdr>
    </w:div>
    <w:div w:id="411779741">
      <w:bodyDiv w:val="1"/>
      <w:marLeft w:val="0"/>
      <w:marRight w:val="0"/>
      <w:marTop w:val="0"/>
      <w:marBottom w:val="0"/>
      <w:divBdr>
        <w:top w:val="none" w:sz="0" w:space="0" w:color="auto"/>
        <w:left w:val="none" w:sz="0" w:space="0" w:color="auto"/>
        <w:bottom w:val="none" w:sz="0" w:space="0" w:color="auto"/>
        <w:right w:val="none" w:sz="0" w:space="0" w:color="auto"/>
      </w:divBdr>
    </w:div>
    <w:div w:id="412431352">
      <w:bodyDiv w:val="1"/>
      <w:marLeft w:val="0"/>
      <w:marRight w:val="0"/>
      <w:marTop w:val="0"/>
      <w:marBottom w:val="0"/>
      <w:divBdr>
        <w:top w:val="none" w:sz="0" w:space="0" w:color="auto"/>
        <w:left w:val="none" w:sz="0" w:space="0" w:color="auto"/>
        <w:bottom w:val="none" w:sz="0" w:space="0" w:color="auto"/>
        <w:right w:val="none" w:sz="0" w:space="0" w:color="auto"/>
      </w:divBdr>
    </w:div>
    <w:div w:id="412514247">
      <w:bodyDiv w:val="1"/>
      <w:marLeft w:val="0"/>
      <w:marRight w:val="0"/>
      <w:marTop w:val="0"/>
      <w:marBottom w:val="0"/>
      <w:divBdr>
        <w:top w:val="none" w:sz="0" w:space="0" w:color="auto"/>
        <w:left w:val="none" w:sz="0" w:space="0" w:color="auto"/>
        <w:bottom w:val="none" w:sz="0" w:space="0" w:color="auto"/>
        <w:right w:val="none" w:sz="0" w:space="0" w:color="auto"/>
      </w:divBdr>
    </w:div>
    <w:div w:id="412623681">
      <w:bodyDiv w:val="1"/>
      <w:marLeft w:val="0"/>
      <w:marRight w:val="0"/>
      <w:marTop w:val="0"/>
      <w:marBottom w:val="0"/>
      <w:divBdr>
        <w:top w:val="none" w:sz="0" w:space="0" w:color="auto"/>
        <w:left w:val="none" w:sz="0" w:space="0" w:color="auto"/>
        <w:bottom w:val="none" w:sz="0" w:space="0" w:color="auto"/>
        <w:right w:val="none" w:sz="0" w:space="0" w:color="auto"/>
      </w:divBdr>
    </w:div>
    <w:div w:id="412817692">
      <w:bodyDiv w:val="1"/>
      <w:marLeft w:val="0"/>
      <w:marRight w:val="0"/>
      <w:marTop w:val="0"/>
      <w:marBottom w:val="0"/>
      <w:divBdr>
        <w:top w:val="none" w:sz="0" w:space="0" w:color="auto"/>
        <w:left w:val="none" w:sz="0" w:space="0" w:color="auto"/>
        <w:bottom w:val="none" w:sz="0" w:space="0" w:color="auto"/>
        <w:right w:val="none" w:sz="0" w:space="0" w:color="auto"/>
      </w:divBdr>
    </w:div>
    <w:div w:id="413091953">
      <w:bodyDiv w:val="1"/>
      <w:marLeft w:val="0"/>
      <w:marRight w:val="0"/>
      <w:marTop w:val="0"/>
      <w:marBottom w:val="0"/>
      <w:divBdr>
        <w:top w:val="none" w:sz="0" w:space="0" w:color="auto"/>
        <w:left w:val="none" w:sz="0" w:space="0" w:color="auto"/>
        <w:bottom w:val="none" w:sz="0" w:space="0" w:color="auto"/>
        <w:right w:val="none" w:sz="0" w:space="0" w:color="auto"/>
      </w:divBdr>
    </w:div>
    <w:div w:id="413093935">
      <w:bodyDiv w:val="1"/>
      <w:marLeft w:val="0"/>
      <w:marRight w:val="0"/>
      <w:marTop w:val="0"/>
      <w:marBottom w:val="0"/>
      <w:divBdr>
        <w:top w:val="none" w:sz="0" w:space="0" w:color="auto"/>
        <w:left w:val="none" w:sz="0" w:space="0" w:color="auto"/>
        <w:bottom w:val="none" w:sz="0" w:space="0" w:color="auto"/>
        <w:right w:val="none" w:sz="0" w:space="0" w:color="auto"/>
      </w:divBdr>
    </w:div>
    <w:div w:id="413355044">
      <w:bodyDiv w:val="1"/>
      <w:marLeft w:val="0"/>
      <w:marRight w:val="0"/>
      <w:marTop w:val="0"/>
      <w:marBottom w:val="0"/>
      <w:divBdr>
        <w:top w:val="none" w:sz="0" w:space="0" w:color="auto"/>
        <w:left w:val="none" w:sz="0" w:space="0" w:color="auto"/>
        <w:bottom w:val="none" w:sz="0" w:space="0" w:color="auto"/>
        <w:right w:val="none" w:sz="0" w:space="0" w:color="auto"/>
      </w:divBdr>
    </w:div>
    <w:div w:id="413404759">
      <w:bodyDiv w:val="1"/>
      <w:marLeft w:val="0"/>
      <w:marRight w:val="0"/>
      <w:marTop w:val="0"/>
      <w:marBottom w:val="0"/>
      <w:divBdr>
        <w:top w:val="none" w:sz="0" w:space="0" w:color="auto"/>
        <w:left w:val="none" w:sz="0" w:space="0" w:color="auto"/>
        <w:bottom w:val="none" w:sz="0" w:space="0" w:color="auto"/>
        <w:right w:val="none" w:sz="0" w:space="0" w:color="auto"/>
      </w:divBdr>
    </w:div>
    <w:div w:id="413477065">
      <w:bodyDiv w:val="1"/>
      <w:marLeft w:val="0"/>
      <w:marRight w:val="0"/>
      <w:marTop w:val="0"/>
      <w:marBottom w:val="0"/>
      <w:divBdr>
        <w:top w:val="none" w:sz="0" w:space="0" w:color="auto"/>
        <w:left w:val="none" w:sz="0" w:space="0" w:color="auto"/>
        <w:bottom w:val="none" w:sz="0" w:space="0" w:color="auto"/>
        <w:right w:val="none" w:sz="0" w:space="0" w:color="auto"/>
      </w:divBdr>
    </w:div>
    <w:div w:id="413671022">
      <w:bodyDiv w:val="1"/>
      <w:marLeft w:val="0"/>
      <w:marRight w:val="0"/>
      <w:marTop w:val="0"/>
      <w:marBottom w:val="0"/>
      <w:divBdr>
        <w:top w:val="none" w:sz="0" w:space="0" w:color="auto"/>
        <w:left w:val="none" w:sz="0" w:space="0" w:color="auto"/>
        <w:bottom w:val="none" w:sz="0" w:space="0" w:color="auto"/>
        <w:right w:val="none" w:sz="0" w:space="0" w:color="auto"/>
      </w:divBdr>
    </w:div>
    <w:div w:id="413935168">
      <w:bodyDiv w:val="1"/>
      <w:marLeft w:val="0"/>
      <w:marRight w:val="0"/>
      <w:marTop w:val="0"/>
      <w:marBottom w:val="0"/>
      <w:divBdr>
        <w:top w:val="none" w:sz="0" w:space="0" w:color="auto"/>
        <w:left w:val="none" w:sz="0" w:space="0" w:color="auto"/>
        <w:bottom w:val="none" w:sz="0" w:space="0" w:color="auto"/>
        <w:right w:val="none" w:sz="0" w:space="0" w:color="auto"/>
      </w:divBdr>
    </w:div>
    <w:div w:id="413939837">
      <w:bodyDiv w:val="1"/>
      <w:marLeft w:val="0"/>
      <w:marRight w:val="0"/>
      <w:marTop w:val="0"/>
      <w:marBottom w:val="0"/>
      <w:divBdr>
        <w:top w:val="none" w:sz="0" w:space="0" w:color="auto"/>
        <w:left w:val="none" w:sz="0" w:space="0" w:color="auto"/>
        <w:bottom w:val="none" w:sz="0" w:space="0" w:color="auto"/>
        <w:right w:val="none" w:sz="0" w:space="0" w:color="auto"/>
      </w:divBdr>
    </w:div>
    <w:div w:id="414129585">
      <w:bodyDiv w:val="1"/>
      <w:marLeft w:val="0"/>
      <w:marRight w:val="0"/>
      <w:marTop w:val="0"/>
      <w:marBottom w:val="0"/>
      <w:divBdr>
        <w:top w:val="none" w:sz="0" w:space="0" w:color="auto"/>
        <w:left w:val="none" w:sz="0" w:space="0" w:color="auto"/>
        <w:bottom w:val="none" w:sz="0" w:space="0" w:color="auto"/>
        <w:right w:val="none" w:sz="0" w:space="0" w:color="auto"/>
      </w:divBdr>
    </w:div>
    <w:div w:id="414473246">
      <w:bodyDiv w:val="1"/>
      <w:marLeft w:val="0"/>
      <w:marRight w:val="0"/>
      <w:marTop w:val="0"/>
      <w:marBottom w:val="0"/>
      <w:divBdr>
        <w:top w:val="none" w:sz="0" w:space="0" w:color="auto"/>
        <w:left w:val="none" w:sz="0" w:space="0" w:color="auto"/>
        <w:bottom w:val="none" w:sz="0" w:space="0" w:color="auto"/>
        <w:right w:val="none" w:sz="0" w:space="0" w:color="auto"/>
      </w:divBdr>
    </w:div>
    <w:div w:id="414516677">
      <w:bodyDiv w:val="1"/>
      <w:marLeft w:val="0"/>
      <w:marRight w:val="0"/>
      <w:marTop w:val="0"/>
      <w:marBottom w:val="0"/>
      <w:divBdr>
        <w:top w:val="none" w:sz="0" w:space="0" w:color="auto"/>
        <w:left w:val="none" w:sz="0" w:space="0" w:color="auto"/>
        <w:bottom w:val="none" w:sz="0" w:space="0" w:color="auto"/>
        <w:right w:val="none" w:sz="0" w:space="0" w:color="auto"/>
      </w:divBdr>
    </w:div>
    <w:div w:id="414592922">
      <w:bodyDiv w:val="1"/>
      <w:marLeft w:val="0"/>
      <w:marRight w:val="0"/>
      <w:marTop w:val="0"/>
      <w:marBottom w:val="0"/>
      <w:divBdr>
        <w:top w:val="none" w:sz="0" w:space="0" w:color="auto"/>
        <w:left w:val="none" w:sz="0" w:space="0" w:color="auto"/>
        <w:bottom w:val="none" w:sz="0" w:space="0" w:color="auto"/>
        <w:right w:val="none" w:sz="0" w:space="0" w:color="auto"/>
      </w:divBdr>
    </w:div>
    <w:div w:id="414594109">
      <w:bodyDiv w:val="1"/>
      <w:marLeft w:val="0"/>
      <w:marRight w:val="0"/>
      <w:marTop w:val="0"/>
      <w:marBottom w:val="0"/>
      <w:divBdr>
        <w:top w:val="none" w:sz="0" w:space="0" w:color="auto"/>
        <w:left w:val="none" w:sz="0" w:space="0" w:color="auto"/>
        <w:bottom w:val="none" w:sz="0" w:space="0" w:color="auto"/>
        <w:right w:val="none" w:sz="0" w:space="0" w:color="auto"/>
      </w:divBdr>
    </w:div>
    <w:div w:id="414597708">
      <w:bodyDiv w:val="1"/>
      <w:marLeft w:val="0"/>
      <w:marRight w:val="0"/>
      <w:marTop w:val="0"/>
      <w:marBottom w:val="0"/>
      <w:divBdr>
        <w:top w:val="none" w:sz="0" w:space="0" w:color="auto"/>
        <w:left w:val="none" w:sz="0" w:space="0" w:color="auto"/>
        <w:bottom w:val="none" w:sz="0" w:space="0" w:color="auto"/>
        <w:right w:val="none" w:sz="0" w:space="0" w:color="auto"/>
      </w:divBdr>
    </w:div>
    <w:div w:id="414712672">
      <w:bodyDiv w:val="1"/>
      <w:marLeft w:val="0"/>
      <w:marRight w:val="0"/>
      <w:marTop w:val="0"/>
      <w:marBottom w:val="0"/>
      <w:divBdr>
        <w:top w:val="none" w:sz="0" w:space="0" w:color="auto"/>
        <w:left w:val="none" w:sz="0" w:space="0" w:color="auto"/>
        <w:bottom w:val="none" w:sz="0" w:space="0" w:color="auto"/>
        <w:right w:val="none" w:sz="0" w:space="0" w:color="auto"/>
      </w:divBdr>
    </w:div>
    <w:div w:id="414982098">
      <w:bodyDiv w:val="1"/>
      <w:marLeft w:val="0"/>
      <w:marRight w:val="0"/>
      <w:marTop w:val="0"/>
      <w:marBottom w:val="0"/>
      <w:divBdr>
        <w:top w:val="none" w:sz="0" w:space="0" w:color="auto"/>
        <w:left w:val="none" w:sz="0" w:space="0" w:color="auto"/>
        <w:bottom w:val="none" w:sz="0" w:space="0" w:color="auto"/>
        <w:right w:val="none" w:sz="0" w:space="0" w:color="auto"/>
      </w:divBdr>
    </w:div>
    <w:div w:id="415177580">
      <w:bodyDiv w:val="1"/>
      <w:marLeft w:val="0"/>
      <w:marRight w:val="0"/>
      <w:marTop w:val="0"/>
      <w:marBottom w:val="0"/>
      <w:divBdr>
        <w:top w:val="none" w:sz="0" w:space="0" w:color="auto"/>
        <w:left w:val="none" w:sz="0" w:space="0" w:color="auto"/>
        <w:bottom w:val="none" w:sz="0" w:space="0" w:color="auto"/>
        <w:right w:val="none" w:sz="0" w:space="0" w:color="auto"/>
      </w:divBdr>
    </w:div>
    <w:div w:id="415445263">
      <w:bodyDiv w:val="1"/>
      <w:marLeft w:val="0"/>
      <w:marRight w:val="0"/>
      <w:marTop w:val="0"/>
      <w:marBottom w:val="0"/>
      <w:divBdr>
        <w:top w:val="none" w:sz="0" w:space="0" w:color="auto"/>
        <w:left w:val="none" w:sz="0" w:space="0" w:color="auto"/>
        <w:bottom w:val="none" w:sz="0" w:space="0" w:color="auto"/>
        <w:right w:val="none" w:sz="0" w:space="0" w:color="auto"/>
      </w:divBdr>
    </w:div>
    <w:div w:id="415514030">
      <w:bodyDiv w:val="1"/>
      <w:marLeft w:val="0"/>
      <w:marRight w:val="0"/>
      <w:marTop w:val="0"/>
      <w:marBottom w:val="0"/>
      <w:divBdr>
        <w:top w:val="none" w:sz="0" w:space="0" w:color="auto"/>
        <w:left w:val="none" w:sz="0" w:space="0" w:color="auto"/>
        <w:bottom w:val="none" w:sz="0" w:space="0" w:color="auto"/>
        <w:right w:val="none" w:sz="0" w:space="0" w:color="auto"/>
      </w:divBdr>
    </w:div>
    <w:div w:id="415518502">
      <w:bodyDiv w:val="1"/>
      <w:marLeft w:val="0"/>
      <w:marRight w:val="0"/>
      <w:marTop w:val="0"/>
      <w:marBottom w:val="0"/>
      <w:divBdr>
        <w:top w:val="none" w:sz="0" w:space="0" w:color="auto"/>
        <w:left w:val="none" w:sz="0" w:space="0" w:color="auto"/>
        <w:bottom w:val="none" w:sz="0" w:space="0" w:color="auto"/>
        <w:right w:val="none" w:sz="0" w:space="0" w:color="auto"/>
      </w:divBdr>
    </w:div>
    <w:div w:id="415783348">
      <w:bodyDiv w:val="1"/>
      <w:marLeft w:val="0"/>
      <w:marRight w:val="0"/>
      <w:marTop w:val="0"/>
      <w:marBottom w:val="0"/>
      <w:divBdr>
        <w:top w:val="none" w:sz="0" w:space="0" w:color="auto"/>
        <w:left w:val="none" w:sz="0" w:space="0" w:color="auto"/>
        <w:bottom w:val="none" w:sz="0" w:space="0" w:color="auto"/>
        <w:right w:val="none" w:sz="0" w:space="0" w:color="auto"/>
      </w:divBdr>
    </w:div>
    <w:div w:id="415899880">
      <w:bodyDiv w:val="1"/>
      <w:marLeft w:val="0"/>
      <w:marRight w:val="0"/>
      <w:marTop w:val="0"/>
      <w:marBottom w:val="0"/>
      <w:divBdr>
        <w:top w:val="none" w:sz="0" w:space="0" w:color="auto"/>
        <w:left w:val="none" w:sz="0" w:space="0" w:color="auto"/>
        <w:bottom w:val="none" w:sz="0" w:space="0" w:color="auto"/>
        <w:right w:val="none" w:sz="0" w:space="0" w:color="auto"/>
      </w:divBdr>
    </w:div>
    <w:div w:id="416102220">
      <w:bodyDiv w:val="1"/>
      <w:marLeft w:val="0"/>
      <w:marRight w:val="0"/>
      <w:marTop w:val="0"/>
      <w:marBottom w:val="0"/>
      <w:divBdr>
        <w:top w:val="none" w:sz="0" w:space="0" w:color="auto"/>
        <w:left w:val="none" w:sz="0" w:space="0" w:color="auto"/>
        <w:bottom w:val="none" w:sz="0" w:space="0" w:color="auto"/>
        <w:right w:val="none" w:sz="0" w:space="0" w:color="auto"/>
      </w:divBdr>
    </w:div>
    <w:div w:id="416247274">
      <w:bodyDiv w:val="1"/>
      <w:marLeft w:val="0"/>
      <w:marRight w:val="0"/>
      <w:marTop w:val="0"/>
      <w:marBottom w:val="0"/>
      <w:divBdr>
        <w:top w:val="none" w:sz="0" w:space="0" w:color="auto"/>
        <w:left w:val="none" w:sz="0" w:space="0" w:color="auto"/>
        <w:bottom w:val="none" w:sz="0" w:space="0" w:color="auto"/>
        <w:right w:val="none" w:sz="0" w:space="0" w:color="auto"/>
      </w:divBdr>
    </w:div>
    <w:div w:id="416251139">
      <w:bodyDiv w:val="1"/>
      <w:marLeft w:val="0"/>
      <w:marRight w:val="0"/>
      <w:marTop w:val="0"/>
      <w:marBottom w:val="0"/>
      <w:divBdr>
        <w:top w:val="none" w:sz="0" w:space="0" w:color="auto"/>
        <w:left w:val="none" w:sz="0" w:space="0" w:color="auto"/>
        <w:bottom w:val="none" w:sz="0" w:space="0" w:color="auto"/>
        <w:right w:val="none" w:sz="0" w:space="0" w:color="auto"/>
      </w:divBdr>
    </w:div>
    <w:div w:id="417137253">
      <w:bodyDiv w:val="1"/>
      <w:marLeft w:val="0"/>
      <w:marRight w:val="0"/>
      <w:marTop w:val="0"/>
      <w:marBottom w:val="0"/>
      <w:divBdr>
        <w:top w:val="none" w:sz="0" w:space="0" w:color="auto"/>
        <w:left w:val="none" w:sz="0" w:space="0" w:color="auto"/>
        <w:bottom w:val="none" w:sz="0" w:space="0" w:color="auto"/>
        <w:right w:val="none" w:sz="0" w:space="0" w:color="auto"/>
      </w:divBdr>
    </w:div>
    <w:div w:id="417217892">
      <w:bodyDiv w:val="1"/>
      <w:marLeft w:val="0"/>
      <w:marRight w:val="0"/>
      <w:marTop w:val="0"/>
      <w:marBottom w:val="0"/>
      <w:divBdr>
        <w:top w:val="none" w:sz="0" w:space="0" w:color="auto"/>
        <w:left w:val="none" w:sz="0" w:space="0" w:color="auto"/>
        <w:bottom w:val="none" w:sz="0" w:space="0" w:color="auto"/>
        <w:right w:val="none" w:sz="0" w:space="0" w:color="auto"/>
      </w:divBdr>
    </w:div>
    <w:div w:id="417293226">
      <w:bodyDiv w:val="1"/>
      <w:marLeft w:val="0"/>
      <w:marRight w:val="0"/>
      <w:marTop w:val="0"/>
      <w:marBottom w:val="0"/>
      <w:divBdr>
        <w:top w:val="none" w:sz="0" w:space="0" w:color="auto"/>
        <w:left w:val="none" w:sz="0" w:space="0" w:color="auto"/>
        <w:bottom w:val="none" w:sz="0" w:space="0" w:color="auto"/>
        <w:right w:val="none" w:sz="0" w:space="0" w:color="auto"/>
      </w:divBdr>
    </w:div>
    <w:div w:id="417407154">
      <w:bodyDiv w:val="1"/>
      <w:marLeft w:val="0"/>
      <w:marRight w:val="0"/>
      <w:marTop w:val="0"/>
      <w:marBottom w:val="0"/>
      <w:divBdr>
        <w:top w:val="none" w:sz="0" w:space="0" w:color="auto"/>
        <w:left w:val="none" w:sz="0" w:space="0" w:color="auto"/>
        <w:bottom w:val="none" w:sz="0" w:space="0" w:color="auto"/>
        <w:right w:val="none" w:sz="0" w:space="0" w:color="auto"/>
      </w:divBdr>
    </w:div>
    <w:div w:id="418210103">
      <w:bodyDiv w:val="1"/>
      <w:marLeft w:val="0"/>
      <w:marRight w:val="0"/>
      <w:marTop w:val="0"/>
      <w:marBottom w:val="0"/>
      <w:divBdr>
        <w:top w:val="none" w:sz="0" w:space="0" w:color="auto"/>
        <w:left w:val="none" w:sz="0" w:space="0" w:color="auto"/>
        <w:bottom w:val="none" w:sz="0" w:space="0" w:color="auto"/>
        <w:right w:val="none" w:sz="0" w:space="0" w:color="auto"/>
      </w:divBdr>
    </w:div>
    <w:div w:id="418454598">
      <w:bodyDiv w:val="1"/>
      <w:marLeft w:val="0"/>
      <w:marRight w:val="0"/>
      <w:marTop w:val="0"/>
      <w:marBottom w:val="0"/>
      <w:divBdr>
        <w:top w:val="none" w:sz="0" w:space="0" w:color="auto"/>
        <w:left w:val="none" w:sz="0" w:space="0" w:color="auto"/>
        <w:bottom w:val="none" w:sz="0" w:space="0" w:color="auto"/>
        <w:right w:val="none" w:sz="0" w:space="0" w:color="auto"/>
      </w:divBdr>
    </w:div>
    <w:div w:id="418521250">
      <w:bodyDiv w:val="1"/>
      <w:marLeft w:val="0"/>
      <w:marRight w:val="0"/>
      <w:marTop w:val="0"/>
      <w:marBottom w:val="0"/>
      <w:divBdr>
        <w:top w:val="none" w:sz="0" w:space="0" w:color="auto"/>
        <w:left w:val="none" w:sz="0" w:space="0" w:color="auto"/>
        <w:bottom w:val="none" w:sz="0" w:space="0" w:color="auto"/>
        <w:right w:val="none" w:sz="0" w:space="0" w:color="auto"/>
      </w:divBdr>
    </w:div>
    <w:div w:id="418529398">
      <w:bodyDiv w:val="1"/>
      <w:marLeft w:val="0"/>
      <w:marRight w:val="0"/>
      <w:marTop w:val="0"/>
      <w:marBottom w:val="0"/>
      <w:divBdr>
        <w:top w:val="none" w:sz="0" w:space="0" w:color="auto"/>
        <w:left w:val="none" w:sz="0" w:space="0" w:color="auto"/>
        <w:bottom w:val="none" w:sz="0" w:space="0" w:color="auto"/>
        <w:right w:val="none" w:sz="0" w:space="0" w:color="auto"/>
      </w:divBdr>
    </w:div>
    <w:div w:id="418719703">
      <w:bodyDiv w:val="1"/>
      <w:marLeft w:val="0"/>
      <w:marRight w:val="0"/>
      <w:marTop w:val="0"/>
      <w:marBottom w:val="0"/>
      <w:divBdr>
        <w:top w:val="none" w:sz="0" w:space="0" w:color="auto"/>
        <w:left w:val="none" w:sz="0" w:space="0" w:color="auto"/>
        <w:bottom w:val="none" w:sz="0" w:space="0" w:color="auto"/>
        <w:right w:val="none" w:sz="0" w:space="0" w:color="auto"/>
      </w:divBdr>
    </w:div>
    <w:div w:id="418722614">
      <w:bodyDiv w:val="1"/>
      <w:marLeft w:val="0"/>
      <w:marRight w:val="0"/>
      <w:marTop w:val="0"/>
      <w:marBottom w:val="0"/>
      <w:divBdr>
        <w:top w:val="none" w:sz="0" w:space="0" w:color="auto"/>
        <w:left w:val="none" w:sz="0" w:space="0" w:color="auto"/>
        <w:bottom w:val="none" w:sz="0" w:space="0" w:color="auto"/>
        <w:right w:val="none" w:sz="0" w:space="0" w:color="auto"/>
      </w:divBdr>
    </w:div>
    <w:div w:id="418723111">
      <w:bodyDiv w:val="1"/>
      <w:marLeft w:val="0"/>
      <w:marRight w:val="0"/>
      <w:marTop w:val="0"/>
      <w:marBottom w:val="0"/>
      <w:divBdr>
        <w:top w:val="none" w:sz="0" w:space="0" w:color="auto"/>
        <w:left w:val="none" w:sz="0" w:space="0" w:color="auto"/>
        <w:bottom w:val="none" w:sz="0" w:space="0" w:color="auto"/>
        <w:right w:val="none" w:sz="0" w:space="0" w:color="auto"/>
      </w:divBdr>
    </w:div>
    <w:div w:id="418790527">
      <w:bodyDiv w:val="1"/>
      <w:marLeft w:val="0"/>
      <w:marRight w:val="0"/>
      <w:marTop w:val="0"/>
      <w:marBottom w:val="0"/>
      <w:divBdr>
        <w:top w:val="none" w:sz="0" w:space="0" w:color="auto"/>
        <w:left w:val="none" w:sz="0" w:space="0" w:color="auto"/>
        <w:bottom w:val="none" w:sz="0" w:space="0" w:color="auto"/>
        <w:right w:val="none" w:sz="0" w:space="0" w:color="auto"/>
      </w:divBdr>
    </w:div>
    <w:div w:id="418911684">
      <w:bodyDiv w:val="1"/>
      <w:marLeft w:val="0"/>
      <w:marRight w:val="0"/>
      <w:marTop w:val="0"/>
      <w:marBottom w:val="0"/>
      <w:divBdr>
        <w:top w:val="none" w:sz="0" w:space="0" w:color="auto"/>
        <w:left w:val="none" w:sz="0" w:space="0" w:color="auto"/>
        <w:bottom w:val="none" w:sz="0" w:space="0" w:color="auto"/>
        <w:right w:val="none" w:sz="0" w:space="0" w:color="auto"/>
      </w:divBdr>
    </w:div>
    <w:div w:id="419449867">
      <w:bodyDiv w:val="1"/>
      <w:marLeft w:val="0"/>
      <w:marRight w:val="0"/>
      <w:marTop w:val="0"/>
      <w:marBottom w:val="0"/>
      <w:divBdr>
        <w:top w:val="none" w:sz="0" w:space="0" w:color="auto"/>
        <w:left w:val="none" w:sz="0" w:space="0" w:color="auto"/>
        <w:bottom w:val="none" w:sz="0" w:space="0" w:color="auto"/>
        <w:right w:val="none" w:sz="0" w:space="0" w:color="auto"/>
      </w:divBdr>
    </w:div>
    <w:div w:id="419525165">
      <w:bodyDiv w:val="1"/>
      <w:marLeft w:val="0"/>
      <w:marRight w:val="0"/>
      <w:marTop w:val="0"/>
      <w:marBottom w:val="0"/>
      <w:divBdr>
        <w:top w:val="none" w:sz="0" w:space="0" w:color="auto"/>
        <w:left w:val="none" w:sz="0" w:space="0" w:color="auto"/>
        <w:bottom w:val="none" w:sz="0" w:space="0" w:color="auto"/>
        <w:right w:val="none" w:sz="0" w:space="0" w:color="auto"/>
      </w:divBdr>
    </w:div>
    <w:div w:id="419569373">
      <w:bodyDiv w:val="1"/>
      <w:marLeft w:val="0"/>
      <w:marRight w:val="0"/>
      <w:marTop w:val="0"/>
      <w:marBottom w:val="0"/>
      <w:divBdr>
        <w:top w:val="none" w:sz="0" w:space="0" w:color="auto"/>
        <w:left w:val="none" w:sz="0" w:space="0" w:color="auto"/>
        <w:bottom w:val="none" w:sz="0" w:space="0" w:color="auto"/>
        <w:right w:val="none" w:sz="0" w:space="0" w:color="auto"/>
      </w:divBdr>
    </w:div>
    <w:div w:id="419790359">
      <w:bodyDiv w:val="1"/>
      <w:marLeft w:val="0"/>
      <w:marRight w:val="0"/>
      <w:marTop w:val="0"/>
      <w:marBottom w:val="0"/>
      <w:divBdr>
        <w:top w:val="none" w:sz="0" w:space="0" w:color="auto"/>
        <w:left w:val="none" w:sz="0" w:space="0" w:color="auto"/>
        <w:bottom w:val="none" w:sz="0" w:space="0" w:color="auto"/>
        <w:right w:val="none" w:sz="0" w:space="0" w:color="auto"/>
      </w:divBdr>
    </w:div>
    <w:div w:id="419831436">
      <w:bodyDiv w:val="1"/>
      <w:marLeft w:val="0"/>
      <w:marRight w:val="0"/>
      <w:marTop w:val="0"/>
      <w:marBottom w:val="0"/>
      <w:divBdr>
        <w:top w:val="none" w:sz="0" w:space="0" w:color="auto"/>
        <w:left w:val="none" w:sz="0" w:space="0" w:color="auto"/>
        <w:bottom w:val="none" w:sz="0" w:space="0" w:color="auto"/>
        <w:right w:val="none" w:sz="0" w:space="0" w:color="auto"/>
      </w:divBdr>
    </w:div>
    <w:div w:id="419908848">
      <w:bodyDiv w:val="1"/>
      <w:marLeft w:val="0"/>
      <w:marRight w:val="0"/>
      <w:marTop w:val="0"/>
      <w:marBottom w:val="0"/>
      <w:divBdr>
        <w:top w:val="none" w:sz="0" w:space="0" w:color="auto"/>
        <w:left w:val="none" w:sz="0" w:space="0" w:color="auto"/>
        <w:bottom w:val="none" w:sz="0" w:space="0" w:color="auto"/>
        <w:right w:val="none" w:sz="0" w:space="0" w:color="auto"/>
      </w:divBdr>
    </w:div>
    <w:div w:id="420101068">
      <w:bodyDiv w:val="1"/>
      <w:marLeft w:val="0"/>
      <w:marRight w:val="0"/>
      <w:marTop w:val="0"/>
      <w:marBottom w:val="0"/>
      <w:divBdr>
        <w:top w:val="none" w:sz="0" w:space="0" w:color="auto"/>
        <w:left w:val="none" w:sz="0" w:space="0" w:color="auto"/>
        <w:bottom w:val="none" w:sz="0" w:space="0" w:color="auto"/>
        <w:right w:val="none" w:sz="0" w:space="0" w:color="auto"/>
      </w:divBdr>
    </w:div>
    <w:div w:id="420178136">
      <w:bodyDiv w:val="1"/>
      <w:marLeft w:val="0"/>
      <w:marRight w:val="0"/>
      <w:marTop w:val="0"/>
      <w:marBottom w:val="0"/>
      <w:divBdr>
        <w:top w:val="none" w:sz="0" w:space="0" w:color="auto"/>
        <w:left w:val="none" w:sz="0" w:space="0" w:color="auto"/>
        <w:bottom w:val="none" w:sz="0" w:space="0" w:color="auto"/>
        <w:right w:val="none" w:sz="0" w:space="0" w:color="auto"/>
      </w:divBdr>
    </w:div>
    <w:div w:id="420415399">
      <w:bodyDiv w:val="1"/>
      <w:marLeft w:val="0"/>
      <w:marRight w:val="0"/>
      <w:marTop w:val="0"/>
      <w:marBottom w:val="0"/>
      <w:divBdr>
        <w:top w:val="none" w:sz="0" w:space="0" w:color="auto"/>
        <w:left w:val="none" w:sz="0" w:space="0" w:color="auto"/>
        <w:bottom w:val="none" w:sz="0" w:space="0" w:color="auto"/>
        <w:right w:val="none" w:sz="0" w:space="0" w:color="auto"/>
      </w:divBdr>
    </w:div>
    <w:div w:id="420418693">
      <w:bodyDiv w:val="1"/>
      <w:marLeft w:val="0"/>
      <w:marRight w:val="0"/>
      <w:marTop w:val="0"/>
      <w:marBottom w:val="0"/>
      <w:divBdr>
        <w:top w:val="none" w:sz="0" w:space="0" w:color="auto"/>
        <w:left w:val="none" w:sz="0" w:space="0" w:color="auto"/>
        <w:bottom w:val="none" w:sz="0" w:space="0" w:color="auto"/>
        <w:right w:val="none" w:sz="0" w:space="0" w:color="auto"/>
      </w:divBdr>
    </w:div>
    <w:div w:id="420492978">
      <w:bodyDiv w:val="1"/>
      <w:marLeft w:val="0"/>
      <w:marRight w:val="0"/>
      <w:marTop w:val="0"/>
      <w:marBottom w:val="0"/>
      <w:divBdr>
        <w:top w:val="none" w:sz="0" w:space="0" w:color="auto"/>
        <w:left w:val="none" w:sz="0" w:space="0" w:color="auto"/>
        <w:bottom w:val="none" w:sz="0" w:space="0" w:color="auto"/>
        <w:right w:val="none" w:sz="0" w:space="0" w:color="auto"/>
      </w:divBdr>
    </w:div>
    <w:div w:id="420682272">
      <w:bodyDiv w:val="1"/>
      <w:marLeft w:val="0"/>
      <w:marRight w:val="0"/>
      <w:marTop w:val="0"/>
      <w:marBottom w:val="0"/>
      <w:divBdr>
        <w:top w:val="none" w:sz="0" w:space="0" w:color="auto"/>
        <w:left w:val="none" w:sz="0" w:space="0" w:color="auto"/>
        <w:bottom w:val="none" w:sz="0" w:space="0" w:color="auto"/>
        <w:right w:val="none" w:sz="0" w:space="0" w:color="auto"/>
      </w:divBdr>
    </w:div>
    <w:div w:id="420688512">
      <w:bodyDiv w:val="1"/>
      <w:marLeft w:val="0"/>
      <w:marRight w:val="0"/>
      <w:marTop w:val="0"/>
      <w:marBottom w:val="0"/>
      <w:divBdr>
        <w:top w:val="none" w:sz="0" w:space="0" w:color="auto"/>
        <w:left w:val="none" w:sz="0" w:space="0" w:color="auto"/>
        <w:bottom w:val="none" w:sz="0" w:space="0" w:color="auto"/>
        <w:right w:val="none" w:sz="0" w:space="0" w:color="auto"/>
      </w:divBdr>
    </w:div>
    <w:div w:id="421295689">
      <w:bodyDiv w:val="1"/>
      <w:marLeft w:val="0"/>
      <w:marRight w:val="0"/>
      <w:marTop w:val="0"/>
      <w:marBottom w:val="0"/>
      <w:divBdr>
        <w:top w:val="none" w:sz="0" w:space="0" w:color="auto"/>
        <w:left w:val="none" w:sz="0" w:space="0" w:color="auto"/>
        <w:bottom w:val="none" w:sz="0" w:space="0" w:color="auto"/>
        <w:right w:val="none" w:sz="0" w:space="0" w:color="auto"/>
      </w:divBdr>
    </w:div>
    <w:div w:id="421337344">
      <w:bodyDiv w:val="1"/>
      <w:marLeft w:val="0"/>
      <w:marRight w:val="0"/>
      <w:marTop w:val="0"/>
      <w:marBottom w:val="0"/>
      <w:divBdr>
        <w:top w:val="none" w:sz="0" w:space="0" w:color="auto"/>
        <w:left w:val="none" w:sz="0" w:space="0" w:color="auto"/>
        <w:bottom w:val="none" w:sz="0" w:space="0" w:color="auto"/>
        <w:right w:val="none" w:sz="0" w:space="0" w:color="auto"/>
      </w:divBdr>
    </w:div>
    <w:div w:id="421462649">
      <w:bodyDiv w:val="1"/>
      <w:marLeft w:val="0"/>
      <w:marRight w:val="0"/>
      <w:marTop w:val="0"/>
      <w:marBottom w:val="0"/>
      <w:divBdr>
        <w:top w:val="none" w:sz="0" w:space="0" w:color="auto"/>
        <w:left w:val="none" w:sz="0" w:space="0" w:color="auto"/>
        <w:bottom w:val="none" w:sz="0" w:space="0" w:color="auto"/>
        <w:right w:val="none" w:sz="0" w:space="0" w:color="auto"/>
      </w:divBdr>
    </w:div>
    <w:div w:id="421528710">
      <w:bodyDiv w:val="1"/>
      <w:marLeft w:val="0"/>
      <w:marRight w:val="0"/>
      <w:marTop w:val="0"/>
      <w:marBottom w:val="0"/>
      <w:divBdr>
        <w:top w:val="none" w:sz="0" w:space="0" w:color="auto"/>
        <w:left w:val="none" w:sz="0" w:space="0" w:color="auto"/>
        <w:bottom w:val="none" w:sz="0" w:space="0" w:color="auto"/>
        <w:right w:val="none" w:sz="0" w:space="0" w:color="auto"/>
      </w:divBdr>
    </w:div>
    <w:div w:id="421609761">
      <w:bodyDiv w:val="1"/>
      <w:marLeft w:val="0"/>
      <w:marRight w:val="0"/>
      <w:marTop w:val="0"/>
      <w:marBottom w:val="0"/>
      <w:divBdr>
        <w:top w:val="none" w:sz="0" w:space="0" w:color="auto"/>
        <w:left w:val="none" w:sz="0" w:space="0" w:color="auto"/>
        <w:bottom w:val="none" w:sz="0" w:space="0" w:color="auto"/>
        <w:right w:val="none" w:sz="0" w:space="0" w:color="auto"/>
      </w:divBdr>
    </w:div>
    <w:div w:id="421756022">
      <w:bodyDiv w:val="1"/>
      <w:marLeft w:val="0"/>
      <w:marRight w:val="0"/>
      <w:marTop w:val="0"/>
      <w:marBottom w:val="0"/>
      <w:divBdr>
        <w:top w:val="none" w:sz="0" w:space="0" w:color="auto"/>
        <w:left w:val="none" w:sz="0" w:space="0" w:color="auto"/>
        <w:bottom w:val="none" w:sz="0" w:space="0" w:color="auto"/>
        <w:right w:val="none" w:sz="0" w:space="0" w:color="auto"/>
      </w:divBdr>
    </w:div>
    <w:div w:id="421799578">
      <w:bodyDiv w:val="1"/>
      <w:marLeft w:val="0"/>
      <w:marRight w:val="0"/>
      <w:marTop w:val="0"/>
      <w:marBottom w:val="0"/>
      <w:divBdr>
        <w:top w:val="none" w:sz="0" w:space="0" w:color="auto"/>
        <w:left w:val="none" w:sz="0" w:space="0" w:color="auto"/>
        <w:bottom w:val="none" w:sz="0" w:space="0" w:color="auto"/>
        <w:right w:val="none" w:sz="0" w:space="0" w:color="auto"/>
      </w:divBdr>
    </w:div>
    <w:div w:id="421951908">
      <w:bodyDiv w:val="1"/>
      <w:marLeft w:val="0"/>
      <w:marRight w:val="0"/>
      <w:marTop w:val="0"/>
      <w:marBottom w:val="0"/>
      <w:divBdr>
        <w:top w:val="none" w:sz="0" w:space="0" w:color="auto"/>
        <w:left w:val="none" w:sz="0" w:space="0" w:color="auto"/>
        <w:bottom w:val="none" w:sz="0" w:space="0" w:color="auto"/>
        <w:right w:val="none" w:sz="0" w:space="0" w:color="auto"/>
      </w:divBdr>
    </w:div>
    <w:div w:id="422069778">
      <w:bodyDiv w:val="1"/>
      <w:marLeft w:val="0"/>
      <w:marRight w:val="0"/>
      <w:marTop w:val="0"/>
      <w:marBottom w:val="0"/>
      <w:divBdr>
        <w:top w:val="none" w:sz="0" w:space="0" w:color="auto"/>
        <w:left w:val="none" w:sz="0" w:space="0" w:color="auto"/>
        <w:bottom w:val="none" w:sz="0" w:space="0" w:color="auto"/>
        <w:right w:val="none" w:sz="0" w:space="0" w:color="auto"/>
      </w:divBdr>
    </w:div>
    <w:div w:id="422072742">
      <w:bodyDiv w:val="1"/>
      <w:marLeft w:val="0"/>
      <w:marRight w:val="0"/>
      <w:marTop w:val="0"/>
      <w:marBottom w:val="0"/>
      <w:divBdr>
        <w:top w:val="none" w:sz="0" w:space="0" w:color="auto"/>
        <w:left w:val="none" w:sz="0" w:space="0" w:color="auto"/>
        <w:bottom w:val="none" w:sz="0" w:space="0" w:color="auto"/>
        <w:right w:val="none" w:sz="0" w:space="0" w:color="auto"/>
      </w:divBdr>
    </w:div>
    <w:div w:id="422334749">
      <w:bodyDiv w:val="1"/>
      <w:marLeft w:val="0"/>
      <w:marRight w:val="0"/>
      <w:marTop w:val="0"/>
      <w:marBottom w:val="0"/>
      <w:divBdr>
        <w:top w:val="none" w:sz="0" w:space="0" w:color="auto"/>
        <w:left w:val="none" w:sz="0" w:space="0" w:color="auto"/>
        <w:bottom w:val="none" w:sz="0" w:space="0" w:color="auto"/>
        <w:right w:val="none" w:sz="0" w:space="0" w:color="auto"/>
      </w:divBdr>
    </w:div>
    <w:div w:id="422343265">
      <w:bodyDiv w:val="1"/>
      <w:marLeft w:val="0"/>
      <w:marRight w:val="0"/>
      <w:marTop w:val="0"/>
      <w:marBottom w:val="0"/>
      <w:divBdr>
        <w:top w:val="none" w:sz="0" w:space="0" w:color="auto"/>
        <w:left w:val="none" w:sz="0" w:space="0" w:color="auto"/>
        <w:bottom w:val="none" w:sz="0" w:space="0" w:color="auto"/>
        <w:right w:val="none" w:sz="0" w:space="0" w:color="auto"/>
      </w:divBdr>
    </w:div>
    <w:div w:id="422532435">
      <w:bodyDiv w:val="1"/>
      <w:marLeft w:val="0"/>
      <w:marRight w:val="0"/>
      <w:marTop w:val="0"/>
      <w:marBottom w:val="0"/>
      <w:divBdr>
        <w:top w:val="none" w:sz="0" w:space="0" w:color="auto"/>
        <w:left w:val="none" w:sz="0" w:space="0" w:color="auto"/>
        <w:bottom w:val="none" w:sz="0" w:space="0" w:color="auto"/>
        <w:right w:val="none" w:sz="0" w:space="0" w:color="auto"/>
      </w:divBdr>
    </w:div>
    <w:div w:id="422605536">
      <w:bodyDiv w:val="1"/>
      <w:marLeft w:val="0"/>
      <w:marRight w:val="0"/>
      <w:marTop w:val="0"/>
      <w:marBottom w:val="0"/>
      <w:divBdr>
        <w:top w:val="none" w:sz="0" w:space="0" w:color="auto"/>
        <w:left w:val="none" w:sz="0" w:space="0" w:color="auto"/>
        <w:bottom w:val="none" w:sz="0" w:space="0" w:color="auto"/>
        <w:right w:val="none" w:sz="0" w:space="0" w:color="auto"/>
      </w:divBdr>
    </w:div>
    <w:div w:id="422800634">
      <w:bodyDiv w:val="1"/>
      <w:marLeft w:val="0"/>
      <w:marRight w:val="0"/>
      <w:marTop w:val="0"/>
      <w:marBottom w:val="0"/>
      <w:divBdr>
        <w:top w:val="none" w:sz="0" w:space="0" w:color="auto"/>
        <w:left w:val="none" w:sz="0" w:space="0" w:color="auto"/>
        <w:bottom w:val="none" w:sz="0" w:space="0" w:color="auto"/>
        <w:right w:val="none" w:sz="0" w:space="0" w:color="auto"/>
      </w:divBdr>
    </w:div>
    <w:div w:id="422843941">
      <w:bodyDiv w:val="1"/>
      <w:marLeft w:val="0"/>
      <w:marRight w:val="0"/>
      <w:marTop w:val="0"/>
      <w:marBottom w:val="0"/>
      <w:divBdr>
        <w:top w:val="none" w:sz="0" w:space="0" w:color="auto"/>
        <w:left w:val="none" w:sz="0" w:space="0" w:color="auto"/>
        <w:bottom w:val="none" w:sz="0" w:space="0" w:color="auto"/>
        <w:right w:val="none" w:sz="0" w:space="0" w:color="auto"/>
      </w:divBdr>
    </w:div>
    <w:div w:id="423263845">
      <w:bodyDiv w:val="1"/>
      <w:marLeft w:val="0"/>
      <w:marRight w:val="0"/>
      <w:marTop w:val="0"/>
      <w:marBottom w:val="0"/>
      <w:divBdr>
        <w:top w:val="none" w:sz="0" w:space="0" w:color="auto"/>
        <w:left w:val="none" w:sz="0" w:space="0" w:color="auto"/>
        <w:bottom w:val="none" w:sz="0" w:space="0" w:color="auto"/>
        <w:right w:val="none" w:sz="0" w:space="0" w:color="auto"/>
      </w:divBdr>
    </w:div>
    <w:div w:id="423456287">
      <w:bodyDiv w:val="1"/>
      <w:marLeft w:val="0"/>
      <w:marRight w:val="0"/>
      <w:marTop w:val="0"/>
      <w:marBottom w:val="0"/>
      <w:divBdr>
        <w:top w:val="none" w:sz="0" w:space="0" w:color="auto"/>
        <w:left w:val="none" w:sz="0" w:space="0" w:color="auto"/>
        <w:bottom w:val="none" w:sz="0" w:space="0" w:color="auto"/>
        <w:right w:val="none" w:sz="0" w:space="0" w:color="auto"/>
      </w:divBdr>
    </w:div>
    <w:div w:id="423457602">
      <w:bodyDiv w:val="1"/>
      <w:marLeft w:val="0"/>
      <w:marRight w:val="0"/>
      <w:marTop w:val="0"/>
      <w:marBottom w:val="0"/>
      <w:divBdr>
        <w:top w:val="none" w:sz="0" w:space="0" w:color="auto"/>
        <w:left w:val="none" w:sz="0" w:space="0" w:color="auto"/>
        <w:bottom w:val="none" w:sz="0" w:space="0" w:color="auto"/>
        <w:right w:val="none" w:sz="0" w:space="0" w:color="auto"/>
      </w:divBdr>
    </w:div>
    <w:div w:id="423500619">
      <w:bodyDiv w:val="1"/>
      <w:marLeft w:val="0"/>
      <w:marRight w:val="0"/>
      <w:marTop w:val="0"/>
      <w:marBottom w:val="0"/>
      <w:divBdr>
        <w:top w:val="none" w:sz="0" w:space="0" w:color="auto"/>
        <w:left w:val="none" w:sz="0" w:space="0" w:color="auto"/>
        <w:bottom w:val="none" w:sz="0" w:space="0" w:color="auto"/>
        <w:right w:val="none" w:sz="0" w:space="0" w:color="auto"/>
      </w:divBdr>
    </w:div>
    <w:div w:id="423720850">
      <w:bodyDiv w:val="1"/>
      <w:marLeft w:val="0"/>
      <w:marRight w:val="0"/>
      <w:marTop w:val="0"/>
      <w:marBottom w:val="0"/>
      <w:divBdr>
        <w:top w:val="none" w:sz="0" w:space="0" w:color="auto"/>
        <w:left w:val="none" w:sz="0" w:space="0" w:color="auto"/>
        <w:bottom w:val="none" w:sz="0" w:space="0" w:color="auto"/>
        <w:right w:val="none" w:sz="0" w:space="0" w:color="auto"/>
      </w:divBdr>
    </w:div>
    <w:div w:id="423762983">
      <w:bodyDiv w:val="1"/>
      <w:marLeft w:val="0"/>
      <w:marRight w:val="0"/>
      <w:marTop w:val="0"/>
      <w:marBottom w:val="0"/>
      <w:divBdr>
        <w:top w:val="none" w:sz="0" w:space="0" w:color="auto"/>
        <w:left w:val="none" w:sz="0" w:space="0" w:color="auto"/>
        <w:bottom w:val="none" w:sz="0" w:space="0" w:color="auto"/>
        <w:right w:val="none" w:sz="0" w:space="0" w:color="auto"/>
      </w:divBdr>
    </w:div>
    <w:div w:id="424151605">
      <w:bodyDiv w:val="1"/>
      <w:marLeft w:val="0"/>
      <w:marRight w:val="0"/>
      <w:marTop w:val="0"/>
      <w:marBottom w:val="0"/>
      <w:divBdr>
        <w:top w:val="none" w:sz="0" w:space="0" w:color="auto"/>
        <w:left w:val="none" w:sz="0" w:space="0" w:color="auto"/>
        <w:bottom w:val="none" w:sz="0" w:space="0" w:color="auto"/>
        <w:right w:val="none" w:sz="0" w:space="0" w:color="auto"/>
      </w:divBdr>
    </w:div>
    <w:div w:id="424157951">
      <w:bodyDiv w:val="1"/>
      <w:marLeft w:val="0"/>
      <w:marRight w:val="0"/>
      <w:marTop w:val="0"/>
      <w:marBottom w:val="0"/>
      <w:divBdr>
        <w:top w:val="none" w:sz="0" w:space="0" w:color="auto"/>
        <w:left w:val="none" w:sz="0" w:space="0" w:color="auto"/>
        <w:bottom w:val="none" w:sz="0" w:space="0" w:color="auto"/>
        <w:right w:val="none" w:sz="0" w:space="0" w:color="auto"/>
      </w:divBdr>
    </w:div>
    <w:div w:id="424419570">
      <w:bodyDiv w:val="1"/>
      <w:marLeft w:val="0"/>
      <w:marRight w:val="0"/>
      <w:marTop w:val="0"/>
      <w:marBottom w:val="0"/>
      <w:divBdr>
        <w:top w:val="none" w:sz="0" w:space="0" w:color="auto"/>
        <w:left w:val="none" w:sz="0" w:space="0" w:color="auto"/>
        <w:bottom w:val="none" w:sz="0" w:space="0" w:color="auto"/>
        <w:right w:val="none" w:sz="0" w:space="0" w:color="auto"/>
      </w:divBdr>
    </w:div>
    <w:div w:id="424693306">
      <w:bodyDiv w:val="1"/>
      <w:marLeft w:val="0"/>
      <w:marRight w:val="0"/>
      <w:marTop w:val="0"/>
      <w:marBottom w:val="0"/>
      <w:divBdr>
        <w:top w:val="none" w:sz="0" w:space="0" w:color="auto"/>
        <w:left w:val="none" w:sz="0" w:space="0" w:color="auto"/>
        <w:bottom w:val="none" w:sz="0" w:space="0" w:color="auto"/>
        <w:right w:val="none" w:sz="0" w:space="0" w:color="auto"/>
      </w:divBdr>
    </w:div>
    <w:div w:id="424805752">
      <w:bodyDiv w:val="1"/>
      <w:marLeft w:val="0"/>
      <w:marRight w:val="0"/>
      <w:marTop w:val="0"/>
      <w:marBottom w:val="0"/>
      <w:divBdr>
        <w:top w:val="none" w:sz="0" w:space="0" w:color="auto"/>
        <w:left w:val="none" w:sz="0" w:space="0" w:color="auto"/>
        <w:bottom w:val="none" w:sz="0" w:space="0" w:color="auto"/>
        <w:right w:val="none" w:sz="0" w:space="0" w:color="auto"/>
      </w:divBdr>
    </w:div>
    <w:div w:id="424808686">
      <w:bodyDiv w:val="1"/>
      <w:marLeft w:val="0"/>
      <w:marRight w:val="0"/>
      <w:marTop w:val="0"/>
      <w:marBottom w:val="0"/>
      <w:divBdr>
        <w:top w:val="none" w:sz="0" w:space="0" w:color="auto"/>
        <w:left w:val="none" w:sz="0" w:space="0" w:color="auto"/>
        <w:bottom w:val="none" w:sz="0" w:space="0" w:color="auto"/>
        <w:right w:val="none" w:sz="0" w:space="0" w:color="auto"/>
      </w:divBdr>
    </w:div>
    <w:div w:id="424882497">
      <w:bodyDiv w:val="1"/>
      <w:marLeft w:val="0"/>
      <w:marRight w:val="0"/>
      <w:marTop w:val="0"/>
      <w:marBottom w:val="0"/>
      <w:divBdr>
        <w:top w:val="none" w:sz="0" w:space="0" w:color="auto"/>
        <w:left w:val="none" w:sz="0" w:space="0" w:color="auto"/>
        <w:bottom w:val="none" w:sz="0" w:space="0" w:color="auto"/>
        <w:right w:val="none" w:sz="0" w:space="0" w:color="auto"/>
      </w:divBdr>
    </w:div>
    <w:div w:id="425003617">
      <w:bodyDiv w:val="1"/>
      <w:marLeft w:val="0"/>
      <w:marRight w:val="0"/>
      <w:marTop w:val="0"/>
      <w:marBottom w:val="0"/>
      <w:divBdr>
        <w:top w:val="none" w:sz="0" w:space="0" w:color="auto"/>
        <w:left w:val="none" w:sz="0" w:space="0" w:color="auto"/>
        <w:bottom w:val="none" w:sz="0" w:space="0" w:color="auto"/>
        <w:right w:val="none" w:sz="0" w:space="0" w:color="auto"/>
      </w:divBdr>
    </w:div>
    <w:div w:id="425544536">
      <w:bodyDiv w:val="1"/>
      <w:marLeft w:val="0"/>
      <w:marRight w:val="0"/>
      <w:marTop w:val="0"/>
      <w:marBottom w:val="0"/>
      <w:divBdr>
        <w:top w:val="none" w:sz="0" w:space="0" w:color="auto"/>
        <w:left w:val="none" w:sz="0" w:space="0" w:color="auto"/>
        <w:bottom w:val="none" w:sz="0" w:space="0" w:color="auto"/>
        <w:right w:val="none" w:sz="0" w:space="0" w:color="auto"/>
      </w:divBdr>
    </w:div>
    <w:div w:id="425658506">
      <w:bodyDiv w:val="1"/>
      <w:marLeft w:val="0"/>
      <w:marRight w:val="0"/>
      <w:marTop w:val="0"/>
      <w:marBottom w:val="0"/>
      <w:divBdr>
        <w:top w:val="none" w:sz="0" w:space="0" w:color="auto"/>
        <w:left w:val="none" w:sz="0" w:space="0" w:color="auto"/>
        <w:bottom w:val="none" w:sz="0" w:space="0" w:color="auto"/>
        <w:right w:val="none" w:sz="0" w:space="0" w:color="auto"/>
      </w:divBdr>
    </w:div>
    <w:div w:id="425734132">
      <w:bodyDiv w:val="1"/>
      <w:marLeft w:val="0"/>
      <w:marRight w:val="0"/>
      <w:marTop w:val="0"/>
      <w:marBottom w:val="0"/>
      <w:divBdr>
        <w:top w:val="none" w:sz="0" w:space="0" w:color="auto"/>
        <w:left w:val="none" w:sz="0" w:space="0" w:color="auto"/>
        <w:bottom w:val="none" w:sz="0" w:space="0" w:color="auto"/>
        <w:right w:val="none" w:sz="0" w:space="0" w:color="auto"/>
      </w:divBdr>
    </w:div>
    <w:div w:id="425813314">
      <w:bodyDiv w:val="1"/>
      <w:marLeft w:val="0"/>
      <w:marRight w:val="0"/>
      <w:marTop w:val="0"/>
      <w:marBottom w:val="0"/>
      <w:divBdr>
        <w:top w:val="none" w:sz="0" w:space="0" w:color="auto"/>
        <w:left w:val="none" w:sz="0" w:space="0" w:color="auto"/>
        <w:bottom w:val="none" w:sz="0" w:space="0" w:color="auto"/>
        <w:right w:val="none" w:sz="0" w:space="0" w:color="auto"/>
      </w:divBdr>
    </w:div>
    <w:div w:id="425884503">
      <w:bodyDiv w:val="1"/>
      <w:marLeft w:val="0"/>
      <w:marRight w:val="0"/>
      <w:marTop w:val="0"/>
      <w:marBottom w:val="0"/>
      <w:divBdr>
        <w:top w:val="none" w:sz="0" w:space="0" w:color="auto"/>
        <w:left w:val="none" w:sz="0" w:space="0" w:color="auto"/>
        <w:bottom w:val="none" w:sz="0" w:space="0" w:color="auto"/>
        <w:right w:val="none" w:sz="0" w:space="0" w:color="auto"/>
      </w:divBdr>
    </w:div>
    <w:div w:id="426005996">
      <w:bodyDiv w:val="1"/>
      <w:marLeft w:val="0"/>
      <w:marRight w:val="0"/>
      <w:marTop w:val="0"/>
      <w:marBottom w:val="0"/>
      <w:divBdr>
        <w:top w:val="none" w:sz="0" w:space="0" w:color="auto"/>
        <w:left w:val="none" w:sz="0" w:space="0" w:color="auto"/>
        <w:bottom w:val="none" w:sz="0" w:space="0" w:color="auto"/>
        <w:right w:val="none" w:sz="0" w:space="0" w:color="auto"/>
      </w:divBdr>
    </w:div>
    <w:div w:id="426080831">
      <w:bodyDiv w:val="1"/>
      <w:marLeft w:val="0"/>
      <w:marRight w:val="0"/>
      <w:marTop w:val="0"/>
      <w:marBottom w:val="0"/>
      <w:divBdr>
        <w:top w:val="none" w:sz="0" w:space="0" w:color="auto"/>
        <w:left w:val="none" w:sz="0" w:space="0" w:color="auto"/>
        <w:bottom w:val="none" w:sz="0" w:space="0" w:color="auto"/>
        <w:right w:val="none" w:sz="0" w:space="0" w:color="auto"/>
      </w:divBdr>
    </w:div>
    <w:div w:id="426119766">
      <w:bodyDiv w:val="1"/>
      <w:marLeft w:val="0"/>
      <w:marRight w:val="0"/>
      <w:marTop w:val="0"/>
      <w:marBottom w:val="0"/>
      <w:divBdr>
        <w:top w:val="none" w:sz="0" w:space="0" w:color="auto"/>
        <w:left w:val="none" w:sz="0" w:space="0" w:color="auto"/>
        <w:bottom w:val="none" w:sz="0" w:space="0" w:color="auto"/>
        <w:right w:val="none" w:sz="0" w:space="0" w:color="auto"/>
      </w:divBdr>
    </w:div>
    <w:div w:id="426391534">
      <w:bodyDiv w:val="1"/>
      <w:marLeft w:val="0"/>
      <w:marRight w:val="0"/>
      <w:marTop w:val="0"/>
      <w:marBottom w:val="0"/>
      <w:divBdr>
        <w:top w:val="none" w:sz="0" w:space="0" w:color="auto"/>
        <w:left w:val="none" w:sz="0" w:space="0" w:color="auto"/>
        <w:bottom w:val="none" w:sz="0" w:space="0" w:color="auto"/>
        <w:right w:val="none" w:sz="0" w:space="0" w:color="auto"/>
      </w:divBdr>
    </w:div>
    <w:div w:id="426462936">
      <w:bodyDiv w:val="1"/>
      <w:marLeft w:val="0"/>
      <w:marRight w:val="0"/>
      <w:marTop w:val="0"/>
      <w:marBottom w:val="0"/>
      <w:divBdr>
        <w:top w:val="none" w:sz="0" w:space="0" w:color="auto"/>
        <w:left w:val="none" w:sz="0" w:space="0" w:color="auto"/>
        <w:bottom w:val="none" w:sz="0" w:space="0" w:color="auto"/>
        <w:right w:val="none" w:sz="0" w:space="0" w:color="auto"/>
      </w:divBdr>
    </w:div>
    <w:div w:id="426509157">
      <w:bodyDiv w:val="1"/>
      <w:marLeft w:val="0"/>
      <w:marRight w:val="0"/>
      <w:marTop w:val="0"/>
      <w:marBottom w:val="0"/>
      <w:divBdr>
        <w:top w:val="none" w:sz="0" w:space="0" w:color="auto"/>
        <w:left w:val="none" w:sz="0" w:space="0" w:color="auto"/>
        <w:bottom w:val="none" w:sz="0" w:space="0" w:color="auto"/>
        <w:right w:val="none" w:sz="0" w:space="0" w:color="auto"/>
      </w:divBdr>
    </w:div>
    <w:div w:id="426578057">
      <w:bodyDiv w:val="1"/>
      <w:marLeft w:val="0"/>
      <w:marRight w:val="0"/>
      <w:marTop w:val="0"/>
      <w:marBottom w:val="0"/>
      <w:divBdr>
        <w:top w:val="none" w:sz="0" w:space="0" w:color="auto"/>
        <w:left w:val="none" w:sz="0" w:space="0" w:color="auto"/>
        <w:bottom w:val="none" w:sz="0" w:space="0" w:color="auto"/>
        <w:right w:val="none" w:sz="0" w:space="0" w:color="auto"/>
      </w:divBdr>
    </w:div>
    <w:div w:id="426581552">
      <w:bodyDiv w:val="1"/>
      <w:marLeft w:val="0"/>
      <w:marRight w:val="0"/>
      <w:marTop w:val="0"/>
      <w:marBottom w:val="0"/>
      <w:divBdr>
        <w:top w:val="none" w:sz="0" w:space="0" w:color="auto"/>
        <w:left w:val="none" w:sz="0" w:space="0" w:color="auto"/>
        <w:bottom w:val="none" w:sz="0" w:space="0" w:color="auto"/>
        <w:right w:val="none" w:sz="0" w:space="0" w:color="auto"/>
      </w:divBdr>
    </w:div>
    <w:div w:id="426855196">
      <w:bodyDiv w:val="1"/>
      <w:marLeft w:val="0"/>
      <w:marRight w:val="0"/>
      <w:marTop w:val="0"/>
      <w:marBottom w:val="0"/>
      <w:divBdr>
        <w:top w:val="none" w:sz="0" w:space="0" w:color="auto"/>
        <w:left w:val="none" w:sz="0" w:space="0" w:color="auto"/>
        <w:bottom w:val="none" w:sz="0" w:space="0" w:color="auto"/>
        <w:right w:val="none" w:sz="0" w:space="0" w:color="auto"/>
      </w:divBdr>
    </w:div>
    <w:div w:id="426929321">
      <w:bodyDiv w:val="1"/>
      <w:marLeft w:val="0"/>
      <w:marRight w:val="0"/>
      <w:marTop w:val="0"/>
      <w:marBottom w:val="0"/>
      <w:divBdr>
        <w:top w:val="none" w:sz="0" w:space="0" w:color="auto"/>
        <w:left w:val="none" w:sz="0" w:space="0" w:color="auto"/>
        <w:bottom w:val="none" w:sz="0" w:space="0" w:color="auto"/>
        <w:right w:val="none" w:sz="0" w:space="0" w:color="auto"/>
      </w:divBdr>
    </w:div>
    <w:div w:id="427508781">
      <w:bodyDiv w:val="1"/>
      <w:marLeft w:val="0"/>
      <w:marRight w:val="0"/>
      <w:marTop w:val="0"/>
      <w:marBottom w:val="0"/>
      <w:divBdr>
        <w:top w:val="none" w:sz="0" w:space="0" w:color="auto"/>
        <w:left w:val="none" w:sz="0" w:space="0" w:color="auto"/>
        <w:bottom w:val="none" w:sz="0" w:space="0" w:color="auto"/>
        <w:right w:val="none" w:sz="0" w:space="0" w:color="auto"/>
      </w:divBdr>
    </w:div>
    <w:div w:id="427510107">
      <w:bodyDiv w:val="1"/>
      <w:marLeft w:val="0"/>
      <w:marRight w:val="0"/>
      <w:marTop w:val="0"/>
      <w:marBottom w:val="0"/>
      <w:divBdr>
        <w:top w:val="none" w:sz="0" w:space="0" w:color="auto"/>
        <w:left w:val="none" w:sz="0" w:space="0" w:color="auto"/>
        <w:bottom w:val="none" w:sz="0" w:space="0" w:color="auto"/>
        <w:right w:val="none" w:sz="0" w:space="0" w:color="auto"/>
      </w:divBdr>
    </w:div>
    <w:div w:id="427627434">
      <w:bodyDiv w:val="1"/>
      <w:marLeft w:val="0"/>
      <w:marRight w:val="0"/>
      <w:marTop w:val="0"/>
      <w:marBottom w:val="0"/>
      <w:divBdr>
        <w:top w:val="none" w:sz="0" w:space="0" w:color="auto"/>
        <w:left w:val="none" w:sz="0" w:space="0" w:color="auto"/>
        <w:bottom w:val="none" w:sz="0" w:space="0" w:color="auto"/>
        <w:right w:val="none" w:sz="0" w:space="0" w:color="auto"/>
      </w:divBdr>
    </w:div>
    <w:div w:id="427845664">
      <w:bodyDiv w:val="1"/>
      <w:marLeft w:val="0"/>
      <w:marRight w:val="0"/>
      <w:marTop w:val="0"/>
      <w:marBottom w:val="0"/>
      <w:divBdr>
        <w:top w:val="none" w:sz="0" w:space="0" w:color="auto"/>
        <w:left w:val="none" w:sz="0" w:space="0" w:color="auto"/>
        <w:bottom w:val="none" w:sz="0" w:space="0" w:color="auto"/>
        <w:right w:val="none" w:sz="0" w:space="0" w:color="auto"/>
      </w:divBdr>
    </w:div>
    <w:div w:id="428046061">
      <w:bodyDiv w:val="1"/>
      <w:marLeft w:val="0"/>
      <w:marRight w:val="0"/>
      <w:marTop w:val="0"/>
      <w:marBottom w:val="0"/>
      <w:divBdr>
        <w:top w:val="none" w:sz="0" w:space="0" w:color="auto"/>
        <w:left w:val="none" w:sz="0" w:space="0" w:color="auto"/>
        <w:bottom w:val="none" w:sz="0" w:space="0" w:color="auto"/>
        <w:right w:val="none" w:sz="0" w:space="0" w:color="auto"/>
      </w:divBdr>
    </w:div>
    <w:div w:id="428084616">
      <w:bodyDiv w:val="1"/>
      <w:marLeft w:val="0"/>
      <w:marRight w:val="0"/>
      <w:marTop w:val="0"/>
      <w:marBottom w:val="0"/>
      <w:divBdr>
        <w:top w:val="none" w:sz="0" w:space="0" w:color="auto"/>
        <w:left w:val="none" w:sz="0" w:space="0" w:color="auto"/>
        <w:bottom w:val="none" w:sz="0" w:space="0" w:color="auto"/>
        <w:right w:val="none" w:sz="0" w:space="0" w:color="auto"/>
      </w:divBdr>
    </w:div>
    <w:div w:id="428084630">
      <w:bodyDiv w:val="1"/>
      <w:marLeft w:val="0"/>
      <w:marRight w:val="0"/>
      <w:marTop w:val="0"/>
      <w:marBottom w:val="0"/>
      <w:divBdr>
        <w:top w:val="none" w:sz="0" w:space="0" w:color="auto"/>
        <w:left w:val="none" w:sz="0" w:space="0" w:color="auto"/>
        <w:bottom w:val="none" w:sz="0" w:space="0" w:color="auto"/>
        <w:right w:val="none" w:sz="0" w:space="0" w:color="auto"/>
      </w:divBdr>
    </w:div>
    <w:div w:id="428277885">
      <w:bodyDiv w:val="1"/>
      <w:marLeft w:val="0"/>
      <w:marRight w:val="0"/>
      <w:marTop w:val="0"/>
      <w:marBottom w:val="0"/>
      <w:divBdr>
        <w:top w:val="none" w:sz="0" w:space="0" w:color="auto"/>
        <w:left w:val="none" w:sz="0" w:space="0" w:color="auto"/>
        <w:bottom w:val="none" w:sz="0" w:space="0" w:color="auto"/>
        <w:right w:val="none" w:sz="0" w:space="0" w:color="auto"/>
      </w:divBdr>
    </w:div>
    <w:div w:id="428701277">
      <w:bodyDiv w:val="1"/>
      <w:marLeft w:val="0"/>
      <w:marRight w:val="0"/>
      <w:marTop w:val="0"/>
      <w:marBottom w:val="0"/>
      <w:divBdr>
        <w:top w:val="none" w:sz="0" w:space="0" w:color="auto"/>
        <w:left w:val="none" w:sz="0" w:space="0" w:color="auto"/>
        <w:bottom w:val="none" w:sz="0" w:space="0" w:color="auto"/>
        <w:right w:val="none" w:sz="0" w:space="0" w:color="auto"/>
      </w:divBdr>
    </w:div>
    <w:div w:id="428744004">
      <w:bodyDiv w:val="1"/>
      <w:marLeft w:val="0"/>
      <w:marRight w:val="0"/>
      <w:marTop w:val="0"/>
      <w:marBottom w:val="0"/>
      <w:divBdr>
        <w:top w:val="none" w:sz="0" w:space="0" w:color="auto"/>
        <w:left w:val="none" w:sz="0" w:space="0" w:color="auto"/>
        <w:bottom w:val="none" w:sz="0" w:space="0" w:color="auto"/>
        <w:right w:val="none" w:sz="0" w:space="0" w:color="auto"/>
      </w:divBdr>
    </w:div>
    <w:div w:id="428812688">
      <w:bodyDiv w:val="1"/>
      <w:marLeft w:val="0"/>
      <w:marRight w:val="0"/>
      <w:marTop w:val="0"/>
      <w:marBottom w:val="0"/>
      <w:divBdr>
        <w:top w:val="none" w:sz="0" w:space="0" w:color="auto"/>
        <w:left w:val="none" w:sz="0" w:space="0" w:color="auto"/>
        <w:bottom w:val="none" w:sz="0" w:space="0" w:color="auto"/>
        <w:right w:val="none" w:sz="0" w:space="0" w:color="auto"/>
      </w:divBdr>
    </w:div>
    <w:div w:id="428814646">
      <w:bodyDiv w:val="1"/>
      <w:marLeft w:val="0"/>
      <w:marRight w:val="0"/>
      <w:marTop w:val="0"/>
      <w:marBottom w:val="0"/>
      <w:divBdr>
        <w:top w:val="none" w:sz="0" w:space="0" w:color="auto"/>
        <w:left w:val="none" w:sz="0" w:space="0" w:color="auto"/>
        <w:bottom w:val="none" w:sz="0" w:space="0" w:color="auto"/>
        <w:right w:val="none" w:sz="0" w:space="0" w:color="auto"/>
      </w:divBdr>
    </w:div>
    <w:div w:id="428816126">
      <w:bodyDiv w:val="1"/>
      <w:marLeft w:val="0"/>
      <w:marRight w:val="0"/>
      <w:marTop w:val="0"/>
      <w:marBottom w:val="0"/>
      <w:divBdr>
        <w:top w:val="none" w:sz="0" w:space="0" w:color="auto"/>
        <w:left w:val="none" w:sz="0" w:space="0" w:color="auto"/>
        <w:bottom w:val="none" w:sz="0" w:space="0" w:color="auto"/>
        <w:right w:val="none" w:sz="0" w:space="0" w:color="auto"/>
      </w:divBdr>
    </w:div>
    <w:div w:id="428820787">
      <w:bodyDiv w:val="1"/>
      <w:marLeft w:val="0"/>
      <w:marRight w:val="0"/>
      <w:marTop w:val="0"/>
      <w:marBottom w:val="0"/>
      <w:divBdr>
        <w:top w:val="none" w:sz="0" w:space="0" w:color="auto"/>
        <w:left w:val="none" w:sz="0" w:space="0" w:color="auto"/>
        <w:bottom w:val="none" w:sz="0" w:space="0" w:color="auto"/>
        <w:right w:val="none" w:sz="0" w:space="0" w:color="auto"/>
      </w:divBdr>
    </w:div>
    <w:div w:id="428887272">
      <w:bodyDiv w:val="1"/>
      <w:marLeft w:val="0"/>
      <w:marRight w:val="0"/>
      <w:marTop w:val="0"/>
      <w:marBottom w:val="0"/>
      <w:divBdr>
        <w:top w:val="none" w:sz="0" w:space="0" w:color="auto"/>
        <w:left w:val="none" w:sz="0" w:space="0" w:color="auto"/>
        <w:bottom w:val="none" w:sz="0" w:space="0" w:color="auto"/>
        <w:right w:val="none" w:sz="0" w:space="0" w:color="auto"/>
      </w:divBdr>
    </w:div>
    <w:div w:id="429155739">
      <w:bodyDiv w:val="1"/>
      <w:marLeft w:val="0"/>
      <w:marRight w:val="0"/>
      <w:marTop w:val="0"/>
      <w:marBottom w:val="0"/>
      <w:divBdr>
        <w:top w:val="none" w:sz="0" w:space="0" w:color="auto"/>
        <w:left w:val="none" w:sz="0" w:space="0" w:color="auto"/>
        <w:bottom w:val="none" w:sz="0" w:space="0" w:color="auto"/>
        <w:right w:val="none" w:sz="0" w:space="0" w:color="auto"/>
      </w:divBdr>
    </w:div>
    <w:div w:id="429353359">
      <w:bodyDiv w:val="1"/>
      <w:marLeft w:val="0"/>
      <w:marRight w:val="0"/>
      <w:marTop w:val="0"/>
      <w:marBottom w:val="0"/>
      <w:divBdr>
        <w:top w:val="none" w:sz="0" w:space="0" w:color="auto"/>
        <w:left w:val="none" w:sz="0" w:space="0" w:color="auto"/>
        <w:bottom w:val="none" w:sz="0" w:space="0" w:color="auto"/>
        <w:right w:val="none" w:sz="0" w:space="0" w:color="auto"/>
      </w:divBdr>
    </w:div>
    <w:div w:id="429356405">
      <w:bodyDiv w:val="1"/>
      <w:marLeft w:val="0"/>
      <w:marRight w:val="0"/>
      <w:marTop w:val="0"/>
      <w:marBottom w:val="0"/>
      <w:divBdr>
        <w:top w:val="none" w:sz="0" w:space="0" w:color="auto"/>
        <w:left w:val="none" w:sz="0" w:space="0" w:color="auto"/>
        <w:bottom w:val="none" w:sz="0" w:space="0" w:color="auto"/>
        <w:right w:val="none" w:sz="0" w:space="0" w:color="auto"/>
      </w:divBdr>
    </w:div>
    <w:div w:id="429544706">
      <w:bodyDiv w:val="1"/>
      <w:marLeft w:val="0"/>
      <w:marRight w:val="0"/>
      <w:marTop w:val="0"/>
      <w:marBottom w:val="0"/>
      <w:divBdr>
        <w:top w:val="none" w:sz="0" w:space="0" w:color="auto"/>
        <w:left w:val="none" w:sz="0" w:space="0" w:color="auto"/>
        <w:bottom w:val="none" w:sz="0" w:space="0" w:color="auto"/>
        <w:right w:val="none" w:sz="0" w:space="0" w:color="auto"/>
      </w:divBdr>
    </w:div>
    <w:div w:id="430009714">
      <w:bodyDiv w:val="1"/>
      <w:marLeft w:val="0"/>
      <w:marRight w:val="0"/>
      <w:marTop w:val="0"/>
      <w:marBottom w:val="0"/>
      <w:divBdr>
        <w:top w:val="none" w:sz="0" w:space="0" w:color="auto"/>
        <w:left w:val="none" w:sz="0" w:space="0" w:color="auto"/>
        <w:bottom w:val="none" w:sz="0" w:space="0" w:color="auto"/>
        <w:right w:val="none" w:sz="0" w:space="0" w:color="auto"/>
      </w:divBdr>
    </w:div>
    <w:div w:id="430126198">
      <w:bodyDiv w:val="1"/>
      <w:marLeft w:val="0"/>
      <w:marRight w:val="0"/>
      <w:marTop w:val="0"/>
      <w:marBottom w:val="0"/>
      <w:divBdr>
        <w:top w:val="none" w:sz="0" w:space="0" w:color="auto"/>
        <w:left w:val="none" w:sz="0" w:space="0" w:color="auto"/>
        <w:bottom w:val="none" w:sz="0" w:space="0" w:color="auto"/>
        <w:right w:val="none" w:sz="0" w:space="0" w:color="auto"/>
      </w:divBdr>
    </w:div>
    <w:div w:id="430274819">
      <w:bodyDiv w:val="1"/>
      <w:marLeft w:val="0"/>
      <w:marRight w:val="0"/>
      <w:marTop w:val="0"/>
      <w:marBottom w:val="0"/>
      <w:divBdr>
        <w:top w:val="none" w:sz="0" w:space="0" w:color="auto"/>
        <w:left w:val="none" w:sz="0" w:space="0" w:color="auto"/>
        <w:bottom w:val="none" w:sz="0" w:space="0" w:color="auto"/>
        <w:right w:val="none" w:sz="0" w:space="0" w:color="auto"/>
      </w:divBdr>
    </w:div>
    <w:div w:id="430398861">
      <w:bodyDiv w:val="1"/>
      <w:marLeft w:val="0"/>
      <w:marRight w:val="0"/>
      <w:marTop w:val="0"/>
      <w:marBottom w:val="0"/>
      <w:divBdr>
        <w:top w:val="none" w:sz="0" w:space="0" w:color="auto"/>
        <w:left w:val="none" w:sz="0" w:space="0" w:color="auto"/>
        <w:bottom w:val="none" w:sz="0" w:space="0" w:color="auto"/>
        <w:right w:val="none" w:sz="0" w:space="0" w:color="auto"/>
      </w:divBdr>
    </w:div>
    <w:div w:id="430663761">
      <w:bodyDiv w:val="1"/>
      <w:marLeft w:val="0"/>
      <w:marRight w:val="0"/>
      <w:marTop w:val="0"/>
      <w:marBottom w:val="0"/>
      <w:divBdr>
        <w:top w:val="none" w:sz="0" w:space="0" w:color="auto"/>
        <w:left w:val="none" w:sz="0" w:space="0" w:color="auto"/>
        <w:bottom w:val="none" w:sz="0" w:space="0" w:color="auto"/>
        <w:right w:val="none" w:sz="0" w:space="0" w:color="auto"/>
      </w:divBdr>
    </w:div>
    <w:div w:id="430668530">
      <w:bodyDiv w:val="1"/>
      <w:marLeft w:val="0"/>
      <w:marRight w:val="0"/>
      <w:marTop w:val="0"/>
      <w:marBottom w:val="0"/>
      <w:divBdr>
        <w:top w:val="none" w:sz="0" w:space="0" w:color="auto"/>
        <w:left w:val="none" w:sz="0" w:space="0" w:color="auto"/>
        <w:bottom w:val="none" w:sz="0" w:space="0" w:color="auto"/>
        <w:right w:val="none" w:sz="0" w:space="0" w:color="auto"/>
      </w:divBdr>
    </w:div>
    <w:div w:id="430783663">
      <w:bodyDiv w:val="1"/>
      <w:marLeft w:val="0"/>
      <w:marRight w:val="0"/>
      <w:marTop w:val="0"/>
      <w:marBottom w:val="0"/>
      <w:divBdr>
        <w:top w:val="none" w:sz="0" w:space="0" w:color="auto"/>
        <w:left w:val="none" w:sz="0" w:space="0" w:color="auto"/>
        <w:bottom w:val="none" w:sz="0" w:space="0" w:color="auto"/>
        <w:right w:val="none" w:sz="0" w:space="0" w:color="auto"/>
      </w:divBdr>
    </w:div>
    <w:div w:id="430859308">
      <w:bodyDiv w:val="1"/>
      <w:marLeft w:val="0"/>
      <w:marRight w:val="0"/>
      <w:marTop w:val="0"/>
      <w:marBottom w:val="0"/>
      <w:divBdr>
        <w:top w:val="none" w:sz="0" w:space="0" w:color="auto"/>
        <w:left w:val="none" w:sz="0" w:space="0" w:color="auto"/>
        <w:bottom w:val="none" w:sz="0" w:space="0" w:color="auto"/>
        <w:right w:val="none" w:sz="0" w:space="0" w:color="auto"/>
      </w:divBdr>
    </w:div>
    <w:div w:id="431127723">
      <w:bodyDiv w:val="1"/>
      <w:marLeft w:val="0"/>
      <w:marRight w:val="0"/>
      <w:marTop w:val="0"/>
      <w:marBottom w:val="0"/>
      <w:divBdr>
        <w:top w:val="none" w:sz="0" w:space="0" w:color="auto"/>
        <w:left w:val="none" w:sz="0" w:space="0" w:color="auto"/>
        <w:bottom w:val="none" w:sz="0" w:space="0" w:color="auto"/>
        <w:right w:val="none" w:sz="0" w:space="0" w:color="auto"/>
      </w:divBdr>
    </w:div>
    <w:div w:id="431361951">
      <w:bodyDiv w:val="1"/>
      <w:marLeft w:val="0"/>
      <w:marRight w:val="0"/>
      <w:marTop w:val="0"/>
      <w:marBottom w:val="0"/>
      <w:divBdr>
        <w:top w:val="none" w:sz="0" w:space="0" w:color="auto"/>
        <w:left w:val="none" w:sz="0" w:space="0" w:color="auto"/>
        <w:bottom w:val="none" w:sz="0" w:space="0" w:color="auto"/>
        <w:right w:val="none" w:sz="0" w:space="0" w:color="auto"/>
      </w:divBdr>
    </w:div>
    <w:div w:id="431390189">
      <w:bodyDiv w:val="1"/>
      <w:marLeft w:val="0"/>
      <w:marRight w:val="0"/>
      <w:marTop w:val="0"/>
      <w:marBottom w:val="0"/>
      <w:divBdr>
        <w:top w:val="none" w:sz="0" w:space="0" w:color="auto"/>
        <w:left w:val="none" w:sz="0" w:space="0" w:color="auto"/>
        <w:bottom w:val="none" w:sz="0" w:space="0" w:color="auto"/>
        <w:right w:val="none" w:sz="0" w:space="0" w:color="auto"/>
      </w:divBdr>
    </w:div>
    <w:div w:id="431442402">
      <w:bodyDiv w:val="1"/>
      <w:marLeft w:val="0"/>
      <w:marRight w:val="0"/>
      <w:marTop w:val="0"/>
      <w:marBottom w:val="0"/>
      <w:divBdr>
        <w:top w:val="none" w:sz="0" w:space="0" w:color="auto"/>
        <w:left w:val="none" w:sz="0" w:space="0" w:color="auto"/>
        <w:bottom w:val="none" w:sz="0" w:space="0" w:color="auto"/>
        <w:right w:val="none" w:sz="0" w:space="0" w:color="auto"/>
      </w:divBdr>
    </w:div>
    <w:div w:id="431559800">
      <w:bodyDiv w:val="1"/>
      <w:marLeft w:val="0"/>
      <w:marRight w:val="0"/>
      <w:marTop w:val="0"/>
      <w:marBottom w:val="0"/>
      <w:divBdr>
        <w:top w:val="none" w:sz="0" w:space="0" w:color="auto"/>
        <w:left w:val="none" w:sz="0" w:space="0" w:color="auto"/>
        <w:bottom w:val="none" w:sz="0" w:space="0" w:color="auto"/>
        <w:right w:val="none" w:sz="0" w:space="0" w:color="auto"/>
      </w:divBdr>
    </w:div>
    <w:div w:id="431631187">
      <w:bodyDiv w:val="1"/>
      <w:marLeft w:val="0"/>
      <w:marRight w:val="0"/>
      <w:marTop w:val="0"/>
      <w:marBottom w:val="0"/>
      <w:divBdr>
        <w:top w:val="none" w:sz="0" w:space="0" w:color="auto"/>
        <w:left w:val="none" w:sz="0" w:space="0" w:color="auto"/>
        <w:bottom w:val="none" w:sz="0" w:space="0" w:color="auto"/>
        <w:right w:val="none" w:sz="0" w:space="0" w:color="auto"/>
      </w:divBdr>
    </w:div>
    <w:div w:id="431780968">
      <w:bodyDiv w:val="1"/>
      <w:marLeft w:val="0"/>
      <w:marRight w:val="0"/>
      <w:marTop w:val="0"/>
      <w:marBottom w:val="0"/>
      <w:divBdr>
        <w:top w:val="none" w:sz="0" w:space="0" w:color="auto"/>
        <w:left w:val="none" w:sz="0" w:space="0" w:color="auto"/>
        <w:bottom w:val="none" w:sz="0" w:space="0" w:color="auto"/>
        <w:right w:val="none" w:sz="0" w:space="0" w:color="auto"/>
      </w:divBdr>
    </w:div>
    <w:div w:id="431972913">
      <w:bodyDiv w:val="1"/>
      <w:marLeft w:val="0"/>
      <w:marRight w:val="0"/>
      <w:marTop w:val="0"/>
      <w:marBottom w:val="0"/>
      <w:divBdr>
        <w:top w:val="none" w:sz="0" w:space="0" w:color="auto"/>
        <w:left w:val="none" w:sz="0" w:space="0" w:color="auto"/>
        <w:bottom w:val="none" w:sz="0" w:space="0" w:color="auto"/>
        <w:right w:val="none" w:sz="0" w:space="0" w:color="auto"/>
      </w:divBdr>
    </w:div>
    <w:div w:id="431979811">
      <w:bodyDiv w:val="1"/>
      <w:marLeft w:val="0"/>
      <w:marRight w:val="0"/>
      <w:marTop w:val="0"/>
      <w:marBottom w:val="0"/>
      <w:divBdr>
        <w:top w:val="none" w:sz="0" w:space="0" w:color="auto"/>
        <w:left w:val="none" w:sz="0" w:space="0" w:color="auto"/>
        <w:bottom w:val="none" w:sz="0" w:space="0" w:color="auto"/>
        <w:right w:val="none" w:sz="0" w:space="0" w:color="auto"/>
      </w:divBdr>
    </w:div>
    <w:div w:id="432017552">
      <w:bodyDiv w:val="1"/>
      <w:marLeft w:val="0"/>
      <w:marRight w:val="0"/>
      <w:marTop w:val="0"/>
      <w:marBottom w:val="0"/>
      <w:divBdr>
        <w:top w:val="none" w:sz="0" w:space="0" w:color="auto"/>
        <w:left w:val="none" w:sz="0" w:space="0" w:color="auto"/>
        <w:bottom w:val="none" w:sz="0" w:space="0" w:color="auto"/>
        <w:right w:val="none" w:sz="0" w:space="0" w:color="auto"/>
      </w:divBdr>
    </w:div>
    <w:div w:id="432167617">
      <w:bodyDiv w:val="1"/>
      <w:marLeft w:val="0"/>
      <w:marRight w:val="0"/>
      <w:marTop w:val="0"/>
      <w:marBottom w:val="0"/>
      <w:divBdr>
        <w:top w:val="none" w:sz="0" w:space="0" w:color="auto"/>
        <w:left w:val="none" w:sz="0" w:space="0" w:color="auto"/>
        <w:bottom w:val="none" w:sz="0" w:space="0" w:color="auto"/>
        <w:right w:val="none" w:sz="0" w:space="0" w:color="auto"/>
      </w:divBdr>
    </w:div>
    <w:div w:id="432210327">
      <w:bodyDiv w:val="1"/>
      <w:marLeft w:val="0"/>
      <w:marRight w:val="0"/>
      <w:marTop w:val="0"/>
      <w:marBottom w:val="0"/>
      <w:divBdr>
        <w:top w:val="none" w:sz="0" w:space="0" w:color="auto"/>
        <w:left w:val="none" w:sz="0" w:space="0" w:color="auto"/>
        <w:bottom w:val="none" w:sz="0" w:space="0" w:color="auto"/>
        <w:right w:val="none" w:sz="0" w:space="0" w:color="auto"/>
      </w:divBdr>
    </w:div>
    <w:div w:id="432211226">
      <w:bodyDiv w:val="1"/>
      <w:marLeft w:val="0"/>
      <w:marRight w:val="0"/>
      <w:marTop w:val="0"/>
      <w:marBottom w:val="0"/>
      <w:divBdr>
        <w:top w:val="none" w:sz="0" w:space="0" w:color="auto"/>
        <w:left w:val="none" w:sz="0" w:space="0" w:color="auto"/>
        <w:bottom w:val="none" w:sz="0" w:space="0" w:color="auto"/>
        <w:right w:val="none" w:sz="0" w:space="0" w:color="auto"/>
      </w:divBdr>
    </w:div>
    <w:div w:id="432213246">
      <w:bodyDiv w:val="1"/>
      <w:marLeft w:val="0"/>
      <w:marRight w:val="0"/>
      <w:marTop w:val="0"/>
      <w:marBottom w:val="0"/>
      <w:divBdr>
        <w:top w:val="none" w:sz="0" w:space="0" w:color="auto"/>
        <w:left w:val="none" w:sz="0" w:space="0" w:color="auto"/>
        <w:bottom w:val="none" w:sz="0" w:space="0" w:color="auto"/>
        <w:right w:val="none" w:sz="0" w:space="0" w:color="auto"/>
      </w:divBdr>
    </w:div>
    <w:div w:id="432215237">
      <w:bodyDiv w:val="1"/>
      <w:marLeft w:val="0"/>
      <w:marRight w:val="0"/>
      <w:marTop w:val="0"/>
      <w:marBottom w:val="0"/>
      <w:divBdr>
        <w:top w:val="none" w:sz="0" w:space="0" w:color="auto"/>
        <w:left w:val="none" w:sz="0" w:space="0" w:color="auto"/>
        <w:bottom w:val="none" w:sz="0" w:space="0" w:color="auto"/>
        <w:right w:val="none" w:sz="0" w:space="0" w:color="auto"/>
      </w:divBdr>
    </w:div>
    <w:div w:id="432357191">
      <w:bodyDiv w:val="1"/>
      <w:marLeft w:val="0"/>
      <w:marRight w:val="0"/>
      <w:marTop w:val="0"/>
      <w:marBottom w:val="0"/>
      <w:divBdr>
        <w:top w:val="none" w:sz="0" w:space="0" w:color="auto"/>
        <w:left w:val="none" w:sz="0" w:space="0" w:color="auto"/>
        <w:bottom w:val="none" w:sz="0" w:space="0" w:color="auto"/>
        <w:right w:val="none" w:sz="0" w:space="0" w:color="auto"/>
      </w:divBdr>
    </w:div>
    <w:div w:id="432365178">
      <w:bodyDiv w:val="1"/>
      <w:marLeft w:val="0"/>
      <w:marRight w:val="0"/>
      <w:marTop w:val="0"/>
      <w:marBottom w:val="0"/>
      <w:divBdr>
        <w:top w:val="none" w:sz="0" w:space="0" w:color="auto"/>
        <w:left w:val="none" w:sz="0" w:space="0" w:color="auto"/>
        <w:bottom w:val="none" w:sz="0" w:space="0" w:color="auto"/>
        <w:right w:val="none" w:sz="0" w:space="0" w:color="auto"/>
      </w:divBdr>
    </w:div>
    <w:div w:id="432895542">
      <w:bodyDiv w:val="1"/>
      <w:marLeft w:val="0"/>
      <w:marRight w:val="0"/>
      <w:marTop w:val="0"/>
      <w:marBottom w:val="0"/>
      <w:divBdr>
        <w:top w:val="none" w:sz="0" w:space="0" w:color="auto"/>
        <w:left w:val="none" w:sz="0" w:space="0" w:color="auto"/>
        <w:bottom w:val="none" w:sz="0" w:space="0" w:color="auto"/>
        <w:right w:val="none" w:sz="0" w:space="0" w:color="auto"/>
      </w:divBdr>
    </w:div>
    <w:div w:id="433015580">
      <w:bodyDiv w:val="1"/>
      <w:marLeft w:val="0"/>
      <w:marRight w:val="0"/>
      <w:marTop w:val="0"/>
      <w:marBottom w:val="0"/>
      <w:divBdr>
        <w:top w:val="none" w:sz="0" w:space="0" w:color="auto"/>
        <w:left w:val="none" w:sz="0" w:space="0" w:color="auto"/>
        <w:bottom w:val="none" w:sz="0" w:space="0" w:color="auto"/>
        <w:right w:val="none" w:sz="0" w:space="0" w:color="auto"/>
      </w:divBdr>
    </w:div>
    <w:div w:id="433326677">
      <w:bodyDiv w:val="1"/>
      <w:marLeft w:val="0"/>
      <w:marRight w:val="0"/>
      <w:marTop w:val="0"/>
      <w:marBottom w:val="0"/>
      <w:divBdr>
        <w:top w:val="none" w:sz="0" w:space="0" w:color="auto"/>
        <w:left w:val="none" w:sz="0" w:space="0" w:color="auto"/>
        <w:bottom w:val="none" w:sz="0" w:space="0" w:color="auto"/>
        <w:right w:val="none" w:sz="0" w:space="0" w:color="auto"/>
      </w:divBdr>
    </w:div>
    <w:div w:id="433331109">
      <w:bodyDiv w:val="1"/>
      <w:marLeft w:val="0"/>
      <w:marRight w:val="0"/>
      <w:marTop w:val="0"/>
      <w:marBottom w:val="0"/>
      <w:divBdr>
        <w:top w:val="none" w:sz="0" w:space="0" w:color="auto"/>
        <w:left w:val="none" w:sz="0" w:space="0" w:color="auto"/>
        <w:bottom w:val="none" w:sz="0" w:space="0" w:color="auto"/>
        <w:right w:val="none" w:sz="0" w:space="0" w:color="auto"/>
      </w:divBdr>
    </w:div>
    <w:div w:id="433479781">
      <w:bodyDiv w:val="1"/>
      <w:marLeft w:val="0"/>
      <w:marRight w:val="0"/>
      <w:marTop w:val="0"/>
      <w:marBottom w:val="0"/>
      <w:divBdr>
        <w:top w:val="none" w:sz="0" w:space="0" w:color="auto"/>
        <w:left w:val="none" w:sz="0" w:space="0" w:color="auto"/>
        <w:bottom w:val="none" w:sz="0" w:space="0" w:color="auto"/>
        <w:right w:val="none" w:sz="0" w:space="0" w:color="auto"/>
      </w:divBdr>
    </w:div>
    <w:div w:id="433549851">
      <w:bodyDiv w:val="1"/>
      <w:marLeft w:val="0"/>
      <w:marRight w:val="0"/>
      <w:marTop w:val="0"/>
      <w:marBottom w:val="0"/>
      <w:divBdr>
        <w:top w:val="none" w:sz="0" w:space="0" w:color="auto"/>
        <w:left w:val="none" w:sz="0" w:space="0" w:color="auto"/>
        <w:bottom w:val="none" w:sz="0" w:space="0" w:color="auto"/>
        <w:right w:val="none" w:sz="0" w:space="0" w:color="auto"/>
      </w:divBdr>
    </w:div>
    <w:div w:id="433673820">
      <w:bodyDiv w:val="1"/>
      <w:marLeft w:val="0"/>
      <w:marRight w:val="0"/>
      <w:marTop w:val="0"/>
      <w:marBottom w:val="0"/>
      <w:divBdr>
        <w:top w:val="none" w:sz="0" w:space="0" w:color="auto"/>
        <w:left w:val="none" w:sz="0" w:space="0" w:color="auto"/>
        <w:bottom w:val="none" w:sz="0" w:space="0" w:color="auto"/>
        <w:right w:val="none" w:sz="0" w:space="0" w:color="auto"/>
      </w:divBdr>
    </w:div>
    <w:div w:id="433792833">
      <w:bodyDiv w:val="1"/>
      <w:marLeft w:val="0"/>
      <w:marRight w:val="0"/>
      <w:marTop w:val="0"/>
      <w:marBottom w:val="0"/>
      <w:divBdr>
        <w:top w:val="none" w:sz="0" w:space="0" w:color="auto"/>
        <w:left w:val="none" w:sz="0" w:space="0" w:color="auto"/>
        <w:bottom w:val="none" w:sz="0" w:space="0" w:color="auto"/>
        <w:right w:val="none" w:sz="0" w:space="0" w:color="auto"/>
      </w:divBdr>
    </w:div>
    <w:div w:id="433937616">
      <w:bodyDiv w:val="1"/>
      <w:marLeft w:val="0"/>
      <w:marRight w:val="0"/>
      <w:marTop w:val="0"/>
      <w:marBottom w:val="0"/>
      <w:divBdr>
        <w:top w:val="none" w:sz="0" w:space="0" w:color="auto"/>
        <w:left w:val="none" w:sz="0" w:space="0" w:color="auto"/>
        <w:bottom w:val="none" w:sz="0" w:space="0" w:color="auto"/>
        <w:right w:val="none" w:sz="0" w:space="0" w:color="auto"/>
      </w:divBdr>
    </w:div>
    <w:div w:id="433937950">
      <w:bodyDiv w:val="1"/>
      <w:marLeft w:val="0"/>
      <w:marRight w:val="0"/>
      <w:marTop w:val="0"/>
      <w:marBottom w:val="0"/>
      <w:divBdr>
        <w:top w:val="none" w:sz="0" w:space="0" w:color="auto"/>
        <w:left w:val="none" w:sz="0" w:space="0" w:color="auto"/>
        <w:bottom w:val="none" w:sz="0" w:space="0" w:color="auto"/>
        <w:right w:val="none" w:sz="0" w:space="0" w:color="auto"/>
      </w:divBdr>
    </w:div>
    <w:div w:id="434322645">
      <w:bodyDiv w:val="1"/>
      <w:marLeft w:val="0"/>
      <w:marRight w:val="0"/>
      <w:marTop w:val="0"/>
      <w:marBottom w:val="0"/>
      <w:divBdr>
        <w:top w:val="none" w:sz="0" w:space="0" w:color="auto"/>
        <w:left w:val="none" w:sz="0" w:space="0" w:color="auto"/>
        <w:bottom w:val="none" w:sz="0" w:space="0" w:color="auto"/>
        <w:right w:val="none" w:sz="0" w:space="0" w:color="auto"/>
      </w:divBdr>
    </w:div>
    <w:div w:id="434328983">
      <w:bodyDiv w:val="1"/>
      <w:marLeft w:val="0"/>
      <w:marRight w:val="0"/>
      <w:marTop w:val="0"/>
      <w:marBottom w:val="0"/>
      <w:divBdr>
        <w:top w:val="none" w:sz="0" w:space="0" w:color="auto"/>
        <w:left w:val="none" w:sz="0" w:space="0" w:color="auto"/>
        <w:bottom w:val="none" w:sz="0" w:space="0" w:color="auto"/>
        <w:right w:val="none" w:sz="0" w:space="0" w:color="auto"/>
      </w:divBdr>
    </w:div>
    <w:div w:id="434446438">
      <w:bodyDiv w:val="1"/>
      <w:marLeft w:val="0"/>
      <w:marRight w:val="0"/>
      <w:marTop w:val="0"/>
      <w:marBottom w:val="0"/>
      <w:divBdr>
        <w:top w:val="none" w:sz="0" w:space="0" w:color="auto"/>
        <w:left w:val="none" w:sz="0" w:space="0" w:color="auto"/>
        <w:bottom w:val="none" w:sz="0" w:space="0" w:color="auto"/>
        <w:right w:val="none" w:sz="0" w:space="0" w:color="auto"/>
      </w:divBdr>
    </w:div>
    <w:div w:id="434600452">
      <w:bodyDiv w:val="1"/>
      <w:marLeft w:val="0"/>
      <w:marRight w:val="0"/>
      <w:marTop w:val="0"/>
      <w:marBottom w:val="0"/>
      <w:divBdr>
        <w:top w:val="none" w:sz="0" w:space="0" w:color="auto"/>
        <w:left w:val="none" w:sz="0" w:space="0" w:color="auto"/>
        <w:bottom w:val="none" w:sz="0" w:space="0" w:color="auto"/>
        <w:right w:val="none" w:sz="0" w:space="0" w:color="auto"/>
      </w:divBdr>
    </w:div>
    <w:div w:id="434666669">
      <w:bodyDiv w:val="1"/>
      <w:marLeft w:val="0"/>
      <w:marRight w:val="0"/>
      <w:marTop w:val="0"/>
      <w:marBottom w:val="0"/>
      <w:divBdr>
        <w:top w:val="none" w:sz="0" w:space="0" w:color="auto"/>
        <w:left w:val="none" w:sz="0" w:space="0" w:color="auto"/>
        <w:bottom w:val="none" w:sz="0" w:space="0" w:color="auto"/>
        <w:right w:val="none" w:sz="0" w:space="0" w:color="auto"/>
      </w:divBdr>
    </w:div>
    <w:div w:id="435057498">
      <w:bodyDiv w:val="1"/>
      <w:marLeft w:val="0"/>
      <w:marRight w:val="0"/>
      <w:marTop w:val="0"/>
      <w:marBottom w:val="0"/>
      <w:divBdr>
        <w:top w:val="none" w:sz="0" w:space="0" w:color="auto"/>
        <w:left w:val="none" w:sz="0" w:space="0" w:color="auto"/>
        <w:bottom w:val="none" w:sz="0" w:space="0" w:color="auto"/>
        <w:right w:val="none" w:sz="0" w:space="0" w:color="auto"/>
      </w:divBdr>
    </w:div>
    <w:div w:id="435097565">
      <w:bodyDiv w:val="1"/>
      <w:marLeft w:val="0"/>
      <w:marRight w:val="0"/>
      <w:marTop w:val="0"/>
      <w:marBottom w:val="0"/>
      <w:divBdr>
        <w:top w:val="none" w:sz="0" w:space="0" w:color="auto"/>
        <w:left w:val="none" w:sz="0" w:space="0" w:color="auto"/>
        <w:bottom w:val="none" w:sz="0" w:space="0" w:color="auto"/>
        <w:right w:val="none" w:sz="0" w:space="0" w:color="auto"/>
      </w:divBdr>
    </w:div>
    <w:div w:id="435371608">
      <w:bodyDiv w:val="1"/>
      <w:marLeft w:val="0"/>
      <w:marRight w:val="0"/>
      <w:marTop w:val="0"/>
      <w:marBottom w:val="0"/>
      <w:divBdr>
        <w:top w:val="none" w:sz="0" w:space="0" w:color="auto"/>
        <w:left w:val="none" w:sz="0" w:space="0" w:color="auto"/>
        <w:bottom w:val="none" w:sz="0" w:space="0" w:color="auto"/>
        <w:right w:val="none" w:sz="0" w:space="0" w:color="auto"/>
      </w:divBdr>
    </w:div>
    <w:div w:id="435371838">
      <w:bodyDiv w:val="1"/>
      <w:marLeft w:val="0"/>
      <w:marRight w:val="0"/>
      <w:marTop w:val="0"/>
      <w:marBottom w:val="0"/>
      <w:divBdr>
        <w:top w:val="none" w:sz="0" w:space="0" w:color="auto"/>
        <w:left w:val="none" w:sz="0" w:space="0" w:color="auto"/>
        <w:bottom w:val="none" w:sz="0" w:space="0" w:color="auto"/>
        <w:right w:val="none" w:sz="0" w:space="0" w:color="auto"/>
      </w:divBdr>
    </w:div>
    <w:div w:id="435634815">
      <w:bodyDiv w:val="1"/>
      <w:marLeft w:val="0"/>
      <w:marRight w:val="0"/>
      <w:marTop w:val="0"/>
      <w:marBottom w:val="0"/>
      <w:divBdr>
        <w:top w:val="none" w:sz="0" w:space="0" w:color="auto"/>
        <w:left w:val="none" w:sz="0" w:space="0" w:color="auto"/>
        <w:bottom w:val="none" w:sz="0" w:space="0" w:color="auto"/>
        <w:right w:val="none" w:sz="0" w:space="0" w:color="auto"/>
      </w:divBdr>
    </w:div>
    <w:div w:id="435760135">
      <w:bodyDiv w:val="1"/>
      <w:marLeft w:val="0"/>
      <w:marRight w:val="0"/>
      <w:marTop w:val="0"/>
      <w:marBottom w:val="0"/>
      <w:divBdr>
        <w:top w:val="none" w:sz="0" w:space="0" w:color="auto"/>
        <w:left w:val="none" w:sz="0" w:space="0" w:color="auto"/>
        <w:bottom w:val="none" w:sz="0" w:space="0" w:color="auto"/>
        <w:right w:val="none" w:sz="0" w:space="0" w:color="auto"/>
      </w:divBdr>
    </w:div>
    <w:div w:id="435952403">
      <w:bodyDiv w:val="1"/>
      <w:marLeft w:val="0"/>
      <w:marRight w:val="0"/>
      <w:marTop w:val="0"/>
      <w:marBottom w:val="0"/>
      <w:divBdr>
        <w:top w:val="none" w:sz="0" w:space="0" w:color="auto"/>
        <w:left w:val="none" w:sz="0" w:space="0" w:color="auto"/>
        <w:bottom w:val="none" w:sz="0" w:space="0" w:color="auto"/>
        <w:right w:val="none" w:sz="0" w:space="0" w:color="auto"/>
      </w:divBdr>
    </w:div>
    <w:div w:id="436174130">
      <w:bodyDiv w:val="1"/>
      <w:marLeft w:val="0"/>
      <w:marRight w:val="0"/>
      <w:marTop w:val="0"/>
      <w:marBottom w:val="0"/>
      <w:divBdr>
        <w:top w:val="none" w:sz="0" w:space="0" w:color="auto"/>
        <w:left w:val="none" w:sz="0" w:space="0" w:color="auto"/>
        <w:bottom w:val="none" w:sz="0" w:space="0" w:color="auto"/>
        <w:right w:val="none" w:sz="0" w:space="0" w:color="auto"/>
      </w:divBdr>
    </w:div>
    <w:div w:id="436407070">
      <w:bodyDiv w:val="1"/>
      <w:marLeft w:val="0"/>
      <w:marRight w:val="0"/>
      <w:marTop w:val="0"/>
      <w:marBottom w:val="0"/>
      <w:divBdr>
        <w:top w:val="none" w:sz="0" w:space="0" w:color="auto"/>
        <w:left w:val="none" w:sz="0" w:space="0" w:color="auto"/>
        <w:bottom w:val="none" w:sz="0" w:space="0" w:color="auto"/>
        <w:right w:val="none" w:sz="0" w:space="0" w:color="auto"/>
      </w:divBdr>
    </w:div>
    <w:div w:id="436943754">
      <w:bodyDiv w:val="1"/>
      <w:marLeft w:val="0"/>
      <w:marRight w:val="0"/>
      <w:marTop w:val="0"/>
      <w:marBottom w:val="0"/>
      <w:divBdr>
        <w:top w:val="none" w:sz="0" w:space="0" w:color="auto"/>
        <w:left w:val="none" w:sz="0" w:space="0" w:color="auto"/>
        <w:bottom w:val="none" w:sz="0" w:space="0" w:color="auto"/>
        <w:right w:val="none" w:sz="0" w:space="0" w:color="auto"/>
      </w:divBdr>
    </w:div>
    <w:div w:id="436945627">
      <w:bodyDiv w:val="1"/>
      <w:marLeft w:val="0"/>
      <w:marRight w:val="0"/>
      <w:marTop w:val="0"/>
      <w:marBottom w:val="0"/>
      <w:divBdr>
        <w:top w:val="none" w:sz="0" w:space="0" w:color="auto"/>
        <w:left w:val="none" w:sz="0" w:space="0" w:color="auto"/>
        <w:bottom w:val="none" w:sz="0" w:space="0" w:color="auto"/>
        <w:right w:val="none" w:sz="0" w:space="0" w:color="auto"/>
      </w:divBdr>
    </w:div>
    <w:div w:id="437405626">
      <w:bodyDiv w:val="1"/>
      <w:marLeft w:val="0"/>
      <w:marRight w:val="0"/>
      <w:marTop w:val="0"/>
      <w:marBottom w:val="0"/>
      <w:divBdr>
        <w:top w:val="none" w:sz="0" w:space="0" w:color="auto"/>
        <w:left w:val="none" w:sz="0" w:space="0" w:color="auto"/>
        <w:bottom w:val="none" w:sz="0" w:space="0" w:color="auto"/>
        <w:right w:val="none" w:sz="0" w:space="0" w:color="auto"/>
      </w:divBdr>
    </w:div>
    <w:div w:id="437717892">
      <w:bodyDiv w:val="1"/>
      <w:marLeft w:val="0"/>
      <w:marRight w:val="0"/>
      <w:marTop w:val="0"/>
      <w:marBottom w:val="0"/>
      <w:divBdr>
        <w:top w:val="none" w:sz="0" w:space="0" w:color="auto"/>
        <w:left w:val="none" w:sz="0" w:space="0" w:color="auto"/>
        <w:bottom w:val="none" w:sz="0" w:space="0" w:color="auto"/>
        <w:right w:val="none" w:sz="0" w:space="0" w:color="auto"/>
      </w:divBdr>
    </w:div>
    <w:div w:id="437794003">
      <w:bodyDiv w:val="1"/>
      <w:marLeft w:val="0"/>
      <w:marRight w:val="0"/>
      <w:marTop w:val="0"/>
      <w:marBottom w:val="0"/>
      <w:divBdr>
        <w:top w:val="none" w:sz="0" w:space="0" w:color="auto"/>
        <w:left w:val="none" w:sz="0" w:space="0" w:color="auto"/>
        <w:bottom w:val="none" w:sz="0" w:space="0" w:color="auto"/>
        <w:right w:val="none" w:sz="0" w:space="0" w:color="auto"/>
      </w:divBdr>
    </w:div>
    <w:div w:id="437796106">
      <w:bodyDiv w:val="1"/>
      <w:marLeft w:val="0"/>
      <w:marRight w:val="0"/>
      <w:marTop w:val="0"/>
      <w:marBottom w:val="0"/>
      <w:divBdr>
        <w:top w:val="none" w:sz="0" w:space="0" w:color="auto"/>
        <w:left w:val="none" w:sz="0" w:space="0" w:color="auto"/>
        <w:bottom w:val="none" w:sz="0" w:space="0" w:color="auto"/>
        <w:right w:val="none" w:sz="0" w:space="0" w:color="auto"/>
      </w:divBdr>
    </w:div>
    <w:div w:id="437867772">
      <w:bodyDiv w:val="1"/>
      <w:marLeft w:val="0"/>
      <w:marRight w:val="0"/>
      <w:marTop w:val="0"/>
      <w:marBottom w:val="0"/>
      <w:divBdr>
        <w:top w:val="none" w:sz="0" w:space="0" w:color="auto"/>
        <w:left w:val="none" w:sz="0" w:space="0" w:color="auto"/>
        <w:bottom w:val="none" w:sz="0" w:space="0" w:color="auto"/>
        <w:right w:val="none" w:sz="0" w:space="0" w:color="auto"/>
      </w:divBdr>
    </w:div>
    <w:div w:id="437991794">
      <w:bodyDiv w:val="1"/>
      <w:marLeft w:val="0"/>
      <w:marRight w:val="0"/>
      <w:marTop w:val="0"/>
      <w:marBottom w:val="0"/>
      <w:divBdr>
        <w:top w:val="none" w:sz="0" w:space="0" w:color="auto"/>
        <w:left w:val="none" w:sz="0" w:space="0" w:color="auto"/>
        <w:bottom w:val="none" w:sz="0" w:space="0" w:color="auto"/>
        <w:right w:val="none" w:sz="0" w:space="0" w:color="auto"/>
      </w:divBdr>
    </w:div>
    <w:div w:id="438188425">
      <w:bodyDiv w:val="1"/>
      <w:marLeft w:val="0"/>
      <w:marRight w:val="0"/>
      <w:marTop w:val="0"/>
      <w:marBottom w:val="0"/>
      <w:divBdr>
        <w:top w:val="none" w:sz="0" w:space="0" w:color="auto"/>
        <w:left w:val="none" w:sz="0" w:space="0" w:color="auto"/>
        <w:bottom w:val="none" w:sz="0" w:space="0" w:color="auto"/>
        <w:right w:val="none" w:sz="0" w:space="0" w:color="auto"/>
      </w:divBdr>
    </w:div>
    <w:div w:id="438305740">
      <w:bodyDiv w:val="1"/>
      <w:marLeft w:val="0"/>
      <w:marRight w:val="0"/>
      <w:marTop w:val="0"/>
      <w:marBottom w:val="0"/>
      <w:divBdr>
        <w:top w:val="none" w:sz="0" w:space="0" w:color="auto"/>
        <w:left w:val="none" w:sz="0" w:space="0" w:color="auto"/>
        <w:bottom w:val="none" w:sz="0" w:space="0" w:color="auto"/>
        <w:right w:val="none" w:sz="0" w:space="0" w:color="auto"/>
      </w:divBdr>
    </w:div>
    <w:div w:id="438334806">
      <w:bodyDiv w:val="1"/>
      <w:marLeft w:val="0"/>
      <w:marRight w:val="0"/>
      <w:marTop w:val="0"/>
      <w:marBottom w:val="0"/>
      <w:divBdr>
        <w:top w:val="none" w:sz="0" w:space="0" w:color="auto"/>
        <w:left w:val="none" w:sz="0" w:space="0" w:color="auto"/>
        <w:bottom w:val="none" w:sz="0" w:space="0" w:color="auto"/>
        <w:right w:val="none" w:sz="0" w:space="0" w:color="auto"/>
      </w:divBdr>
    </w:div>
    <w:div w:id="438373083">
      <w:bodyDiv w:val="1"/>
      <w:marLeft w:val="0"/>
      <w:marRight w:val="0"/>
      <w:marTop w:val="0"/>
      <w:marBottom w:val="0"/>
      <w:divBdr>
        <w:top w:val="none" w:sz="0" w:space="0" w:color="auto"/>
        <w:left w:val="none" w:sz="0" w:space="0" w:color="auto"/>
        <w:bottom w:val="none" w:sz="0" w:space="0" w:color="auto"/>
        <w:right w:val="none" w:sz="0" w:space="0" w:color="auto"/>
      </w:divBdr>
    </w:div>
    <w:div w:id="438646047">
      <w:bodyDiv w:val="1"/>
      <w:marLeft w:val="0"/>
      <w:marRight w:val="0"/>
      <w:marTop w:val="0"/>
      <w:marBottom w:val="0"/>
      <w:divBdr>
        <w:top w:val="none" w:sz="0" w:space="0" w:color="auto"/>
        <w:left w:val="none" w:sz="0" w:space="0" w:color="auto"/>
        <w:bottom w:val="none" w:sz="0" w:space="0" w:color="auto"/>
        <w:right w:val="none" w:sz="0" w:space="0" w:color="auto"/>
      </w:divBdr>
    </w:div>
    <w:div w:id="438793013">
      <w:bodyDiv w:val="1"/>
      <w:marLeft w:val="0"/>
      <w:marRight w:val="0"/>
      <w:marTop w:val="0"/>
      <w:marBottom w:val="0"/>
      <w:divBdr>
        <w:top w:val="none" w:sz="0" w:space="0" w:color="auto"/>
        <w:left w:val="none" w:sz="0" w:space="0" w:color="auto"/>
        <w:bottom w:val="none" w:sz="0" w:space="0" w:color="auto"/>
        <w:right w:val="none" w:sz="0" w:space="0" w:color="auto"/>
      </w:divBdr>
    </w:div>
    <w:div w:id="438991387">
      <w:bodyDiv w:val="1"/>
      <w:marLeft w:val="0"/>
      <w:marRight w:val="0"/>
      <w:marTop w:val="0"/>
      <w:marBottom w:val="0"/>
      <w:divBdr>
        <w:top w:val="none" w:sz="0" w:space="0" w:color="auto"/>
        <w:left w:val="none" w:sz="0" w:space="0" w:color="auto"/>
        <w:bottom w:val="none" w:sz="0" w:space="0" w:color="auto"/>
        <w:right w:val="none" w:sz="0" w:space="0" w:color="auto"/>
      </w:divBdr>
    </w:div>
    <w:div w:id="439765396">
      <w:bodyDiv w:val="1"/>
      <w:marLeft w:val="0"/>
      <w:marRight w:val="0"/>
      <w:marTop w:val="0"/>
      <w:marBottom w:val="0"/>
      <w:divBdr>
        <w:top w:val="none" w:sz="0" w:space="0" w:color="auto"/>
        <w:left w:val="none" w:sz="0" w:space="0" w:color="auto"/>
        <w:bottom w:val="none" w:sz="0" w:space="0" w:color="auto"/>
        <w:right w:val="none" w:sz="0" w:space="0" w:color="auto"/>
      </w:divBdr>
    </w:div>
    <w:div w:id="439766538">
      <w:bodyDiv w:val="1"/>
      <w:marLeft w:val="0"/>
      <w:marRight w:val="0"/>
      <w:marTop w:val="0"/>
      <w:marBottom w:val="0"/>
      <w:divBdr>
        <w:top w:val="none" w:sz="0" w:space="0" w:color="auto"/>
        <w:left w:val="none" w:sz="0" w:space="0" w:color="auto"/>
        <w:bottom w:val="none" w:sz="0" w:space="0" w:color="auto"/>
        <w:right w:val="none" w:sz="0" w:space="0" w:color="auto"/>
      </w:divBdr>
    </w:div>
    <w:div w:id="439955016">
      <w:bodyDiv w:val="1"/>
      <w:marLeft w:val="0"/>
      <w:marRight w:val="0"/>
      <w:marTop w:val="0"/>
      <w:marBottom w:val="0"/>
      <w:divBdr>
        <w:top w:val="none" w:sz="0" w:space="0" w:color="auto"/>
        <w:left w:val="none" w:sz="0" w:space="0" w:color="auto"/>
        <w:bottom w:val="none" w:sz="0" w:space="0" w:color="auto"/>
        <w:right w:val="none" w:sz="0" w:space="0" w:color="auto"/>
      </w:divBdr>
    </w:div>
    <w:div w:id="440144740">
      <w:bodyDiv w:val="1"/>
      <w:marLeft w:val="0"/>
      <w:marRight w:val="0"/>
      <w:marTop w:val="0"/>
      <w:marBottom w:val="0"/>
      <w:divBdr>
        <w:top w:val="none" w:sz="0" w:space="0" w:color="auto"/>
        <w:left w:val="none" w:sz="0" w:space="0" w:color="auto"/>
        <w:bottom w:val="none" w:sz="0" w:space="0" w:color="auto"/>
        <w:right w:val="none" w:sz="0" w:space="0" w:color="auto"/>
      </w:divBdr>
    </w:div>
    <w:div w:id="440223259">
      <w:bodyDiv w:val="1"/>
      <w:marLeft w:val="0"/>
      <w:marRight w:val="0"/>
      <w:marTop w:val="0"/>
      <w:marBottom w:val="0"/>
      <w:divBdr>
        <w:top w:val="none" w:sz="0" w:space="0" w:color="auto"/>
        <w:left w:val="none" w:sz="0" w:space="0" w:color="auto"/>
        <w:bottom w:val="none" w:sz="0" w:space="0" w:color="auto"/>
        <w:right w:val="none" w:sz="0" w:space="0" w:color="auto"/>
      </w:divBdr>
    </w:div>
    <w:div w:id="440537515">
      <w:bodyDiv w:val="1"/>
      <w:marLeft w:val="0"/>
      <w:marRight w:val="0"/>
      <w:marTop w:val="0"/>
      <w:marBottom w:val="0"/>
      <w:divBdr>
        <w:top w:val="none" w:sz="0" w:space="0" w:color="auto"/>
        <w:left w:val="none" w:sz="0" w:space="0" w:color="auto"/>
        <w:bottom w:val="none" w:sz="0" w:space="0" w:color="auto"/>
        <w:right w:val="none" w:sz="0" w:space="0" w:color="auto"/>
      </w:divBdr>
    </w:div>
    <w:div w:id="440610168">
      <w:bodyDiv w:val="1"/>
      <w:marLeft w:val="0"/>
      <w:marRight w:val="0"/>
      <w:marTop w:val="0"/>
      <w:marBottom w:val="0"/>
      <w:divBdr>
        <w:top w:val="none" w:sz="0" w:space="0" w:color="auto"/>
        <w:left w:val="none" w:sz="0" w:space="0" w:color="auto"/>
        <w:bottom w:val="none" w:sz="0" w:space="0" w:color="auto"/>
        <w:right w:val="none" w:sz="0" w:space="0" w:color="auto"/>
      </w:divBdr>
    </w:div>
    <w:div w:id="441265293">
      <w:bodyDiv w:val="1"/>
      <w:marLeft w:val="0"/>
      <w:marRight w:val="0"/>
      <w:marTop w:val="0"/>
      <w:marBottom w:val="0"/>
      <w:divBdr>
        <w:top w:val="none" w:sz="0" w:space="0" w:color="auto"/>
        <w:left w:val="none" w:sz="0" w:space="0" w:color="auto"/>
        <w:bottom w:val="none" w:sz="0" w:space="0" w:color="auto"/>
        <w:right w:val="none" w:sz="0" w:space="0" w:color="auto"/>
      </w:divBdr>
    </w:div>
    <w:div w:id="441385525">
      <w:bodyDiv w:val="1"/>
      <w:marLeft w:val="0"/>
      <w:marRight w:val="0"/>
      <w:marTop w:val="0"/>
      <w:marBottom w:val="0"/>
      <w:divBdr>
        <w:top w:val="none" w:sz="0" w:space="0" w:color="auto"/>
        <w:left w:val="none" w:sz="0" w:space="0" w:color="auto"/>
        <w:bottom w:val="none" w:sz="0" w:space="0" w:color="auto"/>
        <w:right w:val="none" w:sz="0" w:space="0" w:color="auto"/>
      </w:divBdr>
    </w:div>
    <w:div w:id="441386483">
      <w:bodyDiv w:val="1"/>
      <w:marLeft w:val="0"/>
      <w:marRight w:val="0"/>
      <w:marTop w:val="0"/>
      <w:marBottom w:val="0"/>
      <w:divBdr>
        <w:top w:val="none" w:sz="0" w:space="0" w:color="auto"/>
        <w:left w:val="none" w:sz="0" w:space="0" w:color="auto"/>
        <w:bottom w:val="none" w:sz="0" w:space="0" w:color="auto"/>
        <w:right w:val="none" w:sz="0" w:space="0" w:color="auto"/>
      </w:divBdr>
    </w:div>
    <w:div w:id="441725024">
      <w:bodyDiv w:val="1"/>
      <w:marLeft w:val="0"/>
      <w:marRight w:val="0"/>
      <w:marTop w:val="0"/>
      <w:marBottom w:val="0"/>
      <w:divBdr>
        <w:top w:val="none" w:sz="0" w:space="0" w:color="auto"/>
        <w:left w:val="none" w:sz="0" w:space="0" w:color="auto"/>
        <w:bottom w:val="none" w:sz="0" w:space="0" w:color="auto"/>
        <w:right w:val="none" w:sz="0" w:space="0" w:color="auto"/>
      </w:divBdr>
    </w:div>
    <w:div w:id="441845307">
      <w:bodyDiv w:val="1"/>
      <w:marLeft w:val="0"/>
      <w:marRight w:val="0"/>
      <w:marTop w:val="0"/>
      <w:marBottom w:val="0"/>
      <w:divBdr>
        <w:top w:val="none" w:sz="0" w:space="0" w:color="auto"/>
        <w:left w:val="none" w:sz="0" w:space="0" w:color="auto"/>
        <w:bottom w:val="none" w:sz="0" w:space="0" w:color="auto"/>
        <w:right w:val="none" w:sz="0" w:space="0" w:color="auto"/>
      </w:divBdr>
    </w:div>
    <w:div w:id="442652442">
      <w:bodyDiv w:val="1"/>
      <w:marLeft w:val="0"/>
      <w:marRight w:val="0"/>
      <w:marTop w:val="0"/>
      <w:marBottom w:val="0"/>
      <w:divBdr>
        <w:top w:val="none" w:sz="0" w:space="0" w:color="auto"/>
        <w:left w:val="none" w:sz="0" w:space="0" w:color="auto"/>
        <w:bottom w:val="none" w:sz="0" w:space="0" w:color="auto"/>
        <w:right w:val="none" w:sz="0" w:space="0" w:color="auto"/>
      </w:divBdr>
    </w:div>
    <w:div w:id="442655616">
      <w:bodyDiv w:val="1"/>
      <w:marLeft w:val="0"/>
      <w:marRight w:val="0"/>
      <w:marTop w:val="0"/>
      <w:marBottom w:val="0"/>
      <w:divBdr>
        <w:top w:val="none" w:sz="0" w:space="0" w:color="auto"/>
        <w:left w:val="none" w:sz="0" w:space="0" w:color="auto"/>
        <w:bottom w:val="none" w:sz="0" w:space="0" w:color="auto"/>
        <w:right w:val="none" w:sz="0" w:space="0" w:color="auto"/>
      </w:divBdr>
    </w:div>
    <w:div w:id="442768230">
      <w:bodyDiv w:val="1"/>
      <w:marLeft w:val="0"/>
      <w:marRight w:val="0"/>
      <w:marTop w:val="0"/>
      <w:marBottom w:val="0"/>
      <w:divBdr>
        <w:top w:val="none" w:sz="0" w:space="0" w:color="auto"/>
        <w:left w:val="none" w:sz="0" w:space="0" w:color="auto"/>
        <w:bottom w:val="none" w:sz="0" w:space="0" w:color="auto"/>
        <w:right w:val="none" w:sz="0" w:space="0" w:color="auto"/>
      </w:divBdr>
    </w:div>
    <w:div w:id="442962442">
      <w:bodyDiv w:val="1"/>
      <w:marLeft w:val="0"/>
      <w:marRight w:val="0"/>
      <w:marTop w:val="0"/>
      <w:marBottom w:val="0"/>
      <w:divBdr>
        <w:top w:val="none" w:sz="0" w:space="0" w:color="auto"/>
        <w:left w:val="none" w:sz="0" w:space="0" w:color="auto"/>
        <w:bottom w:val="none" w:sz="0" w:space="0" w:color="auto"/>
        <w:right w:val="none" w:sz="0" w:space="0" w:color="auto"/>
      </w:divBdr>
    </w:div>
    <w:div w:id="443186061">
      <w:bodyDiv w:val="1"/>
      <w:marLeft w:val="0"/>
      <w:marRight w:val="0"/>
      <w:marTop w:val="0"/>
      <w:marBottom w:val="0"/>
      <w:divBdr>
        <w:top w:val="none" w:sz="0" w:space="0" w:color="auto"/>
        <w:left w:val="none" w:sz="0" w:space="0" w:color="auto"/>
        <w:bottom w:val="none" w:sz="0" w:space="0" w:color="auto"/>
        <w:right w:val="none" w:sz="0" w:space="0" w:color="auto"/>
      </w:divBdr>
    </w:div>
    <w:div w:id="443303110">
      <w:bodyDiv w:val="1"/>
      <w:marLeft w:val="0"/>
      <w:marRight w:val="0"/>
      <w:marTop w:val="0"/>
      <w:marBottom w:val="0"/>
      <w:divBdr>
        <w:top w:val="none" w:sz="0" w:space="0" w:color="auto"/>
        <w:left w:val="none" w:sz="0" w:space="0" w:color="auto"/>
        <w:bottom w:val="none" w:sz="0" w:space="0" w:color="auto"/>
        <w:right w:val="none" w:sz="0" w:space="0" w:color="auto"/>
      </w:divBdr>
    </w:div>
    <w:div w:id="443353206">
      <w:bodyDiv w:val="1"/>
      <w:marLeft w:val="0"/>
      <w:marRight w:val="0"/>
      <w:marTop w:val="0"/>
      <w:marBottom w:val="0"/>
      <w:divBdr>
        <w:top w:val="none" w:sz="0" w:space="0" w:color="auto"/>
        <w:left w:val="none" w:sz="0" w:space="0" w:color="auto"/>
        <w:bottom w:val="none" w:sz="0" w:space="0" w:color="auto"/>
        <w:right w:val="none" w:sz="0" w:space="0" w:color="auto"/>
      </w:divBdr>
    </w:div>
    <w:div w:id="443496693">
      <w:bodyDiv w:val="1"/>
      <w:marLeft w:val="0"/>
      <w:marRight w:val="0"/>
      <w:marTop w:val="0"/>
      <w:marBottom w:val="0"/>
      <w:divBdr>
        <w:top w:val="none" w:sz="0" w:space="0" w:color="auto"/>
        <w:left w:val="none" w:sz="0" w:space="0" w:color="auto"/>
        <w:bottom w:val="none" w:sz="0" w:space="0" w:color="auto"/>
        <w:right w:val="none" w:sz="0" w:space="0" w:color="auto"/>
      </w:divBdr>
    </w:div>
    <w:div w:id="443502712">
      <w:bodyDiv w:val="1"/>
      <w:marLeft w:val="0"/>
      <w:marRight w:val="0"/>
      <w:marTop w:val="0"/>
      <w:marBottom w:val="0"/>
      <w:divBdr>
        <w:top w:val="none" w:sz="0" w:space="0" w:color="auto"/>
        <w:left w:val="none" w:sz="0" w:space="0" w:color="auto"/>
        <w:bottom w:val="none" w:sz="0" w:space="0" w:color="auto"/>
        <w:right w:val="none" w:sz="0" w:space="0" w:color="auto"/>
      </w:divBdr>
    </w:div>
    <w:div w:id="443505983">
      <w:bodyDiv w:val="1"/>
      <w:marLeft w:val="0"/>
      <w:marRight w:val="0"/>
      <w:marTop w:val="0"/>
      <w:marBottom w:val="0"/>
      <w:divBdr>
        <w:top w:val="none" w:sz="0" w:space="0" w:color="auto"/>
        <w:left w:val="none" w:sz="0" w:space="0" w:color="auto"/>
        <w:bottom w:val="none" w:sz="0" w:space="0" w:color="auto"/>
        <w:right w:val="none" w:sz="0" w:space="0" w:color="auto"/>
      </w:divBdr>
    </w:div>
    <w:div w:id="443547778">
      <w:bodyDiv w:val="1"/>
      <w:marLeft w:val="0"/>
      <w:marRight w:val="0"/>
      <w:marTop w:val="0"/>
      <w:marBottom w:val="0"/>
      <w:divBdr>
        <w:top w:val="none" w:sz="0" w:space="0" w:color="auto"/>
        <w:left w:val="none" w:sz="0" w:space="0" w:color="auto"/>
        <w:bottom w:val="none" w:sz="0" w:space="0" w:color="auto"/>
        <w:right w:val="none" w:sz="0" w:space="0" w:color="auto"/>
      </w:divBdr>
    </w:div>
    <w:div w:id="443769029">
      <w:bodyDiv w:val="1"/>
      <w:marLeft w:val="0"/>
      <w:marRight w:val="0"/>
      <w:marTop w:val="0"/>
      <w:marBottom w:val="0"/>
      <w:divBdr>
        <w:top w:val="none" w:sz="0" w:space="0" w:color="auto"/>
        <w:left w:val="none" w:sz="0" w:space="0" w:color="auto"/>
        <w:bottom w:val="none" w:sz="0" w:space="0" w:color="auto"/>
        <w:right w:val="none" w:sz="0" w:space="0" w:color="auto"/>
      </w:divBdr>
    </w:div>
    <w:div w:id="443965513">
      <w:bodyDiv w:val="1"/>
      <w:marLeft w:val="0"/>
      <w:marRight w:val="0"/>
      <w:marTop w:val="0"/>
      <w:marBottom w:val="0"/>
      <w:divBdr>
        <w:top w:val="none" w:sz="0" w:space="0" w:color="auto"/>
        <w:left w:val="none" w:sz="0" w:space="0" w:color="auto"/>
        <w:bottom w:val="none" w:sz="0" w:space="0" w:color="auto"/>
        <w:right w:val="none" w:sz="0" w:space="0" w:color="auto"/>
      </w:divBdr>
    </w:div>
    <w:div w:id="444035968">
      <w:bodyDiv w:val="1"/>
      <w:marLeft w:val="0"/>
      <w:marRight w:val="0"/>
      <w:marTop w:val="0"/>
      <w:marBottom w:val="0"/>
      <w:divBdr>
        <w:top w:val="none" w:sz="0" w:space="0" w:color="auto"/>
        <w:left w:val="none" w:sz="0" w:space="0" w:color="auto"/>
        <w:bottom w:val="none" w:sz="0" w:space="0" w:color="auto"/>
        <w:right w:val="none" w:sz="0" w:space="0" w:color="auto"/>
      </w:divBdr>
    </w:div>
    <w:div w:id="444157777">
      <w:bodyDiv w:val="1"/>
      <w:marLeft w:val="0"/>
      <w:marRight w:val="0"/>
      <w:marTop w:val="0"/>
      <w:marBottom w:val="0"/>
      <w:divBdr>
        <w:top w:val="none" w:sz="0" w:space="0" w:color="auto"/>
        <w:left w:val="none" w:sz="0" w:space="0" w:color="auto"/>
        <w:bottom w:val="none" w:sz="0" w:space="0" w:color="auto"/>
        <w:right w:val="none" w:sz="0" w:space="0" w:color="auto"/>
      </w:divBdr>
    </w:div>
    <w:div w:id="444271488">
      <w:bodyDiv w:val="1"/>
      <w:marLeft w:val="0"/>
      <w:marRight w:val="0"/>
      <w:marTop w:val="0"/>
      <w:marBottom w:val="0"/>
      <w:divBdr>
        <w:top w:val="none" w:sz="0" w:space="0" w:color="auto"/>
        <w:left w:val="none" w:sz="0" w:space="0" w:color="auto"/>
        <w:bottom w:val="none" w:sz="0" w:space="0" w:color="auto"/>
        <w:right w:val="none" w:sz="0" w:space="0" w:color="auto"/>
      </w:divBdr>
    </w:div>
    <w:div w:id="444275757">
      <w:bodyDiv w:val="1"/>
      <w:marLeft w:val="0"/>
      <w:marRight w:val="0"/>
      <w:marTop w:val="0"/>
      <w:marBottom w:val="0"/>
      <w:divBdr>
        <w:top w:val="none" w:sz="0" w:space="0" w:color="auto"/>
        <w:left w:val="none" w:sz="0" w:space="0" w:color="auto"/>
        <w:bottom w:val="none" w:sz="0" w:space="0" w:color="auto"/>
        <w:right w:val="none" w:sz="0" w:space="0" w:color="auto"/>
      </w:divBdr>
    </w:div>
    <w:div w:id="444545954">
      <w:bodyDiv w:val="1"/>
      <w:marLeft w:val="0"/>
      <w:marRight w:val="0"/>
      <w:marTop w:val="0"/>
      <w:marBottom w:val="0"/>
      <w:divBdr>
        <w:top w:val="none" w:sz="0" w:space="0" w:color="auto"/>
        <w:left w:val="none" w:sz="0" w:space="0" w:color="auto"/>
        <w:bottom w:val="none" w:sz="0" w:space="0" w:color="auto"/>
        <w:right w:val="none" w:sz="0" w:space="0" w:color="auto"/>
      </w:divBdr>
    </w:div>
    <w:div w:id="444546857">
      <w:bodyDiv w:val="1"/>
      <w:marLeft w:val="0"/>
      <w:marRight w:val="0"/>
      <w:marTop w:val="0"/>
      <w:marBottom w:val="0"/>
      <w:divBdr>
        <w:top w:val="none" w:sz="0" w:space="0" w:color="auto"/>
        <w:left w:val="none" w:sz="0" w:space="0" w:color="auto"/>
        <w:bottom w:val="none" w:sz="0" w:space="0" w:color="auto"/>
        <w:right w:val="none" w:sz="0" w:space="0" w:color="auto"/>
      </w:divBdr>
    </w:div>
    <w:div w:id="444889941">
      <w:bodyDiv w:val="1"/>
      <w:marLeft w:val="0"/>
      <w:marRight w:val="0"/>
      <w:marTop w:val="0"/>
      <w:marBottom w:val="0"/>
      <w:divBdr>
        <w:top w:val="none" w:sz="0" w:space="0" w:color="auto"/>
        <w:left w:val="none" w:sz="0" w:space="0" w:color="auto"/>
        <w:bottom w:val="none" w:sz="0" w:space="0" w:color="auto"/>
        <w:right w:val="none" w:sz="0" w:space="0" w:color="auto"/>
      </w:divBdr>
    </w:div>
    <w:div w:id="445007843">
      <w:bodyDiv w:val="1"/>
      <w:marLeft w:val="0"/>
      <w:marRight w:val="0"/>
      <w:marTop w:val="0"/>
      <w:marBottom w:val="0"/>
      <w:divBdr>
        <w:top w:val="none" w:sz="0" w:space="0" w:color="auto"/>
        <w:left w:val="none" w:sz="0" w:space="0" w:color="auto"/>
        <w:bottom w:val="none" w:sz="0" w:space="0" w:color="auto"/>
        <w:right w:val="none" w:sz="0" w:space="0" w:color="auto"/>
      </w:divBdr>
    </w:div>
    <w:div w:id="445152148">
      <w:bodyDiv w:val="1"/>
      <w:marLeft w:val="0"/>
      <w:marRight w:val="0"/>
      <w:marTop w:val="0"/>
      <w:marBottom w:val="0"/>
      <w:divBdr>
        <w:top w:val="none" w:sz="0" w:space="0" w:color="auto"/>
        <w:left w:val="none" w:sz="0" w:space="0" w:color="auto"/>
        <w:bottom w:val="none" w:sz="0" w:space="0" w:color="auto"/>
        <w:right w:val="none" w:sz="0" w:space="0" w:color="auto"/>
      </w:divBdr>
    </w:div>
    <w:div w:id="445201419">
      <w:bodyDiv w:val="1"/>
      <w:marLeft w:val="0"/>
      <w:marRight w:val="0"/>
      <w:marTop w:val="0"/>
      <w:marBottom w:val="0"/>
      <w:divBdr>
        <w:top w:val="none" w:sz="0" w:space="0" w:color="auto"/>
        <w:left w:val="none" w:sz="0" w:space="0" w:color="auto"/>
        <w:bottom w:val="none" w:sz="0" w:space="0" w:color="auto"/>
        <w:right w:val="none" w:sz="0" w:space="0" w:color="auto"/>
      </w:divBdr>
    </w:div>
    <w:div w:id="445394875">
      <w:bodyDiv w:val="1"/>
      <w:marLeft w:val="0"/>
      <w:marRight w:val="0"/>
      <w:marTop w:val="0"/>
      <w:marBottom w:val="0"/>
      <w:divBdr>
        <w:top w:val="none" w:sz="0" w:space="0" w:color="auto"/>
        <w:left w:val="none" w:sz="0" w:space="0" w:color="auto"/>
        <w:bottom w:val="none" w:sz="0" w:space="0" w:color="auto"/>
        <w:right w:val="none" w:sz="0" w:space="0" w:color="auto"/>
      </w:divBdr>
    </w:div>
    <w:div w:id="445539148">
      <w:bodyDiv w:val="1"/>
      <w:marLeft w:val="0"/>
      <w:marRight w:val="0"/>
      <w:marTop w:val="0"/>
      <w:marBottom w:val="0"/>
      <w:divBdr>
        <w:top w:val="none" w:sz="0" w:space="0" w:color="auto"/>
        <w:left w:val="none" w:sz="0" w:space="0" w:color="auto"/>
        <w:bottom w:val="none" w:sz="0" w:space="0" w:color="auto"/>
        <w:right w:val="none" w:sz="0" w:space="0" w:color="auto"/>
      </w:divBdr>
    </w:div>
    <w:div w:id="445580092">
      <w:bodyDiv w:val="1"/>
      <w:marLeft w:val="0"/>
      <w:marRight w:val="0"/>
      <w:marTop w:val="0"/>
      <w:marBottom w:val="0"/>
      <w:divBdr>
        <w:top w:val="none" w:sz="0" w:space="0" w:color="auto"/>
        <w:left w:val="none" w:sz="0" w:space="0" w:color="auto"/>
        <w:bottom w:val="none" w:sz="0" w:space="0" w:color="auto"/>
        <w:right w:val="none" w:sz="0" w:space="0" w:color="auto"/>
      </w:divBdr>
    </w:div>
    <w:div w:id="445659047">
      <w:bodyDiv w:val="1"/>
      <w:marLeft w:val="0"/>
      <w:marRight w:val="0"/>
      <w:marTop w:val="0"/>
      <w:marBottom w:val="0"/>
      <w:divBdr>
        <w:top w:val="none" w:sz="0" w:space="0" w:color="auto"/>
        <w:left w:val="none" w:sz="0" w:space="0" w:color="auto"/>
        <w:bottom w:val="none" w:sz="0" w:space="0" w:color="auto"/>
        <w:right w:val="none" w:sz="0" w:space="0" w:color="auto"/>
      </w:divBdr>
    </w:div>
    <w:div w:id="446002096">
      <w:bodyDiv w:val="1"/>
      <w:marLeft w:val="0"/>
      <w:marRight w:val="0"/>
      <w:marTop w:val="0"/>
      <w:marBottom w:val="0"/>
      <w:divBdr>
        <w:top w:val="none" w:sz="0" w:space="0" w:color="auto"/>
        <w:left w:val="none" w:sz="0" w:space="0" w:color="auto"/>
        <w:bottom w:val="none" w:sz="0" w:space="0" w:color="auto"/>
        <w:right w:val="none" w:sz="0" w:space="0" w:color="auto"/>
      </w:divBdr>
    </w:div>
    <w:div w:id="446122754">
      <w:bodyDiv w:val="1"/>
      <w:marLeft w:val="0"/>
      <w:marRight w:val="0"/>
      <w:marTop w:val="0"/>
      <w:marBottom w:val="0"/>
      <w:divBdr>
        <w:top w:val="none" w:sz="0" w:space="0" w:color="auto"/>
        <w:left w:val="none" w:sz="0" w:space="0" w:color="auto"/>
        <w:bottom w:val="none" w:sz="0" w:space="0" w:color="auto"/>
        <w:right w:val="none" w:sz="0" w:space="0" w:color="auto"/>
      </w:divBdr>
    </w:div>
    <w:div w:id="446392160">
      <w:bodyDiv w:val="1"/>
      <w:marLeft w:val="0"/>
      <w:marRight w:val="0"/>
      <w:marTop w:val="0"/>
      <w:marBottom w:val="0"/>
      <w:divBdr>
        <w:top w:val="none" w:sz="0" w:space="0" w:color="auto"/>
        <w:left w:val="none" w:sz="0" w:space="0" w:color="auto"/>
        <w:bottom w:val="none" w:sz="0" w:space="0" w:color="auto"/>
        <w:right w:val="none" w:sz="0" w:space="0" w:color="auto"/>
      </w:divBdr>
    </w:div>
    <w:div w:id="446581697">
      <w:bodyDiv w:val="1"/>
      <w:marLeft w:val="0"/>
      <w:marRight w:val="0"/>
      <w:marTop w:val="0"/>
      <w:marBottom w:val="0"/>
      <w:divBdr>
        <w:top w:val="none" w:sz="0" w:space="0" w:color="auto"/>
        <w:left w:val="none" w:sz="0" w:space="0" w:color="auto"/>
        <w:bottom w:val="none" w:sz="0" w:space="0" w:color="auto"/>
        <w:right w:val="none" w:sz="0" w:space="0" w:color="auto"/>
      </w:divBdr>
    </w:div>
    <w:div w:id="446966325">
      <w:bodyDiv w:val="1"/>
      <w:marLeft w:val="0"/>
      <w:marRight w:val="0"/>
      <w:marTop w:val="0"/>
      <w:marBottom w:val="0"/>
      <w:divBdr>
        <w:top w:val="none" w:sz="0" w:space="0" w:color="auto"/>
        <w:left w:val="none" w:sz="0" w:space="0" w:color="auto"/>
        <w:bottom w:val="none" w:sz="0" w:space="0" w:color="auto"/>
        <w:right w:val="none" w:sz="0" w:space="0" w:color="auto"/>
      </w:divBdr>
    </w:div>
    <w:div w:id="447162572">
      <w:bodyDiv w:val="1"/>
      <w:marLeft w:val="0"/>
      <w:marRight w:val="0"/>
      <w:marTop w:val="0"/>
      <w:marBottom w:val="0"/>
      <w:divBdr>
        <w:top w:val="none" w:sz="0" w:space="0" w:color="auto"/>
        <w:left w:val="none" w:sz="0" w:space="0" w:color="auto"/>
        <w:bottom w:val="none" w:sz="0" w:space="0" w:color="auto"/>
        <w:right w:val="none" w:sz="0" w:space="0" w:color="auto"/>
      </w:divBdr>
    </w:div>
    <w:div w:id="447547186">
      <w:bodyDiv w:val="1"/>
      <w:marLeft w:val="0"/>
      <w:marRight w:val="0"/>
      <w:marTop w:val="0"/>
      <w:marBottom w:val="0"/>
      <w:divBdr>
        <w:top w:val="none" w:sz="0" w:space="0" w:color="auto"/>
        <w:left w:val="none" w:sz="0" w:space="0" w:color="auto"/>
        <w:bottom w:val="none" w:sz="0" w:space="0" w:color="auto"/>
        <w:right w:val="none" w:sz="0" w:space="0" w:color="auto"/>
      </w:divBdr>
    </w:div>
    <w:div w:id="447897864">
      <w:bodyDiv w:val="1"/>
      <w:marLeft w:val="0"/>
      <w:marRight w:val="0"/>
      <w:marTop w:val="0"/>
      <w:marBottom w:val="0"/>
      <w:divBdr>
        <w:top w:val="none" w:sz="0" w:space="0" w:color="auto"/>
        <w:left w:val="none" w:sz="0" w:space="0" w:color="auto"/>
        <w:bottom w:val="none" w:sz="0" w:space="0" w:color="auto"/>
        <w:right w:val="none" w:sz="0" w:space="0" w:color="auto"/>
      </w:divBdr>
    </w:div>
    <w:div w:id="448014662">
      <w:bodyDiv w:val="1"/>
      <w:marLeft w:val="0"/>
      <w:marRight w:val="0"/>
      <w:marTop w:val="0"/>
      <w:marBottom w:val="0"/>
      <w:divBdr>
        <w:top w:val="none" w:sz="0" w:space="0" w:color="auto"/>
        <w:left w:val="none" w:sz="0" w:space="0" w:color="auto"/>
        <w:bottom w:val="none" w:sz="0" w:space="0" w:color="auto"/>
        <w:right w:val="none" w:sz="0" w:space="0" w:color="auto"/>
      </w:divBdr>
    </w:div>
    <w:div w:id="448090522">
      <w:bodyDiv w:val="1"/>
      <w:marLeft w:val="0"/>
      <w:marRight w:val="0"/>
      <w:marTop w:val="0"/>
      <w:marBottom w:val="0"/>
      <w:divBdr>
        <w:top w:val="none" w:sz="0" w:space="0" w:color="auto"/>
        <w:left w:val="none" w:sz="0" w:space="0" w:color="auto"/>
        <w:bottom w:val="none" w:sz="0" w:space="0" w:color="auto"/>
        <w:right w:val="none" w:sz="0" w:space="0" w:color="auto"/>
      </w:divBdr>
    </w:div>
    <w:div w:id="448091108">
      <w:bodyDiv w:val="1"/>
      <w:marLeft w:val="0"/>
      <w:marRight w:val="0"/>
      <w:marTop w:val="0"/>
      <w:marBottom w:val="0"/>
      <w:divBdr>
        <w:top w:val="none" w:sz="0" w:space="0" w:color="auto"/>
        <w:left w:val="none" w:sz="0" w:space="0" w:color="auto"/>
        <w:bottom w:val="none" w:sz="0" w:space="0" w:color="auto"/>
        <w:right w:val="none" w:sz="0" w:space="0" w:color="auto"/>
      </w:divBdr>
    </w:div>
    <w:div w:id="448160098">
      <w:bodyDiv w:val="1"/>
      <w:marLeft w:val="0"/>
      <w:marRight w:val="0"/>
      <w:marTop w:val="0"/>
      <w:marBottom w:val="0"/>
      <w:divBdr>
        <w:top w:val="none" w:sz="0" w:space="0" w:color="auto"/>
        <w:left w:val="none" w:sz="0" w:space="0" w:color="auto"/>
        <w:bottom w:val="none" w:sz="0" w:space="0" w:color="auto"/>
        <w:right w:val="none" w:sz="0" w:space="0" w:color="auto"/>
      </w:divBdr>
    </w:div>
    <w:div w:id="448210733">
      <w:bodyDiv w:val="1"/>
      <w:marLeft w:val="0"/>
      <w:marRight w:val="0"/>
      <w:marTop w:val="0"/>
      <w:marBottom w:val="0"/>
      <w:divBdr>
        <w:top w:val="none" w:sz="0" w:space="0" w:color="auto"/>
        <w:left w:val="none" w:sz="0" w:space="0" w:color="auto"/>
        <w:bottom w:val="none" w:sz="0" w:space="0" w:color="auto"/>
        <w:right w:val="none" w:sz="0" w:space="0" w:color="auto"/>
      </w:divBdr>
    </w:div>
    <w:div w:id="448401208">
      <w:bodyDiv w:val="1"/>
      <w:marLeft w:val="0"/>
      <w:marRight w:val="0"/>
      <w:marTop w:val="0"/>
      <w:marBottom w:val="0"/>
      <w:divBdr>
        <w:top w:val="none" w:sz="0" w:space="0" w:color="auto"/>
        <w:left w:val="none" w:sz="0" w:space="0" w:color="auto"/>
        <w:bottom w:val="none" w:sz="0" w:space="0" w:color="auto"/>
        <w:right w:val="none" w:sz="0" w:space="0" w:color="auto"/>
      </w:divBdr>
    </w:div>
    <w:div w:id="448546208">
      <w:bodyDiv w:val="1"/>
      <w:marLeft w:val="0"/>
      <w:marRight w:val="0"/>
      <w:marTop w:val="0"/>
      <w:marBottom w:val="0"/>
      <w:divBdr>
        <w:top w:val="none" w:sz="0" w:space="0" w:color="auto"/>
        <w:left w:val="none" w:sz="0" w:space="0" w:color="auto"/>
        <w:bottom w:val="none" w:sz="0" w:space="0" w:color="auto"/>
        <w:right w:val="none" w:sz="0" w:space="0" w:color="auto"/>
      </w:divBdr>
    </w:div>
    <w:div w:id="448547577">
      <w:bodyDiv w:val="1"/>
      <w:marLeft w:val="0"/>
      <w:marRight w:val="0"/>
      <w:marTop w:val="0"/>
      <w:marBottom w:val="0"/>
      <w:divBdr>
        <w:top w:val="none" w:sz="0" w:space="0" w:color="auto"/>
        <w:left w:val="none" w:sz="0" w:space="0" w:color="auto"/>
        <w:bottom w:val="none" w:sz="0" w:space="0" w:color="auto"/>
        <w:right w:val="none" w:sz="0" w:space="0" w:color="auto"/>
      </w:divBdr>
    </w:div>
    <w:div w:id="448670281">
      <w:bodyDiv w:val="1"/>
      <w:marLeft w:val="0"/>
      <w:marRight w:val="0"/>
      <w:marTop w:val="0"/>
      <w:marBottom w:val="0"/>
      <w:divBdr>
        <w:top w:val="none" w:sz="0" w:space="0" w:color="auto"/>
        <w:left w:val="none" w:sz="0" w:space="0" w:color="auto"/>
        <w:bottom w:val="none" w:sz="0" w:space="0" w:color="auto"/>
        <w:right w:val="none" w:sz="0" w:space="0" w:color="auto"/>
      </w:divBdr>
    </w:div>
    <w:div w:id="448747772">
      <w:bodyDiv w:val="1"/>
      <w:marLeft w:val="0"/>
      <w:marRight w:val="0"/>
      <w:marTop w:val="0"/>
      <w:marBottom w:val="0"/>
      <w:divBdr>
        <w:top w:val="none" w:sz="0" w:space="0" w:color="auto"/>
        <w:left w:val="none" w:sz="0" w:space="0" w:color="auto"/>
        <w:bottom w:val="none" w:sz="0" w:space="0" w:color="auto"/>
        <w:right w:val="none" w:sz="0" w:space="0" w:color="auto"/>
      </w:divBdr>
    </w:div>
    <w:div w:id="448815483">
      <w:bodyDiv w:val="1"/>
      <w:marLeft w:val="0"/>
      <w:marRight w:val="0"/>
      <w:marTop w:val="0"/>
      <w:marBottom w:val="0"/>
      <w:divBdr>
        <w:top w:val="none" w:sz="0" w:space="0" w:color="auto"/>
        <w:left w:val="none" w:sz="0" w:space="0" w:color="auto"/>
        <w:bottom w:val="none" w:sz="0" w:space="0" w:color="auto"/>
        <w:right w:val="none" w:sz="0" w:space="0" w:color="auto"/>
      </w:divBdr>
    </w:div>
    <w:div w:id="449085399">
      <w:bodyDiv w:val="1"/>
      <w:marLeft w:val="0"/>
      <w:marRight w:val="0"/>
      <w:marTop w:val="0"/>
      <w:marBottom w:val="0"/>
      <w:divBdr>
        <w:top w:val="none" w:sz="0" w:space="0" w:color="auto"/>
        <w:left w:val="none" w:sz="0" w:space="0" w:color="auto"/>
        <w:bottom w:val="none" w:sz="0" w:space="0" w:color="auto"/>
        <w:right w:val="none" w:sz="0" w:space="0" w:color="auto"/>
      </w:divBdr>
    </w:div>
    <w:div w:id="449209482">
      <w:bodyDiv w:val="1"/>
      <w:marLeft w:val="0"/>
      <w:marRight w:val="0"/>
      <w:marTop w:val="0"/>
      <w:marBottom w:val="0"/>
      <w:divBdr>
        <w:top w:val="none" w:sz="0" w:space="0" w:color="auto"/>
        <w:left w:val="none" w:sz="0" w:space="0" w:color="auto"/>
        <w:bottom w:val="none" w:sz="0" w:space="0" w:color="auto"/>
        <w:right w:val="none" w:sz="0" w:space="0" w:color="auto"/>
      </w:divBdr>
    </w:div>
    <w:div w:id="449252108">
      <w:bodyDiv w:val="1"/>
      <w:marLeft w:val="0"/>
      <w:marRight w:val="0"/>
      <w:marTop w:val="0"/>
      <w:marBottom w:val="0"/>
      <w:divBdr>
        <w:top w:val="none" w:sz="0" w:space="0" w:color="auto"/>
        <w:left w:val="none" w:sz="0" w:space="0" w:color="auto"/>
        <w:bottom w:val="none" w:sz="0" w:space="0" w:color="auto"/>
        <w:right w:val="none" w:sz="0" w:space="0" w:color="auto"/>
      </w:divBdr>
    </w:div>
    <w:div w:id="449475259">
      <w:bodyDiv w:val="1"/>
      <w:marLeft w:val="0"/>
      <w:marRight w:val="0"/>
      <w:marTop w:val="0"/>
      <w:marBottom w:val="0"/>
      <w:divBdr>
        <w:top w:val="none" w:sz="0" w:space="0" w:color="auto"/>
        <w:left w:val="none" w:sz="0" w:space="0" w:color="auto"/>
        <w:bottom w:val="none" w:sz="0" w:space="0" w:color="auto"/>
        <w:right w:val="none" w:sz="0" w:space="0" w:color="auto"/>
      </w:divBdr>
    </w:div>
    <w:div w:id="449591781">
      <w:bodyDiv w:val="1"/>
      <w:marLeft w:val="0"/>
      <w:marRight w:val="0"/>
      <w:marTop w:val="0"/>
      <w:marBottom w:val="0"/>
      <w:divBdr>
        <w:top w:val="none" w:sz="0" w:space="0" w:color="auto"/>
        <w:left w:val="none" w:sz="0" w:space="0" w:color="auto"/>
        <w:bottom w:val="none" w:sz="0" w:space="0" w:color="auto"/>
        <w:right w:val="none" w:sz="0" w:space="0" w:color="auto"/>
      </w:divBdr>
    </w:div>
    <w:div w:id="449665471">
      <w:bodyDiv w:val="1"/>
      <w:marLeft w:val="0"/>
      <w:marRight w:val="0"/>
      <w:marTop w:val="0"/>
      <w:marBottom w:val="0"/>
      <w:divBdr>
        <w:top w:val="none" w:sz="0" w:space="0" w:color="auto"/>
        <w:left w:val="none" w:sz="0" w:space="0" w:color="auto"/>
        <w:bottom w:val="none" w:sz="0" w:space="0" w:color="auto"/>
        <w:right w:val="none" w:sz="0" w:space="0" w:color="auto"/>
      </w:divBdr>
    </w:div>
    <w:div w:id="449708308">
      <w:bodyDiv w:val="1"/>
      <w:marLeft w:val="0"/>
      <w:marRight w:val="0"/>
      <w:marTop w:val="0"/>
      <w:marBottom w:val="0"/>
      <w:divBdr>
        <w:top w:val="none" w:sz="0" w:space="0" w:color="auto"/>
        <w:left w:val="none" w:sz="0" w:space="0" w:color="auto"/>
        <w:bottom w:val="none" w:sz="0" w:space="0" w:color="auto"/>
        <w:right w:val="none" w:sz="0" w:space="0" w:color="auto"/>
      </w:divBdr>
    </w:div>
    <w:div w:id="449739383">
      <w:bodyDiv w:val="1"/>
      <w:marLeft w:val="0"/>
      <w:marRight w:val="0"/>
      <w:marTop w:val="0"/>
      <w:marBottom w:val="0"/>
      <w:divBdr>
        <w:top w:val="none" w:sz="0" w:space="0" w:color="auto"/>
        <w:left w:val="none" w:sz="0" w:space="0" w:color="auto"/>
        <w:bottom w:val="none" w:sz="0" w:space="0" w:color="auto"/>
        <w:right w:val="none" w:sz="0" w:space="0" w:color="auto"/>
      </w:divBdr>
    </w:div>
    <w:div w:id="450053963">
      <w:bodyDiv w:val="1"/>
      <w:marLeft w:val="0"/>
      <w:marRight w:val="0"/>
      <w:marTop w:val="0"/>
      <w:marBottom w:val="0"/>
      <w:divBdr>
        <w:top w:val="none" w:sz="0" w:space="0" w:color="auto"/>
        <w:left w:val="none" w:sz="0" w:space="0" w:color="auto"/>
        <w:bottom w:val="none" w:sz="0" w:space="0" w:color="auto"/>
        <w:right w:val="none" w:sz="0" w:space="0" w:color="auto"/>
      </w:divBdr>
    </w:div>
    <w:div w:id="450058259">
      <w:bodyDiv w:val="1"/>
      <w:marLeft w:val="0"/>
      <w:marRight w:val="0"/>
      <w:marTop w:val="0"/>
      <w:marBottom w:val="0"/>
      <w:divBdr>
        <w:top w:val="none" w:sz="0" w:space="0" w:color="auto"/>
        <w:left w:val="none" w:sz="0" w:space="0" w:color="auto"/>
        <w:bottom w:val="none" w:sz="0" w:space="0" w:color="auto"/>
        <w:right w:val="none" w:sz="0" w:space="0" w:color="auto"/>
      </w:divBdr>
    </w:div>
    <w:div w:id="450437860">
      <w:bodyDiv w:val="1"/>
      <w:marLeft w:val="0"/>
      <w:marRight w:val="0"/>
      <w:marTop w:val="0"/>
      <w:marBottom w:val="0"/>
      <w:divBdr>
        <w:top w:val="none" w:sz="0" w:space="0" w:color="auto"/>
        <w:left w:val="none" w:sz="0" w:space="0" w:color="auto"/>
        <w:bottom w:val="none" w:sz="0" w:space="0" w:color="auto"/>
        <w:right w:val="none" w:sz="0" w:space="0" w:color="auto"/>
      </w:divBdr>
    </w:div>
    <w:div w:id="450518266">
      <w:bodyDiv w:val="1"/>
      <w:marLeft w:val="0"/>
      <w:marRight w:val="0"/>
      <w:marTop w:val="0"/>
      <w:marBottom w:val="0"/>
      <w:divBdr>
        <w:top w:val="none" w:sz="0" w:space="0" w:color="auto"/>
        <w:left w:val="none" w:sz="0" w:space="0" w:color="auto"/>
        <w:bottom w:val="none" w:sz="0" w:space="0" w:color="auto"/>
        <w:right w:val="none" w:sz="0" w:space="0" w:color="auto"/>
      </w:divBdr>
    </w:div>
    <w:div w:id="450518884">
      <w:bodyDiv w:val="1"/>
      <w:marLeft w:val="0"/>
      <w:marRight w:val="0"/>
      <w:marTop w:val="0"/>
      <w:marBottom w:val="0"/>
      <w:divBdr>
        <w:top w:val="none" w:sz="0" w:space="0" w:color="auto"/>
        <w:left w:val="none" w:sz="0" w:space="0" w:color="auto"/>
        <w:bottom w:val="none" w:sz="0" w:space="0" w:color="auto"/>
        <w:right w:val="none" w:sz="0" w:space="0" w:color="auto"/>
      </w:divBdr>
    </w:div>
    <w:div w:id="450637012">
      <w:bodyDiv w:val="1"/>
      <w:marLeft w:val="0"/>
      <w:marRight w:val="0"/>
      <w:marTop w:val="0"/>
      <w:marBottom w:val="0"/>
      <w:divBdr>
        <w:top w:val="none" w:sz="0" w:space="0" w:color="auto"/>
        <w:left w:val="none" w:sz="0" w:space="0" w:color="auto"/>
        <w:bottom w:val="none" w:sz="0" w:space="0" w:color="auto"/>
        <w:right w:val="none" w:sz="0" w:space="0" w:color="auto"/>
      </w:divBdr>
    </w:div>
    <w:div w:id="450782538">
      <w:bodyDiv w:val="1"/>
      <w:marLeft w:val="0"/>
      <w:marRight w:val="0"/>
      <w:marTop w:val="0"/>
      <w:marBottom w:val="0"/>
      <w:divBdr>
        <w:top w:val="none" w:sz="0" w:space="0" w:color="auto"/>
        <w:left w:val="none" w:sz="0" w:space="0" w:color="auto"/>
        <w:bottom w:val="none" w:sz="0" w:space="0" w:color="auto"/>
        <w:right w:val="none" w:sz="0" w:space="0" w:color="auto"/>
      </w:divBdr>
    </w:div>
    <w:div w:id="451093371">
      <w:bodyDiv w:val="1"/>
      <w:marLeft w:val="0"/>
      <w:marRight w:val="0"/>
      <w:marTop w:val="0"/>
      <w:marBottom w:val="0"/>
      <w:divBdr>
        <w:top w:val="none" w:sz="0" w:space="0" w:color="auto"/>
        <w:left w:val="none" w:sz="0" w:space="0" w:color="auto"/>
        <w:bottom w:val="none" w:sz="0" w:space="0" w:color="auto"/>
        <w:right w:val="none" w:sz="0" w:space="0" w:color="auto"/>
      </w:divBdr>
    </w:div>
    <w:div w:id="451095583">
      <w:bodyDiv w:val="1"/>
      <w:marLeft w:val="0"/>
      <w:marRight w:val="0"/>
      <w:marTop w:val="0"/>
      <w:marBottom w:val="0"/>
      <w:divBdr>
        <w:top w:val="none" w:sz="0" w:space="0" w:color="auto"/>
        <w:left w:val="none" w:sz="0" w:space="0" w:color="auto"/>
        <w:bottom w:val="none" w:sz="0" w:space="0" w:color="auto"/>
        <w:right w:val="none" w:sz="0" w:space="0" w:color="auto"/>
      </w:divBdr>
    </w:div>
    <w:div w:id="451827891">
      <w:bodyDiv w:val="1"/>
      <w:marLeft w:val="0"/>
      <w:marRight w:val="0"/>
      <w:marTop w:val="0"/>
      <w:marBottom w:val="0"/>
      <w:divBdr>
        <w:top w:val="none" w:sz="0" w:space="0" w:color="auto"/>
        <w:left w:val="none" w:sz="0" w:space="0" w:color="auto"/>
        <w:bottom w:val="none" w:sz="0" w:space="0" w:color="auto"/>
        <w:right w:val="none" w:sz="0" w:space="0" w:color="auto"/>
      </w:divBdr>
    </w:div>
    <w:div w:id="451873822">
      <w:bodyDiv w:val="1"/>
      <w:marLeft w:val="0"/>
      <w:marRight w:val="0"/>
      <w:marTop w:val="0"/>
      <w:marBottom w:val="0"/>
      <w:divBdr>
        <w:top w:val="none" w:sz="0" w:space="0" w:color="auto"/>
        <w:left w:val="none" w:sz="0" w:space="0" w:color="auto"/>
        <w:bottom w:val="none" w:sz="0" w:space="0" w:color="auto"/>
        <w:right w:val="none" w:sz="0" w:space="0" w:color="auto"/>
      </w:divBdr>
    </w:div>
    <w:div w:id="451949049">
      <w:bodyDiv w:val="1"/>
      <w:marLeft w:val="0"/>
      <w:marRight w:val="0"/>
      <w:marTop w:val="0"/>
      <w:marBottom w:val="0"/>
      <w:divBdr>
        <w:top w:val="none" w:sz="0" w:space="0" w:color="auto"/>
        <w:left w:val="none" w:sz="0" w:space="0" w:color="auto"/>
        <w:bottom w:val="none" w:sz="0" w:space="0" w:color="auto"/>
        <w:right w:val="none" w:sz="0" w:space="0" w:color="auto"/>
      </w:divBdr>
    </w:div>
    <w:div w:id="452016495">
      <w:bodyDiv w:val="1"/>
      <w:marLeft w:val="0"/>
      <w:marRight w:val="0"/>
      <w:marTop w:val="0"/>
      <w:marBottom w:val="0"/>
      <w:divBdr>
        <w:top w:val="none" w:sz="0" w:space="0" w:color="auto"/>
        <w:left w:val="none" w:sz="0" w:space="0" w:color="auto"/>
        <w:bottom w:val="none" w:sz="0" w:space="0" w:color="auto"/>
        <w:right w:val="none" w:sz="0" w:space="0" w:color="auto"/>
      </w:divBdr>
    </w:div>
    <w:div w:id="452329844">
      <w:bodyDiv w:val="1"/>
      <w:marLeft w:val="0"/>
      <w:marRight w:val="0"/>
      <w:marTop w:val="0"/>
      <w:marBottom w:val="0"/>
      <w:divBdr>
        <w:top w:val="none" w:sz="0" w:space="0" w:color="auto"/>
        <w:left w:val="none" w:sz="0" w:space="0" w:color="auto"/>
        <w:bottom w:val="none" w:sz="0" w:space="0" w:color="auto"/>
        <w:right w:val="none" w:sz="0" w:space="0" w:color="auto"/>
      </w:divBdr>
    </w:div>
    <w:div w:id="452359361">
      <w:bodyDiv w:val="1"/>
      <w:marLeft w:val="0"/>
      <w:marRight w:val="0"/>
      <w:marTop w:val="0"/>
      <w:marBottom w:val="0"/>
      <w:divBdr>
        <w:top w:val="none" w:sz="0" w:space="0" w:color="auto"/>
        <w:left w:val="none" w:sz="0" w:space="0" w:color="auto"/>
        <w:bottom w:val="none" w:sz="0" w:space="0" w:color="auto"/>
        <w:right w:val="none" w:sz="0" w:space="0" w:color="auto"/>
      </w:divBdr>
    </w:div>
    <w:div w:id="452673963">
      <w:bodyDiv w:val="1"/>
      <w:marLeft w:val="0"/>
      <w:marRight w:val="0"/>
      <w:marTop w:val="0"/>
      <w:marBottom w:val="0"/>
      <w:divBdr>
        <w:top w:val="none" w:sz="0" w:space="0" w:color="auto"/>
        <w:left w:val="none" w:sz="0" w:space="0" w:color="auto"/>
        <w:bottom w:val="none" w:sz="0" w:space="0" w:color="auto"/>
        <w:right w:val="none" w:sz="0" w:space="0" w:color="auto"/>
      </w:divBdr>
    </w:div>
    <w:div w:id="452679017">
      <w:bodyDiv w:val="1"/>
      <w:marLeft w:val="0"/>
      <w:marRight w:val="0"/>
      <w:marTop w:val="0"/>
      <w:marBottom w:val="0"/>
      <w:divBdr>
        <w:top w:val="none" w:sz="0" w:space="0" w:color="auto"/>
        <w:left w:val="none" w:sz="0" w:space="0" w:color="auto"/>
        <w:bottom w:val="none" w:sz="0" w:space="0" w:color="auto"/>
        <w:right w:val="none" w:sz="0" w:space="0" w:color="auto"/>
      </w:divBdr>
    </w:div>
    <w:div w:id="452748790">
      <w:bodyDiv w:val="1"/>
      <w:marLeft w:val="0"/>
      <w:marRight w:val="0"/>
      <w:marTop w:val="0"/>
      <w:marBottom w:val="0"/>
      <w:divBdr>
        <w:top w:val="none" w:sz="0" w:space="0" w:color="auto"/>
        <w:left w:val="none" w:sz="0" w:space="0" w:color="auto"/>
        <w:bottom w:val="none" w:sz="0" w:space="0" w:color="auto"/>
        <w:right w:val="none" w:sz="0" w:space="0" w:color="auto"/>
      </w:divBdr>
    </w:div>
    <w:div w:id="452796641">
      <w:bodyDiv w:val="1"/>
      <w:marLeft w:val="0"/>
      <w:marRight w:val="0"/>
      <w:marTop w:val="0"/>
      <w:marBottom w:val="0"/>
      <w:divBdr>
        <w:top w:val="none" w:sz="0" w:space="0" w:color="auto"/>
        <w:left w:val="none" w:sz="0" w:space="0" w:color="auto"/>
        <w:bottom w:val="none" w:sz="0" w:space="0" w:color="auto"/>
        <w:right w:val="none" w:sz="0" w:space="0" w:color="auto"/>
      </w:divBdr>
    </w:div>
    <w:div w:id="452797333">
      <w:bodyDiv w:val="1"/>
      <w:marLeft w:val="0"/>
      <w:marRight w:val="0"/>
      <w:marTop w:val="0"/>
      <w:marBottom w:val="0"/>
      <w:divBdr>
        <w:top w:val="none" w:sz="0" w:space="0" w:color="auto"/>
        <w:left w:val="none" w:sz="0" w:space="0" w:color="auto"/>
        <w:bottom w:val="none" w:sz="0" w:space="0" w:color="auto"/>
        <w:right w:val="none" w:sz="0" w:space="0" w:color="auto"/>
      </w:divBdr>
    </w:div>
    <w:div w:id="453059270">
      <w:bodyDiv w:val="1"/>
      <w:marLeft w:val="0"/>
      <w:marRight w:val="0"/>
      <w:marTop w:val="0"/>
      <w:marBottom w:val="0"/>
      <w:divBdr>
        <w:top w:val="none" w:sz="0" w:space="0" w:color="auto"/>
        <w:left w:val="none" w:sz="0" w:space="0" w:color="auto"/>
        <w:bottom w:val="none" w:sz="0" w:space="0" w:color="auto"/>
        <w:right w:val="none" w:sz="0" w:space="0" w:color="auto"/>
      </w:divBdr>
    </w:div>
    <w:div w:id="453061736">
      <w:bodyDiv w:val="1"/>
      <w:marLeft w:val="0"/>
      <w:marRight w:val="0"/>
      <w:marTop w:val="0"/>
      <w:marBottom w:val="0"/>
      <w:divBdr>
        <w:top w:val="none" w:sz="0" w:space="0" w:color="auto"/>
        <w:left w:val="none" w:sz="0" w:space="0" w:color="auto"/>
        <w:bottom w:val="none" w:sz="0" w:space="0" w:color="auto"/>
        <w:right w:val="none" w:sz="0" w:space="0" w:color="auto"/>
      </w:divBdr>
    </w:div>
    <w:div w:id="453208853">
      <w:bodyDiv w:val="1"/>
      <w:marLeft w:val="0"/>
      <w:marRight w:val="0"/>
      <w:marTop w:val="0"/>
      <w:marBottom w:val="0"/>
      <w:divBdr>
        <w:top w:val="none" w:sz="0" w:space="0" w:color="auto"/>
        <w:left w:val="none" w:sz="0" w:space="0" w:color="auto"/>
        <w:bottom w:val="none" w:sz="0" w:space="0" w:color="auto"/>
        <w:right w:val="none" w:sz="0" w:space="0" w:color="auto"/>
      </w:divBdr>
    </w:div>
    <w:div w:id="453402197">
      <w:bodyDiv w:val="1"/>
      <w:marLeft w:val="0"/>
      <w:marRight w:val="0"/>
      <w:marTop w:val="0"/>
      <w:marBottom w:val="0"/>
      <w:divBdr>
        <w:top w:val="none" w:sz="0" w:space="0" w:color="auto"/>
        <w:left w:val="none" w:sz="0" w:space="0" w:color="auto"/>
        <w:bottom w:val="none" w:sz="0" w:space="0" w:color="auto"/>
        <w:right w:val="none" w:sz="0" w:space="0" w:color="auto"/>
      </w:divBdr>
    </w:div>
    <w:div w:id="453865843">
      <w:bodyDiv w:val="1"/>
      <w:marLeft w:val="0"/>
      <w:marRight w:val="0"/>
      <w:marTop w:val="0"/>
      <w:marBottom w:val="0"/>
      <w:divBdr>
        <w:top w:val="none" w:sz="0" w:space="0" w:color="auto"/>
        <w:left w:val="none" w:sz="0" w:space="0" w:color="auto"/>
        <w:bottom w:val="none" w:sz="0" w:space="0" w:color="auto"/>
        <w:right w:val="none" w:sz="0" w:space="0" w:color="auto"/>
      </w:divBdr>
    </w:div>
    <w:div w:id="454057852">
      <w:bodyDiv w:val="1"/>
      <w:marLeft w:val="0"/>
      <w:marRight w:val="0"/>
      <w:marTop w:val="0"/>
      <w:marBottom w:val="0"/>
      <w:divBdr>
        <w:top w:val="none" w:sz="0" w:space="0" w:color="auto"/>
        <w:left w:val="none" w:sz="0" w:space="0" w:color="auto"/>
        <w:bottom w:val="none" w:sz="0" w:space="0" w:color="auto"/>
        <w:right w:val="none" w:sz="0" w:space="0" w:color="auto"/>
      </w:divBdr>
    </w:div>
    <w:div w:id="454296632">
      <w:bodyDiv w:val="1"/>
      <w:marLeft w:val="0"/>
      <w:marRight w:val="0"/>
      <w:marTop w:val="0"/>
      <w:marBottom w:val="0"/>
      <w:divBdr>
        <w:top w:val="none" w:sz="0" w:space="0" w:color="auto"/>
        <w:left w:val="none" w:sz="0" w:space="0" w:color="auto"/>
        <w:bottom w:val="none" w:sz="0" w:space="0" w:color="auto"/>
        <w:right w:val="none" w:sz="0" w:space="0" w:color="auto"/>
      </w:divBdr>
    </w:div>
    <w:div w:id="454561799">
      <w:bodyDiv w:val="1"/>
      <w:marLeft w:val="0"/>
      <w:marRight w:val="0"/>
      <w:marTop w:val="0"/>
      <w:marBottom w:val="0"/>
      <w:divBdr>
        <w:top w:val="none" w:sz="0" w:space="0" w:color="auto"/>
        <w:left w:val="none" w:sz="0" w:space="0" w:color="auto"/>
        <w:bottom w:val="none" w:sz="0" w:space="0" w:color="auto"/>
        <w:right w:val="none" w:sz="0" w:space="0" w:color="auto"/>
      </w:divBdr>
    </w:div>
    <w:div w:id="454565098">
      <w:bodyDiv w:val="1"/>
      <w:marLeft w:val="0"/>
      <w:marRight w:val="0"/>
      <w:marTop w:val="0"/>
      <w:marBottom w:val="0"/>
      <w:divBdr>
        <w:top w:val="none" w:sz="0" w:space="0" w:color="auto"/>
        <w:left w:val="none" w:sz="0" w:space="0" w:color="auto"/>
        <w:bottom w:val="none" w:sz="0" w:space="0" w:color="auto"/>
        <w:right w:val="none" w:sz="0" w:space="0" w:color="auto"/>
      </w:divBdr>
    </w:div>
    <w:div w:id="454641004">
      <w:bodyDiv w:val="1"/>
      <w:marLeft w:val="0"/>
      <w:marRight w:val="0"/>
      <w:marTop w:val="0"/>
      <w:marBottom w:val="0"/>
      <w:divBdr>
        <w:top w:val="none" w:sz="0" w:space="0" w:color="auto"/>
        <w:left w:val="none" w:sz="0" w:space="0" w:color="auto"/>
        <w:bottom w:val="none" w:sz="0" w:space="0" w:color="auto"/>
        <w:right w:val="none" w:sz="0" w:space="0" w:color="auto"/>
      </w:divBdr>
    </w:div>
    <w:div w:id="454756203">
      <w:bodyDiv w:val="1"/>
      <w:marLeft w:val="0"/>
      <w:marRight w:val="0"/>
      <w:marTop w:val="0"/>
      <w:marBottom w:val="0"/>
      <w:divBdr>
        <w:top w:val="none" w:sz="0" w:space="0" w:color="auto"/>
        <w:left w:val="none" w:sz="0" w:space="0" w:color="auto"/>
        <w:bottom w:val="none" w:sz="0" w:space="0" w:color="auto"/>
        <w:right w:val="none" w:sz="0" w:space="0" w:color="auto"/>
      </w:divBdr>
    </w:div>
    <w:div w:id="454832275">
      <w:bodyDiv w:val="1"/>
      <w:marLeft w:val="0"/>
      <w:marRight w:val="0"/>
      <w:marTop w:val="0"/>
      <w:marBottom w:val="0"/>
      <w:divBdr>
        <w:top w:val="none" w:sz="0" w:space="0" w:color="auto"/>
        <w:left w:val="none" w:sz="0" w:space="0" w:color="auto"/>
        <w:bottom w:val="none" w:sz="0" w:space="0" w:color="auto"/>
        <w:right w:val="none" w:sz="0" w:space="0" w:color="auto"/>
      </w:divBdr>
    </w:div>
    <w:div w:id="454952454">
      <w:bodyDiv w:val="1"/>
      <w:marLeft w:val="0"/>
      <w:marRight w:val="0"/>
      <w:marTop w:val="0"/>
      <w:marBottom w:val="0"/>
      <w:divBdr>
        <w:top w:val="none" w:sz="0" w:space="0" w:color="auto"/>
        <w:left w:val="none" w:sz="0" w:space="0" w:color="auto"/>
        <w:bottom w:val="none" w:sz="0" w:space="0" w:color="auto"/>
        <w:right w:val="none" w:sz="0" w:space="0" w:color="auto"/>
      </w:divBdr>
    </w:div>
    <w:div w:id="455104995">
      <w:bodyDiv w:val="1"/>
      <w:marLeft w:val="0"/>
      <w:marRight w:val="0"/>
      <w:marTop w:val="0"/>
      <w:marBottom w:val="0"/>
      <w:divBdr>
        <w:top w:val="none" w:sz="0" w:space="0" w:color="auto"/>
        <w:left w:val="none" w:sz="0" w:space="0" w:color="auto"/>
        <w:bottom w:val="none" w:sz="0" w:space="0" w:color="auto"/>
        <w:right w:val="none" w:sz="0" w:space="0" w:color="auto"/>
      </w:divBdr>
    </w:div>
    <w:div w:id="455375679">
      <w:bodyDiv w:val="1"/>
      <w:marLeft w:val="0"/>
      <w:marRight w:val="0"/>
      <w:marTop w:val="0"/>
      <w:marBottom w:val="0"/>
      <w:divBdr>
        <w:top w:val="none" w:sz="0" w:space="0" w:color="auto"/>
        <w:left w:val="none" w:sz="0" w:space="0" w:color="auto"/>
        <w:bottom w:val="none" w:sz="0" w:space="0" w:color="auto"/>
        <w:right w:val="none" w:sz="0" w:space="0" w:color="auto"/>
      </w:divBdr>
    </w:div>
    <w:div w:id="455563633">
      <w:bodyDiv w:val="1"/>
      <w:marLeft w:val="0"/>
      <w:marRight w:val="0"/>
      <w:marTop w:val="0"/>
      <w:marBottom w:val="0"/>
      <w:divBdr>
        <w:top w:val="none" w:sz="0" w:space="0" w:color="auto"/>
        <w:left w:val="none" w:sz="0" w:space="0" w:color="auto"/>
        <w:bottom w:val="none" w:sz="0" w:space="0" w:color="auto"/>
        <w:right w:val="none" w:sz="0" w:space="0" w:color="auto"/>
      </w:divBdr>
    </w:div>
    <w:div w:id="455565079">
      <w:bodyDiv w:val="1"/>
      <w:marLeft w:val="0"/>
      <w:marRight w:val="0"/>
      <w:marTop w:val="0"/>
      <w:marBottom w:val="0"/>
      <w:divBdr>
        <w:top w:val="none" w:sz="0" w:space="0" w:color="auto"/>
        <w:left w:val="none" w:sz="0" w:space="0" w:color="auto"/>
        <w:bottom w:val="none" w:sz="0" w:space="0" w:color="auto"/>
        <w:right w:val="none" w:sz="0" w:space="0" w:color="auto"/>
      </w:divBdr>
    </w:div>
    <w:div w:id="455759282">
      <w:bodyDiv w:val="1"/>
      <w:marLeft w:val="0"/>
      <w:marRight w:val="0"/>
      <w:marTop w:val="0"/>
      <w:marBottom w:val="0"/>
      <w:divBdr>
        <w:top w:val="none" w:sz="0" w:space="0" w:color="auto"/>
        <w:left w:val="none" w:sz="0" w:space="0" w:color="auto"/>
        <w:bottom w:val="none" w:sz="0" w:space="0" w:color="auto"/>
        <w:right w:val="none" w:sz="0" w:space="0" w:color="auto"/>
      </w:divBdr>
    </w:div>
    <w:div w:id="456070108">
      <w:bodyDiv w:val="1"/>
      <w:marLeft w:val="0"/>
      <w:marRight w:val="0"/>
      <w:marTop w:val="0"/>
      <w:marBottom w:val="0"/>
      <w:divBdr>
        <w:top w:val="none" w:sz="0" w:space="0" w:color="auto"/>
        <w:left w:val="none" w:sz="0" w:space="0" w:color="auto"/>
        <w:bottom w:val="none" w:sz="0" w:space="0" w:color="auto"/>
        <w:right w:val="none" w:sz="0" w:space="0" w:color="auto"/>
      </w:divBdr>
    </w:div>
    <w:div w:id="456140781">
      <w:bodyDiv w:val="1"/>
      <w:marLeft w:val="0"/>
      <w:marRight w:val="0"/>
      <w:marTop w:val="0"/>
      <w:marBottom w:val="0"/>
      <w:divBdr>
        <w:top w:val="none" w:sz="0" w:space="0" w:color="auto"/>
        <w:left w:val="none" w:sz="0" w:space="0" w:color="auto"/>
        <w:bottom w:val="none" w:sz="0" w:space="0" w:color="auto"/>
        <w:right w:val="none" w:sz="0" w:space="0" w:color="auto"/>
      </w:divBdr>
    </w:div>
    <w:div w:id="456219710">
      <w:bodyDiv w:val="1"/>
      <w:marLeft w:val="0"/>
      <w:marRight w:val="0"/>
      <w:marTop w:val="0"/>
      <w:marBottom w:val="0"/>
      <w:divBdr>
        <w:top w:val="none" w:sz="0" w:space="0" w:color="auto"/>
        <w:left w:val="none" w:sz="0" w:space="0" w:color="auto"/>
        <w:bottom w:val="none" w:sz="0" w:space="0" w:color="auto"/>
        <w:right w:val="none" w:sz="0" w:space="0" w:color="auto"/>
      </w:divBdr>
    </w:div>
    <w:div w:id="456341829">
      <w:bodyDiv w:val="1"/>
      <w:marLeft w:val="0"/>
      <w:marRight w:val="0"/>
      <w:marTop w:val="0"/>
      <w:marBottom w:val="0"/>
      <w:divBdr>
        <w:top w:val="none" w:sz="0" w:space="0" w:color="auto"/>
        <w:left w:val="none" w:sz="0" w:space="0" w:color="auto"/>
        <w:bottom w:val="none" w:sz="0" w:space="0" w:color="auto"/>
        <w:right w:val="none" w:sz="0" w:space="0" w:color="auto"/>
      </w:divBdr>
    </w:div>
    <w:div w:id="456795288">
      <w:bodyDiv w:val="1"/>
      <w:marLeft w:val="0"/>
      <w:marRight w:val="0"/>
      <w:marTop w:val="0"/>
      <w:marBottom w:val="0"/>
      <w:divBdr>
        <w:top w:val="none" w:sz="0" w:space="0" w:color="auto"/>
        <w:left w:val="none" w:sz="0" w:space="0" w:color="auto"/>
        <w:bottom w:val="none" w:sz="0" w:space="0" w:color="auto"/>
        <w:right w:val="none" w:sz="0" w:space="0" w:color="auto"/>
      </w:divBdr>
    </w:div>
    <w:div w:id="456801458">
      <w:bodyDiv w:val="1"/>
      <w:marLeft w:val="0"/>
      <w:marRight w:val="0"/>
      <w:marTop w:val="0"/>
      <w:marBottom w:val="0"/>
      <w:divBdr>
        <w:top w:val="none" w:sz="0" w:space="0" w:color="auto"/>
        <w:left w:val="none" w:sz="0" w:space="0" w:color="auto"/>
        <w:bottom w:val="none" w:sz="0" w:space="0" w:color="auto"/>
        <w:right w:val="none" w:sz="0" w:space="0" w:color="auto"/>
      </w:divBdr>
    </w:div>
    <w:div w:id="456801630">
      <w:bodyDiv w:val="1"/>
      <w:marLeft w:val="0"/>
      <w:marRight w:val="0"/>
      <w:marTop w:val="0"/>
      <w:marBottom w:val="0"/>
      <w:divBdr>
        <w:top w:val="none" w:sz="0" w:space="0" w:color="auto"/>
        <w:left w:val="none" w:sz="0" w:space="0" w:color="auto"/>
        <w:bottom w:val="none" w:sz="0" w:space="0" w:color="auto"/>
        <w:right w:val="none" w:sz="0" w:space="0" w:color="auto"/>
      </w:divBdr>
    </w:div>
    <w:div w:id="456876972">
      <w:bodyDiv w:val="1"/>
      <w:marLeft w:val="0"/>
      <w:marRight w:val="0"/>
      <w:marTop w:val="0"/>
      <w:marBottom w:val="0"/>
      <w:divBdr>
        <w:top w:val="none" w:sz="0" w:space="0" w:color="auto"/>
        <w:left w:val="none" w:sz="0" w:space="0" w:color="auto"/>
        <w:bottom w:val="none" w:sz="0" w:space="0" w:color="auto"/>
        <w:right w:val="none" w:sz="0" w:space="0" w:color="auto"/>
      </w:divBdr>
    </w:div>
    <w:div w:id="457384242">
      <w:bodyDiv w:val="1"/>
      <w:marLeft w:val="0"/>
      <w:marRight w:val="0"/>
      <w:marTop w:val="0"/>
      <w:marBottom w:val="0"/>
      <w:divBdr>
        <w:top w:val="none" w:sz="0" w:space="0" w:color="auto"/>
        <w:left w:val="none" w:sz="0" w:space="0" w:color="auto"/>
        <w:bottom w:val="none" w:sz="0" w:space="0" w:color="auto"/>
        <w:right w:val="none" w:sz="0" w:space="0" w:color="auto"/>
      </w:divBdr>
    </w:div>
    <w:div w:id="457797904">
      <w:bodyDiv w:val="1"/>
      <w:marLeft w:val="0"/>
      <w:marRight w:val="0"/>
      <w:marTop w:val="0"/>
      <w:marBottom w:val="0"/>
      <w:divBdr>
        <w:top w:val="none" w:sz="0" w:space="0" w:color="auto"/>
        <w:left w:val="none" w:sz="0" w:space="0" w:color="auto"/>
        <w:bottom w:val="none" w:sz="0" w:space="0" w:color="auto"/>
        <w:right w:val="none" w:sz="0" w:space="0" w:color="auto"/>
      </w:divBdr>
    </w:div>
    <w:div w:id="457842859">
      <w:bodyDiv w:val="1"/>
      <w:marLeft w:val="0"/>
      <w:marRight w:val="0"/>
      <w:marTop w:val="0"/>
      <w:marBottom w:val="0"/>
      <w:divBdr>
        <w:top w:val="none" w:sz="0" w:space="0" w:color="auto"/>
        <w:left w:val="none" w:sz="0" w:space="0" w:color="auto"/>
        <w:bottom w:val="none" w:sz="0" w:space="0" w:color="auto"/>
        <w:right w:val="none" w:sz="0" w:space="0" w:color="auto"/>
      </w:divBdr>
    </w:div>
    <w:div w:id="458038798">
      <w:bodyDiv w:val="1"/>
      <w:marLeft w:val="0"/>
      <w:marRight w:val="0"/>
      <w:marTop w:val="0"/>
      <w:marBottom w:val="0"/>
      <w:divBdr>
        <w:top w:val="none" w:sz="0" w:space="0" w:color="auto"/>
        <w:left w:val="none" w:sz="0" w:space="0" w:color="auto"/>
        <w:bottom w:val="none" w:sz="0" w:space="0" w:color="auto"/>
        <w:right w:val="none" w:sz="0" w:space="0" w:color="auto"/>
      </w:divBdr>
    </w:div>
    <w:div w:id="458305027">
      <w:bodyDiv w:val="1"/>
      <w:marLeft w:val="0"/>
      <w:marRight w:val="0"/>
      <w:marTop w:val="0"/>
      <w:marBottom w:val="0"/>
      <w:divBdr>
        <w:top w:val="none" w:sz="0" w:space="0" w:color="auto"/>
        <w:left w:val="none" w:sz="0" w:space="0" w:color="auto"/>
        <w:bottom w:val="none" w:sz="0" w:space="0" w:color="auto"/>
        <w:right w:val="none" w:sz="0" w:space="0" w:color="auto"/>
      </w:divBdr>
    </w:div>
    <w:div w:id="458449557">
      <w:bodyDiv w:val="1"/>
      <w:marLeft w:val="0"/>
      <w:marRight w:val="0"/>
      <w:marTop w:val="0"/>
      <w:marBottom w:val="0"/>
      <w:divBdr>
        <w:top w:val="none" w:sz="0" w:space="0" w:color="auto"/>
        <w:left w:val="none" w:sz="0" w:space="0" w:color="auto"/>
        <w:bottom w:val="none" w:sz="0" w:space="0" w:color="auto"/>
        <w:right w:val="none" w:sz="0" w:space="0" w:color="auto"/>
      </w:divBdr>
    </w:div>
    <w:div w:id="458497333">
      <w:bodyDiv w:val="1"/>
      <w:marLeft w:val="0"/>
      <w:marRight w:val="0"/>
      <w:marTop w:val="0"/>
      <w:marBottom w:val="0"/>
      <w:divBdr>
        <w:top w:val="none" w:sz="0" w:space="0" w:color="auto"/>
        <w:left w:val="none" w:sz="0" w:space="0" w:color="auto"/>
        <w:bottom w:val="none" w:sz="0" w:space="0" w:color="auto"/>
        <w:right w:val="none" w:sz="0" w:space="0" w:color="auto"/>
      </w:divBdr>
    </w:div>
    <w:div w:id="458691215">
      <w:bodyDiv w:val="1"/>
      <w:marLeft w:val="0"/>
      <w:marRight w:val="0"/>
      <w:marTop w:val="0"/>
      <w:marBottom w:val="0"/>
      <w:divBdr>
        <w:top w:val="none" w:sz="0" w:space="0" w:color="auto"/>
        <w:left w:val="none" w:sz="0" w:space="0" w:color="auto"/>
        <w:bottom w:val="none" w:sz="0" w:space="0" w:color="auto"/>
        <w:right w:val="none" w:sz="0" w:space="0" w:color="auto"/>
      </w:divBdr>
    </w:div>
    <w:div w:id="458692035">
      <w:bodyDiv w:val="1"/>
      <w:marLeft w:val="0"/>
      <w:marRight w:val="0"/>
      <w:marTop w:val="0"/>
      <w:marBottom w:val="0"/>
      <w:divBdr>
        <w:top w:val="none" w:sz="0" w:space="0" w:color="auto"/>
        <w:left w:val="none" w:sz="0" w:space="0" w:color="auto"/>
        <w:bottom w:val="none" w:sz="0" w:space="0" w:color="auto"/>
        <w:right w:val="none" w:sz="0" w:space="0" w:color="auto"/>
      </w:divBdr>
    </w:div>
    <w:div w:id="459030672">
      <w:bodyDiv w:val="1"/>
      <w:marLeft w:val="0"/>
      <w:marRight w:val="0"/>
      <w:marTop w:val="0"/>
      <w:marBottom w:val="0"/>
      <w:divBdr>
        <w:top w:val="none" w:sz="0" w:space="0" w:color="auto"/>
        <w:left w:val="none" w:sz="0" w:space="0" w:color="auto"/>
        <w:bottom w:val="none" w:sz="0" w:space="0" w:color="auto"/>
        <w:right w:val="none" w:sz="0" w:space="0" w:color="auto"/>
      </w:divBdr>
    </w:div>
    <w:div w:id="459230969">
      <w:bodyDiv w:val="1"/>
      <w:marLeft w:val="0"/>
      <w:marRight w:val="0"/>
      <w:marTop w:val="0"/>
      <w:marBottom w:val="0"/>
      <w:divBdr>
        <w:top w:val="none" w:sz="0" w:space="0" w:color="auto"/>
        <w:left w:val="none" w:sz="0" w:space="0" w:color="auto"/>
        <w:bottom w:val="none" w:sz="0" w:space="0" w:color="auto"/>
        <w:right w:val="none" w:sz="0" w:space="0" w:color="auto"/>
      </w:divBdr>
    </w:div>
    <w:div w:id="459609836">
      <w:bodyDiv w:val="1"/>
      <w:marLeft w:val="0"/>
      <w:marRight w:val="0"/>
      <w:marTop w:val="0"/>
      <w:marBottom w:val="0"/>
      <w:divBdr>
        <w:top w:val="none" w:sz="0" w:space="0" w:color="auto"/>
        <w:left w:val="none" w:sz="0" w:space="0" w:color="auto"/>
        <w:bottom w:val="none" w:sz="0" w:space="0" w:color="auto"/>
        <w:right w:val="none" w:sz="0" w:space="0" w:color="auto"/>
      </w:divBdr>
    </w:div>
    <w:div w:id="459690998">
      <w:bodyDiv w:val="1"/>
      <w:marLeft w:val="0"/>
      <w:marRight w:val="0"/>
      <w:marTop w:val="0"/>
      <w:marBottom w:val="0"/>
      <w:divBdr>
        <w:top w:val="none" w:sz="0" w:space="0" w:color="auto"/>
        <w:left w:val="none" w:sz="0" w:space="0" w:color="auto"/>
        <w:bottom w:val="none" w:sz="0" w:space="0" w:color="auto"/>
        <w:right w:val="none" w:sz="0" w:space="0" w:color="auto"/>
      </w:divBdr>
    </w:div>
    <w:div w:id="459879260">
      <w:bodyDiv w:val="1"/>
      <w:marLeft w:val="0"/>
      <w:marRight w:val="0"/>
      <w:marTop w:val="0"/>
      <w:marBottom w:val="0"/>
      <w:divBdr>
        <w:top w:val="none" w:sz="0" w:space="0" w:color="auto"/>
        <w:left w:val="none" w:sz="0" w:space="0" w:color="auto"/>
        <w:bottom w:val="none" w:sz="0" w:space="0" w:color="auto"/>
        <w:right w:val="none" w:sz="0" w:space="0" w:color="auto"/>
      </w:divBdr>
    </w:div>
    <w:div w:id="459879879">
      <w:bodyDiv w:val="1"/>
      <w:marLeft w:val="0"/>
      <w:marRight w:val="0"/>
      <w:marTop w:val="0"/>
      <w:marBottom w:val="0"/>
      <w:divBdr>
        <w:top w:val="none" w:sz="0" w:space="0" w:color="auto"/>
        <w:left w:val="none" w:sz="0" w:space="0" w:color="auto"/>
        <w:bottom w:val="none" w:sz="0" w:space="0" w:color="auto"/>
        <w:right w:val="none" w:sz="0" w:space="0" w:color="auto"/>
      </w:divBdr>
    </w:div>
    <w:div w:id="460002177">
      <w:bodyDiv w:val="1"/>
      <w:marLeft w:val="0"/>
      <w:marRight w:val="0"/>
      <w:marTop w:val="0"/>
      <w:marBottom w:val="0"/>
      <w:divBdr>
        <w:top w:val="none" w:sz="0" w:space="0" w:color="auto"/>
        <w:left w:val="none" w:sz="0" w:space="0" w:color="auto"/>
        <w:bottom w:val="none" w:sz="0" w:space="0" w:color="auto"/>
        <w:right w:val="none" w:sz="0" w:space="0" w:color="auto"/>
      </w:divBdr>
    </w:div>
    <w:div w:id="460002320">
      <w:bodyDiv w:val="1"/>
      <w:marLeft w:val="0"/>
      <w:marRight w:val="0"/>
      <w:marTop w:val="0"/>
      <w:marBottom w:val="0"/>
      <w:divBdr>
        <w:top w:val="none" w:sz="0" w:space="0" w:color="auto"/>
        <w:left w:val="none" w:sz="0" w:space="0" w:color="auto"/>
        <w:bottom w:val="none" w:sz="0" w:space="0" w:color="auto"/>
        <w:right w:val="none" w:sz="0" w:space="0" w:color="auto"/>
      </w:divBdr>
    </w:div>
    <w:div w:id="460197378">
      <w:bodyDiv w:val="1"/>
      <w:marLeft w:val="0"/>
      <w:marRight w:val="0"/>
      <w:marTop w:val="0"/>
      <w:marBottom w:val="0"/>
      <w:divBdr>
        <w:top w:val="none" w:sz="0" w:space="0" w:color="auto"/>
        <w:left w:val="none" w:sz="0" w:space="0" w:color="auto"/>
        <w:bottom w:val="none" w:sz="0" w:space="0" w:color="auto"/>
        <w:right w:val="none" w:sz="0" w:space="0" w:color="auto"/>
      </w:divBdr>
    </w:div>
    <w:div w:id="460271310">
      <w:bodyDiv w:val="1"/>
      <w:marLeft w:val="0"/>
      <w:marRight w:val="0"/>
      <w:marTop w:val="0"/>
      <w:marBottom w:val="0"/>
      <w:divBdr>
        <w:top w:val="none" w:sz="0" w:space="0" w:color="auto"/>
        <w:left w:val="none" w:sz="0" w:space="0" w:color="auto"/>
        <w:bottom w:val="none" w:sz="0" w:space="0" w:color="auto"/>
        <w:right w:val="none" w:sz="0" w:space="0" w:color="auto"/>
      </w:divBdr>
    </w:div>
    <w:div w:id="460272173">
      <w:bodyDiv w:val="1"/>
      <w:marLeft w:val="0"/>
      <w:marRight w:val="0"/>
      <w:marTop w:val="0"/>
      <w:marBottom w:val="0"/>
      <w:divBdr>
        <w:top w:val="none" w:sz="0" w:space="0" w:color="auto"/>
        <w:left w:val="none" w:sz="0" w:space="0" w:color="auto"/>
        <w:bottom w:val="none" w:sz="0" w:space="0" w:color="auto"/>
        <w:right w:val="none" w:sz="0" w:space="0" w:color="auto"/>
      </w:divBdr>
    </w:div>
    <w:div w:id="460418344">
      <w:bodyDiv w:val="1"/>
      <w:marLeft w:val="0"/>
      <w:marRight w:val="0"/>
      <w:marTop w:val="0"/>
      <w:marBottom w:val="0"/>
      <w:divBdr>
        <w:top w:val="none" w:sz="0" w:space="0" w:color="auto"/>
        <w:left w:val="none" w:sz="0" w:space="0" w:color="auto"/>
        <w:bottom w:val="none" w:sz="0" w:space="0" w:color="auto"/>
        <w:right w:val="none" w:sz="0" w:space="0" w:color="auto"/>
      </w:divBdr>
    </w:div>
    <w:div w:id="460652729">
      <w:bodyDiv w:val="1"/>
      <w:marLeft w:val="0"/>
      <w:marRight w:val="0"/>
      <w:marTop w:val="0"/>
      <w:marBottom w:val="0"/>
      <w:divBdr>
        <w:top w:val="none" w:sz="0" w:space="0" w:color="auto"/>
        <w:left w:val="none" w:sz="0" w:space="0" w:color="auto"/>
        <w:bottom w:val="none" w:sz="0" w:space="0" w:color="auto"/>
        <w:right w:val="none" w:sz="0" w:space="0" w:color="auto"/>
      </w:divBdr>
    </w:div>
    <w:div w:id="460921288">
      <w:bodyDiv w:val="1"/>
      <w:marLeft w:val="0"/>
      <w:marRight w:val="0"/>
      <w:marTop w:val="0"/>
      <w:marBottom w:val="0"/>
      <w:divBdr>
        <w:top w:val="none" w:sz="0" w:space="0" w:color="auto"/>
        <w:left w:val="none" w:sz="0" w:space="0" w:color="auto"/>
        <w:bottom w:val="none" w:sz="0" w:space="0" w:color="auto"/>
        <w:right w:val="none" w:sz="0" w:space="0" w:color="auto"/>
      </w:divBdr>
    </w:div>
    <w:div w:id="460924965">
      <w:bodyDiv w:val="1"/>
      <w:marLeft w:val="0"/>
      <w:marRight w:val="0"/>
      <w:marTop w:val="0"/>
      <w:marBottom w:val="0"/>
      <w:divBdr>
        <w:top w:val="none" w:sz="0" w:space="0" w:color="auto"/>
        <w:left w:val="none" w:sz="0" w:space="0" w:color="auto"/>
        <w:bottom w:val="none" w:sz="0" w:space="0" w:color="auto"/>
        <w:right w:val="none" w:sz="0" w:space="0" w:color="auto"/>
      </w:divBdr>
    </w:div>
    <w:div w:id="461074620">
      <w:bodyDiv w:val="1"/>
      <w:marLeft w:val="0"/>
      <w:marRight w:val="0"/>
      <w:marTop w:val="0"/>
      <w:marBottom w:val="0"/>
      <w:divBdr>
        <w:top w:val="none" w:sz="0" w:space="0" w:color="auto"/>
        <w:left w:val="none" w:sz="0" w:space="0" w:color="auto"/>
        <w:bottom w:val="none" w:sz="0" w:space="0" w:color="auto"/>
        <w:right w:val="none" w:sz="0" w:space="0" w:color="auto"/>
      </w:divBdr>
    </w:div>
    <w:div w:id="461114528">
      <w:bodyDiv w:val="1"/>
      <w:marLeft w:val="0"/>
      <w:marRight w:val="0"/>
      <w:marTop w:val="0"/>
      <w:marBottom w:val="0"/>
      <w:divBdr>
        <w:top w:val="none" w:sz="0" w:space="0" w:color="auto"/>
        <w:left w:val="none" w:sz="0" w:space="0" w:color="auto"/>
        <w:bottom w:val="none" w:sz="0" w:space="0" w:color="auto"/>
        <w:right w:val="none" w:sz="0" w:space="0" w:color="auto"/>
      </w:divBdr>
    </w:div>
    <w:div w:id="461577710">
      <w:bodyDiv w:val="1"/>
      <w:marLeft w:val="0"/>
      <w:marRight w:val="0"/>
      <w:marTop w:val="0"/>
      <w:marBottom w:val="0"/>
      <w:divBdr>
        <w:top w:val="none" w:sz="0" w:space="0" w:color="auto"/>
        <w:left w:val="none" w:sz="0" w:space="0" w:color="auto"/>
        <w:bottom w:val="none" w:sz="0" w:space="0" w:color="auto"/>
        <w:right w:val="none" w:sz="0" w:space="0" w:color="auto"/>
      </w:divBdr>
    </w:div>
    <w:div w:id="461773011">
      <w:bodyDiv w:val="1"/>
      <w:marLeft w:val="0"/>
      <w:marRight w:val="0"/>
      <w:marTop w:val="0"/>
      <w:marBottom w:val="0"/>
      <w:divBdr>
        <w:top w:val="none" w:sz="0" w:space="0" w:color="auto"/>
        <w:left w:val="none" w:sz="0" w:space="0" w:color="auto"/>
        <w:bottom w:val="none" w:sz="0" w:space="0" w:color="auto"/>
        <w:right w:val="none" w:sz="0" w:space="0" w:color="auto"/>
      </w:divBdr>
    </w:div>
    <w:div w:id="462041703">
      <w:bodyDiv w:val="1"/>
      <w:marLeft w:val="0"/>
      <w:marRight w:val="0"/>
      <w:marTop w:val="0"/>
      <w:marBottom w:val="0"/>
      <w:divBdr>
        <w:top w:val="none" w:sz="0" w:space="0" w:color="auto"/>
        <w:left w:val="none" w:sz="0" w:space="0" w:color="auto"/>
        <w:bottom w:val="none" w:sz="0" w:space="0" w:color="auto"/>
        <w:right w:val="none" w:sz="0" w:space="0" w:color="auto"/>
      </w:divBdr>
    </w:div>
    <w:div w:id="462114990">
      <w:bodyDiv w:val="1"/>
      <w:marLeft w:val="0"/>
      <w:marRight w:val="0"/>
      <w:marTop w:val="0"/>
      <w:marBottom w:val="0"/>
      <w:divBdr>
        <w:top w:val="none" w:sz="0" w:space="0" w:color="auto"/>
        <w:left w:val="none" w:sz="0" w:space="0" w:color="auto"/>
        <w:bottom w:val="none" w:sz="0" w:space="0" w:color="auto"/>
        <w:right w:val="none" w:sz="0" w:space="0" w:color="auto"/>
      </w:divBdr>
    </w:div>
    <w:div w:id="462231484">
      <w:bodyDiv w:val="1"/>
      <w:marLeft w:val="0"/>
      <w:marRight w:val="0"/>
      <w:marTop w:val="0"/>
      <w:marBottom w:val="0"/>
      <w:divBdr>
        <w:top w:val="none" w:sz="0" w:space="0" w:color="auto"/>
        <w:left w:val="none" w:sz="0" w:space="0" w:color="auto"/>
        <w:bottom w:val="none" w:sz="0" w:space="0" w:color="auto"/>
        <w:right w:val="none" w:sz="0" w:space="0" w:color="auto"/>
      </w:divBdr>
    </w:div>
    <w:div w:id="462306587">
      <w:bodyDiv w:val="1"/>
      <w:marLeft w:val="0"/>
      <w:marRight w:val="0"/>
      <w:marTop w:val="0"/>
      <w:marBottom w:val="0"/>
      <w:divBdr>
        <w:top w:val="none" w:sz="0" w:space="0" w:color="auto"/>
        <w:left w:val="none" w:sz="0" w:space="0" w:color="auto"/>
        <w:bottom w:val="none" w:sz="0" w:space="0" w:color="auto"/>
        <w:right w:val="none" w:sz="0" w:space="0" w:color="auto"/>
      </w:divBdr>
    </w:div>
    <w:div w:id="462964709">
      <w:bodyDiv w:val="1"/>
      <w:marLeft w:val="0"/>
      <w:marRight w:val="0"/>
      <w:marTop w:val="0"/>
      <w:marBottom w:val="0"/>
      <w:divBdr>
        <w:top w:val="none" w:sz="0" w:space="0" w:color="auto"/>
        <w:left w:val="none" w:sz="0" w:space="0" w:color="auto"/>
        <w:bottom w:val="none" w:sz="0" w:space="0" w:color="auto"/>
        <w:right w:val="none" w:sz="0" w:space="0" w:color="auto"/>
      </w:divBdr>
    </w:div>
    <w:div w:id="463235529">
      <w:bodyDiv w:val="1"/>
      <w:marLeft w:val="0"/>
      <w:marRight w:val="0"/>
      <w:marTop w:val="0"/>
      <w:marBottom w:val="0"/>
      <w:divBdr>
        <w:top w:val="none" w:sz="0" w:space="0" w:color="auto"/>
        <w:left w:val="none" w:sz="0" w:space="0" w:color="auto"/>
        <w:bottom w:val="none" w:sz="0" w:space="0" w:color="auto"/>
        <w:right w:val="none" w:sz="0" w:space="0" w:color="auto"/>
      </w:divBdr>
    </w:div>
    <w:div w:id="463353929">
      <w:bodyDiv w:val="1"/>
      <w:marLeft w:val="0"/>
      <w:marRight w:val="0"/>
      <w:marTop w:val="0"/>
      <w:marBottom w:val="0"/>
      <w:divBdr>
        <w:top w:val="none" w:sz="0" w:space="0" w:color="auto"/>
        <w:left w:val="none" w:sz="0" w:space="0" w:color="auto"/>
        <w:bottom w:val="none" w:sz="0" w:space="0" w:color="auto"/>
        <w:right w:val="none" w:sz="0" w:space="0" w:color="auto"/>
      </w:divBdr>
    </w:div>
    <w:div w:id="463549478">
      <w:bodyDiv w:val="1"/>
      <w:marLeft w:val="0"/>
      <w:marRight w:val="0"/>
      <w:marTop w:val="0"/>
      <w:marBottom w:val="0"/>
      <w:divBdr>
        <w:top w:val="none" w:sz="0" w:space="0" w:color="auto"/>
        <w:left w:val="none" w:sz="0" w:space="0" w:color="auto"/>
        <w:bottom w:val="none" w:sz="0" w:space="0" w:color="auto"/>
        <w:right w:val="none" w:sz="0" w:space="0" w:color="auto"/>
      </w:divBdr>
    </w:div>
    <w:div w:id="463697354">
      <w:bodyDiv w:val="1"/>
      <w:marLeft w:val="0"/>
      <w:marRight w:val="0"/>
      <w:marTop w:val="0"/>
      <w:marBottom w:val="0"/>
      <w:divBdr>
        <w:top w:val="none" w:sz="0" w:space="0" w:color="auto"/>
        <w:left w:val="none" w:sz="0" w:space="0" w:color="auto"/>
        <w:bottom w:val="none" w:sz="0" w:space="0" w:color="auto"/>
        <w:right w:val="none" w:sz="0" w:space="0" w:color="auto"/>
      </w:divBdr>
    </w:div>
    <w:div w:id="463697501">
      <w:bodyDiv w:val="1"/>
      <w:marLeft w:val="0"/>
      <w:marRight w:val="0"/>
      <w:marTop w:val="0"/>
      <w:marBottom w:val="0"/>
      <w:divBdr>
        <w:top w:val="none" w:sz="0" w:space="0" w:color="auto"/>
        <w:left w:val="none" w:sz="0" w:space="0" w:color="auto"/>
        <w:bottom w:val="none" w:sz="0" w:space="0" w:color="auto"/>
        <w:right w:val="none" w:sz="0" w:space="0" w:color="auto"/>
      </w:divBdr>
    </w:div>
    <w:div w:id="464274651">
      <w:bodyDiv w:val="1"/>
      <w:marLeft w:val="0"/>
      <w:marRight w:val="0"/>
      <w:marTop w:val="0"/>
      <w:marBottom w:val="0"/>
      <w:divBdr>
        <w:top w:val="none" w:sz="0" w:space="0" w:color="auto"/>
        <w:left w:val="none" w:sz="0" w:space="0" w:color="auto"/>
        <w:bottom w:val="none" w:sz="0" w:space="0" w:color="auto"/>
        <w:right w:val="none" w:sz="0" w:space="0" w:color="auto"/>
      </w:divBdr>
    </w:div>
    <w:div w:id="464396369">
      <w:bodyDiv w:val="1"/>
      <w:marLeft w:val="0"/>
      <w:marRight w:val="0"/>
      <w:marTop w:val="0"/>
      <w:marBottom w:val="0"/>
      <w:divBdr>
        <w:top w:val="none" w:sz="0" w:space="0" w:color="auto"/>
        <w:left w:val="none" w:sz="0" w:space="0" w:color="auto"/>
        <w:bottom w:val="none" w:sz="0" w:space="0" w:color="auto"/>
        <w:right w:val="none" w:sz="0" w:space="0" w:color="auto"/>
      </w:divBdr>
    </w:div>
    <w:div w:id="464588941">
      <w:bodyDiv w:val="1"/>
      <w:marLeft w:val="0"/>
      <w:marRight w:val="0"/>
      <w:marTop w:val="0"/>
      <w:marBottom w:val="0"/>
      <w:divBdr>
        <w:top w:val="none" w:sz="0" w:space="0" w:color="auto"/>
        <w:left w:val="none" w:sz="0" w:space="0" w:color="auto"/>
        <w:bottom w:val="none" w:sz="0" w:space="0" w:color="auto"/>
        <w:right w:val="none" w:sz="0" w:space="0" w:color="auto"/>
      </w:divBdr>
    </w:div>
    <w:div w:id="464589530">
      <w:bodyDiv w:val="1"/>
      <w:marLeft w:val="0"/>
      <w:marRight w:val="0"/>
      <w:marTop w:val="0"/>
      <w:marBottom w:val="0"/>
      <w:divBdr>
        <w:top w:val="none" w:sz="0" w:space="0" w:color="auto"/>
        <w:left w:val="none" w:sz="0" w:space="0" w:color="auto"/>
        <w:bottom w:val="none" w:sz="0" w:space="0" w:color="auto"/>
        <w:right w:val="none" w:sz="0" w:space="0" w:color="auto"/>
      </w:divBdr>
    </w:div>
    <w:div w:id="464591248">
      <w:bodyDiv w:val="1"/>
      <w:marLeft w:val="0"/>
      <w:marRight w:val="0"/>
      <w:marTop w:val="0"/>
      <w:marBottom w:val="0"/>
      <w:divBdr>
        <w:top w:val="none" w:sz="0" w:space="0" w:color="auto"/>
        <w:left w:val="none" w:sz="0" w:space="0" w:color="auto"/>
        <w:bottom w:val="none" w:sz="0" w:space="0" w:color="auto"/>
        <w:right w:val="none" w:sz="0" w:space="0" w:color="auto"/>
      </w:divBdr>
    </w:div>
    <w:div w:id="464658418">
      <w:bodyDiv w:val="1"/>
      <w:marLeft w:val="0"/>
      <w:marRight w:val="0"/>
      <w:marTop w:val="0"/>
      <w:marBottom w:val="0"/>
      <w:divBdr>
        <w:top w:val="none" w:sz="0" w:space="0" w:color="auto"/>
        <w:left w:val="none" w:sz="0" w:space="0" w:color="auto"/>
        <w:bottom w:val="none" w:sz="0" w:space="0" w:color="auto"/>
        <w:right w:val="none" w:sz="0" w:space="0" w:color="auto"/>
      </w:divBdr>
    </w:div>
    <w:div w:id="465120268">
      <w:bodyDiv w:val="1"/>
      <w:marLeft w:val="0"/>
      <w:marRight w:val="0"/>
      <w:marTop w:val="0"/>
      <w:marBottom w:val="0"/>
      <w:divBdr>
        <w:top w:val="none" w:sz="0" w:space="0" w:color="auto"/>
        <w:left w:val="none" w:sz="0" w:space="0" w:color="auto"/>
        <w:bottom w:val="none" w:sz="0" w:space="0" w:color="auto"/>
        <w:right w:val="none" w:sz="0" w:space="0" w:color="auto"/>
      </w:divBdr>
    </w:div>
    <w:div w:id="465125594">
      <w:bodyDiv w:val="1"/>
      <w:marLeft w:val="0"/>
      <w:marRight w:val="0"/>
      <w:marTop w:val="0"/>
      <w:marBottom w:val="0"/>
      <w:divBdr>
        <w:top w:val="none" w:sz="0" w:space="0" w:color="auto"/>
        <w:left w:val="none" w:sz="0" w:space="0" w:color="auto"/>
        <w:bottom w:val="none" w:sz="0" w:space="0" w:color="auto"/>
        <w:right w:val="none" w:sz="0" w:space="0" w:color="auto"/>
      </w:divBdr>
    </w:div>
    <w:div w:id="465396142">
      <w:bodyDiv w:val="1"/>
      <w:marLeft w:val="0"/>
      <w:marRight w:val="0"/>
      <w:marTop w:val="0"/>
      <w:marBottom w:val="0"/>
      <w:divBdr>
        <w:top w:val="none" w:sz="0" w:space="0" w:color="auto"/>
        <w:left w:val="none" w:sz="0" w:space="0" w:color="auto"/>
        <w:bottom w:val="none" w:sz="0" w:space="0" w:color="auto"/>
        <w:right w:val="none" w:sz="0" w:space="0" w:color="auto"/>
      </w:divBdr>
    </w:div>
    <w:div w:id="465509705">
      <w:bodyDiv w:val="1"/>
      <w:marLeft w:val="0"/>
      <w:marRight w:val="0"/>
      <w:marTop w:val="0"/>
      <w:marBottom w:val="0"/>
      <w:divBdr>
        <w:top w:val="none" w:sz="0" w:space="0" w:color="auto"/>
        <w:left w:val="none" w:sz="0" w:space="0" w:color="auto"/>
        <w:bottom w:val="none" w:sz="0" w:space="0" w:color="auto"/>
        <w:right w:val="none" w:sz="0" w:space="0" w:color="auto"/>
      </w:divBdr>
    </w:div>
    <w:div w:id="465587481">
      <w:bodyDiv w:val="1"/>
      <w:marLeft w:val="0"/>
      <w:marRight w:val="0"/>
      <w:marTop w:val="0"/>
      <w:marBottom w:val="0"/>
      <w:divBdr>
        <w:top w:val="none" w:sz="0" w:space="0" w:color="auto"/>
        <w:left w:val="none" w:sz="0" w:space="0" w:color="auto"/>
        <w:bottom w:val="none" w:sz="0" w:space="0" w:color="auto"/>
        <w:right w:val="none" w:sz="0" w:space="0" w:color="auto"/>
      </w:divBdr>
    </w:div>
    <w:div w:id="465857931">
      <w:bodyDiv w:val="1"/>
      <w:marLeft w:val="0"/>
      <w:marRight w:val="0"/>
      <w:marTop w:val="0"/>
      <w:marBottom w:val="0"/>
      <w:divBdr>
        <w:top w:val="none" w:sz="0" w:space="0" w:color="auto"/>
        <w:left w:val="none" w:sz="0" w:space="0" w:color="auto"/>
        <w:bottom w:val="none" w:sz="0" w:space="0" w:color="auto"/>
        <w:right w:val="none" w:sz="0" w:space="0" w:color="auto"/>
      </w:divBdr>
    </w:div>
    <w:div w:id="466049975">
      <w:bodyDiv w:val="1"/>
      <w:marLeft w:val="0"/>
      <w:marRight w:val="0"/>
      <w:marTop w:val="0"/>
      <w:marBottom w:val="0"/>
      <w:divBdr>
        <w:top w:val="none" w:sz="0" w:space="0" w:color="auto"/>
        <w:left w:val="none" w:sz="0" w:space="0" w:color="auto"/>
        <w:bottom w:val="none" w:sz="0" w:space="0" w:color="auto"/>
        <w:right w:val="none" w:sz="0" w:space="0" w:color="auto"/>
      </w:divBdr>
    </w:div>
    <w:div w:id="466092046">
      <w:bodyDiv w:val="1"/>
      <w:marLeft w:val="0"/>
      <w:marRight w:val="0"/>
      <w:marTop w:val="0"/>
      <w:marBottom w:val="0"/>
      <w:divBdr>
        <w:top w:val="none" w:sz="0" w:space="0" w:color="auto"/>
        <w:left w:val="none" w:sz="0" w:space="0" w:color="auto"/>
        <w:bottom w:val="none" w:sz="0" w:space="0" w:color="auto"/>
        <w:right w:val="none" w:sz="0" w:space="0" w:color="auto"/>
      </w:divBdr>
    </w:div>
    <w:div w:id="466166499">
      <w:bodyDiv w:val="1"/>
      <w:marLeft w:val="0"/>
      <w:marRight w:val="0"/>
      <w:marTop w:val="0"/>
      <w:marBottom w:val="0"/>
      <w:divBdr>
        <w:top w:val="none" w:sz="0" w:space="0" w:color="auto"/>
        <w:left w:val="none" w:sz="0" w:space="0" w:color="auto"/>
        <w:bottom w:val="none" w:sz="0" w:space="0" w:color="auto"/>
        <w:right w:val="none" w:sz="0" w:space="0" w:color="auto"/>
      </w:divBdr>
    </w:div>
    <w:div w:id="466313004">
      <w:bodyDiv w:val="1"/>
      <w:marLeft w:val="0"/>
      <w:marRight w:val="0"/>
      <w:marTop w:val="0"/>
      <w:marBottom w:val="0"/>
      <w:divBdr>
        <w:top w:val="none" w:sz="0" w:space="0" w:color="auto"/>
        <w:left w:val="none" w:sz="0" w:space="0" w:color="auto"/>
        <w:bottom w:val="none" w:sz="0" w:space="0" w:color="auto"/>
        <w:right w:val="none" w:sz="0" w:space="0" w:color="auto"/>
      </w:divBdr>
    </w:div>
    <w:div w:id="466700209">
      <w:bodyDiv w:val="1"/>
      <w:marLeft w:val="0"/>
      <w:marRight w:val="0"/>
      <w:marTop w:val="0"/>
      <w:marBottom w:val="0"/>
      <w:divBdr>
        <w:top w:val="none" w:sz="0" w:space="0" w:color="auto"/>
        <w:left w:val="none" w:sz="0" w:space="0" w:color="auto"/>
        <w:bottom w:val="none" w:sz="0" w:space="0" w:color="auto"/>
        <w:right w:val="none" w:sz="0" w:space="0" w:color="auto"/>
      </w:divBdr>
    </w:div>
    <w:div w:id="466748407">
      <w:bodyDiv w:val="1"/>
      <w:marLeft w:val="0"/>
      <w:marRight w:val="0"/>
      <w:marTop w:val="0"/>
      <w:marBottom w:val="0"/>
      <w:divBdr>
        <w:top w:val="none" w:sz="0" w:space="0" w:color="auto"/>
        <w:left w:val="none" w:sz="0" w:space="0" w:color="auto"/>
        <w:bottom w:val="none" w:sz="0" w:space="0" w:color="auto"/>
        <w:right w:val="none" w:sz="0" w:space="0" w:color="auto"/>
      </w:divBdr>
    </w:div>
    <w:div w:id="466776948">
      <w:bodyDiv w:val="1"/>
      <w:marLeft w:val="0"/>
      <w:marRight w:val="0"/>
      <w:marTop w:val="0"/>
      <w:marBottom w:val="0"/>
      <w:divBdr>
        <w:top w:val="none" w:sz="0" w:space="0" w:color="auto"/>
        <w:left w:val="none" w:sz="0" w:space="0" w:color="auto"/>
        <w:bottom w:val="none" w:sz="0" w:space="0" w:color="auto"/>
        <w:right w:val="none" w:sz="0" w:space="0" w:color="auto"/>
      </w:divBdr>
    </w:div>
    <w:div w:id="466777767">
      <w:bodyDiv w:val="1"/>
      <w:marLeft w:val="0"/>
      <w:marRight w:val="0"/>
      <w:marTop w:val="0"/>
      <w:marBottom w:val="0"/>
      <w:divBdr>
        <w:top w:val="none" w:sz="0" w:space="0" w:color="auto"/>
        <w:left w:val="none" w:sz="0" w:space="0" w:color="auto"/>
        <w:bottom w:val="none" w:sz="0" w:space="0" w:color="auto"/>
        <w:right w:val="none" w:sz="0" w:space="0" w:color="auto"/>
      </w:divBdr>
    </w:div>
    <w:div w:id="466826917">
      <w:bodyDiv w:val="1"/>
      <w:marLeft w:val="0"/>
      <w:marRight w:val="0"/>
      <w:marTop w:val="0"/>
      <w:marBottom w:val="0"/>
      <w:divBdr>
        <w:top w:val="none" w:sz="0" w:space="0" w:color="auto"/>
        <w:left w:val="none" w:sz="0" w:space="0" w:color="auto"/>
        <w:bottom w:val="none" w:sz="0" w:space="0" w:color="auto"/>
        <w:right w:val="none" w:sz="0" w:space="0" w:color="auto"/>
      </w:divBdr>
    </w:div>
    <w:div w:id="466975364">
      <w:bodyDiv w:val="1"/>
      <w:marLeft w:val="0"/>
      <w:marRight w:val="0"/>
      <w:marTop w:val="0"/>
      <w:marBottom w:val="0"/>
      <w:divBdr>
        <w:top w:val="none" w:sz="0" w:space="0" w:color="auto"/>
        <w:left w:val="none" w:sz="0" w:space="0" w:color="auto"/>
        <w:bottom w:val="none" w:sz="0" w:space="0" w:color="auto"/>
        <w:right w:val="none" w:sz="0" w:space="0" w:color="auto"/>
      </w:divBdr>
    </w:div>
    <w:div w:id="466975955">
      <w:bodyDiv w:val="1"/>
      <w:marLeft w:val="0"/>
      <w:marRight w:val="0"/>
      <w:marTop w:val="0"/>
      <w:marBottom w:val="0"/>
      <w:divBdr>
        <w:top w:val="none" w:sz="0" w:space="0" w:color="auto"/>
        <w:left w:val="none" w:sz="0" w:space="0" w:color="auto"/>
        <w:bottom w:val="none" w:sz="0" w:space="0" w:color="auto"/>
        <w:right w:val="none" w:sz="0" w:space="0" w:color="auto"/>
      </w:divBdr>
    </w:div>
    <w:div w:id="467481113">
      <w:bodyDiv w:val="1"/>
      <w:marLeft w:val="0"/>
      <w:marRight w:val="0"/>
      <w:marTop w:val="0"/>
      <w:marBottom w:val="0"/>
      <w:divBdr>
        <w:top w:val="none" w:sz="0" w:space="0" w:color="auto"/>
        <w:left w:val="none" w:sz="0" w:space="0" w:color="auto"/>
        <w:bottom w:val="none" w:sz="0" w:space="0" w:color="auto"/>
        <w:right w:val="none" w:sz="0" w:space="0" w:color="auto"/>
      </w:divBdr>
    </w:div>
    <w:div w:id="467628528">
      <w:bodyDiv w:val="1"/>
      <w:marLeft w:val="0"/>
      <w:marRight w:val="0"/>
      <w:marTop w:val="0"/>
      <w:marBottom w:val="0"/>
      <w:divBdr>
        <w:top w:val="none" w:sz="0" w:space="0" w:color="auto"/>
        <w:left w:val="none" w:sz="0" w:space="0" w:color="auto"/>
        <w:bottom w:val="none" w:sz="0" w:space="0" w:color="auto"/>
        <w:right w:val="none" w:sz="0" w:space="0" w:color="auto"/>
      </w:divBdr>
    </w:div>
    <w:div w:id="467675063">
      <w:bodyDiv w:val="1"/>
      <w:marLeft w:val="0"/>
      <w:marRight w:val="0"/>
      <w:marTop w:val="0"/>
      <w:marBottom w:val="0"/>
      <w:divBdr>
        <w:top w:val="none" w:sz="0" w:space="0" w:color="auto"/>
        <w:left w:val="none" w:sz="0" w:space="0" w:color="auto"/>
        <w:bottom w:val="none" w:sz="0" w:space="0" w:color="auto"/>
        <w:right w:val="none" w:sz="0" w:space="0" w:color="auto"/>
      </w:divBdr>
    </w:div>
    <w:div w:id="467747207">
      <w:bodyDiv w:val="1"/>
      <w:marLeft w:val="0"/>
      <w:marRight w:val="0"/>
      <w:marTop w:val="0"/>
      <w:marBottom w:val="0"/>
      <w:divBdr>
        <w:top w:val="none" w:sz="0" w:space="0" w:color="auto"/>
        <w:left w:val="none" w:sz="0" w:space="0" w:color="auto"/>
        <w:bottom w:val="none" w:sz="0" w:space="0" w:color="auto"/>
        <w:right w:val="none" w:sz="0" w:space="0" w:color="auto"/>
      </w:divBdr>
    </w:div>
    <w:div w:id="467818441">
      <w:bodyDiv w:val="1"/>
      <w:marLeft w:val="0"/>
      <w:marRight w:val="0"/>
      <w:marTop w:val="0"/>
      <w:marBottom w:val="0"/>
      <w:divBdr>
        <w:top w:val="none" w:sz="0" w:space="0" w:color="auto"/>
        <w:left w:val="none" w:sz="0" w:space="0" w:color="auto"/>
        <w:bottom w:val="none" w:sz="0" w:space="0" w:color="auto"/>
        <w:right w:val="none" w:sz="0" w:space="0" w:color="auto"/>
      </w:divBdr>
    </w:div>
    <w:div w:id="467943964">
      <w:bodyDiv w:val="1"/>
      <w:marLeft w:val="0"/>
      <w:marRight w:val="0"/>
      <w:marTop w:val="0"/>
      <w:marBottom w:val="0"/>
      <w:divBdr>
        <w:top w:val="none" w:sz="0" w:space="0" w:color="auto"/>
        <w:left w:val="none" w:sz="0" w:space="0" w:color="auto"/>
        <w:bottom w:val="none" w:sz="0" w:space="0" w:color="auto"/>
        <w:right w:val="none" w:sz="0" w:space="0" w:color="auto"/>
      </w:divBdr>
    </w:div>
    <w:div w:id="468135112">
      <w:bodyDiv w:val="1"/>
      <w:marLeft w:val="0"/>
      <w:marRight w:val="0"/>
      <w:marTop w:val="0"/>
      <w:marBottom w:val="0"/>
      <w:divBdr>
        <w:top w:val="none" w:sz="0" w:space="0" w:color="auto"/>
        <w:left w:val="none" w:sz="0" w:space="0" w:color="auto"/>
        <w:bottom w:val="none" w:sz="0" w:space="0" w:color="auto"/>
        <w:right w:val="none" w:sz="0" w:space="0" w:color="auto"/>
      </w:divBdr>
    </w:div>
    <w:div w:id="468206784">
      <w:bodyDiv w:val="1"/>
      <w:marLeft w:val="0"/>
      <w:marRight w:val="0"/>
      <w:marTop w:val="0"/>
      <w:marBottom w:val="0"/>
      <w:divBdr>
        <w:top w:val="none" w:sz="0" w:space="0" w:color="auto"/>
        <w:left w:val="none" w:sz="0" w:space="0" w:color="auto"/>
        <w:bottom w:val="none" w:sz="0" w:space="0" w:color="auto"/>
        <w:right w:val="none" w:sz="0" w:space="0" w:color="auto"/>
      </w:divBdr>
    </w:div>
    <w:div w:id="468713903">
      <w:bodyDiv w:val="1"/>
      <w:marLeft w:val="0"/>
      <w:marRight w:val="0"/>
      <w:marTop w:val="0"/>
      <w:marBottom w:val="0"/>
      <w:divBdr>
        <w:top w:val="none" w:sz="0" w:space="0" w:color="auto"/>
        <w:left w:val="none" w:sz="0" w:space="0" w:color="auto"/>
        <w:bottom w:val="none" w:sz="0" w:space="0" w:color="auto"/>
        <w:right w:val="none" w:sz="0" w:space="0" w:color="auto"/>
      </w:divBdr>
    </w:div>
    <w:div w:id="468785987">
      <w:bodyDiv w:val="1"/>
      <w:marLeft w:val="0"/>
      <w:marRight w:val="0"/>
      <w:marTop w:val="0"/>
      <w:marBottom w:val="0"/>
      <w:divBdr>
        <w:top w:val="none" w:sz="0" w:space="0" w:color="auto"/>
        <w:left w:val="none" w:sz="0" w:space="0" w:color="auto"/>
        <w:bottom w:val="none" w:sz="0" w:space="0" w:color="auto"/>
        <w:right w:val="none" w:sz="0" w:space="0" w:color="auto"/>
      </w:divBdr>
    </w:div>
    <w:div w:id="468862951">
      <w:bodyDiv w:val="1"/>
      <w:marLeft w:val="0"/>
      <w:marRight w:val="0"/>
      <w:marTop w:val="0"/>
      <w:marBottom w:val="0"/>
      <w:divBdr>
        <w:top w:val="none" w:sz="0" w:space="0" w:color="auto"/>
        <w:left w:val="none" w:sz="0" w:space="0" w:color="auto"/>
        <w:bottom w:val="none" w:sz="0" w:space="0" w:color="auto"/>
        <w:right w:val="none" w:sz="0" w:space="0" w:color="auto"/>
      </w:divBdr>
    </w:div>
    <w:div w:id="468864129">
      <w:bodyDiv w:val="1"/>
      <w:marLeft w:val="0"/>
      <w:marRight w:val="0"/>
      <w:marTop w:val="0"/>
      <w:marBottom w:val="0"/>
      <w:divBdr>
        <w:top w:val="none" w:sz="0" w:space="0" w:color="auto"/>
        <w:left w:val="none" w:sz="0" w:space="0" w:color="auto"/>
        <w:bottom w:val="none" w:sz="0" w:space="0" w:color="auto"/>
        <w:right w:val="none" w:sz="0" w:space="0" w:color="auto"/>
      </w:divBdr>
    </w:div>
    <w:div w:id="468936630">
      <w:bodyDiv w:val="1"/>
      <w:marLeft w:val="0"/>
      <w:marRight w:val="0"/>
      <w:marTop w:val="0"/>
      <w:marBottom w:val="0"/>
      <w:divBdr>
        <w:top w:val="none" w:sz="0" w:space="0" w:color="auto"/>
        <w:left w:val="none" w:sz="0" w:space="0" w:color="auto"/>
        <w:bottom w:val="none" w:sz="0" w:space="0" w:color="auto"/>
        <w:right w:val="none" w:sz="0" w:space="0" w:color="auto"/>
      </w:divBdr>
    </w:div>
    <w:div w:id="468978771">
      <w:bodyDiv w:val="1"/>
      <w:marLeft w:val="0"/>
      <w:marRight w:val="0"/>
      <w:marTop w:val="0"/>
      <w:marBottom w:val="0"/>
      <w:divBdr>
        <w:top w:val="none" w:sz="0" w:space="0" w:color="auto"/>
        <w:left w:val="none" w:sz="0" w:space="0" w:color="auto"/>
        <w:bottom w:val="none" w:sz="0" w:space="0" w:color="auto"/>
        <w:right w:val="none" w:sz="0" w:space="0" w:color="auto"/>
      </w:divBdr>
    </w:div>
    <w:div w:id="469127876">
      <w:bodyDiv w:val="1"/>
      <w:marLeft w:val="0"/>
      <w:marRight w:val="0"/>
      <w:marTop w:val="0"/>
      <w:marBottom w:val="0"/>
      <w:divBdr>
        <w:top w:val="none" w:sz="0" w:space="0" w:color="auto"/>
        <w:left w:val="none" w:sz="0" w:space="0" w:color="auto"/>
        <w:bottom w:val="none" w:sz="0" w:space="0" w:color="auto"/>
        <w:right w:val="none" w:sz="0" w:space="0" w:color="auto"/>
      </w:divBdr>
    </w:div>
    <w:div w:id="469176416">
      <w:bodyDiv w:val="1"/>
      <w:marLeft w:val="0"/>
      <w:marRight w:val="0"/>
      <w:marTop w:val="0"/>
      <w:marBottom w:val="0"/>
      <w:divBdr>
        <w:top w:val="none" w:sz="0" w:space="0" w:color="auto"/>
        <w:left w:val="none" w:sz="0" w:space="0" w:color="auto"/>
        <w:bottom w:val="none" w:sz="0" w:space="0" w:color="auto"/>
        <w:right w:val="none" w:sz="0" w:space="0" w:color="auto"/>
      </w:divBdr>
    </w:div>
    <w:div w:id="469791775">
      <w:bodyDiv w:val="1"/>
      <w:marLeft w:val="0"/>
      <w:marRight w:val="0"/>
      <w:marTop w:val="0"/>
      <w:marBottom w:val="0"/>
      <w:divBdr>
        <w:top w:val="none" w:sz="0" w:space="0" w:color="auto"/>
        <w:left w:val="none" w:sz="0" w:space="0" w:color="auto"/>
        <w:bottom w:val="none" w:sz="0" w:space="0" w:color="auto"/>
        <w:right w:val="none" w:sz="0" w:space="0" w:color="auto"/>
      </w:divBdr>
    </w:div>
    <w:div w:id="470054148">
      <w:bodyDiv w:val="1"/>
      <w:marLeft w:val="0"/>
      <w:marRight w:val="0"/>
      <w:marTop w:val="0"/>
      <w:marBottom w:val="0"/>
      <w:divBdr>
        <w:top w:val="none" w:sz="0" w:space="0" w:color="auto"/>
        <w:left w:val="none" w:sz="0" w:space="0" w:color="auto"/>
        <w:bottom w:val="none" w:sz="0" w:space="0" w:color="auto"/>
        <w:right w:val="none" w:sz="0" w:space="0" w:color="auto"/>
      </w:divBdr>
    </w:div>
    <w:div w:id="470368669">
      <w:bodyDiv w:val="1"/>
      <w:marLeft w:val="0"/>
      <w:marRight w:val="0"/>
      <w:marTop w:val="0"/>
      <w:marBottom w:val="0"/>
      <w:divBdr>
        <w:top w:val="none" w:sz="0" w:space="0" w:color="auto"/>
        <w:left w:val="none" w:sz="0" w:space="0" w:color="auto"/>
        <w:bottom w:val="none" w:sz="0" w:space="0" w:color="auto"/>
        <w:right w:val="none" w:sz="0" w:space="0" w:color="auto"/>
      </w:divBdr>
    </w:div>
    <w:div w:id="470440578">
      <w:bodyDiv w:val="1"/>
      <w:marLeft w:val="0"/>
      <w:marRight w:val="0"/>
      <w:marTop w:val="0"/>
      <w:marBottom w:val="0"/>
      <w:divBdr>
        <w:top w:val="none" w:sz="0" w:space="0" w:color="auto"/>
        <w:left w:val="none" w:sz="0" w:space="0" w:color="auto"/>
        <w:bottom w:val="none" w:sz="0" w:space="0" w:color="auto"/>
        <w:right w:val="none" w:sz="0" w:space="0" w:color="auto"/>
      </w:divBdr>
    </w:div>
    <w:div w:id="470825095">
      <w:bodyDiv w:val="1"/>
      <w:marLeft w:val="0"/>
      <w:marRight w:val="0"/>
      <w:marTop w:val="0"/>
      <w:marBottom w:val="0"/>
      <w:divBdr>
        <w:top w:val="none" w:sz="0" w:space="0" w:color="auto"/>
        <w:left w:val="none" w:sz="0" w:space="0" w:color="auto"/>
        <w:bottom w:val="none" w:sz="0" w:space="0" w:color="auto"/>
        <w:right w:val="none" w:sz="0" w:space="0" w:color="auto"/>
      </w:divBdr>
    </w:div>
    <w:div w:id="471018354">
      <w:bodyDiv w:val="1"/>
      <w:marLeft w:val="0"/>
      <w:marRight w:val="0"/>
      <w:marTop w:val="0"/>
      <w:marBottom w:val="0"/>
      <w:divBdr>
        <w:top w:val="none" w:sz="0" w:space="0" w:color="auto"/>
        <w:left w:val="none" w:sz="0" w:space="0" w:color="auto"/>
        <w:bottom w:val="none" w:sz="0" w:space="0" w:color="auto"/>
        <w:right w:val="none" w:sz="0" w:space="0" w:color="auto"/>
      </w:divBdr>
    </w:div>
    <w:div w:id="471217540">
      <w:bodyDiv w:val="1"/>
      <w:marLeft w:val="0"/>
      <w:marRight w:val="0"/>
      <w:marTop w:val="0"/>
      <w:marBottom w:val="0"/>
      <w:divBdr>
        <w:top w:val="none" w:sz="0" w:space="0" w:color="auto"/>
        <w:left w:val="none" w:sz="0" w:space="0" w:color="auto"/>
        <w:bottom w:val="none" w:sz="0" w:space="0" w:color="auto"/>
        <w:right w:val="none" w:sz="0" w:space="0" w:color="auto"/>
      </w:divBdr>
    </w:div>
    <w:div w:id="471290675">
      <w:bodyDiv w:val="1"/>
      <w:marLeft w:val="0"/>
      <w:marRight w:val="0"/>
      <w:marTop w:val="0"/>
      <w:marBottom w:val="0"/>
      <w:divBdr>
        <w:top w:val="none" w:sz="0" w:space="0" w:color="auto"/>
        <w:left w:val="none" w:sz="0" w:space="0" w:color="auto"/>
        <w:bottom w:val="none" w:sz="0" w:space="0" w:color="auto"/>
        <w:right w:val="none" w:sz="0" w:space="0" w:color="auto"/>
      </w:divBdr>
    </w:div>
    <w:div w:id="471336171">
      <w:bodyDiv w:val="1"/>
      <w:marLeft w:val="0"/>
      <w:marRight w:val="0"/>
      <w:marTop w:val="0"/>
      <w:marBottom w:val="0"/>
      <w:divBdr>
        <w:top w:val="none" w:sz="0" w:space="0" w:color="auto"/>
        <w:left w:val="none" w:sz="0" w:space="0" w:color="auto"/>
        <w:bottom w:val="none" w:sz="0" w:space="0" w:color="auto"/>
        <w:right w:val="none" w:sz="0" w:space="0" w:color="auto"/>
      </w:divBdr>
    </w:div>
    <w:div w:id="472186997">
      <w:bodyDiv w:val="1"/>
      <w:marLeft w:val="0"/>
      <w:marRight w:val="0"/>
      <w:marTop w:val="0"/>
      <w:marBottom w:val="0"/>
      <w:divBdr>
        <w:top w:val="none" w:sz="0" w:space="0" w:color="auto"/>
        <w:left w:val="none" w:sz="0" w:space="0" w:color="auto"/>
        <w:bottom w:val="none" w:sz="0" w:space="0" w:color="auto"/>
        <w:right w:val="none" w:sz="0" w:space="0" w:color="auto"/>
      </w:divBdr>
    </w:div>
    <w:div w:id="472452926">
      <w:bodyDiv w:val="1"/>
      <w:marLeft w:val="0"/>
      <w:marRight w:val="0"/>
      <w:marTop w:val="0"/>
      <w:marBottom w:val="0"/>
      <w:divBdr>
        <w:top w:val="none" w:sz="0" w:space="0" w:color="auto"/>
        <w:left w:val="none" w:sz="0" w:space="0" w:color="auto"/>
        <w:bottom w:val="none" w:sz="0" w:space="0" w:color="auto"/>
        <w:right w:val="none" w:sz="0" w:space="0" w:color="auto"/>
      </w:divBdr>
    </w:div>
    <w:div w:id="472606310">
      <w:bodyDiv w:val="1"/>
      <w:marLeft w:val="0"/>
      <w:marRight w:val="0"/>
      <w:marTop w:val="0"/>
      <w:marBottom w:val="0"/>
      <w:divBdr>
        <w:top w:val="none" w:sz="0" w:space="0" w:color="auto"/>
        <w:left w:val="none" w:sz="0" w:space="0" w:color="auto"/>
        <w:bottom w:val="none" w:sz="0" w:space="0" w:color="auto"/>
        <w:right w:val="none" w:sz="0" w:space="0" w:color="auto"/>
      </w:divBdr>
    </w:div>
    <w:div w:id="472720505">
      <w:bodyDiv w:val="1"/>
      <w:marLeft w:val="0"/>
      <w:marRight w:val="0"/>
      <w:marTop w:val="0"/>
      <w:marBottom w:val="0"/>
      <w:divBdr>
        <w:top w:val="none" w:sz="0" w:space="0" w:color="auto"/>
        <w:left w:val="none" w:sz="0" w:space="0" w:color="auto"/>
        <w:bottom w:val="none" w:sz="0" w:space="0" w:color="auto"/>
        <w:right w:val="none" w:sz="0" w:space="0" w:color="auto"/>
      </w:divBdr>
    </w:div>
    <w:div w:id="472866611">
      <w:bodyDiv w:val="1"/>
      <w:marLeft w:val="0"/>
      <w:marRight w:val="0"/>
      <w:marTop w:val="0"/>
      <w:marBottom w:val="0"/>
      <w:divBdr>
        <w:top w:val="none" w:sz="0" w:space="0" w:color="auto"/>
        <w:left w:val="none" w:sz="0" w:space="0" w:color="auto"/>
        <w:bottom w:val="none" w:sz="0" w:space="0" w:color="auto"/>
        <w:right w:val="none" w:sz="0" w:space="0" w:color="auto"/>
      </w:divBdr>
    </w:div>
    <w:div w:id="472910036">
      <w:bodyDiv w:val="1"/>
      <w:marLeft w:val="0"/>
      <w:marRight w:val="0"/>
      <w:marTop w:val="0"/>
      <w:marBottom w:val="0"/>
      <w:divBdr>
        <w:top w:val="none" w:sz="0" w:space="0" w:color="auto"/>
        <w:left w:val="none" w:sz="0" w:space="0" w:color="auto"/>
        <w:bottom w:val="none" w:sz="0" w:space="0" w:color="auto"/>
        <w:right w:val="none" w:sz="0" w:space="0" w:color="auto"/>
      </w:divBdr>
    </w:div>
    <w:div w:id="472985224">
      <w:bodyDiv w:val="1"/>
      <w:marLeft w:val="0"/>
      <w:marRight w:val="0"/>
      <w:marTop w:val="0"/>
      <w:marBottom w:val="0"/>
      <w:divBdr>
        <w:top w:val="none" w:sz="0" w:space="0" w:color="auto"/>
        <w:left w:val="none" w:sz="0" w:space="0" w:color="auto"/>
        <w:bottom w:val="none" w:sz="0" w:space="0" w:color="auto"/>
        <w:right w:val="none" w:sz="0" w:space="0" w:color="auto"/>
      </w:divBdr>
    </w:div>
    <w:div w:id="473177913">
      <w:bodyDiv w:val="1"/>
      <w:marLeft w:val="0"/>
      <w:marRight w:val="0"/>
      <w:marTop w:val="0"/>
      <w:marBottom w:val="0"/>
      <w:divBdr>
        <w:top w:val="none" w:sz="0" w:space="0" w:color="auto"/>
        <w:left w:val="none" w:sz="0" w:space="0" w:color="auto"/>
        <w:bottom w:val="none" w:sz="0" w:space="0" w:color="auto"/>
        <w:right w:val="none" w:sz="0" w:space="0" w:color="auto"/>
      </w:divBdr>
    </w:div>
    <w:div w:id="473180160">
      <w:bodyDiv w:val="1"/>
      <w:marLeft w:val="0"/>
      <w:marRight w:val="0"/>
      <w:marTop w:val="0"/>
      <w:marBottom w:val="0"/>
      <w:divBdr>
        <w:top w:val="none" w:sz="0" w:space="0" w:color="auto"/>
        <w:left w:val="none" w:sz="0" w:space="0" w:color="auto"/>
        <w:bottom w:val="none" w:sz="0" w:space="0" w:color="auto"/>
        <w:right w:val="none" w:sz="0" w:space="0" w:color="auto"/>
      </w:divBdr>
    </w:div>
    <w:div w:id="473182323">
      <w:bodyDiv w:val="1"/>
      <w:marLeft w:val="0"/>
      <w:marRight w:val="0"/>
      <w:marTop w:val="0"/>
      <w:marBottom w:val="0"/>
      <w:divBdr>
        <w:top w:val="none" w:sz="0" w:space="0" w:color="auto"/>
        <w:left w:val="none" w:sz="0" w:space="0" w:color="auto"/>
        <w:bottom w:val="none" w:sz="0" w:space="0" w:color="auto"/>
        <w:right w:val="none" w:sz="0" w:space="0" w:color="auto"/>
      </w:divBdr>
    </w:div>
    <w:div w:id="473329841">
      <w:bodyDiv w:val="1"/>
      <w:marLeft w:val="0"/>
      <w:marRight w:val="0"/>
      <w:marTop w:val="0"/>
      <w:marBottom w:val="0"/>
      <w:divBdr>
        <w:top w:val="none" w:sz="0" w:space="0" w:color="auto"/>
        <w:left w:val="none" w:sz="0" w:space="0" w:color="auto"/>
        <w:bottom w:val="none" w:sz="0" w:space="0" w:color="auto"/>
        <w:right w:val="none" w:sz="0" w:space="0" w:color="auto"/>
      </w:divBdr>
    </w:div>
    <w:div w:id="473378223">
      <w:bodyDiv w:val="1"/>
      <w:marLeft w:val="0"/>
      <w:marRight w:val="0"/>
      <w:marTop w:val="0"/>
      <w:marBottom w:val="0"/>
      <w:divBdr>
        <w:top w:val="none" w:sz="0" w:space="0" w:color="auto"/>
        <w:left w:val="none" w:sz="0" w:space="0" w:color="auto"/>
        <w:bottom w:val="none" w:sz="0" w:space="0" w:color="auto"/>
        <w:right w:val="none" w:sz="0" w:space="0" w:color="auto"/>
      </w:divBdr>
    </w:div>
    <w:div w:id="473451734">
      <w:bodyDiv w:val="1"/>
      <w:marLeft w:val="0"/>
      <w:marRight w:val="0"/>
      <w:marTop w:val="0"/>
      <w:marBottom w:val="0"/>
      <w:divBdr>
        <w:top w:val="none" w:sz="0" w:space="0" w:color="auto"/>
        <w:left w:val="none" w:sz="0" w:space="0" w:color="auto"/>
        <w:bottom w:val="none" w:sz="0" w:space="0" w:color="auto"/>
        <w:right w:val="none" w:sz="0" w:space="0" w:color="auto"/>
      </w:divBdr>
    </w:div>
    <w:div w:id="473529599">
      <w:bodyDiv w:val="1"/>
      <w:marLeft w:val="0"/>
      <w:marRight w:val="0"/>
      <w:marTop w:val="0"/>
      <w:marBottom w:val="0"/>
      <w:divBdr>
        <w:top w:val="none" w:sz="0" w:space="0" w:color="auto"/>
        <w:left w:val="none" w:sz="0" w:space="0" w:color="auto"/>
        <w:bottom w:val="none" w:sz="0" w:space="0" w:color="auto"/>
        <w:right w:val="none" w:sz="0" w:space="0" w:color="auto"/>
      </w:divBdr>
    </w:div>
    <w:div w:id="473563704">
      <w:bodyDiv w:val="1"/>
      <w:marLeft w:val="0"/>
      <w:marRight w:val="0"/>
      <w:marTop w:val="0"/>
      <w:marBottom w:val="0"/>
      <w:divBdr>
        <w:top w:val="none" w:sz="0" w:space="0" w:color="auto"/>
        <w:left w:val="none" w:sz="0" w:space="0" w:color="auto"/>
        <w:bottom w:val="none" w:sz="0" w:space="0" w:color="auto"/>
        <w:right w:val="none" w:sz="0" w:space="0" w:color="auto"/>
      </w:divBdr>
    </w:div>
    <w:div w:id="473792346">
      <w:bodyDiv w:val="1"/>
      <w:marLeft w:val="0"/>
      <w:marRight w:val="0"/>
      <w:marTop w:val="0"/>
      <w:marBottom w:val="0"/>
      <w:divBdr>
        <w:top w:val="none" w:sz="0" w:space="0" w:color="auto"/>
        <w:left w:val="none" w:sz="0" w:space="0" w:color="auto"/>
        <w:bottom w:val="none" w:sz="0" w:space="0" w:color="auto"/>
        <w:right w:val="none" w:sz="0" w:space="0" w:color="auto"/>
      </w:divBdr>
    </w:div>
    <w:div w:id="473957082">
      <w:bodyDiv w:val="1"/>
      <w:marLeft w:val="0"/>
      <w:marRight w:val="0"/>
      <w:marTop w:val="0"/>
      <w:marBottom w:val="0"/>
      <w:divBdr>
        <w:top w:val="none" w:sz="0" w:space="0" w:color="auto"/>
        <w:left w:val="none" w:sz="0" w:space="0" w:color="auto"/>
        <w:bottom w:val="none" w:sz="0" w:space="0" w:color="auto"/>
        <w:right w:val="none" w:sz="0" w:space="0" w:color="auto"/>
      </w:divBdr>
    </w:div>
    <w:div w:id="474027394">
      <w:bodyDiv w:val="1"/>
      <w:marLeft w:val="0"/>
      <w:marRight w:val="0"/>
      <w:marTop w:val="0"/>
      <w:marBottom w:val="0"/>
      <w:divBdr>
        <w:top w:val="none" w:sz="0" w:space="0" w:color="auto"/>
        <w:left w:val="none" w:sz="0" w:space="0" w:color="auto"/>
        <w:bottom w:val="none" w:sz="0" w:space="0" w:color="auto"/>
        <w:right w:val="none" w:sz="0" w:space="0" w:color="auto"/>
      </w:divBdr>
    </w:div>
    <w:div w:id="474178458">
      <w:bodyDiv w:val="1"/>
      <w:marLeft w:val="0"/>
      <w:marRight w:val="0"/>
      <w:marTop w:val="0"/>
      <w:marBottom w:val="0"/>
      <w:divBdr>
        <w:top w:val="none" w:sz="0" w:space="0" w:color="auto"/>
        <w:left w:val="none" w:sz="0" w:space="0" w:color="auto"/>
        <w:bottom w:val="none" w:sz="0" w:space="0" w:color="auto"/>
        <w:right w:val="none" w:sz="0" w:space="0" w:color="auto"/>
      </w:divBdr>
    </w:div>
    <w:div w:id="474221550">
      <w:bodyDiv w:val="1"/>
      <w:marLeft w:val="0"/>
      <w:marRight w:val="0"/>
      <w:marTop w:val="0"/>
      <w:marBottom w:val="0"/>
      <w:divBdr>
        <w:top w:val="none" w:sz="0" w:space="0" w:color="auto"/>
        <w:left w:val="none" w:sz="0" w:space="0" w:color="auto"/>
        <w:bottom w:val="none" w:sz="0" w:space="0" w:color="auto"/>
        <w:right w:val="none" w:sz="0" w:space="0" w:color="auto"/>
      </w:divBdr>
    </w:div>
    <w:div w:id="474295552">
      <w:bodyDiv w:val="1"/>
      <w:marLeft w:val="0"/>
      <w:marRight w:val="0"/>
      <w:marTop w:val="0"/>
      <w:marBottom w:val="0"/>
      <w:divBdr>
        <w:top w:val="none" w:sz="0" w:space="0" w:color="auto"/>
        <w:left w:val="none" w:sz="0" w:space="0" w:color="auto"/>
        <w:bottom w:val="none" w:sz="0" w:space="0" w:color="auto"/>
        <w:right w:val="none" w:sz="0" w:space="0" w:color="auto"/>
      </w:divBdr>
    </w:div>
    <w:div w:id="474373300">
      <w:bodyDiv w:val="1"/>
      <w:marLeft w:val="0"/>
      <w:marRight w:val="0"/>
      <w:marTop w:val="0"/>
      <w:marBottom w:val="0"/>
      <w:divBdr>
        <w:top w:val="none" w:sz="0" w:space="0" w:color="auto"/>
        <w:left w:val="none" w:sz="0" w:space="0" w:color="auto"/>
        <w:bottom w:val="none" w:sz="0" w:space="0" w:color="auto"/>
        <w:right w:val="none" w:sz="0" w:space="0" w:color="auto"/>
      </w:divBdr>
    </w:div>
    <w:div w:id="474612280">
      <w:bodyDiv w:val="1"/>
      <w:marLeft w:val="0"/>
      <w:marRight w:val="0"/>
      <w:marTop w:val="0"/>
      <w:marBottom w:val="0"/>
      <w:divBdr>
        <w:top w:val="none" w:sz="0" w:space="0" w:color="auto"/>
        <w:left w:val="none" w:sz="0" w:space="0" w:color="auto"/>
        <w:bottom w:val="none" w:sz="0" w:space="0" w:color="auto"/>
        <w:right w:val="none" w:sz="0" w:space="0" w:color="auto"/>
      </w:divBdr>
    </w:div>
    <w:div w:id="475032994">
      <w:bodyDiv w:val="1"/>
      <w:marLeft w:val="0"/>
      <w:marRight w:val="0"/>
      <w:marTop w:val="0"/>
      <w:marBottom w:val="0"/>
      <w:divBdr>
        <w:top w:val="none" w:sz="0" w:space="0" w:color="auto"/>
        <w:left w:val="none" w:sz="0" w:space="0" w:color="auto"/>
        <w:bottom w:val="none" w:sz="0" w:space="0" w:color="auto"/>
        <w:right w:val="none" w:sz="0" w:space="0" w:color="auto"/>
      </w:divBdr>
    </w:div>
    <w:div w:id="475074783">
      <w:bodyDiv w:val="1"/>
      <w:marLeft w:val="0"/>
      <w:marRight w:val="0"/>
      <w:marTop w:val="0"/>
      <w:marBottom w:val="0"/>
      <w:divBdr>
        <w:top w:val="none" w:sz="0" w:space="0" w:color="auto"/>
        <w:left w:val="none" w:sz="0" w:space="0" w:color="auto"/>
        <w:bottom w:val="none" w:sz="0" w:space="0" w:color="auto"/>
        <w:right w:val="none" w:sz="0" w:space="0" w:color="auto"/>
      </w:divBdr>
    </w:div>
    <w:div w:id="475227591">
      <w:bodyDiv w:val="1"/>
      <w:marLeft w:val="0"/>
      <w:marRight w:val="0"/>
      <w:marTop w:val="0"/>
      <w:marBottom w:val="0"/>
      <w:divBdr>
        <w:top w:val="none" w:sz="0" w:space="0" w:color="auto"/>
        <w:left w:val="none" w:sz="0" w:space="0" w:color="auto"/>
        <w:bottom w:val="none" w:sz="0" w:space="0" w:color="auto"/>
        <w:right w:val="none" w:sz="0" w:space="0" w:color="auto"/>
      </w:divBdr>
    </w:div>
    <w:div w:id="475336645">
      <w:bodyDiv w:val="1"/>
      <w:marLeft w:val="0"/>
      <w:marRight w:val="0"/>
      <w:marTop w:val="0"/>
      <w:marBottom w:val="0"/>
      <w:divBdr>
        <w:top w:val="none" w:sz="0" w:space="0" w:color="auto"/>
        <w:left w:val="none" w:sz="0" w:space="0" w:color="auto"/>
        <w:bottom w:val="none" w:sz="0" w:space="0" w:color="auto"/>
        <w:right w:val="none" w:sz="0" w:space="0" w:color="auto"/>
      </w:divBdr>
    </w:div>
    <w:div w:id="475875808">
      <w:bodyDiv w:val="1"/>
      <w:marLeft w:val="0"/>
      <w:marRight w:val="0"/>
      <w:marTop w:val="0"/>
      <w:marBottom w:val="0"/>
      <w:divBdr>
        <w:top w:val="none" w:sz="0" w:space="0" w:color="auto"/>
        <w:left w:val="none" w:sz="0" w:space="0" w:color="auto"/>
        <w:bottom w:val="none" w:sz="0" w:space="0" w:color="auto"/>
        <w:right w:val="none" w:sz="0" w:space="0" w:color="auto"/>
      </w:divBdr>
    </w:div>
    <w:div w:id="475953486">
      <w:bodyDiv w:val="1"/>
      <w:marLeft w:val="0"/>
      <w:marRight w:val="0"/>
      <w:marTop w:val="0"/>
      <w:marBottom w:val="0"/>
      <w:divBdr>
        <w:top w:val="none" w:sz="0" w:space="0" w:color="auto"/>
        <w:left w:val="none" w:sz="0" w:space="0" w:color="auto"/>
        <w:bottom w:val="none" w:sz="0" w:space="0" w:color="auto"/>
        <w:right w:val="none" w:sz="0" w:space="0" w:color="auto"/>
      </w:divBdr>
    </w:div>
    <w:div w:id="475998189">
      <w:bodyDiv w:val="1"/>
      <w:marLeft w:val="0"/>
      <w:marRight w:val="0"/>
      <w:marTop w:val="0"/>
      <w:marBottom w:val="0"/>
      <w:divBdr>
        <w:top w:val="none" w:sz="0" w:space="0" w:color="auto"/>
        <w:left w:val="none" w:sz="0" w:space="0" w:color="auto"/>
        <w:bottom w:val="none" w:sz="0" w:space="0" w:color="auto"/>
        <w:right w:val="none" w:sz="0" w:space="0" w:color="auto"/>
      </w:divBdr>
    </w:div>
    <w:div w:id="475998495">
      <w:bodyDiv w:val="1"/>
      <w:marLeft w:val="0"/>
      <w:marRight w:val="0"/>
      <w:marTop w:val="0"/>
      <w:marBottom w:val="0"/>
      <w:divBdr>
        <w:top w:val="none" w:sz="0" w:space="0" w:color="auto"/>
        <w:left w:val="none" w:sz="0" w:space="0" w:color="auto"/>
        <w:bottom w:val="none" w:sz="0" w:space="0" w:color="auto"/>
        <w:right w:val="none" w:sz="0" w:space="0" w:color="auto"/>
      </w:divBdr>
    </w:div>
    <w:div w:id="476071519">
      <w:bodyDiv w:val="1"/>
      <w:marLeft w:val="0"/>
      <w:marRight w:val="0"/>
      <w:marTop w:val="0"/>
      <w:marBottom w:val="0"/>
      <w:divBdr>
        <w:top w:val="none" w:sz="0" w:space="0" w:color="auto"/>
        <w:left w:val="none" w:sz="0" w:space="0" w:color="auto"/>
        <w:bottom w:val="none" w:sz="0" w:space="0" w:color="auto"/>
        <w:right w:val="none" w:sz="0" w:space="0" w:color="auto"/>
      </w:divBdr>
    </w:div>
    <w:div w:id="476185634">
      <w:bodyDiv w:val="1"/>
      <w:marLeft w:val="0"/>
      <w:marRight w:val="0"/>
      <w:marTop w:val="0"/>
      <w:marBottom w:val="0"/>
      <w:divBdr>
        <w:top w:val="none" w:sz="0" w:space="0" w:color="auto"/>
        <w:left w:val="none" w:sz="0" w:space="0" w:color="auto"/>
        <w:bottom w:val="none" w:sz="0" w:space="0" w:color="auto"/>
        <w:right w:val="none" w:sz="0" w:space="0" w:color="auto"/>
      </w:divBdr>
    </w:div>
    <w:div w:id="476342273">
      <w:bodyDiv w:val="1"/>
      <w:marLeft w:val="0"/>
      <w:marRight w:val="0"/>
      <w:marTop w:val="0"/>
      <w:marBottom w:val="0"/>
      <w:divBdr>
        <w:top w:val="none" w:sz="0" w:space="0" w:color="auto"/>
        <w:left w:val="none" w:sz="0" w:space="0" w:color="auto"/>
        <w:bottom w:val="none" w:sz="0" w:space="0" w:color="auto"/>
        <w:right w:val="none" w:sz="0" w:space="0" w:color="auto"/>
      </w:divBdr>
    </w:div>
    <w:div w:id="476529099">
      <w:bodyDiv w:val="1"/>
      <w:marLeft w:val="0"/>
      <w:marRight w:val="0"/>
      <w:marTop w:val="0"/>
      <w:marBottom w:val="0"/>
      <w:divBdr>
        <w:top w:val="none" w:sz="0" w:space="0" w:color="auto"/>
        <w:left w:val="none" w:sz="0" w:space="0" w:color="auto"/>
        <w:bottom w:val="none" w:sz="0" w:space="0" w:color="auto"/>
        <w:right w:val="none" w:sz="0" w:space="0" w:color="auto"/>
      </w:divBdr>
    </w:div>
    <w:div w:id="476580781">
      <w:bodyDiv w:val="1"/>
      <w:marLeft w:val="0"/>
      <w:marRight w:val="0"/>
      <w:marTop w:val="0"/>
      <w:marBottom w:val="0"/>
      <w:divBdr>
        <w:top w:val="none" w:sz="0" w:space="0" w:color="auto"/>
        <w:left w:val="none" w:sz="0" w:space="0" w:color="auto"/>
        <w:bottom w:val="none" w:sz="0" w:space="0" w:color="auto"/>
        <w:right w:val="none" w:sz="0" w:space="0" w:color="auto"/>
      </w:divBdr>
    </w:div>
    <w:div w:id="476605933">
      <w:bodyDiv w:val="1"/>
      <w:marLeft w:val="0"/>
      <w:marRight w:val="0"/>
      <w:marTop w:val="0"/>
      <w:marBottom w:val="0"/>
      <w:divBdr>
        <w:top w:val="none" w:sz="0" w:space="0" w:color="auto"/>
        <w:left w:val="none" w:sz="0" w:space="0" w:color="auto"/>
        <w:bottom w:val="none" w:sz="0" w:space="0" w:color="auto"/>
        <w:right w:val="none" w:sz="0" w:space="0" w:color="auto"/>
      </w:divBdr>
    </w:div>
    <w:div w:id="476648181">
      <w:bodyDiv w:val="1"/>
      <w:marLeft w:val="0"/>
      <w:marRight w:val="0"/>
      <w:marTop w:val="0"/>
      <w:marBottom w:val="0"/>
      <w:divBdr>
        <w:top w:val="none" w:sz="0" w:space="0" w:color="auto"/>
        <w:left w:val="none" w:sz="0" w:space="0" w:color="auto"/>
        <w:bottom w:val="none" w:sz="0" w:space="0" w:color="auto"/>
        <w:right w:val="none" w:sz="0" w:space="0" w:color="auto"/>
      </w:divBdr>
    </w:div>
    <w:div w:id="476801759">
      <w:bodyDiv w:val="1"/>
      <w:marLeft w:val="0"/>
      <w:marRight w:val="0"/>
      <w:marTop w:val="0"/>
      <w:marBottom w:val="0"/>
      <w:divBdr>
        <w:top w:val="none" w:sz="0" w:space="0" w:color="auto"/>
        <w:left w:val="none" w:sz="0" w:space="0" w:color="auto"/>
        <w:bottom w:val="none" w:sz="0" w:space="0" w:color="auto"/>
        <w:right w:val="none" w:sz="0" w:space="0" w:color="auto"/>
      </w:divBdr>
    </w:div>
    <w:div w:id="476803444">
      <w:bodyDiv w:val="1"/>
      <w:marLeft w:val="0"/>
      <w:marRight w:val="0"/>
      <w:marTop w:val="0"/>
      <w:marBottom w:val="0"/>
      <w:divBdr>
        <w:top w:val="none" w:sz="0" w:space="0" w:color="auto"/>
        <w:left w:val="none" w:sz="0" w:space="0" w:color="auto"/>
        <w:bottom w:val="none" w:sz="0" w:space="0" w:color="auto"/>
        <w:right w:val="none" w:sz="0" w:space="0" w:color="auto"/>
      </w:divBdr>
    </w:div>
    <w:div w:id="476997986">
      <w:bodyDiv w:val="1"/>
      <w:marLeft w:val="0"/>
      <w:marRight w:val="0"/>
      <w:marTop w:val="0"/>
      <w:marBottom w:val="0"/>
      <w:divBdr>
        <w:top w:val="none" w:sz="0" w:space="0" w:color="auto"/>
        <w:left w:val="none" w:sz="0" w:space="0" w:color="auto"/>
        <w:bottom w:val="none" w:sz="0" w:space="0" w:color="auto"/>
        <w:right w:val="none" w:sz="0" w:space="0" w:color="auto"/>
      </w:divBdr>
    </w:div>
    <w:div w:id="477187167">
      <w:bodyDiv w:val="1"/>
      <w:marLeft w:val="0"/>
      <w:marRight w:val="0"/>
      <w:marTop w:val="0"/>
      <w:marBottom w:val="0"/>
      <w:divBdr>
        <w:top w:val="none" w:sz="0" w:space="0" w:color="auto"/>
        <w:left w:val="none" w:sz="0" w:space="0" w:color="auto"/>
        <w:bottom w:val="none" w:sz="0" w:space="0" w:color="auto"/>
        <w:right w:val="none" w:sz="0" w:space="0" w:color="auto"/>
      </w:divBdr>
    </w:div>
    <w:div w:id="477235175">
      <w:bodyDiv w:val="1"/>
      <w:marLeft w:val="0"/>
      <w:marRight w:val="0"/>
      <w:marTop w:val="0"/>
      <w:marBottom w:val="0"/>
      <w:divBdr>
        <w:top w:val="none" w:sz="0" w:space="0" w:color="auto"/>
        <w:left w:val="none" w:sz="0" w:space="0" w:color="auto"/>
        <w:bottom w:val="none" w:sz="0" w:space="0" w:color="auto"/>
        <w:right w:val="none" w:sz="0" w:space="0" w:color="auto"/>
      </w:divBdr>
    </w:div>
    <w:div w:id="477262986">
      <w:bodyDiv w:val="1"/>
      <w:marLeft w:val="0"/>
      <w:marRight w:val="0"/>
      <w:marTop w:val="0"/>
      <w:marBottom w:val="0"/>
      <w:divBdr>
        <w:top w:val="none" w:sz="0" w:space="0" w:color="auto"/>
        <w:left w:val="none" w:sz="0" w:space="0" w:color="auto"/>
        <w:bottom w:val="none" w:sz="0" w:space="0" w:color="auto"/>
        <w:right w:val="none" w:sz="0" w:space="0" w:color="auto"/>
      </w:divBdr>
    </w:div>
    <w:div w:id="477766934">
      <w:bodyDiv w:val="1"/>
      <w:marLeft w:val="0"/>
      <w:marRight w:val="0"/>
      <w:marTop w:val="0"/>
      <w:marBottom w:val="0"/>
      <w:divBdr>
        <w:top w:val="none" w:sz="0" w:space="0" w:color="auto"/>
        <w:left w:val="none" w:sz="0" w:space="0" w:color="auto"/>
        <w:bottom w:val="none" w:sz="0" w:space="0" w:color="auto"/>
        <w:right w:val="none" w:sz="0" w:space="0" w:color="auto"/>
      </w:divBdr>
    </w:div>
    <w:div w:id="477844320">
      <w:bodyDiv w:val="1"/>
      <w:marLeft w:val="0"/>
      <w:marRight w:val="0"/>
      <w:marTop w:val="0"/>
      <w:marBottom w:val="0"/>
      <w:divBdr>
        <w:top w:val="none" w:sz="0" w:space="0" w:color="auto"/>
        <w:left w:val="none" w:sz="0" w:space="0" w:color="auto"/>
        <w:bottom w:val="none" w:sz="0" w:space="0" w:color="auto"/>
        <w:right w:val="none" w:sz="0" w:space="0" w:color="auto"/>
      </w:divBdr>
    </w:div>
    <w:div w:id="477965725">
      <w:bodyDiv w:val="1"/>
      <w:marLeft w:val="0"/>
      <w:marRight w:val="0"/>
      <w:marTop w:val="0"/>
      <w:marBottom w:val="0"/>
      <w:divBdr>
        <w:top w:val="none" w:sz="0" w:space="0" w:color="auto"/>
        <w:left w:val="none" w:sz="0" w:space="0" w:color="auto"/>
        <w:bottom w:val="none" w:sz="0" w:space="0" w:color="auto"/>
        <w:right w:val="none" w:sz="0" w:space="0" w:color="auto"/>
      </w:divBdr>
    </w:div>
    <w:div w:id="478111250">
      <w:bodyDiv w:val="1"/>
      <w:marLeft w:val="0"/>
      <w:marRight w:val="0"/>
      <w:marTop w:val="0"/>
      <w:marBottom w:val="0"/>
      <w:divBdr>
        <w:top w:val="none" w:sz="0" w:space="0" w:color="auto"/>
        <w:left w:val="none" w:sz="0" w:space="0" w:color="auto"/>
        <w:bottom w:val="none" w:sz="0" w:space="0" w:color="auto"/>
        <w:right w:val="none" w:sz="0" w:space="0" w:color="auto"/>
      </w:divBdr>
    </w:div>
    <w:div w:id="478229538">
      <w:bodyDiv w:val="1"/>
      <w:marLeft w:val="0"/>
      <w:marRight w:val="0"/>
      <w:marTop w:val="0"/>
      <w:marBottom w:val="0"/>
      <w:divBdr>
        <w:top w:val="none" w:sz="0" w:space="0" w:color="auto"/>
        <w:left w:val="none" w:sz="0" w:space="0" w:color="auto"/>
        <w:bottom w:val="none" w:sz="0" w:space="0" w:color="auto"/>
        <w:right w:val="none" w:sz="0" w:space="0" w:color="auto"/>
      </w:divBdr>
    </w:div>
    <w:div w:id="478351569">
      <w:bodyDiv w:val="1"/>
      <w:marLeft w:val="0"/>
      <w:marRight w:val="0"/>
      <w:marTop w:val="0"/>
      <w:marBottom w:val="0"/>
      <w:divBdr>
        <w:top w:val="none" w:sz="0" w:space="0" w:color="auto"/>
        <w:left w:val="none" w:sz="0" w:space="0" w:color="auto"/>
        <w:bottom w:val="none" w:sz="0" w:space="0" w:color="auto"/>
        <w:right w:val="none" w:sz="0" w:space="0" w:color="auto"/>
      </w:divBdr>
    </w:div>
    <w:div w:id="478618742">
      <w:bodyDiv w:val="1"/>
      <w:marLeft w:val="0"/>
      <w:marRight w:val="0"/>
      <w:marTop w:val="0"/>
      <w:marBottom w:val="0"/>
      <w:divBdr>
        <w:top w:val="none" w:sz="0" w:space="0" w:color="auto"/>
        <w:left w:val="none" w:sz="0" w:space="0" w:color="auto"/>
        <w:bottom w:val="none" w:sz="0" w:space="0" w:color="auto"/>
        <w:right w:val="none" w:sz="0" w:space="0" w:color="auto"/>
      </w:divBdr>
    </w:div>
    <w:div w:id="478619057">
      <w:bodyDiv w:val="1"/>
      <w:marLeft w:val="0"/>
      <w:marRight w:val="0"/>
      <w:marTop w:val="0"/>
      <w:marBottom w:val="0"/>
      <w:divBdr>
        <w:top w:val="none" w:sz="0" w:space="0" w:color="auto"/>
        <w:left w:val="none" w:sz="0" w:space="0" w:color="auto"/>
        <w:bottom w:val="none" w:sz="0" w:space="0" w:color="auto"/>
        <w:right w:val="none" w:sz="0" w:space="0" w:color="auto"/>
      </w:divBdr>
    </w:div>
    <w:div w:id="478688009">
      <w:bodyDiv w:val="1"/>
      <w:marLeft w:val="0"/>
      <w:marRight w:val="0"/>
      <w:marTop w:val="0"/>
      <w:marBottom w:val="0"/>
      <w:divBdr>
        <w:top w:val="none" w:sz="0" w:space="0" w:color="auto"/>
        <w:left w:val="none" w:sz="0" w:space="0" w:color="auto"/>
        <w:bottom w:val="none" w:sz="0" w:space="0" w:color="auto"/>
        <w:right w:val="none" w:sz="0" w:space="0" w:color="auto"/>
      </w:divBdr>
    </w:div>
    <w:div w:id="478690210">
      <w:bodyDiv w:val="1"/>
      <w:marLeft w:val="0"/>
      <w:marRight w:val="0"/>
      <w:marTop w:val="0"/>
      <w:marBottom w:val="0"/>
      <w:divBdr>
        <w:top w:val="none" w:sz="0" w:space="0" w:color="auto"/>
        <w:left w:val="none" w:sz="0" w:space="0" w:color="auto"/>
        <w:bottom w:val="none" w:sz="0" w:space="0" w:color="auto"/>
        <w:right w:val="none" w:sz="0" w:space="0" w:color="auto"/>
      </w:divBdr>
    </w:div>
    <w:div w:id="478770122">
      <w:bodyDiv w:val="1"/>
      <w:marLeft w:val="0"/>
      <w:marRight w:val="0"/>
      <w:marTop w:val="0"/>
      <w:marBottom w:val="0"/>
      <w:divBdr>
        <w:top w:val="none" w:sz="0" w:space="0" w:color="auto"/>
        <w:left w:val="none" w:sz="0" w:space="0" w:color="auto"/>
        <w:bottom w:val="none" w:sz="0" w:space="0" w:color="auto"/>
        <w:right w:val="none" w:sz="0" w:space="0" w:color="auto"/>
      </w:divBdr>
    </w:div>
    <w:div w:id="478771247">
      <w:bodyDiv w:val="1"/>
      <w:marLeft w:val="0"/>
      <w:marRight w:val="0"/>
      <w:marTop w:val="0"/>
      <w:marBottom w:val="0"/>
      <w:divBdr>
        <w:top w:val="none" w:sz="0" w:space="0" w:color="auto"/>
        <w:left w:val="none" w:sz="0" w:space="0" w:color="auto"/>
        <w:bottom w:val="none" w:sz="0" w:space="0" w:color="auto"/>
        <w:right w:val="none" w:sz="0" w:space="0" w:color="auto"/>
      </w:divBdr>
    </w:div>
    <w:div w:id="478882300">
      <w:bodyDiv w:val="1"/>
      <w:marLeft w:val="0"/>
      <w:marRight w:val="0"/>
      <w:marTop w:val="0"/>
      <w:marBottom w:val="0"/>
      <w:divBdr>
        <w:top w:val="none" w:sz="0" w:space="0" w:color="auto"/>
        <w:left w:val="none" w:sz="0" w:space="0" w:color="auto"/>
        <w:bottom w:val="none" w:sz="0" w:space="0" w:color="auto"/>
        <w:right w:val="none" w:sz="0" w:space="0" w:color="auto"/>
      </w:divBdr>
    </w:div>
    <w:div w:id="478963118">
      <w:bodyDiv w:val="1"/>
      <w:marLeft w:val="0"/>
      <w:marRight w:val="0"/>
      <w:marTop w:val="0"/>
      <w:marBottom w:val="0"/>
      <w:divBdr>
        <w:top w:val="none" w:sz="0" w:space="0" w:color="auto"/>
        <w:left w:val="none" w:sz="0" w:space="0" w:color="auto"/>
        <w:bottom w:val="none" w:sz="0" w:space="0" w:color="auto"/>
        <w:right w:val="none" w:sz="0" w:space="0" w:color="auto"/>
      </w:divBdr>
    </w:div>
    <w:div w:id="479343915">
      <w:bodyDiv w:val="1"/>
      <w:marLeft w:val="0"/>
      <w:marRight w:val="0"/>
      <w:marTop w:val="0"/>
      <w:marBottom w:val="0"/>
      <w:divBdr>
        <w:top w:val="none" w:sz="0" w:space="0" w:color="auto"/>
        <w:left w:val="none" w:sz="0" w:space="0" w:color="auto"/>
        <w:bottom w:val="none" w:sz="0" w:space="0" w:color="auto"/>
        <w:right w:val="none" w:sz="0" w:space="0" w:color="auto"/>
      </w:divBdr>
    </w:div>
    <w:div w:id="479462541">
      <w:bodyDiv w:val="1"/>
      <w:marLeft w:val="0"/>
      <w:marRight w:val="0"/>
      <w:marTop w:val="0"/>
      <w:marBottom w:val="0"/>
      <w:divBdr>
        <w:top w:val="none" w:sz="0" w:space="0" w:color="auto"/>
        <w:left w:val="none" w:sz="0" w:space="0" w:color="auto"/>
        <w:bottom w:val="none" w:sz="0" w:space="0" w:color="auto"/>
        <w:right w:val="none" w:sz="0" w:space="0" w:color="auto"/>
      </w:divBdr>
    </w:div>
    <w:div w:id="479545317">
      <w:bodyDiv w:val="1"/>
      <w:marLeft w:val="0"/>
      <w:marRight w:val="0"/>
      <w:marTop w:val="0"/>
      <w:marBottom w:val="0"/>
      <w:divBdr>
        <w:top w:val="none" w:sz="0" w:space="0" w:color="auto"/>
        <w:left w:val="none" w:sz="0" w:space="0" w:color="auto"/>
        <w:bottom w:val="none" w:sz="0" w:space="0" w:color="auto"/>
        <w:right w:val="none" w:sz="0" w:space="0" w:color="auto"/>
      </w:divBdr>
    </w:div>
    <w:div w:id="479733554">
      <w:bodyDiv w:val="1"/>
      <w:marLeft w:val="0"/>
      <w:marRight w:val="0"/>
      <w:marTop w:val="0"/>
      <w:marBottom w:val="0"/>
      <w:divBdr>
        <w:top w:val="none" w:sz="0" w:space="0" w:color="auto"/>
        <w:left w:val="none" w:sz="0" w:space="0" w:color="auto"/>
        <w:bottom w:val="none" w:sz="0" w:space="0" w:color="auto"/>
        <w:right w:val="none" w:sz="0" w:space="0" w:color="auto"/>
      </w:divBdr>
    </w:div>
    <w:div w:id="479881725">
      <w:bodyDiv w:val="1"/>
      <w:marLeft w:val="0"/>
      <w:marRight w:val="0"/>
      <w:marTop w:val="0"/>
      <w:marBottom w:val="0"/>
      <w:divBdr>
        <w:top w:val="none" w:sz="0" w:space="0" w:color="auto"/>
        <w:left w:val="none" w:sz="0" w:space="0" w:color="auto"/>
        <w:bottom w:val="none" w:sz="0" w:space="0" w:color="auto"/>
        <w:right w:val="none" w:sz="0" w:space="0" w:color="auto"/>
      </w:divBdr>
    </w:div>
    <w:div w:id="480390992">
      <w:bodyDiv w:val="1"/>
      <w:marLeft w:val="0"/>
      <w:marRight w:val="0"/>
      <w:marTop w:val="0"/>
      <w:marBottom w:val="0"/>
      <w:divBdr>
        <w:top w:val="none" w:sz="0" w:space="0" w:color="auto"/>
        <w:left w:val="none" w:sz="0" w:space="0" w:color="auto"/>
        <w:bottom w:val="none" w:sz="0" w:space="0" w:color="auto"/>
        <w:right w:val="none" w:sz="0" w:space="0" w:color="auto"/>
      </w:divBdr>
    </w:div>
    <w:div w:id="480394385">
      <w:bodyDiv w:val="1"/>
      <w:marLeft w:val="0"/>
      <w:marRight w:val="0"/>
      <w:marTop w:val="0"/>
      <w:marBottom w:val="0"/>
      <w:divBdr>
        <w:top w:val="none" w:sz="0" w:space="0" w:color="auto"/>
        <w:left w:val="none" w:sz="0" w:space="0" w:color="auto"/>
        <w:bottom w:val="none" w:sz="0" w:space="0" w:color="auto"/>
        <w:right w:val="none" w:sz="0" w:space="0" w:color="auto"/>
      </w:divBdr>
    </w:div>
    <w:div w:id="480512205">
      <w:bodyDiv w:val="1"/>
      <w:marLeft w:val="0"/>
      <w:marRight w:val="0"/>
      <w:marTop w:val="0"/>
      <w:marBottom w:val="0"/>
      <w:divBdr>
        <w:top w:val="none" w:sz="0" w:space="0" w:color="auto"/>
        <w:left w:val="none" w:sz="0" w:space="0" w:color="auto"/>
        <w:bottom w:val="none" w:sz="0" w:space="0" w:color="auto"/>
        <w:right w:val="none" w:sz="0" w:space="0" w:color="auto"/>
      </w:divBdr>
    </w:div>
    <w:div w:id="480542378">
      <w:bodyDiv w:val="1"/>
      <w:marLeft w:val="0"/>
      <w:marRight w:val="0"/>
      <w:marTop w:val="0"/>
      <w:marBottom w:val="0"/>
      <w:divBdr>
        <w:top w:val="none" w:sz="0" w:space="0" w:color="auto"/>
        <w:left w:val="none" w:sz="0" w:space="0" w:color="auto"/>
        <w:bottom w:val="none" w:sz="0" w:space="0" w:color="auto"/>
        <w:right w:val="none" w:sz="0" w:space="0" w:color="auto"/>
      </w:divBdr>
    </w:div>
    <w:div w:id="480732090">
      <w:bodyDiv w:val="1"/>
      <w:marLeft w:val="0"/>
      <w:marRight w:val="0"/>
      <w:marTop w:val="0"/>
      <w:marBottom w:val="0"/>
      <w:divBdr>
        <w:top w:val="none" w:sz="0" w:space="0" w:color="auto"/>
        <w:left w:val="none" w:sz="0" w:space="0" w:color="auto"/>
        <w:bottom w:val="none" w:sz="0" w:space="0" w:color="auto"/>
        <w:right w:val="none" w:sz="0" w:space="0" w:color="auto"/>
      </w:divBdr>
    </w:div>
    <w:div w:id="480851441">
      <w:bodyDiv w:val="1"/>
      <w:marLeft w:val="0"/>
      <w:marRight w:val="0"/>
      <w:marTop w:val="0"/>
      <w:marBottom w:val="0"/>
      <w:divBdr>
        <w:top w:val="none" w:sz="0" w:space="0" w:color="auto"/>
        <w:left w:val="none" w:sz="0" w:space="0" w:color="auto"/>
        <w:bottom w:val="none" w:sz="0" w:space="0" w:color="auto"/>
        <w:right w:val="none" w:sz="0" w:space="0" w:color="auto"/>
      </w:divBdr>
    </w:div>
    <w:div w:id="480925347">
      <w:bodyDiv w:val="1"/>
      <w:marLeft w:val="0"/>
      <w:marRight w:val="0"/>
      <w:marTop w:val="0"/>
      <w:marBottom w:val="0"/>
      <w:divBdr>
        <w:top w:val="none" w:sz="0" w:space="0" w:color="auto"/>
        <w:left w:val="none" w:sz="0" w:space="0" w:color="auto"/>
        <w:bottom w:val="none" w:sz="0" w:space="0" w:color="auto"/>
        <w:right w:val="none" w:sz="0" w:space="0" w:color="auto"/>
      </w:divBdr>
    </w:div>
    <w:div w:id="481119756">
      <w:bodyDiv w:val="1"/>
      <w:marLeft w:val="0"/>
      <w:marRight w:val="0"/>
      <w:marTop w:val="0"/>
      <w:marBottom w:val="0"/>
      <w:divBdr>
        <w:top w:val="none" w:sz="0" w:space="0" w:color="auto"/>
        <w:left w:val="none" w:sz="0" w:space="0" w:color="auto"/>
        <w:bottom w:val="none" w:sz="0" w:space="0" w:color="auto"/>
        <w:right w:val="none" w:sz="0" w:space="0" w:color="auto"/>
      </w:divBdr>
    </w:div>
    <w:div w:id="481124163">
      <w:bodyDiv w:val="1"/>
      <w:marLeft w:val="0"/>
      <w:marRight w:val="0"/>
      <w:marTop w:val="0"/>
      <w:marBottom w:val="0"/>
      <w:divBdr>
        <w:top w:val="none" w:sz="0" w:space="0" w:color="auto"/>
        <w:left w:val="none" w:sz="0" w:space="0" w:color="auto"/>
        <w:bottom w:val="none" w:sz="0" w:space="0" w:color="auto"/>
        <w:right w:val="none" w:sz="0" w:space="0" w:color="auto"/>
      </w:divBdr>
    </w:div>
    <w:div w:id="481195338">
      <w:bodyDiv w:val="1"/>
      <w:marLeft w:val="0"/>
      <w:marRight w:val="0"/>
      <w:marTop w:val="0"/>
      <w:marBottom w:val="0"/>
      <w:divBdr>
        <w:top w:val="none" w:sz="0" w:space="0" w:color="auto"/>
        <w:left w:val="none" w:sz="0" w:space="0" w:color="auto"/>
        <w:bottom w:val="none" w:sz="0" w:space="0" w:color="auto"/>
        <w:right w:val="none" w:sz="0" w:space="0" w:color="auto"/>
      </w:divBdr>
    </w:div>
    <w:div w:id="481583216">
      <w:bodyDiv w:val="1"/>
      <w:marLeft w:val="0"/>
      <w:marRight w:val="0"/>
      <w:marTop w:val="0"/>
      <w:marBottom w:val="0"/>
      <w:divBdr>
        <w:top w:val="none" w:sz="0" w:space="0" w:color="auto"/>
        <w:left w:val="none" w:sz="0" w:space="0" w:color="auto"/>
        <w:bottom w:val="none" w:sz="0" w:space="0" w:color="auto"/>
        <w:right w:val="none" w:sz="0" w:space="0" w:color="auto"/>
      </w:divBdr>
    </w:div>
    <w:div w:id="481629259">
      <w:bodyDiv w:val="1"/>
      <w:marLeft w:val="0"/>
      <w:marRight w:val="0"/>
      <w:marTop w:val="0"/>
      <w:marBottom w:val="0"/>
      <w:divBdr>
        <w:top w:val="none" w:sz="0" w:space="0" w:color="auto"/>
        <w:left w:val="none" w:sz="0" w:space="0" w:color="auto"/>
        <w:bottom w:val="none" w:sz="0" w:space="0" w:color="auto"/>
        <w:right w:val="none" w:sz="0" w:space="0" w:color="auto"/>
      </w:divBdr>
    </w:div>
    <w:div w:id="481897916">
      <w:bodyDiv w:val="1"/>
      <w:marLeft w:val="0"/>
      <w:marRight w:val="0"/>
      <w:marTop w:val="0"/>
      <w:marBottom w:val="0"/>
      <w:divBdr>
        <w:top w:val="none" w:sz="0" w:space="0" w:color="auto"/>
        <w:left w:val="none" w:sz="0" w:space="0" w:color="auto"/>
        <w:bottom w:val="none" w:sz="0" w:space="0" w:color="auto"/>
        <w:right w:val="none" w:sz="0" w:space="0" w:color="auto"/>
      </w:divBdr>
    </w:div>
    <w:div w:id="481972521">
      <w:bodyDiv w:val="1"/>
      <w:marLeft w:val="0"/>
      <w:marRight w:val="0"/>
      <w:marTop w:val="0"/>
      <w:marBottom w:val="0"/>
      <w:divBdr>
        <w:top w:val="none" w:sz="0" w:space="0" w:color="auto"/>
        <w:left w:val="none" w:sz="0" w:space="0" w:color="auto"/>
        <w:bottom w:val="none" w:sz="0" w:space="0" w:color="auto"/>
        <w:right w:val="none" w:sz="0" w:space="0" w:color="auto"/>
      </w:divBdr>
    </w:div>
    <w:div w:id="481973077">
      <w:bodyDiv w:val="1"/>
      <w:marLeft w:val="0"/>
      <w:marRight w:val="0"/>
      <w:marTop w:val="0"/>
      <w:marBottom w:val="0"/>
      <w:divBdr>
        <w:top w:val="none" w:sz="0" w:space="0" w:color="auto"/>
        <w:left w:val="none" w:sz="0" w:space="0" w:color="auto"/>
        <w:bottom w:val="none" w:sz="0" w:space="0" w:color="auto"/>
        <w:right w:val="none" w:sz="0" w:space="0" w:color="auto"/>
      </w:divBdr>
    </w:div>
    <w:div w:id="482166754">
      <w:bodyDiv w:val="1"/>
      <w:marLeft w:val="0"/>
      <w:marRight w:val="0"/>
      <w:marTop w:val="0"/>
      <w:marBottom w:val="0"/>
      <w:divBdr>
        <w:top w:val="none" w:sz="0" w:space="0" w:color="auto"/>
        <w:left w:val="none" w:sz="0" w:space="0" w:color="auto"/>
        <w:bottom w:val="none" w:sz="0" w:space="0" w:color="auto"/>
        <w:right w:val="none" w:sz="0" w:space="0" w:color="auto"/>
      </w:divBdr>
    </w:div>
    <w:div w:id="482354526">
      <w:bodyDiv w:val="1"/>
      <w:marLeft w:val="0"/>
      <w:marRight w:val="0"/>
      <w:marTop w:val="0"/>
      <w:marBottom w:val="0"/>
      <w:divBdr>
        <w:top w:val="none" w:sz="0" w:space="0" w:color="auto"/>
        <w:left w:val="none" w:sz="0" w:space="0" w:color="auto"/>
        <w:bottom w:val="none" w:sz="0" w:space="0" w:color="auto"/>
        <w:right w:val="none" w:sz="0" w:space="0" w:color="auto"/>
      </w:divBdr>
    </w:div>
    <w:div w:id="482503189">
      <w:bodyDiv w:val="1"/>
      <w:marLeft w:val="0"/>
      <w:marRight w:val="0"/>
      <w:marTop w:val="0"/>
      <w:marBottom w:val="0"/>
      <w:divBdr>
        <w:top w:val="none" w:sz="0" w:space="0" w:color="auto"/>
        <w:left w:val="none" w:sz="0" w:space="0" w:color="auto"/>
        <w:bottom w:val="none" w:sz="0" w:space="0" w:color="auto"/>
        <w:right w:val="none" w:sz="0" w:space="0" w:color="auto"/>
      </w:divBdr>
    </w:div>
    <w:div w:id="482506639">
      <w:bodyDiv w:val="1"/>
      <w:marLeft w:val="0"/>
      <w:marRight w:val="0"/>
      <w:marTop w:val="0"/>
      <w:marBottom w:val="0"/>
      <w:divBdr>
        <w:top w:val="none" w:sz="0" w:space="0" w:color="auto"/>
        <w:left w:val="none" w:sz="0" w:space="0" w:color="auto"/>
        <w:bottom w:val="none" w:sz="0" w:space="0" w:color="auto"/>
        <w:right w:val="none" w:sz="0" w:space="0" w:color="auto"/>
      </w:divBdr>
    </w:div>
    <w:div w:id="482627576">
      <w:bodyDiv w:val="1"/>
      <w:marLeft w:val="0"/>
      <w:marRight w:val="0"/>
      <w:marTop w:val="0"/>
      <w:marBottom w:val="0"/>
      <w:divBdr>
        <w:top w:val="none" w:sz="0" w:space="0" w:color="auto"/>
        <w:left w:val="none" w:sz="0" w:space="0" w:color="auto"/>
        <w:bottom w:val="none" w:sz="0" w:space="0" w:color="auto"/>
        <w:right w:val="none" w:sz="0" w:space="0" w:color="auto"/>
      </w:divBdr>
    </w:div>
    <w:div w:id="482698078">
      <w:bodyDiv w:val="1"/>
      <w:marLeft w:val="0"/>
      <w:marRight w:val="0"/>
      <w:marTop w:val="0"/>
      <w:marBottom w:val="0"/>
      <w:divBdr>
        <w:top w:val="none" w:sz="0" w:space="0" w:color="auto"/>
        <w:left w:val="none" w:sz="0" w:space="0" w:color="auto"/>
        <w:bottom w:val="none" w:sz="0" w:space="0" w:color="auto"/>
        <w:right w:val="none" w:sz="0" w:space="0" w:color="auto"/>
      </w:divBdr>
    </w:div>
    <w:div w:id="482896463">
      <w:bodyDiv w:val="1"/>
      <w:marLeft w:val="0"/>
      <w:marRight w:val="0"/>
      <w:marTop w:val="0"/>
      <w:marBottom w:val="0"/>
      <w:divBdr>
        <w:top w:val="none" w:sz="0" w:space="0" w:color="auto"/>
        <w:left w:val="none" w:sz="0" w:space="0" w:color="auto"/>
        <w:bottom w:val="none" w:sz="0" w:space="0" w:color="auto"/>
        <w:right w:val="none" w:sz="0" w:space="0" w:color="auto"/>
      </w:divBdr>
    </w:div>
    <w:div w:id="483274470">
      <w:bodyDiv w:val="1"/>
      <w:marLeft w:val="0"/>
      <w:marRight w:val="0"/>
      <w:marTop w:val="0"/>
      <w:marBottom w:val="0"/>
      <w:divBdr>
        <w:top w:val="none" w:sz="0" w:space="0" w:color="auto"/>
        <w:left w:val="none" w:sz="0" w:space="0" w:color="auto"/>
        <w:bottom w:val="none" w:sz="0" w:space="0" w:color="auto"/>
        <w:right w:val="none" w:sz="0" w:space="0" w:color="auto"/>
      </w:divBdr>
    </w:div>
    <w:div w:id="483426125">
      <w:bodyDiv w:val="1"/>
      <w:marLeft w:val="0"/>
      <w:marRight w:val="0"/>
      <w:marTop w:val="0"/>
      <w:marBottom w:val="0"/>
      <w:divBdr>
        <w:top w:val="none" w:sz="0" w:space="0" w:color="auto"/>
        <w:left w:val="none" w:sz="0" w:space="0" w:color="auto"/>
        <w:bottom w:val="none" w:sz="0" w:space="0" w:color="auto"/>
        <w:right w:val="none" w:sz="0" w:space="0" w:color="auto"/>
      </w:divBdr>
    </w:div>
    <w:div w:id="483670531">
      <w:bodyDiv w:val="1"/>
      <w:marLeft w:val="0"/>
      <w:marRight w:val="0"/>
      <w:marTop w:val="0"/>
      <w:marBottom w:val="0"/>
      <w:divBdr>
        <w:top w:val="none" w:sz="0" w:space="0" w:color="auto"/>
        <w:left w:val="none" w:sz="0" w:space="0" w:color="auto"/>
        <w:bottom w:val="none" w:sz="0" w:space="0" w:color="auto"/>
        <w:right w:val="none" w:sz="0" w:space="0" w:color="auto"/>
      </w:divBdr>
    </w:div>
    <w:div w:id="483787120">
      <w:bodyDiv w:val="1"/>
      <w:marLeft w:val="0"/>
      <w:marRight w:val="0"/>
      <w:marTop w:val="0"/>
      <w:marBottom w:val="0"/>
      <w:divBdr>
        <w:top w:val="none" w:sz="0" w:space="0" w:color="auto"/>
        <w:left w:val="none" w:sz="0" w:space="0" w:color="auto"/>
        <w:bottom w:val="none" w:sz="0" w:space="0" w:color="auto"/>
        <w:right w:val="none" w:sz="0" w:space="0" w:color="auto"/>
      </w:divBdr>
    </w:div>
    <w:div w:id="483817847">
      <w:bodyDiv w:val="1"/>
      <w:marLeft w:val="0"/>
      <w:marRight w:val="0"/>
      <w:marTop w:val="0"/>
      <w:marBottom w:val="0"/>
      <w:divBdr>
        <w:top w:val="none" w:sz="0" w:space="0" w:color="auto"/>
        <w:left w:val="none" w:sz="0" w:space="0" w:color="auto"/>
        <w:bottom w:val="none" w:sz="0" w:space="0" w:color="auto"/>
        <w:right w:val="none" w:sz="0" w:space="0" w:color="auto"/>
      </w:divBdr>
    </w:div>
    <w:div w:id="483818430">
      <w:bodyDiv w:val="1"/>
      <w:marLeft w:val="0"/>
      <w:marRight w:val="0"/>
      <w:marTop w:val="0"/>
      <w:marBottom w:val="0"/>
      <w:divBdr>
        <w:top w:val="none" w:sz="0" w:space="0" w:color="auto"/>
        <w:left w:val="none" w:sz="0" w:space="0" w:color="auto"/>
        <w:bottom w:val="none" w:sz="0" w:space="0" w:color="auto"/>
        <w:right w:val="none" w:sz="0" w:space="0" w:color="auto"/>
      </w:divBdr>
    </w:div>
    <w:div w:id="484053977">
      <w:bodyDiv w:val="1"/>
      <w:marLeft w:val="0"/>
      <w:marRight w:val="0"/>
      <w:marTop w:val="0"/>
      <w:marBottom w:val="0"/>
      <w:divBdr>
        <w:top w:val="none" w:sz="0" w:space="0" w:color="auto"/>
        <w:left w:val="none" w:sz="0" w:space="0" w:color="auto"/>
        <w:bottom w:val="none" w:sz="0" w:space="0" w:color="auto"/>
        <w:right w:val="none" w:sz="0" w:space="0" w:color="auto"/>
      </w:divBdr>
    </w:div>
    <w:div w:id="484081312">
      <w:bodyDiv w:val="1"/>
      <w:marLeft w:val="0"/>
      <w:marRight w:val="0"/>
      <w:marTop w:val="0"/>
      <w:marBottom w:val="0"/>
      <w:divBdr>
        <w:top w:val="none" w:sz="0" w:space="0" w:color="auto"/>
        <w:left w:val="none" w:sz="0" w:space="0" w:color="auto"/>
        <w:bottom w:val="none" w:sz="0" w:space="0" w:color="auto"/>
        <w:right w:val="none" w:sz="0" w:space="0" w:color="auto"/>
      </w:divBdr>
    </w:div>
    <w:div w:id="484249928">
      <w:bodyDiv w:val="1"/>
      <w:marLeft w:val="0"/>
      <w:marRight w:val="0"/>
      <w:marTop w:val="0"/>
      <w:marBottom w:val="0"/>
      <w:divBdr>
        <w:top w:val="none" w:sz="0" w:space="0" w:color="auto"/>
        <w:left w:val="none" w:sz="0" w:space="0" w:color="auto"/>
        <w:bottom w:val="none" w:sz="0" w:space="0" w:color="auto"/>
        <w:right w:val="none" w:sz="0" w:space="0" w:color="auto"/>
      </w:divBdr>
    </w:div>
    <w:div w:id="484250326">
      <w:bodyDiv w:val="1"/>
      <w:marLeft w:val="0"/>
      <w:marRight w:val="0"/>
      <w:marTop w:val="0"/>
      <w:marBottom w:val="0"/>
      <w:divBdr>
        <w:top w:val="none" w:sz="0" w:space="0" w:color="auto"/>
        <w:left w:val="none" w:sz="0" w:space="0" w:color="auto"/>
        <w:bottom w:val="none" w:sz="0" w:space="0" w:color="auto"/>
        <w:right w:val="none" w:sz="0" w:space="0" w:color="auto"/>
      </w:divBdr>
    </w:div>
    <w:div w:id="484316600">
      <w:bodyDiv w:val="1"/>
      <w:marLeft w:val="0"/>
      <w:marRight w:val="0"/>
      <w:marTop w:val="0"/>
      <w:marBottom w:val="0"/>
      <w:divBdr>
        <w:top w:val="none" w:sz="0" w:space="0" w:color="auto"/>
        <w:left w:val="none" w:sz="0" w:space="0" w:color="auto"/>
        <w:bottom w:val="none" w:sz="0" w:space="0" w:color="auto"/>
        <w:right w:val="none" w:sz="0" w:space="0" w:color="auto"/>
      </w:divBdr>
    </w:div>
    <w:div w:id="484474490">
      <w:bodyDiv w:val="1"/>
      <w:marLeft w:val="0"/>
      <w:marRight w:val="0"/>
      <w:marTop w:val="0"/>
      <w:marBottom w:val="0"/>
      <w:divBdr>
        <w:top w:val="none" w:sz="0" w:space="0" w:color="auto"/>
        <w:left w:val="none" w:sz="0" w:space="0" w:color="auto"/>
        <w:bottom w:val="none" w:sz="0" w:space="0" w:color="auto"/>
        <w:right w:val="none" w:sz="0" w:space="0" w:color="auto"/>
      </w:divBdr>
    </w:div>
    <w:div w:id="484510574">
      <w:bodyDiv w:val="1"/>
      <w:marLeft w:val="0"/>
      <w:marRight w:val="0"/>
      <w:marTop w:val="0"/>
      <w:marBottom w:val="0"/>
      <w:divBdr>
        <w:top w:val="none" w:sz="0" w:space="0" w:color="auto"/>
        <w:left w:val="none" w:sz="0" w:space="0" w:color="auto"/>
        <w:bottom w:val="none" w:sz="0" w:space="0" w:color="auto"/>
        <w:right w:val="none" w:sz="0" w:space="0" w:color="auto"/>
      </w:divBdr>
    </w:div>
    <w:div w:id="484711740">
      <w:bodyDiv w:val="1"/>
      <w:marLeft w:val="0"/>
      <w:marRight w:val="0"/>
      <w:marTop w:val="0"/>
      <w:marBottom w:val="0"/>
      <w:divBdr>
        <w:top w:val="none" w:sz="0" w:space="0" w:color="auto"/>
        <w:left w:val="none" w:sz="0" w:space="0" w:color="auto"/>
        <w:bottom w:val="none" w:sz="0" w:space="0" w:color="auto"/>
        <w:right w:val="none" w:sz="0" w:space="0" w:color="auto"/>
      </w:divBdr>
    </w:div>
    <w:div w:id="484712279">
      <w:bodyDiv w:val="1"/>
      <w:marLeft w:val="0"/>
      <w:marRight w:val="0"/>
      <w:marTop w:val="0"/>
      <w:marBottom w:val="0"/>
      <w:divBdr>
        <w:top w:val="none" w:sz="0" w:space="0" w:color="auto"/>
        <w:left w:val="none" w:sz="0" w:space="0" w:color="auto"/>
        <w:bottom w:val="none" w:sz="0" w:space="0" w:color="auto"/>
        <w:right w:val="none" w:sz="0" w:space="0" w:color="auto"/>
      </w:divBdr>
    </w:div>
    <w:div w:id="484786412">
      <w:bodyDiv w:val="1"/>
      <w:marLeft w:val="0"/>
      <w:marRight w:val="0"/>
      <w:marTop w:val="0"/>
      <w:marBottom w:val="0"/>
      <w:divBdr>
        <w:top w:val="none" w:sz="0" w:space="0" w:color="auto"/>
        <w:left w:val="none" w:sz="0" w:space="0" w:color="auto"/>
        <w:bottom w:val="none" w:sz="0" w:space="0" w:color="auto"/>
        <w:right w:val="none" w:sz="0" w:space="0" w:color="auto"/>
      </w:divBdr>
    </w:div>
    <w:div w:id="485054313">
      <w:bodyDiv w:val="1"/>
      <w:marLeft w:val="0"/>
      <w:marRight w:val="0"/>
      <w:marTop w:val="0"/>
      <w:marBottom w:val="0"/>
      <w:divBdr>
        <w:top w:val="none" w:sz="0" w:space="0" w:color="auto"/>
        <w:left w:val="none" w:sz="0" w:space="0" w:color="auto"/>
        <w:bottom w:val="none" w:sz="0" w:space="0" w:color="auto"/>
        <w:right w:val="none" w:sz="0" w:space="0" w:color="auto"/>
      </w:divBdr>
    </w:div>
    <w:div w:id="485315794">
      <w:bodyDiv w:val="1"/>
      <w:marLeft w:val="0"/>
      <w:marRight w:val="0"/>
      <w:marTop w:val="0"/>
      <w:marBottom w:val="0"/>
      <w:divBdr>
        <w:top w:val="none" w:sz="0" w:space="0" w:color="auto"/>
        <w:left w:val="none" w:sz="0" w:space="0" w:color="auto"/>
        <w:bottom w:val="none" w:sz="0" w:space="0" w:color="auto"/>
        <w:right w:val="none" w:sz="0" w:space="0" w:color="auto"/>
      </w:divBdr>
    </w:div>
    <w:div w:id="485823790">
      <w:bodyDiv w:val="1"/>
      <w:marLeft w:val="0"/>
      <w:marRight w:val="0"/>
      <w:marTop w:val="0"/>
      <w:marBottom w:val="0"/>
      <w:divBdr>
        <w:top w:val="none" w:sz="0" w:space="0" w:color="auto"/>
        <w:left w:val="none" w:sz="0" w:space="0" w:color="auto"/>
        <w:bottom w:val="none" w:sz="0" w:space="0" w:color="auto"/>
        <w:right w:val="none" w:sz="0" w:space="0" w:color="auto"/>
      </w:divBdr>
    </w:div>
    <w:div w:id="486093502">
      <w:bodyDiv w:val="1"/>
      <w:marLeft w:val="0"/>
      <w:marRight w:val="0"/>
      <w:marTop w:val="0"/>
      <w:marBottom w:val="0"/>
      <w:divBdr>
        <w:top w:val="none" w:sz="0" w:space="0" w:color="auto"/>
        <w:left w:val="none" w:sz="0" w:space="0" w:color="auto"/>
        <w:bottom w:val="none" w:sz="0" w:space="0" w:color="auto"/>
        <w:right w:val="none" w:sz="0" w:space="0" w:color="auto"/>
      </w:divBdr>
    </w:div>
    <w:div w:id="486287152">
      <w:bodyDiv w:val="1"/>
      <w:marLeft w:val="0"/>
      <w:marRight w:val="0"/>
      <w:marTop w:val="0"/>
      <w:marBottom w:val="0"/>
      <w:divBdr>
        <w:top w:val="none" w:sz="0" w:space="0" w:color="auto"/>
        <w:left w:val="none" w:sz="0" w:space="0" w:color="auto"/>
        <w:bottom w:val="none" w:sz="0" w:space="0" w:color="auto"/>
        <w:right w:val="none" w:sz="0" w:space="0" w:color="auto"/>
      </w:divBdr>
    </w:div>
    <w:div w:id="486289797">
      <w:bodyDiv w:val="1"/>
      <w:marLeft w:val="0"/>
      <w:marRight w:val="0"/>
      <w:marTop w:val="0"/>
      <w:marBottom w:val="0"/>
      <w:divBdr>
        <w:top w:val="none" w:sz="0" w:space="0" w:color="auto"/>
        <w:left w:val="none" w:sz="0" w:space="0" w:color="auto"/>
        <w:bottom w:val="none" w:sz="0" w:space="0" w:color="auto"/>
        <w:right w:val="none" w:sz="0" w:space="0" w:color="auto"/>
      </w:divBdr>
    </w:div>
    <w:div w:id="486290464">
      <w:bodyDiv w:val="1"/>
      <w:marLeft w:val="0"/>
      <w:marRight w:val="0"/>
      <w:marTop w:val="0"/>
      <w:marBottom w:val="0"/>
      <w:divBdr>
        <w:top w:val="none" w:sz="0" w:space="0" w:color="auto"/>
        <w:left w:val="none" w:sz="0" w:space="0" w:color="auto"/>
        <w:bottom w:val="none" w:sz="0" w:space="0" w:color="auto"/>
        <w:right w:val="none" w:sz="0" w:space="0" w:color="auto"/>
      </w:divBdr>
    </w:div>
    <w:div w:id="486440109">
      <w:bodyDiv w:val="1"/>
      <w:marLeft w:val="0"/>
      <w:marRight w:val="0"/>
      <w:marTop w:val="0"/>
      <w:marBottom w:val="0"/>
      <w:divBdr>
        <w:top w:val="none" w:sz="0" w:space="0" w:color="auto"/>
        <w:left w:val="none" w:sz="0" w:space="0" w:color="auto"/>
        <w:bottom w:val="none" w:sz="0" w:space="0" w:color="auto"/>
        <w:right w:val="none" w:sz="0" w:space="0" w:color="auto"/>
      </w:divBdr>
    </w:div>
    <w:div w:id="486634876">
      <w:bodyDiv w:val="1"/>
      <w:marLeft w:val="0"/>
      <w:marRight w:val="0"/>
      <w:marTop w:val="0"/>
      <w:marBottom w:val="0"/>
      <w:divBdr>
        <w:top w:val="none" w:sz="0" w:space="0" w:color="auto"/>
        <w:left w:val="none" w:sz="0" w:space="0" w:color="auto"/>
        <w:bottom w:val="none" w:sz="0" w:space="0" w:color="auto"/>
        <w:right w:val="none" w:sz="0" w:space="0" w:color="auto"/>
      </w:divBdr>
    </w:div>
    <w:div w:id="486676998">
      <w:bodyDiv w:val="1"/>
      <w:marLeft w:val="0"/>
      <w:marRight w:val="0"/>
      <w:marTop w:val="0"/>
      <w:marBottom w:val="0"/>
      <w:divBdr>
        <w:top w:val="none" w:sz="0" w:space="0" w:color="auto"/>
        <w:left w:val="none" w:sz="0" w:space="0" w:color="auto"/>
        <w:bottom w:val="none" w:sz="0" w:space="0" w:color="auto"/>
        <w:right w:val="none" w:sz="0" w:space="0" w:color="auto"/>
      </w:divBdr>
    </w:div>
    <w:div w:id="486702175">
      <w:bodyDiv w:val="1"/>
      <w:marLeft w:val="0"/>
      <w:marRight w:val="0"/>
      <w:marTop w:val="0"/>
      <w:marBottom w:val="0"/>
      <w:divBdr>
        <w:top w:val="none" w:sz="0" w:space="0" w:color="auto"/>
        <w:left w:val="none" w:sz="0" w:space="0" w:color="auto"/>
        <w:bottom w:val="none" w:sz="0" w:space="0" w:color="auto"/>
        <w:right w:val="none" w:sz="0" w:space="0" w:color="auto"/>
      </w:divBdr>
    </w:div>
    <w:div w:id="486750405">
      <w:bodyDiv w:val="1"/>
      <w:marLeft w:val="0"/>
      <w:marRight w:val="0"/>
      <w:marTop w:val="0"/>
      <w:marBottom w:val="0"/>
      <w:divBdr>
        <w:top w:val="none" w:sz="0" w:space="0" w:color="auto"/>
        <w:left w:val="none" w:sz="0" w:space="0" w:color="auto"/>
        <w:bottom w:val="none" w:sz="0" w:space="0" w:color="auto"/>
        <w:right w:val="none" w:sz="0" w:space="0" w:color="auto"/>
      </w:divBdr>
    </w:div>
    <w:div w:id="487206477">
      <w:bodyDiv w:val="1"/>
      <w:marLeft w:val="0"/>
      <w:marRight w:val="0"/>
      <w:marTop w:val="0"/>
      <w:marBottom w:val="0"/>
      <w:divBdr>
        <w:top w:val="none" w:sz="0" w:space="0" w:color="auto"/>
        <w:left w:val="none" w:sz="0" w:space="0" w:color="auto"/>
        <w:bottom w:val="none" w:sz="0" w:space="0" w:color="auto"/>
        <w:right w:val="none" w:sz="0" w:space="0" w:color="auto"/>
      </w:divBdr>
    </w:div>
    <w:div w:id="487283680">
      <w:bodyDiv w:val="1"/>
      <w:marLeft w:val="0"/>
      <w:marRight w:val="0"/>
      <w:marTop w:val="0"/>
      <w:marBottom w:val="0"/>
      <w:divBdr>
        <w:top w:val="none" w:sz="0" w:space="0" w:color="auto"/>
        <w:left w:val="none" w:sz="0" w:space="0" w:color="auto"/>
        <w:bottom w:val="none" w:sz="0" w:space="0" w:color="auto"/>
        <w:right w:val="none" w:sz="0" w:space="0" w:color="auto"/>
      </w:divBdr>
    </w:div>
    <w:div w:id="487327269">
      <w:bodyDiv w:val="1"/>
      <w:marLeft w:val="0"/>
      <w:marRight w:val="0"/>
      <w:marTop w:val="0"/>
      <w:marBottom w:val="0"/>
      <w:divBdr>
        <w:top w:val="none" w:sz="0" w:space="0" w:color="auto"/>
        <w:left w:val="none" w:sz="0" w:space="0" w:color="auto"/>
        <w:bottom w:val="none" w:sz="0" w:space="0" w:color="auto"/>
        <w:right w:val="none" w:sz="0" w:space="0" w:color="auto"/>
      </w:divBdr>
    </w:div>
    <w:div w:id="487525068">
      <w:bodyDiv w:val="1"/>
      <w:marLeft w:val="0"/>
      <w:marRight w:val="0"/>
      <w:marTop w:val="0"/>
      <w:marBottom w:val="0"/>
      <w:divBdr>
        <w:top w:val="none" w:sz="0" w:space="0" w:color="auto"/>
        <w:left w:val="none" w:sz="0" w:space="0" w:color="auto"/>
        <w:bottom w:val="none" w:sz="0" w:space="0" w:color="auto"/>
        <w:right w:val="none" w:sz="0" w:space="0" w:color="auto"/>
      </w:divBdr>
    </w:div>
    <w:div w:id="487550338">
      <w:bodyDiv w:val="1"/>
      <w:marLeft w:val="0"/>
      <w:marRight w:val="0"/>
      <w:marTop w:val="0"/>
      <w:marBottom w:val="0"/>
      <w:divBdr>
        <w:top w:val="none" w:sz="0" w:space="0" w:color="auto"/>
        <w:left w:val="none" w:sz="0" w:space="0" w:color="auto"/>
        <w:bottom w:val="none" w:sz="0" w:space="0" w:color="auto"/>
        <w:right w:val="none" w:sz="0" w:space="0" w:color="auto"/>
      </w:divBdr>
    </w:div>
    <w:div w:id="487787408">
      <w:bodyDiv w:val="1"/>
      <w:marLeft w:val="0"/>
      <w:marRight w:val="0"/>
      <w:marTop w:val="0"/>
      <w:marBottom w:val="0"/>
      <w:divBdr>
        <w:top w:val="none" w:sz="0" w:space="0" w:color="auto"/>
        <w:left w:val="none" w:sz="0" w:space="0" w:color="auto"/>
        <w:bottom w:val="none" w:sz="0" w:space="0" w:color="auto"/>
        <w:right w:val="none" w:sz="0" w:space="0" w:color="auto"/>
      </w:divBdr>
    </w:div>
    <w:div w:id="488134145">
      <w:bodyDiv w:val="1"/>
      <w:marLeft w:val="0"/>
      <w:marRight w:val="0"/>
      <w:marTop w:val="0"/>
      <w:marBottom w:val="0"/>
      <w:divBdr>
        <w:top w:val="none" w:sz="0" w:space="0" w:color="auto"/>
        <w:left w:val="none" w:sz="0" w:space="0" w:color="auto"/>
        <w:bottom w:val="none" w:sz="0" w:space="0" w:color="auto"/>
        <w:right w:val="none" w:sz="0" w:space="0" w:color="auto"/>
      </w:divBdr>
    </w:div>
    <w:div w:id="488444805">
      <w:bodyDiv w:val="1"/>
      <w:marLeft w:val="0"/>
      <w:marRight w:val="0"/>
      <w:marTop w:val="0"/>
      <w:marBottom w:val="0"/>
      <w:divBdr>
        <w:top w:val="none" w:sz="0" w:space="0" w:color="auto"/>
        <w:left w:val="none" w:sz="0" w:space="0" w:color="auto"/>
        <w:bottom w:val="none" w:sz="0" w:space="0" w:color="auto"/>
        <w:right w:val="none" w:sz="0" w:space="0" w:color="auto"/>
      </w:divBdr>
    </w:div>
    <w:div w:id="488519442">
      <w:bodyDiv w:val="1"/>
      <w:marLeft w:val="0"/>
      <w:marRight w:val="0"/>
      <w:marTop w:val="0"/>
      <w:marBottom w:val="0"/>
      <w:divBdr>
        <w:top w:val="none" w:sz="0" w:space="0" w:color="auto"/>
        <w:left w:val="none" w:sz="0" w:space="0" w:color="auto"/>
        <w:bottom w:val="none" w:sz="0" w:space="0" w:color="auto"/>
        <w:right w:val="none" w:sz="0" w:space="0" w:color="auto"/>
      </w:divBdr>
    </w:div>
    <w:div w:id="488523681">
      <w:bodyDiv w:val="1"/>
      <w:marLeft w:val="0"/>
      <w:marRight w:val="0"/>
      <w:marTop w:val="0"/>
      <w:marBottom w:val="0"/>
      <w:divBdr>
        <w:top w:val="none" w:sz="0" w:space="0" w:color="auto"/>
        <w:left w:val="none" w:sz="0" w:space="0" w:color="auto"/>
        <w:bottom w:val="none" w:sz="0" w:space="0" w:color="auto"/>
        <w:right w:val="none" w:sz="0" w:space="0" w:color="auto"/>
      </w:divBdr>
    </w:div>
    <w:div w:id="488642866">
      <w:bodyDiv w:val="1"/>
      <w:marLeft w:val="0"/>
      <w:marRight w:val="0"/>
      <w:marTop w:val="0"/>
      <w:marBottom w:val="0"/>
      <w:divBdr>
        <w:top w:val="none" w:sz="0" w:space="0" w:color="auto"/>
        <w:left w:val="none" w:sz="0" w:space="0" w:color="auto"/>
        <w:bottom w:val="none" w:sz="0" w:space="0" w:color="auto"/>
        <w:right w:val="none" w:sz="0" w:space="0" w:color="auto"/>
      </w:divBdr>
    </w:div>
    <w:div w:id="488713236">
      <w:bodyDiv w:val="1"/>
      <w:marLeft w:val="0"/>
      <w:marRight w:val="0"/>
      <w:marTop w:val="0"/>
      <w:marBottom w:val="0"/>
      <w:divBdr>
        <w:top w:val="none" w:sz="0" w:space="0" w:color="auto"/>
        <w:left w:val="none" w:sz="0" w:space="0" w:color="auto"/>
        <w:bottom w:val="none" w:sz="0" w:space="0" w:color="auto"/>
        <w:right w:val="none" w:sz="0" w:space="0" w:color="auto"/>
      </w:divBdr>
    </w:div>
    <w:div w:id="488793051">
      <w:bodyDiv w:val="1"/>
      <w:marLeft w:val="0"/>
      <w:marRight w:val="0"/>
      <w:marTop w:val="0"/>
      <w:marBottom w:val="0"/>
      <w:divBdr>
        <w:top w:val="none" w:sz="0" w:space="0" w:color="auto"/>
        <w:left w:val="none" w:sz="0" w:space="0" w:color="auto"/>
        <w:bottom w:val="none" w:sz="0" w:space="0" w:color="auto"/>
        <w:right w:val="none" w:sz="0" w:space="0" w:color="auto"/>
      </w:divBdr>
    </w:div>
    <w:div w:id="488903874">
      <w:bodyDiv w:val="1"/>
      <w:marLeft w:val="0"/>
      <w:marRight w:val="0"/>
      <w:marTop w:val="0"/>
      <w:marBottom w:val="0"/>
      <w:divBdr>
        <w:top w:val="none" w:sz="0" w:space="0" w:color="auto"/>
        <w:left w:val="none" w:sz="0" w:space="0" w:color="auto"/>
        <w:bottom w:val="none" w:sz="0" w:space="0" w:color="auto"/>
        <w:right w:val="none" w:sz="0" w:space="0" w:color="auto"/>
      </w:divBdr>
    </w:div>
    <w:div w:id="488909352">
      <w:bodyDiv w:val="1"/>
      <w:marLeft w:val="0"/>
      <w:marRight w:val="0"/>
      <w:marTop w:val="0"/>
      <w:marBottom w:val="0"/>
      <w:divBdr>
        <w:top w:val="none" w:sz="0" w:space="0" w:color="auto"/>
        <w:left w:val="none" w:sz="0" w:space="0" w:color="auto"/>
        <w:bottom w:val="none" w:sz="0" w:space="0" w:color="auto"/>
        <w:right w:val="none" w:sz="0" w:space="0" w:color="auto"/>
      </w:divBdr>
    </w:div>
    <w:div w:id="489322955">
      <w:bodyDiv w:val="1"/>
      <w:marLeft w:val="0"/>
      <w:marRight w:val="0"/>
      <w:marTop w:val="0"/>
      <w:marBottom w:val="0"/>
      <w:divBdr>
        <w:top w:val="none" w:sz="0" w:space="0" w:color="auto"/>
        <w:left w:val="none" w:sz="0" w:space="0" w:color="auto"/>
        <w:bottom w:val="none" w:sz="0" w:space="0" w:color="auto"/>
        <w:right w:val="none" w:sz="0" w:space="0" w:color="auto"/>
      </w:divBdr>
    </w:div>
    <w:div w:id="489492198">
      <w:bodyDiv w:val="1"/>
      <w:marLeft w:val="0"/>
      <w:marRight w:val="0"/>
      <w:marTop w:val="0"/>
      <w:marBottom w:val="0"/>
      <w:divBdr>
        <w:top w:val="none" w:sz="0" w:space="0" w:color="auto"/>
        <w:left w:val="none" w:sz="0" w:space="0" w:color="auto"/>
        <w:bottom w:val="none" w:sz="0" w:space="0" w:color="auto"/>
        <w:right w:val="none" w:sz="0" w:space="0" w:color="auto"/>
      </w:divBdr>
    </w:div>
    <w:div w:id="489832781">
      <w:bodyDiv w:val="1"/>
      <w:marLeft w:val="0"/>
      <w:marRight w:val="0"/>
      <w:marTop w:val="0"/>
      <w:marBottom w:val="0"/>
      <w:divBdr>
        <w:top w:val="none" w:sz="0" w:space="0" w:color="auto"/>
        <w:left w:val="none" w:sz="0" w:space="0" w:color="auto"/>
        <w:bottom w:val="none" w:sz="0" w:space="0" w:color="auto"/>
        <w:right w:val="none" w:sz="0" w:space="0" w:color="auto"/>
      </w:divBdr>
    </w:div>
    <w:div w:id="490213853">
      <w:bodyDiv w:val="1"/>
      <w:marLeft w:val="0"/>
      <w:marRight w:val="0"/>
      <w:marTop w:val="0"/>
      <w:marBottom w:val="0"/>
      <w:divBdr>
        <w:top w:val="none" w:sz="0" w:space="0" w:color="auto"/>
        <w:left w:val="none" w:sz="0" w:space="0" w:color="auto"/>
        <w:bottom w:val="none" w:sz="0" w:space="0" w:color="auto"/>
        <w:right w:val="none" w:sz="0" w:space="0" w:color="auto"/>
      </w:divBdr>
    </w:div>
    <w:div w:id="490291198">
      <w:bodyDiv w:val="1"/>
      <w:marLeft w:val="0"/>
      <w:marRight w:val="0"/>
      <w:marTop w:val="0"/>
      <w:marBottom w:val="0"/>
      <w:divBdr>
        <w:top w:val="none" w:sz="0" w:space="0" w:color="auto"/>
        <w:left w:val="none" w:sz="0" w:space="0" w:color="auto"/>
        <w:bottom w:val="none" w:sz="0" w:space="0" w:color="auto"/>
        <w:right w:val="none" w:sz="0" w:space="0" w:color="auto"/>
      </w:divBdr>
    </w:div>
    <w:div w:id="490407933">
      <w:bodyDiv w:val="1"/>
      <w:marLeft w:val="0"/>
      <w:marRight w:val="0"/>
      <w:marTop w:val="0"/>
      <w:marBottom w:val="0"/>
      <w:divBdr>
        <w:top w:val="none" w:sz="0" w:space="0" w:color="auto"/>
        <w:left w:val="none" w:sz="0" w:space="0" w:color="auto"/>
        <w:bottom w:val="none" w:sz="0" w:space="0" w:color="auto"/>
        <w:right w:val="none" w:sz="0" w:space="0" w:color="auto"/>
      </w:divBdr>
    </w:div>
    <w:div w:id="490489747">
      <w:bodyDiv w:val="1"/>
      <w:marLeft w:val="0"/>
      <w:marRight w:val="0"/>
      <w:marTop w:val="0"/>
      <w:marBottom w:val="0"/>
      <w:divBdr>
        <w:top w:val="none" w:sz="0" w:space="0" w:color="auto"/>
        <w:left w:val="none" w:sz="0" w:space="0" w:color="auto"/>
        <w:bottom w:val="none" w:sz="0" w:space="0" w:color="auto"/>
        <w:right w:val="none" w:sz="0" w:space="0" w:color="auto"/>
      </w:divBdr>
    </w:div>
    <w:div w:id="490756065">
      <w:bodyDiv w:val="1"/>
      <w:marLeft w:val="0"/>
      <w:marRight w:val="0"/>
      <w:marTop w:val="0"/>
      <w:marBottom w:val="0"/>
      <w:divBdr>
        <w:top w:val="none" w:sz="0" w:space="0" w:color="auto"/>
        <w:left w:val="none" w:sz="0" w:space="0" w:color="auto"/>
        <w:bottom w:val="none" w:sz="0" w:space="0" w:color="auto"/>
        <w:right w:val="none" w:sz="0" w:space="0" w:color="auto"/>
      </w:divBdr>
    </w:div>
    <w:div w:id="490799482">
      <w:bodyDiv w:val="1"/>
      <w:marLeft w:val="0"/>
      <w:marRight w:val="0"/>
      <w:marTop w:val="0"/>
      <w:marBottom w:val="0"/>
      <w:divBdr>
        <w:top w:val="none" w:sz="0" w:space="0" w:color="auto"/>
        <w:left w:val="none" w:sz="0" w:space="0" w:color="auto"/>
        <w:bottom w:val="none" w:sz="0" w:space="0" w:color="auto"/>
        <w:right w:val="none" w:sz="0" w:space="0" w:color="auto"/>
      </w:divBdr>
    </w:div>
    <w:div w:id="490830257">
      <w:bodyDiv w:val="1"/>
      <w:marLeft w:val="0"/>
      <w:marRight w:val="0"/>
      <w:marTop w:val="0"/>
      <w:marBottom w:val="0"/>
      <w:divBdr>
        <w:top w:val="none" w:sz="0" w:space="0" w:color="auto"/>
        <w:left w:val="none" w:sz="0" w:space="0" w:color="auto"/>
        <w:bottom w:val="none" w:sz="0" w:space="0" w:color="auto"/>
        <w:right w:val="none" w:sz="0" w:space="0" w:color="auto"/>
      </w:divBdr>
    </w:div>
    <w:div w:id="491067745">
      <w:bodyDiv w:val="1"/>
      <w:marLeft w:val="0"/>
      <w:marRight w:val="0"/>
      <w:marTop w:val="0"/>
      <w:marBottom w:val="0"/>
      <w:divBdr>
        <w:top w:val="none" w:sz="0" w:space="0" w:color="auto"/>
        <w:left w:val="none" w:sz="0" w:space="0" w:color="auto"/>
        <w:bottom w:val="none" w:sz="0" w:space="0" w:color="auto"/>
        <w:right w:val="none" w:sz="0" w:space="0" w:color="auto"/>
      </w:divBdr>
    </w:div>
    <w:div w:id="491222368">
      <w:bodyDiv w:val="1"/>
      <w:marLeft w:val="0"/>
      <w:marRight w:val="0"/>
      <w:marTop w:val="0"/>
      <w:marBottom w:val="0"/>
      <w:divBdr>
        <w:top w:val="none" w:sz="0" w:space="0" w:color="auto"/>
        <w:left w:val="none" w:sz="0" w:space="0" w:color="auto"/>
        <w:bottom w:val="none" w:sz="0" w:space="0" w:color="auto"/>
        <w:right w:val="none" w:sz="0" w:space="0" w:color="auto"/>
      </w:divBdr>
    </w:div>
    <w:div w:id="491289226">
      <w:bodyDiv w:val="1"/>
      <w:marLeft w:val="0"/>
      <w:marRight w:val="0"/>
      <w:marTop w:val="0"/>
      <w:marBottom w:val="0"/>
      <w:divBdr>
        <w:top w:val="none" w:sz="0" w:space="0" w:color="auto"/>
        <w:left w:val="none" w:sz="0" w:space="0" w:color="auto"/>
        <w:bottom w:val="none" w:sz="0" w:space="0" w:color="auto"/>
        <w:right w:val="none" w:sz="0" w:space="0" w:color="auto"/>
      </w:divBdr>
    </w:div>
    <w:div w:id="491608428">
      <w:bodyDiv w:val="1"/>
      <w:marLeft w:val="0"/>
      <w:marRight w:val="0"/>
      <w:marTop w:val="0"/>
      <w:marBottom w:val="0"/>
      <w:divBdr>
        <w:top w:val="none" w:sz="0" w:space="0" w:color="auto"/>
        <w:left w:val="none" w:sz="0" w:space="0" w:color="auto"/>
        <w:bottom w:val="none" w:sz="0" w:space="0" w:color="auto"/>
        <w:right w:val="none" w:sz="0" w:space="0" w:color="auto"/>
      </w:divBdr>
    </w:div>
    <w:div w:id="491726199">
      <w:bodyDiv w:val="1"/>
      <w:marLeft w:val="0"/>
      <w:marRight w:val="0"/>
      <w:marTop w:val="0"/>
      <w:marBottom w:val="0"/>
      <w:divBdr>
        <w:top w:val="none" w:sz="0" w:space="0" w:color="auto"/>
        <w:left w:val="none" w:sz="0" w:space="0" w:color="auto"/>
        <w:bottom w:val="none" w:sz="0" w:space="0" w:color="auto"/>
        <w:right w:val="none" w:sz="0" w:space="0" w:color="auto"/>
      </w:divBdr>
    </w:div>
    <w:div w:id="491726930">
      <w:bodyDiv w:val="1"/>
      <w:marLeft w:val="0"/>
      <w:marRight w:val="0"/>
      <w:marTop w:val="0"/>
      <w:marBottom w:val="0"/>
      <w:divBdr>
        <w:top w:val="none" w:sz="0" w:space="0" w:color="auto"/>
        <w:left w:val="none" w:sz="0" w:space="0" w:color="auto"/>
        <w:bottom w:val="none" w:sz="0" w:space="0" w:color="auto"/>
        <w:right w:val="none" w:sz="0" w:space="0" w:color="auto"/>
      </w:divBdr>
    </w:div>
    <w:div w:id="492262419">
      <w:bodyDiv w:val="1"/>
      <w:marLeft w:val="0"/>
      <w:marRight w:val="0"/>
      <w:marTop w:val="0"/>
      <w:marBottom w:val="0"/>
      <w:divBdr>
        <w:top w:val="none" w:sz="0" w:space="0" w:color="auto"/>
        <w:left w:val="none" w:sz="0" w:space="0" w:color="auto"/>
        <w:bottom w:val="none" w:sz="0" w:space="0" w:color="auto"/>
        <w:right w:val="none" w:sz="0" w:space="0" w:color="auto"/>
      </w:divBdr>
    </w:div>
    <w:div w:id="492650527">
      <w:bodyDiv w:val="1"/>
      <w:marLeft w:val="0"/>
      <w:marRight w:val="0"/>
      <w:marTop w:val="0"/>
      <w:marBottom w:val="0"/>
      <w:divBdr>
        <w:top w:val="none" w:sz="0" w:space="0" w:color="auto"/>
        <w:left w:val="none" w:sz="0" w:space="0" w:color="auto"/>
        <w:bottom w:val="none" w:sz="0" w:space="0" w:color="auto"/>
        <w:right w:val="none" w:sz="0" w:space="0" w:color="auto"/>
      </w:divBdr>
    </w:div>
    <w:div w:id="492836331">
      <w:bodyDiv w:val="1"/>
      <w:marLeft w:val="0"/>
      <w:marRight w:val="0"/>
      <w:marTop w:val="0"/>
      <w:marBottom w:val="0"/>
      <w:divBdr>
        <w:top w:val="none" w:sz="0" w:space="0" w:color="auto"/>
        <w:left w:val="none" w:sz="0" w:space="0" w:color="auto"/>
        <w:bottom w:val="none" w:sz="0" w:space="0" w:color="auto"/>
        <w:right w:val="none" w:sz="0" w:space="0" w:color="auto"/>
      </w:divBdr>
    </w:div>
    <w:div w:id="493837824">
      <w:bodyDiv w:val="1"/>
      <w:marLeft w:val="0"/>
      <w:marRight w:val="0"/>
      <w:marTop w:val="0"/>
      <w:marBottom w:val="0"/>
      <w:divBdr>
        <w:top w:val="none" w:sz="0" w:space="0" w:color="auto"/>
        <w:left w:val="none" w:sz="0" w:space="0" w:color="auto"/>
        <w:bottom w:val="none" w:sz="0" w:space="0" w:color="auto"/>
        <w:right w:val="none" w:sz="0" w:space="0" w:color="auto"/>
      </w:divBdr>
    </w:div>
    <w:div w:id="493841406">
      <w:bodyDiv w:val="1"/>
      <w:marLeft w:val="0"/>
      <w:marRight w:val="0"/>
      <w:marTop w:val="0"/>
      <w:marBottom w:val="0"/>
      <w:divBdr>
        <w:top w:val="none" w:sz="0" w:space="0" w:color="auto"/>
        <w:left w:val="none" w:sz="0" w:space="0" w:color="auto"/>
        <w:bottom w:val="none" w:sz="0" w:space="0" w:color="auto"/>
        <w:right w:val="none" w:sz="0" w:space="0" w:color="auto"/>
      </w:divBdr>
    </w:div>
    <w:div w:id="494220762">
      <w:bodyDiv w:val="1"/>
      <w:marLeft w:val="0"/>
      <w:marRight w:val="0"/>
      <w:marTop w:val="0"/>
      <w:marBottom w:val="0"/>
      <w:divBdr>
        <w:top w:val="none" w:sz="0" w:space="0" w:color="auto"/>
        <w:left w:val="none" w:sz="0" w:space="0" w:color="auto"/>
        <w:bottom w:val="none" w:sz="0" w:space="0" w:color="auto"/>
        <w:right w:val="none" w:sz="0" w:space="0" w:color="auto"/>
      </w:divBdr>
    </w:div>
    <w:div w:id="494222327">
      <w:bodyDiv w:val="1"/>
      <w:marLeft w:val="0"/>
      <w:marRight w:val="0"/>
      <w:marTop w:val="0"/>
      <w:marBottom w:val="0"/>
      <w:divBdr>
        <w:top w:val="none" w:sz="0" w:space="0" w:color="auto"/>
        <w:left w:val="none" w:sz="0" w:space="0" w:color="auto"/>
        <w:bottom w:val="none" w:sz="0" w:space="0" w:color="auto"/>
        <w:right w:val="none" w:sz="0" w:space="0" w:color="auto"/>
      </w:divBdr>
    </w:div>
    <w:div w:id="494340268">
      <w:bodyDiv w:val="1"/>
      <w:marLeft w:val="0"/>
      <w:marRight w:val="0"/>
      <w:marTop w:val="0"/>
      <w:marBottom w:val="0"/>
      <w:divBdr>
        <w:top w:val="none" w:sz="0" w:space="0" w:color="auto"/>
        <w:left w:val="none" w:sz="0" w:space="0" w:color="auto"/>
        <w:bottom w:val="none" w:sz="0" w:space="0" w:color="auto"/>
        <w:right w:val="none" w:sz="0" w:space="0" w:color="auto"/>
      </w:divBdr>
    </w:div>
    <w:div w:id="494611150">
      <w:bodyDiv w:val="1"/>
      <w:marLeft w:val="0"/>
      <w:marRight w:val="0"/>
      <w:marTop w:val="0"/>
      <w:marBottom w:val="0"/>
      <w:divBdr>
        <w:top w:val="none" w:sz="0" w:space="0" w:color="auto"/>
        <w:left w:val="none" w:sz="0" w:space="0" w:color="auto"/>
        <w:bottom w:val="none" w:sz="0" w:space="0" w:color="auto"/>
        <w:right w:val="none" w:sz="0" w:space="0" w:color="auto"/>
      </w:divBdr>
    </w:div>
    <w:div w:id="495002762">
      <w:bodyDiv w:val="1"/>
      <w:marLeft w:val="0"/>
      <w:marRight w:val="0"/>
      <w:marTop w:val="0"/>
      <w:marBottom w:val="0"/>
      <w:divBdr>
        <w:top w:val="none" w:sz="0" w:space="0" w:color="auto"/>
        <w:left w:val="none" w:sz="0" w:space="0" w:color="auto"/>
        <w:bottom w:val="none" w:sz="0" w:space="0" w:color="auto"/>
        <w:right w:val="none" w:sz="0" w:space="0" w:color="auto"/>
      </w:divBdr>
    </w:div>
    <w:div w:id="495074303">
      <w:bodyDiv w:val="1"/>
      <w:marLeft w:val="0"/>
      <w:marRight w:val="0"/>
      <w:marTop w:val="0"/>
      <w:marBottom w:val="0"/>
      <w:divBdr>
        <w:top w:val="none" w:sz="0" w:space="0" w:color="auto"/>
        <w:left w:val="none" w:sz="0" w:space="0" w:color="auto"/>
        <w:bottom w:val="none" w:sz="0" w:space="0" w:color="auto"/>
        <w:right w:val="none" w:sz="0" w:space="0" w:color="auto"/>
      </w:divBdr>
    </w:div>
    <w:div w:id="495270521">
      <w:bodyDiv w:val="1"/>
      <w:marLeft w:val="0"/>
      <w:marRight w:val="0"/>
      <w:marTop w:val="0"/>
      <w:marBottom w:val="0"/>
      <w:divBdr>
        <w:top w:val="none" w:sz="0" w:space="0" w:color="auto"/>
        <w:left w:val="none" w:sz="0" w:space="0" w:color="auto"/>
        <w:bottom w:val="none" w:sz="0" w:space="0" w:color="auto"/>
        <w:right w:val="none" w:sz="0" w:space="0" w:color="auto"/>
      </w:divBdr>
    </w:div>
    <w:div w:id="495340752">
      <w:bodyDiv w:val="1"/>
      <w:marLeft w:val="0"/>
      <w:marRight w:val="0"/>
      <w:marTop w:val="0"/>
      <w:marBottom w:val="0"/>
      <w:divBdr>
        <w:top w:val="none" w:sz="0" w:space="0" w:color="auto"/>
        <w:left w:val="none" w:sz="0" w:space="0" w:color="auto"/>
        <w:bottom w:val="none" w:sz="0" w:space="0" w:color="auto"/>
        <w:right w:val="none" w:sz="0" w:space="0" w:color="auto"/>
      </w:divBdr>
    </w:div>
    <w:div w:id="495456357">
      <w:bodyDiv w:val="1"/>
      <w:marLeft w:val="0"/>
      <w:marRight w:val="0"/>
      <w:marTop w:val="0"/>
      <w:marBottom w:val="0"/>
      <w:divBdr>
        <w:top w:val="none" w:sz="0" w:space="0" w:color="auto"/>
        <w:left w:val="none" w:sz="0" w:space="0" w:color="auto"/>
        <w:bottom w:val="none" w:sz="0" w:space="0" w:color="auto"/>
        <w:right w:val="none" w:sz="0" w:space="0" w:color="auto"/>
      </w:divBdr>
    </w:div>
    <w:div w:id="495615107">
      <w:bodyDiv w:val="1"/>
      <w:marLeft w:val="0"/>
      <w:marRight w:val="0"/>
      <w:marTop w:val="0"/>
      <w:marBottom w:val="0"/>
      <w:divBdr>
        <w:top w:val="none" w:sz="0" w:space="0" w:color="auto"/>
        <w:left w:val="none" w:sz="0" w:space="0" w:color="auto"/>
        <w:bottom w:val="none" w:sz="0" w:space="0" w:color="auto"/>
        <w:right w:val="none" w:sz="0" w:space="0" w:color="auto"/>
      </w:divBdr>
    </w:div>
    <w:div w:id="495657173">
      <w:bodyDiv w:val="1"/>
      <w:marLeft w:val="0"/>
      <w:marRight w:val="0"/>
      <w:marTop w:val="0"/>
      <w:marBottom w:val="0"/>
      <w:divBdr>
        <w:top w:val="none" w:sz="0" w:space="0" w:color="auto"/>
        <w:left w:val="none" w:sz="0" w:space="0" w:color="auto"/>
        <w:bottom w:val="none" w:sz="0" w:space="0" w:color="auto"/>
        <w:right w:val="none" w:sz="0" w:space="0" w:color="auto"/>
      </w:divBdr>
    </w:div>
    <w:div w:id="495799860">
      <w:bodyDiv w:val="1"/>
      <w:marLeft w:val="0"/>
      <w:marRight w:val="0"/>
      <w:marTop w:val="0"/>
      <w:marBottom w:val="0"/>
      <w:divBdr>
        <w:top w:val="none" w:sz="0" w:space="0" w:color="auto"/>
        <w:left w:val="none" w:sz="0" w:space="0" w:color="auto"/>
        <w:bottom w:val="none" w:sz="0" w:space="0" w:color="auto"/>
        <w:right w:val="none" w:sz="0" w:space="0" w:color="auto"/>
      </w:divBdr>
    </w:div>
    <w:div w:id="495877749">
      <w:bodyDiv w:val="1"/>
      <w:marLeft w:val="0"/>
      <w:marRight w:val="0"/>
      <w:marTop w:val="0"/>
      <w:marBottom w:val="0"/>
      <w:divBdr>
        <w:top w:val="none" w:sz="0" w:space="0" w:color="auto"/>
        <w:left w:val="none" w:sz="0" w:space="0" w:color="auto"/>
        <w:bottom w:val="none" w:sz="0" w:space="0" w:color="auto"/>
        <w:right w:val="none" w:sz="0" w:space="0" w:color="auto"/>
      </w:divBdr>
    </w:div>
    <w:div w:id="496044990">
      <w:bodyDiv w:val="1"/>
      <w:marLeft w:val="0"/>
      <w:marRight w:val="0"/>
      <w:marTop w:val="0"/>
      <w:marBottom w:val="0"/>
      <w:divBdr>
        <w:top w:val="none" w:sz="0" w:space="0" w:color="auto"/>
        <w:left w:val="none" w:sz="0" w:space="0" w:color="auto"/>
        <w:bottom w:val="none" w:sz="0" w:space="0" w:color="auto"/>
        <w:right w:val="none" w:sz="0" w:space="0" w:color="auto"/>
      </w:divBdr>
    </w:div>
    <w:div w:id="496187657">
      <w:bodyDiv w:val="1"/>
      <w:marLeft w:val="0"/>
      <w:marRight w:val="0"/>
      <w:marTop w:val="0"/>
      <w:marBottom w:val="0"/>
      <w:divBdr>
        <w:top w:val="none" w:sz="0" w:space="0" w:color="auto"/>
        <w:left w:val="none" w:sz="0" w:space="0" w:color="auto"/>
        <w:bottom w:val="none" w:sz="0" w:space="0" w:color="auto"/>
        <w:right w:val="none" w:sz="0" w:space="0" w:color="auto"/>
      </w:divBdr>
    </w:div>
    <w:div w:id="496308444">
      <w:bodyDiv w:val="1"/>
      <w:marLeft w:val="0"/>
      <w:marRight w:val="0"/>
      <w:marTop w:val="0"/>
      <w:marBottom w:val="0"/>
      <w:divBdr>
        <w:top w:val="none" w:sz="0" w:space="0" w:color="auto"/>
        <w:left w:val="none" w:sz="0" w:space="0" w:color="auto"/>
        <w:bottom w:val="none" w:sz="0" w:space="0" w:color="auto"/>
        <w:right w:val="none" w:sz="0" w:space="0" w:color="auto"/>
      </w:divBdr>
    </w:div>
    <w:div w:id="496385703">
      <w:bodyDiv w:val="1"/>
      <w:marLeft w:val="0"/>
      <w:marRight w:val="0"/>
      <w:marTop w:val="0"/>
      <w:marBottom w:val="0"/>
      <w:divBdr>
        <w:top w:val="none" w:sz="0" w:space="0" w:color="auto"/>
        <w:left w:val="none" w:sz="0" w:space="0" w:color="auto"/>
        <w:bottom w:val="none" w:sz="0" w:space="0" w:color="auto"/>
        <w:right w:val="none" w:sz="0" w:space="0" w:color="auto"/>
      </w:divBdr>
    </w:div>
    <w:div w:id="496456486">
      <w:bodyDiv w:val="1"/>
      <w:marLeft w:val="0"/>
      <w:marRight w:val="0"/>
      <w:marTop w:val="0"/>
      <w:marBottom w:val="0"/>
      <w:divBdr>
        <w:top w:val="none" w:sz="0" w:space="0" w:color="auto"/>
        <w:left w:val="none" w:sz="0" w:space="0" w:color="auto"/>
        <w:bottom w:val="none" w:sz="0" w:space="0" w:color="auto"/>
        <w:right w:val="none" w:sz="0" w:space="0" w:color="auto"/>
      </w:divBdr>
    </w:div>
    <w:div w:id="496503398">
      <w:bodyDiv w:val="1"/>
      <w:marLeft w:val="0"/>
      <w:marRight w:val="0"/>
      <w:marTop w:val="0"/>
      <w:marBottom w:val="0"/>
      <w:divBdr>
        <w:top w:val="none" w:sz="0" w:space="0" w:color="auto"/>
        <w:left w:val="none" w:sz="0" w:space="0" w:color="auto"/>
        <w:bottom w:val="none" w:sz="0" w:space="0" w:color="auto"/>
        <w:right w:val="none" w:sz="0" w:space="0" w:color="auto"/>
      </w:divBdr>
    </w:div>
    <w:div w:id="496575603">
      <w:bodyDiv w:val="1"/>
      <w:marLeft w:val="0"/>
      <w:marRight w:val="0"/>
      <w:marTop w:val="0"/>
      <w:marBottom w:val="0"/>
      <w:divBdr>
        <w:top w:val="none" w:sz="0" w:space="0" w:color="auto"/>
        <w:left w:val="none" w:sz="0" w:space="0" w:color="auto"/>
        <w:bottom w:val="none" w:sz="0" w:space="0" w:color="auto"/>
        <w:right w:val="none" w:sz="0" w:space="0" w:color="auto"/>
      </w:divBdr>
    </w:div>
    <w:div w:id="496766802">
      <w:bodyDiv w:val="1"/>
      <w:marLeft w:val="0"/>
      <w:marRight w:val="0"/>
      <w:marTop w:val="0"/>
      <w:marBottom w:val="0"/>
      <w:divBdr>
        <w:top w:val="none" w:sz="0" w:space="0" w:color="auto"/>
        <w:left w:val="none" w:sz="0" w:space="0" w:color="auto"/>
        <w:bottom w:val="none" w:sz="0" w:space="0" w:color="auto"/>
        <w:right w:val="none" w:sz="0" w:space="0" w:color="auto"/>
      </w:divBdr>
    </w:div>
    <w:div w:id="497037526">
      <w:bodyDiv w:val="1"/>
      <w:marLeft w:val="0"/>
      <w:marRight w:val="0"/>
      <w:marTop w:val="0"/>
      <w:marBottom w:val="0"/>
      <w:divBdr>
        <w:top w:val="none" w:sz="0" w:space="0" w:color="auto"/>
        <w:left w:val="none" w:sz="0" w:space="0" w:color="auto"/>
        <w:bottom w:val="none" w:sz="0" w:space="0" w:color="auto"/>
        <w:right w:val="none" w:sz="0" w:space="0" w:color="auto"/>
      </w:divBdr>
    </w:div>
    <w:div w:id="497042260">
      <w:bodyDiv w:val="1"/>
      <w:marLeft w:val="0"/>
      <w:marRight w:val="0"/>
      <w:marTop w:val="0"/>
      <w:marBottom w:val="0"/>
      <w:divBdr>
        <w:top w:val="none" w:sz="0" w:space="0" w:color="auto"/>
        <w:left w:val="none" w:sz="0" w:space="0" w:color="auto"/>
        <w:bottom w:val="none" w:sz="0" w:space="0" w:color="auto"/>
        <w:right w:val="none" w:sz="0" w:space="0" w:color="auto"/>
      </w:divBdr>
    </w:div>
    <w:div w:id="497160571">
      <w:bodyDiv w:val="1"/>
      <w:marLeft w:val="0"/>
      <w:marRight w:val="0"/>
      <w:marTop w:val="0"/>
      <w:marBottom w:val="0"/>
      <w:divBdr>
        <w:top w:val="none" w:sz="0" w:space="0" w:color="auto"/>
        <w:left w:val="none" w:sz="0" w:space="0" w:color="auto"/>
        <w:bottom w:val="none" w:sz="0" w:space="0" w:color="auto"/>
        <w:right w:val="none" w:sz="0" w:space="0" w:color="auto"/>
      </w:divBdr>
    </w:div>
    <w:div w:id="497187102">
      <w:bodyDiv w:val="1"/>
      <w:marLeft w:val="0"/>
      <w:marRight w:val="0"/>
      <w:marTop w:val="0"/>
      <w:marBottom w:val="0"/>
      <w:divBdr>
        <w:top w:val="none" w:sz="0" w:space="0" w:color="auto"/>
        <w:left w:val="none" w:sz="0" w:space="0" w:color="auto"/>
        <w:bottom w:val="none" w:sz="0" w:space="0" w:color="auto"/>
        <w:right w:val="none" w:sz="0" w:space="0" w:color="auto"/>
      </w:divBdr>
    </w:div>
    <w:div w:id="497188051">
      <w:bodyDiv w:val="1"/>
      <w:marLeft w:val="0"/>
      <w:marRight w:val="0"/>
      <w:marTop w:val="0"/>
      <w:marBottom w:val="0"/>
      <w:divBdr>
        <w:top w:val="none" w:sz="0" w:space="0" w:color="auto"/>
        <w:left w:val="none" w:sz="0" w:space="0" w:color="auto"/>
        <w:bottom w:val="none" w:sz="0" w:space="0" w:color="auto"/>
        <w:right w:val="none" w:sz="0" w:space="0" w:color="auto"/>
      </w:divBdr>
    </w:div>
    <w:div w:id="497426283">
      <w:bodyDiv w:val="1"/>
      <w:marLeft w:val="0"/>
      <w:marRight w:val="0"/>
      <w:marTop w:val="0"/>
      <w:marBottom w:val="0"/>
      <w:divBdr>
        <w:top w:val="none" w:sz="0" w:space="0" w:color="auto"/>
        <w:left w:val="none" w:sz="0" w:space="0" w:color="auto"/>
        <w:bottom w:val="none" w:sz="0" w:space="0" w:color="auto"/>
        <w:right w:val="none" w:sz="0" w:space="0" w:color="auto"/>
      </w:divBdr>
    </w:div>
    <w:div w:id="497843462">
      <w:bodyDiv w:val="1"/>
      <w:marLeft w:val="0"/>
      <w:marRight w:val="0"/>
      <w:marTop w:val="0"/>
      <w:marBottom w:val="0"/>
      <w:divBdr>
        <w:top w:val="none" w:sz="0" w:space="0" w:color="auto"/>
        <w:left w:val="none" w:sz="0" w:space="0" w:color="auto"/>
        <w:bottom w:val="none" w:sz="0" w:space="0" w:color="auto"/>
        <w:right w:val="none" w:sz="0" w:space="0" w:color="auto"/>
      </w:divBdr>
    </w:div>
    <w:div w:id="497959776">
      <w:bodyDiv w:val="1"/>
      <w:marLeft w:val="0"/>
      <w:marRight w:val="0"/>
      <w:marTop w:val="0"/>
      <w:marBottom w:val="0"/>
      <w:divBdr>
        <w:top w:val="none" w:sz="0" w:space="0" w:color="auto"/>
        <w:left w:val="none" w:sz="0" w:space="0" w:color="auto"/>
        <w:bottom w:val="none" w:sz="0" w:space="0" w:color="auto"/>
        <w:right w:val="none" w:sz="0" w:space="0" w:color="auto"/>
      </w:divBdr>
    </w:div>
    <w:div w:id="497965476">
      <w:bodyDiv w:val="1"/>
      <w:marLeft w:val="0"/>
      <w:marRight w:val="0"/>
      <w:marTop w:val="0"/>
      <w:marBottom w:val="0"/>
      <w:divBdr>
        <w:top w:val="none" w:sz="0" w:space="0" w:color="auto"/>
        <w:left w:val="none" w:sz="0" w:space="0" w:color="auto"/>
        <w:bottom w:val="none" w:sz="0" w:space="0" w:color="auto"/>
        <w:right w:val="none" w:sz="0" w:space="0" w:color="auto"/>
      </w:divBdr>
    </w:div>
    <w:div w:id="498039271">
      <w:bodyDiv w:val="1"/>
      <w:marLeft w:val="0"/>
      <w:marRight w:val="0"/>
      <w:marTop w:val="0"/>
      <w:marBottom w:val="0"/>
      <w:divBdr>
        <w:top w:val="none" w:sz="0" w:space="0" w:color="auto"/>
        <w:left w:val="none" w:sz="0" w:space="0" w:color="auto"/>
        <w:bottom w:val="none" w:sz="0" w:space="0" w:color="auto"/>
        <w:right w:val="none" w:sz="0" w:space="0" w:color="auto"/>
      </w:divBdr>
    </w:div>
    <w:div w:id="498153143">
      <w:bodyDiv w:val="1"/>
      <w:marLeft w:val="0"/>
      <w:marRight w:val="0"/>
      <w:marTop w:val="0"/>
      <w:marBottom w:val="0"/>
      <w:divBdr>
        <w:top w:val="none" w:sz="0" w:space="0" w:color="auto"/>
        <w:left w:val="none" w:sz="0" w:space="0" w:color="auto"/>
        <w:bottom w:val="none" w:sz="0" w:space="0" w:color="auto"/>
        <w:right w:val="none" w:sz="0" w:space="0" w:color="auto"/>
      </w:divBdr>
    </w:div>
    <w:div w:id="498157605">
      <w:bodyDiv w:val="1"/>
      <w:marLeft w:val="0"/>
      <w:marRight w:val="0"/>
      <w:marTop w:val="0"/>
      <w:marBottom w:val="0"/>
      <w:divBdr>
        <w:top w:val="none" w:sz="0" w:space="0" w:color="auto"/>
        <w:left w:val="none" w:sz="0" w:space="0" w:color="auto"/>
        <w:bottom w:val="none" w:sz="0" w:space="0" w:color="auto"/>
        <w:right w:val="none" w:sz="0" w:space="0" w:color="auto"/>
      </w:divBdr>
    </w:div>
    <w:div w:id="498352385">
      <w:bodyDiv w:val="1"/>
      <w:marLeft w:val="0"/>
      <w:marRight w:val="0"/>
      <w:marTop w:val="0"/>
      <w:marBottom w:val="0"/>
      <w:divBdr>
        <w:top w:val="none" w:sz="0" w:space="0" w:color="auto"/>
        <w:left w:val="none" w:sz="0" w:space="0" w:color="auto"/>
        <w:bottom w:val="none" w:sz="0" w:space="0" w:color="auto"/>
        <w:right w:val="none" w:sz="0" w:space="0" w:color="auto"/>
      </w:divBdr>
    </w:div>
    <w:div w:id="498424601">
      <w:bodyDiv w:val="1"/>
      <w:marLeft w:val="0"/>
      <w:marRight w:val="0"/>
      <w:marTop w:val="0"/>
      <w:marBottom w:val="0"/>
      <w:divBdr>
        <w:top w:val="none" w:sz="0" w:space="0" w:color="auto"/>
        <w:left w:val="none" w:sz="0" w:space="0" w:color="auto"/>
        <w:bottom w:val="none" w:sz="0" w:space="0" w:color="auto"/>
        <w:right w:val="none" w:sz="0" w:space="0" w:color="auto"/>
      </w:divBdr>
    </w:div>
    <w:div w:id="498469740">
      <w:bodyDiv w:val="1"/>
      <w:marLeft w:val="0"/>
      <w:marRight w:val="0"/>
      <w:marTop w:val="0"/>
      <w:marBottom w:val="0"/>
      <w:divBdr>
        <w:top w:val="none" w:sz="0" w:space="0" w:color="auto"/>
        <w:left w:val="none" w:sz="0" w:space="0" w:color="auto"/>
        <w:bottom w:val="none" w:sz="0" w:space="0" w:color="auto"/>
        <w:right w:val="none" w:sz="0" w:space="0" w:color="auto"/>
      </w:divBdr>
    </w:div>
    <w:div w:id="498471146">
      <w:bodyDiv w:val="1"/>
      <w:marLeft w:val="0"/>
      <w:marRight w:val="0"/>
      <w:marTop w:val="0"/>
      <w:marBottom w:val="0"/>
      <w:divBdr>
        <w:top w:val="none" w:sz="0" w:space="0" w:color="auto"/>
        <w:left w:val="none" w:sz="0" w:space="0" w:color="auto"/>
        <w:bottom w:val="none" w:sz="0" w:space="0" w:color="auto"/>
        <w:right w:val="none" w:sz="0" w:space="0" w:color="auto"/>
      </w:divBdr>
    </w:div>
    <w:div w:id="498665959">
      <w:bodyDiv w:val="1"/>
      <w:marLeft w:val="0"/>
      <w:marRight w:val="0"/>
      <w:marTop w:val="0"/>
      <w:marBottom w:val="0"/>
      <w:divBdr>
        <w:top w:val="none" w:sz="0" w:space="0" w:color="auto"/>
        <w:left w:val="none" w:sz="0" w:space="0" w:color="auto"/>
        <w:bottom w:val="none" w:sz="0" w:space="0" w:color="auto"/>
        <w:right w:val="none" w:sz="0" w:space="0" w:color="auto"/>
      </w:divBdr>
    </w:div>
    <w:div w:id="498890708">
      <w:bodyDiv w:val="1"/>
      <w:marLeft w:val="0"/>
      <w:marRight w:val="0"/>
      <w:marTop w:val="0"/>
      <w:marBottom w:val="0"/>
      <w:divBdr>
        <w:top w:val="none" w:sz="0" w:space="0" w:color="auto"/>
        <w:left w:val="none" w:sz="0" w:space="0" w:color="auto"/>
        <w:bottom w:val="none" w:sz="0" w:space="0" w:color="auto"/>
        <w:right w:val="none" w:sz="0" w:space="0" w:color="auto"/>
      </w:divBdr>
    </w:div>
    <w:div w:id="498927610">
      <w:bodyDiv w:val="1"/>
      <w:marLeft w:val="0"/>
      <w:marRight w:val="0"/>
      <w:marTop w:val="0"/>
      <w:marBottom w:val="0"/>
      <w:divBdr>
        <w:top w:val="none" w:sz="0" w:space="0" w:color="auto"/>
        <w:left w:val="none" w:sz="0" w:space="0" w:color="auto"/>
        <w:bottom w:val="none" w:sz="0" w:space="0" w:color="auto"/>
        <w:right w:val="none" w:sz="0" w:space="0" w:color="auto"/>
      </w:divBdr>
    </w:div>
    <w:div w:id="499001569">
      <w:bodyDiv w:val="1"/>
      <w:marLeft w:val="0"/>
      <w:marRight w:val="0"/>
      <w:marTop w:val="0"/>
      <w:marBottom w:val="0"/>
      <w:divBdr>
        <w:top w:val="none" w:sz="0" w:space="0" w:color="auto"/>
        <w:left w:val="none" w:sz="0" w:space="0" w:color="auto"/>
        <w:bottom w:val="none" w:sz="0" w:space="0" w:color="auto"/>
        <w:right w:val="none" w:sz="0" w:space="0" w:color="auto"/>
      </w:divBdr>
    </w:div>
    <w:div w:id="499083914">
      <w:bodyDiv w:val="1"/>
      <w:marLeft w:val="0"/>
      <w:marRight w:val="0"/>
      <w:marTop w:val="0"/>
      <w:marBottom w:val="0"/>
      <w:divBdr>
        <w:top w:val="none" w:sz="0" w:space="0" w:color="auto"/>
        <w:left w:val="none" w:sz="0" w:space="0" w:color="auto"/>
        <w:bottom w:val="none" w:sz="0" w:space="0" w:color="auto"/>
        <w:right w:val="none" w:sz="0" w:space="0" w:color="auto"/>
      </w:divBdr>
    </w:div>
    <w:div w:id="499279199">
      <w:bodyDiv w:val="1"/>
      <w:marLeft w:val="0"/>
      <w:marRight w:val="0"/>
      <w:marTop w:val="0"/>
      <w:marBottom w:val="0"/>
      <w:divBdr>
        <w:top w:val="none" w:sz="0" w:space="0" w:color="auto"/>
        <w:left w:val="none" w:sz="0" w:space="0" w:color="auto"/>
        <w:bottom w:val="none" w:sz="0" w:space="0" w:color="auto"/>
        <w:right w:val="none" w:sz="0" w:space="0" w:color="auto"/>
      </w:divBdr>
    </w:div>
    <w:div w:id="499469852">
      <w:bodyDiv w:val="1"/>
      <w:marLeft w:val="0"/>
      <w:marRight w:val="0"/>
      <w:marTop w:val="0"/>
      <w:marBottom w:val="0"/>
      <w:divBdr>
        <w:top w:val="none" w:sz="0" w:space="0" w:color="auto"/>
        <w:left w:val="none" w:sz="0" w:space="0" w:color="auto"/>
        <w:bottom w:val="none" w:sz="0" w:space="0" w:color="auto"/>
        <w:right w:val="none" w:sz="0" w:space="0" w:color="auto"/>
      </w:divBdr>
    </w:div>
    <w:div w:id="499547539">
      <w:bodyDiv w:val="1"/>
      <w:marLeft w:val="0"/>
      <w:marRight w:val="0"/>
      <w:marTop w:val="0"/>
      <w:marBottom w:val="0"/>
      <w:divBdr>
        <w:top w:val="none" w:sz="0" w:space="0" w:color="auto"/>
        <w:left w:val="none" w:sz="0" w:space="0" w:color="auto"/>
        <w:bottom w:val="none" w:sz="0" w:space="0" w:color="auto"/>
        <w:right w:val="none" w:sz="0" w:space="0" w:color="auto"/>
      </w:divBdr>
    </w:div>
    <w:div w:id="499780597">
      <w:bodyDiv w:val="1"/>
      <w:marLeft w:val="0"/>
      <w:marRight w:val="0"/>
      <w:marTop w:val="0"/>
      <w:marBottom w:val="0"/>
      <w:divBdr>
        <w:top w:val="none" w:sz="0" w:space="0" w:color="auto"/>
        <w:left w:val="none" w:sz="0" w:space="0" w:color="auto"/>
        <w:bottom w:val="none" w:sz="0" w:space="0" w:color="auto"/>
        <w:right w:val="none" w:sz="0" w:space="0" w:color="auto"/>
      </w:divBdr>
    </w:div>
    <w:div w:id="499809922">
      <w:bodyDiv w:val="1"/>
      <w:marLeft w:val="0"/>
      <w:marRight w:val="0"/>
      <w:marTop w:val="0"/>
      <w:marBottom w:val="0"/>
      <w:divBdr>
        <w:top w:val="none" w:sz="0" w:space="0" w:color="auto"/>
        <w:left w:val="none" w:sz="0" w:space="0" w:color="auto"/>
        <w:bottom w:val="none" w:sz="0" w:space="0" w:color="auto"/>
        <w:right w:val="none" w:sz="0" w:space="0" w:color="auto"/>
      </w:divBdr>
    </w:div>
    <w:div w:id="499851958">
      <w:bodyDiv w:val="1"/>
      <w:marLeft w:val="0"/>
      <w:marRight w:val="0"/>
      <w:marTop w:val="0"/>
      <w:marBottom w:val="0"/>
      <w:divBdr>
        <w:top w:val="none" w:sz="0" w:space="0" w:color="auto"/>
        <w:left w:val="none" w:sz="0" w:space="0" w:color="auto"/>
        <w:bottom w:val="none" w:sz="0" w:space="0" w:color="auto"/>
        <w:right w:val="none" w:sz="0" w:space="0" w:color="auto"/>
      </w:divBdr>
    </w:div>
    <w:div w:id="499856305">
      <w:bodyDiv w:val="1"/>
      <w:marLeft w:val="0"/>
      <w:marRight w:val="0"/>
      <w:marTop w:val="0"/>
      <w:marBottom w:val="0"/>
      <w:divBdr>
        <w:top w:val="none" w:sz="0" w:space="0" w:color="auto"/>
        <w:left w:val="none" w:sz="0" w:space="0" w:color="auto"/>
        <w:bottom w:val="none" w:sz="0" w:space="0" w:color="auto"/>
        <w:right w:val="none" w:sz="0" w:space="0" w:color="auto"/>
      </w:divBdr>
    </w:div>
    <w:div w:id="499928413">
      <w:bodyDiv w:val="1"/>
      <w:marLeft w:val="0"/>
      <w:marRight w:val="0"/>
      <w:marTop w:val="0"/>
      <w:marBottom w:val="0"/>
      <w:divBdr>
        <w:top w:val="none" w:sz="0" w:space="0" w:color="auto"/>
        <w:left w:val="none" w:sz="0" w:space="0" w:color="auto"/>
        <w:bottom w:val="none" w:sz="0" w:space="0" w:color="auto"/>
        <w:right w:val="none" w:sz="0" w:space="0" w:color="auto"/>
      </w:divBdr>
    </w:div>
    <w:div w:id="500121958">
      <w:bodyDiv w:val="1"/>
      <w:marLeft w:val="0"/>
      <w:marRight w:val="0"/>
      <w:marTop w:val="0"/>
      <w:marBottom w:val="0"/>
      <w:divBdr>
        <w:top w:val="none" w:sz="0" w:space="0" w:color="auto"/>
        <w:left w:val="none" w:sz="0" w:space="0" w:color="auto"/>
        <w:bottom w:val="none" w:sz="0" w:space="0" w:color="auto"/>
        <w:right w:val="none" w:sz="0" w:space="0" w:color="auto"/>
      </w:divBdr>
    </w:div>
    <w:div w:id="500387161">
      <w:bodyDiv w:val="1"/>
      <w:marLeft w:val="0"/>
      <w:marRight w:val="0"/>
      <w:marTop w:val="0"/>
      <w:marBottom w:val="0"/>
      <w:divBdr>
        <w:top w:val="none" w:sz="0" w:space="0" w:color="auto"/>
        <w:left w:val="none" w:sz="0" w:space="0" w:color="auto"/>
        <w:bottom w:val="none" w:sz="0" w:space="0" w:color="auto"/>
        <w:right w:val="none" w:sz="0" w:space="0" w:color="auto"/>
      </w:divBdr>
    </w:div>
    <w:div w:id="500392027">
      <w:bodyDiv w:val="1"/>
      <w:marLeft w:val="0"/>
      <w:marRight w:val="0"/>
      <w:marTop w:val="0"/>
      <w:marBottom w:val="0"/>
      <w:divBdr>
        <w:top w:val="none" w:sz="0" w:space="0" w:color="auto"/>
        <w:left w:val="none" w:sz="0" w:space="0" w:color="auto"/>
        <w:bottom w:val="none" w:sz="0" w:space="0" w:color="auto"/>
        <w:right w:val="none" w:sz="0" w:space="0" w:color="auto"/>
      </w:divBdr>
    </w:div>
    <w:div w:id="500394715">
      <w:bodyDiv w:val="1"/>
      <w:marLeft w:val="0"/>
      <w:marRight w:val="0"/>
      <w:marTop w:val="0"/>
      <w:marBottom w:val="0"/>
      <w:divBdr>
        <w:top w:val="none" w:sz="0" w:space="0" w:color="auto"/>
        <w:left w:val="none" w:sz="0" w:space="0" w:color="auto"/>
        <w:bottom w:val="none" w:sz="0" w:space="0" w:color="auto"/>
        <w:right w:val="none" w:sz="0" w:space="0" w:color="auto"/>
      </w:divBdr>
    </w:div>
    <w:div w:id="500513933">
      <w:bodyDiv w:val="1"/>
      <w:marLeft w:val="0"/>
      <w:marRight w:val="0"/>
      <w:marTop w:val="0"/>
      <w:marBottom w:val="0"/>
      <w:divBdr>
        <w:top w:val="none" w:sz="0" w:space="0" w:color="auto"/>
        <w:left w:val="none" w:sz="0" w:space="0" w:color="auto"/>
        <w:bottom w:val="none" w:sz="0" w:space="0" w:color="auto"/>
        <w:right w:val="none" w:sz="0" w:space="0" w:color="auto"/>
      </w:divBdr>
    </w:div>
    <w:div w:id="501168999">
      <w:bodyDiv w:val="1"/>
      <w:marLeft w:val="0"/>
      <w:marRight w:val="0"/>
      <w:marTop w:val="0"/>
      <w:marBottom w:val="0"/>
      <w:divBdr>
        <w:top w:val="none" w:sz="0" w:space="0" w:color="auto"/>
        <w:left w:val="none" w:sz="0" w:space="0" w:color="auto"/>
        <w:bottom w:val="none" w:sz="0" w:space="0" w:color="auto"/>
        <w:right w:val="none" w:sz="0" w:space="0" w:color="auto"/>
      </w:divBdr>
    </w:div>
    <w:div w:id="501235991">
      <w:bodyDiv w:val="1"/>
      <w:marLeft w:val="0"/>
      <w:marRight w:val="0"/>
      <w:marTop w:val="0"/>
      <w:marBottom w:val="0"/>
      <w:divBdr>
        <w:top w:val="none" w:sz="0" w:space="0" w:color="auto"/>
        <w:left w:val="none" w:sz="0" w:space="0" w:color="auto"/>
        <w:bottom w:val="none" w:sz="0" w:space="0" w:color="auto"/>
        <w:right w:val="none" w:sz="0" w:space="0" w:color="auto"/>
      </w:divBdr>
    </w:div>
    <w:div w:id="501359959">
      <w:bodyDiv w:val="1"/>
      <w:marLeft w:val="0"/>
      <w:marRight w:val="0"/>
      <w:marTop w:val="0"/>
      <w:marBottom w:val="0"/>
      <w:divBdr>
        <w:top w:val="none" w:sz="0" w:space="0" w:color="auto"/>
        <w:left w:val="none" w:sz="0" w:space="0" w:color="auto"/>
        <w:bottom w:val="none" w:sz="0" w:space="0" w:color="auto"/>
        <w:right w:val="none" w:sz="0" w:space="0" w:color="auto"/>
      </w:divBdr>
    </w:div>
    <w:div w:id="501436088">
      <w:bodyDiv w:val="1"/>
      <w:marLeft w:val="0"/>
      <w:marRight w:val="0"/>
      <w:marTop w:val="0"/>
      <w:marBottom w:val="0"/>
      <w:divBdr>
        <w:top w:val="none" w:sz="0" w:space="0" w:color="auto"/>
        <w:left w:val="none" w:sz="0" w:space="0" w:color="auto"/>
        <w:bottom w:val="none" w:sz="0" w:space="0" w:color="auto"/>
        <w:right w:val="none" w:sz="0" w:space="0" w:color="auto"/>
      </w:divBdr>
    </w:div>
    <w:div w:id="502010895">
      <w:bodyDiv w:val="1"/>
      <w:marLeft w:val="0"/>
      <w:marRight w:val="0"/>
      <w:marTop w:val="0"/>
      <w:marBottom w:val="0"/>
      <w:divBdr>
        <w:top w:val="none" w:sz="0" w:space="0" w:color="auto"/>
        <w:left w:val="none" w:sz="0" w:space="0" w:color="auto"/>
        <w:bottom w:val="none" w:sz="0" w:space="0" w:color="auto"/>
        <w:right w:val="none" w:sz="0" w:space="0" w:color="auto"/>
      </w:divBdr>
    </w:div>
    <w:div w:id="502017416">
      <w:bodyDiv w:val="1"/>
      <w:marLeft w:val="0"/>
      <w:marRight w:val="0"/>
      <w:marTop w:val="0"/>
      <w:marBottom w:val="0"/>
      <w:divBdr>
        <w:top w:val="none" w:sz="0" w:space="0" w:color="auto"/>
        <w:left w:val="none" w:sz="0" w:space="0" w:color="auto"/>
        <w:bottom w:val="none" w:sz="0" w:space="0" w:color="auto"/>
        <w:right w:val="none" w:sz="0" w:space="0" w:color="auto"/>
      </w:divBdr>
    </w:div>
    <w:div w:id="502091756">
      <w:bodyDiv w:val="1"/>
      <w:marLeft w:val="0"/>
      <w:marRight w:val="0"/>
      <w:marTop w:val="0"/>
      <w:marBottom w:val="0"/>
      <w:divBdr>
        <w:top w:val="none" w:sz="0" w:space="0" w:color="auto"/>
        <w:left w:val="none" w:sz="0" w:space="0" w:color="auto"/>
        <w:bottom w:val="none" w:sz="0" w:space="0" w:color="auto"/>
        <w:right w:val="none" w:sz="0" w:space="0" w:color="auto"/>
      </w:divBdr>
    </w:div>
    <w:div w:id="502470497">
      <w:bodyDiv w:val="1"/>
      <w:marLeft w:val="0"/>
      <w:marRight w:val="0"/>
      <w:marTop w:val="0"/>
      <w:marBottom w:val="0"/>
      <w:divBdr>
        <w:top w:val="none" w:sz="0" w:space="0" w:color="auto"/>
        <w:left w:val="none" w:sz="0" w:space="0" w:color="auto"/>
        <w:bottom w:val="none" w:sz="0" w:space="0" w:color="auto"/>
        <w:right w:val="none" w:sz="0" w:space="0" w:color="auto"/>
      </w:divBdr>
    </w:div>
    <w:div w:id="502554356">
      <w:bodyDiv w:val="1"/>
      <w:marLeft w:val="0"/>
      <w:marRight w:val="0"/>
      <w:marTop w:val="0"/>
      <w:marBottom w:val="0"/>
      <w:divBdr>
        <w:top w:val="none" w:sz="0" w:space="0" w:color="auto"/>
        <w:left w:val="none" w:sz="0" w:space="0" w:color="auto"/>
        <w:bottom w:val="none" w:sz="0" w:space="0" w:color="auto"/>
        <w:right w:val="none" w:sz="0" w:space="0" w:color="auto"/>
      </w:divBdr>
    </w:div>
    <w:div w:id="502742234">
      <w:bodyDiv w:val="1"/>
      <w:marLeft w:val="0"/>
      <w:marRight w:val="0"/>
      <w:marTop w:val="0"/>
      <w:marBottom w:val="0"/>
      <w:divBdr>
        <w:top w:val="none" w:sz="0" w:space="0" w:color="auto"/>
        <w:left w:val="none" w:sz="0" w:space="0" w:color="auto"/>
        <w:bottom w:val="none" w:sz="0" w:space="0" w:color="auto"/>
        <w:right w:val="none" w:sz="0" w:space="0" w:color="auto"/>
      </w:divBdr>
    </w:div>
    <w:div w:id="502862526">
      <w:bodyDiv w:val="1"/>
      <w:marLeft w:val="0"/>
      <w:marRight w:val="0"/>
      <w:marTop w:val="0"/>
      <w:marBottom w:val="0"/>
      <w:divBdr>
        <w:top w:val="none" w:sz="0" w:space="0" w:color="auto"/>
        <w:left w:val="none" w:sz="0" w:space="0" w:color="auto"/>
        <w:bottom w:val="none" w:sz="0" w:space="0" w:color="auto"/>
        <w:right w:val="none" w:sz="0" w:space="0" w:color="auto"/>
      </w:divBdr>
    </w:div>
    <w:div w:id="503057842">
      <w:bodyDiv w:val="1"/>
      <w:marLeft w:val="0"/>
      <w:marRight w:val="0"/>
      <w:marTop w:val="0"/>
      <w:marBottom w:val="0"/>
      <w:divBdr>
        <w:top w:val="none" w:sz="0" w:space="0" w:color="auto"/>
        <w:left w:val="none" w:sz="0" w:space="0" w:color="auto"/>
        <w:bottom w:val="none" w:sz="0" w:space="0" w:color="auto"/>
        <w:right w:val="none" w:sz="0" w:space="0" w:color="auto"/>
      </w:divBdr>
    </w:div>
    <w:div w:id="503130991">
      <w:bodyDiv w:val="1"/>
      <w:marLeft w:val="0"/>
      <w:marRight w:val="0"/>
      <w:marTop w:val="0"/>
      <w:marBottom w:val="0"/>
      <w:divBdr>
        <w:top w:val="none" w:sz="0" w:space="0" w:color="auto"/>
        <w:left w:val="none" w:sz="0" w:space="0" w:color="auto"/>
        <w:bottom w:val="none" w:sz="0" w:space="0" w:color="auto"/>
        <w:right w:val="none" w:sz="0" w:space="0" w:color="auto"/>
      </w:divBdr>
    </w:div>
    <w:div w:id="503134348">
      <w:bodyDiv w:val="1"/>
      <w:marLeft w:val="0"/>
      <w:marRight w:val="0"/>
      <w:marTop w:val="0"/>
      <w:marBottom w:val="0"/>
      <w:divBdr>
        <w:top w:val="none" w:sz="0" w:space="0" w:color="auto"/>
        <w:left w:val="none" w:sz="0" w:space="0" w:color="auto"/>
        <w:bottom w:val="none" w:sz="0" w:space="0" w:color="auto"/>
        <w:right w:val="none" w:sz="0" w:space="0" w:color="auto"/>
      </w:divBdr>
    </w:div>
    <w:div w:id="503322893">
      <w:bodyDiv w:val="1"/>
      <w:marLeft w:val="0"/>
      <w:marRight w:val="0"/>
      <w:marTop w:val="0"/>
      <w:marBottom w:val="0"/>
      <w:divBdr>
        <w:top w:val="none" w:sz="0" w:space="0" w:color="auto"/>
        <w:left w:val="none" w:sz="0" w:space="0" w:color="auto"/>
        <w:bottom w:val="none" w:sz="0" w:space="0" w:color="auto"/>
        <w:right w:val="none" w:sz="0" w:space="0" w:color="auto"/>
      </w:divBdr>
    </w:div>
    <w:div w:id="503665780">
      <w:bodyDiv w:val="1"/>
      <w:marLeft w:val="0"/>
      <w:marRight w:val="0"/>
      <w:marTop w:val="0"/>
      <w:marBottom w:val="0"/>
      <w:divBdr>
        <w:top w:val="none" w:sz="0" w:space="0" w:color="auto"/>
        <w:left w:val="none" w:sz="0" w:space="0" w:color="auto"/>
        <w:bottom w:val="none" w:sz="0" w:space="0" w:color="auto"/>
        <w:right w:val="none" w:sz="0" w:space="0" w:color="auto"/>
      </w:divBdr>
    </w:div>
    <w:div w:id="503672083">
      <w:bodyDiv w:val="1"/>
      <w:marLeft w:val="0"/>
      <w:marRight w:val="0"/>
      <w:marTop w:val="0"/>
      <w:marBottom w:val="0"/>
      <w:divBdr>
        <w:top w:val="none" w:sz="0" w:space="0" w:color="auto"/>
        <w:left w:val="none" w:sz="0" w:space="0" w:color="auto"/>
        <w:bottom w:val="none" w:sz="0" w:space="0" w:color="auto"/>
        <w:right w:val="none" w:sz="0" w:space="0" w:color="auto"/>
      </w:divBdr>
    </w:div>
    <w:div w:id="503781585">
      <w:bodyDiv w:val="1"/>
      <w:marLeft w:val="0"/>
      <w:marRight w:val="0"/>
      <w:marTop w:val="0"/>
      <w:marBottom w:val="0"/>
      <w:divBdr>
        <w:top w:val="none" w:sz="0" w:space="0" w:color="auto"/>
        <w:left w:val="none" w:sz="0" w:space="0" w:color="auto"/>
        <w:bottom w:val="none" w:sz="0" w:space="0" w:color="auto"/>
        <w:right w:val="none" w:sz="0" w:space="0" w:color="auto"/>
      </w:divBdr>
    </w:div>
    <w:div w:id="503864427">
      <w:bodyDiv w:val="1"/>
      <w:marLeft w:val="0"/>
      <w:marRight w:val="0"/>
      <w:marTop w:val="0"/>
      <w:marBottom w:val="0"/>
      <w:divBdr>
        <w:top w:val="none" w:sz="0" w:space="0" w:color="auto"/>
        <w:left w:val="none" w:sz="0" w:space="0" w:color="auto"/>
        <w:bottom w:val="none" w:sz="0" w:space="0" w:color="auto"/>
        <w:right w:val="none" w:sz="0" w:space="0" w:color="auto"/>
      </w:divBdr>
    </w:div>
    <w:div w:id="504249078">
      <w:bodyDiv w:val="1"/>
      <w:marLeft w:val="0"/>
      <w:marRight w:val="0"/>
      <w:marTop w:val="0"/>
      <w:marBottom w:val="0"/>
      <w:divBdr>
        <w:top w:val="none" w:sz="0" w:space="0" w:color="auto"/>
        <w:left w:val="none" w:sz="0" w:space="0" w:color="auto"/>
        <w:bottom w:val="none" w:sz="0" w:space="0" w:color="auto"/>
        <w:right w:val="none" w:sz="0" w:space="0" w:color="auto"/>
      </w:divBdr>
    </w:div>
    <w:div w:id="504252670">
      <w:bodyDiv w:val="1"/>
      <w:marLeft w:val="0"/>
      <w:marRight w:val="0"/>
      <w:marTop w:val="0"/>
      <w:marBottom w:val="0"/>
      <w:divBdr>
        <w:top w:val="none" w:sz="0" w:space="0" w:color="auto"/>
        <w:left w:val="none" w:sz="0" w:space="0" w:color="auto"/>
        <w:bottom w:val="none" w:sz="0" w:space="0" w:color="auto"/>
        <w:right w:val="none" w:sz="0" w:space="0" w:color="auto"/>
      </w:divBdr>
    </w:div>
    <w:div w:id="504369985">
      <w:bodyDiv w:val="1"/>
      <w:marLeft w:val="0"/>
      <w:marRight w:val="0"/>
      <w:marTop w:val="0"/>
      <w:marBottom w:val="0"/>
      <w:divBdr>
        <w:top w:val="none" w:sz="0" w:space="0" w:color="auto"/>
        <w:left w:val="none" w:sz="0" w:space="0" w:color="auto"/>
        <w:bottom w:val="none" w:sz="0" w:space="0" w:color="auto"/>
        <w:right w:val="none" w:sz="0" w:space="0" w:color="auto"/>
      </w:divBdr>
    </w:div>
    <w:div w:id="504638643">
      <w:bodyDiv w:val="1"/>
      <w:marLeft w:val="0"/>
      <w:marRight w:val="0"/>
      <w:marTop w:val="0"/>
      <w:marBottom w:val="0"/>
      <w:divBdr>
        <w:top w:val="none" w:sz="0" w:space="0" w:color="auto"/>
        <w:left w:val="none" w:sz="0" w:space="0" w:color="auto"/>
        <w:bottom w:val="none" w:sz="0" w:space="0" w:color="auto"/>
        <w:right w:val="none" w:sz="0" w:space="0" w:color="auto"/>
      </w:divBdr>
    </w:div>
    <w:div w:id="504829596">
      <w:bodyDiv w:val="1"/>
      <w:marLeft w:val="0"/>
      <w:marRight w:val="0"/>
      <w:marTop w:val="0"/>
      <w:marBottom w:val="0"/>
      <w:divBdr>
        <w:top w:val="none" w:sz="0" w:space="0" w:color="auto"/>
        <w:left w:val="none" w:sz="0" w:space="0" w:color="auto"/>
        <w:bottom w:val="none" w:sz="0" w:space="0" w:color="auto"/>
        <w:right w:val="none" w:sz="0" w:space="0" w:color="auto"/>
      </w:divBdr>
    </w:div>
    <w:div w:id="504903859">
      <w:bodyDiv w:val="1"/>
      <w:marLeft w:val="0"/>
      <w:marRight w:val="0"/>
      <w:marTop w:val="0"/>
      <w:marBottom w:val="0"/>
      <w:divBdr>
        <w:top w:val="none" w:sz="0" w:space="0" w:color="auto"/>
        <w:left w:val="none" w:sz="0" w:space="0" w:color="auto"/>
        <w:bottom w:val="none" w:sz="0" w:space="0" w:color="auto"/>
        <w:right w:val="none" w:sz="0" w:space="0" w:color="auto"/>
      </w:divBdr>
    </w:div>
    <w:div w:id="504981188">
      <w:bodyDiv w:val="1"/>
      <w:marLeft w:val="0"/>
      <w:marRight w:val="0"/>
      <w:marTop w:val="0"/>
      <w:marBottom w:val="0"/>
      <w:divBdr>
        <w:top w:val="none" w:sz="0" w:space="0" w:color="auto"/>
        <w:left w:val="none" w:sz="0" w:space="0" w:color="auto"/>
        <w:bottom w:val="none" w:sz="0" w:space="0" w:color="auto"/>
        <w:right w:val="none" w:sz="0" w:space="0" w:color="auto"/>
      </w:divBdr>
    </w:div>
    <w:div w:id="505024979">
      <w:bodyDiv w:val="1"/>
      <w:marLeft w:val="0"/>
      <w:marRight w:val="0"/>
      <w:marTop w:val="0"/>
      <w:marBottom w:val="0"/>
      <w:divBdr>
        <w:top w:val="none" w:sz="0" w:space="0" w:color="auto"/>
        <w:left w:val="none" w:sz="0" w:space="0" w:color="auto"/>
        <w:bottom w:val="none" w:sz="0" w:space="0" w:color="auto"/>
        <w:right w:val="none" w:sz="0" w:space="0" w:color="auto"/>
      </w:divBdr>
    </w:div>
    <w:div w:id="505098017">
      <w:bodyDiv w:val="1"/>
      <w:marLeft w:val="0"/>
      <w:marRight w:val="0"/>
      <w:marTop w:val="0"/>
      <w:marBottom w:val="0"/>
      <w:divBdr>
        <w:top w:val="none" w:sz="0" w:space="0" w:color="auto"/>
        <w:left w:val="none" w:sz="0" w:space="0" w:color="auto"/>
        <w:bottom w:val="none" w:sz="0" w:space="0" w:color="auto"/>
        <w:right w:val="none" w:sz="0" w:space="0" w:color="auto"/>
      </w:divBdr>
    </w:div>
    <w:div w:id="505098615">
      <w:bodyDiv w:val="1"/>
      <w:marLeft w:val="0"/>
      <w:marRight w:val="0"/>
      <w:marTop w:val="0"/>
      <w:marBottom w:val="0"/>
      <w:divBdr>
        <w:top w:val="none" w:sz="0" w:space="0" w:color="auto"/>
        <w:left w:val="none" w:sz="0" w:space="0" w:color="auto"/>
        <w:bottom w:val="none" w:sz="0" w:space="0" w:color="auto"/>
        <w:right w:val="none" w:sz="0" w:space="0" w:color="auto"/>
      </w:divBdr>
    </w:div>
    <w:div w:id="505168787">
      <w:bodyDiv w:val="1"/>
      <w:marLeft w:val="0"/>
      <w:marRight w:val="0"/>
      <w:marTop w:val="0"/>
      <w:marBottom w:val="0"/>
      <w:divBdr>
        <w:top w:val="none" w:sz="0" w:space="0" w:color="auto"/>
        <w:left w:val="none" w:sz="0" w:space="0" w:color="auto"/>
        <w:bottom w:val="none" w:sz="0" w:space="0" w:color="auto"/>
        <w:right w:val="none" w:sz="0" w:space="0" w:color="auto"/>
      </w:divBdr>
    </w:div>
    <w:div w:id="505441154">
      <w:bodyDiv w:val="1"/>
      <w:marLeft w:val="0"/>
      <w:marRight w:val="0"/>
      <w:marTop w:val="0"/>
      <w:marBottom w:val="0"/>
      <w:divBdr>
        <w:top w:val="none" w:sz="0" w:space="0" w:color="auto"/>
        <w:left w:val="none" w:sz="0" w:space="0" w:color="auto"/>
        <w:bottom w:val="none" w:sz="0" w:space="0" w:color="auto"/>
        <w:right w:val="none" w:sz="0" w:space="0" w:color="auto"/>
      </w:divBdr>
    </w:div>
    <w:div w:id="505441796">
      <w:bodyDiv w:val="1"/>
      <w:marLeft w:val="0"/>
      <w:marRight w:val="0"/>
      <w:marTop w:val="0"/>
      <w:marBottom w:val="0"/>
      <w:divBdr>
        <w:top w:val="none" w:sz="0" w:space="0" w:color="auto"/>
        <w:left w:val="none" w:sz="0" w:space="0" w:color="auto"/>
        <w:bottom w:val="none" w:sz="0" w:space="0" w:color="auto"/>
        <w:right w:val="none" w:sz="0" w:space="0" w:color="auto"/>
      </w:divBdr>
    </w:div>
    <w:div w:id="505631778">
      <w:bodyDiv w:val="1"/>
      <w:marLeft w:val="0"/>
      <w:marRight w:val="0"/>
      <w:marTop w:val="0"/>
      <w:marBottom w:val="0"/>
      <w:divBdr>
        <w:top w:val="none" w:sz="0" w:space="0" w:color="auto"/>
        <w:left w:val="none" w:sz="0" w:space="0" w:color="auto"/>
        <w:bottom w:val="none" w:sz="0" w:space="0" w:color="auto"/>
        <w:right w:val="none" w:sz="0" w:space="0" w:color="auto"/>
      </w:divBdr>
    </w:div>
    <w:div w:id="505753045">
      <w:bodyDiv w:val="1"/>
      <w:marLeft w:val="0"/>
      <w:marRight w:val="0"/>
      <w:marTop w:val="0"/>
      <w:marBottom w:val="0"/>
      <w:divBdr>
        <w:top w:val="none" w:sz="0" w:space="0" w:color="auto"/>
        <w:left w:val="none" w:sz="0" w:space="0" w:color="auto"/>
        <w:bottom w:val="none" w:sz="0" w:space="0" w:color="auto"/>
        <w:right w:val="none" w:sz="0" w:space="0" w:color="auto"/>
      </w:divBdr>
    </w:div>
    <w:div w:id="505826511">
      <w:bodyDiv w:val="1"/>
      <w:marLeft w:val="0"/>
      <w:marRight w:val="0"/>
      <w:marTop w:val="0"/>
      <w:marBottom w:val="0"/>
      <w:divBdr>
        <w:top w:val="none" w:sz="0" w:space="0" w:color="auto"/>
        <w:left w:val="none" w:sz="0" w:space="0" w:color="auto"/>
        <w:bottom w:val="none" w:sz="0" w:space="0" w:color="auto"/>
        <w:right w:val="none" w:sz="0" w:space="0" w:color="auto"/>
      </w:divBdr>
    </w:div>
    <w:div w:id="506214716">
      <w:bodyDiv w:val="1"/>
      <w:marLeft w:val="0"/>
      <w:marRight w:val="0"/>
      <w:marTop w:val="0"/>
      <w:marBottom w:val="0"/>
      <w:divBdr>
        <w:top w:val="none" w:sz="0" w:space="0" w:color="auto"/>
        <w:left w:val="none" w:sz="0" w:space="0" w:color="auto"/>
        <w:bottom w:val="none" w:sz="0" w:space="0" w:color="auto"/>
        <w:right w:val="none" w:sz="0" w:space="0" w:color="auto"/>
      </w:divBdr>
    </w:div>
    <w:div w:id="506217079">
      <w:bodyDiv w:val="1"/>
      <w:marLeft w:val="0"/>
      <w:marRight w:val="0"/>
      <w:marTop w:val="0"/>
      <w:marBottom w:val="0"/>
      <w:divBdr>
        <w:top w:val="none" w:sz="0" w:space="0" w:color="auto"/>
        <w:left w:val="none" w:sz="0" w:space="0" w:color="auto"/>
        <w:bottom w:val="none" w:sz="0" w:space="0" w:color="auto"/>
        <w:right w:val="none" w:sz="0" w:space="0" w:color="auto"/>
      </w:divBdr>
    </w:div>
    <w:div w:id="506334518">
      <w:bodyDiv w:val="1"/>
      <w:marLeft w:val="0"/>
      <w:marRight w:val="0"/>
      <w:marTop w:val="0"/>
      <w:marBottom w:val="0"/>
      <w:divBdr>
        <w:top w:val="none" w:sz="0" w:space="0" w:color="auto"/>
        <w:left w:val="none" w:sz="0" w:space="0" w:color="auto"/>
        <w:bottom w:val="none" w:sz="0" w:space="0" w:color="auto"/>
        <w:right w:val="none" w:sz="0" w:space="0" w:color="auto"/>
      </w:divBdr>
    </w:div>
    <w:div w:id="506528308">
      <w:bodyDiv w:val="1"/>
      <w:marLeft w:val="0"/>
      <w:marRight w:val="0"/>
      <w:marTop w:val="0"/>
      <w:marBottom w:val="0"/>
      <w:divBdr>
        <w:top w:val="none" w:sz="0" w:space="0" w:color="auto"/>
        <w:left w:val="none" w:sz="0" w:space="0" w:color="auto"/>
        <w:bottom w:val="none" w:sz="0" w:space="0" w:color="auto"/>
        <w:right w:val="none" w:sz="0" w:space="0" w:color="auto"/>
      </w:divBdr>
    </w:div>
    <w:div w:id="506558305">
      <w:bodyDiv w:val="1"/>
      <w:marLeft w:val="0"/>
      <w:marRight w:val="0"/>
      <w:marTop w:val="0"/>
      <w:marBottom w:val="0"/>
      <w:divBdr>
        <w:top w:val="none" w:sz="0" w:space="0" w:color="auto"/>
        <w:left w:val="none" w:sz="0" w:space="0" w:color="auto"/>
        <w:bottom w:val="none" w:sz="0" w:space="0" w:color="auto"/>
        <w:right w:val="none" w:sz="0" w:space="0" w:color="auto"/>
      </w:divBdr>
    </w:div>
    <w:div w:id="506678441">
      <w:bodyDiv w:val="1"/>
      <w:marLeft w:val="0"/>
      <w:marRight w:val="0"/>
      <w:marTop w:val="0"/>
      <w:marBottom w:val="0"/>
      <w:divBdr>
        <w:top w:val="none" w:sz="0" w:space="0" w:color="auto"/>
        <w:left w:val="none" w:sz="0" w:space="0" w:color="auto"/>
        <w:bottom w:val="none" w:sz="0" w:space="0" w:color="auto"/>
        <w:right w:val="none" w:sz="0" w:space="0" w:color="auto"/>
      </w:divBdr>
    </w:div>
    <w:div w:id="506866443">
      <w:bodyDiv w:val="1"/>
      <w:marLeft w:val="0"/>
      <w:marRight w:val="0"/>
      <w:marTop w:val="0"/>
      <w:marBottom w:val="0"/>
      <w:divBdr>
        <w:top w:val="none" w:sz="0" w:space="0" w:color="auto"/>
        <w:left w:val="none" w:sz="0" w:space="0" w:color="auto"/>
        <w:bottom w:val="none" w:sz="0" w:space="0" w:color="auto"/>
        <w:right w:val="none" w:sz="0" w:space="0" w:color="auto"/>
      </w:divBdr>
    </w:div>
    <w:div w:id="506870200">
      <w:bodyDiv w:val="1"/>
      <w:marLeft w:val="0"/>
      <w:marRight w:val="0"/>
      <w:marTop w:val="0"/>
      <w:marBottom w:val="0"/>
      <w:divBdr>
        <w:top w:val="none" w:sz="0" w:space="0" w:color="auto"/>
        <w:left w:val="none" w:sz="0" w:space="0" w:color="auto"/>
        <w:bottom w:val="none" w:sz="0" w:space="0" w:color="auto"/>
        <w:right w:val="none" w:sz="0" w:space="0" w:color="auto"/>
      </w:divBdr>
    </w:div>
    <w:div w:id="506940099">
      <w:bodyDiv w:val="1"/>
      <w:marLeft w:val="0"/>
      <w:marRight w:val="0"/>
      <w:marTop w:val="0"/>
      <w:marBottom w:val="0"/>
      <w:divBdr>
        <w:top w:val="none" w:sz="0" w:space="0" w:color="auto"/>
        <w:left w:val="none" w:sz="0" w:space="0" w:color="auto"/>
        <w:bottom w:val="none" w:sz="0" w:space="0" w:color="auto"/>
        <w:right w:val="none" w:sz="0" w:space="0" w:color="auto"/>
      </w:divBdr>
    </w:div>
    <w:div w:id="507018939">
      <w:bodyDiv w:val="1"/>
      <w:marLeft w:val="0"/>
      <w:marRight w:val="0"/>
      <w:marTop w:val="0"/>
      <w:marBottom w:val="0"/>
      <w:divBdr>
        <w:top w:val="none" w:sz="0" w:space="0" w:color="auto"/>
        <w:left w:val="none" w:sz="0" w:space="0" w:color="auto"/>
        <w:bottom w:val="none" w:sz="0" w:space="0" w:color="auto"/>
        <w:right w:val="none" w:sz="0" w:space="0" w:color="auto"/>
      </w:divBdr>
    </w:div>
    <w:div w:id="507060576">
      <w:bodyDiv w:val="1"/>
      <w:marLeft w:val="0"/>
      <w:marRight w:val="0"/>
      <w:marTop w:val="0"/>
      <w:marBottom w:val="0"/>
      <w:divBdr>
        <w:top w:val="none" w:sz="0" w:space="0" w:color="auto"/>
        <w:left w:val="none" w:sz="0" w:space="0" w:color="auto"/>
        <w:bottom w:val="none" w:sz="0" w:space="0" w:color="auto"/>
        <w:right w:val="none" w:sz="0" w:space="0" w:color="auto"/>
      </w:divBdr>
    </w:div>
    <w:div w:id="507133716">
      <w:bodyDiv w:val="1"/>
      <w:marLeft w:val="0"/>
      <w:marRight w:val="0"/>
      <w:marTop w:val="0"/>
      <w:marBottom w:val="0"/>
      <w:divBdr>
        <w:top w:val="none" w:sz="0" w:space="0" w:color="auto"/>
        <w:left w:val="none" w:sz="0" w:space="0" w:color="auto"/>
        <w:bottom w:val="none" w:sz="0" w:space="0" w:color="auto"/>
        <w:right w:val="none" w:sz="0" w:space="0" w:color="auto"/>
      </w:divBdr>
    </w:div>
    <w:div w:id="507140810">
      <w:bodyDiv w:val="1"/>
      <w:marLeft w:val="0"/>
      <w:marRight w:val="0"/>
      <w:marTop w:val="0"/>
      <w:marBottom w:val="0"/>
      <w:divBdr>
        <w:top w:val="none" w:sz="0" w:space="0" w:color="auto"/>
        <w:left w:val="none" w:sz="0" w:space="0" w:color="auto"/>
        <w:bottom w:val="none" w:sz="0" w:space="0" w:color="auto"/>
        <w:right w:val="none" w:sz="0" w:space="0" w:color="auto"/>
      </w:divBdr>
    </w:div>
    <w:div w:id="507208093">
      <w:bodyDiv w:val="1"/>
      <w:marLeft w:val="0"/>
      <w:marRight w:val="0"/>
      <w:marTop w:val="0"/>
      <w:marBottom w:val="0"/>
      <w:divBdr>
        <w:top w:val="none" w:sz="0" w:space="0" w:color="auto"/>
        <w:left w:val="none" w:sz="0" w:space="0" w:color="auto"/>
        <w:bottom w:val="none" w:sz="0" w:space="0" w:color="auto"/>
        <w:right w:val="none" w:sz="0" w:space="0" w:color="auto"/>
      </w:divBdr>
    </w:div>
    <w:div w:id="507210843">
      <w:bodyDiv w:val="1"/>
      <w:marLeft w:val="0"/>
      <w:marRight w:val="0"/>
      <w:marTop w:val="0"/>
      <w:marBottom w:val="0"/>
      <w:divBdr>
        <w:top w:val="none" w:sz="0" w:space="0" w:color="auto"/>
        <w:left w:val="none" w:sz="0" w:space="0" w:color="auto"/>
        <w:bottom w:val="none" w:sz="0" w:space="0" w:color="auto"/>
        <w:right w:val="none" w:sz="0" w:space="0" w:color="auto"/>
      </w:divBdr>
    </w:div>
    <w:div w:id="507254215">
      <w:bodyDiv w:val="1"/>
      <w:marLeft w:val="0"/>
      <w:marRight w:val="0"/>
      <w:marTop w:val="0"/>
      <w:marBottom w:val="0"/>
      <w:divBdr>
        <w:top w:val="none" w:sz="0" w:space="0" w:color="auto"/>
        <w:left w:val="none" w:sz="0" w:space="0" w:color="auto"/>
        <w:bottom w:val="none" w:sz="0" w:space="0" w:color="auto"/>
        <w:right w:val="none" w:sz="0" w:space="0" w:color="auto"/>
      </w:divBdr>
    </w:div>
    <w:div w:id="507409925">
      <w:bodyDiv w:val="1"/>
      <w:marLeft w:val="0"/>
      <w:marRight w:val="0"/>
      <w:marTop w:val="0"/>
      <w:marBottom w:val="0"/>
      <w:divBdr>
        <w:top w:val="none" w:sz="0" w:space="0" w:color="auto"/>
        <w:left w:val="none" w:sz="0" w:space="0" w:color="auto"/>
        <w:bottom w:val="none" w:sz="0" w:space="0" w:color="auto"/>
        <w:right w:val="none" w:sz="0" w:space="0" w:color="auto"/>
      </w:divBdr>
    </w:div>
    <w:div w:id="507447561">
      <w:bodyDiv w:val="1"/>
      <w:marLeft w:val="0"/>
      <w:marRight w:val="0"/>
      <w:marTop w:val="0"/>
      <w:marBottom w:val="0"/>
      <w:divBdr>
        <w:top w:val="none" w:sz="0" w:space="0" w:color="auto"/>
        <w:left w:val="none" w:sz="0" w:space="0" w:color="auto"/>
        <w:bottom w:val="none" w:sz="0" w:space="0" w:color="auto"/>
        <w:right w:val="none" w:sz="0" w:space="0" w:color="auto"/>
      </w:divBdr>
    </w:div>
    <w:div w:id="507477366">
      <w:bodyDiv w:val="1"/>
      <w:marLeft w:val="0"/>
      <w:marRight w:val="0"/>
      <w:marTop w:val="0"/>
      <w:marBottom w:val="0"/>
      <w:divBdr>
        <w:top w:val="none" w:sz="0" w:space="0" w:color="auto"/>
        <w:left w:val="none" w:sz="0" w:space="0" w:color="auto"/>
        <w:bottom w:val="none" w:sz="0" w:space="0" w:color="auto"/>
        <w:right w:val="none" w:sz="0" w:space="0" w:color="auto"/>
      </w:divBdr>
    </w:div>
    <w:div w:id="507519626">
      <w:bodyDiv w:val="1"/>
      <w:marLeft w:val="0"/>
      <w:marRight w:val="0"/>
      <w:marTop w:val="0"/>
      <w:marBottom w:val="0"/>
      <w:divBdr>
        <w:top w:val="none" w:sz="0" w:space="0" w:color="auto"/>
        <w:left w:val="none" w:sz="0" w:space="0" w:color="auto"/>
        <w:bottom w:val="none" w:sz="0" w:space="0" w:color="auto"/>
        <w:right w:val="none" w:sz="0" w:space="0" w:color="auto"/>
      </w:divBdr>
    </w:div>
    <w:div w:id="507595729">
      <w:bodyDiv w:val="1"/>
      <w:marLeft w:val="0"/>
      <w:marRight w:val="0"/>
      <w:marTop w:val="0"/>
      <w:marBottom w:val="0"/>
      <w:divBdr>
        <w:top w:val="none" w:sz="0" w:space="0" w:color="auto"/>
        <w:left w:val="none" w:sz="0" w:space="0" w:color="auto"/>
        <w:bottom w:val="none" w:sz="0" w:space="0" w:color="auto"/>
        <w:right w:val="none" w:sz="0" w:space="0" w:color="auto"/>
      </w:divBdr>
    </w:div>
    <w:div w:id="507671488">
      <w:bodyDiv w:val="1"/>
      <w:marLeft w:val="0"/>
      <w:marRight w:val="0"/>
      <w:marTop w:val="0"/>
      <w:marBottom w:val="0"/>
      <w:divBdr>
        <w:top w:val="none" w:sz="0" w:space="0" w:color="auto"/>
        <w:left w:val="none" w:sz="0" w:space="0" w:color="auto"/>
        <w:bottom w:val="none" w:sz="0" w:space="0" w:color="auto"/>
        <w:right w:val="none" w:sz="0" w:space="0" w:color="auto"/>
      </w:divBdr>
    </w:div>
    <w:div w:id="507718433">
      <w:bodyDiv w:val="1"/>
      <w:marLeft w:val="0"/>
      <w:marRight w:val="0"/>
      <w:marTop w:val="0"/>
      <w:marBottom w:val="0"/>
      <w:divBdr>
        <w:top w:val="none" w:sz="0" w:space="0" w:color="auto"/>
        <w:left w:val="none" w:sz="0" w:space="0" w:color="auto"/>
        <w:bottom w:val="none" w:sz="0" w:space="0" w:color="auto"/>
        <w:right w:val="none" w:sz="0" w:space="0" w:color="auto"/>
      </w:divBdr>
    </w:div>
    <w:div w:id="508060180">
      <w:bodyDiv w:val="1"/>
      <w:marLeft w:val="0"/>
      <w:marRight w:val="0"/>
      <w:marTop w:val="0"/>
      <w:marBottom w:val="0"/>
      <w:divBdr>
        <w:top w:val="none" w:sz="0" w:space="0" w:color="auto"/>
        <w:left w:val="none" w:sz="0" w:space="0" w:color="auto"/>
        <w:bottom w:val="none" w:sz="0" w:space="0" w:color="auto"/>
        <w:right w:val="none" w:sz="0" w:space="0" w:color="auto"/>
      </w:divBdr>
    </w:div>
    <w:div w:id="508105677">
      <w:bodyDiv w:val="1"/>
      <w:marLeft w:val="0"/>
      <w:marRight w:val="0"/>
      <w:marTop w:val="0"/>
      <w:marBottom w:val="0"/>
      <w:divBdr>
        <w:top w:val="none" w:sz="0" w:space="0" w:color="auto"/>
        <w:left w:val="none" w:sz="0" w:space="0" w:color="auto"/>
        <w:bottom w:val="none" w:sz="0" w:space="0" w:color="auto"/>
        <w:right w:val="none" w:sz="0" w:space="0" w:color="auto"/>
      </w:divBdr>
    </w:div>
    <w:div w:id="508325897">
      <w:bodyDiv w:val="1"/>
      <w:marLeft w:val="0"/>
      <w:marRight w:val="0"/>
      <w:marTop w:val="0"/>
      <w:marBottom w:val="0"/>
      <w:divBdr>
        <w:top w:val="none" w:sz="0" w:space="0" w:color="auto"/>
        <w:left w:val="none" w:sz="0" w:space="0" w:color="auto"/>
        <w:bottom w:val="none" w:sz="0" w:space="0" w:color="auto"/>
        <w:right w:val="none" w:sz="0" w:space="0" w:color="auto"/>
      </w:divBdr>
    </w:div>
    <w:div w:id="508562388">
      <w:bodyDiv w:val="1"/>
      <w:marLeft w:val="0"/>
      <w:marRight w:val="0"/>
      <w:marTop w:val="0"/>
      <w:marBottom w:val="0"/>
      <w:divBdr>
        <w:top w:val="none" w:sz="0" w:space="0" w:color="auto"/>
        <w:left w:val="none" w:sz="0" w:space="0" w:color="auto"/>
        <w:bottom w:val="none" w:sz="0" w:space="0" w:color="auto"/>
        <w:right w:val="none" w:sz="0" w:space="0" w:color="auto"/>
      </w:divBdr>
    </w:div>
    <w:div w:id="508720220">
      <w:bodyDiv w:val="1"/>
      <w:marLeft w:val="0"/>
      <w:marRight w:val="0"/>
      <w:marTop w:val="0"/>
      <w:marBottom w:val="0"/>
      <w:divBdr>
        <w:top w:val="none" w:sz="0" w:space="0" w:color="auto"/>
        <w:left w:val="none" w:sz="0" w:space="0" w:color="auto"/>
        <w:bottom w:val="none" w:sz="0" w:space="0" w:color="auto"/>
        <w:right w:val="none" w:sz="0" w:space="0" w:color="auto"/>
      </w:divBdr>
    </w:div>
    <w:div w:id="508832665">
      <w:bodyDiv w:val="1"/>
      <w:marLeft w:val="0"/>
      <w:marRight w:val="0"/>
      <w:marTop w:val="0"/>
      <w:marBottom w:val="0"/>
      <w:divBdr>
        <w:top w:val="none" w:sz="0" w:space="0" w:color="auto"/>
        <w:left w:val="none" w:sz="0" w:space="0" w:color="auto"/>
        <w:bottom w:val="none" w:sz="0" w:space="0" w:color="auto"/>
        <w:right w:val="none" w:sz="0" w:space="0" w:color="auto"/>
      </w:divBdr>
    </w:div>
    <w:div w:id="508836668">
      <w:bodyDiv w:val="1"/>
      <w:marLeft w:val="0"/>
      <w:marRight w:val="0"/>
      <w:marTop w:val="0"/>
      <w:marBottom w:val="0"/>
      <w:divBdr>
        <w:top w:val="none" w:sz="0" w:space="0" w:color="auto"/>
        <w:left w:val="none" w:sz="0" w:space="0" w:color="auto"/>
        <w:bottom w:val="none" w:sz="0" w:space="0" w:color="auto"/>
        <w:right w:val="none" w:sz="0" w:space="0" w:color="auto"/>
      </w:divBdr>
    </w:div>
    <w:div w:id="508955699">
      <w:bodyDiv w:val="1"/>
      <w:marLeft w:val="0"/>
      <w:marRight w:val="0"/>
      <w:marTop w:val="0"/>
      <w:marBottom w:val="0"/>
      <w:divBdr>
        <w:top w:val="none" w:sz="0" w:space="0" w:color="auto"/>
        <w:left w:val="none" w:sz="0" w:space="0" w:color="auto"/>
        <w:bottom w:val="none" w:sz="0" w:space="0" w:color="auto"/>
        <w:right w:val="none" w:sz="0" w:space="0" w:color="auto"/>
      </w:divBdr>
    </w:div>
    <w:div w:id="508956226">
      <w:bodyDiv w:val="1"/>
      <w:marLeft w:val="0"/>
      <w:marRight w:val="0"/>
      <w:marTop w:val="0"/>
      <w:marBottom w:val="0"/>
      <w:divBdr>
        <w:top w:val="none" w:sz="0" w:space="0" w:color="auto"/>
        <w:left w:val="none" w:sz="0" w:space="0" w:color="auto"/>
        <w:bottom w:val="none" w:sz="0" w:space="0" w:color="auto"/>
        <w:right w:val="none" w:sz="0" w:space="0" w:color="auto"/>
      </w:divBdr>
    </w:div>
    <w:div w:id="509105769">
      <w:bodyDiv w:val="1"/>
      <w:marLeft w:val="0"/>
      <w:marRight w:val="0"/>
      <w:marTop w:val="0"/>
      <w:marBottom w:val="0"/>
      <w:divBdr>
        <w:top w:val="none" w:sz="0" w:space="0" w:color="auto"/>
        <w:left w:val="none" w:sz="0" w:space="0" w:color="auto"/>
        <w:bottom w:val="none" w:sz="0" w:space="0" w:color="auto"/>
        <w:right w:val="none" w:sz="0" w:space="0" w:color="auto"/>
      </w:divBdr>
    </w:div>
    <w:div w:id="509174417">
      <w:bodyDiv w:val="1"/>
      <w:marLeft w:val="0"/>
      <w:marRight w:val="0"/>
      <w:marTop w:val="0"/>
      <w:marBottom w:val="0"/>
      <w:divBdr>
        <w:top w:val="none" w:sz="0" w:space="0" w:color="auto"/>
        <w:left w:val="none" w:sz="0" w:space="0" w:color="auto"/>
        <w:bottom w:val="none" w:sz="0" w:space="0" w:color="auto"/>
        <w:right w:val="none" w:sz="0" w:space="0" w:color="auto"/>
      </w:divBdr>
    </w:div>
    <w:div w:id="509221101">
      <w:bodyDiv w:val="1"/>
      <w:marLeft w:val="0"/>
      <w:marRight w:val="0"/>
      <w:marTop w:val="0"/>
      <w:marBottom w:val="0"/>
      <w:divBdr>
        <w:top w:val="none" w:sz="0" w:space="0" w:color="auto"/>
        <w:left w:val="none" w:sz="0" w:space="0" w:color="auto"/>
        <w:bottom w:val="none" w:sz="0" w:space="0" w:color="auto"/>
        <w:right w:val="none" w:sz="0" w:space="0" w:color="auto"/>
      </w:divBdr>
    </w:div>
    <w:div w:id="509368756">
      <w:bodyDiv w:val="1"/>
      <w:marLeft w:val="0"/>
      <w:marRight w:val="0"/>
      <w:marTop w:val="0"/>
      <w:marBottom w:val="0"/>
      <w:divBdr>
        <w:top w:val="none" w:sz="0" w:space="0" w:color="auto"/>
        <w:left w:val="none" w:sz="0" w:space="0" w:color="auto"/>
        <w:bottom w:val="none" w:sz="0" w:space="0" w:color="auto"/>
        <w:right w:val="none" w:sz="0" w:space="0" w:color="auto"/>
      </w:divBdr>
    </w:div>
    <w:div w:id="509418153">
      <w:bodyDiv w:val="1"/>
      <w:marLeft w:val="0"/>
      <w:marRight w:val="0"/>
      <w:marTop w:val="0"/>
      <w:marBottom w:val="0"/>
      <w:divBdr>
        <w:top w:val="none" w:sz="0" w:space="0" w:color="auto"/>
        <w:left w:val="none" w:sz="0" w:space="0" w:color="auto"/>
        <w:bottom w:val="none" w:sz="0" w:space="0" w:color="auto"/>
        <w:right w:val="none" w:sz="0" w:space="0" w:color="auto"/>
      </w:divBdr>
    </w:div>
    <w:div w:id="509565485">
      <w:bodyDiv w:val="1"/>
      <w:marLeft w:val="0"/>
      <w:marRight w:val="0"/>
      <w:marTop w:val="0"/>
      <w:marBottom w:val="0"/>
      <w:divBdr>
        <w:top w:val="none" w:sz="0" w:space="0" w:color="auto"/>
        <w:left w:val="none" w:sz="0" w:space="0" w:color="auto"/>
        <w:bottom w:val="none" w:sz="0" w:space="0" w:color="auto"/>
        <w:right w:val="none" w:sz="0" w:space="0" w:color="auto"/>
      </w:divBdr>
    </w:div>
    <w:div w:id="509569236">
      <w:bodyDiv w:val="1"/>
      <w:marLeft w:val="0"/>
      <w:marRight w:val="0"/>
      <w:marTop w:val="0"/>
      <w:marBottom w:val="0"/>
      <w:divBdr>
        <w:top w:val="none" w:sz="0" w:space="0" w:color="auto"/>
        <w:left w:val="none" w:sz="0" w:space="0" w:color="auto"/>
        <w:bottom w:val="none" w:sz="0" w:space="0" w:color="auto"/>
        <w:right w:val="none" w:sz="0" w:space="0" w:color="auto"/>
      </w:divBdr>
    </w:div>
    <w:div w:id="509609470">
      <w:bodyDiv w:val="1"/>
      <w:marLeft w:val="0"/>
      <w:marRight w:val="0"/>
      <w:marTop w:val="0"/>
      <w:marBottom w:val="0"/>
      <w:divBdr>
        <w:top w:val="none" w:sz="0" w:space="0" w:color="auto"/>
        <w:left w:val="none" w:sz="0" w:space="0" w:color="auto"/>
        <w:bottom w:val="none" w:sz="0" w:space="0" w:color="auto"/>
        <w:right w:val="none" w:sz="0" w:space="0" w:color="auto"/>
      </w:divBdr>
    </w:div>
    <w:div w:id="509640369">
      <w:bodyDiv w:val="1"/>
      <w:marLeft w:val="0"/>
      <w:marRight w:val="0"/>
      <w:marTop w:val="0"/>
      <w:marBottom w:val="0"/>
      <w:divBdr>
        <w:top w:val="none" w:sz="0" w:space="0" w:color="auto"/>
        <w:left w:val="none" w:sz="0" w:space="0" w:color="auto"/>
        <w:bottom w:val="none" w:sz="0" w:space="0" w:color="auto"/>
        <w:right w:val="none" w:sz="0" w:space="0" w:color="auto"/>
      </w:divBdr>
    </w:div>
    <w:div w:id="509687394">
      <w:bodyDiv w:val="1"/>
      <w:marLeft w:val="0"/>
      <w:marRight w:val="0"/>
      <w:marTop w:val="0"/>
      <w:marBottom w:val="0"/>
      <w:divBdr>
        <w:top w:val="none" w:sz="0" w:space="0" w:color="auto"/>
        <w:left w:val="none" w:sz="0" w:space="0" w:color="auto"/>
        <w:bottom w:val="none" w:sz="0" w:space="0" w:color="auto"/>
        <w:right w:val="none" w:sz="0" w:space="0" w:color="auto"/>
      </w:divBdr>
    </w:div>
    <w:div w:id="509832772">
      <w:bodyDiv w:val="1"/>
      <w:marLeft w:val="0"/>
      <w:marRight w:val="0"/>
      <w:marTop w:val="0"/>
      <w:marBottom w:val="0"/>
      <w:divBdr>
        <w:top w:val="none" w:sz="0" w:space="0" w:color="auto"/>
        <w:left w:val="none" w:sz="0" w:space="0" w:color="auto"/>
        <w:bottom w:val="none" w:sz="0" w:space="0" w:color="auto"/>
        <w:right w:val="none" w:sz="0" w:space="0" w:color="auto"/>
      </w:divBdr>
    </w:div>
    <w:div w:id="509947635">
      <w:bodyDiv w:val="1"/>
      <w:marLeft w:val="0"/>
      <w:marRight w:val="0"/>
      <w:marTop w:val="0"/>
      <w:marBottom w:val="0"/>
      <w:divBdr>
        <w:top w:val="none" w:sz="0" w:space="0" w:color="auto"/>
        <w:left w:val="none" w:sz="0" w:space="0" w:color="auto"/>
        <w:bottom w:val="none" w:sz="0" w:space="0" w:color="auto"/>
        <w:right w:val="none" w:sz="0" w:space="0" w:color="auto"/>
      </w:divBdr>
    </w:div>
    <w:div w:id="509954650">
      <w:bodyDiv w:val="1"/>
      <w:marLeft w:val="0"/>
      <w:marRight w:val="0"/>
      <w:marTop w:val="0"/>
      <w:marBottom w:val="0"/>
      <w:divBdr>
        <w:top w:val="none" w:sz="0" w:space="0" w:color="auto"/>
        <w:left w:val="none" w:sz="0" w:space="0" w:color="auto"/>
        <w:bottom w:val="none" w:sz="0" w:space="0" w:color="auto"/>
        <w:right w:val="none" w:sz="0" w:space="0" w:color="auto"/>
      </w:divBdr>
    </w:div>
    <w:div w:id="510071768">
      <w:bodyDiv w:val="1"/>
      <w:marLeft w:val="0"/>
      <w:marRight w:val="0"/>
      <w:marTop w:val="0"/>
      <w:marBottom w:val="0"/>
      <w:divBdr>
        <w:top w:val="none" w:sz="0" w:space="0" w:color="auto"/>
        <w:left w:val="none" w:sz="0" w:space="0" w:color="auto"/>
        <w:bottom w:val="none" w:sz="0" w:space="0" w:color="auto"/>
        <w:right w:val="none" w:sz="0" w:space="0" w:color="auto"/>
      </w:divBdr>
    </w:div>
    <w:div w:id="510222758">
      <w:bodyDiv w:val="1"/>
      <w:marLeft w:val="0"/>
      <w:marRight w:val="0"/>
      <w:marTop w:val="0"/>
      <w:marBottom w:val="0"/>
      <w:divBdr>
        <w:top w:val="none" w:sz="0" w:space="0" w:color="auto"/>
        <w:left w:val="none" w:sz="0" w:space="0" w:color="auto"/>
        <w:bottom w:val="none" w:sz="0" w:space="0" w:color="auto"/>
        <w:right w:val="none" w:sz="0" w:space="0" w:color="auto"/>
      </w:divBdr>
    </w:div>
    <w:div w:id="510342018">
      <w:bodyDiv w:val="1"/>
      <w:marLeft w:val="0"/>
      <w:marRight w:val="0"/>
      <w:marTop w:val="0"/>
      <w:marBottom w:val="0"/>
      <w:divBdr>
        <w:top w:val="none" w:sz="0" w:space="0" w:color="auto"/>
        <w:left w:val="none" w:sz="0" w:space="0" w:color="auto"/>
        <w:bottom w:val="none" w:sz="0" w:space="0" w:color="auto"/>
        <w:right w:val="none" w:sz="0" w:space="0" w:color="auto"/>
      </w:divBdr>
    </w:div>
    <w:div w:id="510608824">
      <w:bodyDiv w:val="1"/>
      <w:marLeft w:val="0"/>
      <w:marRight w:val="0"/>
      <w:marTop w:val="0"/>
      <w:marBottom w:val="0"/>
      <w:divBdr>
        <w:top w:val="none" w:sz="0" w:space="0" w:color="auto"/>
        <w:left w:val="none" w:sz="0" w:space="0" w:color="auto"/>
        <w:bottom w:val="none" w:sz="0" w:space="0" w:color="auto"/>
        <w:right w:val="none" w:sz="0" w:space="0" w:color="auto"/>
      </w:divBdr>
    </w:div>
    <w:div w:id="510993613">
      <w:bodyDiv w:val="1"/>
      <w:marLeft w:val="0"/>
      <w:marRight w:val="0"/>
      <w:marTop w:val="0"/>
      <w:marBottom w:val="0"/>
      <w:divBdr>
        <w:top w:val="none" w:sz="0" w:space="0" w:color="auto"/>
        <w:left w:val="none" w:sz="0" w:space="0" w:color="auto"/>
        <w:bottom w:val="none" w:sz="0" w:space="0" w:color="auto"/>
        <w:right w:val="none" w:sz="0" w:space="0" w:color="auto"/>
      </w:divBdr>
    </w:div>
    <w:div w:id="511069676">
      <w:bodyDiv w:val="1"/>
      <w:marLeft w:val="0"/>
      <w:marRight w:val="0"/>
      <w:marTop w:val="0"/>
      <w:marBottom w:val="0"/>
      <w:divBdr>
        <w:top w:val="none" w:sz="0" w:space="0" w:color="auto"/>
        <w:left w:val="none" w:sz="0" w:space="0" w:color="auto"/>
        <w:bottom w:val="none" w:sz="0" w:space="0" w:color="auto"/>
        <w:right w:val="none" w:sz="0" w:space="0" w:color="auto"/>
      </w:divBdr>
    </w:div>
    <w:div w:id="511183249">
      <w:bodyDiv w:val="1"/>
      <w:marLeft w:val="0"/>
      <w:marRight w:val="0"/>
      <w:marTop w:val="0"/>
      <w:marBottom w:val="0"/>
      <w:divBdr>
        <w:top w:val="none" w:sz="0" w:space="0" w:color="auto"/>
        <w:left w:val="none" w:sz="0" w:space="0" w:color="auto"/>
        <w:bottom w:val="none" w:sz="0" w:space="0" w:color="auto"/>
        <w:right w:val="none" w:sz="0" w:space="0" w:color="auto"/>
      </w:divBdr>
    </w:div>
    <w:div w:id="511455320">
      <w:bodyDiv w:val="1"/>
      <w:marLeft w:val="0"/>
      <w:marRight w:val="0"/>
      <w:marTop w:val="0"/>
      <w:marBottom w:val="0"/>
      <w:divBdr>
        <w:top w:val="none" w:sz="0" w:space="0" w:color="auto"/>
        <w:left w:val="none" w:sz="0" w:space="0" w:color="auto"/>
        <w:bottom w:val="none" w:sz="0" w:space="0" w:color="auto"/>
        <w:right w:val="none" w:sz="0" w:space="0" w:color="auto"/>
      </w:divBdr>
    </w:div>
    <w:div w:id="511529885">
      <w:bodyDiv w:val="1"/>
      <w:marLeft w:val="0"/>
      <w:marRight w:val="0"/>
      <w:marTop w:val="0"/>
      <w:marBottom w:val="0"/>
      <w:divBdr>
        <w:top w:val="none" w:sz="0" w:space="0" w:color="auto"/>
        <w:left w:val="none" w:sz="0" w:space="0" w:color="auto"/>
        <w:bottom w:val="none" w:sz="0" w:space="0" w:color="auto"/>
        <w:right w:val="none" w:sz="0" w:space="0" w:color="auto"/>
      </w:divBdr>
    </w:div>
    <w:div w:id="511727114">
      <w:bodyDiv w:val="1"/>
      <w:marLeft w:val="0"/>
      <w:marRight w:val="0"/>
      <w:marTop w:val="0"/>
      <w:marBottom w:val="0"/>
      <w:divBdr>
        <w:top w:val="none" w:sz="0" w:space="0" w:color="auto"/>
        <w:left w:val="none" w:sz="0" w:space="0" w:color="auto"/>
        <w:bottom w:val="none" w:sz="0" w:space="0" w:color="auto"/>
        <w:right w:val="none" w:sz="0" w:space="0" w:color="auto"/>
      </w:divBdr>
    </w:div>
    <w:div w:id="511843314">
      <w:bodyDiv w:val="1"/>
      <w:marLeft w:val="0"/>
      <w:marRight w:val="0"/>
      <w:marTop w:val="0"/>
      <w:marBottom w:val="0"/>
      <w:divBdr>
        <w:top w:val="none" w:sz="0" w:space="0" w:color="auto"/>
        <w:left w:val="none" w:sz="0" w:space="0" w:color="auto"/>
        <w:bottom w:val="none" w:sz="0" w:space="0" w:color="auto"/>
        <w:right w:val="none" w:sz="0" w:space="0" w:color="auto"/>
      </w:divBdr>
    </w:div>
    <w:div w:id="512110537">
      <w:bodyDiv w:val="1"/>
      <w:marLeft w:val="0"/>
      <w:marRight w:val="0"/>
      <w:marTop w:val="0"/>
      <w:marBottom w:val="0"/>
      <w:divBdr>
        <w:top w:val="none" w:sz="0" w:space="0" w:color="auto"/>
        <w:left w:val="none" w:sz="0" w:space="0" w:color="auto"/>
        <w:bottom w:val="none" w:sz="0" w:space="0" w:color="auto"/>
        <w:right w:val="none" w:sz="0" w:space="0" w:color="auto"/>
      </w:divBdr>
    </w:div>
    <w:div w:id="512257036">
      <w:bodyDiv w:val="1"/>
      <w:marLeft w:val="0"/>
      <w:marRight w:val="0"/>
      <w:marTop w:val="0"/>
      <w:marBottom w:val="0"/>
      <w:divBdr>
        <w:top w:val="none" w:sz="0" w:space="0" w:color="auto"/>
        <w:left w:val="none" w:sz="0" w:space="0" w:color="auto"/>
        <w:bottom w:val="none" w:sz="0" w:space="0" w:color="auto"/>
        <w:right w:val="none" w:sz="0" w:space="0" w:color="auto"/>
      </w:divBdr>
    </w:div>
    <w:div w:id="512258766">
      <w:bodyDiv w:val="1"/>
      <w:marLeft w:val="0"/>
      <w:marRight w:val="0"/>
      <w:marTop w:val="0"/>
      <w:marBottom w:val="0"/>
      <w:divBdr>
        <w:top w:val="none" w:sz="0" w:space="0" w:color="auto"/>
        <w:left w:val="none" w:sz="0" w:space="0" w:color="auto"/>
        <w:bottom w:val="none" w:sz="0" w:space="0" w:color="auto"/>
        <w:right w:val="none" w:sz="0" w:space="0" w:color="auto"/>
      </w:divBdr>
    </w:div>
    <w:div w:id="512260703">
      <w:bodyDiv w:val="1"/>
      <w:marLeft w:val="0"/>
      <w:marRight w:val="0"/>
      <w:marTop w:val="0"/>
      <w:marBottom w:val="0"/>
      <w:divBdr>
        <w:top w:val="none" w:sz="0" w:space="0" w:color="auto"/>
        <w:left w:val="none" w:sz="0" w:space="0" w:color="auto"/>
        <w:bottom w:val="none" w:sz="0" w:space="0" w:color="auto"/>
        <w:right w:val="none" w:sz="0" w:space="0" w:color="auto"/>
      </w:divBdr>
    </w:div>
    <w:div w:id="512644340">
      <w:bodyDiv w:val="1"/>
      <w:marLeft w:val="0"/>
      <w:marRight w:val="0"/>
      <w:marTop w:val="0"/>
      <w:marBottom w:val="0"/>
      <w:divBdr>
        <w:top w:val="none" w:sz="0" w:space="0" w:color="auto"/>
        <w:left w:val="none" w:sz="0" w:space="0" w:color="auto"/>
        <w:bottom w:val="none" w:sz="0" w:space="0" w:color="auto"/>
        <w:right w:val="none" w:sz="0" w:space="0" w:color="auto"/>
      </w:divBdr>
    </w:div>
    <w:div w:id="512689318">
      <w:bodyDiv w:val="1"/>
      <w:marLeft w:val="0"/>
      <w:marRight w:val="0"/>
      <w:marTop w:val="0"/>
      <w:marBottom w:val="0"/>
      <w:divBdr>
        <w:top w:val="none" w:sz="0" w:space="0" w:color="auto"/>
        <w:left w:val="none" w:sz="0" w:space="0" w:color="auto"/>
        <w:bottom w:val="none" w:sz="0" w:space="0" w:color="auto"/>
        <w:right w:val="none" w:sz="0" w:space="0" w:color="auto"/>
      </w:divBdr>
    </w:div>
    <w:div w:id="512692361">
      <w:bodyDiv w:val="1"/>
      <w:marLeft w:val="0"/>
      <w:marRight w:val="0"/>
      <w:marTop w:val="0"/>
      <w:marBottom w:val="0"/>
      <w:divBdr>
        <w:top w:val="none" w:sz="0" w:space="0" w:color="auto"/>
        <w:left w:val="none" w:sz="0" w:space="0" w:color="auto"/>
        <w:bottom w:val="none" w:sz="0" w:space="0" w:color="auto"/>
        <w:right w:val="none" w:sz="0" w:space="0" w:color="auto"/>
      </w:divBdr>
    </w:div>
    <w:div w:id="512763194">
      <w:bodyDiv w:val="1"/>
      <w:marLeft w:val="0"/>
      <w:marRight w:val="0"/>
      <w:marTop w:val="0"/>
      <w:marBottom w:val="0"/>
      <w:divBdr>
        <w:top w:val="none" w:sz="0" w:space="0" w:color="auto"/>
        <w:left w:val="none" w:sz="0" w:space="0" w:color="auto"/>
        <w:bottom w:val="none" w:sz="0" w:space="0" w:color="auto"/>
        <w:right w:val="none" w:sz="0" w:space="0" w:color="auto"/>
      </w:divBdr>
    </w:div>
    <w:div w:id="512765490">
      <w:bodyDiv w:val="1"/>
      <w:marLeft w:val="0"/>
      <w:marRight w:val="0"/>
      <w:marTop w:val="0"/>
      <w:marBottom w:val="0"/>
      <w:divBdr>
        <w:top w:val="none" w:sz="0" w:space="0" w:color="auto"/>
        <w:left w:val="none" w:sz="0" w:space="0" w:color="auto"/>
        <w:bottom w:val="none" w:sz="0" w:space="0" w:color="auto"/>
        <w:right w:val="none" w:sz="0" w:space="0" w:color="auto"/>
      </w:divBdr>
    </w:div>
    <w:div w:id="512765946">
      <w:bodyDiv w:val="1"/>
      <w:marLeft w:val="0"/>
      <w:marRight w:val="0"/>
      <w:marTop w:val="0"/>
      <w:marBottom w:val="0"/>
      <w:divBdr>
        <w:top w:val="none" w:sz="0" w:space="0" w:color="auto"/>
        <w:left w:val="none" w:sz="0" w:space="0" w:color="auto"/>
        <w:bottom w:val="none" w:sz="0" w:space="0" w:color="auto"/>
        <w:right w:val="none" w:sz="0" w:space="0" w:color="auto"/>
      </w:divBdr>
    </w:div>
    <w:div w:id="512846265">
      <w:bodyDiv w:val="1"/>
      <w:marLeft w:val="0"/>
      <w:marRight w:val="0"/>
      <w:marTop w:val="0"/>
      <w:marBottom w:val="0"/>
      <w:divBdr>
        <w:top w:val="none" w:sz="0" w:space="0" w:color="auto"/>
        <w:left w:val="none" w:sz="0" w:space="0" w:color="auto"/>
        <w:bottom w:val="none" w:sz="0" w:space="0" w:color="auto"/>
        <w:right w:val="none" w:sz="0" w:space="0" w:color="auto"/>
      </w:divBdr>
    </w:div>
    <w:div w:id="512888372">
      <w:bodyDiv w:val="1"/>
      <w:marLeft w:val="0"/>
      <w:marRight w:val="0"/>
      <w:marTop w:val="0"/>
      <w:marBottom w:val="0"/>
      <w:divBdr>
        <w:top w:val="none" w:sz="0" w:space="0" w:color="auto"/>
        <w:left w:val="none" w:sz="0" w:space="0" w:color="auto"/>
        <w:bottom w:val="none" w:sz="0" w:space="0" w:color="auto"/>
        <w:right w:val="none" w:sz="0" w:space="0" w:color="auto"/>
      </w:divBdr>
    </w:div>
    <w:div w:id="512958664">
      <w:bodyDiv w:val="1"/>
      <w:marLeft w:val="0"/>
      <w:marRight w:val="0"/>
      <w:marTop w:val="0"/>
      <w:marBottom w:val="0"/>
      <w:divBdr>
        <w:top w:val="none" w:sz="0" w:space="0" w:color="auto"/>
        <w:left w:val="none" w:sz="0" w:space="0" w:color="auto"/>
        <w:bottom w:val="none" w:sz="0" w:space="0" w:color="auto"/>
        <w:right w:val="none" w:sz="0" w:space="0" w:color="auto"/>
      </w:divBdr>
    </w:div>
    <w:div w:id="513030979">
      <w:bodyDiv w:val="1"/>
      <w:marLeft w:val="0"/>
      <w:marRight w:val="0"/>
      <w:marTop w:val="0"/>
      <w:marBottom w:val="0"/>
      <w:divBdr>
        <w:top w:val="none" w:sz="0" w:space="0" w:color="auto"/>
        <w:left w:val="none" w:sz="0" w:space="0" w:color="auto"/>
        <w:bottom w:val="none" w:sz="0" w:space="0" w:color="auto"/>
        <w:right w:val="none" w:sz="0" w:space="0" w:color="auto"/>
      </w:divBdr>
    </w:div>
    <w:div w:id="513081888">
      <w:bodyDiv w:val="1"/>
      <w:marLeft w:val="0"/>
      <w:marRight w:val="0"/>
      <w:marTop w:val="0"/>
      <w:marBottom w:val="0"/>
      <w:divBdr>
        <w:top w:val="none" w:sz="0" w:space="0" w:color="auto"/>
        <w:left w:val="none" w:sz="0" w:space="0" w:color="auto"/>
        <w:bottom w:val="none" w:sz="0" w:space="0" w:color="auto"/>
        <w:right w:val="none" w:sz="0" w:space="0" w:color="auto"/>
      </w:divBdr>
    </w:div>
    <w:div w:id="513108078">
      <w:bodyDiv w:val="1"/>
      <w:marLeft w:val="0"/>
      <w:marRight w:val="0"/>
      <w:marTop w:val="0"/>
      <w:marBottom w:val="0"/>
      <w:divBdr>
        <w:top w:val="none" w:sz="0" w:space="0" w:color="auto"/>
        <w:left w:val="none" w:sz="0" w:space="0" w:color="auto"/>
        <w:bottom w:val="none" w:sz="0" w:space="0" w:color="auto"/>
        <w:right w:val="none" w:sz="0" w:space="0" w:color="auto"/>
      </w:divBdr>
    </w:div>
    <w:div w:id="513418428">
      <w:bodyDiv w:val="1"/>
      <w:marLeft w:val="0"/>
      <w:marRight w:val="0"/>
      <w:marTop w:val="0"/>
      <w:marBottom w:val="0"/>
      <w:divBdr>
        <w:top w:val="none" w:sz="0" w:space="0" w:color="auto"/>
        <w:left w:val="none" w:sz="0" w:space="0" w:color="auto"/>
        <w:bottom w:val="none" w:sz="0" w:space="0" w:color="auto"/>
        <w:right w:val="none" w:sz="0" w:space="0" w:color="auto"/>
      </w:divBdr>
    </w:div>
    <w:div w:id="513493251">
      <w:bodyDiv w:val="1"/>
      <w:marLeft w:val="0"/>
      <w:marRight w:val="0"/>
      <w:marTop w:val="0"/>
      <w:marBottom w:val="0"/>
      <w:divBdr>
        <w:top w:val="none" w:sz="0" w:space="0" w:color="auto"/>
        <w:left w:val="none" w:sz="0" w:space="0" w:color="auto"/>
        <w:bottom w:val="none" w:sz="0" w:space="0" w:color="auto"/>
        <w:right w:val="none" w:sz="0" w:space="0" w:color="auto"/>
      </w:divBdr>
    </w:div>
    <w:div w:id="513885359">
      <w:bodyDiv w:val="1"/>
      <w:marLeft w:val="0"/>
      <w:marRight w:val="0"/>
      <w:marTop w:val="0"/>
      <w:marBottom w:val="0"/>
      <w:divBdr>
        <w:top w:val="none" w:sz="0" w:space="0" w:color="auto"/>
        <w:left w:val="none" w:sz="0" w:space="0" w:color="auto"/>
        <w:bottom w:val="none" w:sz="0" w:space="0" w:color="auto"/>
        <w:right w:val="none" w:sz="0" w:space="0" w:color="auto"/>
      </w:divBdr>
    </w:div>
    <w:div w:id="514005764">
      <w:bodyDiv w:val="1"/>
      <w:marLeft w:val="0"/>
      <w:marRight w:val="0"/>
      <w:marTop w:val="0"/>
      <w:marBottom w:val="0"/>
      <w:divBdr>
        <w:top w:val="none" w:sz="0" w:space="0" w:color="auto"/>
        <w:left w:val="none" w:sz="0" w:space="0" w:color="auto"/>
        <w:bottom w:val="none" w:sz="0" w:space="0" w:color="auto"/>
        <w:right w:val="none" w:sz="0" w:space="0" w:color="auto"/>
      </w:divBdr>
    </w:div>
    <w:div w:id="514346199">
      <w:bodyDiv w:val="1"/>
      <w:marLeft w:val="0"/>
      <w:marRight w:val="0"/>
      <w:marTop w:val="0"/>
      <w:marBottom w:val="0"/>
      <w:divBdr>
        <w:top w:val="none" w:sz="0" w:space="0" w:color="auto"/>
        <w:left w:val="none" w:sz="0" w:space="0" w:color="auto"/>
        <w:bottom w:val="none" w:sz="0" w:space="0" w:color="auto"/>
        <w:right w:val="none" w:sz="0" w:space="0" w:color="auto"/>
      </w:divBdr>
    </w:div>
    <w:div w:id="514347333">
      <w:bodyDiv w:val="1"/>
      <w:marLeft w:val="0"/>
      <w:marRight w:val="0"/>
      <w:marTop w:val="0"/>
      <w:marBottom w:val="0"/>
      <w:divBdr>
        <w:top w:val="none" w:sz="0" w:space="0" w:color="auto"/>
        <w:left w:val="none" w:sz="0" w:space="0" w:color="auto"/>
        <w:bottom w:val="none" w:sz="0" w:space="0" w:color="auto"/>
        <w:right w:val="none" w:sz="0" w:space="0" w:color="auto"/>
      </w:divBdr>
    </w:div>
    <w:div w:id="514465800">
      <w:bodyDiv w:val="1"/>
      <w:marLeft w:val="0"/>
      <w:marRight w:val="0"/>
      <w:marTop w:val="0"/>
      <w:marBottom w:val="0"/>
      <w:divBdr>
        <w:top w:val="none" w:sz="0" w:space="0" w:color="auto"/>
        <w:left w:val="none" w:sz="0" w:space="0" w:color="auto"/>
        <w:bottom w:val="none" w:sz="0" w:space="0" w:color="auto"/>
        <w:right w:val="none" w:sz="0" w:space="0" w:color="auto"/>
      </w:divBdr>
    </w:div>
    <w:div w:id="514542539">
      <w:bodyDiv w:val="1"/>
      <w:marLeft w:val="0"/>
      <w:marRight w:val="0"/>
      <w:marTop w:val="0"/>
      <w:marBottom w:val="0"/>
      <w:divBdr>
        <w:top w:val="none" w:sz="0" w:space="0" w:color="auto"/>
        <w:left w:val="none" w:sz="0" w:space="0" w:color="auto"/>
        <w:bottom w:val="none" w:sz="0" w:space="0" w:color="auto"/>
        <w:right w:val="none" w:sz="0" w:space="0" w:color="auto"/>
      </w:divBdr>
    </w:div>
    <w:div w:id="514855018">
      <w:bodyDiv w:val="1"/>
      <w:marLeft w:val="0"/>
      <w:marRight w:val="0"/>
      <w:marTop w:val="0"/>
      <w:marBottom w:val="0"/>
      <w:divBdr>
        <w:top w:val="none" w:sz="0" w:space="0" w:color="auto"/>
        <w:left w:val="none" w:sz="0" w:space="0" w:color="auto"/>
        <w:bottom w:val="none" w:sz="0" w:space="0" w:color="auto"/>
        <w:right w:val="none" w:sz="0" w:space="0" w:color="auto"/>
      </w:divBdr>
    </w:div>
    <w:div w:id="515120021">
      <w:bodyDiv w:val="1"/>
      <w:marLeft w:val="0"/>
      <w:marRight w:val="0"/>
      <w:marTop w:val="0"/>
      <w:marBottom w:val="0"/>
      <w:divBdr>
        <w:top w:val="none" w:sz="0" w:space="0" w:color="auto"/>
        <w:left w:val="none" w:sz="0" w:space="0" w:color="auto"/>
        <w:bottom w:val="none" w:sz="0" w:space="0" w:color="auto"/>
        <w:right w:val="none" w:sz="0" w:space="0" w:color="auto"/>
      </w:divBdr>
    </w:div>
    <w:div w:id="515193048">
      <w:bodyDiv w:val="1"/>
      <w:marLeft w:val="0"/>
      <w:marRight w:val="0"/>
      <w:marTop w:val="0"/>
      <w:marBottom w:val="0"/>
      <w:divBdr>
        <w:top w:val="none" w:sz="0" w:space="0" w:color="auto"/>
        <w:left w:val="none" w:sz="0" w:space="0" w:color="auto"/>
        <w:bottom w:val="none" w:sz="0" w:space="0" w:color="auto"/>
        <w:right w:val="none" w:sz="0" w:space="0" w:color="auto"/>
      </w:divBdr>
    </w:div>
    <w:div w:id="515392312">
      <w:bodyDiv w:val="1"/>
      <w:marLeft w:val="0"/>
      <w:marRight w:val="0"/>
      <w:marTop w:val="0"/>
      <w:marBottom w:val="0"/>
      <w:divBdr>
        <w:top w:val="none" w:sz="0" w:space="0" w:color="auto"/>
        <w:left w:val="none" w:sz="0" w:space="0" w:color="auto"/>
        <w:bottom w:val="none" w:sz="0" w:space="0" w:color="auto"/>
        <w:right w:val="none" w:sz="0" w:space="0" w:color="auto"/>
      </w:divBdr>
    </w:div>
    <w:div w:id="515769182">
      <w:bodyDiv w:val="1"/>
      <w:marLeft w:val="0"/>
      <w:marRight w:val="0"/>
      <w:marTop w:val="0"/>
      <w:marBottom w:val="0"/>
      <w:divBdr>
        <w:top w:val="none" w:sz="0" w:space="0" w:color="auto"/>
        <w:left w:val="none" w:sz="0" w:space="0" w:color="auto"/>
        <w:bottom w:val="none" w:sz="0" w:space="0" w:color="auto"/>
        <w:right w:val="none" w:sz="0" w:space="0" w:color="auto"/>
      </w:divBdr>
    </w:div>
    <w:div w:id="515772543">
      <w:bodyDiv w:val="1"/>
      <w:marLeft w:val="0"/>
      <w:marRight w:val="0"/>
      <w:marTop w:val="0"/>
      <w:marBottom w:val="0"/>
      <w:divBdr>
        <w:top w:val="none" w:sz="0" w:space="0" w:color="auto"/>
        <w:left w:val="none" w:sz="0" w:space="0" w:color="auto"/>
        <w:bottom w:val="none" w:sz="0" w:space="0" w:color="auto"/>
        <w:right w:val="none" w:sz="0" w:space="0" w:color="auto"/>
      </w:divBdr>
    </w:div>
    <w:div w:id="515775382">
      <w:bodyDiv w:val="1"/>
      <w:marLeft w:val="0"/>
      <w:marRight w:val="0"/>
      <w:marTop w:val="0"/>
      <w:marBottom w:val="0"/>
      <w:divBdr>
        <w:top w:val="none" w:sz="0" w:space="0" w:color="auto"/>
        <w:left w:val="none" w:sz="0" w:space="0" w:color="auto"/>
        <w:bottom w:val="none" w:sz="0" w:space="0" w:color="auto"/>
        <w:right w:val="none" w:sz="0" w:space="0" w:color="auto"/>
      </w:divBdr>
    </w:div>
    <w:div w:id="515924219">
      <w:bodyDiv w:val="1"/>
      <w:marLeft w:val="0"/>
      <w:marRight w:val="0"/>
      <w:marTop w:val="0"/>
      <w:marBottom w:val="0"/>
      <w:divBdr>
        <w:top w:val="none" w:sz="0" w:space="0" w:color="auto"/>
        <w:left w:val="none" w:sz="0" w:space="0" w:color="auto"/>
        <w:bottom w:val="none" w:sz="0" w:space="0" w:color="auto"/>
        <w:right w:val="none" w:sz="0" w:space="0" w:color="auto"/>
      </w:divBdr>
    </w:div>
    <w:div w:id="515925833">
      <w:bodyDiv w:val="1"/>
      <w:marLeft w:val="0"/>
      <w:marRight w:val="0"/>
      <w:marTop w:val="0"/>
      <w:marBottom w:val="0"/>
      <w:divBdr>
        <w:top w:val="none" w:sz="0" w:space="0" w:color="auto"/>
        <w:left w:val="none" w:sz="0" w:space="0" w:color="auto"/>
        <w:bottom w:val="none" w:sz="0" w:space="0" w:color="auto"/>
        <w:right w:val="none" w:sz="0" w:space="0" w:color="auto"/>
      </w:divBdr>
    </w:div>
    <w:div w:id="516043357">
      <w:bodyDiv w:val="1"/>
      <w:marLeft w:val="0"/>
      <w:marRight w:val="0"/>
      <w:marTop w:val="0"/>
      <w:marBottom w:val="0"/>
      <w:divBdr>
        <w:top w:val="none" w:sz="0" w:space="0" w:color="auto"/>
        <w:left w:val="none" w:sz="0" w:space="0" w:color="auto"/>
        <w:bottom w:val="none" w:sz="0" w:space="0" w:color="auto"/>
        <w:right w:val="none" w:sz="0" w:space="0" w:color="auto"/>
      </w:divBdr>
    </w:div>
    <w:div w:id="516773490">
      <w:bodyDiv w:val="1"/>
      <w:marLeft w:val="0"/>
      <w:marRight w:val="0"/>
      <w:marTop w:val="0"/>
      <w:marBottom w:val="0"/>
      <w:divBdr>
        <w:top w:val="none" w:sz="0" w:space="0" w:color="auto"/>
        <w:left w:val="none" w:sz="0" w:space="0" w:color="auto"/>
        <w:bottom w:val="none" w:sz="0" w:space="0" w:color="auto"/>
        <w:right w:val="none" w:sz="0" w:space="0" w:color="auto"/>
      </w:divBdr>
    </w:div>
    <w:div w:id="516966847">
      <w:bodyDiv w:val="1"/>
      <w:marLeft w:val="0"/>
      <w:marRight w:val="0"/>
      <w:marTop w:val="0"/>
      <w:marBottom w:val="0"/>
      <w:divBdr>
        <w:top w:val="none" w:sz="0" w:space="0" w:color="auto"/>
        <w:left w:val="none" w:sz="0" w:space="0" w:color="auto"/>
        <w:bottom w:val="none" w:sz="0" w:space="0" w:color="auto"/>
        <w:right w:val="none" w:sz="0" w:space="0" w:color="auto"/>
      </w:divBdr>
    </w:div>
    <w:div w:id="517038391">
      <w:bodyDiv w:val="1"/>
      <w:marLeft w:val="0"/>
      <w:marRight w:val="0"/>
      <w:marTop w:val="0"/>
      <w:marBottom w:val="0"/>
      <w:divBdr>
        <w:top w:val="none" w:sz="0" w:space="0" w:color="auto"/>
        <w:left w:val="none" w:sz="0" w:space="0" w:color="auto"/>
        <w:bottom w:val="none" w:sz="0" w:space="0" w:color="auto"/>
        <w:right w:val="none" w:sz="0" w:space="0" w:color="auto"/>
      </w:divBdr>
    </w:div>
    <w:div w:id="517233926">
      <w:bodyDiv w:val="1"/>
      <w:marLeft w:val="0"/>
      <w:marRight w:val="0"/>
      <w:marTop w:val="0"/>
      <w:marBottom w:val="0"/>
      <w:divBdr>
        <w:top w:val="none" w:sz="0" w:space="0" w:color="auto"/>
        <w:left w:val="none" w:sz="0" w:space="0" w:color="auto"/>
        <w:bottom w:val="none" w:sz="0" w:space="0" w:color="auto"/>
        <w:right w:val="none" w:sz="0" w:space="0" w:color="auto"/>
      </w:divBdr>
    </w:div>
    <w:div w:id="517238785">
      <w:bodyDiv w:val="1"/>
      <w:marLeft w:val="0"/>
      <w:marRight w:val="0"/>
      <w:marTop w:val="0"/>
      <w:marBottom w:val="0"/>
      <w:divBdr>
        <w:top w:val="none" w:sz="0" w:space="0" w:color="auto"/>
        <w:left w:val="none" w:sz="0" w:space="0" w:color="auto"/>
        <w:bottom w:val="none" w:sz="0" w:space="0" w:color="auto"/>
        <w:right w:val="none" w:sz="0" w:space="0" w:color="auto"/>
      </w:divBdr>
    </w:div>
    <w:div w:id="517276184">
      <w:bodyDiv w:val="1"/>
      <w:marLeft w:val="0"/>
      <w:marRight w:val="0"/>
      <w:marTop w:val="0"/>
      <w:marBottom w:val="0"/>
      <w:divBdr>
        <w:top w:val="none" w:sz="0" w:space="0" w:color="auto"/>
        <w:left w:val="none" w:sz="0" w:space="0" w:color="auto"/>
        <w:bottom w:val="none" w:sz="0" w:space="0" w:color="auto"/>
        <w:right w:val="none" w:sz="0" w:space="0" w:color="auto"/>
      </w:divBdr>
    </w:div>
    <w:div w:id="517277483">
      <w:bodyDiv w:val="1"/>
      <w:marLeft w:val="0"/>
      <w:marRight w:val="0"/>
      <w:marTop w:val="0"/>
      <w:marBottom w:val="0"/>
      <w:divBdr>
        <w:top w:val="none" w:sz="0" w:space="0" w:color="auto"/>
        <w:left w:val="none" w:sz="0" w:space="0" w:color="auto"/>
        <w:bottom w:val="none" w:sz="0" w:space="0" w:color="auto"/>
        <w:right w:val="none" w:sz="0" w:space="0" w:color="auto"/>
      </w:divBdr>
    </w:div>
    <w:div w:id="517542739">
      <w:bodyDiv w:val="1"/>
      <w:marLeft w:val="0"/>
      <w:marRight w:val="0"/>
      <w:marTop w:val="0"/>
      <w:marBottom w:val="0"/>
      <w:divBdr>
        <w:top w:val="none" w:sz="0" w:space="0" w:color="auto"/>
        <w:left w:val="none" w:sz="0" w:space="0" w:color="auto"/>
        <w:bottom w:val="none" w:sz="0" w:space="0" w:color="auto"/>
        <w:right w:val="none" w:sz="0" w:space="0" w:color="auto"/>
      </w:divBdr>
    </w:div>
    <w:div w:id="518391160">
      <w:bodyDiv w:val="1"/>
      <w:marLeft w:val="0"/>
      <w:marRight w:val="0"/>
      <w:marTop w:val="0"/>
      <w:marBottom w:val="0"/>
      <w:divBdr>
        <w:top w:val="none" w:sz="0" w:space="0" w:color="auto"/>
        <w:left w:val="none" w:sz="0" w:space="0" w:color="auto"/>
        <w:bottom w:val="none" w:sz="0" w:space="0" w:color="auto"/>
        <w:right w:val="none" w:sz="0" w:space="0" w:color="auto"/>
      </w:divBdr>
    </w:div>
    <w:div w:id="518465631">
      <w:bodyDiv w:val="1"/>
      <w:marLeft w:val="0"/>
      <w:marRight w:val="0"/>
      <w:marTop w:val="0"/>
      <w:marBottom w:val="0"/>
      <w:divBdr>
        <w:top w:val="none" w:sz="0" w:space="0" w:color="auto"/>
        <w:left w:val="none" w:sz="0" w:space="0" w:color="auto"/>
        <w:bottom w:val="none" w:sz="0" w:space="0" w:color="auto"/>
        <w:right w:val="none" w:sz="0" w:space="0" w:color="auto"/>
      </w:divBdr>
    </w:div>
    <w:div w:id="518855575">
      <w:bodyDiv w:val="1"/>
      <w:marLeft w:val="0"/>
      <w:marRight w:val="0"/>
      <w:marTop w:val="0"/>
      <w:marBottom w:val="0"/>
      <w:divBdr>
        <w:top w:val="none" w:sz="0" w:space="0" w:color="auto"/>
        <w:left w:val="none" w:sz="0" w:space="0" w:color="auto"/>
        <w:bottom w:val="none" w:sz="0" w:space="0" w:color="auto"/>
        <w:right w:val="none" w:sz="0" w:space="0" w:color="auto"/>
      </w:divBdr>
    </w:div>
    <w:div w:id="518932931">
      <w:bodyDiv w:val="1"/>
      <w:marLeft w:val="0"/>
      <w:marRight w:val="0"/>
      <w:marTop w:val="0"/>
      <w:marBottom w:val="0"/>
      <w:divBdr>
        <w:top w:val="none" w:sz="0" w:space="0" w:color="auto"/>
        <w:left w:val="none" w:sz="0" w:space="0" w:color="auto"/>
        <w:bottom w:val="none" w:sz="0" w:space="0" w:color="auto"/>
        <w:right w:val="none" w:sz="0" w:space="0" w:color="auto"/>
      </w:divBdr>
    </w:div>
    <w:div w:id="519050026">
      <w:bodyDiv w:val="1"/>
      <w:marLeft w:val="0"/>
      <w:marRight w:val="0"/>
      <w:marTop w:val="0"/>
      <w:marBottom w:val="0"/>
      <w:divBdr>
        <w:top w:val="none" w:sz="0" w:space="0" w:color="auto"/>
        <w:left w:val="none" w:sz="0" w:space="0" w:color="auto"/>
        <w:bottom w:val="none" w:sz="0" w:space="0" w:color="auto"/>
        <w:right w:val="none" w:sz="0" w:space="0" w:color="auto"/>
      </w:divBdr>
    </w:div>
    <w:div w:id="519707768">
      <w:bodyDiv w:val="1"/>
      <w:marLeft w:val="0"/>
      <w:marRight w:val="0"/>
      <w:marTop w:val="0"/>
      <w:marBottom w:val="0"/>
      <w:divBdr>
        <w:top w:val="none" w:sz="0" w:space="0" w:color="auto"/>
        <w:left w:val="none" w:sz="0" w:space="0" w:color="auto"/>
        <w:bottom w:val="none" w:sz="0" w:space="0" w:color="auto"/>
        <w:right w:val="none" w:sz="0" w:space="0" w:color="auto"/>
      </w:divBdr>
    </w:div>
    <w:div w:id="519778501">
      <w:bodyDiv w:val="1"/>
      <w:marLeft w:val="0"/>
      <w:marRight w:val="0"/>
      <w:marTop w:val="0"/>
      <w:marBottom w:val="0"/>
      <w:divBdr>
        <w:top w:val="none" w:sz="0" w:space="0" w:color="auto"/>
        <w:left w:val="none" w:sz="0" w:space="0" w:color="auto"/>
        <w:bottom w:val="none" w:sz="0" w:space="0" w:color="auto"/>
        <w:right w:val="none" w:sz="0" w:space="0" w:color="auto"/>
      </w:divBdr>
    </w:div>
    <w:div w:id="520171989">
      <w:bodyDiv w:val="1"/>
      <w:marLeft w:val="0"/>
      <w:marRight w:val="0"/>
      <w:marTop w:val="0"/>
      <w:marBottom w:val="0"/>
      <w:divBdr>
        <w:top w:val="none" w:sz="0" w:space="0" w:color="auto"/>
        <w:left w:val="none" w:sz="0" w:space="0" w:color="auto"/>
        <w:bottom w:val="none" w:sz="0" w:space="0" w:color="auto"/>
        <w:right w:val="none" w:sz="0" w:space="0" w:color="auto"/>
      </w:divBdr>
    </w:div>
    <w:div w:id="520362768">
      <w:bodyDiv w:val="1"/>
      <w:marLeft w:val="0"/>
      <w:marRight w:val="0"/>
      <w:marTop w:val="0"/>
      <w:marBottom w:val="0"/>
      <w:divBdr>
        <w:top w:val="none" w:sz="0" w:space="0" w:color="auto"/>
        <w:left w:val="none" w:sz="0" w:space="0" w:color="auto"/>
        <w:bottom w:val="none" w:sz="0" w:space="0" w:color="auto"/>
        <w:right w:val="none" w:sz="0" w:space="0" w:color="auto"/>
      </w:divBdr>
    </w:div>
    <w:div w:id="520702092">
      <w:bodyDiv w:val="1"/>
      <w:marLeft w:val="0"/>
      <w:marRight w:val="0"/>
      <w:marTop w:val="0"/>
      <w:marBottom w:val="0"/>
      <w:divBdr>
        <w:top w:val="none" w:sz="0" w:space="0" w:color="auto"/>
        <w:left w:val="none" w:sz="0" w:space="0" w:color="auto"/>
        <w:bottom w:val="none" w:sz="0" w:space="0" w:color="auto"/>
        <w:right w:val="none" w:sz="0" w:space="0" w:color="auto"/>
      </w:divBdr>
    </w:div>
    <w:div w:id="520709470">
      <w:bodyDiv w:val="1"/>
      <w:marLeft w:val="0"/>
      <w:marRight w:val="0"/>
      <w:marTop w:val="0"/>
      <w:marBottom w:val="0"/>
      <w:divBdr>
        <w:top w:val="none" w:sz="0" w:space="0" w:color="auto"/>
        <w:left w:val="none" w:sz="0" w:space="0" w:color="auto"/>
        <w:bottom w:val="none" w:sz="0" w:space="0" w:color="auto"/>
        <w:right w:val="none" w:sz="0" w:space="0" w:color="auto"/>
      </w:divBdr>
    </w:div>
    <w:div w:id="520779247">
      <w:bodyDiv w:val="1"/>
      <w:marLeft w:val="0"/>
      <w:marRight w:val="0"/>
      <w:marTop w:val="0"/>
      <w:marBottom w:val="0"/>
      <w:divBdr>
        <w:top w:val="none" w:sz="0" w:space="0" w:color="auto"/>
        <w:left w:val="none" w:sz="0" w:space="0" w:color="auto"/>
        <w:bottom w:val="none" w:sz="0" w:space="0" w:color="auto"/>
        <w:right w:val="none" w:sz="0" w:space="0" w:color="auto"/>
      </w:divBdr>
    </w:div>
    <w:div w:id="521281143">
      <w:bodyDiv w:val="1"/>
      <w:marLeft w:val="0"/>
      <w:marRight w:val="0"/>
      <w:marTop w:val="0"/>
      <w:marBottom w:val="0"/>
      <w:divBdr>
        <w:top w:val="none" w:sz="0" w:space="0" w:color="auto"/>
        <w:left w:val="none" w:sz="0" w:space="0" w:color="auto"/>
        <w:bottom w:val="none" w:sz="0" w:space="0" w:color="auto"/>
        <w:right w:val="none" w:sz="0" w:space="0" w:color="auto"/>
      </w:divBdr>
    </w:div>
    <w:div w:id="521360464">
      <w:bodyDiv w:val="1"/>
      <w:marLeft w:val="0"/>
      <w:marRight w:val="0"/>
      <w:marTop w:val="0"/>
      <w:marBottom w:val="0"/>
      <w:divBdr>
        <w:top w:val="none" w:sz="0" w:space="0" w:color="auto"/>
        <w:left w:val="none" w:sz="0" w:space="0" w:color="auto"/>
        <w:bottom w:val="none" w:sz="0" w:space="0" w:color="auto"/>
        <w:right w:val="none" w:sz="0" w:space="0" w:color="auto"/>
      </w:divBdr>
    </w:div>
    <w:div w:id="521407207">
      <w:bodyDiv w:val="1"/>
      <w:marLeft w:val="0"/>
      <w:marRight w:val="0"/>
      <w:marTop w:val="0"/>
      <w:marBottom w:val="0"/>
      <w:divBdr>
        <w:top w:val="none" w:sz="0" w:space="0" w:color="auto"/>
        <w:left w:val="none" w:sz="0" w:space="0" w:color="auto"/>
        <w:bottom w:val="none" w:sz="0" w:space="0" w:color="auto"/>
        <w:right w:val="none" w:sz="0" w:space="0" w:color="auto"/>
      </w:divBdr>
    </w:div>
    <w:div w:id="521434841">
      <w:bodyDiv w:val="1"/>
      <w:marLeft w:val="0"/>
      <w:marRight w:val="0"/>
      <w:marTop w:val="0"/>
      <w:marBottom w:val="0"/>
      <w:divBdr>
        <w:top w:val="none" w:sz="0" w:space="0" w:color="auto"/>
        <w:left w:val="none" w:sz="0" w:space="0" w:color="auto"/>
        <w:bottom w:val="none" w:sz="0" w:space="0" w:color="auto"/>
        <w:right w:val="none" w:sz="0" w:space="0" w:color="auto"/>
      </w:divBdr>
    </w:div>
    <w:div w:id="521866902">
      <w:bodyDiv w:val="1"/>
      <w:marLeft w:val="0"/>
      <w:marRight w:val="0"/>
      <w:marTop w:val="0"/>
      <w:marBottom w:val="0"/>
      <w:divBdr>
        <w:top w:val="none" w:sz="0" w:space="0" w:color="auto"/>
        <w:left w:val="none" w:sz="0" w:space="0" w:color="auto"/>
        <w:bottom w:val="none" w:sz="0" w:space="0" w:color="auto"/>
        <w:right w:val="none" w:sz="0" w:space="0" w:color="auto"/>
      </w:divBdr>
    </w:div>
    <w:div w:id="521867054">
      <w:bodyDiv w:val="1"/>
      <w:marLeft w:val="0"/>
      <w:marRight w:val="0"/>
      <w:marTop w:val="0"/>
      <w:marBottom w:val="0"/>
      <w:divBdr>
        <w:top w:val="none" w:sz="0" w:space="0" w:color="auto"/>
        <w:left w:val="none" w:sz="0" w:space="0" w:color="auto"/>
        <w:bottom w:val="none" w:sz="0" w:space="0" w:color="auto"/>
        <w:right w:val="none" w:sz="0" w:space="0" w:color="auto"/>
      </w:divBdr>
    </w:div>
    <w:div w:id="522014411">
      <w:bodyDiv w:val="1"/>
      <w:marLeft w:val="0"/>
      <w:marRight w:val="0"/>
      <w:marTop w:val="0"/>
      <w:marBottom w:val="0"/>
      <w:divBdr>
        <w:top w:val="none" w:sz="0" w:space="0" w:color="auto"/>
        <w:left w:val="none" w:sz="0" w:space="0" w:color="auto"/>
        <w:bottom w:val="none" w:sz="0" w:space="0" w:color="auto"/>
        <w:right w:val="none" w:sz="0" w:space="0" w:color="auto"/>
      </w:divBdr>
    </w:div>
    <w:div w:id="522062135">
      <w:bodyDiv w:val="1"/>
      <w:marLeft w:val="0"/>
      <w:marRight w:val="0"/>
      <w:marTop w:val="0"/>
      <w:marBottom w:val="0"/>
      <w:divBdr>
        <w:top w:val="none" w:sz="0" w:space="0" w:color="auto"/>
        <w:left w:val="none" w:sz="0" w:space="0" w:color="auto"/>
        <w:bottom w:val="none" w:sz="0" w:space="0" w:color="auto"/>
        <w:right w:val="none" w:sz="0" w:space="0" w:color="auto"/>
      </w:divBdr>
    </w:div>
    <w:div w:id="522322272">
      <w:bodyDiv w:val="1"/>
      <w:marLeft w:val="0"/>
      <w:marRight w:val="0"/>
      <w:marTop w:val="0"/>
      <w:marBottom w:val="0"/>
      <w:divBdr>
        <w:top w:val="none" w:sz="0" w:space="0" w:color="auto"/>
        <w:left w:val="none" w:sz="0" w:space="0" w:color="auto"/>
        <w:bottom w:val="none" w:sz="0" w:space="0" w:color="auto"/>
        <w:right w:val="none" w:sz="0" w:space="0" w:color="auto"/>
      </w:divBdr>
    </w:div>
    <w:div w:id="522331560">
      <w:bodyDiv w:val="1"/>
      <w:marLeft w:val="0"/>
      <w:marRight w:val="0"/>
      <w:marTop w:val="0"/>
      <w:marBottom w:val="0"/>
      <w:divBdr>
        <w:top w:val="none" w:sz="0" w:space="0" w:color="auto"/>
        <w:left w:val="none" w:sz="0" w:space="0" w:color="auto"/>
        <w:bottom w:val="none" w:sz="0" w:space="0" w:color="auto"/>
        <w:right w:val="none" w:sz="0" w:space="0" w:color="auto"/>
      </w:divBdr>
    </w:div>
    <w:div w:id="522594364">
      <w:bodyDiv w:val="1"/>
      <w:marLeft w:val="0"/>
      <w:marRight w:val="0"/>
      <w:marTop w:val="0"/>
      <w:marBottom w:val="0"/>
      <w:divBdr>
        <w:top w:val="none" w:sz="0" w:space="0" w:color="auto"/>
        <w:left w:val="none" w:sz="0" w:space="0" w:color="auto"/>
        <w:bottom w:val="none" w:sz="0" w:space="0" w:color="auto"/>
        <w:right w:val="none" w:sz="0" w:space="0" w:color="auto"/>
      </w:divBdr>
    </w:div>
    <w:div w:id="522789749">
      <w:bodyDiv w:val="1"/>
      <w:marLeft w:val="0"/>
      <w:marRight w:val="0"/>
      <w:marTop w:val="0"/>
      <w:marBottom w:val="0"/>
      <w:divBdr>
        <w:top w:val="none" w:sz="0" w:space="0" w:color="auto"/>
        <w:left w:val="none" w:sz="0" w:space="0" w:color="auto"/>
        <w:bottom w:val="none" w:sz="0" w:space="0" w:color="auto"/>
        <w:right w:val="none" w:sz="0" w:space="0" w:color="auto"/>
      </w:divBdr>
    </w:div>
    <w:div w:id="522979439">
      <w:bodyDiv w:val="1"/>
      <w:marLeft w:val="0"/>
      <w:marRight w:val="0"/>
      <w:marTop w:val="0"/>
      <w:marBottom w:val="0"/>
      <w:divBdr>
        <w:top w:val="none" w:sz="0" w:space="0" w:color="auto"/>
        <w:left w:val="none" w:sz="0" w:space="0" w:color="auto"/>
        <w:bottom w:val="none" w:sz="0" w:space="0" w:color="auto"/>
        <w:right w:val="none" w:sz="0" w:space="0" w:color="auto"/>
      </w:divBdr>
    </w:div>
    <w:div w:id="523058450">
      <w:bodyDiv w:val="1"/>
      <w:marLeft w:val="0"/>
      <w:marRight w:val="0"/>
      <w:marTop w:val="0"/>
      <w:marBottom w:val="0"/>
      <w:divBdr>
        <w:top w:val="none" w:sz="0" w:space="0" w:color="auto"/>
        <w:left w:val="none" w:sz="0" w:space="0" w:color="auto"/>
        <w:bottom w:val="none" w:sz="0" w:space="0" w:color="auto"/>
        <w:right w:val="none" w:sz="0" w:space="0" w:color="auto"/>
      </w:divBdr>
    </w:div>
    <w:div w:id="523249221">
      <w:bodyDiv w:val="1"/>
      <w:marLeft w:val="0"/>
      <w:marRight w:val="0"/>
      <w:marTop w:val="0"/>
      <w:marBottom w:val="0"/>
      <w:divBdr>
        <w:top w:val="none" w:sz="0" w:space="0" w:color="auto"/>
        <w:left w:val="none" w:sz="0" w:space="0" w:color="auto"/>
        <w:bottom w:val="none" w:sz="0" w:space="0" w:color="auto"/>
        <w:right w:val="none" w:sz="0" w:space="0" w:color="auto"/>
      </w:divBdr>
    </w:div>
    <w:div w:id="523254442">
      <w:bodyDiv w:val="1"/>
      <w:marLeft w:val="0"/>
      <w:marRight w:val="0"/>
      <w:marTop w:val="0"/>
      <w:marBottom w:val="0"/>
      <w:divBdr>
        <w:top w:val="none" w:sz="0" w:space="0" w:color="auto"/>
        <w:left w:val="none" w:sz="0" w:space="0" w:color="auto"/>
        <w:bottom w:val="none" w:sz="0" w:space="0" w:color="auto"/>
        <w:right w:val="none" w:sz="0" w:space="0" w:color="auto"/>
      </w:divBdr>
    </w:div>
    <w:div w:id="523329894">
      <w:bodyDiv w:val="1"/>
      <w:marLeft w:val="0"/>
      <w:marRight w:val="0"/>
      <w:marTop w:val="0"/>
      <w:marBottom w:val="0"/>
      <w:divBdr>
        <w:top w:val="none" w:sz="0" w:space="0" w:color="auto"/>
        <w:left w:val="none" w:sz="0" w:space="0" w:color="auto"/>
        <w:bottom w:val="none" w:sz="0" w:space="0" w:color="auto"/>
        <w:right w:val="none" w:sz="0" w:space="0" w:color="auto"/>
      </w:divBdr>
    </w:div>
    <w:div w:id="523397930">
      <w:bodyDiv w:val="1"/>
      <w:marLeft w:val="0"/>
      <w:marRight w:val="0"/>
      <w:marTop w:val="0"/>
      <w:marBottom w:val="0"/>
      <w:divBdr>
        <w:top w:val="none" w:sz="0" w:space="0" w:color="auto"/>
        <w:left w:val="none" w:sz="0" w:space="0" w:color="auto"/>
        <w:bottom w:val="none" w:sz="0" w:space="0" w:color="auto"/>
        <w:right w:val="none" w:sz="0" w:space="0" w:color="auto"/>
      </w:divBdr>
    </w:div>
    <w:div w:id="523516192">
      <w:bodyDiv w:val="1"/>
      <w:marLeft w:val="0"/>
      <w:marRight w:val="0"/>
      <w:marTop w:val="0"/>
      <w:marBottom w:val="0"/>
      <w:divBdr>
        <w:top w:val="none" w:sz="0" w:space="0" w:color="auto"/>
        <w:left w:val="none" w:sz="0" w:space="0" w:color="auto"/>
        <w:bottom w:val="none" w:sz="0" w:space="0" w:color="auto"/>
        <w:right w:val="none" w:sz="0" w:space="0" w:color="auto"/>
      </w:divBdr>
    </w:div>
    <w:div w:id="523592611">
      <w:bodyDiv w:val="1"/>
      <w:marLeft w:val="0"/>
      <w:marRight w:val="0"/>
      <w:marTop w:val="0"/>
      <w:marBottom w:val="0"/>
      <w:divBdr>
        <w:top w:val="none" w:sz="0" w:space="0" w:color="auto"/>
        <w:left w:val="none" w:sz="0" w:space="0" w:color="auto"/>
        <w:bottom w:val="none" w:sz="0" w:space="0" w:color="auto"/>
        <w:right w:val="none" w:sz="0" w:space="0" w:color="auto"/>
      </w:divBdr>
    </w:div>
    <w:div w:id="523592831">
      <w:bodyDiv w:val="1"/>
      <w:marLeft w:val="0"/>
      <w:marRight w:val="0"/>
      <w:marTop w:val="0"/>
      <w:marBottom w:val="0"/>
      <w:divBdr>
        <w:top w:val="none" w:sz="0" w:space="0" w:color="auto"/>
        <w:left w:val="none" w:sz="0" w:space="0" w:color="auto"/>
        <w:bottom w:val="none" w:sz="0" w:space="0" w:color="auto"/>
        <w:right w:val="none" w:sz="0" w:space="0" w:color="auto"/>
      </w:divBdr>
    </w:div>
    <w:div w:id="523712714">
      <w:bodyDiv w:val="1"/>
      <w:marLeft w:val="0"/>
      <w:marRight w:val="0"/>
      <w:marTop w:val="0"/>
      <w:marBottom w:val="0"/>
      <w:divBdr>
        <w:top w:val="none" w:sz="0" w:space="0" w:color="auto"/>
        <w:left w:val="none" w:sz="0" w:space="0" w:color="auto"/>
        <w:bottom w:val="none" w:sz="0" w:space="0" w:color="auto"/>
        <w:right w:val="none" w:sz="0" w:space="0" w:color="auto"/>
      </w:divBdr>
    </w:div>
    <w:div w:id="524095994">
      <w:bodyDiv w:val="1"/>
      <w:marLeft w:val="0"/>
      <w:marRight w:val="0"/>
      <w:marTop w:val="0"/>
      <w:marBottom w:val="0"/>
      <w:divBdr>
        <w:top w:val="none" w:sz="0" w:space="0" w:color="auto"/>
        <w:left w:val="none" w:sz="0" w:space="0" w:color="auto"/>
        <w:bottom w:val="none" w:sz="0" w:space="0" w:color="auto"/>
        <w:right w:val="none" w:sz="0" w:space="0" w:color="auto"/>
      </w:divBdr>
    </w:div>
    <w:div w:id="524098584">
      <w:bodyDiv w:val="1"/>
      <w:marLeft w:val="0"/>
      <w:marRight w:val="0"/>
      <w:marTop w:val="0"/>
      <w:marBottom w:val="0"/>
      <w:divBdr>
        <w:top w:val="none" w:sz="0" w:space="0" w:color="auto"/>
        <w:left w:val="none" w:sz="0" w:space="0" w:color="auto"/>
        <w:bottom w:val="none" w:sz="0" w:space="0" w:color="auto"/>
        <w:right w:val="none" w:sz="0" w:space="0" w:color="auto"/>
      </w:divBdr>
    </w:div>
    <w:div w:id="524172745">
      <w:bodyDiv w:val="1"/>
      <w:marLeft w:val="0"/>
      <w:marRight w:val="0"/>
      <w:marTop w:val="0"/>
      <w:marBottom w:val="0"/>
      <w:divBdr>
        <w:top w:val="none" w:sz="0" w:space="0" w:color="auto"/>
        <w:left w:val="none" w:sz="0" w:space="0" w:color="auto"/>
        <w:bottom w:val="none" w:sz="0" w:space="0" w:color="auto"/>
        <w:right w:val="none" w:sz="0" w:space="0" w:color="auto"/>
      </w:divBdr>
    </w:div>
    <w:div w:id="524179135">
      <w:bodyDiv w:val="1"/>
      <w:marLeft w:val="0"/>
      <w:marRight w:val="0"/>
      <w:marTop w:val="0"/>
      <w:marBottom w:val="0"/>
      <w:divBdr>
        <w:top w:val="none" w:sz="0" w:space="0" w:color="auto"/>
        <w:left w:val="none" w:sz="0" w:space="0" w:color="auto"/>
        <w:bottom w:val="none" w:sz="0" w:space="0" w:color="auto"/>
        <w:right w:val="none" w:sz="0" w:space="0" w:color="auto"/>
      </w:divBdr>
    </w:div>
    <w:div w:id="524247497">
      <w:bodyDiv w:val="1"/>
      <w:marLeft w:val="0"/>
      <w:marRight w:val="0"/>
      <w:marTop w:val="0"/>
      <w:marBottom w:val="0"/>
      <w:divBdr>
        <w:top w:val="none" w:sz="0" w:space="0" w:color="auto"/>
        <w:left w:val="none" w:sz="0" w:space="0" w:color="auto"/>
        <w:bottom w:val="none" w:sz="0" w:space="0" w:color="auto"/>
        <w:right w:val="none" w:sz="0" w:space="0" w:color="auto"/>
      </w:divBdr>
    </w:div>
    <w:div w:id="524296565">
      <w:bodyDiv w:val="1"/>
      <w:marLeft w:val="0"/>
      <w:marRight w:val="0"/>
      <w:marTop w:val="0"/>
      <w:marBottom w:val="0"/>
      <w:divBdr>
        <w:top w:val="none" w:sz="0" w:space="0" w:color="auto"/>
        <w:left w:val="none" w:sz="0" w:space="0" w:color="auto"/>
        <w:bottom w:val="none" w:sz="0" w:space="0" w:color="auto"/>
        <w:right w:val="none" w:sz="0" w:space="0" w:color="auto"/>
      </w:divBdr>
    </w:div>
    <w:div w:id="524363371">
      <w:bodyDiv w:val="1"/>
      <w:marLeft w:val="0"/>
      <w:marRight w:val="0"/>
      <w:marTop w:val="0"/>
      <w:marBottom w:val="0"/>
      <w:divBdr>
        <w:top w:val="none" w:sz="0" w:space="0" w:color="auto"/>
        <w:left w:val="none" w:sz="0" w:space="0" w:color="auto"/>
        <w:bottom w:val="none" w:sz="0" w:space="0" w:color="auto"/>
        <w:right w:val="none" w:sz="0" w:space="0" w:color="auto"/>
      </w:divBdr>
    </w:div>
    <w:div w:id="524515047">
      <w:bodyDiv w:val="1"/>
      <w:marLeft w:val="0"/>
      <w:marRight w:val="0"/>
      <w:marTop w:val="0"/>
      <w:marBottom w:val="0"/>
      <w:divBdr>
        <w:top w:val="none" w:sz="0" w:space="0" w:color="auto"/>
        <w:left w:val="none" w:sz="0" w:space="0" w:color="auto"/>
        <w:bottom w:val="none" w:sz="0" w:space="0" w:color="auto"/>
        <w:right w:val="none" w:sz="0" w:space="0" w:color="auto"/>
      </w:divBdr>
    </w:div>
    <w:div w:id="524516070">
      <w:bodyDiv w:val="1"/>
      <w:marLeft w:val="0"/>
      <w:marRight w:val="0"/>
      <w:marTop w:val="0"/>
      <w:marBottom w:val="0"/>
      <w:divBdr>
        <w:top w:val="none" w:sz="0" w:space="0" w:color="auto"/>
        <w:left w:val="none" w:sz="0" w:space="0" w:color="auto"/>
        <w:bottom w:val="none" w:sz="0" w:space="0" w:color="auto"/>
        <w:right w:val="none" w:sz="0" w:space="0" w:color="auto"/>
      </w:divBdr>
    </w:div>
    <w:div w:id="524565923">
      <w:bodyDiv w:val="1"/>
      <w:marLeft w:val="0"/>
      <w:marRight w:val="0"/>
      <w:marTop w:val="0"/>
      <w:marBottom w:val="0"/>
      <w:divBdr>
        <w:top w:val="none" w:sz="0" w:space="0" w:color="auto"/>
        <w:left w:val="none" w:sz="0" w:space="0" w:color="auto"/>
        <w:bottom w:val="none" w:sz="0" w:space="0" w:color="auto"/>
        <w:right w:val="none" w:sz="0" w:space="0" w:color="auto"/>
      </w:divBdr>
    </w:div>
    <w:div w:id="524902610">
      <w:bodyDiv w:val="1"/>
      <w:marLeft w:val="0"/>
      <w:marRight w:val="0"/>
      <w:marTop w:val="0"/>
      <w:marBottom w:val="0"/>
      <w:divBdr>
        <w:top w:val="none" w:sz="0" w:space="0" w:color="auto"/>
        <w:left w:val="none" w:sz="0" w:space="0" w:color="auto"/>
        <w:bottom w:val="none" w:sz="0" w:space="0" w:color="auto"/>
        <w:right w:val="none" w:sz="0" w:space="0" w:color="auto"/>
      </w:divBdr>
    </w:div>
    <w:div w:id="524945547">
      <w:bodyDiv w:val="1"/>
      <w:marLeft w:val="0"/>
      <w:marRight w:val="0"/>
      <w:marTop w:val="0"/>
      <w:marBottom w:val="0"/>
      <w:divBdr>
        <w:top w:val="none" w:sz="0" w:space="0" w:color="auto"/>
        <w:left w:val="none" w:sz="0" w:space="0" w:color="auto"/>
        <w:bottom w:val="none" w:sz="0" w:space="0" w:color="auto"/>
        <w:right w:val="none" w:sz="0" w:space="0" w:color="auto"/>
      </w:divBdr>
    </w:div>
    <w:div w:id="525100595">
      <w:bodyDiv w:val="1"/>
      <w:marLeft w:val="0"/>
      <w:marRight w:val="0"/>
      <w:marTop w:val="0"/>
      <w:marBottom w:val="0"/>
      <w:divBdr>
        <w:top w:val="none" w:sz="0" w:space="0" w:color="auto"/>
        <w:left w:val="none" w:sz="0" w:space="0" w:color="auto"/>
        <w:bottom w:val="none" w:sz="0" w:space="0" w:color="auto"/>
        <w:right w:val="none" w:sz="0" w:space="0" w:color="auto"/>
      </w:divBdr>
    </w:div>
    <w:div w:id="525405651">
      <w:bodyDiv w:val="1"/>
      <w:marLeft w:val="0"/>
      <w:marRight w:val="0"/>
      <w:marTop w:val="0"/>
      <w:marBottom w:val="0"/>
      <w:divBdr>
        <w:top w:val="none" w:sz="0" w:space="0" w:color="auto"/>
        <w:left w:val="none" w:sz="0" w:space="0" w:color="auto"/>
        <w:bottom w:val="none" w:sz="0" w:space="0" w:color="auto"/>
        <w:right w:val="none" w:sz="0" w:space="0" w:color="auto"/>
      </w:divBdr>
    </w:div>
    <w:div w:id="525406218">
      <w:bodyDiv w:val="1"/>
      <w:marLeft w:val="0"/>
      <w:marRight w:val="0"/>
      <w:marTop w:val="0"/>
      <w:marBottom w:val="0"/>
      <w:divBdr>
        <w:top w:val="none" w:sz="0" w:space="0" w:color="auto"/>
        <w:left w:val="none" w:sz="0" w:space="0" w:color="auto"/>
        <w:bottom w:val="none" w:sz="0" w:space="0" w:color="auto"/>
        <w:right w:val="none" w:sz="0" w:space="0" w:color="auto"/>
      </w:divBdr>
    </w:div>
    <w:div w:id="525414528">
      <w:bodyDiv w:val="1"/>
      <w:marLeft w:val="0"/>
      <w:marRight w:val="0"/>
      <w:marTop w:val="0"/>
      <w:marBottom w:val="0"/>
      <w:divBdr>
        <w:top w:val="none" w:sz="0" w:space="0" w:color="auto"/>
        <w:left w:val="none" w:sz="0" w:space="0" w:color="auto"/>
        <w:bottom w:val="none" w:sz="0" w:space="0" w:color="auto"/>
        <w:right w:val="none" w:sz="0" w:space="0" w:color="auto"/>
      </w:divBdr>
    </w:div>
    <w:div w:id="525563342">
      <w:bodyDiv w:val="1"/>
      <w:marLeft w:val="0"/>
      <w:marRight w:val="0"/>
      <w:marTop w:val="0"/>
      <w:marBottom w:val="0"/>
      <w:divBdr>
        <w:top w:val="none" w:sz="0" w:space="0" w:color="auto"/>
        <w:left w:val="none" w:sz="0" w:space="0" w:color="auto"/>
        <w:bottom w:val="none" w:sz="0" w:space="0" w:color="auto"/>
        <w:right w:val="none" w:sz="0" w:space="0" w:color="auto"/>
      </w:divBdr>
    </w:div>
    <w:div w:id="525599022">
      <w:bodyDiv w:val="1"/>
      <w:marLeft w:val="0"/>
      <w:marRight w:val="0"/>
      <w:marTop w:val="0"/>
      <w:marBottom w:val="0"/>
      <w:divBdr>
        <w:top w:val="none" w:sz="0" w:space="0" w:color="auto"/>
        <w:left w:val="none" w:sz="0" w:space="0" w:color="auto"/>
        <w:bottom w:val="none" w:sz="0" w:space="0" w:color="auto"/>
        <w:right w:val="none" w:sz="0" w:space="0" w:color="auto"/>
      </w:divBdr>
    </w:div>
    <w:div w:id="525601121">
      <w:bodyDiv w:val="1"/>
      <w:marLeft w:val="0"/>
      <w:marRight w:val="0"/>
      <w:marTop w:val="0"/>
      <w:marBottom w:val="0"/>
      <w:divBdr>
        <w:top w:val="none" w:sz="0" w:space="0" w:color="auto"/>
        <w:left w:val="none" w:sz="0" w:space="0" w:color="auto"/>
        <w:bottom w:val="none" w:sz="0" w:space="0" w:color="auto"/>
        <w:right w:val="none" w:sz="0" w:space="0" w:color="auto"/>
      </w:divBdr>
    </w:div>
    <w:div w:id="525606219">
      <w:bodyDiv w:val="1"/>
      <w:marLeft w:val="0"/>
      <w:marRight w:val="0"/>
      <w:marTop w:val="0"/>
      <w:marBottom w:val="0"/>
      <w:divBdr>
        <w:top w:val="none" w:sz="0" w:space="0" w:color="auto"/>
        <w:left w:val="none" w:sz="0" w:space="0" w:color="auto"/>
        <w:bottom w:val="none" w:sz="0" w:space="0" w:color="auto"/>
        <w:right w:val="none" w:sz="0" w:space="0" w:color="auto"/>
      </w:divBdr>
    </w:div>
    <w:div w:id="525751409">
      <w:bodyDiv w:val="1"/>
      <w:marLeft w:val="0"/>
      <w:marRight w:val="0"/>
      <w:marTop w:val="0"/>
      <w:marBottom w:val="0"/>
      <w:divBdr>
        <w:top w:val="none" w:sz="0" w:space="0" w:color="auto"/>
        <w:left w:val="none" w:sz="0" w:space="0" w:color="auto"/>
        <w:bottom w:val="none" w:sz="0" w:space="0" w:color="auto"/>
        <w:right w:val="none" w:sz="0" w:space="0" w:color="auto"/>
      </w:divBdr>
    </w:div>
    <w:div w:id="525947621">
      <w:bodyDiv w:val="1"/>
      <w:marLeft w:val="0"/>
      <w:marRight w:val="0"/>
      <w:marTop w:val="0"/>
      <w:marBottom w:val="0"/>
      <w:divBdr>
        <w:top w:val="none" w:sz="0" w:space="0" w:color="auto"/>
        <w:left w:val="none" w:sz="0" w:space="0" w:color="auto"/>
        <w:bottom w:val="none" w:sz="0" w:space="0" w:color="auto"/>
        <w:right w:val="none" w:sz="0" w:space="0" w:color="auto"/>
      </w:divBdr>
    </w:div>
    <w:div w:id="526063008">
      <w:bodyDiv w:val="1"/>
      <w:marLeft w:val="0"/>
      <w:marRight w:val="0"/>
      <w:marTop w:val="0"/>
      <w:marBottom w:val="0"/>
      <w:divBdr>
        <w:top w:val="none" w:sz="0" w:space="0" w:color="auto"/>
        <w:left w:val="none" w:sz="0" w:space="0" w:color="auto"/>
        <w:bottom w:val="none" w:sz="0" w:space="0" w:color="auto"/>
        <w:right w:val="none" w:sz="0" w:space="0" w:color="auto"/>
      </w:divBdr>
    </w:div>
    <w:div w:id="526067582">
      <w:bodyDiv w:val="1"/>
      <w:marLeft w:val="0"/>
      <w:marRight w:val="0"/>
      <w:marTop w:val="0"/>
      <w:marBottom w:val="0"/>
      <w:divBdr>
        <w:top w:val="none" w:sz="0" w:space="0" w:color="auto"/>
        <w:left w:val="none" w:sz="0" w:space="0" w:color="auto"/>
        <w:bottom w:val="none" w:sz="0" w:space="0" w:color="auto"/>
        <w:right w:val="none" w:sz="0" w:space="0" w:color="auto"/>
      </w:divBdr>
    </w:div>
    <w:div w:id="526136512">
      <w:bodyDiv w:val="1"/>
      <w:marLeft w:val="0"/>
      <w:marRight w:val="0"/>
      <w:marTop w:val="0"/>
      <w:marBottom w:val="0"/>
      <w:divBdr>
        <w:top w:val="none" w:sz="0" w:space="0" w:color="auto"/>
        <w:left w:val="none" w:sz="0" w:space="0" w:color="auto"/>
        <w:bottom w:val="none" w:sz="0" w:space="0" w:color="auto"/>
        <w:right w:val="none" w:sz="0" w:space="0" w:color="auto"/>
      </w:divBdr>
    </w:div>
    <w:div w:id="526718715">
      <w:bodyDiv w:val="1"/>
      <w:marLeft w:val="0"/>
      <w:marRight w:val="0"/>
      <w:marTop w:val="0"/>
      <w:marBottom w:val="0"/>
      <w:divBdr>
        <w:top w:val="none" w:sz="0" w:space="0" w:color="auto"/>
        <w:left w:val="none" w:sz="0" w:space="0" w:color="auto"/>
        <w:bottom w:val="none" w:sz="0" w:space="0" w:color="auto"/>
        <w:right w:val="none" w:sz="0" w:space="0" w:color="auto"/>
      </w:divBdr>
    </w:div>
    <w:div w:id="526723003">
      <w:bodyDiv w:val="1"/>
      <w:marLeft w:val="0"/>
      <w:marRight w:val="0"/>
      <w:marTop w:val="0"/>
      <w:marBottom w:val="0"/>
      <w:divBdr>
        <w:top w:val="none" w:sz="0" w:space="0" w:color="auto"/>
        <w:left w:val="none" w:sz="0" w:space="0" w:color="auto"/>
        <w:bottom w:val="none" w:sz="0" w:space="0" w:color="auto"/>
        <w:right w:val="none" w:sz="0" w:space="0" w:color="auto"/>
      </w:divBdr>
    </w:div>
    <w:div w:id="526793012">
      <w:bodyDiv w:val="1"/>
      <w:marLeft w:val="0"/>
      <w:marRight w:val="0"/>
      <w:marTop w:val="0"/>
      <w:marBottom w:val="0"/>
      <w:divBdr>
        <w:top w:val="none" w:sz="0" w:space="0" w:color="auto"/>
        <w:left w:val="none" w:sz="0" w:space="0" w:color="auto"/>
        <w:bottom w:val="none" w:sz="0" w:space="0" w:color="auto"/>
        <w:right w:val="none" w:sz="0" w:space="0" w:color="auto"/>
      </w:divBdr>
    </w:div>
    <w:div w:id="527454300">
      <w:bodyDiv w:val="1"/>
      <w:marLeft w:val="0"/>
      <w:marRight w:val="0"/>
      <w:marTop w:val="0"/>
      <w:marBottom w:val="0"/>
      <w:divBdr>
        <w:top w:val="none" w:sz="0" w:space="0" w:color="auto"/>
        <w:left w:val="none" w:sz="0" w:space="0" w:color="auto"/>
        <w:bottom w:val="none" w:sz="0" w:space="0" w:color="auto"/>
        <w:right w:val="none" w:sz="0" w:space="0" w:color="auto"/>
      </w:divBdr>
    </w:div>
    <w:div w:id="527645163">
      <w:bodyDiv w:val="1"/>
      <w:marLeft w:val="0"/>
      <w:marRight w:val="0"/>
      <w:marTop w:val="0"/>
      <w:marBottom w:val="0"/>
      <w:divBdr>
        <w:top w:val="none" w:sz="0" w:space="0" w:color="auto"/>
        <w:left w:val="none" w:sz="0" w:space="0" w:color="auto"/>
        <w:bottom w:val="none" w:sz="0" w:space="0" w:color="auto"/>
        <w:right w:val="none" w:sz="0" w:space="0" w:color="auto"/>
      </w:divBdr>
    </w:div>
    <w:div w:id="527837161">
      <w:bodyDiv w:val="1"/>
      <w:marLeft w:val="0"/>
      <w:marRight w:val="0"/>
      <w:marTop w:val="0"/>
      <w:marBottom w:val="0"/>
      <w:divBdr>
        <w:top w:val="none" w:sz="0" w:space="0" w:color="auto"/>
        <w:left w:val="none" w:sz="0" w:space="0" w:color="auto"/>
        <w:bottom w:val="none" w:sz="0" w:space="0" w:color="auto"/>
        <w:right w:val="none" w:sz="0" w:space="0" w:color="auto"/>
      </w:divBdr>
    </w:div>
    <w:div w:id="527910076">
      <w:bodyDiv w:val="1"/>
      <w:marLeft w:val="0"/>
      <w:marRight w:val="0"/>
      <w:marTop w:val="0"/>
      <w:marBottom w:val="0"/>
      <w:divBdr>
        <w:top w:val="none" w:sz="0" w:space="0" w:color="auto"/>
        <w:left w:val="none" w:sz="0" w:space="0" w:color="auto"/>
        <w:bottom w:val="none" w:sz="0" w:space="0" w:color="auto"/>
        <w:right w:val="none" w:sz="0" w:space="0" w:color="auto"/>
      </w:divBdr>
    </w:div>
    <w:div w:id="528111105">
      <w:bodyDiv w:val="1"/>
      <w:marLeft w:val="0"/>
      <w:marRight w:val="0"/>
      <w:marTop w:val="0"/>
      <w:marBottom w:val="0"/>
      <w:divBdr>
        <w:top w:val="none" w:sz="0" w:space="0" w:color="auto"/>
        <w:left w:val="none" w:sz="0" w:space="0" w:color="auto"/>
        <w:bottom w:val="none" w:sz="0" w:space="0" w:color="auto"/>
        <w:right w:val="none" w:sz="0" w:space="0" w:color="auto"/>
      </w:divBdr>
    </w:div>
    <w:div w:id="528496955">
      <w:bodyDiv w:val="1"/>
      <w:marLeft w:val="0"/>
      <w:marRight w:val="0"/>
      <w:marTop w:val="0"/>
      <w:marBottom w:val="0"/>
      <w:divBdr>
        <w:top w:val="none" w:sz="0" w:space="0" w:color="auto"/>
        <w:left w:val="none" w:sz="0" w:space="0" w:color="auto"/>
        <w:bottom w:val="none" w:sz="0" w:space="0" w:color="auto"/>
        <w:right w:val="none" w:sz="0" w:space="0" w:color="auto"/>
      </w:divBdr>
    </w:div>
    <w:div w:id="528758061">
      <w:bodyDiv w:val="1"/>
      <w:marLeft w:val="0"/>
      <w:marRight w:val="0"/>
      <w:marTop w:val="0"/>
      <w:marBottom w:val="0"/>
      <w:divBdr>
        <w:top w:val="none" w:sz="0" w:space="0" w:color="auto"/>
        <w:left w:val="none" w:sz="0" w:space="0" w:color="auto"/>
        <w:bottom w:val="none" w:sz="0" w:space="0" w:color="auto"/>
        <w:right w:val="none" w:sz="0" w:space="0" w:color="auto"/>
      </w:divBdr>
    </w:div>
    <w:div w:id="528762546">
      <w:bodyDiv w:val="1"/>
      <w:marLeft w:val="0"/>
      <w:marRight w:val="0"/>
      <w:marTop w:val="0"/>
      <w:marBottom w:val="0"/>
      <w:divBdr>
        <w:top w:val="none" w:sz="0" w:space="0" w:color="auto"/>
        <w:left w:val="none" w:sz="0" w:space="0" w:color="auto"/>
        <w:bottom w:val="none" w:sz="0" w:space="0" w:color="auto"/>
        <w:right w:val="none" w:sz="0" w:space="0" w:color="auto"/>
      </w:divBdr>
    </w:div>
    <w:div w:id="528764039">
      <w:bodyDiv w:val="1"/>
      <w:marLeft w:val="0"/>
      <w:marRight w:val="0"/>
      <w:marTop w:val="0"/>
      <w:marBottom w:val="0"/>
      <w:divBdr>
        <w:top w:val="none" w:sz="0" w:space="0" w:color="auto"/>
        <w:left w:val="none" w:sz="0" w:space="0" w:color="auto"/>
        <w:bottom w:val="none" w:sz="0" w:space="0" w:color="auto"/>
        <w:right w:val="none" w:sz="0" w:space="0" w:color="auto"/>
      </w:divBdr>
    </w:div>
    <w:div w:id="528834878">
      <w:bodyDiv w:val="1"/>
      <w:marLeft w:val="0"/>
      <w:marRight w:val="0"/>
      <w:marTop w:val="0"/>
      <w:marBottom w:val="0"/>
      <w:divBdr>
        <w:top w:val="none" w:sz="0" w:space="0" w:color="auto"/>
        <w:left w:val="none" w:sz="0" w:space="0" w:color="auto"/>
        <w:bottom w:val="none" w:sz="0" w:space="0" w:color="auto"/>
        <w:right w:val="none" w:sz="0" w:space="0" w:color="auto"/>
      </w:divBdr>
    </w:div>
    <w:div w:id="529030833">
      <w:bodyDiv w:val="1"/>
      <w:marLeft w:val="0"/>
      <w:marRight w:val="0"/>
      <w:marTop w:val="0"/>
      <w:marBottom w:val="0"/>
      <w:divBdr>
        <w:top w:val="none" w:sz="0" w:space="0" w:color="auto"/>
        <w:left w:val="none" w:sz="0" w:space="0" w:color="auto"/>
        <w:bottom w:val="none" w:sz="0" w:space="0" w:color="auto"/>
        <w:right w:val="none" w:sz="0" w:space="0" w:color="auto"/>
      </w:divBdr>
    </w:div>
    <w:div w:id="529150445">
      <w:bodyDiv w:val="1"/>
      <w:marLeft w:val="0"/>
      <w:marRight w:val="0"/>
      <w:marTop w:val="0"/>
      <w:marBottom w:val="0"/>
      <w:divBdr>
        <w:top w:val="none" w:sz="0" w:space="0" w:color="auto"/>
        <w:left w:val="none" w:sz="0" w:space="0" w:color="auto"/>
        <w:bottom w:val="none" w:sz="0" w:space="0" w:color="auto"/>
        <w:right w:val="none" w:sz="0" w:space="0" w:color="auto"/>
      </w:divBdr>
    </w:div>
    <w:div w:id="529341782">
      <w:bodyDiv w:val="1"/>
      <w:marLeft w:val="0"/>
      <w:marRight w:val="0"/>
      <w:marTop w:val="0"/>
      <w:marBottom w:val="0"/>
      <w:divBdr>
        <w:top w:val="none" w:sz="0" w:space="0" w:color="auto"/>
        <w:left w:val="none" w:sz="0" w:space="0" w:color="auto"/>
        <w:bottom w:val="none" w:sz="0" w:space="0" w:color="auto"/>
        <w:right w:val="none" w:sz="0" w:space="0" w:color="auto"/>
      </w:divBdr>
    </w:div>
    <w:div w:id="529343464">
      <w:bodyDiv w:val="1"/>
      <w:marLeft w:val="0"/>
      <w:marRight w:val="0"/>
      <w:marTop w:val="0"/>
      <w:marBottom w:val="0"/>
      <w:divBdr>
        <w:top w:val="none" w:sz="0" w:space="0" w:color="auto"/>
        <w:left w:val="none" w:sz="0" w:space="0" w:color="auto"/>
        <w:bottom w:val="none" w:sz="0" w:space="0" w:color="auto"/>
        <w:right w:val="none" w:sz="0" w:space="0" w:color="auto"/>
      </w:divBdr>
    </w:div>
    <w:div w:id="529413221">
      <w:bodyDiv w:val="1"/>
      <w:marLeft w:val="0"/>
      <w:marRight w:val="0"/>
      <w:marTop w:val="0"/>
      <w:marBottom w:val="0"/>
      <w:divBdr>
        <w:top w:val="none" w:sz="0" w:space="0" w:color="auto"/>
        <w:left w:val="none" w:sz="0" w:space="0" w:color="auto"/>
        <w:bottom w:val="none" w:sz="0" w:space="0" w:color="auto"/>
        <w:right w:val="none" w:sz="0" w:space="0" w:color="auto"/>
      </w:divBdr>
    </w:div>
    <w:div w:id="529924602">
      <w:bodyDiv w:val="1"/>
      <w:marLeft w:val="0"/>
      <w:marRight w:val="0"/>
      <w:marTop w:val="0"/>
      <w:marBottom w:val="0"/>
      <w:divBdr>
        <w:top w:val="none" w:sz="0" w:space="0" w:color="auto"/>
        <w:left w:val="none" w:sz="0" w:space="0" w:color="auto"/>
        <w:bottom w:val="none" w:sz="0" w:space="0" w:color="auto"/>
        <w:right w:val="none" w:sz="0" w:space="0" w:color="auto"/>
      </w:divBdr>
    </w:div>
    <w:div w:id="530067952">
      <w:bodyDiv w:val="1"/>
      <w:marLeft w:val="0"/>
      <w:marRight w:val="0"/>
      <w:marTop w:val="0"/>
      <w:marBottom w:val="0"/>
      <w:divBdr>
        <w:top w:val="none" w:sz="0" w:space="0" w:color="auto"/>
        <w:left w:val="none" w:sz="0" w:space="0" w:color="auto"/>
        <w:bottom w:val="none" w:sz="0" w:space="0" w:color="auto"/>
        <w:right w:val="none" w:sz="0" w:space="0" w:color="auto"/>
      </w:divBdr>
    </w:div>
    <w:div w:id="530068866">
      <w:bodyDiv w:val="1"/>
      <w:marLeft w:val="0"/>
      <w:marRight w:val="0"/>
      <w:marTop w:val="0"/>
      <w:marBottom w:val="0"/>
      <w:divBdr>
        <w:top w:val="none" w:sz="0" w:space="0" w:color="auto"/>
        <w:left w:val="none" w:sz="0" w:space="0" w:color="auto"/>
        <w:bottom w:val="none" w:sz="0" w:space="0" w:color="auto"/>
        <w:right w:val="none" w:sz="0" w:space="0" w:color="auto"/>
      </w:divBdr>
    </w:div>
    <w:div w:id="530186978">
      <w:bodyDiv w:val="1"/>
      <w:marLeft w:val="0"/>
      <w:marRight w:val="0"/>
      <w:marTop w:val="0"/>
      <w:marBottom w:val="0"/>
      <w:divBdr>
        <w:top w:val="none" w:sz="0" w:space="0" w:color="auto"/>
        <w:left w:val="none" w:sz="0" w:space="0" w:color="auto"/>
        <w:bottom w:val="none" w:sz="0" w:space="0" w:color="auto"/>
        <w:right w:val="none" w:sz="0" w:space="0" w:color="auto"/>
      </w:divBdr>
    </w:div>
    <w:div w:id="530262086">
      <w:bodyDiv w:val="1"/>
      <w:marLeft w:val="0"/>
      <w:marRight w:val="0"/>
      <w:marTop w:val="0"/>
      <w:marBottom w:val="0"/>
      <w:divBdr>
        <w:top w:val="none" w:sz="0" w:space="0" w:color="auto"/>
        <w:left w:val="none" w:sz="0" w:space="0" w:color="auto"/>
        <w:bottom w:val="none" w:sz="0" w:space="0" w:color="auto"/>
        <w:right w:val="none" w:sz="0" w:space="0" w:color="auto"/>
      </w:divBdr>
    </w:div>
    <w:div w:id="530412698">
      <w:bodyDiv w:val="1"/>
      <w:marLeft w:val="0"/>
      <w:marRight w:val="0"/>
      <w:marTop w:val="0"/>
      <w:marBottom w:val="0"/>
      <w:divBdr>
        <w:top w:val="none" w:sz="0" w:space="0" w:color="auto"/>
        <w:left w:val="none" w:sz="0" w:space="0" w:color="auto"/>
        <w:bottom w:val="none" w:sz="0" w:space="0" w:color="auto"/>
        <w:right w:val="none" w:sz="0" w:space="0" w:color="auto"/>
      </w:divBdr>
    </w:div>
    <w:div w:id="530414383">
      <w:bodyDiv w:val="1"/>
      <w:marLeft w:val="0"/>
      <w:marRight w:val="0"/>
      <w:marTop w:val="0"/>
      <w:marBottom w:val="0"/>
      <w:divBdr>
        <w:top w:val="none" w:sz="0" w:space="0" w:color="auto"/>
        <w:left w:val="none" w:sz="0" w:space="0" w:color="auto"/>
        <w:bottom w:val="none" w:sz="0" w:space="0" w:color="auto"/>
        <w:right w:val="none" w:sz="0" w:space="0" w:color="auto"/>
      </w:divBdr>
    </w:div>
    <w:div w:id="530537942">
      <w:bodyDiv w:val="1"/>
      <w:marLeft w:val="0"/>
      <w:marRight w:val="0"/>
      <w:marTop w:val="0"/>
      <w:marBottom w:val="0"/>
      <w:divBdr>
        <w:top w:val="none" w:sz="0" w:space="0" w:color="auto"/>
        <w:left w:val="none" w:sz="0" w:space="0" w:color="auto"/>
        <w:bottom w:val="none" w:sz="0" w:space="0" w:color="auto"/>
        <w:right w:val="none" w:sz="0" w:space="0" w:color="auto"/>
      </w:divBdr>
    </w:div>
    <w:div w:id="530611813">
      <w:bodyDiv w:val="1"/>
      <w:marLeft w:val="0"/>
      <w:marRight w:val="0"/>
      <w:marTop w:val="0"/>
      <w:marBottom w:val="0"/>
      <w:divBdr>
        <w:top w:val="none" w:sz="0" w:space="0" w:color="auto"/>
        <w:left w:val="none" w:sz="0" w:space="0" w:color="auto"/>
        <w:bottom w:val="none" w:sz="0" w:space="0" w:color="auto"/>
        <w:right w:val="none" w:sz="0" w:space="0" w:color="auto"/>
      </w:divBdr>
    </w:div>
    <w:div w:id="530650499">
      <w:bodyDiv w:val="1"/>
      <w:marLeft w:val="0"/>
      <w:marRight w:val="0"/>
      <w:marTop w:val="0"/>
      <w:marBottom w:val="0"/>
      <w:divBdr>
        <w:top w:val="none" w:sz="0" w:space="0" w:color="auto"/>
        <w:left w:val="none" w:sz="0" w:space="0" w:color="auto"/>
        <w:bottom w:val="none" w:sz="0" w:space="0" w:color="auto"/>
        <w:right w:val="none" w:sz="0" w:space="0" w:color="auto"/>
      </w:divBdr>
    </w:div>
    <w:div w:id="530654067">
      <w:bodyDiv w:val="1"/>
      <w:marLeft w:val="0"/>
      <w:marRight w:val="0"/>
      <w:marTop w:val="0"/>
      <w:marBottom w:val="0"/>
      <w:divBdr>
        <w:top w:val="none" w:sz="0" w:space="0" w:color="auto"/>
        <w:left w:val="none" w:sz="0" w:space="0" w:color="auto"/>
        <w:bottom w:val="none" w:sz="0" w:space="0" w:color="auto"/>
        <w:right w:val="none" w:sz="0" w:space="0" w:color="auto"/>
      </w:divBdr>
    </w:div>
    <w:div w:id="530843189">
      <w:bodyDiv w:val="1"/>
      <w:marLeft w:val="0"/>
      <w:marRight w:val="0"/>
      <w:marTop w:val="0"/>
      <w:marBottom w:val="0"/>
      <w:divBdr>
        <w:top w:val="none" w:sz="0" w:space="0" w:color="auto"/>
        <w:left w:val="none" w:sz="0" w:space="0" w:color="auto"/>
        <w:bottom w:val="none" w:sz="0" w:space="0" w:color="auto"/>
        <w:right w:val="none" w:sz="0" w:space="0" w:color="auto"/>
      </w:divBdr>
    </w:div>
    <w:div w:id="530998886">
      <w:bodyDiv w:val="1"/>
      <w:marLeft w:val="0"/>
      <w:marRight w:val="0"/>
      <w:marTop w:val="0"/>
      <w:marBottom w:val="0"/>
      <w:divBdr>
        <w:top w:val="none" w:sz="0" w:space="0" w:color="auto"/>
        <w:left w:val="none" w:sz="0" w:space="0" w:color="auto"/>
        <w:bottom w:val="none" w:sz="0" w:space="0" w:color="auto"/>
        <w:right w:val="none" w:sz="0" w:space="0" w:color="auto"/>
      </w:divBdr>
    </w:div>
    <w:div w:id="531380236">
      <w:bodyDiv w:val="1"/>
      <w:marLeft w:val="0"/>
      <w:marRight w:val="0"/>
      <w:marTop w:val="0"/>
      <w:marBottom w:val="0"/>
      <w:divBdr>
        <w:top w:val="none" w:sz="0" w:space="0" w:color="auto"/>
        <w:left w:val="none" w:sz="0" w:space="0" w:color="auto"/>
        <w:bottom w:val="none" w:sz="0" w:space="0" w:color="auto"/>
        <w:right w:val="none" w:sz="0" w:space="0" w:color="auto"/>
      </w:divBdr>
    </w:div>
    <w:div w:id="531384451">
      <w:bodyDiv w:val="1"/>
      <w:marLeft w:val="0"/>
      <w:marRight w:val="0"/>
      <w:marTop w:val="0"/>
      <w:marBottom w:val="0"/>
      <w:divBdr>
        <w:top w:val="none" w:sz="0" w:space="0" w:color="auto"/>
        <w:left w:val="none" w:sz="0" w:space="0" w:color="auto"/>
        <w:bottom w:val="none" w:sz="0" w:space="0" w:color="auto"/>
        <w:right w:val="none" w:sz="0" w:space="0" w:color="auto"/>
      </w:divBdr>
    </w:div>
    <w:div w:id="531575844">
      <w:bodyDiv w:val="1"/>
      <w:marLeft w:val="0"/>
      <w:marRight w:val="0"/>
      <w:marTop w:val="0"/>
      <w:marBottom w:val="0"/>
      <w:divBdr>
        <w:top w:val="none" w:sz="0" w:space="0" w:color="auto"/>
        <w:left w:val="none" w:sz="0" w:space="0" w:color="auto"/>
        <w:bottom w:val="none" w:sz="0" w:space="0" w:color="auto"/>
        <w:right w:val="none" w:sz="0" w:space="0" w:color="auto"/>
      </w:divBdr>
    </w:div>
    <w:div w:id="531576106">
      <w:bodyDiv w:val="1"/>
      <w:marLeft w:val="0"/>
      <w:marRight w:val="0"/>
      <w:marTop w:val="0"/>
      <w:marBottom w:val="0"/>
      <w:divBdr>
        <w:top w:val="none" w:sz="0" w:space="0" w:color="auto"/>
        <w:left w:val="none" w:sz="0" w:space="0" w:color="auto"/>
        <w:bottom w:val="none" w:sz="0" w:space="0" w:color="auto"/>
        <w:right w:val="none" w:sz="0" w:space="0" w:color="auto"/>
      </w:divBdr>
    </w:div>
    <w:div w:id="531576403">
      <w:bodyDiv w:val="1"/>
      <w:marLeft w:val="0"/>
      <w:marRight w:val="0"/>
      <w:marTop w:val="0"/>
      <w:marBottom w:val="0"/>
      <w:divBdr>
        <w:top w:val="none" w:sz="0" w:space="0" w:color="auto"/>
        <w:left w:val="none" w:sz="0" w:space="0" w:color="auto"/>
        <w:bottom w:val="none" w:sz="0" w:space="0" w:color="auto"/>
        <w:right w:val="none" w:sz="0" w:space="0" w:color="auto"/>
      </w:divBdr>
    </w:div>
    <w:div w:id="531648485">
      <w:bodyDiv w:val="1"/>
      <w:marLeft w:val="0"/>
      <w:marRight w:val="0"/>
      <w:marTop w:val="0"/>
      <w:marBottom w:val="0"/>
      <w:divBdr>
        <w:top w:val="none" w:sz="0" w:space="0" w:color="auto"/>
        <w:left w:val="none" w:sz="0" w:space="0" w:color="auto"/>
        <w:bottom w:val="none" w:sz="0" w:space="0" w:color="auto"/>
        <w:right w:val="none" w:sz="0" w:space="0" w:color="auto"/>
      </w:divBdr>
    </w:div>
    <w:div w:id="531891691">
      <w:bodyDiv w:val="1"/>
      <w:marLeft w:val="0"/>
      <w:marRight w:val="0"/>
      <w:marTop w:val="0"/>
      <w:marBottom w:val="0"/>
      <w:divBdr>
        <w:top w:val="none" w:sz="0" w:space="0" w:color="auto"/>
        <w:left w:val="none" w:sz="0" w:space="0" w:color="auto"/>
        <w:bottom w:val="none" w:sz="0" w:space="0" w:color="auto"/>
        <w:right w:val="none" w:sz="0" w:space="0" w:color="auto"/>
      </w:divBdr>
    </w:div>
    <w:div w:id="531915799">
      <w:bodyDiv w:val="1"/>
      <w:marLeft w:val="0"/>
      <w:marRight w:val="0"/>
      <w:marTop w:val="0"/>
      <w:marBottom w:val="0"/>
      <w:divBdr>
        <w:top w:val="none" w:sz="0" w:space="0" w:color="auto"/>
        <w:left w:val="none" w:sz="0" w:space="0" w:color="auto"/>
        <w:bottom w:val="none" w:sz="0" w:space="0" w:color="auto"/>
        <w:right w:val="none" w:sz="0" w:space="0" w:color="auto"/>
      </w:divBdr>
    </w:div>
    <w:div w:id="531963086">
      <w:bodyDiv w:val="1"/>
      <w:marLeft w:val="0"/>
      <w:marRight w:val="0"/>
      <w:marTop w:val="0"/>
      <w:marBottom w:val="0"/>
      <w:divBdr>
        <w:top w:val="none" w:sz="0" w:space="0" w:color="auto"/>
        <w:left w:val="none" w:sz="0" w:space="0" w:color="auto"/>
        <w:bottom w:val="none" w:sz="0" w:space="0" w:color="auto"/>
        <w:right w:val="none" w:sz="0" w:space="0" w:color="auto"/>
      </w:divBdr>
    </w:div>
    <w:div w:id="532183715">
      <w:bodyDiv w:val="1"/>
      <w:marLeft w:val="0"/>
      <w:marRight w:val="0"/>
      <w:marTop w:val="0"/>
      <w:marBottom w:val="0"/>
      <w:divBdr>
        <w:top w:val="none" w:sz="0" w:space="0" w:color="auto"/>
        <w:left w:val="none" w:sz="0" w:space="0" w:color="auto"/>
        <w:bottom w:val="none" w:sz="0" w:space="0" w:color="auto"/>
        <w:right w:val="none" w:sz="0" w:space="0" w:color="auto"/>
      </w:divBdr>
    </w:div>
    <w:div w:id="532304032">
      <w:bodyDiv w:val="1"/>
      <w:marLeft w:val="0"/>
      <w:marRight w:val="0"/>
      <w:marTop w:val="0"/>
      <w:marBottom w:val="0"/>
      <w:divBdr>
        <w:top w:val="none" w:sz="0" w:space="0" w:color="auto"/>
        <w:left w:val="none" w:sz="0" w:space="0" w:color="auto"/>
        <w:bottom w:val="none" w:sz="0" w:space="0" w:color="auto"/>
        <w:right w:val="none" w:sz="0" w:space="0" w:color="auto"/>
      </w:divBdr>
    </w:div>
    <w:div w:id="532308813">
      <w:bodyDiv w:val="1"/>
      <w:marLeft w:val="0"/>
      <w:marRight w:val="0"/>
      <w:marTop w:val="0"/>
      <w:marBottom w:val="0"/>
      <w:divBdr>
        <w:top w:val="none" w:sz="0" w:space="0" w:color="auto"/>
        <w:left w:val="none" w:sz="0" w:space="0" w:color="auto"/>
        <w:bottom w:val="none" w:sz="0" w:space="0" w:color="auto"/>
        <w:right w:val="none" w:sz="0" w:space="0" w:color="auto"/>
      </w:divBdr>
    </w:div>
    <w:div w:id="532692080">
      <w:bodyDiv w:val="1"/>
      <w:marLeft w:val="0"/>
      <w:marRight w:val="0"/>
      <w:marTop w:val="0"/>
      <w:marBottom w:val="0"/>
      <w:divBdr>
        <w:top w:val="none" w:sz="0" w:space="0" w:color="auto"/>
        <w:left w:val="none" w:sz="0" w:space="0" w:color="auto"/>
        <w:bottom w:val="none" w:sz="0" w:space="0" w:color="auto"/>
        <w:right w:val="none" w:sz="0" w:space="0" w:color="auto"/>
      </w:divBdr>
    </w:div>
    <w:div w:id="533494997">
      <w:bodyDiv w:val="1"/>
      <w:marLeft w:val="0"/>
      <w:marRight w:val="0"/>
      <w:marTop w:val="0"/>
      <w:marBottom w:val="0"/>
      <w:divBdr>
        <w:top w:val="none" w:sz="0" w:space="0" w:color="auto"/>
        <w:left w:val="none" w:sz="0" w:space="0" w:color="auto"/>
        <w:bottom w:val="none" w:sz="0" w:space="0" w:color="auto"/>
        <w:right w:val="none" w:sz="0" w:space="0" w:color="auto"/>
      </w:divBdr>
    </w:div>
    <w:div w:id="533662713">
      <w:bodyDiv w:val="1"/>
      <w:marLeft w:val="0"/>
      <w:marRight w:val="0"/>
      <w:marTop w:val="0"/>
      <w:marBottom w:val="0"/>
      <w:divBdr>
        <w:top w:val="none" w:sz="0" w:space="0" w:color="auto"/>
        <w:left w:val="none" w:sz="0" w:space="0" w:color="auto"/>
        <w:bottom w:val="none" w:sz="0" w:space="0" w:color="auto"/>
        <w:right w:val="none" w:sz="0" w:space="0" w:color="auto"/>
      </w:divBdr>
    </w:div>
    <w:div w:id="533688344">
      <w:bodyDiv w:val="1"/>
      <w:marLeft w:val="0"/>
      <w:marRight w:val="0"/>
      <w:marTop w:val="0"/>
      <w:marBottom w:val="0"/>
      <w:divBdr>
        <w:top w:val="none" w:sz="0" w:space="0" w:color="auto"/>
        <w:left w:val="none" w:sz="0" w:space="0" w:color="auto"/>
        <w:bottom w:val="none" w:sz="0" w:space="0" w:color="auto"/>
        <w:right w:val="none" w:sz="0" w:space="0" w:color="auto"/>
      </w:divBdr>
    </w:div>
    <w:div w:id="533735481">
      <w:bodyDiv w:val="1"/>
      <w:marLeft w:val="0"/>
      <w:marRight w:val="0"/>
      <w:marTop w:val="0"/>
      <w:marBottom w:val="0"/>
      <w:divBdr>
        <w:top w:val="none" w:sz="0" w:space="0" w:color="auto"/>
        <w:left w:val="none" w:sz="0" w:space="0" w:color="auto"/>
        <w:bottom w:val="none" w:sz="0" w:space="0" w:color="auto"/>
        <w:right w:val="none" w:sz="0" w:space="0" w:color="auto"/>
      </w:divBdr>
    </w:div>
    <w:div w:id="533811232">
      <w:bodyDiv w:val="1"/>
      <w:marLeft w:val="0"/>
      <w:marRight w:val="0"/>
      <w:marTop w:val="0"/>
      <w:marBottom w:val="0"/>
      <w:divBdr>
        <w:top w:val="none" w:sz="0" w:space="0" w:color="auto"/>
        <w:left w:val="none" w:sz="0" w:space="0" w:color="auto"/>
        <w:bottom w:val="none" w:sz="0" w:space="0" w:color="auto"/>
        <w:right w:val="none" w:sz="0" w:space="0" w:color="auto"/>
      </w:divBdr>
    </w:div>
    <w:div w:id="533813113">
      <w:bodyDiv w:val="1"/>
      <w:marLeft w:val="0"/>
      <w:marRight w:val="0"/>
      <w:marTop w:val="0"/>
      <w:marBottom w:val="0"/>
      <w:divBdr>
        <w:top w:val="none" w:sz="0" w:space="0" w:color="auto"/>
        <w:left w:val="none" w:sz="0" w:space="0" w:color="auto"/>
        <w:bottom w:val="none" w:sz="0" w:space="0" w:color="auto"/>
        <w:right w:val="none" w:sz="0" w:space="0" w:color="auto"/>
      </w:divBdr>
    </w:div>
    <w:div w:id="534120002">
      <w:bodyDiv w:val="1"/>
      <w:marLeft w:val="0"/>
      <w:marRight w:val="0"/>
      <w:marTop w:val="0"/>
      <w:marBottom w:val="0"/>
      <w:divBdr>
        <w:top w:val="none" w:sz="0" w:space="0" w:color="auto"/>
        <w:left w:val="none" w:sz="0" w:space="0" w:color="auto"/>
        <w:bottom w:val="none" w:sz="0" w:space="0" w:color="auto"/>
        <w:right w:val="none" w:sz="0" w:space="0" w:color="auto"/>
      </w:divBdr>
    </w:div>
    <w:div w:id="534317367">
      <w:bodyDiv w:val="1"/>
      <w:marLeft w:val="0"/>
      <w:marRight w:val="0"/>
      <w:marTop w:val="0"/>
      <w:marBottom w:val="0"/>
      <w:divBdr>
        <w:top w:val="none" w:sz="0" w:space="0" w:color="auto"/>
        <w:left w:val="none" w:sz="0" w:space="0" w:color="auto"/>
        <w:bottom w:val="none" w:sz="0" w:space="0" w:color="auto"/>
        <w:right w:val="none" w:sz="0" w:space="0" w:color="auto"/>
      </w:divBdr>
    </w:div>
    <w:div w:id="534389051">
      <w:bodyDiv w:val="1"/>
      <w:marLeft w:val="0"/>
      <w:marRight w:val="0"/>
      <w:marTop w:val="0"/>
      <w:marBottom w:val="0"/>
      <w:divBdr>
        <w:top w:val="none" w:sz="0" w:space="0" w:color="auto"/>
        <w:left w:val="none" w:sz="0" w:space="0" w:color="auto"/>
        <w:bottom w:val="none" w:sz="0" w:space="0" w:color="auto"/>
        <w:right w:val="none" w:sz="0" w:space="0" w:color="auto"/>
      </w:divBdr>
    </w:div>
    <w:div w:id="534393088">
      <w:bodyDiv w:val="1"/>
      <w:marLeft w:val="0"/>
      <w:marRight w:val="0"/>
      <w:marTop w:val="0"/>
      <w:marBottom w:val="0"/>
      <w:divBdr>
        <w:top w:val="none" w:sz="0" w:space="0" w:color="auto"/>
        <w:left w:val="none" w:sz="0" w:space="0" w:color="auto"/>
        <w:bottom w:val="none" w:sz="0" w:space="0" w:color="auto"/>
        <w:right w:val="none" w:sz="0" w:space="0" w:color="auto"/>
      </w:divBdr>
    </w:div>
    <w:div w:id="534655970">
      <w:bodyDiv w:val="1"/>
      <w:marLeft w:val="0"/>
      <w:marRight w:val="0"/>
      <w:marTop w:val="0"/>
      <w:marBottom w:val="0"/>
      <w:divBdr>
        <w:top w:val="none" w:sz="0" w:space="0" w:color="auto"/>
        <w:left w:val="none" w:sz="0" w:space="0" w:color="auto"/>
        <w:bottom w:val="none" w:sz="0" w:space="0" w:color="auto"/>
        <w:right w:val="none" w:sz="0" w:space="0" w:color="auto"/>
      </w:divBdr>
    </w:div>
    <w:div w:id="534733134">
      <w:bodyDiv w:val="1"/>
      <w:marLeft w:val="0"/>
      <w:marRight w:val="0"/>
      <w:marTop w:val="0"/>
      <w:marBottom w:val="0"/>
      <w:divBdr>
        <w:top w:val="none" w:sz="0" w:space="0" w:color="auto"/>
        <w:left w:val="none" w:sz="0" w:space="0" w:color="auto"/>
        <w:bottom w:val="none" w:sz="0" w:space="0" w:color="auto"/>
        <w:right w:val="none" w:sz="0" w:space="0" w:color="auto"/>
      </w:divBdr>
    </w:div>
    <w:div w:id="534929122">
      <w:bodyDiv w:val="1"/>
      <w:marLeft w:val="0"/>
      <w:marRight w:val="0"/>
      <w:marTop w:val="0"/>
      <w:marBottom w:val="0"/>
      <w:divBdr>
        <w:top w:val="none" w:sz="0" w:space="0" w:color="auto"/>
        <w:left w:val="none" w:sz="0" w:space="0" w:color="auto"/>
        <w:bottom w:val="none" w:sz="0" w:space="0" w:color="auto"/>
        <w:right w:val="none" w:sz="0" w:space="0" w:color="auto"/>
      </w:divBdr>
    </w:div>
    <w:div w:id="534931792">
      <w:bodyDiv w:val="1"/>
      <w:marLeft w:val="0"/>
      <w:marRight w:val="0"/>
      <w:marTop w:val="0"/>
      <w:marBottom w:val="0"/>
      <w:divBdr>
        <w:top w:val="none" w:sz="0" w:space="0" w:color="auto"/>
        <w:left w:val="none" w:sz="0" w:space="0" w:color="auto"/>
        <w:bottom w:val="none" w:sz="0" w:space="0" w:color="auto"/>
        <w:right w:val="none" w:sz="0" w:space="0" w:color="auto"/>
      </w:divBdr>
    </w:div>
    <w:div w:id="535047996">
      <w:bodyDiv w:val="1"/>
      <w:marLeft w:val="0"/>
      <w:marRight w:val="0"/>
      <w:marTop w:val="0"/>
      <w:marBottom w:val="0"/>
      <w:divBdr>
        <w:top w:val="none" w:sz="0" w:space="0" w:color="auto"/>
        <w:left w:val="none" w:sz="0" w:space="0" w:color="auto"/>
        <w:bottom w:val="none" w:sz="0" w:space="0" w:color="auto"/>
        <w:right w:val="none" w:sz="0" w:space="0" w:color="auto"/>
      </w:divBdr>
    </w:div>
    <w:div w:id="535242201">
      <w:bodyDiv w:val="1"/>
      <w:marLeft w:val="0"/>
      <w:marRight w:val="0"/>
      <w:marTop w:val="0"/>
      <w:marBottom w:val="0"/>
      <w:divBdr>
        <w:top w:val="none" w:sz="0" w:space="0" w:color="auto"/>
        <w:left w:val="none" w:sz="0" w:space="0" w:color="auto"/>
        <w:bottom w:val="none" w:sz="0" w:space="0" w:color="auto"/>
        <w:right w:val="none" w:sz="0" w:space="0" w:color="auto"/>
      </w:divBdr>
    </w:div>
    <w:div w:id="535822950">
      <w:bodyDiv w:val="1"/>
      <w:marLeft w:val="0"/>
      <w:marRight w:val="0"/>
      <w:marTop w:val="0"/>
      <w:marBottom w:val="0"/>
      <w:divBdr>
        <w:top w:val="none" w:sz="0" w:space="0" w:color="auto"/>
        <w:left w:val="none" w:sz="0" w:space="0" w:color="auto"/>
        <w:bottom w:val="none" w:sz="0" w:space="0" w:color="auto"/>
        <w:right w:val="none" w:sz="0" w:space="0" w:color="auto"/>
      </w:divBdr>
    </w:div>
    <w:div w:id="536235196">
      <w:bodyDiv w:val="1"/>
      <w:marLeft w:val="0"/>
      <w:marRight w:val="0"/>
      <w:marTop w:val="0"/>
      <w:marBottom w:val="0"/>
      <w:divBdr>
        <w:top w:val="none" w:sz="0" w:space="0" w:color="auto"/>
        <w:left w:val="none" w:sz="0" w:space="0" w:color="auto"/>
        <w:bottom w:val="none" w:sz="0" w:space="0" w:color="auto"/>
        <w:right w:val="none" w:sz="0" w:space="0" w:color="auto"/>
      </w:divBdr>
    </w:div>
    <w:div w:id="536435412">
      <w:bodyDiv w:val="1"/>
      <w:marLeft w:val="0"/>
      <w:marRight w:val="0"/>
      <w:marTop w:val="0"/>
      <w:marBottom w:val="0"/>
      <w:divBdr>
        <w:top w:val="none" w:sz="0" w:space="0" w:color="auto"/>
        <w:left w:val="none" w:sz="0" w:space="0" w:color="auto"/>
        <w:bottom w:val="none" w:sz="0" w:space="0" w:color="auto"/>
        <w:right w:val="none" w:sz="0" w:space="0" w:color="auto"/>
      </w:divBdr>
    </w:div>
    <w:div w:id="536815325">
      <w:bodyDiv w:val="1"/>
      <w:marLeft w:val="0"/>
      <w:marRight w:val="0"/>
      <w:marTop w:val="0"/>
      <w:marBottom w:val="0"/>
      <w:divBdr>
        <w:top w:val="none" w:sz="0" w:space="0" w:color="auto"/>
        <w:left w:val="none" w:sz="0" w:space="0" w:color="auto"/>
        <w:bottom w:val="none" w:sz="0" w:space="0" w:color="auto"/>
        <w:right w:val="none" w:sz="0" w:space="0" w:color="auto"/>
      </w:divBdr>
    </w:div>
    <w:div w:id="537084029">
      <w:bodyDiv w:val="1"/>
      <w:marLeft w:val="0"/>
      <w:marRight w:val="0"/>
      <w:marTop w:val="0"/>
      <w:marBottom w:val="0"/>
      <w:divBdr>
        <w:top w:val="none" w:sz="0" w:space="0" w:color="auto"/>
        <w:left w:val="none" w:sz="0" w:space="0" w:color="auto"/>
        <w:bottom w:val="none" w:sz="0" w:space="0" w:color="auto"/>
        <w:right w:val="none" w:sz="0" w:space="0" w:color="auto"/>
      </w:divBdr>
    </w:div>
    <w:div w:id="537084384">
      <w:bodyDiv w:val="1"/>
      <w:marLeft w:val="0"/>
      <w:marRight w:val="0"/>
      <w:marTop w:val="0"/>
      <w:marBottom w:val="0"/>
      <w:divBdr>
        <w:top w:val="none" w:sz="0" w:space="0" w:color="auto"/>
        <w:left w:val="none" w:sz="0" w:space="0" w:color="auto"/>
        <w:bottom w:val="none" w:sz="0" w:space="0" w:color="auto"/>
        <w:right w:val="none" w:sz="0" w:space="0" w:color="auto"/>
      </w:divBdr>
    </w:div>
    <w:div w:id="537085634">
      <w:bodyDiv w:val="1"/>
      <w:marLeft w:val="0"/>
      <w:marRight w:val="0"/>
      <w:marTop w:val="0"/>
      <w:marBottom w:val="0"/>
      <w:divBdr>
        <w:top w:val="none" w:sz="0" w:space="0" w:color="auto"/>
        <w:left w:val="none" w:sz="0" w:space="0" w:color="auto"/>
        <w:bottom w:val="none" w:sz="0" w:space="0" w:color="auto"/>
        <w:right w:val="none" w:sz="0" w:space="0" w:color="auto"/>
      </w:divBdr>
    </w:div>
    <w:div w:id="537277919">
      <w:bodyDiv w:val="1"/>
      <w:marLeft w:val="0"/>
      <w:marRight w:val="0"/>
      <w:marTop w:val="0"/>
      <w:marBottom w:val="0"/>
      <w:divBdr>
        <w:top w:val="none" w:sz="0" w:space="0" w:color="auto"/>
        <w:left w:val="none" w:sz="0" w:space="0" w:color="auto"/>
        <w:bottom w:val="none" w:sz="0" w:space="0" w:color="auto"/>
        <w:right w:val="none" w:sz="0" w:space="0" w:color="auto"/>
      </w:divBdr>
    </w:div>
    <w:div w:id="537397753">
      <w:bodyDiv w:val="1"/>
      <w:marLeft w:val="0"/>
      <w:marRight w:val="0"/>
      <w:marTop w:val="0"/>
      <w:marBottom w:val="0"/>
      <w:divBdr>
        <w:top w:val="none" w:sz="0" w:space="0" w:color="auto"/>
        <w:left w:val="none" w:sz="0" w:space="0" w:color="auto"/>
        <w:bottom w:val="none" w:sz="0" w:space="0" w:color="auto"/>
        <w:right w:val="none" w:sz="0" w:space="0" w:color="auto"/>
      </w:divBdr>
    </w:div>
    <w:div w:id="537543995">
      <w:bodyDiv w:val="1"/>
      <w:marLeft w:val="0"/>
      <w:marRight w:val="0"/>
      <w:marTop w:val="0"/>
      <w:marBottom w:val="0"/>
      <w:divBdr>
        <w:top w:val="none" w:sz="0" w:space="0" w:color="auto"/>
        <w:left w:val="none" w:sz="0" w:space="0" w:color="auto"/>
        <w:bottom w:val="none" w:sz="0" w:space="0" w:color="auto"/>
        <w:right w:val="none" w:sz="0" w:space="0" w:color="auto"/>
      </w:divBdr>
    </w:div>
    <w:div w:id="537553296">
      <w:bodyDiv w:val="1"/>
      <w:marLeft w:val="0"/>
      <w:marRight w:val="0"/>
      <w:marTop w:val="0"/>
      <w:marBottom w:val="0"/>
      <w:divBdr>
        <w:top w:val="none" w:sz="0" w:space="0" w:color="auto"/>
        <w:left w:val="none" w:sz="0" w:space="0" w:color="auto"/>
        <w:bottom w:val="none" w:sz="0" w:space="0" w:color="auto"/>
        <w:right w:val="none" w:sz="0" w:space="0" w:color="auto"/>
      </w:divBdr>
    </w:div>
    <w:div w:id="537623939">
      <w:bodyDiv w:val="1"/>
      <w:marLeft w:val="0"/>
      <w:marRight w:val="0"/>
      <w:marTop w:val="0"/>
      <w:marBottom w:val="0"/>
      <w:divBdr>
        <w:top w:val="none" w:sz="0" w:space="0" w:color="auto"/>
        <w:left w:val="none" w:sz="0" w:space="0" w:color="auto"/>
        <w:bottom w:val="none" w:sz="0" w:space="0" w:color="auto"/>
        <w:right w:val="none" w:sz="0" w:space="0" w:color="auto"/>
      </w:divBdr>
    </w:div>
    <w:div w:id="537664807">
      <w:bodyDiv w:val="1"/>
      <w:marLeft w:val="0"/>
      <w:marRight w:val="0"/>
      <w:marTop w:val="0"/>
      <w:marBottom w:val="0"/>
      <w:divBdr>
        <w:top w:val="none" w:sz="0" w:space="0" w:color="auto"/>
        <w:left w:val="none" w:sz="0" w:space="0" w:color="auto"/>
        <w:bottom w:val="none" w:sz="0" w:space="0" w:color="auto"/>
        <w:right w:val="none" w:sz="0" w:space="0" w:color="auto"/>
      </w:divBdr>
    </w:div>
    <w:div w:id="537744668">
      <w:bodyDiv w:val="1"/>
      <w:marLeft w:val="0"/>
      <w:marRight w:val="0"/>
      <w:marTop w:val="0"/>
      <w:marBottom w:val="0"/>
      <w:divBdr>
        <w:top w:val="none" w:sz="0" w:space="0" w:color="auto"/>
        <w:left w:val="none" w:sz="0" w:space="0" w:color="auto"/>
        <w:bottom w:val="none" w:sz="0" w:space="0" w:color="auto"/>
        <w:right w:val="none" w:sz="0" w:space="0" w:color="auto"/>
      </w:divBdr>
    </w:div>
    <w:div w:id="537788564">
      <w:bodyDiv w:val="1"/>
      <w:marLeft w:val="0"/>
      <w:marRight w:val="0"/>
      <w:marTop w:val="0"/>
      <w:marBottom w:val="0"/>
      <w:divBdr>
        <w:top w:val="none" w:sz="0" w:space="0" w:color="auto"/>
        <w:left w:val="none" w:sz="0" w:space="0" w:color="auto"/>
        <w:bottom w:val="none" w:sz="0" w:space="0" w:color="auto"/>
        <w:right w:val="none" w:sz="0" w:space="0" w:color="auto"/>
      </w:divBdr>
    </w:div>
    <w:div w:id="537815714">
      <w:bodyDiv w:val="1"/>
      <w:marLeft w:val="0"/>
      <w:marRight w:val="0"/>
      <w:marTop w:val="0"/>
      <w:marBottom w:val="0"/>
      <w:divBdr>
        <w:top w:val="none" w:sz="0" w:space="0" w:color="auto"/>
        <w:left w:val="none" w:sz="0" w:space="0" w:color="auto"/>
        <w:bottom w:val="none" w:sz="0" w:space="0" w:color="auto"/>
        <w:right w:val="none" w:sz="0" w:space="0" w:color="auto"/>
      </w:divBdr>
    </w:div>
    <w:div w:id="538015184">
      <w:bodyDiv w:val="1"/>
      <w:marLeft w:val="0"/>
      <w:marRight w:val="0"/>
      <w:marTop w:val="0"/>
      <w:marBottom w:val="0"/>
      <w:divBdr>
        <w:top w:val="none" w:sz="0" w:space="0" w:color="auto"/>
        <w:left w:val="none" w:sz="0" w:space="0" w:color="auto"/>
        <w:bottom w:val="none" w:sz="0" w:space="0" w:color="auto"/>
        <w:right w:val="none" w:sz="0" w:space="0" w:color="auto"/>
      </w:divBdr>
    </w:div>
    <w:div w:id="538129311">
      <w:bodyDiv w:val="1"/>
      <w:marLeft w:val="0"/>
      <w:marRight w:val="0"/>
      <w:marTop w:val="0"/>
      <w:marBottom w:val="0"/>
      <w:divBdr>
        <w:top w:val="none" w:sz="0" w:space="0" w:color="auto"/>
        <w:left w:val="none" w:sz="0" w:space="0" w:color="auto"/>
        <w:bottom w:val="none" w:sz="0" w:space="0" w:color="auto"/>
        <w:right w:val="none" w:sz="0" w:space="0" w:color="auto"/>
      </w:divBdr>
    </w:div>
    <w:div w:id="538325975">
      <w:bodyDiv w:val="1"/>
      <w:marLeft w:val="0"/>
      <w:marRight w:val="0"/>
      <w:marTop w:val="0"/>
      <w:marBottom w:val="0"/>
      <w:divBdr>
        <w:top w:val="none" w:sz="0" w:space="0" w:color="auto"/>
        <w:left w:val="none" w:sz="0" w:space="0" w:color="auto"/>
        <w:bottom w:val="none" w:sz="0" w:space="0" w:color="auto"/>
        <w:right w:val="none" w:sz="0" w:space="0" w:color="auto"/>
      </w:divBdr>
    </w:div>
    <w:div w:id="538511230">
      <w:bodyDiv w:val="1"/>
      <w:marLeft w:val="0"/>
      <w:marRight w:val="0"/>
      <w:marTop w:val="0"/>
      <w:marBottom w:val="0"/>
      <w:divBdr>
        <w:top w:val="none" w:sz="0" w:space="0" w:color="auto"/>
        <w:left w:val="none" w:sz="0" w:space="0" w:color="auto"/>
        <w:bottom w:val="none" w:sz="0" w:space="0" w:color="auto"/>
        <w:right w:val="none" w:sz="0" w:space="0" w:color="auto"/>
      </w:divBdr>
    </w:div>
    <w:div w:id="538973730">
      <w:bodyDiv w:val="1"/>
      <w:marLeft w:val="0"/>
      <w:marRight w:val="0"/>
      <w:marTop w:val="0"/>
      <w:marBottom w:val="0"/>
      <w:divBdr>
        <w:top w:val="none" w:sz="0" w:space="0" w:color="auto"/>
        <w:left w:val="none" w:sz="0" w:space="0" w:color="auto"/>
        <w:bottom w:val="none" w:sz="0" w:space="0" w:color="auto"/>
        <w:right w:val="none" w:sz="0" w:space="0" w:color="auto"/>
      </w:divBdr>
    </w:div>
    <w:div w:id="539124532">
      <w:bodyDiv w:val="1"/>
      <w:marLeft w:val="0"/>
      <w:marRight w:val="0"/>
      <w:marTop w:val="0"/>
      <w:marBottom w:val="0"/>
      <w:divBdr>
        <w:top w:val="none" w:sz="0" w:space="0" w:color="auto"/>
        <w:left w:val="none" w:sz="0" w:space="0" w:color="auto"/>
        <w:bottom w:val="none" w:sz="0" w:space="0" w:color="auto"/>
        <w:right w:val="none" w:sz="0" w:space="0" w:color="auto"/>
      </w:divBdr>
    </w:div>
    <w:div w:id="539827761">
      <w:bodyDiv w:val="1"/>
      <w:marLeft w:val="0"/>
      <w:marRight w:val="0"/>
      <w:marTop w:val="0"/>
      <w:marBottom w:val="0"/>
      <w:divBdr>
        <w:top w:val="none" w:sz="0" w:space="0" w:color="auto"/>
        <w:left w:val="none" w:sz="0" w:space="0" w:color="auto"/>
        <w:bottom w:val="none" w:sz="0" w:space="0" w:color="auto"/>
        <w:right w:val="none" w:sz="0" w:space="0" w:color="auto"/>
      </w:divBdr>
    </w:div>
    <w:div w:id="539904001">
      <w:bodyDiv w:val="1"/>
      <w:marLeft w:val="0"/>
      <w:marRight w:val="0"/>
      <w:marTop w:val="0"/>
      <w:marBottom w:val="0"/>
      <w:divBdr>
        <w:top w:val="none" w:sz="0" w:space="0" w:color="auto"/>
        <w:left w:val="none" w:sz="0" w:space="0" w:color="auto"/>
        <w:bottom w:val="none" w:sz="0" w:space="0" w:color="auto"/>
        <w:right w:val="none" w:sz="0" w:space="0" w:color="auto"/>
      </w:divBdr>
    </w:div>
    <w:div w:id="540016937">
      <w:bodyDiv w:val="1"/>
      <w:marLeft w:val="0"/>
      <w:marRight w:val="0"/>
      <w:marTop w:val="0"/>
      <w:marBottom w:val="0"/>
      <w:divBdr>
        <w:top w:val="none" w:sz="0" w:space="0" w:color="auto"/>
        <w:left w:val="none" w:sz="0" w:space="0" w:color="auto"/>
        <w:bottom w:val="none" w:sz="0" w:space="0" w:color="auto"/>
        <w:right w:val="none" w:sz="0" w:space="0" w:color="auto"/>
      </w:divBdr>
    </w:div>
    <w:div w:id="540018910">
      <w:bodyDiv w:val="1"/>
      <w:marLeft w:val="0"/>
      <w:marRight w:val="0"/>
      <w:marTop w:val="0"/>
      <w:marBottom w:val="0"/>
      <w:divBdr>
        <w:top w:val="none" w:sz="0" w:space="0" w:color="auto"/>
        <w:left w:val="none" w:sz="0" w:space="0" w:color="auto"/>
        <w:bottom w:val="none" w:sz="0" w:space="0" w:color="auto"/>
        <w:right w:val="none" w:sz="0" w:space="0" w:color="auto"/>
      </w:divBdr>
    </w:div>
    <w:div w:id="540093292">
      <w:bodyDiv w:val="1"/>
      <w:marLeft w:val="0"/>
      <w:marRight w:val="0"/>
      <w:marTop w:val="0"/>
      <w:marBottom w:val="0"/>
      <w:divBdr>
        <w:top w:val="none" w:sz="0" w:space="0" w:color="auto"/>
        <w:left w:val="none" w:sz="0" w:space="0" w:color="auto"/>
        <w:bottom w:val="none" w:sz="0" w:space="0" w:color="auto"/>
        <w:right w:val="none" w:sz="0" w:space="0" w:color="auto"/>
      </w:divBdr>
    </w:div>
    <w:div w:id="540367372">
      <w:bodyDiv w:val="1"/>
      <w:marLeft w:val="0"/>
      <w:marRight w:val="0"/>
      <w:marTop w:val="0"/>
      <w:marBottom w:val="0"/>
      <w:divBdr>
        <w:top w:val="none" w:sz="0" w:space="0" w:color="auto"/>
        <w:left w:val="none" w:sz="0" w:space="0" w:color="auto"/>
        <w:bottom w:val="none" w:sz="0" w:space="0" w:color="auto"/>
        <w:right w:val="none" w:sz="0" w:space="0" w:color="auto"/>
      </w:divBdr>
    </w:div>
    <w:div w:id="540672863">
      <w:bodyDiv w:val="1"/>
      <w:marLeft w:val="0"/>
      <w:marRight w:val="0"/>
      <w:marTop w:val="0"/>
      <w:marBottom w:val="0"/>
      <w:divBdr>
        <w:top w:val="none" w:sz="0" w:space="0" w:color="auto"/>
        <w:left w:val="none" w:sz="0" w:space="0" w:color="auto"/>
        <w:bottom w:val="none" w:sz="0" w:space="0" w:color="auto"/>
        <w:right w:val="none" w:sz="0" w:space="0" w:color="auto"/>
      </w:divBdr>
    </w:div>
    <w:div w:id="540820958">
      <w:bodyDiv w:val="1"/>
      <w:marLeft w:val="0"/>
      <w:marRight w:val="0"/>
      <w:marTop w:val="0"/>
      <w:marBottom w:val="0"/>
      <w:divBdr>
        <w:top w:val="none" w:sz="0" w:space="0" w:color="auto"/>
        <w:left w:val="none" w:sz="0" w:space="0" w:color="auto"/>
        <w:bottom w:val="none" w:sz="0" w:space="0" w:color="auto"/>
        <w:right w:val="none" w:sz="0" w:space="0" w:color="auto"/>
      </w:divBdr>
    </w:div>
    <w:div w:id="540823360">
      <w:bodyDiv w:val="1"/>
      <w:marLeft w:val="0"/>
      <w:marRight w:val="0"/>
      <w:marTop w:val="0"/>
      <w:marBottom w:val="0"/>
      <w:divBdr>
        <w:top w:val="none" w:sz="0" w:space="0" w:color="auto"/>
        <w:left w:val="none" w:sz="0" w:space="0" w:color="auto"/>
        <w:bottom w:val="none" w:sz="0" w:space="0" w:color="auto"/>
        <w:right w:val="none" w:sz="0" w:space="0" w:color="auto"/>
      </w:divBdr>
    </w:div>
    <w:div w:id="540871670">
      <w:bodyDiv w:val="1"/>
      <w:marLeft w:val="0"/>
      <w:marRight w:val="0"/>
      <w:marTop w:val="0"/>
      <w:marBottom w:val="0"/>
      <w:divBdr>
        <w:top w:val="none" w:sz="0" w:space="0" w:color="auto"/>
        <w:left w:val="none" w:sz="0" w:space="0" w:color="auto"/>
        <w:bottom w:val="none" w:sz="0" w:space="0" w:color="auto"/>
        <w:right w:val="none" w:sz="0" w:space="0" w:color="auto"/>
      </w:divBdr>
    </w:div>
    <w:div w:id="540941644">
      <w:bodyDiv w:val="1"/>
      <w:marLeft w:val="0"/>
      <w:marRight w:val="0"/>
      <w:marTop w:val="0"/>
      <w:marBottom w:val="0"/>
      <w:divBdr>
        <w:top w:val="none" w:sz="0" w:space="0" w:color="auto"/>
        <w:left w:val="none" w:sz="0" w:space="0" w:color="auto"/>
        <w:bottom w:val="none" w:sz="0" w:space="0" w:color="auto"/>
        <w:right w:val="none" w:sz="0" w:space="0" w:color="auto"/>
      </w:divBdr>
    </w:div>
    <w:div w:id="541286354">
      <w:bodyDiv w:val="1"/>
      <w:marLeft w:val="0"/>
      <w:marRight w:val="0"/>
      <w:marTop w:val="0"/>
      <w:marBottom w:val="0"/>
      <w:divBdr>
        <w:top w:val="none" w:sz="0" w:space="0" w:color="auto"/>
        <w:left w:val="none" w:sz="0" w:space="0" w:color="auto"/>
        <w:bottom w:val="none" w:sz="0" w:space="0" w:color="auto"/>
        <w:right w:val="none" w:sz="0" w:space="0" w:color="auto"/>
      </w:divBdr>
    </w:div>
    <w:div w:id="541291484">
      <w:bodyDiv w:val="1"/>
      <w:marLeft w:val="0"/>
      <w:marRight w:val="0"/>
      <w:marTop w:val="0"/>
      <w:marBottom w:val="0"/>
      <w:divBdr>
        <w:top w:val="none" w:sz="0" w:space="0" w:color="auto"/>
        <w:left w:val="none" w:sz="0" w:space="0" w:color="auto"/>
        <w:bottom w:val="none" w:sz="0" w:space="0" w:color="auto"/>
        <w:right w:val="none" w:sz="0" w:space="0" w:color="auto"/>
      </w:divBdr>
    </w:div>
    <w:div w:id="541477127">
      <w:bodyDiv w:val="1"/>
      <w:marLeft w:val="0"/>
      <w:marRight w:val="0"/>
      <w:marTop w:val="0"/>
      <w:marBottom w:val="0"/>
      <w:divBdr>
        <w:top w:val="none" w:sz="0" w:space="0" w:color="auto"/>
        <w:left w:val="none" w:sz="0" w:space="0" w:color="auto"/>
        <w:bottom w:val="none" w:sz="0" w:space="0" w:color="auto"/>
        <w:right w:val="none" w:sz="0" w:space="0" w:color="auto"/>
      </w:divBdr>
    </w:div>
    <w:div w:id="541867127">
      <w:bodyDiv w:val="1"/>
      <w:marLeft w:val="0"/>
      <w:marRight w:val="0"/>
      <w:marTop w:val="0"/>
      <w:marBottom w:val="0"/>
      <w:divBdr>
        <w:top w:val="none" w:sz="0" w:space="0" w:color="auto"/>
        <w:left w:val="none" w:sz="0" w:space="0" w:color="auto"/>
        <w:bottom w:val="none" w:sz="0" w:space="0" w:color="auto"/>
        <w:right w:val="none" w:sz="0" w:space="0" w:color="auto"/>
      </w:divBdr>
    </w:div>
    <w:div w:id="541944857">
      <w:bodyDiv w:val="1"/>
      <w:marLeft w:val="0"/>
      <w:marRight w:val="0"/>
      <w:marTop w:val="0"/>
      <w:marBottom w:val="0"/>
      <w:divBdr>
        <w:top w:val="none" w:sz="0" w:space="0" w:color="auto"/>
        <w:left w:val="none" w:sz="0" w:space="0" w:color="auto"/>
        <w:bottom w:val="none" w:sz="0" w:space="0" w:color="auto"/>
        <w:right w:val="none" w:sz="0" w:space="0" w:color="auto"/>
      </w:divBdr>
    </w:div>
    <w:div w:id="541989076">
      <w:bodyDiv w:val="1"/>
      <w:marLeft w:val="0"/>
      <w:marRight w:val="0"/>
      <w:marTop w:val="0"/>
      <w:marBottom w:val="0"/>
      <w:divBdr>
        <w:top w:val="none" w:sz="0" w:space="0" w:color="auto"/>
        <w:left w:val="none" w:sz="0" w:space="0" w:color="auto"/>
        <w:bottom w:val="none" w:sz="0" w:space="0" w:color="auto"/>
        <w:right w:val="none" w:sz="0" w:space="0" w:color="auto"/>
      </w:divBdr>
    </w:div>
    <w:div w:id="542131296">
      <w:bodyDiv w:val="1"/>
      <w:marLeft w:val="0"/>
      <w:marRight w:val="0"/>
      <w:marTop w:val="0"/>
      <w:marBottom w:val="0"/>
      <w:divBdr>
        <w:top w:val="none" w:sz="0" w:space="0" w:color="auto"/>
        <w:left w:val="none" w:sz="0" w:space="0" w:color="auto"/>
        <w:bottom w:val="none" w:sz="0" w:space="0" w:color="auto"/>
        <w:right w:val="none" w:sz="0" w:space="0" w:color="auto"/>
      </w:divBdr>
    </w:div>
    <w:div w:id="542327271">
      <w:bodyDiv w:val="1"/>
      <w:marLeft w:val="0"/>
      <w:marRight w:val="0"/>
      <w:marTop w:val="0"/>
      <w:marBottom w:val="0"/>
      <w:divBdr>
        <w:top w:val="none" w:sz="0" w:space="0" w:color="auto"/>
        <w:left w:val="none" w:sz="0" w:space="0" w:color="auto"/>
        <w:bottom w:val="none" w:sz="0" w:space="0" w:color="auto"/>
        <w:right w:val="none" w:sz="0" w:space="0" w:color="auto"/>
      </w:divBdr>
    </w:div>
    <w:div w:id="542401348">
      <w:bodyDiv w:val="1"/>
      <w:marLeft w:val="0"/>
      <w:marRight w:val="0"/>
      <w:marTop w:val="0"/>
      <w:marBottom w:val="0"/>
      <w:divBdr>
        <w:top w:val="none" w:sz="0" w:space="0" w:color="auto"/>
        <w:left w:val="none" w:sz="0" w:space="0" w:color="auto"/>
        <w:bottom w:val="none" w:sz="0" w:space="0" w:color="auto"/>
        <w:right w:val="none" w:sz="0" w:space="0" w:color="auto"/>
      </w:divBdr>
    </w:div>
    <w:div w:id="542403902">
      <w:bodyDiv w:val="1"/>
      <w:marLeft w:val="0"/>
      <w:marRight w:val="0"/>
      <w:marTop w:val="0"/>
      <w:marBottom w:val="0"/>
      <w:divBdr>
        <w:top w:val="none" w:sz="0" w:space="0" w:color="auto"/>
        <w:left w:val="none" w:sz="0" w:space="0" w:color="auto"/>
        <w:bottom w:val="none" w:sz="0" w:space="0" w:color="auto"/>
        <w:right w:val="none" w:sz="0" w:space="0" w:color="auto"/>
      </w:divBdr>
    </w:div>
    <w:div w:id="542448882">
      <w:bodyDiv w:val="1"/>
      <w:marLeft w:val="0"/>
      <w:marRight w:val="0"/>
      <w:marTop w:val="0"/>
      <w:marBottom w:val="0"/>
      <w:divBdr>
        <w:top w:val="none" w:sz="0" w:space="0" w:color="auto"/>
        <w:left w:val="none" w:sz="0" w:space="0" w:color="auto"/>
        <w:bottom w:val="none" w:sz="0" w:space="0" w:color="auto"/>
        <w:right w:val="none" w:sz="0" w:space="0" w:color="auto"/>
      </w:divBdr>
    </w:div>
    <w:div w:id="542451597">
      <w:bodyDiv w:val="1"/>
      <w:marLeft w:val="0"/>
      <w:marRight w:val="0"/>
      <w:marTop w:val="0"/>
      <w:marBottom w:val="0"/>
      <w:divBdr>
        <w:top w:val="none" w:sz="0" w:space="0" w:color="auto"/>
        <w:left w:val="none" w:sz="0" w:space="0" w:color="auto"/>
        <w:bottom w:val="none" w:sz="0" w:space="0" w:color="auto"/>
        <w:right w:val="none" w:sz="0" w:space="0" w:color="auto"/>
      </w:divBdr>
    </w:div>
    <w:div w:id="542644840">
      <w:bodyDiv w:val="1"/>
      <w:marLeft w:val="0"/>
      <w:marRight w:val="0"/>
      <w:marTop w:val="0"/>
      <w:marBottom w:val="0"/>
      <w:divBdr>
        <w:top w:val="none" w:sz="0" w:space="0" w:color="auto"/>
        <w:left w:val="none" w:sz="0" w:space="0" w:color="auto"/>
        <w:bottom w:val="none" w:sz="0" w:space="0" w:color="auto"/>
        <w:right w:val="none" w:sz="0" w:space="0" w:color="auto"/>
      </w:divBdr>
    </w:div>
    <w:div w:id="542786060">
      <w:bodyDiv w:val="1"/>
      <w:marLeft w:val="0"/>
      <w:marRight w:val="0"/>
      <w:marTop w:val="0"/>
      <w:marBottom w:val="0"/>
      <w:divBdr>
        <w:top w:val="none" w:sz="0" w:space="0" w:color="auto"/>
        <w:left w:val="none" w:sz="0" w:space="0" w:color="auto"/>
        <w:bottom w:val="none" w:sz="0" w:space="0" w:color="auto"/>
        <w:right w:val="none" w:sz="0" w:space="0" w:color="auto"/>
      </w:divBdr>
    </w:div>
    <w:div w:id="542793618">
      <w:bodyDiv w:val="1"/>
      <w:marLeft w:val="0"/>
      <w:marRight w:val="0"/>
      <w:marTop w:val="0"/>
      <w:marBottom w:val="0"/>
      <w:divBdr>
        <w:top w:val="none" w:sz="0" w:space="0" w:color="auto"/>
        <w:left w:val="none" w:sz="0" w:space="0" w:color="auto"/>
        <w:bottom w:val="none" w:sz="0" w:space="0" w:color="auto"/>
        <w:right w:val="none" w:sz="0" w:space="0" w:color="auto"/>
      </w:divBdr>
    </w:div>
    <w:div w:id="543102524">
      <w:bodyDiv w:val="1"/>
      <w:marLeft w:val="0"/>
      <w:marRight w:val="0"/>
      <w:marTop w:val="0"/>
      <w:marBottom w:val="0"/>
      <w:divBdr>
        <w:top w:val="none" w:sz="0" w:space="0" w:color="auto"/>
        <w:left w:val="none" w:sz="0" w:space="0" w:color="auto"/>
        <w:bottom w:val="none" w:sz="0" w:space="0" w:color="auto"/>
        <w:right w:val="none" w:sz="0" w:space="0" w:color="auto"/>
      </w:divBdr>
    </w:div>
    <w:div w:id="543255067">
      <w:bodyDiv w:val="1"/>
      <w:marLeft w:val="0"/>
      <w:marRight w:val="0"/>
      <w:marTop w:val="0"/>
      <w:marBottom w:val="0"/>
      <w:divBdr>
        <w:top w:val="none" w:sz="0" w:space="0" w:color="auto"/>
        <w:left w:val="none" w:sz="0" w:space="0" w:color="auto"/>
        <w:bottom w:val="none" w:sz="0" w:space="0" w:color="auto"/>
        <w:right w:val="none" w:sz="0" w:space="0" w:color="auto"/>
      </w:divBdr>
    </w:div>
    <w:div w:id="543443465">
      <w:bodyDiv w:val="1"/>
      <w:marLeft w:val="0"/>
      <w:marRight w:val="0"/>
      <w:marTop w:val="0"/>
      <w:marBottom w:val="0"/>
      <w:divBdr>
        <w:top w:val="none" w:sz="0" w:space="0" w:color="auto"/>
        <w:left w:val="none" w:sz="0" w:space="0" w:color="auto"/>
        <w:bottom w:val="none" w:sz="0" w:space="0" w:color="auto"/>
        <w:right w:val="none" w:sz="0" w:space="0" w:color="auto"/>
      </w:divBdr>
    </w:div>
    <w:div w:id="543490879">
      <w:bodyDiv w:val="1"/>
      <w:marLeft w:val="0"/>
      <w:marRight w:val="0"/>
      <w:marTop w:val="0"/>
      <w:marBottom w:val="0"/>
      <w:divBdr>
        <w:top w:val="none" w:sz="0" w:space="0" w:color="auto"/>
        <w:left w:val="none" w:sz="0" w:space="0" w:color="auto"/>
        <w:bottom w:val="none" w:sz="0" w:space="0" w:color="auto"/>
        <w:right w:val="none" w:sz="0" w:space="0" w:color="auto"/>
      </w:divBdr>
    </w:div>
    <w:div w:id="543560198">
      <w:bodyDiv w:val="1"/>
      <w:marLeft w:val="0"/>
      <w:marRight w:val="0"/>
      <w:marTop w:val="0"/>
      <w:marBottom w:val="0"/>
      <w:divBdr>
        <w:top w:val="none" w:sz="0" w:space="0" w:color="auto"/>
        <w:left w:val="none" w:sz="0" w:space="0" w:color="auto"/>
        <w:bottom w:val="none" w:sz="0" w:space="0" w:color="auto"/>
        <w:right w:val="none" w:sz="0" w:space="0" w:color="auto"/>
      </w:divBdr>
    </w:div>
    <w:div w:id="543638802">
      <w:bodyDiv w:val="1"/>
      <w:marLeft w:val="0"/>
      <w:marRight w:val="0"/>
      <w:marTop w:val="0"/>
      <w:marBottom w:val="0"/>
      <w:divBdr>
        <w:top w:val="none" w:sz="0" w:space="0" w:color="auto"/>
        <w:left w:val="none" w:sz="0" w:space="0" w:color="auto"/>
        <w:bottom w:val="none" w:sz="0" w:space="0" w:color="auto"/>
        <w:right w:val="none" w:sz="0" w:space="0" w:color="auto"/>
      </w:divBdr>
    </w:div>
    <w:div w:id="543639296">
      <w:bodyDiv w:val="1"/>
      <w:marLeft w:val="0"/>
      <w:marRight w:val="0"/>
      <w:marTop w:val="0"/>
      <w:marBottom w:val="0"/>
      <w:divBdr>
        <w:top w:val="none" w:sz="0" w:space="0" w:color="auto"/>
        <w:left w:val="none" w:sz="0" w:space="0" w:color="auto"/>
        <w:bottom w:val="none" w:sz="0" w:space="0" w:color="auto"/>
        <w:right w:val="none" w:sz="0" w:space="0" w:color="auto"/>
      </w:divBdr>
    </w:div>
    <w:div w:id="543713165">
      <w:bodyDiv w:val="1"/>
      <w:marLeft w:val="0"/>
      <w:marRight w:val="0"/>
      <w:marTop w:val="0"/>
      <w:marBottom w:val="0"/>
      <w:divBdr>
        <w:top w:val="none" w:sz="0" w:space="0" w:color="auto"/>
        <w:left w:val="none" w:sz="0" w:space="0" w:color="auto"/>
        <w:bottom w:val="none" w:sz="0" w:space="0" w:color="auto"/>
        <w:right w:val="none" w:sz="0" w:space="0" w:color="auto"/>
      </w:divBdr>
    </w:div>
    <w:div w:id="543758896">
      <w:bodyDiv w:val="1"/>
      <w:marLeft w:val="0"/>
      <w:marRight w:val="0"/>
      <w:marTop w:val="0"/>
      <w:marBottom w:val="0"/>
      <w:divBdr>
        <w:top w:val="none" w:sz="0" w:space="0" w:color="auto"/>
        <w:left w:val="none" w:sz="0" w:space="0" w:color="auto"/>
        <w:bottom w:val="none" w:sz="0" w:space="0" w:color="auto"/>
        <w:right w:val="none" w:sz="0" w:space="0" w:color="auto"/>
      </w:divBdr>
    </w:div>
    <w:div w:id="543829016">
      <w:bodyDiv w:val="1"/>
      <w:marLeft w:val="0"/>
      <w:marRight w:val="0"/>
      <w:marTop w:val="0"/>
      <w:marBottom w:val="0"/>
      <w:divBdr>
        <w:top w:val="none" w:sz="0" w:space="0" w:color="auto"/>
        <w:left w:val="none" w:sz="0" w:space="0" w:color="auto"/>
        <w:bottom w:val="none" w:sz="0" w:space="0" w:color="auto"/>
        <w:right w:val="none" w:sz="0" w:space="0" w:color="auto"/>
      </w:divBdr>
    </w:div>
    <w:div w:id="543949133">
      <w:bodyDiv w:val="1"/>
      <w:marLeft w:val="0"/>
      <w:marRight w:val="0"/>
      <w:marTop w:val="0"/>
      <w:marBottom w:val="0"/>
      <w:divBdr>
        <w:top w:val="none" w:sz="0" w:space="0" w:color="auto"/>
        <w:left w:val="none" w:sz="0" w:space="0" w:color="auto"/>
        <w:bottom w:val="none" w:sz="0" w:space="0" w:color="auto"/>
        <w:right w:val="none" w:sz="0" w:space="0" w:color="auto"/>
      </w:divBdr>
    </w:div>
    <w:div w:id="544606727">
      <w:bodyDiv w:val="1"/>
      <w:marLeft w:val="0"/>
      <w:marRight w:val="0"/>
      <w:marTop w:val="0"/>
      <w:marBottom w:val="0"/>
      <w:divBdr>
        <w:top w:val="none" w:sz="0" w:space="0" w:color="auto"/>
        <w:left w:val="none" w:sz="0" w:space="0" w:color="auto"/>
        <w:bottom w:val="none" w:sz="0" w:space="0" w:color="auto"/>
        <w:right w:val="none" w:sz="0" w:space="0" w:color="auto"/>
      </w:divBdr>
    </w:div>
    <w:div w:id="544635183">
      <w:bodyDiv w:val="1"/>
      <w:marLeft w:val="0"/>
      <w:marRight w:val="0"/>
      <w:marTop w:val="0"/>
      <w:marBottom w:val="0"/>
      <w:divBdr>
        <w:top w:val="none" w:sz="0" w:space="0" w:color="auto"/>
        <w:left w:val="none" w:sz="0" w:space="0" w:color="auto"/>
        <w:bottom w:val="none" w:sz="0" w:space="0" w:color="auto"/>
        <w:right w:val="none" w:sz="0" w:space="0" w:color="auto"/>
      </w:divBdr>
    </w:div>
    <w:div w:id="544676751">
      <w:bodyDiv w:val="1"/>
      <w:marLeft w:val="0"/>
      <w:marRight w:val="0"/>
      <w:marTop w:val="0"/>
      <w:marBottom w:val="0"/>
      <w:divBdr>
        <w:top w:val="none" w:sz="0" w:space="0" w:color="auto"/>
        <w:left w:val="none" w:sz="0" w:space="0" w:color="auto"/>
        <w:bottom w:val="none" w:sz="0" w:space="0" w:color="auto"/>
        <w:right w:val="none" w:sz="0" w:space="0" w:color="auto"/>
      </w:divBdr>
    </w:div>
    <w:div w:id="544832986">
      <w:bodyDiv w:val="1"/>
      <w:marLeft w:val="0"/>
      <w:marRight w:val="0"/>
      <w:marTop w:val="0"/>
      <w:marBottom w:val="0"/>
      <w:divBdr>
        <w:top w:val="none" w:sz="0" w:space="0" w:color="auto"/>
        <w:left w:val="none" w:sz="0" w:space="0" w:color="auto"/>
        <w:bottom w:val="none" w:sz="0" w:space="0" w:color="auto"/>
        <w:right w:val="none" w:sz="0" w:space="0" w:color="auto"/>
      </w:divBdr>
    </w:div>
    <w:div w:id="545071301">
      <w:bodyDiv w:val="1"/>
      <w:marLeft w:val="0"/>
      <w:marRight w:val="0"/>
      <w:marTop w:val="0"/>
      <w:marBottom w:val="0"/>
      <w:divBdr>
        <w:top w:val="none" w:sz="0" w:space="0" w:color="auto"/>
        <w:left w:val="none" w:sz="0" w:space="0" w:color="auto"/>
        <w:bottom w:val="none" w:sz="0" w:space="0" w:color="auto"/>
        <w:right w:val="none" w:sz="0" w:space="0" w:color="auto"/>
      </w:divBdr>
    </w:div>
    <w:div w:id="545214547">
      <w:bodyDiv w:val="1"/>
      <w:marLeft w:val="0"/>
      <w:marRight w:val="0"/>
      <w:marTop w:val="0"/>
      <w:marBottom w:val="0"/>
      <w:divBdr>
        <w:top w:val="none" w:sz="0" w:space="0" w:color="auto"/>
        <w:left w:val="none" w:sz="0" w:space="0" w:color="auto"/>
        <w:bottom w:val="none" w:sz="0" w:space="0" w:color="auto"/>
        <w:right w:val="none" w:sz="0" w:space="0" w:color="auto"/>
      </w:divBdr>
    </w:div>
    <w:div w:id="545222519">
      <w:bodyDiv w:val="1"/>
      <w:marLeft w:val="0"/>
      <w:marRight w:val="0"/>
      <w:marTop w:val="0"/>
      <w:marBottom w:val="0"/>
      <w:divBdr>
        <w:top w:val="none" w:sz="0" w:space="0" w:color="auto"/>
        <w:left w:val="none" w:sz="0" w:space="0" w:color="auto"/>
        <w:bottom w:val="none" w:sz="0" w:space="0" w:color="auto"/>
        <w:right w:val="none" w:sz="0" w:space="0" w:color="auto"/>
      </w:divBdr>
    </w:div>
    <w:div w:id="545334729">
      <w:bodyDiv w:val="1"/>
      <w:marLeft w:val="0"/>
      <w:marRight w:val="0"/>
      <w:marTop w:val="0"/>
      <w:marBottom w:val="0"/>
      <w:divBdr>
        <w:top w:val="none" w:sz="0" w:space="0" w:color="auto"/>
        <w:left w:val="none" w:sz="0" w:space="0" w:color="auto"/>
        <w:bottom w:val="none" w:sz="0" w:space="0" w:color="auto"/>
        <w:right w:val="none" w:sz="0" w:space="0" w:color="auto"/>
      </w:divBdr>
    </w:div>
    <w:div w:id="545407612">
      <w:bodyDiv w:val="1"/>
      <w:marLeft w:val="0"/>
      <w:marRight w:val="0"/>
      <w:marTop w:val="0"/>
      <w:marBottom w:val="0"/>
      <w:divBdr>
        <w:top w:val="none" w:sz="0" w:space="0" w:color="auto"/>
        <w:left w:val="none" w:sz="0" w:space="0" w:color="auto"/>
        <w:bottom w:val="none" w:sz="0" w:space="0" w:color="auto"/>
        <w:right w:val="none" w:sz="0" w:space="0" w:color="auto"/>
      </w:divBdr>
    </w:div>
    <w:div w:id="545413162">
      <w:bodyDiv w:val="1"/>
      <w:marLeft w:val="0"/>
      <w:marRight w:val="0"/>
      <w:marTop w:val="0"/>
      <w:marBottom w:val="0"/>
      <w:divBdr>
        <w:top w:val="none" w:sz="0" w:space="0" w:color="auto"/>
        <w:left w:val="none" w:sz="0" w:space="0" w:color="auto"/>
        <w:bottom w:val="none" w:sz="0" w:space="0" w:color="auto"/>
        <w:right w:val="none" w:sz="0" w:space="0" w:color="auto"/>
      </w:divBdr>
    </w:div>
    <w:div w:id="545457418">
      <w:bodyDiv w:val="1"/>
      <w:marLeft w:val="0"/>
      <w:marRight w:val="0"/>
      <w:marTop w:val="0"/>
      <w:marBottom w:val="0"/>
      <w:divBdr>
        <w:top w:val="none" w:sz="0" w:space="0" w:color="auto"/>
        <w:left w:val="none" w:sz="0" w:space="0" w:color="auto"/>
        <w:bottom w:val="none" w:sz="0" w:space="0" w:color="auto"/>
        <w:right w:val="none" w:sz="0" w:space="0" w:color="auto"/>
      </w:divBdr>
    </w:div>
    <w:div w:id="545678058">
      <w:bodyDiv w:val="1"/>
      <w:marLeft w:val="0"/>
      <w:marRight w:val="0"/>
      <w:marTop w:val="0"/>
      <w:marBottom w:val="0"/>
      <w:divBdr>
        <w:top w:val="none" w:sz="0" w:space="0" w:color="auto"/>
        <w:left w:val="none" w:sz="0" w:space="0" w:color="auto"/>
        <w:bottom w:val="none" w:sz="0" w:space="0" w:color="auto"/>
        <w:right w:val="none" w:sz="0" w:space="0" w:color="auto"/>
      </w:divBdr>
    </w:div>
    <w:div w:id="545871153">
      <w:bodyDiv w:val="1"/>
      <w:marLeft w:val="0"/>
      <w:marRight w:val="0"/>
      <w:marTop w:val="0"/>
      <w:marBottom w:val="0"/>
      <w:divBdr>
        <w:top w:val="none" w:sz="0" w:space="0" w:color="auto"/>
        <w:left w:val="none" w:sz="0" w:space="0" w:color="auto"/>
        <w:bottom w:val="none" w:sz="0" w:space="0" w:color="auto"/>
        <w:right w:val="none" w:sz="0" w:space="0" w:color="auto"/>
      </w:divBdr>
    </w:div>
    <w:div w:id="545917733">
      <w:bodyDiv w:val="1"/>
      <w:marLeft w:val="0"/>
      <w:marRight w:val="0"/>
      <w:marTop w:val="0"/>
      <w:marBottom w:val="0"/>
      <w:divBdr>
        <w:top w:val="none" w:sz="0" w:space="0" w:color="auto"/>
        <w:left w:val="none" w:sz="0" w:space="0" w:color="auto"/>
        <w:bottom w:val="none" w:sz="0" w:space="0" w:color="auto"/>
        <w:right w:val="none" w:sz="0" w:space="0" w:color="auto"/>
      </w:divBdr>
    </w:div>
    <w:div w:id="546140789">
      <w:bodyDiv w:val="1"/>
      <w:marLeft w:val="0"/>
      <w:marRight w:val="0"/>
      <w:marTop w:val="0"/>
      <w:marBottom w:val="0"/>
      <w:divBdr>
        <w:top w:val="none" w:sz="0" w:space="0" w:color="auto"/>
        <w:left w:val="none" w:sz="0" w:space="0" w:color="auto"/>
        <w:bottom w:val="none" w:sz="0" w:space="0" w:color="auto"/>
        <w:right w:val="none" w:sz="0" w:space="0" w:color="auto"/>
      </w:divBdr>
    </w:div>
    <w:div w:id="546180672">
      <w:bodyDiv w:val="1"/>
      <w:marLeft w:val="0"/>
      <w:marRight w:val="0"/>
      <w:marTop w:val="0"/>
      <w:marBottom w:val="0"/>
      <w:divBdr>
        <w:top w:val="none" w:sz="0" w:space="0" w:color="auto"/>
        <w:left w:val="none" w:sz="0" w:space="0" w:color="auto"/>
        <w:bottom w:val="none" w:sz="0" w:space="0" w:color="auto"/>
        <w:right w:val="none" w:sz="0" w:space="0" w:color="auto"/>
      </w:divBdr>
    </w:div>
    <w:div w:id="546260369">
      <w:bodyDiv w:val="1"/>
      <w:marLeft w:val="0"/>
      <w:marRight w:val="0"/>
      <w:marTop w:val="0"/>
      <w:marBottom w:val="0"/>
      <w:divBdr>
        <w:top w:val="none" w:sz="0" w:space="0" w:color="auto"/>
        <w:left w:val="none" w:sz="0" w:space="0" w:color="auto"/>
        <w:bottom w:val="none" w:sz="0" w:space="0" w:color="auto"/>
        <w:right w:val="none" w:sz="0" w:space="0" w:color="auto"/>
      </w:divBdr>
    </w:div>
    <w:div w:id="546374750">
      <w:bodyDiv w:val="1"/>
      <w:marLeft w:val="0"/>
      <w:marRight w:val="0"/>
      <w:marTop w:val="0"/>
      <w:marBottom w:val="0"/>
      <w:divBdr>
        <w:top w:val="none" w:sz="0" w:space="0" w:color="auto"/>
        <w:left w:val="none" w:sz="0" w:space="0" w:color="auto"/>
        <w:bottom w:val="none" w:sz="0" w:space="0" w:color="auto"/>
        <w:right w:val="none" w:sz="0" w:space="0" w:color="auto"/>
      </w:divBdr>
    </w:div>
    <w:div w:id="546381430">
      <w:bodyDiv w:val="1"/>
      <w:marLeft w:val="0"/>
      <w:marRight w:val="0"/>
      <w:marTop w:val="0"/>
      <w:marBottom w:val="0"/>
      <w:divBdr>
        <w:top w:val="none" w:sz="0" w:space="0" w:color="auto"/>
        <w:left w:val="none" w:sz="0" w:space="0" w:color="auto"/>
        <w:bottom w:val="none" w:sz="0" w:space="0" w:color="auto"/>
        <w:right w:val="none" w:sz="0" w:space="0" w:color="auto"/>
      </w:divBdr>
    </w:div>
    <w:div w:id="546528325">
      <w:bodyDiv w:val="1"/>
      <w:marLeft w:val="0"/>
      <w:marRight w:val="0"/>
      <w:marTop w:val="0"/>
      <w:marBottom w:val="0"/>
      <w:divBdr>
        <w:top w:val="none" w:sz="0" w:space="0" w:color="auto"/>
        <w:left w:val="none" w:sz="0" w:space="0" w:color="auto"/>
        <w:bottom w:val="none" w:sz="0" w:space="0" w:color="auto"/>
        <w:right w:val="none" w:sz="0" w:space="0" w:color="auto"/>
      </w:divBdr>
    </w:div>
    <w:div w:id="547299470">
      <w:bodyDiv w:val="1"/>
      <w:marLeft w:val="0"/>
      <w:marRight w:val="0"/>
      <w:marTop w:val="0"/>
      <w:marBottom w:val="0"/>
      <w:divBdr>
        <w:top w:val="none" w:sz="0" w:space="0" w:color="auto"/>
        <w:left w:val="none" w:sz="0" w:space="0" w:color="auto"/>
        <w:bottom w:val="none" w:sz="0" w:space="0" w:color="auto"/>
        <w:right w:val="none" w:sz="0" w:space="0" w:color="auto"/>
      </w:divBdr>
    </w:div>
    <w:div w:id="547490923">
      <w:bodyDiv w:val="1"/>
      <w:marLeft w:val="0"/>
      <w:marRight w:val="0"/>
      <w:marTop w:val="0"/>
      <w:marBottom w:val="0"/>
      <w:divBdr>
        <w:top w:val="none" w:sz="0" w:space="0" w:color="auto"/>
        <w:left w:val="none" w:sz="0" w:space="0" w:color="auto"/>
        <w:bottom w:val="none" w:sz="0" w:space="0" w:color="auto"/>
        <w:right w:val="none" w:sz="0" w:space="0" w:color="auto"/>
      </w:divBdr>
    </w:div>
    <w:div w:id="547569291">
      <w:bodyDiv w:val="1"/>
      <w:marLeft w:val="0"/>
      <w:marRight w:val="0"/>
      <w:marTop w:val="0"/>
      <w:marBottom w:val="0"/>
      <w:divBdr>
        <w:top w:val="none" w:sz="0" w:space="0" w:color="auto"/>
        <w:left w:val="none" w:sz="0" w:space="0" w:color="auto"/>
        <w:bottom w:val="none" w:sz="0" w:space="0" w:color="auto"/>
        <w:right w:val="none" w:sz="0" w:space="0" w:color="auto"/>
      </w:divBdr>
    </w:div>
    <w:div w:id="547882605">
      <w:bodyDiv w:val="1"/>
      <w:marLeft w:val="0"/>
      <w:marRight w:val="0"/>
      <w:marTop w:val="0"/>
      <w:marBottom w:val="0"/>
      <w:divBdr>
        <w:top w:val="none" w:sz="0" w:space="0" w:color="auto"/>
        <w:left w:val="none" w:sz="0" w:space="0" w:color="auto"/>
        <w:bottom w:val="none" w:sz="0" w:space="0" w:color="auto"/>
        <w:right w:val="none" w:sz="0" w:space="0" w:color="auto"/>
      </w:divBdr>
    </w:div>
    <w:div w:id="547960921">
      <w:bodyDiv w:val="1"/>
      <w:marLeft w:val="0"/>
      <w:marRight w:val="0"/>
      <w:marTop w:val="0"/>
      <w:marBottom w:val="0"/>
      <w:divBdr>
        <w:top w:val="none" w:sz="0" w:space="0" w:color="auto"/>
        <w:left w:val="none" w:sz="0" w:space="0" w:color="auto"/>
        <w:bottom w:val="none" w:sz="0" w:space="0" w:color="auto"/>
        <w:right w:val="none" w:sz="0" w:space="0" w:color="auto"/>
      </w:divBdr>
    </w:div>
    <w:div w:id="548609527">
      <w:bodyDiv w:val="1"/>
      <w:marLeft w:val="0"/>
      <w:marRight w:val="0"/>
      <w:marTop w:val="0"/>
      <w:marBottom w:val="0"/>
      <w:divBdr>
        <w:top w:val="none" w:sz="0" w:space="0" w:color="auto"/>
        <w:left w:val="none" w:sz="0" w:space="0" w:color="auto"/>
        <w:bottom w:val="none" w:sz="0" w:space="0" w:color="auto"/>
        <w:right w:val="none" w:sz="0" w:space="0" w:color="auto"/>
      </w:divBdr>
    </w:div>
    <w:div w:id="548609792">
      <w:bodyDiv w:val="1"/>
      <w:marLeft w:val="0"/>
      <w:marRight w:val="0"/>
      <w:marTop w:val="0"/>
      <w:marBottom w:val="0"/>
      <w:divBdr>
        <w:top w:val="none" w:sz="0" w:space="0" w:color="auto"/>
        <w:left w:val="none" w:sz="0" w:space="0" w:color="auto"/>
        <w:bottom w:val="none" w:sz="0" w:space="0" w:color="auto"/>
        <w:right w:val="none" w:sz="0" w:space="0" w:color="auto"/>
      </w:divBdr>
    </w:div>
    <w:div w:id="548684811">
      <w:bodyDiv w:val="1"/>
      <w:marLeft w:val="0"/>
      <w:marRight w:val="0"/>
      <w:marTop w:val="0"/>
      <w:marBottom w:val="0"/>
      <w:divBdr>
        <w:top w:val="none" w:sz="0" w:space="0" w:color="auto"/>
        <w:left w:val="none" w:sz="0" w:space="0" w:color="auto"/>
        <w:bottom w:val="none" w:sz="0" w:space="0" w:color="auto"/>
        <w:right w:val="none" w:sz="0" w:space="0" w:color="auto"/>
      </w:divBdr>
    </w:div>
    <w:div w:id="548685763">
      <w:bodyDiv w:val="1"/>
      <w:marLeft w:val="0"/>
      <w:marRight w:val="0"/>
      <w:marTop w:val="0"/>
      <w:marBottom w:val="0"/>
      <w:divBdr>
        <w:top w:val="none" w:sz="0" w:space="0" w:color="auto"/>
        <w:left w:val="none" w:sz="0" w:space="0" w:color="auto"/>
        <w:bottom w:val="none" w:sz="0" w:space="0" w:color="auto"/>
        <w:right w:val="none" w:sz="0" w:space="0" w:color="auto"/>
      </w:divBdr>
    </w:div>
    <w:div w:id="548735122">
      <w:bodyDiv w:val="1"/>
      <w:marLeft w:val="0"/>
      <w:marRight w:val="0"/>
      <w:marTop w:val="0"/>
      <w:marBottom w:val="0"/>
      <w:divBdr>
        <w:top w:val="none" w:sz="0" w:space="0" w:color="auto"/>
        <w:left w:val="none" w:sz="0" w:space="0" w:color="auto"/>
        <w:bottom w:val="none" w:sz="0" w:space="0" w:color="auto"/>
        <w:right w:val="none" w:sz="0" w:space="0" w:color="auto"/>
      </w:divBdr>
    </w:div>
    <w:div w:id="548884419">
      <w:bodyDiv w:val="1"/>
      <w:marLeft w:val="0"/>
      <w:marRight w:val="0"/>
      <w:marTop w:val="0"/>
      <w:marBottom w:val="0"/>
      <w:divBdr>
        <w:top w:val="none" w:sz="0" w:space="0" w:color="auto"/>
        <w:left w:val="none" w:sz="0" w:space="0" w:color="auto"/>
        <w:bottom w:val="none" w:sz="0" w:space="0" w:color="auto"/>
        <w:right w:val="none" w:sz="0" w:space="0" w:color="auto"/>
      </w:divBdr>
    </w:div>
    <w:div w:id="549415123">
      <w:bodyDiv w:val="1"/>
      <w:marLeft w:val="0"/>
      <w:marRight w:val="0"/>
      <w:marTop w:val="0"/>
      <w:marBottom w:val="0"/>
      <w:divBdr>
        <w:top w:val="none" w:sz="0" w:space="0" w:color="auto"/>
        <w:left w:val="none" w:sz="0" w:space="0" w:color="auto"/>
        <w:bottom w:val="none" w:sz="0" w:space="0" w:color="auto"/>
        <w:right w:val="none" w:sz="0" w:space="0" w:color="auto"/>
      </w:divBdr>
    </w:div>
    <w:div w:id="549535416">
      <w:bodyDiv w:val="1"/>
      <w:marLeft w:val="0"/>
      <w:marRight w:val="0"/>
      <w:marTop w:val="0"/>
      <w:marBottom w:val="0"/>
      <w:divBdr>
        <w:top w:val="none" w:sz="0" w:space="0" w:color="auto"/>
        <w:left w:val="none" w:sz="0" w:space="0" w:color="auto"/>
        <w:bottom w:val="none" w:sz="0" w:space="0" w:color="auto"/>
        <w:right w:val="none" w:sz="0" w:space="0" w:color="auto"/>
      </w:divBdr>
    </w:div>
    <w:div w:id="549609804">
      <w:bodyDiv w:val="1"/>
      <w:marLeft w:val="0"/>
      <w:marRight w:val="0"/>
      <w:marTop w:val="0"/>
      <w:marBottom w:val="0"/>
      <w:divBdr>
        <w:top w:val="none" w:sz="0" w:space="0" w:color="auto"/>
        <w:left w:val="none" w:sz="0" w:space="0" w:color="auto"/>
        <w:bottom w:val="none" w:sz="0" w:space="0" w:color="auto"/>
        <w:right w:val="none" w:sz="0" w:space="0" w:color="auto"/>
      </w:divBdr>
    </w:div>
    <w:div w:id="549652882">
      <w:bodyDiv w:val="1"/>
      <w:marLeft w:val="0"/>
      <w:marRight w:val="0"/>
      <w:marTop w:val="0"/>
      <w:marBottom w:val="0"/>
      <w:divBdr>
        <w:top w:val="none" w:sz="0" w:space="0" w:color="auto"/>
        <w:left w:val="none" w:sz="0" w:space="0" w:color="auto"/>
        <w:bottom w:val="none" w:sz="0" w:space="0" w:color="auto"/>
        <w:right w:val="none" w:sz="0" w:space="0" w:color="auto"/>
      </w:divBdr>
    </w:div>
    <w:div w:id="549805915">
      <w:bodyDiv w:val="1"/>
      <w:marLeft w:val="0"/>
      <w:marRight w:val="0"/>
      <w:marTop w:val="0"/>
      <w:marBottom w:val="0"/>
      <w:divBdr>
        <w:top w:val="none" w:sz="0" w:space="0" w:color="auto"/>
        <w:left w:val="none" w:sz="0" w:space="0" w:color="auto"/>
        <w:bottom w:val="none" w:sz="0" w:space="0" w:color="auto"/>
        <w:right w:val="none" w:sz="0" w:space="0" w:color="auto"/>
      </w:divBdr>
    </w:div>
    <w:div w:id="550069950">
      <w:bodyDiv w:val="1"/>
      <w:marLeft w:val="0"/>
      <w:marRight w:val="0"/>
      <w:marTop w:val="0"/>
      <w:marBottom w:val="0"/>
      <w:divBdr>
        <w:top w:val="none" w:sz="0" w:space="0" w:color="auto"/>
        <w:left w:val="none" w:sz="0" w:space="0" w:color="auto"/>
        <w:bottom w:val="none" w:sz="0" w:space="0" w:color="auto"/>
        <w:right w:val="none" w:sz="0" w:space="0" w:color="auto"/>
      </w:divBdr>
    </w:div>
    <w:div w:id="550071780">
      <w:bodyDiv w:val="1"/>
      <w:marLeft w:val="0"/>
      <w:marRight w:val="0"/>
      <w:marTop w:val="0"/>
      <w:marBottom w:val="0"/>
      <w:divBdr>
        <w:top w:val="none" w:sz="0" w:space="0" w:color="auto"/>
        <w:left w:val="none" w:sz="0" w:space="0" w:color="auto"/>
        <w:bottom w:val="none" w:sz="0" w:space="0" w:color="auto"/>
        <w:right w:val="none" w:sz="0" w:space="0" w:color="auto"/>
      </w:divBdr>
    </w:div>
    <w:div w:id="550187957">
      <w:bodyDiv w:val="1"/>
      <w:marLeft w:val="0"/>
      <w:marRight w:val="0"/>
      <w:marTop w:val="0"/>
      <w:marBottom w:val="0"/>
      <w:divBdr>
        <w:top w:val="none" w:sz="0" w:space="0" w:color="auto"/>
        <w:left w:val="none" w:sz="0" w:space="0" w:color="auto"/>
        <w:bottom w:val="none" w:sz="0" w:space="0" w:color="auto"/>
        <w:right w:val="none" w:sz="0" w:space="0" w:color="auto"/>
      </w:divBdr>
    </w:div>
    <w:div w:id="550338043">
      <w:bodyDiv w:val="1"/>
      <w:marLeft w:val="0"/>
      <w:marRight w:val="0"/>
      <w:marTop w:val="0"/>
      <w:marBottom w:val="0"/>
      <w:divBdr>
        <w:top w:val="none" w:sz="0" w:space="0" w:color="auto"/>
        <w:left w:val="none" w:sz="0" w:space="0" w:color="auto"/>
        <w:bottom w:val="none" w:sz="0" w:space="0" w:color="auto"/>
        <w:right w:val="none" w:sz="0" w:space="0" w:color="auto"/>
      </w:divBdr>
    </w:div>
    <w:div w:id="550503831">
      <w:bodyDiv w:val="1"/>
      <w:marLeft w:val="0"/>
      <w:marRight w:val="0"/>
      <w:marTop w:val="0"/>
      <w:marBottom w:val="0"/>
      <w:divBdr>
        <w:top w:val="none" w:sz="0" w:space="0" w:color="auto"/>
        <w:left w:val="none" w:sz="0" w:space="0" w:color="auto"/>
        <w:bottom w:val="none" w:sz="0" w:space="0" w:color="auto"/>
        <w:right w:val="none" w:sz="0" w:space="0" w:color="auto"/>
      </w:divBdr>
    </w:div>
    <w:div w:id="550503956">
      <w:bodyDiv w:val="1"/>
      <w:marLeft w:val="0"/>
      <w:marRight w:val="0"/>
      <w:marTop w:val="0"/>
      <w:marBottom w:val="0"/>
      <w:divBdr>
        <w:top w:val="none" w:sz="0" w:space="0" w:color="auto"/>
        <w:left w:val="none" w:sz="0" w:space="0" w:color="auto"/>
        <w:bottom w:val="none" w:sz="0" w:space="0" w:color="auto"/>
        <w:right w:val="none" w:sz="0" w:space="0" w:color="auto"/>
      </w:divBdr>
    </w:div>
    <w:div w:id="550651742">
      <w:bodyDiv w:val="1"/>
      <w:marLeft w:val="0"/>
      <w:marRight w:val="0"/>
      <w:marTop w:val="0"/>
      <w:marBottom w:val="0"/>
      <w:divBdr>
        <w:top w:val="none" w:sz="0" w:space="0" w:color="auto"/>
        <w:left w:val="none" w:sz="0" w:space="0" w:color="auto"/>
        <w:bottom w:val="none" w:sz="0" w:space="0" w:color="auto"/>
        <w:right w:val="none" w:sz="0" w:space="0" w:color="auto"/>
      </w:divBdr>
    </w:div>
    <w:div w:id="550657410">
      <w:bodyDiv w:val="1"/>
      <w:marLeft w:val="0"/>
      <w:marRight w:val="0"/>
      <w:marTop w:val="0"/>
      <w:marBottom w:val="0"/>
      <w:divBdr>
        <w:top w:val="none" w:sz="0" w:space="0" w:color="auto"/>
        <w:left w:val="none" w:sz="0" w:space="0" w:color="auto"/>
        <w:bottom w:val="none" w:sz="0" w:space="0" w:color="auto"/>
        <w:right w:val="none" w:sz="0" w:space="0" w:color="auto"/>
      </w:divBdr>
    </w:div>
    <w:div w:id="550962163">
      <w:bodyDiv w:val="1"/>
      <w:marLeft w:val="0"/>
      <w:marRight w:val="0"/>
      <w:marTop w:val="0"/>
      <w:marBottom w:val="0"/>
      <w:divBdr>
        <w:top w:val="none" w:sz="0" w:space="0" w:color="auto"/>
        <w:left w:val="none" w:sz="0" w:space="0" w:color="auto"/>
        <w:bottom w:val="none" w:sz="0" w:space="0" w:color="auto"/>
        <w:right w:val="none" w:sz="0" w:space="0" w:color="auto"/>
      </w:divBdr>
    </w:div>
    <w:div w:id="551305242">
      <w:bodyDiv w:val="1"/>
      <w:marLeft w:val="0"/>
      <w:marRight w:val="0"/>
      <w:marTop w:val="0"/>
      <w:marBottom w:val="0"/>
      <w:divBdr>
        <w:top w:val="none" w:sz="0" w:space="0" w:color="auto"/>
        <w:left w:val="none" w:sz="0" w:space="0" w:color="auto"/>
        <w:bottom w:val="none" w:sz="0" w:space="0" w:color="auto"/>
        <w:right w:val="none" w:sz="0" w:space="0" w:color="auto"/>
      </w:divBdr>
    </w:div>
    <w:div w:id="551577940">
      <w:bodyDiv w:val="1"/>
      <w:marLeft w:val="0"/>
      <w:marRight w:val="0"/>
      <w:marTop w:val="0"/>
      <w:marBottom w:val="0"/>
      <w:divBdr>
        <w:top w:val="none" w:sz="0" w:space="0" w:color="auto"/>
        <w:left w:val="none" w:sz="0" w:space="0" w:color="auto"/>
        <w:bottom w:val="none" w:sz="0" w:space="0" w:color="auto"/>
        <w:right w:val="none" w:sz="0" w:space="0" w:color="auto"/>
      </w:divBdr>
    </w:div>
    <w:div w:id="551623496">
      <w:bodyDiv w:val="1"/>
      <w:marLeft w:val="0"/>
      <w:marRight w:val="0"/>
      <w:marTop w:val="0"/>
      <w:marBottom w:val="0"/>
      <w:divBdr>
        <w:top w:val="none" w:sz="0" w:space="0" w:color="auto"/>
        <w:left w:val="none" w:sz="0" w:space="0" w:color="auto"/>
        <w:bottom w:val="none" w:sz="0" w:space="0" w:color="auto"/>
        <w:right w:val="none" w:sz="0" w:space="0" w:color="auto"/>
      </w:divBdr>
    </w:div>
    <w:div w:id="551843441">
      <w:bodyDiv w:val="1"/>
      <w:marLeft w:val="0"/>
      <w:marRight w:val="0"/>
      <w:marTop w:val="0"/>
      <w:marBottom w:val="0"/>
      <w:divBdr>
        <w:top w:val="none" w:sz="0" w:space="0" w:color="auto"/>
        <w:left w:val="none" w:sz="0" w:space="0" w:color="auto"/>
        <w:bottom w:val="none" w:sz="0" w:space="0" w:color="auto"/>
        <w:right w:val="none" w:sz="0" w:space="0" w:color="auto"/>
      </w:divBdr>
    </w:div>
    <w:div w:id="551844717">
      <w:bodyDiv w:val="1"/>
      <w:marLeft w:val="0"/>
      <w:marRight w:val="0"/>
      <w:marTop w:val="0"/>
      <w:marBottom w:val="0"/>
      <w:divBdr>
        <w:top w:val="none" w:sz="0" w:space="0" w:color="auto"/>
        <w:left w:val="none" w:sz="0" w:space="0" w:color="auto"/>
        <w:bottom w:val="none" w:sz="0" w:space="0" w:color="auto"/>
        <w:right w:val="none" w:sz="0" w:space="0" w:color="auto"/>
      </w:divBdr>
    </w:div>
    <w:div w:id="551886691">
      <w:bodyDiv w:val="1"/>
      <w:marLeft w:val="0"/>
      <w:marRight w:val="0"/>
      <w:marTop w:val="0"/>
      <w:marBottom w:val="0"/>
      <w:divBdr>
        <w:top w:val="none" w:sz="0" w:space="0" w:color="auto"/>
        <w:left w:val="none" w:sz="0" w:space="0" w:color="auto"/>
        <w:bottom w:val="none" w:sz="0" w:space="0" w:color="auto"/>
        <w:right w:val="none" w:sz="0" w:space="0" w:color="auto"/>
      </w:divBdr>
    </w:div>
    <w:div w:id="552039679">
      <w:bodyDiv w:val="1"/>
      <w:marLeft w:val="0"/>
      <w:marRight w:val="0"/>
      <w:marTop w:val="0"/>
      <w:marBottom w:val="0"/>
      <w:divBdr>
        <w:top w:val="none" w:sz="0" w:space="0" w:color="auto"/>
        <w:left w:val="none" w:sz="0" w:space="0" w:color="auto"/>
        <w:bottom w:val="none" w:sz="0" w:space="0" w:color="auto"/>
        <w:right w:val="none" w:sz="0" w:space="0" w:color="auto"/>
      </w:divBdr>
    </w:div>
    <w:div w:id="552424586">
      <w:bodyDiv w:val="1"/>
      <w:marLeft w:val="0"/>
      <w:marRight w:val="0"/>
      <w:marTop w:val="0"/>
      <w:marBottom w:val="0"/>
      <w:divBdr>
        <w:top w:val="none" w:sz="0" w:space="0" w:color="auto"/>
        <w:left w:val="none" w:sz="0" w:space="0" w:color="auto"/>
        <w:bottom w:val="none" w:sz="0" w:space="0" w:color="auto"/>
        <w:right w:val="none" w:sz="0" w:space="0" w:color="auto"/>
      </w:divBdr>
    </w:div>
    <w:div w:id="552623276">
      <w:bodyDiv w:val="1"/>
      <w:marLeft w:val="0"/>
      <w:marRight w:val="0"/>
      <w:marTop w:val="0"/>
      <w:marBottom w:val="0"/>
      <w:divBdr>
        <w:top w:val="none" w:sz="0" w:space="0" w:color="auto"/>
        <w:left w:val="none" w:sz="0" w:space="0" w:color="auto"/>
        <w:bottom w:val="none" w:sz="0" w:space="0" w:color="auto"/>
        <w:right w:val="none" w:sz="0" w:space="0" w:color="auto"/>
      </w:divBdr>
    </w:div>
    <w:div w:id="552693958">
      <w:bodyDiv w:val="1"/>
      <w:marLeft w:val="0"/>
      <w:marRight w:val="0"/>
      <w:marTop w:val="0"/>
      <w:marBottom w:val="0"/>
      <w:divBdr>
        <w:top w:val="none" w:sz="0" w:space="0" w:color="auto"/>
        <w:left w:val="none" w:sz="0" w:space="0" w:color="auto"/>
        <w:bottom w:val="none" w:sz="0" w:space="0" w:color="auto"/>
        <w:right w:val="none" w:sz="0" w:space="0" w:color="auto"/>
      </w:divBdr>
    </w:div>
    <w:div w:id="552887996">
      <w:bodyDiv w:val="1"/>
      <w:marLeft w:val="0"/>
      <w:marRight w:val="0"/>
      <w:marTop w:val="0"/>
      <w:marBottom w:val="0"/>
      <w:divBdr>
        <w:top w:val="none" w:sz="0" w:space="0" w:color="auto"/>
        <w:left w:val="none" w:sz="0" w:space="0" w:color="auto"/>
        <w:bottom w:val="none" w:sz="0" w:space="0" w:color="auto"/>
        <w:right w:val="none" w:sz="0" w:space="0" w:color="auto"/>
      </w:divBdr>
    </w:div>
    <w:div w:id="552889789">
      <w:bodyDiv w:val="1"/>
      <w:marLeft w:val="0"/>
      <w:marRight w:val="0"/>
      <w:marTop w:val="0"/>
      <w:marBottom w:val="0"/>
      <w:divBdr>
        <w:top w:val="none" w:sz="0" w:space="0" w:color="auto"/>
        <w:left w:val="none" w:sz="0" w:space="0" w:color="auto"/>
        <w:bottom w:val="none" w:sz="0" w:space="0" w:color="auto"/>
        <w:right w:val="none" w:sz="0" w:space="0" w:color="auto"/>
      </w:divBdr>
    </w:div>
    <w:div w:id="552931098">
      <w:bodyDiv w:val="1"/>
      <w:marLeft w:val="0"/>
      <w:marRight w:val="0"/>
      <w:marTop w:val="0"/>
      <w:marBottom w:val="0"/>
      <w:divBdr>
        <w:top w:val="none" w:sz="0" w:space="0" w:color="auto"/>
        <w:left w:val="none" w:sz="0" w:space="0" w:color="auto"/>
        <w:bottom w:val="none" w:sz="0" w:space="0" w:color="auto"/>
        <w:right w:val="none" w:sz="0" w:space="0" w:color="auto"/>
      </w:divBdr>
    </w:div>
    <w:div w:id="553004039">
      <w:bodyDiv w:val="1"/>
      <w:marLeft w:val="0"/>
      <w:marRight w:val="0"/>
      <w:marTop w:val="0"/>
      <w:marBottom w:val="0"/>
      <w:divBdr>
        <w:top w:val="none" w:sz="0" w:space="0" w:color="auto"/>
        <w:left w:val="none" w:sz="0" w:space="0" w:color="auto"/>
        <w:bottom w:val="none" w:sz="0" w:space="0" w:color="auto"/>
        <w:right w:val="none" w:sz="0" w:space="0" w:color="auto"/>
      </w:divBdr>
    </w:div>
    <w:div w:id="553274873">
      <w:bodyDiv w:val="1"/>
      <w:marLeft w:val="0"/>
      <w:marRight w:val="0"/>
      <w:marTop w:val="0"/>
      <w:marBottom w:val="0"/>
      <w:divBdr>
        <w:top w:val="none" w:sz="0" w:space="0" w:color="auto"/>
        <w:left w:val="none" w:sz="0" w:space="0" w:color="auto"/>
        <w:bottom w:val="none" w:sz="0" w:space="0" w:color="auto"/>
        <w:right w:val="none" w:sz="0" w:space="0" w:color="auto"/>
      </w:divBdr>
    </w:div>
    <w:div w:id="553466139">
      <w:bodyDiv w:val="1"/>
      <w:marLeft w:val="0"/>
      <w:marRight w:val="0"/>
      <w:marTop w:val="0"/>
      <w:marBottom w:val="0"/>
      <w:divBdr>
        <w:top w:val="none" w:sz="0" w:space="0" w:color="auto"/>
        <w:left w:val="none" w:sz="0" w:space="0" w:color="auto"/>
        <w:bottom w:val="none" w:sz="0" w:space="0" w:color="auto"/>
        <w:right w:val="none" w:sz="0" w:space="0" w:color="auto"/>
      </w:divBdr>
    </w:div>
    <w:div w:id="553469486">
      <w:bodyDiv w:val="1"/>
      <w:marLeft w:val="0"/>
      <w:marRight w:val="0"/>
      <w:marTop w:val="0"/>
      <w:marBottom w:val="0"/>
      <w:divBdr>
        <w:top w:val="none" w:sz="0" w:space="0" w:color="auto"/>
        <w:left w:val="none" w:sz="0" w:space="0" w:color="auto"/>
        <w:bottom w:val="none" w:sz="0" w:space="0" w:color="auto"/>
        <w:right w:val="none" w:sz="0" w:space="0" w:color="auto"/>
      </w:divBdr>
    </w:div>
    <w:div w:id="553660692">
      <w:bodyDiv w:val="1"/>
      <w:marLeft w:val="0"/>
      <w:marRight w:val="0"/>
      <w:marTop w:val="0"/>
      <w:marBottom w:val="0"/>
      <w:divBdr>
        <w:top w:val="none" w:sz="0" w:space="0" w:color="auto"/>
        <w:left w:val="none" w:sz="0" w:space="0" w:color="auto"/>
        <w:bottom w:val="none" w:sz="0" w:space="0" w:color="auto"/>
        <w:right w:val="none" w:sz="0" w:space="0" w:color="auto"/>
      </w:divBdr>
    </w:div>
    <w:div w:id="553925996">
      <w:bodyDiv w:val="1"/>
      <w:marLeft w:val="0"/>
      <w:marRight w:val="0"/>
      <w:marTop w:val="0"/>
      <w:marBottom w:val="0"/>
      <w:divBdr>
        <w:top w:val="none" w:sz="0" w:space="0" w:color="auto"/>
        <w:left w:val="none" w:sz="0" w:space="0" w:color="auto"/>
        <w:bottom w:val="none" w:sz="0" w:space="0" w:color="auto"/>
        <w:right w:val="none" w:sz="0" w:space="0" w:color="auto"/>
      </w:divBdr>
    </w:div>
    <w:div w:id="553975907">
      <w:bodyDiv w:val="1"/>
      <w:marLeft w:val="0"/>
      <w:marRight w:val="0"/>
      <w:marTop w:val="0"/>
      <w:marBottom w:val="0"/>
      <w:divBdr>
        <w:top w:val="none" w:sz="0" w:space="0" w:color="auto"/>
        <w:left w:val="none" w:sz="0" w:space="0" w:color="auto"/>
        <w:bottom w:val="none" w:sz="0" w:space="0" w:color="auto"/>
        <w:right w:val="none" w:sz="0" w:space="0" w:color="auto"/>
      </w:divBdr>
    </w:div>
    <w:div w:id="554004077">
      <w:bodyDiv w:val="1"/>
      <w:marLeft w:val="0"/>
      <w:marRight w:val="0"/>
      <w:marTop w:val="0"/>
      <w:marBottom w:val="0"/>
      <w:divBdr>
        <w:top w:val="none" w:sz="0" w:space="0" w:color="auto"/>
        <w:left w:val="none" w:sz="0" w:space="0" w:color="auto"/>
        <w:bottom w:val="none" w:sz="0" w:space="0" w:color="auto"/>
        <w:right w:val="none" w:sz="0" w:space="0" w:color="auto"/>
      </w:divBdr>
    </w:div>
    <w:div w:id="554004922">
      <w:bodyDiv w:val="1"/>
      <w:marLeft w:val="0"/>
      <w:marRight w:val="0"/>
      <w:marTop w:val="0"/>
      <w:marBottom w:val="0"/>
      <w:divBdr>
        <w:top w:val="none" w:sz="0" w:space="0" w:color="auto"/>
        <w:left w:val="none" w:sz="0" w:space="0" w:color="auto"/>
        <w:bottom w:val="none" w:sz="0" w:space="0" w:color="auto"/>
        <w:right w:val="none" w:sz="0" w:space="0" w:color="auto"/>
      </w:divBdr>
    </w:div>
    <w:div w:id="554245512">
      <w:bodyDiv w:val="1"/>
      <w:marLeft w:val="0"/>
      <w:marRight w:val="0"/>
      <w:marTop w:val="0"/>
      <w:marBottom w:val="0"/>
      <w:divBdr>
        <w:top w:val="none" w:sz="0" w:space="0" w:color="auto"/>
        <w:left w:val="none" w:sz="0" w:space="0" w:color="auto"/>
        <w:bottom w:val="none" w:sz="0" w:space="0" w:color="auto"/>
        <w:right w:val="none" w:sz="0" w:space="0" w:color="auto"/>
      </w:divBdr>
    </w:div>
    <w:div w:id="554320921">
      <w:bodyDiv w:val="1"/>
      <w:marLeft w:val="0"/>
      <w:marRight w:val="0"/>
      <w:marTop w:val="0"/>
      <w:marBottom w:val="0"/>
      <w:divBdr>
        <w:top w:val="none" w:sz="0" w:space="0" w:color="auto"/>
        <w:left w:val="none" w:sz="0" w:space="0" w:color="auto"/>
        <w:bottom w:val="none" w:sz="0" w:space="0" w:color="auto"/>
        <w:right w:val="none" w:sz="0" w:space="0" w:color="auto"/>
      </w:divBdr>
    </w:div>
    <w:div w:id="554467003">
      <w:bodyDiv w:val="1"/>
      <w:marLeft w:val="0"/>
      <w:marRight w:val="0"/>
      <w:marTop w:val="0"/>
      <w:marBottom w:val="0"/>
      <w:divBdr>
        <w:top w:val="none" w:sz="0" w:space="0" w:color="auto"/>
        <w:left w:val="none" w:sz="0" w:space="0" w:color="auto"/>
        <w:bottom w:val="none" w:sz="0" w:space="0" w:color="auto"/>
        <w:right w:val="none" w:sz="0" w:space="0" w:color="auto"/>
      </w:divBdr>
    </w:div>
    <w:div w:id="554662789">
      <w:bodyDiv w:val="1"/>
      <w:marLeft w:val="0"/>
      <w:marRight w:val="0"/>
      <w:marTop w:val="0"/>
      <w:marBottom w:val="0"/>
      <w:divBdr>
        <w:top w:val="none" w:sz="0" w:space="0" w:color="auto"/>
        <w:left w:val="none" w:sz="0" w:space="0" w:color="auto"/>
        <w:bottom w:val="none" w:sz="0" w:space="0" w:color="auto"/>
        <w:right w:val="none" w:sz="0" w:space="0" w:color="auto"/>
      </w:divBdr>
    </w:div>
    <w:div w:id="554854857">
      <w:bodyDiv w:val="1"/>
      <w:marLeft w:val="0"/>
      <w:marRight w:val="0"/>
      <w:marTop w:val="0"/>
      <w:marBottom w:val="0"/>
      <w:divBdr>
        <w:top w:val="none" w:sz="0" w:space="0" w:color="auto"/>
        <w:left w:val="none" w:sz="0" w:space="0" w:color="auto"/>
        <w:bottom w:val="none" w:sz="0" w:space="0" w:color="auto"/>
        <w:right w:val="none" w:sz="0" w:space="0" w:color="auto"/>
      </w:divBdr>
    </w:div>
    <w:div w:id="555047896">
      <w:bodyDiv w:val="1"/>
      <w:marLeft w:val="0"/>
      <w:marRight w:val="0"/>
      <w:marTop w:val="0"/>
      <w:marBottom w:val="0"/>
      <w:divBdr>
        <w:top w:val="none" w:sz="0" w:space="0" w:color="auto"/>
        <w:left w:val="none" w:sz="0" w:space="0" w:color="auto"/>
        <w:bottom w:val="none" w:sz="0" w:space="0" w:color="auto"/>
        <w:right w:val="none" w:sz="0" w:space="0" w:color="auto"/>
      </w:divBdr>
    </w:div>
    <w:div w:id="555167354">
      <w:bodyDiv w:val="1"/>
      <w:marLeft w:val="0"/>
      <w:marRight w:val="0"/>
      <w:marTop w:val="0"/>
      <w:marBottom w:val="0"/>
      <w:divBdr>
        <w:top w:val="none" w:sz="0" w:space="0" w:color="auto"/>
        <w:left w:val="none" w:sz="0" w:space="0" w:color="auto"/>
        <w:bottom w:val="none" w:sz="0" w:space="0" w:color="auto"/>
        <w:right w:val="none" w:sz="0" w:space="0" w:color="auto"/>
      </w:divBdr>
    </w:div>
    <w:div w:id="555241936">
      <w:bodyDiv w:val="1"/>
      <w:marLeft w:val="0"/>
      <w:marRight w:val="0"/>
      <w:marTop w:val="0"/>
      <w:marBottom w:val="0"/>
      <w:divBdr>
        <w:top w:val="none" w:sz="0" w:space="0" w:color="auto"/>
        <w:left w:val="none" w:sz="0" w:space="0" w:color="auto"/>
        <w:bottom w:val="none" w:sz="0" w:space="0" w:color="auto"/>
        <w:right w:val="none" w:sz="0" w:space="0" w:color="auto"/>
      </w:divBdr>
    </w:div>
    <w:div w:id="555287784">
      <w:bodyDiv w:val="1"/>
      <w:marLeft w:val="0"/>
      <w:marRight w:val="0"/>
      <w:marTop w:val="0"/>
      <w:marBottom w:val="0"/>
      <w:divBdr>
        <w:top w:val="none" w:sz="0" w:space="0" w:color="auto"/>
        <w:left w:val="none" w:sz="0" w:space="0" w:color="auto"/>
        <w:bottom w:val="none" w:sz="0" w:space="0" w:color="auto"/>
        <w:right w:val="none" w:sz="0" w:space="0" w:color="auto"/>
      </w:divBdr>
    </w:div>
    <w:div w:id="555508163">
      <w:bodyDiv w:val="1"/>
      <w:marLeft w:val="0"/>
      <w:marRight w:val="0"/>
      <w:marTop w:val="0"/>
      <w:marBottom w:val="0"/>
      <w:divBdr>
        <w:top w:val="none" w:sz="0" w:space="0" w:color="auto"/>
        <w:left w:val="none" w:sz="0" w:space="0" w:color="auto"/>
        <w:bottom w:val="none" w:sz="0" w:space="0" w:color="auto"/>
        <w:right w:val="none" w:sz="0" w:space="0" w:color="auto"/>
      </w:divBdr>
    </w:div>
    <w:div w:id="555942682">
      <w:bodyDiv w:val="1"/>
      <w:marLeft w:val="0"/>
      <w:marRight w:val="0"/>
      <w:marTop w:val="0"/>
      <w:marBottom w:val="0"/>
      <w:divBdr>
        <w:top w:val="none" w:sz="0" w:space="0" w:color="auto"/>
        <w:left w:val="none" w:sz="0" w:space="0" w:color="auto"/>
        <w:bottom w:val="none" w:sz="0" w:space="0" w:color="auto"/>
        <w:right w:val="none" w:sz="0" w:space="0" w:color="auto"/>
      </w:divBdr>
    </w:div>
    <w:div w:id="555968966">
      <w:bodyDiv w:val="1"/>
      <w:marLeft w:val="0"/>
      <w:marRight w:val="0"/>
      <w:marTop w:val="0"/>
      <w:marBottom w:val="0"/>
      <w:divBdr>
        <w:top w:val="none" w:sz="0" w:space="0" w:color="auto"/>
        <w:left w:val="none" w:sz="0" w:space="0" w:color="auto"/>
        <w:bottom w:val="none" w:sz="0" w:space="0" w:color="auto"/>
        <w:right w:val="none" w:sz="0" w:space="0" w:color="auto"/>
      </w:divBdr>
    </w:div>
    <w:div w:id="556163285">
      <w:bodyDiv w:val="1"/>
      <w:marLeft w:val="0"/>
      <w:marRight w:val="0"/>
      <w:marTop w:val="0"/>
      <w:marBottom w:val="0"/>
      <w:divBdr>
        <w:top w:val="none" w:sz="0" w:space="0" w:color="auto"/>
        <w:left w:val="none" w:sz="0" w:space="0" w:color="auto"/>
        <w:bottom w:val="none" w:sz="0" w:space="0" w:color="auto"/>
        <w:right w:val="none" w:sz="0" w:space="0" w:color="auto"/>
      </w:divBdr>
    </w:div>
    <w:div w:id="556210549">
      <w:bodyDiv w:val="1"/>
      <w:marLeft w:val="0"/>
      <w:marRight w:val="0"/>
      <w:marTop w:val="0"/>
      <w:marBottom w:val="0"/>
      <w:divBdr>
        <w:top w:val="none" w:sz="0" w:space="0" w:color="auto"/>
        <w:left w:val="none" w:sz="0" w:space="0" w:color="auto"/>
        <w:bottom w:val="none" w:sz="0" w:space="0" w:color="auto"/>
        <w:right w:val="none" w:sz="0" w:space="0" w:color="auto"/>
      </w:divBdr>
    </w:div>
    <w:div w:id="556235846">
      <w:bodyDiv w:val="1"/>
      <w:marLeft w:val="0"/>
      <w:marRight w:val="0"/>
      <w:marTop w:val="0"/>
      <w:marBottom w:val="0"/>
      <w:divBdr>
        <w:top w:val="none" w:sz="0" w:space="0" w:color="auto"/>
        <w:left w:val="none" w:sz="0" w:space="0" w:color="auto"/>
        <w:bottom w:val="none" w:sz="0" w:space="0" w:color="auto"/>
        <w:right w:val="none" w:sz="0" w:space="0" w:color="auto"/>
      </w:divBdr>
    </w:div>
    <w:div w:id="556861844">
      <w:bodyDiv w:val="1"/>
      <w:marLeft w:val="0"/>
      <w:marRight w:val="0"/>
      <w:marTop w:val="0"/>
      <w:marBottom w:val="0"/>
      <w:divBdr>
        <w:top w:val="none" w:sz="0" w:space="0" w:color="auto"/>
        <w:left w:val="none" w:sz="0" w:space="0" w:color="auto"/>
        <w:bottom w:val="none" w:sz="0" w:space="0" w:color="auto"/>
        <w:right w:val="none" w:sz="0" w:space="0" w:color="auto"/>
      </w:divBdr>
    </w:div>
    <w:div w:id="556892157">
      <w:bodyDiv w:val="1"/>
      <w:marLeft w:val="0"/>
      <w:marRight w:val="0"/>
      <w:marTop w:val="0"/>
      <w:marBottom w:val="0"/>
      <w:divBdr>
        <w:top w:val="none" w:sz="0" w:space="0" w:color="auto"/>
        <w:left w:val="none" w:sz="0" w:space="0" w:color="auto"/>
        <w:bottom w:val="none" w:sz="0" w:space="0" w:color="auto"/>
        <w:right w:val="none" w:sz="0" w:space="0" w:color="auto"/>
      </w:divBdr>
    </w:div>
    <w:div w:id="556938591">
      <w:bodyDiv w:val="1"/>
      <w:marLeft w:val="0"/>
      <w:marRight w:val="0"/>
      <w:marTop w:val="0"/>
      <w:marBottom w:val="0"/>
      <w:divBdr>
        <w:top w:val="none" w:sz="0" w:space="0" w:color="auto"/>
        <w:left w:val="none" w:sz="0" w:space="0" w:color="auto"/>
        <w:bottom w:val="none" w:sz="0" w:space="0" w:color="auto"/>
        <w:right w:val="none" w:sz="0" w:space="0" w:color="auto"/>
      </w:divBdr>
    </w:div>
    <w:div w:id="557205401">
      <w:bodyDiv w:val="1"/>
      <w:marLeft w:val="0"/>
      <w:marRight w:val="0"/>
      <w:marTop w:val="0"/>
      <w:marBottom w:val="0"/>
      <w:divBdr>
        <w:top w:val="none" w:sz="0" w:space="0" w:color="auto"/>
        <w:left w:val="none" w:sz="0" w:space="0" w:color="auto"/>
        <w:bottom w:val="none" w:sz="0" w:space="0" w:color="auto"/>
        <w:right w:val="none" w:sz="0" w:space="0" w:color="auto"/>
      </w:divBdr>
    </w:div>
    <w:div w:id="557283935">
      <w:bodyDiv w:val="1"/>
      <w:marLeft w:val="0"/>
      <w:marRight w:val="0"/>
      <w:marTop w:val="0"/>
      <w:marBottom w:val="0"/>
      <w:divBdr>
        <w:top w:val="none" w:sz="0" w:space="0" w:color="auto"/>
        <w:left w:val="none" w:sz="0" w:space="0" w:color="auto"/>
        <w:bottom w:val="none" w:sz="0" w:space="0" w:color="auto"/>
        <w:right w:val="none" w:sz="0" w:space="0" w:color="auto"/>
      </w:divBdr>
    </w:div>
    <w:div w:id="557322574">
      <w:bodyDiv w:val="1"/>
      <w:marLeft w:val="0"/>
      <w:marRight w:val="0"/>
      <w:marTop w:val="0"/>
      <w:marBottom w:val="0"/>
      <w:divBdr>
        <w:top w:val="none" w:sz="0" w:space="0" w:color="auto"/>
        <w:left w:val="none" w:sz="0" w:space="0" w:color="auto"/>
        <w:bottom w:val="none" w:sz="0" w:space="0" w:color="auto"/>
        <w:right w:val="none" w:sz="0" w:space="0" w:color="auto"/>
      </w:divBdr>
    </w:div>
    <w:div w:id="557325975">
      <w:bodyDiv w:val="1"/>
      <w:marLeft w:val="0"/>
      <w:marRight w:val="0"/>
      <w:marTop w:val="0"/>
      <w:marBottom w:val="0"/>
      <w:divBdr>
        <w:top w:val="none" w:sz="0" w:space="0" w:color="auto"/>
        <w:left w:val="none" w:sz="0" w:space="0" w:color="auto"/>
        <w:bottom w:val="none" w:sz="0" w:space="0" w:color="auto"/>
        <w:right w:val="none" w:sz="0" w:space="0" w:color="auto"/>
      </w:divBdr>
    </w:div>
    <w:div w:id="557472777">
      <w:bodyDiv w:val="1"/>
      <w:marLeft w:val="0"/>
      <w:marRight w:val="0"/>
      <w:marTop w:val="0"/>
      <w:marBottom w:val="0"/>
      <w:divBdr>
        <w:top w:val="none" w:sz="0" w:space="0" w:color="auto"/>
        <w:left w:val="none" w:sz="0" w:space="0" w:color="auto"/>
        <w:bottom w:val="none" w:sz="0" w:space="0" w:color="auto"/>
        <w:right w:val="none" w:sz="0" w:space="0" w:color="auto"/>
      </w:divBdr>
    </w:div>
    <w:div w:id="557479698">
      <w:bodyDiv w:val="1"/>
      <w:marLeft w:val="0"/>
      <w:marRight w:val="0"/>
      <w:marTop w:val="0"/>
      <w:marBottom w:val="0"/>
      <w:divBdr>
        <w:top w:val="none" w:sz="0" w:space="0" w:color="auto"/>
        <w:left w:val="none" w:sz="0" w:space="0" w:color="auto"/>
        <w:bottom w:val="none" w:sz="0" w:space="0" w:color="auto"/>
        <w:right w:val="none" w:sz="0" w:space="0" w:color="auto"/>
      </w:divBdr>
    </w:div>
    <w:div w:id="557590367">
      <w:bodyDiv w:val="1"/>
      <w:marLeft w:val="0"/>
      <w:marRight w:val="0"/>
      <w:marTop w:val="0"/>
      <w:marBottom w:val="0"/>
      <w:divBdr>
        <w:top w:val="none" w:sz="0" w:space="0" w:color="auto"/>
        <w:left w:val="none" w:sz="0" w:space="0" w:color="auto"/>
        <w:bottom w:val="none" w:sz="0" w:space="0" w:color="auto"/>
        <w:right w:val="none" w:sz="0" w:space="0" w:color="auto"/>
      </w:divBdr>
    </w:div>
    <w:div w:id="557980353">
      <w:bodyDiv w:val="1"/>
      <w:marLeft w:val="0"/>
      <w:marRight w:val="0"/>
      <w:marTop w:val="0"/>
      <w:marBottom w:val="0"/>
      <w:divBdr>
        <w:top w:val="none" w:sz="0" w:space="0" w:color="auto"/>
        <w:left w:val="none" w:sz="0" w:space="0" w:color="auto"/>
        <w:bottom w:val="none" w:sz="0" w:space="0" w:color="auto"/>
        <w:right w:val="none" w:sz="0" w:space="0" w:color="auto"/>
      </w:divBdr>
    </w:div>
    <w:div w:id="558327682">
      <w:bodyDiv w:val="1"/>
      <w:marLeft w:val="0"/>
      <w:marRight w:val="0"/>
      <w:marTop w:val="0"/>
      <w:marBottom w:val="0"/>
      <w:divBdr>
        <w:top w:val="none" w:sz="0" w:space="0" w:color="auto"/>
        <w:left w:val="none" w:sz="0" w:space="0" w:color="auto"/>
        <w:bottom w:val="none" w:sz="0" w:space="0" w:color="auto"/>
        <w:right w:val="none" w:sz="0" w:space="0" w:color="auto"/>
      </w:divBdr>
    </w:div>
    <w:div w:id="558369603">
      <w:bodyDiv w:val="1"/>
      <w:marLeft w:val="0"/>
      <w:marRight w:val="0"/>
      <w:marTop w:val="0"/>
      <w:marBottom w:val="0"/>
      <w:divBdr>
        <w:top w:val="none" w:sz="0" w:space="0" w:color="auto"/>
        <w:left w:val="none" w:sz="0" w:space="0" w:color="auto"/>
        <w:bottom w:val="none" w:sz="0" w:space="0" w:color="auto"/>
        <w:right w:val="none" w:sz="0" w:space="0" w:color="auto"/>
      </w:divBdr>
    </w:div>
    <w:div w:id="558394828">
      <w:bodyDiv w:val="1"/>
      <w:marLeft w:val="0"/>
      <w:marRight w:val="0"/>
      <w:marTop w:val="0"/>
      <w:marBottom w:val="0"/>
      <w:divBdr>
        <w:top w:val="none" w:sz="0" w:space="0" w:color="auto"/>
        <w:left w:val="none" w:sz="0" w:space="0" w:color="auto"/>
        <w:bottom w:val="none" w:sz="0" w:space="0" w:color="auto"/>
        <w:right w:val="none" w:sz="0" w:space="0" w:color="auto"/>
      </w:divBdr>
    </w:div>
    <w:div w:id="558438096">
      <w:bodyDiv w:val="1"/>
      <w:marLeft w:val="0"/>
      <w:marRight w:val="0"/>
      <w:marTop w:val="0"/>
      <w:marBottom w:val="0"/>
      <w:divBdr>
        <w:top w:val="none" w:sz="0" w:space="0" w:color="auto"/>
        <w:left w:val="none" w:sz="0" w:space="0" w:color="auto"/>
        <w:bottom w:val="none" w:sz="0" w:space="0" w:color="auto"/>
        <w:right w:val="none" w:sz="0" w:space="0" w:color="auto"/>
      </w:divBdr>
    </w:div>
    <w:div w:id="558518724">
      <w:bodyDiv w:val="1"/>
      <w:marLeft w:val="0"/>
      <w:marRight w:val="0"/>
      <w:marTop w:val="0"/>
      <w:marBottom w:val="0"/>
      <w:divBdr>
        <w:top w:val="none" w:sz="0" w:space="0" w:color="auto"/>
        <w:left w:val="none" w:sz="0" w:space="0" w:color="auto"/>
        <w:bottom w:val="none" w:sz="0" w:space="0" w:color="auto"/>
        <w:right w:val="none" w:sz="0" w:space="0" w:color="auto"/>
      </w:divBdr>
    </w:div>
    <w:div w:id="558636969">
      <w:bodyDiv w:val="1"/>
      <w:marLeft w:val="0"/>
      <w:marRight w:val="0"/>
      <w:marTop w:val="0"/>
      <w:marBottom w:val="0"/>
      <w:divBdr>
        <w:top w:val="none" w:sz="0" w:space="0" w:color="auto"/>
        <w:left w:val="none" w:sz="0" w:space="0" w:color="auto"/>
        <w:bottom w:val="none" w:sz="0" w:space="0" w:color="auto"/>
        <w:right w:val="none" w:sz="0" w:space="0" w:color="auto"/>
      </w:divBdr>
    </w:div>
    <w:div w:id="558785228">
      <w:bodyDiv w:val="1"/>
      <w:marLeft w:val="0"/>
      <w:marRight w:val="0"/>
      <w:marTop w:val="0"/>
      <w:marBottom w:val="0"/>
      <w:divBdr>
        <w:top w:val="none" w:sz="0" w:space="0" w:color="auto"/>
        <w:left w:val="none" w:sz="0" w:space="0" w:color="auto"/>
        <w:bottom w:val="none" w:sz="0" w:space="0" w:color="auto"/>
        <w:right w:val="none" w:sz="0" w:space="0" w:color="auto"/>
      </w:divBdr>
    </w:div>
    <w:div w:id="558981205">
      <w:bodyDiv w:val="1"/>
      <w:marLeft w:val="0"/>
      <w:marRight w:val="0"/>
      <w:marTop w:val="0"/>
      <w:marBottom w:val="0"/>
      <w:divBdr>
        <w:top w:val="none" w:sz="0" w:space="0" w:color="auto"/>
        <w:left w:val="none" w:sz="0" w:space="0" w:color="auto"/>
        <w:bottom w:val="none" w:sz="0" w:space="0" w:color="auto"/>
        <w:right w:val="none" w:sz="0" w:space="0" w:color="auto"/>
      </w:divBdr>
    </w:div>
    <w:div w:id="559244085">
      <w:bodyDiv w:val="1"/>
      <w:marLeft w:val="0"/>
      <w:marRight w:val="0"/>
      <w:marTop w:val="0"/>
      <w:marBottom w:val="0"/>
      <w:divBdr>
        <w:top w:val="none" w:sz="0" w:space="0" w:color="auto"/>
        <w:left w:val="none" w:sz="0" w:space="0" w:color="auto"/>
        <w:bottom w:val="none" w:sz="0" w:space="0" w:color="auto"/>
        <w:right w:val="none" w:sz="0" w:space="0" w:color="auto"/>
      </w:divBdr>
    </w:div>
    <w:div w:id="559512799">
      <w:bodyDiv w:val="1"/>
      <w:marLeft w:val="0"/>
      <w:marRight w:val="0"/>
      <w:marTop w:val="0"/>
      <w:marBottom w:val="0"/>
      <w:divBdr>
        <w:top w:val="none" w:sz="0" w:space="0" w:color="auto"/>
        <w:left w:val="none" w:sz="0" w:space="0" w:color="auto"/>
        <w:bottom w:val="none" w:sz="0" w:space="0" w:color="auto"/>
        <w:right w:val="none" w:sz="0" w:space="0" w:color="auto"/>
      </w:divBdr>
    </w:div>
    <w:div w:id="559707072">
      <w:bodyDiv w:val="1"/>
      <w:marLeft w:val="0"/>
      <w:marRight w:val="0"/>
      <w:marTop w:val="0"/>
      <w:marBottom w:val="0"/>
      <w:divBdr>
        <w:top w:val="none" w:sz="0" w:space="0" w:color="auto"/>
        <w:left w:val="none" w:sz="0" w:space="0" w:color="auto"/>
        <w:bottom w:val="none" w:sz="0" w:space="0" w:color="auto"/>
        <w:right w:val="none" w:sz="0" w:space="0" w:color="auto"/>
      </w:divBdr>
    </w:div>
    <w:div w:id="559905275">
      <w:bodyDiv w:val="1"/>
      <w:marLeft w:val="0"/>
      <w:marRight w:val="0"/>
      <w:marTop w:val="0"/>
      <w:marBottom w:val="0"/>
      <w:divBdr>
        <w:top w:val="none" w:sz="0" w:space="0" w:color="auto"/>
        <w:left w:val="none" w:sz="0" w:space="0" w:color="auto"/>
        <w:bottom w:val="none" w:sz="0" w:space="0" w:color="auto"/>
        <w:right w:val="none" w:sz="0" w:space="0" w:color="auto"/>
      </w:divBdr>
    </w:div>
    <w:div w:id="560019875">
      <w:bodyDiv w:val="1"/>
      <w:marLeft w:val="0"/>
      <w:marRight w:val="0"/>
      <w:marTop w:val="0"/>
      <w:marBottom w:val="0"/>
      <w:divBdr>
        <w:top w:val="none" w:sz="0" w:space="0" w:color="auto"/>
        <w:left w:val="none" w:sz="0" w:space="0" w:color="auto"/>
        <w:bottom w:val="none" w:sz="0" w:space="0" w:color="auto"/>
        <w:right w:val="none" w:sz="0" w:space="0" w:color="auto"/>
      </w:divBdr>
    </w:div>
    <w:div w:id="560141580">
      <w:bodyDiv w:val="1"/>
      <w:marLeft w:val="0"/>
      <w:marRight w:val="0"/>
      <w:marTop w:val="0"/>
      <w:marBottom w:val="0"/>
      <w:divBdr>
        <w:top w:val="none" w:sz="0" w:space="0" w:color="auto"/>
        <w:left w:val="none" w:sz="0" w:space="0" w:color="auto"/>
        <w:bottom w:val="none" w:sz="0" w:space="0" w:color="auto"/>
        <w:right w:val="none" w:sz="0" w:space="0" w:color="auto"/>
      </w:divBdr>
    </w:div>
    <w:div w:id="560212722">
      <w:bodyDiv w:val="1"/>
      <w:marLeft w:val="0"/>
      <w:marRight w:val="0"/>
      <w:marTop w:val="0"/>
      <w:marBottom w:val="0"/>
      <w:divBdr>
        <w:top w:val="none" w:sz="0" w:space="0" w:color="auto"/>
        <w:left w:val="none" w:sz="0" w:space="0" w:color="auto"/>
        <w:bottom w:val="none" w:sz="0" w:space="0" w:color="auto"/>
        <w:right w:val="none" w:sz="0" w:space="0" w:color="auto"/>
      </w:divBdr>
    </w:div>
    <w:div w:id="560285350">
      <w:bodyDiv w:val="1"/>
      <w:marLeft w:val="0"/>
      <w:marRight w:val="0"/>
      <w:marTop w:val="0"/>
      <w:marBottom w:val="0"/>
      <w:divBdr>
        <w:top w:val="none" w:sz="0" w:space="0" w:color="auto"/>
        <w:left w:val="none" w:sz="0" w:space="0" w:color="auto"/>
        <w:bottom w:val="none" w:sz="0" w:space="0" w:color="auto"/>
        <w:right w:val="none" w:sz="0" w:space="0" w:color="auto"/>
      </w:divBdr>
    </w:div>
    <w:div w:id="560405109">
      <w:bodyDiv w:val="1"/>
      <w:marLeft w:val="0"/>
      <w:marRight w:val="0"/>
      <w:marTop w:val="0"/>
      <w:marBottom w:val="0"/>
      <w:divBdr>
        <w:top w:val="none" w:sz="0" w:space="0" w:color="auto"/>
        <w:left w:val="none" w:sz="0" w:space="0" w:color="auto"/>
        <w:bottom w:val="none" w:sz="0" w:space="0" w:color="auto"/>
        <w:right w:val="none" w:sz="0" w:space="0" w:color="auto"/>
      </w:divBdr>
    </w:div>
    <w:div w:id="560486494">
      <w:bodyDiv w:val="1"/>
      <w:marLeft w:val="0"/>
      <w:marRight w:val="0"/>
      <w:marTop w:val="0"/>
      <w:marBottom w:val="0"/>
      <w:divBdr>
        <w:top w:val="none" w:sz="0" w:space="0" w:color="auto"/>
        <w:left w:val="none" w:sz="0" w:space="0" w:color="auto"/>
        <w:bottom w:val="none" w:sz="0" w:space="0" w:color="auto"/>
        <w:right w:val="none" w:sz="0" w:space="0" w:color="auto"/>
      </w:divBdr>
    </w:div>
    <w:div w:id="560557030">
      <w:bodyDiv w:val="1"/>
      <w:marLeft w:val="0"/>
      <w:marRight w:val="0"/>
      <w:marTop w:val="0"/>
      <w:marBottom w:val="0"/>
      <w:divBdr>
        <w:top w:val="none" w:sz="0" w:space="0" w:color="auto"/>
        <w:left w:val="none" w:sz="0" w:space="0" w:color="auto"/>
        <w:bottom w:val="none" w:sz="0" w:space="0" w:color="auto"/>
        <w:right w:val="none" w:sz="0" w:space="0" w:color="auto"/>
      </w:divBdr>
    </w:div>
    <w:div w:id="560561792">
      <w:bodyDiv w:val="1"/>
      <w:marLeft w:val="0"/>
      <w:marRight w:val="0"/>
      <w:marTop w:val="0"/>
      <w:marBottom w:val="0"/>
      <w:divBdr>
        <w:top w:val="none" w:sz="0" w:space="0" w:color="auto"/>
        <w:left w:val="none" w:sz="0" w:space="0" w:color="auto"/>
        <w:bottom w:val="none" w:sz="0" w:space="0" w:color="auto"/>
        <w:right w:val="none" w:sz="0" w:space="0" w:color="auto"/>
      </w:divBdr>
    </w:div>
    <w:div w:id="560602145">
      <w:bodyDiv w:val="1"/>
      <w:marLeft w:val="0"/>
      <w:marRight w:val="0"/>
      <w:marTop w:val="0"/>
      <w:marBottom w:val="0"/>
      <w:divBdr>
        <w:top w:val="none" w:sz="0" w:space="0" w:color="auto"/>
        <w:left w:val="none" w:sz="0" w:space="0" w:color="auto"/>
        <w:bottom w:val="none" w:sz="0" w:space="0" w:color="auto"/>
        <w:right w:val="none" w:sz="0" w:space="0" w:color="auto"/>
      </w:divBdr>
    </w:div>
    <w:div w:id="560604004">
      <w:bodyDiv w:val="1"/>
      <w:marLeft w:val="0"/>
      <w:marRight w:val="0"/>
      <w:marTop w:val="0"/>
      <w:marBottom w:val="0"/>
      <w:divBdr>
        <w:top w:val="none" w:sz="0" w:space="0" w:color="auto"/>
        <w:left w:val="none" w:sz="0" w:space="0" w:color="auto"/>
        <w:bottom w:val="none" w:sz="0" w:space="0" w:color="auto"/>
        <w:right w:val="none" w:sz="0" w:space="0" w:color="auto"/>
      </w:divBdr>
    </w:div>
    <w:div w:id="560675463">
      <w:bodyDiv w:val="1"/>
      <w:marLeft w:val="0"/>
      <w:marRight w:val="0"/>
      <w:marTop w:val="0"/>
      <w:marBottom w:val="0"/>
      <w:divBdr>
        <w:top w:val="none" w:sz="0" w:space="0" w:color="auto"/>
        <w:left w:val="none" w:sz="0" w:space="0" w:color="auto"/>
        <w:bottom w:val="none" w:sz="0" w:space="0" w:color="auto"/>
        <w:right w:val="none" w:sz="0" w:space="0" w:color="auto"/>
      </w:divBdr>
    </w:div>
    <w:div w:id="560755566">
      <w:bodyDiv w:val="1"/>
      <w:marLeft w:val="0"/>
      <w:marRight w:val="0"/>
      <w:marTop w:val="0"/>
      <w:marBottom w:val="0"/>
      <w:divBdr>
        <w:top w:val="none" w:sz="0" w:space="0" w:color="auto"/>
        <w:left w:val="none" w:sz="0" w:space="0" w:color="auto"/>
        <w:bottom w:val="none" w:sz="0" w:space="0" w:color="auto"/>
        <w:right w:val="none" w:sz="0" w:space="0" w:color="auto"/>
      </w:divBdr>
    </w:div>
    <w:div w:id="560990339">
      <w:bodyDiv w:val="1"/>
      <w:marLeft w:val="0"/>
      <w:marRight w:val="0"/>
      <w:marTop w:val="0"/>
      <w:marBottom w:val="0"/>
      <w:divBdr>
        <w:top w:val="none" w:sz="0" w:space="0" w:color="auto"/>
        <w:left w:val="none" w:sz="0" w:space="0" w:color="auto"/>
        <w:bottom w:val="none" w:sz="0" w:space="0" w:color="auto"/>
        <w:right w:val="none" w:sz="0" w:space="0" w:color="auto"/>
      </w:divBdr>
    </w:div>
    <w:div w:id="561134215">
      <w:bodyDiv w:val="1"/>
      <w:marLeft w:val="0"/>
      <w:marRight w:val="0"/>
      <w:marTop w:val="0"/>
      <w:marBottom w:val="0"/>
      <w:divBdr>
        <w:top w:val="none" w:sz="0" w:space="0" w:color="auto"/>
        <w:left w:val="none" w:sz="0" w:space="0" w:color="auto"/>
        <w:bottom w:val="none" w:sz="0" w:space="0" w:color="auto"/>
        <w:right w:val="none" w:sz="0" w:space="0" w:color="auto"/>
      </w:divBdr>
    </w:div>
    <w:div w:id="561329740">
      <w:bodyDiv w:val="1"/>
      <w:marLeft w:val="0"/>
      <w:marRight w:val="0"/>
      <w:marTop w:val="0"/>
      <w:marBottom w:val="0"/>
      <w:divBdr>
        <w:top w:val="none" w:sz="0" w:space="0" w:color="auto"/>
        <w:left w:val="none" w:sz="0" w:space="0" w:color="auto"/>
        <w:bottom w:val="none" w:sz="0" w:space="0" w:color="auto"/>
        <w:right w:val="none" w:sz="0" w:space="0" w:color="auto"/>
      </w:divBdr>
    </w:div>
    <w:div w:id="561646656">
      <w:bodyDiv w:val="1"/>
      <w:marLeft w:val="0"/>
      <w:marRight w:val="0"/>
      <w:marTop w:val="0"/>
      <w:marBottom w:val="0"/>
      <w:divBdr>
        <w:top w:val="none" w:sz="0" w:space="0" w:color="auto"/>
        <w:left w:val="none" w:sz="0" w:space="0" w:color="auto"/>
        <w:bottom w:val="none" w:sz="0" w:space="0" w:color="auto"/>
        <w:right w:val="none" w:sz="0" w:space="0" w:color="auto"/>
      </w:divBdr>
    </w:div>
    <w:div w:id="561714899">
      <w:bodyDiv w:val="1"/>
      <w:marLeft w:val="0"/>
      <w:marRight w:val="0"/>
      <w:marTop w:val="0"/>
      <w:marBottom w:val="0"/>
      <w:divBdr>
        <w:top w:val="none" w:sz="0" w:space="0" w:color="auto"/>
        <w:left w:val="none" w:sz="0" w:space="0" w:color="auto"/>
        <w:bottom w:val="none" w:sz="0" w:space="0" w:color="auto"/>
        <w:right w:val="none" w:sz="0" w:space="0" w:color="auto"/>
      </w:divBdr>
    </w:div>
    <w:div w:id="561985481">
      <w:bodyDiv w:val="1"/>
      <w:marLeft w:val="0"/>
      <w:marRight w:val="0"/>
      <w:marTop w:val="0"/>
      <w:marBottom w:val="0"/>
      <w:divBdr>
        <w:top w:val="none" w:sz="0" w:space="0" w:color="auto"/>
        <w:left w:val="none" w:sz="0" w:space="0" w:color="auto"/>
        <w:bottom w:val="none" w:sz="0" w:space="0" w:color="auto"/>
        <w:right w:val="none" w:sz="0" w:space="0" w:color="auto"/>
      </w:divBdr>
    </w:div>
    <w:div w:id="562373494">
      <w:bodyDiv w:val="1"/>
      <w:marLeft w:val="0"/>
      <w:marRight w:val="0"/>
      <w:marTop w:val="0"/>
      <w:marBottom w:val="0"/>
      <w:divBdr>
        <w:top w:val="none" w:sz="0" w:space="0" w:color="auto"/>
        <w:left w:val="none" w:sz="0" w:space="0" w:color="auto"/>
        <w:bottom w:val="none" w:sz="0" w:space="0" w:color="auto"/>
        <w:right w:val="none" w:sz="0" w:space="0" w:color="auto"/>
      </w:divBdr>
    </w:div>
    <w:div w:id="562566135">
      <w:bodyDiv w:val="1"/>
      <w:marLeft w:val="0"/>
      <w:marRight w:val="0"/>
      <w:marTop w:val="0"/>
      <w:marBottom w:val="0"/>
      <w:divBdr>
        <w:top w:val="none" w:sz="0" w:space="0" w:color="auto"/>
        <w:left w:val="none" w:sz="0" w:space="0" w:color="auto"/>
        <w:bottom w:val="none" w:sz="0" w:space="0" w:color="auto"/>
        <w:right w:val="none" w:sz="0" w:space="0" w:color="auto"/>
      </w:divBdr>
    </w:div>
    <w:div w:id="562640924">
      <w:bodyDiv w:val="1"/>
      <w:marLeft w:val="0"/>
      <w:marRight w:val="0"/>
      <w:marTop w:val="0"/>
      <w:marBottom w:val="0"/>
      <w:divBdr>
        <w:top w:val="none" w:sz="0" w:space="0" w:color="auto"/>
        <w:left w:val="none" w:sz="0" w:space="0" w:color="auto"/>
        <w:bottom w:val="none" w:sz="0" w:space="0" w:color="auto"/>
        <w:right w:val="none" w:sz="0" w:space="0" w:color="auto"/>
      </w:divBdr>
    </w:div>
    <w:div w:id="562712775">
      <w:bodyDiv w:val="1"/>
      <w:marLeft w:val="0"/>
      <w:marRight w:val="0"/>
      <w:marTop w:val="0"/>
      <w:marBottom w:val="0"/>
      <w:divBdr>
        <w:top w:val="none" w:sz="0" w:space="0" w:color="auto"/>
        <w:left w:val="none" w:sz="0" w:space="0" w:color="auto"/>
        <w:bottom w:val="none" w:sz="0" w:space="0" w:color="auto"/>
        <w:right w:val="none" w:sz="0" w:space="0" w:color="auto"/>
      </w:divBdr>
    </w:div>
    <w:div w:id="562721664">
      <w:bodyDiv w:val="1"/>
      <w:marLeft w:val="0"/>
      <w:marRight w:val="0"/>
      <w:marTop w:val="0"/>
      <w:marBottom w:val="0"/>
      <w:divBdr>
        <w:top w:val="none" w:sz="0" w:space="0" w:color="auto"/>
        <w:left w:val="none" w:sz="0" w:space="0" w:color="auto"/>
        <w:bottom w:val="none" w:sz="0" w:space="0" w:color="auto"/>
        <w:right w:val="none" w:sz="0" w:space="0" w:color="auto"/>
      </w:divBdr>
    </w:div>
    <w:div w:id="562760614">
      <w:bodyDiv w:val="1"/>
      <w:marLeft w:val="0"/>
      <w:marRight w:val="0"/>
      <w:marTop w:val="0"/>
      <w:marBottom w:val="0"/>
      <w:divBdr>
        <w:top w:val="none" w:sz="0" w:space="0" w:color="auto"/>
        <w:left w:val="none" w:sz="0" w:space="0" w:color="auto"/>
        <w:bottom w:val="none" w:sz="0" w:space="0" w:color="auto"/>
        <w:right w:val="none" w:sz="0" w:space="0" w:color="auto"/>
      </w:divBdr>
    </w:div>
    <w:div w:id="563175817">
      <w:bodyDiv w:val="1"/>
      <w:marLeft w:val="0"/>
      <w:marRight w:val="0"/>
      <w:marTop w:val="0"/>
      <w:marBottom w:val="0"/>
      <w:divBdr>
        <w:top w:val="none" w:sz="0" w:space="0" w:color="auto"/>
        <w:left w:val="none" w:sz="0" w:space="0" w:color="auto"/>
        <w:bottom w:val="none" w:sz="0" w:space="0" w:color="auto"/>
        <w:right w:val="none" w:sz="0" w:space="0" w:color="auto"/>
      </w:divBdr>
    </w:div>
    <w:div w:id="563370531">
      <w:bodyDiv w:val="1"/>
      <w:marLeft w:val="0"/>
      <w:marRight w:val="0"/>
      <w:marTop w:val="0"/>
      <w:marBottom w:val="0"/>
      <w:divBdr>
        <w:top w:val="none" w:sz="0" w:space="0" w:color="auto"/>
        <w:left w:val="none" w:sz="0" w:space="0" w:color="auto"/>
        <w:bottom w:val="none" w:sz="0" w:space="0" w:color="auto"/>
        <w:right w:val="none" w:sz="0" w:space="0" w:color="auto"/>
      </w:divBdr>
    </w:div>
    <w:div w:id="563877435">
      <w:bodyDiv w:val="1"/>
      <w:marLeft w:val="0"/>
      <w:marRight w:val="0"/>
      <w:marTop w:val="0"/>
      <w:marBottom w:val="0"/>
      <w:divBdr>
        <w:top w:val="none" w:sz="0" w:space="0" w:color="auto"/>
        <w:left w:val="none" w:sz="0" w:space="0" w:color="auto"/>
        <w:bottom w:val="none" w:sz="0" w:space="0" w:color="auto"/>
        <w:right w:val="none" w:sz="0" w:space="0" w:color="auto"/>
      </w:divBdr>
    </w:div>
    <w:div w:id="563880673">
      <w:bodyDiv w:val="1"/>
      <w:marLeft w:val="0"/>
      <w:marRight w:val="0"/>
      <w:marTop w:val="0"/>
      <w:marBottom w:val="0"/>
      <w:divBdr>
        <w:top w:val="none" w:sz="0" w:space="0" w:color="auto"/>
        <w:left w:val="none" w:sz="0" w:space="0" w:color="auto"/>
        <w:bottom w:val="none" w:sz="0" w:space="0" w:color="auto"/>
        <w:right w:val="none" w:sz="0" w:space="0" w:color="auto"/>
      </w:divBdr>
    </w:div>
    <w:div w:id="564098896">
      <w:bodyDiv w:val="1"/>
      <w:marLeft w:val="0"/>
      <w:marRight w:val="0"/>
      <w:marTop w:val="0"/>
      <w:marBottom w:val="0"/>
      <w:divBdr>
        <w:top w:val="none" w:sz="0" w:space="0" w:color="auto"/>
        <w:left w:val="none" w:sz="0" w:space="0" w:color="auto"/>
        <w:bottom w:val="none" w:sz="0" w:space="0" w:color="auto"/>
        <w:right w:val="none" w:sz="0" w:space="0" w:color="auto"/>
      </w:divBdr>
    </w:div>
    <w:div w:id="564145938">
      <w:bodyDiv w:val="1"/>
      <w:marLeft w:val="0"/>
      <w:marRight w:val="0"/>
      <w:marTop w:val="0"/>
      <w:marBottom w:val="0"/>
      <w:divBdr>
        <w:top w:val="none" w:sz="0" w:space="0" w:color="auto"/>
        <w:left w:val="none" w:sz="0" w:space="0" w:color="auto"/>
        <w:bottom w:val="none" w:sz="0" w:space="0" w:color="auto"/>
        <w:right w:val="none" w:sz="0" w:space="0" w:color="auto"/>
      </w:divBdr>
    </w:div>
    <w:div w:id="564149188">
      <w:bodyDiv w:val="1"/>
      <w:marLeft w:val="0"/>
      <w:marRight w:val="0"/>
      <w:marTop w:val="0"/>
      <w:marBottom w:val="0"/>
      <w:divBdr>
        <w:top w:val="none" w:sz="0" w:space="0" w:color="auto"/>
        <w:left w:val="none" w:sz="0" w:space="0" w:color="auto"/>
        <w:bottom w:val="none" w:sz="0" w:space="0" w:color="auto"/>
        <w:right w:val="none" w:sz="0" w:space="0" w:color="auto"/>
      </w:divBdr>
    </w:div>
    <w:div w:id="564337535">
      <w:bodyDiv w:val="1"/>
      <w:marLeft w:val="0"/>
      <w:marRight w:val="0"/>
      <w:marTop w:val="0"/>
      <w:marBottom w:val="0"/>
      <w:divBdr>
        <w:top w:val="none" w:sz="0" w:space="0" w:color="auto"/>
        <w:left w:val="none" w:sz="0" w:space="0" w:color="auto"/>
        <w:bottom w:val="none" w:sz="0" w:space="0" w:color="auto"/>
        <w:right w:val="none" w:sz="0" w:space="0" w:color="auto"/>
      </w:divBdr>
    </w:div>
    <w:div w:id="564341413">
      <w:bodyDiv w:val="1"/>
      <w:marLeft w:val="0"/>
      <w:marRight w:val="0"/>
      <w:marTop w:val="0"/>
      <w:marBottom w:val="0"/>
      <w:divBdr>
        <w:top w:val="none" w:sz="0" w:space="0" w:color="auto"/>
        <w:left w:val="none" w:sz="0" w:space="0" w:color="auto"/>
        <w:bottom w:val="none" w:sz="0" w:space="0" w:color="auto"/>
        <w:right w:val="none" w:sz="0" w:space="0" w:color="auto"/>
      </w:divBdr>
    </w:div>
    <w:div w:id="564414073">
      <w:bodyDiv w:val="1"/>
      <w:marLeft w:val="0"/>
      <w:marRight w:val="0"/>
      <w:marTop w:val="0"/>
      <w:marBottom w:val="0"/>
      <w:divBdr>
        <w:top w:val="none" w:sz="0" w:space="0" w:color="auto"/>
        <w:left w:val="none" w:sz="0" w:space="0" w:color="auto"/>
        <w:bottom w:val="none" w:sz="0" w:space="0" w:color="auto"/>
        <w:right w:val="none" w:sz="0" w:space="0" w:color="auto"/>
      </w:divBdr>
    </w:div>
    <w:div w:id="564491825">
      <w:bodyDiv w:val="1"/>
      <w:marLeft w:val="0"/>
      <w:marRight w:val="0"/>
      <w:marTop w:val="0"/>
      <w:marBottom w:val="0"/>
      <w:divBdr>
        <w:top w:val="none" w:sz="0" w:space="0" w:color="auto"/>
        <w:left w:val="none" w:sz="0" w:space="0" w:color="auto"/>
        <w:bottom w:val="none" w:sz="0" w:space="0" w:color="auto"/>
        <w:right w:val="none" w:sz="0" w:space="0" w:color="auto"/>
      </w:divBdr>
    </w:div>
    <w:div w:id="564535908">
      <w:bodyDiv w:val="1"/>
      <w:marLeft w:val="0"/>
      <w:marRight w:val="0"/>
      <w:marTop w:val="0"/>
      <w:marBottom w:val="0"/>
      <w:divBdr>
        <w:top w:val="none" w:sz="0" w:space="0" w:color="auto"/>
        <w:left w:val="none" w:sz="0" w:space="0" w:color="auto"/>
        <w:bottom w:val="none" w:sz="0" w:space="0" w:color="auto"/>
        <w:right w:val="none" w:sz="0" w:space="0" w:color="auto"/>
      </w:divBdr>
    </w:div>
    <w:div w:id="564606337">
      <w:bodyDiv w:val="1"/>
      <w:marLeft w:val="0"/>
      <w:marRight w:val="0"/>
      <w:marTop w:val="0"/>
      <w:marBottom w:val="0"/>
      <w:divBdr>
        <w:top w:val="none" w:sz="0" w:space="0" w:color="auto"/>
        <w:left w:val="none" w:sz="0" w:space="0" w:color="auto"/>
        <w:bottom w:val="none" w:sz="0" w:space="0" w:color="auto"/>
        <w:right w:val="none" w:sz="0" w:space="0" w:color="auto"/>
      </w:divBdr>
    </w:div>
    <w:div w:id="564685715">
      <w:bodyDiv w:val="1"/>
      <w:marLeft w:val="0"/>
      <w:marRight w:val="0"/>
      <w:marTop w:val="0"/>
      <w:marBottom w:val="0"/>
      <w:divBdr>
        <w:top w:val="none" w:sz="0" w:space="0" w:color="auto"/>
        <w:left w:val="none" w:sz="0" w:space="0" w:color="auto"/>
        <w:bottom w:val="none" w:sz="0" w:space="0" w:color="auto"/>
        <w:right w:val="none" w:sz="0" w:space="0" w:color="auto"/>
      </w:divBdr>
    </w:div>
    <w:div w:id="564724302">
      <w:bodyDiv w:val="1"/>
      <w:marLeft w:val="0"/>
      <w:marRight w:val="0"/>
      <w:marTop w:val="0"/>
      <w:marBottom w:val="0"/>
      <w:divBdr>
        <w:top w:val="none" w:sz="0" w:space="0" w:color="auto"/>
        <w:left w:val="none" w:sz="0" w:space="0" w:color="auto"/>
        <w:bottom w:val="none" w:sz="0" w:space="0" w:color="auto"/>
        <w:right w:val="none" w:sz="0" w:space="0" w:color="auto"/>
      </w:divBdr>
    </w:div>
    <w:div w:id="564948500">
      <w:bodyDiv w:val="1"/>
      <w:marLeft w:val="0"/>
      <w:marRight w:val="0"/>
      <w:marTop w:val="0"/>
      <w:marBottom w:val="0"/>
      <w:divBdr>
        <w:top w:val="none" w:sz="0" w:space="0" w:color="auto"/>
        <w:left w:val="none" w:sz="0" w:space="0" w:color="auto"/>
        <w:bottom w:val="none" w:sz="0" w:space="0" w:color="auto"/>
        <w:right w:val="none" w:sz="0" w:space="0" w:color="auto"/>
      </w:divBdr>
    </w:div>
    <w:div w:id="565148076">
      <w:bodyDiv w:val="1"/>
      <w:marLeft w:val="0"/>
      <w:marRight w:val="0"/>
      <w:marTop w:val="0"/>
      <w:marBottom w:val="0"/>
      <w:divBdr>
        <w:top w:val="none" w:sz="0" w:space="0" w:color="auto"/>
        <w:left w:val="none" w:sz="0" w:space="0" w:color="auto"/>
        <w:bottom w:val="none" w:sz="0" w:space="0" w:color="auto"/>
        <w:right w:val="none" w:sz="0" w:space="0" w:color="auto"/>
      </w:divBdr>
    </w:div>
    <w:div w:id="565187640">
      <w:bodyDiv w:val="1"/>
      <w:marLeft w:val="0"/>
      <w:marRight w:val="0"/>
      <w:marTop w:val="0"/>
      <w:marBottom w:val="0"/>
      <w:divBdr>
        <w:top w:val="none" w:sz="0" w:space="0" w:color="auto"/>
        <w:left w:val="none" w:sz="0" w:space="0" w:color="auto"/>
        <w:bottom w:val="none" w:sz="0" w:space="0" w:color="auto"/>
        <w:right w:val="none" w:sz="0" w:space="0" w:color="auto"/>
      </w:divBdr>
    </w:div>
    <w:div w:id="565261521">
      <w:bodyDiv w:val="1"/>
      <w:marLeft w:val="0"/>
      <w:marRight w:val="0"/>
      <w:marTop w:val="0"/>
      <w:marBottom w:val="0"/>
      <w:divBdr>
        <w:top w:val="none" w:sz="0" w:space="0" w:color="auto"/>
        <w:left w:val="none" w:sz="0" w:space="0" w:color="auto"/>
        <w:bottom w:val="none" w:sz="0" w:space="0" w:color="auto"/>
        <w:right w:val="none" w:sz="0" w:space="0" w:color="auto"/>
      </w:divBdr>
    </w:div>
    <w:div w:id="565796212">
      <w:bodyDiv w:val="1"/>
      <w:marLeft w:val="0"/>
      <w:marRight w:val="0"/>
      <w:marTop w:val="0"/>
      <w:marBottom w:val="0"/>
      <w:divBdr>
        <w:top w:val="none" w:sz="0" w:space="0" w:color="auto"/>
        <w:left w:val="none" w:sz="0" w:space="0" w:color="auto"/>
        <w:bottom w:val="none" w:sz="0" w:space="0" w:color="auto"/>
        <w:right w:val="none" w:sz="0" w:space="0" w:color="auto"/>
      </w:divBdr>
    </w:div>
    <w:div w:id="565993110">
      <w:bodyDiv w:val="1"/>
      <w:marLeft w:val="0"/>
      <w:marRight w:val="0"/>
      <w:marTop w:val="0"/>
      <w:marBottom w:val="0"/>
      <w:divBdr>
        <w:top w:val="none" w:sz="0" w:space="0" w:color="auto"/>
        <w:left w:val="none" w:sz="0" w:space="0" w:color="auto"/>
        <w:bottom w:val="none" w:sz="0" w:space="0" w:color="auto"/>
        <w:right w:val="none" w:sz="0" w:space="0" w:color="auto"/>
      </w:divBdr>
    </w:div>
    <w:div w:id="565993988">
      <w:bodyDiv w:val="1"/>
      <w:marLeft w:val="0"/>
      <w:marRight w:val="0"/>
      <w:marTop w:val="0"/>
      <w:marBottom w:val="0"/>
      <w:divBdr>
        <w:top w:val="none" w:sz="0" w:space="0" w:color="auto"/>
        <w:left w:val="none" w:sz="0" w:space="0" w:color="auto"/>
        <w:bottom w:val="none" w:sz="0" w:space="0" w:color="auto"/>
        <w:right w:val="none" w:sz="0" w:space="0" w:color="auto"/>
      </w:divBdr>
    </w:div>
    <w:div w:id="566036613">
      <w:bodyDiv w:val="1"/>
      <w:marLeft w:val="0"/>
      <w:marRight w:val="0"/>
      <w:marTop w:val="0"/>
      <w:marBottom w:val="0"/>
      <w:divBdr>
        <w:top w:val="none" w:sz="0" w:space="0" w:color="auto"/>
        <w:left w:val="none" w:sz="0" w:space="0" w:color="auto"/>
        <w:bottom w:val="none" w:sz="0" w:space="0" w:color="auto"/>
        <w:right w:val="none" w:sz="0" w:space="0" w:color="auto"/>
      </w:divBdr>
    </w:div>
    <w:div w:id="566452429">
      <w:bodyDiv w:val="1"/>
      <w:marLeft w:val="0"/>
      <w:marRight w:val="0"/>
      <w:marTop w:val="0"/>
      <w:marBottom w:val="0"/>
      <w:divBdr>
        <w:top w:val="none" w:sz="0" w:space="0" w:color="auto"/>
        <w:left w:val="none" w:sz="0" w:space="0" w:color="auto"/>
        <w:bottom w:val="none" w:sz="0" w:space="0" w:color="auto"/>
        <w:right w:val="none" w:sz="0" w:space="0" w:color="auto"/>
      </w:divBdr>
    </w:div>
    <w:div w:id="566767032">
      <w:bodyDiv w:val="1"/>
      <w:marLeft w:val="0"/>
      <w:marRight w:val="0"/>
      <w:marTop w:val="0"/>
      <w:marBottom w:val="0"/>
      <w:divBdr>
        <w:top w:val="none" w:sz="0" w:space="0" w:color="auto"/>
        <w:left w:val="none" w:sz="0" w:space="0" w:color="auto"/>
        <w:bottom w:val="none" w:sz="0" w:space="0" w:color="auto"/>
        <w:right w:val="none" w:sz="0" w:space="0" w:color="auto"/>
      </w:divBdr>
    </w:div>
    <w:div w:id="566845194">
      <w:bodyDiv w:val="1"/>
      <w:marLeft w:val="0"/>
      <w:marRight w:val="0"/>
      <w:marTop w:val="0"/>
      <w:marBottom w:val="0"/>
      <w:divBdr>
        <w:top w:val="none" w:sz="0" w:space="0" w:color="auto"/>
        <w:left w:val="none" w:sz="0" w:space="0" w:color="auto"/>
        <w:bottom w:val="none" w:sz="0" w:space="0" w:color="auto"/>
        <w:right w:val="none" w:sz="0" w:space="0" w:color="auto"/>
      </w:divBdr>
    </w:div>
    <w:div w:id="566917799">
      <w:bodyDiv w:val="1"/>
      <w:marLeft w:val="0"/>
      <w:marRight w:val="0"/>
      <w:marTop w:val="0"/>
      <w:marBottom w:val="0"/>
      <w:divBdr>
        <w:top w:val="none" w:sz="0" w:space="0" w:color="auto"/>
        <w:left w:val="none" w:sz="0" w:space="0" w:color="auto"/>
        <w:bottom w:val="none" w:sz="0" w:space="0" w:color="auto"/>
        <w:right w:val="none" w:sz="0" w:space="0" w:color="auto"/>
      </w:divBdr>
    </w:div>
    <w:div w:id="566963288">
      <w:bodyDiv w:val="1"/>
      <w:marLeft w:val="0"/>
      <w:marRight w:val="0"/>
      <w:marTop w:val="0"/>
      <w:marBottom w:val="0"/>
      <w:divBdr>
        <w:top w:val="none" w:sz="0" w:space="0" w:color="auto"/>
        <w:left w:val="none" w:sz="0" w:space="0" w:color="auto"/>
        <w:bottom w:val="none" w:sz="0" w:space="0" w:color="auto"/>
        <w:right w:val="none" w:sz="0" w:space="0" w:color="auto"/>
      </w:divBdr>
    </w:div>
    <w:div w:id="567349210">
      <w:bodyDiv w:val="1"/>
      <w:marLeft w:val="0"/>
      <w:marRight w:val="0"/>
      <w:marTop w:val="0"/>
      <w:marBottom w:val="0"/>
      <w:divBdr>
        <w:top w:val="none" w:sz="0" w:space="0" w:color="auto"/>
        <w:left w:val="none" w:sz="0" w:space="0" w:color="auto"/>
        <w:bottom w:val="none" w:sz="0" w:space="0" w:color="auto"/>
        <w:right w:val="none" w:sz="0" w:space="0" w:color="auto"/>
      </w:divBdr>
    </w:div>
    <w:div w:id="567502609">
      <w:bodyDiv w:val="1"/>
      <w:marLeft w:val="0"/>
      <w:marRight w:val="0"/>
      <w:marTop w:val="0"/>
      <w:marBottom w:val="0"/>
      <w:divBdr>
        <w:top w:val="none" w:sz="0" w:space="0" w:color="auto"/>
        <w:left w:val="none" w:sz="0" w:space="0" w:color="auto"/>
        <w:bottom w:val="none" w:sz="0" w:space="0" w:color="auto"/>
        <w:right w:val="none" w:sz="0" w:space="0" w:color="auto"/>
      </w:divBdr>
    </w:div>
    <w:div w:id="567572128">
      <w:bodyDiv w:val="1"/>
      <w:marLeft w:val="0"/>
      <w:marRight w:val="0"/>
      <w:marTop w:val="0"/>
      <w:marBottom w:val="0"/>
      <w:divBdr>
        <w:top w:val="none" w:sz="0" w:space="0" w:color="auto"/>
        <w:left w:val="none" w:sz="0" w:space="0" w:color="auto"/>
        <w:bottom w:val="none" w:sz="0" w:space="0" w:color="auto"/>
        <w:right w:val="none" w:sz="0" w:space="0" w:color="auto"/>
      </w:divBdr>
    </w:div>
    <w:div w:id="567615783">
      <w:bodyDiv w:val="1"/>
      <w:marLeft w:val="0"/>
      <w:marRight w:val="0"/>
      <w:marTop w:val="0"/>
      <w:marBottom w:val="0"/>
      <w:divBdr>
        <w:top w:val="none" w:sz="0" w:space="0" w:color="auto"/>
        <w:left w:val="none" w:sz="0" w:space="0" w:color="auto"/>
        <w:bottom w:val="none" w:sz="0" w:space="0" w:color="auto"/>
        <w:right w:val="none" w:sz="0" w:space="0" w:color="auto"/>
      </w:divBdr>
    </w:div>
    <w:div w:id="567888979">
      <w:bodyDiv w:val="1"/>
      <w:marLeft w:val="0"/>
      <w:marRight w:val="0"/>
      <w:marTop w:val="0"/>
      <w:marBottom w:val="0"/>
      <w:divBdr>
        <w:top w:val="none" w:sz="0" w:space="0" w:color="auto"/>
        <w:left w:val="none" w:sz="0" w:space="0" w:color="auto"/>
        <w:bottom w:val="none" w:sz="0" w:space="0" w:color="auto"/>
        <w:right w:val="none" w:sz="0" w:space="0" w:color="auto"/>
      </w:divBdr>
    </w:div>
    <w:div w:id="567961425">
      <w:bodyDiv w:val="1"/>
      <w:marLeft w:val="0"/>
      <w:marRight w:val="0"/>
      <w:marTop w:val="0"/>
      <w:marBottom w:val="0"/>
      <w:divBdr>
        <w:top w:val="none" w:sz="0" w:space="0" w:color="auto"/>
        <w:left w:val="none" w:sz="0" w:space="0" w:color="auto"/>
        <w:bottom w:val="none" w:sz="0" w:space="0" w:color="auto"/>
        <w:right w:val="none" w:sz="0" w:space="0" w:color="auto"/>
      </w:divBdr>
    </w:div>
    <w:div w:id="568003388">
      <w:bodyDiv w:val="1"/>
      <w:marLeft w:val="0"/>
      <w:marRight w:val="0"/>
      <w:marTop w:val="0"/>
      <w:marBottom w:val="0"/>
      <w:divBdr>
        <w:top w:val="none" w:sz="0" w:space="0" w:color="auto"/>
        <w:left w:val="none" w:sz="0" w:space="0" w:color="auto"/>
        <w:bottom w:val="none" w:sz="0" w:space="0" w:color="auto"/>
        <w:right w:val="none" w:sz="0" w:space="0" w:color="auto"/>
      </w:divBdr>
    </w:div>
    <w:div w:id="568077218">
      <w:bodyDiv w:val="1"/>
      <w:marLeft w:val="0"/>
      <w:marRight w:val="0"/>
      <w:marTop w:val="0"/>
      <w:marBottom w:val="0"/>
      <w:divBdr>
        <w:top w:val="none" w:sz="0" w:space="0" w:color="auto"/>
        <w:left w:val="none" w:sz="0" w:space="0" w:color="auto"/>
        <w:bottom w:val="none" w:sz="0" w:space="0" w:color="auto"/>
        <w:right w:val="none" w:sz="0" w:space="0" w:color="auto"/>
      </w:divBdr>
    </w:div>
    <w:div w:id="568273262">
      <w:bodyDiv w:val="1"/>
      <w:marLeft w:val="0"/>
      <w:marRight w:val="0"/>
      <w:marTop w:val="0"/>
      <w:marBottom w:val="0"/>
      <w:divBdr>
        <w:top w:val="none" w:sz="0" w:space="0" w:color="auto"/>
        <w:left w:val="none" w:sz="0" w:space="0" w:color="auto"/>
        <w:bottom w:val="none" w:sz="0" w:space="0" w:color="auto"/>
        <w:right w:val="none" w:sz="0" w:space="0" w:color="auto"/>
      </w:divBdr>
    </w:div>
    <w:div w:id="568460878">
      <w:bodyDiv w:val="1"/>
      <w:marLeft w:val="0"/>
      <w:marRight w:val="0"/>
      <w:marTop w:val="0"/>
      <w:marBottom w:val="0"/>
      <w:divBdr>
        <w:top w:val="none" w:sz="0" w:space="0" w:color="auto"/>
        <w:left w:val="none" w:sz="0" w:space="0" w:color="auto"/>
        <w:bottom w:val="none" w:sz="0" w:space="0" w:color="auto"/>
        <w:right w:val="none" w:sz="0" w:space="0" w:color="auto"/>
      </w:divBdr>
    </w:div>
    <w:div w:id="568536828">
      <w:bodyDiv w:val="1"/>
      <w:marLeft w:val="0"/>
      <w:marRight w:val="0"/>
      <w:marTop w:val="0"/>
      <w:marBottom w:val="0"/>
      <w:divBdr>
        <w:top w:val="none" w:sz="0" w:space="0" w:color="auto"/>
        <w:left w:val="none" w:sz="0" w:space="0" w:color="auto"/>
        <w:bottom w:val="none" w:sz="0" w:space="0" w:color="auto"/>
        <w:right w:val="none" w:sz="0" w:space="0" w:color="auto"/>
      </w:divBdr>
    </w:div>
    <w:div w:id="568662346">
      <w:bodyDiv w:val="1"/>
      <w:marLeft w:val="0"/>
      <w:marRight w:val="0"/>
      <w:marTop w:val="0"/>
      <w:marBottom w:val="0"/>
      <w:divBdr>
        <w:top w:val="none" w:sz="0" w:space="0" w:color="auto"/>
        <w:left w:val="none" w:sz="0" w:space="0" w:color="auto"/>
        <w:bottom w:val="none" w:sz="0" w:space="0" w:color="auto"/>
        <w:right w:val="none" w:sz="0" w:space="0" w:color="auto"/>
      </w:divBdr>
    </w:div>
    <w:div w:id="569074202">
      <w:bodyDiv w:val="1"/>
      <w:marLeft w:val="0"/>
      <w:marRight w:val="0"/>
      <w:marTop w:val="0"/>
      <w:marBottom w:val="0"/>
      <w:divBdr>
        <w:top w:val="none" w:sz="0" w:space="0" w:color="auto"/>
        <w:left w:val="none" w:sz="0" w:space="0" w:color="auto"/>
        <w:bottom w:val="none" w:sz="0" w:space="0" w:color="auto"/>
        <w:right w:val="none" w:sz="0" w:space="0" w:color="auto"/>
      </w:divBdr>
    </w:div>
    <w:div w:id="569075255">
      <w:bodyDiv w:val="1"/>
      <w:marLeft w:val="0"/>
      <w:marRight w:val="0"/>
      <w:marTop w:val="0"/>
      <w:marBottom w:val="0"/>
      <w:divBdr>
        <w:top w:val="none" w:sz="0" w:space="0" w:color="auto"/>
        <w:left w:val="none" w:sz="0" w:space="0" w:color="auto"/>
        <w:bottom w:val="none" w:sz="0" w:space="0" w:color="auto"/>
        <w:right w:val="none" w:sz="0" w:space="0" w:color="auto"/>
      </w:divBdr>
    </w:div>
    <w:div w:id="569311295">
      <w:bodyDiv w:val="1"/>
      <w:marLeft w:val="0"/>
      <w:marRight w:val="0"/>
      <w:marTop w:val="0"/>
      <w:marBottom w:val="0"/>
      <w:divBdr>
        <w:top w:val="none" w:sz="0" w:space="0" w:color="auto"/>
        <w:left w:val="none" w:sz="0" w:space="0" w:color="auto"/>
        <w:bottom w:val="none" w:sz="0" w:space="0" w:color="auto"/>
        <w:right w:val="none" w:sz="0" w:space="0" w:color="auto"/>
      </w:divBdr>
    </w:div>
    <w:div w:id="569342723">
      <w:bodyDiv w:val="1"/>
      <w:marLeft w:val="0"/>
      <w:marRight w:val="0"/>
      <w:marTop w:val="0"/>
      <w:marBottom w:val="0"/>
      <w:divBdr>
        <w:top w:val="none" w:sz="0" w:space="0" w:color="auto"/>
        <w:left w:val="none" w:sz="0" w:space="0" w:color="auto"/>
        <w:bottom w:val="none" w:sz="0" w:space="0" w:color="auto"/>
        <w:right w:val="none" w:sz="0" w:space="0" w:color="auto"/>
      </w:divBdr>
    </w:div>
    <w:div w:id="569384243">
      <w:bodyDiv w:val="1"/>
      <w:marLeft w:val="0"/>
      <w:marRight w:val="0"/>
      <w:marTop w:val="0"/>
      <w:marBottom w:val="0"/>
      <w:divBdr>
        <w:top w:val="none" w:sz="0" w:space="0" w:color="auto"/>
        <w:left w:val="none" w:sz="0" w:space="0" w:color="auto"/>
        <w:bottom w:val="none" w:sz="0" w:space="0" w:color="auto"/>
        <w:right w:val="none" w:sz="0" w:space="0" w:color="auto"/>
      </w:divBdr>
    </w:div>
    <w:div w:id="569384796">
      <w:bodyDiv w:val="1"/>
      <w:marLeft w:val="0"/>
      <w:marRight w:val="0"/>
      <w:marTop w:val="0"/>
      <w:marBottom w:val="0"/>
      <w:divBdr>
        <w:top w:val="none" w:sz="0" w:space="0" w:color="auto"/>
        <w:left w:val="none" w:sz="0" w:space="0" w:color="auto"/>
        <w:bottom w:val="none" w:sz="0" w:space="0" w:color="auto"/>
        <w:right w:val="none" w:sz="0" w:space="0" w:color="auto"/>
      </w:divBdr>
    </w:div>
    <w:div w:id="569540147">
      <w:bodyDiv w:val="1"/>
      <w:marLeft w:val="0"/>
      <w:marRight w:val="0"/>
      <w:marTop w:val="0"/>
      <w:marBottom w:val="0"/>
      <w:divBdr>
        <w:top w:val="none" w:sz="0" w:space="0" w:color="auto"/>
        <w:left w:val="none" w:sz="0" w:space="0" w:color="auto"/>
        <w:bottom w:val="none" w:sz="0" w:space="0" w:color="auto"/>
        <w:right w:val="none" w:sz="0" w:space="0" w:color="auto"/>
      </w:divBdr>
    </w:div>
    <w:div w:id="569657055">
      <w:bodyDiv w:val="1"/>
      <w:marLeft w:val="0"/>
      <w:marRight w:val="0"/>
      <w:marTop w:val="0"/>
      <w:marBottom w:val="0"/>
      <w:divBdr>
        <w:top w:val="none" w:sz="0" w:space="0" w:color="auto"/>
        <w:left w:val="none" w:sz="0" w:space="0" w:color="auto"/>
        <w:bottom w:val="none" w:sz="0" w:space="0" w:color="auto"/>
        <w:right w:val="none" w:sz="0" w:space="0" w:color="auto"/>
      </w:divBdr>
    </w:div>
    <w:div w:id="569657627">
      <w:bodyDiv w:val="1"/>
      <w:marLeft w:val="0"/>
      <w:marRight w:val="0"/>
      <w:marTop w:val="0"/>
      <w:marBottom w:val="0"/>
      <w:divBdr>
        <w:top w:val="none" w:sz="0" w:space="0" w:color="auto"/>
        <w:left w:val="none" w:sz="0" w:space="0" w:color="auto"/>
        <w:bottom w:val="none" w:sz="0" w:space="0" w:color="auto"/>
        <w:right w:val="none" w:sz="0" w:space="0" w:color="auto"/>
      </w:divBdr>
    </w:div>
    <w:div w:id="569727908">
      <w:bodyDiv w:val="1"/>
      <w:marLeft w:val="0"/>
      <w:marRight w:val="0"/>
      <w:marTop w:val="0"/>
      <w:marBottom w:val="0"/>
      <w:divBdr>
        <w:top w:val="none" w:sz="0" w:space="0" w:color="auto"/>
        <w:left w:val="none" w:sz="0" w:space="0" w:color="auto"/>
        <w:bottom w:val="none" w:sz="0" w:space="0" w:color="auto"/>
        <w:right w:val="none" w:sz="0" w:space="0" w:color="auto"/>
      </w:divBdr>
    </w:div>
    <w:div w:id="569732961">
      <w:bodyDiv w:val="1"/>
      <w:marLeft w:val="0"/>
      <w:marRight w:val="0"/>
      <w:marTop w:val="0"/>
      <w:marBottom w:val="0"/>
      <w:divBdr>
        <w:top w:val="none" w:sz="0" w:space="0" w:color="auto"/>
        <w:left w:val="none" w:sz="0" w:space="0" w:color="auto"/>
        <w:bottom w:val="none" w:sz="0" w:space="0" w:color="auto"/>
        <w:right w:val="none" w:sz="0" w:space="0" w:color="auto"/>
      </w:divBdr>
    </w:div>
    <w:div w:id="569926244">
      <w:bodyDiv w:val="1"/>
      <w:marLeft w:val="0"/>
      <w:marRight w:val="0"/>
      <w:marTop w:val="0"/>
      <w:marBottom w:val="0"/>
      <w:divBdr>
        <w:top w:val="none" w:sz="0" w:space="0" w:color="auto"/>
        <w:left w:val="none" w:sz="0" w:space="0" w:color="auto"/>
        <w:bottom w:val="none" w:sz="0" w:space="0" w:color="auto"/>
        <w:right w:val="none" w:sz="0" w:space="0" w:color="auto"/>
      </w:divBdr>
    </w:div>
    <w:div w:id="569972776">
      <w:bodyDiv w:val="1"/>
      <w:marLeft w:val="0"/>
      <w:marRight w:val="0"/>
      <w:marTop w:val="0"/>
      <w:marBottom w:val="0"/>
      <w:divBdr>
        <w:top w:val="none" w:sz="0" w:space="0" w:color="auto"/>
        <w:left w:val="none" w:sz="0" w:space="0" w:color="auto"/>
        <w:bottom w:val="none" w:sz="0" w:space="0" w:color="auto"/>
        <w:right w:val="none" w:sz="0" w:space="0" w:color="auto"/>
      </w:divBdr>
    </w:div>
    <w:div w:id="569998849">
      <w:bodyDiv w:val="1"/>
      <w:marLeft w:val="0"/>
      <w:marRight w:val="0"/>
      <w:marTop w:val="0"/>
      <w:marBottom w:val="0"/>
      <w:divBdr>
        <w:top w:val="none" w:sz="0" w:space="0" w:color="auto"/>
        <w:left w:val="none" w:sz="0" w:space="0" w:color="auto"/>
        <w:bottom w:val="none" w:sz="0" w:space="0" w:color="auto"/>
        <w:right w:val="none" w:sz="0" w:space="0" w:color="auto"/>
      </w:divBdr>
    </w:div>
    <w:div w:id="570046066">
      <w:bodyDiv w:val="1"/>
      <w:marLeft w:val="0"/>
      <w:marRight w:val="0"/>
      <w:marTop w:val="0"/>
      <w:marBottom w:val="0"/>
      <w:divBdr>
        <w:top w:val="none" w:sz="0" w:space="0" w:color="auto"/>
        <w:left w:val="none" w:sz="0" w:space="0" w:color="auto"/>
        <w:bottom w:val="none" w:sz="0" w:space="0" w:color="auto"/>
        <w:right w:val="none" w:sz="0" w:space="0" w:color="auto"/>
      </w:divBdr>
    </w:div>
    <w:div w:id="570241655">
      <w:bodyDiv w:val="1"/>
      <w:marLeft w:val="0"/>
      <w:marRight w:val="0"/>
      <w:marTop w:val="0"/>
      <w:marBottom w:val="0"/>
      <w:divBdr>
        <w:top w:val="none" w:sz="0" w:space="0" w:color="auto"/>
        <w:left w:val="none" w:sz="0" w:space="0" w:color="auto"/>
        <w:bottom w:val="none" w:sz="0" w:space="0" w:color="auto"/>
        <w:right w:val="none" w:sz="0" w:space="0" w:color="auto"/>
      </w:divBdr>
    </w:div>
    <w:div w:id="570889255">
      <w:bodyDiv w:val="1"/>
      <w:marLeft w:val="0"/>
      <w:marRight w:val="0"/>
      <w:marTop w:val="0"/>
      <w:marBottom w:val="0"/>
      <w:divBdr>
        <w:top w:val="none" w:sz="0" w:space="0" w:color="auto"/>
        <w:left w:val="none" w:sz="0" w:space="0" w:color="auto"/>
        <w:bottom w:val="none" w:sz="0" w:space="0" w:color="auto"/>
        <w:right w:val="none" w:sz="0" w:space="0" w:color="auto"/>
      </w:divBdr>
    </w:div>
    <w:div w:id="570890943">
      <w:bodyDiv w:val="1"/>
      <w:marLeft w:val="0"/>
      <w:marRight w:val="0"/>
      <w:marTop w:val="0"/>
      <w:marBottom w:val="0"/>
      <w:divBdr>
        <w:top w:val="none" w:sz="0" w:space="0" w:color="auto"/>
        <w:left w:val="none" w:sz="0" w:space="0" w:color="auto"/>
        <w:bottom w:val="none" w:sz="0" w:space="0" w:color="auto"/>
        <w:right w:val="none" w:sz="0" w:space="0" w:color="auto"/>
      </w:divBdr>
    </w:div>
    <w:div w:id="570896014">
      <w:bodyDiv w:val="1"/>
      <w:marLeft w:val="0"/>
      <w:marRight w:val="0"/>
      <w:marTop w:val="0"/>
      <w:marBottom w:val="0"/>
      <w:divBdr>
        <w:top w:val="none" w:sz="0" w:space="0" w:color="auto"/>
        <w:left w:val="none" w:sz="0" w:space="0" w:color="auto"/>
        <w:bottom w:val="none" w:sz="0" w:space="0" w:color="auto"/>
        <w:right w:val="none" w:sz="0" w:space="0" w:color="auto"/>
      </w:divBdr>
    </w:div>
    <w:div w:id="570964348">
      <w:bodyDiv w:val="1"/>
      <w:marLeft w:val="0"/>
      <w:marRight w:val="0"/>
      <w:marTop w:val="0"/>
      <w:marBottom w:val="0"/>
      <w:divBdr>
        <w:top w:val="none" w:sz="0" w:space="0" w:color="auto"/>
        <w:left w:val="none" w:sz="0" w:space="0" w:color="auto"/>
        <w:bottom w:val="none" w:sz="0" w:space="0" w:color="auto"/>
        <w:right w:val="none" w:sz="0" w:space="0" w:color="auto"/>
      </w:divBdr>
    </w:div>
    <w:div w:id="570971608">
      <w:bodyDiv w:val="1"/>
      <w:marLeft w:val="0"/>
      <w:marRight w:val="0"/>
      <w:marTop w:val="0"/>
      <w:marBottom w:val="0"/>
      <w:divBdr>
        <w:top w:val="none" w:sz="0" w:space="0" w:color="auto"/>
        <w:left w:val="none" w:sz="0" w:space="0" w:color="auto"/>
        <w:bottom w:val="none" w:sz="0" w:space="0" w:color="auto"/>
        <w:right w:val="none" w:sz="0" w:space="0" w:color="auto"/>
      </w:divBdr>
    </w:div>
    <w:div w:id="571044913">
      <w:bodyDiv w:val="1"/>
      <w:marLeft w:val="0"/>
      <w:marRight w:val="0"/>
      <w:marTop w:val="0"/>
      <w:marBottom w:val="0"/>
      <w:divBdr>
        <w:top w:val="none" w:sz="0" w:space="0" w:color="auto"/>
        <w:left w:val="none" w:sz="0" w:space="0" w:color="auto"/>
        <w:bottom w:val="none" w:sz="0" w:space="0" w:color="auto"/>
        <w:right w:val="none" w:sz="0" w:space="0" w:color="auto"/>
      </w:divBdr>
    </w:div>
    <w:div w:id="571235361">
      <w:bodyDiv w:val="1"/>
      <w:marLeft w:val="0"/>
      <w:marRight w:val="0"/>
      <w:marTop w:val="0"/>
      <w:marBottom w:val="0"/>
      <w:divBdr>
        <w:top w:val="none" w:sz="0" w:space="0" w:color="auto"/>
        <w:left w:val="none" w:sz="0" w:space="0" w:color="auto"/>
        <w:bottom w:val="none" w:sz="0" w:space="0" w:color="auto"/>
        <w:right w:val="none" w:sz="0" w:space="0" w:color="auto"/>
      </w:divBdr>
    </w:div>
    <w:div w:id="571428529">
      <w:bodyDiv w:val="1"/>
      <w:marLeft w:val="0"/>
      <w:marRight w:val="0"/>
      <w:marTop w:val="0"/>
      <w:marBottom w:val="0"/>
      <w:divBdr>
        <w:top w:val="none" w:sz="0" w:space="0" w:color="auto"/>
        <w:left w:val="none" w:sz="0" w:space="0" w:color="auto"/>
        <w:bottom w:val="none" w:sz="0" w:space="0" w:color="auto"/>
        <w:right w:val="none" w:sz="0" w:space="0" w:color="auto"/>
      </w:divBdr>
    </w:div>
    <w:div w:id="571474955">
      <w:bodyDiv w:val="1"/>
      <w:marLeft w:val="0"/>
      <w:marRight w:val="0"/>
      <w:marTop w:val="0"/>
      <w:marBottom w:val="0"/>
      <w:divBdr>
        <w:top w:val="none" w:sz="0" w:space="0" w:color="auto"/>
        <w:left w:val="none" w:sz="0" w:space="0" w:color="auto"/>
        <w:bottom w:val="none" w:sz="0" w:space="0" w:color="auto"/>
        <w:right w:val="none" w:sz="0" w:space="0" w:color="auto"/>
      </w:divBdr>
    </w:div>
    <w:div w:id="571620609">
      <w:bodyDiv w:val="1"/>
      <w:marLeft w:val="0"/>
      <w:marRight w:val="0"/>
      <w:marTop w:val="0"/>
      <w:marBottom w:val="0"/>
      <w:divBdr>
        <w:top w:val="none" w:sz="0" w:space="0" w:color="auto"/>
        <w:left w:val="none" w:sz="0" w:space="0" w:color="auto"/>
        <w:bottom w:val="none" w:sz="0" w:space="0" w:color="auto"/>
        <w:right w:val="none" w:sz="0" w:space="0" w:color="auto"/>
      </w:divBdr>
    </w:div>
    <w:div w:id="572080247">
      <w:bodyDiv w:val="1"/>
      <w:marLeft w:val="0"/>
      <w:marRight w:val="0"/>
      <w:marTop w:val="0"/>
      <w:marBottom w:val="0"/>
      <w:divBdr>
        <w:top w:val="none" w:sz="0" w:space="0" w:color="auto"/>
        <w:left w:val="none" w:sz="0" w:space="0" w:color="auto"/>
        <w:bottom w:val="none" w:sz="0" w:space="0" w:color="auto"/>
        <w:right w:val="none" w:sz="0" w:space="0" w:color="auto"/>
      </w:divBdr>
    </w:div>
    <w:div w:id="572155719">
      <w:bodyDiv w:val="1"/>
      <w:marLeft w:val="0"/>
      <w:marRight w:val="0"/>
      <w:marTop w:val="0"/>
      <w:marBottom w:val="0"/>
      <w:divBdr>
        <w:top w:val="none" w:sz="0" w:space="0" w:color="auto"/>
        <w:left w:val="none" w:sz="0" w:space="0" w:color="auto"/>
        <w:bottom w:val="none" w:sz="0" w:space="0" w:color="auto"/>
        <w:right w:val="none" w:sz="0" w:space="0" w:color="auto"/>
      </w:divBdr>
    </w:div>
    <w:div w:id="572399505">
      <w:bodyDiv w:val="1"/>
      <w:marLeft w:val="0"/>
      <w:marRight w:val="0"/>
      <w:marTop w:val="0"/>
      <w:marBottom w:val="0"/>
      <w:divBdr>
        <w:top w:val="none" w:sz="0" w:space="0" w:color="auto"/>
        <w:left w:val="none" w:sz="0" w:space="0" w:color="auto"/>
        <w:bottom w:val="none" w:sz="0" w:space="0" w:color="auto"/>
        <w:right w:val="none" w:sz="0" w:space="0" w:color="auto"/>
      </w:divBdr>
    </w:div>
    <w:div w:id="572785186">
      <w:bodyDiv w:val="1"/>
      <w:marLeft w:val="0"/>
      <w:marRight w:val="0"/>
      <w:marTop w:val="0"/>
      <w:marBottom w:val="0"/>
      <w:divBdr>
        <w:top w:val="none" w:sz="0" w:space="0" w:color="auto"/>
        <w:left w:val="none" w:sz="0" w:space="0" w:color="auto"/>
        <w:bottom w:val="none" w:sz="0" w:space="0" w:color="auto"/>
        <w:right w:val="none" w:sz="0" w:space="0" w:color="auto"/>
      </w:divBdr>
    </w:div>
    <w:div w:id="573050019">
      <w:bodyDiv w:val="1"/>
      <w:marLeft w:val="0"/>
      <w:marRight w:val="0"/>
      <w:marTop w:val="0"/>
      <w:marBottom w:val="0"/>
      <w:divBdr>
        <w:top w:val="none" w:sz="0" w:space="0" w:color="auto"/>
        <w:left w:val="none" w:sz="0" w:space="0" w:color="auto"/>
        <w:bottom w:val="none" w:sz="0" w:space="0" w:color="auto"/>
        <w:right w:val="none" w:sz="0" w:space="0" w:color="auto"/>
      </w:divBdr>
    </w:div>
    <w:div w:id="573122567">
      <w:bodyDiv w:val="1"/>
      <w:marLeft w:val="0"/>
      <w:marRight w:val="0"/>
      <w:marTop w:val="0"/>
      <w:marBottom w:val="0"/>
      <w:divBdr>
        <w:top w:val="none" w:sz="0" w:space="0" w:color="auto"/>
        <w:left w:val="none" w:sz="0" w:space="0" w:color="auto"/>
        <w:bottom w:val="none" w:sz="0" w:space="0" w:color="auto"/>
        <w:right w:val="none" w:sz="0" w:space="0" w:color="auto"/>
      </w:divBdr>
    </w:div>
    <w:div w:id="573202857">
      <w:bodyDiv w:val="1"/>
      <w:marLeft w:val="0"/>
      <w:marRight w:val="0"/>
      <w:marTop w:val="0"/>
      <w:marBottom w:val="0"/>
      <w:divBdr>
        <w:top w:val="none" w:sz="0" w:space="0" w:color="auto"/>
        <w:left w:val="none" w:sz="0" w:space="0" w:color="auto"/>
        <w:bottom w:val="none" w:sz="0" w:space="0" w:color="auto"/>
        <w:right w:val="none" w:sz="0" w:space="0" w:color="auto"/>
      </w:divBdr>
    </w:div>
    <w:div w:id="573321339">
      <w:bodyDiv w:val="1"/>
      <w:marLeft w:val="0"/>
      <w:marRight w:val="0"/>
      <w:marTop w:val="0"/>
      <w:marBottom w:val="0"/>
      <w:divBdr>
        <w:top w:val="none" w:sz="0" w:space="0" w:color="auto"/>
        <w:left w:val="none" w:sz="0" w:space="0" w:color="auto"/>
        <w:bottom w:val="none" w:sz="0" w:space="0" w:color="auto"/>
        <w:right w:val="none" w:sz="0" w:space="0" w:color="auto"/>
      </w:divBdr>
    </w:div>
    <w:div w:id="573466573">
      <w:bodyDiv w:val="1"/>
      <w:marLeft w:val="0"/>
      <w:marRight w:val="0"/>
      <w:marTop w:val="0"/>
      <w:marBottom w:val="0"/>
      <w:divBdr>
        <w:top w:val="none" w:sz="0" w:space="0" w:color="auto"/>
        <w:left w:val="none" w:sz="0" w:space="0" w:color="auto"/>
        <w:bottom w:val="none" w:sz="0" w:space="0" w:color="auto"/>
        <w:right w:val="none" w:sz="0" w:space="0" w:color="auto"/>
      </w:divBdr>
    </w:div>
    <w:div w:id="573470085">
      <w:bodyDiv w:val="1"/>
      <w:marLeft w:val="0"/>
      <w:marRight w:val="0"/>
      <w:marTop w:val="0"/>
      <w:marBottom w:val="0"/>
      <w:divBdr>
        <w:top w:val="none" w:sz="0" w:space="0" w:color="auto"/>
        <w:left w:val="none" w:sz="0" w:space="0" w:color="auto"/>
        <w:bottom w:val="none" w:sz="0" w:space="0" w:color="auto"/>
        <w:right w:val="none" w:sz="0" w:space="0" w:color="auto"/>
      </w:divBdr>
    </w:div>
    <w:div w:id="573853156">
      <w:bodyDiv w:val="1"/>
      <w:marLeft w:val="0"/>
      <w:marRight w:val="0"/>
      <w:marTop w:val="0"/>
      <w:marBottom w:val="0"/>
      <w:divBdr>
        <w:top w:val="none" w:sz="0" w:space="0" w:color="auto"/>
        <w:left w:val="none" w:sz="0" w:space="0" w:color="auto"/>
        <w:bottom w:val="none" w:sz="0" w:space="0" w:color="auto"/>
        <w:right w:val="none" w:sz="0" w:space="0" w:color="auto"/>
      </w:divBdr>
    </w:div>
    <w:div w:id="573900368">
      <w:bodyDiv w:val="1"/>
      <w:marLeft w:val="0"/>
      <w:marRight w:val="0"/>
      <w:marTop w:val="0"/>
      <w:marBottom w:val="0"/>
      <w:divBdr>
        <w:top w:val="none" w:sz="0" w:space="0" w:color="auto"/>
        <w:left w:val="none" w:sz="0" w:space="0" w:color="auto"/>
        <w:bottom w:val="none" w:sz="0" w:space="0" w:color="auto"/>
        <w:right w:val="none" w:sz="0" w:space="0" w:color="auto"/>
      </w:divBdr>
    </w:div>
    <w:div w:id="573974094">
      <w:bodyDiv w:val="1"/>
      <w:marLeft w:val="0"/>
      <w:marRight w:val="0"/>
      <w:marTop w:val="0"/>
      <w:marBottom w:val="0"/>
      <w:divBdr>
        <w:top w:val="none" w:sz="0" w:space="0" w:color="auto"/>
        <w:left w:val="none" w:sz="0" w:space="0" w:color="auto"/>
        <w:bottom w:val="none" w:sz="0" w:space="0" w:color="auto"/>
        <w:right w:val="none" w:sz="0" w:space="0" w:color="auto"/>
      </w:divBdr>
    </w:div>
    <w:div w:id="574165331">
      <w:bodyDiv w:val="1"/>
      <w:marLeft w:val="0"/>
      <w:marRight w:val="0"/>
      <w:marTop w:val="0"/>
      <w:marBottom w:val="0"/>
      <w:divBdr>
        <w:top w:val="none" w:sz="0" w:space="0" w:color="auto"/>
        <w:left w:val="none" w:sz="0" w:space="0" w:color="auto"/>
        <w:bottom w:val="none" w:sz="0" w:space="0" w:color="auto"/>
        <w:right w:val="none" w:sz="0" w:space="0" w:color="auto"/>
      </w:divBdr>
    </w:div>
    <w:div w:id="574169438">
      <w:bodyDiv w:val="1"/>
      <w:marLeft w:val="0"/>
      <w:marRight w:val="0"/>
      <w:marTop w:val="0"/>
      <w:marBottom w:val="0"/>
      <w:divBdr>
        <w:top w:val="none" w:sz="0" w:space="0" w:color="auto"/>
        <w:left w:val="none" w:sz="0" w:space="0" w:color="auto"/>
        <w:bottom w:val="none" w:sz="0" w:space="0" w:color="auto"/>
        <w:right w:val="none" w:sz="0" w:space="0" w:color="auto"/>
      </w:divBdr>
    </w:div>
    <w:div w:id="574441260">
      <w:bodyDiv w:val="1"/>
      <w:marLeft w:val="0"/>
      <w:marRight w:val="0"/>
      <w:marTop w:val="0"/>
      <w:marBottom w:val="0"/>
      <w:divBdr>
        <w:top w:val="none" w:sz="0" w:space="0" w:color="auto"/>
        <w:left w:val="none" w:sz="0" w:space="0" w:color="auto"/>
        <w:bottom w:val="none" w:sz="0" w:space="0" w:color="auto"/>
        <w:right w:val="none" w:sz="0" w:space="0" w:color="auto"/>
      </w:divBdr>
    </w:div>
    <w:div w:id="574628318">
      <w:bodyDiv w:val="1"/>
      <w:marLeft w:val="0"/>
      <w:marRight w:val="0"/>
      <w:marTop w:val="0"/>
      <w:marBottom w:val="0"/>
      <w:divBdr>
        <w:top w:val="none" w:sz="0" w:space="0" w:color="auto"/>
        <w:left w:val="none" w:sz="0" w:space="0" w:color="auto"/>
        <w:bottom w:val="none" w:sz="0" w:space="0" w:color="auto"/>
        <w:right w:val="none" w:sz="0" w:space="0" w:color="auto"/>
      </w:divBdr>
    </w:div>
    <w:div w:id="574630017">
      <w:bodyDiv w:val="1"/>
      <w:marLeft w:val="0"/>
      <w:marRight w:val="0"/>
      <w:marTop w:val="0"/>
      <w:marBottom w:val="0"/>
      <w:divBdr>
        <w:top w:val="none" w:sz="0" w:space="0" w:color="auto"/>
        <w:left w:val="none" w:sz="0" w:space="0" w:color="auto"/>
        <w:bottom w:val="none" w:sz="0" w:space="0" w:color="auto"/>
        <w:right w:val="none" w:sz="0" w:space="0" w:color="auto"/>
      </w:divBdr>
    </w:div>
    <w:div w:id="574635208">
      <w:bodyDiv w:val="1"/>
      <w:marLeft w:val="0"/>
      <w:marRight w:val="0"/>
      <w:marTop w:val="0"/>
      <w:marBottom w:val="0"/>
      <w:divBdr>
        <w:top w:val="none" w:sz="0" w:space="0" w:color="auto"/>
        <w:left w:val="none" w:sz="0" w:space="0" w:color="auto"/>
        <w:bottom w:val="none" w:sz="0" w:space="0" w:color="auto"/>
        <w:right w:val="none" w:sz="0" w:space="0" w:color="auto"/>
      </w:divBdr>
    </w:div>
    <w:div w:id="575017663">
      <w:bodyDiv w:val="1"/>
      <w:marLeft w:val="0"/>
      <w:marRight w:val="0"/>
      <w:marTop w:val="0"/>
      <w:marBottom w:val="0"/>
      <w:divBdr>
        <w:top w:val="none" w:sz="0" w:space="0" w:color="auto"/>
        <w:left w:val="none" w:sz="0" w:space="0" w:color="auto"/>
        <w:bottom w:val="none" w:sz="0" w:space="0" w:color="auto"/>
        <w:right w:val="none" w:sz="0" w:space="0" w:color="auto"/>
      </w:divBdr>
    </w:div>
    <w:div w:id="575164351">
      <w:bodyDiv w:val="1"/>
      <w:marLeft w:val="0"/>
      <w:marRight w:val="0"/>
      <w:marTop w:val="0"/>
      <w:marBottom w:val="0"/>
      <w:divBdr>
        <w:top w:val="none" w:sz="0" w:space="0" w:color="auto"/>
        <w:left w:val="none" w:sz="0" w:space="0" w:color="auto"/>
        <w:bottom w:val="none" w:sz="0" w:space="0" w:color="auto"/>
        <w:right w:val="none" w:sz="0" w:space="0" w:color="auto"/>
      </w:divBdr>
    </w:div>
    <w:div w:id="575288941">
      <w:bodyDiv w:val="1"/>
      <w:marLeft w:val="0"/>
      <w:marRight w:val="0"/>
      <w:marTop w:val="0"/>
      <w:marBottom w:val="0"/>
      <w:divBdr>
        <w:top w:val="none" w:sz="0" w:space="0" w:color="auto"/>
        <w:left w:val="none" w:sz="0" w:space="0" w:color="auto"/>
        <w:bottom w:val="none" w:sz="0" w:space="0" w:color="auto"/>
        <w:right w:val="none" w:sz="0" w:space="0" w:color="auto"/>
      </w:divBdr>
    </w:div>
    <w:div w:id="575406365">
      <w:bodyDiv w:val="1"/>
      <w:marLeft w:val="0"/>
      <w:marRight w:val="0"/>
      <w:marTop w:val="0"/>
      <w:marBottom w:val="0"/>
      <w:divBdr>
        <w:top w:val="none" w:sz="0" w:space="0" w:color="auto"/>
        <w:left w:val="none" w:sz="0" w:space="0" w:color="auto"/>
        <w:bottom w:val="none" w:sz="0" w:space="0" w:color="auto"/>
        <w:right w:val="none" w:sz="0" w:space="0" w:color="auto"/>
      </w:divBdr>
    </w:div>
    <w:div w:id="575748797">
      <w:bodyDiv w:val="1"/>
      <w:marLeft w:val="0"/>
      <w:marRight w:val="0"/>
      <w:marTop w:val="0"/>
      <w:marBottom w:val="0"/>
      <w:divBdr>
        <w:top w:val="none" w:sz="0" w:space="0" w:color="auto"/>
        <w:left w:val="none" w:sz="0" w:space="0" w:color="auto"/>
        <w:bottom w:val="none" w:sz="0" w:space="0" w:color="auto"/>
        <w:right w:val="none" w:sz="0" w:space="0" w:color="auto"/>
      </w:divBdr>
    </w:div>
    <w:div w:id="575824364">
      <w:bodyDiv w:val="1"/>
      <w:marLeft w:val="0"/>
      <w:marRight w:val="0"/>
      <w:marTop w:val="0"/>
      <w:marBottom w:val="0"/>
      <w:divBdr>
        <w:top w:val="none" w:sz="0" w:space="0" w:color="auto"/>
        <w:left w:val="none" w:sz="0" w:space="0" w:color="auto"/>
        <w:bottom w:val="none" w:sz="0" w:space="0" w:color="auto"/>
        <w:right w:val="none" w:sz="0" w:space="0" w:color="auto"/>
      </w:divBdr>
    </w:div>
    <w:div w:id="575825234">
      <w:bodyDiv w:val="1"/>
      <w:marLeft w:val="0"/>
      <w:marRight w:val="0"/>
      <w:marTop w:val="0"/>
      <w:marBottom w:val="0"/>
      <w:divBdr>
        <w:top w:val="none" w:sz="0" w:space="0" w:color="auto"/>
        <w:left w:val="none" w:sz="0" w:space="0" w:color="auto"/>
        <w:bottom w:val="none" w:sz="0" w:space="0" w:color="auto"/>
        <w:right w:val="none" w:sz="0" w:space="0" w:color="auto"/>
      </w:divBdr>
    </w:div>
    <w:div w:id="575869064">
      <w:bodyDiv w:val="1"/>
      <w:marLeft w:val="0"/>
      <w:marRight w:val="0"/>
      <w:marTop w:val="0"/>
      <w:marBottom w:val="0"/>
      <w:divBdr>
        <w:top w:val="none" w:sz="0" w:space="0" w:color="auto"/>
        <w:left w:val="none" w:sz="0" w:space="0" w:color="auto"/>
        <w:bottom w:val="none" w:sz="0" w:space="0" w:color="auto"/>
        <w:right w:val="none" w:sz="0" w:space="0" w:color="auto"/>
      </w:divBdr>
    </w:div>
    <w:div w:id="575941755">
      <w:bodyDiv w:val="1"/>
      <w:marLeft w:val="0"/>
      <w:marRight w:val="0"/>
      <w:marTop w:val="0"/>
      <w:marBottom w:val="0"/>
      <w:divBdr>
        <w:top w:val="none" w:sz="0" w:space="0" w:color="auto"/>
        <w:left w:val="none" w:sz="0" w:space="0" w:color="auto"/>
        <w:bottom w:val="none" w:sz="0" w:space="0" w:color="auto"/>
        <w:right w:val="none" w:sz="0" w:space="0" w:color="auto"/>
      </w:divBdr>
    </w:div>
    <w:div w:id="576063680">
      <w:bodyDiv w:val="1"/>
      <w:marLeft w:val="0"/>
      <w:marRight w:val="0"/>
      <w:marTop w:val="0"/>
      <w:marBottom w:val="0"/>
      <w:divBdr>
        <w:top w:val="none" w:sz="0" w:space="0" w:color="auto"/>
        <w:left w:val="none" w:sz="0" w:space="0" w:color="auto"/>
        <w:bottom w:val="none" w:sz="0" w:space="0" w:color="auto"/>
        <w:right w:val="none" w:sz="0" w:space="0" w:color="auto"/>
      </w:divBdr>
    </w:div>
    <w:div w:id="576092373">
      <w:bodyDiv w:val="1"/>
      <w:marLeft w:val="0"/>
      <w:marRight w:val="0"/>
      <w:marTop w:val="0"/>
      <w:marBottom w:val="0"/>
      <w:divBdr>
        <w:top w:val="none" w:sz="0" w:space="0" w:color="auto"/>
        <w:left w:val="none" w:sz="0" w:space="0" w:color="auto"/>
        <w:bottom w:val="none" w:sz="0" w:space="0" w:color="auto"/>
        <w:right w:val="none" w:sz="0" w:space="0" w:color="auto"/>
      </w:divBdr>
    </w:div>
    <w:div w:id="576092823">
      <w:bodyDiv w:val="1"/>
      <w:marLeft w:val="0"/>
      <w:marRight w:val="0"/>
      <w:marTop w:val="0"/>
      <w:marBottom w:val="0"/>
      <w:divBdr>
        <w:top w:val="none" w:sz="0" w:space="0" w:color="auto"/>
        <w:left w:val="none" w:sz="0" w:space="0" w:color="auto"/>
        <w:bottom w:val="none" w:sz="0" w:space="0" w:color="auto"/>
        <w:right w:val="none" w:sz="0" w:space="0" w:color="auto"/>
      </w:divBdr>
    </w:div>
    <w:div w:id="576328556">
      <w:bodyDiv w:val="1"/>
      <w:marLeft w:val="0"/>
      <w:marRight w:val="0"/>
      <w:marTop w:val="0"/>
      <w:marBottom w:val="0"/>
      <w:divBdr>
        <w:top w:val="none" w:sz="0" w:space="0" w:color="auto"/>
        <w:left w:val="none" w:sz="0" w:space="0" w:color="auto"/>
        <w:bottom w:val="none" w:sz="0" w:space="0" w:color="auto"/>
        <w:right w:val="none" w:sz="0" w:space="0" w:color="auto"/>
      </w:divBdr>
    </w:div>
    <w:div w:id="576598008">
      <w:bodyDiv w:val="1"/>
      <w:marLeft w:val="0"/>
      <w:marRight w:val="0"/>
      <w:marTop w:val="0"/>
      <w:marBottom w:val="0"/>
      <w:divBdr>
        <w:top w:val="none" w:sz="0" w:space="0" w:color="auto"/>
        <w:left w:val="none" w:sz="0" w:space="0" w:color="auto"/>
        <w:bottom w:val="none" w:sz="0" w:space="0" w:color="auto"/>
        <w:right w:val="none" w:sz="0" w:space="0" w:color="auto"/>
      </w:divBdr>
    </w:div>
    <w:div w:id="576791821">
      <w:bodyDiv w:val="1"/>
      <w:marLeft w:val="0"/>
      <w:marRight w:val="0"/>
      <w:marTop w:val="0"/>
      <w:marBottom w:val="0"/>
      <w:divBdr>
        <w:top w:val="none" w:sz="0" w:space="0" w:color="auto"/>
        <w:left w:val="none" w:sz="0" w:space="0" w:color="auto"/>
        <w:bottom w:val="none" w:sz="0" w:space="0" w:color="auto"/>
        <w:right w:val="none" w:sz="0" w:space="0" w:color="auto"/>
      </w:divBdr>
    </w:div>
    <w:div w:id="576939137">
      <w:bodyDiv w:val="1"/>
      <w:marLeft w:val="0"/>
      <w:marRight w:val="0"/>
      <w:marTop w:val="0"/>
      <w:marBottom w:val="0"/>
      <w:divBdr>
        <w:top w:val="none" w:sz="0" w:space="0" w:color="auto"/>
        <w:left w:val="none" w:sz="0" w:space="0" w:color="auto"/>
        <w:bottom w:val="none" w:sz="0" w:space="0" w:color="auto"/>
        <w:right w:val="none" w:sz="0" w:space="0" w:color="auto"/>
      </w:divBdr>
    </w:div>
    <w:div w:id="577053553">
      <w:bodyDiv w:val="1"/>
      <w:marLeft w:val="0"/>
      <w:marRight w:val="0"/>
      <w:marTop w:val="0"/>
      <w:marBottom w:val="0"/>
      <w:divBdr>
        <w:top w:val="none" w:sz="0" w:space="0" w:color="auto"/>
        <w:left w:val="none" w:sz="0" w:space="0" w:color="auto"/>
        <w:bottom w:val="none" w:sz="0" w:space="0" w:color="auto"/>
        <w:right w:val="none" w:sz="0" w:space="0" w:color="auto"/>
      </w:divBdr>
    </w:div>
    <w:div w:id="577132723">
      <w:bodyDiv w:val="1"/>
      <w:marLeft w:val="0"/>
      <w:marRight w:val="0"/>
      <w:marTop w:val="0"/>
      <w:marBottom w:val="0"/>
      <w:divBdr>
        <w:top w:val="none" w:sz="0" w:space="0" w:color="auto"/>
        <w:left w:val="none" w:sz="0" w:space="0" w:color="auto"/>
        <w:bottom w:val="none" w:sz="0" w:space="0" w:color="auto"/>
        <w:right w:val="none" w:sz="0" w:space="0" w:color="auto"/>
      </w:divBdr>
    </w:div>
    <w:div w:id="577402455">
      <w:bodyDiv w:val="1"/>
      <w:marLeft w:val="0"/>
      <w:marRight w:val="0"/>
      <w:marTop w:val="0"/>
      <w:marBottom w:val="0"/>
      <w:divBdr>
        <w:top w:val="none" w:sz="0" w:space="0" w:color="auto"/>
        <w:left w:val="none" w:sz="0" w:space="0" w:color="auto"/>
        <w:bottom w:val="none" w:sz="0" w:space="0" w:color="auto"/>
        <w:right w:val="none" w:sz="0" w:space="0" w:color="auto"/>
      </w:divBdr>
    </w:div>
    <w:div w:id="577638737">
      <w:bodyDiv w:val="1"/>
      <w:marLeft w:val="0"/>
      <w:marRight w:val="0"/>
      <w:marTop w:val="0"/>
      <w:marBottom w:val="0"/>
      <w:divBdr>
        <w:top w:val="none" w:sz="0" w:space="0" w:color="auto"/>
        <w:left w:val="none" w:sz="0" w:space="0" w:color="auto"/>
        <w:bottom w:val="none" w:sz="0" w:space="0" w:color="auto"/>
        <w:right w:val="none" w:sz="0" w:space="0" w:color="auto"/>
      </w:divBdr>
    </w:div>
    <w:div w:id="577977928">
      <w:bodyDiv w:val="1"/>
      <w:marLeft w:val="0"/>
      <w:marRight w:val="0"/>
      <w:marTop w:val="0"/>
      <w:marBottom w:val="0"/>
      <w:divBdr>
        <w:top w:val="none" w:sz="0" w:space="0" w:color="auto"/>
        <w:left w:val="none" w:sz="0" w:space="0" w:color="auto"/>
        <w:bottom w:val="none" w:sz="0" w:space="0" w:color="auto"/>
        <w:right w:val="none" w:sz="0" w:space="0" w:color="auto"/>
      </w:divBdr>
    </w:div>
    <w:div w:id="578057335">
      <w:bodyDiv w:val="1"/>
      <w:marLeft w:val="0"/>
      <w:marRight w:val="0"/>
      <w:marTop w:val="0"/>
      <w:marBottom w:val="0"/>
      <w:divBdr>
        <w:top w:val="none" w:sz="0" w:space="0" w:color="auto"/>
        <w:left w:val="none" w:sz="0" w:space="0" w:color="auto"/>
        <w:bottom w:val="none" w:sz="0" w:space="0" w:color="auto"/>
        <w:right w:val="none" w:sz="0" w:space="0" w:color="auto"/>
      </w:divBdr>
    </w:div>
    <w:div w:id="578371321">
      <w:bodyDiv w:val="1"/>
      <w:marLeft w:val="0"/>
      <w:marRight w:val="0"/>
      <w:marTop w:val="0"/>
      <w:marBottom w:val="0"/>
      <w:divBdr>
        <w:top w:val="none" w:sz="0" w:space="0" w:color="auto"/>
        <w:left w:val="none" w:sz="0" w:space="0" w:color="auto"/>
        <w:bottom w:val="none" w:sz="0" w:space="0" w:color="auto"/>
        <w:right w:val="none" w:sz="0" w:space="0" w:color="auto"/>
      </w:divBdr>
    </w:div>
    <w:div w:id="578711330">
      <w:bodyDiv w:val="1"/>
      <w:marLeft w:val="0"/>
      <w:marRight w:val="0"/>
      <w:marTop w:val="0"/>
      <w:marBottom w:val="0"/>
      <w:divBdr>
        <w:top w:val="none" w:sz="0" w:space="0" w:color="auto"/>
        <w:left w:val="none" w:sz="0" w:space="0" w:color="auto"/>
        <w:bottom w:val="none" w:sz="0" w:space="0" w:color="auto"/>
        <w:right w:val="none" w:sz="0" w:space="0" w:color="auto"/>
      </w:divBdr>
    </w:div>
    <w:div w:id="579558094">
      <w:bodyDiv w:val="1"/>
      <w:marLeft w:val="0"/>
      <w:marRight w:val="0"/>
      <w:marTop w:val="0"/>
      <w:marBottom w:val="0"/>
      <w:divBdr>
        <w:top w:val="none" w:sz="0" w:space="0" w:color="auto"/>
        <w:left w:val="none" w:sz="0" w:space="0" w:color="auto"/>
        <w:bottom w:val="none" w:sz="0" w:space="0" w:color="auto"/>
        <w:right w:val="none" w:sz="0" w:space="0" w:color="auto"/>
      </w:divBdr>
    </w:div>
    <w:div w:id="579950322">
      <w:bodyDiv w:val="1"/>
      <w:marLeft w:val="0"/>
      <w:marRight w:val="0"/>
      <w:marTop w:val="0"/>
      <w:marBottom w:val="0"/>
      <w:divBdr>
        <w:top w:val="none" w:sz="0" w:space="0" w:color="auto"/>
        <w:left w:val="none" w:sz="0" w:space="0" w:color="auto"/>
        <w:bottom w:val="none" w:sz="0" w:space="0" w:color="auto"/>
        <w:right w:val="none" w:sz="0" w:space="0" w:color="auto"/>
      </w:divBdr>
    </w:div>
    <w:div w:id="579950861">
      <w:bodyDiv w:val="1"/>
      <w:marLeft w:val="0"/>
      <w:marRight w:val="0"/>
      <w:marTop w:val="0"/>
      <w:marBottom w:val="0"/>
      <w:divBdr>
        <w:top w:val="none" w:sz="0" w:space="0" w:color="auto"/>
        <w:left w:val="none" w:sz="0" w:space="0" w:color="auto"/>
        <w:bottom w:val="none" w:sz="0" w:space="0" w:color="auto"/>
        <w:right w:val="none" w:sz="0" w:space="0" w:color="auto"/>
      </w:divBdr>
    </w:div>
    <w:div w:id="580062162">
      <w:bodyDiv w:val="1"/>
      <w:marLeft w:val="0"/>
      <w:marRight w:val="0"/>
      <w:marTop w:val="0"/>
      <w:marBottom w:val="0"/>
      <w:divBdr>
        <w:top w:val="none" w:sz="0" w:space="0" w:color="auto"/>
        <w:left w:val="none" w:sz="0" w:space="0" w:color="auto"/>
        <w:bottom w:val="none" w:sz="0" w:space="0" w:color="auto"/>
        <w:right w:val="none" w:sz="0" w:space="0" w:color="auto"/>
      </w:divBdr>
    </w:div>
    <w:div w:id="580062286">
      <w:bodyDiv w:val="1"/>
      <w:marLeft w:val="0"/>
      <w:marRight w:val="0"/>
      <w:marTop w:val="0"/>
      <w:marBottom w:val="0"/>
      <w:divBdr>
        <w:top w:val="none" w:sz="0" w:space="0" w:color="auto"/>
        <w:left w:val="none" w:sz="0" w:space="0" w:color="auto"/>
        <w:bottom w:val="none" w:sz="0" w:space="0" w:color="auto"/>
        <w:right w:val="none" w:sz="0" w:space="0" w:color="auto"/>
      </w:divBdr>
    </w:div>
    <w:div w:id="580066770">
      <w:bodyDiv w:val="1"/>
      <w:marLeft w:val="0"/>
      <w:marRight w:val="0"/>
      <w:marTop w:val="0"/>
      <w:marBottom w:val="0"/>
      <w:divBdr>
        <w:top w:val="none" w:sz="0" w:space="0" w:color="auto"/>
        <w:left w:val="none" w:sz="0" w:space="0" w:color="auto"/>
        <w:bottom w:val="none" w:sz="0" w:space="0" w:color="auto"/>
        <w:right w:val="none" w:sz="0" w:space="0" w:color="auto"/>
      </w:divBdr>
    </w:div>
    <w:div w:id="580220482">
      <w:bodyDiv w:val="1"/>
      <w:marLeft w:val="0"/>
      <w:marRight w:val="0"/>
      <w:marTop w:val="0"/>
      <w:marBottom w:val="0"/>
      <w:divBdr>
        <w:top w:val="none" w:sz="0" w:space="0" w:color="auto"/>
        <w:left w:val="none" w:sz="0" w:space="0" w:color="auto"/>
        <w:bottom w:val="none" w:sz="0" w:space="0" w:color="auto"/>
        <w:right w:val="none" w:sz="0" w:space="0" w:color="auto"/>
      </w:divBdr>
    </w:div>
    <w:div w:id="580526608">
      <w:bodyDiv w:val="1"/>
      <w:marLeft w:val="0"/>
      <w:marRight w:val="0"/>
      <w:marTop w:val="0"/>
      <w:marBottom w:val="0"/>
      <w:divBdr>
        <w:top w:val="none" w:sz="0" w:space="0" w:color="auto"/>
        <w:left w:val="none" w:sz="0" w:space="0" w:color="auto"/>
        <w:bottom w:val="none" w:sz="0" w:space="0" w:color="auto"/>
        <w:right w:val="none" w:sz="0" w:space="0" w:color="auto"/>
      </w:divBdr>
    </w:div>
    <w:div w:id="580527599">
      <w:bodyDiv w:val="1"/>
      <w:marLeft w:val="0"/>
      <w:marRight w:val="0"/>
      <w:marTop w:val="0"/>
      <w:marBottom w:val="0"/>
      <w:divBdr>
        <w:top w:val="none" w:sz="0" w:space="0" w:color="auto"/>
        <w:left w:val="none" w:sz="0" w:space="0" w:color="auto"/>
        <w:bottom w:val="none" w:sz="0" w:space="0" w:color="auto"/>
        <w:right w:val="none" w:sz="0" w:space="0" w:color="auto"/>
      </w:divBdr>
    </w:div>
    <w:div w:id="580649725">
      <w:bodyDiv w:val="1"/>
      <w:marLeft w:val="0"/>
      <w:marRight w:val="0"/>
      <w:marTop w:val="0"/>
      <w:marBottom w:val="0"/>
      <w:divBdr>
        <w:top w:val="none" w:sz="0" w:space="0" w:color="auto"/>
        <w:left w:val="none" w:sz="0" w:space="0" w:color="auto"/>
        <w:bottom w:val="none" w:sz="0" w:space="0" w:color="auto"/>
        <w:right w:val="none" w:sz="0" w:space="0" w:color="auto"/>
      </w:divBdr>
    </w:div>
    <w:div w:id="580720463">
      <w:bodyDiv w:val="1"/>
      <w:marLeft w:val="0"/>
      <w:marRight w:val="0"/>
      <w:marTop w:val="0"/>
      <w:marBottom w:val="0"/>
      <w:divBdr>
        <w:top w:val="none" w:sz="0" w:space="0" w:color="auto"/>
        <w:left w:val="none" w:sz="0" w:space="0" w:color="auto"/>
        <w:bottom w:val="none" w:sz="0" w:space="0" w:color="auto"/>
        <w:right w:val="none" w:sz="0" w:space="0" w:color="auto"/>
      </w:divBdr>
    </w:div>
    <w:div w:id="580869006">
      <w:bodyDiv w:val="1"/>
      <w:marLeft w:val="0"/>
      <w:marRight w:val="0"/>
      <w:marTop w:val="0"/>
      <w:marBottom w:val="0"/>
      <w:divBdr>
        <w:top w:val="none" w:sz="0" w:space="0" w:color="auto"/>
        <w:left w:val="none" w:sz="0" w:space="0" w:color="auto"/>
        <w:bottom w:val="none" w:sz="0" w:space="0" w:color="auto"/>
        <w:right w:val="none" w:sz="0" w:space="0" w:color="auto"/>
      </w:divBdr>
    </w:div>
    <w:div w:id="581256037">
      <w:bodyDiv w:val="1"/>
      <w:marLeft w:val="0"/>
      <w:marRight w:val="0"/>
      <w:marTop w:val="0"/>
      <w:marBottom w:val="0"/>
      <w:divBdr>
        <w:top w:val="none" w:sz="0" w:space="0" w:color="auto"/>
        <w:left w:val="none" w:sz="0" w:space="0" w:color="auto"/>
        <w:bottom w:val="none" w:sz="0" w:space="0" w:color="auto"/>
        <w:right w:val="none" w:sz="0" w:space="0" w:color="auto"/>
      </w:divBdr>
    </w:div>
    <w:div w:id="581525435">
      <w:bodyDiv w:val="1"/>
      <w:marLeft w:val="0"/>
      <w:marRight w:val="0"/>
      <w:marTop w:val="0"/>
      <w:marBottom w:val="0"/>
      <w:divBdr>
        <w:top w:val="none" w:sz="0" w:space="0" w:color="auto"/>
        <w:left w:val="none" w:sz="0" w:space="0" w:color="auto"/>
        <w:bottom w:val="none" w:sz="0" w:space="0" w:color="auto"/>
        <w:right w:val="none" w:sz="0" w:space="0" w:color="auto"/>
      </w:divBdr>
    </w:div>
    <w:div w:id="581566614">
      <w:bodyDiv w:val="1"/>
      <w:marLeft w:val="0"/>
      <w:marRight w:val="0"/>
      <w:marTop w:val="0"/>
      <w:marBottom w:val="0"/>
      <w:divBdr>
        <w:top w:val="none" w:sz="0" w:space="0" w:color="auto"/>
        <w:left w:val="none" w:sz="0" w:space="0" w:color="auto"/>
        <w:bottom w:val="none" w:sz="0" w:space="0" w:color="auto"/>
        <w:right w:val="none" w:sz="0" w:space="0" w:color="auto"/>
      </w:divBdr>
    </w:div>
    <w:div w:id="581722695">
      <w:bodyDiv w:val="1"/>
      <w:marLeft w:val="0"/>
      <w:marRight w:val="0"/>
      <w:marTop w:val="0"/>
      <w:marBottom w:val="0"/>
      <w:divBdr>
        <w:top w:val="none" w:sz="0" w:space="0" w:color="auto"/>
        <w:left w:val="none" w:sz="0" w:space="0" w:color="auto"/>
        <w:bottom w:val="none" w:sz="0" w:space="0" w:color="auto"/>
        <w:right w:val="none" w:sz="0" w:space="0" w:color="auto"/>
      </w:divBdr>
    </w:div>
    <w:div w:id="581834362">
      <w:bodyDiv w:val="1"/>
      <w:marLeft w:val="0"/>
      <w:marRight w:val="0"/>
      <w:marTop w:val="0"/>
      <w:marBottom w:val="0"/>
      <w:divBdr>
        <w:top w:val="none" w:sz="0" w:space="0" w:color="auto"/>
        <w:left w:val="none" w:sz="0" w:space="0" w:color="auto"/>
        <w:bottom w:val="none" w:sz="0" w:space="0" w:color="auto"/>
        <w:right w:val="none" w:sz="0" w:space="0" w:color="auto"/>
      </w:divBdr>
    </w:div>
    <w:div w:id="582034484">
      <w:bodyDiv w:val="1"/>
      <w:marLeft w:val="0"/>
      <w:marRight w:val="0"/>
      <w:marTop w:val="0"/>
      <w:marBottom w:val="0"/>
      <w:divBdr>
        <w:top w:val="none" w:sz="0" w:space="0" w:color="auto"/>
        <w:left w:val="none" w:sz="0" w:space="0" w:color="auto"/>
        <w:bottom w:val="none" w:sz="0" w:space="0" w:color="auto"/>
        <w:right w:val="none" w:sz="0" w:space="0" w:color="auto"/>
      </w:divBdr>
    </w:div>
    <w:div w:id="582179382">
      <w:bodyDiv w:val="1"/>
      <w:marLeft w:val="0"/>
      <w:marRight w:val="0"/>
      <w:marTop w:val="0"/>
      <w:marBottom w:val="0"/>
      <w:divBdr>
        <w:top w:val="none" w:sz="0" w:space="0" w:color="auto"/>
        <w:left w:val="none" w:sz="0" w:space="0" w:color="auto"/>
        <w:bottom w:val="none" w:sz="0" w:space="0" w:color="auto"/>
        <w:right w:val="none" w:sz="0" w:space="0" w:color="auto"/>
      </w:divBdr>
    </w:div>
    <w:div w:id="582374119">
      <w:bodyDiv w:val="1"/>
      <w:marLeft w:val="0"/>
      <w:marRight w:val="0"/>
      <w:marTop w:val="0"/>
      <w:marBottom w:val="0"/>
      <w:divBdr>
        <w:top w:val="none" w:sz="0" w:space="0" w:color="auto"/>
        <w:left w:val="none" w:sz="0" w:space="0" w:color="auto"/>
        <w:bottom w:val="none" w:sz="0" w:space="0" w:color="auto"/>
        <w:right w:val="none" w:sz="0" w:space="0" w:color="auto"/>
      </w:divBdr>
    </w:div>
    <w:div w:id="582495070">
      <w:bodyDiv w:val="1"/>
      <w:marLeft w:val="0"/>
      <w:marRight w:val="0"/>
      <w:marTop w:val="0"/>
      <w:marBottom w:val="0"/>
      <w:divBdr>
        <w:top w:val="none" w:sz="0" w:space="0" w:color="auto"/>
        <w:left w:val="none" w:sz="0" w:space="0" w:color="auto"/>
        <w:bottom w:val="none" w:sz="0" w:space="0" w:color="auto"/>
        <w:right w:val="none" w:sz="0" w:space="0" w:color="auto"/>
      </w:divBdr>
    </w:div>
    <w:div w:id="582909191">
      <w:bodyDiv w:val="1"/>
      <w:marLeft w:val="0"/>
      <w:marRight w:val="0"/>
      <w:marTop w:val="0"/>
      <w:marBottom w:val="0"/>
      <w:divBdr>
        <w:top w:val="none" w:sz="0" w:space="0" w:color="auto"/>
        <w:left w:val="none" w:sz="0" w:space="0" w:color="auto"/>
        <w:bottom w:val="none" w:sz="0" w:space="0" w:color="auto"/>
        <w:right w:val="none" w:sz="0" w:space="0" w:color="auto"/>
      </w:divBdr>
    </w:div>
    <w:div w:id="582957685">
      <w:bodyDiv w:val="1"/>
      <w:marLeft w:val="0"/>
      <w:marRight w:val="0"/>
      <w:marTop w:val="0"/>
      <w:marBottom w:val="0"/>
      <w:divBdr>
        <w:top w:val="none" w:sz="0" w:space="0" w:color="auto"/>
        <w:left w:val="none" w:sz="0" w:space="0" w:color="auto"/>
        <w:bottom w:val="none" w:sz="0" w:space="0" w:color="auto"/>
        <w:right w:val="none" w:sz="0" w:space="0" w:color="auto"/>
      </w:divBdr>
    </w:div>
    <w:div w:id="583031112">
      <w:bodyDiv w:val="1"/>
      <w:marLeft w:val="0"/>
      <w:marRight w:val="0"/>
      <w:marTop w:val="0"/>
      <w:marBottom w:val="0"/>
      <w:divBdr>
        <w:top w:val="none" w:sz="0" w:space="0" w:color="auto"/>
        <w:left w:val="none" w:sz="0" w:space="0" w:color="auto"/>
        <w:bottom w:val="none" w:sz="0" w:space="0" w:color="auto"/>
        <w:right w:val="none" w:sz="0" w:space="0" w:color="auto"/>
      </w:divBdr>
    </w:div>
    <w:div w:id="583143988">
      <w:bodyDiv w:val="1"/>
      <w:marLeft w:val="0"/>
      <w:marRight w:val="0"/>
      <w:marTop w:val="0"/>
      <w:marBottom w:val="0"/>
      <w:divBdr>
        <w:top w:val="none" w:sz="0" w:space="0" w:color="auto"/>
        <w:left w:val="none" w:sz="0" w:space="0" w:color="auto"/>
        <w:bottom w:val="none" w:sz="0" w:space="0" w:color="auto"/>
        <w:right w:val="none" w:sz="0" w:space="0" w:color="auto"/>
      </w:divBdr>
    </w:div>
    <w:div w:id="583343410">
      <w:bodyDiv w:val="1"/>
      <w:marLeft w:val="0"/>
      <w:marRight w:val="0"/>
      <w:marTop w:val="0"/>
      <w:marBottom w:val="0"/>
      <w:divBdr>
        <w:top w:val="none" w:sz="0" w:space="0" w:color="auto"/>
        <w:left w:val="none" w:sz="0" w:space="0" w:color="auto"/>
        <w:bottom w:val="none" w:sz="0" w:space="0" w:color="auto"/>
        <w:right w:val="none" w:sz="0" w:space="0" w:color="auto"/>
      </w:divBdr>
    </w:div>
    <w:div w:id="583421402">
      <w:bodyDiv w:val="1"/>
      <w:marLeft w:val="0"/>
      <w:marRight w:val="0"/>
      <w:marTop w:val="0"/>
      <w:marBottom w:val="0"/>
      <w:divBdr>
        <w:top w:val="none" w:sz="0" w:space="0" w:color="auto"/>
        <w:left w:val="none" w:sz="0" w:space="0" w:color="auto"/>
        <w:bottom w:val="none" w:sz="0" w:space="0" w:color="auto"/>
        <w:right w:val="none" w:sz="0" w:space="0" w:color="auto"/>
      </w:divBdr>
    </w:div>
    <w:div w:id="583539246">
      <w:bodyDiv w:val="1"/>
      <w:marLeft w:val="0"/>
      <w:marRight w:val="0"/>
      <w:marTop w:val="0"/>
      <w:marBottom w:val="0"/>
      <w:divBdr>
        <w:top w:val="none" w:sz="0" w:space="0" w:color="auto"/>
        <w:left w:val="none" w:sz="0" w:space="0" w:color="auto"/>
        <w:bottom w:val="none" w:sz="0" w:space="0" w:color="auto"/>
        <w:right w:val="none" w:sz="0" w:space="0" w:color="auto"/>
      </w:divBdr>
    </w:div>
    <w:div w:id="583757596">
      <w:bodyDiv w:val="1"/>
      <w:marLeft w:val="0"/>
      <w:marRight w:val="0"/>
      <w:marTop w:val="0"/>
      <w:marBottom w:val="0"/>
      <w:divBdr>
        <w:top w:val="none" w:sz="0" w:space="0" w:color="auto"/>
        <w:left w:val="none" w:sz="0" w:space="0" w:color="auto"/>
        <w:bottom w:val="none" w:sz="0" w:space="0" w:color="auto"/>
        <w:right w:val="none" w:sz="0" w:space="0" w:color="auto"/>
      </w:divBdr>
    </w:div>
    <w:div w:id="584075272">
      <w:bodyDiv w:val="1"/>
      <w:marLeft w:val="0"/>
      <w:marRight w:val="0"/>
      <w:marTop w:val="0"/>
      <w:marBottom w:val="0"/>
      <w:divBdr>
        <w:top w:val="none" w:sz="0" w:space="0" w:color="auto"/>
        <w:left w:val="none" w:sz="0" w:space="0" w:color="auto"/>
        <w:bottom w:val="none" w:sz="0" w:space="0" w:color="auto"/>
        <w:right w:val="none" w:sz="0" w:space="0" w:color="auto"/>
      </w:divBdr>
    </w:div>
    <w:div w:id="584193571">
      <w:bodyDiv w:val="1"/>
      <w:marLeft w:val="0"/>
      <w:marRight w:val="0"/>
      <w:marTop w:val="0"/>
      <w:marBottom w:val="0"/>
      <w:divBdr>
        <w:top w:val="none" w:sz="0" w:space="0" w:color="auto"/>
        <w:left w:val="none" w:sz="0" w:space="0" w:color="auto"/>
        <w:bottom w:val="none" w:sz="0" w:space="0" w:color="auto"/>
        <w:right w:val="none" w:sz="0" w:space="0" w:color="auto"/>
      </w:divBdr>
    </w:div>
    <w:div w:id="584648885">
      <w:bodyDiv w:val="1"/>
      <w:marLeft w:val="0"/>
      <w:marRight w:val="0"/>
      <w:marTop w:val="0"/>
      <w:marBottom w:val="0"/>
      <w:divBdr>
        <w:top w:val="none" w:sz="0" w:space="0" w:color="auto"/>
        <w:left w:val="none" w:sz="0" w:space="0" w:color="auto"/>
        <w:bottom w:val="none" w:sz="0" w:space="0" w:color="auto"/>
        <w:right w:val="none" w:sz="0" w:space="0" w:color="auto"/>
      </w:divBdr>
    </w:div>
    <w:div w:id="584846190">
      <w:bodyDiv w:val="1"/>
      <w:marLeft w:val="0"/>
      <w:marRight w:val="0"/>
      <w:marTop w:val="0"/>
      <w:marBottom w:val="0"/>
      <w:divBdr>
        <w:top w:val="none" w:sz="0" w:space="0" w:color="auto"/>
        <w:left w:val="none" w:sz="0" w:space="0" w:color="auto"/>
        <w:bottom w:val="none" w:sz="0" w:space="0" w:color="auto"/>
        <w:right w:val="none" w:sz="0" w:space="0" w:color="auto"/>
      </w:divBdr>
    </w:div>
    <w:div w:id="584873918">
      <w:bodyDiv w:val="1"/>
      <w:marLeft w:val="0"/>
      <w:marRight w:val="0"/>
      <w:marTop w:val="0"/>
      <w:marBottom w:val="0"/>
      <w:divBdr>
        <w:top w:val="none" w:sz="0" w:space="0" w:color="auto"/>
        <w:left w:val="none" w:sz="0" w:space="0" w:color="auto"/>
        <w:bottom w:val="none" w:sz="0" w:space="0" w:color="auto"/>
        <w:right w:val="none" w:sz="0" w:space="0" w:color="auto"/>
      </w:divBdr>
    </w:div>
    <w:div w:id="584924539">
      <w:bodyDiv w:val="1"/>
      <w:marLeft w:val="0"/>
      <w:marRight w:val="0"/>
      <w:marTop w:val="0"/>
      <w:marBottom w:val="0"/>
      <w:divBdr>
        <w:top w:val="none" w:sz="0" w:space="0" w:color="auto"/>
        <w:left w:val="none" w:sz="0" w:space="0" w:color="auto"/>
        <w:bottom w:val="none" w:sz="0" w:space="0" w:color="auto"/>
        <w:right w:val="none" w:sz="0" w:space="0" w:color="auto"/>
      </w:divBdr>
    </w:div>
    <w:div w:id="585388116">
      <w:bodyDiv w:val="1"/>
      <w:marLeft w:val="0"/>
      <w:marRight w:val="0"/>
      <w:marTop w:val="0"/>
      <w:marBottom w:val="0"/>
      <w:divBdr>
        <w:top w:val="none" w:sz="0" w:space="0" w:color="auto"/>
        <w:left w:val="none" w:sz="0" w:space="0" w:color="auto"/>
        <w:bottom w:val="none" w:sz="0" w:space="0" w:color="auto"/>
        <w:right w:val="none" w:sz="0" w:space="0" w:color="auto"/>
      </w:divBdr>
    </w:div>
    <w:div w:id="585504383">
      <w:bodyDiv w:val="1"/>
      <w:marLeft w:val="0"/>
      <w:marRight w:val="0"/>
      <w:marTop w:val="0"/>
      <w:marBottom w:val="0"/>
      <w:divBdr>
        <w:top w:val="none" w:sz="0" w:space="0" w:color="auto"/>
        <w:left w:val="none" w:sz="0" w:space="0" w:color="auto"/>
        <w:bottom w:val="none" w:sz="0" w:space="0" w:color="auto"/>
        <w:right w:val="none" w:sz="0" w:space="0" w:color="auto"/>
      </w:divBdr>
    </w:div>
    <w:div w:id="585966047">
      <w:bodyDiv w:val="1"/>
      <w:marLeft w:val="0"/>
      <w:marRight w:val="0"/>
      <w:marTop w:val="0"/>
      <w:marBottom w:val="0"/>
      <w:divBdr>
        <w:top w:val="none" w:sz="0" w:space="0" w:color="auto"/>
        <w:left w:val="none" w:sz="0" w:space="0" w:color="auto"/>
        <w:bottom w:val="none" w:sz="0" w:space="0" w:color="auto"/>
        <w:right w:val="none" w:sz="0" w:space="0" w:color="auto"/>
      </w:divBdr>
    </w:div>
    <w:div w:id="586302965">
      <w:bodyDiv w:val="1"/>
      <w:marLeft w:val="0"/>
      <w:marRight w:val="0"/>
      <w:marTop w:val="0"/>
      <w:marBottom w:val="0"/>
      <w:divBdr>
        <w:top w:val="none" w:sz="0" w:space="0" w:color="auto"/>
        <w:left w:val="none" w:sz="0" w:space="0" w:color="auto"/>
        <w:bottom w:val="none" w:sz="0" w:space="0" w:color="auto"/>
        <w:right w:val="none" w:sz="0" w:space="0" w:color="auto"/>
      </w:divBdr>
    </w:div>
    <w:div w:id="586307689">
      <w:bodyDiv w:val="1"/>
      <w:marLeft w:val="0"/>
      <w:marRight w:val="0"/>
      <w:marTop w:val="0"/>
      <w:marBottom w:val="0"/>
      <w:divBdr>
        <w:top w:val="none" w:sz="0" w:space="0" w:color="auto"/>
        <w:left w:val="none" w:sz="0" w:space="0" w:color="auto"/>
        <w:bottom w:val="none" w:sz="0" w:space="0" w:color="auto"/>
        <w:right w:val="none" w:sz="0" w:space="0" w:color="auto"/>
      </w:divBdr>
    </w:div>
    <w:div w:id="586308704">
      <w:bodyDiv w:val="1"/>
      <w:marLeft w:val="0"/>
      <w:marRight w:val="0"/>
      <w:marTop w:val="0"/>
      <w:marBottom w:val="0"/>
      <w:divBdr>
        <w:top w:val="none" w:sz="0" w:space="0" w:color="auto"/>
        <w:left w:val="none" w:sz="0" w:space="0" w:color="auto"/>
        <w:bottom w:val="none" w:sz="0" w:space="0" w:color="auto"/>
        <w:right w:val="none" w:sz="0" w:space="0" w:color="auto"/>
      </w:divBdr>
    </w:div>
    <w:div w:id="586495971">
      <w:bodyDiv w:val="1"/>
      <w:marLeft w:val="0"/>
      <w:marRight w:val="0"/>
      <w:marTop w:val="0"/>
      <w:marBottom w:val="0"/>
      <w:divBdr>
        <w:top w:val="none" w:sz="0" w:space="0" w:color="auto"/>
        <w:left w:val="none" w:sz="0" w:space="0" w:color="auto"/>
        <w:bottom w:val="none" w:sz="0" w:space="0" w:color="auto"/>
        <w:right w:val="none" w:sz="0" w:space="0" w:color="auto"/>
      </w:divBdr>
    </w:div>
    <w:div w:id="586497497">
      <w:bodyDiv w:val="1"/>
      <w:marLeft w:val="0"/>
      <w:marRight w:val="0"/>
      <w:marTop w:val="0"/>
      <w:marBottom w:val="0"/>
      <w:divBdr>
        <w:top w:val="none" w:sz="0" w:space="0" w:color="auto"/>
        <w:left w:val="none" w:sz="0" w:space="0" w:color="auto"/>
        <w:bottom w:val="none" w:sz="0" w:space="0" w:color="auto"/>
        <w:right w:val="none" w:sz="0" w:space="0" w:color="auto"/>
      </w:divBdr>
    </w:div>
    <w:div w:id="586766626">
      <w:bodyDiv w:val="1"/>
      <w:marLeft w:val="0"/>
      <w:marRight w:val="0"/>
      <w:marTop w:val="0"/>
      <w:marBottom w:val="0"/>
      <w:divBdr>
        <w:top w:val="none" w:sz="0" w:space="0" w:color="auto"/>
        <w:left w:val="none" w:sz="0" w:space="0" w:color="auto"/>
        <w:bottom w:val="none" w:sz="0" w:space="0" w:color="auto"/>
        <w:right w:val="none" w:sz="0" w:space="0" w:color="auto"/>
      </w:divBdr>
    </w:div>
    <w:div w:id="586840113">
      <w:bodyDiv w:val="1"/>
      <w:marLeft w:val="0"/>
      <w:marRight w:val="0"/>
      <w:marTop w:val="0"/>
      <w:marBottom w:val="0"/>
      <w:divBdr>
        <w:top w:val="none" w:sz="0" w:space="0" w:color="auto"/>
        <w:left w:val="none" w:sz="0" w:space="0" w:color="auto"/>
        <w:bottom w:val="none" w:sz="0" w:space="0" w:color="auto"/>
        <w:right w:val="none" w:sz="0" w:space="0" w:color="auto"/>
      </w:divBdr>
    </w:div>
    <w:div w:id="586884787">
      <w:bodyDiv w:val="1"/>
      <w:marLeft w:val="0"/>
      <w:marRight w:val="0"/>
      <w:marTop w:val="0"/>
      <w:marBottom w:val="0"/>
      <w:divBdr>
        <w:top w:val="none" w:sz="0" w:space="0" w:color="auto"/>
        <w:left w:val="none" w:sz="0" w:space="0" w:color="auto"/>
        <w:bottom w:val="none" w:sz="0" w:space="0" w:color="auto"/>
        <w:right w:val="none" w:sz="0" w:space="0" w:color="auto"/>
      </w:divBdr>
    </w:div>
    <w:div w:id="586886569">
      <w:bodyDiv w:val="1"/>
      <w:marLeft w:val="0"/>
      <w:marRight w:val="0"/>
      <w:marTop w:val="0"/>
      <w:marBottom w:val="0"/>
      <w:divBdr>
        <w:top w:val="none" w:sz="0" w:space="0" w:color="auto"/>
        <w:left w:val="none" w:sz="0" w:space="0" w:color="auto"/>
        <w:bottom w:val="none" w:sz="0" w:space="0" w:color="auto"/>
        <w:right w:val="none" w:sz="0" w:space="0" w:color="auto"/>
      </w:divBdr>
    </w:div>
    <w:div w:id="587159543">
      <w:bodyDiv w:val="1"/>
      <w:marLeft w:val="0"/>
      <w:marRight w:val="0"/>
      <w:marTop w:val="0"/>
      <w:marBottom w:val="0"/>
      <w:divBdr>
        <w:top w:val="none" w:sz="0" w:space="0" w:color="auto"/>
        <w:left w:val="none" w:sz="0" w:space="0" w:color="auto"/>
        <w:bottom w:val="none" w:sz="0" w:space="0" w:color="auto"/>
        <w:right w:val="none" w:sz="0" w:space="0" w:color="auto"/>
      </w:divBdr>
    </w:div>
    <w:div w:id="587226406">
      <w:bodyDiv w:val="1"/>
      <w:marLeft w:val="0"/>
      <w:marRight w:val="0"/>
      <w:marTop w:val="0"/>
      <w:marBottom w:val="0"/>
      <w:divBdr>
        <w:top w:val="none" w:sz="0" w:space="0" w:color="auto"/>
        <w:left w:val="none" w:sz="0" w:space="0" w:color="auto"/>
        <w:bottom w:val="none" w:sz="0" w:space="0" w:color="auto"/>
        <w:right w:val="none" w:sz="0" w:space="0" w:color="auto"/>
      </w:divBdr>
    </w:div>
    <w:div w:id="587353731">
      <w:bodyDiv w:val="1"/>
      <w:marLeft w:val="0"/>
      <w:marRight w:val="0"/>
      <w:marTop w:val="0"/>
      <w:marBottom w:val="0"/>
      <w:divBdr>
        <w:top w:val="none" w:sz="0" w:space="0" w:color="auto"/>
        <w:left w:val="none" w:sz="0" w:space="0" w:color="auto"/>
        <w:bottom w:val="none" w:sz="0" w:space="0" w:color="auto"/>
        <w:right w:val="none" w:sz="0" w:space="0" w:color="auto"/>
      </w:divBdr>
    </w:div>
    <w:div w:id="587425352">
      <w:bodyDiv w:val="1"/>
      <w:marLeft w:val="0"/>
      <w:marRight w:val="0"/>
      <w:marTop w:val="0"/>
      <w:marBottom w:val="0"/>
      <w:divBdr>
        <w:top w:val="none" w:sz="0" w:space="0" w:color="auto"/>
        <w:left w:val="none" w:sz="0" w:space="0" w:color="auto"/>
        <w:bottom w:val="none" w:sz="0" w:space="0" w:color="auto"/>
        <w:right w:val="none" w:sz="0" w:space="0" w:color="auto"/>
      </w:divBdr>
    </w:div>
    <w:div w:id="587734473">
      <w:bodyDiv w:val="1"/>
      <w:marLeft w:val="0"/>
      <w:marRight w:val="0"/>
      <w:marTop w:val="0"/>
      <w:marBottom w:val="0"/>
      <w:divBdr>
        <w:top w:val="none" w:sz="0" w:space="0" w:color="auto"/>
        <w:left w:val="none" w:sz="0" w:space="0" w:color="auto"/>
        <w:bottom w:val="none" w:sz="0" w:space="0" w:color="auto"/>
        <w:right w:val="none" w:sz="0" w:space="0" w:color="auto"/>
      </w:divBdr>
    </w:div>
    <w:div w:id="587890372">
      <w:bodyDiv w:val="1"/>
      <w:marLeft w:val="0"/>
      <w:marRight w:val="0"/>
      <w:marTop w:val="0"/>
      <w:marBottom w:val="0"/>
      <w:divBdr>
        <w:top w:val="none" w:sz="0" w:space="0" w:color="auto"/>
        <w:left w:val="none" w:sz="0" w:space="0" w:color="auto"/>
        <w:bottom w:val="none" w:sz="0" w:space="0" w:color="auto"/>
        <w:right w:val="none" w:sz="0" w:space="0" w:color="auto"/>
      </w:divBdr>
    </w:div>
    <w:div w:id="588004934">
      <w:bodyDiv w:val="1"/>
      <w:marLeft w:val="0"/>
      <w:marRight w:val="0"/>
      <w:marTop w:val="0"/>
      <w:marBottom w:val="0"/>
      <w:divBdr>
        <w:top w:val="none" w:sz="0" w:space="0" w:color="auto"/>
        <w:left w:val="none" w:sz="0" w:space="0" w:color="auto"/>
        <w:bottom w:val="none" w:sz="0" w:space="0" w:color="auto"/>
        <w:right w:val="none" w:sz="0" w:space="0" w:color="auto"/>
      </w:divBdr>
    </w:div>
    <w:div w:id="588075253">
      <w:bodyDiv w:val="1"/>
      <w:marLeft w:val="0"/>
      <w:marRight w:val="0"/>
      <w:marTop w:val="0"/>
      <w:marBottom w:val="0"/>
      <w:divBdr>
        <w:top w:val="none" w:sz="0" w:space="0" w:color="auto"/>
        <w:left w:val="none" w:sz="0" w:space="0" w:color="auto"/>
        <w:bottom w:val="none" w:sz="0" w:space="0" w:color="auto"/>
        <w:right w:val="none" w:sz="0" w:space="0" w:color="auto"/>
      </w:divBdr>
    </w:div>
    <w:div w:id="588125838">
      <w:bodyDiv w:val="1"/>
      <w:marLeft w:val="0"/>
      <w:marRight w:val="0"/>
      <w:marTop w:val="0"/>
      <w:marBottom w:val="0"/>
      <w:divBdr>
        <w:top w:val="none" w:sz="0" w:space="0" w:color="auto"/>
        <w:left w:val="none" w:sz="0" w:space="0" w:color="auto"/>
        <w:bottom w:val="none" w:sz="0" w:space="0" w:color="auto"/>
        <w:right w:val="none" w:sz="0" w:space="0" w:color="auto"/>
      </w:divBdr>
    </w:div>
    <w:div w:id="588193651">
      <w:bodyDiv w:val="1"/>
      <w:marLeft w:val="0"/>
      <w:marRight w:val="0"/>
      <w:marTop w:val="0"/>
      <w:marBottom w:val="0"/>
      <w:divBdr>
        <w:top w:val="none" w:sz="0" w:space="0" w:color="auto"/>
        <w:left w:val="none" w:sz="0" w:space="0" w:color="auto"/>
        <w:bottom w:val="none" w:sz="0" w:space="0" w:color="auto"/>
        <w:right w:val="none" w:sz="0" w:space="0" w:color="auto"/>
      </w:divBdr>
    </w:div>
    <w:div w:id="588276702">
      <w:bodyDiv w:val="1"/>
      <w:marLeft w:val="0"/>
      <w:marRight w:val="0"/>
      <w:marTop w:val="0"/>
      <w:marBottom w:val="0"/>
      <w:divBdr>
        <w:top w:val="none" w:sz="0" w:space="0" w:color="auto"/>
        <w:left w:val="none" w:sz="0" w:space="0" w:color="auto"/>
        <w:bottom w:val="none" w:sz="0" w:space="0" w:color="auto"/>
        <w:right w:val="none" w:sz="0" w:space="0" w:color="auto"/>
      </w:divBdr>
    </w:div>
    <w:div w:id="588393806">
      <w:bodyDiv w:val="1"/>
      <w:marLeft w:val="0"/>
      <w:marRight w:val="0"/>
      <w:marTop w:val="0"/>
      <w:marBottom w:val="0"/>
      <w:divBdr>
        <w:top w:val="none" w:sz="0" w:space="0" w:color="auto"/>
        <w:left w:val="none" w:sz="0" w:space="0" w:color="auto"/>
        <w:bottom w:val="none" w:sz="0" w:space="0" w:color="auto"/>
        <w:right w:val="none" w:sz="0" w:space="0" w:color="auto"/>
      </w:divBdr>
    </w:div>
    <w:div w:id="588588849">
      <w:bodyDiv w:val="1"/>
      <w:marLeft w:val="0"/>
      <w:marRight w:val="0"/>
      <w:marTop w:val="0"/>
      <w:marBottom w:val="0"/>
      <w:divBdr>
        <w:top w:val="none" w:sz="0" w:space="0" w:color="auto"/>
        <w:left w:val="none" w:sz="0" w:space="0" w:color="auto"/>
        <w:bottom w:val="none" w:sz="0" w:space="0" w:color="auto"/>
        <w:right w:val="none" w:sz="0" w:space="0" w:color="auto"/>
      </w:divBdr>
    </w:div>
    <w:div w:id="588661020">
      <w:bodyDiv w:val="1"/>
      <w:marLeft w:val="0"/>
      <w:marRight w:val="0"/>
      <w:marTop w:val="0"/>
      <w:marBottom w:val="0"/>
      <w:divBdr>
        <w:top w:val="none" w:sz="0" w:space="0" w:color="auto"/>
        <w:left w:val="none" w:sz="0" w:space="0" w:color="auto"/>
        <w:bottom w:val="none" w:sz="0" w:space="0" w:color="auto"/>
        <w:right w:val="none" w:sz="0" w:space="0" w:color="auto"/>
      </w:divBdr>
    </w:div>
    <w:div w:id="588855516">
      <w:bodyDiv w:val="1"/>
      <w:marLeft w:val="0"/>
      <w:marRight w:val="0"/>
      <w:marTop w:val="0"/>
      <w:marBottom w:val="0"/>
      <w:divBdr>
        <w:top w:val="none" w:sz="0" w:space="0" w:color="auto"/>
        <w:left w:val="none" w:sz="0" w:space="0" w:color="auto"/>
        <w:bottom w:val="none" w:sz="0" w:space="0" w:color="auto"/>
        <w:right w:val="none" w:sz="0" w:space="0" w:color="auto"/>
      </w:divBdr>
    </w:div>
    <w:div w:id="588973529">
      <w:bodyDiv w:val="1"/>
      <w:marLeft w:val="0"/>
      <w:marRight w:val="0"/>
      <w:marTop w:val="0"/>
      <w:marBottom w:val="0"/>
      <w:divBdr>
        <w:top w:val="none" w:sz="0" w:space="0" w:color="auto"/>
        <w:left w:val="none" w:sz="0" w:space="0" w:color="auto"/>
        <w:bottom w:val="none" w:sz="0" w:space="0" w:color="auto"/>
        <w:right w:val="none" w:sz="0" w:space="0" w:color="auto"/>
      </w:divBdr>
    </w:div>
    <w:div w:id="589003815">
      <w:bodyDiv w:val="1"/>
      <w:marLeft w:val="0"/>
      <w:marRight w:val="0"/>
      <w:marTop w:val="0"/>
      <w:marBottom w:val="0"/>
      <w:divBdr>
        <w:top w:val="none" w:sz="0" w:space="0" w:color="auto"/>
        <w:left w:val="none" w:sz="0" w:space="0" w:color="auto"/>
        <w:bottom w:val="none" w:sz="0" w:space="0" w:color="auto"/>
        <w:right w:val="none" w:sz="0" w:space="0" w:color="auto"/>
      </w:divBdr>
    </w:div>
    <w:div w:id="589003920">
      <w:bodyDiv w:val="1"/>
      <w:marLeft w:val="0"/>
      <w:marRight w:val="0"/>
      <w:marTop w:val="0"/>
      <w:marBottom w:val="0"/>
      <w:divBdr>
        <w:top w:val="none" w:sz="0" w:space="0" w:color="auto"/>
        <w:left w:val="none" w:sz="0" w:space="0" w:color="auto"/>
        <w:bottom w:val="none" w:sz="0" w:space="0" w:color="auto"/>
        <w:right w:val="none" w:sz="0" w:space="0" w:color="auto"/>
      </w:divBdr>
    </w:div>
    <w:div w:id="589239137">
      <w:bodyDiv w:val="1"/>
      <w:marLeft w:val="0"/>
      <w:marRight w:val="0"/>
      <w:marTop w:val="0"/>
      <w:marBottom w:val="0"/>
      <w:divBdr>
        <w:top w:val="none" w:sz="0" w:space="0" w:color="auto"/>
        <w:left w:val="none" w:sz="0" w:space="0" w:color="auto"/>
        <w:bottom w:val="none" w:sz="0" w:space="0" w:color="auto"/>
        <w:right w:val="none" w:sz="0" w:space="0" w:color="auto"/>
      </w:divBdr>
    </w:div>
    <w:div w:id="589386820">
      <w:bodyDiv w:val="1"/>
      <w:marLeft w:val="0"/>
      <w:marRight w:val="0"/>
      <w:marTop w:val="0"/>
      <w:marBottom w:val="0"/>
      <w:divBdr>
        <w:top w:val="none" w:sz="0" w:space="0" w:color="auto"/>
        <w:left w:val="none" w:sz="0" w:space="0" w:color="auto"/>
        <w:bottom w:val="none" w:sz="0" w:space="0" w:color="auto"/>
        <w:right w:val="none" w:sz="0" w:space="0" w:color="auto"/>
      </w:divBdr>
    </w:div>
    <w:div w:id="589390898">
      <w:bodyDiv w:val="1"/>
      <w:marLeft w:val="0"/>
      <w:marRight w:val="0"/>
      <w:marTop w:val="0"/>
      <w:marBottom w:val="0"/>
      <w:divBdr>
        <w:top w:val="none" w:sz="0" w:space="0" w:color="auto"/>
        <w:left w:val="none" w:sz="0" w:space="0" w:color="auto"/>
        <w:bottom w:val="none" w:sz="0" w:space="0" w:color="auto"/>
        <w:right w:val="none" w:sz="0" w:space="0" w:color="auto"/>
      </w:divBdr>
    </w:div>
    <w:div w:id="589580100">
      <w:bodyDiv w:val="1"/>
      <w:marLeft w:val="0"/>
      <w:marRight w:val="0"/>
      <w:marTop w:val="0"/>
      <w:marBottom w:val="0"/>
      <w:divBdr>
        <w:top w:val="none" w:sz="0" w:space="0" w:color="auto"/>
        <w:left w:val="none" w:sz="0" w:space="0" w:color="auto"/>
        <w:bottom w:val="none" w:sz="0" w:space="0" w:color="auto"/>
        <w:right w:val="none" w:sz="0" w:space="0" w:color="auto"/>
      </w:divBdr>
    </w:div>
    <w:div w:id="589655680">
      <w:bodyDiv w:val="1"/>
      <w:marLeft w:val="0"/>
      <w:marRight w:val="0"/>
      <w:marTop w:val="0"/>
      <w:marBottom w:val="0"/>
      <w:divBdr>
        <w:top w:val="none" w:sz="0" w:space="0" w:color="auto"/>
        <w:left w:val="none" w:sz="0" w:space="0" w:color="auto"/>
        <w:bottom w:val="none" w:sz="0" w:space="0" w:color="auto"/>
        <w:right w:val="none" w:sz="0" w:space="0" w:color="auto"/>
      </w:divBdr>
    </w:div>
    <w:div w:id="589659339">
      <w:bodyDiv w:val="1"/>
      <w:marLeft w:val="0"/>
      <w:marRight w:val="0"/>
      <w:marTop w:val="0"/>
      <w:marBottom w:val="0"/>
      <w:divBdr>
        <w:top w:val="none" w:sz="0" w:space="0" w:color="auto"/>
        <w:left w:val="none" w:sz="0" w:space="0" w:color="auto"/>
        <w:bottom w:val="none" w:sz="0" w:space="0" w:color="auto"/>
        <w:right w:val="none" w:sz="0" w:space="0" w:color="auto"/>
      </w:divBdr>
    </w:div>
    <w:div w:id="589697838">
      <w:bodyDiv w:val="1"/>
      <w:marLeft w:val="0"/>
      <w:marRight w:val="0"/>
      <w:marTop w:val="0"/>
      <w:marBottom w:val="0"/>
      <w:divBdr>
        <w:top w:val="none" w:sz="0" w:space="0" w:color="auto"/>
        <w:left w:val="none" w:sz="0" w:space="0" w:color="auto"/>
        <w:bottom w:val="none" w:sz="0" w:space="0" w:color="auto"/>
        <w:right w:val="none" w:sz="0" w:space="0" w:color="auto"/>
      </w:divBdr>
    </w:div>
    <w:div w:id="589969046">
      <w:bodyDiv w:val="1"/>
      <w:marLeft w:val="0"/>
      <w:marRight w:val="0"/>
      <w:marTop w:val="0"/>
      <w:marBottom w:val="0"/>
      <w:divBdr>
        <w:top w:val="none" w:sz="0" w:space="0" w:color="auto"/>
        <w:left w:val="none" w:sz="0" w:space="0" w:color="auto"/>
        <w:bottom w:val="none" w:sz="0" w:space="0" w:color="auto"/>
        <w:right w:val="none" w:sz="0" w:space="0" w:color="auto"/>
      </w:divBdr>
    </w:div>
    <w:div w:id="590042833">
      <w:bodyDiv w:val="1"/>
      <w:marLeft w:val="0"/>
      <w:marRight w:val="0"/>
      <w:marTop w:val="0"/>
      <w:marBottom w:val="0"/>
      <w:divBdr>
        <w:top w:val="none" w:sz="0" w:space="0" w:color="auto"/>
        <w:left w:val="none" w:sz="0" w:space="0" w:color="auto"/>
        <w:bottom w:val="none" w:sz="0" w:space="0" w:color="auto"/>
        <w:right w:val="none" w:sz="0" w:space="0" w:color="auto"/>
      </w:divBdr>
    </w:div>
    <w:div w:id="590045625">
      <w:bodyDiv w:val="1"/>
      <w:marLeft w:val="0"/>
      <w:marRight w:val="0"/>
      <w:marTop w:val="0"/>
      <w:marBottom w:val="0"/>
      <w:divBdr>
        <w:top w:val="none" w:sz="0" w:space="0" w:color="auto"/>
        <w:left w:val="none" w:sz="0" w:space="0" w:color="auto"/>
        <w:bottom w:val="none" w:sz="0" w:space="0" w:color="auto"/>
        <w:right w:val="none" w:sz="0" w:space="0" w:color="auto"/>
      </w:divBdr>
    </w:div>
    <w:div w:id="590048379">
      <w:bodyDiv w:val="1"/>
      <w:marLeft w:val="0"/>
      <w:marRight w:val="0"/>
      <w:marTop w:val="0"/>
      <w:marBottom w:val="0"/>
      <w:divBdr>
        <w:top w:val="none" w:sz="0" w:space="0" w:color="auto"/>
        <w:left w:val="none" w:sz="0" w:space="0" w:color="auto"/>
        <w:bottom w:val="none" w:sz="0" w:space="0" w:color="auto"/>
        <w:right w:val="none" w:sz="0" w:space="0" w:color="auto"/>
      </w:divBdr>
    </w:div>
    <w:div w:id="590242545">
      <w:bodyDiv w:val="1"/>
      <w:marLeft w:val="0"/>
      <w:marRight w:val="0"/>
      <w:marTop w:val="0"/>
      <w:marBottom w:val="0"/>
      <w:divBdr>
        <w:top w:val="none" w:sz="0" w:space="0" w:color="auto"/>
        <w:left w:val="none" w:sz="0" w:space="0" w:color="auto"/>
        <w:bottom w:val="none" w:sz="0" w:space="0" w:color="auto"/>
        <w:right w:val="none" w:sz="0" w:space="0" w:color="auto"/>
      </w:divBdr>
    </w:div>
    <w:div w:id="590310578">
      <w:bodyDiv w:val="1"/>
      <w:marLeft w:val="0"/>
      <w:marRight w:val="0"/>
      <w:marTop w:val="0"/>
      <w:marBottom w:val="0"/>
      <w:divBdr>
        <w:top w:val="none" w:sz="0" w:space="0" w:color="auto"/>
        <w:left w:val="none" w:sz="0" w:space="0" w:color="auto"/>
        <w:bottom w:val="none" w:sz="0" w:space="0" w:color="auto"/>
        <w:right w:val="none" w:sz="0" w:space="0" w:color="auto"/>
      </w:divBdr>
    </w:div>
    <w:div w:id="590311779">
      <w:bodyDiv w:val="1"/>
      <w:marLeft w:val="0"/>
      <w:marRight w:val="0"/>
      <w:marTop w:val="0"/>
      <w:marBottom w:val="0"/>
      <w:divBdr>
        <w:top w:val="none" w:sz="0" w:space="0" w:color="auto"/>
        <w:left w:val="none" w:sz="0" w:space="0" w:color="auto"/>
        <w:bottom w:val="none" w:sz="0" w:space="0" w:color="auto"/>
        <w:right w:val="none" w:sz="0" w:space="0" w:color="auto"/>
      </w:divBdr>
    </w:div>
    <w:div w:id="590352001">
      <w:bodyDiv w:val="1"/>
      <w:marLeft w:val="0"/>
      <w:marRight w:val="0"/>
      <w:marTop w:val="0"/>
      <w:marBottom w:val="0"/>
      <w:divBdr>
        <w:top w:val="none" w:sz="0" w:space="0" w:color="auto"/>
        <w:left w:val="none" w:sz="0" w:space="0" w:color="auto"/>
        <w:bottom w:val="none" w:sz="0" w:space="0" w:color="auto"/>
        <w:right w:val="none" w:sz="0" w:space="0" w:color="auto"/>
      </w:divBdr>
    </w:div>
    <w:div w:id="590361516">
      <w:bodyDiv w:val="1"/>
      <w:marLeft w:val="0"/>
      <w:marRight w:val="0"/>
      <w:marTop w:val="0"/>
      <w:marBottom w:val="0"/>
      <w:divBdr>
        <w:top w:val="none" w:sz="0" w:space="0" w:color="auto"/>
        <w:left w:val="none" w:sz="0" w:space="0" w:color="auto"/>
        <w:bottom w:val="none" w:sz="0" w:space="0" w:color="auto"/>
        <w:right w:val="none" w:sz="0" w:space="0" w:color="auto"/>
      </w:divBdr>
    </w:div>
    <w:div w:id="590507085">
      <w:bodyDiv w:val="1"/>
      <w:marLeft w:val="0"/>
      <w:marRight w:val="0"/>
      <w:marTop w:val="0"/>
      <w:marBottom w:val="0"/>
      <w:divBdr>
        <w:top w:val="none" w:sz="0" w:space="0" w:color="auto"/>
        <w:left w:val="none" w:sz="0" w:space="0" w:color="auto"/>
        <w:bottom w:val="none" w:sz="0" w:space="0" w:color="auto"/>
        <w:right w:val="none" w:sz="0" w:space="0" w:color="auto"/>
      </w:divBdr>
    </w:div>
    <w:div w:id="590552017">
      <w:bodyDiv w:val="1"/>
      <w:marLeft w:val="0"/>
      <w:marRight w:val="0"/>
      <w:marTop w:val="0"/>
      <w:marBottom w:val="0"/>
      <w:divBdr>
        <w:top w:val="none" w:sz="0" w:space="0" w:color="auto"/>
        <w:left w:val="none" w:sz="0" w:space="0" w:color="auto"/>
        <w:bottom w:val="none" w:sz="0" w:space="0" w:color="auto"/>
        <w:right w:val="none" w:sz="0" w:space="0" w:color="auto"/>
      </w:divBdr>
    </w:div>
    <w:div w:id="590772107">
      <w:bodyDiv w:val="1"/>
      <w:marLeft w:val="0"/>
      <w:marRight w:val="0"/>
      <w:marTop w:val="0"/>
      <w:marBottom w:val="0"/>
      <w:divBdr>
        <w:top w:val="none" w:sz="0" w:space="0" w:color="auto"/>
        <w:left w:val="none" w:sz="0" w:space="0" w:color="auto"/>
        <w:bottom w:val="none" w:sz="0" w:space="0" w:color="auto"/>
        <w:right w:val="none" w:sz="0" w:space="0" w:color="auto"/>
      </w:divBdr>
    </w:div>
    <w:div w:id="590814710">
      <w:bodyDiv w:val="1"/>
      <w:marLeft w:val="0"/>
      <w:marRight w:val="0"/>
      <w:marTop w:val="0"/>
      <w:marBottom w:val="0"/>
      <w:divBdr>
        <w:top w:val="none" w:sz="0" w:space="0" w:color="auto"/>
        <w:left w:val="none" w:sz="0" w:space="0" w:color="auto"/>
        <w:bottom w:val="none" w:sz="0" w:space="0" w:color="auto"/>
        <w:right w:val="none" w:sz="0" w:space="0" w:color="auto"/>
      </w:divBdr>
    </w:div>
    <w:div w:id="590818930">
      <w:bodyDiv w:val="1"/>
      <w:marLeft w:val="0"/>
      <w:marRight w:val="0"/>
      <w:marTop w:val="0"/>
      <w:marBottom w:val="0"/>
      <w:divBdr>
        <w:top w:val="none" w:sz="0" w:space="0" w:color="auto"/>
        <w:left w:val="none" w:sz="0" w:space="0" w:color="auto"/>
        <w:bottom w:val="none" w:sz="0" w:space="0" w:color="auto"/>
        <w:right w:val="none" w:sz="0" w:space="0" w:color="auto"/>
      </w:divBdr>
    </w:div>
    <w:div w:id="590969377">
      <w:bodyDiv w:val="1"/>
      <w:marLeft w:val="0"/>
      <w:marRight w:val="0"/>
      <w:marTop w:val="0"/>
      <w:marBottom w:val="0"/>
      <w:divBdr>
        <w:top w:val="none" w:sz="0" w:space="0" w:color="auto"/>
        <w:left w:val="none" w:sz="0" w:space="0" w:color="auto"/>
        <w:bottom w:val="none" w:sz="0" w:space="0" w:color="auto"/>
        <w:right w:val="none" w:sz="0" w:space="0" w:color="auto"/>
      </w:divBdr>
    </w:div>
    <w:div w:id="591162393">
      <w:bodyDiv w:val="1"/>
      <w:marLeft w:val="0"/>
      <w:marRight w:val="0"/>
      <w:marTop w:val="0"/>
      <w:marBottom w:val="0"/>
      <w:divBdr>
        <w:top w:val="none" w:sz="0" w:space="0" w:color="auto"/>
        <w:left w:val="none" w:sz="0" w:space="0" w:color="auto"/>
        <w:bottom w:val="none" w:sz="0" w:space="0" w:color="auto"/>
        <w:right w:val="none" w:sz="0" w:space="0" w:color="auto"/>
      </w:divBdr>
    </w:div>
    <w:div w:id="591355411">
      <w:bodyDiv w:val="1"/>
      <w:marLeft w:val="0"/>
      <w:marRight w:val="0"/>
      <w:marTop w:val="0"/>
      <w:marBottom w:val="0"/>
      <w:divBdr>
        <w:top w:val="none" w:sz="0" w:space="0" w:color="auto"/>
        <w:left w:val="none" w:sz="0" w:space="0" w:color="auto"/>
        <w:bottom w:val="none" w:sz="0" w:space="0" w:color="auto"/>
        <w:right w:val="none" w:sz="0" w:space="0" w:color="auto"/>
      </w:divBdr>
    </w:div>
    <w:div w:id="591745847">
      <w:bodyDiv w:val="1"/>
      <w:marLeft w:val="0"/>
      <w:marRight w:val="0"/>
      <w:marTop w:val="0"/>
      <w:marBottom w:val="0"/>
      <w:divBdr>
        <w:top w:val="none" w:sz="0" w:space="0" w:color="auto"/>
        <w:left w:val="none" w:sz="0" w:space="0" w:color="auto"/>
        <w:bottom w:val="none" w:sz="0" w:space="0" w:color="auto"/>
        <w:right w:val="none" w:sz="0" w:space="0" w:color="auto"/>
      </w:divBdr>
    </w:div>
    <w:div w:id="591858119">
      <w:bodyDiv w:val="1"/>
      <w:marLeft w:val="0"/>
      <w:marRight w:val="0"/>
      <w:marTop w:val="0"/>
      <w:marBottom w:val="0"/>
      <w:divBdr>
        <w:top w:val="none" w:sz="0" w:space="0" w:color="auto"/>
        <w:left w:val="none" w:sz="0" w:space="0" w:color="auto"/>
        <w:bottom w:val="none" w:sz="0" w:space="0" w:color="auto"/>
        <w:right w:val="none" w:sz="0" w:space="0" w:color="auto"/>
      </w:divBdr>
    </w:div>
    <w:div w:id="592006822">
      <w:bodyDiv w:val="1"/>
      <w:marLeft w:val="0"/>
      <w:marRight w:val="0"/>
      <w:marTop w:val="0"/>
      <w:marBottom w:val="0"/>
      <w:divBdr>
        <w:top w:val="none" w:sz="0" w:space="0" w:color="auto"/>
        <w:left w:val="none" w:sz="0" w:space="0" w:color="auto"/>
        <w:bottom w:val="none" w:sz="0" w:space="0" w:color="auto"/>
        <w:right w:val="none" w:sz="0" w:space="0" w:color="auto"/>
      </w:divBdr>
    </w:div>
    <w:div w:id="592009208">
      <w:bodyDiv w:val="1"/>
      <w:marLeft w:val="0"/>
      <w:marRight w:val="0"/>
      <w:marTop w:val="0"/>
      <w:marBottom w:val="0"/>
      <w:divBdr>
        <w:top w:val="none" w:sz="0" w:space="0" w:color="auto"/>
        <w:left w:val="none" w:sz="0" w:space="0" w:color="auto"/>
        <w:bottom w:val="none" w:sz="0" w:space="0" w:color="auto"/>
        <w:right w:val="none" w:sz="0" w:space="0" w:color="auto"/>
      </w:divBdr>
    </w:div>
    <w:div w:id="592055583">
      <w:bodyDiv w:val="1"/>
      <w:marLeft w:val="0"/>
      <w:marRight w:val="0"/>
      <w:marTop w:val="0"/>
      <w:marBottom w:val="0"/>
      <w:divBdr>
        <w:top w:val="none" w:sz="0" w:space="0" w:color="auto"/>
        <w:left w:val="none" w:sz="0" w:space="0" w:color="auto"/>
        <w:bottom w:val="none" w:sz="0" w:space="0" w:color="auto"/>
        <w:right w:val="none" w:sz="0" w:space="0" w:color="auto"/>
      </w:divBdr>
    </w:div>
    <w:div w:id="592082108">
      <w:bodyDiv w:val="1"/>
      <w:marLeft w:val="0"/>
      <w:marRight w:val="0"/>
      <w:marTop w:val="0"/>
      <w:marBottom w:val="0"/>
      <w:divBdr>
        <w:top w:val="none" w:sz="0" w:space="0" w:color="auto"/>
        <w:left w:val="none" w:sz="0" w:space="0" w:color="auto"/>
        <w:bottom w:val="none" w:sz="0" w:space="0" w:color="auto"/>
        <w:right w:val="none" w:sz="0" w:space="0" w:color="auto"/>
      </w:divBdr>
    </w:div>
    <w:div w:id="592399290">
      <w:bodyDiv w:val="1"/>
      <w:marLeft w:val="0"/>
      <w:marRight w:val="0"/>
      <w:marTop w:val="0"/>
      <w:marBottom w:val="0"/>
      <w:divBdr>
        <w:top w:val="none" w:sz="0" w:space="0" w:color="auto"/>
        <w:left w:val="none" w:sz="0" w:space="0" w:color="auto"/>
        <w:bottom w:val="none" w:sz="0" w:space="0" w:color="auto"/>
        <w:right w:val="none" w:sz="0" w:space="0" w:color="auto"/>
      </w:divBdr>
    </w:div>
    <w:div w:id="592472230">
      <w:bodyDiv w:val="1"/>
      <w:marLeft w:val="0"/>
      <w:marRight w:val="0"/>
      <w:marTop w:val="0"/>
      <w:marBottom w:val="0"/>
      <w:divBdr>
        <w:top w:val="none" w:sz="0" w:space="0" w:color="auto"/>
        <w:left w:val="none" w:sz="0" w:space="0" w:color="auto"/>
        <w:bottom w:val="none" w:sz="0" w:space="0" w:color="auto"/>
        <w:right w:val="none" w:sz="0" w:space="0" w:color="auto"/>
      </w:divBdr>
    </w:div>
    <w:div w:id="592472308">
      <w:bodyDiv w:val="1"/>
      <w:marLeft w:val="0"/>
      <w:marRight w:val="0"/>
      <w:marTop w:val="0"/>
      <w:marBottom w:val="0"/>
      <w:divBdr>
        <w:top w:val="none" w:sz="0" w:space="0" w:color="auto"/>
        <w:left w:val="none" w:sz="0" w:space="0" w:color="auto"/>
        <w:bottom w:val="none" w:sz="0" w:space="0" w:color="auto"/>
        <w:right w:val="none" w:sz="0" w:space="0" w:color="auto"/>
      </w:divBdr>
    </w:div>
    <w:div w:id="592663858">
      <w:bodyDiv w:val="1"/>
      <w:marLeft w:val="0"/>
      <w:marRight w:val="0"/>
      <w:marTop w:val="0"/>
      <w:marBottom w:val="0"/>
      <w:divBdr>
        <w:top w:val="none" w:sz="0" w:space="0" w:color="auto"/>
        <w:left w:val="none" w:sz="0" w:space="0" w:color="auto"/>
        <w:bottom w:val="none" w:sz="0" w:space="0" w:color="auto"/>
        <w:right w:val="none" w:sz="0" w:space="0" w:color="auto"/>
      </w:divBdr>
    </w:div>
    <w:div w:id="592667325">
      <w:bodyDiv w:val="1"/>
      <w:marLeft w:val="0"/>
      <w:marRight w:val="0"/>
      <w:marTop w:val="0"/>
      <w:marBottom w:val="0"/>
      <w:divBdr>
        <w:top w:val="none" w:sz="0" w:space="0" w:color="auto"/>
        <w:left w:val="none" w:sz="0" w:space="0" w:color="auto"/>
        <w:bottom w:val="none" w:sz="0" w:space="0" w:color="auto"/>
        <w:right w:val="none" w:sz="0" w:space="0" w:color="auto"/>
      </w:divBdr>
    </w:div>
    <w:div w:id="593175226">
      <w:bodyDiv w:val="1"/>
      <w:marLeft w:val="0"/>
      <w:marRight w:val="0"/>
      <w:marTop w:val="0"/>
      <w:marBottom w:val="0"/>
      <w:divBdr>
        <w:top w:val="none" w:sz="0" w:space="0" w:color="auto"/>
        <w:left w:val="none" w:sz="0" w:space="0" w:color="auto"/>
        <w:bottom w:val="none" w:sz="0" w:space="0" w:color="auto"/>
        <w:right w:val="none" w:sz="0" w:space="0" w:color="auto"/>
      </w:divBdr>
    </w:div>
    <w:div w:id="593242300">
      <w:bodyDiv w:val="1"/>
      <w:marLeft w:val="0"/>
      <w:marRight w:val="0"/>
      <w:marTop w:val="0"/>
      <w:marBottom w:val="0"/>
      <w:divBdr>
        <w:top w:val="none" w:sz="0" w:space="0" w:color="auto"/>
        <w:left w:val="none" w:sz="0" w:space="0" w:color="auto"/>
        <w:bottom w:val="none" w:sz="0" w:space="0" w:color="auto"/>
        <w:right w:val="none" w:sz="0" w:space="0" w:color="auto"/>
      </w:divBdr>
    </w:div>
    <w:div w:id="593393806">
      <w:bodyDiv w:val="1"/>
      <w:marLeft w:val="0"/>
      <w:marRight w:val="0"/>
      <w:marTop w:val="0"/>
      <w:marBottom w:val="0"/>
      <w:divBdr>
        <w:top w:val="none" w:sz="0" w:space="0" w:color="auto"/>
        <w:left w:val="none" w:sz="0" w:space="0" w:color="auto"/>
        <w:bottom w:val="none" w:sz="0" w:space="0" w:color="auto"/>
        <w:right w:val="none" w:sz="0" w:space="0" w:color="auto"/>
      </w:divBdr>
    </w:div>
    <w:div w:id="593975688">
      <w:bodyDiv w:val="1"/>
      <w:marLeft w:val="0"/>
      <w:marRight w:val="0"/>
      <w:marTop w:val="0"/>
      <w:marBottom w:val="0"/>
      <w:divBdr>
        <w:top w:val="none" w:sz="0" w:space="0" w:color="auto"/>
        <w:left w:val="none" w:sz="0" w:space="0" w:color="auto"/>
        <w:bottom w:val="none" w:sz="0" w:space="0" w:color="auto"/>
        <w:right w:val="none" w:sz="0" w:space="0" w:color="auto"/>
      </w:divBdr>
    </w:div>
    <w:div w:id="594094190">
      <w:bodyDiv w:val="1"/>
      <w:marLeft w:val="0"/>
      <w:marRight w:val="0"/>
      <w:marTop w:val="0"/>
      <w:marBottom w:val="0"/>
      <w:divBdr>
        <w:top w:val="none" w:sz="0" w:space="0" w:color="auto"/>
        <w:left w:val="none" w:sz="0" w:space="0" w:color="auto"/>
        <w:bottom w:val="none" w:sz="0" w:space="0" w:color="auto"/>
        <w:right w:val="none" w:sz="0" w:space="0" w:color="auto"/>
      </w:divBdr>
    </w:div>
    <w:div w:id="594094300">
      <w:bodyDiv w:val="1"/>
      <w:marLeft w:val="0"/>
      <w:marRight w:val="0"/>
      <w:marTop w:val="0"/>
      <w:marBottom w:val="0"/>
      <w:divBdr>
        <w:top w:val="none" w:sz="0" w:space="0" w:color="auto"/>
        <w:left w:val="none" w:sz="0" w:space="0" w:color="auto"/>
        <w:bottom w:val="none" w:sz="0" w:space="0" w:color="auto"/>
        <w:right w:val="none" w:sz="0" w:space="0" w:color="auto"/>
      </w:divBdr>
    </w:div>
    <w:div w:id="594216422">
      <w:bodyDiv w:val="1"/>
      <w:marLeft w:val="0"/>
      <w:marRight w:val="0"/>
      <w:marTop w:val="0"/>
      <w:marBottom w:val="0"/>
      <w:divBdr>
        <w:top w:val="none" w:sz="0" w:space="0" w:color="auto"/>
        <w:left w:val="none" w:sz="0" w:space="0" w:color="auto"/>
        <w:bottom w:val="none" w:sz="0" w:space="0" w:color="auto"/>
        <w:right w:val="none" w:sz="0" w:space="0" w:color="auto"/>
      </w:divBdr>
    </w:div>
    <w:div w:id="594361708">
      <w:bodyDiv w:val="1"/>
      <w:marLeft w:val="0"/>
      <w:marRight w:val="0"/>
      <w:marTop w:val="0"/>
      <w:marBottom w:val="0"/>
      <w:divBdr>
        <w:top w:val="none" w:sz="0" w:space="0" w:color="auto"/>
        <w:left w:val="none" w:sz="0" w:space="0" w:color="auto"/>
        <w:bottom w:val="none" w:sz="0" w:space="0" w:color="auto"/>
        <w:right w:val="none" w:sz="0" w:space="0" w:color="auto"/>
      </w:divBdr>
    </w:div>
    <w:div w:id="594361952">
      <w:bodyDiv w:val="1"/>
      <w:marLeft w:val="0"/>
      <w:marRight w:val="0"/>
      <w:marTop w:val="0"/>
      <w:marBottom w:val="0"/>
      <w:divBdr>
        <w:top w:val="none" w:sz="0" w:space="0" w:color="auto"/>
        <w:left w:val="none" w:sz="0" w:space="0" w:color="auto"/>
        <w:bottom w:val="none" w:sz="0" w:space="0" w:color="auto"/>
        <w:right w:val="none" w:sz="0" w:space="0" w:color="auto"/>
      </w:divBdr>
    </w:div>
    <w:div w:id="594827477">
      <w:bodyDiv w:val="1"/>
      <w:marLeft w:val="0"/>
      <w:marRight w:val="0"/>
      <w:marTop w:val="0"/>
      <w:marBottom w:val="0"/>
      <w:divBdr>
        <w:top w:val="none" w:sz="0" w:space="0" w:color="auto"/>
        <w:left w:val="none" w:sz="0" w:space="0" w:color="auto"/>
        <w:bottom w:val="none" w:sz="0" w:space="0" w:color="auto"/>
        <w:right w:val="none" w:sz="0" w:space="0" w:color="auto"/>
      </w:divBdr>
    </w:div>
    <w:div w:id="595016080">
      <w:bodyDiv w:val="1"/>
      <w:marLeft w:val="0"/>
      <w:marRight w:val="0"/>
      <w:marTop w:val="0"/>
      <w:marBottom w:val="0"/>
      <w:divBdr>
        <w:top w:val="none" w:sz="0" w:space="0" w:color="auto"/>
        <w:left w:val="none" w:sz="0" w:space="0" w:color="auto"/>
        <w:bottom w:val="none" w:sz="0" w:space="0" w:color="auto"/>
        <w:right w:val="none" w:sz="0" w:space="0" w:color="auto"/>
      </w:divBdr>
    </w:div>
    <w:div w:id="595096628">
      <w:bodyDiv w:val="1"/>
      <w:marLeft w:val="0"/>
      <w:marRight w:val="0"/>
      <w:marTop w:val="0"/>
      <w:marBottom w:val="0"/>
      <w:divBdr>
        <w:top w:val="none" w:sz="0" w:space="0" w:color="auto"/>
        <w:left w:val="none" w:sz="0" w:space="0" w:color="auto"/>
        <w:bottom w:val="none" w:sz="0" w:space="0" w:color="auto"/>
        <w:right w:val="none" w:sz="0" w:space="0" w:color="auto"/>
      </w:divBdr>
    </w:div>
    <w:div w:id="595359193">
      <w:bodyDiv w:val="1"/>
      <w:marLeft w:val="0"/>
      <w:marRight w:val="0"/>
      <w:marTop w:val="0"/>
      <w:marBottom w:val="0"/>
      <w:divBdr>
        <w:top w:val="none" w:sz="0" w:space="0" w:color="auto"/>
        <w:left w:val="none" w:sz="0" w:space="0" w:color="auto"/>
        <w:bottom w:val="none" w:sz="0" w:space="0" w:color="auto"/>
        <w:right w:val="none" w:sz="0" w:space="0" w:color="auto"/>
      </w:divBdr>
    </w:div>
    <w:div w:id="595599378">
      <w:bodyDiv w:val="1"/>
      <w:marLeft w:val="0"/>
      <w:marRight w:val="0"/>
      <w:marTop w:val="0"/>
      <w:marBottom w:val="0"/>
      <w:divBdr>
        <w:top w:val="none" w:sz="0" w:space="0" w:color="auto"/>
        <w:left w:val="none" w:sz="0" w:space="0" w:color="auto"/>
        <w:bottom w:val="none" w:sz="0" w:space="0" w:color="auto"/>
        <w:right w:val="none" w:sz="0" w:space="0" w:color="auto"/>
      </w:divBdr>
    </w:div>
    <w:div w:id="595752741">
      <w:bodyDiv w:val="1"/>
      <w:marLeft w:val="0"/>
      <w:marRight w:val="0"/>
      <w:marTop w:val="0"/>
      <w:marBottom w:val="0"/>
      <w:divBdr>
        <w:top w:val="none" w:sz="0" w:space="0" w:color="auto"/>
        <w:left w:val="none" w:sz="0" w:space="0" w:color="auto"/>
        <w:bottom w:val="none" w:sz="0" w:space="0" w:color="auto"/>
        <w:right w:val="none" w:sz="0" w:space="0" w:color="auto"/>
      </w:divBdr>
    </w:div>
    <w:div w:id="595871402">
      <w:bodyDiv w:val="1"/>
      <w:marLeft w:val="0"/>
      <w:marRight w:val="0"/>
      <w:marTop w:val="0"/>
      <w:marBottom w:val="0"/>
      <w:divBdr>
        <w:top w:val="none" w:sz="0" w:space="0" w:color="auto"/>
        <w:left w:val="none" w:sz="0" w:space="0" w:color="auto"/>
        <w:bottom w:val="none" w:sz="0" w:space="0" w:color="auto"/>
        <w:right w:val="none" w:sz="0" w:space="0" w:color="auto"/>
      </w:divBdr>
    </w:div>
    <w:div w:id="596133854">
      <w:bodyDiv w:val="1"/>
      <w:marLeft w:val="0"/>
      <w:marRight w:val="0"/>
      <w:marTop w:val="0"/>
      <w:marBottom w:val="0"/>
      <w:divBdr>
        <w:top w:val="none" w:sz="0" w:space="0" w:color="auto"/>
        <w:left w:val="none" w:sz="0" w:space="0" w:color="auto"/>
        <w:bottom w:val="none" w:sz="0" w:space="0" w:color="auto"/>
        <w:right w:val="none" w:sz="0" w:space="0" w:color="auto"/>
      </w:divBdr>
    </w:div>
    <w:div w:id="596181692">
      <w:bodyDiv w:val="1"/>
      <w:marLeft w:val="0"/>
      <w:marRight w:val="0"/>
      <w:marTop w:val="0"/>
      <w:marBottom w:val="0"/>
      <w:divBdr>
        <w:top w:val="none" w:sz="0" w:space="0" w:color="auto"/>
        <w:left w:val="none" w:sz="0" w:space="0" w:color="auto"/>
        <w:bottom w:val="none" w:sz="0" w:space="0" w:color="auto"/>
        <w:right w:val="none" w:sz="0" w:space="0" w:color="auto"/>
      </w:divBdr>
    </w:div>
    <w:div w:id="596256153">
      <w:bodyDiv w:val="1"/>
      <w:marLeft w:val="0"/>
      <w:marRight w:val="0"/>
      <w:marTop w:val="0"/>
      <w:marBottom w:val="0"/>
      <w:divBdr>
        <w:top w:val="none" w:sz="0" w:space="0" w:color="auto"/>
        <w:left w:val="none" w:sz="0" w:space="0" w:color="auto"/>
        <w:bottom w:val="none" w:sz="0" w:space="0" w:color="auto"/>
        <w:right w:val="none" w:sz="0" w:space="0" w:color="auto"/>
      </w:divBdr>
    </w:div>
    <w:div w:id="596258396">
      <w:bodyDiv w:val="1"/>
      <w:marLeft w:val="0"/>
      <w:marRight w:val="0"/>
      <w:marTop w:val="0"/>
      <w:marBottom w:val="0"/>
      <w:divBdr>
        <w:top w:val="none" w:sz="0" w:space="0" w:color="auto"/>
        <w:left w:val="none" w:sz="0" w:space="0" w:color="auto"/>
        <w:bottom w:val="none" w:sz="0" w:space="0" w:color="auto"/>
        <w:right w:val="none" w:sz="0" w:space="0" w:color="auto"/>
      </w:divBdr>
    </w:div>
    <w:div w:id="596327013">
      <w:bodyDiv w:val="1"/>
      <w:marLeft w:val="0"/>
      <w:marRight w:val="0"/>
      <w:marTop w:val="0"/>
      <w:marBottom w:val="0"/>
      <w:divBdr>
        <w:top w:val="none" w:sz="0" w:space="0" w:color="auto"/>
        <w:left w:val="none" w:sz="0" w:space="0" w:color="auto"/>
        <w:bottom w:val="none" w:sz="0" w:space="0" w:color="auto"/>
        <w:right w:val="none" w:sz="0" w:space="0" w:color="auto"/>
      </w:divBdr>
    </w:div>
    <w:div w:id="596593534">
      <w:bodyDiv w:val="1"/>
      <w:marLeft w:val="0"/>
      <w:marRight w:val="0"/>
      <w:marTop w:val="0"/>
      <w:marBottom w:val="0"/>
      <w:divBdr>
        <w:top w:val="none" w:sz="0" w:space="0" w:color="auto"/>
        <w:left w:val="none" w:sz="0" w:space="0" w:color="auto"/>
        <w:bottom w:val="none" w:sz="0" w:space="0" w:color="auto"/>
        <w:right w:val="none" w:sz="0" w:space="0" w:color="auto"/>
      </w:divBdr>
    </w:div>
    <w:div w:id="596640520">
      <w:bodyDiv w:val="1"/>
      <w:marLeft w:val="0"/>
      <w:marRight w:val="0"/>
      <w:marTop w:val="0"/>
      <w:marBottom w:val="0"/>
      <w:divBdr>
        <w:top w:val="none" w:sz="0" w:space="0" w:color="auto"/>
        <w:left w:val="none" w:sz="0" w:space="0" w:color="auto"/>
        <w:bottom w:val="none" w:sz="0" w:space="0" w:color="auto"/>
        <w:right w:val="none" w:sz="0" w:space="0" w:color="auto"/>
      </w:divBdr>
    </w:div>
    <w:div w:id="596644644">
      <w:bodyDiv w:val="1"/>
      <w:marLeft w:val="0"/>
      <w:marRight w:val="0"/>
      <w:marTop w:val="0"/>
      <w:marBottom w:val="0"/>
      <w:divBdr>
        <w:top w:val="none" w:sz="0" w:space="0" w:color="auto"/>
        <w:left w:val="none" w:sz="0" w:space="0" w:color="auto"/>
        <w:bottom w:val="none" w:sz="0" w:space="0" w:color="auto"/>
        <w:right w:val="none" w:sz="0" w:space="0" w:color="auto"/>
      </w:divBdr>
    </w:div>
    <w:div w:id="596865533">
      <w:bodyDiv w:val="1"/>
      <w:marLeft w:val="0"/>
      <w:marRight w:val="0"/>
      <w:marTop w:val="0"/>
      <w:marBottom w:val="0"/>
      <w:divBdr>
        <w:top w:val="none" w:sz="0" w:space="0" w:color="auto"/>
        <w:left w:val="none" w:sz="0" w:space="0" w:color="auto"/>
        <w:bottom w:val="none" w:sz="0" w:space="0" w:color="auto"/>
        <w:right w:val="none" w:sz="0" w:space="0" w:color="auto"/>
      </w:divBdr>
    </w:div>
    <w:div w:id="596908281">
      <w:bodyDiv w:val="1"/>
      <w:marLeft w:val="0"/>
      <w:marRight w:val="0"/>
      <w:marTop w:val="0"/>
      <w:marBottom w:val="0"/>
      <w:divBdr>
        <w:top w:val="none" w:sz="0" w:space="0" w:color="auto"/>
        <w:left w:val="none" w:sz="0" w:space="0" w:color="auto"/>
        <w:bottom w:val="none" w:sz="0" w:space="0" w:color="auto"/>
        <w:right w:val="none" w:sz="0" w:space="0" w:color="auto"/>
      </w:divBdr>
    </w:div>
    <w:div w:id="597055670">
      <w:bodyDiv w:val="1"/>
      <w:marLeft w:val="0"/>
      <w:marRight w:val="0"/>
      <w:marTop w:val="0"/>
      <w:marBottom w:val="0"/>
      <w:divBdr>
        <w:top w:val="none" w:sz="0" w:space="0" w:color="auto"/>
        <w:left w:val="none" w:sz="0" w:space="0" w:color="auto"/>
        <w:bottom w:val="none" w:sz="0" w:space="0" w:color="auto"/>
        <w:right w:val="none" w:sz="0" w:space="0" w:color="auto"/>
      </w:divBdr>
    </w:div>
    <w:div w:id="597130780">
      <w:bodyDiv w:val="1"/>
      <w:marLeft w:val="0"/>
      <w:marRight w:val="0"/>
      <w:marTop w:val="0"/>
      <w:marBottom w:val="0"/>
      <w:divBdr>
        <w:top w:val="none" w:sz="0" w:space="0" w:color="auto"/>
        <w:left w:val="none" w:sz="0" w:space="0" w:color="auto"/>
        <w:bottom w:val="none" w:sz="0" w:space="0" w:color="auto"/>
        <w:right w:val="none" w:sz="0" w:space="0" w:color="auto"/>
      </w:divBdr>
    </w:div>
    <w:div w:id="597251397">
      <w:bodyDiv w:val="1"/>
      <w:marLeft w:val="0"/>
      <w:marRight w:val="0"/>
      <w:marTop w:val="0"/>
      <w:marBottom w:val="0"/>
      <w:divBdr>
        <w:top w:val="none" w:sz="0" w:space="0" w:color="auto"/>
        <w:left w:val="none" w:sz="0" w:space="0" w:color="auto"/>
        <w:bottom w:val="none" w:sz="0" w:space="0" w:color="auto"/>
        <w:right w:val="none" w:sz="0" w:space="0" w:color="auto"/>
      </w:divBdr>
    </w:div>
    <w:div w:id="597640924">
      <w:bodyDiv w:val="1"/>
      <w:marLeft w:val="0"/>
      <w:marRight w:val="0"/>
      <w:marTop w:val="0"/>
      <w:marBottom w:val="0"/>
      <w:divBdr>
        <w:top w:val="none" w:sz="0" w:space="0" w:color="auto"/>
        <w:left w:val="none" w:sz="0" w:space="0" w:color="auto"/>
        <w:bottom w:val="none" w:sz="0" w:space="0" w:color="auto"/>
        <w:right w:val="none" w:sz="0" w:space="0" w:color="auto"/>
      </w:divBdr>
    </w:div>
    <w:div w:id="597720348">
      <w:bodyDiv w:val="1"/>
      <w:marLeft w:val="0"/>
      <w:marRight w:val="0"/>
      <w:marTop w:val="0"/>
      <w:marBottom w:val="0"/>
      <w:divBdr>
        <w:top w:val="none" w:sz="0" w:space="0" w:color="auto"/>
        <w:left w:val="none" w:sz="0" w:space="0" w:color="auto"/>
        <w:bottom w:val="none" w:sz="0" w:space="0" w:color="auto"/>
        <w:right w:val="none" w:sz="0" w:space="0" w:color="auto"/>
      </w:divBdr>
    </w:div>
    <w:div w:id="597911274">
      <w:bodyDiv w:val="1"/>
      <w:marLeft w:val="0"/>
      <w:marRight w:val="0"/>
      <w:marTop w:val="0"/>
      <w:marBottom w:val="0"/>
      <w:divBdr>
        <w:top w:val="none" w:sz="0" w:space="0" w:color="auto"/>
        <w:left w:val="none" w:sz="0" w:space="0" w:color="auto"/>
        <w:bottom w:val="none" w:sz="0" w:space="0" w:color="auto"/>
        <w:right w:val="none" w:sz="0" w:space="0" w:color="auto"/>
      </w:divBdr>
    </w:div>
    <w:div w:id="597951743">
      <w:bodyDiv w:val="1"/>
      <w:marLeft w:val="0"/>
      <w:marRight w:val="0"/>
      <w:marTop w:val="0"/>
      <w:marBottom w:val="0"/>
      <w:divBdr>
        <w:top w:val="none" w:sz="0" w:space="0" w:color="auto"/>
        <w:left w:val="none" w:sz="0" w:space="0" w:color="auto"/>
        <w:bottom w:val="none" w:sz="0" w:space="0" w:color="auto"/>
        <w:right w:val="none" w:sz="0" w:space="0" w:color="auto"/>
      </w:divBdr>
    </w:div>
    <w:div w:id="598100049">
      <w:bodyDiv w:val="1"/>
      <w:marLeft w:val="0"/>
      <w:marRight w:val="0"/>
      <w:marTop w:val="0"/>
      <w:marBottom w:val="0"/>
      <w:divBdr>
        <w:top w:val="none" w:sz="0" w:space="0" w:color="auto"/>
        <w:left w:val="none" w:sz="0" w:space="0" w:color="auto"/>
        <w:bottom w:val="none" w:sz="0" w:space="0" w:color="auto"/>
        <w:right w:val="none" w:sz="0" w:space="0" w:color="auto"/>
      </w:divBdr>
    </w:div>
    <w:div w:id="598221508">
      <w:bodyDiv w:val="1"/>
      <w:marLeft w:val="0"/>
      <w:marRight w:val="0"/>
      <w:marTop w:val="0"/>
      <w:marBottom w:val="0"/>
      <w:divBdr>
        <w:top w:val="none" w:sz="0" w:space="0" w:color="auto"/>
        <w:left w:val="none" w:sz="0" w:space="0" w:color="auto"/>
        <w:bottom w:val="none" w:sz="0" w:space="0" w:color="auto"/>
        <w:right w:val="none" w:sz="0" w:space="0" w:color="auto"/>
      </w:divBdr>
    </w:div>
    <w:div w:id="598222846">
      <w:bodyDiv w:val="1"/>
      <w:marLeft w:val="0"/>
      <w:marRight w:val="0"/>
      <w:marTop w:val="0"/>
      <w:marBottom w:val="0"/>
      <w:divBdr>
        <w:top w:val="none" w:sz="0" w:space="0" w:color="auto"/>
        <w:left w:val="none" w:sz="0" w:space="0" w:color="auto"/>
        <w:bottom w:val="none" w:sz="0" w:space="0" w:color="auto"/>
        <w:right w:val="none" w:sz="0" w:space="0" w:color="auto"/>
      </w:divBdr>
    </w:div>
    <w:div w:id="598367098">
      <w:bodyDiv w:val="1"/>
      <w:marLeft w:val="0"/>
      <w:marRight w:val="0"/>
      <w:marTop w:val="0"/>
      <w:marBottom w:val="0"/>
      <w:divBdr>
        <w:top w:val="none" w:sz="0" w:space="0" w:color="auto"/>
        <w:left w:val="none" w:sz="0" w:space="0" w:color="auto"/>
        <w:bottom w:val="none" w:sz="0" w:space="0" w:color="auto"/>
        <w:right w:val="none" w:sz="0" w:space="0" w:color="auto"/>
      </w:divBdr>
    </w:div>
    <w:div w:id="598559694">
      <w:bodyDiv w:val="1"/>
      <w:marLeft w:val="0"/>
      <w:marRight w:val="0"/>
      <w:marTop w:val="0"/>
      <w:marBottom w:val="0"/>
      <w:divBdr>
        <w:top w:val="none" w:sz="0" w:space="0" w:color="auto"/>
        <w:left w:val="none" w:sz="0" w:space="0" w:color="auto"/>
        <w:bottom w:val="none" w:sz="0" w:space="0" w:color="auto"/>
        <w:right w:val="none" w:sz="0" w:space="0" w:color="auto"/>
      </w:divBdr>
    </w:div>
    <w:div w:id="598682777">
      <w:bodyDiv w:val="1"/>
      <w:marLeft w:val="0"/>
      <w:marRight w:val="0"/>
      <w:marTop w:val="0"/>
      <w:marBottom w:val="0"/>
      <w:divBdr>
        <w:top w:val="none" w:sz="0" w:space="0" w:color="auto"/>
        <w:left w:val="none" w:sz="0" w:space="0" w:color="auto"/>
        <w:bottom w:val="none" w:sz="0" w:space="0" w:color="auto"/>
        <w:right w:val="none" w:sz="0" w:space="0" w:color="auto"/>
      </w:divBdr>
    </w:div>
    <w:div w:id="598831559">
      <w:bodyDiv w:val="1"/>
      <w:marLeft w:val="0"/>
      <w:marRight w:val="0"/>
      <w:marTop w:val="0"/>
      <w:marBottom w:val="0"/>
      <w:divBdr>
        <w:top w:val="none" w:sz="0" w:space="0" w:color="auto"/>
        <w:left w:val="none" w:sz="0" w:space="0" w:color="auto"/>
        <w:bottom w:val="none" w:sz="0" w:space="0" w:color="auto"/>
        <w:right w:val="none" w:sz="0" w:space="0" w:color="auto"/>
      </w:divBdr>
    </w:div>
    <w:div w:id="599021447">
      <w:bodyDiv w:val="1"/>
      <w:marLeft w:val="0"/>
      <w:marRight w:val="0"/>
      <w:marTop w:val="0"/>
      <w:marBottom w:val="0"/>
      <w:divBdr>
        <w:top w:val="none" w:sz="0" w:space="0" w:color="auto"/>
        <w:left w:val="none" w:sz="0" w:space="0" w:color="auto"/>
        <w:bottom w:val="none" w:sz="0" w:space="0" w:color="auto"/>
        <w:right w:val="none" w:sz="0" w:space="0" w:color="auto"/>
      </w:divBdr>
    </w:div>
    <w:div w:id="599065267">
      <w:bodyDiv w:val="1"/>
      <w:marLeft w:val="0"/>
      <w:marRight w:val="0"/>
      <w:marTop w:val="0"/>
      <w:marBottom w:val="0"/>
      <w:divBdr>
        <w:top w:val="none" w:sz="0" w:space="0" w:color="auto"/>
        <w:left w:val="none" w:sz="0" w:space="0" w:color="auto"/>
        <w:bottom w:val="none" w:sz="0" w:space="0" w:color="auto"/>
        <w:right w:val="none" w:sz="0" w:space="0" w:color="auto"/>
      </w:divBdr>
    </w:div>
    <w:div w:id="599144250">
      <w:bodyDiv w:val="1"/>
      <w:marLeft w:val="0"/>
      <w:marRight w:val="0"/>
      <w:marTop w:val="0"/>
      <w:marBottom w:val="0"/>
      <w:divBdr>
        <w:top w:val="none" w:sz="0" w:space="0" w:color="auto"/>
        <w:left w:val="none" w:sz="0" w:space="0" w:color="auto"/>
        <w:bottom w:val="none" w:sz="0" w:space="0" w:color="auto"/>
        <w:right w:val="none" w:sz="0" w:space="0" w:color="auto"/>
      </w:divBdr>
    </w:div>
    <w:div w:id="599335245">
      <w:bodyDiv w:val="1"/>
      <w:marLeft w:val="0"/>
      <w:marRight w:val="0"/>
      <w:marTop w:val="0"/>
      <w:marBottom w:val="0"/>
      <w:divBdr>
        <w:top w:val="none" w:sz="0" w:space="0" w:color="auto"/>
        <w:left w:val="none" w:sz="0" w:space="0" w:color="auto"/>
        <w:bottom w:val="none" w:sz="0" w:space="0" w:color="auto"/>
        <w:right w:val="none" w:sz="0" w:space="0" w:color="auto"/>
      </w:divBdr>
    </w:div>
    <w:div w:id="599338767">
      <w:bodyDiv w:val="1"/>
      <w:marLeft w:val="0"/>
      <w:marRight w:val="0"/>
      <w:marTop w:val="0"/>
      <w:marBottom w:val="0"/>
      <w:divBdr>
        <w:top w:val="none" w:sz="0" w:space="0" w:color="auto"/>
        <w:left w:val="none" w:sz="0" w:space="0" w:color="auto"/>
        <w:bottom w:val="none" w:sz="0" w:space="0" w:color="auto"/>
        <w:right w:val="none" w:sz="0" w:space="0" w:color="auto"/>
      </w:divBdr>
    </w:div>
    <w:div w:id="599410163">
      <w:bodyDiv w:val="1"/>
      <w:marLeft w:val="0"/>
      <w:marRight w:val="0"/>
      <w:marTop w:val="0"/>
      <w:marBottom w:val="0"/>
      <w:divBdr>
        <w:top w:val="none" w:sz="0" w:space="0" w:color="auto"/>
        <w:left w:val="none" w:sz="0" w:space="0" w:color="auto"/>
        <w:bottom w:val="none" w:sz="0" w:space="0" w:color="auto"/>
        <w:right w:val="none" w:sz="0" w:space="0" w:color="auto"/>
      </w:divBdr>
    </w:div>
    <w:div w:id="599526612">
      <w:bodyDiv w:val="1"/>
      <w:marLeft w:val="0"/>
      <w:marRight w:val="0"/>
      <w:marTop w:val="0"/>
      <w:marBottom w:val="0"/>
      <w:divBdr>
        <w:top w:val="none" w:sz="0" w:space="0" w:color="auto"/>
        <w:left w:val="none" w:sz="0" w:space="0" w:color="auto"/>
        <w:bottom w:val="none" w:sz="0" w:space="0" w:color="auto"/>
        <w:right w:val="none" w:sz="0" w:space="0" w:color="auto"/>
      </w:divBdr>
    </w:div>
    <w:div w:id="599534228">
      <w:bodyDiv w:val="1"/>
      <w:marLeft w:val="0"/>
      <w:marRight w:val="0"/>
      <w:marTop w:val="0"/>
      <w:marBottom w:val="0"/>
      <w:divBdr>
        <w:top w:val="none" w:sz="0" w:space="0" w:color="auto"/>
        <w:left w:val="none" w:sz="0" w:space="0" w:color="auto"/>
        <w:bottom w:val="none" w:sz="0" w:space="0" w:color="auto"/>
        <w:right w:val="none" w:sz="0" w:space="0" w:color="auto"/>
      </w:divBdr>
    </w:div>
    <w:div w:id="599608676">
      <w:bodyDiv w:val="1"/>
      <w:marLeft w:val="0"/>
      <w:marRight w:val="0"/>
      <w:marTop w:val="0"/>
      <w:marBottom w:val="0"/>
      <w:divBdr>
        <w:top w:val="none" w:sz="0" w:space="0" w:color="auto"/>
        <w:left w:val="none" w:sz="0" w:space="0" w:color="auto"/>
        <w:bottom w:val="none" w:sz="0" w:space="0" w:color="auto"/>
        <w:right w:val="none" w:sz="0" w:space="0" w:color="auto"/>
      </w:divBdr>
    </w:div>
    <w:div w:id="599679003">
      <w:bodyDiv w:val="1"/>
      <w:marLeft w:val="0"/>
      <w:marRight w:val="0"/>
      <w:marTop w:val="0"/>
      <w:marBottom w:val="0"/>
      <w:divBdr>
        <w:top w:val="none" w:sz="0" w:space="0" w:color="auto"/>
        <w:left w:val="none" w:sz="0" w:space="0" w:color="auto"/>
        <w:bottom w:val="none" w:sz="0" w:space="0" w:color="auto"/>
        <w:right w:val="none" w:sz="0" w:space="0" w:color="auto"/>
      </w:divBdr>
    </w:div>
    <w:div w:id="599993196">
      <w:bodyDiv w:val="1"/>
      <w:marLeft w:val="0"/>
      <w:marRight w:val="0"/>
      <w:marTop w:val="0"/>
      <w:marBottom w:val="0"/>
      <w:divBdr>
        <w:top w:val="none" w:sz="0" w:space="0" w:color="auto"/>
        <w:left w:val="none" w:sz="0" w:space="0" w:color="auto"/>
        <w:bottom w:val="none" w:sz="0" w:space="0" w:color="auto"/>
        <w:right w:val="none" w:sz="0" w:space="0" w:color="auto"/>
      </w:divBdr>
    </w:div>
    <w:div w:id="600072666">
      <w:bodyDiv w:val="1"/>
      <w:marLeft w:val="0"/>
      <w:marRight w:val="0"/>
      <w:marTop w:val="0"/>
      <w:marBottom w:val="0"/>
      <w:divBdr>
        <w:top w:val="none" w:sz="0" w:space="0" w:color="auto"/>
        <w:left w:val="none" w:sz="0" w:space="0" w:color="auto"/>
        <w:bottom w:val="none" w:sz="0" w:space="0" w:color="auto"/>
        <w:right w:val="none" w:sz="0" w:space="0" w:color="auto"/>
      </w:divBdr>
    </w:div>
    <w:div w:id="600380070">
      <w:bodyDiv w:val="1"/>
      <w:marLeft w:val="0"/>
      <w:marRight w:val="0"/>
      <w:marTop w:val="0"/>
      <w:marBottom w:val="0"/>
      <w:divBdr>
        <w:top w:val="none" w:sz="0" w:space="0" w:color="auto"/>
        <w:left w:val="none" w:sz="0" w:space="0" w:color="auto"/>
        <w:bottom w:val="none" w:sz="0" w:space="0" w:color="auto"/>
        <w:right w:val="none" w:sz="0" w:space="0" w:color="auto"/>
      </w:divBdr>
    </w:div>
    <w:div w:id="600381248">
      <w:bodyDiv w:val="1"/>
      <w:marLeft w:val="0"/>
      <w:marRight w:val="0"/>
      <w:marTop w:val="0"/>
      <w:marBottom w:val="0"/>
      <w:divBdr>
        <w:top w:val="none" w:sz="0" w:space="0" w:color="auto"/>
        <w:left w:val="none" w:sz="0" w:space="0" w:color="auto"/>
        <w:bottom w:val="none" w:sz="0" w:space="0" w:color="auto"/>
        <w:right w:val="none" w:sz="0" w:space="0" w:color="auto"/>
      </w:divBdr>
    </w:div>
    <w:div w:id="600573175">
      <w:bodyDiv w:val="1"/>
      <w:marLeft w:val="0"/>
      <w:marRight w:val="0"/>
      <w:marTop w:val="0"/>
      <w:marBottom w:val="0"/>
      <w:divBdr>
        <w:top w:val="none" w:sz="0" w:space="0" w:color="auto"/>
        <w:left w:val="none" w:sz="0" w:space="0" w:color="auto"/>
        <w:bottom w:val="none" w:sz="0" w:space="0" w:color="auto"/>
        <w:right w:val="none" w:sz="0" w:space="0" w:color="auto"/>
      </w:divBdr>
    </w:div>
    <w:div w:id="600645769">
      <w:bodyDiv w:val="1"/>
      <w:marLeft w:val="0"/>
      <w:marRight w:val="0"/>
      <w:marTop w:val="0"/>
      <w:marBottom w:val="0"/>
      <w:divBdr>
        <w:top w:val="none" w:sz="0" w:space="0" w:color="auto"/>
        <w:left w:val="none" w:sz="0" w:space="0" w:color="auto"/>
        <w:bottom w:val="none" w:sz="0" w:space="0" w:color="auto"/>
        <w:right w:val="none" w:sz="0" w:space="0" w:color="auto"/>
      </w:divBdr>
    </w:div>
    <w:div w:id="601300608">
      <w:bodyDiv w:val="1"/>
      <w:marLeft w:val="0"/>
      <w:marRight w:val="0"/>
      <w:marTop w:val="0"/>
      <w:marBottom w:val="0"/>
      <w:divBdr>
        <w:top w:val="none" w:sz="0" w:space="0" w:color="auto"/>
        <w:left w:val="none" w:sz="0" w:space="0" w:color="auto"/>
        <w:bottom w:val="none" w:sz="0" w:space="0" w:color="auto"/>
        <w:right w:val="none" w:sz="0" w:space="0" w:color="auto"/>
      </w:divBdr>
    </w:div>
    <w:div w:id="601382734">
      <w:bodyDiv w:val="1"/>
      <w:marLeft w:val="0"/>
      <w:marRight w:val="0"/>
      <w:marTop w:val="0"/>
      <w:marBottom w:val="0"/>
      <w:divBdr>
        <w:top w:val="none" w:sz="0" w:space="0" w:color="auto"/>
        <w:left w:val="none" w:sz="0" w:space="0" w:color="auto"/>
        <w:bottom w:val="none" w:sz="0" w:space="0" w:color="auto"/>
        <w:right w:val="none" w:sz="0" w:space="0" w:color="auto"/>
      </w:divBdr>
    </w:div>
    <w:div w:id="601492954">
      <w:bodyDiv w:val="1"/>
      <w:marLeft w:val="0"/>
      <w:marRight w:val="0"/>
      <w:marTop w:val="0"/>
      <w:marBottom w:val="0"/>
      <w:divBdr>
        <w:top w:val="none" w:sz="0" w:space="0" w:color="auto"/>
        <w:left w:val="none" w:sz="0" w:space="0" w:color="auto"/>
        <w:bottom w:val="none" w:sz="0" w:space="0" w:color="auto"/>
        <w:right w:val="none" w:sz="0" w:space="0" w:color="auto"/>
      </w:divBdr>
    </w:div>
    <w:div w:id="601495714">
      <w:bodyDiv w:val="1"/>
      <w:marLeft w:val="0"/>
      <w:marRight w:val="0"/>
      <w:marTop w:val="0"/>
      <w:marBottom w:val="0"/>
      <w:divBdr>
        <w:top w:val="none" w:sz="0" w:space="0" w:color="auto"/>
        <w:left w:val="none" w:sz="0" w:space="0" w:color="auto"/>
        <w:bottom w:val="none" w:sz="0" w:space="0" w:color="auto"/>
        <w:right w:val="none" w:sz="0" w:space="0" w:color="auto"/>
      </w:divBdr>
    </w:div>
    <w:div w:id="601566972">
      <w:bodyDiv w:val="1"/>
      <w:marLeft w:val="0"/>
      <w:marRight w:val="0"/>
      <w:marTop w:val="0"/>
      <w:marBottom w:val="0"/>
      <w:divBdr>
        <w:top w:val="none" w:sz="0" w:space="0" w:color="auto"/>
        <w:left w:val="none" w:sz="0" w:space="0" w:color="auto"/>
        <w:bottom w:val="none" w:sz="0" w:space="0" w:color="auto"/>
        <w:right w:val="none" w:sz="0" w:space="0" w:color="auto"/>
      </w:divBdr>
    </w:div>
    <w:div w:id="601764728">
      <w:bodyDiv w:val="1"/>
      <w:marLeft w:val="0"/>
      <w:marRight w:val="0"/>
      <w:marTop w:val="0"/>
      <w:marBottom w:val="0"/>
      <w:divBdr>
        <w:top w:val="none" w:sz="0" w:space="0" w:color="auto"/>
        <w:left w:val="none" w:sz="0" w:space="0" w:color="auto"/>
        <w:bottom w:val="none" w:sz="0" w:space="0" w:color="auto"/>
        <w:right w:val="none" w:sz="0" w:space="0" w:color="auto"/>
      </w:divBdr>
    </w:div>
    <w:div w:id="602033562">
      <w:bodyDiv w:val="1"/>
      <w:marLeft w:val="0"/>
      <w:marRight w:val="0"/>
      <w:marTop w:val="0"/>
      <w:marBottom w:val="0"/>
      <w:divBdr>
        <w:top w:val="none" w:sz="0" w:space="0" w:color="auto"/>
        <w:left w:val="none" w:sz="0" w:space="0" w:color="auto"/>
        <w:bottom w:val="none" w:sz="0" w:space="0" w:color="auto"/>
        <w:right w:val="none" w:sz="0" w:space="0" w:color="auto"/>
      </w:divBdr>
    </w:div>
    <w:div w:id="602080841">
      <w:bodyDiv w:val="1"/>
      <w:marLeft w:val="0"/>
      <w:marRight w:val="0"/>
      <w:marTop w:val="0"/>
      <w:marBottom w:val="0"/>
      <w:divBdr>
        <w:top w:val="none" w:sz="0" w:space="0" w:color="auto"/>
        <w:left w:val="none" w:sz="0" w:space="0" w:color="auto"/>
        <w:bottom w:val="none" w:sz="0" w:space="0" w:color="auto"/>
        <w:right w:val="none" w:sz="0" w:space="0" w:color="auto"/>
      </w:divBdr>
    </w:div>
    <w:div w:id="602153471">
      <w:bodyDiv w:val="1"/>
      <w:marLeft w:val="0"/>
      <w:marRight w:val="0"/>
      <w:marTop w:val="0"/>
      <w:marBottom w:val="0"/>
      <w:divBdr>
        <w:top w:val="none" w:sz="0" w:space="0" w:color="auto"/>
        <w:left w:val="none" w:sz="0" w:space="0" w:color="auto"/>
        <w:bottom w:val="none" w:sz="0" w:space="0" w:color="auto"/>
        <w:right w:val="none" w:sz="0" w:space="0" w:color="auto"/>
      </w:divBdr>
    </w:div>
    <w:div w:id="602613034">
      <w:bodyDiv w:val="1"/>
      <w:marLeft w:val="0"/>
      <w:marRight w:val="0"/>
      <w:marTop w:val="0"/>
      <w:marBottom w:val="0"/>
      <w:divBdr>
        <w:top w:val="none" w:sz="0" w:space="0" w:color="auto"/>
        <w:left w:val="none" w:sz="0" w:space="0" w:color="auto"/>
        <w:bottom w:val="none" w:sz="0" w:space="0" w:color="auto"/>
        <w:right w:val="none" w:sz="0" w:space="0" w:color="auto"/>
      </w:divBdr>
    </w:div>
    <w:div w:id="602735839">
      <w:bodyDiv w:val="1"/>
      <w:marLeft w:val="0"/>
      <w:marRight w:val="0"/>
      <w:marTop w:val="0"/>
      <w:marBottom w:val="0"/>
      <w:divBdr>
        <w:top w:val="none" w:sz="0" w:space="0" w:color="auto"/>
        <w:left w:val="none" w:sz="0" w:space="0" w:color="auto"/>
        <w:bottom w:val="none" w:sz="0" w:space="0" w:color="auto"/>
        <w:right w:val="none" w:sz="0" w:space="0" w:color="auto"/>
      </w:divBdr>
    </w:div>
    <w:div w:id="602762719">
      <w:bodyDiv w:val="1"/>
      <w:marLeft w:val="0"/>
      <w:marRight w:val="0"/>
      <w:marTop w:val="0"/>
      <w:marBottom w:val="0"/>
      <w:divBdr>
        <w:top w:val="none" w:sz="0" w:space="0" w:color="auto"/>
        <w:left w:val="none" w:sz="0" w:space="0" w:color="auto"/>
        <w:bottom w:val="none" w:sz="0" w:space="0" w:color="auto"/>
        <w:right w:val="none" w:sz="0" w:space="0" w:color="auto"/>
      </w:divBdr>
    </w:div>
    <w:div w:id="602803474">
      <w:bodyDiv w:val="1"/>
      <w:marLeft w:val="0"/>
      <w:marRight w:val="0"/>
      <w:marTop w:val="0"/>
      <w:marBottom w:val="0"/>
      <w:divBdr>
        <w:top w:val="none" w:sz="0" w:space="0" w:color="auto"/>
        <w:left w:val="none" w:sz="0" w:space="0" w:color="auto"/>
        <w:bottom w:val="none" w:sz="0" w:space="0" w:color="auto"/>
        <w:right w:val="none" w:sz="0" w:space="0" w:color="auto"/>
      </w:divBdr>
    </w:div>
    <w:div w:id="602806619">
      <w:bodyDiv w:val="1"/>
      <w:marLeft w:val="0"/>
      <w:marRight w:val="0"/>
      <w:marTop w:val="0"/>
      <w:marBottom w:val="0"/>
      <w:divBdr>
        <w:top w:val="none" w:sz="0" w:space="0" w:color="auto"/>
        <w:left w:val="none" w:sz="0" w:space="0" w:color="auto"/>
        <w:bottom w:val="none" w:sz="0" w:space="0" w:color="auto"/>
        <w:right w:val="none" w:sz="0" w:space="0" w:color="auto"/>
      </w:divBdr>
    </w:div>
    <w:div w:id="602955715">
      <w:bodyDiv w:val="1"/>
      <w:marLeft w:val="0"/>
      <w:marRight w:val="0"/>
      <w:marTop w:val="0"/>
      <w:marBottom w:val="0"/>
      <w:divBdr>
        <w:top w:val="none" w:sz="0" w:space="0" w:color="auto"/>
        <w:left w:val="none" w:sz="0" w:space="0" w:color="auto"/>
        <w:bottom w:val="none" w:sz="0" w:space="0" w:color="auto"/>
        <w:right w:val="none" w:sz="0" w:space="0" w:color="auto"/>
      </w:divBdr>
    </w:div>
    <w:div w:id="603225897">
      <w:bodyDiv w:val="1"/>
      <w:marLeft w:val="0"/>
      <w:marRight w:val="0"/>
      <w:marTop w:val="0"/>
      <w:marBottom w:val="0"/>
      <w:divBdr>
        <w:top w:val="none" w:sz="0" w:space="0" w:color="auto"/>
        <w:left w:val="none" w:sz="0" w:space="0" w:color="auto"/>
        <w:bottom w:val="none" w:sz="0" w:space="0" w:color="auto"/>
        <w:right w:val="none" w:sz="0" w:space="0" w:color="auto"/>
      </w:divBdr>
    </w:div>
    <w:div w:id="603341539">
      <w:bodyDiv w:val="1"/>
      <w:marLeft w:val="0"/>
      <w:marRight w:val="0"/>
      <w:marTop w:val="0"/>
      <w:marBottom w:val="0"/>
      <w:divBdr>
        <w:top w:val="none" w:sz="0" w:space="0" w:color="auto"/>
        <w:left w:val="none" w:sz="0" w:space="0" w:color="auto"/>
        <w:bottom w:val="none" w:sz="0" w:space="0" w:color="auto"/>
        <w:right w:val="none" w:sz="0" w:space="0" w:color="auto"/>
      </w:divBdr>
    </w:div>
    <w:div w:id="603420914">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603464274">
      <w:bodyDiv w:val="1"/>
      <w:marLeft w:val="0"/>
      <w:marRight w:val="0"/>
      <w:marTop w:val="0"/>
      <w:marBottom w:val="0"/>
      <w:divBdr>
        <w:top w:val="none" w:sz="0" w:space="0" w:color="auto"/>
        <w:left w:val="none" w:sz="0" w:space="0" w:color="auto"/>
        <w:bottom w:val="none" w:sz="0" w:space="0" w:color="auto"/>
        <w:right w:val="none" w:sz="0" w:space="0" w:color="auto"/>
      </w:divBdr>
    </w:div>
    <w:div w:id="603726256">
      <w:bodyDiv w:val="1"/>
      <w:marLeft w:val="0"/>
      <w:marRight w:val="0"/>
      <w:marTop w:val="0"/>
      <w:marBottom w:val="0"/>
      <w:divBdr>
        <w:top w:val="none" w:sz="0" w:space="0" w:color="auto"/>
        <w:left w:val="none" w:sz="0" w:space="0" w:color="auto"/>
        <w:bottom w:val="none" w:sz="0" w:space="0" w:color="auto"/>
        <w:right w:val="none" w:sz="0" w:space="0" w:color="auto"/>
      </w:divBdr>
    </w:div>
    <w:div w:id="603727001">
      <w:bodyDiv w:val="1"/>
      <w:marLeft w:val="0"/>
      <w:marRight w:val="0"/>
      <w:marTop w:val="0"/>
      <w:marBottom w:val="0"/>
      <w:divBdr>
        <w:top w:val="none" w:sz="0" w:space="0" w:color="auto"/>
        <w:left w:val="none" w:sz="0" w:space="0" w:color="auto"/>
        <w:bottom w:val="none" w:sz="0" w:space="0" w:color="auto"/>
        <w:right w:val="none" w:sz="0" w:space="0" w:color="auto"/>
      </w:divBdr>
    </w:div>
    <w:div w:id="603728413">
      <w:bodyDiv w:val="1"/>
      <w:marLeft w:val="0"/>
      <w:marRight w:val="0"/>
      <w:marTop w:val="0"/>
      <w:marBottom w:val="0"/>
      <w:divBdr>
        <w:top w:val="none" w:sz="0" w:space="0" w:color="auto"/>
        <w:left w:val="none" w:sz="0" w:space="0" w:color="auto"/>
        <w:bottom w:val="none" w:sz="0" w:space="0" w:color="auto"/>
        <w:right w:val="none" w:sz="0" w:space="0" w:color="auto"/>
      </w:divBdr>
    </w:div>
    <w:div w:id="603851956">
      <w:bodyDiv w:val="1"/>
      <w:marLeft w:val="0"/>
      <w:marRight w:val="0"/>
      <w:marTop w:val="0"/>
      <w:marBottom w:val="0"/>
      <w:divBdr>
        <w:top w:val="none" w:sz="0" w:space="0" w:color="auto"/>
        <w:left w:val="none" w:sz="0" w:space="0" w:color="auto"/>
        <w:bottom w:val="none" w:sz="0" w:space="0" w:color="auto"/>
        <w:right w:val="none" w:sz="0" w:space="0" w:color="auto"/>
      </w:divBdr>
    </w:div>
    <w:div w:id="603881087">
      <w:bodyDiv w:val="1"/>
      <w:marLeft w:val="0"/>
      <w:marRight w:val="0"/>
      <w:marTop w:val="0"/>
      <w:marBottom w:val="0"/>
      <w:divBdr>
        <w:top w:val="none" w:sz="0" w:space="0" w:color="auto"/>
        <w:left w:val="none" w:sz="0" w:space="0" w:color="auto"/>
        <w:bottom w:val="none" w:sz="0" w:space="0" w:color="auto"/>
        <w:right w:val="none" w:sz="0" w:space="0" w:color="auto"/>
      </w:divBdr>
    </w:div>
    <w:div w:id="603924060">
      <w:bodyDiv w:val="1"/>
      <w:marLeft w:val="0"/>
      <w:marRight w:val="0"/>
      <w:marTop w:val="0"/>
      <w:marBottom w:val="0"/>
      <w:divBdr>
        <w:top w:val="none" w:sz="0" w:space="0" w:color="auto"/>
        <w:left w:val="none" w:sz="0" w:space="0" w:color="auto"/>
        <w:bottom w:val="none" w:sz="0" w:space="0" w:color="auto"/>
        <w:right w:val="none" w:sz="0" w:space="0" w:color="auto"/>
      </w:divBdr>
    </w:div>
    <w:div w:id="604191680">
      <w:bodyDiv w:val="1"/>
      <w:marLeft w:val="0"/>
      <w:marRight w:val="0"/>
      <w:marTop w:val="0"/>
      <w:marBottom w:val="0"/>
      <w:divBdr>
        <w:top w:val="none" w:sz="0" w:space="0" w:color="auto"/>
        <w:left w:val="none" w:sz="0" w:space="0" w:color="auto"/>
        <w:bottom w:val="none" w:sz="0" w:space="0" w:color="auto"/>
        <w:right w:val="none" w:sz="0" w:space="0" w:color="auto"/>
      </w:divBdr>
    </w:div>
    <w:div w:id="604195912">
      <w:bodyDiv w:val="1"/>
      <w:marLeft w:val="0"/>
      <w:marRight w:val="0"/>
      <w:marTop w:val="0"/>
      <w:marBottom w:val="0"/>
      <w:divBdr>
        <w:top w:val="none" w:sz="0" w:space="0" w:color="auto"/>
        <w:left w:val="none" w:sz="0" w:space="0" w:color="auto"/>
        <w:bottom w:val="none" w:sz="0" w:space="0" w:color="auto"/>
        <w:right w:val="none" w:sz="0" w:space="0" w:color="auto"/>
      </w:divBdr>
    </w:div>
    <w:div w:id="604384925">
      <w:bodyDiv w:val="1"/>
      <w:marLeft w:val="0"/>
      <w:marRight w:val="0"/>
      <w:marTop w:val="0"/>
      <w:marBottom w:val="0"/>
      <w:divBdr>
        <w:top w:val="none" w:sz="0" w:space="0" w:color="auto"/>
        <w:left w:val="none" w:sz="0" w:space="0" w:color="auto"/>
        <w:bottom w:val="none" w:sz="0" w:space="0" w:color="auto"/>
        <w:right w:val="none" w:sz="0" w:space="0" w:color="auto"/>
      </w:divBdr>
    </w:div>
    <w:div w:id="604967614">
      <w:bodyDiv w:val="1"/>
      <w:marLeft w:val="0"/>
      <w:marRight w:val="0"/>
      <w:marTop w:val="0"/>
      <w:marBottom w:val="0"/>
      <w:divBdr>
        <w:top w:val="none" w:sz="0" w:space="0" w:color="auto"/>
        <w:left w:val="none" w:sz="0" w:space="0" w:color="auto"/>
        <w:bottom w:val="none" w:sz="0" w:space="0" w:color="auto"/>
        <w:right w:val="none" w:sz="0" w:space="0" w:color="auto"/>
      </w:divBdr>
    </w:div>
    <w:div w:id="604970815">
      <w:bodyDiv w:val="1"/>
      <w:marLeft w:val="0"/>
      <w:marRight w:val="0"/>
      <w:marTop w:val="0"/>
      <w:marBottom w:val="0"/>
      <w:divBdr>
        <w:top w:val="none" w:sz="0" w:space="0" w:color="auto"/>
        <w:left w:val="none" w:sz="0" w:space="0" w:color="auto"/>
        <w:bottom w:val="none" w:sz="0" w:space="0" w:color="auto"/>
        <w:right w:val="none" w:sz="0" w:space="0" w:color="auto"/>
      </w:divBdr>
    </w:div>
    <w:div w:id="605043491">
      <w:bodyDiv w:val="1"/>
      <w:marLeft w:val="0"/>
      <w:marRight w:val="0"/>
      <w:marTop w:val="0"/>
      <w:marBottom w:val="0"/>
      <w:divBdr>
        <w:top w:val="none" w:sz="0" w:space="0" w:color="auto"/>
        <w:left w:val="none" w:sz="0" w:space="0" w:color="auto"/>
        <w:bottom w:val="none" w:sz="0" w:space="0" w:color="auto"/>
        <w:right w:val="none" w:sz="0" w:space="0" w:color="auto"/>
      </w:divBdr>
    </w:div>
    <w:div w:id="605310982">
      <w:bodyDiv w:val="1"/>
      <w:marLeft w:val="0"/>
      <w:marRight w:val="0"/>
      <w:marTop w:val="0"/>
      <w:marBottom w:val="0"/>
      <w:divBdr>
        <w:top w:val="none" w:sz="0" w:space="0" w:color="auto"/>
        <w:left w:val="none" w:sz="0" w:space="0" w:color="auto"/>
        <w:bottom w:val="none" w:sz="0" w:space="0" w:color="auto"/>
        <w:right w:val="none" w:sz="0" w:space="0" w:color="auto"/>
      </w:divBdr>
    </w:div>
    <w:div w:id="605314024">
      <w:bodyDiv w:val="1"/>
      <w:marLeft w:val="0"/>
      <w:marRight w:val="0"/>
      <w:marTop w:val="0"/>
      <w:marBottom w:val="0"/>
      <w:divBdr>
        <w:top w:val="none" w:sz="0" w:space="0" w:color="auto"/>
        <w:left w:val="none" w:sz="0" w:space="0" w:color="auto"/>
        <w:bottom w:val="none" w:sz="0" w:space="0" w:color="auto"/>
        <w:right w:val="none" w:sz="0" w:space="0" w:color="auto"/>
      </w:divBdr>
    </w:div>
    <w:div w:id="605356077">
      <w:bodyDiv w:val="1"/>
      <w:marLeft w:val="0"/>
      <w:marRight w:val="0"/>
      <w:marTop w:val="0"/>
      <w:marBottom w:val="0"/>
      <w:divBdr>
        <w:top w:val="none" w:sz="0" w:space="0" w:color="auto"/>
        <w:left w:val="none" w:sz="0" w:space="0" w:color="auto"/>
        <w:bottom w:val="none" w:sz="0" w:space="0" w:color="auto"/>
        <w:right w:val="none" w:sz="0" w:space="0" w:color="auto"/>
      </w:divBdr>
    </w:div>
    <w:div w:id="605381226">
      <w:bodyDiv w:val="1"/>
      <w:marLeft w:val="0"/>
      <w:marRight w:val="0"/>
      <w:marTop w:val="0"/>
      <w:marBottom w:val="0"/>
      <w:divBdr>
        <w:top w:val="none" w:sz="0" w:space="0" w:color="auto"/>
        <w:left w:val="none" w:sz="0" w:space="0" w:color="auto"/>
        <w:bottom w:val="none" w:sz="0" w:space="0" w:color="auto"/>
        <w:right w:val="none" w:sz="0" w:space="0" w:color="auto"/>
      </w:divBdr>
    </w:div>
    <w:div w:id="605384051">
      <w:bodyDiv w:val="1"/>
      <w:marLeft w:val="0"/>
      <w:marRight w:val="0"/>
      <w:marTop w:val="0"/>
      <w:marBottom w:val="0"/>
      <w:divBdr>
        <w:top w:val="none" w:sz="0" w:space="0" w:color="auto"/>
        <w:left w:val="none" w:sz="0" w:space="0" w:color="auto"/>
        <w:bottom w:val="none" w:sz="0" w:space="0" w:color="auto"/>
        <w:right w:val="none" w:sz="0" w:space="0" w:color="auto"/>
      </w:divBdr>
    </w:div>
    <w:div w:id="605693974">
      <w:bodyDiv w:val="1"/>
      <w:marLeft w:val="0"/>
      <w:marRight w:val="0"/>
      <w:marTop w:val="0"/>
      <w:marBottom w:val="0"/>
      <w:divBdr>
        <w:top w:val="none" w:sz="0" w:space="0" w:color="auto"/>
        <w:left w:val="none" w:sz="0" w:space="0" w:color="auto"/>
        <w:bottom w:val="none" w:sz="0" w:space="0" w:color="auto"/>
        <w:right w:val="none" w:sz="0" w:space="0" w:color="auto"/>
      </w:divBdr>
    </w:div>
    <w:div w:id="605772934">
      <w:bodyDiv w:val="1"/>
      <w:marLeft w:val="0"/>
      <w:marRight w:val="0"/>
      <w:marTop w:val="0"/>
      <w:marBottom w:val="0"/>
      <w:divBdr>
        <w:top w:val="none" w:sz="0" w:space="0" w:color="auto"/>
        <w:left w:val="none" w:sz="0" w:space="0" w:color="auto"/>
        <w:bottom w:val="none" w:sz="0" w:space="0" w:color="auto"/>
        <w:right w:val="none" w:sz="0" w:space="0" w:color="auto"/>
      </w:divBdr>
    </w:div>
    <w:div w:id="605776339">
      <w:bodyDiv w:val="1"/>
      <w:marLeft w:val="0"/>
      <w:marRight w:val="0"/>
      <w:marTop w:val="0"/>
      <w:marBottom w:val="0"/>
      <w:divBdr>
        <w:top w:val="none" w:sz="0" w:space="0" w:color="auto"/>
        <w:left w:val="none" w:sz="0" w:space="0" w:color="auto"/>
        <w:bottom w:val="none" w:sz="0" w:space="0" w:color="auto"/>
        <w:right w:val="none" w:sz="0" w:space="0" w:color="auto"/>
      </w:divBdr>
    </w:div>
    <w:div w:id="605963585">
      <w:bodyDiv w:val="1"/>
      <w:marLeft w:val="0"/>
      <w:marRight w:val="0"/>
      <w:marTop w:val="0"/>
      <w:marBottom w:val="0"/>
      <w:divBdr>
        <w:top w:val="none" w:sz="0" w:space="0" w:color="auto"/>
        <w:left w:val="none" w:sz="0" w:space="0" w:color="auto"/>
        <w:bottom w:val="none" w:sz="0" w:space="0" w:color="auto"/>
        <w:right w:val="none" w:sz="0" w:space="0" w:color="auto"/>
      </w:divBdr>
    </w:div>
    <w:div w:id="606083913">
      <w:bodyDiv w:val="1"/>
      <w:marLeft w:val="0"/>
      <w:marRight w:val="0"/>
      <w:marTop w:val="0"/>
      <w:marBottom w:val="0"/>
      <w:divBdr>
        <w:top w:val="none" w:sz="0" w:space="0" w:color="auto"/>
        <w:left w:val="none" w:sz="0" w:space="0" w:color="auto"/>
        <w:bottom w:val="none" w:sz="0" w:space="0" w:color="auto"/>
        <w:right w:val="none" w:sz="0" w:space="0" w:color="auto"/>
      </w:divBdr>
    </w:div>
    <w:div w:id="606162874">
      <w:bodyDiv w:val="1"/>
      <w:marLeft w:val="0"/>
      <w:marRight w:val="0"/>
      <w:marTop w:val="0"/>
      <w:marBottom w:val="0"/>
      <w:divBdr>
        <w:top w:val="none" w:sz="0" w:space="0" w:color="auto"/>
        <w:left w:val="none" w:sz="0" w:space="0" w:color="auto"/>
        <w:bottom w:val="none" w:sz="0" w:space="0" w:color="auto"/>
        <w:right w:val="none" w:sz="0" w:space="0" w:color="auto"/>
      </w:divBdr>
    </w:div>
    <w:div w:id="606738317">
      <w:bodyDiv w:val="1"/>
      <w:marLeft w:val="0"/>
      <w:marRight w:val="0"/>
      <w:marTop w:val="0"/>
      <w:marBottom w:val="0"/>
      <w:divBdr>
        <w:top w:val="none" w:sz="0" w:space="0" w:color="auto"/>
        <w:left w:val="none" w:sz="0" w:space="0" w:color="auto"/>
        <w:bottom w:val="none" w:sz="0" w:space="0" w:color="auto"/>
        <w:right w:val="none" w:sz="0" w:space="0" w:color="auto"/>
      </w:divBdr>
    </w:div>
    <w:div w:id="607279946">
      <w:bodyDiv w:val="1"/>
      <w:marLeft w:val="0"/>
      <w:marRight w:val="0"/>
      <w:marTop w:val="0"/>
      <w:marBottom w:val="0"/>
      <w:divBdr>
        <w:top w:val="none" w:sz="0" w:space="0" w:color="auto"/>
        <w:left w:val="none" w:sz="0" w:space="0" w:color="auto"/>
        <w:bottom w:val="none" w:sz="0" w:space="0" w:color="auto"/>
        <w:right w:val="none" w:sz="0" w:space="0" w:color="auto"/>
      </w:divBdr>
    </w:div>
    <w:div w:id="607543065">
      <w:bodyDiv w:val="1"/>
      <w:marLeft w:val="0"/>
      <w:marRight w:val="0"/>
      <w:marTop w:val="0"/>
      <w:marBottom w:val="0"/>
      <w:divBdr>
        <w:top w:val="none" w:sz="0" w:space="0" w:color="auto"/>
        <w:left w:val="none" w:sz="0" w:space="0" w:color="auto"/>
        <w:bottom w:val="none" w:sz="0" w:space="0" w:color="auto"/>
        <w:right w:val="none" w:sz="0" w:space="0" w:color="auto"/>
      </w:divBdr>
    </w:div>
    <w:div w:id="607586718">
      <w:bodyDiv w:val="1"/>
      <w:marLeft w:val="0"/>
      <w:marRight w:val="0"/>
      <w:marTop w:val="0"/>
      <w:marBottom w:val="0"/>
      <w:divBdr>
        <w:top w:val="none" w:sz="0" w:space="0" w:color="auto"/>
        <w:left w:val="none" w:sz="0" w:space="0" w:color="auto"/>
        <w:bottom w:val="none" w:sz="0" w:space="0" w:color="auto"/>
        <w:right w:val="none" w:sz="0" w:space="0" w:color="auto"/>
      </w:divBdr>
    </w:div>
    <w:div w:id="607588078">
      <w:bodyDiv w:val="1"/>
      <w:marLeft w:val="0"/>
      <w:marRight w:val="0"/>
      <w:marTop w:val="0"/>
      <w:marBottom w:val="0"/>
      <w:divBdr>
        <w:top w:val="none" w:sz="0" w:space="0" w:color="auto"/>
        <w:left w:val="none" w:sz="0" w:space="0" w:color="auto"/>
        <w:bottom w:val="none" w:sz="0" w:space="0" w:color="auto"/>
        <w:right w:val="none" w:sz="0" w:space="0" w:color="auto"/>
      </w:divBdr>
    </w:div>
    <w:div w:id="607661622">
      <w:bodyDiv w:val="1"/>
      <w:marLeft w:val="0"/>
      <w:marRight w:val="0"/>
      <w:marTop w:val="0"/>
      <w:marBottom w:val="0"/>
      <w:divBdr>
        <w:top w:val="none" w:sz="0" w:space="0" w:color="auto"/>
        <w:left w:val="none" w:sz="0" w:space="0" w:color="auto"/>
        <w:bottom w:val="none" w:sz="0" w:space="0" w:color="auto"/>
        <w:right w:val="none" w:sz="0" w:space="0" w:color="auto"/>
      </w:divBdr>
    </w:div>
    <w:div w:id="607662924">
      <w:bodyDiv w:val="1"/>
      <w:marLeft w:val="0"/>
      <w:marRight w:val="0"/>
      <w:marTop w:val="0"/>
      <w:marBottom w:val="0"/>
      <w:divBdr>
        <w:top w:val="none" w:sz="0" w:space="0" w:color="auto"/>
        <w:left w:val="none" w:sz="0" w:space="0" w:color="auto"/>
        <w:bottom w:val="none" w:sz="0" w:space="0" w:color="auto"/>
        <w:right w:val="none" w:sz="0" w:space="0" w:color="auto"/>
      </w:divBdr>
    </w:div>
    <w:div w:id="607738684">
      <w:bodyDiv w:val="1"/>
      <w:marLeft w:val="0"/>
      <w:marRight w:val="0"/>
      <w:marTop w:val="0"/>
      <w:marBottom w:val="0"/>
      <w:divBdr>
        <w:top w:val="none" w:sz="0" w:space="0" w:color="auto"/>
        <w:left w:val="none" w:sz="0" w:space="0" w:color="auto"/>
        <w:bottom w:val="none" w:sz="0" w:space="0" w:color="auto"/>
        <w:right w:val="none" w:sz="0" w:space="0" w:color="auto"/>
      </w:divBdr>
    </w:div>
    <w:div w:id="607813305">
      <w:bodyDiv w:val="1"/>
      <w:marLeft w:val="0"/>
      <w:marRight w:val="0"/>
      <w:marTop w:val="0"/>
      <w:marBottom w:val="0"/>
      <w:divBdr>
        <w:top w:val="none" w:sz="0" w:space="0" w:color="auto"/>
        <w:left w:val="none" w:sz="0" w:space="0" w:color="auto"/>
        <w:bottom w:val="none" w:sz="0" w:space="0" w:color="auto"/>
        <w:right w:val="none" w:sz="0" w:space="0" w:color="auto"/>
      </w:divBdr>
    </w:div>
    <w:div w:id="608053440">
      <w:bodyDiv w:val="1"/>
      <w:marLeft w:val="0"/>
      <w:marRight w:val="0"/>
      <w:marTop w:val="0"/>
      <w:marBottom w:val="0"/>
      <w:divBdr>
        <w:top w:val="none" w:sz="0" w:space="0" w:color="auto"/>
        <w:left w:val="none" w:sz="0" w:space="0" w:color="auto"/>
        <w:bottom w:val="none" w:sz="0" w:space="0" w:color="auto"/>
        <w:right w:val="none" w:sz="0" w:space="0" w:color="auto"/>
      </w:divBdr>
    </w:div>
    <w:div w:id="608197740">
      <w:bodyDiv w:val="1"/>
      <w:marLeft w:val="0"/>
      <w:marRight w:val="0"/>
      <w:marTop w:val="0"/>
      <w:marBottom w:val="0"/>
      <w:divBdr>
        <w:top w:val="none" w:sz="0" w:space="0" w:color="auto"/>
        <w:left w:val="none" w:sz="0" w:space="0" w:color="auto"/>
        <w:bottom w:val="none" w:sz="0" w:space="0" w:color="auto"/>
        <w:right w:val="none" w:sz="0" w:space="0" w:color="auto"/>
      </w:divBdr>
    </w:div>
    <w:div w:id="608775683">
      <w:bodyDiv w:val="1"/>
      <w:marLeft w:val="0"/>
      <w:marRight w:val="0"/>
      <w:marTop w:val="0"/>
      <w:marBottom w:val="0"/>
      <w:divBdr>
        <w:top w:val="none" w:sz="0" w:space="0" w:color="auto"/>
        <w:left w:val="none" w:sz="0" w:space="0" w:color="auto"/>
        <w:bottom w:val="none" w:sz="0" w:space="0" w:color="auto"/>
        <w:right w:val="none" w:sz="0" w:space="0" w:color="auto"/>
      </w:divBdr>
    </w:div>
    <w:div w:id="609431611">
      <w:bodyDiv w:val="1"/>
      <w:marLeft w:val="0"/>
      <w:marRight w:val="0"/>
      <w:marTop w:val="0"/>
      <w:marBottom w:val="0"/>
      <w:divBdr>
        <w:top w:val="none" w:sz="0" w:space="0" w:color="auto"/>
        <w:left w:val="none" w:sz="0" w:space="0" w:color="auto"/>
        <w:bottom w:val="none" w:sz="0" w:space="0" w:color="auto"/>
        <w:right w:val="none" w:sz="0" w:space="0" w:color="auto"/>
      </w:divBdr>
    </w:div>
    <w:div w:id="609824277">
      <w:bodyDiv w:val="1"/>
      <w:marLeft w:val="0"/>
      <w:marRight w:val="0"/>
      <w:marTop w:val="0"/>
      <w:marBottom w:val="0"/>
      <w:divBdr>
        <w:top w:val="none" w:sz="0" w:space="0" w:color="auto"/>
        <w:left w:val="none" w:sz="0" w:space="0" w:color="auto"/>
        <w:bottom w:val="none" w:sz="0" w:space="0" w:color="auto"/>
        <w:right w:val="none" w:sz="0" w:space="0" w:color="auto"/>
      </w:divBdr>
    </w:div>
    <w:div w:id="610161457">
      <w:bodyDiv w:val="1"/>
      <w:marLeft w:val="0"/>
      <w:marRight w:val="0"/>
      <w:marTop w:val="0"/>
      <w:marBottom w:val="0"/>
      <w:divBdr>
        <w:top w:val="none" w:sz="0" w:space="0" w:color="auto"/>
        <w:left w:val="none" w:sz="0" w:space="0" w:color="auto"/>
        <w:bottom w:val="none" w:sz="0" w:space="0" w:color="auto"/>
        <w:right w:val="none" w:sz="0" w:space="0" w:color="auto"/>
      </w:divBdr>
    </w:div>
    <w:div w:id="610163295">
      <w:bodyDiv w:val="1"/>
      <w:marLeft w:val="0"/>
      <w:marRight w:val="0"/>
      <w:marTop w:val="0"/>
      <w:marBottom w:val="0"/>
      <w:divBdr>
        <w:top w:val="none" w:sz="0" w:space="0" w:color="auto"/>
        <w:left w:val="none" w:sz="0" w:space="0" w:color="auto"/>
        <w:bottom w:val="none" w:sz="0" w:space="0" w:color="auto"/>
        <w:right w:val="none" w:sz="0" w:space="0" w:color="auto"/>
      </w:divBdr>
    </w:div>
    <w:div w:id="610211834">
      <w:bodyDiv w:val="1"/>
      <w:marLeft w:val="0"/>
      <w:marRight w:val="0"/>
      <w:marTop w:val="0"/>
      <w:marBottom w:val="0"/>
      <w:divBdr>
        <w:top w:val="none" w:sz="0" w:space="0" w:color="auto"/>
        <w:left w:val="none" w:sz="0" w:space="0" w:color="auto"/>
        <w:bottom w:val="none" w:sz="0" w:space="0" w:color="auto"/>
        <w:right w:val="none" w:sz="0" w:space="0" w:color="auto"/>
      </w:divBdr>
    </w:div>
    <w:div w:id="610359256">
      <w:bodyDiv w:val="1"/>
      <w:marLeft w:val="0"/>
      <w:marRight w:val="0"/>
      <w:marTop w:val="0"/>
      <w:marBottom w:val="0"/>
      <w:divBdr>
        <w:top w:val="none" w:sz="0" w:space="0" w:color="auto"/>
        <w:left w:val="none" w:sz="0" w:space="0" w:color="auto"/>
        <w:bottom w:val="none" w:sz="0" w:space="0" w:color="auto"/>
        <w:right w:val="none" w:sz="0" w:space="0" w:color="auto"/>
      </w:divBdr>
    </w:div>
    <w:div w:id="610625166">
      <w:bodyDiv w:val="1"/>
      <w:marLeft w:val="0"/>
      <w:marRight w:val="0"/>
      <w:marTop w:val="0"/>
      <w:marBottom w:val="0"/>
      <w:divBdr>
        <w:top w:val="none" w:sz="0" w:space="0" w:color="auto"/>
        <w:left w:val="none" w:sz="0" w:space="0" w:color="auto"/>
        <w:bottom w:val="none" w:sz="0" w:space="0" w:color="auto"/>
        <w:right w:val="none" w:sz="0" w:space="0" w:color="auto"/>
      </w:divBdr>
    </w:div>
    <w:div w:id="610631340">
      <w:bodyDiv w:val="1"/>
      <w:marLeft w:val="0"/>
      <w:marRight w:val="0"/>
      <w:marTop w:val="0"/>
      <w:marBottom w:val="0"/>
      <w:divBdr>
        <w:top w:val="none" w:sz="0" w:space="0" w:color="auto"/>
        <w:left w:val="none" w:sz="0" w:space="0" w:color="auto"/>
        <w:bottom w:val="none" w:sz="0" w:space="0" w:color="auto"/>
        <w:right w:val="none" w:sz="0" w:space="0" w:color="auto"/>
      </w:divBdr>
    </w:div>
    <w:div w:id="611131427">
      <w:bodyDiv w:val="1"/>
      <w:marLeft w:val="0"/>
      <w:marRight w:val="0"/>
      <w:marTop w:val="0"/>
      <w:marBottom w:val="0"/>
      <w:divBdr>
        <w:top w:val="none" w:sz="0" w:space="0" w:color="auto"/>
        <w:left w:val="none" w:sz="0" w:space="0" w:color="auto"/>
        <w:bottom w:val="none" w:sz="0" w:space="0" w:color="auto"/>
        <w:right w:val="none" w:sz="0" w:space="0" w:color="auto"/>
      </w:divBdr>
    </w:div>
    <w:div w:id="611935292">
      <w:bodyDiv w:val="1"/>
      <w:marLeft w:val="0"/>
      <w:marRight w:val="0"/>
      <w:marTop w:val="0"/>
      <w:marBottom w:val="0"/>
      <w:divBdr>
        <w:top w:val="none" w:sz="0" w:space="0" w:color="auto"/>
        <w:left w:val="none" w:sz="0" w:space="0" w:color="auto"/>
        <w:bottom w:val="none" w:sz="0" w:space="0" w:color="auto"/>
        <w:right w:val="none" w:sz="0" w:space="0" w:color="auto"/>
      </w:divBdr>
    </w:div>
    <w:div w:id="612133888">
      <w:bodyDiv w:val="1"/>
      <w:marLeft w:val="0"/>
      <w:marRight w:val="0"/>
      <w:marTop w:val="0"/>
      <w:marBottom w:val="0"/>
      <w:divBdr>
        <w:top w:val="none" w:sz="0" w:space="0" w:color="auto"/>
        <w:left w:val="none" w:sz="0" w:space="0" w:color="auto"/>
        <w:bottom w:val="none" w:sz="0" w:space="0" w:color="auto"/>
        <w:right w:val="none" w:sz="0" w:space="0" w:color="auto"/>
      </w:divBdr>
    </w:div>
    <w:div w:id="612439072">
      <w:bodyDiv w:val="1"/>
      <w:marLeft w:val="0"/>
      <w:marRight w:val="0"/>
      <w:marTop w:val="0"/>
      <w:marBottom w:val="0"/>
      <w:divBdr>
        <w:top w:val="none" w:sz="0" w:space="0" w:color="auto"/>
        <w:left w:val="none" w:sz="0" w:space="0" w:color="auto"/>
        <w:bottom w:val="none" w:sz="0" w:space="0" w:color="auto"/>
        <w:right w:val="none" w:sz="0" w:space="0" w:color="auto"/>
      </w:divBdr>
    </w:div>
    <w:div w:id="612521889">
      <w:bodyDiv w:val="1"/>
      <w:marLeft w:val="0"/>
      <w:marRight w:val="0"/>
      <w:marTop w:val="0"/>
      <w:marBottom w:val="0"/>
      <w:divBdr>
        <w:top w:val="none" w:sz="0" w:space="0" w:color="auto"/>
        <w:left w:val="none" w:sz="0" w:space="0" w:color="auto"/>
        <w:bottom w:val="none" w:sz="0" w:space="0" w:color="auto"/>
        <w:right w:val="none" w:sz="0" w:space="0" w:color="auto"/>
      </w:divBdr>
    </w:div>
    <w:div w:id="612631830">
      <w:bodyDiv w:val="1"/>
      <w:marLeft w:val="0"/>
      <w:marRight w:val="0"/>
      <w:marTop w:val="0"/>
      <w:marBottom w:val="0"/>
      <w:divBdr>
        <w:top w:val="none" w:sz="0" w:space="0" w:color="auto"/>
        <w:left w:val="none" w:sz="0" w:space="0" w:color="auto"/>
        <w:bottom w:val="none" w:sz="0" w:space="0" w:color="auto"/>
        <w:right w:val="none" w:sz="0" w:space="0" w:color="auto"/>
      </w:divBdr>
    </w:div>
    <w:div w:id="612711698">
      <w:bodyDiv w:val="1"/>
      <w:marLeft w:val="0"/>
      <w:marRight w:val="0"/>
      <w:marTop w:val="0"/>
      <w:marBottom w:val="0"/>
      <w:divBdr>
        <w:top w:val="none" w:sz="0" w:space="0" w:color="auto"/>
        <w:left w:val="none" w:sz="0" w:space="0" w:color="auto"/>
        <w:bottom w:val="none" w:sz="0" w:space="0" w:color="auto"/>
        <w:right w:val="none" w:sz="0" w:space="0" w:color="auto"/>
      </w:divBdr>
    </w:div>
    <w:div w:id="612900822">
      <w:bodyDiv w:val="1"/>
      <w:marLeft w:val="0"/>
      <w:marRight w:val="0"/>
      <w:marTop w:val="0"/>
      <w:marBottom w:val="0"/>
      <w:divBdr>
        <w:top w:val="none" w:sz="0" w:space="0" w:color="auto"/>
        <w:left w:val="none" w:sz="0" w:space="0" w:color="auto"/>
        <w:bottom w:val="none" w:sz="0" w:space="0" w:color="auto"/>
        <w:right w:val="none" w:sz="0" w:space="0" w:color="auto"/>
      </w:divBdr>
    </w:div>
    <w:div w:id="613093089">
      <w:bodyDiv w:val="1"/>
      <w:marLeft w:val="0"/>
      <w:marRight w:val="0"/>
      <w:marTop w:val="0"/>
      <w:marBottom w:val="0"/>
      <w:divBdr>
        <w:top w:val="none" w:sz="0" w:space="0" w:color="auto"/>
        <w:left w:val="none" w:sz="0" w:space="0" w:color="auto"/>
        <w:bottom w:val="none" w:sz="0" w:space="0" w:color="auto"/>
        <w:right w:val="none" w:sz="0" w:space="0" w:color="auto"/>
      </w:divBdr>
    </w:div>
    <w:div w:id="613100300">
      <w:bodyDiv w:val="1"/>
      <w:marLeft w:val="0"/>
      <w:marRight w:val="0"/>
      <w:marTop w:val="0"/>
      <w:marBottom w:val="0"/>
      <w:divBdr>
        <w:top w:val="none" w:sz="0" w:space="0" w:color="auto"/>
        <w:left w:val="none" w:sz="0" w:space="0" w:color="auto"/>
        <w:bottom w:val="none" w:sz="0" w:space="0" w:color="auto"/>
        <w:right w:val="none" w:sz="0" w:space="0" w:color="auto"/>
      </w:divBdr>
    </w:div>
    <w:div w:id="613445707">
      <w:bodyDiv w:val="1"/>
      <w:marLeft w:val="0"/>
      <w:marRight w:val="0"/>
      <w:marTop w:val="0"/>
      <w:marBottom w:val="0"/>
      <w:divBdr>
        <w:top w:val="none" w:sz="0" w:space="0" w:color="auto"/>
        <w:left w:val="none" w:sz="0" w:space="0" w:color="auto"/>
        <w:bottom w:val="none" w:sz="0" w:space="0" w:color="auto"/>
        <w:right w:val="none" w:sz="0" w:space="0" w:color="auto"/>
      </w:divBdr>
    </w:div>
    <w:div w:id="613635789">
      <w:bodyDiv w:val="1"/>
      <w:marLeft w:val="0"/>
      <w:marRight w:val="0"/>
      <w:marTop w:val="0"/>
      <w:marBottom w:val="0"/>
      <w:divBdr>
        <w:top w:val="none" w:sz="0" w:space="0" w:color="auto"/>
        <w:left w:val="none" w:sz="0" w:space="0" w:color="auto"/>
        <w:bottom w:val="none" w:sz="0" w:space="0" w:color="auto"/>
        <w:right w:val="none" w:sz="0" w:space="0" w:color="auto"/>
      </w:divBdr>
    </w:div>
    <w:div w:id="613679489">
      <w:bodyDiv w:val="1"/>
      <w:marLeft w:val="0"/>
      <w:marRight w:val="0"/>
      <w:marTop w:val="0"/>
      <w:marBottom w:val="0"/>
      <w:divBdr>
        <w:top w:val="none" w:sz="0" w:space="0" w:color="auto"/>
        <w:left w:val="none" w:sz="0" w:space="0" w:color="auto"/>
        <w:bottom w:val="none" w:sz="0" w:space="0" w:color="auto"/>
        <w:right w:val="none" w:sz="0" w:space="0" w:color="auto"/>
      </w:divBdr>
    </w:div>
    <w:div w:id="613906757">
      <w:bodyDiv w:val="1"/>
      <w:marLeft w:val="0"/>
      <w:marRight w:val="0"/>
      <w:marTop w:val="0"/>
      <w:marBottom w:val="0"/>
      <w:divBdr>
        <w:top w:val="none" w:sz="0" w:space="0" w:color="auto"/>
        <w:left w:val="none" w:sz="0" w:space="0" w:color="auto"/>
        <w:bottom w:val="none" w:sz="0" w:space="0" w:color="auto"/>
        <w:right w:val="none" w:sz="0" w:space="0" w:color="auto"/>
      </w:divBdr>
    </w:div>
    <w:div w:id="614362106">
      <w:bodyDiv w:val="1"/>
      <w:marLeft w:val="0"/>
      <w:marRight w:val="0"/>
      <w:marTop w:val="0"/>
      <w:marBottom w:val="0"/>
      <w:divBdr>
        <w:top w:val="none" w:sz="0" w:space="0" w:color="auto"/>
        <w:left w:val="none" w:sz="0" w:space="0" w:color="auto"/>
        <w:bottom w:val="none" w:sz="0" w:space="0" w:color="auto"/>
        <w:right w:val="none" w:sz="0" w:space="0" w:color="auto"/>
      </w:divBdr>
    </w:div>
    <w:div w:id="614365389">
      <w:bodyDiv w:val="1"/>
      <w:marLeft w:val="0"/>
      <w:marRight w:val="0"/>
      <w:marTop w:val="0"/>
      <w:marBottom w:val="0"/>
      <w:divBdr>
        <w:top w:val="none" w:sz="0" w:space="0" w:color="auto"/>
        <w:left w:val="none" w:sz="0" w:space="0" w:color="auto"/>
        <w:bottom w:val="none" w:sz="0" w:space="0" w:color="auto"/>
        <w:right w:val="none" w:sz="0" w:space="0" w:color="auto"/>
      </w:divBdr>
    </w:div>
    <w:div w:id="614404727">
      <w:bodyDiv w:val="1"/>
      <w:marLeft w:val="0"/>
      <w:marRight w:val="0"/>
      <w:marTop w:val="0"/>
      <w:marBottom w:val="0"/>
      <w:divBdr>
        <w:top w:val="none" w:sz="0" w:space="0" w:color="auto"/>
        <w:left w:val="none" w:sz="0" w:space="0" w:color="auto"/>
        <w:bottom w:val="none" w:sz="0" w:space="0" w:color="auto"/>
        <w:right w:val="none" w:sz="0" w:space="0" w:color="auto"/>
      </w:divBdr>
    </w:div>
    <w:div w:id="614554883">
      <w:bodyDiv w:val="1"/>
      <w:marLeft w:val="0"/>
      <w:marRight w:val="0"/>
      <w:marTop w:val="0"/>
      <w:marBottom w:val="0"/>
      <w:divBdr>
        <w:top w:val="none" w:sz="0" w:space="0" w:color="auto"/>
        <w:left w:val="none" w:sz="0" w:space="0" w:color="auto"/>
        <w:bottom w:val="none" w:sz="0" w:space="0" w:color="auto"/>
        <w:right w:val="none" w:sz="0" w:space="0" w:color="auto"/>
      </w:divBdr>
    </w:div>
    <w:div w:id="614753294">
      <w:bodyDiv w:val="1"/>
      <w:marLeft w:val="0"/>
      <w:marRight w:val="0"/>
      <w:marTop w:val="0"/>
      <w:marBottom w:val="0"/>
      <w:divBdr>
        <w:top w:val="none" w:sz="0" w:space="0" w:color="auto"/>
        <w:left w:val="none" w:sz="0" w:space="0" w:color="auto"/>
        <w:bottom w:val="none" w:sz="0" w:space="0" w:color="auto"/>
        <w:right w:val="none" w:sz="0" w:space="0" w:color="auto"/>
      </w:divBdr>
    </w:div>
    <w:div w:id="614943432">
      <w:bodyDiv w:val="1"/>
      <w:marLeft w:val="0"/>
      <w:marRight w:val="0"/>
      <w:marTop w:val="0"/>
      <w:marBottom w:val="0"/>
      <w:divBdr>
        <w:top w:val="none" w:sz="0" w:space="0" w:color="auto"/>
        <w:left w:val="none" w:sz="0" w:space="0" w:color="auto"/>
        <w:bottom w:val="none" w:sz="0" w:space="0" w:color="auto"/>
        <w:right w:val="none" w:sz="0" w:space="0" w:color="auto"/>
      </w:divBdr>
    </w:div>
    <w:div w:id="615136729">
      <w:bodyDiv w:val="1"/>
      <w:marLeft w:val="0"/>
      <w:marRight w:val="0"/>
      <w:marTop w:val="0"/>
      <w:marBottom w:val="0"/>
      <w:divBdr>
        <w:top w:val="none" w:sz="0" w:space="0" w:color="auto"/>
        <w:left w:val="none" w:sz="0" w:space="0" w:color="auto"/>
        <w:bottom w:val="none" w:sz="0" w:space="0" w:color="auto"/>
        <w:right w:val="none" w:sz="0" w:space="0" w:color="auto"/>
      </w:divBdr>
    </w:div>
    <w:div w:id="615209815">
      <w:bodyDiv w:val="1"/>
      <w:marLeft w:val="0"/>
      <w:marRight w:val="0"/>
      <w:marTop w:val="0"/>
      <w:marBottom w:val="0"/>
      <w:divBdr>
        <w:top w:val="none" w:sz="0" w:space="0" w:color="auto"/>
        <w:left w:val="none" w:sz="0" w:space="0" w:color="auto"/>
        <w:bottom w:val="none" w:sz="0" w:space="0" w:color="auto"/>
        <w:right w:val="none" w:sz="0" w:space="0" w:color="auto"/>
      </w:divBdr>
    </w:div>
    <w:div w:id="615331611">
      <w:bodyDiv w:val="1"/>
      <w:marLeft w:val="0"/>
      <w:marRight w:val="0"/>
      <w:marTop w:val="0"/>
      <w:marBottom w:val="0"/>
      <w:divBdr>
        <w:top w:val="none" w:sz="0" w:space="0" w:color="auto"/>
        <w:left w:val="none" w:sz="0" w:space="0" w:color="auto"/>
        <w:bottom w:val="none" w:sz="0" w:space="0" w:color="auto"/>
        <w:right w:val="none" w:sz="0" w:space="0" w:color="auto"/>
      </w:divBdr>
    </w:div>
    <w:div w:id="615675406">
      <w:bodyDiv w:val="1"/>
      <w:marLeft w:val="0"/>
      <w:marRight w:val="0"/>
      <w:marTop w:val="0"/>
      <w:marBottom w:val="0"/>
      <w:divBdr>
        <w:top w:val="none" w:sz="0" w:space="0" w:color="auto"/>
        <w:left w:val="none" w:sz="0" w:space="0" w:color="auto"/>
        <w:bottom w:val="none" w:sz="0" w:space="0" w:color="auto"/>
        <w:right w:val="none" w:sz="0" w:space="0" w:color="auto"/>
      </w:divBdr>
    </w:div>
    <w:div w:id="615714129">
      <w:bodyDiv w:val="1"/>
      <w:marLeft w:val="0"/>
      <w:marRight w:val="0"/>
      <w:marTop w:val="0"/>
      <w:marBottom w:val="0"/>
      <w:divBdr>
        <w:top w:val="none" w:sz="0" w:space="0" w:color="auto"/>
        <w:left w:val="none" w:sz="0" w:space="0" w:color="auto"/>
        <w:bottom w:val="none" w:sz="0" w:space="0" w:color="auto"/>
        <w:right w:val="none" w:sz="0" w:space="0" w:color="auto"/>
      </w:divBdr>
    </w:div>
    <w:div w:id="615795338">
      <w:bodyDiv w:val="1"/>
      <w:marLeft w:val="0"/>
      <w:marRight w:val="0"/>
      <w:marTop w:val="0"/>
      <w:marBottom w:val="0"/>
      <w:divBdr>
        <w:top w:val="none" w:sz="0" w:space="0" w:color="auto"/>
        <w:left w:val="none" w:sz="0" w:space="0" w:color="auto"/>
        <w:bottom w:val="none" w:sz="0" w:space="0" w:color="auto"/>
        <w:right w:val="none" w:sz="0" w:space="0" w:color="auto"/>
      </w:divBdr>
    </w:div>
    <w:div w:id="615797873">
      <w:bodyDiv w:val="1"/>
      <w:marLeft w:val="0"/>
      <w:marRight w:val="0"/>
      <w:marTop w:val="0"/>
      <w:marBottom w:val="0"/>
      <w:divBdr>
        <w:top w:val="none" w:sz="0" w:space="0" w:color="auto"/>
        <w:left w:val="none" w:sz="0" w:space="0" w:color="auto"/>
        <w:bottom w:val="none" w:sz="0" w:space="0" w:color="auto"/>
        <w:right w:val="none" w:sz="0" w:space="0" w:color="auto"/>
      </w:divBdr>
    </w:div>
    <w:div w:id="615798416">
      <w:bodyDiv w:val="1"/>
      <w:marLeft w:val="0"/>
      <w:marRight w:val="0"/>
      <w:marTop w:val="0"/>
      <w:marBottom w:val="0"/>
      <w:divBdr>
        <w:top w:val="none" w:sz="0" w:space="0" w:color="auto"/>
        <w:left w:val="none" w:sz="0" w:space="0" w:color="auto"/>
        <w:bottom w:val="none" w:sz="0" w:space="0" w:color="auto"/>
        <w:right w:val="none" w:sz="0" w:space="0" w:color="auto"/>
      </w:divBdr>
    </w:div>
    <w:div w:id="615866496">
      <w:bodyDiv w:val="1"/>
      <w:marLeft w:val="0"/>
      <w:marRight w:val="0"/>
      <w:marTop w:val="0"/>
      <w:marBottom w:val="0"/>
      <w:divBdr>
        <w:top w:val="none" w:sz="0" w:space="0" w:color="auto"/>
        <w:left w:val="none" w:sz="0" w:space="0" w:color="auto"/>
        <w:bottom w:val="none" w:sz="0" w:space="0" w:color="auto"/>
        <w:right w:val="none" w:sz="0" w:space="0" w:color="auto"/>
      </w:divBdr>
    </w:div>
    <w:div w:id="615986676">
      <w:bodyDiv w:val="1"/>
      <w:marLeft w:val="0"/>
      <w:marRight w:val="0"/>
      <w:marTop w:val="0"/>
      <w:marBottom w:val="0"/>
      <w:divBdr>
        <w:top w:val="none" w:sz="0" w:space="0" w:color="auto"/>
        <w:left w:val="none" w:sz="0" w:space="0" w:color="auto"/>
        <w:bottom w:val="none" w:sz="0" w:space="0" w:color="auto"/>
        <w:right w:val="none" w:sz="0" w:space="0" w:color="auto"/>
      </w:divBdr>
    </w:div>
    <w:div w:id="616254104">
      <w:bodyDiv w:val="1"/>
      <w:marLeft w:val="0"/>
      <w:marRight w:val="0"/>
      <w:marTop w:val="0"/>
      <w:marBottom w:val="0"/>
      <w:divBdr>
        <w:top w:val="none" w:sz="0" w:space="0" w:color="auto"/>
        <w:left w:val="none" w:sz="0" w:space="0" w:color="auto"/>
        <w:bottom w:val="none" w:sz="0" w:space="0" w:color="auto"/>
        <w:right w:val="none" w:sz="0" w:space="0" w:color="auto"/>
      </w:divBdr>
    </w:div>
    <w:div w:id="616524645">
      <w:bodyDiv w:val="1"/>
      <w:marLeft w:val="0"/>
      <w:marRight w:val="0"/>
      <w:marTop w:val="0"/>
      <w:marBottom w:val="0"/>
      <w:divBdr>
        <w:top w:val="none" w:sz="0" w:space="0" w:color="auto"/>
        <w:left w:val="none" w:sz="0" w:space="0" w:color="auto"/>
        <w:bottom w:val="none" w:sz="0" w:space="0" w:color="auto"/>
        <w:right w:val="none" w:sz="0" w:space="0" w:color="auto"/>
      </w:divBdr>
    </w:div>
    <w:div w:id="616528042">
      <w:bodyDiv w:val="1"/>
      <w:marLeft w:val="0"/>
      <w:marRight w:val="0"/>
      <w:marTop w:val="0"/>
      <w:marBottom w:val="0"/>
      <w:divBdr>
        <w:top w:val="none" w:sz="0" w:space="0" w:color="auto"/>
        <w:left w:val="none" w:sz="0" w:space="0" w:color="auto"/>
        <w:bottom w:val="none" w:sz="0" w:space="0" w:color="auto"/>
        <w:right w:val="none" w:sz="0" w:space="0" w:color="auto"/>
      </w:divBdr>
    </w:div>
    <w:div w:id="617177032">
      <w:bodyDiv w:val="1"/>
      <w:marLeft w:val="0"/>
      <w:marRight w:val="0"/>
      <w:marTop w:val="0"/>
      <w:marBottom w:val="0"/>
      <w:divBdr>
        <w:top w:val="none" w:sz="0" w:space="0" w:color="auto"/>
        <w:left w:val="none" w:sz="0" w:space="0" w:color="auto"/>
        <w:bottom w:val="none" w:sz="0" w:space="0" w:color="auto"/>
        <w:right w:val="none" w:sz="0" w:space="0" w:color="auto"/>
      </w:divBdr>
    </w:div>
    <w:div w:id="617368954">
      <w:bodyDiv w:val="1"/>
      <w:marLeft w:val="0"/>
      <w:marRight w:val="0"/>
      <w:marTop w:val="0"/>
      <w:marBottom w:val="0"/>
      <w:divBdr>
        <w:top w:val="none" w:sz="0" w:space="0" w:color="auto"/>
        <w:left w:val="none" w:sz="0" w:space="0" w:color="auto"/>
        <w:bottom w:val="none" w:sz="0" w:space="0" w:color="auto"/>
        <w:right w:val="none" w:sz="0" w:space="0" w:color="auto"/>
      </w:divBdr>
    </w:div>
    <w:div w:id="617566815">
      <w:bodyDiv w:val="1"/>
      <w:marLeft w:val="0"/>
      <w:marRight w:val="0"/>
      <w:marTop w:val="0"/>
      <w:marBottom w:val="0"/>
      <w:divBdr>
        <w:top w:val="none" w:sz="0" w:space="0" w:color="auto"/>
        <w:left w:val="none" w:sz="0" w:space="0" w:color="auto"/>
        <w:bottom w:val="none" w:sz="0" w:space="0" w:color="auto"/>
        <w:right w:val="none" w:sz="0" w:space="0" w:color="auto"/>
      </w:divBdr>
    </w:div>
    <w:div w:id="617638925">
      <w:bodyDiv w:val="1"/>
      <w:marLeft w:val="0"/>
      <w:marRight w:val="0"/>
      <w:marTop w:val="0"/>
      <w:marBottom w:val="0"/>
      <w:divBdr>
        <w:top w:val="none" w:sz="0" w:space="0" w:color="auto"/>
        <w:left w:val="none" w:sz="0" w:space="0" w:color="auto"/>
        <w:bottom w:val="none" w:sz="0" w:space="0" w:color="auto"/>
        <w:right w:val="none" w:sz="0" w:space="0" w:color="auto"/>
      </w:divBdr>
    </w:div>
    <w:div w:id="617759852">
      <w:bodyDiv w:val="1"/>
      <w:marLeft w:val="0"/>
      <w:marRight w:val="0"/>
      <w:marTop w:val="0"/>
      <w:marBottom w:val="0"/>
      <w:divBdr>
        <w:top w:val="none" w:sz="0" w:space="0" w:color="auto"/>
        <w:left w:val="none" w:sz="0" w:space="0" w:color="auto"/>
        <w:bottom w:val="none" w:sz="0" w:space="0" w:color="auto"/>
        <w:right w:val="none" w:sz="0" w:space="0" w:color="auto"/>
      </w:divBdr>
    </w:div>
    <w:div w:id="617762242">
      <w:bodyDiv w:val="1"/>
      <w:marLeft w:val="0"/>
      <w:marRight w:val="0"/>
      <w:marTop w:val="0"/>
      <w:marBottom w:val="0"/>
      <w:divBdr>
        <w:top w:val="none" w:sz="0" w:space="0" w:color="auto"/>
        <w:left w:val="none" w:sz="0" w:space="0" w:color="auto"/>
        <w:bottom w:val="none" w:sz="0" w:space="0" w:color="auto"/>
        <w:right w:val="none" w:sz="0" w:space="0" w:color="auto"/>
      </w:divBdr>
    </w:div>
    <w:div w:id="617881789">
      <w:bodyDiv w:val="1"/>
      <w:marLeft w:val="0"/>
      <w:marRight w:val="0"/>
      <w:marTop w:val="0"/>
      <w:marBottom w:val="0"/>
      <w:divBdr>
        <w:top w:val="none" w:sz="0" w:space="0" w:color="auto"/>
        <w:left w:val="none" w:sz="0" w:space="0" w:color="auto"/>
        <w:bottom w:val="none" w:sz="0" w:space="0" w:color="auto"/>
        <w:right w:val="none" w:sz="0" w:space="0" w:color="auto"/>
      </w:divBdr>
    </w:div>
    <w:div w:id="617957828">
      <w:bodyDiv w:val="1"/>
      <w:marLeft w:val="0"/>
      <w:marRight w:val="0"/>
      <w:marTop w:val="0"/>
      <w:marBottom w:val="0"/>
      <w:divBdr>
        <w:top w:val="none" w:sz="0" w:space="0" w:color="auto"/>
        <w:left w:val="none" w:sz="0" w:space="0" w:color="auto"/>
        <w:bottom w:val="none" w:sz="0" w:space="0" w:color="auto"/>
        <w:right w:val="none" w:sz="0" w:space="0" w:color="auto"/>
      </w:divBdr>
    </w:div>
    <w:div w:id="618027740">
      <w:bodyDiv w:val="1"/>
      <w:marLeft w:val="0"/>
      <w:marRight w:val="0"/>
      <w:marTop w:val="0"/>
      <w:marBottom w:val="0"/>
      <w:divBdr>
        <w:top w:val="none" w:sz="0" w:space="0" w:color="auto"/>
        <w:left w:val="none" w:sz="0" w:space="0" w:color="auto"/>
        <w:bottom w:val="none" w:sz="0" w:space="0" w:color="auto"/>
        <w:right w:val="none" w:sz="0" w:space="0" w:color="auto"/>
      </w:divBdr>
    </w:div>
    <w:div w:id="618033689">
      <w:bodyDiv w:val="1"/>
      <w:marLeft w:val="0"/>
      <w:marRight w:val="0"/>
      <w:marTop w:val="0"/>
      <w:marBottom w:val="0"/>
      <w:divBdr>
        <w:top w:val="none" w:sz="0" w:space="0" w:color="auto"/>
        <w:left w:val="none" w:sz="0" w:space="0" w:color="auto"/>
        <w:bottom w:val="none" w:sz="0" w:space="0" w:color="auto"/>
        <w:right w:val="none" w:sz="0" w:space="0" w:color="auto"/>
      </w:divBdr>
    </w:div>
    <w:div w:id="618149621">
      <w:bodyDiv w:val="1"/>
      <w:marLeft w:val="0"/>
      <w:marRight w:val="0"/>
      <w:marTop w:val="0"/>
      <w:marBottom w:val="0"/>
      <w:divBdr>
        <w:top w:val="none" w:sz="0" w:space="0" w:color="auto"/>
        <w:left w:val="none" w:sz="0" w:space="0" w:color="auto"/>
        <w:bottom w:val="none" w:sz="0" w:space="0" w:color="auto"/>
        <w:right w:val="none" w:sz="0" w:space="0" w:color="auto"/>
      </w:divBdr>
    </w:div>
    <w:div w:id="618224260">
      <w:bodyDiv w:val="1"/>
      <w:marLeft w:val="0"/>
      <w:marRight w:val="0"/>
      <w:marTop w:val="0"/>
      <w:marBottom w:val="0"/>
      <w:divBdr>
        <w:top w:val="none" w:sz="0" w:space="0" w:color="auto"/>
        <w:left w:val="none" w:sz="0" w:space="0" w:color="auto"/>
        <w:bottom w:val="none" w:sz="0" w:space="0" w:color="auto"/>
        <w:right w:val="none" w:sz="0" w:space="0" w:color="auto"/>
      </w:divBdr>
    </w:div>
    <w:div w:id="618299055">
      <w:bodyDiv w:val="1"/>
      <w:marLeft w:val="0"/>
      <w:marRight w:val="0"/>
      <w:marTop w:val="0"/>
      <w:marBottom w:val="0"/>
      <w:divBdr>
        <w:top w:val="none" w:sz="0" w:space="0" w:color="auto"/>
        <w:left w:val="none" w:sz="0" w:space="0" w:color="auto"/>
        <w:bottom w:val="none" w:sz="0" w:space="0" w:color="auto"/>
        <w:right w:val="none" w:sz="0" w:space="0" w:color="auto"/>
      </w:divBdr>
    </w:div>
    <w:div w:id="618605392">
      <w:bodyDiv w:val="1"/>
      <w:marLeft w:val="0"/>
      <w:marRight w:val="0"/>
      <w:marTop w:val="0"/>
      <w:marBottom w:val="0"/>
      <w:divBdr>
        <w:top w:val="none" w:sz="0" w:space="0" w:color="auto"/>
        <w:left w:val="none" w:sz="0" w:space="0" w:color="auto"/>
        <w:bottom w:val="none" w:sz="0" w:space="0" w:color="auto"/>
        <w:right w:val="none" w:sz="0" w:space="0" w:color="auto"/>
      </w:divBdr>
    </w:div>
    <w:div w:id="618681694">
      <w:bodyDiv w:val="1"/>
      <w:marLeft w:val="0"/>
      <w:marRight w:val="0"/>
      <w:marTop w:val="0"/>
      <w:marBottom w:val="0"/>
      <w:divBdr>
        <w:top w:val="none" w:sz="0" w:space="0" w:color="auto"/>
        <w:left w:val="none" w:sz="0" w:space="0" w:color="auto"/>
        <w:bottom w:val="none" w:sz="0" w:space="0" w:color="auto"/>
        <w:right w:val="none" w:sz="0" w:space="0" w:color="auto"/>
      </w:divBdr>
    </w:div>
    <w:div w:id="618875173">
      <w:bodyDiv w:val="1"/>
      <w:marLeft w:val="0"/>
      <w:marRight w:val="0"/>
      <w:marTop w:val="0"/>
      <w:marBottom w:val="0"/>
      <w:divBdr>
        <w:top w:val="none" w:sz="0" w:space="0" w:color="auto"/>
        <w:left w:val="none" w:sz="0" w:space="0" w:color="auto"/>
        <w:bottom w:val="none" w:sz="0" w:space="0" w:color="auto"/>
        <w:right w:val="none" w:sz="0" w:space="0" w:color="auto"/>
      </w:divBdr>
    </w:div>
    <w:div w:id="618879750">
      <w:bodyDiv w:val="1"/>
      <w:marLeft w:val="0"/>
      <w:marRight w:val="0"/>
      <w:marTop w:val="0"/>
      <w:marBottom w:val="0"/>
      <w:divBdr>
        <w:top w:val="none" w:sz="0" w:space="0" w:color="auto"/>
        <w:left w:val="none" w:sz="0" w:space="0" w:color="auto"/>
        <w:bottom w:val="none" w:sz="0" w:space="0" w:color="auto"/>
        <w:right w:val="none" w:sz="0" w:space="0" w:color="auto"/>
      </w:divBdr>
    </w:div>
    <w:div w:id="618997851">
      <w:bodyDiv w:val="1"/>
      <w:marLeft w:val="0"/>
      <w:marRight w:val="0"/>
      <w:marTop w:val="0"/>
      <w:marBottom w:val="0"/>
      <w:divBdr>
        <w:top w:val="none" w:sz="0" w:space="0" w:color="auto"/>
        <w:left w:val="none" w:sz="0" w:space="0" w:color="auto"/>
        <w:bottom w:val="none" w:sz="0" w:space="0" w:color="auto"/>
        <w:right w:val="none" w:sz="0" w:space="0" w:color="auto"/>
      </w:divBdr>
    </w:div>
    <w:div w:id="619262103">
      <w:bodyDiv w:val="1"/>
      <w:marLeft w:val="0"/>
      <w:marRight w:val="0"/>
      <w:marTop w:val="0"/>
      <w:marBottom w:val="0"/>
      <w:divBdr>
        <w:top w:val="none" w:sz="0" w:space="0" w:color="auto"/>
        <w:left w:val="none" w:sz="0" w:space="0" w:color="auto"/>
        <w:bottom w:val="none" w:sz="0" w:space="0" w:color="auto"/>
        <w:right w:val="none" w:sz="0" w:space="0" w:color="auto"/>
      </w:divBdr>
    </w:div>
    <w:div w:id="619339607">
      <w:bodyDiv w:val="1"/>
      <w:marLeft w:val="0"/>
      <w:marRight w:val="0"/>
      <w:marTop w:val="0"/>
      <w:marBottom w:val="0"/>
      <w:divBdr>
        <w:top w:val="none" w:sz="0" w:space="0" w:color="auto"/>
        <w:left w:val="none" w:sz="0" w:space="0" w:color="auto"/>
        <w:bottom w:val="none" w:sz="0" w:space="0" w:color="auto"/>
        <w:right w:val="none" w:sz="0" w:space="0" w:color="auto"/>
      </w:divBdr>
    </w:div>
    <w:div w:id="619380796">
      <w:bodyDiv w:val="1"/>
      <w:marLeft w:val="0"/>
      <w:marRight w:val="0"/>
      <w:marTop w:val="0"/>
      <w:marBottom w:val="0"/>
      <w:divBdr>
        <w:top w:val="none" w:sz="0" w:space="0" w:color="auto"/>
        <w:left w:val="none" w:sz="0" w:space="0" w:color="auto"/>
        <w:bottom w:val="none" w:sz="0" w:space="0" w:color="auto"/>
        <w:right w:val="none" w:sz="0" w:space="0" w:color="auto"/>
      </w:divBdr>
    </w:div>
    <w:div w:id="619729173">
      <w:bodyDiv w:val="1"/>
      <w:marLeft w:val="0"/>
      <w:marRight w:val="0"/>
      <w:marTop w:val="0"/>
      <w:marBottom w:val="0"/>
      <w:divBdr>
        <w:top w:val="none" w:sz="0" w:space="0" w:color="auto"/>
        <w:left w:val="none" w:sz="0" w:space="0" w:color="auto"/>
        <w:bottom w:val="none" w:sz="0" w:space="0" w:color="auto"/>
        <w:right w:val="none" w:sz="0" w:space="0" w:color="auto"/>
      </w:divBdr>
    </w:div>
    <w:div w:id="619992745">
      <w:bodyDiv w:val="1"/>
      <w:marLeft w:val="0"/>
      <w:marRight w:val="0"/>
      <w:marTop w:val="0"/>
      <w:marBottom w:val="0"/>
      <w:divBdr>
        <w:top w:val="none" w:sz="0" w:space="0" w:color="auto"/>
        <w:left w:val="none" w:sz="0" w:space="0" w:color="auto"/>
        <w:bottom w:val="none" w:sz="0" w:space="0" w:color="auto"/>
        <w:right w:val="none" w:sz="0" w:space="0" w:color="auto"/>
      </w:divBdr>
    </w:div>
    <w:div w:id="620039800">
      <w:bodyDiv w:val="1"/>
      <w:marLeft w:val="0"/>
      <w:marRight w:val="0"/>
      <w:marTop w:val="0"/>
      <w:marBottom w:val="0"/>
      <w:divBdr>
        <w:top w:val="none" w:sz="0" w:space="0" w:color="auto"/>
        <w:left w:val="none" w:sz="0" w:space="0" w:color="auto"/>
        <w:bottom w:val="none" w:sz="0" w:space="0" w:color="auto"/>
        <w:right w:val="none" w:sz="0" w:space="0" w:color="auto"/>
      </w:divBdr>
    </w:div>
    <w:div w:id="620303506">
      <w:bodyDiv w:val="1"/>
      <w:marLeft w:val="0"/>
      <w:marRight w:val="0"/>
      <w:marTop w:val="0"/>
      <w:marBottom w:val="0"/>
      <w:divBdr>
        <w:top w:val="none" w:sz="0" w:space="0" w:color="auto"/>
        <w:left w:val="none" w:sz="0" w:space="0" w:color="auto"/>
        <w:bottom w:val="none" w:sz="0" w:space="0" w:color="auto"/>
        <w:right w:val="none" w:sz="0" w:space="0" w:color="auto"/>
      </w:divBdr>
    </w:div>
    <w:div w:id="620382190">
      <w:bodyDiv w:val="1"/>
      <w:marLeft w:val="0"/>
      <w:marRight w:val="0"/>
      <w:marTop w:val="0"/>
      <w:marBottom w:val="0"/>
      <w:divBdr>
        <w:top w:val="none" w:sz="0" w:space="0" w:color="auto"/>
        <w:left w:val="none" w:sz="0" w:space="0" w:color="auto"/>
        <w:bottom w:val="none" w:sz="0" w:space="0" w:color="auto"/>
        <w:right w:val="none" w:sz="0" w:space="0" w:color="auto"/>
      </w:divBdr>
    </w:div>
    <w:div w:id="620695652">
      <w:bodyDiv w:val="1"/>
      <w:marLeft w:val="0"/>
      <w:marRight w:val="0"/>
      <w:marTop w:val="0"/>
      <w:marBottom w:val="0"/>
      <w:divBdr>
        <w:top w:val="none" w:sz="0" w:space="0" w:color="auto"/>
        <w:left w:val="none" w:sz="0" w:space="0" w:color="auto"/>
        <w:bottom w:val="none" w:sz="0" w:space="0" w:color="auto"/>
        <w:right w:val="none" w:sz="0" w:space="0" w:color="auto"/>
      </w:divBdr>
    </w:div>
    <w:div w:id="620696955">
      <w:bodyDiv w:val="1"/>
      <w:marLeft w:val="0"/>
      <w:marRight w:val="0"/>
      <w:marTop w:val="0"/>
      <w:marBottom w:val="0"/>
      <w:divBdr>
        <w:top w:val="none" w:sz="0" w:space="0" w:color="auto"/>
        <w:left w:val="none" w:sz="0" w:space="0" w:color="auto"/>
        <w:bottom w:val="none" w:sz="0" w:space="0" w:color="auto"/>
        <w:right w:val="none" w:sz="0" w:space="0" w:color="auto"/>
      </w:divBdr>
    </w:div>
    <w:div w:id="621032965">
      <w:bodyDiv w:val="1"/>
      <w:marLeft w:val="0"/>
      <w:marRight w:val="0"/>
      <w:marTop w:val="0"/>
      <w:marBottom w:val="0"/>
      <w:divBdr>
        <w:top w:val="none" w:sz="0" w:space="0" w:color="auto"/>
        <w:left w:val="none" w:sz="0" w:space="0" w:color="auto"/>
        <w:bottom w:val="none" w:sz="0" w:space="0" w:color="auto"/>
        <w:right w:val="none" w:sz="0" w:space="0" w:color="auto"/>
      </w:divBdr>
    </w:div>
    <w:div w:id="621034824">
      <w:bodyDiv w:val="1"/>
      <w:marLeft w:val="0"/>
      <w:marRight w:val="0"/>
      <w:marTop w:val="0"/>
      <w:marBottom w:val="0"/>
      <w:divBdr>
        <w:top w:val="none" w:sz="0" w:space="0" w:color="auto"/>
        <w:left w:val="none" w:sz="0" w:space="0" w:color="auto"/>
        <w:bottom w:val="none" w:sz="0" w:space="0" w:color="auto"/>
        <w:right w:val="none" w:sz="0" w:space="0" w:color="auto"/>
      </w:divBdr>
    </w:div>
    <w:div w:id="621038339">
      <w:bodyDiv w:val="1"/>
      <w:marLeft w:val="0"/>
      <w:marRight w:val="0"/>
      <w:marTop w:val="0"/>
      <w:marBottom w:val="0"/>
      <w:divBdr>
        <w:top w:val="none" w:sz="0" w:space="0" w:color="auto"/>
        <w:left w:val="none" w:sz="0" w:space="0" w:color="auto"/>
        <w:bottom w:val="none" w:sz="0" w:space="0" w:color="auto"/>
        <w:right w:val="none" w:sz="0" w:space="0" w:color="auto"/>
      </w:divBdr>
    </w:div>
    <w:div w:id="621233944">
      <w:bodyDiv w:val="1"/>
      <w:marLeft w:val="0"/>
      <w:marRight w:val="0"/>
      <w:marTop w:val="0"/>
      <w:marBottom w:val="0"/>
      <w:divBdr>
        <w:top w:val="none" w:sz="0" w:space="0" w:color="auto"/>
        <w:left w:val="none" w:sz="0" w:space="0" w:color="auto"/>
        <w:bottom w:val="none" w:sz="0" w:space="0" w:color="auto"/>
        <w:right w:val="none" w:sz="0" w:space="0" w:color="auto"/>
      </w:divBdr>
    </w:div>
    <w:div w:id="621300951">
      <w:bodyDiv w:val="1"/>
      <w:marLeft w:val="0"/>
      <w:marRight w:val="0"/>
      <w:marTop w:val="0"/>
      <w:marBottom w:val="0"/>
      <w:divBdr>
        <w:top w:val="none" w:sz="0" w:space="0" w:color="auto"/>
        <w:left w:val="none" w:sz="0" w:space="0" w:color="auto"/>
        <w:bottom w:val="none" w:sz="0" w:space="0" w:color="auto"/>
        <w:right w:val="none" w:sz="0" w:space="0" w:color="auto"/>
      </w:divBdr>
    </w:div>
    <w:div w:id="621304903">
      <w:bodyDiv w:val="1"/>
      <w:marLeft w:val="0"/>
      <w:marRight w:val="0"/>
      <w:marTop w:val="0"/>
      <w:marBottom w:val="0"/>
      <w:divBdr>
        <w:top w:val="none" w:sz="0" w:space="0" w:color="auto"/>
        <w:left w:val="none" w:sz="0" w:space="0" w:color="auto"/>
        <w:bottom w:val="none" w:sz="0" w:space="0" w:color="auto"/>
        <w:right w:val="none" w:sz="0" w:space="0" w:color="auto"/>
      </w:divBdr>
    </w:div>
    <w:div w:id="621494073">
      <w:bodyDiv w:val="1"/>
      <w:marLeft w:val="0"/>
      <w:marRight w:val="0"/>
      <w:marTop w:val="0"/>
      <w:marBottom w:val="0"/>
      <w:divBdr>
        <w:top w:val="none" w:sz="0" w:space="0" w:color="auto"/>
        <w:left w:val="none" w:sz="0" w:space="0" w:color="auto"/>
        <w:bottom w:val="none" w:sz="0" w:space="0" w:color="auto"/>
        <w:right w:val="none" w:sz="0" w:space="0" w:color="auto"/>
      </w:divBdr>
    </w:div>
    <w:div w:id="621502067">
      <w:bodyDiv w:val="1"/>
      <w:marLeft w:val="0"/>
      <w:marRight w:val="0"/>
      <w:marTop w:val="0"/>
      <w:marBottom w:val="0"/>
      <w:divBdr>
        <w:top w:val="none" w:sz="0" w:space="0" w:color="auto"/>
        <w:left w:val="none" w:sz="0" w:space="0" w:color="auto"/>
        <w:bottom w:val="none" w:sz="0" w:space="0" w:color="auto"/>
        <w:right w:val="none" w:sz="0" w:space="0" w:color="auto"/>
      </w:divBdr>
    </w:div>
    <w:div w:id="621545307">
      <w:bodyDiv w:val="1"/>
      <w:marLeft w:val="0"/>
      <w:marRight w:val="0"/>
      <w:marTop w:val="0"/>
      <w:marBottom w:val="0"/>
      <w:divBdr>
        <w:top w:val="none" w:sz="0" w:space="0" w:color="auto"/>
        <w:left w:val="none" w:sz="0" w:space="0" w:color="auto"/>
        <w:bottom w:val="none" w:sz="0" w:space="0" w:color="auto"/>
        <w:right w:val="none" w:sz="0" w:space="0" w:color="auto"/>
      </w:divBdr>
    </w:div>
    <w:div w:id="621616931">
      <w:bodyDiv w:val="1"/>
      <w:marLeft w:val="0"/>
      <w:marRight w:val="0"/>
      <w:marTop w:val="0"/>
      <w:marBottom w:val="0"/>
      <w:divBdr>
        <w:top w:val="none" w:sz="0" w:space="0" w:color="auto"/>
        <w:left w:val="none" w:sz="0" w:space="0" w:color="auto"/>
        <w:bottom w:val="none" w:sz="0" w:space="0" w:color="auto"/>
        <w:right w:val="none" w:sz="0" w:space="0" w:color="auto"/>
      </w:divBdr>
    </w:div>
    <w:div w:id="621695869">
      <w:bodyDiv w:val="1"/>
      <w:marLeft w:val="0"/>
      <w:marRight w:val="0"/>
      <w:marTop w:val="0"/>
      <w:marBottom w:val="0"/>
      <w:divBdr>
        <w:top w:val="none" w:sz="0" w:space="0" w:color="auto"/>
        <w:left w:val="none" w:sz="0" w:space="0" w:color="auto"/>
        <w:bottom w:val="none" w:sz="0" w:space="0" w:color="auto"/>
        <w:right w:val="none" w:sz="0" w:space="0" w:color="auto"/>
      </w:divBdr>
    </w:div>
    <w:div w:id="621808822">
      <w:bodyDiv w:val="1"/>
      <w:marLeft w:val="0"/>
      <w:marRight w:val="0"/>
      <w:marTop w:val="0"/>
      <w:marBottom w:val="0"/>
      <w:divBdr>
        <w:top w:val="none" w:sz="0" w:space="0" w:color="auto"/>
        <w:left w:val="none" w:sz="0" w:space="0" w:color="auto"/>
        <w:bottom w:val="none" w:sz="0" w:space="0" w:color="auto"/>
        <w:right w:val="none" w:sz="0" w:space="0" w:color="auto"/>
      </w:divBdr>
    </w:div>
    <w:div w:id="621963155">
      <w:bodyDiv w:val="1"/>
      <w:marLeft w:val="0"/>
      <w:marRight w:val="0"/>
      <w:marTop w:val="0"/>
      <w:marBottom w:val="0"/>
      <w:divBdr>
        <w:top w:val="none" w:sz="0" w:space="0" w:color="auto"/>
        <w:left w:val="none" w:sz="0" w:space="0" w:color="auto"/>
        <w:bottom w:val="none" w:sz="0" w:space="0" w:color="auto"/>
        <w:right w:val="none" w:sz="0" w:space="0" w:color="auto"/>
      </w:divBdr>
    </w:div>
    <w:div w:id="622735736">
      <w:bodyDiv w:val="1"/>
      <w:marLeft w:val="0"/>
      <w:marRight w:val="0"/>
      <w:marTop w:val="0"/>
      <w:marBottom w:val="0"/>
      <w:divBdr>
        <w:top w:val="none" w:sz="0" w:space="0" w:color="auto"/>
        <w:left w:val="none" w:sz="0" w:space="0" w:color="auto"/>
        <w:bottom w:val="none" w:sz="0" w:space="0" w:color="auto"/>
        <w:right w:val="none" w:sz="0" w:space="0" w:color="auto"/>
      </w:divBdr>
    </w:div>
    <w:div w:id="622807759">
      <w:bodyDiv w:val="1"/>
      <w:marLeft w:val="0"/>
      <w:marRight w:val="0"/>
      <w:marTop w:val="0"/>
      <w:marBottom w:val="0"/>
      <w:divBdr>
        <w:top w:val="none" w:sz="0" w:space="0" w:color="auto"/>
        <w:left w:val="none" w:sz="0" w:space="0" w:color="auto"/>
        <w:bottom w:val="none" w:sz="0" w:space="0" w:color="auto"/>
        <w:right w:val="none" w:sz="0" w:space="0" w:color="auto"/>
      </w:divBdr>
    </w:div>
    <w:div w:id="622811374">
      <w:bodyDiv w:val="1"/>
      <w:marLeft w:val="0"/>
      <w:marRight w:val="0"/>
      <w:marTop w:val="0"/>
      <w:marBottom w:val="0"/>
      <w:divBdr>
        <w:top w:val="none" w:sz="0" w:space="0" w:color="auto"/>
        <w:left w:val="none" w:sz="0" w:space="0" w:color="auto"/>
        <w:bottom w:val="none" w:sz="0" w:space="0" w:color="auto"/>
        <w:right w:val="none" w:sz="0" w:space="0" w:color="auto"/>
      </w:divBdr>
    </w:div>
    <w:div w:id="622884280">
      <w:bodyDiv w:val="1"/>
      <w:marLeft w:val="0"/>
      <w:marRight w:val="0"/>
      <w:marTop w:val="0"/>
      <w:marBottom w:val="0"/>
      <w:divBdr>
        <w:top w:val="none" w:sz="0" w:space="0" w:color="auto"/>
        <w:left w:val="none" w:sz="0" w:space="0" w:color="auto"/>
        <w:bottom w:val="none" w:sz="0" w:space="0" w:color="auto"/>
        <w:right w:val="none" w:sz="0" w:space="0" w:color="auto"/>
      </w:divBdr>
    </w:div>
    <w:div w:id="623002709">
      <w:bodyDiv w:val="1"/>
      <w:marLeft w:val="0"/>
      <w:marRight w:val="0"/>
      <w:marTop w:val="0"/>
      <w:marBottom w:val="0"/>
      <w:divBdr>
        <w:top w:val="none" w:sz="0" w:space="0" w:color="auto"/>
        <w:left w:val="none" w:sz="0" w:space="0" w:color="auto"/>
        <w:bottom w:val="none" w:sz="0" w:space="0" w:color="auto"/>
        <w:right w:val="none" w:sz="0" w:space="0" w:color="auto"/>
      </w:divBdr>
    </w:div>
    <w:div w:id="623121922">
      <w:bodyDiv w:val="1"/>
      <w:marLeft w:val="0"/>
      <w:marRight w:val="0"/>
      <w:marTop w:val="0"/>
      <w:marBottom w:val="0"/>
      <w:divBdr>
        <w:top w:val="none" w:sz="0" w:space="0" w:color="auto"/>
        <w:left w:val="none" w:sz="0" w:space="0" w:color="auto"/>
        <w:bottom w:val="none" w:sz="0" w:space="0" w:color="auto"/>
        <w:right w:val="none" w:sz="0" w:space="0" w:color="auto"/>
      </w:divBdr>
    </w:div>
    <w:div w:id="623268118">
      <w:bodyDiv w:val="1"/>
      <w:marLeft w:val="0"/>
      <w:marRight w:val="0"/>
      <w:marTop w:val="0"/>
      <w:marBottom w:val="0"/>
      <w:divBdr>
        <w:top w:val="none" w:sz="0" w:space="0" w:color="auto"/>
        <w:left w:val="none" w:sz="0" w:space="0" w:color="auto"/>
        <w:bottom w:val="none" w:sz="0" w:space="0" w:color="auto"/>
        <w:right w:val="none" w:sz="0" w:space="0" w:color="auto"/>
      </w:divBdr>
    </w:div>
    <w:div w:id="623272404">
      <w:bodyDiv w:val="1"/>
      <w:marLeft w:val="0"/>
      <w:marRight w:val="0"/>
      <w:marTop w:val="0"/>
      <w:marBottom w:val="0"/>
      <w:divBdr>
        <w:top w:val="none" w:sz="0" w:space="0" w:color="auto"/>
        <w:left w:val="none" w:sz="0" w:space="0" w:color="auto"/>
        <w:bottom w:val="none" w:sz="0" w:space="0" w:color="auto"/>
        <w:right w:val="none" w:sz="0" w:space="0" w:color="auto"/>
      </w:divBdr>
    </w:div>
    <w:div w:id="623459439">
      <w:bodyDiv w:val="1"/>
      <w:marLeft w:val="0"/>
      <w:marRight w:val="0"/>
      <w:marTop w:val="0"/>
      <w:marBottom w:val="0"/>
      <w:divBdr>
        <w:top w:val="none" w:sz="0" w:space="0" w:color="auto"/>
        <w:left w:val="none" w:sz="0" w:space="0" w:color="auto"/>
        <w:bottom w:val="none" w:sz="0" w:space="0" w:color="auto"/>
        <w:right w:val="none" w:sz="0" w:space="0" w:color="auto"/>
      </w:divBdr>
    </w:div>
    <w:div w:id="623535984">
      <w:bodyDiv w:val="1"/>
      <w:marLeft w:val="0"/>
      <w:marRight w:val="0"/>
      <w:marTop w:val="0"/>
      <w:marBottom w:val="0"/>
      <w:divBdr>
        <w:top w:val="none" w:sz="0" w:space="0" w:color="auto"/>
        <w:left w:val="none" w:sz="0" w:space="0" w:color="auto"/>
        <w:bottom w:val="none" w:sz="0" w:space="0" w:color="auto"/>
        <w:right w:val="none" w:sz="0" w:space="0" w:color="auto"/>
      </w:divBdr>
    </w:div>
    <w:div w:id="623778615">
      <w:bodyDiv w:val="1"/>
      <w:marLeft w:val="0"/>
      <w:marRight w:val="0"/>
      <w:marTop w:val="0"/>
      <w:marBottom w:val="0"/>
      <w:divBdr>
        <w:top w:val="none" w:sz="0" w:space="0" w:color="auto"/>
        <w:left w:val="none" w:sz="0" w:space="0" w:color="auto"/>
        <w:bottom w:val="none" w:sz="0" w:space="0" w:color="auto"/>
        <w:right w:val="none" w:sz="0" w:space="0" w:color="auto"/>
      </w:divBdr>
    </w:div>
    <w:div w:id="623924638">
      <w:bodyDiv w:val="1"/>
      <w:marLeft w:val="0"/>
      <w:marRight w:val="0"/>
      <w:marTop w:val="0"/>
      <w:marBottom w:val="0"/>
      <w:divBdr>
        <w:top w:val="none" w:sz="0" w:space="0" w:color="auto"/>
        <w:left w:val="none" w:sz="0" w:space="0" w:color="auto"/>
        <w:bottom w:val="none" w:sz="0" w:space="0" w:color="auto"/>
        <w:right w:val="none" w:sz="0" w:space="0" w:color="auto"/>
      </w:divBdr>
    </w:div>
    <w:div w:id="623999287">
      <w:bodyDiv w:val="1"/>
      <w:marLeft w:val="0"/>
      <w:marRight w:val="0"/>
      <w:marTop w:val="0"/>
      <w:marBottom w:val="0"/>
      <w:divBdr>
        <w:top w:val="none" w:sz="0" w:space="0" w:color="auto"/>
        <w:left w:val="none" w:sz="0" w:space="0" w:color="auto"/>
        <w:bottom w:val="none" w:sz="0" w:space="0" w:color="auto"/>
        <w:right w:val="none" w:sz="0" w:space="0" w:color="auto"/>
      </w:divBdr>
    </w:div>
    <w:div w:id="624312043">
      <w:bodyDiv w:val="1"/>
      <w:marLeft w:val="0"/>
      <w:marRight w:val="0"/>
      <w:marTop w:val="0"/>
      <w:marBottom w:val="0"/>
      <w:divBdr>
        <w:top w:val="none" w:sz="0" w:space="0" w:color="auto"/>
        <w:left w:val="none" w:sz="0" w:space="0" w:color="auto"/>
        <w:bottom w:val="none" w:sz="0" w:space="0" w:color="auto"/>
        <w:right w:val="none" w:sz="0" w:space="0" w:color="auto"/>
      </w:divBdr>
    </w:div>
    <w:div w:id="624389661">
      <w:bodyDiv w:val="1"/>
      <w:marLeft w:val="0"/>
      <w:marRight w:val="0"/>
      <w:marTop w:val="0"/>
      <w:marBottom w:val="0"/>
      <w:divBdr>
        <w:top w:val="none" w:sz="0" w:space="0" w:color="auto"/>
        <w:left w:val="none" w:sz="0" w:space="0" w:color="auto"/>
        <w:bottom w:val="none" w:sz="0" w:space="0" w:color="auto"/>
        <w:right w:val="none" w:sz="0" w:space="0" w:color="auto"/>
      </w:divBdr>
    </w:div>
    <w:div w:id="624505977">
      <w:bodyDiv w:val="1"/>
      <w:marLeft w:val="0"/>
      <w:marRight w:val="0"/>
      <w:marTop w:val="0"/>
      <w:marBottom w:val="0"/>
      <w:divBdr>
        <w:top w:val="none" w:sz="0" w:space="0" w:color="auto"/>
        <w:left w:val="none" w:sz="0" w:space="0" w:color="auto"/>
        <w:bottom w:val="none" w:sz="0" w:space="0" w:color="auto"/>
        <w:right w:val="none" w:sz="0" w:space="0" w:color="auto"/>
      </w:divBdr>
    </w:div>
    <w:div w:id="624775430">
      <w:bodyDiv w:val="1"/>
      <w:marLeft w:val="0"/>
      <w:marRight w:val="0"/>
      <w:marTop w:val="0"/>
      <w:marBottom w:val="0"/>
      <w:divBdr>
        <w:top w:val="none" w:sz="0" w:space="0" w:color="auto"/>
        <w:left w:val="none" w:sz="0" w:space="0" w:color="auto"/>
        <w:bottom w:val="none" w:sz="0" w:space="0" w:color="auto"/>
        <w:right w:val="none" w:sz="0" w:space="0" w:color="auto"/>
      </w:divBdr>
    </w:div>
    <w:div w:id="624820728">
      <w:bodyDiv w:val="1"/>
      <w:marLeft w:val="0"/>
      <w:marRight w:val="0"/>
      <w:marTop w:val="0"/>
      <w:marBottom w:val="0"/>
      <w:divBdr>
        <w:top w:val="none" w:sz="0" w:space="0" w:color="auto"/>
        <w:left w:val="none" w:sz="0" w:space="0" w:color="auto"/>
        <w:bottom w:val="none" w:sz="0" w:space="0" w:color="auto"/>
        <w:right w:val="none" w:sz="0" w:space="0" w:color="auto"/>
      </w:divBdr>
    </w:div>
    <w:div w:id="625039786">
      <w:bodyDiv w:val="1"/>
      <w:marLeft w:val="0"/>
      <w:marRight w:val="0"/>
      <w:marTop w:val="0"/>
      <w:marBottom w:val="0"/>
      <w:divBdr>
        <w:top w:val="none" w:sz="0" w:space="0" w:color="auto"/>
        <w:left w:val="none" w:sz="0" w:space="0" w:color="auto"/>
        <w:bottom w:val="none" w:sz="0" w:space="0" w:color="auto"/>
        <w:right w:val="none" w:sz="0" w:space="0" w:color="auto"/>
      </w:divBdr>
    </w:div>
    <w:div w:id="625310129">
      <w:bodyDiv w:val="1"/>
      <w:marLeft w:val="0"/>
      <w:marRight w:val="0"/>
      <w:marTop w:val="0"/>
      <w:marBottom w:val="0"/>
      <w:divBdr>
        <w:top w:val="none" w:sz="0" w:space="0" w:color="auto"/>
        <w:left w:val="none" w:sz="0" w:space="0" w:color="auto"/>
        <w:bottom w:val="none" w:sz="0" w:space="0" w:color="auto"/>
        <w:right w:val="none" w:sz="0" w:space="0" w:color="auto"/>
      </w:divBdr>
    </w:div>
    <w:div w:id="625355130">
      <w:bodyDiv w:val="1"/>
      <w:marLeft w:val="0"/>
      <w:marRight w:val="0"/>
      <w:marTop w:val="0"/>
      <w:marBottom w:val="0"/>
      <w:divBdr>
        <w:top w:val="none" w:sz="0" w:space="0" w:color="auto"/>
        <w:left w:val="none" w:sz="0" w:space="0" w:color="auto"/>
        <w:bottom w:val="none" w:sz="0" w:space="0" w:color="auto"/>
        <w:right w:val="none" w:sz="0" w:space="0" w:color="auto"/>
      </w:divBdr>
    </w:div>
    <w:div w:id="625505789">
      <w:bodyDiv w:val="1"/>
      <w:marLeft w:val="0"/>
      <w:marRight w:val="0"/>
      <w:marTop w:val="0"/>
      <w:marBottom w:val="0"/>
      <w:divBdr>
        <w:top w:val="none" w:sz="0" w:space="0" w:color="auto"/>
        <w:left w:val="none" w:sz="0" w:space="0" w:color="auto"/>
        <w:bottom w:val="none" w:sz="0" w:space="0" w:color="auto"/>
        <w:right w:val="none" w:sz="0" w:space="0" w:color="auto"/>
      </w:divBdr>
    </w:div>
    <w:div w:id="625507024">
      <w:bodyDiv w:val="1"/>
      <w:marLeft w:val="0"/>
      <w:marRight w:val="0"/>
      <w:marTop w:val="0"/>
      <w:marBottom w:val="0"/>
      <w:divBdr>
        <w:top w:val="none" w:sz="0" w:space="0" w:color="auto"/>
        <w:left w:val="none" w:sz="0" w:space="0" w:color="auto"/>
        <w:bottom w:val="none" w:sz="0" w:space="0" w:color="auto"/>
        <w:right w:val="none" w:sz="0" w:space="0" w:color="auto"/>
      </w:divBdr>
    </w:div>
    <w:div w:id="625701550">
      <w:bodyDiv w:val="1"/>
      <w:marLeft w:val="0"/>
      <w:marRight w:val="0"/>
      <w:marTop w:val="0"/>
      <w:marBottom w:val="0"/>
      <w:divBdr>
        <w:top w:val="none" w:sz="0" w:space="0" w:color="auto"/>
        <w:left w:val="none" w:sz="0" w:space="0" w:color="auto"/>
        <w:bottom w:val="none" w:sz="0" w:space="0" w:color="auto"/>
        <w:right w:val="none" w:sz="0" w:space="0" w:color="auto"/>
      </w:divBdr>
    </w:div>
    <w:div w:id="626206862">
      <w:bodyDiv w:val="1"/>
      <w:marLeft w:val="0"/>
      <w:marRight w:val="0"/>
      <w:marTop w:val="0"/>
      <w:marBottom w:val="0"/>
      <w:divBdr>
        <w:top w:val="none" w:sz="0" w:space="0" w:color="auto"/>
        <w:left w:val="none" w:sz="0" w:space="0" w:color="auto"/>
        <w:bottom w:val="none" w:sz="0" w:space="0" w:color="auto"/>
        <w:right w:val="none" w:sz="0" w:space="0" w:color="auto"/>
      </w:divBdr>
    </w:div>
    <w:div w:id="626349250">
      <w:bodyDiv w:val="1"/>
      <w:marLeft w:val="0"/>
      <w:marRight w:val="0"/>
      <w:marTop w:val="0"/>
      <w:marBottom w:val="0"/>
      <w:divBdr>
        <w:top w:val="none" w:sz="0" w:space="0" w:color="auto"/>
        <w:left w:val="none" w:sz="0" w:space="0" w:color="auto"/>
        <w:bottom w:val="none" w:sz="0" w:space="0" w:color="auto"/>
        <w:right w:val="none" w:sz="0" w:space="0" w:color="auto"/>
      </w:divBdr>
    </w:div>
    <w:div w:id="626349417">
      <w:bodyDiv w:val="1"/>
      <w:marLeft w:val="0"/>
      <w:marRight w:val="0"/>
      <w:marTop w:val="0"/>
      <w:marBottom w:val="0"/>
      <w:divBdr>
        <w:top w:val="none" w:sz="0" w:space="0" w:color="auto"/>
        <w:left w:val="none" w:sz="0" w:space="0" w:color="auto"/>
        <w:bottom w:val="none" w:sz="0" w:space="0" w:color="auto"/>
        <w:right w:val="none" w:sz="0" w:space="0" w:color="auto"/>
      </w:divBdr>
    </w:div>
    <w:div w:id="626354520">
      <w:bodyDiv w:val="1"/>
      <w:marLeft w:val="0"/>
      <w:marRight w:val="0"/>
      <w:marTop w:val="0"/>
      <w:marBottom w:val="0"/>
      <w:divBdr>
        <w:top w:val="none" w:sz="0" w:space="0" w:color="auto"/>
        <w:left w:val="none" w:sz="0" w:space="0" w:color="auto"/>
        <w:bottom w:val="none" w:sz="0" w:space="0" w:color="auto"/>
        <w:right w:val="none" w:sz="0" w:space="0" w:color="auto"/>
      </w:divBdr>
    </w:div>
    <w:div w:id="626399220">
      <w:bodyDiv w:val="1"/>
      <w:marLeft w:val="0"/>
      <w:marRight w:val="0"/>
      <w:marTop w:val="0"/>
      <w:marBottom w:val="0"/>
      <w:divBdr>
        <w:top w:val="none" w:sz="0" w:space="0" w:color="auto"/>
        <w:left w:val="none" w:sz="0" w:space="0" w:color="auto"/>
        <w:bottom w:val="none" w:sz="0" w:space="0" w:color="auto"/>
        <w:right w:val="none" w:sz="0" w:space="0" w:color="auto"/>
      </w:divBdr>
    </w:div>
    <w:div w:id="626472998">
      <w:bodyDiv w:val="1"/>
      <w:marLeft w:val="0"/>
      <w:marRight w:val="0"/>
      <w:marTop w:val="0"/>
      <w:marBottom w:val="0"/>
      <w:divBdr>
        <w:top w:val="none" w:sz="0" w:space="0" w:color="auto"/>
        <w:left w:val="none" w:sz="0" w:space="0" w:color="auto"/>
        <w:bottom w:val="none" w:sz="0" w:space="0" w:color="auto"/>
        <w:right w:val="none" w:sz="0" w:space="0" w:color="auto"/>
      </w:divBdr>
    </w:div>
    <w:div w:id="626475125">
      <w:bodyDiv w:val="1"/>
      <w:marLeft w:val="0"/>
      <w:marRight w:val="0"/>
      <w:marTop w:val="0"/>
      <w:marBottom w:val="0"/>
      <w:divBdr>
        <w:top w:val="none" w:sz="0" w:space="0" w:color="auto"/>
        <w:left w:val="none" w:sz="0" w:space="0" w:color="auto"/>
        <w:bottom w:val="none" w:sz="0" w:space="0" w:color="auto"/>
        <w:right w:val="none" w:sz="0" w:space="0" w:color="auto"/>
      </w:divBdr>
    </w:div>
    <w:div w:id="626620466">
      <w:bodyDiv w:val="1"/>
      <w:marLeft w:val="0"/>
      <w:marRight w:val="0"/>
      <w:marTop w:val="0"/>
      <w:marBottom w:val="0"/>
      <w:divBdr>
        <w:top w:val="none" w:sz="0" w:space="0" w:color="auto"/>
        <w:left w:val="none" w:sz="0" w:space="0" w:color="auto"/>
        <w:bottom w:val="none" w:sz="0" w:space="0" w:color="auto"/>
        <w:right w:val="none" w:sz="0" w:space="0" w:color="auto"/>
      </w:divBdr>
    </w:div>
    <w:div w:id="626666241">
      <w:bodyDiv w:val="1"/>
      <w:marLeft w:val="0"/>
      <w:marRight w:val="0"/>
      <w:marTop w:val="0"/>
      <w:marBottom w:val="0"/>
      <w:divBdr>
        <w:top w:val="none" w:sz="0" w:space="0" w:color="auto"/>
        <w:left w:val="none" w:sz="0" w:space="0" w:color="auto"/>
        <w:bottom w:val="none" w:sz="0" w:space="0" w:color="auto"/>
        <w:right w:val="none" w:sz="0" w:space="0" w:color="auto"/>
      </w:divBdr>
    </w:div>
    <w:div w:id="626786818">
      <w:bodyDiv w:val="1"/>
      <w:marLeft w:val="0"/>
      <w:marRight w:val="0"/>
      <w:marTop w:val="0"/>
      <w:marBottom w:val="0"/>
      <w:divBdr>
        <w:top w:val="none" w:sz="0" w:space="0" w:color="auto"/>
        <w:left w:val="none" w:sz="0" w:space="0" w:color="auto"/>
        <w:bottom w:val="none" w:sz="0" w:space="0" w:color="auto"/>
        <w:right w:val="none" w:sz="0" w:space="0" w:color="auto"/>
      </w:divBdr>
    </w:div>
    <w:div w:id="626859091">
      <w:bodyDiv w:val="1"/>
      <w:marLeft w:val="0"/>
      <w:marRight w:val="0"/>
      <w:marTop w:val="0"/>
      <w:marBottom w:val="0"/>
      <w:divBdr>
        <w:top w:val="none" w:sz="0" w:space="0" w:color="auto"/>
        <w:left w:val="none" w:sz="0" w:space="0" w:color="auto"/>
        <w:bottom w:val="none" w:sz="0" w:space="0" w:color="auto"/>
        <w:right w:val="none" w:sz="0" w:space="0" w:color="auto"/>
      </w:divBdr>
    </w:div>
    <w:div w:id="627013452">
      <w:bodyDiv w:val="1"/>
      <w:marLeft w:val="0"/>
      <w:marRight w:val="0"/>
      <w:marTop w:val="0"/>
      <w:marBottom w:val="0"/>
      <w:divBdr>
        <w:top w:val="none" w:sz="0" w:space="0" w:color="auto"/>
        <w:left w:val="none" w:sz="0" w:space="0" w:color="auto"/>
        <w:bottom w:val="none" w:sz="0" w:space="0" w:color="auto"/>
        <w:right w:val="none" w:sz="0" w:space="0" w:color="auto"/>
      </w:divBdr>
    </w:div>
    <w:div w:id="627245682">
      <w:bodyDiv w:val="1"/>
      <w:marLeft w:val="0"/>
      <w:marRight w:val="0"/>
      <w:marTop w:val="0"/>
      <w:marBottom w:val="0"/>
      <w:divBdr>
        <w:top w:val="none" w:sz="0" w:space="0" w:color="auto"/>
        <w:left w:val="none" w:sz="0" w:space="0" w:color="auto"/>
        <w:bottom w:val="none" w:sz="0" w:space="0" w:color="auto"/>
        <w:right w:val="none" w:sz="0" w:space="0" w:color="auto"/>
      </w:divBdr>
    </w:div>
    <w:div w:id="627277812">
      <w:bodyDiv w:val="1"/>
      <w:marLeft w:val="0"/>
      <w:marRight w:val="0"/>
      <w:marTop w:val="0"/>
      <w:marBottom w:val="0"/>
      <w:divBdr>
        <w:top w:val="none" w:sz="0" w:space="0" w:color="auto"/>
        <w:left w:val="none" w:sz="0" w:space="0" w:color="auto"/>
        <w:bottom w:val="none" w:sz="0" w:space="0" w:color="auto"/>
        <w:right w:val="none" w:sz="0" w:space="0" w:color="auto"/>
      </w:divBdr>
    </w:div>
    <w:div w:id="627321872">
      <w:bodyDiv w:val="1"/>
      <w:marLeft w:val="0"/>
      <w:marRight w:val="0"/>
      <w:marTop w:val="0"/>
      <w:marBottom w:val="0"/>
      <w:divBdr>
        <w:top w:val="none" w:sz="0" w:space="0" w:color="auto"/>
        <w:left w:val="none" w:sz="0" w:space="0" w:color="auto"/>
        <w:bottom w:val="none" w:sz="0" w:space="0" w:color="auto"/>
        <w:right w:val="none" w:sz="0" w:space="0" w:color="auto"/>
      </w:divBdr>
    </w:div>
    <w:div w:id="627511915">
      <w:bodyDiv w:val="1"/>
      <w:marLeft w:val="0"/>
      <w:marRight w:val="0"/>
      <w:marTop w:val="0"/>
      <w:marBottom w:val="0"/>
      <w:divBdr>
        <w:top w:val="none" w:sz="0" w:space="0" w:color="auto"/>
        <w:left w:val="none" w:sz="0" w:space="0" w:color="auto"/>
        <w:bottom w:val="none" w:sz="0" w:space="0" w:color="auto"/>
        <w:right w:val="none" w:sz="0" w:space="0" w:color="auto"/>
      </w:divBdr>
    </w:div>
    <w:div w:id="627736093">
      <w:bodyDiv w:val="1"/>
      <w:marLeft w:val="0"/>
      <w:marRight w:val="0"/>
      <w:marTop w:val="0"/>
      <w:marBottom w:val="0"/>
      <w:divBdr>
        <w:top w:val="none" w:sz="0" w:space="0" w:color="auto"/>
        <w:left w:val="none" w:sz="0" w:space="0" w:color="auto"/>
        <w:bottom w:val="none" w:sz="0" w:space="0" w:color="auto"/>
        <w:right w:val="none" w:sz="0" w:space="0" w:color="auto"/>
      </w:divBdr>
    </w:div>
    <w:div w:id="627778196">
      <w:bodyDiv w:val="1"/>
      <w:marLeft w:val="0"/>
      <w:marRight w:val="0"/>
      <w:marTop w:val="0"/>
      <w:marBottom w:val="0"/>
      <w:divBdr>
        <w:top w:val="none" w:sz="0" w:space="0" w:color="auto"/>
        <w:left w:val="none" w:sz="0" w:space="0" w:color="auto"/>
        <w:bottom w:val="none" w:sz="0" w:space="0" w:color="auto"/>
        <w:right w:val="none" w:sz="0" w:space="0" w:color="auto"/>
      </w:divBdr>
    </w:div>
    <w:div w:id="627861002">
      <w:bodyDiv w:val="1"/>
      <w:marLeft w:val="0"/>
      <w:marRight w:val="0"/>
      <w:marTop w:val="0"/>
      <w:marBottom w:val="0"/>
      <w:divBdr>
        <w:top w:val="none" w:sz="0" w:space="0" w:color="auto"/>
        <w:left w:val="none" w:sz="0" w:space="0" w:color="auto"/>
        <w:bottom w:val="none" w:sz="0" w:space="0" w:color="auto"/>
        <w:right w:val="none" w:sz="0" w:space="0" w:color="auto"/>
      </w:divBdr>
    </w:div>
    <w:div w:id="627900791">
      <w:bodyDiv w:val="1"/>
      <w:marLeft w:val="0"/>
      <w:marRight w:val="0"/>
      <w:marTop w:val="0"/>
      <w:marBottom w:val="0"/>
      <w:divBdr>
        <w:top w:val="none" w:sz="0" w:space="0" w:color="auto"/>
        <w:left w:val="none" w:sz="0" w:space="0" w:color="auto"/>
        <w:bottom w:val="none" w:sz="0" w:space="0" w:color="auto"/>
        <w:right w:val="none" w:sz="0" w:space="0" w:color="auto"/>
      </w:divBdr>
    </w:div>
    <w:div w:id="628239857">
      <w:bodyDiv w:val="1"/>
      <w:marLeft w:val="0"/>
      <w:marRight w:val="0"/>
      <w:marTop w:val="0"/>
      <w:marBottom w:val="0"/>
      <w:divBdr>
        <w:top w:val="none" w:sz="0" w:space="0" w:color="auto"/>
        <w:left w:val="none" w:sz="0" w:space="0" w:color="auto"/>
        <w:bottom w:val="none" w:sz="0" w:space="0" w:color="auto"/>
        <w:right w:val="none" w:sz="0" w:space="0" w:color="auto"/>
      </w:divBdr>
    </w:div>
    <w:div w:id="628321468">
      <w:bodyDiv w:val="1"/>
      <w:marLeft w:val="0"/>
      <w:marRight w:val="0"/>
      <w:marTop w:val="0"/>
      <w:marBottom w:val="0"/>
      <w:divBdr>
        <w:top w:val="none" w:sz="0" w:space="0" w:color="auto"/>
        <w:left w:val="none" w:sz="0" w:space="0" w:color="auto"/>
        <w:bottom w:val="none" w:sz="0" w:space="0" w:color="auto"/>
        <w:right w:val="none" w:sz="0" w:space="0" w:color="auto"/>
      </w:divBdr>
    </w:div>
    <w:div w:id="628438163">
      <w:bodyDiv w:val="1"/>
      <w:marLeft w:val="0"/>
      <w:marRight w:val="0"/>
      <w:marTop w:val="0"/>
      <w:marBottom w:val="0"/>
      <w:divBdr>
        <w:top w:val="none" w:sz="0" w:space="0" w:color="auto"/>
        <w:left w:val="none" w:sz="0" w:space="0" w:color="auto"/>
        <w:bottom w:val="none" w:sz="0" w:space="0" w:color="auto"/>
        <w:right w:val="none" w:sz="0" w:space="0" w:color="auto"/>
      </w:divBdr>
    </w:div>
    <w:div w:id="628777664">
      <w:bodyDiv w:val="1"/>
      <w:marLeft w:val="0"/>
      <w:marRight w:val="0"/>
      <w:marTop w:val="0"/>
      <w:marBottom w:val="0"/>
      <w:divBdr>
        <w:top w:val="none" w:sz="0" w:space="0" w:color="auto"/>
        <w:left w:val="none" w:sz="0" w:space="0" w:color="auto"/>
        <w:bottom w:val="none" w:sz="0" w:space="0" w:color="auto"/>
        <w:right w:val="none" w:sz="0" w:space="0" w:color="auto"/>
      </w:divBdr>
    </w:div>
    <w:div w:id="628784332">
      <w:bodyDiv w:val="1"/>
      <w:marLeft w:val="0"/>
      <w:marRight w:val="0"/>
      <w:marTop w:val="0"/>
      <w:marBottom w:val="0"/>
      <w:divBdr>
        <w:top w:val="none" w:sz="0" w:space="0" w:color="auto"/>
        <w:left w:val="none" w:sz="0" w:space="0" w:color="auto"/>
        <w:bottom w:val="none" w:sz="0" w:space="0" w:color="auto"/>
        <w:right w:val="none" w:sz="0" w:space="0" w:color="auto"/>
      </w:divBdr>
    </w:div>
    <w:div w:id="628828310">
      <w:bodyDiv w:val="1"/>
      <w:marLeft w:val="0"/>
      <w:marRight w:val="0"/>
      <w:marTop w:val="0"/>
      <w:marBottom w:val="0"/>
      <w:divBdr>
        <w:top w:val="none" w:sz="0" w:space="0" w:color="auto"/>
        <w:left w:val="none" w:sz="0" w:space="0" w:color="auto"/>
        <w:bottom w:val="none" w:sz="0" w:space="0" w:color="auto"/>
        <w:right w:val="none" w:sz="0" w:space="0" w:color="auto"/>
      </w:divBdr>
    </w:div>
    <w:div w:id="628896761">
      <w:bodyDiv w:val="1"/>
      <w:marLeft w:val="0"/>
      <w:marRight w:val="0"/>
      <w:marTop w:val="0"/>
      <w:marBottom w:val="0"/>
      <w:divBdr>
        <w:top w:val="none" w:sz="0" w:space="0" w:color="auto"/>
        <w:left w:val="none" w:sz="0" w:space="0" w:color="auto"/>
        <w:bottom w:val="none" w:sz="0" w:space="0" w:color="auto"/>
        <w:right w:val="none" w:sz="0" w:space="0" w:color="auto"/>
      </w:divBdr>
    </w:div>
    <w:div w:id="628971809">
      <w:bodyDiv w:val="1"/>
      <w:marLeft w:val="0"/>
      <w:marRight w:val="0"/>
      <w:marTop w:val="0"/>
      <w:marBottom w:val="0"/>
      <w:divBdr>
        <w:top w:val="none" w:sz="0" w:space="0" w:color="auto"/>
        <w:left w:val="none" w:sz="0" w:space="0" w:color="auto"/>
        <w:bottom w:val="none" w:sz="0" w:space="0" w:color="auto"/>
        <w:right w:val="none" w:sz="0" w:space="0" w:color="auto"/>
      </w:divBdr>
    </w:div>
    <w:div w:id="629046195">
      <w:bodyDiv w:val="1"/>
      <w:marLeft w:val="0"/>
      <w:marRight w:val="0"/>
      <w:marTop w:val="0"/>
      <w:marBottom w:val="0"/>
      <w:divBdr>
        <w:top w:val="none" w:sz="0" w:space="0" w:color="auto"/>
        <w:left w:val="none" w:sz="0" w:space="0" w:color="auto"/>
        <w:bottom w:val="none" w:sz="0" w:space="0" w:color="auto"/>
        <w:right w:val="none" w:sz="0" w:space="0" w:color="auto"/>
      </w:divBdr>
    </w:div>
    <w:div w:id="629238974">
      <w:bodyDiv w:val="1"/>
      <w:marLeft w:val="0"/>
      <w:marRight w:val="0"/>
      <w:marTop w:val="0"/>
      <w:marBottom w:val="0"/>
      <w:divBdr>
        <w:top w:val="none" w:sz="0" w:space="0" w:color="auto"/>
        <w:left w:val="none" w:sz="0" w:space="0" w:color="auto"/>
        <w:bottom w:val="none" w:sz="0" w:space="0" w:color="auto"/>
        <w:right w:val="none" w:sz="0" w:space="0" w:color="auto"/>
      </w:divBdr>
    </w:div>
    <w:div w:id="629440418">
      <w:bodyDiv w:val="1"/>
      <w:marLeft w:val="0"/>
      <w:marRight w:val="0"/>
      <w:marTop w:val="0"/>
      <w:marBottom w:val="0"/>
      <w:divBdr>
        <w:top w:val="none" w:sz="0" w:space="0" w:color="auto"/>
        <w:left w:val="none" w:sz="0" w:space="0" w:color="auto"/>
        <w:bottom w:val="none" w:sz="0" w:space="0" w:color="auto"/>
        <w:right w:val="none" w:sz="0" w:space="0" w:color="auto"/>
      </w:divBdr>
    </w:div>
    <w:div w:id="629820744">
      <w:bodyDiv w:val="1"/>
      <w:marLeft w:val="0"/>
      <w:marRight w:val="0"/>
      <w:marTop w:val="0"/>
      <w:marBottom w:val="0"/>
      <w:divBdr>
        <w:top w:val="none" w:sz="0" w:space="0" w:color="auto"/>
        <w:left w:val="none" w:sz="0" w:space="0" w:color="auto"/>
        <w:bottom w:val="none" w:sz="0" w:space="0" w:color="auto"/>
        <w:right w:val="none" w:sz="0" w:space="0" w:color="auto"/>
      </w:divBdr>
    </w:div>
    <w:div w:id="629825320">
      <w:bodyDiv w:val="1"/>
      <w:marLeft w:val="0"/>
      <w:marRight w:val="0"/>
      <w:marTop w:val="0"/>
      <w:marBottom w:val="0"/>
      <w:divBdr>
        <w:top w:val="none" w:sz="0" w:space="0" w:color="auto"/>
        <w:left w:val="none" w:sz="0" w:space="0" w:color="auto"/>
        <w:bottom w:val="none" w:sz="0" w:space="0" w:color="auto"/>
        <w:right w:val="none" w:sz="0" w:space="0" w:color="auto"/>
      </w:divBdr>
    </w:div>
    <w:div w:id="629868240">
      <w:bodyDiv w:val="1"/>
      <w:marLeft w:val="0"/>
      <w:marRight w:val="0"/>
      <w:marTop w:val="0"/>
      <w:marBottom w:val="0"/>
      <w:divBdr>
        <w:top w:val="none" w:sz="0" w:space="0" w:color="auto"/>
        <w:left w:val="none" w:sz="0" w:space="0" w:color="auto"/>
        <w:bottom w:val="none" w:sz="0" w:space="0" w:color="auto"/>
        <w:right w:val="none" w:sz="0" w:space="0" w:color="auto"/>
      </w:divBdr>
    </w:div>
    <w:div w:id="630016724">
      <w:bodyDiv w:val="1"/>
      <w:marLeft w:val="0"/>
      <w:marRight w:val="0"/>
      <w:marTop w:val="0"/>
      <w:marBottom w:val="0"/>
      <w:divBdr>
        <w:top w:val="none" w:sz="0" w:space="0" w:color="auto"/>
        <w:left w:val="none" w:sz="0" w:space="0" w:color="auto"/>
        <w:bottom w:val="none" w:sz="0" w:space="0" w:color="auto"/>
        <w:right w:val="none" w:sz="0" w:space="0" w:color="auto"/>
      </w:divBdr>
    </w:div>
    <w:div w:id="630018856">
      <w:bodyDiv w:val="1"/>
      <w:marLeft w:val="0"/>
      <w:marRight w:val="0"/>
      <w:marTop w:val="0"/>
      <w:marBottom w:val="0"/>
      <w:divBdr>
        <w:top w:val="none" w:sz="0" w:space="0" w:color="auto"/>
        <w:left w:val="none" w:sz="0" w:space="0" w:color="auto"/>
        <w:bottom w:val="none" w:sz="0" w:space="0" w:color="auto"/>
        <w:right w:val="none" w:sz="0" w:space="0" w:color="auto"/>
      </w:divBdr>
    </w:div>
    <w:div w:id="630137720">
      <w:bodyDiv w:val="1"/>
      <w:marLeft w:val="0"/>
      <w:marRight w:val="0"/>
      <w:marTop w:val="0"/>
      <w:marBottom w:val="0"/>
      <w:divBdr>
        <w:top w:val="none" w:sz="0" w:space="0" w:color="auto"/>
        <w:left w:val="none" w:sz="0" w:space="0" w:color="auto"/>
        <w:bottom w:val="none" w:sz="0" w:space="0" w:color="auto"/>
        <w:right w:val="none" w:sz="0" w:space="0" w:color="auto"/>
      </w:divBdr>
    </w:div>
    <w:div w:id="630207310">
      <w:bodyDiv w:val="1"/>
      <w:marLeft w:val="0"/>
      <w:marRight w:val="0"/>
      <w:marTop w:val="0"/>
      <w:marBottom w:val="0"/>
      <w:divBdr>
        <w:top w:val="none" w:sz="0" w:space="0" w:color="auto"/>
        <w:left w:val="none" w:sz="0" w:space="0" w:color="auto"/>
        <w:bottom w:val="none" w:sz="0" w:space="0" w:color="auto"/>
        <w:right w:val="none" w:sz="0" w:space="0" w:color="auto"/>
      </w:divBdr>
    </w:div>
    <w:div w:id="630214622">
      <w:bodyDiv w:val="1"/>
      <w:marLeft w:val="0"/>
      <w:marRight w:val="0"/>
      <w:marTop w:val="0"/>
      <w:marBottom w:val="0"/>
      <w:divBdr>
        <w:top w:val="none" w:sz="0" w:space="0" w:color="auto"/>
        <w:left w:val="none" w:sz="0" w:space="0" w:color="auto"/>
        <w:bottom w:val="none" w:sz="0" w:space="0" w:color="auto"/>
        <w:right w:val="none" w:sz="0" w:space="0" w:color="auto"/>
      </w:divBdr>
    </w:div>
    <w:div w:id="630474857">
      <w:bodyDiv w:val="1"/>
      <w:marLeft w:val="0"/>
      <w:marRight w:val="0"/>
      <w:marTop w:val="0"/>
      <w:marBottom w:val="0"/>
      <w:divBdr>
        <w:top w:val="none" w:sz="0" w:space="0" w:color="auto"/>
        <w:left w:val="none" w:sz="0" w:space="0" w:color="auto"/>
        <w:bottom w:val="none" w:sz="0" w:space="0" w:color="auto"/>
        <w:right w:val="none" w:sz="0" w:space="0" w:color="auto"/>
      </w:divBdr>
    </w:div>
    <w:div w:id="630596017">
      <w:bodyDiv w:val="1"/>
      <w:marLeft w:val="0"/>
      <w:marRight w:val="0"/>
      <w:marTop w:val="0"/>
      <w:marBottom w:val="0"/>
      <w:divBdr>
        <w:top w:val="none" w:sz="0" w:space="0" w:color="auto"/>
        <w:left w:val="none" w:sz="0" w:space="0" w:color="auto"/>
        <w:bottom w:val="none" w:sz="0" w:space="0" w:color="auto"/>
        <w:right w:val="none" w:sz="0" w:space="0" w:color="auto"/>
      </w:divBdr>
    </w:div>
    <w:div w:id="630748771">
      <w:bodyDiv w:val="1"/>
      <w:marLeft w:val="0"/>
      <w:marRight w:val="0"/>
      <w:marTop w:val="0"/>
      <w:marBottom w:val="0"/>
      <w:divBdr>
        <w:top w:val="none" w:sz="0" w:space="0" w:color="auto"/>
        <w:left w:val="none" w:sz="0" w:space="0" w:color="auto"/>
        <w:bottom w:val="none" w:sz="0" w:space="0" w:color="auto"/>
        <w:right w:val="none" w:sz="0" w:space="0" w:color="auto"/>
      </w:divBdr>
    </w:div>
    <w:div w:id="630786799">
      <w:bodyDiv w:val="1"/>
      <w:marLeft w:val="0"/>
      <w:marRight w:val="0"/>
      <w:marTop w:val="0"/>
      <w:marBottom w:val="0"/>
      <w:divBdr>
        <w:top w:val="none" w:sz="0" w:space="0" w:color="auto"/>
        <w:left w:val="none" w:sz="0" w:space="0" w:color="auto"/>
        <w:bottom w:val="none" w:sz="0" w:space="0" w:color="auto"/>
        <w:right w:val="none" w:sz="0" w:space="0" w:color="auto"/>
      </w:divBdr>
    </w:div>
    <w:div w:id="630792887">
      <w:bodyDiv w:val="1"/>
      <w:marLeft w:val="0"/>
      <w:marRight w:val="0"/>
      <w:marTop w:val="0"/>
      <w:marBottom w:val="0"/>
      <w:divBdr>
        <w:top w:val="none" w:sz="0" w:space="0" w:color="auto"/>
        <w:left w:val="none" w:sz="0" w:space="0" w:color="auto"/>
        <w:bottom w:val="none" w:sz="0" w:space="0" w:color="auto"/>
        <w:right w:val="none" w:sz="0" w:space="0" w:color="auto"/>
      </w:divBdr>
    </w:div>
    <w:div w:id="630794374">
      <w:bodyDiv w:val="1"/>
      <w:marLeft w:val="0"/>
      <w:marRight w:val="0"/>
      <w:marTop w:val="0"/>
      <w:marBottom w:val="0"/>
      <w:divBdr>
        <w:top w:val="none" w:sz="0" w:space="0" w:color="auto"/>
        <w:left w:val="none" w:sz="0" w:space="0" w:color="auto"/>
        <w:bottom w:val="none" w:sz="0" w:space="0" w:color="auto"/>
        <w:right w:val="none" w:sz="0" w:space="0" w:color="auto"/>
      </w:divBdr>
    </w:div>
    <w:div w:id="630945648">
      <w:bodyDiv w:val="1"/>
      <w:marLeft w:val="0"/>
      <w:marRight w:val="0"/>
      <w:marTop w:val="0"/>
      <w:marBottom w:val="0"/>
      <w:divBdr>
        <w:top w:val="none" w:sz="0" w:space="0" w:color="auto"/>
        <w:left w:val="none" w:sz="0" w:space="0" w:color="auto"/>
        <w:bottom w:val="none" w:sz="0" w:space="0" w:color="auto"/>
        <w:right w:val="none" w:sz="0" w:space="0" w:color="auto"/>
      </w:divBdr>
    </w:div>
    <w:div w:id="631133612">
      <w:bodyDiv w:val="1"/>
      <w:marLeft w:val="0"/>
      <w:marRight w:val="0"/>
      <w:marTop w:val="0"/>
      <w:marBottom w:val="0"/>
      <w:divBdr>
        <w:top w:val="none" w:sz="0" w:space="0" w:color="auto"/>
        <w:left w:val="none" w:sz="0" w:space="0" w:color="auto"/>
        <w:bottom w:val="none" w:sz="0" w:space="0" w:color="auto"/>
        <w:right w:val="none" w:sz="0" w:space="0" w:color="auto"/>
      </w:divBdr>
    </w:div>
    <w:div w:id="631209374">
      <w:bodyDiv w:val="1"/>
      <w:marLeft w:val="0"/>
      <w:marRight w:val="0"/>
      <w:marTop w:val="0"/>
      <w:marBottom w:val="0"/>
      <w:divBdr>
        <w:top w:val="none" w:sz="0" w:space="0" w:color="auto"/>
        <w:left w:val="none" w:sz="0" w:space="0" w:color="auto"/>
        <w:bottom w:val="none" w:sz="0" w:space="0" w:color="auto"/>
        <w:right w:val="none" w:sz="0" w:space="0" w:color="auto"/>
      </w:divBdr>
    </w:div>
    <w:div w:id="631864588">
      <w:bodyDiv w:val="1"/>
      <w:marLeft w:val="0"/>
      <w:marRight w:val="0"/>
      <w:marTop w:val="0"/>
      <w:marBottom w:val="0"/>
      <w:divBdr>
        <w:top w:val="none" w:sz="0" w:space="0" w:color="auto"/>
        <w:left w:val="none" w:sz="0" w:space="0" w:color="auto"/>
        <w:bottom w:val="none" w:sz="0" w:space="0" w:color="auto"/>
        <w:right w:val="none" w:sz="0" w:space="0" w:color="auto"/>
      </w:divBdr>
    </w:div>
    <w:div w:id="631980706">
      <w:bodyDiv w:val="1"/>
      <w:marLeft w:val="0"/>
      <w:marRight w:val="0"/>
      <w:marTop w:val="0"/>
      <w:marBottom w:val="0"/>
      <w:divBdr>
        <w:top w:val="none" w:sz="0" w:space="0" w:color="auto"/>
        <w:left w:val="none" w:sz="0" w:space="0" w:color="auto"/>
        <w:bottom w:val="none" w:sz="0" w:space="0" w:color="auto"/>
        <w:right w:val="none" w:sz="0" w:space="0" w:color="auto"/>
      </w:divBdr>
    </w:div>
    <w:div w:id="631981111">
      <w:bodyDiv w:val="1"/>
      <w:marLeft w:val="0"/>
      <w:marRight w:val="0"/>
      <w:marTop w:val="0"/>
      <w:marBottom w:val="0"/>
      <w:divBdr>
        <w:top w:val="none" w:sz="0" w:space="0" w:color="auto"/>
        <w:left w:val="none" w:sz="0" w:space="0" w:color="auto"/>
        <w:bottom w:val="none" w:sz="0" w:space="0" w:color="auto"/>
        <w:right w:val="none" w:sz="0" w:space="0" w:color="auto"/>
      </w:divBdr>
    </w:div>
    <w:div w:id="631987395">
      <w:bodyDiv w:val="1"/>
      <w:marLeft w:val="0"/>
      <w:marRight w:val="0"/>
      <w:marTop w:val="0"/>
      <w:marBottom w:val="0"/>
      <w:divBdr>
        <w:top w:val="none" w:sz="0" w:space="0" w:color="auto"/>
        <w:left w:val="none" w:sz="0" w:space="0" w:color="auto"/>
        <w:bottom w:val="none" w:sz="0" w:space="0" w:color="auto"/>
        <w:right w:val="none" w:sz="0" w:space="0" w:color="auto"/>
      </w:divBdr>
    </w:div>
    <w:div w:id="632298156">
      <w:bodyDiv w:val="1"/>
      <w:marLeft w:val="0"/>
      <w:marRight w:val="0"/>
      <w:marTop w:val="0"/>
      <w:marBottom w:val="0"/>
      <w:divBdr>
        <w:top w:val="none" w:sz="0" w:space="0" w:color="auto"/>
        <w:left w:val="none" w:sz="0" w:space="0" w:color="auto"/>
        <w:bottom w:val="none" w:sz="0" w:space="0" w:color="auto"/>
        <w:right w:val="none" w:sz="0" w:space="0" w:color="auto"/>
      </w:divBdr>
    </w:div>
    <w:div w:id="632561641">
      <w:bodyDiv w:val="1"/>
      <w:marLeft w:val="0"/>
      <w:marRight w:val="0"/>
      <w:marTop w:val="0"/>
      <w:marBottom w:val="0"/>
      <w:divBdr>
        <w:top w:val="none" w:sz="0" w:space="0" w:color="auto"/>
        <w:left w:val="none" w:sz="0" w:space="0" w:color="auto"/>
        <w:bottom w:val="none" w:sz="0" w:space="0" w:color="auto"/>
        <w:right w:val="none" w:sz="0" w:space="0" w:color="auto"/>
      </w:divBdr>
    </w:div>
    <w:div w:id="632831917">
      <w:bodyDiv w:val="1"/>
      <w:marLeft w:val="0"/>
      <w:marRight w:val="0"/>
      <w:marTop w:val="0"/>
      <w:marBottom w:val="0"/>
      <w:divBdr>
        <w:top w:val="none" w:sz="0" w:space="0" w:color="auto"/>
        <w:left w:val="none" w:sz="0" w:space="0" w:color="auto"/>
        <w:bottom w:val="none" w:sz="0" w:space="0" w:color="auto"/>
        <w:right w:val="none" w:sz="0" w:space="0" w:color="auto"/>
      </w:divBdr>
    </w:div>
    <w:div w:id="632950840">
      <w:bodyDiv w:val="1"/>
      <w:marLeft w:val="0"/>
      <w:marRight w:val="0"/>
      <w:marTop w:val="0"/>
      <w:marBottom w:val="0"/>
      <w:divBdr>
        <w:top w:val="none" w:sz="0" w:space="0" w:color="auto"/>
        <w:left w:val="none" w:sz="0" w:space="0" w:color="auto"/>
        <w:bottom w:val="none" w:sz="0" w:space="0" w:color="auto"/>
        <w:right w:val="none" w:sz="0" w:space="0" w:color="auto"/>
      </w:divBdr>
    </w:div>
    <w:div w:id="633831196">
      <w:bodyDiv w:val="1"/>
      <w:marLeft w:val="0"/>
      <w:marRight w:val="0"/>
      <w:marTop w:val="0"/>
      <w:marBottom w:val="0"/>
      <w:divBdr>
        <w:top w:val="none" w:sz="0" w:space="0" w:color="auto"/>
        <w:left w:val="none" w:sz="0" w:space="0" w:color="auto"/>
        <w:bottom w:val="none" w:sz="0" w:space="0" w:color="auto"/>
        <w:right w:val="none" w:sz="0" w:space="0" w:color="auto"/>
      </w:divBdr>
    </w:div>
    <w:div w:id="633946955">
      <w:bodyDiv w:val="1"/>
      <w:marLeft w:val="0"/>
      <w:marRight w:val="0"/>
      <w:marTop w:val="0"/>
      <w:marBottom w:val="0"/>
      <w:divBdr>
        <w:top w:val="none" w:sz="0" w:space="0" w:color="auto"/>
        <w:left w:val="none" w:sz="0" w:space="0" w:color="auto"/>
        <w:bottom w:val="none" w:sz="0" w:space="0" w:color="auto"/>
        <w:right w:val="none" w:sz="0" w:space="0" w:color="auto"/>
      </w:divBdr>
    </w:div>
    <w:div w:id="634259475">
      <w:bodyDiv w:val="1"/>
      <w:marLeft w:val="0"/>
      <w:marRight w:val="0"/>
      <w:marTop w:val="0"/>
      <w:marBottom w:val="0"/>
      <w:divBdr>
        <w:top w:val="none" w:sz="0" w:space="0" w:color="auto"/>
        <w:left w:val="none" w:sz="0" w:space="0" w:color="auto"/>
        <w:bottom w:val="none" w:sz="0" w:space="0" w:color="auto"/>
        <w:right w:val="none" w:sz="0" w:space="0" w:color="auto"/>
      </w:divBdr>
    </w:div>
    <w:div w:id="634260687">
      <w:bodyDiv w:val="1"/>
      <w:marLeft w:val="0"/>
      <w:marRight w:val="0"/>
      <w:marTop w:val="0"/>
      <w:marBottom w:val="0"/>
      <w:divBdr>
        <w:top w:val="none" w:sz="0" w:space="0" w:color="auto"/>
        <w:left w:val="none" w:sz="0" w:space="0" w:color="auto"/>
        <w:bottom w:val="none" w:sz="0" w:space="0" w:color="auto"/>
        <w:right w:val="none" w:sz="0" w:space="0" w:color="auto"/>
      </w:divBdr>
    </w:div>
    <w:div w:id="634262877">
      <w:bodyDiv w:val="1"/>
      <w:marLeft w:val="0"/>
      <w:marRight w:val="0"/>
      <w:marTop w:val="0"/>
      <w:marBottom w:val="0"/>
      <w:divBdr>
        <w:top w:val="none" w:sz="0" w:space="0" w:color="auto"/>
        <w:left w:val="none" w:sz="0" w:space="0" w:color="auto"/>
        <w:bottom w:val="none" w:sz="0" w:space="0" w:color="auto"/>
        <w:right w:val="none" w:sz="0" w:space="0" w:color="auto"/>
      </w:divBdr>
    </w:div>
    <w:div w:id="634409600">
      <w:bodyDiv w:val="1"/>
      <w:marLeft w:val="0"/>
      <w:marRight w:val="0"/>
      <w:marTop w:val="0"/>
      <w:marBottom w:val="0"/>
      <w:divBdr>
        <w:top w:val="none" w:sz="0" w:space="0" w:color="auto"/>
        <w:left w:val="none" w:sz="0" w:space="0" w:color="auto"/>
        <w:bottom w:val="none" w:sz="0" w:space="0" w:color="auto"/>
        <w:right w:val="none" w:sz="0" w:space="0" w:color="auto"/>
      </w:divBdr>
    </w:div>
    <w:div w:id="634988238">
      <w:bodyDiv w:val="1"/>
      <w:marLeft w:val="0"/>
      <w:marRight w:val="0"/>
      <w:marTop w:val="0"/>
      <w:marBottom w:val="0"/>
      <w:divBdr>
        <w:top w:val="none" w:sz="0" w:space="0" w:color="auto"/>
        <w:left w:val="none" w:sz="0" w:space="0" w:color="auto"/>
        <w:bottom w:val="none" w:sz="0" w:space="0" w:color="auto"/>
        <w:right w:val="none" w:sz="0" w:space="0" w:color="auto"/>
      </w:divBdr>
    </w:div>
    <w:div w:id="635188579">
      <w:bodyDiv w:val="1"/>
      <w:marLeft w:val="0"/>
      <w:marRight w:val="0"/>
      <w:marTop w:val="0"/>
      <w:marBottom w:val="0"/>
      <w:divBdr>
        <w:top w:val="none" w:sz="0" w:space="0" w:color="auto"/>
        <w:left w:val="none" w:sz="0" w:space="0" w:color="auto"/>
        <w:bottom w:val="none" w:sz="0" w:space="0" w:color="auto"/>
        <w:right w:val="none" w:sz="0" w:space="0" w:color="auto"/>
      </w:divBdr>
    </w:div>
    <w:div w:id="635257594">
      <w:bodyDiv w:val="1"/>
      <w:marLeft w:val="0"/>
      <w:marRight w:val="0"/>
      <w:marTop w:val="0"/>
      <w:marBottom w:val="0"/>
      <w:divBdr>
        <w:top w:val="none" w:sz="0" w:space="0" w:color="auto"/>
        <w:left w:val="none" w:sz="0" w:space="0" w:color="auto"/>
        <w:bottom w:val="none" w:sz="0" w:space="0" w:color="auto"/>
        <w:right w:val="none" w:sz="0" w:space="0" w:color="auto"/>
      </w:divBdr>
    </w:div>
    <w:div w:id="635306237">
      <w:bodyDiv w:val="1"/>
      <w:marLeft w:val="0"/>
      <w:marRight w:val="0"/>
      <w:marTop w:val="0"/>
      <w:marBottom w:val="0"/>
      <w:divBdr>
        <w:top w:val="none" w:sz="0" w:space="0" w:color="auto"/>
        <w:left w:val="none" w:sz="0" w:space="0" w:color="auto"/>
        <w:bottom w:val="none" w:sz="0" w:space="0" w:color="auto"/>
        <w:right w:val="none" w:sz="0" w:space="0" w:color="auto"/>
      </w:divBdr>
    </w:div>
    <w:div w:id="635306455">
      <w:bodyDiv w:val="1"/>
      <w:marLeft w:val="0"/>
      <w:marRight w:val="0"/>
      <w:marTop w:val="0"/>
      <w:marBottom w:val="0"/>
      <w:divBdr>
        <w:top w:val="none" w:sz="0" w:space="0" w:color="auto"/>
        <w:left w:val="none" w:sz="0" w:space="0" w:color="auto"/>
        <w:bottom w:val="none" w:sz="0" w:space="0" w:color="auto"/>
        <w:right w:val="none" w:sz="0" w:space="0" w:color="auto"/>
      </w:divBdr>
    </w:div>
    <w:div w:id="635377021">
      <w:bodyDiv w:val="1"/>
      <w:marLeft w:val="0"/>
      <w:marRight w:val="0"/>
      <w:marTop w:val="0"/>
      <w:marBottom w:val="0"/>
      <w:divBdr>
        <w:top w:val="none" w:sz="0" w:space="0" w:color="auto"/>
        <w:left w:val="none" w:sz="0" w:space="0" w:color="auto"/>
        <w:bottom w:val="none" w:sz="0" w:space="0" w:color="auto"/>
        <w:right w:val="none" w:sz="0" w:space="0" w:color="auto"/>
      </w:divBdr>
    </w:div>
    <w:div w:id="635524471">
      <w:bodyDiv w:val="1"/>
      <w:marLeft w:val="0"/>
      <w:marRight w:val="0"/>
      <w:marTop w:val="0"/>
      <w:marBottom w:val="0"/>
      <w:divBdr>
        <w:top w:val="none" w:sz="0" w:space="0" w:color="auto"/>
        <w:left w:val="none" w:sz="0" w:space="0" w:color="auto"/>
        <w:bottom w:val="none" w:sz="0" w:space="0" w:color="auto"/>
        <w:right w:val="none" w:sz="0" w:space="0" w:color="auto"/>
      </w:divBdr>
    </w:div>
    <w:div w:id="635642419">
      <w:bodyDiv w:val="1"/>
      <w:marLeft w:val="0"/>
      <w:marRight w:val="0"/>
      <w:marTop w:val="0"/>
      <w:marBottom w:val="0"/>
      <w:divBdr>
        <w:top w:val="none" w:sz="0" w:space="0" w:color="auto"/>
        <w:left w:val="none" w:sz="0" w:space="0" w:color="auto"/>
        <w:bottom w:val="none" w:sz="0" w:space="0" w:color="auto"/>
        <w:right w:val="none" w:sz="0" w:space="0" w:color="auto"/>
      </w:divBdr>
    </w:div>
    <w:div w:id="635916969">
      <w:bodyDiv w:val="1"/>
      <w:marLeft w:val="0"/>
      <w:marRight w:val="0"/>
      <w:marTop w:val="0"/>
      <w:marBottom w:val="0"/>
      <w:divBdr>
        <w:top w:val="none" w:sz="0" w:space="0" w:color="auto"/>
        <w:left w:val="none" w:sz="0" w:space="0" w:color="auto"/>
        <w:bottom w:val="none" w:sz="0" w:space="0" w:color="auto"/>
        <w:right w:val="none" w:sz="0" w:space="0" w:color="auto"/>
      </w:divBdr>
    </w:div>
    <w:div w:id="635986393">
      <w:bodyDiv w:val="1"/>
      <w:marLeft w:val="0"/>
      <w:marRight w:val="0"/>
      <w:marTop w:val="0"/>
      <w:marBottom w:val="0"/>
      <w:divBdr>
        <w:top w:val="none" w:sz="0" w:space="0" w:color="auto"/>
        <w:left w:val="none" w:sz="0" w:space="0" w:color="auto"/>
        <w:bottom w:val="none" w:sz="0" w:space="0" w:color="auto"/>
        <w:right w:val="none" w:sz="0" w:space="0" w:color="auto"/>
      </w:divBdr>
    </w:div>
    <w:div w:id="636180301">
      <w:bodyDiv w:val="1"/>
      <w:marLeft w:val="0"/>
      <w:marRight w:val="0"/>
      <w:marTop w:val="0"/>
      <w:marBottom w:val="0"/>
      <w:divBdr>
        <w:top w:val="none" w:sz="0" w:space="0" w:color="auto"/>
        <w:left w:val="none" w:sz="0" w:space="0" w:color="auto"/>
        <w:bottom w:val="none" w:sz="0" w:space="0" w:color="auto"/>
        <w:right w:val="none" w:sz="0" w:space="0" w:color="auto"/>
      </w:divBdr>
    </w:div>
    <w:div w:id="636181155">
      <w:bodyDiv w:val="1"/>
      <w:marLeft w:val="0"/>
      <w:marRight w:val="0"/>
      <w:marTop w:val="0"/>
      <w:marBottom w:val="0"/>
      <w:divBdr>
        <w:top w:val="none" w:sz="0" w:space="0" w:color="auto"/>
        <w:left w:val="none" w:sz="0" w:space="0" w:color="auto"/>
        <w:bottom w:val="none" w:sz="0" w:space="0" w:color="auto"/>
        <w:right w:val="none" w:sz="0" w:space="0" w:color="auto"/>
      </w:divBdr>
    </w:div>
    <w:div w:id="636643557">
      <w:bodyDiv w:val="1"/>
      <w:marLeft w:val="0"/>
      <w:marRight w:val="0"/>
      <w:marTop w:val="0"/>
      <w:marBottom w:val="0"/>
      <w:divBdr>
        <w:top w:val="none" w:sz="0" w:space="0" w:color="auto"/>
        <w:left w:val="none" w:sz="0" w:space="0" w:color="auto"/>
        <w:bottom w:val="none" w:sz="0" w:space="0" w:color="auto"/>
        <w:right w:val="none" w:sz="0" w:space="0" w:color="auto"/>
      </w:divBdr>
    </w:div>
    <w:div w:id="636645317">
      <w:bodyDiv w:val="1"/>
      <w:marLeft w:val="0"/>
      <w:marRight w:val="0"/>
      <w:marTop w:val="0"/>
      <w:marBottom w:val="0"/>
      <w:divBdr>
        <w:top w:val="none" w:sz="0" w:space="0" w:color="auto"/>
        <w:left w:val="none" w:sz="0" w:space="0" w:color="auto"/>
        <w:bottom w:val="none" w:sz="0" w:space="0" w:color="auto"/>
        <w:right w:val="none" w:sz="0" w:space="0" w:color="auto"/>
      </w:divBdr>
    </w:div>
    <w:div w:id="636687939">
      <w:bodyDiv w:val="1"/>
      <w:marLeft w:val="0"/>
      <w:marRight w:val="0"/>
      <w:marTop w:val="0"/>
      <w:marBottom w:val="0"/>
      <w:divBdr>
        <w:top w:val="none" w:sz="0" w:space="0" w:color="auto"/>
        <w:left w:val="none" w:sz="0" w:space="0" w:color="auto"/>
        <w:bottom w:val="none" w:sz="0" w:space="0" w:color="auto"/>
        <w:right w:val="none" w:sz="0" w:space="0" w:color="auto"/>
      </w:divBdr>
    </w:div>
    <w:div w:id="637028360">
      <w:bodyDiv w:val="1"/>
      <w:marLeft w:val="0"/>
      <w:marRight w:val="0"/>
      <w:marTop w:val="0"/>
      <w:marBottom w:val="0"/>
      <w:divBdr>
        <w:top w:val="none" w:sz="0" w:space="0" w:color="auto"/>
        <w:left w:val="none" w:sz="0" w:space="0" w:color="auto"/>
        <w:bottom w:val="none" w:sz="0" w:space="0" w:color="auto"/>
        <w:right w:val="none" w:sz="0" w:space="0" w:color="auto"/>
      </w:divBdr>
    </w:div>
    <w:div w:id="637078830">
      <w:bodyDiv w:val="1"/>
      <w:marLeft w:val="0"/>
      <w:marRight w:val="0"/>
      <w:marTop w:val="0"/>
      <w:marBottom w:val="0"/>
      <w:divBdr>
        <w:top w:val="none" w:sz="0" w:space="0" w:color="auto"/>
        <w:left w:val="none" w:sz="0" w:space="0" w:color="auto"/>
        <w:bottom w:val="none" w:sz="0" w:space="0" w:color="auto"/>
        <w:right w:val="none" w:sz="0" w:space="0" w:color="auto"/>
      </w:divBdr>
    </w:div>
    <w:div w:id="637301762">
      <w:bodyDiv w:val="1"/>
      <w:marLeft w:val="0"/>
      <w:marRight w:val="0"/>
      <w:marTop w:val="0"/>
      <w:marBottom w:val="0"/>
      <w:divBdr>
        <w:top w:val="none" w:sz="0" w:space="0" w:color="auto"/>
        <w:left w:val="none" w:sz="0" w:space="0" w:color="auto"/>
        <w:bottom w:val="none" w:sz="0" w:space="0" w:color="auto"/>
        <w:right w:val="none" w:sz="0" w:space="0" w:color="auto"/>
      </w:divBdr>
    </w:div>
    <w:div w:id="637341432">
      <w:bodyDiv w:val="1"/>
      <w:marLeft w:val="0"/>
      <w:marRight w:val="0"/>
      <w:marTop w:val="0"/>
      <w:marBottom w:val="0"/>
      <w:divBdr>
        <w:top w:val="none" w:sz="0" w:space="0" w:color="auto"/>
        <w:left w:val="none" w:sz="0" w:space="0" w:color="auto"/>
        <w:bottom w:val="none" w:sz="0" w:space="0" w:color="auto"/>
        <w:right w:val="none" w:sz="0" w:space="0" w:color="auto"/>
      </w:divBdr>
    </w:div>
    <w:div w:id="637611922">
      <w:bodyDiv w:val="1"/>
      <w:marLeft w:val="0"/>
      <w:marRight w:val="0"/>
      <w:marTop w:val="0"/>
      <w:marBottom w:val="0"/>
      <w:divBdr>
        <w:top w:val="none" w:sz="0" w:space="0" w:color="auto"/>
        <w:left w:val="none" w:sz="0" w:space="0" w:color="auto"/>
        <w:bottom w:val="none" w:sz="0" w:space="0" w:color="auto"/>
        <w:right w:val="none" w:sz="0" w:space="0" w:color="auto"/>
      </w:divBdr>
    </w:div>
    <w:div w:id="637683741">
      <w:bodyDiv w:val="1"/>
      <w:marLeft w:val="0"/>
      <w:marRight w:val="0"/>
      <w:marTop w:val="0"/>
      <w:marBottom w:val="0"/>
      <w:divBdr>
        <w:top w:val="none" w:sz="0" w:space="0" w:color="auto"/>
        <w:left w:val="none" w:sz="0" w:space="0" w:color="auto"/>
        <w:bottom w:val="none" w:sz="0" w:space="0" w:color="auto"/>
        <w:right w:val="none" w:sz="0" w:space="0" w:color="auto"/>
      </w:divBdr>
    </w:div>
    <w:div w:id="637732665">
      <w:bodyDiv w:val="1"/>
      <w:marLeft w:val="0"/>
      <w:marRight w:val="0"/>
      <w:marTop w:val="0"/>
      <w:marBottom w:val="0"/>
      <w:divBdr>
        <w:top w:val="none" w:sz="0" w:space="0" w:color="auto"/>
        <w:left w:val="none" w:sz="0" w:space="0" w:color="auto"/>
        <w:bottom w:val="none" w:sz="0" w:space="0" w:color="auto"/>
        <w:right w:val="none" w:sz="0" w:space="0" w:color="auto"/>
      </w:divBdr>
    </w:div>
    <w:div w:id="637761375">
      <w:bodyDiv w:val="1"/>
      <w:marLeft w:val="0"/>
      <w:marRight w:val="0"/>
      <w:marTop w:val="0"/>
      <w:marBottom w:val="0"/>
      <w:divBdr>
        <w:top w:val="none" w:sz="0" w:space="0" w:color="auto"/>
        <w:left w:val="none" w:sz="0" w:space="0" w:color="auto"/>
        <w:bottom w:val="none" w:sz="0" w:space="0" w:color="auto"/>
        <w:right w:val="none" w:sz="0" w:space="0" w:color="auto"/>
      </w:divBdr>
    </w:div>
    <w:div w:id="637800153">
      <w:bodyDiv w:val="1"/>
      <w:marLeft w:val="0"/>
      <w:marRight w:val="0"/>
      <w:marTop w:val="0"/>
      <w:marBottom w:val="0"/>
      <w:divBdr>
        <w:top w:val="none" w:sz="0" w:space="0" w:color="auto"/>
        <w:left w:val="none" w:sz="0" w:space="0" w:color="auto"/>
        <w:bottom w:val="none" w:sz="0" w:space="0" w:color="auto"/>
        <w:right w:val="none" w:sz="0" w:space="0" w:color="auto"/>
      </w:divBdr>
    </w:div>
    <w:div w:id="637884584">
      <w:bodyDiv w:val="1"/>
      <w:marLeft w:val="0"/>
      <w:marRight w:val="0"/>
      <w:marTop w:val="0"/>
      <w:marBottom w:val="0"/>
      <w:divBdr>
        <w:top w:val="none" w:sz="0" w:space="0" w:color="auto"/>
        <w:left w:val="none" w:sz="0" w:space="0" w:color="auto"/>
        <w:bottom w:val="none" w:sz="0" w:space="0" w:color="auto"/>
        <w:right w:val="none" w:sz="0" w:space="0" w:color="auto"/>
      </w:divBdr>
    </w:div>
    <w:div w:id="638192891">
      <w:bodyDiv w:val="1"/>
      <w:marLeft w:val="0"/>
      <w:marRight w:val="0"/>
      <w:marTop w:val="0"/>
      <w:marBottom w:val="0"/>
      <w:divBdr>
        <w:top w:val="none" w:sz="0" w:space="0" w:color="auto"/>
        <w:left w:val="none" w:sz="0" w:space="0" w:color="auto"/>
        <w:bottom w:val="none" w:sz="0" w:space="0" w:color="auto"/>
        <w:right w:val="none" w:sz="0" w:space="0" w:color="auto"/>
      </w:divBdr>
    </w:div>
    <w:div w:id="638269794">
      <w:bodyDiv w:val="1"/>
      <w:marLeft w:val="0"/>
      <w:marRight w:val="0"/>
      <w:marTop w:val="0"/>
      <w:marBottom w:val="0"/>
      <w:divBdr>
        <w:top w:val="none" w:sz="0" w:space="0" w:color="auto"/>
        <w:left w:val="none" w:sz="0" w:space="0" w:color="auto"/>
        <w:bottom w:val="none" w:sz="0" w:space="0" w:color="auto"/>
        <w:right w:val="none" w:sz="0" w:space="0" w:color="auto"/>
      </w:divBdr>
    </w:div>
    <w:div w:id="638387044">
      <w:bodyDiv w:val="1"/>
      <w:marLeft w:val="0"/>
      <w:marRight w:val="0"/>
      <w:marTop w:val="0"/>
      <w:marBottom w:val="0"/>
      <w:divBdr>
        <w:top w:val="none" w:sz="0" w:space="0" w:color="auto"/>
        <w:left w:val="none" w:sz="0" w:space="0" w:color="auto"/>
        <w:bottom w:val="none" w:sz="0" w:space="0" w:color="auto"/>
        <w:right w:val="none" w:sz="0" w:space="0" w:color="auto"/>
      </w:divBdr>
    </w:div>
    <w:div w:id="638462276">
      <w:bodyDiv w:val="1"/>
      <w:marLeft w:val="0"/>
      <w:marRight w:val="0"/>
      <w:marTop w:val="0"/>
      <w:marBottom w:val="0"/>
      <w:divBdr>
        <w:top w:val="none" w:sz="0" w:space="0" w:color="auto"/>
        <w:left w:val="none" w:sz="0" w:space="0" w:color="auto"/>
        <w:bottom w:val="none" w:sz="0" w:space="0" w:color="auto"/>
        <w:right w:val="none" w:sz="0" w:space="0" w:color="auto"/>
      </w:divBdr>
    </w:div>
    <w:div w:id="638605971">
      <w:bodyDiv w:val="1"/>
      <w:marLeft w:val="0"/>
      <w:marRight w:val="0"/>
      <w:marTop w:val="0"/>
      <w:marBottom w:val="0"/>
      <w:divBdr>
        <w:top w:val="none" w:sz="0" w:space="0" w:color="auto"/>
        <w:left w:val="none" w:sz="0" w:space="0" w:color="auto"/>
        <w:bottom w:val="none" w:sz="0" w:space="0" w:color="auto"/>
        <w:right w:val="none" w:sz="0" w:space="0" w:color="auto"/>
      </w:divBdr>
    </w:div>
    <w:div w:id="638610067">
      <w:bodyDiv w:val="1"/>
      <w:marLeft w:val="0"/>
      <w:marRight w:val="0"/>
      <w:marTop w:val="0"/>
      <w:marBottom w:val="0"/>
      <w:divBdr>
        <w:top w:val="none" w:sz="0" w:space="0" w:color="auto"/>
        <w:left w:val="none" w:sz="0" w:space="0" w:color="auto"/>
        <w:bottom w:val="none" w:sz="0" w:space="0" w:color="auto"/>
        <w:right w:val="none" w:sz="0" w:space="0" w:color="auto"/>
      </w:divBdr>
    </w:div>
    <w:div w:id="638725256">
      <w:bodyDiv w:val="1"/>
      <w:marLeft w:val="0"/>
      <w:marRight w:val="0"/>
      <w:marTop w:val="0"/>
      <w:marBottom w:val="0"/>
      <w:divBdr>
        <w:top w:val="none" w:sz="0" w:space="0" w:color="auto"/>
        <w:left w:val="none" w:sz="0" w:space="0" w:color="auto"/>
        <w:bottom w:val="none" w:sz="0" w:space="0" w:color="auto"/>
        <w:right w:val="none" w:sz="0" w:space="0" w:color="auto"/>
      </w:divBdr>
    </w:div>
    <w:div w:id="638727526">
      <w:bodyDiv w:val="1"/>
      <w:marLeft w:val="0"/>
      <w:marRight w:val="0"/>
      <w:marTop w:val="0"/>
      <w:marBottom w:val="0"/>
      <w:divBdr>
        <w:top w:val="none" w:sz="0" w:space="0" w:color="auto"/>
        <w:left w:val="none" w:sz="0" w:space="0" w:color="auto"/>
        <w:bottom w:val="none" w:sz="0" w:space="0" w:color="auto"/>
        <w:right w:val="none" w:sz="0" w:space="0" w:color="auto"/>
      </w:divBdr>
    </w:div>
    <w:div w:id="639070433">
      <w:bodyDiv w:val="1"/>
      <w:marLeft w:val="0"/>
      <w:marRight w:val="0"/>
      <w:marTop w:val="0"/>
      <w:marBottom w:val="0"/>
      <w:divBdr>
        <w:top w:val="none" w:sz="0" w:space="0" w:color="auto"/>
        <w:left w:val="none" w:sz="0" w:space="0" w:color="auto"/>
        <w:bottom w:val="none" w:sz="0" w:space="0" w:color="auto"/>
        <w:right w:val="none" w:sz="0" w:space="0" w:color="auto"/>
      </w:divBdr>
    </w:div>
    <w:div w:id="639265845">
      <w:bodyDiv w:val="1"/>
      <w:marLeft w:val="0"/>
      <w:marRight w:val="0"/>
      <w:marTop w:val="0"/>
      <w:marBottom w:val="0"/>
      <w:divBdr>
        <w:top w:val="none" w:sz="0" w:space="0" w:color="auto"/>
        <w:left w:val="none" w:sz="0" w:space="0" w:color="auto"/>
        <w:bottom w:val="none" w:sz="0" w:space="0" w:color="auto"/>
        <w:right w:val="none" w:sz="0" w:space="0" w:color="auto"/>
      </w:divBdr>
    </w:div>
    <w:div w:id="639651241">
      <w:bodyDiv w:val="1"/>
      <w:marLeft w:val="0"/>
      <w:marRight w:val="0"/>
      <w:marTop w:val="0"/>
      <w:marBottom w:val="0"/>
      <w:divBdr>
        <w:top w:val="none" w:sz="0" w:space="0" w:color="auto"/>
        <w:left w:val="none" w:sz="0" w:space="0" w:color="auto"/>
        <w:bottom w:val="none" w:sz="0" w:space="0" w:color="auto"/>
        <w:right w:val="none" w:sz="0" w:space="0" w:color="auto"/>
      </w:divBdr>
    </w:div>
    <w:div w:id="639656386">
      <w:bodyDiv w:val="1"/>
      <w:marLeft w:val="0"/>
      <w:marRight w:val="0"/>
      <w:marTop w:val="0"/>
      <w:marBottom w:val="0"/>
      <w:divBdr>
        <w:top w:val="none" w:sz="0" w:space="0" w:color="auto"/>
        <w:left w:val="none" w:sz="0" w:space="0" w:color="auto"/>
        <w:bottom w:val="none" w:sz="0" w:space="0" w:color="auto"/>
        <w:right w:val="none" w:sz="0" w:space="0" w:color="auto"/>
      </w:divBdr>
    </w:div>
    <w:div w:id="639698263">
      <w:bodyDiv w:val="1"/>
      <w:marLeft w:val="0"/>
      <w:marRight w:val="0"/>
      <w:marTop w:val="0"/>
      <w:marBottom w:val="0"/>
      <w:divBdr>
        <w:top w:val="none" w:sz="0" w:space="0" w:color="auto"/>
        <w:left w:val="none" w:sz="0" w:space="0" w:color="auto"/>
        <w:bottom w:val="none" w:sz="0" w:space="0" w:color="auto"/>
        <w:right w:val="none" w:sz="0" w:space="0" w:color="auto"/>
      </w:divBdr>
    </w:div>
    <w:div w:id="639729022">
      <w:bodyDiv w:val="1"/>
      <w:marLeft w:val="0"/>
      <w:marRight w:val="0"/>
      <w:marTop w:val="0"/>
      <w:marBottom w:val="0"/>
      <w:divBdr>
        <w:top w:val="none" w:sz="0" w:space="0" w:color="auto"/>
        <w:left w:val="none" w:sz="0" w:space="0" w:color="auto"/>
        <w:bottom w:val="none" w:sz="0" w:space="0" w:color="auto"/>
        <w:right w:val="none" w:sz="0" w:space="0" w:color="auto"/>
      </w:divBdr>
    </w:div>
    <w:div w:id="639765845">
      <w:bodyDiv w:val="1"/>
      <w:marLeft w:val="0"/>
      <w:marRight w:val="0"/>
      <w:marTop w:val="0"/>
      <w:marBottom w:val="0"/>
      <w:divBdr>
        <w:top w:val="none" w:sz="0" w:space="0" w:color="auto"/>
        <w:left w:val="none" w:sz="0" w:space="0" w:color="auto"/>
        <w:bottom w:val="none" w:sz="0" w:space="0" w:color="auto"/>
        <w:right w:val="none" w:sz="0" w:space="0" w:color="auto"/>
      </w:divBdr>
    </w:div>
    <w:div w:id="639771436">
      <w:bodyDiv w:val="1"/>
      <w:marLeft w:val="0"/>
      <w:marRight w:val="0"/>
      <w:marTop w:val="0"/>
      <w:marBottom w:val="0"/>
      <w:divBdr>
        <w:top w:val="none" w:sz="0" w:space="0" w:color="auto"/>
        <w:left w:val="none" w:sz="0" w:space="0" w:color="auto"/>
        <w:bottom w:val="none" w:sz="0" w:space="0" w:color="auto"/>
        <w:right w:val="none" w:sz="0" w:space="0" w:color="auto"/>
      </w:divBdr>
    </w:div>
    <w:div w:id="639962021">
      <w:bodyDiv w:val="1"/>
      <w:marLeft w:val="0"/>
      <w:marRight w:val="0"/>
      <w:marTop w:val="0"/>
      <w:marBottom w:val="0"/>
      <w:divBdr>
        <w:top w:val="none" w:sz="0" w:space="0" w:color="auto"/>
        <w:left w:val="none" w:sz="0" w:space="0" w:color="auto"/>
        <w:bottom w:val="none" w:sz="0" w:space="0" w:color="auto"/>
        <w:right w:val="none" w:sz="0" w:space="0" w:color="auto"/>
      </w:divBdr>
    </w:div>
    <w:div w:id="640309604">
      <w:bodyDiv w:val="1"/>
      <w:marLeft w:val="0"/>
      <w:marRight w:val="0"/>
      <w:marTop w:val="0"/>
      <w:marBottom w:val="0"/>
      <w:divBdr>
        <w:top w:val="none" w:sz="0" w:space="0" w:color="auto"/>
        <w:left w:val="none" w:sz="0" w:space="0" w:color="auto"/>
        <w:bottom w:val="none" w:sz="0" w:space="0" w:color="auto"/>
        <w:right w:val="none" w:sz="0" w:space="0" w:color="auto"/>
      </w:divBdr>
    </w:div>
    <w:div w:id="640427157">
      <w:bodyDiv w:val="1"/>
      <w:marLeft w:val="0"/>
      <w:marRight w:val="0"/>
      <w:marTop w:val="0"/>
      <w:marBottom w:val="0"/>
      <w:divBdr>
        <w:top w:val="none" w:sz="0" w:space="0" w:color="auto"/>
        <w:left w:val="none" w:sz="0" w:space="0" w:color="auto"/>
        <w:bottom w:val="none" w:sz="0" w:space="0" w:color="auto"/>
        <w:right w:val="none" w:sz="0" w:space="0" w:color="auto"/>
      </w:divBdr>
    </w:div>
    <w:div w:id="640499991">
      <w:bodyDiv w:val="1"/>
      <w:marLeft w:val="0"/>
      <w:marRight w:val="0"/>
      <w:marTop w:val="0"/>
      <w:marBottom w:val="0"/>
      <w:divBdr>
        <w:top w:val="none" w:sz="0" w:space="0" w:color="auto"/>
        <w:left w:val="none" w:sz="0" w:space="0" w:color="auto"/>
        <w:bottom w:val="none" w:sz="0" w:space="0" w:color="auto"/>
        <w:right w:val="none" w:sz="0" w:space="0" w:color="auto"/>
      </w:divBdr>
    </w:div>
    <w:div w:id="640886829">
      <w:bodyDiv w:val="1"/>
      <w:marLeft w:val="0"/>
      <w:marRight w:val="0"/>
      <w:marTop w:val="0"/>
      <w:marBottom w:val="0"/>
      <w:divBdr>
        <w:top w:val="none" w:sz="0" w:space="0" w:color="auto"/>
        <w:left w:val="none" w:sz="0" w:space="0" w:color="auto"/>
        <w:bottom w:val="none" w:sz="0" w:space="0" w:color="auto"/>
        <w:right w:val="none" w:sz="0" w:space="0" w:color="auto"/>
      </w:divBdr>
    </w:div>
    <w:div w:id="641236269">
      <w:bodyDiv w:val="1"/>
      <w:marLeft w:val="0"/>
      <w:marRight w:val="0"/>
      <w:marTop w:val="0"/>
      <w:marBottom w:val="0"/>
      <w:divBdr>
        <w:top w:val="none" w:sz="0" w:space="0" w:color="auto"/>
        <w:left w:val="none" w:sz="0" w:space="0" w:color="auto"/>
        <w:bottom w:val="none" w:sz="0" w:space="0" w:color="auto"/>
        <w:right w:val="none" w:sz="0" w:space="0" w:color="auto"/>
      </w:divBdr>
    </w:div>
    <w:div w:id="641352040">
      <w:bodyDiv w:val="1"/>
      <w:marLeft w:val="0"/>
      <w:marRight w:val="0"/>
      <w:marTop w:val="0"/>
      <w:marBottom w:val="0"/>
      <w:divBdr>
        <w:top w:val="none" w:sz="0" w:space="0" w:color="auto"/>
        <w:left w:val="none" w:sz="0" w:space="0" w:color="auto"/>
        <w:bottom w:val="none" w:sz="0" w:space="0" w:color="auto"/>
        <w:right w:val="none" w:sz="0" w:space="0" w:color="auto"/>
      </w:divBdr>
    </w:div>
    <w:div w:id="641618808">
      <w:bodyDiv w:val="1"/>
      <w:marLeft w:val="0"/>
      <w:marRight w:val="0"/>
      <w:marTop w:val="0"/>
      <w:marBottom w:val="0"/>
      <w:divBdr>
        <w:top w:val="none" w:sz="0" w:space="0" w:color="auto"/>
        <w:left w:val="none" w:sz="0" w:space="0" w:color="auto"/>
        <w:bottom w:val="none" w:sz="0" w:space="0" w:color="auto"/>
        <w:right w:val="none" w:sz="0" w:space="0" w:color="auto"/>
      </w:divBdr>
    </w:div>
    <w:div w:id="641664087">
      <w:bodyDiv w:val="1"/>
      <w:marLeft w:val="0"/>
      <w:marRight w:val="0"/>
      <w:marTop w:val="0"/>
      <w:marBottom w:val="0"/>
      <w:divBdr>
        <w:top w:val="none" w:sz="0" w:space="0" w:color="auto"/>
        <w:left w:val="none" w:sz="0" w:space="0" w:color="auto"/>
        <w:bottom w:val="none" w:sz="0" w:space="0" w:color="auto"/>
        <w:right w:val="none" w:sz="0" w:space="0" w:color="auto"/>
      </w:divBdr>
    </w:div>
    <w:div w:id="641693099">
      <w:bodyDiv w:val="1"/>
      <w:marLeft w:val="0"/>
      <w:marRight w:val="0"/>
      <w:marTop w:val="0"/>
      <w:marBottom w:val="0"/>
      <w:divBdr>
        <w:top w:val="none" w:sz="0" w:space="0" w:color="auto"/>
        <w:left w:val="none" w:sz="0" w:space="0" w:color="auto"/>
        <w:bottom w:val="none" w:sz="0" w:space="0" w:color="auto"/>
        <w:right w:val="none" w:sz="0" w:space="0" w:color="auto"/>
      </w:divBdr>
    </w:div>
    <w:div w:id="642274114">
      <w:bodyDiv w:val="1"/>
      <w:marLeft w:val="0"/>
      <w:marRight w:val="0"/>
      <w:marTop w:val="0"/>
      <w:marBottom w:val="0"/>
      <w:divBdr>
        <w:top w:val="none" w:sz="0" w:space="0" w:color="auto"/>
        <w:left w:val="none" w:sz="0" w:space="0" w:color="auto"/>
        <w:bottom w:val="none" w:sz="0" w:space="0" w:color="auto"/>
        <w:right w:val="none" w:sz="0" w:space="0" w:color="auto"/>
      </w:divBdr>
    </w:div>
    <w:div w:id="642318587">
      <w:bodyDiv w:val="1"/>
      <w:marLeft w:val="0"/>
      <w:marRight w:val="0"/>
      <w:marTop w:val="0"/>
      <w:marBottom w:val="0"/>
      <w:divBdr>
        <w:top w:val="none" w:sz="0" w:space="0" w:color="auto"/>
        <w:left w:val="none" w:sz="0" w:space="0" w:color="auto"/>
        <w:bottom w:val="none" w:sz="0" w:space="0" w:color="auto"/>
        <w:right w:val="none" w:sz="0" w:space="0" w:color="auto"/>
      </w:divBdr>
    </w:div>
    <w:div w:id="642658294">
      <w:bodyDiv w:val="1"/>
      <w:marLeft w:val="0"/>
      <w:marRight w:val="0"/>
      <w:marTop w:val="0"/>
      <w:marBottom w:val="0"/>
      <w:divBdr>
        <w:top w:val="none" w:sz="0" w:space="0" w:color="auto"/>
        <w:left w:val="none" w:sz="0" w:space="0" w:color="auto"/>
        <w:bottom w:val="none" w:sz="0" w:space="0" w:color="auto"/>
        <w:right w:val="none" w:sz="0" w:space="0" w:color="auto"/>
      </w:divBdr>
    </w:div>
    <w:div w:id="642730947">
      <w:bodyDiv w:val="1"/>
      <w:marLeft w:val="0"/>
      <w:marRight w:val="0"/>
      <w:marTop w:val="0"/>
      <w:marBottom w:val="0"/>
      <w:divBdr>
        <w:top w:val="none" w:sz="0" w:space="0" w:color="auto"/>
        <w:left w:val="none" w:sz="0" w:space="0" w:color="auto"/>
        <w:bottom w:val="none" w:sz="0" w:space="0" w:color="auto"/>
        <w:right w:val="none" w:sz="0" w:space="0" w:color="auto"/>
      </w:divBdr>
    </w:div>
    <w:div w:id="642738381">
      <w:bodyDiv w:val="1"/>
      <w:marLeft w:val="0"/>
      <w:marRight w:val="0"/>
      <w:marTop w:val="0"/>
      <w:marBottom w:val="0"/>
      <w:divBdr>
        <w:top w:val="none" w:sz="0" w:space="0" w:color="auto"/>
        <w:left w:val="none" w:sz="0" w:space="0" w:color="auto"/>
        <w:bottom w:val="none" w:sz="0" w:space="0" w:color="auto"/>
        <w:right w:val="none" w:sz="0" w:space="0" w:color="auto"/>
      </w:divBdr>
    </w:div>
    <w:div w:id="642779343">
      <w:bodyDiv w:val="1"/>
      <w:marLeft w:val="0"/>
      <w:marRight w:val="0"/>
      <w:marTop w:val="0"/>
      <w:marBottom w:val="0"/>
      <w:divBdr>
        <w:top w:val="none" w:sz="0" w:space="0" w:color="auto"/>
        <w:left w:val="none" w:sz="0" w:space="0" w:color="auto"/>
        <w:bottom w:val="none" w:sz="0" w:space="0" w:color="auto"/>
        <w:right w:val="none" w:sz="0" w:space="0" w:color="auto"/>
      </w:divBdr>
    </w:div>
    <w:div w:id="642806556">
      <w:bodyDiv w:val="1"/>
      <w:marLeft w:val="0"/>
      <w:marRight w:val="0"/>
      <w:marTop w:val="0"/>
      <w:marBottom w:val="0"/>
      <w:divBdr>
        <w:top w:val="none" w:sz="0" w:space="0" w:color="auto"/>
        <w:left w:val="none" w:sz="0" w:space="0" w:color="auto"/>
        <w:bottom w:val="none" w:sz="0" w:space="0" w:color="auto"/>
        <w:right w:val="none" w:sz="0" w:space="0" w:color="auto"/>
      </w:divBdr>
    </w:div>
    <w:div w:id="642808803">
      <w:bodyDiv w:val="1"/>
      <w:marLeft w:val="0"/>
      <w:marRight w:val="0"/>
      <w:marTop w:val="0"/>
      <w:marBottom w:val="0"/>
      <w:divBdr>
        <w:top w:val="none" w:sz="0" w:space="0" w:color="auto"/>
        <w:left w:val="none" w:sz="0" w:space="0" w:color="auto"/>
        <w:bottom w:val="none" w:sz="0" w:space="0" w:color="auto"/>
        <w:right w:val="none" w:sz="0" w:space="0" w:color="auto"/>
      </w:divBdr>
    </w:div>
    <w:div w:id="642929396">
      <w:bodyDiv w:val="1"/>
      <w:marLeft w:val="0"/>
      <w:marRight w:val="0"/>
      <w:marTop w:val="0"/>
      <w:marBottom w:val="0"/>
      <w:divBdr>
        <w:top w:val="none" w:sz="0" w:space="0" w:color="auto"/>
        <w:left w:val="none" w:sz="0" w:space="0" w:color="auto"/>
        <w:bottom w:val="none" w:sz="0" w:space="0" w:color="auto"/>
        <w:right w:val="none" w:sz="0" w:space="0" w:color="auto"/>
      </w:divBdr>
    </w:div>
    <w:div w:id="642931721">
      <w:bodyDiv w:val="1"/>
      <w:marLeft w:val="0"/>
      <w:marRight w:val="0"/>
      <w:marTop w:val="0"/>
      <w:marBottom w:val="0"/>
      <w:divBdr>
        <w:top w:val="none" w:sz="0" w:space="0" w:color="auto"/>
        <w:left w:val="none" w:sz="0" w:space="0" w:color="auto"/>
        <w:bottom w:val="none" w:sz="0" w:space="0" w:color="auto"/>
        <w:right w:val="none" w:sz="0" w:space="0" w:color="auto"/>
      </w:divBdr>
    </w:div>
    <w:div w:id="643047308">
      <w:bodyDiv w:val="1"/>
      <w:marLeft w:val="0"/>
      <w:marRight w:val="0"/>
      <w:marTop w:val="0"/>
      <w:marBottom w:val="0"/>
      <w:divBdr>
        <w:top w:val="none" w:sz="0" w:space="0" w:color="auto"/>
        <w:left w:val="none" w:sz="0" w:space="0" w:color="auto"/>
        <w:bottom w:val="none" w:sz="0" w:space="0" w:color="auto"/>
        <w:right w:val="none" w:sz="0" w:space="0" w:color="auto"/>
      </w:divBdr>
    </w:div>
    <w:div w:id="643195218">
      <w:bodyDiv w:val="1"/>
      <w:marLeft w:val="0"/>
      <w:marRight w:val="0"/>
      <w:marTop w:val="0"/>
      <w:marBottom w:val="0"/>
      <w:divBdr>
        <w:top w:val="none" w:sz="0" w:space="0" w:color="auto"/>
        <w:left w:val="none" w:sz="0" w:space="0" w:color="auto"/>
        <w:bottom w:val="none" w:sz="0" w:space="0" w:color="auto"/>
        <w:right w:val="none" w:sz="0" w:space="0" w:color="auto"/>
      </w:divBdr>
    </w:div>
    <w:div w:id="643318309">
      <w:bodyDiv w:val="1"/>
      <w:marLeft w:val="0"/>
      <w:marRight w:val="0"/>
      <w:marTop w:val="0"/>
      <w:marBottom w:val="0"/>
      <w:divBdr>
        <w:top w:val="none" w:sz="0" w:space="0" w:color="auto"/>
        <w:left w:val="none" w:sz="0" w:space="0" w:color="auto"/>
        <w:bottom w:val="none" w:sz="0" w:space="0" w:color="auto"/>
        <w:right w:val="none" w:sz="0" w:space="0" w:color="auto"/>
      </w:divBdr>
    </w:div>
    <w:div w:id="643660695">
      <w:bodyDiv w:val="1"/>
      <w:marLeft w:val="0"/>
      <w:marRight w:val="0"/>
      <w:marTop w:val="0"/>
      <w:marBottom w:val="0"/>
      <w:divBdr>
        <w:top w:val="none" w:sz="0" w:space="0" w:color="auto"/>
        <w:left w:val="none" w:sz="0" w:space="0" w:color="auto"/>
        <w:bottom w:val="none" w:sz="0" w:space="0" w:color="auto"/>
        <w:right w:val="none" w:sz="0" w:space="0" w:color="auto"/>
      </w:divBdr>
    </w:div>
    <w:div w:id="643698544">
      <w:bodyDiv w:val="1"/>
      <w:marLeft w:val="0"/>
      <w:marRight w:val="0"/>
      <w:marTop w:val="0"/>
      <w:marBottom w:val="0"/>
      <w:divBdr>
        <w:top w:val="none" w:sz="0" w:space="0" w:color="auto"/>
        <w:left w:val="none" w:sz="0" w:space="0" w:color="auto"/>
        <w:bottom w:val="none" w:sz="0" w:space="0" w:color="auto"/>
        <w:right w:val="none" w:sz="0" w:space="0" w:color="auto"/>
      </w:divBdr>
    </w:div>
    <w:div w:id="643705684">
      <w:bodyDiv w:val="1"/>
      <w:marLeft w:val="0"/>
      <w:marRight w:val="0"/>
      <w:marTop w:val="0"/>
      <w:marBottom w:val="0"/>
      <w:divBdr>
        <w:top w:val="none" w:sz="0" w:space="0" w:color="auto"/>
        <w:left w:val="none" w:sz="0" w:space="0" w:color="auto"/>
        <w:bottom w:val="none" w:sz="0" w:space="0" w:color="auto"/>
        <w:right w:val="none" w:sz="0" w:space="0" w:color="auto"/>
      </w:divBdr>
    </w:div>
    <w:div w:id="643778637">
      <w:bodyDiv w:val="1"/>
      <w:marLeft w:val="0"/>
      <w:marRight w:val="0"/>
      <w:marTop w:val="0"/>
      <w:marBottom w:val="0"/>
      <w:divBdr>
        <w:top w:val="none" w:sz="0" w:space="0" w:color="auto"/>
        <w:left w:val="none" w:sz="0" w:space="0" w:color="auto"/>
        <w:bottom w:val="none" w:sz="0" w:space="0" w:color="auto"/>
        <w:right w:val="none" w:sz="0" w:space="0" w:color="auto"/>
      </w:divBdr>
    </w:div>
    <w:div w:id="643779017">
      <w:bodyDiv w:val="1"/>
      <w:marLeft w:val="0"/>
      <w:marRight w:val="0"/>
      <w:marTop w:val="0"/>
      <w:marBottom w:val="0"/>
      <w:divBdr>
        <w:top w:val="none" w:sz="0" w:space="0" w:color="auto"/>
        <w:left w:val="none" w:sz="0" w:space="0" w:color="auto"/>
        <w:bottom w:val="none" w:sz="0" w:space="0" w:color="auto"/>
        <w:right w:val="none" w:sz="0" w:space="0" w:color="auto"/>
      </w:divBdr>
    </w:div>
    <w:div w:id="643853889">
      <w:bodyDiv w:val="1"/>
      <w:marLeft w:val="0"/>
      <w:marRight w:val="0"/>
      <w:marTop w:val="0"/>
      <w:marBottom w:val="0"/>
      <w:divBdr>
        <w:top w:val="none" w:sz="0" w:space="0" w:color="auto"/>
        <w:left w:val="none" w:sz="0" w:space="0" w:color="auto"/>
        <w:bottom w:val="none" w:sz="0" w:space="0" w:color="auto"/>
        <w:right w:val="none" w:sz="0" w:space="0" w:color="auto"/>
      </w:divBdr>
    </w:div>
    <w:div w:id="643968627">
      <w:bodyDiv w:val="1"/>
      <w:marLeft w:val="0"/>
      <w:marRight w:val="0"/>
      <w:marTop w:val="0"/>
      <w:marBottom w:val="0"/>
      <w:divBdr>
        <w:top w:val="none" w:sz="0" w:space="0" w:color="auto"/>
        <w:left w:val="none" w:sz="0" w:space="0" w:color="auto"/>
        <w:bottom w:val="none" w:sz="0" w:space="0" w:color="auto"/>
        <w:right w:val="none" w:sz="0" w:space="0" w:color="auto"/>
      </w:divBdr>
    </w:div>
    <w:div w:id="644623419">
      <w:bodyDiv w:val="1"/>
      <w:marLeft w:val="0"/>
      <w:marRight w:val="0"/>
      <w:marTop w:val="0"/>
      <w:marBottom w:val="0"/>
      <w:divBdr>
        <w:top w:val="none" w:sz="0" w:space="0" w:color="auto"/>
        <w:left w:val="none" w:sz="0" w:space="0" w:color="auto"/>
        <w:bottom w:val="none" w:sz="0" w:space="0" w:color="auto"/>
        <w:right w:val="none" w:sz="0" w:space="0" w:color="auto"/>
      </w:divBdr>
    </w:div>
    <w:div w:id="644700842">
      <w:bodyDiv w:val="1"/>
      <w:marLeft w:val="0"/>
      <w:marRight w:val="0"/>
      <w:marTop w:val="0"/>
      <w:marBottom w:val="0"/>
      <w:divBdr>
        <w:top w:val="none" w:sz="0" w:space="0" w:color="auto"/>
        <w:left w:val="none" w:sz="0" w:space="0" w:color="auto"/>
        <w:bottom w:val="none" w:sz="0" w:space="0" w:color="auto"/>
        <w:right w:val="none" w:sz="0" w:space="0" w:color="auto"/>
      </w:divBdr>
    </w:div>
    <w:div w:id="644702678">
      <w:bodyDiv w:val="1"/>
      <w:marLeft w:val="0"/>
      <w:marRight w:val="0"/>
      <w:marTop w:val="0"/>
      <w:marBottom w:val="0"/>
      <w:divBdr>
        <w:top w:val="none" w:sz="0" w:space="0" w:color="auto"/>
        <w:left w:val="none" w:sz="0" w:space="0" w:color="auto"/>
        <w:bottom w:val="none" w:sz="0" w:space="0" w:color="auto"/>
        <w:right w:val="none" w:sz="0" w:space="0" w:color="auto"/>
      </w:divBdr>
    </w:div>
    <w:div w:id="644745888">
      <w:bodyDiv w:val="1"/>
      <w:marLeft w:val="0"/>
      <w:marRight w:val="0"/>
      <w:marTop w:val="0"/>
      <w:marBottom w:val="0"/>
      <w:divBdr>
        <w:top w:val="none" w:sz="0" w:space="0" w:color="auto"/>
        <w:left w:val="none" w:sz="0" w:space="0" w:color="auto"/>
        <w:bottom w:val="none" w:sz="0" w:space="0" w:color="auto"/>
        <w:right w:val="none" w:sz="0" w:space="0" w:color="auto"/>
      </w:divBdr>
    </w:div>
    <w:div w:id="644891187">
      <w:bodyDiv w:val="1"/>
      <w:marLeft w:val="0"/>
      <w:marRight w:val="0"/>
      <w:marTop w:val="0"/>
      <w:marBottom w:val="0"/>
      <w:divBdr>
        <w:top w:val="none" w:sz="0" w:space="0" w:color="auto"/>
        <w:left w:val="none" w:sz="0" w:space="0" w:color="auto"/>
        <w:bottom w:val="none" w:sz="0" w:space="0" w:color="auto"/>
        <w:right w:val="none" w:sz="0" w:space="0" w:color="auto"/>
      </w:divBdr>
    </w:div>
    <w:div w:id="644898267">
      <w:bodyDiv w:val="1"/>
      <w:marLeft w:val="0"/>
      <w:marRight w:val="0"/>
      <w:marTop w:val="0"/>
      <w:marBottom w:val="0"/>
      <w:divBdr>
        <w:top w:val="none" w:sz="0" w:space="0" w:color="auto"/>
        <w:left w:val="none" w:sz="0" w:space="0" w:color="auto"/>
        <w:bottom w:val="none" w:sz="0" w:space="0" w:color="auto"/>
        <w:right w:val="none" w:sz="0" w:space="0" w:color="auto"/>
      </w:divBdr>
    </w:div>
    <w:div w:id="646016360">
      <w:bodyDiv w:val="1"/>
      <w:marLeft w:val="0"/>
      <w:marRight w:val="0"/>
      <w:marTop w:val="0"/>
      <w:marBottom w:val="0"/>
      <w:divBdr>
        <w:top w:val="none" w:sz="0" w:space="0" w:color="auto"/>
        <w:left w:val="none" w:sz="0" w:space="0" w:color="auto"/>
        <w:bottom w:val="none" w:sz="0" w:space="0" w:color="auto"/>
        <w:right w:val="none" w:sz="0" w:space="0" w:color="auto"/>
      </w:divBdr>
    </w:div>
    <w:div w:id="646057093">
      <w:bodyDiv w:val="1"/>
      <w:marLeft w:val="0"/>
      <w:marRight w:val="0"/>
      <w:marTop w:val="0"/>
      <w:marBottom w:val="0"/>
      <w:divBdr>
        <w:top w:val="none" w:sz="0" w:space="0" w:color="auto"/>
        <w:left w:val="none" w:sz="0" w:space="0" w:color="auto"/>
        <w:bottom w:val="none" w:sz="0" w:space="0" w:color="auto"/>
        <w:right w:val="none" w:sz="0" w:space="0" w:color="auto"/>
      </w:divBdr>
    </w:div>
    <w:div w:id="646057216">
      <w:bodyDiv w:val="1"/>
      <w:marLeft w:val="0"/>
      <w:marRight w:val="0"/>
      <w:marTop w:val="0"/>
      <w:marBottom w:val="0"/>
      <w:divBdr>
        <w:top w:val="none" w:sz="0" w:space="0" w:color="auto"/>
        <w:left w:val="none" w:sz="0" w:space="0" w:color="auto"/>
        <w:bottom w:val="none" w:sz="0" w:space="0" w:color="auto"/>
        <w:right w:val="none" w:sz="0" w:space="0" w:color="auto"/>
      </w:divBdr>
    </w:div>
    <w:div w:id="646278384">
      <w:bodyDiv w:val="1"/>
      <w:marLeft w:val="0"/>
      <w:marRight w:val="0"/>
      <w:marTop w:val="0"/>
      <w:marBottom w:val="0"/>
      <w:divBdr>
        <w:top w:val="none" w:sz="0" w:space="0" w:color="auto"/>
        <w:left w:val="none" w:sz="0" w:space="0" w:color="auto"/>
        <w:bottom w:val="none" w:sz="0" w:space="0" w:color="auto"/>
        <w:right w:val="none" w:sz="0" w:space="0" w:color="auto"/>
      </w:divBdr>
    </w:div>
    <w:div w:id="646856687">
      <w:bodyDiv w:val="1"/>
      <w:marLeft w:val="0"/>
      <w:marRight w:val="0"/>
      <w:marTop w:val="0"/>
      <w:marBottom w:val="0"/>
      <w:divBdr>
        <w:top w:val="none" w:sz="0" w:space="0" w:color="auto"/>
        <w:left w:val="none" w:sz="0" w:space="0" w:color="auto"/>
        <w:bottom w:val="none" w:sz="0" w:space="0" w:color="auto"/>
        <w:right w:val="none" w:sz="0" w:space="0" w:color="auto"/>
      </w:divBdr>
    </w:div>
    <w:div w:id="646862364">
      <w:bodyDiv w:val="1"/>
      <w:marLeft w:val="0"/>
      <w:marRight w:val="0"/>
      <w:marTop w:val="0"/>
      <w:marBottom w:val="0"/>
      <w:divBdr>
        <w:top w:val="none" w:sz="0" w:space="0" w:color="auto"/>
        <w:left w:val="none" w:sz="0" w:space="0" w:color="auto"/>
        <w:bottom w:val="none" w:sz="0" w:space="0" w:color="auto"/>
        <w:right w:val="none" w:sz="0" w:space="0" w:color="auto"/>
      </w:divBdr>
    </w:div>
    <w:div w:id="646935643">
      <w:bodyDiv w:val="1"/>
      <w:marLeft w:val="0"/>
      <w:marRight w:val="0"/>
      <w:marTop w:val="0"/>
      <w:marBottom w:val="0"/>
      <w:divBdr>
        <w:top w:val="none" w:sz="0" w:space="0" w:color="auto"/>
        <w:left w:val="none" w:sz="0" w:space="0" w:color="auto"/>
        <w:bottom w:val="none" w:sz="0" w:space="0" w:color="auto"/>
        <w:right w:val="none" w:sz="0" w:space="0" w:color="auto"/>
      </w:divBdr>
    </w:div>
    <w:div w:id="646982421">
      <w:bodyDiv w:val="1"/>
      <w:marLeft w:val="0"/>
      <w:marRight w:val="0"/>
      <w:marTop w:val="0"/>
      <w:marBottom w:val="0"/>
      <w:divBdr>
        <w:top w:val="none" w:sz="0" w:space="0" w:color="auto"/>
        <w:left w:val="none" w:sz="0" w:space="0" w:color="auto"/>
        <w:bottom w:val="none" w:sz="0" w:space="0" w:color="auto"/>
        <w:right w:val="none" w:sz="0" w:space="0" w:color="auto"/>
      </w:divBdr>
    </w:div>
    <w:div w:id="647442507">
      <w:bodyDiv w:val="1"/>
      <w:marLeft w:val="0"/>
      <w:marRight w:val="0"/>
      <w:marTop w:val="0"/>
      <w:marBottom w:val="0"/>
      <w:divBdr>
        <w:top w:val="none" w:sz="0" w:space="0" w:color="auto"/>
        <w:left w:val="none" w:sz="0" w:space="0" w:color="auto"/>
        <w:bottom w:val="none" w:sz="0" w:space="0" w:color="auto"/>
        <w:right w:val="none" w:sz="0" w:space="0" w:color="auto"/>
      </w:divBdr>
    </w:div>
    <w:div w:id="647517184">
      <w:bodyDiv w:val="1"/>
      <w:marLeft w:val="0"/>
      <w:marRight w:val="0"/>
      <w:marTop w:val="0"/>
      <w:marBottom w:val="0"/>
      <w:divBdr>
        <w:top w:val="none" w:sz="0" w:space="0" w:color="auto"/>
        <w:left w:val="none" w:sz="0" w:space="0" w:color="auto"/>
        <w:bottom w:val="none" w:sz="0" w:space="0" w:color="auto"/>
        <w:right w:val="none" w:sz="0" w:space="0" w:color="auto"/>
      </w:divBdr>
    </w:div>
    <w:div w:id="647587490">
      <w:bodyDiv w:val="1"/>
      <w:marLeft w:val="0"/>
      <w:marRight w:val="0"/>
      <w:marTop w:val="0"/>
      <w:marBottom w:val="0"/>
      <w:divBdr>
        <w:top w:val="none" w:sz="0" w:space="0" w:color="auto"/>
        <w:left w:val="none" w:sz="0" w:space="0" w:color="auto"/>
        <w:bottom w:val="none" w:sz="0" w:space="0" w:color="auto"/>
        <w:right w:val="none" w:sz="0" w:space="0" w:color="auto"/>
      </w:divBdr>
    </w:div>
    <w:div w:id="647707017">
      <w:bodyDiv w:val="1"/>
      <w:marLeft w:val="0"/>
      <w:marRight w:val="0"/>
      <w:marTop w:val="0"/>
      <w:marBottom w:val="0"/>
      <w:divBdr>
        <w:top w:val="none" w:sz="0" w:space="0" w:color="auto"/>
        <w:left w:val="none" w:sz="0" w:space="0" w:color="auto"/>
        <w:bottom w:val="none" w:sz="0" w:space="0" w:color="auto"/>
        <w:right w:val="none" w:sz="0" w:space="0" w:color="auto"/>
      </w:divBdr>
    </w:div>
    <w:div w:id="647707511">
      <w:bodyDiv w:val="1"/>
      <w:marLeft w:val="0"/>
      <w:marRight w:val="0"/>
      <w:marTop w:val="0"/>
      <w:marBottom w:val="0"/>
      <w:divBdr>
        <w:top w:val="none" w:sz="0" w:space="0" w:color="auto"/>
        <w:left w:val="none" w:sz="0" w:space="0" w:color="auto"/>
        <w:bottom w:val="none" w:sz="0" w:space="0" w:color="auto"/>
        <w:right w:val="none" w:sz="0" w:space="0" w:color="auto"/>
      </w:divBdr>
    </w:div>
    <w:div w:id="647709183">
      <w:bodyDiv w:val="1"/>
      <w:marLeft w:val="0"/>
      <w:marRight w:val="0"/>
      <w:marTop w:val="0"/>
      <w:marBottom w:val="0"/>
      <w:divBdr>
        <w:top w:val="none" w:sz="0" w:space="0" w:color="auto"/>
        <w:left w:val="none" w:sz="0" w:space="0" w:color="auto"/>
        <w:bottom w:val="none" w:sz="0" w:space="0" w:color="auto"/>
        <w:right w:val="none" w:sz="0" w:space="0" w:color="auto"/>
      </w:divBdr>
    </w:div>
    <w:div w:id="647831728">
      <w:bodyDiv w:val="1"/>
      <w:marLeft w:val="0"/>
      <w:marRight w:val="0"/>
      <w:marTop w:val="0"/>
      <w:marBottom w:val="0"/>
      <w:divBdr>
        <w:top w:val="none" w:sz="0" w:space="0" w:color="auto"/>
        <w:left w:val="none" w:sz="0" w:space="0" w:color="auto"/>
        <w:bottom w:val="none" w:sz="0" w:space="0" w:color="auto"/>
        <w:right w:val="none" w:sz="0" w:space="0" w:color="auto"/>
      </w:divBdr>
    </w:div>
    <w:div w:id="647903620">
      <w:bodyDiv w:val="1"/>
      <w:marLeft w:val="0"/>
      <w:marRight w:val="0"/>
      <w:marTop w:val="0"/>
      <w:marBottom w:val="0"/>
      <w:divBdr>
        <w:top w:val="none" w:sz="0" w:space="0" w:color="auto"/>
        <w:left w:val="none" w:sz="0" w:space="0" w:color="auto"/>
        <w:bottom w:val="none" w:sz="0" w:space="0" w:color="auto"/>
        <w:right w:val="none" w:sz="0" w:space="0" w:color="auto"/>
      </w:divBdr>
    </w:div>
    <w:div w:id="648093054">
      <w:bodyDiv w:val="1"/>
      <w:marLeft w:val="0"/>
      <w:marRight w:val="0"/>
      <w:marTop w:val="0"/>
      <w:marBottom w:val="0"/>
      <w:divBdr>
        <w:top w:val="none" w:sz="0" w:space="0" w:color="auto"/>
        <w:left w:val="none" w:sz="0" w:space="0" w:color="auto"/>
        <w:bottom w:val="none" w:sz="0" w:space="0" w:color="auto"/>
        <w:right w:val="none" w:sz="0" w:space="0" w:color="auto"/>
      </w:divBdr>
    </w:div>
    <w:div w:id="648094723">
      <w:bodyDiv w:val="1"/>
      <w:marLeft w:val="0"/>
      <w:marRight w:val="0"/>
      <w:marTop w:val="0"/>
      <w:marBottom w:val="0"/>
      <w:divBdr>
        <w:top w:val="none" w:sz="0" w:space="0" w:color="auto"/>
        <w:left w:val="none" w:sz="0" w:space="0" w:color="auto"/>
        <w:bottom w:val="none" w:sz="0" w:space="0" w:color="auto"/>
        <w:right w:val="none" w:sz="0" w:space="0" w:color="auto"/>
      </w:divBdr>
    </w:div>
    <w:div w:id="648368965">
      <w:bodyDiv w:val="1"/>
      <w:marLeft w:val="0"/>
      <w:marRight w:val="0"/>
      <w:marTop w:val="0"/>
      <w:marBottom w:val="0"/>
      <w:divBdr>
        <w:top w:val="none" w:sz="0" w:space="0" w:color="auto"/>
        <w:left w:val="none" w:sz="0" w:space="0" w:color="auto"/>
        <w:bottom w:val="none" w:sz="0" w:space="0" w:color="auto"/>
        <w:right w:val="none" w:sz="0" w:space="0" w:color="auto"/>
      </w:divBdr>
    </w:div>
    <w:div w:id="648437533">
      <w:bodyDiv w:val="1"/>
      <w:marLeft w:val="0"/>
      <w:marRight w:val="0"/>
      <w:marTop w:val="0"/>
      <w:marBottom w:val="0"/>
      <w:divBdr>
        <w:top w:val="none" w:sz="0" w:space="0" w:color="auto"/>
        <w:left w:val="none" w:sz="0" w:space="0" w:color="auto"/>
        <w:bottom w:val="none" w:sz="0" w:space="0" w:color="auto"/>
        <w:right w:val="none" w:sz="0" w:space="0" w:color="auto"/>
      </w:divBdr>
    </w:div>
    <w:div w:id="648632218">
      <w:bodyDiv w:val="1"/>
      <w:marLeft w:val="0"/>
      <w:marRight w:val="0"/>
      <w:marTop w:val="0"/>
      <w:marBottom w:val="0"/>
      <w:divBdr>
        <w:top w:val="none" w:sz="0" w:space="0" w:color="auto"/>
        <w:left w:val="none" w:sz="0" w:space="0" w:color="auto"/>
        <w:bottom w:val="none" w:sz="0" w:space="0" w:color="auto"/>
        <w:right w:val="none" w:sz="0" w:space="0" w:color="auto"/>
      </w:divBdr>
    </w:div>
    <w:div w:id="648675567">
      <w:bodyDiv w:val="1"/>
      <w:marLeft w:val="0"/>
      <w:marRight w:val="0"/>
      <w:marTop w:val="0"/>
      <w:marBottom w:val="0"/>
      <w:divBdr>
        <w:top w:val="none" w:sz="0" w:space="0" w:color="auto"/>
        <w:left w:val="none" w:sz="0" w:space="0" w:color="auto"/>
        <w:bottom w:val="none" w:sz="0" w:space="0" w:color="auto"/>
        <w:right w:val="none" w:sz="0" w:space="0" w:color="auto"/>
      </w:divBdr>
    </w:div>
    <w:div w:id="648678879">
      <w:bodyDiv w:val="1"/>
      <w:marLeft w:val="0"/>
      <w:marRight w:val="0"/>
      <w:marTop w:val="0"/>
      <w:marBottom w:val="0"/>
      <w:divBdr>
        <w:top w:val="none" w:sz="0" w:space="0" w:color="auto"/>
        <w:left w:val="none" w:sz="0" w:space="0" w:color="auto"/>
        <w:bottom w:val="none" w:sz="0" w:space="0" w:color="auto"/>
        <w:right w:val="none" w:sz="0" w:space="0" w:color="auto"/>
      </w:divBdr>
    </w:div>
    <w:div w:id="648826424">
      <w:bodyDiv w:val="1"/>
      <w:marLeft w:val="0"/>
      <w:marRight w:val="0"/>
      <w:marTop w:val="0"/>
      <w:marBottom w:val="0"/>
      <w:divBdr>
        <w:top w:val="none" w:sz="0" w:space="0" w:color="auto"/>
        <w:left w:val="none" w:sz="0" w:space="0" w:color="auto"/>
        <w:bottom w:val="none" w:sz="0" w:space="0" w:color="auto"/>
        <w:right w:val="none" w:sz="0" w:space="0" w:color="auto"/>
      </w:divBdr>
    </w:div>
    <w:div w:id="648827781">
      <w:bodyDiv w:val="1"/>
      <w:marLeft w:val="0"/>
      <w:marRight w:val="0"/>
      <w:marTop w:val="0"/>
      <w:marBottom w:val="0"/>
      <w:divBdr>
        <w:top w:val="none" w:sz="0" w:space="0" w:color="auto"/>
        <w:left w:val="none" w:sz="0" w:space="0" w:color="auto"/>
        <w:bottom w:val="none" w:sz="0" w:space="0" w:color="auto"/>
        <w:right w:val="none" w:sz="0" w:space="0" w:color="auto"/>
      </w:divBdr>
    </w:div>
    <w:div w:id="648831119">
      <w:bodyDiv w:val="1"/>
      <w:marLeft w:val="0"/>
      <w:marRight w:val="0"/>
      <w:marTop w:val="0"/>
      <w:marBottom w:val="0"/>
      <w:divBdr>
        <w:top w:val="none" w:sz="0" w:space="0" w:color="auto"/>
        <w:left w:val="none" w:sz="0" w:space="0" w:color="auto"/>
        <w:bottom w:val="none" w:sz="0" w:space="0" w:color="auto"/>
        <w:right w:val="none" w:sz="0" w:space="0" w:color="auto"/>
      </w:divBdr>
    </w:div>
    <w:div w:id="648899443">
      <w:bodyDiv w:val="1"/>
      <w:marLeft w:val="0"/>
      <w:marRight w:val="0"/>
      <w:marTop w:val="0"/>
      <w:marBottom w:val="0"/>
      <w:divBdr>
        <w:top w:val="none" w:sz="0" w:space="0" w:color="auto"/>
        <w:left w:val="none" w:sz="0" w:space="0" w:color="auto"/>
        <w:bottom w:val="none" w:sz="0" w:space="0" w:color="auto"/>
        <w:right w:val="none" w:sz="0" w:space="0" w:color="auto"/>
      </w:divBdr>
    </w:div>
    <w:div w:id="649210336">
      <w:bodyDiv w:val="1"/>
      <w:marLeft w:val="0"/>
      <w:marRight w:val="0"/>
      <w:marTop w:val="0"/>
      <w:marBottom w:val="0"/>
      <w:divBdr>
        <w:top w:val="none" w:sz="0" w:space="0" w:color="auto"/>
        <w:left w:val="none" w:sz="0" w:space="0" w:color="auto"/>
        <w:bottom w:val="none" w:sz="0" w:space="0" w:color="auto"/>
        <w:right w:val="none" w:sz="0" w:space="0" w:color="auto"/>
      </w:divBdr>
    </w:div>
    <w:div w:id="649553504">
      <w:bodyDiv w:val="1"/>
      <w:marLeft w:val="0"/>
      <w:marRight w:val="0"/>
      <w:marTop w:val="0"/>
      <w:marBottom w:val="0"/>
      <w:divBdr>
        <w:top w:val="none" w:sz="0" w:space="0" w:color="auto"/>
        <w:left w:val="none" w:sz="0" w:space="0" w:color="auto"/>
        <w:bottom w:val="none" w:sz="0" w:space="0" w:color="auto"/>
        <w:right w:val="none" w:sz="0" w:space="0" w:color="auto"/>
      </w:divBdr>
    </w:div>
    <w:div w:id="650065439">
      <w:bodyDiv w:val="1"/>
      <w:marLeft w:val="0"/>
      <w:marRight w:val="0"/>
      <w:marTop w:val="0"/>
      <w:marBottom w:val="0"/>
      <w:divBdr>
        <w:top w:val="none" w:sz="0" w:space="0" w:color="auto"/>
        <w:left w:val="none" w:sz="0" w:space="0" w:color="auto"/>
        <w:bottom w:val="none" w:sz="0" w:space="0" w:color="auto"/>
        <w:right w:val="none" w:sz="0" w:space="0" w:color="auto"/>
      </w:divBdr>
    </w:div>
    <w:div w:id="650211148">
      <w:bodyDiv w:val="1"/>
      <w:marLeft w:val="0"/>
      <w:marRight w:val="0"/>
      <w:marTop w:val="0"/>
      <w:marBottom w:val="0"/>
      <w:divBdr>
        <w:top w:val="none" w:sz="0" w:space="0" w:color="auto"/>
        <w:left w:val="none" w:sz="0" w:space="0" w:color="auto"/>
        <w:bottom w:val="none" w:sz="0" w:space="0" w:color="auto"/>
        <w:right w:val="none" w:sz="0" w:space="0" w:color="auto"/>
      </w:divBdr>
    </w:div>
    <w:div w:id="650327416">
      <w:bodyDiv w:val="1"/>
      <w:marLeft w:val="0"/>
      <w:marRight w:val="0"/>
      <w:marTop w:val="0"/>
      <w:marBottom w:val="0"/>
      <w:divBdr>
        <w:top w:val="none" w:sz="0" w:space="0" w:color="auto"/>
        <w:left w:val="none" w:sz="0" w:space="0" w:color="auto"/>
        <w:bottom w:val="none" w:sz="0" w:space="0" w:color="auto"/>
        <w:right w:val="none" w:sz="0" w:space="0" w:color="auto"/>
      </w:divBdr>
    </w:div>
    <w:div w:id="650449130">
      <w:bodyDiv w:val="1"/>
      <w:marLeft w:val="0"/>
      <w:marRight w:val="0"/>
      <w:marTop w:val="0"/>
      <w:marBottom w:val="0"/>
      <w:divBdr>
        <w:top w:val="none" w:sz="0" w:space="0" w:color="auto"/>
        <w:left w:val="none" w:sz="0" w:space="0" w:color="auto"/>
        <w:bottom w:val="none" w:sz="0" w:space="0" w:color="auto"/>
        <w:right w:val="none" w:sz="0" w:space="0" w:color="auto"/>
      </w:divBdr>
    </w:div>
    <w:div w:id="650596663">
      <w:bodyDiv w:val="1"/>
      <w:marLeft w:val="0"/>
      <w:marRight w:val="0"/>
      <w:marTop w:val="0"/>
      <w:marBottom w:val="0"/>
      <w:divBdr>
        <w:top w:val="none" w:sz="0" w:space="0" w:color="auto"/>
        <w:left w:val="none" w:sz="0" w:space="0" w:color="auto"/>
        <w:bottom w:val="none" w:sz="0" w:space="0" w:color="auto"/>
        <w:right w:val="none" w:sz="0" w:space="0" w:color="auto"/>
      </w:divBdr>
    </w:div>
    <w:div w:id="650600148">
      <w:bodyDiv w:val="1"/>
      <w:marLeft w:val="0"/>
      <w:marRight w:val="0"/>
      <w:marTop w:val="0"/>
      <w:marBottom w:val="0"/>
      <w:divBdr>
        <w:top w:val="none" w:sz="0" w:space="0" w:color="auto"/>
        <w:left w:val="none" w:sz="0" w:space="0" w:color="auto"/>
        <w:bottom w:val="none" w:sz="0" w:space="0" w:color="auto"/>
        <w:right w:val="none" w:sz="0" w:space="0" w:color="auto"/>
      </w:divBdr>
    </w:div>
    <w:div w:id="650643962">
      <w:bodyDiv w:val="1"/>
      <w:marLeft w:val="0"/>
      <w:marRight w:val="0"/>
      <w:marTop w:val="0"/>
      <w:marBottom w:val="0"/>
      <w:divBdr>
        <w:top w:val="none" w:sz="0" w:space="0" w:color="auto"/>
        <w:left w:val="none" w:sz="0" w:space="0" w:color="auto"/>
        <w:bottom w:val="none" w:sz="0" w:space="0" w:color="auto"/>
        <w:right w:val="none" w:sz="0" w:space="0" w:color="auto"/>
      </w:divBdr>
    </w:div>
    <w:div w:id="650671461">
      <w:bodyDiv w:val="1"/>
      <w:marLeft w:val="0"/>
      <w:marRight w:val="0"/>
      <w:marTop w:val="0"/>
      <w:marBottom w:val="0"/>
      <w:divBdr>
        <w:top w:val="none" w:sz="0" w:space="0" w:color="auto"/>
        <w:left w:val="none" w:sz="0" w:space="0" w:color="auto"/>
        <w:bottom w:val="none" w:sz="0" w:space="0" w:color="auto"/>
        <w:right w:val="none" w:sz="0" w:space="0" w:color="auto"/>
      </w:divBdr>
    </w:div>
    <w:div w:id="650986346">
      <w:bodyDiv w:val="1"/>
      <w:marLeft w:val="0"/>
      <w:marRight w:val="0"/>
      <w:marTop w:val="0"/>
      <w:marBottom w:val="0"/>
      <w:divBdr>
        <w:top w:val="none" w:sz="0" w:space="0" w:color="auto"/>
        <w:left w:val="none" w:sz="0" w:space="0" w:color="auto"/>
        <w:bottom w:val="none" w:sz="0" w:space="0" w:color="auto"/>
        <w:right w:val="none" w:sz="0" w:space="0" w:color="auto"/>
      </w:divBdr>
    </w:div>
    <w:div w:id="651102080">
      <w:bodyDiv w:val="1"/>
      <w:marLeft w:val="0"/>
      <w:marRight w:val="0"/>
      <w:marTop w:val="0"/>
      <w:marBottom w:val="0"/>
      <w:divBdr>
        <w:top w:val="none" w:sz="0" w:space="0" w:color="auto"/>
        <w:left w:val="none" w:sz="0" w:space="0" w:color="auto"/>
        <w:bottom w:val="none" w:sz="0" w:space="0" w:color="auto"/>
        <w:right w:val="none" w:sz="0" w:space="0" w:color="auto"/>
      </w:divBdr>
    </w:div>
    <w:div w:id="651447160">
      <w:bodyDiv w:val="1"/>
      <w:marLeft w:val="0"/>
      <w:marRight w:val="0"/>
      <w:marTop w:val="0"/>
      <w:marBottom w:val="0"/>
      <w:divBdr>
        <w:top w:val="none" w:sz="0" w:space="0" w:color="auto"/>
        <w:left w:val="none" w:sz="0" w:space="0" w:color="auto"/>
        <w:bottom w:val="none" w:sz="0" w:space="0" w:color="auto"/>
        <w:right w:val="none" w:sz="0" w:space="0" w:color="auto"/>
      </w:divBdr>
    </w:div>
    <w:div w:id="651714351">
      <w:bodyDiv w:val="1"/>
      <w:marLeft w:val="0"/>
      <w:marRight w:val="0"/>
      <w:marTop w:val="0"/>
      <w:marBottom w:val="0"/>
      <w:divBdr>
        <w:top w:val="none" w:sz="0" w:space="0" w:color="auto"/>
        <w:left w:val="none" w:sz="0" w:space="0" w:color="auto"/>
        <w:bottom w:val="none" w:sz="0" w:space="0" w:color="auto"/>
        <w:right w:val="none" w:sz="0" w:space="0" w:color="auto"/>
      </w:divBdr>
    </w:div>
    <w:div w:id="651953153">
      <w:bodyDiv w:val="1"/>
      <w:marLeft w:val="0"/>
      <w:marRight w:val="0"/>
      <w:marTop w:val="0"/>
      <w:marBottom w:val="0"/>
      <w:divBdr>
        <w:top w:val="none" w:sz="0" w:space="0" w:color="auto"/>
        <w:left w:val="none" w:sz="0" w:space="0" w:color="auto"/>
        <w:bottom w:val="none" w:sz="0" w:space="0" w:color="auto"/>
        <w:right w:val="none" w:sz="0" w:space="0" w:color="auto"/>
      </w:divBdr>
    </w:div>
    <w:div w:id="651956762">
      <w:bodyDiv w:val="1"/>
      <w:marLeft w:val="0"/>
      <w:marRight w:val="0"/>
      <w:marTop w:val="0"/>
      <w:marBottom w:val="0"/>
      <w:divBdr>
        <w:top w:val="none" w:sz="0" w:space="0" w:color="auto"/>
        <w:left w:val="none" w:sz="0" w:space="0" w:color="auto"/>
        <w:bottom w:val="none" w:sz="0" w:space="0" w:color="auto"/>
        <w:right w:val="none" w:sz="0" w:space="0" w:color="auto"/>
      </w:divBdr>
    </w:div>
    <w:div w:id="652220533">
      <w:bodyDiv w:val="1"/>
      <w:marLeft w:val="0"/>
      <w:marRight w:val="0"/>
      <w:marTop w:val="0"/>
      <w:marBottom w:val="0"/>
      <w:divBdr>
        <w:top w:val="none" w:sz="0" w:space="0" w:color="auto"/>
        <w:left w:val="none" w:sz="0" w:space="0" w:color="auto"/>
        <w:bottom w:val="none" w:sz="0" w:space="0" w:color="auto"/>
        <w:right w:val="none" w:sz="0" w:space="0" w:color="auto"/>
      </w:divBdr>
    </w:div>
    <w:div w:id="652295447">
      <w:bodyDiv w:val="1"/>
      <w:marLeft w:val="0"/>
      <w:marRight w:val="0"/>
      <w:marTop w:val="0"/>
      <w:marBottom w:val="0"/>
      <w:divBdr>
        <w:top w:val="none" w:sz="0" w:space="0" w:color="auto"/>
        <w:left w:val="none" w:sz="0" w:space="0" w:color="auto"/>
        <w:bottom w:val="none" w:sz="0" w:space="0" w:color="auto"/>
        <w:right w:val="none" w:sz="0" w:space="0" w:color="auto"/>
      </w:divBdr>
    </w:div>
    <w:div w:id="652367035">
      <w:bodyDiv w:val="1"/>
      <w:marLeft w:val="0"/>
      <w:marRight w:val="0"/>
      <w:marTop w:val="0"/>
      <w:marBottom w:val="0"/>
      <w:divBdr>
        <w:top w:val="none" w:sz="0" w:space="0" w:color="auto"/>
        <w:left w:val="none" w:sz="0" w:space="0" w:color="auto"/>
        <w:bottom w:val="none" w:sz="0" w:space="0" w:color="auto"/>
        <w:right w:val="none" w:sz="0" w:space="0" w:color="auto"/>
      </w:divBdr>
    </w:div>
    <w:div w:id="652486951">
      <w:bodyDiv w:val="1"/>
      <w:marLeft w:val="0"/>
      <w:marRight w:val="0"/>
      <w:marTop w:val="0"/>
      <w:marBottom w:val="0"/>
      <w:divBdr>
        <w:top w:val="none" w:sz="0" w:space="0" w:color="auto"/>
        <w:left w:val="none" w:sz="0" w:space="0" w:color="auto"/>
        <w:bottom w:val="none" w:sz="0" w:space="0" w:color="auto"/>
        <w:right w:val="none" w:sz="0" w:space="0" w:color="auto"/>
      </w:divBdr>
    </w:div>
    <w:div w:id="652493946">
      <w:bodyDiv w:val="1"/>
      <w:marLeft w:val="0"/>
      <w:marRight w:val="0"/>
      <w:marTop w:val="0"/>
      <w:marBottom w:val="0"/>
      <w:divBdr>
        <w:top w:val="none" w:sz="0" w:space="0" w:color="auto"/>
        <w:left w:val="none" w:sz="0" w:space="0" w:color="auto"/>
        <w:bottom w:val="none" w:sz="0" w:space="0" w:color="auto"/>
        <w:right w:val="none" w:sz="0" w:space="0" w:color="auto"/>
      </w:divBdr>
    </w:div>
    <w:div w:id="652564992">
      <w:bodyDiv w:val="1"/>
      <w:marLeft w:val="0"/>
      <w:marRight w:val="0"/>
      <w:marTop w:val="0"/>
      <w:marBottom w:val="0"/>
      <w:divBdr>
        <w:top w:val="none" w:sz="0" w:space="0" w:color="auto"/>
        <w:left w:val="none" w:sz="0" w:space="0" w:color="auto"/>
        <w:bottom w:val="none" w:sz="0" w:space="0" w:color="auto"/>
        <w:right w:val="none" w:sz="0" w:space="0" w:color="auto"/>
      </w:divBdr>
    </w:div>
    <w:div w:id="652638474">
      <w:bodyDiv w:val="1"/>
      <w:marLeft w:val="0"/>
      <w:marRight w:val="0"/>
      <w:marTop w:val="0"/>
      <w:marBottom w:val="0"/>
      <w:divBdr>
        <w:top w:val="none" w:sz="0" w:space="0" w:color="auto"/>
        <w:left w:val="none" w:sz="0" w:space="0" w:color="auto"/>
        <w:bottom w:val="none" w:sz="0" w:space="0" w:color="auto"/>
        <w:right w:val="none" w:sz="0" w:space="0" w:color="auto"/>
      </w:divBdr>
    </w:div>
    <w:div w:id="652686724">
      <w:bodyDiv w:val="1"/>
      <w:marLeft w:val="0"/>
      <w:marRight w:val="0"/>
      <w:marTop w:val="0"/>
      <w:marBottom w:val="0"/>
      <w:divBdr>
        <w:top w:val="none" w:sz="0" w:space="0" w:color="auto"/>
        <w:left w:val="none" w:sz="0" w:space="0" w:color="auto"/>
        <w:bottom w:val="none" w:sz="0" w:space="0" w:color="auto"/>
        <w:right w:val="none" w:sz="0" w:space="0" w:color="auto"/>
      </w:divBdr>
    </w:div>
    <w:div w:id="652875171">
      <w:bodyDiv w:val="1"/>
      <w:marLeft w:val="0"/>
      <w:marRight w:val="0"/>
      <w:marTop w:val="0"/>
      <w:marBottom w:val="0"/>
      <w:divBdr>
        <w:top w:val="none" w:sz="0" w:space="0" w:color="auto"/>
        <w:left w:val="none" w:sz="0" w:space="0" w:color="auto"/>
        <w:bottom w:val="none" w:sz="0" w:space="0" w:color="auto"/>
        <w:right w:val="none" w:sz="0" w:space="0" w:color="auto"/>
      </w:divBdr>
    </w:div>
    <w:div w:id="652951880">
      <w:bodyDiv w:val="1"/>
      <w:marLeft w:val="0"/>
      <w:marRight w:val="0"/>
      <w:marTop w:val="0"/>
      <w:marBottom w:val="0"/>
      <w:divBdr>
        <w:top w:val="none" w:sz="0" w:space="0" w:color="auto"/>
        <w:left w:val="none" w:sz="0" w:space="0" w:color="auto"/>
        <w:bottom w:val="none" w:sz="0" w:space="0" w:color="auto"/>
        <w:right w:val="none" w:sz="0" w:space="0" w:color="auto"/>
      </w:divBdr>
    </w:div>
    <w:div w:id="653025055">
      <w:bodyDiv w:val="1"/>
      <w:marLeft w:val="0"/>
      <w:marRight w:val="0"/>
      <w:marTop w:val="0"/>
      <w:marBottom w:val="0"/>
      <w:divBdr>
        <w:top w:val="none" w:sz="0" w:space="0" w:color="auto"/>
        <w:left w:val="none" w:sz="0" w:space="0" w:color="auto"/>
        <w:bottom w:val="none" w:sz="0" w:space="0" w:color="auto"/>
        <w:right w:val="none" w:sz="0" w:space="0" w:color="auto"/>
      </w:divBdr>
    </w:div>
    <w:div w:id="653030864">
      <w:bodyDiv w:val="1"/>
      <w:marLeft w:val="0"/>
      <w:marRight w:val="0"/>
      <w:marTop w:val="0"/>
      <w:marBottom w:val="0"/>
      <w:divBdr>
        <w:top w:val="none" w:sz="0" w:space="0" w:color="auto"/>
        <w:left w:val="none" w:sz="0" w:space="0" w:color="auto"/>
        <w:bottom w:val="none" w:sz="0" w:space="0" w:color="auto"/>
        <w:right w:val="none" w:sz="0" w:space="0" w:color="auto"/>
      </w:divBdr>
    </w:div>
    <w:div w:id="653415704">
      <w:bodyDiv w:val="1"/>
      <w:marLeft w:val="0"/>
      <w:marRight w:val="0"/>
      <w:marTop w:val="0"/>
      <w:marBottom w:val="0"/>
      <w:divBdr>
        <w:top w:val="none" w:sz="0" w:space="0" w:color="auto"/>
        <w:left w:val="none" w:sz="0" w:space="0" w:color="auto"/>
        <w:bottom w:val="none" w:sz="0" w:space="0" w:color="auto"/>
        <w:right w:val="none" w:sz="0" w:space="0" w:color="auto"/>
      </w:divBdr>
    </w:div>
    <w:div w:id="653530378">
      <w:bodyDiv w:val="1"/>
      <w:marLeft w:val="0"/>
      <w:marRight w:val="0"/>
      <w:marTop w:val="0"/>
      <w:marBottom w:val="0"/>
      <w:divBdr>
        <w:top w:val="none" w:sz="0" w:space="0" w:color="auto"/>
        <w:left w:val="none" w:sz="0" w:space="0" w:color="auto"/>
        <w:bottom w:val="none" w:sz="0" w:space="0" w:color="auto"/>
        <w:right w:val="none" w:sz="0" w:space="0" w:color="auto"/>
      </w:divBdr>
    </w:div>
    <w:div w:id="653948997">
      <w:bodyDiv w:val="1"/>
      <w:marLeft w:val="0"/>
      <w:marRight w:val="0"/>
      <w:marTop w:val="0"/>
      <w:marBottom w:val="0"/>
      <w:divBdr>
        <w:top w:val="none" w:sz="0" w:space="0" w:color="auto"/>
        <w:left w:val="none" w:sz="0" w:space="0" w:color="auto"/>
        <w:bottom w:val="none" w:sz="0" w:space="0" w:color="auto"/>
        <w:right w:val="none" w:sz="0" w:space="0" w:color="auto"/>
      </w:divBdr>
    </w:div>
    <w:div w:id="653949063">
      <w:bodyDiv w:val="1"/>
      <w:marLeft w:val="0"/>
      <w:marRight w:val="0"/>
      <w:marTop w:val="0"/>
      <w:marBottom w:val="0"/>
      <w:divBdr>
        <w:top w:val="none" w:sz="0" w:space="0" w:color="auto"/>
        <w:left w:val="none" w:sz="0" w:space="0" w:color="auto"/>
        <w:bottom w:val="none" w:sz="0" w:space="0" w:color="auto"/>
        <w:right w:val="none" w:sz="0" w:space="0" w:color="auto"/>
      </w:divBdr>
    </w:div>
    <w:div w:id="654407914">
      <w:bodyDiv w:val="1"/>
      <w:marLeft w:val="0"/>
      <w:marRight w:val="0"/>
      <w:marTop w:val="0"/>
      <w:marBottom w:val="0"/>
      <w:divBdr>
        <w:top w:val="none" w:sz="0" w:space="0" w:color="auto"/>
        <w:left w:val="none" w:sz="0" w:space="0" w:color="auto"/>
        <w:bottom w:val="none" w:sz="0" w:space="0" w:color="auto"/>
        <w:right w:val="none" w:sz="0" w:space="0" w:color="auto"/>
      </w:divBdr>
    </w:div>
    <w:div w:id="654527905">
      <w:bodyDiv w:val="1"/>
      <w:marLeft w:val="0"/>
      <w:marRight w:val="0"/>
      <w:marTop w:val="0"/>
      <w:marBottom w:val="0"/>
      <w:divBdr>
        <w:top w:val="none" w:sz="0" w:space="0" w:color="auto"/>
        <w:left w:val="none" w:sz="0" w:space="0" w:color="auto"/>
        <w:bottom w:val="none" w:sz="0" w:space="0" w:color="auto"/>
        <w:right w:val="none" w:sz="0" w:space="0" w:color="auto"/>
      </w:divBdr>
    </w:div>
    <w:div w:id="654723639">
      <w:bodyDiv w:val="1"/>
      <w:marLeft w:val="0"/>
      <w:marRight w:val="0"/>
      <w:marTop w:val="0"/>
      <w:marBottom w:val="0"/>
      <w:divBdr>
        <w:top w:val="none" w:sz="0" w:space="0" w:color="auto"/>
        <w:left w:val="none" w:sz="0" w:space="0" w:color="auto"/>
        <w:bottom w:val="none" w:sz="0" w:space="0" w:color="auto"/>
        <w:right w:val="none" w:sz="0" w:space="0" w:color="auto"/>
      </w:divBdr>
    </w:div>
    <w:div w:id="655425898">
      <w:bodyDiv w:val="1"/>
      <w:marLeft w:val="0"/>
      <w:marRight w:val="0"/>
      <w:marTop w:val="0"/>
      <w:marBottom w:val="0"/>
      <w:divBdr>
        <w:top w:val="none" w:sz="0" w:space="0" w:color="auto"/>
        <w:left w:val="none" w:sz="0" w:space="0" w:color="auto"/>
        <w:bottom w:val="none" w:sz="0" w:space="0" w:color="auto"/>
        <w:right w:val="none" w:sz="0" w:space="0" w:color="auto"/>
      </w:divBdr>
    </w:div>
    <w:div w:id="655568769">
      <w:bodyDiv w:val="1"/>
      <w:marLeft w:val="0"/>
      <w:marRight w:val="0"/>
      <w:marTop w:val="0"/>
      <w:marBottom w:val="0"/>
      <w:divBdr>
        <w:top w:val="none" w:sz="0" w:space="0" w:color="auto"/>
        <w:left w:val="none" w:sz="0" w:space="0" w:color="auto"/>
        <w:bottom w:val="none" w:sz="0" w:space="0" w:color="auto"/>
        <w:right w:val="none" w:sz="0" w:space="0" w:color="auto"/>
      </w:divBdr>
    </w:div>
    <w:div w:id="655571170">
      <w:bodyDiv w:val="1"/>
      <w:marLeft w:val="0"/>
      <w:marRight w:val="0"/>
      <w:marTop w:val="0"/>
      <w:marBottom w:val="0"/>
      <w:divBdr>
        <w:top w:val="none" w:sz="0" w:space="0" w:color="auto"/>
        <w:left w:val="none" w:sz="0" w:space="0" w:color="auto"/>
        <w:bottom w:val="none" w:sz="0" w:space="0" w:color="auto"/>
        <w:right w:val="none" w:sz="0" w:space="0" w:color="auto"/>
      </w:divBdr>
    </w:div>
    <w:div w:id="655913116">
      <w:bodyDiv w:val="1"/>
      <w:marLeft w:val="0"/>
      <w:marRight w:val="0"/>
      <w:marTop w:val="0"/>
      <w:marBottom w:val="0"/>
      <w:divBdr>
        <w:top w:val="none" w:sz="0" w:space="0" w:color="auto"/>
        <w:left w:val="none" w:sz="0" w:space="0" w:color="auto"/>
        <w:bottom w:val="none" w:sz="0" w:space="0" w:color="auto"/>
        <w:right w:val="none" w:sz="0" w:space="0" w:color="auto"/>
      </w:divBdr>
    </w:div>
    <w:div w:id="656035364">
      <w:bodyDiv w:val="1"/>
      <w:marLeft w:val="0"/>
      <w:marRight w:val="0"/>
      <w:marTop w:val="0"/>
      <w:marBottom w:val="0"/>
      <w:divBdr>
        <w:top w:val="none" w:sz="0" w:space="0" w:color="auto"/>
        <w:left w:val="none" w:sz="0" w:space="0" w:color="auto"/>
        <w:bottom w:val="none" w:sz="0" w:space="0" w:color="auto"/>
        <w:right w:val="none" w:sz="0" w:space="0" w:color="auto"/>
      </w:divBdr>
    </w:div>
    <w:div w:id="656374824">
      <w:bodyDiv w:val="1"/>
      <w:marLeft w:val="0"/>
      <w:marRight w:val="0"/>
      <w:marTop w:val="0"/>
      <w:marBottom w:val="0"/>
      <w:divBdr>
        <w:top w:val="none" w:sz="0" w:space="0" w:color="auto"/>
        <w:left w:val="none" w:sz="0" w:space="0" w:color="auto"/>
        <w:bottom w:val="none" w:sz="0" w:space="0" w:color="auto"/>
        <w:right w:val="none" w:sz="0" w:space="0" w:color="auto"/>
      </w:divBdr>
    </w:div>
    <w:div w:id="656422552">
      <w:bodyDiv w:val="1"/>
      <w:marLeft w:val="0"/>
      <w:marRight w:val="0"/>
      <w:marTop w:val="0"/>
      <w:marBottom w:val="0"/>
      <w:divBdr>
        <w:top w:val="none" w:sz="0" w:space="0" w:color="auto"/>
        <w:left w:val="none" w:sz="0" w:space="0" w:color="auto"/>
        <w:bottom w:val="none" w:sz="0" w:space="0" w:color="auto"/>
        <w:right w:val="none" w:sz="0" w:space="0" w:color="auto"/>
      </w:divBdr>
    </w:div>
    <w:div w:id="656765829">
      <w:bodyDiv w:val="1"/>
      <w:marLeft w:val="0"/>
      <w:marRight w:val="0"/>
      <w:marTop w:val="0"/>
      <w:marBottom w:val="0"/>
      <w:divBdr>
        <w:top w:val="none" w:sz="0" w:space="0" w:color="auto"/>
        <w:left w:val="none" w:sz="0" w:space="0" w:color="auto"/>
        <w:bottom w:val="none" w:sz="0" w:space="0" w:color="auto"/>
        <w:right w:val="none" w:sz="0" w:space="0" w:color="auto"/>
      </w:divBdr>
    </w:div>
    <w:div w:id="656879246">
      <w:bodyDiv w:val="1"/>
      <w:marLeft w:val="0"/>
      <w:marRight w:val="0"/>
      <w:marTop w:val="0"/>
      <w:marBottom w:val="0"/>
      <w:divBdr>
        <w:top w:val="none" w:sz="0" w:space="0" w:color="auto"/>
        <w:left w:val="none" w:sz="0" w:space="0" w:color="auto"/>
        <w:bottom w:val="none" w:sz="0" w:space="0" w:color="auto"/>
        <w:right w:val="none" w:sz="0" w:space="0" w:color="auto"/>
      </w:divBdr>
    </w:div>
    <w:div w:id="657071490">
      <w:bodyDiv w:val="1"/>
      <w:marLeft w:val="0"/>
      <w:marRight w:val="0"/>
      <w:marTop w:val="0"/>
      <w:marBottom w:val="0"/>
      <w:divBdr>
        <w:top w:val="none" w:sz="0" w:space="0" w:color="auto"/>
        <w:left w:val="none" w:sz="0" w:space="0" w:color="auto"/>
        <w:bottom w:val="none" w:sz="0" w:space="0" w:color="auto"/>
        <w:right w:val="none" w:sz="0" w:space="0" w:color="auto"/>
      </w:divBdr>
    </w:div>
    <w:div w:id="657222151">
      <w:bodyDiv w:val="1"/>
      <w:marLeft w:val="0"/>
      <w:marRight w:val="0"/>
      <w:marTop w:val="0"/>
      <w:marBottom w:val="0"/>
      <w:divBdr>
        <w:top w:val="none" w:sz="0" w:space="0" w:color="auto"/>
        <w:left w:val="none" w:sz="0" w:space="0" w:color="auto"/>
        <w:bottom w:val="none" w:sz="0" w:space="0" w:color="auto"/>
        <w:right w:val="none" w:sz="0" w:space="0" w:color="auto"/>
      </w:divBdr>
    </w:div>
    <w:div w:id="657345724">
      <w:bodyDiv w:val="1"/>
      <w:marLeft w:val="0"/>
      <w:marRight w:val="0"/>
      <w:marTop w:val="0"/>
      <w:marBottom w:val="0"/>
      <w:divBdr>
        <w:top w:val="none" w:sz="0" w:space="0" w:color="auto"/>
        <w:left w:val="none" w:sz="0" w:space="0" w:color="auto"/>
        <w:bottom w:val="none" w:sz="0" w:space="0" w:color="auto"/>
        <w:right w:val="none" w:sz="0" w:space="0" w:color="auto"/>
      </w:divBdr>
    </w:div>
    <w:div w:id="657617916">
      <w:bodyDiv w:val="1"/>
      <w:marLeft w:val="0"/>
      <w:marRight w:val="0"/>
      <w:marTop w:val="0"/>
      <w:marBottom w:val="0"/>
      <w:divBdr>
        <w:top w:val="none" w:sz="0" w:space="0" w:color="auto"/>
        <w:left w:val="none" w:sz="0" w:space="0" w:color="auto"/>
        <w:bottom w:val="none" w:sz="0" w:space="0" w:color="auto"/>
        <w:right w:val="none" w:sz="0" w:space="0" w:color="auto"/>
      </w:divBdr>
    </w:div>
    <w:div w:id="658264130">
      <w:bodyDiv w:val="1"/>
      <w:marLeft w:val="0"/>
      <w:marRight w:val="0"/>
      <w:marTop w:val="0"/>
      <w:marBottom w:val="0"/>
      <w:divBdr>
        <w:top w:val="none" w:sz="0" w:space="0" w:color="auto"/>
        <w:left w:val="none" w:sz="0" w:space="0" w:color="auto"/>
        <w:bottom w:val="none" w:sz="0" w:space="0" w:color="auto"/>
        <w:right w:val="none" w:sz="0" w:space="0" w:color="auto"/>
      </w:divBdr>
    </w:div>
    <w:div w:id="658310857">
      <w:bodyDiv w:val="1"/>
      <w:marLeft w:val="0"/>
      <w:marRight w:val="0"/>
      <w:marTop w:val="0"/>
      <w:marBottom w:val="0"/>
      <w:divBdr>
        <w:top w:val="none" w:sz="0" w:space="0" w:color="auto"/>
        <w:left w:val="none" w:sz="0" w:space="0" w:color="auto"/>
        <w:bottom w:val="none" w:sz="0" w:space="0" w:color="auto"/>
        <w:right w:val="none" w:sz="0" w:space="0" w:color="auto"/>
      </w:divBdr>
    </w:div>
    <w:div w:id="658310920">
      <w:bodyDiv w:val="1"/>
      <w:marLeft w:val="0"/>
      <w:marRight w:val="0"/>
      <w:marTop w:val="0"/>
      <w:marBottom w:val="0"/>
      <w:divBdr>
        <w:top w:val="none" w:sz="0" w:space="0" w:color="auto"/>
        <w:left w:val="none" w:sz="0" w:space="0" w:color="auto"/>
        <w:bottom w:val="none" w:sz="0" w:space="0" w:color="auto"/>
        <w:right w:val="none" w:sz="0" w:space="0" w:color="auto"/>
      </w:divBdr>
    </w:div>
    <w:div w:id="658315300">
      <w:bodyDiv w:val="1"/>
      <w:marLeft w:val="0"/>
      <w:marRight w:val="0"/>
      <w:marTop w:val="0"/>
      <w:marBottom w:val="0"/>
      <w:divBdr>
        <w:top w:val="none" w:sz="0" w:space="0" w:color="auto"/>
        <w:left w:val="none" w:sz="0" w:space="0" w:color="auto"/>
        <w:bottom w:val="none" w:sz="0" w:space="0" w:color="auto"/>
        <w:right w:val="none" w:sz="0" w:space="0" w:color="auto"/>
      </w:divBdr>
    </w:div>
    <w:div w:id="658391495">
      <w:bodyDiv w:val="1"/>
      <w:marLeft w:val="0"/>
      <w:marRight w:val="0"/>
      <w:marTop w:val="0"/>
      <w:marBottom w:val="0"/>
      <w:divBdr>
        <w:top w:val="none" w:sz="0" w:space="0" w:color="auto"/>
        <w:left w:val="none" w:sz="0" w:space="0" w:color="auto"/>
        <w:bottom w:val="none" w:sz="0" w:space="0" w:color="auto"/>
        <w:right w:val="none" w:sz="0" w:space="0" w:color="auto"/>
      </w:divBdr>
    </w:div>
    <w:div w:id="658458092">
      <w:bodyDiv w:val="1"/>
      <w:marLeft w:val="0"/>
      <w:marRight w:val="0"/>
      <w:marTop w:val="0"/>
      <w:marBottom w:val="0"/>
      <w:divBdr>
        <w:top w:val="none" w:sz="0" w:space="0" w:color="auto"/>
        <w:left w:val="none" w:sz="0" w:space="0" w:color="auto"/>
        <w:bottom w:val="none" w:sz="0" w:space="0" w:color="auto"/>
        <w:right w:val="none" w:sz="0" w:space="0" w:color="auto"/>
      </w:divBdr>
    </w:div>
    <w:div w:id="658578742">
      <w:bodyDiv w:val="1"/>
      <w:marLeft w:val="0"/>
      <w:marRight w:val="0"/>
      <w:marTop w:val="0"/>
      <w:marBottom w:val="0"/>
      <w:divBdr>
        <w:top w:val="none" w:sz="0" w:space="0" w:color="auto"/>
        <w:left w:val="none" w:sz="0" w:space="0" w:color="auto"/>
        <w:bottom w:val="none" w:sz="0" w:space="0" w:color="auto"/>
        <w:right w:val="none" w:sz="0" w:space="0" w:color="auto"/>
      </w:divBdr>
    </w:div>
    <w:div w:id="658702594">
      <w:bodyDiv w:val="1"/>
      <w:marLeft w:val="0"/>
      <w:marRight w:val="0"/>
      <w:marTop w:val="0"/>
      <w:marBottom w:val="0"/>
      <w:divBdr>
        <w:top w:val="none" w:sz="0" w:space="0" w:color="auto"/>
        <w:left w:val="none" w:sz="0" w:space="0" w:color="auto"/>
        <w:bottom w:val="none" w:sz="0" w:space="0" w:color="auto"/>
        <w:right w:val="none" w:sz="0" w:space="0" w:color="auto"/>
      </w:divBdr>
    </w:div>
    <w:div w:id="658728557">
      <w:bodyDiv w:val="1"/>
      <w:marLeft w:val="0"/>
      <w:marRight w:val="0"/>
      <w:marTop w:val="0"/>
      <w:marBottom w:val="0"/>
      <w:divBdr>
        <w:top w:val="none" w:sz="0" w:space="0" w:color="auto"/>
        <w:left w:val="none" w:sz="0" w:space="0" w:color="auto"/>
        <w:bottom w:val="none" w:sz="0" w:space="0" w:color="auto"/>
        <w:right w:val="none" w:sz="0" w:space="0" w:color="auto"/>
      </w:divBdr>
    </w:div>
    <w:div w:id="658773554">
      <w:bodyDiv w:val="1"/>
      <w:marLeft w:val="0"/>
      <w:marRight w:val="0"/>
      <w:marTop w:val="0"/>
      <w:marBottom w:val="0"/>
      <w:divBdr>
        <w:top w:val="none" w:sz="0" w:space="0" w:color="auto"/>
        <w:left w:val="none" w:sz="0" w:space="0" w:color="auto"/>
        <w:bottom w:val="none" w:sz="0" w:space="0" w:color="auto"/>
        <w:right w:val="none" w:sz="0" w:space="0" w:color="auto"/>
      </w:divBdr>
    </w:div>
    <w:div w:id="658845781">
      <w:bodyDiv w:val="1"/>
      <w:marLeft w:val="0"/>
      <w:marRight w:val="0"/>
      <w:marTop w:val="0"/>
      <w:marBottom w:val="0"/>
      <w:divBdr>
        <w:top w:val="none" w:sz="0" w:space="0" w:color="auto"/>
        <w:left w:val="none" w:sz="0" w:space="0" w:color="auto"/>
        <w:bottom w:val="none" w:sz="0" w:space="0" w:color="auto"/>
        <w:right w:val="none" w:sz="0" w:space="0" w:color="auto"/>
      </w:divBdr>
    </w:div>
    <w:div w:id="658921485">
      <w:bodyDiv w:val="1"/>
      <w:marLeft w:val="0"/>
      <w:marRight w:val="0"/>
      <w:marTop w:val="0"/>
      <w:marBottom w:val="0"/>
      <w:divBdr>
        <w:top w:val="none" w:sz="0" w:space="0" w:color="auto"/>
        <w:left w:val="none" w:sz="0" w:space="0" w:color="auto"/>
        <w:bottom w:val="none" w:sz="0" w:space="0" w:color="auto"/>
        <w:right w:val="none" w:sz="0" w:space="0" w:color="auto"/>
      </w:divBdr>
    </w:div>
    <w:div w:id="659039486">
      <w:bodyDiv w:val="1"/>
      <w:marLeft w:val="0"/>
      <w:marRight w:val="0"/>
      <w:marTop w:val="0"/>
      <w:marBottom w:val="0"/>
      <w:divBdr>
        <w:top w:val="none" w:sz="0" w:space="0" w:color="auto"/>
        <w:left w:val="none" w:sz="0" w:space="0" w:color="auto"/>
        <w:bottom w:val="none" w:sz="0" w:space="0" w:color="auto"/>
        <w:right w:val="none" w:sz="0" w:space="0" w:color="auto"/>
      </w:divBdr>
    </w:div>
    <w:div w:id="659115930">
      <w:bodyDiv w:val="1"/>
      <w:marLeft w:val="0"/>
      <w:marRight w:val="0"/>
      <w:marTop w:val="0"/>
      <w:marBottom w:val="0"/>
      <w:divBdr>
        <w:top w:val="none" w:sz="0" w:space="0" w:color="auto"/>
        <w:left w:val="none" w:sz="0" w:space="0" w:color="auto"/>
        <w:bottom w:val="none" w:sz="0" w:space="0" w:color="auto"/>
        <w:right w:val="none" w:sz="0" w:space="0" w:color="auto"/>
      </w:divBdr>
    </w:div>
    <w:div w:id="659163583">
      <w:bodyDiv w:val="1"/>
      <w:marLeft w:val="0"/>
      <w:marRight w:val="0"/>
      <w:marTop w:val="0"/>
      <w:marBottom w:val="0"/>
      <w:divBdr>
        <w:top w:val="none" w:sz="0" w:space="0" w:color="auto"/>
        <w:left w:val="none" w:sz="0" w:space="0" w:color="auto"/>
        <w:bottom w:val="none" w:sz="0" w:space="0" w:color="auto"/>
        <w:right w:val="none" w:sz="0" w:space="0" w:color="auto"/>
      </w:divBdr>
    </w:div>
    <w:div w:id="659503826">
      <w:bodyDiv w:val="1"/>
      <w:marLeft w:val="0"/>
      <w:marRight w:val="0"/>
      <w:marTop w:val="0"/>
      <w:marBottom w:val="0"/>
      <w:divBdr>
        <w:top w:val="none" w:sz="0" w:space="0" w:color="auto"/>
        <w:left w:val="none" w:sz="0" w:space="0" w:color="auto"/>
        <w:bottom w:val="none" w:sz="0" w:space="0" w:color="auto"/>
        <w:right w:val="none" w:sz="0" w:space="0" w:color="auto"/>
      </w:divBdr>
    </w:div>
    <w:div w:id="659506184">
      <w:bodyDiv w:val="1"/>
      <w:marLeft w:val="0"/>
      <w:marRight w:val="0"/>
      <w:marTop w:val="0"/>
      <w:marBottom w:val="0"/>
      <w:divBdr>
        <w:top w:val="none" w:sz="0" w:space="0" w:color="auto"/>
        <w:left w:val="none" w:sz="0" w:space="0" w:color="auto"/>
        <w:bottom w:val="none" w:sz="0" w:space="0" w:color="auto"/>
        <w:right w:val="none" w:sz="0" w:space="0" w:color="auto"/>
      </w:divBdr>
    </w:div>
    <w:div w:id="659623642">
      <w:bodyDiv w:val="1"/>
      <w:marLeft w:val="0"/>
      <w:marRight w:val="0"/>
      <w:marTop w:val="0"/>
      <w:marBottom w:val="0"/>
      <w:divBdr>
        <w:top w:val="none" w:sz="0" w:space="0" w:color="auto"/>
        <w:left w:val="none" w:sz="0" w:space="0" w:color="auto"/>
        <w:bottom w:val="none" w:sz="0" w:space="0" w:color="auto"/>
        <w:right w:val="none" w:sz="0" w:space="0" w:color="auto"/>
      </w:divBdr>
    </w:div>
    <w:div w:id="659625773">
      <w:bodyDiv w:val="1"/>
      <w:marLeft w:val="0"/>
      <w:marRight w:val="0"/>
      <w:marTop w:val="0"/>
      <w:marBottom w:val="0"/>
      <w:divBdr>
        <w:top w:val="none" w:sz="0" w:space="0" w:color="auto"/>
        <w:left w:val="none" w:sz="0" w:space="0" w:color="auto"/>
        <w:bottom w:val="none" w:sz="0" w:space="0" w:color="auto"/>
        <w:right w:val="none" w:sz="0" w:space="0" w:color="auto"/>
      </w:divBdr>
    </w:div>
    <w:div w:id="659889131">
      <w:bodyDiv w:val="1"/>
      <w:marLeft w:val="0"/>
      <w:marRight w:val="0"/>
      <w:marTop w:val="0"/>
      <w:marBottom w:val="0"/>
      <w:divBdr>
        <w:top w:val="none" w:sz="0" w:space="0" w:color="auto"/>
        <w:left w:val="none" w:sz="0" w:space="0" w:color="auto"/>
        <w:bottom w:val="none" w:sz="0" w:space="0" w:color="auto"/>
        <w:right w:val="none" w:sz="0" w:space="0" w:color="auto"/>
      </w:divBdr>
    </w:div>
    <w:div w:id="659891005">
      <w:bodyDiv w:val="1"/>
      <w:marLeft w:val="0"/>
      <w:marRight w:val="0"/>
      <w:marTop w:val="0"/>
      <w:marBottom w:val="0"/>
      <w:divBdr>
        <w:top w:val="none" w:sz="0" w:space="0" w:color="auto"/>
        <w:left w:val="none" w:sz="0" w:space="0" w:color="auto"/>
        <w:bottom w:val="none" w:sz="0" w:space="0" w:color="auto"/>
        <w:right w:val="none" w:sz="0" w:space="0" w:color="auto"/>
      </w:divBdr>
    </w:div>
    <w:div w:id="660740446">
      <w:bodyDiv w:val="1"/>
      <w:marLeft w:val="0"/>
      <w:marRight w:val="0"/>
      <w:marTop w:val="0"/>
      <w:marBottom w:val="0"/>
      <w:divBdr>
        <w:top w:val="none" w:sz="0" w:space="0" w:color="auto"/>
        <w:left w:val="none" w:sz="0" w:space="0" w:color="auto"/>
        <w:bottom w:val="none" w:sz="0" w:space="0" w:color="auto"/>
        <w:right w:val="none" w:sz="0" w:space="0" w:color="auto"/>
      </w:divBdr>
    </w:div>
    <w:div w:id="661082102">
      <w:bodyDiv w:val="1"/>
      <w:marLeft w:val="0"/>
      <w:marRight w:val="0"/>
      <w:marTop w:val="0"/>
      <w:marBottom w:val="0"/>
      <w:divBdr>
        <w:top w:val="none" w:sz="0" w:space="0" w:color="auto"/>
        <w:left w:val="none" w:sz="0" w:space="0" w:color="auto"/>
        <w:bottom w:val="none" w:sz="0" w:space="0" w:color="auto"/>
        <w:right w:val="none" w:sz="0" w:space="0" w:color="auto"/>
      </w:divBdr>
    </w:div>
    <w:div w:id="661083269">
      <w:bodyDiv w:val="1"/>
      <w:marLeft w:val="0"/>
      <w:marRight w:val="0"/>
      <w:marTop w:val="0"/>
      <w:marBottom w:val="0"/>
      <w:divBdr>
        <w:top w:val="none" w:sz="0" w:space="0" w:color="auto"/>
        <w:left w:val="none" w:sz="0" w:space="0" w:color="auto"/>
        <w:bottom w:val="none" w:sz="0" w:space="0" w:color="auto"/>
        <w:right w:val="none" w:sz="0" w:space="0" w:color="auto"/>
      </w:divBdr>
    </w:div>
    <w:div w:id="661395603">
      <w:bodyDiv w:val="1"/>
      <w:marLeft w:val="0"/>
      <w:marRight w:val="0"/>
      <w:marTop w:val="0"/>
      <w:marBottom w:val="0"/>
      <w:divBdr>
        <w:top w:val="none" w:sz="0" w:space="0" w:color="auto"/>
        <w:left w:val="none" w:sz="0" w:space="0" w:color="auto"/>
        <w:bottom w:val="none" w:sz="0" w:space="0" w:color="auto"/>
        <w:right w:val="none" w:sz="0" w:space="0" w:color="auto"/>
      </w:divBdr>
    </w:div>
    <w:div w:id="661544219">
      <w:bodyDiv w:val="1"/>
      <w:marLeft w:val="0"/>
      <w:marRight w:val="0"/>
      <w:marTop w:val="0"/>
      <w:marBottom w:val="0"/>
      <w:divBdr>
        <w:top w:val="none" w:sz="0" w:space="0" w:color="auto"/>
        <w:left w:val="none" w:sz="0" w:space="0" w:color="auto"/>
        <w:bottom w:val="none" w:sz="0" w:space="0" w:color="auto"/>
        <w:right w:val="none" w:sz="0" w:space="0" w:color="auto"/>
      </w:divBdr>
    </w:div>
    <w:div w:id="661616271">
      <w:bodyDiv w:val="1"/>
      <w:marLeft w:val="0"/>
      <w:marRight w:val="0"/>
      <w:marTop w:val="0"/>
      <w:marBottom w:val="0"/>
      <w:divBdr>
        <w:top w:val="none" w:sz="0" w:space="0" w:color="auto"/>
        <w:left w:val="none" w:sz="0" w:space="0" w:color="auto"/>
        <w:bottom w:val="none" w:sz="0" w:space="0" w:color="auto"/>
        <w:right w:val="none" w:sz="0" w:space="0" w:color="auto"/>
      </w:divBdr>
    </w:div>
    <w:div w:id="661660823">
      <w:bodyDiv w:val="1"/>
      <w:marLeft w:val="0"/>
      <w:marRight w:val="0"/>
      <w:marTop w:val="0"/>
      <w:marBottom w:val="0"/>
      <w:divBdr>
        <w:top w:val="none" w:sz="0" w:space="0" w:color="auto"/>
        <w:left w:val="none" w:sz="0" w:space="0" w:color="auto"/>
        <w:bottom w:val="none" w:sz="0" w:space="0" w:color="auto"/>
        <w:right w:val="none" w:sz="0" w:space="0" w:color="auto"/>
      </w:divBdr>
    </w:div>
    <w:div w:id="662244603">
      <w:bodyDiv w:val="1"/>
      <w:marLeft w:val="0"/>
      <w:marRight w:val="0"/>
      <w:marTop w:val="0"/>
      <w:marBottom w:val="0"/>
      <w:divBdr>
        <w:top w:val="none" w:sz="0" w:space="0" w:color="auto"/>
        <w:left w:val="none" w:sz="0" w:space="0" w:color="auto"/>
        <w:bottom w:val="none" w:sz="0" w:space="0" w:color="auto"/>
        <w:right w:val="none" w:sz="0" w:space="0" w:color="auto"/>
      </w:divBdr>
    </w:div>
    <w:div w:id="662393718">
      <w:bodyDiv w:val="1"/>
      <w:marLeft w:val="0"/>
      <w:marRight w:val="0"/>
      <w:marTop w:val="0"/>
      <w:marBottom w:val="0"/>
      <w:divBdr>
        <w:top w:val="none" w:sz="0" w:space="0" w:color="auto"/>
        <w:left w:val="none" w:sz="0" w:space="0" w:color="auto"/>
        <w:bottom w:val="none" w:sz="0" w:space="0" w:color="auto"/>
        <w:right w:val="none" w:sz="0" w:space="0" w:color="auto"/>
      </w:divBdr>
    </w:div>
    <w:div w:id="662466202">
      <w:bodyDiv w:val="1"/>
      <w:marLeft w:val="0"/>
      <w:marRight w:val="0"/>
      <w:marTop w:val="0"/>
      <w:marBottom w:val="0"/>
      <w:divBdr>
        <w:top w:val="none" w:sz="0" w:space="0" w:color="auto"/>
        <w:left w:val="none" w:sz="0" w:space="0" w:color="auto"/>
        <w:bottom w:val="none" w:sz="0" w:space="0" w:color="auto"/>
        <w:right w:val="none" w:sz="0" w:space="0" w:color="auto"/>
      </w:divBdr>
    </w:div>
    <w:div w:id="662705716">
      <w:bodyDiv w:val="1"/>
      <w:marLeft w:val="0"/>
      <w:marRight w:val="0"/>
      <w:marTop w:val="0"/>
      <w:marBottom w:val="0"/>
      <w:divBdr>
        <w:top w:val="none" w:sz="0" w:space="0" w:color="auto"/>
        <w:left w:val="none" w:sz="0" w:space="0" w:color="auto"/>
        <w:bottom w:val="none" w:sz="0" w:space="0" w:color="auto"/>
        <w:right w:val="none" w:sz="0" w:space="0" w:color="auto"/>
      </w:divBdr>
    </w:div>
    <w:div w:id="662708599">
      <w:bodyDiv w:val="1"/>
      <w:marLeft w:val="0"/>
      <w:marRight w:val="0"/>
      <w:marTop w:val="0"/>
      <w:marBottom w:val="0"/>
      <w:divBdr>
        <w:top w:val="none" w:sz="0" w:space="0" w:color="auto"/>
        <w:left w:val="none" w:sz="0" w:space="0" w:color="auto"/>
        <w:bottom w:val="none" w:sz="0" w:space="0" w:color="auto"/>
        <w:right w:val="none" w:sz="0" w:space="0" w:color="auto"/>
      </w:divBdr>
    </w:div>
    <w:div w:id="662775710">
      <w:bodyDiv w:val="1"/>
      <w:marLeft w:val="0"/>
      <w:marRight w:val="0"/>
      <w:marTop w:val="0"/>
      <w:marBottom w:val="0"/>
      <w:divBdr>
        <w:top w:val="none" w:sz="0" w:space="0" w:color="auto"/>
        <w:left w:val="none" w:sz="0" w:space="0" w:color="auto"/>
        <w:bottom w:val="none" w:sz="0" w:space="0" w:color="auto"/>
        <w:right w:val="none" w:sz="0" w:space="0" w:color="auto"/>
      </w:divBdr>
    </w:div>
    <w:div w:id="662977095">
      <w:bodyDiv w:val="1"/>
      <w:marLeft w:val="0"/>
      <w:marRight w:val="0"/>
      <w:marTop w:val="0"/>
      <w:marBottom w:val="0"/>
      <w:divBdr>
        <w:top w:val="none" w:sz="0" w:space="0" w:color="auto"/>
        <w:left w:val="none" w:sz="0" w:space="0" w:color="auto"/>
        <w:bottom w:val="none" w:sz="0" w:space="0" w:color="auto"/>
        <w:right w:val="none" w:sz="0" w:space="0" w:color="auto"/>
      </w:divBdr>
    </w:div>
    <w:div w:id="663052787">
      <w:bodyDiv w:val="1"/>
      <w:marLeft w:val="0"/>
      <w:marRight w:val="0"/>
      <w:marTop w:val="0"/>
      <w:marBottom w:val="0"/>
      <w:divBdr>
        <w:top w:val="none" w:sz="0" w:space="0" w:color="auto"/>
        <w:left w:val="none" w:sz="0" w:space="0" w:color="auto"/>
        <w:bottom w:val="none" w:sz="0" w:space="0" w:color="auto"/>
        <w:right w:val="none" w:sz="0" w:space="0" w:color="auto"/>
      </w:divBdr>
    </w:div>
    <w:div w:id="663317493">
      <w:bodyDiv w:val="1"/>
      <w:marLeft w:val="0"/>
      <w:marRight w:val="0"/>
      <w:marTop w:val="0"/>
      <w:marBottom w:val="0"/>
      <w:divBdr>
        <w:top w:val="none" w:sz="0" w:space="0" w:color="auto"/>
        <w:left w:val="none" w:sz="0" w:space="0" w:color="auto"/>
        <w:bottom w:val="none" w:sz="0" w:space="0" w:color="auto"/>
        <w:right w:val="none" w:sz="0" w:space="0" w:color="auto"/>
      </w:divBdr>
    </w:div>
    <w:div w:id="663355651">
      <w:bodyDiv w:val="1"/>
      <w:marLeft w:val="0"/>
      <w:marRight w:val="0"/>
      <w:marTop w:val="0"/>
      <w:marBottom w:val="0"/>
      <w:divBdr>
        <w:top w:val="none" w:sz="0" w:space="0" w:color="auto"/>
        <w:left w:val="none" w:sz="0" w:space="0" w:color="auto"/>
        <w:bottom w:val="none" w:sz="0" w:space="0" w:color="auto"/>
        <w:right w:val="none" w:sz="0" w:space="0" w:color="auto"/>
      </w:divBdr>
    </w:div>
    <w:div w:id="663356648">
      <w:bodyDiv w:val="1"/>
      <w:marLeft w:val="0"/>
      <w:marRight w:val="0"/>
      <w:marTop w:val="0"/>
      <w:marBottom w:val="0"/>
      <w:divBdr>
        <w:top w:val="none" w:sz="0" w:space="0" w:color="auto"/>
        <w:left w:val="none" w:sz="0" w:space="0" w:color="auto"/>
        <w:bottom w:val="none" w:sz="0" w:space="0" w:color="auto"/>
        <w:right w:val="none" w:sz="0" w:space="0" w:color="auto"/>
      </w:divBdr>
    </w:div>
    <w:div w:id="663431735">
      <w:bodyDiv w:val="1"/>
      <w:marLeft w:val="0"/>
      <w:marRight w:val="0"/>
      <w:marTop w:val="0"/>
      <w:marBottom w:val="0"/>
      <w:divBdr>
        <w:top w:val="none" w:sz="0" w:space="0" w:color="auto"/>
        <w:left w:val="none" w:sz="0" w:space="0" w:color="auto"/>
        <w:bottom w:val="none" w:sz="0" w:space="0" w:color="auto"/>
        <w:right w:val="none" w:sz="0" w:space="0" w:color="auto"/>
      </w:divBdr>
    </w:div>
    <w:div w:id="663707131">
      <w:bodyDiv w:val="1"/>
      <w:marLeft w:val="0"/>
      <w:marRight w:val="0"/>
      <w:marTop w:val="0"/>
      <w:marBottom w:val="0"/>
      <w:divBdr>
        <w:top w:val="none" w:sz="0" w:space="0" w:color="auto"/>
        <w:left w:val="none" w:sz="0" w:space="0" w:color="auto"/>
        <w:bottom w:val="none" w:sz="0" w:space="0" w:color="auto"/>
        <w:right w:val="none" w:sz="0" w:space="0" w:color="auto"/>
      </w:divBdr>
    </w:div>
    <w:div w:id="663707819">
      <w:bodyDiv w:val="1"/>
      <w:marLeft w:val="0"/>
      <w:marRight w:val="0"/>
      <w:marTop w:val="0"/>
      <w:marBottom w:val="0"/>
      <w:divBdr>
        <w:top w:val="none" w:sz="0" w:space="0" w:color="auto"/>
        <w:left w:val="none" w:sz="0" w:space="0" w:color="auto"/>
        <w:bottom w:val="none" w:sz="0" w:space="0" w:color="auto"/>
        <w:right w:val="none" w:sz="0" w:space="0" w:color="auto"/>
      </w:divBdr>
    </w:div>
    <w:div w:id="664359938">
      <w:bodyDiv w:val="1"/>
      <w:marLeft w:val="0"/>
      <w:marRight w:val="0"/>
      <w:marTop w:val="0"/>
      <w:marBottom w:val="0"/>
      <w:divBdr>
        <w:top w:val="none" w:sz="0" w:space="0" w:color="auto"/>
        <w:left w:val="none" w:sz="0" w:space="0" w:color="auto"/>
        <w:bottom w:val="none" w:sz="0" w:space="0" w:color="auto"/>
        <w:right w:val="none" w:sz="0" w:space="0" w:color="auto"/>
      </w:divBdr>
    </w:div>
    <w:div w:id="664626782">
      <w:bodyDiv w:val="1"/>
      <w:marLeft w:val="0"/>
      <w:marRight w:val="0"/>
      <w:marTop w:val="0"/>
      <w:marBottom w:val="0"/>
      <w:divBdr>
        <w:top w:val="none" w:sz="0" w:space="0" w:color="auto"/>
        <w:left w:val="none" w:sz="0" w:space="0" w:color="auto"/>
        <w:bottom w:val="none" w:sz="0" w:space="0" w:color="auto"/>
        <w:right w:val="none" w:sz="0" w:space="0" w:color="auto"/>
      </w:divBdr>
    </w:div>
    <w:div w:id="664821020">
      <w:bodyDiv w:val="1"/>
      <w:marLeft w:val="0"/>
      <w:marRight w:val="0"/>
      <w:marTop w:val="0"/>
      <w:marBottom w:val="0"/>
      <w:divBdr>
        <w:top w:val="none" w:sz="0" w:space="0" w:color="auto"/>
        <w:left w:val="none" w:sz="0" w:space="0" w:color="auto"/>
        <w:bottom w:val="none" w:sz="0" w:space="0" w:color="auto"/>
        <w:right w:val="none" w:sz="0" w:space="0" w:color="auto"/>
      </w:divBdr>
    </w:div>
    <w:div w:id="664823937">
      <w:bodyDiv w:val="1"/>
      <w:marLeft w:val="0"/>
      <w:marRight w:val="0"/>
      <w:marTop w:val="0"/>
      <w:marBottom w:val="0"/>
      <w:divBdr>
        <w:top w:val="none" w:sz="0" w:space="0" w:color="auto"/>
        <w:left w:val="none" w:sz="0" w:space="0" w:color="auto"/>
        <w:bottom w:val="none" w:sz="0" w:space="0" w:color="auto"/>
        <w:right w:val="none" w:sz="0" w:space="0" w:color="auto"/>
      </w:divBdr>
    </w:div>
    <w:div w:id="664940178">
      <w:bodyDiv w:val="1"/>
      <w:marLeft w:val="0"/>
      <w:marRight w:val="0"/>
      <w:marTop w:val="0"/>
      <w:marBottom w:val="0"/>
      <w:divBdr>
        <w:top w:val="none" w:sz="0" w:space="0" w:color="auto"/>
        <w:left w:val="none" w:sz="0" w:space="0" w:color="auto"/>
        <w:bottom w:val="none" w:sz="0" w:space="0" w:color="auto"/>
        <w:right w:val="none" w:sz="0" w:space="0" w:color="auto"/>
      </w:divBdr>
    </w:div>
    <w:div w:id="665134740">
      <w:bodyDiv w:val="1"/>
      <w:marLeft w:val="0"/>
      <w:marRight w:val="0"/>
      <w:marTop w:val="0"/>
      <w:marBottom w:val="0"/>
      <w:divBdr>
        <w:top w:val="none" w:sz="0" w:space="0" w:color="auto"/>
        <w:left w:val="none" w:sz="0" w:space="0" w:color="auto"/>
        <w:bottom w:val="none" w:sz="0" w:space="0" w:color="auto"/>
        <w:right w:val="none" w:sz="0" w:space="0" w:color="auto"/>
      </w:divBdr>
    </w:div>
    <w:div w:id="665596578">
      <w:bodyDiv w:val="1"/>
      <w:marLeft w:val="0"/>
      <w:marRight w:val="0"/>
      <w:marTop w:val="0"/>
      <w:marBottom w:val="0"/>
      <w:divBdr>
        <w:top w:val="none" w:sz="0" w:space="0" w:color="auto"/>
        <w:left w:val="none" w:sz="0" w:space="0" w:color="auto"/>
        <w:bottom w:val="none" w:sz="0" w:space="0" w:color="auto"/>
        <w:right w:val="none" w:sz="0" w:space="0" w:color="auto"/>
      </w:divBdr>
    </w:div>
    <w:div w:id="665669221">
      <w:bodyDiv w:val="1"/>
      <w:marLeft w:val="0"/>
      <w:marRight w:val="0"/>
      <w:marTop w:val="0"/>
      <w:marBottom w:val="0"/>
      <w:divBdr>
        <w:top w:val="none" w:sz="0" w:space="0" w:color="auto"/>
        <w:left w:val="none" w:sz="0" w:space="0" w:color="auto"/>
        <w:bottom w:val="none" w:sz="0" w:space="0" w:color="auto"/>
        <w:right w:val="none" w:sz="0" w:space="0" w:color="auto"/>
      </w:divBdr>
    </w:div>
    <w:div w:id="665746909">
      <w:bodyDiv w:val="1"/>
      <w:marLeft w:val="0"/>
      <w:marRight w:val="0"/>
      <w:marTop w:val="0"/>
      <w:marBottom w:val="0"/>
      <w:divBdr>
        <w:top w:val="none" w:sz="0" w:space="0" w:color="auto"/>
        <w:left w:val="none" w:sz="0" w:space="0" w:color="auto"/>
        <w:bottom w:val="none" w:sz="0" w:space="0" w:color="auto"/>
        <w:right w:val="none" w:sz="0" w:space="0" w:color="auto"/>
      </w:divBdr>
    </w:div>
    <w:div w:id="665979634">
      <w:bodyDiv w:val="1"/>
      <w:marLeft w:val="0"/>
      <w:marRight w:val="0"/>
      <w:marTop w:val="0"/>
      <w:marBottom w:val="0"/>
      <w:divBdr>
        <w:top w:val="none" w:sz="0" w:space="0" w:color="auto"/>
        <w:left w:val="none" w:sz="0" w:space="0" w:color="auto"/>
        <w:bottom w:val="none" w:sz="0" w:space="0" w:color="auto"/>
        <w:right w:val="none" w:sz="0" w:space="0" w:color="auto"/>
      </w:divBdr>
    </w:div>
    <w:div w:id="665986205">
      <w:bodyDiv w:val="1"/>
      <w:marLeft w:val="0"/>
      <w:marRight w:val="0"/>
      <w:marTop w:val="0"/>
      <w:marBottom w:val="0"/>
      <w:divBdr>
        <w:top w:val="none" w:sz="0" w:space="0" w:color="auto"/>
        <w:left w:val="none" w:sz="0" w:space="0" w:color="auto"/>
        <w:bottom w:val="none" w:sz="0" w:space="0" w:color="auto"/>
        <w:right w:val="none" w:sz="0" w:space="0" w:color="auto"/>
      </w:divBdr>
    </w:div>
    <w:div w:id="666054261">
      <w:bodyDiv w:val="1"/>
      <w:marLeft w:val="0"/>
      <w:marRight w:val="0"/>
      <w:marTop w:val="0"/>
      <w:marBottom w:val="0"/>
      <w:divBdr>
        <w:top w:val="none" w:sz="0" w:space="0" w:color="auto"/>
        <w:left w:val="none" w:sz="0" w:space="0" w:color="auto"/>
        <w:bottom w:val="none" w:sz="0" w:space="0" w:color="auto"/>
        <w:right w:val="none" w:sz="0" w:space="0" w:color="auto"/>
      </w:divBdr>
    </w:div>
    <w:div w:id="666250914">
      <w:bodyDiv w:val="1"/>
      <w:marLeft w:val="0"/>
      <w:marRight w:val="0"/>
      <w:marTop w:val="0"/>
      <w:marBottom w:val="0"/>
      <w:divBdr>
        <w:top w:val="none" w:sz="0" w:space="0" w:color="auto"/>
        <w:left w:val="none" w:sz="0" w:space="0" w:color="auto"/>
        <w:bottom w:val="none" w:sz="0" w:space="0" w:color="auto"/>
        <w:right w:val="none" w:sz="0" w:space="0" w:color="auto"/>
      </w:divBdr>
    </w:div>
    <w:div w:id="666252693">
      <w:bodyDiv w:val="1"/>
      <w:marLeft w:val="0"/>
      <w:marRight w:val="0"/>
      <w:marTop w:val="0"/>
      <w:marBottom w:val="0"/>
      <w:divBdr>
        <w:top w:val="none" w:sz="0" w:space="0" w:color="auto"/>
        <w:left w:val="none" w:sz="0" w:space="0" w:color="auto"/>
        <w:bottom w:val="none" w:sz="0" w:space="0" w:color="auto"/>
        <w:right w:val="none" w:sz="0" w:space="0" w:color="auto"/>
      </w:divBdr>
    </w:div>
    <w:div w:id="666397482">
      <w:bodyDiv w:val="1"/>
      <w:marLeft w:val="0"/>
      <w:marRight w:val="0"/>
      <w:marTop w:val="0"/>
      <w:marBottom w:val="0"/>
      <w:divBdr>
        <w:top w:val="none" w:sz="0" w:space="0" w:color="auto"/>
        <w:left w:val="none" w:sz="0" w:space="0" w:color="auto"/>
        <w:bottom w:val="none" w:sz="0" w:space="0" w:color="auto"/>
        <w:right w:val="none" w:sz="0" w:space="0" w:color="auto"/>
      </w:divBdr>
    </w:div>
    <w:div w:id="666443902">
      <w:bodyDiv w:val="1"/>
      <w:marLeft w:val="0"/>
      <w:marRight w:val="0"/>
      <w:marTop w:val="0"/>
      <w:marBottom w:val="0"/>
      <w:divBdr>
        <w:top w:val="none" w:sz="0" w:space="0" w:color="auto"/>
        <w:left w:val="none" w:sz="0" w:space="0" w:color="auto"/>
        <w:bottom w:val="none" w:sz="0" w:space="0" w:color="auto"/>
        <w:right w:val="none" w:sz="0" w:space="0" w:color="auto"/>
      </w:divBdr>
    </w:div>
    <w:div w:id="666596187">
      <w:bodyDiv w:val="1"/>
      <w:marLeft w:val="0"/>
      <w:marRight w:val="0"/>
      <w:marTop w:val="0"/>
      <w:marBottom w:val="0"/>
      <w:divBdr>
        <w:top w:val="none" w:sz="0" w:space="0" w:color="auto"/>
        <w:left w:val="none" w:sz="0" w:space="0" w:color="auto"/>
        <w:bottom w:val="none" w:sz="0" w:space="0" w:color="auto"/>
        <w:right w:val="none" w:sz="0" w:space="0" w:color="auto"/>
      </w:divBdr>
    </w:div>
    <w:div w:id="666664711">
      <w:bodyDiv w:val="1"/>
      <w:marLeft w:val="0"/>
      <w:marRight w:val="0"/>
      <w:marTop w:val="0"/>
      <w:marBottom w:val="0"/>
      <w:divBdr>
        <w:top w:val="none" w:sz="0" w:space="0" w:color="auto"/>
        <w:left w:val="none" w:sz="0" w:space="0" w:color="auto"/>
        <w:bottom w:val="none" w:sz="0" w:space="0" w:color="auto"/>
        <w:right w:val="none" w:sz="0" w:space="0" w:color="auto"/>
      </w:divBdr>
    </w:div>
    <w:div w:id="666664954">
      <w:bodyDiv w:val="1"/>
      <w:marLeft w:val="0"/>
      <w:marRight w:val="0"/>
      <w:marTop w:val="0"/>
      <w:marBottom w:val="0"/>
      <w:divBdr>
        <w:top w:val="none" w:sz="0" w:space="0" w:color="auto"/>
        <w:left w:val="none" w:sz="0" w:space="0" w:color="auto"/>
        <w:bottom w:val="none" w:sz="0" w:space="0" w:color="auto"/>
        <w:right w:val="none" w:sz="0" w:space="0" w:color="auto"/>
      </w:divBdr>
    </w:div>
    <w:div w:id="666983183">
      <w:bodyDiv w:val="1"/>
      <w:marLeft w:val="0"/>
      <w:marRight w:val="0"/>
      <w:marTop w:val="0"/>
      <w:marBottom w:val="0"/>
      <w:divBdr>
        <w:top w:val="none" w:sz="0" w:space="0" w:color="auto"/>
        <w:left w:val="none" w:sz="0" w:space="0" w:color="auto"/>
        <w:bottom w:val="none" w:sz="0" w:space="0" w:color="auto"/>
        <w:right w:val="none" w:sz="0" w:space="0" w:color="auto"/>
      </w:divBdr>
    </w:div>
    <w:div w:id="667025616">
      <w:bodyDiv w:val="1"/>
      <w:marLeft w:val="0"/>
      <w:marRight w:val="0"/>
      <w:marTop w:val="0"/>
      <w:marBottom w:val="0"/>
      <w:divBdr>
        <w:top w:val="none" w:sz="0" w:space="0" w:color="auto"/>
        <w:left w:val="none" w:sz="0" w:space="0" w:color="auto"/>
        <w:bottom w:val="none" w:sz="0" w:space="0" w:color="auto"/>
        <w:right w:val="none" w:sz="0" w:space="0" w:color="auto"/>
      </w:divBdr>
    </w:div>
    <w:div w:id="667027412">
      <w:bodyDiv w:val="1"/>
      <w:marLeft w:val="0"/>
      <w:marRight w:val="0"/>
      <w:marTop w:val="0"/>
      <w:marBottom w:val="0"/>
      <w:divBdr>
        <w:top w:val="none" w:sz="0" w:space="0" w:color="auto"/>
        <w:left w:val="none" w:sz="0" w:space="0" w:color="auto"/>
        <w:bottom w:val="none" w:sz="0" w:space="0" w:color="auto"/>
        <w:right w:val="none" w:sz="0" w:space="0" w:color="auto"/>
      </w:divBdr>
    </w:div>
    <w:div w:id="667246551">
      <w:bodyDiv w:val="1"/>
      <w:marLeft w:val="0"/>
      <w:marRight w:val="0"/>
      <w:marTop w:val="0"/>
      <w:marBottom w:val="0"/>
      <w:divBdr>
        <w:top w:val="none" w:sz="0" w:space="0" w:color="auto"/>
        <w:left w:val="none" w:sz="0" w:space="0" w:color="auto"/>
        <w:bottom w:val="none" w:sz="0" w:space="0" w:color="auto"/>
        <w:right w:val="none" w:sz="0" w:space="0" w:color="auto"/>
      </w:divBdr>
    </w:div>
    <w:div w:id="667367288">
      <w:bodyDiv w:val="1"/>
      <w:marLeft w:val="0"/>
      <w:marRight w:val="0"/>
      <w:marTop w:val="0"/>
      <w:marBottom w:val="0"/>
      <w:divBdr>
        <w:top w:val="none" w:sz="0" w:space="0" w:color="auto"/>
        <w:left w:val="none" w:sz="0" w:space="0" w:color="auto"/>
        <w:bottom w:val="none" w:sz="0" w:space="0" w:color="auto"/>
        <w:right w:val="none" w:sz="0" w:space="0" w:color="auto"/>
      </w:divBdr>
    </w:div>
    <w:div w:id="667446956">
      <w:bodyDiv w:val="1"/>
      <w:marLeft w:val="0"/>
      <w:marRight w:val="0"/>
      <w:marTop w:val="0"/>
      <w:marBottom w:val="0"/>
      <w:divBdr>
        <w:top w:val="none" w:sz="0" w:space="0" w:color="auto"/>
        <w:left w:val="none" w:sz="0" w:space="0" w:color="auto"/>
        <w:bottom w:val="none" w:sz="0" w:space="0" w:color="auto"/>
        <w:right w:val="none" w:sz="0" w:space="0" w:color="auto"/>
      </w:divBdr>
    </w:div>
    <w:div w:id="667946808">
      <w:bodyDiv w:val="1"/>
      <w:marLeft w:val="0"/>
      <w:marRight w:val="0"/>
      <w:marTop w:val="0"/>
      <w:marBottom w:val="0"/>
      <w:divBdr>
        <w:top w:val="none" w:sz="0" w:space="0" w:color="auto"/>
        <w:left w:val="none" w:sz="0" w:space="0" w:color="auto"/>
        <w:bottom w:val="none" w:sz="0" w:space="0" w:color="auto"/>
        <w:right w:val="none" w:sz="0" w:space="0" w:color="auto"/>
      </w:divBdr>
    </w:div>
    <w:div w:id="667946855">
      <w:bodyDiv w:val="1"/>
      <w:marLeft w:val="0"/>
      <w:marRight w:val="0"/>
      <w:marTop w:val="0"/>
      <w:marBottom w:val="0"/>
      <w:divBdr>
        <w:top w:val="none" w:sz="0" w:space="0" w:color="auto"/>
        <w:left w:val="none" w:sz="0" w:space="0" w:color="auto"/>
        <w:bottom w:val="none" w:sz="0" w:space="0" w:color="auto"/>
        <w:right w:val="none" w:sz="0" w:space="0" w:color="auto"/>
      </w:divBdr>
    </w:div>
    <w:div w:id="668169406">
      <w:bodyDiv w:val="1"/>
      <w:marLeft w:val="0"/>
      <w:marRight w:val="0"/>
      <w:marTop w:val="0"/>
      <w:marBottom w:val="0"/>
      <w:divBdr>
        <w:top w:val="none" w:sz="0" w:space="0" w:color="auto"/>
        <w:left w:val="none" w:sz="0" w:space="0" w:color="auto"/>
        <w:bottom w:val="none" w:sz="0" w:space="0" w:color="auto"/>
        <w:right w:val="none" w:sz="0" w:space="0" w:color="auto"/>
      </w:divBdr>
    </w:div>
    <w:div w:id="668292301">
      <w:bodyDiv w:val="1"/>
      <w:marLeft w:val="0"/>
      <w:marRight w:val="0"/>
      <w:marTop w:val="0"/>
      <w:marBottom w:val="0"/>
      <w:divBdr>
        <w:top w:val="none" w:sz="0" w:space="0" w:color="auto"/>
        <w:left w:val="none" w:sz="0" w:space="0" w:color="auto"/>
        <w:bottom w:val="none" w:sz="0" w:space="0" w:color="auto"/>
        <w:right w:val="none" w:sz="0" w:space="0" w:color="auto"/>
      </w:divBdr>
    </w:div>
    <w:div w:id="668294166">
      <w:bodyDiv w:val="1"/>
      <w:marLeft w:val="0"/>
      <w:marRight w:val="0"/>
      <w:marTop w:val="0"/>
      <w:marBottom w:val="0"/>
      <w:divBdr>
        <w:top w:val="none" w:sz="0" w:space="0" w:color="auto"/>
        <w:left w:val="none" w:sz="0" w:space="0" w:color="auto"/>
        <w:bottom w:val="none" w:sz="0" w:space="0" w:color="auto"/>
        <w:right w:val="none" w:sz="0" w:space="0" w:color="auto"/>
      </w:divBdr>
    </w:div>
    <w:div w:id="668294717">
      <w:bodyDiv w:val="1"/>
      <w:marLeft w:val="0"/>
      <w:marRight w:val="0"/>
      <w:marTop w:val="0"/>
      <w:marBottom w:val="0"/>
      <w:divBdr>
        <w:top w:val="none" w:sz="0" w:space="0" w:color="auto"/>
        <w:left w:val="none" w:sz="0" w:space="0" w:color="auto"/>
        <w:bottom w:val="none" w:sz="0" w:space="0" w:color="auto"/>
        <w:right w:val="none" w:sz="0" w:space="0" w:color="auto"/>
      </w:divBdr>
    </w:div>
    <w:div w:id="668479955">
      <w:bodyDiv w:val="1"/>
      <w:marLeft w:val="0"/>
      <w:marRight w:val="0"/>
      <w:marTop w:val="0"/>
      <w:marBottom w:val="0"/>
      <w:divBdr>
        <w:top w:val="none" w:sz="0" w:space="0" w:color="auto"/>
        <w:left w:val="none" w:sz="0" w:space="0" w:color="auto"/>
        <w:bottom w:val="none" w:sz="0" w:space="0" w:color="auto"/>
        <w:right w:val="none" w:sz="0" w:space="0" w:color="auto"/>
      </w:divBdr>
    </w:div>
    <w:div w:id="668488761">
      <w:bodyDiv w:val="1"/>
      <w:marLeft w:val="0"/>
      <w:marRight w:val="0"/>
      <w:marTop w:val="0"/>
      <w:marBottom w:val="0"/>
      <w:divBdr>
        <w:top w:val="none" w:sz="0" w:space="0" w:color="auto"/>
        <w:left w:val="none" w:sz="0" w:space="0" w:color="auto"/>
        <w:bottom w:val="none" w:sz="0" w:space="0" w:color="auto"/>
        <w:right w:val="none" w:sz="0" w:space="0" w:color="auto"/>
      </w:divBdr>
    </w:div>
    <w:div w:id="668754225">
      <w:bodyDiv w:val="1"/>
      <w:marLeft w:val="0"/>
      <w:marRight w:val="0"/>
      <w:marTop w:val="0"/>
      <w:marBottom w:val="0"/>
      <w:divBdr>
        <w:top w:val="none" w:sz="0" w:space="0" w:color="auto"/>
        <w:left w:val="none" w:sz="0" w:space="0" w:color="auto"/>
        <w:bottom w:val="none" w:sz="0" w:space="0" w:color="auto"/>
        <w:right w:val="none" w:sz="0" w:space="0" w:color="auto"/>
      </w:divBdr>
    </w:div>
    <w:div w:id="668799256">
      <w:bodyDiv w:val="1"/>
      <w:marLeft w:val="0"/>
      <w:marRight w:val="0"/>
      <w:marTop w:val="0"/>
      <w:marBottom w:val="0"/>
      <w:divBdr>
        <w:top w:val="none" w:sz="0" w:space="0" w:color="auto"/>
        <w:left w:val="none" w:sz="0" w:space="0" w:color="auto"/>
        <w:bottom w:val="none" w:sz="0" w:space="0" w:color="auto"/>
        <w:right w:val="none" w:sz="0" w:space="0" w:color="auto"/>
      </w:divBdr>
    </w:div>
    <w:div w:id="669136270">
      <w:bodyDiv w:val="1"/>
      <w:marLeft w:val="0"/>
      <w:marRight w:val="0"/>
      <w:marTop w:val="0"/>
      <w:marBottom w:val="0"/>
      <w:divBdr>
        <w:top w:val="none" w:sz="0" w:space="0" w:color="auto"/>
        <w:left w:val="none" w:sz="0" w:space="0" w:color="auto"/>
        <w:bottom w:val="none" w:sz="0" w:space="0" w:color="auto"/>
        <w:right w:val="none" w:sz="0" w:space="0" w:color="auto"/>
      </w:divBdr>
    </w:div>
    <w:div w:id="669143035">
      <w:bodyDiv w:val="1"/>
      <w:marLeft w:val="0"/>
      <w:marRight w:val="0"/>
      <w:marTop w:val="0"/>
      <w:marBottom w:val="0"/>
      <w:divBdr>
        <w:top w:val="none" w:sz="0" w:space="0" w:color="auto"/>
        <w:left w:val="none" w:sz="0" w:space="0" w:color="auto"/>
        <w:bottom w:val="none" w:sz="0" w:space="0" w:color="auto"/>
        <w:right w:val="none" w:sz="0" w:space="0" w:color="auto"/>
      </w:divBdr>
    </w:div>
    <w:div w:id="669143454">
      <w:bodyDiv w:val="1"/>
      <w:marLeft w:val="0"/>
      <w:marRight w:val="0"/>
      <w:marTop w:val="0"/>
      <w:marBottom w:val="0"/>
      <w:divBdr>
        <w:top w:val="none" w:sz="0" w:space="0" w:color="auto"/>
        <w:left w:val="none" w:sz="0" w:space="0" w:color="auto"/>
        <w:bottom w:val="none" w:sz="0" w:space="0" w:color="auto"/>
        <w:right w:val="none" w:sz="0" w:space="0" w:color="auto"/>
      </w:divBdr>
    </w:div>
    <w:div w:id="669259391">
      <w:bodyDiv w:val="1"/>
      <w:marLeft w:val="0"/>
      <w:marRight w:val="0"/>
      <w:marTop w:val="0"/>
      <w:marBottom w:val="0"/>
      <w:divBdr>
        <w:top w:val="none" w:sz="0" w:space="0" w:color="auto"/>
        <w:left w:val="none" w:sz="0" w:space="0" w:color="auto"/>
        <w:bottom w:val="none" w:sz="0" w:space="0" w:color="auto"/>
        <w:right w:val="none" w:sz="0" w:space="0" w:color="auto"/>
      </w:divBdr>
    </w:div>
    <w:div w:id="669649174">
      <w:bodyDiv w:val="1"/>
      <w:marLeft w:val="0"/>
      <w:marRight w:val="0"/>
      <w:marTop w:val="0"/>
      <w:marBottom w:val="0"/>
      <w:divBdr>
        <w:top w:val="none" w:sz="0" w:space="0" w:color="auto"/>
        <w:left w:val="none" w:sz="0" w:space="0" w:color="auto"/>
        <w:bottom w:val="none" w:sz="0" w:space="0" w:color="auto"/>
        <w:right w:val="none" w:sz="0" w:space="0" w:color="auto"/>
      </w:divBdr>
    </w:div>
    <w:div w:id="669722275">
      <w:bodyDiv w:val="1"/>
      <w:marLeft w:val="0"/>
      <w:marRight w:val="0"/>
      <w:marTop w:val="0"/>
      <w:marBottom w:val="0"/>
      <w:divBdr>
        <w:top w:val="none" w:sz="0" w:space="0" w:color="auto"/>
        <w:left w:val="none" w:sz="0" w:space="0" w:color="auto"/>
        <w:bottom w:val="none" w:sz="0" w:space="0" w:color="auto"/>
        <w:right w:val="none" w:sz="0" w:space="0" w:color="auto"/>
      </w:divBdr>
    </w:div>
    <w:div w:id="669791623">
      <w:bodyDiv w:val="1"/>
      <w:marLeft w:val="0"/>
      <w:marRight w:val="0"/>
      <w:marTop w:val="0"/>
      <w:marBottom w:val="0"/>
      <w:divBdr>
        <w:top w:val="none" w:sz="0" w:space="0" w:color="auto"/>
        <w:left w:val="none" w:sz="0" w:space="0" w:color="auto"/>
        <w:bottom w:val="none" w:sz="0" w:space="0" w:color="auto"/>
        <w:right w:val="none" w:sz="0" w:space="0" w:color="auto"/>
      </w:divBdr>
    </w:div>
    <w:div w:id="669868264">
      <w:bodyDiv w:val="1"/>
      <w:marLeft w:val="0"/>
      <w:marRight w:val="0"/>
      <w:marTop w:val="0"/>
      <w:marBottom w:val="0"/>
      <w:divBdr>
        <w:top w:val="none" w:sz="0" w:space="0" w:color="auto"/>
        <w:left w:val="none" w:sz="0" w:space="0" w:color="auto"/>
        <w:bottom w:val="none" w:sz="0" w:space="0" w:color="auto"/>
        <w:right w:val="none" w:sz="0" w:space="0" w:color="auto"/>
      </w:divBdr>
    </w:div>
    <w:div w:id="669910565">
      <w:bodyDiv w:val="1"/>
      <w:marLeft w:val="0"/>
      <w:marRight w:val="0"/>
      <w:marTop w:val="0"/>
      <w:marBottom w:val="0"/>
      <w:divBdr>
        <w:top w:val="none" w:sz="0" w:space="0" w:color="auto"/>
        <w:left w:val="none" w:sz="0" w:space="0" w:color="auto"/>
        <w:bottom w:val="none" w:sz="0" w:space="0" w:color="auto"/>
        <w:right w:val="none" w:sz="0" w:space="0" w:color="auto"/>
      </w:divBdr>
    </w:div>
    <w:div w:id="669941179">
      <w:bodyDiv w:val="1"/>
      <w:marLeft w:val="0"/>
      <w:marRight w:val="0"/>
      <w:marTop w:val="0"/>
      <w:marBottom w:val="0"/>
      <w:divBdr>
        <w:top w:val="none" w:sz="0" w:space="0" w:color="auto"/>
        <w:left w:val="none" w:sz="0" w:space="0" w:color="auto"/>
        <w:bottom w:val="none" w:sz="0" w:space="0" w:color="auto"/>
        <w:right w:val="none" w:sz="0" w:space="0" w:color="auto"/>
      </w:divBdr>
    </w:div>
    <w:div w:id="669989232">
      <w:bodyDiv w:val="1"/>
      <w:marLeft w:val="0"/>
      <w:marRight w:val="0"/>
      <w:marTop w:val="0"/>
      <w:marBottom w:val="0"/>
      <w:divBdr>
        <w:top w:val="none" w:sz="0" w:space="0" w:color="auto"/>
        <w:left w:val="none" w:sz="0" w:space="0" w:color="auto"/>
        <w:bottom w:val="none" w:sz="0" w:space="0" w:color="auto"/>
        <w:right w:val="none" w:sz="0" w:space="0" w:color="auto"/>
      </w:divBdr>
    </w:div>
    <w:div w:id="670066184">
      <w:bodyDiv w:val="1"/>
      <w:marLeft w:val="0"/>
      <w:marRight w:val="0"/>
      <w:marTop w:val="0"/>
      <w:marBottom w:val="0"/>
      <w:divBdr>
        <w:top w:val="none" w:sz="0" w:space="0" w:color="auto"/>
        <w:left w:val="none" w:sz="0" w:space="0" w:color="auto"/>
        <w:bottom w:val="none" w:sz="0" w:space="0" w:color="auto"/>
        <w:right w:val="none" w:sz="0" w:space="0" w:color="auto"/>
      </w:divBdr>
    </w:div>
    <w:div w:id="670181023">
      <w:bodyDiv w:val="1"/>
      <w:marLeft w:val="0"/>
      <w:marRight w:val="0"/>
      <w:marTop w:val="0"/>
      <w:marBottom w:val="0"/>
      <w:divBdr>
        <w:top w:val="none" w:sz="0" w:space="0" w:color="auto"/>
        <w:left w:val="none" w:sz="0" w:space="0" w:color="auto"/>
        <w:bottom w:val="none" w:sz="0" w:space="0" w:color="auto"/>
        <w:right w:val="none" w:sz="0" w:space="0" w:color="auto"/>
      </w:divBdr>
    </w:div>
    <w:div w:id="670373231">
      <w:bodyDiv w:val="1"/>
      <w:marLeft w:val="0"/>
      <w:marRight w:val="0"/>
      <w:marTop w:val="0"/>
      <w:marBottom w:val="0"/>
      <w:divBdr>
        <w:top w:val="none" w:sz="0" w:space="0" w:color="auto"/>
        <w:left w:val="none" w:sz="0" w:space="0" w:color="auto"/>
        <w:bottom w:val="none" w:sz="0" w:space="0" w:color="auto"/>
        <w:right w:val="none" w:sz="0" w:space="0" w:color="auto"/>
      </w:divBdr>
    </w:div>
    <w:div w:id="670451080">
      <w:bodyDiv w:val="1"/>
      <w:marLeft w:val="0"/>
      <w:marRight w:val="0"/>
      <w:marTop w:val="0"/>
      <w:marBottom w:val="0"/>
      <w:divBdr>
        <w:top w:val="none" w:sz="0" w:space="0" w:color="auto"/>
        <w:left w:val="none" w:sz="0" w:space="0" w:color="auto"/>
        <w:bottom w:val="none" w:sz="0" w:space="0" w:color="auto"/>
        <w:right w:val="none" w:sz="0" w:space="0" w:color="auto"/>
      </w:divBdr>
    </w:div>
    <w:div w:id="670640611">
      <w:bodyDiv w:val="1"/>
      <w:marLeft w:val="0"/>
      <w:marRight w:val="0"/>
      <w:marTop w:val="0"/>
      <w:marBottom w:val="0"/>
      <w:divBdr>
        <w:top w:val="none" w:sz="0" w:space="0" w:color="auto"/>
        <w:left w:val="none" w:sz="0" w:space="0" w:color="auto"/>
        <w:bottom w:val="none" w:sz="0" w:space="0" w:color="auto"/>
        <w:right w:val="none" w:sz="0" w:space="0" w:color="auto"/>
      </w:divBdr>
    </w:div>
    <w:div w:id="671028514">
      <w:bodyDiv w:val="1"/>
      <w:marLeft w:val="0"/>
      <w:marRight w:val="0"/>
      <w:marTop w:val="0"/>
      <w:marBottom w:val="0"/>
      <w:divBdr>
        <w:top w:val="none" w:sz="0" w:space="0" w:color="auto"/>
        <w:left w:val="none" w:sz="0" w:space="0" w:color="auto"/>
        <w:bottom w:val="none" w:sz="0" w:space="0" w:color="auto"/>
        <w:right w:val="none" w:sz="0" w:space="0" w:color="auto"/>
      </w:divBdr>
    </w:div>
    <w:div w:id="671029331">
      <w:bodyDiv w:val="1"/>
      <w:marLeft w:val="0"/>
      <w:marRight w:val="0"/>
      <w:marTop w:val="0"/>
      <w:marBottom w:val="0"/>
      <w:divBdr>
        <w:top w:val="none" w:sz="0" w:space="0" w:color="auto"/>
        <w:left w:val="none" w:sz="0" w:space="0" w:color="auto"/>
        <w:bottom w:val="none" w:sz="0" w:space="0" w:color="auto"/>
        <w:right w:val="none" w:sz="0" w:space="0" w:color="auto"/>
      </w:divBdr>
    </w:div>
    <w:div w:id="671416781">
      <w:bodyDiv w:val="1"/>
      <w:marLeft w:val="0"/>
      <w:marRight w:val="0"/>
      <w:marTop w:val="0"/>
      <w:marBottom w:val="0"/>
      <w:divBdr>
        <w:top w:val="none" w:sz="0" w:space="0" w:color="auto"/>
        <w:left w:val="none" w:sz="0" w:space="0" w:color="auto"/>
        <w:bottom w:val="none" w:sz="0" w:space="0" w:color="auto"/>
        <w:right w:val="none" w:sz="0" w:space="0" w:color="auto"/>
      </w:divBdr>
    </w:div>
    <w:div w:id="671568343">
      <w:bodyDiv w:val="1"/>
      <w:marLeft w:val="0"/>
      <w:marRight w:val="0"/>
      <w:marTop w:val="0"/>
      <w:marBottom w:val="0"/>
      <w:divBdr>
        <w:top w:val="none" w:sz="0" w:space="0" w:color="auto"/>
        <w:left w:val="none" w:sz="0" w:space="0" w:color="auto"/>
        <w:bottom w:val="none" w:sz="0" w:space="0" w:color="auto"/>
        <w:right w:val="none" w:sz="0" w:space="0" w:color="auto"/>
      </w:divBdr>
    </w:div>
    <w:div w:id="671681146">
      <w:bodyDiv w:val="1"/>
      <w:marLeft w:val="0"/>
      <w:marRight w:val="0"/>
      <w:marTop w:val="0"/>
      <w:marBottom w:val="0"/>
      <w:divBdr>
        <w:top w:val="none" w:sz="0" w:space="0" w:color="auto"/>
        <w:left w:val="none" w:sz="0" w:space="0" w:color="auto"/>
        <w:bottom w:val="none" w:sz="0" w:space="0" w:color="auto"/>
        <w:right w:val="none" w:sz="0" w:space="0" w:color="auto"/>
      </w:divBdr>
    </w:div>
    <w:div w:id="671684161">
      <w:bodyDiv w:val="1"/>
      <w:marLeft w:val="0"/>
      <w:marRight w:val="0"/>
      <w:marTop w:val="0"/>
      <w:marBottom w:val="0"/>
      <w:divBdr>
        <w:top w:val="none" w:sz="0" w:space="0" w:color="auto"/>
        <w:left w:val="none" w:sz="0" w:space="0" w:color="auto"/>
        <w:bottom w:val="none" w:sz="0" w:space="0" w:color="auto"/>
        <w:right w:val="none" w:sz="0" w:space="0" w:color="auto"/>
      </w:divBdr>
    </w:div>
    <w:div w:id="672145082">
      <w:bodyDiv w:val="1"/>
      <w:marLeft w:val="0"/>
      <w:marRight w:val="0"/>
      <w:marTop w:val="0"/>
      <w:marBottom w:val="0"/>
      <w:divBdr>
        <w:top w:val="none" w:sz="0" w:space="0" w:color="auto"/>
        <w:left w:val="none" w:sz="0" w:space="0" w:color="auto"/>
        <w:bottom w:val="none" w:sz="0" w:space="0" w:color="auto"/>
        <w:right w:val="none" w:sz="0" w:space="0" w:color="auto"/>
      </w:divBdr>
    </w:div>
    <w:div w:id="672343561">
      <w:bodyDiv w:val="1"/>
      <w:marLeft w:val="0"/>
      <w:marRight w:val="0"/>
      <w:marTop w:val="0"/>
      <w:marBottom w:val="0"/>
      <w:divBdr>
        <w:top w:val="none" w:sz="0" w:space="0" w:color="auto"/>
        <w:left w:val="none" w:sz="0" w:space="0" w:color="auto"/>
        <w:bottom w:val="none" w:sz="0" w:space="0" w:color="auto"/>
        <w:right w:val="none" w:sz="0" w:space="0" w:color="auto"/>
      </w:divBdr>
    </w:div>
    <w:div w:id="672412890">
      <w:bodyDiv w:val="1"/>
      <w:marLeft w:val="0"/>
      <w:marRight w:val="0"/>
      <w:marTop w:val="0"/>
      <w:marBottom w:val="0"/>
      <w:divBdr>
        <w:top w:val="none" w:sz="0" w:space="0" w:color="auto"/>
        <w:left w:val="none" w:sz="0" w:space="0" w:color="auto"/>
        <w:bottom w:val="none" w:sz="0" w:space="0" w:color="auto"/>
        <w:right w:val="none" w:sz="0" w:space="0" w:color="auto"/>
      </w:divBdr>
    </w:div>
    <w:div w:id="672991679">
      <w:bodyDiv w:val="1"/>
      <w:marLeft w:val="0"/>
      <w:marRight w:val="0"/>
      <w:marTop w:val="0"/>
      <w:marBottom w:val="0"/>
      <w:divBdr>
        <w:top w:val="none" w:sz="0" w:space="0" w:color="auto"/>
        <w:left w:val="none" w:sz="0" w:space="0" w:color="auto"/>
        <w:bottom w:val="none" w:sz="0" w:space="0" w:color="auto"/>
        <w:right w:val="none" w:sz="0" w:space="0" w:color="auto"/>
      </w:divBdr>
    </w:div>
    <w:div w:id="673218179">
      <w:bodyDiv w:val="1"/>
      <w:marLeft w:val="0"/>
      <w:marRight w:val="0"/>
      <w:marTop w:val="0"/>
      <w:marBottom w:val="0"/>
      <w:divBdr>
        <w:top w:val="none" w:sz="0" w:space="0" w:color="auto"/>
        <w:left w:val="none" w:sz="0" w:space="0" w:color="auto"/>
        <w:bottom w:val="none" w:sz="0" w:space="0" w:color="auto"/>
        <w:right w:val="none" w:sz="0" w:space="0" w:color="auto"/>
      </w:divBdr>
    </w:div>
    <w:div w:id="673260426">
      <w:bodyDiv w:val="1"/>
      <w:marLeft w:val="0"/>
      <w:marRight w:val="0"/>
      <w:marTop w:val="0"/>
      <w:marBottom w:val="0"/>
      <w:divBdr>
        <w:top w:val="none" w:sz="0" w:space="0" w:color="auto"/>
        <w:left w:val="none" w:sz="0" w:space="0" w:color="auto"/>
        <w:bottom w:val="none" w:sz="0" w:space="0" w:color="auto"/>
        <w:right w:val="none" w:sz="0" w:space="0" w:color="auto"/>
      </w:divBdr>
    </w:div>
    <w:div w:id="673536543">
      <w:bodyDiv w:val="1"/>
      <w:marLeft w:val="0"/>
      <w:marRight w:val="0"/>
      <w:marTop w:val="0"/>
      <w:marBottom w:val="0"/>
      <w:divBdr>
        <w:top w:val="none" w:sz="0" w:space="0" w:color="auto"/>
        <w:left w:val="none" w:sz="0" w:space="0" w:color="auto"/>
        <w:bottom w:val="none" w:sz="0" w:space="0" w:color="auto"/>
        <w:right w:val="none" w:sz="0" w:space="0" w:color="auto"/>
      </w:divBdr>
    </w:div>
    <w:div w:id="673729016">
      <w:bodyDiv w:val="1"/>
      <w:marLeft w:val="0"/>
      <w:marRight w:val="0"/>
      <w:marTop w:val="0"/>
      <w:marBottom w:val="0"/>
      <w:divBdr>
        <w:top w:val="none" w:sz="0" w:space="0" w:color="auto"/>
        <w:left w:val="none" w:sz="0" w:space="0" w:color="auto"/>
        <w:bottom w:val="none" w:sz="0" w:space="0" w:color="auto"/>
        <w:right w:val="none" w:sz="0" w:space="0" w:color="auto"/>
      </w:divBdr>
    </w:div>
    <w:div w:id="674114999">
      <w:bodyDiv w:val="1"/>
      <w:marLeft w:val="0"/>
      <w:marRight w:val="0"/>
      <w:marTop w:val="0"/>
      <w:marBottom w:val="0"/>
      <w:divBdr>
        <w:top w:val="none" w:sz="0" w:space="0" w:color="auto"/>
        <w:left w:val="none" w:sz="0" w:space="0" w:color="auto"/>
        <w:bottom w:val="none" w:sz="0" w:space="0" w:color="auto"/>
        <w:right w:val="none" w:sz="0" w:space="0" w:color="auto"/>
      </w:divBdr>
    </w:div>
    <w:div w:id="674383582">
      <w:bodyDiv w:val="1"/>
      <w:marLeft w:val="0"/>
      <w:marRight w:val="0"/>
      <w:marTop w:val="0"/>
      <w:marBottom w:val="0"/>
      <w:divBdr>
        <w:top w:val="none" w:sz="0" w:space="0" w:color="auto"/>
        <w:left w:val="none" w:sz="0" w:space="0" w:color="auto"/>
        <w:bottom w:val="none" w:sz="0" w:space="0" w:color="auto"/>
        <w:right w:val="none" w:sz="0" w:space="0" w:color="auto"/>
      </w:divBdr>
    </w:div>
    <w:div w:id="674647280">
      <w:bodyDiv w:val="1"/>
      <w:marLeft w:val="0"/>
      <w:marRight w:val="0"/>
      <w:marTop w:val="0"/>
      <w:marBottom w:val="0"/>
      <w:divBdr>
        <w:top w:val="none" w:sz="0" w:space="0" w:color="auto"/>
        <w:left w:val="none" w:sz="0" w:space="0" w:color="auto"/>
        <w:bottom w:val="none" w:sz="0" w:space="0" w:color="auto"/>
        <w:right w:val="none" w:sz="0" w:space="0" w:color="auto"/>
      </w:divBdr>
    </w:div>
    <w:div w:id="674648079">
      <w:bodyDiv w:val="1"/>
      <w:marLeft w:val="0"/>
      <w:marRight w:val="0"/>
      <w:marTop w:val="0"/>
      <w:marBottom w:val="0"/>
      <w:divBdr>
        <w:top w:val="none" w:sz="0" w:space="0" w:color="auto"/>
        <w:left w:val="none" w:sz="0" w:space="0" w:color="auto"/>
        <w:bottom w:val="none" w:sz="0" w:space="0" w:color="auto"/>
        <w:right w:val="none" w:sz="0" w:space="0" w:color="auto"/>
      </w:divBdr>
    </w:div>
    <w:div w:id="674771073">
      <w:bodyDiv w:val="1"/>
      <w:marLeft w:val="0"/>
      <w:marRight w:val="0"/>
      <w:marTop w:val="0"/>
      <w:marBottom w:val="0"/>
      <w:divBdr>
        <w:top w:val="none" w:sz="0" w:space="0" w:color="auto"/>
        <w:left w:val="none" w:sz="0" w:space="0" w:color="auto"/>
        <w:bottom w:val="none" w:sz="0" w:space="0" w:color="auto"/>
        <w:right w:val="none" w:sz="0" w:space="0" w:color="auto"/>
      </w:divBdr>
    </w:div>
    <w:div w:id="675037106">
      <w:bodyDiv w:val="1"/>
      <w:marLeft w:val="0"/>
      <w:marRight w:val="0"/>
      <w:marTop w:val="0"/>
      <w:marBottom w:val="0"/>
      <w:divBdr>
        <w:top w:val="none" w:sz="0" w:space="0" w:color="auto"/>
        <w:left w:val="none" w:sz="0" w:space="0" w:color="auto"/>
        <w:bottom w:val="none" w:sz="0" w:space="0" w:color="auto"/>
        <w:right w:val="none" w:sz="0" w:space="0" w:color="auto"/>
      </w:divBdr>
    </w:div>
    <w:div w:id="675041153">
      <w:bodyDiv w:val="1"/>
      <w:marLeft w:val="0"/>
      <w:marRight w:val="0"/>
      <w:marTop w:val="0"/>
      <w:marBottom w:val="0"/>
      <w:divBdr>
        <w:top w:val="none" w:sz="0" w:space="0" w:color="auto"/>
        <w:left w:val="none" w:sz="0" w:space="0" w:color="auto"/>
        <w:bottom w:val="none" w:sz="0" w:space="0" w:color="auto"/>
        <w:right w:val="none" w:sz="0" w:space="0" w:color="auto"/>
      </w:divBdr>
    </w:div>
    <w:div w:id="675109461">
      <w:bodyDiv w:val="1"/>
      <w:marLeft w:val="0"/>
      <w:marRight w:val="0"/>
      <w:marTop w:val="0"/>
      <w:marBottom w:val="0"/>
      <w:divBdr>
        <w:top w:val="none" w:sz="0" w:space="0" w:color="auto"/>
        <w:left w:val="none" w:sz="0" w:space="0" w:color="auto"/>
        <w:bottom w:val="none" w:sz="0" w:space="0" w:color="auto"/>
        <w:right w:val="none" w:sz="0" w:space="0" w:color="auto"/>
      </w:divBdr>
    </w:div>
    <w:div w:id="675116863">
      <w:bodyDiv w:val="1"/>
      <w:marLeft w:val="0"/>
      <w:marRight w:val="0"/>
      <w:marTop w:val="0"/>
      <w:marBottom w:val="0"/>
      <w:divBdr>
        <w:top w:val="none" w:sz="0" w:space="0" w:color="auto"/>
        <w:left w:val="none" w:sz="0" w:space="0" w:color="auto"/>
        <w:bottom w:val="none" w:sz="0" w:space="0" w:color="auto"/>
        <w:right w:val="none" w:sz="0" w:space="0" w:color="auto"/>
      </w:divBdr>
    </w:div>
    <w:div w:id="675156550">
      <w:bodyDiv w:val="1"/>
      <w:marLeft w:val="0"/>
      <w:marRight w:val="0"/>
      <w:marTop w:val="0"/>
      <w:marBottom w:val="0"/>
      <w:divBdr>
        <w:top w:val="none" w:sz="0" w:space="0" w:color="auto"/>
        <w:left w:val="none" w:sz="0" w:space="0" w:color="auto"/>
        <w:bottom w:val="none" w:sz="0" w:space="0" w:color="auto"/>
        <w:right w:val="none" w:sz="0" w:space="0" w:color="auto"/>
      </w:divBdr>
    </w:div>
    <w:div w:id="675158294">
      <w:bodyDiv w:val="1"/>
      <w:marLeft w:val="0"/>
      <w:marRight w:val="0"/>
      <w:marTop w:val="0"/>
      <w:marBottom w:val="0"/>
      <w:divBdr>
        <w:top w:val="none" w:sz="0" w:space="0" w:color="auto"/>
        <w:left w:val="none" w:sz="0" w:space="0" w:color="auto"/>
        <w:bottom w:val="none" w:sz="0" w:space="0" w:color="auto"/>
        <w:right w:val="none" w:sz="0" w:space="0" w:color="auto"/>
      </w:divBdr>
    </w:div>
    <w:div w:id="676080023">
      <w:bodyDiv w:val="1"/>
      <w:marLeft w:val="0"/>
      <w:marRight w:val="0"/>
      <w:marTop w:val="0"/>
      <w:marBottom w:val="0"/>
      <w:divBdr>
        <w:top w:val="none" w:sz="0" w:space="0" w:color="auto"/>
        <w:left w:val="none" w:sz="0" w:space="0" w:color="auto"/>
        <w:bottom w:val="none" w:sz="0" w:space="0" w:color="auto"/>
        <w:right w:val="none" w:sz="0" w:space="0" w:color="auto"/>
      </w:divBdr>
    </w:div>
    <w:div w:id="676812328">
      <w:bodyDiv w:val="1"/>
      <w:marLeft w:val="0"/>
      <w:marRight w:val="0"/>
      <w:marTop w:val="0"/>
      <w:marBottom w:val="0"/>
      <w:divBdr>
        <w:top w:val="none" w:sz="0" w:space="0" w:color="auto"/>
        <w:left w:val="none" w:sz="0" w:space="0" w:color="auto"/>
        <w:bottom w:val="none" w:sz="0" w:space="0" w:color="auto"/>
        <w:right w:val="none" w:sz="0" w:space="0" w:color="auto"/>
      </w:divBdr>
    </w:div>
    <w:div w:id="677005280">
      <w:bodyDiv w:val="1"/>
      <w:marLeft w:val="0"/>
      <w:marRight w:val="0"/>
      <w:marTop w:val="0"/>
      <w:marBottom w:val="0"/>
      <w:divBdr>
        <w:top w:val="none" w:sz="0" w:space="0" w:color="auto"/>
        <w:left w:val="none" w:sz="0" w:space="0" w:color="auto"/>
        <w:bottom w:val="none" w:sz="0" w:space="0" w:color="auto"/>
        <w:right w:val="none" w:sz="0" w:space="0" w:color="auto"/>
      </w:divBdr>
    </w:div>
    <w:div w:id="677082009">
      <w:bodyDiv w:val="1"/>
      <w:marLeft w:val="0"/>
      <w:marRight w:val="0"/>
      <w:marTop w:val="0"/>
      <w:marBottom w:val="0"/>
      <w:divBdr>
        <w:top w:val="none" w:sz="0" w:space="0" w:color="auto"/>
        <w:left w:val="none" w:sz="0" w:space="0" w:color="auto"/>
        <w:bottom w:val="none" w:sz="0" w:space="0" w:color="auto"/>
        <w:right w:val="none" w:sz="0" w:space="0" w:color="auto"/>
      </w:divBdr>
    </w:div>
    <w:div w:id="677197766">
      <w:bodyDiv w:val="1"/>
      <w:marLeft w:val="0"/>
      <w:marRight w:val="0"/>
      <w:marTop w:val="0"/>
      <w:marBottom w:val="0"/>
      <w:divBdr>
        <w:top w:val="none" w:sz="0" w:space="0" w:color="auto"/>
        <w:left w:val="none" w:sz="0" w:space="0" w:color="auto"/>
        <w:bottom w:val="none" w:sz="0" w:space="0" w:color="auto"/>
        <w:right w:val="none" w:sz="0" w:space="0" w:color="auto"/>
      </w:divBdr>
    </w:div>
    <w:div w:id="677466239">
      <w:bodyDiv w:val="1"/>
      <w:marLeft w:val="0"/>
      <w:marRight w:val="0"/>
      <w:marTop w:val="0"/>
      <w:marBottom w:val="0"/>
      <w:divBdr>
        <w:top w:val="none" w:sz="0" w:space="0" w:color="auto"/>
        <w:left w:val="none" w:sz="0" w:space="0" w:color="auto"/>
        <w:bottom w:val="none" w:sz="0" w:space="0" w:color="auto"/>
        <w:right w:val="none" w:sz="0" w:space="0" w:color="auto"/>
      </w:divBdr>
    </w:div>
    <w:div w:id="678041086">
      <w:bodyDiv w:val="1"/>
      <w:marLeft w:val="0"/>
      <w:marRight w:val="0"/>
      <w:marTop w:val="0"/>
      <w:marBottom w:val="0"/>
      <w:divBdr>
        <w:top w:val="none" w:sz="0" w:space="0" w:color="auto"/>
        <w:left w:val="none" w:sz="0" w:space="0" w:color="auto"/>
        <w:bottom w:val="none" w:sz="0" w:space="0" w:color="auto"/>
        <w:right w:val="none" w:sz="0" w:space="0" w:color="auto"/>
      </w:divBdr>
    </w:div>
    <w:div w:id="678044588">
      <w:bodyDiv w:val="1"/>
      <w:marLeft w:val="0"/>
      <w:marRight w:val="0"/>
      <w:marTop w:val="0"/>
      <w:marBottom w:val="0"/>
      <w:divBdr>
        <w:top w:val="none" w:sz="0" w:space="0" w:color="auto"/>
        <w:left w:val="none" w:sz="0" w:space="0" w:color="auto"/>
        <w:bottom w:val="none" w:sz="0" w:space="0" w:color="auto"/>
        <w:right w:val="none" w:sz="0" w:space="0" w:color="auto"/>
      </w:divBdr>
    </w:div>
    <w:div w:id="678504133">
      <w:bodyDiv w:val="1"/>
      <w:marLeft w:val="0"/>
      <w:marRight w:val="0"/>
      <w:marTop w:val="0"/>
      <w:marBottom w:val="0"/>
      <w:divBdr>
        <w:top w:val="none" w:sz="0" w:space="0" w:color="auto"/>
        <w:left w:val="none" w:sz="0" w:space="0" w:color="auto"/>
        <w:bottom w:val="none" w:sz="0" w:space="0" w:color="auto"/>
        <w:right w:val="none" w:sz="0" w:space="0" w:color="auto"/>
      </w:divBdr>
    </w:div>
    <w:div w:id="678655319">
      <w:bodyDiv w:val="1"/>
      <w:marLeft w:val="0"/>
      <w:marRight w:val="0"/>
      <w:marTop w:val="0"/>
      <w:marBottom w:val="0"/>
      <w:divBdr>
        <w:top w:val="none" w:sz="0" w:space="0" w:color="auto"/>
        <w:left w:val="none" w:sz="0" w:space="0" w:color="auto"/>
        <w:bottom w:val="none" w:sz="0" w:space="0" w:color="auto"/>
        <w:right w:val="none" w:sz="0" w:space="0" w:color="auto"/>
      </w:divBdr>
    </w:div>
    <w:div w:id="679042185">
      <w:bodyDiv w:val="1"/>
      <w:marLeft w:val="0"/>
      <w:marRight w:val="0"/>
      <w:marTop w:val="0"/>
      <w:marBottom w:val="0"/>
      <w:divBdr>
        <w:top w:val="none" w:sz="0" w:space="0" w:color="auto"/>
        <w:left w:val="none" w:sz="0" w:space="0" w:color="auto"/>
        <w:bottom w:val="none" w:sz="0" w:space="0" w:color="auto"/>
        <w:right w:val="none" w:sz="0" w:space="0" w:color="auto"/>
      </w:divBdr>
    </w:div>
    <w:div w:id="679157504">
      <w:bodyDiv w:val="1"/>
      <w:marLeft w:val="0"/>
      <w:marRight w:val="0"/>
      <w:marTop w:val="0"/>
      <w:marBottom w:val="0"/>
      <w:divBdr>
        <w:top w:val="none" w:sz="0" w:space="0" w:color="auto"/>
        <w:left w:val="none" w:sz="0" w:space="0" w:color="auto"/>
        <w:bottom w:val="none" w:sz="0" w:space="0" w:color="auto"/>
        <w:right w:val="none" w:sz="0" w:space="0" w:color="auto"/>
      </w:divBdr>
    </w:div>
    <w:div w:id="679625582">
      <w:bodyDiv w:val="1"/>
      <w:marLeft w:val="0"/>
      <w:marRight w:val="0"/>
      <w:marTop w:val="0"/>
      <w:marBottom w:val="0"/>
      <w:divBdr>
        <w:top w:val="none" w:sz="0" w:space="0" w:color="auto"/>
        <w:left w:val="none" w:sz="0" w:space="0" w:color="auto"/>
        <w:bottom w:val="none" w:sz="0" w:space="0" w:color="auto"/>
        <w:right w:val="none" w:sz="0" w:space="0" w:color="auto"/>
      </w:divBdr>
    </w:div>
    <w:div w:id="679695798">
      <w:bodyDiv w:val="1"/>
      <w:marLeft w:val="0"/>
      <w:marRight w:val="0"/>
      <w:marTop w:val="0"/>
      <w:marBottom w:val="0"/>
      <w:divBdr>
        <w:top w:val="none" w:sz="0" w:space="0" w:color="auto"/>
        <w:left w:val="none" w:sz="0" w:space="0" w:color="auto"/>
        <w:bottom w:val="none" w:sz="0" w:space="0" w:color="auto"/>
        <w:right w:val="none" w:sz="0" w:space="0" w:color="auto"/>
      </w:divBdr>
    </w:div>
    <w:div w:id="679697595">
      <w:bodyDiv w:val="1"/>
      <w:marLeft w:val="0"/>
      <w:marRight w:val="0"/>
      <w:marTop w:val="0"/>
      <w:marBottom w:val="0"/>
      <w:divBdr>
        <w:top w:val="none" w:sz="0" w:space="0" w:color="auto"/>
        <w:left w:val="none" w:sz="0" w:space="0" w:color="auto"/>
        <w:bottom w:val="none" w:sz="0" w:space="0" w:color="auto"/>
        <w:right w:val="none" w:sz="0" w:space="0" w:color="auto"/>
      </w:divBdr>
    </w:div>
    <w:div w:id="679746328">
      <w:bodyDiv w:val="1"/>
      <w:marLeft w:val="0"/>
      <w:marRight w:val="0"/>
      <w:marTop w:val="0"/>
      <w:marBottom w:val="0"/>
      <w:divBdr>
        <w:top w:val="none" w:sz="0" w:space="0" w:color="auto"/>
        <w:left w:val="none" w:sz="0" w:space="0" w:color="auto"/>
        <w:bottom w:val="none" w:sz="0" w:space="0" w:color="auto"/>
        <w:right w:val="none" w:sz="0" w:space="0" w:color="auto"/>
      </w:divBdr>
    </w:div>
    <w:div w:id="679813870">
      <w:bodyDiv w:val="1"/>
      <w:marLeft w:val="0"/>
      <w:marRight w:val="0"/>
      <w:marTop w:val="0"/>
      <w:marBottom w:val="0"/>
      <w:divBdr>
        <w:top w:val="none" w:sz="0" w:space="0" w:color="auto"/>
        <w:left w:val="none" w:sz="0" w:space="0" w:color="auto"/>
        <w:bottom w:val="none" w:sz="0" w:space="0" w:color="auto"/>
        <w:right w:val="none" w:sz="0" w:space="0" w:color="auto"/>
      </w:divBdr>
    </w:div>
    <w:div w:id="679821731">
      <w:bodyDiv w:val="1"/>
      <w:marLeft w:val="0"/>
      <w:marRight w:val="0"/>
      <w:marTop w:val="0"/>
      <w:marBottom w:val="0"/>
      <w:divBdr>
        <w:top w:val="none" w:sz="0" w:space="0" w:color="auto"/>
        <w:left w:val="none" w:sz="0" w:space="0" w:color="auto"/>
        <w:bottom w:val="none" w:sz="0" w:space="0" w:color="auto"/>
        <w:right w:val="none" w:sz="0" w:space="0" w:color="auto"/>
      </w:divBdr>
    </w:div>
    <w:div w:id="680081955">
      <w:bodyDiv w:val="1"/>
      <w:marLeft w:val="0"/>
      <w:marRight w:val="0"/>
      <w:marTop w:val="0"/>
      <w:marBottom w:val="0"/>
      <w:divBdr>
        <w:top w:val="none" w:sz="0" w:space="0" w:color="auto"/>
        <w:left w:val="none" w:sz="0" w:space="0" w:color="auto"/>
        <w:bottom w:val="none" w:sz="0" w:space="0" w:color="auto"/>
        <w:right w:val="none" w:sz="0" w:space="0" w:color="auto"/>
      </w:divBdr>
    </w:div>
    <w:div w:id="680280283">
      <w:bodyDiv w:val="1"/>
      <w:marLeft w:val="0"/>
      <w:marRight w:val="0"/>
      <w:marTop w:val="0"/>
      <w:marBottom w:val="0"/>
      <w:divBdr>
        <w:top w:val="none" w:sz="0" w:space="0" w:color="auto"/>
        <w:left w:val="none" w:sz="0" w:space="0" w:color="auto"/>
        <w:bottom w:val="none" w:sz="0" w:space="0" w:color="auto"/>
        <w:right w:val="none" w:sz="0" w:space="0" w:color="auto"/>
      </w:divBdr>
    </w:div>
    <w:div w:id="680469485">
      <w:bodyDiv w:val="1"/>
      <w:marLeft w:val="0"/>
      <w:marRight w:val="0"/>
      <w:marTop w:val="0"/>
      <w:marBottom w:val="0"/>
      <w:divBdr>
        <w:top w:val="none" w:sz="0" w:space="0" w:color="auto"/>
        <w:left w:val="none" w:sz="0" w:space="0" w:color="auto"/>
        <w:bottom w:val="none" w:sz="0" w:space="0" w:color="auto"/>
        <w:right w:val="none" w:sz="0" w:space="0" w:color="auto"/>
      </w:divBdr>
    </w:div>
    <w:div w:id="680670321">
      <w:bodyDiv w:val="1"/>
      <w:marLeft w:val="0"/>
      <w:marRight w:val="0"/>
      <w:marTop w:val="0"/>
      <w:marBottom w:val="0"/>
      <w:divBdr>
        <w:top w:val="none" w:sz="0" w:space="0" w:color="auto"/>
        <w:left w:val="none" w:sz="0" w:space="0" w:color="auto"/>
        <w:bottom w:val="none" w:sz="0" w:space="0" w:color="auto"/>
        <w:right w:val="none" w:sz="0" w:space="0" w:color="auto"/>
      </w:divBdr>
    </w:div>
    <w:div w:id="680861782">
      <w:bodyDiv w:val="1"/>
      <w:marLeft w:val="0"/>
      <w:marRight w:val="0"/>
      <w:marTop w:val="0"/>
      <w:marBottom w:val="0"/>
      <w:divBdr>
        <w:top w:val="none" w:sz="0" w:space="0" w:color="auto"/>
        <w:left w:val="none" w:sz="0" w:space="0" w:color="auto"/>
        <w:bottom w:val="none" w:sz="0" w:space="0" w:color="auto"/>
        <w:right w:val="none" w:sz="0" w:space="0" w:color="auto"/>
      </w:divBdr>
    </w:div>
    <w:div w:id="681014298">
      <w:bodyDiv w:val="1"/>
      <w:marLeft w:val="0"/>
      <w:marRight w:val="0"/>
      <w:marTop w:val="0"/>
      <w:marBottom w:val="0"/>
      <w:divBdr>
        <w:top w:val="none" w:sz="0" w:space="0" w:color="auto"/>
        <w:left w:val="none" w:sz="0" w:space="0" w:color="auto"/>
        <w:bottom w:val="none" w:sz="0" w:space="0" w:color="auto"/>
        <w:right w:val="none" w:sz="0" w:space="0" w:color="auto"/>
      </w:divBdr>
    </w:div>
    <w:div w:id="681396297">
      <w:bodyDiv w:val="1"/>
      <w:marLeft w:val="0"/>
      <w:marRight w:val="0"/>
      <w:marTop w:val="0"/>
      <w:marBottom w:val="0"/>
      <w:divBdr>
        <w:top w:val="none" w:sz="0" w:space="0" w:color="auto"/>
        <w:left w:val="none" w:sz="0" w:space="0" w:color="auto"/>
        <w:bottom w:val="none" w:sz="0" w:space="0" w:color="auto"/>
        <w:right w:val="none" w:sz="0" w:space="0" w:color="auto"/>
      </w:divBdr>
    </w:div>
    <w:div w:id="681473002">
      <w:bodyDiv w:val="1"/>
      <w:marLeft w:val="0"/>
      <w:marRight w:val="0"/>
      <w:marTop w:val="0"/>
      <w:marBottom w:val="0"/>
      <w:divBdr>
        <w:top w:val="none" w:sz="0" w:space="0" w:color="auto"/>
        <w:left w:val="none" w:sz="0" w:space="0" w:color="auto"/>
        <w:bottom w:val="none" w:sz="0" w:space="0" w:color="auto"/>
        <w:right w:val="none" w:sz="0" w:space="0" w:color="auto"/>
      </w:divBdr>
    </w:div>
    <w:div w:id="681665149">
      <w:bodyDiv w:val="1"/>
      <w:marLeft w:val="0"/>
      <w:marRight w:val="0"/>
      <w:marTop w:val="0"/>
      <w:marBottom w:val="0"/>
      <w:divBdr>
        <w:top w:val="none" w:sz="0" w:space="0" w:color="auto"/>
        <w:left w:val="none" w:sz="0" w:space="0" w:color="auto"/>
        <w:bottom w:val="none" w:sz="0" w:space="0" w:color="auto"/>
        <w:right w:val="none" w:sz="0" w:space="0" w:color="auto"/>
      </w:divBdr>
    </w:div>
    <w:div w:id="681904642">
      <w:bodyDiv w:val="1"/>
      <w:marLeft w:val="0"/>
      <w:marRight w:val="0"/>
      <w:marTop w:val="0"/>
      <w:marBottom w:val="0"/>
      <w:divBdr>
        <w:top w:val="none" w:sz="0" w:space="0" w:color="auto"/>
        <w:left w:val="none" w:sz="0" w:space="0" w:color="auto"/>
        <w:bottom w:val="none" w:sz="0" w:space="0" w:color="auto"/>
        <w:right w:val="none" w:sz="0" w:space="0" w:color="auto"/>
      </w:divBdr>
    </w:div>
    <w:div w:id="681932511">
      <w:bodyDiv w:val="1"/>
      <w:marLeft w:val="0"/>
      <w:marRight w:val="0"/>
      <w:marTop w:val="0"/>
      <w:marBottom w:val="0"/>
      <w:divBdr>
        <w:top w:val="none" w:sz="0" w:space="0" w:color="auto"/>
        <w:left w:val="none" w:sz="0" w:space="0" w:color="auto"/>
        <w:bottom w:val="none" w:sz="0" w:space="0" w:color="auto"/>
        <w:right w:val="none" w:sz="0" w:space="0" w:color="auto"/>
      </w:divBdr>
    </w:div>
    <w:div w:id="681974692">
      <w:bodyDiv w:val="1"/>
      <w:marLeft w:val="0"/>
      <w:marRight w:val="0"/>
      <w:marTop w:val="0"/>
      <w:marBottom w:val="0"/>
      <w:divBdr>
        <w:top w:val="none" w:sz="0" w:space="0" w:color="auto"/>
        <w:left w:val="none" w:sz="0" w:space="0" w:color="auto"/>
        <w:bottom w:val="none" w:sz="0" w:space="0" w:color="auto"/>
        <w:right w:val="none" w:sz="0" w:space="0" w:color="auto"/>
      </w:divBdr>
    </w:div>
    <w:div w:id="682173489">
      <w:bodyDiv w:val="1"/>
      <w:marLeft w:val="0"/>
      <w:marRight w:val="0"/>
      <w:marTop w:val="0"/>
      <w:marBottom w:val="0"/>
      <w:divBdr>
        <w:top w:val="none" w:sz="0" w:space="0" w:color="auto"/>
        <w:left w:val="none" w:sz="0" w:space="0" w:color="auto"/>
        <w:bottom w:val="none" w:sz="0" w:space="0" w:color="auto"/>
        <w:right w:val="none" w:sz="0" w:space="0" w:color="auto"/>
      </w:divBdr>
    </w:div>
    <w:div w:id="682245443">
      <w:bodyDiv w:val="1"/>
      <w:marLeft w:val="0"/>
      <w:marRight w:val="0"/>
      <w:marTop w:val="0"/>
      <w:marBottom w:val="0"/>
      <w:divBdr>
        <w:top w:val="none" w:sz="0" w:space="0" w:color="auto"/>
        <w:left w:val="none" w:sz="0" w:space="0" w:color="auto"/>
        <w:bottom w:val="none" w:sz="0" w:space="0" w:color="auto"/>
        <w:right w:val="none" w:sz="0" w:space="0" w:color="auto"/>
      </w:divBdr>
    </w:div>
    <w:div w:id="682558825">
      <w:bodyDiv w:val="1"/>
      <w:marLeft w:val="0"/>
      <w:marRight w:val="0"/>
      <w:marTop w:val="0"/>
      <w:marBottom w:val="0"/>
      <w:divBdr>
        <w:top w:val="none" w:sz="0" w:space="0" w:color="auto"/>
        <w:left w:val="none" w:sz="0" w:space="0" w:color="auto"/>
        <w:bottom w:val="none" w:sz="0" w:space="0" w:color="auto"/>
        <w:right w:val="none" w:sz="0" w:space="0" w:color="auto"/>
      </w:divBdr>
    </w:div>
    <w:div w:id="682633090">
      <w:bodyDiv w:val="1"/>
      <w:marLeft w:val="0"/>
      <w:marRight w:val="0"/>
      <w:marTop w:val="0"/>
      <w:marBottom w:val="0"/>
      <w:divBdr>
        <w:top w:val="none" w:sz="0" w:space="0" w:color="auto"/>
        <w:left w:val="none" w:sz="0" w:space="0" w:color="auto"/>
        <w:bottom w:val="none" w:sz="0" w:space="0" w:color="auto"/>
        <w:right w:val="none" w:sz="0" w:space="0" w:color="auto"/>
      </w:divBdr>
    </w:div>
    <w:div w:id="682898257">
      <w:bodyDiv w:val="1"/>
      <w:marLeft w:val="0"/>
      <w:marRight w:val="0"/>
      <w:marTop w:val="0"/>
      <w:marBottom w:val="0"/>
      <w:divBdr>
        <w:top w:val="none" w:sz="0" w:space="0" w:color="auto"/>
        <w:left w:val="none" w:sz="0" w:space="0" w:color="auto"/>
        <w:bottom w:val="none" w:sz="0" w:space="0" w:color="auto"/>
        <w:right w:val="none" w:sz="0" w:space="0" w:color="auto"/>
      </w:divBdr>
    </w:div>
    <w:div w:id="683090628">
      <w:bodyDiv w:val="1"/>
      <w:marLeft w:val="0"/>
      <w:marRight w:val="0"/>
      <w:marTop w:val="0"/>
      <w:marBottom w:val="0"/>
      <w:divBdr>
        <w:top w:val="none" w:sz="0" w:space="0" w:color="auto"/>
        <w:left w:val="none" w:sz="0" w:space="0" w:color="auto"/>
        <w:bottom w:val="none" w:sz="0" w:space="0" w:color="auto"/>
        <w:right w:val="none" w:sz="0" w:space="0" w:color="auto"/>
      </w:divBdr>
    </w:div>
    <w:div w:id="683241301">
      <w:bodyDiv w:val="1"/>
      <w:marLeft w:val="0"/>
      <w:marRight w:val="0"/>
      <w:marTop w:val="0"/>
      <w:marBottom w:val="0"/>
      <w:divBdr>
        <w:top w:val="none" w:sz="0" w:space="0" w:color="auto"/>
        <w:left w:val="none" w:sz="0" w:space="0" w:color="auto"/>
        <w:bottom w:val="none" w:sz="0" w:space="0" w:color="auto"/>
        <w:right w:val="none" w:sz="0" w:space="0" w:color="auto"/>
      </w:divBdr>
    </w:div>
    <w:div w:id="683479672">
      <w:bodyDiv w:val="1"/>
      <w:marLeft w:val="0"/>
      <w:marRight w:val="0"/>
      <w:marTop w:val="0"/>
      <w:marBottom w:val="0"/>
      <w:divBdr>
        <w:top w:val="none" w:sz="0" w:space="0" w:color="auto"/>
        <w:left w:val="none" w:sz="0" w:space="0" w:color="auto"/>
        <w:bottom w:val="none" w:sz="0" w:space="0" w:color="auto"/>
        <w:right w:val="none" w:sz="0" w:space="0" w:color="auto"/>
      </w:divBdr>
    </w:div>
    <w:div w:id="683626958">
      <w:bodyDiv w:val="1"/>
      <w:marLeft w:val="0"/>
      <w:marRight w:val="0"/>
      <w:marTop w:val="0"/>
      <w:marBottom w:val="0"/>
      <w:divBdr>
        <w:top w:val="none" w:sz="0" w:space="0" w:color="auto"/>
        <w:left w:val="none" w:sz="0" w:space="0" w:color="auto"/>
        <w:bottom w:val="none" w:sz="0" w:space="0" w:color="auto"/>
        <w:right w:val="none" w:sz="0" w:space="0" w:color="auto"/>
      </w:divBdr>
    </w:div>
    <w:div w:id="683702221">
      <w:bodyDiv w:val="1"/>
      <w:marLeft w:val="0"/>
      <w:marRight w:val="0"/>
      <w:marTop w:val="0"/>
      <w:marBottom w:val="0"/>
      <w:divBdr>
        <w:top w:val="none" w:sz="0" w:space="0" w:color="auto"/>
        <w:left w:val="none" w:sz="0" w:space="0" w:color="auto"/>
        <w:bottom w:val="none" w:sz="0" w:space="0" w:color="auto"/>
        <w:right w:val="none" w:sz="0" w:space="0" w:color="auto"/>
      </w:divBdr>
    </w:div>
    <w:div w:id="683946014">
      <w:bodyDiv w:val="1"/>
      <w:marLeft w:val="0"/>
      <w:marRight w:val="0"/>
      <w:marTop w:val="0"/>
      <w:marBottom w:val="0"/>
      <w:divBdr>
        <w:top w:val="none" w:sz="0" w:space="0" w:color="auto"/>
        <w:left w:val="none" w:sz="0" w:space="0" w:color="auto"/>
        <w:bottom w:val="none" w:sz="0" w:space="0" w:color="auto"/>
        <w:right w:val="none" w:sz="0" w:space="0" w:color="auto"/>
      </w:divBdr>
    </w:div>
    <w:div w:id="684526661">
      <w:bodyDiv w:val="1"/>
      <w:marLeft w:val="0"/>
      <w:marRight w:val="0"/>
      <w:marTop w:val="0"/>
      <w:marBottom w:val="0"/>
      <w:divBdr>
        <w:top w:val="none" w:sz="0" w:space="0" w:color="auto"/>
        <w:left w:val="none" w:sz="0" w:space="0" w:color="auto"/>
        <w:bottom w:val="none" w:sz="0" w:space="0" w:color="auto"/>
        <w:right w:val="none" w:sz="0" w:space="0" w:color="auto"/>
      </w:divBdr>
    </w:div>
    <w:div w:id="684672401">
      <w:bodyDiv w:val="1"/>
      <w:marLeft w:val="0"/>
      <w:marRight w:val="0"/>
      <w:marTop w:val="0"/>
      <w:marBottom w:val="0"/>
      <w:divBdr>
        <w:top w:val="none" w:sz="0" w:space="0" w:color="auto"/>
        <w:left w:val="none" w:sz="0" w:space="0" w:color="auto"/>
        <w:bottom w:val="none" w:sz="0" w:space="0" w:color="auto"/>
        <w:right w:val="none" w:sz="0" w:space="0" w:color="auto"/>
      </w:divBdr>
    </w:div>
    <w:div w:id="684787755">
      <w:bodyDiv w:val="1"/>
      <w:marLeft w:val="0"/>
      <w:marRight w:val="0"/>
      <w:marTop w:val="0"/>
      <w:marBottom w:val="0"/>
      <w:divBdr>
        <w:top w:val="none" w:sz="0" w:space="0" w:color="auto"/>
        <w:left w:val="none" w:sz="0" w:space="0" w:color="auto"/>
        <w:bottom w:val="none" w:sz="0" w:space="0" w:color="auto"/>
        <w:right w:val="none" w:sz="0" w:space="0" w:color="auto"/>
      </w:divBdr>
    </w:div>
    <w:div w:id="684988375">
      <w:bodyDiv w:val="1"/>
      <w:marLeft w:val="0"/>
      <w:marRight w:val="0"/>
      <w:marTop w:val="0"/>
      <w:marBottom w:val="0"/>
      <w:divBdr>
        <w:top w:val="none" w:sz="0" w:space="0" w:color="auto"/>
        <w:left w:val="none" w:sz="0" w:space="0" w:color="auto"/>
        <w:bottom w:val="none" w:sz="0" w:space="0" w:color="auto"/>
        <w:right w:val="none" w:sz="0" w:space="0" w:color="auto"/>
      </w:divBdr>
    </w:div>
    <w:div w:id="685524966">
      <w:bodyDiv w:val="1"/>
      <w:marLeft w:val="0"/>
      <w:marRight w:val="0"/>
      <w:marTop w:val="0"/>
      <w:marBottom w:val="0"/>
      <w:divBdr>
        <w:top w:val="none" w:sz="0" w:space="0" w:color="auto"/>
        <w:left w:val="none" w:sz="0" w:space="0" w:color="auto"/>
        <w:bottom w:val="none" w:sz="0" w:space="0" w:color="auto"/>
        <w:right w:val="none" w:sz="0" w:space="0" w:color="auto"/>
      </w:divBdr>
    </w:div>
    <w:div w:id="685596994">
      <w:bodyDiv w:val="1"/>
      <w:marLeft w:val="0"/>
      <w:marRight w:val="0"/>
      <w:marTop w:val="0"/>
      <w:marBottom w:val="0"/>
      <w:divBdr>
        <w:top w:val="none" w:sz="0" w:space="0" w:color="auto"/>
        <w:left w:val="none" w:sz="0" w:space="0" w:color="auto"/>
        <w:bottom w:val="none" w:sz="0" w:space="0" w:color="auto"/>
        <w:right w:val="none" w:sz="0" w:space="0" w:color="auto"/>
      </w:divBdr>
    </w:div>
    <w:div w:id="685639096">
      <w:bodyDiv w:val="1"/>
      <w:marLeft w:val="0"/>
      <w:marRight w:val="0"/>
      <w:marTop w:val="0"/>
      <w:marBottom w:val="0"/>
      <w:divBdr>
        <w:top w:val="none" w:sz="0" w:space="0" w:color="auto"/>
        <w:left w:val="none" w:sz="0" w:space="0" w:color="auto"/>
        <w:bottom w:val="none" w:sz="0" w:space="0" w:color="auto"/>
        <w:right w:val="none" w:sz="0" w:space="0" w:color="auto"/>
      </w:divBdr>
    </w:div>
    <w:div w:id="685716554">
      <w:bodyDiv w:val="1"/>
      <w:marLeft w:val="0"/>
      <w:marRight w:val="0"/>
      <w:marTop w:val="0"/>
      <w:marBottom w:val="0"/>
      <w:divBdr>
        <w:top w:val="none" w:sz="0" w:space="0" w:color="auto"/>
        <w:left w:val="none" w:sz="0" w:space="0" w:color="auto"/>
        <w:bottom w:val="none" w:sz="0" w:space="0" w:color="auto"/>
        <w:right w:val="none" w:sz="0" w:space="0" w:color="auto"/>
      </w:divBdr>
    </w:div>
    <w:div w:id="685837381">
      <w:bodyDiv w:val="1"/>
      <w:marLeft w:val="0"/>
      <w:marRight w:val="0"/>
      <w:marTop w:val="0"/>
      <w:marBottom w:val="0"/>
      <w:divBdr>
        <w:top w:val="none" w:sz="0" w:space="0" w:color="auto"/>
        <w:left w:val="none" w:sz="0" w:space="0" w:color="auto"/>
        <w:bottom w:val="none" w:sz="0" w:space="0" w:color="auto"/>
        <w:right w:val="none" w:sz="0" w:space="0" w:color="auto"/>
      </w:divBdr>
    </w:div>
    <w:div w:id="685865264">
      <w:bodyDiv w:val="1"/>
      <w:marLeft w:val="0"/>
      <w:marRight w:val="0"/>
      <w:marTop w:val="0"/>
      <w:marBottom w:val="0"/>
      <w:divBdr>
        <w:top w:val="none" w:sz="0" w:space="0" w:color="auto"/>
        <w:left w:val="none" w:sz="0" w:space="0" w:color="auto"/>
        <w:bottom w:val="none" w:sz="0" w:space="0" w:color="auto"/>
        <w:right w:val="none" w:sz="0" w:space="0" w:color="auto"/>
      </w:divBdr>
    </w:div>
    <w:div w:id="685908656">
      <w:bodyDiv w:val="1"/>
      <w:marLeft w:val="0"/>
      <w:marRight w:val="0"/>
      <w:marTop w:val="0"/>
      <w:marBottom w:val="0"/>
      <w:divBdr>
        <w:top w:val="none" w:sz="0" w:space="0" w:color="auto"/>
        <w:left w:val="none" w:sz="0" w:space="0" w:color="auto"/>
        <w:bottom w:val="none" w:sz="0" w:space="0" w:color="auto"/>
        <w:right w:val="none" w:sz="0" w:space="0" w:color="auto"/>
      </w:divBdr>
    </w:div>
    <w:div w:id="686056108">
      <w:bodyDiv w:val="1"/>
      <w:marLeft w:val="0"/>
      <w:marRight w:val="0"/>
      <w:marTop w:val="0"/>
      <w:marBottom w:val="0"/>
      <w:divBdr>
        <w:top w:val="none" w:sz="0" w:space="0" w:color="auto"/>
        <w:left w:val="none" w:sz="0" w:space="0" w:color="auto"/>
        <w:bottom w:val="none" w:sz="0" w:space="0" w:color="auto"/>
        <w:right w:val="none" w:sz="0" w:space="0" w:color="auto"/>
      </w:divBdr>
    </w:div>
    <w:div w:id="686175004">
      <w:bodyDiv w:val="1"/>
      <w:marLeft w:val="0"/>
      <w:marRight w:val="0"/>
      <w:marTop w:val="0"/>
      <w:marBottom w:val="0"/>
      <w:divBdr>
        <w:top w:val="none" w:sz="0" w:space="0" w:color="auto"/>
        <w:left w:val="none" w:sz="0" w:space="0" w:color="auto"/>
        <w:bottom w:val="none" w:sz="0" w:space="0" w:color="auto"/>
        <w:right w:val="none" w:sz="0" w:space="0" w:color="auto"/>
      </w:divBdr>
    </w:div>
    <w:div w:id="686298275">
      <w:bodyDiv w:val="1"/>
      <w:marLeft w:val="0"/>
      <w:marRight w:val="0"/>
      <w:marTop w:val="0"/>
      <w:marBottom w:val="0"/>
      <w:divBdr>
        <w:top w:val="none" w:sz="0" w:space="0" w:color="auto"/>
        <w:left w:val="none" w:sz="0" w:space="0" w:color="auto"/>
        <w:bottom w:val="none" w:sz="0" w:space="0" w:color="auto"/>
        <w:right w:val="none" w:sz="0" w:space="0" w:color="auto"/>
      </w:divBdr>
    </w:div>
    <w:div w:id="686558647">
      <w:bodyDiv w:val="1"/>
      <w:marLeft w:val="0"/>
      <w:marRight w:val="0"/>
      <w:marTop w:val="0"/>
      <w:marBottom w:val="0"/>
      <w:divBdr>
        <w:top w:val="none" w:sz="0" w:space="0" w:color="auto"/>
        <w:left w:val="none" w:sz="0" w:space="0" w:color="auto"/>
        <w:bottom w:val="none" w:sz="0" w:space="0" w:color="auto"/>
        <w:right w:val="none" w:sz="0" w:space="0" w:color="auto"/>
      </w:divBdr>
    </w:div>
    <w:div w:id="686567491">
      <w:bodyDiv w:val="1"/>
      <w:marLeft w:val="0"/>
      <w:marRight w:val="0"/>
      <w:marTop w:val="0"/>
      <w:marBottom w:val="0"/>
      <w:divBdr>
        <w:top w:val="none" w:sz="0" w:space="0" w:color="auto"/>
        <w:left w:val="none" w:sz="0" w:space="0" w:color="auto"/>
        <w:bottom w:val="none" w:sz="0" w:space="0" w:color="auto"/>
        <w:right w:val="none" w:sz="0" w:space="0" w:color="auto"/>
      </w:divBdr>
    </w:div>
    <w:div w:id="687102099">
      <w:bodyDiv w:val="1"/>
      <w:marLeft w:val="0"/>
      <w:marRight w:val="0"/>
      <w:marTop w:val="0"/>
      <w:marBottom w:val="0"/>
      <w:divBdr>
        <w:top w:val="none" w:sz="0" w:space="0" w:color="auto"/>
        <w:left w:val="none" w:sz="0" w:space="0" w:color="auto"/>
        <w:bottom w:val="none" w:sz="0" w:space="0" w:color="auto"/>
        <w:right w:val="none" w:sz="0" w:space="0" w:color="auto"/>
      </w:divBdr>
    </w:div>
    <w:div w:id="687292980">
      <w:bodyDiv w:val="1"/>
      <w:marLeft w:val="0"/>
      <w:marRight w:val="0"/>
      <w:marTop w:val="0"/>
      <w:marBottom w:val="0"/>
      <w:divBdr>
        <w:top w:val="none" w:sz="0" w:space="0" w:color="auto"/>
        <w:left w:val="none" w:sz="0" w:space="0" w:color="auto"/>
        <w:bottom w:val="none" w:sz="0" w:space="0" w:color="auto"/>
        <w:right w:val="none" w:sz="0" w:space="0" w:color="auto"/>
      </w:divBdr>
    </w:div>
    <w:div w:id="687295460">
      <w:bodyDiv w:val="1"/>
      <w:marLeft w:val="0"/>
      <w:marRight w:val="0"/>
      <w:marTop w:val="0"/>
      <w:marBottom w:val="0"/>
      <w:divBdr>
        <w:top w:val="none" w:sz="0" w:space="0" w:color="auto"/>
        <w:left w:val="none" w:sz="0" w:space="0" w:color="auto"/>
        <w:bottom w:val="none" w:sz="0" w:space="0" w:color="auto"/>
        <w:right w:val="none" w:sz="0" w:space="0" w:color="auto"/>
      </w:divBdr>
    </w:div>
    <w:div w:id="688213102">
      <w:bodyDiv w:val="1"/>
      <w:marLeft w:val="0"/>
      <w:marRight w:val="0"/>
      <w:marTop w:val="0"/>
      <w:marBottom w:val="0"/>
      <w:divBdr>
        <w:top w:val="none" w:sz="0" w:space="0" w:color="auto"/>
        <w:left w:val="none" w:sz="0" w:space="0" w:color="auto"/>
        <w:bottom w:val="none" w:sz="0" w:space="0" w:color="auto"/>
        <w:right w:val="none" w:sz="0" w:space="0" w:color="auto"/>
      </w:divBdr>
    </w:div>
    <w:div w:id="688260959">
      <w:bodyDiv w:val="1"/>
      <w:marLeft w:val="0"/>
      <w:marRight w:val="0"/>
      <w:marTop w:val="0"/>
      <w:marBottom w:val="0"/>
      <w:divBdr>
        <w:top w:val="none" w:sz="0" w:space="0" w:color="auto"/>
        <w:left w:val="none" w:sz="0" w:space="0" w:color="auto"/>
        <w:bottom w:val="none" w:sz="0" w:space="0" w:color="auto"/>
        <w:right w:val="none" w:sz="0" w:space="0" w:color="auto"/>
      </w:divBdr>
    </w:div>
    <w:div w:id="688457627">
      <w:bodyDiv w:val="1"/>
      <w:marLeft w:val="0"/>
      <w:marRight w:val="0"/>
      <w:marTop w:val="0"/>
      <w:marBottom w:val="0"/>
      <w:divBdr>
        <w:top w:val="none" w:sz="0" w:space="0" w:color="auto"/>
        <w:left w:val="none" w:sz="0" w:space="0" w:color="auto"/>
        <w:bottom w:val="none" w:sz="0" w:space="0" w:color="auto"/>
        <w:right w:val="none" w:sz="0" w:space="0" w:color="auto"/>
      </w:divBdr>
    </w:div>
    <w:div w:id="688726248">
      <w:bodyDiv w:val="1"/>
      <w:marLeft w:val="0"/>
      <w:marRight w:val="0"/>
      <w:marTop w:val="0"/>
      <w:marBottom w:val="0"/>
      <w:divBdr>
        <w:top w:val="none" w:sz="0" w:space="0" w:color="auto"/>
        <w:left w:val="none" w:sz="0" w:space="0" w:color="auto"/>
        <w:bottom w:val="none" w:sz="0" w:space="0" w:color="auto"/>
        <w:right w:val="none" w:sz="0" w:space="0" w:color="auto"/>
      </w:divBdr>
    </w:div>
    <w:div w:id="688793863">
      <w:bodyDiv w:val="1"/>
      <w:marLeft w:val="0"/>
      <w:marRight w:val="0"/>
      <w:marTop w:val="0"/>
      <w:marBottom w:val="0"/>
      <w:divBdr>
        <w:top w:val="none" w:sz="0" w:space="0" w:color="auto"/>
        <w:left w:val="none" w:sz="0" w:space="0" w:color="auto"/>
        <w:bottom w:val="none" w:sz="0" w:space="0" w:color="auto"/>
        <w:right w:val="none" w:sz="0" w:space="0" w:color="auto"/>
      </w:divBdr>
    </w:div>
    <w:div w:id="688798292">
      <w:bodyDiv w:val="1"/>
      <w:marLeft w:val="0"/>
      <w:marRight w:val="0"/>
      <w:marTop w:val="0"/>
      <w:marBottom w:val="0"/>
      <w:divBdr>
        <w:top w:val="none" w:sz="0" w:space="0" w:color="auto"/>
        <w:left w:val="none" w:sz="0" w:space="0" w:color="auto"/>
        <w:bottom w:val="none" w:sz="0" w:space="0" w:color="auto"/>
        <w:right w:val="none" w:sz="0" w:space="0" w:color="auto"/>
      </w:divBdr>
    </w:div>
    <w:div w:id="688868638">
      <w:bodyDiv w:val="1"/>
      <w:marLeft w:val="0"/>
      <w:marRight w:val="0"/>
      <w:marTop w:val="0"/>
      <w:marBottom w:val="0"/>
      <w:divBdr>
        <w:top w:val="none" w:sz="0" w:space="0" w:color="auto"/>
        <w:left w:val="none" w:sz="0" w:space="0" w:color="auto"/>
        <w:bottom w:val="none" w:sz="0" w:space="0" w:color="auto"/>
        <w:right w:val="none" w:sz="0" w:space="0" w:color="auto"/>
      </w:divBdr>
    </w:div>
    <w:div w:id="688992719">
      <w:bodyDiv w:val="1"/>
      <w:marLeft w:val="0"/>
      <w:marRight w:val="0"/>
      <w:marTop w:val="0"/>
      <w:marBottom w:val="0"/>
      <w:divBdr>
        <w:top w:val="none" w:sz="0" w:space="0" w:color="auto"/>
        <w:left w:val="none" w:sz="0" w:space="0" w:color="auto"/>
        <w:bottom w:val="none" w:sz="0" w:space="0" w:color="auto"/>
        <w:right w:val="none" w:sz="0" w:space="0" w:color="auto"/>
      </w:divBdr>
    </w:div>
    <w:div w:id="689184714">
      <w:bodyDiv w:val="1"/>
      <w:marLeft w:val="0"/>
      <w:marRight w:val="0"/>
      <w:marTop w:val="0"/>
      <w:marBottom w:val="0"/>
      <w:divBdr>
        <w:top w:val="none" w:sz="0" w:space="0" w:color="auto"/>
        <w:left w:val="none" w:sz="0" w:space="0" w:color="auto"/>
        <w:bottom w:val="none" w:sz="0" w:space="0" w:color="auto"/>
        <w:right w:val="none" w:sz="0" w:space="0" w:color="auto"/>
      </w:divBdr>
    </w:div>
    <w:div w:id="689333794">
      <w:bodyDiv w:val="1"/>
      <w:marLeft w:val="0"/>
      <w:marRight w:val="0"/>
      <w:marTop w:val="0"/>
      <w:marBottom w:val="0"/>
      <w:divBdr>
        <w:top w:val="none" w:sz="0" w:space="0" w:color="auto"/>
        <w:left w:val="none" w:sz="0" w:space="0" w:color="auto"/>
        <w:bottom w:val="none" w:sz="0" w:space="0" w:color="auto"/>
        <w:right w:val="none" w:sz="0" w:space="0" w:color="auto"/>
      </w:divBdr>
    </w:div>
    <w:div w:id="689335329">
      <w:bodyDiv w:val="1"/>
      <w:marLeft w:val="0"/>
      <w:marRight w:val="0"/>
      <w:marTop w:val="0"/>
      <w:marBottom w:val="0"/>
      <w:divBdr>
        <w:top w:val="none" w:sz="0" w:space="0" w:color="auto"/>
        <w:left w:val="none" w:sz="0" w:space="0" w:color="auto"/>
        <w:bottom w:val="none" w:sz="0" w:space="0" w:color="auto"/>
        <w:right w:val="none" w:sz="0" w:space="0" w:color="auto"/>
      </w:divBdr>
    </w:div>
    <w:div w:id="689339160">
      <w:bodyDiv w:val="1"/>
      <w:marLeft w:val="0"/>
      <w:marRight w:val="0"/>
      <w:marTop w:val="0"/>
      <w:marBottom w:val="0"/>
      <w:divBdr>
        <w:top w:val="none" w:sz="0" w:space="0" w:color="auto"/>
        <w:left w:val="none" w:sz="0" w:space="0" w:color="auto"/>
        <w:bottom w:val="none" w:sz="0" w:space="0" w:color="auto"/>
        <w:right w:val="none" w:sz="0" w:space="0" w:color="auto"/>
      </w:divBdr>
    </w:div>
    <w:div w:id="689448896">
      <w:bodyDiv w:val="1"/>
      <w:marLeft w:val="0"/>
      <w:marRight w:val="0"/>
      <w:marTop w:val="0"/>
      <w:marBottom w:val="0"/>
      <w:divBdr>
        <w:top w:val="none" w:sz="0" w:space="0" w:color="auto"/>
        <w:left w:val="none" w:sz="0" w:space="0" w:color="auto"/>
        <w:bottom w:val="none" w:sz="0" w:space="0" w:color="auto"/>
        <w:right w:val="none" w:sz="0" w:space="0" w:color="auto"/>
      </w:divBdr>
    </w:div>
    <w:div w:id="689528392">
      <w:bodyDiv w:val="1"/>
      <w:marLeft w:val="0"/>
      <w:marRight w:val="0"/>
      <w:marTop w:val="0"/>
      <w:marBottom w:val="0"/>
      <w:divBdr>
        <w:top w:val="none" w:sz="0" w:space="0" w:color="auto"/>
        <w:left w:val="none" w:sz="0" w:space="0" w:color="auto"/>
        <w:bottom w:val="none" w:sz="0" w:space="0" w:color="auto"/>
        <w:right w:val="none" w:sz="0" w:space="0" w:color="auto"/>
      </w:divBdr>
    </w:div>
    <w:div w:id="689645055">
      <w:bodyDiv w:val="1"/>
      <w:marLeft w:val="0"/>
      <w:marRight w:val="0"/>
      <w:marTop w:val="0"/>
      <w:marBottom w:val="0"/>
      <w:divBdr>
        <w:top w:val="none" w:sz="0" w:space="0" w:color="auto"/>
        <w:left w:val="none" w:sz="0" w:space="0" w:color="auto"/>
        <w:bottom w:val="none" w:sz="0" w:space="0" w:color="auto"/>
        <w:right w:val="none" w:sz="0" w:space="0" w:color="auto"/>
      </w:divBdr>
    </w:div>
    <w:div w:id="689649416">
      <w:bodyDiv w:val="1"/>
      <w:marLeft w:val="0"/>
      <w:marRight w:val="0"/>
      <w:marTop w:val="0"/>
      <w:marBottom w:val="0"/>
      <w:divBdr>
        <w:top w:val="none" w:sz="0" w:space="0" w:color="auto"/>
        <w:left w:val="none" w:sz="0" w:space="0" w:color="auto"/>
        <w:bottom w:val="none" w:sz="0" w:space="0" w:color="auto"/>
        <w:right w:val="none" w:sz="0" w:space="0" w:color="auto"/>
      </w:divBdr>
    </w:div>
    <w:div w:id="689718209">
      <w:bodyDiv w:val="1"/>
      <w:marLeft w:val="0"/>
      <w:marRight w:val="0"/>
      <w:marTop w:val="0"/>
      <w:marBottom w:val="0"/>
      <w:divBdr>
        <w:top w:val="none" w:sz="0" w:space="0" w:color="auto"/>
        <w:left w:val="none" w:sz="0" w:space="0" w:color="auto"/>
        <w:bottom w:val="none" w:sz="0" w:space="0" w:color="auto"/>
        <w:right w:val="none" w:sz="0" w:space="0" w:color="auto"/>
      </w:divBdr>
    </w:div>
    <w:div w:id="689989460">
      <w:bodyDiv w:val="1"/>
      <w:marLeft w:val="0"/>
      <w:marRight w:val="0"/>
      <w:marTop w:val="0"/>
      <w:marBottom w:val="0"/>
      <w:divBdr>
        <w:top w:val="none" w:sz="0" w:space="0" w:color="auto"/>
        <w:left w:val="none" w:sz="0" w:space="0" w:color="auto"/>
        <w:bottom w:val="none" w:sz="0" w:space="0" w:color="auto"/>
        <w:right w:val="none" w:sz="0" w:space="0" w:color="auto"/>
      </w:divBdr>
    </w:div>
    <w:div w:id="690185721">
      <w:bodyDiv w:val="1"/>
      <w:marLeft w:val="0"/>
      <w:marRight w:val="0"/>
      <w:marTop w:val="0"/>
      <w:marBottom w:val="0"/>
      <w:divBdr>
        <w:top w:val="none" w:sz="0" w:space="0" w:color="auto"/>
        <w:left w:val="none" w:sz="0" w:space="0" w:color="auto"/>
        <w:bottom w:val="none" w:sz="0" w:space="0" w:color="auto"/>
        <w:right w:val="none" w:sz="0" w:space="0" w:color="auto"/>
      </w:divBdr>
    </w:div>
    <w:div w:id="690496030">
      <w:bodyDiv w:val="1"/>
      <w:marLeft w:val="0"/>
      <w:marRight w:val="0"/>
      <w:marTop w:val="0"/>
      <w:marBottom w:val="0"/>
      <w:divBdr>
        <w:top w:val="none" w:sz="0" w:space="0" w:color="auto"/>
        <w:left w:val="none" w:sz="0" w:space="0" w:color="auto"/>
        <w:bottom w:val="none" w:sz="0" w:space="0" w:color="auto"/>
        <w:right w:val="none" w:sz="0" w:space="0" w:color="auto"/>
      </w:divBdr>
    </w:div>
    <w:div w:id="690909956">
      <w:bodyDiv w:val="1"/>
      <w:marLeft w:val="0"/>
      <w:marRight w:val="0"/>
      <w:marTop w:val="0"/>
      <w:marBottom w:val="0"/>
      <w:divBdr>
        <w:top w:val="none" w:sz="0" w:space="0" w:color="auto"/>
        <w:left w:val="none" w:sz="0" w:space="0" w:color="auto"/>
        <w:bottom w:val="none" w:sz="0" w:space="0" w:color="auto"/>
        <w:right w:val="none" w:sz="0" w:space="0" w:color="auto"/>
      </w:divBdr>
    </w:div>
    <w:div w:id="690912413">
      <w:bodyDiv w:val="1"/>
      <w:marLeft w:val="0"/>
      <w:marRight w:val="0"/>
      <w:marTop w:val="0"/>
      <w:marBottom w:val="0"/>
      <w:divBdr>
        <w:top w:val="none" w:sz="0" w:space="0" w:color="auto"/>
        <w:left w:val="none" w:sz="0" w:space="0" w:color="auto"/>
        <w:bottom w:val="none" w:sz="0" w:space="0" w:color="auto"/>
        <w:right w:val="none" w:sz="0" w:space="0" w:color="auto"/>
      </w:divBdr>
    </w:div>
    <w:div w:id="691342634">
      <w:bodyDiv w:val="1"/>
      <w:marLeft w:val="0"/>
      <w:marRight w:val="0"/>
      <w:marTop w:val="0"/>
      <w:marBottom w:val="0"/>
      <w:divBdr>
        <w:top w:val="none" w:sz="0" w:space="0" w:color="auto"/>
        <w:left w:val="none" w:sz="0" w:space="0" w:color="auto"/>
        <w:bottom w:val="none" w:sz="0" w:space="0" w:color="auto"/>
        <w:right w:val="none" w:sz="0" w:space="0" w:color="auto"/>
      </w:divBdr>
    </w:div>
    <w:div w:id="691498927">
      <w:bodyDiv w:val="1"/>
      <w:marLeft w:val="0"/>
      <w:marRight w:val="0"/>
      <w:marTop w:val="0"/>
      <w:marBottom w:val="0"/>
      <w:divBdr>
        <w:top w:val="none" w:sz="0" w:space="0" w:color="auto"/>
        <w:left w:val="none" w:sz="0" w:space="0" w:color="auto"/>
        <w:bottom w:val="none" w:sz="0" w:space="0" w:color="auto"/>
        <w:right w:val="none" w:sz="0" w:space="0" w:color="auto"/>
      </w:divBdr>
    </w:div>
    <w:div w:id="691688129">
      <w:bodyDiv w:val="1"/>
      <w:marLeft w:val="0"/>
      <w:marRight w:val="0"/>
      <w:marTop w:val="0"/>
      <w:marBottom w:val="0"/>
      <w:divBdr>
        <w:top w:val="none" w:sz="0" w:space="0" w:color="auto"/>
        <w:left w:val="none" w:sz="0" w:space="0" w:color="auto"/>
        <w:bottom w:val="none" w:sz="0" w:space="0" w:color="auto"/>
        <w:right w:val="none" w:sz="0" w:space="0" w:color="auto"/>
      </w:divBdr>
    </w:div>
    <w:div w:id="691732797">
      <w:bodyDiv w:val="1"/>
      <w:marLeft w:val="0"/>
      <w:marRight w:val="0"/>
      <w:marTop w:val="0"/>
      <w:marBottom w:val="0"/>
      <w:divBdr>
        <w:top w:val="none" w:sz="0" w:space="0" w:color="auto"/>
        <w:left w:val="none" w:sz="0" w:space="0" w:color="auto"/>
        <w:bottom w:val="none" w:sz="0" w:space="0" w:color="auto"/>
        <w:right w:val="none" w:sz="0" w:space="0" w:color="auto"/>
      </w:divBdr>
    </w:div>
    <w:div w:id="691762257">
      <w:bodyDiv w:val="1"/>
      <w:marLeft w:val="0"/>
      <w:marRight w:val="0"/>
      <w:marTop w:val="0"/>
      <w:marBottom w:val="0"/>
      <w:divBdr>
        <w:top w:val="none" w:sz="0" w:space="0" w:color="auto"/>
        <w:left w:val="none" w:sz="0" w:space="0" w:color="auto"/>
        <w:bottom w:val="none" w:sz="0" w:space="0" w:color="auto"/>
        <w:right w:val="none" w:sz="0" w:space="0" w:color="auto"/>
      </w:divBdr>
    </w:div>
    <w:div w:id="691996597">
      <w:bodyDiv w:val="1"/>
      <w:marLeft w:val="0"/>
      <w:marRight w:val="0"/>
      <w:marTop w:val="0"/>
      <w:marBottom w:val="0"/>
      <w:divBdr>
        <w:top w:val="none" w:sz="0" w:space="0" w:color="auto"/>
        <w:left w:val="none" w:sz="0" w:space="0" w:color="auto"/>
        <w:bottom w:val="none" w:sz="0" w:space="0" w:color="auto"/>
        <w:right w:val="none" w:sz="0" w:space="0" w:color="auto"/>
      </w:divBdr>
    </w:div>
    <w:div w:id="692607034">
      <w:bodyDiv w:val="1"/>
      <w:marLeft w:val="0"/>
      <w:marRight w:val="0"/>
      <w:marTop w:val="0"/>
      <w:marBottom w:val="0"/>
      <w:divBdr>
        <w:top w:val="none" w:sz="0" w:space="0" w:color="auto"/>
        <w:left w:val="none" w:sz="0" w:space="0" w:color="auto"/>
        <w:bottom w:val="none" w:sz="0" w:space="0" w:color="auto"/>
        <w:right w:val="none" w:sz="0" w:space="0" w:color="auto"/>
      </w:divBdr>
    </w:div>
    <w:div w:id="692657318">
      <w:bodyDiv w:val="1"/>
      <w:marLeft w:val="0"/>
      <w:marRight w:val="0"/>
      <w:marTop w:val="0"/>
      <w:marBottom w:val="0"/>
      <w:divBdr>
        <w:top w:val="none" w:sz="0" w:space="0" w:color="auto"/>
        <w:left w:val="none" w:sz="0" w:space="0" w:color="auto"/>
        <w:bottom w:val="none" w:sz="0" w:space="0" w:color="auto"/>
        <w:right w:val="none" w:sz="0" w:space="0" w:color="auto"/>
      </w:divBdr>
    </w:div>
    <w:div w:id="692658209">
      <w:bodyDiv w:val="1"/>
      <w:marLeft w:val="0"/>
      <w:marRight w:val="0"/>
      <w:marTop w:val="0"/>
      <w:marBottom w:val="0"/>
      <w:divBdr>
        <w:top w:val="none" w:sz="0" w:space="0" w:color="auto"/>
        <w:left w:val="none" w:sz="0" w:space="0" w:color="auto"/>
        <w:bottom w:val="none" w:sz="0" w:space="0" w:color="auto"/>
        <w:right w:val="none" w:sz="0" w:space="0" w:color="auto"/>
      </w:divBdr>
    </w:div>
    <w:div w:id="692879302">
      <w:bodyDiv w:val="1"/>
      <w:marLeft w:val="0"/>
      <w:marRight w:val="0"/>
      <w:marTop w:val="0"/>
      <w:marBottom w:val="0"/>
      <w:divBdr>
        <w:top w:val="none" w:sz="0" w:space="0" w:color="auto"/>
        <w:left w:val="none" w:sz="0" w:space="0" w:color="auto"/>
        <w:bottom w:val="none" w:sz="0" w:space="0" w:color="auto"/>
        <w:right w:val="none" w:sz="0" w:space="0" w:color="auto"/>
      </w:divBdr>
    </w:div>
    <w:div w:id="692998004">
      <w:bodyDiv w:val="1"/>
      <w:marLeft w:val="0"/>
      <w:marRight w:val="0"/>
      <w:marTop w:val="0"/>
      <w:marBottom w:val="0"/>
      <w:divBdr>
        <w:top w:val="none" w:sz="0" w:space="0" w:color="auto"/>
        <w:left w:val="none" w:sz="0" w:space="0" w:color="auto"/>
        <w:bottom w:val="none" w:sz="0" w:space="0" w:color="auto"/>
        <w:right w:val="none" w:sz="0" w:space="0" w:color="auto"/>
      </w:divBdr>
    </w:div>
    <w:div w:id="693001062">
      <w:bodyDiv w:val="1"/>
      <w:marLeft w:val="0"/>
      <w:marRight w:val="0"/>
      <w:marTop w:val="0"/>
      <w:marBottom w:val="0"/>
      <w:divBdr>
        <w:top w:val="none" w:sz="0" w:space="0" w:color="auto"/>
        <w:left w:val="none" w:sz="0" w:space="0" w:color="auto"/>
        <w:bottom w:val="none" w:sz="0" w:space="0" w:color="auto"/>
        <w:right w:val="none" w:sz="0" w:space="0" w:color="auto"/>
      </w:divBdr>
    </w:div>
    <w:div w:id="693305865">
      <w:bodyDiv w:val="1"/>
      <w:marLeft w:val="0"/>
      <w:marRight w:val="0"/>
      <w:marTop w:val="0"/>
      <w:marBottom w:val="0"/>
      <w:divBdr>
        <w:top w:val="none" w:sz="0" w:space="0" w:color="auto"/>
        <w:left w:val="none" w:sz="0" w:space="0" w:color="auto"/>
        <w:bottom w:val="none" w:sz="0" w:space="0" w:color="auto"/>
        <w:right w:val="none" w:sz="0" w:space="0" w:color="auto"/>
      </w:divBdr>
    </w:div>
    <w:div w:id="693775400">
      <w:bodyDiv w:val="1"/>
      <w:marLeft w:val="0"/>
      <w:marRight w:val="0"/>
      <w:marTop w:val="0"/>
      <w:marBottom w:val="0"/>
      <w:divBdr>
        <w:top w:val="none" w:sz="0" w:space="0" w:color="auto"/>
        <w:left w:val="none" w:sz="0" w:space="0" w:color="auto"/>
        <w:bottom w:val="none" w:sz="0" w:space="0" w:color="auto"/>
        <w:right w:val="none" w:sz="0" w:space="0" w:color="auto"/>
      </w:divBdr>
    </w:div>
    <w:div w:id="694305854">
      <w:bodyDiv w:val="1"/>
      <w:marLeft w:val="0"/>
      <w:marRight w:val="0"/>
      <w:marTop w:val="0"/>
      <w:marBottom w:val="0"/>
      <w:divBdr>
        <w:top w:val="none" w:sz="0" w:space="0" w:color="auto"/>
        <w:left w:val="none" w:sz="0" w:space="0" w:color="auto"/>
        <w:bottom w:val="none" w:sz="0" w:space="0" w:color="auto"/>
        <w:right w:val="none" w:sz="0" w:space="0" w:color="auto"/>
      </w:divBdr>
    </w:div>
    <w:div w:id="694500170">
      <w:bodyDiv w:val="1"/>
      <w:marLeft w:val="0"/>
      <w:marRight w:val="0"/>
      <w:marTop w:val="0"/>
      <w:marBottom w:val="0"/>
      <w:divBdr>
        <w:top w:val="none" w:sz="0" w:space="0" w:color="auto"/>
        <w:left w:val="none" w:sz="0" w:space="0" w:color="auto"/>
        <w:bottom w:val="none" w:sz="0" w:space="0" w:color="auto"/>
        <w:right w:val="none" w:sz="0" w:space="0" w:color="auto"/>
      </w:divBdr>
    </w:div>
    <w:div w:id="694500957">
      <w:bodyDiv w:val="1"/>
      <w:marLeft w:val="0"/>
      <w:marRight w:val="0"/>
      <w:marTop w:val="0"/>
      <w:marBottom w:val="0"/>
      <w:divBdr>
        <w:top w:val="none" w:sz="0" w:space="0" w:color="auto"/>
        <w:left w:val="none" w:sz="0" w:space="0" w:color="auto"/>
        <w:bottom w:val="none" w:sz="0" w:space="0" w:color="auto"/>
        <w:right w:val="none" w:sz="0" w:space="0" w:color="auto"/>
      </w:divBdr>
    </w:div>
    <w:div w:id="694693450">
      <w:bodyDiv w:val="1"/>
      <w:marLeft w:val="0"/>
      <w:marRight w:val="0"/>
      <w:marTop w:val="0"/>
      <w:marBottom w:val="0"/>
      <w:divBdr>
        <w:top w:val="none" w:sz="0" w:space="0" w:color="auto"/>
        <w:left w:val="none" w:sz="0" w:space="0" w:color="auto"/>
        <w:bottom w:val="none" w:sz="0" w:space="0" w:color="auto"/>
        <w:right w:val="none" w:sz="0" w:space="0" w:color="auto"/>
      </w:divBdr>
    </w:div>
    <w:div w:id="694767135">
      <w:bodyDiv w:val="1"/>
      <w:marLeft w:val="0"/>
      <w:marRight w:val="0"/>
      <w:marTop w:val="0"/>
      <w:marBottom w:val="0"/>
      <w:divBdr>
        <w:top w:val="none" w:sz="0" w:space="0" w:color="auto"/>
        <w:left w:val="none" w:sz="0" w:space="0" w:color="auto"/>
        <w:bottom w:val="none" w:sz="0" w:space="0" w:color="auto"/>
        <w:right w:val="none" w:sz="0" w:space="0" w:color="auto"/>
      </w:divBdr>
    </w:div>
    <w:div w:id="695081950">
      <w:bodyDiv w:val="1"/>
      <w:marLeft w:val="0"/>
      <w:marRight w:val="0"/>
      <w:marTop w:val="0"/>
      <w:marBottom w:val="0"/>
      <w:divBdr>
        <w:top w:val="none" w:sz="0" w:space="0" w:color="auto"/>
        <w:left w:val="none" w:sz="0" w:space="0" w:color="auto"/>
        <w:bottom w:val="none" w:sz="0" w:space="0" w:color="auto"/>
        <w:right w:val="none" w:sz="0" w:space="0" w:color="auto"/>
      </w:divBdr>
    </w:div>
    <w:div w:id="695277831">
      <w:bodyDiv w:val="1"/>
      <w:marLeft w:val="0"/>
      <w:marRight w:val="0"/>
      <w:marTop w:val="0"/>
      <w:marBottom w:val="0"/>
      <w:divBdr>
        <w:top w:val="none" w:sz="0" w:space="0" w:color="auto"/>
        <w:left w:val="none" w:sz="0" w:space="0" w:color="auto"/>
        <w:bottom w:val="none" w:sz="0" w:space="0" w:color="auto"/>
        <w:right w:val="none" w:sz="0" w:space="0" w:color="auto"/>
      </w:divBdr>
    </w:div>
    <w:div w:id="695617267">
      <w:bodyDiv w:val="1"/>
      <w:marLeft w:val="0"/>
      <w:marRight w:val="0"/>
      <w:marTop w:val="0"/>
      <w:marBottom w:val="0"/>
      <w:divBdr>
        <w:top w:val="none" w:sz="0" w:space="0" w:color="auto"/>
        <w:left w:val="none" w:sz="0" w:space="0" w:color="auto"/>
        <w:bottom w:val="none" w:sz="0" w:space="0" w:color="auto"/>
        <w:right w:val="none" w:sz="0" w:space="0" w:color="auto"/>
      </w:divBdr>
    </w:div>
    <w:div w:id="695814689">
      <w:bodyDiv w:val="1"/>
      <w:marLeft w:val="0"/>
      <w:marRight w:val="0"/>
      <w:marTop w:val="0"/>
      <w:marBottom w:val="0"/>
      <w:divBdr>
        <w:top w:val="none" w:sz="0" w:space="0" w:color="auto"/>
        <w:left w:val="none" w:sz="0" w:space="0" w:color="auto"/>
        <w:bottom w:val="none" w:sz="0" w:space="0" w:color="auto"/>
        <w:right w:val="none" w:sz="0" w:space="0" w:color="auto"/>
      </w:divBdr>
    </w:div>
    <w:div w:id="695887198">
      <w:bodyDiv w:val="1"/>
      <w:marLeft w:val="0"/>
      <w:marRight w:val="0"/>
      <w:marTop w:val="0"/>
      <w:marBottom w:val="0"/>
      <w:divBdr>
        <w:top w:val="none" w:sz="0" w:space="0" w:color="auto"/>
        <w:left w:val="none" w:sz="0" w:space="0" w:color="auto"/>
        <w:bottom w:val="none" w:sz="0" w:space="0" w:color="auto"/>
        <w:right w:val="none" w:sz="0" w:space="0" w:color="auto"/>
      </w:divBdr>
    </w:div>
    <w:div w:id="696348728">
      <w:bodyDiv w:val="1"/>
      <w:marLeft w:val="0"/>
      <w:marRight w:val="0"/>
      <w:marTop w:val="0"/>
      <w:marBottom w:val="0"/>
      <w:divBdr>
        <w:top w:val="none" w:sz="0" w:space="0" w:color="auto"/>
        <w:left w:val="none" w:sz="0" w:space="0" w:color="auto"/>
        <w:bottom w:val="none" w:sz="0" w:space="0" w:color="auto"/>
        <w:right w:val="none" w:sz="0" w:space="0" w:color="auto"/>
      </w:divBdr>
    </w:div>
    <w:div w:id="696390976">
      <w:bodyDiv w:val="1"/>
      <w:marLeft w:val="0"/>
      <w:marRight w:val="0"/>
      <w:marTop w:val="0"/>
      <w:marBottom w:val="0"/>
      <w:divBdr>
        <w:top w:val="none" w:sz="0" w:space="0" w:color="auto"/>
        <w:left w:val="none" w:sz="0" w:space="0" w:color="auto"/>
        <w:bottom w:val="none" w:sz="0" w:space="0" w:color="auto"/>
        <w:right w:val="none" w:sz="0" w:space="0" w:color="auto"/>
      </w:divBdr>
    </w:div>
    <w:div w:id="696464695">
      <w:bodyDiv w:val="1"/>
      <w:marLeft w:val="0"/>
      <w:marRight w:val="0"/>
      <w:marTop w:val="0"/>
      <w:marBottom w:val="0"/>
      <w:divBdr>
        <w:top w:val="none" w:sz="0" w:space="0" w:color="auto"/>
        <w:left w:val="none" w:sz="0" w:space="0" w:color="auto"/>
        <w:bottom w:val="none" w:sz="0" w:space="0" w:color="auto"/>
        <w:right w:val="none" w:sz="0" w:space="0" w:color="auto"/>
      </w:divBdr>
    </w:div>
    <w:div w:id="696781812">
      <w:bodyDiv w:val="1"/>
      <w:marLeft w:val="0"/>
      <w:marRight w:val="0"/>
      <w:marTop w:val="0"/>
      <w:marBottom w:val="0"/>
      <w:divBdr>
        <w:top w:val="none" w:sz="0" w:space="0" w:color="auto"/>
        <w:left w:val="none" w:sz="0" w:space="0" w:color="auto"/>
        <w:bottom w:val="none" w:sz="0" w:space="0" w:color="auto"/>
        <w:right w:val="none" w:sz="0" w:space="0" w:color="auto"/>
      </w:divBdr>
    </w:div>
    <w:div w:id="696810263">
      <w:bodyDiv w:val="1"/>
      <w:marLeft w:val="0"/>
      <w:marRight w:val="0"/>
      <w:marTop w:val="0"/>
      <w:marBottom w:val="0"/>
      <w:divBdr>
        <w:top w:val="none" w:sz="0" w:space="0" w:color="auto"/>
        <w:left w:val="none" w:sz="0" w:space="0" w:color="auto"/>
        <w:bottom w:val="none" w:sz="0" w:space="0" w:color="auto"/>
        <w:right w:val="none" w:sz="0" w:space="0" w:color="auto"/>
      </w:divBdr>
    </w:div>
    <w:div w:id="697314378">
      <w:bodyDiv w:val="1"/>
      <w:marLeft w:val="0"/>
      <w:marRight w:val="0"/>
      <w:marTop w:val="0"/>
      <w:marBottom w:val="0"/>
      <w:divBdr>
        <w:top w:val="none" w:sz="0" w:space="0" w:color="auto"/>
        <w:left w:val="none" w:sz="0" w:space="0" w:color="auto"/>
        <w:bottom w:val="none" w:sz="0" w:space="0" w:color="auto"/>
        <w:right w:val="none" w:sz="0" w:space="0" w:color="auto"/>
      </w:divBdr>
    </w:div>
    <w:div w:id="697320294">
      <w:bodyDiv w:val="1"/>
      <w:marLeft w:val="0"/>
      <w:marRight w:val="0"/>
      <w:marTop w:val="0"/>
      <w:marBottom w:val="0"/>
      <w:divBdr>
        <w:top w:val="none" w:sz="0" w:space="0" w:color="auto"/>
        <w:left w:val="none" w:sz="0" w:space="0" w:color="auto"/>
        <w:bottom w:val="none" w:sz="0" w:space="0" w:color="auto"/>
        <w:right w:val="none" w:sz="0" w:space="0" w:color="auto"/>
      </w:divBdr>
    </w:div>
    <w:div w:id="697391925">
      <w:bodyDiv w:val="1"/>
      <w:marLeft w:val="0"/>
      <w:marRight w:val="0"/>
      <w:marTop w:val="0"/>
      <w:marBottom w:val="0"/>
      <w:divBdr>
        <w:top w:val="none" w:sz="0" w:space="0" w:color="auto"/>
        <w:left w:val="none" w:sz="0" w:space="0" w:color="auto"/>
        <w:bottom w:val="none" w:sz="0" w:space="0" w:color="auto"/>
        <w:right w:val="none" w:sz="0" w:space="0" w:color="auto"/>
      </w:divBdr>
    </w:div>
    <w:div w:id="697393828">
      <w:bodyDiv w:val="1"/>
      <w:marLeft w:val="0"/>
      <w:marRight w:val="0"/>
      <w:marTop w:val="0"/>
      <w:marBottom w:val="0"/>
      <w:divBdr>
        <w:top w:val="none" w:sz="0" w:space="0" w:color="auto"/>
        <w:left w:val="none" w:sz="0" w:space="0" w:color="auto"/>
        <w:bottom w:val="none" w:sz="0" w:space="0" w:color="auto"/>
        <w:right w:val="none" w:sz="0" w:space="0" w:color="auto"/>
      </w:divBdr>
    </w:div>
    <w:div w:id="697975546">
      <w:bodyDiv w:val="1"/>
      <w:marLeft w:val="0"/>
      <w:marRight w:val="0"/>
      <w:marTop w:val="0"/>
      <w:marBottom w:val="0"/>
      <w:divBdr>
        <w:top w:val="none" w:sz="0" w:space="0" w:color="auto"/>
        <w:left w:val="none" w:sz="0" w:space="0" w:color="auto"/>
        <w:bottom w:val="none" w:sz="0" w:space="0" w:color="auto"/>
        <w:right w:val="none" w:sz="0" w:space="0" w:color="auto"/>
      </w:divBdr>
    </w:div>
    <w:div w:id="698243595">
      <w:bodyDiv w:val="1"/>
      <w:marLeft w:val="0"/>
      <w:marRight w:val="0"/>
      <w:marTop w:val="0"/>
      <w:marBottom w:val="0"/>
      <w:divBdr>
        <w:top w:val="none" w:sz="0" w:space="0" w:color="auto"/>
        <w:left w:val="none" w:sz="0" w:space="0" w:color="auto"/>
        <w:bottom w:val="none" w:sz="0" w:space="0" w:color="auto"/>
        <w:right w:val="none" w:sz="0" w:space="0" w:color="auto"/>
      </w:divBdr>
    </w:div>
    <w:div w:id="698550368">
      <w:bodyDiv w:val="1"/>
      <w:marLeft w:val="0"/>
      <w:marRight w:val="0"/>
      <w:marTop w:val="0"/>
      <w:marBottom w:val="0"/>
      <w:divBdr>
        <w:top w:val="none" w:sz="0" w:space="0" w:color="auto"/>
        <w:left w:val="none" w:sz="0" w:space="0" w:color="auto"/>
        <w:bottom w:val="none" w:sz="0" w:space="0" w:color="auto"/>
        <w:right w:val="none" w:sz="0" w:space="0" w:color="auto"/>
      </w:divBdr>
    </w:div>
    <w:div w:id="699356724">
      <w:bodyDiv w:val="1"/>
      <w:marLeft w:val="0"/>
      <w:marRight w:val="0"/>
      <w:marTop w:val="0"/>
      <w:marBottom w:val="0"/>
      <w:divBdr>
        <w:top w:val="none" w:sz="0" w:space="0" w:color="auto"/>
        <w:left w:val="none" w:sz="0" w:space="0" w:color="auto"/>
        <w:bottom w:val="none" w:sz="0" w:space="0" w:color="auto"/>
        <w:right w:val="none" w:sz="0" w:space="0" w:color="auto"/>
      </w:divBdr>
    </w:div>
    <w:div w:id="699474835">
      <w:bodyDiv w:val="1"/>
      <w:marLeft w:val="0"/>
      <w:marRight w:val="0"/>
      <w:marTop w:val="0"/>
      <w:marBottom w:val="0"/>
      <w:divBdr>
        <w:top w:val="none" w:sz="0" w:space="0" w:color="auto"/>
        <w:left w:val="none" w:sz="0" w:space="0" w:color="auto"/>
        <w:bottom w:val="none" w:sz="0" w:space="0" w:color="auto"/>
        <w:right w:val="none" w:sz="0" w:space="0" w:color="auto"/>
      </w:divBdr>
    </w:div>
    <w:div w:id="699553690">
      <w:bodyDiv w:val="1"/>
      <w:marLeft w:val="0"/>
      <w:marRight w:val="0"/>
      <w:marTop w:val="0"/>
      <w:marBottom w:val="0"/>
      <w:divBdr>
        <w:top w:val="none" w:sz="0" w:space="0" w:color="auto"/>
        <w:left w:val="none" w:sz="0" w:space="0" w:color="auto"/>
        <w:bottom w:val="none" w:sz="0" w:space="0" w:color="auto"/>
        <w:right w:val="none" w:sz="0" w:space="0" w:color="auto"/>
      </w:divBdr>
    </w:div>
    <w:div w:id="699671267">
      <w:bodyDiv w:val="1"/>
      <w:marLeft w:val="0"/>
      <w:marRight w:val="0"/>
      <w:marTop w:val="0"/>
      <w:marBottom w:val="0"/>
      <w:divBdr>
        <w:top w:val="none" w:sz="0" w:space="0" w:color="auto"/>
        <w:left w:val="none" w:sz="0" w:space="0" w:color="auto"/>
        <w:bottom w:val="none" w:sz="0" w:space="0" w:color="auto"/>
        <w:right w:val="none" w:sz="0" w:space="0" w:color="auto"/>
      </w:divBdr>
    </w:div>
    <w:div w:id="699747555">
      <w:bodyDiv w:val="1"/>
      <w:marLeft w:val="0"/>
      <w:marRight w:val="0"/>
      <w:marTop w:val="0"/>
      <w:marBottom w:val="0"/>
      <w:divBdr>
        <w:top w:val="none" w:sz="0" w:space="0" w:color="auto"/>
        <w:left w:val="none" w:sz="0" w:space="0" w:color="auto"/>
        <w:bottom w:val="none" w:sz="0" w:space="0" w:color="auto"/>
        <w:right w:val="none" w:sz="0" w:space="0" w:color="auto"/>
      </w:divBdr>
    </w:div>
    <w:div w:id="699819049">
      <w:bodyDiv w:val="1"/>
      <w:marLeft w:val="0"/>
      <w:marRight w:val="0"/>
      <w:marTop w:val="0"/>
      <w:marBottom w:val="0"/>
      <w:divBdr>
        <w:top w:val="none" w:sz="0" w:space="0" w:color="auto"/>
        <w:left w:val="none" w:sz="0" w:space="0" w:color="auto"/>
        <w:bottom w:val="none" w:sz="0" w:space="0" w:color="auto"/>
        <w:right w:val="none" w:sz="0" w:space="0" w:color="auto"/>
      </w:divBdr>
    </w:div>
    <w:div w:id="699861945">
      <w:bodyDiv w:val="1"/>
      <w:marLeft w:val="0"/>
      <w:marRight w:val="0"/>
      <w:marTop w:val="0"/>
      <w:marBottom w:val="0"/>
      <w:divBdr>
        <w:top w:val="none" w:sz="0" w:space="0" w:color="auto"/>
        <w:left w:val="none" w:sz="0" w:space="0" w:color="auto"/>
        <w:bottom w:val="none" w:sz="0" w:space="0" w:color="auto"/>
        <w:right w:val="none" w:sz="0" w:space="0" w:color="auto"/>
      </w:divBdr>
    </w:div>
    <w:div w:id="700085010">
      <w:bodyDiv w:val="1"/>
      <w:marLeft w:val="0"/>
      <w:marRight w:val="0"/>
      <w:marTop w:val="0"/>
      <w:marBottom w:val="0"/>
      <w:divBdr>
        <w:top w:val="none" w:sz="0" w:space="0" w:color="auto"/>
        <w:left w:val="none" w:sz="0" w:space="0" w:color="auto"/>
        <w:bottom w:val="none" w:sz="0" w:space="0" w:color="auto"/>
        <w:right w:val="none" w:sz="0" w:space="0" w:color="auto"/>
      </w:divBdr>
    </w:div>
    <w:div w:id="700134230">
      <w:bodyDiv w:val="1"/>
      <w:marLeft w:val="0"/>
      <w:marRight w:val="0"/>
      <w:marTop w:val="0"/>
      <w:marBottom w:val="0"/>
      <w:divBdr>
        <w:top w:val="none" w:sz="0" w:space="0" w:color="auto"/>
        <w:left w:val="none" w:sz="0" w:space="0" w:color="auto"/>
        <w:bottom w:val="none" w:sz="0" w:space="0" w:color="auto"/>
        <w:right w:val="none" w:sz="0" w:space="0" w:color="auto"/>
      </w:divBdr>
    </w:div>
    <w:div w:id="700208474">
      <w:bodyDiv w:val="1"/>
      <w:marLeft w:val="0"/>
      <w:marRight w:val="0"/>
      <w:marTop w:val="0"/>
      <w:marBottom w:val="0"/>
      <w:divBdr>
        <w:top w:val="none" w:sz="0" w:space="0" w:color="auto"/>
        <w:left w:val="none" w:sz="0" w:space="0" w:color="auto"/>
        <w:bottom w:val="none" w:sz="0" w:space="0" w:color="auto"/>
        <w:right w:val="none" w:sz="0" w:space="0" w:color="auto"/>
      </w:divBdr>
    </w:div>
    <w:div w:id="700208494">
      <w:bodyDiv w:val="1"/>
      <w:marLeft w:val="0"/>
      <w:marRight w:val="0"/>
      <w:marTop w:val="0"/>
      <w:marBottom w:val="0"/>
      <w:divBdr>
        <w:top w:val="none" w:sz="0" w:space="0" w:color="auto"/>
        <w:left w:val="none" w:sz="0" w:space="0" w:color="auto"/>
        <w:bottom w:val="none" w:sz="0" w:space="0" w:color="auto"/>
        <w:right w:val="none" w:sz="0" w:space="0" w:color="auto"/>
      </w:divBdr>
    </w:div>
    <w:div w:id="700253051">
      <w:bodyDiv w:val="1"/>
      <w:marLeft w:val="0"/>
      <w:marRight w:val="0"/>
      <w:marTop w:val="0"/>
      <w:marBottom w:val="0"/>
      <w:divBdr>
        <w:top w:val="none" w:sz="0" w:space="0" w:color="auto"/>
        <w:left w:val="none" w:sz="0" w:space="0" w:color="auto"/>
        <w:bottom w:val="none" w:sz="0" w:space="0" w:color="auto"/>
        <w:right w:val="none" w:sz="0" w:space="0" w:color="auto"/>
      </w:divBdr>
    </w:div>
    <w:div w:id="700284128">
      <w:bodyDiv w:val="1"/>
      <w:marLeft w:val="0"/>
      <w:marRight w:val="0"/>
      <w:marTop w:val="0"/>
      <w:marBottom w:val="0"/>
      <w:divBdr>
        <w:top w:val="none" w:sz="0" w:space="0" w:color="auto"/>
        <w:left w:val="none" w:sz="0" w:space="0" w:color="auto"/>
        <w:bottom w:val="none" w:sz="0" w:space="0" w:color="auto"/>
        <w:right w:val="none" w:sz="0" w:space="0" w:color="auto"/>
      </w:divBdr>
    </w:div>
    <w:div w:id="700597567">
      <w:bodyDiv w:val="1"/>
      <w:marLeft w:val="0"/>
      <w:marRight w:val="0"/>
      <w:marTop w:val="0"/>
      <w:marBottom w:val="0"/>
      <w:divBdr>
        <w:top w:val="none" w:sz="0" w:space="0" w:color="auto"/>
        <w:left w:val="none" w:sz="0" w:space="0" w:color="auto"/>
        <w:bottom w:val="none" w:sz="0" w:space="0" w:color="auto"/>
        <w:right w:val="none" w:sz="0" w:space="0" w:color="auto"/>
      </w:divBdr>
    </w:div>
    <w:div w:id="700664043">
      <w:bodyDiv w:val="1"/>
      <w:marLeft w:val="0"/>
      <w:marRight w:val="0"/>
      <w:marTop w:val="0"/>
      <w:marBottom w:val="0"/>
      <w:divBdr>
        <w:top w:val="none" w:sz="0" w:space="0" w:color="auto"/>
        <w:left w:val="none" w:sz="0" w:space="0" w:color="auto"/>
        <w:bottom w:val="none" w:sz="0" w:space="0" w:color="auto"/>
        <w:right w:val="none" w:sz="0" w:space="0" w:color="auto"/>
      </w:divBdr>
    </w:div>
    <w:div w:id="701396134">
      <w:bodyDiv w:val="1"/>
      <w:marLeft w:val="0"/>
      <w:marRight w:val="0"/>
      <w:marTop w:val="0"/>
      <w:marBottom w:val="0"/>
      <w:divBdr>
        <w:top w:val="none" w:sz="0" w:space="0" w:color="auto"/>
        <w:left w:val="none" w:sz="0" w:space="0" w:color="auto"/>
        <w:bottom w:val="none" w:sz="0" w:space="0" w:color="auto"/>
        <w:right w:val="none" w:sz="0" w:space="0" w:color="auto"/>
      </w:divBdr>
    </w:div>
    <w:div w:id="701520536">
      <w:bodyDiv w:val="1"/>
      <w:marLeft w:val="0"/>
      <w:marRight w:val="0"/>
      <w:marTop w:val="0"/>
      <w:marBottom w:val="0"/>
      <w:divBdr>
        <w:top w:val="none" w:sz="0" w:space="0" w:color="auto"/>
        <w:left w:val="none" w:sz="0" w:space="0" w:color="auto"/>
        <w:bottom w:val="none" w:sz="0" w:space="0" w:color="auto"/>
        <w:right w:val="none" w:sz="0" w:space="0" w:color="auto"/>
      </w:divBdr>
    </w:div>
    <w:div w:id="701632818">
      <w:bodyDiv w:val="1"/>
      <w:marLeft w:val="0"/>
      <w:marRight w:val="0"/>
      <w:marTop w:val="0"/>
      <w:marBottom w:val="0"/>
      <w:divBdr>
        <w:top w:val="none" w:sz="0" w:space="0" w:color="auto"/>
        <w:left w:val="none" w:sz="0" w:space="0" w:color="auto"/>
        <w:bottom w:val="none" w:sz="0" w:space="0" w:color="auto"/>
        <w:right w:val="none" w:sz="0" w:space="0" w:color="auto"/>
      </w:divBdr>
    </w:div>
    <w:div w:id="701786780">
      <w:bodyDiv w:val="1"/>
      <w:marLeft w:val="0"/>
      <w:marRight w:val="0"/>
      <w:marTop w:val="0"/>
      <w:marBottom w:val="0"/>
      <w:divBdr>
        <w:top w:val="none" w:sz="0" w:space="0" w:color="auto"/>
        <w:left w:val="none" w:sz="0" w:space="0" w:color="auto"/>
        <w:bottom w:val="none" w:sz="0" w:space="0" w:color="auto"/>
        <w:right w:val="none" w:sz="0" w:space="0" w:color="auto"/>
      </w:divBdr>
    </w:div>
    <w:div w:id="702172983">
      <w:bodyDiv w:val="1"/>
      <w:marLeft w:val="0"/>
      <w:marRight w:val="0"/>
      <w:marTop w:val="0"/>
      <w:marBottom w:val="0"/>
      <w:divBdr>
        <w:top w:val="none" w:sz="0" w:space="0" w:color="auto"/>
        <w:left w:val="none" w:sz="0" w:space="0" w:color="auto"/>
        <w:bottom w:val="none" w:sz="0" w:space="0" w:color="auto"/>
        <w:right w:val="none" w:sz="0" w:space="0" w:color="auto"/>
      </w:divBdr>
    </w:div>
    <w:div w:id="702173902">
      <w:bodyDiv w:val="1"/>
      <w:marLeft w:val="0"/>
      <w:marRight w:val="0"/>
      <w:marTop w:val="0"/>
      <w:marBottom w:val="0"/>
      <w:divBdr>
        <w:top w:val="none" w:sz="0" w:space="0" w:color="auto"/>
        <w:left w:val="none" w:sz="0" w:space="0" w:color="auto"/>
        <w:bottom w:val="none" w:sz="0" w:space="0" w:color="auto"/>
        <w:right w:val="none" w:sz="0" w:space="0" w:color="auto"/>
      </w:divBdr>
    </w:div>
    <w:div w:id="702292838">
      <w:bodyDiv w:val="1"/>
      <w:marLeft w:val="0"/>
      <w:marRight w:val="0"/>
      <w:marTop w:val="0"/>
      <w:marBottom w:val="0"/>
      <w:divBdr>
        <w:top w:val="none" w:sz="0" w:space="0" w:color="auto"/>
        <w:left w:val="none" w:sz="0" w:space="0" w:color="auto"/>
        <w:bottom w:val="none" w:sz="0" w:space="0" w:color="auto"/>
        <w:right w:val="none" w:sz="0" w:space="0" w:color="auto"/>
      </w:divBdr>
    </w:div>
    <w:div w:id="702487469">
      <w:bodyDiv w:val="1"/>
      <w:marLeft w:val="0"/>
      <w:marRight w:val="0"/>
      <w:marTop w:val="0"/>
      <w:marBottom w:val="0"/>
      <w:divBdr>
        <w:top w:val="none" w:sz="0" w:space="0" w:color="auto"/>
        <w:left w:val="none" w:sz="0" w:space="0" w:color="auto"/>
        <w:bottom w:val="none" w:sz="0" w:space="0" w:color="auto"/>
        <w:right w:val="none" w:sz="0" w:space="0" w:color="auto"/>
      </w:divBdr>
    </w:div>
    <w:div w:id="702633622">
      <w:bodyDiv w:val="1"/>
      <w:marLeft w:val="0"/>
      <w:marRight w:val="0"/>
      <w:marTop w:val="0"/>
      <w:marBottom w:val="0"/>
      <w:divBdr>
        <w:top w:val="none" w:sz="0" w:space="0" w:color="auto"/>
        <w:left w:val="none" w:sz="0" w:space="0" w:color="auto"/>
        <w:bottom w:val="none" w:sz="0" w:space="0" w:color="auto"/>
        <w:right w:val="none" w:sz="0" w:space="0" w:color="auto"/>
      </w:divBdr>
    </w:div>
    <w:div w:id="703136682">
      <w:bodyDiv w:val="1"/>
      <w:marLeft w:val="0"/>
      <w:marRight w:val="0"/>
      <w:marTop w:val="0"/>
      <w:marBottom w:val="0"/>
      <w:divBdr>
        <w:top w:val="none" w:sz="0" w:space="0" w:color="auto"/>
        <w:left w:val="none" w:sz="0" w:space="0" w:color="auto"/>
        <w:bottom w:val="none" w:sz="0" w:space="0" w:color="auto"/>
        <w:right w:val="none" w:sz="0" w:space="0" w:color="auto"/>
      </w:divBdr>
    </w:div>
    <w:div w:id="703599610">
      <w:bodyDiv w:val="1"/>
      <w:marLeft w:val="0"/>
      <w:marRight w:val="0"/>
      <w:marTop w:val="0"/>
      <w:marBottom w:val="0"/>
      <w:divBdr>
        <w:top w:val="none" w:sz="0" w:space="0" w:color="auto"/>
        <w:left w:val="none" w:sz="0" w:space="0" w:color="auto"/>
        <w:bottom w:val="none" w:sz="0" w:space="0" w:color="auto"/>
        <w:right w:val="none" w:sz="0" w:space="0" w:color="auto"/>
      </w:divBdr>
    </w:div>
    <w:div w:id="703792515">
      <w:bodyDiv w:val="1"/>
      <w:marLeft w:val="0"/>
      <w:marRight w:val="0"/>
      <w:marTop w:val="0"/>
      <w:marBottom w:val="0"/>
      <w:divBdr>
        <w:top w:val="none" w:sz="0" w:space="0" w:color="auto"/>
        <w:left w:val="none" w:sz="0" w:space="0" w:color="auto"/>
        <w:bottom w:val="none" w:sz="0" w:space="0" w:color="auto"/>
        <w:right w:val="none" w:sz="0" w:space="0" w:color="auto"/>
      </w:divBdr>
    </w:div>
    <w:div w:id="704064305">
      <w:bodyDiv w:val="1"/>
      <w:marLeft w:val="0"/>
      <w:marRight w:val="0"/>
      <w:marTop w:val="0"/>
      <w:marBottom w:val="0"/>
      <w:divBdr>
        <w:top w:val="none" w:sz="0" w:space="0" w:color="auto"/>
        <w:left w:val="none" w:sz="0" w:space="0" w:color="auto"/>
        <w:bottom w:val="none" w:sz="0" w:space="0" w:color="auto"/>
        <w:right w:val="none" w:sz="0" w:space="0" w:color="auto"/>
      </w:divBdr>
    </w:div>
    <w:div w:id="704138221">
      <w:bodyDiv w:val="1"/>
      <w:marLeft w:val="0"/>
      <w:marRight w:val="0"/>
      <w:marTop w:val="0"/>
      <w:marBottom w:val="0"/>
      <w:divBdr>
        <w:top w:val="none" w:sz="0" w:space="0" w:color="auto"/>
        <w:left w:val="none" w:sz="0" w:space="0" w:color="auto"/>
        <w:bottom w:val="none" w:sz="0" w:space="0" w:color="auto"/>
        <w:right w:val="none" w:sz="0" w:space="0" w:color="auto"/>
      </w:divBdr>
    </w:div>
    <w:div w:id="704209305">
      <w:bodyDiv w:val="1"/>
      <w:marLeft w:val="0"/>
      <w:marRight w:val="0"/>
      <w:marTop w:val="0"/>
      <w:marBottom w:val="0"/>
      <w:divBdr>
        <w:top w:val="none" w:sz="0" w:space="0" w:color="auto"/>
        <w:left w:val="none" w:sz="0" w:space="0" w:color="auto"/>
        <w:bottom w:val="none" w:sz="0" w:space="0" w:color="auto"/>
        <w:right w:val="none" w:sz="0" w:space="0" w:color="auto"/>
      </w:divBdr>
    </w:div>
    <w:div w:id="704257791">
      <w:bodyDiv w:val="1"/>
      <w:marLeft w:val="0"/>
      <w:marRight w:val="0"/>
      <w:marTop w:val="0"/>
      <w:marBottom w:val="0"/>
      <w:divBdr>
        <w:top w:val="none" w:sz="0" w:space="0" w:color="auto"/>
        <w:left w:val="none" w:sz="0" w:space="0" w:color="auto"/>
        <w:bottom w:val="none" w:sz="0" w:space="0" w:color="auto"/>
        <w:right w:val="none" w:sz="0" w:space="0" w:color="auto"/>
      </w:divBdr>
    </w:div>
    <w:div w:id="704402416">
      <w:bodyDiv w:val="1"/>
      <w:marLeft w:val="0"/>
      <w:marRight w:val="0"/>
      <w:marTop w:val="0"/>
      <w:marBottom w:val="0"/>
      <w:divBdr>
        <w:top w:val="none" w:sz="0" w:space="0" w:color="auto"/>
        <w:left w:val="none" w:sz="0" w:space="0" w:color="auto"/>
        <w:bottom w:val="none" w:sz="0" w:space="0" w:color="auto"/>
        <w:right w:val="none" w:sz="0" w:space="0" w:color="auto"/>
      </w:divBdr>
    </w:div>
    <w:div w:id="704722205">
      <w:bodyDiv w:val="1"/>
      <w:marLeft w:val="0"/>
      <w:marRight w:val="0"/>
      <w:marTop w:val="0"/>
      <w:marBottom w:val="0"/>
      <w:divBdr>
        <w:top w:val="none" w:sz="0" w:space="0" w:color="auto"/>
        <w:left w:val="none" w:sz="0" w:space="0" w:color="auto"/>
        <w:bottom w:val="none" w:sz="0" w:space="0" w:color="auto"/>
        <w:right w:val="none" w:sz="0" w:space="0" w:color="auto"/>
      </w:divBdr>
    </w:div>
    <w:div w:id="704869183">
      <w:bodyDiv w:val="1"/>
      <w:marLeft w:val="0"/>
      <w:marRight w:val="0"/>
      <w:marTop w:val="0"/>
      <w:marBottom w:val="0"/>
      <w:divBdr>
        <w:top w:val="none" w:sz="0" w:space="0" w:color="auto"/>
        <w:left w:val="none" w:sz="0" w:space="0" w:color="auto"/>
        <w:bottom w:val="none" w:sz="0" w:space="0" w:color="auto"/>
        <w:right w:val="none" w:sz="0" w:space="0" w:color="auto"/>
      </w:divBdr>
    </w:div>
    <w:div w:id="704982235">
      <w:bodyDiv w:val="1"/>
      <w:marLeft w:val="0"/>
      <w:marRight w:val="0"/>
      <w:marTop w:val="0"/>
      <w:marBottom w:val="0"/>
      <w:divBdr>
        <w:top w:val="none" w:sz="0" w:space="0" w:color="auto"/>
        <w:left w:val="none" w:sz="0" w:space="0" w:color="auto"/>
        <w:bottom w:val="none" w:sz="0" w:space="0" w:color="auto"/>
        <w:right w:val="none" w:sz="0" w:space="0" w:color="auto"/>
      </w:divBdr>
    </w:div>
    <w:div w:id="705180877">
      <w:bodyDiv w:val="1"/>
      <w:marLeft w:val="0"/>
      <w:marRight w:val="0"/>
      <w:marTop w:val="0"/>
      <w:marBottom w:val="0"/>
      <w:divBdr>
        <w:top w:val="none" w:sz="0" w:space="0" w:color="auto"/>
        <w:left w:val="none" w:sz="0" w:space="0" w:color="auto"/>
        <w:bottom w:val="none" w:sz="0" w:space="0" w:color="auto"/>
        <w:right w:val="none" w:sz="0" w:space="0" w:color="auto"/>
      </w:divBdr>
    </w:div>
    <w:div w:id="705445438">
      <w:bodyDiv w:val="1"/>
      <w:marLeft w:val="0"/>
      <w:marRight w:val="0"/>
      <w:marTop w:val="0"/>
      <w:marBottom w:val="0"/>
      <w:divBdr>
        <w:top w:val="none" w:sz="0" w:space="0" w:color="auto"/>
        <w:left w:val="none" w:sz="0" w:space="0" w:color="auto"/>
        <w:bottom w:val="none" w:sz="0" w:space="0" w:color="auto"/>
        <w:right w:val="none" w:sz="0" w:space="0" w:color="auto"/>
      </w:divBdr>
    </w:div>
    <w:div w:id="705446909">
      <w:bodyDiv w:val="1"/>
      <w:marLeft w:val="0"/>
      <w:marRight w:val="0"/>
      <w:marTop w:val="0"/>
      <w:marBottom w:val="0"/>
      <w:divBdr>
        <w:top w:val="none" w:sz="0" w:space="0" w:color="auto"/>
        <w:left w:val="none" w:sz="0" w:space="0" w:color="auto"/>
        <w:bottom w:val="none" w:sz="0" w:space="0" w:color="auto"/>
        <w:right w:val="none" w:sz="0" w:space="0" w:color="auto"/>
      </w:divBdr>
    </w:div>
    <w:div w:id="705642273">
      <w:bodyDiv w:val="1"/>
      <w:marLeft w:val="0"/>
      <w:marRight w:val="0"/>
      <w:marTop w:val="0"/>
      <w:marBottom w:val="0"/>
      <w:divBdr>
        <w:top w:val="none" w:sz="0" w:space="0" w:color="auto"/>
        <w:left w:val="none" w:sz="0" w:space="0" w:color="auto"/>
        <w:bottom w:val="none" w:sz="0" w:space="0" w:color="auto"/>
        <w:right w:val="none" w:sz="0" w:space="0" w:color="auto"/>
      </w:divBdr>
    </w:div>
    <w:div w:id="705715883">
      <w:bodyDiv w:val="1"/>
      <w:marLeft w:val="0"/>
      <w:marRight w:val="0"/>
      <w:marTop w:val="0"/>
      <w:marBottom w:val="0"/>
      <w:divBdr>
        <w:top w:val="none" w:sz="0" w:space="0" w:color="auto"/>
        <w:left w:val="none" w:sz="0" w:space="0" w:color="auto"/>
        <w:bottom w:val="none" w:sz="0" w:space="0" w:color="auto"/>
        <w:right w:val="none" w:sz="0" w:space="0" w:color="auto"/>
      </w:divBdr>
    </w:div>
    <w:div w:id="706494705">
      <w:bodyDiv w:val="1"/>
      <w:marLeft w:val="0"/>
      <w:marRight w:val="0"/>
      <w:marTop w:val="0"/>
      <w:marBottom w:val="0"/>
      <w:divBdr>
        <w:top w:val="none" w:sz="0" w:space="0" w:color="auto"/>
        <w:left w:val="none" w:sz="0" w:space="0" w:color="auto"/>
        <w:bottom w:val="none" w:sz="0" w:space="0" w:color="auto"/>
        <w:right w:val="none" w:sz="0" w:space="0" w:color="auto"/>
      </w:divBdr>
    </w:div>
    <w:div w:id="706639719">
      <w:bodyDiv w:val="1"/>
      <w:marLeft w:val="0"/>
      <w:marRight w:val="0"/>
      <w:marTop w:val="0"/>
      <w:marBottom w:val="0"/>
      <w:divBdr>
        <w:top w:val="none" w:sz="0" w:space="0" w:color="auto"/>
        <w:left w:val="none" w:sz="0" w:space="0" w:color="auto"/>
        <w:bottom w:val="none" w:sz="0" w:space="0" w:color="auto"/>
        <w:right w:val="none" w:sz="0" w:space="0" w:color="auto"/>
      </w:divBdr>
    </w:div>
    <w:div w:id="706679469">
      <w:bodyDiv w:val="1"/>
      <w:marLeft w:val="0"/>
      <w:marRight w:val="0"/>
      <w:marTop w:val="0"/>
      <w:marBottom w:val="0"/>
      <w:divBdr>
        <w:top w:val="none" w:sz="0" w:space="0" w:color="auto"/>
        <w:left w:val="none" w:sz="0" w:space="0" w:color="auto"/>
        <w:bottom w:val="none" w:sz="0" w:space="0" w:color="auto"/>
        <w:right w:val="none" w:sz="0" w:space="0" w:color="auto"/>
      </w:divBdr>
    </w:div>
    <w:div w:id="707340527">
      <w:bodyDiv w:val="1"/>
      <w:marLeft w:val="0"/>
      <w:marRight w:val="0"/>
      <w:marTop w:val="0"/>
      <w:marBottom w:val="0"/>
      <w:divBdr>
        <w:top w:val="none" w:sz="0" w:space="0" w:color="auto"/>
        <w:left w:val="none" w:sz="0" w:space="0" w:color="auto"/>
        <w:bottom w:val="none" w:sz="0" w:space="0" w:color="auto"/>
        <w:right w:val="none" w:sz="0" w:space="0" w:color="auto"/>
      </w:divBdr>
    </w:div>
    <w:div w:id="707491467">
      <w:bodyDiv w:val="1"/>
      <w:marLeft w:val="0"/>
      <w:marRight w:val="0"/>
      <w:marTop w:val="0"/>
      <w:marBottom w:val="0"/>
      <w:divBdr>
        <w:top w:val="none" w:sz="0" w:space="0" w:color="auto"/>
        <w:left w:val="none" w:sz="0" w:space="0" w:color="auto"/>
        <w:bottom w:val="none" w:sz="0" w:space="0" w:color="auto"/>
        <w:right w:val="none" w:sz="0" w:space="0" w:color="auto"/>
      </w:divBdr>
    </w:div>
    <w:div w:id="707492004">
      <w:bodyDiv w:val="1"/>
      <w:marLeft w:val="0"/>
      <w:marRight w:val="0"/>
      <w:marTop w:val="0"/>
      <w:marBottom w:val="0"/>
      <w:divBdr>
        <w:top w:val="none" w:sz="0" w:space="0" w:color="auto"/>
        <w:left w:val="none" w:sz="0" w:space="0" w:color="auto"/>
        <w:bottom w:val="none" w:sz="0" w:space="0" w:color="auto"/>
        <w:right w:val="none" w:sz="0" w:space="0" w:color="auto"/>
      </w:divBdr>
    </w:div>
    <w:div w:id="707754321">
      <w:bodyDiv w:val="1"/>
      <w:marLeft w:val="0"/>
      <w:marRight w:val="0"/>
      <w:marTop w:val="0"/>
      <w:marBottom w:val="0"/>
      <w:divBdr>
        <w:top w:val="none" w:sz="0" w:space="0" w:color="auto"/>
        <w:left w:val="none" w:sz="0" w:space="0" w:color="auto"/>
        <w:bottom w:val="none" w:sz="0" w:space="0" w:color="auto"/>
        <w:right w:val="none" w:sz="0" w:space="0" w:color="auto"/>
      </w:divBdr>
    </w:div>
    <w:div w:id="707798518">
      <w:bodyDiv w:val="1"/>
      <w:marLeft w:val="0"/>
      <w:marRight w:val="0"/>
      <w:marTop w:val="0"/>
      <w:marBottom w:val="0"/>
      <w:divBdr>
        <w:top w:val="none" w:sz="0" w:space="0" w:color="auto"/>
        <w:left w:val="none" w:sz="0" w:space="0" w:color="auto"/>
        <w:bottom w:val="none" w:sz="0" w:space="0" w:color="auto"/>
        <w:right w:val="none" w:sz="0" w:space="0" w:color="auto"/>
      </w:divBdr>
    </w:div>
    <w:div w:id="707993393">
      <w:bodyDiv w:val="1"/>
      <w:marLeft w:val="0"/>
      <w:marRight w:val="0"/>
      <w:marTop w:val="0"/>
      <w:marBottom w:val="0"/>
      <w:divBdr>
        <w:top w:val="none" w:sz="0" w:space="0" w:color="auto"/>
        <w:left w:val="none" w:sz="0" w:space="0" w:color="auto"/>
        <w:bottom w:val="none" w:sz="0" w:space="0" w:color="auto"/>
        <w:right w:val="none" w:sz="0" w:space="0" w:color="auto"/>
      </w:divBdr>
    </w:div>
    <w:div w:id="707997667">
      <w:bodyDiv w:val="1"/>
      <w:marLeft w:val="0"/>
      <w:marRight w:val="0"/>
      <w:marTop w:val="0"/>
      <w:marBottom w:val="0"/>
      <w:divBdr>
        <w:top w:val="none" w:sz="0" w:space="0" w:color="auto"/>
        <w:left w:val="none" w:sz="0" w:space="0" w:color="auto"/>
        <w:bottom w:val="none" w:sz="0" w:space="0" w:color="auto"/>
        <w:right w:val="none" w:sz="0" w:space="0" w:color="auto"/>
      </w:divBdr>
    </w:div>
    <w:div w:id="707997892">
      <w:bodyDiv w:val="1"/>
      <w:marLeft w:val="0"/>
      <w:marRight w:val="0"/>
      <w:marTop w:val="0"/>
      <w:marBottom w:val="0"/>
      <w:divBdr>
        <w:top w:val="none" w:sz="0" w:space="0" w:color="auto"/>
        <w:left w:val="none" w:sz="0" w:space="0" w:color="auto"/>
        <w:bottom w:val="none" w:sz="0" w:space="0" w:color="auto"/>
        <w:right w:val="none" w:sz="0" w:space="0" w:color="auto"/>
      </w:divBdr>
    </w:div>
    <w:div w:id="708144524">
      <w:bodyDiv w:val="1"/>
      <w:marLeft w:val="0"/>
      <w:marRight w:val="0"/>
      <w:marTop w:val="0"/>
      <w:marBottom w:val="0"/>
      <w:divBdr>
        <w:top w:val="none" w:sz="0" w:space="0" w:color="auto"/>
        <w:left w:val="none" w:sz="0" w:space="0" w:color="auto"/>
        <w:bottom w:val="none" w:sz="0" w:space="0" w:color="auto"/>
        <w:right w:val="none" w:sz="0" w:space="0" w:color="auto"/>
      </w:divBdr>
    </w:div>
    <w:div w:id="708383920">
      <w:bodyDiv w:val="1"/>
      <w:marLeft w:val="0"/>
      <w:marRight w:val="0"/>
      <w:marTop w:val="0"/>
      <w:marBottom w:val="0"/>
      <w:divBdr>
        <w:top w:val="none" w:sz="0" w:space="0" w:color="auto"/>
        <w:left w:val="none" w:sz="0" w:space="0" w:color="auto"/>
        <w:bottom w:val="none" w:sz="0" w:space="0" w:color="auto"/>
        <w:right w:val="none" w:sz="0" w:space="0" w:color="auto"/>
      </w:divBdr>
    </w:div>
    <w:div w:id="708528565">
      <w:bodyDiv w:val="1"/>
      <w:marLeft w:val="0"/>
      <w:marRight w:val="0"/>
      <w:marTop w:val="0"/>
      <w:marBottom w:val="0"/>
      <w:divBdr>
        <w:top w:val="none" w:sz="0" w:space="0" w:color="auto"/>
        <w:left w:val="none" w:sz="0" w:space="0" w:color="auto"/>
        <w:bottom w:val="none" w:sz="0" w:space="0" w:color="auto"/>
        <w:right w:val="none" w:sz="0" w:space="0" w:color="auto"/>
      </w:divBdr>
    </w:div>
    <w:div w:id="708530253">
      <w:bodyDiv w:val="1"/>
      <w:marLeft w:val="0"/>
      <w:marRight w:val="0"/>
      <w:marTop w:val="0"/>
      <w:marBottom w:val="0"/>
      <w:divBdr>
        <w:top w:val="none" w:sz="0" w:space="0" w:color="auto"/>
        <w:left w:val="none" w:sz="0" w:space="0" w:color="auto"/>
        <w:bottom w:val="none" w:sz="0" w:space="0" w:color="auto"/>
        <w:right w:val="none" w:sz="0" w:space="0" w:color="auto"/>
      </w:divBdr>
    </w:div>
    <w:div w:id="708720431">
      <w:bodyDiv w:val="1"/>
      <w:marLeft w:val="0"/>
      <w:marRight w:val="0"/>
      <w:marTop w:val="0"/>
      <w:marBottom w:val="0"/>
      <w:divBdr>
        <w:top w:val="none" w:sz="0" w:space="0" w:color="auto"/>
        <w:left w:val="none" w:sz="0" w:space="0" w:color="auto"/>
        <w:bottom w:val="none" w:sz="0" w:space="0" w:color="auto"/>
        <w:right w:val="none" w:sz="0" w:space="0" w:color="auto"/>
      </w:divBdr>
    </w:div>
    <w:div w:id="708727403">
      <w:bodyDiv w:val="1"/>
      <w:marLeft w:val="0"/>
      <w:marRight w:val="0"/>
      <w:marTop w:val="0"/>
      <w:marBottom w:val="0"/>
      <w:divBdr>
        <w:top w:val="none" w:sz="0" w:space="0" w:color="auto"/>
        <w:left w:val="none" w:sz="0" w:space="0" w:color="auto"/>
        <w:bottom w:val="none" w:sz="0" w:space="0" w:color="auto"/>
        <w:right w:val="none" w:sz="0" w:space="0" w:color="auto"/>
      </w:divBdr>
    </w:div>
    <w:div w:id="708839063">
      <w:bodyDiv w:val="1"/>
      <w:marLeft w:val="0"/>
      <w:marRight w:val="0"/>
      <w:marTop w:val="0"/>
      <w:marBottom w:val="0"/>
      <w:divBdr>
        <w:top w:val="none" w:sz="0" w:space="0" w:color="auto"/>
        <w:left w:val="none" w:sz="0" w:space="0" w:color="auto"/>
        <w:bottom w:val="none" w:sz="0" w:space="0" w:color="auto"/>
        <w:right w:val="none" w:sz="0" w:space="0" w:color="auto"/>
      </w:divBdr>
    </w:div>
    <w:div w:id="708995336">
      <w:bodyDiv w:val="1"/>
      <w:marLeft w:val="0"/>
      <w:marRight w:val="0"/>
      <w:marTop w:val="0"/>
      <w:marBottom w:val="0"/>
      <w:divBdr>
        <w:top w:val="none" w:sz="0" w:space="0" w:color="auto"/>
        <w:left w:val="none" w:sz="0" w:space="0" w:color="auto"/>
        <w:bottom w:val="none" w:sz="0" w:space="0" w:color="auto"/>
        <w:right w:val="none" w:sz="0" w:space="0" w:color="auto"/>
      </w:divBdr>
    </w:div>
    <w:div w:id="709115249">
      <w:bodyDiv w:val="1"/>
      <w:marLeft w:val="0"/>
      <w:marRight w:val="0"/>
      <w:marTop w:val="0"/>
      <w:marBottom w:val="0"/>
      <w:divBdr>
        <w:top w:val="none" w:sz="0" w:space="0" w:color="auto"/>
        <w:left w:val="none" w:sz="0" w:space="0" w:color="auto"/>
        <w:bottom w:val="none" w:sz="0" w:space="0" w:color="auto"/>
        <w:right w:val="none" w:sz="0" w:space="0" w:color="auto"/>
      </w:divBdr>
    </w:div>
    <w:div w:id="709305801">
      <w:bodyDiv w:val="1"/>
      <w:marLeft w:val="0"/>
      <w:marRight w:val="0"/>
      <w:marTop w:val="0"/>
      <w:marBottom w:val="0"/>
      <w:divBdr>
        <w:top w:val="none" w:sz="0" w:space="0" w:color="auto"/>
        <w:left w:val="none" w:sz="0" w:space="0" w:color="auto"/>
        <w:bottom w:val="none" w:sz="0" w:space="0" w:color="auto"/>
        <w:right w:val="none" w:sz="0" w:space="0" w:color="auto"/>
      </w:divBdr>
    </w:div>
    <w:div w:id="709308608">
      <w:bodyDiv w:val="1"/>
      <w:marLeft w:val="0"/>
      <w:marRight w:val="0"/>
      <w:marTop w:val="0"/>
      <w:marBottom w:val="0"/>
      <w:divBdr>
        <w:top w:val="none" w:sz="0" w:space="0" w:color="auto"/>
        <w:left w:val="none" w:sz="0" w:space="0" w:color="auto"/>
        <w:bottom w:val="none" w:sz="0" w:space="0" w:color="auto"/>
        <w:right w:val="none" w:sz="0" w:space="0" w:color="auto"/>
      </w:divBdr>
    </w:div>
    <w:div w:id="709456369">
      <w:bodyDiv w:val="1"/>
      <w:marLeft w:val="0"/>
      <w:marRight w:val="0"/>
      <w:marTop w:val="0"/>
      <w:marBottom w:val="0"/>
      <w:divBdr>
        <w:top w:val="none" w:sz="0" w:space="0" w:color="auto"/>
        <w:left w:val="none" w:sz="0" w:space="0" w:color="auto"/>
        <w:bottom w:val="none" w:sz="0" w:space="0" w:color="auto"/>
        <w:right w:val="none" w:sz="0" w:space="0" w:color="auto"/>
      </w:divBdr>
    </w:div>
    <w:div w:id="709493463">
      <w:bodyDiv w:val="1"/>
      <w:marLeft w:val="0"/>
      <w:marRight w:val="0"/>
      <w:marTop w:val="0"/>
      <w:marBottom w:val="0"/>
      <w:divBdr>
        <w:top w:val="none" w:sz="0" w:space="0" w:color="auto"/>
        <w:left w:val="none" w:sz="0" w:space="0" w:color="auto"/>
        <w:bottom w:val="none" w:sz="0" w:space="0" w:color="auto"/>
        <w:right w:val="none" w:sz="0" w:space="0" w:color="auto"/>
      </w:divBdr>
    </w:div>
    <w:div w:id="709691987">
      <w:bodyDiv w:val="1"/>
      <w:marLeft w:val="0"/>
      <w:marRight w:val="0"/>
      <w:marTop w:val="0"/>
      <w:marBottom w:val="0"/>
      <w:divBdr>
        <w:top w:val="none" w:sz="0" w:space="0" w:color="auto"/>
        <w:left w:val="none" w:sz="0" w:space="0" w:color="auto"/>
        <w:bottom w:val="none" w:sz="0" w:space="0" w:color="auto"/>
        <w:right w:val="none" w:sz="0" w:space="0" w:color="auto"/>
      </w:divBdr>
    </w:div>
    <w:div w:id="710108372">
      <w:bodyDiv w:val="1"/>
      <w:marLeft w:val="0"/>
      <w:marRight w:val="0"/>
      <w:marTop w:val="0"/>
      <w:marBottom w:val="0"/>
      <w:divBdr>
        <w:top w:val="none" w:sz="0" w:space="0" w:color="auto"/>
        <w:left w:val="none" w:sz="0" w:space="0" w:color="auto"/>
        <w:bottom w:val="none" w:sz="0" w:space="0" w:color="auto"/>
        <w:right w:val="none" w:sz="0" w:space="0" w:color="auto"/>
      </w:divBdr>
    </w:div>
    <w:div w:id="710114969">
      <w:bodyDiv w:val="1"/>
      <w:marLeft w:val="0"/>
      <w:marRight w:val="0"/>
      <w:marTop w:val="0"/>
      <w:marBottom w:val="0"/>
      <w:divBdr>
        <w:top w:val="none" w:sz="0" w:space="0" w:color="auto"/>
        <w:left w:val="none" w:sz="0" w:space="0" w:color="auto"/>
        <w:bottom w:val="none" w:sz="0" w:space="0" w:color="auto"/>
        <w:right w:val="none" w:sz="0" w:space="0" w:color="auto"/>
      </w:divBdr>
    </w:div>
    <w:div w:id="710155745">
      <w:bodyDiv w:val="1"/>
      <w:marLeft w:val="0"/>
      <w:marRight w:val="0"/>
      <w:marTop w:val="0"/>
      <w:marBottom w:val="0"/>
      <w:divBdr>
        <w:top w:val="none" w:sz="0" w:space="0" w:color="auto"/>
        <w:left w:val="none" w:sz="0" w:space="0" w:color="auto"/>
        <w:bottom w:val="none" w:sz="0" w:space="0" w:color="auto"/>
        <w:right w:val="none" w:sz="0" w:space="0" w:color="auto"/>
      </w:divBdr>
    </w:div>
    <w:div w:id="710304523">
      <w:bodyDiv w:val="1"/>
      <w:marLeft w:val="0"/>
      <w:marRight w:val="0"/>
      <w:marTop w:val="0"/>
      <w:marBottom w:val="0"/>
      <w:divBdr>
        <w:top w:val="none" w:sz="0" w:space="0" w:color="auto"/>
        <w:left w:val="none" w:sz="0" w:space="0" w:color="auto"/>
        <w:bottom w:val="none" w:sz="0" w:space="0" w:color="auto"/>
        <w:right w:val="none" w:sz="0" w:space="0" w:color="auto"/>
      </w:divBdr>
    </w:div>
    <w:div w:id="710763735">
      <w:bodyDiv w:val="1"/>
      <w:marLeft w:val="0"/>
      <w:marRight w:val="0"/>
      <w:marTop w:val="0"/>
      <w:marBottom w:val="0"/>
      <w:divBdr>
        <w:top w:val="none" w:sz="0" w:space="0" w:color="auto"/>
        <w:left w:val="none" w:sz="0" w:space="0" w:color="auto"/>
        <w:bottom w:val="none" w:sz="0" w:space="0" w:color="auto"/>
        <w:right w:val="none" w:sz="0" w:space="0" w:color="auto"/>
      </w:divBdr>
    </w:div>
    <w:div w:id="710764020">
      <w:bodyDiv w:val="1"/>
      <w:marLeft w:val="0"/>
      <w:marRight w:val="0"/>
      <w:marTop w:val="0"/>
      <w:marBottom w:val="0"/>
      <w:divBdr>
        <w:top w:val="none" w:sz="0" w:space="0" w:color="auto"/>
        <w:left w:val="none" w:sz="0" w:space="0" w:color="auto"/>
        <w:bottom w:val="none" w:sz="0" w:space="0" w:color="auto"/>
        <w:right w:val="none" w:sz="0" w:space="0" w:color="auto"/>
      </w:divBdr>
    </w:div>
    <w:div w:id="710811570">
      <w:bodyDiv w:val="1"/>
      <w:marLeft w:val="0"/>
      <w:marRight w:val="0"/>
      <w:marTop w:val="0"/>
      <w:marBottom w:val="0"/>
      <w:divBdr>
        <w:top w:val="none" w:sz="0" w:space="0" w:color="auto"/>
        <w:left w:val="none" w:sz="0" w:space="0" w:color="auto"/>
        <w:bottom w:val="none" w:sz="0" w:space="0" w:color="auto"/>
        <w:right w:val="none" w:sz="0" w:space="0" w:color="auto"/>
      </w:divBdr>
    </w:div>
    <w:div w:id="710954201">
      <w:bodyDiv w:val="1"/>
      <w:marLeft w:val="0"/>
      <w:marRight w:val="0"/>
      <w:marTop w:val="0"/>
      <w:marBottom w:val="0"/>
      <w:divBdr>
        <w:top w:val="none" w:sz="0" w:space="0" w:color="auto"/>
        <w:left w:val="none" w:sz="0" w:space="0" w:color="auto"/>
        <w:bottom w:val="none" w:sz="0" w:space="0" w:color="auto"/>
        <w:right w:val="none" w:sz="0" w:space="0" w:color="auto"/>
      </w:divBdr>
    </w:div>
    <w:div w:id="711002855">
      <w:bodyDiv w:val="1"/>
      <w:marLeft w:val="0"/>
      <w:marRight w:val="0"/>
      <w:marTop w:val="0"/>
      <w:marBottom w:val="0"/>
      <w:divBdr>
        <w:top w:val="none" w:sz="0" w:space="0" w:color="auto"/>
        <w:left w:val="none" w:sz="0" w:space="0" w:color="auto"/>
        <w:bottom w:val="none" w:sz="0" w:space="0" w:color="auto"/>
        <w:right w:val="none" w:sz="0" w:space="0" w:color="auto"/>
      </w:divBdr>
    </w:div>
    <w:div w:id="711341100">
      <w:bodyDiv w:val="1"/>
      <w:marLeft w:val="0"/>
      <w:marRight w:val="0"/>
      <w:marTop w:val="0"/>
      <w:marBottom w:val="0"/>
      <w:divBdr>
        <w:top w:val="none" w:sz="0" w:space="0" w:color="auto"/>
        <w:left w:val="none" w:sz="0" w:space="0" w:color="auto"/>
        <w:bottom w:val="none" w:sz="0" w:space="0" w:color="auto"/>
        <w:right w:val="none" w:sz="0" w:space="0" w:color="auto"/>
      </w:divBdr>
    </w:div>
    <w:div w:id="711422794">
      <w:bodyDiv w:val="1"/>
      <w:marLeft w:val="0"/>
      <w:marRight w:val="0"/>
      <w:marTop w:val="0"/>
      <w:marBottom w:val="0"/>
      <w:divBdr>
        <w:top w:val="none" w:sz="0" w:space="0" w:color="auto"/>
        <w:left w:val="none" w:sz="0" w:space="0" w:color="auto"/>
        <w:bottom w:val="none" w:sz="0" w:space="0" w:color="auto"/>
        <w:right w:val="none" w:sz="0" w:space="0" w:color="auto"/>
      </w:divBdr>
    </w:div>
    <w:div w:id="711424463">
      <w:bodyDiv w:val="1"/>
      <w:marLeft w:val="0"/>
      <w:marRight w:val="0"/>
      <w:marTop w:val="0"/>
      <w:marBottom w:val="0"/>
      <w:divBdr>
        <w:top w:val="none" w:sz="0" w:space="0" w:color="auto"/>
        <w:left w:val="none" w:sz="0" w:space="0" w:color="auto"/>
        <w:bottom w:val="none" w:sz="0" w:space="0" w:color="auto"/>
        <w:right w:val="none" w:sz="0" w:space="0" w:color="auto"/>
      </w:divBdr>
    </w:div>
    <w:div w:id="711542114">
      <w:bodyDiv w:val="1"/>
      <w:marLeft w:val="0"/>
      <w:marRight w:val="0"/>
      <w:marTop w:val="0"/>
      <w:marBottom w:val="0"/>
      <w:divBdr>
        <w:top w:val="none" w:sz="0" w:space="0" w:color="auto"/>
        <w:left w:val="none" w:sz="0" w:space="0" w:color="auto"/>
        <w:bottom w:val="none" w:sz="0" w:space="0" w:color="auto"/>
        <w:right w:val="none" w:sz="0" w:space="0" w:color="auto"/>
      </w:divBdr>
    </w:div>
    <w:div w:id="711810687">
      <w:bodyDiv w:val="1"/>
      <w:marLeft w:val="0"/>
      <w:marRight w:val="0"/>
      <w:marTop w:val="0"/>
      <w:marBottom w:val="0"/>
      <w:divBdr>
        <w:top w:val="none" w:sz="0" w:space="0" w:color="auto"/>
        <w:left w:val="none" w:sz="0" w:space="0" w:color="auto"/>
        <w:bottom w:val="none" w:sz="0" w:space="0" w:color="auto"/>
        <w:right w:val="none" w:sz="0" w:space="0" w:color="auto"/>
      </w:divBdr>
    </w:div>
    <w:div w:id="712079614">
      <w:bodyDiv w:val="1"/>
      <w:marLeft w:val="0"/>
      <w:marRight w:val="0"/>
      <w:marTop w:val="0"/>
      <w:marBottom w:val="0"/>
      <w:divBdr>
        <w:top w:val="none" w:sz="0" w:space="0" w:color="auto"/>
        <w:left w:val="none" w:sz="0" w:space="0" w:color="auto"/>
        <w:bottom w:val="none" w:sz="0" w:space="0" w:color="auto"/>
        <w:right w:val="none" w:sz="0" w:space="0" w:color="auto"/>
      </w:divBdr>
    </w:div>
    <w:div w:id="712390084">
      <w:bodyDiv w:val="1"/>
      <w:marLeft w:val="0"/>
      <w:marRight w:val="0"/>
      <w:marTop w:val="0"/>
      <w:marBottom w:val="0"/>
      <w:divBdr>
        <w:top w:val="none" w:sz="0" w:space="0" w:color="auto"/>
        <w:left w:val="none" w:sz="0" w:space="0" w:color="auto"/>
        <w:bottom w:val="none" w:sz="0" w:space="0" w:color="auto"/>
        <w:right w:val="none" w:sz="0" w:space="0" w:color="auto"/>
      </w:divBdr>
    </w:div>
    <w:div w:id="712651605">
      <w:bodyDiv w:val="1"/>
      <w:marLeft w:val="0"/>
      <w:marRight w:val="0"/>
      <w:marTop w:val="0"/>
      <w:marBottom w:val="0"/>
      <w:divBdr>
        <w:top w:val="none" w:sz="0" w:space="0" w:color="auto"/>
        <w:left w:val="none" w:sz="0" w:space="0" w:color="auto"/>
        <w:bottom w:val="none" w:sz="0" w:space="0" w:color="auto"/>
        <w:right w:val="none" w:sz="0" w:space="0" w:color="auto"/>
      </w:divBdr>
    </w:div>
    <w:div w:id="713194698">
      <w:bodyDiv w:val="1"/>
      <w:marLeft w:val="0"/>
      <w:marRight w:val="0"/>
      <w:marTop w:val="0"/>
      <w:marBottom w:val="0"/>
      <w:divBdr>
        <w:top w:val="none" w:sz="0" w:space="0" w:color="auto"/>
        <w:left w:val="none" w:sz="0" w:space="0" w:color="auto"/>
        <w:bottom w:val="none" w:sz="0" w:space="0" w:color="auto"/>
        <w:right w:val="none" w:sz="0" w:space="0" w:color="auto"/>
      </w:divBdr>
    </w:div>
    <w:div w:id="713386445">
      <w:bodyDiv w:val="1"/>
      <w:marLeft w:val="0"/>
      <w:marRight w:val="0"/>
      <w:marTop w:val="0"/>
      <w:marBottom w:val="0"/>
      <w:divBdr>
        <w:top w:val="none" w:sz="0" w:space="0" w:color="auto"/>
        <w:left w:val="none" w:sz="0" w:space="0" w:color="auto"/>
        <w:bottom w:val="none" w:sz="0" w:space="0" w:color="auto"/>
        <w:right w:val="none" w:sz="0" w:space="0" w:color="auto"/>
      </w:divBdr>
    </w:div>
    <w:div w:id="713773829">
      <w:bodyDiv w:val="1"/>
      <w:marLeft w:val="0"/>
      <w:marRight w:val="0"/>
      <w:marTop w:val="0"/>
      <w:marBottom w:val="0"/>
      <w:divBdr>
        <w:top w:val="none" w:sz="0" w:space="0" w:color="auto"/>
        <w:left w:val="none" w:sz="0" w:space="0" w:color="auto"/>
        <w:bottom w:val="none" w:sz="0" w:space="0" w:color="auto"/>
        <w:right w:val="none" w:sz="0" w:space="0" w:color="auto"/>
      </w:divBdr>
    </w:div>
    <w:div w:id="713964043">
      <w:bodyDiv w:val="1"/>
      <w:marLeft w:val="0"/>
      <w:marRight w:val="0"/>
      <w:marTop w:val="0"/>
      <w:marBottom w:val="0"/>
      <w:divBdr>
        <w:top w:val="none" w:sz="0" w:space="0" w:color="auto"/>
        <w:left w:val="none" w:sz="0" w:space="0" w:color="auto"/>
        <w:bottom w:val="none" w:sz="0" w:space="0" w:color="auto"/>
        <w:right w:val="none" w:sz="0" w:space="0" w:color="auto"/>
      </w:divBdr>
    </w:div>
    <w:div w:id="713969637">
      <w:bodyDiv w:val="1"/>
      <w:marLeft w:val="0"/>
      <w:marRight w:val="0"/>
      <w:marTop w:val="0"/>
      <w:marBottom w:val="0"/>
      <w:divBdr>
        <w:top w:val="none" w:sz="0" w:space="0" w:color="auto"/>
        <w:left w:val="none" w:sz="0" w:space="0" w:color="auto"/>
        <w:bottom w:val="none" w:sz="0" w:space="0" w:color="auto"/>
        <w:right w:val="none" w:sz="0" w:space="0" w:color="auto"/>
      </w:divBdr>
    </w:div>
    <w:div w:id="714112907">
      <w:bodyDiv w:val="1"/>
      <w:marLeft w:val="0"/>
      <w:marRight w:val="0"/>
      <w:marTop w:val="0"/>
      <w:marBottom w:val="0"/>
      <w:divBdr>
        <w:top w:val="none" w:sz="0" w:space="0" w:color="auto"/>
        <w:left w:val="none" w:sz="0" w:space="0" w:color="auto"/>
        <w:bottom w:val="none" w:sz="0" w:space="0" w:color="auto"/>
        <w:right w:val="none" w:sz="0" w:space="0" w:color="auto"/>
      </w:divBdr>
    </w:div>
    <w:div w:id="714231515">
      <w:bodyDiv w:val="1"/>
      <w:marLeft w:val="0"/>
      <w:marRight w:val="0"/>
      <w:marTop w:val="0"/>
      <w:marBottom w:val="0"/>
      <w:divBdr>
        <w:top w:val="none" w:sz="0" w:space="0" w:color="auto"/>
        <w:left w:val="none" w:sz="0" w:space="0" w:color="auto"/>
        <w:bottom w:val="none" w:sz="0" w:space="0" w:color="auto"/>
        <w:right w:val="none" w:sz="0" w:space="0" w:color="auto"/>
      </w:divBdr>
    </w:div>
    <w:div w:id="714501011">
      <w:bodyDiv w:val="1"/>
      <w:marLeft w:val="0"/>
      <w:marRight w:val="0"/>
      <w:marTop w:val="0"/>
      <w:marBottom w:val="0"/>
      <w:divBdr>
        <w:top w:val="none" w:sz="0" w:space="0" w:color="auto"/>
        <w:left w:val="none" w:sz="0" w:space="0" w:color="auto"/>
        <w:bottom w:val="none" w:sz="0" w:space="0" w:color="auto"/>
        <w:right w:val="none" w:sz="0" w:space="0" w:color="auto"/>
      </w:divBdr>
    </w:div>
    <w:div w:id="715012545">
      <w:bodyDiv w:val="1"/>
      <w:marLeft w:val="0"/>
      <w:marRight w:val="0"/>
      <w:marTop w:val="0"/>
      <w:marBottom w:val="0"/>
      <w:divBdr>
        <w:top w:val="none" w:sz="0" w:space="0" w:color="auto"/>
        <w:left w:val="none" w:sz="0" w:space="0" w:color="auto"/>
        <w:bottom w:val="none" w:sz="0" w:space="0" w:color="auto"/>
        <w:right w:val="none" w:sz="0" w:space="0" w:color="auto"/>
      </w:divBdr>
    </w:div>
    <w:div w:id="715201346">
      <w:bodyDiv w:val="1"/>
      <w:marLeft w:val="0"/>
      <w:marRight w:val="0"/>
      <w:marTop w:val="0"/>
      <w:marBottom w:val="0"/>
      <w:divBdr>
        <w:top w:val="none" w:sz="0" w:space="0" w:color="auto"/>
        <w:left w:val="none" w:sz="0" w:space="0" w:color="auto"/>
        <w:bottom w:val="none" w:sz="0" w:space="0" w:color="auto"/>
        <w:right w:val="none" w:sz="0" w:space="0" w:color="auto"/>
      </w:divBdr>
    </w:div>
    <w:div w:id="715396305">
      <w:bodyDiv w:val="1"/>
      <w:marLeft w:val="0"/>
      <w:marRight w:val="0"/>
      <w:marTop w:val="0"/>
      <w:marBottom w:val="0"/>
      <w:divBdr>
        <w:top w:val="none" w:sz="0" w:space="0" w:color="auto"/>
        <w:left w:val="none" w:sz="0" w:space="0" w:color="auto"/>
        <w:bottom w:val="none" w:sz="0" w:space="0" w:color="auto"/>
        <w:right w:val="none" w:sz="0" w:space="0" w:color="auto"/>
      </w:divBdr>
    </w:div>
    <w:div w:id="715541737">
      <w:bodyDiv w:val="1"/>
      <w:marLeft w:val="0"/>
      <w:marRight w:val="0"/>
      <w:marTop w:val="0"/>
      <w:marBottom w:val="0"/>
      <w:divBdr>
        <w:top w:val="none" w:sz="0" w:space="0" w:color="auto"/>
        <w:left w:val="none" w:sz="0" w:space="0" w:color="auto"/>
        <w:bottom w:val="none" w:sz="0" w:space="0" w:color="auto"/>
        <w:right w:val="none" w:sz="0" w:space="0" w:color="auto"/>
      </w:divBdr>
    </w:div>
    <w:div w:id="715591658">
      <w:bodyDiv w:val="1"/>
      <w:marLeft w:val="0"/>
      <w:marRight w:val="0"/>
      <w:marTop w:val="0"/>
      <w:marBottom w:val="0"/>
      <w:divBdr>
        <w:top w:val="none" w:sz="0" w:space="0" w:color="auto"/>
        <w:left w:val="none" w:sz="0" w:space="0" w:color="auto"/>
        <w:bottom w:val="none" w:sz="0" w:space="0" w:color="auto"/>
        <w:right w:val="none" w:sz="0" w:space="0" w:color="auto"/>
      </w:divBdr>
    </w:div>
    <w:div w:id="715616829">
      <w:bodyDiv w:val="1"/>
      <w:marLeft w:val="0"/>
      <w:marRight w:val="0"/>
      <w:marTop w:val="0"/>
      <w:marBottom w:val="0"/>
      <w:divBdr>
        <w:top w:val="none" w:sz="0" w:space="0" w:color="auto"/>
        <w:left w:val="none" w:sz="0" w:space="0" w:color="auto"/>
        <w:bottom w:val="none" w:sz="0" w:space="0" w:color="auto"/>
        <w:right w:val="none" w:sz="0" w:space="0" w:color="auto"/>
      </w:divBdr>
    </w:div>
    <w:div w:id="715810910">
      <w:bodyDiv w:val="1"/>
      <w:marLeft w:val="0"/>
      <w:marRight w:val="0"/>
      <w:marTop w:val="0"/>
      <w:marBottom w:val="0"/>
      <w:divBdr>
        <w:top w:val="none" w:sz="0" w:space="0" w:color="auto"/>
        <w:left w:val="none" w:sz="0" w:space="0" w:color="auto"/>
        <w:bottom w:val="none" w:sz="0" w:space="0" w:color="auto"/>
        <w:right w:val="none" w:sz="0" w:space="0" w:color="auto"/>
      </w:divBdr>
    </w:div>
    <w:div w:id="716012048">
      <w:bodyDiv w:val="1"/>
      <w:marLeft w:val="0"/>
      <w:marRight w:val="0"/>
      <w:marTop w:val="0"/>
      <w:marBottom w:val="0"/>
      <w:divBdr>
        <w:top w:val="none" w:sz="0" w:space="0" w:color="auto"/>
        <w:left w:val="none" w:sz="0" w:space="0" w:color="auto"/>
        <w:bottom w:val="none" w:sz="0" w:space="0" w:color="auto"/>
        <w:right w:val="none" w:sz="0" w:space="0" w:color="auto"/>
      </w:divBdr>
    </w:div>
    <w:div w:id="716122440">
      <w:bodyDiv w:val="1"/>
      <w:marLeft w:val="0"/>
      <w:marRight w:val="0"/>
      <w:marTop w:val="0"/>
      <w:marBottom w:val="0"/>
      <w:divBdr>
        <w:top w:val="none" w:sz="0" w:space="0" w:color="auto"/>
        <w:left w:val="none" w:sz="0" w:space="0" w:color="auto"/>
        <w:bottom w:val="none" w:sz="0" w:space="0" w:color="auto"/>
        <w:right w:val="none" w:sz="0" w:space="0" w:color="auto"/>
      </w:divBdr>
    </w:div>
    <w:div w:id="716397635">
      <w:bodyDiv w:val="1"/>
      <w:marLeft w:val="0"/>
      <w:marRight w:val="0"/>
      <w:marTop w:val="0"/>
      <w:marBottom w:val="0"/>
      <w:divBdr>
        <w:top w:val="none" w:sz="0" w:space="0" w:color="auto"/>
        <w:left w:val="none" w:sz="0" w:space="0" w:color="auto"/>
        <w:bottom w:val="none" w:sz="0" w:space="0" w:color="auto"/>
        <w:right w:val="none" w:sz="0" w:space="0" w:color="auto"/>
      </w:divBdr>
    </w:div>
    <w:div w:id="716511346">
      <w:bodyDiv w:val="1"/>
      <w:marLeft w:val="0"/>
      <w:marRight w:val="0"/>
      <w:marTop w:val="0"/>
      <w:marBottom w:val="0"/>
      <w:divBdr>
        <w:top w:val="none" w:sz="0" w:space="0" w:color="auto"/>
        <w:left w:val="none" w:sz="0" w:space="0" w:color="auto"/>
        <w:bottom w:val="none" w:sz="0" w:space="0" w:color="auto"/>
        <w:right w:val="none" w:sz="0" w:space="0" w:color="auto"/>
      </w:divBdr>
    </w:div>
    <w:div w:id="716784364">
      <w:bodyDiv w:val="1"/>
      <w:marLeft w:val="0"/>
      <w:marRight w:val="0"/>
      <w:marTop w:val="0"/>
      <w:marBottom w:val="0"/>
      <w:divBdr>
        <w:top w:val="none" w:sz="0" w:space="0" w:color="auto"/>
        <w:left w:val="none" w:sz="0" w:space="0" w:color="auto"/>
        <w:bottom w:val="none" w:sz="0" w:space="0" w:color="auto"/>
        <w:right w:val="none" w:sz="0" w:space="0" w:color="auto"/>
      </w:divBdr>
    </w:div>
    <w:div w:id="717241069">
      <w:bodyDiv w:val="1"/>
      <w:marLeft w:val="0"/>
      <w:marRight w:val="0"/>
      <w:marTop w:val="0"/>
      <w:marBottom w:val="0"/>
      <w:divBdr>
        <w:top w:val="none" w:sz="0" w:space="0" w:color="auto"/>
        <w:left w:val="none" w:sz="0" w:space="0" w:color="auto"/>
        <w:bottom w:val="none" w:sz="0" w:space="0" w:color="auto"/>
        <w:right w:val="none" w:sz="0" w:space="0" w:color="auto"/>
      </w:divBdr>
    </w:div>
    <w:div w:id="717389348">
      <w:bodyDiv w:val="1"/>
      <w:marLeft w:val="0"/>
      <w:marRight w:val="0"/>
      <w:marTop w:val="0"/>
      <w:marBottom w:val="0"/>
      <w:divBdr>
        <w:top w:val="none" w:sz="0" w:space="0" w:color="auto"/>
        <w:left w:val="none" w:sz="0" w:space="0" w:color="auto"/>
        <w:bottom w:val="none" w:sz="0" w:space="0" w:color="auto"/>
        <w:right w:val="none" w:sz="0" w:space="0" w:color="auto"/>
      </w:divBdr>
    </w:div>
    <w:div w:id="717432582">
      <w:bodyDiv w:val="1"/>
      <w:marLeft w:val="0"/>
      <w:marRight w:val="0"/>
      <w:marTop w:val="0"/>
      <w:marBottom w:val="0"/>
      <w:divBdr>
        <w:top w:val="none" w:sz="0" w:space="0" w:color="auto"/>
        <w:left w:val="none" w:sz="0" w:space="0" w:color="auto"/>
        <w:bottom w:val="none" w:sz="0" w:space="0" w:color="auto"/>
        <w:right w:val="none" w:sz="0" w:space="0" w:color="auto"/>
      </w:divBdr>
    </w:div>
    <w:div w:id="717437472">
      <w:bodyDiv w:val="1"/>
      <w:marLeft w:val="0"/>
      <w:marRight w:val="0"/>
      <w:marTop w:val="0"/>
      <w:marBottom w:val="0"/>
      <w:divBdr>
        <w:top w:val="none" w:sz="0" w:space="0" w:color="auto"/>
        <w:left w:val="none" w:sz="0" w:space="0" w:color="auto"/>
        <w:bottom w:val="none" w:sz="0" w:space="0" w:color="auto"/>
        <w:right w:val="none" w:sz="0" w:space="0" w:color="auto"/>
      </w:divBdr>
    </w:div>
    <w:div w:id="717508145">
      <w:bodyDiv w:val="1"/>
      <w:marLeft w:val="0"/>
      <w:marRight w:val="0"/>
      <w:marTop w:val="0"/>
      <w:marBottom w:val="0"/>
      <w:divBdr>
        <w:top w:val="none" w:sz="0" w:space="0" w:color="auto"/>
        <w:left w:val="none" w:sz="0" w:space="0" w:color="auto"/>
        <w:bottom w:val="none" w:sz="0" w:space="0" w:color="auto"/>
        <w:right w:val="none" w:sz="0" w:space="0" w:color="auto"/>
      </w:divBdr>
    </w:div>
    <w:div w:id="717582876">
      <w:bodyDiv w:val="1"/>
      <w:marLeft w:val="0"/>
      <w:marRight w:val="0"/>
      <w:marTop w:val="0"/>
      <w:marBottom w:val="0"/>
      <w:divBdr>
        <w:top w:val="none" w:sz="0" w:space="0" w:color="auto"/>
        <w:left w:val="none" w:sz="0" w:space="0" w:color="auto"/>
        <w:bottom w:val="none" w:sz="0" w:space="0" w:color="auto"/>
        <w:right w:val="none" w:sz="0" w:space="0" w:color="auto"/>
      </w:divBdr>
    </w:div>
    <w:div w:id="717631825">
      <w:bodyDiv w:val="1"/>
      <w:marLeft w:val="0"/>
      <w:marRight w:val="0"/>
      <w:marTop w:val="0"/>
      <w:marBottom w:val="0"/>
      <w:divBdr>
        <w:top w:val="none" w:sz="0" w:space="0" w:color="auto"/>
        <w:left w:val="none" w:sz="0" w:space="0" w:color="auto"/>
        <w:bottom w:val="none" w:sz="0" w:space="0" w:color="auto"/>
        <w:right w:val="none" w:sz="0" w:space="0" w:color="auto"/>
      </w:divBdr>
    </w:div>
    <w:div w:id="717894106">
      <w:bodyDiv w:val="1"/>
      <w:marLeft w:val="0"/>
      <w:marRight w:val="0"/>
      <w:marTop w:val="0"/>
      <w:marBottom w:val="0"/>
      <w:divBdr>
        <w:top w:val="none" w:sz="0" w:space="0" w:color="auto"/>
        <w:left w:val="none" w:sz="0" w:space="0" w:color="auto"/>
        <w:bottom w:val="none" w:sz="0" w:space="0" w:color="auto"/>
        <w:right w:val="none" w:sz="0" w:space="0" w:color="auto"/>
      </w:divBdr>
    </w:div>
    <w:div w:id="717977946">
      <w:bodyDiv w:val="1"/>
      <w:marLeft w:val="0"/>
      <w:marRight w:val="0"/>
      <w:marTop w:val="0"/>
      <w:marBottom w:val="0"/>
      <w:divBdr>
        <w:top w:val="none" w:sz="0" w:space="0" w:color="auto"/>
        <w:left w:val="none" w:sz="0" w:space="0" w:color="auto"/>
        <w:bottom w:val="none" w:sz="0" w:space="0" w:color="auto"/>
        <w:right w:val="none" w:sz="0" w:space="0" w:color="auto"/>
      </w:divBdr>
    </w:div>
    <w:div w:id="718211670">
      <w:bodyDiv w:val="1"/>
      <w:marLeft w:val="0"/>
      <w:marRight w:val="0"/>
      <w:marTop w:val="0"/>
      <w:marBottom w:val="0"/>
      <w:divBdr>
        <w:top w:val="none" w:sz="0" w:space="0" w:color="auto"/>
        <w:left w:val="none" w:sz="0" w:space="0" w:color="auto"/>
        <w:bottom w:val="none" w:sz="0" w:space="0" w:color="auto"/>
        <w:right w:val="none" w:sz="0" w:space="0" w:color="auto"/>
      </w:divBdr>
    </w:div>
    <w:div w:id="718281828">
      <w:bodyDiv w:val="1"/>
      <w:marLeft w:val="0"/>
      <w:marRight w:val="0"/>
      <w:marTop w:val="0"/>
      <w:marBottom w:val="0"/>
      <w:divBdr>
        <w:top w:val="none" w:sz="0" w:space="0" w:color="auto"/>
        <w:left w:val="none" w:sz="0" w:space="0" w:color="auto"/>
        <w:bottom w:val="none" w:sz="0" w:space="0" w:color="auto"/>
        <w:right w:val="none" w:sz="0" w:space="0" w:color="auto"/>
      </w:divBdr>
    </w:div>
    <w:div w:id="718431617">
      <w:bodyDiv w:val="1"/>
      <w:marLeft w:val="0"/>
      <w:marRight w:val="0"/>
      <w:marTop w:val="0"/>
      <w:marBottom w:val="0"/>
      <w:divBdr>
        <w:top w:val="none" w:sz="0" w:space="0" w:color="auto"/>
        <w:left w:val="none" w:sz="0" w:space="0" w:color="auto"/>
        <w:bottom w:val="none" w:sz="0" w:space="0" w:color="auto"/>
        <w:right w:val="none" w:sz="0" w:space="0" w:color="auto"/>
      </w:divBdr>
    </w:div>
    <w:div w:id="718475913">
      <w:bodyDiv w:val="1"/>
      <w:marLeft w:val="0"/>
      <w:marRight w:val="0"/>
      <w:marTop w:val="0"/>
      <w:marBottom w:val="0"/>
      <w:divBdr>
        <w:top w:val="none" w:sz="0" w:space="0" w:color="auto"/>
        <w:left w:val="none" w:sz="0" w:space="0" w:color="auto"/>
        <w:bottom w:val="none" w:sz="0" w:space="0" w:color="auto"/>
        <w:right w:val="none" w:sz="0" w:space="0" w:color="auto"/>
      </w:divBdr>
    </w:div>
    <w:div w:id="718479284">
      <w:bodyDiv w:val="1"/>
      <w:marLeft w:val="0"/>
      <w:marRight w:val="0"/>
      <w:marTop w:val="0"/>
      <w:marBottom w:val="0"/>
      <w:divBdr>
        <w:top w:val="none" w:sz="0" w:space="0" w:color="auto"/>
        <w:left w:val="none" w:sz="0" w:space="0" w:color="auto"/>
        <w:bottom w:val="none" w:sz="0" w:space="0" w:color="auto"/>
        <w:right w:val="none" w:sz="0" w:space="0" w:color="auto"/>
      </w:divBdr>
    </w:div>
    <w:div w:id="718481780">
      <w:bodyDiv w:val="1"/>
      <w:marLeft w:val="0"/>
      <w:marRight w:val="0"/>
      <w:marTop w:val="0"/>
      <w:marBottom w:val="0"/>
      <w:divBdr>
        <w:top w:val="none" w:sz="0" w:space="0" w:color="auto"/>
        <w:left w:val="none" w:sz="0" w:space="0" w:color="auto"/>
        <w:bottom w:val="none" w:sz="0" w:space="0" w:color="auto"/>
        <w:right w:val="none" w:sz="0" w:space="0" w:color="auto"/>
      </w:divBdr>
    </w:div>
    <w:div w:id="718558317">
      <w:bodyDiv w:val="1"/>
      <w:marLeft w:val="0"/>
      <w:marRight w:val="0"/>
      <w:marTop w:val="0"/>
      <w:marBottom w:val="0"/>
      <w:divBdr>
        <w:top w:val="none" w:sz="0" w:space="0" w:color="auto"/>
        <w:left w:val="none" w:sz="0" w:space="0" w:color="auto"/>
        <w:bottom w:val="none" w:sz="0" w:space="0" w:color="auto"/>
        <w:right w:val="none" w:sz="0" w:space="0" w:color="auto"/>
      </w:divBdr>
    </w:div>
    <w:div w:id="718630197">
      <w:bodyDiv w:val="1"/>
      <w:marLeft w:val="0"/>
      <w:marRight w:val="0"/>
      <w:marTop w:val="0"/>
      <w:marBottom w:val="0"/>
      <w:divBdr>
        <w:top w:val="none" w:sz="0" w:space="0" w:color="auto"/>
        <w:left w:val="none" w:sz="0" w:space="0" w:color="auto"/>
        <w:bottom w:val="none" w:sz="0" w:space="0" w:color="auto"/>
        <w:right w:val="none" w:sz="0" w:space="0" w:color="auto"/>
      </w:divBdr>
    </w:div>
    <w:div w:id="718821861">
      <w:bodyDiv w:val="1"/>
      <w:marLeft w:val="0"/>
      <w:marRight w:val="0"/>
      <w:marTop w:val="0"/>
      <w:marBottom w:val="0"/>
      <w:divBdr>
        <w:top w:val="none" w:sz="0" w:space="0" w:color="auto"/>
        <w:left w:val="none" w:sz="0" w:space="0" w:color="auto"/>
        <w:bottom w:val="none" w:sz="0" w:space="0" w:color="auto"/>
        <w:right w:val="none" w:sz="0" w:space="0" w:color="auto"/>
      </w:divBdr>
    </w:div>
    <w:div w:id="718823855">
      <w:bodyDiv w:val="1"/>
      <w:marLeft w:val="0"/>
      <w:marRight w:val="0"/>
      <w:marTop w:val="0"/>
      <w:marBottom w:val="0"/>
      <w:divBdr>
        <w:top w:val="none" w:sz="0" w:space="0" w:color="auto"/>
        <w:left w:val="none" w:sz="0" w:space="0" w:color="auto"/>
        <w:bottom w:val="none" w:sz="0" w:space="0" w:color="auto"/>
        <w:right w:val="none" w:sz="0" w:space="0" w:color="auto"/>
      </w:divBdr>
    </w:div>
    <w:div w:id="719130725">
      <w:bodyDiv w:val="1"/>
      <w:marLeft w:val="0"/>
      <w:marRight w:val="0"/>
      <w:marTop w:val="0"/>
      <w:marBottom w:val="0"/>
      <w:divBdr>
        <w:top w:val="none" w:sz="0" w:space="0" w:color="auto"/>
        <w:left w:val="none" w:sz="0" w:space="0" w:color="auto"/>
        <w:bottom w:val="none" w:sz="0" w:space="0" w:color="auto"/>
        <w:right w:val="none" w:sz="0" w:space="0" w:color="auto"/>
      </w:divBdr>
    </w:div>
    <w:div w:id="719131172">
      <w:bodyDiv w:val="1"/>
      <w:marLeft w:val="0"/>
      <w:marRight w:val="0"/>
      <w:marTop w:val="0"/>
      <w:marBottom w:val="0"/>
      <w:divBdr>
        <w:top w:val="none" w:sz="0" w:space="0" w:color="auto"/>
        <w:left w:val="none" w:sz="0" w:space="0" w:color="auto"/>
        <w:bottom w:val="none" w:sz="0" w:space="0" w:color="auto"/>
        <w:right w:val="none" w:sz="0" w:space="0" w:color="auto"/>
      </w:divBdr>
    </w:div>
    <w:div w:id="719136436">
      <w:bodyDiv w:val="1"/>
      <w:marLeft w:val="0"/>
      <w:marRight w:val="0"/>
      <w:marTop w:val="0"/>
      <w:marBottom w:val="0"/>
      <w:divBdr>
        <w:top w:val="none" w:sz="0" w:space="0" w:color="auto"/>
        <w:left w:val="none" w:sz="0" w:space="0" w:color="auto"/>
        <w:bottom w:val="none" w:sz="0" w:space="0" w:color="auto"/>
        <w:right w:val="none" w:sz="0" w:space="0" w:color="auto"/>
      </w:divBdr>
    </w:div>
    <w:div w:id="719205140">
      <w:bodyDiv w:val="1"/>
      <w:marLeft w:val="0"/>
      <w:marRight w:val="0"/>
      <w:marTop w:val="0"/>
      <w:marBottom w:val="0"/>
      <w:divBdr>
        <w:top w:val="none" w:sz="0" w:space="0" w:color="auto"/>
        <w:left w:val="none" w:sz="0" w:space="0" w:color="auto"/>
        <w:bottom w:val="none" w:sz="0" w:space="0" w:color="auto"/>
        <w:right w:val="none" w:sz="0" w:space="0" w:color="auto"/>
      </w:divBdr>
    </w:div>
    <w:div w:id="719474744">
      <w:bodyDiv w:val="1"/>
      <w:marLeft w:val="0"/>
      <w:marRight w:val="0"/>
      <w:marTop w:val="0"/>
      <w:marBottom w:val="0"/>
      <w:divBdr>
        <w:top w:val="none" w:sz="0" w:space="0" w:color="auto"/>
        <w:left w:val="none" w:sz="0" w:space="0" w:color="auto"/>
        <w:bottom w:val="none" w:sz="0" w:space="0" w:color="auto"/>
        <w:right w:val="none" w:sz="0" w:space="0" w:color="auto"/>
      </w:divBdr>
    </w:div>
    <w:div w:id="719477785">
      <w:bodyDiv w:val="1"/>
      <w:marLeft w:val="0"/>
      <w:marRight w:val="0"/>
      <w:marTop w:val="0"/>
      <w:marBottom w:val="0"/>
      <w:divBdr>
        <w:top w:val="none" w:sz="0" w:space="0" w:color="auto"/>
        <w:left w:val="none" w:sz="0" w:space="0" w:color="auto"/>
        <w:bottom w:val="none" w:sz="0" w:space="0" w:color="auto"/>
        <w:right w:val="none" w:sz="0" w:space="0" w:color="auto"/>
      </w:divBdr>
    </w:div>
    <w:div w:id="720128219">
      <w:bodyDiv w:val="1"/>
      <w:marLeft w:val="0"/>
      <w:marRight w:val="0"/>
      <w:marTop w:val="0"/>
      <w:marBottom w:val="0"/>
      <w:divBdr>
        <w:top w:val="none" w:sz="0" w:space="0" w:color="auto"/>
        <w:left w:val="none" w:sz="0" w:space="0" w:color="auto"/>
        <w:bottom w:val="none" w:sz="0" w:space="0" w:color="auto"/>
        <w:right w:val="none" w:sz="0" w:space="0" w:color="auto"/>
      </w:divBdr>
    </w:div>
    <w:div w:id="720177408">
      <w:bodyDiv w:val="1"/>
      <w:marLeft w:val="0"/>
      <w:marRight w:val="0"/>
      <w:marTop w:val="0"/>
      <w:marBottom w:val="0"/>
      <w:divBdr>
        <w:top w:val="none" w:sz="0" w:space="0" w:color="auto"/>
        <w:left w:val="none" w:sz="0" w:space="0" w:color="auto"/>
        <w:bottom w:val="none" w:sz="0" w:space="0" w:color="auto"/>
        <w:right w:val="none" w:sz="0" w:space="0" w:color="auto"/>
      </w:divBdr>
    </w:div>
    <w:div w:id="720372677">
      <w:bodyDiv w:val="1"/>
      <w:marLeft w:val="0"/>
      <w:marRight w:val="0"/>
      <w:marTop w:val="0"/>
      <w:marBottom w:val="0"/>
      <w:divBdr>
        <w:top w:val="none" w:sz="0" w:space="0" w:color="auto"/>
        <w:left w:val="none" w:sz="0" w:space="0" w:color="auto"/>
        <w:bottom w:val="none" w:sz="0" w:space="0" w:color="auto"/>
        <w:right w:val="none" w:sz="0" w:space="0" w:color="auto"/>
      </w:divBdr>
    </w:div>
    <w:div w:id="720399718">
      <w:bodyDiv w:val="1"/>
      <w:marLeft w:val="0"/>
      <w:marRight w:val="0"/>
      <w:marTop w:val="0"/>
      <w:marBottom w:val="0"/>
      <w:divBdr>
        <w:top w:val="none" w:sz="0" w:space="0" w:color="auto"/>
        <w:left w:val="none" w:sz="0" w:space="0" w:color="auto"/>
        <w:bottom w:val="none" w:sz="0" w:space="0" w:color="auto"/>
        <w:right w:val="none" w:sz="0" w:space="0" w:color="auto"/>
      </w:divBdr>
    </w:div>
    <w:div w:id="720594776">
      <w:bodyDiv w:val="1"/>
      <w:marLeft w:val="0"/>
      <w:marRight w:val="0"/>
      <w:marTop w:val="0"/>
      <w:marBottom w:val="0"/>
      <w:divBdr>
        <w:top w:val="none" w:sz="0" w:space="0" w:color="auto"/>
        <w:left w:val="none" w:sz="0" w:space="0" w:color="auto"/>
        <w:bottom w:val="none" w:sz="0" w:space="0" w:color="auto"/>
        <w:right w:val="none" w:sz="0" w:space="0" w:color="auto"/>
      </w:divBdr>
    </w:div>
    <w:div w:id="720635868">
      <w:bodyDiv w:val="1"/>
      <w:marLeft w:val="0"/>
      <w:marRight w:val="0"/>
      <w:marTop w:val="0"/>
      <w:marBottom w:val="0"/>
      <w:divBdr>
        <w:top w:val="none" w:sz="0" w:space="0" w:color="auto"/>
        <w:left w:val="none" w:sz="0" w:space="0" w:color="auto"/>
        <w:bottom w:val="none" w:sz="0" w:space="0" w:color="auto"/>
        <w:right w:val="none" w:sz="0" w:space="0" w:color="auto"/>
      </w:divBdr>
    </w:div>
    <w:div w:id="720642076">
      <w:bodyDiv w:val="1"/>
      <w:marLeft w:val="0"/>
      <w:marRight w:val="0"/>
      <w:marTop w:val="0"/>
      <w:marBottom w:val="0"/>
      <w:divBdr>
        <w:top w:val="none" w:sz="0" w:space="0" w:color="auto"/>
        <w:left w:val="none" w:sz="0" w:space="0" w:color="auto"/>
        <w:bottom w:val="none" w:sz="0" w:space="0" w:color="auto"/>
        <w:right w:val="none" w:sz="0" w:space="0" w:color="auto"/>
      </w:divBdr>
    </w:div>
    <w:div w:id="720712095">
      <w:bodyDiv w:val="1"/>
      <w:marLeft w:val="0"/>
      <w:marRight w:val="0"/>
      <w:marTop w:val="0"/>
      <w:marBottom w:val="0"/>
      <w:divBdr>
        <w:top w:val="none" w:sz="0" w:space="0" w:color="auto"/>
        <w:left w:val="none" w:sz="0" w:space="0" w:color="auto"/>
        <w:bottom w:val="none" w:sz="0" w:space="0" w:color="auto"/>
        <w:right w:val="none" w:sz="0" w:space="0" w:color="auto"/>
      </w:divBdr>
    </w:div>
    <w:div w:id="720983425">
      <w:bodyDiv w:val="1"/>
      <w:marLeft w:val="0"/>
      <w:marRight w:val="0"/>
      <w:marTop w:val="0"/>
      <w:marBottom w:val="0"/>
      <w:divBdr>
        <w:top w:val="none" w:sz="0" w:space="0" w:color="auto"/>
        <w:left w:val="none" w:sz="0" w:space="0" w:color="auto"/>
        <w:bottom w:val="none" w:sz="0" w:space="0" w:color="auto"/>
        <w:right w:val="none" w:sz="0" w:space="0" w:color="auto"/>
      </w:divBdr>
    </w:div>
    <w:div w:id="721101125">
      <w:bodyDiv w:val="1"/>
      <w:marLeft w:val="0"/>
      <w:marRight w:val="0"/>
      <w:marTop w:val="0"/>
      <w:marBottom w:val="0"/>
      <w:divBdr>
        <w:top w:val="none" w:sz="0" w:space="0" w:color="auto"/>
        <w:left w:val="none" w:sz="0" w:space="0" w:color="auto"/>
        <w:bottom w:val="none" w:sz="0" w:space="0" w:color="auto"/>
        <w:right w:val="none" w:sz="0" w:space="0" w:color="auto"/>
      </w:divBdr>
    </w:div>
    <w:div w:id="721683826">
      <w:bodyDiv w:val="1"/>
      <w:marLeft w:val="0"/>
      <w:marRight w:val="0"/>
      <w:marTop w:val="0"/>
      <w:marBottom w:val="0"/>
      <w:divBdr>
        <w:top w:val="none" w:sz="0" w:space="0" w:color="auto"/>
        <w:left w:val="none" w:sz="0" w:space="0" w:color="auto"/>
        <w:bottom w:val="none" w:sz="0" w:space="0" w:color="auto"/>
        <w:right w:val="none" w:sz="0" w:space="0" w:color="auto"/>
      </w:divBdr>
    </w:div>
    <w:div w:id="721757233">
      <w:bodyDiv w:val="1"/>
      <w:marLeft w:val="0"/>
      <w:marRight w:val="0"/>
      <w:marTop w:val="0"/>
      <w:marBottom w:val="0"/>
      <w:divBdr>
        <w:top w:val="none" w:sz="0" w:space="0" w:color="auto"/>
        <w:left w:val="none" w:sz="0" w:space="0" w:color="auto"/>
        <w:bottom w:val="none" w:sz="0" w:space="0" w:color="auto"/>
        <w:right w:val="none" w:sz="0" w:space="0" w:color="auto"/>
      </w:divBdr>
    </w:div>
    <w:div w:id="722220640">
      <w:bodyDiv w:val="1"/>
      <w:marLeft w:val="0"/>
      <w:marRight w:val="0"/>
      <w:marTop w:val="0"/>
      <w:marBottom w:val="0"/>
      <w:divBdr>
        <w:top w:val="none" w:sz="0" w:space="0" w:color="auto"/>
        <w:left w:val="none" w:sz="0" w:space="0" w:color="auto"/>
        <w:bottom w:val="none" w:sz="0" w:space="0" w:color="auto"/>
        <w:right w:val="none" w:sz="0" w:space="0" w:color="auto"/>
      </w:divBdr>
    </w:div>
    <w:div w:id="722365058">
      <w:bodyDiv w:val="1"/>
      <w:marLeft w:val="0"/>
      <w:marRight w:val="0"/>
      <w:marTop w:val="0"/>
      <w:marBottom w:val="0"/>
      <w:divBdr>
        <w:top w:val="none" w:sz="0" w:space="0" w:color="auto"/>
        <w:left w:val="none" w:sz="0" w:space="0" w:color="auto"/>
        <w:bottom w:val="none" w:sz="0" w:space="0" w:color="auto"/>
        <w:right w:val="none" w:sz="0" w:space="0" w:color="auto"/>
      </w:divBdr>
    </w:div>
    <w:div w:id="722368695">
      <w:bodyDiv w:val="1"/>
      <w:marLeft w:val="0"/>
      <w:marRight w:val="0"/>
      <w:marTop w:val="0"/>
      <w:marBottom w:val="0"/>
      <w:divBdr>
        <w:top w:val="none" w:sz="0" w:space="0" w:color="auto"/>
        <w:left w:val="none" w:sz="0" w:space="0" w:color="auto"/>
        <w:bottom w:val="none" w:sz="0" w:space="0" w:color="auto"/>
        <w:right w:val="none" w:sz="0" w:space="0" w:color="auto"/>
      </w:divBdr>
    </w:div>
    <w:div w:id="722563907">
      <w:bodyDiv w:val="1"/>
      <w:marLeft w:val="0"/>
      <w:marRight w:val="0"/>
      <w:marTop w:val="0"/>
      <w:marBottom w:val="0"/>
      <w:divBdr>
        <w:top w:val="none" w:sz="0" w:space="0" w:color="auto"/>
        <w:left w:val="none" w:sz="0" w:space="0" w:color="auto"/>
        <w:bottom w:val="none" w:sz="0" w:space="0" w:color="auto"/>
        <w:right w:val="none" w:sz="0" w:space="0" w:color="auto"/>
      </w:divBdr>
    </w:div>
    <w:div w:id="722680791">
      <w:bodyDiv w:val="1"/>
      <w:marLeft w:val="0"/>
      <w:marRight w:val="0"/>
      <w:marTop w:val="0"/>
      <w:marBottom w:val="0"/>
      <w:divBdr>
        <w:top w:val="none" w:sz="0" w:space="0" w:color="auto"/>
        <w:left w:val="none" w:sz="0" w:space="0" w:color="auto"/>
        <w:bottom w:val="none" w:sz="0" w:space="0" w:color="auto"/>
        <w:right w:val="none" w:sz="0" w:space="0" w:color="auto"/>
      </w:divBdr>
    </w:div>
    <w:div w:id="722753418">
      <w:bodyDiv w:val="1"/>
      <w:marLeft w:val="0"/>
      <w:marRight w:val="0"/>
      <w:marTop w:val="0"/>
      <w:marBottom w:val="0"/>
      <w:divBdr>
        <w:top w:val="none" w:sz="0" w:space="0" w:color="auto"/>
        <w:left w:val="none" w:sz="0" w:space="0" w:color="auto"/>
        <w:bottom w:val="none" w:sz="0" w:space="0" w:color="auto"/>
        <w:right w:val="none" w:sz="0" w:space="0" w:color="auto"/>
      </w:divBdr>
    </w:div>
    <w:div w:id="723061230">
      <w:bodyDiv w:val="1"/>
      <w:marLeft w:val="0"/>
      <w:marRight w:val="0"/>
      <w:marTop w:val="0"/>
      <w:marBottom w:val="0"/>
      <w:divBdr>
        <w:top w:val="none" w:sz="0" w:space="0" w:color="auto"/>
        <w:left w:val="none" w:sz="0" w:space="0" w:color="auto"/>
        <w:bottom w:val="none" w:sz="0" w:space="0" w:color="auto"/>
        <w:right w:val="none" w:sz="0" w:space="0" w:color="auto"/>
      </w:divBdr>
    </w:div>
    <w:div w:id="723259368">
      <w:bodyDiv w:val="1"/>
      <w:marLeft w:val="0"/>
      <w:marRight w:val="0"/>
      <w:marTop w:val="0"/>
      <w:marBottom w:val="0"/>
      <w:divBdr>
        <w:top w:val="none" w:sz="0" w:space="0" w:color="auto"/>
        <w:left w:val="none" w:sz="0" w:space="0" w:color="auto"/>
        <w:bottom w:val="none" w:sz="0" w:space="0" w:color="auto"/>
        <w:right w:val="none" w:sz="0" w:space="0" w:color="auto"/>
      </w:divBdr>
    </w:div>
    <w:div w:id="723287192">
      <w:bodyDiv w:val="1"/>
      <w:marLeft w:val="0"/>
      <w:marRight w:val="0"/>
      <w:marTop w:val="0"/>
      <w:marBottom w:val="0"/>
      <w:divBdr>
        <w:top w:val="none" w:sz="0" w:space="0" w:color="auto"/>
        <w:left w:val="none" w:sz="0" w:space="0" w:color="auto"/>
        <w:bottom w:val="none" w:sz="0" w:space="0" w:color="auto"/>
        <w:right w:val="none" w:sz="0" w:space="0" w:color="auto"/>
      </w:divBdr>
    </w:div>
    <w:div w:id="723405370">
      <w:bodyDiv w:val="1"/>
      <w:marLeft w:val="0"/>
      <w:marRight w:val="0"/>
      <w:marTop w:val="0"/>
      <w:marBottom w:val="0"/>
      <w:divBdr>
        <w:top w:val="none" w:sz="0" w:space="0" w:color="auto"/>
        <w:left w:val="none" w:sz="0" w:space="0" w:color="auto"/>
        <w:bottom w:val="none" w:sz="0" w:space="0" w:color="auto"/>
        <w:right w:val="none" w:sz="0" w:space="0" w:color="auto"/>
      </w:divBdr>
    </w:div>
    <w:div w:id="723482740">
      <w:bodyDiv w:val="1"/>
      <w:marLeft w:val="0"/>
      <w:marRight w:val="0"/>
      <w:marTop w:val="0"/>
      <w:marBottom w:val="0"/>
      <w:divBdr>
        <w:top w:val="none" w:sz="0" w:space="0" w:color="auto"/>
        <w:left w:val="none" w:sz="0" w:space="0" w:color="auto"/>
        <w:bottom w:val="none" w:sz="0" w:space="0" w:color="auto"/>
        <w:right w:val="none" w:sz="0" w:space="0" w:color="auto"/>
      </w:divBdr>
    </w:div>
    <w:div w:id="723523946">
      <w:bodyDiv w:val="1"/>
      <w:marLeft w:val="0"/>
      <w:marRight w:val="0"/>
      <w:marTop w:val="0"/>
      <w:marBottom w:val="0"/>
      <w:divBdr>
        <w:top w:val="none" w:sz="0" w:space="0" w:color="auto"/>
        <w:left w:val="none" w:sz="0" w:space="0" w:color="auto"/>
        <w:bottom w:val="none" w:sz="0" w:space="0" w:color="auto"/>
        <w:right w:val="none" w:sz="0" w:space="0" w:color="auto"/>
      </w:divBdr>
    </w:div>
    <w:div w:id="723524916">
      <w:bodyDiv w:val="1"/>
      <w:marLeft w:val="0"/>
      <w:marRight w:val="0"/>
      <w:marTop w:val="0"/>
      <w:marBottom w:val="0"/>
      <w:divBdr>
        <w:top w:val="none" w:sz="0" w:space="0" w:color="auto"/>
        <w:left w:val="none" w:sz="0" w:space="0" w:color="auto"/>
        <w:bottom w:val="none" w:sz="0" w:space="0" w:color="auto"/>
        <w:right w:val="none" w:sz="0" w:space="0" w:color="auto"/>
      </w:divBdr>
    </w:div>
    <w:div w:id="723602157">
      <w:bodyDiv w:val="1"/>
      <w:marLeft w:val="0"/>
      <w:marRight w:val="0"/>
      <w:marTop w:val="0"/>
      <w:marBottom w:val="0"/>
      <w:divBdr>
        <w:top w:val="none" w:sz="0" w:space="0" w:color="auto"/>
        <w:left w:val="none" w:sz="0" w:space="0" w:color="auto"/>
        <w:bottom w:val="none" w:sz="0" w:space="0" w:color="auto"/>
        <w:right w:val="none" w:sz="0" w:space="0" w:color="auto"/>
      </w:divBdr>
    </w:div>
    <w:div w:id="723991968">
      <w:bodyDiv w:val="1"/>
      <w:marLeft w:val="0"/>
      <w:marRight w:val="0"/>
      <w:marTop w:val="0"/>
      <w:marBottom w:val="0"/>
      <w:divBdr>
        <w:top w:val="none" w:sz="0" w:space="0" w:color="auto"/>
        <w:left w:val="none" w:sz="0" w:space="0" w:color="auto"/>
        <w:bottom w:val="none" w:sz="0" w:space="0" w:color="auto"/>
        <w:right w:val="none" w:sz="0" w:space="0" w:color="auto"/>
      </w:divBdr>
    </w:div>
    <w:div w:id="724255773">
      <w:bodyDiv w:val="1"/>
      <w:marLeft w:val="0"/>
      <w:marRight w:val="0"/>
      <w:marTop w:val="0"/>
      <w:marBottom w:val="0"/>
      <w:divBdr>
        <w:top w:val="none" w:sz="0" w:space="0" w:color="auto"/>
        <w:left w:val="none" w:sz="0" w:space="0" w:color="auto"/>
        <w:bottom w:val="none" w:sz="0" w:space="0" w:color="auto"/>
        <w:right w:val="none" w:sz="0" w:space="0" w:color="auto"/>
      </w:divBdr>
    </w:div>
    <w:div w:id="724256019">
      <w:bodyDiv w:val="1"/>
      <w:marLeft w:val="0"/>
      <w:marRight w:val="0"/>
      <w:marTop w:val="0"/>
      <w:marBottom w:val="0"/>
      <w:divBdr>
        <w:top w:val="none" w:sz="0" w:space="0" w:color="auto"/>
        <w:left w:val="none" w:sz="0" w:space="0" w:color="auto"/>
        <w:bottom w:val="none" w:sz="0" w:space="0" w:color="auto"/>
        <w:right w:val="none" w:sz="0" w:space="0" w:color="auto"/>
      </w:divBdr>
    </w:div>
    <w:div w:id="724380150">
      <w:bodyDiv w:val="1"/>
      <w:marLeft w:val="0"/>
      <w:marRight w:val="0"/>
      <w:marTop w:val="0"/>
      <w:marBottom w:val="0"/>
      <w:divBdr>
        <w:top w:val="none" w:sz="0" w:space="0" w:color="auto"/>
        <w:left w:val="none" w:sz="0" w:space="0" w:color="auto"/>
        <w:bottom w:val="none" w:sz="0" w:space="0" w:color="auto"/>
        <w:right w:val="none" w:sz="0" w:space="0" w:color="auto"/>
      </w:divBdr>
    </w:div>
    <w:div w:id="724446755">
      <w:bodyDiv w:val="1"/>
      <w:marLeft w:val="0"/>
      <w:marRight w:val="0"/>
      <w:marTop w:val="0"/>
      <w:marBottom w:val="0"/>
      <w:divBdr>
        <w:top w:val="none" w:sz="0" w:space="0" w:color="auto"/>
        <w:left w:val="none" w:sz="0" w:space="0" w:color="auto"/>
        <w:bottom w:val="none" w:sz="0" w:space="0" w:color="auto"/>
        <w:right w:val="none" w:sz="0" w:space="0" w:color="auto"/>
      </w:divBdr>
    </w:div>
    <w:div w:id="724647914">
      <w:bodyDiv w:val="1"/>
      <w:marLeft w:val="0"/>
      <w:marRight w:val="0"/>
      <w:marTop w:val="0"/>
      <w:marBottom w:val="0"/>
      <w:divBdr>
        <w:top w:val="none" w:sz="0" w:space="0" w:color="auto"/>
        <w:left w:val="none" w:sz="0" w:space="0" w:color="auto"/>
        <w:bottom w:val="none" w:sz="0" w:space="0" w:color="auto"/>
        <w:right w:val="none" w:sz="0" w:space="0" w:color="auto"/>
      </w:divBdr>
    </w:div>
    <w:div w:id="724765120">
      <w:bodyDiv w:val="1"/>
      <w:marLeft w:val="0"/>
      <w:marRight w:val="0"/>
      <w:marTop w:val="0"/>
      <w:marBottom w:val="0"/>
      <w:divBdr>
        <w:top w:val="none" w:sz="0" w:space="0" w:color="auto"/>
        <w:left w:val="none" w:sz="0" w:space="0" w:color="auto"/>
        <w:bottom w:val="none" w:sz="0" w:space="0" w:color="auto"/>
        <w:right w:val="none" w:sz="0" w:space="0" w:color="auto"/>
      </w:divBdr>
    </w:div>
    <w:div w:id="725108400">
      <w:bodyDiv w:val="1"/>
      <w:marLeft w:val="0"/>
      <w:marRight w:val="0"/>
      <w:marTop w:val="0"/>
      <w:marBottom w:val="0"/>
      <w:divBdr>
        <w:top w:val="none" w:sz="0" w:space="0" w:color="auto"/>
        <w:left w:val="none" w:sz="0" w:space="0" w:color="auto"/>
        <w:bottom w:val="none" w:sz="0" w:space="0" w:color="auto"/>
        <w:right w:val="none" w:sz="0" w:space="0" w:color="auto"/>
      </w:divBdr>
    </w:div>
    <w:div w:id="725299232">
      <w:bodyDiv w:val="1"/>
      <w:marLeft w:val="0"/>
      <w:marRight w:val="0"/>
      <w:marTop w:val="0"/>
      <w:marBottom w:val="0"/>
      <w:divBdr>
        <w:top w:val="none" w:sz="0" w:space="0" w:color="auto"/>
        <w:left w:val="none" w:sz="0" w:space="0" w:color="auto"/>
        <w:bottom w:val="none" w:sz="0" w:space="0" w:color="auto"/>
        <w:right w:val="none" w:sz="0" w:space="0" w:color="auto"/>
      </w:divBdr>
    </w:div>
    <w:div w:id="725447026">
      <w:bodyDiv w:val="1"/>
      <w:marLeft w:val="0"/>
      <w:marRight w:val="0"/>
      <w:marTop w:val="0"/>
      <w:marBottom w:val="0"/>
      <w:divBdr>
        <w:top w:val="none" w:sz="0" w:space="0" w:color="auto"/>
        <w:left w:val="none" w:sz="0" w:space="0" w:color="auto"/>
        <w:bottom w:val="none" w:sz="0" w:space="0" w:color="auto"/>
        <w:right w:val="none" w:sz="0" w:space="0" w:color="auto"/>
      </w:divBdr>
    </w:div>
    <w:div w:id="725489845">
      <w:bodyDiv w:val="1"/>
      <w:marLeft w:val="0"/>
      <w:marRight w:val="0"/>
      <w:marTop w:val="0"/>
      <w:marBottom w:val="0"/>
      <w:divBdr>
        <w:top w:val="none" w:sz="0" w:space="0" w:color="auto"/>
        <w:left w:val="none" w:sz="0" w:space="0" w:color="auto"/>
        <w:bottom w:val="none" w:sz="0" w:space="0" w:color="auto"/>
        <w:right w:val="none" w:sz="0" w:space="0" w:color="auto"/>
      </w:divBdr>
    </w:div>
    <w:div w:id="725565392">
      <w:bodyDiv w:val="1"/>
      <w:marLeft w:val="0"/>
      <w:marRight w:val="0"/>
      <w:marTop w:val="0"/>
      <w:marBottom w:val="0"/>
      <w:divBdr>
        <w:top w:val="none" w:sz="0" w:space="0" w:color="auto"/>
        <w:left w:val="none" w:sz="0" w:space="0" w:color="auto"/>
        <w:bottom w:val="none" w:sz="0" w:space="0" w:color="auto"/>
        <w:right w:val="none" w:sz="0" w:space="0" w:color="auto"/>
      </w:divBdr>
    </w:div>
    <w:div w:id="725883606">
      <w:bodyDiv w:val="1"/>
      <w:marLeft w:val="0"/>
      <w:marRight w:val="0"/>
      <w:marTop w:val="0"/>
      <w:marBottom w:val="0"/>
      <w:divBdr>
        <w:top w:val="none" w:sz="0" w:space="0" w:color="auto"/>
        <w:left w:val="none" w:sz="0" w:space="0" w:color="auto"/>
        <w:bottom w:val="none" w:sz="0" w:space="0" w:color="auto"/>
        <w:right w:val="none" w:sz="0" w:space="0" w:color="auto"/>
      </w:divBdr>
    </w:div>
    <w:div w:id="725951274">
      <w:bodyDiv w:val="1"/>
      <w:marLeft w:val="0"/>
      <w:marRight w:val="0"/>
      <w:marTop w:val="0"/>
      <w:marBottom w:val="0"/>
      <w:divBdr>
        <w:top w:val="none" w:sz="0" w:space="0" w:color="auto"/>
        <w:left w:val="none" w:sz="0" w:space="0" w:color="auto"/>
        <w:bottom w:val="none" w:sz="0" w:space="0" w:color="auto"/>
        <w:right w:val="none" w:sz="0" w:space="0" w:color="auto"/>
      </w:divBdr>
    </w:div>
    <w:div w:id="725956592">
      <w:bodyDiv w:val="1"/>
      <w:marLeft w:val="0"/>
      <w:marRight w:val="0"/>
      <w:marTop w:val="0"/>
      <w:marBottom w:val="0"/>
      <w:divBdr>
        <w:top w:val="none" w:sz="0" w:space="0" w:color="auto"/>
        <w:left w:val="none" w:sz="0" w:space="0" w:color="auto"/>
        <w:bottom w:val="none" w:sz="0" w:space="0" w:color="auto"/>
        <w:right w:val="none" w:sz="0" w:space="0" w:color="auto"/>
      </w:divBdr>
    </w:div>
    <w:div w:id="726026270">
      <w:bodyDiv w:val="1"/>
      <w:marLeft w:val="0"/>
      <w:marRight w:val="0"/>
      <w:marTop w:val="0"/>
      <w:marBottom w:val="0"/>
      <w:divBdr>
        <w:top w:val="none" w:sz="0" w:space="0" w:color="auto"/>
        <w:left w:val="none" w:sz="0" w:space="0" w:color="auto"/>
        <w:bottom w:val="none" w:sz="0" w:space="0" w:color="auto"/>
        <w:right w:val="none" w:sz="0" w:space="0" w:color="auto"/>
      </w:divBdr>
    </w:div>
    <w:div w:id="726144415">
      <w:bodyDiv w:val="1"/>
      <w:marLeft w:val="0"/>
      <w:marRight w:val="0"/>
      <w:marTop w:val="0"/>
      <w:marBottom w:val="0"/>
      <w:divBdr>
        <w:top w:val="none" w:sz="0" w:space="0" w:color="auto"/>
        <w:left w:val="none" w:sz="0" w:space="0" w:color="auto"/>
        <w:bottom w:val="none" w:sz="0" w:space="0" w:color="auto"/>
        <w:right w:val="none" w:sz="0" w:space="0" w:color="auto"/>
      </w:divBdr>
    </w:div>
    <w:div w:id="726146361">
      <w:bodyDiv w:val="1"/>
      <w:marLeft w:val="0"/>
      <w:marRight w:val="0"/>
      <w:marTop w:val="0"/>
      <w:marBottom w:val="0"/>
      <w:divBdr>
        <w:top w:val="none" w:sz="0" w:space="0" w:color="auto"/>
        <w:left w:val="none" w:sz="0" w:space="0" w:color="auto"/>
        <w:bottom w:val="none" w:sz="0" w:space="0" w:color="auto"/>
        <w:right w:val="none" w:sz="0" w:space="0" w:color="auto"/>
      </w:divBdr>
    </w:div>
    <w:div w:id="726148836">
      <w:bodyDiv w:val="1"/>
      <w:marLeft w:val="0"/>
      <w:marRight w:val="0"/>
      <w:marTop w:val="0"/>
      <w:marBottom w:val="0"/>
      <w:divBdr>
        <w:top w:val="none" w:sz="0" w:space="0" w:color="auto"/>
        <w:left w:val="none" w:sz="0" w:space="0" w:color="auto"/>
        <w:bottom w:val="none" w:sz="0" w:space="0" w:color="auto"/>
        <w:right w:val="none" w:sz="0" w:space="0" w:color="auto"/>
      </w:divBdr>
    </w:div>
    <w:div w:id="726534031">
      <w:bodyDiv w:val="1"/>
      <w:marLeft w:val="0"/>
      <w:marRight w:val="0"/>
      <w:marTop w:val="0"/>
      <w:marBottom w:val="0"/>
      <w:divBdr>
        <w:top w:val="none" w:sz="0" w:space="0" w:color="auto"/>
        <w:left w:val="none" w:sz="0" w:space="0" w:color="auto"/>
        <w:bottom w:val="none" w:sz="0" w:space="0" w:color="auto"/>
        <w:right w:val="none" w:sz="0" w:space="0" w:color="auto"/>
      </w:divBdr>
    </w:div>
    <w:div w:id="726534639">
      <w:bodyDiv w:val="1"/>
      <w:marLeft w:val="0"/>
      <w:marRight w:val="0"/>
      <w:marTop w:val="0"/>
      <w:marBottom w:val="0"/>
      <w:divBdr>
        <w:top w:val="none" w:sz="0" w:space="0" w:color="auto"/>
        <w:left w:val="none" w:sz="0" w:space="0" w:color="auto"/>
        <w:bottom w:val="none" w:sz="0" w:space="0" w:color="auto"/>
        <w:right w:val="none" w:sz="0" w:space="0" w:color="auto"/>
      </w:divBdr>
    </w:div>
    <w:div w:id="726607191">
      <w:bodyDiv w:val="1"/>
      <w:marLeft w:val="0"/>
      <w:marRight w:val="0"/>
      <w:marTop w:val="0"/>
      <w:marBottom w:val="0"/>
      <w:divBdr>
        <w:top w:val="none" w:sz="0" w:space="0" w:color="auto"/>
        <w:left w:val="none" w:sz="0" w:space="0" w:color="auto"/>
        <w:bottom w:val="none" w:sz="0" w:space="0" w:color="auto"/>
        <w:right w:val="none" w:sz="0" w:space="0" w:color="auto"/>
      </w:divBdr>
    </w:div>
    <w:div w:id="726683261">
      <w:bodyDiv w:val="1"/>
      <w:marLeft w:val="0"/>
      <w:marRight w:val="0"/>
      <w:marTop w:val="0"/>
      <w:marBottom w:val="0"/>
      <w:divBdr>
        <w:top w:val="none" w:sz="0" w:space="0" w:color="auto"/>
        <w:left w:val="none" w:sz="0" w:space="0" w:color="auto"/>
        <w:bottom w:val="none" w:sz="0" w:space="0" w:color="auto"/>
        <w:right w:val="none" w:sz="0" w:space="0" w:color="auto"/>
      </w:divBdr>
    </w:div>
    <w:div w:id="726875478">
      <w:bodyDiv w:val="1"/>
      <w:marLeft w:val="0"/>
      <w:marRight w:val="0"/>
      <w:marTop w:val="0"/>
      <w:marBottom w:val="0"/>
      <w:divBdr>
        <w:top w:val="none" w:sz="0" w:space="0" w:color="auto"/>
        <w:left w:val="none" w:sz="0" w:space="0" w:color="auto"/>
        <w:bottom w:val="none" w:sz="0" w:space="0" w:color="auto"/>
        <w:right w:val="none" w:sz="0" w:space="0" w:color="auto"/>
      </w:divBdr>
    </w:div>
    <w:div w:id="726879347">
      <w:bodyDiv w:val="1"/>
      <w:marLeft w:val="0"/>
      <w:marRight w:val="0"/>
      <w:marTop w:val="0"/>
      <w:marBottom w:val="0"/>
      <w:divBdr>
        <w:top w:val="none" w:sz="0" w:space="0" w:color="auto"/>
        <w:left w:val="none" w:sz="0" w:space="0" w:color="auto"/>
        <w:bottom w:val="none" w:sz="0" w:space="0" w:color="auto"/>
        <w:right w:val="none" w:sz="0" w:space="0" w:color="auto"/>
      </w:divBdr>
    </w:div>
    <w:div w:id="727074522">
      <w:bodyDiv w:val="1"/>
      <w:marLeft w:val="0"/>
      <w:marRight w:val="0"/>
      <w:marTop w:val="0"/>
      <w:marBottom w:val="0"/>
      <w:divBdr>
        <w:top w:val="none" w:sz="0" w:space="0" w:color="auto"/>
        <w:left w:val="none" w:sz="0" w:space="0" w:color="auto"/>
        <w:bottom w:val="none" w:sz="0" w:space="0" w:color="auto"/>
        <w:right w:val="none" w:sz="0" w:space="0" w:color="auto"/>
      </w:divBdr>
    </w:div>
    <w:div w:id="727144326">
      <w:bodyDiv w:val="1"/>
      <w:marLeft w:val="0"/>
      <w:marRight w:val="0"/>
      <w:marTop w:val="0"/>
      <w:marBottom w:val="0"/>
      <w:divBdr>
        <w:top w:val="none" w:sz="0" w:space="0" w:color="auto"/>
        <w:left w:val="none" w:sz="0" w:space="0" w:color="auto"/>
        <w:bottom w:val="none" w:sz="0" w:space="0" w:color="auto"/>
        <w:right w:val="none" w:sz="0" w:space="0" w:color="auto"/>
      </w:divBdr>
    </w:div>
    <w:div w:id="727415721">
      <w:bodyDiv w:val="1"/>
      <w:marLeft w:val="0"/>
      <w:marRight w:val="0"/>
      <w:marTop w:val="0"/>
      <w:marBottom w:val="0"/>
      <w:divBdr>
        <w:top w:val="none" w:sz="0" w:space="0" w:color="auto"/>
        <w:left w:val="none" w:sz="0" w:space="0" w:color="auto"/>
        <w:bottom w:val="none" w:sz="0" w:space="0" w:color="auto"/>
        <w:right w:val="none" w:sz="0" w:space="0" w:color="auto"/>
      </w:divBdr>
    </w:div>
    <w:div w:id="727531612">
      <w:bodyDiv w:val="1"/>
      <w:marLeft w:val="0"/>
      <w:marRight w:val="0"/>
      <w:marTop w:val="0"/>
      <w:marBottom w:val="0"/>
      <w:divBdr>
        <w:top w:val="none" w:sz="0" w:space="0" w:color="auto"/>
        <w:left w:val="none" w:sz="0" w:space="0" w:color="auto"/>
        <w:bottom w:val="none" w:sz="0" w:space="0" w:color="auto"/>
        <w:right w:val="none" w:sz="0" w:space="0" w:color="auto"/>
      </w:divBdr>
    </w:div>
    <w:div w:id="727650092">
      <w:bodyDiv w:val="1"/>
      <w:marLeft w:val="0"/>
      <w:marRight w:val="0"/>
      <w:marTop w:val="0"/>
      <w:marBottom w:val="0"/>
      <w:divBdr>
        <w:top w:val="none" w:sz="0" w:space="0" w:color="auto"/>
        <w:left w:val="none" w:sz="0" w:space="0" w:color="auto"/>
        <w:bottom w:val="none" w:sz="0" w:space="0" w:color="auto"/>
        <w:right w:val="none" w:sz="0" w:space="0" w:color="auto"/>
      </w:divBdr>
    </w:div>
    <w:div w:id="727728840">
      <w:bodyDiv w:val="1"/>
      <w:marLeft w:val="0"/>
      <w:marRight w:val="0"/>
      <w:marTop w:val="0"/>
      <w:marBottom w:val="0"/>
      <w:divBdr>
        <w:top w:val="none" w:sz="0" w:space="0" w:color="auto"/>
        <w:left w:val="none" w:sz="0" w:space="0" w:color="auto"/>
        <w:bottom w:val="none" w:sz="0" w:space="0" w:color="auto"/>
        <w:right w:val="none" w:sz="0" w:space="0" w:color="auto"/>
      </w:divBdr>
    </w:div>
    <w:div w:id="727873780">
      <w:bodyDiv w:val="1"/>
      <w:marLeft w:val="0"/>
      <w:marRight w:val="0"/>
      <w:marTop w:val="0"/>
      <w:marBottom w:val="0"/>
      <w:divBdr>
        <w:top w:val="none" w:sz="0" w:space="0" w:color="auto"/>
        <w:left w:val="none" w:sz="0" w:space="0" w:color="auto"/>
        <w:bottom w:val="none" w:sz="0" w:space="0" w:color="auto"/>
        <w:right w:val="none" w:sz="0" w:space="0" w:color="auto"/>
      </w:divBdr>
    </w:div>
    <w:div w:id="727993731">
      <w:bodyDiv w:val="1"/>
      <w:marLeft w:val="0"/>
      <w:marRight w:val="0"/>
      <w:marTop w:val="0"/>
      <w:marBottom w:val="0"/>
      <w:divBdr>
        <w:top w:val="none" w:sz="0" w:space="0" w:color="auto"/>
        <w:left w:val="none" w:sz="0" w:space="0" w:color="auto"/>
        <w:bottom w:val="none" w:sz="0" w:space="0" w:color="auto"/>
        <w:right w:val="none" w:sz="0" w:space="0" w:color="auto"/>
      </w:divBdr>
    </w:div>
    <w:div w:id="728116845">
      <w:bodyDiv w:val="1"/>
      <w:marLeft w:val="0"/>
      <w:marRight w:val="0"/>
      <w:marTop w:val="0"/>
      <w:marBottom w:val="0"/>
      <w:divBdr>
        <w:top w:val="none" w:sz="0" w:space="0" w:color="auto"/>
        <w:left w:val="none" w:sz="0" w:space="0" w:color="auto"/>
        <w:bottom w:val="none" w:sz="0" w:space="0" w:color="auto"/>
        <w:right w:val="none" w:sz="0" w:space="0" w:color="auto"/>
      </w:divBdr>
    </w:div>
    <w:div w:id="728268318">
      <w:bodyDiv w:val="1"/>
      <w:marLeft w:val="0"/>
      <w:marRight w:val="0"/>
      <w:marTop w:val="0"/>
      <w:marBottom w:val="0"/>
      <w:divBdr>
        <w:top w:val="none" w:sz="0" w:space="0" w:color="auto"/>
        <w:left w:val="none" w:sz="0" w:space="0" w:color="auto"/>
        <w:bottom w:val="none" w:sz="0" w:space="0" w:color="auto"/>
        <w:right w:val="none" w:sz="0" w:space="0" w:color="auto"/>
      </w:divBdr>
    </w:div>
    <w:div w:id="728385307">
      <w:bodyDiv w:val="1"/>
      <w:marLeft w:val="0"/>
      <w:marRight w:val="0"/>
      <w:marTop w:val="0"/>
      <w:marBottom w:val="0"/>
      <w:divBdr>
        <w:top w:val="none" w:sz="0" w:space="0" w:color="auto"/>
        <w:left w:val="none" w:sz="0" w:space="0" w:color="auto"/>
        <w:bottom w:val="none" w:sz="0" w:space="0" w:color="auto"/>
        <w:right w:val="none" w:sz="0" w:space="0" w:color="auto"/>
      </w:divBdr>
    </w:div>
    <w:div w:id="728573657">
      <w:bodyDiv w:val="1"/>
      <w:marLeft w:val="0"/>
      <w:marRight w:val="0"/>
      <w:marTop w:val="0"/>
      <w:marBottom w:val="0"/>
      <w:divBdr>
        <w:top w:val="none" w:sz="0" w:space="0" w:color="auto"/>
        <w:left w:val="none" w:sz="0" w:space="0" w:color="auto"/>
        <w:bottom w:val="none" w:sz="0" w:space="0" w:color="auto"/>
        <w:right w:val="none" w:sz="0" w:space="0" w:color="auto"/>
      </w:divBdr>
    </w:div>
    <w:div w:id="728649219">
      <w:bodyDiv w:val="1"/>
      <w:marLeft w:val="0"/>
      <w:marRight w:val="0"/>
      <w:marTop w:val="0"/>
      <w:marBottom w:val="0"/>
      <w:divBdr>
        <w:top w:val="none" w:sz="0" w:space="0" w:color="auto"/>
        <w:left w:val="none" w:sz="0" w:space="0" w:color="auto"/>
        <w:bottom w:val="none" w:sz="0" w:space="0" w:color="auto"/>
        <w:right w:val="none" w:sz="0" w:space="0" w:color="auto"/>
      </w:divBdr>
    </w:div>
    <w:div w:id="728697895">
      <w:bodyDiv w:val="1"/>
      <w:marLeft w:val="0"/>
      <w:marRight w:val="0"/>
      <w:marTop w:val="0"/>
      <w:marBottom w:val="0"/>
      <w:divBdr>
        <w:top w:val="none" w:sz="0" w:space="0" w:color="auto"/>
        <w:left w:val="none" w:sz="0" w:space="0" w:color="auto"/>
        <w:bottom w:val="none" w:sz="0" w:space="0" w:color="auto"/>
        <w:right w:val="none" w:sz="0" w:space="0" w:color="auto"/>
      </w:divBdr>
    </w:div>
    <w:div w:id="728722285">
      <w:bodyDiv w:val="1"/>
      <w:marLeft w:val="0"/>
      <w:marRight w:val="0"/>
      <w:marTop w:val="0"/>
      <w:marBottom w:val="0"/>
      <w:divBdr>
        <w:top w:val="none" w:sz="0" w:space="0" w:color="auto"/>
        <w:left w:val="none" w:sz="0" w:space="0" w:color="auto"/>
        <w:bottom w:val="none" w:sz="0" w:space="0" w:color="auto"/>
        <w:right w:val="none" w:sz="0" w:space="0" w:color="auto"/>
      </w:divBdr>
    </w:div>
    <w:div w:id="728920755">
      <w:bodyDiv w:val="1"/>
      <w:marLeft w:val="0"/>
      <w:marRight w:val="0"/>
      <w:marTop w:val="0"/>
      <w:marBottom w:val="0"/>
      <w:divBdr>
        <w:top w:val="none" w:sz="0" w:space="0" w:color="auto"/>
        <w:left w:val="none" w:sz="0" w:space="0" w:color="auto"/>
        <w:bottom w:val="none" w:sz="0" w:space="0" w:color="auto"/>
        <w:right w:val="none" w:sz="0" w:space="0" w:color="auto"/>
      </w:divBdr>
    </w:div>
    <w:div w:id="729108856">
      <w:bodyDiv w:val="1"/>
      <w:marLeft w:val="0"/>
      <w:marRight w:val="0"/>
      <w:marTop w:val="0"/>
      <w:marBottom w:val="0"/>
      <w:divBdr>
        <w:top w:val="none" w:sz="0" w:space="0" w:color="auto"/>
        <w:left w:val="none" w:sz="0" w:space="0" w:color="auto"/>
        <w:bottom w:val="none" w:sz="0" w:space="0" w:color="auto"/>
        <w:right w:val="none" w:sz="0" w:space="0" w:color="auto"/>
      </w:divBdr>
    </w:div>
    <w:div w:id="729495939">
      <w:bodyDiv w:val="1"/>
      <w:marLeft w:val="0"/>
      <w:marRight w:val="0"/>
      <w:marTop w:val="0"/>
      <w:marBottom w:val="0"/>
      <w:divBdr>
        <w:top w:val="none" w:sz="0" w:space="0" w:color="auto"/>
        <w:left w:val="none" w:sz="0" w:space="0" w:color="auto"/>
        <w:bottom w:val="none" w:sz="0" w:space="0" w:color="auto"/>
        <w:right w:val="none" w:sz="0" w:space="0" w:color="auto"/>
      </w:divBdr>
    </w:div>
    <w:div w:id="729571949">
      <w:bodyDiv w:val="1"/>
      <w:marLeft w:val="0"/>
      <w:marRight w:val="0"/>
      <w:marTop w:val="0"/>
      <w:marBottom w:val="0"/>
      <w:divBdr>
        <w:top w:val="none" w:sz="0" w:space="0" w:color="auto"/>
        <w:left w:val="none" w:sz="0" w:space="0" w:color="auto"/>
        <w:bottom w:val="none" w:sz="0" w:space="0" w:color="auto"/>
        <w:right w:val="none" w:sz="0" w:space="0" w:color="auto"/>
      </w:divBdr>
    </w:div>
    <w:div w:id="729578903">
      <w:bodyDiv w:val="1"/>
      <w:marLeft w:val="0"/>
      <w:marRight w:val="0"/>
      <w:marTop w:val="0"/>
      <w:marBottom w:val="0"/>
      <w:divBdr>
        <w:top w:val="none" w:sz="0" w:space="0" w:color="auto"/>
        <w:left w:val="none" w:sz="0" w:space="0" w:color="auto"/>
        <w:bottom w:val="none" w:sz="0" w:space="0" w:color="auto"/>
        <w:right w:val="none" w:sz="0" w:space="0" w:color="auto"/>
      </w:divBdr>
    </w:div>
    <w:div w:id="729768968">
      <w:bodyDiv w:val="1"/>
      <w:marLeft w:val="0"/>
      <w:marRight w:val="0"/>
      <w:marTop w:val="0"/>
      <w:marBottom w:val="0"/>
      <w:divBdr>
        <w:top w:val="none" w:sz="0" w:space="0" w:color="auto"/>
        <w:left w:val="none" w:sz="0" w:space="0" w:color="auto"/>
        <w:bottom w:val="none" w:sz="0" w:space="0" w:color="auto"/>
        <w:right w:val="none" w:sz="0" w:space="0" w:color="auto"/>
      </w:divBdr>
    </w:div>
    <w:div w:id="729813482">
      <w:bodyDiv w:val="1"/>
      <w:marLeft w:val="0"/>
      <w:marRight w:val="0"/>
      <w:marTop w:val="0"/>
      <w:marBottom w:val="0"/>
      <w:divBdr>
        <w:top w:val="none" w:sz="0" w:space="0" w:color="auto"/>
        <w:left w:val="none" w:sz="0" w:space="0" w:color="auto"/>
        <w:bottom w:val="none" w:sz="0" w:space="0" w:color="auto"/>
        <w:right w:val="none" w:sz="0" w:space="0" w:color="auto"/>
      </w:divBdr>
    </w:div>
    <w:div w:id="729841242">
      <w:bodyDiv w:val="1"/>
      <w:marLeft w:val="0"/>
      <w:marRight w:val="0"/>
      <w:marTop w:val="0"/>
      <w:marBottom w:val="0"/>
      <w:divBdr>
        <w:top w:val="none" w:sz="0" w:space="0" w:color="auto"/>
        <w:left w:val="none" w:sz="0" w:space="0" w:color="auto"/>
        <w:bottom w:val="none" w:sz="0" w:space="0" w:color="auto"/>
        <w:right w:val="none" w:sz="0" w:space="0" w:color="auto"/>
      </w:divBdr>
    </w:div>
    <w:div w:id="730077445">
      <w:bodyDiv w:val="1"/>
      <w:marLeft w:val="0"/>
      <w:marRight w:val="0"/>
      <w:marTop w:val="0"/>
      <w:marBottom w:val="0"/>
      <w:divBdr>
        <w:top w:val="none" w:sz="0" w:space="0" w:color="auto"/>
        <w:left w:val="none" w:sz="0" w:space="0" w:color="auto"/>
        <w:bottom w:val="none" w:sz="0" w:space="0" w:color="auto"/>
        <w:right w:val="none" w:sz="0" w:space="0" w:color="auto"/>
      </w:divBdr>
    </w:div>
    <w:div w:id="730464405">
      <w:bodyDiv w:val="1"/>
      <w:marLeft w:val="0"/>
      <w:marRight w:val="0"/>
      <w:marTop w:val="0"/>
      <w:marBottom w:val="0"/>
      <w:divBdr>
        <w:top w:val="none" w:sz="0" w:space="0" w:color="auto"/>
        <w:left w:val="none" w:sz="0" w:space="0" w:color="auto"/>
        <w:bottom w:val="none" w:sz="0" w:space="0" w:color="auto"/>
        <w:right w:val="none" w:sz="0" w:space="0" w:color="auto"/>
      </w:divBdr>
    </w:div>
    <w:div w:id="730470338">
      <w:bodyDiv w:val="1"/>
      <w:marLeft w:val="0"/>
      <w:marRight w:val="0"/>
      <w:marTop w:val="0"/>
      <w:marBottom w:val="0"/>
      <w:divBdr>
        <w:top w:val="none" w:sz="0" w:space="0" w:color="auto"/>
        <w:left w:val="none" w:sz="0" w:space="0" w:color="auto"/>
        <w:bottom w:val="none" w:sz="0" w:space="0" w:color="auto"/>
        <w:right w:val="none" w:sz="0" w:space="0" w:color="auto"/>
      </w:divBdr>
    </w:div>
    <w:div w:id="730544845">
      <w:bodyDiv w:val="1"/>
      <w:marLeft w:val="0"/>
      <w:marRight w:val="0"/>
      <w:marTop w:val="0"/>
      <w:marBottom w:val="0"/>
      <w:divBdr>
        <w:top w:val="none" w:sz="0" w:space="0" w:color="auto"/>
        <w:left w:val="none" w:sz="0" w:space="0" w:color="auto"/>
        <w:bottom w:val="none" w:sz="0" w:space="0" w:color="auto"/>
        <w:right w:val="none" w:sz="0" w:space="0" w:color="auto"/>
      </w:divBdr>
    </w:div>
    <w:div w:id="730546206">
      <w:bodyDiv w:val="1"/>
      <w:marLeft w:val="0"/>
      <w:marRight w:val="0"/>
      <w:marTop w:val="0"/>
      <w:marBottom w:val="0"/>
      <w:divBdr>
        <w:top w:val="none" w:sz="0" w:space="0" w:color="auto"/>
        <w:left w:val="none" w:sz="0" w:space="0" w:color="auto"/>
        <w:bottom w:val="none" w:sz="0" w:space="0" w:color="auto"/>
        <w:right w:val="none" w:sz="0" w:space="0" w:color="auto"/>
      </w:divBdr>
    </w:div>
    <w:div w:id="730661031">
      <w:bodyDiv w:val="1"/>
      <w:marLeft w:val="0"/>
      <w:marRight w:val="0"/>
      <w:marTop w:val="0"/>
      <w:marBottom w:val="0"/>
      <w:divBdr>
        <w:top w:val="none" w:sz="0" w:space="0" w:color="auto"/>
        <w:left w:val="none" w:sz="0" w:space="0" w:color="auto"/>
        <w:bottom w:val="none" w:sz="0" w:space="0" w:color="auto"/>
        <w:right w:val="none" w:sz="0" w:space="0" w:color="auto"/>
      </w:divBdr>
    </w:div>
    <w:div w:id="730808737">
      <w:bodyDiv w:val="1"/>
      <w:marLeft w:val="0"/>
      <w:marRight w:val="0"/>
      <w:marTop w:val="0"/>
      <w:marBottom w:val="0"/>
      <w:divBdr>
        <w:top w:val="none" w:sz="0" w:space="0" w:color="auto"/>
        <w:left w:val="none" w:sz="0" w:space="0" w:color="auto"/>
        <w:bottom w:val="none" w:sz="0" w:space="0" w:color="auto"/>
        <w:right w:val="none" w:sz="0" w:space="0" w:color="auto"/>
      </w:divBdr>
    </w:div>
    <w:div w:id="730931026">
      <w:bodyDiv w:val="1"/>
      <w:marLeft w:val="0"/>
      <w:marRight w:val="0"/>
      <w:marTop w:val="0"/>
      <w:marBottom w:val="0"/>
      <w:divBdr>
        <w:top w:val="none" w:sz="0" w:space="0" w:color="auto"/>
        <w:left w:val="none" w:sz="0" w:space="0" w:color="auto"/>
        <w:bottom w:val="none" w:sz="0" w:space="0" w:color="auto"/>
        <w:right w:val="none" w:sz="0" w:space="0" w:color="auto"/>
      </w:divBdr>
    </w:div>
    <w:div w:id="731149638">
      <w:bodyDiv w:val="1"/>
      <w:marLeft w:val="0"/>
      <w:marRight w:val="0"/>
      <w:marTop w:val="0"/>
      <w:marBottom w:val="0"/>
      <w:divBdr>
        <w:top w:val="none" w:sz="0" w:space="0" w:color="auto"/>
        <w:left w:val="none" w:sz="0" w:space="0" w:color="auto"/>
        <w:bottom w:val="none" w:sz="0" w:space="0" w:color="auto"/>
        <w:right w:val="none" w:sz="0" w:space="0" w:color="auto"/>
      </w:divBdr>
    </w:div>
    <w:div w:id="731200907">
      <w:bodyDiv w:val="1"/>
      <w:marLeft w:val="0"/>
      <w:marRight w:val="0"/>
      <w:marTop w:val="0"/>
      <w:marBottom w:val="0"/>
      <w:divBdr>
        <w:top w:val="none" w:sz="0" w:space="0" w:color="auto"/>
        <w:left w:val="none" w:sz="0" w:space="0" w:color="auto"/>
        <w:bottom w:val="none" w:sz="0" w:space="0" w:color="auto"/>
        <w:right w:val="none" w:sz="0" w:space="0" w:color="auto"/>
      </w:divBdr>
    </w:div>
    <w:div w:id="731584678">
      <w:bodyDiv w:val="1"/>
      <w:marLeft w:val="0"/>
      <w:marRight w:val="0"/>
      <w:marTop w:val="0"/>
      <w:marBottom w:val="0"/>
      <w:divBdr>
        <w:top w:val="none" w:sz="0" w:space="0" w:color="auto"/>
        <w:left w:val="none" w:sz="0" w:space="0" w:color="auto"/>
        <w:bottom w:val="none" w:sz="0" w:space="0" w:color="auto"/>
        <w:right w:val="none" w:sz="0" w:space="0" w:color="auto"/>
      </w:divBdr>
    </w:div>
    <w:div w:id="731662166">
      <w:bodyDiv w:val="1"/>
      <w:marLeft w:val="0"/>
      <w:marRight w:val="0"/>
      <w:marTop w:val="0"/>
      <w:marBottom w:val="0"/>
      <w:divBdr>
        <w:top w:val="none" w:sz="0" w:space="0" w:color="auto"/>
        <w:left w:val="none" w:sz="0" w:space="0" w:color="auto"/>
        <w:bottom w:val="none" w:sz="0" w:space="0" w:color="auto"/>
        <w:right w:val="none" w:sz="0" w:space="0" w:color="auto"/>
      </w:divBdr>
    </w:div>
    <w:div w:id="731776456">
      <w:bodyDiv w:val="1"/>
      <w:marLeft w:val="0"/>
      <w:marRight w:val="0"/>
      <w:marTop w:val="0"/>
      <w:marBottom w:val="0"/>
      <w:divBdr>
        <w:top w:val="none" w:sz="0" w:space="0" w:color="auto"/>
        <w:left w:val="none" w:sz="0" w:space="0" w:color="auto"/>
        <w:bottom w:val="none" w:sz="0" w:space="0" w:color="auto"/>
        <w:right w:val="none" w:sz="0" w:space="0" w:color="auto"/>
      </w:divBdr>
    </w:div>
    <w:div w:id="731776990">
      <w:bodyDiv w:val="1"/>
      <w:marLeft w:val="0"/>
      <w:marRight w:val="0"/>
      <w:marTop w:val="0"/>
      <w:marBottom w:val="0"/>
      <w:divBdr>
        <w:top w:val="none" w:sz="0" w:space="0" w:color="auto"/>
        <w:left w:val="none" w:sz="0" w:space="0" w:color="auto"/>
        <w:bottom w:val="none" w:sz="0" w:space="0" w:color="auto"/>
        <w:right w:val="none" w:sz="0" w:space="0" w:color="auto"/>
      </w:divBdr>
    </w:div>
    <w:div w:id="731848906">
      <w:bodyDiv w:val="1"/>
      <w:marLeft w:val="0"/>
      <w:marRight w:val="0"/>
      <w:marTop w:val="0"/>
      <w:marBottom w:val="0"/>
      <w:divBdr>
        <w:top w:val="none" w:sz="0" w:space="0" w:color="auto"/>
        <w:left w:val="none" w:sz="0" w:space="0" w:color="auto"/>
        <w:bottom w:val="none" w:sz="0" w:space="0" w:color="auto"/>
        <w:right w:val="none" w:sz="0" w:space="0" w:color="auto"/>
      </w:divBdr>
    </w:div>
    <w:div w:id="732001836">
      <w:bodyDiv w:val="1"/>
      <w:marLeft w:val="0"/>
      <w:marRight w:val="0"/>
      <w:marTop w:val="0"/>
      <w:marBottom w:val="0"/>
      <w:divBdr>
        <w:top w:val="none" w:sz="0" w:space="0" w:color="auto"/>
        <w:left w:val="none" w:sz="0" w:space="0" w:color="auto"/>
        <w:bottom w:val="none" w:sz="0" w:space="0" w:color="auto"/>
        <w:right w:val="none" w:sz="0" w:space="0" w:color="auto"/>
      </w:divBdr>
    </w:div>
    <w:div w:id="732194479">
      <w:bodyDiv w:val="1"/>
      <w:marLeft w:val="0"/>
      <w:marRight w:val="0"/>
      <w:marTop w:val="0"/>
      <w:marBottom w:val="0"/>
      <w:divBdr>
        <w:top w:val="none" w:sz="0" w:space="0" w:color="auto"/>
        <w:left w:val="none" w:sz="0" w:space="0" w:color="auto"/>
        <w:bottom w:val="none" w:sz="0" w:space="0" w:color="auto"/>
        <w:right w:val="none" w:sz="0" w:space="0" w:color="auto"/>
      </w:divBdr>
    </w:div>
    <w:div w:id="732240702">
      <w:bodyDiv w:val="1"/>
      <w:marLeft w:val="0"/>
      <w:marRight w:val="0"/>
      <w:marTop w:val="0"/>
      <w:marBottom w:val="0"/>
      <w:divBdr>
        <w:top w:val="none" w:sz="0" w:space="0" w:color="auto"/>
        <w:left w:val="none" w:sz="0" w:space="0" w:color="auto"/>
        <w:bottom w:val="none" w:sz="0" w:space="0" w:color="auto"/>
        <w:right w:val="none" w:sz="0" w:space="0" w:color="auto"/>
      </w:divBdr>
    </w:div>
    <w:div w:id="732241323">
      <w:bodyDiv w:val="1"/>
      <w:marLeft w:val="0"/>
      <w:marRight w:val="0"/>
      <w:marTop w:val="0"/>
      <w:marBottom w:val="0"/>
      <w:divBdr>
        <w:top w:val="none" w:sz="0" w:space="0" w:color="auto"/>
        <w:left w:val="none" w:sz="0" w:space="0" w:color="auto"/>
        <w:bottom w:val="none" w:sz="0" w:space="0" w:color="auto"/>
        <w:right w:val="none" w:sz="0" w:space="0" w:color="auto"/>
      </w:divBdr>
    </w:div>
    <w:div w:id="732385804">
      <w:bodyDiv w:val="1"/>
      <w:marLeft w:val="0"/>
      <w:marRight w:val="0"/>
      <w:marTop w:val="0"/>
      <w:marBottom w:val="0"/>
      <w:divBdr>
        <w:top w:val="none" w:sz="0" w:space="0" w:color="auto"/>
        <w:left w:val="none" w:sz="0" w:space="0" w:color="auto"/>
        <w:bottom w:val="none" w:sz="0" w:space="0" w:color="auto"/>
        <w:right w:val="none" w:sz="0" w:space="0" w:color="auto"/>
      </w:divBdr>
    </w:div>
    <w:div w:id="732391456">
      <w:bodyDiv w:val="1"/>
      <w:marLeft w:val="0"/>
      <w:marRight w:val="0"/>
      <w:marTop w:val="0"/>
      <w:marBottom w:val="0"/>
      <w:divBdr>
        <w:top w:val="none" w:sz="0" w:space="0" w:color="auto"/>
        <w:left w:val="none" w:sz="0" w:space="0" w:color="auto"/>
        <w:bottom w:val="none" w:sz="0" w:space="0" w:color="auto"/>
        <w:right w:val="none" w:sz="0" w:space="0" w:color="auto"/>
      </w:divBdr>
    </w:div>
    <w:div w:id="732627217">
      <w:bodyDiv w:val="1"/>
      <w:marLeft w:val="0"/>
      <w:marRight w:val="0"/>
      <w:marTop w:val="0"/>
      <w:marBottom w:val="0"/>
      <w:divBdr>
        <w:top w:val="none" w:sz="0" w:space="0" w:color="auto"/>
        <w:left w:val="none" w:sz="0" w:space="0" w:color="auto"/>
        <w:bottom w:val="none" w:sz="0" w:space="0" w:color="auto"/>
        <w:right w:val="none" w:sz="0" w:space="0" w:color="auto"/>
      </w:divBdr>
    </w:div>
    <w:div w:id="733044803">
      <w:bodyDiv w:val="1"/>
      <w:marLeft w:val="0"/>
      <w:marRight w:val="0"/>
      <w:marTop w:val="0"/>
      <w:marBottom w:val="0"/>
      <w:divBdr>
        <w:top w:val="none" w:sz="0" w:space="0" w:color="auto"/>
        <w:left w:val="none" w:sz="0" w:space="0" w:color="auto"/>
        <w:bottom w:val="none" w:sz="0" w:space="0" w:color="auto"/>
        <w:right w:val="none" w:sz="0" w:space="0" w:color="auto"/>
      </w:divBdr>
    </w:div>
    <w:div w:id="733166277">
      <w:bodyDiv w:val="1"/>
      <w:marLeft w:val="0"/>
      <w:marRight w:val="0"/>
      <w:marTop w:val="0"/>
      <w:marBottom w:val="0"/>
      <w:divBdr>
        <w:top w:val="none" w:sz="0" w:space="0" w:color="auto"/>
        <w:left w:val="none" w:sz="0" w:space="0" w:color="auto"/>
        <w:bottom w:val="none" w:sz="0" w:space="0" w:color="auto"/>
        <w:right w:val="none" w:sz="0" w:space="0" w:color="auto"/>
      </w:divBdr>
    </w:div>
    <w:div w:id="733241632">
      <w:bodyDiv w:val="1"/>
      <w:marLeft w:val="0"/>
      <w:marRight w:val="0"/>
      <w:marTop w:val="0"/>
      <w:marBottom w:val="0"/>
      <w:divBdr>
        <w:top w:val="none" w:sz="0" w:space="0" w:color="auto"/>
        <w:left w:val="none" w:sz="0" w:space="0" w:color="auto"/>
        <w:bottom w:val="none" w:sz="0" w:space="0" w:color="auto"/>
        <w:right w:val="none" w:sz="0" w:space="0" w:color="auto"/>
      </w:divBdr>
    </w:div>
    <w:div w:id="733314978">
      <w:bodyDiv w:val="1"/>
      <w:marLeft w:val="0"/>
      <w:marRight w:val="0"/>
      <w:marTop w:val="0"/>
      <w:marBottom w:val="0"/>
      <w:divBdr>
        <w:top w:val="none" w:sz="0" w:space="0" w:color="auto"/>
        <w:left w:val="none" w:sz="0" w:space="0" w:color="auto"/>
        <w:bottom w:val="none" w:sz="0" w:space="0" w:color="auto"/>
        <w:right w:val="none" w:sz="0" w:space="0" w:color="auto"/>
      </w:divBdr>
    </w:div>
    <w:div w:id="733355345">
      <w:bodyDiv w:val="1"/>
      <w:marLeft w:val="0"/>
      <w:marRight w:val="0"/>
      <w:marTop w:val="0"/>
      <w:marBottom w:val="0"/>
      <w:divBdr>
        <w:top w:val="none" w:sz="0" w:space="0" w:color="auto"/>
        <w:left w:val="none" w:sz="0" w:space="0" w:color="auto"/>
        <w:bottom w:val="none" w:sz="0" w:space="0" w:color="auto"/>
        <w:right w:val="none" w:sz="0" w:space="0" w:color="auto"/>
      </w:divBdr>
    </w:div>
    <w:div w:id="733428311">
      <w:bodyDiv w:val="1"/>
      <w:marLeft w:val="0"/>
      <w:marRight w:val="0"/>
      <w:marTop w:val="0"/>
      <w:marBottom w:val="0"/>
      <w:divBdr>
        <w:top w:val="none" w:sz="0" w:space="0" w:color="auto"/>
        <w:left w:val="none" w:sz="0" w:space="0" w:color="auto"/>
        <w:bottom w:val="none" w:sz="0" w:space="0" w:color="auto"/>
        <w:right w:val="none" w:sz="0" w:space="0" w:color="auto"/>
      </w:divBdr>
    </w:div>
    <w:div w:id="733624516">
      <w:bodyDiv w:val="1"/>
      <w:marLeft w:val="0"/>
      <w:marRight w:val="0"/>
      <w:marTop w:val="0"/>
      <w:marBottom w:val="0"/>
      <w:divBdr>
        <w:top w:val="none" w:sz="0" w:space="0" w:color="auto"/>
        <w:left w:val="none" w:sz="0" w:space="0" w:color="auto"/>
        <w:bottom w:val="none" w:sz="0" w:space="0" w:color="auto"/>
        <w:right w:val="none" w:sz="0" w:space="0" w:color="auto"/>
      </w:divBdr>
    </w:div>
    <w:div w:id="733817606">
      <w:bodyDiv w:val="1"/>
      <w:marLeft w:val="0"/>
      <w:marRight w:val="0"/>
      <w:marTop w:val="0"/>
      <w:marBottom w:val="0"/>
      <w:divBdr>
        <w:top w:val="none" w:sz="0" w:space="0" w:color="auto"/>
        <w:left w:val="none" w:sz="0" w:space="0" w:color="auto"/>
        <w:bottom w:val="none" w:sz="0" w:space="0" w:color="auto"/>
        <w:right w:val="none" w:sz="0" w:space="0" w:color="auto"/>
      </w:divBdr>
    </w:div>
    <w:div w:id="733888629">
      <w:bodyDiv w:val="1"/>
      <w:marLeft w:val="0"/>
      <w:marRight w:val="0"/>
      <w:marTop w:val="0"/>
      <w:marBottom w:val="0"/>
      <w:divBdr>
        <w:top w:val="none" w:sz="0" w:space="0" w:color="auto"/>
        <w:left w:val="none" w:sz="0" w:space="0" w:color="auto"/>
        <w:bottom w:val="none" w:sz="0" w:space="0" w:color="auto"/>
        <w:right w:val="none" w:sz="0" w:space="0" w:color="auto"/>
      </w:divBdr>
    </w:div>
    <w:div w:id="733890268">
      <w:bodyDiv w:val="1"/>
      <w:marLeft w:val="0"/>
      <w:marRight w:val="0"/>
      <w:marTop w:val="0"/>
      <w:marBottom w:val="0"/>
      <w:divBdr>
        <w:top w:val="none" w:sz="0" w:space="0" w:color="auto"/>
        <w:left w:val="none" w:sz="0" w:space="0" w:color="auto"/>
        <w:bottom w:val="none" w:sz="0" w:space="0" w:color="auto"/>
        <w:right w:val="none" w:sz="0" w:space="0" w:color="auto"/>
      </w:divBdr>
    </w:div>
    <w:div w:id="734084564">
      <w:bodyDiv w:val="1"/>
      <w:marLeft w:val="0"/>
      <w:marRight w:val="0"/>
      <w:marTop w:val="0"/>
      <w:marBottom w:val="0"/>
      <w:divBdr>
        <w:top w:val="none" w:sz="0" w:space="0" w:color="auto"/>
        <w:left w:val="none" w:sz="0" w:space="0" w:color="auto"/>
        <w:bottom w:val="none" w:sz="0" w:space="0" w:color="auto"/>
        <w:right w:val="none" w:sz="0" w:space="0" w:color="auto"/>
      </w:divBdr>
    </w:div>
    <w:div w:id="734275196">
      <w:bodyDiv w:val="1"/>
      <w:marLeft w:val="0"/>
      <w:marRight w:val="0"/>
      <w:marTop w:val="0"/>
      <w:marBottom w:val="0"/>
      <w:divBdr>
        <w:top w:val="none" w:sz="0" w:space="0" w:color="auto"/>
        <w:left w:val="none" w:sz="0" w:space="0" w:color="auto"/>
        <w:bottom w:val="none" w:sz="0" w:space="0" w:color="auto"/>
        <w:right w:val="none" w:sz="0" w:space="0" w:color="auto"/>
      </w:divBdr>
    </w:div>
    <w:div w:id="734275488">
      <w:bodyDiv w:val="1"/>
      <w:marLeft w:val="0"/>
      <w:marRight w:val="0"/>
      <w:marTop w:val="0"/>
      <w:marBottom w:val="0"/>
      <w:divBdr>
        <w:top w:val="none" w:sz="0" w:space="0" w:color="auto"/>
        <w:left w:val="none" w:sz="0" w:space="0" w:color="auto"/>
        <w:bottom w:val="none" w:sz="0" w:space="0" w:color="auto"/>
        <w:right w:val="none" w:sz="0" w:space="0" w:color="auto"/>
      </w:divBdr>
    </w:div>
    <w:div w:id="734278197">
      <w:bodyDiv w:val="1"/>
      <w:marLeft w:val="0"/>
      <w:marRight w:val="0"/>
      <w:marTop w:val="0"/>
      <w:marBottom w:val="0"/>
      <w:divBdr>
        <w:top w:val="none" w:sz="0" w:space="0" w:color="auto"/>
        <w:left w:val="none" w:sz="0" w:space="0" w:color="auto"/>
        <w:bottom w:val="none" w:sz="0" w:space="0" w:color="auto"/>
        <w:right w:val="none" w:sz="0" w:space="0" w:color="auto"/>
      </w:divBdr>
    </w:div>
    <w:div w:id="734279807">
      <w:bodyDiv w:val="1"/>
      <w:marLeft w:val="0"/>
      <w:marRight w:val="0"/>
      <w:marTop w:val="0"/>
      <w:marBottom w:val="0"/>
      <w:divBdr>
        <w:top w:val="none" w:sz="0" w:space="0" w:color="auto"/>
        <w:left w:val="none" w:sz="0" w:space="0" w:color="auto"/>
        <w:bottom w:val="none" w:sz="0" w:space="0" w:color="auto"/>
        <w:right w:val="none" w:sz="0" w:space="0" w:color="auto"/>
      </w:divBdr>
    </w:div>
    <w:div w:id="734281709">
      <w:bodyDiv w:val="1"/>
      <w:marLeft w:val="0"/>
      <w:marRight w:val="0"/>
      <w:marTop w:val="0"/>
      <w:marBottom w:val="0"/>
      <w:divBdr>
        <w:top w:val="none" w:sz="0" w:space="0" w:color="auto"/>
        <w:left w:val="none" w:sz="0" w:space="0" w:color="auto"/>
        <w:bottom w:val="none" w:sz="0" w:space="0" w:color="auto"/>
        <w:right w:val="none" w:sz="0" w:space="0" w:color="auto"/>
      </w:divBdr>
    </w:div>
    <w:div w:id="734426715">
      <w:bodyDiv w:val="1"/>
      <w:marLeft w:val="0"/>
      <w:marRight w:val="0"/>
      <w:marTop w:val="0"/>
      <w:marBottom w:val="0"/>
      <w:divBdr>
        <w:top w:val="none" w:sz="0" w:space="0" w:color="auto"/>
        <w:left w:val="none" w:sz="0" w:space="0" w:color="auto"/>
        <w:bottom w:val="none" w:sz="0" w:space="0" w:color="auto"/>
        <w:right w:val="none" w:sz="0" w:space="0" w:color="auto"/>
      </w:divBdr>
    </w:div>
    <w:div w:id="734471290">
      <w:bodyDiv w:val="1"/>
      <w:marLeft w:val="0"/>
      <w:marRight w:val="0"/>
      <w:marTop w:val="0"/>
      <w:marBottom w:val="0"/>
      <w:divBdr>
        <w:top w:val="none" w:sz="0" w:space="0" w:color="auto"/>
        <w:left w:val="none" w:sz="0" w:space="0" w:color="auto"/>
        <w:bottom w:val="none" w:sz="0" w:space="0" w:color="auto"/>
        <w:right w:val="none" w:sz="0" w:space="0" w:color="auto"/>
      </w:divBdr>
    </w:div>
    <w:div w:id="734855819">
      <w:bodyDiv w:val="1"/>
      <w:marLeft w:val="0"/>
      <w:marRight w:val="0"/>
      <w:marTop w:val="0"/>
      <w:marBottom w:val="0"/>
      <w:divBdr>
        <w:top w:val="none" w:sz="0" w:space="0" w:color="auto"/>
        <w:left w:val="none" w:sz="0" w:space="0" w:color="auto"/>
        <w:bottom w:val="none" w:sz="0" w:space="0" w:color="auto"/>
        <w:right w:val="none" w:sz="0" w:space="0" w:color="auto"/>
      </w:divBdr>
    </w:div>
    <w:div w:id="735008267">
      <w:bodyDiv w:val="1"/>
      <w:marLeft w:val="0"/>
      <w:marRight w:val="0"/>
      <w:marTop w:val="0"/>
      <w:marBottom w:val="0"/>
      <w:divBdr>
        <w:top w:val="none" w:sz="0" w:space="0" w:color="auto"/>
        <w:left w:val="none" w:sz="0" w:space="0" w:color="auto"/>
        <w:bottom w:val="none" w:sz="0" w:space="0" w:color="auto"/>
        <w:right w:val="none" w:sz="0" w:space="0" w:color="auto"/>
      </w:divBdr>
    </w:div>
    <w:div w:id="735132896">
      <w:bodyDiv w:val="1"/>
      <w:marLeft w:val="0"/>
      <w:marRight w:val="0"/>
      <w:marTop w:val="0"/>
      <w:marBottom w:val="0"/>
      <w:divBdr>
        <w:top w:val="none" w:sz="0" w:space="0" w:color="auto"/>
        <w:left w:val="none" w:sz="0" w:space="0" w:color="auto"/>
        <w:bottom w:val="none" w:sz="0" w:space="0" w:color="auto"/>
        <w:right w:val="none" w:sz="0" w:space="0" w:color="auto"/>
      </w:divBdr>
    </w:div>
    <w:div w:id="735396252">
      <w:bodyDiv w:val="1"/>
      <w:marLeft w:val="0"/>
      <w:marRight w:val="0"/>
      <w:marTop w:val="0"/>
      <w:marBottom w:val="0"/>
      <w:divBdr>
        <w:top w:val="none" w:sz="0" w:space="0" w:color="auto"/>
        <w:left w:val="none" w:sz="0" w:space="0" w:color="auto"/>
        <w:bottom w:val="none" w:sz="0" w:space="0" w:color="auto"/>
        <w:right w:val="none" w:sz="0" w:space="0" w:color="auto"/>
      </w:divBdr>
    </w:div>
    <w:div w:id="735517829">
      <w:bodyDiv w:val="1"/>
      <w:marLeft w:val="0"/>
      <w:marRight w:val="0"/>
      <w:marTop w:val="0"/>
      <w:marBottom w:val="0"/>
      <w:divBdr>
        <w:top w:val="none" w:sz="0" w:space="0" w:color="auto"/>
        <w:left w:val="none" w:sz="0" w:space="0" w:color="auto"/>
        <w:bottom w:val="none" w:sz="0" w:space="0" w:color="auto"/>
        <w:right w:val="none" w:sz="0" w:space="0" w:color="auto"/>
      </w:divBdr>
    </w:div>
    <w:div w:id="736052137">
      <w:bodyDiv w:val="1"/>
      <w:marLeft w:val="0"/>
      <w:marRight w:val="0"/>
      <w:marTop w:val="0"/>
      <w:marBottom w:val="0"/>
      <w:divBdr>
        <w:top w:val="none" w:sz="0" w:space="0" w:color="auto"/>
        <w:left w:val="none" w:sz="0" w:space="0" w:color="auto"/>
        <w:bottom w:val="none" w:sz="0" w:space="0" w:color="auto"/>
        <w:right w:val="none" w:sz="0" w:space="0" w:color="auto"/>
      </w:divBdr>
    </w:div>
    <w:div w:id="736439045">
      <w:bodyDiv w:val="1"/>
      <w:marLeft w:val="0"/>
      <w:marRight w:val="0"/>
      <w:marTop w:val="0"/>
      <w:marBottom w:val="0"/>
      <w:divBdr>
        <w:top w:val="none" w:sz="0" w:space="0" w:color="auto"/>
        <w:left w:val="none" w:sz="0" w:space="0" w:color="auto"/>
        <w:bottom w:val="none" w:sz="0" w:space="0" w:color="auto"/>
        <w:right w:val="none" w:sz="0" w:space="0" w:color="auto"/>
      </w:divBdr>
    </w:div>
    <w:div w:id="736519385">
      <w:bodyDiv w:val="1"/>
      <w:marLeft w:val="0"/>
      <w:marRight w:val="0"/>
      <w:marTop w:val="0"/>
      <w:marBottom w:val="0"/>
      <w:divBdr>
        <w:top w:val="none" w:sz="0" w:space="0" w:color="auto"/>
        <w:left w:val="none" w:sz="0" w:space="0" w:color="auto"/>
        <w:bottom w:val="none" w:sz="0" w:space="0" w:color="auto"/>
        <w:right w:val="none" w:sz="0" w:space="0" w:color="auto"/>
      </w:divBdr>
    </w:div>
    <w:div w:id="736591137">
      <w:bodyDiv w:val="1"/>
      <w:marLeft w:val="0"/>
      <w:marRight w:val="0"/>
      <w:marTop w:val="0"/>
      <w:marBottom w:val="0"/>
      <w:divBdr>
        <w:top w:val="none" w:sz="0" w:space="0" w:color="auto"/>
        <w:left w:val="none" w:sz="0" w:space="0" w:color="auto"/>
        <w:bottom w:val="none" w:sz="0" w:space="0" w:color="auto"/>
        <w:right w:val="none" w:sz="0" w:space="0" w:color="auto"/>
      </w:divBdr>
    </w:div>
    <w:div w:id="736780645">
      <w:bodyDiv w:val="1"/>
      <w:marLeft w:val="0"/>
      <w:marRight w:val="0"/>
      <w:marTop w:val="0"/>
      <w:marBottom w:val="0"/>
      <w:divBdr>
        <w:top w:val="none" w:sz="0" w:space="0" w:color="auto"/>
        <w:left w:val="none" w:sz="0" w:space="0" w:color="auto"/>
        <w:bottom w:val="none" w:sz="0" w:space="0" w:color="auto"/>
        <w:right w:val="none" w:sz="0" w:space="0" w:color="auto"/>
      </w:divBdr>
    </w:div>
    <w:div w:id="736827881">
      <w:bodyDiv w:val="1"/>
      <w:marLeft w:val="0"/>
      <w:marRight w:val="0"/>
      <w:marTop w:val="0"/>
      <w:marBottom w:val="0"/>
      <w:divBdr>
        <w:top w:val="none" w:sz="0" w:space="0" w:color="auto"/>
        <w:left w:val="none" w:sz="0" w:space="0" w:color="auto"/>
        <w:bottom w:val="none" w:sz="0" w:space="0" w:color="auto"/>
        <w:right w:val="none" w:sz="0" w:space="0" w:color="auto"/>
      </w:divBdr>
    </w:div>
    <w:div w:id="736902253">
      <w:bodyDiv w:val="1"/>
      <w:marLeft w:val="0"/>
      <w:marRight w:val="0"/>
      <w:marTop w:val="0"/>
      <w:marBottom w:val="0"/>
      <w:divBdr>
        <w:top w:val="none" w:sz="0" w:space="0" w:color="auto"/>
        <w:left w:val="none" w:sz="0" w:space="0" w:color="auto"/>
        <w:bottom w:val="none" w:sz="0" w:space="0" w:color="auto"/>
        <w:right w:val="none" w:sz="0" w:space="0" w:color="auto"/>
      </w:divBdr>
    </w:div>
    <w:div w:id="736971855">
      <w:bodyDiv w:val="1"/>
      <w:marLeft w:val="0"/>
      <w:marRight w:val="0"/>
      <w:marTop w:val="0"/>
      <w:marBottom w:val="0"/>
      <w:divBdr>
        <w:top w:val="none" w:sz="0" w:space="0" w:color="auto"/>
        <w:left w:val="none" w:sz="0" w:space="0" w:color="auto"/>
        <w:bottom w:val="none" w:sz="0" w:space="0" w:color="auto"/>
        <w:right w:val="none" w:sz="0" w:space="0" w:color="auto"/>
      </w:divBdr>
    </w:div>
    <w:div w:id="736976945">
      <w:bodyDiv w:val="1"/>
      <w:marLeft w:val="0"/>
      <w:marRight w:val="0"/>
      <w:marTop w:val="0"/>
      <w:marBottom w:val="0"/>
      <w:divBdr>
        <w:top w:val="none" w:sz="0" w:space="0" w:color="auto"/>
        <w:left w:val="none" w:sz="0" w:space="0" w:color="auto"/>
        <w:bottom w:val="none" w:sz="0" w:space="0" w:color="auto"/>
        <w:right w:val="none" w:sz="0" w:space="0" w:color="auto"/>
      </w:divBdr>
    </w:div>
    <w:div w:id="737290992">
      <w:bodyDiv w:val="1"/>
      <w:marLeft w:val="0"/>
      <w:marRight w:val="0"/>
      <w:marTop w:val="0"/>
      <w:marBottom w:val="0"/>
      <w:divBdr>
        <w:top w:val="none" w:sz="0" w:space="0" w:color="auto"/>
        <w:left w:val="none" w:sz="0" w:space="0" w:color="auto"/>
        <w:bottom w:val="none" w:sz="0" w:space="0" w:color="auto"/>
        <w:right w:val="none" w:sz="0" w:space="0" w:color="auto"/>
      </w:divBdr>
    </w:div>
    <w:div w:id="737434253">
      <w:bodyDiv w:val="1"/>
      <w:marLeft w:val="0"/>
      <w:marRight w:val="0"/>
      <w:marTop w:val="0"/>
      <w:marBottom w:val="0"/>
      <w:divBdr>
        <w:top w:val="none" w:sz="0" w:space="0" w:color="auto"/>
        <w:left w:val="none" w:sz="0" w:space="0" w:color="auto"/>
        <w:bottom w:val="none" w:sz="0" w:space="0" w:color="auto"/>
        <w:right w:val="none" w:sz="0" w:space="0" w:color="auto"/>
      </w:divBdr>
    </w:div>
    <w:div w:id="737436129">
      <w:bodyDiv w:val="1"/>
      <w:marLeft w:val="0"/>
      <w:marRight w:val="0"/>
      <w:marTop w:val="0"/>
      <w:marBottom w:val="0"/>
      <w:divBdr>
        <w:top w:val="none" w:sz="0" w:space="0" w:color="auto"/>
        <w:left w:val="none" w:sz="0" w:space="0" w:color="auto"/>
        <w:bottom w:val="none" w:sz="0" w:space="0" w:color="auto"/>
        <w:right w:val="none" w:sz="0" w:space="0" w:color="auto"/>
      </w:divBdr>
    </w:div>
    <w:div w:id="737553969">
      <w:bodyDiv w:val="1"/>
      <w:marLeft w:val="0"/>
      <w:marRight w:val="0"/>
      <w:marTop w:val="0"/>
      <w:marBottom w:val="0"/>
      <w:divBdr>
        <w:top w:val="none" w:sz="0" w:space="0" w:color="auto"/>
        <w:left w:val="none" w:sz="0" w:space="0" w:color="auto"/>
        <w:bottom w:val="none" w:sz="0" w:space="0" w:color="auto"/>
        <w:right w:val="none" w:sz="0" w:space="0" w:color="auto"/>
      </w:divBdr>
    </w:div>
    <w:div w:id="738016396">
      <w:bodyDiv w:val="1"/>
      <w:marLeft w:val="0"/>
      <w:marRight w:val="0"/>
      <w:marTop w:val="0"/>
      <w:marBottom w:val="0"/>
      <w:divBdr>
        <w:top w:val="none" w:sz="0" w:space="0" w:color="auto"/>
        <w:left w:val="none" w:sz="0" w:space="0" w:color="auto"/>
        <w:bottom w:val="none" w:sz="0" w:space="0" w:color="auto"/>
        <w:right w:val="none" w:sz="0" w:space="0" w:color="auto"/>
      </w:divBdr>
    </w:div>
    <w:div w:id="738017834">
      <w:bodyDiv w:val="1"/>
      <w:marLeft w:val="0"/>
      <w:marRight w:val="0"/>
      <w:marTop w:val="0"/>
      <w:marBottom w:val="0"/>
      <w:divBdr>
        <w:top w:val="none" w:sz="0" w:space="0" w:color="auto"/>
        <w:left w:val="none" w:sz="0" w:space="0" w:color="auto"/>
        <w:bottom w:val="none" w:sz="0" w:space="0" w:color="auto"/>
        <w:right w:val="none" w:sz="0" w:space="0" w:color="auto"/>
      </w:divBdr>
    </w:div>
    <w:div w:id="738526862">
      <w:bodyDiv w:val="1"/>
      <w:marLeft w:val="0"/>
      <w:marRight w:val="0"/>
      <w:marTop w:val="0"/>
      <w:marBottom w:val="0"/>
      <w:divBdr>
        <w:top w:val="none" w:sz="0" w:space="0" w:color="auto"/>
        <w:left w:val="none" w:sz="0" w:space="0" w:color="auto"/>
        <w:bottom w:val="none" w:sz="0" w:space="0" w:color="auto"/>
        <w:right w:val="none" w:sz="0" w:space="0" w:color="auto"/>
      </w:divBdr>
    </w:div>
    <w:div w:id="738678197">
      <w:bodyDiv w:val="1"/>
      <w:marLeft w:val="0"/>
      <w:marRight w:val="0"/>
      <w:marTop w:val="0"/>
      <w:marBottom w:val="0"/>
      <w:divBdr>
        <w:top w:val="none" w:sz="0" w:space="0" w:color="auto"/>
        <w:left w:val="none" w:sz="0" w:space="0" w:color="auto"/>
        <w:bottom w:val="none" w:sz="0" w:space="0" w:color="auto"/>
        <w:right w:val="none" w:sz="0" w:space="0" w:color="auto"/>
      </w:divBdr>
    </w:div>
    <w:div w:id="738750289">
      <w:bodyDiv w:val="1"/>
      <w:marLeft w:val="0"/>
      <w:marRight w:val="0"/>
      <w:marTop w:val="0"/>
      <w:marBottom w:val="0"/>
      <w:divBdr>
        <w:top w:val="none" w:sz="0" w:space="0" w:color="auto"/>
        <w:left w:val="none" w:sz="0" w:space="0" w:color="auto"/>
        <w:bottom w:val="none" w:sz="0" w:space="0" w:color="auto"/>
        <w:right w:val="none" w:sz="0" w:space="0" w:color="auto"/>
      </w:divBdr>
    </w:div>
    <w:div w:id="738795338">
      <w:bodyDiv w:val="1"/>
      <w:marLeft w:val="0"/>
      <w:marRight w:val="0"/>
      <w:marTop w:val="0"/>
      <w:marBottom w:val="0"/>
      <w:divBdr>
        <w:top w:val="none" w:sz="0" w:space="0" w:color="auto"/>
        <w:left w:val="none" w:sz="0" w:space="0" w:color="auto"/>
        <w:bottom w:val="none" w:sz="0" w:space="0" w:color="auto"/>
        <w:right w:val="none" w:sz="0" w:space="0" w:color="auto"/>
      </w:divBdr>
    </w:div>
    <w:div w:id="738870516">
      <w:bodyDiv w:val="1"/>
      <w:marLeft w:val="0"/>
      <w:marRight w:val="0"/>
      <w:marTop w:val="0"/>
      <w:marBottom w:val="0"/>
      <w:divBdr>
        <w:top w:val="none" w:sz="0" w:space="0" w:color="auto"/>
        <w:left w:val="none" w:sz="0" w:space="0" w:color="auto"/>
        <w:bottom w:val="none" w:sz="0" w:space="0" w:color="auto"/>
        <w:right w:val="none" w:sz="0" w:space="0" w:color="auto"/>
      </w:divBdr>
    </w:div>
    <w:div w:id="739135174">
      <w:bodyDiv w:val="1"/>
      <w:marLeft w:val="0"/>
      <w:marRight w:val="0"/>
      <w:marTop w:val="0"/>
      <w:marBottom w:val="0"/>
      <w:divBdr>
        <w:top w:val="none" w:sz="0" w:space="0" w:color="auto"/>
        <w:left w:val="none" w:sz="0" w:space="0" w:color="auto"/>
        <w:bottom w:val="none" w:sz="0" w:space="0" w:color="auto"/>
        <w:right w:val="none" w:sz="0" w:space="0" w:color="auto"/>
      </w:divBdr>
    </w:div>
    <w:div w:id="739208102">
      <w:bodyDiv w:val="1"/>
      <w:marLeft w:val="0"/>
      <w:marRight w:val="0"/>
      <w:marTop w:val="0"/>
      <w:marBottom w:val="0"/>
      <w:divBdr>
        <w:top w:val="none" w:sz="0" w:space="0" w:color="auto"/>
        <w:left w:val="none" w:sz="0" w:space="0" w:color="auto"/>
        <w:bottom w:val="none" w:sz="0" w:space="0" w:color="auto"/>
        <w:right w:val="none" w:sz="0" w:space="0" w:color="auto"/>
      </w:divBdr>
    </w:div>
    <w:div w:id="739211359">
      <w:bodyDiv w:val="1"/>
      <w:marLeft w:val="0"/>
      <w:marRight w:val="0"/>
      <w:marTop w:val="0"/>
      <w:marBottom w:val="0"/>
      <w:divBdr>
        <w:top w:val="none" w:sz="0" w:space="0" w:color="auto"/>
        <w:left w:val="none" w:sz="0" w:space="0" w:color="auto"/>
        <w:bottom w:val="none" w:sz="0" w:space="0" w:color="auto"/>
        <w:right w:val="none" w:sz="0" w:space="0" w:color="auto"/>
      </w:divBdr>
    </w:div>
    <w:div w:id="739401609">
      <w:bodyDiv w:val="1"/>
      <w:marLeft w:val="0"/>
      <w:marRight w:val="0"/>
      <w:marTop w:val="0"/>
      <w:marBottom w:val="0"/>
      <w:divBdr>
        <w:top w:val="none" w:sz="0" w:space="0" w:color="auto"/>
        <w:left w:val="none" w:sz="0" w:space="0" w:color="auto"/>
        <w:bottom w:val="none" w:sz="0" w:space="0" w:color="auto"/>
        <w:right w:val="none" w:sz="0" w:space="0" w:color="auto"/>
      </w:divBdr>
    </w:div>
    <w:div w:id="739865316">
      <w:bodyDiv w:val="1"/>
      <w:marLeft w:val="0"/>
      <w:marRight w:val="0"/>
      <w:marTop w:val="0"/>
      <w:marBottom w:val="0"/>
      <w:divBdr>
        <w:top w:val="none" w:sz="0" w:space="0" w:color="auto"/>
        <w:left w:val="none" w:sz="0" w:space="0" w:color="auto"/>
        <w:bottom w:val="none" w:sz="0" w:space="0" w:color="auto"/>
        <w:right w:val="none" w:sz="0" w:space="0" w:color="auto"/>
      </w:divBdr>
    </w:div>
    <w:div w:id="739906747">
      <w:bodyDiv w:val="1"/>
      <w:marLeft w:val="0"/>
      <w:marRight w:val="0"/>
      <w:marTop w:val="0"/>
      <w:marBottom w:val="0"/>
      <w:divBdr>
        <w:top w:val="none" w:sz="0" w:space="0" w:color="auto"/>
        <w:left w:val="none" w:sz="0" w:space="0" w:color="auto"/>
        <w:bottom w:val="none" w:sz="0" w:space="0" w:color="auto"/>
        <w:right w:val="none" w:sz="0" w:space="0" w:color="auto"/>
      </w:divBdr>
    </w:div>
    <w:div w:id="740172615">
      <w:bodyDiv w:val="1"/>
      <w:marLeft w:val="0"/>
      <w:marRight w:val="0"/>
      <w:marTop w:val="0"/>
      <w:marBottom w:val="0"/>
      <w:divBdr>
        <w:top w:val="none" w:sz="0" w:space="0" w:color="auto"/>
        <w:left w:val="none" w:sz="0" w:space="0" w:color="auto"/>
        <w:bottom w:val="none" w:sz="0" w:space="0" w:color="auto"/>
        <w:right w:val="none" w:sz="0" w:space="0" w:color="auto"/>
      </w:divBdr>
    </w:div>
    <w:div w:id="740248602">
      <w:bodyDiv w:val="1"/>
      <w:marLeft w:val="0"/>
      <w:marRight w:val="0"/>
      <w:marTop w:val="0"/>
      <w:marBottom w:val="0"/>
      <w:divBdr>
        <w:top w:val="none" w:sz="0" w:space="0" w:color="auto"/>
        <w:left w:val="none" w:sz="0" w:space="0" w:color="auto"/>
        <w:bottom w:val="none" w:sz="0" w:space="0" w:color="auto"/>
        <w:right w:val="none" w:sz="0" w:space="0" w:color="auto"/>
      </w:divBdr>
    </w:div>
    <w:div w:id="740444795">
      <w:bodyDiv w:val="1"/>
      <w:marLeft w:val="0"/>
      <w:marRight w:val="0"/>
      <w:marTop w:val="0"/>
      <w:marBottom w:val="0"/>
      <w:divBdr>
        <w:top w:val="none" w:sz="0" w:space="0" w:color="auto"/>
        <w:left w:val="none" w:sz="0" w:space="0" w:color="auto"/>
        <w:bottom w:val="none" w:sz="0" w:space="0" w:color="auto"/>
        <w:right w:val="none" w:sz="0" w:space="0" w:color="auto"/>
      </w:divBdr>
    </w:div>
    <w:div w:id="740759145">
      <w:bodyDiv w:val="1"/>
      <w:marLeft w:val="0"/>
      <w:marRight w:val="0"/>
      <w:marTop w:val="0"/>
      <w:marBottom w:val="0"/>
      <w:divBdr>
        <w:top w:val="none" w:sz="0" w:space="0" w:color="auto"/>
        <w:left w:val="none" w:sz="0" w:space="0" w:color="auto"/>
        <w:bottom w:val="none" w:sz="0" w:space="0" w:color="auto"/>
        <w:right w:val="none" w:sz="0" w:space="0" w:color="auto"/>
      </w:divBdr>
    </w:div>
    <w:div w:id="740906307">
      <w:bodyDiv w:val="1"/>
      <w:marLeft w:val="0"/>
      <w:marRight w:val="0"/>
      <w:marTop w:val="0"/>
      <w:marBottom w:val="0"/>
      <w:divBdr>
        <w:top w:val="none" w:sz="0" w:space="0" w:color="auto"/>
        <w:left w:val="none" w:sz="0" w:space="0" w:color="auto"/>
        <w:bottom w:val="none" w:sz="0" w:space="0" w:color="auto"/>
        <w:right w:val="none" w:sz="0" w:space="0" w:color="auto"/>
      </w:divBdr>
    </w:div>
    <w:div w:id="740954116">
      <w:bodyDiv w:val="1"/>
      <w:marLeft w:val="0"/>
      <w:marRight w:val="0"/>
      <w:marTop w:val="0"/>
      <w:marBottom w:val="0"/>
      <w:divBdr>
        <w:top w:val="none" w:sz="0" w:space="0" w:color="auto"/>
        <w:left w:val="none" w:sz="0" w:space="0" w:color="auto"/>
        <w:bottom w:val="none" w:sz="0" w:space="0" w:color="auto"/>
        <w:right w:val="none" w:sz="0" w:space="0" w:color="auto"/>
      </w:divBdr>
    </w:div>
    <w:div w:id="741022690">
      <w:bodyDiv w:val="1"/>
      <w:marLeft w:val="0"/>
      <w:marRight w:val="0"/>
      <w:marTop w:val="0"/>
      <w:marBottom w:val="0"/>
      <w:divBdr>
        <w:top w:val="none" w:sz="0" w:space="0" w:color="auto"/>
        <w:left w:val="none" w:sz="0" w:space="0" w:color="auto"/>
        <w:bottom w:val="none" w:sz="0" w:space="0" w:color="auto"/>
        <w:right w:val="none" w:sz="0" w:space="0" w:color="auto"/>
      </w:divBdr>
    </w:div>
    <w:div w:id="741030565">
      <w:bodyDiv w:val="1"/>
      <w:marLeft w:val="0"/>
      <w:marRight w:val="0"/>
      <w:marTop w:val="0"/>
      <w:marBottom w:val="0"/>
      <w:divBdr>
        <w:top w:val="none" w:sz="0" w:space="0" w:color="auto"/>
        <w:left w:val="none" w:sz="0" w:space="0" w:color="auto"/>
        <w:bottom w:val="none" w:sz="0" w:space="0" w:color="auto"/>
        <w:right w:val="none" w:sz="0" w:space="0" w:color="auto"/>
      </w:divBdr>
    </w:div>
    <w:div w:id="741216675">
      <w:bodyDiv w:val="1"/>
      <w:marLeft w:val="0"/>
      <w:marRight w:val="0"/>
      <w:marTop w:val="0"/>
      <w:marBottom w:val="0"/>
      <w:divBdr>
        <w:top w:val="none" w:sz="0" w:space="0" w:color="auto"/>
        <w:left w:val="none" w:sz="0" w:space="0" w:color="auto"/>
        <w:bottom w:val="none" w:sz="0" w:space="0" w:color="auto"/>
        <w:right w:val="none" w:sz="0" w:space="0" w:color="auto"/>
      </w:divBdr>
    </w:div>
    <w:div w:id="741487975">
      <w:bodyDiv w:val="1"/>
      <w:marLeft w:val="0"/>
      <w:marRight w:val="0"/>
      <w:marTop w:val="0"/>
      <w:marBottom w:val="0"/>
      <w:divBdr>
        <w:top w:val="none" w:sz="0" w:space="0" w:color="auto"/>
        <w:left w:val="none" w:sz="0" w:space="0" w:color="auto"/>
        <w:bottom w:val="none" w:sz="0" w:space="0" w:color="auto"/>
        <w:right w:val="none" w:sz="0" w:space="0" w:color="auto"/>
      </w:divBdr>
    </w:div>
    <w:div w:id="741491824">
      <w:bodyDiv w:val="1"/>
      <w:marLeft w:val="0"/>
      <w:marRight w:val="0"/>
      <w:marTop w:val="0"/>
      <w:marBottom w:val="0"/>
      <w:divBdr>
        <w:top w:val="none" w:sz="0" w:space="0" w:color="auto"/>
        <w:left w:val="none" w:sz="0" w:space="0" w:color="auto"/>
        <w:bottom w:val="none" w:sz="0" w:space="0" w:color="auto"/>
        <w:right w:val="none" w:sz="0" w:space="0" w:color="auto"/>
      </w:divBdr>
    </w:div>
    <w:div w:id="741829244">
      <w:bodyDiv w:val="1"/>
      <w:marLeft w:val="0"/>
      <w:marRight w:val="0"/>
      <w:marTop w:val="0"/>
      <w:marBottom w:val="0"/>
      <w:divBdr>
        <w:top w:val="none" w:sz="0" w:space="0" w:color="auto"/>
        <w:left w:val="none" w:sz="0" w:space="0" w:color="auto"/>
        <w:bottom w:val="none" w:sz="0" w:space="0" w:color="auto"/>
        <w:right w:val="none" w:sz="0" w:space="0" w:color="auto"/>
      </w:divBdr>
    </w:div>
    <w:div w:id="741951554">
      <w:bodyDiv w:val="1"/>
      <w:marLeft w:val="0"/>
      <w:marRight w:val="0"/>
      <w:marTop w:val="0"/>
      <w:marBottom w:val="0"/>
      <w:divBdr>
        <w:top w:val="none" w:sz="0" w:space="0" w:color="auto"/>
        <w:left w:val="none" w:sz="0" w:space="0" w:color="auto"/>
        <w:bottom w:val="none" w:sz="0" w:space="0" w:color="auto"/>
        <w:right w:val="none" w:sz="0" w:space="0" w:color="auto"/>
      </w:divBdr>
    </w:div>
    <w:div w:id="742213875">
      <w:bodyDiv w:val="1"/>
      <w:marLeft w:val="0"/>
      <w:marRight w:val="0"/>
      <w:marTop w:val="0"/>
      <w:marBottom w:val="0"/>
      <w:divBdr>
        <w:top w:val="none" w:sz="0" w:space="0" w:color="auto"/>
        <w:left w:val="none" w:sz="0" w:space="0" w:color="auto"/>
        <w:bottom w:val="none" w:sz="0" w:space="0" w:color="auto"/>
        <w:right w:val="none" w:sz="0" w:space="0" w:color="auto"/>
      </w:divBdr>
    </w:div>
    <w:div w:id="742410441">
      <w:bodyDiv w:val="1"/>
      <w:marLeft w:val="0"/>
      <w:marRight w:val="0"/>
      <w:marTop w:val="0"/>
      <w:marBottom w:val="0"/>
      <w:divBdr>
        <w:top w:val="none" w:sz="0" w:space="0" w:color="auto"/>
        <w:left w:val="none" w:sz="0" w:space="0" w:color="auto"/>
        <w:bottom w:val="none" w:sz="0" w:space="0" w:color="auto"/>
        <w:right w:val="none" w:sz="0" w:space="0" w:color="auto"/>
      </w:divBdr>
    </w:div>
    <w:div w:id="742486992">
      <w:bodyDiv w:val="1"/>
      <w:marLeft w:val="0"/>
      <w:marRight w:val="0"/>
      <w:marTop w:val="0"/>
      <w:marBottom w:val="0"/>
      <w:divBdr>
        <w:top w:val="none" w:sz="0" w:space="0" w:color="auto"/>
        <w:left w:val="none" w:sz="0" w:space="0" w:color="auto"/>
        <w:bottom w:val="none" w:sz="0" w:space="0" w:color="auto"/>
        <w:right w:val="none" w:sz="0" w:space="0" w:color="auto"/>
      </w:divBdr>
    </w:div>
    <w:div w:id="742532273">
      <w:bodyDiv w:val="1"/>
      <w:marLeft w:val="0"/>
      <w:marRight w:val="0"/>
      <w:marTop w:val="0"/>
      <w:marBottom w:val="0"/>
      <w:divBdr>
        <w:top w:val="none" w:sz="0" w:space="0" w:color="auto"/>
        <w:left w:val="none" w:sz="0" w:space="0" w:color="auto"/>
        <w:bottom w:val="none" w:sz="0" w:space="0" w:color="auto"/>
        <w:right w:val="none" w:sz="0" w:space="0" w:color="auto"/>
      </w:divBdr>
    </w:div>
    <w:div w:id="742609103">
      <w:bodyDiv w:val="1"/>
      <w:marLeft w:val="0"/>
      <w:marRight w:val="0"/>
      <w:marTop w:val="0"/>
      <w:marBottom w:val="0"/>
      <w:divBdr>
        <w:top w:val="none" w:sz="0" w:space="0" w:color="auto"/>
        <w:left w:val="none" w:sz="0" w:space="0" w:color="auto"/>
        <w:bottom w:val="none" w:sz="0" w:space="0" w:color="auto"/>
        <w:right w:val="none" w:sz="0" w:space="0" w:color="auto"/>
      </w:divBdr>
    </w:div>
    <w:div w:id="742872997">
      <w:bodyDiv w:val="1"/>
      <w:marLeft w:val="0"/>
      <w:marRight w:val="0"/>
      <w:marTop w:val="0"/>
      <w:marBottom w:val="0"/>
      <w:divBdr>
        <w:top w:val="none" w:sz="0" w:space="0" w:color="auto"/>
        <w:left w:val="none" w:sz="0" w:space="0" w:color="auto"/>
        <w:bottom w:val="none" w:sz="0" w:space="0" w:color="auto"/>
        <w:right w:val="none" w:sz="0" w:space="0" w:color="auto"/>
      </w:divBdr>
    </w:div>
    <w:div w:id="742987038">
      <w:bodyDiv w:val="1"/>
      <w:marLeft w:val="0"/>
      <w:marRight w:val="0"/>
      <w:marTop w:val="0"/>
      <w:marBottom w:val="0"/>
      <w:divBdr>
        <w:top w:val="none" w:sz="0" w:space="0" w:color="auto"/>
        <w:left w:val="none" w:sz="0" w:space="0" w:color="auto"/>
        <w:bottom w:val="none" w:sz="0" w:space="0" w:color="auto"/>
        <w:right w:val="none" w:sz="0" w:space="0" w:color="auto"/>
      </w:divBdr>
    </w:div>
    <w:div w:id="743186299">
      <w:bodyDiv w:val="1"/>
      <w:marLeft w:val="0"/>
      <w:marRight w:val="0"/>
      <w:marTop w:val="0"/>
      <w:marBottom w:val="0"/>
      <w:divBdr>
        <w:top w:val="none" w:sz="0" w:space="0" w:color="auto"/>
        <w:left w:val="none" w:sz="0" w:space="0" w:color="auto"/>
        <w:bottom w:val="none" w:sz="0" w:space="0" w:color="auto"/>
        <w:right w:val="none" w:sz="0" w:space="0" w:color="auto"/>
      </w:divBdr>
    </w:div>
    <w:div w:id="743457224">
      <w:bodyDiv w:val="1"/>
      <w:marLeft w:val="0"/>
      <w:marRight w:val="0"/>
      <w:marTop w:val="0"/>
      <w:marBottom w:val="0"/>
      <w:divBdr>
        <w:top w:val="none" w:sz="0" w:space="0" w:color="auto"/>
        <w:left w:val="none" w:sz="0" w:space="0" w:color="auto"/>
        <w:bottom w:val="none" w:sz="0" w:space="0" w:color="auto"/>
        <w:right w:val="none" w:sz="0" w:space="0" w:color="auto"/>
      </w:divBdr>
    </w:div>
    <w:div w:id="743575225">
      <w:bodyDiv w:val="1"/>
      <w:marLeft w:val="0"/>
      <w:marRight w:val="0"/>
      <w:marTop w:val="0"/>
      <w:marBottom w:val="0"/>
      <w:divBdr>
        <w:top w:val="none" w:sz="0" w:space="0" w:color="auto"/>
        <w:left w:val="none" w:sz="0" w:space="0" w:color="auto"/>
        <w:bottom w:val="none" w:sz="0" w:space="0" w:color="auto"/>
        <w:right w:val="none" w:sz="0" w:space="0" w:color="auto"/>
      </w:divBdr>
    </w:div>
    <w:div w:id="743920657">
      <w:bodyDiv w:val="1"/>
      <w:marLeft w:val="0"/>
      <w:marRight w:val="0"/>
      <w:marTop w:val="0"/>
      <w:marBottom w:val="0"/>
      <w:divBdr>
        <w:top w:val="none" w:sz="0" w:space="0" w:color="auto"/>
        <w:left w:val="none" w:sz="0" w:space="0" w:color="auto"/>
        <w:bottom w:val="none" w:sz="0" w:space="0" w:color="auto"/>
        <w:right w:val="none" w:sz="0" w:space="0" w:color="auto"/>
      </w:divBdr>
    </w:div>
    <w:div w:id="744107738">
      <w:bodyDiv w:val="1"/>
      <w:marLeft w:val="0"/>
      <w:marRight w:val="0"/>
      <w:marTop w:val="0"/>
      <w:marBottom w:val="0"/>
      <w:divBdr>
        <w:top w:val="none" w:sz="0" w:space="0" w:color="auto"/>
        <w:left w:val="none" w:sz="0" w:space="0" w:color="auto"/>
        <w:bottom w:val="none" w:sz="0" w:space="0" w:color="auto"/>
        <w:right w:val="none" w:sz="0" w:space="0" w:color="auto"/>
      </w:divBdr>
    </w:div>
    <w:div w:id="744187149">
      <w:bodyDiv w:val="1"/>
      <w:marLeft w:val="0"/>
      <w:marRight w:val="0"/>
      <w:marTop w:val="0"/>
      <w:marBottom w:val="0"/>
      <w:divBdr>
        <w:top w:val="none" w:sz="0" w:space="0" w:color="auto"/>
        <w:left w:val="none" w:sz="0" w:space="0" w:color="auto"/>
        <w:bottom w:val="none" w:sz="0" w:space="0" w:color="auto"/>
        <w:right w:val="none" w:sz="0" w:space="0" w:color="auto"/>
      </w:divBdr>
    </w:div>
    <w:div w:id="744375670">
      <w:bodyDiv w:val="1"/>
      <w:marLeft w:val="0"/>
      <w:marRight w:val="0"/>
      <w:marTop w:val="0"/>
      <w:marBottom w:val="0"/>
      <w:divBdr>
        <w:top w:val="none" w:sz="0" w:space="0" w:color="auto"/>
        <w:left w:val="none" w:sz="0" w:space="0" w:color="auto"/>
        <w:bottom w:val="none" w:sz="0" w:space="0" w:color="auto"/>
        <w:right w:val="none" w:sz="0" w:space="0" w:color="auto"/>
      </w:divBdr>
    </w:div>
    <w:div w:id="744498385">
      <w:bodyDiv w:val="1"/>
      <w:marLeft w:val="0"/>
      <w:marRight w:val="0"/>
      <w:marTop w:val="0"/>
      <w:marBottom w:val="0"/>
      <w:divBdr>
        <w:top w:val="none" w:sz="0" w:space="0" w:color="auto"/>
        <w:left w:val="none" w:sz="0" w:space="0" w:color="auto"/>
        <w:bottom w:val="none" w:sz="0" w:space="0" w:color="auto"/>
        <w:right w:val="none" w:sz="0" w:space="0" w:color="auto"/>
      </w:divBdr>
    </w:div>
    <w:div w:id="744572702">
      <w:bodyDiv w:val="1"/>
      <w:marLeft w:val="0"/>
      <w:marRight w:val="0"/>
      <w:marTop w:val="0"/>
      <w:marBottom w:val="0"/>
      <w:divBdr>
        <w:top w:val="none" w:sz="0" w:space="0" w:color="auto"/>
        <w:left w:val="none" w:sz="0" w:space="0" w:color="auto"/>
        <w:bottom w:val="none" w:sz="0" w:space="0" w:color="auto"/>
        <w:right w:val="none" w:sz="0" w:space="0" w:color="auto"/>
      </w:divBdr>
    </w:div>
    <w:div w:id="744836277">
      <w:bodyDiv w:val="1"/>
      <w:marLeft w:val="0"/>
      <w:marRight w:val="0"/>
      <w:marTop w:val="0"/>
      <w:marBottom w:val="0"/>
      <w:divBdr>
        <w:top w:val="none" w:sz="0" w:space="0" w:color="auto"/>
        <w:left w:val="none" w:sz="0" w:space="0" w:color="auto"/>
        <w:bottom w:val="none" w:sz="0" w:space="0" w:color="auto"/>
        <w:right w:val="none" w:sz="0" w:space="0" w:color="auto"/>
      </w:divBdr>
    </w:div>
    <w:div w:id="744884420">
      <w:bodyDiv w:val="1"/>
      <w:marLeft w:val="0"/>
      <w:marRight w:val="0"/>
      <w:marTop w:val="0"/>
      <w:marBottom w:val="0"/>
      <w:divBdr>
        <w:top w:val="none" w:sz="0" w:space="0" w:color="auto"/>
        <w:left w:val="none" w:sz="0" w:space="0" w:color="auto"/>
        <w:bottom w:val="none" w:sz="0" w:space="0" w:color="auto"/>
        <w:right w:val="none" w:sz="0" w:space="0" w:color="auto"/>
      </w:divBdr>
    </w:div>
    <w:div w:id="745079250">
      <w:bodyDiv w:val="1"/>
      <w:marLeft w:val="0"/>
      <w:marRight w:val="0"/>
      <w:marTop w:val="0"/>
      <w:marBottom w:val="0"/>
      <w:divBdr>
        <w:top w:val="none" w:sz="0" w:space="0" w:color="auto"/>
        <w:left w:val="none" w:sz="0" w:space="0" w:color="auto"/>
        <w:bottom w:val="none" w:sz="0" w:space="0" w:color="auto"/>
        <w:right w:val="none" w:sz="0" w:space="0" w:color="auto"/>
      </w:divBdr>
    </w:div>
    <w:div w:id="745154510">
      <w:bodyDiv w:val="1"/>
      <w:marLeft w:val="0"/>
      <w:marRight w:val="0"/>
      <w:marTop w:val="0"/>
      <w:marBottom w:val="0"/>
      <w:divBdr>
        <w:top w:val="none" w:sz="0" w:space="0" w:color="auto"/>
        <w:left w:val="none" w:sz="0" w:space="0" w:color="auto"/>
        <w:bottom w:val="none" w:sz="0" w:space="0" w:color="auto"/>
        <w:right w:val="none" w:sz="0" w:space="0" w:color="auto"/>
      </w:divBdr>
    </w:div>
    <w:div w:id="745221772">
      <w:bodyDiv w:val="1"/>
      <w:marLeft w:val="0"/>
      <w:marRight w:val="0"/>
      <w:marTop w:val="0"/>
      <w:marBottom w:val="0"/>
      <w:divBdr>
        <w:top w:val="none" w:sz="0" w:space="0" w:color="auto"/>
        <w:left w:val="none" w:sz="0" w:space="0" w:color="auto"/>
        <w:bottom w:val="none" w:sz="0" w:space="0" w:color="auto"/>
        <w:right w:val="none" w:sz="0" w:space="0" w:color="auto"/>
      </w:divBdr>
    </w:div>
    <w:div w:id="745298177">
      <w:bodyDiv w:val="1"/>
      <w:marLeft w:val="0"/>
      <w:marRight w:val="0"/>
      <w:marTop w:val="0"/>
      <w:marBottom w:val="0"/>
      <w:divBdr>
        <w:top w:val="none" w:sz="0" w:space="0" w:color="auto"/>
        <w:left w:val="none" w:sz="0" w:space="0" w:color="auto"/>
        <w:bottom w:val="none" w:sz="0" w:space="0" w:color="auto"/>
        <w:right w:val="none" w:sz="0" w:space="0" w:color="auto"/>
      </w:divBdr>
    </w:div>
    <w:div w:id="745305623">
      <w:bodyDiv w:val="1"/>
      <w:marLeft w:val="0"/>
      <w:marRight w:val="0"/>
      <w:marTop w:val="0"/>
      <w:marBottom w:val="0"/>
      <w:divBdr>
        <w:top w:val="none" w:sz="0" w:space="0" w:color="auto"/>
        <w:left w:val="none" w:sz="0" w:space="0" w:color="auto"/>
        <w:bottom w:val="none" w:sz="0" w:space="0" w:color="auto"/>
        <w:right w:val="none" w:sz="0" w:space="0" w:color="auto"/>
      </w:divBdr>
    </w:div>
    <w:div w:id="745346828">
      <w:bodyDiv w:val="1"/>
      <w:marLeft w:val="0"/>
      <w:marRight w:val="0"/>
      <w:marTop w:val="0"/>
      <w:marBottom w:val="0"/>
      <w:divBdr>
        <w:top w:val="none" w:sz="0" w:space="0" w:color="auto"/>
        <w:left w:val="none" w:sz="0" w:space="0" w:color="auto"/>
        <w:bottom w:val="none" w:sz="0" w:space="0" w:color="auto"/>
        <w:right w:val="none" w:sz="0" w:space="0" w:color="auto"/>
      </w:divBdr>
    </w:div>
    <w:div w:id="745418875">
      <w:bodyDiv w:val="1"/>
      <w:marLeft w:val="0"/>
      <w:marRight w:val="0"/>
      <w:marTop w:val="0"/>
      <w:marBottom w:val="0"/>
      <w:divBdr>
        <w:top w:val="none" w:sz="0" w:space="0" w:color="auto"/>
        <w:left w:val="none" w:sz="0" w:space="0" w:color="auto"/>
        <w:bottom w:val="none" w:sz="0" w:space="0" w:color="auto"/>
        <w:right w:val="none" w:sz="0" w:space="0" w:color="auto"/>
      </w:divBdr>
    </w:div>
    <w:div w:id="745420337">
      <w:bodyDiv w:val="1"/>
      <w:marLeft w:val="0"/>
      <w:marRight w:val="0"/>
      <w:marTop w:val="0"/>
      <w:marBottom w:val="0"/>
      <w:divBdr>
        <w:top w:val="none" w:sz="0" w:space="0" w:color="auto"/>
        <w:left w:val="none" w:sz="0" w:space="0" w:color="auto"/>
        <w:bottom w:val="none" w:sz="0" w:space="0" w:color="auto"/>
        <w:right w:val="none" w:sz="0" w:space="0" w:color="auto"/>
      </w:divBdr>
    </w:div>
    <w:div w:id="745422498">
      <w:bodyDiv w:val="1"/>
      <w:marLeft w:val="0"/>
      <w:marRight w:val="0"/>
      <w:marTop w:val="0"/>
      <w:marBottom w:val="0"/>
      <w:divBdr>
        <w:top w:val="none" w:sz="0" w:space="0" w:color="auto"/>
        <w:left w:val="none" w:sz="0" w:space="0" w:color="auto"/>
        <w:bottom w:val="none" w:sz="0" w:space="0" w:color="auto"/>
        <w:right w:val="none" w:sz="0" w:space="0" w:color="auto"/>
      </w:divBdr>
    </w:div>
    <w:div w:id="745541069">
      <w:bodyDiv w:val="1"/>
      <w:marLeft w:val="0"/>
      <w:marRight w:val="0"/>
      <w:marTop w:val="0"/>
      <w:marBottom w:val="0"/>
      <w:divBdr>
        <w:top w:val="none" w:sz="0" w:space="0" w:color="auto"/>
        <w:left w:val="none" w:sz="0" w:space="0" w:color="auto"/>
        <w:bottom w:val="none" w:sz="0" w:space="0" w:color="auto"/>
        <w:right w:val="none" w:sz="0" w:space="0" w:color="auto"/>
      </w:divBdr>
    </w:div>
    <w:div w:id="745565899">
      <w:bodyDiv w:val="1"/>
      <w:marLeft w:val="0"/>
      <w:marRight w:val="0"/>
      <w:marTop w:val="0"/>
      <w:marBottom w:val="0"/>
      <w:divBdr>
        <w:top w:val="none" w:sz="0" w:space="0" w:color="auto"/>
        <w:left w:val="none" w:sz="0" w:space="0" w:color="auto"/>
        <w:bottom w:val="none" w:sz="0" w:space="0" w:color="auto"/>
        <w:right w:val="none" w:sz="0" w:space="0" w:color="auto"/>
      </w:divBdr>
    </w:div>
    <w:div w:id="745766906">
      <w:bodyDiv w:val="1"/>
      <w:marLeft w:val="0"/>
      <w:marRight w:val="0"/>
      <w:marTop w:val="0"/>
      <w:marBottom w:val="0"/>
      <w:divBdr>
        <w:top w:val="none" w:sz="0" w:space="0" w:color="auto"/>
        <w:left w:val="none" w:sz="0" w:space="0" w:color="auto"/>
        <w:bottom w:val="none" w:sz="0" w:space="0" w:color="auto"/>
        <w:right w:val="none" w:sz="0" w:space="0" w:color="auto"/>
      </w:divBdr>
    </w:div>
    <w:div w:id="745957573">
      <w:bodyDiv w:val="1"/>
      <w:marLeft w:val="0"/>
      <w:marRight w:val="0"/>
      <w:marTop w:val="0"/>
      <w:marBottom w:val="0"/>
      <w:divBdr>
        <w:top w:val="none" w:sz="0" w:space="0" w:color="auto"/>
        <w:left w:val="none" w:sz="0" w:space="0" w:color="auto"/>
        <w:bottom w:val="none" w:sz="0" w:space="0" w:color="auto"/>
        <w:right w:val="none" w:sz="0" w:space="0" w:color="auto"/>
      </w:divBdr>
    </w:div>
    <w:div w:id="746074597">
      <w:bodyDiv w:val="1"/>
      <w:marLeft w:val="0"/>
      <w:marRight w:val="0"/>
      <w:marTop w:val="0"/>
      <w:marBottom w:val="0"/>
      <w:divBdr>
        <w:top w:val="none" w:sz="0" w:space="0" w:color="auto"/>
        <w:left w:val="none" w:sz="0" w:space="0" w:color="auto"/>
        <w:bottom w:val="none" w:sz="0" w:space="0" w:color="auto"/>
        <w:right w:val="none" w:sz="0" w:space="0" w:color="auto"/>
      </w:divBdr>
    </w:div>
    <w:div w:id="746421682">
      <w:bodyDiv w:val="1"/>
      <w:marLeft w:val="0"/>
      <w:marRight w:val="0"/>
      <w:marTop w:val="0"/>
      <w:marBottom w:val="0"/>
      <w:divBdr>
        <w:top w:val="none" w:sz="0" w:space="0" w:color="auto"/>
        <w:left w:val="none" w:sz="0" w:space="0" w:color="auto"/>
        <w:bottom w:val="none" w:sz="0" w:space="0" w:color="auto"/>
        <w:right w:val="none" w:sz="0" w:space="0" w:color="auto"/>
      </w:divBdr>
    </w:div>
    <w:div w:id="746807987">
      <w:bodyDiv w:val="1"/>
      <w:marLeft w:val="0"/>
      <w:marRight w:val="0"/>
      <w:marTop w:val="0"/>
      <w:marBottom w:val="0"/>
      <w:divBdr>
        <w:top w:val="none" w:sz="0" w:space="0" w:color="auto"/>
        <w:left w:val="none" w:sz="0" w:space="0" w:color="auto"/>
        <w:bottom w:val="none" w:sz="0" w:space="0" w:color="auto"/>
        <w:right w:val="none" w:sz="0" w:space="0" w:color="auto"/>
      </w:divBdr>
    </w:div>
    <w:div w:id="746852692">
      <w:bodyDiv w:val="1"/>
      <w:marLeft w:val="0"/>
      <w:marRight w:val="0"/>
      <w:marTop w:val="0"/>
      <w:marBottom w:val="0"/>
      <w:divBdr>
        <w:top w:val="none" w:sz="0" w:space="0" w:color="auto"/>
        <w:left w:val="none" w:sz="0" w:space="0" w:color="auto"/>
        <w:bottom w:val="none" w:sz="0" w:space="0" w:color="auto"/>
        <w:right w:val="none" w:sz="0" w:space="0" w:color="auto"/>
      </w:divBdr>
    </w:div>
    <w:div w:id="747187718">
      <w:bodyDiv w:val="1"/>
      <w:marLeft w:val="0"/>
      <w:marRight w:val="0"/>
      <w:marTop w:val="0"/>
      <w:marBottom w:val="0"/>
      <w:divBdr>
        <w:top w:val="none" w:sz="0" w:space="0" w:color="auto"/>
        <w:left w:val="none" w:sz="0" w:space="0" w:color="auto"/>
        <w:bottom w:val="none" w:sz="0" w:space="0" w:color="auto"/>
        <w:right w:val="none" w:sz="0" w:space="0" w:color="auto"/>
      </w:divBdr>
    </w:div>
    <w:div w:id="747264336">
      <w:bodyDiv w:val="1"/>
      <w:marLeft w:val="0"/>
      <w:marRight w:val="0"/>
      <w:marTop w:val="0"/>
      <w:marBottom w:val="0"/>
      <w:divBdr>
        <w:top w:val="none" w:sz="0" w:space="0" w:color="auto"/>
        <w:left w:val="none" w:sz="0" w:space="0" w:color="auto"/>
        <w:bottom w:val="none" w:sz="0" w:space="0" w:color="auto"/>
        <w:right w:val="none" w:sz="0" w:space="0" w:color="auto"/>
      </w:divBdr>
    </w:div>
    <w:div w:id="747851359">
      <w:bodyDiv w:val="1"/>
      <w:marLeft w:val="0"/>
      <w:marRight w:val="0"/>
      <w:marTop w:val="0"/>
      <w:marBottom w:val="0"/>
      <w:divBdr>
        <w:top w:val="none" w:sz="0" w:space="0" w:color="auto"/>
        <w:left w:val="none" w:sz="0" w:space="0" w:color="auto"/>
        <w:bottom w:val="none" w:sz="0" w:space="0" w:color="auto"/>
        <w:right w:val="none" w:sz="0" w:space="0" w:color="auto"/>
      </w:divBdr>
    </w:div>
    <w:div w:id="747968675">
      <w:bodyDiv w:val="1"/>
      <w:marLeft w:val="0"/>
      <w:marRight w:val="0"/>
      <w:marTop w:val="0"/>
      <w:marBottom w:val="0"/>
      <w:divBdr>
        <w:top w:val="none" w:sz="0" w:space="0" w:color="auto"/>
        <w:left w:val="none" w:sz="0" w:space="0" w:color="auto"/>
        <w:bottom w:val="none" w:sz="0" w:space="0" w:color="auto"/>
        <w:right w:val="none" w:sz="0" w:space="0" w:color="auto"/>
      </w:divBdr>
    </w:div>
    <w:div w:id="748113846">
      <w:bodyDiv w:val="1"/>
      <w:marLeft w:val="0"/>
      <w:marRight w:val="0"/>
      <w:marTop w:val="0"/>
      <w:marBottom w:val="0"/>
      <w:divBdr>
        <w:top w:val="none" w:sz="0" w:space="0" w:color="auto"/>
        <w:left w:val="none" w:sz="0" w:space="0" w:color="auto"/>
        <w:bottom w:val="none" w:sz="0" w:space="0" w:color="auto"/>
        <w:right w:val="none" w:sz="0" w:space="0" w:color="auto"/>
      </w:divBdr>
    </w:div>
    <w:div w:id="748229565">
      <w:bodyDiv w:val="1"/>
      <w:marLeft w:val="0"/>
      <w:marRight w:val="0"/>
      <w:marTop w:val="0"/>
      <w:marBottom w:val="0"/>
      <w:divBdr>
        <w:top w:val="none" w:sz="0" w:space="0" w:color="auto"/>
        <w:left w:val="none" w:sz="0" w:space="0" w:color="auto"/>
        <w:bottom w:val="none" w:sz="0" w:space="0" w:color="auto"/>
        <w:right w:val="none" w:sz="0" w:space="0" w:color="auto"/>
      </w:divBdr>
    </w:div>
    <w:div w:id="748236032">
      <w:bodyDiv w:val="1"/>
      <w:marLeft w:val="0"/>
      <w:marRight w:val="0"/>
      <w:marTop w:val="0"/>
      <w:marBottom w:val="0"/>
      <w:divBdr>
        <w:top w:val="none" w:sz="0" w:space="0" w:color="auto"/>
        <w:left w:val="none" w:sz="0" w:space="0" w:color="auto"/>
        <w:bottom w:val="none" w:sz="0" w:space="0" w:color="auto"/>
        <w:right w:val="none" w:sz="0" w:space="0" w:color="auto"/>
      </w:divBdr>
    </w:div>
    <w:div w:id="748499273">
      <w:bodyDiv w:val="1"/>
      <w:marLeft w:val="0"/>
      <w:marRight w:val="0"/>
      <w:marTop w:val="0"/>
      <w:marBottom w:val="0"/>
      <w:divBdr>
        <w:top w:val="none" w:sz="0" w:space="0" w:color="auto"/>
        <w:left w:val="none" w:sz="0" w:space="0" w:color="auto"/>
        <w:bottom w:val="none" w:sz="0" w:space="0" w:color="auto"/>
        <w:right w:val="none" w:sz="0" w:space="0" w:color="auto"/>
      </w:divBdr>
    </w:div>
    <w:div w:id="748503744">
      <w:bodyDiv w:val="1"/>
      <w:marLeft w:val="0"/>
      <w:marRight w:val="0"/>
      <w:marTop w:val="0"/>
      <w:marBottom w:val="0"/>
      <w:divBdr>
        <w:top w:val="none" w:sz="0" w:space="0" w:color="auto"/>
        <w:left w:val="none" w:sz="0" w:space="0" w:color="auto"/>
        <w:bottom w:val="none" w:sz="0" w:space="0" w:color="auto"/>
        <w:right w:val="none" w:sz="0" w:space="0" w:color="auto"/>
      </w:divBdr>
    </w:div>
    <w:div w:id="748504179">
      <w:bodyDiv w:val="1"/>
      <w:marLeft w:val="0"/>
      <w:marRight w:val="0"/>
      <w:marTop w:val="0"/>
      <w:marBottom w:val="0"/>
      <w:divBdr>
        <w:top w:val="none" w:sz="0" w:space="0" w:color="auto"/>
        <w:left w:val="none" w:sz="0" w:space="0" w:color="auto"/>
        <w:bottom w:val="none" w:sz="0" w:space="0" w:color="auto"/>
        <w:right w:val="none" w:sz="0" w:space="0" w:color="auto"/>
      </w:divBdr>
    </w:div>
    <w:div w:id="748693473">
      <w:bodyDiv w:val="1"/>
      <w:marLeft w:val="0"/>
      <w:marRight w:val="0"/>
      <w:marTop w:val="0"/>
      <w:marBottom w:val="0"/>
      <w:divBdr>
        <w:top w:val="none" w:sz="0" w:space="0" w:color="auto"/>
        <w:left w:val="none" w:sz="0" w:space="0" w:color="auto"/>
        <w:bottom w:val="none" w:sz="0" w:space="0" w:color="auto"/>
        <w:right w:val="none" w:sz="0" w:space="0" w:color="auto"/>
      </w:divBdr>
    </w:div>
    <w:div w:id="748696543">
      <w:bodyDiv w:val="1"/>
      <w:marLeft w:val="0"/>
      <w:marRight w:val="0"/>
      <w:marTop w:val="0"/>
      <w:marBottom w:val="0"/>
      <w:divBdr>
        <w:top w:val="none" w:sz="0" w:space="0" w:color="auto"/>
        <w:left w:val="none" w:sz="0" w:space="0" w:color="auto"/>
        <w:bottom w:val="none" w:sz="0" w:space="0" w:color="auto"/>
        <w:right w:val="none" w:sz="0" w:space="0" w:color="auto"/>
      </w:divBdr>
    </w:div>
    <w:div w:id="749154267">
      <w:bodyDiv w:val="1"/>
      <w:marLeft w:val="0"/>
      <w:marRight w:val="0"/>
      <w:marTop w:val="0"/>
      <w:marBottom w:val="0"/>
      <w:divBdr>
        <w:top w:val="none" w:sz="0" w:space="0" w:color="auto"/>
        <w:left w:val="none" w:sz="0" w:space="0" w:color="auto"/>
        <w:bottom w:val="none" w:sz="0" w:space="0" w:color="auto"/>
        <w:right w:val="none" w:sz="0" w:space="0" w:color="auto"/>
      </w:divBdr>
    </w:div>
    <w:div w:id="749156324">
      <w:bodyDiv w:val="1"/>
      <w:marLeft w:val="0"/>
      <w:marRight w:val="0"/>
      <w:marTop w:val="0"/>
      <w:marBottom w:val="0"/>
      <w:divBdr>
        <w:top w:val="none" w:sz="0" w:space="0" w:color="auto"/>
        <w:left w:val="none" w:sz="0" w:space="0" w:color="auto"/>
        <w:bottom w:val="none" w:sz="0" w:space="0" w:color="auto"/>
        <w:right w:val="none" w:sz="0" w:space="0" w:color="auto"/>
      </w:divBdr>
    </w:div>
    <w:div w:id="749161886">
      <w:bodyDiv w:val="1"/>
      <w:marLeft w:val="0"/>
      <w:marRight w:val="0"/>
      <w:marTop w:val="0"/>
      <w:marBottom w:val="0"/>
      <w:divBdr>
        <w:top w:val="none" w:sz="0" w:space="0" w:color="auto"/>
        <w:left w:val="none" w:sz="0" w:space="0" w:color="auto"/>
        <w:bottom w:val="none" w:sz="0" w:space="0" w:color="auto"/>
        <w:right w:val="none" w:sz="0" w:space="0" w:color="auto"/>
      </w:divBdr>
    </w:div>
    <w:div w:id="749735019">
      <w:bodyDiv w:val="1"/>
      <w:marLeft w:val="0"/>
      <w:marRight w:val="0"/>
      <w:marTop w:val="0"/>
      <w:marBottom w:val="0"/>
      <w:divBdr>
        <w:top w:val="none" w:sz="0" w:space="0" w:color="auto"/>
        <w:left w:val="none" w:sz="0" w:space="0" w:color="auto"/>
        <w:bottom w:val="none" w:sz="0" w:space="0" w:color="auto"/>
        <w:right w:val="none" w:sz="0" w:space="0" w:color="auto"/>
      </w:divBdr>
    </w:div>
    <w:div w:id="749738314">
      <w:bodyDiv w:val="1"/>
      <w:marLeft w:val="0"/>
      <w:marRight w:val="0"/>
      <w:marTop w:val="0"/>
      <w:marBottom w:val="0"/>
      <w:divBdr>
        <w:top w:val="none" w:sz="0" w:space="0" w:color="auto"/>
        <w:left w:val="none" w:sz="0" w:space="0" w:color="auto"/>
        <w:bottom w:val="none" w:sz="0" w:space="0" w:color="auto"/>
        <w:right w:val="none" w:sz="0" w:space="0" w:color="auto"/>
      </w:divBdr>
    </w:div>
    <w:div w:id="749809062">
      <w:bodyDiv w:val="1"/>
      <w:marLeft w:val="0"/>
      <w:marRight w:val="0"/>
      <w:marTop w:val="0"/>
      <w:marBottom w:val="0"/>
      <w:divBdr>
        <w:top w:val="none" w:sz="0" w:space="0" w:color="auto"/>
        <w:left w:val="none" w:sz="0" w:space="0" w:color="auto"/>
        <w:bottom w:val="none" w:sz="0" w:space="0" w:color="auto"/>
        <w:right w:val="none" w:sz="0" w:space="0" w:color="auto"/>
      </w:divBdr>
    </w:div>
    <w:div w:id="749811536">
      <w:bodyDiv w:val="1"/>
      <w:marLeft w:val="0"/>
      <w:marRight w:val="0"/>
      <w:marTop w:val="0"/>
      <w:marBottom w:val="0"/>
      <w:divBdr>
        <w:top w:val="none" w:sz="0" w:space="0" w:color="auto"/>
        <w:left w:val="none" w:sz="0" w:space="0" w:color="auto"/>
        <w:bottom w:val="none" w:sz="0" w:space="0" w:color="auto"/>
        <w:right w:val="none" w:sz="0" w:space="0" w:color="auto"/>
      </w:divBdr>
    </w:div>
    <w:div w:id="749813479">
      <w:bodyDiv w:val="1"/>
      <w:marLeft w:val="0"/>
      <w:marRight w:val="0"/>
      <w:marTop w:val="0"/>
      <w:marBottom w:val="0"/>
      <w:divBdr>
        <w:top w:val="none" w:sz="0" w:space="0" w:color="auto"/>
        <w:left w:val="none" w:sz="0" w:space="0" w:color="auto"/>
        <w:bottom w:val="none" w:sz="0" w:space="0" w:color="auto"/>
        <w:right w:val="none" w:sz="0" w:space="0" w:color="auto"/>
      </w:divBdr>
    </w:div>
    <w:div w:id="750157570">
      <w:bodyDiv w:val="1"/>
      <w:marLeft w:val="0"/>
      <w:marRight w:val="0"/>
      <w:marTop w:val="0"/>
      <w:marBottom w:val="0"/>
      <w:divBdr>
        <w:top w:val="none" w:sz="0" w:space="0" w:color="auto"/>
        <w:left w:val="none" w:sz="0" w:space="0" w:color="auto"/>
        <w:bottom w:val="none" w:sz="0" w:space="0" w:color="auto"/>
        <w:right w:val="none" w:sz="0" w:space="0" w:color="auto"/>
      </w:divBdr>
    </w:div>
    <w:div w:id="750586862">
      <w:bodyDiv w:val="1"/>
      <w:marLeft w:val="0"/>
      <w:marRight w:val="0"/>
      <w:marTop w:val="0"/>
      <w:marBottom w:val="0"/>
      <w:divBdr>
        <w:top w:val="none" w:sz="0" w:space="0" w:color="auto"/>
        <w:left w:val="none" w:sz="0" w:space="0" w:color="auto"/>
        <w:bottom w:val="none" w:sz="0" w:space="0" w:color="auto"/>
        <w:right w:val="none" w:sz="0" w:space="0" w:color="auto"/>
      </w:divBdr>
    </w:div>
    <w:div w:id="750733610">
      <w:bodyDiv w:val="1"/>
      <w:marLeft w:val="0"/>
      <w:marRight w:val="0"/>
      <w:marTop w:val="0"/>
      <w:marBottom w:val="0"/>
      <w:divBdr>
        <w:top w:val="none" w:sz="0" w:space="0" w:color="auto"/>
        <w:left w:val="none" w:sz="0" w:space="0" w:color="auto"/>
        <w:bottom w:val="none" w:sz="0" w:space="0" w:color="auto"/>
        <w:right w:val="none" w:sz="0" w:space="0" w:color="auto"/>
      </w:divBdr>
    </w:div>
    <w:div w:id="751006852">
      <w:bodyDiv w:val="1"/>
      <w:marLeft w:val="0"/>
      <w:marRight w:val="0"/>
      <w:marTop w:val="0"/>
      <w:marBottom w:val="0"/>
      <w:divBdr>
        <w:top w:val="none" w:sz="0" w:space="0" w:color="auto"/>
        <w:left w:val="none" w:sz="0" w:space="0" w:color="auto"/>
        <w:bottom w:val="none" w:sz="0" w:space="0" w:color="auto"/>
        <w:right w:val="none" w:sz="0" w:space="0" w:color="auto"/>
      </w:divBdr>
    </w:div>
    <w:div w:id="751394439">
      <w:bodyDiv w:val="1"/>
      <w:marLeft w:val="0"/>
      <w:marRight w:val="0"/>
      <w:marTop w:val="0"/>
      <w:marBottom w:val="0"/>
      <w:divBdr>
        <w:top w:val="none" w:sz="0" w:space="0" w:color="auto"/>
        <w:left w:val="none" w:sz="0" w:space="0" w:color="auto"/>
        <w:bottom w:val="none" w:sz="0" w:space="0" w:color="auto"/>
        <w:right w:val="none" w:sz="0" w:space="0" w:color="auto"/>
      </w:divBdr>
    </w:div>
    <w:div w:id="751583740">
      <w:bodyDiv w:val="1"/>
      <w:marLeft w:val="0"/>
      <w:marRight w:val="0"/>
      <w:marTop w:val="0"/>
      <w:marBottom w:val="0"/>
      <w:divBdr>
        <w:top w:val="none" w:sz="0" w:space="0" w:color="auto"/>
        <w:left w:val="none" w:sz="0" w:space="0" w:color="auto"/>
        <w:bottom w:val="none" w:sz="0" w:space="0" w:color="auto"/>
        <w:right w:val="none" w:sz="0" w:space="0" w:color="auto"/>
      </w:divBdr>
    </w:div>
    <w:div w:id="751703484">
      <w:bodyDiv w:val="1"/>
      <w:marLeft w:val="0"/>
      <w:marRight w:val="0"/>
      <w:marTop w:val="0"/>
      <w:marBottom w:val="0"/>
      <w:divBdr>
        <w:top w:val="none" w:sz="0" w:space="0" w:color="auto"/>
        <w:left w:val="none" w:sz="0" w:space="0" w:color="auto"/>
        <w:bottom w:val="none" w:sz="0" w:space="0" w:color="auto"/>
        <w:right w:val="none" w:sz="0" w:space="0" w:color="auto"/>
      </w:divBdr>
    </w:div>
    <w:div w:id="751776043">
      <w:bodyDiv w:val="1"/>
      <w:marLeft w:val="0"/>
      <w:marRight w:val="0"/>
      <w:marTop w:val="0"/>
      <w:marBottom w:val="0"/>
      <w:divBdr>
        <w:top w:val="none" w:sz="0" w:space="0" w:color="auto"/>
        <w:left w:val="none" w:sz="0" w:space="0" w:color="auto"/>
        <w:bottom w:val="none" w:sz="0" w:space="0" w:color="auto"/>
        <w:right w:val="none" w:sz="0" w:space="0" w:color="auto"/>
      </w:divBdr>
    </w:div>
    <w:div w:id="751851999">
      <w:bodyDiv w:val="1"/>
      <w:marLeft w:val="0"/>
      <w:marRight w:val="0"/>
      <w:marTop w:val="0"/>
      <w:marBottom w:val="0"/>
      <w:divBdr>
        <w:top w:val="none" w:sz="0" w:space="0" w:color="auto"/>
        <w:left w:val="none" w:sz="0" w:space="0" w:color="auto"/>
        <w:bottom w:val="none" w:sz="0" w:space="0" w:color="auto"/>
        <w:right w:val="none" w:sz="0" w:space="0" w:color="auto"/>
      </w:divBdr>
    </w:div>
    <w:div w:id="751976138">
      <w:bodyDiv w:val="1"/>
      <w:marLeft w:val="0"/>
      <w:marRight w:val="0"/>
      <w:marTop w:val="0"/>
      <w:marBottom w:val="0"/>
      <w:divBdr>
        <w:top w:val="none" w:sz="0" w:space="0" w:color="auto"/>
        <w:left w:val="none" w:sz="0" w:space="0" w:color="auto"/>
        <w:bottom w:val="none" w:sz="0" w:space="0" w:color="auto"/>
        <w:right w:val="none" w:sz="0" w:space="0" w:color="auto"/>
      </w:divBdr>
    </w:div>
    <w:div w:id="752360431">
      <w:bodyDiv w:val="1"/>
      <w:marLeft w:val="0"/>
      <w:marRight w:val="0"/>
      <w:marTop w:val="0"/>
      <w:marBottom w:val="0"/>
      <w:divBdr>
        <w:top w:val="none" w:sz="0" w:space="0" w:color="auto"/>
        <w:left w:val="none" w:sz="0" w:space="0" w:color="auto"/>
        <w:bottom w:val="none" w:sz="0" w:space="0" w:color="auto"/>
        <w:right w:val="none" w:sz="0" w:space="0" w:color="auto"/>
      </w:divBdr>
    </w:div>
    <w:div w:id="752508068">
      <w:bodyDiv w:val="1"/>
      <w:marLeft w:val="0"/>
      <w:marRight w:val="0"/>
      <w:marTop w:val="0"/>
      <w:marBottom w:val="0"/>
      <w:divBdr>
        <w:top w:val="none" w:sz="0" w:space="0" w:color="auto"/>
        <w:left w:val="none" w:sz="0" w:space="0" w:color="auto"/>
        <w:bottom w:val="none" w:sz="0" w:space="0" w:color="auto"/>
        <w:right w:val="none" w:sz="0" w:space="0" w:color="auto"/>
      </w:divBdr>
    </w:div>
    <w:div w:id="752777494">
      <w:bodyDiv w:val="1"/>
      <w:marLeft w:val="0"/>
      <w:marRight w:val="0"/>
      <w:marTop w:val="0"/>
      <w:marBottom w:val="0"/>
      <w:divBdr>
        <w:top w:val="none" w:sz="0" w:space="0" w:color="auto"/>
        <w:left w:val="none" w:sz="0" w:space="0" w:color="auto"/>
        <w:bottom w:val="none" w:sz="0" w:space="0" w:color="auto"/>
        <w:right w:val="none" w:sz="0" w:space="0" w:color="auto"/>
      </w:divBdr>
    </w:div>
    <w:div w:id="752822183">
      <w:bodyDiv w:val="1"/>
      <w:marLeft w:val="0"/>
      <w:marRight w:val="0"/>
      <w:marTop w:val="0"/>
      <w:marBottom w:val="0"/>
      <w:divBdr>
        <w:top w:val="none" w:sz="0" w:space="0" w:color="auto"/>
        <w:left w:val="none" w:sz="0" w:space="0" w:color="auto"/>
        <w:bottom w:val="none" w:sz="0" w:space="0" w:color="auto"/>
        <w:right w:val="none" w:sz="0" w:space="0" w:color="auto"/>
      </w:divBdr>
    </w:div>
    <w:div w:id="753087993">
      <w:bodyDiv w:val="1"/>
      <w:marLeft w:val="0"/>
      <w:marRight w:val="0"/>
      <w:marTop w:val="0"/>
      <w:marBottom w:val="0"/>
      <w:divBdr>
        <w:top w:val="none" w:sz="0" w:space="0" w:color="auto"/>
        <w:left w:val="none" w:sz="0" w:space="0" w:color="auto"/>
        <w:bottom w:val="none" w:sz="0" w:space="0" w:color="auto"/>
        <w:right w:val="none" w:sz="0" w:space="0" w:color="auto"/>
      </w:divBdr>
    </w:div>
    <w:div w:id="753091305">
      <w:bodyDiv w:val="1"/>
      <w:marLeft w:val="0"/>
      <w:marRight w:val="0"/>
      <w:marTop w:val="0"/>
      <w:marBottom w:val="0"/>
      <w:divBdr>
        <w:top w:val="none" w:sz="0" w:space="0" w:color="auto"/>
        <w:left w:val="none" w:sz="0" w:space="0" w:color="auto"/>
        <w:bottom w:val="none" w:sz="0" w:space="0" w:color="auto"/>
        <w:right w:val="none" w:sz="0" w:space="0" w:color="auto"/>
      </w:divBdr>
    </w:div>
    <w:div w:id="753551405">
      <w:bodyDiv w:val="1"/>
      <w:marLeft w:val="0"/>
      <w:marRight w:val="0"/>
      <w:marTop w:val="0"/>
      <w:marBottom w:val="0"/>
      <w:divBdr>
        <w:top w:val="none" w:sz="0" w:space="0" w:color="auto"/>
        <w:left w:val="none" w:sz="0" w:space="0" w:color="auto"/>
        <w:bottom w:val="none" w:sz="0" w:space="0" w:color="auto"/>
        <w:right w:val="none" w:sz="0" w:space="0" w:color="auto"/>
      </w:divBdr>
    </w:div>
    <w:div w:id="753748751">
      <w:bodyDiv w:val="1"/>
      <w:marLeft w:val="0"/>
      <w:marRight w:val="0"/>
      <w:marTop w:val="0"/>
      <w:marBottom w:val="0"/>
      <w:divBdr>
        <w:top w:val="none" w:sz="0" w:space="0" w:color="auto"/>
        <w:left w:val="none" w:sz="0" w:space="0" w:color="auto"/>
        <w:bottom w:val="none" w:sz="0" w:space="0" w:color="auto"/>
        <w:right w:val="none" w:sz="0" w:space="0" w:color="auto"/>
      </w:divBdr>
    </w:div>
    <w:div w:id="753866891">
      <w:bodyDiv w:val="1"/>
      <w:marLeft w:val="0"/>
      <w:marRight w:val="0"/>
      <w:marTop w:val="0"/>
      <w:marBottom w:val="0"/>
      <w:divBdr>
        <w:top w:val="none" w:sz="0" w:space="0" w:color="auto"/>
        <w:left w:val="none" w:sz="0" w:space="0" w:color="auto"/>
        <w:bottom w:val="none" w:sz="0" w:space="0" w:color="auto"/>
        <w:right w:val="none" w:sz="0" w:space="0" w:color="auto"/>
      </w:divBdr>
    </w:div>
    <w:div w:id="754127821">
      <w:bodyDiv w:val="1"/>
      <w:marLeft w:val="0"/>
      <w:marRight w:val="0"/>
      <w:marTop w:val="0"/>
      <w:marBottom w:val="0"/>
      <w:divBdr>
        <w:top w:val="none" w:sz="0" w:space="0" w:color="auto"/>
        <w:left w:val="none" w:sz="0" w:space="0" w:color="auto"/>
        <w:bottom w:val="none" w:sz="0" w:space="0" w:color="auto"/>
        <w:right w:val="none" w:sz="0" w:space="0" w:color="auto"/>
      </w:divBdr>
    </w:div>
    <w:div w:id="754209669">
      <w:bodyDiv w:val="1"/>
      <w:marLeft w:val="0"/>
      <w:marRight w:val="0"/>
      <w:marTop w:val="0"/>
      <w:marBottom w:val="0"/>
      <w:divBdr>
        <w:top w:val="none" w:sz="0" w:space="0" w:color="auto"/>
        <w:left w:val="none" w:sz="0" w:space="0" w:color="auto"/>
        <w:bottom w:val="none" w:sz="0" w:space="0" w:color="auto"/>
        <w:right w:val="none" w:sz="0" w:space="0" w:color="auto"/>
      </w:divBdr>
    </w:div>
    <w:div w:id="754279880">
      <w:bodyDiv w:val="1"/>
      <w:marLeft w:val="0"/>
      <w:marRight w:val="0"/>
      <w:marTop w:val="0"/>
      <w:marBottom w:val="0"/>
      <w:divBdr>
        <w:top w:val="none" w:sz="0" w:space="0" w:color="auto"/>
        <w:left w:val="none" w:sz="0" w:space="0" w:color="auto"/>
        <w:bottom w:val="none" w:sz="0" w:space="0" w:color="auto"/>
        <w:right w:val="none" w:sz="0" w:space="0" w:color="auto"/>
      </w:divBdr>
    </w:div>
    <w:div w:id="754325679">
      <w:bodyDiv w:val="1"/>
      <w:marLeft w:val="0"/>
      <w:marRight w:val="0"/>
      <w:marTop w:val="0"/>
      <w:marBottom w:val="0"/>
      <w:divBdr>
        <w:top w:val="none" w:sz="0" w:space="0" w:color="auto"/>
        <w:left w:val="none" w:sz="0" w:space="0" w:color="auto"/>
        <w:bottom w:val="none" w:sz="0" w:space="0" w:color="auto"/>
        <w:right w:val="none" w:sz="0" w:space="0" w:color="auto"/>
      </w:divBdr>
    </w:div>
    <w:div w:id="754518338">
      <w:bodyDiv w:val="1"/>
      <w:marLeft w:val="0"/>
      <w:marRight w:val="0"/>
      <w:marTop w:val="0"/>
      <w:marBottom w:val="0"/>
      <w:divBdr>
        <w:top w:val="none" w:sz="0" w:space="0" w:color="auto"/>
        <w:left w:val="none" w:sz="0" w:space="0" w:color="auto"/>
        <w:bottom w:val="none" w:sz="0" w:space="0" w:color="auto"/>
        <w:right w:val="none" w:sz="0" w:space="0" w:color="auto"/>
      </w:divBdr>
    </w:div>
    <w:div w:id="754667665">
      <w:bodyDiv w:val="1"/>
      <w:marLeft w:val="0"/>
      <w:marRight w:val="0"/>
      <w:marTop w:val="0"/>
      <w:marBottom w:val="0"/>
      <w:divBdr>
        <w:top w:val="none" w:sz="0" w:space="0" w:color="auto"/>
        <w:left w:val="none" w:sz="0" w:space="0" w:color="auto"/>
        <w:bottom w:val="none" w:sz="0" w:space="0" w:color="auto"/>
        <w:right w:val="none" w:sz="0" w:space="0" w:color="auto"/>
      </w:divBdr>
    </w:div>
    <w:div w:id="754859564">
      <w:bodyDiv w:val="1"/>
      <w:marLeft w:val="0"/>
      <w:marRight w:val="0"/>
      <w:marTop w:val="0"/>
      <w:marBottom w:val="0"/>
      <w:divBdr>
        <w:top w:val="none" w:sz="0" w:space="0" w:color="auto"/>
        <w:left w:val="none" w:sz="0" w:space="0" w:color="auto"/>
        <w:bottom w:val="none" w:sz="0" w:space="0" w:color="auto"/>
        <w:right w:val="none" w:sz="0" w:space="0" w:color="auto"/>
      </w:divBdr>
    </w:div>
    <w:div w:id="754940482">
      <w:bodyDiv w:val="1"/>
      <w:marLeft w:val="0"/>
      <w:marRight w:val="0"/>
      <w:marTop w:val="0"/>
      <w:marBottom w:val="0"/>
      <w:divBdr>
        <w:top w:val="none" w:sz="0" w:space="0" w:color="auto"/>
        <w:left w:val="none" w:sz="0" w:space="0" w:color="auto"/>
        <w:bottom w:val="none" w:sz="0" w:space="0" w:color="auto"/>
        <w:right w:val="none" w:sz="0" w:space="0" w:color="auto"/>
      </w:divBdr>
    </w:div>
    <w:div w:id="754982813">
      <w:bodyDiv w:val="1"/>
      <w:marLeft w:val="0"/>
      <w:marRight w:val="0"/>
      <w:marTop w:val="0"/>
      <w:marBottom w:val="0"/>
      <w:divBdr>
        <w:top w:val="none" w:sz="0" w:space="0" w:color="auto"/>
        <w:left w:val="none" w:sz="0" w:space="0" w:color="auto"/>
        <w:bottom w:val="none" w:sz="0" w:space="0" w:color="auto"/>
        <w:right w:val="none" w:sz="0" w:space="0" w:color="auto"/>
      </w:divBdr>
    </w:div>
    <w:div w:id="755057518">
      <w:bodyDiv w:val="1"/>
      <w:marLeft w:val="0"/>
      <w:marRight w:val="0"/>
      <w:marTop w:val="0"/>
      <w:marBottom w:val="0"/>
      <w:divBdr>
        <w:top w:val="none" w:sz="0" w:space="0" w:color="auto"/>
        <w:left w:val="none" w:sz="0" w:space="0" w:color="auto"/>
        <w:bottom w:val="none" w:sz="0" w:space="0" w:color="auto"/>
        <w:right w:val="none" w:sz="0" w:space="0" w:color="auto"/>
      </w:divBdr>
    </w:div>
    <w:div w:id="755201487">
      <w:bodyDiv w:val="1"/>
      <w:marLeft w:val="0"/>
      <w:marRight w:val="0"/>
      <w:marTop w:val="0"/>
      <w:marBottom w:val="0"/>
      <w:divBdr>
        <w:top w:val="none" w:sz="0" w:space="0" w:color="auto"/>
        <w:left w:val="none" w:sz="0" w:space="0" w:color="auto"/>
        <w:bottom w:val="none" w:sz="0" w:space="0" w:color="auto"/>
        <w:right w:val="none" w:sz="0" w:space="0" w:color="auto"/>
      </w:divBdr>
    </w:div>
    <w:div w:id="755244310">
      <w:bodyDiv w:val="1"/>
      <w:marLeft w:val="0"/>
      <w:marRight w:val="0"/>
      <w:marTop w:val="0"/>
      <w:marBottom w:val="0"/>
      <w:divBdr>
        <w:top w:val="none" w:sz="0" w:space="0" w:color="auto"/>
        <w:left w:val="none" w:sz="0" w:space="0" w:color="auto"/>
        <w:bottom w:val="none" w:sz="0" w:space="0" w:color="auto"/>
        <w:right w:val="none" w:sz="0" w:space="0" w:color="auto"/>
      </w:divBdr>
    </w:div>
    <w:div w:id="755326224">
      <w:bodyDiv w:val="1"/>
      <w:marLeft w:val="0"/>
      <w:marRight w:val="0"/>
      <w:marTop w:val="0"/>
      <w:marBottom w:val="0"/>
      <w:divBdr>
        <w:top w:val="none" w:sz="0" w:space="0" w:color="auto"/>
        <w:left w:val="none" w:sz="0" w:space="0" w:color="auto"/>
        <w:bottom w:val="none" w:sz="0" w:space="0" w:color="auto"/>
        <w:right w:val="none" w:sz="0" w:space="0" w:color="auto"/>
      </w:divBdr>
    </w:div>
    <w:div w:id="755397866">
      <w:bodyDiv w:val="1"/>
      <w:marLeft w:val="0"/>
      <w:marRight w:val="0"/>
      <w:marTop w:val="0"/>
      <w:marBottom w:val="0"/>
      <w:divBdr>
        <w:top w:val="none" w:sz="0" w:space="0" w:color="auto"/>
        <w:left w:val="none" w:sz="0" w:space="0" w:color="auto"/>
        <w:bottom w:val="none" w:sz="0" w:space="0" w:color="auto"/>
        <w:right w:val="none" w:sz="0" w:space="0" w:color="auto"/>
      </w:divBdr>
    </w:div>
    <w:div w:id="755514593">
      <w:bodyDiv w:val="1"/>
      <w:marLeft w:val="0"/>
      <w:marRight w:val="0"/>
      <w:marTop w:val="0"/>
      <w:marBottom w:val="0"/>
      <w:divBdr>
        <w:top w:val="none" w:sz="0" w:space="0" w:color="auto"/>
        <w:left w:val="none" w:sz="0" w:space="0" w:color="auto"/>
        <w:bottom w:val="none" w:sz="0" w:space="0" w:color="auto"/>
        <w:right w:val="none" w:sz="0" w:space="0" w:color="auto"/>
      </w:divBdr>
    </w:div>
    <w:div w:id="755592770">
      <w:bodyDiv w:val="1"/>
      <w:marLeft w:val="0"/>
      <w:marRight w:val="0"/>
      <w:marTop w:val="0"/>
      <w:marBottom w:val="0"/>
      <w:divBdr>
        <w:top w:val="none" w:sz="0" w:space="0" w:color="auto"/>
        <w:left w:val="none" w:sz="0" w:space="0" w:color="auto"/>
        <w:bottom w:val="none" w:sz="0" w:space="0" w:color="auto"/>
        <w:right w:val="none" w:sz="0" w:space="0" w:color="auto"/>
      </w:divBdr>
    </w:div>
    <w:div w:id="755596376">
      <w:bodyDiv w:val="1"/>
      <w:marLeft w:val="0"/>
      <w:marRight w:val="0"/>
      <w:marTop w:val="0"/>
      <w:marBottom w:val="0"/>
      <w:divBdr>
        <w:top w:val="none" w:sz="0" w:space="0" w:color="auto"/>
        <w:left w:val="none" w:sz="0" w:space="0" w:color="auto"/>
        <w:bottom w:val="none" w:sz="0" w:space="0" w:color="auto"/>
        <w:right w:val="none" w:sz="0" w:space="0" w:color="auto"/>
      </w:divBdr>
    </w:div>
    <w:div w:id="755833132">
      <w:bodyDiv w:val="1"/>
      <w:marLeft w:val="0"/>
      <w:marRight w:val="0"/>
      <w:marTop w:val="0"/>
      <w:marBottom w:val="0"/>
      <w:divBdr>
        <w:top w:val="none" w:sz="0" w:space="0" w:color="auto"/>
        <w:left w:val="none" w:sz="0" w:space="0" w:color="auto"/>
        <w:bottom w:val="none" w:sz="0" w:space="0" w:color="auto"/>
        <w:right w:val="none" w:sz="0" w:space="0" w:color="auto"/>
      </w:divBdr>
    </w:div>
    <w:div w:id="756293320">
      <w:bodyDiv w:val="1"/>
      <w:marLeft w:val="0"/>
      <w:marRight w:val="0"/>
      <w:marTop w:val="0"/>
      <w:marBottom w:val="0"/>
      <w:divBdr>
        <w:top w:val="none" w:sz="0" w:space="0" w:color="auto"/>
        <w:left w:val="none" w:sz="0" w:space="0" w:color="auto"/>
        <w:bottom w:val="none" w:sz="0" w:space="0" w:color="auto"/>
        <w:right w:val="none" w:sz="0" w:space="0" w:color="auto"/>
      </w:divBdr>
    </w:div>
    <w:div w:id="756294184">
      <w:bodyDiv w:val="1"/>
      <w:marLeft w:val="0"/>
      <w:marRight w:val="0"/>
      <w:marTop w:val="0"/>
      <w:marBottom w:val="0"/>
      <w:divBdr>
        <w:top w:val="none" w:sz="0" w:space="0" w:color="auto"/>
        <w:left w:val="none" w:sz="0" w:space="0" w:color="auto"/>
        <w:bottom w:val="none" w:sz="0" w:space="0" w:color="auto"/>
        <w:right w:val="none" w:sz="0" w:space="0" w:color="auto"/>
      </w:divBdr>
    </w:div>
    <w:div w:id="756365099">
      <w:bodyDiv w:val="1"/>
      <w:marLeft w:val="0"/>
      <w:marRight w:val="0"/>
      <w:marTop w:val="0"/>
      <w:marBottom w:val="0"/>
      <w:divBdr>
        <w:top w:val="none" w:sz="0" w:space="0" w:color="auto"/>
        <w:left w:val="none" w:sz="0" w:space="0" w:color="auto"/>
        <w:bottom w:val="none" w:sz="0" w:space="0" w:color="auto"/>
        <w:right w:val="none" w:sz="0" w:space="0" w:color="auto"/>
      </w:divBdr>
    </w:div>
    <w:div w:id="756440929">
      <w:bodyDiv w:val="1"/>
      <w:marLeft w:val="0"/>
      <w:marRight w:val="0"/>
      <w:marTop w:val="0"/>
      <w:marBottom w:val="0"/>
      <w:divBdr>
        <w:top w:val="none" w:sz="0" w:space="0" w:color="auto"/>
        <w:left w:val="none" w:sz="0" w:space="0" w:color="auto"/>
        <w:bottom w:val="none" w:sz="0" w:space="0" w:color="auto"/>
        <w:right w:val="none" w:sz="0" w:space="0" w:color="auto"/>
      </w:divBdr>
    </w:div>
    <w:div w:id="756486324">
      <w:bodyDiv w:val="1"/>
      <w:marLeft w:val="0"/>
      <w:marRight w:val="0"/>
      <w:marTop w:val="0"/>
      <w:marBottom w:val="0"/>
      <w:divBdr>
        <w:top w:val="none" w:sz="0" w:space="0" w:color="auto"/>
        <w:left w:val="none" w:sz="0" w:space="0" w:color="auto"/>
        <w:bottom w:val="none" w:sz="0" w:space="0" w:color="auto"/>
        <w:right w:val="none" w:sz="0" w:space="0" w:color="auto"/>
      </w:divBdr>
    </w:div>
    <w:div w:id="756630297">
      <w:bodyDiv w:val="1"/>
      <w:marLeft w:val="0"/>
      <w:marRight w:val="0"/>
      <w:marTop w:val="0"/>
      <w:marBottom w:val="0"/>
      <w:divBdr>
        <w:top w:val="none" w:sz="0" w:space="0" w:color="auto"/>
        <w:left w:val="none" w:sz="0" w:space="0" w:color="auto"/>
        <w:bottom w:val="none" w:sz="0" w:space="0" w:color="auto"/>
        <w:right w:val="none" w:sz="0" w:space="0" w:color="auto"/>
      </w:divBdr>
    </w:div>
    <w:div w:id="756750574">
      <w:bodyDiv w:val="1"/>
      <w:marLeft w:val="0"/>
      <w:marRight w:val="0"/>
      <w:marTop w:val="0"/>
      <w:marBottom w:val="0"/>
      <w:divBdr>
        <w:top w:val="none" w:sz="0" w:space="0" w:color="auto"/>
        <w:left w:val="none" w:sz="0" w:space="0" w:color="auto"/>
        <w:bottom w:val="none" w:sz="0" w:space="0" w:color="auto"/>
        <w:right w:val="none" w:sz="0" w:space="0" w:color="auto"/>
      </w:divBdr>
    </w:div>
    <w:div w:id="757098041">
      <w:bodyDiv w:val="1"/>
      <w:marLeft w:val="0"/>
      <w:marRight w:val="0"/>
      <w:marTop w:val="0"/>
      <w:marBottom w:val="0"/>
      <w:divBdr>
        <w:top w:val="none" w:sz="0" w:space="0" w:color="auto"/>
        <w:left w:val="none" w:sz="0" w:space="0" w:color="auto"/>
        <w:bottom w:val="none" w:sz="0" w:space="0" w:color="auto"/>
        <w:right w:val="none" w:sz="0" w:space="0" w:color="auto"/>
      </w:divBdr>
    </w:div>
    <w:div w:id="757098255">
      <w:bodyDiv w:val="1"/>
      <w:marLeft w:val="0"/>
      <w:marRight w:val="0"/>
      <w:marTop w:val="0"/>
      <w:marBottom w:val="0"/>
      <w:divBdr>
        <w:top w:val="none" w:sz="0" w:space="0" w:color="auto"/>
        <w:left w:val="none" w:sz="0" w:space="0" w:color="auto"/>
        <w:bottom w:val="none" w:sz="0" w:space="0" w:color="auto"/>
        <w:right w:val="none" w:sz="0" w:space="0" w:color="auto"/>
      </w:divBdr>
    </w:div>
    <w:div w:id="757143434">
      <w:bodyDiv w:val="1"/>
      <w:marLeft w:val="0"/>
      <w:marRight w:val="0"/>
      <w:marTop w:val="0"/>
      <w:marBottom w:val="0"/>
      <w:divBdr>
        <w:top w:val="none" w:sz="0" w:space="0" w:color="auto"/>
        <w:left w:val="none" w:sz="0" w:space="0" w:color="auto"/>
        <w:bottom w:val="none" w:sz="0" w:space="0" w:color="auto"/>
        <w:right w:val="none" w:sz="0" w:space="0" w:color="auto"/>
      </w:divBdr>
    </w:div>
    <w:div w:id="757143482">
      <w:bodyDiv w:val="1"/>
      <w:marLeft w:val="0"/>
      <w:marRight w:val="0"/>
      <w:marTop w:val="0"/>
      <w:marBottom w:val="0"/>
      <w:divBdr>
        <w:top w:val="none" w:sz="0" w:space="0" w:color="auto"/>
        <w:left w:val="none" w:sz="0" w:space="0" w:color="auto"/>
        <w:bottom w:val="none" w:sz="0" w:space="0" w:color="auto"/>
        <w:right w:val="none" w:sz="0" w:space="0" w:color="auto"/>
      </w:divBdr>
    </w:div>
    <w:div w:id="757143970">
      <w:bodyDiv w:val="1"/>
      <w:marLeft w:val="0"/>
      <w:marRight w:val="0"/>
      <w:marTop w:val="0"/>
      <w:marBottom w:val="0"/>
      <w:divBdr>
        <w:top w:val="none" w:sz="0" w:space="0" w:color="auto"/>
        <w:left w:val="none" w:sz="0" w:space="0" w:color="auto"/>
        <w:bottom w:val="none" w:sz="0" w:space="0" w:color="auto"/>
        <w:right w:val="none" w:sz="0" w:space="0" w:color="auto"/>
      </w:divBdr>
    </w:div>
    <w:div w:id="757218153">
      <w:bodyDiv w:val="1"/>
      <w:marLeft w:val="0"/>
      <w:marRight w:val="0"/>
      <w:marTop w:val="0"/>
      <w:marBottom w:val="0"/>
      <w:divBdr>
        <w:top w:val="none" w:sz="0" w:space="0" w:color="auto"/>
        <w:left w:val="none" w:sz="0" w:space="0" w:color="auto"/>
        <w:bottom w:val="none" w:sz="0" w:space="0" w:color="auto"/>
        <w:right w:val="none" w:sz="0" w:space="0" w:color="auto"/>
      </w:divBdr>
    </w:div>
    <w:div w:id="757554352">
      <w:bodyDiv w:val="1"/>
      <w:marLeft w:val="0"/>
      <w:marRight w:val="0"/>
      <w:marTop w:val="0"/>
      <w:marBottom w:val="0"/>
      <w:divBdr>
        <w:top w:val="none" w:sz="0" w:space="0" w:color="auto"/>
        <w:left w:val="none" w:sz="0" w:space="0" w:color="auto"/>
        <w:bottom w:val="none" w:sz="0" w:space="0" w:color="auto"/>
        <w:right w:val="none" w:sz="0" w:space="0" w:color="auto"/>
      </w:divBdr>
    </w:div>
    <w:div w:id="757598297">
      <w:bodyDiv w:val="1"/>
      <w:marLeft w:val="0"/>
      <w:marRight w:val="0"/>
      <w:marTop w:val="0"/>
      <w:marBottom w:val="0"/>
      <w:divBdr>
        <w:top w:val="none" w:sz="0" w:space="0" w:color="auto"/>
        <w:left w:val="none" w:sz="0" w:space="0" w:color="auto"/>
        <w:bottom w:val="none" w:sz="0" w:space="0" w:color="auto"/>
        <w:right w:val="none" w:sz="0" w:space="0" w:color="auto"/>
      </w:divBdr>
    </w:div>
    <w:div w:id="757798864">
      <w:bodyDiv w:val="1"/>
      <w:marLeft w:val="0"/>
      <w:marRight w:val="0"/>
      <w:marTop w:val="0"/>
      <w:marBottom w:val="0"/>
      <w:divBdr>
        <w:top w:val="none" w:sz="0" w:space="0" w:color="auto"/>
        <w:left w:val="none" w:sz="0" w:space="0" w:color="auto"/>
        <w:bottom w:val="none" w:sz="0" w:space="0" w:color="auto"/>
        <w:right w:val="none" w:sz="0" w:space="0" w:color="auto"/>
      </w:divBdr>
    </w:div>
    <w:div w:id="757825514">
      <w:bodyDiv w:val="1"/>
      <w:marLeft w:val="0"/>
      <w:marRight w:val="0"/>
      <w:marTop w:val="0"/>
      <w:marBottom w:val="0"/>
      <w:divBdr>
        <w:top w:val="none" w:sz="0" w:space="0" w:color="auto"/>
        <w:left w:val="none" w:sz="0" w:space="0" w:color="auto"/>
        <w:bottom w:val="none" w:sz="0" w:space="0" w:color="auto"/>
        <w:right w:val="none" w:sz="0" w:space="0" w:color="auto"/>
      </w:divBdr>
    </w:div>
    <w:div w:id="757872841">
      <w:bodyDiv w:val="1"/>
      <w:marLeft w:val="0"/>
      <w:marRight w:val="0"/>
      <w:marTop w:val="0"/>
      <w:marBottom w:val="0"/>
      <w:divBdr>
        <w:top w:val="none" w:sz="0" w:space="0" w:color="auto"/>
        <w:left w:val="none" w:sz="0" w:space="0" w:color="auto"/>
        <w:bottom w:val="none" w:sz="0" w:space="0" w:color="auto"/>
        <w:right w:val="none" w:sz="0" w:space="0" w:color="auto"/>
      </w:divBdr>
    </w:div>
    <w:div w:id="758332467">
      <w:bodyDiv w:val="1"/>
      <w:marLeft w:val="0"/>
      <w:marRight w:val="0"/>
      <w:marTop w:val="0"/>
      <w:marBottom w:val="0"/>
      <w:divBdr>
        <w:top w:val="none" w:sz="0" w:space="0" w:color="auto"/>
        <w:left w:val="none" w:sz="0" w:space="0" w:color="auto"/>
        <w:bottom w:val="none" w:sz="0" w:space="0" w:color="auto"/>
        <w:right w:val="none" w:sz="0" w:space="0" w:color="auto"/>
      </w:divBdr>
    </w:div>
    <w:div w:id="758480413">
      <w:bodyDiv w:val="1"/>
      <w:marLeft w:val="0"/>
      <w:marRight w:val="0"/>
      <w:marTop w:val="0"/>
      <w:marBottom w:val="0"/>
      <w:divBdr>
        <w:top w:val="none" w:sz="0" w:space="0" w:color="auto"/>
        <w:left w:val="none" w:sz="0" w:space="0" w:color="auto"/>
        <w:bottom w:val="none" w:sz="0" w:space="0" w:color="auto"/>
        <w:right w:val="none" w:sz="0" w:space="0" w:color="auto"/>
      </w:divBdr>
    </w:div>
    <w:div w:id="758520602">
      <w:bodyDiv w:val="1"/>
      <w:marLeft w:val="0"/>
      <w:marRight w:val="0"/>
      <w:marTop w:val="0"/>
      <w:marBottom w:val="0"/>
      <w:divBdr>
        <w:top w:val="none" w:sz="0" w:space="0" w:color="auto"/>
        <w:left w:val="none" w:sz="0" w:space="0" w:color="auto"/>
        <w:bottom w:val="none" w:sz="0" w:space="0" w:color="auto"/>
        <w:right w:val="none" w:sz="0" w:space="0" w:color="auto"/>
      </w:divBdr>
    </w:div>
    <w:div w:id="758873112">
      <w:bodyDiv w:val="1"/>
      <w:marLeft w:val="0"/>
      <w:marRight w:val="0"/>
      <w:marTop w:val="0"/>
      <w:marBottom w:val="0"/>
      <w:divBdr>
        <w:top w:val="none" w:sz="0" w:space="0" w:color="auto"/>
        <w:left w:val="none" w:sz="0" w:space="0" w:color="auto"/>
        <w:bottom w:val="none" w:sz="0" w:space="0" w:color="auto"/>
        <w:right w:val="none" w:sz="0" w:space="0" w:color="auto"/>
      </w:divBdr>
    </w:div>
    <w:div w:id="758908624">
      <w:bodyDiv w:val="1"/>
      <w:marLeft w:val="0"/>
      <w:marRight w:val="0"/>
      <w:marTop w:val="0"/>
      <w:marBottom w:val="0"/>
      <w:divBdr>
        <w:top w:val="none" w:sz="0" w:space="0" w:color="auto"/>
        <w:left w:val="none" w:sz="0" w:space="0" w:color="auto"/>
        <w:bottom w:val="none" w:sz="0" w:space="0" w:color="auto"/>
        <w:right w:val="none" w:sz="0" w:space="0" w:color="auto"/>
      </w:divBdr>
    </w:div>
    <w:div w:id="759067176">
      <w:bodyDiv w:val="1"/>
      <w:marLeft w:val="0"/>
      <w:marRight w:val="0"/>
      <w:marTop w:val="0"/>
      <w:marBottom w:val="0"/>
      <w:divBdr>
        <w:top w:val="none" w:sz="0" w:space="0" w:color="auto"/>
        <w:left w:val="none" w:sz="0" w:space="0" w:color="auto"/>
        <w:bottom w:val="none" w:sz="0" w:space="0" w:color="auto"/>
        <w:right w:val="none" w:sz="0" w:space="0" w:color="auto"/>
      </w:divBdr>
    </w:div>
    <w:div w:id="759134112">
      <w:bodyDiv w:val="1"/>
      <w:marLeft w:val="0"/>
      <w:marRight w:val="0"/>
      <w:marTop w:val="0"/>
      <w:marBottom w:val="0"/>
      <w:divBdr>
        <w:top w:val="none" w:sz="0" w:space="0" w:color="auto"/>
        <w:left w:val="none" w:sz="0" w:space="0" w:color="auto"/>
        <w:bottom w:val="none" w:sz="0" w:space="0" w:color="auto"/>
        <w:right w:val="none" w:sz="0" w:space="0" w:color="auto"/>
      </w:divBdr>
    </w:div>
    <w:div w:id="759332019">
      <w:bodyDiv w:val="1"/>
      <w:marLeft w:val="0"/>
      <w:marRight w:val="0"/>
      <w:marTop w:val="0"/>
      <w:marBottom w:val="0"/>
      <w:divBdr>
        <w:top w:val="none" w:sz="0" w:space="0" w:color="auto"/>
        <w:left w:val="none" w:sz="0" w:space="0" w:color="auto"/>
        <w:bottom w:val="none" w:sz="0" w:space="0" w:color="auto"/>
        <w:right w:val="none" w:sz="0" w:space="0" w:color="auto"/>
      </w:divBdr>
    </w:div>
    <w:div w:id="759332025">
      <w:bodyDiv w:val="1"/>
      <w:marLeft w:val="0"/>
      <w:marRight w:val="0"/>
      <w:marTop w:val="0"/>
      <w:marBottom w:val="0"/>
      <w:divBdr>
        <w:top w:val="none" w:sz="0" w:space="0" w:color="auto"/>
        <w:left w:val="none" w:sz="0" w:space="0" w:color="auto"/>
        <w:bottom w:val="none" w:sz="0" w:space="0" w:color="auto"/>
        <w:right w:val="none" w:sz="0" w:space="0" w:color="auto"/>
      </w:divBdr>
    </w:div>
    <w:div w:id="759526076">
      <w:bodyDiv w:val="1"/>
      <w:marLeft w:val="0"/>
      <w:marRight w:val="0"/>
      <w:marTop w:val="0"/>
      <w:marBottom w:val="0"/>
      <w:divBdr>
        <w:top w:val="none" w:sz="0" w:space="0" w:color="auto"/>
        <w:left w:val="none" w:sz="0" w:space="0" w:color="auto"/>
        <w:bottom w:val="none" w:sz="0" w:space="0" w:color="auto"/>
        <w:right w:val="none" w:sz="0" w:space="0" w:color="auto"/>
      </w:divBdr>
    </w:div>
    <w:div w:id="759562318">
      <w:bodyDiv w:val="1"/>
      <w:marLeft w:val="0"/>
      <w:marRight w:val="0"/>
      <w:marTop w:val="0"/>
      <w:marBottom w:val="0"/>
      <w:divBdr>
        <w:top w:val="none" w:sz="0" w:space="0" w:color="auto"/>
        <w:left w:val="none" w:sz="0" w:space="0" w:color="auto"/>
        <w:bottom w:val="none" w:sz="0" w:space="0" w:color="auto"/>
        <w:right w:val="none" w:sz="0" w:space="0" w:color="auto"/>
      </w:divBdr>
    </w:div>
    <w:div w:id="759564043">
      <w:bodyDiv w:val="1"/>
      <w:marLeft w:val="0"/>
      <w:marRight w:val="0"/>
      <w:marTop w:val="0"/>
      <w:marBottom w:val="0"/>
      <w:divBdr>
        <w:top w:val="none" w:sz="0" w:space="0" w:color="auto"/>
        <w:left w:val="none" w:sz="0" w:space="0" w:color="auto"/>
        <w:bottom w:val="none" w:sz="0" w:space="0" w:color="auto"/>
        <w:right w:val="none" w:sz="0" w:space="0" w:color="auto"/>
      </w:divBdr>
    </w:div>
    <w:div w:id="759566786">
      <w:bodyDiv w:val="1"/>
      <w:marLeft w:val="0"/>
      <w:marRight w:val="0"/>
      <w:marTop w:val="0"/>
      <w:marBottom w:val="0"/>
      <w:divBdr>
        <w:top w:val="none" w:sz="0" w:space="0" w:color="auto"/>
        <w:left w:val="none" w:sz="0" w:space="0" w:color="auto"/>
        <w:bottom w:val="none" w:sz="0" w:space="0" w:color="auto"/>
        <w:right w:val="none" w:sz="0" w:space="0" w:color="auto"/>
      </w:divBdr>
    </w:div>
    <w:div w:id="759717755">
      <w:bodyDiv w:val="1"/>
      <w:marLeft w:val="0"/>
      <w:marRight w:val="0"/>
      <w:marTop w:val="0"/>
      <w:marBottom w:val="0"/>
      <w:divBdr>
        <w:top w:val="none" w:sz="0" w:space="0" w:color="auto"/>
        <w:left w:val="none" w:sz="0" w:space="0" w:color="auto"/>
        <w:bottom w:val="none" w:sz="0" w:space="0" w:color="auto"/>
        <w:right w:val="none" w:sz="0" w:space="0" w:color="auto"/>
      </w:divBdr>
    </w:div>
    <w:div w:id="759914658">
      <w:bodyDiv w:val="1"/>
      <w:marLeft w:val="0"/>
      <w:marRight w:val="0"/>
      <w:marTop w:val="0"/>
      <w:marBottom w:val="0"/>
      <w:divBdr>
        <w:top w:val="none" w:sz="0" w:space="0" w:color="auto"/>
        <w:left w:val="none" w:sz="0" w:space="0" w:color="auto"/>
        <w:bottom w:val="none" w:sz="0" w:space="0" w:color="auto"/>
        <w:right w:val="none" w:sz="0" w:space="0" w:color="auto"/>
      </w:divBdr>
    </w:div>
    <w:div w:id="760107804">
      <w:bodyDiv w:val="1"/>
      <w:marLeft w:val="0"/>
      <w:marRight w:val="0"/>
      <w:marTop w:val="0"/>
      <w:marBottom w:val="0"/>
      <w:divBdr>
        <w:top w:val="none" w:sz="0" w:space="0" w:color="auto"/>
        <w:left w:val="none" w:sz="0" w:space="0" w:color="auto"/>
        <w:bottom w:val="none" w:sz="0" w:space="0" w:color="auto"/>
        <w:right w:val="none" w:sz="0" w:space="0" w:color="auto"/>
      </w:divBdr>
    </w:div>
    <w:div w:id="760757991">
      <w:bodyDiv w:val="1"/>
      <w:marLeft w:val="0"/>
      <w:marRight w:val="0"/>
      <w:marTop w:val="0"/>
      <w:marBottom w:val="0"/>
      <w:divBdr>
        <w:top w:val="none" w:sz="0" w:space="0" w:color="auto"/>
        <w:left w:val="none" w:sz="0" w:space="0" w:color="auto"/>
        <w:bottom w:val="none" w:sz="0" w:space="0" w:color="auto"/>
        <w:right w:val="none" w:sz="0" w:space="0" w:color="auto"/>
      </w:divBdr>
    </w:div>
    <w:div w:id="760954125">
      <w:bodyDiv w:val="1"/>
      <w:marLeft w:val="0"/>
      <w:marRight w:val="0"/>
      <w:marTop w:val="0"/>
      <w:marBottom w:val="0"/>
      <w:divBdr>
        <w:top w:val="none" w:sz="0" w:space="0" w:color="auto"/>
        <w:left w:val="none" w:sz="0" w:space="0" w:color="auto"/>
        <w:bottom w:val="none" w:sz="0" w:space="0" w:color="auto"/>
        <w:right w:val="none" w:sz="0" w:space="0" w:color="auto"/>
      </w:divBdr>
    </w:div>
    <w:div w:id="761221537">
      <w:bodyDiv w:val="1"/>
      <w:marLeft w:val="0"/>
      <w:marRight w:val="0"/>
      <w:marTop w:val="0"/>
      <w:marBottom w:val="0"/>
      <w:divBdr>
        <w:top w:val="none" w:sz="0" w:space="0" w:color="auto"/>
        <w:left w:val="none" w:sz="0" w:space="0" w:color="auto"/>
        <w:bottom w:val="none" w:sz="0" w:space="0" w:color="auto"/>
        <w:right w:val="none" w:sz="0" w:space="0" w:color="auto"/>
      </w:divBdr>
    </w:div>
    <w:div w:id="761296068">
      <w:bodyDiv w:val="1"/>
      <w:marLeft w:val="0"/>
      <w:marRight w:val="0"/>
      <w:marTop w:val="0"/>
      <w:marBottom w:val="0"/>
      <w:divBdr>
        <w:top w:val="none" w:sz="0" w:space="0" w:color="auto"/>
        <w:left w:val="none" w:sz="0" w:space="0" w:color="auto"/>
        <w:bottom w:val="none" w:sz="0" w:space="0" w:color="auto"/>
        <w:right w:val="none" w:sz="0" w:space="0" w:color="auto"/>
      </w:divBdr>
    </w:div>
    <w:div w:id="761296422">
      <w:bodyDiv w:val="1"/>
      <w:marLeft w:val="0"/>
      <w:marRight w:val="0"/>
      <w:marTop w:val="0"/>
      <w:marBottom w:val="0"/>
      <w:divBdr>
        <w:top w:val="none" w:sz="0" w:space="0" w:color="auto"/>
        <w:left w:val="none" w:sz="0" w:space="0" w:color="auto"/>
        <w:bottom w:val="none" w:sz="0" w:space="0" w:color="auto"/>
        <w:right w:val="none" w:sz="0" w:space="0" w:color="auto"/>
      </w:divBdr>
    </w:div>
    <w:div w:id="761413300">
      <w:bodyDiv w:val="1"/>
      <w:marLeft w:val="0"/>
      <w:marRight w:val="0"/>
      <w:marTop w:val="0"/>
      <w:marBottom w:val="0"/>
      <w:divBdr>
        <w:top w:val="none" w:sz="0" w:space="0" w:color="auto"/>
        <w:left w:val="none" w:sz="0" w:space="0" w:color="auto"/>
        <w:bottom w:val="none" w:sz="0" w:space="0" w:color="auto"/>
        <w:right w:val="none" w:sz="0" w:space="0" w:color="auto"/>
      </w:divBdr>
    </w:div>
    <w:div w:id="761603732">
      <w:bodyDiv w:val="1"/>
      <w:marLeft w:val="0"/>
      <w:marRight w:val="0"/>
      <w:marTop w:val="0"/>
      <w:marBottom w:val="0"/>
      <w:divBdr>
        <w:top w:val="none" w:sz="0" w:space="0" w:color="auto"/>
        <w:left w:val="none" w:sz="0" w:space="0" w:color="auto"/>
        <w:bottom w:val="none" w:sz="0" w:space="0" w:color="auto"/>
        <w:right w:val="none" w:sz="0" w:space="0" w:color="auto"/>
      </w:divBdr>
    </w:div>
    <w:div w:id="761606199">
      <w:bodyDiv w:val="1"/>
      <w:marLeft w:val="0"/>
      <w:marRight w:val="0"/>
      <w:marTop w:val="0"/>
      <w:marBottom w:val="0"/>
      <w:divBdr>
        <w:top w:val="none" w:sz="0" w:space="0" w:color="auto"/>
        <w:left w:val="none" w:sz="0" w:space="0" w:color="auto"/>
        <w:bottom w:val="none" w:sz="0" w:space="0" w:color="auto"/>
        <w:right w:val="none" w:sz="0" w:space="0" w:color="auto"/>
      </w:divBdr>
    </w:div>
    <w:div w:id="761606489">
      <w:bodyDiv w:val="1"/>
      <w:marLeft w:val="0"/>
      <w:marRight w:val="0"/>
      <w:marTop w:val="0"/>
      <w:marBottom w:val="0"/>
      <w:divBdr>
        <w:top w:val="none" w:sz="0" w:space="0" w:color="auto"/>
        <w:left w:val="none" w:sz="0" w:space="0" w:color="auto"/>
        <w:bottom w:val="none" w:sz="0" w:space="0" w:color="auto"/>
        <w:right w:val="none" w:sz="0" w:space="0" w:color="auto"/>
      </w:divBdr>
    </w:div>
    <w:div w:id="761682887">
      <w:bodyDiv w:val="1"/>
      <w:marLeft w:val="0"/>
      <w:marRight w:val="0"/>
      <w:marTop w:val="0"/>
      <w:marBottom w:val="0"/>
      <w:divBdr>
        <w:top w:val="none" w:sz="0" w:space="0" w:color="auto"/>
        <w:left w:val="none" w:sz="0" w:space="0" w:color="auto"/>
        <w:bottom w:val="none" w:sz="0" w:space="0" w:color="auto"/>
        <w:right w:val="none" w:sz="0" w:space="0" w:color="auto"/>
      </w:divBdr>
    </w:div>
    <w:div w:id="761685408">
      <w:bodyDiv w:val="1"/>
      <w:marLeft w:val="0"/>
      <w:marRight w:val="0"/>
      <w:marTop w:val="0"/>
      <w:marBottom w:val="0"/>
      <w:divBdr>
        <w:top w:val="none" w:sz="0" w:space="0" w:color="auto"/>
        <w:left w:val="none" w:sz="0" w:space="0" w:color="auto"/>
        <w:bottom w:val="none" w:sz="0" w:space="0" w:color="auto"/>
        <w:right w:val="none" w:sz="0" w:space="0" w:color="auto"/>
      </w:divBdr>
    </w:div>
    <w:div w:id="761756519">
      <w:bodyDiv w:val="1"/>
      <w:marLeft w:val="0"/>
      <w:marRight w:val="0"/>
      <w:marTop w:val="0"/>
      <w:marBottom w:val="0"/>
      <w:divBdr>
        <w:top w:val="none" w:sz="0" w:space="0" w:color="auto"/>
        <w:left w:val="none" w:sz="0" w:space="0" w:color="auto"/>
        <w:bottom w:val="none" w:sz="0" w:space="0" w:color="auto"/>
        <w:right w:val="none" w:sz="0" w:space="0" w:color="auto"/>
      </w:divBdr>
    </w:div>
    <w:div w:id="761923733">
      <w:bodyDiv w:val="1"/>
      <w:marLeft w:val="0"/>
      <w:marRight w:val="0"/>
      <w:marTop w:val="0"/>
      <w:marBottom w:val="0"/>
      <w:divBdr>
        <w:top w:val="none" w:sz="0" w:space="0" w:color="auto"/>
        <w:left w:val="none" w:sz="0" w:space="0" w:color="auto"/>
        <w:bottom w:val="none" w:sz="0" w:space="0" w:color="auto"/>
        <w:right w:val="none" w:sz="0" w:space="0" w:color="auto"/>
      </w:divBdr>
    </w:div>
    <w:div w:id="761990181">
      <w:bodyDiv w:val="1"/>
      <w:marLeft w:val="0"/>
      <w:marRight w:val="0"/>
      <w:marTop w:val="0"/>
      <w:marBottom w:val="0"/>
      <w:divBdr>
        <w:top w:val="none" w:sz="0" w:space="0" w:color="auto"/>
        <w:left w:val="none" w:sz="0" w:space="0" w:color="auto"/>
        <w:bottom w:val="none" w:sz="0" w:space="0" w:color="auto"/>
        <w:right w:val="none" w:sz="0" w:space="0" w:color="auto"/>
      </w:divBdr>
    </w:div>
    <w:div w:id="762145003">
      <w:bodyDiv w:val="1"/>
      <w:marLeft w:val="0"/>
      <w:marRight w:val="0"/>
      <w:marTop w:val="0"/>
      <w:marBottom w:val="0"/>
      <w:divBdr>
        <w:top w:val="none" w:sz="0" w:space="0" w:color="auto"/>
        <w:left w:val="none" w:sz="0" w:space="0" w:color="auto"/>
        <w:bottom w:val="none" w:sz="0" w:space="0" w:color="auto"/>
        <w:right w:val="none" w:sz="0" w:space="0" w:color="auto"/>
      </w:divBdr>
    </w:div>
    <w:div w:id="762259549">
      <w:bodyDiv w:val="1"/>
      <w:marLeft w:val="0"/>
      <w:marRight w:val="0"/>
      <w:marTop w:val="0"/>
      <w:marBottom w:val="0"/>
      <w:divBdr>
        <w:top w:val="none" w:sz="0" w:space="0" w:color="auto"/>
        <w:left w:val="none" w:sz="0" w:space="0" w:color="auto"/>
        <w:bottom w:val="none" w:sz="0" w:space="0" w:color="auto"/>
        <w:right w:val="none" w:sz="0" w:space="0" w:color="auto"/>
      </w:divBdr>
    </w:div>
    <w:div w:id="762381230">
      <w:bodyDiv w:val="1"/>
      <w:marLeft w:val="0"/>
      <w:marRight w:val="0"/>
      <w:marTop w:val="0"/>
      <w:marBottom w:val="0"/>
      <w:divBdr>
        <w:top w:val="none" w:sz="0" w:space="0" w:color="auto"/>
        <w:left w:val="none" w:sz="0" w:space="0" w:color="auto"/>
        <w:bottom w:val="none" w:sz="0" w:space="0" w:color="auto"/>
        <w:right w:val="none" w:sz="0" w:space="0" w:color="auto"/>
      </w:divBdr>
    </w:div>
    <w:div w:id="762534809">
      <w:bodyDiv w:val="1"/>
      <w:marLeft w:val="0"/>
      <w:marRight w:val="0"/>
      <w:marTop w:val="0"/>
      <w:marBottom w:val="0"/>
      <w:divBdr>
        <w:top w:val="none" w:sz="0" w:space="0" w:color="auto"/>
        <w:left w:val="none" w:sz="0" w:space="0" w:color="auto"/>
        <w:bottom w:val="none" w:sz="0" w:space="0" w:color="auto"/>
        <w:right w:val="none" w:sz="0" w:space="0" w:color="auto"/>
      </w:divBdr>
    </w:div>
    <w:div w:id="762608307">
      <w:bodyDiv w:val="1"/>
      <w:marLeft w:val="0"/>
      <w:marRight w:val="0"/>
      <w:marTop w:val="0"/>
      <w:marBottom w:val="0"/>
      <w:divBdr>
        <w:top w:val="none" w:sz="0" w:space="0" w:color="auto"/>
        <w:left w:val="none" w:sz="0" w:space="0" w:color="auto"/>
        <w:bottom w:val="none" w:sz="0" w:space="0" w:color="auto"/>
        <w:right w:val="none" w:sz="0" w:space="0" w:color="auto"/>
      </w:divBdr>
    </w:div>
    <w:div w:id="762729186">
      <w:bodyDiv w:val="1"/>
      <w:marLeft w:val="0"/>
      <w:marRight w:val="0"/>
      <w:marTop w:val="0"/>
      <w:marBottom w:val="0"/>
      <w:divBdr>
        <w:top w:val="none" w:sz="0" w:space="0" w:color="auto"/>
        <w:left w:val="none" w:sz="0" w:space="0" w:color="auto"/>
        <w:bottom w:val="none" w:sz="0" w:space="0" w:color="auto"/>
        <w:right w:val="none" w:sz="0" w:space="0" w:color="auto"/>
      </w:divBdr>
    </w:div>
    <w:div w:id="762919678">
      <w:bodyDiv w:val="1"/>
      <w:marLeft w:val="0"/>
      <w:marRight w:val="0"/>
      <w:marTop w:val="0"/>
      <w:marBottom w:val="0"/>
      <w:divBdr>
        <w:top w:val="none" w:sz="0" w:space="0" w:color="auto"/>
        <w:left w:val="none" w:sz="0" w:space="0" w:color="auto"/>
        <w:bottom w:val="none" w:sz="0" w:space="0" w:color="auto"/>
        <w:right w:val="none" w:sz="0" w:space="0" w:color="auto"/>
      </w:divBdr>
    </w:div>
    <w:div w:id="763187268">
      <w:bodyDiv w:val="1"/>
      <w:marLeft w:val="0"/>
      <w:marRight w:val="0"/>
      <w:marTop w:val="0"/>
      <w:marBottom w:val="0"/>
      <w:divBdr>
        <w:top w:val="none" w:sz="0" w:space="0" w:color="auto"/>
        <w:left w:val="none" w:sz="0" w:space="0" w:color="auto"/>
        <w:bottom w:val="none" w:sz="0" w:space="0" w:color="auto"/>
        <w:right w:val="none" w:sz="0" w:space="0" w:color="auto"/>
      </w:divBdr>
    </w:div>
    <w:div w:id="763502939">
      <w:bodyDiv w:val="1"/>
      <w:marLeft w:val="0"/>
      <w:marRight w:val="0"/>
      <w:marTop w:val="0"/>
      <w:marBottom w:val="0"/>
      <w:divBdr>
        <w:top w:val="none" w:sz="0" w:space="0" w:color="auto"/>
        <w:left w:val="none" w:sz="0" w:space="0" w:color="auto"/>
        <w:bottom w:val="none" w:sz="0" w:space="0" w:color="auto"/>
        <w:right w:val="none" w:sz="0" w:space="0" w:color="auto"/>
      </w:divBdr>
    </w:div>
    <w:div w:id="763574603">
      <w:bodyDiv w:val="1"/>
      <w:marLeft w:val="0"/>
      <w:marRight w:val="0"/>
      <w:marTop w:val="0"/>
      <w:marBottom w:val="0"/>
      <w:divBdr>
        <w:top w:val="none" w:sz="0" w:space="0" w:color="auto"/>
        <w:left w:val="none" w:sz="0" w:space="0" w:color="auto"/>
        <w:bottom w:val="none" w:sz="0" w:space="0" w:color="auto"/>
        <w:right w:val="none" w:sz="0" w:space="0" w:color="auto"/>
      </w:divBdr>
    </w:div>
    <w:div w:id="763693709">
      <w:bodyDiv w:val="1"/>
      <w:marLeft w:val="0"/>
      <w:marRight w:val="0"/>
      <w:marTop w:val="0"/>
      <w:marBottom w:val="0"/>
      <w:divBdr>
        <w:top w:val="none" w:sz="0" w:space="0" w:color="auto"/>
        <w:left w:val="none" w:sz="0" w:space="0" w:color="auto"/>
        <w:bottom w:val="none" w:sz="0" w:space="0" w:color="auto"/>
        <w:right w:val="none" w:sz="0" w:space="0" w:color="auto"/>
      </w:divBdr>
    </w:div>
    <w:div w:id="763771498">
      <w:bodyDiv w:val="1"/>
      <w:marLeft w:val="0"/>
      <w:marRight w:val="0"/>
      <w:marTop w:val="0"/>
      <w:marBottom w:val="0"/>
      <w:divBdr>
        <w:top w:val="none" w:sz="0" w:space="0" w:color="auto"/>
        <w:left w:val="none" w:sz="0" w:space="0" w:color="auto"/>
        <w:bottom w:val="none" w:sz="0" w:space="0" w:color="auto"/>
        <w:right w:val="none" w:sz="0" w:space="0" w:color="auto"/>
      </w:divBdr>
    </w:div>
    <w:div w:id="763889736">
      <w:bodyDiv w:val="1"/>
      <w:marLeft w:val="0"/>
      <w:marRight w:val="0"/>
      <w:marTop w:val="0"/>
      <w:marBottom w:val="0"/>
      <w:divBdr>
        <w:top w:val="none" w:sz="0" w:space="0" w:color="auto"/>
        <w:left w:val="none" w:sz="0" w:space="0" w:color="auto"/>
        <w:bottom w:val="none" w:sz="0" w:space="0" w:color="auto"/>
        <w:right w:val="none" w:sz="0" w:space="0" w:color="auto"/>
      </w:divBdr>
    </w:div>
    <w:div w:id="763917928">
      <w:bodyDiv w:val="1"/>
      <w:marLeft w:val="0"/>
      <w:marRight w:val="0"/>
      <w:marTop w:val="0"/>
      <w:marBottom w:val="0"/>
      <w:divBdr>
        <w:top w:val="none" w:sz="0" w:space="0" w:color="auto"/>
        <w:left w:val="none" w:sz="0" w:space="0" w:color="auto"/>
        <w:bottom w:val="none" w:sz="0" w:space="0" w:color="auto"/>
        <w:right w:val="none" w:sz="0" w:space="0" w:color="auto"/>
      </w:divBdr>
    </w:div>
    <w:div w:id="764031855">
      <w:bodyDiv w:val="1"/>
      <w:marLeft w:val="0"/>
      <w:marRight w:val="0"/>
      <w:marTop w:val="0"/>
      <w:marBottom w:val="0"/>
      <w:divBdr>
        <w:top w:val="none" w:sz="0" w:space="0" w:color="auto"/>
        <w:left w:val="none" w:sz="0" w:space="0" w:color="auto"/>
        <w:bottom w:val="none" w:sz="0" w:space="0" w:color="auto"/>
        <w:right w:val="none" w:sz="0" w:space="0" w:color="auto"/>
      </w:divBdr>
    </w:div>
    <w:div w:id="764033091">
      <w:bodyDiv w:val="1"/>
      <w:marLeft w:val="0"/>
      <w:marRight w:val="0"/>
      <w:marTop w:val="0"/>
      <w:marBottom w:val="0"/>
      <w:divBdr>
        <w:top w:val="none" w:sz="0" w:space="0" w:color="auto"/>
        <w:left w:val="none" w:sz="0" w:space="0" w:color="auto"/>
        <w:bottom w:val="none" w:sz="0" w:space="0" w:color="auto"/>
        <w:right w:val="none" w:sz="0" w:space="0" w:color="auto"/>
      </w:divBdr>
    </w:div>
    <w:div w:id="764035134">
      <w:bodyDiv w:val="1"/>
      <w:marLeft w:val="0"/>
      <w:marRight w:val="0"/>
      <w:marTop w:val="0"/>
      <w:marBottom w:val="0"/>
      <w:divBdr>
        <w:top w:val="none" w:sz="0" w:space="0" w:color="auto"/>
        <w:left w:val="none" w:sz="0" w:space="0" w:color="auto"/>
        <w:bottom w:val="none" w:sz="0" w:space="0" w:color="auto"/>
        <w:right w:val="none" w:sz="0" w:space="0" w:color="auto"/>
      </w:divBdr>
    </w:div>
    <w:div w:id="764151598">
      <w:bodyDiv w:val="1"/>
      <w:marLeft w:val="0"/>
      <w:marRight w:val="0"/>
      <w:marTop w:val="0"/>
      <w:marBottom w:val="0"/>
      <w:divBdr>
        <w:top w:val="none" w:sz="0" w:space="0" w:color="auto"/>
        <w:left w:val="none" w:sz="0" w:space="0" w:color="auto"/>
        <w:bottom w:val="none" w:sz="0" w:space="0" w:color="auto"/>
        <w:right w:val="none" w:sz="0" w:space="0" w:color="auto"/>
      </w:divBdr>
    </w:div>
    <w:div w:id="764346385">
      <w:bodyDiv w:val="1"/>
      <w:marLeft w:val="0"/>
      <w:marRight w:val="0"/>
      <w:marTop w:val="0"/>
      <w:marBottom w:val="0"/>
      <w:divBdr>
        <w:top w:val="none" w:sz="0" w:space="0" w:color="auto"/>
        <w:left w:val="none" w:sz="0" w:space="0" w:color="auto"/>
        <w:bottom w:val="none" w:sz="0" w:space="0" w:color="auto"/>
        <w:right w:val="none" w:sz="0" w:space="0" w:color="auto"/>
      </w:divBdr>
    </w:div>
    <w:div w:id="764616894">
      <w:bodyDiv w:val="1"/>
      <w:marLeft w:val="0"/>
      <w:marRight w:val="0"/>
      <w:marTop w:val="0"/>
      <w:marBottom w:val="0"/>
      <w:divBdr>
        <w:top w:val="none" w:sz="0" w:space="0" w:color="auto"/>
        <w:left w:val="none" w:sz="0" w:space="0" w:color="auto"/>
        <w:bottom w:val="none" w:sz="0" w:space="0" w:color="auto"/>
        <w:right w:val="none" w:sz="0" w:space="0" w:color="auto"/>
      </w:divBdr>
    </w:div>
    <w:div w:id="764688168">
      <w:bodyDiv w:val="1"/>
      <w:marLeft w:val="0"/>
      <w:marRight w:val="0"/>
      <w:marTop w:val="0"/>
      <w:marBottom w:val="0"/>
      <w:divBdr>
        <w:top w:val="none" w:sz="0" w:space="0" w:color="auto"/>
        <w:left w:val="none" w:sz="0" w:space="0" w:color="auto"/>
        <w:bottom w:val="none" w:sz="0" w:space="0" w:color="auto"/>
        <w:right w:val="none" w:sz="0" w:space="0" w:color="auto"/>
      </w:divBdr>
    </w:div>
    <w:div w:id="764770832">
      <w:bodyDiv w:val="1"/>
      <w:marLeft w:val="0"/>
      <w:marRight w:val="0"/>
      <w:marTop w:val="0"/>
      <w:marBottom w:val="0"/>
      <w:divBdr>
        <w:top w:val="none" w:sz="0" w:space="0" w:color="auto"/>
        <w:left w:val="none" w:sz="0" w:space="0" w:color="auto"/>
        <w:bottom w:val="none" w:sz="0" w:space="0" w:color="auto"/>
        <w:right w:val="none" w:sz="0" w:space="0" w:color="auto"/>
      </w:divBdr>
    </w:div>
    <w:div w:id="764884187">
      <w:bodyDiv w:val="1"/>
      <w:marLeft w:val="0"/>
      <w:marRight w:val="0"/>
      <w:marTop w:val="0"/>
      <w:marBottom w:val="0"/>
      <w:divBdr>
        <w:top w:val="none" w:sz="0" w:space="0" w:color="auto"/>
        <w:left w:val="none" w:sz="0" w:space="0" w:color="auto"/>
        <w:bottom w:val="none" w:sz="0" w:space="0" w:color="auto"/>
        <w:right w:val="none" w:sz="0" w:space="0" w:color="auto"/>
      </w:divBdr>
    </w:div>
    <w:div w:id="765004588">
      <w:bodyDiv w:val="1"/>
      <w:marLeft w:val="0"/>
      <w:marRight w:val="0"/>
      <w:marTop w:val="0"/>
      <w:marBottom w:val="0"/>
      <w:divBdr>
        <w:top w:val="none" w:sz="0" w:space="0" w:color="auto"/>
        <w:left w:val="none" w:sz="0" w:space="0" w:color="auto"/>
        <w:bottom w:val="none" w:sz="0" w:space="0" w:color="auto"/>
        <w:right w:val="none" w:sz="0" w:space="0" w:color="auto"/>
      </w:divBdr>
    </w:div>
    <w:div w:id="765075559">
      <w:bodyDiv w:val="1"/>
      <w:marLeft w:val="0"/>
      <w:marRight w:val="0"/>
      <w:marTop w:val="0"/>
      <w:marBottom w:val="0"/>
      <w:divBdr>
        <w:top w:val="none" w:sz="0" w:space="0" w:color="auto"/>
        <w:left w:val="none" w:sz="0" w:space="0" w:color="auto"/>
        <w:bottom w:val="none" w:sz="0" w:space="0" w:color="auto"/>
        <w:right w:val="none" w:sz="0" w:space="0" w:color="auto"/>
      </w:divBdr>
    </w:div>
    <w:div w:id="765151366">
      <w:bodyDiv w:val="1"/>
      <w:marLeft w:val="0"/>
      <w:marRight w:val="0"/>
      <w:marTop w:val="0"/>
      <w:marBottom w:val="0"/>
      <w:divBdr>
        <w:top w:val="none" w:sz="0" w:space="0" w:color="auto"/>
        <w:left w:val="none" w:sz="0" w:space="0" w:color="auto"/>
        <w:bottom w:val="none" w:sz="0" w:space="0" w:color="auto"/>
        <w:right w:val="none" w:sz="0" w:space="0" w:color="auto"/>
      </w:divBdr>
    </w:div>
    <w:div w:id="765200374">
      <w:bodyDiv w:val="1"/>
      <w:marLeft w:val="0"/>
      <w:marRight w:val="0"/>
      <w:marTop w:val="0"/>
      <w:marBottom w:val="0"/>
      <w:divBdr>
        <w:top w:val="none" w:sz="0" w:space="0" w:color="auto"/>
        <w:left w:val="none" w:sz="0" w:space="0" w:color="auto"/>
        <w:bottom w:val="none" w:sz="0" w:space="0" w:color="auto"/>
        <w:right w:val="none" w:sz="0" w:space="0" w:color="auto"/>
      </w:divBdr>
    </w:div>
    <w:div w:id="765464440">
      <w:bodyDiv w:val="1"/>
      <w:marLeft w:val="0"/>
      <w:marRight w:val="0"/>
      <w:marTop w:val="0"/>
      <w:marBottom w:val="0"/>
      <w:divBdr>
        <w:top w:val="none" w:sz="0" w:space="0" w:color="auto"/>
        <w:left w:val="none" w:sz="0" w:space="0" w:color="auto"/>
        <w:bottom w:val="none" w:sz="0" w:space="0" w:color="auto"/>
        <w:right w:val="none" w:sz="0" w:space="0" w:color="auto"/>
      </w:divBdr>
    </w:div>
    <w:div w:id="765542933">
      <w:bodyDiv w:val="1"/>
      <w:marLeft w:val="0"/>
      <w:marRight w:val="0"/>
      <w:marTop w:val="0"/>
      <w:marBottom w:val="0"/>
      <w:divBdr>
        <w:top w:val="none" w:sz="0" w:space="0" w:color="auto"/>
        <w:left w:val="none" w:sz="0" w:space="0" w:color="auto"/>
        <w:bottom w:val="none" w:sz="0" w:space="0" w:color="auto"/>
        <w:right w:val="none" w:sz="0" w:space="0" w:color="auto"/>
      </w:divBdr>
    </w:div>
    <w:div w:id="765614791">
      <w:bodyDiv w:val="1"/>
      <w:marLeft w:val="0"/>
      <w:marRight w:val="0"/>
      <w:marTop w:val="0"/>
      <w:marBottom w:val="0"/>
      <w:divBdr>
        <w:top w:val="none" w:sz="0" w:space="0" w:color="auto"/>
        <w:left w:val="none" w:sz="0" w:space="0" w:color="auto"/>
        <w:bottom w:val="none" w:sz="0" w:space="0" w:color="auto"/>
        <w:right w:val="none" w:sz="0" w:space="0" w:color="auto"/>
      </w:divBdr>
    </w:div>
    <w:div w:id="765686600">
      <w:bodyDiv w:val="1"/>
      <w:marLeft w:val="0"/>
      <w:marRight w:val="0"/>
      <w:marTop w:val="0"/>
      <w:marBottom w:val="0"/>
      <w:divBdr>
        <w:top w:val="none" w:sz="0" w:space="0" w:color="auto"/>
        <w:left w:val="none" w:sz="0" w:space="0" w:color="auto"/>
        <w:bottom w:val="none" w:sz="0" w:space="0" w:color="auto"/>
        <w:right w:val="none" w:sz="0" w:space="0" w:color="auto"/>
      </w:divBdr>
    </w:div>
    <w:div w:id="765688840">
      <w:bodyDiv w:val="1"/>
      <w:marLeft w:val="0"/>
      <w:marRight w:val="0"/>
      <w:marTop w:val="0"/>
      <w:marBottom w:val="0"/>
      <w:divBdr>
        <w:top w:val="none" w:sz="0" w:space="0" w:color="auto"/>
        <w:left w:val="none" w:sz="0" w:space="0" w:color="auto"/>
        <w:bottom w:val="none" w:sz="0" w:space="0" w:color="auto"/>
        <w:right w:val="none" w:sz="0" w:space="0" w:color="auto"/>
      </w:divBdr>
    </w:div>
    <w:div w:id="766077961">
      <w:bodyDiv w:val="1"/>
      <w:marLeft w:val="0"/>
      <w:marRight w:val="0"/>
      <w:marTop w:val="0"/>
      <w:marBottom w:val="0"/>
      <w:divBdr>
        <w:top w:val="none" w:sz="0" w:space="0" w:color="auto"/>
        <w:left w:val="none" w:sz="0" w:space="0" w:color="auto"/>
        <w:bottom w:val="none" w:sz="0" w:space="0" w:color="auto"/>
        <w:right w:val="none" w:sz="0" w:space="0" w:color="auto"/>
      </w:divBdr>
    </w:div>
    <w:div w:id="766116986">
      <w:bodyDiv w:val="1"/>
      <w:marLeft w:val="0"/>
      <w:marRight w:val="0"/>
      <w:marTop w:val="0"/>
      <w:marBottom w:val="0"/>
      <w:divBdr>
        <w:top w:val="none" w:sz="0" w:space="0" w:color="auto"/>
        <w:left w:val="none" w:sz="0" w:space="0" w:color="auto"/>
        <w:bottom w:val="none" w:sz="0" w:space="0" w:color="auto"/>
        <w:right w:val="none" w:sz="0" w:space="0" w:color="auto"/>
      </w:divBdr>
    </w:div>
    <w:div w:id="766192400">
      <w:bodyDiv w:val="1"/>
      <w:marLeft w:val="0"/>
      <w:marRight w:val="0"/>
      <w:marTop w:val="0"/>
      <w:marBottom w:val="0"/>
      <w:divBdr>
        <w:top w:val="none" w:sz="0" w:space="0" w:color="auto"/>
        <w:left w:val="none" w:sz="0" w:space="0" w:color="auto"/>
        <w:bottom w:val="none" w:sz="0" w:space="0" w:color="auto"/>
        <w:right w:val="none" w:sz="0" w:space="0" w:color="auto"/>
      </w:divBdr>
    </w:div>
    <w:div w:id="766197206">
      <w:bodyDiv w:val="1"/>
      <w:marLeft w:val="0"/>
      <w:marRight w:val="0"/>
      <w:marTop w:val="0"/>
      <w:marBottom w:val="0"/>
      <w:divBdr>
        <w:top w:val="none" w:sz="0" w:space="0" w:color="auto"/>
        <w:left w:val="none" w:sz="0" w:space="0" w:color="auto"/>
        <w:bottom w:val="none" w:sz="0" w:space="0" w:color="auto"/>
        <w:right w:val="none" w:sz="0" w:space="0" w:color="auto"/>
      </w:divBdr>
    </w:div>
    <w:div w:id="766198175">
      <w:bodyDiv w:val="1"/>
      <w:marLeft w:val="0"/>
      <w:marRight w:val="0"/>
      <w:marTop w:val="0"/>
      <w:marBottom w:val="0"/>
      <w:divBdr>
        <w:top w:val="none" w:sz="0" w:space="0" w:color="auto"/>
        <w:left w:val="none" w:sz="0" w:space="0" w:color="auto"/>
        <w:bottom w:val="none" w:sz="0" w:space="0" w:color="auto"/>
        <w:right w:val="none" w:sz="0" w:space="0" w:color="auto"/>
      </w:divBdr>
    </w:div>
    <w:div w:id="766268245">
      <w:bodyDiv w:val="1"/>
      <w:marLeft w:val="0"/>
      <w:marRight w:val="0"/>
      <w:marTop w:val="0"/>
      <w:marBottom w:val="0"/>
      <w:divBdr>
        <w:top w:val="none" w:sz="0" w:space="0" w:color="auto"/>
        <w:left w:val="none" w:sz="0" w:space="0" w:color="auto"/>
        <w:bottom w:val="none" w:sz="0" w:space="0" w:color="auto"/>
        <w:right w:val="none" w:sz="0" w:space="0" w:color="auto"/>
      </w:divBdr>
    </w:div>
    <w:div w:id="766268629">
      <w:bodyDiv w:val="1"/>
      <w:marLeft w:val="0"/>
      <w:marRight w:val="0"/>
      <w:marTop w:val="0"/>
      <w:marBottom w:val="0"/>
      <w:divBdr>
        <w:top w:val="none" w:sz="0" w:space="0" w:color="auto"/>
        <w:left w:val="none" w:sz="0" w:space="0" w:color="auto"/>
        <w:bottom w:val="none" w:sz="0" w:space="0" w:color="auto"/>
        <w:right w:val="none" w:sz="0" w:space="0" w:color="auto"/>
      </w:divBdr>
    </w:div>
    <w:div w:id="766271559">
      <w:bodyDiv w:val="1"/>
      <w:marLeft w:val="0"/>
      <w:marRight w:val="0"/>
      <w:marTop w:val="0"/>
      <w:marBottom w:val="0"/>
      <w:divBdr>
        <w:top w:val="none" w:sz="0" w:space="0" w:color="auto"/>
        <w:left w:val="none" w:sz="0" w:space="0" w:color="auto"/>
        <w:bottom w:val="none" w:sz="0" w:space="0" w:color="auto"/>
        <w:right w:val="none" w:sz="0" w:space="0" w:color="auto"/>
      </w:divBdr>
    </w:div>
    <w:div w:id="766312525">
      <w:bodyDiv w:val="1"/>
      <w:marLeft w:val="0"/>
      <w:marRight w:val="0"/>
      <w:marTop w:val="0"/>
      <w:marBottom w:val="0"/>
      <w:divBdr>
        <w:top w:val="none" w:sz="0" w:space="0" w:color="auto"/>
        <w:left w:val="none" w:sz="0" w:space="0" w:color="auto"/>
        <w:bottom w:val="none" w:sz="0" w:space="0" w:color="auto"/>
        <w:right w:val="none" w:sz="0" w:space="0" w:color="auto"/>
      </w:divBdr>
    </w:div>
    <w:div w:id="766384067">
      <w:bodyDiv w:val="1"/>
      <w:marLeft w:val="0"/>
      <w:marRight w:val="0"/>
      <w:marTop w:val="0"/>
      <w:marBottom w:val="0"/>
      <w:divBdr>
        <w:top w:val="none" w:sz="0" w:space="0" w:color="auto"/>
        <w:left w:val="none" w:sz="0" w:space="0" w:color="auto"/>
        <w:bottom w:val="none" w:sz="0" w:space="0" w:color="auto"/>
        <w:right w:val="none" w:sz="0" w:space="0" w:color="auto"/>
      </w:divBdr>
    </w:div>
    <w:div w:id="766845845">
      <w:bodyDiv w:val="1"/>
      <w:marLeft w:val="0"/>
      <w:marRight w:val="0"/>
      <w:marTop w:val="0"/>
      <w:marBottom w:val="0"/>
      <w:divBdr>
        <w:top w:val="none" w:sz="0" w:space="0" w:color="auto"/>
        <w:left w:val="none" w:sz="0" w:space="0" w:color="auto"/>
        <w:bottom w:val="none" w:sz="0" w:space="0" w:color="auto"/>
        <w:right w:val="none" w:sz="0" w:space="0" w:color="auto"/>
      </w:divBdr>
    </w:div>
    <w:div w:id="767039600">
      <w:bodyDiv w:val="1"/>
      <w:marLeft w:val="0"/>
      <w:marRight w:val="0"/>
      <w:marTop w:val="0"/>
      <w:marBottom w:val="0"/>
      <w:divBdr>
        <w:top w:val="none" w:sz="0" w:space="0" w:color="auto"/>
        <w:left w:val="none" w:sz="0" w:space="0" w:color="auto"/>
        <w:bottom w:val="none" w:sz="0" w:space="0" w:color="auto"/>
        <w:right w:val="none" w:sz="0" w:space="0" w:color="auto"/>
      </w:divBdr>
    </w:div>
    <w:div w:id="767190719">
      <w:bodyDiv w:val="1"/>
      <w:marLeft w:val="0"/>
      <w:marRight w:val="0"/>
      <w:marTop w:val="0"/>
      <w:marBottom w:val="0"/>
      <w:divBdr>
        <w:top w:val="none" w:sz="0" w:space="0" w:color="auto"/>
        <w:left w:val="none" w:sz="0" w:space="0" w:color="auto"/>
        <w:bottom w:val="none" w:sz="0" w:space="0" w:color="auto"/>
        <w:right w:val="none" w:sz="0" w:space="0" w:color="auto"/>
      </w:divBdr>
    </w:div>
    <w:div w:id="767232943">
      <w:bodyDiv w:val="1"/>
      <w:marLeft w:val="0"/>
      <w:marRight w:val="0"/>
      <w:marTop w:val="0"/>
      <w:marBottom w:val="0"/>
      <w:divBdr>
        <w:top w:val="none" w:sz="0" w:space="0" w:color="auto"/>
        <w:left w:val="none" w:sz="0" w:space="0" w:color="auto"/>
        <w:bottom w:val="none" w:sz="0" w:space="0" w:color="auto"/>
        <w:right w:val="none" w:sz="0" w:space="0" w:color="auto"/>
      </w:divBdr>
    </w:div>
    <w:div w:id="767237812">
      <w:bodyDiv w:val="1"/>
      <w:marLeft w:val="0"/>
      <w:marRight w:val="0"/>
      <w:marTop w:val="0"/>
      <w:marBottom w:val="0"/>
      <w:divBdr>
        <w:top w:val="none" w:sz="0" w:space="0" w:color="auto"/>
        <w:left w:val="none" w:sz="0" w:space="0" w:color="auto"/>
        <w:bottom w:val="none" w:sz="0" w:space="0" w:color="auto"/>
        <w:right w:val="none" w:sz="0" w:space="0" w:color="auto"/>
      </w:divBdr>
    </w:div>
    <w:div w:id="767384287">
      <w:bodyDiv w:val="1"/>
      <w:marLeft w:val="0"/>
      <w:marRight w:val="0"/>
      <w:marTop w:val="0"/>
      <w:marBottom w:val="0"/>
      <w:divBdr>
        <w:top w:val="none" w:sz="0" w:space="0" w:color="auto"/>
        <w:left w:val="none" w:sz="0" w:space="0" w:color="auto"/>
        <w:bottom w:val="none" w:sz="0" w:space="0" w:color="auto"/>
        <w:right w:val="none" w:sz="0" w:space="0" w:color="auto"/>
      </w:divBdr>
    </w:div>
    <w:div w:id="767581475">
      <w:bodyDiv w:val="1"/>
      <w:marLeft w:val="0"/>
      <w:marRight w:val="0"/>
      <w:marTop w:val="0"/>
      <w:marBottom w:val="0"/>
      <w:divBdr>
        <w:top w:val="none" w:sz="0" w:space="0" w:color="auto"/>
        <w:left w:val="none" w:sz="0" w:space="0" w:color="auto"/>
        <w:bottom w:val="none" w:sz="0" w:space="0" w:color="auto"/>
        <w:right w:val="none" w:sz="0" w:space="0" w:color="auto"/>
      </w:divBdr>
    </w:div>
    <w:div w:id="767849071">
      <w:bodyDiv w:val="1"/>
      <w:marLeft w:val="0"/>
      <w:marRight w:val="0"/>
      <w:marTop w:val="0"/>
      <w:marBottom w:val="0"/>
      <w:divBdr>
        <w:top w:val="none" w:sz="0" w:space="0" w:color="auto"/>
        <w:left w:val="none" w:sz="0" w:space="0" w:color="auto"/>
        <w:bottom w:val="none" w:sz="0" w:space="0" w:color="auto"/>
        <w:right w:val="none" w:sz="0" w:space="0" w:color="auto"/>
      </w:divBdr>
    </w:div>
    <w:div w:id="767965699">
      <w:bodyDiv w:val="1"/>
      <w:marLeft w:val="0"/>
      <w:marRight w:val="0"/>
      <w:marTop w:val="0"/>
      <w:marBottom w:val="0"/>
      <w:divBdr>
        <w:top w:val="none" w:sz="0" w:space="0" w:color="auto"/>
        <w:left w:val="none" w:sz="0" w:space="0" w:color="auto"/>
        <w:bottom w:val="none" w:sz="0" w:space="0" w:color="auto"/>
        <w:right w:val="none" w:sz="0" w:space="0" w:color="auto"/>
      </w:divBdr>
    </w:div>
    <w:div w:id="768085025">
      <w:bodyDiv w:val="1"/>
      <w:marLeft w:val="0"/>
      <w:marRight w:val="0"/>
      <w:marTop w:val="0"/>
      <w:marBottom w:val="0"/>
      <w:divBdr>
        <w:top w:val="none" w:sz="0" w:space="0" w:color="auto"/>
        <w:left w:val="none" w:sz="0" w:space="0" w:color="auto"/>
        <w:bottom w:val="none" w:sz="0" w:space="0" w:color="auto"/>
        <w:right w:val="none" w:sz="0" w:space="0" w:color="auto"/>
      </w:divBdr>
    </w:div>
    <w:div w:id="768088497">
      <w:bodyDiv w:val="1"/>
      <w:marLeft w:val="0"/>
      <w:marRight w:val="0"/>
      <w:marTop w:val="0"/>
      <w:marBottom w:val="0"/>
      <w:divBdr>
        <w:top w:val="none" w:sz="0" w:space="0" w:color="auto"/>
        <w:left w:val="none" w:sz="0" w:space="0" w:color="auto"/>
        <w:bottom w:val="none" w:sz="0" w:space="0" w:color="auto"/>
        <w:right w:val="none" w:sz="0" w:space="0" w:color="auto"/>
      </w:divBdr>
    </w:div>
    <w:div w:id="768235345">
      <w:bodyDiv w:val="1"/>
      <w:marLeft w:val="0"/>
      <w:marRight w:val="0"/>
      <w:marTop w:val="0"/>
      <w:marBottom w:val="0"/>
      <w:divBdr>
        <w:top w:val="none" w:sz="0" w:space="0" w:color="auto"/>
        <w:left w:val="none" w:sz="0" w:space="0" w:color="auto"/>
        <w:bottom w:val="none" w:sz="0" w:space="0" w:color="auto"/>
        <w:right w:val="none" w:sz="0" w:space="0" w:color="auto"/>
      </w:divBdr>
    </w:div>
    <w:div w:id="768238275">
      <w:bodyDiv w:val="1"/>
      <w:marLeft w:val="0"/>
      <w:marRight w:val="0"/>
      <w:marTop w:val="0"/>
      <w:marBottom w:val="0"/>
      <w:divBdr>
        <w:top w:val="none" w:sz="0" w:space="0" w:color="auto"/>
        <w:left w:val="none" w:sz="0" w:space="0" w:color="auto"/>
        <w:bottom w:val="none" w:sz="0" w:space="0" w:color="auto"/>
        <w:right w:val="none" w:sz="0" w:space="0" w:color="auto"/>
      </w:divBdr>
    </w:div>
    <w:div w:id="768351552">
      <w:bodyDiv w:val="1"/>
      <w:marLeft w:val="0"/>
      <w:marRight w:val="0"/>
      <w:marTop w:val="0"/>
      <w:marBottom w:val="0"/>
      <w:divBdr>
        <w:top w:val="none" w:sz="0" w:space="0" w:color="auto"/>
        <w:left w:val="none" w:sz="0" w:space="0" w:color="auto"/>
        <w:bottom w:val="none" w:sz="0" w:space="0" w:color="auto"/>
        <w:right w:val="none" w:sz="0" w:space="0" w:color="auto"/>
      </w:divBdr>
    </w:div>
    <w:div w:id="768627294">
      <w:bodyDiv w:val="1"/>
      <w:marLeft w:val="0"/>
      <w:marRight w:val="0"/>
      <w:marTop w:val="0"/>
      <w:marBottom w:val="0"/>
      <w:divBdr>
        <w:top w:val="none" w:sz="0" w:space="0" w:color="auto"/>
        <w:left w:val="none" w:sz="0" w:space="0" w:color="auto"/>
        <w:bottom w:val="none" w:sz="0" w:space="0" w:color="auto"/>
        <w:right w:val="none" w:sz="0" w:space="0" w:color="auto"/>
      </w:divBdr>
    </w:div>
    <w:div w:id="768818309">
      <w:bodyDiv w:val="1"/>
      <w:marLeft w:val="0"/>
      <w:marRight w:val="0"/>
      <w:marTop w:val="0"/>
      <w:marBottom w:val="0"/>
      <w:divBdr>
        <w:top w:val="none" w:sz="0" w:space="0" w:color="auto"/>
        <w:left w:val="none" w:sz="0" w:space="0" w:color="auto"/>
        <w:bottom w:val="none" w:sz="0" w:space="0" w:color="auto"/>
        <w:right w:val="none" w:sz="0" w:space="0" w:color="auto"/>
      </w:divBdr>
    </w:div>
    <w:div w:id="768936729">
      <w:bodyDiv w:val="1"/>
      <w:marLeft w:val="0"/>
      <w:marRight w:val="0"/>
      <w:marTop w:val="0"/>
      <w:marBottom w:val="0"/>
      <w:divBdr>
        <w:top w:val="none" w:sz="0" w:space="0" w:color="auto"/>
        <w:left w:val="none" w:sz="0" w:space="0" w:color="auto"/>
        <w:bottom w:val="none" w:sz="0" w:space="0" w:color="auto"/>
        <w:right w:val="none" w:sz="0" w:space="0" w:color="auto"/>
      </w:divBdr>
    </w:div>
    <w:div w:id="769082091">
      <w:bodyDiv w:val="1"/>
      <w:marLeft w:val="0"/>
      <w:marRight w:val="0"/>
      <w:marTop w:val="0"/>
      <w:marBottom w:val="0"/>
      <w:divBdr>
        <w:top w:val="none" w:sz="0" w:space="0" w:color="auto"/>
        <w:left w:val="none" w:sz="0" w:space="0" w:color="auto"/>
        <w:bottom w:val="none" w:sz="0" w:space="0" w:color="auto"/>
        <w:right w:val="none" w:sz="0" w:space="0" w:color="auto"/>
      </w:divBdr>
    </w:div>
    <w:div w:id="769393742">
      <w:bodyDiv w:val="1"/>
      <w:marLeft w:val="0"/>
      <w:marRight w:val="0"/>
      <w:marTop w:val="0"/>
      <w:marBottom w:val="0"/>
      <w:divBdr>
        <w:top w:val="none" w:sz="0" w:space="0" w:color="auto"/>
        <w:left w:val="none" w:sz="0" w:space="0" w:color="auto"/>
        <w:bottom w:val="none" w:sz="0" w:space="0" w:color="auto"/>
        <w:right w:val="none" w:sz="0" w:space="0" w:color="auto"/>
      </w:divBdr>
    </w:div>
    <w:div w:id="769617748">
      <w:bodyDiv w:val="1"/>
      <w:marLeft w:val="0"/>
      <w:marRight w:val="0"/>
      <w:marTop w:val="0"/>
      <w:marBottom w:val="0"/>
      <w:divBdr>
        <w:top w:val="none" w:sz="0" w:space="0" w:color="auto"/>
        <w:left w:val="none" w:sz="0" w:space="0" w:color="auto"/>
        <w:bottom w:val="none" w:sz="0" w:space="0" w:color="auto"/>
        <w:right w:val="none" w:sz="0" w:space="0" w:color="auto"/>
      </w:divBdr>
    </w:div>
    <w:div w:id="769736771">
      <w:bodyDiv w:val="1"/>
      <w:marLeft w:val="0"/>
      <w:marRight w:val="0"/>
      <w:marTop w:val="0"/>
      <w:marBottom w:val="0"/>
      <w:divBdr>
        <w:top w:val="none" w:sz="0" w:space="0" w:color="auto"/>
        <w:left w:val="none" w:sz="0" w:space="0" w:color="auto"/>
        <w:bottom w:val="none" w:sz="0" w:space="0" w:color="auto"/>
        <w:right w:val="none" w:sz="0" w:space="0" w:color="auto"/>
      </w:divBdr>
    </w:div>
    <w:div w:id="769786301">
      <w:bodyDiv w:val="1"/>
      <w:marLeft w:val="0"/>
      <w:marRight w:val="0"/>
      <w:marTop w:val="0"/>
      <w:marBottom w:val="0"/>
      <w:divBdr>
        <w:top w:val="none" w:sz="0" w:space="0" w:color="auto"/>
        <w:left w:val="none" w:sz="0" w:space="0" w:color="auto"/>
        <w:bottom w:val="none" w:sz="0" w:space="0" w:color="auto"/>
        <w:right w:val="none" w:sz="0" w:space="0" w:color="auto"/>
      </w:divBdr>
    </w:div>
    <w:div w:id="770054414">
      <w:bodyDiv w:val="1"/>
      <w:marLeft w:val="0"/>
      <w:marRight w:val="0"/>
      <w:marTop w:val="0"/>
      <w:marBottom w:val="0"/>
      <w:divBdr>
        <w:top w:val="none" w:sz="0" w:space="0" w:color="auto"/>
        <w:left w:val="none" w:sz="0" w:space="0" w:color="auto"/>
        <w:bottom w:val="none" w:sz="0" w:space="0" w:color="auto"/>
        <w:right w:val="none" w:sz="0" w:space="0" w:color="auto"/>
      </w:divBdr>
    </w:div>
    <w:div w:id="770123204">
      <w:bodyDiv w:val="1"/>
      <w:marLeft w:val="0"/>
      <w:marRight w:val="0"/>
      <w:marTop w:val="0"/>
      <w:marBottom w:val="0"/>
      <w:divBdr>
        <w:top w:val="none" w:sz="0" w:space="0" w:color="auto"/>
        <w:left w:val="none" w:sz="0" w:space="0" w:color="auto"/>
        <w:bottom w:val="none" w:sz="0" w:space="0" w:color="auto"/>
        <w:right w:val="none" w:sz="0" w:space="0" w:color="auto"/>
      </w:divBdr>
    </w:div>
    <w:div w:id="770584484">
      <w:bodyDiv w:val="1"/>
      <w:marLeft w:val="0"/>
      <w:marRight w:val="0"/>
      <w:marTop w:val="0"/>
      <w:marBottom w:val="0"/>
      <w:divBdr>
        <w:top w:val="none" w:sz="0" w:space="0" w:color="auto"/>
        <w:left w:val="none" w:sz="0" w:space="0" w:color="auto"/>
        <w:bottom w:val="none" w:sz="0" w:space="0" w:color="auto"/>
        <w:right w:val="none" w:sz="0" w:space="0" w:color="auto"/>
      </w:divBdr>
    </w:div>
    <w:div w:id="770587015">
      <w:bodyDiv w:val="1"/>
      <w:marLeft w:val="0"/>
      <w:marRight w:val="0"/>
      <w:marTop w:val="0"/>
      <w:marBottom w:val="0"/>
      <w:divBdr>
        <w:top w:val="none" w:sz="0" w:space="0" w:color="auto"/>
        <w:left w:val="none" w:sz="0" w:space="0" w:color="auto"/>
        <w:bottom w:val="none" w:sz="0" w:space="0" w:color="auto"/>
        <w:right w:val="none" w:sz="0" w:space="0" w:color="auto"/>
      </w:divBdr>
    </w:div>
    <w:div w:id="770704990">
      <w:bodyDiv w:val="1"/>
      <w:marLeft w:val="0"/>
      <w:marRight w:val="0"/>
      <w:marTop w:val="0"/>
      <w:marBottom w:val="0"/>
      <w:divBdr>
        <w:top w:val="none" w:sz="0" w:space="0" w:color="auto"/>
        <w:left w:val="none" w:sz="0" w:space="0" w:color="auto"/>
        <w:bottom w:val="none" w:sz="0" w:space="0" w:color="auto"/>
        <w:right w:val="none" w:sz="0" w:space="0" w:color="auto"/>
      </w:divBdr>
    </w:div>
    <w:div w:id="770783074">
      <w:bodyDiv w:val="1"/>
      <w:marLeft w:val="0"/>
      <w:marRight w:val="0"/>
      <w:marTop w:val="0"/>
      <w:marBottom w:val="0"/>
      <w:divBdr>
        <w:top w:val="none" w:sz="0" w:space="0" w:color="auto"/>
        <w:left w:val="none" w:sz="0" w:space="0" w:color="auto"/>
        <w:bottom w:val="none" w:sz="0" w:space="0" w:color="auto"/>
        <w:right w:val="none" w:sz="0" w:space="0" w:color="auto"/>
      </w:divBdr>
    </w:div>
    <w:div w:id="770901716">
      <w:bodyDiv w:val="1"/>
      <w:marLeft w:val="0"/>
      <w:marRight w:val="0"/>
      <w:marTop w:val="0"/>
      <w:marBottom w:val="0"/>
      <w:divBdr>
        <w:top w:val="none" w:sz="0" w:space="0" w:color="auto"/>
        <w:left w:val="none" w:sz="0" w:space="0" w:color="auto"/>
        <w:bottom w:val="none" w:sz="0" w:space="0" w:color="auto"/>
        <w:right w:val="none" w:sz="0" w:space="0" w:color="auto"/>
      </w:divBdr>
    </w:div>
    <w:div w:id="770931965">
      <w:bodyDiv w:val="1"/>
      <w:marLeft w:val="0"/>
      <w:marRight w:val="0"/>
      <w:marTop w:val="0"/>
      <w:marBottom w:val="0"/>
      <w:divBdr>
        <w:top w:val="none" w:sz="0" w:space="0" w:color="auto"/>
        <w:left w:val="none" w:sz="0" w:space="0" w:color="auto"/>
        <w:bottom w:val="none" w:sz="0" w:space="0" w:color="auto"/>
        <w:right w:val="none" w:sz="0" w:space="0" w:color="auto"/>
      </w:divBdr>
    </w:div>
    <w:div w:id="771052900">
      <w:bodyDiv w:val="1"/>
      <w:marLeft w:val="0"/>
      <w:marRight w:val="0"/>
      <w:marTop w:val="0"/>
      <w:marBottom w:val="0"/>
      <w:divBdr>
        <w:top w:val="none" w:sz="0" w:space="0" w:color="auto"/>
        <w:left w:val="none" w:sz="0" w:space="0" w:color="auto"/>
        <w:bottom w:val="none" w:sz="0" w:space="0" w:color="auto"/>
        <w:right w:val="none" w:sz="0" w:space="0" w:color="auto"/>
      </w:divBdr>
    </w:div>
    <w:div w:id="771124488">
      <w:bodyDiv w:val="1"/>
      <w:marLeft w:val="0"/>
      <w:marRight w:val="0"/>
      <w:marTop w:val="0"/>
      <w:marBottom w:val="0"/>
      <w:divBdr>
        <w:top w:val="none" w:sz="0" w:space="0" w:color="auto"/>
        <w:left w:val="none" w:sz="0" w:space="0" w:color="auto"/>
        <w:bottom w:val="none" w:sz="0" w:space="0" w:color="auto"/>
        <w:right w:val="none" w:sz="0" w:space="0" w:color="auto"/>
      </w:divBdr>
    </w:div>
    <w:div w:id="771167923">
      <w:bodyDiv w:val="1"/>
      <w:marLeft w:val="0"/>
      <w:marRight w:val="0"/>
      <w:marTop w:val="0"/>
      <w:marBottom w:val="0"/>
      <w:divBdr>
        <w:top w:val="none" w:sz="0" w:space="0" w:color="auto"/>
        <w:left w:val="none" w:sz="0" w:space="0" w:color="auto"/>
        <w:bottom w:val="none" w:sz="0" w:space="0" w:color="auto"/>
        <w:right w:val="none" w:sz="0" w:space="0" w:color="auto"/>
      </w:divBdr>
    </w:div>
    <w:div w:id="771246621">
      <w:bodyDiv w:val="1"/>
      <w:marLeft w:val="0"/>
      <w:marRight w:val="0"/>
      <w:marTop w:val="0"/>
      <w:marBottom w:val="0"/>
      <w:divBdr>
        <w:top w:val="none" w:sz="0" w:space="0" w:color="auto"/>
        <w:left w:val="none" w:sz="0" w:space="0" w:color="auto"/>
        <w:bottom w:val="none" w:sz="0" w:space="0" w:color="auto"/>
        <w:right w:val="none" w:sz="0" w:space="0" w:color="auto"/>
      </w:divBdr>
    </w:div>
    <w:div w:id="771390675">
      <w:bodyDiv w:val="1"/>
      <w:marLeft w:val="0"/>
      <w:marRight w:val="0"/>
      <w:marTop w:val="0"/>
      <w:marBottom w:val="0"/>
      <w:divBdr>
        <w:top w:val="none" w:sz="0" w:space="0" w:color="auto"/>
        <w:left w:val="none" w:sz="0" w:space="0" w:color="auto"/>
        <w:bottom w:val="none" w:sz="0" w:space="0" w:color="auto"/>
        <w:right w:val="none" w:sz="0" w:space="0" w:color="auto"/>
      </w:divBdr>
    </w:div>
    <w:div w:id="771433539">
      <w:bodyDiv w:val="1"/>
      <w:marLeft w:val="0"/>
      <w:marRight w:val="0"/>
      <w:marTop w:val="0"/>
      <w:marBottom w:val="0"/>
      <w:divBdr>
        <w:top w:val="none" w:sz="0" w:space="0" w:color="auto"/>
        <w:left w:val="none" w:sz="0" w:space="0" w:color="auto"/>
        <w:bottom w:val="none" w:sz="0" w:space="0" w:color="auto"/>
        <w:right w:val="none" w:sz="0" w:space="0" w:color="auto"/>
      </w:divBdr>
    </w:div>
    <w:div w:id="771701087">
      <w:bodyDiv w:val="1"/>
      <w:marLeft w:val="0"/>
      <w:marRight w:val="0"/>
      <w:marTop w:val="0"/>
      <w:marBottom w:val="0"/>
      <w:divBdr>
        <w:top w:val="none" w:sz="0" w:space="0" w:color="auto"/>
        <w:left w:val="none" w:sz="0" w:space="0" w:color="auto"/>
        <w:bottom w:val="none" w:sz="0" w:space="0" w:color="auto"/>
        <w:right w:val="none" w:sz="0" w:space="0" w:color="auto"/>
      </w:divBdr>
    </w:div>
    <w:div w:id="771820282">
      <w:bodyDiv w:val="1"/>
      <w:marLeft w:val="0"/>
      <w:marRight w:val="0"/>
      <w:marTop w:val="0"/>
      <w:marBottom w:val="0"/>
      <w:divBdr>
        <w:top w:val="none" w:sz="0" w:space="0" w:color="auto"/>
        <w:left w:val="none" w:sz="0" w:space="0" w:color="auto"/>
        <w:bottom w:val="none" w:sz="0" w:space="0" w:color="auto"/>
        <w:right w:val="none" w:sz="0" w:space="0" w:color="auto"/>
      </w:divBdr>
    </w:div>
    <w:div w:id="771821458">
      <w:bodyDiv w:val="1"/>
      <w:marLeft w:val="0"/>
      <w:marRight w:val="0"/>
      <w:marTop w:val="0"/>
      <w:marBottom w:val="0"/>
      <w:divBdr>
        <w:top w:val="none" w:sz="0" w:space="0" w:color="auto"/>
        <w:left w:val="none" w:sz="0" w:space="0" w:color="auto"/>
        <w:bottom w:val="none" w:sz="0" w:space="0" w:color="auto"/>
        <w:right w:val="none" w:sz="0" w:space="0" w:color="auto"/>
      </w:divBdr>
    </w:div>
    <w:div w:id="772096387">
      <w:bodyDiv w:val="1"/>
      <w:marLeft w:val="0"/>
      <w:marRight w:val="0"/>
      <w:marTop w:val="0"/>
      <w:marBottom w:val="0"/>
      <w:divBdr>
        <w:top w:val="none" w:sz="0" w:space="0" w:color="auto"/>
        <w:left w:val="none" w:sz="0" w:space="0" w:color="auto"/>
        <w:bottom w:val="none" w:sz="0" w:space="0" w:color="auto"/>
        <w:right w:val="none" w:sz="0" w:space="0" w:color="auto"/>
      </w:divBdr>
    </w:div>
    <w:div w:id="772170842">
      <w:bodyDiv w:val="1"/>
      <w:marLeft w:val="0"/>
      <w:marRight w:val="0"/>
      <w:marTop w:val="0"/>
      <w:marBottom w:val="0"/>
      <w:divBdr>
        <w:top w:val="none" w:sz="0" w:space="0" w:color="auto"/>
        <w:left w:val="none" w:sz="0" w:space="0" w:color="auto"/>
        <w:bottom w:val="none" w:sz="0" w:space="0" w:color="auto"/>
        <w:right w:val="none" w:sz="0" w:space="0" w:color="auto"/>
      </w:divBdr>
    </w:div>
    <w:div w:id="772479043">
      <w:bodyDiv w:val="1"/>
      <w:marLeft w:val="0"/>
      <w:marRight w:val="0"/>
      <w:marTop w:val="0"/>
      <w:marBottom w:val="0"/>
      <w:divBdr>
        <w:top w:val="none" w:sz="0" w:space="0" w:color="auto"/>
        <w:left w:val="none" w:sz="0" w:space="0" w:color="auto"/>
        <w:bottom w:val="none" w:sz="0" w:space="0" w:color="auto"/>
        <w:right w:val="none" w:sz="0" w:space="0" w:color="auto"/>
      </w:divBdr>
    </w:div>
    <w:div w:id="772747468">
      <w:bodyDiv w:val="1"/>
      <w:marLeft w:val="0"/>
      <w:marRight w:val="0"/>
      <w:marTop w:val="0"/>
      <w:marBottom w:val="0"/>
      <w:divBdr>
        <w:top w:val="none" w:sz="0" w:space="0" w:color="auto"/>
        <w:left w:val="none" w:sz="0" w:space="0" w:color="auto"/>
        <w:bottom w:val="none" w:sz="0" w:space="0" w:color="auto"/>
        <w:right w:val="none" w:sz="0" w:space="0" w:color="auto"/>
      </w:divBdr>
    </w:div>
    <w:div w:id="772748722">
      <w:bodyDiv w:val="1"/>
      <w:marLeft w:val="0"/>
      <w:marRight w:val="0"/>
      <w:marTop w:val="0"/>
      <w:marBottom w:val="0"/>
      <w:divBdr>
        <w:top w:val="none" w:sz="0" w:space="0" w:color="auto"/>
        <w:left w:val="none" w:sz="0" w:space="0" w:color="auto"/>
        <w:bottom w:val="none" w:sz="0" w:space="0" w:color="auto"/>
        <w:right w:val="none" w:sz="0" w:space="0" w:color="auto"/>
      </w:divBdr>
    </w:div>
    <w:div w:id="772818711">
      <w:bodyDiv w:val="1"/>
      <w:marLeft w:val="0"/>
      <w:marRight w:val="0"/>
      <w:marTop w:val="0"/>
      <w:marBottom w:val="0"/>
      <w:divBdr>
        <w:top w:val="none" w:sz="0" w:space="0" w:color="auto"/>
        <w:left w:val="none" w:sz="0" w:space="0" w:color="auto"/>
        <w:bottom w:val="none" w:sz="0" w:space="0" w:color="auto"/>
        <w:right w:val="none" w:sz="0" w:space="0" w:color="auto"/>
      </w:divBdr>
    </w:div>
    <w:div w:id="772943478">
      <w:bodyDiv w:val="1"/>
      <w:marLeft w:val="0"/>
      <w:marRight w:val="0"/>
      <w:marTop w:val="0"/>
      <w:marBottom w:val="0"/>
      <w:divBdr>
        <w:top w:val="none" w:sz="0" w:space="0" w:color="auto"/>
        <w:left w:val="none" w:sz="0" w:space="0" w:color="auto"/>
        <w:bottom w:val="none" w:sz="0" w:space="0" w:color="auto"/>
        <w:right w:val="none" w:sz="0" w:space="0" w:color="auto"/>
      </w:divBdr>
    </w:div>
    <w:div w:id="773015326">
      <w:bodyDiv w:val="1"/>
      <w:marLeft w:val="0"/>
      <w:marRight w:val="0"/>
      <w:marTop w:val="0"/>
      <w:marBottom w:val="0"/>
      <w:divBdr>
        <w:top w:val="none" w:sz="0" w:space="0" w:color="auto"/>
        <w:left w:val="none" w:sz="0" w:space="0" w:color="auto"/>
        <w:bottom w:val="none" w:sz="0" w:space="0" w:color="auto"/>
        <w:right w:val="none" w:sz="0" w:space="0" w:color="auto"/>
      </w:divBdr>
    </w:div>
    <w:div w:id="773282401">
      <w:bodyDiv w:val="1"/>
      <w:marLeft w:val="0"/>
      <w:marRight w:val="0"/>
      <w:marTop w:val="0"/>
      <w:marBottom w:val="0"/>
      <w:divBdr>
        <w:top w:val="none" w:sz="0" w:space="0" w:color="auto"/>
        <w:left w:val="none" w:sz="0" w:space="0" w:color="auto"/>
        <w:bottom w:val="none" w:sz="0" w:space="0" w:color="auto"/>
        <w:right w:val="none" w:sz="0" w:space="0" w:color="auto"/>
      </w:divBdr>
    </w:div>
    <w:div w:id="773403202">
      <w:bodyDiv w:val="1"/>
      <w:marLeft w:val="0"/>
      <w:marRight w:val="0"/>
      <w:marTop w:val="0"/>
      <w:marBottom w:val="0"/>
      <w:divBdr>
        <w:top w:val="none" w:sz="0" w:space="0" w:color="auto"/>
        <w:left w:val="none" w:sz="0" w:space="0" w:color="auto"/>
        <w:bottom w:val="none" w:sz="0" w:space="0" w:color="auto"/>
        <w:right w:val="none" w:sz="0" w:space="0" w:color="auto"/>
      </w:divBdr>
    </w:div>
    <w:div w:id="773860662">
      <w:bodyDiv w:val="1"/>
      <w:marLeft w:val="0"/>
      <w:marRight w:val="0"/>
      <w:marTop w:val="0"/>
      <w:marBottom w:val="0"/>
      <w:divBdr>
        <w:top w:val="none" w:sz="0" w:space="0" w:color="auto"/>
        <w:left w:val="none" w:sz="0" w:space="0" w:color="auto"/>
        <w:bottom w:val="none" w:sz="0" w:space="0" w:color="auto"/>
        <w:right w:val="none" w:sz="0" w:space="0" w:color="auto"/>
      </w:divBdr>
    </w:div>
    <w:div w:id="773982654">
      <w:bodyDiv w:val="1"/>
      <w:marLeft w:val="0"/>
      <w:marRight w:val="0"/>
      <w:marTop w:val="0"/>
      <w:marBottom w:val="0"/>
      <w:divBdr>
        <w:top w:val="none" w:sz="0" w:space="0" w:color="auto"/>
        <w:left w:val="none" w:sz="0" w:space="0" w:color="auto"/>
        <w:bottom w:val="none" w:sz="0" w:space="0" w:color="auto"/>
        <w:right w:val="none" w:sz="0" w:space="0" w:color="auto"/>
      </w:divBdr>
    </w:div>
    <w:div w:id="774322500">
      <w:bodyDiv w:val="1"/>
      <w:marLeft w:val="0"/>
      <w:marRight w:val="0"/>
      <w:marTop w:val="0"/>
      <w:marBottom w:val="0"/>
      <w:divBdr>
        <w:top w:val="none" w:sz="0" w:space="0" w:color="auto"/>
        <w:left w:val="none" w:sz="0" w:space="0" w:color="auto"/>
        <w:bottom w:val="none" w:sz="0" w:space="0" w:color="auto"/>
        <w:right w:val="none" w:sz="0" w:space="0" w:color="auto"/>
      </w:divBdr>
    </w:div>
    <w:div w:id="774983553">
      <w:bodyDiv w:val="1"/>
      <w:marLeft w:val="0"/>
      <w:marRight w:val="0"/>
      <w:marTop w:val="0"/>
      <w:marBottom w:val="0"/>
      <w:divBdr>
        <w:top w:val="none" w:sz="0" w:space="0" w:color="auto"/>
        <w:left w:val="none" w:sz="0" w:space="0" w:color="auto"/>
        <w:bottom w:val="none" w:sz="0" w:space="0" w:color="auto"/>
        <w:right w:val="none" w:sz="0" w:space="0" w:color="auto"/>
      </w:divBdr>
    </w:div>
    <w:div w:id="775174063">
      <w:bodyDiv w:val="1"/>
      <w:marLeft w:val="0"/>
      <w:marRight w:val="0"/>
      <w:marTop w:val="0"/>
      <w:marBottom w:val="0"/>
      <w:divBdr>
        <w:top w:val="none" w:sz="0" w:space="0" w:color="auto"/>
        <w:left w:val="none" w:sz="0" w:space="0" w:color="auto"/>
        <w:bottom w:val="none" w:sz="0" w:space="0" w:color="auto"/>
        <w:right w:val="none" w:sz="0" w:space="0" w:color="auto"/>
      </w:divBdr>
    </w:div>
    <w:div w:id="775444813">
      <w:bodyDiv w:val="1"/>
      <w:marLeft w:val="0"/>
      <w:marRight w:val="0"/>
      <w:marTop w:val="0"/>
      <w:marBottom w:val="0"/>
      <w:divBdr>
        <w:top w:val="none" w:sz="0" w:space="0" w:color="auto"/>
        <w:left w:val="none" w:sz="0" w:space="0" w:color="auto"/>
        <w:bottom w:val="none" w:sz="0" w:space="0" w:color="auto"/>
        <w:right w:val="none" w:sz="0" w:space="0" w:color="auto"/>
      </w:divBdr>
    </w:div>
    <w:div w:id="775750420">
      <w:bodyDiv w:val="1"/>
      <w:marLeft w:val="0"/>
      <w:marRight w:val="0"/>
      <w:marTop w:val="0"/>
      <w:marBottom w:val="0"/>
      <w:divBdr>
        <w:top w:val="none" w:sz="0" w:space="0" w:color="auto"/>
        <w:left w:val="none" w:sz="0" w:space="0" w:color="auto"/>
        <w:bottom w:val="none" w:sz="0" w:space="0" w:color="auto"/>
        <w:right w:val="none" w:sz="0" w:space="0" w:color="auto"/>
      </w:divBdr>
    </w:div>
    <w:div w:id="775832720">
      <w:bodyDiv w:val="1"/>
      <w:marLeft w:val="0"/>
      <w:marRight w:val="0"/>
      <w:marTop w:val="0"/>
      <w:marBottom w:val="0"/>
      <w:divBdr>
        <w:top w:val="none" w:sz="0" w:space="0" w:color="auto"/>
        <w:left w:val="none" w:sz="0" w:space="0" w:color="auto"/>
        <w:bottom w:val="none" w:sz="0" w:space="0" w:color="auto"/>
        <w:right w:val="none" w:sz="0" w:space="0" w:color="auto"/>
      </w:divBdr>
    </w:div>
    <w:div w:id="775950024">
      <w:bodyDiv w:val="1"/>
      <w:marLeft w:val="0"/>
      <w:marRight w:val="0"/>
      <w:marTop w:val="0"/>
      <w:marBottom w:val="0"/>
      <w:divBdr>
        <w:top w:val="none" w:sz="0" w:space="0" w:color="auto"/>
        <w:left w:val="none" w:sz="0" w:space="0" w:color="auto"/>
        <w:bottom w:val="none" w:sz="0" w:space="0" w:color="auto"/>
        <w:right w:val="none" w:sz="0" w:space="0" w:color="auto"/>
      </w:divBdr>
    </w:div>
    <w:div w:id="775977218">
      <w:bodyDiv w:val="1"/>
      <w:marLeft w:val="0"/>
      <w:marRight w:val="0"/>
      <w:marTop w:val="0"/>
      <w:marBottom w:val="0"/>
      <w:divBdr>
        <w:top w:val="none" w:sz="0" w:space="0" w:color="auto"/>
        <w:left w:val="none" w:sz="0" w:space="0" w:color="auto"/>
        <w:bottom w:val="none" w:sz="0" w:space="0" w:color="auto"/>
        <w:right w:val="none" w:sz="0" w:space="0" w:color="auto"/>
      </w:divBdr>
    </w:div>
    <w:div w:id="776144729">
      <w:bodyDiv w:val="1"/>
      <w:marLeft w:val="0"/>
      <w:marRight w:val="0"/>
      <w:marTop w:val="0"/>
      <w:marBottom w:val="0"/>
      <w:divBdr>
        <w:top w:val="none" w:sz="0" w:space="0" w:color="auto"/>
        <w:left w:val="none" w:sz="0" w:space="0" w:color="auto"/>
        <w:bottom w:val="none" w:sz="0" w:space="0" w:color="auto"/>
        <w:right w:val="none" w:sz="0" w:space="0" w:color="auto"/>
      </w:divBdr>
    </w:div>
    <w:div w:id="776368173">
      <w:bodyDiv w:val="1"/>
      <w:marLeft w:val="0"/>
      <w:marRight w:val="0"/>
      <w:marTop w:val="0"/>
      <w:marBottom w:val="0"/>
      <w:divBdr>
        <w:top w:val="none" w:sz="0" w:space="0" w:color="auto"/>
        <w:left w:val="none" w:sz="0" w:space="0" w:color="auto"/>
        <w:bottom w:val="none" w:sz="0" w:space="0" w:color="auto"/>
        <w:right w:val="none" w:sz="0" w:space="0" w:color="auto"/>
      </w:divBdr>
    </w:div>
    <w:div w:id="776560072">
      <w:bodyDiv w:val="1"/>
      <w:marLeft w:val="0"/>
      <w:marRight w:val="0"/>
      <w:marTop w:val="0"/>
      <w:marBottom w:val="0"/>
      <w:divBdr>
        <w:top w:val="none" w:sz="0" w:space="0" w:color="auto"/>
        <w:left w:val="none" w:sz="0" w:space="0" w:color="auto"/>
        <w:bottom w:val="none" w:sz="0" w:space="0" w:color="auto"/>
        <w:right w:val="none" w:sz="0" w:space="0" w:color="auto"/>
      </w:divBdr>
    </w:div>
    <w:div w:id="776561136">
      <w:bodyDiv w:val="1"/>
      <w:marLeft w:val="0"/>
      <w:marRight w:val="0"/>
      <w:marTop w:val="0"/>
      <w:marBottom w:val="0"/>
      <w:divBdr>
        <w:top w:val="none" w:sz="0" w:space="0" w:color="auto"/>
        <w:left w:val="none" w:sz="0" w:space="0" w:color="auto"/>
        <w:bottom w:val="none" w:sz="0" w:space="0" w:color="auto"/>
        <w:right w:val="none" w:sz="0" w:space="0" w:color="auto"/>
      </w:divBdr>
    </w:div>
    <w:div w:id="776561475">
      <w:bodyDiv w:val="1"/>
      <w:marLeft w:val="0"/>
      <w:marRight w:val="0"/>
      <w:marTop w:val="0"/>
      <w:marBottom w:val="0"/>
      <w:divBdr>
        <w:top w:val="none" w:sz="0" w:space="0" w:color="auto"/>
        <w:left w:val="none" w:sz="0" w:space="0" w:color="auto"/>
        <w:bottom w:val="none" w:sz="0" w:space="0" w:color="auto"/>
        <w:right w:val="none" w:sz="0" w:space="0" w:color="auto"/>
      </w:divBdr>
    </w:div>
    <w:div w:id="776606247">
      <w:bodyDiv w:val="1"/>
      <w:marLeft w:val="0"/>
      <w:marRight w:val="0"/>
      <w:marTop w:val="0"/>
      <w:marBottom w:val="0"/>
      <w:divBdr>
        <w:top w:val="none" w:sz="0" w:space="0" w:color="auto"/>
        <w:left w:val="none" w:sz="0" w:space="0" w:color="auto"/>
        <w:bottom w:val="none" w:sz="0" w:space="0" w:color="auto"/>
        <w:right w:val="none" w:sz="0" w:space="0" w:color="auto"/>
      </w:divBdr>
    </w:div>
    <w:div w:id="776608139">
      <w:bodyDiv w:val="1"/>
      <w:marLeft w:val="0"/>
      <w:marRight w:val="0"/>
      <w:marTop w:val="0"/>
      <w:marBottom w:val="0"/>
      <w:divBdr>
        <w:top w:val="none" w:sz="0" w:space="0" w:color="auto"/>
        <w:left w:val="none" w:sz="0" w:space="0" w:color="auto"/>
        <w:bottom w:val="none" w:sz="0" w:space="0" w:color="auto"/>
        <w:right w:val="none" w:sz="0" w:space="0" w:color="auto"/>
      </w:divBdr>
    </w:div>
    <w:div w:id="776680306">
      <w:bodyDiv w:val="1"/>
      <w:marLeft w:val="0"/>
      <w:marRight w:val="0"/>
      <w:marTop w:val="0"/>
      <w:marBottom w:val="0"/>
      <w:divBdr>
        <w:top w:val="none" w:sz="0" w:space="0" w:color="auto"/>
        <w:left w:val="none" w:sz="0" w:space="0" w:color="auto"/>
        <w:bottom w:val="none" w:sz="0" w:space="0" w:color="auto"/>
        <w:right w:val="none" w:sz="0" w:space="0" w:color="auto"/>
      </w:divBdr>
    </w:div>
    <w:div w:id="776868128">
      <w:bodyDiv w:val="1"/>
      <w:marLeft w:val="0"/>
      <w:marRight w:val="0"/>
      <w:marTop w:val="0"/>
      <w:marBottom w:val="0"/>
      <w:divBdr>
        <w:top w:val="none" w:sz="0" w:space="0" w:color="auto"/>
        <w:left w:val="none" w:sz="0" w:space="0" w:color="auto"/>
        <w:bottom w:val="none" w:sz="0" w:space="0" w:color="auto"/>
        <w:right w:val="none" w:sz="0" w:space="0" w:color="auto"/>
      </w:divBdr>
    </w:div>
    <w:div w:id="777139953">
      <w:bodyDiv w:val="1"/>
      <w:marLeft w:val="0"/>
      <w:marRight w:val="0"/>
      <w:marTop w:val="0"/>
      <w:marBottom w:val="0"/>
      <w:divBdr>
        <w:top w:val="none" w:sz="0" w:space="0" w:color="auto"/>
        <w:left w:val="none" w:sz="0" w:space="0" w:color="auto"/>
        <w:bottom w:val="none" w:sz="0" w:space="0" w:color="auto"/>
        <w:right w:val="none" w:sz="0" w:space="0" w:color="auto"/>
      </w:divBdr>
    </w:div>
    <w:div w:id="777141233">
      <w:bodyDiv w:val="1"/>
      <w:marLeft w:val="0"/>
      <w:marRight w:val="0"/>
      <w:marTop w:val="0"/>
      <w:marBottom w:val="0"/>
      <w:divBdr>
        <w:top w:val="none" w:sz="0" w:space="0" w:color="auto"/>
        <w:left w:val="none" w:sz="0" w:space="0" w:color="auto"/>
        <w:bottom w:val="none" w:sz="0" w:space="0" w:color="auto"/>
        <w:right w:val="none" w:sz="0" w:space="0" w:color="auto"/>
      </w:divBdr>
    </w:div>
    <w:div w:id="777330844">
      <w:bodyDiv w:val="1"/>
      <w:marLeft w:val="0"/>
      <w:marRight w:val="0"/>
      <w:marTop w:val="0"/>
      <w:marBottom w:val="0"/>
      <w:divBdr>
        <w:top w:val="none" w:sz="0" w:space="0" w:color="auto"/>
        <w:left w:val="none" w:sz="0" w:space="0" w:color="auto"/>
        <w:bottom w:val="none" w:sz="0" w:space="0" w:color="auto"/>
        <w:right w:val="none" w:sz="0" w:space="0" w:color="auto"/>
      </w:divBdr>
    </w:div>
    <w:div w:id="777528450">
      <w:bodyDiv w:val="1"/>
      <w:marLeft w:val="0"/>
      <w:marRight w:val="0"/>
      <w:marTop w:val="0"/>
      <w:marBottom w:val="0"/>
      <w:divBdr>
        <w:top w:val="none" w:sz="0" w:space="0" w:color="auto"/>
        <w:left w:val="none" w:sz="0" w:space="0" w:color="auto"/>
        <w:bottom w:val="none" w:sz="0" w:space="0" w:color="auto"/>
        <w:right w:val="none" w:sz="0" w:space="0" w:color="auto"/>
      </w:divBdr>
    </w:div>
    <w:div w:id="777800698">
      <w:bodyDiv w:val="1"/>
      <w:marLeft w:val="0"/>
      <w:marRight w:val="0"/>
      <w:marTop w:val="0"/>
      <w:marBottom w:val="0"/>
      <w:divBdr>
        <w:top w:val="none" w:sz="0" w:space="0" w:color="auto"/>
        <w:left w:val="none" w:sz="0" w:space="0" w:color="auto"/>
        <w:bottom w:val="none" w:sz="0" w:space="0" w:color="auto"/>
        <w:right w:val="none" w:sz="0" w:space="0" w:color="auto"/>
      </w:divBdr>
    </w:div>
    <w:div w:id="778526122">
      <w:bodyDiv w:val="1"/>
      <w:marLeft w:val="0"/>
      <w:marRight w:val="0"/>
      <w:marTop w:val="0"/>
      <w:marBottom w:val="0"/>
      <w:divBdr>
        <w:top w:val="none" w:sz="0" w:space="0" w:color="auto"/>
        <w:left w:val="none" w:sz="0" w:space="0" w:color="auto"/>
        <w:bottom w:val="none" w:sz="0" w:space="0" w:color="auto"/>
        <w:right w:val="none" w:sz="0" w:space="0" w:color="auto"/>
      </w:divBdr>
    </w:div>
    <w:div w:id="778574450">
      <w:bodyDiv w:val="1"/>
      <w:marLeft w:val="0"/>
      <w:marRight w:val="0"/>
      <w:marTop w:val="0"/>
      <w:marBottom w:val="0"/>
      <w:divBdr>
        <w:top w:val="none" w:sz="0" w:space="0" w:color="auto"/>
        <w:left w:val="none" w:sz="0" w:space="0" w:color="auto"/>
        <w:bottom w:val="none" w:sz="0" w:space="0" w:color="auto"/>
        <w:right w:val="none" w:sz="0" w:space="0" w:color="auto"/>
      </w:divBdr>
    </w:div>
    <w:div w:id="778642493">
      <w:bodyDiv w:val="1"/>
      <w:marLeft w:val="0"/>
      <w:marRight w:val="0"/>
      <w:marTop w:val="0"/>
      <w:marBottom w:val="0"/>
      <w:divBdr>
        <w:top w:val="none" w:sz="0" w:space="0" w:color="auto"/>
        <w:left w:val="none" w:sz="0" w:space="0" w:color="auto"/>
        <w:bottom w:val="none" w:sz="0" w:space="0" w:color="auto"/>
        <w:right w:val="none" w:sz="0" w:space="0" w:color="auto"/>
      </w:divBdr>
    </w:div>
    <w:div w:id="778645675">
      <w:bodyDiv w:val="1"/>
      <w:marLeft w:val="0"/>
      <w:marRight w:val="0"/>
      <w:marTop w:val="0"/>
      <w:marBottom w:val="0"/>
      <w:divBdr>
        <w:top w:val="none" w:sz="0" w:space="0" w:color="auto"/>
        <w:left w:val="none" w:sz="0" w:space="0" w:color="auto"/>
        <w:bottom w:val="none" w:sz="0" w:space="0" w:color="auto"/>
        <w:right w:val="none" w:sz="0" w:space="0" w:color="auto"/>
      </w:divBdr>
    </w:div>
    <w:div w:id="778834933">
      <w:bodyDiv w:val="1"/>
      <w:marLeft w:val="0"/>
      <w:marRight w:val="0"/>
      <w:marTop w:val="0"/>
      <w:marBottom w:val="0"/>
      <w:divBdr>
        <w:top w:val="none" w:sz="0" w:space="0" w:color="auto"/>
        <w:left w:val="none" w:sz="0" w:space="0" w:color="auto"/>
        <w:bottom w:val="none" w:sz="0" w:space="0" w:color="auto"/>
        <w:right w:val="none" w:sz="0" w:space="0" w:color="auto"/>
      </w:divBdr>
    </w:div>
    <w:div w:id="778988032">
      <w:bodyDiv w:val="1"/>
      <w:marLeft w:val="0"/>
      <w:marRight w:val="0"/>
      <w:marTop w:val="0"/>
      <w:marBottom w:val="0"/>
      <w:divBdr>
        <w:top w:val="none" w:sz="0" w:space="0" w:color="auto"/>
        <w:left w:val="none" w:sz="0" w:space="0" w:color="auto"/>
        <w:bottom w:val="none" w:sz="0" w:space="0" w:color="auto"/>
        <w:right w:val="none" w:sz="0" w:space="0" w:color="auto"/>
      </w:divBdr>
    </w:div>
    <w:div w:id="779103125">
      <w:bodyDiv w:val="1"/>
      <w:marLeft w:val="0"/>
      <w:marRight w:val="0"/>
      <w:marTop w:val="0"/>
      <w:marBottom w:val="0"/>
      <w:divBdr>
        <w:top w:val="none" w:sz="0" w:space="0" w:color="auto"/>
        <w:left w:val="none" w:sz="0" w:space="0" w:color="auto"/>
        <w:bottom w:val="none" w:sz="0" w:space="0" w:color="auto"/>
        <w:right w:val="none" w:sz="0" w:space="0" w:color="auto"/>
      </w:divBdr>
    </w:div>
    <w:div w:id="779295527">
      <w:bodyDiv w:val="1"/>
      <w:marLeft w:val="0"/>
      <w:marRight w:val="0"/>
      <w:marTop w:val="0"/>
      <w:marBottom w:val="0"/>
      <w:divBdr>
        <w:top w:val="none" w:sz="0" w:space="0" w:color="auto"/>
        <w:left w:val="none" w:sz="0" w:space="0" w:color="auto"/>
        <w:bottom w:val="none" w:sz="0" w:space="0" w:color="auto"/>
        <w:right w:val="none" w:sz="0" w:space="0" w:color="auto"/>
      </w:divBdr>
    </w:div>
    <w:div w:id="779373445">
      <w:bodyDiv w:val="1"/>
      <w:marLeft w:val="0"/>
      <w:marRight w:val="0"/>
      <w:marTop w:val="0"/>
      <w:marBottom w:val="0"/>
      <w:divBdr>
        <w:top w:val="none" w:sz="0" w:space="0" w:color="auto"/>
        <w:left w:val="none" w:sz="0" w:space="0" w:color="auto"/>
        <w:bottom w:val="none" w:sz="0" w:space="0" w:color="auto"/>
        <w:right w:val="none" w:sz="0" w:space="0" w:color="auto"/>
      </w:divBdr>
    </w:div>
    <w:div w:id="779569047">
      <w:bodyDiv w:val="1"/>
      <w:marLeft w:val="0"/>
      <w:marRight w:val="0"/>
      <w:marTop w:val="0"/>
      <w:marBottom w:val="0"/>
      <w:divBdr>
        <w:top w:val="none" w:sz="0" w:space="0" w:color="auto"/>
        <w:left w:val="none" w:sz="0" w:space="0" w:color="auto"/>
        <w:bottom w:val="none" w:sz="0" w:space="0" w:color="auto"/>
        <w:right w:val="none" w:sz="0" w:space="0" w:color="auto"/>
      </w:divBdr>
    </w:div>
    <w:div w:id="779689251">
      <w:bodyDiv w:val="1"/>
      <w:marLeft w:val="0"/>
      <w:marRight w:val="0"/>
      <w:marTop w:val="0"/>
      <w:marBottom w:val="0"/>
      <w:divBdr>
        <w:top w:val="none" w:sz="0" w:space="0" w:color="auto"/>
        <w:left w:val="none" w:sz="0" w:space="0" w:color="auto"/>
        <w:bottom w:val="none" w:sz="0" w:space="0" w:color="auto"/>
        <w:right w:val="none" w:sz="0" w:space="0" w:color="auto"/>
      </w:divBdr>
    </w:div>
    <w:div w:id="779764471">
      <w:bodyDiv w:val="1"/>
      <w:marLeft w:val="0"/>
      <w:marRight w:val="0"/>
      <w:marTop w:val="0"/>
      <w:marBottom w:val="0"/>
      <w:divBdr>
        <w:top w:val="none" w:sz="0" w:space="0" w:color="auto"/>
        <w:left w:val="none" w:sz="0" w:space="0" w:color="auto"/>
        <w:bottom w:val="none" w:sz="0" w:space="0" w:color="auto"/>
        <w:right w:val="none" w:sz="0" w:space="0" w:color="auto"/>
      </w:divBdr>
    </w:div>
    <w:div w:id="779839691">
      <w:bodyDiv w:val="1"/>
      <w:marLeft w:val="0"/>
      <w:marRight w:val="0"/>
      <w:marTop w:val="0"/>
      <w:marBottom w:val="0"/>
      <w:divBdr>
        <w:top w:val="none" w:sz="0" w:space="0" w:color="auto"/>
        <w:left w:val="none" w:sz="0" w:space="0" w:color="auto"/>
        <w:bottom w:val="none" w:sz="0" w:space="0" w:color="auto"/>
        <w:right w:val="none" w:sz="0" w:space="0" w:color="auto"/>
      </w:divBdr>
    </w:div>
    <w:div w:id="780035496">
      <w:bodyDiv w:val="1"/>
      <w:marLeft w:val="0"/>
      <w:marRight w:val="0"/>
      <w:marTop w:val="0"/>
      <w:marBottom w:val="0"/>
      <w:divBdr>
        <w:top w:val="none" w:sz="0" w:space="0" w:color="auto"/>
        <w:left w:val="none" w:sz="0" w:space="0" w:color="auto"/>
        <w:bottom w:val="none" w:sz="0" w:space="0" w:color="auto"/>
        <w:right w:val="none" w:sz="0" w:space="0" w:color="auto"/>
      </w:divBdr>
    </w:div>
    <w:div w:id="780227641">
      <w:bodyDiv w:val="1"/>
      <w:marLeft w:val="0"/>
      <w:marRight w:val="0"/>
      <w:marTop w:val="0"/>
      <w:marBottom w:val="0"/>
      <w:divBdr>
        <w:top w:val="none" w:sz="0" w:space="0" w:color="auto"/>
        <w:left w:val="none" w:sz="0" w:space="0" w:color="auto"/>
        <w:bottom w:val="none" w:sz="0" w:space="0" w:color="auto"/>
        <w:right w:val="none" w:sz="0" w:space="0" w:color="auto"/>
      </w:divBdr>
    </w:div>
    <w:div w:id="780297220">
      <w:bodyDiv w:val="1"/>
      <w:marLeft w:val="0"/>
      <w:marRight w:val="0"/>
      <w:marTop w:val="0"/>
      <w:marBottom w:val="0"/>
      <w:divBdr>
        <w:top w:val="none" w:sz="0" w:space="0" w:color="auto"/>
        <w:left w:val="none" w:sz="0" w:space="0" w:color="auto"/>
        <w:bottom w:val="none" w:sz="0" w:space="0" w:color="auto"/>
        <w:right w:val="none" w:sz="0" w:space="0" w:color="auto"/>
      </w:divBdr>
    </w:div>
    <w:div w:id="780303209">
      <w:bodyDiv w:val="1"/>
      <w:marLeft w:val="0"/>
      <w:marRight w:val="0"/>
      <w:marTop w:val="0"/>
      <w:marBottom w:val="0"/>
      <w:divBdr>
        <w:top w:val="none" w:sz="0" w:space="0" w:color="auto"/>
        <w:left w:val="none" w:sz="0" w:space="0" w:color="auto"/>
        <w:bottom w:val="none" w:sz="0" w:space="0" w:color="auto"/>
        <w:right w:val="none" w:sz="0" w:space="0" w:color="auto"/>
      </w:divBdr>
    </w:div>
    <w:div w:id="780413345">
      <w:bodyDiv w:val="1"/>
      <w:marLeft w:val="0"/>
      <w:marRight w:val="0"/>
      <w:marTop w:val="0"/>
      <w:marBottom w:val="0"/>
      <w:divBdr>
        <w:top w:val="none" w:sz="0" w:space="0" w:color="auto"/>
        <w:left w:val="none" w:sz="0" w:space="0" w:color="auto"/>
        <w:bottom w:val="none" w:sz="0" w:space="0" w:color="auto"/>
        <w:right w:val="none" w:sz="0" w:space="0" w:color="auto"/>
      </w:divBdr>
    </w:div>
    <w:div w:id="780418708">
      <w:bodyDiv w:val="1"/>
      <w:marLeft w:val="0"/>
      <w:marRight w:val="0"/>
      <w:marTop w:val="0"/>
      <w:marBottom w:val="0"/>
      <w:divBdr>
        <w:top w:val="none" w:sz="0" w:space="0" w:color="auto"/>
        <w:left w:val="none" w:sz="0" w:space="0" w:color="auto"/>
        <w:bottom w:val="none" w:sz="0" w:space="0" w:color="auto"/>
        <w:right w:val="none" w:sz="0" w:space="0" w:color="auto"/>
      </w:divBdr>
    </w:div>
    <w:div w:id="780614642">
      <w:bodyDiv w:val="1"/>
      <w:marLeft w:val="0"/>
      <w:marRight w:val="0"/>
      <w:marTop w:val="0"/>
      <w:marBottom w:val="0"/>
      <w:divBdr>
        <w:top w:val="none" w:sz="0" w:space="0" w:color="auto"/>
        <w:left w:val="none" w:sz="0" w:space="0" w:color="auto"/>
        <w:bottom w:val="none" w:sz="0" w:space="0" w:color="auto"/>
        <w:right w:val="none" w:sz="0" w:space="0" w:color="auto"/>
      </w:divBdr>
    </w:div>
    <w:div w:id="780689748">
      <w:bodyDiv w:val="1"/>
      <w:marLeft w:val="0"/>
      <w:marRight w:val="0"/>
      <w:marTop w:val="0"/>
      <w:marBottom w:val="0"/>
      <w:divBdr>
        <w:top w:val="none" w:sz="0" w:space="0" w:color="auto"/>
        <w:left w:val="none" w:sz="0" w:space="0" w:color="auto"/>
        <w:bottom w:val="none" w:sz="0" w:space="0" w:color="auto"/>
        <w:right w:val="none" w:sz="0" w:space="0" w:color="auto"/>
      </w:divBdr>
    </w:div>
    <w:div w:id="781261917">
      <w:bodyDiv w:val="1"/>
      <w:marLeft w:val="0"/>
      <w:marRight w:val="0"/>
      <w:marTop w:val="0"/>
      <w:marBottom w:val="0"/>
      <w:divBdr>
        <w:top w:val="none" w:sz="0" w:space="0" w:color="auto"/>
        <w:left w:val="none" w:sz="0" w:space="0" w:color="auto"/>
        <w:bottom w:val="none" w:sz="0" w:space="0" w:color="auto"/>
        <w:right w:val="none" w:sz="0" w:space="0" w:color="auto"/>
      </w:divBdr>
    </w:div>
    <w:div w:id="781418027">
      <w:bodyDiv w:val="1"/>
      <w:marLeft w:val="0"/>
      <w:marRight w:val="0"/>
      <w:marTop w:val="0"/>
      <w:marBottom w:val="0"/>
      <w:divBdr>
        <w:top w:val="none" w:sz="0" w:space="0" w:color="auto"/>
        <w:left w:val="none" w:sz="0" w:space="0" w:color="auto"/>
        <w:bottom w:val="none" w:sz="0" w:space="0" w:color="auto"/>
        <w:right w:val="none" w:sz="0" w:space="0" w:color="auto"/>
      </w:divBdr>
    </w:div>
    <w:div w:id="781657075">
      <w:bodyDiv w:val="1"/>
      <w:marLeft w:val="0"/>
      <w:marRight w:val="0"/>
      <w:marTop w:val="0"/>
      <w:marBottom w:val="0"/>
      <w:divBdr>
        <w:top w:val="none" w:sz="0" w:space="0" w:color="auto"/>
        <w:left w:val="none" w:sz="0" w:space="0" w:color="auto"/>
        <w:bottom w:val="none" w:sz="0" w:space="0" w:color="auto"/>
        <w:right w:val="none" w:sz="0" w:space="0" w:color="auto"/>
      </w:divBdr>
    </w:div>
    <w:div w:id="781723427">
      <w:bodyDiv w:val="1"/>
      <w:marLeft w:val="0"/>
      <w:marRight w:val="0"/>
      <w:marTop w:val="0"/>
      <w:marBottom w:val="0"/>
      <w:divBdr>
        <w:top w:val="none" w:sz="0" w:space="0" w:color="auto"/>
        <w:left w:val="none" w:sz="0" w:space="0" w:color="auto"/>
        <w:bottom w:val="none" w:sz="0" w:space="0" w:color="auto"/>
        <w:right w:val="none" w:sz="0" w:space="0" w:color="auto"/>
      </w:divBdr>
    </w:div>
    <w:div w:id="781724946">
      <w:bodyDiv w:val="1"/>
      <w:marLeft w:val="0"/>
      <w:marRight w:val="0"/>
      <w:marTop w:val="0"/>
      <w:marBottom w:val="0"/>
      <w:divBdr>
        <w:top w:val="none" w:sz="0" w:space="0" w:color="auto"/>
        <w:left w:val="none" w:sz="0" w:space="0" w:color="auto"/>
        <w:bottom w:val="none" w:sz="0" w:space="0" w:color="auto"/>
        <w:right w:val="none" w:sz="0" w:space="0" w:color="auto"/>
      </w:divBdr>
    </w:div>
    <w:div w:id="781801094">
      <w:bodyDiv w:val="1"/>
      <w:marLeft w:val="0"/>
      <w:marRight w:val="0"/>
      <w:marTop w:val="0"/>
      <w:marBottom w:val="0"/>
      <w:divBdr>
        <w:top w:val="none" w:sz="0" w:space="0" w:color="auto"/>
        <w:left w:val="none" w:sz="0" w:space="0" w:color="auto"/>
        <w:bottom w:val="none" w:sz="0" w:space="0" w:color="auto"/>
        <w:right w:val="none" w:sz="0" w:space="0" w:color="auto"/>
      </w:divBdr>
    </w:div>
    <w:div w:id="782042937">
      <w:bodyDiv w:val="1"/>
      <w:marLeft w:val="0"/>
      <w:marRight w:val="0"/>
      <w:marTop w:val="0"/>
      <w:marBottom w:val="0"/>
      <w:divBdr>
        <w:top w:val="none" w:sz="0" w:space="0" w:color="auto"/>
        <w:left w:val="none" w:sz="0" w:space="0" w:color="auto"/>
        <w:bottom w:val="none" w:sz="0" w:space="0" w:color="auto"/>
        <w:right w:val="none" w:sz="0" w:space="0" w:color="auto"/>
      </w:divBdr>
    </w:div>
    <w:div w:id="782115620">
      <w:bodyDiv w:val="1"/>
      <w:marLeft w:val="0"/>
      <w:marRight w:val="0"/>
      <w:marTop w:val="0"/>
      <w:marBottom w:val="0"/>
      <w:divBdr>
        <w:top w:val="none" w:sz="0" w:space="0" w:color="auto"/>
        <w:left w:val="none" w:sz="0" w:space="0" w:color="auto"/>
        <w:bottom w:val="none" w:sz="0" w:space="0" w:color="auto"/>
        <w:right w:val="none" w:sz="0" w:space="0" w:color="auto"/>
      </w:divBdr>
    </w:div>
    <w:div w:id="782116796">
      <w:bodyDiv w:val="1"/>
      <w:marLeft w:val="0"/>
      <w:marRight w:val="0"/>
      <w:marTop w:val="0"/>
      <w:marBottom w:val="0"/>
      <w:divBdr>
        <w:top w:val="none" w:sz="0" w:space="0" w:color="auto"/>
        <w:left w:val="none" w:sz="0" w:space="0" w:color="auto"/>
        <w:bottom w:val="none" w:sz="0" w:space="0" w:color="auto"/>
        <w:right w:val="none" w:sz="0" w:space="0" w:color="auto"/>
      </w:divBdr>
    </w:div>
    <w:div w:id="782263592">
      <w:bodyDiv w:val="1"/>
      <w:marLeft w:val="0"/>
      <w:marRight w:val="0"/>
      <w:marTop w:val="0"/>
      <w:marBottom w:val="0"/>
      <w:divBdr>
        <w:top w:val="none" w:sz="0" w:space="0" w:color="auto"/>
        <w:left w:val="none" w:sz="0" w:space="0" w:color="auto"/>
        <w:bottom w:val="none" w:sz="0" w:space="0" w:color="auto"/>
        <w:right w:val="none" w:sz="0" w:space="0" w:color="auto"/>
      </w:divBdr>
    </w:div>
    <w:div w:id="782462259">
      <w:bodyDiv w:val="1"/>
      <w:marLeft w:val="0"/>
      <w:marRight w:val="0"/>
      <w:marTop w:val="0"/>
      <w:marBottom w:val="0"/>
      <w:divBdr>
        <w:top w:val="none" w:sz="0" w:space="0" w:color="auto"/>
        <w:left w:val="none" w:sz="0" w:space="0" w:color="auto"/>
        <w:bottom w:val="none" w:sz="0" w:space="0" w:color="auto"/>
        <w:right w:val="none" w:sz="0" w:space="0" w:color="auto"/>
      </w:divBdr>
    </w:div>
    <w:div w:id="782723159">
      <w:bodyDiv w:val="1"/>
      <w:marLeft w:val="0"/>
      <w:marRight w:val="0"/>
      <w:marTop w:val="0"/>
      <w:marBottom w:val="0"/>
      <w:divBdr>
        <w:top w:val="none" w:sz="0" w:space="0" w:color="auto"/>
        <w:left w:val="none" w:sz="0" w:space="0" w:color="auto"/>
        <w:bottom w:val="none" w:sz="0" w:space="0" w:color="auto"/>
        <w:right w:val="none" w:sz="0" w:space="0" w:color="auto"/>
      </w:divBdr>
    </w:div>
    <w:div w:id="782840996">
      <w:bodyDiv w:val="1"/>
      <w:marLeft w:val="0"/>
      <w:marRight w:val="0"/>
      <w:marTop w:val="0"/>
      <w:marBottom w:val="0"/>
      <w:divBdr>
        <w:top w:val="none" w:sz="0" w:space="0" w:color="auto"/>
        <w:left w:val="none" w:sz="0" w:space="0" w:color="auto"/>
        <w:bottom w:val="none" w:sz="0" w:space="0" w:color="auto"/>
        <w:right w:val="none" w:sz="0" w:space="0" w:color="auto"/>
      </w:divBdr>
    </w:div>
    <w:div w:id="782920994">
      <w:bodyDiv w:val="1"/>
      <w:marLeft w:val="0"/>
      <w:marRight w:val="0"/>
      <w:marTop w:val="0"/>
      <w:marBottom w:val="0"/>
      <w:divBdr>
        <w:top w:val="none" w:sz="0" w:space="0" w:color="auto"/>
        <w:left w:val="none" w:sz="0" w:space="0" w:color="auto"/>
        <w:bottom w:val="none" w:sz="0" w:space="0" w:color="auto"/>
        <w:right w:val="none" w:sz="0" w:space="0" w:color="auto"/>
      </w:divBdr>
    </w:div>
    <w:div w:id="783156005">
      <w:bodyDiv w:val="1"/>
      <w:marLeft w:val="0"/>
      <w:marRight w:val="0"/>
      <w:marTop w:val="0"/>
      <w:marBottom w:val="0"/>
      <w:divBdr>
        <w:top w:val="none" w:sz="0" w:space="0" w:color="auto"/>
        <w:left w:val="none" w:sz="0" w:space="0" w:color="auto"/>
        <w:bottom w:val="none" w:sz="0" w:space="0" w:color="auto"/>
        <w:right w:val="none" w:sz="0" w:space="0" w:color="auto"/>
      </w:divBdr>
    </w:div>
    <w:div w:id="783230933">
      <w:bodyDiv w:val="1"/>
      <w:marLeft w:val="0"/>
      <w:marRight w:val="0"/>
      <w:marTop w:val="0"/>
      <w:marBottom w:val="0"/>
      <w:divBdr>
        <w:top w:val="none" w:sz="0" w:space="0" w:color="auto"/>
        <w:left w:val="none" w:sz="0" w:space="0" w:color="auto"/>
        <w:bottom w:val="none" w:sz="0" w:space="0" w:color="auto"/>
        <w:right w:val="none" w:sz="0" w:space="0" w:color="auto"/>
      </w:divBdr>
    </w:div>
    <w:div w:id="783306476">
      <w:bodyDiv w:val="1"/>
      <w:marLeft w:val="0"/>
      <w:marRight w:val="0"/>
      <w:marTop w:val="0"/>
      <w:marBottom w:val="0"/>
      <w:divBdr>
        <w:top w:val="none" w:sz="0" w:space="0" w:color="auto"/>
        <w:left w:val="none" w:sz="0" w:space="0" w:color="auto"/>
        <w:bottom w:val="none" w:sz="0" w:space="0" w:color="auto"/>
        <w:right w:val="none" w:sz="0" w:space="0" w:color="auto"/>
      </w:divBdr>
    </w:div>
    <w:div w:id="783768412">
      <w:bodyDiv w:val="1"/>
      <w:marLeft w:val="0"/>
      <w:marRight w:val="0"/>
      <w:marTop w:val="0"/>
      <w:marBottom w:val="0"/>
      <w:divBdr>
        <w:top w:val="none" w:sz="0" w:space="0" w:color="auto"/>
        <w:left w:val="none" w:sz="0" w:space="0" w:color="auto"/>
        <w:bottom w:val="none" w:sz="0" w:space="0" w:color="auto"/>
        <w:right w:val="none" w:sz="0" w:space="0" w:color="auto"/>
      </w:divBdr>
    </w:div>
    <w:div w:id="783965243">
      <w:bodyDiv w:val="1"/>
      <w:marLeft w:val="0"/>
      <w:marRight w:val="0"/>
      <w:marTop w:val="0"/>
      <w:marBottom w:val="0"/>
      <w:divBdr>
        <w:top w:val="none" w:sz="0" w:space="0" w:color="auto"/>
        <w:left w:val="none" w:sz="0" w:space="0" w:color="auto"/>
        <w:bottom w:val="none" w:sz="0" w:space="0" w:color="auto"/>
        <w:right w:val="none" w:sz="0" w:space="0" w:color="auto"/>
      </w:divBdr>
    </w:div>
    <w:div w:id="784009019">
      <w:bodyDiv w:val="1"/>
      <w:marLeft w:val="0"/>
      <w:marRight w:val="0"/>
      <w:marTop w:val="0"/>
      <w:marBottom w:val="0"/>
      <w:divBdr>
        <w:top w:val="none" w:sz="0" w:space="0" w:color="auto"/>
        <w:left w:val="none" w:sz="0" w:space="0" w:color="auto"/>
        <w:bottom w:val="none" w:sz="0" w:space="0" w:color="auto"/>
        <w:right w:val="none" w:sz="0" w:space="0" w:color="auto"/>
      </w:divBdr>
    </w:div>
    <w:div w:id="784009219">
      <w:bodyDiv w:val="1"/>
      <w:marLeft w:val="0"/>
      <w:marRight w:val="0"/>
      <w:marTop w:val="0"/>
      <w:marBottom w:val="0"/>
      <w:divBdr>
        <w:top w:val="none" w:sz="0" w:space="0" w:color="auto"/>
        <w:left w:val="none" w:sz="0" w:space="0" w:color="auto"/>
        <w:bottom w:val="none" w:sz="0" w:space="0" w:color="auto"/>
        <w:right w:val="none" w:sz="0" w:space="0" w:color="auto"/>
      </w:divBdr>
    </w:div>
    <w:div w:id="784349219">
      <w:bodyDiv w:val="1"/>
      <w:marLeft w:val="0"/>
      <w:marRight w:val="0"/>
      <w:marTop w:val="0"/>
      <w:marBottom w:val="0"/>
      <w:divBdr>
        <w:top w:val="none" w:sz="0" w:space="0" w:color="auto"/>
        <w:left w:val="none" w:sz="0" w:space="0" w:color="auto"/>
        <w:bottom w:val="none" w:sz="0" w:space="0" w:color="auto"/>
        <w:right w:val="none" w:sz="0" w:space="0" w:color="auto"/>
      </w:divBdr>
    </w:div>
    <w:div w:id="784541481">
      <w:bodyDiv w:val="1"/>
      <w:marLeft w:val="0"/>
      <w:marRight w:val="0"/>
      <w:marTop w:val="0"/>
      <w:marBottom w:val="0"/>
      <w:divBdr>
        <w:top w:val="none" w:sz="0" w:space="0" w:color="auto"/>
        <w:left w:val="none" w:sz="0" w:space="0" w:color="auto"/>
        <w:bottom w:val="none" w:sz="0" w:space="0" w:color="auto"/>
        <w:right w:val="none" w:sz="0" w:space="0" w:color="auto"/>
      </w:divBdr>
    </w:div>
    <w:div w:id="784738137">
      <w:bodyDiv w:val="1"/>
      <w:marLeft w:val="0"/>
      <w:marRight w:val="0"/>
      <w:marTop w:val="0"/>
      <w:marBottom w:val="0"/>
      <w:divBdr>
        <w:top w:val="none" w:sz="0" w:space="0" w:color="auto"/>
        <w:left w:val="none" w:sz="0" w:space="0" w:color="auto"/>
        <w:bottom w:val="none" w:sz="0" w:space="0" w:color="auto"/>
        <w:right w:val="none" w:sz="0" w:space="0" w:color="auto"/>
      </w:divBdr>
    </w:div>
    <w:div w:id="784740424">
      <w:bodyDiv w:val="1"/>
      <w:marLeft w:val="0"/>
      <w:marRight w:val="0"/>
      <w:marTop w:val="0"/>
      <w:marBottom w:val="0"/>
      <w:divBdr>
        <w:top w:val="none" w:sz="0" w:space="0" w:color="auto"/>
        <w:left w:val="none" w:sz="0" w:space="0" w:color="auto"/>
        <w:bottom w:val="none" w:sz="0" w:space="0" w:color="auto"/>
        <w:right w:val="none" w:sz="0" w:space="0" w:color="auto"/>
      </w:divBdr>
    </w:div>
    <w:div w:id="785082152">
      <w:bodyDiv w:val="1"/>
      <w:marLeft w:val="0"/>
      <w:marRight w:val="0"/>
      <w:marTop w:val="0"/>
      <w:marBottom w:val="0"/>
      <w:divBdr>
        <w:top w:val="none" w:sz="0" w:space="0" w:color="auto"/>
        <w:left w:val="none" w:sz="0" w:space="0" w:color="auto"/>
        <w:bottom w:val="none" w:sz="0" w:space="0" w:color="auto"/>
        <w:right w:val="none" w:sz="0" w:space="0" w:color="auto"/>
      </w:divBdr>
    </w:div>
    <w:div w:id="785269144">
      <w:bodyDiv w:val="1"/>
      <w:marLeft w:val="0"/>
      <w:marRight w:val="0"/>
      <w:marTop w:val="0"/>
      <w:marBottom w:val="0"/>
      <w:divBdr>
        <w:top w:val="none" w:sz="0" w:space="0" w:color="auto"/>
        <w:left w:val="none" w:sz="0" w:space="0" w:color="auto"/>
        <w:bottom w:val="none" w:sz="0" w:space="0" w:color="auto"/>
        <w:right w:val="none" w:sz="0" w:space="0" w:color="auto"/>
      </w:divBdr>
    </w:div>
    <w:div w:id="785539390">
      <w:bodyDiv w:val="1"/>
      <w:marLeft w:val="0"/>
      <w:marRight w:val="0"/>
      <w:marTop w:val="0"/>
      <w:marBottom w:val="0"/>
      <w:divBdr>
        <w:top w:val="none" w:sz="0" w:space="0" w:color="auto"/>
        <w:left w:val="none" w:sz="0" w:space="0" w:color="auto"/>
        <w:bottom w:val="none" w:sz="0" w:space="0" w:color="auto"/>
        <w:right w:val="none" w:sz="0" w:space="0" w:color="auto"/>
      </w:divBdr>
    </w:div>
    <w:div w:id="785930283">
      <w:bodyDiv w:val="1"/>
      <w:marLeft w:val="0"/>
      <w:marRight w:val="0"/>
      <w:marTop w:val="0"/>
      <w:marBottom w:val="0"/>
      <w:divBdr>
        <w:top w:val="none" w:sz="0" w:space="0" w:color="auto"/>
        <w:left w:val="none" w:sz="0" w:space="0" w:color="auto"/>
        <w:bottom w:val="none" w:sz="0" w:space="0" w:color="auto"/>
        <w:right w:val="none" w:sz="0" w:space="0" w:color="auto"/>
      </w:divBdr>
    </w:div>
    <w:div w:id="785932370">
      <w:bodyDiv w:val="1"/>
      <w:marLeft w:val="0"/>
      <w:marRight w:val="0"/>
      <w:marTop w:val="0"/>
      <w:marBottom w:val="0"/>
      <w:divBdr>
        <w:top w:val="none" w:sz="0" w:space="0" w:color="auto"/>
        <w:left w:val="none" w:sz="0" w:space="0" w:color="auto"/>
        <w:bottom w:val="none" w:sz="0" w:space="0" w:color="auto"/>
        <w:right w:val="none" w:sz="0" w:space="0" w:color="auto"/>
      </w:divBdr>
    </w:div>
    <w:div w:id="785999353">
      <w:bodyDiv w:val="1"/>
      <w:marLeft w:val="0"/>
      <w:marRight w:val="0"/>
      <w:marTop w:val="0"/>
      <w:marBottom w:val="0"/>
      <w:divBdr>
        <w:top w:val="none" w:sz="0" w:space="0" w:color="auto"/>
        <w:left w:val="none" w:sz="0" w:space="0" w:color="auto"/>
        <w:bottom w:val="none" w:sz="0" w:space="0" w:color="auto"/>
        <w:right w:val="none" w:sz="0" w:space="0" w:color="auto"/>
      </w:divBdr>
    </w:div>
    <w:div w:id="786200613">
      <w:bodyDiv w:val="1"/>
      <w:marLeft w:val="0"/>
      <w:marRight w:val="0"/>
      <w:marTop w:val="0"/>
      <w:marBottom w:val="0"/>
      <w:divBdr>
        <w:top w:val="none" w:sz="0" w:space="0" w:color="auto"/>
        <w:left w:val="none" w:sz="0" w:space="0" w:color="auto"/>
        <w:bottom w:val="none" w:sz="0" w:space="0" w:color="auto"/>
        <w:right w:val="none" w:sz="0" w:space="0" w:color="auto"/>
      </w:divBdr>
    </w:div>
    <w:div w:id="786312632">
      <w:bodyDiv w:val="1"/>
      <w:marLeft w:val="0"/>
      <w:marRight w:val="0"/>
      <w:marTop w:val="0"/>
      <w:marBottom w:val="0"/>
      <w:divBdr>
        <w:top w:val="none" w:sz="0" w:space="0" w:color="auto"/>
        <w:left w:val="none" w:sz="0" w:space="0" w:color="auto"/>
        <w:bottom w:val="none" w:sz="0" w:space="0" w:color="auto"/>
        <w:right w:val="none" w:sz="0" w:space="0" w:color="auto"/>
      </w:divBdr>
    </w:div>
    <w:div w:id="786503504">
      <w:bodyDiv w:val="1"/>
      <w:marLeft w:val="0"/>
      <w:marRight w:val="0"/>
      <w:marTop w:val="0"/>
      <w:marBottom w:val="0"/>
      <w:divBdr>
        <w:top w:val="none" w:sz="0" w:space="0" w:color="auto"/>
        <w:left w:val="none" w:sz="0" w:space="0" w:color="auto"/>
        <w:bottom w:val="none" w:sz="0" w:space="0" w:color="auto"/>
        <w:right w:val="none" w:sz="0" w:space="0" w:color="auto"/>
      </w:divBdr>
    </w:div>
    <w:div w:id="786582659">
      <w:bodyDiv w:val="1"/>
      <w:marLeft w:val="0"/>
      <w:marRight w:val="0"/>
      <w:marTop w:val="0"/>
      <w:marBottom w:val="0"/>
      <w:divBdr>
        <w:top w:val="none" w:sz="0" w:space="0" w:color="auto"/>
        <w:left w:val="none" w:sz="0" w:space="0" w:color="auto"/>
        <w:bottom w:val="none" w:sz="0" w:space="0" w:color="auto"/>
        <w:right w:val="none" w:sz="0" w:space="0" w:color="auto"/>
      </w:divBdr>
    </w:div>
    <w:div w:id="786658046">
      <w:bodyDiv w:val="1"/>
      <w:marLeft w:val="0"/>
      <w:marRight w:val="0"/>
      <w:marTop w:val="0"/>
      <w:marBottom w:val="0"/>
      <w:divBdr>
        <w:top w:val="none" w:sz="0" w:space="0" w:color="auto"/>
        <w:left w:val="none" w:sz="0" w:space="0" w:color="auto"/>
        <w:bottom w:val="none" w:sz="0" w:space="0" w:color="auto"/>
        <w:right w:val="none" w:sz="0" w:space="0" w:color="auto"/>
      </w:divBdr>
    </w:div>
    <w:div w:id="786703534">
      <w:bodyDiv w:val="1"/>
      <w:marLeft w:val="0"/>
      <w:marRight w:val="0"/>
      <w:marTop w:val="0"/>
      <w:marBottom w:val="0"/>
      <w:divBdr>
        <w:top w:val="none" w:sz="0" w:space="0" w:color="auto"/>
        <w:left w:val="none" w:sz="0" w:space="0" w:color="auto"/>
        <w:bottom w:val="none" w:sz="0" w:space="0" w:color="auto"/>
        <w:right w:val="none" w:sz="0" w:space="0" w:color="auto"/>
      </w:divBdr>
    </w:div>
    <w:div w:id="786965831">
      <w:bodyDiv w:val="1"/>
      <w:marLeft w:val="0"/>
      <w:marRight w:val="0"/>
      <w:marTop w:val="0"/>
      <w:marBottom w:val="0"/>
      <w:divBdr>
        <w:top w:val="none" w:sz="0" w:space="0" w:color="auto"/>
        <w:left w:val="none" w:sz="0" w:space="0" w:color="auto"/>
        <w:bottom w:val="none" w:sz="0" w:space="0" w:color="auto"/>
        <w:right w:val="none" w:sz="0" w:space="0" w:color="auto"/>
      </w:divBdr>
    </w:div>
    <w:div w:id="786968633">
      <w:bodyDiv w:val="1"/>
      <w:marLeft w:val="0"/>
      <w:marRight w:val="0"/>
      <w:marTop w:val="0"/>
      <w:marBottom w:val="0"/>
      <w:divBdr>
        <w:top w:val="none" w:sz="0" w:space="0" w:color="auto"/>
        <w:left w:val="none" w:sz="0" w:space="0" w:color="auto"/>
        <w:bottom w:val="none" w:sz="0" w:space="0" w:color="auto"/>
        <w:right w:val="none" w:sz="0" w:space="0" w:color="auto"/>
      </w:divBdr>
    </w:div>
    <w:div w:id="787239528">
      <w:bodyDiv w:val="1"/>
      <w:marLeft w:val="0"/>
      <w:marRight w:val="0"/>
      <w:marTop w:val="0"/>
      <w:marBottom w:val="0"/>
      <w:divBdr>
        <w:top w:val="none" w:sz="0" w:space="0" w:color="auto"/>
        <w:left w:val="none" w:sz="0" w:space="0" w:color="auto"/>
        <w:bottom w:val="none" w:sz="0" w:space="0" w:color="auto"/>
        <w:right w:val="none" w:sz="0" w:space="0" w:color="auto"/>
      </w:divBdr>
    </w:div>
    <w:div w:id="787355844">
      <w:bodyDiv w:val="1"/>
      <w:marLeft w:val="0"/>
      <w:marRight w:val="0"/>
      <w:marTop w:val="0"/>
      <w:marBottom w:val="0"/>
      <w:divBdr>
        <w:top w:val="none" w:sz="0" w:space="0" w:color="auto"/>
        <w:left w:val="none" w:sz="0" w:space="0" w:color="auto"/>
        <w:bottom w:val="none" w:sz="0" w:space="0" w:color="auto"/>
        <w:right w:val="none" w:sz="0" w:space="0" w:color="auto"/>
      </w:divBdr>
    </w:div>
    <w:div w:id="787358818">
      <w:bodyDiv w:val="1"/>
      <w:marLeft w:val="0"/>
      <w:marRight w:val="0"/>
      <w:marTop w:val="0"/>
      <w:marBottom w:val="0"/>
      <w:divBdr>
        <w:top w:val="none" w:sz="0" w:space="0" w:color="auto"/>
        <w:left w:val="none" w:sz="0" w:space="0" w:color="auto"/>
        <w:bottom w:val="none" w:sz="0" w:space="0" w:color="auto"/>
        <w:right w:val="none" w:sz="0" w:space="0" w:color="auto"/>
      </w:divBdr>
    </w:div>
    <w:div w:id="787578118">
      <w:bodyDiv w:val="1"/>
      <w:marLeft w:val="0"/>
      <w:marRight w:val="0"/>
      <w:marTop w:val="0"/>
      <w:marBottom w:val="0"/>
      <w:divBdr>
        <w:top w:val="none" w:sz="0" w:space="0" w:color="auto"/>
        <w:left w:val="none" w:sz="0" w:space="0" w:color="auto"/>
        <w:bottom w:val="none" w:sz="0" w:space="0" w:color="auto"/>
        <w:right w:val="none" w:sz="0" w:space="0" w:color="auto"/>
      </w:divBdr>
    </w:div>
    <w:div w:id="787628753">
      <w:bodyDiv w:val="1"/>
      <w:marLeft w:val="0"/>
      <w:marRight w:val="0"/>
      <w:marTop w:val="0"/>
      <w:marBottom w:val="0"/>
      <w:divBdr>
        <w:top w:val="none" w:sz="0" w:space="0" w:color="auto"/>
        <w:left w:val="none" w:sz="0" w:space="0" w:color="auto"/>
        <w:bottom w:val="none" w:sz="0" w:space="0" w:color="auto"/>
        <w:right w:val="none" w:sz="0" w:space="0" w:color="auto"/>
      </w:divBdr>
    </w:div>
    <w:div w:id="787745094">
      <w:bodyDiv w:val="1"/>
      <w:marLeft w:val="0"/>
      <w:marRight w:val="0"/>
      <w:marTop w:val="0"/>
      <w:marBottom w:val="0"/>
      <w:divBdr>
        <w:top w:val="none" w:sz="0" w:space="0" w:color="auto"/>
        <w:left w:val="none" w:sz="0" w:space="0" w:color="auto"/>
        <w:bottom w:val="none" w:sz="0" w:space="0" w:color="auto"/>
        <w:right w:val="none" w:sz="0" w:space="0" w:color="auto"/>
      </w:divBdr>
    </w:div>
    <w:div w:id="787815884">
      <w:bodyDiv w:val="1"/>
      <w:marLeft w:val="0"/>
      <w:marRight w:val="0"/>
      <w:marTop w:val="0"/>
      <w:marBottom w:val="0"/>
      <w:divBdr>
        <w:top w:val="none" w:sz="0" w:space="0" w:color="auto"/>
        <w:left w:val="none" w:sz="0" w:space="0" w:color="auto"/>
        <w:bottom w:val="none" w:sz="0" w:space="0" w:color="auto"/>
        <w:right w:val="none" w:sz="0" w:space="0" w:color="auto"/>
      </w:divBdr>
    </w:div>
    <w:div w:id="787969300">
      <w:bodyDiv w:val="1"/>
      <w:marLeft w:val="0"/>
      <w:marRight w:val="0"/>
      <w:marTop w:val="0"/>
      <w:marBottom w:val="0"/>
      <w:divBdr>
        <w:top w:val="none" w:sz="0" w:space="0" w:color="auto"/>
        <w:left w:val="none" w:sz="0" w:space="0" w:color="auto"/>
        <w:bottom w:val="none" w:sz="0" w:space="0" w:color="auto"/>
        <w:right w:val="none" w:sz="0" w:space="0" w:color="auto"/>
      </w:divBdr>
    </w:div>
    <w:div w:id="788012718">
      <w:bodyDiv w:val="1"/>
      <w:marLeft w:val="0"/>
      <w:marRight w:val="0"/>
      <w:marTop w:val="0"/>
      <w:marBottom w:val="0"/>
      <w:divBdr>
        <w:top w:val="none" w:sz="0" w:space="0" w:color="auto"/>
        <w:left w:val="none" w:sz="0" w:space="0" w:color="auto"/>
        <w:bottom w:val="none" w:sz="0" w:space="0" w:color="auto"/>
        <w:right w:val="none" w:sz="0" w:space="0" w:color="auto"/>
      </w:divBdr>
    </w:div>
    <w:div w:id="788013354">
      <w:bodyDiv w:val="1"/>
      <w:marLeft w:val="0"/>
      <w:marRight w:val="0"/>
      <w:marTop w:val="0"/>
      <w:marBottom w:val="0"/>
      <w:divBdr>
        <w:top w:val="none" w:sz="0" w:space="0" w:color="auto"/>
        <w:left w:val="none" w:sz="0" w:space="0" w:color="auto"/>
        <w:bottom w:val="none" w:sz="0" w:space="0" w:color="auto"/>
        <w:right w:val="none" w:sz="0" w:space="0" w:color="auto"/>
      </w:divBdr>
    </w:div>
    <w:div w:id="788088136">
      <w:bodyDiv w:val="1"/>
      <w:marLeft w:val="0"/>
      <w:marRight w:val="0"/>
      <w:marTop w:val="0"/>
      <w:marBottom w:val="0"/>
      <w:divBdr>
        <w:top w:val="none" w:sz="0" w:space="0" w:color="auto"/>
        <w:left w:val="none" w:sz="0" w:space="0" w:color="auto"/>
        <w:bottom w:val="none" w:sz="0" w:space="0" w:color="auto"/>
        <w:right w:val="none" w:sz="0" w:space="0" w:color="auto"/>
      </w:divBdr>
    </w:div>
    <w:div w:id="788165646">
      <w:bodyDiv w:val="1"/>
      <w:marLeft w:val="0"/>
      <w:marRight w:val="0"/>
      <w:marTop w:val="0"/>
      <w:marBottom w:val="0"/>
      <w:divBdr>
        <w:top w:val="none" w:sz="0" w:space="0" w:color="auto"/>
        <w:left w:val="none" w:sz="0" w:space="0" w:color="auto"/>
        <w:bottom w:val="none" w:sz="0" w:space="0" w:color="auto"/>
        <w:right w:val="none" w:sz="0" w:space="0" w:color="auto"/>
      </w:divBdr>
    </w:div>
    <w:div w:id="788285285">
      <w:bodyDiv w:val="1"/>
      <w:marLeft w:val="0"/>
      <w:marRight w:val="0"/>
      <w:marTop w:val="0"/>
      <w:marBottom w:val="0"/>
      <w:divBdr>
        <w:top w:val="none" w:sz="0" w:space="0" w:color="auto"/>
        <w:left w:val="none" w:sz="0" w:space="0" w:color="auto"/>
        <w:bottom w:val="none" w:sz="0" w:space="0" w:color="auto"/>
        <w:right w:val="none" w:sz="0" w:space="0" w:color="auto"/>
      </w:divBdr>
    </w:div>
    <w:div w:id="788353619">
      <w:bodyDiv w:val="1"/>
      <w:marLeft w:val="0"/>
      <w:marRight w:val="0"/>
      <w:marTop w:val="0"/>
      <w:marBottom w:val="0"/>
      <w:divBdr>
        <w:top w:val="none" w:sz="0" w:space="0" w:color="auto"/>
        <w:left w:val="none" w:sz="0" w:space="0" w:color="auto"/>
        <w:bottom w:val="none" w:sz="0" w:space="0" w:color="auto"/>
        <w:right w:val="none" w:sz="0" w:space="0" w:color="auto"/>
      </w:divBdr>
    </w:div>
    <w:div w:id="788863694">
      <w:bodyDiv w:val="1"/>
      <w:marLeft w:val="0"/>
      <w:marRight w:val="0"/>
      <w:marTop w:val="0"/>
      <w:marBottom w:val="0"/>
      <w:divBdr>
        <w:top w:val="none" w:sz="0" w:space="0" w:color="auto"/>
        <w:left w:val="none" w:sz="0" w:space="0" w:color="auto"/>
        <w:bottom w:val="none" w:sz="0" w:space="0" w:color="auto"/>
        <w:right w:val="none" w:sz="0" w:space="0" w:color="auto"/>
      </w:divBdr>
    </w:div>
    <w:div w:id="789125703">
      <w:bodyDiv w:val="1"/>
      <w:marLeft w:val="0"/>
      <w:marRight w:val="0"/>
      <w:marTop w:val="0"/>
      <w:marBottom w:val="0"/>
      <w:divBdr>
        <w:top w:val="none" w:sz="0" w:space="0" w:color="auto"/>
        <w:left w:val="none" w:sz="0" w:space="0" w:color="auto"/>
        <w:bottom w:val="none" w:sz="0" w:space="0" w:color="auto"/>
        <w:right w:val="none" w:sz="0" w:space="0" w:color="auto"/>
      </w:divBdr>
    </w:div>
    <w:div w:id="789201688">
      <w:bodyDiv w:val="1"/>
      <w:marLeft w:val="0"/>
      <w:marRight w:val="0"/>
      <w:marTop w:val="0"/>
      <w:marBottom w:val="0"/>
      <w:divBdr>
        <w:top w:val="none" w:sz="0" w:space="0" w:color="auto"/>
        <w:left w:val="none" w:sz="0" w:space="0" w:color="auto"/>
        <w:bottom w:val="none" w:sz="0" w:space="0" w:color="auto"/>
        <w:right w:val="none" w:sz="0" w:space="0" w:color="auto"/>
      </w:divBdr>
    </w:div>
    <w:div w:id="789278709">
      <w:bodyDiv w:val="1"/>
      <w:marLeft w:val="0"/>
      <w:marRight w:val="0"/>
      <w:marTop w:val="0"/>
      <w:marBottom w:val="0"/>
      <w:divBdr>
        <w:top w:val="none" w:sz="0" w:space="0" w:color="auto"/>
        <w:left w:val="none" w:sz="0" w:space="0" w:color="auto"/>
        <w:bottom w:val="none" w:sz="0" w:space="0" w:color="auto"/>
        <w:right w:val="none" w:sz="0" w:space="0" w:color="auto"/>
      </w:divBdr>
    </w:div>
    <w:div w:id="789282058">
      <w:bodyDiv w:val="1"/>
      <w:marLeft w:val="0"/>
      <w:marRight w:val="0"/>
      <w:marTop w:val="0"/>
      <w:marBottom w:val="0"/>
      <w:divBdr>
        <w:top w:val="none" w:sz="0" w:space="0" w:color="auto"/>
        <w:left w:val="none" w:sz="0" w:space="0" w:color="auto"/>
        <w:bottom w:val="none" w:sz="0" w:space="0" w:color="auto"/>
        <w:right w:val="none" w:sz="0" w:space="0" w:color="auto"/>
      </w:divBdr>
    </w:div>
    <w:div w:id="789399003">
      <w:bodyDiv w:val="1"/>
      <w:marLeft w:val="0"/>
      <w:marRight w:val="0"/>
      <w:marTop w:val="0"/>
      <w:marBottom w:val="0"/>
      <w:divBdr>
        <w:top w:val="none" w:sz="0" w:space="0" w:color="auto"/>
        <w:left w:val="none" w:sz="0" w:space="0" w:color="auto"/>
        <w:bottom w:val="none" w:sz="0" w:space="0" w:color="auto"/>
        <w:right w:val="none" w:sz="0" w:space="0" w:color="auto"/>
      </w:divBdr>
    </w:div>
    <w:div w:id="789586806">
      <w:bodyDiv w:val="1"/>
      <w:marLeft w:val="0"/>
      <w:marRight w:val="0"/>
      <w:marTop w:val="0"/>
      <w:marBottom w:val="0"/>
      <w:divBdr>
        <w:top w:val="none" w:sz="0" w:space="0" w:color="auto"/>
        <w:left w:val="none" w:sz="0" w:space="0" w:color="auto"/>
        <w:bottom w:val="none" w:sz="0" w:space="0" w:color="auto"/>
        <w:right w:val="none" w:sz="0" w:space="0" w:color="auto"/>
      </w:divBdr>
    </w:div>
    <w:div w:id="789665807">
      <w:bodyDiv w:val="1"/>
      <w:marLeft w:val="0"/>
      <w:marRight w:val="0"/>
      <w:marTop w:val="0"/>
      <w:marBottom w:val="0"/>
      <w:divBdr>
        <w:top w:val="none" w:sz="0" w:space="0" w:color="auto"/>
        <w:left w:val="none" w:sz="0" w:space="0" w:color="auto"/>
        <w:bottom w:val="none" w:sz="0" w:space="0" w:color="auto"/>
        <w:right w:val="none" w:sz="0" w:space="0" w:color="auto"/>
      </w:divBdr>
    </w:div>
    <w:div w:id="789741561">
      <w:bodyDiv w:val="1"/>
      <w:marLeft w:val="0"/>
      <w:marRight w:val="0"/>
      <w:marTop w:val="0"/>
      <w:marBottom w:val="0"/>
      <w:divBdr>
        <w:top w:val="none" w:sz="0" w:space="0" w:color="auto"/>
        <w:left w:val="none" w:sz="0" w:space="0" w:color="auto"/>
        <w:bottom w:val="none" w:sz="0" w:space="0" w:color="auto"/>
        <w:right w:val="none" w:sz="0" w:space="0" w:color="auto"/>
      </w:divBdr>
    </w:div>
    <w:div w:id="790051932">
      <w:bodyDiv w:val="1"/>
      <w:marLeft w:val="0"/>
      <w:marRight w:val="0"/>
      <w:marTop w:val="0"/>
      <w:marBottom w:val="0"/>
      <w:divBdr>
        <w:top w:val="none" w:sz="0" w:space="0" w:color="auto"/>
        <w:left w:val="none" w:sz="0" w:space="0" w:color="auto"/>
        <w:bottom w:val="none" w:sz="0" w:space="0" w:color="auto"/>
        <w:right w:val="none" w:sz="0" w:space="0" w:color="auto"/>
      </w:divBdr>
    </w:div>
    <w:div w:id="790319201">
      <w:bodyDiv w:val="1"/>
      <w:marLeft w:val="0"/>
      <w:marRight w:val="0"/>
      <w:marTop w:val="0"/>
      <w:marBottom w:val="0"/>
      <w:divBdr>
        <w:top w:val="none" w:sz="0" w:space="0" w:color="auto"/>
        <w:left w:val="none" w:sz="0" w:space="0" w:color="auto"/>
        <w:bottom w:val="none" w:sz="0" w:space="0" w:color="auto"/>
        <w:right w:val="none" w:sz="0" w:space="0" w:color="auto"/>
      </w:divBdr>
    </w:div>
    <w:div w:id="790322630">
      <w:bodyDiv w:val="1"/>
      <w:marLeft w:val="0"/>
      <w:marRight w:val="0"/>
      <w:marTop w:val="0"/>
      <w:marBottom w:val="0"/>
      <w:divBdr>
        <w:top w:val="none" w:sz="0" w:space="0" w:color="auto"/>
        <w:left w:val="none" w:sz="0" w:space="0" w:color="auto"/>
        <w:bottom w:val="none" w:sz="0" w:space="0" w:color="auto"/>
        <w:right w:val="none" w:sz="0" w:space="0" w:color="auto"/>
      </w:divBdr>
    </w:div>
    <w:div w:id="790366778">
      <w:bodyDiv w:val="1"/>
      <w:marLeft w:val="0"/>
      <w:marRight w:val="0"/>
      <w:marTop w:val="0"/>
      <w:marBottom w:val="0"/>
      <w:divBdr>
        <w:top w:val="none" w:sz="0" w:space="0" w:color="auto"/>
        <w:left w:val="none" w:sz="0" w:space="0" w:color="auto"/>
        <w:bottom w:val="none" w:sz="0" w:space="0" w:color="auto"/>
        <w:right w:val="none" w:sz="0" w:space="0" w:color="auto"/>
      </w:divBdr>
    </w:div>
    <w:div w:id="790629639">
      <w:bodyDiv w:val="1"/>
      <w:marLeft w:val="0"/>
      <w:marRight w:val="0"/>
      <w:marTop w:val="0"/>
      <w:marBottom w:val="0"/>
      <w:divBdr>
        <w:top w:val="none" w:sz="0" w:space="0" w:color="auto"/>
        <w:left w:val="none" w:sz="0" w:space="0" w:color="auto"/>
        <w:bottom w:val="none" w:sz="0" w:space="0" w:color="auto"/>
        <w:right w:val="none" w:sz="0" w:space="0" w:color="auto"/>
      </w:divBdr>
    </w:div>
    <w:div w:id="790629976">
      <w:bodyDiv w:val="1"/>
      <w:marLeft w:val="0"/>
      <w:marRight w:val="0"/>
      <w:marTop w:val="0"/>
      <w:marBottom w:val="0"/>
      <w:divBdr>
        <w:top w:val="none" w:sz="0" w:space="0" w:color="auto"/>
        <w:left w:val="none" w:sz="0" w:space="0" w:color="auto"/>
        <w:bottom w:val="none" w:sz="0" w:space="0" w:color="auto"/>
        <w:right w:val="none" w:sz="0" w:space="0" w:color="auto"/>
      </w:divBdr>
    </w:div>
    <w:div w:id="790783084">
      <w:bodyDiv w:val="1"/>
      <w:marLeft w:val="0"/>
      <w:marRight w:val="0"/>
      <w:marTop w:val="0"/>
      <w:marBottom w:val="0"/>
      <w:divBdr>
        <w:top w:val="none" w:sz="0" w:space="0" w:color="auto"/>
        <w:left w:val="none" w:sz="0" w:space="0" w:color="auto"/>
        <w:bottom w:val="none" w:sz="0" w:space="0" w:color="auto"/>
        <w:right w:val="none" w:sz="0" w:space="0" w:color="auto"/>
      </w:divBdr>
    </w:div>
    <w:div w:id="790981117">
      <w:bodyDiv w:val="1"/>
      <w:marLeft w:val="0"/>
      <w:marRight w:val="0"/>
      <w:marTop w:val="0"/>
      <w:marBottom w:val="0"/>
      <w:divBdr>
        <w:top w:val="none" w:sz="0" w:space="0" w:color="auto"/>
        <w:left w:val="none" w:sz="0" w:space="0" w:color="auto"/>
        <w:bottom w:val="none" w:sz="0" w:space="0" w:color="auto"/>
        <w:right w:val="none" w:sz="0" w:space="0" w:color="auto"/>
      </w:divBdr>
    </w:div>
    <w:div w:id="791051898">
      <w:bodyDiv w:val="1"/>
      <w:marLeft w:val="0"/>
      <w:marRight w:val="0"/>
      <w:marTop w:val="0"/>
      <w:marBottom w:val="0"/>
      <w:divBdr>
        <w:top w:val="none" w:sz="0" w:space="0" w:color="auto"/>
        <w:left w:val="none" w:sz="0" w:space="0" w:color="auto"/>
        <w:bottom w:val="none" w:sz="0" w:space="0" w:color="auto"/>
        <w:right w:val="none" w:sz="0" w:space="0" w:color="auto"/>
      </w:divBdr>
    </w:div>
    <w:div w:id="791165644">
      <w:bodyDiv w:val="1"/>
      <w:marLeft w:val="0"/>
      <w:marRight w:val="0"/>
      <w:marTop w:val="0"/>
      <w:marBottom w:val="0"/>
      <w:divBdr>
        <w:top w:val="none" w:sz="0" w:space="0" w:color="auto"/>
        <w:left w:val="none" w:sz="0" w:space="0" w:color="auto"/>
        <w:bottom w:val="none" w:sz="0" w:space="0" w:color="auto"/>
        <w:right w:val="none" w:sz="0" w:space="0" w:color="auto"/>
      </w:divBdr>
    </w:div>
    <w:div w:id="791287575">
      <w:bodyDiv w:val="1"/>
      <w:marLeft w:val="0"/>
      <w:marRight w:val="0"/>
      <w:marTop w:val="0"/>
      <w:marBottom w:val="0"/>
      <w:divBdr>
        <w:top w:val="none" w:sz="0" w:space="0" w:color="auto"/>
        <w:left w:val="none" w:sz="0" w:space="0" w:color="auto"/>
        <w:bottom w:val="none" w:sz="0" w:space="0" w:color="auto"/>
        <w:right w:val="none" w:sz="0" w:space="0" w:color="auto"/>
      </w:divBdr>
    </w:div>
    <w:div w:id="791366735">
      <w:bodyDiv w:val="1"/>
      <w:marLeft w:val="0"/>
      <w:marRight w:val="0"/>
      <w:marTop w:val="0"/>
      <w:marBottom w:val="0"/>
      <w:divBdr>
        <w:top w:val="none" w:sz="0" w:space="0" w:color="auto"/>
        <w:left w:val="none" w:sz="0" w:space="0" w:color="auto"/>
        <w:bottom w:val="none" w:sz="0" w:space="0" w:color="auto"/>
        <w:right w:val="none" w:sz="0" w:space="0" w:color="auto"/>
      </w:divBdr>
    </w:div>
    <w:div w:id="791367893">
      <w:bodyDiv w:val="1"/>
      <w:marLeft w:val="0"/>
      <w:marRight w:val="0"/>
      <w:marTop w:val="0"/>
      <w:marBottom w:val="0"/>
      <w:divBdr>
        <w:top w:val="none" w:sz="0" w:space="0" w:color="auto"/>
        <w:left w:val="none" w:sz="0" w:space="0" w:color="auto"/>
        <w:bottom w:val="none" w:sz="0" w:space="0" w:color="auto"/>
        <w:right w:val="none" w:sz="0" w:space="0" w:color="auto"/>
      </w:divBdr>
    </w:div>
    <w:div w:id="791437344">
      <w:bodyDiv w:val="1"/>
      <w:marLeft w:val="0"/>
      <w:marRight w:val="0"/>
      <w:marTop w:val="0"/>
      <w:marBottom w:val="0"/>
      <w:divBdr>
        <w:top w:val="none" w:sz="0" w:space="0" w:color="auto"/>
        <w:left w:val="none" w:sz="0" w:space="0" w:color="auto"/>
        <w:bottom w:val="none" w:sz="0" w:space="0" w:color="auto"/>
        <w:right w:val="none" w:sz="0" w:space="0" w:color="auto"/>
      </w:divBdr>
    </w:div>
    <w:div w:id="791482021">
      <w:bodyDiv w:val="1"/>
      <w:marLeft w:val="0"/>
      <w:marRight w:val="0"/>
      <w:marTop w:val="0"/>
      <w:marBottom w:val="0"/>
      <w:divBdr>
        <w:top w:val="none" w:sz="0" w:space="0" w:color="auto"/>
        <w:left w:val="none" w:sz="0" w:space="0" w:color="auto"/>
        <w:bottom w:val="none" w:sz="0" w:space="0" w:color="auto"/>
        <w:right w:val="none" w:sz="0" w:space="0" w:color="auto"/>
      </w:divBdr>
    </w:div>
    <w:div w:id="791484663">
      <w:bodyDiv w:val="1"/>
      <w:marLeft w:val="0"/>
      <w:marRight w:val="0"/>
      <w:marTop w:val="0"/>
      <w:marBottom w:val="0"/>
      <w:divBdr>
        <w:top w:val="none" w:sz="0" w:space="0" w:color="auto"/>
        <w:left w:val="none" w:sz="0" w:space="0" w:color="auto"/>
        <w:bottom w:val="none" w:sz="0" w:space="0" w:color="auto"/>
        <w:right w:val="none" w:sz="0" w:space="0" w:color="auto"/>
      </w:divBdr>
    </w:div>
    <w:div w:id="791751302">
      <w:bodyDiv w:val="1"/>
      <w:marLeft w:val="0"/>
      <w:marRight w:val="0"/>
      <w:marTop w:val="0"/>
      <w:marBottom w:val="0"/>
      <w:divBdr>
        <w:top w:val="none" w:sz="0" w:space="0" w:color="auto"/>
        <w:left w:val="none" w:sz="0" w:space="0" w:color="auto"/>
        <w:bottom w:val="none" w:sz="0" w:space="0" w:color="auto"/>
        <w:right w:val="none" w:sz="0" w:space="0" w:color="auto"/>
      </w:divBdr>
    </w:div>
    <w:div w:id="791821479">
      <w:bodyDiv w:val="1"/>
      <w:marLeft w:val="0"/>
      <w:marRight w:val="0"/>
      <w:marTop w:val="0"/>
      <w:marBottom w:val="0"/>
      <w:divBdr>
        <w:top w:val="none" w:sz="0" w:space="0" w:color="auto"/>
        <w:left w:val="none" w:sz="0" w:space="0" w:color="auto"/>
        <w:bottom w:val="none" w:sz="0" w:space="0" w:color="auto"/>
        <w:right w:val="none" w:sz="0" w:space="0" w:color="auto"/>
      </w:divBdr>
    </w:div>
    <w:div w:id="792405047">
      <w:bodyDiv w:val="1"/>
      <w:marLeft w:val="0"/>
      <w:marRight w:val="0"/>
      <w:marTop w:val="0"/>
      <w:marBottom w:val="0"/>
      <w:divBdr>
        <w:top w:val="none" w:sz="0" w:space="0" w:color="auto"/>
        <w:left w:val="none" w:sz="0" w:space="0" w:color="auto"/>
        <w:bottom w:val="none" w:sz="0" w:space="0" w:color="auto"/>
        <w:right w:val="none" w:sz="0" w:space="0" w:color="auto"/>
      </w:divBdr>
    </w:div>
    <w:div w:id="792406406">
      <w:bodyDiv w:val="1"/>
      <w:marLeft w:val="0"/>
      <w:marRight w:val="0"/>
      <w:marTop w:val="0"/>
      <w:marBottom w:val="0"/>
      <w:divBdr>
        <w:top w:val="none" w:sz="0" w:space="0" w:color="auto"/>
        <w:left w:val="none" w:sz="0" w:space="0" w:color="auto"/>
        <w:bottom w:val="none" w:sz="0" w:space="0" w:color="auto"/>
        <w:right w:val="none" w:sz="0" w:space="0" w:color="auto"/>
      </w:divBdr>
    </w:div>
    <w:div w:id="792673196">
      <w:bodyDiv w:val="1"/>
      <w:marLeft w:val="0"/>
      <w:marRight w:val="0"/>
      <w:marTop w:val="0"/>
      <w:marBottom w:val="0"/>
      <w:divBdr>
        <w:top w:val="none" w:sz="0" w:space="0" w:color="auto"/>
        <w:left w:val="none" w:sz="0" w:space="0" w:color="auto"/>
        <w:bottom w:val="none" w:sz="0" w:space="0" w:color="auto"/>
        <w:right w:val="none" w:sz="0" w:space="0" w:color="auto"/>
      </w:divBdr>
    </w:div>
    <w:div w:id="792674272">
      <w:bodyDiv w:val="1"/>
      <w:marLeft w:val="0"/>
      <w:marRight w:val="0"/>
      <w:marTop w:val="0"/>
      <w:marBottom w:val="0"/>
      <w:divBdr>
        <w:top w:val="none" w:sz="0" w:space="0" w:color="auto"/>
        <w:left w:val="none" w:sz="0" w:space="0" w:color="auto"/>
        <w:bottom w:val="none" w:sz="0" w:space="0" w:color="auto"/>
        <w:right w:val="none" w:sz="0" w:space="0" w:color="auto"/>
      </w:divBdr>
    </w:div>
    <w:div w:id="792753299">
      <w:bodyDiv w:val="1"/>
      <w:marLeft w:val="0"/>
      <w:marRight w:val="0"/>
      <w:marTop w:val="0"/>
      <w:marBottom w:val="0"/>
      <w:divBdr>
        <w:top w:val="none" w:sz="0" w:space="0" w:color="auto"/>
        <w:left w:val="none" w:sz="0" w:space="0" w:color="auto"/>
        <w:bottom w:val="none" w:sz="0" w:space="0" w:color="auto"/>
        <w:right w:val="none" w:sz="0" w:space="0" w:color="auto"/>
      </w:divBdr>
    </w:div>
    <w:div w:id="792990377">
      <w:bodyDiv w:val="1"/>
      <w:marLeft w:val="0"/>
      <w:marRight w:val="0"/>
      <w:marTop w:val="0"/>
      <w:marBottom w:val="0"/>
      <w:divBdr>
        <w:top w:val="none" w:sz="0" w:space="0" w:color="auto"/>
        <w:left w:val="none" w:sz="0" w:space="0" w:color="auto"/>
        <w:bottom w:val="none" w:sz="0" w:space="0" w:color="auto"/>
        <w:right w:val="none" w:sz="0" w:space="0" w:color="auto"/>
      </w:divBdr>
    </w:div>
    <w:div w:id="793063164">
      <w:bodyDiv w:val="1"/>
      <w:marLeft w:val="0"/>
      <w:marRight w:val="0"/>
      <w:marTop w:val="0"/>
      <w:marBottom w:val="0"/>
      <w:divBdr>
        <w:top w:val="none" w:sz="0" w:space="0" w:color="auto"/>
        <w:left w:val="none" w:sz="0" w:space="0" w:color="auto"/>
        <w:bottom w:val="none" w:sz="0" w:space="0" w:color="auto"/>
        <w:right w:val="none" w:sz="0" w:space="0" w:color="auto"/>
      </w:divBdr>
    </w:div>
    <w:div w:id="793409192">
      <w:bodyDiv w:val="1"/>
      <w:marLeft w:val="0"/>
      <w:marRight w:val="0"/>
      <w:marTop w:val="0"/>
      <w:marBottom w:val="0"/>
      <w:divBdr>
        <w:top w:val="none" w:sz="0" w:space="0" w:color="auto"/>
        <w:left w:val="none" w:sz="0" w:space="0" w:color="auto"/>
        <w:bottom w:val="none" w:sz="0" w:space="0" w:color="auto"/>
        <w:right w:val="none" w:sz="0" w:space="0" w:color="auto"/>
      </w:divBdr>
    </w:div>
    <w:div w:id="793449444">
      <w:bodyDiv w:val="1"/>
      <w:marLeft w:val="0"/>
      <w:marRight w:val="0"/>
      <w:marTop w:val="0"/>
      <w:marBottom w:val="0"/>
      <w:divBdr>
        <w:top w:val="none" w:sz="0" w:space="0" w:color="auto"/>
        <w:left w:val="none" w:sz="0" w:space="0" w:color="auto"/>
        <w:bottom w:val="none" w:sz="0" w:space="0" w:color="auto"/>
        <w:right w:val="none" w:sz="0" w:space="0" w:color="auto"/>
      </w:divBdr>
    </w:div>
    <w:div w:id="793452174">
      <w:bodyDiv w:val="1"/>
      <w:marLeft w:val="0"/>
      <w:marRight w:val="0"/>
      <w:marTop w:val="0"/>
      <w:marBottom w:val="0"/>
      <w:divBdr>
        <w:top w:val="none" w:sz="0" w:space="0" w:color="auto"/>
        <w:left w:val="none" w:sz="0" w:space="0" w:color="auto"/>
        <w:bottom w:val="none" w:sz="0" w:space="0" w:color="auto"/>
        <w:right w:val="none" w:sz="0" w:space="0" w:color="auto"/>
      </w:divBdr>
    </w:div>
    <w:div w:id="793596172">
      <w:bodyDiv w:val="1"/>
      <w:marLeft w:val="0"/>
      <w:marRight w:val="0"/>
      <w:marTop w:val="0"/>
      <w:marBottom w:val="0"/>
      <w:divBdr>
        <w:top w:val="none" w:sz="0" w:space="0" w:color="auto"/>
        <w:left w:val="none" w:sz="0" w:space="0" w:color="auto"/>
        <w:bottom w:val="none" w:sz="0" w:space="0" w:color="auto"/>
        <w:right w:val="none" w:sz="0" w:space="0" w:color="auto"/>
      </w:divBdr>
    </w:div>
    <w:div w:id="793602853">
      <w:bodyDiv w:val="1"/>
      <w:marLeft w:val="0"/>
      <w:marRight w:val="0"/>
      <w:marTop w:val="0"/>
      <w:marBottom w:val="0"/>
      <w:divBdr>
        <w:top w:val="none" w:sz="0" w:space="0" w:color="auto"/>
        <w:left w:val="none" w:sz="0" w:space="0" w:color="auto"/>
        <w:bottom w:val="none" w:sz="0" w:space="0" w:color="auto"/>
        <w:right w:val="none" w:sz="0" w:space="0" w:color="auto"/>
      </w:divBdr>
    </w:div>
    <w:div w:id="793668949">
      <w:bodyDiv w:val="1"/>
      <w:marLeft w:val="0"/>
      <w:marRight w:val="0"/>
      <w:marTop w:val="0"/>
      <w:marBottom w:val="0"/>
      <w:divBdr>
        <w:top w:val="none" w:sz="0" w:space="0" w:color="auto"/>
        <w:left w:val="none" w:sz="0" w:space="0" w:color="auto"/>
        <w:bottom w:val="none" w:sz="0" w:space="0" w:color="auto"/>
        <w:right w:val="none" w:sz="0" w:space="0" w:color="auto"/>
      </w:divBdr>
    </w:div>
    <w:div w:id="793869966">
      <w:bodyDiv w:val="1"/>
      <w:marLeft w:val="0"/>
      <w:marRight w:val="0"/>
      <w:marTop w:val="0"/>
      <w:marBottom w:val="0"/>
      <w:divBdr>
        <w:top w:val="none" w:sz="0" w:space="0" w:color="auto"/>
        <w:left w:val="none" w:sz="0" w:space="0" w:color="auto"/>
        <w:bottom w:val="none" w:sz="0" w:space="0" w:color="auto"/>
        <w:right w:val="none" w:sz="0" w:space="0" w:color="auto"/>
      </w:divBdr>
    </w:div>
    <w:div w:id="793910005">
      <w:bodyDiv w:val="1"/>
      <w:marLeft w:val="0"/>
      <w:marRight w:val="0"/>
      <w:marTop w:val="0"/>
      <w:marBottom w:val="0"/>
      <w:divBdr>
        <w:top w:val="none" w:sz="0" w:space="0" w:color="auto"/>
        <w:left w:val="none" w:sz="0" w:space="0" w:color="auto"/>
        <w:bottom w:val="none" w:sz="0" w:space="0" w:color="auto"/>
        <w:right w:val="none" w:sz="0" w:space="0" w:color="auto"/>
      </w:divBdr>
    </w:div>
    <w:div w:id="794063220">
      <w:bodyDiv w:val="1"/>
      <w:marLeft w:val="0"/>
      <w:marRight w:val="0"/>
      <w:marTop w:val="0"/>
      <w:marBottom w:val="0"/>
      <w:divBdr>
        <w:top w:val="none" w:sz="0" w:space="0" w:color="auto"/>
        <w:left w:val="none" w:sz="0" w:space="0" w:color="auto"/>
        <w:bottom w:val="none" w:sz="0" w:space="0" w:color="auto"/>
        <w:right w:val="none" w:sz="0" w:space="0" w:color="auto"/>
      </w:divBdr>
    </w:div>
    <w:div w:id="794257599">
      <w:bodyDiv w:val="1"/>
      <w:marLeft w:val="0"/>
      <w:marRight w:val="0"/>
      <w:marTop w:val="0"/>
      <w:marBottom w:val="0"/>
      <w:divBdr>
        <w:top w:val="none" w:sz="0" w:space="0" w:color="auto"/>
        <w:left w:val="none" w:sz="0" w:space="0" w:color="auto"/>
        <w:bottom w:val="none" w:sz="0" w:space="0" w:color="auto"/>
        <w:right w:val="none" w:sz="0" w:space="0" w:color="auto"/>
      </w:divBdr>
    </w:div>
    <w:div w:id="794371964">
      <w:bodyDiv w:val="1"/>
      <w:marLeft w:val="0"/>
      <w:marRight w:val="0"/>
      <w:marTop w:val="0"/>
      <w:marBottom w:val="0"/>
      <w:divBdr>
        <w:top w:val="none" w:sz="0" w:space="0" w:color="auto"/>
        <w:left w:val="none" w:sz="0" w:space="0" w:color="auto"/>
        <w:bottom w:val="none" w:sz="0" w:space="0" w:color="auto"/>
        <w:right w:val="none" w:sz="0" w:space="0" w:color="auto"/>
      </w:divBdr>
    </w:div>
    <w:div w:id="794520392">
      <w:bodyDiv w:val="1"/>
      <w:marLeft w:val="0"/>
      <w:marRight w:val="0"/>
      <w:marTop w:val="0"/>
      <w:marBottom w:val="0"/>
      <w:divBdr>
        <w:top w:val="none" w:sz="0" w:space="0" w:color="auto"/>
        <w:left w:val="none" w:sz="0" w:space="0" w:color="auto"/>
        <w:bottom w:val="none" w:sz="0" w:space="0" w:color="auto"/>
        <w:right w:val="none" w:sz="0" w:space="0" w:color="auto"/>
      </w:divBdr>
    </w:div>
    <w:div w:id="794521446">
      <w:bodyDiv w:val="1"/>
      <w:marLeft w:val="0"/>
      <w:marRight w:val="0"/>
      <w:marTop w:val="0"/>
      <w:marBottom w:val="0"/>
      <w:divBdr>
        <w:top w:val="none" w:sz="0" w:space="0" w:color="auto"/>
        <w:left w:val="none" w:sz="0" w:space="0" w:color="auto"/>
        <w:bottom w:val="none" w:sz="0" w:space="0" w:color="auto"/>
        <w:right w:val="none" w:sz="0" w:space="0" w:color="auto"/>
      </w:divBdr>
    </w:div>
    <w:div w:id="794560478">
      <w:bodyDiv w:val="1"/>
      <w:marLeft w:val="0"/>
      <w:marRight w:val="0"/>
      <w:marTop w:val="0"/>
      <w:marBottom w:val="0"/>
      <w:divBdr>
        <w:top w:val="none" w:sz="0" w:space="0" w:color="auto"/>
        <w:left w:val="none" w:sz="0" w:space="0" w:color="auto"/>
        <w:bottom w:val="none" w:sz="0" w:space="0" w:color="auto"/>
        <w:right w:val="none" w:sz="0" w:space="0" w:color="auto"/>
      </w:divBdr>
    </w:div>
    <w:div w:id="794786938">
      <w:bodyDiv w:val="1"/>
      <w:marLeft w:val="0"/>
      <w:marRight w:val="0"/>
      <w:marTop w:val="0"/>
      <w:marBottom w:val="0"/>
      <w:divBdr>
        <w:top w:val="none" w:sz="0" w:space="0" w:color="auto"/>
        <w:left w:val="none" w:sz="0" w:space="0" w:color="auto"/>
        <w:bottom w:val="none" w:sz="0" w:space="0" w:color="auto"/>
        <w:right w:val="none" w:sz="0" w:space="0" w:color="auto"/>
      </w:divBdr>
    </w:div>
    <w:div w:id="794833833">
      <w:bodyDiv w:val="1"/>
      <w:marLeft w:val="0"/>
      <w:marRight w:val="0"/>
      <w:marTop w:val="0"/>
      <w:marBottom w:val="0"/>
      <w:divBdr>
        <w:top w:val="none" w:sz="0" w:space="0" w:color="auto"/>
        <w:left w:val="none" w:sz="0" w:space="0" w:color="auto"/>
        <w:bottom w:val="none" w:sz="0" w:space="0" w:color="auto"/>
        <w:right w:val="none" w:sz="0" w:space="0" w:color="auto"/>
      </w:divBdr>
    </w:div>
    <w:div w:id="794908293">
      <w:bodyDiv w:val="1"/>
      <w:marLeft w:val="0"/>
      <w:marRight w:val="0"/>
      <w:marTop w:val="0"/>
      <w:marBottom w:val="0"/>
      <w:divBdr>
        <w:top w:val="none" w:sz="0" w:space="0" w:color="auto"/>
        <w:left w:val="none" w:sz="0" w:space="0" w:color="auto"/>
        <w:bottom w:val="none" w:sz="0" w:space="0" w:color="auto"/>
        <w:right w:val="none" w:sz="0" w:space="0" w:color="auto"/>
      </w:divBdr>
    </w:div>
    <w:div w:id="795023322">
      <w:bodyDiv w:val="1"/>
      <w:marLeft w:val="0"/>
      <w:marRight w:val="0"/>
      <w:marTop w:val="0"/>
      <w:marBottom w:val="0"/>
      <w:divBdr>
        <w:top w:val="none" w:sz="0" w:space="0" w:color="auto"/>
        <w:left w:val="none" w:sz="0" w:space="0" w:color="auto"/>
        <w:bottom w:val="none" w:sz="0" w:space="0" w:color="auto"/>
        <w:right w:val="none" w:sz="0" w:space="0" w:color="auto"/>
      </w:divBdr>
    </w:div>
    <w:div w:id="795369672">
      <w:bodyDiv w:val="1"/>
      <w:marLeft w:val="0"/>
      <w:marRight w:val="0"/>
      <w:marTop w:val="0"/>
      <w:marBottom w:val="0"/>
      <w:divBdr>
        <w:top w:val="none" w:sz="0" w:space="0" w:color="auto"/>
        <w:left w:val="none" w:sz="0" w:space="0" w:color="auto"/>
        <w:bottom w:val="none" w:sz="0" w:space="0" w:color="auto"/>
        <w:right w:val="none" w:sz="0" w:space="0" w:color="auto"/>
      </w:divBdr>
    </w:div>
    <w:div w:id="795375100">
      <w:bodyDiv w:val="1"/>
      <w:marLeft w:val="0"/>
      <w:marRight w:val="0"/>
      <w:marTop w:val="0"/>
      <w:marBottom w:val="0"/>
      <w:divBdr>
        <w:top w:val="none" w:sz="0" w:space="0" w:color="auto"/>
        <w:left w:val="none" w:sz="0" w:space="0" w:color="auto"/>
        <w:bottom w:val="none" w:sz="0" w:space="0" w:color="auto"/>
        <w:right w:val="none" w:sz="0" w:space="0" w:color="auto"/>
      </w:divBdr>
    </w:div>
    <w:div w:id="795489602">
      <w:bodyDiv w:val="1"/>
      <w:marLeft w:val="0"/>
      <w:marRight w:val="0"/>
      <w:marTop w:val="0"/>
      <w:marBottom w:val="0"/>
      <w:divBdr>
        <w:top w:val="none" w:sz="0" w:space="0" w:color="auto"/>
        <w:left w:val="none" w:sz="0" w:space="0" w:color="auto"/>
        <w:bottom w:val="none" w:sz="0" w:space="0" w:color="auto"/>
        <w:right w:val="none" w:sz="0" w:space="0" w:color="auto"/>
      </w:divBdr>
    </w:div>
    <w:div w:id="795685341">
      <w:bodyDiv w:val="1"/>
      <w:marLeft w:val="0"/>
      <w:marRight w:val="0"/>
      <w:marTop w:val="0"/>
      <w:marBottom w:val="0"/>
      <w:divBdr>
        <w:top w:val="none" w:sz="0" w:space="0" w:color="auto"/>
        <w:left w:val="none" w:sz="0" w:space="0" w:color="auto"/>
        <w:bottom w:val="none" w:sz="0" w:space="0" w:color="auto"/>
        <w:right w:val="none" w:sz="0" w:space="0" w:color="auto"/>
      </w:divBdr>
    </w:div>
    <w:div w:id="796142088">
      <w:bodyDiv w:val="1"/>
      <w:marLeft w:val="0"/>
      <w:marRight w:val="0"/>
      <w:marTop w:val="0"/>
      <w:marBottom w:val="0"/>
      <w:divBdr>
        <w:top w:val="none" w:sz="0" w:space="0" w:color="auto"/>
        <w:left w:val="none" w:sz="0" w:space="0" w:color="auto"/>
        <w:bottom w:val="none" w:sz="0" w:space="0" w:color="auto"/>
        <w:right w:val="none" w:sz="0" w:space="0" w:color="auto"/>
      </w:divBdr>
    </w:div>
    <w:div w:id="796340885">
      <w:bodyDiv w:val="1"/>
      <w:marLeft w:val="0"/>
      <w:marRight w:val="0"/>
      <w:marTop w:val="0"/>
      <w:marBottom w:val="0"/>
      <w:divBdr>
        <w:top w:val="none" w:sz="0" w:space="0" w:color="auto"/>
        <w:left w:val="none" w:sz="0" w:space="0" w:color="auto"/>
        <w:bottom w:val="none" w:sz="0" w:space="0" w:color="auto"/>
        <w:right w:val="none" w:sz="0" w:space="0" w:color="auto"/>
      </w:divBdr>
    </w:div>
    <w:div w:id="796605152">
      <w:bodyDiv w:val="1"/>
      <w:marLeft w:val="0"/>
      <w:marRight w:val="0"/>
      <w:marTop w:val="0"/>
      <w:marBottom w:val="0"/>
      <w:divBdr>
        <w:top w:val="none" w:sz="0" w:space="0" w:color="auto"/>
        <w:left w:val="none" w:sz="0" w:space="0" w:color="auto"/>
        <w:bottom w:val="none" w:sz="0" w:space="0" w:color="auto"/>
        <w:right w:val="none" w:sz="0" w:space="0" w:color="auto"/>
      </w:divBdr>
    </w:div>
    <w:div w:id="796607819">
      <w:bodyDiv w:val="1"/>
      <w:marLeft w:val="0"/>
      <w:marRight w:val="0"/>
      <w:marTop w:val="0"/>
      <w:marBottom w:val="0"/>
      <w:divBdr>
        <w:top w:val="none" w:sz="0" w:space="0" w:color="auto"/>
        <w:left w:val="none" w:sz="0" w:space="0" w:color="auto"/>
        <w:bottom w:val="none" w:sz="0" w:space="0" w:color="auto"/>
        <w:right w:val="none" w:sz="0" w:space="0" w:color="auto"/>
      </w:divBdr>
    </w:div>
    <w:div w:id="796682939">
      <w:bodyDiv w:val="1"/>
      <w:marLeft w:val="0"/>
      <w:marRight w:val="0"/>
      <w:marTop w:val="0"/>
      <w:marBottom w:val="0"/>
      <w:divBdr>
        <w:top w:val="none" w:sz="0" w:space="0" w:color="auto"/>
        <w:left w:val="none" w:sz="0" w:space="0" w:color="auto"/>
        <w:bottom w:val="none" w:sz="0" w:space="0" w:color="auto"/>
        <w:right w:val="none" w:sz="0" w:space="0" w:color="auto"/>
      </w:divBdr>
    </w:div>
    <w:div w:id="796802245">
      <w:bodyDiv w:val="1"/>
      <w:marLeft w:val="0"/>
      <w:marRight w:val="0"/>
      <w:marTop w:val="0"/>
      <w:marBottom w:val="0"/>
      <w:divBdr>
        <w:top w:val="none" w:sz="0" w:space="0" w:color="auto"/>
        <w:left w:val="none" w:sz="0" w:space="0" w:color="auto"/>
        <w:bottom w:val="none" w:sz="0" w:space="0" w:color="auto"/>
        <w:right w:val="none" w:sz="0" w:space="0" w:color="auto"/>
      </w:divBdr>
    </w:div>
    <w:div w:id="796870717">
      <w:bodyDiv w:val="1"/>
      <w:marLeft w:val="0"/>
      <w:marRight w:val="0"/>
      <w:marTop w:val="0"/>
      <w:marBottom w:val="0"/>
      <w:divBdr>
        <w:top w:val="none" w:sz="0" w:space="0" w:color="auto"/>
        <w:left w:val="none" w:sz="0" w:space="0" w:color="auto"/>
        <w:bottom w:val="none" w:sz="0" w:space="0" w:color="auto"/>
        <w:right w:val="none" w:sz="0" w:space="0" w:color="auto"/>
      </w:divBdr>
    </w:div>
    <w:div w:id="797063091">
      <w:bodyDiv w:val="1"/>
      <w:marLeft w:val="0"/>
      <w:marRight w:val="0"/>
      <w:marTop w:val="0"/>
      <w:marBottom w:val="0"/>
      <w:divBdr>
        <w:top w:val="none" w:sz="0" w:space="0" w:color="auto"/>
        <w:left w:val="none" w:sz="0" w:space="0" w:color="auto"/>
        <w:bottom w:val="none" w:sz="0" w:space="0" w:color="auto"/>
        <w:right w:val="none" w:sz="0" w:space="0" w:color="auto"/>
      </w:divBdr>
    </w:div>
    <w:div w:id="797143610">
      <w:bodyDiv w:val="1"/>
      <w:marLeft w:val="0"/>
      <w:marRight w:val="0"/>
      <w:marTop w:val="0"/>
      <w:marBottom w:val="0"/>
      <w:divBdr>
        <w:top w:val="none" w:sz="0" w:space="0" w:color="auto"/>
        <w:left w:val="none" w:sz="0" w:space="0" w:color="auto"/>
        <w:bottom w:val="none" w:sz="0" w:space="0" w:color="auto"/>
        <w:right w:val="none" w:sz="0" w:space="0" w:color="auto"/>
      </w:divBdr>
    </w:div>
    <w:div w:id="797145312">
      <w:bodyDiv w:val="1"/>
      <w:marLeft w:val="0"/>
      <w:marRight w:val="0"/>
      <w:marTop w:val="0"/>
      <w:marBottom w:val="0"/>
      <w:divBdr>
        <w:top w:val="none" w:sz="0" w:space="0" w:color="auto"/>
        <w:left w:val="none" w:sz="0" w:space="0" w:color="auto"/>
        <w:bottom w:val="none" w:sz="0" w:space="0" w:color="auto"/>
        <w:right w:val="none" w:sz="0" w:space="0" w:color="auto"/>
      </w:divBdr>
    </w:div>
    <w:div w:id="797190488">
      <w:bodyDiv w:val="1"/>
      <w:marLeft w:val="0"/>
      <w:marRight w:val="0"/>
      <w:marTop w:val="0"/>
      <w:marBottom w:val="0"/>
      <w:divBdr>
        <w:top w:val="none" w:sz="0" w:space="0" w:color="auto"/>
        <w:left w:val="none" w:sz="0" w:space="0" w:color="auto"/>
        <w:bottom w:val="none" w:sz="0" w:space="0" w:color="auto"/>
        <w:right w:val="none" w:sz="0" w:space="0" w:color="auto"/>
      </w:divBdr>
    </w:div>
    <w:div w:id="797260701">
      <w:bodyDiv w:val="1"/>
      <w:marLeft w:val="0"/>
      <w:marRight w:val="0"/>
      <w:marTop w:val="0"/>
      <w:marBottom w:val="0"/>
      <w:divBdr>
        <w:top w:val="none" w:sz="0" w:space="0" w:color="auto"/>
        <w:left w:val="none" w:sz="0" w:space="0" w:color="auto"/>
        <w:bottom w:val="none" w:sz="0" w:space="0" w:color="auto"/>
        <w:right w:val="none" w:sz="0" w:space="0" w:color="auto"/>
      </w:divBdr>
    </w:div>
    <w:div w:id="797265693">
      <w:bodyDiv w:val="1"/>
      <w:marLeft w:val="0"/>
      <w:marRight w:val="0"/>
      <w:marTop w:val="0"/>
      <w:marBottom w:val="0"/>
      <w:divBdr>
        <w:top w:val="none" w:sz="0" w:space="0" w:color="auto"/>
        <w:left w:val="none" w:sz="0" w:space="0" w:color="auto"/>
        <w:bottom w:val="none" w:sz="0" w:space="0" w:color="auto"/>
        <w:right w:val="none" w:sz="0" w:space="0" w:color="auto"/>
      </w:divBdr>
    </w:div>
    <w:div w:id="797335796">
      <w:bodyDiv w:val="1"/>
      <w:marLeft w:val="0"/>
      <w:marRight w:val="0"/>
      <w:marTop w:val="0"/>
      <w:marBottom w:val="0"/>
      <w:divBdr>
        <w:top w:val="none" w:sz="0" w:space="0" w:color="auto"/>
        <w:left w:val="none" w:sz="0" w:space="0" w:color="auto"/>
        <w:bottom w:val="none" w:sz="0" w:space="0" w:color="auto"/>
        <w:right w:val="none" w:sz="0" w:space="0" w:color="auto"/>
      </w:divBdr>
    </w:div>
    <w:div w:id="797722066">
      <w:bodyDiv w:val="1"/>
      <w:marLeft w:val="0"/>
      <w:marRight w:val="0"/>
      <w:marTop w:val="0"/>
      <w:marBottom w:val="0"/>
      <w:divBdr>
        <w:top w:val="none" w:sz="0" w:space="0" w:color="auto"/>
        <w:left w:val="none" w:sz="0" w:space="0" w:color="auto"/>
        <w:bottom w:val="none" w:sz="0" w:space="0" w:color="auto"/>
        <w:right w:val="none" w:sz="0" w:space="0" w:color="auto"/>
      </w:divBdr>
    </w:div>
    <w:div w:id="797770666">
      <w:bodyDiv w:val="1"/>
      <w:marLeft w:val="0"/>
      <w:marRight w:val="0"/>
      <w:marTop w:val="0"/>
      <w:marBottom w:val="0"/>
      <w:divBdr>
        <w:top w:val="none" w:sz="0" w:space="0" w:color="auto"/>
        <w:left w:val="none" w:sz="0" w:space="0" w:color="auto"/>
        <w:bottom w:val="none" w:sz="0" w:space="0" w:color="auto"/>
        <w:right w:val="none" w:sz="0" w:space="0" w:color="auto"/>
      </w:divBdr>
    </w:div>
    <w:div w:id="798113760">
      <w:bodyDiv w:val="1"/>
      <w:marLeft w:val="0"/>
      <w:marRight w:val="0"/>
      <w:marTop w:val="0"/>
      <w:marBottom w:val="0"/>
      <w:divBdr>
        <w:top w:val="none" w:sz="0" w:space="0" w:color="auto"/>
        <w:left w:val="none" w:sz="0" w:space="0" w:color="auto"/>
        <w:bottom w:val="none" w:sz="0" w:space="0" w:color="auto"/>
        <w:right w:val="none" w:sz="0" w:space="0" w:color="auto"/>
      </w:divBdr>
    </w:div>
    <w:div w:id="798182756">
      <w:bodyDiv w:val="1"/>
      <w:marLeft w:val="0"/>
      <w:marRight w:val="0"/>
      <w:marTop w:val="0"/>
      <w:marBottom w:val="0"/>
      <w:divBdr>
        <w:top w:val="none" w:sz="0" w:space="0" w:color="auto"/>
        <w:left w:val="none" w:sz="0" w:space="0" w:color="auto"/>
        <w:bottom w:val="none" w:sz="0" w:space="0" w:color="auto"/>
        <w:right w:val="none" w:sz="0" w:space="0" w:color="auto"/>
      </w:divBdr>
    </w:div>
    <w:div w:id="798570141">
      <w:bodyDiv w:val="1"/>
      <w:marLeft w:val="0"/>
      <w:marRight w:val="0"/>
      <w:marTop w:val="0"/>
      <w:marBottom w:val="0"/>
      <w:divBdr>
        <w:top w:val="none" w:sz="0" w:space="0" w:color="auto"/>
        <w:left w:val="none" w:sz="0" w:space="0" w:color="auto"/>
        <w:bottom w:val="none" w:sz="0" w:space="0" w:color="auto"/>
        <w:right w:val="none" w:sz="0" w:space="0" w:color="auto"/>
      </w:divBdr>
    </w:div>
    <w:div w:id="798691616">
      <w:bodyDiv w:val="1"/>
      <w:marLeft w:val="0"/>
      <w:marRight w:val="0"/>
      <w:marTop w:val="0"/>
      <w:marBottom w:val="0"/>
      <w:divBdr>
        <w:top w:val="none" w:sz="0" w:space="0" w:color="auto"/>
        <w:left w:val="none" w:sz="0" w:space="0" w:color="auto"/>
        <w:bottom w:val="none" w:sz="0" w:space="0" w:color="auto"/>
        <w:right w:val="none" w:sz="0" w:space="0" w:color="auto"/>
      </w:divBdr>
    </w:div>
    <w:div w:id="798692119">
      <w:bodyDiv w:val="1"/>
      <w:marLeft w:val="0"/>
      <w:marRight w:val="0"/>
      <w:marTop w:val="0"/>
      <w:marBottom w:val="0"/>
      <w:divBdr>
        <w:top w:val="none" w:sz="0" w:space="0" w:color="auto"/>
        <w:left w:val="none" w:sz="0" w:space="0" w:color="auto"/>
        <w:bottom w:val="none" w:sz="0" w:space="0" w:color="auto"/>
        <w:right w:val="none" w:sz="0" w:space="0" w:color="auto"/>
      </w:divBdr>
    </w:div>
    <w:div w:id="799151062">
      <w:bodyDiv w:val="1"/>
      <w:marLeft w:val="0"/>
      <w:marRight w:val="0"/>
      <w:marTop w:val="0"/>
      <w:marBottom w:val="0"/>
      <w:divBdr>
        <w:top w:val="none" w:sz="0" w:space="0" w:color="auto"/>
        <w:left w:val="none" w:sz="0" w:space="0" w:color="auto"/>
        <w:bottom w:val="none" w:sz="0" w:space="0" w:color="auto"/>
        <w:right w:val="none" w:sz="0" w:space="0" w:color="auto"/>
      </w:divBdr>
    </w:div>
    <w:div w:id="799151615">
      <w:bodyDiv w:val="1"/>
      <w:marLeft w:val="0"/>
      <w:marRight w:val="0"/>
      <w:marTop w:val="0"/>
      <w:marBottom w:val="0"/>
      <w:divBdr>
        <w:top w:val="none" w:sz="0" w:space="0" w:color="auto"/>
        <w:left w:val="none" w:sz="0" w:space="0" w:color="auto"/>
        <w:bottom w:val="none" w:sz="0" w:space="0" w:color="auto"/>
        <w:right w:val="none" w:sz="0" w:space="0" w:color="auto"/>
      </w:divBdr>
    </w:div>
    <w:div w:id="799227066">
      <w:bodyDiv w:val="1"/>
      <w:marLeft w:val="0"/>
      <w:marRight w:val="0"/>
      <w:marTop w:val="0"/>
      <w:marBottom w:val="0"/>
      <w:divBdr>
        <w:top w:val="none" w:sz="0" w:space="0" w:color="auto"/>
        <w:left w:val="none" w:sz="0" w:space="0" w:color="auto"/>
        <w:bottom w:val="none" w:sz="0" w:space="0" w:color="auto"/>
        <w:right w:val="none" w:sz="0" w:space="0" w:color="auto"/>
      </w:divBdr>
    </w:div>
    <w:div w:id="799374762">
      <w:bodyDiv w:val="1"/>
      <w:marLeft w:val="0"/>
      <w:marRight w:val="0"/>
      <w:marTop w:val="0"/>
      <w:marBottom w:val="0"/>
      <w:divBdr>
        <w:top w:val="none" w:sz="0" w:space="0" w:color="auto"/>
        <w:left w:val="none" w:sz="0" w:space="0" w:color="auto"/>
        <w:bottom w:val="none" w:sz="0" w:space="0" w:color="auto"/>
        <w:right w:val="none" w:sz="0" w:space="0" w:color="auto"/>
      </w:divBdr>
    </w:div>
    <w:div w:id="799417452">
      <w:bodyDiv w:val="1"/>
      <w:marLeft w:val="0"/>
      <w:marRight w:val="0"/>
      <w:marTop w:val="0"/>
      <w:marBottom w:val="0"/>
      <w:divBdr>
        <w:top w:val="none" w:sz="0" w:space="0" w:color="auto"/>
        <w:left w:val="none" w:sz="0" w:space="0" w:color="auto"/>
        <w:bottom w:val="none" w:sz="0" w:space="0" w:color="auto"/>
        <w:right w:val="none" w:sz="0" w:space="0" w:color="auto"/>
      </w:divBdr>
    </w:div>
    <w:div w:id="799615483">
      <w:bodyDiv w:val="1"/>
      <w:marLeft w:val="0"/>
      <w:marRight w:val="0"/>
      <w:marTop w:val="0"/>
      <w:marBottom w:val="0"/>
      <w:divBdr>
        <w:top w:val="none" w:sz="0" w:space="0" w:color="auto"/>
        <w:left w:val="none" w:sz="0" w:space="0" w:color="auto"/>
        <w:bottom w:val="none" w:sz="0" w:space="0" w:color="auto"/>
        <w:right w:val="none" w:sz="0" w:space="0" w:color="auto"/>
      </w:divBdr>
    </w:div>
    <w:div w:id="799881803">
      <w:bodyDiv w:val="1"/>
      <w:marLeft w:val="0"/>
      <w:marRight w:val="0"/>
      <w:marTop w:val="0"/>
      <w:marBottom w:val="0"/>
      <w:divBdr>
        <w:top w:val="none" w:sz="0" w:space="0" w:color="auto"/>
        <w:left w:val="none" w:sz="0" w:space="0" w:color="auto"/>
        <w:bottom w:val="none" w:sz="0" w:space="0" w:color="auto"/>
        <w:right w:val="none" w:sz="0" w:space="0" w:color="auto"/>
      </w:divBdr>
    </w:div>
    <w:div w:id="800072351">
      <w:bodyDiv w:val="1"/>
      <w:marLeft w:val="0"/>
      <w:marRight w:val="0"/>
      <w:marTop w:val="0"/>
      <w:marBottom w:val="0"/>
      <w:divBdr>
        <w:top w:val="none" w:sz="0" w:space="0" w:color="auto"/>
        <w:left w:val="none" w:sz="0" w:space="0" w:color="auto"/>
        <w:bottom w:val="none" w:sz="0" w:space="0" w:color="auto"/>
        <w:right w:val="none" w:sz="0" w:space="0" w:color="auto"/>
      </w:divBdr>
    </w:div>
    <w:div w:id="800146242">
      <w:bodyDiv w:val="1"/>
      <w:marLeft w:val="0"/>
      <w:marRight w:val="0"/>
      <w:marTop w:val="0"/>
      <w:marBottom w:val="0"/>
      <w:divBdr>
        <w:top w:val="none" w:sz="0" w:space="0" w:color="auto"/>
        <w:left w:val="none" w:sz="0" w:space="0" w:color="auto"/>
        <w:bottom w:val="none" w:sz="0" w:space="0" w:color="auto"/>
        <w:right w:val="none" w:sz="0" w:space="0" w:color="auto"/>
      </w:divBdr>
    </w:div>
    <w:div w:id="800224042">
      <w:bodyDiv w:val="1"/>
      <w:marLeft w:val="0"/>
      <w:marRight w:val="0"/>
      <w:marTop w:val="0"/>
      <w:marBottom w:val="0"/>
      <w:divBdr>
        <w:top w:val="none" w:sz="0" w:space="0" w:color="auto"/>
        <w:left w:val="none" w:sz="0" w:space="0" w:color="auto"/>
        <w:bottom w:val="none" w:sz="0" w:space="0" w:color="auto"/>
        <w:right w:val="none" w:sz="0" w:space="0" w:color="auto"/>
      </w:divBdr>
    </w:div>
    <w:div w:id="800733333">
      <w:bodyDiv w:val="1"/>
      <w:marLeft w:val="0"/>
      <w:marRight w:val="0"/>
      <w:marTop w:val="0"/>
      <w:marBottom w:val="0"/>
      <w:divBdr>
        <w:top w:val="none" w:sz="0" w:space="0" w:color="auto"/>
        <w:left w:val="none" w:sz="0" w:space="0" w:color="auto"/>
        <w:bottom w:val="none" w:sz="0" w:space="0" w:color="auto"/>
        <w:right w:val="none" w:sz="0" w:space="0" w:color="auto"/>
      </w:divBdr>
    </w:div>
    <w:div w:id="800923315">
      <w:bodyDiv w:val="1"/>
      <w:marLeft w:val="0"/>
      <w:marRight w:val="0"/>
      <w:marTop w:val="0"/>
      <w:marBottom w:val="0"/>
      <w:divBdr>
        <w:top w:val="none" w:sz="0" w:space="0" w:color="auto"/>
        <w:left w:val="none" w:sz="0" w:space="0" w:color="auto"/>
        <w:bottom w:val="none" w:sz="0" w:space="0" w:color="auto"/>
        <w:right w:val="none" w:sz="0" w:space="0" w:color="auto"/>
      </w:divBdr>
    </w:div>
    <w:div w:id="800998627">
      <w:bodyDiv w:val="1"/>
      <w:marLeft w:val="0"/>
      <w:marRight w:val="0"/>
      <w:marTop w:val="0"/>
      <w:marBottom w:val="0"/>
      <w:divBdr>
        <w:top w:val="none" w:sz="0" w:space="0" w:color="auto"/>
        <w:left w:val="none" w:sz="0" w:space="0" w:color="auto"/>
        <w:bottom w:val="none" w:sz="0" w:space="0" w:color="auto"/>
        <w:right w:val="none" w:sz="0" w:space="0" w:color="auto"/>
      </w:divBdr>
    </w:div>
    <w:div w:id="801121198">
      <w:bodyDiv w:val="1"/>
      <w:marLeft w:val="0"/>
      <w:marRight w:val="0"/>
      <w:marTop w:val="0"/>
      <w:marBottom w:val="0"/>
      <w:divBdr>
        <w:top w:val="none" w:sz="0" w:space="0" w:color="auto"/>
        <w:left w:val="none" w:sz="0" w:space="0" w:color="auto"/>
        <w:bottom w:val="none" w:sz="0" w:space="0" w:color="auto"/>
        <w:right w:val="none" w:sz="0" w:space="0" w:color="auto"/>
      </w:divBdr>
    </w:div>
    <w:div w:id="801272564">
      <w:bodyDiv w:val="1"/>
      <w:marLeft w:val="0"/>
      <w:marRight w:val="0"/>
      <w:marTop w:val="0"/>
      <w:marBottom w:val="0"/>
      <w:divBdr>
        <w:top w:val="none" w:sz="0" w:space="0" w:color="auto"/>
        <w:left w:val="none" w:sz="0" w:space="0" w:color="auto"/>
        <w:bottom w:val="none" w:sz="0" w:space="0" w:color="auto"/>
        <w:right w:val="none" w:sz="0" w:space="0" w:color="auto"/>
      </w:divBdr>
    </w:div>
    <w:div w:id="801456935">
      <w:bodyDiv w:val="1"/>
      <w:marLeft w:val="0"/>
      <w:marRight w:val="0"/>
      <w:marTop w:val="0"/>
      <w:marBottom w:val="0"/>
      <w:divBdr>
        <w:top w:val="none" w:sz="0" w:space="0" w:color="auto"/>
        <w:left w:val="none" w:sz="0" w:space="0" w:color="auto"/>
        <w:bottom w:val="none" w:sz="0" w:space="0" w:color="auto"/>
        <w:right w:val="none" w:sz="0" w:space="0" w:color="auto"/>
      </w:divBdr>
    </w:div>
    <w:div w:id="801466170">
      <w:bodyDiv w:val="1"/>
      <w:marLeft w:val="0"/>
      <w:marRight w:val="0"/>
      <w:marTop w:val="0"/>
      <w:marBottom w:val="0"/>
      <w:divBdr>
        <w:top w:val="none" w:sz="0" w:space="0" w:color="auto"/>
        <w:left w:val="none" w:sz="0" w:space="0" w:color="auto"/>
        <w:bottom w:val="none" w:sz="0" w:space="0" w:color="auto"/>
        <w:right w:val="none" w:sz="0" w:space="0" w:color="auto"/>
      </w:divBdr>
    </w:div>
    <w:div w:id="802044957">
      <w:bodyDiv w:val="1"/>
      <w:marLeft w:val="0"/>
      <w:marRight w:val="0"/>
      <w:marTop w:val="0"/>
      <w:marBottom w:val="0"/>
      <w:divBdr>
        <w:top w:val="none" w:sz="0" w:space="0" w:color="auto"/>
        <w:left w:val="none" w:sz="0" w:space="0" w:color="auto"/>
        <w:bottom w:val="none" w:sz="0" w:space="0" w:color="auto"/>
        <w:right w:val="none" w:sz="0" w:space="0" w:color="auto"/>
      </w:divBdr>
    </w:div>
    <w:div w:id="802231843">
      <w:bodyDiv w:val="1"/>
      <w:marLeft w:val="0"/>
      <w:marRight w:val="0"/>
      <w:marTop w:val="0"/>
      <w:marBottom w:val="0"/>
      <w:divBdr>
        <w:top w:val="none" w:sz="0" w:space="0" w:color="auto"/>
        <w:left w:val="none" w:sz="0" w:space="0" w:color="auto"/>
        <w:bottom w:val="none" w:sz="0" w:space="0" w:color="auto"/>
        <w:right w:val="none" w:sz="0" w:space="0" w:color="auto"/>
      </w:divBdr>
    </w:div>
    <w:div w:id="802384974">
      <w:bodyDiv w:val="1"/>
      <w:marLeft w:val="0"/>
      <w:marRight w:val="0"/>
      <w:marTop w:val="0"/>
      <w:marBottom w:val="0"/>
      <w:divBdr>
        <w:top w:val="none" w:sz="0" w:space="0" w:color="auto"/>
        <w:left w:val="none" w:sz="0" w:space="0" w:color="auto"/>
        <w:bottom w:val="none" w:sz="0" w:space="0" w:color="auto"/>
        <w:right w:val="none" w:sz="0" w:space="0" w:color="auto"/>
      </w:divBdr>
    </w:div>
    <w:div w:id="802428846">
      <w:bodyDiv w:val="1"/>
      <w:marLeft w:val="0"/>
      <w:marRight w:val="0"/>
      <w:marTop w:val="0"/>
      <w:marBottom w:val="0"/>
      <w:divBdr>
        <w:top w:val="none" w:sz="0" w:space="0" w:color="auto"/>
        <w:left w:val="none" w:sz="0" w:space="0" w:color="auto"/>
        <w:bottom w:val="none" w:sz="0" w:space="0" w:color="auto"/>
        <w:right w:val="none" w:sz="0" w:space="0" w:color="auto"/>
      </w:divBdr>
    </w:div>
    <w:div w:id="803079621">
      <w:bodyDiv w:val="1"/>
      <w:marLeft w:val="0"/>
      <w:marRight w:val="0"/>
      <w:marTop w:val="0"/>
      <w:marBottom w:val="0"/>
      <w:divBdr>
        <w:top w:val="none" w:sz="0" w:space="0" w:color="auto"/>
        <w:left w:val="none" w:sz="0" w:space="0" w:color="auto"/>
        <w:bottom w:val="none" w:sz="0" w:space="0" w:color="auto"/>
        <w:right w:val="none" w:sz="0" w:space="0" w:color="auto"/>
      </w:divBdr>
    </w:div>
    <w:div w:id="803085492">
      <w:bodyDiv w:val="1"/>
      <w:marLeft w:val="0"/>
      <w:marRight w:val="0"/>
      <w:marTop w:val="0"/>
      <w:marBottom w:val="0"/>
      <w:divBdr>
        <w:top w:val="none" w:sz="0" w:space="0" w:color="auto"/>
        <w:left w:val="none" w:sz="0" w:space="0" w:color="auto"/>
        <w:bottom w:val="none" w:sz="0" w:space="0" w:color="auto"/>
        <w:right w:val="none" w:sz="0" w:space="0" w:color="auto"/>
      </w:divBdr>
    </w:div>
    <w:div w:id="803155725">
      <w:bodyDiv w:val="1"/>
      <w:marLeft w:val="0"/>
      <w:marRight w:val="0"/>
      <w:marTop w:val="0"/>
      <w:marBottom w:val="0"/>
      <w:divBdr>
        <w:top w:val="none" w:sz="0" w:space="0" w:color="auto"/>
        <w:left w:val="none" w:sz="0" w:space="0" w:color="auto"/>
        <w:bottom w:val="none" w:sz="0" w:space="0" w:color="auto"/>
        <w:right w:val="none" w:sz="0" w:space="0" w:color="auto"/>
      </w:divBdr>
    </w:div>
    <w:div w:id="803235235">
      <w:bodyDiv w:val="1"/>
      <w:marLeft w:val="0"/>
      <w:marRight w:val="0"/>
      <w:marTop w:val="0"/>
      <w:marBottom w:val="0"/>
      <w:divBdr>
        <w:top w:val="none" w:sz="0" w:space="0" w:color="auto"/>
        <w:left w:val="none" w:sz="0" w:space="0" w:color="auto"/>
        <w:bottom w:val="none" w:sz="0" w:space="0" w:color="auto"/>
        <w:right w:val="none" w:sz="0" w:space="0" w:color="auto"/>
      </w:divBdr>
    </w:div>
    <w:div w:id="803431941">
      <w:bodyDiv w:val="1"/>
      <w:marLeft w:val="0"/>
      <w:marRight w:val="0"/>
      <w:marTop w:val="0"/>
      <w:marBottom w:val="0"/>
      <w:divBdr>
        <w:top w:val="none" w:sz="0" w:space="0" w:color="auto"/>
        <w:left w:val="none" w:sz="0" w:space="0" w:color="auto"/>
        <w:bottom w:val="none" w:sz="0" w:space="0" w:color="auto"/>
        <w:right w:val="none" w:sz="0" w:space="0" w:color="auto"/>
      </w:divBdr>
    </w:div>
    <w:div w:id="803542402">
      <w:bodyDiv w:val="1"/>
      <w:marLeft w:val="0"/>
      <w:marRight w:val="0"/>
      <w:marTop w:val="0"/>
      <w:marBottom w:val="0"/>
      <w:divBdr>
        <w:top w:val="none" w:sz="0" w:space="0" w:color="auto"/>
        <w:left w:val="none" w:sz="0" w:space="0" w:color="auto"/>
        <w:bottom w:val="none" w:sz="0" w:space="0" w:color="auto"/>
        <w:right w:val="none" w:sz="0" w:space="0" w:color="auto"/>
      </w:divBdr>
    </w:div>
    <w:div w:id="803549890">
      <w:bodyDiv w:val="1"/>
      <w:marLeft w:val="0"/>
      <w:marRight w:val="0"/>
      <w:marTop w:val="0"/>
      <w:marBottom w:val="0"/>
      <w:divBdr>
        <w:top w:val="none" w:sz="0" w:space="0" w:color="auto"/>
        <w:left w:val="none" w:sz="0" w:space="0" w:color="auto"/>
        <w:bottom w:val="none" w:sz="0" w:space="0" w:color="auto"/>
        <w:right w:val="none" w:sz="0" w:space="0" w:color="auto"/>
      </w:divBdr>
    </w:div>
    <w:div w:id="803697448">
      <w:bodyDiv w:val="1"/>
      <w:marLeft w:val="0"/>
      <w:marRight w:val="0"/>
      <w:marTop w:val="0"/>
      <w:marBottom w:val="0"/>
      <w:divBdr>
        <w:top w:val="none" w:sz="0" w:space="0" w:color="auto"/>
        <w:left w:val="none" w:sz="0" w:space="0" w:color="auto"/>
        <w:bottom w:val="none" w:sz="0" w:space="0" w:color="auto"/>
        <w:right w:val="none" w:sz="0" w:space="0" w:color="auto"/>
      </w:divBdr>
    </w:div>
    <w:div w:id="803961979">
      <w:bodyDiv w:val="1"/>
      <w:marLeft w:val="0"/>
      <w:marRight w:val="0"/>
      <w:marTop w:val="0"/>
      <w:marBottom w:val="0"/>
      <w:divBdr>
        <w:top w:val="none" w:sz="0" w:space="0" w:color="auto"/>
        <w:left w:val="none" w:sz="0" w:space="0" w:color="auto"/>
        <w:bottom w:val="none" w:sz="0" w:space="0" w:color="auto"/>
        <w:right w:val="none" w:sz="0" w:space="0" w:color="auto"/>
      </w:divBdr>
    </w:div>
    <w:div w:id="804008973">
      <w:bodyDiv w:val="1"/>
      <w:marLeft w:val="0"/>
      <w:marRight w:val="0"/>
      <w:marTop w:val="0"/>
      <w:marBottom w:val="0"/>
      <w:divBdr>
        <w:top w:val="none" w:sz="0" w:space="0" w:color="auto"/>
        <w:left w:val="none" w:sz="0" w:space="0" w:color="auto"/>
        <w:bottom w:val="none" w:sz="0" w:space="0" w:color="auto"/>
        <w:right w:val="none" w:sz="0" w:space="0" w:color="auto"/>
      </w:divBdr>
    </w:div>
    <w:div w:id="804348401">
      <w:bodyDiv w:val="1"/>
      <w:marLeft w:val="0"/>
      <w:marRight w:val="0"/>
      <w:marTop w:val="0"/>
      <w:marBottom w:val="0"/>
      <w:divBdr>
        <w:top w:val="none" w:sz="0" w:space="0" w:color="auto"/>
        <w:left w:val="none" w:sz="0" w:space="0" w:color="auto"/>
        <w:bottom w:val="none" w:sz="0" w:space="0" w:color="auto"/>
        <w:right w:val="none" w:sz="0" w:space="0" w:color="auto"/>
      </w:divBdr>
    </w:div>
    <w:div w:id="804393590">
      <w:bodyDiv w:val="1"/>
      <w:marLeft w:val="0"/>
      <w:marRight w:val="0"/>
      <w:marTop w:val="0"/>
      <w:marBottom w:val="0"/>
      <w:divBdr>
        <w:top w:val="none" w:sz="0" w:space="0" w:color="auto"/>
        <w:left w:val="none" w:sz="0" w:space="0" w:color="auto"/>
        <w:bottom w:val="none" w:sz="0" w:space="0" w:color="auto"/>
        <w:right w:val="none" w:sz="0" w:space="0" w:color="auto"/>
      </w:divBdr>
    </w:div>
    <w:div w:id="804540754">
      <w:bodyDiv w:val="1"/>
      <w:marLeft w:val="0"/>
      <w:marRight w:val="0"/>
      <w:marTop w:val="0"/>
      <w:marBottom w:val="0"/>
      <w:divBdr>
        <w:top w:val="none" w:sz="0" w:space="0" w:color="auto"/>
        <w:left w:val="none" w:sz="0" w:space="0" w:color="auto"/>
        <w:bottom w:val="none" w:sz="0" w:space="0" w:color="auto"/>
        <w:right w:val="none" w:sz="0" w:space="0" w:color="auto"/>
      </w:divBdr>
    </w:div>
    <w:div w:id="804586213">
      <w:bodyDiv w:val="1"/>
      <w:marLeft w:val="0"/>
      <w:marRight w:val="0"/>
      <w:marTop w:val="0"/>
      <w:marBottom w:val="0"/>
      <w:divBdr>
        <w:top w:val="none" w:sz="0" w:space="0" w:color="auto"/>
        <w:left w:val="none" w:sz="0" w:space="0" w:color="auto"/>
        <w:bottom w:val="none" w:sz="0" w:space="0" w:color="auto"/>
        <w:right w:val="none" w:sz="0" w:space="0" w:color="auto"/>
      </w:divBdr>
    </w:div>
    <w:div w:id="804856731">
      <w:bodyDiv w:val="1"/>
      <w:marLeft w:val="0"/>
      <w:marRight w:val="0"/>
      <w:marTop w:val="0"/>
      <w:marBottom w:val="0"/>
      <w:divBdr>
        <w:top w:val="none" w:sz="0" w:space="0" w:color="auto"/>
        <w:left w:val="none" w:sz="0" w:space="0" w:color="auto"/>
        <w:bottom w:val="none" w:sz="0" w:space="0" w:color="auto"/>
        <w:right w:val="none" w:sz="0" w:space="0" w:color="auto"/>
      </w:divBdr>
    </w:div>
    <w:div w:id="804857276">
      <w:bodyDiv w:val="1"/>
      <w:marLeft w:val="0"/>
      <w:marRight w:val="0"/>
      <w:marTop w:val="0"/>
      <w:marBottom w:val="0"/>
      <w:divBdr>
        <w:top w:val="none" w:sz="0" w:space="0" w:color="auto"/>
        <w:left w:val="none" w:sz="0" w:space="0" w:color="auto"/>
        <w:bottom w:val="none" w:sz="0" w:space="0" w:color="auto"/>
        <w:right w:val="none" w:sz="0" w:space="0" w:color="auto"/>
      </w:divBdr>
    </w:div>
    <w:div w:id="805204000">
      <w:bodyDiv w:val="1"/>
      <w:marLeft w:val="0"/>
      <w:marRight w:val="0"/>
      <w:marTop w:val="0"/>
      <w:marBottom w:val="0"/>
      <w:divBdr>
        <w:top w:val="none" w:sz="0" w:space="0" w:color="auto"/>
        <w:left w:val="none" w:sz="0" w:space="0" w:color="auto"/>
        <w:bottom w:val="none" w:sz="0" w:space="0" w:color="auto"/>
        <w:right w:val="none" w:sz="0" w:space="0" w:color="auto"/>
      </w:divBdr>
    </w:div>
    <w:div w:id="805241613">
      <w:bodyDiv w:val="1"/>
      <w:marLeft w:val="0"/>
      <w:marRight w:val="0"/>
      <w:marTop w:val="0"/>
      <w:marBottom w:val="0"/>
      <w:divBdr>
        <w:top w:val="none" w:sz="0" w:space="0" w:color="auto"/>
        <w:left w:val="none" w:sz="0" w:space="0" w:color="auto"/>
        <w:bottom w:val="none" w:sz="0" w:space="0" w:color="auto"/>
        <w:right w:val="none" w:sz="0" w:space="0" w:color="auto"/>
      </w:divBdr>
    </w:div>
    <w:div w:id="805514682">
      <w:bodyDiv w:val="1"/>
      <w:marLeft w:val="0"/>
      <w:marRight w:val="0"/>
      <w:marTop w:val="0"/>
      <w:marBottom w:val="0"/>
      <w:divBdr>
        <w:top w:val="none" w:sz="0" w:space="0" w:color="auto"/>
        <w:left w:val="none" w:sz="0" w:space="0" w:color="auto"/>
        <w:bottom w:val="none" w:sz="0" w:space="0" w:color="auto"/>
        <w:right w:val="none" w:sz="0" w:space="0" w:color="auto"/>
      </w:divBdr>
    </w:div>
    <w:div w:id="806043655">
      <w:bodyDiv w:val="1"/>
      <w:marLeft w:val="0"/>
      <w:marRight w:val="0"/>
      <w:marTop w:val="0"/>
      <w:marBottom w:val="0"/>
      <w:divBdr>
        <w:top w:val="none" w:sz="0" w:space="0" w:color="auto"/>
        <w:left w:val="none" w:sz="0" w:space="0" w:color="auto"/>
        <w:bottom w:val="none" w:sz="0" w:space="0" w:color="auto"/>
        <w:right w:val="none" w:sz="0" w:space="0" w:color="auto"/>
      </w:divBdr>
    </w:div>
    <w:div w:id="806050565">
      <w:bodyDiv w:val="1"/>
      <w:marLeft w:val="0"/>
      <w:marRight w:val="0"/>
      <w:marTop w:val="0"/>
      <w:marBottom w:val="0"/>
      <w:divBdr>
        <w:top w:val="none" w:sz="0" w:space="0" w:color="auto"/>
        <w:left w:val="none" w:sz="0" w:space="0" w:color="auto"/>
        <w:bottom w:val="none" w:sz="0" w:space="0" w:color="auto"/>
        <w:right w:val="none" w:sz="0" w:space="0" w:color="auto"/>
      </w:divBdr>
    </w:div>
    <w:div w:id="806167129">
      <w:bodyDiv w:val="1"/>
      <w:marLeft w:val="0"/>
      <w:marRight w:val="0"/>
      <w:marTop w:val="0"/>
      <w:marBottom w:val="0"/>
      <w:divBdr>
        <w:top w:val="none" w:sz="0" w:space="0" w:color="auto"/>
        <w:left w:val="none" w:sz="0" w:space="0" w:color="auto"/>
        <w:bottom w:val="none" w:sz="0" w:space="0" w:color="auto"/>
        <w:right w:val="none" w:sz="0" w:space="0" w:color="auto"/>
      </w:divBdr>
    </w:div>
    <w:div w:id="806359019">
      <w:bodyDiv w:val="1"/>
      <w:marLeft w:val="0"/>
      <w:marRight w:val="0"/>
      <w:marTop w:val="0"/>
      <w:marBottom w:val="0"/>
      <w:divBdr>
        <w:top w:val="none" w:sz="0" w:space="0" w:color="auto"/>
        <w:left w:val="none" w:sz="0" w:space="0" w:color="auto"/>
        <w:bottom w:val="none" w:sz="0" w:space="0" w:color="auto"/>
        <w:right w:val="none" w:sz="0" w:space="0" w:color="auto"/>
      </w:divBdr>
    </w:div>
    <w:div w:id="806362042">
      <w:bodyDiv w:val="1"/>
      <w:marLeft w:val="0"/>
      <w:marRight w:val="0"/>
      <w:marTop w:val="0"/>
      <w:marBottom w:val="0"/>
      <w:divBdr>
        <w:top w:val="none" w:sz="0" w:space="0" w:color="auto"/>
        <w:left w:val="none" w:sz="0" w:space="0" w:color="auto"/>
        <w:bottom w:val="none" w:sz="0" w:space="0" w:color="auto"/>
        <w:right w:val="none" w:sz="0" w:space="0" w:color="auto"/>
      </w:divBdr>
    </w:div>
    <w:div w:id="806433429">
      <w:bodyDiv w:val="1"/>
      <w:marLeft w:val="0"/>
      <w:marRight w:val="0"/>
      <w:marTop w:val="0"/>
      <w:marBottom w:val="0"/>
      <w:divBdr>
        <w:top w:val="none" w:sz="0" w:space="0" w:color="auto"/>
        <w:left w:val="none" w:sz="0" w:space="0" w:color="auto"/>
        <w:bottom w:val="none" w:sz="0" w:space="0" w:color="auto"/>
        <w:right w:val="none" w:sz="0" w:space="0" w:color="auto"/>
      </w:divBdr>
    </w:div>
    <w:div w:id="806507426">
      <w:bodyDiv w:val="1"/>
      <w:marLeft w:val="0"/>
      <w:marRight w:val="0"/>
      <w:marTop w:val="0"/>
      <w:marBottom w:val="0"/>
      <w:divBdr>
        <w:top w:val="none" w:sz="0" w:space="0" w:color="auto"/>
        <w:left w:val="none" w:sz="0" w:space="0" w:color="auto"/>
        <w:bottom w:val="none" w:sz="0" w:space="0" w:color="auto"/>
        <w:right w:val="none" w:sz="0" w:space="0" w:color="auto"/>
      </w:divBdr>
    </w:div>
    <w:div w:id="806511698">
      <w:bodyDiv w:val="1"/>
      <w:marLeft w:val="0"/>
      <w:marRight w:val="0"/>
      <w:marTop w:val="0"/>
      <w:marBottom w:val="0"/>
      <w:divBdr>
        <w:top w:val="none" w:sz="0" w:space="0" w:color="auto"/>
        <w:left w:val="none" w:sz="0" w:space="0" w:color="auto"/>
        <w:bottom w:val="none" w:sz="0" w:space="0" w:color="auto"/>
        <w:right w:val="none" w:sz="0" w:space="0" w:color="auto"/>
      </w:divBdr>
    </w:div>
    <w:div w:id="806514224">
      <w:bodyDiv w:val="1"/>
      <w:marLeft w:val="0"/>
      <w:marRight w:val="0"/>
      <w:marTop w:val="0"/>
      <w:marBottom w:val="0"/>
      <w:divBdr>
        <w:top w:val="none" w:sz="0" w:space="0" w:color="auto"/>
        <w:left w:val="none" w:sz="0" w:space="0" w:color="auto"/>
        <w:bottom w:val="none" w:sz="0" w:space="0" w:color="auto"/>
        <w:right w:val="none" w:sz="0" w:space="0" w:color="auto"/>
      </w:divBdr>
    </w:div>
    <w:div w:id="806629125">
      <w:bodyDiv w:val="1"/>
      <w:marLeft w:val="0"/>
      <w:marRight w:val="0"/>
      <w:marTop w:val="0"/>
      <w:marBottom w:val="0"/>
      <w:divBdr>
        <w:top w:val="none" w:sz="0" w:space="0" w:color="auto"/>
        <w:left w:val="none" w:sz="0" w:space="0" w:color="auto"/>
        <w:bottom w:val="none" w:sz="0" w:space="0" w:color="auto"/>
        <w:right w:val="none" w:sz="0" w:space="0" w:color="auto"/>
      </w:divBdr>
    </w:div>
    <w:div w:id="806901716">
      <w:bodyDiv w:val="1"/>
      <w:marLeft w:val="0"/>
      <w:marRight w:val="0"/>
      <w:marTop w:val="0"/>
      <w:marBottom w:val="0"/>
      <w:divBdr>
        <w:top w:val="none" w:sz="0" w:space="0" w:color="auto"/>
        <w:left w:val="none" w:sz="0" w:space="0" w:color="auto"/>
        <w:bottom w:val="none" w:sz="0" w:space="0" w:color="auto"/>
        <w:right w:val="none" w:sz="0" w:space="0" w:color="auto"/>
      </w:divBdr>
    </w:div>
    <w:div w:id="806971765">
      <w:bodyDiv w:val="1"/>
      <w:marLeft w:val="0"/>
      <w:marRight w:val="0"/>
      <w:marTop w:val="0"/>
      <w:marBottom w:val="0"/>
      <w:divBdr>
        <w:top w:val="none" w:sz="0" w:space="0" w:color="auto"/>
        <w:left w:val="none" w:sz="0" w:space="0" w:color="auto"/>
        <w:bottom w:val="none" w:sz="0" w:space="0" w:color="auto"/>
        <w:right w:val="none" w:sz="0" w:space="0" w:color="auto"/>
      </w:divBdr>
    </w:div>
    <w:div w:id="807281166">
      <w:bodyDiv w:val="1"/>
      <w:marLeft w:val="0"/>
      <w:marRight w:val="0"/>
      <w:marTop w:val="0"/>
      <w:marBottom w:val="0"/>
      <w:divBdr>
        <w:top w:val="none" w:sz="0" w:space="0" w:color="auto"/>
        <w:left w:val="none" w:sz="0" w:space="0" w:color="auto"/>
        <w:bottom w:val="none" w:sz="0" w:space="0" w:color="auto"/>
        <w:right w:val="none" w:sz="0" w:space="0" w:color="auto"/>
      </w:divBdr>
    </w:div>
    <w:div w:id="807361619">
      <w:bodyDiv w:val="1"/>
      <w:marLeft w:val="0"/>
      <w:marRight w:val="0"/>
      <w:marTop w:val="0"/>
      <w:marBottom w:val="0"/>
      <w:divBdr>
        <w:top w:val="none" w:sz="0" w:space="0" w:color="auto"/>
        <w:left w:val="none" w:sz="0" w:space="0" w:color="auto"/>
        <w:bottom w:val="none" w:sz="0" w:space="0" w:color="auto"/>
        <w:right w:val="none" w:sz="0" w:space="0" w:color="auto"/>
      </w:divBdr>
    </w:div>
    <w:div w:id="807431899">
      <w:bodyDiv w:val="1"/>
      <w:marLeft w:val="0"/>
      <w:marRight w:val="0"/>
      <w:marTop w:val="0"/>
      <w:marBottom w:val="0"/>
      <w:divBdr>
        <w:top w:val="none" w:sz="0" w:space="0" w:color="auto"/>
        <w:left w:val="none" w:sz="0" w:space="0" w:color="auto"/>
        <w:bottom w:val="none" w:sz="0" w:space="0" w:color="auto"/>
        <w:right w:val="none" w:sz="0" w:space="0" w:color="auto"/>
      </w:divBdr>
    </w:div>
    <w:div w:id="807629788">
      <w:bodyDiv w:val="1"/>
      <w:marLeft w:val="0"/>
      <w:marRight w:val="0"/>
      <w:marTop w:val="0"/>
      <w:marBottom w:val="0"/>
      <w:divBdr>
        <w:top w:val="none" w:sz="0" w:space="0" w:color="auto"/>
        <w:left w:val="none" w:sz="0" w:space="0" w:color="auto"/>
        <w:bottom w:val="none" w:sz="0" w:space="0" w:color="auto"/>
        <w:right w:val="none" w:sz="0" w:space="0" w:color="auto"/>
      </w:divBdr>
    </w:div>
    <w:div w:id="807746107">
      <w:bodyDiv w:val="1"/>
      <w:marLeft w:val="0"/>
      <w:marRight w:val="0"/>
      <w:marTop w:val="0"/>
      <w:marBottom w:val="0"/>
      <w:divBdr>
        <w:top w:val="none" w:sz="0" w:space="0" w:color="auto"/>
        <w:left w:val="none" w:sz="0" w:space="0" w:color="auto"/>
        <w:bottom w:val="none" w:sz="0" w:space="0" w:color="auto"/>
        <w:right w:val="none" w:sz="0" w:space="0" w:color="auto"/>
      </w:divBdr>
    </w:div>
    <w:div w:id="807817335">
      <w:bodyDiv w:val="1"/>
      <w:marLeft w:val="0"/>
      <w:marRight w:val="0"/>
      <w:marTop w:val="0"/>
      <w:marBottom w:val="0"/>
      <w:divBdr>
        <w:top w:val="none" w:sz="0" w:space="0" w:color="auto"/>
        <w:left w:val="none" w:sz="0" w:space="0" w:color="auto"/>
        <w:bottom w:val="none" w:sz="0" w:space="0" w:color="auto"/>
        <w:right w:val="none" w:sz="0" w:space="0" w:color="auto"/>
      </w:divBdr>
    </w:div>
    <w:div w:id="808087084">
      <w:bodyDiv w:val="1"/>
      <w:marLeft w:val="0"/>
      <w:marRight w:val="0"/>
      <w:marTop w:val="0"/>
      <w:marBottom w:val="0"/>
      <w:divBdr>
        <w:top w:val="none" w:sz="0" w:space="0" w:color="auto"/>
        <w:left w:val="none" w:sz="0" w:space="0" w:color="auto"/>
        <w:bottom w:val="none" w:sz="0" w:space="0" w:color="auto"/>
        <w:right w:val="none" w:sz="0" w:space="0" w:color="auto"/>
      </w:divBdr>
    </w:div>
    <w:div w:id="808090961">
      <w:bodyDiv w:val="1"/>
      <w:marLeft w:val="0"/>
      <w:marRight w:val="0"/>
      <w:marTop w:val="0"/>
      <w:marBottom w:val="0"/>
      <w:divBdr>
        <w:top w:val="none" w:sz="0" w:space="0" w:color="auto"/>
        <w:left w:val="none" w:sz="0" w:space="0" w:color="auto"/>
        <w:bottom w:val="none" w:sz="0" w:space="0" w:color="auto"/>
        <w:right w:val="none" w:sz="0" w:space="0" w:color="auto"/>
      </w:divBdr>
    </w:div>
    <w:div w:id="808594159">
      <w:bodyDiv w:val="1"/>
      <w:marLeft w:val="0"/>
      <w:marRight w:val="0"/>
      <w:marTop w:val="0"/>
      <w:marBottom w:val="0"/>
      <w:divBdr>
        <w:top w:val="none" w:sz="0" w:space="0" w:color="auto"/>
        <w:left w:val="none" w:sz="0" w:space="0" w:color="auto"/>
        <w:bottom w:val="none" w:sz="0" w:space="0" w:color="auto"/>
        <w:right w:val="none" w:sz="0" w:space="0" w:color="auto"/>
      </w:divBdr>
    </w:div>
    <w:div w:id="809053405">
      <w:bodyDiv w:val="1"/>
      <w:marLeft w:val="0"/>
      <w:marRight w:val="0"/>
      <w:marTop w:val="0"/>
      <w:marBottom w:val="0"/>
      <w:divBdr>
        <w:top w:val="none" w:sz="0" w:space="0" w:color="auto"/>
        <w:left w:val="none" w:sz="0" w:space="0" w:color="auto"/>
        <w:bottom w:val="none" w:sz="0" w:space="0" w:color="auto"/>
        <w:right w:val="none" w:sz="0" w:space="0" w:color="auto"/>
      </w:divBdr>
    </w:div>
    <w:div w:id="809441701">
      <w:bodyDiv w:val="1"/>
      <w:marLeft w:val="0"/>
      <w:marRight w:val="0"/>
      <w:marTop w:val="0"/>
      <w:marBottom w:val="0"/>
      <w:divBdr>
        <w:top w:val="none" w:sz="0" w:space="0" w:color="auto"/>
        <w:left w:val="none" w:sz="0" w:space="0" w:color="auto"/>
        <w:bottom w:val="none" w:sz="0" w:space="0" w:color="auto"/>
        <w:right w:val="none" w:sz="0" w:space="0" w:color="auto"/>
      </w:divBdr>
    </w:div>
    <w:div w:id="809713803">
      <w:bodyDiv w:val="1"/>
      <w:marLeft w:val="0"/>
      <w:marRight w:val="0"/>
      <w:marTop w:val="0"/>
      <w:marBottom w:val="0"/>
      <w:divBdr>
        <w:top w:val="none" w:sz="0" w:space="0" w:color="auto"/>
        <w:left w:val="none" w:sz="0" w:space="0" w:color="auto"/>
        <w:bottom w:val="none" w:sz="0" w:space="0" w:color="auto"/>
        <w:right w:val="none" w:sz="0" w:space="0" w:color="auto"/>
      </w:divBdr>
    </w:div>
    <w:div w:id="809860393">
      <w:bodyDiv w:val="1"/>
      <w:marLeft w:val="0"/>
      <w:marRight w:val="0"/>
      <w:marTop w:val="0"/>
      <w:marBottom w:val="0"/>
      <w:divBdr>
        <w:top w:val="none" w:sz="0" w:space="0" w:color="auto"/>
        <w:left w:val="none" w:sz="0" w:space="0" w:color="auto"/>
        <w:bottom w:val="none" w:sz="0" w:space="0" w:color="auto"/>
        <w:right w:val="none" w:sz="0" w:space="0" w:color="auto"/>
      </w:divBdr>
    </w:div>
    <w:div w:id="809905817">
      <w:bodyDiv w:val="1"/>
      <w:marLeft w:val="0"/>
      <w:marRight w:val="0"/>
      <w:marTop w:val="0"/>
      <w:marBottom w:val="0"/>
      <w:divBdr>
        <w:top w:val="none" w:sz="0" w:space="0" w:color="auto"/>
        <w:left w:val="none" w:sz="0" w:space="0" w:color="auto"/>
        <w:bottom w:val="none" w:sz="0" w:space="0" w:color="auto"/>
        <w:right w:val="none" w:sz="0" w:space="0" w:color="auto"/>
      </w:divBdr>
    </w:div>
    <w:div w:id="810025300">
      <w:bodyDiv w:val="1"/>
      <w:marLeft w:val="0"/>
      <w:marRight w:val="0"/>
      <w:marTop w:val="0"/>
      <w:marBottom w:val="0"/>
      <w:divBdr>
        <w:top w:val="none" w:sz="0" w:space="0" w:color="auto"/>
        <w:left w:val="none" w:sz="0" w:space="0" w:color="auto"/>
        <w:bottom w:val="none" w:sz="0" w:space="0" w:color="auto"/>
        <w:right w:val="none" w:sz="0" w:space="0" w:color="auto"/>
      </w:divBdr>
    </w:div>
    <w:div w:id="810097670">
      <w:bodyDiv w:val="1"/>
      <w:marLeft w:val="0"/>
      <w:marRight w:val="0"/>
      <w:marTop w:val="0"/>
      <w:marBottom w:val="0"/>
      <w:divBdr>
        <w:top w:val="none" w:sz="0" w:space="0" w:color="auto"/>
        <w:left w:val="none" w:sz="0" w:space="0" w:color="auto"/>
        <w:bottom w:val="none" w:sz="0" w:space="0" w:color="auto"/>
        <w:right w:val="none" w:sz="0" w:space="0" w:color="auto"/>
      </w:divBdr>
    </w:div>
    <w:div w:id="810101968">
      <w:bodyDiv w:val="1"/>
      <w:marLeft w:val="0"/>
      <w:marRight w:val="0"/>
      <w:marTop w:val="0"/>
      <w:marBottom w:val="0"/>
      <w:divBdr>
        <w:top w:val="none" w:sz="0" w:space="0" w:color="auto"/>
        <w:left w:val="none" w:sz="0" w:space="0" w:color="auto"/>
        <w:bottom w:val="none" w:sz="0" w:space="0" w:color="auto"/>
        <w:right w:val="none" w:sz="0" w:space="0" w:color="auto"/>
      </w:divBdr>
    </w:div>
    <w:div w:id="810251358">
      <w:bodyDiv w:val="1"/>
      <w:marLeft w:val="0"/>
      <w:marRight w:val="0"/>
      <w:marTop w:val="0"/>
      <w:marBottom w:val="0"/>
      <w:divBdr>
        <w:top w:val="none" w:sz="0" w:space="0" w:color="auto"/>
        <w:left w:val="none" w:sz="0" w:space="0" w:color="auto"/>
        <w:bottom w:val="none" w:sz="0" w:space="0" w:color="auto"/>
        <w:right w:val="none" w:sz="0" w:space="0" w:color="auto"/>
      </w:divBdr>
    </w:div>
    <w:div w:id="810364985">
      <w:bodyDiv w:val="1"/>
      <w:marLeft w:val="0"/>
      <w:marRight w:val="0"/>
      <w:marTop w:val="0"/>
      <w:marBottom w:val="0"/>
      <w:divBdr>
        <w:top w:val="none" w:sz="0" w:space="0" w:color="auto"/>
        <w:left w:val="none" w:sz="0" w:space="0" w:color="auto"/>
        <w:bottom w:val="none" w:sz="0" w:space="0" w:color="auto"/>
        <w:right w:val="none" w:sz="0" w:space="0" w:color="auto"/>
      </w:divBdr>
    </w:div>
    <w:div w:id="810562443">
      <w:bodyDiv w:val="1"/>
      <w:marLeft w:val="0"/>
      <w:marRight w:val="0"/>
      <w:marTop w:val="0"/>
      <w:marBottom w:val="0"/>
      <w:divBdr>
        <w:top w:val="none" w:sz="0" w:space="0" w:color="auto"/>
        <w:left w:val="none" w:sz="0" w:space="0" w:color="auto"/>
        <w:bottom w:val="none" w:sz="0" w:space="0" w:color="auto"/>
        <w:right w:val="none" w:sz="0" w:space="0" w:color="auto"/>
      </w:divBdr>
    </w:div>
    <w:div w:id="810632962">
      <w:bodyDiv w:val="1"/>
      <w:marLeft w:val="0"/>
      <w:marRight w:val="0"/>
      <w:marTop w:val="0"/>
      <w:marBottom w:val="0"/>
      <w:divBdr>
        <w:top w:val="none" w:sz="0" w:space="0" w:color="auto"/>
        <w:left w:val="none" w:sz="0" w:space="0" w:color="auto"/>
        <w:bottom w:val="none" w:sz="0" w:space="0" w:color="auto"/>
        <w:right w:val="none" w:sz="0" w:space="0" w:color="auto"/>
      </w:divBdr>
    </w:div>
    <w:div w:id="810950901">
      <w:bodyDiv w:val="1"/>
      <w:marLeft w:val="0"/>
      <w:marRight w:val="0"/>
      <w:marTop w:val="0"/>
      <w:marBottom w:val="0"/>
      <w:divBdr>
        <w:top w:val="none" w:sz="0" w:space="0" w:color="auto"/>
        <w:left w:val="none" w:sz="0" w:space="0" w:color="auto"/>
        <w:bottom w:val="none" w:sz="0" w:space="0" w:color="auto"/>
        <w:right w:val="none" w:sz="0" w:space="0" w:color="auto"/>
      </w:divBdr>
    </w:div>
    <w:div w:id="811019462">
      <w:bodyDiv w:val="1"/>
      <w:marLeft w:val="0"/>
      <w:marRight w:val="0"/>
      <w:marTop w:val="0"/>
      <w:marBottom w:val="0"/>
      <w:divBdr>
        <w:top w:val="none" w:sz="0" w:space="0" w:color="auto"/>
        <w:left w:val="none" w:sz="0" w:space="0" w:color="auto"/>
        <w:bottom w:val="none" w:sz="0" w:space="0" w:color="auto"/>
        <w:right w:val="none" w:sz="0" w:space="0" w:color="auto"/>
      </w:divBdr>
    </w:div>
    <w:div w:id="811140334">
      <w:bodyDiv w:val="1"/>
      <w:marLeft w:val="0"/>
      <w:marRight w:val="0"/>
      <w:marTop w:val="0"/>
      <w:marBottom w:val="0"/>
      <w:divBdr>
        <w:top w:val="none" w:sz="0" w:space="0" w:color="auto"/>
        <w:left w:val="none" w:sz="0" w:space="0" w:color="auto"/>
        <w:bottom w:val="none" w:sz="0" w:space="0" w:color="auto"/>
        <w:right w:val="none" w:sz="0" w:space="0" w:color="auto"/>
      </w:divBdr>
    </w:div>
    <w:div w:id="811215075">
      <w:bodyDiv w:val="1"/>
      <w:marLeft w:val="0"/>
      <w:marRight w:val="0"/>
      <w:marTop w:val="0"/>
      <w:marBottom w:val="0"/>
      <w:divBdr>
        <w:top w:val="none" w:sz="0" w:space="0" w:color="auto"/>
        <w:left w:val="none" w:sz="0" w:space="0" w:color="auto"/>
        <w:bottom w:val="none" w:sz="0" w:space="0" w:color="auto"/>
        <w:right w:val="none" w:sz="0" w:space="0" w:color="auto"/>
      </w:divBdr>
    </w:div>
    <w:div w:id="811288646">
      <w:bodyDiv w:val="1"/>
      <w:marLeft w:val="0"/>
      <w:marRight w:val="0"/>
      <w:marTop w:val="0"/>
      <w:marBottom w:val="0"/>
      <w:divBdr>
        <w:top w:val="none" w:sz="0" w:space="0" w:color="auto"/>
        <w:left w:val="none" w:sz="0" w:space="0" w:color="auto"/>
        <w:bottom w:val="none" w:sz="0" w:space="0" w:color="auto"/>
        <w:right w:val="none" w:sz="0" w:space="0" w:color="auto"/>
      </w:divBdr>
    </w:div>
    <w:div w:id="811292336">
      <w:bodyDiv w:val="1"/>
      <w:marLeft w:val="0"/>
      <w:marRight w:val="0"/>
      <w:marTop w:val="0"/>
      <w:marBottom w:val="0"/>
      <w:divBdr>
        <w:top w:val="none" w:sz="0" w:space="0" w:color="auto"/>
        <w:left w:val="none" w:sz="0" w:space="0" w:color="auto"/>
        <w:bottom w:val="none" w:sz="0" w:space="0" w:color="auto"/>
        <w:right w:val="none" w:sz="0" w:space="0" w:color="auto"/>
      </w:divBdr>
    </w:div>
    <w:div w:id="811673892">
      <w:bodyDiv w:val="1"/>
      <w:marLeft w:val="0"/>
      <w:marRight w:val="0"/>
      <w:marTop w:val="0"/>
      <w:marBottom w:val="0"/>
      <w:divBdr>
        <w:top w:val="none" w:sz="0" w:space="0" w:color="auto"/>
        <w:left w:val="none" w:sz="0" w:space="0" w:color="auto"/>
        <w:bottom w:val="none" w:sz="0" w:space="0" w:color="auto"/>
        <w:right w:val="none" w:sz="0" w:space="0" w:color="auto"/>
      </w:divBdr>
    </w:div>
    <w:div w:id="811676220">
      <w:bodyDiv w:val="1"/>
      <w:marLeft w:val="0"/>
      <w:marRight w:val="0"/>
      <w:marTop w:val="0"/>
      <w:marBottom w:val="0"/>
      <w:divBdr>
        <w:top w:val="none" w:sz="0" w:space="0" w:color="auto"/>
        <w:left w:val="none" w:sz="0" w:space="0" w:color="auto"/>
        <w:bottom w:val="none" w:sz="0" w:space="0" w:color="auto"/>
        <w:right w:val="none" w:sz="0" w:space="0" w:color="auto"/>
      </w:divBdr>
    </w:div>
    <w:div w:id="811753818">
      <w:bodyDiv w:val="1"/>
      <w:marLeft w:val="0"/>
      <w:marRight w:val="0"/>
      <w:marTop w:val="0"/>
      <w:marBottom w:val="0"/>
      <w:divBdr>
        <w:top w:val="none" w:sz="0" w:space="0" w:color="auto"/>
        <w:left w:val="none" w:sz="0" w:space="0" w:color="auto"/>
        <w:bottom w:val="none" w:sz="0" w:space="0" w:color="auto"/>
        <w:right w:val="none" w:sz="0" w:space="0" w:color="auto"/>
      </w:divBdr>
    </w:div>
    <w:div w:id="811942685">
      <w:bodyDiv w:val="1"/>
      <w:marLeft w:val="0"/>
      <w:marRight w:val="0"/>
      <w:marTop w:val="0"/>
      <w:marBottom w:val="0"/>
      <w:divBdr>
        <w:top w:val="none" w:sz="0" w:space="0" w:color="auto"/>
        <w:left w:val="none" w:sz="0" w:space="0" w:color="auto"/>
        <w:bottom w:val="none" w:sz="0" w:space="0" w:color="auto"/>
        <w:right w:val="none" w:sz="0" w:space="0" w:color="auto"/>
      </w:divBdr>
    </w:div>
    <w:div w:id="811945617">
      <w:bodyDiv w:val="1"/>
      <w:marLeft w:val="0"/>
      <w:marRight w:val="0"/>
      <w:marTop w:val="0"/>
      <w:marBottom w:val="0"/>
      <w:divBdr>
        <w:top w:val="none" w:sz="0" w:space="0" w:color="auto"/>
        <w:left w:val="none" w:sz="0" w:space="0" w:color="auto"/>
        <w:bottom w:val="none" w:sz="0" w:space="0" w:color="auto"/>
        <w:right w:val="none" w:sz="0" w:space="0" w:color="auto"/>
      </w:divBdr>
    </w:div>
    <w:div w:id="811946888">
      <w:bodyDiv w:val="1"/>
      <w:marLeft w:val="0"/>
      <w:marRight w:val="0"/>
      <w:marTop w:val="0"/>
      <w:marBottom w:val="0"/>
      <w:divBdr>
        <w:top w:val="none" w:sz="0" w:space="0" w:color="auto"/>
        <w:left w:val="none" w:sz="0" w:space="0" w:color="auto"/>
        <w:bottom w:val="none" w:sz="0" w:space="0" w:color="auto"/>
        <w:right w:val="none" w:sz="0" w:space="0" w:color="auto"/>
      </w:divBdr>
    </w:div>
    <w:div w:id="812022250">
      <w:bodyDiv w:val="1"/>
      <w:marLeft w:val="0"/>
      <w:marRight w:val="0"/>
      <w:marTop w:val="0"/>
      <w:marBottom w:val="0"/>
      <w:divBdr>
        <w:top w:val="none" w:sz="0" w:space="0" w:color="auto"/>
        <w:left w:val="none" w:sz="0" w:space="0" w:color="auto"/>
        <w:bottom w:val="none" w:sz="0" w:space="0" w:color="auto"/>
        <w:right w:val="none" w:sz="0" w:space="0" w:color="auto"/>
      </w:divBdr>
    </w:div>
    <w:div w:id="812408412">
      <w:bodyDiv w:val="1"/>
      <w:marLeft w:val="0"/>
      <w:marRight w:val="0"/>
      <w:marTop w:val="0"/>
      <w:marBottom w:val="0"/>
      <w:divBdr>
        <w:top w:val="none" w:sz="0" w:space="0" w:color="auto"/>
        <w:left w:val="none" w:sz="0" w:space="0" w:color="auto"/>
        <w:bottom w:val="none" w:sz="0" w:space="0" w:color="auto"/>
        <w:right w:val="none" w:sz="0" w:space="0" w:color="auto"/>
      </w:divBdr>
    </w:div>
    <w:div w:id="812409072">
      <w:bodyDiv w:val="1"/>
      <w:marLeft w:val="0"/>
      <w:marRight w:val="0"/>
      <w:marTop w:val="0"/>
      <w:marBottom w:val="0"/>
      <w:divBdr>
        <w:top w:val="none" w:sz="0" w:space="0" w:color="auto"/>
        <w:left w:val="none" w:sz="0" w:space="0" w:color="auto"/>
        <w:bottom w:val="none" w:sz="0" w:space="0" w:color="auto"/>
        <w:right w:val="none" w:sz="0" w:space="0" w:color="auto"/>
      </w:divBdr>
    </w:div>
    <w:div w:id="812715864">
      <w:bodyDiv w:val="1"/>
      <w:marLeft w:val="0"/>
      <w:marRight w:val="0"/>
      <w:marTop w:val="0"/>
      <w:marBottom w:val="0"/>
      <w:divBdr>
        <w:top w:val="none" w:sz="0" w:space="0" w:color="auto"/>
        <w:left w:val="none" w:sz="0" w:space="0" w:color="auto"/>
        <w:bottom w:val="none" w:sz="0" w:space="0" w:color="auto"/>
        <w:right w:val="none" w:sz="0" w:space="0" w:color="auto"/>
      </w:divBdr>
    </w:div>
    <w:div w:id="812798845">
      <w:bodyDiv w:val="1"/>
      <w:marLeft w:val="0"/>
      <w:marRight w:val="0"/>
      <w:marTop w:val="0"/>
      <w:marBottom w:val="0"/>
      <w:divBdr>
        <w:top w:val="none" w:sz="0" w:space="0" w:color="auto"/>
        <w:left w:val="none" w:sz="0" w:space="0" w:color="auto"/>
        <w:bottom w:val="none" w:sz="0" w:space="0" w:color="auto"/>
        <w:right w:val="none" w:sz="0" w:space="0" w:color="auto"/>
      </w:divBdr>
    </w:div>
    <w:div w:id="813067656">
      <w:bodyDiv w:val="1"/>
      <w:marLeft w:val="0"/>
      <w:marRight w:val="0"/>
      <w:marTop w:val="0"/>
      <w:marBottom w:val="0"/>
      <w:divBdr>
        <w:top w:val="none" w:sz="0" w:space="0" w:color="auto"/>
        <w:left w:val="none" w:sz="0" w:space="0" w:color="auto"/>
        <w:bottom w:val="none" w:sz="0" w:space="0" w:color="auto"/>
        <w:right w:val="none" w:sz="0" w:space="0" w:color="auto"/>
      </w:divBdr>
    </w:div>
    <w:div w:id="813333029">
      <w:bodyDiv w:val="1"/>
      <w:marLeft w:val="0"/>
      <w:marRight w:val="0"/>
      <w:marTop w:val="0"/>
      <w:marBottom w:val="0"/>
      <w:divBdr>
        <w:top w:val="none" w:sz="0" w:space="0" w:color="auto"/>
        <w:left w:val="none" w:sz="0" w:space="0" w:color="auto"/>
        <w:bottom w:val="none" w:sz="0" w:space="0" w:color="auto"/>
        <w:right w:val="none" w:sz="0" w:space="0" w:color="auto"/>
      </w:divBdr>
    </w:div>
    <w:div w:id="813371875">
      <w:bodyDiv w:val="1"/>
      <w:marLeft w:val="0"/>
      <w:marRight w:val="0"/>
      <w:marTop w:val="0"/>
      <w:marBottom w:val="0"/>
      <w:divBdr>
        <w:top w:val="none" w:sz="0" w:space="0" w:color="auto"/>
        <w:left w:val="none" w:sz="0" w:space="0" w:color="auto"/>
        <w:bottom w:val="none" w:sz="0" w:space="0" w:color="auto"/>
        <w:right w:val="none" w:sz="0" w:space="0" w:color="auto"/>
      </w:divBdr>
    </w:div>
    <w:div w:id="813638396">
      <w:bodyDiv w:val="1"/>
      <w:marLeft w:val="0"/>
      <w:marRight w:val="0"/>
      <w:marTop w:val="0"/>
      <w:marBottom w:val="0"/>
      <w:divBdr>
        <w:top w:val="none" w:sz="0" w:space="0" w:color="auto"/>
        <w:left w:val="none" w:sz="0" w:space="0" w:color="auto"/>
        <w:bottom w:val="none" w:sz="0" w:space="0" w:color="auto"/>
        <w:right w:val="none" w:sz="0" w:space="0" w:color="auto"/>
      </w:divBdr>
    </w:div>
    <w:div w:id="813714005">
      <w:bodyDiv w:val="1"/>
      <w:marLeft w:val="0"/>
      <w:marRight w:val="0"/>
      <w:marTop w:val="0"/>
      <w:marBottom w:val="0"/>
      <w:divBdr>
        <w:top w:val="none" w:sz="0" w:space="0" w:color="auto"/>
        <w:left w:val="none" w:sz="0" w:space="0" w:color="auto"/>
        <w:bottom w:val="none" w:sz="0" w:space="0" w:color="auto"/>
        <w:right w:val="none" w:sz="0" w:space="0" w:color="auto"/>
      </w:divBdr>
    </w:div>
    <w:div w:id="813719503">
      <w:bodyDiv w:val="1"/>
      <w:marLeft w:val="0"/>
      <w:marRight w:val="0"/>
      <w:marTop w:val="0"/>
      <w:marBottom w:val="0"/>
      <w:divBdr>
        <w:top w:val="none" w:sz="0" w:space="0" w:color="auto"/>
        <w:left w:val="none" w:sz="0" w:space="0" w:color="auto"/>
        <w:bottom w:val="none" w:sz="0" w:space="0" w:color="auto"/>
        <w:right w:val="none" w:sz="0" w:space="0" w:color="auto"/>
      </w:divBdr>
    </w:div>
    <w:div w:id="813912925">
      <w:bodyDiv w:val="1"/>
      <w:marLeft w:val="0"/>
      <w:marRight w:val="0"/>
      <w:marTop w:val="0"/>
      <w:marBottom w:val="0"/>
      <w:divBdr>
        <w:top w:val="none" w:sz="0" w:space="0" w:color="auto"/>
        <w:left w:val="none" w:sz="0" w:space="0" w:color="auto"/>
        <w:bottom w:val="none" w:sz="0" w:space="0" w:color="auto"/>
        <w:right w:val="none" w:sz="0" w:space="0" w:color="auto"/>
      </w:divBdr>
    </w:div>
    <w:div w:id="813914323">
      <w:bodyDiv w:val="1"/>
      <w:marLeft w:val="0"/>
      <w:marRight w:val="0"/>
      <w:marTop w:val="0"/>
      <w:marBottom w:val="0"/>
      <w:divBdr>
        <w:top w:val="none" w:sz="0" w:space="0" w:color="auto"/>
        <w:left w:val="none" w:sz="0" w:space="0" w:color="auto"/>
        <w:bottom w:val="none" w:sz="0" w:space="0" w:color="auto"/>
        <w:right w:val="none" w:sz="0" w:space="0" w:color="auto"/>
      </w:divBdr>
    </w:div>
    <w:div w:id="813987468">
      <w:bodyDiv w:val="1"/>
      <w:marLeft w:val="0"/>
      <w:marRight w:val="0"/>
      <w:marTop w:val="0"/>
      <w:marBottom w:val="0"/>
      <w:divBdr>
        <w:top w:val="none" w:sz="0" w:space="0" w:color="auto"/>
        <w:left w:val="none" w:sz="0" w:space="0" w:color="auto"/>
        <w:bottom w:val="none" w:sz="0" w:space="0" w:color="auto"/>
        <w:right w:val="none" w:sz="0" w:space="0" w:color="auto"/>
      </w:divBdr>
    </w:div>
    <w:div w:id="814103829">
      <w:bodyDiv w:val="1"/>
      <w:marLeft w:val="0"/>
      <w:marRight w:val="0"/>
      <w:marTop w:val="0"/>
      <w:marBottom w:val="0"/>
      <w:divBdr>
        <w:top w:val="none" w:sz="0" w:space="0" w:color="auto"/>
        <w:left w:val="none" w:sz="0" w:space="0" w:color="auto"/>
        <w:bottom w:val="none" w:sz="0" w:space="0" w:color="auto"/>
        <w:right w:val="none" w:sz="0" w:space="0" w:color="auto"/>
      </w:divBdr>
    </w:div>
    <w:div w:id="814106466">
      <w:bodyDiv w:val="1"/>
      <w:marLeft w:val="0"/>
      <w:marRight w:val="0"/>
      <w:marTop w:val="0"/>
      <w:marBottom w:val="0"/>
      <w:divBdr>
        <w:top w:val="none" w:sz="0" w:space="0" w:color="auto"/>
        <w:left w:val="none" w:sz="0" w:space="0" w:color="auto"/>
        <w:bottom w:val="none" w:sz="0" w:space="0" w:color="auto"/>
        <w:right w:val="none" w:sz="0" w:space="0" w:color="auto"/>
      </w:divBdr>
    </w:div>
    <w:div w:id="814378278">
      <w:bodyDiv w:val="1"/>
      <w:marLeft w:val="0"/>
      <w:marRight w:val="0"/>
      <w:marTop w:val="0"/>
      <w:marBottom w:val="0"/>
      <w:divBdr>
        <w:top w:val="none" w:sz="0" w:space="0" w:color="auto"/>
        <w:left w:val="none" w:sz="0" w:space="0" w:color="auto"/>
        <w:bottom w:val="none" w:sz="0" w:space="0" w:color="auto"/>
        <w:right w:val="none" w:sz="0" w:space="0" w:color="auto"/>
      </w:divBdr>
    </w:div>
    <w:div w:id="814637917">
      <w:bodyDiv w:val="1"/>
      <w:marLeft w:val="0"/>
      <w:marRight w:val="0"/>
      <w:marTop w:val="0"/>
      <w:marBottom w:val="0"/>
      <w:divBdr>
        <w:top w:val="none" w:sz="0" w:space="0" w:color="auto"/>
        <w:left w:val="none" w:sz="0" w:space="0" w:color="auto"/>
        <w:bottom w:val="none" w:sz="0" w:space="0" w:color="auto"/>
        <w:right w:val="none" w:sz="0" w:space="0" w:color="auto"/>
      </w:divBdr>
    </w:div>
    <w:div w:id="815028247">
      <w:bodyDiv w:val="1"/>
      <w:marLeft w:val="0"/>
      <w:marRight w:val="0"/>
      <w:marTop w:val="0"/>
      <w:marBottom w:val="0"/>
      <w:divBdr>
        <w:top w:val="none" w:sz="0" w:space="0" w:color="auto"/>
        <w:left w:val="none" w:sz="0" w:space="0" w:color="auto"/>
        <w:bottom w:val="none" w:sz="0" w:space="0" w:color="auto"/>
        <w:right w:val="none" w:sz="0" w:space="0" w:color="auto"/>
      </w:divBdr>
    </w:div>
    <w:div w:id="815074381">
      <w:bodyDiv w:val="1"/>
      <w:marLeft w:val="0"/>
      <w:marRight w:val="0"/>
      <w:marTop w:val="0"/>
      <w:marBottom w:val="0"/>
      <w:divBdr>
        <w:top w:val="none" w:sz="0" w:space="0" w:color="auto"/>
        <w:left w:val="none" w:sz="0" w:space="0" w:color="auto"/>
        <w:bottom w:val="none" w:sz="0" w:space="0" w:color="auto"/>
        <w:right w:val="none" w:sz="0" w:space="0" w:color="auto"/>
      </w:divBdr>
    </w:div>
    <w:div w:id="815100062">
      <w:bodyDiv w:val="1"/>
      <w:marLeft w:val="0"/>
      <w:marRight w:val="0"/>
      <w:marTop w:val="0"/>
      <w:marBottom w:val="0"/>
      <w:divBdr>
        <w:top w:val="none" w:sz="0" w:space="0" w:color="auto"/>
        <w:left w:val="none" w:sz="0" w:space="0" w:color="auto"/>
        <w:bottom w:val="none" w:sz="0" w:space="0" w:color="auto"/>
        <w:right w:val="none" w:sz="0" w:space="0" w:color="auto"/>
      </w:divBdr>
    </w:div>
    <w:div w:id="815145327">
      <w:bodyDiv w:val="1"/>
      <w:marLeft w:val="0"/>
      <w:marRight w:val="0"/>
      <w:marTop w:val="0"/>
      <w:marBottom w:val="0"/>
      <w:divBdr>
        <w:top w:val="none" w:sz="0" w:space="0" w:color="auto"/>
        <w:left w:val="none" w:sz="0" w:space="0" w:color="auto"/>
        <w:bottom w:val="none" w:sz="0" w:space="0" w:color="auto"/>
        <w:right w:val="none" w:sz="0" w:space="0" w:color="auto"/>
      </w:divBdr>
    </w:div>
    <w:div w:id="815336318">
      <w:bodyDiv w:val="1"/>
      <w:marLeft w:val="0"/>
      <w:marRight w:val="0"/>
      <w:marTop w:val="0"/>
      <w:marBottom w:val="0"/>
      <w:divBdr>
        <w:top w:val="none" w:sz="0" w:space="0" w:color="auto"/>
        <w:left w:val="none" w:sz="0" w:space="0" w:color="auto"/>
        <w:bottom w:val="none" w:sz="0" w:space="0" w:color="auto"/>
        <w:right w:val="none" w:sz="0" w:space="0" w:color="auto"/>
      </w:divBdr>
    </w:div>
    <w:div w:id="815413013">
      <w:bodyDiv w:val="1"/>
      <w:marLeft w:val="0"/>
      <w:marRight w:val="0"/>
      <w:marTop w:val="0"/>
      <w:marBottom w:val="0"/>
      <w:divBdr>
        <w:top w:val="none" w:sz="0" w:space="0" w:color="auto"/>
        <w:left w:val="none" w:sz="0" w:space="0" w:color="auto"/>
        <w:bottom w:val="none" w:sz="0" w:space="0" w:color="auto"/>
        <w:right w:val="none" w:sz="0" w:space="0" w:color="auto"/>
      </w:divBdr>
    </w:div>
    <w:div w:id="815486594">
      <w:bodyDiv w:val="1"/>
      <w:marLeft w:val="0"/>
      <w:marRight w:val="0"/>
      <w:marTop w:val="0"/>
      <w:marBottom w:val="0"/>
      <w:divBdr>
        <w:top w:val="none" w:sz="0" w:space="0" w:color="auto"/>
        <w:left w:val="none" w:sz="0" w:space="0" w:color="auto"/>
        <w:bottom w:val="none" w:sz="0" w:space="0" w:color="auto"/>
        <w:right w:val="none" w:sz="0" w:space="0" w:color="auto"/>
      </w:divBdr>
    </w:div>
    <w:div w:id="816066308">
      <w:bodyDiv w:val="1"/>
      <w:marLeft w:val="0"/>
      <w:marRight w:val="0"/>
      <w:marTop w:val="0"/>
      <w:marBottom w:val="0"/>
      <w:divBdr>
        <w:top w:val="none" w:sz="0" w:space="0" w:color="auto"/>
        <w:left w:val="none" w:sz="0" w:space="0" w:color="auto"/>
        <w:bottom w:val="none" w:sz="0" w:space="0" w:color="auto"/>
        <w:right w:val="none" w:sz="0" w:space="0" w:color="auto"/>
      </w:divBdr>
    </w:div>
    <w:div w:id="816259815">
      <w:bodyDiv w:val="1"/>
      <w:marLeft w:val="0"/>
      <w:marRight w:val="0"/>
      <w:marTop w:val="0"/>
      <w:marBottom w:val="0"/>
      <w:divBdr>
        <w:top w:val="none" w:sz="0" w:space="0" w:color="auto"/>
        <w:left w:val="none" w:sz="0" w:space="0" w:color="auto"/>
        <w:bottom w:val="none" w:sz="0" w:space="0" w:color="auto"/>
        <w:right w:val="none" w:sz="0" w:space="0" w:color="auto"/>
      </w:divBdr>
    </w:div>
    <w:div w:id="816461391">
      <w:bodyDiv w:val="1"/>
      <w:marLeft w:val="0"/>
      <w:marRight w:val="0"/>
      <w:marTop w:val="0"/>
      <w:marBottom w:val="0"/>
      <w:divBdr>
        <w:top w:val="none" w:sz="0" w:space="0" w:color="auto"/>
        <w:left w:val="none" w:sz="0" w:space="0" w:color="auto"/>
        <w:bottom w:val="none" w:sz="0" w:space="0" w:color="auto"/>
        <w:right w:val="none" w:sz="0" w:space="0" w:color="auto"/>
      </w:divBdr>
    </w:div>
    <w:div w:id="816646316">
      <w:bodyDiv w:val="1"/>
      <w:marLeft w:val="0"/>
      <w:marRight w:val="0"/>
      <w:marTop w:val="0"/>
      <w:marBottom w:val="0"/>
      <w:divBdr>
        <w:top w:val="none" w:sz="0" w:space="0" w:color="auto"/>
        <w:left w:val="none" w:sz="0" w:space="0" w:color="auto"/>
        <w:bottom w:val="none" w:sz="0" w:space="0" w:color="auto"/>
        <w:right w:val="none" w:sz="0" w:space="0" w:color="auto"/>
      </w:divBdr>
    </w:div>
    <w:div w:id="816721771">
      <w:bodyDiv w:val="1"/>
      <w:marLeft w:val="0"/>
      <w:marRight w:val="0"/>
      <w:marTop w:val="0"/>
      <w:marBottom w:val="0"/>
      <w:divBdr>
        <w:top w:val="none" w:sz="0" w:space="0" w:color="auto"/>
        <w:left w:val="none" w:sz="0" w:space="0" w:color="auto"/>
        <w:bottom w:val="none" w:sz="0" w:space="0" w:color="auto"/>
        <w:right w:val="none" w:sz="0" w:space="0" w:color="auto"/>
      </w:divBdr>
    </w:div>
    <w:div w:id="816726183">
      <w:bodyDiv w:val="1"/>
      <w:marLeft w:val="0"/>
      <w:marRight w:val="0"/>
      <w:marTop w:val="0"/>
      <w:marBottom w:val="0"/>
      <w:divBdr>
        <w:top w:val="none" w:sz="0" w:space="0" w:color="auto"/>
        <w:left w:val="none" w:sz="0" w:space="0" w:color="auto"/>
        <w:bottom w:val="none" w:sz="0" w:space="0" w:color="auto"/>
        <w:right w:val="none" w:sz="0" w:space="0" w:color="auto"/>
      </w:divBdr>
    </w:div>
    <w:div w:id="816730541">
      <w:bodyDiv w:val="1"/>
      <w:marLeft w:val="0"/>
      <w:marRight w:val="0"/>
      <w:marTop w:val="0"/>
      <w:marBottom w:val="0"/>
      <w:divBdr>
        <w:top w:val="none" w:sz="0" w:space="0" w:color="auto"/>
        <w:left w:val="none" w:sz="0" w:space="0" w:color="auto"/>
        <w:bottom w:val="none" w:sz="0" w:space="0" w:color="auto"/>
        <w:right w:val="none" w:sz="0" w:space="0" w:color="auto"/>
      </w:divBdr>
    </w:div>
    <w:div w:id="817113566">
      <w:bodyDiv w:val="1"/>
      <w:marLeft w:val="0"/>
      <w:marRight w:val="0"/>
      <w:marTop w:val="0"/>
      <w:marBottom w:val="0"/>
      <w:divBdr>
        <w:top w:val="none" w:sz="0" w:space="0" w:color="auto"/>
        <w:left w:val="none" w:sz="0" w:space="0" w:color="auto"/>
        <w:bottom w:val="none" w:sz="0" w:space="0" w:color="auto"/>
        <w:right w:val="none" w:sz="0" w:space="0" w:color="auto"/>
      </w:divBdr>
    </w:div>
    <w:div w:id="817185996">
      <w:bodyDiv w:val="1"/>
      <w:marLeft w:val="0"/>
      <w:marRight w:val="0"/>
      <w:marTop w:val="0"/>
      <w:marBottom w:val="0"/>
      <w:divBdr>
        <w:top w:val="none" w:sz="0" w:space="0" w:color="auto"/>
        <w:left w:val="none" w:sz="0" w:space="0" w:color="auto"/>
        <w:bottom w:val="none" w:sz="0" w:space="0" w:color="auto"/>
        <w:right w:val="none" w:sz="0" w:space="0" w:color="auto"/>
      </w:divBdr>
    </w:div>
    <w:div w:id="817302042">
      <w:bodyDiv w:val="1"/>
      <w:marLeft w:val="0"/>
      <w:marRight w:val="0"/>
      <w:marTop w:val="0"/>
      <w:marBottom w:val="0"/>
      <w:divBdr>
        <w:top w:val="none" w:sz="0" w:space="0" w:color="auto"/>
        <w:left w:val="none" w:sz="0" w:space="0" w:color="auto"/>
        <w:bottom w:val="none" w:sz="0" w:space="0" w:color="auto"/>
        <w:right w:val="none" w:sz="0" w:space="0" w:color="auto"/>
      </w:divBdr>
    </w:div>
    <w:div w:id="817497370">
      <w:bodyDiv w:val="1"/>
      <w:marLeft w:val="0"/>
      <w:marRight w:val="0"/>
      <w:marTop w:val="0"/>
      <w:marBottom w:val="0"/>
      <w:divBdr>
        <w:top w:val="none" w:sz="0" w:space="0" w:color="auto"/>
        <w:left w:val="none" w:sz="0" w:space="0" w:color="auto"/>
        <w:bottom w:val="none" w:sz="0" w:space="0" w:color="auto"/>
        <w:right w:val="none" w:sz="0" w:space="0" w:color="auto"/>
      </w:divBdr>
    </w:div>
    <w:div w:id="817921355">
      <w:bodyDiv w:val="1"/>
      <w:marLeft w:val="0"/>
      <w:marRight w:val="0"/>
      <w:marTop w:val="0"/>
      <w:marBottom w:val="0"/>
      <w:divBdr>
        <w:top w:val="none" w:sz="0" w:space="0" w:color="auto"/>
        <w:left w:val="none" w:sz="0" w:space="0" w:color="auto"/>
        <w:bottom w:val="none" w:sz="0" w:space="0" w:color="auto"/>
        <w:right w:val="none" w:sz="0" w:space="0" w:color="auto"/>
      </w:divBdr>
    </w:div>
    <w:div w:id="818041442">
      <w:bodyDiv w:val="1"/>
      <w:marLeft w:val="0"/>
      <w:marRight w:val="0"/>
      <w:marTop w:val="0"/>
      <w:marBottom w:val="0"/>
      <w:divBdr>
        <w:top w:val="none" w:sz="0" w:space="0" w:color="auto"/>
        <w:left w:val="none" w:sz="0" w:space="0" w:color="auto"/>
        <w:bottom w:val="none" w:sz="0" w:space="0" w:color="auto"/>
        <w:right w:val="none" w:sz="0" w:space="0" w:color="auto"/>
      </w:divBdr>
    </w:div>
    <w:div w:id="818424656">
      <w:bodyDiv w:val="1"/>
      <w:marLeft w:val="0"/>
      <w:marRight w:val="0"/>
      <w:marTop w:val="0"/>
      <w:marBottom w:val="0"/>
      <w:divBdr>
        <w:top w:val="none" w:sz="0" w:space="0" w:color="auto"/>
        <w:left w:val="none" w:sz="0" w:space="0" w:color="auto"/>
        <w:bottom w:val="none" w:sz="0" w:space="0" w:color="auto"/>
        <w:right w:val="none" w:sz="0" w:space="0" w:color="auto"/>
      </w:divBdr>
    </w:div>
    <w:div w:id="818502202">
      <w:bodyDiv w:val="1"/>
      <w:marLeft w:val="0"/>
      <w:marRight w:val="0"/>
      <w:marTop w:val="0"/>
      <w:marBottom w:val="0"/>
      <w:divBdr>
        <w:top w:val="none" w:sz="0" w:space="0" w:color="auto"/>
        <w:left w:val="none" w:sz="0" w:space="0" w:color="auto"/>
        <w:bottom w:val="none" w:sz="0" w:space="0" w:color="auto"/>
        <w:right w:val="none" w:sz="0" w:space="0" w:color="auto"/>
      </w:divBdr>
    </w:div>
    <w:div w:id="818694921">
      <w:bodyDiv w:val="1"/>
      <w:marLeft w:val="0"/>
      <w:marRight w:val="0"/>
      <w:marTop w:val="0"/>
      <w:marBottom w:val="0"/>
      <w:divBdr>
        <w:top w:val="none" w:sz="0" w:space="0" w:color="auto"/>
        <w:left w:val="none" w:sz="0" w:space="0" w:color="auto"/>
        <w:bottom w:val="none" w:sz="0" w:space="0" w:color="auto"/>
        <w:right w:val="none" w:sz="0" w:space="0" w:color="auto"/>
      </w:divBdr>
    </w:div>
    <w:div w:id="818769821">
      <w:bodyDiv w:val="1"/>
      <w:marLeft w:val="0"/>
      <w:marRight w:val="0"/>
      <w:marTop w:val="0"/>
      <w:marBottom w:val="0"/>
      <w:divBdr>
        <w:top w:val="none" w:sz="0" w:space="0" w:color="auto"/>
        <w:left w:val="none" w:sz="0" w:space="0" w:color="auto"/>
        <w:bottom w:val="none" w:sz="0" w:space="0" w:color="auto"/>
        <w:right w:val="none" w:sz="0" w:space="0" w:color="auto"/>
      </w:divBdr>
    </w:div>
    <w:div w:id="818889668">
      <w:bodyDiv w:val="1"/>
      <w:marLeft w:val="0"/>
      <w:marRight w:val="0"/>
      <w:marTop w:val="0"/>
      <w:marBottom w:val="0"/>
      <w:divBdr>
        <w:top w:val="none" w:sz="0" w:space="0" w:color="auto"/>
        <w:left w:val="none" w:sz="0" w:space="0" w:color="auto"/>
        <w:bottom w:val="none" w:sz="0" w:space="0" w:color="auto"/>
        <w:right w:val="none" w:sz="0" w:space="0" w:color="auto"/>
      </w:divBdr>
    </w:div>
    <w:div w:id="819270842">
      <w:bodyDiv w:val="1"/>
      <w:marLeft w:val="0"/>
      <w:marRight w:val="0"/>
      <w:marTop w:val="0"/>
      <w:marBottom w:val="0"/>
      <w:divBdr>
        <w:top w:val="none" w:sz="0" w:space="0" w:color="auto"/>
        <w:left w:val="none" w:sz="0" w:space="0" w:color="auto"/>
        <w:bottom w:val="none" w:sz="0" w:space="0" w:color="auto"/>
        <w:right w:val="none" w:sz="0" w:space="0" w:color="auto"/>
      </w:divBdr>
    </w:div>
    <w:div w:id="819543589">
      <w:bodyDiv w:val="1"/>
      <w:marLeft w:val="0"/>
      <w:marRight w:val="0"/>
      <w:marTop w:val="0"/>
      <w:marBottom w:val="0"/>
      <w:divBdr>
        <w:top w:val="none" w:sz="0" w:space="0" w:color="auto"/>
        <w:left w:val="none" w:sz="0" w:space="0" w:color="auto"/>
        <w:bottom w:val="none" w:sz="0" w:space="0" w:color="auto"/>
        <w:right w:val="none" w:sz="0" w:space="0" w:color="auto"/>
      </w:divBdr>
    </w:div>
    <w:div w:id="819812865">
      <w:bodyDiv w:val="1"/>
      <w:marLeft w:val="0"/>
      <w:marRight w:val="0"/>
      <w:marTop w:val="0"/>
      <w:marBottom w:val="0"/>
      <w:divBdr>
        <w:top w:val="none" w:sz="0" w:space="0" w:color="auto"/>
        <w:left w:val="none" w:sz="0" w:space="0" w:color="auto"/>
        <w:bottom w:val="none" w:sz="0" w:space="0" w:color="auto"/>
        <w:right w:val="none" w:sz="0" w:space="0" w:color="auto"/>
      </w:divBdr>
    </w:div>
    <w:div w:id="819883783">
      <w:bodyDiv w:val="1"/>
      <w:marLeft w:val="0"/>
      <w:marRight w:val="0"/>
      <w:marTop w:val="0"/>
      <w:marBottom w:val="0"/>
      <w:divBdr>
        <w:top w:val="none" w:sz="0" w:space="0" w:color="auto"/>
        <w:left w:val="none" w:sz="0" w:space="0" w:color="auto"/>
        <w:bottom w:val="none" w:sz="0" w:space="0" w:color="auto"/>
        <w:right w:val="none" w:sz="0" w:space="0" w:color="auto"/>
      </w:divBdr>
    </w:div>
    <w:div w:id="819927847">
      <w:bodyDiv w:val="1"/>
      <w:marLeft w:val="0"/>
      <w:marRight w:val="0"/>
      <w:marTop w:val="0"/>
      <w:marBottom w:val="0"/>
      <w:divBdr>
        <w:top w:val="none" w:sz="0" w:space="0" w:color="auto"/>
        <w:left w:val="none" w:sz="0" w:space="0" w:color="auto"/>
        <w:bottom w:val="none" w:sz="0" w:space="0" w:color="auto"/>
        <w:right w:val="none" w:sz="0" w:space="0" w:color="auto"/>
      </w:divBdr>
    </w:div>
    <w:div w:id="820123503">
      <w:bodyDiv w:val="1"/>
      <w:marLeft w:val="0"/>
      <w:marRight w:val="0"/>
      <w:marTop w:val="0"/>
      <w:marBottom w:val="0"/>
      <w:divBdr>
        <w:top w:val="none" w:sz="0" w:space="0" w:color="auto"/>
        <w:left w:val="none" w:sz="0" w:space="0" w:color="auto"/>
        <w:bottom w:val="none" w:sz="0" w:space="0" w:color="auto"/>
        <w:right w:val="none" w:sz="0" w:space="0" w:color="auto"/>
      </w:divBdr>
    </w:div>
    <w:div w:id="820466114">
      <w:bodyDiv w:val="1"/>
      <w:marLeft w:val="0"/>
      <w:marRight w:val="0"/>
      <w:marTop w:val="0"/>
      <w:marBottom w:val="0"/>
      <w:divBdr>
        <w:top w:val="none" w:sz="0" w:space="0" w:color="auto"/>
        <w:left w:val="none" w:sz="0" w:space="0" w:color="auto"/>
        <w:bottom w:val="none" w:sz="0" w:space="0" w:color="auto"/>
        <w:right w:val="none" w:sz="0" w:space="0" w:color="auto"/>
      </w:divBdr>
    </w:div>
    <w:div w:id="820653412">
      <w:bodyDiv w:val="1"/>
      <w:marLeft w:val="0"/>
      <w:marRight w:val="0"/>
      <w:marTop w:val="0"/>
      <w:marBottom w:val="0"/>
      <w:divBdr>
        <w:top w:val="none" w:sz="0" w:space="0" w:color="auto"/>
        <w:left w:val="none" w:sz="0" w:space="0" w:color="auto"/>
        <w:bottom w:val="none" w:sz="0" w:space="0" w:color="auto"/>
        <w:right w:val="none" w:sz="0" w:space="0" w:color="auto"/>
      </w:divBdr>
    </w:div>
    <w:div w:id="820774812">
      <w:bodyDiv w:val="1"/>
      <w:marLeft w:val="0"/>
      <w:marRight w:val="0"/>
      <w:marTop w:val="0"/>
      <w:marBottom w:val="0"/>
      <w:divBdr>
        <w:top w:val="none" w:sz="0" w:space="0" w:color="auto"/>
        <w:left w:val="none" w:sz="0" w:space="0" w:color="auto"/>
        <w:bottom w:val="none" w:sz="0" w:space="0" w:color="auto"/>
        <w:right w:val="none" w:sz="0" w:space="0" w:color="auto"/>
      </w:divBdr>
    </w:div>
    <w:div w:id="820804146">
      <w:bodyDiv w:val="1"/>
      <w:marLeft w:val="0"/>
      <w:marRight w:val="0"/>
      <w:marTop w:val="0"/>
      <w:marBottom w:val="0"/>
      <w:divBdr>
        <w:top w:val="none" w:sz="0" w:space="0" w:color="auto"/>
        <w:left w:val="none" w:sz="0" w:space="0" w:color="auto"/>
        <w:bottom w:val="none" w:sz="0" w:space="0" w:color="auto"/>
        <w:right w:val="none" w:sz="0" w:space="0" w:color="auto"/>
      </w:divBdr>
    </w:div>
    <w:div w:id="820925314">
      <w:bodyDiv w:val="1"/>
      <w:marLeft w:val="0"/>
      <w:marRight w:val="0"/>
      <w:marTop w:val="0"/>
      <w:marBottom w:val="0"/>
      <w:divBdr>
        <w:top w:val="none" w:sz="0" w:space="0" w:color="auto"/>
        <w:left w:val="none" w:sz="0" w:space="0" w:color="auto"/>
        <w:bottom w:val="none" w:sz="0" w:space="0" w:color="auto"/>
        <w:right w:val="none" w:sz="0" w:space="0" w:color="auto"/>
      </w:divBdr>
    </w:div>
    <w:div w:id="821118304">
      <w:bodyDiv w:val="1"/>
      <w:marLeft w:val="0"/>
      <w:marRight w:val="0"/>
      <w:marTop w:val="0"/>
      <w:marBottom w:val="0"/>
      <w:divBdr>
        <w:top w:val="none" w:sz="0" w:space="0" w:color="auto"/>
        <w:left w:val="none" w:sz="0" w:space="0" w:color="auto"/>
        <w:bottom w:val="none" w:sz="0" w:space="0" w:color="auto"/>
        <w:right w:val="none" w:sz="0" w:space="0" w:color="auto"/>
      </w:divBdr>
    </w:div>
    <w:div w:id="821192664">
      <w:bodyDiv w:val="1"/>
      <w:marLeft w:val="0"/>
      <w:marRight w:val="0"/>
      <w:marTop w:val="0"/>
      <w:marBottom w:val="0"/>
      <w:divBdr>
        <w:top w:val="none" w:sz="0" w:space="0" w:color="auto"/>
        <w:left w:val="none" w:sz="0" w:space="0" w:color="auto"/>
        <w:bottom w:val="none" w:sz="0" w:space="0" w:color="auto"/>
        <w:right w:val="none" w:sz="0" w:space="0" w:color="auto"/>
      </w:divBdr>
    </w:div>
    <w:div w:id="821459300">
      <w:bodyDiv w:val="1"/>
      <w:marLeft w:val="0"/>
      <w:marRight w:val="0"/>
      <w:marTop w:val="0"/>
      <w:marBottom w:val="0"/>
      <w:divBdr>
        <w:top w:val="none" w:sz="0" w:space="0" w:color="auto"/>
        <w:left w:val="none" w:sz="0" w:space="0" w:color="auto"/>
        <w:bottom w:val="none" w:sz="0" w:space="0" w:color="auto"/>
        <w:right w:val="none" w:sz="0" w:space="0" w:color="auto"/>
      </w:divBdr>
    </w:div>
    <w:div w:id="821703292">
      <w:bodyDiv w:val="1"/>
      <w:marLeft w:val="0"/>
      <w:marRight w:val="0"/>
      <w:marTop w:val="0"/>
      <w:marBottom w:val="0"/>
      <w:divBdr>
        <w:top w:val="none" w:sz="0" w:space="0" w:color="auto"/>
        <w:left w:val="none" w:sz="0" w:space="0" w:color="auto"/>
        <w:bottom w:val="none" w:sz="0" w:space="0" w:color="auto"/>
        <w:right w:val="none" w:sz="0" w:space="0" w:color="auto"/>
      </w:divBdr>
    </w:div>
    <w:div w:id="821772947">
      <w:bodyDiv w:val="1"/>
      <w:marLeft w:val="0"/>
      <w:marRight w:val="0"/>
      <w:marTop w:val="0"/>
      <w:marBottom w:val="0"/>
      <w:divBdr>
        <w:top w:val="none" w:sz="0" w:space="0" w:color="auto"/>
        <w:left w:val="none" w:sz="0" w:space="0" w:color="auto"/>
        <w:bottom w:val="none" w:sz="0" w:space="0" w:color="auto"/>
        <w:right w:val="none" w:sz="0" w:space="0" w:color="auto"/>
      </w:divBdr>
    </w:div>
    <w:div w:id="822044869">
      <w:bodyDiv w:val="1"/>
      <w:marLeft w:val="0"/>
      <w:marRight w:val="0"/>
      <w:marTop w:val="0"/>
      <w:marBottom w:val="0"/>
      <w:divBdr>
        <w:top w:val="none" w:sz="0" w:space="0" w:color="auto"/>
        <w:left w:val="none" w:sz="0" w:space="0" w:color="auto"/>
        <w:bottom w:val="none" w:sz="0" w:space="0" w:color="auto"/>
        <w:right w:val="none" w:sz="0" w:space="0" w:color="auto"/>
      </w:divBdr>
    </w:div>
    <w:div w:id="822114215">
      <w:bodyDiv w:val="1"/>
      <w:marLeft w:val="0"/>
      <w:marRight w:val="0"/>
      <w:marTop w:val="0"/>
      <w:marBottom w:val="0"/>
      <w:divBdr>
        <w:top w:val="none" w:sz="0" w:space="0" w:color="auto"/>
        <w:left w:val="none" w:sz="0" w:space="0" w:color="auto"/>
        <w:bottom w:val="none" w:sz="0" w:space="0" w:color="auto"/>
        <w:right w:val="none" w:sz="0" w:space="0" w:color="auto"/>
      </w:divBdr>
    </w:div>
    <w:div w:id="822283606">
      <w:bodyDiv w:val="1"/>
      <w:marLeft w:val="0"/>
      <w:marRight w:val="0"/>
      <w:marTop w:val="0"/>
      <w:marBottom w:val="0"/>
      <w:divBdr>
        <w:top w:val="none" w:sz="0" w:space="0" w:color="auto"/>
        <w:left w:val="none" w:sz="0" w:space="0" w:color="auto"/>
        <w:bottom w:val="none" w:sz="0" w:space="0" w:color="auto"/>
        <w:right w:val="none" w:sz="0" w:space="0" w:color="auto"/>
      </w:divBdr>
    </w:div>
    <w:div w:id="822359347">
      <w:bodyDiv w:val="1"/>
      <w:marLeft w:val="0"/>
      <w:marRight w:val="0"/>
      <w:marTop w:val="0"/>
      <w:marBottom w:val="0"/>
      <w:divBdr>
        <w:top w:val="none" w:sz="0" w:space="0" w:color="auto"/>
        <w:left w:val="none" w:sz="0" w:space="0" w:color="auto"/>
        <w:bottom w:val="none" w:sz="0" w:space="0" w:color="auto"/>
        <w:right w:val="none" w:sz="0" w:space="0" w:color="auto"/>
      </w:divBdr>
    </w:div>
    <w:div w:id="822820784">
      <w:bodyDiv w:val="1"/>
      <w:marLeft w:val="0"/>
      <w:marRight w:val="0"/>
      <w:marTop w:val="0"/>
      <w:marBottom w:val="0"/>
      <w:divBdr>
        <w:top w:val="none" w:sz="0" w:space="0" w:color="auto"/>
        <w:left w:val="none" w:sz="0" w:space="0" w:color="auto"/>
        <w:bottom w:val="none" w:sz="0" w:space="0" w:color="auto"/>
        <w:right w:val="none" w:sz="0" w:space="0" w:color="auto"/>
      </w:divBdr>
    </w:div>
    <w:div w:id="823276421">
      <w:bodyDiv w:val="1"/>
      <w:marLeft w:val="0"/>
      <w:marRight w:val="0"/>
      <w:marTop w:val="0"/>
      <w:marBottom w:val="0"/>
      <w:divBdr>
        <w:top w:val="none" w:sz="0" w:space="0" w:color="auto"/>
        <w:left w:val="none" w:sz="0" w:space="0" w:color="auto"/>
        <w:bottom w:val="none" w:sz="0" w:space="0" w:color="auto"/>
        <w:right w:val="none" w:sz="0" w:space="0" w:color="auto"/>
      </w:divBdr>
    </w:div>
    <w:div w:id="823281979">
      <w:bodyDiv w:val="1"/>
      <w:marLeft w:val="0"/>
      <w:marRight w:val="0"/>
      <w:marTop w:val="0"/>
      <w:marBottom w:val="0"/>
      <w:divBdr>
        <w:top w:val="none" w:sz="0" w:space="0" w:color="auto"/>
        <w:left w:val="none" w:sz="0" w:space="0" w:color="auto"/>
        <w:bottom w:val="none" w:sz="0" w:space="0" w:color="auto"/>
        <w:right w:val="none" w:sz="0" w:space="0" w:color="auto"/>
      </w:divBdr>
    </w:div>
    <w:div w:id="823469539">
      <w:bodyDiv w:val="1"/>
      <w:marLeft w:val="0"/>
      <w:marRight w:val="0"/>
      <w:marTop w:val="0"/>
      <w:marBottom w:val="0"/>
      <w:divBdr>
        <w:top w:val="none" w:sz="0" w:space="0" w:color="auto"/>
        <w:left w:val="none" w:sz="0" w:space="0" w:color="auto"/>
        <w:bottom w:val="none" w:sz="0" w:space="0" w:color="auto"/>
        <w:right w:val="none" w:sz="0" w:space="0" w:color="auto"/>
      </w:divBdr>
    </w:div>
    <w:div w:id="823662364">
      <w:bodyDiv w:val="1"/>
      <w:marLeft w:val="0"/>
      <w:marRight w:val="0"/>
      <w:marTop w:val="0"/>
      <w:marBottom w:val="0"/>
      <w:divBdr>
        <w:top w:val="none" w:sz="0" w:space="0" w:color="auto"/>
        <w:left w:val="none" w:sz="0" w:space="0" w:color="auto"/>
        <w:bottom w:val="none" w:sz="0" w:space="0" w:color="auto"/>
        <w:right w:val="none" w:sz="0" w:space="0" w:color="auto"/>
      </w:divBdr>
    </w:div>
    <w:div w:id="823815742">
      <w:bodyDiv w:val="1"/>
      <w:marLeft w:val="0"/>
      <w:marRight w:val="0"/>
      <w:marTop w:val="0"/>
      <w:marBottom w:val="0"/>
      <w:divBdr>
        <w:top w:val="none" w:sz="0" w:space="0" w:color="auto"/>
        <w:left w:val="none" w:sz="0" w:space="0" w:color="auto"/>
        <w:bottom w:val="none" w:sz="0" w:space="0" w:color="auto"/>
        <w:right w:val="none" w:sz="0" w:space="0" w:color="auto"/>
      </w:divBdr>
    </w:div>
    <w:div w:id="823929552">
      <w:bodyDiv w:val="1"/>
      <w:marLeft w:val="0"/>
      <w:marRight w:val="0"/>
      <w:marTop w:val="0"/>
      <w:marBottom w:val="0"/>
      <w:divBdr>
        <w:top w:val="none" w:sz="0" w:space="0" w:color="auto"/>
        <w:left w:val="none" w:sz="0" w:space="0" w:color="auto"/>
        <w:bottom w:val="none" w:sz="0" w:space="0" w:color="auto"/>
        <w:right w:val="none" w:sz="0" w:space="0" w:color="auto"/>
      </w:divBdr>
    </w:div>
    <w:div w:id="824009049">
      <w:bodyDiv w:val="1"/>
      <w:marLeft w:val="0"/>
      <w:marRight w:val="0"/>
      <w:marTop w:val="0"/>
      <w:marBottom w:val="0"/>
      <w:divBdr>
        <w:top w:val="none" w:sz="0" w:space="0" w:color="auto"/>
        <w:left w:val="none" w:sz="0" w:space="0" w:color="auto"/>
        <w:bottom w:val="none" w:sz="0" w:space="0" w:color="auto"/>
        <w:right w:val="none" w:sz="0" w:space="0" w:color="auto"/>
      </w:divBdr>
    </w:div>
    <w:div w:id="824202326">
      <w:bodyDiv w:val="1"/>
      <w:marLeft w:val="0"/>
      <w:marRight w:val="0"/>
      <w:marTop w:val="0"/>
      <w:marBottom w:val="0"/>
      <w:divBdr>
        <w:top w:val="none" w:sz="0" w:space="0" w:color="auto"/>
        <w:left w:val="none" w:sz="0" w:space="0" w:color="auto"/>
        <w:bottom w:val="none" w:sz="0" w:space="0" w:color="auto"/>
        <w:right w:val="none" w:sz="0" w:space="0" w:color="auto"/>
      </w:divBdr>
    </w:div>
    <w:div w:id="824321663">
      <w:bodyDiv w:val="1"/>
      <w:marLeft w:val="0"/>
      <w:marRight w:val="0"/>
      <w:marTop w:val="0"/>
      <w:marBottom w:val="0"/>
      <w:divBdr>
        <w:top w:val="none" w:sz="0" w:space="0" w:color="auto"/>
        <w:left w:val="none" w:sz="0" w:space="0" w:color="auto"/>
        <w:bottom w:val="none" w:sz="0" w:space="0" w:color="auto"/>
        <w:right w:val="none" w:sz="0" w:space="0" w:color="auto"/>
      </w:divBdr>
    </w:div>
    <w:div w:id="824512508">
      <w:bodyDiv w:val="1"/>
      <w:marLeft w:val="0"/>
      <w:marRight w:val="0"/>
      <w:marTop w:val="0"/>
      <w:marBottom w:val="0"/>
      <w:divBdr>
        <w:top w:val="none" w:sz="0" w:space="0" w:color="auto"/>
        <w:left w:val="none" w:sz="0" w:space="0" w:color="auto"/>
        <w:bottom w:val="none" w:sz="0" w:space="0" w:color="auto"/>
        <w:right w:val="none" w:sz="0" w:space="0" w:color="auto"/>
      </w:divBdr>
    </w:div>
    <w:div w:id="824855107">
      <w:bodyDiv w:val="1"/>
      <w:marLeft w:val="0"/>
      <w:marRight w:val="0"/>
      <w:marTop w:val="0"/>
      <w:marBottom w:val="0"/>
      <w:divBdr>
        <w:top w:val="none" w:sz="0" w:space="0" w:color="auto"/>
        <w:left w:val="none" w:sz="0" w:space="0" w:color="auto"/>
        <w:bottom w:val="none" w:sz="0" w:space="0" w:color="auto"/>
        <w:right w:val="none" w:sz="0" w:space="0" w:color="auto"/>
      </w:divBdr>
    </w:div>
    <w:div w:id="824980120">
      <w:bodyDiv w:val="1"/>
      <w:marLeft w:val="0"/>
      <w:marRight w:val="0"/>
      <w:marTop w:val="0"/>
      <w:marBottom w:val="0"/>
      <w:divBdr>
        <w:top w:val="none" w:sz="0" w:space="0" w:color="auto"/>
        <w:left w:val="none" w:sz="0" w:space="0" w:color="auto"/>
        <w:bottom w:val="none" w:sz="0" w:space="0" w:color="auto"/>
        <w:right w:val="none" w:sz="0" w:space="0" w:color="auto"/>
      </w:divBdr>
    </w:div>
    <w:div w:id="825168781">
      <w:bodyDiv w:val="1"/>
      <w:marLeft w:val="0"/>
      <w:marRight w:val="0"/>
      <w:marTop w:val="0"/>
      <w:marBottom w:val="0"/>
      <w:divBdr>
        <w:top w:val="none" w:sz="0" w:space="0" w:color="auto"/>
        <w:left w:val="none" w:sz="0" w:space="0" w:color="auto"/>
        <w:bottom w:val="none" w:sz="0" w:space="0" w:color="auto"/>
        <w:right w:val="none" w:sz="0" w:space="0" w:color="auto"/>
      </w:divBdr>
    </w:div>
    <w:div w:id="825172298">
      <w:bodyDiv w:val="1"/>
      <w:marLeft w:val="0"/>
      <w:marRight w:val="0"/>
      <w:marTop w:val="0"/>
      <w:marBottom w:val="0"/>
      <w:divBdr>
        <w:top w:val="none" w:sz="0" w:space="0" w:color="auto"/>
        <w:left w:val="none" w:sz="0" w:space="0" w:color="auto"/>
        <w:bottom w:val="none" w:sz="0" w:space="0" w:color="auto"/>
        <w:right w:val="none" w:sz="0" w:space="0" w:color="auto"/>
      </w:divBdr>
    </w:div>
    <w:div w:id="825899287">
      <w:bodyDiv w:val="1"/>
      <w:marLeft w:val="0"/>
      <w:marRight w:val="0"/>
      <w:marTop w:val="0"/>
      <w:marBottom w:val="0"/>
      <w:divBdr>
        <w:top w:val="none" w:sz="0" w:space="0" w:color="auto"/>
        <w:left w:val="none" w:sz="0" w:space="0" w:color="auto"/>
        <w:bottom w:val="none" w:sz="0" w:space="0" w:color="auto"/>
        <w:right w:val="none" w:sz="0" w:space="0" w:color="auto"/>
      </w:divBdr>
    </w:div>
    <w:div w:id="825974179">
      <w:bodyDiv w:val="1"/>
      <w:marLeft w:val="0"/>
      <w:marRight w:val="0"/>
      <w:marTop w:val="0"/>
      <w:marBottom w:val="0"/>
      <w:divBdr>
        <w:top w:val="none" w:sz="0" w:space="0" w:color="auto"/>
        <w:left w:val="none" w:sz="0" w:space="0" w:color="auto"/>
        <w:bottom w:val="none" w:sz="0" w:space="0" w:color="auto"/>
        <w:right w:val="none" w:sz="0" w:space="0" w:color="auto"/>
      </w:divBdr>
    </w:div>
    <w:div w:id="826241608">
      <w:bodyDiv w:val="1"/>
      <w:marLeft w:val="0"/>
      <w:marRight w:val="0"/>
      <w:marTop w:val="0"/>
      <w:marBottom w:val="0"/>
      <w:divBdr>
        <w:top w:val="none" w:sz="0" w:space="0" w:color="auto"/>
        <w:left w:val="none" w:sz="0" w:space="0" w:color="auto"/>
        <w:bottom w:val="none" w:sz="0" w:space="0" w:color="auto"/>
        <w:right w:val="none" w:sz="0" w:space="0" w:color="auto"/>
      </w:divBdr>
    </w:div>
    <w:div w:id="826365984">
      <w:bodyDiv w:val="1"/>
      <w:marLeft w:val="0"/>
      <w:marRight w:val="0"/>
      <w:marTop w:val="0"/>
      <w:marBottom w:val="0"/>
      <w:divBdr>
        <w:top w:val="none" w:sz="0" w:space="0" w:color="auto"/>
        <w:left w:val="none" w:sz="0" w:space="0" w:color="auto"/>
        <w:bottom w:val="none" w:sz="0" w:space="0" w:color="auto"/>
        <w:right w:val="none" w:sz="0" w:space="0" w:color="auto"/>
      </w:divBdr>
    </w:div>
    <w:div w:id="826750057">
      <w:bodyDiv w:val="1"/>
      <w:marLeft w:val="0"/>
      <w:marRight w:val="0"/>
      <w:marTop w:val="0"/>
      <w:marBottom w:val="0"/>
      <w:divBdr>
        <w:top w:val="none" w:sz="0" w:space="0" w:color="auto"/>
        <w:left w:val="none" w:sz="0" w:space="0" w:color="auto"/>
        <w:bottom w:val="none" w:sz="0" w:space="0" w:color="auto"/>
        <w:right w:val="none" w:sz="0" w:space="0" w:color="auto"/>
      </w:divBdr>
    </w:div>
    <w:div w:id="826941071">
      <w:bodyDiv w:val="1"/>
      <w:marLeft w:val="0"/>
      <w:marRight w:val="0"/>
      <w:marTop w:val="0"/>
      <w:marBottom w:val="0"/>
      <w:divBdr>
        <w:top w:val="none" w:sz="0" w:space="0" w:color="auto"/>
        <w:left w:val="none" w:sz="0" w:space="0" w:color="auto"/>
        <w:bottom w:val="none" w:sz="0" w:space="0" w:color="auto"/>
        <w:right w:val="none" w:sz="0" w:space="0" w:color="auto"/>
      </w:divBdr>
    </w:div>
    <w:div w:id="827130672">
      <w:bodyDiv w:val="1"/>
      <w:marLeft w:val="0"/>
      <w:marRight w:val="0"/>
      <w:marTop w:val="0"/>
      <w:marBottom w:val="0"/>
      <w:divBdr>
        <w:top w:val="none" w:sz="0" w:space="0" w:color="auto"/>
        <w:left w:val="none" w:sz="0" w:space="0" w:color="auto"/>
        <w:bottom w:val="none" w:sz="0" w:space="0" w:color="auto"/>
        <w:right w:val="none" w:sz="0" w:space="0" w:color="auto"/>
      </w:divBdr>
    </w:div>
    <w:div w:id="827138477">
      <w:bodyDiv w:val="1"/>
      <w:marLeft w:val="0"/>
      <w:marRight w:val="0"/>
      <w:marTop w:val="0"/>
      <w:marBottom w:val="0"/>
      <w:divBdr>
        <w:top w:val="none" w:sz="0" w:space="0" w:color="auto"/>
        <w:left w:val="none" w:sz="0" w:space="0" w:color="auto"/>
        <w:bottom w:val="none" w:sz="0" w:space="0" w:color="auto"/>
        <w:right w:val="none" w:sz="0" w:space="0" w:color="auto"/>
      </w:divBdr>
    </w:div>
    <w:div w:id="827406158">
      <w:bodyDiv w:val="1"/>
      <w:marLeft w:val="0"/>
      <w:marRight w:val="0"/>
      <w:marTop w:val="0"/>
      <w:marBottom w:val="0"/>
      <w:divBdr>
        <w:top w:val="none" w:sz="0" w:space="0" w:color="auto"/>
        <w:left w:val="none" w:sz="0" w:space="0" w:color="auto"/>
        <w:bottom w:val="none" w:sz="0" w:space="0" w:color="auto"/>
        <w:right w:val="none" w:sz="0" w:space="0" w:color="auto"/>
      </w:divBdr>
    </w:div>
    <w:div w:id="827675444">
      <w:bodyDiv w:val="1"/>
      <w:marLeft w:val="0"/>
      <w:marRight w:val="0"/>
      <w:marTop w:val="0"/>
      <w:marBottom w:val="0"/>
      <w:divBdr>
        <w:top w:val="none" w:sz="0" w:space="0" w:color="auto"/>
        <w:left w:val="none" w:sz="0" w:space="0" w:color="auto"/>
        <w:bottom w:val="none" w:sz="0" w:space="0" w:color="auto"/>
        <w:right w:val="none" w:sz="0" w:space="0" w:color="auto"/>
      </w:divBdr>
    </w:div>
    <w:div w:id="827751057">
      <w:bodyDiv w:val="1"/>
      <w:marLeft w:val="0"/>
      <w:marRight w:val="0"/>
      <w:marTop w:val="0"/>
      <w:marBottom w:val="0"/>
      <w:divBdr>
        <w:top w:val="none" w:sz="0" w:space="0" w:color="auto"/>
        <w:left w:val="none" w:sz="0" w:space="0" w:color="auto"/>
        <w:bottom w:val="none" w:sz="0" w:space="0" w:color="auto"/>
        <w:right w:val="none" w:sz="0" w:space="0" w:color="auto"/>
      </w:divBdr>
    </w:div>
    <w:div w:id="827791424">
      <w:bodyDiv w:val="1"/>
      <w:marLeft w:val="0"/>
      <w:marRight w:val="0"/>
      <w:marTop w:val="0"/>
      <w:marBottom w:val="0"/>
      <w:divBdr>
        <w:top w:val="none" w:sz="0" w:space="0" w:color="auto"/>
        <w:left w:val="none" w:sz="0" w:space="0" w:color="auto"/>
        <w:bottom w:val="none" w:sz="0" w:space="0" w:color="auto"/>
        <w:right w:val="none" w:sz="0" w:space="0" w:color="auto"/>
      </w:divBdr>
    </w:div>
    <w:div w:id="827863344">
      <w:bodyDiv w:val="1"/>
      <w:marLeft w:val="0"/>
      <w:marRight w:val="0"/>
      <w:marTop w:val="0"/>
      <w:marBottom w:val="0"/>
      <w:divBdr>
        <w:top w:val="none" w:sz="0" w:space="0" w:color="auto"/>
        <w:left w:val="none" w:sz="0" w:space="0" w:color="auto"/>
        <w:bottom w:val="none" w:sz="0" w:space="0" w:color="auto"/>
        <w:right w:val="none" w:sz="0" w:space="0" w:color="auto"/>
      </w:divBdr>
    </w:div>
    <w:div w:id="827936231">
      <w:bodyDiv w:val="1"/>
      <w:marLeft w:val="0"/>
      <w:marRight w:val="0"/>
      <w:marTop w:val="0"/>
      <w:marBottom w:val="0"/>
      <w:divBdr>
        <w:top w:val="none" w:sz="0" w:space="0" w:color="auto"/>
        <w:left w:val="none" w:sz="0" w:space="0" w:color="auto"/>
        <w:bottom w:val="none" w:sz="0" w:space="0" w:color="auto"/>
        <w:right w:val="none" w:sz="0" w:space="0" w:color="auto"/>
      </w:divBdr>
    </w:div>
    <w:div w:id="828056336">
      <w:bodyDiv w:val="1"/>
      <w:marLeft w:val="0"/>
      <w:marRight w:val="0"/>
      <w:marTop w:val="0"/>
      <w:marBottom w:val="0"/>
      <w:divBdr>
        <w:top w:val="none" w:sz="0" w:space="0" w:color="auto"/>
        <w:left w:val="none" w:sz="0" w:space="0" w:color="auto"/>
        <w:bottom w:val="none" w:sz="0" w:space="0" w:color="auto"/>
        <w:right w:val="none" w:sz="0" w:space="0" w:color="auto"/>
      </w:divBdr>
    </w:div>
    <w:div w:id="828326285">
      <w:bodyDiv w:val="1"/>
      <w:marLeft w:val="0"/>
      <w:marRight w:val="0"/>
      <w:marTop w:val="0"/>
      <w:marBottom w:val="0"/>
      <w:divBdr>
        <w:top w:val="none" w:sz="0" w:space="0" w:color="auto"/>
        <w:left w:val="none" w:sz="0" w:space="0" w:color="auto"/>
        <w:bottom w:val="none" w:sz="0" w:space="0" w:color="auto"/>
        <w:right w:val="none" w:sz="0" w:space="0" w:color="auto"/>
      </w:divBdr>
    </w:div>
    <w:div w:id="828327078">
      <w:bodyDiv w:val="1"/>
      <w:marLeft w:val="0"/>
      <w:marRight w:val="0"/>
      <w:marTop w:val="0"/>
      <w:marBottom w:val="0"/>
      <w:divBdr>
        <w:top w:val="none" w:sz="0" w:space="0" w:color="auto"/>
        <w:left w:val="none" w:sz="0" w:space="0" w:color="auto"/>
        <w:bottom w:val="none" w:sz="0" w:space="0" w:color="auto"/>
        <w:right w:val="none" w:sz="0" w:space="0" w:color="auto"/>
      </w:divBdr>
    </w:div>
    <w:div w:id="828331030">
      <w:bodyDiv w:val="1"/>
      <w:marLeft w:val="0"/>
      <w:marRight w:val="0"/>
      <w:marTop w:val="0"/>
      <w:marBottom w:val="0"/>
      <w:divBdr>
        <w:top w:val="none" w:sz="0" w:space="0" w:color="auto"/>
        <w:left w:val="none" w:sz="0" w:space="0" w:color="auto"/>
        <w:bottom w:val="none" w:sz="0" w:space="0" w:color="auto"/>
        <w:right w:val="none" w:sz="0" w:space="0" w:color="auto"/>
      </w:divBdr>
    </w:div>
    <w:div w:id="829096991">
      <w:bodyDiv w:val="1"/>
      <w:marLeft w:val="0"/>
      <w:marRight w:val="0"/>
      <w:marTop w:val="0"/>
      <w:marBottom w:val="0"/>
      <w:divBdr>
        <w:top w:val="none" w:sz="0" w:space="0" w:color="auto"/>
        <w:left w:val="none" w:sz="0" w:space="0" w:color="auto"/>
        <w:bottom w:val="none" w:sz="0" w:space="0" w:color="auto"/>
        <w:right w:val="none" w:sz="0" w:space="0" w:color="auto"/>
      </w:divBdr>
    </w:div>
    <w:div w:id="829251736">
      <w:bodyDiv w:val="1"/>
      <w:marLeft w:val="0"/>
      <w:marRight w:val="0"/>
      <w:marTop w:val="0"/>
      <w:marBottom w:val="0"/>
      <w:divBdr>
        <w:top w:val="none" w:sz="0" w:space="0" w:color="auto"/>
        <w:left w:val="none" w:sz="0" w:space="0" w:color="auto"/>
        <w:bottom w:val="none" w:sz="0" w:space="0" w:color="auto"/>
        <w:right w:val="none" w:sz="0" w:space="0" w:color="auto"/>
      </w:divBdr>
    </w:div>
    <w:div w:id="829253170">
      <w:bodyDiv w:val="1"/>
      <w:marLeft w:val="0"/>
      <w:marRight w:val="0"/>
      <w:marTop w:val="0"/>
      <w:marBottom w:val="0"/>
      <w:divBdr>
        <w:top w:val="none" w:sz="0" w:space="0" w:color="auto"/>
        <w:left w:val="none" w:sz="0" w:space="0" w:color="auto"/>
        <w:bottom w:val="none" w:sz="0" w:space="0" w:color="auto"/>
        <w:right w:val="none" w:sz="0" w:space="0" w:color="auto"/>
      </w:divBdr>
    </w:div>
    <w:div w:id="829255925">
      <w:bodyDiv w:val="1"/>
      <w:marLeft w:val="0"/>
      <w:marRight w:val="0"/>
      <w:marTop w:val="0"/>
      <w:marBottom w:val="0"/>
      <w:divBdr>
        <w:top w:val="none" w:sz="0" w:space="0" w:color="auto"/>
        <w:left w:val="none" w:sz="0" w:space="0" w:color="auto"/>
        <w:bottom w:val="none" w:sz="0" w:space="0" w:color="auto"/>
        <w:right w:val="none" w:sz="0" w:space="0" w:color="auto"/>
      </w:divBdr>
    </w:div>
    <w:div w:id="829489964">
      <w:bodyDiv w:val="1"/>
      <w:marLeft w:val="0"/>
      <w:marRight w:val="0"/>
      <w:marTop w:val="0"/>
      <w:marBottom w:val="0"/>
      <w:divBdr>
        <w:top w:val="none" w:sz="0" w:space="0" w:color="auto"/>
        <w:left w:val="none" w:sz="0" w:space="0" w:color="auto"/>
        <w:bottom w:val="none" w:sz="0" w:space="0" w:color="auto"/>
        <w:right w:val="none" w:sz="0" w:space="0" w:color="auto"/>
      </w:divBdr>
    </w:div>
    <w:div w:id="829518976">
      <w:bodyDiv w:val="1"/>
      <w:marLeft w:val="0"/>
      <w:marRight w:val="0"/>
      <w:marTop w:val="0"/>
      <w:marBottom w:val="0"/>
      <w:divBdr>
        <w:top w:val="none" w:sz="0" w:space="0" w:color="auto"/>
        <w:left w:val="none" w:sz="0" w:space="0" w:color="auto"/>
        <w:bottom w:val="none" w:sz="0" w:space="0" w:color="auto"/>
        <w:right w:val="none" w:sz="0" w:space="0" w:color="auto"/>
      </w:divBdr>
    </w:div>
    <w:div w:id="829562862">
      <w:bodyDiv w:val="1"/>
      <w:marLeft w:val="0"/>
      <w:marRight w:val="0"/>
      <w:marTop w:val="0"/>
      <w:marBottom w:val="0"/>
      <w:divBdr>
        <w:top w:val="none" w:sz="0" w:space="0" w:color="auto"/>
        <w:left w:val="none" w:sz="0" w:space="0" w:color="auto"/>
        <w:bottom w:val="none" w:sz="0" w:space="0" w:color="auto"/>
        <w:right w:val="none" w:sz="0" w:space="0" w:color="auto"/>
      </w:divBdr>
    </w:div>
    <w:div w:id="829641723">
      <w:bodyDiv w:val="1"/>
      <w:marLeft w:val="0"/>
      <w:marRight w:val="0"/>
      <w:marTop w:val="0"/>
      <w:marBottom w:val="0"/>
      <w:divBdr>
        <w:top w:val="none" w:sz="0" w:space="0" w:color="auto"/>
        <w:left w:val="none" w:sz="0" w:space="0" w:color="auto"/>
        <w:bottom w:val="none" w:sz="0" w:space="0" w:color="auto"/>
        <w:right w:val="none" w:sz="0" w:space="0" w:color="auto"/>
      </w:divBdr>
    </w:div>
    <w:div w:id="829835688">
      <w:bodyDiv w:val="1"/>
      <w:marLeft w:val="0"/>
      <w:marRight w:val="0"/>
      <w:marTop w:val="0"/>
      <w:marBottom w:val="0"/>
      <w:divBdr>
        <w:top w:val="none" w:sz="0" w:space="0" w:color="auto"/>
        <w:left w:val="none" w:sz="0" w:space="0" w:color="auto"/>
        <w:bottom w:val="none" w:sz="0" w:space="0" w:color="auto"/>
        <w:right w:val="none" w:sz="0" w:space="0" w:color="auto"/>
      </w:divBdr>
    </w:div>
    <w:div w:id="829949714">
      <w:bodyDiv w:val="1"/>
      <w:marLeft w:val="0"/>
      <w:marRight w:val="0"/>
      <w:marTop w:val="0"/>
      <w:marBottom w:val="0"/>
      <w:divBdr>
        <w:top w:val="none" w:sz="0" w:space="0" w:color="auto"/>
        <w:left w:val="none" w:sz="0" w:space="0" w:color="auto"/>
        <w:bottom w:val="none" w:sz="0" w:space="0" w:color="auto"/>
        <w:right w:val="none" w:sz="0" w:space="0" w:color="auto"/>
      </w:divBdr>
    </w:div>
    <w:div w:id="830096191">
      <w:bodyDiv w:val="1"/>
      <w:marLeft w:val="0"/>
      <w:marRight w:val="0"/>
      <w:marTop w:val="0"/>
      <w:marBottom w:val="0"/>
      <w:divBdr>
        <w:top w:val="none" w:sz="0" w:space="0" w:color="auto"/>
        <w:left w:val="none" w:sz="0" w:space="0" w:color="auto"/>
        <w:bottom w:val="none" w:sz="0" w:space="0" w:color="auto"/>
        <w:right w:val="none" w:sz="0" w:space="0" w:color="auto"/>
      </w:divBdr>
    </w:div>
    <w:div w:id="830099821">
      <w:bodyDiv w:val="1"/>
      <w:marLeft w:val="0"/>
      <w:marRight w:val="0"/>
      <w:marTop w:val="0"/>
      <w:marBottom w:val="0"/>
      <w:divBdr>
        <w:top w:val="none" w:sz="0" w:space="0" w:color="auto"/>
        <w:left w:val="none" w:sz="0" w:space="0" w:color="auto"/>
        <w:bottom w:val="none" w:sz="0" w:space="0" w:color="auto"/>
        <w:right w:val="none" w:sz="0" w:space="0" w:color="auto"/>
      </w:divBdr>
    </w:div>
    <w:div w:id="830295988">
      <w:bodyDiv w:val="1"/>
      <w:marLeft w:val="0"/>
      <w:marRight w:val="0"/>
      <w:marTop w:val="0"/>
      <w:marBottom w:val="0"/>
      <w:divBdr>
        <w:top w:val="none" w:sz="0" w:space="0" w:color="auto"/>
        <w:left w:val="none" w:sz="0" w:space="0" w:color="auto"/>
        <w:bottom w:val="none" w:sz="0" w:space="0" w:color="auto"/>
        <w:right w:val="none" w:sz="0" w:space="0" w:color="auto"/>
      </w:divBdr>
    </w:div>
    <w:div w:id="830365141">
      <w:bodyDiv w:val="1"/>
      <w:marLeft w:val="0"/>
      <w:marRight w:val="0"/>
      <w:marTop w:val="0"/>
      <w:marBottom w:val="0"/>
      <w:divBdr>
        <w:top w:val="none" w:sz="0" w:space="0" w:color="auto"/>
        <w:left w:val="none" w:sz="0" w:space="0" w:color="auto"/>
        <w:bottom w:val="none" w:sz="0" w:space="0" w:color="auto"/>
        <w:right w:val="none" w:sz="0" w:space="0" w:color="auto"/>
      </w:divBdr>
    </w:div>
    <w:div w:id="830409894">
      <w:bodyDiv w:val="1"/>
      <w:marLeft w:val="0"/>
      <w:marRight w:val="0"/>
      <w:marTop w:val="0"/>
      <w:marBottom w:val="0"/>
      <w:divBdr>
        <w:top w:val="none" w:sz="0" w:space="0" w:color="auto"/>
        <w:left w:val="none" w:sz="0" w:space="0" w:color="auto"/>
        <w:bottom w:val="none" w:sz="0" w:space="0" w:color="auto"/>
        <w:right w:val="none" w:sz="0" w:space="0" w:color="auto"/>
      </w:divBdr>
    </w:div>
    <w:div w:id="830757375">
      <w:bodyDiv w:val="1"/>
      <w:marLeft w:val="0"/>
      <w:marRight w:val="0"/>
      <w:marTop w:val="0"/>
      <w:marBottom w:val="0"/>
      <w:divBdr>
        <w:top w:val="none" w:sz="0" w:space="0" w:color="auto"/>
        <w:left w:val="none" w:sz="0" w:space="0" w:color="auto"/>
        <w:bottom w:val="none" w:sz="0" w:space="0" w:color="auto"/>
        <w:right w:val="none" w:sz="0" w:space="0" w:color="auto"/>
      </w:divBdr>
    </w:div>
    <w:div w:id="830758078">
      <w:bodyDiv w:val="1"/>
      <w:marLeft w:val="0"/>
      <w:marRight w:val="0"/>
      <w:marTop w:val="0"/>
      <w:marBottom w:val="0"/>
      <w:divBdr>
        <w:top w:val="none" w:sz="0" w:space="0" w:color="auto"/>
        <w:left w:val="none" w:sz="0" w:space="0" w:color="auto"/>
        <w:bottom w:val="none" w:sz="0" w:space="0" w:color="auto"/>
        <w:right w:val="none" w:sz="0" w:space="0" w:color="auto"/>
      </w:divBdr>
    </w:div>
    <w:div w:id="831216740">
      <w:bodyDiv w:val="1"/>
      <w:marLeft w:val="0"/>
      <w:marRight w:val="0"/>
      <w:marTop w:val="0"/>
      <w:marBottom w:val="0"/>
      <w:divBdr>
        <w:top w:val="none" w:sz="0" w:space="0" w:color="auto"/>
        <w:left w:val="none" w:sz="0" w:space="0" w:color="auto"/>
        <w:bottom w:val="none" w:sz="0" w:space="0" w:color="auto"/>
        <w:right w:val="none" w:sz="0" w:space="0" w:color="auto"/>
      </w:divBdr>
    </w:div>
    <w:div w:id="831219533">
      <w:bodyDiv w:val="1"/>
      <w:marLeft w:val="0"/>
      <w:marRight w:val="0"/>
      <w:marTop w:val="0"/>
      <w:marBottom w:val="0"/>
      <w:divBdr>
        <w:top w:val="none" w:sz="0" w:space="0" w:color="auto"/>
        <w:left w:val="none" w:sz="0" w:space="0" w:color="auto"/>
        <w:bottom w:val="none" w:sz="0" w:space="0" w:color="auto"/>
        <w:right w:val="none" w:sz="0" w:space="0" w:color="auto"/>
      </w:divBdr>
    </w:div>
    <w:div w:id="831678125">
      <w:bodyDiv w:val="1"/>
      <w:marLeft w:val="0"/>
      <w:marRight w:val="0"/>
      <w:marTop w:val="0"/>
      <w:marBottom w:val="0"/>
      <w:divBdr>
        <w:top w:val="none" w:sz="0" w:space="0" w:color="auto"/>
        <w:left w:val="none" w:sz="0" w:space="0" w:color="auto"/>
        <w:bottom w:val="none" w:sz="0" w:space="0" w:color="auto"/>
        <w:right w:val="none" w:sz="0" w:space="0" w:color="auto"/>
      </w:divBdr>
    </w:div>
    <w:div w:id="831944457">
      <w:bodyDiv w:val="1"/>
      <w:marLeft w:val="0"/>
      <w:marRight w:val="0"/>
      <w:marTop w:val="0"/>
      <w:marBottom w:val="0"/>
      <w:divBdr>
        <w:top w:val="none" w:sz="0" w:space="0" w:color="auto"/>
        <w:left w:val="none" w:sz="0" w:space="0" w:color="auto"/>
        <w:bottom w:val="none" w:sz="0" w:space="0" w:color="auto"/>
        <w:right w:val="none" w:sz="0" w:space="0" w:color="auto"/>
      </w:divBdr>
    </w:div>
    <w:div w:id="832524702">
      <w:bodyDiv w:val="1"/>
      <w:marLeft w:val="0"/>
      <w:marRight w:val="0"/>
      <w:marTop w:val="0"/>
      <w:marBottom w:val="0"/>
      <w:divBdr>
        <w:top w:val="none" w:sz="0" w:space="0" w:color="auto"/>
        <w:left w:val="none" w:sz="0" w:space="0" w:color="auto"/>
        <w:bottom w:val="none" w:sz="0" w:space="0" w:color="auto"/>
        <w:right w:val="none" w:sz="0" w:space="0" w:color="auto"/>
      </w:divBdr>
    </w:div>
    <w:div w:id="832532440">
      <w:bodyDiv w:val="1"/>
      <w:marLeft w:val="0"/>
      <w:marRight w:val="0"/>
      <w:marTop w:val="0"/>
      <w:marBottom w:val="0"/>
      <w:divBdr>
        <w:top w:val="none" w:sz="0" w:space="0" w:color="auto"/>
        <w:left w:val="none" w:sz="0" w:space="0" w:color="auto"/>
        <w:bottom w:val="none" w:sz="0" w:space="0" w:color="auto"/>
        <w:right w:val="none" w:sz="0" w:space="0" w:color="auto"/>
      </w:divBdr>
    </w:div>
    <w:div w:id="832768286">
      <w:bodyDiv w:val="1"/>
      <w:marLeft w:val="0"/>
      <w:marRight w:val="0"/>
      <w:marTop w:val="0"/>
      <w:marBottom w:val="0"/>
      <w:divBdr>
        <w:top w:val="none" w:sz="0" w:space="0" w:color="auto"/>
        <w:left w:val="none" w:sz="0" w:space="0" w:color="auto"/>
        <w:bottom w:val="none" w:sz="0" w:space="0" w:color="auto"/>
        <w:right w:val="none" w:sz="0" w:space="0" w:color="auto"/>
      </w:divBdr>
    </w:div>
    <w:div w:id="832795720">
      <w:bodyDiv w:val="1"/>
      <w:marLeft w:val="0"/>
      <w:marRight w:val="0"/>
      <w:marTop w:val="0"/>
      <w:marBottom w:val="0"/>
      <w:divBdr>
        <w:top w:val="none" w:sz="0" w:space="0" w:color="auto"/>
        <w:left w:val="none" w:sz="0" w:space="0" w:color="auto"/>
        <w:bottom w:val="none" w:sz="0" w:space="0" w:color="auto"/>
        <w:right w:val="none" w:sz="0" w:space="0" w:color="auto"/>
      </w:divBdr>
    </w:div>
    <w:div w:id="832842795">
      <w:bodyDiv w:val="1"/>
      <w:marLeft w:val="0"/>
      <w:marRight w:val="0"/>
      <w:marTop w:val="0"/>
      <w:marBottom w:val="0"/>
      <w:divBdr>
        <w:top w:val="none" w:sz="0" w:space="0" w:color="auto"/>
        <w:left w:val="none" w:sz="0" w:space="0" w:color="auto"/>
        <w:bottom w:val="none" w:sz="0" w:space="0" w:color="auto"/>
        <w:right w:val="none" w:sz="0" w:space="0" w:color="auto"/>
      </w:divBdr>
    </w:div>
    <w:div w:id="832986801">
      <w:bodyDiv w:val="1"/>
      <w:marLeft w:val="0"/>
      <w:marRight w:val="0"/>
      <w:marTop w:val="0"/>
      <w:marBottom w:val="0"/>
      <w:divBdr>
        <w:top w:val="none" w:sz="0" w:space="0" w:color="auto"/>
        <w:left w:val="none" w:sz="0" w:space="0" w:color="auto"/>
        <w:bottom w:val="none" w:sz="0" w:space="0" w:color="auto"/>
        <w:right w:val="none" w:sz="0" w:space="0" w:color="auto"/>
      </w:divBdr>
    </w:div>
    <w:div w:id="833422695">
      <w:bodyDiv w:val="1"/>
      <w:marLeft w:val="0"/>
      <w:marRight w:val="0"/>
      <w:marTop w:val="0"/>
      <w:marBottom w:val="0"/>
      <w:divBdr>
        <w:top w:val="none" w:sz="0" w:space="0" w:color="auto"/>
        <w:left w:val="none" w:sz="0" w:space="0" w:color="auto"/>
        <w:bottom w:val="none" w:sz="0" w:space="0" w:color="auto"/>
        <w:right w:val="none" w:sz="0" w:space="0" w:color="auto"/>
      </w:divBdr>
    </w:div>
    <w:div w:id="833451246">
      <w:bodyDiv w:val="1"/>
      <w:marLeft w:val="0"/>
      <w:marRight w:val="0"/>
      <w:marTop w:val="0"/>
      <w:marBottom w:val="0"/>
      <w:divBdr>
        <w:top w:val="none" w:sz="0" w:space="0" w:color="auto"/>
        <w:left w:val="none" w:sz="0" w:space="0" w:color="auto"/>
        <w:bottom w:val="none" w:sz="0" w:space="0" w:color="auto"/>
        <w:right w:val="none" w:sz="0" w:space="0" w:color="auto"/>
      </w:divBdr>
    </w:div>
    <w:div w:id="833566379">
      <w:bodyDiv w:val="1"/>
      <w:marLeft w:val="0"/>
      <w:marRight w:val="0"/>
      <w:marTop w:val="0"/>
      <w:marBottom w:val="0"/>
      <w:divBdr>
        <w:top w:val="none" w:sz="0" w:space="0" w:color="auto"/>
        <w:left w:val="none" w:sz="0" w:space="0" w:color="auto"/>
        <w:bottom w:val="none" w:sz="0" w:space="0" w:color="auto"/>
        <w:right w:val="none" w:sz="0" w:space="0" w:color="auto"/>
      </w:divBdr>
    </w:div>
    <w:div w:id="833685112">
      <w:bodyDiv w:val="1"/>
      <w:marLeft w:val="0"/>
      <w:marRight w:val="0"/>
      <w:marTop w:val="0"/>
      <w:marBottom w:val="0"/>
      <w:divBdr>
        <w:top w:val="none" w:sz="0" w:space="0" w:color="auto"/>
        <w:left w:val="none" w:sz="0" w:space="0" w:color="auto"/>
        <w:bottom w:val="none" w:sz="0" w:space="0" w:color="auto"/>
        <w:right w:val="none" w:sz="0" w:space="0" w:color="auto"/>
      </w:divBdr>
    </w:div>
    <w:div w:id="833685421">
      <w:bodyDiv w:val="1"/>
      <w:marLeft w:val="0"/>
      <w:marRight w:val="0"/>
      <w:marTop w:val="0"/>
      <w:marBottom w:val="0"/>
      <w:divBdr>
        <w:top w:val="none" w:sz="0" w:space="0" w:color="auto"/>
        <w:left w:val="none" w:sz="0" w:space="0" w:color="auto"/>
        <w:bottom w:val="none" w:sz="0" w:space="0" w:color="auto"/>
        <w:right w:val="none" w:sz="0" w:space="0" w:color="auto"/>
      </w:divBdr>
    </w:div>
    <w:div w:id="833691626">
      <w:bodyDiv w:val="1"/>
      <w:marLeft w:val="0"/>
      <w:marRight w:val="0"/>
      <w:marTop w:val="0"/>
      <w:marBottom w:val="0"/>
      <w:divBdr>
        <w:top w:val="none" w:sz="0" w:space="0" w:color="auto"/>
        <w:left w:val="none" w:sz="0" w:space="0" w:color="auto"/>
        <w:bottom w:val="none" w:sz="0" w:space="0" w:color="auto"/>
        <w:right w:val="none" w:sz="0" w:space="0" w:color="auto"/>
      </w:divBdr>
    </w:div>
    <w:div w:id="834029848">
      <w:bodyDiv w:val="1"/>
      <w:marLeft w:val="0"/>
      <w:marRight w:val="0"/>
      <w:marTop w:val="0"/>
      <w:marBottom w:val="0"/>
      <w:divBdr>
        <w:top w:val="none" w:sz="0" w:space="0" w:color="auto"/>
        <w:left w:val="none" w:sz="0" w:space="0" w:color="auto"/>
        <w:bottom w:val="none" w:sz="0" w:space="0" w:color="auto"/>
        <w:right w:val="none" w:sz="0" w:space="0" w:color="auto"/>
      </w:divBdr>
    </w:div>
    <w:div w:id="834221892">
      <w:bodyDiv w:val="1"/>
      <w:marLeft w:val="0"/>
      <w:marRight w:val="0"/>
      <w:marTop w:val="0"/>
      <w:marBottom w:val="0"/>
      <w:divBdr>
        <w:top w:val="none" w:sz="0" w:space="0" w:color="auto"/>
        <w:left w:val="none" w:sz="0" w:space="0" w:color="auto"/>
        <w:bottom w:val="none" w:sz="0" w:space="0" w:color="auto"/>
        <w:right w:val="none" w:sz="0" w:space="0" w:color="auto"/>
      </w:divBdr>
    </w:div>
    <w:div w:id="834538905">
      <w:bodyDiv w:val="1"/>
      <w:marLeft w:val="0"/>
      <w:marRight w:val="0"/>
      <w:marTop w:val="0"/>
      <w:marBottom w:val="0"/>
      <w:divBdr>
        <w:top w:val="none" w:sz="0" w:space="0" w:color="auto"/>
        <w:left w:val="none" w:sz="0" w:space="0" w:color="auto"/>
        <w:bottom w:val="none" w:sz="0" w:space="0" w:color="auto"/>
        <w:right w:val="none" w:sz="0" w:space="0" w:color="auto"/>
      </w:divBdr>
    </w:div>
    <w:div w:id="834875679">
      <w:bodyDiv w:val="1"/>
      <w:marLeft w:val="0"/>
      <w:marRight w:val="0"/>
      <w:marTop w:val="0"/>
      <w:marBottom w:val="0"/>
      <w:divBdr>
        <w:top w:val="none" w:sz="0" w:space="0" w:color="auto"/>
        <w:left w:val="none" w:sz="0" w:space="0" w:color="auto"/>
        <w:bottom w:val="none" w:sz="0" w:space="0" w:color="auto"/>
        <w:right w:val="none" w:sz="0" w:space="0" w:color="auto"/>
      </w:divBdr>
    </w:div>
    <w:div w:id="834875986">
      <w:bodyDiv w:val="1"/>
      <w:marLeft w:val="0"/>
      <w:marRight w:val="0"/>
      <w:marTop w:val="0"/>
      <w:marBottom w:val="0"/>
      <w:divBdr>
        <w:top w:val="none" w:sz="0" w:space="0" w:color="auto"/>
        <w:left w:val="none" w:sz="0" w:space="0" w:color="auto"/>
        <w:bottom w:val="none" w:sz="0" w:space="0" w:color="auto"/>
        <w:right w:val="none" w:sz="0" w:space="0" w:color="auto"/>
      </w:divBdr>
    </w:div>
    <w:div w:id="834957291">
      <w:bodyDiv w:val="1"/>
      <w:marLeft w:val="0"/>
      <w:marRight w:val="0"/>
      <w:marTop w:val="0"/>
      <w:marBottom w:val="0"/>
      <w:divBdr>
        <w:top w:val="none" w:sz="0" w:space="0" w:color="auto"/>
        <w:left w:val="none" w:sz="0" w:space="0" w:color="auto"/>
        <w:bottom w:val="none" w:sz="0" w:space="0" w:color="auto"/>
        <w:right w:val="none" w:sz="0" w:space="0" w:color="auto"/>
      </w:divBdr>
    </w:div>
    <w:div w:id="834957359">
      <w:bodyDiv w:val="1"/>
      <w:marLeft w:val="0"/>
      <w:marRight w:val="0"/>
      <w:marTop w:val="0"/>
      <w:marBottom w:val="0"/>
      <w:divBdr>
        <w:top w:val="none" w:sz="0" w:space="0" w:color="auto"/>
        <w:left w:val="none" w:sz="0" w:space="0" w:color="auto"/>
        <w:bottom w:val="none" w:sz="0" w:space="0" w:color="auto"/>
        <w:right w:val="none" w:sz="0" w:space="0" w:color="auto"/>
      </w:divBdr>
    </w:div>
    <w:div w:id="835002105">
      <w:bodyDiv w:val="1"/>
      <w:marLeft w:val="0"/>
      <w:marRight w:val="0"/>
      <w:marTop w:val="0"/>
      <w:marBottom w:val="0"/>
      <w:divBdr>
        <w:top w:val="none" w:sz="0" w:space="0" w:color="auto"/>
        <w:left w:val="none" w:sz="0" w:space="0" w:color="auto"/>
        <w:bottom w:val="none" w:sz="0" w:space="0" w:color="auto"/>
        <w:right w:val="none" w:sz="0" w:space="0" w:color="auto"/>
      </w:divBdr>
    </w:div>
    <w:div w:id="835073080">
      <w:bodyDiv w:val="1"/>
      <w:marLeft w:val="0"/>
      <w:marRight w:val="0"/>
      <w:marTop w:val="0"/>
      <w:marBottom w:val="0"/>
      <w:divBdr>
        <w:top w:val="none" w:sz="0" w:space="0" w:color="auto"/>
        <w:left w:val="none" w:sz="0" w:space="0" w:color="auto"/>
        <w:bottom w:val="none" w:sz="0" w:space="0" w:color="auto"/>
        <w:right w:val="none" w:sz="0" w:space="0" w:color="auto"/>
      </w:divBdr>
    </w:div>
    <w:div w:id="835075473">
      <w:bodyDiv w:val="1"/>
      <w:marLeft w:val="0"/>
      <w:marRight w:val="0"/>
      <w:marTop w:val="0"/>
      <w:marBottom w:val="0"/>
      <w:divBdr>
        <w:top w:val="none" w:sz="0" w:space="0" w:color="auto"/>
        <w:left w:val="none" w:sz="0" w:space="0" w:color="auto"/>
        <w:bottom w:val="none" w:sz="0" w:space="0" w:color="auto"/>
        <w:right w:val="none" w:sz="0" w:space="0" w:color="auto"/>
      </w:divBdr>
    </w:div>
    <w:div w:id="835146414">
      <w:bodyDiv w:val="1"/>
      <w:marLeft w:val="0"/>
      <w:marRight w:val="0"/>
      <w:marTop w:val="0"/>
      <w:marBottom w:val="0"/>
      <w:divBdr>
        <w:top w:val="none" w:sz="0" w:space="0" w:color="auto"/>
        <w:left w:val="none" w:sz="0" w:space="0" w:color="auto"/>
        <w:bottom w:val="none" w:sz="0" w:space="0" w:color="auto"/>
        <w:right w:val="none" w:sz="0" w:space="0" w:color="auto"/>
      </w:divBdr>
    </w:div>
    <w:div w:id="835219726">
      <w:bodyDiv w:val="1"/>
      <w:marLeft w:val="0"/>
      <w:marRight w:val="0"/>
      <w:marTop w:val="0"/>
      <w:marBottom w:val="0"/>
      <w:divBdr>
        <w:top w:val="none" w:sz="0" w:space="0" w:color="auto"/>
        <w:left w:val="none" w:sz="0" w:space="0" w:color="auto"/>
        <w:bottom w:val="none" w:sz="0" w:space="0" w:color="auto"/>
        <w:right w:val="none" w:sz="0" w:space="0" w:color="auto"/>
      </w:divBdr>
    </w:div>
    <w:div w:id="835221064">
      <w:bodyDiv w:val="1"/>
      <w:marLeft w:val="0"/>
      <w:marRight w:val="0"/>
      <w:marTop w:val="0"/>
      <w:marBottom w:val="0"/>
      <w:divBdr>
        <w:top w:val="none" w:sz="0" w:space="0" w:color="auto"/>
        <w:left w:val="none" w:sz="0" w:space="0" w:color="auto"/>
        <w:bottom w:val="none" w:sz="0" w:space="0" w:color="auto"/>
        <w:right w:val="none" w:sz="0" w:space="0" w:color="auto"/>
      </w:divBdr>
    </w:div>
    <w:div w:id="835650336">
      <w:bodyDiv w:val="1"/>
      <w:marLeft w:val="0"/>
      <w:marRight w:val="0"/>
      <w:marTop w:val="0"/>
      <w:marBottom w:val="0"/>
      <w:divBdr>
        <w:top w:val="none" w:sz="0" w:space="0" w:color="auto"/>
        <w:left w:val="none" w:sz="0" w:space="0" w:color="auto"/>
        <w:bottom w:val="none" w:sz="0" w:space="0" w:color="auto"/>
        <w:right w:val="none" w:sz="0" w:space="0" w:color="auto"/>
      </w:divBdr>
    </w:div>
    <w:div w:id="835803263">
      <w:bodyDiv w:val="1"/>
      <w:marLeft w:val="0"/>
      <w:marRight w:val="0"/>
      <w:marTop w:val="0"/>
      <w:marBottom w:val="0"/>
      <w:divBdr>
        <w:top w:val="none" w:sz="0" w:space="0" w:color="auto"/>
        <w:left w:val="none" w:sz="0" w:space="0" w:color="auto"/>
        <w:bottom w:val="none" w:sz="0" w:space="0" w:color="auto"/>
        <w:right w:val="none" w:sz="0" w:space="0" w:color="auto"/>
      </w:divBdr>
    </w:div>
    <w:div w:id="835806111">
      <w:bodyDiv w:val="1"/>
      <w:marLeft w:val="0"/>
      <w:marRight w:val="0"/>
      <w:marTop w:val="0"/>
      <w:marBottom w:val="0"/>
      <w:divBdr>
        <w:top w:val="none" w:sz="0" w:space="0" w:color="auto"/>
        <w:left w:val="none" w:sz="0" w:space="0" w:color="auto"/>
        <w:bottom w:val="none" w:sz="0" w:space="0" w:color="auto"/>
        <w:right w:val="none" w:sz="0" w:space="0" w:color="auto"/>
      </w:divBdr>
    </w:div>
    <w:div w:id="835808543">
      <w:bodyDiv w:val="1"/>
      <w:marLeft w:val="0"/>
      <w:marRight w:val="0"/>
      <w:marTop w:val="0"/>
      <w:marBottom w:val="0"/>
      <w:divBdr>
        <w:top w:val="none" w:sz="0" w:space="0" w:color="auto"/>
        <w:left w:val="none" w:sz="0" w:space="0" w:color="auto"/>
        <w:bottom w:val="none" w:sz="0" w:space="0" w:color="auto"/>
        <w:right w:val="none" w:sz="0" w:space="0" w:color="auto"/>
      </w:divBdr>
    </w:div>
    <w:div w:id="835878092">
      <w:bodyDiv w:val="1"/>
      <w:marLeft w:val="0"/>
      <w:marRight w:val="0"/>
      <w:marTop w:val="0"/>
      <w:marBottom w:val="0"/>
      <w:divBdr>
        <w:top w:val="none" w:sz="0" w:space="0" w:color="auto"/>
        <w:left w:val="none" w:sz="0" w:space="0" w:color="auto"/>
        <w:bottom w:val="none" w:sz="0" w:space="0" w:color="auto"/>
        <w:right w:val="none" w:sz="0" w:space="0" w:color="auto"/>
      </w:divBdr>
    </w:div>
    <w:div w:id="835996366">
      <w:bodyDiv w:val="1"/>
      <w:marLeft w:val="0"/>
      <w:marRight w:val="0"/>
      <w:marTop w:val="0"/>
      <w:marBottom w:val="0"/>
      <w:divBdr>
        <w:top w:val="none" w:sz="0" w:space="0" w:color="auto"/>
        <w:left w:val="none" w:sz="0" w:space="0" w:color="auto"/>
        <w:bottom w:val="none" w:sz="0" w:space="0" w:color="auto"/>
        <w:right w:val="none" w:sz="0" w:space="0" w:color="auto"/>
      </w:divBdr>
    </w:div>
    <w:div w:id="835997760">
      <w:bodyDiv w:val="1"/>
      <w:marLeft w:val="0"/>
      <w:marRight w:val="0"/>
      <w:marTop w:val="0"/>
      <w:marBottom w:val="0"/>
      <w:divBdr>
        <w:top w:val="none" w:sz="0" w:space="0" w:color="auto"/>
        <w:left w:val="none" w:sz="0" w:space="0" w:color="auto"/>
        <w:bottom w:val="none" w:sz="0" w:space="0" w:color="auto"/>
        <w:right w:val="none" w:sz="0" w:space="0" w:color="auto"/>
      </w:divBdr>
    </w:div>
    <w:div w:id="836118700">
      <w:bodyDiv w:val="1"/>
      <w:marLeft w:val="0"/>
      <w:marRight w:val="0"/>
      <w:marTop w:val="0"/>
      <w:marBottom w:val="0"/>
      <w:divBdr>
        <w:top w:val="none" w:sz="0" w:space="0" w:color="auto"/>
        <w:left w:val="none" w:sz="0" w:space="0" w:color="auto"/>
        <w:bottom w:val="none" w:sz="0" w:space="0" w:color="auto"/>
        <w:right w:val="none" w:sz="0" w:space="0" w:color="auto"/>
      </w:divBdr>
    </w:div>
    <w:div w:id="836193280">
      <w:bodyDiv w:val="1"/>
      <w:marLeft w:val="0"/>
      <w:marRight w:val="0"/>
      <w:marTop w:val="0"/>
      <w:marBottom w:val="0"/>
      <w:divBdr>
        <w:top w:val="none" w:sz="0" w:space="0" w:color="auto"/>
        <w:left w:val="none" w:sz="0" w:space="0" w:color="auto"/>
        <w:bottom w:val="none" w:sz="0" w:space="0" w:color="auto"/>
        <w:right w:val="none" w:sz="0" w:space="0" w:color="auto"/>
      </w:divBdr>
    </w:div>
    <w:div w:id="836267645">
      <w:bodyDiv w:val="1"/>
      <w:marLeft w:val="0"/>
      <w:marRight w:val="0"/>
      <w:marTop w:val="0"/>
      <w:marBottom w:val="0"/>
      <w:divBdr>
        <w:top w:val="none" w:sz="0" w:space="0" w:color="auto"/>
        <w:left w:val="none" w:sz="0" w:space="0" w:color="auto"/>
        <w:bottom w:val="none" w:sz="0" w:space="0" w:color="auto"/>
        <w:right w:val="none" w:sz="0" w:space="0" w:color="auto"/>
      </w:divBdr>
    </w:div>
    <w:div w:id="836308028">
      <w:bodyDiv w:val="1"/>
      <w:marLeft w:val="0"/>
      <w:marRight w:val="0"/>
      <w:marTop w:val="0"/>
      <w:marBottom w:val="0"/>
      <w:divBdr>
        <w:top w:val="none" w:sz="0" w:space="0" w:color="auto"/>
        <w:left w:val="none" w:sz="0" w:space="0" w:color="auto"/>
        <w:bottom w:val="none" w:sz="0" w:space="0" w:color="auto"/>
        <w:right w:val="none" w:sz="0" w:space="0" w:color="auto"/>
      </w:divBdr>
    </w:div>
    <w:div w:id="836457676">
      <w:bodyDiv w:val="1"/>
      <w:marLeft w:val="0"/>
      <w:marRight w:val="0"/>
      <w:marTop w:val="0"/>
      <w:marBottom w:val="0"/>
      <w:divBdr>
        <w:top w:val="none" w:sz="0" w:space="0" w:color="auto"/>
        <w:left w:val="none" w:sz="0" w:space="0" w:color="auto"/>
        <w:bottom w:val="none" w:sz="0" w:space="0" w:color="auto"/>
        <w:right w:val="none" w:sz="0" w:space="0" w:color="auto"/>
      </w:divBdr>
    </w:div>
    <w:div w:id="836572871">
      <w:bodyDiv w:val="1"/>
      <w:marLeft w:val="0"/>
      <w:marRight w:val="0"/>
      <w:marTop w:val="0"/>
      <w:marBottom w:val="0"/>
      <w:divBdr>
        <w:top w:val="none" w:sz="0" w:space="0" w:color="auto"/>
        <w:left w:val="none" w:sz="0" w:space="0" w:color="auto"/>
        <w:bottom w:val="none" w:sz="0" w:space="0" w:color="auto"/>
        <w:right w:val="none" w:sz="0" w:space="0" w:color="auto"/>
      </w:divBdr>
    </w:div>
    <w:div w:id="836575672">
      <w:bodyDiv w:val="1"/>
      <w:marLeft w:val="0"/>
      <w:marRight w:val="0"/>
      <w:marTop w:val="0"/>
      <w:marBottom w:val="0"/>
      <w:divBdr>
        <w:top w:val="none" w:sz="0" w:space="0" w:color="auto"/>
        <w:left w:val="none" w:sz="0" w:space="0" w:color="auto"/>
        <w:bottom w:val="none" w:sz="0" w:space="0" w:color="auto"/>
        <w:right w:val="none" w:sz="0" w:space="0" w:color="auto"/>
      </w:divBdr>
    </w:div>
    <w:div w:id="836845274">
      <w:bodyDiv w:val="1"/>
      <w:marLeft w:val="0"/>
      <w:marRight w:val="0"/>
      <w:marTop w:val="0"/>
      <w:marBottom w:val="0"/>
      <w:divBdr>
        <w:top w:val="none" w:sz="0" w:space="0" w:color="auto"/>
        <w:left w:val="none" w:sz="0" w:space="0" w:color="auto"/>
        <w:bottom w:val="none" w:sz="0" w:space="0" w:color="auto"/>
        <w:right w:val="none" w:sz="0" w:space="0" w:color="auto"/>
      </w:divBdr>
    </w:div>
    <w:div w:id="837162028">
      <w:bodyDiv w:val="1"/>
      <w:marLeft w:val="0"/>
      <w:marRight w:val="0"/>
      <w:marTop w:val="0"/>
      <w:marBottom w:val="0"/>
      <w:divBdr>
        <w:top w:val="none" w:sz="0" w:space="0" w:color="auto"/>
        <w:left w:val="none" w:sz="0" w:space="0" w:color="auto"/>
        <w:bottom w:val="none" w:sz="0" w:space="0" w:color="auto"/>
        <w:right w:val="none" w:sz="0" w:space="0" w:color="auto"/>
      </w:divBdr>
    </w:div>
    <w:div w:id="837229987">
      <w:bodyDiv w:val="1"/>
      <w:marLeft w:val="0"/>
      <w:marRight w:val="0"/>
      <w:marTop w:val="0"/>
      <w:marBottom w:val="0"/>
      <w:divBdr>
        <w:top w:val="none" w:sz="0" w:space="0" w:color="auto"/>
        <w:left w:val="none" w:sz="0" w:space="0" w:color="auto"/>
        <w:bottom w:val="none" w:sz="0" w:space="0" w:color="auto"/>
        <w:right w:val="none" w:sz="0" w:space="0" w:color="auto"/>
      </w:divBdr>
    </w:div>
    <w:div w:id="837378523">
      <w:bodyDiv w:val="1"/>
      <w:marLeft w:val="0"/>
      <w:marRight w:val="0"/>
      <w:marTop w:val="0"/>
      <w:marBottom w:val="0"/>
      <w:divBdr>
        <w:top w:val="none" w:sz="0" w:space="0" w:color="auto"/>
        <w:left w:val="none" w:sz="0" w:space="0" w:color="auto"/>
        <w:bottom w:val="none" w:sz="0" w:space="0" w:color="auto"/>
        <w:right w:val="none" w:sz="0" w:space="0" w:color="auto"/>
      </w:divBdr>
    </w:div>
    <w:div w:id="837427088">
      <w:bodyDiv w:val="1"/>
      <w:marLeft w:val="0"/>
      <w:marRight w:val="0"/>
      <w:marTop w:val="0"/>
      <w:marBottom w:val="0"/>
      <w:divBdr>
        <w:top w:val="none" w:sz="0" w:space="0" w:color="auto"/>
        <w:left w:val="none" w:sz="0" w:space="0" w:color="auto"/>
        <w:bottom w:val="none" w:sz="0" w:space="0" w:color="auto"/>
        <w:right w:val="none" w:sz="0" w:space="0" w:color="auto"/>
      </w:divBdr>
    </w:div>
    <w:div w:id="837697775">
      <w:bodyDiv w:val="1"/>
      <w:marLeft w:val="0"/>
      <w:marRight w:val="0"/>
      <w:marTop w:val="0"/>
      <w:marBottom w:val="0"/>
      <w:divBdr>
        <w:top w:val="none" w:sz="0" w:space="0" w:color="auto"/>
        <w:left w:val="none" w:sz="0" w:space="0" w:color="auto"/>
        <w:bottom w:val="none" w:sz="0" w:space="0" w:color="auto"/>
        <w:right w:val="none" w:sz="0" w:space="0" w:color="auto"/>
      </w:divBdr>
    </w:div>
    <w:div w:id="837767118">
      <w:bodyDiv w:val="1"/>
      <w:marLeft w:val="0"/>
      <w:marRight w:val="0"/>
      <w:marTop w:val="0"/>
      <w:marBottom w:val="0"/>
      <w:divBdr>
        <w:top w:val="none" w:sz="0" w:space="0" w:color="auto"/>
        <w:left w:val="none" w:sz="0" w:space="0" w:color="auto"/>
        <w:bottom w:val="none" w:sz="0" w:space="0" w:color="auto"/>
        <w:right w:val="none" w:sz="0" w:space="0" w:color="auto"/>
      </w:divBdr>
    </w:div>
    <w:div w:id="837883070">
      <w:bodyDiv w:val="1"/>
      <w:marLeft w:val="0"/>
      <w:marRight w:val="0"/>
      <w:marTop w:val="0"/>
      <w:marBottom w:val="0"/>
      <w:divBdr>
        <w:top w:val="none" w:sz="0" w:space="0" w:color="auto"/>
        <w:left w:val="none" w:sz="0" w:space="0" w:color="auto"/>
        <w:bottom w:val="none" w:sz="0" w:space="0" w:color="auto"/>
        <w:right w:val="none" w:sz="0" w:space="0" w:color="auto"/>
      </w:divBdr>
    </w:div>
    <w:div w:id="837884812">
      <w:bodyDiv w:val="1"/>
      <w:marLeft w:val="0"/>
      <w:marRight w:val="0"/>
      <w:marTop w:val="0"/>
      <w:marBottom w:val="0"/>
      <w:divBdr>
        <w:top w:val="none" w:sz="0" w:space="0" w:color="auto"/>
        <w:left w:val="none" w:sz="0" w:space="0" w:color="auto"/>
        <w:bottom w:val="none" w:sz="0" w:space="0" w:color="auto"/>
        <w:right w:val="none" w:sz="0" w:space="0" w:color="auto"/>
      </w:divBdr>
    </w:div>
    <w:div w:id="837886095">
      <w:bodyDiv w:val="1"/>
      <w:marLeft w:val="0"/>
      <w:marRight w:val="0"/>
      <w:marTop w:val="0"/>
      <w:marBottom w:val="0"/>
      <w:divBdr>
        <w:top w:val="none" w:sz="0" w:space="0" w:color="auto"/>
        <w:left w:val="none" w:sz="0" w:space="0" w:color="auto"/>
        <w:bottom w:val="none" w:sz="0" w:space="0" w:color="auto"/>
        <w:right w:val="none" w:sz="0" w:space="0" w:color="auto"/>
      </w:divBdr>
    </w:div>
    <w:div w:id="838279440">
      <w:bodyDiv w:val="1"/>
      <w:marLeft w:val="0"/>
      <w:marRight w:val="0"/>
      <w:marTop w:val="0"/>
      <w:marBottom w:val="0"/>
      <w:divBdr>
        <w:top w:val="none" w:sz="0" w:space="0" w:color="auto"/>
        <w:left w:val="none" w:sz="0" w:space="0" w:color="auto"/>
        <w:bottom w:val="none" w:sz="0" w:space="0" w:color="auto"/>
        <w:right w:val="none" w:sz="0" w:space="0" w:color="auto"/>
      </w:divBdr>
    </w:div>
    <w:div w:id="838615759">
      <w:bodyDiv w:val="1"/>
      <w:marLeft w:val="0"/>
      <w:marRight w:val="0"/>
      <w:marTop w:val="0"/>
      <w:marBottom w:val="0"/>
      <w:divBdr>
        <w:top w:val="none" w:sz="0" w:space="0" w:color="auto"/>
        <w:left w:val="none" w:sz="0" w:space="0" w:color="auto"/>
        <w:bottom w:val="none" w:sz="0" w:space="0" w:color="auto"/>
        <w:right w:val="none" w:sz="0" w:space="0" w:color="auto"/>
      </w:divBdr>
    </w:div>
    <w:div w:id="838809812">
      <w:bodyDiv w:val="1"/>
      <w:marLeft w:val="0"/>
      <w:marRight w:val="0"/>
      <w:marTop w:val="0"/>
      <w:marBottom w:val="0"/>
      <w:divBdr>
        <w:top w:val="none" w:sz="0" w:space="0" w:color="auto"/>
        <w:left w:val="none" w:sz="0" w:space="0" w:color="auto"/>
        <w:bottom w:val="none" w:sz="0" w:space="0" w:color="auto"/>
        <w:right w:val="none" w:sz="0" w:space="0" w:color="auto"/>
      </w:divBdr>
    </w:div>
    <w:div w:id="838811754">
      <w:bodyDiv w:val="1"/>
      <w:marLeft w:val="0"/>
      <w:marRight w:val="0"/>
      <w:marTop w:val="0"/>
      <w:marBottom w:val="0"/>
      <w:divBdr>
        <w:top w:val="none" w:sz="0" w:space="0" w:color="auto"/>
        <w:left w:val="none" w:sz="0" w:space="0" w:color="auto"/>
        <w:bottom w:val="none" w:sz="0" w:space="0" w:color="auto"/>
        <w:right w:val="none" w:sz="0" w:space="0" w:color="auto"/>
      </w:divBdr>
    </w:div>
    <w:div w:id="839006283">
      <w:bodyDiv w:val="1"/>
      <w:marLeft w:val="0"/>
      <w:marRight w:val="0"/>
      <w:marTop w:val="0"/>
      <w:marBottom w:val="0"/>
      <w:divBdr>
        <w:top w:val="none" w:sz="0" w:space="0" w:color="auto"/>
        <w:left w:val="none" w:sz="0" w:space="0" w:color="auto"/>
        <w:bottom w:val="none" w:sz="0" w:space="0" w:color="auto"/>
        <w:right w:val="none" w:sz="0" w:space="0" w:color="auto"/>
      </w:divBdr>
    </w:div>
    <w:div w:id="839151755">
      <w:bodyDiv w:val="1"/>
      <w:marLeft w:val="0"/>
      <w:marRight w:val="0"/>
      <w:marTop w:val="0"/>
      <w:marBottom w:val="0"/>
      <w:divBdr>
        <w:top w:val="none" w:sz="0" w:space="0" w:color="auto"/>
        <w:left w:val="none" w:sz="0" w:space="0" w:color="auto"/>
        <w:bottom w:val="none" w:sz="0" w:space="0" w:color="auto"/>
        <w:right w:val="none" w:sz="0" w:space="0" w:color="auto"/>
      </w:divBdr>
    </w:div>
    <w:div w:id="839664804">
      <w:bodyDiv w:val="1"/>
      <w:marLeft w:val="0"/>
      <w:marRight w:val="0"/>
      <w:marTop w:val="0"/>
      <w:marBottom w:val="0"/>
      <w:divBdr>
        <w:top w:val="none" w:sz="0" w:space="0" w:color="auto"/>
        <w:left w:val="none" w:sz="0" w:space="0" w:color="auto"/>
        <w:bottom w:val="none" w:sz="0" w:space="0" w:color="auto"/>
        <w:right w:val="none" w:sz="0" w:space="0" w:color="auto"/>
      </w:divBdr>
    </w:div>
    <w:div w:id="839731590">
      <w:bodyDiv w:val="1"/>
      <w:marLeft w:val="0"/>
      <w:marRight w:val="0"/>
      <w:marTop w:val="0"/>
      <w:marBottom w:val="0"/>
      <w:divBdr>
        <w:top w:val="none" w:sz="0" w:space="0" w:color="auto"/>
        <w:left w:val="none" w:sz="0" w:space="0" w:color="auto"/>
        <w:bottom w:val="none" w:sz="0" w:space="0" w:color="auto"/>
        <w:right w:val="none" w:sz="0" w:space="0" w:color="auto"/>
      </w:divBdr>
    </w:div>
    <w:div w:id="839731671">
      <w:bodyDiv w:val="1"/>
      <w:marLeft w:val="0"/>
      <w:marRight w:val="0"/>
      <w:marTop w:val="0"/>
      <w:marBottom w:val="0"/>
      <w:divBdr>
        <w:top w:val="none" w:sz="0" w:space="0" w:color="auto"/>
        <w:left w:val="none" w:sz="0" w:space="0" w:color="auto"/>
        <w:bottom w:val="none" w:sz="0" w:space="0" w:color="auto"/>
        <w:right w:val="none" w:sz="0" w:space="0" w:color="auto"/>
      </w:divBdr>
    </w:div>
    <w:div w:id="839740190">
      <w:bodyDiv w:val="1"/>
      <w:marLeft w:val="0"/>
      <w:marRight w:val="0"/>
      <w:marTop w:val="0"/>
      <w:marBottom w:val="0"/>
      <w:divBdr>
        <w:top w:val="none" w:sz="0" w:space="0" w:color="auto"/>
        <w:left w:val="none" w:sz="0" w:space="0" w:color="auto"/>
        <w:bottom w:val="none" w:sz="0" w:space="0" w:color="auto"/>
        <w:right w:val="none" w:sz="0" w:space="0" w:color="auto"/>
      </w:divBdr>
    </w:div>
    <w:div w:id="839806565">
      <w:bodyDiv w:val="1"/>
      <w:marLeft w:val="0"/>
      <w:marRight w:val="0"/>
      <w:marTop w:val="0"/>
      <w:marBottom w:val="0"/>
      <w:divBdr>
        <w:top w:val="none" w:sz="0" w:space="0" w:color="auto"/>
        <w:left w:val="none" w:sz="0" w:space="0" w:color="auto"/>
        <w:bottom w:val="none" w:sz="0" w:space="0" w:color="auto"/>
        <w:right w:val="none" w:sz="0" w:space="0" w:color="auto"/>
      </w:divBdr>
    </w:div>
    <w:div w:id="839999765">
      <w:bodyDiv w:val="1"/>
      <w:marLeft w:val="0"/>
      <w:marRight w:val="0"/>
      <w:marTop w:val="0"/>
      <w:marBottom w:val="0"/>
      <w:divBdr>
        <w:top w:val="none" w:sz="0" w:space="0" w:color="auto"/>
        <w:left w:val="none" w:sz="0" w:space="0" w:color="auto"/>
        <w:bottom w:val="none" w:sz="0" w:space="0" w:color="auto"/>
        <w:right w:val="none" w:sz="0" w:space="0" w:color="auto"/>
      </w:divBdr>
    </w:div>
    <w:div w:id="840003491">
      <w:bodyDiv w:val="1"/>
      <w:marLeft w:val="0"/>
      <w:marRight w:val="0"/>
      <w:marTop w:val="0"/>
      <w:marBottom w:val="0"/>
      <w:divBdr>
        <w:top w:val="none" w:sz="0" w:space="0" w:color="auto"/>
        <w:left w:val="none" w:sz="0" w:space="0" w:color="auto"/>
        <w:bottom w:val="none" w:sz="0" w:space="0" w:color="auto"/>
        <w:right w:val="none" w:sz="0" w:space="0" w:color="auto"/>
      </w:divBdr>
    </w:div>
    <w:div w:id="840004009">
      <w:bodyDiv w:val="1"/>
      <w:marLeft w:val="0"/>
      <w:marRight w:val="0"/>
      <w:marTop w:val="0"/>
      <w:marBottom w:val="0"/>
      <w:divBdr>
        <w:top w:val="none" w:sz="0" w:space="0" w:color="auto"/>
        <w:left w:val="none" w:sz="0" w:space="0" w:color="auto"/>
        <w:bottom w:val="none" w:sz="0" w:space="0" w:color="auto"/>
        <w:right w:val="none" w:sz="0" w:space="0" w:color="auto"/>
      </w:divBdr>
    </w:div>
    <w:div w:id="840043046">
      <w:bodyDiv w:val="1"/>
      <w:marLeft w:val="0"/>
      <w:marRight w:val="0"/>
      <w:marTop w:val="0"/>
      <w:marBottom w:val="0"/>
      <w:divBdr>
        <w:top w:val="none" w:sz="0" w:space="0" w:color="auto"/>
        <w:left w:val="none" w:sz="0" w:space="0" w:color="auto"/>
        <w:bottom w:val="none" w:sz="0" w:space="0" w:color="auto"/>
        <w:right w:val="none" w:sz="0" w:space="0" w:color="auto"/>
      </w:divBdr>
    </w:div>
    <w:div w:id="840239651">
      <w:bodyDiv w:val="1"/>
      <w:marLeft w:val="0"/>
      <w:marRight w:val="0"/>
      <w:marTop w:val="0"/>
      <w:marBottom w:val="0"/>
      <w:divBdr>
        <w:top w:val="none" w:sz="0" w:space="0" w:color="auto"/>
        <w:left w:val="none" w:sz="0" w:space="0" w:color="auto"/>
        <w:bottom w:val="none" w:sz="0" w:space="0" w:color="auto"/>
        <w:right w:val="none" w:sz="0" w:space="0" w:color="auto"/>
      </w:divBdr>
    </w:div>
    <w:div w:id="840240281">
      <w:bodyDiv w:val="1"/>
      <w:marLeft w:val="0"/>
      <w:marRight w:val="0"/>
      <w:marTop w:val="0"/>
      <w:marBottom w:val="0"/>
      <w:divBdr>
        <w:top w:val="none" w:sz="0" w:space="0" w:color="auto"/>
        <w:left w:val="none" w:sz="0" w:space="0" w:color="auto"/>
        <w:bottom w:val="none" w:sz="0" w:space="0" w:color="auto"/>
        <w:right w:val="none" w:sz="0" w:space="0" w:color="auto"/>
      </w:divBdr>
    </w:div>
    <w:div w:id="840244370">
      <w:bodyDiv w:val="1"/>
      <w:marLeft w:val="0"/>
      <w:marRight w:val="0"/>
      <w:marTop w:val="0"/>
      <w:marBottom w:val="0"/>
      <w:divBdr>
        <w:top w:val="none" w:sz="0" w:space="0" w:color="auto"/>
        <w:left w:val="none" w:sz="0" w:space="0" w:color="auto"/>
        <w:bottom w:val="none" w:sz="0" w:space="0" w:color="auto"/>
        <w:right w:val="none" w:sz="0" w:space="0" w:color="auto"/>
      </w:divBdr>
    </w:div>
    <w:div w:id="840312677">
      <w:bodyDiv w:val="1"/>
      <w:marLeft w:val="0"/>
      <w:marRight w:val="0"/>
      <w:marTop w:val="0"/>
      <w:marBottom w:val="0"/>
      <w:divBdr>
        <w:top w:val="none" w:sz="0" w:space="0" w:color="auto"/>
        <w:left w:val="none" w:sz="0" w:space="0" w:color="auto"/>
        <w:bottom w:val="none" w:sz="0" w:space="0" w:color="auto"/>
        <w:right w:val="none" w:sz="0" w:space="0" w:color="auto"/>
      </w:divBdr>
    </w:div>
    <w:div w:id="840389182">
      <w:bodyDiv w:val="1"/>
      <w:marLeft w:val="0"/>
      <w:marRight w:val="0"/>
      <w:marTop w:val="0"/>
      <w:marBottom w:val="0"/>
      <w:divBdr>
        <w:top w:val="none" w:sz="0" w:space="0" w:color="auto"/>
        <w:left w:val="none" w:sz="0" w:space="0" w:color="auto"/>
        <w:bottom w:val="none" w:sz="0" w:space="0" w:color="auto"/>
        <w:right w:val="none" w:sz="0" w:space="0" w:color="auto"/>
      </w:divBdr>
    </w:div>
    <w:div w:id="840584573">
      <w:bodyDiv w:val="1"/>
      <w:marLeft w:val="0"/>
      <w:marRight w:val="0"/>
      <w:marTop w:val="0"/>
      <w:marBottom w:val="0"/>
      <w:divBdr>
        <w:top w:val="none" w:sz="0" w:space="0" w:color="auto"/>
        <w:left w:val="none" w:sz="0" w:space="0" w:color="auto"/>
        <w:bottom w:val="none" w:sz="0" w:space="0" w:color="auto"/>
        <w:right w:val="none" w:sz="0" w:space="0" w:color="auto"/>
      </w:divBdr>
    </w:div>
    <w:div w:id="840585796">
      <w:bodyDiv w:val="1"/>
      <w:marLeft w:val="0"/>
      <w:marRight w:val="0"/>
      <w:marTop w:val="0"/>
      <w:marBottom w:val="0"/>
      <w:divBdr>
        <w:top w:val="none" w:sz="0" w:space="0" w:color="auto"/>
        <w:left w:val="none" w:sz="0" w:space="0" w:color="auto"/>
        <w:bottom w:val="none" w:sz="0" w:space="0" w:color="auto"/>
        <w:right w:val="none" w:sz="0" w:space="0" w:color="auto"/>
      </w:divBdr>
    </w:div>
    <w:div w:id="840586445">
      <w:bodyDiv w:val="1"/>
      <w:marLeft w:val="0"/>
      <w:marRight w:val="0"/>
      <w:marTop w:val="0"/>
      <w:marBottom w:val="0"/>
      <w:divBdr>
        <w:top w:val="none" w:sz="0" w:space="0" w:color="auto"/>
        <w:left w:val="none" w:sz="0" w:space="0" w:color="auto"/>
        <w:bottom w:val="none" w:sz="0" w:space="0" w:color="auto"/>
        <w:right w:val="none" w:sz="0" w:space="0" w:color="auto"/>
      </w:divBdr>
    </w:div>
    <w:div w:id="840586818">
      <w:bodyDiv w:val="1"/>
      <w:marLeft w:val="0"/>
      <w:marRight w:val="0"/>
      <w:marTop w:val="0"/>
      <w:marBottom w:val="0"/>
      <w:divBdr>
        <w:top w:val="none" w:sz="0" w:space="0" w:color="auto"/>
        <w:left w:val="none" w:sz="0" w:space="0" w:color="auto"/>
        <w:bottom w:val="none" w:sz="0" w:space="0" w:color="auto"/>
        <w:right w:val="none" w:sz="0" w:space="0" w:color="auto"/>
      </w:divBdr>
    </w:div>
    <w:div w:id="840662389">
      <w:bodyDiv w:val="1"/>
      <w:marLeft w:val="0"/>
      <w:marRight w:val="0"/>
      <w:marTop w:val="0"/>
      <w:marBottom w:val="0"/>
      <w:divBdr>
        <w:top w:val="none" w:sz="0" w:space="0" w:color="auto"/>
        <w:left w:val="none" w:sz="0" w:space="0" w:color="auto"/>
        <w:bottom w:val="none" w:sz="0" w:space="0" w:color="auto"/>
        <w:right w:val="none" w:sz="0" w:space="0" w:color="auto"/>
      </w:divBdr>
    </w:div>
    <w:div w:id="840703988">
      <w:bodyDiv w:val="1"/>
      <w:marLeft w:val="0"/>
      <w:marRight w:val="0"/>
      <w:marTop w:val="0"/>
      <w:marBottom w:val="0"/>
      <w:divBdr>
        <w:top w:val="none" w:sz="0" w:space="0" w:color="auto"/>
        <w:left w:val="none" w:sz="0" w:space="0" w:color="auto"/>
        <w:bottom w:val="none" w:sz="0" w:space="0" w:color="auto"/>
        <w:right w:val="none" w:sz="0" w:space="0" w:color="auto"/>
      </w:divBdr>
    </w:div>
    <w:div w:id="840775377">
      <w:bodyDiv w:val="1"/>
      <w:marLeft w:val="0"/>
      <w:marRight w:val="0"/>
      <w:marTop w:val="0"/>
      <w:marBottom w:val="0"/>
      <w:divBdr>
        <w:top w:val="none" w:sz="0" w:space="0" w:color="auto"/>
        <w:left w:val="none" w:sz="0" w:space="0" w:color="auto"/>
        <w:bottom w:val="none" w:sz="0" w:space="0" w:color="auto"/>
        <w:right w:val="none" w:sz="0" w:space="0" w:color="auto"/>
      </w:divBdr>
    </w:div>
    <w:div w:id="840779915">
      <w:bodyDiv w:val="1"/>
      <w:marLeft w:val="0"/>
      <w:marRight w:val="0"/>
      <w:marTop w:val="0"/>
      <w:marBottom w:val="0"/>
      <w:divBdr>
        <w:top w:val="none" w:sz="0" w:space="0" w:color="auto"/>
        <w:left w:val="none" w:sz="0" w:space="0" w:color="auto"/>
        <w:bottom w:val="none" w:sz="0" w:space="0" w:color="auto"/>
        <w:right w:val="none" w:sz="0" w:space="0" w:color="auto"/>
      </w:divBdr>
    </w:div>
    <w:div w:id="840851406">
      <w:bodyDiv w:val="1"/>
      <w:marLeft w:val="0"/>
      <w:marRight w:val="0"/>
      <w:marTop w:val="0"/>
      <w:marBottom w:val="0"/>
      <w:divBdr>
        <w:top w:val="none" w:sz="0" w:space="0" w:color="auto"/>
        <w:left w:val="none" w:sz="0" w:space="0" w:color="auto"/>
        <w:bottom w:val="none" w:sz="0" w:space="0" w:color="auto"/>
        <w:right w:val="none" w:sz="0" w:space="0" w:color="auto"/>
      </w:divBdr>
    </w:div>
    <w:div w:id="840898930">
      <w:bodyDiv w:val="1"/>
      <w:marLeft w:val="0"/>
      <w:marRight w:val="0"/>
      <w:marTop w:val="0"/>
      <w:marBottom w:val="0"/>
      <w:divBdr>
        <w:top w:val="none" w:sz="0" w:space="0" w:color="auto"/>
        <w:left w:val="none" w:sz="0" w:space="0" w:color="auto"/>
        <w:bottom w:val="none" w:sz="0" w:space="0" w:color="auto"/>
        <w:right w:val="none" w:sz="0" w:space="0" w:color="auto"/>
      </w:divBdr>
    </w:div>
    <w:div w:id="841045112">
      <w:bodyDiv w:val="1"/>
      <w:marLeft w:val="0"/>
      <w:marRight w:val="0"/>
      <w:marTop w:val="0"/>
      <w:marBottom w:val="0"/>
      <w:divBdr>
        <w:top w:val="none" w:sz="0" w:space="0" w:color="auto"/>
        <w:left w:val="none" w:sz="0" w:space="0" w:color="auto"/>
        <w:bottom w:val="none" w:sz="0" w:space="0" w:color="auto"/>
        <w:right w:val="none" w:sz="0" w:space="0" w:color="auto"/>
      </w:divBdr>
    </w:div>
    <w:div w:id="841162567">
      <w:bodyDiv w:val="1"/>
      <w:marLeft w:val="0"/>
      <w:marRight w:val="0"/>
      <w:marTop w:val="0"/>
      <w:marBottom w:val="0"/>
      <w:divBdr>
        <w:top w:val="none" w:sz="0" w:space="0" w:color="auto"/>
        <w:left w:val="none" w:sz="0" w:space="0" w:color="auto"/>
        <w:bottom w:val="none" w:sz="0" w:space="0" w:color="auto"/>
        <w:right w:val="none" w:sz="0" w:space="0" w:color="auto"/>
      </w:divBdr>
    </w:div>
    <w:div w:id="841163259">
      <w:bodyDiv w:val="1"/>
      <w:marLeft w:val="0"/>
      <w:marRight w:val="0"/>
      <w:marTop w:val="0"/>
      <w:marBottom w:val="0"/>
      <w:divBdr>
        <w:top w:val="none" w:sz="0" w:space="0" w:color="auto"/>
        <w:left w:val="none" w:sz="0" w:space="0" w:color="auto"/>
        <w:bottom w:val="none" w:sz="0" w:space="0" w:color="auto"/>
        <w:right w:val="none" w:sz="0" w:space="0" w:color="auto"/>
      </w:divBdr>
    </w:div>
    <w:div w:id="841437537">
      <w:bodyDiv w:val="1"/>
      <w:marLeft w:val="0"/>
      <w:marRight w:val="0"/>
      <w:marTop w:val="0"/>
      <w:marBottom w:val="0"/>
      <w:divBdr>
        <w:top w:val="none" w:sz="0" w:space="0" w:color="auto"/>
        <w:left w:val="none" w:sz="0" w:space="0" w:color="auto"/>
        <w:bottom w:val="none" w:sz="0" w:space="0" w:color="auto"/>
        <w:right w:val="none" w:sz="0" w:space="0" w:color="auto"/>
      </w:divBdr>
    </w:div>
    <w:div w:id="841622526">
      <w:bodyDiv w:val="1"/>
      <w:marLeft w:val="0"/>
      <w:marRight w:val="0"/>
      <w:marTop w:val="0"/>
      <w:marBottom w:val="0"/>
      <w:divBdr>
        <w:top w:val="none" w:sz="0" w:space="0" w:color="auto"/>
        <w:left w:val="none" w:sz="0" w:space="0" w:color="auto"/>
        <w:bottom w:val="none" w:sz="0" w:space="0" w:color="auto"/>
        <w:right w:val="none" w:sz="0" w:space="0" w:color="auto"/>
      </w:divBdr>
    </w:div>
    <w:div w:id="841817893">
      <w:bodyDiv w:val="1"/>
      <w:marLeft w:val="0"/>
      <w:marRight w:val="0"/>
      <w:marTop w:val="0"/>
      <w:marBottom w:val="0"/>
      <w:divBdr>
        <w:top w:val="none" w:sz="0" w:space="0" w:color="auto"/>
        <w:left w:val="none" w:sz="0" w:space="0" w:color="auto"/>
        <w:bottom w:val="none" w:sz="0" w:space="0" w:color="auto"/>
        <w:right w:val="none" w:sz="0" w:space="0" w:color="auto"/>
      </w:divBdr>
    </w:div>
    <w:div w:id="841893928">
      <w:bodyDiv w:val="1"/>
      <w:marLeft w:val="0"/>
      <w:marRight w:val="0"/>
      <w:marTop w:val="0"/>
      <w:marBottom w:val="0"/>
      <w:divBdr>
        <w:top w:val="none" w:sz="0" w:space="0" w:color="auto"/>
        <w:left w:val="none" w:sz="0" w:space="0" w:color="auto"/>
        <w:bottom w:val="none" w:sz="0" w:space="0" w:color="auto"/>
        <w:right w:val="none" w:sz="0" w:space="0" w:color="auto"/>
      </w:divBdr>
    </w:div>
    <w:div w:id="841968209">
      <w:bodyDiv w:val="1"/>
      <w:marLeft w:val="0"/>
      <w:marRight w:val="0"/>
      <w:marTop w:val="0"/>
      <w:marBottom w:val="0"/>
      <w:divBdr>
        <w:top w:val="none" w:sz="0" w:space="0" w:color="auto"/>
        <w:left w:val="none" w:sz="0" w:space="0" w:color="auto"/>
        <w:bottom w:val="none" w:sz="0" w:space="0" w:color="auto"/>
        <w:right w:val="none" w:sz="0" w:space="0" w:color="auto"/>
      </w:divBdr>
    </w:div>
    <w:div w:id="842010354">
      <w:bodyDiv w:val="1"/>
      <w:marLeft w:val="0"/>
      <w:marRight w:val="0"/>
      <w:marTop w:val="0"/>
      <w:marBottom w:val="0"/>
      <w:divBdr>
        <w:top w:val="none" w:sz="0" w:space="0" w:color="auto"/>
        <w:left w:val="none" w:sz="0" w:space="0" w:color="auto"/>
        <w:bottom w:val="none" w:sz="0" w:space="0" w:color="auto"/>
        <w:right w:val="none" w:sz="0" w:space="0" w:color="auto"/>
      </w:divBdr>
    </w:div>
    <w:div w:id="842016668">
      <w:bodyDiv w:val="1"/>
      <w:marLeft w:val="0"/>
      <w:marRight w:val="0"/>
      <w:marTop w:val="0"/>
      <w:marBottom w:val="0"/>
      <w:divBdr>
        <w:top w:val="none" w:sz="0" w:space="0" w:color="auto"/>
        <w:left w:val="none" w:sz="0" w:space="0" w:color="auto"/>
        <w:bottom w:val="none" w:sz="0" w:space="0" w:color="auto"/>
        <w:right w:val="none" w:sz="0" w:space="0" w:color="auto"/>
      </w:divBdr>
    </w:div>
    <w:div w:id="842284219">
      <w:bodyDiv w:val="1"/>
      <w:marLeft w:val="0"/>
      <w:marRight w:val="0"/>
      <w:marTop w:val="0"/>
      <w:marBottom w:val="0"/>
      <w:divBdr>
        <w:top w:val="none" w:sz="0" w:space="0" w:color="auto"/>
        <w:left w:val="none" w:sz="0" w:space="0" w:color="auto"/>
        <w:bottom w:val="none" w:sz="0" w:space="0" w:color="auto"/>
        <w:right w:val="none" w:sz="0" w:space="0" w:color="auto"/>
      </w:divBdr>
    </w:div>
    <w:div w:id="842401458">
      <w:bodyDiv w:val="1"/>
      <w:marLeft w:val="0"/>
      <w:marRight w:val="0"/>
      <w:marTop w:val="0"/>
      <w:marBottom w:val="0"/>
      <w:divBdr>
        <w:top w:val="none" w:sz="0" w:space="0" w:color="auto"/>
        <w:left w:val="none" w:sz="0" w:space="0" w:color="auto"/>
        <w:bottom w:val="none" w:sz="0" w:space="0" w:color="auto"/>
        <w:right w:val="none" w:sz="0" w:space="0" w:color="auto"/>
      </w:divBdr>
    </w:div>
    <w:div w:id="842432175">
      <w:bodyDiv w:val="1"/>
      <w:marLeft w:val="0"/>
      <w:marRight w:val="0"/>
      <w:marTop w:val="0"/>
      <w:marBottom w:val="0"/>
      <w:divBdr>
        <w:top w:val="none" w:sz="0" w:space="0" w:color="auto"/>
        <w:left w:val="none" w:sz="0" w:space="0" w:color="auto"/>
        <w:bottom w:val="none" w:sz="0" w:space="0" w:color="auto"/>
        <w:right w:val="none" w:sz="0" w:space="0" w:color="auto"/>
      </w:divBdr>
    </w:div>
    <w:div w:id="842552574">
      <w:bodyDiv w:val="1"/>
      <w:marLeft w:val="0"/>
      <w:marRight w:val="0"/>
      <w:marTop w:val="0"/>
      <w:marBottom w:val="0"/>
      <w:divBdr>
        <w:top w:val="none" w:sz="0" w:space="0" w:color="auto"/>
        <w:left w:val="none" w:sz="0" w:space="0" w:color="auto"/>
        <w:bottom w:val="none" w:sz="0" w:space="0" w:color="auto"/>
        <w:right w:val="none" w:sz="0" w:space="0" w:color="auto"/>
      </w:divBdr>
    </w:div>
    <w:div w:id="842860462">
      <w:bodyDiv w:val="1"/>
      <w:marLeft w:val="0"/>
      <w:marRight w:val="0"/>
      <w:marTop w:val="0"/>
      <w:marBottom w:val="0"/>
      <w:divBdr>
        <w:top w:val="none" w:sz="0" w:space="0" w:color="auto"/>
        <w:left w:val="none" w:sz="0" w:space="0" w:color="auto"/>
        <w:bottom w:val="none" w:sz="0" w:space="0" w:color="auto"/>
        <w:right w:val="none" w:sz="0" w:space="0" w:color="auto"/>
      </w:divBdr>
    </w:div>
    <w:div w:id="842933394">
      <w:bodyDiv w:val="1"/>
      <w:marLeft w:val="0"/>
      <w:marRight w:val="0"/>
      <w:marTop w:val="0"/>
      <w:marBottom w:val="0"/>
      <w:divBdr>
        <w:top w:val="none" w:sz="0" w:space="0" w:color="auto"/>
        <w:left w:val="none" w:sz="0" w:space="0" w:color="auto"/>
        <w:bottom w:val="none" w:sz="0" w:space="0" w:color="auto"/>
        <w:right w:val="none" w:sz="0" w:space="0" w:color="auto"/>
      </w:divBdr>
    </w:div>
    <w:div w:id="842936673">
      <w:bodyDiv w:val="1"/>
      <w:marLeft w:val="0"/>
      <w:marRight w:val="0"/>
      <w:marTop w:val="0"/>
      <w:marBottom w:val="0"/>
      <w:divBdr>
        <w:top w:val="none" w:sz="0" w:space="0" w:color="auto"/>
        <w:left w:val="none" w:sz="0" w:space="0" w:color="auto"/>
        <w:bottom w:val="none" w:sz="0" w:space="0" w:color="auto"/>
        <w:right w:val="none" w:sz="0" w:space="0" w:color="auto"/>
      </w:divBdr>
    </w:div>
    <w:div w:id="842937262">
      <w:bodyDiv w:val="1"/>
      <w:marLeft w:val="0"/>
      <w:marRight w:val="0"/>
      <w:marTop w:val="0"/>
      <w:marBottom w:val="0"/>
      <w:divBdr>
        <w:top w:val="none" w:sz="0" w:space="0" w:color="auto"/>
        <w:left w:val="none" w:sz="0" w:space="0" w:color="auto"/>
        <w:bottom w:val="none" w:sz="0" w:space="0" w:color="auto"/>
        <w:right w:val="none" w:sz="0" w:space="0" w:color="auto"/>
      </w:divBdr>
    </w:div>
    <w:div w:id="843134114">
      <w:bodyDiv w:val="1"/>
      <w:marLeft w:val="0"/>
      <w:marRight w:val="0"/>
      <w:marTop w:val="0"/>
      <w:marBottom w:val="0"/>
      <w:divBdr>
        <w:top w:val="none" w:sz="0" w:space="0" w:color="auto"/>
        <w:left w:val="none" w:sz="0" w:space="0" w:color="auto"/>
        <w:bottom w:val="none" w:sz="0" w:space="0" w:color="auto"/>
        <w:right w:val="none" w:sz="0" w:space="0" w:color="auto"/>
      </w:divBdr>
    </w:div>
    <w:div w:id="843470873">
      <w:bodyDiv w:val="1"/>
      <w:marLeft w:val="0"/>
      <w:marRight w:val="0"/>
      <w:marTop w:val="0"/>
      <w:marBottom w:val="0"/>
      <w:divBdr>
        <w:top w:val="none" w:sz="0" w:space="0" w:color="auto"/>
        <w:left w:val="none" w:sz="0" w:space="0" w:color="auto"/>
        <w:bottom w:val="none" w:sz="0" w:space="0" w:color="auto"/>
        <w:right w:val="none" w:sz="0" w:space="0" w:color="auto"/>
      </w:divBdr>
    </w:div>
    <w:div w:id="843592016">
      <w:bodyDiv w:val="1"/>
      <w:marLeft w:val="0"/>
      <w:marRight w:val="0"/>
      <w:marTop w:val="0"/>
      <w:marBottom w:val="0"/>
      <w:divBdr>
        <w:top w:val="none" w:sz="0" w:space="0" w:color="auto"/>
        <w:left w:val="none" w:sz="0" w:space="0" w:color="auto"/>
        <w:bottom w:val="none" w:sz="0" w:space="0" w:color="auto"/>
        <w:right w:val="none" w:sz="0" w:space="0" w:color="auto"/>
      </w:divBdr>
    </w:div>
    <w:div w:id="843669348">
      <w:bodyDiv w:val="1"/>
      <w:marLeft w:val="0"/>
      <w:marRight w:val="0"/>
      <w:marTop w:val="0"/>
      <w:marBottom w:val="0"/>
      <w:divBdr>
        <w:top w:val="none" w:sz="0" w:space="0" w:color="auto"/>
        <w:left w:val="none" w:sz="0" w:space="0" w:color="auto"/>
        <w:bottom w:val="none" w:sz="0" w:space="0" w:color="auto"/>
        <w:right w:val="none" w:sz="0" w:space="0" w:color="auto"/>
      </w:divBdr>
    </w:div>
    <w:div w:id="843856754">
      <w:bodyDiv w:val="1"/>
      <w:marLeft w:val="0"/>
      <w:marRight w:val="0"/>
      <w:marTop w:val="0"/>
      <w:marBottom w:val="0"/>
      <w:divBdr>
        <w:top w:val="none" w:sz="0" w:space="0" w:color="auto"/>
        <w:left w:val="none" w:sz="0" w:space="0" w:color="auto"/>
        <w:bottom w:val="none" w:sz="0" w:space="0" w:color="auto"/>
        <w:right w:val="none" w:sz="0" w:space="0" w:color="auto"/>
      </w:divBdr>
    </w:div>
    <w:div w:id="843857977">
      <w:bodyDiv w:val="1"/>
      <w:marLeft w:val="0"/>
      <w:marRight w:val="0"/>
      <w:marTop w:val="0"/>
      <w:marBottom w:val="0"/>
      <w:divBdr>
        <w:top w:val="none" w:sz="0" w:space="0" w:color="auto"/>
        <w:left w:val="none" w:sz="0" w:space="0" w:color="auto"/>
        <w:bottom w:val="none" w:sz="0" w:space="0" w:color="auto"/>
        <w:right w:val="none" w:sz="0" w:space="0" w:color="auto"/>
      </w:divBdr>
    </w:div>
    <w:div w:id="843859928">
      <w:bodyDiv w:val="1"/>
      <w:marLeft w:val="0"/>
      <w:marRight w:val="0"/>
      <w:marTop w:val="0"/>
      <w:marBottom w:val="0"/>
      <w:divBdr>
        <w:top w:val="none" w:sz="0" w:space="0" w:color="auto"/>
        <w:left w:val="none" w:sz="0" w:space="0" w:color="auto"/>
        <w:bottom w:val="none" w:sz="0" w:space="0" w:color="auto"/>
        <w:right w:val="none" w:sz="0" w:space="0" w:color="auto"/>
      </w:divBdr>
    </w:div>
    <w:div w:id="843863116">
      <w:bodyDiv w:val="1"/>
      <w:marLeft w:val="0"/>
      <w:marRight w:val="0"/>
      <w:marTop w:val="0"/>
      <w:marBottom w:val="0"/>
      <w:divBdr>
        <w:top w:val="none" w:sz="0" w:space="0" w:color="auto"/>
        <w:left w:val="none" w:sz="0" w:space="0" w:color="auto"/>
        <w:bottom w:val="none" w:sz="0" w:space="0" w:color="auto"/>
        <w:right w:val="none" w:sz="0" w:space="0" w:color="auto"/>
      </w:divBdr>
    </w:div>
    <w:div w:id="843934860">
      <w:bodyDiv w:val="1"/>
      <w:marLeft w:val="0"/>
      <w:marRight w:val="0"/>
      <w:marTop w:val="0"/>
      <w:marBottom w:val="0"/>
      <w:divBdr>
        <w:top w:val="none" w:sz="0" w:space="0" w:color="auto"/>
        <w:left w:val="none" w:sz="0" w:space="0" w:color="auto"/>
        <w:bottom w:val="none" w:sz="0" w:space="0" w:color="auto"/>
        <w:right w:val="none" w:sz="0" w:space="0" w:color="auto"/>
      </w:divBdr>
    </w:div>
    <w:div w:id="843976344">
      <w:bodyDiv w:val="1"/>
      <w:marLeft w:val="0"/>
      <w:marRight w:val="0"/>
      <w:marTop w:val="0"/>
      <w:marBottom w:val="0"/>
      <w:divBdr>
        <w:top w:val="none" w:sz="0" w:space="0" w:color="auto"/>
        <w:left w:val="none" w:sz="0" w:space="0" w:color="auto"/>
        <w:bottom w:val="none" w:sz="0" w:space="0" w:color="auto"/>
        <w:right w:val="none" w:sz="0" w:space="0" w:color="auto"/>
      </w:divBdr>
    </w:div>
    <w:div w:id="844129182">
      <w:bodyDiv w:val="1"/>
      <w:marLeft w:val="0"/>
      <w:marRight w:val="0"/>
      <w:marTop w:val="0"/>
      <w:marBottom w:val="0"/>
      <w:divBdr>
        <w:top w:val="none" w:sz="0" w:space="0" w:color="auto"/>
        <w:left w:val="none" w:sz="0" w:space="0" w:color="auto"/>
        <w:bottom w:val="none" w:sz="0" w:space="0" w:color="auto"/>
        <w:right w:val="none" w:sz="0" w:space="0" w:color="auto"/>
      </w:divBdr>
    </w:div>
    <w:div w:id="844174558">
      <w:bodyDiv w:val="1"/>
      <w:marLeft w:val="0"/>
      <w:marRight w:val="0"/>
      <w:marTop w:val="0"/>
      <w:marBottom w:val="0"/>
      <w:divBdr>
        <w:top w:val="none" w:sz="0" w:space="0" w:color="auto"/>
        <w:left w:val="none" w:sz="0" w:space="0" w:color="auto"/>
        <w:bottom w:val="none" w:sz="0" w:space="0" w:color="auto"/>
        <w:right w:val="none" w:sz="0" w:space="0" w:color="auto"/>
      </w:divBdr>
    </w:div>
    <w:div w:id="844201249">
      <w:bodyDiv w:val="1"/>
      <w:marLeft w:val="0"/>
      <w:marRight w:val="0"/>
      <w:marTop w:val="0"/>
      <w:marBottom w:val="0"/>
      <w:divBdr>
        <w:top w:val="none" w:sz="0" w:space="0" w:color="auto"/>
        <w:left w:val="none" w:sz="0" w:space="0" w:color="auto"/>
        <w:bottom w:val="none" w:sz="0" w:space="0" w:color="auto"/>
        <w:right w:val="none" w:sz="0" w:space="0" w:color="auto"/>
      </w:divBdr>
    </w:div>
    <w:div w:id="844590720">
      <w:bodyDiv w:val="1"/>
      <w:marLeft w:val="0"/>
      <w:marRight w:val="0"/>
      <w:marTop w:val="0"/>
      <w:marBottom w:val="0"/>
      <w:divBdr>
        <w:top w:val="none" w:sz="0" w:space="0" w:color="auto"/>
        <w:left w:val="none" w:sz="0" w:space="0" w:color="auto"/>
        <w:bottom w:val="none" w:sz="0" w:space="0" w:color="auto"/>
        <w:right w:val="none" w:sz="0" w:space="0" w:color="auto"/>
      </w:divBdr>
    </w:div>
    <w:div w:id="844711964">
      <w:bodyDiv w:val="1"/>
      <w:marLeft w:val="0"/>
      <w:marRight w:val="0"/>
      <w:marTop w:val="0"/>
      <w:marBottom w:val="0"/>
      <w:divBdr>
        <w:top w:val="none" w:sz="0" w:space="0" w:color="auto"/>
        <w:left w:val="none" w:sz="0" w:space="0" w:color="auto"/>
        <w:bottom w:val="none" w:sz="0" w:space="0" w:color="auto"/>
        <w:right w:val="none" w:sz="0" w:space="0" w:color="auto"/>
      </w:divBdr>
    </w:div>
    <w:div w:id="844979890">
      <w:bodyDiv w:val="1"/>
      <w:marLeft w:val="0"/>
      <w:marRight w:val="0"/>
      <w:marTop w:val="0"/>
      <w:marBottom w:val="0"/>
      <w:divBdr>
        <w:top w:val="none" w:sz="0" w:space="0" w:color="auto"/>
        <w:left w:val="none" w:sz="0" w:space="0" w:color="auto"/>
        <w:bottom w:val="none" w:sz="0" w:space="0" w:color="auto"/>
        <w:right w:val="none" w:sz="0" w:space="0" w:color="auto"/>
      </w:divBdr>
    </w:div>
    <w:div w:id="845096535">
      <w:bodyDiv w:val="1"/>
      <w:marLeft w:val="0"/>
      <w:marRight w:val="0"/>
      <w:marTop w:val="0"/>
      <w:marBottom w:val="0"/>
      <w:divBdr>
        <w:top w:val="none" w:sz="0" w:space="0" w:color="auto"/>
        <w:left w:val="none" w:sz="0" w:space="0" w:color="auto"/>
        <w:bottom w:val="none" w:sz="0" w:space="0" w:color="auto"/>
        <w:right w:val="none" w:sz="0" w:space="0" w:color="auto"/>
      </w:divBdr>
    </w:div>
    <w:div w:id="845166726">
      <w:bodyDiv w:val="1"/>
      <w:marLeft w:val="0"/>
      <w:marRight w:val="0"/>
      <w:marTop w:val="0"/>
      <w:marBottom w:val="0"/>
      <w:divBdr>
        <w:top w:val="none" w:sz="0" w:space="0" w:color="auto"/>
        <w:left w:val="none" w:sz="0" w:space="0" w:color="auto"/>
        <w:bottom w:val="none" w:sz="0" w:space="0" w:color="auto"/>
        <w:right w:val="none" w:sz="0" w:space="0" w:color="auto"/>
      </w:divBdr>
    </w:div>
    <w:div w:id="845749377">
      <w:bodyDiv w:val="1"/>
      <w:marLeft w:val="0"/>
      <w:marRight w:val="0"/>
      <w:marTop w:val="0"/>
      <w:marBottom w:val="0"/>
      <w:divBdr>
        <w:top w:val="none" w:sz="0" w:space="0" w:color="auto"/>
        <w:left w:val="none" w:sz="0" w:space="0" w:color="auto"/>
        <w:bottom w:val="none" w:sz="0" w:space="0" w:color="auto"/>
        <w:right w:val="none" w:sz="0" w:space="0" w:color="auto"/>
      </w:divBdr>
    </w:div>
    <w:div w:id="845822529">
      <w:bodyDiv w:val="1"/>
      <w:marLeft w:val="0"/>
      <w:marRight w:val="0"/>
      <w:marTop w:val="0"/>
      <w:marBottom w:val="0"/>
      <w:divBdr>
        <w:top w:val="none" w:sz="0" w:space="0" w:color="auto"/>
        <w:left w:val="none" w:sz="0" w:space="0" w:color="auto"/>
        <w:bottom w:val="none" w:sz="0" w:space="0" w:color="auto"/>
        <w:right w:val="none" w:sz="0" w:space="0" w:color="auto"/>
      </w:divBdr>
    </w:div>
    <w:div w:id="845940394">
      <w:bodyDiv w:val="1"/>
      <w:marLeft w:val="0"/>
      <w:marRight w:val="0"/>
      <w:marTop w:val="0"/>
      <w:marBottom w:val="0"/>
      <w:divBdr>
        <w:top w:val="none" w:sz="0" w:space="0" w:color="auto"/>
        <w:left w:val="none" w:sz="0" w:space="0" w:color="auto"/>
        <w:bottom w:val="none" w:sz="0" w:space="0" w:color="auto"/>
        <w:right w:val="none" w:sz="0" w:space="0" w:color="auto"/>
      </w:divBdr>
    </w:div>
    <w:div w:id="846015111">
      <w:bodyDiv w:val="1"/>
      <w:marLeft w:val="0"/>
      <w:marRight w:val="0"/>
      <w:marTop w:val="0"/>
      <w:marBottom w:val="0"/>
      <w:divBdr>
        <w:top w:val="none" w:sz="0" w:space="0" w:color="auto"/>
        <w:left w:val="none" w:sz="0" w:space="0" w:color="auto"/>
        <w:bottom w:val="none" w:sz="0" w:space="0" w:color="auto"/>
        <w:right w:val="none" w:sz="0" w:space="0" w:color="auto"/>
      </w:divBdr>
    </w:div>
    <w:div w:id="846943124">
      <w:bodyDiv w:val="1"/>
      <w:marLeft w:val="0"/>
      <w:marRight w:val="0"/>
      <w:marTop w:val="0"/>
      <w:marBottom w:val="0"/>
      <w:divBdr>
        <w:top w:val="none" w:sz="0" w:space="0" w:color="auto"/>
        <w:left w:val="none" w:sz="0" w:space="0" w:color="auto"/>
        <w:bottom w:val="none" w:sz="0" w:space="0" w:color="auto"/>
        <w:right w:val="none" w:sz="0" w:space="0" w:color="auto"/>
      </w:divBdr>
    </w:div>
    <w:div w:id="847133330">
      <w:bodyDiv w:val="1"/>
      <w:marLeft w:val="0"/>
      <w:marRight w:val="0"/>
      <w:marTop w:val="0"/>
      <w:marBottom w:val="0"/>
      <w:divBdr>
        <w:top w:val="none" w:sz="0" w:space="0" w:color="auto"/>
        <w:left w:val="none" w:sz="0" w:space="0" w:color="auto"/>
        <w:bottom w:val="none" w:sz="0" w:space="0" w:color="auto"/>
        <w:right w:val="none" w:sz="0" w:space="0" w:color="auto"/>
      </w:divBdr>
    </w:div>
    <w:div w:id="847254297">
      <w:bodyDiv w:val="1"/>
      <w:marLeft w:val="0"/>
      <w:marRight w:val="0"/>
      <w:marTop w:val="0"/>
      <w:marBottom w:val="0"/>
      <w:divBdr>
        <w:top w:val="none" w:sz="0" w:space="0" w:color="auto"/>
        <w:left w:val="none" w:sz="0" w:space="0" w:color="auto"/>
        <w:bottom w:val="none" w:sz="0" w:space="0" w:color="auto"/>
        <w:right w:val="none" w:sz="0" w:space="0" w:color="auto"/>
      </w:divBdr>
    </w:div>
    <w:div w:id="847791981">
      <w:bodyDiv w:val="1"/>
      <w:marLeft w:val="0"/>
      <w:marRight w:val="0"/>
      <w:marTop w:val="0"/>
      <w:marBottom w:val="0"/>
      <w:divBdr>
        <w:top w:val="none" w:sz="0" w:space="0" w:color="auto"/>
        <w:left w:val="none" w:sz="0" w:space="0" w:color="auto"/>
        <w:bottom w:val="none" w:sz="0" w:space="0" w:color="auto"/>
        <w:right w:val="none" w:sz="0" w:space="0" w:color="auto"/>
      </w:divBdr>
    </w:div>
    <w:div w:id="847797094">
      <w:bodyDiv w:val="1"/>
      <w:marLeft w:val="0"/>
      <w:marRight w:val="0"/>
      <w:marTop w:val="0"/>
      <w:marBottom w:val="0"/>
      <w:divBdr>
        <w:top w:val="none" w:sz="0" w:space="0" w:color="auto"/>
        <w:left w:val="none" w:sz="0" w:space="0" w:color="auto"/>
        <w:bottom w:val="none" w:sz="0" w:space="0" w:color="auto"/>
        <w:right w:val="none" w:sz="0" w:space="0" w:color="auto"/>
      </w:divBdr>
    </w:div>
    <w:div w:id="847907554">
      <w:bodyDiv w:val="1"/>
      <w:marLeft w:val="0"/>
      <w:marRight w:val="0"/>
      <w:marTop w:val="0"/>
      <w:marBottom w:val="0"/>
      <w:divBdr>
        <w:top w:val="none" w:sz="0" w:space="0" w:color="auto"/>
        <w:left w:val="none" w:sz="0" w:space="0" w:color="auto"/>
        <w:bottom w:val="none" w:sz="0" w:space="0" w:color="auto"/>
        <w:right w:val="none" w:sz="0" w:space="0" w:color="auto"/>
      </w:divBdr>
    </w:div>
    <w:div w:id="847987749">
      <w:bodyDiv w:val="1"/>
      <w:marLeft w:val="0"/>
      <w:marRight w:val="0"/>
      <w:marTop w:val="0"/>
      <w:marBottom w:val="0"/>
      <w:divBdr>
        <w:top w:val="none" w:sz="0" w:space="0" w:color="auto"/>
        <w:left w:val="none" w:sz="0" w:space="0" w:color="auto"/>
        <w:bottom w:val="none" w:sz="0" w:space="0" w:color="auto"/>
        <w:right w:val="none" w:sz="0" w:space="0" w:color="auto"/>
      </w:divBdr>
    </w:div>
    <w:div w:id="848101696">
      <w:bodyDiv w:val="1"/>
      <w:marLeft w:val="0"/>
      <w:marRight w:val="0"/>
      <w:marTop w:val="0"/>
      <w:marBottom w:val="0"/>
      <w:divBdr>
        <w:top w:val="none" w:sz="0" w:space="0" w:color="auto"/>
        <w:left w:val="none" w:sz="0" w:space="0" w:color="auto"/>
        <w:bottom w:val="none" w:sz="0" w:space="0" w:color="auto"/>
        <w:right w:val="none" w:sz="0" w:space="0" w:color="auto"/>
      </w:divBdr>
    </w:div>
    <w:div w:id="848325338">
      <w:bodyDiv w:val="1"/>
      <w:marLeft w:val="0"/>
      <w:marRight w:val="0"/>
      <w:marTop w:val="0"/>
      <w:marBottom w:val="0"/>
      <w:divBdr>
        <w:top w:val="none" w:sz="0" w:space="0" w:color="auto"/>
        <w:left w:val="none" w:sz="0" w:space="0" w:color="auto"/>
        <w:bottom w:val="none" w:sz="0" w:space="0" w:color="auto"/>
        <w:right w:val="none" w:sz="0" w:space="0" w:color="auto"/>
      </w:divBdr>
    </w:div>
    <w:div w:id="848715533">
      <w:bodyDiv w:val="1"/>
      <w:marLeft w:val="0"/>
      <w:marRight w:val="0"/>
      <w:marTop w:val="0"/>
      <w:marBottom w:val="0"/>
      <w:divBdr>
        <w:top w:val="none" w:sz="0" w:space="0" w:color="auto"/>
        <w:left w:val="none" w:sz="0" w:space="0" w:color="auto"/>
        <w:bottom w:val="none" w:sz="0" w:space="0" w:color="auto"/>
        <w:right w:val="none" w:sz="0" w:space="0" w:color="auto"/>
      </w:divBdr>
    </w:div>
    <w:div w:id="848720758">
      <w:bodyDiv w:val="1"/>
      <w:marLeft w:val="0"/>
      <w:marRight w:val="0"/>
      <w:marTop w:val="0"/>
      <w:marBottom w:val="0"/>
      <w:divBdr>
        <w:top w:val="none" w:sz="0" w:space="0" w:color="auto"/>
        <w:left w:val="none" w:sz="0" w:space="0" w:color="auto"/>
        <w:bottom w:val="none" w:sz="0" w:space="0" w:color="auto"/>
        <w:right w:val="none" w:sz="0" w:space="0" w:color="auto"/>
      </w:divBdr>
    </w:div>
    <w:div w:id="848956860">
      <w:bodyDiv w:val="1"/>
      <w:marLeft w:val="0"/>
      <w:marRight w:val="0"/>
      <w:marTop w:val="0"/>
      <w:marBottom w:val="0"/>
      <w:divBdr>
        <w:top w:val="none" w:sz="0" w:space="0" w:color="auto"/>
        <w:left w:val="none" w:sz="0" w:space="0" w:color="auto"/>
        <w:bottom w:val="none" w:sz="0" w:space="0" w:color="auto"/>
        <w:right w:val="none" w:sz="0" w:space="0" w:color="auto"/>
      </w:divBdr>
    </w:div>
    <w:div w:id="849027649">
      <w:bodyDiv w:val="1"/>
      <w:marLeft w:val="0"/>
      <w:marRight w:val="0"/>
      <w:marTop w:val="0"/>
      <w:marBottom w:val="0"/>
      <w:divBdr>
        <w:top w:val="none" w:sz="0" w:space="0" w:color="auto"/>
        <w:left w:val="none" w:sz="0" w:space="0" w:color="auto"/>
        <w:bottom w:val="none" w:sz="0" w:space="0" w:color="auto"/>
        <w:right w:val="none" w:sz="0" w:space="0" w:color="auto"/>
      </w:divBdr>
    </w:div>
    <w:div w:id="849175932">
      <w:bodyDiv w:val="1"/>
      <w:marLeft w:val="0"/>
      <w:marRight w:val="0"/>
      <w:marTop w:val="0"/>
      <w:marBottom w:val="0"/>
      <w:divBdr>
        <w:top w:val="none" w:sz="0" w:space="0" w:color="auto"/>
        <w:left w:val="none" w:sz="0" w:space="0" w:color="auto"/>
        <w:bottom w:val="none" w:sz="0" w:space="0" w:color="auto"/>
        <w:right w:val="none" w:sz="0" w:space="0" w:color="auto"/>
      </w:divBdr>
    </w:div>
    <w:div w:id="849485366">
      <w:bodyDiv w:val="1"/>
      <w:marLeft w:val="0"/>
      <w:marRight w:val="0"/>
      <w:marTop w:val="0"/>
      <w:marBottom w:val="0"/>
      <w:divBdr>
        <w:top w:val="none" w:sz="0" w:space="0" w:color="auto"/>
        <w:left w:val="none" w:sz="0" w:space="0" w:color="auto"/>
        <w:bottom w:val="none" w:sz="0" w:space="0" w:color="auto"/>
        <w:right w:val="none" w:sz="0" w:space="0" w:color="auto"/>
      </w:divBdr>
    </w:div>
    <w:div w:id="849760028">
      <w:bodyDiv w:val="1"/>
      <w:marLeft w:val="0"/>
      <w:marRight w:val="0"/>
      <w:marTop w:val="0"/>
      <w:marBottom w:val="0"/>
      <w:divBdr>
        <w:top w:val="none" w:sz="0" w:space="0" w:color="auto"/>
        <w:left w:val="none" w:sz="0" w:space="0" w:color="auto"/>
        <w:bottom w:val="none" w:sz="0" w:space="0" w:color="auto"/>
        <w:right w:val="none" w:sz="0" w:space="0" w:color="auto"/>
      </w:divBdr>
    </w:div>
    <w:div w:id="850025837">
      <w:bodyDiv w:val="1"/>
      <w:marLeft w:val="0"/>
      <w:marRight w:val="0"/>
      <w:marTop w:val="0"/>
      <w:marBottom w:val="0"/>
      <w:divBdr>
        <w:top w:val="none" w:sz="0" w:space="0" w:color="auto"/>
        <w:left w:val="none" w:sz="0" w:space="0" w:color="auto"/>
        <w:bottom w:val="none" w:sz="0" w:space="0" w:color="auto"/>
        <w:right w:val="none" w:sz="0" w:space="0" w:color="auto"/>
      </w:divBdr>
    </w:div>
    <w:div w:id="850142578">
      <w:bodyDiv w:val="1"/>
      <w:marLeft w:val="0"/>
      <w:marRight w:val="0"/>
      <w:marTop w:val="0"/>
      <w:marBottom w:val="0"/>
      <w:divBdr>
        <w:top w:val="none" w:sz="0" w:space="0" w:color="auto"/>
        <w:left w:val="none" w:sz="0" w:space="0" w:color="auto"/>
        <w:bottom w:val="none" w:sz="0" w:space="0" w:color="auto"/>
        <w:right w:val="none" w:sz="0" w:space="0" w:color="auto"/>
      </w:divBdr>
    </w:div>
    <w:div w:id="850337111">
      <w:bodyDiv w:val="1"/>
      <w:marLeft w:val="0"/>
      <w:marRight w:val="0"/>
      <w:marTop w:val="0"/>
      <w:marBottom w:val="0"/>
      <w:divBdr>
        <w:top w:val="none" w:sz="0" w:space="0" w:color="auto"/>
        <w:left w:val="none" w:sz="0" w:space="0" w:color="auto"/>
        <w:bottom w:val="none" w:sz="0" w:space="0" w:color="auto"/>
        <w:right w:val="none" w:sz="0" w:space="0" w:color="auto"/>
      </w:divBdr>
    </w:div>
    <w:div w:id="850489249">
      <w:bodyDiv w:val="1"/>
      <w:marLeft w:val="0"/>
      <w:marRight w:val="0"/>
      <w:marTop w:val="0"/>
      <w:marBottom w:val="0"/>
      <w:divBdr>
        <w:top w:val="none" w:sz="0" w:space="0" w:color="auto"/>
        <w:left w:val="none" w:sz="0" w:space="0" w:color="auto"/>
        <w:bottom w:val="none" w:sz="0" w:space="0" w:color="auto"/>
        <w:right w:val="none" w:sz="0" w:space="0" w:color="auto"/>
      </w:divBdr>
    </w:div>
    <w:div w:id="850603348">
      <w:bodyDiv w:val="1"/>
      <w:marLeft w:val="0"/>
      <w:marRight w:val="0"/>
      <w:marTop w:val="0"/>
      <w:marBottom w:val="0"/>
      <w:divBdr>
        <w:top w:val="none" w:sz="0" w:space="0" w:color="auto"/>
        <w:left w:val="none" w:sz="0" w:space="0" w:color="auto"/>
        <w:bottom w:val="none" w:sz="0" w:space="0" w:color="auto"/>
        <w:right w:val="none" w:sz="0" w:space="0" w:color="auto"/>
      </w:divBdr>
    </w:div>
    <w:div w:id="850607571">
      <w:bodyDiv w:val="1"/>
      <w:marLeft w:val="0"/>
      <w:marRight w:val="0"/>
      <w:marTop w:val="0"/>
      <w:marBottom w:val="0"/>
      <w:divBdr>
        <w:top w:val="none" w:sz="0" w:space="0" w:color="auto"/>
        <w:left w:val="none" w:sz="0" w:space="0" w:color="auto"/>
        <w:bottom w:val="none" w:sz="0" w:space="0" w:color="auto"/>
        <w:right w:val="none" w:sz="0" w:space="0" w:color="auto"/>
      </w:divBdr>
    </w:div>
    <w:div w:id="850726085">
      <w:bodyDiv w:val="1"/>
      <w:marLeft w:val="0"/>
      <w:marRight w:val="0"/>
      <w:marTop w:val="0"/>
      <w:marBottom w:val="0"/>
      <w:divBdr>
        <w:top w:val="none" w:sz="0" w:space="0" w:color="auto"/>
        <w:left w:val="none" w:sz="0" w:space="0" w:color="auto"/>
        <w:bottom w:val="none" w:sz="0" w:space="0" w:color="auto"/>
        <w:right w:val="none" w:sz="0" w:space="0" w:color="auto"/>
      </w:divBdr>
    </w:div>
    <w:div w:id="850990708">
      <w:bodyDiv w:val="1"/>
      <w:marLeft w:val="0"/>
      <w:marRight w:val="0"/>
      <w:marTop w:val="0"/>
      <w:marBottom w:val="0"/>
      <w:divBdr>
        <w:top w:val="none" w:sz="0" w:space="0" w:color="auto"/>
        <w:left w:val="none" w:sz="0" w:space="0" w:color="auto"/>
        <w:bottom w:val="none" w:sz="0" w:space="0" w:color="auto"/>
        <w:right w:val="none" w:sz="0" w:space="0" w:color="auto"/>
      </w:divBdr>
    </w:div>
    <w:div w:id="851067676">
      <w:bodyDiv w:val="1"/>
      <w:marLeft w:val="0"/>
      <w:marRight w:val="0"/>
      <w:marTop w:val="0"/>
      <w:marBottom w:val="0"/>
      <w:divBdr>
        <w:top w:val="none" w:sz="0" w:space="0" w:color="auto"/>
        <w:left w:val="none" w:sz="0" w:space="0" w:color="auto"/>
        <w:bottom w:val="none" w:sz="0" w:space="0" w:color="auto"/>
        <w:right w:val="none" w:sz="0" w:space="0" w:color="auto"/>
      </w:divBdr>
    </w:div>
    <w:div w:id="851069713">
      <w:bodyDiv w:val="1"/>
      <w:marLeft w:val="0"/>
      <w:marRight w:val="0"/>
      <w:marTop w:val="0"/>
      <w:marBottom w:val="0"/>
      <w:divBdr>
        <w:top w:val="none" w:sz="0" w:space="0" w:color="auto"/>
        <w:left w:val="none" w:sz="0" w:space="0" w:color="auto"/>
        <w:bottom w:val="none" w:sz="0" w:space="0" w:color="auto"/>
        <w:right w:val="none" w:sz="0" w:space="0" w:color="auto"/>
      </w:divBdr>
    </w:div>
    <w:div w:id="851336004">
      <w:bodyDiv w:val="1"/>
      <w:marLeft w:val="0"/>
      <w:marRight w:val="0"/>
      <w:marTop w:val="0"/>
      <w:marBottom w:val="0"/>
      <w:divBdr>
        <w:top w:val="none" w:sz="0" w:space="0" w:color="auto"/>
        <w:left w:val="none" w:sz="0" w:space="0" w:color="auto"/>
        <w:bottom w:val="none" w:sz="0" w:space="0" w:color="auto"/>
        <w:right w:val="none" w:sz="0" w:space="0" w:color="auto"/>
      </w:divBdr>
    </w:div>
    <w:div w:id="851340206">
      <w:bodyDiv w:val="1"/>
      <w:marLeft w:val="0"/>
      <w:marRight w:val="0"/>
      <w:marTop w:val="0"/>
      <w:marBottom w:val="0"/>
      <w:divBdr>
        <w:top w:val="none" w:sz="0" w:space="0" w:color="auto"/>
        <w:left w:val="none" w:sz="0" w:space="0" w:color="auto"/>
        <w:bottom w:val="none" w:sz="0" w:space="0" w:color="auto"/>
        <w:right w:val="none" w:sz="0" w:space="0" w:color="auto"/>
      </w:divBdr>
    </w:div>
    <w:div w:id="851450885">
      <w:bodyDiv w:val="1"/>
      <w:marLeft w:val="0"/>
      <w:marRight w:val="0"/>
      <w:marTop w:val="0"/>
      <w:marBottom w:val="0"/>
      <w:divBdr>
        <w:top w:val="none" w:sz="0" w:space="0" w:color="auto"/>
        <w:left w:val="none" w:sz="0" w:space="0" w:color="auto"/>
        <w:bottom w:val="none" w:sz="0" w:space="0" w:color="auto"/>
        <w:right w:val="none" w:sz="0" w:space="0" w:color="auto"/>
      </w:divBdr>
    </w:div>
    <w:div w:id="851914079">
      <w:bodyDiv w:val="1"/>
      <w:marLeft w:val="0"/>
      <w:marRight w:val="0"/>
      <w:marTop w:val="0"/>
      <w:marBottom w:val="0"/>
      <w:divBdr>
        <w:top w:val="none" w:sz="0" w:space="0" w:color="auto"/>
        <w:left w:val="none" w:sz="0" w:space="0" w:color="auto"/>
        <w:bottom w:val="none" w:sz="0" w:space="0" w:color="auto"/>
        <w:right w:val="none" w:sz="0" w:space="0" w:color="auto"/>
      </w:divBdr>
    </w:div>
    <w:div w:id="851997156">
      <w:bodyDiv w:val="1"/>
      <w:marLeft w:val="0"/>
      <w:marRight w:val="0"/>
      <w:marTop w:val="0"/>
      <w:marBottom w:val="0"/>
      <w:divBdr>
        <w:top w:val="none" w:sz="0" w:space="0" w:color="auto"/>
        <w:left w:val="none" w:sz="0" w:space="0" w:color="auto"/>
        <w:bottom w:val="none" w:sz="0" w:space="0" w:color="auto"/>
        <w:right w:val="none" w:sz="0" w:space="0" w:color="auto"/>
      </w:divBdr>
    </w:div>
    <w:div w:id="852181091">
      <w:bodyDiv w:val="1"/>
      <w:marLeft w:val="0"/>
      <w:marRight w:val="0"/>
      <w:marTop w:val="0"/>
      <w:marBottom w:val="0"/>
      <w:divBdr>
        <w:top w:val="none" w:sz="0" w:space="0" w:color="auto"/>
        <w:left w:val="none" w:sz="0" w:space="0" w:color="auto"/>
        <w:bottom w:val="none" w:sz="0" w:space="0" w:color="auto"/>
        <w:right w:val="none" w:sz="0" w:space="0" w:color="auto"/>
      </w:divBdr>
    </w:div>
    <w:div w:id="852304249">
      <w:bodyDiv w:val="1"/>
      <w:marLeft w:val="0"/>
      <w:marRight w:val="0"/>
      <w:marTop w:val="0"/>
      <w:marBottom w:val="0"/>
      <w:divBdr>
        <w:top w:val="none" w:sz="0" w:space="0" w:color="auto"/>
        <w:left w:val="none" w:sz="0" w:space="0" w:color="auto"/>
        <w:bottom w:val="none" w:sz="0" w:space="0" w:color="auto"/>
        <w:right w:val="none" w:sz="0" w:space="0" w:color="auto"/>
      </w:divBdr>
    </w:div>
    <w:div w:id="852380543">
      <w:bodyDiv w:val="1"/>
      <w:marLeft w:val="0"/>
      <w:marRight w:val="0"/>
      <w:marTop w:val="0"/>
      <w:marBottom w:val="0"/>
      <w:divBdr>
        <w:top w:val="none" w:sz="0" w:space="0" w:color="auto"/>
        <w:left w:val="none" w:sz="0" w:space="0" w:color="auto"/>
        <w:bottom w:val="none" w:sz="0" w:space="0" w:color="auto"/>
        <w:right w:val="none" w:sz="0" w:space="0" w:color="auto"/>
      </w:divBdr>
    </w:div>
    <w:div w:id="852918147">
      <w:bodyDiv w:val="1"/>
      <w:marLeft w:val="0"/>
      <w:marRight w:val="0"/>
      <w:marTop w:val="0"/>
      <w:marBottom w:val="0"/>
      <w:divBdr>
        <w:top w:val="none" w:sz="0" w:space="0" w:color="auto"/>
        <w:left w:val="none" w:sz="0" w:space="0" w:color="auto"/>
        <w:bottom w:val="none" w:sz="0" w:space="0" w:color="auto"/>
        <w:right w:val="none" w:sz="0" w:space="0" w:color="auto"/>
      </w:divBdr>
    </w:div>
    <w:div w:id="853035731">
      <w:bodyDiv w:val="1"/>
      <w:marLeft w:val="0"/>
      <w:marRight w:val="0"/>
      <w:marTop w:val="0"/>
      <w:marBottom w:val="0"/>
      <w:divBdr>
        <w:top w:val="none" w:sz="0" w:space="0" w:color="auto"/>
        <w:left w:val="none" w:sz="0" w:space="0" w:color="auto"/>
        <w:bottom w:val="none" w:sz="0" w:space="0" w:color="auto"/>
        <w:right w:val="none" w:sz="0" w:space="0" w:color="auto"/>
      </w:divBdr>
    </w:div>
    <w:div w:id="853037338">
      <w:bodyDiv w:val="1"/>
      <w:marLeft w:val="0"/>
      <w:marRight w:val="0"/>
      <w:marTop w:val="0"/>
      <w:marBottom w:val="0"/>
      <w:divBdr>
        <w:top w:val="none" w:sz="0" w:space="0" w:color="auto"/>
        <w:left w:val="none" w:sz="0" w:space="0" w:color="auto"/>
        <w:bottom w:val="none" w:sz="0" w:space="0" w:color="auto"/>
        <w:right w:val="none" w:sz="0" w:space="0" w:color="auto"/>
      </w:divBdr>
    </w:div>
    <w:div w:id="853110403">
      <w:bodyDiv w:val="1"/>
      <w:marLeft w:val="0"/>
      <w:marRight w:val="0"/>
      <w:marTop w:val="0"/>
      <w:marBottom w:val="0"/>
      <w:divBdr>
        <w:top w:val="none" w:sz="0" w:space="0" w:color="auto"/>
        <w:left w:val="none" w:sz="0" w:space="0" w:color="auto"/>
        <w:bottom w:val="none" w:sz="0" w:space="0" w:color="auto"/>
        <w:right w:val="none" w:sz="0" w:space="0" w:color="auto"/>
      </w:divBdr>
    </w:div>
    <w:div w:id="853494123">
      <w:bodyDiv w:val="1"/>
      <w:marLeft w:val="0"/>
      <w:marRight w:val="0"/>
      <w:marTop w:val="0"/>
      <w:marBottom w:val="0"/>
      <w:divBdr>
        <w:top w:val="none" w:sz="0" w:space="0" w:color="auto"/>
        <w:left w:val="none" w:sz="0" w:space="0" w:color="auto"/>
        <w:bottom w:val="none" w:sz="0" w:space="0" w:color="auto"/>
        <w:right w:val="none" w:sz="0" w:space="0" w:color="auto"/>
      </w:divBdr>
    </w:div>
    <w:div w:id="853612268">
      <w:bodyDiv w:val="1"/>
      <w:marLeft w:val="0"/>
      <w:marRight w:val="0"/>
      <w:marTop w:val="0"/>
      <w:marBottom w:val="0"/>
      <w:divBdr>
        <w:top w:val="none" w:sz="0" w:space="0" w:color="auto"/>
        <w:left w:val="none" w:sz="0" w:space="0" w:color="auto"/>
        <w:bottom w:val="none" w:sz="0" w:space="0" w:color="auto"/>
        <w:right w:val="none" w:sz="0" w:space="0" w:color="auto"/>
      </w:divBdr>
    </w:div>
    <w:div w:id="853613657">
      <w:bodyDiv w:val="1"/>
      <w:marLeft w:val="0"/>
      <w:marRight w:val="0"/>
      <w:marTop w:val="0"/>
      <w:marBottom w:val="0"/>
      <w:divBdr>
        <w:top w:val="none" w:sz="0" w:space="0" w:color="auto"/>
        <w:left w:val="none" w:sz="0" w:space="0" w:color="auto"/>
        <w:bottom w:val="none" w:sz="0" w:space="0" w:color="auto"/>
        <w:right w:val="none" w:sz="0" w:space="0" w:color="auto"/>
      </w:divBdr>
    </w:div>
    <w:div w:id="853687786">
      <w:bodyDiv w:val="1"/>
      <w:marLeft w:val="0"/>
      <w:marRight w:val="0"/>
      <w:marTop w:val="0"/>
      <w:marBottom w:val="0"/>
      <w:divBdr>
        <w:top w:val="none" w:sz="0" w:space="0" w:color="auto"/>
        <w:left w:val="none" w:sz="0" w:space="0" w:color="auto"/>
        <w:bottom w:val="none" w:sz="0" w:space="0" w:color="auto"/>
        <w:right w:val="none" w:sz="0" w:space="0" w:color="auto"/>
      </w:divBdr>
    </w:div>
    <w:div w:id="853810909">
      <w:bodyDiv w:val="1"/>
      <w:marLeft w:val="0"/>
      <w:marRight w:val="0"/>
      <w:marTop w:val="0"/>
      <w:marBottom w:val="0"/>
      <w:divBdr>
        <w:top w:val="none" w:sz="0" w:space="0" w:color="auto"/>
        <w:left w:val="none" w:sz="0" w:space="0" w:color="auto"/>
        <w:bottom w:val="none" w:sz="0" w:space="0" w:color="auto"/>
        <w:right w:val="none" w:sz="0" w:space="0" w:color="auto"/>
      </w:divBdr>
    </w:div>
    <w:div w:id="853956336">
      <w:bodyDiv w:val="1"/>
      <w:marLeft w:val="0"/>
      <w:marRight w:val="0"/>
      <w:marTop w:val="0"/>
      <w:marBottom w:val="0"/>
      <w:divBdr>
        <w:top w:val="none" w:sz="0" w:space="0" w:color="auto"/>
        <w:left w:val="none" w:sz="0" w:space="0" w:color="auto"/>
        <w:bottom w:val="none" w:sz="0" w:space="0" w:color="auto"/>
        <w:right w:val="none" w:sz="0" w:space="0" w:color="auto"/>
      </w:divBdr>
    </w:div>
    <w:div w:id="854076992">
      <w:bodyDiv w:val="1"/>
      <w:marLeft w:val="0"/>
      <w:marRight w:val="0"/>
      <w:marTop w:val="0"/>
      <w:marBottom w:val="0"/>
      <w:divBdr>
        <w:top w:val="none" w:sz="0" w:space="0" w:color="auto"/>
        <w:left w:val="none" w:sz="0" w:space="0" w:color="auto"/>
        <w:bottom w:val="none" w:sz="0" w:space="0" w:color="auto"/>
        <w:right w:val="none" w:sz="0" w:space="0" w:color="auto"/>
      </w:divBdr>
    </w:div>
    <w:div w:id="854150939">
      <w:bodyDiv w:val="1"/>
      <w:marLeft w:val="0"/>
      <w:marRight w:val="0"/>
      <w:marTop w:val="0"/>
      <w:marBottom w:val="0"/>
      <w:divBdr>
        <w:top w:val="none" w:sz="0" w:space="0" w:color="auto"/>
        <w:left w:val="none" w:sz="0" w:space="0" w:color="auto"/>
        <w:bottom w:val="none" w:sz="0" w:space="0" w:color="auto"/>
        <w:right w:val="none" w:sz="0" w:space="0" w:color="auto"/>
      </w:divBdr>
    </w:div>
    <w:div w:id="854199112">
      <w:bodyDiv w:val="1"/>
      <w:marLeft w:val="0"/>
      <w:marRight w:val="0"/>
      <w:marTop w:val="0"/>
      <w:marBottom w:val="0"/>
      <w:divBdr>
        <w:top w:val="none" w:sz="0" w:space="0" w:color="auto"/>
        <w:left w:val="none" w:sz="0" w:space="0" w:color="auto"/>
        <w:bottom w:val="none" w:sz="0" w:space="0" w:color="auto"/>
        <w:right w:val="none" w:sz="0" w:space="0" w:color="auto"/>
      </w:divBdr>
    </w:div>
    <w:div w:id="854535283">
      <w:bodyDiv w:val="1"/>
      <w:marLeft w:val="0"/>
      <w:marRight w:val="0"/>
      <w:marTop w:val="0"/>
      <w:marBottom w:val="0"/>
      <w:divBdr>
        <w:top w:val="none" w:sz="0" w:space="0" w:color="auto"/>
        <w:left w:val="none" w:sz="0" w:space="0" w:color="auto"/>
        <w:bottom w:val="none" w:sz="0" w:space="0" w:color="auto"/>
        <w:right w:val="none" w:sz="0" w:space="0" w:color="auto"/>
      </w:divBdr>
    </w:div>
    <w:div w:id="854543172">
      <w:bodyDiv w:val="1"/>
      <w:marLeft w:val="0"/>
      <w:marRight w:val="0"/>
      <w:marTop w:val="0"/>
      <w:marBottom w:val="0"/>
      <w:divBdr>
        <w:top w:val="none" w:sz="0" w:space="0" w:color="auto"/>
        <w:left w:val="none" w:sz="0" w:space="0" w:color="auto"/>
        <w:bottom w:val="none" w:sz="0" w:space="0" w:color="auto"/>
        <w:right w:val="none" w:sz="0" w:space="0" w:color="auto"/>
      </w:divBdr>
    </w:div>
    <w:div w:id="854612792">
      <w:bodyDiv w:val="1"/>
      <w:marLeft w:val="0"/>
      <w:marRight w:val="0"/>
      <w:marTop w:val="0"/>
      <w:marBottom w:val="0"/>
      <w:divBdr>
        <w:top w:val="none" w:sz="0" w:space="0" w:color="auto"/>
        <w:left w:val="none" w:sz="0" w:space="0" w:color="auto"/>
        <w:bottom w:val="none" w:sz="0" w:space="0" w:color="auto"/>
        <w:right w:val="none" w:sz="0" w:space="0" w:color="auto"/>
      </w:divBdr>
    </w:div>
    <w:div w:id="855189727">
      <w:bodyDiv w:val="1"/>
      <w:marLeft w:val="0"/>
      <w:marRight w:val="0"/>
      <w:marTop w:val="0"/>
      <w:marBottom w:val="0"/>
      <w:divBdr>
        <w:top w:val="none" w:sz="0" w:space="0" w:color="auto"/>
        <w:left w:val="none" w:sz="0" w:space="0" w:color="auto"/>
        <w:bottom w:val="none" w:sz="0" w:space="0" w:color="auto"/>
        <w:right w:val="none" w:sz="0" w:space="0" w:color="auto"/>
      </w:divBdr>
    </w:div>
    <w:div w:id="855459757">
      <w:bodyDiv w:val="1"/>
      <w:marLeft w:val="0"/>
      <w:marRight w:val="0"/>
      <w:marTop w:val="0"/>
      <w:marBottom w:val="0"/>
      <w:divBdr>
        <w:top w:val="none" w:sz="0" w:space="0" w:color="auto"/>
        <w:left w:val="none" w:sz="0" w:space="0" w:color="auto"/>
        <w:bottom w:val="none" w:sz="0" w:space="0" w:color="auto"/>
        <w:right w:val="none" w:sz="0" w:space="0" w:color="auto"/>
      </w:divBdr>
    </w:div>
    <w:div w:id="855461364">
      <w:bodyDiv w:val="1"/>
      <w:marLeft w:val="0"/>
      <w:marRight w:val="0"/>
      <w:marTop w:val="0"/>
      <w:marBottom w:val="0"/>
      <w:divBdr>
        <w:top w:val="none" w:sz="0" w:space="0" w:color="auto"/>
        <w:left w:val="none" w:sz="0" w:space="0" w:color="auto"/>
        <w:bottom w:val="none" w:sz="0" w:space="0" w:color="auto"/>
        <w:right w:val="none" w:sz="0" w:space="0" w:color="auto"/>
      </w:divBdr>
    </w:div>
    <w:div w:id="855532931">
      <w:bodyDiv w:val="1"/>
      <w:marLeft w:val="0"/>
      <w:marRight w:val="0"/>
      <w:marTop w:val="0"/>
      <w:marBottom w:val="0"/>
      <w:divBdr>
        <w:top w:val="none" w:sz="0" w:space="0" w:color="auto"/>
        <w:left w:val="none" w:sz="0" w:space="0" w:color="auto"/>
        <w:bottom w:val="none" w:sz="0" w:space="0" w:color="auto"/>
        <w:right w:val="none" w:sz="0" w:space="0" w:color="auto"/>
      </w:divBdr>
    </w:div>
    <w:div w:id="855538872">
      <w:bodyDiv w:val="1"/>
      <w:marLeft w:val="0"/>
      <w:marRight w:val="0"/>
      <w:marTop w:val="0"/>
      <w:marBottom w:val="0"/>
      <w:divBdr>
        <w:top w:val="none" w:sz="0" w:space="0" w:color="auto"/>
        <w:left w:val="none" w:sz="0" w:space="0" w:color="auto"/>
        <w:bottom w:val="none" w:sz="0" w:space="0" w:color="auto"/>
        <w:right w:val="none" w:sz="0" w:space="0" w:color="auto"/>
      </w:divBdr>
    </w:div>
    <w:div w:id="855581931">
      <w:bodyDiv w:val="1"/>
      <w:marLeft w:val="0"/>
      <w:marRight w:val="0"/>
      <w:marTop w:val="0"/>
      <w:marBottom w:val="0"/>
      <w:divBdr>
        <w:top w:val="none" w:sz="0" w:space="0" w:color="auto"/>
        <w:left w:val="none" w:sz="0" w:space="0" w:color="auto"/>
        <w:bottom w:val="none" w:sz="0" w:space="0" w:color="auto"/>
        <w:right w:val="none" w:sz="0" w:space="0" w:color="auto"/>
      </w:divBdr>
    </w:div>
    <w:div w:id="855582802">
      <w:bodyDiv w:val="1"/>
      <w:marLeft w:val="0"/>
      <w:marRight w:val="0"/>
      <w:marTop w:val="0"/>
      <w:marBottom w:val="0"/>
      <w:divBdr>
        <w:top w:val="none" w:sz="0" w:space="0" w:color="auto"/>
        <w:left w:val="none" w:sz="0" w:space="0" w:color="auto"/>
        <w:bottom w:val="none" w:sz="0" w:space="0" w:color="auto"/>
        <w:right w:val="none" w:sz="0" w:space="0" w:color="auto"/>
      </w:divBdr>
    </w:div>
    <w:div w:id="855925540">
      <w:bodyDiv w:val="1"/>
      <w:marLeft w:val="0"/>
      <w:marRight w:val="0"/>
      <w:marTop w:val="0"/>
      <w:marBottom w:val="0"/>
      <w:divBdr>
        <w:top w:val="none" w:sz="0" w:space="0" w:color="auto"/>
        <w:left w:val="none" w:sz="0" w:space="0" w:color="auto"/>
        <w:bottom w:val="none" w:sz="0" w:space="0" w:color="auto"/>
        <w:right w:val="none" w:sz="0" w:space="0" w:color="auto"/>
      </w:divBdr>
    </w:div>
    <w:div w:id="856045970">
      <w:bodyDiv w:val="1"/>
      <w:marLeft w:val="0"/>
      <w:marRight w:val="0"/>
      <w:marTop w:val="0"/>
      <w:marBottom w:val="0"/>
      <w:divBdr>
        <w:top w:val="none" w:sz="0" w:space="0" w:color="auto"/>
        <w:left w:val="none" w:sz="0" w:space="0" w:color="auto"/>
        <w:bottom w:val="none" w:sz="0" w:space="0" w:color="auto"/>
        <w:right w:val="none" w:sz="0" w:space="0" w:color="auto"/>
      </w:divBdr>
    </w:div>
    <w:div w:id="856194760">
      <w:bodyDiv w:val="1"/>
      <w:marLeft w:val="0"/>
      <w:marRight w:val="0"/>
      <w:marTop w:val="0"/>
      <w:marBottom w:val="0"/>
      <w:divBdr>
        <w:top w:val="none" w:sz="0" w:space="0" w:color="auto"/>
        <w:left w:val="none" w:sz="0" w:space="0" w:color="auto"/>
        <w:bottom w:val="none" w:sz="0" w:space="0" w:color="auto"/>
        <w:right w:val="none" w:sz="0" w:space="0" w:color="auto"/>
      </w:divBdr>
    </w:div>
    <w:div w:id="856768736">
      <w:bodyDiv w:val="1"/>
      <w:marLeft w:val="0"/>
      <w:marRight w:val="0"/>
      <w:marTop w:val="0"/>
      <w:marBottom w:val="0"/>
      <w:divBdr>
        <w:top w:val="none" w:sz="0" w:space="0" w:color="auto"/>
        <w:left w:val="none" w:sz="0" w:space="0" w:color="auto"/>
        <w:bottom w:val="none" w:sz="0" w:space="0" w:color="auto"/>
        <w:right w:val="none" w:sz="0" w:space="0" w:color="auto"/>
      </w:divBdr>
    </w:div>
    <w:div w:id="856776557">
      <w:bodyDiv w:val="1"/>
      <w:marLeft w:val="0"/>
      <w:marRight w:val="0"/>
      <w:marTop w:val="0"/>
      <w:marBottom w:val="0"/>
      <w:divBdr>
        <w:top w:val="none" w:sz="0" w:space="0" w:color="auto"/>
        <w:left w:val="none" w:sz="0" w:space="0" w:color="auto"/>
        <w:bottom w:val="none" w:sz="0" w:space="0" w:color="auto"/>
        <w:right w:val="none" w:sz="0" w:space="0" w:color="auto"/>
      </w:divBdr>
    </w:div>
    <w:div w:id="856895202">
      <w:bodyDiv w:val="1"/>
      <w:marLeft w:val="0"/>
      <w:marRight w:val="0"/>
      <w:marTop w:val="0"/>
      <w:marBottom w:val="0"/>
      <w:divBdr>
        <w:top w:val="none" w:sz="0" w:space="0" w:color="auto"/>
        <w:left w:val="none" w:sz="0" w:space="0" w:color="auto"/>
        <w:bottom w:val="none" w:sz="0" w:space="0" w:color="auto"/>
        <w:right w:val="none" w:sz="0" w:space="0" w:color="auto"/>
      </w:divBdr>
    </w:div>
    <w:div w:id="857038999">
      <w:bodyDiv w:val="1"/>
      <w:marLeft w:val="0"/>
      <w:marRight w:val="0"/>
      <w:marTop w:val="0"/>
      <w:marBottom w:val="0"/>
      <w:divBdr>
        <w:top w:val="none" w:sz="0" w:space="0" w:color="auto"/>
        <w:left w:val="none" w:sz="0" w:space="0" w:color="auto"/>
        <w:bottom w:val="none" w:sz="0" w:space="0" w:color="auto"/>
        <w:right w:val="none" w:sz="0" w:space="0" w:color="auto"/>
      </w:divBdr>
    </w:div>
    <w:div w:id="857041396">
      <w:bodyDiv w:val="1"/>
      <w:marLeft w:val="0"/>
      <w:marRight w:val="0"/>
      <w:marTop w:val="0"/>
      <w:marBottom w:val="0"/>
      <w:divBdr>
        <w:top w:val="none" w:sz="0" w:space="0" w:color="auto"/>
        <w:left w:val="none" w:sz="0" w:space="0" w:color="auto"/>
        <w:bottom w:val="none" w:sz="0" w:space="0" w:color="auto"/>
        <w:right w:val="none" w:sz="0" w:space="0" w:color="auto"/>
      </w:divBdr>
    </w:div>
    <w:div w:id="857163810">
      <w:bodyDiv w:val="1"/>
      <w:marLeft w:val="0"/>
      <w:marRight w:val="0"/>
      <w:marTop w:val="0"/>
      <w:marBottom w:val="0"/>
      <w:divBdr>
        <w:top w:val="none" w:sz="0" w:space="0" w:color="auto"/>
        <w:left w:val="none" w:sz="0" w:space="0" w:color="auto"/>
        <w:bottom w:val="none" w:sz="0" w:space="0" w:color="auto"/>
        <w:right w:val="none" w:sz="0" w:space="0" w:color="auto"/>
      </w:divBdr>
    </w:div>
    <w:div w:id="857499635">
      <w:bodyDiv w:val="1"/>
      <w:marLeft w:val="0"/>
      <w:marRight w:val="0"/>
      <w:marTop w:val="0"/>
      <w:marBottom w:val="0"/>
      <w:divBdr>
        <w:top w:val="none" w:sz="0" w:space="0" w:color="auto"/>
        <w:left w:val="none" w:sz="0" w:space="0" w:color="auto"/>
        <w:bottom w:val="none" w:sz="0" w:space="0" w:color="auto"/>
        <w:right w:val="none" w:sz="0" w:space="0" w:color="auto"/>
      </w:divBdr>
    </w:div>
    <w:div w:id="857695422">
      <w:bodyDiv w:val="1"/>
      <w:marLeft w:val="0"/>
      <w:marRight w:val="0"/>
      <w:marTop w:val="0"/>
      <w:marBottom w:val="0"/>
      <w:divBdr>
        <w:top w:val="none" w:sz="0" w:space="0" w:color="auto"/>
        <w:left w:val="none" w:sz="0" w:space="0" w:color="auto"/>
        <w:bottom w:val="none" w:sz="0" w:space="0" w:color="auto"/>
        <w:right w:val="none" w:sz="0" w:space="0" w:color="auto"/>
      </w:divBdr>
    </w:div>
    <w:div w:id="857695732">
      <w:bodyDiv w:val="1"/>
      <w:marLeft w:val="0"/>
      <w:marRight w:val="0"/>
      <w:marTop w:val="0"/>
      <w:marBottom w:val="0"/>
      <w:divBdr>
        <w:top w:val="none" w:sz="0" w:space="0" w:color="auto"/>
        <w:left w:val="none" w:sz="0" w:space="0" w:color="auto"/>
        <w:bottom w:val="none" w:sz="0" w:space="0" w:color="auto"/>
        <w:right w:val="none" w:sz="0" w:space="0" w:color="auto"/>
      </w:divBdr>
    </w:div>
    <w:div w:id="858273032">
      <w:bodyDiv w:val="1"/>
      <w:marLeft w:val="0"/>
      <w:marRight w:val="0"/>
      <w:marTop w:val="0"/>
      <w:marBottom w:val="0"/>
      <w:divBdr>
        <w:top w:val="none" w:sz="0" w:space="0" w:color="auto"/>
        <w:left w:val="none" w:sz="0" w:space="0" w:color="auto"/>
        <w:bottom w:val="none" w:sz="0" w:space="0" w:color="auto"/>
        <w:right w:val="none" w:sz="0" w:space="0" w:color="auto"/>
      </w:divBdr>
    </w:div>
    <w:div w:id="858274903">
      <w:bodyDiv w:val="1"/>
      <w:marLeft w:val="0"/>
      <w:marRight w:val="0"/>
      <w:marTop w:val="0"/>
      <w:marBottom w:val="0"/>
      <w:divBdr>
        <w:top w:val="none" w:sz="0" w:space="0" w:color="auto"/>
        <w:left w:val="none" w:sz="0" w:space="0" w:color="auto"/>
        <w:bottom w:val="none" w:sz="0" w:space="0" w:color="auto"/>
        <w:right w:val="none" w:sz="0" w:space="0" w:color="auto"/>
      </w:divBdr>
    </w:div>
    <w:div w:id="858588764">
      <w:bodyDiv w:val="1"/>
      <w:marLeft w:val="0"/>
      <w:marRight w:val="0"/>
      <w:marTop w:val="0"/>
      <w:marBottom w:val="0"/>
      <w:divBdr>
        <w:top w:val="none" w:sz="0" w:space="0" w:color="auto"/>
        <w:left w:val="none" w:sz="0" w:space="0" w:color="auto"/>
        <w:bottom w:val="none" w:sz="0" w:space="0" w:color="auto"/>
        <w:right w:val="none" w:sz="0" w:space="0" w:color="auto"/>
      </w:divBdr>
    </w:div>
    <w:div w:id="858590876">
      <w:bodyDiv w:val="1"/>
      <w:marLeft w:val="0"/>
      <w:marRight w:val="0"/>
      <w:marTop w:val="0"/>
      <w:marBottom w:val="0"/>
      <w:divBdr>
        <w:top w:val="none" w:sz="0" w:space="0" w:color="auto"/>
        <w:left w:val="none" w:sz="0" w:space="0" w:color="auto"/>
        <w:bottom w:val="none" w:sz="0" w:space="0" w:color="auto"/>
        <w:right w:val="none" w:sz="0" w:space="0" w:color="auto"/>
      </w:divBdr>
    </w:div>
    <w:div w:id="858663288">
      <w:bodyDiv w:val="1"/>
      <w:marLeft w:val="0"/>
      <w:marRight w:val="0"/>
      <w:marTop w:val="0"/>
      <w:marBottom w:val="0"/>
      <w:divBdr>
        <w:top w:val="none" w:sz="0" w:space="0" w:color="auto"/>
        <w:left w:val="none" w:sz="0" w:space="0" w:color="auto"/>
        <w:bottom w:val="none" w:sz="0" w:space="0" w:color="auto"/>
        <w:right w:val="none" w:sz="0" w:space="0" w:color="auto"/>
      </w:divBdr>
    </w:div>
    <w:div w:id="858809213">
      <w:bodyDiv w:val="1"/>
      <w:marLeft w:val="0"/>
      <w:marRight w:val="0"/>
      <w:marTop w:val="0"/>
      <w:marBottom w:val="0"/>
      <w:divBdr>
        <w:top w:val="none" w:sz="0" w:space="0" w:color="auto"/>
        <w:left w:val="none" w:sz="0" w:space="0" w:color="auto"/>
        <w:bottom w:val="none" w:sz="0" w:space="0" w:color="auto"/>
        <w:right w:val="none" w:sz="0" w:space="0" w:color="auto"/>
      </w:divBdr>
    </w:div>
    <w:div w:id="859008322">
      <w:bodyDiv w:val="1"/>
      <w:marLeft w:val="0"/>
      <w:marRight w:val="0"/>
      <w:marTop w:val="0"/>
      <w:marBottom w:val="0"/>
      <w:divBdr>
        <w:top w:val="none" w:sz="0" w:space="0" w:color="auto"/>
        <w:left w:val="none" w:sz="0" w:space="0" w:color="auto"/>
        <w:bottom w:val="none" w:sz="0" w:space="0" w:color="auto"/>
        <w:right w:val="none" w:sz="0" w:space="0" w:color="auto"/>
      </w:divBdr>
    </w:div>
    <w:div w:id="859008537">
      <w:bodyDiv w:val="1"/>
      <w:marLeft w:val="0"/>
      <w:marRight w:val="0"/>
      <w:marTop w:val="0"/>
      <w:marBottom w:val="0"/>
      <w:divBdr>
        <w:top w:val="none" w:sz="0" w:space="0" w:color="auto"/>
        <w:left w:val="none" w:sz="0" w:space="0" w:color="auto"/>
        <w:bottom w:val="none" w:sz="0" w:space="0" w:color="auto"/>
        <w:right w:val="none" w:sz="0" w:space="0" w:color="auto"/>
      </w:divBdr>
    </w:div>
    <w:div w:id="859393193">
      <w:bodyDiv w:val="1"/>
      <w:marLeft w:val="0"/>
      <w:marRight w:val="0"/>
      <w:marTop w:val="0"/>
      <w:marBottom w:val="0"/>
      <w:divBdr>
        <w:top w:val="none" w:sz="0" w:space="0" w:color="auto"/>
        <w:left w:val="none" w:sz="0" w:space="0" w:color="auto"/>
        <w:bottom w:val="none" w:sz="0" w:space="0" w:color="auto"/>
        <w:right w:val="none" w:sz="0" w:space="0" w:color="auto"/>
      </w:divBdr>
    </w:div>
    <w:div w:id="859733832">
      <w:bodyDiv w:val="1"/>
      <w:marLeft w:val="0"/>
      <w:marRight w:val="0"/>
      <w:marTop w:val="0"/>
      <w:marBottom w:val="0"/>
      <w:divBdr>
        <w:top w:val="none" w:sz="0" w:space="0" w:color="auto"/>
        <w:left w:val="none" w:sz="0" w:space="0" w:color="auto"/>
        <w:bottom w:val="none" w:sz="0" w:space="0" w:color="auto"/>
        <w:right w:val="none" w:sz="0" w:space="0" w:color="auto"/>
      </w:divBdr>
    </w:div>
    <w:div w:id="859854520">
      <w:bodyDiv w:val="1"/>
      <w:marLeft w:val="0"/>
      <w:marRight w:val="0"/>
      <w:marTop w:val="0"/>
      <w:marBottom w:val="0"/>
      <w:divBdr>
        <w:top w:val="none" w:sz="0" w:space="0" w:color="auto"/>
        <w:left w:val="none" w:sz="0" w:space="0" w:color="auto"/>
        <w:bottom w:val="none" w:sz="0" w:space="0" w:color="auto"/>
        <w:right w:val="none" w:sz="0" w:space="0" w:color="auto"/>
      </w:divBdr>
    </w:div>
    <w:div w:id="860125625">
      <w:bodyDiv w:val="1"/>
      <w:marLeft w:val="0"/>
      <w:marRight w:val="0"/>
      <w:marTop w:val="0"/>
      <w:marBottom w:val="0"/>
      <w:divBdr>
        <w:top w:val="none" w:sz="0" w:space="0" w:color="auto"/>
        <w:left w:val="none" w:sz="0" w:space="0" w:color="auto"/>
        <w:bottom w:val="none" w:sz="0" w:space="0" w:color="auto"/>
        <w:right w:val="none" w:sz="0" w:space="0" w:color="auto"/>
      </w:divBdr>
    </w:div>
    <w:div w:id="860316888">
      <w:bodyDiv w:val="1"/>
      <w:marLeft w:val="0"/>
      <w:marRight w:val="0"/>
      <w:marTop w:val="0"/>
      <w:marBottom w:val="0"/>
      <w:divBdr>
        <w:top w:val="none" w:sz="0" w:space="0" w:color="auto"/>
        <w:left w:val="none" w:sz="0" w:space="0" w:color="auto"/>
        <w:bottom w:val="none" w:sz="0" w:space="0" w:color="auto"/>
        <w:right w:val="none" w:sz="0" w:space="0" w:color="auto"/>
      </w:divBdr>
    </w:div>
    <w:div w:id="860318336">
      <w:bodyDiv w:val="1"/>
      <w:marLeft w:val="0"/>
      <w:marRight w:val="0"/>
      <w:marTop w:val="0"/>
      <w:marBottom w:val="0"/>
      <w:divBdr>
        <w:top w:val="none" w:sz="0" w:space="0" w:color="auto"/>
        <w:left w:val="none" w:sz="0" w:space="0" w:color="auto"/>
        <w:bottom w:val="none" w:sz="0" w:space="0" w:color="auto"/>
        <w:right w:val="none" w:sz="0" w:space="0" w:color="auto"/>
      </w:divBdr>
    </w:div>
    <w:div w:id="860320274">
      <w:bodyDiv w:val="1"/>
      <w:marLeft w:val="0"/>
      <w:marRight w:val="0"/>
      <w:marTop w:val="0"/>
      <w:marBottom w:val="0"/>
      <w:divBdr>
        <w:top w:val="none" w:sz="0" w:space="0" w:color="auto"/>
        <w:left w:val="none" w:sz="0" w:space="0" w:color="auto"/>
        <w:bottom w:val="none" w:sz="0" w:space="0" w:color="auto"/>
        <w:right w:val="none" w:sz="0" w:space="0" w:color="auto"/>
      </w:divBdr>
    </w:div>
    <w:div w:id="860359718">
      <w:bodyDiv w:val="1"/>
      <w:marLeft w:val="0"/>
      <w:marRight w:val="0"/>
      <w:marTop w:val="0"/>
      <w:marBottom w:val="0"/>
      <w:divBdr>
        <w:top w:val="none" w:sz="0" w:space="0" w:color="auto"/>
        <w:left w:val="none" w:sz="0" w:space="0" w:color="auto"/>
        <w:bottom w:val="none" w:sz="0" w:space="0" w:color="auto"/>
        <w:right w:val="none" w:sz="0" w:space="0" w:color="auto"/>
      </w:divBdr>
    </w:div>
    <w:div w:id="860363128">
      <w:bodyDiv w:val="1"/>
      <w:marLeft w:val="0"/>
      <w:marRight w:val="0"/>
      <w:marTop w:val="0"/>
      <w:marBottom w:val="0"/>
      <w:divBdr>
        <w:top w:val="none" w:sz="0" w:space="0" w:color="auto"/>
        <w:left w:val="none" w:sz="0" w:space="0" w:color="auto"/>
        <w:bottom w:val="none" w:sz="0" w:space="0" w:color="auto"/>
        <w:right w:val="none" w:sz="0" w:space="0" w:color="auto"/>
      </w:divBdr>
    </w:div>
    <w:div w:id="861094313">
      <w:bodyDiv w:val="1"/>
      <w:marLeft w:val="0"/>
      <w:marRight w:val="0"/>
      <w:marTop w:val="0"/>
      <w:marBottom w:val="0"/>
      <w:divBdr>
        <w:top w:val="none" w:sz="0" w:space="0" w:color="auto"/>
        <w:left w:val="none" w:sz="0" w:space="0" w:color="auto"/>
        <w:bottom w:val="none" w:sz="0" w:space="0" w:color="auto"/>
        <w:right w:val="none" w:sz="0" w:space="0" w:color="auto"/>
      </w:divBdr>
    </w:div>
    <w:div w:id="861475643">
      <w:bodyDiv w:val="1"/>
      <w:marLeft w:val="0"/>
      <w:marRight w:val="0"/>
      <w:marTop w:val="0"/>
      <w:marBottom w:val="0"/>
      <w:divBdr>
        <w:top w:val="none" w:sz="0" w:space="0" w:color="auto"/>
        <w:left w:val="none" w:sz="0" w:space="0" w:color="auto"/>
        <w:bottom w:val="none" w:sz="0" w:space="0" w:color="auto"/>
        <w:right w:val="none" w:sz="0" w:space="0" w:color="auto"/>
      </w:divBdr>
    </w:div>
    <w:div w:id="861623771">
      <w:bodyDiv w:val="1"/>
      <w:marLeft w:val="0"/>
      <w:marRight w:val="0"/>
      <w:marTop w:val="0"/>
      <w:marBottom w:val="0"/>
      <w:divBdr>
        <w:top w:val="none" w:sz="0" w:space="0" w:color="auto"/>
        <w:left w:val="none" w:sz="0" w:space="0" w:color="auto"/>
        <w:bottom w:val="none" w:sz="0" w:space="0" w:color="auto"/>
        <w:right w:val="none" w:sz="0" w:space="0" w:color="auto"/>
      </w:divBdr>
    </w:div>
    <w:div w:id="861629488">
      <w:bodyDiv w:val="1"/>
      <w:marLeft w:val="0"/>
      <w:marRight w:val="0"/>
      <w:marTop w:val="0"/>
      <w:marBottom w:val="0"/>
      <w:divBdr>
        <w:top w:val="none" w:sz="0" w:space="0" w:color="auto"/>
        <w:left w:val="none" w:sz="0" w:space="0" w:color="auto"/>
        <w:bottom w:val="none" w:sz="0" w:space="0" w:color="auto"/>
        <w:right w:val="none" w:sz="0" w:space="0" w:color="auto"/>
      </w:divBdr>
    </w:div>
    <w:div w:id="861670713">
      <w:bodyDiv w:val="1"/>
      <w:marLeft w:val="0"/>
      <w:marRight w:val="0"/>
      <w:marTop w:val="0"/>
      <w:marBottom w:val="0"/>
      <w:divBdr>
        <w:top w:val="none" w:sz="0" w:space="0" w:color="auto"/>
        <w:left w:val="none" w:sz="0" w:space="0" w:color="auto"/>
        <w:bottom w:val="none" w:sz="0" w:space="0" w:color="auto"/>
        <w:right w:val="none" w:sz="0" w:space="0" w:color="auto"/>
      </w:divBdr>
    </w:div>
    <w:div w:id="861742353">
      <w:bodyDiv w:val="1"/>
      <w:marLeft w:val="0"/>
      <w:marRight w:val="0"/>
      <w:marTop w:val="0"/>
      <w:marBottom w:val="0"/>
      <w:divBdr>
        <w:top w:val="none" w:sz="0" w:space="0" w:color="auto"/>
        <w:left w:val="none" w:sz="0" w:space="0" w:color="auto"/>
        <w:bottom w:val="none" w:sz="0" w:space="0" w:color="auto"/>
        <w:right w:val="none" w:sz="0" w:space="0" w:color="auto"/>
      </w:divBdr>
    </w:div>
    <w:div w:id="861826259">
      <w:bodyDiv w:val="1"/>
      <w:marLeft w:val="0"/>
      <w:marRight w:val="0"/>
      <w:marTop w:val="0"/>
      <w:marBottom w:val="0"/>
      <w:divBdr>
        <w:top w:val="none" w:sz="0" w:space="0" w:color="auto"/>
        <w:left w:val="none" w:sz="0" w:space="0" w:color="auto"/>
        <w:bottom w:val="none" w:sz="0" w:space="0" w:color="auto"/>
        <w:right w:val="none" w:sz="0" w:space="0" w:color="auto"/>
      </w:divBdr>
    </w:div>
    <w:div w:id="862090188">
      <w:bodyDiv w:val="1"/>
      <w:marLeft w:val="0"/>
      <w:marRight w:val="0"/>
      <w:marTop w:val="0"/>
      <w:marBottom w:val="0"/>
      <w:divBdr>
        <w:top w:val="none" w:sz="0" w:space="0" w:color="auto"/>
        <w:left w:val="none" w:sz="0" w:space="0" w:color="auto"/>
        <w:bottom w:val="none" w:sz="0" w:space="0" w:color="auto"/>
        <w:right w:val="none" w:sz="0" w:space="0" w:color="auto"/>
      </w:divBdr>
    </w:div>
    <w:div w:id="862280804">
      <w:bodyDiv w:val="1"/>
      <w:marLeft w:val="0"/>
      <w:marRight w:val="0"/>
      <w:marTop w:val="0"/>
      <w:marBottom w:val="0"/>
      <w:divBdr>
        <w:top w:val="none" w:sz="0" w:space="0" w:color="auto"/>
        <w:left w:val="none" w:sz="0" w:space="0" w:color="auto"/>
        <w:bottom w:val="none" w:sz="0" w:space="0" w:color="auto"/>
        <w:right w:val="none" w:sz="0" w:space="0" w:color="auto"/>
      </w:divBdr>
    </w:div>
    <w:div w:id="862593839">
      <w:bodyDiv w:val="1"/>
      <w:marLeft w:val="0"/>
      <w:marRight w:val="0"/>
      <w:marTop w:val="0"/>
      <w:marBottom w:val="0"/>
      <w:divBdr>
        <w:top w:val="none" w:sz="0" w:space="0" w:color="auto"/>
        <w:left w:val="none" w:sz="0" w:space="0" w:color="auto"/>
        <w:bottom w:val="none" w:sz="0" w:space="0" w:color="auto"/>
        <w:right w:val="none" w:sz="0" w:space="0" w:color="auto"/>
      </w:divBdr>
    </w:div>
    <w:div w:id="862669180">
      <w:bodyDiv w:val="1"/>
      <w:marLeft w:val="0"/>
      <w:marRight w:val="0"/>
      <w:marTop w:val="0"/>
      <w:marBottom w:val="0"/>
      <w:divBdr>
        <w:top w:val="none" w:sz="0" w:space="0" w:color="auto"/>
        <w:left w:val="none" w:sz="0" w:space="0" w:color="auto"/>
        <w:bottom w:val="none" w:sz="0" w:space="0" w:color="auto"/>
        <w:right w:val="none" w:sz="0" w:space="0" w:color="auto"/>
      </w:divBdr>
    </w:div>
    <w:div w:id="862671599">
      <w:bodyDiv w:val="1"/>
      <w:marLeft w:val="0"/>
      <w:marRight w:val="0"/>
      <w:marTop w:val="0"/>
      <w:marBottom w:val="0"/>
      <w:divBdr>
        <w:top w:val="none" w:sz="0" w:space="0" w:color="auto"/>
        <w:left w:val="none" w:sz="0" w:space="0" w:color="auto"/>
        <w:bottom w:val="none" w:sz="0" w:space="0" w:color="auto"/>
        <w:right w:val="none" w:sz="0" w:space="0" w:color="auto"/>
      </w:divBdr>
    </w:div>
    <w:div w:id="862791370">
      <w:bodyDiv w:val="1"/>
      <w:marLeft w:val="0"/>
      <w:marRight w:val="0"/>
      <w:marTop w:val="0"/>
      <w:marBottom w:val="0"/>
      <w:divBdr>
        <w:top w:val="none" w:sz="0" w:space="0" w:color="auto"/>
        <w:left w:val="none" w:sz="0" w:space="0" w:color="auto"/>
        <w:bottom w:val="none" w:sz="0" w:space="0" w:color="auto"/>
        <w:right w:val="none" w:sz="0" w:space="0" w:color="auto"/>
      </w:divBdr>
    </w:div>
    <w:div w:id="862867586">
      <w:bodyDiv w:val="1"/>
      <w:marLeft w:val="0"/>
      <w:marRight w:val="0"/>
      <w:marTop w:val="0"/>
      <w:marBottom w:val="0"/>
      <w:divBdr>
        <w:top w:val="none" w:sz="0" w:space="0" w:color="auto"/>
        <w:left w:val="none" w:sz="0" w:space="0" w:color="auto"/>
        <w:bottom w:val="none" w:sz="0" w:space="0" w:color="auto"/>
        <w:right w:val="none" w:sz="0" w:space="0" w:color="auto"/>
      </w:divBdr>
    </w:div>
    <w:div w:id="862983160">
      <w:bodyDiv w:val="1"/>
      <w:marLeft w:val="0"/>
      <w:marRight w:val="0"/>
      <w:marTop w:val="0"/>
      <w:marBottom w:val="0"/>
      <w:divBdr>
        <w:top w:val="none" w:sz="0" w:space="0" w:color="auto"/>
        <w:left w:val="none" w:sz="0" w:space="0" w:color="auto"/>
        <w:bottom w:val="none" w:sz="0" w:space="0" w:color="auto"/>
        <w:right w:val="none" w:sz="0" w:space="0" w:color="auto"/>
      </w:divBdr>
    </w:div>
    <w:div w:id="863053985">
      <w:bodyDiv w:val="1"/>
      <w:marLeft w:val="0"/>
      <w:marRight w:val="0"/>
      <w:marTop w:val="0"/>
      <w:marBottom w:val="0"/>
      <w:divBdr>
        <w:top w:val="none" w:sz="0" w:space="0" w:color="auto"/>
        <w:left w:val="none" w:sz="0" w:space="0" w:color="auto"/>
        <w:bottom w:val="none" w:sz="0" w:space="0" w:color="auto"/>
        <w:right w:val="none" w:sz="0" w:space="0" w:color="auto"/>
      </w:divBdr>
    </w:div>
    <w:div w:id="863133304">
      <w:bodyDiv w:val="1"/>
      <w:marLeft w:val="0"/>
      <w:marRight w:val="0"/>
      <w:marTop w:val="0"/>
      <w:marBottom w:val="0"/>
      <w:divBdr>
        <w:top w:val="none" w:sz="0" w:space="0" w:color="auto"/>
        <w:left w:val="none" w:sz="0" w:space="0" w:color="auto"/>
        <w:bottom w:val="none" w:sz="0" w:space="0" w:color="auto"/>
        <w:right w:val="none" w:sz="0" w:space="0" w:color="auto"/>
      </w:divBdr>
    </w:div>
    <w:div w:id="863204876">
      <w:bodyDiv w:val="1"/>
      <w:marLeft w:val="0"/>
      <w:marRight w:val="0"/>
      <w:marTop w:val="0"/>
      <w:marBottom w:val="0"/>
      <w:divBdr>
        <w:top w:val="none" w:sz="0" w:space="0" w:color="auto"/>
        <w:left w:val="none" w:sz="0" w:space="0" w:color="auto"/>
        <w:bottom w:val="none" w:sz="0" w:space="0" w:color="auto"/>
        <w:right w:val="none" w:sz="0" w:space="0" w:color="auto"/>
      </w:divBdr>
    </w:div>
    <w:div w:id="863439509">
      <w:bodyDiv w:val="1"/>
      <w:marLeft w:val="0"/>
      <w:marRight w:val="0"/>
      <w:marTop w:val="0"/>
      <w:marBottom w:val="0"/>
      <w:divBdr>
        <w:top w:val="none" w:sz="0" w:space="0" w:color="auto"/>
        <w:left w:val="none" w:sz="0" w:space="0" w:color="auto"/>
        <w:bottom w:val="none" w:sz="0" w:space="0" w:color="auto"/>
        <w:right w:val="none" w:sz="0" w:space="0" w:color="auto"/>
      </w:divBdr>
    </w:div>
    <w:div w:id="863708011">
      <w:bodyDiv w:val="1"/>
      <w:marLeft w:val="0"/>
      <w:marRight w:val="0"/>
      <w:marTop w:val="0"/>
      <w:marBottom w:val="0"/>
      <w:divBdr>
        <w:top w:val="none" w:sz="0" w:space="0" w:color="auto"/>
        <w:left w:val="none" w:sz="0" w:space="0" w:color="auto"/>
        <w:bottom w:val="none" w:sz="0" w:space="0" w:color="auto"/>
        <w:right w:val="none" w:sz="0" w:space="0" w:color="auto"/>
      </w:divBdr>
    </w:div>
    <w:div w:id="864251752">
      <w:bodyDiv w:val="1"/>
      <w:marLeft w:val="0"/>
      <w:marRight w:val="0"/>
      <w:marTop w:val="0"/>
      <w:marBottom w:val="0"/>
      <w:divBdr>
        <w:top w:val="none" w:sz="0" w:space="0" w:color="auto"/>
        <w:left w:val="none" w:sz="0" w:space="0" w:color="auto"/>
        <w:bottom w:val="none" w:sz="0" w:space="0" w:color="auto"/>
        <w:right w:val="none" w:sz="0" w:space="0" w:color="auto"/>
      </w:divBdr>
    </w:div>
    <w:div w:id="864559974">
      <w:bodyDiv w:val="1"/>
      <w:marLeft w:val="0"/>
      <w:marRight w:val="0"/>
      <w:marTop w:val="0"/>
      <w:marBottom w:val="0"/>
      <w:divBdr>
        <w:top w:val="none" w:sz="0" w:space="0" w:color="auto"/>
        <w:left w:val="none" w:sz="0" w:space="0" w:color="auto"/>
        <w:bottom w:val="none" w:sz="0" w:space="0" w:color="auto"/>
        <w:right w:val="none" w:sz="0" w:space="0" w:color="auto"/>
      </w:divBdr>
    </w:div>
    <w:div w:id="864829317">
      <w:bodyDiv w:val="1"/>
      <w:marLeft w:val="0"/>
      <w:marRight w:val="0"/>
      <w:marTop w:val="0"/>
      <w:marBottom w:val="0"/>
      <w:divBdr>
        <w:top w:val="none" w:sz="0" w:space="0" w:color="auto"/>
        <w:left w:val="none" w:sz="0" w:space="0" w:color="auto"/>
        <w:bottom w:val="none" w:sz="0" w:space="0" w:color="auto"/>
        <w:right w:val="none" w:sz="0" w:space="0" w:color="auto"/>
      </w:divBdr>
    </w:div>
    <w:div w:id="864832832">
      <w:bodyDiv w:val="1"/>
      <w:marLeft w:val="0"/>
      <w:marRight w:val="0"/>
      <w:marTop w:val="0"/>
      <w:marBottom w:val="0"/>
      <w:divBdr>
        <w:top w:val="none" w:sz="0" w:space="0" w:color="auto"/>
        <w:left w:val="none" w:sz="0" w:space="0" w:color="auto"/>
        <w:bottom w:val="none" w:sz="0" w:space="0" w:color="auto"/>
        <w:right w:val="none" w:sz="0" w:space="0" w:color="auto"/>
      </w:divBdr>
    </w:div>
    <w:div w:id="864975367">
      <w:bodyDiv w:val="1"/>
      <w:marLeft w:val="0"/>
      <w:marRight w:val="0"/>
      <w:marTop w:val="0"/>
      <w:marBottom w:val="0"/>
      <w:divBdr>
        <w:top w:val="none" w:sz="0" w:space="0" w:color="auto"/>
        <w:left w:val="none" w:sz="0" w:space="0" w:color="auto"/>
        <w:bottom w:val="none" w:sz="0" w:space="0" w:color="auto"/>
        <w:right w:val="none" w:sz="0" w:space="0" w:color="auto"/>
      </w:divBdr>
    </w:div>
    <w:div w:id="865095021">
      <w:bodyDiv w:val="1"/>
      <w:marLeft w:val="0"/>
      <w:marRight w:val="0"/>
      <w:marTop w:val="0"/>
      <w:marBottom w:val="0"/>
      <w:divBdr>
        <w:top w:val="none" w:sz="0" w:space="0" w:color="auto"/>
        <w:left w:val="none" w:sz="0" w:space="0" w:color="auto"/>
        <w:bottom w:val="none" w:sz="0" w:space="0" w:color="auto"/>
        <w:right w:val="none" w:sz="0" w:space="0" w:color="auto"/>
      </w:divBdr>
    </w:div>
    <w:div w:id="865096333">
      <w:bodyDiv w:val="1"/>
      <w:marLeft w:val="0"/>
      <w:marRight w:val="0"/>
      <w:marTop w:val="0"/>
      <w:marBottom w:val="0"/>
      <w:divBdr>
        <w:top w:val="none" w:sz="0" w:space="0" w:color="auto"/>
        <w:left w:val="none" w:sz="0" w:space="0" w:color="auto"/>
        <w:bottom w:val="none" w:sz="0" w:space="0" w:color="auto"/>
        <w:right w:val="none" w:sz="0" w:space="0" w:color="auto"/>
      </w:divBdr>
    </w:div>
    <w:div w:id="865102627">
      <w:bodyDiv w:val="1"/>
      <w:marLeft w:val="0"/>
      <w:marRight w:val="0"/>
      <w:marTop w:val="0"/>
      <w:marBottom w:val="0"/>
      <w:divBdr>
        <w:top w:val="none" w:sz="0" w:space="0" w:color="auto"/>
        <w:left w:val="none" w:sz="0" w:space="0" w:color="auto"/>
        <w:bottom w:val="none" w:sz="0" w:space="0" w:color="auto"/>
        <w:right w:val="none" w:sz="0" w:space="0" w:color="auto"/>
      </w:divBdr>
    </w:div>
    <w:div w:id="865170931">
      <w:bodyDiv w:val="1"/>
      <w:marLeft w:val="0"/>
      <w:marRight w:val="0"/>
      <w:marTop w:val="0"/>
      <w:marBottom w:val="0"/>
      <w:divBdr>
        <w:top w:val="none" w:sz="0" w:space="0" w:color="auto"/>
        <w:left w:val="none" w:sz="0" w:space="0" w:color="auto"/>
        <w:bottom w:val="none" w:sz="0" w:space="0" w:color="auto"/>
        <w:right w:val="none" w:sz="0" w:space="0" w:color="auto"/>
      </w:divBdr>
    </w:div>
    <w:div w:id="865404892">
      <w:bodyDiv w:val="1"/>
      <w:marLeft w:val="0"/>
      <w:marRight w:val="0"/>
      <w:marTop w:val="0"/>
      <w:marBottom w:val="0"/>
      <w:divBdr>
        <w:top w:val="none" w:sz="0" w:space="0" w:color="auto"/>
        <w:left w:val="none" w:sz="0" w:space="0" w:color="auto"/>
        <w:bottom w:val="none" w:sz="0" w:space="0" w:color="auto"/>
        <w:right w:val="none" w:sz="0" w:space="0" w:color="auto"/>
      </w:divBdr>
    </w:div>
    <w:div w:id="865558339">
      <w:bodyDiv w:val="1"/>
      <w:marLeft w:val="0"/>
      <w:marRight w:val="0"/>
      <w:marTop w:val="0"/>
      <w:marBottom w:val="0"/>
      <w:divBdr>
        <w:top w:val="none" w:sz="0" w:space="0" w:color="auto"/>
        <w:left w:val="none" w:sz="0" w:space="0" w:color="auto"/>
        <w:bottom w:val="none" w:sz="0" w:space="0" w:color="auto"/>
        <w:right w:val="none" w:sz="0" w:space="0" w:color="auto"/>
      </w:divBdr>
    </w:div>
    <w:div w:id="865603389">
      <w:bodyDiv w:val="1"/>
      <w:marLeft w:val="0"/>
      <w:marRight w:val="0"/>
      <w:marTop w:val="0"/>
      <w:marBottom w:val="0"/>
      <w:divBdr>
        <w:top w:val="none" w:sz="0" w:space="0" w:color="auto"/>
        <w:left w:val="none" w:sz="0" w:space="0" w:color="auto"/>
        <w:bottom w:val="none" w:sz="0" w:space="0" w:color="auto"/>
        <w:right w:val="none" w:sz="0" w:space="0" w:color="auto"/>
      </w:divBdr>
    </w:div>
    <w:div w:id="866337215">
      <w:bodyDiv w:val="1"/>
      <w:marLeft w:val="0"/>
      <w:marRight w:val="0"/>
      <w:marTop w:val="0"/>
      <w:marBottom w:val="0"/>
      <w:divBdr>
        <w:top w:val="none" w:sz="0" w:space="0" w:color="auto"/>
        <w:left w:val="none" w:sz="0" w:space="0" w:color="auto"/>
        <w:bottom w:val="none" w:sz="0" w:space="0" w:color="auto"/>
        <w:right w:val="none" w:sz="0" w:space="0" w:color="auto"/>
      </w:divBdr>
    </w:div>
    <w:div w:id="866454449">
      <w:bodyDiv w:val="1"/>
      <w:marLeft w:val="0"/>
      <w:marRight w:val="0"/>
      <w:marTop w:val="0"/>
      <w:marBottom w:val="0"/>
      <w:divBdr>
        <w:top w:val="none" w:sz="0" w:space="0" w:color="auto"/>
        <w:left w:val="none" w:sz="0" w:space="0" w:color="auto"/>
        <w:bottom w:val="none" w:sz="0" w:space="0" w:color="auto"/>
        <w:right w:val="none" w:sz="0" w:space="0" w:color="auto"/>
      </w:divBdr>
    </w:div>
    <w:div w:id="866598767">
      <w:bodyDiv w:val="1"/>
      <w:marLeft w:val="0"/>
      <w:marRight w:val="0"/>
      <w:marTop w:val="0"/>
      <w:marBottom w:val="0"/>
      <w:divBdr>
        <w:top w:val="none" w:sz="0" w:space="0" w:color="auto"/>
        <w:left w:val="none" w:sz="0" w:space="0" w:color="auto"/>
        <w:bottom w:val="none" w:sz="0" w:space="0" w:color="auto"/>
        <w:right w:val="none" w:sz="0" w:space="0" w:color="auto"/>
      </w:divBdr>
    </w:div>
    <w:div w:id="866792944">
      <w:bodyDiv w:val="1"/>
      <w:marLeft w:val="0"/>
      <w:marRight w:val="0"/>
      <w:marTop w:val="0"/>
      <w:marBottom w:val="0"/>
      <w:divBdr>
        <w:top w:val="none" w:sz="0" w:space="0" w:color="auto"/>
        <w:left w:val="none" w:sz="0" w:space="0" w:color="auto"/>
        <w:bottom w:val="none" w:sz="0" w:space="0" w:color="auto"/>
        <w:right w:val="none" w:sz="0" w:space="0" w:color="auto"/>
      </w:divBdr>
    </w:div>
    <w:div w:id="866795636">
      <w:bodyDiv w:val="1"/>
      <w:marLeft w:val="0"/>
      <w:marRight w:val="0"/>
      <w:marTop w:val="0"/>
      <w:marBottom w:val="0"/>
      <w:divBdr>
        <w:top w:val="none" w:sz="0" w:space="0" w:color="auto"/>
        <w:left w:val="none" w:sz="0" w:space="0" w:color="auto"/>
        <w:bottom w:val="none" w:sz="0" w:space="0" w:color="auto"/>
        <w:right w:val="none" w:sz="0" w:space="0" w:color="auto"/>
      </w:divBdr>
    </w:div>
    <w:div w:id="866867554">
      <w:bodyDiv w:val="1"/>
      <w:marLeft w:val="0"/>
      <w:marRight w:val="0"/>
      <w:marTop w:val="0"/>
      <w:marBottom w:val="0"/>
      <w:divBdr>
        <w:top w:val="none" w:sz="0" w:space="0" w:color="auto"/>
        <w:left w:val="none" w:sz="0" w:space="0" w:color="auto"/>
        <w:bottom w:val="none" w:sz="0" w:space="0" w:color="auto"/>
        <w:right w:val="none" w:sz="0" w:space="0" w:color="auto"/>
      </w:divBdr>
    </w:div>
    <w:div w:id="866872659">
      <w:bodyDiv w:val="1"/>
      <w:marLeft w:val="0"/>
      <w:marRight w:val="0"/>
      <w:marTop w:val="0"/>
      <w:marBottom w:val="0"/>
      <w:divBdr>
        <w:top w:val="none" w:sz="0" w:space="0" w:color="auto"/>
        <w:left w:val="none" w:sz="0" w:space="0" w:color="auto"/>
        <w:bottom w:val="none" w:sz="0" w:space="0" w:color="auto"/>
        <w:right w:val="none" w:sz="0" w:space="0" w:color="auto"/>
      </w:divBdr>
    </w:div>
    <w:div w:id="867060033">
      <w:bodyDiv w:val="1"/>
      <w:marLeft w:val="0"/>
      <w:marRight w:val="0"/>
      <w:marTop w:val="0"/>
      <w:marBottom w:val="0"/>
      <w:divBdr>
        <w:top w:val="none" w:sz="0" w:space="0" w:color="auto"/>
        <w:left w:val="none" w:sz="0" w:space="0" w:color="auto"/>
        <w:bottom w:val="none" w:sz="0" w:space="0" w:color="auto"/>
        <w:right w:val="none" w:sz="0" w:space="0" w:color="auto"/>
      </w:divBdr>
    </w:div>
    <w:div w:id="867379631">
      <w:bodyDiv w:val="1"/>
      <w:marLeft w:val="0"/>
      <w:marRight w:val="0"/>
      <w:marTop w:val="0"/>
      <w:marBottom w:val="0"/>
      <w:divBdr>
        <w:top w:val="none" w:sz="0" w:space="0" w:color="auto"/>
        <w:left w:val="none" w:sz="0" w:space="0" w:color="auto"/>
        <w:bottom w:val="none" w:sz="0" w:space="0" w:color="auto"/>
        <w:right w:val="none" w:sz="0" w:space="0" w:color="auto"/>
      </w:divBdr>
    </w:div>
    <w:div w:id="867645000">
      <w:bodyDiv w:val="1"/>
      <w:marLeft w:val="0"/>
      <w:marRight w:val="0"/>
      <w:marTop w:val="0"/>
      <w:marBottom w:val="0"/>
      <w:divBdr>
        <w:top w:val="none" w:sz="0" w:space="0" w:color="auto"/>
        <w:left w:val="none" w:sz="0" w:space="0" w:color="auto"/>
        <w:bottom w:val="none" w:sz="0" w:space="0" w:color="auto"/>
        <w:right w:val="none" w:sz="0" w:space="0" w:color="auto"/>
      </w:divBdr>
    </w:div>
    <w:div w:id="867645555">
      <w:bodyDiv w:val="1"/>
      <w:marLeft w:val="0"/>
      <w:marRight w:val="0"/>
      <w:marTop w:val="0"/>
      <w:marBottom w:val="0"/>
      <w:divBdr>
        <w:top w:val="none" w:sz="0" w:space="0" w:color="auto"/>
        <w:left w:val="none" w:sz="0" w:space="0" w:color="auto"/>
        <w:bottom w:val="none" w:sz="0" w:space="0" w:color="auto"/>
        <w:right w:val="none" w:sz="0" w:space="0" w:color="auto"/>
      </w:divBdr>
    </w:div>
    <w:div w:id="867764670">
      <w:bodyDiv w:val="1"/>
      <w:marLeft w:val="0"/>
      <w:marRight w:val="0"/>
      <w:marTop w:val="0"/>
      <w:marBottom w:val="0"/>
      <w:divBdr>
        <w:top w:val="none" w:sz="0" w:space="0" w:color="auto"/>
        <w:left w:val="none" w:sz="0" w:space="0" w:color="auto"/>
        <w:bottom w:val="none" w:sz="0" w:space="0" w:color="auto"/>
        <w:right w:val="none" w:sz="0" w:space="0" w:color="auto"/>
      </w:divBdr>
    </w:div>
    <w:div w:id="867793754">
      <w:bodyDiv w:val="1"/>
      <w:marLeft w:val="0"/>
      <w:marRight w:val="0"/>
      <w:marTop w:val="0"/>
      <w:marBottom w:val="0"/>
      <w:divBdr>
        <w:top w:val="none" w:sz="0" w:space="0" w:color="auto"/>
        <w:left w:val="none" w:sz="0" w:space="0" w:color="auto"/>
        <w:bottom w:val="none" w:sz="0" w:space="0" w:color="auto"/>
        <w:right w:val="none" w:sz="0" w:space="0" w:color="auto"/>
      </w:divBdr>
    </w:div>
    <w:div w:id="867840748">
      <w:bodyDiv w:val="1"/>
      <w:marLeft w:val="0"/>
      <w:marRight w:val="0"/>
      <w:marTop w:val="0"/>
      <w:marBottom w:val="0"/>
      <w:divBdr>
        <w:top w:val="none" w:sz="0" w:space="0" w:color="auto"/>
        <w:left w:val="none" w:sz="0" w:space="0" w:color="auto"/>
        <w:bottom w:val="none" w:sz="0" w:space="0" w:color="auto"/>
        <w:right w:val="none" w:sz="0" w:space="0" w:color="auto"/>
      </w:divBdr>
    </w:div>
    <w:div w:id="868107845">
      <w:bodyDiv w:val="1"/>
      <w:marLeft w:val="0"/>
      <w:marRight w:val="0"/>
      <w:marTop w:val="0"/>
      <w:marBottom w:val="0"/>
      <w:divBdr>
        <w:top w:val="none" w:sz="0" w:space="0" w:color="auto"/>
        <w:left w:val="none" w:sz="0" w:space="0" w:color="auto"/>
        <w:bottom w:val="none" w:sz="0" w:space="0" w:color="auto"/>
        <w:right w:val="none" w:sz="0" w:space="0" w:color="auto"/>
      </w:divBdr>
    </w:div>
    <w:div w:id="868369660">
      <w:bodyDiv w:val="1"/>
      <w:marLeft w:val="0"/>
      <w:marRight w:val="0"/>
      <w:marTop w:val="0"/>
      <w:marBottom w:val="0"/>
      <w:divBdr>
        <w:top w:val="none" w:sz="0" w:space="0" w:color="auto"/>
        <w:left w:val="none" w:sz="0" w:space="0" w:color="auto"/>
        <w:bottom w:val="none" w:sz="0" w:space="0" w:color="auto"/>
        <w:right w:val="none" w:sz="0" w:space="0" w:color="auto"/>
      </w:divBdr>
    </w:div>
    <w:div w:id="868417919">
      <w:bodyDiv w:val="1"/>
      <w:marLeft w:val="0"/>
      <w:marRight w:val="0"/>
      <w:marTop w:val="0"/>
      <w:marBottom w:val="0"/>
      <w:divBdr>
        <w:top w:val="none" w:sz="0" w:space="0" w:color="auto"/>
        <w:left w:val="none" w:sz="0" w:space="0" w:color="auto"/>
        <w:bottom w:val="none" w:sz="0" w:space="0" w:color="auto"/>
        <w:right w:val="none" w:sz="0" w:space="0" w:color="auto"/>
      </w:divBdr>
    </w:div>
    <w:div w:id="868488067">
      <w:bodyDiv w:val="1"/>
      <w:marLeft w:val="0"/>
      <w:marRight w:val="0"/>
      <w:marTop w:val="0"/>
      <w:marBottom w:val="0"/>
      <w:divBdr>
        <w:top w:val="none" w:sz="0" w:space="0" w:color="auto"/>
        <w:left w:val="none" w:sz="0" w:space="0" w:color="auto"/>
        <w:bottom w:val="none" w:sz="0" w:space="0" w:color="auto"/>
        <w:right w:val="none" w:sz="0" w:space="0" w:color="auto"/>
      </w:divBdr>
    </w:div>
    <w:div w:id="868493857">
      <w:bodyDiv w:val="1"/>
      <w:marLeft w:val="0"/>
      <w:marRight w:val="0"/>
      <w:marTop w:val="0"/>
      <w:marBottom w:val="0"/>
      <w:divBdr>
        <w:top w:val="none" w:sz="0" w:space="0" w:color="auto"/>
        <w:left w:val="none" w:sz="0" w:space="0" w:color="auto"/>
        <w:bottom w:val="none" w:sz="0" w:space="0" w:color="auto"/>
        <w:right w:val="none" w:sz="0" w:space="0" w:color="auto"/>
      </w:divBdr>
    </w:div>
    <w:div w:id="868571926">
      <w:bodyDiv w:val="1"/>
      <w:marLeft w:val="0"/>
      <w:marRight w:val="0"/>
      <w:marTop w:val="0"/>
      <w:marBottom w:val="0"/>
      <w:divBdr>
        <w:top w:val="none" w:sz="0" w:space="0" w:color="auto"/>
        <w:left w:val="none" w:sz="0" w:space="0" w:color="auto"/>
        <w:bottom w:val="none" w:sz="0" w:space="0" w:color="auto"/>
        <w:right w:val="none" w:sz="0" w:space="0" w:color="auto"/>
      </w:divBdr>
    </w:div>
    <w:div w:id="868680911">
      <w:bodyDiv w:val="1"/>
      <w:marLeft w:val="0"/>
      <w:marRight w:val="0"/>
      <w:marTop w:val="0"/>
      <w:marBottom w:val="0"/>
      <w:divBdr>
        <w:top w:val="none" w:sz="0" w:space="0" w:color="auto"/>
        <w:left w:val="none" w:sz="0" w:space="0" w:color="auto"/>
        <w:bottom w:val="none" w:sz="0" w:space="0" w:color="auto"/>
        <w:right w:val="none" w:sz="0" w:space="0" w:color="auto"/>
      </w:divBdr>
    </w:div>
    <w:div w:id="868683047">
      <w:bodyDiv w:val="1"/>
      <w:marLeft w:val="0"/>
      <w:marRight w:val="0"/>
      <w:marTop w:val="0"/>
      <w:marBottom w:val="0"/>
      <w:divBdr>
        <w:top w:val="none" w:sz="0" w:space="0" w:color="auto"/>
        <w:left w:val="none" w:sz="0" w:space="0" w:color="auto"/>
        <w:bottom w:val="none" w:sz="0" w:space="0" w:color="auto"/>
        <w:right w:val="none" w:sz="0" w:space="0" w:color="auto"/>
      </w:divBdr>
    </w:div>
    <w:div w:id="868758375">
      <w:bodyDiv w:val="1"/>
      <w:marLeft w:val="0"/>
      <w:marRight w:val="0"/>
      <w:marTop w:val="0"/>
      <w:marBottom w:val="0"/>
      <w:divBdr>
        <w:top w:val="none" w:sz="0" w:space="0" w:color="auto"/>
        <w:left w:val="none" w:sz="0" w:space="0" w:color="auto"/>
        <w:bottom w:val="none" w:sz="0" w:space="0" w:color="auto"/>
        <w:right w:val="none" w:sz="0" w:space="0" w:color="auto"/>
      </w:divBdr>
    </w:div>
    <w:div w:id="868841006">
      <w:bodyDiv w:val="1"/>
      <w:marLeft w:val="0"/>
      <w:marRight w:val="0"/>
      <w:marTop w:val="0"/>
      <w:marBottom w:val="0"/>
      <w:divBdr>
        <w:top w:val="none" w:sz="0" w:space="0" w:color="auto"/>
        <w:left w:val="none" w:sz="0" w:space="0" w:color="auto"/>
        <w:bottom w:val="none" w:sz="0" w:space="0" w:color="auto"/>
        <w:right w:val="none" w:sz="0" w:space="0" w:color="auto"/>
      </w:divBdr>
    </w:div>
    <w:div w:id="869034243">
      <w:bodyDiv w:val="1"/>
      <w:marLeft w:val="0"/>
      <w:marRight w:val="0"/>
      <w:marTop w:val="0"/>
      <w:marBottom w:val="0"/>
      <w:divBdr>
        <w:top w:val="none" w:sz="0" w:space="0" w:color="auto"/>
        <w:left w:val="none" w:sz="0" w:space="0" w:color="auto"/>
        <w:bottom w:val="none" w:sz="0" w:space="0" w:color="auto"/>
        <w:right w:val="none" w:sz="0" w:space="0" w:color="auto"/>
      </w:divBdr>
    </w:div>
    <w:div w:id="869218739">
      <w:bodyDiv w:val="1"/>
      <w:marLeft w:val="0"/>
      <w:marRight w:val="0"/>
      <w:marTop w:val="0"/>
      <w:marBottom w:val="0"/>
      <w:divBdr>
        <w:top w:val="none" w:sz="0" w:space="0" w:color="auto"/>
        <w:left w:val="none" w:sz="0" w:space="0" w:color="auto"/>
        <w:bottom w:val="none" w:sz="0" w:space="0" w:color="auto"/>
        <w:right w:val="none" w:sz="0" w:space="0" w:color="auto"/>
      </w:divBdr>
    </w:div>
    <w:div w:id="869270085">
      <w:bodyDiv w:val="1"/>
      <w:marLeft w:val="0"/>
      <w:marRight w:val="0"/>
      <w:marTop w:val="0"/>
      <w:marBottom w:val="0"/>
      <w:divBdr>
        <w:top w:val="none" w:sz="0" w:space="0" w:color="auto"/>
        <w:left w:val="none" w:sz="0" w:space="0" w:color="auto"/>
        <w:bottom w:val="none" w:sz="0" w:space="0" w:color="auto"/>
        <w:right w:val="none" w:sz="0" w:space="0" w:color="auto"/>
      </w:divBdr>
    </w:div>
    <w:div w:id="869799070">
      <w:bodyDiv w:val="1"/>
      <w:marLeft w:val="0"/>
      <w:marRight w:val="0"/>
      <w:marTop w:val="0"/>
      <w:marBottom w:val="0"/>
      <w:divBdr>
        <w:top w:val="none" w:sz="0" w:space="0" w:color="auto"/>
        <w:left w:val="none" w:sz="0" w:space="0" w:color="auto"/>
        <w:bottom w:val="none" w:sz="0" w:space="0" w:color="auto"/>
        <w:right w:val="none" w:sz="0" w:space="0" w:color="auto"/>
      </w:divBdr>
    </w:div>
    <w:div w:id="869803461">
      <w:bodyDiv w:val="1"/>
      <w:marLeft w:val="0"/>
      <w:marRight w:val="0"/>
      <w:marTop w:val="0"/>
      <w:marBottom w:val="0"/>
      <w:divBdr>
        <w:top w:val="none" w:sz="0" w:space="0" w:color="auto"/>
        <w:left w:val="none" w:sz="0" w:space="0" w:color="auto"/>
        <w:bottom w:val="none" w:sz="0" w:space="0" w:color="auto"/>
        <w:right w:val="none" w:sz="0" w:space="0" w:color="auto"/>
      </w:divBdr>
    </w:div>
    <w:div w:id="869996957">
      <w:bodyDiv w:val="1"/>
      <w:marLeft w:val="0"/>
      <w:marRight w:val="0"/>
      <w:marTop w:val="0"/>
      <w:marBottom w:val="0"/>
      <w:divBdr>
        <w:top w:val="none" w:sz="0" w:space="0" w:color="auto"/>
        <w:left w:val="none" w:sz="0" w:space="0" w:color="auto"/>
        <w:bottom w:val="none" w:sz="0" w:space="0" w:color="auto"/>
        <w:right w:val="none" w:sz="0" w:space="0" w:color="auto"/>
      </w:divBdr>
    </w:div>
    <w:div w:id="870264275">
      <w:bodyDiv w:val="1"/>
      <w:marLeft w:val="0"/>
      <w:marRight w:val="0"/>
      <w:marTop w:val="0"/>
      <w:marBottom w:val="0"/>
      <w:divBdr>
        <w:top w:val="none" w:sz="0" w:space="0" w:color="auto"/>
        <w:left w:val="none" w:sz="0" w:space="0" w:color="auto"/>
        <w:bottom w:val="none" w:sz="0" w:space="0" w:color="auto"/>
        <w:right w:val="none" w:sz="0" w:space="0" w:color="auto"/>
      </w:divBdr>
    </w:div>
    <w:div w:id="870339758">
      <w:bodyDiv w:val="1"/>
      <w:marLeft w:val="0"/>
      <w:marRight w:val="0"/>
      <w:marTop w:val="0"/>
      <w:marBottom w:val="0"/>
      <w:divBdr>
        <w:top w:val="none" w:sz="0" w:space="0" w:color="auto"/>
        <w:left w:val="none" w:sz="0" w:space="0" w:color="auto"/>
        <w:bottom w:val="none" w:sz="0" w:space="0" w:color="auto"/>
        <w:right w:val="none" w:sz="0" w:space="0" w:color="auto"/>
      </w:divBdr>
    </w:div>
    <w:div w:id="870339984">
      <w:bodyDiv w:val="1"/>
      <w:marLeft w:val="0"/>
      <w:marRight w:val="0"/>
      <w:marTop w:val="0"/>
      <w:marBottom w:val="0"/>
      <w:divBdr>
        <w:top w:val="none" w:sz="0" w:space="0" w:color="auto"/>
        <w:left w:val="none" w:sz="0" w:space="0" w:color="auto"/>
        <w:bottom w:val="none" w:sz="0" w:space="0" w:color="auto"/>
        <w:right w:val="none" w:sz="0" w:space="0" w:color="auto"/>
      </w:divBdr>
    </w:div>
    <w:div w:id="870412284">
      <w:bodyDiv w:val="1"/>
      <w:marLeft w:val="0"/>
      <w:marRight w:val="0"/>
      <w:marTop w:val="0"/>
      <w:marBottom w:val="0"/>
      <w:divBdr>
        <w:top w:val="none" w:sz="0" w:space="0" w:color="auto"/>
        <w:left w:val="none" w:sz="0" w:space="0" w:color="auto"/>
        <w:bottom w:val="none" w:sz="0" w:space="0" w:color="auto"/>
        <w:right w:val="none" w:sz="0" w:space="0" w:color="auto"/>
      </w:divBdr>
    </w:div>
    <w:div w:id="870533185">
      <w:bodyDiv w:val="1"/>
      <w:marLeft w:val="0"/>
      <w:marRight w:val="0"/>
      <w:marTop w:val="0"/>
      <w:marBottom w:val="0"/>
      <w:divBdr>
        <w:top w:val="none" w:sz="0" w:space="0" w:color="auto"/>
        <w:left w:val="none" w:sz="0" w:space="0" w:color="auto"/>
        <w:bottom w:val="none" w:sz="0" w:space="0" w:color="auto"/>
        <w:right w:val="none" w:sz="0" w:space="0" w:color="auto"/>
      </w:divBdr>
    </w:div>
    <w:div w:id="870605219">
      <w:bodyDiv w:val="1"/>
      <w:marLeft w:val="0"/>
      <w:marRight w:val="0"/>
      <w:marTop w:val="0"/>
      <w:marBottom w:val="0"/>
      <w:divBdr>
        <w:top w:val="none" w:sz="0" w:space="0" w:color="auto"/>
        <w:left w:val="none" w:sz="0" w:space="0" w:color="auto"/>
        <w:bottom w:val="none" w:sz="0" w:space="0" w:color="auto"/>
        <w:right w:val="none" w:sz="0" w:space="0" w:color="auto"/>
      </w:divBdr>
    </w:div>
    <w:div w:id="870919047">
      <w:bodyDiv w:val="1"/>
      <w:marLeft w:val="0"/>
      <w:marRight w:val="0"/>
      <w:marTop w:val="0"/>
      <w:marBottom w:val="0"/>
      <w:divBdr>
        <w:top w:val="none" w:sz="0" w:space="0" w:color="auto"/>
        <w:left w:val="none" w:sz="0" w:space="0" w:color="auto"/>
        <w:bottom w:val="none" w:sz="0" w:space="0" w:color="auto"/>
        <w:right w:val="none" w:sz="0" w:space="0" w:color="auto"/>
      </w:divBdr>
    </w:div>
    <w:div w:id="870999896">
      <w:bodyDiv w:val="1"/>
      <w:marLeft w:val="0"/>
      <w:marRight w:val="0"/>
      <w:marTop w:val="0"/>
      <w:marBottom w:val="0"/>
      <w:divBdr>
        <w:top w:val="none" w:sz="0" w:space="0" w:color="auto"/>
        <w:left w:val="none" w:sz="0" w:space="0" w:color="auto"/>
        <w:bottom w:val="none" w:sz="0" w:space="0" w:color="auto"/>
        <w:right w:val="none" w:sz="0" w:space="0" w:color="auto"/>
      </w:divBdr>
    </w:div>
    <w:div w:id="871068809">
      <w:bodyDiv w:val="1"/>
      <w:marLeft w:val="0"/>
      <w:marRight w:val="0"/>
      <w:marTop w:val="0"/>
      <w:marBottom w:val="0"/>
      <w:divBdr>
        <w:top w:val="none" w:sz="0" w:space="0" w:color="auto"/>
        <w:left w:val="none" w:sz="0" w:space="0" w:color="auto"/>
        <w:bottom w:val="none" w:sz="0" w:space="0" w:color="auto"/>
        <w:right w:val="none" w:sz="0" w:space="0" w:color="auto"/>
      </w:divBdr>
    </w:div>
    <w:div w:id="871187562">
      <w:bodyDiv w:val="1"/>
      <w:marLeft w:val="0"/>
      <w:marRight w:val="0"/>
      <w:marTop w:val="0"/>
      <w:marBottom w:val="0"/>
      <w:divBdr>
        <w:top w:val="none" w:sz="0" w:space="0" w:color="auto"/>
        <w:left w:val="none" w:sz="0" w:space="0" w:color="auto"/>
        <w:bottom w:val="none" w:sz="0" w:space="0" w:color="auto"/>
        <w:right w:val="none" w:sz="0" w:space="0" w:color="auto"/>
      </w:divBdr>
    </w:div>
    <w:div w:id="871192837">
      <w:bodyDiv w:val="1"/>
      <w:marLeft w:val="0"/>
      <w:marRight w:val="0"/>
      <w:marTop w:val="0"/>
      <w:marBottom w:val="0"/>
      <w:divBdr>
        <w:top w:val="none" w:sz="0" w:space="0" w:color="auto"/>
        <w:left w:val="none" w:sz="0" w:space="0" w:color="auto"/>
        <w:bottom w:val="none" w:sz="0" w:space="0" w:color="auto"/>
        <w:right w:val="none" w:sz="0" w:space="0" w:color="auto"/>
      </w:divBdr>
    </w:div>
    <w:div w:id="871381984">
      <w:bodyDiv w:val="1"/>
      <w:marLeft w:val="0"/>
      <w:marRight w:val="0"/>
      <w:marTop w:val="0"/>
      <w:marBottom w:val="0"/>
      <w:divBdr>
        <w:top w:val="none" w:sz="0" w:space="0" w:color="auto"/>
        <w:left w:val="none" w:sz="0" w:space="0" w:color="auto"/>
        <w:bottom w:val="none" w:sz="0" w:space="0" w:color="auto"/>
        <w:right w:val="none" w:sz="0" w:space="0" w:color="auto"/>
      </w:divBdr>
    </w:div>
    <w:div w:id="871455154">
      <w:bodyDiv w:val="1"/>
      <w:marLeft w:val="0"/>
      <w:marRight w:val="0"/>
      <w:marTop w:val="0"/>
      <w:marBottom w:val="0"/>
      <w:divBdr>
        <w:top w:val="none" w:sz="0" w:space="0" w:color="auto"/>
        <w:left w:val="none" w:sz="0" w:space="0" w:color="auto"/>
        <w:bottom w:val="none" w:sz="0" w:space="0" w:color="auto"/>
        <w:right w:val="none" w:sz="0" w:space="0" w:color="auto"/>
      </w:divBdr>
    </w:div>
    <w:div w:id="871498081">
      <w:bodyDiv w:val="1"/>
      <w:marLeft w:val="0"/>
      <w:marRight w:val="0"/>
      <w:marTop w:val="0"/>
      <w:marBottom w:val="0"/>
      <w:divBdr>
        <w:top w:val="none" w:sz="0" w:space="0" w:color="auto"/>
        <w:left w:val="none" w:sz="0" w:space="0" w:color="auto"/>
        <w:bottom w:val="none" w:sz="0" w:space="0" w:color="auto"/>
        <w:right w:val="none" w:sz="0" w:space="0" w:color="auto"/>
      </w:divBdr>
    </w:div>
    <w:div w:id="871645950">
      <w:bodyDiv w:val="1"/>
      <w:marLeft w:val="0"/>
      <w:marRight w:val="0"/>
      <w:marTop w:val="0"/>
      <w:marBottom w:val="0"/>
      <w:divBdr>
        <w:top w:val="none" w:sz="0" w:space="0" w:color="auto"/>
        <w:left w:val="none" w:sz="0" w:space="0" w:color="auto"/>
        <w:bottom w:val="none" w:sz="0" w:space="0" w:color="auto"/>
        <w:right w:val="none" w:sz="0" w:space="0" w:color="auto"/>
      </w:divBdr>
    </w:div>
    <w:div w:id="872114179">
      <w:bodyDiv w:val="1"/>
      <w:marLeft w:val="0"/>
      <w:marRight w:val="0"/>
      <w:marTop w:val="0"/>
      <w:marBottom w:val="0"/>
      <w:divBdr>
        <w:top w:val="none" w:sz="0" w:space="0" w:color="auto"/>
        <w:left w:val="none" w:sz="0" w:space="0" w:color="auto"/>
        <w:bottom w:val="none" w:sz="0" w:space="0" w:color="auto"/>
        <w:right w:val="none" w:sz="0" w:space="0" w:color="auto"/>
      </w:divBdr>
    </w:div>
    <w:div w:id="872304289">
      <w:bodyDiv w:val="1"/>
      <w:marLeft w:val="0"/>
      <w:marRight w:val="0"/>
      <w:marTop w:val="0"/>
      <w:marBottom w:val="0"/>
      <w:divBdr>
        <w:top w:val="none" w:sz="0" w:space="0" w:color="auto"/>
        <w:left w:val="none" w:sz="0" w:space="0" w:color="auto"/>
        <w:bottom w:val="none" w:sz="0" w:space="0" w:color="auto"/>
        <w:right w:val="none" w:sz="0" w:space="0" w:color="auto"/>
      </w:divBdr>
    </w:div>
    <w:div w:id="872351754">
      <w:bodyDiv w:val="1"/>
      <w:marLeft w:val="0"/>
      <w:marRight w:val="0"/>
      <w:marTop w:val="0"/>
      <w:marBottom w:val="0"/>
      <w:divBdr>
        <w:top w:val="none" w:sz="0" w:space="0" w:color="auto"/>
        <w:left w:val="none" w:sz="0" w:space="0" w:color="auto"/>
        <w:bottom w:val="none" w:sz="0" w:space="0" w:color="auto"/>
        <w:right w:val="none" w:sz="0" w:space="0" w:color="auto"/>
      </w:divBdr>
    </w:div>
    <w:div w:id="872380406">
      <w:bodyDiv w:val="1"/>
      <w:marLeft w:val="0"/>
      <w:marRight w:val="0"/>
      <w:marTop w:val="0"/>
      <w:marBottom w:val="0"/>
      <w:divBdr>
        <w:top w:val="none" w:sz="0" w:space="0" w:color="auto"/>
        <w:left w:val="none" w:sz="0" w:space="0" w:color="auto"/>
        <w:bottom w:val="none" w:sz="0" w:space="0" w:color="auto"/>
        <w:right w:val="none" w:sz="0" w:space="0" w:color="auto"/>
      </w:divBdr>
    </w:div>
    <w:div w:id="872420867">
      <w:bodyDiv w:val="1"/>
      <w:marLeft w:val="0"/>
      <w:marRight w:val="0"/>
      <w:marTop w:val="0"/>
      <w:marBottom w:val="0"/>
      <w:divBdr>
        <w:top w:val="none" w:sz="0" w:space="0" w:color="auto"/>
        <w:left w:val="none" w:sz="0" w:space="0" w:color="auto"/>
        <w:bottom w:val="none" w:sz="0" w:space="0" w:color="auto"/>
        <w:right w:val="none" w:sz="0" w:space="0" w:color="auto"/>
      </w:divBdr>
    </w:div>
    <w:div w:id="872423356">
      <w:bodyDiv w:val="1"/>
      <w:marLeft w:val="0"/>
      <w:marRight w:val="0"/>
      <w:marTop w:val="0"/>
      <w:marBottom w:val="0"/>
      <w:divBdr>
        <w:top w:val="none" w:sz="0" w:space="0" w:color="auto"/>
        <w:left w:val="none" w:sz="0" w:space="0" w:color="auto"/>
        <w:bottom w:val="none" w:sz="0" w:space="0" w:color="auto"/>
        <w:right w:val="none" w:sz="0" w:space="0" w:color="auto"/>
      </w:divBdr>
    </w:div>
    <w:div w:id="872501373">
      <w:bodyDiv w:val="1"/>
      <w:marLeft w:val="0"/>
      <w:marRight w:val="0"/>
      <w:marTop w:val="0"/>
      <w:marBottom w:val="0"/>
      <w:divBdr>
        <w:top w:val="none" w:sz="0" w:space="0" w:color="auto"/>
        <w:left w:val="none" w:sz="0" w:space="0" w:color="auto"/>
        <w:bottom w:val="none" w:sz="0" w:space="0" w:color="auto"/>
        <w:right w:val="none" w:sz="0" w:space="0" w:color="auto"/>
      </w:divBdr>
    </w:div>
    <w:div w:id="872772521">
      <w:bodyDiv w:val="1"/>
      <w:marLeft w:val="0"/>
      <w:marRight w:val="0"/>
      <w:marTop w:val="0"/>
      <w:marBottom w:val="0"/>
      <w:divBdr>
        <w:top w:val="none" w:sz="0" w:space="0" w:color="auto"/>
        <w:left w:val="none" w:sz="0" w:space="0" w:color="auto"/>
        <w:bottom w:val="none" w:sz="0" w:space="0" w:color="auto"/>
        <w:right w:val="none" w:sz="0" w:space="0" w:color="auto"/>
      </w:divBdr>
    </w:div>
    <w:div w:id="872888960">
      <w:bodyDiv w:val="1"/>
      <w:marLeft w:val="0"/>
      <w:marRight w:val="0"/>
      <w:marTop w:val="0"/>
      <w:marBottom w:val="0"/>
      <w:divBdr>
        <w:top w:val="none" w:sz="0" w:space="0" w:color="auto"/>
        <w:left w:val="none" w:sz="0" w:space="0" w:color="auto"/>
        <w:bottom w:val="none" w:sz="0" w:space="0" w:color="auto"/>
        <w:right w:val="none" w:sz="0" w:space="0" w:color="auto"/>
      </w:divBdr>
    </w:div>
    <w:div w:id="873152636">
      <w:bodyDiv w:val="1"/>
      <w:marLeft w:val="0"/>
      <w:marRight w:val="0"/>
      <w:marTop w:val="0"/>
      <w:marBottom w:val="0"/>
      <w:divBdr>
        <w:top w:val="none" w:sz="0" w:space="0" w:color="auto"/>
        <w:left w:val="none" w:sz="0" w:space="0" w:color="auto"/>
        <w:bottom w:val="none" w:sz="0" w:space="0" w:color="auto"/>
        <w:right w:val="none" w:sz="0" w:space="0" w:color="auto"/>
      </w:divBdr>
    </w:div>
    <w:div w:id="873810549">
      <w:bodyDiv w:val="1"/>
      <w:marLeft w:val="0"/>
      <w:marRight w:val="0"/>
      <w:marTop w:val="0"/>
      <w:marBottom w:val="0"/>
      <w:divBdr>
        <w:top w:val="none" w:sz="0" w:space="0" w:color="auto"/>
        <w:left w:val="none" w:sz="0" w:space="0" w:color="auto"/>
        <w:bottom w:val="none" w:sz="0" w:space="0" w:color="auto"/>
        <w:right w:val="none" w:sz="0" w:space="0" w:color="auto"/>
      </w:divBdr>
    </w:div>
    <w:div w:id="873888546">
      <w:bodyDiv w:val="1"/>
      <w:marLeft w:val="0"/>
      <w:marRight w:val="0"/>
      <w:marTop w:val="0"/>
      <w:marBottom w:val="0"/>
      <w:divBdr>
        <w:top w:val="none" w:sz="0" w:space="0" w:color="auto"/>
        <w:left w:val="none" w:sz="0" w:space="0" w:color="auto"/>
        <w:bottom w:val="none" w:sz="0" w:space="0" w:color="auto"/>
        <w:right w:val="none" w:sz="0" w:space="0" w:color="auto"/>
      </w:divBdr>
    </w:div>
    <w:div w:id="874393796">
      <w:bodyDiv w:val="1"/>
      <w:marLeft w:val="0"/>
      <w:marRight w:val="0"/>
      <w:marTop w:val="0"/>
      <w:marBottom w:val="0"/>
      <w:divBdr>
        <w:top w:val="none" w:sz="0" w:space="0" w:color="auto"/>
        <w:left w:val="none" w:sz="0" w:space="0" w:color="auto"/>
        <w:bottom w:val="none" w:sz="0" w:space="0" w:color="auto"/>
        <w:right w:val="none" w:sz="0" w:space="0" w:color="auto"/>
      </w:divBdr>
    </w:div>
    <w:div w:id="874467965">
      <w:bodyDiv w:val="1"/>
      <w:marLeft w:val="0"/>
      <w:marRight w:val="0"/>
      <w:marTop w:val="0"/>
      <w:marBottom w:val="0"/>
      <w:divBdr>
        <w:top w:val="none" w:sz="0" w:space="0" w:color="auto"/>
        <w:left w:val="none" w:sz="0" w:space="0" w:color="auto"/>
        <w:bottom w:val="none" w:sz="0" w:space="0" w:color="auto"/>
        <w:right w:val="none" w:sz="0" w:space="0" w:color="auto"/>
      </w:divBdr>
    </w:div>
    <w:div w:id="874584493">
      <w:bodyDiv w:val="1"/>
      <w:marLeft w:val="0"/>
      <w:marRight w:val="0"/>
      <w:marTop w:val="0"/>
      <w:marBottom w:val="0"/>
      <w:divBdr>
        <w:top w:val="none" w:sz="0" w:space="0" w:color="auto"/>
        <w:left w:val="none" w:sz="0" w:space="0" w:color="auto"/>
        <w:bottom w:val="none" w:sz="0" w:space="0" w:color="auto"/>
        <w:right w:val="none" w:sz="0" w:space="0" w:color="auto"/>
      </w:divBdr>
    </w:div>
    <w:div w:id="874775760">
      <w:bodyDiv w:val="1"/>
      <w:marLeft w:val="0"/>
      <w:marRight w:val="0"/>
      <w:marTop w:val="0"/>
      <w:marBottom w:val="0"/>
      <w:divBdr>
        <w:top w:val="none" w:sz="0" w:space="0" w:color="auto"/>
        <w:left w:val="none" w:sz="0" w:space="0" w:color="auto"/>
        <w:bottom w:val="none" w:sz="0" w:space="0" w:color="auto"/>
        <w:right w:val="none" w:sz="0" w:space="0" w:color="auto"/>
      </w:divBdr>
    </w:div>
    <w:div w:id="874855914">
      <w:bodyDiv w:val="1"/>
      <w:marLeft w:val="0"/>
      <w:marRight w:val="0"/>
      <w:marTop w:val="0"/>
      <w:marBottom w:val="0"/>
      <w:divBdr>
        <w:top w:val="none" w:sz="0" w:space="0" w:color="auto"/>
        <w:left w:val="none" w:sz="0" w:space="0" w:color="auto"/>
        <w:bottom w:val="none" w:sz="0" w:space="0" w:color="auto"/>
        <w:right w:val="none" w:sz="0" w:space="0" w:color="auto"/>
      </w:divBdr>
    </w:div>
    <w:div w:id="874922376">
      <w:bodyDiv w:val="1"/>
      <w:marLeft w:val="0"/>
      <w:marRight w:val="0"/>
      <w:marTop w:val="0"/>
      <w:marBottom w:val="0"/>
      <w:divBdr>
        <w:top w:val="none" w:sz="0" w:space="0" w:color="auto"/>
        <w:left w:val="none" w:sz="0" w:space="0" w:color="auto"/>
        <w:bottom w:val="none" w:sz="0" w:space="0" w:color="auto"/>
        <w:right w:val="none" w:sz="0" w:space="0" w:color="auto"/>
      </w:divBdr>
    </w:div>
    <w:div w:id="875198121">
      <w:bodyDiv w:val="1"/>
      <w:marLeft w:val="0"/>
      <w:marRight w:val="0"/>
      <w:marTop w:val="0"/>
      <w:marBottom w:val="0"/>
      <w:divBdr>
        <w:top w:val="none" w:sz="0" w:space="0" w:color="auto"/>
        <w:left w:val="none" w:sz="0" w:space="0" w:color="auto"/>
        <w:bottom w:val="none" w:sz="0" w:space="0" w:color="auto"/>
        <w:right w:val="none" w:sz="0" w:space="0" w:color="auto"/>
      </w:divBdr>
    </w:div>
    <w:div w:id="875198574">
      <w:bodyDiv w:val="1"/>
      <w:marLeft w:val="0"/>
      <w:marRight w:val="0"/>
      <w:marTop w:val="0"/>
      <w:marBottom w:val="0"/>
      <w:divBdr>
        <w:top w:val="none" w:sz="0" w:space="0" w:color="auto"/>
        <w:left w:val="none" w:sz="0" w:space="0" w:color="auto"/>
        <w:bottom w:val="none" w:sz="0" w:space="0" w:color="auto"/>
        <w:right w:val="none" w:sz="0" w:space="0" w:color="auto"/>
      </w:divBdr>
    </w:div>
    <w:div w:id="875384429">
      <w:bodyDiv w:val="1"/>
      <w:marLeft w:val="0"/>
      <w:marRight w:val="0"/>
      <w:marTop w:val="0"/>
      <w:marBottom w:val="0"/>
      <w:divBdr>
        <w:top w:val="none" w:sz="0" w:space="0" w:color="auto"/>
        <w:left w:val="none" w:sz="0" w:space="0" w:color="auto"/>
        <w:bottom w:val="none" w:sz="0" w:space="0" w:color="auto"/>
        <w:right w:val="none" w:sz="0" w:space="0" w:color="auto"/>
      </w:divBdr>
    </w:div>
    <w:div w:id="875507470">
      <w:bodyDiv w:val="1"/>
      <w:marLeft w:val="0"/>
      <w:marRight w:val="0"/>
      <w:marTop w:val="0"/>
      <w:marBottom w:val="0"/>
      <w:divBdr>
        <w:top w:val="none" w:sz="0" w:space="0" w:color="auto"/>
        <w:left w:val="none" w:sz="0" w:space="0" w:color="auto"/>
        <w:bottom w:val="none" w:sz="0" w:space="0" w:color="auto"/>
        <w:right w:val="none" w:sz="0" w:space="0" w:color="auto"/>
      </w:divBdr>
    </w:div>
    <w:div w:id="875890313">
      <w:bodyDiv w:val="1"/>
      <w:marLeft w:val="0"/>
      <w:marRight w:val="0"/>
      <w:marTop w:val="0"/>
      <w:marBottom w:val="0"/>
      <w:divBdr>
        <w:top w:val="none" w:sz="0" w:space="0" w:color="auto"/>
        <w:left w:val="none" w:sz="0" w:space="0" w:color="auto"/>
        <w:bottom w:val="none" w:sz="0" w:space="0" w:color="auto"/>
        <w:right w:val="none" w:sz="0" w:space="0" w:color="auto"/>
      </w:divBdr>
    </w:div>
    <w:div w:id="876157919">
      <w:bodyDiv w:val="1"/>
      <w:marLeft w:val="0"/>
      <w:marRight w:val="0"/>
      <w:marTop w:val="0"/>
      <w:marBottom w:val="0"/>
      <w:divBdr>
        <w:top w:val="none" w:sz="0" w:space="0" w:color="auto"/>
        <w:left w:val="none" w:sz="0" w:space="0" w:color="auto"/>
        <w:bottom w:val="none" w:sz="0" w:space="0" w:color="auto"/>
        <w:right w:val="none" w:sz="0" w:space="0" w:color="auto"/>
      </w:divBdr>
    </w:div>
    <w:div w:id="876165785">
      <w:bodyDiv w:val="1"/>
      <w:marLeft w:val="0"/>
      <w:marRight w:val="0"/>
      <w:marTop w:val="0"/>
      <w:marBottom w:val="0"/>
      <w:divBdr>
        <w:top w:val="none" w:sz="0" w:space="0" w:color="auto"/>
        <w:left w:val="none" w:sz="0" w:space="0" w:color="auto"/>
        <w:bottom w:val="none" w:sz="0" w:space="0" w:color="auto"/>
        <w:right w:val="none" w:sz="0" w:space="0" w:color="auto"/>
      </w:divBdr>
    </w:div>
    <w:div w:id="876236789">
      <w:bodyDiv w:val="1"/>
      <w:marLeft w:val="0"/>
      <w:marRight w:val="0"/>
      <w:marTop w:val="0"/>
      <w:marBottom w:val="0"/>
      <w:divBdr>
        <w:top w:val="none" w:sz="0" w:space="0" w:color="auto"/>
        <w:left w:val="none" w:sz="0" w:space="0" w:color="auto"/>
        <w:bottom w:val="none" w:sz="0" w:space="0" w:color="auto"/>
        <w:right w:val="none" w:sz="0" w:space="0" w:color="auto"/>
      </w:divBdr>
    </w:div>
    <w:div w:id="876239248">
      <w:bodyDiv w:val="1"/>
      <w:marLeft w:val="0"/>
      <w:marRight w:val="0"/>
      <w:marTop w:val="0"/>
      <w:marBottom w:val="0"/>
      <w:divBdr>
        <w:top w:val="none" w:sz="0" w:space="0" w:color="auto"/>
        <w:left w:val="none" w:sz="0" w:space="0" w:color="auto"/>
        <w:bottom w:val="none" w:sz="0" w:space="0" w:color="auto"/>
        <w:right w:val="none" w:sz="0" w:space="0" w:color="auto"/>
      </w:divBdr>
    </w:div>
    <w:div w:id="876502425">
      <w:bodyDiv w:val="1"/>
      <w:marLeft w:val="0"/>
      <w:marRight w:val="0"/>
      <w:marTop w:val="0"/>
      <w:marBottom w:val="0"/>
      <w:divBdr>
        <w:top w:val="none" w:sz="0" w:space="0" w:color="auto"/>
        <w:left w:val="none" w:sz="0" w:space="0" w:color="auto"/>
        <w:bottom w:val="none" w:sz="0" w:space="0" w:color="auto"/>
        <w:right w:val="none" w:sz="0" w:space="0" w:color="auto"/>
      </w:divBdr>
    </w:div>
    <w:div w:id="876622924">
      <w:bodyDiv w:val="1"/>
      <w:marLeft w:val="0"/>
      <w:marRight w:val="0"/>
      <w:marTop w:val="0"/>
      <w:marBottom w:val="0"/>
      <w:divBdr>
        <w:top w:val="none" w:sz="0" w:space="0" w:color="auto"/>
        <w:left w:val="none" w:sz="0" w:space="0" w:color="auto"/>
        <w:bottom w:val="none" w:sz="0" w:space="0" w:color="auto"/>
        <w:right w:val="none" w:sz="0" w:space="0" w:color="auto"/>
      </w:divBdr>
    </w:div>
    <w:div w:id="876770312">
      <w:bodyDiv w:val="1"/>
      <w:marLeft w:val="0"/>
      <w:marRight w:val="0"/>
      <w:marTop w:val="0"/>
      <w:marBottom w:val="0"/>
      <w:divBdr>
        <w:top w:val="none" w:sz="0" w:space="0" w:color="auto"/>
        <w:left w:val="none" w:sz="0" w:space="0" w:color="auto"/>
        <w:bottom w:val="none" w:sz="0" w:space="0" w:color="auto"/>
        <w:right w:val="none" w:sz="0" w:space="0" w:color="auto"/>
      </w:divBdr>
    </w:div>
    <w:div w:id="876815319">
      <w:bodyDiv w:val="1"/>
      <w:marLeft w:val="0"/>
      <w:marRight w:val="0"/>
      <w:marTop w:val="0"/>
      <w:marBottom w:val="0"/>
      <w:divBdr>
        <w:top w:val="none" w:sz="0" w:space="0" w:color="auto"/>
        <w:left w:val="none" w:sz="0" w:space="0" w:color="auto"/>
        <w:bottom w:val="none" w:sz="0" w:space="0" w:color="auto"/>
        <w:right w:val="none" w:sz="0" w:space="0" w:color="auto"/>
      </w:divBdr>
    </w:div>
    <w:div w:id="877015042">
      <w:bodyDiv w:val="1"/>
      <w:marLeft w:val="0"/>
      <w:marRight w:val="0"/>
      <w:marTop w:val="0"/>
      <w:marBottom w:val="0"/>
      <w:divBdr>
        <w:top w:val="none" w:sz="0" w:space="0" w:color="auto"/>
        <w:left w:val="none" w:sz="0" w:space="0" w:color="auto"/>
        <w:bottom w:val="none" w:sz="0" w:space="0" w:color="auto"/>
        <w:right w:val="none" w:sz="0" w:space="0" w:color="auto"/>
      </w:divBdr>
    </w:div>
    <w:div w:id="877158524">
      <w:bodyDiv w:val="1"/>
      <w:marLeft w:val="0"/>
      <w:marRight w:val="0"/>
      <w:marTop w:val="0"/>
      <w:marBottom w:val="0"/>
      <w:divBdr>
        <w:top w:val="none" w:sz="0" w:space="0" w:color="auto"/>
        <w:left w:val="none" w:sz="0" w:space="0" w:color="auto"/>
        <w:bottom w:val="none" w:sz="0" w:space="0" w:color="auto"/>
        <w:right w:val="none" w:sz="0" w:space="0" w:color="auto"/>
      </w:divBdr>
    </w:div>
    <w:div w:id="877205720">
      <w:bodyDiv w:val="1"/>
      <w:marLeft w:val="0"/>
      <w:marRight w:val="0"/>
      <w:marTop w:val="0"/>
      <w:marBottom w:val="0"/>
      <w:divBdr>
        <w:top w:val="none" w:sz="0" w:space="0" w:color="auto"/>
        <w:left w:val="none" w:sz="0" w:space="0" w:color="auto"/>
        <w:bottom w:val="none" w:sz="0" w:space="0" w:color="auto"/>
        <w:right w:val="none" w:sz="0" w:space="0" w:color="auto"/>
      </w:divBdr>
    </w:div>
    <w:div w:id="877277223">
      <w:bodyDiv w:val="1"/>
      <w:marLeft w:val="0"/>
      <w:marRight w:val="0"/>
      <w:marTop w:val="0"/>
      <w:marBottom w:val="0"/>
      <w:divBdr>
        <w:top w:val="none" w:sz="0" w:space="0" w:color="auto"/>
        <w:left w:val="none" w:sz="0" w:space="0" w:color="auto"/>
        <w:bottom w:val="none" w:sz="0" w:space="0" w:color="auto"/>
        <w:right w:val="none" w:sz="0" w:space="0" w:color="auto"/>
      </w:divBdr>
    </w:div>
    <w:div w:id="877284046">
      <w:bodyDiv w:val="1"/>
      <w:marLeft w:val="0"/>
      <w:marRight w:val="0"/>
      <w:marTop w:val="0"/>
      <w:marBottom w:val="0"/>
      <w:divBdr>
        <w:top w:val="none" w:sz="0" w:space="0" w:color="auto"/>
        <w:left w:val="none" w:sz="0" w:space="0" w:color="auto"/>
        <w:bottom w:val="none" w:sz="0" w:space="0" w:color="auto"/>
        <w:right w:val="none" w:sz="0" w:space="0" w:color="auto"/>
      </w:divBdr>
    </w:div>
    <w:div w:id="877356041">
      <w:bodyDiv w:val="1"/>
      <w:marLeft w:val="0"/>
      <w:marRight w:val="0"/>
      <w:marTop w:val="0"/>
      <w:marBottom w:val="0"/>
      <w:divBdr>
        <w:top w:val="none" w:sz="0" w:space="0" w:color="auto"/>
        <w:left w:val="none" w:sz="0" w:space="0" w:color="auto"/>
        <w:bottom w:val="none" w:sz="0" w:space="0" w:color="auto"/>
        <w:right w:val="none" w:sz="0" w:space="0" w:color="auto"/>
      </w:divBdr>
    </w:div>
    <w:div w:id="877546657">
      <w:bodyDiv w:val="1"/>
      <w:marLeft w:val="0"/>
      <w:marRight w:val="0"/>
      <w:marTop w:val="0"/>
      <w:marBottom w:val="0"/>
      <w:divBdr>
        <w:top w:val="none" w:sz="0" w:space="0" w:color="auto"/>
        <w:left w:val="none" w:sz="0" w:space="0" w:color="auto"/>
        <w:bottom w:val="none" w:sz="0" w:space="0" w:color="auto"/>
        <w:right w:val="none" w:sz="0" w:space="0" w:color="auto"/>
      </w:divBdr>
    </w:div>
    <w:div w:id="877622394">
      <w:bodyDiv w:val="1"/>
      <w:marLeft w:val="0"/>
      <w:marRight w:val="0"/>
      <w:marTop w:val="0"/>
      <w:marBottom w:val="0"/>
      <w:divBdr>
        <w:top w:val="none" w:sz="0" w:space="0" w:color="auto"/>
        <w:left w:val="none" w:sz="0" w:space="0" w:color="auto"/>
        <w:bottom w:val="none" w:sz="0" w:space="0" w:color="auto"/>
        <w:right w:val="none" w:sz="0" w:space="0" w:color="auto"/>
      </w:divBdr>
    </w:div>
    <w:div w:id="877861053">
      <w:bodyDiv w:val="1"/>
      <w:marLeft w:val="0"/>
      <w:marRight w:val="0"/>
      <w:marTop w:val="0"/>
      <w:marBottom w:val="0"/>
      <w:divBdr>
        <w:top w:val="none" w:sz="0" w:space="0" w:color="auto"/>
        <w:left w:val="none" w:sz="0" w:space="0" w:color="auto"/>
        <w:bottom w:val="none" w:sz="0" w:space="0" w:color="auto"/>
        <w:right w:val="none" w:sz="0" w:space="0" w:color="auto"/>
      </w:divBdr>
    </w:div>
    <w:div w:id="878006374">
      <w:bodyDiv w:val="1"/>
      <w:marLeft w:val="0"/>
      <w:marRight w:val="0"/>
      <w:marTop w:val="0"/>
      <w:marBottom w:val="0"/>
      <w:divBdr>
        <w:top w:val="none" w:sz="0" w:space="0" w:color="auto"/>
        <w:left w:val="none" w:sz="0" w:space="0" w:color="auto"/>
        <w:bottom w:val="none" w:sz="0" w:space="0" w:color="auto"/>
        <w:right w:val="none" w:sz="0" w:space="0" w:color="auto"/>
      </w:divBdr>
    </w:div>
    <w:div w:id="878129457">
      <w:bodyDiv w:val="1"/>
      <w:marLeft w:val="0"/>
      <w:marRight w:val="0"/>
      <w:marTop w:val="0"/>
      <w:marBottom w:val="0"/>
      <w:divBdr>
        <w:top w:val="none" w:sz="0" w:space="0" w:color="auto"/>
        <w:left w:val="none" w:sz="0" w:space="0" w:color="auto"/>
        <w:bottom w:val="none" w:sz="0" w:space="0" w:color="auto"/>
        <w:right w:val="none" w:sz="0" w:space="0" w:color="auto"/>
      </w:divBdr>
    </w:div>
    <w:div w:id="878276720">
      <w:bodyDiv w:val="1"/>
      <w:marLeft w:val="0"/>
      <w:marRight w:val="0"/>
      <w:marTop w:val="0"/>
      <w:marBottom w:val="0"/>
      <w:divBdr>
        <w:top w:val="none" w:sz="0" w:space="0" w:color="auto"/>
        <w:left w:val="none" w:sz="0" w:space="0" w:color="auto"/>
        <w:bottom w:val="none" w:sz="0" w:space="0" w:color="auto"/>
        <w:right w:val="none" w:sz="0" w:space="0" w:color="auto"/>
      </w:divBdr>
    </w:div>
    <w:div w:id="878593667">
      <w:bodyDiv w:val="1"/>
      <w:marLeft w:val="0"/>
      <w:marRight w:val="0"/>
      <w:marTop w:val="0"/>
      <w:marBottom w:val="0"/>
      <w:divBdr>
        <w:top w:val="none" w:sz="0" w:space="0" w:color="auto"/>
        <w:left w:val="none" w:sz="0" w:space="0" w:color="auto"/>
        <w:bottom w:val="none" w:sz="0" w:space="0" w:color="auto"/>
        <w:right w:val="none" w:sz="0" w:space="0" w:color="auto"/>
      </w:divBdr>
    </w:div>
    <w:div w:id="878668333">
      <w:bodyDiv w:val="1"/>
      <w:marLeft w:val="0"/>
      <w:marRight w:val="0"/>
      <w:marTop w:val="0"/>
      <w:marBottom w:val="0"/>
      <w:divBdr>
        <w:top w:val="none" w:sz="0" w:space="0" w:color="auto"/>
        <w:left w:val="none" w:sz="0" w:space="0" w:color="auto"/>
        <w:bottom w:val="none" w:sz="0" w:space="0" w:color="auto"/>
        <w:right w:val="none" w:sz="0" w:space="0" w:color="auto"/>
      </w:divBdr>
    </w:div>
    <w:div w:id="878709234">
      <w:bodyDiv w:val="1"/>
      <w:marLeft w:val="0"/>
      <w:marRight w:val="0"/>
      <w:marTop w:val="0"/>
      <w:marBottom w:val="0"/>
      <w:divBdr>
        <w:top w:val="none" w:sz="0" w:space="0" w:color="auto"/>
        <w:left w:val="none" w:sz="0" w:space="0" w:color="auto"/>
        <w:bottom w:val="none" w:sz="0" w:space="0" w:color="auto"/>
        <w:right w:val="none" w:sz="0" w:space="0" w:color="auto"/>
      </w:divBdr>
    </w:div>
    <w:div w:id="878785185">
      <w:bodyDiv w:val="1"/>
      <w:marLeft w:val="0"/>
      <w:marRight w:val="0"/>
      <w:marTop w:val="0"/>
      <w:marBottom w:val="0"/>
      <w:divBdr>
        <w:top w:val="none" w:sz="0" w:space="0" w:color="auto"/>
        <w:left w:val="none" w:sz="0" w:space="0" w:color="auto"/>
        <w:bottom w:val="none" w:sz="0" w:space="0" w:color="auto"/>
        <w:right w:val="none" w:sz="0" w:space="0" w:color="auto"/>
      </w:divBdr>
    </w:div>
    <w:div w:id="878786726">
      <w:bodyDiv w:val="1"/>
      <w:marLeft w:val="0"/>
      <w:marRight w:val="0"/>
      <w:marTop w:val="0"/>
      <w:marBottom w:val="0"/>
      <w:divBdr>
        <w:top w:val="none" w:sz="0" w:space="0" w:color="auto"/>
        <w:left w:val="none" w:sz="0" w:space="0" w:color="auto"/>
        <w:bottom w:val="none" w:sz="0" w:space="0" w:color="auto"/>
        <w:right w:val="none" w:sz="0" w:space="0" w:color="auto"/>
      </w:divBdr>
    </w:div>
    <w:div w:id="879047774">
      <w:bodyDiv w:val="1"/>
      <w:marLeft w:val="0"/>
      <w:marRight w:val="0"/>
      <w:marTop w:val="0"/>
      <w:marBottom w:val="0"/>
      <w:divBdr>
        <w:top w:val="none" w:sz="0" w:space="0" w:color="auto"/>
        <w:left w:val="none" w:sz="0" w:space="0" w:color="auto"/>
        <w:bottom w:val="none" w:sz="0" w:space="0" w:color="auto"/>
        <w:right w:val="none" w:sz="0" w:space="0" w:color="auto"/>
      </w:divBdr>
    </w:div>
    <w:div w:id="879166704">
      <w:bodyDiv w:val="1"/>
      <w:marLeft w:val="0"/>
      <w:marRight w:val="0"/>
      <w:marTop w:val="0"/>
      <w:marBottom w:val="0"/>
      <w:divBdr>
        <w:top w:val="none" w:sz="0" w:space="0" w:color="auto"/>
        <w:left w:val="none" w:sz="0" w:space="0" w:color="auto"/>
        <w:bottom w:val="none" w:sz="0" w:space="0" w:color="auto"/>
        <w:right w:val="none" w:sz="0" w:space="0" w:color="auto"/>
      </w:divBdr>
    </w:div>
    <w:div w:id="879241186">
      <w:bodyDiv w:val="1"/>
      <w:marLeft w:val="0"/>
      <w:marRight w:val="0"/>
      <w:marTop w:val="0"/>
      <w:marBottom w:val="0"/>
      <w:divBdr>
        <w:top w:val="none" w:sz="0" w:space="0" w:color="auto"/>
        <w:left w:val="none" w:sz="0" w:space="0" w:color="auto"/>
        <w:bottom w:val="none" w:sz="0" w:space="0" w:color="auto"/>
        <w:right w:val="none" w:sz="0" w:space="0" w:color="auto"/>
      </w:divBdr>
    </w:div>
    <w:div w:id="879243722">
      <w:bodyDiv w:val="1"/>
      <w:marLeft w:val="0"/>
      <w:marRight w:val="0"/>
      <w:marTop w:val="0"/>
      <w:marBottom w:val="0"/>
      <w:divBdr>
        <w:top w:val="none" w:sz="0" w:space="0" w:color="auto"/>
        <w:left w:val="none" w:sz="0" w:space="0" w:color="auto"/>
        <w:bottom w:val="none" w:sz="0" w:space="0" w:color="auto"/>
        <w:right w:val="none" w:sz="0" w:space="0" w:color="auto"/>
      </w:divBdr>
    </w:div>
    <w:div w:id="879246830">
      <w:bodyDiv w:val="1"/>
      <w:marLeft w:val="0"/>
      <w:marRight w:val="0"/>
      <w:marTop w:val="0"/>
      <w:marBottom w:val="0"/>
      <w:divBdr>
        <w:top w:val="none" w:sz="0" w:space="0" w:color="auto"/>
        <w:left w:val="none" w:sz="0" w:space="0" w:color="auto"/>
        <w:bottom w:val="none" w:sz="0" w:space="0" w:color="auto"/>
        <w:right w:val="none" w:sz="0" w:space="0" w:color="auto"/>
      </w:divBdr>
    </w:div>
    <w:div w:id="879434987">
      <w:bodyDiv w:val="1"/>
      <w:marLeft w:val="0"/>
      <w:marRight w:val="0"/>
      <w:marTop w:val="0"/>
      <w:marBottom w:val="0"/>
      <w:divBdr>
        <w:top w:val="none" w:sz="0" w:space="0" w:color="auto"/>
        <w:left w:val="none" w:sz="0" w:space="0" w:color="auto"/>
        <w:bottom w:val="none" w:sz="0" w:space="0" w:color="auto"/>
        <w:right w:val="none" w:sz="0" w:space="0" w:color="auto"/>
      </w:divBdr>
    </w:div>
    <w:div w:id="879441295">
      <w:bodyDiv w:val="1"/>
      <w:marLeft w:val="0"/>
      <w:marRight w:val="0"/>
      <w:marTop w:val="0"/>
      <w:marBottom w:val="0"/>
      <w:divBdr>
        <w:top w:val="none" w:sz="0" w:space="0" w:color="auto"/>
        <w:left w:val="none" w:sz="0" w:space="0" w:color="auto"/>
        <w:bottom w:val="none" w:sz="0" w:space="0" w:color="auto"/>
        <w:right w:val="none" w:sz="0" w:space="0" w:color="auto"/>
      </w:divBdr>
    </w:div>
    <w:div w:id="879509003">
      <w:bodyDiv w:val="1"/>
      <w:marLeft w:val="0"/>
      <w:marRight w:val="0"/>
      <w:marTop w:val="0"/>
      <w:marBottom w:val="0"/>
      <w:divBdr>
        <w:top w:val="none" w:sz="0" w:space="0" w:color="auto"/>
        <w:left w:val="none" w:sz="0" w:space="0" w:color="auto"/>
        <w:bottom w:val="none" w:sz="0" w:space="0" w:color="auto"/>
        <w:right w:val="none" w:sz="0" w:space="0" w:color="auto"/>
      </w:divBdr>
    </w:div>
    <w:div w:id="879512692">
      <w:bodyDiv w:val="1"/>
      <w:marLeft w:val="0"/>
      <w:marRight w:val="0"/>
      <w:marTop w:val="0"/>
      <w:marBottom w:val="0"/>
      <w:divBdr>
        <w:top w:val="none" w:sz="0" w:space="0" w:color="auto"/>
        <w:left w:val="none" w:sz="0" w:space="0" w:color="auto"/>
        <w:bottom w:val="none" w:sz="0" w:space="0" w:color="auto"/>
        <w:right w:val="none" w:sz="0" w:space="0" w:color="auto"/>
      </w:divBdr>
    </w:div>
    <w:div w:id="879590923">
      <w:bodyDiv w:val="1"/>
      <w:marLeft w:val="0"/>
      <w:marRight w:val="0"/>
      <w:marTop w:val="0"/>
      <w:marBottom w:val="0"/>
      <w:divBdr>
        <w:top w:val="none" w:sz="0" w:space="0" w:color="auto"/>
        <w:left w:val="none" w:sz="0" w:space="0" w:color="auto"/>
        <w:bottom w:val="none" w:sz="0" w:space="0" w:color="auto"/>
        <w:right w:val="none" w:sz="0" w:space="0" w:color="auto"/>
      </w:divBdr>
    </w:div>
    <w:div w:id="880164426">
      <w:bodyDiv w:val="1"/>
      <w:marLeft w:val="0"/>
      <w:marRight w:val="0"/>
      <w:marTop w:val="0"/>
      <w:marBottom w:val="0"/>
      <w:divBdr>
        <w:top w:val="none" w:sz="0" w:space="0" w:color="auto"/>
        <w:left w:val="none" w:sz="0" w:space="0" w:color="auto"/>
        <w:bottom w:val="none" w:sz="0" w:space="0" w:color="auto"/>
        <w:right w:val="none" w:sz="0" w:space="0" w:color="auto"/>
      </w:divBdr>
    </w:div>
    <w:div w:id="880366308">
      <w:bodyDiv w:val="1"/>
      <w:marLeft w:val="0"/>
      <w:marRight w:val="0"/>
      <w:marTop w:val="0"/>
      <w:marBottom w:val="0"/>
      <w:divBdr>
        <w:top w:val="none" w:sz="0" w:space="0" w:color="auto"/>
        <w:left w:val="none" w:sz="0" w:space="0" w:color="auto"/>
        <w:bottom w:val="none" w:sz="0" w:space="0" w:color="auto"/>
        <w:right w:val="none" w:sz="0" w:space="0" w:color="auto"/>
      </w:divBdr>
    </w:div>
    <w:div w:id="880435235">
      <w:bodyDiv w:val="1"/>
      <w:marLeft w:val="0"/>
      <w:marRight w:val="0"/>
      <w:marTop w:val="0"/>
      <w:marBottom w:val="0"/>
      <w:divBdr>
        <w:top w:val="none" w:sz="0" w:space="0" w:color="auto"/>
        <w:left w:val="none" w:sz="0" w:space="0" w:color="auto"/>
        <w:bottom w:val="none" w:sz="0" w:space="0" w:color="auto"/>
        <w:right w:val="none" w:sz="0" w:space="0" w:color="auto"/>
      </w:divBdr>
    </w:div>
    <w:div w:id="880441932">
      <w:bodyDiv w:val="1"/>
      <w:marLeft w:val="0"/>
      <w:marRight w:val="0"/>
      <w:marTop w:val="0"/>
      <w:marBottom w:val="0"/>
      <w:divBdr>
        <w:top w:val="none" w:sz="0" w:space="0" w:color="auto"/>
        <w:left w:val="none" w:sz="0" w:space="0" w:color="auto"/>
        <w:bottom w:val="none" w:sz="0" w:space="0" w:color="auto"/>
        <w:right w:val="none" w:sz="0" w:space="0" w:color="auto"/>
      </w:divBdr>
    </w:div>
    <w:div w:id="880477601">
      <w:bodyDiv w:val="1"/>
      <w:marLeft w:val="0"/>
      <w:marRight w:val="0"/>
      <w:marTop w:val="0"/>
      <w:marBottom w:val="0"/>
      <w:divBdr>
        <w:top w:val="none" w:sz="0" w:space="0" w:color="auto"/>
        <w:left w:val="none" w:sz="0" w:space="0" w:color="auto"/>
        <w:bottom w:val="none" w:sz="0" w:space="0" w:color="auto"/>
        <w:right w:val="none" w:sz="0" w:space="0" w:color="auto"/>
      </w:divBdr>
    </w:div>
    <w:div w:id="880482404">
      <w:bodyDiv w:val="1"/>
      <w:marLeft w:val="0"/>
      <w:marRight w:val="0"/>
      <w:marTop w:val="0"/>
      <w:marBottom w:val="0"/>
      <w:divBdr>
        <w:top w:val="none" w:sz="0" w:space="0" w:color="auto"/>
        <w:left w:val="none" w:sz="0" w:space="0" w:color="auto"/>
        <w:bottom w:val="none" w:sz="0" w:space="0" w:color="auto"/>
        <w:right w:val="none" w:sz="0" w:space="0" w:color="auto"/>
      </w:divBdr>
    </w:div>
    <w:div w:id="880632468">
      <w:bodyDiv w:val="1"/>
      <w:marLeft w:val="0"/>
      <w:marRight w:val="0"/>
      <w:marTop w:val="0"/>
      <w:marBottom w:val="0"/>
      <w:divBdr>
        <w:top w:val="none" w:sz="0" w:space="0" w:color="auto"/>
        <w:left w:val="none" w:sz="0" w:space="0" w:color="auto"/>
        <w:bottom w:val="none" w:sz="0" w:space="0" w:color="auto"/>
        <w:right w:val="none" w:sz="0" w:space="0" w:color="auto"/>
      </w:divBdr>
    </w:div>
    <w:div w:id="880704474">
      <w:bodyDiv w:val="1"/>
      <w:marLeft w:val="0"/>
      <w:marRight w:val="0"/>
      <w:marTop w:val="0"/>
      <w:marBottom w:val="0"/>
      <w:divBdr>
        <w:top w:val="none" w:sz="0" w:space="0" w:color="auto"/>
        <w:left w:val="none" w:sz="0" w:space="0" w:color="auto"/>
        <w:bottom w:val="none" w:sz="0" w:space="0" w:color="auto"/>
        <w:right w:val="none" w:sz="0" w:space="0" w:color="auto"/>
      </w:divBdr>
    </w:div>
    <w:div w:id="880897429">
      <w:bodyDiv w:val="1"/>
      <w:marLeft w:val="0"/>
      <w:marRight w:val="0"/>
      <w:marTop w:val="0"/>
      <w:marBottom w:val="0"/>
      <w:divBdr>
        <w:top w:val="none" w:sz="0" w:space="0" w:color="auto"/>
        <w:left w:val="none" w:sz="0" w:space="0" w:color="auto"/>
        <w:bottom w:val="none" w:sz="0" w:space="0" w:color="auto"/>
        <w:right w:val="none" w:sz="0" w:space="0" w:color="auto"/>
      </w:divBdr>
    </w:div>
    <w:div w:id="880941340">
      <w:bodyDiv w:val="1"/>
      <w:marLeft w:val="0"/>
      <w:marRight w:val="0"/>
      <w:marTop w:val="0"/>
      <w:marBottom w:val="0"/>
      <w:divBdr>
        <w:top w:val="none" w:sz="0" w:space="0" w:color="auto"/>
        <w:left w:val="none" w:sz="0" w:space="0" w:color="auto"/>
        <w:bottom w:val="none" w:sz="0" w:space="0" w:color="auto"/>
        <w:right w:val="none" w:sz="0" w:space="0" w:color="auto"/>
      </w:divBdr>
    </w:div>
    <w:div w:id="881013638">
      <w:bodyDiv w:val="1"/>
      <w:marLeft w:val="0"/>
      <w:marRight w:val="0"/>
      <w:marTop w:val="0"/>
      <w:marBottom w:val="0"/>
      <w:divBdr>
        <w:top w:val="none" w:sz="0" w:space="0" w:color="auto"/>
        <w:left w:val="none" w:sz="0" w:space="0" w:color="auto"/>
        <w:bottom w:val="none" w:sz="0" w:space="0" w:color="auto"/>
        <w:right w:val="none" w:sz="0" w:space="0" w:color="auto"/>
      </w:divBdr>
    </w:div>
    <w:div w:id="881208086">
      <w:bodyDiv w:val="1"/>
      <w:marLeft w:val="0"/>
      <w:marRight w:val="0"/>
      <w:marTop w:val="0"/>
      <w:marBottom w:val="0"/>
      <w:divBdr>
        <w:top w:val="none" w:sz="0" w:space="0" w:color="auto"/>
        <w:left w:val="none" w:sz="0" w:space="0" w:color="auto"/>
        <w:bottom w:val="none" w:sz="0" w:space="0" w:color="auto"/>
        <w:right w:val="none" w:sz="0" w:space="0" w:color="auto"/>
      </w:divBdr>
    </w:div>
    <w:div w:id="881213513">
      <w:bodyDiv w:val="1"/>
      <w:marLeft w:val="0"/>
      <w:marRight w:val="0"/>
      <w:marTop w:val="0"/>
      <w:marBottom w:val="0"/>
      <w:divBdr>
        <w:top w:val="none" w:sz="0" w:space="0" w:color="auto"/>
        <w:left w:val="none" w:sz="0" w:space="0" w:color="auto"/>
        <w:bottom w:val="none" w:sz="0" w:space="0" w:color="auto"/>
        <w:right w:val="none" w:sz="0" w:space="0" w:color="auto"/>
      </w:divBdr>
    </w:div>
    <w:div w:id="881332222">
      <w:bodyDiv w:val="1"/>
      <w:marLeft w:val="0"/>
      <w:marRight w:val="0"/>
      <w:marTop w:val="0"/>
      <w:marBottom w:val="0"/>
      <w:divBdr>
        <w:top w:val="none" w:sz="0" w:space="0" w:color="auto"/>
        <w:left w:val="none" w:sz="0" w:space="0" w:color="auto"/>
        <w:bottom w:val="none" w:sz="0" w:space="0" w:color="auto"/>
        <w:right w:val="none" w:sz="0" w:space="0" w:color="auto"/>
      </w:divBdr>
    </w:div>
    <w:div w:id="881670838">
      <w:bodyDiv w:val="1"/>
      <w:marLeft w:val="0"/>
      <w:marRight w:val="0"/>
      <w:marTop w:val="0"/>
      <w:marBottom w:val="0"/>
      <w:divBdr>
        <w:top w:val="none" w:sz="0" w:space="0" w:color="auto"/>
        <w:left w:val="none" w:sz="0" w:space="0" w:color="auto"/>
        <w:bottom w:val="none" w:sz="0" w:space="0" w:color="auto"/>
        <w:right w:val="none" w:sz="0" w:space="0" w:color="auto"/>
      </w:divBdr>
    </w:div>
    <w:div w:id="881675703">
      <w:bodyDiv w:val="1"/>
      <w:marLeft w:val="0"/>
      <w:marRight w:val="0"/>
      <w:marTop w:val="0"/>
      <w:marBottom w:val="0"/>
      <w:divBdr>
        <w:top w:val="none" w:sz="0" w:space="0" w:color="auto"/>
        <w:left w:val="none" w:sz="0" w:space="0" w:color="auto"/>
        <w:bottom w:val="none" w:sz="0" w:space="0" w:color="auto"/>
        <w:right w:val="none" w:sz="0" w:space="0" w:color="auto"/>
      </w:divBdr>
    </w:div>
    <w:div w:id="881745913">
      <w:bodyDiv w:val="1"/>
      <w:marLeft w:val="0"/>
      <w:marRight w:val="0"/>
      <w:marTop w:val="0"/>
      <w:marBottom w:val="0"/>
      <w:divBdr>
        <w:top w:val="none" w:sz="0" w:space="0" w:color="auto"/>
        <w:left w:val="none" w:sz="0" w:space="0" w:color="auto"/>
        <w:bottom w:val="none" w:sz="0" w:space="0" w:color="auto"/>
        <w:right w:val="none" w:sz="0" w:space="0" w:color="auto"/>
      </w:divBdr>
    </w:div>
    <w:div w:id="881795820">
      <w:bodyDiv w:val="1"/>
      <w:marLeft w:val="0"/>
      <w:marRight w:val="0"/>
      <w:marTop w:val="0"/>
      <w:marBottom w:val="0"/>
      <w:divBdr>
        <w:top w:val="none" w:sz="0" w:space="0" w:color="auto"/>
        <w:left w:val="none" w:sz="0" w:space="0" w:color="auto"/>
        <w:bottom w:val="none" w:sz="0" w:space="0" w:color="auto"/>
        <w:right w:val="none" w:sz="0" w:space="0" w:color="auto"/>
      </w:divBdr>
    </w:div>
    <w:div w:id="882448497">
      <w:bodyDiv w:val="1"/>
      <w:marLeft w:val="0"/>
      <w:marRight w:val="0"/>
      <w:marTop w:val="0"/>
      <w:marBottom w:val="0"/>
      <w:divBdr>
        <w:top w:val="none" w:sz="0" w:space="0" w:color="auto"/>
        <w:left w:val="none" w:sz="0" w:space="0" w:color="auto"/>
        <w:bottom w:val="none" w:sz="0" w:space="0" w:color="auto"/>
        <w:right w:val="none" w:sz="0" w:space="0" w:color="auto"/>
      </w:divBdr>
    </w:div>
    <w:div w:id="882644345">
      <w:bodyDiv w:val="1"/>
      <w:marLeft w:val="0"/>
      <w:marRight w:val="0"/>
      <w:marTop w:val="0"/>
      <w:marBottom w:val="0"/>
      <w:divBdr>
        <w:top w:val="none" w:sz="0" w:space="0" w:color="auto"/>
        <w:left w:val="none" w:sz="0" w:space="0" w:color="auto"/>
        <w:bottom w:val="none" w:sz="0" w:space="0" w:color="auto"/>
        <w:right w:val="none" w:sz="0" w:space="0" w:color="auto"/>
      </w:divBdr>
    </w:div>
    <w:div w:id="883054565">
      <w:bodyDiv w:val="1"/>
      <w:marLeft w:val="0"/>
      <w:marRight w:val="0"/>
      <w:marTop w:val="0"/>
      <w:marBottom w:val="0"/>
      <w:divBdr>
        <w:top w:val="none" w:sz="0" w:space="0" w:color="auto"/>
        <w:left w:val="none" w:sz="0" w:space="0" w:color="auto"/>
        <w:bottom w:val="none" w:sz="0" w:space="0" w:color="auto"/>
        <w:right w:val="none" w:sz="0" w:space="0" w:color="auto"/>
      </w:divBdr>
    </w:div>
    <w:div w:id="883255873">
      <w:bodyDiv w:val="1"/>
      <w:marLeft w:val="0"/>
      <w:marRight w:val="0"/>
      <w:marTop w:val="0"/>
      <w:marBottom w:val="0"/>
      <w:divBdr>
        <w:top w:val="none" w:sz="0" w:space="0" w:color="auto"/>
        <w:left w:val="none" w:sz="0" w:space="0" w:color="auto"/>
        <w:bottom w:val="none" w:sz="0" w:space="0" w:color="auto"/>
        <w:right w:val="none" w:sz="0" w:space="0" w:color="auto"/>
      </w:divBdr>
    </w:div>
    <w:div w:id="883374950">
      <w:bodyDiv w:val="1"/>
      <w:marLeft w:val="0"/>
      <w:marRight w:val="0"/>
      <w:marTop w:val="0"/>
      <w:marBottom w:val="0"/>
      <w:divBdr>
        <w:top w:val="none" w:sz="0" w:space="0" w:color="auto"/>
        <w:left w:val="none" w:sz="0" w:space="0" w:color="auto"/>
        <w:bottom w:val="none" w:sz="0" w:space="0" w:color="auto"/>
        <w:right w:val="none" w:sz="0" w:space="0" w:color="auto"/>
      </w:divBdr>
    </w:div>
    <w:div w:id="883829034">
      <w:bodyDiv w:val="1"/>
      <w:marLeft w:val="0"/>
      <w:marRight w:val="0"/>
      <w:marTop w:val="0"/>
      <w:marBottom w:val="0"/>
      <w:divBdr>
        <w:top w:val="none" w:sz="0" w:space="0" w:color="auto"/>
        <w:left w:val="none" w:sz="0" w:space="0" w:color="auto"/>
        <w:bottom w:val="none" w:sz="0" w:space="0" w:color="auto"/>
        <w:right w:val="none" w:sz="0" w:space="0" w:color="auto"/>
      </w:divBdr>
    </w:div>
    <w:div w:id="883903055">
      <w:bodyDiv w:val="1"/>
      <w:marLeft w:val="0"/>
      <w:marRight w:val="0"/>
      <w:marTop w:val="0"/>
      <w:marBottom w:val="0"/>
      <w:divBdr>
        <w:top w:val="none" w:sz="0" w:space="0" w:color="auto"/>
        <w:left w:val="none" w:sz="0" w:space="0" w:color="auto"/>
        <w:bottom w:val="none" w:sz="0" w:space="0" w:color="auto"/>
        <w:right w:val="none" w:sz="0" w:space="0" w:color="auto"/>
      </w:divBdr>
    </w:div>
    <w:div w:id="884292286">
      <w:bodyDiv w:val="1"/>
      <w:marLeft w:val="0"/>
      <w:marRight w:val="0"/>
      <w:marTop w:val="0"/>
      <w:marBottom w:val="0"/>
      <w:divBdr>
        <w:top w:val="none" w:sz="0" w:space="0" w:color="auto"/>
        <w:left w:val="none" w:sz="0" w:space="0" w:color="auto"/>
        <w:bottom w:val="none" w:sz="0" w:space="0" w:color="auto"/>
        <w:right w:val="none" w:sz="0" w:space="0" w:color="auto"/>
      </w:divBdr>
    </w:div>
    <w:div w:id="884365215">
      <w:bodyDiv w:val="1"/>
      <w:marLeft w:val="0"/>
      <w:marRight w:val="0"/>
      <w:marTop w:val="0"/>
      <w:marBottom w:val="0"/>
      <w:divBdr>
        <w:top w:val="none" w:sz="0" w:space="0" w:color="auto"/>
        <w:left w:val="none" w:sz="0" w:space="0" w:color="auto"/>
        <w:bottom w:val="none" w:sz="0" w:space="0" w:color="auto"/>
        <w:right w:val="none" w:sz="0" w:space="0" w:color="auto"/>
      </w:divBdr>
    </w:div>
    <w:div w:id="884565836">
      <w:bodyDiv w:val="1"/>
      <w:marLeft w:val="0"/>
      <w:marRight w:val="0"/>
      <w:marTop w:val="0"/>
      <w:marBottom w:val="0"/>
      <w:divBdr>
        <w:top w:val="none" w:sz="0" w:space="0" w:color="auto"/>
        <w:left w:val="none" w:sz="0" w:space="0" w:color="auto"/>
        <w:bottom w:val="none" w:sz="0" w:space="0" w:color="auto"/>
        <w:right w:val="none" w:sz="0" w:space="0" w:color="auto"/>
      </w:divBdr>
    </w:div>
    <w:div w:id="884634770">
      <w:bodyDiv w:val="1"/>
      <w:marLeft w:val="0"/>
      <w:marRight w:val="0"/>
      <w:marTop w:val="0"/>
      <w:marBottom w:val="0"/>
      <w:divBdr>
        <w:top w:val="none" w:sz="0" w:space="0" w:color="auto"/>
        <w:left w:val="none" w:sz="0" w:space="0" w:color="auto"/>
        <w:bottom w:val="none" w:sz="0" w:space="0" w:color="auto"/>
        <w:right w:val="none" w:sz="0" w:space="0" w:color="auto"/>
      </w:divBdr>
    </w:div>
    <w:div w:id="884756239">
      <w:bodyDiv w:val="1"/>
      <w:marLeft w:val="0"/>
      <w:marRight w:val="0"/>
      <w:marTop w:val="0"/>
      <w:marBottom w:val="0"/>
      <w:divBdr>
        <w:top w:val="none" w:sz="0" w:space="0" w:color="auto"/>
        <w:left w:val="none" w:sz="0" w:space="0" w:color="auto"/>
        <w:bottom w:val="none" w:sz="0" w:space="0" w:color="auto"/>
        <w:right w:val="none" w:sz="0" w:space="0" w:color="auto"/>
      </w:divBdr>
    </w:div>
    <w:div w:id="884756934">
      <w:bodyDiv w:val="1"/>
      <w:marLeft w:val="0"/>
      <w:marRight w:val="0"/>
      <w:marTop w:val="0"/>
      <w:marBottom w:val="0"/>
      <w:divBdr>
        <w:top w:val="none" w:sz="0" w:space="0" w:color="auto"/>
        <w:left w:val="none" w:sz="0" w:space="0" w:color="auto"/>
        <w:bottom w:val="none" w:sz="0" w:space="0" w:color="auto"/>
        <w:right w:val="none" w:sz="0" w:space="0" w:color="auto"/>
      </w:divBdr>
    </w:div>
    <w:div w:id="885020045">
      <w:bodyDiv w:val="1"/>
      <w:marLeft w:val="0"/>
      <w:marRight w:val="0"/>
      <w:marTop w:val="0"/>
      <w:marBottom w:val="0"/>
      <w:divBdr>
        <w:top w:val="none" w:sz="0" w:space="0" w:color="auto"/>
        <w:left w:val="none" w:sz="0" w:space="0" w:color="auto"/>
        <w:bottom w:val="none" w:sz="0" w:space="0" w:color="auto"/>
        <w:right w:val="none" w:sz="0" w:space="0" w:color="auto"/>
      </w:divBdr>
    </w:div>
    <w:div w:id="885064977">
      <w:bodyDiv w:val="1"/>
      <w:marLeft w:val="0"/>
      <w:marRight w:val="0"/>
      <w:marTop w:val="0"/>
      <w:marBottom w:val="0"/>
      <w:divBdr>
        <w:top w:val="none" w:sz="0" w:space="0" w:color="auto"/>
        <w:left w:val="none" w:sz="0" w:space="0" w:color="auto"/>
        <w:bottom w:val="none" w:sz="0" w:space="0" w:color="auto"/>
        <w:right w:val="none" w:sz="0" w:space="0" w:color="auto"/>
      </w:divBdr>
    </w:div>
    <w:div w:id="885216676">
      <w:bodyDiv w:val="1"/>
      <w:marLeft w:val="0"/>
      <w:marRight w:val="0"/>
      <w:marTop w:val="0"/>
      <w:marBottom w:val="0"/>
      <w:divBdr>
        <w:top w:val="none" w:sz="0" w:space="0" w:color="auto"/>
        <w:left w:val="none" w:sz="0" w:space="0" w:color="auto"/>
        <w:bottom w:val="none" w:sz="0" w:space="0" w:color="auto"/>
        <w:right w:val="none" w:sz="0" w:space="0" w:color="auto"/>
      </w:divBdr>
    </w:div>
    <w:div w:id="885220000">
      <w:bodyDiv w:val="1"/>
      <w:marLeft w:val="0"/>
      <w:marRight w:val="0"/>
      <w:marTop w:val="0"/>
      <w:marBottom w:val="0"/>
      <w:divBdr>
        <w:top w:val="none" w:sz="0" w:space="0" w:color="auto"/>
        <w:left w:val="none" w:sz="0" w:space="0" w:color="auto"/>
        <w:bottom w:val="none" w:sz="0" w:space="0" w:color="auto"/>
        <w:right w:val="none" w:sz="0" w:space="0" w:color="auto"/>
      </w:divBdr>
    </w:div>
    <w:div w:id="885333020">
      <w:bodyDiv w:val="1"/>
      <w:marLeft w:val="0"/>
      <w:marRight w:val="0"/>
      <w:marTop w:val="0"/>
      <w:marBottom w:val="0"/>
      <w:divBdr>
        <w:top w:val="none" w:sz="0" w:space="0" w:color="auto"/>
        <w:left w:val="none" w:sz="0" w:space="0" w:color="auto"/>
        <w:bottom w:val="none" w:sz="0" w:space="0" w:color="auto"/>
        <w:right w:val="none" w:sz="0" w:space="0" w:color="auto"/>
      </w:divBdr>
    </w:div>
    <w:div w:id="885333849">
      <w:bodyDiv w:val="1"/>
      <w:marLeft w:val="0"/>
      <w:marRight w:val="0"/>
      <w:marTop w:val="0"/>
      <w:marBottom w:val="0"/>
      <w:divBdr>
        <w:top w:val="none" w:sz="0" w:space="0" w:color="auto"/>
        <w:left w:val="none" w:sz="0" w:space="0" w:color="auto"/>
        <w:bottom w:val="none" w:sz="0" w:space="0" w:color="auto"/>
        <w:right w:val="none" w:sz="0" w:space="0" w:color="auto"/>
      </w:divBdr>
    </w:div>
    <w:div w:id="885488829">
      <w:bodyDiv w:val="1"/>
      <w:marLeft w:val="0"/>
      <w:marRight w:val="0"/>
      <w:marTop w:val="0"/>
      <w:marBottom w:val="0"/>
      <w:divBdr>
        <w:top w:val="none" w:sz="0" w:space="0" w:color="auto"/>
        <w:left w:val="none" w:sz="0" w:space="0" w:color="auto"/>
        <w:bottom w:val="none" w:sz="0" w:space="0" w:color="auto"/>
        <w:right w:val="none" w:sz="0" w:space="0" w:color="auto"/>
      </w:divBdr>
    </w:div>
    <w:div w:id="885489507">
      <w:bodyDiv w:val="1"/>
      <w:marLeft w:val="0"/>
      <w:marRight w:val="0"/>
      <w:marTop w:val="0"/>
      <w:marBottom w:val="0"/>
      <w:divBdr>
        <w:top w:val="none" w:sz="0" w:space="0" w:color="auto"/>
        <w:left w:val="none" w:sz="0" w:space="0" w:color="auto"/>
        <w:bottom w:val="none" w:sz="0" w:space="0" w:color="auto"/>
        <w:right w:val="none" w:sz="0" w:space="0" w:color="auto"/>
      </w:divBdr>
    </w:div>
    <w:div w:id="885684789">
      <w:bodyDiv w:val="1"/>
      <w:marLeft w:val="0"/>
      <w:marRight w:val="0"/>
      <w:marTop w:val="0"/>
      <w:marBottom w:val="0"/>
      <w:divBdr>
        <w:top w:val="none" w:sz="0" w:space="0" w:color="auto"/>
        <w:left w:val="none" w:sz="0" w:space="0" w:color="auto"/>
        <w:bottom w:val="none" w:sz="0" w:space="0" w:color="auto"/>
        <w:right w:val="none" w:sz="0" w:space="0" w:color="auto"/>
      </w:divBdr>
    </w:div>
    <w:div w:id="885721736">
      <w:bodyDiv w:val="1"/>
      <w:marLeft w:val="0"/>
      <w:marRight w:val="0"/>
      <w:marTop w:val="0"/>
      <w:marBottom w:val="0"/>
      <w:divBdr>
        <w:top w:val="none" w:sz="0" w:space="0" w:color="auto"/>
        <w:left w:val="none" w:sz="0" w:space="0" w:color="auto"/>
        <w:bottom w:val="none" w:sz="0" w:space="0" w:color="auto"/>
        <w:right w:val="none" w:sz="0" w:space="0" w:color="auto"/>
      </w:divBdr>
    </w:div>
    <w:div w:id="886068745">
      <w:bodyDiv w:val="1"/>
      <w:marLeft w:val="0"/>
      <w:marRight w:val="0"/>
      <w:marTop w:val="0"/>
      <w:marBottom w:val="0"/>
      <w:divBdr>
        <w:top w:val="none" w:sz="0" w:space="0" w:color="auto"/>
        <w:left w:val="none" w:sz="0" w:space="0" w:color="auto"/>
        <w:bottom w:val="none" w:sz="0" w:space="0" w:color="auto"/>
        <w:right w:val="none" w:sz="0" w:space="0" w:color="auto"/>
      </w:divBdr>
    </w:div>
    <w:div w:id="886380164">
      <w:bodyDiv w:val="1"/>
      <w:marLeft w:val="0"/>
      <w:marRight w:val="0"/>
      <w:marTop w:val="0"/>
      <w:marBottom w:val="0"/>
      <w:divBdr>
        <w:top w:val="none" w:sz="0" w:space="0" w:color="auto"/>
        <w:left w:val="none" w:sz="0" w:space="0" w:color="auto"/>
        <w:bottom w:val="none" w:sz="0" w:space="0" w:color="auto"/>
        <w:right w:val="none" w:sz="0" w:space="0" w:color="auto"/>
      </w:divBdr>
    </w:div>
    <w:div w:id="886456862">
      <w:bodyDiv w:val="1"/>
      <w:marLeft w:val="0"/>
      <w:marRight w:val="0"/>
      <w:marTop w:val="0"/>
      <w:marBottom w:val="0"/>
      <w:divBdr>
        <w:top w:val="none" w:sz="0" w:space="0" w:color="auto"/>
        <w:left w:val="none" w:sz="0" w:space="0" w:color="auto"/>
        <w:bottom w:val="none" w:sz="0" w:space="0" w:color="auto"/>
        <w:right w:val="none" w:sz="0" w:space="0" w:color="auto"/>
      </w:divBdr>
    </w:div>
    <w:div w:id="886572318">
      <w:bodyDiv w:val="1"/>
      <w:marLeft w:val="0"/>
      <w:marRight w:val="0"/>
      <w:marTop w:val="0"/>
      <w:marBottom w:val="0"/>
      <w:divBdr>
        <w:top w:val="none" w:sz="0" w:space="0" w:color="auto"/>
        <w:left w:val="none" w:sz="0" w:space="0" w:color="auto"/>
        <w:bottom w:val="none" w:sz="0" w:space="0" w:color="auto"/>
        <w:right w:val="none" w:sz="0" w:space="0" w:color="auto"/>
      </w:divBdr>
    </w:div>
    <w:div w:id="886838474">
      <w:bodyDiv w:val="1"/>
      <w:marLeft w:val="0"/>
      <w:marRight w:val="0"/>
      <w:marTop w:val="0"/>
      <w:marBottom w:val="0"/>
      <w:divBdr>
        <w:top w:val="none" w:sz="0" w:space="0" w:color="auto"/>
        <w:left w:val="none" w:sz="0" w:space="0" w:color="auto"/>
        <w:bottom w:val="none" w:sz="0" w:space="0" w:color="auto"/>
        <w:right w:val="none" w:sz="0" w:space="0" w:color="auto"/>
      </w:divBdr>
    </w:div>
    <w:div w:id="887031776">
      <w:bodyDiv w:val="1"/>
      <w:marLeft w:val="0"/>
      <w:marRight w:val="0"/>
      <w:marTop w:val="0"/>
      <w:marBottom w:val="0"/>
      <w:divBdr>
        <w:top w:val="none" w:sz="0" w:space="0" w:color="auto"/>
        <w:left w:val="none" w:sz="0" w:space="0" w:color="auto"/>
        <w:bottom w:val="none" w:sz="0" w:space="0" w:color="auto"/>
        <w:right w:val="none" w:sz="0" w:space="0" w:color="auto"/>
      </w:divBdr>
    </w:div>
    <w:div w:id="887108381">
      <w:bodyDiv w:val="1"/>
      <w:marLeft w:val="0"/>
      <w:marRight w:val="0"/>
      <w:marTop w:val="0"/>
      <w:marBottom w:val="0"/>
      <w:divBdr>
        <w:top w:val="none" w:sz="0" w:space="0" w:color="auto"/>
        <w:left w:val="none" w:sz="0" w:space="0" w:color="auto"/>
        <w:bottom w:val="none" w:sz="0" w:space="0" w:color="auto"/>
        <w:right w:val="none" w:sz="0" w:space="0" w:color="auto"/>
      </w:divBdr>
    </w:div>
    <w:div w:id="887183606">
      <w:bodyDiv w:val="1"/>
      <w:marLeft w:val="0"/>
      <w:marRight w:val="0"/>
      <w:marTop w:val="0"/>
      <w:marBottom w:val="0"/>
      <w:divBdr>
        <w:top w:val="none" w:sz="0" w:space="0" w:color="auto"/>
        <w:left w:val="none" w:sz="0" w:space="0" w:color="auto"/>
        <w:bottom w:val="none" w:sz="0" w:space="0" w:color="auto"/>
        <w:right w:val="none" w:sz="0" w:space="0" w:color="auto"/>
      </w:divBdr>
    </w:div>
    <w:div w:id="887298254">
      <w:bodyDiv w:val="1"/>
      <w:marLeft w:val="0"/>
      <w:marRight w:val="0"/>
      <w:marTop w:val="0"/>
      <w:marBottom w:val="0"/>
      <w:divBdr>
        <w:top w:val="none" w:sz="0" w:space="0" w:color="auto"/>
        <w:left w:val="none" w:sz="0" w:space="0" w:color="auto"/>
        <w:bottom w:val="none" w:sz="0" w:space="0" w:color="auto"/>
        <w:right w:val="none" w:sz="0" w:space="0" w:color="auto"/>
      </w:divBdr>
    </w:div>
    <w:div w:id="887454167">
      <w:bodyDiv w:val="1"/>
      <w:marLeft w:val="0"/>
      <w:marRight w:val="0"/>
      <w:marTop w:val="0"/>
      <w:marBottom w:val="0"/>
      <w:divBdr>
        <w:top w:val="none" w:sz="0" w:space="0" w:color="auto"/>
        <w:left w:val="none" w:sz="0" w:space="0" w:color="auto"/>
        <w:bottom w:val="none" w:sz="0" w:space="0" w:color="auto"/>
        <w:right w:val="none" w:sz="0" w:space="0" w:color="auto"/>
      </w:divBdr>
    </w:div>
    <w:div w:id="887646502">
      <w:bodyDiv w:val="1"/>
      <w:marLeft w:val="0"/>
      <w:marRight w:val="0"/>
      <w:marTop w:val="0"/>
      <w:marBottom w:val="0"/>
      <w:divBdr>
        <w:top w:val="none" w:sz="0" w:space="0" w:color="auto"/>
        <w:left w:val="none" w:sz="0" w:space="0" w:color="auto"/>
        <w:bottom w:val="none" w:sz="0" w:space="0" w:color="auto"/>
        <w:right w:val="none" w:sz="0" w:space="0" w:color="auto"/>
      </w:divBdr>
    </w:div>
    <w:div w:id="887885412">
      <w:bodyDiv w:val="1"/>
      <w:marLeft w:val="0"/>
      <w:marRight w:val="0"/>
      <w:marTop w:val="0"/>
      <w:marBottom w:val="0"/>
      <w:divBdr>
        <w:top w:val="none" w:sz="0" w:space="0" w:color="auto"/>
        <w:left w:val="none" w:sz="0" w:space="0" w:color="auto"/>
        <w:bottom w:val="none" w:sz="0" w:space="0" w:color="auto"/>
        <w:right w:val="none" w:sz="0" w:space="0" w:color="auto"/>
      </w:divBdr>
    </w:div>
    <w:div w:id="888034424">
      <w:bodyDiv w:val="1"/>
      <w:marLeft w:val="0"/>
      <w:marRight w:val="0"/>
      <w:marTop w:val="0"/>
      <w:marBottom w:val="0"/>
      <w:divBdr>
        <w:top w:val="none" w:sz="0" w:space="0" w:color="auto"/>
        <w:left w:val="none" w:sz="0" w:space="0" w:color="auto"/>
        <w:bottom w:val="none" w:sz="0" w:space="0" w:color="auto"/>
        <w:right w:val="none" w:sz="0" w:space="0" w:color="auto"/>
      </w:divBdr>
    </w:div>
    <w:div w:id="888104293">
      <w:bodyDiv w:val="1"/>
      <w:marLeft w:val="0"/>
      <w:marRight w:val="0"/>
      <w:marTop w:val="0"/>
      <w:marBottom w:val="0"/>
      <w:divBdr>
        <w:top w:val="none" w:sz="0" w:space="0" w:color="auto"/>
        <w:left w:val="none" w:sz="0" w:space="0" w:color="auto"/>
        <w:bottom w:val="none" w:sz="0" w:space="0" w:color="auto"/>
        <w:right w:val="none" w:sz="0" w:space="0" w:color="auto"/>
      </w:divBdr>
    </w:div>
    <w:div w:id="888148290">
      <w:bodyDiv w:val="1"/>
      <w:marLeft w:val="0"/>
      <w:marRight w:val="0"/>
      <w:marTop w:val="0"/>
      <w:marBottom w:val="0"/>
      <w:divBdr>
        <w:top w:val="none" w:sz="0" w:space="0" w:color="auto"/>
        <w:left w:val="none" w:sz="0" w:space="0" w:color="auto"/>
        <w:bottom w:val="none" w:sz="0" w:space="0" w:color="auto"/>
        <w:right w:val="none" w:sz="0" w:space="0" w:color="auto"/>
      </w:divBdr>
    </w:div>
    <w:div w:id="888300360">
      <w:bodyDiv w:val="1"/>
      <w:marLeft w:val="0"/>
      <w:marRight w:val="0"/>
      <w:marTop w:val="0"/>
      <w:marBottom w:val="0"/>
      <w:divBdr>
        <w:top w:val="none" w:sz="0" w:space="0" w:color="auto"/>
        <w:left w:val="none" w:sz="0" w:space="0" w:color="auto"/>
        <w:bottom w:val="none" w:sz="0" w:space="0" w:color="auto"/>
        <w:right w:val="none" w:sz="0" w:space="0" w:color="auto"/>
      </w:divBdr>
    </w:div>
    <w:div w:id="888304637">
      <w:bodyDiv w:val="1"/>
      <w:marLeft w:val="0"/>
      <w:marRight w:val="0"/>
      <w:marTop w:val="0"/>
      <w:marBottom w:val="0"/>
      <w:divBdr>
        <w:top w:val="none" w:sz="0" w:space="0" w:color="auto"/>
        <w:left w:val="none" w:sz="0" w:space="0" w:color="auto"/>
        <w:bottom w:val="none" w:sz="0" w:space="0" w:color="auto"/>
        <w:right w:val="none" w:sz="0" w:space="0" w:color="auto"/>
      </w:divBdr>
    </w:div>
    <w:div w:id="888342832">
      <w:bodyDiv w:val="1"/>
      <w:marLeft w:val="0"/>
      <w:marRight w:val="0"/>
      <w:marTop w:val="0"/>
      <w:marBottom w:val="0"/>
      <w:divBdr>
        <w:top w:val="none" w:sz="0" w:space="0" w:color="auto"/>
        <w:left w:val="none" w:sz="0" w:space="0" w:color="auto"/>
        <w:bottom w:val="none" w:sz="0" w:space="0" w:color="auto"/>
        <w:right w:val="none" w:sz="0" w:space="0" w:color="auto"/>
      </w:divBdr>
    </w:div>
    <w:div w:id="888415680">
      <w:bodyDiv w:val="1"/>
      <w:marLeft w:val="0"/>
      <w:marRight w:val="0"/>
      <w:marTop w:val="0"/>
      <w:marBottom w:val="0"/>
      <w:divBdr>
        <w:top w:val="none" w:sz="0" w:space="0" w:color="auto"/>
        <w:left w:val="none" w:sz="0" w:space="0" w:color="auto"/>
        <w:bottom w:val="none" w:sz="0" w:space="0" w:color="auto"/>
        <w:right w:val="none" w:sz="0" w:space="0" w:color="auto"/>
      </w:divBdr>
    </w:div>
    <w:div w:id="888422142">
      <w:bodyDiv w:val="1"/>
      <w:marLeft w:val="0"/>
      <w:marRight w:val="0"/>
      <w:marTop w:val="0"/>
      <w:marBottom w:val="0"/>
      <w:divBdr>
        <w:top w:val="none" w:sz="0" w:space="0" w:color="auto"/>
        <w:left w:val="none" w:sz="0" w:space="0" w:color="auto"/>
        <w:bottom w:val="none" w:sz="0" w:space="0" w:color="auto"/>
        <w:right w:val="none" w:sz="0" w:space="0" w:color="auto"/>
      </w:divBdr>
    </w:div>
    <w:div w:id="888608818">
      <w:bodyDiv w:val="1"/>
      <w:marLeft w:val="0"/>
      <w:marRight w:val="0"/>
      <w:marTop w:val="0"/>
      <w:marBottom w:val="0"/>
      <w:divBdr>
        <w:top w:val="none" w:sz="0" w:space="0" w:color="auto"/>
        <w:left w:val="none" w:sz="0" w:space="0" w:color="auto"/>
        <w:bottom w:val="none" w:sz="0" w:space="0" w:color="auto"/>
        <w:right w:val="none" w:sz="0" w:space="0" w:color="auto"/>
      </w:divBdr>
    </w:div>
    <w:div w:id="888685797">
      <w:bodyDiv w:val="1"/>
      <w:marLeft w:val="0"/>
      <w:marRight w:val="0"/>
      <w:marTop w:val="0"/>
      <w:marBottom w:val="0"/>
      <w:divBdr>
        <w:top w:val="none" w:sz="0" w:space="0" w:color="auto"/>
        <w:left w:val="none" w:sz="0" w:space="0" w:color="auto"/>
        <w:bottom w:val="none" w:sz="0" w:space="0" w:color="auto"/>
        <w:right w:val="none" w:sz="0" w:space="0" w:color="auto"/>
      </w:divBdr>
    </w:div>
    <w:div w:id="888763412">
      <w:bodyDiv w:val="1"/>
      <w:marLeft w:val="0"/>
      <w:marRight w:val="0"/>
      <w:marTop w:val="0"/>
      <w:marBottom w:val="0"/>
      <w:divBdr>
        <w:top w:val="none" w:sz="0" w:space="0" w:color="auto"/>
        <w:left w:val="none" w:sz="0" w:space="0" w:color="auto"/>
        <w:bottom w:val="none" w:sz="0" w:space="0" w:color="auto"/>
        <w:right w:val="none" w:sz="0" w:space="0" w:color="auto"/>
      </w:divBdr>
    </w:div>
    <w:div w:id="888765559">
      <w:bodyDiv w:val="1"/>
      <w:marLeft w:val="0"/>
      <w:marRight w:val="0"/>
      <w:marTop w:val="0"/>
      <w:marBottom w:val="0"/>
      <w:divBdr>
        <w:top w:val="none" w:sz="0" w:space="0" w:color="auto"/>
        <w:left w:val="none" w:sz="0" w:space="0" w:color="auto"/>
        <w:bottom w:val="none" w:sz="0" w:space="0" w:color="auto"/>
        <w:right w:val="none" w:sz="0" w:space="0" w:color="auto"/>
      </w:divBdr>
    </w:div>
    <w:div w:id="888997456">
      <w:bodyDiv w:val="1"/>
      <w:marLeft w:val="0"/>
      <w:marRight w:val="0"/>
      <w:marTop w:val="0"/>
      <w:marBottom w:val="0"/>
      <w:divBdr>
        <w:top w:val="none" w:sz="0" w:space="0" w:color="auto"/>
        <w:left w:val="none" w:sz="0" w:space="0" w:color="auto"/>
        <w:bottom w:val="none" w:sz="0" w:space="0" w:color="auto"/>
        <w:right w:val="none" w:sz="0" w:space="0" w:color="auto"/>
      </w:divBdr>
    </w:div>
    <w:div w:id="889152082">
      <w:bodyDiv w:val="1"/>
      <w:marLeft w:val="0"/>
      <w:marRight w:val="0"/>
      <w:marTop w:val="0"/>
      <w:marBottom w:val="0"/>
      <w:divBdr>
        <w:top w:val="none" w:sz="0" w:space="0" w:color="auto"/>
        <w:left w:val="none" w:sz="0" w:space="0" w:color="auto"/>
        <w:bottom w:val="none" w:sz="0" w:space="0" w:color="auto"/>
        <w:right w:val="none" w:sz="0" w:space="0" w:color="auto"/>
      </w:divBdr>
    </w:div>
    <w:div w:id="889192653">
      <w:bodyDiv w:val="1"/>
      <w:marLeft w:val="0"/>
      <w:marRight w:val="0"/>
      <w:marTop w:val="0"/>
      <w:marBottom w:val="0"/>
      <w:divBdr>
        <w:top w:val="none" w:sz="0" w:space="0" w:color="auto"/>
        <w:left w:val="none" w:sz="0" w:space="0" w:color="auto"/>
        <w:bottom w:val="none" w:sz="0" w:space="0" w:color="auto"/>
        <w:right w:val="none" w:sz="0" w:space="0" w:color="auto"/>
      </w:divBdr>
    </w:div>
    <w:div w:id="889196568">
      <w:bodyDiv w:val="1"/>
      <w:marLeft w:val="0"/>
      <w:marRight w:val="0"/>
      <w:marTop w:val="0"/>
      <w:marBottom w:val="0"/>
      <w:divBdr>
        <w:top w:val="none" w:sz="0" w:space="0" w:color="auto"/>
        <w:left w:val="none" w:sz="0" w:space="0" w:color="auto"/>
        <w:bottom w:val="none" w:sz="0" w:space="0" w:color="auto"/>
        <w:right w:val="none" w:sz="0" w:space="0" w:color="auto"/>
      </w:divBdr>
    </w:div>
    <w:div w:id="889269294">
      <w:bodyDiv w:val="1"/>
      <w:marLeft w:val="0"/>
      <w:marRight w:val="0"/>
      <w:marTop w:val="0"/>
      <w:marBottom w:val="0"/>
      <w:divBdr>
        <w:top w:val="none" w:sz="0" w:space="0" w:color="auto"/>
        <w:left w:val="none" w:sz="0" w:space="0" w:color="auto"/>
        <w:bottom w:val="none" w:sz="0" w:space="0" w:color="auto"/>
        <w:right w:val="none" w:sz="0" w:space="0" w:color="auto"/>
      </w:divBdr>
    </w:div>
    <w:div w:id="889343210">
      <w:bodyDiv w:val="1"/>
      <w:marLeft w:val="0"/>
      <w:marRight w:val="0"/>
      <w:marTop w:val="0"/>
      <w:marBottom w:val="0"/>
      <w:divBdr>
        <w:top w:val="none" w:sz="0" w:space="0" w:color="auto"/>
        <w:left w:val="none" w:sz="0" w:space="0" w:color="auto"/>
        <w:bottom w:val="none" w:sz="0" w:space="0" w:color="auto"/>
        <w:right w:val="none" w:sz="0" w:space="0" w:color="auto"/>
      </w:divBdr>
    </w:div>
    <w:div w:id="889415235">
      <w:bodyDiv w:val="1"/>
      <w:marLeft w:val="0"/>
      <w:marRight w:val="0"/>
      <w:marTop w:val="0"/>
      <w:marBottom w:val="0"/>
      <w:divBdr>
        <w:top w:val="none" w:sz="0" w:space="0" w:color="auto"/>
        <w:left w:val="none" w:sz="0" w:space="0" w:color="auto"/>
        <w:bottom w:val="none" w:sz="0" w:space="0" w:color="auto"/>
        <w:right w:val="none" w:sz="0" w:space="0" w:color="auto"/>
      </w:divBdr>
    </w:div>
    <w:div w:id="889463396">
      <w:bodyDiv w:val="1"/>
      <w:marLeft w:val="0"/>
      <w:marRight w:val="0"/>
      <w:marTop w:val="0"/>
      <w:marBottom w:val="0"/>
      <w:divBdr>
        <w:top w:val="none" w:sz="0" w:space="0" w:color="auto"/>
        <w:left w:val="none" w:sz="0" w:space="0" w:color="auto"/>
        <w:bottom w:val="none" w:sz="0" w:space="0" w:color="auto"/>
        <w:right w:val="none" w:sz="0" w:space="0" w:color="auto"/>
      </w:divBdr>
    </w:div>
    <w:div w:id="889607433">
      <w:bodyDiv w:val="1"/>
      <w:marLeft w:val="0"/>
      <w:marRight w:val="0"/>
      <w:marTop w:val="0"/>
      <w:marBottom w:val="0"/>
      <w:divBdr>
        <w:top w:val="none" w:sz="0" w:space="0" w:color="auto"/>
        <w:left w:val="none" w:sz="0" w:space="0" w:color="auto"/>
        <w:bottom w:val="none" w:sz="0" w:space="0" w:color="auto"/>
        <w:right w:val="none" w:sz="0" w:space="0" w:color="auto"/>
      </w:divBdr>
    </w:div>
    <w:div w:id="889806782">
      <w:bodyDiv w:val="1"/>
      <w:marLeft w:val="0"/>
      <w:marRight w:val="0"/>
      <w:marTop w:val="0"/>
      <w:marBottom w:val="0"/>
      <w:divBdr>
        <w:top w:val="none" w:sz="0" w:space="0" w:color="auto"/>
        <w:left w:val="none" w:sz="0" w:space="0" w:color="auto"/>
        <w:bottom w:val="none" w:sz="0" w:space="0" w:color="auto"/>
        <w:right w:val="none" w:sz="0" w:space="0" w:color="auto"/>
      </w:divBdr>
    </w:div>
    <w:div w:id="889876779">
      <w:bodyDiv w:val="1"/>
      <w:marLeft w:val="0"/>
      <w:marRight w:val="0"/>
      <w:marTop w:val="0"/>
      <w:marBottom w:val="0"/>
      <w:divBdr>
        <w:top w:val="none" w:sz="0" w:space="0" w:color="auto"/>
        <w:left w:val="none" w:sz="0" w:space="0" w:color="auto"/>
        <w:bottom w:val="none" w:sz="0" w:space="0" w:color="auto"/>
        <w:right w:val="none" w:sz="0" w:space="0" w:color="auto"/>
      </w:divBdr>
    </w:div>
    <w:div w:id="890001199">
      <w:bodyDiv w:val="1"/>
      <w:marLeft w:val="0"/>
      <w:marRight w:val="0"/>
      <w:marTop w:val="0"/>
      <w:marBottom w:val="0"/>
      <w:divBdr>
        <w:top w:val="none" w:sz="0" w:space="0" w:color="auto"/>
        <w:left w:val="none" w:sz="0" w:space="0" w:color="auto"/>
        <w:bottom w:val="none" w:sz="0" w:space="0" w:color="auto"/>
        <w:right w:val="none" w:sz="0" w:space="0" w:color="auto"/>
      </w:divBdr>
    </w:div>
    <w:div w:id="890002522">
      <w:bodyDiv w:val="1"/>
      <w:marLeft w:val="0"/>
      <w:marRight w:val="0"/>
      <w:marTop w:val="0"/>
      <w:marBottom w:val="0"/>
      <w:divBdr>
        <w:top w:val="none" w:sz="0" w:space="0" w:color="auto"/>
        <w:left w:val="none" w:sz="0" w:space="0" w:color="auto"/>
        <w:bottom w:val="none" w:sz="0" w:space="0" w:color="auto"/>
        <w:right w:val="none" w:sz="0" w:space="0" w:color="auto"/>
      </w:divBdr>
    </w:div>
    <w:div w:id="890120273">
      <w:bodyDiv w:val="1"/>
      <w:marLeft w:val="0"/>
      <w:marRight w:val="0"/>
      <w:marTop w:val="0"/>
      <w:marBottom w:val="0"/>
      <w:divBdr>
        <w:top w:val="none" w:sz="0" w:space="0" w:color="auto"/>
        <w:left w:val="none" w:sz="0" w:space="0" w:color="auto"/>
        <w:bottom w:val="none" w:sz="0" w:space="0" w:color="auto"/>
        <w:right w:val="none" w:sz="0" w:space="0" w:color="auto"/>
      </w:divBdr>
    </w:div>
    <w:div w:id="890383947">
      <w:bodyDiv w:val="1"/>
      <w:marLeft w:val="0"/>
      <w:marRight w:val="0"/>
      <w:marTop w:val="0"/>
      <w:marBottom w:val="0"/>
      <w:divBdr>
        <w:top w:val="none" w:sz="0" w:space="0" w:color="auto"/>
        <w:left w:val="none" w:sz="0" w:space="0" w:color="auto"/>
        <w:bottom w:val="none" w:sz="0" w:space="0" w:color="auto"/>
        <w:right w:val="none" w:sz="0" w:space="0" w:color="auto"/>
      </w:divBdr>
    </w:div>
    <w:div w:id="890725370">
      <w:bodyDiv w:val="1"/>
      <w:marLeft w:val="0"/>
      <w:marRight w:val="0"/>
      <w:marTop w:val="0"/>
      <w:marBottom w:val="0"/>
      <w:divBdr>
        <w:top w:val="none" w:sz="0" w:space="0" w:color="auto"/>
        <w:left w:val="none" w:sz="0" w:space="0" w:color="auto"/>
        <w:bottom w:val="none" w:sz="0" w:space="0" w:color="auto"/>
        <w:right w:val="none" w:sz="0" w:space="0" w:color="auto"/>
      </w:divBdr>
    </w:div>
    <w:div w:id="891191182">
      <w:bodyDiv w:val="1"/>
      <w:marLeft w:val="0"/>
      <w:marRight w:val="0"/>
      <w:marTop w:val="0"/>
      <w:marBottom w:val="0"/>
      <w:divBdr>
        <w:top w:val="none" w:sz="0" w:space="0" w:color="auto"/>
        <w:left w:val="none" w:sz="0" w:space="0" w:color="auto"/>
        <w:bottom w:val="none" w:sz="0" w:space="0" w:color="auto"/>
        <w:right w:val="none" w:sz="0" w:space="0" w:color="auto"/>
      </w:divBdr>
    </w:div>
    <w:div w:id="891381593">
      <w:bodyDiv w:val="1"/>
      <w:marLeft w:val="0"/>
      <w:marRight w:val="0"/>
      <w:marTop w:val="0"/>
      <w:marBottom w:val="0"/>
      <w:divBdr>
        <w:top w:val="none" w:sz="0" w:space="0" w:color="auto"/>
        <w:left w:val="none" w:sz="0" w:space="0" w:color="auto"/>
        <w:bottom w:val="none" w:sz="0" w:space="0" w:color="auto"/>
        <w:right w:val="none" w:sz="0" w:space="0" w:color="auto"/>
      </w:divBdr>
    </w:div>
    <w:div w:id="891500599">
      <w:bodyDiv w:val="1"/>
      <w:marLeft w:val="0"/>
      <w:marRight w:val="0"/>
      <w:marTop w:val="0"/>
      <w:marBottom w:val="0"/>
      <w:divBdr>
        <w:top w:val="none" w:sz="0" w:space="0" w:color="auto"/>
        <w:left w:val="none" w:sz="0" w:space="0" w:color="auto"/>
        <w:bottom w:val="none" w:sz="0" w:space="0" w:color="auto"/>
        <w:right w:val="none" w:sz="0" w:space="0" w:color="auto"/>
      </w:divBdr>
    </w:div>
    <w:div w:id="891580231">
      <w:bodyDiv w:val="1"/>
      <w:marLeft w:val="0"/>
      <w:marRight w:val="0"/>
      <w:marTop w:val="0"/>
      <w:marBottom w:val="0"/>
      <w:divBdr>
        <w:top w:val="none" w:sz="0" w:space="0" w:color="auto"/>
        <w:left w:val="none" w:sz="0" w:space="0" w:color="auto"/>
        <w:bottom w:val="none" w:sz="0" w:space="0" w:color="auto"/>
        <w:right w:val="none" w:sz="0" w:space="0" w:color="auto"/>
      </w:divBdr>
    </w:div>
    <w:div w:id="891621550">
      <w:bodyDiv w:val="1"/>
      <w:marLeft w:val="0"/>
      <w:marRight w:val="0"/>
      <w:marTop w:val="0"/>
      <w:marBottom w:val="0"/>
      <w:divBdr>
        <w:top w:val="none" w:sz="0" w:space="0" w:color="auto"/>
        <w:left w:val="none" w:sz="0" w:space="0" w:color="auto"/>
        <w:bottom w:val="none" w:sz="0" w:space="0" w:color="auto"/>
        <w:right w:val="none" w:sz="0" w:space="0" w:color="auto"/>
      </w:divBdr>
    </w:div>
    <w:div w:id="891767265">
      <w:bodyDiv w:val="1"/>
      <w:marLeft w:val="0"/>
      <w:marRight w:val="0"/>
      <w:marTop w:val="0"/>
      <w:marBottom w:val="0"/>
      <w:divBdr>
        <w:top w:val="none" w:sz="0" w:space="0" w:color="auto"/>
        <w:left w:val="none" w:sz="0" w:space="0" w:color="auto"/>
        <w:bottom w:val="none" w:sz="0" w:space="0" w:color="auto"/>
        <w:right w:val="none" w:sz="0" w:space="0" w:color="auto"/>
      </w:divBdr>
    </w:div>
    <w:div w:id="891770072">
      <w:bodyDiv w:val="1"/>
      <w:marLeft w:val="0"/>
      <w:marRight w:val="0"/>
      <w:marTop w:val="0"/>
      <w:marBottom w:val="0"/>
      <w:divBdr>
        <w:top w:val="none" w:sz="0" w:space="0" w:color="auto"/>
        <w:left w:val="none" w:sz="0" w:space="0" w:color="auto"/>
        <w:bottom w:val="none" w:sz="0" w:space="0" w:color="auto"/>
        <w:right w:val="none" w:sz="0" w:space="0" w:color="auto"/>
      </w:divBdr>
    </w:div>
    <w:div w:id="891893295">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34130">
      <w:bodyDiv w:val="1"/>
      <w:marLeft w:val="0"/>
      <w:marRight w:val="0"/>
      <w:marTop w:val="0"/>
      <w:marBottom w:val="0"/>
      <w:divBdr>
        <w:top w:val="none" w:sz="0" w:space="0" w:color="auto"/>
        <w:left w:val="none" w:sz="0" w:space="0" w:color="auto"/>
        <w:bottom w:val="none" w:sz="0" w:space="0" w:color="auto"/>
        <w:right w:val="none" w:sz="0" w:space="0" w:color="auto"/>
      </w:divBdr>
    </w:div>
    <w:div w:id="892346546">
      <w:bodyDiv w:val="1"/>
      <w:marLeft w:val="0"/>
      <w:marRight w:val="0"/>
      <w:marTop w:val="0"/>
      <w:marBottom w:val="0"/>
      <w:divBdr>
        <w:top w:val="none" w:sz="0" w:space="0" w:color="auto"/>
        <w:left w:val="none" w:sz="0" w:space="0" w:color="auto"/>
        <w:bottom w:val="none" w:sz="0" w:space="0" w:color="auto"/>
        <w:right w:val="none" w:sz="0" w:space="0" w:color="auto"/>
      </w:divBdr>
    </w:div>
    <w:div w:id="892615862">
      <w:bodyDiv w:val="1"/>
      <w:marLeft w:val="0"/>
      <w:marRight w:val="0"/>
      <w:marTop w:val="0"/>
      <w:marBottom w:val="0"/>
      <w:divBdr>
        <w:top w:val="none" w:sz="0" w:space="0" w:color="auto"/>
        <w:left w:val="none" w:sz="0" w:space="0" w:color="auto"/>
        <w:bottom w:val="none" w:sz="0" w:space="0" w:color="auto"/>
        <w:right w:val="none" w:sz="0" w:space="0" w:color="auto"/>
      </w:divBdr>
    </w:div>
    <w:div w:id="892617180">
      <w:bodyDiv w:val="1"/>
      <w:marLeft w:val="0"/>
      <w:marRight w:val="0"/>
      <w:marTop w:val="0"/>
      <w:marBottom w:val="0"/>
      <w:divBdr>
        <w:top w:val="none" w:sz="0" w:space="0" w:color="auto"/>
        <w:left w:val="none" w:sz="0" w:space="0" w:color="auto"/>
        <w:bottom w:val="none" w:sz="0" w:space="0" w:color="auto"/>
        <w:right w:val="none" w:sz="0" w:space="0" w:color="auto"/>
      </w:divBdr>
    </w:div>
    <w:div w:id="892665857">
      <w:bodyDiv w:val="1"/>
      <w:marLeft w:val="0"/>
      <w:marRight w:val="0"/>
      <w:marTop w:val="0"/>
      <w:marBottom w:val="0"/>
      <w:divBdr>
        <w:top w:val="none" w:sz="0" w:space="0" w:color="auto"/>
        <w:left w:val="none" w:sz="0" w:space="0" w:color="auto"/>
        <w:bottom w:val="none" w:sz="0" w:space="0" w:color="auto"/>
        <w:right w:val="none" w:sz="0" w:space="0" w:color="auto"/>
      </w:divBdr>
    </w:div>
    <w:div w:id="892690370">
      <w:bodyDiv w:val="1"/>
      <w:marLeft w:val="0"/>
      <w:marRight w:val="0"/>
      <w:marTop w:val="0"/>
      <w:marBottom w:val="0"/>
      <w:divBdr>
        <w:top w:val="none" w:sz="0" w:space="0" w:color="auto"/>
        <w:left w:val="none" w:sz="0" w:space="0" w:color="auto"/>
        <w:bottom w:val="none" w:sz="0" w:space="0" w:color="auto"/>
        <w:right w:val="none" w:sz="0" w:space="0" w:color="auto"/>
      </w:divBdr>
    </w:div>
    <w:div w:id="892695584">
      <w:bodyDiv w:val="1"/>
      <w:marLeft w:val="0"/>
      <w:marRight w:val="0"/>
      <w:marTop w:val="0"/>
      <w:marBottom w:val="0"/>
      <w:divBdr>
        <w:top w:val="none" w:sz="0" w:space="0" w:color="auto"/>
        <w:left w:val="none" w:sz="0" w:space="0" w:color="auto"/>
        <w:bottom w:val="none" w:sz="0" w:space="0" w:color="auto"/>
        <w:right w:val="none" w:sz="0" w:space="0" w:color="auto"/>
      </w:divBdr>
    </w:div>
    <w:div w:id="892891142">
      <w:bodyDiv w:val="1"/>
      <w:marLeft w:val="0"/>
      <w:marRight w:val="0"/>
      <w:marTop w:val="0"/>
      <w:marBottom w:val="0"/>
      <w:divBdr>
        <w:top w:val="none" w:sz="0" w:space="0" w:color="auto"/>
        <w:left w:val="none" w:sz="0" w:space="0" w:color="auto"/>
        <w:bottom w:val="none" w:sz="0" w:space="0" w:color="auto"/>
        <w:right w:val="none" w:sz="0" w:space="0" w:color="auto"/>
      </w:divBdr>
    </w:div>
    <w:div w:id="893006556">
      <w:bodyDiv w:val="1"/>
      <w:marLeft w:val="0"/>
      <w:marRight w:val="0"/>
      <w:marTop w:val="0"/>
      <w:marBottom w:val="0"/>
      <w:divBdr>
        <w:top w:val="none" w:sz="0" w:space="0" w:color="auto"/>
        <w:left w:val="none" w:sz="0" w:space="0" w:color="auto"/>
        <w:bottom w:val="none" w:sz="0" w:space="0" w:color="auto"/>
        <w:right w:val="none" w:sz="0" w:space="0" w:color="auto"/>
      </w:divBdr>
    </w:div>
    <w:div w:id="893010318">
      <w:bodyDiv w:val="1"/>
      <w:marLeft w:val="0"/>
      <w:marRight w:val="0"/>
      <w:marTop w:val="0"/>
      <w:marBottom w:val="0"/>
      <w:divBdr>
        <w:top w:val="none" w:sz="0" w:space="0" w:color="auto"/>
        <w:left w:val="none" w:sz="0" w:space="0" w:color="auto"/>
        <w:bottom w:val="none" w:sz="0" w:space="0" w:color="auto"/>
        <w:right w:val="none" w:sz="0" w:space="0" w:color="auto"/>
      </w:divBdr>
    </w:div>
    <w:div w:id="893127840">
      <w:bodyDiv w:val="1"/>
      <w:marLeft w:val="0"/>
      <w:marRight w:val="0"/>
      <w:marTop w:val="0"/>
      <w:marBottom w:val="0"/>
      <w:divBdr>
        <w:top w:val="none" w:sz="0" w:space="0" w:color="auto"/>
        <w:left w:val="none" w:sz="0" w:space="0" w:color="auto"/>
        <w:bottom w:val="none" w:sz="0" w:space="0" w:color="auto"/>
        <w:right w:val="none" w:sz="0" w:space="0" w:color="auto"/>
      </w:divBdr>
    </w:div>
    <w:div w:id="893203050">
      <w:bodyDiv w:val="1"/>
      <w:marLeft w:val="0"/>
      <w:marRight w:val="0"/>
      <w:marTop w:val="0"/>
      <w:marBottom w:val="0"/>
      <w:divBdr>
        <w:top w:val="none" w:sz="0" w:space="0" w:color="auto"/>
        <w:left w:val="none" w:sz="0" w:space="0" w:color="auto"/>
        <w:bottom w:val="none" w:sz="0" w:space="0" w:color="auto"/>
        <w:right w:val="none" w:sz="0" w:space="0" w:color="auto"/>
      </w:divBdr>
    </w:div>
    <w:div w:id="893203716">
      <w:bodyDiv w:val="1"/>
      <w:marLeft w:val="0"/>
      <w:marRight w:val="0"/>
      <w:marTop w:val="0"/>
      <w:marBottom w:val="0"/>
      <w:divBdr>
        <w:top w:val="none" w:sz="0" w:space="0" w:color="auto"/>
        <w:left w:val="none" w:sz="0" w:space="0" w:color="auto"/>
        <w:bottom w:val="none" w:sz="0" w:space="0" w:color="auto"/>
        <w:right w:val="none" w:sz="0" w:space="0" w:color="auto"/>
      </w:divBdr>
    </w:div>
    <w:div w:id="893346512">
      <w:bodyDiv w:val="1"/>
      <w:marLeft w:val="0"/>
      <w:marRight w:val="0"/>
      <w:marTop w:val="0"/>
      <w:marBottom w:val="0"/>
      <w:divBdr>
        <w:top w:val="none" w:sz="0" w:space="0" w:color="auto"/>
        <w:left w:val="none" w:sz="0" w:space="0" w:color="auto"/>
        <w:bottom w:val="none" w:sz="0" w:space="0" w:color="auto"/>
        <w:right w:val="none" w:sz="0" w:space="0" w:color="auto"/>
      </w:divBdr>
    </w:div>
    <w:div w:id="893466207">
      <w:bodyDiv w:val="1"/>
      <w:marLeft w:val="0"/>
      <w:marRight w:val="0"/>
      <w:marTop w:val="0"/>
      <w:marBottom w:val="0"/>
      <w:divBdr>
        <w:top w:val="none" w:sz="0" w:space="0" w:color="auto"/>
        <w:left w:val="none" w:sz="0" w:space="0" w:color="auto"/>
        <w:bottom w:val="none" w:sz="0" w:space="0" w:color="auto"/>
        <w:right w:val="none" w:sz="0" w:space="0" w:color="auto"/>
      </w:divBdr>
    </w:div>
    <w:div w:id="893538799">
      <w:bodyDiv w:val="1"/>
      <w:marLeft w:val="0"/>
      <w:marRight w:val="0"/>
      <w:marTop w:val="0"/>
      <w:marBottom w:val="0"/>
      <w:divBdr>
        <w:top w:val="none" w:sz="0" w:space="0" w:color="auto"/>
        <w:left w:val="none" w:sz="0" w:space="0" w:color="auto"/>
        <w:bottom w:val="none" w:sz="0" w:space="0" w:color="auto"/>
        <w:right w:val="none" w:sz="0" w:space="0" w:color="auto"/>
      </w:divBdr>
    </w:div>
    <w:div w:id="893539876">
      <w:bodyDiv w:val="1"/>
      <w:marLeft w:val="0"/>
      <w:marRight w:val="0"/>
      <w:marTop w:val="0"/>
      <w:marBottom w:val="0"/>
      <w:divBdr>
        <w:top w:val="none" w:sz="0" w:space="0" w:color="auto"/>
        <w:left w:val="none" w:sz="0" w:space="0" w:color="auto"/>
        <w:bottom w:val="none" w:sz="0" w:space="0" w:color="auto"/>
        <w:right w:val="none" w:sz="0" w:space="0" w:color="auto"/>
      </w:divBdr>
    </w:div>
    <w:div w:id="893541608">
      <w:bodyDiv w:val="1"/>
      <w:marLeft w:val="0"/>
      <w:marRight w:val="0"/>
      <w:marTop w:val="0"/>
      <w:marBottom w:val="0"/>
      <w:divBdr>
        <w:top w:val="none" w:sz="0" w:space="0" w:color="auto"/>
        <w:left w:val="none" w:sz="0" w:space="0" w:color="auto"/>
        <w:bottom w:val="none" w:sz="0" w:space="0" w:color="auto"/>
        <w:right w:val="none" w:sz="0" w:space="0" w:color="auto"/>
      </w:divBdr>
    </w:div>
    <w:div w:id="893584728">
      <w:bodyDiv w:val="1"/>
      <w:marLeft w:val="0"/>
      <w:marRight w:val="0"/>
      <w:marTop w:val="0"/>
      <w:marBottom w:val="0"/>
      <w:divBdr>
        <w:top w:val="none" w:sz="0" w:space="0" w:color="auto"/>
        <w:left w:val="none" w:sz="0" w:space="0" w:color="auto"/>
        <w:bottom w:val="none" w:sz="0" w:space="0" w:color="auto"/>
        <w:right w:val="none" w:sz="0" w:space="0" w:color="auto"/>
      </w:divBdr>
    </w:div>
    <w:div w:id="893590367">
      <w:bodyDiv w:val="1"/>
      <w:marLeft w:val="0"/>
      <w:marRight w:val="0"/>
      <w:marTop w:val="0"/>
      <w:marBottom w:val="0"/>
      <w:divBdr>
        <w:top w:val="none" w:sz="0" w:space="0" w:color="auto"/>
        <w:left w:val="none" w:sz="0" w:space="0" w:color="auto"/>
        <w:bottom w:val="none" w:sz="0" w:space="0" w:color="auto"/>
        <w:right w:val="none" w:sz="0" w:space="0" w:color="auto"/>
      </w:divBdr>
    </w:div>
    <w:div w:id="893852270">
      <w:bodyDiv w:val="1"/>
      <w:marLeft w:val="0"/>
      <w:marRight w:val="0"/>
      <w:marTop w:val="0"/>
      <w:marBottom w:val="0"/>
      <w:divBdr>
        <w:top w:val="none" w:sz="0" w:space="0" w:color="auto"/>
        <w:left w:val="none" w:sz="0" w:space="0" w:color="auto"/>
        <w:bottom w:val="none" w:sz="0" w:space="0" w:color="auto"/>
        <w:right w:val="none" w:sz="0" w:space="0" w:color="auto"/>
      </w:divBdr>
    </w:div>
    <w:div w:id="893855094">
      <w:bodyDiv w:val="1"/>
      <w:marLeft w:val="0"/>
      <w:marRight w:val="0"/>
      <w:marTop w:val="0"/>
      <w:marBottom w:val="0"/>
      <w:divBdr>
        <w:top w:val="none" w:sz="0" w:space="0" w:color="auto"/>
        <w:left w:val="none" w:sz="0" w:space="0" w:color="auto"/>
        <w:bottom w:val="none" w:sz="0" w:space="0" w:color="auto"/>
        <w:right w:val="none" w:sz="0" w:space="0" w:color="auto"/>
      </w:divBdr>
    </w:div>
    <w:div w:id="894006200">
      <w:bodyDiv w:val="1"/>
      <w:marLeft w:val="0"/>
      <w:marRight w:val="0"/>
      <w:marTop w:val="0"/>
      <w:marBottom w:val="0"/>
      <w:divBdr>
        <w:top w:val="none" w:sz="0" w:space="0" w:color="auto"/>
        <w:left w:val="none" w:sz="0" w:space="0" w:color="auto"/>
        <w:bottom w:val="none" w:sz="0" w:space="0" w:color="auto"/>
        <w:right w:val="none" w:sz="0" w:space="0" w:color="auto"/>
      </w:divBdr>
    </w:div>
    <w:div w:id="894318706">
      <w:bodyDiv w:val="1"/>
      <w:marLeft w:val="0"/>
      <w:marRight w:val="0"/>
      <w:marTop w:val="0"/>
      <w:marBottom w:val="0"/>
      <w:divBdr>
        <w:top w:val="none" w:sz="0" w:space="0" w:color="auto"/>
        <w:left w:val="none" w:sz="0" w:space="0" w:color="auto"/>
        <w:bottom w:val="none" w:sz="0" w:space="0" w:color="auto"/>
        <w:right w:val="none" w:sz="0" w:space="0" w:color="auto"/>
      </w:divBdr>
    </w:div>
    <w:div w:id="894657113">
      <w:bodyDiv w:val="1"/>
      <w:marLeft w:val="0"/>
      <w:marRight w:val="0"/>
      <w:marTop w:val="0"/>
      <w:marBottom w:val="0"/>
      <w:divBdr>
        <w:top w:val="none" w:sz="0" w:space="0" w:color="auto"/>
        <w:left w:val="none" w:sz="0" w:space="0" w:color="auto"/>
        <w:bottom w:val="none" w:sz="0" w:space="0" w:color="auto"/>
        <w:right w:val="none" w:sz="0" w:space="0" w:color="auto"/>
      </w:divBdr>
    </w:div>
    <w:div w:id="894773939">
      <w:bodyDiv w:val="1"/>
      <w:marLeft w:val="0"/>
      <w:marRight w:val="0"/>
      <w:marTop w:val="0"/>
      <w:marBottom w:val="0"/>
      <w:divBdr>
        <w:top w:val="none" w:sz="0" w:space="0" w:color="auto"/>
        <w:left w:val="none" w:sz="0" w:space="0" w:color="auto"/>
        <w:bottom w:val="none" w:sz="0" w:space="0" w:color="auto"/>
        <w:right w:val="none" w:sz="0" w:space="0" w:color="auto"/>
      </w:divBdr>
    </w:div>
    <w:div w:id="895169736">
      <w:bodyDiv w:val="1"/>
      <w:marLeft w:val="0"/>
      <w:marRight w:val="0"/>
      <w:marTop w:val="0"/>
      <w:marBottom w:val="0"/>
      <w:divBdr>
        <w:top w:val="none" w:sz="0" w:space="0" w:color="auto"/>
        <w:left w:val="none" w:sz="0" w:space="0" w:color="auto"/>
        <w:bottom w:val="none" w:sz="0" w:space="0" w:color="auto"/>
        <w:right w:val="none" w:sz="0" w:space="0" w:color="auto"/>
      </w:divBdr>
    </w:div>
    <w:div w:id="895238305">
      <w:bodyDiv w:val="1"/>
      <w:marLeft w:val="0"/>
      <w:marRight w:val="0"/>
      <w:marTop w:val="0"/>
      <w:marBottom w:val="0"/>
      <w:divBdr>
        <w:top w:val="none" w:sz="0" w:space="0" w:color="auto"/>
        <w:left w:val="none" w:sz="0" w:space="0" w:color="auto"/>
        <w:bottom w:val="none" w:sz="0" w:space="0" w:color="auto"/>
        <w:right w:val="none" w:sz="0" w:space="0" w:color="auto"/>
      </w:divBdr>
    </w:div>
    <w:div w:id="895510692">
      <w:bodyDiv w:val="1"/>
      <w:marLeft w:val="0"/>
      <w:marRight w:val="0"/>
      <w:marTop w:val="0"/>
      <w:marBottom w:val="0"/>
      <w:divBdr>
        <w:top w:val="none" w:sz="0" w:space="0" w:color="auto"/>
        <w:left w:val="none" w:sz="0" w:space="0" w:color="auto"/>
        <w:bottom w:val="none" w:sz="0" w:space="0" w:color="auto"/>
        <w:right w:val="none" w:sz="0" w:space="0" w:color="auto"/>
      </w:divBdr>
    </w:div>
    <w:div w:id="895555783">
      <w:bodyDiv w:val="1"/>
      <w:marLeft w:val="0"/>
      <w:marRight w:val="0"/>
      <w:marTop w:val="0"/>
      <w:marBottom w:val="0"/>
      <w:divBdr>
        <w:top w:val="none" w:sz="0" w:space="0" w:color="auto"/>
        <w:left w:val="none" w:sz="0" w:space="0" w:color="auto"/>
        <w:bottom w:val="none" w:sz="0" w:space="0" w:color="auto"/>
        <w:right w:val="none" w:sz="0" w:space="0" w:color="auto"/>
      </w:divBdr>
    </w:div>
    <w:div w:id="895778413">
      <w:bodyDiv w:val="1"/>
      <w:marLeft w:val="0"/>
      <w:marRight w:val="0"/>
      <w:marTop w:val="0"/>
      <w:marBottom w:val="0"/>
      <w:divBdr>
        <w:top w:val="none" w:sz="0" w:space="0" w:color="auto"/>
        <w:left w:val="none" w:sz="0" w:space="0" w:color="auto"/>
        <w:bottom w:val="none" w:sz="0" w:space="0" w:color="auto"/>
        <w:right w:val="none" w:sz="0" w:space="0" w:color="auto"/>
      </w:divBdr>
    </w:div>
    <w:div w:id="895892022">
      <w:bodyDiv w:val="1"/>
      <w:marLeft w:val="0"/>
      <w:marRight w:val="0"/>
      <w:marTop w:val="0"/>
      <w:marBottom w:val="0"/>
      <w:divBdr>
        <w:top w:val="none" w:sz="0" w:space="0" w:color="auto"/>
        <w:left w:val="none" w:sz="0" w:space="0" w:color="auto"/>
        <w:bottom w:val="none" w:sz="0" w:space="0" w:color="auto"/>
        <w:right w:val="none" w:sz="0" w:space="0" w:color="auto"/>
      </w:divBdr>
    </w:div>
    <w:div w:id="896084110">
      <w:bodyDiv w:val="1"/>
      <w:marLeft w:val="0"/>
      <w:marRight w:val="0"/>
      <w:marTop w:val="0"/>
      <w:marBottom w:val="0"/>
      <w:divBdr>
        <w:top w:val="none" w:sz="0" w:space="0" w:color="auto"/>
        <w:left w:val="none" w:sz="0" w:space="0" w:color="auto"/>
        <w:bottom w:val="none" w:sz="0" w:space="0" w:color="auto"/>
        <w:right w:val="none" w:sz="0" w:space="0" w:color="auto"/>
      </w:divBdr>
    </w:div>
    <w:div w:id="896088164">
      <w:bodyDiv w:val="1"/>
      <w:marLeft w:val="0"/>
      <w:marRight w:val="0"/>
      <w:marTop w:val="0"/>
      <w:marBottom w:val="0"/>
      <w:divBdr>
        <w:top w:val="none" w:sz="0" w:space="0" w:color="auto"/>
        <w:left w:val="none" w:sz="0" w:space="0" w:color="auto"/>
        <w:bottom w:val="none" w:sz="0" w:space="0" w:color="auto"/>
        <w:right w:val="none" w:sz="0" w:space="0" w:color="auto"/>
      </w:divBdr>
    </w:div>
    <w:div w:id="896207591">
      <w:bodyDiv w:val="1"/>
      <w:marLeft w:val="0"/>
      <w:marRight w:val="0"/>
      <w:marTop w:val="0"/>
      <w:marBottom w:val="0"/>
      <w:divBdr>
        <w:top w:val="none" w:sz="0" w:space="0" w:color="auto"/>
        <w:left w:val="none" w:sz="0" w:space="0" w:color="auto"/>
        <w:bottom w:val="none" w:sz="0" w:space="0" w:color="auto"/>
        <w:right w:val="none" w:sz="0" w:space="0" w:color="auto"/>
      </w:divBdr>
    </w:div>
    <w:div w:id="896281070">
      <w:bodyDiv w:val="1"/>
      <w:marLeft w:val="0"/>
      <w:marRight w:val="0"/>
      <w:marTop w:val="0"/>
      <w:marBottom w:val="0"/>
      <w:divBdr>
        <w:top w:val="none" w:sz="0" w:space="0" w:color="auto"/>
        <w:left w:val="none" w:sz="0" w:space="0" w:color="auto"/>
        <w:bottom w:val="none" w:sz="0" w:space="0" w:color="auto"/>
        <w:right w:val="none" w:sz="0" w:space="0" w:color="auto"/>
      </w:divBdr>
    </w:div>
    <w:div w:id="896403958">
      <w:bodyDiv w:val="1"/>
      <w:marLeft w:val="0"/>
      <w:marRight w:val="0"/>
      <w:marTop w:val="0"/>
      <w:marBottom w:val="0"/>
      <w:divBdr>
        <w:top w:val="none" w:sz="0" w:space="0" w:color="auto"/>
        <w:left w:val="none" w:sz="0" w:space="0" w:color="auto"/>
        <w:bottom w:val="none" w:sz="0" w:space="0" w:color="auto"/>
        <w:right w:val="none" w:sz="0" w:space="0" w:color="auto"/>
      </w:divBdr>
    </w:div>
    <w:div w:id="896550645">
      <w:bodyDiv w:val="1"/>
      <w:marLeft w:val="0"/>
      <w:marRight w:val="0"/>
      <w:marTop w:val="0"/>
      <w:marBottom w:val="0"/>
      <w:divBdr>
        <w:top w:val="none" w:sz="0" w:space="0" w:color="auto"/>
        <w:left w:val="none" w:sz="0" w:space="0" w:color="auto"/>
        <w:bottom w:val="none" w:sz="0" w:space="0" w:color="auto"/>
        <w:right w:val="none" w:sz="0" w:space="0" w:color="auto"/>
      </w:divBdr>
    </w:div>
    <w:div w:id="896747792">
      <w:bodyDiv w:val="1"/>
      <w:marLeft w:val="0"/>
      <w:marRight w:val="0"/>
      <w:marTop w:val="0"/>
      <w:marBottom w:val="0"/>
      <w:divBdr>
        <w:top w:val="none" w:sz="0" w:space="0" w:color="auto"/>
        <w:left w:val="none" w:sz="0" w:space="0" w:color="auto"/>
        <w:bottom w:val="none" w:sz="0" w:space="0" w:color="auto"/>
        <w:right w:val="none" w:sz="0" w:space="0" w:color="auto"/>
      </w:divBdr>
    </w:div>
    <w:div w:id="897059843">
      <w:bodyDiv w:val="1"/>
      <w:marLeft w:val="0"/>
      <w:marRight w:val="0"/>
      <w:marTop w:val="0"/>
      <w:marBottom w:val="0"/>
      <w:divBdr>
        <w:top w:val="none" w:sz="0" w:space="0" w:color="auto"/>
        <w:left w:val="none" w:sz="0" w:space="0" w:color="auto"/>
        <w:bottom w:val="none" w:sz="0" w:space="0" w:color="auto"/>
        <w:right w:val="none" w:sz="0" w:space="0" w:color="auto"/>
      </w:divBdr>
    </w:div>
    <w:div w:id="897324954">
      <w:bodyDiv w:val="1"/>
      <w:marLeft w:val="0"/>
      <w:marRight w:val="0"/>
      <w:marTop w:val="0"/>
      <w:marBottom w:val="0"/>
      <w:divBdr>
        <w:top w:val="none" w:sz="0" w:space="0" w:color="auto"/>
        <w:left w:val="none" w:sz="0" w:space="0" w:color="auto"/>
        <w:bottom w:val="none" w:sz="0" w:space="0" w:color="auto"/>
        <w:right w:val="none" w:sz="0" w:space="0" w:color="auto"/>
      </w:divBdr>
    </w:div>
    <w:div w:id="897472180">
      <w:bodyDiv w:val="1"/>
      <w:marLeft w:val="0"/>
      <w:marRight w:val="0"/>
      <w:marTop w:val="0"/>
      <w:marBottom w:val="0"/>
      <w:divBdr>
        <w:top w:val="none" w:sz="0" w:space="0" w:color="auto"/>
        <w:left w:val="none" w:sz="0" w:space="0" w:color="auto"/>
        <w:bottom w:val="none" w:sz="0" w:space="0" w:color="auto"/>
        <w:right w:val="none" w:sz="0" w:space="0" w:color="auto"/>
      </w:divBdr>
    </w:div>
    <w:div w:id="897665519">
      <w:bodyDiv w:val="1"/>
      <w:marLeft w:val="0"/>
      <w:marRight w:val="0"/>
      <w:marTop w:val="0"/>
      <w:marBottom w:val="0"/>
      <w:divBdr>
        <w:top w:val="none" w:sz="0" w:space="0" w:color="auto"/>
        <w:left w:val="none" w:sz="0" w:space="0" w:color="auto"/>
        <w:bottom w:val="none" w:sz="0" w:space="0" w:color="auto"/>
        <w:right w:val="none" w:sz="0" w:space="0" w:color="auto"/>
      </w:divBdr>
    </w:div>
    <w:div w:id="897742129">
      <w:bodyDiv w:val="1"/>
      <w:marLeft w:val="0"/>
      <w:marRight w:val="0"/>
      <w:marTop w:val="0"/>
      <w:marBottom w:val="0"/>
      <w:divBdr>
        <w:top w:val="none" w:sz="0" w:space="0" w:color="auto"/>
        <w:left w:val="none" w:sz="0" w:space="0" w:color="auto"/>
        <w:bottom w:val="none" w:sz="0" w:space="0" w:color="auto"/>
        <w:right w:val="none" w:sz="0" w:space="0" w:color="auto"/>
      </w:divBdr>
    </w:div>
    <w:div w:id="897782254">
      <w:bodyDiv w:val="1"/>
      <w:marLeft w:val="0"/>
      <w:marRight w:val="0"/>
      <w:marTop w:val="0"/>
      <w:marBottom w:val="0"/>
      <w:divBdr>
        <w:top w:val="none" w:sz="0" w:space="0" w:color="auto"/>
        <w:left w:val="none" w:sz="0" w:space="0" w:color="auto"/>
        <w:bottom w:val="none" w:sz="0" w:space="0" w:color="auto"/>
        <w:right w:val="none" w:sz="0" w:space="0" w:color="auto"/>
      </w:divBdr>
    </w:div>
    <w:div w:id="897858071">
      <w:bodyDiv w:val="1"/>
      <w:marLeft w:val="0"/>
      <w:marRight w:val="0"/>
      <w:marTop w:val="0"/>
      <w:marBottom w:val="0"/>
      <w:divBdr>
        <w:top w:val="none" w:sz="0" w:space="0" w:color="auto"/>
        <w:left w:val="none" w:sz="0" w:space="0" w:color="auto"/>
        <w:bottom w:val="none" w:sz="0" w:space="0" w:color="auto"/>
        <w:right w:val="none" w:sz="0" w:space="0" w:color="auto"/>
      </w:divBdr>
    </w:div>
    <w:div w:id="897980143">
      <w:bodyDiv w:val="1"/>
      <w:marLeft w:val="0"/>
      <w:marRight w:val="0"/>
      <w:marTop w:val="0"/>
      <w:marBottom w:val="0"/>
      <w:divBdr>
        <w:top w:val="none" w:sz="0" w:space="0" w:color="auto"/>
        <w:left w:val="none" w:sz="0" w:space="0" w:color="auto"/>
        <w:bottom w:val="none" w:sz="0" w:space="0" w:color="auto"/>
        <w:right w:val="none" w:sz="0" w:space="0" w:color="auto"/>
      </w:divBdr>
    </w:div>
    <w:div w:id="898052703">
      <w:bodyDiv w:val="1"/>
      <w:marLeft w:val="0"/>
      <w:marRight w:val="0"/>
      <w:marTop w:val="0"/>
      <w:marBottom w:val="0"/>
      <w:divBdr>
        <w:top w:val="none" w:sz="0" w:space="0" w:color="auto"/>
        <w:left w:val="none" w:sz="0" w:space="0" w:color="auto"/>
        <w:bottom w:val="none" w:sz="0" w:space="0" w:color="auto"/>
        <w:right w:val="none" w:sz="0" w:space="0" w:color="auto"/>
      </w:divBdr>
    </w:div>
    <w:div w:id="898171580">
      <w:bodyDiv w:val="1"/>
      <w:marLeft w:val="0"/>
      <w:marRight w:val="0"/>
      <w:marTop w:val="0"/>
      <w:marBottom w:val="0"/>
      <w:divBdr>
        <w:top w:val="none" w:sz="0" w:space="0" w:color="auto"/>
        <w:left w:val="none" w:sz="0" w:space="0" w:color="auto"/>
        <w:bottom w:val="none" w:sz="0" w:space="0" w:color="auto"/>
        <w:right w:val="none" w:sz="0" w:space="0" w:color="auto"/>
      </w:divBdr>
    </w:div>
    <w:div w:id="898174319">
      <w:bodyDiv w:val="1"/>
      <w:marLeft w:val="0"/>
      <w:marRight w:val="0"/>
      <w:marTop w:val="0"/>
      <w:marBottom w:val="0"/>
      <w:divBdr>
        <w:top w:val="none" w:sz="0" w:space="0" w:color="auto"/>
        <w:left w:val="none" w:sz="0" w:space="0" w:color="auto"/>
        <w:bottom w:val="none" w:sz="0" w:space="0" w:color="auto"/>
        <w:right w:val="none" w:sz="0" w:space="0" w:color="auto"/>
      </w:divBdr>
    </w:div>
    <w:div w:id="898399164">
      <w:bodyDiv w:val="1"/>
      <w:marLeft w:val="0"/>
      <w:marRight w:val="0"/>
      <w:marTop w:val="0"/>
      <w:marBottom w:val="0"/>
      <w:divBdr>
        <w:top w:val="none" w:sz="0" w:space="0" w:color="auto"/>
        <w:left w:val="none" w:sz="0" w:space="0" w:color="auto"/>
        <w:bottom w:val="none" w:sz="0" w:space="0" w:color="auto"/>
        <w:right w:val="none" w:sz="0" w:space="0" w:color="auto"/>
      </w:divBdr>
    </w:div>
    <w:div w:id="898512540">
      <w:bodyDiv w:val="1"/>
      <w:marLeft w:val="0"/>
      <w:marRight w:val="0"/>
      <w:marTop w:val="0"/>
      <w:marBottom w:val="0"/>
      <w:divBdr>
        <w:top w:val="none" w:sz="0" w:space="0" w:color="auto"/>
        <w:left w:val="none" w:sz="0" w:space="0" w:color="auto"/>
        <w:bottom w:val="none" w:sz="0" w:space="0" w:color="auto"/>
        <w:right w:val="none" w:sz="0" w:space="0" w:color="auto"/>
      </w:divBdr>
    </w:div>
    <w:div w:id="898591638">
      <w:bodyDiv w:val="1"/>
      <w:marLeft w:val="0"/>
      <w:marRight w:val="0"/>
      <w:marTop w:val="0"/>
      <w:marBottom w:val="0"/>
      <w:divBdr>
        <w:top w:val="none" w:sz="0" w:space="0" w:color="auto"/>
        <w:left w:val="none" w:sz="0" w:space="0" w:color="auto"/>
        <w:bottom w:val="none" w:sz="0" w:space="0" w:color="auto"/>
        <w:right w:val="none" w:sz="0" w:space="0" w:color="auto"/>
      </w:divBdr>
    </w:div>
    <w:div w:id="898831954">
      <w:bodyDiv w:val="1"/>
      <w:marLeft w:val="0"/>
      <w:marRight w:val="0"/>
      <w:marTop w:val="0"/>
      <w:marBottom w:val="0"/>
      <w:divBdr>
        <w:top w:val="none" w:sz="0" w:space="0" w:color="auto"/>
        <w:left w:val="none" w:sz="0" w:space="0" w:color="auto"/>
        <w:bottom w:val="none" w:sz="0" w:space="0" w:color="auto"/>
        <w:right w:val="none" w:sz="0" w:space="0" w:color="auto"/>
      </w:divBdr>
    </w:div>
    <w:div w:id="899172571">
      <w:bodyDiv w:val="1"/>
      <w:marLeft w:val="0"/>
      <w:marRight w:val="0"/>
      <w:marTop w:val="0"/>
      <w:marBottom w:val="0"/>
      <w:divBdr>
        <w:top w:val="none" w:sz="0" w:space="0" w:color="auto"/>
        <w:left w:val="none" w:sz="0" w:space="0" w:color="auto"/>
        <w:bottom w:val="none" w:sz="0" w:space="0" w:color="auto"/>
        <w:right w:val="none" w:sz="0" w:space="0" w:color="auto"/>
      </w:divBdr>
    </w:div>
    <w:div w:id="899173703">
      <w:bodyDiv w:val="1"/>
      <w:marLeft w:val="0"/>
      <w:marRight w:val="0"/>
      <w:marTop w:val="0"/>
      <w:marBottom w:val="0"/>
      <w:divBdr>
        <w:top w:val="none" w:sz="0" w:space="0" w:color="auto"/>
        <w:left w:val="none" w:sz="0" w:space="0" w:color="auto"/>
        <w:bottom w:val="none" w:sz="0" w:space="0" w:color="auto"/>
        <w:right w:val="none" w:sz="0" w:space="0" w:color="auto"/>
      </w:divBdr>
    </w:div>
    <w:div w:id="899289684">
      <w:bodyDiv w:val="1"/>
      <w:marLeft w:val="0"/>
      <w:marRight w:val="0"/>
      <w:marTop w:val="0"/>
      <w:marBottom w:val="0"/>
      <w:divBdr>
        <w:top w:val="none" w:sz="0" w:space="0" w:color="auto"/>
        <w:left w:val="none" w:sz="0" w:space="0" w:color="auto"/>
        <w:bottom w:val="none" w:sz="0" w:space="0" w:color="auto"/>
        <w:right w:val="none" w:sz="0" w:space="0" w:color="auto"/>
      </w:divBdr>
    </w:div>
    <w:div w:id="899558299">
      <w:bodyDiv w:val="1"/>
      <w:marLeft w:val="0"/>
      <w:marRight w:val="0"/>
      <w:marTop w:val="0"/>
      <w:marBottom w:val="0"/>
      <w:divBdr>
        <w:top w:val="none" w:sz="0" w:space="0" w:color="auto"/>
        <w:left w:val="none" w:sz="0" w:space="0" w:color="auto"/>
        <w:bottom w:val="none" w:sz="0" w:space="0" w:color="auto"/>
        <w:right w:val="none" w:sz="0" w:space="0" w:color="auto"/>
      </w:divBdr>
    </w:div>
    <w:div w:id="899828547">
      <w:bodyDiv w:val="1"/>
      <w:marLeft w:val="0"/>
      <w:marRight w:val="0"/>
      <w:marTop w:val="0"/>
      <w:marBottom w:val="0"/>
      <w:divBdr>
        <w:top w:val="none" w:sz="0" w:space="0" w:color="auto"/>
        <w:left w:val="none" w:sz="0" w:space="0" w:color="auto"/>
        <w:bottom w:val="none" w:sz="0" w:space="0" w:color="auto"/>
        <w:right w:val="none" w:sz="0" w:space="0" w:color="auto"/>
      </w:divBdr>
    </w:div>
    <w:div w:id="899828733">
      <w:bodyDiv w:val="1"/>
      <w:marLeft w:val="0"/>
      <w:marRight w:val="0"/>
      <w:marTop w:val="0"/>
      <w:marBottom w:val="0"/>
      <w:divBdr>
        <w:top w:val="none" w:sz="0" w:space="0" w:color="auto"/>
        <w:left w:val="none" w:sz="0" w:space="0" w:color="auto"/>
        <w:bottom w:val="none" w:sz="0" w:space="0" w:color="auto"/>
        <w:right w:val="none" w:sz="0" w:space="0" w:color="auto"/>
      </w:divBdr>
    </w:div>
    <w:div w:id="899903456">
      <w:bodyDiv w:val="1"/>
      <w:marLeft w:val="0"/>
      <w:marRight w:val="0"/>
      <w:marTop w:val="0"/>
      <w:marBottom w:val="0"/>
      <w:divBdr>
        <w:top w:val="none" w:sz="0" w:space="0" w:color="auto"/>
        <w:left w:val="none" w:sz="0" w:space="0" w:color="auto"/>
        <w:bottom w:val="none" w:sz="0" w:space="0" w:color="auto"/>
        <w:right w:val="none" w:sz="0" w:space="0" w:color="auto"/>
      </w:divBdr>
    </w:div>
    <w:div w:id="900015648">
      <w:bodyDiv w:val="1"/>
      <w:marLeft w:val="0"/>
      <w:marRight w:val="0"/>
      <w:marTop w:val="0"/>
      <w:marBottom w:val="0"/>
      <w:divBdr>
        <w:top w:val="none" w:sz="0" w:space="0" w:color="auto"/>
        <w:left w:val="none" w:sz="0" w:space="0" w:color="auto"/>
        <w:bottom w:val="none" w:sz="0" w:space="0" w:color="auto"/>
        <w:right w:val="none" w:sz="0" w:space="0" w:color="auto"/>
      </w:divBdr>
    </w:div>
    <w:div w:id="900218740">
      <w:bodyDiv w:val="1"/>
      <w:marLeft w:val="0"/>
      <w:marRight w:val="0"/>
      <w:marTop w:val="0"/>
      <w:marBottom w:val="0"/>
      <w:divBdr>
        <w:top w:val="none" w:sz="0" w:space="0" w:color="auto"/>
        <w:left w:val="none" w:sz="0" w:space="0" w:color="auto"/>
        <w:bottom w:val="none" w:sz="0" w:space="0" w:color="auto"/>
        <w:right w:val="none" w:sz="0" w:space="0" w:color="auto"/>
      </w:divBdr>
    </w:div>
    <w:div w:id="900287999">
      <w:bodyDiv w:val="1"/>
      <w:marLeft w:val="0"/>
      <w:marRight w:val="0"/>
      <w:marTop w:val="0"/>
      <w:marBottom w:val="0"/>
      <w:divBdr>
        <w:top w:val="none" w:sz="0" w:space="0" w:color="auto"/>
        <w:left w:val="none" w:sz="0" w:space="0" w:color="auto"/>
        <w:bottom w:val="none" w:sz="0" w:space="0" w:color="auto"/>
        <w:right w:val="none" w:sz="0" w:space="0" w:color="auto"/>
      </w:divBdr>
    </w:div>
    <w:div w:id="900334886">
      <w:bodyDiv w:val="1"/>
      <w:marLeft w:val="0"/>
      <w:marRight w:val="0"/>
      <w:marTop w:val="0"/>
      <w:marBottom w:val="0"/>
      <w:divBdr>
        <w:top w:val="none" w:sz="0" w:space="0" w:color="auto"/>
        <w:left w:val="none" w:sz="0" w:space="0" w:color="auto"/>
        <w:bottom w:val="none" w:sz="0" w:space="0" w:color="auto"/>
        <w:right w:val="none" w:sz="0" w:space="0" w:color="auto"/>
      </w:divBdr>
    </w:div>
    <w:div w:id="900676168">
      <w:bodyDiv w:val="1"/>
      <w:marLeft w:val="0"/>
      <w:marRight w:val="0"/>
      <w:marTop w:val="0"/>
      <w:marBottom w:val="0"/>
      <w:divBdr>
        <w:top w:val="none" w:sz="0" w:space="0" w:color="auto"/>
        <w:left w:val="none" w:sz="0" w:space="0" w:color="auto"/>
        <w:bottom w:val="none" w:sz="0" w:space="0" w:color="auto"/>
        <w:right w:val="none" w:sz="0" w:space="0" w:color="auto"/>
      </w:divBdr>
    </w:div>
    <w:div w:id="900872432">
      <w:bodyDiv w:val="1"/>
      <w:marLeft w:val="0"/>
      <w:marRight w:val="0"/>
      <w:marTop w:val="0"/>
      <w:marBottom w:val="0"/>
      <w:divBdr>
        <w:top w:val="none" w:sz="0" w:space="0" w:color="auto"/>
        <w:left w:val="none" w:sz="0" w:space="0" w:color="auto"/>
        <w:bottom w:val="none" w:sz="0" w:space="0" w:color="auto"/>
        <w:right w:val="none" w:sz="0" w:space="0" w:color="auto"/>
      </w:divBdr>
    </w:div>
    <w:div w:id="900989113">
      <w:bodyDiv w:val="1"/>
      <w:marLeft w:val="0"/>
      <w:marRight w:val="0"/>
      <w:marTop w:val="0"/>
      <w:marBottom w:val="0"/>
      <w:divBdr>
        <w:top w:val="none" w:sz="0" w:space="0" w:color="auto"/>
        <w:left w:val="none" w:sz="0" w:space="0" w:color="auto"/>
        <w:bottom w:val="none" w:sz="0" w:space="0" w:color="auto"/>
        <w:right w:val="none" w:sz="0" w:space="0" w:color="auto"/>
      </w:divBdr>
    </w:div>
    <w:div w:id="901062371">
      <w:bodyDiv w:val="1"/>
      <w:marLeft w:val="0"/>
      <w:marRight w:val="0"/>
      <w:marTop w:val="0"/>
      <w:marBottom w:val="0"/>
      <w:divBdr>
        <w:top w:val="none" w:sz="0" w:space="0" w:color="auto"/>
        <w:left w:val="none" w:sz="0" w:space="0" w:color="auto"/>
        <w:bottom w:val="none" w:sz="0" w:space="0" w:color="auto"/>
        <w:right w:val="none" w:sz="0" w:space="0" w:color="auto"/>
      </w:divBdr>
    </w:div>
    <w:div w:id="901067022">
      <w:bodyDiv w:val="1"/>
      <w:marLeft w:val="0"/>
      <w:marRight w:val="0"/>
      <w:marTop w:val="0"/>
      <w:marBottom w:val="0"/>
      <w:divBdr>
        <w:top w:val="none" w:sz="0" w:space="0" w:color="auto"/>
        <w:left w:val="none" w:sz="0" w:space="0" w:color="auto"/>
        <w:bottom w:val="none" w:sz="0" w:space="0" w:color="auto"/>
        <w:right w:val="none" w:sz="0" w:space="0" w:color="auto"/>
      </w:divBdr>
    </w:div>
    <w:div w:id="901136918">
      <w:bodyDiv w:val="1"/>
      <w:marLeft w:val="0"/>
      <w:marRight w:val="0"/>
      <w:marTop w:val="0"/>
      <w:marBottom w:val="0"/>
      <w:divBdr>
        <w:top w:val="none" w:sz="0" w:space="0" w:color="auto"/>
        <w:left w:val="none" w:sz="0" w:space="0" w:color="auto"/>
        <w:bottom w:val="none" w:sz="0" w:space="0" w:color="auto"/>
        <w:right w:val="none" w:sz="0" w:space="0" w:color="auto"/>
      </w:divBdr>
    </w:div>
    <w:div w:id="901253432">
      <w:bodyDiv w:val="1"/>
      <w:marLeft w:val="0"/>
      <w:marRight w:val="0"/>
      <w:marTop w:val="0"/>
      <w:marBottom w:val="0"/>
      <w:divBdr>
        <w:top w:val="none" w:sz="0" w:space="0" w:color="auto"/>
        <w:left w:val="none" w:sz="0" w:space="0" w:color="auto"/>
        <w:bottom w:val="none" w:sz="0" w:space="0" w:color="auto"/>
        <w:right w:val="none" w:sz="0" w:space="0" w:color="auto"/>
      </w:divBdr>
    </w:div>
    <w:div w:id="901259439">
      <w:bodyDiv w:val="1"/>
      <w:marLeft w:val="0"/>
      <w:marRight w:val="0"/>
      <w:marTop w:val="0"/>
      <w:marBottom w:val="0"/>
      <w:divBdr>
        <w:top w:val="none" w:sz="0" w:space="0" w:color="auto"/>
        <w:left w:val="none" w:sz="0" w:space="0" w:color="auto"/>
        <w:bottom w:val="none" w:sz="0" w:space="0" w:color="auto"/>
        <w:right w:val="none" w:sz="0" w:space="0" w:color="auto"/>
      </w:divBdr>
    </w:div>
    <w:div w:id="901334483">
      <w:bodyDiv w:val="1"/>
      <w:marLeft w:val="0"/>
      <w:marRight w:val="0"/>
      <w:marTop w:val="0"/>
      <w:marBottom w:val="0"/>
      <w:divBdr>
        <w:top w:val="none" w:sz="0" w:space="0" w:color="auto"/>
        <w:left w:val="none" w:sz="0" w:space="0" w:color="auto"/>
        <w:bottom w:val="none" w:sz="0" w:space="0" w:color="auto"/>
        <w:right w:val="none" w:sz="0" w:space="0" w:color="auto"/>
      </w:divBdr>
    </w:div>
    <w:div w:id="901448358">
      <w:bodyDiv w:val="1"/>
      <w:marLeft w:val="0"/>
      <w:marRight w:val="0"/>
      <w:marTop w:val="0"/>
      <w:marBottom w:val="0"/>
      <w:divBdr>
        <w:top w:val="none" w:sz="0" w:space="0" w:color="auto"/>
        <w:left w:val="none" w:sz="0" w:space="0" w:color="auto"/>
        <w:bottom w:val="none" w:sz="0" w:space="0" w:color="auto"/>
        <w:right w:val="none" w:sz="0" w:space="0" w:color="auto"/>
      </w:divBdr>
    </w:div>
    <w:div w:id="901523711">
      <w:bodyDiv w:val="1"/>
      <w:marLeft w:val="0"/>
      <w:marRight w:val="0"/>
      <w:marTop w:val="0"/>
      <w:marBottom w:val="0"/>
      <w:divBdr>
        <w:top w:val="none" w:sz="0" w:space="0" w:color="auto"/>
        <w:left w:val="none" w:sz="0" w:space="0" w:color="auto"/>
        <w:bottom w:val="none" w:sz="0" w:space="0" w:color="auto"/>
        <w:right w:val="none" w:sz="0" w:space="0" w:color="auto"/>
      </w:divBdr>
    </w:div>
    <w:div w:id="901671411">
      <w:bodyDiv w:val="1"/>
      <w:marLeft w:val="0"/>
      <w:marRight w:val="0"/>
      <w:marTop w:val="0"/>
      <w:marBottom w:val="0"/>
      <w:divBdr>
        <w:top w:val="none" w:sz="0" w:space="0" w:color="auto"/>
        <w:left w:val="none" w:sz="0" w:space="0" w:color="auto"/>
        <w:bottom w:val="none" w:sz="0" w:space="0" w:color="auto"/>
        <w:right w:val="none" w:sz="0" w:space="0" w:color="auto"/>
      </w:divBdr>
    </w:div>
    <w:div w:id="901938868">
      <w:bodyDiv w:val="1"/>
      <w:marLeft w:val="0"/>
      <w:marRight w:val="0"/>
      <w:marTop w:val="0"/>
      <w:marBottom w:val="0"/>
      <w:divBdr>
        <w:top w:val="none" w:sz="0" w:space="0" w:color="auto"/>
        <w:left w:val="none" w:sz="0" w:space="0" w:color="auto"/>
        <w:bottom w:val="none" w:sz="0" w:space="0" w:color="auto"/>
        <w:right w:val="none" w:sz="0" w:space="0" w:color="auto"/>
      </w:divBdr>
    </w:div>
    <w:div w:id="901987004">
      <w:bodyDiv w:val="1"/>
      <w:marLeft w:val="0"/>
      <w:marRight w:val="0"/>
      <w:marTop w:val="0"/>
      <w:marBottom w:val="0"/>
      <w:divBdr>
        <w:top w:val="none" w:sz="0" w:space="0" w:color="auto"/>
        <w:left w:val="none" w:sz="0" w:space="0" w:color="auto"/>
        <w:bottom w:val="none" w:sz="0" w:space="0" w:color="auto"/>
        <w:right w:val="none" w:sz="0" w:space="0" w:color="auto"/>
      </w:divBdr>
    </w:div>
    <w:div w:id="902107234">
      <w:bodyDiv w:val="1"/>
      <w:marLeft w:val="0"/>
      <w:marRight w:val="0"/>
      <w:marTop w:val="0"/>
      <w:marBottom w:val="0"/>
      <w:divBdr>
        <w:top w:val="none" w:sz="0" w:space="0" w:color="auto"/>
        <w:left w:val="none" w:sz="0" w:space="0" w:color="auto"/>
        <w:bottom w:val="none" w:sz="0" w:space="0" w:color="auto"/>
        <w:right w:val="none" w:sz="0" w:space="0" w:color="auto"/>
      </w:divBdr>
    </w:div>
    <w:div w:id="902135735">
      <w:bodyDiv w:val="1"/>
      <w:marLeft w:val="0"/>
      <w:marRight w:val="0"/>
      <w:marTop w:val="0"/>
      <w:marBottom w:val="0"/>
      <w:divBdr>
        <w:top w:val="none" w:sz="0" w:space="0" w:color="auto"/>
        <w:left w:val="none" w:sz="0" w:space="0" w:color="auto"/>
        <w:bottom w:val="none" w:sz="0" w:space="0" w:color="auto"/>
        <w:right w:val="none" w:sz="0" w:space="0" w:color="auto"/>
      </w:divBdr>
    </w:div>
    <w:div w:id="902259921">
      <w:bodyDiv w:val="1"/>
      <w:marLeft w:val="0"/>
      <w:marRight w:val="0"/>
      <w:marTop w:val="0"/>
      <w:marBottom w:val="0"/>
      <w:divBdr>
        <w:top w:val="none" w:sz="0" w:space="0" w:color="auto"/>
        <w:left w:val="none" w:sz="0" w:space="0" w:color="auto"/>
        <w:bottom w:val="none" w:sz="0" w:space="0" w:color="auto"/>
        <w:right w:val="none" w:sz="0" w:space="0" w:color="auto"/>
      </w:divBdr>
    </w:div>
    <w:div w:id="902330463">
      <w:bodyDiv w:val="1"/>
      <w:marLeft w:val="0"/>
      <w:marRight w:val="0"/>
      <w:marTop w:val="0"/>
      <w:marBottom w:val="0"/>
      <w:divBdr>
        <w:top w:val="none" w:sz="0" w:space="0" w:color="auto"/>
        <w:left w:val="none" w:sz="0" w:space="0" w:color="auto"/>
        <w:bottom w:val="none" w:sz="0" w:space="0" w:color="auto"/>
        <w:right w:val="none" w:sz="0" w:space="0" w:color="auto"/>
      </w:divBdr>
    </w:div>
    <w:div w:id="902714471">
      <w:bodyDiv w:val="1"/>
      <w:marLeft w:val="0"/>
      <w:marRight w:val="0"/>
      <w:marTop w:val="0"/>
      <w:marBottom w:val="0"/>
      <w:divBdr>
        <w:top w:val="none" w:sz="0" w:space="0" w:color="auto"/>
        <w:left w:val="none" w:sz="0" w:space="0" w:color="auto"/>
        <w:bottom w:val="none" w:sz="0" w:space="0" w:color="auto"/>
        <w:right w:val="none" w:sz="0" w:space="0" w:color="auto"/>
      </w:divBdr>
    </w:div>
    <w:div w:id="903443951">
      <w:bodyDiv w:val="1"/>
      <w:marLeft w:val="0"/>
      <w:marRight w:val="0"/>
      <w:marTop w:val="0"/>
      <w:marBottom w:val="0"/>
      <w:divBdr>
        <w:top w:val="none" w:sz="0" w:space="0" w:color="auto"/>
        <w:left w:val="none" w:sz="0" w:space="0" w:color="auto"/>
        <w:bottom w:val="none" w:sz="0" w:space="0" w:color="auto"/>
        <w:right w:val="none" w:sz="0" w:space="0" w:color="auto"/>
      </w:divBdr>
    </w:div>
    <w:div w:id="903485633">
      <w:bodyDiv w:val="1"/>
      <w:marLeft w:val="0"/>
      <w:marRight w:val="0"/>
      <w:marTop w:val="0"/>
      <w:marBottom w:val="0"/>
      <w:divBdr>
        <w:top w:val="none" w:sz="0" w:space="0" w:color="auto"/>
        <w:left w:val="none" w:sz="0" w:space="0" w:color="auto"/>
        <w:bottom w:val="none" w:sz="0" w:space="0" w:color="auto"/>
        <w:right w:val="none" w:sz="0" w:space="0" w:color="auto"/>
      </w:divBdr>
    </w:div>
    <w:div w:id="903567133">
      <w:bodyDiv w:val="1"/>
      <w:marLeft w:val="0"/>
      <w:marRight w:val="0"/>
      <w:marTop w:val="0"/>
      <w:marBottom w:val="0"/>
      <w:divBdr>
        <w:top w:val="none" w:sz="0" w:space="0" w:color="auto"/>
        <w:left w:val="none" w:sz="0" w:space="0" w:color="auto"/>
        <w:bottom w:val="none" w:sz="0" w:space="0" w:color="auto"/>
        <w:right w:val="none" w:sz="0" w:space="0" w:color="auto"/>
      </w:divBdr>
    </w:div>
    <w:div w:id="903680372">
      <w:bodyDiv w:val="1"/>
      <w:marLeft w:val="0"/>
      <w:marRight w:val="0"/>
      <w:marTop w:val="0"/>
      <w:marBottom w:val="0"/>
      <w:divBdr>
        <w:top w:val="none" w:sz="0" w:space="0" w:color="auto"/>
        <w:left w:val="none" w:sz="0" w:space="0" w:color="auto"/>
        <w:bottom w:val="none" w:sz="0" w:space="0" w:color="auto"/>
        <w:right w:val="none" w:sz="0" w:space="0" w:color="auto"/>
      </w:divBdr>
    </w:div>
    <w:div w:id="904146474">
      <w:bodyDiv w:val="1"/>
      <w:marLeft w:val="0"/>
      <w:marRight w:val="0"/>
      <w:marTop w:val="0"/>
      <w:marBottom w:val="0"/>
      <w:divBdr>
        <w:top w:val="none" w:sz="0" w:space="0" w:color="auto"/>
        <w:left w:val="none" w:sz="0" w:space="0" w:color="auto"/>
        <w:bottom w:val="none" w:sz="0" w:space="0" w:color="auto"/>
        <w:right w:val="none" w:sz="0" w:space="0" w:color="auto"/>
      </w:divBdr>
    </w:div>
    <w:div w:id="904418385">
      <w:bodyDiv w:val="1"/>
      <w:marLeft w:val="0"/>
      <w:marRight w:val="0"/>
      <w:marTop w:val="0"/>
      <w:marBottom w:val="0"/>
      <w:divBdr>
        <w:top w:val="none" w:sz="0" w:space="0" w:color="auto"/>
        <w:left w:val="none" w:sz="0" w:space="0" w:color="auto"/>
        <w:bottom w:val="none" w:sz="0" w:space="0" w:color="auto"/>
        <w:right w:val="none" w:sz="0" w:space="0" w:color="auto"/>
      </w:divBdr>
    </w:div>
    <w:div w:id="904527898">
      <w:bodyDiv w:val="1"/>
      <w:marLeft w:val="0"/>
      <w:marRight w:val="0"/>
      <w:marTop w:val="0"/>
      <w:marBottom w:val="0"/>
      <w:divBdr>
        <w:top w:val="none" w:sz="0" w:space="0" w:color="auto"/>
        <w:left w:val="none" w:sz="0" w:space="0" w:color="auto"/>
        <w:bottom w:val="none" w:sz="0" w:space="0" w:color="auto"/>
        <w:right w:val="none" w:sz="0" w:space="0" w:color="auto"/>
      </w:divBdr>
    </w:div>
    <w:div w:id="904529348">
      <w:bodyDiv w:val="1"/>
      <w:marLeft w:val="0"/>
      <w:marRight w:val="0"/>
      <w:marTop w:val="0"/>
      <w:marBottom w:val="0"/>
      <w:divBdr>
        <w:top w:val="none" w:sz="0" w:space="0" w:color="auto"/>
        <w:left w:val="none" w:sz="0" w:space="0" w:color="auto"/>
        <w:bottom w:val="none" w:sz="0" w:space="0" w:color="auto"/>
        <w:right w:val="none" w:sz="0" w:space="0" w:color="auto"/>
      </w:divBdr>
    </w:div>
    <w:div w:id="904608498">
      <w:bodyDiv w:val="1"/>
      <w:marLeft w:val="0"/>
      <w:marRight w:val="0"/>
      <w:marTop w:val="0"/>
      <w:marBottom w:val="0"/>
      <w:divBdr>
        <w:top w:val="none" w:sz="0" w:space="0" w:color="auto"/>
        <w:left w:val="none" w:sz="0" w:space="0" w:color="auto"/>
        <w:bottom w:val="none" w:sz="0" w:space="0" w:color="auto"/>
        <w:right w:val="none" w:sz="0" w:space="0" w:color="auto"/>
      </w:divBdr>
    </w:div>
    <w:div w:id="904610799">
      <w:bodyDiv w:val="1"/>
      <w:marLeft w:val="0"/>
      <w:marRight w:val="0"/>
      <w:marTop w:val="0"/>
      <w:marBottom w:val="0"/>
      <w:divBdr>
        <w:top w:val="none" w:sz="0" w:space="0" w:color="auto"/>
        <w:left w:val="none" w:sz="0" w:space="0" w:color="auto"/>
        <w:bottom w:val="none" w:sz="0" w:space="0" w:color="auto"/>
        <w:right w:val="none" w:sz="0" w:space="0" w:color="auto"/>
      </w:divBdr>
    </w:div>
    <w:div w:id="904679101">
      <w:bodyDiv w:val="1"/>
      <w:marLeft w:val="0"/>
      <w:marRight w:val="0"/>
      <w:marTop w:val="0"/>
      <w:marBottom w:val="0"/>
      <w:divBdr>
        <w:top w:val="none" w:sz="0" w:space="0" w:color="auto"/>
        <w:left w:val="none" w:sz="0" w:space="0" w:color="auto"/>
        <w:bottom w:val="none" w:sz="0" w:space="0" w:color="auto"/>
        <w:right w:val="none" w:sz="0" w:space="0" w:color="auto"/>
      </w:divBdr>
    </w:div>
    <w:div w:id="904687391">
      <w:bodyDiv w:val="1"/>
      <w:marLeft w:val="0"/>
      <w:marRight w:val="0"/>
      <w:marTop w:val="0"/>
      <w:marBottom w:val="0"/>
      <w:divBdr>
        <w:top w:val="none" w:sz="0" w:space="0" w:color="auto"/>
        <w:left w:val="none" w:sz="0" w:space="0" w:color="auto"/>
        <w:bottom w:val="none" w:sz="0" w:space="0" w:color="auto"/>
        <w:right w:val="none" w:sz="0" w:space="0" w:color="auto"/>
      </w:divBdr>
    </w:div>
    <w:div w:id="904687398">
      <w:bodyDiv w:val="1"/>
      <w:marLeft w:val="0"/>
      <w:marRight w:val="0"/>
      <w:marTop w:val="0"/>
      <w:marBottom w:val="0"/>
      <w:divBdr>
        <w:top w:val="none" w:sz="0" w:space="0" w:color="auto"/>
        <w:left w:val="none" w:sz="0" w:space="0" w:color="auto"/>
        <w:bottom w:val="none" w:sz="0" w:space="0" w:color="auto"/>
        <w:right w:val="none" w:sz="0" w:space="0" w:color="auto"/>
      </w:divBdr>
    </w:div>
    <w:div w:id="904877383">
      <w:bodyDiv w:val="1"/>
      <w:marLeft w:val="0"/>
      <w:marRight w:val="0"/>
      <w:marTop w:val="0"/>
      <w:marBottom w:val="0"/>
      <w:divBdr>
        <w:top w:val="none" w:sz="0" w:space="0" w:color="auto"/>
        <w:left w:val="none" w:sz="0" w:space="0" w:color="auto"/>
        <w:bottom w:val="none" w:sz="0" w:space="0" w:color="auto"/>
        <w:right w:val="none" w:sz="0" w:space="0" w:color="auto"/>
      </w:divBdr>
    </w:div>
    <w:div w:id="905072576">
      <w:bodyDiv w:val="1"/>
      <w:marLeft w:val="0"/>
      <w:marRight w:val="0"/>
      <w:marTop w:val="0"/>
      <w:marBottom w:val="0"/>
      <w:divBdr>
        <w:top w:val="none" w:sz="0" w:space="0" w:color="auto"/>
        <w:left w:val="none" w:sz="0" w:space="0" w:color="auto"/>
        <w:bottom w:val="none" w:sz="0" w:space="0" w:color="auto"/>
        <w:right w:val="none" w:sz="0" w:space="0" w:color="auto"/>
      </w:divBdr>
    </w:div>
    <w:div w:id="905184888">
      <w:bodyDiv w:val="1"/>
      <w:marLeft w:val="0"/>
      <w:marRight w:val="0"/>
      <w:marTop w:val="0"/>
      <w:marBottom w:val="0"/>
      <w:divBdr>
        <w:top w:val="none" w:sz="0" w:space="0" w:color="auto"/>
        <w:left w:val="none" w:sz="0" w:space="0" w:color="auto"/>
        <w:bottom w:val="none" w:sz="0" w:space="0" w:color="auto"/>
        <w:right w:val="none" w:sz="0" w:space="0" w:color="auto"/>
      </w:divBdr>
    </w:div>
    <w:div w:id="905530041">
      <w:bodyDiv w:val="1"/>
      <w:marLeft w:val="0"/>
      <w:marRight w:val="0"/>
      <w:marTop w:val="0"/>
      <w:marBottom w:val="0"/>
      <w:divBdr>
        <w:top w:val="none" w:sz="0" w:space="0" w:color="auto"/>
        <w:left w:val="none" w:sz="0" w:space="0" w:color="auto"/>
        <w:bottom w:val="none" w:sz="0" w:space="0" w:color="auto"/>
        <w:right w:val="none" w:sz="0" w:space="0" w:color="auto"/>
      </w:divBdr>
    </w:div>
    <w:div w:id="905534054">
      <w:bodyDiv w:val="1"/>
      <w:marLeft w:val="0"/>
      <w:marRight w:val="0"/>
      <w:marTop w:val="0"/>
      <w:marBottom w:val="0"/>
      <w:divBdr>
        <w:top w:val="none" w:sz="0" w:space="0" w:color="auto"/>
        <w:left w:val="none" w:sz="0" w:space="0" w:color="auto"/>
        <w:bottom w:val="none" w:sz="0" w:space="0" w:color="auto"/>
        <w:right w:val="none" w:sz="0" w:space="0" w:color="auto"/>
      </w:divBdr>
    </w:div>
    <w:div w:id="905646426">
      <w:bodyDiv w:val="1"/>
      <w:marLeft w:val="0"/>
      <w:marRight w:val="0"/>
      <w:marTop w:val="0"/>
      <w:marBottom w:val="0"/>
      <w:divBdr>
        <w:top w:val="none" w:sz="0" w:space="0" w:color="auto"/>
        <w:left w:val="none" w:sz="0" w:space="0" w:color="auto"/>
        <w:bottom w:val="none" w:sz="0" w:space="0" w:color="auto"/>
        <w:right w:val="none" w:sz="0" w:space="0" w:color="auto"/>
      </w:divBdr>
    </w:div>
    <w:div w:id="905652217">
      <w:bodyDiv w:val="1"/>
      <w:marLeft w:val="0"/>
      <w:marRight w:val="0"/>
      <w:marTop w:val="0"/>
      <w:marBottom w:val="0"/>
      <w:divBdr>
        <w:top w:val="none" w:sz="0" w:space="0" w:color="auto"/>
        <w:left w:val="none" w:sz="0" w:space="0" w:color="auto"/>
        <w:bottom w:val="none" w:sz="0" w:space="0" w:color="auto"/>
        <w:right w:val="none" w:sz="0" w:space="0" w:color="auto"/>
      </w:divBdr>
    </w:div>
    <w:div w:id="905991403">
      <w:bodyDiv w:val="1"/>
      <w:marLeft w:val="0"/>
      <w:marRight w:val="0"/>
      <w:marTop w:val="0"/>
      <w:marBottom w:val="0"/>
      <w:divBdr>
        <w:top w:val="none" w:sz="0" w:space="0" w:color="auto"/>
        <w:left w:val="none" w:sz="0" w:space="0" w:color="auto"/>
        <w:bottom w:val="none" w:sz="0" w:space="0" w:color="auto"/>
        <w:right w:val="none" w:sz="0" w:space="0" w:color="auto"/>
      </w:divBdr>
    </w:div>
    <w:div w:id="906107097">
      <w:bodyDiv w:val="1"/>
      <w:marLeft w:val="0"/>
      <w:marRight w:val="0"/>
      <w:marTop w:val="0"/>
      <w:marBottom w:val="0"/>
      <w:divBdr>
        <w:top w:val="none" w:sz="0" w:space="0" w:color="auto"/>
        <w:left w:val="none" w:sz="0" w:space="0" w:color="auto"/>
        <w:bottom w:val="none" w:sz="0" w:space="0" w:color="auto"/>
        <w:right w:val="none" w:sz="0" w:space="0" w:color="auto"/>
      </w:divBdr>
    </w:div>
    <w:div w:id="906299755">
      <w:bodyDiv w:val="1"/>
      <w:marLeft w:val="0"/>
      <w:marRight w:val="0"/>
      <w:marTop w:val="0"/>
      <w:marBottom w:val="0"/>
      <w:divBdr>
        <w:top w:val="none" w:sz="0" w:space="0" w:color="auto"/>
        <w:left w:val="none" w:sz="0" w:space="0" w:color="auto"/>
        <w:bottom w:val="none" w:sz="0" w:space="0" w:color="auto"/>
        <w:right w:val="none" w:sz="0" w:space="0" w:color="auto"/>
      </w:divBdr>
    </w:div>
    <w:div w:id="906305128">
      <w:bodyDiv w:val="1"/>
      <w:marLeft w:val="0"/>
      <w:marRight w:val="0"/>
      <w:marTop w:val="0"/>
      <w:marBottom w:val="0"/>
      <w:divBdr>
        <w:top w:val="none" w:sz="0" w:space="0" w:color="auto"/>
        <w:left w:val="none" w:sz="0" w:space="0" w:color="auto"/>
        <w:bottom w:val="none" w:sz="0" w:space="0" w:color="auto"/>
        <w:right w:val="none" w:sz="0" w:space="0" w:color="auto"/>
      </w:divBdr>
    </w:div>
    <w:div w:id="906307431">
      <w:bodyDiv w:val="1"/>
      <w:marLeft w:val="0"/>
      <w:marRight w:val="0"/>
      <w:marTop w:val="0"/>
      <w:marBottom w:val="0"/>
      <w:divBdr>
        <w:top w:val="none" w:sz="0" w:space="0" w:color="auto"/>
        <w:left w:val="none" w:sz="0" w:space="0" w:color="auto"/>
        <w:bottom w:val="none" w:sz="0" w:space="0" w:color="auto"/>
        <w:right w:val="none" w:sz="0" w:space="0" w:color="auto"/>
      </w:divBdr>
    </w:div>
    <w:div w:id="906379440">
      <w:bodyDiv w:val="1"/>
      <w:marLeft w:val="0"/>
      <w:marRight w:val="0"/>
      <w:marTop w:val="0"/>
      <w:marBottom w:val="0"/>
      <w:divBdr>
        <w:top w:val="none" w:sz="0" w:space="0" w:color="auto"/>
        <w:left w:val="none" w:sz="0" w:space="0" w:color="auto"/>
        <w:bottom w:val="none" w:sz="0" w:space="0" w:color="auto"/>
        <w:right w:val="none" w:sz="0" w:space="0" w:color="auto"/>
      </w:divBdr>
    </w:div>
    <w:div w:id="906496477">
      <w:bodyDiv w:val="1"/>
      <w:marLeft w:val="0"/>
      <w:marRight w:val="0"/>
      <w:marTop w:val="0"/>
      <w:marBottom w:val="0"/>
      <w:divBdr>
        <w:top w:val="none" w:sz="0" w:space="0" w:color="auto"/>
        <w:left w:val="none" w:sz="0" w:space="0" w:color="auto"/>
        <w:bottom w:val="none" w:sz="0" w:space="0" w:color="auto"/>
        <w:right w:val="none" w:sz="0" w:space="0" w:color="auto"/>
      </w:divBdr>
    </w:div>
    <w:div w:id="906647756">
      <w:bodyDiv w:val="1"/>
      <w:marLeft w:val="0"/>
      <w:marRight w:val="0"/>
      <w:marTop w:val="0"/>
      <w:marBottom w:val="0"/>
      <w:divBdr>
        <w:top w:val="none" w:sz="0" w:space="0" w:color="auto"/>
        <w:left w:val="none" w:sz="0" w:space="0" w:color="auto"/>
        <w:bottom w:val="none" w:sz="0" w:space="0" w:color="auto"/>
        <w:right w:val="none" w:sz="0" w:space="0" w:color="auto"/>
      </w:divBdr>
    </w:div>
    <w:div w:id="906769383">
      <w:bodyDiv w:val="1"/>
      <w:marLeft w:val="0"/>
      <w:marRight w:val="0"/>
      <w:marTop w:val="0"/>
      <w:marBottom w:val="0"/>
      <w:divBdr>
        <w:top w:val="none" w:sz="0" w:space="0" w:color="auto"/>
        <w:left w:val="none" w:sz="0" w:space="0" w:color="auto"/>
        <w:bottom w:val="none" w:sz="0" w:space="0" w:color="auto"/>
        <w:right w:val="none" w:sz="0" w:space="0" w:color="auto"/>
      </w:divBdr>
    </w:div>
    <w:div w:id="906956364">
      <w:bodyDiv w:val="1"/>
      <w:marLeft w:val="0"/>
      <w:marRight w:val="0"/>
      <w:marTop w:val="0"/>
      <w:marBottom w:val="0"/>
      <w:divBdr>
        <w:top w:val="none" w:sz="0" w:space="0" w:color="auto"/>
        <w:left w:val="none" w:sz="0" w:space="0" w:color="auto"/>
        <w:bottom w:val="none" w:sz="0" w:space="0" w:color="auto"/>
        <w:right w:val="none" w:sz="0" w:space="0" w:color="auto"/>
      </w:divBdr>
    </w:div>
    <w:div w:id="907149708">
      <w:bodyDiv w:val="1"/>
      <w:marLeft w:val="0"/>
      <w:marRight w:val="0"/>
      <w:marTop w:val="0"/>
      <w:marBottom w:val="0"/>
      <w:divBdr>
        <w:top w:val="none" w:sz="0" w:space="0" w:color="auto"/>
        <w:left w:val="none" w:sz="0" w:space="0" w:color="auto"/>
        <w:bottom w:val="none" w:sz="0" w:space="0" w:color="auto"/>
        <w:right w:val="none" w:sz="0" w:space="0" w:color="auto"/>
      </w:divBdr>
    </w:div>
    <w:div w:id="907502001">
      <w:bodyDiv w:val="1"/>
      <w:marLeft w:val="0"/>
      <w:marRight w:val="0"/>
      <w:marTop w:val="0"/>
      <w:marBottom w:val="0"/>
      <w:divBdr>
        <w:top w:val="none" w:sz="0" w:space="0" w:color="auto"/>
        <w:left w:val="none" w:sz="0" w:space="0" w:color="auto"/>
        <w:bottom w:val="none" w:sz="0" w:space="0" w:color="auto"/>
        <w:right w:val="none" w:sz="0" w:space="0" w:color="auto"/>
      </w:divBdr>
    </w:div>
    <w:div w:id="907543620">
      <w:bodyDiv w:val="1"/>
      <w:marLeft w:val="0"/>
      <w:marRight w:val="0"/>
      <w:marTop w:val="0"/>
      <w:marBottom w:val="0"/>
      <w:divBdr>
        <w:top w:val="none" w:sz="0" w:space="0" w:color="auto"/>
        <w:left w:val="none" w:sz="0" w:space="0" w:color="auto"/>
        <w:bottom w:val="none" w:sz="0" w:space="0" w:color="auto"/>
        <w:right w:val="none" w:sz="0" w:space="0" w:color="auto"/>
      </w:divBdr>
    </w:div>
    <w:div w:id="907955302">
      <w:bodyDiv w:val="1"/>
      <w:marLeft w:val="0"/>
      <w:marRight w:val="0"/>
      <w:marTop w:val="0"/>
      <w:marBottom w:val="0"/>
      <w:divBdr>
        <w:top w:val="none" w:sz="0" w:space="0" w:color="auto"/>
        <w:left w:val="none" w:sz="0" w:space="0" w:color="auto"/>
        <w:bottom w:val="none" w:sz="0" w:space="0" w:color="auto"/>
        <w:right w:val="none" w:sz="0" w:space="0" w:color="auto"/>
      </w:divBdr>
    </w:div>
    <w:div w:id="907957783">
      <w:bodyDiv w:val="1"/>
      <w:marLeft w:val="0"/>
      <w:marRight w:val="0"/>
      <w:marTop w:val="0"/>
      <w:marBottom w:val="0"/>
      <w:divBdr>
        <w:top w:val="none" w:sz="0" w:space="0" w:color="auto"/>
        <w:left w:val="none" w:sz="0" w:space="0" w:color="auto"/>
        <w:bottom w:val="none" w:sz="0" w:space="0" w:color="auto"/>
        <w:right w:val="none" w:sz="0" w:space="0" w:color="auto"/>
      </w:divBdr>
    </w:div>
    <w:div w:id="908003581">
      <w:bodyDiv w:val="1"/>
      <w:marLeft w:val="0"/>
      <w:marRight w:val="0"/>
      <w:marTop w:val="0"/>
      <w:marBottom w:val="0"/>
      <w:divBdr>
        <w:top w:val="none" w:sz="0" w:space="0" w:color="auto"/>
        <w:left w:val="none" w:sz="0" w:space="0" w:color="auto"/>
        <w:bottom w:val="none" w:sz="0" w:space="0" w:color="auto"/>
        <w:right w:val="none" w:sz="0" w:space="0" w:color="auto"/>
      </w:divBdr>
    </w:div>
    <w:div w:id="908080247">
      <w:bodyDiv w:val="1"/>
      <w:marLeft w:val="0"/>
      <w:marRight w:val="0"/>
      <w:marTop w:val="0"/>
      <w:marBottom w:val="0"/>
      <w:divBdr>
        <w:top w:val="none" w:sz="0" w:space="0" w:color="auto"/>
        <w:left w:val="none" w:sz="0" w:space="0" w:color="auto"/>
        <w:bottom w:val="none" w:sz="0" w:space="0" w:color="auto"/>
        <w:right w:val="none" w:sz="0" w:space="0" w:color="auto"/>
      </w:divBdr>
    </w:div>
    <w:div w:id="908224931">
      <w:bodyDiv w:val="1"/>
      <w:marLeft w:val="0"/>
      <w:marRight w:val="0"/>
      <w:marTop w:val="0"/>
      <w:marBottom w:val="0"/>
      <w:divBdr>
        <w:top w:val="none" w:sz="0" w:space="0" w:color="auto"/>
        <w:left w:val="none" w:sz="0" w:space="0" w:color="auto"/>
        <w:bottom w:val="none" w:sz="0" w:space="0" w:color="auto"/>
        <w:right w:val="none" w:sz="0" w:space="0" w:color="auto"/>
      </w:divBdr>
    </w:div>
    <w:div w:id="908229763">
      <w:bodyDiv w:val="1"/>
      <w:marLeft w:val="0"/>
      <w:marRight w:val="0"/>
      <w:marTop w:val="0"/>
      <w:marBottom w:val="0"/>
      <w:divBdr>
        <w:top w:val="none" w:sz="0" w:space="0" w:color="auto"/>
        <w:left w:val="none" w:sz="0" w:space="0" w:color="auto"/>
        <w:bottom w:val="none" w:sz="0" w:space="0" w:color="auto"/>
        <w:right w:val="none" w:sz="0" w:space="0" w:color="auto"/>
      </w:divBdr>
    </w:div>
    <w:div w:id="908464769">
      <w:bodyDiv w:val="1"/>
      <w:marLeft w:val="0"/>
      <w:marRight w:val="0"/>
      <w:marTop w:val="0"/>
      <w:marBottom w:val="0"/>
      <w:divBdr>
        <w:top w:val="none" w:sz="0" w:space="0" w:color="auto"/>
        <w:left w:val="none" w:sz="0" w:space="0" w:color="auto"/>
        <w:bottom w:val="none" w:sz="0" w:space="0" w:color="auto"/>
        <w:right w:val="none" w:sz="0" w:space="0" w:color="auto"/>
      </w:divBdr>
    </w:div>
    <w:div w:id="908734252">
      <w:bodyDiv w:val="1"/>
      <w:marLeft w:val="0"/>
      <w:marRight w:val="0"/>
      <w:marTop w:val="0"/>
      <w:marBottom w:val="0"/>
      <w:divBdr>
        <w:top w:val="none" w:sz="0" w:space="0" w:color="auto"/>
        <w:left w:val="none" w:sz="0" w:space="0" w:color="auto"/>
        <w:bottom w:val="none" w:sz="0" w:space="0" w:color="auto"/>
        <w:right w:val="none" w:sz="0" w:space="0" w:color="auto"/>
      </w:divBdr>
    </w:div>
    <w:div w:id="908734758">
      <w:bodyDiv w:val="1"/>
      <w:marLeft w:val="0"/>
      <w:marRight w:val="0"/>
      <w:marTop w:val="0"/>
      <w:marBottom w:val="0"/>
      <w:divBdr>
        <w:top w:val="none" w:sz="0" w:space="0" w:color="auto"/>
        <w:left w:val="none" w:sz="0" w:space="0" w:color="auto"/>
        <w:bottom w:val="none" w:sz="0" w:space="0" w:color="auto"/>
        <w:right w:val="none" w:sz="0" w:space="0" w:color="auto"/>
      </w:divBdr>
    </w:div>
    <w:div w:id="908809736">
      <w:bodyDiv w:val="1"/>
      <w:marLeft w:val="0"/>
      <w:marRight w:val="0"/>
      <w:marTop w:val="0"/>
      <w:marBottom w:val="0"/>
      <w:divBdr>
        <w:top w:val="none" w:sz="0" w:space="0" w:color="auto"/>
        <w:left w:val="none" w:sz="0" w:space="0" w:color="auto"/>
        <w:bottom w:val="none" w:sz="0" w:space="0" w:color="auto"/>
        <w:right w:val="none" w:sz="0" w:space="0" w:color="auto"/>
      </w:divBdr>
    </w:div>
    <w:div w:id="908881624">
      <w:bodyDiv w:val="1"/>
      <w:marLeft w:val="0"/>
      <w:marRight w:val="0"/>
      <w:marTop w:val="0"/>
      <w:marBottom w:val="0"/>
      <w:divBdr>
        <w:top w:val="none" w:sz="0" w:space="0" w:color="auto"/>
        <w:left w:val="none" w:sz="0" w:space="0" w:color="auto"/>
        <w:bottom w:val="none" w:sz="0" w:space="0" w:color="auto"/>
        <w:right w:val="none" w:sz="0" w:space="0" w:color="auto"/>
      </w:divBdr>
    </w:div>
    <w:div w:id="909073252">
      <w:bodyDiv w:val="1"/>
      <w:marLeft w:val="0"/>
      <w:marRight w:val="0"/>
      <w:marTop w:val="0"/>
      <w:marBottom w:val="0"/>
      <w:divBdr>
        <w:top w:val="none" w:sz="0" w:space="0" w:color="auto"/>
        <w:left w:val="none" w:sz="0" w:space="0" w:color="auto"/>
        <w:bottom w:val="none" w:sz="0" w:space="0" w:color="auto"/>
        <w:right w:val="none" w:sz="0" w:space="0" w:color="auto"/>
      </w:divBdr>
    </w:div>
    <w:div w:id="909191900">
      <w:bodyDiv w:val="1"/>
      <w:marLeft w:val="0"/>
      <w:marRight w:val="0"/>
      <w:marTop w:val="0"/>
      <w:marBottom w:val="0"/>
      <w:divBdr>
        <w:top w:val="none" w:sz="0" w:space="0" w:color="auto"/>
        <w:left w:val="none" w:sz="0" w:space="0" w:color="auto"/>
        <w:bottom w:val="none" w:sz="0" w:space="0" w:color="auto"/>
        <w:right w:val="none" w:sz="0" w:space="0" w:color="auto"/>
      </w:divBdr>
    </w:div>
    <w:div w:id="909192650">
      <w:bodyDiv w:val="1"/>
      <w:marLeft w:val="0"/>
      <w:marRight w:val="0"/>
      <w:marTop w:val="0"/>
      <w:marBottom w:val="0"/>
      <w:divBdr>
        <w:top w:val="none" w:sz="0" w:space="0" w:color="auto"/>
        <w:left w:val="none" w:sz="0" w:space="0" w:color="auto"/>
        <w:bottom w:val="none" w:sz="0" w:space="0" w:color="auto"/>
        <w:right w:val="none" w:sz="0" w:space="0" w:color="auto"/>
      </w:divBdr>
    </w:div>
    <w:div w:id="909467566">
      <w:bodyDiv w:val="1"/>
      <w:marLeft w:val="0"/>
      <w:marRight w:val="0"/>
      <w:marTop w:val="0"/>
      <w:marBottom w:val="0"/>
      <w:divBdr>
        <w:top w:val="none" w:sz="0" w:space="0" w:color="auto"/>
        <w:left w:val="none" w:sz="0" w:space="0" w:color="auto"/>
        <w:bottom w:val="none" w:sz="0" w:space="0" w:color="auto"/>
        <w:right w:val="none" w:sz="0" w:space="0" w:color="auto"/>
      </w:divBdr>
    </w:div>
    <w:div w:id="909920027">
      <w:bodyDiv w:val="1"/>
      <w:marLeft w:val="0"/>
      <w:marRight w:val="0"/>
      <w:marTop w:val="0"/>
      <w:marBottom w:val="0"/>
      <w:divBdr>
        <w:top w:val="none" w:sz="0" w:space="0" w:color="auto"/>
        <w:left w:val="none" w:sz="0" w:space="0" w:color="auto"/>
        <w:bottom w:val="none" w:sz="0" w:space="0" w:color="auto"/>
        <w:right w:val="none" w:sz="0" w:space="0" w:color="auto"/>
      </w:divBdr>
    </w:div>
    <w:div w:id="909999844">
      <w:bodyDiv w:val="1"/>
      <w:marLeft w:val="0"/>
      <w:marRight w:val="0"/>
      <w:marTop w:val="0"/>
      <w:marBottom w:val="0"/>
      <w:divBdr>
        <w:top w:val="none" w:sz="0" w:space="0" w:color="auto"/>
        <w:left w:val="none" w:sz="0" w:space="0" w:color="auto"/>
        <w:bottom w:val="none" w:sz="0" w:space="0" w:color="auto"/>
        <w:right w:val="none" w:sz="0" w:space="0" w:color="auto"/>
      </w:divBdr>
    </w:div>
    <w:div w:id="910041332">
      <w:bodyDiv w:val="1"/>
      <w:marLeft w:val="0"/>
      <w:marRight w:val="0"/>
      <w:marTop w:val="0"/>
      <w:marBottom w:val="0"/>
      <w:divBdr>
        <w:top w:val="none" w:sz="0" w:space="0" w:color="auto"/>
        <w:left w:val="none" w:sz="0" w:space="0" w:color="auto"/>
        <w:bottom w:val="none" w:sz="0" w:space="0" w:color="auto"/>
        <w:right w:val="none" w:sz="0" w:space="0" w:color="auto"/>
      </w:divBdr>
    </w:div>
    <w:div w:id="910045532">
      <w:bodyDiv w:val="1"/>
      <w:marLeft w:val="0"/>
      <w:marRight w:val="0"/>
      <w:marTop w:val="0"/>
      <w:marBottom w:val="0"/>
      <w:divBdr>
        <w:top w:val="none" w:sz="0" w:space="0" w:color="auto"/>
        <w:left w:val="none" w:sz="0" w:space="0" w:color="auto"/>
        <w:bottom w:val="none" w:sz="0" w:space="0" w:color="auto"/>
        <w:right w:val="none" w:sz="0" w:space="0" w:color="auto"/>
      </w:divBdr>
    </w:div>
    <w:div w:id="910696675">
      <w:bodyDiv w:val="1"/>
      <w:marLeft w:val="0"/>
      <w:marRight w:val="0"/>
      <w:marTop w:val="0"/>
      <w:marBottom w:val="0"/>
      <w:divBdr>
        <w:top w:val="none" w:sz="0" w:space="0" w:color="auto"/>
        <w:left w:val="none" w:sz="0" w:space="0" w:color="auto"/>
        <w:bottom w:val="none" w:sz="0" w:space="0" w:color="auto"/>
        <w:right w:val="none" w:sz="0" w:space="0" w:color="auto"/>
      </w:divBdr>
    </w:div>
    <w:div w:id="910964044">
      <w:bodyDiv w:val="1"/>
      <w:marLeft w:val="0"/>
      <w:marRight w:val="0"/>
      <w:marTop w:val="0"/>
      <w:marBottom w:val="0"/>
      <w:divBdr>
        <w:top w:val="none" w:sz="0" w:space="0" w:color="auto"/>
        <w:left w:val="none" w:sz="0" w:space="0" w:color="auto"/>
        <w:bottom w:val="none" w:sz="0" w:space="0" w:color="auto"/>
        <w:right w:val="none" w:sz="0" w:space="0" w:color="auto"/>
      </w:divBdr>
    </w:div>
    <w:div w:id="911086213">
      <w:bodyDiv w:val="1"/>
      <w:marLeft w:val="0"/>
      <w:marRight w:val="0"/>
      <w:marTop w:val="0"/>
      <w:marBottom w:val="0"/>
      <w:divBdr>
        <w:top w:val="none" w:sz="0" w:space="0" w:color="auto"/>
        <w:left w:val="none" w:sz="0" w:space="0" w:color="auto"/>
        <w:bottom w:val="none" w:sz="0" w:space="0" w:color="auto"/>
        <w:right w:val="none" w:sz="0" w:space="0" w:color="auto"/>
      </w:divBdr>
    </w:div>
    <w:div w:id="911161426">
      <w:bodyDiv w:val="1"/>
      <w:marLeft w:val="0"/>
      <w:marRight w:val="0"/>
      <w:marTop w:val="0"/>
      <w:marBottom w:val="0"/>
      <w:divBdr>
        <w:top w:val="none" w:sz="0" w:space="0" w:color="auto"/>
        <w:left w:val="none" w:sz="0" w:space="0" w:color="auto"/>
        <w:bottom w:val="none" w:sz="0" w:space="0" w:color="auto"/>
        <w:right w:val="none" w:sz="0" w:space="0" w:color="auto"/>
      </w:divBdr>
    </w:div>
    <w:div w:id="911279994">
      <w:bodyDiv w:val="1"/>
      <w:marLeft w:val="0"/>
      <w:marRight w:val="0"/>
      <w:marTop w:val="0"/>
      <w:marBottom w:val="0"/>
      <w:divBdr>
        <w:top w:val="none" w:sz="0" w:space="0" w:color="auto"/>
        <w:left w:val="none" w:sz="0" w:space="0" w:color="auto"/>
        <w:bottom w:val="none" w:sz="0" w:space="0" w:color="auto"/>
        <w:right w:val="none" w:sz="0" w:space="0" w:color="auto"/>
      </w:divBdr>
    </w:div>
    <w:div w:id="911309933">
      <w:bodyDiv w:val="1"/>
      <w:marLeft w:val="0"/>
      <w:marRight w:val="0"/>
      <w:marTop w:val="0"/>
      <w:marBottom w:val="0"/>
      <w:divBdr>
        <w:top w:val="none" w:sz="0" w:space="0" w:color="auto"/>
        <w:left w:val="none" w:sz="0" w:space="0" w:color="auto"/>
        <w:bottom w:val="none" w:sz="0" w:space="0" w:color="auto"/>
        <w:right w:val="none" w:sz="0" w:space="0" w:color="auto"/>
      </w:divBdr>
    </w:div>
    <w:div w:id="911769083">
      <w:bodyDiv w:val="1"/>
      <w:marLeft w:val="0"/>
      <w:marRight w:val="0"/>
      <w:marTop w:val="0"/>
      <w:marBottom w:val="0"/>
      <w:divBdr>
        <w:top w:val="none" w:sz="0" w:space="0" w:color="auto"/>
        <w:left w:val="none" w:sz="0" w:space="0" w:color="auto"/>
        <w:bottom w:val="none" w:sz="0" w:space="0" w:color="auto"/>
        <w:right w:val="none" w:sz="0" w:space="0" w:color="auto"/>
      </w:divBdr>
    </w:div>
    <w:div w:id="911814145">
      <w:bodyDiv w:val="1"/>
      <w:marLeft w:val="0"/>
      <w:marRight w:val="0"/>
      <w:marTop w:val="0"/>
      <w:marBottom w:val="0"/>
      <w:divBdr>
        <w:top w:val="none" w:sz="0" w:space="0" w:color="auto"/>
        <w:left w:val="none" w:sz="0" w:space="0" w:color="auto"/>
        <w:bottom w:val="none" w:sz="0" w:space="0" w:color="auto"/>
        <w:right w:val="none" w:sz="0" w:space="0" w:color="auto"/>
      </w:divBdr>
    </w:div>
    <w:div w:id="912206499">
      <w:bodyDiv w:val="1"/>
      <w:marLeft w:val="0"/>
      <w:marRight w:val="0"/>
      <w:marTop w:val="0"/>
      <w:marBottom w:val="0"/>
      <w:divBdr>
        <w:top w:val="none" w:sz="0" w:space="0" w:color="auto"/>
        <w:left w:val="none" w:sz="0" w:space="0" w:color="auto"/>
        <w:bottom w:val="none" w:sz="0" w:space="0" w:color="auto"/>
        <w:right w:val="none" w:sz="0" w:space="0" w:color="auto"/>
      </w:divBdr>
    </w:div>
    <w:div w:id="912352716">
      <w:bodyDiv w:val="1"/>
      <w:marLeft w:val="0"/>
      <w:marRight w:val="0"/>
      <w:marTop w:val="0"/>
      <w:marBottom w:val="0"/>
      <w:divBdr>
        <w:top w:val="none" w:sz="0" w:space="0" w:color="auto"/>
        <w:left w:val="none" w:sz="0" w:space="0" w:color="auto"/>
        <w:bottom w:val="none" w:sz="0" w:space="0" w:color="auto"/>
        <w:right w:val="none" w:sz="0" w:space="0" w:color="auto"/>
      </w:divBdr>
    </w:div>
    <w:div w:id="912395268">
      <w:bodyDiv w:val="1"/>
      <w:marLeft w:val="0"/>
      <w:marRight w:val="0"/>
      <w:marTop w:val="0"/>
      <w:marBottom w:val="0"/>
      <w:divBdr>
        <w:top w:val="none" w:sz="0" w:space="0" w:color="auto"/>
        <w:left w:val="none" w:sz="0" w:space="0" w:color="auto"/>
        <w:bottom w:val="none" w:sz="0" w:space="0" w:color="auto"/>
        <w:right w:val="none" w:sz="0" w:space="0" w:color="auto"/>
      </w:divBdr>
    </w:div>
    <w:div w:id="912618073">
      <w:bodyDiv w:val="1"/>
      <w:marLeft w:val="0"/>
      <w:marRight w:val="0"/>
      <w:marTop w:val="0"/>
      <w:marBottom w:val="0"/>
      <w:divBdr>
        <w:top w:val="none" w:sz="0" w:space="0" w:color="auto"/>
        <w:left w:val="none" w:sz="0" w:space="0" w:color="auto"/>
        <w:bottom w:val="none" w:sz="0" w:space="0" w:color="auto"/>
        <w:right w:val="none" w:sz="0" w:space="0" w:color="auto"/>
      </w:divBdr>
    </w:div>
    <w:div w:id="912664133">
      <w:bodyDiv w:val="1"/>
      <w:marLeft w:val="0"/>
      <w:marRight w:val="0"/>
      <w:marTop w:val="0"/>
      <w:marBottom w:val="0"/>
      <w:divBdr>
        <w:top w:val="none" w:sz="0" w:space="0" w:color="auto"/>
        <w:left w:val="none" w:sz="0" w:space="0" w:color="auto"/>
        <w:bottom w:val="none" w:sz="0" w:space="0" w:color="auto"/>
        <w:right w:val="none" w:sz="0" w:space="0" w:color="auto"/>
      </w:divBdr>
    </w:div>
    <w:div w:id="912737231">
      <w:bodyDiv w:val="1"/>
      <w:marLeft w:val="0"/>
      <w:marRight w:val="0"/>
      <w:marTop w:val="0"/>
      <w:marBottom w:val="0"/>
      <w:divBdr>
        <w:top w:val="none" w:sz="0" w:space="0" w:color="auto"/>
        <w:left w:val="none" w:sz="0" w:space="0" w:color="auto"/>
        <w:bottom w:val="none" w:sz="0" w:space="0" w:color="auto"/>
        <w:right w:val="none" w:sz="0" w:space="0" w:color="auto"/>
      </w:divBdr>
    </w:div>
    <w:div w:id="912744143">
      <w:bodyDiv w:val="1"/>
      <w:marLeft w:val="0"/>
      <w:marRight w:val="0"/>
      <w:marTop w:val="0"/>
      <w:marBottom w:val="0"/>
      <w:divBdr>
        <w:top w:val="none" w:sz="0" w:space="0" w:color="auto"/>
        <w:left w:val="none" w:sz="0" w:space="0" w:color="auto"/>
        <w:bottom w:val="none" w:sz="0" w:space="0" w:color="auto"/>
        <w:right w:val="none" w:sz="0" w:space="0" w:color="auto"/>
      </w:divBdr>
    </w:div>
    <w:div w:id="912928141">
      <w:bodyDiv w:val="1"/>
      <w:marLeft w:val="0"/>
      <w:marRight w:val="0"/>
      <w:marTop w:val="0"/>
      <w:marBottom w:val="0"/>
      <w:divBdr>
        <w:top w:val="none" w:sz="0" w:space="0" w:color="auto"/>
        <w:left w:val="none" w:sz="0" w:space="0" w:color="auto"/>
        <w:bottom w:val="none" w:sz="0" w:space="0" w:color="auto"/>
        <w:right w:val="none" w:sz="0" w:space="0" w:color="auto"/>
      </w:divBdr>
    </w:div>
    <w:div w:id="913006545">
      <w:bodyDiv w:val="1"/>
      <w:marLeft w:val="0"/>
      <w:marRight w:val="0"/>
      <w:marTop w:val="0"/>
      <w:marBottom w:val="0"/>
      <w:divBdr>
        <w:top w:val="none" w:sz="0" w:space="0" w:color="auto"/>
        <w:left w:val="none" w:sz="0" w:space="0" w:color="auto"/>
        <w:bottom w:val="none" w:sz="0" w:space="0" w:color="auto"/>
        <w:right w:val="none" w:sz="0" w:space="0" w:color="auto"/>
      </w:divBdr>
    </w:div>
    <w:div w:id="913316192">
      <w:bodyDiv w:val="1"/>
      <w:marLeft w:val="0"/>
      <w:marRight w:val="0"/>
      <w:marTop w:val="0"/>
      <w:marBottom w:val="0"/>
      <w:divBdr>
        <w:top w:val="none" w:sz="0" w:space="0" w:color="auto"/>
        <w:left w:val="none" w:sz="0" w:space="0" w:color="auto"/>
        <w:bottom w:val="none" w:sz="0" w:space="0" w:color="auto"/>
        <w:right w:val="none" w:sz="0" w:space="0" w:color="auto"/>
      </w:divBdr>
    </w:div>
    <w:div w:id="913471371">
      <w:bodyDiv w:val="1"/>
      <w:marLeft w:val="0"/>
      <w:marRight w:val="0"/>
      <w:marTop w:val="0"/>
      <w:marBottom w:val="0"/>
      <w:divBdr>
        <w:top w:val="none" w:sz="0" w:space="0" w:color="auto"/>
        <w:left w:val="none" w:sz="0" w:space="0" w:color="auto"/>
        <w:bottom w:val="none" w:sz="0" w:space="0" w:color="auto"/>
        <w:right w:val="none" w:sz="0" w:space="0" w:color="auto"/>
      </w:divBdr>
    </w:div>
    <w:div w:id="913707223">
      <w:bodyDiv w:val="1"/>
      <w:marLeft w:val="0"/>
      <w:marRight w:val="0"/>
      <w:marTop w:val="0"/>
      <w:marBottom w:val="0"/>
      <w:divBdr>
        <w:top w:val="none" w:sz="0" w:space="0" w:color="auto"/>
        <w:left w:val="none" w:sz="0" w:space="0" w:color="auto"/>
        <w:bottom w:val="none" w:sz="0" w:space="0" w:color="auto"/>
        <w:right w:val="none" w:sz="0" w:space="0" w:color="auto"/>
      </w:divBdr>
    </w:div>
    <w:div w:id="913708357">
      <w:bodyDiv w:val="1"/>
      <w:marLeft w:val="0"/>
      <w:marRight w:val="0"/>
      <w:marTop w:val="0"/>
      <w:marBottom w:val="0"/>
      <w:divBdr>
        <w:top w:val="none" w:sz="0" w:space="0" w:color="auto"/>
        <w:left w:val="none" w:sz="0" w:space="0" w:color="auto"/>
        <w:bottom w:val="none" w:sz="0" w:space="0" w:color="auto"/>
        <w:right w:val="none" w:sz="0" w:space="0" w:color="auto"/>
      </w:divBdr>
    </w:div>
    <w:div w:id="914315924">
      <w:bodyDiv w:val="1"/>
      <w:marLeft w:val="0"/>
      <w:marRight w:val="0"/>
      <w:marTop w:val="0"/>
      <w:marBottom w:val="0"/>
      <w:divBdr>
        <w:top w:val="none" w:sz="0" w:space="0" w:color="auto"/>
        <w:left w:val="none" w:sz="0" w:space="0" w:color="auto"/>
        <w:bottom w:val="none" w:sz="0" w:space="0" w:color="auto"/>
        <w:right w:val="none" w:sz="0" w:space="0" w:color="auto"/>
      </w:divBdr>
    </w:div>
    <w:div w:id="914316621">
      <w:bodyDiv w:val="1"/>
      <w:marLeft w:val="0"/>
      <w:marRight w:val="0"/>
      <w:marTop w:val="0"/>
      <w:marBottom w:val="0"/>
      <w:divBdr>
        <w:top w:val="none" w:sz="0" w:space="0" w:color="auto"/>
        <w:left w:val="none" w:sz="0" w:space="0" w:color="auto"/>
        <w:bottom w:val="none" w:sz="0" w:space="0" w:color="auto"/>
        <w:right w:val="none" w:sz="0" w:space="0" w:color="auto"/>
      </w:divBdr>
    </w:div>
    <w:div w:id="914322644">
      <w:bodyDiv w:val="1"/>
      <w:marLeft w:val="0"/>
      <w:marRight w:val="0"/>
      <w:marTop w:val="0"/>
      <w:marBottom w:val="0"/>
      <w:divBdr>
        <w:top w:val="none" w:sz="0" w:space="0" w:color="auto"/>
        <w:left w:val="none" w:sz="0" w:space="0" w:color="auto"/>
        <w:bottom w:val="none" w:sz="0" w:space="0" w:color="auto"/>
        <w:right w:val="none" w:sz="0" w:space="0" w:color="auto"/>
      </w:divBdr>
    </w:div>
    <w:div w:id="914361325">
      <w:bodyDiv w:val="1"/>
      <w:marLeft w:val="0"/>
      <w:marRight w:val="0"/>
      <w:marTop w:val="0"/>
      <w:marBottom w:val="0"/>
      <w:divBdr>
        <w:top w:val="none" w:sz="0" w:space="0" w:color="auto"/>
        <w:left w:val="none" w:sz="0" w:space="0" w:color="auto"/>
        <w:bottom w:val="none" w:sz="0" w:space="0" w:color="auto"/>
        <w:right w:val="none" w:sz="0" w:space="0" w:color="auto"/>
      </w:divBdr>
    </w:div>
    <w:div w:id="914705184">
      <w:bodyDiv w:val="1"/>
      <w:marLeft w:val="0"/>
      <w:marRight w:val="0"/>
      <w:marTop w:val="0"/>
      <w:marBottom w:val="0"/>
      <w:divBdr>
        <w:top w:val="none" w:sz="0" w:space="0" w:color="auto"/>
        <w:left w:val="none" w:sz="0" w:space="0" w:color="auto"/>
        <w:bottom w:val="none" w:sz="0" w:space="0" w:color="auto"/>
        <w:right w:val="none" w:sz="0" w:space="0" w:color="auto"/>
      </w:divBdr>
    </w:div>
    <w:div w:id="914778505">
      <w:bodyDiv w:val="1"/>
      <w:marLeft w:val="0"/>
      <w:marRight w:val="0"/>
      <w:marTop w:val="0"/>
      <w:marBottom w:val="0"/>
      <w:divBdr>
        <w:top w:val="none" w:sz="0" w:space="0" w:color="auto"/>
        <w:left w:val="none" w:sz="0" w:space="0" w:color="auto"/>
        <w:bottom w:val="none" w:sz="0" w:space="0" w:color="auto"/>
        <w:right w:val="none" w:sz="0" w:space="0" w:color="auto"/>
      </w:divBdr>
    </w:div>
    <w:div w:id="914897582">
      <w:bodyDiv w:val="1"/>
      <w:marLeft w:val="0"/>
      <w:marRight w:val="0"/>
      <w:marTop w:val="0"/>
      <w:marBottom w:val="0"/>
      <w:divBdr>
        <w:top w:val="none" w:sz="0" w:space="0" w:color="auto"/>
        <w:left w:val="none" w:sz="0" w:space="0" w:color="auto"/>
        <w:bottom w:val="none" w:sz="0" w:space="0" w:color="auto"/>
        <w:right w:val="none" w:sz="0" w:space="0" w:color="auto"/>
      </w:divBdr>
    </w:div>
    <w:div w:id="915095447">
      <w:bodyDiv w:val="1"/>
      <w:marLeft w:val="0"/>
      <w:marRight w:val="0"/>
      <w:marTop w:val="0"/>
      <w:marBottom w:val="0"/>
      <w:divBdr>
        <w:top w:val="none" w:sz="0" w:space="0" w:color="auto"/>
        <w:left w:val="none" w:sz="0" w:space="0" w:color="auto"/>
        <w:bottom w:val="none" w:sz="0" w:space="0" w:color="auto"/>
        <w:right w:val="none" w:sz="0" w:space="0" w:color="auto"/>
      </w:divBdr>
    </w:div>
    <w:div w:id="915358742">
      <w:bodyDiv w:val="1"/>
      <w:marLeft w:val="0"/>
      <w:marRight w:val="0"/>
      <w:marTop w:val="0"/>
      <w:marBottom w:val="0"/>
      <w:divBdr>
        <w:top w:val="none" w:sz="0" w:space="0" w:color="auto"/>
        <w:left w:val="none" w:sz="0" w:space="0" w:color="auto"/>
        <w:bottom w:val="none" w:sz="0" w:space="0" w:color="auto"/>
        <w:right w:val="none" w:sz="0" w:space="0" w:color="auto"/>
      </w:divBdr>
    </w:div>
    <w:div w:id="915360380">
      <w:bodyDiv w:val="1"/>
      <w:marLeft w:val="0"/>
      <w:marRight w:val="0"/>
      <w:marTop w:val="0"/>
      <w:marBottom w:val="0"/>
      <w:divBdr>
        <w:top w:val="none" w:sz="0" w:space="0" w:color="auto"/>
        <w:left w:val="none" w:sz="0" w:space="0" w:color="auto"/>
        <w:bottom w:val="none" w:sz="0" w:space="0" w:color="auto"/>
        <w:right w:val="none" w:sz="0" w:space="0" w:color="auto"/>
      </w:divBdr>
    </w:div>
    <w:div w:id="915632876">
      <w:bodyDiv w:val="1"/>
      <w:marLeft w:val="0"/>
      <w:marRight w:val="0"/>
      <w:marTop w:val="0"/>
      <w:marBottom w:val="0"/>
      <w:divBdr>
        <w:top w:val="none" w:sz="0" w:space="0" w:color="auto"/>
        <w:left w:val="none" w:sz="0" w:space="0" w:color="auto"/>
        <w:bottom w:val="none" w:sz="0" w:space="0" w:color="auto"/>
        <w:right w:val="none" w:sz="0" w:space="0" w:color="auto"/>
      </w:divBdr>
    </w:div>
    <w:div w:id="916329861">
      <w:bodyDiv w:val="1"/>
      <w:marLeft w:val="0"/>
      <w:marRight w:val="0"/>
      <w:marTop w:val="0"/>
      <w:marBottom w:val="0"/>
      <w:divBdr>
        <w:top w:val="none" w:sz="0" w:space="0" w:color="auto"/>
        <w:left w:val="none" w:sz="0" w:space="0" w:color="auto"/>
        <w:bottom w:val="none" w:sz="0" w:space="0" w:color="auto"/>
        <w:right w:val="none" w:sz="0" w:space="0" w:color="auto"/>
      </w:divBdr>
    </w:div>
    <w:div w:id="916550211">
      <w:bodyDiv w:val="1"/>
      <w:marLeft w:val="0"/>
      <w:marRight w:val="0"/>
      <w:marTop w:val="0"/>
      <w:marBottom w:val="0"/>
      <w:divBdr>
        <w:top w:val="none" w:sz="0" w:space="0" w:color="auto"/>
        <w:left w:val="none" w:sz="0" w:space="0" w:color="auto"/>
        <w:bottom w:val="none" w:sz="0" w:space="0" w:color="auto"/>
        <w:right w:val="none" w:sz="0" w:space="0" w:color="auto"/>
      </w:divBdr>
    </w:div>
    <w:div w:id="916595610">
      <w:bodyDiv w:val="1"/>
      <w:marLeft w:val="0"/>
      <w:marRight w:val="0"/>
      <w:marTop w:val="0"/>
      <w:marBottom w:val="0"/>
      <w:divBdr>
        <w:top w:val="none" w:sz="0" w:space="0" w:color="auto"/>
        <w:left w:val="none" w:sz="0" w:space="0" w:color="auto"/>
        <w:bottom w:val="none" w:sz="0" w:space="0" w:color="auto"/>
        <w:right w:val="none" w:sz="0" w:space="0" w:color="auto"/>
      </w:divBdr>
    </w:div>
    <w:div w:id="916934727">
      <w:bodyDiv w:val="1"/>
      <w:marLeft w:val="0"/>
      <w:marRight w:val="0"/>
      <w:marTop w:val="0"/>
      <w:marBottom w:val="0"/>
      <w:divBdr>
        <w:top w:val="none" w:sz="0" w:space="0" w:color="auto"/>
        <w:left w:val="none" w:sz="0" w:space="0" w:color="auto"/>
        <w:bottom w:val="none" w:sz="0" w:space="0" w:color="auto"/>
        <w:right w:val="none" w:sz="0" w:space="0" w:color="auto"/>
      </w:divBdr>
    </w:div>
    <w:div w:id="917449049">
      <w:bodyDiv w:val="1"/>
      <w:marLeft w:val="0"/>
      <w:marRight w:val="0"/>
      <w:marTop w:val="0"/>
      <w:marBottom w:val="0"/>
      <w:divBdr>
        <w:top w:val="none" w:sz="0" w:space="0" w:color="auto"/>
        <w:left w:val="none" w:sz="0" w:space="0" w:color="auto"/>
        <w:bottom w:val="none" w:sz="0" w:space="0" w:color="auto"/>
        <w:right w:val="none" w:sz="0" w:space="0" w:color="auto"/>
      </w:divBdr>
    </w:div>
    <w:div w:id="917596742">
      <w:bodyDiv w:val="1"/>
      <w:marLeft w:val="0"/>
      <w:marRight w:val="0"/>
      <w:marTop w:val="0"/>
      <w:marBottom w:val="0"/>
      <w:divBdr>
        <w:top w:val="none" w:sz="0" w:space="0" w:color="auto"/>
        <w:left w:val="none" w:sz="0" w:space="0" w:color="auto"/>
        <w:bottom w:val="none" w:sz="0" w:space="0" w:color="auto"/>
        <w:right w:val="none" w:sz="0" w:space="0" w:color="auto"/>
      </w:divBdr>
    </w:div>
    <w:div w:id="917717188">
      <w:bodyDiv w:val="1"/>
      <w:marLeft w:val="0"/>
      <w:marRight w:val="0"/>
      <w:marTop w:val="0"/>
      <w:marBottom w:val="0"/>
      <w:divBdr>
        <w:top w:val="none" w:sz="0" w:space="0" w:color="auto"/>
        <w:left w:val="none" w:sz="0" w:space="0" w:color="auto"/>
        <w:bottom w:val="none" w:sz="0" w:space="0" w:color="auto"/>
        <w:right w:val="none" w:sz="0" w:space="0" w:color="auto"/>
      </w:divBdr>
    </w:div>
    <w:div w:id="917979307">
      <w:bodyDiv w:val="1"/>
      <w:marLeft w:val="0"/>
      <w:marRight w:val="0"/>
      <w:marTop w:val="0"/>
      <w:marBottom w:val="0"/>
      <w:divBdr>
        <w:top w:val="none" w:sz="0" w:space="0" w:color="auto"/>
        <w:left w:val="none" w:sz="0" w:space="0" w:color="auto"/>
        <w:bottom w:val="none" w:sz="0" w:space="0" w:color="auto"/>
        <w:right w:val="none" w:sz="0" w:space="0" w:color="auto"/>
      </w:divBdr>
    </w:div>
    <w:div w:id="918369039">
      <w:bodyDiv w:val="1"/>
      <w:marLeft w:val="0"/>
      <w:marRight w:val="0"/>
      <w:marTop w:val="0"/>
      <w:marBottom w:val="0"/>
      <w:divBdr>
        <w:top w:val="none" w:sz="0" w:space="0" w:color="auto"/>
        <w:left w:val="none" w:sz="0" w:space="0" w:color="auto"/>
        <w:bottom w:val="none" w:sz="0" w:space="0" w:color="auto"/>
        <w:right w:val="none" w:sz="0" w:space="0" w:color="auto"/>
      </w:divBdr>
    </w:div>
    <w:div w:id="918559285">
      <w:bodyDiv w:val="1"/>
      <w:marLeft w:val="0"/>
      <w:marRight w:val="0"/>
      <w:marTop w:val="0"/>
      <w:marBottom w:val="0"/>
      <w:divBdr>
        <w:top w:val="none" w:sz="0" w:space="0" w:color="auto"/>
        <w:left w:val="none" w:sz="0" w:space="0" w:color="auto"/>
        <w:bottom w:val="none" w:sz="0" w:space="0" w:color="auto"/>
        <w:right w:val="none" w:sz="0" w:space="0" w:color="auto"/>
      </w:divBdr>
    </w:div>
    <w:div w:id="918565682">
      <w:bodyDiv w:val="1"/>
      <w:marLeft w:val="0"/>
      <w:marRight w:val="0"/>
      <w:marTop w:val="0"/>
      <w:marBottom w:val="0"/>
      <w:divBdr>
        <w:top w:val="none" w:sz="0" w:space="0" w:color="auto"/>
        <w:left w:val="none" w:sz="0" w:space="0" w:color="auto"/>
        <w:bottom w:val="none" w:sz="0" w:space="0" w:color="auto"/>
        <w:right w:val="none" w:sz="0" w:space="0" w:color="auto"/>
      </w:divBdr>
    </w:div>
    <w:div w:id="918565848">
      <w:bodyDiv w:val="1"/>
      <w:marLeft w:val="0"/>
      <w:marRight w:val="0"/>
      <w:marTop w:val="0"/>
      <w:marBottom w:val="0"/>
      <w:divBdr>
        <w:top w:val="none" w:sz="0" w:space="0" w:color="auto"/>
        <w:left w:val="none" w:sz="0" w:space="0" w:color="auto"/>
        <w:bottom w:val="none" w:sz="0" w:space="0" w:color="auto"/>
        <w:right w:val="none" w:sz="0" w:space="0" w:color="auto"/>
      </w:divBdr>
    </w:div>
    <w:div w:id="918758428">
      <w:bodyDiv w:val="1"/>
      <w:marLeft w:val="0"/>
      <w:marRight w:val="0"/>
      <w:marTop w:val="0"/>
      <w:marBottom w:val="0"/>
      <w:divBdr>
        <w:top w:val="none" w:sz="0" w:space="0" w:color="auto"/>
        <w:left w:val="none" w:sz="0" w:space="0" w:color="auto"/>
        <w:bottom w:val="none" w:sz="0" w:space="0" w:color="auto"/>
        <w:right w:val="none" w:sz="0" w:space="0" w:color="auto"/>
      </w:divBdr>
    </w:div>
    <w:div w:id="918975865">
      <w:bodyDiv w:val="1"/>
      <w:marLeft w:val="0"/>
      <w:marRight w:val="0"/>
      <w:marTop w:val="0"/>
      <w:marBottom w:val="0"/>
      <w:divBdr>
        <w:top w:val="none" w:sz="0" w:space="0" w:color="auto"/>
        <w:left w:val="none" w:sz="0" w:space="0" w:color="auto"/>
        <w:bottom w:val="none" w:sz="0" w:space="0" w:color="auto"/>
        <w:right w:val="none" w:sz="0" w:space="0" w:color="auto"/>
      </w:divBdr>
    </w:div>
    <w:div w:id="919362460">
      <w:bodyDiv w:val="1"/>
      <w:marLeft w:val="0"/>
      <w:marRight w:val="0"/>
      <w:marTop w:val="0"/>
      <w:marBottom w:val="0"/>
      <w:divBdr>
        <w:top w:val="none" w:sz="0" w:space="0" w:color="auto"/>
        <w:left w:val="none" w:sz="0" w:space="0" w:color="auto"/>
        <w:bottom w:val="none" w:sz="0" w:space="0" w:color="auto"/>
        <w:right w:val="none" w:sz="0" w:space="0" w:color="auto"/>
      </w:divBdr>
    </w:div>
    <w:div w:id="919368037">
      <w:bodyDiv w:val="1"/>
      <w:marLeft w:val="0"/>
      <w:marRight w:val="0"/>
      <w:marTop w:val="0"/>
      <w:marBottom w:val="0"/>
      <w:divBdr>
        <w:top w:val="none" w:sz="0" w:space="0" w:color="auto"/>
        <w:left w:val="none" w:sz="0" w:space="0" w:color="auto"/>
        <w:bottom w:val="none" w:sz="0" w:space="0" w:color="auto"/>
        <w:right w:val="none" w:sz="0" w:space="0" w:color="auto"/>
      </w:divBdr>
    </w:div>
    <w:div w:id="919480757">
      <w:bodyDiv w:val="1"/>
      <w:marLeft w:val="0"/>
      <w:marRight w:val="0"/>
      <w:marTop w:val="0"/>
      <w:marBottom w:val="0"/>
      <w:divBdr>
        <w:top w:val="none" w:sz="0" w:space="0" w:color="auto"/>
        <w:left w:val="none" w:sz="0" w:space="0" w:color="auto"/>
        <w:bottom w:val="none" w:sz="0" w:space="0" w:color="auto"/>
        <w:right w:val="none" w:sz="0" w:space="0" w:color="auto"/>
      </w:divBdr>
    </w:div>
    <w:div w:id="919867636">
      <w:bodyDiv w:val="1"/>
      <w:marLeft w:val="0"/>
      <w:marRight w:val="0"/>
      <w:marTop w:val="0"/>
      <w:marBottom w:val="0"/>
      <w:divBdr>
        <w:top w:val="none" w:sz="0" w:space="0" w:color="auto"/>
        <w:left w:val="none" w:sz="0" w:space="0" w:color="auto"/>
        <w:bottom w:val="none" w:sz="0" w:space="0" w:color="auto"/>
        <w:right w:val="none" w:sz="0" w:space="0" w:color="auto"/>
      </w:divBdr>
    </w:div>
    <w:div w:id="919876510">
      <w:bodyDiv w:val="1"/>
      <w:marLeft w:val="0"/>
      <w:marRight w:val="0"/>
      <w:marTop w:val="0"/>
      <w:marBottom w:val="0"/>
      <w:divBdr>
        <w:top w:val="none" w:sz="0" w:space="0" w:color="auto"/>
        <w:left w:val="none" w:sz="0" w:space="0" w:color="auto"/>
        <w:bottom w:val="none" w:sz="0" w:space="0" w:color="auto"/>
        <w:right w:val="none" w:sz="0" w:space="0" w:color="auto"/>
      </w:divBdr>
    </w:div>
    <w:div w:id="919946362">
      <w:bodyDiv w:val="1"/>
      <w:marLeft w:val="0"/>
      <w:marRight w:val="0"/>
      <w:marTop w:val="0"/>
      <w:marBottom w:val="0"/>
      <w:divBdr>
        <w:top w:val="none" w:sz="0" w:space="0" w:color="auto"/>
        <w:left w:val="none" w:sz="0" w:space="0" w:color="auto"/>
        <w:bottom w:val="none" w:sz="0" w:space="0" w:color="auto"/>
        <w:right w:val="none" w:sz="0" w:space="0" w:color="auto"/>
      </w:divBdr>
    </w:div>
    <w:div w:id="920142717">
      <w:bodyDiv w:val="1"/>
      <w:marLeft w:val="0"/>
      <w:marRight w:val="0"/>
      <w:marTop w:val="0"/>
      <w:marBottom w:val="0"/>
      <w:divBdr>
        <w:top w:val="none" w:sz="0" w:space="0" w:color="auto"/>
        <w:left w:val="none" w:sz="0" w:space="0" w:color="auto"/>
        <w:bottom w:val="none" w:sz="0" w:space="0" w:color="auto"/>
        <w:right w:val="none" w:sz="0" w:space="0" w:color="auto"/>
      </w:divBdr>
    </w:div>
    <w:div w:id="920335204">
      <w:bodyDiv w:val="1"/>
      <w:marLeft w:val="0"/>
      <w:marRight w:val="0"/>
      <w:marTop w:val="0"/>
      <w:marBottom w:val="0"/>
      <w:divBdr>
        <w:top w:val="none" w:sz="0" w:space="0" w:color="auto"/>
        <w:left w:val="none" w:sz="0" w:space="0" w:color="auto"/>
        <w:bottom w:val="none" w:sz="0" w:space="0" w:color="auto"/>
        <w:right w:val="none" w:sz="0" w:space="0" w:color="auto"/>
      </w:divBdr>
    </w:div>
    <w:div w:id="920456111">
      <w:bodyDiv w:val="1"/>
      <w:marLeft w:val="0"/>
      <w:marRight w:val="0"/>
      <w:marTop w:val="0"/>
      <w:marBottom w:val="0"/>
      <w:divBdr>
        <w:top w:val="none" w:sz="0" w:space="0" w:color="auto"/>
        <w:left w:val="none" w:sz="0" w:space="0" w:color="auto"/>
        <w:bottom w:val="none" w:sz="0" w:space="0" w:color="auto"/>
        <w:right w:val="none" w:sz="0" w:space="0" w:color="auto"/>
      </w:divBdr>
    </w:div>
    <w:div w:id="920525093">
      <w:bodyDiv w:val="1"/>
      <w:marLeft w:val="0"/>
      <w:marRight w:val="0"/>
      <w:marTop w:val="0"/>
      <w:marBottom w:val="0"/>
      <w:divBdr>
        <w:top w:val="none" w:sz="0" w:space="0" w:color="auto"/>
        <w:left w:val="none" w:sz="0" w:space="0" w:color="auto"/>
        <w:bottom w:val="none" w:sz="0" w:space="0" w:color="auto"/>
        <w:right w:val="none" w:sz="0" w:space="0" w:color="auto"/>
      </w:divBdr>
    </w:div>
    <w:div w:id="920602678">
      <w:bodyDiv w:val="1"/>
      <w:marLeft w:val="0"/>
      <w:marRight w:val="0"/>
      <w:marTop w:val="0"/>
      <w:marBottom w:val="0"/>
      <w:divBdr>
        <w:top w:val="none" w:sz="0" w:space="0" w:color="auto"/>
        <w:left w:val="none" w:sz="0" w:space="0" w:color="auto"/>
        <w:bottom w:val="none" w:sz="0" w:space="0" w:color="auto"/>
        <w:right w:val="none" w:sz="0" w:space="0" w:color="auto"/>
      </w:divBdr>
    </w:div>
    <w:div w:id="920720156">
      <w:bodyDiv w:val="1"/>
      <w:marLeft w:val="0"/>
      <w:marRight w:val="0"/>
      <w:marTop w:val="0"/>
      <w:marBottom w:val="0"/>
      <w:divBdr>
        <w:top w:val="none" w:sz="0" w:space="0" w:color="auto"/>
        <w:left w:val="none" w:sz="0" w:space="0" w:color="auto"/>
        <w:bottom w:val="none" w:sz="0" w:space="0" w:color="auto"/>
        <w:right w:val="none" w:sz="0" w:space="0" w:color="auto"/>
      </w:divBdr>
    </w:div>
    <w:div w:id="921177848">
      <w:bodyDiv w:val="1"/>
      <w:marLeft w:val="0"/>
      <w:marRight w:val="0"/>
      <w:marTop w:val="0"/>
      <w:marBottom w:val="0"/>
      <w:divBdr>
        <w:top w:val="none" w:sz="0" w:space="0" w:color="auto"/>
        <w:left w:val="none" w:sz="0" w:space="0" w:color="auto"/>
        <w:bottom w:val="none" w:sz="0" w:space="0" w:color="auto"/>
        <w:right w:val="none" w:sz="0" w:space="0" w:color="auto"/>
      </w:divBdr>
    </w:div>
    <w:div w:id="921259100">
      <w:bodyDiv w:val="1"/>
      <w:marLeft w:val="0"/>
      <w:marRight w:val="0"/>
      <w:marTop w:val="0"/>
      <w:marBottom w:val="0"/>
      <w:divBdr>
        <w:top w:val="none" w:sz="0" w:space="0" w:color="auto"/>
        <w:left w:val="none" w:sz="0" w:space="0" w:color="auto"/>
        <w:bottom w:val="none" w:sz="0" w:space="0" w:color="auto"/>
        <w:right w:val="none" w:sz="0" w:space="0" w:color="auto"/>
      </w:divBdr>
    </w:div>
    <w:div w:id="921305264">
      <w:bodyDiv w:val="1"/>
      <w:marLeft w:val="0"/>
      <w:marRight w:val="0"/>
      <w:marTop w:val="0"/>
      <w:marBottom w:val="0"/>
      <w:divBdr>
        <w:top w:val="none" w:sz="0" w:space="0" w:color="auto"/>
        <w:left w:val="none" w:sz="0" w:space="0" w:color="auto"/>
        <w:bottom w:val="none" w:sz="0" w:space="0" w:color="auto"/>
        <w:right w:val="none" w:sz="0" w:space="0" w:color="auto"/>
      </w:divBdr>
    </w:div>
    <w:div w:id="921378742">
      <w:bodyDiv w:val="1"/>
      <w:marLeft w:val="0"/>
      <w:marRight w:val="0"/>
      <w:marTop w:val="0"/>
      <w:marBottom w:val="0"/>
      <w:divBdr>
        <w:top w:val="none" w:sz="0" w:space="0" w:color="auto"/>
        <w:left w:val="none" w:sz="0" w:space="0" w:color="auto"/>
        <w:bottom w:val="none" w:sz="0" w:space="0" w:color="auto"/>
        <w:right w:val="none" w:sz="0" w:space="0" w:color="auto"/>
      </w:divBdr>
    </w:div>
    <w:div w:id="921568934">
      <w:bodyDiv w:val="1"/>
      <w:marLeft w:val="0"/>
      <w:marRight w:val="0"/>
      <w:marTop w:val="0"/>
      <w:marBottom w:val="0"/>
      <w:divBdr>
        <w:top w:val="none" w:sz="0" w:space="0" w:color="auto"/>
        <w:left w:val="none" w:sz="0" w:space="0" w:color="auto"/>
        <w:bottom w:val="none" w:sz="0" w:space="0" w:color="auto"/>
        <w:right w:val="none" w:sz="0" w:space="0" w:color="auto"/>
      </w:divBdr>
    </w:div>
    <w:div w:id="921792194">
      <w:bodyDiv w:val="1"/>
      <w:marLeft w:val="0"/>
      <w:marRight w:val="0"/>
      <w:marTop w:val="0"/>
      <w:marBottom w:val="0"/>
      <w:divBdr>
        <w:top w:val="none" w:sz="0" w:space="0" w:color="auto"/>
        <w:left w:val="none" w:sz="0" w:space="0" w:color="auto"/>
        <w:bottom w:val="none" w:sz="0" w:space="0" w:color="auto"/>
        <w:right w:val="none" w:sz="0" w:space="0" w:color="auto"/>
      </w:divBdr>
    </w:div>
    <w:div w:id="922034515">
      <w:bodyDiv w:val="1"/>
      <w:marLeft w:val="0"/>
      <w:marRight w:val="0"/>
      <w:marTop w:val="0"/>
      <w:marBottom w:val="0"/>
      <w:divBdr>
        <w:top w:val="none" w:sz="0" w:space="0" w:color="auto"/>
        <w:left w:val="none" w:sz="0" w:space="0" w:color="auto"/>
        <w:bottom w:val="none" w:sz="0" w:space="0" w:color="auto"/>
        <w:right w:val="none" w:sz="0" w:space="0" w:color="auto"/>
      </w:divBdr>
    </w:div>
    <w:div w:id="922295246">
      <w:bodyDiv w:val="1"/>
      <w:marLeft w:val="0"/>
      <w:marRight w:val="0"/>
      <w:marTop w:val="0"/>
      <w:marBottom w:val="0"/>
      <w:divBdr>
        <w:top w:val="none" w:sz="0" w:space="0" w:color="auto"/>
        <w:left w:val="none" w:sz="0" w:space="0" w:color="auto"/>
        <w:bottom w:val="none" w:sz="0" w:space="0" w:color="auto"/>
        <w:right w:val="none" w:sz="0" w:space="0" w:color="auto"/>
      </w:divBdr>
    </w:div>
    <w:div w:id="922299092">
      <w:bodyDiv w:val="1"/>
      <w:marLeft w:val="0"/>
      <w:marRight w:val="0"/>
      <w:marTop w:val="0"/>
      <w:marBottom w:val="0"/>
      <w:divBdr>
        <w:top w:val="none" w:sz="0" w:space="0" w:color="auto"/>
        <w:left w:val="none" w:sz="0" w:space="0" w:color="auto"/>
        <w:bottom w:val="none" w:sz="0" w:space="0" w:color="auto"/>
        <w:right w:val="none" w:sz="0" w:space="0" w:color="auto"/>
      </w:divBdr>
    </w:div>
    <w:div w:id="922299142">
      <w:bodyDiv w:val="1"/>
      <w:marLeft w:val="0"/>
      <w:marRight w:val="0"/>
      <w:marTop w:val="0"/>
      <w:marBottom w:val="0"/>
      <w:divBdr>
        <w:top w:val="none" w:sz="0" w:space="0" w:color="auto"/>
        <w:left w:val="none" w:sz="0" w:space="0" w:color="auto"/>
        <w:bottom w:val="none" w:sz="0" w:space="0" w:color="auto"/>
        <w:right w:val="none" w:sz="0" w:space="0" w:color="auto"/>
      </w:divBdr>
    </w:div>
    <w:div w:id="922420624">
      <w:bodyDiv w:val="1"/>
      <w:marLeft w:val="0"/>
      <w:marRight w:val="0"/>
      <w:marTop w:val="0"/>
      <w:marBottom w:val="0"/>
      <w:divBdr>
        <w:top w:val="none" w:sz="0" w:space="0" w:color="auto"/>
        <w:left w:val="none" w:sz="0" w:space="0" w:color="auto"/>
        <w:bottom w:val="none" w:sz="0" w:space="0" w:color="auto"/>
        <w:right w:val="none" w:sz="0" w:space="0" w:color="auto"/>
      </w:divBdr>
    </w:div>
    <w:div w:id="922564253">
      <w:bodyDiv w:val="1"/>
      <w:marLeft w:val="0"/>
      <w:marRight w:val="0"/>
      <w:marTop w:val="0"/>
      <w:marBottom w:val="0"/>
      <w:divBdr>
        <w:top w:val="none" w:sz="0" w:space="0" w:color="auto"/>
        <w:left w:val="none" w:sz="0" w:space="0" w:color="auto"/>
        <w:bottom w:val="none" w:sz="0" w:space="0" w:color="auto"/>
        <w:right w:val="none" w:sz="0" w:space="0" w:color="auto"/>
      </w:divBdr>
    </w:div>
    <w:div w:id="922760365">
      <w:bodyDiv w:val="1"/>
      <w:marLeft w:val="0"/>
      <w:marRight w:val="0"/>
      <w:marTop w:val="0"/>
      <w:marBottom w:val="0"/>
      <w:divBdr>
        <w:top w:val="none" w:sz="0" w:space="0" w:color="auto"/>
        <w:left w:val="none" w:sz="0" w:space="0" w:color="auto"/>
        <w:bottom w:val="none" w:sz="0" w:space="0" w:color="auto"/>
        <w:right w:val="none" w:sz="0" w:space="0" w:color="auto"/>
      </w:divBdr>
    </w:div>
    <w:div w:id="922878208">
      <w:bodyDiv w:val="1"/>
      <w:marLeft w:val="0"/>
      <w:marRight w:val="0"/>
      <w:marTop w:val="0"/>
      <w:marBottom w:val="0"/>
      <w:divBdr>
        <w:top w:val="none" w:sz="0" w:space="0" w:color="auto"/>
        <w:left w:val="none" w:sz="0" w:space="0" w:color="auto"/>
        <w:bottom w:val="none" w:sz="0" w:space="0" w:color="auto"/>
        <w:right w:val="none" w:sz="0" w:space="0" w:color="auto"/>
      </w:divBdr>
    </w:div>
    <w:div w:id="922953495">
      <w:bodyDiv w:val="1"/>
      <w:marLeft w:val="0"/>
      <w:marRight w:val="0"/>
      <w:marTop w:val="0"/>
      <w:marBottom w:val="0"/>
      <w:divBdr>
        <w:top w:val="none" w:sz="0" w:space="0" w:color="auto"/>
        <w:left w:val="none" w:sz="0" w:space="0" w:color="auto"/>
        <w:bottom w:val="none" w:sz="0" w:space="0" w:color="auto"/>
        <w:right w:val="none" w:sz="0" w:space="0" w:color="auto"/>
      </w:divBdr>
    </w:div>
    <w:div w:id="923027015">
      <w:bodyDiv w:val="1"/>
      <w:marLeft w:val="0"/>
      <w:marRight w:val="0"/>
      <w:marTop w:val="0"/>
      <w:marBottom w:val="0"/>
      <w:divBdr>
        <w:top w:val="none" w:sz="0" w:space="0" w:color="auto"/>
        <w:left w:val="none" w:sz="0" w:space="0" w:color="auto"/>
        <w:bottom w:val="none" w:sz="0" w:space="0" w:color="auto"/>
        <w:right w:val="none" w:sz="0" w:space="0" w:color="auto"/>
      </w:divBdr>
    </w:div>
    <w:div w:id="923077444">
      <w:bodyDiv w:val="1"/>
      <w:marLeft w:val="0"/>
      <w:marRight w:val="0"/>
      <w:marTop w:val="0"/>
      <w:marBottom w:val="0"/>
      <w:divBdr>
        <w:top w:val="none" w:sz="0" w:space="0" w:color="auto"/>
        <w:left w:val="none" w:sz="0" w:space="0" w:color="auto"/>
        <w:bottom w:val="none" w:sz="0" w:space="0" w:color="auto"/>
        <w:right w:val="none" w:sz="0" w:space="0" w:color="auto"/>
      </w:divBdr>
    </w:div>
    <w:div w:id="923147288">
      <w:bodyDiv w:val="1"/>
      <w:marLeft w:val="0"/>
      <w:marRight w:val="0"/>
      <w:marTop w:val="0"/>
      <w:marBottom w:val="0"/>
      <w:divBdr>
        <w:top w:val="none" w:sz="0" w:space="0" w:color="auto"/>
        <w:left w:val="none" w:sz="0" w:space="0" w:color="auto"/>
        <w:bottom w:val="none" w:sz="0" w:space="0" w:color="auto"/>
        <w:right w:val="none" w:sz="0" w:space="0" w:color="auto"/>
      </w:divBdr>
    </w:div>
    <w:div w:id="923413134">
      <w:bodyDiv w:val="1"/>
      <w:marLeft w:val="0"/>
      <w:marRight w:val="0"/>
      <w:marTop w:val="0"/>
      <w:marBottom w:val="0"/>
      <w:divBdr>
        <w:top w:val="none" w:sz="0" w:space="0" w:color="auto"/>
        <w:left w:val="none" w:sz="0" w:space="0" w:color="auto"/>
        <w:bottom w:val="none" w:sz="0" w:space="0" w:color="auto"/>
        <w:right w:val="none" w:sz="0" w:space="0" w:color="auto"/>
      </w:divBdr>
    </w:div>
    <w:div w:id="923493069">
      <w:bodyDiv w:val="1"/>
      <w:marLeft w:val="0"/>
      <w:marRight w:val="0"/>
      <w:marTop w:val="0"/>
      <w:marBottom w:val="0"/>
      <w:divBdr>
        <w:top w:val="none" w:sz="0" w:space="0" w:color="auto"/>
        <w:left w:val="none" w:sz="0" w:space="0" w:color="auto"/>
        <w:bottom w:val="none" w:sz="0" w:space="0" w:color="auto"/>
        <w:right w:val="none" w:sz="0" w:space="0" w:color="auto"/>
      </w:divBdr>
    </w:div>
    <w:div w:id="923874724">
      <w:bodyDiv w:val="1"/>
      <w:marLeft w:val="0"/>
      <w:marRight w:val="0"/>
      <w:marTop w:val="0"/>
      <w:marBottom w:val="0"/>
      <w:divBdr>
        <w:top w:val="none" w:sz="0" w:space="0" w:color="auto"/>
        <w:left w:val="none" w:sz="0" w:space="0" w:color="auto"/>
        <w:bottom w:val="none" w:sz="0" w:space="0" w:color="auto"/>
        <w:right w:val="none" w:sz="0" w:space="0" w:color="auto"/>
      </w:divBdr>
    </w:div>
    <w:div w:id="923997786">
      <w:bodyDiv w:val="1"/>
      <w:marLeft w:val="0"/>
      <w:marRight w:val="0"/>
      <w:marTop w:val="0"/>
      <w:marBottom w:val="0"/>
      <w:divBdr>
        <w:top w:val="none" w:sz="0" w:space="0" w:color="auto"/>
        <w:left w:val="none" w:sz="0" w:space="0" w:color="auto"/>
        <w:bottom w:val="none" w:sz="0" w:space="0" w:color="auto"/>
        <w:right w:val="none" w:sz="0" w:space="0" w:color="auto"/>
      </w:divBdr>
    </w:div>
    <w:div w:id="923998453">
      <w:bodyDiv w:val="1"/>
      <w:marLeft w:val="0"/>
      <w:marRight w:val="0"/>
      <w:marTop w:val="0"/>
      <w:marBottom w:val="0"/>
      <w:divBdr>
        <w:top w:val="none" w:sz="0" w:space="0" w:color="auto"/>
        <w:left w:val="none" w:sz="0" w:space="0" w:color="auto"/>
        <w:bottom w:val="none" w:sz="0" w:space="0" w:color="auto"/>
        <w:right w:val="none" w:sz="0" w:space="0" w:color="auto"/>
      </w:divBdr>
    </w:div>
    <w:div w:id="924071555">
      <w:bodyDiv w:val="1"/>
      <w:marLeft w:val="0"/>
      <w:marRight w:val="0"/>
      <w:marTop w:val="0"/>
      <w:marBottom w:val="0"/>
      <w:divBdr>
        <w:top w:val="none" w:sz="0" w:space="0" w:color="auto"/>
        <w:left w:val="none" w:sz="0" w:space="0" w:color="auto"/>
        <w:bottom w:val="none" w:sz="0" w:space="0" w:color="auto"/>
        <w:right w:val="none" w:sz="0" w:space="0" w:color="auto"/>
      </w:divBdr>
    </w:div>
    <w:div w:id="924076990">
      <w:bodyDiv w:val="1"/>
      <w:marLeft w:val="0"/>
      <w:marRight w:val="0"/>
      <w:marTop w:val="0"/>
      <w:marBottom w:val="0"/>
      <w:divBdr>
        <w:top w:val="none" w:sz="0" w:space="0" w:color="auto"/>
        <w:left w:val="none" w:sz="0" w:space="0" w:color="auto"/>
        <w:bottom w:val="none" w:sz="0" w:space="0" w:color="auto"/>
        <w:right w:val="none" w:sz="0" w:space="0" w:color="auto"/>
      </w:divBdr>
    </w:div>
    <w:div w:id="924337471">
      <w:bodyDiv w:val="1"/>
      <w:marLeft w:val="0"/>
      <w:marRight w:val="0"/>
      <w:marTop w:val="0"/>
      <w:marBottom w:val="0"/>
      <w:divBdr>
        <w:top w:val="none" w:sz="0" w:space="0" w:color="auto"/>
        <w:left w:val="none" w:sz="0" w:space="0" w:color="auto"/>
        <w:bottom w:val="none" w:sz="0" w:space="0" w:color="auto"/>
        <w:right w:val="none" w:sz="0" w:space="0" w:color="auto"/>
      </w:divBdr>
    </w:div>
    <w:div w:id="924385745">
      <w:bodyDiv w:val="1"/>
      <w:marLeft w:val="0"/>
      <w:marRight w:val="0"/>
      <w:marTop w:val="0"/>
      <w:marBottom w:val="0"/>
      <w:divBdr>
        <w:top w:val="none" w:sz="0" w:space="0" w:color="auto"/>
        <w:left w:val="none" w:sz="0" w:space="0" w:color="auto"/>
        <w:bottom w:val="none" w:sz="0" w:space="0" w:color="auto"/>
        <w:right w:val="none" w:sz="0" w:space="0" w:color="auto"/>
      </w:divBdr>
    </w:div>
    <w:div w:id="924387833">
      <w:bodyDiv w:val="1"/>
      <w:marLeft w:val="0"/>
      <w:marRight w:val="0"/>
      <w:marTop w:val="0"/>
      <w:marBottom w:val="0"/>
      <w:divBdr>
        <w:top w:val="none" w:sz="0" w:space="0" w:color="auto"/>
        <w:left w:val="none" w:sz="0" w:space="0" w:color="auto"/>
        <w:bottom w:val="none" w:sz="0" w:space="0" w:color="auto"/>
        <w:right w:val="none" w:sz="0" w:space="0" w:color="auto"/>
      </w:divBdr>
    </w:div>
    <w:div w:id="924609432">
      <w:bodyDiv w:val="1"/>
      <w:marLeft w:val="0"/>
      <w:marRight w:val="0"/>
      <w:marTop w:val="0"/>
      <w:marBottom w:val="0"/>
      <w:divBdr>
        <w:top w:val="none" w:sz="0" w:space="0" w:color="auto"/>
        <w:left w:val="none" w:sz="0" w:space="0" w:color="auto"/>
        <w:bottom w:val="none" w:sz="0" w:space="0" w:color="auto"/>
        <w:right w:val="none" w:sz="0" w:space="0" w:color="auto"/>
      </w:divBdr>
    </w:div>
    <w:div w:id="924655167">
      <w:bodyDiv w:val="1"/>
      <w:marLeft w:val="0"/>
      <w:marRight w:val="0"/>
      <w:marTop w:val="0"/>
      <w:marBottom w:val="0"/>
      <w:divBdr>
        <w:top w:val="none" w:sz="0" w:space="0" w:color="auto"/>
        <w:left w:val="none" w:sz="0" w:space="0" w:color="auto"/>
        <w:bottom w:val="none" w:sz="0" w:space="0" w:color="auto"/>
        <w:right w:val="none" w:sz="0" w:space="0" w:color="auto"/>
      </w:divBdr>
    </w:div>
    <w:div w:id="924805028">
      <w:bodyDiv w:val="1"/>
      <w:marLeft w:val="0"/>
      <w:marRight w:val="0"/>
      <w:marTop w:val="0"/>
      <w:marBottom w:val="0"/>
      <w:divBdr>
        <w:top w:val="none" w:sz="0" w:space="0" w:color="auto"/>
        <w:left w:val="none" w:sz="0" w:space="0" w:color="auto"/>
        <w:bottom w:val="none" w:sz="0" w:space="0" w:color="auto"/>
        <w:right w:val="none" w:sz="0" w:space="0" w:color="auto"/>
      </w:divBdr>
    </w:div>
    <w:div w:id="924994276">
      <w:bodyDiv w:val="1"/>
      <w:marLeft w:val="0"/>
      <w:marRight w:val="0"/>
      <w:marTop w:val="0"/>
      <w:marBottom w:val="0"/>
      <w:divBdr>
        <w:top w:val="none" w:sz="0" w:space="0" w:color="auto"/>
        <w:left w:val="none" w:sz="0" w:space="0" w:color="auto"/>
        <w:bottom w:val="none" w:sz="0" w:space="0" w:color="auto"/>
        <w:right w:val="none" w:sz="0" w:space="0" w:color="auto"/>
      </w:divBdr>
    </w:div>
    <w:div w:id="925068183">
      <w:bodyDiv w:val="1"/>
      <w:marLeft w:val="0"/>
      <w:marRight w:val="0"/>
      <w:marTop w:val="0"/>
      <w:marBottom w:val="0"/>
      <w:divBdr>
        <w:top w:val="none" w:sz="0" w:space="0" w:color="auto"/>
        <w:left w:val="none" w:sz="0" w:space="0" w:color="auto"/>
        <w:bottom w:val="none" w:sz="0" w:space="0" w:color="auto"/>
        <w:right w:val="none" w:sz="0" w:space="0" w:color="auto"/>
      </w:divBdr>
    </w:div>
    <w:div w:id="925501176">
      <w:bodyDiv w:val="1"/>
      <w:marLeft w:val="0"/>
      <w:marRight w:val="0"/>
      <w:marTop w:val="0"/>
      <w:marBottom w:val="0"/>
      <w:divBdr>
        <w:top w:val="none" w:sz="0" w:space="0" w:color="auto"/>
        <w:left w:val="none" w:sz="0" w:space="0" w:color="auto"/>
        <w:bottom w:val="none" w:sz="0" w:space="0" w:color="auto"/>
        <w:right w:val="none" w:sz="0" w:space="0" w:color="auto"/>
      </w:divBdr>
    </w:div>
    <w:div w:id="925572825">
      <w:bodyDiv w:val="1"/>
      <w:marLeft w:val="0"/>
      <w:marRight w:val="0"/>
      <w:marTop w:val="0"/>
      <w:marBottom w:val="0"/>
      <w:divBdr>
        <w:top w:val="none" w:sz="0" w:space="0" w:color="auto"/>
        <w:left w:val="none" w:sz="0" w:space="0" w:color="auto"/>
        <w:bottom w:val="none" w:sz="0" w:space="0" w:color="auto"/>
        <w:right w:val="none" w:sz="0" w:space="0" w:color="auto"/>
      </w:divBdr>
    </w:div>
    <w:div w:id="925961976">
      <w:bodyDiv w:val="1"/>
      <w:marLeft w:val="0"/>
      <w:marRight w:val="0"/>
      <w:marTop w:val="0"/>
      <w:marBottom w:val="0"/>
      <w:divBdr>
        <w:top w:val="none" w:sz="0" w:space="0" w:color="auto"/>
        <w:left w:val="none" w:sz="0" w:space="0" w:color="auto"/>
        <w:bottom w:val="none" w:sz="0" w:space="0" w:color="auto"/>
        <w:right w:val="none" w:sz="0" w:space="0" w:color="auto"/>
      </w:divBdr>
    </w:div>
    <w:div w:id="926157759">
      <w:bodyDiv w:val="1"/>
      <w:marLeft w:val="0"/>
      <w:marRight w:val="0"/>
      <w:marTop w:val="0"/>
      <w:marBottom w:val="0"/>
      <w:divBdr>
        <w:top w:val="none" w:sz="0" w:space="0" w:color="auto"/>
        <w:left w:val="none" w:sz="0" w:space="0" w:color="auto"/>
        <w:bottom w:val="none" w:sz="0" w:space="0" w:color="auto"/>
        <w:right w:val="none" w:sz="0" w:space="0" w:color="auto"/>
      </w:divBdr>
    </w:div>
    <w:div w:id="926303858">
      <w:bodyDiv w:val="1"/>
      <w:marLeft w:val="0"/>
      <w:marRight w:val="0"/>
      <w:marTop w:val="0"/>
      <w:marBottom w:val="0"/>
      <w:divBdr>
        <w:top w:val="none" w:sz="0" w:space="0" w:color="auto"/>
        <w:left w:val="none" w:sz="0" w:space="0" w:color="auto"/>
        <w:bottom w:val="none" w:sz="0" w:space="0" w:color="auto"/>
        <w:right w:val="none" w:sz="0" w:space="0" w:color="auto"/>
      </w:divBdr>
    </w:div>
    <w:div w:id="926422211">
      <w:bodyDiv w:val="1"/>
      <w:marLeft w:val="0"/>
      <w:marRight w:val="0"/>
      <w:marTop w:val="0"/>
      <w:marBottom w:val="0"/>
      <w:divBdr>
        <w:top w:val="none" w:sz="0" w:space="0" w:color="auto"/>
        <w:left w:val="none" w:sz="0" w:space="0" w:color="auto"/>
        <w:bottom w:val="none" w:sz="0" w:space="0" w:color="auto"/>
        <w:right w:val="none" w:sz="0" w:space="0" w:color="auto"/>
      </w:divBdr>
    </w:div>
    <w:div w:id="926577245">
      <w:bodyDiv w:val="1"/>
      <w:marLeft w:val="0"/>
      <w:marRight w:val="0"/>
      <w:marTop w:val="0"/>
      <w:marBottom w:val="0"/>
      <w:divBdr>
        <w:top w:val="none" w:sz="0" w:space="0" w:color="auto"/>
        <w:left w:val="none" w:sz="0" w:space="0" w:color="auto"/>
        <w:bottom w:val="none" w:sz="0" w:space="0" w:color="auto"/>
        <w:right w:val="none" w:sz="0" w:space="0" w:color="auto"/>
      </w:divBdr>
    </w:div>
    <w:div w:id="927738039">
      <w:bodyDiv w:val="1"/>
      <w:marLeft w:val="0"/>
      <w:marRight w:val="0"/>
      <w:marTop w:val="0"/>
      <w:marBottom w:val="0"/>
      <w:divBdr>
        <w:top w:val="none" w:sz="0" w:space="0" w:color="auto"/>
        <w:left w:val="none" w:sz="0" w:space="0" w:color="auto"/>
        <w:bottom w:val="none" w:sz="0" w:space="0" w:color="auto"/>
        <w:right w:val="none" w:sz="0" w:space="0" w:color="auto"/>
      </w:divBdr>
    </w:div>
    <w:div w:id="927882299">
      <w:bodyDiv w:val="1"/>
      <w:marLeft w:val="0"/>
      <w:marRight w:val="0"/>
      <w:marTop w:val="0"/>
      <w:marBottom w:val="0"/>
      <w:divBdr>
        <w:top w:val="none" w:sz="0" w:space="0" w:color="auto"/>
        <w:left w:val="none" w:sz="0" w:space="0" w:color="auto"/>
        <w:bottom w:val="none" w:sz="0" w:space="0" w:color="auto"/>
        <w:right w:val="none" w:sz="0" w:space="0" w:color="auto"/>
      </w:divBdr>
    </w:div>
    <w:div w:id="927887067">
      <w:bodyDiv w:val="1"/>
      <w:marLeft w:val="0"/>
      <w:marRight w:val="0"/>
      <w:marTop w:val="0"/>
      <w:marBottom w:val="0"/>
      <w:divBdr>
        <w:top w:val="none" w:sz="0" w:space="0" w:color="auto"/>
        <w:left w:val="none" w:sz="0" w:space="0" w:color="auto"/>
        <w:bottom w:val="none" w:sz="0" w:space="0" w:color="auto"/>
        <w:right w:val="none" w:sz="0" w:space="0" w:color="auto"/>
      </w:divBdr>
    </w:div>
    <w:div w:id="927889606">
      <w:bodyDiv w:val="1"/>
      <w:marLeft w:val="0"/>
      <w:marRight w:val="0"/>
      <w:marTop w:val="0"/>
      <w:marBottom w:val="0"/>
      <w:divBdr>
        <w:top w:val="none" w:sz="0" w:space="0" w:color="auto"/>
        <w:left w:val="none" w:sz="0" w:space="0" w:color="auto"/>
        <w:bottom w:val="none" w:sz="0" w:space="0" w:color="auto"/>
        <w:right w:val="none" w:sz="0" w:space="0" w:color="auto"/>
      </w:divBdr>
    </w:div>
    <w:div w:id="927924349">
      <w:bodyDiv w:val="1"/>
      <w:marLeft w:val="0"/>
      <w:marRight w:val="0"/>
      <w:marTop w:val="0"/>
      <w:marBottom w:val="0"/>
      <w:divBdr>
        <w:top w:val="none" w:sz="0" w:space="0" w:color="auto"/>
        <w:left w:val="none" w:sz="0" w:space="0" w:color="auto"/>
        <w:bottom w:val="none" w:sz="0" w:space="0" w:color="auto"/>
        <w:right w:val="none" w:sz="0" w:space="0" w:color="auto"/>
      </w:divBdr>
    </w:div>
    <w:div w:id="928078611">
      <w:bodyDiv w:val="1"/>
      <w:marLeft w:val="0"/>
      <w:marRight w:val="0"/>
      <w:marTop w:val="0"/>
      <w:marBottom w:val="0"/>
      <w:divBdr>
        <w:top w:val="none" w:sz="0" w:space="0" w:color="auto"/>
        <w:left w:val="none" w:sz="0" w:space="0" w:color="auto"/>
        <w:bottom w:val="none" w:sz="0" w:space="0" w:color="auto"/>
        <w:right w:val="none" w:sz="0" w:space="0" w:color="auto"/>
      </w:divBdr>
    </w:div>
    <w:div w:id="928079127">
      <w:bodyDiv w:val="1"/>
      <w:marLeft w:val="0"/>
      <w:marRight w:val="0"/>
      <w:marTop w:val="0"/>
      <w:marBottom w:val="0"/>
      <w:divBdr>
        <w:top w:val="none" w:sz="0" w:space="0" w:color="auto"/>
        <w:left w:val="none" w:sz="0" w:space="0" w:color="auto"/>
        <w:bottom w:val="none" w:sz="0" w:space="0" w:color="auto"/>
        <w:right w:val="none" w:sz="0" w:space="0" w:color="auto"/>
      </w:divBdr>
    </w:div>
    <w:div w:id="928080186">
      <w:bodyDiv w:val="1"/>
      <w:marLeft w:val="0"/>
      <w:marRight w:val="0"/>
      <w:marTop w:val="0"/>
      <w:marBottom w:val="0"/>
      <w:divBdr>
        <w:top w:val="none" w:sz="0" w:space="0" w:color="auto"/>
        <w:left w:val="none" w:sz="0" w:space="0" w:color="auto"/>
        <w:bottom w:val="none" w:sz="0" w:space="0" w:color="auto"/>
        <w:right w:val="none" w:sz="0" w:space="0" w:color="auto"/>
      </w:divBdr>
    </w:div>
    <w:div w:id="928126662">
      <w:bodyDiv w:val="1"/>
      <w:marLeft w:val="0"/>
      <w:marRight w:val="0"/>
      <w:marTop w:val="0"/>
      <w:marBottom w:val="0"/>
      <w:divBdr>
        <w:top w:val="none" w:sz="0" w:space="0" w:color="auto"/>
        <w:left w:val="none" w:sz="0" w:space="0" w:color="auto"/>
        <w:bottom w:val="none" w:sz="0" w:space="0" w:color="auto"/>
        <w:right w:val="none" w:sz="0" w:space="0" w:color="auto"/>
      </w:divBdr>
    </w:div>
    <w:div w:id="928195531">
      <w:bodyDiv w:val="1"/>
      <w:marLeft w:val="0"/>
      <w:marRight w:val="0"/>
      <w:marTop w:val="0"/>
      <w:marBottom w:val="0"/>
      <w:divBdr>
        <w:top w:val="none" w:sz="0" w:space="0" w:color="auto"/>
        <w:left w:val="none" w:sz="0" w:space="0" w:color="auto"/>
        <w:bottom w:val="none" w:sz="0" w:space="0" w:color="auto"/>
        <w:right w:val="none" w:sz="0" w:space="0" w:color="auto"/>
      </w:divBdr>
    </w:div>
    <w:div w:id="928275569">
      <w:bodyDiv w:val="1"/>
      <w:marLeft w:val="0"/>
      <w:marRight w:val="0"/>
      <w:marTop w:val="0"/>
      <w:marBottom w:val="0"/>
      <w:divBdr>
        <w:top w:val="none" w:sz="0" w:space="0" w:color="auto"/>
        <w:left w:val="none" w:sz="0" w:space="0" w:color="auto"/>
        <w:bottom w:val="none" w:sz="0" w:space="0" w:color="auto"/>
        <w:right w:val="none" w:sz="0" w:space="0" w:color="auto"/>
      </w:divBdr>
    </w:div>
    <w:div w:id="928778891">
      <w:bodyDiv w:val="1"/>
      <w:marLeft w:val="0"/>
      <w:marRight w:val="0"/>
      <w:marTop w:val="0"/>
      <w:marBottom w:val="0"/>
      <w:divBdr>
        <w:top w:val="none" w:sz="0" w:space="0" w:color="auto"/>
        <w:left w:val="none" w:sz="0" w:space="0" w:color="auto"/>
        <w:bottom w:val="none" w:sz="0" w:space="0" w:color="auto"/>
        <w:right w:val="none" w:sz="0" w:space="0" w:color="auto"/>
      </w:divBdr>
    </w:div>
    <w:div w:id="928805795">
      <w:bodyDiv w:val="1"/>
      <w:marLeft w:val="0"/>
      <w:marRight w:val="0"/>
      <w:marTop w:val="0"/>
      <w:marBottom w:val="0"/>
      <w:divBdr>
        <w:top w:val="none" w:sz="0" w:space="0" w:color="auto"/>
        <w:left w:val="none" w:sz="0" w:space="0" w:color="auto"/>
        <w:bottom w:val="none" w:sz="0" w:space="0" w:color="auto"/>
        <w:right w:val="none" w:sz="0" w:space="0" w:color="auto"/>
      </w:divBdr>
    </w:div>
    <w:div w:id="928853276">
      <w:bodyDiv w:val="1"/>
      <w:marLeft w:val="0"/>
      <w:marRight w:val="0"/>
      <w:marTop w:val="0"/>
      <w:marBottom w:val="0"/>
      <w:divBdr>
        <w:top w:val="none" w:sz="0" w:space="0" w:color="auto"/>
        <w:left w:val="none" w:sz="0" w:space="0" w:color="auto"/>
        <w:bottom w:val="none" w:sz="0" w:space="0" w:color="auto"/>
        <w:right w:val="none" w:sz="0" w:space="0" w:color="auto"/>
      </w:divBdr>
    </w:div>
    <w:div w:id="928857268">
      <w:bodyDiv w:val="1"/>
      <w:marLeft w:val="0"/>
      <w:marRight w:val="0"/>
      <w:marTop w:val="0"/>
      <w:marBottom w:val="0"/>
      <w:divBdr>
        <w:top w:val="none" w:sz="0" w:space="0" w:color="auto"/>
        <w:left w:val="none" w:sz="0" w:space="0" w:color="auto"/>
        <w:bottom w:val="none" w:sz="0" w:space="0" w:color="auto"/>
        <w:right w:val="none" w:sz="0" w:space="0" w:color="auto"/>
      </w:divBdr>
    </w:div>
    <w:div w:id="929194571">
      <w:bodyDiv w:val="1"/>
      <w:marLeft w:val="0"/>
      <w:marRight w:val="0"/>
      <w:marTop w:val="0"/>
      <w:marBottom w:val="0"/>
      <w:divBdr>
        <w:top w:val="none" w:sz="0" w:space="0" w:color="auto"/>
        <w:left w:val="none" w:sz="0" w:space="0" w:color="auto"/>
        <w:bottom w:val="none" w:sz="0" w:space="0" w:color="auto"/>
        <w:right w:val="none" w:sz="0" w:space="0" w:color="auto"/>
      </w:divBdr>
    </w:div>
    <w:div w:id="929311522">
      <w:bodyDiv w:val="1"/>
      <w:marLeft w:val="0"/>
      <w:marRight w:val="0"/>
      <w:marTop w:val="0"/>
      <w:marBottom w:val="0"/>
      <w:divBdr>
        <w:top w:val="none" w:sz="0" w:space="0" w:color="auto"/>
        <w:left w:val="none" w:sz="0" w:space="0" w:color="auto"/>
        <w:bottom w:val="none" w:sz="0" w:space="0" w:color="auto"/>
        <w:right w:val="none" w:sz="0" w:space="0" w:color="auto"/>
      </w:divBdr>
    </w:div>
    <w:div w:id="929386700">
      <w:bodyDiv w:val="1"/>
      <w:marLeft w:val="0"/>
      <w:marRight w:val="0"/>
      <w:marTop w:val="0"/>
      <w:marBottom w:val="0"/>
      <w:divBdr>
        <w:top w:val="none" w:sz="0" w:space="0" w:color="auto"/>
        <w:left w:val="none" w:sz="0" w:space="0" w:color="auto"/>
        <w:bottom w:val="none" w:sz="0" w:space="0" w:color="auto"/>
        <w:right w:val="none" w:sz="0" w:space="0" w:color="auto"/>
      </w:divBdr>
    </w:div>
    <w:div w:id="929389708">
      <w:bodyDiv w:val="1"/>
      <w:marLeft w:val="0"/>
      <w:marRight w:val="0"/>
      <w:marTop w:val="0"/>
      <w:marBottom w:val="0"/>
      <w:divBdr>
        <w:top w:val="none" w:sz="0" w:space="0" w:color="auto"/>
        <w:left w:val="none" w:sz="0" w:space="0" w:color="auto"/>
        <w:bottom w:val="none" w:sz="0" w:space="0" w:color="auto"/>
        <w:right w:val="none" w:sz="0" w:space="0" w:color="auto"/>
      </w:divBdr>
    </w:div>
    <w:div w:id="929660256">
      <w:bodyDiv w:val="1"/>
      <w:marLeft w:val="0"/>
      <w:marRight w:val="0"/>
      <w:marTop w:val="0"/>
      <w:marBottom w:val="0"/>
      <w:divBdr>
        <w:top w:val="none" w:sz="0" w:space="0" w:color="auto"/>
        <w:left w:val="none" w:sz="0" w:space="0" w:color="auto"/>
        <w:bottom w:val="none" w:sz="0" w:space="0" w:color="auto"/>
        <w:right w:val="none" w:sz="0" w:space="0" w:color="auto"/>
      </w:divBdr>
    </w:div>
    <w:div w:id="930089006">
      <w:bodyDiv w:val="1"/>
      <w:marLeft w:val="0"/>
      <w:marRight w:val="0"/>
      <w:marTop w:val="0"/>
      <w:marBottom w:val="0"/>
      <w:divBdr>
        <w:top w:val="none" w:sz="0" w:space="0" w:color="auto"/>
        <w:left w:val="none" w:sz="0" w:space="0" w:color="auto"/>
        <w:bottom w:val="none" w:sz="0" w:space="0" w:color="auto"/>
        <w:right w:val="none" w:sz="0" w:space="0" w:color="auto"/>
      </w:divBdr>
    </w:div>
    <w:div w:id="930311389">
      <w:bodyDiv w:val="1"/>
      <w:marLeft w:val="0"/>
      <w:marRight w:val="0"/>
      <w:marTop w:val="0"/>
      <w:marBottom w:val="0"/>
      <w:divBdr>
        <w:top w:val="none" w:sz="0" w:space="0" w:color="auto"/>
        <w:left w:val="none" w:sz="0" w:space="0" w:color="auto"/>
        <w:bottom w:val="none" w:sz="0" w:space="0" w:color="auto"/>
        <w:right w:val="none" w:sz="0" w:space="0" w:color="auto"/>
      </w:divBdr>
    </w:div>
    <w:div w:id="930435513">
      <w:bodyDiv w:val="1"/>
      <w:marLeft w:val="0"/>
      <w:marRight w:val="0"/>
      <w:marTop w:val="0"/>
      <w:marBottom w:val="0"/>
      <w:divBdr>
        <w:top w:val="none" w:sz="0" w:space="0" w:color="auto"/>
        <w:left w:val="none" w:sz="0" w:space="0" w:color="auto"/>
        <w:bottom w:val="none" w:sz="0" w:space="0" w:color="auto"/>
        <w:right w:val="none" w:sz="0" w:space="0" w:color="auto"/>
      </w:divBdr>
    </w:div>
    <w:div w:id="930547341">
      <w:bodyDiv w:val="1"/>
      <w:marLeft w:val="0"/>
      <w:marRight w:val="0"/>
      <w:marTop w:val="0"/>
      <w:marBottom w:val="0"/>
      <w:divBdr>
        <w:top w:val="none" w:sz="0" w:space="0" w:color="auto"/>
        <w:left w:val="none" w:sz="0" w:space="0" w:color="auto"/>
        <w:bottom w:val="none" w:sz="0" w:space="0" w:color="auto"/>
        <w:right w:val="none" w:sz="0" w:space="0" w:color="auto"/>
      </w:divBdr>
    </w:div>
    <w:div w:id="930701313">
      <w:bodyDiv w:val="1"/>
      <w:marLeft w:val="0"/>
      <w:marRight w:val="0"/>
      <w:marTop w:val="0"/>
      <w:marBottom w:val="0"/>
      <w:divBdr>
        <w:top w:val="none" w:sz="0" w:space="0" w:color="auto"/>
        <w:left w:val="none" w:sz="0" w:space="0" w:color="auto"/>
        <w:bottom w:val="none" w:sz="0" w:space="0" w:color="auto"/>
        <w:right w:val="none" w:sz="0" w:space="0" w:color="auto"/>
      </w:divBdr>
    </w:div>
    <w:div w:id="930889063">
      <w:bodyDiv w:val="1"/>
      <w:marLeft w:val="0"/>
      <w:marRight w:val="0"/>
      <w:marTop w:val="0"/>
      <w:marBottom w:val="0"/>
      <w:divBdr>
        <w:top w:val="none" w:sz="0" w:space="0" w:color="auto"/>
        <w:left w:val="none" w:sz="0" w:space="0" w:color="auto"/>
        <w:bottom w:val="none" w:sz="0" w:space="0" w:color="auto"/>
        <w:right w:val="none" w:sz="0" w:space="0" w:color="auto"/>
      </w:divBdr>
    </w:div>
    <w:div w:id="930965157">
      <w:bodyDiv w:val="1"/>
      <w:marLeft w:val="0"/>
      <w:marRight w:val="0"/>
      <w:marTop w:val="0"/>
      <w:marBottom w:val="0"/>
      <w:divBdr>
        <w:top w:val="none" w:sz="0" w:space="0" w:color="auto"/>
        <w:left w:val="none" w:sz="0" w:space="0" w:color="auto"/>
        <w:bottom w:val="none" w:sz="0" w:space="0" w:color="auto"/>
        <w:right w:val="none" w:sz="0" w:space="0" w:color="auto"/>
      </w:divBdr>
    </w:div>
    <w:div w:id="931088178">
      <w:bodyDiv w:val="1"/>
      <w:marLeft w:val="0"/>
      <w:marRight w:val="0"/>
      <w:marTop w:val="0"/>
      <w:marBottom w:val="0"/>
      <w:divBdr>
        <w:top w:val="none" w:sz="0" w:space="0" w:color="auto"/>
        <w:left w:val="none" w:sz="0" w:space="0" w:color="auto"/>
        <w:bottom w:val="none" w:sz="0" w:space="0" w:color="auto"/>
        <w:right w:val="none" w:sz="0" w:space="0" w:color="auto"/>
      </w:divBdr>
    </w:div>
    <w:div w:id="931204602">
      <w:bodyDiv w:val="1"/>
      <w:marLeft w:val="0"/>
      <w:marRight w:val="0"/>
      <w:marTop w:val="0"/>
      <w:marBottom w:val="0"/>
      <w:divBdr>
        <w:top w:val="none" w:sz="0" w:space="0" w:color="auto"/>
        <w:left w:val="none" w:sz="0" w:space="0" w:color="auto"/>
        <w:bottom w:val="none" w:sz="0" w:space="0" w:color="auto"/>
        <w:right w:val="none" w:sz="0" w:space="0" w:color="auto"/>
      </w:divBdr>
    </w:div>
    <w:div w:id="931477738">
      <w:bodyDiv w:val="1"/>
      <w:marLeft w:val="0"/>
      <w:marRight w:val="0"/>
      <w:marTop w:val="0"/>
      <w:marBottom w:val="0"/>
      <w:divBdr>
        <w:top w:val="none" w:sz="0" w:space="0" w:color="auto"/>
        <w:left w:val="none" w:sz="0" w:space="0" w:color="auto"/>
        <w:bottom w:val="none" w:sz="0" w:space="0" w:color="auto"/>
        <w:right w:val="none" w:sz="0" w:space="0" w:color="auto"/>
      </w:divBdr>
    </w:div>
    <w:div w:id="931746644">
      <w:bodyDiv w:val="1"/>
      <w:marLeft w:val="0"/>
      <w:marRight w:val="0"/>
      <w:marTop w:val="0"/>
      <w:marBottom w:val="0"/>
      <w:divBdr>
        <w:top w:val="none" w:sz="0" w:space="0" w:color="auto"/>
        <w:left w:val="none" w:sz="0" w:space="0" w:color="auto"/>
        <w:bottom w:val="none" w:sz="0" w:space="0" w:color="auto"/>
        <w:right w:val="none" w:sz="0" w:space="0" w:color="auto"/>
      </w:divBdr>
    </w:div>
    <w:div w:id="931815428">
      <w:bodyDiv w:val="1"/>
      <w:marLeft w:val="0"/>
      <w:marRight w:val="0"/>
      <w:marTop w:val="0"/>
      <w:marBottom w:val="0"/>
      <w:divBdr>
        <w:top w:val="none" w:sz="0" w:space="0" w:color="auto"/>
        <w:left w:val="none" w:sz="0" w:space="0" w:color="auto"/>
        <w:bottom w:val="none" w:sz="0" w:space="0" w:color="auto"/>
        <w:right w:val="none" w:sz="0" w:space="0" w:color="auto"/>
      </w:divBdr>
    </w:div>
    <w:div w:id="931817371">
      <w:bodyDiv w:val="1"/>
      <w:marLeft w:val="0"/>
      <w:marRight w:val="0"/>
      <w:marTop w:val="0"/>
      <w:marBottom w:val="0"/>
      <w:divBdr>
        <w:top w:val="none" w:sz="0" w:space="0" w:color="auto"/>
        <w:left w:val="none" w:sz="0" w:space="0" w:color="auto"/>
        <w:bottom w:val="none" w:sz="0" w:space="0" w:color="auto"/>
        <w:right w:val="none" w:sz="0" w:space="0" w:color="auto"/>
      </w:divBdr>
    </w:div>
    <w:div w:id="932008484">
      <w:bodyDiv w:val="1"/>
      <w:marLeft w:val="0"/>
      <w:marRight w:val="0"/>
      <w:marTop w:val="0"/>
      <w:marBottom w:val="0"/>
      <w:divBdr>
        <w:top w:val="none" w:sz="0" w:space="0" w:color="auto"/>
        <w:left w:val="none" w:sz="0" w:space="0" w:color="auto"/>
        <w:bottom w:val="none" w:sz="0" w:space="0" w:color="auto"/>
        <w:right w:val="none" w:sz="0" w:space="0" w:color="auto"/>
      </w:divBdr>
    </w:div>
    <w:div w:id="932058132">
      <w:bodyDiv w:val="1"/>
      <w:marLeft w:val="0"/>
      <w:marRight w:val="0"/>
      <w:marTop w:val="0"/>
      <w:marBottom w:val="0"/>
      <w:divBdr>
        <w:top w:val="none" w:sz="0" w:space="0" w:color="auto"/>
        <w:left w:val="none" w:sz="0" w:space="0" w:color="auto"/>
        <w:bottom w:val="none" w:sz="0" w:space="0" w:color="auto"/>
        <w:right w:val="none" w:sz="0" w:space="0" w:color="auto"/>
      </w:divBdr>
    </w:div>
    <w:div w:id="932278204">
      <w:bodyDiv w:val="1"/>
      <w:marLeft w:val="0"/>
      <w:marRight w:val="0"/>
      <w:marTop w:val="0"/>
      <w:marBottom w:val="0"/>
      <w:divBdr>
        <w:top w:val="none" w:sz="0" w:space="0" w:color="auto"/>
        <w:left w:val="none" w:sz="0" w:space="0" w:color="auto"/>
        <w:bottom w:val="none" w:sz="0" w:space="0" w:color="auto"/>
        <w:right w:val="none" w:sz="0" w:space="0" w:color="auto"/>
      </w:divBdr>
    </w:div>
    <w:div w:id="932322281">
      <w:bodyDiv w:val="1"/>
      <w:marLeft w:val="0"/>
      <w:marRight w:val="0"/>
      <w:marTop w:val="0"/>
      <w:marBottom w:val="0"/>
      <w:divBdr>
        <w:top w:val="none" w:sz="0" w:space="0" w:color="auto"/>
        <w:left w:val="none" w:sz="0" w:space="0" w:color="auto"/>
        <w:bottom w:val="none" w:sz="0" w:space="0" w:color="auto"/>
        <w:right w:val="none" w:sz="0" w:space="0" w:color="auto"/>
      </w:divBdr>
    </w:div>
    <w:div w:id="932325920">
      <w:bodyDiv w:val="1"/>
      <w:marLeft w:val="0"/>
      <w:marRight w:val="0"/>
      <w:marTop w:val="0"/>
      <w:marBottom w:val="0"/>
      <w:divBdr>
        <w:top w:val="none" w:sz="0" w:space="0" w:color="auto"/>
        <w:left w:val="none" w:sz="0" w:space="0" w:color="auto"/>
        <w:bottom w:val="none" w:sz="0" w:space="0" w:color="auto"/>
        <w:right w:val="none" w:sz="0" w:space="0" w:color="auto"/>
      </w:divBdr>
    </w:div>
    <w:div w:id="932737632">
      <w:bodyDiv w:val="1"/>
      <w:marLeft w:val="0"/>
      <w:marRight w:val="0"/>
      <w:marTop w:val="0"/>
      <w:marBottom w:val="0"/>
      <w:divBdr>
        <w:top w:val="none" w:sz="0" w:space="0" w:color="auto"/>
        <w:left w:val="none" w:sz="0" w:space="0" w:color="auto"/>
        <w:bottom w:val="none" w:sz="0" w:space="0" w:color="auto"/>
        <w:right w:val="none" w:sz="0" w:space="0" w:color="auto"/>
      </w:divBdr>
    </w:div>
    <w:div w:id="932788648">
      <w:bodyDiv w:val="1"/>
      <w:marLeft w:val="0"/>
      <w:marRight w:val="0"/>
      <w:marTop w:val="0"/>
      <w:marBottom w:val="0"/>
      <w:divBdr>
        <w:top w:val="none" w:sz="0" w:space="0" w:color="auto"/>
        <w:left w:val="none" w:sz="0" w:space="0" w:color="auto"/>
        <w:bottom w:val="none" w:sz="0" w:space="0" w:color="auto"/>
        <w:right w:val="none" w:sz="0" w:space="0" w:color="auto"/>
      </w:divBdr>
    </w:div>
    <w:div w:id="932906622">
      <w:bodyDiv w:val="1"/>
      <w:marLeft w:val="0"/>
      <w:marRight w:val="0"/>
      <w:marTop w:val="0"/>
      <w:marBottom w:val="0"/>
      <w:divBdr>
        <w:top w:val="none" w:sz="0" w:space="0" w:color="auto"/>
        <w:left w:val="none" w:sz="0" w:space="0" w:color="auto"/>
        <w:bottom w:val="none" w:sz="0" w:space="0" w:color="auto"/>
        <w:right w:val="none" w:sz="0" w:space="0" w:color="auto"/>
      </w:divBdr>
    </w:div>
    <w:div w:id="933393394">
      <w:bodyDiv w:val="1"/>
      <w:marLeft w:val="0"/>
      <w:marRight w:val="0"/>
      <w:marTop w:val="0"/>
      <w:marBottom w:val="0"/>
      <w:divBdr>
        <w:top w:val="none" w:sz="0" w:space="0" w:color="auto"/>
        <w:left w:val="none" w:sz="0" w:space="0" w:color="auto"/>
        <w:bottom w:val="none" w:sz="0" w:space="0" w:color="auto"/>
        <w:right w:val="none" w:sz="0" w:space="0" w:color="auto"/>
      </w:divBdr>
    </w:div>
    <w:div w:id="933519230">
      <w:bodyDiv w:val="1"/>
      <w:marLeft w:val="0"/>
      <w:marRight w:val="0"/>
      <w:marTop w:val="0"/>
      <w:marBottom w:val="0"/>
      <w:divBdr>
        <w:top w:val="none" w:sz="0" w:space="0" w:color="auto"/>
        <w:left w:val="none" w:sz="0" w:space="0" w:color="auto"/>
        <w:bottom w:val="none" w:sz="0" w:space="0" w:color="auto"/>
        <w:right w:val="none" w:sz="0" w:space="0" w:color="auto"/>
      </w:divBdr>
    </w:div>
    <w:div w:id="933974320">
      <w:bodyDiv w:val="1"/>
      <w:marLeft w:val="0"/>
      <w:marRight w:val="0"/>
      <w:marTop w:val="0"/>
      <w:marBottom w:val="0"/>
      <w:divBdr>
        <w:top w:val="none" w:sz="0" w:space="0" w:color="auto"/>
        <w:left w:val="none" w:sz="0" w:space="0" w:color="auto"/>
        <w:bottom w:val="none" w:sz="0" w:space="0" w:color="auto"/>
        <w:right w:val="none" w:sz="0" w:space="0" w:color="auto"/>
      </w:divBdr>
    </w:div>
    <w:div w:id="934288789">
      <w:bodyDiv w:val="1"/>
      <w:marLeft w:val="0"/>
      <w:marRight w:val="0"/>
      <w:marTop w:val="0"/>
      <w:marBottom w:val="0"/>
      <w:divBdr>
        <w:top w:val="none" w:sz="0" w:space="0" w:color="auto"/>
        <w:left w:val="none" w:sz="0" w:space="0" w:color="auto"/>
        <w:bottom w:val="none" w:sz="0" w:space="0" w:color="auto"/>
        <w:right w:val="none" w:sz="0" w:space="0" w:color="auto"/>
      </w:divBdr>
    </w:div>
    <w:div w:id="934364995">
      <w:bodyDiv w:val="1"/>
      <w:marLeft w:val="0"/>
      <w:marRight w:val="0"/>
      <w:marTop w:val="0"/>
      <w:marBottom w:val="0"/>
      <w:divBdr>
        <w:top w:val="none" w:sz="0" w:space="0" w:color="auto"/>
        <w:left w:val="none" w:sz="0" w:space="0" w:color="auto"/>
        <w:bottom w:val="none" w:sz="0" w:space="0" w:color="auto"/>
        <w:right w:val="none" w:sz="0" w:space="0" w:color="auto"/>
      </w:divBdr>
    </w:div>
    <w:div w:id="934442013">
      <w:bodyDiv w:val="1"/>
      <w:marLeft w:val="0"/>
      <w:marRight w:val="0"/>
      <w:marTop w:val="0"/>
      <w:marBottom w:val="0"/>
      <w:divBdr>
        <w:top w:val="none" w:sz="0" w:space="0" w:color="auto"/>
        <w:left w:val="none" w:sz="0" w:space="0" w:color="auto"/>
        <w:bottom w:val="none" w:sz="0" w:space="0" w:color="auto"/>
        <w:right w:val="none" w:sz="0" w:space="0" w:color="auto"/>
      </w:divBdr>
    </w:div>
    <w:div w:id="934559646">
      <w:bodyDiv w:val="1"/>
      <w:marLeft w:val="0"/>
      <w:marRight w:val="0"/>
      <w:marTop w:val="0"/>
      <w:marBottom w:val="0"/>
      <w:divBdr>
        <w:top w:val="none" w:sz="0" w:space="0" w:color="auto"/>
        <w:left w:val="none" w:sz="0" w:space="0" w:color="auto"/>
        <w:bottom w:val="none" w:sz="0" w:space="0" w:color="auto"/>
        <w:right w:val="none" w:sz="0" w:space="0" w:color="auto"/>
      </w:divBdr>
    </w:div>
    <w:div w:id="934747444">
      <w:bodyDiv w:val="1"/>
      <w:marLeft w:val="0"/>
      <w:marRight w:val="0"/>
      <w:marTop w:val="0"/>
      <w:marBottom w:val="0"/>
      <w:divBdr>
        <w:top w:val="none" w:sz="0" w:space="0" w:color="auto"/>
        <w:left w:val="none" w:sz="0" w:space="0" w:color="auto"/>
        <w:bottom w:val="none" w:sz="0" w:space="0" w:color="auto"/>
        <w:right w:val="none" w:sz="0" w:space="0" w:color="auto"/>
      </w:divBdr>
    </w:div>
    <w:div w:id="934754452">
      <w:bodyDiv w:val="1"/>
      <w:marLeft w:val="0"/>
      <w:marRight w:val="0"/>
      <w:marTop w:val="0"/>
      <w:marBottom w:val="0"/>
      <w:divBdr>
        <w:top w:val="none" w:sz="0" w:space="0" w:color="auto"/>
        <w:left w:val="none" w:sz="0" w:space="0" w:color="auto"/>
        <w:bottom w:val="none" w:sz="0" w:space="0" w:color="auto"/>
        <w:right w:val="none" w:sz="0" w:space="0" w:color="auto"/>
      </w:divBdr>
    </w:div>
    <w:div w:id="935017824">
      <w:bodyDiv w:val="1"/>
      <w:marLeft w:val="0"/>
      <w:marRight w:val="0"/>
      <w:marTop w:val="0"/>
      <w:marBottom w:val="0"/>
      <w:divBdr>
        <w:top w:val="none" w:sz="0" w:space="0" w:color="auto"/>
        <w:left w:val="none" w:sz="0" w:space="0" w:color="auto"/>
        <w:bottom w:val="none" w:sz="0" w:space="0" w:color="auto"/>
        <w:right w:val="none" w:sz="0" w:space="0" w:color="auto"/>
      </w:divBdr>
    </w:div>
    <w:div w:id="935088974">
      <w:bodyDiv w:val="1"/>
      <w:marLeft w:val="0"/>
      <w:marRight w:val="0"/>
      <w:marTop w:val="0"/>
      <w:marBottom w:val="0"/>
      <w:divBdr>
        <w:top w:val="none" w:sz="0" w:space="0" w:color="auto"/>
        <w:left w:val="none" w:sz="0" w:space="0" w:color="auto"/>
        <w:bottom w:val="none" w:sz="0" w:space="0" w:color="auto"/>
        <w:right w:val="none" w:sz="0" w:space="0" w:color="auto"/>
      </w:divBdr>
    </w:div>
    <w:div w:id="935165840">
      <w:bodyDiv w:val="1"/>
      <w:marLeft w:val="0"/>
      <w:marRight w:val="0"/>
      <w:marTop w:val="0"/>
      <w:marBottom w:val="0"/>
      <w:divBdr>
        <w:top w:val="none" w:sz="0" w:space="0" w:color="auto"/>
        <w:left w:val="none" w:sz="0" w:space="0" w:color="auto"/>
        <w:bottom w:val="none" w:sz="0" w:space="0" w:color="auto"/>
        <w:right w:val="none" w:sz="0" w:space="0" w:color="auto"/>
      </w:divBdr>
    </w:div>
    <w:div w:id="935283869">
      <w:bodyDiv w:val="1"/>
      <w:marLeft w:val="0"/>
      <w:marRight w:val="0"/>
      <w:marTop w:val="0"/>
      <w:marBottom w:val="0"/>
      <w:divBdr>
        <w:top w:val="none" w:sz="0" w:space="0" w:color="auto"/>
        <w:left w:val="none" w:sz="0" w:space="0" w:color="auto"/>
        <w:bottom w:val="none" w:sz="0" w:space="0" w:color="auto"/>
        <w:right w:val="none" w:sz="0" w:space="0" w:color="auto"/>
      </w:divBdr>
    </w:div>
    <w:div w:id="935819931">
      <w:bodyDiv w:val="1"/>
      <w:marLeft w:val="0"/>
      <w:marRight w:val="0"/>
      <w:marTop w:val="0"/>
      <w:marBottom w:val="0"/>
      <w:divBdr>
        <w:top w:val="none" w:sz="0" w:space="0" w:color="auto"/>
        <w:left w:val="none" w:sz="0" w:space="0" w:color="auto"/>
        <w:bottom w:val="none" w:sz="0" w:space="0" w:color="auto"/>
        <w:right w:val="none" w:sz="0" w:space="0" w:color="auto"/>
      </w:divBdr>
    </w:div>
    <w:div w:id="935989633">
      <w:bodyDiv w:val="1"/>
      <w:marLeft w:val="0"/>
      <w:marRight w:val="0"/>
      <w:marTop w:val="0"/>
      <w:marBottom w:val="0"/>
      <w:divBdr>
        <w:top w:val="none" w:sz="0" w:space="0" w:color="auto"/>
        <w:left w:val="none" w:sz="0" w:space="0" w:color="auto"/>
        <w:bottom w:val="none" w:sz="0" w:space="0" w:color="auto"/>
        <w:right w:val="none" w:sz="0" w:space="0" w:color="auto"/>
      </w:divBdr>
    </w:div>
    <w:div w:id="936140184">
      <w:bodyDiv w:val="1"/>
      <w:marLeft w:val="0"/>
      <w:marRight w:val="0"/>
      <w:marTop w:val="0"/>
      <w:marBottom w:val="0"/>
      <w:divBdr>
        <w:top w:val="none" w:sz="0" w:space="0" w:color="auto"/>
        <w:left w:val="none" w:sz="0" w:space="0" w:color="auto"/>
        <w:bottom w:val="none" w:sz="0" w:space="0" w:color="auto"/>
        <w:right w:val="none" w:sz="0" w:space="0" w:color="auto"/>
      </w:divBdr>
    </w:div>
    <w:div w:id="936402055">
      <w:bodyDiv w:val="1"/>
      <w:marLeft w:val="0"/>
      <w:marRight w:val="0"/>
      <w:marTop w:val="0"/>
      <w:marBottom w:val="0"/>
      <w:divBdr>
        <w:top w:val="none" w:sz="0" w:space="0" w:color="auto"/>
        <w:left w:val="none" w:sz="0" w:space="0" w:color="auto"/>
        <w:bottom w:val="none" w:sz="0" w:space="0" w:color="auto"/>
        <w:right w:val="none" w:sz="0" w:space="0" w:color="auto"/>
      </w:divBdr>
    </w:div>
    <w:div w:id="936593840">
      <w:bodyDiv w:val="1"/>
      <w:marLeft w:val="0"/>
      <w:marRight w:val="0"/>
      <w:marTop w:val="0"/>
      <w:marBottom w:val="0"/>
      <w:divBdr>
        <w:top w:val="none" w:sz="0" w:space="0" w:color="auto"/>
        <w:left w:val="none" w:sz="0" w:space="0" w:color="auto"/>
        <w:bottom w:val="none" w:sz="0" w:space="0" w:color="auto"/>
        <w:right w:val="none" w:sz="0" w:space="0" w:color="auto"/>
      </w:divBdr>
    </w:div>
    <w:div w:id="936714706">
      <w:bodyDiv w:val="1"/>
      <w:marLeft w:val="0"/>
      <w:marRight w:val="0"/>
      <w:marTop w:val="0"/>
      <w:marBottom w:val="0"/>
      <w:divBdr>
        <w:top w:val="none" w:sz="0" w:space="0" w:color="auto"/>
        <w:left w:val="none" w:sz="0" w:space="0" w:color="auto"/>
        <w:bottom w:val="none" w:sz="0" w:space="0" w:color="auto"/>
        <w:right w:val="none" w:sz="0" w:space="0" w:color="auto"/>
      </w:divBdr>
    </w:div>
    <w:div w:id="937054831">
      <w:bodyDiv w:val="1"/>
      <w:marLeft w:val="0"/>
      <w:marRight w:val="0"/>
      <w:marTop w:val="0"/>
      <w:marBottom w:val="0"/>
      <w:divBdr>
        <w:top w:val="none" w:sz="0" w:space="0" w:color="auto"/>
        <w:left w:val="none" w:sz="0" w:space="0" w:color="auto"/>
        <w:bottom w:val="none" w:sz="0" w:space="0" w:color="auto"/>
        <w:right w:val="none" w:sz="0" w:space="0" w:color="auto"/>
      </w:divBdr>
    </w:div>
    <w:div w:id="937175587">
      <w:bodyDiv w:val="1"/>
      <w:marLeft w:val="0"/>
      <w:marRight w:val="0"/>
      <w:marTop w:val="0"/>
      <w:marBottom w:val="0"/>
      <w:divBdr>
        <w:top w:val="none" w:sz="0" w:space="0" w:color="auto"/>
        <w:left w:val="none" w:sz="0" w:space="0" w:color="auto"/>
        <w:bottom w:val="none" w:sz="0" w:space="0" w:color="auto"/>
        <w:right w:val="none" w:sz="0" w:space="0" w:color="auto"/>
      </w:divBdr>
    </w:div>
    <w:div w:id="937249042">
      <w:bodyDiv w:val="1"/>
      <w:marLeft w:val="0"/>
      <w:marRight w:val="0"/>
      <w:marTop w:val="0"/>
      <w:marBottom w:val="0"/>
      <w:divBdr>
        <w:top w:val="none" w:sz="0" w:space="0" w:color="auto"/>
        <w:left w:val="none" w:sz="0" w:space="0" w:color="auto"/>
        <w:bottom w:val="none" w:sz="0" w:space="0" w:color="auto"/>
        <w:right w:val="none" w:sz="0" w:space="0" w:color="auto"/>
      </w:divBdr>
    </w:div>
    <w:div w:id="937255649">
      <w:bodyDiv w:val="1"/>
      <w:marLeft w:val="0"/>
      <w:marRight w:val="0"/>
      <w:marTop w:val="0"/>
      <w:marBottom w:val="0"/>
      <w:divBdr>
        <w:top w:val="none" w:sz="0" w:space="0" w:color="auto"/>
        <w:left w:val="none" w:sz="0" w:space="0" w:color="auto"/>
        <w:bottom w:val="none" w:sz="0" w:space="0" w:color="auto"/>
        <w:right w:val="none" w:sz="0" w:space="0" w:color="auto"/>
      </w:divBdr>
    </w:div>
    <w:div w:id="937368207">
      <w:bodyDiv w:val="1"/>
      <w:marLeft w:val="0"/>
      <w:marRight w:val="0"/>
      <w:marTop w:val="0"/>
      <w:marBottom w:val="0"/>
      <w:divBdr>
        <w:top w:val="none" w:sz="0" w:space="0" w:color="auto"/>
        <w:left w:val="none" w:sz="0" w:space="0" w:color="auto"/>
        <w:bottom w:val="none" w:sz="0" w:space="0" w:color="auto"/>
        <w:right w:val="none" w:sz="0" w:space="0" w:color="auto"/>
      </w:divBdr>
    </w:div>
    <w:div w:id="937640747">
      <w:bodyDiv w:val="1"/>
      <w:marLeft w:val="0"/>
      <w:marRight w:val="0"/>
      <w:marTop w:val="0"/>
      <w:marBottom w:val="0"/>
      <w:divBdr>
        <w:top w:val="none" w:sz="0" w:space="0" w:color="auto"/>
        <w:left w:val="none" w:sz="0" w:space="0" w:color="auto"/>
        <w:bottom w:val="none" w:sz="0" w:space="0" w:color="auto"/>
        <w:right w:val="none" w:sz="0" w:space="0" w:color="auto"/>
      </w:divBdr>
    </w:div>
    <w:div w:id="937719478">
      <w:bodyDiv w:val="1"/>
      <w:marLeft w:val="0"/>
      <w:marRight w:val="0"/>
      <w:marTop w:val="0"/>
      <w:marBottom w:val="0"/>
      <w:divBdr>
        <w:top w:val="none" w:sz="0" w:space="0" w:color="auto"/>
        <w:left w:val="none" w:sz="0" w:space="0" w:color="auto"/>
        <w:bottom w:val="none" w:sz="0" w:space="0" w:color="auto"/>
        <w:right w:val="none" w:sz="0" w:space="0" w:color="auto"/>
      </w:divBdr>
    </w:div>
    <w:div w:id="937912534">
      <w:bodyDiv w:val="1"/>
      <w:marLeft w:val="0"/>
      <w:marRight w:val="0"/>
      <w:marTop w:val="0"/>
      <w:marBottom w:val="0"/>
      <w:divBdr>
        <w:top w:val="none" w:sz="0" w:space="0" w:color="auto"/>
        <w:left w:val="none" w:sz="0" w:space="0" w:color="auto"/>
        <w:bottom w:val="none" w:sz="0" w:space="0" w:color="auto"/>
        <w:right w:val="none" w:sz="0" w:space="0" w:color="auto"/>
      </w:divBdr>
    </w:div>
    <w:div w:id="938368266">
      <w:bodyDiv w:val="1"/>
      <w:marLeft w:val="0"/>
      <w:marRight w:val="0"/>
      <w:marTop w:val="0"/>
      <w:marBottom w:val="0"/>
      <w:divBdr>
        <w:top w:val="none" w:sz="0" w:space="0" w:color="auto"/>
        <w:left w:val="none" w:sz="0" w:space="0" w:color="auto"/>
        <w:bottom w:val="none" w:sz="0" w:space="0" w:color="auto"/>
        <w:right w:val="none" w:sz="0" w:space="0" w:color="auto"/>
      </w:divBdr>
    </w:div>
    <w:div w:id="938371887">
      <w:bodyDiv w:val="1"/>
      <w:marLeft w:val="0"/>
      <w:marRight w:val="0"/>
      <w:marTop w:val="0"/>
      <w:marBottom w:val="0"/>
      <w:divBdr>
        <w:top w:val="none" w:sz="0" w:space="0" w:color="auto"/>
        <w:left w:val="none" w:sz="0" w:space="0" w:color="auto"/>
        <w:bottom w:val="none" w:sz="0" w:space="0" w:color="auto"/>
        <w:right w:val="none" w:sz="0" w:space="0" w:color="auto"/>
      </w:divBdr>
    </w:div>
    <w:div w:id="938413724">
      <w:bodyDiv w:val="1"/>
      <w:marLeft w:val="0"/>
      <w:marRight w:val="0"/>
      <w:marTop w:val="0"/>
      <w:marBottom w:val="0"/>
      <w:divBdr>
        <w:top w:val="none" w:sz="0" w:space="0" w:color="auto"/>
        <w:left w:val="none" w:sz="0" w:space="0" w:color="auto"/>
        <w:bottom w:val="none" w:sz="0" w:space="0" w:color="auto"/>
        <w:right w:val="none" w:sz="0" w:space="0" w:color="auto"/>
      </w:divBdr>
    </w:div>
    <w:div w:id="938483710">
      <w:bodyDiv w:val="1"/>
      <w:marLeft w:val="0"/>
      <w:marRight w:val="0"/>
      <w:marTop w:val="0"/>
      <w:marBottom w:val="0"/>
      <w:divBdr>
        <w:top w:val="none" w:sz="0" w:space="0" w:color="auto"/>
        <w:left w:val="none" w:sz="0" w:space="0" w:color="auto"/>
        <w:bottom w:val="none" w:sz="0" w:space="0" w:color="auto"/>
        <w:right w:val="none" w:sz="0" w:space="0" w:color="auto"/>
      </w:divBdr>
    </w:div>
    <w:div w:id="938947682">
      <w:bodyDiv w:val="1"/>
      <w:marLeft w:val="0"/>
      <w:marRight w:val="0"/>
      <w:marTop w:val="0"/>
      <w:marBottom w:val="0"/>
      <w:divBdr>
        <w:top w:val="none" w:sz="0" w:space="0" w:color="auto"/>
        <w:left w:val="none" w:sz="0" w:space="0" w:color="auto"/>
        <w:bottom w:val="none" w:sz="0" w:space="0" w:color="auto"/>
        <w:right w:val="none" w:sz="0" w:space="0" w:color="auto"/>
      </w:divBdr>
    </w:div>
    <w:div w:id="939028767">
      <w:bodyDiv w:val="1"/>
      <w:marLeft w:val="0"/>
      <w:marRight w:val="0"/>
      <w:marTop w:val="0"/>
      <w:marBottom w:val="0"/>
      <w:divBdr>
        <w:top w:val="none" w:sz="0" w:space="0" w:color="auto"/>
        <w:left w:val="none" w:sz="0" w:space="0" w:color="auto"/>
        <w:bottom w:val="none" w:sz="0" w:space="0" w:color="auto"/>
        <w:right w:val="none" w:sz="0" w:space="0" w:color="auto"/>
      </w:divBdr>
    </w:div>
    <w:div w:id="939070973">
      <w:bodyDiv w:val="1"/>
      <w:marLeft w:val="0"/>
      <w:marRight w:val="0"/>
      <w:marTop w:val="0"/>
      <w:marBottom w:val="0"/>
      <w:divBdr>
        <w:top w:val="none" w:sz="0" w:space="0" w:color="auto"/>
        <w:left w:val="none" w:sz="0" w:space="0" w:color="auto"/>
        <w:bottom w:val="none" w:sz="0" w:space="0" w:color="auto"/>
        <w:right w:val="none" w:sz="0" w:space="0" w:color="auto"/>
      </w:divBdr>
    </w:div>
    <w:div w:id="939217943">
      <w:bodyDiv w:val="1"/>
      <w:marLeft w:val="0"/>
      <w:marRight w:val="0"/>
      <w:marTop w:val="0"/>
      <w:marBottom w:val="0"/>
      <w:divBdr>
        <w:top w:val="none" w:sz="0" w:space="0" w:color="auto"/>
        <w:left w:val="none" w:sz="0" w:space="0" w:color="auto"/>
        <w:bottom w:val="none" w:sz="0" w:space="0" w:color="auto"/>
        <w:right w:val="none" w:sz="0" w:space="0" w:color="auto"/>
      </w:divBdr>
    </w:div>
    <w:div w:id="939415312">
      <w:bodyDiv w:val="1"/>
      <w:marLeft w:val="0"/>
      <w:marRight w:val="0"/>
      <w:marTop w:val="0"/>
      <w:marBottom w:val="0"/>
      <w:divBdr>
        <w:top w:val="none" w:sz="0" w:space="0" w:color="auto"/>
        <w:left w:val="none" w:sz="0" w:space="0" w:color="auto"/>
        <w:bottom w:val="none" w:sz="0" w:space="0" w:color="auto"/>
        <w:right w:val="none" w:sz="0" w:space="0" w:color="auto"/>
      </w:divBdr>
    </w:div>
    <w:div w:id="939485256">
      <w:bodyDiv w:val="1"/>
      <w:marLeft w:val="0"/>
      <w:marRight w:val="0"/>
      <w:marTop w:val="0"/>
      <w:marBottom w:val="0"/>
      <w:divBdr>
        <w:top w:val="none" w:sz="0" w:space="0" w:color="auto"/>
        <w:left w:val="none" w:sz="0" w:space="0" w:color="auto"/>
        <w:bottom w:val="none" w:sz="0" w:space="0" w:color="auto"/>
        <w:right w:val="none" w:sz="0" w:space="0" w:color="auto"/>
      </w:divBdr>
    </w:div>
    <w:div w:id="939534236">
      <w:bodyDiv w:val="1"/>
      <w:marLeft w:val="0"/>
      <w:marRight w:val="0"/>
      <w:marTop w:val="0"/>
      <w:marBottom w:val="0"/>
      <w:divBdr>
        <w:top w:val="none" w:sz="0" w:space="0" w:color="auto"/>
        <w:left w:val="none" w:sz="0" w:space="0" w:color="auto"/>
        <w:bottom w:val="none" w:sz="0" w:space="0" w:color="auto"/>
        <w:right w:val="none" w:sz="0" w:space="0" w:color="auto"/>
      </w:divBdr>
    </w:div>
    <w:div w:id="939676805">
      <w:bodyDiv w:val="1"/>
      <w:marLeft w:val="0"/>
      <w:marRight w:val="0"/>
      <w:marTop w:val="0"/>
      <w:marBottom w:val="0"/>
      <w:divBdr>
        <w:top w:val="none" w:sz="0" w:space="0" w:color="auto"/>
        <w:left w:val="none" w:sz="0" w:space="0" w:color="auto"/>
        <w:bottom w:val="none" w:sz="0" w:space="0" w:color="auto"/>
        <w:right w:val="none" w:sz="0" w:space="0" w:color="auto"/>
      </w:divBdr>
    </w:div>
    <w:div w:id="939681906">
      <w:bodyDiv w:val="1"/>
      <w:marLeft w:val="0"/>
      <w:marRight w:val="0"/>
      <w:marTop w:val="0"/>
      <w:marBottom w:val="0"/>
      <w:divBdr>
        <w:top w:val="none" w:sz="0" w:space="0" w:color="auto"/>
        <w:left w:val="none" w:sz="0" w:space="0" w:color="auto"/>
        <w:bottom w:val="none" w:sz="0" w:space="0" w:color="auto"/>
        <w:right w:val="none" w:sz="0" w:space="0" w:color="auto"/>
      </w:divBdr>
    </w:div>
    <w:div w:id="939752064">
      <w:bodyDiv w:val="1"/>
      <w:marLeft w:val="0"/>
      <w:marRight w:val="0"/>
      <w:marTop w:val="0"/>
      <w:marBottom w:val="0"/>
      <w:divBdr>
        <w:top w:val="none" w:sz="0" w:space="0" w:color="auto"/>
        <w:left w:val="none" w:sz="0" w:space="0" w:color="auto"/>
        <w:bottom w:val="none" w:sz="0" w:space="0" w:color="auto"/>
        <w:right w:val="none" w:sz="0" w:space="0" w:color="auto"/>
      </w:divBdr>
    </w:div>
    <w:div w:id="939794698">
      <w:bodyDiv w:val="1"/>
      <w:marLeft w:val="0"/>
      <w:marRight w:val="0"/>
      <w:marTop w:val="0"/>
      <w:marBottom w:val="0"/>
      <w:divBdr>
        <w:top w:val="none" w:sz="0" w:space="0" w:color="auto"/>
        <w:left w:val="none" w:sz="0" w:space="0" w:color="auto"/>
        <w:bottom w:val="none" w:sz="0" w:space="0" w:color="auto"/>
        <w:right w:val="none" w:sz="0" w:space="0" w:color="auto"/>
      </w:divBdr>
    </w:div>
    <w:div w:id="939871002">
      <w:bodyDiv w:val="1"/>
      <w:marLeft w:val="0"/>
      <w:marRight w:val="0"/>
      <w:marTop w:val="0"/>
      <w:marBottom w:val="0"/>
      <w:divBdr>
        <w:top w:val="none" w:sz="0" w:space="0" w:color="auto"/>
        <w:left w:val="none" w:sz="0" w:space="0" w:color="auto"/>
        <w:bottom w:val="none" w:sz="0" w:space="0" w:color="auto"/>
        <w:right w:val="none" w:sz="0" w:space="0" w:color="auto"/>
      </w:divBdr>
    </w:div>
    <w:div w:id="939874625">
      <w:bodyDiv w:val="1"/>
      <w:marLeft w:val="0"/>
      <w:marRight w:val="0"/>
      <w:marTop w:val="0"/>
      <w:marBottom w:val="0"/>
      <w:divBdr>
        <w:top w:val="none" w:sz="0" w:space="0" w:color="auto"/>
        <w:left w:val="none" w:sz="0" w:space="0" w:color="auto"/>
        <w:bottom w:val="none" w:sz="0" w:space="0" w:color="auto"/>
        <w:right w:val="none" w:sz="0" w:space="0" w:color="auto"/>
      </w:divBdr>
    </w:div>
    <w:div w:id="939920867">
      <w:bodyDiv w:val="1"/>
      <w:marLeft w:val="0"/>
      <w:marRight w:val="0"/>
      <w:marTop w:val="0"/>
      <w:marBottom w:val="0"/>
      <w:divBdr>
        <w:top w:val="none" w:sz="0" w:space="0" w:color="auto"/>
        <w:left w:val="none" w:sz="0" w:space="0" w:color="auto"/>
        <w:bottom w:val="none" w:sz="0" w:space="0" w:color="auto"/>
        <w:right w:val="none" w:sz="0" w:space="0" w:color="auto"/>
      </w:divBdr>
    </w:div>
    <w:div w:id="940063991">
      <w:bodyDiv w:val="1"/>
      <w:marLeft w:val="0"/>
      <w:marRight w:val="0"/>
      <w:marTop w:val="0"/>
      <w:marBottom w:val="0"/>
      <w:divBdr>
        <w:top w:val="none" w:sz="0" w:space="0" w:color="auto"/>
        <w:left w:val="none" w:sz="0" w:space="0" w:color="auto"/>
        <w:bottom w:val="none" w:sz="0" w:space="0" w:color="auto"/>
        <w:right w:val="none" w:sz="0" w:space="0" w:color="auto"/>
      </w:divBdr>
    </w:div>
    <w:div w:id="940065975">
      <w:bodyDiv w:val="1"/>
      <w:marLeft w:val="0"/>
      <w:marRight w:val="0"/>
      <w:marTop w:val="0"/>
      <w:marBottom w:val="0"/>
      <w:divBdr>
        <w:top w:val="none" w:sz="0" w:space="0" w:color="auto"/>
        <w:left w:val="none" w:sz="0" w:space="0" w:color="auto"/>
        <w:bottom w:val="none" w:sz="0" w:space="0" w:color="auto"/>
        <w:right w:val="none" w:sz="0" w:space="0" w:color="auto"/>
      </w:divBdr>
    </w:div>
    <w:div w:id="940181665">
      <w:bodyDiv w:val="1"/>
      <w:marLeft w:val="0"/>
      <w:marRight w:val="0"/>
      <w:marTop w:val="0"/>
      <w:marBottom w:val="0"/>
      <w:divBdr>
        <w:top w:val="none" w:sz="0" w:space="0" w:color="auto"/>
        <w:left w:val="none" w:sz="0" w:space="0" w:color="auto"/>
        <w:bottom w:val="none" w:sz="0" w:space="0" w:color="auto"/>
        <w:right w:val="none" w:sz="0" w:space="0" w:color="auto"/>
      </w:divBdr>
    </w:div>
    <w:div w:id="940452891">
      <w:bodyDiv w:val="1"/>
      <w:marLeft w:val="0"/>
      <w:marRight w:val="0"/>
      <w:marTop w:val="0"/>
      <w:marBottom w:val="0"/>
      <w:divBdr>
        <w:top w:val="none" w:sz="0" w:space="0" w:color="auto"/>
        <w:left w:val="none" w:sz="0" w:space="0" w:color="auto"/>
        <w:bottom w:val="none" w:sz="0" w:space="0" w:color="auto"/>
        <w:right w:val="none" w:sz="0" w:space="0" w:color="auto"/>
      </w:divBdr>
    </w:div>
    <w:div w:id="940531049">
      <w:bodyDiv w:val="1"/>
      <w:marLeft w:val="0"/>
      <w:marRight w:val="0"/>
      <w:marTop w:val="0"/>
      <w:marBottom w:val="0"/>
      <w:divBdr>
        <w:top w:val="none" w:sz="0" w:space="0" w:color="auto"/>
        <w:left w:val="none" w:sz="0" w:space="0" w:color="auto"/>
        <w:bottom w:val="none" w:sz="0" w:space="0" w:color="auto"/>
        <w:right w:val="none" w:sz="0" w:space="0" w:color="auto"/>
      </w:divBdr>
    </w:div>
    <w:div w:id="940600712">
      <w:bodyDiv w:val="1"/>
      <w:marLeft w:val="0"/>
      <w:marRight w:val="0"/>
      <w:marTop w:val="0"/>
      <w:marBottom w:val="0"/>
      <w:divBdr>
        <w:top w:val="none" w:sz="0" w:space="0" w:color="auto"/>
        <w:left w:val="none" w:sz="0" w:space="0" w:color="auto"/>
        <w:bottom w:val="none" w:sz="0" w:space="0" w:color="auto"/>
        <w:right w:val="none" w:sz="0" w:space="0" w:color="auto"/>
      </w:divBdr>
    </w:div>
    <w:div w:id="940724481">
      <w:bodyDiv w:val="1"/>
      <w:marLeft w:val="0"/>
      <w:marRight w:val="0"/>
      <w:marTop w:val="0"/>
      <w:marBottom w:val="0"/>
      <w:divBdr>
        <w:top w:val="none" w:sz="0" w:space="0" w:color="auto"/>
        <w:left w:val="none" w:sz="0" w:space="0" w:color="auto"/>
        <w:bottom w:val="none" w:sz="0" w:space="0" w:color="auto"/>
        <w:right w:val="none" w:sz="0" w:space="0" w:color="auto"/>
      </w:divBdr>
    </w:div>
    <w:div w:id="940793655">
      <w:bodyDiv w:val="1"/>
      <w:marLeft w:val="0"/>
      <w:marRight w:val="0"/>
      <w:marTop w:val="0"/>
      <w:marBottom w:val="0"/>
      <w:divBdr>
        <w:top w:val="none" w:sz="0" w:space="0" w:color="auto"/>
        <w:left w:val="none" w:sz="0" w:space="0" w:color="auto"/>
        <w:bottom w:val="none" w:sz="0" w:space="0" w:color="auto"/>
        <w:right w:val="none" w:sz="0" w:space="0" w:color="auto"/>
      </w:divBdr>
    </w:div>
    <w:div w:id="940835849">
      <w:bodyDiv w:val="1"/>
      <w:marLeft w:val="0"/>
      <w:marRight w:val="0"/>
      <w:marTop w:val="0"/>
      <w:marBottom w:val="0"/>
      <w:divBdr>
        <w:top w:val="none" w:sz="0" w:space="0" w:color="auto"/>
        <w:left w:val="none" w:sz="0" w:space="0" w:color="auto"/>
        <w:bottom w:val="none" w:sz="0" w:space="0" w:color="auto"/>
        <w:right w:val="none" w:sz="0" w:space="0" w:color="auto"/>
      </w:divBdr>
    </w:div>
    <w:div w:id="941108835">
      <w:bodyDiv w:val="1"/>
      <w:marLeft w:val="0"/>
      <w:marRight w:val="0"/>
      <w:marTop w:val="0"/>
      <w:marBottom w:val="0"/>
      <w:divBdr>
        <w:top w:val="none" w:sz="0" w:space="0" w:color="auto"/>
        <w:left w:val="none" w:sz="0" w:space="0" w:color="auto"/>
        <w:bottom w:val="none" w:sz="0" w:space="0" w:color="auto"/>
        <w:right w:val="none" w:sz="0" w:space="0" w:color="auto"/>
      </w:divBdr>
    </w:div>
    <w:div w:id="941109343">
      <w:bodyDiv w:val="1"/>
      <w:marLeft w:val="0"/>
      <w:marRight w:val="0"/>
      <w:marTop w:val="0"/>
      <w:marBottom w:val="0"/>
      <w:divBdr>
        <w:top w:val="none" w:sz="0" w:space="0" w:color="auto"/>
        <w:left w:val="none" w:sz="0" w:space="0" w:color="auto"/>
        <w:bottom w:val="none" w:sz="0" w:space="0" w:color="auto"/>
        <w:right w:val="none" w:sz="0" w:space="0" w:color="auto"/>
      </w:divBdr>
    </w:div>
    <w:div w:id="941185118">
      <w:bodyDiv w:val="1"/>
      <w:marLeft w:val="0"/>
      <w:marRight w:val="0"/>
      <w:marTop w:val="0"/>
      <w:marBottom w:val="0"/>
      <w:divBdr>
        <w:top w:val="none" w:sz="0" w:space="0" w:color="auto"/>
        <w:left w:val="none" w:sz="0" w:space="0" w:color="auto"/>
        <w:bottom w:val="none" w:sz="0" w:space="0" w:color="auto"/>
        <w:right w:val="none" w:sz="0" w:space="0" w:color="auto"/>
      </w:divBdr>
    </w:div>
    <w:div w:id="941255589">
      <w:bodyDiv w:val="1"/>
      <w:marLeft w:val="0"/>
      <w:marRight w:val="0"/>
      <w:marTop w:val="0"/>
      <w:marBottom w:val="0"/>
      <w:divBdr>
        <w:top w:val="none" w:sz="0" w:space="0" w:color="auto"/>
        <w:left w:val="none" w:sz="0" w:space="0" w:color="auto"/>
        <w:bottom w:val="none" w:sz="0" w:space="0" w:color="auto"/>
        <w:right w:val="none" w:sz="0" w:space="0" w:color="auto"/>
      </w:divBdr>
    </w:div>
    <w:div w:id="941305915">
      <w:bodyDiv w:val="1"/>
      <w:marLeft w:val="0"/>
      <w:marRight w:val="0"/>
      <w:marTop w:val="0"/>
      <w:marBottom w:val="0"/>
      <w:divBdr>
        <w:top w:val="none" w:sz="0" w:space="0" w:color="auto"/>
        <w:left w:val="none" w:sz="0" w:space="0" w:color="auto"/>
        <w:bottom w:val="none" w:sz="0" w:space="0" w:color="auto"/>
        <w:right w:val="none" w:sz="0" w:space="0" w:color="auto"/>
      </w:divBdr>
    </w:div>
    <w:div w:id="941373805">
      <w:bodyDiv w:val="1"/>
      <w:marLeft w:val="0"/>
      <w:marRight w:val="0"/>
      <w:marTop w:val="0"/>
      <w:marBottom w:val="0"/>
      <w:divBdr>
        <w:top w:val="none" w:sz="0" w:space="0" w:color="auto"/>
        <w:left w:val="none" w:sz="0" w:space="0" w:color="auto"/>
        <w:bottom w:val="none" w:sz="0" w:space="0" w:color="auto"/>
        <w:right w:val="none" w:sz="0" w:space="0" w:color="auto"/>
      </w:divBdr>
    </w:div>
    <w:div w:id="941381220">
      <w:bodyDiv w:val="1"/>
      <w:marLeft w:val="0"/>
      <w:marRight w:val="0"/>
      <w:marTop w:val="0"/>
      <w:marBottom w:val="0"/>
      <w:divBdr>
        <w:top w:val="none" w:sz="0" w:space="0" w:color="auto"/>
        <w:left w:val="none" w:sz="0" w:space="0" w:color="auto"/>
        <w:bottom w:val="none" w:sz="0" w:space="0" w:color="auto"/>
        <w:right w:val="none" w:sz="0" w:space="0" w:color="auto"/>
      </w:divBdr>
    </w:div>
    <w:div w:id="941500495">
      <w:bodyDiv w:val="1"/>
      <w:marLeft w:val="0"/>
      <w:marRight w:val="0"/>
      <w:marTop w:val="0"/>
      <w:marBottom w:val="0"/>
      <w:divBdr>
        <w:top w:val="none" w:sz="0" w:space="0" w:color="auto"/>
        <w:left w:val="none" w:sz="0" w:space="0" w:color="auto"/>
        <w:bottom w:val="none" w:sz="0" w:space="0" w:color="auto"/>
        <w:right w:val="none" w:sz="0" w:space="0" w:color="auto"/>
      </w:divBdr>
    </w:div>
    <w:div w:id="941691759">
      <w:bodyDiv w:val="1"/>
      <w:marLeft w:val="0"/>
      <w:marRight w:val="0"/>
      <w:marTop w:val="0"/>
      <w:marBottom w:val="0"/>
      <w:divBdr>
        <w:top w:val="none" w:sz="0" w:space="0" w:color="auto"/>
        <w:left w:val="none" w:sz="0" w:space="0" w:color="auto"/>
        <w:bottom w:val="none" w:sz="0" w:space="0" w:color="auto"/>
        <w:right w:val="none" w:sz="0" w:space="0" w:color="auto"/>
      </w:divBdr>
    </w:div>
    <w:div w:id="942031880">
      <w:bodyDiv w:val="1"/>
      <w:marLeft w:val="0"/>
      <w:marRight w:val="0"/>
      <w:marTop w:val="0"/>
      <w:marBottom w:val="0"/>
      <w:divBdr>
        <w:top w:val="none" w:sz="0" w:space="0" w:color="auto"/>
        <w:left w:val="none" w:sz="0" w:space="0" w:color="auto"/>
        <w:bottom w:val="none" w:sz="0" w:space="0" w:color="auto"/>
        <w:right w:val="none" w:sz="0" w:space="0" w:color="auto"/>
      </w:divBdr>
    </w:div>
    <w:div w:id="942149323">
      <w:bodyDiv w:val="1"/>
      <w:marLeft w:val="0"/>
      <w:marRight w:val="0"/>
      <w:marTop w:val="0"/>
      <w:marBottom w:val="0"/>
      <w:divBdr>
        <w:top w:val="none" w:sz="0" w:space="0" w:color="auto"/>
        <w:left w:val="none" w:sz="0" w:space="0" w:color="auto"/>
        <w:bottom w:val="none" w:sz="0" w:space="0" w:color="auto"/>
        <w:right w:val="none" w:sz="0" w:space="0" w:color="auto"/>
      </w:divBdr>
    </w:div>
    <w:div w:id="942762921">
      <w:bodyDiv w:val="1"/>
      <w:marLeft w:val="0"/>
      <w:marRight w:val="0"/>
      <w:marTop w:val="0"/>
      <w:marBottom w:val="0"/>
      <w:divBdr>
        <w:top w:val="none" w:sz="0" w:space="0" w:color="auto"/>
        <w:left w:val="none" w:sz="0" w:space="0" w:color="auto"/>
        <w:bottom w:val="none" w:sz="0" w:space="0" w:color="auto"/>
        <w:right w:val="none" w:sz="0" w:space="0" w:color="auto"/>
      </w:divBdr>
    </w:div>
    <w:div w:id="942806241">
      <w:bodyDiv w:val="1"/>
      <w:marLeft w:val="0"/>
      <w:marRight w:val="0"/>
      <w:marTop w:val="0"/>
      <w:marBottom w:val="0"/>
      <w:divBdr>
        <w:top w:val="none" w:sz="0" w:space="0" w:color="auto"/>
        <w:left w:val="none" w:sz="0" w:space="0" w:color="auto"/>
        <w:bottom w:val="none" w:sz="0" w:space="0" w:color="auto"/>
        <w:right w:val="none" w:sz="0" w:space="0" w:color="auto"/>
      </w:divBdr>
    </w:div>
    <w:div w:id="943154270">
      <w:bodyDiv w:val="1"/>
      <w:marLeft w:val="0"/>
      <w:marRight w:val="0"/>
      <w:marTop w:val="0"/>
      <w:marBottom w:val="0"/>
      <w:divBdr>
        <w:top w:val="none" w:sz="0" w:space="0" w:color="auto"/>
        <w:left w:val="none" w:sz="0" w:space="0" w:color="auto"/>
        <w:bottom w:val="none" w:sz="0" w:space="0" w:color="auto"/>
        <w:right w:val="none" w:sz="0" w:space="0" w:color="auto"/>
      </w:divBdr>
    </w:div>
    <w:div w:id="943340850">
      <w:bodyDiv w:val="1"/>
      <w:marLeft w:val="0"/>
      <w:marRight w:val="0"/>
      <w:marTop w:val="0"/>
      <w:marBottom w:val="0"/>
      <w:divBdr>
        <w:top w:val="none" w:sz="0" w:space="0" w:color="auto"/>
        <w:left w:val="none" w:sz="0" w:space="0" w:color="auto"/>
        <w:bottom w:val="none" w:sz="0" w:space="0" w:color="auto"/>
        <w:right w:val="none" w:sz="0" w:space="0" w:color="auto"/>
      </w:divBdr>
    </w:div>
    <w:div w:id="943458019">
      <w:bodyDiv w:val="1"/>
      <w:marLeft w:val="0"/>
      <w:marRight w:val="0"/>
      <w:marTop w:val="0"/>
      <w:marBottom w:val="0"/>
      <w:divBdr>
        <w:top w:val="none" w:sz="0" w:space="0" w:color="auto"/>
        <w:left w:val="none" w:sz="0" w:space="0" w:color="auto"/>
        <w:bottom w:val="none" w:sz="0" w:space="0" w:color="auto"/>
        <w:right w:val="none" w:sz="0" w:space="0" w:color="auto"/>
      </w:divBdr>
    </w:div>
    <w:div w:id="943460855">
      <w:bodyDiv w:val="1"/>
      <w:marLeft w:val="0"/>
      <w:marRight w:val="0"/>
      <w:marTop w:val="0"/>
      <w:marBottom w:val="0"/>
      <w:divBdr>
        <w:top w:val="none" w:sz="0" w:space="0" w:color="auto"/>
        <w:left w:val="none" w:sz="0" w:space="0" w:color="auto"/>
        <w:bottom w:val="none" w:sz="0" w:space="0" w:color="auto"/>
        <w:right w:val="none" w:sz="0" w:space="0" w:color="auto"/>
      </w:divBdr>
    </w:div>
    <w:div w:id="943879653">
      <w:bodyDiv w:val="1"/>
      <w:marLeft w:val="0"/>
      <w:marRight w:val="0"/>
      <w:marTop w:val="0"/>
      <w:marBottom w:val="0"/>
      <w:divBdr>
        <w:top w:val="none" w:sz="0" w:space="0" w:color="auto"/>
        <w:left w:val="none" w:sz="0" w:space="0" w:color="auto"/>
        <w:bottom w:val="none" w:sz="0" w:space="0" w:color="auto"/>
        <w:right w:val="none" w:sz="0" w:space="0" w:color="auto"/>
      </w:divBdr>
    </w:div>
    <w:div w:id="944073775">
      <w:bodyDiv w:val="1"/>
      <w:marLeft w:val="0"/>
      <w:marRight w:val="0"/>
      <w:marTop w:val="0"/>
      <w:marBottom w:val="0"/>
      <w:divBdr>
        <w:top w:val="none" w:sz="0" w:space="0" w:color="auto"/>
        <w:left w:val="none" w:sz="0" w:space="0" w:color="auto"/>
        <w:bottom w:val="none" w:sz="0" w:space="0" w:color="auto"/>
        <w:right w:val="none" w:sz="0" w:space="0" w:color="auto"/>
      </w:divBdr>
    </w:div>
    <w:div w:id="944384586">
      <w:bodyDiv w:val="1"/>
      <w:marLeft w:val="0"/>
      <w:marRight w:val="0"/>
      <w:marTop w:val="0"/>
      <w:marBottom w:val="0"/>
      <w:divBdr>
        <w:top w:val="none" w:sz="0" w:space="0" w:color="auto"/>
        <w:left w:val="none" w:sz="0" w:space="0" w:color="auto"/>
        <w:bottom w:val="none" w:sz="0" w:space="0" w:color="auto"/>
        <w:right w:val="none" w:sz="0" w:space="0" w:color="auto"/>
      </w:divBdr>
    </w:div>
    <w:div w:id="944730327">
      <w:bodyDiv w:val="1"/>
      <w:marLeft w:val="0"/>
      <w:marRight w:val="0"/>
      <w:marTop w:val="0"/>
      <w:marBottom w:val="0"/>
      <w:divBdr>
        <w:top w:val="none" w:sz="0" w:space="0" w:color="auto"/>
        <w:left w:val="none" w:sz="0" w:space="0" w:color="auto"/>
        <w:bottom w:val="none" w:sz="0" w:space="0" w:color="auto"/>
        <w:right w:val="none" w:sz="0" w:space="0" w:color="auto"/>
      </w:divBdr>
    </w:div>
    <w:div w:id="944768352">
      <w:bodyDiv w:val="1"/>
      <w:marLeft w:val="0"/>
      <w:marRight w:val="0"/>
      <w:marTop w:val="0"/>
      <w:marBottom w:val="0"/>
      <w:divBdr>
        <w:top w:val="none" w:sz="0" w:space="0" w:color="auto"/>
        <w:left w:val="none" w:sz="0" w:space="0" w:color="auto"/>
        <w:bottom w:val="none" w:sz="0" w:space="0" w:color="auto"/>
        <w:right w:val="none" w:sz="0" w:space="0" w:color="auto"/>
      </w:divBdr>
    </w:div>
    <w:div w:id="945112190">
      <w:bodyDiv w:val="1"/>
      <w:marLeft w:val="0"/>
      <w:marRight w:val="0"/>
      <w:marTop w:val="0"/>
      <w:marBottom w:val="0"/>
      <w:divBdr>
        <w:top w:val="none" w:sz="0" w:space="0" w:color="auto"/>
        <w:left w:val="none" w:sz="0" w:space="0" w:color="auto"/>
        <w:bottom w:val="none" w:sz="0" w:space="0" w:color="auto"/>
        <w:right w:val="none" w:sz="0" w:space="0" w:color="auto"/>
      </w:divBdr>
    </w:div>
    <w:div w:id="945308790">
      <w:bodyDiv w:val="1"/>
      <w:marLeft w:val="0"/>
      <w:marRight w:val="0"/>
      <w:marTop w:val="0"/>
      <w:marBottom w:val="0"/>
      <w:divBdr>
        <w:top w:val="none" w:sz="0" w:space="0" w:color="auto"/>
        <w:left w:val="none" w:sz="0" w:space="0" w:color="auto"/>
        <w:bottom w:val="none" w:sz="0" w:space="0" w:color="auto"/>
        <w:right w:val="none" w:sz="0" w:space="0" w:color="auto"/>
      </w:divBdr>
    </w:div>
    <w:div w:id="945383638">
      <w:bodyDiv w:val="1"/>
      <w:marLeft w:val="0"/>
      <w:marRight w:val="0"/>
      <w:marTop w:val="0"/>
      <w:marBottom w:val="0"/>
      <w:divBdr>
        <w:top w:val="none" w:sz="0" w:space="0" w:color="auto"/>
        <w:left w:val="none" w:sz="0" w:space="0" w:color="auto"/>
        <w:bottom w:val="none" w:sz="0" w:space="0" w:color="auto"/>
        <w:right w:val="none" w:sz="0" w:space="0" w:color="auto"/>
      </w:divBdr>
    </w:div>
    <w:div w:id="945388126">
      <w:bodyDiv w:val="1"/>
      <w:marLeft w:val="0"/>
      <w:marRight w:val="0"/>
      <w:marTop w:val="0"/>
      <w:marBottom w:val="0"/>
      <w:divBdr>
        <w:top w:val="none" w:sz="0" w:space="0" w:color="auto"/>
        <w:left w:val="none" w:sz="0" w:space="0" w:color="auto"/>
        <w:bottom w:val="none" w:sz="0" w:space="0" w:color="auto"/>
        <w:right w:val="none" w:sz="0" w:space="0" w:color="auto"/>
      </w:divBdr>
    </w:div>
    <w:div w:id="945577793">
      <w:bodyDiv w:val="1"/>
      <w:marLeft w:val="0"/>
      <w:marRight w:val="0"/>
      <w:marTop w:val="0"/>
      <w:marBottom w:val="0"/>
      <w:divBdr>
        <w:top w:val="none" w:sz="0" w:space="0" w:color="auto"/>
        <w:left w:val="none" w:sz="0" w:space="0" w:color="auto"/>
        <w:bottom w:val="none" w:sz="0" w:space="0" w:color="auto"/>
        <w:right w:val="none" w:sz="0" w:space="0" w:color="auto"/>
      </w:divBdr>
    </w:div>
    <w:div w:id="945582545">
      <w:bodyDiv w:val="1"/>
      <w:marLeft w:val="0"/>
      <w:marRight w:val="0"/>
      <w:marTop w:val="0"/>
      <w:marBottom w:val="0"/>
      <w:divBdr>
        <w:top w:val="none" w:sz="0" w:space="0" w:color="auto"/>
        <w:left w:val="none" w:sz="0" w:space="0" w:color="auto"/>
        <w:bottom w:val="none" w:sz="0" w:space="0" w:color="auto"/>
        <w:right w:val="none" w:sz="0" w:space="0" w:color="auto"/>
      </w:divBdr>
    </w:div>
    <w:div w:id="945696650">
      <w:bodyDiv w:val="1"/>
      <w:marLeft w:val="0"/>
      <w:marRight w:val="0"/>
      <w:marTop w:val="0"/>
      <w:marBottom w:val="0"/>
      <w:divBdr>
        <w:top w:val="none" w:sz="0" w:space="0" w:color="auto"/>
        <w:left w:val="none" w:sz="0" w:space="0" w:color="auto"/>
        <w:bottom w:val="none" w:sz="0" w:space="0" w:color="auto"/>
        <w:right w:val="none" w:sz="0" w:space="0" w:color="auto"/>
      </w:divBdr>
    </w:div>
    <w:div w:id="945770473">
      <w:bodyDiv w:val="1"/>
      <w:marLeft w:val="0"/>
      <w:marRight w:val="0"/>
      <w:marTop w:val="0"/>
      <w:marBottom w:val="0"/>
      <w:divBdr>
        <w:top w:val="none" w:sz="0" w:space="0" w:color="auto"/>
        <w:left w:val="none" w:sz="0" w:space="0" w:color="auto"/>
        <w:bottom w:val="none" w:sz="0" w:space="0" w:color="auto"/>
        <w:right w:val="none" w:sz="0" w:space="0" w:color="auto"/>
      </w:divBdr>
    </w:div>
    <w:div w:id="945886129">
      <w:bodyDiv w:val="1"/>
      <w:marLeft w:val="0"/>
      <w:marRight w:val="0"/>
      <w:marTop w:val="0"/>
      <w:marBottom w:val="0"/>
      <w:divBdr>
        <w:top w:val="none" w:sz="0" w:space="0" w:color="auto"/>
        <w:left w:val="none" w:sz="0" w:space="0" w:color="auto"/>
        <w:bottom w:val="none" w:sz="0" w:space="0" w:color="auto"/>
        <w:right w:val="none" w:sz="0" w:space="0" w:color="auto"/>
      </w:divBdr>
    </w:div>
    <w:div w:id="946617995">
      <w:bodyDiv w:val="1"/>
      <w:marLeft w:val="0"/>
      <w:marRight w:val="0"/>
      <w:marTop w:val="0"/>
      <w:marBottom w:val="0"/>
      <w:divBdr>
        <w:top w:val="none" w:sz="0" w:space="0" w:color="auto"/>
        <w:left w:val="none" w:sz="0" w:space="0" w:color="auto"/>
        <w:bottom w:val="none" w:sz="0" w:space="0" w:color="auto"/>
        <w:right w:val="none" w:sz="0" w:space="0" w:color="auto"/>
      </w:divBdr>
    </w:div>
    <w:div w:id="946624531">
      <w:bodyDiv w:val="1"/>
      <w:marLeft w:val="0"/>
      <w:marRight w:val="0"/>
      <w:marTop w:val="0"/>
      <w:marBottom w:val="0"/>
      <w:divBdr>
        <w:top w:val="none" w:sz="0" w:space="0" w:color="auto"/>
        <w:left w:val="none" w:sz="0" w:space="0" w:color="auto"/>
        <w:bottom w:val="none" w:sz="0" w:space="0" w:color="auto"/>
        <w:right w:val="none" w:sz="0" w:space="0" w:color="auto"/>
      </w:divBdr>
    </w:div>
    <w:div w:id="946933143">
      <w:bodyDiv w:val="1"/>
      <w:marLeft w:val="0"/>
      <w:marRight w:val="0"/>
      <w:marTop w:val="0"/>
      <w:marBottom w:val="0"/>
      <w:divBdr>
        <w:top w:val="none" w:sz="0" w:space="0" w:color="auto"/>
        <w:left w:val="none" w:sz="0" w:space="0" w:color="auto"/>
        <w:bottom w:val="none" w:sz="0" w:space="0" w:color="auto"/>
        <w:right w:val="none" w:sz="0" w:space="0" w:color="auto"/>
      </w:divBdr>
    </w:div>
    <w:div w:id="946961471">
      <w:bodyDiv w:val="1"/>
      <w:marLeft w:val="0"/>
      <w:marRight w:val="0"/>
      <w:marTop w:val="0"/>
      <w:marBottom w:val="0"/>
      <w:divBdr>
        <w:top w:val="none" w:sz="0" w:space="0" w:color="auto"/>
        <w:left w:val="none" w:sz="0" w:space="0" w:color="auto"/>
        <w:bottom w:val="none" w:sz="0" w:space="0" w:color="auto"/>
        <w:right w:val="none" w:sz="0" w:space="0" w:color="auto"/>
      </w:divBdr>
    </w:div>
    <w:div w:id="947003067">
      <w:bodyDiv w:val="1"/>
      <w:marLeft w:val="0"/>
      <w:marRight w:val="0"/>
      <w:marTop w:val="0"/>
      <w:marBottom w:val="0"/>
      <w:divBdr>
        <w:top w:val="none" w:sz="0" w:space="0" w:color="auto"/>
        <w:left w:val="none" w:sz="0" w:space="0" w:color="auto"/>
        <w:bottom w:val="none" w:sz="0" w:space="0" w:color="auto"/>
        <w:right w:val="none" w:sz="0" w:space="0" w:color="auto"/>
      </w:divBdr>
    </w:div>
    <w:div w:id="947083868">
      <w:bodyDiv w:val="1"/>
      <w:marLeft w:val="0"/>
      <w:marRight w:val="0"/>
      <w:marTop w:val="0"/>
      <w:marBottom w:val="0"/>
      <w:divBdr>
        <w:top w:val="none" w:sz="0" w:space="0" w:color="auto"/>
        <w:left w:val="none" w:sz="0" w:space="0" w:color="auto"/>
        <w:bottom w:val="none" w:sz="0" w:space="0" w:color="auto"/>
        <w:right w:val="none" w:sz="0" w:space="0" w:color="auto"/>
      </w:divBdr>
    </w:div>
    <w:div w:id="947086875">
      <w:bodyDiv w:val="1"/>
      <w:marLeft w:val="0"/>
      <w:marRight w:val="0"/>
      <w:marTop w:val="0"/>
      <w:marBottom w:val="0"/>
      <w:divBdr>
        <w:top w:val="none" w:sz="0" w:space="0" w:color="auto"/>
        <w:left w:val="none" w:sz="0" w:space="0" w:color="auto"/>
        <w:bottom w:val="none" w:sz="0" w:space="0" w:color="auto"/>
        <w:right w:val="none" w:sz="0" w:space="0" w:color="auto"/>
      </w:divBdr>
    </w:div>
    <w:div w:id="947152797">
      <w:bodyDiv w:val="1"/>
      <w:marLeft w:val="0"/>
      <w:marRight w:val="0"/>
      <w:marTop w:val="0"/>
      <w:marBottom w:val="0"/>
      <w:divBdr>
        <w:top w:val="none" w:sz="0" w:space="0" w:color="auto"/>
        <w:left w:val="none" w:sz="0" w:space="0" w:color="auto"/>
        <w:bottom w:val="none" w:sz="0" w:space="0" w:color="auto"/>
        <w:right w:val="none" w:sz="0" w:space="0" w:color="auto"/>
      </w:divBdr>
    </w:div>
    <w:div w:id="947197813">
      <w:bodyDiv w:val="1"/>
      <w:marLeft w:val="0"/>
      <w:marRight w:val="0"/>
      <w:marTop w:val="0"/>
      <w:marBottom w:val="0"/>
      <w:divBdr>
        <w:top w:val="none" w:sz="0" w:space="0" w:color="auto"/>
        <w:left w:val="none" w:sz="0" w:space="0" w:color="auto"/>
        <w:bottom w:val="none" w:sz="0" w:space="0" w:color="auto"/>
        <w:right w:val="none" w:sz="0" w:space="0" w:color="auto"/>
      </w:divBdr>
    </w:div>
    <w:div w:id="947200363">
      <w:bodyDiv w:val="1"/>
      <w:marLeft w:val="0"/>
      <w:marRight w:val="0"/>
      <w:marTop w:val="0"/>
      <w:marBottom w:val="0"/>
      <w:divBdr>
        <w:top w:val="none" w:sz="0" w:space="0" w:color="auto"/>
        <w:left w:val="none" w:sz="0" w:space="0" w:color="auto"/>
        <w:bottom w:val="none" w:sz="0" w:space="0" w:color="auto"/>
        <w:right w:val="none" w:sz="0" w:space="0" w:color="auto"/>
      </w:divBdr>
    </w:div>
    <w:div w:id="947351586">
      <w:bodyDiv w:val="1"/>
      <w:marLeft w:val="0"/>
      <w:marRight w:val="0"/>
      <w:marTop w:val="0"/>
      <w:marBottom w:val="0"/>
      <w:divBdr>
        <w:top w:val="none" w:sz="0" w:space="0" w:color="auto"/>
        <w:left w:val="none" w:sz="0" w:space="0" w:color="auto"/>
        <w:bottom w:val="none" w:sz="0" w:space="0" w:color="auto"/>
        <w:right w:val="none" w:sz="0" w:space="0" w:color="auto"/>
      </w:divBdr>
    </w:div>
    <w:div w:id="947548308">
      <w:bodyDiv w:val="1"/>
      <w:marLeft w:val="0"/>
      <w:marRight w:val="0"/>
      <w:marTop w:val="0"/>
      <w:marBottom w:val="0"/>
      <w:divBdr>
        <w:top w:val="none" w:sz="0" w:space="0" w:color="auto"/>
        <w:left w:val="none" w:sz="0" w:space="0" w:color="auto"/>
        <w:bottom w:val="none" w:sz="0" w:space="0" w:color="auto"/>
        <w:right w:val="none" w:sz="0" w:space="0" w:color="auto"/>
      </w:divBdr>
    </w:div>
    <w:div w:id="947661176">
      <w:bodyDiv w:val="1"/>
      <w:marLeft w:val="0"/>
      <w:marRight w:val="0"/>
      <w:marTop w:val="0"/>
      <w:marBottom w:val="0"/>
      <w:divBdr>
        <w:top w:val="none" w:sz="0" w:space="0" w:color="auto"/>
        <w:left w:val="none" w:sz="0" w:space="0" w:color="auto"/>
        <w:bottom w:val="none" w:sz="0" w:space="0" w:color="auto"/>
        <w:right w:val="none" w:sz="0" w:space="0" w:color="auto"/>
      </w:divBdr>
    </w:div>
    <w:div w:id="947783013">
      <w:bodyDiv w:val="1"/>
      <w:marLeft w:val="0"/>
      <w:marRight w:val="0"/>
      <w:marTop w:val="0"/>
      <w:marBottom w:val="0"/>
      <w:divBdr>
        <w:top w:val="none" w:sz="0" w:space="0" w:color="auto"/>
        <w:left w:val="none" w:sz="0" w:space="0" w:color="auto"/>
        <w:bottom w:val="none" w:sz="0" w:space="0" w:color="auto"/>
        <w:right w:val="none" w:sz="0" w:space="0" w:color="auto"/>
      </w:divBdr>
    </w:div>
    <w:div w:id="948009114">
      <w:bodyDiv w:val="1"/>
      <w:marLeft w:val="0"/>
      <w:marRight w:val="0"/>
      <w:marTop w:val="0"/>
      <w:marBottom w:val="0"/>
      <w:divBdr>
        <w:top w:val="none" w:sz="0" w:space="0" w:color="auto"/>
        <w:left w:val="none" w:sz="0" w:space="0" w:color="auto"/>
        <w:bottom w:val="none" w:sz="0" w:space="0" w:color="auto"/>
        <w:right w:val="none" w:sz="0" w:space="0" w:color="auto"/>
      </w:divBdr>
    </w:div>
    <w:div w:id="948044440">
      <w:bodyDiv w:val="1"/>
      <w:marLeft w:val="0"/>
      <w:marRight w:val="0"/>
      <w:marTop w:val="0"/>
      <w:marBottom w:val="0"/>
      <w:divBdr>
        <w:top w:val="none" w:sz="0" w:space="0" w:color="auto"/>
        <w:left w:val="none" w:sz="0" w:space="0" w:color="auto"/>
        <w:bottom w:val="none" w:sz="0" w:space="0" w:color="auto"/>
        <w:right w:val="none" w:sz="0" w:space="0" w:color="auto"/>
      </w:divBdr>
    </w:div>
    <w:div w:id="948051509">
      <w:bodyDiv w:val="1"/>
      <w:marLeft w:val="0"/>
      <w:marRight w:val="0"/>
      <w:marTop w:val="0"/>
      <w:marBottom w:val="0"/>
      <w:divBdr>
        <w:top w:val="none" w:sz="0" w:space="0" w:color="auto"/>
        <w:left w:val="none" w:sz="0" w:space="0" w:color="auto"/>
        <w:bottom w:val="none" w:sz="0" w:space="0" w:color="auto"/>
        <w:right w:val="none" w:sz="0" w:space="0" w:color="auto"/>
      </w:divBdr>
    </w:div>
    <w:div w:id="948395466">
      <w:bodyDiv w:val="1"/>
      <w:marLeft w:val="0"/>
      <w:marRight w:val="0"/>
      <w:marTop w:val="0"/>
      <w:marBottom w:val="0"/>
      <w:divBdr>
        <w:top w:val="none" w:sz="0" w:space="0" w:color="auto"/>
        <w:left w:val="none" w:sz="0" w:space="0" w:color="auto"/>
        <w:bottom w:val="none" w:sz="0" w:space="0" w:color="auto"/>
        <w:right w:val="none" w:sz="0" w:space="0" w:color="auto"/>
      </w:divBdr>
    </w:div>
    <w:div w:id="948589612">
      <w:bodyDiv w:val="1"/>
      <w:marLeft w:val="0"/>
      <w:marRight w:val="0"/>
      <w:marTop w:val="0"/>
      <w:marBottom w:val="0"/>
      <w:divBdr>
        <w:top w:val="none" w:sz="0" w:space="0" w:color="auto"/>
        <w:left w:val="none" w:sz="0" w:space="0" w:color="auto"/>
        <w:bottom w:val="none" w:sz="0" w:space="0" w:color="auto"/>
        <w:right w:val="none" w:sz="0" w:space="0" w:color="auto"/>
      </w:divBdr>
    </w:div>
    <w:div w:id="948589662">
      <w:bodyDiv w:val="1"/>
      <w:marLeft w:val="0"/>
      <w:marRight w:val="0"/>
      <w:marTop w:val="0"/>
      <w:marBottom w:val="0"/>
      <w:divBdr>
        <w:top w:val="none" w:sz="0" w:space="0" w:color="auto"/>
        <w:left w:val="none" w:sz="0" w:space="0" w:color="auto"/>
        <w:bottom w:val="none" w:sz="0" w:space="0" w:color="auto"/>
        <w:right w:val="none" w:sz="0" w:space="0" w:color="auto"/>
      </w:divBdr>
    </w:div>
    <w:div w:id="948708583">
      <w:bodyDiv w:val="1"/>
      <w:marLeft w:val="0"/>
      <w:marRight w:val="0"/>
      <w:marTop w:val="0"/>
      <w:marBottom w:val="0"/>
      <w:divBdr>
        <w:top w:val="none" w:sz="0" w:space="0" w:color="auto"/>
        <w:left w:val="none" w:sz="0" w:space="0" w:color="auto"/>
        <w:bottom w:val="none" w:sz="0" w:space="0" w:color="auto"/>
        <w:right w:val="none" w:sz="0" w:space="0" w:color="auto"/>
      </w:divBdr>
    </w:div>
    <w:div w:id="948774423">
      <w:bodyDiv w:val="1"/>
      <w:marLeft w:val="0"/>
      <w:marRight w:val="0"/>
      <w:marTop w:val="0"/>
      <w:marBottom w:val="0"/>
      <w:divBdr>
        <w:top w:val="none" w:sz="0" w:space="0" w:color="auto"/>
        <w:left w:val="none" w:sz="0" w:space="0" w:color="auto"/>
        <w:bottom w:val="none" w:sz="0" w:space="0" w:color="auto"/>
        <w:right w:val="none" w:sz="0" w:space="0" w:color="auto"/>
      </w:divBdr>
    </w:div>
    <w:div w:id="948778940">
      <w:bodyDiv w:val="1"/>
      <w:marLeft w:val="0"/>
      <w:marRight w:val="0"/>
      <w:marTop w:val="0"/>
      <w:marBottom w:val="0"/>
      <w:divBdr>
        <w:top w:val="none" w:sz="0" w:space="0" w:color="auto"/>
        <w:left w:val="none" w:sz="0" w:space="0" w:color="auto"/>
        <w:bottom w:val="none" w:sz="0" w:space="0" w:color="auto"/>
        <w:right w:val="none" w:sz="0" w:space="0" w:color="auto"/>
      </w:divBdr>
    </w:div>
    <w:div w:id="948967745">
      <w:bodyDiv w:val="1"/>
      <w:marLeft w:val="0"/>
      <w:marRight w:val="0"/>
      <w:marTop w:val="0"/>
      <w:marBottom w:val="0"/>
      <w:divBdr>
        <w:top w:val="none" w:sz="0" w:space="0" w:color="auto"/>
        <w:left w:val="none" w:sz="0" w:space="0" w:color="auto"/>
        <w:bottom w:val="none" w:sz="0" w:space="0" w:color="auto"/>
        <w:right w:val="none" w:sz="0" w:space="0" w:color="auto"/>
      </w:divBdr>
    </w:div>
    <w:div w:id="948969094">
      <w:bodyDiv w:val="1"/>
      <w:marLeft w:val="0"/>
      <w:marRight w:val="0"/>
      <w:marTop w:val="0"/>
      <w:marBottom w:val="0"/>
      <w:divBdr>
        <w:top w:val="none" w:sz="0" w:space="0" w:color="auto"/>
        <w:left w:val="none" w:sz="0" w:space="0" w:color="auto"/>
        <w:bottom w:val="none" w:sz="0" w:space="0" w:color="auto"/>
        <w:right w:val="none" w:sz="0" w:space="0" w:color="auto"/>
      </w:divBdr>
    </w:div>
    <w:div w:id="949052032">
      <w:bodyDiv w:val="1"/>
      <w:marLeft w:val="0"/>
      <w:marRight w:val="0"/>
      <w:marTop w:val="0"/>
      <w:marBottom w:val="0"/>
      <w:divBdr>
        <w:top w:val="none" w:sz="0" w:space="0" w:color="auto"/>
        <w:left w:val="none" w:sz="0" w:space="0" w:color="auto"/>
        <w:bottom w:val="none" w:sz="0" w:space="0" w:color="auto"/>
        <w:right w:val="none" w:sz="0" w:space="0" w:color="auto"/>
      </w:divBdr>
    </w:div>
    <w:div w:id="949240033">
      <w:bodyDiv w:val="1"/>
      <w:marLeft w:val="0"/>
      <w:marRight w:val="0"/>
      <w:marTop w:val="0"/>
      <w:marBottom w:val="0"/>
      <w:divBdr>
        <w:top w:val="none" w:sz="0" w:space="0" w:color="auto"/>
        <w:left w:val="none" w:sz="0" w:space="0" w:color="auto"/>
        <w:bottom w:val="none" w:sz="0" w:space="0" w:color="auto"/>
        <w:right w:val="none" w:sz="0" w:space="0" w:color="auto"/>
      </w:divBdr>
    </w:div>
    <w:div w:id="949312766">
      <w:bodyDiv w:val="1"/>
      <w:marLeft w:val="0"/>
      <w:marRight w:val="0"/>
      <w:marTop w:val="0"/>
      <w:marBottom w:val="0"/>
      <w:divBdr>
        <w:top w:val="none" w:sz="0" w:space="0" w:color="auto"/>
        <w:left w:val="none" w:sz="0" w:space="0" w:color="auto"/>
        <w:bottom w:val="none" w:sz="0" w:space="0" w:color="auto"/>
        <w:right w:val="none" w:sz="0" w:space="0" w:color="auto"/>
      </w:divBdr>
    </w:div>
    <w:div w:id="949507308">
      <w:bodyDiv w:val="1"/>
      <w:marLeft w:val="0"/>
      <w:marRight w:val="0"/>
      <w:marTop w:val="0"/>
      <w:marBottom w:val="0"/>
      <w:divBdr>
        <w:top w:val="none" w:sz="0" w:space="0" w:color="auto"/>
        <w:left w:val="none" w:sz="0" w:space="0" w:color="auto"/>
        <w:bottom w:val="none" w:sz="0" w:space="0" w:color="auto"/>
        <w:right w:val="none" w:sz="0" w:space="0" w:color="auto"/>
      </w:divBdr>
    </w:div>
    <w:div w:id="949699664">
      <w:bodyDiv w:val="1"/>
      <w:marLeft w:val="0"/>
      <w:marRight w:val="0"/>
      <w:marTop w:val="0"/>
      <w:marBottom w:val="0"/>
      <w:divBdr>
        <w:top w:val="none" w:sz="0" w:space="0" w:color="auto"/>
        <w:left w:val="none" w:sz="0" w:space="0" w:color="auto"/>
        <w:bottom w:val="none" w:sz="0" w:space="0" w:color="auto"/>
        <w:right w:val="none" w:sz="0" w:space="0" w:color="auto"/>
      </w:divBdr>
    </w:div>
    <w:div w:id="950090280">
      <w:bodyDiv w:val="1"/>
      <w:marLeft w:val="0"/>
      <w:marRight w:val="0"/>
      <w:marTop w:val="0"/>
      <w:marBottom w:val="0"/>
      <w:divBdr>
        <w:top w:val="none" w:sz="0" w:space="0" w:color="auto"/>
        <w:left w:val="none" w:sz="0" w:space="0" w:color="auto"/>
        <w:bottom w:val="none" w:sz="0" w:space="0" w:color="auto"/>
        <w:right w:val="none" w:sz="0" w:space="0" w:color="auto"/>
      </w:divBdr>
    </w:div>
    <w:div w:id="950281164">
      <w:bodyDiv w:val="1"/>
      <w:marLeft w:val="0"/>
      <w:marRight w:val="0"/>
      <w:marTop w:val="0"/>
      <w:marBottom w:val="0"/>
      <w:divBdr>
        <w:top w:val="none" w:sz="0" w:space="0" w:color="auto"/>
        <w:left w:val="none" w:sz="0" w:space="0" w:color="auto"/>
        <w:bottom w:val="none" w:sz="0" w:space="0" w:color="auto"/>
        <w:right w:val="none" w:sz="0" w:space="0" w:color="auto"/>
      </w:divBdr>
    </w:div>
    <w:div w:id="950283597">
      <w:bodyDiv w:val="1"/>
      <w:marLeft w:val="0"/>
      <w:marRight w:val="0"/>
      <w:marTop w:val="0"/>
      <w:marBottom w:val="0"/>
      <w:divBdr>
        <w:top w:val="none" w:sz="0" w:space="0" w:color="auto"/>
        <w:left w:val="none" w:sz="0" w:space="0" w:color="auto"/>
        <w:bottom w:val="none" w:sz="0" w:space="0" w:color="auto"/>
        <w:right w:val="none" w:sz="0" w:space="0" w:color="auto"/>
      </w:divBdr>
    </w:div>
    <w:div w:id="950626517">
      <w:bodyDiv w:val="1"/>
      <w:marLeft w:val="0"/>
      <w:marRight w:val="0"/>
      <w:marTop w:val="0"/>
      <w:marBottom w:val="0"/>
      <w:divBdr>
        <w:top w:val="none" w:sz="0" w:space="0" w:color="auto"/>
        <w:left w:val="none" w:sz="0" w:space="0" w:color="auto"/>
        <w:bottom w:val="none" w:sz="0" w:space="0" w:color="auto"/>
        <w:right w:val="none" w:sz="0" w:space="0" w:color="auto"/>
      </w:divBdr>
    </w:div>
    <w:div w:id="951017710">
      <w:bodyDiv w:val="1"/>
      <w:marLeft w:val="0"/>
      <w:marRight w:val="0"/>
      <w:marTop w:val="0"/>
      <w:marBottom w:val="0"/>
      <w:divBdr>
        <w:top w:val="none" w:sz="0" w:space="0" w:color="auto"/>
        <w:left w:val="none" w:sz="0" w:space="0" w:color="auto"/>
        <w:bottom w:val="none" w:sz="0" w:space="0" w:color="auto"/>
        <w:right w:val="none" w:sz="0" w:space="0" w:color="auto"/>
      </w:divBdr>
    </w:div>
    <w:div w:id="951130238">
      <w:bodyDiv w:val="1"/>
      <w:marLeft w:val="0"/>
      <w:marRight w:val="0"/>
      <w:marTop w:val="0"/>
      <w:marBottom w:val="0"/>
      <w:divBdr>
        <w:top w:val="none" w:sz="0" w:space="0" w:color="auto"/>
        <w:left w:val="none" w:sz="0" w:space="0" w:color="auto"/>
        <w:bottom w:val="none" w:sz="0" w:space="0" w:color="auto"/>
        <w:right w:val="none" w:sz="0" w:space="0" w:color="auto"/>
      </w:divBdr>
    </w:div>
    <w:div w:id="951207187">
      <w:bodyDiv w:val="1"/>
      <w:marLeft w:val="0"/>
      <w:marRight w:val="0"/>
      <w:marTop w:val="0"/>
      <w:marBottom w:val="0"/>
      <w:divBdr>
        <w:top w:val="none" w:sz="0" w:space="0" w:color="auto"/>
        <w:left w:val="none" w:sz="0" w:space="0" w:color="auto"/>
        <w:bottom w:val="none" w:sz="0" w:space="0" w:color="auto"/>
        <w:right w:val="none" w:sz="0" w:space="0" w:color="auto"/>
      </w:divBdr>
    </w:div>
    <w:div w:id="951741999">
      <w:bodyDiv w:val="1"/>
      <w:marLeft w:val="0"/>
      <w:marRight w:val="0"/>
      <w:marTop w:val="0"/>
      <w:marBottom w:val="0"/>
      <w:divBdr>
        <w:top w:val="none" w:sz="0" w:space="0" w:color="auto"/>
        <w:left w:val="none" w:sz="0" w:space="0" w:color="auto"/>
        <w:bottom w:val="none" w:sz="0" w:space="0" w:color="auto"/>
        <w:right w:val="none" w:sz="0" w:space="0" w:color="auto"/>
      </w:divBdr>
    </w:div>
    <w:div w:id="951785455">
      <w:bodyDiv w:val="1"/>
      <w:marLeft w:val="0"/>
      <w:marRight w:val="0"/>
      <w:marTop w:val="0"/>
      <w:marBottom w:val="0"/>
      <w:divBdr>
        <w:top w:val="none" w:sz="0" w:space="0" w:color="auto"/>
        <w:left w:val="none" w:sz="0" w:space="0" w:color="auto"/>
        <w:bottom w:val="none" w:sz="0" w:space="0" w:color="auto"/>
        <w:right w:val="none" w:sz="0" w:space="0" w:color="auto"/>
      </w:divBdr>
    </w:div>
    <w:div w:id="952128349">
      <w:bodyDiv w:val="1"/>
      <w:marLeft w:val="0"/>
      <w:marRight w:val="0"/>
      <w:marTop w:val="0"/>
      <w:marBottom w:val="0"/>
      <w:divBdr>
        <w:top w:val="none" w:sz="0" w:space="0" w:color="auto"/>
        <w:left w:val="none" w:sz="0" w:space="0" w:color="auto"/>
        <w:bottom w:val="none" w:sz="0" w:space="0" w:color="auto"/>
        <w:right w:val="none" w:sz="0" w:space="0" w:color="auto"/>
      </w:divBdr>
    </w:div>
    <w:div w:id="952177883">
      <w:bodyDiv w:val="1"/>
      <w:marLeft w:val="0"/>
      <w:marRight w:val="0"/>
      <w:marTop w:val="0"/>
      <w:marBottom w:val="0"/>
      <w:divBdr>
        <w:top w:val="none" w:sz="0" w:space="0" w:color="auto"/>
        <w:left w:val="none" w:sz="0" w:space="0" w:color="auto"/>
        <w:bottom w:val="none" w:sz="0" w:space="0" w:color="auto"/>
        <w:right w:val="none" w:sz="0" w:space="0" w:color="auto"/>
      </w:divBdr>
    </w:div>
    <w:div w:id="952250205">
      <w:bodyDiv w:val="1"/>
      <w:marLeft w:val="0"/>
      <w:marRight w:val="0"/>
      <w:marTop w:val="0"/>
      <w:marBottom w:val="0"/>
      <w:divBdr>
        <w:top w:val="none" w:sz="0" w:space="0" w:color="auto"/>
        <w:left w:val="none" w:sz="0" w:space="0" w:color="auto"/>
        <w:bottom w:val="none" w:sz="0" w:space="0" w:color="auto"/>
        <w:right w:val="none" w:sz="0" w:space="0" w:color="auto"/>
      </w:divBdr>
    </w:div>
    <w:div w:id="952322866">
      <w:bodyDiv w:val="1"/>
      <w:marLeft w:val="0"/>
      <w:marRight w:val="0"/>
      <w:marTop w:val="0"/>
      <w:marBottom w:val="0"/>
      <w:divBdr>
        <w:top w:val="none" w:sz="0" w:space="0" w:color="auto"/>
        <w:left w:val="none" w:sz="0" w:space="0" w:color="auto"/>
        <w:bottom w:val="none" w:sz="0" w:space="0" w:color="auto"/>
        <w:right w:val="none" w:sz="0" w:space="0" w:color="auto"/>
      </w:divBdr>
    </w:div>
    <w:div w:id="952328237">
      <w:bodyDiv w:val="1"/>
      <w:marLeft w:val="0"/>
      <w:marRight w:val="0"/>
      <w:marTop w:val="0"/>
      <w:marBottom w:val="0"/>
      <w:divBdr>
        <w:top w:val="none" w:sz="0" w:space="0" w:color="auto"/>
        <w:left w:val="none" w:sz="0" w:space="0" w:color="auto"/>
        <w:bottom w:val="none" w:sz="0" w:space="0" w:color="auto"/>
        <w:right w:val="none" w:sz="0" w:space="0" w:color="auto"/>
      </w:divBdr>
    </w:div>
    <w:div w:id="952445882">
      <w:bodyDiv w:val="1"/>
      <w:marLeft w:val="0"/>
      <w:marRight w:val="0"/>
      <w:marTop w:val="0"/>
      <w:marBottom w:val="0"/>
      <w:divBdr>
        <w:top w:val="none" w:sz="0" w:space="0" w:color="auto"/>
        <w:left w:val="none" w:sz="0" w:space="0" w:color="auto"/>
        <w:bottom w:val="none" w:sz="0" w:space="0" w:color="auto"/>
        <w:right w:val="none" w:sz="0" w:space="0" w:color="auto"/>
      </w:divBdr>
    </w:div>
    <w:div w:id="952590878">
      <w:bodyDiv w:val="1"/>
      <w:marLeft w:val="0"/>
      <w:marRight w:val="0"/>
      <w:marTop w:val="0"/>
      <w:marBottom w:val="0"/>
      <w:divBdr>
        <w:top w:val="none" w:sz="0" w:space="0" w:color="auto"/>
        <w:left w:val="none" w:sz="0" w:space="0" w:color="auto"/>
        <w:bottom w:val="none" w:sz="0" w:space="0" w:color="auto"/>
        <w:right w:val="none" w:sz="0" w:space="0" w:color="auto"/>
      </w:divBdr>
    </w:div>
    <w:div w:id="952591708">
      <w:bodyDiv w:val="1"/>
      <w:marLeft w:val="0"/>
      <w:marRight w:val="0"/>
      <w:marTop w:val="0"/>
      <w:marBottom w:val="0"/>
      <w:divBdr>
        <w:top w:val="none" w:sz="0" w:space="0" w:color="auto"/>
        <w:left w:val="none" w:sz="0" w:space="0" w:color="auto"/>
        <w:bottom w:val="none" w:sz="0" w:space="0" w:color="auto"/>
        <w:right w:val="none" w:sz="0" w:space="0" w:color="auto"/>
      </w:divBdr>
    </w:div>
    <w:div w:id="952632448">
      <w:bodyDiv w:val="1"/>
      <w:marLeft w:val="0"/>
      <w:marRight w:val="0"/>
      <w:marTop w:val="0"/>
      <w:marBottom w:val="0"/>
      <w:divBdr>
        <w:top w:val="none" w:sz="0" w:space="0" w:color="auto"/>
        <w:left w:val="none" w:sz="0" w:space="0" w:color="auto"/>
        <w:bottom w:val="none" w:sz="0" w:space="0" w:color="auto"/>
        <w:right w:val="none" w:sz="0" w:space="0" w:color="auto"/>
      </w:divBdr>
    </w:div>
    <w:div w:id="952709359">
      <w:bodyDiv w:val="1"/>
      <w:marLeft w:val="0"/>
      <w:marRight w:val="0"/>
      <w:marTop w:val="0"/>
      <w:marBottom w:val="0"/>
      <w:divBdr>
        <w:top w:val="none" w:sz="0" w:space="0" w:color="auto"/>
        <w:left w:val="none" w:sz="0" w:space="0" w:color="auto"/>
        <w:bottom w:val="none" w:sz="0" w:space="0" w:color="auto"/>
        <w:right w:val="none" w:sz="0" w:space="0" w:color="auto"/>
      </w:divBdr>
    </w:div>
    <w:div w:id="952781593">
      <w:bodyDiv w:val="1"/>
      <w:marLeft w:val="0"/>
      <w:marRight w:val="0"/>
      <w:marTop w:val="0"/>
      <w:marBottom w:val="0"/>
      <w:divBdr>
        <w:top w:val="none" w:sz="0" w:space="0" w:color="auto"/>
        <w:left w:val="none" w:sz="0" w:space="0" w:color="auto"/>
        <w:bottom w:val="none" w:sz="0" w:space="0" w:color="auto"/>
        <w:right w:val="none" w:sz="0" w:space="0" w:color="auto"/>
      </w:divBdr>
    </w:div>
    <w:div w:id="952901506">
      <w:bodyDiv w:val="1"/>
      <w:marLeft w:val="0"/>
      <w:marRight w:val="0"/>
      <w:marTop w:val="0"/>
      <w:marBottom w:val="0"/>
      <w:divBdr>
        <w:top w:val="none" w:sz="0" w:space="0" w:color="auto"/>
        <w:left w:val="none" w:sz="0" w:space="0" w:color="auto"/>
        <w:bottom w:val="none" w:sz="0" w:space="0" w:color="auto"/>
        <w:right w:val="none" w:sz="0" w:space="0" w:color="auto"/>
      </w:divBdr>
    </w:div>
    <w:div w:id="952982614">
      <w:bodyDiv w:val="1"/>
      <w:marLeft w:val="0"/>
      <w:marRight w:val="0"/>
      <w:marTop w:val="0"/>
      <w:marBottom w:val="0"/>
      <w:divBdr>
        <w:top w:val="none" w:sz="0" w:space="0" w:color="auto"/>
        <w:left w:val="none" w:sz="0" w:space="0" w:color="auto"/>
        <w:bottom w:val="none" w:sz="0" w:space="0" w:color="auto"/>
        <w:right w:val="none" w:sz="0" w:space="0" w:color="auto"/>
      </w:divBdr>
    </w:div>
    <w:div w:id="953053725">
      <w:bodyDiv w:val="1"/>
      <w:marLeft w:val="0"/>
      <w:marRight w:val="0"/>
      <w:marTop w:val="0"/>
      <w:marBottom w:val="0"/>
      <w:divBdr>
        <w:top w:val="none" w:sz="0" w:space="0" w:color="auto"/>
        <w:left w:val="none" w:sz="0" w:space="0" w:color="auto"/>
        <w:bottom w:val="none" w:sz="0" w:space="0" w:color="auto"/>
        <w:right w:val="none" w:sz="0" w:space="0" w:color="auto"/>
      </w:divBdr>
    </w:div>
    <w:div w:id="953096337">
      <w:bodyDiv w:val="1"/>
      <w:marLeft w:val="0"/>
      <w:marRight w:val="0"/>
      <w:marTop w:val="0"/>
      <w:marBottom w:val="0"/>
      <w:divBdr>
        <w:top w:val="none" w:sz="0" w:space="0" w:color="auto"/>
        <w:left w:val="none" w:sz="0" w:space="0" w:color="auto"/>
        <w:bottom w:val="none" w:sz="0" w:space="0" w:color="auto"/>
        <w:right w:val="none" w:sz="0" w:space="0" w:color="auto"/>
      </w:divBdr>
    </w:div>
    <w:div w:id="953248898">
      <w:bodyDiv w:val="1"/>
      <w:marLeft w:val="0"/>
      <w:marRight w:val="0"/>
      <w:marTop w:val="0"/>
      <w:marBottom w:val="0"/>
      <w:divBdr>
        <w:top w:val="none" w:sz="0" w:space="0" w:color="auto"/>
        <w:left w:val="none" w:sz="0" w:space="0" w:color="auto"/>
        <w:bottom w:val="none" w:sz="0" w:space="0" w:color="auto"/>
        <w:right w:val="none" w:sz="0" w:space="0" w:color="auto"/>
      </w:divBdr>
    </w:div>
    <w:div w:id="953249778">
      <w:bodyDiv w:val="1"/>
      <w:marLeft w:val="0"/>
      <w:marRight w:val="0"/>
      <w:marTop w:val="0"/>
      <w:marBottom w:val="0"/>
      <w:divBdr>
        <w:top w:val="none" w:sz="0" w:space="0" w:color="auto"/>
        <w:left w:val="none" w:sz="0" w:space="0" w:color="auto"/>
        <w:bottom w:val="none" w:sz="0" w:space="0" w:color="auto"/>
        <w:right w:val="none" w:sz="0" w:space="0" w:color="auto"/>
      </w:divBdr>
    </w:div>
    <w:div w:id="953370554">
      <w:bodyDiv w:val="1"/>
      <w:marLeft w:val="0"/>
      <w:marRight w:val="0"/>
      <w:marTop w:val="0"/>
      <w:marBottom w:val="0"/>
      <w:divBdr>
        <w:top w:val="none" w:sz="0" w:space="0" w:color="auto"/>
        <w:left w:val="none" w:sz="0" w:space="0" w:color="auto"/>
        <w:bottom w:val="none" w:sz="0" w:space="0" w:color="auto"/>
        <w:right w:val="none" w:sz="0" w:space="0" w:color="auto"/>
      </w:divBdr>
    </w:div>
    <w:div w:id="953437745">
      <w:bodyDiv w:val="1"/>
      <w:marLeft w:val="0"/>
      <w:marRight w:val="0"/>
      <w:marTop w:val="0"/>
      <w:marBottom w:val="0"/>
      <w:divBdr>
        <w:top w:val="none" w:sz="0" w:space="0" w:color="auto"/>
        <w:left w:val="none" w:sz="0" w:space="0" w:color="auto"/>
        <w:bottom w:val="none" w:sz="0" w:space="0" w:color="auto"/>
        <w:right w:val="none" w:sz="0" w:space="0" w:color="auto"/>
      </w:divBdr>
    </w:div>
    <w:div w:id="953555578">
      <w:bodyDiv w:val="1"/>
      <w:marLeft w:val="0"/>
      <w:marRight w:val="0"/>
      <w:marTop w:val="0"/>
      <w:marBottom w:val="0"/>
      <w:divBdr>
        <w:top w:val="none" w:sz="0" w:space="0" w:color="auto"/>
        <w:left w:val="none" w:sz="0" w:space="0" w:color="auto"/>
        <w:bottom w:val="none" w:sz="0" w:space="0" w:color="auto"/>
        <w:right w:val="none" w:sz="0" w:space="0" w:color="auto"/>
      </w:divBdr>
    </w:div>
    <w:div w:id="953707878">
      <w:bodyDiv w:val="1"/>
      <w:marLeft w:val="0"/>
      <w:marRight w:val="0"/>
      <w:marTop w:val="0"/>
      <w:marBottom w:val="0"/>
      <w:divBdr>
        <w:top w:val="none" w:sz="0" w:space="0" w:color="auto"/>
        <w:left w:val="none" w:sz="0" w:space="0" w:color="auto"/>
        <w:bottom w:val="none" w:sz="0" w:space="0" w:color="auto"/>
        <w:right w:val="none" w:sz="0" w:space="0" w:color="auto"/>
      </w:divBdr>
    </w:div>
    <w:div w:id="954100983">
      <w:bodyDiv w:val="1"/>
      <w:marLeft w:val="0"/>
      <w:marRight w:val="0"/>
      <w:marTop w:val="0"/>
      <w:marBottom w:val="0"/>
      <w:divBdr>
        <w:top w:val="none" w:sz="0" w:space="0" w:color="auto"/>
        <w:left w:val="none" w:sz="0" w:space="0" w:color="auto"/>
        <w:bottom w:val="none" w:sz="0" w:space="0" w:color="auto"/>
        <w:right w:val="none" w:sz="0" w:space="0" w:color="auto"/>
      </w:divBdr>
    </w:div>
    <w:div w:id="954679072">
      <w:bodyDiv w:val="1"/>
      <w:marLeft w:val="0"/>
      <w:marRight w:val="0"/>
      <w:marTop w:val="0"/>
      <w:marBottom w:val="0"/>
      <w:divBdr>
        <w:top w:val="none" w:sz="0" w:space="0" w:color="auto"/>
        <w:left w:val="none" w:sz="0" w:space="0" w:color="auto"/>
        <w:bottom w:val="none" w:sz="0" w:space="0" w:color="auto"/>
        <w:right w:val="none" w:sz="0" w:space="0" w:color="auto"/>
      </w:divBdr>
    </w:div>
    <w:div w:id="954865209">
      <w:bodyDiv w:val="1"/>
      <w:marLeft w:val="0"/>
      <w:marRight w:val="0"/>
      <w:marTop w:val="0"/>
      <w:marBottom w:val="0"/>
      <w:divBdr>
        <w:top w:val="none" w:sz="0" w:space="0" w:color="auto"/>
        <w:left w:val="none" w:sz="0" w:space="0" w:color="auto"/>
        <w:bottom w:val="none" w:sz="0" w:space="0" w:color="auto"/>
        <w:right w:val="none" w:sz="0" w:space="0" w:color="auto"/>
      </w:divBdr>
    </w:div>
    <w:div w:id="954866645">
      <w:bodyDiv w:val="1"/>
      <w:marLeft w:val="0"/>
      <w:marRight w:val="0"/>
      <w:marTop w:val="0"/>
      <w:marBottom w:val="0"/>
      <w:divBdr>
        <w:top w:val="none" w:sz="0" w:space="0" w:color="auto"/>
        <w:left w:val="none" w:sz="0" w:space="0" w:color="auto"/>
        <w:bottom w:val="none" w:sz="0" w:space="0" w:color="auto"/>
        <w:right w:val="none" w:sz="0" w:space="0" w:color="auto"/>
      </w:divBdr>
    </w:div>
    <w:div w:id="955019509">
      <w:bodyDiv w:val="1"/>
      <w:marLeft w:val="0"/>
      <w:marRight w:val="0"/>
      <w:marTop w:val="0"/>
      <w:marBottom w:val="0"/>
      <w:divBdr>
        <w:top w:val="none" w:sz="0" w:space="0" w:color="auto"/>
        <w:left w:val="none" w:sz="0" w:space="0" w:color="auto"/>
        <w:bottom w:val="none" w:sz="0" w:space="0" w:color="auto"/>
        <w:right w:val="none" w:sz="0" w:space="0" w:color="auto"/>
      </w:divBdr>
    </w:div>
    <w:div w:id="955063032">
      <w:bodyDiv w:val="1"/>
      <w:marLeft w:val="0"/>
      <w:marRight w:val="0"/>
      <w:marTop w:val="0"/>
      <w:marBottom w:val="0"/>
      <w:divBdr>
        <w:top w:val="none" w:sz="0" w:space="0" w:color="auto"/>
        <w:left w:val="none" w:sz="0" w:space="0" w:color="auto"/>
        <w:bottom w:val="none" w:sz="0" w:space="0" w:color="auto"/>
        <w:right w:val="none" w:sz="0" w:space="0" w:color="auto"/>
      </w:divBdr>
    </w:div>
    <w:div w:id="955133729">
      <w:bodyDiv w:val="1"/>
      <w:marLeft w:val="0"/>
      <w:marRight w:val="0"/>
      <w:marTop w:val="0"/>
      <w:marBottom w:val="0"/>
      <w:divBdr>
        <w:top w:val="none" w:sz="0" w:space="0" w:color="auto"/>
        <w:left w:val="none" w:sz="0" w:space="0" w:color="auto"/>
        <w:bottom w:val="none" w:sz="0" w:space="0" w:color="auto"/>
        <w:right w:val="none" w:sz="0" w:space="0" w:color="auto"/>
      </w:divBdr>
    </w:div>
    <w:div w:id="955596995">
      <w:bodyDiv w:val="1"/>
      <w:marLeft w:val="0"/>
      <w:marRight w:val="0"/>
      <w:marTop w:val="0"/>
      <w:marBottom w:val="0"/>
      <w:divBdr>
        <w:top w:val="none" w:sz="0" w:space="0" w:color="auto"/>
        <w:left w:val="none" w:sz="0" w:space="0" w:color="auto"/>
        <w:bottom w:val="none" w:sz="0" w:space="0" w:color="auto"/>
        <w:right w:val="none" w:sz="0" w:space="0" w:color="auto"/>
      </w:divBdr>
    </w:div>
    <w:div w:id="955600575">
      <w:bodyDiv w:val="1"/>
      <w:marLeft w:val="0"/>
      <w:marRight w:val="0"/>
      <w:marTop w:val="0"/>
      <w:marBottom w:val="0"/>
      <w:divBdr>
        <w:top w:val="none" w:sz="0" w:space="0" w:color="auto"/>
        <w:left w:val="none" w:sz="0" w:space="0" w:color="auto"/>
        <w:bottom w:val="none" w:sz="0" w:space="0" w:color="auto"/>
        <w:right w:val="none" w:sz="0" w:space="0" w:color="auto"/>
      </w:divBdr>
    </w:div>
    <w:div w:id="955602568">
      <w:bodyDiv w:val="1"/>
      <w:marLeft w:val="0"/>
      <w:marRight w:val="0"/>
      <w:marTop w:val="0"/>
      <w:marBottom w:val="0"/>
      <w:divBdr>
        <w:top w:val="none" w:sz="0" w:space="0" w:color="auto"/>
        <w:left w:val="none" w:sz="0" w:space="0" w:color="auto"/>
        <w:bottom w:val="none" w:sz="0" w:space="0" w:color="auto"/>
        <w:right w:val="none" w:sz="0" w:space="0" w:color="auto"/>
      </w:divBdr>
    </w:div>
    <w:div w:id="955676470">
      <w:bodyDiv w:val="1"/>
      <w:marLeft w:val="0"/>
      <w:marRight w:val="0"/>
      <w:marTop w:val="0"/>
      <w:marBottom w:val="0"/>
      <w:divBdr>
        <w:top w:val="none" w:sz="0" w:space="0" w:color="auto"/>
        <w:left w:val="none" w:sz="0" w:space="0" w:color="auto"/>
        <w:bottom w:val="none" w:sz="0" w:space="0" w:color="auto"/>
        <w:right w:val="none" w:sz="0" w:space="0" w:color="auto"/>
      </w:divBdr>
    </w:div>
    <w:div w:id="955722390">
      <w:bodyDiv w:val="1"/>
      <w:marLeft w:val="0"/>
      <w:marRight w:val="0"/>
      <w:marTop w:val="0"/>
      <w:marBottom w:val="0"/>
      <w:divBdr>
        <w:top w:val="none" w:sz="0" w:space="0" w:color="auto"/>
        <w:left w:val="none" w:sz="0" w:space="0" w:color="auto"/>
        <w:bottom w:val="none" w:sz="0" w:space="0" w:color="auto"/>
        <w:right w:val="none" w:sz="0" w:space="0" w:color="auto"/>
      </w:divBdr>
    </w:div>
    <w:div w:id="955795261">
      <w:bodyDiv w:val="1"/>
      <w:marLeft w:val="0"/>
      <w:marRight w:val="0"/>
      <w:marTop w:val="0"/>
      <w:marBottom w:val="0"/>
      <w:divBdr>
        <w:top w:val="none" w:sz="0" w:space="0" w:color="auto"/>
        <w:left w:val="none" w:sz="0" w:space="0" w:color="auto"/>
        <w:bottom w:val="none" w:sz="0" w:space="0" w:color="auto"/>
        <w:right w:val="none" w:sz="0" w:space="0" w:color="auto"/>
      </w:divBdr>
    </w:div>
    <w:div w:id="955865568">
      <w:bodyDiv w:val="1"/>
      <w:marLeft w:val="0"/>
      <w:marRight w:val="0"/>
      <w:marTop w:val="0"/>
      <w:marBottom w:val="0"/>
      <w:divBdr>
        <w:top w:val="none" w:sz="0" w:space="0" w:color="auto"/>
        <w:left w:val="none" w:sz="0" w:space="0" w:color="auto"/>
        <w:bottom w:val="none" w:sz="0" w:space="0" w:color="auto"/>
        <w:right w:val="none" w:sz="0" w:space="0" w:color="auto"/>
      </w:divBdr>
    </w:div>
    <w:div w:id="956136105">
      <w:bodyDiv w:val="1"/>
      <w:marLeft w:val="0"/>
      <w:marRight w:val="0"/>
      <w:marTop w:val="0"/>
      <w:marBottom w:val="0"/>
      <w:divBdr>
        <w:top w:val="none" w:sz="0" w:space="0" w:color="auto"/>
        <w:left w:val="none" w:sz="0" w:space="0" w:color="auto"/>
        <w:bottom w:val="none" w:sz="0" w:space="0" w:color="auto"/>
        <w:right w:val="none" w:sz="0" w:space="0" w:color="auto"/>
      </w:divBdr>
    </w:div>
    <w:div w:id="956640008">
      <w:bodyDiv w:val="1"/>
      <w:marLeft w:val="0"/>
      <w:marRight w:val="0"/>
      <w:marTop w:val="0"/>
      <w:marBottom w:val="0"/>
      <w:divBdr>
        <w:top w:val="none" w:sz="0" w:space="0" w:color="auto"/>
        <w:left w:val="none" w:sz="0" w:space="0" w:color="auto"/>
        <w:bottom w:val="none" w:sz="0" w:space="0" w:color="auto"/>
        <w:right w:val="none" w:sz="0" w:space="0" w:color="auto"/>
      </w:divBdr>
    </w:div>
    <w:div w:id="956645190">
      <w:bodyDiv w:val="1"/>
      <w:marLeft w:val="0"/>
      <w:marRight w:val="0"/>
      <w:marTop w:val="0"/>
      <w:marBottom w:val="0"/>
      <w:divBdr>
        <w:top w:val="none" w:sz="0" w:space="0" w:color="auto"/>
        <w:left w:val="none" w:sz="0" w:space="0" w:color="auto"/>
        <w:bottom w:val="none" w:sz="0" w:space="0" w:color="auto"/>
        <w:right w:val="none" w:sz="0" w:space="0" w:color="auto"/>
      </w:divBdr>
    </w:div>
    <w:div w:id="956788596">
      <w:bodyDiv w:val="1"/>
      <w:marLeft w:val="0"/>
      <w:marRight w:val="0"/>
      <w:marTop w:val="0"/>
      <w:marBottom w:val="0"/>
      <w:divBdr>
        <w:top w:val="none" w:sz="0" w:space="0" w:color="auto"/>
        <w:left w:val="none" w:sz="0" w:space="0" w:color="auto"/>
        <w:bottom w:val="none" w:sz="0" w:space="0" w:color="auto"/>
        <w:right w:val="none" w:sz="0" w:space="0" w:color="auto"/>
      </w:divBdr>
    </w:div>
    <w:div w:id="956837653">
      <w:bodyDiv w:val="1"/>
      <w:marLeft w:val="0"/>
      <w:marRight w:val="0"/>
      <w:marTop w:val="0"/>
      <w:marBottom w:val="0"/>
      <w:divBdr>
        <w:top w:val="none" w:sz="0" w:space="0" w:color="auto"/>
        <w:left w:val="none" w:sz="0" w:space="0" w:color="auto"/>
        <w:bottom w:val="none" w:sz="0" w:space="0" w:color="auto"/>
        <w:right w:val="none" w:sz="0" w:space="0" w:color="auto"/>
      </w:divBdr>
    </w:div>
    <w:div w:id="956837837">
      <w:bodyDiv w:val="1"/>
      <w:marLeft w:val="0"/>
      <w:marRight w:val="0"/>
      <w:marTop w:val="0"/>
      <w:marBottom w:val="0"/>
      <w:divBdr>
        <w:top w:val="none" w:sz="0" w:space="0" w:color="auto"/>
        <w:left w:val="none" w:sz="0" w:space="0" w:color="auto"/>
        <w:bottom w:val="none" w:sz="0" w:space="0" w:color="auto"/>
        <w:right w:val="none" w:sz="0" w:space="0" w:color="auto"/>
      </w:divBdr>
    </w:div>
    <w:div w:id="956909331">
      <w:bodyDiv w:val="1"/>
      <w:marLeft w:val="0"/>
      <w:marRight w:val="0"/>
      <w:marTop w:val="0"/>
      <w:marBottom w:val="0"/>
      <w:divBdr>
        <w:top w:val="none" w:sz="0" w:space="0" w:color="auto"/>
        <w:left w:val="none" w:sz="0" w:space="0" w:color="auto"/>
        <w:bottom w:val="none" w:sz="0" w:space="0" w:color="auto"/>
        <w:right w:val="none" w:sz="0" w:space="0" w:color="auto"/>
      </w:divBdr>
    </w:div>
    <w:div w:id="957108112">
      <w:bodyDiv w:val="1"/>
      <w:marLeft w:val="0"/>
      <w:marRight w:val="0"/>
      <w:marTop w:val="0"/>
      <w:marBottom w:val="0"/>
      <w:divBdr>
        <w:top w:val="none" w:sz="0" w:space="0" w:color="auto"/>
        <w:left w:val="none" w:sz="0" w:space="0" w:color="auto"/>
        <w:bottom w:val="none" w:sz="0" w:space="0" w:color="auto"/>
        <w:right w:val="none" w:sz="0" w:space="0" w:color="auto"/>
      </w:divBdr>
    </w:div>
    <w:div w:id="957368636">
      <w:bodyDiv w:val="1"/>
      <w:marLeft w:val="0"/>
      <w:marRight w:val="0"/>
      <w:marTop w:val="0"/>
      <w:marBottom w:val="0"/>
      <w:divBdr>
        <w:top w:val="none" w:sz="0" w:space="0" w:color="auto"/>
        <w:left w:val="none" w:sz="0" w:space="0" w:color="auto"/>
        <w:bottom w:val="none" w:sz="0" w:space="0" w:color="auto"/>
        <w:right w:val="none" w:sz="0" w:space="0" w:color="auto"/>
      </w:divBdr>
    </w:div>
    <w:div w:id="957420201">
      <w:bodyDiv w:val="1"/>
      <w:marLeft w:val="0"/>
      <w:marRight w:val="0"/>
      <w:marTop w:val="0"/>
      <w:marBottom w:val="0"/>
      <w:divBdr>
        <w:top w:val="none" w:sz="0" w:space="0" w:color="auto"/>
        <w:left w:val="none" w:sz="0" w:space="0" w:color="auto"/>
        <w:bottom w:val="none" w:sz="0" w:space="0" w:color="auto"/>
        <w:right w:val="none" w:sz="0" w:space="0" w:color="auto"/>
      </w:divBdr>
    </w:div>
    <w:div w:id="957420219">
      <w:bodyDiv w:val="1"/>
      <w:marLeft w:val="0"/>
      <w:marRight w:val="0"/>
      <w:marTop w:val="0"/>
      <w:marBottom w:val="0"/>
      <w:divBdr>
        <w:top w:val="none" w:sz="0" w:space="0" w:color="auto"/>
        <w:left w:val="none" w:sz="0" w:space="0" w:color="auto"/>
        <w:bottom w:val="none" w:sz="0" w:space="0" w:color="auto"/>
        <w:right w:val="none" w:sz="0" w:space="0" w:color="auto"/>
      </w:divBdr>
    </w:div>
    <w:div w:id="957637308">
      <w:bodyDiv w:val="1"/>
      <w:marLeft w:val="0"/>
      <w:marRight w:val="0"/>
      <w:marTop w:val="0"/>
      <w:marBottom w:val="0"/>
      <w:divBdr>
        <w:top w:val="none" w:sz="0" w:space="0" w:color="auto"/>
        <w:left w:val="none" w:sz="0" w:space="0" w:color="auto"/>
        <w:bottom w:val="none" w:sz="0" w:space="0" w:color="auto"/>
        <w:right w:val="none" w:sz="0" w:space="0" w:color="auto"/>
      </w:divBdr>
    </w:div>
    <w:div w:id="957878306">
      <w:bodyDiv w:val="1"/>
      <w:marLeft w:val="0"/>
      <w:marRight w:val="0"/>
      <w:marTop w:val="0"/>
      <w:marBottom w:val="0"/>
      <w:divBdr>
        <w:top w:val="none" w:sz="0" w:space="0" w:color="auto"/>
        <w:left w:val="none" w:sz="0" w:space="0" w:color="auto"/>
        <w:bottom w:val="none" w:sz="0" w:space="0" w:color="auto"/>
        <w:right w:val="none" w:sz="0" w:space="0" w:color="auto"/>
      </w:divBdr>
    </w:div>
    <w:div w:id="957953484">
      <w:bodyDiv w:val="1"/>
      <w:marLeft w:val="0"/>
      <w:marRight w:val="0"/>
      <w:marTop w:val="0"/>
      <w:marBottom w:val="0"/>
      <w:divBdr>
        <w:top w:val="none" w:sz="0" w:space="0" w:color="auto"/>
        <w:left w:val="none" w:sz="0" w:space="0" w:color="auto"/>
        <w:bottom w:val="none" w:sz="0" w:space="0" w:color="auto"/>
        <w:right w:val="none" w:sz="0" w:space="0" w:color="auto"/>
      </w:divBdr>
    </w:div>
    <w:div w:id="958031698">
      <w:bodyDiv w:val="1"/>
      <w:marLeft w:val="0"/>
      <w:marRight w:val="0"/>
      <w:marTop w:val="0"/>
      <w:marBottom w:val="0"/>
      <w:divBdr>
        <w:top w:val="none" w:sz="0" w:space="0" w:color="auto"/>
        <w:left w:val="none" w:sz="0" w:space="0" w:color="auto"/>
        <w:bottom w:val="none" w:sz="0" w:space="0" w:color="auto"/>
        <w:right w:val="none" w:sz="0" w:space="0" w:color="auto"/>
      </w:divBdr>
    </w:div>
    <w:div w:id="958032492">
      <w:bodyDiv w:val="1"/>
      <w:marLeft w:val="0"/>
      <w:marRight w:val="0"/>
      <w:marTop w:val="0"/>
      <w:marBottom w:val="0"/>
      <w:divBdr>
        <w:top w:val="none" w:sz="0" w:space="0" w:color="auto"/>
        <w:left w:val="none" w:sz="0" w:space="0" w:color="auto"/>
        <w:bottom w:val="none" w:sz="0" w:space="0" w:color="auto"/>
        <w:right w:val="none" w:sz="0" w:space="0" w:color="auto"/>
      </w:divBdr>
    </w:div>
    <w:div w:id="958147868">
      <w:bodyDiv w:val="1"/>
      <w:marLeft w:val="0"/>
      <w:marRight w:val="0"/>
      <w:marTop w:val="0"/>
      <w:marBottom w:val="0"/>
      <w:divBdr>
        <w:top w:val="none" w:sz="0" w:space="0" w:color="auto"/>
        <w:left w:val="none" w:sz="0" w:space="0" w:color="auto"/>
        <w:bottom w:val="none" w:sz="0" w:space="0" w:color="auto"/>
        <w:right w:val="none" w:sz="0" w:space="0" w:color="auto"/>
      </w:divBdr>
    </w:div>
    <w:div w:id="958225582">
      <w:bodyDiv w:val="1"/>
      <w:marLeft w:val="0"/>
      <w:marRight w:val="0"/>
      <w:marTop w:val="0"/>
      <w:marBottom w:val="0"/>
      <w:divBdr>
        <w:top w:val="none" w:sz="0" w:space="0" w:color="auto"/>
        <w:left w:val="none" w:sz="0" w:space="0" w:color="auto"/>
        <w:bottom w:val="none" w:sz="0" w:space="0" w:color="auto"/>
        <w:right w:val="none" w:sz="0" w:space="0" w:color="auto"/>
      </w:divBdr>
    </w:div>
    <w:div w:id="958337530">
      <w:bodyDiv w:val="1"/>
      <w:marLeft w:val="0"/>
      <w:marRight w:val="0"/>
      <w:marTop w:val="0"/>
      <w:marBottom w:val="0"/>
      <w:divBdr>
        <w:top w:val="none" w:sz="0" w:space="0" w:color="auto"/>
        <w:left w:val="none" w:sz="0" w:space="0" w:color="auto"/>
        <w:bottom w:val="none" w:sz="0" w:space="0" w:color="auto"/>
        <w:right w:val="none" w:sz="0" w:space="0" w:color="auto"/>
      </w:divBdr>
    </w:div>
    <w:div w:id="958338945">
      <w:bodyDiv w:val="1"/>
      <w:marLeft w:val="0"/>
      <w:marRight w:val="0"/>
      <w:marTop w:val="0"/>
      <w:marBottom w:val="0"/>
      <w:divBdr>
        <w:top w:val="none" w:sz="0" w:space="0" w:color="auto"/>
        <w:left w:val="none" w:sz="0" w:space="0" w:color="auto"/>
        <w:bottom w:val="none" w:sz="0" w:space="0" w:color="auto"/>
        <w:right w:val="none" w:sz="0" w:space="0" w:color="auto"/>
      </w:divBdr>
    </w:div>
    <w:div w:id="958415801">
      <w:bodyDiv w:val="1"/>
      <w:marLeft w:val="0"/>
      <w:marRight w:val="0"/>
      <w:marTop w:val="0"/>
      <w:marBottom w:val="0"/>
      <w:divBdr>
        <w:top w:val="none" w:sz="0" w:space="0" w:color="auto"/>
        <w:left w:val="none" w:sz="0" w:space="0" w:color="auto"/>
        <w:bottom w:val="none" w:sz="0" w:space="0" w:color="auto"/>
        <w:right w:val="none" w:sz="0" w:space="0" w:color="auto"/>
      </w:divBdr>
    </w:div>
    <w:div w:id="958416669">
      <w:bodyDiv w:val="1"/>
      <w:marLeft w:val="0"/>
      <w:marRight w:val="0"/>
      <w:marTop w:val="0"/>
      <w:marBottom w:val="0"/>
      <w:divBdr>
        <w:top w:val="none" w:sz="0" w:space="0" w:color="auto"/>
        <w:left w:val="none" w:sz="0" w:space="0" w:color="auto"/>
        <w:bottom w:val="none" w:sz="0" w:space="0" w:color="auto"/>
        <w:right w:val="none" w:sz="0" w:space="0" w:color="auto"/>
      </w:divBdr>
    </w:div>
    <w:div w:id="958493924">
      <w:bodyDiv w:val="1"/>
      <w:marLeft w:val="0"/>
      <w:marRight w:val="0"/>
      <w:marTop w:val="0"/>
      <w:marBottom w:val="0"/>
      <w:divBdr>
        <w:top w:val="none" w:sz="0" w:space="0" w:color="auto"/>
        <w:left w:val="none" w:sz="0" w:space="0" w:color="auto"/>
        <w:bottom w:val="none" w:sz="0" w:space="0" w:color="auto"/>
        <w:right w:val="none" w:sz="0" w:space="0" w:color="auto"/>
      </w:divBdr>
    </w:div>
    <w:div w:id="958726521">
      <w:bodyDiv w:val="1"/>
      <w:marLeft w:val="0"/>
      <w:marRight w:val="0"/>
      <w:marTop w:val="0"/>
      <w:marBottom w:val="0"/>
      <w:divBdr>
        <w:top w:val="none" w:sz="0" w:space="0" w:color="auto"/>
        <w:left w:val="none" w:sz="0" w:space="0" w:color="auto"/>
        <w:bottom w:val="none" w:sz="0" w:space="0" w:color="auto"/>
        <w:right w:val="none" w:sz="0" w:space="0" w:color="auto"/>
      </w:divBdr>
    </w:div>
    <w:div w:id="958877178">
      <w:bodyDiv w:val="1"/>
      <w:marLeft w:val="0"/>
      <w:marRight w:val="0"/>
      <w:marTop w:val="0"/>
      <w:marBottom w:val="0"/>
      <w:divBdr>
        <w:top w:val="none" w:sz="0" w:space="0" w:color="auto"/>
        <w:left w:val="none" w:sz="0" w:space="0" w:color="auto"/>
        <w:bottom w:val="none" w:sz="0" w:space="0" w:color="auto"/>
        <w:right w:val="none" w:sz="0" w:space="0" w:color="auto"/>
      </w:divBdr>
    </w:div>
    <w:div w:id="958949456">
      <w:bodyDiv w:val="1"/>
      <w:marLeft w:val="0"/>
      <w:marRight w:val="0"/>
      <w:marTop w:val="0"/>
      <w:marBottom w:val="0"/>
      <w:divBdr>
        <w:top w:val="none" w:sz="0" w:space="0" w:color="auto"/>
        <w:left w:val="none" w:sz="0" w:space="0" w:color="auto"/>
        <w:bottom w:val="none" w:sz="0" w:space="0" w:color="auto"/>
        <w:right w:val="none" w:sz="0" w:space="0" w:color="auto"/>
      </w:divBdr>
    </w:div>
    <w:div w:id="958996923">
      <w:bodyDiv w:val="1"/>
      <w:marLeft w:val="0"/>
      <w:marRight w:val="0"/>
      <w:marTop w:val="0"/>
      <w:marBottom w:val="0"/>
      <w:divBdr>
        <w:top w:val="none" w:sz="0" w:space="0" w:color="auto"/>
        <w:left w:val="none" w:sz="0" w:space="0" w:color="auto"/>
        <w:bottom w:val="none" w:sz="0" w:space="0" w:color="auto"/>
        <w:right w:val="none" w:sz="0" w:space="0" w:color="auto"/>
      </w:divBdr>
    </w:div>
    <w:div w:id="959073853">
      <w:bodyDiv w:val="1"/>
      <w:marLeft w:val="0"/>
      <w:marRight w:val="0"/>
      <w:marTop w:val="0"/>
      <w:marBottom w:val="0"/>
      <w:divBdr>
        <w:top w:val="none" w:sz="0" w:space="0" w:color="auto"/>
        <w:left w:val="none" w:sz="0" w:space="0" w:color="auto"/>
        <w:bottom w:val="none" w:sz="0" w:space="0" w:color="auto"/>
        <w:right w:val="none" w:sz="0" w:space="0" w:color="auto"/>
      </w:divBdr>
    </w:div>
    <w:div w:id="959185335">
      <w:bodyDiv w:val="1"/>
      <w:marLeft w:val="0"/>
      <w:marRight w:val="0"/>
      <w:marTop w:val="0"/>
      <w:marBottom w:val="0"/>
      <w:divBdr>
        <w:top w:val="none" w:sz="0" w:space="0" w:color="auto"/>
        <w:left w:val="none" w:sz="0" w:space="0" w:color="auto"/>
        <w:bottom w:val="none" w:sz="0" w:space="0" w:color="auto"/>
        <w:right w:val="none" w:sz="0" w:space="0" w:color="auto"/>
      </w:divBdr>
    </w:div>
    <w:div w:id="959189984">
      <w:bodyDiv w:val="1"/>
      <w:marLeft w:val="0"/>
      <w:marRight w:val="0"/>
      <w:marTop w:val="0"/>
      <w:marBottom w:val="0"/>
      <w:divBdr>
        <w:top w:val="none" w:sz="0" w:space="0" w:color="auto"/>
        <w:left w:val="none" w:sz="0" w:space="0" w:color="auto"/>
        <w:bottom w:val="none" w:sz="0" w:space="0" w:color="auto"/>
        <w:right w:val="none" w:sz="0" w:space="0" w:color="auto"/>
      </w:divBdr>
    </w:div>
    <w:div w:id="959336473">
      <w:bodyDiv w:val="1"/>
      <w:marLeft w:val="0"/>
      <w:marRight w:val="0"/>
      <w:marTop w:val="0"/>
      <w:marBottom w:val="0"/>
      <w:divBdr>
        <w:top w:val="none" w:sz="0" w:space="0" w:color="auto"/>
        <w:left w:val="none" w:sz="0" w:space="0" w:color="auto"/>
        <w:bottom w:val="none" w:sz="0" w:space="0" w:color="auto"/>
        <w:right w:val="none" w:sz="0" w:space="0" w:color="auto"/>
      </w:divBdr>
    </w:div>
    <w:div w:id="959382358">
      <w:bodyDiv w:val="1"/>
      <w:marLeft w:val="0"/>
      <w:marRight w:val="0"/>
      <w:marTop w:val="0"/>
      <w:marBottom w:val="0"/>
      <w:divBdr>
        <w:top w:val="none" w:sz="0" w:space="0" w:color="auto"/>
        <w:left w:val="none" w:sz="0" w:space="0" w:color="auto"/>
        <w:bottom w:val="none" w:sz="0" w:space="0" w:color="auto"/>
        <w:right w:val="none" w:sz="0" w:space="0" w:color="auto"/>
      </w:divBdr>
    </w:div>
    <w:div w:id="959654186">
      <w:bodyDiv w:val="1"/>
      <w:marLeft w:val="0"/>
      <w:marRight w:val="0"/>
      <w:marTop w:val="0"/>
      <w:marBottom w:val="0"/>
      <w:divBdr>
        <w:top w:val="none" w:sz="0" w:space="0" w:color="auto"/>
        <w:left w:val="none" w:sz="0" w:space="0" w:color="auto"/>
        <w:bottom w:val="none" w:sz="0" w:space="0" w:color="auto"/>
        <w:right w:val="none" w:sz="0" w:space="0" w:color="auto"/>
      </w:divBdr>
    </w:div>
    <w:div w:id="959654513">
      <w:bodyDiv w:val="1"/>
      <w:marLeft w:val="0"/>
      <w:marRight w:val="0"/>
      <w:marTop w:val="0"/>
      <w:marBottom w:val="0"/>
      <w:divBdr>
        <w:top w:val="none" w:sz="0" w:space="0" w:color="auto"/>
        <w:left w:val="none" w:sz="0" w:space="0" w:color="auto"/>
        <w:bottom w:val="none" w:sz="0" w:space="0" w:color="auto"/>
        <w:right w:val="none" w:sz="0" w:space="0" w:color="auto"/>
      </w:divBdr>
    </w:div>
    <w:div w:id="959801908">
      <w:bodyDiv w:val="1"/>
      <w:marLeft w:val="0"/>
      <w:marRight w:val="0"/>
      <w:marTop w:val="0"/>
      <w:marBottom w:val="0"/>
      <w:divBdr>
        <w:top w:val="none" w:sz="0" w:space="0" w:color="auto"/>
        <w:left w:val="none" w:sz="0" w:space="0" w:color="auto"/>
        <w:bottom w:val="none" w:sz="0" w:space="0" w:color="auto"/>
        <w:right w:val="none" w:sz="0" w:space="0" w:color="auto"/>
      </w:divBdr>
    </w:div>
    <w:div w:id="959921841">
      <w:bodyDiv w:val="1"/>
      <w:marLeft w:val="0"/>
      <w:marRight w:val="0"/>
      <w:marTop w:val="0"/>
      <w:marBottom w:val="0"/>
      <w:divBdr>
        <w:top w:val="none" w:sz="0" w:space="0" w:color="auto"/>
        <w:left w:val="none" w:sz="0" w:space="0" w:color="auto"/>
        <w:bottom w:val="none" w:sz="0" w:space="0" w:color="auto"/>
        <w:right w:val="none" w:sz="0" w:space="0" w:color="auto"/>
      </w:divBdr>
    </w:div>
    <w:div w:id="960066324">
      <w:bodyDiv w:val="1"/>
      <w:marLeft w:val="0"/>
      <w:marRight w:val="0"/>
      <w:marTop w:val="0"/>
      <w:marBottom w:val="0"/>
      <w:divBdr>
        <w:top w:val="none" w:sz="0" w:space="0" w:color="auto"/>
        <w:left w:val="none" w:sz="0" w:space="0" w:color="auto"/>
        <w:bottom w:val="none" w:sz="0" w:space="0" w:color="auto"/>
        <w:right w:val="none" w:sz="0" w:space="0" w:color="auto"/>
      </w:divBdr>
    </w:div>
    <w:div w:id="960114084">
      <w:bodyDiv w:val="1"/>
      <w:marLeft w:val="0"/>
      <w:marRight w:val="0"/>
      <w:marTop w:val="0"/>
      <w:marBottom w:val="0"/>
      <w:divBdr>
        <w:top w:val="none" w:sz="0" w:space="0" w:color="auto"/>
        <w:left w:val="none" w:sz="0" w:space="0" w:color="auto"/>
        <w:bottom w:val="none" w:sz="0" w:space="0" w:color="auto"/>
        <w:right w:val="none" w:sz="0" w:space="0" w:color="auto"/>
      </w:divBdr>
    </w:div>
    <w:div w:id="960191087">
      <w:bodyDiv w:val="1"/>
      <w:marLeft w:val="0"/>
      <w:marRight w:val="0"/>
      <w:marTop w:val="0"/>
      <w:marBottom w:val="0"/>
      <w:divBdr>
        <w:top w:val="none" w:sz="0" w:space="0" w:color="auto"/>
        <w:left w:val="none" w:sz="0" w:space="0" w:color="auto"/>
        <w:bottom w:val="none" w:sz="0" w:space="0" w:color="auto"/>
        <w:right w:val="none" w:sz="0" w:space="0" w:color="auto"/>
      </w:divBdr>
    </w:div>
    <w:div w:id="960233921">
      <w:bodyDiv w:val="1"/>
      <w:marLeft w:val="0"/>
      <w:marRight w:val="0"/>
      <w:marTop w:val="0"/>
      <w:marBottom w:val="0"/>
      <w:divBdr>
        <w:top w:val="none" w:sz="0" w:space="0" w:color="auto"/>
        <w:left w:val="none" w:sz="0" w:space="0" w:color="auto"/>
        <w:bottom w:val="none" w:sz="0" w:space="0" w:color="auto"/>
        <w:right w:val="none" w:sz="0" w:space="0" w:color="auto"/>
      </w:divBdr>
    </w:div>
    <w:div w:id="960234518">
      <w:bodyDiv w:val="1"/>
      <w:marLeft w:val="0"/>
      <w:marRight w:val="0"/>
      <w:marTop w:val="0"/>
      <w:marBottom w:val="0"/>
      <w:divBdr>
        <w:top w:val="none" w:sz="0" w:space="0" w:color="auto"/>
        <w:left w:val="none" w:sz="0" w:space="0" w:color="auto"/>
        <w:bottom w:val="none" w:sz="0" w:space="0" w:color="auto"/>
        <w:right w:val="none" w:sz="0" w:space="0" w:color="auto"/>
      </w:divBdr>
    </w:div>
    <w:div w:id="960528357">
      <w:bodyDiv w:val="1"/>
      <w:marLeft w:val="0"/>
      <w:marRight w:val="0"/>
      <w:marTop w:val="0"/>
      <w:marBottom w:val="0"/>
      <w:divBdr>
        <w:top w:val="none" w:sz="0" w:space="0" w:color="auto"/>
        <w:left w:val="none" w:sz="0" w:space="0" w:color="auto"/>
        <w:bottom w:val="none" w:sz="0" w:space="0" w:color="auto"/>
        <w:right w:val="none" w:sz="0" w:space="0" w:color="auto"/>
      </w:divBdr>
    </w:div>
    <w:div w:id="960575576">
      <w:bodyDiv w:val="1"/>
      <w:marLeft w:val="0"/>
      <w:marRight w:val="0"/>
      <w:marTop w:val="0"/>
      <w:marBottom w:val="0"/>
      <w:divBdr>
        <w:top w:val="none" w:sz="0" w:space="0" w:color="auto"/>
        <w:left w:val="none" w:sz="0" w:space="0" w:color="auto"/>
        <w:bottom w:val="none" w:sz="0" w:space="0" w:color="auto"/>
        <w:right w:val="none" w:sz="0" w:space="0" w:color="auto"/>
      </w:divBdr>
    </w:div>
    <w:div w:id="960575995">
      <w:bodyDiv w:val="1"/>
      <w:marLeft w:val="0"/>
      <w:marRight w:val="0"/>
      <w:marTop w:val="0"/>
      <w:marBottom w:val="0"/>
      <w:divBdr>
        <w:top w:val="none" w:sz="0" w:space="0" w:color="auto"/>
        <w:left w:val="none" w:sz="0" w:space="0" w:color="auto"/>
        <w:bottom w:val="none" w:sz="0" w:space="0" w:color="auto"/>
        <w:right w:val="none" w:sz="0" w:space="0" w:color="auto"/>
      </w:divBdr>
    </w:div>
    <w:div w:id="960646414">
      <w:bodyDiv w:val="1"/>
      <w:marLeft w:val="0"/>
      <w:marRight w:val="0"/>
      <w:marTop w:val="0"/>
      <w:marBottom w:val="0"/>
      <w:divBdr>
        <w:top w:val="none" w:sz="0" w:space="0" w:color="auto"/>
        <w:left w:val="none" w:sz="0" w:space="0" w:color="auto"/>
        <w:bottom w:val="none" w:sz="0" w:space="0" w:color="auto"/>
        <w:right w:val="none" w:sz="0" w:space="0" w:color="auto"/>
      </w:divBdr>
    </w:div>
    <w:div w:id="960767065">
      <w:bodyDiv w:val="1"/>
      <w:marLeft w:val="0"/>
      <w:marRight w:val="0"/>
      <w:marTop w:val="0"/>
      <w:marBottom w:val="0"/>
      <w:divBdr>
        <w:top w:val="none" w:sz="0" w:space="0" w:color="auto"/>
        <w:left w:val="none" w:sz="0" w:space="0" w:color="auto"/>
        <w:bottom w:val="none" w:sz="0" w:space="0" w:color="auto"/>
        <w:right w:val="none" w:sz="0" w:space="0" w:color="auto"/>
      </w:divBdr>
    </w:div>
    <w:div w:id="960843692">
      <w:bodyDiv w:val="1"/>
      <w:marLeft w:val="0"/>
      <w:marRight w:val="0"/>
      <w:marTop w:val="0"/>
      <w:marBottom w:val="0"/>
      <w:divBdr>
        <w:top w:val="none" w:sz="0" w:space="0" w:color="auto"/>
        <w:left w:val="none" w:sz="0" w:space="0" w:color="auto"/>
        <w:bottom w:val="none" w:sz="0" w:space="0" w:color="auto"/>
        <w:right w:val="none" w:sz="0" w:space="0" w:color="auto"/>
      </w:divBdr>
    </w:div>
    <w:div w:id="960963641">
      <w:bodyDiv w:val="1"/>
      <w:marLeft w:val="0"/>
      <w:marRight w:val="0"/>
      <w:marTop w:val="0"/>
      <w:marBottom w:val="0"/>
      <w:divBdr>
        <w:top w:val="none" w:sz="0" w:space="0" w:color="auto"/>
        <w:left w:val="none" w:sz="0" w:space="0" w:color="auto"/>
        <w:bottom w:val="none" w:sz="0" w:space="0" w:color="auto"/>
        <w:right w:val="none" w:sz="0" w:space="0" w:color="auto"/>
      </w:divBdr>
    </w:div>
    <w:div w:id="961494943">
      <w:bodyDiv w:val="1"/>
      <w:marLeft w:val="0"/>
      <w:marRight w:val="0"/>
      <w:marTop w:val="0"/>
      <w:marBottom w:val="0"/>
      <w:divBdr>
        <w:top w:val="none" w:sz="0" w:space="0" w:color="auto"/>
        <w:left w:val="none" w:sz="0" w:space="0" w:color="auto"/>
        <w:bottom w:val="none" w:sz="0" w:space="0" w:color="auto"/>
        <w:right w:val="none" w:sz="0" w:space="0" w:color="auto"/>
      </w:divBdr>
    </w:div>
    <w:div w:id="961575117">
      <w:bodyDiv w:val="1"/>
      <w:marLeft w:val="0"/>
      <w:marRight w:val="0"/>
      <w:marTop w:val="0"/>
      <w:marBottom w:val="0"/>
      <w:divBdr>
        <w:top w:val="none" w:sz="0" w:space="0" w:color="auto"/>
        <w:left w:val="none" w:sz="0" w:space="0" w:color="auto"/>
        <w:bottom w:val="none" w:sz="0" w:space="0" w:color="auto"/>
        <w:right w:val="none" w:sz="0" w:space="0" w:color="auto"/>
      </w:divBdr>
    </w:div>
    <w:div w:id="961613707">
      <w:bodyDiv w:val="1"/>
      <w:marLeft w:val="0"/>
      <w:marRight w:val="0"/>
      <w:marTop w:val="0"/>
      <w:marBottom w:val="0"/>
      <w:divBdr>
        <w:top w:val="none" w:sz="0" w:space="0" w:color="auto"/>
        <w:left w:val="none" w:sz="0" w:space="0" w:color="auto"/>
        <w:bottom w:val="none" w:sz="0" w:space="0" w:color="auto"/>
        <w:right w:val="none" w:sz="0" w:space="0" w:color="auto"/>
      </w:divBdr>
    </w:div>
    <w:div w:id="961617324">
      <w:bodyDiv w:val="1"/>
      <w:marLeft w:val="0"/>
      <w:marRight w:val="0"/>
      <w:marTop w:val="0"/>
      <w:marBottom w:val="0"/>
      <w:divBdr>
        <w:top w:val="none" w:sz="0" w:space="0" w:color="auto"/>
        <w:left w:val="none" w:sz="0" w:space="0" w:color="auto"/>
        <w:bottom w:val="none" w:sz="0" w:space="0" w:color="auto"/>
        <w:right w:val="none" w:sz="0" w:space="0" w:color="auto"/>
      </w:divBdr>
    </w:div>
    <w:div w:id="961619663">
      <w:bodyDiv w:val="1"/>
      <w:marLeft w:val="0"/>
      <w:marRight w:val="0"/>
      <w:marTop w:val="0"/>
      <w:marBottom w:val="0"/>
      <w:divBdr>
        <w:top w:val="none" w:sz="0" w:space="0" w:color="auto"/>
        <w:left w:val="none" w:sz="0" w:space="0" w:color="auto"/>
        <w:bottom w:val="none" w:sz="0" w:space="0" w:color="auto"/>
        <w:right w:val="none" w:sz="0" w:space="0" w:color="auto"/>
      </w:divBdr>
    </w:div>
    <w:div w:id="961956117">
      <w:bodyDiv w:val="1"/>
      <w:marLeft w:val="0"/>
      <w:marRight w:val="0"/>
      <w:marTop w:val="0"/>
      <w:marBottom w:val="0"/>
      <w:divBdr>
        <w:top w:val="none" w:sz="0" w:space="0" w:color="auto"/>
        <w:left w:val="none" w:sz="0" w:space="0" w:color="auto"/>
        <w:bottom w:val="none" w:sz="0" w:space="0" w:color="auto"/>
        <w:right w:val="none" w:sz="0" w:space="0" w:color="auto"/>
      </w:divBdr>
    </w:div>
    <w:div w:id="962232252">
      <w:bodyDiv w:val="1"/>
      <w:marLeft w:val="0"/>
      <w:marRight w:val="0"/>
      <w:marTop w:val="0"/>
      <w:marBottom w:val="0"/>
      <w:divBdr>
        <w:top w:val="none" w:sz="0" w:space="0" w:color="auto"/>
        <w:left w:val="none" w:sz="0" w:space="0" w:color="auto"/>
        <w:bottom w:val="none" w:sz="0" w:space="0" w:color="auto"/>
        <w:right w:val="none" w:sz="0" w:space="0" w:color="auto"/>
      </w:divBdr>
    </w:div>
    <w:div w:id="962542092">
      <w:bodyDiv w:val="1"/>
      <w:marLeft w:val="0"/>
      <w:marRight w:val="0"/>
      <w:marTop w:val="0"/>
      <w:marBottom w:val="0"/>
      <w:divBdr>
        <w:top w:val="none" w:sz="0" w:space="0" w:color="auto"/>
        <w:left w:val="none" w:sz="0" w:space="0" w:color="auto"/>
        <w:bottom w:val="none" w:sz="0" w:space="0" w:color="auto"/>
        <w:right w:val="none" w:sz="0" w:space="0" w:color="auto"/>
      </w:divBdr>
    </w:div>
    <w:div w:id="962617804">
      <w:bodyDiv w:val="1"/>
      <w:marLeft w:val="0"/>
      <w:marRight w:val="0"/>
      <w:marTop w:val="0"/>
      <w:marBottom w:val="0"/>
      <w:divBdr>
        <w:top w:val="none" w:sz="0" w:space="0" w:color="auto"/>
        <w:left w:val="none" w:sz="0" w:space="0" w:color="auto"/>
        <w:bottom w:val="none" w:sz="0" w:space="0" w:color="auto"/>
        <w:right w:val="none" w:sz="0" w:space="0" w:color="auto"/>
      </w:divBdr>
    </w:div>
    <w:div w:id="962617849">
      <w:bodyDiv w:val="1"/>
      <w:marLeft w:val="0"/>
      <w:marRight w:val="0"/>
      <w:marTop w:val="0"/>
      <w:marBottom w:val="0"/>
      <w:divBdr>
        <w:top w:val="none" w:sz="0" w:space="0" w:color="auto"/>
        <w:left w:val="none" w:sz="0" w:space="0" w:color="auto"/>
        <w:bottom w:val="none" w:sz="0" w:space="0" w:color="auto"/>
        <w:right w:val="none" w:sz="0" w:space="0" w:color="auto"/>
      </w:divBdr>
    </w:div>
    <w:div w:id="963079583">
      <w:bodyDiv w:val="1"/>
      <w:marLeft w:val="0"/>
      <w:marRight w:val="0"/>
      <w:marTop w:val="0"/>
      <w:marBottom w:val="0"/>
      <w:divBdr>
        <w:top w:val="none" w:sz="0" w:space="0" w:color="auto"/>
        <w:left w:val="none" w:sz="0" w:space="0" w:color="auto"/>
        <w:bottom w:val="none" w:sz="0" w:space="0" w:color="auto"/>
        <w:right w:val="none" w:sz="0" w:space="0" w:color="auto"/>
      </w:divBdr>
    </w:div>
    <w:div w:id="963392968">
      <w:bodyDiv w:val="1"/>
      <w:marLeft w:val="0"/>
      <w:marRight w:val="0"/>
      <w:marTop w:val="0"/>
      <w:marBottom w:val="0"/>
      <w:divBdr>
        <w:top w:val="none" w:sz="0" w:space="0" w:color="auto"/>
        <w:left w:val="none" w:sz="0" w:space="0" w:color="auto"/>
        <w:bottom w:val="none" w:sz="0" w:space="0" w:color="auto"/>
        <w:right w:val="none" w:sz="0" w:space="0" w:color="auto"/>
      </w:divBdr>
    </w:div>
    <w:div w:id="963775457">
      <w:bodyDiv w:val="1"/>
      <w:marLeft w:val="0"/>
      <w:marRight w:val="0"/>
      <w:marTop w:val="0"/>
      <w:marBottom w:val="0"/>
      <w:divBdr>
        <w:top w:val="none" w:sz="0" w:space="0" w:color="auto"/>
        <w:left w:val="none" w:sz="0" w:space="0" w:color="auto"/>
        <w:bottom w:val="none" w:sz="0" w:space="0" w:color="auto"/>
        <w:right w:val="none" w:sz="0" w:space="0" w:color="auto"/>
      </w:divBdr>
    </w:div>
    <w:div w:id="963924565">
      <w:bodyDiv w:val="1"/>
      <w:marLeft w:val="0"/>
      <w:marRight w:val="0"/>
      <w:marTop w:val="0"/>
      <w:marBottom w:val="0"/>
      <w:divBdr>
        <w:top w:val="none" w:sz="0" w:space="0" w:color="auto"/>
        <w:left w:val="none" w:sz="0" w:space="0" w:color="auto"/>
        <w:bottom w:val="none" w:sz="0" w:space="0" w:color="auto"/>
        <w:right w:val="none" w:sz="0" w:space="0" w:color="auto"/>
      </w:divBdr>
    </w:div>
    <w:div w:id="963929026">
      <w:bodyDiv w:val="1"/>
      <w:marLeft w:val="0"/>
      <w:marRight w:val="0"/>
      <w:marTop w:val="0"/>
      <w:marBottom w:val="0"/>
      <w:divBdr>
        <w:top w:val="none" w:sz="0" w:space="0" w:color="auto"/>
        <w:left w:val="none" w:sz="0" w:space="0" w:color="auto"/>
        <w:bottom w:val="none" w:sz="0" w:space="0" w:color="auto"/>
        <w:right w:val="none" w:sz="0" w:space="0" w:color="auto"/>
      </w:divBdr>
    </w:div>
    <w:div w:id="964197238">
      <w:bodyDiv w:val="1"/>
      <w:marLeft w:val="0"/>
      <w:marRight w:val="0"/>
      <w:marTop w:val="0"/>
      <w:marBottom w:val="0"/>
      <w:divBdr>
        <w:top w:val="none" w:sz="0" w:space="0" w:color="auto"/>
        <w:left w:val="none" w:sz="0" w:space="0" w:color="auto"/>
        <w:bottom w:val="none" w:sz="0" w:space="0" w:color="auto"/>
        <w:right w:val="none" w:sz="0" w:space="0" w:color="auto"/>
      </w:divBdr>
    </w:div>
    <w:div w:id="964237290">
      <w:bodyDiv w:val="1"/>
      <w:marLeft w:val="0"/>
      <w:marRight w:val="0"/>
      <w:marTop w:val="0"/>
      <w:marBottom w:val="0"/>
      <w:divBdr>
        <w:top w:val="none" w:sz="0" w:space="0" w:color="auto"/>
        <w:left w:val="none" w:sz="0" w:space="0" w:color="auto"/>
        <w:bottom w:val="none" w:sz="0" w:space="0" w:color="auto"/>
        <w:right w:val="none" w:sz="0" w:space="0" w:color="auto"/>
      </w:divBdr>
    </w:div>
    <w:div w:id="964389485">
      <w:bodyDiv w:val="1"/>
      <w:marLeft w:val="0"/>
      <w:marRight w:val="0"/>
      <w:marTop w:val="0"/>
      <w:marBottom w:val="0"/>
      <w:divBdr>
        <w:top w:val="none" w:sz="0" w:space="0" w:color="auto"/>
        <w:left w:val="none" w:sz="0" w:space="0" w:color="auto"/>
        <w:bottom w:val="none" w:sz="0" w:space="0" w:color="auto"/>
        <w:right w:val="none" w:sz="0" w:space="0" w:color="auto"/>
      </w:divBdr>
    </w:div>
    <w:div w:id="964653613">
      <w:bodyDiv w:val="1"/>
      <w:marLeft w:val="0"/>
      <w:marRight w:val="0"/>
      <w:marTop w:val="0"/>
      <w:marBottom w:val="0"/>
      <w:divBdr>
        <w:top w:val="none" w:sz="0" w:space="0" w:color="auto"/>
        <w:left w:val="none" w:sz="0" w:space="0" w:color="auto"/>
        <w:bottom w:val="none" w:sz="0" w:space="0" w:color="auto"/>
        <w:right w:val="none" w:sz="0" w:space="0" w:color="auto"/>
      </w:divBdr>
    </w:div>
    <w:div w:id="964694025">
      <w:bodyDiv w:val="1"/>
      <w:marLeft w:val="0"/>
      <w:marRight w:val="0"/>
      <w:marTop w:val="0"/>
      <w:marBottom w:val="0"/>
      <w:divBdr>
        <w:top w:val="none" w:sz="0" w:space="0" w:color="auto"/>
        <w:left w:val="none" w:sz="0" w:space="0" w:color="auto"/>
        <w:bottom w:val="none" w:sz="0" w:space="0" w:color="auto"/>
        <w:right w:val="none" w:sz="0" w:space="0" w:color="auto"/>
      </w:divBdr>
    </w:div>
    <w:div w:id="964888813">
      <w:bodyDiv w:val="1"/>
      <w:marLeft w:val="0"/>
      <w:marRight w:val="0"/>
      <w:marTop w:val="0"/>
      <w:marBottom w:val="0"/>
      <w:divBdr>
        <w:top w:val="none" w:sz="0" w:space="0" w:color="auto"/>
        <w:left w:val="none" w:sz="0" w:space="0" w:color="auto"/>
        <w:bottom w:val="none" w:sz="0" w:space="0" w:color="auto"/>
        <w:right w:val="none" w:sz="0" w:space="0" w:color="auto"/>
      </w:divBdr>
    </w:div>
    <w:div w:id="965042118">
      <w:bodyDiv w:val="1"/>
      <w:marLeft w:val="0"/>
      <w:marRight w:val="0"/>
      <w:marTop w:val="0"/>
      <w:marBottom w:val="0"/>
      <w:divBdr>
        <w:top w:val="none" w:sz="0" w:space="0" w:color="auto"/>
        <w:left w:val="none" w:sz="0" w:space="0" w:color="auto"/>
        <w:bottom w:val="none" w:sz="0" w:space="0" w:color="auto"/>
        <w:right w:val="none" w:sz="0" w:space="0" w:color="auto"/>
      </w:divBdr>
    </w:div>
    <w:div w:id="965046421">
      <w:bodyDiv w:val="1"/>
      <w:marLeft w:val="0"/>
      <w:marRight w:val="0"/>
      <w:marTop w:val="0"/>
      <w:marBottom w:val="0"/>
      <w:divBdr>
        <w:top w:val="none" w:sz="0" w:space="0" w:color="auto"/>
        <w:left w:val="none" w:sz="0" w:space="0" w:color="auto"/>
        <w:bottom w:val="none" w:sz="0" w:space="0" w:color="auto"/>
        <w:right w:val="none" w:sz="0" w:space="0" w:color="auto"/>
      </w:divBdr>
    </w:div>
    <w:div w:id="965238898">
      <w:bodyDiv w:val="1"/>
      <w:marLeft w:val="0"/>
      <w:marRight w:val="0"/>
      <w:marTop w:val="0"/>
      <w:marBottom w:val="0"/>
      <w:divBdr>
        <w:top w:val="none" w:sz="0" w:space="0" w:color="auto"/>
        <w:left w:val="none" w:sz="0" w:space="0" w:color="auto"/>
        <w:bottom w:val="none" w:sz="0" w:space="0" w:color="auto"/>
        <w:right w:val="none" w:sz="0" w:space="0" w:color="auto"/>
      </w:divBdr>
    </w:div>
    <w:div w:id="965356011">
      <w:bodyDiv w:val="1"/>
      <w:marLeft w:val="0"/>
      <w:marRight w:val="0"/>
      <w:marTop w:val="0"/>
      <w:marBottom w:val="0"/>
      <w:divBdr>
        <w:top w:val="none" w:sz="0" w:space="0" w:color="auto"/>
        <w:left w:val="none" w:sz="0" w:space="0" w:color="auto"/>
        <w:bottom w:val="none" w:sz="0" w:space="0" w:color="auto"/>
        <w:right w:val="none" w:sz="0" w:space="0" w:color="auto"/>
      </w:divBdr>
    </w:div>
    <w:div w:id="965430194">
      <w:bodyDiv w:val="1"/>
      <w:marLeft w:val="0"/>
      <w:marRight w:val="0"/>
      <w:marTop w:val="0"/>
      <w:marBottom w:val="0"/>
      <w:divBdr>
        <w:top w:val="none" w:sz="0" w:space="0" w:color="auto"/>
        <w:left w:val="none" w:sz="0" w:space="0" w:color="auto"/>
        <w:bottom w:val="none" w:sz="0" w:space="0" w:color="auto"/>
        <w:right w:val="none" w:sz="0" w:space="0" w:color="auto"/>
      </w:divBdr>
    </w:div>
    <w:div w:id="965503351">
      <w:bodyDiv w:val="1"/>
      <w:marLeft w:val="0"/>
      <w:marRight w:val="0"/>
      <w:marTop w:val="0"/>
      <w:marBottom w:val="0"/>
      <w:divBdr>
        <w:top w:val="none" w:sz="0" w:space="0" w:color="auto"/>
        <w:left w:val="none" w:sz="0" w:space="0" w:color="auto"/>
        <w:bottom w:val="none" w:sz="0" w:space="0" w:color="auto"/>
        <w:right w:val="none" w:sz="0" w:space="0" w:color="auto"/>
      </w:divBdr>
    </w:div>
    <w:div w:id="965887513">
      <w:bodyDiv w:val="1"/>
      <w:marLeft w:val="0"/>
      <w:marRight w:val="0"/>
      <w:marTop w:val="0"/>
      <w:marBottom w:val="0"/>
      <w:divBdr>
        <w:top w:val="none" w:sz="0" w:space="0" w:color="auto"/>
        <w:left w:val="none" w:sz="0" w:space="0" w:color="auto"/>
        <w:bottom w:val="none" w:sz="0" w:space="0" w:color="auto"/>
        <w:right w:val="none" w:sz="0" w:space="0" w:color="auto"/>
      </w:divBdr>
    </w:div>
    <w:div w:id="965895112">
      <w:bodyDiv w:val="1"/>
      <w:marLeft w:val="0"/>
      <w:marRight w:val="0"/>
      <w:marTop w:val="0"/>
      <w:marBottom w:val="0"/>
      <w:divBdr>
        <w:top w:val="none" w:sz="0" w:space="0" w:color="auto"/>
        <w:left w:val="none" w:sz="0" w:space="0" w:color="auto"/>
        <w:bottom w:val="none" w:sz="0" w:space="0" w:color="auto"/>
        <w:right w:val="none" w:sz="0" w:space="0" w:color="auto"/>
      </w:divBdr>
    </w:div>
    <w:div w:id="965963197">
      <w:bodyDiv w:val="1"/>
      <w:marLeft w:val="0"/>
      <w:marRight w:val="0"/>
      <w:marTop w:val="0"/>
      <w:marBottom w:val="0"/>
      <w:divBdr>
        <w:top w:val="none" w:sz="0" w:space="0" w:color="auto"/>
        <w:left w:val="none" w:sz="0" w:space="0" w:color="auto"/>
        <w:bottom w:val="none" w:sz="0" w:space="0" w:color="auto"/>
        <w:right w:val="none" w:sz="0" w:space="0" w:color="auto"/>
      </w:divBdr>
    </w:div>
    <w:div w:id="966083805">
      <w:bodyDiv w:val="1"/>
      <w:marLeft w:val="0"/>
      <w:marRight w:val="0"/>
      <w:marTop w:val="0"/>
      <w:marBottom w:val="0"/>
      <w:divBdr>
        <w:top w:val="none" w:sz="0" w:space="0" w:color="auto"/>
        <w:left w:val="none" w:sz="0" w:space="0" w:color="auto"/>
        <w:bottom w:val="none" w:sz="0" w:space="0" w:color="auto"/>
        <w:right w:val="none" w:sz="0" w:space="0" w:color="auto"/>
      </w:divBdr>
    </w:div>
    <w:div w:id="966155374">
      <w:bodyDiv w:val="1"/>
      <w:marLeft w:val="0"/>
      <w:marRight w:val="0"/>
      <w:marTop w:val="0"/>
      <w:marBottom w:val="0"/>
      <w:divBdr>
        <w:top w:val="none" w:sz="0" w:space="0" w:color="auto"/>
        <w:left w:val="none" w:sz="0" w:space="0" w:color="auto"/>
        <w:bottom w:val="none" w:sz="0" w:space="0" w:color="auto"/>
        <w:right w:val="none" w:sz="0" w:space="0" w:color="auto"/>
      </w:divBdr>
    </w:div>
    <w:div w:id="966157258">
      <w:bodyDiv w:val="1"/>
      <w:marLeft w:val="0"/>
      <w:marRight w:val="0"/>
      <w:marTop w:val="0"/>
      <w:marBottom w:val="0"/>
      <w:divBdr>
        <w:top w:val="none" w:sz="0" w:space="0" w:color="auto"/>
        <w:left w:val="none" w:sz="0" w:space="0" w:color="auto"/>
        <w:bottom w:val="none" w:sz="0" w:space="0" w:color="auto"/>
        <w:right w:val="none" w:sz="0" w:space="0" w:color="auto"/>
      </w:divBdr>
    </w:div>
    <w:div w:id="966157538">
      <w:bodyDiv w:val="1"/>
      <w:marLeft w:val="0"/>
      <w:marRight w:val="0"/>
      <w:marTop w:val="0"/>
      <w:marBottom w:val="0"/>
      <w:divBdr>
        <w:top w:val="none" w:sz="0" w:space="0" w:color="auto"/>
        <w:left w:val="none" w:sz="0" w:space="0" w:color="auto"/>
        <w:bottom w:val="none" w:sz="0" w:space="0" w:color="auto"/>
        <w:right w:val="none" w:sz="0" w:space="0" w:color="auto"/>
      </w:divBdr>
    </w:div>
    <w:div w:id="966666544">
      <w:bodyDiv w:val="1"/>
      <w:marLeft w:val="0"/>
      <w:marRight w:val="0"/>
      <w:marTop w:val="0"/>
      <w:marBottom w:val="0"/>
      <w:divBdr>
        <w:top w:val="none" w:sz="0" w:space="0" w:color="auto"/>
        <w:left w:val="none" w:sz="0" w:space="0" w:color="auto"/>
        <w:bottom w:val="none" w:sz="0" w:space="0" w:color="auto"/>
        <w:right w:val="none" w:sz="0" w:space="0" w:color="auto"/>
      </w:divBdr>
    </w:div>
    <w:div w:id="966735306">
      <w:bodyDiv w:val="1"/>
      <w:marLeft w:val="0"/>
      <w:marRight w:val="0"/>
      <w:marTop w:val="0"/>
      <w:marBottom w:val="0"/>
      <w:divBdr>
        <w:top w:val="none" w:sz="0" w:space="0" w:color="auto"/>
        <w:left w:val="none" w:sz="0" w:space="0" w:color="auto"/>
        <w:bottom w:val="none" w:sz="0" w:space="0" w:color="auto"/>
        <w:right w:val="none" w:sz="0" w:space="0" w:color="auto"/>
      </w:divBdr>
    </w:div>
    <w:div w:id="966740634">
      <w:bodyDiv w:val="1"/>
      <w:marLeft w:val="0"/>
      <w:marRight w:val="0"/>
      <w:marTop w:val="0"/>
      <w:marBottom w:val="0"/>
      <w:divBdr>
        <w:top w:val="none" w:sz="0" w:space="0" w:color="auto"/>
        <w:left w:val="none" w:sz="0" w:space="0" w:color="auto"/>
        <w:bottom w:val="none" w:sz="0" w:space="0" w:color="auto"/>
        <w:right w:val="none" w:sz="0" w:space="0" w:color="auto"/>
      </w:divBdr>
    </w:div>
    <w:div w:id="966810712">
      <w:bodyDiv w:val="1"/>
      <w:marLeft w:val="0"/>
      <w:marRight w:val="0"/>
      <w:marTop w:val="0"/>
      <w:marBottom w:val="0"/>
      <w:divBdr>
        <w:top w:val="none" w:sz="0" w:space="0" w:color="auto"/>
        <w:left w:val="none" w:sz="0" w:space="0" w:color="auto"/>
        <w:bottom w:val="none" w:sz="0" w:space="0" w:color="auto"/>
        <w:right w:val="none" w:sz="0" w:space="0" w:color="auto"/>
      </w:divBdr>
    </w:div>
    <w:div w:id="966817650">
      <w:bodyDiv w:val="1"/>
      <w:marLeft w:val="0"/>
      <w:marRight w:val="0"/>
      <w:marTop w:val="0"/>
      <w:marBottom w:val="0"/>
      <w:divBdr>
        <w:top w:val="none" w:sz="0" w:space="0" w:color="auto"/>
        <w:left w:val="none" w:sz="0" w:space="0" w:color="auto"/>
        <w:bottom w:val="none" w:sz="0" w:space="0" w:color="auto"/>
        <w:right w:val="none" w:sz="0" w:space="0" w:color="auto"/>
      </w:divBdr>
    </w:div>
    <w:div w:id="967049989">
      <w:bodyDiv w:val="1"/>
      <w:marLeft w:val="0"/>
      <w:marRight w:val="0"/>
      <w:marTop w:val="0"/>
      <w:marBottom w:val="0"/>
      <w:divBdr>
        <w:top w:val="none" w:sz="0" w:space="0" w:color="auto"/>
        <w:left w:val="none" w:sz="0" w:space="0" w:color="auto"/>
        <w:bottom w:val="none" w:sz="0" w:space="0" w:color="auto"/>
        <w:right w:val="none" w:sz="0" w:space="0" w:color="auto"/>
      </w:divBdr>
    </w:div>
    <w:div w:id="967053145">
      <w:bodyDiv w:val="1"/>
      <w:marLeft w:val="0"/>
      <w:marRight w:val="0"/>
      <w:marTop w:val="0"/>
      <w:marBottom w:val="0"/>
      <w:divBdr>
        <w:top w:val="none" w:sz="0" w:space="0" w:color="auto"/>
        <w:left w:val="none" w:sz="0" w:space="0" w:color="auto"/>
        <w:bottom w:val="none" w:sz="0" w:space="0" w:color="auto"/>
        <w:right w:val="none" w:sz="0" w:space="0" w:color="auto"/>
      </w:divBdr>
    </w:div>
    <w:div w:id="967394133">
      <w:bodyDiv w:val="1"/>
      <w:marLeft w:val="0"/>
      <w:marRight w:val="0"/>
      <w:marTop w:val="0"/>
      <w:marBottom w:val="0"/>
      <w:divBdr>
        <w:top w:val="none" w:sz="0" w:space="0" w:color="auto"/>
        <w:left w:val="none" w:sz="0" w:space="0" w:color="auto"/>
        <w:bottom w:val="none" w:sz="0" w:space="0" w:color="auto"/>
        <w:right w:val="none" w:sz="0" w:space="0" w:color="auto"/>
      </w:divBdr>
    </w:div>
    <w:div w:id="967467322">
      <w:bodyDiv w:val="1"/>
      <w:marLeft w:val="0"/>
      <w:marRight w:val="0"/>
      <w:marTop w:val="0"/>
      <w:marBottom w:val="0"/>
      <w:divBdr>
        <w:top w:val="none" w:sz="0" w:space="0" w:color="auto"/>
        <w:left w:val="none" w:sz="0" w:space="0" w:color="auto"/>
        <w:bottom w:val="none" w:sz="0" w:space="0" w:color="auto"/>
        <w:right w:val="none" w:sz="0" w:space="0" w:color="auto"/>
      </w:divBdr>
    </w:div>
    <w:div w:id="967509476">
      <w:bodyDiv w:val="1"/>
      <w:marLeft w:val="0"/>
      <w:marRight w:val="0"/>
      <w:marTop w:val="0"/>
      <w:marBottom w:val="0"/>
      <w:divBdr>
        <w:top w:val="none" w:sz="0" w:space="0" w:color="auto"/>
        <w:left w:val="none" w:sz="0" w:space="0" w:color="auto"/>
        <w:bottom w:val="none" w:sz="0" w:space="0" w:color="auto"/>
        <w:right w:val="none" w:sz="0" w:space="0" w:color="auto"/>
      </w:divBdr>
    </w:div>
    <w:div w:id="967517693">
      <w:bodyDiv w:val="1"/>
      <w:marLeft w:val="0"/>
      <w:marRight w:val="0"/>
      <w:marTop w:val="0"/>
      <w:marBottom w:val="0"/>
      <w:divBdr>
        <w:top w:val="none" w:sz="0" w:space="0" w:color="auto"/>
        <w:left w:val="none" w:sz="0" w:space="0" w:color="auto"/>
        <w:bottom w:val="none" w:sz="0" w:space="0" w:color="auto"/>
        <w:right w:val="none" w:sz="0" w:space="0" w:color="auto"/>
      </w:divBdr>
    </w:div>
    <w:div w:id="967708015">
      <w:bodyDiv w:val="1"/>
      <w:marLeft w:val="0"/>
      <w:marRight w:val="0"/>
      <w:marTop w:val="0"/>
      <w:marBottom w:val="0"/>
      <w:divBdr>
        <w:top w:val="none" w:sz="0" w:space="0" w:color="auto"/>
        <w:left w:val="none" w:sz="0" w:space="0" w:color="auto"/>
        <w:bottom w:val="none" w:sz="0" w:space="0" w:color="auto"/>
        <w:right w:val="none" w:sz="0" w:space="0" w:color="auto"/>
      </w:divBdr>
    </w:div>
    <w:div w:id="967735600">
      <w:bodyDiv w:val="1"/>
      <w:marLeft w:val="0"/>
      <w:marRight w:val="0"/>
      <w:marTop w:val="0"/>
      <w:marBottom w:val="0"/>
      <w:divBdr>
        <w:top w:val="none" w:sz="0" w:space="0" w:color="auto"/>
        <w:left w:val="none" w:sz="0" w:space="0" w:color="auto"/>
        <w:bottom w:val="none" w:sz="0" w:space="0" w:color="auto"/>
        <w:right w:val="none" w:sz="0" w:space="0" w:color="auto"/>
      </w:divBdr>
    </w:div>
    <w:div w:id="967974646">
      <w:bodyDiv w:val="1"/>
      <w:marLeft w:val="0"/>
      <w:marRight w:val="0"/>
      <w:marTop w:val="0"/>
      <w:marBottom w:val="0"/>
      <w:divBdr>
        <w:top w:val="none" w:sz="0" w:space="0" w:color="auto"/>
        <w:left w:val="none" w:sz="0" w:space="0" w:color="auto"/>
        <w:bottom w:val="none" w:sz="0" w:space="0" w:color="auto"/>
        <w:right w:val="none" w:sz="0" w:space="0" w:color="auto"/>
      </w:divBdr>
    </w:div>
    <w:div w:id="968239755">
      <w:bodyDiv w:val="1"/>
      <w:marLeft w:val="0"/>
      <w:marRight w:val="0"/>
      <w:marTop w:val="0"/>
      <w:marBottom w:val="0"/>
      <w:divBdr>
        <w:top w:val="none" w:sz="0" w:space="0" w:color="auto"/>
        <w:left w:val="none" w:sz="0" w:space="0" w:color="auto"/>
        <w:bottom w:val="none" w:sz="0" w:space="0" w:color="auto"/>
        <w:right w:val="none" w:sz="0" w:space="0" w:color="auto"/>
      </w:divBdr>
    </w:div>
    <w:div w:id="968434694">
      <w:bodyDiv w:val="1"/>
      <w:marLeft w:val="0"/>
      <w:marRight w:val="0"/>
      <w:marTop w:val="0"/>
      <w:marBottom w:val="0"/>
      <w:divBdr>
        <w:top w:val="none" w:sz="0" w:space="0" w:color="auto"/>
        <w:left w:val="none" w:sz="0" w:space="0" w:color="auto"/>
        <w:bottom w:val="none" w:sz="0" w:space="0" w:color="auto"/>
        <w:right w:val="none" w:sz="0" w:space="0" w:color="auto"/>
      </w:divBdr>
    </w:div>
    <w:div w:id="968557469">
      <w:bodyDiv w:val="1"/>
      <w:marLeft w:val="0"/>
      <w:marRight w:val="0"/>
      <w:marTop w:val="0"/>
      <w:marBottom w:val="0"/>
      <w:divBdr>
        <w:top w:val="none" w:sz="0" w:space="0" w:color="auto"/>
        <w:left w:val="none" w:sz="0" w:space="0" w:color="auto"/>
        <w:bottom w:val="none" w:sz="0" w:space="0" w:color="auto"/>
        <w:right w:val="none" w:sz="0" w:space="0" w:color="auto"/>
      </w:divBdr>
    </w:div>
    <w:div w:id="968559451">
      <w:bodyDiv w:val="1"/>
      <w:marLeft w:val="0"/>
      <w:marRight w:val="0"/>
      <w:marTop w:val="0"/>
      <w:marBottom w:val="0"/>
      <w:divBdr>
        <w:top w:val="none" w:sz="0" w:space="0" w:color="auto"/>
        <w:left w:val="none" w:sz="0" w:space="0" w:color="auto"/>
        <w:bottom w:val="none" w:sz="0" w:space="0" w:color="auto"/>
        <w:right w:val="none" w:sz="0" w:space="0" w:color="auto"/>
      </w:divBdr>
    </w:div>
    <w:div w:id="968777403">
      <w:bodyDiv w:val="1"/>
      <w:marLeft w:val="0"/>
      <w:marRight w:val="0"/>
      <w:marTop w:val="0"/>
      <w:marBottom w:val="0"/>
      <w:divBdr>
        <w:top w:val="none" w:sz="0" w:space="0" w:color="auto"/>
        <w:left w:val="none" w:sz="0" w:space="0" w:color="auto"/>
        <w:bottom w:val="none" w:sz="0" w:space="0" w:color="auto"/>
        <w:right w:val="none" w:sz="0" w:space="0" w:color="auto"/>
      </w:divBdr>
    </w:div>
    <w:div w:id="968894821">
      <w:bodyDiv w:val="1"/>
      <w:marLeft w:val="0"/>
      <w:marRight w:val="0"/>
      <w:marTop w:val="0"/>
      <w:marBottom w:val="0"/>
      <w:divBdr>
        <w:top w:val="none" w:sz="0" w:space="0" w:color="auto"/>
        <w:left w:val="none" w:sz="0" w:space="0" w:color="auto"/>
        <w:bottom w:val="none" w:sz="0" w:space="0" w:color="auto"/>
        <w:right w:val="none" w:sz="0" w:space="0" w:color="auto"/>
      </w:divBdr>
    </w:div>
    <w:div w:id="969096058">
      <w:bodyDiv w:val="1"/>
      <w:marLeft w:val="0"/>
      <w:marRight w:val="0"/>
      <w:marTop w:val="0"/>
      <w:marBottom w:val="0"/>
      <w:divBdr>
        <w:top w:val="none" w:sz="0" w:space="0" w:color="auto"/>
        <w:left w:val="none" w:sz="0" w:space="0" w:color="auto"/>
        <w:bottom w:val="none" w:sz="0" w:space="0" w:color="auto"/>
        <w:right w:val="none" w:sz="0" w:space="0" w:color="auto"/>
      </w:divBdr>
    </w:div>
    <w:div w:id="969171495">
      <w:bodyDiv w:val="1"/>
      <w:marLeft w:val="0"/>
      <w:marRight w:val="0"/>
      <w:marTop w:val="0"/>
      <w:marBottom w:val="0"/>
      <w:divBdr>
        <w:top w:val="none" w:sz="0" w:space="0" w:color="auto"/>
        <w:left w:val="none" w:sz="0" w:space="0" w:color="auto"/>
        <w:bottom w:val="none" w:sz="0" w:space="0" w:color="auto"/>
        <w:right w:val="none" w:sz="0" w:space="0" w:color="auto"/>
      </w:divBdr>
    </w:div>
    <w:div w:id="969436440">
      <w:bodyDiv w:val="1"/>
      <w:marLeft w:val="0"/>
      <w:marRight w:val="0"/>
      <w:marTop w:val="0"/>
      <w:marBottom w:val="0"/>
      <w:divBdr>
        <w:top w:val="none" w:sz="0" w:space="0" w:color="auto"/>
        <w:left w:val="none" w:sz="0" w:space="0" w:color="auto"/>
        <w:bottom w:val="none" w:sz="0" w:space="0" w:color="auto"/>
        <w:right w:val="none" w:sz="0" w:space="0" w:color="auto"/>
      </w:divBdr>
    </w:div>
    <w:div w:id="969552339">
      <w:bodyDiv w:val="1"/>
      <w:marLeft w:val="0"/>
      <w:marRight w:val="0"/>
      <w:marTop w:val="0"/>
      <w:marBottom w:val="0"/>
      <w:divBdr>
        <w:top w:val="none" w:sz="0" w:space="0" w:color="auto"/>
        <w:left w:val="none" w:sz="0" w:space="0" w:color="auto"/>
        <w:bottom w:val="none" w:sz="0" w:space="0" w:color="auto"/>
        <w:right w:val="none" w:sz="0" w:space="0" w:color="auto"/>
      </w:divBdr>
    </w:div>
    <w:div w:id="970092756">
      <w:bodyDiv w:val="1"/>
      <w:marLeft w:val="0"/>
      <w:marRight w:val="0"/>
      <w:marTop w:val="0"/>
      <w:marBottom w:val="0"/>
      <w:divBdr>
        <w:top w:val="none" w:sz="0" w:space="0" w:color="auto"/>
        <w:left w:val="none" w:sz="0" w:space="0" w:color="auto"/>
        <w:bottom w:val="none" w:sz="0" w:space="0" w:color="auto"/>
        <w:right w:val="none" w:sz="0" w:space="0" w:color="auto"/>
      </w:divBdr>
    </w:div>
    <w:div w:id="970131902">
      <w:bodyDiv w:val="1"/>
      <w:marLeft w:val="0"/>
      <w:marRight w:val="0"/>
      <w:marTop w:val="0"/>
      <w:marBottom w:val="0"/>
      <w:divBdr>
        <w:top w:val="none" w:sz="0" w:space="0" w:color="auto"/>
        <w:left w:val="none" w:sz="0" w:space="0" w:color="auto"/>
        <w:bottom w:val="none" w:sz="0" w:space="0" w:color="auto"/>
        <w:right w:val="none" w:sz="0" w:space="0" w:color="auto"/>
      </w:divBdr>
    </w:div>
    <w:div w:id="970133558">
      <w:bodyDiv w:val="1"/>
      <w:marLeft w:val="0"/>
      <w:marRight w:val="0"/>
      <w:marTop w:val="0"/>
      <w:marBottom w:val="0"/>
      <w:divBdr>
        <w:top w:val="none" w:sz="0" w:space="0" w:color="auto"/>
        <w:left w:val="none" w:sz="0" w:space="0" w:color="auto"/>
        <w:bottom w:val="none" w:sz="0" w:space="0" w:color="auto"/>
        <w:right w:val="none" w:sz="0" w:space="0" w:color="auto"/>
      </w:divBdr>
    </w:div>
    <w:div w:id="970209394">
      <w:bodyDiv w:val="1"/>
      <w:marLeft w:val="0"/>
      <w:marRight w:val="0"/>
      <w:marTop w:val="0"/>
      <w:marBottom w:val="0"/>
      <w:divBdr>
        <w:top w:val="none" w:sz="0" w:space="0" w:color="auto"/>
        <w:left w:val="none" w:sz="0" w:space="0" w:color="auto"/>
        <w:bottom w:val="none" w:sz="0" w:space="0" w:color="auto"/>
        <w:right w:val="none" w:sz="0" w:space="0" w:color="auto"/>
      </w:divBdr>
    </w:div>
    <w:div w:id="970403266">
      <w:bodyDiv w:val="1"/>
      <w:marLeft w:val="0"/>
      <w:marRight w:val="0"/>
      <w:marTop w:val="0"/>
      <w:marBottom w:val="0"/>
      <w:divBdr>
        <w:top w:val="none" w:sz="0" w:space="0" w:color="auto"/>
        <w:left w:val="none" w:sz="0" w:space="0" w:color="auto"/>
        <w:bottom w:val="none" w:sz="0" w:space="0" w:color="auto"/>
        <w:right w:val="none" w:sz="0" w:space="0" w:color="auto"/>
      </w:divBdr>
    </w:div>
    <w:div w:id="970478780">
      <w:bodyDiv w:val="1"/>
      <w:marLeft w:val="0"/>
      <w:marRight w:val="0"/>
      <w:marTop w:val="0"/>
      <w:marBottom w:val="0"/>
      <w:divBdr>
        <w:top w:val="none" w:sz="0" w:space="0" w:color="auto"/>
        <w:left w:val="none" w:sz="0" w:space="0" w:color="auto"/>
        <w:bottom w:val="none" w:sz="0" w:space="0" w:color="auto"/>
        <w:right w:val="none" w:sz="0" w:space="0" w:color="auto"/>
      </w:divBdr>
    </w:div>
    <w:div w:id="970554389">
      <w:bodyDiv w:val="1"/>
      <w:marLeft w:val="0"/>
      <w:marRight w:val="0"/>
      <w:marTop w:val="0"/>
      <w:marBottom w:val="0"/>
      <w:divBdr>
        <w:top w:val="none" w:sz="0" w:space="0" w:color="auto"/>
        <w:left w:val="none" w:sz="0" w:space="0" w:color="auto"/>
        <w:bottom w:val="none" w:sz="0" w:space="0" w:color="auto"/>
        <w:right w:val="none" w:sz="0" w:space="0" w:color="auto"/>
      </w:divBdr>
    </w:div>
    <w:div w:id="970747359">
      <w:bodyDiv w:val="1"/>
      <w:marLeft w:val="0"/>
      <w:marRight w:val="0"/>
      <w:marTop w:val="0"/>
      <w:marBottom w:val="0"/>
      <w:divBdr>
        <w:top w:val="none" w:sz="0" w:space="0" w:color="auto"/>
        <w:left w:val="none" w:sz="0" w:space="0" w:color="auto"/>
        <w:bottom w:val="none" w:sz="0" w:space="0" w:color="auto"/>
        <w:right w:val="none" w:sz="0" w:space="0" w:color="auto"/>
      </w:divBdr>
    </w:div>
    <w:div w:id="970944897">
      <w:bodyDiv w:val="1"/>
      <w:marLeft w:val="0"/>
      <w:marRight w:val="0"/>
      <w:marTop w:val="0"/>
      <w:marBottom w:val="0"/>
      <w:divBdr>
        <w:top w:val="none" w:sz="0" w:space="0" w:color="auto"/>
        <w:left w:val="none" w:sz="0" w:space="0" w:color="auto"/>
        <w:bottom w:val="none" w:sz="0" w:space="0" w:color="auto"/>
        <w:right w:val="none" w:sz="0" w:space="0" w:color="auto"/>
      </w:divBdr>
    </w:div>
    <w:div w:id="970982610">
      <w:bodyDiv w:val="1"/>
      <w:marLeft w:val="0"/>
      <w:marRight w:val="0"/>
      <w:marTop w:val="0"/>
      <w:marBottom w:val="0"/>
      <w:divBdr>
        <w:top w:val="none" w:sz="0" w:space="0" w:color="auto"/>
        <w:left w:val="none" w:sz="0" w:space="0" w:color="auto"/>
        <w:bottom w:val="none" w:sz="0" w:space="0" w:color="auto"/>
        <w:right w:val="none" w:sz="0" w:space="0" w:color="auto"/>
      </w:divBdr>
    </w:div>
    <w:div w:id="971328944">
      <w:bodyDiv w:val="1"/>
      <w:marLeft w:val="0"/>
      <w:marRight w:val="0"/>
      <w:marTop w:val="0"/>
      <w:marBottom w:val="0"/>
      <w:divBdr>
        <w:top w:val="none" w:sz="0" w:space="0" w:color="auto"/>
        <w:left w:val="none" w:sz="0" w:space="0" w:color="auto"/>
        <w:bottom w:val="none" w:sz="0" w:space="0" w:color="auto"/>
        <w:right w:val="none" w:sz="0" w:space="0" w:color="auto"/>
      </w:divBdr>
    </w:div>
    <w:div w:id="971403027">
      <w:bodyDiv w:val="1"/>
      <w:marLeft w:val="0"/>
      <w:marRight w:val="0"/>
      <w:marTop w:val="0"/>
      <w:marBottom w:val="0"/>
      <w:divBdr>
        <w:top w:val="none" w:sz="0" w:space="0" w:color="auto"/>
        <w:left w:val="none" w:sz="0" w:space="0" w:color="auto"/>
        <w:bottom w:val="none" w:sz="0" w:space="0" w:color="auto"/>
        <w:right w:val="none" w:sz="0" w:space="0" w:color="auto"/>
      </w:divBdr>
    </w:div>
    <w:div w:id="971440425">
      <w:bodyDiv w:val="1"/>
      <w:marLeft w:val="0"/>
      <w:marRight w:val="0"/>
      <w:marTop w:val="0"/>
      <w:marBottom w:val="0"/>
      <w:divBdr>
        <w:top w:val="none" w:sz="0" w:space="0" w:color="auto"/>
        <w:left w:val="none" w:sz="0" w:space="0" w:color="auto"/>
        <w:bottom w:val="none" w:sz="0" w:space="0" w:color="auto"/>
        <w:right w:val="none" w:sz="0" w:space="0" w:color="auto"/>
      </w:divBdr>
    </w:div>
    <w:div w:id="971786748">
      <w:bodyDiv w:val="1"/>
      <w:marLeft w:val="0"/>
      <w:marRight w:val="0"/>
      <w:marTop w:val="0"/>
      <w:marBottom w:val="0"/>
      <w:divBdr>
        <w:top w:val="none" w:sz="0" w:space="0" w:color="auto"/>
        <w:left w:val="none" w:sz="0" w:space="0" w:color="auto"/>
        <w:bottom w:val="none" w:sz="0" w:space="0" w:color="auto"/>
        <w:right w:val="none" w:sz="0" w:space="0" w:color="auto"/>
      </w:divBdr>
    </w:div>
    <w:div w:id="971984187">
      <w:bodyDiv w:val="1"/>
      <w:marLeft w:val="0"/>
      <w:marRight w:val="0"/>
      <w:marTop w:val="0"/>
      <w:marBottom w:val="0"/>
      <w:divBdr>
        <w:top w:val="none" w:sz="0" w:space="0" w:color="auto"/>
        <w:left w:val="none" w:sz="0" w:space="0" w:color="auto"/>
        <w:bottom w:val="none" w:sz="0" w:space="0" w:color="auto"/>
        <w:right w:val="none" w:sz="0" w:space="0" w:color="auto"/>
      </w:divBdr>
    </w:div>
    <w:div w:id="972293834">
      <w:bodyDiv w:val="1"/>
      <w:marLeft w:val="0"/>
      <w:marRight w:val="0"/>
      <w:marTop w:val="0"/>
      <w:marBottom w:val="0"/>
      <w:divBdr>
        <w:top w:val="none" w:sz="0" w:space="0" w:color="auto"/>
        <w:left w:val="none" w:sz="0" w:space="0" w:color="auto"/>
        <w:bottom w:val="none" w:sz="0" w:space="0" w:color="auto"/>
        <w:right w:val="none" w:sz="0" w:space="0" w:color="auto"/>
      </w:divBdr>
    </w:div>
    <w:div w:id="972370658">
      <w:bodyDiv w:val="1"/>
      <w:marLeft w:val="0"/>
      <w:marRight w:val="0"/>
      <w:marTop w:val="0"/>
      <w:marBottom w:val="0"/>
      <w:divBdr>
        <w:top w:val="none" w:sz="0" w:space="0" w:color="auto"/>
        <w:left w:val="none" w:sz="0" w:space="0" w:color="auto"/>
        <w:bottom w:val="none" w:sz="0" w:space="0" w:color="auto"/>
        <w:right w:val="none" w:sz="0" w:space="0" w:color="auto"/>
      </w:divBdr>
    </w:div>
    <w:div w:id="972448916">
      <w:bodyDiv w:val="1"/>
      <w:marLeft w:val="0"/>
      <w:marRight w:val="0"/>
      <w:marTop w:val="0"/>
      <w:marBottom w:val="0"/>
      <w:divBdr>
        <w:top w:val="none" w:sz="0" w:space="0" w:color="auto"/>
        <w:left w:val="none" w:sz="0" w:space="0" w:color="auto"/>
        <w:bottom w:val="none" w:sz="0" w:space="0" w:color="auto"/>
        <w:right w:val="none" w:sz="0" w:space="0" w:color="auto"/>
      </w:divBdr>
    </w:div>
    <w:div w:id="972759951">
      <w:bodyDiv w:val="1"/>
      <w:marLeft w:val="0"/>
      <w:marRight w:val="0"/>
      <w:marTop w:val="0"/>
      <w:marBottom w:val="0"/>
      <w:divBdr>
        <w:top w:val="none" w:sz="0" w:space="0" w:color="auto"/>
        <w:left w:val="none" w:sz="0" w:space="0" w:color="auto"/>
        <w:bottom w:val="none" w:sz="0" w:space="0" w:color="auto"/>
        <w:right w:val="none" w:sz="0" w:space="0" w:color="auto"/>
      </w:divBdr>
    </w:div>
    <w:div w:id="973023405">
      <w:bodyDiv w:val="1"/>
      <w:marLeft w:val="0"/>
      <w:marRight w:val="0"/>
      <w:marTop w:val="0"/>
      <w:marBottom w:val="0"/>
      <w:divBdr>
        <w:top w:val="none" w:sz="0" w:space="0" w:color="auto"/>
        <w:left w:val="none" w:sz="0" w:space="0" w:color="auto"/>
        <w:bottom w:val="none" w:sz="0" w:space="0" w:color="auto"/>
        <w:right w:val="none" w:sz="0" w:space="0" w:color="auto"/>
      </w:divBdr>
    </w:div>
    <w:div w:id="973175004">
      <w:bodyDiv w:val="1"/>
      <w:marLeft w:val="0"/>
      <w:marRight w:val="0"/>
      <w:marTop w:val="0"/>
      <w:marBottom w:val="0"/>
      <w:divBdr>
        <w:top w:val="none" w:sz="0" w:space="0" w:color="auto"/>
        <w:left w:val="none" w:sz="0" w:space="0" w:color="auto"/>
        <w:bottom w:val="none" w:sz="0" w:space="0" w:color="auto"/>
        <w:right w:val="none" w:sz="0" w:space="0" w:color="auto"/>
      </w:divBdr>
    </w:div>
    <w:div w:id="973175962">
      <w:bodyDiv w:val="1"/>
      <w:marLeft w:val="0"/>
      <w:marRight w:val="0"/>
      <w:marTop w:val="0"/>
      <w:marBottom w:val="0"/>
      <w:divBdr>
        <w:top w:val="none" w:sz="0" w:space="0" w:color="auto"/>
        <w:left w:val="none" w:sz="0" w:space="0" w:color="auto"/>
        <w:bottom w:val="none" w:sz="0" w:space="0" w:color="auto"/>
        <w:right w:val="none" w:sz="0" w:space="0" w:color="auto"/>
      </w:divBdr>
    </w:div>
    <w:div w:id="973291099">
      <w:bodyDiv w:val="1"/>
      <w:marLeft w:val="0"/>
      <w:marRight w:val="0"/>
      <w:marTop w:val="0"/>
      <w:marBottom w:val="0"/>
      <w:divBdr>
        <w:top w:val="none" w:sz="0" w:space="0" w:color="auto"/>
        <w:left w:val="none" w:sz="0" w:space="0" w:color="auto"/>
        <w:bottom w:val="none" w:sz="0" w:space="0" w:color="auto"/>
        <w:right w:val="none" w:sz="0" w:space="0" w:color="auto"/>
      </w:divBdr>
    </w:div>
    <w:div w:id="973560225">
      <w:bodyDiv w:val="1"/>
      <w:marLeft w:val="0"/>
      <w:marRight w:val="0"/>
      <w:marTop w:val="0"/>
      <w:marBottom w:val="0"/>
      <w:divBdr>
        <w:top w:val="none" w:sz="0" w:space="0" w:color="auto"/>
        <w:left w:val="none" w:sz="0" w:space="0" w:color="auto"/>
        <w:bottom w:val="none" w:sz="0" w:space="0" w:color="auto"/>
        <w:right w:val="none" w:sz="0" w:space="0" w:color="auto"/>
      </w:divBdr>
    </w:div>
    <w:div w:id="973683136">
      <w:bodyDiv w:val="1"/>
      <w:marLeft w:val="0"/>
      <w:marRight w:val="0"/>
      <w:marTop w:val="0"/>
      <w:marBottom w:val="0"/>
      <w:divBdr>
        <w:top w:val="none" w:sz="0" w:space="0" w:color="auto"/>
        <w:left w:val="none" w:sz="0" w:space="0" w:color="auto"/>
        <w:bottom w:val="none" w:sz="0" w:space="0" w:color="auto"/>
        <w:right w:val="none" w:sz="0" w:space="0" w:color="auto"/>
      </w:divBdr>
    </w:div>
    <w:div w:id="973749880">
      <w:bodyDiv w:val="1"/>
      <w:marLeft w:val="0"/>
      <w:marRight w:val="0"/>
      <w:marTop w:val="0"/>
      <w:marBottom w:val="0"/>
      <w:divBdr>
        <w:top w:val="none" w:sz="0" w:space="0" w:color="auto"/>
        <w:left w:val="none" w:sz="0" w:space="0" w:color="auto"/>
        <w:bottom w:val="none" w:sz="0" w:space="0" w:color="auto"/>
        <w:right w:val="none" w:sz="0" w:space="0" w:color="auto"/>
      </w:divBdr>
    </w:div>
    <w:div w:id="973754309">
      <w:bodyDiv w:val="1"/>
      <w:marLeft w:val="0"/>
      <w:marRight w:val="0"/>
      <w:marTop w:val="0"/>
      <w:marBottom w:val="0"/>
      <w:divBdr>
        <w:top w:val="none" w:sz="0" w:space="0" w:color="auto"/>
        <w:left w:val="none" w:sz="0" w:space="0" w:color="auto"/>
        <w:bottom w:val="none" w:sz="0" w:space="0" w:color="auto"/>
        <w:right w:val="none" w:sz="0" w:space="0" w:color="auto"/>
      </w:divBdr>
    </w:div>
    <w:div w:id="973757094">
      <w:bodyDiv w:val="1"/>
      <w:marLeft w:val="0"/>
      <w:marRight w:val="0"/>
      <w:marTop w:val="0"/>
      <w:marBottom w:val="0"/>
      <w:divBdr>
        <w:top w:val="none" w:sz="0" w:space="0" w:color="auto"/>
        <w:left w:val="none" w:sz="0" w:space="0" w:color="auto"/>
        <w:bottom w:val="none" w:sz="0" w:space="0" w:color="auto"/>
        <w:right w:val="none" w:sz="0" w:space="0" w:color="auto"/>
      </w:divBdr>
    </w:div>
    <w:div w:id="974019821">
      <w:bodyDiv w:val="1"/>
      <w:marLeft w:val="0"/>
      <w:marRight w:val="0"/>
      <w:marTop w:val="0"/>
      <w:marBottom w:val="0"/>
      <w:divBdr>
        <w:top w:val="none" w:sz="0" w:space="0" w:color="auto"/>
        <w:left w:val="none" w:sz="0" w:space="0" w:color="auto"/>
        <w:bottom w:val="none" w:sz="0" w:space="0" w:color="auto"/>
        <w:right w:val="none" w:sz="0" w:space="0" w:color="auto"/>
      </w:divBdr>
    </w:div>
    <w:div w:id="974027196">
      <w:bodyDiv w:val="1"/>
      <w:marLeft w:val="0"/>
      <w:marRight w:val="0"/>
      <w:marTop w:val="0"/>
      <w:marBottom w:val="0"/>
      <w:divBdr>
        <w:top w:val="none" w:sz="0" w:space="0" w:color="auto"/>
        <w:left w:val="none" w:sz="0" w:space="0" w:color="auto"/>
        <w:bottom w:val="none" w:sz="0" w:space="0" w:color="auto"/>
        <w:right w:val="none" w:sz="0" w:space="0" w:color="auto"/>
      </w:divBdr>
    </w:div>
    <w:div w:id="974216883">
      <w:bodyDiv w:val="1"/>
      <w:marLeft w:val="0"/>
      <w:marRight w:val="0"/>
      <w:marTop w:val="0"/>
      <w:marBottom w:val="0"/>
      <w:divBdr>
        <w:top w:val="none" w:sz="0" w:space="0" w:color="auto"/>
        <w:left w:val="none" w:sz="0" w:space="0" w:color="auto"/>
        <w:bottom w:val="none" w:sz="0" w:space="0" w:color="auto"/>
        <w:right w:val="none" w:sz="0" w:space="0" w:color="auto"/>
      </w:divBdr>
    </w:div>
    <w:div w:id="974334571">
      <w:bodyDiv w:val="1"/>
      <w:marLeft w:val="0"/>
      <w:marRight w:val="0"/>
      <w:marTop w:val="0"/>
      <w:marBottom w:val="0"/>
      <w:divBdr>
        <w:top w:val="none" w:sz="0" w:space="0" w:color="auto"/>
        <w:left w:val="none" w:sz="0" w:space="0" w:color="auto"/>
        <w:bottom w:val="none" w:sz="0" w:space="0" w:color="auto"/>
        <w:right w:val="none" w:sz="0" w:space="0" w:color="auto"/>
      </w:divBdr>
    </w:div>
    <w:div w:id="974336335">
      <w:bodyDiv w:val="1"/>
      <w:marLeft w:val="0"/>
      <w:marRight w:val="0"/>
      <w:marTop w:val="0"/>
      <w:marBottom w:val="0"/>
      <w:divBdr>
        <w:top w:val="none" w:sz="0" w:space="0" w:color="auto"/>
        <w:left w:val="none" w:sz="0" w:space="0" w:color="auto"/>
        <w:bottom w:val="none" w:sz="0" w:space="0" w:color="auto"/>
        <w:right w:val="none" w:sz="0" w:space="0" w:color="auto"/>
      </w:divBdr>
    </w:div>
    <w:div w:id="974528314">
      <w:bodyDiv w:val="1"/>
      <w:marLeft w:val="0"/>
      <w:marRight w:val="0"/>
      <w:marTop w:val="0"/>
      <w:marBottom w:val="0"/>
      <w:divBdr>
        <w:top w:val="none" w:sz="0" w:space="0" w:color="auto"/>
        <w:left w:val="none" w:sz="0" w:space="0" w:color="auto"/>
        <w:bottom w:val="none" w:sz="0" w:space="0" w:color="auto"/>
        <w:right w:val="none" w:sz="0" w:space="0" w:color="auto"/>
      </w:divBdr>
    </w:div>
    <w:div w:id="974676759">
      <w:bodyDiv w:val="1"/>
      <w:marLeft w:val="0"/>
      <w:marRight w:val="0"/>
      <w:marTop w:val="0"/>
      <w:marBottom w:val="0"/>
      <w:divBdr>
        <w:top w:val="none" w:sz="0" w:space="0" w:color="auto"/>
        <w:left w:val="none" w:sz="0" w:space="0" w:color="auto"/>
        <w:bottom w:val="none" w:sz="0" w:space="0" w:color="auto"/>
        <w:right w:val="none" w:sz="0" w:space="0" w:color="auto"/>
      </w:divBdr>
    </w:div>
    <w:div w:id="974988412">
      <w:bodyDiv w:val="1"/>
      <w:marLeft w:val="0"/>
      <w:marRight w:val="0"/>
      <w:marTop w:val="0"/>
      <w:marBottom w:val="0"/>
      <w:divBdr>
        <w:top w:val="none" w:sz="0" w:space="0" w:color="auto"/>
        <w:left w:val="none" w:sz="0" w:space="0" w:color="auto"/>
        <w:bottom w:val="none" w:sz="0" w:space="0" w:color="auto"/>
        <w:right w:val="none" w:sz="0" w:space="0" w:color="auto"/>
      </w:divBdr>
    </w:div>
    <w:div w:id="975061673">
      <w:bodyDiv w:val="1"/>
      <w:marLeft w:val="0"/>
      <w:marRight w:val="0"/>
      <w:marTop w:val="0"/>
      <w:marBottom w:val="0"/>
      <w:divBdr>
        <w:top w:val="none" w:sz="0" w:space="0" w:color="auto"/>
        <w:left w:val="none" w:sz="0" w:space="0" w:color="auto"/>
        <w:bottom w:val="none" w:sz="0" w:space="0" w:color="auto"/>
        <w:right w:val="none" w:sz="0" w:space="0" w:color="auto"/>
      </w:divBdr>
    </w:div>
    <w:div w:id="975262741">
      <w:bodyDiv w:val="1"/>
      <w:marLeft w:val="0"/>
      <w:marRight w:val="0"/>
      <w:marTop w:val="0"/>
      <w:marBottom w:val="0"/>
      <w:divBdr>
        <w:top w:val="none" w:sz="0" w:space="0" w:color="auto"/>
        <w:left w:val="none" w:sz="0" w:space="0" w:color="auto"/>
        <w:bottom w:val="none" w:sz="0" w:space="0" w:color="auto"/>
        <w:right w:val="none" w:sz="0" w:space="0" w:color="auto"/>
      </w:divBdr>
    </w:div>
    <w:div w:id="975529564">
      <w:bodyDiv w:val="1"/>
      <w:marLeft w:val="0"/>
      <w:marRight w:val="0"/>
      <w:marTop w:val="0"/>
      <w:marBottom w:val="0"/>
      <w:divBdr>
        <w:top w:val="none" w:sz="0" w:space="0" w:color="auto"/>
        <w:left w:val="none" w:sz="0" w:space="0" w:color="auto"/>
        <w:bottom w:val="none" w:sz="0" w:space="0" w:color="auto"/>
        <w:right w:val="none" w:sz="0" w:space="0" w:color="auto"/>
      </w:divBdr>
    </w:div>
    <w:div w:id="975645053">
      <w:bodyDiv w:val="1"/>
      <w:marLeft w:val="0"/>
      <w:marRight w:val="0"/>
      <w:marTop w:val="0"/>
      <w:marBottom w:val="0"/>
      <w:divBdr>
        <w:top w:val="none" w:sz="0" w:space="0" w:color="auto"/>
        <w:left w:val="none" w:sz="0" w:space="0" w:color="auto"/>
        <w:bottom w:val="none" w:sz="0" w:space="0" w:color="auto"/>
        <w:right w:val="none" w:sz="0" w:space="0" w:color="auto"/>
      </w:divBdr>
    </w:div>
    <w:div w:id="975909683">
      <w:bodyDiv w:val="1"/>
      <w:marLeft w:val="0"/>
      <w:marRight w:val="0"/>
      <w:marTop w:val="0"/>
      <w:marBottom w:val="0"/>
      <w:divBdr>
        <w:top w:val="none" w:sz="0" w:space="0" w:color="auto"/>
        <w:left w:val="none" w:sz="0" w:space="0" w:color="auto"/>
        <w:bottom w:val="none" w:sz="0" w:space="0" w:color="auto"/>
        <w:right w:val="none" w:sz="0" w:space="0" w:color="auto"/>
      </w:divBdr>
    </w:div>
    <w:div w:id="975988183">
      <w:bodyDiv w:val="1"/>
      <w:marLeft w:val="0"/>
      <w:marRight w:val="0"/>
      <w:marTop w:val="0"/>
      <w:marBottom w:val="0"/>
      <w:divBdr>
        <w:top w:val="none" w:sz="0" w:space="0" w:color="auto"/>
        <w:left w:val="none" w:sz="0" w:space="0" w:color="auto"/>
        <w:bottom w:val="none" w:sz="0" w:space="0" w:color="auto"/>
        <w:right w:val="none" w:sz="0" w:space="0" w:color="auto"/>
      </w:divBdr>
    </w:div>
    <w:div w:id="976034376">
      <w:bodyDiv w:val="1"/>
      <w:marLeft w:val="0"/>
      <w:marRight w:val="0"/>
      <w:marTop w:val="0"/>
      <w:marBottom w:val="0"/>
      <w:divBdr>
        <w:top w:val="none" w:sz="0" w:space="0" w:color="auto"/>
        <w:left w:val="none" w:sz="0" w:space="0" w:color="auto"/>
        <w:bottom w:val="none" w:sz="0" w:space="0" w:color="auto"/>
        <w:right w:val="none" w:sz="0" w:space="0" w:color="auto"/>
      </w:divBdr>
    </w:div>
    <w:div w:id="976302617">
      <w:bodyDiv w:val="1"/>
      <w:marLeft w:val="0"/>
      <w:marRight w:val="0"/>
      <w:marTop w:val="0"/>
      <w:marBottom w:val="0"/>
      <w:divBdr>
        <w:top w:val="none" w:sz="0" w:space="0" w:color="auto"/>
        <w:left w:val="none" w:sz="0" w:space="0" w:color="auto"/>
        <w:bottom w:val="none" w:sz="0" w:space="0" w:color="auto"/>
        <w:right w:val="none" w:sz="0" w:space="0" w:color="auto"/>
      </w:divBdr>
    </w:div>
    <w:div w:id="976839994">
      <w:bodyDiv w:val="1"/>
      <w:marLeft w:val="0"/>
      <w:marRight w:val="0"/>
      <w:marTop w:val="0"/>
      <w:marBottom w:val="0"/>
      <w:divBdr>
        <w:top w:val="none" w:sz="0" w:space="0" w:color="auto"/>
        <w:left w:val="none" w:sz="0" w:space="0" w:color="auto"/>
        <w:bottom w:val="none" w:sz="0" w:space="0" w:color="auto"/>
        <w:right w:val="none" w:sz="0" w:space="0" w:color="auto"/>
      </w:divBdr>
    </w:div>
    <w:div w:id="977032214">
      <w:bodyDiv w:val="1"/>
      <w:marLeft w:val="0"/>
      <w:marRight w:val="0"/>
      <w:marTop w:val="0"/>
      <w:marBottom w:val="0"/>
      <w:divBdr>
        <w:top w:val="none" w:sz="0" w:space="0" w:color="auto"/>
        <w:left w:val="none" w:sz="0" w:space="0" w:color="auto"/>
        <w:bottom w:val="none" w:sz="0" w:space="0" w:color="auto"/>
        <w:right w:val="none" w:sz="0" w:space="0" w:color="auto"/>
      </w:divBdr>
    </w:div>
    <w:div w:id="977221082">
      <w:bodyDiv w:val="1"/>
      <w:marLeft w:val="0"/>
      <w:marRight w:val="0"/>
      <w:marTop w:val="0"/>
      <w:marBottom w:val="0"/>
      <w:divBdr>
        <w:top w:val="none" w:sz="0" w:space="0" w:color="auto"/>
        <w:left w:val="none" w:sz="0" w:space="0" w:color="auto"/>
        <w:bottom w:val="none" w:sz="0" w:space="0" w:color="auto"/>
        <w:right w:val="none" w:sz="0" w:space="0" w:color="auto"/>
      </w:divBdr>
    </w:div>
    <w:div w:id="977227339">
      <w:bodyDiv w:val="1"/>
      <w:marLeft w:val="0"/>
      <w:marRight w:val="0"/>
      <w:marTop w:val="0"/>
      <w:marBottom w:val="0"/>
      <w:divBdr>
        <w:top w:val="none" w:sz="0" w:space="0" w:color="auto"/>
        <w:left w:val="none" w:sz="0" w:space="0" w:color="auto"/>
        <w:bottom w:val="none" w:sz="0" w:space="0" w:color="auto"/>
        <w:right w:val="none" w:sz="0" w:space="0" w:color="auto"/>
      </w:divBdr>
    </w:div>
    <w:div w:id="977607580">
      <w:bodyDiv w:val="1"/>
      <w:marLeft w:val="0"/>
      <w:marRight w:val="0"/>
      <w:marTop w:val="0"/>
      <w:marBottom w:val="0"/>
      <w:divBdr>
        <w:top w:val="none" w:sz="0" w:space="0" w:color="auto"/>
        <w:left w:val="none" w:sz="0" w:space="0" w:color="auto"/>
        <w:bottom w:val="none" w:sz="0" w:space="0" w:color="auto"/>
        <w:right w:val="none" w:sz="0" w:space="0" w:color="auto"/>
      </w:divBdr>
    </w:div>
    <w:div w:id="977875314">
      <w:bodyDiv w:val="1"/>
      <w:marLeft w:val="0"/>
      <w:marRight w:val="0"/>
      <w:marTop w:val="0"/>
      <w:marBottom w:val="0"/>
      <w:divBdr>
        <w:top w:val="none" w:sz="0" w:space="0" w:color="auto"/>
        <w:left w:val="none" w:sz="0" w:space="0" w:color="auto"/>
        <w:bottom w:val="none" w:sz="0" w:space="0" w:color="auto"/>
        <w:right w:val="none" w:sz="0" w:space="0" w:color="auto"/>
      </w:divBdr>
    </w:div>
    <w:div w:id="977881726">
      <w:bodyDiv w:val="1"/>
      <w:marLeft w:val="0"/>
      <w:marRight w:val="0"/>
      <w:marTop w:val="0"/>
      <w:marBottom w:val="0"/>
      <w:divBdr>
        <w:top w:val="none" w:sz="0" w:space="0" w:color="auto"/>
        <w:left w:val="none" w:sz="0" w:space="0" w:color="auto"/>
        <w:bottom w:val="none" w:sz="0" w:space="0" w:color="auto"/>
        <w:right w:val="none" w:sz="0" w:space="0" w:color="auto"/>
      </w:divBdr>
    </w:div>
    <w:div w:id="977950706">
      <w:bodyDiv w:val="1"/>
      <w:marLeft w:val="0"/>
      <w:marRight w:val="0"/>
      <w:marTop w:val="0"/>
      <w:marBottom w:val="0"/>
      <w:divBdr>
        <w:top w:val="none" w:sz="0" w:space="0" w:color="auto"/>
        <w:left w:val="none" w:sz="0" w:space="0" w:color="auto"/>
        <w:bottom w:val="none" w:sz="0" w:space="0" w:color="auto"/>
        <w:right w:val="none" w:sz="0" w:space="0" w:color="auto"/>
      </w:divBdr>
    </w:div>
    <w:div w:id="977954761">
      <w:bodyDiv w:val="1"/>
      <w:marLeft w:val="0"/>
      <w:marRight w:val="0"/>
      <w:marTop w:val="0"/>
      <w:marBottom w:val="0"/>
      <w:divBdr>
        <w:top w:val="none" w:sz="0" w:space="0" w:color="auto"/>
        <w:left w:val="none" w:sz="0" w:space="0" w:color="auto"/>
        <w:bottom w:val="none" w:sz="0" w:space="0" w:color="auto"/>
        <w:right w:val="none" w:sz="0" w:space="0" w:color="auto"/>
      </w:divBdr>
    </w:div>
    <w:div w:id="978219547">
      <w:bodyDiv w:val="1"/>
      <w:marLeft w:val="0"/>
      <w:marRight w:val="0"/>
      <w:marTop w:val="0"/>
      <w:marBottom w:val="0"/>
      <w:divBdr>
        <w:top w:val="none" w:sz="0" w:space="0" w:color="auto"/>
        <w:left w:val="none" w:sz="0" w:space="0" w:color="auto"/>
        <w:bottom w:val="none" w:sz="0" w:space="0" w:color="auto"/>
        <w:right w:val="none" w:sz="0" w:space="0" w:color="auto"/>
      </w:divBdr>
    </w:div>
    <w:div w:id="978220673">
      <w:bodyDiv w:val="1"/>
      <w:marLeft w:val="0"/>
      <w:marRight w:val="0"/>
      <w:marTop w:val="0"/>
      <w:marBottom w:val="0"/>
      <w:divBdr>
        <w:top w:val="none" w:sz="0" w:space="0" w:color="auto"/>
        <w:left w:val="none" w:sz="0" w:space="0" w:color="auto"/>
        <w:bottom w:val="none" w:sz="0" w:space="0" w:color="auto"/>
        <w:right w:val="none" w:sz="0" w:space="0" w:color="auto"/>
      </w:divBdr>
    </w:div>
    <w:div w:id="978270192">
      <w:bodyDiv w:val="1"/>
      <w:marLeft w:val="0"/>
      <w:marRight w:val="0"/>
      <w:marTop w:val="0"/>
      <w:marBottom w:val="0"/>
      <w:divBdr>
        <w:top w:val="none" w:sz="0" w:space="0" w:color="auto"/>
        <w:left w:val="none" w:sz="0" w:space="0" w:color="auto"/>
        <w:bottom w:val="none" w:sz="0" w:space="0" w:color="auto"/>
        <w:right w:val="none" w:sz="0" w:space="0" w:color="auto"/>
      </w:divBdr>
    </w:div>
    <w:div w:id="978341389">
      <w:bodyDiv w:val="1"/>
      <w:marLeft w:val="0"/>
      <w:marRight w:val="0"/>
      <w:marTop w:val="0"/>
      <w:marBottom w:val="0"/>
      <w:divBdr>
        <w:top w:val="none" w:sz="0" w:space="0" w:color="auto"/>
        <w:left w:val="none" w:sz="0" w:space="0" w:color="auto"/>
        <w:bottom w:val="none" w:sz="0" w:space="0" w:color="auto"/>
        <w:right w:val="none" w:sz="0" w:space="0" w:color="auto"/>
      </w:divBdr>
    </w:div>
    <w:div w:id="978341678">
      <w:bodyDiv w:val="1"/>
      <w:marLeft w:val="0"/>
      <w:marRight w:val="0"/>
      <w:marTop w:val="0"/>
      <w:marBottom w:val="0"/>
      <w:divBdr>
        <w:top w:val="none" w:sz="0" w:space="0" w:color="auto"/>
        <w:left w:val="none" w:sz="0" w:space="0" w:color="auto"/>
        <w:bottom w:val="none" w:sz="0" w:space="0" w:color="auto"/>
        <w:right w:val="none" w:sz="0" w:space="0" w:color="auto"/>
      </w:divBdr>
    </w:div>
    <w:div w:id="978386984">
      <w:bodyDiv w:val="1"/>
      <w:marLeft w:val="0"/>
      <w:marRight w:val="0"/>
      <w:marTop w:val="0"/>
      <w:marBottom w:val="0"/>
      <w:divBdr>
        <w:top w:val="none" w:sz="0" w:space="0" w:color="auto"/>
        <w:left w:val="none" w:sz="0" w:space="0" w:color="auto"/>
        <w:bottom w:val="none" w:sz="0" w:space="0" w:color="auto"/>
        <w:right w:val="none" w:sz="0" w:space="0" w:color="auto"/>
      </w:divBdr>
    </w:div>
    <w:div w:id="978417153">
      <w:bodyDiv w:val="1"/>
      <w:marLeft w:val="0"/>
      <w:marRight w:val="0"/>
      <w:marTop w:val="0"/>
      <w:marBottom w:val="0"/>
      <w:divBdr>
        <w:top w:val="none" w:sz="0" w:space="0" w:color="auto"/>
        <w:left w:val="none" w:sz="0" w:space="0" w:color="auto"/>
        <w:bottom w:val="none" w:sz="0" w:space="0" w:color="auto"/>
        <w:right w:val="none" w:sz="0" w:space="0" w:color="auto"/>
      </w:divBdr>
    </w:div>
    <w:div w:id="978725225">
      <w:bodyDiv w:val="1"/>
      <w:marLeft w:val="0"/>
      <w:marRight w:val="0"/>
      <w:marTop w:val="0"/>
      <w:marBottom w:val="0"/>
      <w:divBdr>
        <w:top w:val="none" w:sz="0" w:space="0" w:color="auto"/>
        <w:left w:val="none" w:sz="0" w:space="0" w:color="auto"/>
        <w:bottom w:val="none" w:sz="0" w:space="0" w:color="auto"/>
        <w:right w:val="none" w:sz="0" w:space="0" w:color="auto"/>
      </w:divBdr>
    </w:div>
    <w:div w:id="978997638">
      <w:bodyDiv w:val="1"/>
      <w:marLeft w:val="0"/>
      <w:marRight w:val="0"/>
      <w:marTop w:val="0"/>
      <w:marBottom w:val="0"/>
      <w:divBdr>
        <w:top w:val="none" w:sz="0" w:space="0" w:color="auto"/>
        <w:left w:val="none" w:sz="0" w:space="0" w:color="auto"/>
        <w:bottom w:val="none" w:sz="0" w:space="0" w:color="auto"/>
        <w:right w:val="none" w:sz="0" w:space="0" w:color="auto"/>
      </w:divBdr>
    </w:div>
    <w:div w:id="979070696">
      <w:bodyDiv w:val="1"/>
      <w:marLeft w:val="0"/>
      <w:marRight w:val="0"/>
      <w:marTop w:val="0"/>
      <w:marBottom w:val="0"/>
      <w:divBdr>
        <w:top w:val="none" w:sz="0" w:space="0" w:color="auto"/>
        <w:left w:val="none" w:sz="0" w:space="0" w:color="auto"/>
        <w:bottom w:val="none" w:sz="0" w:space="0" w:color="auto"/>
        <w:right w:val="none" w:sz="0" w:space="0" w:color="auto"/>
      </w:divBdr>
    </w:div>
    <w:div w:id="979072157">
      <w:bodyDiv w:val="1"/>
      <w:marLeft w:val="0"/>
      <w:marRight w:val="0"/>
      <w:marTop w:val="0"/>
      <w:marBottom w:val="0"/>
      <w:divBdr>
        <w:top w:val="none" w:sz="0" w:space="0" w:color="auto"/>
        <w:left w:val="none" w:sz="0" w:space="0" w:color="auto"/>
        <w:bottom w:val="none" w:sz="0" w:space="0" w:color="auto"/>
        <w:right w:val="none" w:sz="0" w:space="0" w:color="auto"/>
      </w:divBdr>
    </w:div>
    <w:div w:id="979114083">
      <w:bodyDiv w:val="1"/>
      <w:marLeft w:val="0"/>
      <w:marRight w:val="0"/>
      <w:marTop w:val="0"/>
      <w:marBottom w:val="0"/>
      <w:divBdr>
        <w:top w:val="none" w:sz="0" w:space="0" w:color="auto"/>
        <w:left w:val="none" w:sz="0" w:space="0" w:color="auto"/>
        <w:bottom w:val="none" w:sz="0" w:space="0" w:color="auto"/>
        <w:right w:val="none" w:sz="0" w:space="0" w:color="auto"/>
      </w:divBdr>
    </w:div>
    <w:div w:id="979117942">
      <w:bodyDiv w:val="1"/>
      <w:marLeft w:val="0"/>
      <w:marRight w:val="0"/>
      <w:marTop w:val="0"/>
      <w:marBottom w:val="0"/>
      <w:divBdr>
        <w:top w:val="none" w:sz="0" w:space="0" w:color="auto"/>
        <w:left w:val="none" w:sz="0" w:space="0" w:color="auto"/>
        <w:bottom w:val="none" w:sz="0" w:space="0" w:color="auto"/>
        <w:right w:val="none" w:sz="0" w:space="0" w:color="auto"/>
      </w:divBdr>
    </w:div>
    <w:div w:id="979263375">
      <w:bodyDiv w:val="1"/>
      <w:marLeft w:val="0"/>
      <w:marRight w:val="0"/>
      <w:marTop w:val="0"/>
      <w:marBottom w:val="0"/>
      <w:divBdr>
        <w:top w:val="none" w:sz="0" w:space="0" w:color="auto"/>
        <w:left w:val="none" w:sz="0" w:space="0" w:color="auto"/>
        <w:bottom w:val="none" w:sz="0" w:space="0" w:color="auto"/>
        <w:right w:val="none" w:sz="0" w:space="0" w:color="auto"/>
      </w:divBdr>
    </w:div>
    <w:div w:id="979573753">
      <w:bodyDiv w:val="1"/>
      <w:marLeft w:val="0"/>
      <w:marRight w:val="0"/>
      <w:marTop w:val="0"/>
      <w:marBottom w:val="0"/>
      <w:divBdr>
        <w:top w:val="none" w:sz="0" w:space="0" w:color="auto"/>
        <w:left w:val="none" w:sz="0" w:space="0" w:color="auto"/>
        <w:bottom w:val="none" w:sz="0" w:space="0" w:color="auto"/>
        <w:right w:val="none" w:sz="0" w:space="0" w:color="auto"/>
      </w:divBdr>
    </w:div>
    <w:div w:id="979648882">
      <w:bodyDiv w:val="1"/>
      <w:marLeft w:val="0"/>
      <w:marRight w:val="0"/>
      <w:marTop w:val="0"/>
      <w:marBottom w:val="0"/>
      <w:divBdr>
        <w:top w:val="none" w:sz="0" w:space="0" w:color="auto"/>
        <w:left w:val="none" w:sz="0" w:space="0" w:color="auto"/>
        <w:bottom w:val="none" w:sz="0" w:space="0" w:color="auto"/>
        <w:right w:val="none" w:sz="0" w:space="0" w:color="auto"/>
      </w:divBdr>
    </w:div>
    <w:div w:id="979699526">
      <w:bodyDiv w:val="1"/>
      <w:marLeft w:val="0"/>
      <w:marRight w:val="0"/>
      <w:marTop w:val="0"/>
      <w:marBottom w:val="0"/>
      <w:divBdr>
        <w:top w:val="none" w:sz="0" w:space="0" w:color="auto"/>
        <w:left w:val="none" w:sz="0" w:space="0" w:color="auto"/>
        <w:bottom w:val="none" w:sz="0" w:space="0" w:color="auto"/>
        <w:right w:val="none" w:sz="0" w:space="0" w:color="auto"/>
      </w:divBdr>
    </w:div>
    <w:div w:id="979766949">
      <w:bodyDiv w:val="1"/>
      <w:marLeft w:val="0"/>
      <w:marRight w:val="0"/>
      <w:marTop w:val="0"/>
      <w:marBottom w:val="0"/>
      <w:divBdr>
        <w:top w:val="none" w:sz="0" w:space="0" w:color="auto"/>
        <w:left w:val="none" w:sz="0" w:space="0" w:color="auto"/>
        <w:bottom w:val="none" w:sz="0" w:space="0" w:color="auto"/>
        <w:right w:val="none" w:sz="0" w:space="0" w:color="auto"/>
      </w:divBdr>
    </w:div>
    <w:div w:id="979840509">
      <w:bodyDiv w:val="1"/>
      <w:marLeft w:val="0"/>
      <w:marRight w:val="0"/>
      <w:marTop w:val="0"/>
      <w:marBottom w:val="0"/>
      <w:divBdr>
        <w:top w:val="none" w:sz="0" w:space="0" w:color="auto"/>
        <w:left w:val="none" w:sz="0" w:space="0" w:color="auto"/>
        <w:bottom w:val="none" w:sz="0" w:space="0" w:color="auto"/>
        <w:right w:val="none" w:sz="0" w:space="0" w:color="auto"/>
      </w:divBdr>
    </w:div>
    <w:div w:id="979844388">
      <w:bodyDiv w:val="1"/>
      <w:marLeft w:val="0"/>
      <w:marRight w:val="0"/>
      <w:marTop w:val="0"/>
      <w:marBottom w:val="0"/>
      <w:divBdr>
        <w:top w:val="none" w:sz="0" w:space="0" w:color="auto"/>
        <w:left w:val="none" w:sz="0" w:space="0" w:color="auto"/>
        <w:bottom w:val="none" w:sz="0" w:space="0" w:color="auto"/>
        <w:right w:val="none" w:sz="0" w:space="0" w:color="auto"/>
      </w:divBdr>
    </w:div>
    <w:div w:id="980041511">
      <w:bodyDiv w:val="1"/>
      <w:marLeft w:val="0"/>
      <w:marRight w:val="0"/>
      <w:marTop w:val="0"/>
      <w:marBottom w:val="0"/>
      <w:divBdr>
        <w:top w:val="none" w:sz="0" w:space="0" w:color="auto"/>
        <w:left w:val="none" w:sz="0" w:space="0" w:color="auto"/>
        <w:bottom w:val="none" w:sz="0" w:space="0" w:color="auto"/>
        <w:right w:val="none" w:sz="0" w:space="0" w:color="auto"/>
      </w:divBdr>
    </w:div>
    <w:div w:id="980116110">
      <w:bodyDiv w:val="1"/>
      <w:marLeft w:val="0"/>
      <w:marRight w:val="0"/>
      <w:marTop w:val="0"/>
      <w:marBottom w:val="0"/>
      <w:divBdr>
        <w:top w:val="none" w:sz="0" w:space="0" w:color="auto"/>
        <w:left w:val="none" w:sz="0" w:space="0" w:color="auto"/>
        <w:bottom w:val="none" w:sz="0" w:space="0" w:color="auto"/>
        <w:right w:val="none" w:sz="0" w:space="0" w:color="auto"/>
      </w:divBdr>
    </w:div>
    <w:div w:id="980158129">
      <w:bodyDiv w:val="1"/>
      <w:marLeft w:val="0"/>
      <w:marRight w:val="0"/>
      <w:marTop w:val="0"/>
      <w:marBottom w:val="0"/>
      <w:divBdr>
        <w:top w:val="none" w:sz="0" w:space="0" w:color="auto"/>
        <w:left w:val="none" w:sz="0" w:space="0" w:color="auto"/>
        <w:bottom w:val="none" w:sz="0" w:space="0" w:color="auto"/>
        <w:right w:val="none" w:sz="0" w:space="0" w:color="auto"/>
      </w:divBdr>
    </w:div>
    <w:div w:id="980230122">
      <w:bodyDiv w:val="1"/>
      <w:marLeft w:val="0"/>
      <w:marRight w:val="0"/>
      <w:marTop w:val="0"/>
      <w:marBottom w:val="0"/>
      <w:divBdr>
        <w:top w:val="none" w:sz="0" w:space="0" w:color="auto"/>
        <w:left w:val="none" w:sz="0" w:space="0" w:color="auto"/>
        <w:bottom w:val="none" w:sz="0" w:space="0" w:color="auto"/>
        <w:right w:val="none" w:sz="0" w:space="0" w:color="auto"/>
      </w:divBdr>
    </w:div>
    <w:div w:id="980382202">
      <w:bodyDiv w:val="1"/>
      <w:marLeft w:val="0"/>
      <w:marRight w:val="0"/>
      <w:marTop w:val="0"/>
      <w:marBottom w:val="0"/>
      <w:divBdr>
        <w:top w:val="none" w:sz="0" w:space="0" w:color="auto"/>
        <w:left w:val="none" w:sz="0" w:space="0" w:color="auto"/>
        <w:bottom w:val="none" w:sz="0" w:space="0" w:color="auto"/>
        <w:right w:val="none" w:sz="0" w:space="0" w:color="auto"/>
      </w:divBdr>
    </w:div>
    <w:div w:id="980498112">
      <w:bodyDiv w:val="1"/>
      <w:marLeft w:val="0"/>
      <w:marRight w:val="0"/>
      <w:marTop w:val="0"/>
      <w:marBottom w:val="0"/>
      <w:divBdr>
        <w:top w:val="none" w:sz="0" w:space="0" w:color="auto"/>
        <w:left w:val="none" w:sz="0" w:space="0" w:color="auto"/>
        <w:bottom w:val="none" w:sz="0" w:space="0" w:color="auto"/>
        <w:right w:val="none" w:sz="0" w:space="0" w:color="auto"/>
      </w:divBdr>
    </w:div>
    <w:div w:id="980767008">
      <w:bodyDiv w:val="1"/>
      <w:marLeft w:val="0"/>
      <w:marRight w:val="0"/>
      <w:marTop w:val="0"/>
      <w:marBottom w:val="0"/>
      <w:divBdr>
        <w:top w:val="none" w:sz="0" w:space="0" w:color="auto"/>
        <w:left w:val="none" w:sz="0" w:space="0" w:color="auto"/>
        <w:bottom w:val="none" w:sz="0" w:space="0" w:color="auto"/>
        <w:right w:val="none" w:sz="0" w:space="0" w:color="auto"/>
      </w:divBdr>
    </w:div>
    <w:div w:id="980843683">
      <w:bodyDiv w:val="1"/>
      <w:marLeft w:val="0"/>
      <w:marRight w:val="0"/>
      <w:marTop w:val="0"/>
      <w:marBottom w:val="0"/>
      <w:divBdr>
        <w:top w:val="none" w:sz="0" w:space="0" w:color="auto"/>
        <w:left w:val="none" w:sz="0" w:space="0" w:color="auto"/>
        <w:bottom w:val="none" w:sz="0" w:space="0" w:color="auto"/>
        <w:right w:val="none" w:sz="0" w:space="0" w:color="auto"/>
      </w:divBdr>
    </w:div>
    <w:div w:id="981038147">
      <w:bodyDiv w:val="1"/>
      <w:marLeft w:val="0"/>
      <w:marRight w:val="0"/>
      <w:marTop w:val="0"/>
      <w:marBottom w:val="0"/>
      <w:divBdr>
        <w:top w:val="none" w:sz="0" w:space="0" w:color="auto"/>
        <w:left w:val="none" w:sz="0" w:space="0" w:color="auto"/>
        <w:bottom w:val="none" w:sz="0" w:space="0" w:color="auto"/>
        <w:right w:val="none" w:sz="0" w:space="0" w:color="auto"/>
      </w:divBdr>
    </w:div>
    <w:div w:id="981153124">
      <w:bodyDiv w:val="1"/>
      <w:marLeft w:val="0"/>
      <w:marRight w:val="0"/>
      <w:marTop w:val="0"/>
      <w:marBottom w:val="0"/>
      <w:divBdr>
        <w:top w:val="none" w:sz="0" w:space="0" w:color="auto"/>
        <w:left w:val="none" w:sz="0" w:space="0" w:color="auto"/>
        <w:bottom w:val="none" w:sz="0" w:space="0" w:color="auto"/>
        <w:right w:val="none" w:sz="0" w:space="0" w:color="auto"/>
      </w:divBdr>
    </w:div>
    <w:div w:id="981352969">
      <w:bodyDiv w:val="1"/>
      <w:marLeft w:val="0"/>
      <w:marRight w:val="0"/>
      <w:marTop w:val="0"/>
      <w:marBottom w:val="0"/>
      <w:divBdr>
        <w:top w:val="none" w:sz="0" w:space="0" w:color="auto"/>
        <w:left w:val="none" w:sz="0" w:space="0" w:color="auto"/>
        <w:bottom w:val="none" w:sz="0" w:space="0" w:color="auto"/>
        <w:right w:val="none" w:sz="0" w:space="0" w:color="auto"/>
      </w:divBdr>
    </w:div>
    <w:div w:id="981887215">
      <w:bodyDiv w:val="1"/>
      <w:marLeft w:val="0"/>
      <w:marRight w:val="0"/>
      <w:marTop w:val="0"/>
      <w:marBottom w:val="0"/>
      <w:divBdr>
        <w:top w:val="none" w:sz="0" w:space="0" w:color="auto"/>
        <w:left w:val="none" w:sz="0" w:space="0" w:color="auto"/>
        <w:bottom w:val="none" w:sz="0" w:space="0" w:color="auto"/>
        <w:right w:val="none" w:sz="0" w:space="0" w:color="auto"/>
      </w:divBdr>
    </w:div>
    <w:div w:id="981888457">
      <w:bodyDiv w:val="1"/>
      <w:marLeft w:val="0"/>
      <w:marRight w:val="0"/>
      <w:marTop w:val="0"/>
      <w:marBottom w:val="0"/>
      <w:divBdr>
        <w:top w:val="none" w:sz="0" w:space="0" w:color="auto"/>
        <w:left w:val="none" w:sz="0" w:space="0" w:color="auto"/>
        <w:bottom w:val="none" w:sz="0" w:space="0" w:color="auto"/>
        <w:right w:val="none" w:sz="0" w:space="0" w:color="auto"/>
      </w:divBdr>
    </w:div>
    <w:div w:id="981931697">
      <w:bodyDiv w:val="1"/>
      <w:marLeft w:val="0"/>
      <w:marRight w:val="0"/>
      <w:marTop w:val="0"/>
      <w:marBottom w:val="0"/>
      <w:divBdr>
        <w:top w:val="none" w:sz="0" w:space="0" w:color="auto"/>
        <w:left w:val="none" w:sz="0" w:space="0" w:color="auto"/>
        <w:bottom w:val="none" w:sz="0" w:space="0" w:color="auto"/>
        <w:right w:val="none" w:sz="0" w:space="0" w:color="auto"/>
      </w:divBdr>
    </w:div>
    <w:div w:id="982075552">
      <w:bodyDiv w:val="1"/>
      <w:marLeft w:val="0"/>
      <w:marRight w:val="0"/>
      <w:marTop w:val="0"/>
      <w:marBottom w:val="0"/>
      <w:divBdr>
        <w:top w:val="none" w:sz="0" w:space="0" w:color="auto"/>
        <w:left w:val="none" w:sz="0" w:space="0" w:color="auto"/>
        <w:bottom w:val="none" w:sz="0" w:space="0" w:color="auto"/>
        <w:right w:val="none" w:sz="0" w:space="0" w:color="auto"/>
      </w:divBdr>
    </w:div>
    <w:div w:id="982197770">
      <w:bodyDiv w:val="1"/>
      <w:marLeft w:val="0"/>
      <w:marRight w:val="0"/>
      <w:marTop w:val="0"/>
      <w:marBottom w:val="0"/>
      <w:divBdr>
        <w:top w:val="none" w:sz="0" w:space="0" w:color="auto"/>
        <w:left w:val="none" w:sz="0" w:space="0" w:color="auto"/>
        <w:bottom w:val="none" w:sz="0" w:space="0" w:color="auto"/>
        <w:right w:val="none" w:sz="0" w:space="0" w:color="auto"/>
      </w:divBdr>
    </w:div>
    <w:div w:id="982200146">
      <w:bodyDiv w:val="1"/>
      <w:marLeft w:val="0"/>
      <w:marRight w:val="0"/>
      <w:marTop w:val="0"/>
      <w:marBottom w:val="0"/>
      <w:divBdr>
        <w:top w:val="none" w:sz="0" w:space="0" w:color="auto"/>
        <w:left w:val="none" w:sz="0" w:space="0" w:color="auto"/>
        <w:bottom w:val="none" w:sz="0" w:space="0" w:color="auto"/>
        <w:right w:val="none" w:sz="0" w:space="0" w:color="auto"/>
      </w:divBdr>
    </w:div>
    <w:div w:id="982388300">
      <w:bodyDiv w:val="1"/>
      <w:marLeft w:val="0"/>
      <w:marRight w:val="0"/>
      <w:marTop w:val="0"/>
      <w:marBottom w:val="0"/>
      <w:divBdr>
        <w:top w:val="none" w:sz="0" w:space="0" w:color="auto"/>
        <w:left w:val="none" w:sz="0" w:space="0" w:color="auto"/>
        <w:bottom w:val="none" w:sz="0" w:space="0" w:color="auto"/>
        <w:right w:val="none" w:sz="0" w:space="0" w:color="auto"/>
      </w:divBdr>
    </w:div>
    <w:div w:id="982462879">
      <w:bodyDiv w:val="1"/>
      <w:marLeft w:val="0"/>
      <w:marRight w:val="0"/>
      <w:marTop w:val="0"/>
      <w:marBottom w:val="0"/>
      <w:divBdr>
        <w:top w:val="none" w:sz="0" w:space="0" w:color="auto"/>
        <w:left w:val="none" w:sz="0" w:space="0" w:color="auto"/>
        <w:bottom w:val="none" w:sz="0" w:space="0" w:color="auto"/>
        <w:right w:val="none" w:sz="0" w:space="0" w:color="auto"/>
      </w:divBdr>
    </w:div>
    <w:div w:id="982539532">
      <w:bodyDiv w:val="1"/>
      <w:marLeft w:val="0"/>
      <w:marRight w:val="0"/>
      <w:marTop w:val="0"/>
      <w:marBottom w:val="0"/>
      <w:divBdr>
        <w:top w:val="none" w:sz="0" w:space="0" w:color="auto"/>
        <w:left w:val="none" w:sz="0" w:space="0" w:color="auto"/>
        <w:bottom w:val="none" w:sz="0" w:space="0" w:color="auto"/>
        <w:right w:val="none" w:sz="0" w:space="0" w:color="auto"/>
      </w:divBdr>
    </w:div>
    <w:div w:id="982543671">
      <w:bodyDiv w:val="1"/>
      <w:marLeft w:val="0"/>
      <w:marRight w:val="0"/>
      <w:marTop w:val="0"/>
      <w:marBottom w:val="0"/>
      <w:divBdr>
        <w:top w:val="none" w:sz="0" w:space="0" w:color="auto"/>
        <w:left w:val="none" w:sz="0" w:space="0" w:color="auto"/>
        <w:bottom w:val="none" w:sz="0" w:space="0" w:color="auto"/>
        <w:right w:val="none" w:sz="0" w:space="0" w:color="auto"/>
      </w:divBdr>
    </w:div>
    <w:div w:id="982546397">
      <w:bodyDiv w:val="1"/>
      <w:marLeft w:val="0"/>
      <w:marRight w:val="0"/>
      <w:marTop w:val="0"/>
      <w:marBottom w:val="0"/>
      <w:divBdr>
        <w:top w:val="none" w:sz="0" w:space="0" w:color="auto"/>
        <w:left w:val="none" w:sz="0" w:space="0" w:color="auto"/>
        <w:bottom w:val="none" w:sz="0" w:space="0" w:color="auto"/>
        <w:right w:val="none" w:sz="0" w:space="0" w:color="auto"/>
      </w:divBdr>
    </w:div>
    <w:div w:id="982663650">
      <w:bodyDiv w:val="1"/>
      <w:marLeft w:val="0"/>
      <w:marRight w:val="0"/>
      <w:marTop w:val="0"/>
      <w:marBottom w:val="0"/>
      <w:divBdr>
        <w:top w:val="none" w:sz="0" w:space="0" w:color="auto"/>
        <w:left w:val="none" w:sz="0" w:space="0" w:color="auto"/>
        <w:bottom w:val="none" w:sz="0" w:space="0" w:color="auto"/>
        <w:right w:val="none" w:sz="0" w:space="0" w:color="auto"/>
      </w:divBdr>
    </w:div>
    <w:div w:id="982806025">
      <w:bodyDiv w:val="1"/>
      <w:marLeft w:val="0"/>
      <w:marRight w:val="0"/>
      <w:marTop w:val="0"/>
      <w:marBottom w:val="0"/>
      <w:divBdr>
        <w:top w:val="none" w:sz="0" w:space="0" w:color="auto"/>
        <w:left w:val="none" w:sz="0" w:space="0" w:color="auto"/>
        <w:bottom w:val="none" w:sz="0" w:space="0" w:color="auto"/>
        <w:right w:val="none" w:sz="0" w:space="0" w:color="auto"/>
      </w:divBdr>
    </w:div>
    <w:div w:id="983199972">
      <w:bodyDiv w:val="1"/>
      <w:marLeft w:val="0"/>
      <w:marRight w:val="0"/>
      <w:marTop w:val="0"/>
      <w:marBottom w:val="0"/>
      <w:divBdr>
        <w:top w:val="none" w:sz="0" w:space="0" w:color="auto"/>
        <w:left w:val="none" w:sz="0" w:space="0" w:color="auto"/>
        <w:bottom w:val="none" w:sz="0" w:space="0" w:color="auto"/>
        <w:right w:val="none" w:sz="0" w:space="0" w:color="auto"/>
      </w:divBdr>
    </w:div>
    <w:div w:id="983201324">
      <w:bodyDiv w:val="1"/>
      <w:marLeft w:val="0"/>
      <w:marRight w:val="0"/>
      <w:marTop w:val="0"/>
      <w:marBottom w:val="0"/>
      <w:divBdr>
        <w:top w:val="none" w:sz="0" w:space="0" w:color="auto"/>
        <w:left w:val="none" w:sz="0" w:space="0" w:color="auto"/>
        <w:bottom w:val="none" w:sz="0" w:space="0" w:color="auto"/>
        <w:right w:val="none" w:sz="0" w:space="0" w:color="auto"/>
      </w:divBdr>
    </w:div>
    <w:div w:id="983241025">
      <w:bodyDiv w:val="1"/>
      <w:marLeft w:val="0"/>
      <w:marRight w:val="0"/>
      <w:marTop w:val="0"/>
      <w:marBottom w:val="0"/>
      <w:divBdr>
        <w:top w:val="none" w:sz="0" w:space="0" w:color="auto"/>
        <w:left w:val="none" w:sz="0" w:space="0" w:color="auto"/>
        <w:bottom w:val="none" w:sz="0" w:space="0" w:color="auto"/>
        <w:right w:val="none" w:sz="0" w:space="0" w:color="auto"/>
      </w:divBdr>
    </w:div>
    <w:div w:id="983386336">
      <w:bodyDiv w:val="1"/>
      <w:marLeft w:val="0"/>
      <w:marRight w:val="0"/>
      <w:marTop w:val="0"/>
      <w:marBottom w:val="0"/>
      <w:divBdr>
        <w:top w:val="none" w:sz="0" w:space="0" w:color="auto"/>
        <w:left w:val="none" w:sz="0" w:space="0" w:color="auto"/>
        <w:bottom w:val="none" w:sz="0" w:space="0" w:color="auto"/>
        <w:right w:val="none" w:sz="0" w:space="0" w:color="auto"/>
      </w:divBdr>
    </w:div>
    <w:div w:id="983507666">
      <w:bodyDiv w:val="1"/>
      <w:marLeft w:val="0"/>
      <w:marRight w:val="0"/>
      <w:marTop w:val="0"/>
      <w:marBottom w:val="0"/>
      <w:divBdr>
        <w:top w:val="none" w:sz="0" w:space="0" w:color="auto"/>
        <w:left w:val="none" w:sz="0" w:space="0" w:color="auto"/>
        <w:bottom w:val="none" w:sz="0" w:space="0" w:color="auto"/>
        <w:right w:val="none" w:sz="0" w:space="0" w:color="auto"/>
      </w:divBdr>
    </w:div>
    <w:div w:id="983581556">
      <w:bodyDiv w:val="1"/>
      <w:marLeft w:val="0"/>
      <w:marRight w:val="0"/>
      <w:marTop w:val="0"/>
      <w:marBottom w:val="0"/>
      <w:divBdr>
        <w:top w:val="none" w:sz="0" w:space="0" w:color="auto"/>
        <w:left w:val="none" w:sz="0" w:space="0" w:color="auto"/>
        <w:bottom w:val="none" w:sz="0" w:space="0" w:color="auto"/>
        <w:right w:val="none" w:sz="0" w:space="0" w:color="auto"/>
      </w:divBdr>
    </w:div>
    <w:div w:id="983894160">
      <w:bodyDiv w:val="1"/>
      <w:marLeft w:val="0"/>
      <w:marRight w:val="0"/>
      <w:marTop w:val="0"/>
      <w:marBottom w:val="0"/>
      <w:divBdr>
        <w:top w:val="none" w:sz="0" w:space="0" w:color="auto"/>
        <w:left w:val="none" w:sz="0" w:space="0" w:color="auto"/>
        <w:bottom w:val="none" w:sz="0" w:space="0" w:color="auto"/>
        <w:right w:val="none" w:sz="0" w:space="0" w:color="auto"/>
      </w:divBdr>
    </w:div>
    <w:div w:id="983975226">
      <w:bodyDiv w:val="1"/>
      <w:marLeft w:val="0"/>
      <w:marRight w:val="0"/>
      <w:marTop w:val="0"/>
      <w:marBottom w:val="0"/>
      <w:divBdr>
        <w:top w:val="none" w:sz="0" w:space="0" w:color="auto"/>
        <w:left w:val="none" w:sz="0" w:space="0" w:color="auto"/>
        <w:bottom w:val="none" w:sz="0" w:space="0" w:color="auto"/>
        <w:right w:val="none" w:sz="0" w:space="0" w:color="auto"/>
      </w:divBdr>
    </w:div>
    <w:div w:id="984048279">
      <w:bodyDiv w:val="1"/>
      <w:marLeft w:val="0"/>
      <w:marRight w:val="0"/>
      <w:marTop w:val="0"/>
      <w:marBottom w:val="0"/>
      <w:divBdr>
        <w:top w:val="none" w:sz="0" w:space="0" w:color="auto"/>
        <w:left w:val="none" w:sz="0" w:space="0" w:color="auto"/>
        <w:bottom w:val="none" w:sz="0" w:space="0" w:color="auto"/>
        <w:right w:val="none" w:sz="0" w:space="0" w:color="auto"/>
      </w:divBdr>
    </w:div>
    <w:div w:id="984117694">
      <w:bodyDiv w:val="1"/>
      <w:marLeft w:val="0"/>
      <w:marRight w:val="0"/>
      <w:marTop w:val="0"/>
      <w:marBottom w:val="0"/>
      <w:divBdr>
        <w:top w:val="none" w:sz="0" w:space="0" w:color="auto"/>
        <w:left w:val="none" w:sz="0" w:space="0" w:color="auto"/>
        <w:bottom w:val="none" w:sz="0" w:space="0" w:color="auto"/>
        <w:right w:val="none" w:sz="0" w:space="0" w:color="auto"/>
      </w:divBdr>
    </w:div>
    <w:div w:id="984317614">
      <w:bodyDiv w:val="1"/>
      <w:marLeft w:val="0"/>
      <w:marRight w:val="0"/>
      <w:marTop w:val="0"/>
      <w:marBottom w:val="0"/>
      <w:divBdr>
        <w:top w:val="none" w:sz="0" w:space="0" w:color="auto"/>
        <w:left w:val="none" w:sz="0" w:space="0" w:color="auto"/>
        <w:bottom w:val="none" w:sz="0" w:space="0" w:color="auto"/>
        <w:right w:val="none" w:sz="0" w:space="0" w:color="auto"/>
      </w:divBdr>
    </w:div>
    <w:div w:id="984506337">
      <w:bodyDiv w:val="1"/>
      <w:marLeft w:val="0"/>
      <w:marRight w:val="0"/>
      <w:marTop w:val="0"/>
      <w:marBottom w:val="0"/>
      <w:divBdr>
        <w:top w:val="none" w:sz="0" w:space="0" w:color="auto"/>
        <w:left w:val="none" w:sz="0" w:space="0" w:color="auto"/>
        <w:bottom w:val="none" w:sz="0" w:space="0" w:color="auto"/>
        <w:right w:val="none" w:sz="0" w:space="0" w:color="auto"/>
      </w:divBdr>
    </w:div>
    <w:div w:id="984548256">
      <w:bodyDiv w:val="1"/>
      <w:marLeft w:val="0"/>
      <w:marRight w:val="0"/>
      <w:marTop w:val="0"/>
      <w:marBottom w:val="0"/>
      <w:divBdr>
        <w:top w:val="none" w:sz="0" w:space="0" w:color="auto"/>
        <w:left w:val="none" w:sz="0" w:space="0" w:color="auto"/>
        <w:bottom w:val="none" w:sz="0" w:space="0" w:color="auto"/>
        <w:right w:val="none" w:sz="0" w:space="0" w:color="auto"/>
      </w:divBdr>
    </w:div>
    <w:div w:id="984774606">
      <w:bodyDiv w:val="1"/>
      <w:marLeft w:val="0"/>
      <w:marRight w:val="0"/>
      <w:marTop w:val="0"/>
      <w:marBottom w:val="0"/>
      <w:divBdr>
        <w:top w:val="none" w:sz="0" w:space="0" w:color="auto"/>
        <w:left w:val="none" w:sz="0" w:space="0" w:color="auto"/>
        <w:bottom w:val="none" w:sz="0" w:space="0" w:color="auto"/>
        <w:right w:val="none" w:sz="0" w:space="0" w:color="auto"/>
      </w:divBdr>
    </w:div>
    <w:div w:id="984821146">
      <w:bodyDiv w:val="1"/>
      <w:marLeft w:val="0"/>
      <w:marRight w:val="0"/>
      <w:marTop w:val="0"/>
      <w:marBottom w:val="0"/>
      <w:divBdr>
        <w:top w:val="none" w:sz="0" w:space="0" w:color="auto"/>
        <w:left w:val="none" w:sz="0" w:space="0" w:color="auto"/>
        <w:bottom w:val="none" w:sz="0" w:space="0" w:color="auto"/>
        <w:right w:val="none" w:sz="0" w:space="0" w:color="auto"/>
      </w:divBdr>
    </w:div>
    <w:div w:id="984968764">
      <w:bodyDiv w:val="1"/>
      <w:marLeft w:val="0"/>
      <w:marRight w:val="0"/>
      <w:marTop w:val="0"/>
      <w:marBottom w:val="0"/>
      <w:divBdr>
        <w:top w:val="none" w:sz="0" w:space="0" w:color="auto"/>
        <w:left w:val="none" w:sz="0" w:space="0" w:color="auto"/>
        <w:bottom w:val="none" w:sz="0" w:space="0" w:color="auto"/>
        <w:right w:val="none" w:sz="0" w:space="0" w:color="auto"/>
      </w:divBdr>
    </w:div>
    <w:div w:id="985010526">
      <w:bodyDiv w:val="1"/>
      <w:marLeft w:val="0"/>
      <w:marRight w:val="0"/>
      <w:marTop w:val="0"/>
      <w:marBottom w:val="0"/>
      <w:divBdr>
        <w:top w:val="none" w:sz="0" w:space="0" w:color="auto"/>
        <w:left w:val="none" w:sz="0" w:space="0" w:color="auto"/>
        <w:bottom w:val="none" w:sz="0" w:space="0" w:color="auto"/>
        <w:right w:val="none" w:sz="0" w:space="0" w:color="auto"/>
      </w:divBdr>
    </w:div>
    <w:div w:id="985356805">
      <w:bodyDiv w:val="1"/>
      <w:marLeft w:val="0"/>
      <w:marRight w:val="0"/>
      <w:marTop w:val="0"/>
      <w:marBottom w:val="0"/>
      <w:divBdr>
        <w:top w:val="none" w:sz="0" w:space="0" w:color="auto"/>
        <w:left w:val="none" w:sz="0" w:space="0" w:color="auto"/>
        <w:bottom w:val="none" w:sz="0" w:space="0" w:color="auto"/>
        <w:right w:val="none" w:sz="0" w:space="0" w:color="auto"/>
      </w:divBdr>
    </w:div>
    <w:div w:id="985935871">
      <w:bodyDiv w:val="1"/>
      <w:marLeft w:val="0"/>
      <w:marRight w:val="0"/>
      <w:marTop w:val="0"/>
      <w:marBottom w:val="0"/>
      <w:divBdr>
        <w:top w:val="none" w:sz="0" w:space="0" w:color="auto"/>
        <w:left w:val="none" w:sz="0" w:space="0" w:color="auto"/>
        <w:bottom w:val="none" w:sz="0" w:space="0" w:color="auto"/>
        <w:right w:val="none" w:sz="0" w:space="0" w:color="auto"/>
      </w:divBdr>
    </w:div>
    <w:div w:id="986011756">
      <w:bodyDiv w:val="1"/>
      <w:marLeft w:val="0"/>
      <w:marRight w:val="0"/>
      <w:marTop w:val="0"/>
      <w:marBottom w:val="0"/>
      <w:divBdr>
        <w:top w:val="none" w:sz="0" w:space="0" w:color="auto"/>
        <w:left w:val="none" w:sz="0" w:space="0" w:color="auto"/>
        <w:bottom w:val="none" w:sz="0" w:space="0" w:color="auto"/>
        <w:right w:val="none" w:sz="0" w:space="0" w:color="auto"/>
      </w:divBdr>
    </w:div>
    <w:div w:id="986014729">
      <w:bodyDiv w:val="1"/>
      <w:marLeft w:val="0"/>
      <w:marRight w:val="0"/>
      <w:marTop w:val="0"/>
      <w:marBottom w:val="0"/>
      <w:divBdr>
        <w:top w:val="none" w:sz="0" w:space="0" w:color="auto"/>
        <w:left w:val="none" w:sz="0" w:space="0" w:color="auto"/>
        <w:bottom w:val="none" w:sz="0" w:space="0" w:color="auto"/>
        <w:right w:val="none" w:sz="0" w:space="0" w:color="auto"/>
      </w:divBdr>
    </w:div>
    <w:div w:id="986057775">
      <w:bodyDiv w:val="1"/>
      <w:marLeft w:val="0"/>
      <w:marRight w:val="0"/>
      <w:marTop w:val="0"/>
      <w:marBottom w:val="0"/>
      <w:divBdr>
        <w:top w:val="none" w:sz="0" w:space="0" w:color="auto"/>
        <w:left w:val="none" w:sz="0" w:space="0" w:color="auto"/>
        <w:bottom w:val="none" w:sz="0" w:space="0" w:color="auto"/>
        <w:right w:val="none" w:sz="0" w:space="0" w:color="auto"/>
      </w:divBdr>
    </w:div>
    <w:div w:id="986132428">
      <w:bodyDiv w:val="1"/>
      <w:marLeft w:val="0"/>
      <w:marRight w:val="0"/>
      <w:marTop w:val="0"/>
      <w:marBottom w:val="0"/>
      <w:divBdr>
        <w:top w:val="none" w:sz="0" w:space="0" w:color="auto"/>
        <w:left w:val="none" w:sz="0" w:space="0" w:color="auto"/>
        <w:bottom w:val="none" w:sz="0" w:space="0" w:color="auto"/>
        <w:right w:val="none" w:sz="0" w:space="0" w:color="auto"/>
      </w:divBdr>
    </w:div>
    <w:div w:id="986322587">
      <w:bodyDiv w:val="1"/>
      <w:marLeft w:val="0"/>
      <w:marRight w:val="0"/>
      <w:marTop w:val="0"/>
      <w:marBottom w:val="0"/>
      <w:divBdr>
        <w:top w:val="none" w:sz="0" w:space="0" w:color="auto"/>
        <w:left w:val="none" w:sz="0" w:space="0" w:color="auto"/>
        <w:bottom w:val="none" w:sz="0" w:space="0" w:color="auto"/>
        <w:right w:val="none" w:sz="0" w:space="0" w:color="auto"/>
      </w:divBdr>
    </w:div>
    <w:div w:id="986469036">
      <w:bodyDiv w:val="1"/>
      <w:marLeft w:val="0"/>
      <w:marRight w:val="0"/>
      <w:marTop w:val="0"/>
      <w:marBottom w:val="0"/>
      <w:divBdr>
        <w:top w:val="none" w:sz="0" w:space="0" w:color="auto"/>
        <w:left w:val="none" w:sz="0" w:space="0" w:color="auto"/>
        <w:bottom w:val="none" w:sz="0" w:space="0" w:color="auto"/>
        <w:right w:val="none" w:sz="0" w:space="0" w:color="auto"/>
      </w:divBdr>
    </w:div>
    <w:div w:id="986520051">
      <w:bodyDiv w:val="1"/>
      <w:marLeft w:val="0"/>
      <w:marRight w:val="0"/>
      <w:marTop w:val="0"/>
      <w:marBottom w:val="0"/>
      <w:divBdr>
        <w:top w:val="none" w:sz="0" w:space="0" w:color="auto"/>
        <w:left w:val="none" w:sz="0" w:space="0" w:color="auto"/>
        <w:bottom w:val="none" w:sz="0" w:space="0" w:color="auto"/>
        <w:right w:val="none" w:sz="0" w:space="0" w:color="auto"/>
      </w:divBdr>
    </w:div>
    <w:div w:id="986588611">
      <w:bodyDiv w:val="1"/>
      <w:marLeft w:val="0"/>
      <w:marRight w:val="0"/>
      <w:marTop w:val="0"/>
      <w:marBottom w:val="0"/>
      <w:divBdr>
        <w:top w:val="none" w:sz="0" w:space="0" w:color="auto"/>
        <w:left w:val="none" w:sz="0" w:space="0" w:color="auto"/>
        <w:bottom w:val="none" w:sz="0" w:space="0" w:color="auto"/>
        <w:right w:val="none" w:sz="0" w:space="0" w:color="auto"/>
      </w:divBdr>
    </w:div>
    <w:div w:id="986737943">
      <w:bodyDiv w:val="1"/>
      <w:marLeft w:val="0"/>
      <w:marRight w:val="0"/>
      <w:marTop w:val="0"/>
      <w:marBottom w:val="0"/>
      <w:divBdr>
        <w:top w:val="none" w:sz="0" w:space="0" w:color="auto"/>
        <w:left w:val="none" w:sz="0" w:space="0" w:color="auto"/>
        <w:bottom w:val="none" w:sz="0" w:space="0" w:color="auto"/>
        <w:right w:val="none" w:sz="0" w:space="0" w:color="auto"/>
      </w:divBdr>
    </w:div>
    <w:div w:id="986781862">
      <w:bodyDiv w:val="1"/>
      <w:marLeft w:val="0"/>
      <w:marRight w:val="0"/>
      <w:marTop w:val="0"/>
      <w:marBottom w:val="0"/>
      <w:divBdr>
        <w:top w:val="none" w:sz="0" w:space="0" w:color="auto"/>
        <w:left w:val="none" w:sz="0" w:space="0" w:color="auto"/>
        <w:bottom w:val="none" w:sz="0" w:space="0" w:color="auto"/>
        <w:right w:val="none" w:sz="0" w:space="0" w:color="auto"/>
      </w:divBdr>
    </w:div>
    <w:div w:id="986935257">
      <w:bodyDiv w:val="1"/>
      <w:marLeft w:val="0"/>
      <w:marRight w:val="0"/>
      <w:marTop w:val="0"/>
      <w:marBottom w:val="0"/>
      <w:divBdr>
        <w:top w:val="none" w:sz="0" w:space="0" w:color="auto"/>
        <w:left w:val="none" w:sz="0" w:space="0" w:color="auto"/>
        <w:bottom w:val="none" w:sz="0" w:space="0" w:color="auto"/>
        <w:right w:val="none" w:sz="0" w:space="0" w:color="auto"/>
      </w:divBdr>
    </w:div>
    <w:div w:id="986979854">
      <w:bodyDiv w:val="1"/>
      <w:marLeft w:val="0"/>
      <w:marRight w:val="0"/>
      <w:marTop w:val="0"/>
      <w:marBottom w:val="0"/>
      <w:divBdr>
        <w:top w:val="none" w:sz="0" w:space="0" w:color="auto"/>
        <w:left w:val="none" w:sz="0" w:space="0" w:color="auto"/>
        <w:bottom w:val="none" w:sz="0" w:space="0" w:color="auto"/>
        <w:right w:val="none" w:sz="0" w:space="0" w:color="auto"/>
      </w:divBdr>
    </w:div>
    <w:div w:id="987131605">
      <w:bodyDiv w:val="1"/>
      <w:marLeft w:val="0"/>
      <w:marRight w:val="0"/>
      <w:marTop w:val="0"/>
      <w:marBottom w:val="0"/>
      <w:divBdr>
        <w:top w:val="none" w:sz="0" w:space="0" w:color="auto"/>
        <w:left w:val="none" w:sz="0" w:space="0" w:color="auto"/>
        <w:bottom w:val="none" w:sz="0" w:space="0" w:color="auto"/>
        <w:right w:val="none" w:sz="0" w:space="0" w:color="auto"/>
      </w:divBdr>
    </w:div>
    <w:div w:id="987168876">
      <w:bodyDiv w:val="1"/>
      <w:marLeft w:val="0"/>
      <w:marRight w:val="0"/>
      <w:marTop w:val="0"/>
      <w:marBottom w:val="0"/>
      <w:divBdr>
        <w:top w:val="none" w:sz="0" w:space="0" w:color="auto"/>
        <w:left w:val="none" w:sz="0" w:space="0" w:color="auto"/>
        <w:bottom w:val="none" w:sz="0" w:space="0" w:color="auto"/>
        <w:right w:val="none" w:sz="0" w:space="0" w:color="auto"/>
      </w:divBdr>
    </w:div>
    <w:div w:id="987243402">
      <w:bodyDiv w:val="1"/>
      <w:marLeft w:val="0"/>
      <w:marRight w:val="0"/>
      <w:marTop w:val="0"/>
      <w:marBottom w:val="0"/>
      <w:divBdr>
        <w:top w:val="none" w:sz="0" w:space="0" w:color="auto"/>
        <w:left w:val="none" w:sz="0" w:space="0" w:color="auto"/>
        <w:bottom w:val="none" w:sz="0" w:space="0" w:color="auto"/>
        <w:right w:val="none" w:sz="0" w:space="0" w:color="auto"/>
      </w:divBdr>
    </w:div>
    <w:div w:id="987319021">
      <w:bodyDiv w:val="1"/>
      <w:marLeft w:val="0"/>
      <w:marRight w:val="0"/>
      <w:marTop w:val="0"/>
      <w:marBottom w:val="0"/>
      <w:divBdr>
        <w:top w:val="none" w:sz="0" w:space="0" w:color="auto"/>
        <w:left w:val="none" w:sz="0" w:space="0" w:color="auto"/>
        <w:bottom w:val="none" w:sz="0" w:space="0" w:color="auto"/>
        <w:right w:val="none" w:sz="0" w:space="0" w:color="auto"/>
      </w:divBdr>
    </w:div>
    <w:div w:id="987588024">
      <w:bodyDiv w:val="1"/>
      <w:marLeft w:val="0"/>
      <w:marRight w:val="0"/>
      <w:marTop w:val="0"/>
      <w:marBottom w:val="0"/>
      <w:divBdr>
        <w:top w:val="none" w:sz="0" w:space="0" w:color="auto"/>
        <w:left w:val="none" w:sz="0" w:space="0" w:color="auto"/>
        <w:bottom w:val="none" w:sz="0" w:space="0" w:color="auto"/>
        <w:right w:val="none" w:sz="0" w:space="0" w:color="auto"/>
      </w:divBdr>
    </w:div>
    <w:div w:id="987592184">
      <w:bodyDiv w:val="1"/>
      <w:marLeft w:val="0"/>
      <w:marRight w:val="0"/>
      <w:marTop w:val="0"/>
      <w:marBottom w:val="0"/>
      <w:divBdr>
        <w:top w:val="none" w:sz="0" w:space="0" w:color="auto"/>
        <w:left w:val="none" w:sz="0" w:space="0" w:color="auto"/>
        <w:bottom w:val="none" w:sz="0" w:space="0" w:color="auto"/>
        <w:right w:val="none" w:sz="0" w:space="0" w:color="auto"/>
      </w:divBdr>
    </w:div>
    <w:div w:id="987637263">
      <w:bodyDiv w:val="1"/>
      <w:marLeft w:val="0"/>
      <w:marRight w:val="0"/>
      <w:marTop w:val="0"/>
      <w:marBottom w:val="0"/>
      <w:divBdr>
        <w:top w:val="none" w:sz="0" w:space="0" w:color="auto"/>
        <w:left w:val="none" w:sz="0" w:space="0" w:color="auto"/>
        <w:bottom w:val="none" w:sz="0" w:space="0" w:color="auto"/>
        <w:right w:val="none" w:sz="0" w:space="0" w:color="auto"/>
      </w:divBdr>
    </w:div>
    <w:div w:id="987710794">
      <w:bodyDiv w:val="1"/>
      <w:marLeft w:val="0"/>
      <w:marRight w:val="0"/>
      <w:marTop w:val="0"/>
      <w:marBottom w:val="0"/>
      <w:divBdr>
        <w:top w:val="none" w:sz="0" w:space="0" w:color="auto"/>
        <w:left w:val="none" w:sz="0" w:space="0" w:color="auto"/>
        <w:bottom w:val="none" w:sz="0" w:space="0" w:color="auto"/>
        <w:right w:val="none" w:sz="0" w:space="0" w:color="auto"/>
      </w:divBdr>
    </w:div>
    <w:div w:id="988245914">
      <w:bodyDiv w:val="1"/>
      <w:marLeft w:val="0"/>
      <w:marRight w:val="0"/>
      <w:marTop w:val="0"/>
      <w:marBottom w:val="0"/>
      <w:divBdr>
        <w:top w:val="none" w:sz="0" w:space="0" w:color="auto"/>
        <w:left w:val="none" w:sz="0" w:space="0" w:color="auto"/>
        <w:bottom w:val="none" w:sz="0" w:space="0" w:color="auto"/>
        <w:right w:val="none" w:sz="0" w:space="0" w:color="auto"/>
      </w:divBdr>
    </w:div>
    <w:div w:id="988633119">
      <w:bodyDiv w:val="1"/>
      <w:marLeft w:val="0"/>
      <w:marRight w:val="0"/>
      <w:marTop w:val="0"/>
      <w:marBottom w:val="0"/>
      <w:divBdr>
        <w:top w:val="none" w:sz="0" w:space="0" w:color="auto"/>
        <w:left w:val="none" w:sz="0" w:space="0" w:color="auto"/>
        <w:bottom w:val="none" w:sz="0" w:space="0" w:color="auto"/>
        <w:right w:val="none" w:sz="0" w:space="0" w:color="auto"/>
      </w:divBdr>
    </w:div>
    <w:div w:id="988705975">
      <w:bodyDiv w:val="1"/>
      <w:marLeft w:val="0"/>
      <w:marRight w:val="0"/>
      <w:marTop w:val="0"/>
      <w:marBottom w:val="0"/>
      <w:divBdr>
        <w:top w:val="none" w:sz="0" w:space="0" w:color="auto"/>
        <w:left w:val="none" w:sz="0" w:space="0" w:color="auto"/>
        <w:bottom w:val="none" w:sz="0" w:space="0" w:color="auto"/>
        <w:right w:val="none" w:sz="0" w:space="0" w:color="auto"/>
      </w:divBdr>
    </w:div>
    <w:div w:id="988828326">
      <w:bodyDiv w:val="1"/>
      <w:marLeft w:val="0"/>
      <w:marRight w:val="0"/>
      <w:marTop w:val="0"/>
      <w:marBottom w:val="0"/>
      <w:divBdr>
        <w:top w:val="none" w:sz="0" w:space="0" w:color="auto"/>
        <w:left w:val="none" w:sz="0" w:space="0" w:color="auto"/>
        <w:bottom w:val="none" w:sz="0" w:space="0" w:color="auto"/>
        <w:right w:val="none" w:sz="0" w:space="0" w:color="auto"/>
      </w:divBdr>
    </w:div>
    <w:div w:id="989402261">
      <w:bodyDiv w:val="1"/>
      <w:marLeft w:val="0"/>
      <w:marRight w:val="0"/>
      <w:marTop w:val="0"/>
      <w:marBottom w:val="0"/>
      <w:divBdr>
        <w:top w:val="none" w:sz="0" w:space="0" w:color="auto"/>
        <w:left w:val="none" w:sz="0" w:space="0" w:color="auto"/>
        <w:bottom w:val="none" w:sz="0" w:space="0" w:color="auto"/>
        <w:right w:val="none" w:sz="0" w:space="0" w:color="auto"/>
      </w:divBdr>
    </w:div>
    <w:div w:id="989403186">
      <w:bodyDiv w:val="1"/>
      <w:marLeft w:val="0"/>
      <w:marRight w:val="0"/>
      <w:marTop w:val="0"/>
      <w:marBottom w:val="0"/>
      <w:divBdr>
        <w:top w:val="none" w:sz="0" w:space="0" w:color="auto"/>
        <w:left w:val="none" w:sz="0" w:space="0" w:color="auto"/>
        <w:bottom w:val="none" w:sz="0" w:space="0" w:color="auto"/>
        <w:right w:val="none" w:sz="0" w:space="0" w:color="auto"/>
      </w:divBdr>
    </w:div>
    <w:div w:id="989558503">
      <w:bodyDiv w:val="1"/>
      <w:marLeft w:val="0"/>
      <w:marRight w:val="0"/>
      <w:marTop w:val="0"/>
      <w:marBottom w:val="0"/>
      <w:divBdr>
        <w:top w:val="none" w:sz="0" w:space="0" w:color="auto"/>
        <w:left w:val="none" w:sz="0" w:space="0" w:color="auto"/>
        <w:bottom w:val="none" w:sz="0" w:space="0" w:color="auto"/>
        <w:right w:val="none" w:sz="0" w:space="0" w:color="auto"/>
      </w:divBdr>
    </w:div>
    <w:div w:id="989748850">
      <w:bodyDiv w:val="1"/>
      <w:marLeft w:val="0"/>
      <w:marRight w:val="0"/>
      <w:marTop w:val="0"/>
      <w:marBottom w:val="0"/>
      <w:divBdr>
        <w:top w:val="none" w:sz="0" w:space="0" w:color="auto"/>
        <w:left w:val="none" w:sz="0" w:space="0" w:color="auto"/>
        <w:bottom w:val="none" w:sz="0" w:space="0" w:color="auto"/>
        <w:right w:val="none" w:sz="0" w:space="0" w:color="auto"/>
      </w:divBdr>
    </w:div>
    <w:div w:id="989864110">
      <w:bodyDiv w:val="1"/>
      <w:marLeft w:val="0"/>
      <w:marRight w:val="0"/>
      <w:marTop w:val="0"/>
      <w:marBottom w:val="0"/>
      <w:divBdr>
        <w:top w:val="none" w:sz="0" w:space="0" w:color="auto"/>
        <w:left w:val="none" w:sz="0" w:space="0" w:color="auto"/>
        <w:bottom w:val="none" w:sz="0" w:space="0" w:color="auto"/>
        <w:right w:val="none" w:sz="0" w:space="0" w:color="auto"/>
      </w:divBdr>
    </w:div>
    <w:div w:id="989946588">
      <w:bodyDiv w:val="1"/>
      <w:marLeft w:val="0"/>
      <w:marRight w:val="0"/>
      <w:marTop w:val="0"/>
      <w:marBottom w:val="0"/>
      <w:divBdr>
        <w:top w:val="none" w:sz="0" w:space="0" w:color="auto"/>
        <w:left w:val="none" w:sz="0" w:space="0" w:color="auto"/>
        <w:bottom w:val="none" w:sz="0" w:space="0" w:color="auto"/>
        <w:right w:val="none" w:sz="0" w:space="0" w:color="auto"/>
      </w:divBdr>
    </w:div>
    <w:div w:id="990064255">
      <w:bodyDiv w:val="1"/>
      <w:marLeft w:val="0"/>
      <w:marRight w:val="0"/>
      <w:marTop w:val="0"/>
      <w:marBottom w:val="0"/>
      <w:divBdr>
        <w:top w:val="none" w:sz="0" w:space="0" w:color="auto"/>
        <w:left w:val="none" w:sz="0" w:space="0" w:color="auto"/>
        <w:bottom w:val="none" w:sz="0" w:space="0" w:color="auto"/>
        <w:right w:val="none" w:sz="0" w:space="0" w:color="auto"/>
      </w:divBdr>
    </w:div>
    <w:div w:id="990213709">
      <w:bodyDiv w:val="1"/>
      <w:marLeft w:val="0"/>
      <w:marRight w:val="0"/>
      <w:marTop w:val="0"/>
      <w:marBottom w:val="0"/>
      <w:divBdr>
        <w:top w:val="none" w:sz="0" w:space="0" w:color="auto"/>
        <w:left w:val="none" w:sz="0" w:space="0" w:color="auto"/>
        <w:bottom w:val="none" w:sz="0" w:space="0" w:color="auto"/>
        <w:right w:val="none" w:sz="0" w:space="0" w:color="auto"/>
      </w:divBdr>
    </w:div>
    <w:div w:id="990251224">
      <w:bodyDiv w:val="1"/>
      <w:marLeft w:val="0"/>
      <w:marRight w:val="0"/>
      <w:marTop w:val="0"/>
      <w:marBottom w:val="0"/>
      <w:divBdr>
        <w:top w:val="none" w:sz="0" w:space="0" w:color="auto"/>
        <w:left w:val="none" w:sz="0" w:space="0" w:color="auto"/>
        <w:bottom w:val="none" w:sz="0" w:space="0" w:color="auto"/>
        <w:right w:val="none" w:sz="0" w:space="0" w:color="auto"/>
      </w:divBdr>
    </w:div>
    <w:div w:id="990645356">
      <w:bodyDiv w:val="1"/>
      <w:marLeft w:val="0"/>
      <w:marRight w:val="0"/>
      <w:marTop w:val="0"/>
      <w:marBottom w:val="0"/>
      <w:divBdr>
        <w:top w:val="none" w:sz="0" w:space="0" w:color="auto"/>
        <w:left w:val="none" w:sz="0" w:space="0" w:color="auto"/>
        <w:bottom w:val="none" w:sz="0" w:space="0" w:color="auto"/>
        <w:right w:val="none" w:sz="0" w:space="0" w:color="auto"/>
      </w:divBdr>
    </w:div>
    <w:div w:id="990674273">
      <w:bodyDiv w:val="1"/>
      <w:marLeft w:val="0"/>
      <w:marRight w:val="0"/>
      <w:marTop w:val="0"/>
      <w:marBottom w:val="0"/>
      <w:divBdr>
        <w:top w:val="none" w:sz="0" w:space="0" w:color="auto"/>
        <w:left w:val="none" w:sz="0" w:space="0" w:color="auto"/>
        <w:bottom w:val="none" w:sz="0" w:space="0" w:color="auto"/>
        <w:right w:val="none" w:sz="0" w:space="0" w:color="auto"/>
      </w:divBdr>
    </w:div>
    <w:div w:id="990793247">
      <w:bodyDiv w:val="1"/>
      <w:marLeft w:val="0"/>
      <w:marRight w:val="0"/>
      <w:marTop w:val="0"/>
      <w:marBottom w:val="0"/>
      <w:divBdr>
        <w:top w:val="none" w:sz="0" w:space="0" w:color="auto"/>
        <w:left w:val="none" w:sz="0" w:space="0" w:color="auto"/>
        <w:bottom w:val="none" w:sz="0" w:space="0" w:color="auto"/>
        <w:right w:val="none" w:sz="0" w:space="0" w:color="auto"/>
      </w:divBdr>
    </w:div>
    <w:div w:id="990911037">
      <w:bodyDiv w:val="1"/>
      <w:marLeft w:val="0"/>
      <w:marRight w:val="0"/>
      <w:marTop w:val="0"/>
      <w:marBottom w:val="0"/>
      <w:divBdr>
        <w:top w:val="none" w:sz="0" w:space="0" w:color="auto"/>
        <w:left w:val="none" w:sz="0" w:space="0" w:color="auto"/>
        <w:bottom w:val="none" w:sz="0" w:space="0" w:color="auto"/>
        <w:right w:val="none" w:sz="0" w:space="0" w:color="auto"/>
      </w:divBdr>
    </w:div>
    <w:div w:id="990912147">
      <w:bodyDiv w:val="1"/>
      <w:marLeft w:val="0"/>
      <w:marRight w:val="0"/>
      <w:marTop w:val="0"/>
      <w:marBottom w:val="0"/>
      <w:divBdr>
        <w:top w:val="none" w:sz="0" w:space="0" w:color="auto"/>
        <w:left w:val="none" w:sz="0" w:space="0" w:color="auto"/>
        <w:bottom w:val="none" w:sz="0" w:space="0" w:color="auto"/>
        <w:right w:val="none" w:sz="0" w:space="0" w:color="auto"/>
      </w:divBdr>
    </w:div>
    <w:div w:id="990982877">
      <w:bodyDiv w:val="1"/>
      <w:marLeft w:val="0"/>
      <w:marRight w:val="0"/>
      <w:marTop w:val="0"/>
      <w:marBottom w:val="0"/>
      <w:divBdr>
        <w:top w:val="none" w:sz="0" w:space="0" w:color="auto"/>
        <w:left w:val="none" w:sz="0" w:space="0" w:color="auto"/>
        <w:bottom w:val="none" w:sz="0" w:space="0" w:color="auto"/>
        <w:right w:val="none" w:sz="0" w:space="0" w:color="auto"/>
      </w:divBdr>
    </w:div>
    <w:div w:id="991063466">
      <w:bodyDiv w:val="1"/>
      <w:marLeft w:val="0"/>
      <w:marRight w:val="0"/>
      <w:marTop w:val="0"/>
      <w:marBottom w:val="0"/>
      <w:divBdr>
        <w:top w:val="none" w:sz="0" w:space="0" w:color="auto"/>
        <w:left w:val="none" w:sz="0" w:space="0" w:color="auto"/>
        <w:bottom w:val="none" w:sz="0" w:space="0" w:color="auto"/>
        <w:right w:val="none" w:sz="0" w:space="0" w:color="auto"/>
      </w:divBdr>
    </w:div>
    <w:div w:id="991064801">
      <w:bodyDiv w:val="1"/>
      <w:marLeft w:val="0"/>
      <w:marRight w:val="0"/>
      <w:marTop w:val="0"/>
      <w:marBottom w:val="0"/>
      <w:divBdr>
        <w:top w:val="none" w:sz="0" w:space="0" w:color="auto"/>
        <w:left w:val="none" w:sz="0" w:space="0" w:color="auto"/>
        <w:bottom w:val="none" w:sz="0" w:space="0" w:color="auto"/>
        <w:right w:val="none" w:sz="0" w:space="0" w:color="auto"/>
      </w:divBdr>
    </w:div>
    <w:div w:id="991176440">
      <w:bodyDiv w:val="1"/>
      <w:marLeft w:val="0"/>
      <w:marRight w:val="0"/>
      <w:marTop w:val="0"/>
      <w:marBottom w:val="0"/>
      <w:divBdr>
        <w:top w:val="none" w:sz="0" w:space="0" w:color="auto"/>
        <w:left w:val="none" w:sz="0" w:space="0" w:color="auto"/>
        <w:bottom w:val="none" w:sz="0" w:space="0" w:color="auto"/>
        <w:right w:val="none" w:sz="0" w:space="0" w:color="auto"/>
      </w:divBdr>
    </w:div>
    <w:div w:id="991446919">
      <w:bodyDiv w:val="1"/>
      <w:marLeft w:val="0"/>
      <w:marRight w:val="0"/>
      <w:marTop w:val="0"/>
      <w:marBottom w:val="0"/>
      <w:divBdr>
        <w:top w:val="none" w:sz="0" w:space="0" w:color="auto"/>
        <w:left w:val="none" w:sz="0" w:space="0" w:color="auto"/>
        <w:bottom w:val="none" w:sz="0" w:space="0" w:color="auto"/>
        <w:right w:val="none" w:sz="0" w:space="0" w:color="auto"/>
      </w:divBdr>
    </w:div>
    <w:div w:id="991905865">
      <w:bodyDiv w:val="1"/>
      <w:marLeft w:val="0"/>
      <w:marRight w:val="0"/>
      <w:marTop w:val="0"/>
      <w:marBottom w:val="0"/>
      <w:divBdr>
        <w:top w:val="none" w:sz="0" w:space="0" w:color="auto"/>
        <w:left w:val="none" w:sz="0" w:space="0" w:color="auto"/>
        <w:bottom w:val="none" w:sz="0" w:space="0" w:color="auto"/>
        <w:right w:val="none" w:sz="0" w:space="0" w:color="auto"/>
      </w:divBdr>
    </w:div>
    <w:div w:id="991981970">
      <w:bodyDiv w:val="1"/>
      <w:marLeft w:val="0"/>
      <w:marRight w:val="0"/>
      <w:marTop w:val="0"/>
      <w:marBottom w:val="0"/>
      <w:divBdr>
        <w:top w:val="none" w:sz="0" w:space="0" w:color="auto"/>
        <w:left w:val="none" w:sz="0" w:space="0" w:color="auto"/>
        <w:bottom w:val="none" w:sz="0" w:space="0" w:color="auto"/>
        <w:right w:val="none" w:sz="0" w:space="0" w:color="auto"/>
      </w:divBdr>
    </w:div>
    <w:div w:id="992370413">
      <w:bodyDiv w:val="1"/>
      <w:marLeft w:val="0"/>
      <w:marRight w:val="0"/>
      <w:marTop w:val="0"/>
      <w:marBottom w:val="0"/>
      <w:divBdr>
        <w:top w:val="none" w:sz="0" w:space="0" w:color="auto"/>
        <w:left w:val="none" w:sz="0" w:space="0" w:color="auto"/>
        <w:bottom w:val="none" w:sz="0" w:space="0" w:color="auto"/>
        <w:right w:val="none" w:sz="0" w:space="0" w:color="auto"/>
      </w:divBdr>
    </w:div>
    <w:div w:id="992371639">
      <w:bodyDiv w:val="1"/>
      <w:marLeft w:val="0"/>
      <w:marRight w:val="0"/>
      <w:marTop w:val="0"/>
      <w:marBottom w:val="0"/>
      <w:divBdr>
        <w:top w:val="none" w:sz="0" w:space="0" w:color="auto"/>
        <w:left w:val="none" w:sz="0" w:space="0" w:color="auto"/>
        <w:bottom w:val="none" w:sz="0" w:space="0" w:color="auto"/>
        <w:right w:val="none" w:sz="0" w:space="0" w:color="auto"/>
      </w:divBdr>
    </w:div>
    <w:div w:id="992374261">
      <w:bodyDiv w:val="1"/>
      <w:marLeft w:val="0"/>
      <w:marRight w:val="0"/>
      <w:marTop w:val="0"/>
      <w:marBottom w:val="0"/>
      <w:divBdr>
        <w:top w:val="none" w:sz="0" w:space="0" w:color="auto"/>
        <w:left w:val="none" w:sz="0" w:space="0" w:color="auto"/>
        <w:bottom w:val="none" w:sz="0" w:space="0" w:color="auto"/>
        <w:right w:val="none" w:sz="0" w:space="0" w:color="auto"/>
      </w:divBdr>
    </w:div>
    <w:div w:id="992877745">
      <w:bodyDiv w:val="1"/>
      <w:marLeft w:val="0"/>
      <w:marRight w:val="0"/>
      <w:marTop w:val="0"/>
      <w:marBottom w:val="0"/>
      <w:divBdr>
        <w:top w:val="none" w:sz="0" w:space="0" w:color="auto"/>
        <w:left w:val="none" w:sz="0" w:space="0" w:color="auto"/>
        <w:bottom w:val="none" w:sz="0" w:space="0" w:color="auto"/>
        <w:right w:val="none" w:sz="0" w:space="0" w:color="auto"/>
      </w:divBdr>
    </w:div>
    <w:div w:id="992950163">
      <w:bodyDiv w:val="1"/>
      <w:marLeft w:val="0"/>
      <w:marRight w:val="0"/>
      <w:marTop w:val="0"/>
      <w:marBottom w:val="0"/>
      <w:divBdr>
        <w:top w:val="none" w:sz="0" w:space="0" w:color="auto"/>
        <w:left w:val="none" w:sz="0" w:space="0" w:color="auto"/>
        <w:bottom w:val="none" w:sz="0" w:space="0" w:color="auto"/>
        <w:right w:val="none" w:sz="0" w:space="0" w:color="auto"/>
      </w:divBdr>
    </w:div>
    <w:div w:id="993214978">
      <w:bodyDiv w:val="1"/>
      <w:marLeft w:val="0"/>
      <w:marRight w:val="0"/>
      <w:marTop w:val="0"/>
      <w:marBottom w:val="0"/>
      <w:divBdr>
        <w:top w:val="none" w:sz="0" w:space="0" w:color="auto"/>
        <w:left w:val="none" w:sz="0" w:space="0" w:color="auto"/>
        <w:bottom w:val="none" w:sz="0" w:space="0" w:color="auto"/>
        <w:right w:val="none" w:sz="0" w:space="0" w:color="auto"/>
      </w:divBdr>
    </w:div>
    <w:div w:id="993413298">
      <w:bodyDiv w:val="1"/>
      <w:marLeft w:val="0"/>
      <w:marRight w:val="0"/>
      <w:marTop w:val="0"/>
      <w:marBottom w:val="0"/>
      <w:divBdr>
        <w:top w:val="none" w:sz="0" w:space="0" w:color="auto"/>
        <w:left w:val="none" w:sz="0" w:space="0" w:color="auto"/>
        <w:bottom w:val="none" w:sz="0" w:space="0" w:color="auto"/>
        <w:right w:val="none" w:sz="0" w:space="0" w:color="auto"/>
      </w:divBdr>
    </w:div>
    <w:div w:id="993527192">
      <w:bodyDiv w:val="1"/>
      <w:marLeft w:val="0"/>
      <w:marRight w:val="0"/>
      <w:marTop w:val="0"/>
      <w:marBottom w:val="0"/>
      <w:divBdr>
        <w:top w:val="none" w:sz="0" w:space="0" w:color="auto"/>
        <w:left w:val="none" w:sz="0" w:space="0" w:color="auto"/>
        <w:bottom w:val="none" w:sz="0" w:space="0" w:color="auto"/>
        <w:right w:val="none" w:sz="0" w:space="0" w:color="auto"/>
      </w:divBdr>
    </w:div>
    <w:div w:id="993527341">
      <w:bodyDiv w:val="1"/>
      <w:marLeft w:val="0"/>
      <w:marRight w:val="0"/>
      <w:marTop w:val="0"/>
      <w:marBottom w:val="0"/>
      <w:divBdr>
        <w:top w:val="none" w:sz="0" w:space="0" w:color="auto"/>
        <w:left w:val="none" w:sz="0" w:space="0" w:color="auto"/>
        <w:bottom w:val="none" w:sz="0" w:space="0" w:color="auto"/>
        <w:right w:val="none" w:sz="0" w:space="0" w:color="auto"/>
      </w:divBdr>
    </w:div>
    <w:div w:id="993534451">
      <w:bodyDiv w:val="1"/>
      <w:marLeft w:val="0"/>
      <w:marRight w:val="0"/>
      <w:marTop w:val="0"/>
      <w:marBottom w:val="0"/>
      <w:divBdr>
        <w:top w:val="none" w:sz="0" w:space="0" w:color="auto"/>
        <w:left w:val="none" w:sz="0" w:space="0" w:color="auto"/>
        <w:bottom w:val="none" w:sz="0" w:space="0" w:color="auto"/>
        <w:right w:val="none" w:sz="0" w:space="0" w:color="auto"/>
      </w:divBdr>
    </w:div>
    <w:div w:id="993609950">
      <w:bodyDiv w:val="1"/>
      <w:marLeft w:val="0"/>
      <w:marRight w:val="0"/>
      <w:marTop w:val="0"/>
      <w:marBottom w:val="0"/>
      <w:divBdr>
        <w:top w:val="none" w:sz="0" w:space="0" w:color="auto"/>
        <w:left w:val="none" w:sz="0" w:space="0" w:color="auto"/>
        <w:bottom w:val="none" w:sz="0" w:space="0" w:color="auto"/>
        <w:right w:val="none" w:sz="0" w:space="0" w:color="auto"/>
      </w:divBdr>
    </w:div>
    <w:div w:id="993682517">
      <w:bodyDiv w:val="1"/>
      <w:marLeft w:val="0"/>
      <w:marRight w:val="0"/>
      <w:marTop w:val="0"/>
      <w:marBottom w:val="0"/>
      <w:divBdr>
        <w:top w:val="none" w:sz="0" w:space="0" w:color="auto"/>
        <w:left w:val="none" w:sz="0" w:space="0" w:color="auto"/>
        <w:bottom w:val="none" w:sz="0" w:space="0" w:color="auto"/>
        <w:right w:val="none" w:sz="0" w:space="0" w:color="auto"/>
      </w:divBdr>
    </w:div>
    <w:div w:id="993725788">
      <w:bodyDiv w:val="1"/>
      <w:marLeft w:val="0"/>
      <w:marRight w:val="0"/>
      <w:marTop w:val="0"/>
      <w:marBottom w:val="0"/>
      <w:divBdr>
        <w:top w:val="none" w:sz="0" w:space="0" w:color="auto"/>
        <w:left w:val="none" w:sz="0" w:space="0" w:color="auto"/>
        <w:bottom w:val="none" w:sz="0" w:space="0" w:color="auto"/>
        <w:right w:val="none" w:sz="0" w:space="0" w:color="auto"/>
      </w:divBdr>
    </w:div>
    <w:div w:id="993996524">
      <w:bodyDiv w:val="1"/>
      <w:marLeft w:val="0"/>
      <w:marRight w:val="0"/>
      <w:marTop w:val="0"/>
      <w:marBottom w:val="0"/>
      <w:divBdr>
        <w:top w:val="none" w:sz="0" w:space="0" w:color="auto"/>
        <w:left w:val="none" w:sz="0" w:space="0" w:color="auto"/>
        <w:bottom w:val="none" w:sz="0" w:space="0" w:color="auto"/>
        <w:right w:val="none" w:sz="0" w:space="0" w:color="auto"/>
      </w:divBdr>
    </w:div>
    <w:div w:id="994069803">
      <w:bodyDiv w:val="1"/>
      <w:marLeft w:val="0"/>
      <w:marRight w:val="0"/>
      <w:marTop w:val="0"/>
      <w:marBottom w:val="0"/>
      <w:divBdr>
        <w:top w:val="none" w:sz="0" w:space="0" w:color="auto"/>
        <w:left w:val="none" w:sz="0" w:space="0" w:color="auto"/>
        <w:bottom w:val="none" w:sz="0" w:space="0" w:color="auto"/>
        <w:right w:val="none" w:sz="0" w:space="0" w:color="auto"/>
      </w:divBdr>
    </w:div>
    <w:div w:id="994141870">
      <w:bodyDiv w:val="1"/>
      <w:marLeft w:val="0"/>
      <w:marRight w:val="0"/>
      <w:marTop w:val="0"/>
      <w:marBottom w:val="0"/>
      <w:divBdr>
        <w:top w:val="none" w:sz="0" w:space="0" w:color="auto"/>
        <w:left w:val="none" w:sz="0" w:space="0" w:color="auto"/>
        <w:bottom w:val="none" w:sz="0" w:space="0" w:color="auto"/>
        <w:right w:val="none" w:sz="0" w:space="0" w:color="auto"/>
      </w:divBdr>
    </w:div>
    <w:div w:id="994649938">
      <w:bodyDiv w:val="1"/>
      <w:marLeft w:val="0"/>
      <w:marRight w:val="0"/>
      <w:marTop w:val="0"/>
      <w:marBottom w:val="0"/>
      <w:divBdr>
        <w:top w:val="none" w:sz="0" w:space="0" w:color="auto"/>
        <w:left w:val="none" w:sz="0" w:space="0" w:color="auto"/>
        <w:bottom w:val="none" w:sz="0" w:space="0" w:color="auto"/>
        <w:right w:val="none" w:sz="0" w:space="0" w:color="auto"/>
      </w:divBdr>
    </w:div>
    <w:div w:id="994724160">
      <w:bodyDiv w:val="1"/>
      <w:marLeft w:val="0"/>
      <w:marRight w:val="0"/>
      <w:marTop w:val="0"/>
      <w:marBottom w:val="0"/>
      <w:divBdr>
        <w:top w:val="none" w:sz="0" w:space="0" w:color="auto"/>
        <w:left w:val="none" w:sz="0" w:space="0" w:color="auto"/>
        <w:bottom w:val="none" w:sz="0" w:space="0" w:color="auto"/>
        <w:right w:val="none" w:sz="0" w:space="0" w:color="auto"/>
      </w:divBdr>
    </w:div>
    <w:div w:id="994793945">
      <w:bodyDiv w:val="1"/>
      <w:marLeft w:val="0"/>
      <w:marRight w:val="0"/>
      <w:marTop w:val="0"/>
      <w:marBottom w:val="0"/>
      <w:divBdr>
        <w:top w:val="none" w:sz="0" w:space="0" w:color="auto"/>
        <w:left w:val="none" w:sz="0" w:space="0" w:color="auto"/>
        <w:bottom w:val="none" w:sz="0" w:space="0" w:color="auto"/>
        <w:right w:val="none" w:sz="0" w:space="0" w:color="auto"/>
      </w:divBdr>
    </w:div>
    <w:div w:id="994917611">
      <w:bodyDiv w:val="1"/>
      <w:marLeft w:val="0"/>
      <w:marRight w:val="0"/>
      <w:marTop w:val="0"/>
      <w:marBottom w:val="0"/>
      <w:divBdr>
        <w:top w:val="none" w:sz="0" w:space="0" w:color="auto"/>
        <w:left w:val="none" w:sz="0" w:space="0" w:color="auto"/>
        <w:bottom w:val="none" w:sz="0" w:space="0" w:color="auto"/>
        <w:right w:val="none" w:sz="0" w:space="0" w:color="auto"/>
      </w:divBdr>
    </w:div>
    <w:div w:id="995106737">
      <w:bodyDiv w:val="1"/>
      <w:marLeft w:val="0"/>
      <w:marRight w:val="0"/>
      <w:marTop w:val="0"/>
      <w:marBottom w:val="0"/>
      <w:divBdr>
        <w:top w:val="none" w:sz="0" w:space="0" w:color="auto"/>
        <w:left w:val="none" w:sz="0" w:space="0" w:color="auto"/>
        <w:bottom w:val="none" w:sz="0" w:space="0" w:color="auto"/>
        <w:right w:val="none" w:sz="0" w:space="0" w:color="auto"/>
      </w:divBdr>
    </w:div>
    <w:div w:id="995181223">
      <w:bodyDiv w:val="1"/>
      <w:marLeft w:val="0"/>
      <w:marRight w:val="0"/>
      <w:marTop w:val="0"/>
      <w:marBottom w:val="0"/>
      <w:divBdr>
        <w:top w:val="none" w:sz="0" w:space="0" w:color="auto"/>
        <w:left w:val="none" w:sz="0" w:space="0" w:color="auto"/>
        <w:bottom w:val="none" w:sz="0" w:space="0" w:color="auto"/>
        <w:right w:val="none" w:sz="0" w:space="0" w:color="auto"/>
      </w:divBdr>
    </w:div>
    <w:div w:id="995300193">
      <w:bodyDiv w:val="1"/>
      <w:marLeft w:val="0"/>
      <w:marRight w:val="0"/>
      <w:marTop w:val="0"/>
      <w:marBottom w:val="0"/>
      <w:divBdr>
        <w:top w:val="none" w:sz="0" w:space="0" w:color="auto"/>
        <w:left w:val="none" w:sz="0" w:space="0" w:color="auto"/>
        <w:bottom w:val="none" w:sz="0" w:space="0" w:color="auto"/>
        <w:right w:val="none" w:sz="0" w:space="0" w:color="auto"/>
      </w:divBdr>
    </w:div>
    <w:div w:id="995376538">
      <w:bodyDiv w:val="1"/>
      <w:marLeft w:val="0"/>
      <w:marRight w:val="0"/>
      <w:marTop w:val="0"/>
      <w:marBottom w:val="0"/>
      <w:divBdr>
        <w:top w:val="none" w:sz="0" w:space="0" w:color="auto"/>
        <w:left w:val="none" w:sz="0" w:space="0" w:color="auto"/>
        <w:bottom w:val="none" w:sz="0" w:space="0" w:color="auto"/>
        <w:right w:val="none" w:sz="0" w:space="0" w:color="auto"/>
      </w:divBdr>
    </w:div>
    <w:div w:id="995376937">
      <w:bodyDiv w:val="1"/>
      <w:marLeft w:val="0"/>
      <w:marRight w:val="0"/>
      <w:marTop w:val="0"/>
      <w:marBottom w:val="0"/>
      <w:divBdr>
        <w:top w:val="none" w:sz="0" w:space="0" w:color="auto"/>
        <w:left w:val="none" w:sz="0" w:space="0" w:color="auto"/>
        <w:bottom w:val="none" w:sz="0" w:space="0" w:color="auto"/>
        <w:right w:val="none" w:sz="0" w:space="0" w:color="auto"/>
      </w:divBdr>
    </w:div>
    <w:div w:id="995495864">
      <w:bodyDiv w:val="1"/>
      <w:marLeft w:val="0"/>
      <w:marRight w:val="0"/>
      <w:marTop w:val="0"/>
      <w:marBottom w:val="0"/>
      <w:divBdr>
        <w:top w:val="none" w:sz="0" w:space="0" w:color="auto"/>
        <w:left w:val="none" w:sz="0" w:space="0" w:color="auto"/>
        <w:bottom w:val="none" w:sz="0" w:space="0" w:color="auto"/>
        <w:right w:val="none" w:sz="0" w:space="0" w:color="auto"/>
      </w:divBdr>
    </w:div>
    <w:div w:id="995766147">
      <w:bodyDiv w:val="1"/>
      <w:marLeft w:val="0"/>
      <w:marRight w:val="0"/>
      <w:marTop w:val="0"/>
      <w:marBottom w:val="0"/>
      <w:divBdr>
        <w:top w:val="none" w:sz="0" w:space="0" w:color="auto"/>
        <w:left w:val="none" w:sz="0" w:space="0" w:color="auto"/>
        <w:bottom w:val="none" w:sz="0" w:space="0" w:color="auto"/>
        <w:right w:val="none" w:sz="0" w:space="0" w:color="auto"/>
      </w:divBdr>
    </w:div>
    <w:div w:id="995840854">
      <w:bodyDiv w:val="1"/>
      <w:marLeft w:val="0"/>
      <w:marRight w:val="0"/>
      <w:marTop w:val="0"/>
      <w:marBottom w:val="0"/>
      <w:divBdr>
        <w:top w:val="none" w:sz="0" w:space="0" w:color="auto"/>
        <w:left w:val="none" w:sz="0" w:space="0" w:color="auto"/>
        <w:bottom w:val="none" w:sz="0" w:space="0" w:color="auto"/>
        <w:right w:val="none" w:sz="0" w:space="0" w:color="auto"/>
      </w:divBdr>
    </w:div>
    <w:div w:id="995887565">
      <w:bodyDiv w:val="1"/>
      <w:marLeft w:val="0"/>
      <w:marRight w:val="0"/>
      <w:marTop w:val="0"/>
      <w:marBottom w:val="0"/>
      <w:divBdr>
        <w:top w:val="none" w:sz="0" w:space="0" w:color="auto"/>
        <w:left w:val="none" w:sz="0" w:space="0" w:color="auto"/>
        <w:bottom w:val="none" w:sz="0" w:space="0" w:color="auto"/>
        <w:right w:val="none" w:sz="0" w:space="0" w:color="auto"/>
      </w:divBdr>
    </w:div>
    <w:div w:id="996028988">
      <w:bodyDiv w:val="1"/>
      <w:marLeft w:val="0"/>
      <w:marRight w:val="0"/>
      <w:marTop w:val="0"/>
      <w:marBottom w:val="0"/>
      <w:divBdr>
        <w:top w:val="none" w:sz="0" w:space="0" w:color="auto"/>
        <w:left w:val="none" w:sz="0" w:space="0" w:color="auto"/>
        <w:bottom w:val="none" w:sz="0" w:space="0" w:color="auto"/>
        <w:right w:val="none" w:sz="0" w:space="0" w:color="auto"/>
      </w:divBdr>
    </w:div>
    <w:div w:id="996029846">
      <w:bodyDiv w:val="1"/>
      <w:marLeft w:val="0"/>
      <w:marRight w:val="0"/>
      <w:marTop w:val="0"/>
      <w:marBottom w:val="0"/>
      <w:divBdr>
        <w:top w:val="none" w:sz="0" w:space="0" w:color="auto"/>
        <w:left w:val="none" w:sz="0" w:space="0" w:color="auto"/>
        <w:bottom w:val="none" w:sz="0" w:space="0" w:color="auto"/>
        <w:right w:val="none" w:sz="0" w:space="0" w:color="auto"/>
      </w:divBdr>
    </w:div>
    <w:div w:id="996374818">
      <w:bodyDiv w:val="1"/>
      <w:marLeft w:val="0"/>
      <w:marRight w:val="0"/>
      <w:marTop w:val="0"/>
      <w:marBottom w:val="0"/>
      <w:divBdr>
        <w:top w:val="none" w:sz="0" w:space="0" w:color="auto"/>
        <w:left w:val="none" w:sz="0" w:space="0" w:color="auto"/>
        <w:bottom w:val="none" w:sz="0" w:space="0" w:color="auto"/>
        <w:right w:val="none" w:sz="0" w:space="0" w:color="auto"/>
      </w:divBdr>
    </w:div>
    <w:div w:id="996374830">
      <w:bodyDiv w:val="1"/>
      <w:marLeft w:val="0"/>
      <w:marRight w:val="0"/>
      <w:marTop w:val="0"/>
      <w:marBottom w:val="0"/>
      <w:divBdr>
        <w:top w:val="none" w:sz="0" w:space="0" w:color="auto"/>
        <w:left w:val="none" w:sz="0" w:space="0" w:color="auto"/>
        <w:bottom w:val="none" w:sz="0" w:space="0" w:color="auto"/>
        <w:right w:val="none" w:sz="0" w:space="0" w:color="auto"/>
      </w:divBdr>
    </w:div>
    <w:div w:id="996541231">
      <w:bodyDiv w:val="1"/>
      <w:marLeft w:val="0"/>
      <w:marRight w:val="0"/>
      <w:marTop w:val="0"/>
      <w:marBottom w:val="0"/>
      <w:divBdr>
        <w:top w:val="none" w:sz="0" w:space="0" w:color="auto"/>
        <w:left w:val="none" w:sz="0" w:space="0" w:color="auto"/>
        <w:bottom w:val="none" w:sz="0" w:space="0" w:color="auto"/>
        <w:right w:val="none" w:sz="0" w:space="0" w:color="auto"/>
      </w:divBdr>
    </w:div>
    <w:div w:id="996804423">
      <w:bodyDiv w:val="1"/>
      <w:marLeft w:val="0"/>
      <w:marRight w:val="0"/>
      <w:marTop w:val="0"/>
      <w:marBottom w:val="0"/>
      <w:divBdr>
        <w:top w:val="none" w:sz="0" w:space="0" w:color="auto"/>
        <w:left w:val="none" w:sz="0" w:space="0" w:color="auto"/>
        <w:bottom w:val="none" w:sz="0" w:space="0" w:color="auto"/>
        <w:right w:val="none" w:sz="0" w:space="0" w:color="auto"/>
      </w:divBdr>
    </w:div>
    <w:div w:id="997347687">
      <w:bodyDiv w:val="1"/>
      <w:marLeft w:val="0"/>
      <w:marRight w:val="0"/>
      <w:marTop w:val="0"/>
      <w:marBottom w:val="0"/>
      <w:divBdr>
        <w:top w:val="none" w:sz="0" w:space="0" w:color="auto"/>
        <w:left w:val="none" w:sz="0" w:space="0" w:color="auto"/>
        <w:bottom w:val="none" w:sz="0" w:space="0" w:color="auto"/>
        <w:right w:val="none" w:sz="0" w:space="0" w:color="auto"/>
      </w:divBdr>
    </w:div>
    <w:div w:id="997417021">
      <w:bodyDiv w:val="1"/>
      <w:marLeft w:val="0"/>
      <w:marRight w:val="0"/>
      <w:marTop w:val="0"/>
      <w:marBottom w:val="0"/>
      <w:divBdr>
        <w:top w:val="none" w:sz="0" w:space="0" w:color="auto"/>
        <w:left w:val="none" w:sz="0" w:space="0" w:color="auto"/>
        <w:bottom w:val="none" w:sz="0" w:space="0" w:color="auto"/>
        <w:right w:val="none" w:sz="0" w:space="0" w:color="auto"/>
      </w:divBdr>
    </w:div>
    <w:div w:id="997539219">
      <w:bodyDiv w:val="1"/>
      <w:marLeft w:val="0"/>
      <w:marRight w:val="0"/>
      <w:marTop w:val="0"/>
      <w:marBottom w:val="0"/>
      <w:divBdr>
        <w:top w:val="none" w:sz="0" w:space="0" w:color="auto"/>
        <w:left w:val="none" w:sz="0" w:space="0" w:color="auto"/>
        <w:bottom w:val="none" w:sz="0" w:space="0" w:color="auto"/>
        <w:right w:val="none" w:sz="0" w:space="0" w:color="auto"/>
      </w:divBdr>
    </w:div>
    <w:div w:id="997924419">
      <w:bodyDiv w:val="1"/>
      <w:marLeft w:val="0"/>
      <w:marRight w:val="0"/>
      <w:marTop w:val="0"/>
      <w:marBottom w:val="0"/>
      <w:divBdr>
        <w:top w:val="none" w:sz="0" w:space="0" w:color="auto"/>
        <w:left w:val="none" w:sz="0" w:space="0" w:color="auto"/>
        <w:bottom w:val="none" w:sz="0" w:space="0" w:color="auto"/>
        <w:right w:val="none" w:sz="0" w:space="0" w:color="auto"/>
      </w:divBdr>
    </w:div>
    <w:div w:id="997998982">
      <w:bodyDiv w:val="1"/>
      <w:marLeft w:val="0"/>
      <w:marRight w:val="0"/>
      <w:marTop w:val="0"/>
      <w:marBottom w:val="0"/>
      <w:divBdr>
        <w:top w:val="none" w:sz="0" w:space="0" w:color="auto"/>
        <w:left w:val="none" w:sz="0" w:space="0" w:color="auto"/>
        <w:bottom w:val="none" w:sz="0" w:space="0" w:color="auto"/>
        <w:right w:val="none" w:sz="0" w:space="0" w:color="auto"/>
      </w:divBdr>
    </w:div>
    <w:div w:id="998196093">
      <w:bodyDiv w:val="1"/>
      <w:marLeft w:val="0"/>
      <w:marRight w:val="0"/>
      <w:marTop w:val="0"/>
      <w:marBottom w:val="0"/>
      <w:divBdr>
        <w:top w:val="none" w:sz="0" w:space="0" w:color="auto"/>
        <w:left w:val="none" w:sz="0" w:space="0" w:color="auto"/>
        <w:bottom w:val="none" w:sz="0" w:space="0" w:color="auto"/>
        <w:right w:val="none" w:sz="0" w:space="0" w:color="auto"/>
      </w:divBdr>
    </w:div>
    <w:div w:id="998339024">
      <w:bodyDiv w:val="1"/>
      <w:marLeft w:val="0"/>
      <w:marRight w:val="0"/>
      <w:marTop w:val="0"/>
      <w:marBottom w:val="0"/>
      <w:divBdr>
        <w:top w:val="none" w:sz="0" w:space="0" w:color="auto"/>
        <w:left w:val="none" w:sz="0" w:space="0" w:color="auto"/>
        <w:bottom w:val="none" w:sz="0" w:space="0" w:color="auto"/>
        <w:right w:val="none" w:sz="0" w:space="0" w:color="auto"/>
      </w:divBdr>
    </w:div>
    <w:div w:id="998388621">
      <w:bodyDiv w:val="1"/>
      <w:marLeft w:val="0"/>
      <w:marRight w:val="0"/>
      <w:marTop w:val="0"/>
      <w:marBottom w:val="0"/>
      <w:divBdr>
        <w:top w:val="none" w:sz="0" w:space="0" w:color="auto"/>
        <w:left w:val="none" w:sz="0" w:space="0" w:color="auto"/>
        <w:bottom w:val="none" w:sz="0" w:space="0" w:color="auto"/>
        <w:right w:val="none" w:sz="0" w:space="0" w:color="auto"/>
      </w:divBdr>
    </w:div>
    <w:div w:id="998459652">
      <w:bodyDiv w:val="1"/>
      <w:marLeft w:val="0"/>
      <w:marRight w:val="0"/>
      <w:marTop w:val="0"/>
      <w:marBottom w:val="0"/>
      <w:divBdr>
        <w:top w:val="none" w:sz="0" w:space="0" w:color="auto"/>
        <w:left w:val="none" w:sz="0" w:space="0" w:color="auto"/>
        <w:bottom w:val="none" w:sz="0" w:space="0" w:color="auto"/>
        <w:right w:val="none" w:sz="0" w:space="0" w:color="auto"/>
      </w:divBdr>
    </w:div>
    <w:div w:id="998580370">
      <w:bodyDiv w:val="1"/>
      <w:marLeft w:val="0"/>
      <w:marRight w:val="0"/>
      <w:marTop w:val="0"/>
      <w:marBottom w:val="0"/>
      <w:divBdr>
        <w:top w:val="none" w:sz="0" w:space="0" w:color="auto"/>
        <w:left w:val="none" w:sz="0" w:space="0" w:color="auto"/>
        <w:bottom w:val="none" w:sz="0" w:space="0" w:color="auto"/>
        <w:right w:val="none" w:sz="0" w:space="0" w:color="auto"/>
      </w:divBdr>
    </w:div>
    <w:div w:id="998731364">
      <w:bodyDiv w:val="1"/>
      <w:marLeft w:val="0"/>
      <w:marRight w:val="0"/>
      <w:marTop w:val="0"/>
      <w:marBottom w:val="0"/>
      <w:divBdr>
        <w:top w:val="none" w:sz="0" w:space="0" w:color="auto"/>
        <w:left w:val="none" w:sz="0" w:space="0" w:color="auto"/>
        <w:bottom w:val="none" w:sz="0" w:space="0" w:color="auto"/>
        <w:right w:val="none" w:sz="0" w:space="0" w:color="auto"/>
      </w:divBdr>
    </w:div>
    <w:div w:id="998851351">
      <w:bodyDiv w:val="1"/>
      <w:marLeft w:val="0"/>
      <w:marRight w:val="0"/>
      <w:marTop w:val="0"/>
      <w:marBottom w:val="0"/>
      <w:divBdr>
        <w:top w:val="none" w:sz="0" w:space="0" w:color="auto"/>
        <w:left w:val="none" w:sz="0" w:space="0" w:color="auto"/>
        <w:bottom w:val="none" w:sz="0" w:space="0" w:color="auto"/>
        <w:right w:val="none" w:sz="0" w:space="0" w:color="auto"/>
      </w:divBdr>
    </w:div>
    <w:div w:id="999118040">
      <w:bodyDiv w:val="1"/>
      <w:marLeft w:val="0"/>
      <w:marRight w:val="0"/>
      <w:marTop w:val="0"/>
      <w:marBottom w:val="0"/>
      <w:divBdr>
        <w:top w:val="none" w:sz="0" w:space="0" w:color="auto"/>
        <w:left w:val="none" w:sz="0" w:space="0" w:color="auto"/>
        <w:bottom w:val="none" w:sz="0" w:space="0" w:color="auto"/>
        <w:right w:val="none" w:sz="0" w:space="0" w:color="auto"/>
      </w:divBdr>
    </w:div>
    <w:div w:id="999190451">
      <w:bodyDiv w:val="1"/>
      <w:marLeft w:val="0"/>
      <w:marRight w:val="0"/>
      <w:marTop w:val="0"/>
      <w:marBottom w:val="0"/>
      <w:divBdr>
        <w:top w:val="none" w:sz="0" w:space="0" w:color="auto"/>
        <w:left w:val="none" w:sz="0" w:space="0" w:color="auto"/>
        <w:bottom w:val="none" w:sz="0" w:space="0" w:color="auto"/>
        <w:right w:val="none" w:sz="0" w:space="0" w:color="auto"/>
      </w:divBdr>
    </w:div>
    <w:div w:id="999313070">
      <w:bodyDiv w:val="1"/>
      <w:marLeft w:val="0"/>
      <w:marRight w:val="0"/>
      <w:marTop w:val="0"/>
      <w:marBottom w:val="0"/>
      <w:divBdr>
        <w:top w:val="none" w:sz="0" w:space="0" w:color="auto"/>
        <w:left w:val="none" w:sz="0" w:space="0" w:color="auto"/>
        <w:bottom w:val="none" w:sz="0" w:space="0" w:color="auto"/>
        <w:right w:val="none" w:sz="0" w:space="0" w:color="auto"/>
      </w:divBdr>
    </w:div>
    <w:div w:id="999500144">
      <w:bodyDiv w:val="1"/>
      <w:marLeft w:val="0"/>
      <w:marRight w:val="0"/>
      <w:marTop w:val="0"/>
      <w:marBottom w:val="0"/>
      <w:divBdr>
        <w:top w:val="none" w:sz="0" w:space="0" w:color="auto"/>
        <w:left w:val="none" w:sz="0" w:space="0" w:color="auto"/>
        <w:bottom w:val="none" w:sz="0" w:space="0" w:color="auto"/>
        <w:right w:val="none" w:sz="0" w:space="0" w:color="auto"/>
      </w:divBdr>
    </w:div>
    <w:div w:id="999767559">
      <w:bodyDiv w:val="1"/>
      <w:marLeft w:val="0"/>
      <w:marRight w:val="0"/>
      <w:marTop w:val="0"/>
      <w:marBottom w:val="0"/>
      <w:divBdr>
        <w:top w:val="none" w:sz="0" w:space="0" w:color="auto"/>
        <w:left w:val="none" w:sz="0" w:space="0" w:color="auto"/>
        <w:bottom w:val="none" w:sz="0" w:space="0" w:color="auto"/>
        <w:right w:val="none" w:sz="0" w:space="0" w:color="auto"/>
      </w:divBdr>
    </w:div>
    <w:div w:id="999962670">
      <w:bodyDiv w:val="1"/>
      <w:marLeft w:val="0"/>
      <w:marRight w:val="0"/>
      <w:marTop w:val="0"/>
      <w:marBottom w:val="0"/>
      <w:divBdr>
        <w:top w:val="none" w:sz="0" w:space="0" w:color="auto"/>
        <w:left w:val="none" w:sz="0" w:space="0" w:color="auto"/>
        <w:bottom w:val="none" w:sz="0" w:space="0" w:color="auto"/>
        <w:right w:val="none" w:sz="0" w:space="0" w:color="auto"/>
      </w:divBdr>
    </w:div>
    <w:div w:id="1000082190">
      <w:bodyDiv w:val="1"/>
      <w:marLeft w:val="0"/>
      <w:marRight w:val="0"/>
      <w:marTop w:val="0"/>
      <w:marBottom w:val="0"/>
      <w:divBdr>
        <w:top w:val="none" w:sz="0" w:space="0" w:color="auto"/>
        <w:left w:val="none" w:sz="0" w:space="0" w:color="auto"/>
        <w:bottom w:val="none" w:sz="0" w:space="0" w:color="auto"/>
        <w:right w:val="none" w:sz="0" w:space="0" w:color="auto"/>
      </w:divBdr>
    </w:div>
    <w:div w:id="1000083298">
      <w:bodyDiv w:val="1"/>
      <w:marLeft w:val="0"/>
      <w:marRight w:val="0"/>
      <w:marTop w:val="0"/>
      <w:marBottom w:val="0"/>
      <w:divBdr>
        <w:top w:val="none" w:sz="0" w:space="0" w:color="auto"/>
        <w:left w:val="none" w:sz="0" w:space="0" w:color="auto"/>
        <w:bottom w:val="none" w:sz="0" w:space="0" w:color="auto"/>
        <w:right w:val="none" w:sz="0" w:space="0" w:color="auto"/>
      </w:divBdr>
    </w:div>
    <w:div w:id="1000086550">
      <w:bodyDiv w:val="1"/>
      <w:marLeft w:val="0"/>
      <w:marRight w:val="0"/>
      <w:marTop w:val="0"/>
      <w:marBottom w:val="0"/>
      <w:divBdr>
        <w:top w:val="none" w:sz="0" w:space="0" w:color="auto"/>
        <w:left w:val="none" w:sz="0" w:space="0" w:color="auto"/>
        <w:bottom w:val="none" w:sz="0" w:space="0" w:color="auto"/>
        <w:right w:val="none" w:sz="0" w:space="0" w:color="auto"/>
      </w:divBdr>
    </w:div>
    <w:div w:id="1000160659">
      <w:bodyDiv w:val="1"/>
      <w:marLeft w:val="0"/>
      <w:marRight w:val="0"/>
      <w:marTop w:val="0"/>
      <w:marBottom w:val="0"/>
      <w:divBdr>
        <w:top w:val="none" w:sz="0" w:space="0" w:color="auto"/>
        <w:left w:val="none" w:sz="0" w:space="0" w:color="auto"/>
        <w:bottom w:val="none" w:sz="0" w:space="0" w:color="auto"/>
        <w:right w:val="none" w:sz="0" w:space="0" w:color="auto"/>
      </w:divBdr>
    </w:div>
    <w:div w:id="1000304822">
      <w:bodyDiv w:val="1"/>
      <w:marLeft w:val="0"/>
      <w:marRight w:val="0"/>
      <w:marTop w:val="0"/>
      <w:marBottom w:val="0"/>
      <w:divBdr>
        <w:top w:val="none" w:sz="0" w:space="0" w:color="auto"/>
        <w:left w:val="none" w:sz="0" w:space="0" w:color="auto"/>
        <w:bottom w:val="none" w:sz="0" w:space="0" w:color="auto"/>
        <w:right w:val="none" w:sz="0" w:space="0" w:color="auto"/>
      </w:divBdr>
    </w:div>
    <w:div w:id="1000306583">
      <w:bodyDiv w:val="1"/>
      <w:marLeft w:val="0"/>
      <w:marRight w:val="0"/>
      <w:marTop w:val="0"/>
      <w:marBottom w:val="0"/>
      <w:divBdr>
        <w:top w:val="none" w:sz="0" w:space="0" w:color="auto"/>
        <w:left w:val="none" w:sz="0" w:space="0" w:color="auto"/>
        <w:bottom w:val="none" w:sz="0" w:space="0" w:color="auto"/>
        <w:right w:val="none" w:sz="0" w:space="0" w:color="auto"/>
      </w:divBdr>
    </w:div>
    <w:div w:id="1000549067">
      <w:bodyDiv w:val="1"/>
      <w:marLeft w:val="0"/>
      <w:marRight w:val="0"/>
      <w:marTop w:val="0"/>
      <w:marBottom w:val="0"/>
      <w:divBdr>
        <w:top w:val="none" w:sz="0" w:space="0" w:color="auto"/>
        <w:left w:val="none" w:sz="0" w:space="0" w:color="auto"/>
        <w:bottom w:val="none" w:sz="0" w:space="0" w:color="auto"/>
        <w:right w:val="none" w:sz="0" w:space="0" w:color="auto"/>
      </w:divBdr>
    </w:div>
    <w:div w:id="1000619469">
      <w:bodyDiv w:val="1"/>
      <w:marLeft w:val="0"/>
      <w:marRight w:val="0"/>
      <w:marTop w:val="0"/>
      <w:marBottom w:val="0"/>
      <w:divBdr>
        <w:top w:val="none" w:sz="0" w:space="0" w:color="auto"/>
        <w:left w:val="none" w:sz="0" w:space="0" w:color="auto"/>
        <w:bottom w:val="none" w:sz="0" w:space="0" w:color="auto"/>
        <w:right w:val="none" w:sz="0" w:space="0" w:color="auto"/>
      </w:divBdr>
    </w:div>
    <w:div w:id="1000692581">
      <w:bodyDiv w:val="1"/>
      <w:marLeft w:val="0"/>
      <w:marRight w:val="0"/>
      <w:marTop w:val="0"/>
      <w:marBottom w:val="0"/>
      <w:divBdr>
        <w:top w:val="none" w:sz="0" w:space="0" w:color="auto"/>
        <w:left w:val="none" w:sz="0" w:space="0" w:color="auto"/>
        <w:bottom w:val="none" w:sz="0" w:space="0" w:color="auto"/>
        <w:right w:val="none" w:sz="0" w:space="0" w:color="auto"/>
      </w:divBdr>
    </w:div>
    <w:div w:id="1000697101">
      <w:bodyDiv w:val="1"/>
      <w:marLeft w:val="0"/>
      <w:marRight w:val="0"/>
      <w:marTop w:val="0"/>
      <w:marBottom w:val="0"/>
      <w:divBdr>
        <w:top w:val="none" w:sz="0" w:space="0" w:color="auto"/>
        <w:left w:val="none" w:sz="0" w:space="0" w:color="auto"/>
        <w:bottom w:val="none" w:sz="0" w:space="0" w:color="auto"/>
        <w:right w:val="none" w:sz="0" w:space="0" w:color="auto"/>
      </w:divBdr>
    </w:div>
    <w:div w:id="1000887502">
      <w:bodyDiv w:val="1"/>
      <w:marLeft w:val="0"/>
      <w:marRight w:val="0"/>
      <w:marTop w:val="0"/>
      <w:marBottom w:val="0"/>
      <w:divBdr>
        <w:top w:val="none" w:sz="0" w:space="0" w:color="auto"/>
        <w:left w:val="none" w:sz="0" w:space="0" w:color="auto"/>
        <w:bottom w:val="none" w:sz="0" w:space="0" w:color="auto"/>
        <w:right w:val="none" w:sz="0" w:space="0" w:color="auto"/>
      </w:divBdr>
    </w:div>
    <w:div w:id="1001349282">
      <w:bodyDiv w:val="1"/>
      <w:marLeft w:val="0"/>
      <w:marRight w:val="0"/>
      <w:marTop w:val="0"/>
      <w:marBottom w:val="0"/>
      <w:divBdr>
        <w:top w:val="none" w:sz="0" w:space="0" w:color="auto"/>
        <w:left w:val="none" w:sz="0" w:space="0" w:color="auto"/>
        <w:bottom w:val="none" w:sz="0" w:space="0" w:color="auto"/>
        <w:right w:val="none" w:sz="0" w:space="0" w:color="auto"/>
      </w:divBdr>
    </w:div>
    <w:div w:id="1001464921">
      <w:bodyDiv w:val="1"/>
      <w:marLeft w:val="0"/>
      <w:marRight w:val="0"/>
      <w:marTop w:val="0"/>
      <w:marBottom w:val="0"/>
      <w:divBdr>
        <w:top w:val="none" w:sz="0" w:space="0" w:color="auto"/>
        <w:left w:val="none" w:sz="0" w:space="0" w:color="auto"/>
        <w:bottom w:val="none" w:sz="0" w:space="0" w:color="auto"/>
        <w:right w:val="none" w:sz="0" w:space="0" w:color="auto"/>
      </w:divBdr>
    </w:div>
    <w:div w:id="1001540910">
      <w:bodyDiv w:val="1"/>
      <w:marLeft w:val="0"/>
      <w:marRight w:val="0"/>
      <w:marTop w:val="0"/>
      <w:marBottom w:val="0"/>
      <w:divBdr>
        <w:top w:val="none" w:sz="0" w:space="0" w:color="auto"/>
        <w:left w:val="none" w:sz="0" w:space="0" w:color="auto"/>
        <w:bottom w:val="none" w:sz="0" w:space="0" w:color="auto"/>
        <w:right w:val="none" w:sz="0" w:space="0" w:color="auto"/>
      </w:divBdr>
    </w:div>
    <w:div w:id="1001811680">
      <w:bodyDiv w:val="1"/>
      <w:marLeft w:val="0"/>
      <w:marRight w:val="0"/>
      <w:marTop w:val="0"/>
      <w:marBottom w:val="0"/>
      <w:divBdr>
        <w:top w:val="none" w:sz="0" w:space="0" w:color="auto"/>
        <w:left w:val="none" w:sz="0" w:space="0" w:color="auto"/>
        <w:bottom w:val="none" w:sz="0" w:space="0" w:color="auto"/>
        <w:right w:val="none" w:sz="0" w:space="0" w:color="auto"/>
      </w:divBdr>
    </w:div>
    <w:div w:id="1002045486">
      <w:bodyDiv w:val="1"/>
      <w:marLeft w:val="0"/>
      <w:marRight w:val="0"/>
      <w:marTop w:val="0"/>
      <w:marBottom w:val="0"/>
      <w:divBdr>
        <w:top w:val="none" w:sz="0" w:space="0" w:color="auto"/>
        <w:left w:val="none" w:sz="0" w:space="0" w:color="auto"/>
        <w:bottom w:val="none" w:sz="0" w:space="0" w:color="auto"/>
        <w:right w:val="none" w:sz="0" w:space="0" w:color="auto"/>
      </w:divBdr>
    </w:div>
    <w:div w:id="1002246351">
      <w:bodyDiv w:val="1"/>
      <w:marLeft w:val="0"/>
      <w:marRight w:val="0"/>
      <w:marTop w:val="0"/>
      <w:marBottom w:val="0"/>
      <w:divBdr>
        <w:top w:val="none" w:sz="0" w:space="0" w:color="auto"/>
        <w:left w:val="none" w:sz="0" w:space="0" w:color="auto"/>
        <w:bottom w:val="none" w:sz="0" w:space="0" w:color="auto"/>
        <w:right w:val="none" w:sz="0" w:space="0" w:color="auto"/>
      </w:divBdr>
    </w:div>
    <w:div w:id="1002274354">
      <w:bodyDiv w:val="1"/>
      <w:marLeft w:val="0"/>
      <w:marRight w:val="0"/>
      <w:marTop w:val="0"/>
      <w:marBottom w:val="0"/>
      <w:divBdr>
        <w:top w:val="none" w:sz="0" w:space="0" w:color="auto"/>
        <w:left w:val="none" w:sz="0" w:space="0" w:color="auto"/>
        <w:bottom w:val="none" w:sz="0" w:space="0" w:color="auto"/>
        <w:right w:val="none" w:sz="0" w:space="0" w:color="auto"/>
      </w:divBdr>
    </w:div>
    <w:div w:id="1002319784">
      <w:bodyDiv w:val="1"/>
      <w:marLeft w:val="0"/>
      <w:marRight w:val="0"/>
      <w:marTop w:val="0"/>
      <w:marBottom w:val="0"/>
      <w:divBdr>
        <w:top w:val="none" w:sz="0" w:space="0" w:color="auto"/>
        <w:left w:val="none" w:sz="0" w:space="0" w:color="auto"/>
        <w:bottom w:val="none" w:sz="0" w:space="0" w:color="auto"/>
        <w:right w:val="none" w:sz="0" w:space="0" w:color="auto"/>
      </w:divBdr>
    </w:div>
    <w:div w:id="1002469493">
      <w:bodyDiv w:val="1"/>
      <w:marLeft w:val="0"/>
      <w:marRight w:val="0"/>
      <w:marTop w:val="0"/>
      <w:marBottom w:val="0"/>
      <w:divBdr>
        <w:top w:val="none" w:sz="0" w:space="0" w:color="auto"/>
        <w:left w:val="none" w:sz="0" w:space="0" w:color="auto"/>
        <w:bottom w:val="none" w:sz="0" w:space="0" w:color="auto"/>
        <w:right w:val="none" w:sz="0" w:space="0" w:color="auto"/>
      </w:divBdr>
    </w:div>
    <w:div w:id="1002584964">
      <w:bodyDiv w:val="1"/>
      <w:marLeft w:val="0"/>
      <w:marRight w:val="0"/>
      <w:marTop w:val="0"/>
      <w:marBottom w:val="0"/>
      <w:divBdr>
        <w:top w:val="none" w:sz="0" w:space="0" w:color="auto"/>
        <w:left w:val="none" w:sz="0" w:space="0" w:color="auto"/>
        <w:bottom w:val="none" w:sz="0" w:space="0" w:color="auto"/>
        <w:right w:val="none" w:sz="0" w:space="0" w:color="auto"/>
      </w:divBdr>
    </w:div>
    <w:div w:id="1002779639">
      <w:bodyDiv w:val="1"/>
      <w:marLeft w:val="0"/>
      <w:marRight w:val="0"/>
      <w:marTop w:val="0"/>
      <w:marBottom w:val="0"/>
      <w:divBdr>
        <w:top w:val="none" w:sz="0" w:space="0" w:color="auto"/>
        <w:left w:val="none" w:sz="0" w:space="0" w:color="auto"/>
        <w:bottom w:val="none" w:sz="0" w:space="0" w:color="auto"/>
        <w:right w:val="none" w:sz="0" w:space="0" w:color="auto"/>
      </w:divBdr>
    </w:div>
    <w:div w:id="1002782309">
      <w:bodyDiv w:val="1"/>
      <w:marLeft w:val="0"/>
      <w:marRight w:val="0"/>
      <w:marTop w:val="0"/>
      <w:marBottom w:val="0"/>
      <w:divBdr>
        <w:top w:val="none" w:sz="0" w:space="0" w:color="auto"/>
        <w:left w:val="none" w:sz="0" w:space="0" w:color="auto"/>
        <w:bottom w:val="none" w:sz="0" w:space="0" w:color="auto"/>
        <w:right w:val="none" w:sz="0" w:space="0" w:color="auto"/>
      </w:divBdr>
    </w:div>
    <w:div w:id="1002851584">
      <w:bodyDiv w:val="1"/>
      <w:marLeft w:val="0"/>
      <w:marRight w:val="0"/>
      <w:marTop w:val="0"/>
      <w:marBottom w:val="0"/>
      <w:divBdr>
        <w:top w:val="none" w:sz="0" w:space="0" w:color="auto"/>
        <w:left w:val="none" w:sz="0" w:space="0" w:color="auto"/>
        <w:bottom w:val="none" w:sz="0" w:space="0" w:color="auto"/>
        <w:right w:val="none" w:sz="0" w:space="0" w:color="auto"/>
      </w:divBdr>
    </w:div>
    <w:div w:id="1002856646">
      <w:bodyDiv w:val="1"/>
      <w:marLeft w:val="0"/>
      <w:marRight w:val="0"/>
      <w:marTop w:val="0"/>
      <w:marBottom w:val="0"/>
      <w:divBdr>
        <w:top w:val="none" w:sz="0" w:space="0" w:color="auto"/>
        <w:left w:val="none" w:sz="0" w:space="0" w:color="auto"/>
        <w:bottom w:val="none" w:sz="0" w:space="0" w:color="auto"/>
        <w:right w:val="none" w:sz="0" w:space="0" w:color="auto"/>
      </w:divBdr>
    </w:div>
    <w:div w:id="1002969296">
      <w:bodyDiv w:val="1"/>
      <w:marLeft w:val="0"/>
      <w:marRight w:val="0"/>
      <w:marTop w:val="0"/>
      <w:marBottom w:val="0"/>
      <w:divBdr>
        <w:top w:val="none" w:sz="0" w:space="0" w:color="auto"/>
        <w:left w:val="none" w:sz="0" w:space="0" w:color="auto"/>
        <w:bottom w:val="none" w:sz="0" w:space="0" w:color="auto"/>
        <w:right w:val="none" w:sz="0" w:space="0" w:color="auto"/>
      </w:divBdr>
    </w:div>
    <w:div w:id="1003164418">
      <w:bodyDiv w:val="1"/>
      <w:marLeft w:val="0"/>
      <w:marRight w:val="0"/>
      <w:marTop w:val="0"/>
      <w:marBottom w:val="0"/>
      <w:divBdr>
        <w:top w:val="none" w:sz="0" w:space="0" w:color="auto"/>
        <w:left w:val="none" w:sz="0" w:space="0" w:color="auto"/>
        <w:bottom w:val="none" w:sz="0" w:space="0" w:color="auto"/>
        <w:right w:val="none" w:sz="0" w:space="0" w:color="auto"/>
      </w:divBdr>
    </w:div>
    <w:div w:id="1003314157">
      <w:bodyDiv w:val="1"/>
      <w:marLeft w:val="0"/>
      <w:marRight w:val="0"/>
      <w:marTop w:val="0"/>
      <w:marBottom w:val="0"/>
      <w:divBdr>
        <w:top w:val="none" w:sz="0" w:space="0" w:color="auto"/>
        <w:left w:val="none" w:sz="0" w:space="0" w:color="auto"/>
        <w:bottom w:val="none" w:sz="0" w:space="0" w:color="auto"/>
        <w:right w:val="none" w:sz="0" w:space="0" w:color="auto"/>
      </w:divBdr>
    </w:div>
    <w:div w:id="1003321033">
      <w:bodyDiv w:val="1"/>
      <w:marLeft w:val="0"/>
      <w:marRight w:val="0"/>
      <w:marTop w:val="0"/>
      <w:marBottom w:val="0"/>
      <w:divBdr>
        <w:top w:val="none" w:sz="0" w:space="0" w:color="auto"/>
        <w:left w:val="none" w:sz="0" w:space="0" w:color="auto"/>
        <w:bottom w:val="none" w:sz="0" w:space="0" w:color="auto"/>
        <w:right w:val="none" w:sz="0" w:space="0" w:color="auto"/>
      </w:divBdr>
    </w:div>
    <w:div w:id="1003360988">
      <w:bodyDiv w:val="1"/>
      <w:marLeft w:val="0"/>
      <w:marRight w:val="0"/>
      <w:marTop w:val="0"/>
      <w:marBottom w:val="0"/>
      <w:divBdr>
        <w:top w:val="none" w:sz="0" w:space="0" w:color="auto"/>
        <w:left w:val="none" w:sz="0" w:space="0" w:color="auto"/>
        <w:bottom w:val="none" w:sz="0" w:space="0" w:color="auto"/>
        <w:right w:val="none" w:sz="0" w:space="0" w:color="auto"/>
      </w:divBdr>
    </w:div>
    <w:div w:id="1003433288">
      <w:bodyDiv w:val="1"/>
      <w:marLeft w:val="0"/>
      <w:marRight w:val="0"/>
      <w:marTop w:val="0"/>
      <w:marBottom w:val="0"/>
      <w:divBdr>
        <w:top w:val="none" w:sz="0" w:space="0" w:color="auto"/>
        <w:left w:val="none" w:sz="0" w:space="0" w:color="auto"/>
        <w:bottom w:val="none" w:sz="0" w:space="0" w:color="auto"/>
        <w:right w:val="none" w:sz="0" w:space="0" w:color="auto"/>
      </w:divBdr>
    </w:div>
    <w:div w:id="1003583599">
      <w:bodyDiv w:val="1"/>
      <w:marLeft w:val="0"/>
      <w:marRight w:val="0"/>
      <w:marTop w:val="0"/>
      <w:marBottom w:val="0"/>
      <w:divBdr>
        <w:top w:val="none" w:sz="0" w:space="0" w:color="auto"/>
        <w:left w:val="none" w:sz="0" w:space="0" w:color="auto"/>
        <w:bottom w:val="none" w:sz="0" w:space="0" w:color="auto"/>
        <w:right w:val="none" w:sz="0" w:space="0" w:color="auto"/>
      </w:divBdr>
    </w:div>
    <w:div w:id="1003818010">
      <w:bodyDiv w:val="1"/>
      <w:marLeft w:val="0"/>
      <w:marRight w:val="0"/>
      <w:marTop w:val="0"/>
      <w:marBottom w:val="0"/>
      <w:divBdr>
        <w:top w:val="none" w:sz="0" w:space="0" w:color="auto"/>
        <w:left w:val="none" w:sz="0" w:space="0" w:color="auto"/>
        <w:bottom w:val="none" w:sz="0" w:space="0" w:color="auto"/>
        <w:right w:val="none" w:sz="0" w:space="0" w:color="auto"/>
      </w:divBdr>
    </w:div>
    <w:div w:id="1003821708">
      <w:bodyDiv w:val="1"/>
      <w:marLeft w:val="0"/>
      <w:marRight w:val="0"/>
      <w:marTop w:val="0"/>
      <w:marBottom w:val="0"/>
      <w:divBdr>
        <w:top w:val="none" w:sz="0" w:space="0" w:color="auto"/>
        <w:left w:val="none" w:sz="0" w:space="0" w:color="auto"/>
        <w:bottom w:val="none" w:sz="0" w:space="0" w:color="auto"/>
        <w:right w:val="none" w:sz="0" w:space="0" w:color="auto"/>
      </w:divBdr>
    </w:div>
    <w:div w:id="1004089662">
      <w:bodyDiv w:val="1"/>
      <w:marLeft w:val="0"/>
      <w:marRight w:val="0"/>
      <w:marTop w:val="0"/>
      <w:marBottom w:val="0"/>
      <w:divBdr>
        <w:top w:val="none" w:sz="0" w:space="0" w:color="auto"/>
        <w:left w:val="none" w:sz="0" w:space="0" w:color="auto"/>
        <w:bottom w:val="none" w:sz="0" w:space="0" w:color="auto"/>
        <w:right w:val="none" w:sz="0" w:space="0" w:color="auto"/>
      </w:divBdr>
    </w:div>
    <w:div w:id="1004286845">
      <w:bodyDiv w:val="1"/>
      <w:marLeft w:val="0"/>
      <w:marRight w:val="0"/>
      <w:marTop w:val="0"/>
      <w:marBottom w:val="0"/>
      <w:divBdr>
        <w:top w:val="none" w:sz="0" w:space="0" w:color="auto"/>
        <w:left w:val="none" w:sz="0" w:space="0" w:color="auto"/>
        <w:bottom w:val="none" w:sz="0" w:space="0" w:color="auto"/>
        <w:right w:val="none" w:sz="0" w:space="0" w:color="auto"/>
      </w:divBdr>
    </w:div>
    <w:div w:id="1004359005">
      <w:bodyDiv w:val="1"/>
      <w:marLeft w:val="0"/>
      <w:marRight w:val="0"/>
      <w:marTop w:val="0"/>
      <w:marBottom w:val="0"/>
      <w:divBdr>
        <w:top w:val="none" w:sz="0" w:space="0" w:color="auto"/>
        <w:left w:val="none" w:sz="0" w:space="0" w:color="auto"/>
        <w:bottom w:val="none" w:sz="0" w:space="0" w:color="auto"/>
        <w:right w:val="none" w:sz="0" w:space="0" w:color="auto"/>
      </w:divBdr>
    </w:div>
    <w:div w:id="1004359314">
      <w:bodyDiv w:val="1"/>
      <w:marLeft w:val="0"/>
      <w:marRight w:val="0"/>
      <w:marTop w:val="0"/>
      <w:marBottom w:val="0"/>
      <w:divBdr>
        <w:top w:val="none" w:sz="0" w:space="0" w:color="auto"/>
        <w:left w:val="none" w:sz="0" w:space="0" w:color="auto"/>
        <w:bottom w:val="none" w:sz="0" w:space="0" w:color="auto"/>
        <w:right w:val="none" w:sz="0" w:space="0" w:color="auto"/>
      </w:divBdr>
    </w:div>
    <w:div w:id="1004866838">
      <w:bodyDiv w:val="1"/>
      <w:marLeft w:val="0"/>
      <w:marRight w:val="0"/>
      <w:marTop w:val="0"/>
      <w:marBottom w:val="0"/>
      <w:divBdr>
        <w:top w:val="none" w:sz="0" w:space="0" w:color="auto"/>
        <w:left w:val="none" w:sz="0" w:space="0" w:color="auto"/>
        <w:bottom w:val="none" w:sz="0" w:space="0" w:color="auto"/>
        <w:right w:val="none" w:sz="0" w:space="0" w:color="auto"/>
      </w:divBdr>
    </w:div>
    <w:div w:id="1004866915">
      <w:bodyDiv w:val="1"/>
      <w:marLeft w:val="0"/>
      <w:marRight w:val="0"/>
      <w:marTop w:val="0"/>
      <w:marBottom w:val="0"/>
      <w:divBdr>
        <w:top w:val="none" w:sz="0" w:space="0" w:color="auto"/>
        <w:left w:val="none" w:sz="0" w:space="0" w:color="auto"/>
        <w:bottom w:val="none" w:sz="0" w:space="0" w:color="auto"/>
        <w:right w:val="none" w:sz="0" w:space="0" w:color="auto"/>
      </w:divBdr>
    </w:div>
    <w:div w:id="1004894874">
      <w:bodyDiv w:val="1"/>
      <w:marLeft w:val="0"/>
      <w:marRight w:val="0"/>
      <w:marTop w:val="0"/>
      <w:marBottom w:val="0"/>
      <w:divBdr>
        <w:top w:val="none" w:sz="0" w:space="0" w:color="auto"/>
        <w:left w:val="none" w:sz="0" w:space="0" w:color="auto"/>
        <w:bottom w:val="none" w:sz="0" w:space="0" w:color="auto"/>
        <w:right w:val="none" w:sz="0" w:space="0" w:color="auto"/>
      </w:divBdr>
    </w:div>
    <w:div w:id="1005061012">
      <w:bodyDiv w:val="1"/>
      <w:marLeft w:val="0"/>
      <w:marRight w:val="0"/>
      <w:marTop w:val="0"/>
      <w:marBottom w:val="0"/>
      <w:divBdr>
        <w:top w:val="none" w:sz="0" w:space="0" w:color="auto"/>
        <w:left w:val="none" w:sz="0" w:space="0" w:color="auto"/>
        <w:bottom w:val="none" w:sz="0" w:space="0" w:color="auto"/>
        <w:right w:val="none" w:sz="0" w:space="0" w:color="auto"/>
      </w:divBdr>
    </w:div>
    <w:div w:id="1005087703">
      <w:bodyDiv w:val="1"/>
      <w:marLeft w:val="0"/>
      <w:marRight w:val="0"/>
      <w:marTop w:val="0"/>
      <w:marBottom w:val="0"/>
      <w:divBdr>
        <w:top w:val="none" w:sz="0" w:space="0" w:color="auto"/>
        <w:left w:val="none" w:sz="0" w:space="0" w:color="auto"/>
        <w:bottom w:val="none" w:sz="0" w:space="0" w:color="auto"/>
        <w:right w:val="none" w:sz="0" w:space="0" w:color="auto"/>
      </w:divBdr>
    </w:div>
    <w:div w:id="1005329617">
      <w:bodyDiv w:val="1"/>
      <w:marLeft w:val="0"/>
      <w:marRight w:val="0"/>
      <w:marTop w:val="0"/>
      <w:marBottom w:val="0"/>
      <w:divBdr>
        <w:top w:val="none" w:sz="0" w:space="0" w:color="auto"/>
        <w:left w:val="none" w:sz="0" w:space="0" w:color="auto"/>
        <w:bottom w:val="none" w:sz="0" w:space="0" w:color="auto"/>
        <w:right w:val="none" w:sz="0" w:space="0" w:color="auto"/>
      </w:divBdr>
    </w:div>
    <w:div w:id="1005405556">
      <w:bodyDiv w:val="1"/>
      <w:marLeft w:val="0"/>
      <w:marRight w:val="0"/>
      <w:marTop w:val="0"/>
      <w:marBottom w:val="0"/>
      <w:divBdr>
        <w:top w:val="none" w:sz="0" w:space="0" w:color="auto"/>
        <w:left w:val="none" w:sz="0" w:space="0" w:color="auto"/>
        <w:bottom w:val="none" w:sz="0" w:space="0" w:color="auto"/>
        <w:right w:val="none" w:sz="0" w:space="0" w:color="auto"/>
      </w:divBdr>
    </w:div>
    <w:div w:id="1005591858">
      <w:bodyDiv w:val="1"/>
      <w:marLeft w:val="0"/>
      <w:marRight w:val="0"/>
      <w:marTop w:val="0"/>
      <w:marBottom w:val="0"/>
      <w:divBdr>
        <w:top w:val="none" w:sz="0" w:space="0" w:color="auto"/>
        <w:left w:val="none" w:sz="0" w:space="0" w:color="auto"/>
        <w:bottom w:val="none" w:sz="0" w:space="0" w:color="auto"/>
        <w:right w:val="none" w:sz="0" w:space="0" w:color="auto"/>
      </w:divBdr>
    </w:div>
    <w:div w:id="1006445567">
      <w:bodyDiv w:val="1"/>
      <w:marLeft w:val="0"/>
      <w:marRight w:val="0"/>
      <w:marTop w:val="0"/>
      <w:marBottom w:val="0"/>
      <w:divBdr>
        <w:top w:val="none" w:sz="0" w:space="0" w:color="auto"/>
        <w:left w:val="none" w:sz="0" w:space="0" w:color="auto"/>
        <w:bottom w:val="none" w:sz="0" w:space="0" w:color="auto"/>
        <w:right w:val="none" w:sz="0" w:space="0" w:color="auto"/>
      </w:divBdr>
    </w:div>
    <w:div w:id="1006709110">
      <w:bodyDiv w:val="1"/>
      <w:marLeft w:val="0"/>
      <w:marRight w:val="0"/>
      <w:marTop w:val="0"/>
      <w:marBottom w:val="0"/>
      <w:divBdr>
        <w:top w:val="none" w:sz="0" w:space="0" w:color="auto"/>
        <w:left w:val="none" w:sz="0" w:space="0" w:color="auto"/>
        <w:bottom w:val="none" w:sz="0" w:space="0" w:color="auto"/>
        <w:right w:val="none" w:sz="0" w:space="0" w:color="auto"/>
      </w:divBdr>
    </w:div>
    <w:div w:id="1007633958">
      <w:bodyDiv w:val="1"/>
      <w:marLeft w:val="0"/>
      <w:marRight w:val="0"/>
      <w:marTop w:val="0"/>
      <w:marBottom w:val="0"/>
      <w:divBdr>
        <w:top w:val="none" w:sz="0" w:space="0" w:color="auto"/>
        <w:left w:val="none" w:sz="0" w:space="0" w:color="auto"/>
        <w:bottom w:val="none" w:sz="0" w:space="0" w:color="auto"/>
        <w:right w:val="none" w:sz="0" w:space="0" w:color="auto"/>
      </w:divBdr>
    </w:div>
    <w:div w:id="1007634213">
      <w:bodyDiv w:val="1"/>
      <w:marLeft w:val="0"/>
      <w:marRight w:val="0"/>
      <w:marTop w:val="0"/>
      <w:marBottom w:val="0"/>
      <w:divBdr>
        <w:top w:val="none" w:sz="0" w:space="0" w:color="auto"/>
        <w:left w:val="none" w:sz="0" w:space="0" w:color="auto"/>
        <w:bottom w:val="none" w:sz="0" w:space="0" w:color="auto"/>
        <w:right w:val="none" w:sz="0" w:space="0" w:color="auto"/>
      </w:divBdr>
    </w:div>
    <w:div w:id="1007756177">
      <w:bodyDiv w:val="1"/>
      <w:marLeft w:val="0"/>
      <w:marRight w:val="0"/>
      <w:marTop w:val="0"/>
      <w:marBottom w:val="0"/>
      <w:divBdr>
        <w:top w:val="none" w:sz="0" w:space="0" w:color="auto"/>
        <w:left w:val="none" w:sz="0" w:space="0" w:color="auto"/>
        <w:bottom w:val="none" w:sz="0" w:space="0" w:color="auto"/>
        <w:right w:val="none" w:sz="0" w:space="0" w:color="auto"/>
      </w:divBdr>
    </w:div>
    <w:div w:id="1008100192">
      <w:bodyDiv w:val="1"/>
      <w:marLeft w:val="0"/>
      <w:marRight w:val="0"/>
      <w:marTop w:val="0"/>
      <w:marBottom w:val="0"/>
      <w:divBdr>
        <w:top w:val="none" w:sz="0" w:space="0" w:color="auto"/>
        <w:left w:val="none" w:sz="0" w:space="0" w:color="auto"/>
        <w:bottom w:val="none" w:sz="0" w:space="0" w:color="auto"/>
        <w:right w:val="none" w:sz="0" w:space="0" w:color="auto"/>
      </w:divBdr>
    </w:div>
    <w:div w:id="1008368278">
      <w:bodyDiv w:val="1"/>
      <w:marLeft w:val="0"/>
      <w:marRight w:val="0"/>
      <w:marTop w:val="0"/>
      <w:marBottom w:val="0"/>
      <w:divBdr>
        <w:top w:val="none" w:sz="0" w:space="0" w:color="auto"/>
        <w:left w:val="none" w:sz="0" w:space="0" w:color="auto"/>
        <w:bottom w:val="none" w:sz="0" w:space="0" w:color="auto"/>
        <w:right w:val="none" w:sz="0" w:space="0" w:color="auto"/>
      </w:divBdr>
    </w:div>
    <w:div w:id="1008750246">
      <w:bodyDiv w:val="1"/>
      <w:marLeft w:val="0"/>
      <w:marRight w:val="0"/>
      <w:marTop w:val="0"/>
      <w:marBottom w:val="0"/>
      <w:divBdr>
        <w:top w:val="none" w:sz="0" w:space="0" w:color="auto"/>
        <w:left w:val="none" w:sz="0" w:space="0" w:color="auto"/>
        <w:bottom w:val="none" w:sz="0" w:space="0" w:color="auto"/>
        <w:right w:val="none" w:sz="0" w:space="0" w:color="auto"/>
      </w:divBdr>
    </w:div>
    <w:div w:id="1008865909">
      <w:bodyDiv w:val="1"/>
      <w:marLeft w:val="0"/>
      <w:marRight w:val="0"/>
      <w:marTop w:val="0"/>
      <w:marBottom w:val="0"/>
      <w:divBdr>
        <w:top w:val="none" w:sz="0" w:space="0" w:color="auto"/>
        <w:left w:val="none" w:sz="0" w:space="0" w:color="auto"/>
        <w:bottom w:val="none" w:sz="0" w:space="0" w:color="auto"/>
        <w:right w:val="none" w:sz="0" w:space="0" w:color="auto"/>
      </w:divBdr>
    </w:div>
    <w:div w:id="1008868200">
      <w:bodyDiv w:val="1"/>
      <w:marLeft w:val="0"/>
      <w:marRight w:val="0"/>
      <w:marTop w:val="0"/>
      <w:marBottom w:val="0"/>
      <w:divBdr>
        <w:top w:val="none" w:sz="0" w:space="0" w:color="auto"/>
        <w:left w:val="none" w:sz="0" w:space="0" w:color="auto"/>
        <w:bottom w:val="none" w:sz="0" w:space="0" w:color="auto"/>
        <w:right w:val="none" w:sz="0" w:space="0" w:color="auto"/>
      </w:divBdr>
    </w:div>
    <w:div w:id="1008944129">
      <w:bodyDiv w:val="1"/>
      <w:marLeft w:val="0"/>
      <w:marRight w:val="0"/>
      <w:marTop w:val="0"/>
      <w:marBottom w:val="0"/>
      <w:divBdr>
        <w:top w:val="none" w:sz="0" w:space="0" w:color="auto"/>
        <w:left w:val="none" w:sz="0" w:space="0" w:color="auto"/>
        <w:bottom w:val="none" w:sz="0" w:space="0" w:color="auto"/>
        <w:right w:val="none" w:sz="0" w:space="0" w:color="auto"/>
      </w:divBdr>
    </w:div>
    <w:div w:id="1008947197">
      <w:bodyDiv w:val="1"/>
      <w:marLeft w:val="0"/>
      <w:marRight w:val="0"/>
      <w:marTop w:val="0"/>
      <w:marBottom w:val="0"/>
      <w:divBdr>
        <w:top w:val="none" w:sz="0" w:space="0" w:color="auto"/>
        <w:left w:val="none" w:sz="0" w:space="0" w:color="auto"/>
        <w:bottom w:val="none" w:sz="0" w:space="0" w:color="auto"/>
        <w:right w:val="none" w:sz="0" w:space="0" w:color="auto"/>
      </w:divBdr>
    </w:div>
    <w:div w:id="1009021881">
      <w:bodyDiv w:val="1"/>
      <w:marLeft w:val="0"/>
      <w:marRight w:val="0"/>
      <w:marTop w:val="0"/>
      <w:marBottom w:val="0"/>
      <w:divBdr>
        <w:top w:val="none" w:sz="0" w:space="0" w:color="auto"/>
        <w:left w:val="none" w:sz="0" w:space="0" w:color="auto"/>
        <w:bottom w:val="none" w:sz="0" w:space="0" w:color="auto"/>
        <w:right w:val="none" w:sz="0" w:space="0" w:color="auto"/>
      </w:divBdr>
    </w:div>
    <w:div w:id="1009254436">
      <w:bodyDiv w:val="1"/>
      <w:marLeft w:val="0"/>
      <w:marRight w:val="0"/>
      <w:marTop w:val="0"/>
      <w:marBottom w:val="0"/>
      <w:divBdr>
        <w:top w:val="none" w:sz="0" w:space="0" w:color="auto"/>
        <w:left w:val="none" w:sz="0" w:space="0" w:color="auto"/>
        <w:bottom w:val="none" w:sz="0" w:space="0" w:color="auto"/>
        <w:right w:val="none" w:sz="0" w:space="0" w:color="auto"/>
      </w:divBdr>
    </w:div>
    <w:div w:id="1009330662">
      <w:bodyDiv w:val="1"/>
      <w:marLeft w:val="0"/>
      <w:marRight w:val="0"/>
      <w:marTop w:val="0"/>
      <w:marBottom w:val="0"/>
      <w:divBdr>
        <w:top w:val="none" w:sz="0" w:space="0" w:color="auto"/>
        <w:left w:val="none" w:sz="0" w:space="0" w:color="auto"/>
        <w:bottom w:val="none" w:sz="0" w:space="0" w:color="auto"/>
        <w:right w:val="none" w:sz="0" w:space="0" w:color="auto"/>
      </w:divBdr>
    </w:div>
    <w:div w:id="1009405496">
      <w:bodyDiv w:val="1"/>
      <w:marLeft w:val="0"/>
      <w:marRight w:val="0"/>
      <w:marTop w:val="0"/>
      <w:marBottom w:val="0"/>
      <w:divBdr>
        <w:top w:val="none" w:sz="0" w:space="0" w:color="auto"/>
        <w:left w:val="none" w:sz="0" w:space="0" w:color="auto"/>
        <w:bottom w:val="none" w:sz="0" w:space="0" w:color="auto"/>
        <w:right w:val="none" w:sz="0" w:space="0" w:color="auto"/>
      </w:divBdr>
    </w:div>
    <w:div w:id="1009600393">
      <w:bodyDiv w:val="1"/>
      <w:marLeft w:val="0"/>
      <w:marRight w:val="0"/>
      <w:marTop w:val="0"/>
      <w:marBottom w:val="0"/>
      <w:divBdr>
        <w:top w:val="none" w:sz="0" w:space="0" w:color="auto"/>
        <w:left w:val="none" w:sz="0" w:space="0" w:color="auto"/>
        <w:bottom w:val="none" w:sz="0" w:space="0" w:color="auto"/>
        <w:right w:val="none" w:sz="0" w:space="0" w:color="auto"/>
      </w:divBdr>
    </w:div>
    <w:div w:id="1009602633">
      <w:bodyDiv w:val="1"/>
      <w:marLeft w:val="0"/>
      <w:marRight w:val="0"/>
      <w:marTop w:val="0"/>
      <w:marBottom w:val="0"/>
      <w:divBdr>
        <w:top w:val="none" w:sz="0" w:space="0" w:color="auto"/>
        <w:left w:val="none" w:sz="0" w:space="0" w:color="auto"/>
        <w:bottom w:val="none" w:sz="0" w:space="0" w:color="auto"/>
        <w:right w:val="none" w:sz="0" w:space="0" w:color="auto"/>
      </w:divBdr>
    </w:div>
    <w:div w:id="1009716125">
      <w:bodyDiv w:val="1"/>
      <w:marLeft w:val="0"/>
      <w:marRight w:val="0"/>
      <w:marTop w:val="0"/>
      <w:marBottom w:val="0"/>
      <w:divBdr>
        <w:top w:val="none" w:sz="0" w:space="0" w:color="auto"/>
        <w:left w:val="none" w:sz="0" w:space="0" w:color="auto"/>
        <w:bottom w:val="none" w:sz="0" w:space="0" w:color="auto"/>
        <w:right w:val="none" w:sz="0" w:space="0" w:color="auto"/>
      </w:divBdr>
    </w:div>
    <w:div w:id="1009791862">
      <w:bodyDiv w:val="1"/>
      <w:marLeft w:val="0"/>
      <w:marRight w:val="0"/>
      <w:marTop w:val="0"/>
      <w:marBottom w:val="0"/>
      <w:divBdr>
        <w:top w:val="none" w:sz="0" w:space="0" w:color="auto"/>
        <w:left w:val="none" w:sz="0" w:space="0" w:color="auto"/>
        <w:bottom w:val="none" w:sz="0" w:space="0" w:color="auto"/>
        <w:right w:val="none" w:sz="0" w:space="0" w:color="auto"/>
      </w:divBdr>
    </w:div>
    <w:div w:id="1009795828">
      <w:bodyDiv w:val="1"/>
      <w:marLeft w:val="0"/>
      <w:marRight w:val="0"/>
      <w:marTop w:val="0"/>
      <w:marBottom w:val="0"/>
      <w:divBdr>
        <w:top w:val="none" w:sz="0" w:space="0" w:color="auto"/>
        <w:left w:val="none" w:sz="0" w:space="0" w:color="auto"/>
        <w:bottom w:val="none" w:sz="0" w:space="0" w:color="auto"/>
        <w:right w:val="none" w:sz="0" w:space="0" w:color="auto"/>
      </w:divBdr>
    </w:div>
    <w:div w:id="1009865805">
      <w:bodyDiv w:val="1"/>
      <w:marLeft w:val="0"/>
      <w:marRight w:val="0"/>
      <w:marTop w:val="0"/>
      <w:marBottom w:val="0"/>
      <w:divBdr>
        <w:top w:val="none" w:sz="0" w:space="0" w:color="auto"/>
        <w:left w:val="none" w:sz="0" w:space="0" w:color="auto"/>
        <w:bottom w:val="none" w:sz="0" w:space="0" w:color="auto"/>
        <w:right w:val="none" w:sz="0" w:space="0" w:color="auto"/>
      </w:divBdr>
    </w:div>
    <w:div w:id="1009865997">
      <w:bodyDiv w:val="1"/>
      <w:marLeft w:val="0"/>
      <w:marRight w:val="0"/>
      <w:marTop w:val="0"/>
      <w:marBottom w:val="0"/>
      <w:divBdr>
        <w:top w:val="none" w:sz="0" w:space="0" w:color="auto"/>
        <w:left w:val="none" w:sz="0" w:space="0" w:color="auto"/>
        <w:bottom w:val="none" w:sz="0" w:space="0" w:color="auto"/>
        <w:right w:val="none" w:sz="0" w:space="0" w:color="auto"/>
      </w:divBdr>
    </w:div>
    <w:div w:id="1009866386">
      <w:bodyDiv w:val="1"/>
      <w:marLeft w:val="0"/>
      <w:marRight w:val="0"/>
      <w:marTop w:val="0"/>
      <w:marBottom w:val="0"/>
      <w:divBdr>
        <w:top w:val="none" w:sz="0" w:space="0" w:color="auto"/>
        <w:left w:val="none" w:sz="0" w:space="0" w:color="auto"/>
        <w:bottom w:val="none" w:sz="0" w:space="0" w:color="auto"/>
        <w:right w:val="none" w:sz="0" w:space="0" w:color="auto"/>
      </w:divBdr>
    </w:div>
    <w:div w:id="1010060984">
      <w:bodyDiv w:val="1"/>
      <w:marLeft w:val="0"/>
      <w:marRight w:val="0"/>
      <w:marTop w:val="0"/>
      <w:marBottom w:val="0"/>
      <w:divBdr>
        <w:top w:val="none" w:sz="0" w:space="0" w:color="auto"/>
        <w:left w:val="none" w:sz="0" w:space="0" w:color="auto"/>
        <w:bottom w:val="none" w:sz="0" w:space="0" w:color="auto"/>
        <w:right w:val="none" w:sz="0" w:space="0" w:color="auto"/>
      </w:divBdr>
    </w:div>
    <w:div w:id="1010569612">
      <w:bodyDiv w:val="1"/>
      <w:marLeft w:val="0"/>
      <w:marRight w:val="0"/>
      <w:marTop w:val="0"/>
      <w:marBottom w:val="0"/>
      <w:divBdr>
        <w:top w:val="none" w:sz="0" w:space="0" w:color="auto"/>
        <w:left w:val="none" w:sz="0" w:space="0" w:color="auto"/>
        <w:bottom w:val="none" w:sz="0" w:space="0" w:color="auto"/>
        <w:right w:val="none" w:sz="0" w:space="0" w:color="auto"/>
      </w:divBdr>
    </w:div>
    <w:div w:id="1010570315">
      <w:bodyDiv w:val="1"/>
      <w:marLeft w:val="0"/>
      <w:marRight w:val="0"/>
      <w:marTop w:val="0"/>
      <w:marBottom w:val="0"/>
      <w:divBdr>
        <w:top w:val="none" w:sz="0" w:space="0" w:color="auto"/>
        <w:left w:val="none" w:sz="0" w:space="0" w:color="auto"/>
        <w:bottom w:val="none" w:sz="0" w:space="0" w:color="auto"/>
        <w:right w:val="none" w:sz="0" w:space="0" w:color="auto"/>
      </w:divBdr>
    </w:div>
    <w:div w:id="1010720038">
      <w:bodyDiv w:val="1"/>
      <w:marLeft w:val="0"/>
      <w:marRight w:val="0"/>
      <w:marTop w:val="0"/>
      <w:marBottom w:val="0"/>
      <w:divBdr>
        <w:top w:val="none" w:sz="0" w:space="0" w:color="auto"/>
        <w:left w:val="none" w:sz="0" w:space="0" w:color="auto"/>
        <w:bottom w:val="none" w:sz="0" w:space="0" w:color="auto"/>
        <w:right w:val="none" w:sz="0" w:space="0" w:color="auto"/>
      </w:divBdr>
    </w:div>
    <w:div w:id="1010765876">
      <w:bodyDiv w:val="1"/>
      <w:marLeft w:val="0"/>
      <w:marRight w:val="0"/>
      <w:marTop w:val="0"/>
      <w:marBottom w:val="0"/>
      <w:divBdr>
        <w:top w:val="none" w:sz="0" w:space="0" w:color="auto"/>
        <w:left w:val="none" w:sz="0" w:space="0" w:color="auto"/>
        <w:bottom w:val="none" w:sz="0" w:space="0" w:color="auto"/>
        <w:right w:val="none" w:sz="0" w:space="0" w:color="auto"/>
      </w:divBdr>
    </w:div>
    <w:div w:id="1011108876">
      <w:bodyDiv w:val="1"/>
      <w:marLeft w:val="0"/>
      <w:marRight w:val="0"/>
      <w:marTop w:val="0"/>
      <w:marBottom w:val="0"/>
      <w:divBdr>
        <w:top w:val="none" w:sz="0" w:space="0" w:color="auto"/>
        <w:left w:val="none" w:sz="0" w:space="0" w:color="auto"/>
        <w:bottom w:val="none" w:sz="0" w:space="0" w:color="auto"/>
        <w:right w:val="none" w:sz="0" w:space="0" w:color="auto"/>
      </w:divBdr>
    </w:div>
    <w:div w:id="1011297278">
      <w:bodyDiv w:val="1"/>
      <w:marLeft w:val="0"/>
      <w:marRight w:val="0"/>
      <w:marTop w:val="0"/>
      <w:marBottom w:val="0"/>
      <w:divBdr>
        <w:top w:val="none" w:sz="0" w:space="0" w:color="auto"/>
        <w:left w:val="none" w:sz="0" w:space="0" w:color="auto"/>
        <w:bottom w:val="none" w:sz="0" w:space="0" w:color="auto"/>
        <w:right w:val="none" w:sz="0" w:space="0" w:color="auto"/>
      </w:divBdr>
    </w:div>
    <w:div w:id="1011372815">
      <w:bodyDiv w:val="1"/>
      <w:marLeft w:val="0"/>
      <w:marRight w:val="0"/>
      <w:marTop w:val="0"/>
      <w:marBottom w:val="0"/>
      <w:divBdr>
        <w:top w:val="none" w:sz="0" w:space="0" w:color="auto"/>
        <w:left w:val="none" w:sz="0" w:space="0" w:color="auto"/>
        <w:bottom w:val="none" w:sz="0" w:space="0" w:color="auto"/>
        <w:right w:val="none" w:sz="0" w:space="0" w:color="auto"/>
      </w:divBdr>
    </w:div>
    <w:div w:id="1011446650">
      <w:bodyDiv w:val="1"/>
      <w:marLeft w:val="0"/>
      <w:marRight w:val="0"/>
      <w:marTop w:val="0"/>
      <w:marBottom w:val="0"/>
      <w:divBdr>
        <w:top w:val="none" w:sz="0" w:space="0" w:color="auto"/>
        <w:left w:val="none" w:sz="0" w:space="0" w:color="auto"/>
        <w:bottom w:val="none" w:sz="0" w:space="0" w:color="auto"/>
        <w:right w:val="none" w:sz="0" w:space="0" w:color="auto"/>
      </w:divBdr>
    </w:div>
    <w:div w:id="1011833771">
      <w:bodyDiv w:val="1"/>
      <w:marLeft w:val="0"/>
      <w:marRight w:val="0"/>
      <w:marTop w:val="0"/>
      <w:marBottom w:val="0"/>
      <w:divBdr>
        <w:top w:val="none" w:sz="0" w:space="0" w:color="auto"/>
        <w:left w:val="none" w:sz="0" w:space="0" w:color="auto"/>
        <w:bottom w:val="none" w:sz="0" w:space="0" w:color="auto"/>
        <w:right w:val="none" w:sz="0" w:space="0" w:color="auto"/>
      </w:divBdr>
    </w:div>
    <w:div w:id="1011950324">
      <w:bodyDiv w:val="1"/>
      <w:marLeft w:val="0"/>
      <w:marRight w:val="0"/>
      <w:marTop w:val="0"/>
      <w:marBottom w:val="0"/>
      <w:divBdr>
        <w:top w:val="none" w:sz="0" w:space="0" w:color="auto"/>
        <w:left w:val="none" w:sz="0" w:space="0" w:color="auto"/>
        <w:bottom w:val="none" w:sz="0" w:space="0" w:color="auto"/>
        <w:right w:val="none" w:sz="0" w:space="0" w:color="auto"/>
      </w:divBdr>
    </w:div>
    <w:div w:id="1012337199">
      <w:bodyDiv w:val="1"/>
      <w:marLeft w:val="0"/>
      <w:marRight w:val="0"/>
      <w:marTop w:val="0"/>
      <w:marBottom w:val="0"/>
      <w:divBdr>
        <w:top w:val="none" w:sz="0" w:space="0" w:color="auto"/>
        <w:left w:val="none" w:sz="0" w:space="0" w:color="auto"/>
        <w:bottom w:val="none" w:sz="0" w:space="0" w:color="auto"/>
        <w:right w:val="none" w:sz="0" w:space="0" w:color="auto"/>
      </w:divBdr>
    </w:div>
    <w:div w:id="1012486163">
      <w:bodyDiv w:val="1"/>
      <w:marLeft w:val="0"/>
      <w:marRight w:val="0"/>
      <w:marTop w:val="0"/>
      <w:marBottom w:val="0"/>
      <w:divBdr>
        <w:top w:val="none" w:sz="0" w:space="0" w:color="auto"/>
        <w:left w:val="none" w:sz="0" w:space="0" w:color="auto"/>
        <w:bottom w:val="none" w:sz="0" w:space="0" w:color="auto"/>
        <w:right w:val="none" w:sz="0" w:space="0" w:color="auto"/>
      </w:divBdr>
    </w:div>
    <w:div w:id="1012538025">
      <w:bodyDiv w:val="1"/>
      <w:marLeft w:val="0"/>
      <w:marRight w:val="0"/>
      <w:marTop w:val="0"/>
      <w:marBottom w:val="0"/>
      <w:divBdr>
        <w:top w:val="none" w:sz="0" w:space="0" w:color="auto"/>
        <w:left w:val="none" w:sz="0" w:space="0" w:color="auto"/>
        <w:bottom w:val="none" w:sz="0" w:space="0" w:color="auto"/>
        <w:right w:val="none" w:sz="0" w:space="0" w:color="auto"/>
      </w:divBdr>
    </w:div>
    <w:div w:id="1012605087">
      <w:bodyDiv w:val="1"/>
      <w:marLeft w:val="0"/>
      <w:marRight w:val="0"/>
      <w:marTop w:val="0"/>
      <w:marBottom w:val="0"/>
      <w:divBdr>
        <w:top w:val="none" w:sz="0" w:space="0" w:color="auto"/>
        <w:left w:val="none" w:sz="0" w:space="0" w:color="auto"/>
        <w:bottom w:val="none" w:sz="0" w:space="0" w:color="auto"/>
        <w:right w:val="none" w:sz="0" w:space="0" w:color="auto"/>
      </w:divBdr>
    </w:div>
    <w:div w:id="1012612814">
      <w:bodyDiv w:val="1"/>
      <w:marLeft w:val="0"/>
      <w:marRight w:val="0"/>
      <w:marTop w:val="0"/>
      <w:marBottom w:val="0"/>
      <w:divBdr>
        <w:top w:val="none" w:sz="0" w:space="0" w:color="auto"/>
        <w:left w:val="none" w:sz="0" w:space="0" w:color="auto"/>
        <w:bottom w:val="none" w:sz="0" w:space="0" w:color="auto"/>
        <w:right w:val="none" w:sz="0" w:space="0" w:color="auto"/>
      </w:divBdr>
    </w:div>
    <w:div w:id="1012802362">
      <w:bodyDiv w:val="1"/>
      <w:marLeft w:val="0"/>
      <w:marRight w:val="0"/>
      <w:marTop w:val="0"/>
      <w:marBottom w:val="0"/>
      <w:divBdr>
        <w:top w:val="none" w:sz="0" w:space="0" w:color="auto"/>
        <w:left w:val="none" w:sz="0" w:space="0" w:color="auto"/>
        <w:bottom w:val="none" w:sz="0" w:space="0" w:color="auto"/>
        <w:right w:val="none" w:sz="0" w:space="0" w:color="auto"/>
      </w:divBdr>
    </w:div>
    <w:div w:id="1012881516">
      <w:bodyDiv w:val="1"/>
      <w:marLeft w:val="0"/>
      <w:marRight w:val="0"/>
      <w:marTop w:val="0"/>
      <w:marBottom w:val="0"/>
      <w:divBdr>
        <w:top w:val="none" w:sz="0" w:space="0" w:color="auto"/>
        <w:left w:val="none" w:sz="0" w:space="0" w:color="auto"/>
        <w:bottom w:val="none" w:sz="0" w:space="0" w:color="auto"/>
        <w:right w:val="none" w:sz="0" w:space="0" w:color="auto"/>
      </w:divBdr>
    </w:div>
    <w:div w:id="1012956525">
      <w:bodyDiv w:val="1"/>
      <w:marLeft w:val="0"/>
      <w:marRight w:val="0"/>
      <w:marTop w:val="0"/>
      <w:marBottom w:val="0"/>
      <w:divBdr>
        <w:top w:val="none" w:sz="0" w:space="0" w:color="auto"/>
        <w:left w:val="none" w:sz="0" w:space="0" w:color="auto"/>
        <w:bottom w:val="none" w:sz="0" w:space="0" w:color="auto"/>
        <w:right w:val="none" w:sz="0" w:space="0" w:color="auto"/>
      </w:divBdr>
    </w:div>
    <w:div w:id="1013066646">
      <w:bodyDiv w:val="1"/>
      <w:marLeft w:val="0"/>
      <w:marRight w:val="0"/>
      <w:marTop w:val="0"/>
      <w:marBottom w:val="0"/>
      <w:divBdr>
        <w:top w:val="none" w:sz="0" w:space="0" w:color="auto"/>
        <w:left w:val="none" w:sz="0" w:space="0" w:color="auto"/>
        <w:bottom w:val="none" w:sz="0" w:space="0" w:color="auto"/>
        <w:right w:val="none" w:sz="0" w:space="0" w:color="auto"/>
      </w:divBdr>
    </w:div>
    <w:div w:id="1013260950">
      <w:bodyDiv w:val="1"/>
      <w:marLeft w:val="0"/>
      <w:marRight w:val="0"/>
      <w:marTop w:val="0"/>
      <w:marBottom w:val="0"/>
      <w:divBdr>
        <w:top w:val="none" w:sz="0" w:space="0" w:color="auto"/>
        <w:left w:val="none" w:sz="0" w:space="0" w:color="auto"/>
        <w:bottom w:val="none" w:sz="0" w:space="0" w:color="auto"/>
        <w:right w:val="none" w:sz="0" w:space="0" w:color="auto"/>
      </w:divBdr>
    </w:div>
    <w:div w:id="1013266829">
      <w:bodyDiv w:val="1"/>
      <w:marLeft w:val="0"/>
      <w:marRight w:val="0"/>
      <w:marTop w:val="0"/>
      <w:marBottom w:val="0"/>
      <w:divBdr>
        <w:top w:val="none" w:sz="0" w:space="0" w:color="auto"/>
        <w:left w:val="none" w:sz="0" w:space="0" w:color="auto"/>
        <w:bottom w:val="none" w:sz="0" w:space="0" w:color="auto"/>
        <w:right w:val="none" w:sz="0" w:space="0" w:color="auto"/>
      </w:divBdr>
    </w:div>
    <w:div w:id="1013386870">
      <w:bodyDiv w:val="1"/>
      <w:marLeft w:val="0"/>
      <w:marRight w:val="0"/>
      <w:marTop w:val="0"/>
      <w:marBottom w:val="0"/>
      <w:divBdr>
        <w:top w:val="none" w:sz="0" w:space="0" w:color="auto"/>
        <w:left w:val="none" w:sz="0" w:space="0" w:color="auto"/>
        <w:bottom w:val="none" w:sz="0" w:space="0" w:color="auto"/>
        <w:right w:val="none" w:sz="0" w:space="0" w:color="auto"/>
      </w:divBdr>
    </w:div>
    <w:div w:id="1013415732">
      <w:bodyDiv w:val="1"/>
      <w:marLeft w:val="0"/>
      <w:marRight w:val="0"/>
      <w:marTop w:val="0"/>
      <w:marBottom w:val="0"/>
      <w:divBdr>
        <w:top w:val="none" w:sz="0" w:space="0" w:color="auto"/>
        <w:left w:val="none" w:sz="0" w:space="0" w:color="auto"/>
        <w:bottom w:val="none" w:sz="0" w:space="0" w:color="auto"/>
        <w:right w:val="none" w:sz="0" w:space="0" w:color="auto"/>
      </w:divBdr>
    </w:div>
    <w:div w:id="1013535454">
      <w:bodyDiv w:val="1"/>
      <w:marLeft w:val="0"/>
      <w:marRight w:val="0"/>
      <w:marTop w:val="0"/>
      <w:marBottom w:val="0"/>
      <w:divBdr>
        <w:top w:val="none" w:sz="0" w:space="0" w:color="auto"/>
        <w:left w:val="none" w:sz="0" w:space="0" w:color="auto"/>
        <w:bottom w:val="none" w:sz="0" w:space="0" w:color="auto"/>
        <w:right w:val="none" w:sz="0" w:space="0" w:color="auto"/>
      </w:divBdr>
    </w:div>
    <w:div w:id="1013603417">
      <w:bodyDiv w:val="1"/>
      <w:marLeft w:val="0"/>
      <w:marRight w:val="0"/>
      <w:marTop w:val="0"/>
      <w:marBottom w:val="0"/>
      <w:divBdr>
        <w:top w:val="none" w:sz="0" w:space="0" w:color="auto"/>
        <w:left w:val="none" w:sz="0" w:space="0" w:color="auto"/>
        <w:bottom w:val="none" w:sz="0" w:space="0" w:color="auto"/>
        <w:right w:val="none" w:sz="0" w:space="0" w:color="auto"/>
      </w:divBdr>
    </w:div>
    <w:div w:id="1013645867">
      <w:bodyDiv w:val="1"/>
      <w:marLeft w:val="0"/>
      <w:marRight w:val="0"/>
      <w:marTop w:val="0"/>
      <w:marBottom w:val="0"/>
      <w:divBdr>
        <w:top w:val="none" w:sz="0" w:space="0" w:color="auto"/>
        <w:left w:val="none" w:sz="0" w:space="0" w:color="auto"/>
        <w:bottom w:val="none" w:sz="0" w:space="0" w:color="auto"/>
        <w:right w:val="none" w:sz="0" w:space="0" w:color="auto"/>
      </w:divBdr>
    </w:div>
    <w:div w:id="1013647063">
      <w:bodyDiv w:val="1"/>
      <w:marLeft w:val="0"/>
      <w:marRight w:val="0"/>
      <w:marTop w:val="0"/>
      <w:marBottom w:val="0"/>
      <w:divBdr>
        <w:top w:val="none" w:sz="0" w:space="0" w:color="auto"/>
        <w:left w:val="none" w:sz="0" w:space="0" w:color="auto"/>
        <w:bottom w:val="none" w:sz="0" w:space="0" w:color="auto"/>
        <w:right w:val="none" w:sz="0" w:space="0" w:color="auto"/>
      </w:divBdr>
    </w:div>
    <w:div w:id="1013650527">
      <w:bodyDiv w:val="1"/>
      <w:marLeft w:val="0"/>
      <w:marRight w:val="0"/>
      <w:marTop w:val="0"/>
      <w:marBottom w:val="0"/>
      <w:divBdr>
        <w:top w:val="none" w:sz="0" w:space="0" w:color="auto"/>
        <w:left w:val="none" w:sz="0" w:space="0" w:color="auto"/>
        <w:bottom w:val="none" w:sz="0" w:space="0" w:color="auto"/>
        <w:right w:val="none" w:sz="0" w:space="0" w:color="auto"/>
      </w:divBdr>
    </w:div>
    <w:div w:id="1014068764">
      <w:bodyDiv w:val="1"/>
      <w:marLeft w:val="0"/>
      <w:marRight w:val="0"/>
      <w:marTop w:val="0"/>
      <w:marBottom w:val="0"/>
      <w:divBdr>
        <w:top w:val="none" w:sz="0" w:space="0" w:color="auto"/>
        <w:left w:val="none" w:sz="0" w:space="0" w:color="auto"/>
        <w:bottom w:val="none" w:sz="0" w:space="0" w:color="auto"/>
        <w:right w:val="none" w:sz="0" w:space="0" w:color="auto"/>
      </w:divBdr>
    </w:div>
    <w:div w:id="1014112775">
      <w:bodyDiv w:val="1"/>
      <w:marLeft w:val="0"/>
      <w:marRight w:val="0"/>
      <w:marTop w:val="0"/>
      <w:marBottom w:val="0"/>
      <w:divBdr>
        <w:top w:val="none" w:sz="0" w:space="0" w:color="auto"/>
        <w:left w:val="none" w:sz="0" w:space="0" w:color="auto"/>
        <w:bottom w:val="none" w:sz="0" w:space="0" w:color="auto"/>
        <w:right w:val="none" w:sz="0" w:space="0" w:color="auto"/>
      </w:divBdr>
    </w:div>
    <w:div w:id="1014115052">
      <w:bodyDiv w:val="1"/>
      <w:marLeft w:val="0"/>
      <w:marRight w:val="0"/>
      <w:marTop w:val="0"/>
      <w:marBottom w:val="0"/>
      <w:divBdr>
        <w:top w:val="none" w:sz="0" w:space="0" w:color="auto"/>
        <w:left w:val="none" w:sz="0" w:space="0" w:color="auto"/>
        <w:bottom w:val="none" w:sz="0" w:space="0" w:color="auto"/>
        <w:right w:val="none" w:sz="0" w:space="0" w:color="auto"/>
      </w:divBdr>
    </w:div>
    <w:div w:id="1014379319">
      <w:bodyDiv w:val="1"/>
      <w:marLeft w:val="0"/>
      <w:marRight w:val="0"/>
      <w:marTop w:val="0"/>
      <w:marBottom w:val="0"/>
      <w:divBdr>
        <w:top w:val="none" w:sz="0" w:space="0" w:color="auto"/>
        <w:left w:val="none" w:sz="0" w:space="0" w:color="auto"/>
        <w:bottom w:val="none" w:sz="0" w:space="0" w:color="auto"/>
        <w:right w:val="none" w:sz="0" w:space="0" w:color="auto"/>
      </w:divBdr>
    </w:div>
    <w:div w:id="1014646388">
      <w:bodyDiv w:val="1"/>
      <w:marLeft w:val="0"/>
      <w:marRight w:val="0"/>
      <w:marTop w:val="0"/>
      <w:marBottom w:val="0"/>
      <w:divBdr>
        <w:top w:val="none" w:sz="0" w:space="0" w:color="auto"/>
        <w:left w:val="none" w:sz="0" w:space="0" w:color="auto"/>
        <w:bottom w:val="none" w:sz="0" w:space="0" w:color="auto"/>
        <w:right w:val="none" w:sz="0" w:space="0" w:color="auto"/>
      </w:divBdr>
    </w:div>
    <w:div w:id="1014647098">
      <w:bodyDiv w:val="1"/>
      <w:marLeft w:val="0"/>
      <w:marRight w:val="0"/>
      <w:marTop w:val="0"/>
      <w:marBottom w:val="0"/>
      <w:divBdr>
        <w:top w:val="none" w:sz="0" w:space="0" w:color="auto"/>
        <w:left w:val="none" w:sz="0" w:space="0" w:color="auto"/>
        <w:bottom w:val="none" w:sz="0" w:space="0" w:color="auto"/>
        <w:right w:val="none" w:sz="0" w:space="0" w:color="auto"/>
      </w:divBdr>
    </w:div>
    <w:div w:id="1014651006">
      <w:bodyDiv w:val="1"/>
      <w:marLeft w:val="0"/>
      <w:marRight w:val="0"/>
      <w:marTop w:val="0"/>
      <w:marBottom w:val="0"/>
      <w:divBdr>
        <w:top w:val="none" w:sz="0" w:space="0" w:color="auto"/>
        <w:left w:val="none" w:sz="0" w:space="0" w:color="auto"/>
        <w:bottom w:val="none" w:sz="0" w:space="0" w:color="auto"/>
        <w:right w:val="none" w:sz="0" w:space="0" w:color="auto"/>
      </w:divBdr>
    </w:div>
    <w:div w:id="1014764019">
      <w:bodyDiv w:val="1"/>
      <w:marLeft w:val="0"/>
      <w:marRight w:val="0"/>
      <w:marTop w:val="0"/>
      <w:marBottom w:val="0"/>
      <w:divBdr>
        <w:top w:val="none" w:sz="0" w:space="0" w:color="auto"/>
        <w:left w:val="none" w:sz="0" w:space="0" w:color="auto"/>
        <w:bottom w:val="none" w:sz="0" w:space="0" w:color="auto"/>
        <w:right w:val="none" w:sz="0" w:space="0" w:color="auto"/>
      </w:divBdr>
    </w:div>
    <w:div w:id="1014767075">
      <w:bodyDiv w:val="1"/>
      <w:marLeft w:val="0"/>
      <w:marRight w:val="0"/>
      <w:marTop w:val="0"/>
      <w:marBottom w:val="0"/>
      <w:divBdr>
        <w:top w:val="none" w:sz="0" w:space="0" w:color="auto"/>
        <w:left w:val="none" w:sz="0" w:space="0" w:color="auto"/>
        <w:bottom w:val="none" w:sz="0" w:space="0" w:color="auto"/>
        <w:right w:val="none" w:sz="0" w:space="0" w:color="auto"/>
      </w:divBdr>
    </w:div>
    <w:div w:id="1014847825">
      <w:bodyDiv w:val="1"/>
      <w:marLeft w:val="0"/>
      <w:marRight w:val="0"/>
      <w:marTop w:val="0"/>
      <w:marBottom w:val="0"/>
      <w:divBdr>
        <w:top w:val="none" w:sz="0" w:space="0" w:color="auto"/>
        <w:left w:val="none" w:sz="0" w:space="0" w:color="auto"/>
        <w:bottom w:val="none" w:sz="0" w:space="0" w:color="auto"/>
        <w:right w:val="none" w:sz="0" w:space="0" w:color="auto"/>
      </w:divBdr>
    </w:div>
    <w:div w:id="1014914384">
      <w:bodyDiv w:val="1"/>
      <w:marLeft w:val="0"/>
      <w:marRight w:val="0"/>
      <w:marTop w:val="0"/>
      <w:marBottom w:val="0"/>
      <w:divBdr>
        <w:top w:val="none" w:sz="0" w:space="0" w:color="auto"/>
        <w:left w:val="none" w:sz="0" w:space="0" w:color="auto"/>
        <w:bottom w:val="none" w:sz="0" w:space="0" w:color="auto"/>
        <w:right w:val="none" w:sz="0" w:space="0" w:color="auto"/>
      </w:divBdr>
    </w:div>
    <w:div w:id="1014915752">
      <w:bodyDiv w:val="1"/>
      <w:marLeft w:val="0"/>
      <w:marRight w:val="0"/>
      <w:marTop w:val="0"/>
      <w:marBottom w:val="0"/>
      <w:divBdr>
        <w:top w:val="none" w:sz="0" w:space="0" w:color="auto"/>
        <w:left w:val="none" w:sz="0" w:space="0" w:color="auto"/>
        <w:bottom w:val="none" w:sz="0" w:space="0" w:color="auto"/>
        <w:right w:val="none" w:sz="0" w:space="0" w:color="auto"/>
      </w:divBdr>
    </w:div>
    <w:div w:id="1015038991">
      <w:bodyDiv w:val="1"/>
      <w:marLeft w:val="0"/>
      <w:marRight w:val="0"/>
      <w:marTop w:val="0"/>
      <w:marBottom w:val="0"/>
      <w:divBdr>
        <w:top w:val="none" w:sz="0" w:space="0" w:color="auto"/>
        <w:left w:val="none" w:sz="0" w:space="0" w:color="auto"/>
        <w:bottom w:val="none" w:sz="0" w:space="0" w:color="auto"/>
        <w:right w:val="none" w:sz="0" w:space="0" w:color="auto"/>
      </w:divBdr>
    </w:div>
    <w:div w:id="1015107251">
      <w:bodyDiv w:val="1"/>
      <w:marLeft w:val="0"/>
      <w:marRight w:val="0"/>
      <w:marTop w:val="0"/>
      <w:marBottom w:val="0"/>
      <w:divBdr>
        <w:top w:val="none" w:sz="0" w:space="0" w:color="auto"/>
        <w:left w:val="none" w:sz="0" w:space="0" w:color="auto"/>
        <w:bottom w:val="none" w:sz="0" w:space="0" w:color="auto"/>
        <w:right w:val="none" w:sz="0" w:space="0" w:color="auto"/>
      </w:divBdr>
    </w:div>
    <w:div w:id="1015155061">
      <w:bodyDiv w:val="1"/>
      <w:marLeft w:val="0"/>
      <w:marRight w:val="0"/>
      <w:marTop w:val="0"/>
      <w:marBottom w:val="0"/>
      <w:divBdr>
        <w:top w:val="none" w:sz="0" w:space="0" w:color="auto"/>
        <w:left w:val="none" w:sz="0" w:space="0" w:color="auto"/>
        <w:bottom w:val="none" w:sz="0" w:space="0" w:color="auto"/>
        <w:right w:val="none" w:sz="0" w:space="0" w:color="auto"/>
      </w:divBdr>
    </w:div>
    <w:div w:id="1015156525">
      <w:bodyDiv w:val="1"/>
      <w:marLeft w:val="0"/>
      <w:marRight w:val="0"/>
      <w:marTop w:val="0"/>
      <w:marBottom w:val="0"/>
      <w:divBdr>
        <w:top w:val="none" w:sz="0" w:space="0" w:color="auto"/>
        <w:left w:val="none" w:sz="0" w:space="0" w:color="auto"/>
        <w:bottom w:val="none" w:sz="0" w:space="0" w:color="auto"/>
        <w:right w:val="none" w:sz="0" w:space="0" w:color="auto"/>
      </w:divBdr>
    </w:div>
    <w:div w:id="1015302142">
      <w:bodyDiv w:val="1"/>
      <w:marLeft w:val="0"/>
      <w:marRight w:val="0"/>
      <w:marTop w:val="0"/>
      <w:marBottom w:val="0"/>
      <w:divBdr>
        <w:top w:val="none" w:sz="0" w:space="0" w:color="auto"/>
        <w:left w:val="none" w:sz="0" w:space="0" w:color="auto"/>
        <w:bottom w:val="none" w:sz="0" w:space="0" w:color="auto"/>
        <w:right w:val="none" w:sz="0" w:space="0" w:color="auto"/>
      </w:divBdr>
    </w:div>
    <w:div w:id="1015303056">
      <w:bodyDiv w:val="1"/>
      <w:marLeft w:val="0"/>
      <w:marRight w:val="0"/>
      <w:marTop w:val="0"/>
      <w:marBottom w:val="0"/>
      <w:divBdr>
        <w:top w:val="none" w:sz="0" w:space="0" w:color="auto"/>
        <w:left w:val="none" w:sz="0" w:space="0" w:color="auto"/>
        <w:bottom w:val="none" w:sz="0" w:space="0" w:color="auto"/>
        <w:right w:val="none" w:sz="0" w:space="0" w:color="auto"/>
      </w:divBdr>
    </w:div>
    <w:div w:id="1015377888">
      <w:bodyDiv w:val="1"/>
      <w:marLeft w:val="0"/>
      <w:marRight w:val="0"/>
      <w:marTop w:val="0"/>
      <w:marBottom w:val="0"/>
      <w:divBdr>
        <w:top w:val="none" w:sz="0" w:space="0" w:color="auto"/>
        <w:left w:val="none" w:sz="0" w:space="0" w:color="auto"/>
        <w:bottom w:val="none" w:sz="0" w:space="0" w:color="auto"/>
        <w:right w:val="none" w:sz="0" w:space="0" w:color="auto"/>
      </w:divBdr>
    </w:div>
    <w:div w:id="1015498130">
      <w:bodyDiv w:val="1"/>
      <w:marLeft w:val="0"/>
      <w:marRight w:val="0"/>
      <w:marTop w:val="0"/>
      <w:marBottom w:val="0"/>
      <w:divBdr>
        <w:top w:val="none" w:sz="0" w:space="0" w:color="auto"/>
        <w:left w:val="none" w:sz="0" w:space="0" w:color="auto"/>
        <w:bottom w:val="none" w:sz="0" w:space="0" w:color="auto"/>
        <w:right w:val="none" w:sz="0" w:space="0" w:color="auto"/>
      </w:divBdr>
    </w:div>
    <w:div w:id="1015571667">
      <w:bodyDiv w:val="1"/>
      <w:marLeft w:val="0"/>
      <w:marRight w:val="0"/>
      <w:marTop w:val="0"/>
      <w:marBottom w:val="0"/>
      <w:divBdr>
        <w:top w:val="none" w:sz="0" w:space="0" w:color="auto"/>
        <w:left w:val="none" w:sz="0" w:space="0" w:color="auto"/>
        <w:bottom w:val="none" w:sz="0" w:space="0" w:color="auto"/>
        <w:right w:val="none" w:sz="0" w:space="0" w:color="auto"/>
      </w:divBdr>
    </w:div>
    <w:div w:id="1015962529">
      <w:bodyDiv w:val="1"/>
      <w:marLeft w:val="0"/>
      <w:marRight w:val="0"/>
      <w:marTop w:val="0"/>
      <w:marBottom w:val="0"/>
      <w:divBdr>
        <w:top w:val="none" w:sz="0" w:space="0" w:color="auto"/>
        <w:left w:val="none" w:sz="0" w:space="0" w:color="auto"/>
        <w:bottom w:val="none" w:sz="0" w:space="0" w:color="auto"/>
        <w:right w:val="none" w:sz="0" w:space="0" w:color="auto"/>
      </w:divBdr>
    </w:div>
    <w:div w:id="1016032668">
      <w:bodyDiv w:val="1"/>
      <w:marLeft w:val="0"/>
      <w:marRight w:val="0"/>
      <w:marTop w:val="0"/>
      <w:marBottom w:val="0"/>
      <w:divBdr>
        <w:top w:val="none" w:sz="0" w:space="0" w:color="auto"/>
        <w:left w:val="none" w:sz="0" w:space="0" w:color="auto"/>
        <w:bottom w:val="none" w:sz="0" w:space="0" w:color="auto"/>
        <w:right w:val="none" w:sz="0" w:space="0" w:color="auto"/>
      </w:divBdr>
    </w:div>
    <w:div w:id="1016269361">
      <w:bodyDiv w:val="1"/>
      <w:marLeft w:val="0"/>
      <w:marRight w:val="0"/>
      <w:marTop w:val="0"/>
      <w:marBottom w:val="0"/>
      <w:divBdr>
        <w:top w:val="none" w:sz="0" w:space="0" w:color="auto"/>
        <w:left w:val="none" w:sz="0" w:space="0" w:color="auto"/>
        <w:bottom w:val="none" w:sz="0" w:space="0" w:color="auto"/>
        <w:right w:val="none" w:sz="0" w:space="0" w:color="auto"/>
      </w:divBdr>
    </w:div>
    <w:div w:id="1016342435">
      <w:bodyDiv w:val="1"/>
      <w:marLeft w:val="0"/>
      <w:marRight w:val="0"/>
      <w:marTop w:val="0"/>
      <w:marBottom w:val="0"/>
      <w:divBdr>
        <w:top w:val="none" w:sz="0" w:space="0" w:color="auto"/>
        <w:left w:val="none" w:sz="0" w:space="0" w:color="auto"/>
        <w:bottom w:val="none" w:sz="0" w:space="0" w:color="auto"/>
        <w:right w:val="none" w:sz="0" w:space="0" w:color="auto"/>
      </w:divBdr>
    </w:div>
    <w:div w:id="1016420891">
      <w:bodyDiv w:val="1"/>
      <w:marLeft w:val="0"/>
      <w:marRight w:val="0"/>
      <w:marTop w:val="0"/>
      <w:marBottom w:val="0"/>
      <w:divBdr>
        <w:top w:val="none" w:sz="0" w:space="0" w:color="auto"/>
        <w:left w:val="none" w:sz="0" w:space="0" w:color="auto"/>
        <w:bottom w:val="none" w:sz="0" w:space="0" w:color="auto"/>
        <w:right w:val="none" w:sz="0" w:space="0" w:color="auto"/>
      </w:divBdr>
    </w:div>
    <w:div w:id="1016496043">
      <w:bodyDiv w:val="1"/>
      <w:marLeft w:val="0"/>
      <w:marRight w:val="0"/>
      <w:marTop w:val="0"/>
      <w:marBottom w:val="0"/>
      <w:divBdr>
        <w:top w:val="none" w:sz="0" w:space="0" w:color="auto"/>
        <w:left w:val="none" w:sz="0" w:space="0" w:color="auto"/>
        <w:bottom w:val="none" w:sz="0" w:space="0" w:color="auto"/>
        <w:right w:val="none" w:sz="0" w:space="0" w:color="auto"/>
      </w:divBdr>
    </w:div>
    <w:div w:id="1016689601">
      <w:bodyDiv w:val="1"/>
      <w:marLeft w:val="0"/>
      <w:marRight w:val="0"/>
      <w:marTop w:val="0"/>
      <w:marBottom w:val="0"/>
      <w:divBdr>
        <w:top w:val="none" w:sz="0" w:space="0" w:color="auto"/>
        <w:left w:val="none" w:sz="0" w:space="0" w:color="auto"/>
        <w:bottom w:val="none" w:sz="0" w:space="0" w:color="auto"/>
        <w:right w:val="none" w:sz="0" w:space="0" w:color="auto"/>
      </w:divBdr>
    </w:div>
    <w:div w:id="1016730790">
      <w:bodyDiv w:val="1"/>
      <w:marLeft w:val="0"/>
      <w:marRight w:val="0"/>
      <w:marTop w:val="0"/>
      <w:marBottom w:val="0"/>
      <w:divBdr>
        <w:top w:val="none" w:sz="0" w:space="0" w:color="auto"/>
        <w:left w:val="none" w:sz="0" w:space="0" w:color="auto"/>
        <w:bottom w:val="none" w:sz="0" w:space="0" w:color="auto"/>
        <w:right w:val="none" w:sz="0" w:space="0" w:color="auto"/>
      </w:divBdr>
    </w:div>
    <w:div w:id="1017005851">
      <w:bodyDiv w:val="1"/>
      <w:marLeft w:val="0"/>
      <w:marRight w:val="0"/>
      <w:marTop w:val="0"/>
      <w:marBottom w:val="0"/>
      <w:divBdr>
        <w:top w:val="none" w:sz="0" w:space="0" w:color="auto"/>
        <w:left w:val="none" w:sz="0" w:space="0" w:color="auto"/>
        <w:bottom w:val="none" w:sz="0" w:space="0" w:color="auto"/>
        <w:right w:val="none" w:sz="0" w:space="0" w:color="auto"/>
      </w:divBdr>
    </w:div>
    <w:div w:id="1017270098">
      <w:bodyDiv w:val="1"/>
      <w:marLeft w:val="0"/>
      <w:marRight w:val="0"/>
      <w:marTop w:val="0"/>
      <w:marBottom w:val="0"/>
      <w:divBdr>
        <w:top w:val="none" w:sz="0" w:space="0" w:color="auto"/>
        <w:left w:val="none" w:sz="0" w:space="0" w:color="auto"/>
        <w:bottom w:val="none" w:sz="0" w:space="0" w:color="auto"/>
        <w:right w:val="none" w:sz="0" w:space="0" w:color="auto"/>
      </w:divBdr>
    </w:div>
    <w:div w:id="1017461801">
      <w:bodyDiv w:val="1"/>
      <w:marLeft w:val="0"/>
      <w:marRight w:val="0"/>
      <w:marTop w:val="0"/>
      <w:marBottom w:val="0"/>
      <w:divBdr>
        <w:top w:val="none" w:sz="0" w:space="0" w:color="auto"/>
        <w:left w:val="none" w:sz="0" w:space="0" w:color="auto"/>
        <w:bottom w:val="none" w:sz="0" w:space="0" w:color="auto"/>
        <w:right w:val="none" w:sz="0" w:space="0" w:color="auto"/>
      </w:divBdr>
    </w:div>
    <w:div w:id="1017540434">
      <w:bodyDiv w:val="1"/>
      <w:marLeft w:val="0"/>
      <w:marRight w:val="0"/>
      <w:marTop w:val="0"/>
      <w:marBottom w:val="0"/>
      <w:divBdr>
        <w:top w:val="none" w:sz="0" w:space="0" w:color="auto"/>
        <w:left w:val="none" w:sz="0" w:space="0" w:color="auto"/>
        <w:bottom w:val="none" w:sz="0" w:space="0" w:color="auto"/>
        <w:right w:val="none" w:sz="0" w:space="0" w:color="auto"/>
      </w:divBdr>
    </w:div>
    <w:div w:id="1017730274">
      <w:bodyDiv w:val="1"/>
      <w:marLeft w:val="0"/>
      <w:marRight w:val="0"/>
      <w:marTop w:val="0"/>
      <w:marBottom w:val="0"/>
      <w:divBdr>
        <w:top w:val="none" w:sz="0" w:space="0" w:color="auto"/>
        <w:left w:val="none" w:sz="0" w:space="0" w:color="auto"/>
        <w:bottom w:val="none" w:sz="0" w:space="0" w:color="auto"/>
        <w:right w:val="none" w:sz="0" w:space="0" w:color="auto"/>
      </w:divBdr>
    </w:div>
    <w:div w:id="1017736027">
      <w:bodyDiv w:val="1"/>
      <w:marLeft w:val="0"/>
      <w:marRight w:val="0"/>
      <w:marTop w:val="0"/>
      <w:marBottom w:val="0"/>
      <w:divBdr>
        <w:top w:val="none" w:sz="0" w:space="0" w:color="auto"/>
        <w:left w:val="none" w:sz="0" w:space="0" w:color="auto"/>
        <w:bottom w:val="none" w:sz="0" w:space="0" w:color="auto"/>
        <w:right w:val="none" w:sz="0" w:space="0" w:color="auto"/>
      </w:divBdr>
    </w:div>
    <w:div w:id="1017924255">
      <w:bodyDiv w:val="1"/>
      <w:marLeft w:val="0"/>
      <w:marRight w:val="0"/>
      <w:marTop w:val="0"/>
      <w:marBottom w:val="0"/>
      <w:divBdr>
        <w:top w:val="none" w:sz="0" w:space="0" w:color="auto"/>
        <w:left w:val="none" w:sz="0" w:space="0" w:color="auto"/>
        <w:bottom w:val="none" w:sz="0" w:space="0" w:color="auto"/>
        <w:right w:val="none" w:sz="0" w:space="0" w:color="auto"/>
      </w:divBdr>
    </w:div>
    <w:div w:id="1018118429">
      <w:bodyDiv w:val="1"/>
      <w:marLeft w:val="0"/>
      <w:marRight w:val="0"/>
      <w:marTop w:val="0"/>
      <w:marBottom w:val="0"/>
      <w:divBdr>
        <w:top w:val="none" w:sz="0" w:space="0" w:color="auto"/>
        <w:left w:val="none" w:sz="0" w:space="0" w:color="auto"/>
        <w:bottom w:val="none" w:sz="0" w:space="0" w:color="auto"/>
        <w:right w:val="none" w:sz="0" w:space="0" w:color="auto"/>
      </w:divBdr>
    </w:div>
    <w:div w:id="1018190450">
      <w:bodyDiv w:val="1"/>
      <w:marLeft w:val="0"/>
      <w:marRight w:val="0"/>
      <w:marTop w:val="0"/>
      <w:marBottom w:val="0"/>
      <w:divBdr>
        <w:top w:val="none" w:sz="0" w:space="0" w:color="auto"/>
        <w:left w:val="none" w:sz="0" w:space="0" w:color="auto"/>
        <w:bottom w:val="none" w:sz="0" w:space="0" w:color="auto"/>
        <w:right w:val="none" w:sz="0" w:space="0" w:color="auto"/>
      </w:divBdr>
    </w:div>
    <w:div w:id="1018196971">
      <w:bodyDiv w:val="1"/>
      <w:marLeft w:val="0"/>
      <w:marRight w:val="0"/>
      <w:marTop w:val="0"/>
      <w:marBottom w:val="0"/>
      <w:divBdr>
        <w:top w:val="none" w:sz="0" w:space="0" w:color="auto"/>
        <w:left w:val="none" w:sz="0" w:space="0" w:color="auto"/>
        <w:bottom w:val="none" w:sz="0" w:space="0" w:color="auto"/>
        <w:right w:val="none" w:sz="0" w:space="0" w:color="auto"/>
      </w:divBdr>
    </w:div>
    <w:div w:id="1018238146">
      <w:bodyDiv w:val="1"/>
      <w:marLeft w:val="0"/>
      <w:marRight w:val="0"/>
      <w:marTop w:val="0"/>
      <w:marBottom w:val="0"/>
      <w:divBdr>
        <w:top w:val="none" w:sz="0" w:space="0" w:color="auto"/>
        <w:left w:val="none" w:sz="0" w:space="0" w:color="auto"/>
        <w:bottom w:val="none" w:sz="0" w:space="0" w:color="auto"/>
        <w:right w:val="none" w:sz="0" w:space="0" w:color="auto"/>
      </w:divBdr>
    </w:div>
    <w:div w:id="1018578086">
      <w:bodyDiv w:val="1"/>
      <w:marLeft w:val="0"/>
      <w:marRight w:val="0"/>
      <w:marTop w:val="0"/>
      <w:marBottom w:val="0"/>
      <w:divBdr>
        <w:top w:val="none" w:sz="0" w:space="0" w:color="auto"/>
        <w:left w:val="none" w:sz="0" w:space="0" w:color="auto"/>
        <w:bottom w:val="none" w:sz="0" w:space="0" w:color="auto"/>
        <w:right w:val="none" w:sz="0" w:space="0" w:color="auto"/>
      </w:divBdr>
    </w:div>
    <w:div w:id="1018695022">
      <w:bodyDiv w:val="1"/>
      <w:marLeft w:val="0"/>
      <w:marRight w:val="0"/>
      <w:marTop w:val="0"/>
      <w:marBottom w:val="0"/>
      <w:divBdr>
        <w:top w:val="none" w:sz="0" w:space="0" w:color="auto"/>
        <w:left w:val="none" w:sz="0" w:space="0" w:color="auto"/>
        <w:bottom w:val="none" w:sz="0" w:space="0" w:color="auto"/>
        <w:right w:val="none" w:sz="0" w:space="0" w:color="auto"/>
      </w:divBdr>
    </w:div>
    <w:div w:id="1018779152">
      <w:bodyDiv w:val="1"/>
      <w:marLeft w:val="0"/>
      <w:marRight w:val="0"/>
      <w:marTop w:val="0"/>
      <w:marBottom w:val="0"/>
      <w:divBdr>
        <w:top w:val="none" w:sz="0" w:space="0" w:color="auto"/>
        <w:left w:val="none" w:sz="0" w:space="0" w:color="auto"/>
        <w:bottom w:val="none" w:sz="0" w:space="0" w:color="auto"/>
        <w:right w:val="none" w:sz="0" w:space="0" w:color="auto"/>
      </w:divBdr>
    </w:div>
    <w:div w:id="1018888833">
      <w:bodyDiv w:val="1"/>
      <w:marLeft w:val="0"/>
      <w:marRight w:val="0"/>
      <w:marTop w:val="0"/>
      <w:marBottom w:val="0"/>
      <w:divBdr>
        <w:top w:val="none" w:sz="0" w:space="0" w:color="auto"/>
        <w:left w:val="none" w:sz="0" w:space="0" w:color="auto"/>
        <w:bottom w:val="none" w:sz="0" w:space="0" w:color="auto"/>
        <w:right w:val="none" w:sz="0" w:space="0" w:color="auto"/>
      </w:divBdr>
    </w:div>
    <w:div w:id="1018972164">
      <w:bodyDiv w:val="1"/>
      <w:marLeft w:val="0"/>
      <w:marRight w:val="0"/>
      <w:marTop w:val="0"/>
      <w:marBottom w:val="0"/>
      <w:divBdr>
        <w:top w:val="none" w:sz="0" w:space="0" w:color="auto"/>
        <w:left w:val="none" w:sz="0" w:space="0" w:color="auto"/>
        <w:bottom w:val="none" w:sz="0" w:space="0" w:color="auto"/>
        <w:right w:val="none" w:sz="0" w:space="0" w:color="auto"/>
      </w:divBdr>
    </w:div>
    <w:div w:id="1019088989">
      <w:bodyDiv w:val="1"/>
      <w:marLeft w:val="0"/>
      <w:marRight w:val="0"/>
      <w:marTop w:val="0"/>
      <w:marBottom w:val="0"/>
      <w:divBdr>
        <w:top w:val="none" w:sz="0" w:space="0" w:color="auto"/>
        <w:left w:val="none" w:sz="0" w:space="0" w:color="auto"/>
        <w:bottom w:val="none" w:sz="0" w:space="0" w:color="auto"/>
        <w:right w:val="none" w:sz="0" w:space="0" w:color="auto"/>
      </w:divBdr>
    </w:div>
    <w:div w:id="1019238354">
      <w:bodyDiv w:val="1"/>
      <w:marLeft w:val="0"/>
      <w:marRight w:val="0"/>
      <w:marTop w:val="0"/>
      <w:marBottom w:val="0"/>
      <w:divBdr>
        <w:top w:val="none" w:sz="0" w:space="0" w:color="auto"/>
        <w:left w:val="none" w:sz="0" w:space="0" w:color="auto"/>
        <w:bottom w:val="none" w:sz="0" w:space="0" w:color="auto"/>
        <w:right w:val="none" w:sz="0" w:space="0" w:color="auto"/>
      </w:divBdr>
    </w:div>
    <w:div w:id="1019425554">
      <w:bodyDiv w:val="1"/>
      <w:marLeft w:val="0"/>
      <w:marRight w:val="0"/>
      <w:marTop w:val="0"/>
      <w:marBottom w:val="0"/>
      <w:divBdr>
        <w:top w:val="none" w:sz="0" w:space="0" w:color="auto"/>
        <w:left w:val="none" w:sz="0" w:space="0" w:color="auto"/>
        <w:bottom w:val="none" w:sz="0" w:space="0" w:color="auto"/>
        <w:right w:val="none" w:sz="0" w:space="0" w:color="auto"/>
      </w:divBdr>
    </w:div>
    <w:div w:id="1019433204">
      <w:bodyDiv w:val="1"/>
      <w:marLeft w:val="0"/>
      <w:marRight w:val="0"/>
      <w:marTop w:val="0"/>
      <w:marBottom w:val="0"/>
      <w:divBdr>
        <w:top w:val="none" w:sz="0" w:space="0" w:color="auto"/>
        <w:left w:val="none" w:sz="0" w:space="0" w:color="auto"/>
        <w:bottom w:val="none" w:sz="0" w:space="0" w:color="auto"/>
        <w:right w:val="none" w:sz="0" w:space="0" w:color="auto"/>
      </w:divBdr>
    </w:div>
    <w:div w:id="1019504882">
      <w:bodyDiv w:val="1"/>
      <w:marLeft w:val="0"/>
      <w:marRight w:val="0"/>
      <w:marTop w:val="0"/>
      <w:marBottom w:val="0"/>
      <w:divBdr>
        <w:top w:val="none" w:sz="0" w:space="0" w:color="auto"/>
        <w:left w:val="none" w:sz="0" w:space="0" w:color="auto"/>
        <w:bottom w:val="none" w:sz="0" w:space="0" w:color="auto"/>
        <w:right w:val="none" w:sz="0" w:space="0" w:color="auto"/>
      </w:divBdr>
    </w:div>
    <w:div w:id="1019508794">
      <w:bodyDiv w:val="1"/>
      <w:marLeft w:val="0"/>
      <w:marRight w:val="0"/>
      <w:marTop w:val="0"/>
      <w:marBottom w:val="0"/>
      <w:divBdr>
        <w:top w:val="none" w:sz="0" w:space="0" w:color="auto"/>
        <w:left w:val="none" w:sz="0" w:space="0" w:color="auto"/>
        <w:bottom w:val="none" w:sz="0" w:space="0" w:color="auto"/>
        <w:right w:val="none" w:sz="0" w:space="0" w:color="auto"/>
      </w:divBdr>
    </w:div>
    <w:div w:id="1019509902">
      <w:bodyDiv w:val="1"/>
      <w:marLeft w:val="0"/>
      <w:marRight w:val="0"/>
      <w:marTop w:val="0"/>
      <w:marBottom w:val="0"/>
      <w:divBdr>
        <w:top w:val="none" w:sz="0" w:space="0" w:color="auto"/>
        <w:left w:val="none" w:sz="0" w:space="0" w:color="auto"/>
        <w:bottom w:val="none" w:sz="0" w:space="0" w:color="auto"/>
        <w:right w:val="none" w:sz="0" w:space="0" w:color="auto"/>
      </w:divBdr>
    </w:div>
    <w:div w:id="1019619229">
      <w:bodyDiv w:val="1"/>
      <w:marLeft w:val="0"/>
      <w:marRight w:val="0"/>
      <w:marTop w:val="0"/>
      <w:marBottom w:val="0"/>
      <w:divBdr>
        <w:top w:val="none" w:sz="0" w:space="0" w:color="auto"/>
        <w:left w:val="none" w:sz="0" w:space="0" w:color="auto"/>
        <w:bottom w:val="none" w:sz="0" w:space="0" w:color="auto"/>
        <w:right w:val="none" w:sz="0" w:space="0" w:color="auto"/>
      </w:divBdr>
    </w:div>
    <w:div w:id="1019623973">
      <w:bodyDiv w:val="1"/>
      <w:marLeft w:val="0"/>
      <w:marRight w:val="0"/>
      <w:marTop w:val="0"/>
      <w:marBottom w:val="0"/>
      <w:divBdr>
        <w:top w:val="none" w:sz="0" w:space="0" w:color="auto"/>
        <w:left w:val="none" w:sz="0" w:space="0" w:color="auto"/>
        <w:bottom w:val="none" w:sz="0" w:space="0" w:color="auto"/>
        <w:right w:val="none" w:sz="0" w:space="0" w:color="auto"/>
      </w:divBdr>
    </w:div>
    <w:div w:id="1019624178">
      <w:bodyDiv w:val="1"/>
      <w:marLeft w:val="0"/>
      <w:marRight w:val="0"/>
      <w:marTop w:val="0"/>
      <w:marBottom w:val="0"/>
      <w:divBdr>
        <w:top w:val="none" w:sz="0" w:space="0" w:color="auto"/>
        <w:left w:val="none" w:sz="0" w:space="0" w:color="auto"/>
        <w:bottom w:val="none" w:sz="0" w:space="0" w:color="auto"/>
        <w:right w:val="none" w:sz="0" w:space="0" w:color="auto"/>
      </w:divBdr>
    </w:div>
    <w:div w:id="1019895502">
      <w:bodyDiv w:val="1"/>
      <w:marLeft w:val="0"/>
      <w:marRight w:val="0"/>
      <w:marTop w:val="0"/>
      <w:marBottom w:val="0"/>
      <w:divBdr>
        <w:top w:val="none" w:sz="0" w:space="0" w:color="auto"/>
        <w:left w:val="none" w:sz="0" w:space="0" w:color="auto"/>
        <w:bottom w:val="none" w:sz="0" w:space="0" w:color="auto"/>
        <w:right w:val="none" w:sz="0" w:space="0" w:color="auto"/>
      </w:divBdr>
    </w:div>
    <w:div w:id="1020083058">
      <w:bodyDiv w:val="1"/>
      <w:marLeft w:val="0"/>
      <w:marRight w:val="0"/>
      <w:marTop w:val="0"/>
      <w:marBottom w:val="0"/>
      <w:divBdr>
        <w:top w:val="none" w:sz="0" w:space="0" w:color="auto"/>
        <w:left w:val="none" w:sz="0" w:space="0" w:color="auto"/>
        <w:bottom w:val="none" w:sz="0" w:space="0" w:color="auto"/>
        <w:right w:val="none" w:sz="0" w:space="0" w:color="auto"/>
      </w:divBdr>
    </w:div>
    <w:div w:id="1020086397">
      <w:bodyDiv w:val="1"/>
      <w:marLeft w:val="0"/>
      <w:marRight w:val="0"/>
      <w:marTop w:val="0"/>
      <w:marBottom w:val="0"/>
      <w:divBdr>
        <w:top w:val="none" w:sz="0" w:space="0" w:color="auto"/>
        <w:left w:val="none" w:sz="0" w:space="0" w:color="auto"/>
        <w:bottom w:val="none" w:sz="0" w:space="0" w:color="auto"/>
        <w:right w:val="none" w:sz="0" w:space="0" w:color="auto"/>
      </w:divBdr>
    </w:div>
    <w:div w:id="1020089736">
      <w:bodyDiv w:val="1"/>
      <w:marLeft w:val="0"/>
      <w:marRight w:val="0"/>
      <w:marTop w:val="0"/>
      <w:marBottom w:val="0"/>
      <w:divBdr>
        <w:top w:val="none" w:sz="0" w:space="0" w:color="auto"/>
        <w:left w:val="none" w:sz="0" w:space="0" w:color="auto"/>
        <w:bottom w:val="none" w:sz="0" w:space="0" w:color="auto"/>
        <w:right w:val="none" w:sz="0" w:space="0" w:color="auto"/>
      </w:divBdr>
    </w:div>
    <w:div w:id="1020199463">
      <w:bodyDiv w:val="1"/>
      <w:marLeft w:val="0"/>
      <w:marRight w:val="0"/>
      <w:marTop w:val="0"/>
      <w:marBottom w:val="0"/>
      <w:divBdr>
        <w:top w:val="none" w:sz="0" w:space="0" w:color="auto"/>
        <w:left w:val="none" w:sz="0" w:space="0" w:color="auto"/>
        <w:bottom w:val="none" w:sz="0" w:space="0" w:color="auto"/>
        <w:right w:val="none" w:sz="0" w:space="0" w:color="auto"/>
      </w:divBdr>
    </w:div>
    <w:div w:id="1020745514">
      <w:bodyDiv w:val="1"/>
      <w:marLeft w:val="0"/>
      <w:marRight w:val="0"/>
      <w:marTop w:val="0"/>
      <w:marBottom w:val="0"/>
      <w:divBdr>
        <w:top w:val="none" w:sz="0" w:space="0" w:color="auto"/>
        <w:left w:val="none" w:sz="0" w:space="0" w:color="auto"/>
        <w:bottom w:val="none" w:sz="0" w:space="0" w:color="auto"/>
        <w:right w:val="none" w:sz="0" w:space="0" w:color="auto"/>
      </w:divBdr>
    </w:div>
    <w:div w:id="1021132187">
      <w:bodyDiv w:val="1"/>
      <w:marLeft w:val="0"/>
      <w:marRight w:val="0"/>
      <w:marTop w:val="0"/>
      <w:marBottom w:val="0"/>
      <w:divBdr>
        <w:top w:val="none" w:sz="0" w:space="0" w:color="auto"/>
        <w:left w:val="none" w:sz="0" w:space="0" w:color="auto"/>
        <w:bottom w:val="none" w:sz="0" w:space="0" w:color="auto"/>
        <w:right w:val="none" w:sz="0" w:space="0" w:color="auto"/>
      </w:divBdr>
    </w:div>
    <w:div w:id="1021318844">
      <w:bodyDiv w:val="1"/>
      <w:marLeft w:val="0"/>
      <w:marRight w:val="0"/>
      <w:marTop w:val="0"/>
      <w:marBottom w:val="0"/>
      <w:divBdr>
        <w:top w:val="none" w:sz="0" w:space="0" w:color="auto"/>
        <w:left w:val="none" w:sz="0" w:space="0" w:color="auto"/>
        <w:bottom w:val="none" w:sz="0" w:space="0" w:color="auto"/>
        <w:right w:val="none" w:sz="0" w:space="0" w:color="auto"/>
      </w:divBdr>
    </w:div>
    <w:div w:id="1021394882">
      <w:bodyDiv w:val="1"/>
      <w:marLeft w:val="0"/>
      <w:marRight w:val="0"/>
      <w:marTop w:val="0"/>
      <w:marBottom w:val="0"/>
      <w:divBdr>
        <w:top w:val="none" w:sz="0" w:space="0" w:color="auto"/>
        <w:left w:val="none" w:sz="0" w:space="0" w:color="auto"/>
        <w:bottom w:val="none" w:sz="0" w:space="0" w:color="auto"/>
        <w:right w:val="none" w:sz="0" w:space="0" w:color="auto"/>
      </w:divBdr>
    </w:div>
    <w:div w:id="1021469457">
      <w:bodyDiv w:val="1"/>
      <w:marLeft w:val="0"/>
      <w:marRight w:val="0"/>
      <w:marTop w:val="0"/>
      <w:marBottom w:val="0"/>
      <w:divBdr>
        <w:top w:val="none" w:sz="0" w:space="0" w:color="auto"/>
        <w:left w:val="none" w:sz="0" w:space="0" w:color="auto"/>
        <w:bottom w:val="none" w:sz="0" w:space="0" w:color="auto"/>
        <w:right w:val="none" w:sz="0" w:space="0" w:color="auto"/>
      </w:divBdr>
    </w:div>
    <w:div w:id="1021903524">
      <w:bodyDiv w:val="1"/>
      <w:marLeft w:val="0"/>
      <w:marRight w:val="0"/>
      <w:marTop w:val="0"/>
      <w:marBottom w:val="0"/>
      <w:divBdr>
        <w:top w:val="none" w:sz="0" w:space="0" w:color="auto"/>
        <w:left w:val="none" w:sz="0" w:space="0" w:color="auto"/>
        <w:bottom w:val="none" w:sz="0" w:space="0" w:color="auto"/>
        <w:right w:val="none" w:sz="0" w:space="0" w:color="auto"/>
      </w:divBdr>
    </w:div>
    <w:div w:id="1021928504">
      <w:bodyDiv w:val="1"/>
      <w:marLeft w:val="0"/>
      <w:marRight w:val="0"/>
      <w:marTop w:val="0"/>
      <w:marBottom w:val="0"/>
      <w:divBdr>
        <w:top w:val="none" w:sz="0" w:space="0" w:color="auto"/>
        <w:left w:val="none" w:sz="0" w:space="0" w:color="auto"/>
        <w:bottom w:val="none" w:sz="0" w:space="0" w:color="auto"/>
        <w:right w:val="none" w:sz="0" w:space="0" w:color="auto"/>
      </w:divBdr>
    </w:div>
    <w:div w:id="1022050221">
      <w:bodyDiv w:val="1"/>
      <w:marLeft w:val="0"/>
      <w:marRight w:val="0"/>
      <w:marTop w:val="0"/>
      <w:marBottom w:val="0"/>
      <w:divBdr>
        <w:top w:val="none" w:sz="0" w:space="0" w:color="auto"/>
        <w:left w:val="none" w:sz="0" w:space="0" w:color="auto"/>
        <w:bottom w:val="none" w:sz="0" w:space="0" w:color="auto"/>
        <w:right w:val="none" w:sz="0" w:space="0" w:color="auto"/>
      </w:divBdr>
    </w:div>
    <w:div w:id="1022242598">
      <w:bodyDiv w:val="1"/>
      <w:marLeft w:val="0"/>
      <w:marRight w:val="0"/>
      <w:marTop w:val="0"/>
      <w:marBottom w:val="0"/>
      <w:divBdr>
        <w:top w:val="none" w:sz="0" w:space="0" w:color="auto"/>
        <w:left w:val="none" w:sz="0" w:space="0" w:color="auto"/>
        <w:bottom w:val="none" w:sz="0" w:space="0" w:color="auto"/>
        <w:right w:val="none" w:sz="0" w:space="0" w:color="auto"/>
      </w:divBdr>
    </w:div>
    <w:div w:id="1022247938">
      <w:bodyDiv w:val="1"/>
      <w:marLeft w:val="0"/>
      <w:marRight w:val="0"/>
      <w:marTop w:val="0"/>
      <w:marBottom w:val="0"/>
      <w:divBdr>
        <w:top w:val="none" w:sz="0" w:space="0" w:color="auto"/>
        <w:left w:val="none" w:sz="0" w:space="0" w:color="auto"/>
        <w:bottom w:val="none" w:sz="0" w:space="0" w:color="auto"/>
        <w:right w:val="none" w:sz="0" w:space="0" w:color="auto"/>
      </w:divBdr>
    </w:div>
    <w:div w:id="1022315231">
      <w:bodyDiv w:val="1"/>
      <w:marLeft w:val="0"/>
      <w:marRight w:val="0"/>
      <w:marTop w:val="0"/>
      <w:marBottom w:val="0"/>
      <w:divBdr>
        <w:top w:val="none" w:sz="0" w:space="0" w:color="auto"/>
        <w:left w:val="none" w:sz="0" w:space="0" w:color="auto"/>
        <w:bottom w:val="none" w:sz="0" w:space="0" w:color="auto"/>
        <w:right w:val="none" w:sz="0" w:space="0" w:color="auto"/>
      </w:divBdr>
    </w:div>
    <w:div w:id="1022319480">
      <w:bodyDiv w:val="1"/>
      <w:marLeft w:val="0"/>
      <w:marRight w:val="0"/>
      <w:marTop w:val="0"/>
      <w:marBottom w:val="0"/>
      <w:divBdr>
        <w:top w:val="none" w:sz="0" w:space="0" w:color="auto"/>
        <w:left w:val="none" w:sz="0" w:space="0" w:color="auto"/>
        <w:bottom w:val="none" w:sz="0" w:space="0" w:color="auto"/>
        <w:right w:val="none" w:sz="0" w:space="0" w:color="auto"/>
      </w:divBdr>
    </w:div>
    <w:div w:id="1022321512">
      <w:bodyDiv w:val="1"/>
      <w:marLeft w:val="0"/>
      <w:marRight w:val="0"/>
      <w:marTop w:val="0"/>
      <w:marBottom w:val="0"/>
      <w:divBdr>
        <w:top w:val="none" w:sz="0" w:space="0" w:color="auto"/>
        <w:left w:val="none" w:sz="0" w:space="0" w:color="auto"/>
        <w:bottom w:val="none" w:sz="0" w:space="0" w:color="auto"/>
        <w:right w:val="none" w:sz="0" w:space="0" w:color="auto"/>
      </w:divBdr>
    </w:div>
    <w:div w:id="1022433645">
      <w:bodyDiv w:val="1"/>
      <w:marLeft w:val="0"/>
      <w:marRight w:val="0"/>
      <w:marTop w:val="0"/>
      <w:marBottom w:val="0"/>
      <w:divBdr>
        <w:top w:val="none" w:sz="0" w:space="0" w:color="auto"/>
        <w:left w:val="none" w:sz="0" w:space="0" w:color="auto"/>
        <w:bottom w:val="none" w:sz="0" w:space="0" w:color="auto"/>
        <w:right w:val="none" w:sz="0" w:space="0" w:color="auto"/>
      </w:divBdr>
    </w:div>
    <w:div w:id="1022437012">
      <w:bodyDiv w:val="1"/>
      <w:marLeft w:val="0"/>
      <w:marRight w:val="0"/>
      <w:marTop w:val="0"/>
      <w:marBottom w:val="0"/>
      <w:divBdr>
        <w:top w:val="none" w:sz="0" w:space="0" w:color="auto"/>
        <w:left w:val="none" w:sz="0" w:space="0" w:color="auto"/>
        <w:bottom w:val="none" w:sz="0" w:space="0" w:color="auto"/>
        <w:right w:val="none" w:sz="0" w:space="0" w:color="auto"/>
      </w:divBdr>
    </w:div>
    <w:div w:id="1022438677">
      <w:bodyDiv w:val="1"/>
      <w:marLeft w:val="0"/>
      <w:marRight w:val="0"/>
      <w:marTop w:val="0"/>
      <w:marBottom w:val="0"/>
      <w:divBdr>
        <w:top w:val="none" w:sz="0" w:space="0" w:color="auto"/>
        <w:left w:val="none" w:sz="0" w:space="0" w:color="auto"/>
        <w:bottom w:val="none" w:sz="0" w:space="0" w:color="auto"/>
        <w:right w:val="none" w:sz="0" w:space="0" w:color="auto"/>
      </w:divBdr>
    </w:div>
    <w:div w:id="1022560140">
      <w:bodyDiv w:val="1"/>
      <w:marLeft w:val="0"/>
      <w:marRight w:val="0"/>
      <w:marTop w:val="0"/>
      <w:marBottom w:val="0"/>
      <w:divBdr>
        <w:top w:val="none" w:sz="0" w:space="0" w:color="auto"/>
        <w:left w:val="none" w:sz="0" w:space="0" w:color="auto"/>
        <w:bottom w:val="none" w:sz="0" w:space="0" w:color="auto"/>
        <w:right w:val="none" w:sz="0" w:space="0" w:color="auto"/>
      </w:divBdr>
    </w:div>
    <w:div w:id="1022705401">
      <w:bodyDiv w:val="1"/>
      <w:marLeft w:val="0"/>
      <w:marRight w:val="0"/>
      <w:marTop w:val="0"/>
      <w:marBottom w:val="0"/>
      <w:divBdr>
        <w:top w:val="none" w:sz="0" w:space="0" w:color="auto"/>
        <w:left w:val="none" w:sz="0" w:space="0" w:color="auto"/>
        <w:bottom w:val="none" w:sz="0" w:space="0" w:color="auto"/>
        <w:right w:val="none" w:sz="0" w:space="0" w:color="auto"/>
      </w:divBdr>
    </w:div>
    <w:div w:id="1022899885">
      <w:bodyDiv w:val="1"/>
      <w:marLeft w:val="0"/>
      <w:marRight w:val="0"/>
      <w:marTop w:val="0"/>
      <w:marBottom w:val="0"/>
      <w:divBdr>
        <w:top w:val="none" w:sz="0" w:space="0" w:color="auto"/>
        <w:left w:val="none" w:sz="0" w:space="0" w:color="auto"/>
        <w:bottom w:val="none" w:sz="0" w:space="0" w:color="auto"/>
        <w:right w:val="none" w:sz="0" w:space="0" w:color="auto"/>
      </w:divBdr>
    </w:div>
    <w:div w:id="1022901129">
      <w:bodyDiv w:val="1"/>
      <w:marLeft w:val="0"/>
      <w:marRight w:val="0"/>
      <w:marTop w:val="0"/>
      <w:marBottom w:val="0"/>
      <w:divBdr>
        <w:top w:val="none" w:sz="0" w:space="0" w:color="auto"/>
        <w:left w:val="none" w:sz="0" w:space="0" w:color="auto"/>
        <w:bottom w:val="none" w:sz="0" w:space="0" w:color="auto"/>
        <w:right w:val="none" w:sz="0" w:space="0" w:color="auto"/>
      </w:divBdr>
    </w:div>
    <w:div w:id="1023095715">
      <w:bodyDiv w:val="1"/>
      <w:marLeft w:val="0"/>
      <w:marRight w:val="0"/>
      <w:marTop w:val="0"/>
      <w:marBottom w:val="0"/>
      <w:divBdr>
        <w:top w:val="none" w:sz="0" w:space="0" w:color="auto"/>
        <w:left w:val="none" w:sz="0" w:space="0" w:color="auto"/>
        <w:bottom w:val="none" w:sz="0" w:space="0" w:color="auto"/>
        <w:right w:val="none" w:sz="0" w:space="0" w:color="auto"/>
      </w:divBdr>
    </w:div>
    <w:div w:id="1023170711">
      <w:bodyDiv w:val="1"/>
      <w:marLeft w:val="0"/>
      <w:marRight w:val="0"/>
      <w:marTop w:val="0"/>
      <w:marBottom w:val="0"/>
      <w:divBdr>
        <w:top w:val="none" w:sz="0" w:space="0" w:color="auto"/>
        <w:left w:val="none" w:sz="0" w:space="0" w:color="auto"/>
        <w:bottom w:val="none" w:sz="0" w:space="0" w:color="auto"/>
        <w:right w:val="none" w:sz="0" w:space="0" w:color="auto"/>
      </w:divBdr>
    </w:div>
    <w:div w:id="1023244782">
      <w:bodyDiv w:val="1"/>
      <w:marLeft w:val="0"/>
      <w:marRight w:val="0"/>
      <w:marTop w:val="0"/>
      <w:marBottom w:val="0"/>
      <w:divBdr>
        <w:top w:val="none" w:sz="0" w:space="0" w:color="auto"/>
        <w:left w:val="none" w:sz="0" w:space="0" w:color="auto"/>
        <w:bottom w:val="none" w:sz="0" w:space="0" w:color="auto"/>
        <w:right w:val="none" w:sz="0" w:space="0" w:color="auto"/>
      </w:divBdr>
    </w:div>
    <w:div w:id="1023244946">
      <w:bodyDiv w:val="1"/>
      <w:marLeft w:val="0"/>
      <w:marRight w:val="0"/>
      <w:marTop w:val="0"/>
      <w:marBottom w:val="0"/>
      <w:divBdr>
        <w:top w:val="none" w:sz="0" w:space="0" w:color="auto"/>
        <w:left w:val="none" w:sz="0" w:space="0" w:color="auto"/>
        <w:bottom w:val="none" w:sz="0" w:space="0" w:color="auto"/>
        <w:right w:val="none" w:sz="0" w:space="0" w:color="auto"/>
      </w:divBdr>
    </w:div>
    <w:div w:id="1023284425">
      <w:bodyDiv w:val="1"/>
      <w:marLeft w:val="0"/>
      <w:marRight w:val="0"/>
      <w:marTop w:val="0"/>
      <w:marBottom w:val="0"/>
      <w:divBdr>
        <w:top w:val="none" w:sz="0" w:space="0" w:color="auto"/>
        <w:left w:val="none" w:sz="0" w:space="0" w:color="auto"/>
        <w:bottom w:val="none" w:sz="0" w:space="0" w:color="auto"/>
        <w:right w:val="none" w:sz="0" w:space="0" w:color="auto"/>
      </w:divBdr>
    </w:div>
    <w:div w:id="1023750878">
      <w:bodyDiv w:val="1"/>
      <w:marLeft w:val="0"/>
      <w:marRight w:val="0"/>
      <w:marTop w:val="0"/>
      <w:marBottom w:val="0"/>
      <w:divBdr>
        <w:top w:val="none" w:sz="0" w:space="0" w:color="auto"/>
        <w:left w:val="none" w:sz="0" w:space="0" w:color="auto"/>
        <w:bottom w:val="none" w:sz="0" w:space="0" w:color="auto"/>
        <w:right w:val="none" w:sz="0" w:space="0" w:color="auto"/>
      </w:divBdr>
    </w:div>
    <w:div w:id="1023894730">
      <w:bodyDiv w:val="1"/>
      <w:marLeft w:val="0"/>
      <w:marRight w:val="0"/>
      <w:marTop w:val="0"/>
      <w:marBottom w:val="0"/>
      <w:divBdr>
        <w:top w:val="none" w:sz="0" w:space="0" w:color="auto"/>
        <w:left w:val="none" w:sz="0" w:space="0" w:color="auto"/>
        <w:bottom w:val="none" w:sz="0" w:space="0" w:color="auto"/>
        <w:right w:val="none" w:sz="0" w:space="0" w:color="auto"/>
      </w:divBdr>
    </w:div>
    <w:div w:id="1024021558">
      <w:bodyDiv w:val="1"/>
      <w:marLeft w:val="0"/>
      <w:marRight w:val="0"/>
      <w:marTop w:val="0"/>
      <w:marBottom w:val="0"/>
      <w:divBdr>
        <w:top w:val="none" w:sz="0" w:space="0" w:color="auto"/>
        <w:left w:val="none" w:sz="0" w:space="0" w:color="auto"/>
        <w:bottom w:val="none" w:sz="0" w:space="0" w:color="auto"/>
        <w:right w:val="none" w:sz="0" w:space="0" w:color="auto"/>
      </w:divBdr>
    </w:div>
    <w:div w:id="1024360442">
      <w:bodyDiv w:val="1"/>
      <w:marLeft w:val="0"/>
      <w:marRight w:val="0"/>
      <w:marTop w:val="0"/>
      <w:marBottom w:val="0"/>
      <w:divBdr>
        <w:top w:val="none" w:sz="0" w:space="0" w:color="auto"/>
        <w:left w:val="none" w:sz="0" w:space="0" w:color="auto"/>
        <w:bottom w:val="none" w:sz="0" w:space="0" w:color="auto"/>
        <w:right w:val="none" w:sz="0" w:space="0" w:color="auto"/>
      </w:divBdr>
    </w:div>
    <w:div w:id="1024403649">
      <w:bodyDiv w:val="1"/>
      <w:marLeft w:val="0"/>
      <w:marRight w:val="0"/>
      <w:marTop w:val="0"/>
      <w:marBottom w:val="0"/>
      <w:divBdr>
        <w:top w:val="none" w:sz="0" w:space="0" w:color="auto"/>
        <w:left w:val="none" w:sz="0" w:space="0" w:color="auto"/>
        <w:bottom w:val="none" w:sz="0" w:space="0" w:color="auto"/>
        <w:right w:val="none" w:sz="0" w:space="0" w:color="auto"/>
      </w:divBdr>
    </w:div>
    <w:div w:id="1024404943">
      <w:bodyDiv w:val="1"/>
      <w:marLeft w:val="0"/>
      <w:marRight w:val="0"/>
      <w:marTop w:val="0"/>
      <w:marBottom w:val="0"/>
      <w:divBdr>
        <w:top w:val="none" w:sz="0" w:space="0" w:color="auto"/>
        <w:left w:val="none" w:sz="0" w:space="0" w:color="auto"/>
        <w:bottom w:val="none" w:sz="0" w:space="0" w:color="auto"/>
        <w:right w:val="none" w:sz="0" w:space="0" w:color="auto"/>
      </w:divBdr>
    </w:div>
    <w:div w:id="1024557021">
      <w:bodyDiv w:val="1"/>
      <w:marLeft w:val="0"/>
      <w:marRight w:val="0"/>
      <w:marTop w:val="0"/>
      <w:marBottom w:val="0"/>
      <w:divBdr>
        <w:top w:val="none" w:sz="0" w:space="0" w:color="auto"/>
        <w:left w:val="none" w:sz="0" w:space="0" w:color="auto"/>
        <w:bottom w:val="none" w:sz="0" w:space="0" w:color="auto"/>
        <w:right w:val="none" w:sz="0" w:space="0" w:color="auto"/>
      </w:divBdr>
    </w:div>
    <w:div w:id="1024669554">
      <w:bodyDiv w:val="1"/>
      <w:marLeft w:val="0"/>
      <w:marRight w:val="0"/>
      <w:marTop w:val="0"/>
      <w:marBottom w:val="0"/>
      <w:divBdr>
        <w:top w:val="none" w:sz="0" w:space="0" w:color="auto"/>
        <w:left w:val="none" w:sz="0" w:space="0" w:color="auto"/>
        <w:bottom w:val="none" w:sz="0" w:space="0" w:color="auto"/>
        <w:right w:val="none" w:sz="0" w:space="0" w:color="auto"/>
      </w:divBdr>
    </w:div>
    <w:div w:id="1024671906">
      <w:bodyDiv w:val="1"/>
      <w:marLeft w:val="0"/>
      <w:marRight w:val="0"/>
      <w:marTop w:val="0"/>
      <w:marBottom w:val="0"/>
      <w:divBdr>
        <w:top w:val="none" w:sz="0" w:space="0" w:color="auto"/>
        <w:left w:val="none" w:sz="0" w:space="0" w:color="auto"/>
        <w:bottom w:val="none" w:sz="0" w:space="0" w:color="auto"/>
        <w:right w:val="none" w:sz="0" w:space="0" w:color="auto"/>
      </w:divBdr>
    </w:div>
    <w:div w:id="1024943088">
      <w:bodyDiv w:val="1"/>
      <w:marLeft w:val="0"/>
      <w:marRight w:val="0"/>
      <w:marTop w:val="0"/>
      <w:marBottom w:val="0"/>
      <w:divBdr>
        <w:top w:val="none" w:sz="0" w:space="0" w:color="auto"/>
        <w:left w:val="none" w:sz="0" w:space="0" w:color="auto"/>
        <w:bottom w:val="none" w:sz="0" w:space="0" w:color="auto"/>
        <w:right w:val="none" w:sz="0" w:space="0" w:color="auto"/>
      </w:divBdr>
    </w:div>
    <w:div w:id="1024944942">
      <w:bodyDiv w:val="1"/>
      <w:marLeft w:val="0"/>
      <w:marRight w:val="0"/>
      <w:marTop w:val="0"/>
      <w:marBottom w:val="0"/>
      <w:divBdr>
        <w:top w:val="none" w:sz="0" w:space="0" w:color="auto"/>
        <w:left w:val="none" w:sz="0" w:space="0" w:color="auto"/>
        <w:bottom w:val="none" w:sz="0" w:space="0" w:color="auto"/>
        <w:right w:val="none" w:sz="0" w:space="0" w:color="auto"/>
      </w:divBdr>
    </w:div>
    <w:div w:id="1025131879">
      <w:bodyDiv w:val="1"/>
      <w:marLeft w:val="0"/>
      <w:marRight w:val="0"/>
      <w:marTop w:val="0"/>
      <w:marBottom w:val="0"/>
      <w:divBdr>
        <w:top w:val="none" w:sz="0" w:space="0" w:color="auto"/>
        <w:left w:val="none" w:sz="0" w:space="0" w:color="auto"/>
        <w:bottom w:val="none" w:sz="0" w:space="0" w:color="auto"/>
        <w:right w:val="none" w:sz="0" w:space="0" w:color="auto"/>
      </w:divBdr>
    </w:div>
    <w:div w:id="1025134045">
      <w:bodyDiv w:val="1"/>
      <w:marLeft w:val="0"/>
      <w:marRight w:val="0"/>
      <w:marTop w:val="0"/>
      <w:marBottom w:val="0"/>
      <w:divBdr>
        <w:top w:val="none" w:sz="0" w:space="0" w:color="auto"/>
        <w:left w:val="none" w:sz="0" w:space="0" w:color="auto"/>
        <w:bottom w:val="none" w:sz="0" w:space="0" w:color="auto"/>
        <w:right w:val="none" w:sz="0" w:space="0" w:color="auto"/>
      </w:divBdr>
    </w:div>
    <w:div w:id="1025180724">
      <w:bodyDiv w:val="1"/>
      <w:marLeft w:val="0"/>
      <w:marRight w:val="0"/>
      <w:marTop w:val="0"/>
      <w:marBottom w:val="0"/>
      <w:divBdr>
        <w:top w:val="none" w:sz="0" w:space="0" w:color="auto"/>
        <w:left w:val="none" w:sz="0" w:space="0" w:color="auto"/>
        <w:bottom w:val="none" w:sz="0" w:space="0" w:color="auto"/>
        <w:right w:val="none" w:sz="0" w:space="0" w:color="auto"/>
      </w:divBdr>
    </w:div>
    <w:div w:id="1025446782">
      <w:bodyDiv w:val="1"/>
      <w:marLeft w:val="0"/>
      <w:marRight w:val="0"/>
      <w:marTop w:val="0"/>
      <w:marBottom w:val="0"/>
      <w:divBdr>
        <w:top w:val="none" w:sz="0" w:space="0" w:color="auto"/>
        <w:left w:val="none" w:sz="0" w:space="0" w:color="auto"/>
        <w:bottom w:val="none" w:sz="0" w:space="0" w:color="auto"/>
        <w:right w:val="none" w:sz="0" w:space="0" w:color="auto"/>
      </w:divBdr>
    </w:div>
    <w:div w:id="1025598755">
      <w:bodyDiv w:val="1"/>
      <w:marLeft w:val="0"/>
      <w:marRight w:val="0"/>
      <w:marTop w:val="0"/>
      <w:marBottom w:val="0"/>
      <w:divBdr>
        <w:top w:val="none" w:sz="0" w:space="0" w:color="auto"/>
        <w:left w:val="none" w:sz="0" w:space="0" w:color="auto"/>
        <w:bottom w:val="none" w:sz="0" w:space="0" w:color="auto"/>
        <w:right w:val="none" w:sz="0" w:space="0" w:color="auto"/>
      </w:divBdr>
    </w:div>
    <w:div w:id="1025670876">
      <w:bodyDiv w:val="1"/>
      <w:marLeft w:val="0"/>
      <w:marRight w:val="0"/>
      <w:marTop w:val="0"/>
      <w:marBottom w:val="0"/>
      <w:divBdr>
        <w:top w:val="none" w:sz="0" w:space="0" w:color="auto"/>
        <w:left w:val="none" w:sz="0" w:space="0" w:color="auto"/>
        <w:bottom w:val="none" w:sz="0" w:space="0" w:color="auto"/>
        <w:right w:val="none" w:sz="0" w:space="0" w:color="auto"/>
      </w:divBdr>
    </w:div>
    <w:div w:id="1025712261">
      <w:bodyDiv w:val="1"/>
      <w:marLeft w:val="0"/>
      <w:marRight w:val="0"/>
      <w:marTop w:val="0"/>
      <w:marBottom w:val="0"/>
      <w:divBdr>
        <w:top w:val="none" w:sz="0" w:space="0" w:color="auto"/>
        <w:left w:val="none" w:sz="0" w:space="0" w:color="auto"/>
        <w:bottom w:val="none" w:sz="0" w:space="0" w:color="auto"/>
        <w:right w:val="none" w:sz="0" w:space="0" w:color="auto"/>
      </w:divBdr>
    </w:div>
    <w:div w:id="1025867516">
      <w:bodyDiv w:val="1"/>
      <w:marLeft w:val="0"/>
      <w:marRight w:val="0"/>
      <w:marTop w:val="0"/>
      <w:marBottom w:val="0"/>
      <w:divBdr>
        <w:top w:val="none" w:sz="0" w:space="0" w:color="auto"/>
        <w:left w:val="none" w:sz="0" w:space="0" w:color="auto"/>
        <w:bottom w:val="none" w:sz="0" w:space="0" w:color="auto"/>
        <w:right w:val="none" w:sz="0" w:space="0" w:color="auto"/>
      </w:divBdr>
    </w:div>
    <w:div w:id="1026055677">
      <w:bodyDiv w:val="1"/>
      <w:marLeft w:val="0"/>
      <w:marRight w:val="0"/>
      <w:marTop w:val="0"/>
      <w:marBottom w:val="0"/>
      <w:divBdr>
        <w:top w:val="none" w:sz="0" w:space="0" w:color="auto"/>
        <w:left w:val="none" w:sz="0" w:space="0" w:color="auto"/>
        <w:bottom w:val="none" w:sz="0" w:space="0" w:color="auto"/>
        <w:right w:val="none" w:sz="0" w:space="0" w:color="auto"/>
      </w:divBdr>
    </w:div>
    <w:div w:id="1026174376">
      <w:bodyDiv w:val="1"/>
      <w:marLeft w:val="0"/>
      <w:marRight w:val="0"/>
      <w:marTop w:val="0"/>
      <w:marBottom w:val="0"/>
      <w:divBdr>
        <w:top w:val="none" w:sz="0" w:space="0" w:color="auto"/>
        <w:left w:val="none" w:sz="0" w:space="0" w:color="auto"/>
        <w:bottom w:val="none" w:sz="0" w:space="0" w:color="auto"/>
        <w:right w:val="none" w:sz="0" w:space="0" w:color="auto"/>
      </w:divBdr>
    </w:div>
    <w:div w:id="1026371479">
      <w:bodyDiv w:val="1"/>
      <w:marLeft w:val="0"/>
      <w:marRight w:val="0"/>
      <w:marTop w:val="0"/>
      <w:marBottom w:val="0"/>
      <w:divBdr>
        <w:top w:val="none" w:sz="0" w:space="0" w:color="auto"/>
        <w:left w:val="none" w:sz="0" w:space="0" w:color="auto"/>
        <w:bottom w:val="none" w:sz="0" w:space="0" w:color="auto"/>
        <w:right w:val="none" w:sz="0" w:space="0" w:color="auto"/>
      </w:divBdr>
    </w:div>
    <w:div w:id="1026448925">
      <w:bodyDiv w:val="1"/>
      <w:marLeft w:val="0"/>
      <w:marRight w:val="0"/>
      <w:marTop w:val="0"/>
      <w:marBottom w:val="0"/>
      <w:divBdr>
        <w:top w:val="none" w:sz="0" w:space="0" w:color="auto"/>
        <w:left w:val="none" w:sz="0" w:space="0" w:color="auto"/>
        <w:bottom w:val="none" w:sz="0" w:space="0" w:color="auto"/>
        <w:right w:val="none" w:sz="0" w:space="0" w:color="auto"/>
      </w:divBdr>
    </w:div>
    <w:div w:id="1026567069">
      <w:bodyDiv w:val="1"/>
      <w:marLeft w:val="0"/>
      <w:marRight w:val="0"/>
      <w:marTop w:val="0"/>
      <w:marBottom w:val="0"/>
      <w:divBdr>
        <w:top w:val="none" w:sz="0" w:space="0" w:color="auto"/>
        <w:left w:val="none" w:sz="0" w:space="0" w:color="auto"/>
        <w:bottom w:val="none" w:sz="0" w:space="0" w:color="auto"/>
        <w:right w:val="none" w:sz="0" w:space="0" w:color="auto"/>
      </w:divBdr>
    </w:div>
    <w:div w:id="1026711989">
      <w:bodyDiv w:val="1"/>
      <w:marLeft w:val="0"/>
      <w:marRight w:val="0"/>
      <w:marTop w:val="0"/>
      <w:marBottom w:val="0"/>
      <w:divBdr>
        <w:top w:val="none" w:sz="0" w:space="0" w:color="auto"/>
        <w:left w:val="none" w:sz="0" w:space="0" w:color="auto"/>
        <w:bottom w:val="none" w:sz="0" w:space="0" w:color="auto"/>
        <w:right w:val="none" w:sz="0" w:space="0" w:color="auto"/>
      </w:divBdr>
    </w:div>
    <w:div w:id="1026757535">
      <w:bodyDiv w:val="1"/>
      <w:marLeft w:val="0"/>
      <w:marRight w:val="0"/>
      <w:marTop w:val="0"/>
      <w:marBottom w:val="0"/>
      <w:divBdr>
        <w:top w:val="none" w:sz="0" w:space="0" w:color="auto"/>
        <w:left w:val="none" w:sz="0" w:space="0" w:color="auto"/>
        <w:bottom w:val="none" w:sz="0" w:space="0" w:color="auto"/>
        <w:right w:val="none" w:sz="0" w:space="0" w:color="auto"/>
      </w:divBdr>
    </w:div>
    <w:div w:id="1026832157">
      <w:bodyDiv w:val="1"/>
      <w:marLeft w:val="0"/>
      <w:marRight w:val="0"/>
      <w:marTop w:val="0"/>
      <w:marBottom w:val="0"/>
      <w:divBdr>
        <w:top w:val="none" w:sz="0" w:space="0" w:color="auto"/>
        <w:left w:val="none" w:sz="0" w:space="0" w:color="auto"/>
        <w:bottom w:val="none" w:sz="0" w:space="0" w:color="auto"/>
        <w:right w:val="none" w:sz="0" w:space="0" w:color="auto"/>
      </w:divBdr>
    </w:div>
    <w:div w:id="1026979674">
      <w:bodyDiv w:val="1"/>
      <w:marLeft w:val="0"/>
      <w:marRight w:val="0"/>
      <w:marTop w:val="0"/>
      <w:marBottom w:val="0"/>
      <w:divBdr>
        <w:top w:val="none" w:sz="0" w:space="0" w:color="auto"/>
        <w:left w:val="none" w:sz="0" w:space="0" w:color="auto"/>
        <w:bottom w:val="none" w:sz="0" w:space="0" w:color="auto"/>
        <w:right w:val="none" w:sz="0" w:space="0" w:color="auto"/>
      </w:divBdr>
    </w:div>
    <w:div w:id="1027099209">
      <w:bodyDiv w:val="1"/>
      <w:marLeft w:val="0"/>
      <w:marRight w:val="0"/>
      <w:marTop w:val="0"/>
      <w:marBottom w:val="0"/>
      <w:divBdr>
        <w:top w:val="none" w:sz="0" w:space="0" w:color="auto"/>
        <w:left w:val="none" w:sz="0" w:space="0" w:color="auto"/>
        <w:bottom w:val="none" w:sz="0" w:space="0" w:color="auto"/>
        <w:right w:val="none" w:sz="0" w:space="0" w:color="auto"/>
      </w:divBdr>
    </w:div>
    <w:div w:id="1027366943">
      <w:bodyDiv w:val="1"/>
      <w:marLeft w:val="0"/>
      <w:marRight w:val="0"/>
      <w:marTop w:val="0"/>
      <w:marBottom w:val="0"/>
      <w:divBdr>
        <w:top w:val="none" w:sz="0" w:space="0" w:color="auto"/>
        <w:left w:val="none" w:sz="0" w:space="0" w:color="auto"/>
        <w:bottom w:val="none" w:sz="0" w:space="0" w:color="auto"/>
        <w:right w:val="none" w:sz="0" w:space="0" w:color="auto"/>
      </w:divBdr>
    </w:div>
    <w:div w:id="1027759432">
      <w:bodyDiv w:val="1"/>
      <w:marLeft w:val="0"/>
      <w:marRight w:val="0"/>
      <w:marTop w:val="0"/>
      <w:marBottom w:val="0"/>
      <w:divBdr>
        <w:top w:val="none" w:sz="0" w:space="0" w:color="auto"/>
        <w:left w:val="none" w:sz="0" w:space="0" w:color="auto"/>
        <w:bottom w:val="none" w:sz="0" w:space="0" w:color="auto"/>
        <w:right w:val="none" w:sz="0" w:space="0" w:color="auto"/>
      </w:divBdr>
    </w:div>
    <w:div w:id="1027801343">
      <w:bodyDiv w:val="1"/>
      <w:marLeft w:val="0"/>
      <w:marRight w:val="0"/>
      <w:marTop w:val="0"/>
      <w:marBottom w:val="0"/>
      <w:divBdr>
        <w:top w:val="none" w:sz="0" w:space="0" w:color="auto"/>
        <w:left w:val="none" w:sz="0" w:space="0" w:color="auto"/>
        <w:bottom w:val="none" w:sz="0" w:space="0" w:color="auto"/>
        <w:right w:val="none" w:sz="0" w:space="0" w:color="auto"/>
      </w:divBdr>
    </w:div>
    <w:div w:id="1027953252">
      <w:bodyDiv w:val="1"/>
      <w:marLeft w:val="0"/>
      <w:marRight w:val="0"/>
      <w:marTop w:val="0"/>
      <w:marBottom w:val="0"/>
      <w:divBdr>
        <w:top w:val="none" w:sz="0" w:space="0" w:color="auto"/>
        <w:left w:val="none" w:sz="0" w:space="0" w:color="auto"/>
        <w:bottom w:val="none" w:sz="0" w:space="0" w:color="auto"/>
        <w:right w:val="none" w:sz="0" w:space="0" w:color="auto"/>
      </w:divBdr>
    </w:div>
    <w:div w:id="1027953562">
      <w:bodyDiv w:val="1"/>
      <w:marLeft w:val="0"/>
      <w:marRight w:val="0"/>
      <w:marTop w:val="0"/>
      <w:marBottom w:val="0"/>
      <w:divBdr>
        <w:top w:val="none" w:sz="0" w:space="0" w:color="auto"/>
        <w:left w:val="none" w:sz="0" w:space="0" w:color="auto"/>
        <w:bottom w:val="none" w:sz="0" w:space="0" w:color="auto"/>
        <w:right w:val="none" w:sz="0" w:space="0" w:color="auto"/>
      </w:divBdr>
    </w:div>
    <w:div w:id="1028144871">
      <w:bodyDiv w:val="1"/>
      <w:marLeft w:val="0"/>
      <w:marRight w:val="0"/>
      <w:marTop w:val="0"/>
      <w:marBottom w:val="0"/>
      <w:divBdr>
        <w:top w:val="none" w:sz="0" w:space="0" w:color="auto"/>
        <w:left w:val="none" w:sz="0" w:space="0" w:color="auto"/>
        <w:bottom w:val="none" w:sz="0" w:space="0" w:color="auto"/>
        <w:right w:val="none" w:sz="0" w:space="0" w:color="auto"/>
      </w:divBdr>
    </w:div>
    <w:div w:id="1028221833">
      <w:bodyDiv w:val="1"/>
      <w:marLeft w:val="0"/>
      <w:marRight w:val="0"/>
      <w:marTop w:val="0"/>
      <w:marBottom w:val="0"/>
      <w:divBdr>
        <w:top w:val="none" w:sz="0" w:space="0" w:color="auto"/>
        <w:left w:val="none" w:sz="0" w:space="0" w:color="auto"/>
        <w:bottom w:val="none" w:sz="0" w:space="0" w:color="auto"/>
        <w:right w:val="none" w:sz="0" w:space="0" w:color="auto"/>
      </w:divBdr>
    </w:div>
    <w:div w:id="1028333988">
      <w:bodyDiv w:val="1"/>
      <w:marLeft w:val="0"/>
      <w:marRight w:val="0"/>
      <w:marTop w:val="0"/>
      <w:marBottom w:val="0"/>
      <w:divBdr>
        <w:top w:val="none" w:sz="0" w:space="0" w:color="auto"/>
        <w:left w:val="none" w:sz="0" w:space="0" w:color="auto"/>
        <w:bottom w:val="none" w:sz="0" w:space="0" w:color="auto"/>
        <w:right w:val="none" w:sz="0" w:space="0" w:color="auto"/>
      </w:divBdr>
    </w:div>
    <w:div w:id="1028481254">
      <w:bodyDiv w:val="1"/>
      <w:marLeft w:val="0"/>
      <w:marRight w:val="0"/>
      <w:marTop w:val="0"/>
      <w:marBottom w:val="0"/>
      <w:divBdr>
        <w:top w:val="none" w:sz="0" w:space="0" w:color="auto"/>
        <w:left w:val="none" w:sz="0" w:space="0" w:color="auto"/>
        <w:bottom w:val="none" w:sz="0" w:space="0" w:color="auto"/>
        <w:right w:val="none" w:sz="0" w:space="0" w:color="auto"/>
      </w:divBdr>
    </w:div>
    <w:div w:id="1028604953">
      <w:bodyDiv w:val="1"/>
      <w:marLeft w:val="0"/>
      <w:marRight w:val="0"/>
      <w:marTop w:val="0"/>
      <w:marBottom w:val="0"/>
      <w:divBdr>
        <w:top w:val="none" w:sz="0" w:space="0" w:color="auto"/>
        <w:left w:val="none" w:sz="0" w:space="0" w:color="auto"/>
        <w:bottom w:val="none" w:sz="0" w:space="0" w:color="auto"/>
        <w:right w:val="none" w:sz="0" w:space="0" w:color="auto"/>
      </w:divBdr>
    </w:div>
    <w:div w:id="1028681038">
      <w:bodyDiv w:val="1"/>
      <w:marLeft w:val="0"/>
      <w:marRight w:val="0"/>
      <w:marTop w:val="0"/>
      <w:marBottom w:val="0"/>
      <w:divBdr>
        <w:top w:val="none" w:sz="0" w:space="0" w:color="auto"/>
        <w:left w:val="none" w:sz="0" w:space="0" w:color="auto"/>
        <w:bottom w:val="none" w:sz="0" w:space="0" w:color="auto"/>
        <w:right w:val="none" w:sz="0" w:space="0" w:color="auto"/>
      </w:divBdr>
    </w:div>
    <w:div w:id="1028987211">
      <w:bodyDiv w:val="1"/>
      <w:marLeft w:val="0"/>
      <w:marRight w:val="0"/>
      <w:marTop w:val="0"/>
      <w:marBottom w:val="0"/>
      <w:divBdr>
        <w:top w:val="none" w:sz="0" w:space="0" w:color="auto"/>
        <w:left w:val="none" w:sz="0" w:space="0" w:color="auto"/>
        <w:bottom w:val="none" w:sz="0" w:space="0" w:color="auto"/>
        <w:right w:val="none" w:sz="0" w:space="0" w:color="auto"/>
      </w:divBdr>
    </w:div>
    <w:div w:id="1028988121">
      <w:bodyDiv w:val="1"/>
      <w:marLeft w:val="0"/>
      <w:marRight w:val="0"/>
      <w:marTop w:val="0"/>
      <w:marBottom w:val="0"/>
      <w:divBdr>
        <w:top w:val="none" w:sz="0" w:space="0" w:color="auto"/>
        <w:left w:val="none" w:sz="0" w:space="0" w:color="auto"/>
        <w:bottom w:val="none" w:sz="0" w:space="0" w:color="auto"/>
        <w:right w:val="none" w:sz="0" w:space="0" w:color="auto"/>
      </w:divBdr>
    </w:div>
    <w:div w:id="1028989991">
      <w:bodyDiv w:val="1"/>
      <w:marLeft w:val="0"/>
      <w:marRight w:val="0"/>
      <w:marTop w:val="0"/>
      <w:marBottom w:val="0"/>
      <w:divBdr>
        <w:top w:val="none" w:sz="0" w:space="0" w:color="auto"/>
        <w:left w:val="none" w:sz="0" w:space="0" w:color="auto"/>
        <w:bottom w:val="none" w:sz="0" w:space="0" w:color="auto"/>
        <w:right w:val="none" w:sz="0" w:space="0" w:color="auto"/>
      </w:divBdr>
    </w:div>
    <w:div w:id="1029530836">
      <w:bodyDiv w:val="1"/>
      <w:marLeft w:val="0"/>
      <w:marRight w:val="0"/>
      <w:marTop w:val="0"/>
      <w:marBottom w:val="0"/>
      <w:divBdr>
        <w:top w:val="none" w:sz="0" w:space="0" w:color="auto"/>
        <w:left w:val="none" w:sz="0" w:space="0" w:color="auto"/>
        <w:bottom w:val="none" w:sz="0" w:space="0" w:color="auto"/>
        <w:right w:val="none" w:sz="0" w:space="0" w:color="auto"/>
      </w:divBdr>
    </w:div>
    <w:div w:id="1029795777">
      <w:bodyDiv w:val="1"/>
      <w:marLeft w:val="0"/>
      <w:marRight w:val="0"/>
      <w:marTop w:val="0"/>
      <w:marBottom w:val="0"/>
      <w:divBdr>
        <w:top w:val="none" w:sz="0" w:space="0" w:color="auto"/>
        <w:left w:val="none" w:sz="0" w:space="0" w:color="auto"/>
        <w:bottom w:val="none" w:sz="0" w:space="0" w:color="auto"/>
        <w:right w:val="none" w:sz="0" w:space="0" w:color="auto"/>
      </w:divBdr>
    </w:div>
    <w:div w:id="1029913766">
      <w:bodyDiv w:val="1"/>
      <w:marLeft w:val="0"/>
      <w:marRight w:val="0"/>
      <w:marTop w:val="0"/>
      <w:marBottom w:val="0"/>
      <w:divBdr>
        <w:top w:val="none" w:sz="0" w:space="0" w:color="auto"/>
        <w:left w:val="none" w:sz="0" w:space="0" w:color="auto"/>
        <w:bottom w:val="none" w:sz="0" w:space="0" w:color="auto"/>
        <w:right w:val="none" w:sz="0" w:space="0" w:color="auto"/>
      </w:divBdr>
    </w:div>
    <w:div w:id="1029914083">
      <w:bodyDiv w:val="1"/>
      <w:marLeft w:val="0"/>
      <w:marRight w:val="0"/>
      <w:marTop w:val="0"/>
      <w:marBottom w:val="0"/>
      <w:divBdr>
        <w:top w:val="none" w:sz="0" w:space="0" w:color="auto"/>
        <w:left w:val="none" w:sz="0" w:space="0" w:color="auto"/>
        <w:bottom w:val="none" w:sz="0" w:space="0" w:color="auto"/>
        <w:right w:val="none" w:sz="0" w:space="0" w:color="auto"/>
      </w:divBdr>
    </w:div>
    <w:div w:id="1030036069">
      <w:bodyDiv w:val="1"/>
      <w:marLeft w:val="0"/>
      <w:marRight w:val="0"/>
      <w:marTop w:val="0"/>
      <w:marBottom w:val="0"/>
      <w:divBdr>
        <w:top w:val="none" w:sz="0" w:space="0" w:color="auto"/>
        <w:left w:val="none" w:sz="0" w:space="0" w:color="auto"/>
        <w:bottom w:val="none" w:sz="0" w:space="0" w:color="auto"/>
        <w:right w:val="none" w:sz="0" w:space="0" w:color="auto"/>
      </w:divBdr>
    </w:div>
    <w:div w:id="1030253806">
      <w:bodyDiv w:val="1"/>
      <w:marLeft w:val="0"/>
      <w:marRight w:val="0"/>
      <w:marTop w:val="0"/>
      <w:marBottom w:val="0"/>
      <w:divBdr>
        <w:top w:val="none" w:sz="0" w:space="0" w:color="auto"/>
        <w:left w:val="none" w:sz="0" w:space="0" w:color="auto"/>
        <w:bottom w:val="none" w:sz="0" w:space="0" w:color="auto"/>
        <w:right w:val="none" w:sz="0" w:space="0" w:color="auto"/>
      </w:divBdr>
    </w:div>
    <w:div w:id="1030372225">
      <w:bodyDiv w:val="1"/>
      <w:marLeft w:val="0"/>
      <w:marRight w:val="0"/>
      <w:marTop w:val="0"/>
      <w:marBottom w:val="0"/>
      <w:divBdr>
        <w:top w:val="none" w:sz="0" w:space="0" w:color="auto"/>
        <w:left w:val="none" w:sz="0" w:space="0" w:color="auto"/>
        <w:bottom w:val="none" w:sz="0" w:space="0" w:color="auto"/>
        <w:right w:val="none" w:sz="0" w:space="0" w:color="auto"/>
      </w:divBdr>
    </w:div>
    <w:div w:id="1030686374">
      <w:bodyDiv w:val="1"/>
      <w:marLeft w:val="0"/>
      <w:marRight w:val="0"/>
      <w:marTop w:val="0"/>
      <w:marBottom w:val="0"/>
      <w:divBdr>
        <w:top w:val="none" w:sz="0" w:space="0" w:color="auto"/>
        <w:left w:val="none" w:sz="0" w:space="0" w:color="auto"/>
        <w:bottom w:val="none" w:sz="0" w:space="0" w:color="auto"/>
        <w:right w:val="none" w:sz="0" w:space="0" w:color="auto"/>
      </w:divBdr>
    </w:div>
    <w:div w:id="1030840183">
      <w:bodyDiv w:val="1"/>
      <w:marLeft w:val="0"/>
      <w:marRight w:val="0"/>
      <w:marTop w:val="0"/>
      <w:marBottom w:val="0"/>
      <w:divBdr>
        <w:top w:val="none" w:sz="0" w:space="0" w:color="auto"/>
        <w:left w:val="none" w:sz="0" w:space="0" w:color="auto"/>
        <w:bottom w:val="none" w:sz="0" w:space="0" w:color="auto"/>
        <w:right w:val="none" w:sz="0" w:space="0" w:color="auto"/>
      </w:divBdr>
    </w:div>
    <w:div w:id="1031147180">
      <w:bodyDiv w:val="1"/>
      <w:marLeft w:val="0"/>
      <w:marRight w:val="0"/>
      <w:marTop w:val="0"/>
      <w:marBottom w:val="0"/>
      <w:divBdr>
        <w:top w:val="none" w:sz="0" w:space="0" w:color="auto"/>
        <w:left w:val="none" w:sz="0" w:space="0" w:color="auto"/>
        <w:bottom w:val="none" w:sz="0" w:space="0" w:color="auto"/>
        <w:right w:val="none" w:sz="0" w:space="0" w:color="auto"/>
      </w:divBdr>
    </w:div>
    <w:div w:id="1031299360">
      <w:bodyDiv w:val="1"/>
      <w:marLeft w:val="0"/>
      <w:marRight w:val="0"/>
      <w:marTop w:val="0"/>
      <w:marBottom w:val="0"/>
      <w:divBdr>
        <w:top w:val="none" w:sz="0" w:space="0" w:color="auto"/>
        <w:left w:val="none" w:sz="0" w:space="0" w:color="auto"/>
        <w:bottom w:val="none" w:sz="0" w:space="0" w:color="auto"/>
        <w:right w:val="none" w:sz="0" w:space="0" w:color="auto"/>
      </w:divBdr>
    </w:div>
    <w:div w:id="1031420230">
      <w:bodyDiv w:val="1"/>
      <w:marLeft w:val="0"/>
      <w:marRight w:val="0"/>
      <w:marTop w:val="0"/>
      <w:marBottom w:val="0"/>
      <w:divBdr>
        <w:top w:val="none" w:sz="0" w:space="0" w:color="auto"/>
        <w:left w:val="none" w:sz="0" w:space="0" w:color="auto"/>
        <w:bottom w:val="none" w:sz="0" w:space="0" w:color="auto"/>
        <w:right w:val="none" w:sz="0" w:space="0" w:color="auto"/>
      </w:divBdr>
    </w:div>
    <w:div w:id="1031734160">
      <w:bodyDiv w:val="1"/>
      <w:marLeft w:val="0"/>
      <w:marRight w:val="0"/>
      <w:marTop w:val="0"/>
      <w:marBottom w:val="0"/>
      <w:divBdr>
        <w:top w:val="none" w:sz="0" w:space="0" w:color="auto"/>
        <w:left w:val="none" w:sz="0" w:space="0" w:color="auto"/>
        <w:bottom w:val="none" w:sz="0" w:space="0" w:color="auto"/>
        <w:right w:val="none" w:sz="0" w:space="0" w:color="auto"/>
      </w:divBdr>
    </w:div>
    <w:div w:id="1031953365">
      <w:bodyDiv w:val="1"/>
      <w:marLeft w:val="0"/>
      <w:marRight w:val="0"/>
      <w:marTop w:val="0"/>
      <w:marBottom w:val="0"/>
      <w:divBdr>
        <w:top w:val="none" w:sz="0" w:space="0" w:color="auto"/>
        <w:left w:val="none" w:sz="0" w:space="0" w:color="auto"/>
        <w:bottom w:val="none" w:sz="0" w:space="0" w:color="auto"/>
        <w:right w:val="none" w:sz="0" w:space="0" w:color="auto"/>
      </w:divBdr>
    </w:div>
    <w:div w:id="1032268055">
      <w:bodyDiv w:val="1"/>
      <w:marLeft w:val="0"/>
      <w:marRight w:val="0"/>
      <w:marTop w:val="0"/>
      <w:marBottom w:val="0"/>
      <w:divBdr>
        <w:top w:val="none" w:sz="0" w:space="0" w:color="auto"/>
        <w:left w:val="none" w:sz="0" w:space="0" w:color="auto"/>
        <w:bottom w:val="none" w:sz="0" w:space="0" w:color="auto"/>
        <w:right w:val="none" w:sz="0" w:space="0" w:color="auto"/>
      </w:divBdr>
    </w:div>
    <w:div w:id="1032342416">
      <w:bodyDiv w:val="1"/>
      <w:marLeft w:val="0"/>
      <w:marRight w:val="0"/>
      <w:marTop w:val="0"/>
      <w:marBottom w:val="0"/>
      <w:divBdr>
        <w:top w:val="none" w:sz="0" w:space="0" w:color="auto"/>
        <w:left w:val="none" w:sz="0" w:space="0" w:color="auto"/>
        <w:bottom w:val="none" w:sz="0" w:space="0" w:color="auto"/>
        <w:right w:val="none" w:sz="0" w:space="0" w:color="auto"/>
      </w:divBdr>
    </w:div>
    <w:div w:id="1032464840">
      <w:bodyDiv w:val="1"/>
      <w:marLeft w:val="0"/>
      <w:marRight w:val="0"/>
      <w:marTop w:val="0"/>
      <w:marBottom w:val="0"/>
      <w:divBdr>
        <w:top w:val="none" w:sz="0" w:space="0" w:color="auto"/>
        <w:left w:val="none" w:sz="0" w:space="0" w:color="auto"/>
        <w:bottom w:val="none" w:sz="0" w:space="0" w:color="auto"/>
        <w:right w:val="none" w:sz="0" w:space="0" w:color="auto"/>
      </w:divBdr>
    </w:div>
    <w:div w:id="1032609942">
      <w:bodyDiv w:val="1"/>
      <w:marLeft w:val="0"/>
      <w:marRight w:val="0"/>
      <w:marTop w:val="0"/>
      <w:marBottom w:val="0"/>
      <w:divBdr>
        <w:top w:val="none" w:sz="0" w:space="0" w:color="auto"/>
        <w:left w:val="none" w:sz="0" w:space="0" w:color="auto"/>
        <w:bottom w:val="none" w:sz="0" w:space="0" w:color="auto"/>
        <w:right w:val="none" w:sz="0" w:space="0" w:color="auto"/>
      </w:divBdr>
    </w:div>
    <w:div w:id="1032612087">
      <w:bodyDiv w:val="1"/>
      <w:marLeft w:val="0"/>
      <w:marRight w:val="0"/>
      <w:marTop w:val="0"/>
      <w:marBottom w:val="0"/>
      <w:divBdr>
        <w:top w:val="none" w:sz="0" w:space="0" w:color="auto"/>
        <w:left w:val="none" w:sz="0" w:space="0" w:color="auto"/>
        <w:bottom w:val="none" w:sz="0" w:space="0" w:color="auto"/>
        <w:right w:val="none" w:sz="0" w:space="0" w:color="auto"/>
      </w:divBdr>
    </w:div>
    <w:div w:id="1032615132">
      <w:bodyDiv w:val="1"/>
      <w:marLeft w:val="0"/>
      <w:marRight w:val="0"/>
      <w:marTop w:val="0"/>
      <w:marBottom w:val="0"/>
      <w:divBdr>
        <w:top w:val="none" w:sz="0" w:space="0" w:color="auto"/>
        <w:left w:val="none" w:sz="0" w:space="0" w:color="auto"/>
        <w:bottom w:val="none" w:sz="0" w:space="0" w:color="auto"/>
        <w:right w:val="none" w:sz="0" w:space="0" w:color="auto"/>
      </w:divBdr>
    </w:div>
    <w:div w:id="1033186610">
      <w:bodyDiv w:val="1"/>
      <w:marLeft w:val="0"/>
      <w:marRight w:val="0"/>
      <w:marTop w:val="0"/>
      <w:marBottom w:val="0"/>
      <w:divBdr>
        <w:top w:val="none" w:sz="0" w:space="0" w:color="auto"/>
        <w:left w:val="none" w:sz="0" w:space="0" w:color="auto"/>
        <w:bottom w:val="none" w:sz="0" w:space="0" w:color="auto"/>
        <w:right w:val="none" w:sz="0" w:space="0" w:color="auto"/>
      </w:divBdr>
    </w:div>
    <w:div w:id="1033189299">
      <w:bodyDiv w:val="1"/>
      <w:marLeft w:val="0"/>
      <w:marRight w:val="0"/>
      <w:marTop w:val="0"/>
      <w:marBottom w:val="0"/>
      <w:divBdr>
        <w:top w:val="none" w:sz="0" w:space="0" w:color="auto"/>
        <w:left w:val="none" w:sz="0" w:space="0" w:color="auto"/>
        <w:bottom w:val="none" w:sz="0" w:space="0" w:color="auto"/>
        <w:right w:val="none" w:sz="0" w:space="0" w:color="auto"/>
      </w:divBdr>
    </w:div>
    <w:div w:id="1033193459">
      <w:bodyDiv w:val="1"/>
      <w:marLeft w:val="0"/>
      <w:marRight w:val="0"/>
      <w:marTop w:val="0"/>
      <w:marBottom w:val="0"/>
      <w:divBdr>
        <w:top w:val="none" w:sz="0" w:space="0" w:color="auto"/>
        <w:left w:val="none" w:sz="0" w:space="0" w:color="auto"/>
        <w:bottom w:val="none" w:sz="0" w:space="0" w:color="auto"/>
        <w:right w:val="none" w:sz="0" w:space="0" w:color="auto"/>
      </w:divBdr>
    </w:div>
    <w:div w:id="1033193879">
      <w:bodyDiv w:val="1"/>
      <w:marLeft w:val="0"/>
      <w:marRight w:val="0"/>
      <w:marTop w:val="0"/>
      <w:marBottom w:val="0"/>
      <w:divBdr>
        <w:top w:val="none" w:sz="0" w:space="0" w:color="auto"/>
        <w:left w:val="none" w:sz="0" w:space="0" w:color="auto"/>
        <w:bottom w:val="none" w:sz="0" w:space="0" w:color="auto"/>
        <w:right w:val="none" w:sz="0" w:space="0" w:color="auto"/>
      </w:divBdr>
    </w:div>
    <w:div w:id="1033265563">
      <w:bodyDiv w:val="1"/>
      <w:marLeft w:val="0"/>
      <w:marRight w:val="0"/>
      <w:marTop w:val="0"/>
      <w:marBottom w:val="0"/>
      <w:divBdr>
        <w:top w:val="none" w:sz="0" w:space="0" w:color="auto"/>
        <w:left w:val="none" w:sz="0" w:space="0" w:color="auto"/>
        <w:bottom w:val="none" w:sz="0" w:space="0" w:color="auto"/>
        <w:right w:val="none" w:sz="0" w:space="0" w:color="auto"/>
      </w:divBdr>
    </w:div>
    <w:div w:id="1033379484">
      <w:bodyDiv w:val="1"/>
      <w:marLeft w:val="0"/>
      <w:marRight w:val="0"/>
      <w:marTop w:val="0"/>
      <w:marBottom w:val="0"/>
      <w:divBdr>
        <w:top w:val="none" w:sz="0" w:space="0" w:color="auto"/>
        <w:left w:val="none" w:sz="0" w:space="0" w:color="auto"/>
        <w:bottom w:val="none" w:sz="0" w:space="0" w:color="auto"/>
        <w:right w:val="none" w:sz="0" w:space="0" w:color="auto"/>
      </w:divBdr>
    </w:div>
    <w:div w:id="1033380719">
      <w:bodyDiv w:val="1"/>
      <w:marLeft w:val="0"/>
      <w:marRight w:val="0"/>
      <w:marTop w:val="0"/>
      <w:marBottom w:val="0"/>
      <w:divBdr>
        <w:top w:val="none" w:sz="0" w:space="0" w:color="auto"/>
        <w:left w:val="none" w:sz="0" w:space="0" w:color="auto"/>
        <w:bottom w:val="none" w:sz="0" w:space="0" w:color="auto"/>
        <w:right w:val="none" w:sz="0" w:space="0" w:color="auto"/>
      </w:divBdr>
    </w:div>
    <w:div w:id="1033387044">
      <w:bodyDiv w:val="1"/>
      <w:marLeft w:val="0"/>
      <w:marRight w:val="0"/>
      <w:marTop w:val="0"/>
      <w:marBottom w:val="0"/>
      <w:divBdr>
        <w:top w:val="none" w:sz="0" w:space="0" w:color="auto"/>
        <w:left w:val="none" w:sz="0" w:space="0" w:color="auto"/>
        <w:bottom w:val="none" w:sz="0" w:space="0" w:color="auto"/>
        <w:right w:val="none" w:sz="0" w:space="0" w:color="auto"/>
      </w:divBdr>
    </w:div>
    <w:div w:id="1033535255">
      <w:bodyDiv w:val="1"/>
      <w:marLeft w:val="0"/>
      <w:marRight w:val="0"/>
      <w:marTop w:val="0"/>
      <w:marBottom w:val="0"/>
      <w:divBdr>
        <w:top w:val="none" w:sz="0" w:space="0" w:color="auto"/>
        <w:left w:val="none" w:sz="0" w:space="0" w:color="auto"/>
        <w:bottom w:val="none" w:sz="0" w:space="0" w:color="auto"/>
        <w:right w:val="none" w:sz="0" w:space="0" w:color="auto"/>
      </w:divBdr>
    </w:div>
    <w:div w:id="1033725343">
      <w:bodyDiv w:val="1"/>
      <w:marLeft w:val="0"/>
      <w:marRight w:val="0"/>
      <w:marTop w:val="0"/>
      <w:marBottom w:val="0"/>
      <w:divBdr>
        <w:top w:val="none" w:sz="0" w:space="0" w:color="auto"/>
        <w:left w:val="none" w:sz="0" w:space="0" w:color="auto"/>
        <w:bottom w:val="none" w:sz="0" w:space="0" w:color="auto"/>
        <w:right w:val="none" w:sz="0" w:space="0" w:color="auto"/>
      </w:divBdr>
    </w:div>
    <w:div w:id="1034040003">
      <w:bodyDiv w:val="1"/>
      <w:marLeft w:val="0"/>
      <w:marRight w:val="0"/>
      <w:marTop w:val="0"/>
      <w:marBottom w:val="0"/>
      <w:divBdr>
        <w:top w:val="none" w:sz="0" w:space="0" w:color="auto"/>
        <w:left w:val="none" w:sz="0" w:space="0" w:color="auto"/>
        <w:bottom w:val="none" w:sz="0" w:space="0" w:color="auto"/>
        <w:right w:val="none" w:sz="0" w:space="0" w:color="auto"/>
      </w:divBdr>
    </w:div>
    <w:div w:id="1034185762">
      <w:bodyDiv w:val="1"/>
      <w:marLeft w:val="0"/>
      <w:marRight w:val="0"/>
      <w:marTop w:val="0"/>
      <w:marBottom w:val="0"/>
      <w:divBdr>
        <w:top w:val="none" w:sz="0" w:space="0" w:color="auto"/>
        <w:left w:val="none" w:sz="0" w:space="0" w:color="auto"/>
        <w:bottom w:val="none" w:sz="0" w:space="0" w:color="auto"/>
        <w:right w:val="none" w:sz="0" w:space="0" w:color="auto"/>
      </w:divBdr>
    </w:div>
    <w:div w:id="1034307895">
      <w:bodyDiv w:val="1"/>
      <w:marLeft w:val="0"/>
      <w:marRight w:val="0"/>
      <w:marTop w:val="0"/>
      <w:marBottom w:val="0"/>
      <w:divBdr>
        <w:top w:val="none" w:sz="0" w:space="0" w:color="auto"/>
        <w:left w:val="none" w:sz="0" w:space="0" w:color="auto"/>
        <w:bottom w:val="none" w:sz="0" w:space="0" w:color="auto"/>
        <w:right w:val="none" w:sz="0" w:space="0" w:color="auto"/>
      </w:divBdr>
    </w:div>
    <w:div w:id="1034423990">
      <w:bodyDiv w:val="1"/>
      <w:marLeft w:val="0"/>
      <w:marRight w:val="0"/>
      <w:marTop w:val="0"/>
      <w:marBottom w:val="0"/>
      <w:divBdr>
        <w:top w:val="none" w:sz="0" w:space="0" w:color="auto"/>
        <w:left w:val="none" w:sz="0" w:space="0" w:color="auto"/>
        <w:bottom w:val="none" w:sz="0" w:space="0" w:color="auto"/>
        <w:right w:val="none" w:sz="0" w:space="0" w:color="auto"/>
      </w:divBdr>
    </w:div>
    <w:div w:id="1034621496">
      <w:bodyDiv w:val="1"/>
      <w:marLeft w:val="0"/>
      <w:marRight w:val="0"/>
      <w:marTop w:val="0"/>
      <w:marBottom w:val="0"/>
      <w:divBdr>
        <w:top w:val="none" w:sz="0" w:space="0" w:color="auto"/>
        <w:left w:val="none" w:sz="0" w:space="0" w:color="auto"/>
        <w:bottom w:val="none" w:sz="0" w:space="0" w:color="auto"/>
        <w:right w:val="none" w:sz="0" w:space="0" w:color="auto"/>
      </w:divBdr>
    </w:div>
    <w:div w:id="1034773083">
      <w:bodyDiv w:val="1"/>
      <w:marLeft w:val="0"/>
      <w:marRight w:val="0"/>
      <w:marTop w:val="0"/>
      <w:marBottom w:val="0"/>
      <w:divBdr>
        <w:top w:val="none" w:sz="0" w:space="0" w:color="auto"/>
        <w:left w:val="none" w:sz="0" w:space="0" w:color="auto"/>
        <w:bottom w:val="none" w:sz="0" w:space="0" w:color="auto"/>
        <w:right w:val="none" w:sz="0" w:space="0" w:color="auto"/>
      </w:divBdr>
    </w:div>
    <w:div w:id="1034773318">
      <w:bodyDiv w:val="1"/>
      <w:marLeft w:val="0"/>
      <w:marRight w:val="0"/>
      <w:marTop w:val="0"/>
      <w:marBottom w:val="0"/>
      <w:divBdr>
        <w:top w:val="none" w:sz="0" w:space="0" w:color="auto"/>
        <w:left w:val="none" w:sz="0" w:space="0" w:color="auto"/>
        <w:bottom w:val="none" w:sz="0" w:space="0" w:color="auto"/>
        <w:right w:val="none" w:sz="0" w:space="0" w:color="auto"/>
      </w:divBdr>
    </w:div>
    <w:div w:id="1034961889">
      <w:bodyDiv w:val="1"/>
      <w:marLeft w:val="0"/>
      <w:marRight w:val="0"/>
      <w:marTop w:val="0"/>
      <w:marBottom w:val="0"/>
      <w:divBdr>
        <w:top w:val="none" w:sz="0" w:space="0" w:color="auto"/>
        <w:left w:val="none" w:sz="0" w:space="0" w:color="auto"/>
        <w:bottom w:val="none" w:sz="0" w:space="0" w:color="auto"/>
        <w:right w:val="none" w:sz="0" w:space="0" w:color="auto"/>
      </w:divBdr>
    </w:div>
    <w:div w:id="1035042341">
      <w:bodyDiv w:val="1"/>
      <w:marLeft w:val="0"/>
      <w:marRight w:val="0"/>
      <w:marTop w:val="0"/>
      <w:marBottom w:val="0"/>
      <w:divBdr>
        <w:top w:val="none" w:sz="0" w:space="0" w:color="auto"/>
        <w:left w:val="none" w:sz="0" w:space="0" w:color="auto"/>
        <w:bottom w:val="none" w:sz="0" w:space="0" w:color="auto"/>
        <w:right w:val="none" w:sz="0" w:space="0" w:color="auto"/>
      </w:divBdr>
    </w:div>
    <w:div w:id="1035079620">
      <w:bodyDiv w:val="1"/>
      <w:marLeft w:val="0"/>
      <w:marRight w:val="0"/>
      <w:marTop w:val="0"/>
      <w:marBottom w:val="0"/>
      <w:divBdr>
        <w:top w:val="none" w:sz="0" w:space="0" w:color="auto"/>
        <w:left w:val="none" w:sz="0" w:space="0" w:color="auto"/>
        <w:bottom w:val="none" w:sz="0" w:space="0" w:color="auto"/>
        <w:right w:val="none" w:sz="0" w:space="0" w:color="auto"/>
      </w:divBdr>
    </w:div>
    <w:div w:id="1035273642">
      <w:bodyDiv w:val="1"/>
      <w:marLeft w:val="0"/>
      <w:marRight w:val="0"/>
      <w:marTop w:val="0"/>
      <w:marBottom w:val="0"/>
      <w:divBdr>
        <w:top w:val="none" w:sz="0" w:space="0" w:color="auto"/>
        <w:left w:val="none" w:sz="0" w:space="0" w:color="auto"/>
        <w:bottom w:val="none" w:sz="0" w:space="0" w:color="auto"/>
        <w:right w:val="none" w:sz="0" w:space="0" w:color="auto"/>
      </w:divBdr>
    </w:div>
    <w:div w:id="1035303511">
      <w:bodyDiv w:val="1"/>
      <w:marLeft w:val="0"/>
      <w:marRight w:val="0"/>
      <w:marTop w:val="0"/>
      <w:marBottom w:val="0"/>
      <w:divBdr>
        <w:top w:val="none" w:sz="0" w:space="0" w:color="auto"/>
        <w:left w:val="none" w:sz="0" w:space="0" w:color="auto"/>
        <w:bottom w:val="none" w:sz="0" w:space="0" w:color="auto"/>
        <w:right w:val="none" w:sz="0" w:space="0" w:color="auto"/>
      </w:divBdr>
    </w:div>
    <w:div w:id="1035620211">
      <w:bodyDiv w:val="1"/>
      <w:marLeft w:val="0"/>
      <w:marRight w:val="0"/>
      <w:marTop w:val="0"/>
      <w:marBottom w:val="0"/>
      <w:divBdr>
        <w:top w:val="none" w:sz="0" w:space="0" w:color="auto"/>
        <w:left w:val="none" w:sz="0" w:space="0" w:color="auto"/>
        <w:bottom w:val="none" w:sz="0" w:space="0" w:color="auto"/>
        <w:right w:val="none" w:sz="0" w:space="0" w:color="auto"/>
      </w:divBdr>
    </w:div>
    <w:div w:id="1035689727">
      <w:bodyDiv w:val="1"/>
      <w:marLeft w:val="0"/>
      <w:marRight w:val="0"/>
      <w:marTop w:val="0"/>
      <w:marBottom w:val="0"/>
      <w:divBdr>
        <w:top w:val="none" w:sz="0" w:space="0" w:color="auto"/>
        <w:left w:val="none" w:sz="0" w:space="0" w:color="auto"/>
        <w:bottom w:val="none" w:sz="0" w:space="0" w:color="auto"/>
        <w:right w:val="none" w:sz="0" w:space="0" w:color="auto"/>
      </w:divBdr>
    </w:div>
    <w:div w:id="1035884570">
      <w:bodyDiv w:val="1"/>
      <w:marLeft w:val="0"/>
      <w:marRight w:val="0"/>
      <w:marTop w:val="0"/>
      <w:marBottom w:val="0"/>
      <w:divBdr>
        <w:top w:val="none" w:sz="0" w:space="0" w:color="auto"/>
        <w:left w:val="none" w:sz="0" w:space="0" w:color="auto"/>
        <w:bottom w:val="none" w:sz="0" w:space="0" w:color="auto"/>
        <w:right w:val="none" w:sz="0" w:space="0" w:color="auto"/>
      </w:divBdr>
    </w:div>
    <w:div w:id="1036396703">
      <w:bodyDiv w:val="1"/>
      <w:marLeft w:val="0"/>
      <w:marRight w:val="0"/>
      <w:marTop w:val="0"/>
      <w:marBottom w:val="0"/>
      <w:divBdr>
        <w:top w:val="none" w:sz="0" w:space="0" w:color="auto"/>
        <w:left w:val="none" w:sz="0" w:space="0" w:color="auto"/>
        <w:bottom w:val="none" w:sz="0" w:space="0" w:color="auto"/>
        <w:right w:val="none" w:sz="0" w:space="0" w:color="auto"/>
      </w:divBdr>
    </w:div>
    <w:div w:id="1038043621">
      <w:bodyDiv w:val="1"/>
      <w:marLeft w:val="0"/>
      <w:marRight w:val="0"/>
      <w:marTop w:val="0"/>
      <w:marBottom w:val="0"/>
      <w:divBdr>
        <w:top w:val="none" w:sz="0" w:space="0" w:color="auto"/>
        <w:left w:val="none" w:sz="0" w:space="0" w:color="auto"/>
        <w:bottom w:val="none" w:sz="0" w:space="0" w:color="auto"/>
        <w:right w:val="none" w:sz="0" w:space="0" w:color="auto"/>
      </w:divBdr>
    </w:div>
    <w:div w:id="1038163650">
      <w:bodyDiv w:val="1"/>
      <w:marLeft w:val="0"/>
      <w:marRight w:val="0"/>
      <w:marTop w:val="0"/>
      <w:marBottom w:val="0"/>
      <w:divBdr>
        <w:top w:val="none" w:sz="0" w:space="0" w:color="auto"/>
        <w:left w:val="none" w:sz="0" w:space="0" w:color="auto"/>
        <w:bottom w:val="none" w:sz="0" w:space="0" w:color="auto"/>
        <w:right w:val="none" w:sz="0" w:space="0" w:color="auto"/>
      </w:divBdr>
    </w:div>
    <w:div w:id="1038168830">
      <w:bodyDiv w:val="1"/>
      <w:marLeft w:val="0"/>
      <w:marRight w:val="0"/>
      <w:marTop w:val="0"/>
      <w:marBottom w:val="0"/>
      <w:divBdr>
        <w:top w:val="none" w:sz="0" w:space="0" w:color="auto"/>
        <w:left w:val="none" w:sz="0" w:space="0" w:color="auto"/>
        <w:bottom w:val="none" w:sz="0" w:space="0" w:color="auto"/>
        <w:right w:val="none" w:sz="0" w:space="0" w:color="auto"/>
      </w:divBdr>
    </w:div>
    <w:div w:id="1038433805">
      <w:bodyDiv w:val="1"/>
      <w:marLeft w:val="0"/>
      <w:marRight w:val="0"/>
      <w:marTop w:val="0"/>
      <w:marBottom w:val="0"/>
      <w:divBdr>
        <w:top w:val="none" w:sz="0" w:space="0" w:color="auto"/>
        <w:left w:val="none" w:sz="0" w:space="0" w:color="auto"/>
        <w:bottom w:val="none" w:sz="0" w:space="0" w:color="auto"/>
        <w:right w:val="none" w:sz="0" w:space="0" w:color="auto"/>
      </w:divBdr>
    </w:div>
    <w:div w:id="1038555687">
      <w:bodyDiv w:val="1"/>
      <w:marLeft w:val="0"/>
      <w:marRight w:val="0"/>
      <w:marTop w:val="0"/>
      <w:marBottom w:val="0"/>
      <w:divBdr>
        <w:top w:val="none" w:sz="0" w:space="0" w:color="auto"/>
        <w:left w:val="none" w:sz="0" w:space="0" w:color="auto"/>
        <w:bottom w:val="none" w:sz="0" w:space="0" w:color="auto"/>
        <w:right w:val="none" w:sz="0" w:space="0" w:color="auto"/>
      </w:divBdr>
    </w:div>
    <w:div w:id="1038697219">
      <w:bodyDiv w:val="1"/>
      <w:marLeft w:val="0"/>
      <w:marRight w:val="0"/>
      <w:marTop w:val="0"/>
      <w:marBottom w:val="0"/>
      <w:divBdr>
        <w:top w:val="none" w:sz="0" w:space="0" w:color="auto"/>
        <w:left w:val="none" w:sz="0" w:space="0" w:color="auto"/>
        <w:bottom w:val="none" w:sz="0" w:space="0" w:color="auto"/>
        <w:right w:val="none" w:sz="0" w:space="0" w:color="auto"/>
      </w:divBdr>
    </w:div>
    <w:div w:id="1038892065">
      <w:bodyDiv w:val="1"/>
      <w:marLeft w:val="0"/>
      <w:marRight w:val="0"/>
      <w:marTop w:val="0"/>
      <w:marBottom w:val="0"/>
      <w:divBdr>
        <w:top w:val="none" w:sz="0" w:space="0" w:color="auto"/>
        <w:left w:val="none" w:sz="0" w:space="0" w:color="auto"/>
        <w:bottom w:val="none" w:sz="0" w:space="0" w:color="auto"/>
        <w:right w:val="none" w:sz="0" w:space="0" w:color="auto"/>
      </w:divBdr>
    </w:div>
    <w:div w:id="1039084796">
      <w:bodyDiv w:val="1"/>
      <w:marLeft w:val="0"/>
      <w:marRight w:val="0"/>
      <w:marTop w:val="0"/>
      <w:marBottom w:val="0"/>
      <w:divBdr>
        <w:top w:val="none" w:sz="0" w:space="0" w:color="auto"/>
        <w:left w:val="none" w:sz="0" w:space="0" w:color="auto"/>
        <w:bottom w:val="none" w:sz="0" w:space="0" w:color="auto"/>
        <w:right w:val="none" w:sz="0" w:space="0" w:color="auto"/>
      </w:divBdr>
    </w:div>
    <w:div w:id="1039428098">
      <w:bodyDiv w:val="1"/>
      <w:marLeft w:val="0"/>
      <w:marRight w:val="0"/>
      <w:marTop w:val="0"/>
      <w:marBottom w:val="0"/>
      <w:divBdr>
        <w:top w:val="none" w:sz="0" w:space="0" w:color="auto"/>
        <w:left w:val="none" w:sz="0" w:space="0" w:color="auto"/>
        <w:bottom w:val="none" w:sz="0" w:space="0" w:color="auto"/>
        <w:right w:val="none" w:sz="0" w:space="0" w:color="auto"/>
      </w:divBdr>
    </w:div>
    <w:div w:id="1039430799">
      <w:bodyDiv w:val="1"/>
      <w:marLeft w:val="0"/>
      <w:marRight w:val="0"/>
      <w:marTop w:val="0"/>
      <w:marBottom w:val="0"/>
      <w:divBdr>
        <w:top w:val="none" w:sz="0" w:space="0" w:color="auto"/>
        <w:left w:val="none" w:sz="0" w:space="0" w:color="auto"/>
        <w:bottom w:val="none" w:sz="0" w:space="0" w:color="auto"/>
        <w:right w:val="none" w:sz="0" w:space="0" w:color="auto"/>
      </w:divBdr>
    </w:div>
    <w:div w:id="1039546326">
      <w:bodyDiv w:val="1"/>
      <w:marLeft w:val="0"/>
      <w:marRight w:val="0"/>
      <w:marTop w:val="0"/>
      <w:marBottom w:val="0"/>
      <w:divBdr>
        <w:top w:val="none" w:sz="0" w:space="0" w:color="auto"/>
        <w:left w:val="none" w:sz="0" w:space="0" w:color="auto"/>
        <w:bottom w:val="none" w:sz="0" w:space="0" w:color="auto"/>
        <w:right w:val="none" w:sz="0" w:space="0" w:color="auto"/>
      </w:divBdr>
    </w:div>
    <w:div w:id="1039665687">
      <w:bodyDiv w:val="1"/>
      <w:marLeft w:val="0"/>
      <w:marRight w:val="0"/>
      <w:marTop w:val="0"/>
      <w:marBottom w:val="0"/>
      <w:divBdr>
        <w:top w:val="none" w:sz="0" w:space="0" w:color="auto"/>
        <w:left w:val="none" w:sz="0" w:space="0" w:color="auto"/>
        <w:bottom w:val="none" w:sz="0" w:space="0" w:color="auto"/>
        <w:right w:val="none" w:sz="0" w:space="0" w:color="auto"/>
      </w:divBdr>
    </w:div>
    <w:div w:id="1040013943">
      <w:bodyDiv w:val="1"/>
      <w:marLeft w:val="0"/>
      <w:marRight w:val="0"/>
      <w:marTop w:val="0"/>
      <w:marBottom w:val="0"/>
      <w:divBdr>
        <w:top w:val="none" w:sz="0" w:space="0" w:color="auto"/>
        <w:left w:val="none" w:sz="0" w:space="0" w:color="auto"/>
        <w:bottom w:val="none" w:sz="0" w:space="0" w:color="auto"/>
        <w:right w:val="none" w:sz="0" w:space="0" w:color="auto"/>
      </w:divBdr>
    </w:div>
    <w:div w:id="1040014301">
      <w:bodyDiv w:val="1"/>
      <w:marLeft w:val="0"/>
      <w:marRight w:val="0"/>
      <w:marTop w:val="0"/>
      <w:marBottom w:val="0"/>
      <w:divBdr>
        <w:top w:val="none" w:sz="0" w:space="0" w:color="auto"/>
        <w:left w:val="none" w:sz="0" w:space="0" w:color="auto"/>
        <w:bottom w:val="none" w:sz="0" w:space="0" w:color="auto"/>
        <w:right w:val="none" w:sz="0" w:space="0" w:color="auto"/>
      </w:divBdr>
    </w:div>
    <w:div w:id="1040133752">
      <w:bodyDiv w:val="1"/>
      <w:marLeft w:val="0"/>
      <w:marRight w:val="0"/>
      <w:marTop w:val="0"/>
      <w:marBottom w:val="0"/>
      <w:divBdr>
        <w:top w:val="none" w:sz="0" w:space="0" w:color="auto"/>
        <w:left w:val="none" w:sz="0" w:space="0" w:color="auto"/>
        <w:bottom w:val="none" w:sz="0" w:space="0" w:color="auto"/>
        <w:right w:val="none" w:sz="0" w:space="0" w:color="auto"/>
      </w:divBdr>
    </w:div>
    <w:div w:id="1040204955">
      <w:bodyDiv w:val="1"/>
      <w:marLeft w:val="0"/>
      <w:marRight w:val="0"/>
      <w:marTop w:val="0"/>
      <w:marBottom w:val="0"/>
      <w:divBdr>
        <w:top w:val="none" w:sz="0" w:space="0" w:color="auto"/>
        <w:left w:val="none" w:sz="0" w:space="0" w:color="auto"/>
        <w:bottom w:val="none" w:sz="0" w:space="0" w:color="auto"/>
        <w:right w:val="none" w:sz="0" w:space="0" w:color="auto"/>
      </w:divBdr>
    </w:div>
    <w:div w:id="1040280407">
      <w:bodyDiv w:val="1"/>
      <w:marLeft w:val="0"/>
      <w:marRight w:val="0"/>
      <w:marTop w:val="0"/>
      <w:marBottom w:val="0"/>
      <w:divBdr>
        <w:top w:val="none" w:sz="0" w:space="0" w:color="auto"/>
        <w:left w:val="none" w:sz="0" w:space="0" w:color="auto"/>
        <w:bottom w:val="none" w:sz="0" w:space="0" w:color="auto"/>
        <w:right w:val="none" w:sz="0" w:space="0" w:color="auto"/>
      </w:divBdr>
    </w:div>
    <w:div w:id="1040475951">
      <w:bodyDiv w:val="1"/>
      <w:marLeft w:val="0"/>
      <w:marRight w:val="0"/>
      <w:marTop w:val="0"/>
      <w:marBottom w:val="0"/>
      <w:divBdr>
        <w:top w:val="none" w:sz="0" w:space="0" w:color="auto"/>
        <w:left w:val="none" w:sz="0" w:space="0" w:color="auto"/>
        <w:bottom w:val="none" w:sz="0" w:space="0" w:color="auto"/>
        <w:right w:val="none" w:sz="0" w:space="0" w:color="auto"/>
      </w:divBdr>
    </w:div>
    <w:div w:id="1040669158">
      <w:bodyDiv w:val="1"/>
      <w:marLeft w:val="0"/>
      <w:marRight w:val="0"/>
      <w:marTop w:val="0"/>
      <w:marBottom w:val="0"/>
      <w:divBdr>
        <w:top w:val="none" w:sz="0" w:space="0" w:color="auto"/>
        <w:left w:val="none" w:sz="0" w:space="0" w:color="auto"/>
        <w:bottom w:val="none" w:sz="0" w:space="0" w:color="auto"/>
        <w:right w:val="none" w:sz="0" w:space="0" w:color="auto"/>
      </w:divBdr>
    </w:div>
    <w:div w:id="1040790133">
      <w:bodyDiv w:val="1"/>
      <w:marLeft w:val="0"/>
      <w:marRight w:val="0"/>
      <w:marTop w:val="0"/>
      <w:marBottom w:val="0"/>
      <w:divBdr>
        <w:top w:val="none" w:sz="0" w:space="0" w:color="auto"/>
        <w:left w:val="none" w:sz="0" w:space="0" w:color="auto"/>
        <w:bottom w:val="none" w:sz="0" w:space="0" w:color="auto"/>
        <w:right w:val="none" w:sz="0" w:space="0" w:color="auto"/>
      </w:divBdr>
    </w:div>
    <w:div w:id="1041176445">
      <w:bodyDiv w:val="1"/>
      <w:marLeft w:val="0"/>
      <w:marRight w:val="0"/>
      <w:marTop w:val="0"/>
      <w:marBottom w:val="0"/>
      <w:divBdr>
        <w:top w:val="none" w:sz="0" w:space="0" w:color="auto"/>
        <w:left w:val="none" w:sz="0" w:space="0" w:color="auto"/>
        <w:bottom w:val="none" w:sz="0" w:space="0" w:color="auto"/>
        <w:right w:val="none" w:sz="0" w:space="0" w:color="auto"/>
      </w:divBdr>
    </w:div>
    <w:div w:id="1041394548">
      <w:bodyDiv w:val="1"/>
      <w:marLeft w:val="0"/>
      <w:marRight w:val="0"/>
      <w:marTop w:val="0"/>
      <w:marBottom w:val="0"/>
      <w:divBdr>
        <w:top w:val="none" w:sz="0" w:space="0" w:color="auto"/>
        <w:left w:val="none" w:sz="0" w:space="0" w:color="auto"/>
        <w:bottom w:val="none" w:sz="0" w:space="0" w:color="auto"/>
        <w:right w:val="none" w:sz="0" w:space="0" w:color="auto"/>
      </w:divBdr>
    </w:div>
    <w:div w:id="1041441220">
      <w:bodyDiv w:val="1"/>
      <w:marLeft w:val="0"/>
      <w:marRight w:val="0"/>
      <w:marTop w:val="0"/>
      <w:marBottom w:val="0"/>
      <w:divBdr>
        <w:top w:val="none" w:sz="0" w:space="0" w:color="auto"/>
        <w:left w:val="none" w:sz="0" w:space="0" w:color="auto"/>
        <w:bottom w:val="none" w:sz="0" w:space="0" w:color="auto"/>
        <w:right w:val="none" w:sz="0" w:space="0" w:color="auto"/>
      </w:divBdr>
    </w:div>
    <w:div w:id="1041588548">
      <w:bodyDiv w:val="1"/>
      <w:marLeft w:val="0"/>
      <w:marRight w:val="0"/>
      <w:marTop w:val="0"/>
      <w:marBottom w:val="0"/>
      <w:divBdr>
        <w:top w:val="none" w:sz="0" w:space="0" w:color="auto"/>
        <w:left w:val="none" w:sz="0" w:space="0" w:color="auto"/>
        <w:bottom w:val="none" w:sz="0" w:space="0" w:color="auto"/>
        <w:right w:val="none" w:sz="0" w:space="0" w:color="auto"/>
      </w:divBdr>
    </w:div>
    <w:div w:id="1041633866">
      <w:bodyDiv w:val="1"/>
      <w:marLeft w:val="0"/>
      <w:marRight w:val="0"/>
      <w:marTop w:val="0"/>
      <w:marBottom w:val="0"/>
      <w:divBdr>
        <w:top w:val="none" w:sz="0" w:space="0" w:color="auto"/>
        <w:left w:val="none" w:sz="0" w:space="0" w:color="auto"/>
        <w:bottom w:val="none" w:sz="0" w:space="0" w:color="auto"/>
        <w:right w:val="none" w:sz="0" w:space="0" w:color="auto"/>
      </w:divBdr>
    </w:div>
    <w:div w:id="1041705658">
      <w:bodyDiv w:val="1"/>
      <w:marLeft w:val="0"/>
      <w:marRight w:val="0"/>
      <w:marTop w:val="0"/>
      <w:marBottom w:val="0"/>
      <w:divBdr>
        <w:top w:val="none" w:sz="0" w:space="0" w:color="auto"/>
        <w:left w:val="none" w:sz="0" w:space="0" w:color="auto"/>
        <w:bottom w:val="none" w:sz="0" w:space="0" w:color="auto"/>
        <w:right w:val="none" w:sz="0" w:space="0" w:color="auto"/>
      </w:divBdr>
    </w:div>
    <w:div w:id="1041782376">
      <w:bodyDiv w:val="1"/>
      <w:marLeft w:val="0"/>
      <w:marRight w:val="0"/>
      <w:marTop w:val="0"/>
      <w:marBottom w:val="0"/>
      <w:divBdr>
        <w:top w:val="none" w:sz="0" w:space="0" w:color="auto"/>
        <w:left w:val="none" w:sz="0" w:space="0" w:color="auto"/>
        <w:bottom w:val="none" w:sz="0" w:space="0" w:color="auto"/>
        <w:right w:val="none" w:sz="0" w:space="0" w:color="auto"/>
      </w:divBdr>
    </w:div>
    <w:div w:id="1042169615">
      <w:bodyDiv w:val="1"/>
      <w:marLeft w:val="0"/>
      <w:marRight w:val="0"/>
      <w:marTop w:val="0"/>
      <w:marBottom w:val="0"/>
      <w:divBdr>
        <w:top w:val="none" w:sz="0" w:space="0" w:color="auto"/>
        <w:left w:val="none" w:sz="0" w:space="0" w:color="auto"/>
        <w:bottom w:val="none" w:sz="0" w:space="0" w:color="auto"/>
        <w:right w:val="none" w:sz="0" w:space="0" w:color="auto"/>
      </w:divBdr>
    </w:div>
    <w:div w:id="1042748641">
      <w:bodyDiv w:val="1"/>
      <w:marLeft w:val="0"/>
      <w:marRight w:val="0"/>
      <w:marTop w:val="0"/>
      <w:marBottom w:val="0"/>
      <w:divBdr>
        <w:top w:val="none" w:sz="0" w:space="0" w:color="auto"/>
        <w:left w:val="none" w:sz="0" w:space="0" w:color="auto"/>
        <w:bottom w:val="none" w:sz="0" w:space="0" w:color="auto"/>
        <w:right w:val="none" w:sz="0" w:space="0" w:color="auto"/>
      </w:divBdr>
    </w:div>
    <w:div w:id="1042831285">
      <w:bodyDiv w:val="1"/>
      <w:marLeft w:val="0"/>
      <w:marRight w:val="0"/>
      <w:marTop w:val="0"/>
      <w:marBottom w:val="0"/>
      <w:divBdr>
        <w:top w:val="none" w:sz="0" w:space="0" w:color="auto"/>
        <w:left w:val="none" w:sz="0" w:space="0" w:color="auto"/>
        <w:bottom w:val="none" w:sz="0" w:space="0" w:color="auto"/>
        <w:right w:val="none" w:sz="0" w:space="0" w:color="auto"/>
      </w:divBdr>
    </w:div>
    <w:div w:id="1042898742">
      <w:bodyDiv w:val="1"/>
      <w:marLeft w:val="0"/>
      <w:marRight w:val="0"/>
      <w:marTop w:val="0"/>
      <w:marBottom w:val="0"/>
      <w:divBdr>
        <w:top w:val="none" w:sz="0" w:space="0" w:color="auto"/>
        <w:left w:val="none" w:sz="0" w:space="0" w:color="auto"/>
        <w:bottom w:val="none" w:sz="0" w:space="0" w:color="auto"/>
        <w:right w:val="none" w:sz="0" w:space="0" w:color="auto"/>
      </w:divBdr>
    </w:div>
    <w:div w:id="1043016289">
      <w:bodyDiv w:val="1"/>
      <w:marLeft w:val="0"/>
      <w:marRight w:val="0"/>
      <w:marTop w:val="0"/>
      <w:marBottom w:val="0"/>
      <w:divBdr>
        <w:top w:val="none" w:sz="0" w:space="0" w:color="auto"/>
        <w:left w:val="none" w:sz="0" w:space="0" w:color="auto"/>
        <w:bottom w:val="none" w:sz="0" w:space="0" w:color="auto"/>
        <w:right w:val="none" w:sz="0" w:space="0" w:color="auto"/>
      </w:divBdr>
    </w:div>
    <w:div w:id="1043165844">
      <w:bodyDiv w:val="1"/>
      <w:marLeft w:val="0"/>
      <w:marRight w:val="0"/>
      <w:marTop w:val="0"/>
      <w:marBottom w:val="0"/>
      <w:divBdr>
        <w:top w:val="none" w:sz="0" w:space="0" w:color="auto"/>
        <w:left w:val="none" w:sz="0" w:space="0" w:color="auto"/>
        <w:bottom w:val="none" w:sz="0" w:space="0" w:color="auto"/>
        <w:right w:val="none" w:sz="0" w:space="0" w:color="auto"/>
      </w:divBdr>
    </w:div>
    <w:div w:id="1043288278">
      <w:bodyDiv w:val="1"/>
      <w:marLeft w:val="0"/>
      <w:marRight w:val="0"/>
      <w:marTop w:val="0"/>
      <w:marBottom w:val="0"/>
      <w:divBdr>
        <w:top w:val="none" w:sz="0" w:space="0" w:color="auto"/>
        <w:left w:val="none" w:sz="0" w:space="0" w:color="auto"/>
        <w:bottom w:val="none" w:sz="0" w:space="0" w:color="auto"/>
        <w:right w:val="none" w:sz="0" w:space="0" w:color="auto"/>
      </w:divBdr>
    </w:div>
    <w:div w:id="1043293265">
      <w:bodyDiv w:val="1"/>
      <w:marLeft w:val="0"/>
      <w:marRight w:val="0"/>
      <w:marTop w:val="0"/>
      <w:marBottom w:val="0"/>
      <w:divBdr>
        <w:top w:val="none" w:sz="0" w:space="0" w:color="auto"/>
        <w:left w:val="none" w:sz="0" w:space="0" w:color="auto"/>
        <w:bottom w:val="none" w:sz="0" w:space="0" w:color="auto"/>
        <w:right w:val="none" w:sz="0" w:space="0" w:color="auto"/>
      </w:divBdr>
    </w:div>
    <w:div w:id="1043485711">
      <w:bodyDiv w:val="1"/>
      <w:marLeft w:val="0"/>
      <w:marRight w:val="0"/>
      <w:marTop w:val="0"/>
      <w:marBottom w:val="0"/>
      <w:divBdr>
        <w:top w:val="none" w:sz="0" w:space="0" w:color="auto"/>
        <w:left w:val="none" w:sz="0" w:space="0" w:color="auto"/>
        <w:bottom w:val="none" w:sz="0" w:space="0" w:color="auto"/>
        <w:right w:val="none" w:sz="0" w:space="0" w:color="auto"/>
      </w:divBdr>
    </w:div>
    <w:div w:id="1043603461">
      <w:bodyDiv w:val="1"/>
      <w:marLeft w:val="0"/>
      <w:marRight w:val="0"/>
      <w:marTop w:val="0"/>
      <w:marBottom w:val="0"/>
      <w:divBdr>
        <w:top w:val="none" w:sz="0" w:space="0" w:color="auto"/>
        <w:left w:val="none" w:sz="0" w:space="0" w:color="auto"/>
        <w:bottom w:val="none" w:sz="0" w:space="0" w:color="auto"/>
        <w:right w:val="none" w:sz="0" w:space="0" w:color="auto"/>
      </w:divBdr>
    </w:div>
    <w:div w:id="1043748467">
      <w:bodyDiv w:val="1"/>
      <w:marLeft w:val="0"/>
      <w:marRight w:val="0"/>
      <w:marTop w:val="0"/>
      <w:marBottom w:val="0"/>
      <w:divBdr>
        <w:top w:val="none" w:sz="0" w:space="0" w:color="auto"/>
        <w:left w:val="none" w:sz="0" w:space="0" w:color="auto"/>
        <w:bottom w:val="none" w:sz="0" w:space="0" w:color="auto"/>
        <w:right w:val="none" w:sz="0" w:space="0" w:color="auto"/>
      </w:divBdr>
    </w:div>
    <w:div w:id="1044021094">
      <w:bodyDiv w:val="1"/>
      <w:marLeft w:val="0"/>
      <w:marRight w:val="0"/>
      <w:marTop w:val="0"/>
      <w:marBottom w:val="0"/>
      <w:divBdr>
        <w:top w:val="none" w:sz="0" w:space="0" w:color="auto"/>
        <w:left w:val="none" w:sz="0" w:space="0" w:color="auto"/>
        <w:bottom w:val="none" w:sz="0" w:space="0" w:color="auto"/>
        <w:right w:val="none" w:sz="0" w:space="0" w:color="auto"/>
      </w:divBdr>
    </w:div>
    <w:div w:id="1044062437">
      <w:bodyDiv w:val="1"/>
      <w:marLeft w:val="0"/>
      <w:marRight w:val="0"/>
      <w:marTop w:val="0"/>
      <w:marBottom w:val="0"/>
      <w:divBdr>
        <w:top w:val="none" w:sz="0" w:space="0" w:color="auto"/>
        <w:left w:val="none" w:sz="0" w:space="0" w:color="auto"/>
        <w:bottom w:val="none" w:sz="0" w:space="0" w:color="auto"/>
        <w:right w:val="none" w:sz="0" w:space="0" w:color="auto"/>
      </w:divBdr>
    </w:div>
    <w:div w:id="1044064889">
      <w:bodyDiv w:val="1"/>
      <w:marLeft w:val="0"/>
      <w:marRight w:val="0"/>
      <w:marTop w:val="0"/>
      <w:marBottom w:val="0"/>
      <w:divBdr>
        <w:top w:val="none" w:sz="0" w:space="0" w:color="auto"/>
        <w:left w:val="none" w:sz="0" w:space="0" w:color="auto"/>
        <w:bottom w:val="none" w:sz="0" w:space="0" w:color="auto"/>
        <w:right w:val="none" w:sz="0" w:space="0" w:color="auto"/>
      </w:divBdr>
    </w:div>
    <w:div w:id="1044138158">
      <w:bodyDiv w:val="1"/>
      <w:marLeft w:val="0"/>
      <w:marRight w:val="0"/>
      <w:marTop w:val="0"/>
      <w:marBottom w:val="0"/>
      <w:divBdr>
        <w:top w:val="none" w:sz="0" w:space="0" w:color="auto"/>
        <w:left w:val="none" w:sz="0" w:space="0" w:color="auto"/>
        <w:bottom w:val="none" w:sz="0" w:space="0" w:color="auto"/>
        <w:right w:val="none" w:sz="0" w:space="0" w:color="auto"/>
      </w:divBdr>
    </w:div>
    <w:div w:id="1044331850">
      <w:bodyDiv w:val="1"/>
      <w:marLeft w:val="0"/>
      <w:marRight w:val="0"/>
      <w:marTop w:val="0"/>
      <w:marBottom w:val="0"/>
      <w:divBdr>
        <w:top w:val="none" w:sz="0" w:space="0" w:color="auto"/>
        <w:left w:val="none" w:sz="0" w:space="0" w:color="auto"/>
        <w:bottom w:val="none" w:sz="0" w:space="0" w:color="auto"/>
        <w:right w:val="none" w:sz="0" w:space="0" w:color="auto"/>
      </w:divBdr>
    </w:div>
    <w:div w:id="1044603778">
      <w:bodyDiv w:val="1"/>
      <w:marLeft w:val="0"/>
      <w:marRight w:val="0"/>
      <w:marTop w:val="0"/>
      <w:marBottom w:val="0"/>
      <w:divBdr>
        <w:top w:val="none" w:sz="0" w:space="0" w:color="auto"/>
        <w:left w:val="none" w:sz="0" w:space="0" w:color="auto"/>
        <w:bottom w:val="none" w:sz="0" w:space="0" w:color="auto"/>
        <w:right w:val="none" w:sz="0" w:space="0" w:color="auto"/>
      </w:divBdr>
    </w:div>
    <w:div w:id="1044790429">
      <w:bodyDiv w:val="1"/>
      <w:marLeft w:val="0"/>
      <w:marRight w:val="0"/>
      <w:marTop w:val="0"/>
      <w:marBottom w:val="0"/>
      <w:divBdr>
        <w:top w:val="none" w:sz="0" w:space="0" w:color="auto"/>
        <w:left w:val="none" w:sz="0" w:space="0" w:color="auto"/>
        <w:bottom w:val="none" w:sz="0" w:space="0" w:color="auto"/>
        <w:right w:val="none" w:sz="0" w:space="0" w:color="auto"/>
      </w:divBdr>
    </w:div>
    <w:div w:id="1045134311">
      <w:bodyDiv w:val="1"/>
      <w:marLeft w:val="0"/>
      <w:marRight w:val="0"/>
      <w:marTop w:val="0"/>
      <w:marBottom w:val="0"/>
      <w:divBdr>
        <w:top w:val="none" w:sz="0" w:space="0" w:color="auto"/>
        <w:left w:val="none" w:sz="0" w:space="0" w:color="auto"/>
        <w:bottom w:val="none" w:sz="0" w:space="0" w:color="auto"/>
        <w:right w:val="none" w:sz="0" w:space="0" w:color="auto"/>
      </w:divBdr>
    </w:div>
    <w:div w:id="1045252643">
      <w:bodyDiv w:val="1"/>
      <w:marLeft w:val="0"/>
      <w:marRight w:val="0"/>
      <w:marTop w:val="0"/>
      <w:marBottom w:val="0"/>
      <w:divBdr>
        <w:top w:val="none" w:sz="0" w:space="0" w:color="auto"/>
        <w:left w:val="none" w:sz="0" w:space="0" w:color="auto"/>
        <w:bottom w:val="none" w:sz="0" w:space="0" w:color="auto"/>
        <w:right w:val="none" w:sz="0" w:space="0" w:color="auto"/>
      </w:divBdr>
    </w:div>
    <w:div w:id="1045522219">
      <w:bodyDiv w:val="1"/>
      <w:marLeft w:val="0"/>
      <w:marRight w:val="0"/>
      <w:marTop w:val="0"/>
      <w:marBottom w:val="0"/>
      <w:divBdr>
        <w:top w:val="none" w:sz="0" w:space="0" w:color="auto"/>
        <w:left w:val="none" w:sz="0" w:space="0" w:color="auto"/>
        <w:bottom w:val="none" w:sz="0" w:space="0" w:color="auto"/>
        <w:right w:val="none" w:sz="0" w:space="0" w:color="auto"/>
      </w:divBdr>
    </w:div>
    <w:div w:id="1045523719">
      <w:bodyDiv w:val="1"/>
      <w:marLeft w:val="0"/>
      <w:marRight w:val="0"/>
      <w:marTop w:val="0"/>
      <w:marBottom w:val="0"/>
      <w:divBdr>
        <w:top w:val="none" w:sz="0" w:space="0" w:color="auto"/>
        <w:left w:val="none" w:sz="0" w:space="0" w:color="auto"/>
        <w:bottom w:val="none" w:sz="0" w:space="0" w:color="auto"/>
        <w:right w:val="none" w:sz="0" w:space="0" w:color="auto"/>
      </w:divBdr>
    </w:div>
    <w:div w:id="1045565511">
      <w:bodyDiv w:val="1"/>
      <w:marLeft w:val="0"/>
      <w:marRight w:val="0"/>
      <w:marTop w:val="0"/>
      <w:marBottom w:val="0"/>
      <w:divBdr>
        <w:top w:val="none" w:sz="0" w:space="0" w:color="auto"/>
        <w:left w:val="none" w:sz="0" w:space="0" w:color="auto"/>
        <w:bottom w:val="none" w:sz="0" w:space="0" w:color="auto"/>
        <w:right w:val="none" w:sz="0" w:space="0" w:color="auto"/>
      </w:divBdr>
    </w:div>
    <w:div w:id="1045717437">
      <w:bodyDiv w:val="1"/>
      <w:marLeft w:val="0"/>
      <w:marRight w:val="0"/>
      <w:marTop w:val="0"/>
      <w:marBottom w:val="0"/>
      <w:divBdr>
        <w:top w:val="none" w:sz="0" w:space="0" w:color="auto"/>
        <w:left w:val="none" w:sz="0" w:space="0" w:color="auto"/>
        <w:bottom w:val="none" w:sz="0" w:space="0" w:color="auto"/>
        <w:right w:val="none" w:sz="0" w:space="0" w:color="auto"/>
      </w:divBdr>
    </w:div>
    <w:div w:id="1045911388">
      <w:bodyDiv w:val="1"/>
      <w:marLeft w:val="0"/>
      <w:marRight w:val="0"/>
      <w:marTop w:val="0"/>
      <w:marBottom w:val="0"/>
      <w:divBdr>
        <w:top w:val="none" w:sz="0" w:space="0" w:color="auto"/>
        <w:left w:val="none" w:sz="0" w:space="0" w:color="auto"/>
        <w:bottom w:val="none" w:sz="0" w:space="0" w:color="auto"/>
        <w:right w:val="none" w:sz="0" w:space="0" w:color="auto"/>
      </w:divBdr>
    </w:div>
    <w:div w:id="1046103919">
      <w:bodyDiv w:val="1"/>
      <w:marLeft w:val="0"/>
      <w:marRight w:val="0"/>
      <w:marTop w:val="0"/>
      <w:marBottom w:val="0"/>
      <w:divBdr>
        <w:top w:val="none" w:sz="0" w:space="0" w:color="auto"/>
        <w:left w:val="none" w:sz="0" w:space="0" w:color="auto"/>
        <w:bottom w:val="none" w:sz="0" w:space="0" w:color="auto"/>
        <w:right w:val="none" w:sz="0" w:space="0" w:color="auto"/>
      </w:divBdr>
    </w:div>
    <w:div w:id="1046174725">
      <w:bodyDiv w:val="1"/>
      <w:marLeft w:val="0"/>
      <w:marRight w:val="0"/>
      <w:marTop w:val="0"/>
      <w:marBottom w:val="0"/>
      <w:divBdr>
        <w:top w:val="none" w:sz="0" w:space="0" w:color="auto"/>
        <w:left w:val="none" w:sz="0" w:space="0" w:color="auto"/>
        <w:bottom w:val="none" w:sz="0" w:space="0" w:color="auto"/>
        <w:right w:val="none" w:sz="0" w:space="0" w:color="auto"/>
      </w:divBdr>
    </w:div>
    <w:div w:id="1046179844">
      <w:bodyDiv w:val="1"/>
      <w:marLeft w:val="0"/>
      <w:marRight w:val="0"/>
      <w:marTop w:val="0"/>
      <w:marBottom w:val="0"/>
      <w:divBdr>
        <w:top w:val="none" w:sz="0" w:space="0" w:color="auto"/>
        <w:left w:val="none" w:sz="0" w:space="0" w:color="auto"/>
        <w:bottom w:val="none" w:sz="0" w:space="0" w:color="auto"/>
        <w:right w:val="none" w:sz="0" w:space="0" w:color="auto"/>
      </w:divBdr>
    </w:div>
    <w:div w:id="1046370264">
      <w:bodyDiv w:val="1"/>
      <w:marLeft w:val="0"/>
      <w:marRight w:val="0"/>
      <w:marTop w:val="0"/>
      <w:marBottom w:val="0"/>
      <w:divBdr>
        <w:top w:val="none" w:sz="0" w:space="0" w:color="auto"/>
        <w:left w:val="none" w:sz="0" w:space="0" w:color="auto"/>
        <w:bottom w:val="none" w:sz="0" w:space="0" w:color="auto"/>
        <w:right w:val="none" w:sz="0" w:space="0" w:color="auto"/>
      </w:divBdr>
    </w:div>
    <w:div w:id="1046372388">
      <w:bodyDiv w:val="1"/>
      <w:marLeft w:val="0"/>
      <w:marRight w:val="0"/>
      <w:marTop w:val="0"/>
      <w:marBottom w:val="0"/>
      <w:divBdr>
        <w:top w:val="none" w:sz="0" w:space="0" w:color="auto"/>
        <w:left w:val="none" w:sz="0" w:space="0" w:color="auto"/>
        <w:bottom w:val="none" w:sz="0" w:space="0" w:color="auto"/>
        <w:right w:val="none" w:sz="0" w:space="0" w:color="auto"/>
      </w:divBdr>
    </w:div>
    <w:div w:id="1046561244">
      <w:bodyDiv w:val="1"/>
      <w:marLeft w:val="0"/>
      <w:marRight w:val="0"/>
      <w:marTop w:val="0"/>
      <w:marBottom w:val="0"/>
      <w:divBdr>
        <w:top w:val="none" w:sz="0" w:space="0" w:color="auto"/>
        <w:left w:val="none" w:sz="0" w:space="0" w:color="auto"/>
        <w:bottom w:val="none" w:sz="0" w:space="0" w:color="auto"/>
        <w:right w:val="none" w:sz="0" w:space="0" w:color="auto"/>
      </w:divBdr>
    </w:div>
    <w:div w:id="1046562209">
      <w:bodyDiv w:val="1"/>
      <w:marLeft w:val="0"/>
      <w:marRight w:val="0"/>
      <w:marTop w:val="0"/>
      <w:marBottom w:val="0"/>
      <w:divBdr>
        <w:top w:val="none" w:sz="0" w:space="0" w:color="auto"/>
        <w:left w:val="none" w:sz="0" w:space="0" w:color="auto"/>
        <w:bottom w:val="none" w:sz="0" w:space="0" w:color="auto"/>
        <w:right w:val="none" w:sz="0" w:space="0" w:color="auto"/>
      </w:divBdr>
    </w:div>
    <w:div w:id="1046680763">
      <w:bodyDiv w:val="1"/>
      <w:marLeft w:val="0"/>
      <w:marRight w:val="0"/>
      <w:marTop w:val="0"/>
      <w:marBottom w:val="0"/>
      <w:divBdr>
        <w:top w:val="none" w:sz="0" w:space="0" w:color="auto"/>
        <w:left w:val="none" w:sz="0" w:space="0" w:color="auto"/>
        <w:bottom w:val="none" w:sz="0" w:space="0" w:color="auto"/>
        <w:right w:val="none" w:sz="0" w:space="0" w:color="auto"/>
      </w:divBdr>
    </w:div>
    <w:div w:id="1046685778">
      <w:bodyDiv w:val="1"/>
      <w:marLeft w:val="0"/>
      <w:marRight w:val="0"/>
      <w:marTop w:val="0"/>
      <w:marBottom w:val="0"/>
      <w:divBdr>
        <w:top w:val="none" w:sz="0" w:space="0" w:color="auto"/>
        <w:left w:val="none" w:sz="0" w:space="0" w:color="auto"/>
        <w:bottom w:val="none" w:sz="0" w:space="0" w:color="auto"/>
        <w:right w:val="none" w:sz="0" w:space="0" w:color="auto"/>
      </w:divBdr>
    </w:div>
    <w:div w:id="1046880595">
      <w:bodyDiv w:val="1"/>
      <w:marLeft w:val="0"/>
      <w:marRight w:val="0"/>
      <w:marTop w:val="0"/>
      <w:marBottom w:val="0"/>
      <w:divBdr>
        <w:top w:val="none" w:sz="0" w:space="0" w:color="auto"/>
        <w:left w:val="none" w:sz="0" w:space="0" w:color="auto"/>
        <w:bottom w:val="none" w:sz="0" w:space="0" w:color="auto"/>
        <w:right w:val="none" w:sz="0" w:space="0" w:color="auto"/>
      </w:divBdr>
    </w:div>
    <w:div w:id="1046951164">
      <w:bodyDiv w:val="1"/>
      <w:marLeft w:val="0"/>
      <w:marRight w:val="0"/>
      <w:marTop w:val="0"/>
      <w:marBottom w:val="0"/>
      <w:divBdr>
        <w:top w:val="none" w:sz="0" w:space="0" w:color="auto"/>
        <w:left w:val="none" w:sz="0" w:space="0" w:color="auto"/>
        <w:bottom w:val="none" w:sz="0" w:space="0" w:color="auto"/>
        <w:right w:val="none" w:sz="0" w:space="0" w:color="auto"/>
      </w:divBdr>
    </w:div>
    <w:div w:id="1047023505">
      <w:bodyDiv w:val="1"/>
      <w:marLeft w:val="0"/>
      <w:marRight w:val="0"/>
      <w:marTop w:val="0"/>
      <w:marBottom w:val="0"/>
      <w:divBdr>
        <w:top w:val="none" w:sz="0" w:space="0" w:color="auto"/>
        <w:left w:val="none" w:sz="0" w:space="0" w:color="auto"/>
        <w:bottom w:val="none" w:sz="0" w:space="0" w:color="auto"/>
        <w:right w:val="none" w:sz="0" w:space="0" w:color="auto"/>
      </w:divBdr>
    </w:div>
    <w:div w:id="1047029701">
      <w:bodyDiv w:val="1"/>
      <w:marLeft w:val="0"/>
      <w:marRight w:val="0"/>
      <w:marTop w:val="0"/>
      <w:marBottom w:val="0"/>
      <w:divBdr>
        <w:top w:val="none" w:sz="0" w:space="0" w:color="auto"/>
        <w:left w:val="none" w:sz="0" w:space="0" w:color="auto"/>
        <w:bottom w:val="none" w:sz="0" w:space="0" w:color="auto"/>
        <w:right w:val="none" w:sz="0" w:space="0" w:color="auto"/>
      </w:divBdr>
    </w:div>
    <w:div w:id="1047297430">
      <w:bodyDiv w:val="1"/>
      <w:marLeft w:val="0"/>
      <w:marRight w:val="0"/>
      <w:marTop w:val="0"/>
      <w:marBottom w:val="0"/>
      <w:divBdr>
        <w:top w:val="none" w:sz="0" w:space="0" w:color="auto"/>
        <w:left w:val="none" w:sz="0" w:space="0" w:color="auto"/>
        <w:bottom w:val="none" w:sz="0" w:space="0" w:color="auto"/>
        <w:right w:val="none" w:sz="0" w:space="0" w:color="auto"/>
      </w:divBdr>
    </w:div>
    <w:div w:id="1047491206">
      <w:bodyDiv w:val="1"/>
      <w:marLeft w:val="0"/>
      <w:marRight w:val="0"/>
      <w:marTop w:val="0"/>
      <w:marBottom w:val="0"/>
      <w:divBdr>
        <w:top w:val="none" w:sz="0" w:space="0" w:color="auto"/>
        <w:left w:val="none" w:sz="0" w:space="0" w:color="auto"/>
        <w:bottom w:val="none" w:sz="0" w:space="0" w:color="auto"/>
        <w:right w:val="none" w:sz="0" w:space="0" w:color="auto"/>
      </w:divBdr>
    </w:div>
    <w:div w:id="1047753891">
      <w:bodyDiv w:val="1"/>
      <w:marLeft w:val="0"/>
      <w:marRight w:val="0"/>
      <w:marTop w:val="0"/>
      <w:marBottom w:val="0"/>
      <w:divBdr>
        <w:top w:val="none" w:sz="0" w:space="0" w:color="auto"/>
        <w:left w:val="none" w:sz="0" w:space="0" w:color="auto"/>
        <w:bottom w:val="none" w:sz="0" w:space="0" w:color="auto"/>
        <w:right w:val="none" w:sz="0" w:space="0" w:color="auto"/>
      </w:divBdr>
    </w:div>
    <w:div w:id="1047994242">
      <w:bodyDiv w:val="1"/>
      <w:marLeft w:val="0"/>
      <w:marRight w:val="0"/>
      <w:marTop w:val="0"/>
      <w:marBottom w:val="0"/>
      <w:divBdr>
        <w:top w:val="none" w:sz="0" w:space="0" w:color="auto"/>
        <w:left w:val="none" w:sz="0" w:space="0" w:color="auto"/>
        <w:bottom w:val="none" w:sz="0" w:space="0" w:color="auto"/>
        <w:right w:val="none" w:sz="0" w:space="0" w:color="auto"/>
      </w:divBdr>
    </w:div>
    <w:div w:id="1048069611">
      <w:bodyDiv w:val="1"/>
      <w:marLeft w:val="0"/>
      <w:marRight w:val="0"/>
      <w:marTop w:val="0"/>
      <w:marBottom w:val="0"/>
      <w:divBdr>
        <w:top w:val="none" w:sz="0" w:space="0" w:color="auto"/>
        <w:left w:val="none" w:sz="0" w:space="0" w:color="auto"/>
        <w:bottom w:val="none" w:sz="0" w:space="0" w:color="auto"/>
        <w:right w:val="none" w:sz="0" w:space="0" w:color="auto"/>
      </w:divBdr>
    </w:div>
    <w:div w:id="1048261086">
      <w:bodyDiv w:val="1"/>
      <w:marLeft w:val="0"/>
      <w:marRight w:val="0"/>
      <w:marTop w:val="0"/>
      <w:marBottom w:val="0"/>
      <w:divBdr>
        <w:top w:val="none" w:sz="0" w:space="0" w:color="auto"/>
        <w:left w:val="none" w:sz="0" w:space="0" w:color="auto"/>
        <w:bottom w:val="none" w:sz="0" w:space="0" w:color="auto"/>
        <w:right w:val="none" w:sz="0" w:space="0" w:color="auto"/>
      </w:divBdr>
    </w:div>
    <w:div w:id="1048382373">
      <w:bodyDiv w:val="1"/>
      <w:marLeft w:val="0"/>
      <w:marRight w:val="0"/>
      <w:marTop w:val="0"/>
      <w:marBottom w:val="0"/>
      <w:divBdr>
        <w:top w:val="none" w:sz="0" w:space="0" w:color="auto"/>
        <w:left w:val="none" w:sz="0" w:space="0" w:color="auto"/>
        <w:bottom w:val="none" w:sz="0" w:space="0" w:color="auto"/>
        <w:right w:val="none" w:sz="0" w:space="0" w:color="auto"/>
      </w:divBdr>
    </w:div>
    <w:div w:id="1048453564">
      <w:bodyDiv w:val="1"/>
      <w:marLeft w:val="0"/>
      <w:marRight w:val="0"/>
      <w:marTop w:val="0"/>
      <w:marBottom w:val="0"/>
      <w:divBdr>
        <w:top w:val="none" w:sz="0" w:space="0" w:color="auto"/>
        <w:left w:val="none" w:sz="0" w:space="0" w:color="auto"/>
        <w:bottom w:val="none" w:sz="0" w:space="0" w:color="auto"/>
        <w:right w:val="none" w:sz="0" w:space="0" w:color="auto"/>
      </w:divBdr>
    </w:div>
    <w:div w:id="1048576521">
      <w:bodyDiv w:val="1"/>
      <w:marLeft w:val="0"/>
      <w:marRight w:val="0"/>
      <w:marTop w:val="0"/>
      <w:marBottom w:val="0"/>
      <w:divBdr>
        <w:top w:val="none" w:sz="0" w:space="0" w:color="auto"/>
        <w:left w:val="none" w:sz="0" w:space="0" w:color="auto"/>
        <w:bottom w:val="none" w:sz="0" w:space="0" w:color="auto"/>
        <w:right w:val="none" w:sz="0" w:space="0" w:color="auto"/>
      </w:divBdr>
    </w:div>
    <w:div w:id="1048842411">
      <w:bodyDiv w:val="1"/>
      <w:marLeft w:val="0"/>
      <w:marRight w:val="0"/>
      <w:marTop w:val="0"/>
      <w:marBottom w:val="0"/>
      <w:divBdr>
        <w:top w:val="none" w:sz="0" w:space="0" w:color="auto"/>
        <w:left w:val="none" w:sz="0" w:space="0" w:color="auto"/>
        <w:bottom w:val="none" w:sz="0" w:space="0" w:color="auto"/>
        <w:right w:val="none" w:sz="0" w:space="0" w:color="auto"/>
      </w:divBdr>
    </w:div>
    <w:div w:id="1048870669">
      <w:bodyDiv w:val="1"/>
      <w:marLeft w:val="0"/>
      <w:marRight w:val="0"/>
      <w:marTop w:val="0"/>
      <w:marBottom w:val="0"/>
      <w:divBdr>
        <w:top w:val="none" w:sz="0" w:space="0" w:color="auto"/>
        <w:left w:val="none" w:sz="0" w:space="0" w:color="auto"/>
        <w:bottom w:val="none" w:sz="0" w:space="0" w:color="auto"/>
        <w:right w:val="none" w:sz="0" w:space="0" w:color="auto"/>
      </w:divBdr>
    </w:div>
    <w:div w:id="1049108434">
      <w:bodyDiv w:val="1"/>
      <w:marLeft w:val="0"/>
      <w:marRight w:val="0"/>
      <w:marTop w:val="0"/>
      <w:marBottom w:val="0"/>
      <w:divBdr>
        <w:top w:val="none" w:sz="0" w:space="0" w:color="auto"/>
        <w:left w:val="none" w:sz="0" w:space="0" w:color="auto"/>
        <w:bottom w:val="none" w:sz="0" w:space="0" w:color="auto"/>
        <w:right w:val="none" w:sz="0" w:space="0" w:color="auto"/>
      </w:divBdr>
    </w:div>
    <w:div w:id="1049887107">
      <w:bodyDiv w:val="1"/>
      <w:marLeft w:val="0"/>
      <w:marRight w:val="0"/>
      <w:marTop w:val="0"/>
      <w:marBottom w:val="0"/>
      <w:divBdr>
        <w:top w:val="none" w:sz="0" w:space="0" w:color="auto"/>
        <w:left w:val="none" w:sz="0" w:space="0" w:color="auto"/>
        <w:bottom w:val="none" w:sz="0" w:space="0" w:color="auto"/>
        <w:right w:val="none" w:sz="0" w:space="0" w:color="auto"/>
      </w:divBdr>
    </w:div>
    <w:div w:id="1049912620">
      <w:bodyDiv w:val="1"/>
      <w:marLeft w:val="0"/>
      <w:marRight w:val="0"/>
      <w:marTop w:val="0"/>
      <w:marBottom w:val="0"/>
      <w:divBdr>
        <w:top w:val="none" w:sz="0" w:space="0" w:color="auto"/>
        <w:left w:val="none" w:sz="0" w:space="0" w:color="auto"/>
        <w:bottom w:val="none" w:sz="0" w:space="0" w:color="auto"/>
        <w:right w:val="none" w:sz="0" w:space="0" w:color="auto"/>
      </w:divBdr>
    </w:div>
    <w:div w:id="1050109669">
      <w:bodyDiv w:val="1"/>
      <w:marLeft w:val="0"/>
      <w:marRight w:val="0"/>
      <w:marTop w:val="0"/>
      <w:marBottom w:val="0"/>
      <w:divBdr>
        <w:top w:val="none" w:sz="0" w:space="0" w:color="auto"/>
        <w:left w:val="none" w:sz="0" w:space="0" w:color="auto"/>
        <w:bottom w:val="none" w:sz="0" w:space="0" w:color="auto"/>
        <w:right w:val="none" w:sz="0" w:space="0" w:color="auto"/>
      </w:divBdr>
    </w:div>
    <w:div w:id="1050228415">
      <w:bodyDiv w:val="1"/>
      <w:marLeft w:val="0"/>
      <w:marRight w:val="0"/>
      <w:marTop w:val="0"/>
      <w:marBottom w:val="0"/>
      <w:divBdr>
        <w:top w:val="none" w:sz="0" w:space="0" w:color="auto"/>
        <w:left w:val="none" w:sz="0" w:space="0" w:color="auto"/>
        <w:bottom w:val="none" w:sz="0" w:space="0" w:color="auto"/>
        <w:right w:val="none" w:sz="0" w:space="0" w:color="auto"/>
      </w:divBdr>
    </w:div>
    <w:div w:id="1050618657">
      <w:bodyDiv w:val="1"/>
      <w:marLeft w:val="0"/>
      <w:marRight w:val="0"/>
      <w:marTop w:val="0"/>
      <w:marBottom w:val="0"/>
      <w:divBdr>
        <w:top w:val="none" w:sz="0" w:space="0" w:color="auto"/>
        <w:left w:val="none" w:sz="0" w:space="0" w:color="auto"/>
        <w:bottom w:val="none" w:sz="0" w:space="0" w:color="auto"/>
        <w:right w:val="none" w:sz="0" w:space="0" w:color="auto"/>
      </w:divBdr>
    </w:div>
    <w:div w:id="1050810215">
      <w:bodyDiv w:val="1"/>
      <w:marLeft w:val="0"/>
      <w:marRight w:val="0"/>
      <w:marTop w:val="0"/>
      <w:marBottom w:val="0"/>
      <w:divBdr>
        <w:top w:val="none" w:sz="0" w:space="0" w:color="auto"/>
        <w:left w:val="none" w:sz="0" w:space="0" w:color="auto"/>
        <w:bottom w:val="none" w:sz="0" w:space="0" w:color="auto"/>
        <w:right w:val="none" w:sz="0" w:space="0" w:color="auto"/>
      </w:divBdr>
    </w:div>
    <w:div w:id="1050961867">
      <w:bodyDiv w:val="1"/>
      <w:marLeft w:val="0"/>
      <w:marRight w:val="0"/>
      <w:marTop w:val="0"/>
      <w:marBottom w:val="0"/>
      <w:divBdr>
        <w:top w:val="none" w:sz="0" w:space="0" w:color="auto"/>
        <w:left w:val="none" w:sz="0" w:space="0" w:color="auto"/>
        <w:bottom w:val="none" w:sz="0" w:space="0" w:color="auto"/>
        <w:right w:val="none" w:sz="0" w:space="0" w:color="auto"/>
      </w:divBdr>
    </w:div>
    <w:div w:id="1051029216">
      <w:bodyDiv w:val="1"/>
      <w:marLeft w:val="0"/>
      <w:marRight w:val="0"/>
      <w:marTop w:val="0"/>
      <w:marBottom w:val="0"/>
      <w:divBdr>
        <w:top w:val="none" w:sz="0" w:space="0" w:color="auto"/>
        <w:left w:val="none" w:sz="0" w:space="0" w:color="auto"/>
        <w:bottom w:val="none" w:sz="0" w:space="0" w:color="auto"/>
        <w:right w:val="none" w:sz="0" w:space="0" w:color="auto"/>
      </w:divBdr>
    </w:div>
    <w:div w:id="1051422858">
      <w:bodyDiv w:val="1"/>
      <w:marLeft w:val="0"/>
      <w:marRight w:val="0"/>
      <w:marTop w:val="0"/>
      <w:marBottom w:val="0"/>
      <w:divBdr>
        <w:top w:val="none" w:sz="0" w:space="0" w:color="auto"/>
        <w:left w:val="none" w:sz="0" w:space="0" w:color="auto"/>
        <w:bottom w:val="none" w:sz="0" w:space="0" w:color="auto"/>
        <w:right w:val="none" w:sz="0" w:space="0" w:color="auto"/>
      </w:divBdr>
    </w:div>
    <w:div w:id="1051609711">
      <w:bodyDiv w:val="1"/>
      <w:marLeft w:val="0"/>
      <w:marRight w:val="0"/>
      <w:marTop w:val="0"/>
      <w:marBottom w:val="0"/>
      <w:divBdr>
        <w:top w:val="none" w:sz="0" w:space="0" w:color="auto"/>
        <w:left w:val="none" w:sz="0" w:space="0" w:color="auto"/>
        <w:bottom w:val="none" w:sz="0" w:space="0" w:color="auto"/>
        <w:right w:val="none" w:sz="0" w:space="0" w:color="auto"/>
      </w:divBdr>
    </w:div>
    <w:div w:id="1051660226">
      <w:bodyDiv w:val="1"/>
      <w:marLeft w:val="0"/>
      <w:marRight w:val="0"/>
      <w:marTop w:val="0"/>
      <w:marBottom w:val="0"/>
      <w:divBdr>
        <w:top w:val="none" w:sz="0" w:space="0" w:color="auto"/>
        <w:left w:val="none" w:sz="0" w:space="0" w:color="auto"/>
        <w:bottom w:val="none" w:sz="0" w:space="0" w:color="auto"/>
        <w:right w:val="none" w:sz="0" w:space="0" w:color="auto"/>
      </w:divBdr>
    </w:div>
    <w:div w:id="1051726830">
      <w:bodyDiv w:val="1"/>
      <w:marLeft w:val="0"/>
      <w:marRight w:val="0"/>
      <w:marTop w:val="0"/>
      <w:marBottom w:val="0"/>
      <w:divBdr>
        <w:top w:val="none" w:sz="0" w:space="0" w:color="auto"/>
        <w:left w:val="none" w:sz="0" w:space="0" w:color="auto"/>
        <w:bottom w:val="none" w:sz="0" w:space="0" w:color="auto"/>
        <w:right w:val="none" w:sz="0" w:space="0" w:color="auto"/>
      </w:divBdr>
    </w:div>
    <w:div w:id="1051882792">
      <w:bodyDiv w:val="1"/>
      <w:marLeft w:val="0"/>
      <w:marRight w:val="0"/>
      <w:marTop w:val="0"/>
      <w:marBottom w:val="0"/>
      <w:divBdr>
        <w:top w:val="none" w:sz="0" w:space="0" w:color="auto"/>
        <w:left w:val="none" w:sz="0" w:space="0" w:color="auto"/>
        <w:bottom w:val="none" w:sz="0" w:space="0" w:color="auto"/>
        <w:right w:val="none" w:sz="0" w:space="0" w:color="auto"/>
      </w:divBdr>
    </w:div>
    <w:div w:id="1052080046">
      <w:bodyDiv w:val="1"/>
      <w:marLeft w:val="0"/>
      <w:marRight w:val="0"/>
      <w:marTop w:val="0"/>
      <w:marBottom w:val="0"/>
      <w:divBdr>
        <w:top w:val="none" w:sz="0" w:space="0" w:color="auto"/>
        <w:left w:val="none" w:sz="0" w:space="0" w:color="auto"/>
        <w:bottom w:val="none" w:sz="0" w:space="0" w:color="auto"/>
        <w:right w:val="none" w:sz="0" w:space="0" w:color="auto"/>
      </w:divBdr>
    </w:div>
    <w:div w:id="1052508791">
      <w:bodyDiv w:val="1"/>
      <w:marLeft w:val="0"/>
      <w:marRight w:val="0"/>
      <w:marTop w:val="0"/>
      <w:marBottom w:val="0"/>
      <w:divBdr>
        <w:top w:val="none" w:sz="0" w:space="0" w:color="auto"/>
        <w:left w:val="none" w:sz="0" w:space="0" w:color="auto"/>
        <w:bottom w:val="none" w:sz="0" w:space="0" w:color="auto"/>
        <w:right w:val="none" w:sz="0" w:space="0" w:color="auto"/>
      </w:divBdr>
    </w:div>
    <w:div w:id="1052584352">
      <w:bodyDiv w:val="1"/>
      <w:marLeft w:val="0"/>
      <w:marRight w:val="0"/>
      <w:marTop w:val="0"/>
      <w:marBottom w:val="0"/>
      <w:divBdr>
        <w:top w:val="none" w:sz="0" w:space="0" w:color="auto"/>
        <w:left w:val="none" w:sz="0" w:space="0" w:color="auto"/>
        <w:bottom w:val="none" w:sz="0" w:space="0" w:color="auto"/>
        <w:right w:val="none" w:sz="0" w:space="0" w:color="auto"/>
      </w:divBdr>
    </w:div>
    <w:div w:id="1052657154">
      <w:bodyDiv w:val="1"/>
      <w:marLeft w:val="0"/>
      <w:marRight w:val="0"/>
      <w:marTop w:val="0"/>
      <w:marBottom w:val="0"/>
      <w:divBdr>
        <w:top w:val="none" w:sz="0" w:space="0" w:color="auto"/>
        <w:left w:val="none" w:sz="0" w:space="0" w:color="auto"/>
        <w:bottom w:val="none" w:sz="0" w:space="0" w:color="auto"/>
        <w:right w:val="none" w:sz="0" w:space="0" w:color="auto"/>
      </w:divBdr>
    </w:div>
    <w:div w:id="1052996630">
      <w:bodyDiv w:val="1"/>
      <w:marLeft w:val="0"/>
      <w:marRight w:val="0"/>
      <w:marTop w:val="0"/>
      <w:marBottom w:val="0"/>
      <w:divBdr>
        <w:top w:val="none" w:sz="0" w:space="0" w:color="auto"/>
        <w:left w:val="none" w:sz="0" w:space="0" w:color="auto"/>
        <w:bottom w:val="none" w:sz="0" w:space="0" w:color="auto"/>
        <w:right w:val="none" w:sz="0" w:space="0" w:color="auto"/>
      </w:divBdr>
    </w:div>
    <w:div w:id="1053164485">
      <w:bodyDiv w:val="1"/>
      <w:marLeft w:val="0"/>
      <w:marRight w:val="0"/>
      <w:marTop w:val="0"/>
      <w:marBottom w:val="0"/>
      <w:divBdr>
        <w:top w:val="none" w:sz="0" w:space="0" w:color="auto"/>
        <w:left w:val="none" w:sz="0" w:space="0" w:color="auto"/>
        <w:bottom w:val="none" w:sz="0" w:space="0" w:color="auto"/>
        <w:right w:val="none" w:sz="0" w:space="0" w:color="auto"/>
      </w:divBdr>
    </w:div>
    <w:div w:id="1053189504">
      <w:bodyDiv w:val="1"/>
      <w:marLeft w:val="0"/>
      <w:marRight w:val="0"/>
      <w:marTop w:val="0"/>
      <w:marBottom w:val="0"/>
      <w:divBdr>
        <w:top w:val="none" w:sz="0" w:space="0" w:color="auto"/>
        <w:left w:val="none" w:sz="0" w:space="0" w:color="auto"/>
        <w:bottom w:val="none" w:sz="0" w:space="0" w:color="auto"/>
        <w:right w:val="none" w:sz="0" w:space="0" w:color="auto"/>
      </w:divBdr>
    </w:div>
    <w:div w:id="1053390473">
      <w:bodyDiv w:val="1"/>
      <w:marLeft w:val="0"/>
      <w:marRight w:val="0"/>
      <w:marTop w:val="0"/>
      <w:marBottom w:val="0"/>
      <w:divBdr>
        <w:top w:val="none" w:sz="0" w:space="0" w:color="auto"/>
        <w:left w:val="none" w:sz="0" w:space="0" w:color="auto"/>
        <w:bottom w:val="none" w:sz="0" w:space="0" w:color="auto"/>
        <w:right w:val="none" w:sz="0" w:space="0" w:color="auto"/>
      </w:divBdr>
    </w:div>
    <w:div w:id="1053651126">
      <w:bodyDiv w:val="1"/>
      <w:marLeft w:val="0"/>
      <w:marRight w:val="0"/>
      <w:marTop w:val="0"/>
      <w:marBottom w:val="0"/>
      <w:divBdr>
        <w:top w:val="none" w:sz="0" w:space="0" w:color="auto"/>
        <w:left w:val="none" w:sz="0" w:space="0" w:color="auto"/>
        <w:bottom w:val="none" w:sz="0" w:space="0" w:color="auto"/>
        <w:right w:val="none" w:sz="0" w:space="0" w:color="auto"/>
      </w:divBdr>
    </w:div>
    <w:div w:id="1053698610">
      <w:bodyDiv w:val="1"/>
      <w:marLeft w:val="0"/>
      <w:marRight w:val="0"/>
      <w:marTop w:val="0"/>
      <w:marBottom w:val="0"/>
      <w:divBdr>
        <w:top w:val="none" w:sz="0" w:space="0" w:color="auto"/>
        <w:left w:val="none" w:sz="0" w:space="0" w:color="auto"/>
        <w:bottom w:val="none" w:sz="0" w:space="0" w:color="auto"/>
        <w:right w:val="none" w:sz="0" w:space="0" w:color="auto"/>
      </w:divBdr>
    </w:div>
    <w:div w:id="1053770989">
      <w:bodyDiv w:val="1"/>
      <w:marLeft w:val="0"/>
      <w:marRight w:val="0"/>
      <w:marTop w:val="0"/>
      <w:marBottom w:val="0"/>
      <w:divBdr>
        <w:top w:val="none" w:sz="0" w:space="0" w:color="auto"/>
        <w:left w:val="none" w:sz="0" w:space="0" w:color="auto"/>
        <w:bottom w:val="none" w:sz="0" w:space="0" w:color="auto"/>
        <w:right w:val="none" w:sz="0" w:space="0" w:color="auto"/>
      </w:divBdr>
    </w:div>
    <w:div w:id="1053964157">
      <w:bodyDiv w:val="1"/>
      <w:marLeft w:val="0"/>
      <w:marRight w:val="0"/>
      <w:marTop w:val="0"/>
      <w:marBottom w:val="0"/>
      <w:divBdr>
        <w:top w:val="none" w:sz="0" w:space="0" w:color="auto"/>
        <w:left w:val="none" w:sz="0" w:space="0" w:color="auto"/>
        <w:bottom w:val="none" w:sz="0" w:space="0" w:color="auto"/>
        <w:right w:val="none" w:sz="0" w:space="0" w:color="auto"/>
      </w:divBdr>
    </w:div>
    <w:div w:id="1054037293">
      <w:bodyDiv w:val="1"/>
      <w:marLeft w:val="0"/>
      <w:marRight w:val="0"/>
      <w:marTop w:val="0"/>
      <w:marBottom w:val="0"/>
      <w:divBdr>
        <w:top w:val="none" w:sz="0" w:space="0" w:color="auto"/>
        <w:left w:val="none" w:sz="0" w:space="0" w:color="auto"/>
        <w:bottom w:val="none" w:sz="0" w:space="0" w:color="auto"/>
        <w:right w:val="none" w:sz="0" w:space="0" w:color="auto"/>
      </w:divBdr>
    </w:div>
    <w:div w:id="1054086336">
      <w:bodyDiv w:val="1"/>
      <w:marLeft w:val="0"/>
      <w:marRight w:val="0"/>
      <w:marTop w:val="0"/>
      <w:marBottom w:val="0"/>
      <w:divBdr>
        <w:top w:val="none" w:sz="0" w:space="0" w:color="auto"/>
        <w:left w:val="none" w:sz="0" w:space="0" w:color="auto"/>
        <w:bottom w:val="none" w:sz="0" w:space="0" w:color="auto"/>
        <w:right w:val="none" w:sz="0" w:space="0" w:color="auto"/>
      </w:divBdr>
    </w:div>
    <w:div w:id="1054427367">
      <w:bodyDiv w:val="1"/>
      <w:marLeft w:val="0"/>
      <w:marRight w:val="0"/>
      <w:marTop w:val="0"/>
      <w:marBottom w:val="0"/>
      <w:divBdr>
        <w:top w:val="none" w:sz="0" w:space="0" w:color="auto"/>
        <w:left w:val="none" w:sz="0" w:space="0" w:color="auto"/>
        <w:bottom w:val="none" w:sz="0" w:space="0" w:color="auto"/>
        <w:right w:val="none" w:sz="0" w:space="0" w:color="auto"/>
      </w:divBdr>
    </w:div>
    <w:div w:id="1055004789">
      <w:bodyDiv w:val="1"/>
      <w:marLeft w:val="0"/>
      <w:marRight w:val="0"/>
      <w:marTop w:val="0"/>
      <w:marBottom w:val="0"/>
      <w:divBdr>
        <w:top w:val="none" w:sz="0" w:space="0" w:color="auto"/>
        <w:left w:val="none" w:sz="0" w:space="0" w:color="auto"/>
        <w:bottom w:val="none" w:sz="0" w:space="0" w:color="auto"/>
        <w:right w:val="none" w:sz="0" w:space="0" w:color="auto"/>
      </w:divBdr>
    </w:div>
    <w:div w:id="1055080475">
      <w:bodyDiv w:val="1"/>
      <w:marLeft w:val="0"/>
      <w:marRight w:val="0"/>
      <w:marTop w:val="0"/>
      <w:marBottom w:val="0"/>
      <w:divBdr>
        <w:top w:val="none" w:sz="0" w:space="0" w:color="auto"/>
        <w:left w:val="none" w:sz="0" w:space="0" w:color="auto"/>
        <w:bottom w:val="none" w:sz="0" w:space="0" w:color="auto"/>
        <w:right w:val="none" w:sz="0" w:space="0" w:color="auto"/>
      </w:divBdr>
    </w:div>
    <w:div w:id="1055273009">
      <w:bodyDiv w:val="1"/>
      <w:marLeft w:val="0"/>
      <w:marRight w:val="0"/>
      <w:marTop w:val="0"/>
      <w:marBottom w:val="0"/>
      <w:divBdr>
        <w:top w:val="none" w:sz="0" w:space="0" w:color="auto"/>
        <w:left w:val="none" w:sz="0" w:space="0" w:color="auto"/>
        <w:bottom w:val="none" w:sz="0" w:space="0" w:color="auto"/>
        <w:right w:val="none" w:sz="0" w:space="0" w:color="auto"/>
      </w:divBdr>
    </w:div>
    <w:div w:id="1055356619">
      <w:bodyDiv w:val="1"/>
      <w:marLeft w:val="0"/>
      <w:marRight w:val="0"/>
      <w:marTop w:val="0"/>
      <w:marBottom w:val="0"/>
      <w:divBdr>
        <w:top w:val="none" w:sz="0" w:space="0" w:color="auto"/>
        <w:left w:val="none" w:sz="0" w:space="0" w:color="auto"/>
        <w:bottom w:val="none" w:sz="0" w:space="0" w:color="auto"/>
        <w:right w:val="none" w:sz="0" w:space="0" w:color="auto"/>
      </w:divBdr>
    </w:div>
    <w:div w:id="1055392436">
      <w:bodyDiv w:val="1"/>
      <w:marLeft w:val="0"/>
      <w:marRight w:val="0"/>
      <w:marTop w:val="0"/>
      <w:marBottom w:val="0"/>
      <w:divBdr>
        <w:top w:val="none" w:sz="0" w:space="0" w:color="auto"/>
        <w:left w:val="none" w:sz="0" w:space="0" w:color="auto"/>
        <w:bottom w:val="none" w:sz="0" w:space="0" w:color="auto"/>
        <w:right w:val="none" w:sz="0" w:space="0" w:color="auto"/>
      </w:divBdr>
    </w:div>
    <w:div w:id="1055468950">
      <w:bodyDiv w:val="1"/>
      <w:marLeft w:val="0"/>
      <w:marRight w:val="0"/>
      <w:marTop w:val="0"/>
      <w:marBottom w:val="0"/>
      <w:divBdr>
        <w:top w:val="none" w:sz="0" w:space="0" w:color="auto"/>
        <w:left w:val="none" w:sz="0" w:space="0" w:color="auto"/>
        <w:bottom w:val="none" w:sz="0" w:space="0" w:color="auto"/>
        <w:right w:val="none" w:sz="0" w:space="0" w:color="auto"/>
      </w:divBdr>
    </w:div>
    <w:div w:id="1055785862">
      <w:bodyDiv w:val="1"/>
      <w:marLeft w:val="0"/>
      <w:marRight w:val="0"/>
      <w:marTop w:val="0"/>
      <w:marBottom w:val="0"/>
      <w:divBdr>
        <w:top w:val="none" w:sz="0" w:space="0" w:color="auto"/>
        <w:left w:val="none" w:sz="0" w:space="0" w:color="auto"/>
        <w:bottom w:val="none" w:sz="0" w:space="0" w:color="auto"/>
        <w:right w:val="none" w:sz="0" w:space="0" w:color="auto"/>
      </w:divBdr>
    </w:div>
    <w:div w:id="1056003644">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56078450">
      <w:bodyDiv w:val="1"/>
      <w:marLeft w:val="0"/>
      <w:marRight w:val="0"/>
      <w:marTop w:val="0"/>
      <w:marBottom w:val="0"/>
      <w:divBdr>
        <w:top w:val="none" w:sz="0" w:space="0" w:color="auto"/>
        <w:left w:val="none" w:sz="0" w:space="0" w:color="auto"/>
        <w:bottom w:val="none" w:sz="0" w:space="0" w:color="auto"/>
        <w:right w:val="none" w:sz="0" w:space="0" w:color="auto"/>
      </w:divBdr>
    </w:div>
    <w:div w:id="1056510099">
      <w:bodyDiv w:val="1"/>
      <w:marLeft w:val="0"/>
      <w:marRight w:val="0"/>
      <w:marTop w:val="0"/>
      <w:marBottom w:val="0"/>
      <w:divBdr>
        <w:top w:val="none" w:sz="0" w:space="0" w:color="auto"/>
        <w:left w:val="none" w:sz="0" w:space="0" w:color="auto"/>
        <w:bottom w:val="none" w:sz="0" w:space="0" w:color="auto"/>
        <w:right w:val="none" w:sz="0" w:space="0" w:color="auto"/>
      </w:divBdr>
    </w:div>
    <w:div w:id="1056707584">
      <w:bodyDiv w:val="1"/>
      <w:marLeft w:val="0"/>
      <w:marRight w:val="0"/>
      <w:marTop w:val="0"/>
      <w:marBottom w:val="0"/>
      <w:divBdr>
        <w:top w:val="none" w:sz="0" w:space="0" w:color="auto"/>
        <w:left w:val="none" w:sz="0" w:space="0" w:color="auto"/>
        <w:bottom w:val="none" w:sz="0" w:space="0" w:color="auto"/>
        <w:right w:val="none" w:sz="0" w:space="0" w:color="auto"/>
      </w:divBdr>
    </w:div>
    <w:div w:id="1056778826">
      <w:bodyDiv w:val="1"/>
      <w:marLeft w:val="0"/>
      <w:marRight w:val="0"/>
      <w:marTop w:val="0"/>
      <w:marBottom w:val="0"/>
      <w:divBdr>
        <w:top w:val="none" w:sz="0" w:space="0" w:color="auto"/>
        <w:left w:val="none" w:sz="0" w:space="0" w:color="auto"/>
        <w:bottom w:val="none" w:sz="0" w:space="0" w:color="auto"/>
        <w:right w:val="none" w:sz="0" w:space="0" w:color="auto"/>
      </w:divBdr>
    </w:div>
    <w:div w:id="1057048377">
      <w:bodyDiv w:val="1"/>
      <w:marLeft w:val="0"/>
      <w:marRight w:val="0"/>
      <w:marTop w:val="0"/>
      <w:marBottom w:val="0"/>
      <w:divBdr>
        <w:top w:val="none" w:sz="0" w:space="0" w:color="auto"/>
        <w:left w:val="none" w:sz="0" w:space="0" w:color="auto"/>
        <w:bottom w:val="none" w:sz="0" w:space="0" w:color="auto"/>
        <w:right w:val="none" w:sz="0" w:space="0" w:color="auto"/>
      </w:divBdr>
    </w:div>
    <w:div w:id="1057127065">
      <w:bodyDiv w:val="1"/>
      <w:marLeft w:val="0"/>
      <w:marRight w:val="0"/>
      <w:marTop w:val="0"/>
      <w:marBottom w:val="0"/>
      <w:divBdr>
        <w:top w:val="none" w:sz="0" w:space="0" w:color="auto"/>
        <w:left w:val="none" w:sz="0" w:space="0" w:color="auto"/>
        <w:bottom w:val="none" w:sz="0" w:space="0" w:color="auto"/>
        <w:right w:val="none" w:sz="0" w:space="0" w:color="auto"/>
      </w:divBdr>
    </w:div>
    <w:div w:id="1057320486">
      <w:bodyDiv w:val="1"/>
      <w:marLeft w:val="0"/>
      <w:marRight w:val="0"/>
      <w:marTop w:val="0"/>
      <w:marBottom w:val="0"/>
      <w:divBdr>
        <w:top w:val="none" w:sz="0" w:space="0" w:color="auto"/>
        <w:left w:val="none" w:sz="0" w:space="0" w:color="auto"/>
        <w:bottom w:val="none" w:sz="0" w:space="0" w:color="auto"/>
        <w:right w:val="none" w:sz="0" w:space="0" w:color="auto"/>
      </w:divBdr>
    </w:div>
    <w:div w:id="1057554637">
      <w:bodyDiv w:val="1"/>
      <w:marLeft w:val="0"/>
      <w:marRight w:val="0"/>
      <w:marTop w:val="0"/>
      <w:marBottom w:val="0"/>
      <w:divBdr>
        <w:top w:val="none" w:sz="0" w:space="0" w:color="auto"/>
        <w:left w:val="none" w:sz="0" w:space="0" w:color="auto"/>
        <w:bottom w:val="none" w:sz="0" w:space="0" w:color="auto"/>
        <w:right w:val="none" w:sz="0" w:space="0" w:color="auto"/>
      </w:divBdr>
    </w:div>
    <w:div w:id="1057705965">
      <w:bodyDiv w:val="1"/>
      <w:marLeft w:val="0"/>
      <w:marRight w:val="0"/>
      <w:marTop w:val="0"/>
      <w:marBottom w:val="0"/>
      <w:divBdr>
        <w:top w:val="none" w:sz="0" w:space="0" w:color="auto"/>
        <w:left w:val="none" w:sz="0" w:space="0" w:color="auto"/>
        <w:bottom w:val="none" w:sz="0" w:space="0" w:color="auto"/>
        <w:right w:val="none" w:sz="0" w:space="0" w:color="auto"/>
      </w:divBdr>
    </w:div>
    <w:div w:id="1057781377">
      <w:bodyDiv w:val="1"/>
      <w:marLeft w:val="0"/>
      <w:marRight w:val="0"/>
      <w:marTop w:val="0"/>
      <w:marBottom w:val="0"/>
      <w:divBdr>
        <w:top w:val="none" w:sz="0" w:space="0" w:color="auto"/>
        <w:left w:val="none" w:sz="0" w:space="0" w:color="auto"/>
        <w:bottom w:val="none" w:sz="0" w:space="0" w:color="auto"/>
        <w:right w:val="none" w:sz="0" w:space="0" w:color="auto"/>
      </w:divBdr>
    </w:div>
    <w:div w:id="1058019806">
      <w:bodyDiv w:val="1"/>
      <w:marLeft w:val="0"/>
      <w:marRight w:val="0"/>
      <w:marTop w:val="0"/>
      <w:marBottom w:val="0"/>
      <w:divBdr>
        <w:top w:val="none" w:sz="0" w:space="0" w:color="auto"/>
        <w:left w:val="none" w:sz="0" w:space="0" w:color="auto"/>
        <w:bottom w:val="none" w:sz="0" w:space="0" w:color="auto"/>
        <w:right w:val="none" w:sz="0" w:space="0" w:color="auto"/>
      </w:divBdr>
    </w:div>
    <w:div w:id="1058212599">
      <w:bodyDiv w:val="1"/>
      <w:marLeft w:val="0"/>
      <w:marRight w:val="0"/>
      <w:marTop w:val="0"/>
      <w:marBottom w:val="0"/>
      <w:divBdr>
        <w:top w:val="none" w:sz="0" w:space="0" w:color="auto"/>
        <w:left w:val="none" w:sz="0" w:space="0" w:color="auto"/>
        <w:bottom w:val="none" w:sz="0" w:space="0" w:color="auto"/>
        <w:right w:val="none" w:sz="0" w:space="0" w:color="auto"/>
      </w:divBdr>
    </w:div>
    <w:div w:id="1058286290">
      <w:bodyDiv w:val="1"/>
      <w:marLeft w:val="0"/>
      <w:marRight w:val="0"/>
      <w:marTop w:val="0"/>
      <w:marBottom w:val="0"/>
      <w:divBdr>
        <w:top w:val="none" w:sz="0" w:space="0" w:color="auto"/>
        <w:left w:val="none" w:sz="0" w:space="0" w:color="auto"/>
        <w:bottom w:val="none" w:sz="0" w:space="0" w:color="auto"/>
        <w:right w:val="none" w:sz="0" w:space="0" w:color="auto"/>
      </w:divBdr>
    </w:div>
    <w:div w:id="1058357358">
      <w:bodyDiv w:val="1"/>
      <w:marLeft w:val="0"/>
      <w:marRight w:val="0"/>
      <w:marTop w:val="0"/>
      <w:marBottom w:val="0"/>
      <w:divBdr>
        <w:top w:val="none" w:sz="0" w:space="0" w:color="auto"/>
        <w:left w:val="none" w:sz="0" w:space="0" w:color="auto"/>
        <w:bottom w:val="none" w:sz="0" w:space="0" w:color="auto"/>
        <w:right w:val="none" w:sz="0" w:space="0" w:color="auto"/>
      </w:divBdr>
    </w:div>
    <w:div w:id="1058362857">
      <w:bodyDiv w:val="1"/>
      <w:marLeft w:val="0"/>
      <w:marRight w:val="0"/>
      <w:marTop w:val="0"/>
      <w:marBottom w:val="0"/>
      <w:divBdr>
        <w:top w:val="none" w:sz="0" w:space="0" w:color="auto"/>
        <w:left w:val="none" w:sz="0" w:space="0" w:color="auto"/>
        <w:bottom w:val="none" w:sz="0" w:space="0" w:color="auto"/>
        <w:right w:val="none" w:sz="0" w:space="0" w:color="auto"/>
      </w:divBdr>
    </w:div>
    <w:div w:id="1058743961">
      <w:bodyDiv w:val="1"/>
      <w:marLeft w:val="0"/>
      <w:marRight w:val="0"/>
      <w:marTop w:val="0"/>
      <w:marBottom w:val="0"/>
      <w:divBdr>
        <w:top w:val="none" w:sz="0" w:space="0" w:color="auto"/>
        <w:left w:val="none" w:sz="0" w:space="0" w:color="auto"/>
        <w:bottom w:val="none" w:sz="0" w:space="0" w:color="auto"/>
        <w:right w:val="none" w:sz="0" w:space="0" w:color="auto"/>
      </w:divBdr>
    </w:div>
    <w:div w:id="1058823662">
      <w:bodyDiv w:val="1"/>
      <w:marLeft w:val="0"/>
      <w:marRight w:val="0"/>
      <w:marTop w:val="0"/>
      <w:marBottom w:val="0"/>
      <w:divBdr>
        <w:top w:val="none" w:sz="0" w:space="0" w:color="auto"/>
        <w:left w:val="none" w:sz="0" w:space="0" w:color="auto"/>
        <w:bottom w:val="none" w:sz="0" w:space="0" w:color="auto"/>
        <w:right w:val="none" w:sz="0" w:space="0" w:color="auto"/>
      </w:divBdr>
    </w:div>
    <w:div w:id="1058825158">
      <w:bodyDiv w:val="1"/>
      <w:marLeft w:val="0"/>
      <w:marRight w:val="0"/>
      <w:marTop w:val="0"/>
      <w:marBottom w:val="0"/>
      <w:divBdr>
        <w:top w:val="none" w:sz="0" w:space="0" w:color="auto"/>
        <w:left w:val="none" w:sz="0" w:space="0" w:color="auto"/>
        <w:bottom w:val="none" w:sz="0" w:space="0" w:color="auto"/>
        <w:right w:val="none" w:sz="0" w:space="0" w:color="auto"/>
      </w:divBdr>
    </w:div>
    <w:div w:id="1058892888">
      <w:bodyDiv w:val="1"/>
      <w:marLeft w:val="0"/>
      <w:marRight w:val="0"/>
      <w:marTop w:val="0"/>
      <w:marBottom w:val="0"/>
      <w:divBdr>
        <w:top w:val="none" w:sz="0" w:space="0" w:color="auto"/>
        <w:left w:val="none" w:sz="0" w:space="0" w:color="auto"/>
        <w:bottom w:val="none" w:sz="0" w:space="0" w:color="auto"/>
        <w:right w:val="none" w:sz="0" w:space="0" w:color="auto"/>
      </w:divBdr>
    </w:div>
    <w:div w:id="1058939018">
      <w:bodyDiv w:val="1"/>
      <w:marLeft w:val="0"/>
      <w:marRight w:val="0"/>
      <w:marTop w:val="0"/>
      <w:marBottom w:val="0"/>
      <w:divBdr>
        <w:top w:val="none" w:sz="0" w:space="0" w:color="auto"/>
        <w:left w:val="none" w:sz="0" w:space="0" w:color="auto"/>
        <w:bottom w:val="none" w:sz="0" w:space="0" w:color="auto"/>
        <w:right w:val="none" w:sz="0" w:space="0" w:color="auto"/>
      </w:divBdr>
    </w:div>
    <w:div w:id="1059062103">
      <w:bodyDiv w:val="1"/>
      <w:marLeft w:val="0"/>
      <w:marRight w:val="0"/>
      <w:marTop w:val="0"/>
      <w:marBottom w:val="0"/>
      <w:divBdr>
        <w:top w:val="none" w:sz="0" w:space="0" w:color="auto"/>
        <w:left w:val="none" w:sz="0" w:space="0" w:color="auto"/>
        <w:bottom w:val="none" w:sz="0" w:space="0" w:color="auto"/>
        <w:right w:val="none" w:sz="0" w:space="0" w:color="auto"/>
      </w:divBdr>
    </w:div>
    <w:div w:id="1059282965">
      <w:bodyDiv w:val="1"/>
      <w:marLeft w:val="0"/>
      <w:marRight w:val="0"/>
      <w:marTop w:val="0"/>
      <w:marBottom w:val="0"/>
      <w:divBdr>
        <w:top w:val="none" w:sz="0" w:space="0" w:color="auto"/>
        <w:left w:val="none" w:sz="0" w:space="0" w:color="auto"/>
        <w:bottom w:val="none" w:sz="0" w:space="0" w:color="auto"/>
        <w:right w:val="none" w:sz="0" w:space="0" w:color="auto"/>
      </w:divBdr>
    </w:div>
    <w:div w:id="1059478018">
      <w:bodyDiv w:val="1"/>
      <w:marLeft w:val="0"/>
      <w:marRight w:val="0"/>
      <w:marTop w:val="0"/>
      <w:marBottom w:val="0"/>
      <w:divBdr>
        <w:top w:val="none" w:sz="0" w:space="0" w:color="auto"/>
        <w:left w:val="none" w:sz="0" w:space="0" w:color="auto"/>
        <w:bottom w:val="none" w:sz="0" w:space="0" w:color="auto"/>
        <w:right w:val="none" w:sz="0" w:space="0" w:color="auto"/>
      </w:divBdr>
    </w:div>
    <w:div w:id="1059592064">
      <w:bodyDiv w:val="1"/>
      <w:marLeft w:val="0"/>
      <w:marRight w:val="0"/>
      <w:marTop w:val="0"/>
      <w:marBottom w:val="0"/>
      <w:divBdr>
        <w:top w:val="none" w:sz="0" w:space="0" w:color="auto"/>
        <w:left w:val="none" w:sz="0" w:space="0" w:color="auto"/>
        <w:bottom w:val="none" w:sz="0" w:space="0" w:color="auto"/>
        <w:right w:val="none" w:sz="0" w:space="0" w:color="auto"/>
      </w:divBdr>
    </w:div>
    <w:div w:id="1059592644">
      <w:bodyDiv w:val="1"/>
      <w:marLeft w:val="0"/>
      <w:marRight w:val="0"/>
      <w:marTop w:val="0"/>
      <w:marBottom w:val="0"/>
      <w:divBdr>
        <w:top w:val="none" w:sz="0" w:space="0" w:color="auto"/>
        <w:left w:val="none" w:sz="0" w:space="0" w:color="auto"/>
        <w:bottom w:val="none" w:sz="0" w:space="0" w:color="auto"/>
        <w:right w:val="none" w:sz="0" w:space="0" w:color="auto"/>
      </w:divBdr>
    </w:div>
    <w:div w:id="1060010291">
      <w:bodyDiv w:val="1"/>
      <w:marLeft w:val="0"/>
      <w:marRight w:val="0"/>
      <w:marTop w:val="0"/>
      <w:marBottom w:val="0"/>
      <w:divBdr>
        <w:top w:val="none" w:sz="0" w:space="0" w:color="auto"/>
        <w:left w:val="none" w:sz="0" w:space="0" w:color="auto"/>
        <w:bottom w:val="none" w:sz="0" w:space="0" w:color="auto"/>
        <w:right w:val="none" w:sz="0" w:space="0" w:color="auto"/>
      </w:divBdr>
    </w:div>
    <w:div w:id="1060055367">
      <w:bodyDiv w:val="1"/>
      <w:marLeft w:val="0"/>
      <w:marRight w:val="0"/>
      <w:marTop w:val="0"/>
      <w:marBottom w:val="0"/>
      <w:divBdr>
        <w:top w:val="none" w:sz="0" w:space="0" w:color="auto"/>
        <w:left w:val="none" w:sz="0" w:space="0" w:color="auto"/>
        <w:bottom w:val="none" w:sz="0" w:space="0" w:color="auto"/>
        <w:right w:val="none" w:sz="0" w:space="0" w:color="auto"/>
      </w:divBdr>
    </w:div>
    <w:div w:id="1060178650">
      <w:bodyDiv w:val="1"/>
      <w:marLeft w:val="0"/>
      <w:marRight w:val="0"/>
      <w:marTop w:val="0"/>
      <w:marBottom w:val="0"/>
      <w:divBdr>
        <w:top w:val="none" w:sz="0" w:space="0" w:color="auto"/>
        <w:left w:val="none" w:sz="0" w:space="0" w:color="auto"/>
        <w:bottom w:val="none" w:sz="0" w:space="0" w:color="auto"/>
        <w:right w:val="none" w:sz="0" w:space="0" w:color="auto"/>
      </w:divBdr>
    </w:div>
    <w:div w:id="1060327552">
      <w:bodyDiv w:val="1"/>
      <w:marLeft w:val="0"/>
      <w:marRight w:val="0"/>
      <w:marTop w:val="0"/>
      <w:marBottom w:val="0"/>
      <w:divBdr>
        <w:top w:val="none" w:sz="0" w:space="0" w:color="auto"/>
        <w:left w:val="none" w:sz="0" w:space="0" w:color="auto"/>
        <w:bottom w:val="none" w:sz="0" w:space="0" w:color="auto"/>
        <w:right w:val="none" w:sz="0" w:space="0" w:color="auto"/>
      </w:divBdr>
    </w:div>
    <w:div w:id="1060594125">
      <w:bodyDiv w:val="1"/>
      <w:marLeft w:val="0"/>
      <w:marRight w:val="0"/>
      <w:marTop w:val="0"/>
      <w:marBottom w:val="0"/>
      <w:divBdr>
        <w:top w:val="none" w:sz="0" w:space="0" w:color="auto"/>
        <w:left w:val="none" w:sz="0" w:space="0" w:color="auto"/>
        <w:bottom w:val="none" w:sz="0" w:space="0" w:color="auto"/>
        <w:right w:val="none" w:sz="0" w:space="0" w:color="auto"/>
      </w:divBdr>
    </w:div>
    <w:div w:id="1060595878">
      <w:bodyDiv w:val="1"/>
      <w:marLeft w:val="0"/>
      <w:marRight w:val="0"/>
      <w:marTop w:val="0"/>
      <w:marBottom w:val="0"/>
      <w:divBdr>
        <w:top w:val="none" w:sz="0" w:space="0" w:color="auto"/>
        <w:left w:val="none" w:sz="0" w:space="0" w:color="auto"/>
        <w:bottom w:val="none" w:sz="0" w:space="0" w:color="auto"/>
        <w:right w:val="none" w:sz="0" w:space="0" w:color="auto"/>
      </w:divBdr>
    </w:div>
    <w:div w:id="1060710018">
      <w:bodyDiv w:val="1"/>
      <w:marLeft w:val="0"/>
      <w:marRight w:val="0"/>
      <w:marTop w:val="0"/>
      <w:marBottom w:val="0"/>
      <w:divBdr>
        <w:top w:val="none" w:sz="0" w:space="0" w:color="auto"/>
        <w:left w:val="none" w:sz="0" w:space="0" w:color="auto"/>
        <w:bottom w:val="none" w:sz="0" w:space="0" w:color="auto"/>
        <w:right w:val="none" w:sz="0" w:space="0" w:color="auto"/>
      </w:divBdr>
    </w:div>
    <w:div w:id="1060900723">
      <w:bodyDiv w:val="1"/>
      <w:marLeft w:val="0"/>
      <w:marRight w:val="0"/>
      <w:marTop w:val="0"/>
      <w:marBottom w:val="0"/>
      <w:divBdr>
        <w:top w:val="none" w:sz="0" w:space="0" w:color="auto"/>
        <w:left w:val="none" w:sz="0" w:space="0" w:color="auto"/>
        <w:bottom w:val="none" w:sz="0" w:space="0" w:color="auto"/>
        <w:right w:val="none" w:sz="0" w:space="0" w:color="auto"/>
      </w:divBdr>
    </w:div>
    <w:div w:id="1061054465">
      <w:bodyDiv w:val="1"/>
      <w:marLeft w:val="0"/>
      <w:marRight w:val="0"/>
      <w:marTop w:val="0"/>
      <w:marBottom w:val="0"/>
      <w:divBdr>
        <w:top w:val="none" w:sz="0" w:space="0" w:color="auto"/>
        <w:left w:val="none" w:sz="0" w:space="0" w:color="auto"/>
        <w:bottom w:val="none" w:sz="0" w:space="0" w:color="auto"/>
        <w:right w:val="none" w:sz="0" w:space="0" w:color="auto"/>
      </w:divBdr>
    </w:div>
    <w:div w:id="1061178027">
      <w:bodyDiv w:val="1"/>
      <w:marLeft w:val="0"/>
      <w:marRight w:val="0"/>
      <w:marTop w:val="0"/>
      <w:marBottom w:val="0"/>
      <w:divBdr>
        <w:top w:val="none" w:sz="0" w:space="0" w:color="auto"/>
        <w:left w:val="none" w:sz="0" w:space="0" w:color="auto"/>
        <w:bottom w:val="none" w:sz="0" w:space="0" w:color="auto"/>
        <w:right w:val="none" w:sz="0" w:space="0" w:color="auto"/>
      </w:divBdr>
    </w:div>
    <w:div w:id="1061441862">
      <w:bodyDiv w:val="1"/>
      <w:marLeft w:val="0"/>
      <w:marRight w:val="0"/>
      <w:marTop w:val="0"/>
      <w:marBottom w:val="0"/>
      <w:divBdr>
        <w:top w:val="none" w:sz="0" w:space="0" w:color="auto"/>
        <w:left w:val="none" w:sz="0" w:space="0" w:color="auto"/>
        <w:bottom w:val="none" w:sz="0" w:space="0" w:color="auto"/>
        <w:right w:val="none" w:sz="0" w:space="0" w:color="auto"/>
      </w:divBdr>
    </w:div>
    <w:div w:id="1061486751">
      <w:bodyDiv w:val="1"/>
      <w:marLeft w:val="0"/>
      <w:marRight w:val="0"/>
      <w:marTop w:val="0"/>
      <w:marBottom w:val="0"/>
      <w:divBdr>
        <w:top w:val="none" w:sz="0" w:space="0" w:color="auto"/>
        <w:left w:val="none" w:sz="0" w:space="0" w:color="auto"/>
        <w:bottom w:val="none" w:sz="0" w:space="0" w:color="auto"/>
        <w:right w:val="none" w:sz="0" w:space="0" w:color="auto"/>
      </w:divBdr>
    </w:div>
    <w:div w:id="1061557870">
      <w:bodyDiv w:val="1"/>
      <w:marLeft w:val="0"/>
      <w:marRight w:val="0"/>
      <w:marTop w:val="0"/>
      <w:marBottom w:val="0"/>
      <w:divBdr>
        <w:top w:val="none" w:sz="0" w:space="0" w:color="auto"/>
        <w:left w:val="none" w:sz="0" w:space="0" w:color="auto"/>
        <w:bottom w:val="none" w:sz="0" w:space="0" w:color="auto"/>
        <w:right w:val="none" w:sz="0" w:space="0" w:color="auto"/>
      </w:divBdr>
    </w:div>
    <w:div w:id="1061558946">
      <w:bodyDiv w:val="1"/>
      <w:marLeft w:val="0"/>
      <w:marRight w:val="0"/>
      <w:marTop w:val="0"/>
      <w:marBottom w:val="0"/>
      <w:divBdr>
        <w:top w:val="none" w:sz="0" w:space="0" w:color="auto"/>
        <w:left w:val="none" w:sz="0" w:space="0" w:color="auto"/>
        <w:bottom w:val="none" w:sz="0" w:space="0" w:color="auto"/>
        <w:right w:val="none" w:sz="0" w:space="0" w:color="auto"/>
      </w:divBdr>
    </w:div>
    <w:div w:id="1061634510">
      <w:bodyDiv w:val="1"/>
      <w:marLeft w:val="0"/>
      <w:marRight w:val="0"/>
      <w:marTop w:val="0"/>
      <w:marBottom w:val="0"/>
      <w:divBdr>
        <w:top w:val="none" w:sz="0" w:space="0" w:color="auto"/>
        <w:left w:val="none" w:sz="0" w:space="0" w:color="auto"/>
        <w:bottom w:val="none" w:sz="0" w:space="0" w:color="auto"/>
        <w:right w:val="none" w:sz="0" w:space="0" w:color="auto"/>
      </w:divBdr>
    </w:div>
    <w:div w:id="1061831109">
      <w:bodyDiv w:val="1"/>
      <w:marLeft w:val="0"/>
      <w:marRight w:val="0"/>
      <w:marTop w:val="0"/>
      <w:marBottom w:val="0"/>
      <w:divBdr>
        <w:top w:val="none" w:sz="0" w:space="0" w:color="auto"/>
        <w:left w:val="none" w:sz="0" w:space="0" w:color="auto"/>
        <w:bottom w:val="none" w:sz="0" w:space="0" w:color="auto"/>
        <w:right w:val="none" w:sz="0" w:space="0" w:color="auto"/>
      </w:divBdr>
    </w:div>
    <w:div w:id="1061947166">
      <w:bodyDiv w:val="1"/>
      <w:marLeft w:val="0"/>
      <w:marRight w:val="0"/>
      <w:marTop w:val="0"/>
      <w:marBottom w:val="0"/>
      <w:divBdr>
        <w:top w:val="none" w:sz="0" w:space="0" w:color="auto"/>
        <w:left w:val="none" w:sz="0" w:space="0" w:color="auto"/>
        <w:bottom w:val="none" w:sz="0" w:space="0" w:color="auto"/>
        <w:right w:val="none" w:sz="0" w:space="0" w:color="auto"/>
      </w:divBdr>
    </w:div>
    <w:div w:id="1062404459">
      <w:bodyDiv w:val="1"/>
      <w:marLeft w:val="0"/>
      <w:marRight w:val="0"/>
      <w:marTop w:val="0"/>
      <w:marBottom w:val="0"/>
      <w:divBdr>
        <w:top w:val="none" w:sz="0" w:space="0" w:color="auto"/>
        <w:left w:val="none" w:sz="0" w:space="0" w:color="auto"/>
        <w:bottom w:val="none" w:sz="0" w:space="0" w:color="auto"/>
        <w:right w:val="none" w:sz="0" w:space="0" w:color="auto"/>
      </w:divBdr>
    </w:div>
    <w:div w:id="1062405095">
      <w:bodyDiv w:val="1"/>
      <w:marLeft w:val="0"/>
      <w:marRight w:val="0"/>
      <w:marTop w:val="0"/>
      <w:marBottom w:val="0"/>
      <w:divBdr>
        <w:top w:val="none" w:sz="0" w:space="0" w:color="auto"/>
        <w:left w:val="none" w:sz="0" w:space="0" w:color="auto"/>
        <w:bottom w:val="none" w:sz="0" w:space="0" w:color="auto"/>
        <w:right w:val="none" w:sz="0" w:space="0" w:color="auto"/>
      </w:divBdr>
    </w:div>
    <w:div w:id="1062632708">
      <w:bodyDiv w:val="1"/>
      <w:marLeft w:val="0"/>
      <w:marRight w:val="0"/>
      <w:marTop w:val="0"/>
      <w:marBottom w:val="0"/>
      <w:divBdr>
        <w:top w:val="none" w:sz="0" w:space="0" w:color="auto"/>
        <w:left w:val="none" w:sz="0" w:space="0" w:color="auto"/>
        <w:bottom w:val="none" w:sz="0" w:space="0" w:color="auto"/>
        <w:right w:val="none" w:sz="0" w:space="0" w:color="auto"/>
      </w:divBdr>
    </w:div>
    <w:div w:id="1062800011">
      <w:bodyDiv w:val="1"/>
      <w:marLeft w:val="0"/>
      <w:marRight w:val="0"/>
      <w:marTop w:val="0"/>
      <w:marBottom w:val="0"/>
      <w:divBdr>
        <w:top w:val="none" w:sz="0" w:space="0" w:color="auto"/>
        <w:left w:val="none" w:sz="0" w:space="0" w:color="auto"/>
        <w:bottom w:val="none" w:sz="0" w:space="0" w:color="auto"/>
        <w:right w:val="none" w:sz="0" w:space="0" w:color="auto"/>
      </w:divBdr>
    </w:div>
    <w:div w:id="1062825523">
      <w:bodyDiv w:val="1"/>
      <w:marLeft w:val="0"/>
      <w:marRight w:val="0"/>
      <w:marTop w:val="0"/>
      <w:marBottom w:val="0"/>
      <w:divBdr>
        <w:top w:val="none" w:sz="0" w:space="0" w:color="auto"/>
        <w:left w:val="none" w:sz="0" w:space="0" w:color="auto"/>
        <w:bottom w:val="none" w:sz="0" w:space="0" w:color="auto"/>
        <w:right w:val="none" w:sz="0" w:space="0" w:color="auto"/>
      </w:divBdr>
    </w:div>
    <w:div w:id="1062874271">
      <w:bodyDiv w:val="1"/>
      <w:marLeft w:val="0"/>
      <w:marRight w:val="0"/>
      <w:marTop w:val="0"/>
      <w:marBottom w:val="0"/>
      <w:divBdr>
        <w:top w:val="none" w:sz="0" w:space="0" w:color="auto"/>
        <w:left w:val="none" w:sz="0" w:space="0" w:color="auto"/>
        <w:bottom w:val="none" w:sz="0" w:space="0" w:color="auto"/>
        <w:right w:val="none" w:sz="0" w:space="0" w:color="auto"/>
      </w:divBdr>
    </w:div>
    <w:div w:id="1062944738">
      <w:bodyDiv w:val="1"/>
      <w:marLeft w:val="0"/>
      <w:marRight w:val="0"/>
      <w:marTop w:val="0"/>
      <w:marBottom w:val="0"/>
      <w:divBdr>
        <w:top w:val="none" w:sz="0" w:space="0" w:color="auto"/>
        <w:left w:val="none" w:sz="0" w:space="0" w:color="auto"/>
        <w:bottom w:val="none" w:sz="0" w:space="0" w:color="auto"/>
        <w:right w:val="none" w:sz="0" w:space="0" w:color="auto"/>
      </w:divBdr>
    </w:div>
    <w:div w:id="1062946708">
      <w:bodyDiv w:val="1"/>
      <w:marLeft w:val="0"/>
      <w:marRight w:val="0"/>
      <w:marTop w:val="0"/>
      <w:marBottom w:val="0"/>
      <w:divBdr>
        <w:top w:val="none" w:sz="0" w:space="0" w:color="auto"/>
        <w:left w:val="none" w:sz="0" w:space="0" w:color="auto"/>
        <w:bottom w:val="none" w:sz="0" w:space="0" w:color="auto"/>
        <w:right w:val="none" w:sz="0" w:space="0" w:color="auto"/>
      </w:divBdr>
    </w:div>
    <w:div w:id="1063018893">
      <w:bodyDiv w:val="1"/>
      <w:marLeft w:val="0"/>
      <w:marRight w:val="0"/>
      <w:marTop w:val="0"/>
      <w:marBottom w:val="0"/>
      <w:divBdr>
        <w:top w:val="none" w:sz="0" w:space="0" w:color="auto"/>
        <w:left w:val="none" w:sz="0" w:space="0" w:color="auto"/>
        <w:bottom w:val="none" w:sz="0" w:space="0" w:color="auto"/>
        <w:right w:val="none" w:sz="0" w:space="0" w:color="auto"/>
      </w:divBdr>
    </w:div>
    <w:div w:id="1063026486">
      <w:bodyDiv w:val="1"/>
      <w:marLeft w:val="0"/>
      <w:marRight w:val="0"/>
      <w:marTop w:val="0"/>
      <w:marBottom w:val="0"/>
      <w:divBdr>
        <w:top w:val="none" w:sz="0" w:space="0" w:color="auto"/>
        <w:left w:val="none" w:sz="0" w:space="0" w:color="auto"/>
        <w:bottom w:val="none" w:sz="0" w:space="0" w:color="auto"/>
        <w:right w:val="none" w:sz="0" w:space="0" w:color="auto"/>
      </w:divBdr>
    </w:div>
    <w:div w:id="1063062282">
      <w:bodyDiv w:val="1"/>
      <w:marLeft w:val="0"/>
      <w:marRight w:val="0"/>
      <w:marTop w:val="0"/>
      <w:marBottom w:val="0"/>
      <w:divBdr>
        <w:top w:val="none" w:sz="0" w:space="0" w:color="auto"/>
        <w:left w:val="none" w:sz="0" w:space="0" w:color="auto"/>
        <w:bottom w:val="none" w:sz="0" w:space="0" w:color="auto"/>
        <w:right w:val="none" w:sz="0" w:space="0" w:color="auto"/>
      </w:divBdr>
    </w:div>
    <w:div w:id="1063141739">
      <w:bodyDiv w:val="1"/>
      <w:marLeft w:val="0"/>
      <w:marRight w:val="0"/>
      <w:marTop w:val="0"/>
      <w:marBottom w:val="0"/>
      <w:divBdr>
        <w:top w:val="none" w:sz="0" w:space="0" w:color="auto"/>
        <w:left w:val="none" w:sz="0" w:space="0" w:color="auto"/>
        <w:bottom w:val="none" w:sz="0" w:space="0" w:color="auto"/>
        <w:right w:val="none" w:sz="0" w:space="0" w:color="auto"/>
      </w:divBdr>
    </w:div>
    <w:div w:id="1063143941">
      <w:bodyDiv w:val="1"/>
      <w:marLeft w:val="0"/>
      <w:marRight w:val="0"/>
      <w:marTop w:val="0"/>
      <w:marBottom w:val="0"/>
      <w:divBdr>
        <w:top w:val="none" w:sz="0" w:space="0" w:color="auto"/>
        <w:left w:val="none" w:sz="0" w:space="0" w:color="auto"/>
        <w:bottom w:val="none" w:sz="0" w:space="0" w:color="auto"/>
        <w:right w:val="none" w:sz="0" w:space="0" w:color="auto"/>
      </w:divBdr>
    </w:div>
    <w:div w:id="1063210891">
      <w:bodyDiv w:val="1"/>
      <w:marLeft w:val="0"/>
      <w:marRight w:val="0"/>
      <w:marTop w:val="0"/>
      <w:marBottom w:val="0"/>
      <w:divBdr>
        <w:top w:val="none" w:sz="0" w:space="0" w:color="auto"/>
        <w:left w:val="none" w:sz="0" w:space="0" w:color="auto"/>
        <w:bottom w:val="none" w:sz="0" w:space="0" w:color="auto"/>
        <w:right w:val="none" w:sz="0" w:space="0" w:color="auto"/>
      </w:divBdr>
    </w:div>
    <w:div w:id="1063215557">
      <w:bodyDiv w:val="1"/>
      <w:marLeft w:val="0"/>
      <w:marRight w:val="0"/>
      <w:marTop w:val="0"/>
      <w:marBottom w:val="0"/>
      <w:divBdr>
        <w:top w:val="none" w:sz="0" w:space="0" w:color="auto"/>
        <w:left w:val="none" w:sz="0" w:space="0" w:color="auto"/>
        <w:bottom w:val="none" w:sz="0" w:space="0" w:color="auto"/>
        <w:right w:val="none" w:sz="0" w:space="0" w:color="auto"/>
      </w:divBdr>
    </w:div>
    <w:div w:id="1063261788">
      <w:bodyDiv w:val="1"/>
      <w:marLeft w:val="0"/>
      <w:marRight w:val="0"/>
      <w:marTop w:val="0"/>
      <w:marBottom w:val="0"/>
      <w:divBdr>
        <w:top w:val="none" w:sz="0" w:space="0" w:color="auto"/>
        <w:left w:val="none" w:sz="0" w:space="0" w:color="auto"/>
        <w:bottom w:val="none" w:sz="0" w:space="0" w:color="auto"/>
        <w:right w:val="none" w:sz="0" w:space="0" w:color="auto"/>
      </w:divBdr>
    </w:div>
    <w:div w:id="1063530648">
      <w:bodyDiv w:val="1"/>
      <w:marLeft w:val="0"/>
      <w:marRight w:val="0"/>
      <w:marTop w:val="0"/>
      <w:marBottom w:val="0"/>
      <w:divBdr>
        <w:top w:val="none" w:sz="0" w:space="0" w:color="auto"/>
        <w:left w:val="none" w:sz="0" w:space="0" w:color="auto"/>
        <w:bottom w:val="none" w:sz="0" w:space="0" w:color="auto"/>
        <w:right w:val="none" w:sz="0" w:space="0" w:color="auto"/>
      </w:divBdr>
    </w:div>
    <w:div w:id="1063601786">
      <w:bodyDiv w:val="1"/>
      <w:marLeft w:val="0"/>
      <w:marRight w:val="0"/>
      <w:marTop w:val="0"/>
      <w:marBottom w:val="0"/>
      <w:divBdr>
        <w:top w:val="none" w:sz="0" w:space="0" w:color="auto"/>
        <w:left w:val="none" w:sz="0" w:space="0" w:color="auto"/>
        <w:bottom w:val="none" w:sz="0" w:space="0" w:color="auto"/>
        <w:right w:val="none" w:sz="0" w:space="0" w:color="auto"/>
      </w:divBdr>
    </w:div>
    <w:div w:id="1063716144">
      <w:bodyDiv w:val="1"/>
      <w:marLeft w:val="0"/>
      <w:marRight w:val="0"/>
      <w:marTop w:val="0"/>
      <w:marBottom w:val="0"/>
      <w:divBdr>
        <w:top w:val="none" w:sz="0" w:space="0" w:color="auto"/>
        <w:left w:val="none" w:sz="0" w:space="0" w:color="auto"/>
        <w:bottom w:val="none" w:sz="0" w:space="0" w:color="auto"/>
        <w:right w:val="none" w:sz="0" w:space="0" w:color="auto"/>
      </w:divBdr>
    </w:div>
    <w:div w:id="1063794187">
      <w:bodyDiv w:val="1"/>
      <w:marLeft w:val="0"/>
      <w:marRight w:val="0"/>
      <w:marTop w:val="0"/>
      <w:marBottom w:val="0"/>
      <w:divBdr>
        <w:top w:val="none" w:sz="0" w:space="0" w:color="auto"/>
        <w:left w:val="none" w:sz="0" w:space="0" w:color="auto"/>
        <w:bottom w:val="none" w:sz="0" w:space="0" w:color="auto"/>
        <w:right w:val="none" w:sz="0" w:space="0" w:color="auto"/>
      </w:divBdr>
    </w:div>
    <w:div w:id="1064068400">
      <w:bodyDiv w:val="1"/>
      <w:marLeft w:val="0"/>
      <w:marRight w:val="0"/>
      <w:marTop w:val="0"/>
      <w:marBottom w:val="0"/>
      <w:divBdr>
        <w:top w:val="none" w:sz="0" w:space="0" w:color="auto"/>
        <w:left w:val="none" w:sz="0" w:space="0" w:color="auto"/>
        <w:bottom w:val="none" w:sz="0" w:space="0" w:color="auto"/>
        <w:right w:val="none" w:sz="0" w:space="0" w:color="auto"/>
      </w:divBdr>
    </w:div>
    <w:div w:id="1064253328">
      <w:bodyDiv w:val="1"/>
      <w:marLeft w:val="0"/>
      <w:marRight w:val="0"/>
      <w:marTop w:val="0"/>
      <w:marBottom w:val="0"/>
      <w:divBdr>
        <w:top w:val="none" w:sz="0" w:space="0" w:color="auto"/>
        <w:left w:val="none" w:sz="0" w:space="0" w:color="auto"/>
        <w:bottom w:val="none" w:sz="0" w:space="0" w:color="auto"/>
        <w:right w:val="none" w:sz="0" w:space="0" w:color="auto"/>
      </w:divBdr>
    </w:div>
    <w:div w:id="1064372865">
      <w:bodyDiv w:val="1"/>
      <w:marLeft w:val="0"/>
      <w:marRight w:val="0"/>
      <w:marTop w:val="0"/>
      <w:marBottom w:val="0"/>
      <w:divBdr>
        <w:top w:val="none" w:sz="0" w:space="0" w:color="auto"/>
        <w:left w:val="none" w:sz="0" w:space="0" w:color="auto"/>
        <w:bottom w:val="none" w:sz="0" w:space="0" w:color="auto"/>
        <w:right w:val="none" w:sz="0" w:space="0" w:color="auto"/>
      </w:divBdr>
    </w:div>
    <w:div w:id="1064379515">
      <w:bodyDiv w:val="1"/>
      <w:marLeft w:val="0"/>
      <w:marRight w:val="0"/>
      <w:marTop w:val="0"/>
      <w:marBottom w:val="0"/>
      <w:divBdr>
        <w:top w:val="none" w:sz="0" w:space="0" w:color="auto"/>
        <w:left w:val="none" w:sz="0" w:space="0" w:color="auto"/>
        <w:bottom w:val="none" w:sz="0" w:space="0" w:color="auto"/>
        <w:right w:val="none" w:sz="0" w:space="0" w:color="auto"/>
      </w:divBdr>
    </w:div>
    <w:div w:id="1064715816">
      <w:bodyDiv w:val="1"/>
      <w:marLeft w:val="0"/>
      <w:marRight w:val="0"/>
      <w:marTop w:val="0"/>
      <w:marBottom w:val="0"/>
      <w:divBdr>
        <w:top w:val="none" w:sz="0" w:space="0" w:color="auto"/>
        <w:left w:val="none" w:sz="0" w:space="0" w:color="auto"/>
        <w:bottom w:val="none" w:sz="0" w:space="0" w:color="auto"/>
        <w:right w:val="none" w:sz="0" w:space="0" w:color="auto"/>
      </w:divBdr>
    </w:div>
    <w:div w:id="1064716197">
      <w:bodyDiv w:val="1"/>
      <w:marLeft w:val="0"/>
      <w:marRight w:val="0"/>
      <w:marTop w:val="0"/>
      <w:marBottom w:val="0"/>
      <w:divBdr>
        <w:top w:val="none" w:sz="0" w:space="0" w:color="auto"/>
        <w:left w:val="none" w:sz="0" w:space="0" w:color="auto"/>
        <w:bottom w:val="none" w:sz="0" w:space="0" w:color="auto"/>
        <w:right w:val="none" w:sz="0" w:space="0" w:color="auto"/>
      </w:divBdr>
    </w:div>
    <w:div w:id="1064986741">
      <w:bodyDiv w:val="1"/>
      <w:marLeft w:val="0"/>
      <w:marRight w:val="0"/>
      <w:marTop w:val="0"/>
      <w:marBottom w:val="0"/>
      <w:divBdr>
        <w:top w:val="none" w:sz="0" w:space="0" w:color="auto"/>
        <w:left w:val="none" w:sz="0" w:space="0" w:color="auto"/>
        <w:bottom w:val="none" w:sz="0" w:space="0" w:color="auto"/>
        <w:right w:val="none" w:sz="0" w:space="0" w:color="auto"/>
      </w:divBdr>
    </w:div>
    <w:div w:id="1065033635">
      <w:bodyDiv w:val="1"/>
      <w:marLeft w:val="0"/>
      <w:marRight w:val="0"/>
      <w:marTop w:val="0"/>
      <w:marBottom w:val="0"/>
      <w:divBdr>
        <w:top w:val="none" w:sz="0" w:space="0" w:color="auto"/>
        <w:left w:val="none" w:sz="0" w:space="0" w:color="auto"/>
        <w:bottom w:val="none" w:sz="0" w:space="0" w:color="auto"/>
        <w:right w:val="none" w:sz="0" w:space="0" w:color="auto"/>
      </w:divBdr>
    </w:div>
    <w:div w:id="1065420137">
      <w:bodyDiv w:val="1"/>
      <w:marLeft w:val="0"/>
      <w:marRight w:val="0"/>
      <w:marTop w:val="0"/>
      <w:marBottom w:val="0"/>
      <w:divBdr>
        <w:top w:val="none" w:sz="0" w:space="0" w:color="auto"/>
        <w:left w:val="none" w:sz="0" w:space="0" w:color="auto"/>
        <w:bottom w:val="none" w:sz="0" w:space="0" w:color="auto"/>
        <w:right w:val="none" w:sz="0" w:space="0" w:color="auto"/>
      </w:divBdr>
    </w:div>
    <w:div w:id="1065571969">
      <w:bodyDiv w:val="1"/>
      <w:marLeft w:val="0"/>
      <w:marRight w:val="0"/>
      <w:marTop w:val="0"/>
      <w:marBottom w:val="0"/>
      <w:divBdr>
        <w:top w:val="none" w:sz="0" w:space="0" w:color="auto"/>
        <w:left w:val="none" w:sz="0" w:space="0" w:color="auto"/>
        <w:bottom w:val="none" w:sz="0" w:space="0" w:color="auto"/>
        <w:right w:val="none" w:sz="0" w:space="0" w:color="auto"/>
      </w:divBdr>
    </w:div>
    <w:div w:id="1065836341">
      <w:bodyDiv w:val="1"/>
      <w:marLeft w:val="0"/>
      <w:marRight w:val="0"/>
      <w:marTop w:val="0"/>
      <w:marBottom w:val="0"/>
      <w:divBdr>
        <w:top w:val="none" w:sz="0" w:space="0" w:color="auto"/>
        <w:left w:val="none" w:sz="0" w:space="0" w:color="auto"/>
        <w:bottom w:val="none" w:sz="0" w:space="0" w:color="auto"/>
        <w:right w:val="none" w:sz="0" w:space="0" w:color="auto"/>
      </w:divBdr>
    </w:div>
    <w:div w:id="1065879618">
      <w:bodyDiv w:val="1"/>
      <w:marLeft w:val="0"/>
      <w:marRight w:val="0"/>
      <w:marTop w:val="0"/>
      <w:marBottom w:val="0"/>
      <w:divBdr>
        <w:top w:val="none" w:sz="0" w:space="0" w:color="auto"/>
        <w:left w:val="none" w:sz="0" w:space="0" w:color="auto"/>
        <w:bottom w:val="none" w:sz="0" w:space="0" w:color="auto"/>
        <w:right w:val="none" w:sz="0" w:space="0" w:color="auto"/>
      </w:divBdr>
    </w:div>
    <w:div w:id="1066027178">
      <w:bodyDiv w:val="1"/>
      <w:marLeft w:val="0"/>
      <w:marRight w:val="0"/>
      <w:marTop w:val="0"/>
      <w:marBottom w:val="0"/>
      <w:divBdr>
        <w:top w:val="none" w:sz="0" w:space="0" w:color="auto"/>
        <w:left w:val="none" w:sz="0" w:space="0" w:color="auto"/>
        <w:bottom w:val="none" w:sz="0" w:space="0" w:color="auto"/>
        <w:right w:val="none" w:sz="0" w:space="0" w:color="auto"/>
      </w:divBdr>
    </w:div>
    <w:div w:id="1066344560">
      <w:bodyDiv w:val="1"/>
      <w:marLeft w:val="0"/>
      <w:marRight w:val="0"/>
      <w:marTop w:val="0"/>
      <w:marBottom w:val="0"/>
      <w:divBdr>
        <w:top w:val="none" w:sz="0" w:space="0" w:color="auto"/>
        <w:left w:val="none" w:sz="0" w:space="0" w:color="auto"/>
        <w:bottom w:val="none" w:sz="0" w:space="0" w:color="auto"/>
        <w:right w:val="none" w:sz="0" w:space="0" w:color="auto"/>
      </w:divBdr>
    </w:div>
    <w:div w:id="1066486912">
      <w:bodyDiv w:val="1"/>
      <w:marLeft w:val="0"/>
      <w:marRight w:val="0"/>
      <w:marTop w:val="0"/>
      <w:marBottom w:val="0"/>
      <w:divBdr>
        <w:top w:val="none" w:sz="0" w:space="0" w:color="auto"/>
        <w:left w:val="none" w:sz="0" w:space="0" w:color="auto"/>
        <w:bottom w:val="none" w:sz="0" w:space="0" w:color="auto"/>
        <w:right w:val="none" w:sz="0" w:space="0" w:color="auto"/>
      </w:divBdr>
    </w:div>
    <w:div w:id="1066490553">
      <w:bodyDiv w:val="1"/>
      <w:marLeft w:val="0"/>
      <w:marRight w:val="0"/>
      <w:marTop w:val="0"/>
      <w:marBottom w:val="0"/>
      <w:divBdr>
        <w:top w:val="none" w:sz="0" w:space="0" w:color="auto"/>
        <w:left w:val="none" w:sz="0" w:space="0" w:color="auto"/>
        <w:bottom w:val="none" w:sz="0" w:space="0" w:color="auto"/>
        <w:right w:val="none" w:sz="0" w:space="0" w:color="auto"/>
      </w:divBdr>
    </w:div>
    <w:div w:id="1066682379">
      <w:bodyDiv w:val="1"/>
      <w:marLeft w:val="0"/>
      <w:marRight w:val="0"/>
      <w:marTop w:val="0"/>
      <w:marBottom w:val="0"/>
      <w:divBdr>
        <w:top w:val="none" w:sz="0" w:space="0" w:color="auto"/>
        <w:left w:val="none" w:sz="0" w:space="0" w:color="auto"/>
        <w:bottom w:val="none" w:sz="0" w:space="0" w:color="auto"/>
        <w:right w:val="none" w:sz="0" w:space="0" w:color="auto"/>
      </w:divBdr>
    </w:div>
    <w:div w:id="1066689466">
      <w:bodyDiv w:val="1"/>
      <w:marLeft w:val="0"/>
      <w:marRight w:val="0"/>
      <w:marTop w:val="0"/>
      <w:marBottom w:val="0"/>
      <w:divBdr>
        <w:top w:val="none" w:sz="0" w:space="0" w:color="auto"/>
        <w:left w:val="none" w:sz="0" w:space="0" w:color="auto"/>
        <w:bottom w:val="none" w:sz="0" w:space="0" w:color="auto"/>
        <w:right w:val="none" w:sz="0" w:space="0" w:color="auto"/>
      </w:divBdr>
    </w:div>
    <w:div w:id="1066804095">
      <w:bodyDiv w:val="1"/>
      <w:marLeft w:val="0"/>
      <w:marRight w:val="0"/>
      <w:marTop w:val="0"/>
      <w:marBottom w:val="0"/>
      <w:divBdr>
        <w:top w:val="none" w:sz="0" w:space="0" w:color="auto"/>
        <w:left w:val="none" w:sz="0" w:space="0" w:color="auto"/>
        <w:bottom w:val="none" w:sz="0" w:space="0" w:color="auto"/>
        <w:right w:val="none" w:sz="0" w:space="0" w:color="auto"/>
      </w:divBdr>
    </w:div>
    <w:div w:id="1066873439">
      <w:bodyDiv w:val="1"/>
      <w:marLeft w:val="0"/>
      <w:marRight w:val="0"/>
      <w:marTop w:val="0"/>
      <w:marBottom w:val="0"/>
      <w:divBdr>
        <w:top w:val="none" w:sz="0" w:space="0" w:color="auto"/>
        <w:left w:val="none" w:sz="0" w:space="0" w:color="auto"/>
        <w:bottom w:val="none" w:sz="0" w:space="0" w:color="auto"/>
        <w:right w:val="none" w:sz="0" w:space="0" w:color="auto"/>
      </w:divBdr>
    </w:div>
    <w:div w:id="1066998014">
      <w:bodyDiv w:val="1"/>
      <w:marLeft w:val="0"/>
      <w:marRight w:val="0"/>
      <w:marTop w:val="0"/>
      <w:marBottom w:val="0"/>
      <w:divBdr>
        <w:top w:val="none" w:sz="0" w:space="0" w:color="auto"/>
        <w:left w:val="none" w:sz="0" w:space="0" w:color="auto"/>
        <w:bottom w:val="none" w:sz="0" w:space="0" w:color="auto"/>
        <w:right w:val="none" w:sz="0" w:space="0" w:color="auto"/>
      </w:divBdr>
    </w:div>
    <w:div w:id="1067075568">
      <w:bodyDiv w:val="1"/>
      <w:marLeft w:val="0"/>
      <w:marRight w:val="0"/>
      <w:marTop w:val="0"/>
      <w:marBottom w:val="0"/>
      <w:divBdr>
        <w:top w:val="none" w:sz="0" w:space="0" w:color="auto"/>
        <w:left w:val="none" w:sz="0" w:space="0" w:color="auto"/>
        <w:bottom w:val="none" w:sz="0" w:space="0" w:color="auto"/>
        <w:right w:val="none" w:sz="0" w:space="0" w:color="auto"/>
      </w:divBdr>
    </w:div>
    <w:div w:id="1067191379">
      <w:bodyDiv w:val="1"/>
      <w:marLeft w:val="0"/>
      <w:marRight w:val="0"/>
      <w:marTop w:val="0"/>
      <w:marBottom w:val="0"/>
      <w:divBdr>
        <w:top w:val="none" w:sz="0" w:space="0" w:color="auto"/>
        <w:left w:val="none" w:sz="0" w:space="0" w:color="auto"/>
        <w:bottom w:val="none" w:sz="0" w:space="0" w:color="auto"/>
        <w:right w:val="none" w:sz="0" w:space="0" w:color="auto"/>
      </w:divBdr>
    </w:div>
    <w:div w:id="1067532310">
      <w:bodyDiv w:val="1"/>
      <w:marLeft w:val="0"/>
      <w:marRight w:val="0"/>
      <w:marTop w:val="0"/>
      <w:marBottom w:val="0"/>
      <w:divBdr>
        <w:top w:val="none" w:sz="0" w:space="0" w:color="auto"/>
        <w:left w:val="none" w:sz="0" w:space="0" w:color="auto"/>
        <w:bottom w:val="none" w:sz="0" w:space="0" w:color="auto"/>
        <w:right w:val="none" w:sz="0" w:space="0" w:color="auto"/>
      </w:divBdr>
    </w:div>
    <w:div w:id="1067996514">
      <w:bodyDiv w:val="1"/>
      <w:marLeft w:val="0"/>
      <w:marRight w:val="0"/>
      <w:marTop w:val="0"/>
      <w:marBottom w:val="0"/>
      <w:divBdr>
        <w:top w:val="none" w:sz="0" w:space="0" w:color="auto"/>
        <w:left w:val="none" w:sz="0" w:space="0" w:color="auto"/>
        <w:bottom w:val="none" w:sz="0" w:space="0" w:color="auto"/>
        <w:right w:val="none" w:sz="0" w:space="0" w:color="auto"/>
      </w:divBdr>
    </w:div>
    <w:div w:id="1068112326">
      <w:bodyDiv w:val="1"/>
      <w:marLeft w:val="0"/>
      <w:marRight w:val="0"/>
      <w:marTop w:val="0"/>
      <w:marBottom w:val="0"/>
      <w:divBdr>
        <w:top w:val="none" w:sz="0" w:space="0" w:color="auto"/>
        <w:left w:val="none" w:sz="0" w:space="0" w:color="auto"/>
        <w:bottom w:val="none" w:sz="0" w:space="0" w:color="auto"/>
        <w:right w:val="none" w:sz="0" w:space="0" w:color="auto"/>
      </w:divBdr>
    </w:div>
    <w:div w:id="1068462093">
      <w:bodyDiv w:val="1"/>
      <w:marLeft w:val="0"/>
      <w:marRight w:val="0"/>
      <w:marTop w:val="0"/>
      <w:marBottom w:val="0"/>
      <w:divBdr>
        <w:top w:val="none" w:sz="0" w:space="0" w:color="auto"/>
        <w:left w:val="none" w:sz="0" w:space="0" w:color="auto"/>
        <w:bottom w:val="none" w:sz="0" w:space="0" w:color="auto"/>
        <w:right w:val="none" w:sz="0" w:space="0" w:color="auto"/>
      </w:divBdr>
    </w:div>
    <w:div w:id="1068697152">
      <w:bodyDiv w:val="1"/>
      <w:marLeft w:val="0"/>
      <w:marRight w:val="0"/>
      <w:marTop w:val="0"/>
      <w:marBottom w:val="0"/>
      <w:divBdr>
        <w:top w:val="none" w:sz="0" w:space="0" w:color="auto"/>
        <w:left w:val="none" w:sz="0" w:space="0" w:color="auto"/>
        <w:bottom w:val="none" w:sz="0" w:space="0" w:color="auto"/>
        <w:right w:val="none" w:sz="0" w:space="0" w:color="auto"/>
      </w:divBdr>
    </w:div>
    <w:div w:id="1068917815">
      <w:bodyDiv w:val="1"/>
      <w:marLeft w:val="0"/>
      <w:marRight w:val="0"/>
      <w:marTop w:val="0"/>
      <w:marBottom w:val="0"/>
      <w:divBdr>
        <w:top w:val="none" w:sz="0" w:space="0" w:color="auto"/>
        <w:left w:val="none" w:sz="0" w:space="0" w:color="auto"/>
        <w:bottom w:val="none" w:sz="0" w:space="0" w:color="auto"/>
        <w:right w:val="none" w:sz="0" w:space="0" w:color="auto"/>
      </w:divBdr>
    </w:div>
    <w:div w:id="1069036920">
      <w:bodyDiv w:val="1"/>
      <w:marLeft w:val="0"/>
      <w:marRight w:val="0"/>
      <w:marTop w:val="0"/>
      <w:marBottom w:val="0"/>
      <w:divBdr>
        <w:top w:val="none" w:sz="0" w:space="0" w:color="auto"/>
        <w:left w:val="none" w:sz="0" w:space="0" w:color="auto"/>
        <w:bottom w:val="none" w:sz="0" w:space="0" w:color="auto"/>
        <w:right w:val="none" w:sz="0" w:space="0" w:color="auto"/>
      </w:divBdr>
    </w:div>
    <w:div w:id="1069040992">
      <w:bodyDiv w:val="1"/>
      <w:marLeft w:val="0"/>
      <w:marRight w:val="0"/>
      <w:marTop w:val="0"/>
      <w:marBottom w:val="0"/>
      <w:divBdr>
        <w:top w:val="none" w:sz="0" w:space="0" w:color="auto"/>
        <w:left w:val="none" w:sz="0" w:space="0" w:color="auto"/>
        <w:bottom w:val="none" w:sz="0" w:space="0" w:color="auto"/>
        <w:right w:val="none" w:sz="0" w:space="0" w:color="auto"/>
      </w:divBdr>
    </w:div>
    <w:div w:id="1069111047">
      <w:bodyDiv w:val="1"/>
      <w:marLeft w:val="0"/>
      <w:marRight w:val="0"/>
      <w:marTop w:val="0"/>
      <w:marBottom w:val="0"/>
      <w:divBdr>
        <w:top w:val="none" w:sz="0" w:space="0" w:color="auto"/>
        <w:left w:val="none" w:sz="0" w:space="0" w:color="auto"/>
        <w:bottom w:val="none" w:sz="0" w:space="0" w:color="auto"/>
        <w:right w:val="none" w:sz="0" w:space="0" w:color="auto"/>
      </w:divBdr>
    </w:div>
    <w:div w:id="1069305964">
      <w:bodyDiv w:val="1"/>
      <w:marLeft w:val="0"/>
      <w:marRight w:val="0"/>
      <w:marTop w:val="0"/>
      <w:marBottom w:val="0"/>
      <w:divBdr>
        <w:top w:val="none" w:sz="0" w:space="0" w:color="auto"/>
        <w:left w:val="none" w:sz="0" w:space="0" w:color="auto"/>
        <w:bottom w:val="none" w:sz="0" w:space="0" w:color="auto"/>
        <w:right w:val="none" w:sz="0" w:space="0" w:color="auto"/>
      </w:divBdr>
    </w:div>
    <w:div w:id="1069618554">
      <w:bodyDiv w:val="1"/>
      <w:marLeft w:val="0"/>
      <w:marRight w:val="0"/>
      <w:marTop w:val="0"/>
      <w:marBottom w:val="0"/>
      <w:divBdr>
        <w:top w:val="none" w:sz="0" w:space="0" w:color="auto"/>
        <w:left w:val="none" w:sz="0" w:space="0" w:color="auto"/>
        <w:bottom w:val="none" w:sz="0" w:space="0" w:color="auto"/>
        <w:right w:val="none" w:sz="0" w:space="0" w:color="auto"/>
      </w:divBdr>
    </w:div>
    <w:div w:id="1069965248">
      <w:bodyDiv w:val="1"/>
      <w:marLeft w:val="0"/>
      <w:marRight w:val="0"/>
      <w:marTop w:val="0"/>
      <w:marBottom w:val="0"/>
      <w:divBdr>
        <w:top w:val="none" w:sz="0" w:space="0" w:color="auto"/>
        <w:left w:val="none" w:sz="0" w:space="0" w:color="auto"/>
        <w:bottom w:val="none" w:sz="0" w:space="0" w:color="auto"/>
        <w:right w:val="none" w:sz="0" w:space="0" w:color="auto"/>
      </w:divBdr>
    </w:div>
    <w:div w:id="1070075219">
      <w:bodyDiv w:val="1"/>
      <w:marLeft w:val="0"/>
      <w:marRight w:val="0"/>
      <w:marTop w:val="0"/>
      <w:marBottom w:val="0"/>
      <w:divBdr>
        <w:top w:val="none" w:sz="0" w:space="0" w:color="auto"/>
        <w:left w:val="none" w:sz="0" w:space="0" w:color="auto"/>
        <w:bottom w:val="none" w:sz="0" w:space="0" w:color="auto"/>
        <w:right w:val="none" w:sz="0" w:space="0" w:color="auto"/>
      </w:divBdr>
    </w:div>
    <w:div w:id="1070076020">
      <w:bodyDiv w:val="1"/>
      <w:marLeft w:val="0"/>
      <w:marRight w:val="0"/>
      <w:marTop w:val="0"/>
      <w:marBottom w:val="0"/>
      <w:divBdr>
        <w:top w:val="none" w:sz="0" w:space="0" w:color="auto"/>
        <w:left w:val="none" w:sz="0" w:space="0" w:color="auto"/>
        <w:bottom w:val="none" w:sz="0" w:space="0" w:color="auto"/>
        <w:right w:val="none" w:sz="0" w:space="0" w:color="auto"/>
      </w:divBdr>
    </w:div>
    <w:div w:id="1070078156">
      <w:bodyDiv w:val="1"/>
      <w:marLeft w:val="0"/>
      <w:marRight w:val="0"/>
      <w:marTop w:val="0"/>
      <w:marBottom w:val="0"/>
      <w:divBdr>
        <w:top w:val="none" w:sz="0" w:space="0" w:color="auto"/>
        <w:left w:val="none" w:sz="0" w:space="0" w:color="auto"/>
        <w:bottom w:val="none" w:sz="0" w:space="0" w:color="auto"/>
        <w:right w:val="none" w:sz="0" w:space="0" w:color="auto"/>
      </w:divBdr>
    </w:div>
    <w:div w:id="1070081549">
      <w:bodyDiv w:val="1"/>
      <w:marLeft w:val="0"/>
      <w:marRight w:val="0"/>
      <w:marTop w:val="0"/>
      <w:marBottom w:val="0"/>
      <w:divBdr>
        <w:top w:val="none" w:sz="0" w:space="0" w:color="auto"/>
        <w:left w:val="none" w:sz="0" w:space="0" w:color="auto"/>
        <w:bottom w:val="none" w:sz="0" w:space="0" w:color="auto"/>
        <w:right w:val="none" w:sz="0" w:space="0" w:color="auto"/>
      </w:divBdr>
    </w:div>
    <w:div w:id="1070275458">
      <w:bodyDiv w:val="1"/>
      <w:marLeft w:val="0"/>
      <w:marRight w:val="0"/>
      <w:marTop w:val="0"/>
      <w:marBottom w:val="0"/>
      <w:divBdr>
        <w:top w:val="none" w:sz="0" w:space="0" w:color="auto"/>
        <w:left w:val="none" w:sz="0" w:space="0" w:color="auto"/>
        <w:bottom w:val="none" w:sz="0" w:space="0" w:color="auto"/>
        <w:right w:val="none" w:sz="0" w:space="0" w:color="auto"/>
      </w:divBdr>
    </w:div>
    <w:div w:id="1070495029">
      <w:bodyDiv w:val="1"/>
      <w:marLeft w:val="0"/>
      <w:marRight w:val="0"/>
      <w:marTop w:val="0"/>
      <w:marBottom w:val="0"/>
      <w:divBdr>
        <w:top w:val="none" w:sz="0" w:space="0" w:color="auto"/>
        <w:left w:val="none" w:sz="0" w:space="0" w:color="auto"/>
        <w:bottom w:val="none" w:sz="0" w:space="0" w:color="auto"/>
        <w:right w:val="none" w:sz="0" w:space="0" w:color="auto"/>
      </w:divBdr>
    </w:div>
    <w:div w:id="1070537011">
      <w:bodyDiv w:val="1"/>
      <w:marLeft w:val="0"/>
      <w:marRight w:val="0"/>
      <w:marTop w:val="0"/>
      <w:marBottom w:val="0"/>
      <w:divBdr>
        <w:top w:val="none" w:sz="0" w:space="0" w:color="auto"/>
        <w:left w:val="none" w:sz="0" w:space="0" w:color="auto"/>
        <w:bottom w:val="none" w:sz="0" w:space="0" w:color="auto"/>
        <w:right w:val="none" w:sz="0" w:space="0" w:color="auto"/>
      </w:divBdr>
    </w:div>
    <w:div w:id="1070813859">
      <w:bodyDiv w:val="1"/>
      <w:marLeft w:val="0"/>
      <w:marRight w:val="0"/>
      <w:marTop w:val="0"/>
      <w:marBottom w:val="0"/>
      <w:divBdr>
        <w:top w:val="none" w:sz="0" w:space="0" w:color="auto"/>
        <w:left w:val="none" w:sz="0" w:space="0" w:color="auto"/>
        <w:bottom w:val="none" w:sz="0" w:space="0" w:color="auto"/>
        <w:right w:val="none" w:sz="0" w:space="0" w:color="auto"/>
      </w:divBdr>
    </w:div>
    <w:div w:id="1071007562">
      <w:bodyDiv w:val="1"/>
      <w:marLeft w:val="0"/>
      <w:marRight w:val="0"/>
      <w:marTop w:val="0"/>
      <w:marBottom w:val="0"/>
      <w:divBdr>
        <w:top w:val="none" w:sz="0" w:space="0" w:color="auto"/>
        <w:left w:val="none" w:sz="0" w:space="0" w:color="auto"/>
        <w:bottom w:val="none" w:sz="0" w:space="0" w:color="auto"/>
        <w:right w:val="none" w:sz="0" w:space="0" w:color="auto"/>
      </w:divBdr>
    </w:div>
    <w:div w:id="1071344000">
      <w:bodyDiv w:val="1"/>
      <w:marLeft w:val="0"/>
      <w:marRight w:val="0"/>
      <w:marTop w:val="0"/>
      <w:marBottom w:val="0"/>
      <w:divBdr>
        <w:top w:val="none" w:sz="0" w:space="0" w:color="auto"/>
        <w:left w:val="none" w:sz="0" w:space="0" w:color="auto"/>
        <w:bottom w:val="none" w:sz="0" w:space="0" w:color="auto"/>
        <w:right w:val="none" w:sz="0" w:space="0" w:color="auto"/>
      </w:divBdr>
    </w:div>
    <w:div w:id="1071657797">
      <w:bodyDiv w:val="1"/>
      <w:marLeft w:val="0"/>
      <w:marRight w:val="0"/>
      <w:marTop w:val="0"/>
      <w:marBottom w:val="0"/>
      <w:divBdr>
        <w:top w:val="none" w:sz="0" w:space="0" w:color="auto"/>
        <w:left w:val="none" w:sz="0" w:space="0" w:color="auto"/>
        <w:bottom w:val="none" w:sz="0" w:space="0" w:color="auto"/>
        <w:right w:val="none" w:sz="0" w:space="0" w:color="auto"/>
      </w:divBdr>
    </w:div>
    <w:div w:id="1071730140">
      <w:bodyDiv w:val="1"/>
      <w:marLeft w:val="0"/>
      <w:marRight w:val="0"/>
      <w:marTop w:val="0"/>
      <w:marBottom w:val="0"/>
      <w:divBdr>
        <w:top w:val="none" w:sz="0" w:space="0" w:color="auto"/>
        <w:left w:val="none" w:sz="0" w:space="0" w:color="auto"/>
        <w:bottom w:val="none" w:sz="0" w:space="0" w:color="auto"/>
        <w:right w:val="none" w:sz="0" w:space="0" w:color="auto"/>
      </w:divBdr>
    </w:div>
    <w:div w:id="1071928019">
      <w:bodyDiv w:val="1"/>
      <w:marLeft w:val="0"/>
      <w:marRight w:val="0"/>
      <w:marTop w:val="0"/>
      <w:marBottom w:val="0"/>
      <w:divBdr>
        <w:top w:val="none" w:sz="0" w:space="0" w:color="auto"/>
        <w:left w:val="none" w:sz="0" w:space="0" w:color="auto"/>
        <w:bottom w:val="none" w:sz="0" w:space="0" w:color="auto"/>
        <w:right w:val="none" w:sz="0" w:space="0" w:color="auto"/>
      </w:divBdr>
    </w:div>
    <w:div w:id="1071931935">
      <w:bodyDiv w:val="1"/>
      <w:marLeft w:val="0"/>
      <w:marRight w:val="0"/>
      <w:marTop w:val="0"/>
      <w:marBottom w:val="0"/>
      <w:divBdr>
        <w:top w:val="none" w:sz="0" w:space="0" w:color="auto"/>
        <w:left w:val="none" w:sz="0" w:space="0" w:color="auto"/>
        <w:bottom w:val="none" w:sz="0" w:space="0" w:color="auto"/>
        <w:right w:val="none" w:sz="0" w:space="0" w:color="auto"/>
      </w:divBdr>
    </w:div>
    <w:div w:id="1072387437">
      <w:bodyDiv w:val="1"/>
      <w:marLeft w:val="0"/>
      <w:marRight w:val="0"/>
      <w:marTop w:val="0"/>
      <w:marBottom w:val="0"/>
      <w:divBdr>
        <w:top w:val="none" w:sz="0" w:space="0" w:color="auto"/>
        <w:left w:val="none" w:sz="0" w:space="0" w:color="auto"/>
        <w:bottom w:val="none" w:sz="0" w:space="0" w:color="auto"/>
        <w:right w:val="none" w:sz="0" w:space="0" w:color="auto"/>
      </w:divBdr>
    </w:div>
    <w:div w:id="1072393111">
      <w:bodyDiv w:val="1"/>
      <w:marLeft w:val="0"/>
      <w:marRight w:val="0"/>
      <w:marTop w:val="0"/>
      <w:marBottom w:val="0"/>
      <w:divBdr>
        <w:top w:val="none" w:sz="0" w:space="0" w:color="auto"/>
        <w:left w:val="none" w:sz="0" w:space="0" w:color="auto"/>
        <w:bottom w:val="none" w:sz="0" w:space="0" w:color="auto"/>
        <w:right w:val="none" w:sz="0" w:space="0" w:color="auto"/>
      </w:divBdr>
    </w:div>
    <w:div w:id="1072853669">
      <w:bodyDiv w:val="1"/>
      <w:marLeft w:val="0"/>
      <w:marRight w:val="0"/>
      <w:marTop w:val="0"/>
      <w:marBottom w:val="0"/>
      <w:divBdr>
        <w:top w:val="none" w:sz="0" w:space="0" w:color="auto"/>
        <w:left w:val="none" w:sz="0" w:space="0" w:color="auto"/>
        <w:bottom w:val="none" w:sz="0" w:space="0" w:color="auto"/>
        <w:right w:val="none" w:sz="0" w:space="0" w:color="auto"/>
      </w:divBdr>
    </w:div>
    <w:div w:id="1072854768">
      <w:bodyDiv w:val="1"/>
      <w:marLeft w:val="0"/>
      <w:marRight w:val="0"/>
      <w:marTop w:val="0"/>
      <w:marBottom w:val="0"/>
      <w:divBdr>
        <w:top w:val="none" w:sz="0" w:space="0" w:color="auto"/>
        <w:left w:val="none" w:sz="0" w:space="0" w:color="auto"/>
        <w:bottom w:val="none" w:sz="0" w:space="0" w:color="auto"/>
        <w:right w:val="none" w:sz="0" w:space="0" w:color="auto"/>
      </w:divBdr>
    </w:div>
    <w:div w:id="1072969108">
      <w:bodyDiv w:val="1"/>
      <w:marLeft w:val="0"/>
      <w:marRight w:val="0"/>
      <w:marTop w:val="0"/>
      <w:marBottom w:val="0"/>
      <w:divBdr>
        <w:top w:val="none" w:sz="0" w:space="0" w:color="auto"/>
        <w:left w:val="none" w:sz="0" w:space="0" w:color="auto"/>
        <w:bottom w:val="none" w:sz="0" w:space="0" w:color="auto"/>
        <w:right w:val="none" w:sz="0" w:space="0" w:color="auto"/>
      </w:divBdr>
    </w:div>
    <w:div w:id="1073240170">
      <w:bodyDiv w:val="1"/>
      <w:marLeft w:val="0"/>
      <w:marRight w:val="0"/>
      <w:marTop w:val="0"/>
      <w:marBottom w:val="0"/>
      <w:divBdr>
        <w:top w:val="none" w:sz="0" w:space="0" w:color="auto"/>
        <w:left w:val="none" w:sz="0" w:space="0" w:color="auto"/>
        <w:bottom w:val="none" w:sz="0" w:space="0" w:color="auto"/>
        <w:right w:val="none" w:sz="0" w:space="0" w:color="auto"/>
      </w:divBdr>
    </w:div>
    <w:div w:id="1073429799">
      <w:bodyDiv w:val="1"/>
      <w:marLeft w:val="0"/>
      <w:marRight w:val="0"/>
      <w:marTop w:val="0"/>
      <w:marBottom w:val="0"/>
      <w:divBdr>
        <w:top w:val="none" w:sz="0" w:space="0" w:color="auto"/>
        <w:left w:val="none" w:sz="0" w:space="0" w:color="auto"/>
        <w:bottom w:val="none" w:sz="0" w:space="0" w:color="auto"/>
        <w:right w:val="none" w:sz="0" w:space="0" w:color="auto"/>
      </w:divBdr>
    </w:div>
    <w:div w:id="1073430401">
      <w:bodyDiv w:val="1"/>
      <w:marLeft w:val="0"/>
      <w:marRight w:val="0"/>
      <w:marTop w:val="0"/>
      <w:marBottom w:val="0"/>
      <w:divBdr>
        <w:top w:val="none" w:sz="0" w:space="0" w:color="auto"/>
        <w:left w:val="none" w:sz="0" w:space="0" w:color="auto"/>
        <w:bottom w:val="none" w:sz="0" w:space="0" w:color="auto"/>
        <w:right w:val="none" w:sz="0" w:space="0" w:color="auto"/>
      </w:divBdr>
    </w:div>
    <w:div w:id="1073970491">
      <w:bodyDiv w:val="1"/>
      <w:marLeft w:val="0"/>
      <w:marRight w:val="0"/>
      <w:marTop w:val="0"/>
      <w:marBottom w:val="0"/>
      <w:divBdr>
        <w:top w:val="none" w:sz="0" w:space="0" w:color="auto"/>
        <w:left w:val="none" w:sz="0" w:space="0" w:color="auto"/>
        <w:bottom w:val="none" w:sz="0" w:space="0" w:color="auto"/>
        <w:right w:val="none" w:sz="0" w:space="0" w:color="auto"/>
      </w:divBdr>
    </w:div>
    <w:div w:id="1074736575">
      <w:bodyDiv w:val="1"/>
      <w:marLeft w:val="0"/>
      <w:marRight w:val="0"/>
      <w:marTop w:val="0"/>
      <w:marBottom w:val="0"/>
      <w:divBdr>
        <w:top w:val="none" w:sz="0" w:space="0" w:color="auto"/>
        <w:left w:val="none" w:sz="0" w:space="0" w:color="auto"/>
        <w:bottom w:val="none" w:sz="0" w:space="0" w:color="auto"/>
        <w:right w:val="none" w:sz="0" w:space="0" w:color="auto"/>
      </w:divBdr>
    </w:div>
    <w:div w:id="1074938388">
      <w:bodyDiv w:val="1"/>
      <w:marLeft w:val="0"/>
      <w:marRight w:val="0"/>
      <w:marTop w:val="0"/>
      <w:marBottom w:val="0"/>
      <w:divBdr>
        <w:top w:val="none" w:sz="0" w:space="0" w:color="auto"/>
        <w:left w:val="none" w:sz="0" w:space="0" w:color="auto"/>
        <w:bottom w:val="none" w:sz="0" w:space="0" w:color="auto"/>
        <w:right w:val="none" w:sz="0" w:space="0" w:color="auto"/>
      </w:divBdr>
    </w:div>
    <w:div w:id="1075053880">
      <w:bodyDiv w:val="1"/>
      <w:marLeft w:val="0"/>
      <w:marRight w:val="0"/>
      <w:marTop w:val="0"/>
      <w:marBottom w:val="0"/>
      <w:divBdr>
        <w:top w:val="none" w:sz="0" w:space="0" w:color="auto"/>
        <w:left w:val="none" w:sz="0" w:space="0" w:color="auto"/>
        <w:bottom w:val="none" w:sz="0" w:space="0" w:color="auto"/>
        <w:right w:val="none" w:sz="0" w:space="0" w:color="auto"/>
      </w:divBdr>
    </w:div>
    <w:div w:id="1075519560">
      <w:bodyDiv w:val="1"/>
      <w:marLeft w:val="0"/>
      <w:marRight w:val="0"/>
      <w:marTop w:val="0"/>
      <w:marBottom w:val="0"/>
      <w:divBdr>
        <w:top w:val="none" w:sz="0" w:space="0" w:color="auto"/>
        <w:left w:val="none" w:sz="0" w:space="0" w:color="auto"/>
        <w:bottom w:val="none" w:sz="0" w:space="0" w:color="auto"/>
        <w:right w:val="none" w:sz="0" w:space="0" w:color="auto"/>
      </w:divBdr>
    </w:div>
    <w:div w:id="1075593143">
      <w:bodyDiv w:val="1"/>
      <w:marLeft w:val="0"/>
      <w:marRight w:val="0"/>
      <w:marTop w:val="0"/>
      <w:marBottom w:val="0"/>
      <w:divBdr>
        <w:top w:val="none" w:sz="0" w:space="0" w:color="auto"/>
        <w:left w:val="none" w:sz="0" w:space="0" w:color="auto"/>
        <w:bottom w:val="none" w:sz="0" w:space="0" w:color="auto"/>
        <w:right w:val="none" w:sz="0" w:space="0" w:color="auto"/>
      </w:divBdr>
    </w:div>
    <w:div w:id="1075666358">
      <w:bodyDiv w:val="1"/>
      <w:marLeft w:val="0"/>
      <w:marRight w:val="0"/>
      <w:marTop w:val="0"/>
      <w:marBottom w:val="0"/>
      <w:divBdr>
        <w:top w:val="none" w:sz="0" w:space="0" w:color="auto"/>
        <w:left w:val="none" w:sz="0" w:space="0" w:color="auto"/>
        <w:bottom w:val="none" w:sz="0" w:space="0" w:color="auto"/>
        <w:right w:val="none" w:sz="0" w:space="0" w:color="auto"/>
      </w:divBdr>
    </w:div>
    <w:div w:id="1075711549">
      <w:bodyDiv w:val="1"/>
      <w:marLeft w:val="0"/>
      <w:marRight w:val="0"/>
      <w:marTop w:val="0"/>
      <w:marBottom w:val="0"/>
      <w:divBdr>
        <w:top w:val="none" w:sz="0" w:space="0" w:color="auto"/>
        <w:left w:val="none" w:sz="0" w:space="0" w:color="auto"/>
        <w:bottom w:val="none" w:sz="0" w:space="0" w:color="auto"/>
        <w:right w:val="none" w:sz="0" w:space="0" w:color="auto"/>
      </w:divBdr>
    </w:div>
    <w:div w:id="1075711756">
      <w:bodyDiv w:val="1"/>
      <w:marLeft w:val="0"/>
      <w:marRight w:val="0"/>
      <w:marTop w:val="0"/>
      <w:marBottom w:val="0"/>
      <w:divBdr>
        <w:top w:val="none" w:sz="0" w:space="0" w:color="auto"/>
        <w:left w:val="none" w:sz="0" w:space="0" w:color="auto"/>
        <w:bottom w:val="none" w:sz="0" w:space="0" w:color="auto"/>
        <w:right w:val="none" w:sz="0" w:space="0" w:color="auto"/>
      </w:divBdr>
    </w:div>
    <w:div w:id="1075738508">
      <w:bodyDiv w:val="1"/>
      <w:marLeft w:val="0"/>
      <w:marRight w:val="0"/>
      <w:marTop w:val="0"/>
      <w:marBottom w:val="0"/>
      <w:divBdr>
        <w:top w:val="none" w:sz="0" w:space="0" w:color="auto"/>
        <w:left w:val="none" w:sz="0" w:space="0" w:color="auto"/>
        <w:bottom w:val="none" w:sz="0" w:space="0" w:color="auto"/>
        <w:right w:val="none" w:sz="0" w:space="0" w:color="auto"/>
      </w:divBdr>
    </w:div>
    <w:div w:id="1075859095">
      <w:bodyDiv w:val="1"/>
      <w:marLeft w:val="0"/>
      <w:marRight w:val="0"/>
      <w:marTop w:val="0"/>
      <w:marBottom w:val="0"/>
      <w:divBdr>
        <w:top w:val="none" w:sz="0" w:space="0" w:color="auto"/>
        <w:left w:val="none" w:sz="0" w:space="0" w:color="auto"/>
        <w:bottom w:val="none" w:sz="0" w:space="0" w:color="auto"/>
        <w:right w:val="none" w:sz="0" w:space="0" w:color="auto"/>
      </w:divBdr>
    </w:div>
    <w:div w:id="1076441343">
      <w:bodyDiv w:val="1"/>
      <w:marLeft w:val="0"/>
      <w:marRight w:val="0"/>
      <w:marTop w:val="0"/>
      <w:marBottom w:val="0"/>
      <w:divBdr>
        <w:top w:val="none" w:sz="0" w:space="0" w:color="auto"/>
        <w:left w:val="none" w:sz="0" w:space="0" w:color="auto"/>
        <w:bottom w:val="none" w:sz="0" w:space="0" w:color="auto"/>
        <w:right w:val="none" w:sz="0" w:space="0" w:color="auto"/>
      </w:divBdr>
    </w:div>
    <w:div w:id="1076630700">
      <w:bodyDiv w:val="1"/>
      <w:marLeft w:val="0"/>
      <w:marRight w:val="0"/>
      <w:marTop w:val="0"/>
      <w:marBottom w:val="0"/>
      <w:divBdr>
        <w:top w:val="none" w:sz="0" w:space="0" w:color="auto"/>
        <w:left w:val="none" w:sz="0" w:space="0" w:color="auto"/>
        <w:bottom w:val="none" w:sz="0" w:space="0" w:color="auto"/>
        <w:right w:val="none" w:sz="0" w:space="0" w:color="auto"/>
      </w:divBdr>
    </w:div>
    <w:div w:id="1076898451">
      <w:bodyDiv w:val="1"/>
      <w:marLeft w:val="0"/>
      <w:marRight w:val="0"/>
      <w:marTop w:val="0"/>
      <w:marBottom w:val="0"/>
      <w:divBdr>
        <w:top w:val="none" w:sz="0" w:space="0" w:color="auto"/>
        <w:left w:val="none" w:sz="0" w:space="0" w:color="auto"/>
        <w:bottom w:val="none" w:sz="0" w:space="0" w:color="auto"/>
        <w:right w:val="none" w:sz="0" w:space="0" w:color="auto"/>
      </w:divBdr>
    </w:div>
    <w:div w:id="1077092949">
      <w:bodyDiv w:val="1"/>
      <w:marLeft w:val="0"/>
      <w:marRight w:val="0"/>
      <w:marTop w:val="0"/>
      <w:marBottom w:val="0"/>
      <w:divBdr>
        <w:top w:val="none" w:sz="0" w:space="0" w:color="auto"/>
        <w:left w:val="none" w:sz="0" w:space="0" w:color="auto"/>
        <w:bottom w:val="none" w:sz="0" w:space="0" w:color="auto"/>
        <w:right w:val="none" w:sz="0" w:space="0" w:color="auto"/>
      </w:divBdr>
    </w:div>
    <w:div w:id="1077287792">
      <w:bodyDiv w:val="1"/>
      <w:marLeft w:val="0"/>
      <w:marRight w:val="0"/>
      <w:marTop w:val="0"/>
      <w:marBottom w:val="0"/>
      <w:divBdr>
        <w:top w:val="none" w:sz="0" w:space="0" w:color="auto"/>
        <w:left w:val="none" w:sz="0" w:space="0" w:color="auto"/>
        <w:bottom w:val="none" w:sz="0" w:space="0" w:color="auto"/>
        <w:right w:val="none" w:sz="0" w:space="0" w:color="auto"/>
      </w:divBdr>
    </w:div>
    <w:div w:id="1077288821">
      <w:bodyDiv w:val="1"/>
      <w:marLeft w:val="0"/>
      <w:marRight w:val="0"/>
      <w:marTop w:val="0"/>
      <w:marBottom w:val="0"/>
      <w:divBdr>
        <w:top w:val="none" w:sz="0" w:space="0" w:color="auto"/>
        <w:left w:val="none" w:sz="0" w:space="0" w:color="auto"/>
        <w:bottom w:val="none" w:sz="0" w:space="0" w:color="auto"/>
        <w:right w:val="none" w:sz="0" w:space="0" w:color="auto"/>
      </w:divBdr>
    </w:div>
    <w:div w:id="1077359546">
      <w:bodyDiv w:val="1"/>
      <w:marLeft w:val="0"/>
      <w:marRight w:val="0"/>
      <w:marTop w:val="0"/>
      <w:marBottom w:val="0"/>
      <w:divBdr>
        <w:top w:val="none" w:sz="0" w:space="0" w:color="auto"/>
        <w:left w:val="none" w:sz="0" w:space="0" w:color="auto"/>
        <w:bottom w:val="none" w:sz="0" w:space="0" w:color="auto"/>
        <w:right w:val="none" w:sz="0" w:space="0" w:color="auto"/>
      </w:divBdr>
    </w:div>
    <w:div w:id="1077436397">
      <w:bodyDiv w:val="1"/>
      <w:marLeft w:val="0"/>
      <w:marRight w:val="0"/>
      <w:marTop w:val="0"/>
      <w:marBottom w:val="0"/>
      <w:divBdr>
        <w:top w:val="none" w:sz="0" w:space="0" w:color="auto"/>
        <w:left w:val="none" w:sz="0" w:space="0" w:color="auto"/>
        <w:bottom w:val="none" w:sz="0" w:space="0" w:color="auto"/>
        <w:right w:val="none" w:sz="0" w:space="0" w:color="auto"/>
      </w:divBdr>
    </w:div>
    <w:div w:id="1077483043">
      <w:bodyDiv w:val="1"/>
      <w:marLeft w:val="0"/>
      <w:marRight w:val="0"/>
      <w:marTop w:val="0"/>
      <w:marBottom w:val="0"/>
      <w:divBdr>
        <w:top w:val="none" w:sz="0" w:space="0" w:color="auto"/>
        <w:left w:val="none" w:sz="0" w:space="0" w:color="auto"/>
        <w:bottom w:val="none" w:sz="0" w:space="0" w:color="auto"/>
        <w:right w:val="none" w:sz="0" w:space="0" w:color="auto"/>
      </w:divBdr>
    </w:div>
    <w:div w:id="1077632223">
      <w:bodyDiv w:val="1"/>
      <w:marLeft w:val="0"/>
      <w:marRight w:val="0"/>
      <w:marTop w:val="0"/>
      <w:marBottom w:val="0"/>
      <w:divBdr>
        <w:top w:val="none" w:sz="0" w:space="0" w:color="auto"/>
        <w:left w:val="none" w:sz="0" w:space="0" w:color="auto"/>
        <w:bottom w:val="none" w:sz="0" w:space="0" w:color="auto"/>
        <w:right w:val="none" w:sz="0" w:space="0" w:color="auto"/>
      </w:divBdr>
    </w:div>
    <w:div w:id="1077754040">
      <w:bodyDiv w:val="1"/>
      <w:marLeft w:val="0"/>
      <w:marRight w:val="0"/>
      <w:marTop w:val="0"/>
      <w:marBottom w:val="0"/>
      <w:divBdr>
        <w:top w:val="none" w:sz="0" w:space="0" w:color="auto"/>
        <w:left w:val="none" w:sz="0" w:space="0" w:color="auto"/>
        <w:bottom w:val="none" w:sz="0" w:space="0" w:color="auto"/>
        <w:right w:val="none" w:sz="0" w:space="0" w:color="auto"/>
      </w:divBdr>
    </w:div>
    <w:div w:id="1077823072">
      <w:bodyDiv w:val="1"/>
      <w:marLeft w:val="0"/>
      <w:marRight w:val="0"/>
      <w:marTop w:val="0"/>
      <w:marBottom w:val="0"/>
      <w:divBdr>
        <w:top w:val="none" w:sz="0" w:space="0" w:color="auto"/>
        <w:left w:val="none" w:sz="0" w:space="0" w:color="auto"/>
        <w:bottom w:val="none" w:sz="0" w:space="0" w:color="auto"/>
        <w:right w:val="none" w:sz="0" w:space="0" w:color="auto"/>
      </w:divBdr>
    </w:div>
    <w:div w:id="1077871595">
      <w:bodyDiv w:val="1"/>
      <w:marLeft w:val="0"/>
      <w:marRight w:val="0"/>
      <w:marTop w:val="0"/>
      <w:marBottom w:val="0"/>
      <w:divBdr>
        <w:top w:val="none" w:sz="0" w:space="0" w:color="auto"/>
        <w:left w:val="none" w:sz="0" w:space="0" w:color="auto"/>
        <w:bottom w:val="none" w:sz="0" w:space="0" w:color="auto"/>
        <w:right w:val="none" w:sz="0" w:space="0" w:color="auto"/>
      </w:divBdr>
    </w:div>
    <w:div w:id="1077900381">
      <w:bodyDiv w:val="1"/>
      <w:marLeft w:val="0"/>
      <w:marRight w:val="0"/>
      <w:marTop w:val="0"/>
      <w:marBottom w:val="0"/>
      <w:divBdr>
        <w:top w:val="none" w:sz="0" w:space="0" w:color="auto"/>
        <w:left w:val="none" w:sz="0" w:space="0" w:color="auto"/>
        <w:bottom w:val="none" w:sz="0" w:space="0" w:color="auto"/>
        <w:right w:val="none" w:sz="0" w:space="0" w:color="auto"/>
      </w:divBdr>
    </w:div>
    <w:div w:id="1078285181">
      <w:bodyDiv w:val="1"/>
      <w:marLeft w:val="0"/>
      <w:marRight w:val="0"/>
      <w:marTop w:val="0"/>
      <w:marBottom w:val="0"/>
      <w:divBdr>
        <w:top w:val="none" w:sz="0" w:space="0" w:color="auto"/>
        <w:left w:val="none" w:sz="0" w:space="0" w:color="auto"/>
        <w:bottom w:val="none" w:sz="0" w:space="0" w:color="auto"/>
        <w:right w:val="none" w:sz="0" w:space="0" w:color="auto"/>
      </w:divBdr>
    </w:div>
    <w:div w:id="1078360961">
      <w:bodyDiv w:val="1"/>
      <w:marLeft w:val="0"/>
      <w:marRight w:val="0"/>
      <w:marTop w:val="0"/>
      <w:marBottom w:val="0"/>
      <w:divBdr>
        <w:top w:val="none" w:sz="0" w:space="0" w:color="auto"/>
        <w:left w:val="none" w:sz="0" w:space="0" w:color="auto"/>
        <w:bottom w:val="none" w:sz="0" w:space="0" w:color="auto"/>
        <w:right w:val="none" w:sz="0" w:space="0" w:color="auto"/>
      </w:divBdr>
    </w:div>
    <w:div w:id="1078481310">
      <w:bodyDiv w:val="1"/>
      <w:marLeft w:val="0"/>
      <w:marRight w:val="0"/>
      <w:marTop w:val="0"/>
      <w:marBottom w:val="0"/>
      <w:divBdr>
        <w:top w:val="none" w:sz="0" w:space="0" w:color="auto"/>
        <w:left w:val="none" w:sz="0" w:space="0" w:color="auto"/>
        <w:bottom w:val="none" w:sz="0" w:space="0" w:color="auto"/>
        <w:right w:val="none" w:sz="0" w:space="0" w:color="auto"/>
      </w:divBdr>
    </w:div>
    <w:div w:id="1078752263">
      <w:bodyDiv w:val="1"/>
      <w:marLeft w:val="0"/>
      <w:marRight w:val="0"/>
      <w:marTop w:val="0"/>
      <w:marBottom w:val="0"/>
      <w:divBdr>
        <w:top w:val="none" w:sz="0" w:space="0" w:color="auto"/>
        <w:left w:val="none" w:sz="0" w:space="0" w:color="auto"/>
        <w:bottom w:val="none" w:sz="0" w:space="0" w:color="auto"/>
        <w:right w:val="none" w:sz="0" w:space="0" w:color="auto"/>
      </w:divBdr>
    </w:div>
    <w:div w:id="1079209326">
      <w:bodyDiv w:val="1"/>
      <w:marLeft w:val="0"/>
      <w:marRight w:val="0"/>
      <w:marTop w:val="0"/>
      <w:marBottom w:val="0"/>
      <w:divBdr>
        <w:top w:val="none" w:sz="0" w:space="0" w:color="auto"/>
        <w:left w:val="none" w:sz="0" w:space="0" w:color="auto"/>
        <w:bottom w:val="none" w:sz="0" w:space="0" w:color="auto"/>
        <w:right w:val="none" w:sz="0" w:space="0" w:color="auto"/>
      </w:divBdr>
    </w:div>
    <w:div w:id="1079250014">
      <w:bodyDiv w:val="1"/>
      <w:marLeft w:val="0"/>
      <w:marRight w:val="0"/>
      <w:marTop w:val="0"/>
      <w:marBottom w:val="0"/>
      <w:divBdr>
        <w:top w:val="none" w:sz="0" w:space="0" w:color="auto"/>
        <w:left w:val="none" w:sz="0" w:space="0" w:color="auto"/>
        <w:bottom w:val="none" w:sz="0" w:space="0" w:color="auto"/>
        <w:right w:val="none" w:sz="0" w:space="0" w:color="auto"/>
      </w:divBdr>
    </w:div>
    <w:div w:id="1079250855">
      <w:bodyDiv w:val="1"/>
      <w:marLeft w:val="0"/>
      <w:marRight w:val="0"/>
      <w:marTop w:val="0"/>
      <w:marBottom w:val="0"/>
      <w:divBdr>
        <w:top w:val="none" w:sz="0" w:space="0" w:color="auto"/>
        <w:left w:val="none" w:sz="0" w:space="0" w:color="auto"/>
        <w:bottom w:val="none" w:sz="0" w:space="0" w:color="auto"/>
        <w:right w:val="none" w:sz="0" w:space="0" w:color="auto"/>
      </w:divBdr>
    </w:div>
    <w:div w:id="1079524118">
      <w:bodyDiv w:val="1"/>
      <w:marLeft w:val="0"/>
      <w:marRight w:val="0"/>
      <w:marTop w:val="0"/>
      <w:marBottom w:val="0"/>
      <w:divBdr>
        <w:top w:val="none" w:sz="0" w:space="0" w:color="auto"/>
        <w:left w:val="none" w:sz="0" w:space="0" w:color="auto"/>
        <w:bottom w:val="none" w:sz="0" w:space="0" w:color="auto"/>
        <w:right w:val="none" w:sz="0" w:space="0" w:color="auto"/>
      </w:divBdr>
    </w:div>
    <w:div w:id="1079792221">
      <w:bodyDiv w:val="1"/>
      <w:marLeft w:val="0"/>
      <w:marRight w:val="0"/>
      <w:marTop w:val="0"/>
      <w:marBottom w:val="0"/>
      <w:divBdr>
        <w:top w:val="none" w:sz="0" w:space="0" w:color="auto"/>
        <w:left w:val="none" w:sz="0" w:space="0" w:color="auto"/>
        <w:bottom w:val="none" w:sz="0" w:space="0" w:color="auto"/>
        <w:right w:val="none" w:sz="0" w:space="0" w:color="auto"/>
      </w:divBdr>
    </w:div>
    <w:div w:id="1079865724">
      <w:bodyDiv w:val="1"/>
      <w:marLeft w:val="0"/>
      <w:marRight w:val="0"/>
      <w:marTop w:val="0"/>
      <w:marBottom w:val="0"/>
      <w:divBdr>
        <w:top w:val="none" w:sz="0" w:space="0" w:color="auto"/>
        <w:left w:val="none" w:sz="0" w:space="0" w:color="auto"/>
        <w:bottom w:val="none" w:sz="0" w:space="0" w:color="auto"/>
        <w:right w:val="none" w:sz="0" w:space="0" w:color="auto"/>
      </w:divBdr>
    </w:div>
    <w:div w:id="1079908246">
      <w:bodyDiv w:val="1"/>
      <w:marLeft w:val="0"/>
      <w:marRight w:val="0"/>
      <w:marTop w:val="0"/>
      <w:marBottom w:val="0"/>
      <w:divBdr>
        <w:top w:val="none" w:sz="0" w:space="0" w:color="auto"/>
        <w:left w:val="none" w:sz="0" w:space="0" w:color="auto"/>
        <w:bottom w:val="none" w:sz="0" w:space="0" w:color="auto"/>
        <w:right w:val="none" w:sz="0" w:space="0" w:color="auto"/>
      </w:divBdr>
    </w:div>
    <w:div w:id="1079912699">
      <w:bodyDiv w:val="1"/>
      <w:marLeft w:val="0"/>
      <w:marRight w:val="0"/>
      <w:marTop w:val="0"/>
      <w:marBottom w:val="0"/>
      <w:divBdr>
        <w:top w:val="none" w:sz="0" w:space="0" w:color="auto"/>
        <w:left w:val="none" w:sz="0" w:space="0" w:color="auto"/>
        <w:bottom w:val="none" w:sz="0" w:space="0" w:color="auto"/>
        <w:right w:val="none" w:sz="0" w:space="0" w:color="auto"/>
      </w:divBdr>
    </w:div>
    <w:div w:id="1079984345">
      <w:bodyDiv w:val="1"/>
      <w:marLeft w:val="0"/>
      <w:marRight w:val="0"/>
      <w:marTop w:val="0"/>
      <w:marBottom w:val="0"/>
      <w:divBdr>
        <w:top w:val="none" w:sz="0" w:space="0" w:color="auto"/>
        <w:left w:val="none" w:sz="0" w:space="0" w:color="auto"/>
        <w:bottom w:val="none" w:sz="0" w:space="0" w:color="auto"/>
        <w:right w:val="none" w:sz="0" w:space="0" w:color="auto"/>
      </w:divBdr>
    </w:div>
    <w:div w:id="1079986534">
      <w:bodyDiv w:val="1"/>
      <w:marLeft w:val="0"/>
      <w:marRight w:val="0"/>
      <w:marTop w:val="0"/>
      <w:marBottom w:val="0"/>
      <w:divBdr>
        <w:top w:val="none" w:sz="0" w:space="0" w:color="auto"/>
        <w:left w:val="none" w:sz="0" w:space="0" w:color="auto"/>
        <w:bottom w:val="none" w:sz="0" w:space="0" w:color="auto"/>
        <w:right w:val="none" w:sz="0" w:space="0" w:color="auto"/>
      </w:divBdr>
    </w:div>
    <w:div w:id="1080061620">
      <w:bodyDiv w:val="1"/>
      <w:marLeft w:val="0"/>
      <w:marRight w:val="0"/>
      <w:marTop w:val="0"/>
      <w:marBottom w:val="0"/>
      <w:divBdr>
        <w:top w:val="none" w:sz="0" w:space="0" w:color="auto"/>
        <w:left w:val="none" w:sz="0" w:space="0" w:color="auto"/>
        <w:bottom w:val="none" w:sz="0" w:space="0" w:color="auto"/>
        <w:right w:val="none" w:sz="0" w:space="0" w:color="auto"/>
      </w:divBdr>
    </w:div>
    <w:div w:id="1080106043">
      <w:bodyDiv w:val="1"/>
      <w:marLeft w:val="0"/>
      <w:marRight w:val="0"/>
      <w:marTop w:val="0"/>
      <w:marBottom w:val="0"/>
      <w:divBdr>
        <w:top w:val="none" w:sz="0" w:space="0" w:color="auto"/>
        <w:left w:val="none" w:sz="0" w:space="0" w:color="auto"/>
        <w:bottom w:val="none" w:sz="0" w:space="0" w:color="auto"/>
        <w:right w:val="none" w:sz="0" w:space="0" w:color="auto"/>
      </w:divBdr>
    </w:div>
    <w:div w:id="1080295750">
      <w:bodyDiv w:val="1"/>
      <w:marLeft w:val="0"/>
      <w:marRight w:val="0"/>
      <w:marTop w:val="0"/>
      <w:marBottom w:val="0"/>
      <w:divBdr>
        <w:top w:val="none" w:sz="0" w:space="0" w:color="auto"/>
        <w:left w:val="none" w:sz="0" w:space="0" w:color="auto"/>
        <w:bottom w:val="none" w:sz="0" w:space="0" w:color="auto"/>
        <w:right w:val="none" w:sz="0" w:space="0" w:color="auto"/>
      </w:divBdr>
    </w:div>
    <w:div w:id="1080326583">
      <w:bodyDiv w:val="1"/>
      <w:marLeft w:val="0"/>
      <w:marRight w:val="0"/>
      <w:marTop w:val="0"/>
      <w:marBottom w:val="0"/>
      <w:divBdr>
        <w:top w:val="none" w:sz="0" w:space="0" w:color="auto"/>
        <w:left w:val="none" w:sz="0" w:space="0" w:color="auto"/>
        <w:bottom w:val="none" w:sz="0" w:space="0" w:color="auto"/>
        <w:right w:val="none" w:sz="0" w:space="0" w:color="auto"/>
      </w:divBdr>
    </w:div>
    <w:div w:id="1080367800">
      <w:bodyDiv w:val="1"/>
      <w:marLeft w:val="0"/>
      <w:marRight w:val="0"/>
      <w:marTop w:val="0"/>
      <w:marBottom w:val="0"/>
      <w:divBdr>
        <w:top w:val="none" w:sz="0" w:space="0" w:color="auto"/>
        <w:left w:val="none" w:sz="0" w:space="0" w:color="auto"/>
        <w:bottom w:val="none" w:sz="0" w:space="0" w:color="auto"/>
        <w:right w:val="none" w:sz="0" w:space="0" w:color="auto"/>
      </w:divBdr>
    </w:div>
    <w:div w:id="1080369051">
      <w:bodyDiv w:val="1"/>
      <w:marLeft w:val="0"/>
      <w:marRight w:val="0"/>
      <w:marTop w:val="0"/>
      <w:marBottom w:val="0"/>
      <w:divBdr>
        <w:top w:val="none" w:sz="0" w:space="0" w:color="auto"/>
        <w:left w:val="none" w:sz="0" w:space="0" w:color="auto"/>
        <w:bottom w:val="none" w:sz="0" w:space="0" w:color="auto"/>
        <w:right w:val="none" w:sz="0" w:space="0" w:color="auto"/>
      </w:divBdr>
    </w:div>
    <w:div w:id="1080714769">
      <w:bodyDiv w:val="1"/>
      <w:marLeft w:val="0"/>
      <w:marRight w:val="0"/>
      <w:marTop w:val="0"/>
      <w:marBottom w:val="0"/>
      <w:divBdr>
        <w:top w:val="none" w:sz="0" w:space="0" w:color="auto"/>
        <w:left w:val="none" w:sz="0" w:space="0" w:color="auto"/>
        <w:bottom w:val="none" w:sz="0" w:space="0" w:color="auto"/>
        <w:right w:val="none" w:sz="0" w:space="0" w:color="auto"/>
      </w:divBdr>
    </w:div>
    <w:div w:id="1080758635">
      <w:bodyDiv w:val="1"/>
      <w:marLeft w:val="0"/>
      <w:marRight w:val="0"/>
      <w:marTop w:val="0"/>
      <w:marBottom w:val="0"/>
      <w:divBdr>
        <w:top w:val="none" w:sz="0" w:space="0" w:color="auto"/>
        <w:left w:val="none" w:sz="0" w:space="0" w:color="auto"/>
        <w:bottom w:val="none" w:sz="0" w:space="0" w:color="auto"/>
        <w:right w:val="none" w:sz="0" w:space="0" w:color="auto"/>
      </w:divBdr>
    </w:div>
    <w:div w:id="1080951974">
      <w:bodyDiv w:val="1"/>
      <w:marLeft w:val="0"/>
      <w:marRight w:val="0"/>
      <w:marTop w:val="0"/>
      <w:marBottom w:val="0"/>
      <w:divBdr>
        <w:top w:val="none" w:sz="0" w:space="0" w:color="auto"/>
        <w:left w:val="none" w:sz="0" w:space="0" w:color="auto"/>
        <w:bottom w:val="none" w:sz="0" w:space="0" w:color="auto"/>
        <w:right w:val="none" w:sz="0" w:space="0" w:color="auto"/>
      </w:divBdr>
    </w:div>
    <w:div w:id="1081292132">
      <w:bodyDiv w:val="1"/>
      <w:marLeft w:val="0"/>
      <w:marRight w:val="0"/>
      <w:marTop w:val="0"/>
      <w:marBottom w:val="0"/>
      <w:divBdr>
        <w:top w:val="none" w:sz="0" w:space="0" w:color="auto"/>
        <w:left w:val="none" w:sz="0" w:space="0" w:color="auto"/>
        <w:bottom w:val="none" w:sz="0" w:space="0" w:color="auto"/>
        <w:right w:val="none" w:sz="0" w:space="0" w:color="auto"/>
      </w:divBdr>
    </w:div>
    <w:div w:id="1081559552">
      <w:bodyDiv w:val="1"/>
      <w:marLeft w:val="0"/>
      <w:marRight w:val="0"/>
      <w:marTop w:val="0"/>
      <w:marBottom w:val="0"/>
      <w:divBdr>
        <w:top w:val="none" w:sz="0" w:space="0" w:color="auto"/>
        <w:left w:val="none" w:sz="0" w:space="0" w:color="auto"/>
        <w:bottom w:val="none" w:sz="0" w:space="0" w:color="auto"/>
        <w:right w:val="none" w:sz="0" w:space="0" w:color="auto"/>
      </w:divBdr>
    </w:div>
    <w:div w:id="1081636953">
      <w:bodyDiv w:val="1"/>
      <w:marLeft w:val="0"/>
      <w:marRight w:val="0"/>
      <w:marTop w:val="0"/>
      <w:marBottom w:val="0"/>
      <w:divBdr>
        <w:top w:val="none" w:sz="0" w:space="0" w:color="auto"/>
        <w:left w:val="none" w:sz="0" w:space="0" w:color="auto"/>
        <w:bottom w:val="none" w:sz="0" w:space="0" w:color="auto"/>
        <w:right w:val="none" w:sz="0" w:space="0" w:color="auto"/>
      </w:divBdr>
    </w:div>
    <w:div w:id="1081833003">
      <w:bodyDiv w:val="1"/>
      <w:marLeft w:val="0"/>
      <w:marRight w:val="0"/>
      <w:marTop w:val="0"/>
      <w:marBottom w:val="0"/>
      <w:divBdr>
        <w:top w:val="none" w:sz="0" w:space="0" w:color="auto"/>
        <w:left w:val="none" w:sz="0" w:space="0" w:color="auto"/>
        <w:bottom w:val="none" w:sz="0" w:space="0" w:color="auto"/>
        <w:right w:val="none" w:sz="0" w:space="0" w:color="auto"/>
      </w:divBdr>
    </w:div>
    <w:div w:id="1081834135">
      <w:bodyDiv w:val="1"/>
      <w:marLeft w:val="0"/>
      <w:marRight w:val="0"/>
      <w:marTop w:val="0"/>
      <w:marBottom w:val="0"/>
      <w:divBdr>
        <w:top w:val="none" w:sz="0" w:space="0" w:color="auto"/>
        <w:left w:val="none" w:sz="0" w:space="0" w:color="auto"/>
        <w:bottom w:val="none" w:sz="0" w:space="0" w:color="auto"/>
        <w:right w:val="none" w:sz="0" w:space="0" w:color="auto"/>
      </w:divBdr>
    </w:div>
    <w:div w:id="1082026918">
      <w:bodyDiv w:val="1"/>
      <w:marLeft w:val="0"/>
      <w:marRight w:val="0"/>
      <w:marTop w:val="0"/>
      <w:marBottom w:val="0"/>
      <w:divBdr>
        <w:top w:val="none" w:sz="0" w:space="0" w:color="auto"/>
        <w:left w:val="none" w:sz="0" w:space="0" w:color="auto"/>
        <w:bottom w:val="none" w:sz="0" w:space="0" w:color="auto"/>
        <w:right w:val="none" w:sz="0" w:space="0" w:color="auto"/>
      </w:divBdr>
    </w:div>
    <w:div w:id="1082028277">
      <w:bodyDiv w:val="1"/>
      <w:marLeft w:val="0"/>
      <w:marRight w:val="0"/>
      <w:marTop w:val="0"/>
      <w:marBottom w:val="0"/>
      <w:divBdr>
        <w:top w:val="none" w:sz="0" w:space="0" w:color="auto"/>
        <w:left w:val="none" w:sz="0" w:space="0" w:color="auto"/>
        <w:bottom w:val="none" w:sz="0" w:space="0" w:color="auto"/>
        <w:right w:val="none" w:sz="0" w:space="0" w:color="auto"/>
      </w:divBdr>
    </w:div>
    <w:div w:id="1082068146">
      <w:bodyDiv w:val="1"/>
      <w:marLeft w:val="0"/>
      <w:marRight w:val="0"/>
      <w:marTop w:val="0"/>
      <w:marBottom w:val="0"/>
      <w:divBdr>
        <w:top w:val="none" w:sz="0" w:space="0" w:color="auto"/>
        <w:left w:val="none" w:sz="0" w:space="0" w:color="auto"/>
        <w:bottom w:val="none" w:sz="0" w:space="0" w:color="auto"/>
        <w:right w:val="none" w:sz="0" w:space="0" w:color="auto"/>
      </w:divBdr>
    </w:div>
    <w:div w:id="1082608061">
      <w:bodyDiv w:val="1"/>
      <w:marLeft w:val="0"/>
      <w:marRight w:val="0"/>
      <w:marTop w:val="0"/>
      <w:marBottom w:val="0"/>
      <w:divBdr>
        <w:top w:val="none" w:sz="0" w:space="0" w:color="auto"/>
        <w:left w:val="none" w:sz="0" w:space="0" w:color="auto"/>
        <w:bottom w:val="none" w:sz="0" w:space="0" w:color="auto"/>
        <w:right w:val="none" w:sz="0" w:space="0" w:color="auto"/>
      </w:divBdr>
    </w:div>
    <w:div w:id="1082722463">
      <w:bodyDiv w:val="1"/>
      <w:marLeft w:val="0"/>
      <w:marRight w:val="0"/>
      <w:marTop w:val="0"/>
      <w:marBottom w:val="0"/>
      <w:divBdr>
        <w:top w:val="none" w:sz="0" w:space="0" w:color="auto"/>
        <w:left w:val="none" w:sz="0" w:space="0" w:color="auto"/>
        <w:bottom w:val="none" w:sz="0" w:space="0" w:color="auto"/>
        <w:right w:val="none" w:sz="0" w:space="0" w:color="auto"/>
      </w:divBdr>
    </w:div>
    <w:div w:id="1082800404">
      <w:bodyDiv w:val="1"/>
      <w:marLeft w:val="0"/>
      <w:marRight w:val="0"/>
      <w:marTop w:val="0"/>
      <w:marBottom w:val="0"/>
      <w:divBdr>
        <w:top w:val="none" w:sz="0" w:space="0" w:color="auto"/>
        <w:left w:val="none" w:sz="0" w:space="0" w:color="auto"/>
        <w:bottom w:val="none" w:sz="0" w:space="0" w:color="auto"/>
        <w:right w:val="none" w:sz="0" w:space="0" w:color="auto"/>
      </w:divBdr>
    </w:div>
    <w:div w:id="1082987608">
      <w:bodyDiv w:val="1"/>
      <w:marLeft w:val="0"/>
      <w:marRight w:val="0"/>
      <w:marTop w:val="0"/>
      <w:marBottom w:val="0"/>
      <w:divBdr>
        <w:top w:val="none" w:sz="0" w:space="0" w:color="auto"/>
        <w:left w:val="none" w:sz="0" w:space="0" w:color="auto"/>
        <w:bottom w:val="none" w:sz="0" w:space="0" w:color="auto"/>
        <w:right w:val="none" w:sz="0" w:space="0" w:color="auto"/>
      </w:divBdr>
    </w:div>
    <w:div w:id="1083062513">
      <w:bodyDiv w:val="1"/>
      <w:marLeft w:val="0"/>
      <w:marRight w:val="0"/>
      <w:marTop w:val="0"/>
      <w:marBottom w:val="0"/>
      <w:divBdr>
        <w:top w:val="none" w:sz="0" w:space="0" w:color="auto"/>
        <w:left w:val="none" w:sz="0" w:space="0" w:color="auto"/>
        <w:bottom w:val="none" w:sz="0" w:space="0" w:color="auto"/>
        <w:right w:val="none" w:sz="0" w:space="0" w:color="auto"/>
      </w:divBdr>
    </w:div>
    <w:div w:id="1083114002">
      <w:bodyDiv w:val="1"/>
      <w:marLeft w:val="0"/>
      <w:marRight w:val="0"/>
      <w:marTop w:val="0"/>
      <w:marBottom w:val="0"/>
      <w:divBdr>
        <w:top w:val="none" w:sz="0" w:space="0" w:color="auto"/>
        <w:left w:val="none" w:sz="0" w:space="0" w:color="auto"/>
        <w:bottom w:val="none" w:sz="0" w:space="0" w:color="auto"/>
        <w:right w:val="none" w:sz="0" w:space="0" w:color="auto"/>
      </w:divBdr>
    </w:div>
    <w:div w:id="1083138733">
      <w:bodyDiv w:val="1"/>
      <w:marLeft w:val="0"/>
      <w:marRight w:val="0"/>
      <w:marTop w:val="0"/>
      <w:marBottom w:val="0"/>
      <w:divBdr>
        <w:top w:val="none" w:sz="0" w:space="0" w:color="auto"/>
        <w:left w:val="none" w:sz="0" w:space="0" w:color="auto"/>
        <w:bottom w:val="none" w:sz="0" w:space="0" w:color="auto"/>
        <w:right w:val="none" w:sz="0" w:space="0" w:color="auto"/>
      </w:divBdr>
    </w:div>
    <w:div w:id="1083451195">
      <w:bodyDiv w:val="1"/>
      <w:marLeft w:val="0"/>
      <w:marRight w:val="0"/>
      <w:marTop w:val="0"/>
      <w:marBottom w:val="0"/>
      <w:divBdr>
        <w:top w:val="none" w:sz="0" w:space="0" w:color="auto"/>
        <w:left w:val="none" w:sz="0" w:space="0" w:color="auto"/>
        <w:bottom w:val="none" w:sz="0" w:space="0" w:color="auto"/>
        <w:right w:val="none" w:sz="0" w:space="0" w:color="auto"/>
      </w:divBdr>
    </w:div>
    <w:div w:id="1083453192">
      <w:bodyDiv w:val="1"/>
      <w:marLeft w:val="0"/>
      <w:marRight w:val="0"/>
      <w:marTop w:val="0"/>
      <w:marBottom w:val="0"/>
      <w:divBdr>
        <w:top w:val="none" w:sz="0" w:space="0" w:color="auto"/>
        <w:left w:val="none" w:sz="0" w:space="0" w:color="auto"/>
        <w:bottom w:val="none" w:sz="0" w:space="0" w:color="auto"/>
        <w:right w:val="none" w:sz="0" w:space="0" w:color="auto"/>
      </w:divBdr>
    </w:div>
    <w:div w:id="1083574695">
      <w:bodyDiv w:val="1"/>
      <w:marLeft w:val="0"/>
      <w:marRight w:val="0"/>
      <w:marTop w:val="0"/>
      <w:marBottom w:val="0"/>
      <w:divBdr>
        <w:top w:val="none" w:sz="0" w:space="0" w:color="auto"/>
        <w:left w:val="none" w:sz="0" w:space="0" w:color="auto"/>
        <w:bottom w:val="none" w:sz="0" w:space="0" w:color="auto"/>
        <w:right w:val="none" w:sz="0" w:space="0" w:color="auto"/>
      </w:divBdr>
    </w:div>
    <w:div w:id="1083836061">
      <w:bodyDiv w:val="1"/>
      <w:marLeft w:val="0"/>
      <w:marRight w:val="0"/>
      <w:marTop w:val="0"/>
      <w:marBottom w:val="0"/>
      <w:divBdr>
        <w:top w:val="none" w:sz="0" w:space="0" w:color="auto"/>
        <w:left w:val="none" w:sz="0" w:space="0" w:color="auto"/>
        <w:bottom w:val="none" w:sz="0" w:space="0" w:color="auto"/>
        <w:right w:val="none" w:sz="0" w:space="0" w:color="auto"/>
      </w:divBdr>
    </w:div>
    <w:div w:id="1083917532">
      <w:bodyDiv w:val="1"/>
      <w:marLeft w:val="0"/>
      <w:marRight w:val="0"/>
      <w:marTop w:val="0"/>
      <w:marBottom w:val="0"/>
      <w:divBdr>
        <w:top w:val="none" w:sz="0" w:space="0" w:color="auto"/>
        <w:left w:val="none" w:sz="0" w:space="0" w:color="auto"/>
        <w:bottom w:val="none" w:sz="0" w:space="0" w:color="auto"/>
        <w:right w:val="none" w:sz="0" w:space="0" w:color="auto"/>
      </w:divBdr>
    </w:div>
    <w:div w:id="1084181974">
      <w:bodyDiv w:val="1"/>
      <w:marLeft w:val="0"/>
      <w:marRight w:val="0"/>
      <w:marTop w:val="0"/>
      <w:marBottom w:val="0"/>
      <w:divBdr>
        <w:top w:val="none" w:sz="0" w:space="0" w:color="auto"/>
        <w:left w:val="none" w:sz="0" w:space="0" w:color="auto"/>
        <w:bottom w:val="none" w:sz="0" w:space="0" w:color="auto"/>
        <w:right w:val="none" w:sz="0" w:space="0" w:color="auto"/>
      </w:divBdr>
    </w:div>
    <w:div w:id="1084228063">
      <w:bodyDiv w:val="1"/>
      <w:marLeft w:val="0"/>
      <w:marRight w:val="0"/>
      <w:marTop w:val="0"/>
      <w:marBottom w:val="0"/>
      <w:divBdr>
        <w:top w:val="none" w:sz="0" w:space="0" w:color="auto"/>
        <w:left w:val="none" w:sz="0" w:space="0" w:color="auto"/>
        <w:bottom w:val="none" w:sz="0" w:space="0" w:color="auto"/>
        <w:right w:val="none" w:sz="0" w:space="0" w:color="auto"/>
      </w:divBdr>
    </w:div>
    <w:div w:id="1084378824">
      <w:bodyDiv w:val="1"/>
      <w:marLeft w:val="0"/>
      <w:marRight w:val="0"/>
      <w:marTop w:val="0"/>
      <w:marBottom w:val="0"/>
      <w:divBdr>
        <w:top w:val="none" w:sz="0" w:space="0" w:color="auto"/>
        <w:left w:val="none" w:sz="0" w:space="0" w:color="auto"/>
        <w:bottom w:val="none" w:sz="0" w:space="0" w:color="auto"/>
        <w:right w:val="none" w:sz="0" w:space="0" w:color="auto"/>
      </w:divBdr>
    </w:div>
    <w:div w:id="1084645958">
      <w:bodyDiv w:val="1"/>
      <w:marLeft w:val="0"/>
      <w:marRight w:val="0"/>
      <w:marTop w:val="0"/>
      <w:marBottom w:val="0"/>
      <w:divBdr>
        <w:top w:val="none" w:sz="0" w:space="0" w:color="auto"/>
        <w:left w:val="none" w:sz="0" w:space="0" w:color="auto"/>
        <w:bottom w:val="none" w:sz="0" w:space="0" w:color="auto"/>
        <w:right w:val="none" w:sz="0" w:space="0" w:color="auto"/>
      </w:divBdr>
    </w:div>
    <w:div w:id="1084763475">
      <w:bodyDiv w:val="1"/>
      <w:marLeft w:val="0"/>
      <w:marRight w:val="0"/>
      <w:marTop w:val="0"/>
      <w:marBottom w:val="0"/>
      <w:divBdr>
        <w:top w:val="none" w:sz="0" w:space="0" w:color="auto"/>
        <w:left w:val="none" w:sz="0" w:space="0" w:color="auto"/>
        <w:bottom w:val="none" w:sz="0" w:space="0" w:color="auto"/>
        <w:right w:val="none" w:sz="0" w:space="0" w:color="auto"/>
      </w:divBdr>
    </w:div>
    <w:div w:id="1084843539">
      <w:bodyDiv w:val="1"/>
      <w:marLeft w:val="0"/>
      <w:marRight w:val="0"/>
      <w:marTop w:val="0"/>
      <w:marBottom w:val="0"/>
      <w:divBdr>
        <w:top w:val="none" w:sz="0" w:space="0" w:color="auto"/>
        <w:left w:val="none" w:sz="0" w:space="0" w:color="auto"/>
        <w:bottom w:val="none" w:sz="0" w:space="0" w:color="auto"/>
        <w:right w:val="none" w:sz="0" w:space="0" w:color="auto"/>
      </w:divBdr>
    </w:div>
    <w:div w:id="1084960186">
      <w:bodyDiv w:val="1"/>
      <w:marLeft w:val="0"/>
      <w:marRight w:val="0"/>
      <w:marTop w:val="0"/>
      <w:marBottom w:val="0"/>
      <w:divBdr>
        <w:top w:val="none" w:sz="0" w:space="0" w:color="auto"/>
        <w:left w:val="none" w:sz="0" w:space="0" w:color="auto"/>
        <w:bottom w:val="none" w:sz="0" w:space="0" w:color="auto"/>
        <w:right w:val="none" w:sz="0" w:space="0" w:color="auto"/>
      </w:divBdr>
    </w:div>
    <w:div w:id="1085104720">
      <w:bodyDiv w:val="1"/>
      <w:marLeft w:val="0"/>
      <w:marRight w:val="0"/>
      <w:marTop w:val="0"/>
      <w:marBottom w:val="0"/>
      <w:divBdr>
        <w:top w:val="none" w:sz="0" w:space="0" w:color="auto"/>
        <w:left w:val="none" w:sz="0" w:space="0" w:color="auto"/>
        <w:bottom w:val="none" w:sz="0" w:space="0" w:color="auto"/>
        <w:right w:val="none" w:sz="0" w:space="0" w:color="auto"/>
      </w:divBdr>
    </w:div>
    <w:div w:id="1085304804">
      <w:bodyDiv w:val="1"/>
      <w:marLeft w:val="0"/>
      <w:marRight w:val="0"/>
      <w:marTop w:val="0"/>
      <w:marBottom w:val="0"/>
      <w:divBdr>
        <w:top w:val="none" w:sz="0" w:space="0" w:color="auto"/>
        <w:left w:val="none" w:sz="0" w:space="0" w:color="auto"/>
        <w:bottom w:val="none" w:sz="0" w:space="0" w:color="auto"/>
        <w:right w:val="none" w:sz="0" w:space="0" w:color="auto"/>
      </w:divBdr>
    </w:div>
    <w:div w:id="1085346314">
      <w:bodyDiv w:val="1"/>
      <w:marLeft w:val="0"/>
      <w:marRight w:val="0"/>
      <w:marTop w:val="0"/>
      <w:marBottom w:val="0"/>
      <w:divBdr>
        <w:top w:val="none" w:sz="0" w:space="0" w:color="auto"/>
        <w:left w:val="none" w:sz="0" w:space="0" w:color="auto"/>
        <w:bottom w:val="none" w:sz="0" w:space="0" w:color="auto"/>
        <w:right w:val="none" w:sz="0" w:space="0" w:color="auto"/>
      </w:divBdr>
    </w:div>
    <w:div w:id="1085540937">
      <w:bodyDiv w:val="1"/>
      <w:marLeft w:val="0"/>
      <w:marRight w:val="0"/>
      <w:marTop w:val="0"/>
      <w:marBottom w:val="0"/>
      <w:divBdr>
        <w:top w:val="none" w:sz="0" w:space="0" w:color="auto"/>
        <w:left w:val="none" w:sz="0" w:space="0" w:color="auto"/>
        <w:bottom w:val="none" w:sz="0" w:space="0" w:color="auto"/>
        <w:right w:val="none" w:sz="0" w:space="0" w:color="auto"/>
      </w:divBdr>
    </w:div>
    <w:div w:id="1085876865">
      <w:bodyDiv w:val="1"/>
      <w:marLeft w:val="0"/>
      <w:marRight w:val="0"/>
      <w:marTop w:val="0"/>
      <w:marBottom w:val="0"/>
      <w:divBdr>
        <w:top w:val="none" w:sz="0" w:space="0" w:color="auto"/>
        <w:left w:val="none" w:sz="0" w:space="0" w:color="auto"/>
        <w:bottom w:val="none" w:sz="0" w:space="0" w:color="auto"/>
        <w:right w:val="none" w:sz="0" w:space="0" w:color="auto"/>
      </w:divBdr>
    </w:div>
    <w:div w:id="1085956260">
      <w:bodyDiv w:val="1"/>
      <w:marLeft w:val="0"/>
      <w:marRight w:val="0"/>
      <w:marTop w:val="0"/>
      <w:marBottom w:val="0"/>
      <w:divBdr>
        <w:top w:val="none" w:sz="0" w:space="0" w:color="auto"/>
        <w:left w:val="none" w:sz="0" w:space="0" w:color="auto"/>
        <w:bottom w:val="none" w:sz="0" w:space="0" w:color="auto"/>
        <w:right w:val="none" w:sz="0" w:space="0" w:color="auto"/>
      </w:divBdr>
    </w:div>
    <w:div w:id="1086028817">
      <w:bodyDiv w:val="1"/>
      <w:marLeft w:val="0"/>
      <w:marRight w:val="0"/>
      <w:marTop w:val="0"/>
      <w:marBottom w:val="0"/>
      <w:divBdr>
        <w:top w:val="none" w:sz="0" w:space="0" w:color="auto"/>
        <w:left w:val="none" w:sz="0" w:space="0" w:color="auto"/>
        <w:bottom w:val="none" w:sz="0" w:space="0" w:color="auto"/>
        <w:right w:val="none" w:sz="0" w:space="0" w:color="auto"/>
      </w:divBdr>
    </w:div>
    <w:div w:id="1086073277">
      <w:bodyDiv w:val="1"/>
      <w:marLeft w:val="0"/>
      <w:marRight w:val="0"/>
      <w:marTop w:val="0"/>
      <w:marBottom w:val="0"/>
      <w:divBdr>
        <w:top w:val="none" w:sz="0" w:space="0" w:color="auto"/>
        <w:left w:val="none" w:sz="0" w:space="0" w:color="auto"/>
        <w:bottom w:val="none" w:sz="0" w:space="0" w:color="auto"/>
        <w:right w:val="none" w:sz="0" w:space="0" w:color="auto"/>
      </w:divBdr>
    </w:div>
    <w:div w:id="1086222365">
      <w:bodyDiv w:val="1"/>
      <w:marLeft w:val="0"/>
      <w:marRight w:val="0"/>
      <w:marTop w:val="0"/>
      <w:marBottom w:val="0"/>
      <w:divBdr>
        <w:top w:val="none" w:sz="0" w:space="0" w:color="auto"/>
        <w:left w:val="none" w:sz="0" w:space="0" w:color="auto"/>
        <w:bottom w:val="none" w:sz="0" w:space="0" w:color="auto"/>
        <w:right w:val="none" w:sz="0" w:space="0" w:color="auto"/>
      </w:divBdr>
    </w:div>
    <w:div w:id="1086225138">
      <w:bodyDiv w:val="1"/>
      <w:marLeft w:val="0"/>
      <w:marRight w:val="0"/>
      <w:marTop w:val="0"/>
      <w:marBottom w:val="0"/>
      <w:divBdr>
        <w:top w:val="none" w:sz="0" w:space="0" w:color="auto"/>
        <w:left w:val="none" w:sz="0" w:space="0" w:color="auto"/>
        <w:bottom w:val="none" w:sz="0" w:space="0" w:color="auto"/>
        <w:right w:val="none" w:sz="0" w:space="0" w:color="auto"/>
      </w:divBdr>
    </w:div>
    <w:div w:id="1086262839">
      <w:bodyDiv w:val="1"/>
      <w:marLeft w:val="0"/>
      <w:marRight w:val="0"/>
      <w:marTop w:val="0"/>
      <w:marBottom w:val="0"/>
      <w:divBdr>
        <w:top w:val="none" w:sz="0" w:space="0" w:color="auto"/>
        <w:left w:val="none" w:sz="0" w:space="0" w:color="auto"/>
        <w:bottom w:val="none" w:sz="0" w:space="0" w:color="auto"/>
        <w:right w:val="none" w:sz="0" w:space="0" w:color="auto"/>
      </w:divBdr>
    </w:div>
    <w:div w:id="1086264007">
      <w:bodyDiv w:val="1"/>
      <w:marLeft w:val="0"/>
      <w:marRight w:val="0"/>
      <w:marTop w:val="0"/>
      <w:marBottom w:val="0"/>
      <w:divBdr>
        <w:top w:val="none" w:sz="0" w:space="0" w:color="auto"/>
        <w:left w:val="none" w:sz="0" w:space="0" w:color="auto"/>
        <w:bottom w:val="none" w:sz="0" w:space="0" w:color="auto"/>
        <w:right w:val="none" w:sz="0" w:space="0" w:color="auto"/>
      </w:divBdr>
    </w:div>
    <w:div w:id="1086610178">
      <w:bodyDiv w:val="1"/>
      <w:marLeft w:val="0"/>
      <w:marRight w:val="0"/>
      <w:marTop w:val="0"/>
      <w:marBottom w:val="0"/>
      <w:divBdr>
        <w:top w:val="none" w:sz="0" w:space="0" w:color="auto"/>
        <w:left w:val="none" w:sz="0" w:space="0" w:color="auto"/>
        <w:bottom w:val="none" w:sz="0" w:space="0" w:color="auto"/>
        <w:right w:val="none" w:sz="0" w:space="0" w:color="auto"/>
      </w:divBdr>
    </w:div>
    <w:div w:id="1086732147">
      <w:bodyDiv w:val="1"/>
      <w:marLeft w:val="0"/>
      <w:marRight w:val="0"/>
      <w:marTop w:val="0"/>
      <w:marBottom w:val="0"/>
      <w:divBdr>
        <w:top w:val="none" w:sz="0" w:space="0" w:color="auto"/>
        <w:left w:val="none" w:sz="0" w:space="0" w:color="auto"/>
        <w:bottom w:val="none" w:sz="0" w:space="0" w:color="auto"/>
        <w:right w:val="none" w:sz="0" w:space="0" w:color="auto"/>
      </w:divBdr>
    </w:div>
    <w:div w:id="1086851045">
      <w:bodyDiv w:val="1"/>
      <w:marLeft w:val="0"/>
      <w:marRight w:val="0"/>
      <w:marTop w:val="0"/>
      <w:marBottom w:val="0"/>
      <w:divBdr>
        <w:top w:val="none" w:sz="0" w:space="0" w:color="auto"/>
        <w:left w:val="none" w:sz="0" w:space="0" w:color="auto"/>
        <w:bottom w:val="none" w:sz="0" w:space="0" w:color="auto"/>
        <w:right w:val="none" w:sz="0" w:space="0" w:color="auto"/>
      </w:divBdr>
    </w:div>
    <w:div w:id="1087195495">
      <w:bodyDiv w:val="1"/>
      <w:marLeft w:val="0"/>
      <w:marRight w:val="0"/>
      <w:marTop w:val="0"/>
      <w:marBottom w:val="0"/>
      <w:divBdr>
        <w:top w:val="none" w:sz="0" w:space="0" w:color="auto"/>
        <w:left w:val="none" w:sz="0" w:space="0" w:color="auto"/>
        <w:bottom w:val="none" w:sz="0" w:space="0" w:color="auto"/>
        <w:right w:val="none" w:sz="0" w:space="0" w:color="auto"/>
      </w:divBdr>
    </w:div>
    <w:div w:id="1087269396">
      <w:bodyDiv w:val="1"/>
      <w:marLeft w:val="0"/>
      <w:marRight w:val="0"/>
      <w:marTop w:val="0"/>
      <w:marBottom w:val="0"/>
      <w:divBdr>
        <w:top w:val="none" w:sz="0" w:space="0" w:color="auto"/>
        <w:left w:val="none" w:sz="0" w:space="0" w:color="auto"/>
        <w:bottom w:val="none" w:sz="0" w:space="0" w:color="auto"/>
        <w:right w:val="none" w:sz="0" w:space="0" w:color="auto"/>
      </w:divBdr>
    </w:div>
    <w:div w:id="1087381088">
      <w:bodyDiv w:val="1"/>
      <w:marLeft w:val="0"/>
      <w:marRight w:val="0"/>
      <w:marTop w:val="0"/>
      <w:marBottom w:val="0"/>
      <w:divBdr>
        <w:top w:val="none" w:sz="0" w:space="0" w:color="auto"/>
        <w:left w:val="none" w:sz="0" w:space="0" w:color="auto"/>
        <w:bottom w:val="none" w:sz="0" w:space="0" w:color="auto"/>
        <w:right w:val="none" w:sz="0" w:space="0" w:color="auto"/>
      </w:divBdr>
    </w:div>
    <w:div w:id="1087653716">
      <w:bodyDiv w:val="1"/>
      <w:marLeft w:val="0"/>
      <w:marRight w:val="0"/>
      <w:marTop w:val="0"/>
      <w:marBottom w:val="0"/>
      <w:divBdr>
        <w:top w:val="none" w:sz="0" w:space="0" w:color="auto"/>
        <w:left w:val="none" w:sz="0" w:space="0" w:color="auto"/>
        <w:bottom w:val="none" w:sz="0" w:space="0" w:color="auto"/>
        <w:right w:val="none" w:sz="0" w:space="0" w:color="auto"/>
      </w:divBdr>
    </w:div>
    <w:div w:id="1087845404">
      <w:bodyDiv w:val="1"/>
      <w:marLeft w:val="0"/>
      <w:marRight w:val="0"/>
      <w:marTop w:val="0"/>
      <w:marBottom w:val="0"/>
      <w:divBdr>
        <w:top w:val="none" w:sz="0" w:space="0" w:color="auto"/>
        <w:left w:val="none" w:sz="0" w:space="0" w:color="auto"/>
        <w:bottom w:val="none" w:sz="0" w:space="0" w:color="auto"/>
        <w:right w:val="none" w:sz="0" w:space="0" w:color="auto"/>
      </w:divBdr>
    </w:div>
    <w:div w:id="1087966719">
      <w:bodyDiv w:val="1"/>
      <w:marLeft w:val="0"/>
      <w:marRight w:val="0"/>
      <w:marTop w:val="0"/>
      <w:marBottom w:val="0"/>
      <w:divBdr>
        <w:top w:val="none" w:sz="0" w:space="0" w:color="auto"/>
        <w:left w:val="none" w:sz="0" w:space="0" w:color="auto"/>
        <w:bottom w:val="none" w:sz="0" w:space="0" w:color="auto"/>
        <w:right w:val="none" w:sz="0" w:space="0" w:color="auto"/>
      </w:divBdr>
    </w:div>
    <w:div w:id="1088035665">
      <w:bodyDiv w:val="1"/>
      <w:marLeft w:val="0"/>
      <w:marRight w:val="0"/>
      <w:marTop w:val="0"/>
      <w:marBottom w:val="0"/>
      <w:divBdr>
        <w:top w:val="none" w:sz="0" w:space="0" w:color="auto"/>
        <w:left w:val="none" w:sz="0" w:space="0" w:color="auto"/>
        <w:bottom w:val="none" w:sz="0" w:space="0" w:color="auto"/>
        <w:right w:val="none" w:sz="0" w:space="0" w:color="auto"/>
      </w:divBdr>
    </w:div>
    <w:div w:id="1088117620">
      <w:bodyDiv w:val="1"/>
      <w:marLeft w:val="0"/>
      <w:marRight w:val="0"/>
      <w:marTop w:val="0"/>
      <w:marBottom w:val="0"/>
      <w:divBdr>
        <w:top w:val="none" w:sz="0" w:space="0" w:color="auto"/>
        <w:left w:val="none" w:sz="0" w:space="0" w:color="auto"/>
        <w:bottom w:val="none" w:sz="0" w:space="0" w:color="auto"/>
        <w:right w:val="none" w:sz="0" w:space="0" w:color="auto"/>
      </w:divBdr>
    </w:div>
    <w:div w:id="1088504330">
      <w:bodyDiv w:val="1"/>
      <w:marLeft w:val="0"/>
      <w:marRight w:val="0"/>
      <w:marTop w:val="0"/>
      <w:marBottom w:val="0"/>
      <w:divBdr>
        <w:top w:val="none" w:sz="0" w:space="0" w:color="auto"/>
        <w:left w:val="none" w:sz="0" w:space="0" w:color="auto"/>
        <w:bottom w:val="none" w:sz="0" w:space="0" w:color="auto"/>
        <w:right w:val="none" w:sz="0" w:space="0" w:color="auto"/>
      </w:divBdr>
    </w:div>
    <w:div w:id="1088962257">
      <w:bodyDiv w:val="1"/>
      <w:marLeft w:val="0"/>
      <w:marRight w:val="0"/>
      <w:marTop w:val="0"/>
      <w:marBottom w:val="0"/>
      <w:divBdr>
        <w:top w:val="none" w:sz="0" w:space="0" w:color="auto"/>
        <w:left w:val="none" w:sz="0" w:space="0" w:color="auto"/>
        <w:bottom w:val="none" w:sz="0" w:space="0" w:color="auto"/>
        <w:right w:val="none" w:sz="0" w:space="0" w:color="auto"/>
      </w:divBdr>
    </w:div>
    <w:div w:id="1089623029">
      <w:bodyDiv w:val="1"/>
      <w:marLeft w:val="0"/>
      <w:marRight w:val="0"/>
      <w:marTop w:val="0"/>
      <w:marBottom w:val="0"/>
      <w:divBdr>
        <w:top w:val="none" w:sz="0" w:space="0" w:color="auto"/>
        <w:left w:val="none" w:sz="0" w:space="0" w:color="auto"/>
        <w:bottom w:val="none" w:sz="0" w:space="0" w:color="auto"/>
        <w:right w:val="none" w:sz="0" w:space="0" w:color="auto"/>
      </w:divBdr>
    </w:div>
    <w:div w:id="1089623579">
      <w:bodyDiv w:val="1"/>
      <w:marLeft w:val="0"/>
      <w:marRight w:val="0"/>
      <w:marTop w:val="0"/>
      <w:marBottom w:val="0"/>
      <w:divBdr>
        <w:top w:val="none" w:sz="0" w:space="0" w:color="auto"/>
        <w:left w:val="none" w:sz="0" w:space="0" w:color="auto"/>
        <w:bottom w:val="none" w:sz="0" w:space="0" w:color="auto"/>
        <w:right w:val="none" w:sz="0" w:space="0" w:color="auto"/>
      </w:divBdr>
    </w:div>
    <w:div w:id="1089735713">
      <w:bodyDiv w:val="1"/>
      <w:marLeft w:val="0"/>
      <w:marRight w:val="0"/>
      <w:marTop w:val="0"/>
      <w:marBottom w:val="0"/>
      <w:divBdr>
        <w:top w:val="none" w:sz="0" w:space="0" w:color="auto"/>
        <w:left w:val="none" w:sz="0" w:space="0" w:color="auto"/>
        <w:bottom w:val="none" w:sz="0" w:space="0" w:color="auto"/>
        <w:right w:val="none" w:sz="0" w:space="0" w:color="auto"/>
      </w:divBdr>
    </w:div>
    <w:div w:id="1090154019">
      <w:bodyDiv w:val="1"/>
      <w:marLeft w:val="0"/>
      <w:marRight w:val="0"/>
      <w:marTop w:val="0"/>
      <w:marBottom w:val="0"/>
      <w:divBdr>
        <w:top w:val="none" w:sz="0" w:space="0" w:color="auto"/>
        <w:left w:val="none" w:sz="0" w:space="0" w:color="auto"/>
        <w:bottom w:val="none" w:sz="0" w:space="0" w:color="auto"/>
        <w:right w:val="none" w:sz="0" w:space="0" w:color="auto"/>
      </w:divBdr>
    </w:div>
    <w:div w:id="1090198979">
      <w:bodyDiv w:val="1"/>
      <w:marLeft w:val="0"/>
      <w:marRight w:val="0"/>
      <w:marTop w:val="0"/>
      <w:marBottom w:val="0"/>
      <w:divBdr>
        <w:top w:val="none" w:sz="0" w:space="0" w:color="auto"/>
        <w:left w:val="none" w:sz="0" w:space="0" w:color="auto"/>
        <w:bottom w:val="none" w:sz="0" w:space="0" w:color="auto"/>
        <w:right w:val="none" w:sz="0" w:space="0" w:color="auto"/>
      </w:divBdr>
    </w:div>
    <w:div w:id="1090390472">
      <w:bodyDiv w:val="1"/>
      <w:marLeft w:val="0"/>
      <w:marRight w:val="0"/>
      <w:marTop w:val="0"/>
      <w:marBottom w:val="0"/>
      <w:divBdr>
        <w:top w:val="none" w:sz="0" w:space="0" w:color="auto"/>
        <w:left w:val="none" w:sz="0" w:space="0" w:color="auto"/>
        <w:bottom w:val="none" w:sz="0" w:space="0" w:color="auto"/>
        <w:right w:val="none" w:sz="0" w:space="0" w:color="auto"/>
      </w:divBdr>
    </w:div>
    <w:div w:id="1090393110">
      <w:bodyDiv w:val="1"/>
      <w:marLeft w:val="0"/>
      <w:marRight w:val="0"/>
      <w:marTop w:val="0"/>
      <w:marBottom w:val="0"/>
      <w:divBdr>
        <w:top w:val="none" w:sz="0" w:space="0" w:color="auto"/>
        <w:left w:val="none" w:sz="0" w:space="0" w:color="auto"/>
        <w:bottom w:val="none" w:sz="0" w:space="0" w:color="auto"/>
        <w:right w:val="none" w:sz="0" w:space="0" w:color="auto"/>
      </w:divBdr>
    </w:div>
    <w:div w:id="1090659674">
      <w:bodyDiv w:val="1"/>
      <w:marLeft w:val="0"/>
      <w:marRight w:val="0"/>
      <w:marTop w:val="0"/>
      <w:marBottom w:val="0"/>
      <w:divBdr>
        <w:top w:val="none" w:sz="0" w:space="0" w:color="auto"/>
        <w:left w:val="none" w:sz="0" w:space="0" w:color="auto"/>
        <w:bottom w:val="none" w:sz="0" w:space="0" w:color="auto"/>
        <w:right w:val="none" w:sz="0" w:space="0" w:color="auto"/>
      </w:divBdr>
    </w:div>
    <w:div w:id="1090659690">
      <w:bodyDiv w:val="1"/>
      <w:marLeft w:val="0"/>
      <w:marRight w:val="0"/>
      <w:marTop w:val="0"/>
      <w:marBottom w:val="0"/>
      <w:divBdr>
        <w:top w:val="none" w:sz="0" w:space="0" w:color="auto"/>
        <w:left w:val="none" w:sz="0" w:space="0" w:color="auto"/>
        <w:bottom w:val="none" w:sz="0" w:space="0" w:color="auto"/>
        <w:right w:val="none" w:sz="0" w:space="0" w:color="auto"/>
      </w:divBdr>
    </w:div>
    <w:div w:id="1090859411">
      <w:bodyDiv w:val="1"/>
      <w:marLeft w:val="0"/>
      <w:marRight w:val="0"/>
      <w:marTop w:val="0"/>
      <w:marBottom w:val="0"/>
      <w:divBdr>
        <w:top w:val="none" w:sz="0" w:space="0" w:color="auto"/>
        <w:left w:val="none" w:sz="0" w:space="0" w:color="auto"/>
        <w:bottom w:val="none" w:sz="0" w:space="0" w:color="auto"/>
        <w:right w:val="none" w:sz="0" w:space="0" w:color="auto"/>
      </w:divBdr>
    </w:div>
    <w:div w:id="1090930135">
      <w:bodyDiv w:val="1"/>
      <w:marLeft w:val="0"/>
      <w:marRight w:val="0"/>
      <w:marTop w:val="0"/>
      <w:marBottom w:val="0"/>
      <w:divBdr>
        <w:top w:val="none" w:sz="0" w:space="0" w:color="auto"/>
        <w:left w:val="none" w:sz="0" w:space="0" w:color="auto"/>
        <w:bottom w:val="none" w:sz="0" w:space="0" w:color="auto"/>
        <w:right w:val="none" w:sz="0" w:space="0" w:color="auto"/>
      </w:divBdr>
    </w:div>
    <w:div w:id="1091119124">
      <w:bodyDiv w:val="1"/>
      <w:marLeft w:val="0"/>
      <w:marRight w:val="0"/>
      <w:marTop w:val="0"/>
      <w:marBottom w:val="0"/>
      <w:divBdr>
        <w:top w:val="none" w:sz="0" w:space="0" w:color="auto"/>
        <w:left w:val="none" w:sz="0" w:space="0" w:color="auto"/>
        <w:bottom w:val="none" w:sz="0" w:space="0" w:color="auto"/>
        <w:right w:val="none" w:sz="0" w:space="0" w:color="auto"/>
      </w:divBdr>
    </w:div>
    <w:div w:id="1091122575">
      <w:bodyDiv w:val="1"/>
      <w:marLeft w:val="0"/>
      <w:marRight w:val="0"/>
      <w:marTop w:val="0"/>
      <w:marBottom w:val="0"/>
      <w:divBdr>
        <w:top w:val="none" w:sz="0" w:space="0" w:color="auto"/>
        <w:left w:val="none" w:sz="0" w:space="0" w:color="auto"/>
        <w:bottom w:val="none" w:sz="0" w:space="0" w:color="auto"/>
        <w:right w:val="none" w:sz="0" w:space="0" w:color="auto"/>
      </w:divBdr>
    </w:div>
    <w:div w:id="1091391182">
      <w:bodyDiv w:val="1"/>
      <w:marLeft w:val="0"/>
      <w:marRight w:val="0"/>
      <w:marTop w:val="0"/>
      <w:marBottom w:val="0"/>
      <w:divBdr>
        <w:top w:val="none" w:sz="0" w:space="0" w:color="auto"/>
        <w:left w:val="none" w:sz="0" w:space="0" w:color="auto"/>
        <w:bottom w:val="none" w:sz="0" w:space="0" w:color="auto"/>
        <w:right w:val="none" w:sz="0" w:space="0" w:color="auto"/>
      </w:divBdr>
    </w:div>
    <w:div w:id="1091439017">
      <w:bodyDiv w:val="1"/>
      <w:marLeft w:val="0"/>
      <w:marRight w:val="0"/>
      <w:marTop w:val="0"/>
      <w:marBottom w:val="0"/>
      <w:divBdr>
        <w:top w:val="none" w:sz="0" w:space="0" w:color="auto"/>
        <w:left w:val="none" w:sz="0" w:space="0" w:color="auto"/>
        <w:bottom w:val="none" w:sz="0" w:space="0" w:color="auto"/>
        <w:right w:val="none" w:sz="0" w:space="0" w:color="auto"/>
      </w:divBdr>
    </w:div>
    <w:div w:id="1091466049">
      <w:bodyDiv w:val="1"/>
      <w:marLeft w:val="0"/>
      <w:marRight w:val="0"/>
      <w:marTop w:val="0"/>
      <w:marBottom w:val="0"/>
      <w:divBdr>
        <w:top w:val="none" w:sz="0" w:space="0" w:color="auto"/>
        <w:left w:val="none" w:sz="0" w:space="0" w:color="auto"/>
        <w:bottom w:val="none" w:sz="0" w:space="0" w:color="auto"/>
        <w:right w:val="none" w:sz="0" w:space="0" w:color="auto"/>
      </w:divBdr>
    </w:div>
    <w:div w:id="1091511343">
      <w:bodyDiv w:val="1"/>
      <w:marLeft w:val="0"/>
      <w:marRight w:val="0"/>
      <w:marTop w:val="0"/>
      <w:marBottom w:val="0"/>
      <w:divBdr>
        <w:top w:val="none" w:sz="0" w:space="0" w:color="auto"/>
        <w:left w:val="none" w:sz="0" w:space="0" w:color="auto"/>
        <w:bottom w:val="none" w:sz="0" w:space="0" w:color="auto"/>
        <w:right w:val="none" w:sz="0" w:space="0" w:color="auto"/>
      </w:divBdr>
    </w:div>
    <w:div w:id="1091659709">
      <w:bodyDiv w:val="1"/>
      <w:marLeft w:val="0"/>
      <w:marRight w:val="0"/>
      <w:marTop w:val="0"/>
      <w:marBottom w:val="0"/>
      <w:divBdr>
        <w:top w:val="none" w:sz="0" w:space="0" w:color="auto"/>
        <w:left w:val="none" w:sz="0" w:space="0" w:color="auto"/>
        <w:bottom w:val="none" w:sz="0" w:space="0" w:color="auto"/>
        <w:right w:val="none" w:sz="0" w:space="0" w:color="auto"/>
      </w:divBdr>
    </w:div>
    <w:div w:id="1091663127">
      <w:bodyDiv w:val="1"/>
      <w:marLeft w:val="0"/>
      <w:marRight w:val="0"/>
      <w:marTop w:val="0"/>
      <w:marBottom w:val="0"/>
      <w:divBdr>
        <w:top w:val="none" w:sz="0" w:space="0" w:color="auto"/>
        <w:left w:val="none" w:sz="0" w:space="0" w:color="auto"/>
        <w:bottom w:val="none" w:sz="0" w:space="0" w:color="auto"/>
        <w:right w:val="none" w:sz="0" w:space="0" w:color="auto"/>
      </w:divBdr>
    </w:div>
    <w:div w:id="1091663359">
      <w:bodyDiv w:val="1"/>
      <w:marLeft w:val="0"/>
      <w:marRight w:val="0"/>
      <w:marTop w:val="0"/>
      <w:marBottom w:val="0"/>
      <w:divBdr>
        <w:top w:val="none" w:sz="0" w:space="0" w:color="auto"/>
        <w:left w:val="none" w:sz="0" w:space="0" w:color="auto"/>
        <w:bottom w:val="none" w:sz="0" w:space="0" w:color="auto"/>
        <w:right w:val="none" w:sz="0" w:space="0" w:color="auto"/>
      </w:divBdr>
    </w:div>
    <w:div w:id="1091706993">
      <w:bodyDiv w:val="1"/>
      <w:marLeft w:val="0"/>
      <w:marRight w:val="0"/>
      <w:marTop w:val="0"/>
      <w:marBottom w:val="0"/>
      <w:divBdr>
        <w:top w:val="none" w:sz="0" w:space="0" w:color="auto"/>
        <w:left w:val="none" w:sz="0" w:space="0" w:color="auto"/>
        <w:bottom w:val="none" w:sz="0" w:space="0" w:color="auto"/>
        <w:right w:val="none" w:sz="0" w:space="0" w:color="auto"/>
      </w:divBdr>
    </w:div>
    <w:div w:id="1091855934">
      <w:bodyDiv w:val="1"/>
      <w:marLeft w:val="0"/>
      <w:marRight w:val="0"/>
      <w:marTop w:val="0"/>
      <w:marBottom w:val="0"/>
      <w:divBdr>
        <w:top w:val="none" w:sz="0" w:space="0" w:color="auto"/>
        <w:left w:val="none" w:sz="0" w:space="0" w:color="auto"/>
        <w:bottom w:val="none" w:sz="0" w:space="0" w:color="auto"/>
        <w:right w:val="none" w:sz="0" w:space="0" w:color="auto"/>
      </w:divBdr>
    </w:div>
    <w:div w:id="1091926456">
      <w:bodyDiv w:val="1"/>
      <w:marLeft w:val="0"/>
      <w:marRight w:val="0"/>
      <w:marTop w:val="0"/>
      <w:marBottom w:val="0"/>
      <w:divBdr>
        <w:top w:val="none" w:sz="0" w:space="0" w:color="auto"/>
        <w:left w:val="none" w:sz="0" w:space="0" w:color="auto"/>
        <w:bottom w:val="none" w:sz="0" w:space="0" w:color="auto"/>
        <w:right w:val="none" w:sz="0" w:space="0" w:color="auto"/>
      </w:divBdr>
    </w:div>
    <w:div w:id="1092042426">
      <w:bodyDiv w:val="1"/>
      <w:marLeft w:val="0"/>
      <w:marRight w:val="0"/>
      <w:marTop w:val="0"/>
      <w:marBottom w:val="0"/>
      <w:divBdr>
        <w:top w:val="none" w:sz="0" w:space="0" w:color="auto"/>
        <w:left w:val="none" w:sz="0" w:space="0" w:color="auto"/>
        <w:bottom w:val="none" w:sz="0" w:space="0" w:color="auto"/>
        <w:right w:val="none" w:sz="0" w:space="0" w:color="auto"/>
      </w:divBdr>
    </w:div>
    <w:div w:id="1092504329">
      <w:bodyDiv w:val="1"/>
      <w:marLeft w:val="0"/>
      <w:marRight w:val="0"/>
      <w:marTop w:val="0"/>
      <w:marBottom w:val="0"/>
      <w:divBdr>
        <w:top w:val="none" w:sz="0" w:space="0" w:color="auto"/>
        <w:left w:val="none" w:sz="0" w:space="0" w:color="auto"/>
        <w:bottom w:val="none" w:sz="0" w:space="0" w:color="auto"/>
        <w:right w:val="none" w:sz="0" w:space="0" w:color="auto"/>
      </w:divBdr>
    </w:div>
    <w:div w:id="1092552529">
      <w:bodyDiv w:val="1"/>
      <w:marLeft w:val="0"/>
      <w:marRight w:val="0"/>
      <w:marTop w:val="0"/>
      <w:marBottom w:val="0"/>
      <w:divBdr>
        <w:top w:val="none" w:sz="0" w:space="0" w:color="auto"/>
        <w:left w:val="none" w:sz="0" w:space="0" w:color="auto"/>
        <w:bottom w:val="none" w:sz="0" w:space="0" w:color="auto"/>
        <w:right w:val="none" w:sz="0" w:space="0" w:color="auto"/>
      </w:divBdr>
    </w:div>
    <w:div w:id="1093630731">
      <w:bodyDiv w:val="1"/>
      <w:marLeft w:val="0"/>
      <w:marRight w:val="0"/>
      <w:marTop w:val="0"/>
      <w:marBottom w:val="0"/>
      <w:divBdr>
        <w:top w:val="none" w:sz="0" w:space="0" w:color="auto"/>
        <w:left w:val="none" w:sz="0" w:space="0" w:color="auto"/>
        <w:bottom w:val="none" w:sz="0" w:space="0" w:color="auto"/>
        <w:right w:val="none" w:sz="0" w:space="0" w:color="auto"/>
      </w:divBdr>
    </w:div>
    <w:div w:id="1093743480">
      <w:bodyDiv w:val="1"/>
      <w:marLeft w:val="0"/>
      <w:marRight w:val="0"/>
      <w:marTop w:val="0"/>
      <w:marBottom w:val="0"/>
      <w:divBdr>
        <w:top w:val="none" w:sz="0" w:space="0" w:color="auto"/>
        <w:left w:val="none" w:sz="0" w:space="0" w:color="auto"/>
        <w:bottom w:val="none" w:sz="0" w:space="0" w:color="auto"/>
        <w:right w:val="none" w:sz="0" w:space="0" w:color="auto"/>
      </w:divBdr>
    </w:div>
    <w:div w:id="1094084445">
      <w:bodyDiv w:val="1"/>
      <w:marLeft w:val="0"/>
      <w:marRight w:val="0"/>
      <w:marTop w:val="0"/>
      <w:marBottom w:val="0"/>
      <w:divBdr>
        <w:top w:val="none" w:sz="0" w:space="0" w:color="auto"/>
        <w:left w:val="none" w:sz="0" w:space="0" w:color="auto"/>
        <w:bottom w:val="none" w:sz="0" w:space="0" w:color="auto"/>
        <w:right w:val="none" w:sz="0" w:space="0" w:color="auto"/>
      </w:divBdr>
    </w:div>
    <w:div w:id="1094401656">
      <w:bodyDiv w:val="1"/>
      <w:marLeft w:val="0"/>
      <w:marRight w:val="0"/>
      <w:marTop w:val="0"/>
      <w:marBottom w:val="0"/>
      <w:divBdr>
        <w:top w:val="none" w:sz="0" w:space="0" w:color="auto"/>
        <w:left w:val="none" w:sz="0" w:space="0" w:color="auto"/>
        <w:bottom w:val="none" w:sz="0" w:space="0" w:color="auto"/>
        <w:right w:val="none" w:sz="0" w:space="0" w:color="auto"/>
      </w:divBdr>
    </w:div>
    <w:div w:id="1094403570">
      <w:bodyDiv w:val="1"/>
      <w:marLeft w:val="0"/>
      <w:marRight w:val="0"/>
      <w:marTop w:val="0"/>
      <w:marBottom w:val="0"/>
      <w:divBdr>
        <w:top w:val="none" w:sz="0" w:space="0" w:color="auto"/>
        <w:left w:val="none" w:sz="0" w:space="0" w:color="auto"/>
        <w:bottom w:val="none" w:sz="0" w:space="0" w:color="auto"/>
        <w:right w:val="none" w:sz="0" w:space="0" w:color="auto"/>
      </w:divBdr>
    </w:div>
    <w:div w:id="1094589924">
      <w:bodyDiv w:val="1"/>
      <w:marLeft w:val="0"/>
      <w:marRight w:val="0"/>
      <w:marTop w:val="0"/>
      <w:marBottom w:val="0"/>
      <w:divBdr>
        <w:top w:val="none" w:sz="0" w:space="0" w:color="auto"/>
        <w:left w:val="none" w:sz="0" w:space="0" w:color="auto"/>
        <w:bottom w:val="none" w:sz="0" w:space="0" w:color="auto"/>
        <w:right w:val="none" w:sz="0" w:space="0" w:color="auto"/>
      </w:divBdr>
    </w:div>
    <w:div w:id="1094744623">
      <w:bodyDiv w:val="1"/>
      <w:marLeft w:val="0"/>
      <w:marRight w:val="0"/>
      <w:marTop w:val="0"/>
      <w:marBottom w:val="0"/>
      <w:divBdr>
        <w:top w:val="none" w:sz="0" w:space="0" w:color="auto"/>
        <w:left w:val="none" w:sz="0" w:space="0" w:color="auto"/>
        <w:bottom w:val="none" w:sz="0" w:space="0" w:color="auto"/>
        <w:right w:val="none" w:sz="0" w:space="0" w:color="auto"/>
      </w:divBdr>
    </w:div>
    <w:div w:id="1094938582">
      <w:bodyDiv w:val="1"/>
      <w:marLeft w:val="0"/>
      <w:marRight w:val="0"/>
      <w:marTop w:val="0"/>
      <w:marBottom w:val="0"/>
      <w:divBdr>
        <w:top w:val="none" w:sz="0" w:space="0" w:color="auto"/>
        <w:left w:val="none" w:sz="0" w:space="0" w:color="auto"/>
        <w:bottom w:val="none" w:sz="0" w:space="0" w:color="auto"/>
        <w:right w:val="none" w:sz="0" w:space="0" w:color="auto"/>
      </w:divBdr>
    </w:div>
    <w:div w:id="1095050223">
      <w:bodyDiv w:val="1"/>
      <w:marLeft w:val="0"/>
      <w:marRight w:val="0"/>
      <w:marTop w:val="0"/>
      <w:marBottom w:val="0"/>
      <w:divBdr>
        <w:top w:val="none" w:sz="0" w:space="0" w:color="auto"/>
        <w:left w:val="none" w:sz="0" w:space="0" w:color="auto"/>
        <w:bottom w:val="none" w:sz="0" w:space="0" w:color="auto"/>
        <w:right w:val="none" w:sz="0" w:space="0" w:color="auto"/>
      </w:divBdr>
    </w:div>
    <w:div w:id="1095126911">
      <w:bodyDiv w:val="1"/>
      <w:marLeft w:val="0"/>
      <w:marRight w:val="0"/>
      <w:marTop w:val="0"/>
      <w:marBottom w:val="0"/>
      <w:divBdr>
        <w:top w:val="none" w:sz="0" w:space="0" w:color="auto"/>
        <w:left w:val="none" w:sz="0" w:space="0" w:color="auto"/>
        <w:bottom w:val="none" w:sz="0" w:space="0" w:color="auto"/>
        <w:right w:val="none" w:sz="0" w:space="0" w:color="auto"/>
      </w:divBdr>
    </w:div>
    <w:div w:id="1095514262">
      <w:bodyDiv w:val="1"/>
      <w:marLeft w:val="0"/>
      <w:marRight w:val="0"/>
      <w:marTop w:val="0"/>
      <w:marBottom w:val="0"/>
      <w:divBdr>
        <w:top w:val="none" w:sz="0" w:space="0" w:color="auto"/>
        <w:left w:val="none" w:sz="0" w:space="0" w:color="auto"/>
        <w:bottom w:val="none" w:sz="0" w:space="0" w:color="auto"/>
        <w:right w:val="none" w:sz="0" w:space="0" w:color="auto"/>
      </w:divBdr>
    </w:div>
    <w:div w:id="1095518532">
      <w:bodyDiv w:val="1"/>
      <w:marLeft w:val="0"/>
      <w:marRight w:val="0"/>
      <w:marTop w:val="0"/>
      <w:marBottom w:val="0"/>
      <w:divBdr>
        <w:top w:val="none" w:sz="0" w:space="0" w:color="auto"/>
        <w:left w:val="none" w:sz="0" w:space="0" w:color="auto"/>
        <w:bottom w:val="none" w:sz="0" w:space="0" w:color="auto"/>
        <w:right w:val="none" w:sz="0" w:space="0" w:color="auto"/>
      </w:divBdr>
    </w:div>
    <w:div w:id="1095595190">
      <w:bodyDiv w:val="1"/>
      <w:marLeft w:val="0"/>
      <w:marRight w:val="0"/>
      <w:marTop w:val="0"/>
      <w:marBottom w:val="0"/>
      <w:divBdr>
        <w:top w:val="none" w:sz="0" w:space="0" w:color="auto"/>
        <w:left w:val="none" w:sz="0" w:space="0" w:color="auto"/>
        <w:bottom w:val="none" w:sz="0" w:space="0" w:color="auto"/>
        <w:right w:val="none" w:sz="0" w:space="0" w:color="auto"/>
      </w:divBdr>
    </w:div>
    <w:div w:id="1095710786">
      <w:bodyDiv w:val="1"/>
      <w:marLeft w:val="0"/>
      <w:marRight w:val="0"/>
      <w:marTop w:val="0"/>
      <w:marBottom w:val="0"/>
      <w:divBdr>
        <w:top w:val="none" w:sz="0" w:space="0" w:color="auto"/>
        <w:left w:val="none" w:sz="0" w:space="0" w:color="auto"/>
        <w:bottom w:val="none" w:sz="0" w:space="0" w:color="auto"/>
        <w:right w:val="none" w:sz="0" w:space="0" w:color="auto"/>
      </w:divBdr>
    </w:div>
    <w:div w:id="1096486431">
      <w:bodyDiv w:val="1"/>
      <w:marLeft w:val="0"/>
      <w:marRight w:val="0"/>
      <w:marTop w:val="0"/>
      <w:marBottom w:val="0"/>
      <w:divBdr>
        <w:top w:val="none" w:sz="0" w:space="0" w:color="auto"/>
        <w:left w:val="none" w:sz="0" w:space="0" w:color="auto"/>
        <w:bottom w:val="none" w:sz="0" w:space="0" w:color="auto"/>
        <w:right w:val="none" w:sz="0" w:space="0" w:color="auto"/>
      </w:divBdr>
    </w:div>
    <w:div w:id="1096554871">
      <w:bodyDiv w:val="1"/>
      <w:marLeft w:val="0"/>
      <w:marRight w:val="0"/>
      <w:marTop w:val="0"/>
      <w:marBottom w:val="0"/>
      <w:divBdr>
        <w:top w:val="none" w:sz="0" w:space="0" w:color="auto"/>
        <w:left w:val="none" w:sz="0" w:space="0" w:color="auto"/>
        <w:bottom w:val="none" w:sz="0" w:space="0" w:color="auto"/>
        <w:right w:val="none" w:sz="0" w:space="0" w:color="auto"/>
      </w:divBdr>
    </w:div>
    <w:div w:id="1096749882">
      <w:bodyDiv w:val="1"/>
      <w:marLeft w:val="0"/>
      <w:marRight w:val="0"/>
      <w:marTop w:val="0"/>
      <w:marBottom w:val="0"/>
      <w:divBdr>
        <w:top w:val="none" w:sz="0" w:space="0" w:color="auto"/>
        <w:left w:val="none" w:sz="0" w:space="0" w:color="auto"/>
        <w:bottom w:val="none" w:sz="0" w:space="0" w:color="auto"/>
        <w:right w:val="none" w:sz="0" w:space="0" w:color="auto"/>
      </w:divBdr>
    </w:div>
    <w:div w:id="1096755156">
      <w:bodyDiv w:val="1"/>
      <w:marLeft w:val="0"/>
      <w:marRight w:val="0"/>
      <w:marTop w:val="0"/>
      <w:marBottom w:val="0"/>
      <w:divBdr>
        <w:top w:val="none" w:sz="0" w:space="0" w:color="auto"/>
        <w:left w:val="none" w:sz="0" w:space="0" w:color="auto"/>
        <w:bottom w:val="none" w:sz="0" w:space="0" w:color="auto"/>
        <w:right w:val="none" w:sz="0" w:space="0" w:color="auto"/>
      </w:divBdr>
    </w:div>
    <w:div w:id="1097094145">
      <w:bodyDiv w:val="1"/>
      <w:marLeft w:val="0"/>
      <w:marRight w:val="0"/>
      <w:marTop w:val="0"/>
      <w:marBottom w:val="0"/>
      <w:divBdr>
        <w:top w:val="none" w:sz="0" w:space="0" w:color="auto"/>
        <w:left w:val="none" w:sz="0" w:space="0" w:color="auto"/>
        <w:bottom w:val="none" w:sz="0" w:space="0" w:color="auto"/>
        <w:right w:val="none" w:sz="0" w:space="0" w:color="auto"/>
      </w:divBdr>
    </w:div>
    <w:div w:id="1097211681">
      <w:bodyDiv w:val="1"/>
      <w:marLeft w:val="0"/>
      <w:marRight w:val="0"/>
      <w:marTop w:val="0"/>
      <w:marBottom w:val="0"/>
      <w:divBdr>
        <w:top w:val="none" w:sz="0" w:space="0" w:color="auto"/>
        <w:left w:val="none" w:sz="0" w:space="0" w:color="auto"/>
        <w:bottom w:val="none" w:sz="0" w:space="0" w:color="auto"/>
        <w:right w:val="none" w:sz="0" w:space="0" w:color="auto"/>
      </w:divBdr>
    </w:div>
    <w:div w:id="1097214867">
      <w:bodyDiv w:val="1"/>
      <w:marLeft w:val="0"/>
      <w:marRight w:val="0"/>
      <w:marTop w:val="0"/>
      <w:marBottom w:val="0"/>
      <w:divBdr>
        <w:top w:val="none" w:sz="0" w:space="0" w:color="auto"/>
        <w:left w:val="none" w:sz="0" w:space="0" w:color="auto"/>
        <w:bottom w:val="none" w:sz="0" w:space="0" w:color="auto"/>
        <w:right w:val="none" w:sz="0" w:space="0" w:color="auto"/>
      </w:divBdr>
    </w:div>
    <w:div w:id="1097360638">
      <w:bodyDiv w:val="1"/>
      <w:marLeft w:val="0"/>
      <w:marRight w:val="0"/>
      <w:marTop w:val="0"/>
      <w:marBottom w:val="0"/>
      <w:divBdr>
        <w:top w:val="none" w:sz="0" w:space="0" w:color="auto"/>
        <w:left w:val="none" w:sz="0" w:space="0" w:color="auto"/>
        <w:bottom w:val="none" w:sz="0" w:space="0" w:color="auto"/>
        <w:right w:val="none" w:sz="0" w:space="0" w:color="auto"/>
      </w:divBdr>
    </w:div>
    <w:div w:id="1097404678">
      <w:bodyDiv w:val="1"/>
      <w:marLeft w:val="0"/>
      <w:marRight w:val="0"/>
      <w:marTop w:val="0"/>
      <w:marBottom w:val="0"/>
      <w:divBdr>
        <w:top w:val="none" w:sz="0" w:space="0" w:color="auto"/>
        <w:left w:val="none" w:sz="0" w:space="0" w:color="auto"/>
        <w:bottom w:val="none" w:sz="0" w:space="0" w:color="auto"/>
        <w:right w:val="none" w:sz="0" w:space="0" w:color="auto"/>
      </w:divBdr>
    </w:div>
    <w:div w:id="1097410002">
      <w:bodyDiv w:val="1"/>
      <w:marLeft w:val="0"/>
      <w:marRight w:val="0"/>
      <w:marTop w:val="0"/>
      <w:marBottom w:val="0"/>
      <w:divBdr>
        <w:top w:val="none" w:sz="0" w:space="0" w:color="auto"/>
        <w:left w:val="none" w:sz="0" w:space="0" w:color="auto"/>
        <w:bottom w:val="none" w:sz="0" w:space="0" w:color="auto"/>
        <w:right w:val="none" w:sz="0" w:space="0" w:color="auto"/>
      </w:divBdr>
    </w:div>
    <w:div w:id="1097411584">
      <w:bodyDiv w:val="1"/>
      <w:marLeft w:val="0"/>
      <w:marRight w:val="0"/>
      <w:marTop w:val="0"/>
      <w:marBottom w:val="0"/>
      <w:divBdr>
        <w:top w:val="none" w:sz="0" w:space="0" w:color="auto"/>
        <w:left w:val="none" w:sz="0" w:space="0" w:color="auto"/>
        <w:bottom w:val="none" w:sz="0" w:space="0" w:color="auto"/>
        <w:right w:val="none" w:sz="0" w:space="0" w:color="auto"/>
      </w:divBdr>
    </w:div>
    <w:div w:id="1097823469">
      <w:bodyDiv w:val="1"/>
      <w:marLeft w:val="0"/>
      <w:marRight w:val="0"/>
      <w:marTop w:val="0"/>
      <w:marBottom w:val="0"/>
      <w:divBdr>
        <w:top w:val="none" w:sz="0" w:space="0" w:color="auto"/>
        <w:left w:val="none" w:sz="0" w:space="0" w:color="auto"/>
        <w:bottom w:val="none" w:sz="0" w:space="0" w:color="auto"/>
        <w:right w:val="none" w:sz="0" w:space="0" w:color="auto"/>
      </w:divBdr>
    </w:div>
    <w:div w:id="1098057724">
      <w:bodyDiv w:val="1"/>
      <w:marLeft w:val="0"/>
      <w:marRight w:val="0"/>
      <w:marTop w:val="0"/>
      <w:marBottom w:val="0"/>
      <w:divBdr>
        <w:top w:val="none" w:sz="0" w:space="0" w:color="auto"/>
        <w:left w:val="none" w:sz="0" w:space="0" w:color="auto"/>
        <w:bottom w:val="none" w:sz="0" w:space="0" w:color="auto"/>
        <w:right w:val="none" w:sz="0" w:space="0" w:color="auto"/>
      </w:divBdr>
    </w:div>
    <w:div w:id="1098136503">
      <w:bodyDiv w:val="1"/>
      <w:marLeft w:val="0"/>
      <w:marRight w:val="0"/>
      <w:marTop w:val="0"/>
      <w:marBottom w:val="0"/>
      <w:divBdr>
        <w:top w:val="none" w:sz="0" w:space="0" w:color="auto"/>
        <w:left w:val="none" w:sz="0" w:space="0" w:color="auto"/>
        <w:bottom w:val="none" w:sz="0" w:space="0" w:color="auto"/>
        <w:right w:val="none" w:sz="0" w:space="0" w:color="auto"/>
      </w:divBdr>
    </w:div>
    <w:div w:id="1098328619">
      <w:bodyDiv w:val="1"/>
      <w:marLeft w:val="0"/>
      <w:marRight w:val="0"/>
      <w:marTop w:val="0"/>
      <w:marBottom w:val="0"/>
      <w:divBdr>
        <w:top w:val="none" w:sz="0" w:space="0" w:color="auto"/>
        <w:left w:val="none" w:sz="0" w:space="0" w:color="auto"/>
        <w:bottom w:val="none" w:sz="0" w:space="0" w:color="auto"/>
        <w:right w:val="none" w:sz="0" w:space="0" w:color="auto"/>
      </w:divBdr>
    </w:div>
    <w:div w:id="1098330425">
      <w:bodyDiv w:val="1"/>
      <w:marLeft w:val="0"/>
      <w:marRight w:val="0"/>
      <w:marTop w:val="0"/>
      <w:marBottom w:val="0"/>
      <w:divBdr>
        <w:top w:val="none" w:sz="0" w:space="0" w:color="auto"/>
        <w:left w:val="none" w:sz="0" w:space="0" w:color="auto"/>
        <w:bottom w:val="none" w:sz="0" w:space="0" w:color="auto"/>
        <w:right w:val="none" w:sz="0" w:space="0" w:color="auto"/>
      </w:divBdr>
    </w:div>
    <w:div w:id="1098714236">
      <w:bodyDiv w:val="1"/>
      <w:marLeft w:val="0"/>
      <w:marRight w:val="0"/>
      <w:marTop w:val="0"/>
      <w:marBottom w:val="0"/>
      <w:divBdr>
        <w:top w:val="none" w:sz="0" w:space="0" w:color="auto"/>
        <w:left w:val="none" w:sz="0" w:space="0" w:color="auto"/>
        <w:bottom w:val="none" w:sz="0" w:space="0" w:color="auto"/>
        <w:right w:val="none" w:sz="0" w:space="0" w:color="auto"/>
      </w:divBdr>
    </w:div>
    <w:div w:id="1098911068">
      <w:bodyDiv w:val="1"/>
      <w:marLeft w:val="0"/>
      <w:marRight w:val="0"/>
      <w:marTop w:val="0"/>
      <w:marBottom w:val="0"/>
      <w:divBdr>
        <w:top w:val="none" w:sz="0" w:space="0" w:color="auto"/>
        <w:left w:val="none" w:sz="0" w:space="0" w:color="auto"/>
        <w:bottom w:val="none" w:sz="0" w:space="0" w:color="auto"/>
        <w:right w:val="none" w:sz="0" w:space="0" w:color="auto"/>
      </w:divBdr>
    </w:div>
    <w:div w:id="1098982022">
      <w:bodyDiv w:val="1"/>
      <w:marLeft w:val="0"/>
      <w:marRight w:val="0"/>
      <w:marTop w:val="0"/>
      <w:marBottom w:val="0"/>
      <w:divBdr>
        <w:top w:val="none" w:sz="0" w:space="0" w:color="auto"/>
        <w:left w:val="none" w:sz="0" w:space="0" w:color="auto"/>
        <w:bottom w:val="none" w:sz="0" w:space="0" w:color="auto"/>
        <w:right w:val="none" w:sz="0" w:space="0" w:color="auto"/>
      </w:divBdr>
    </w:div>
    <w:div w:id="1098989005">
      <w:bodyDiv w:val="1"/>
      <w:marLeft w:val="0"/>
      <w:marRight w:val="0"/>
      <w:marTop w:val="0"/>
      <w:marBottom w:val="0"/>
      <w:divBdr>
        <w:top w:val="none" w:sz="0" w:space="0" w:color="auto"/>
        <w:left w:val="none" w:sz="0" w:space="0" w:color="auto"/>
        <w:bottom w:val="none" w:sz="0" w:space="0" w:color="auto"/>
        <w:right w:val="none" w:sz="0" w:space="0" w:color="auto"/>
      </w:divBdr>
    </w:div>
    <w:div w:id="1099106512">
      <w:bodyDiv w:val="1"/>
      <w:marLeft w:val="0"/>
      <w:marRight w:val="0"/>
      <w:marTop w:val="0"/>
      <w:marBottom w:val="0"/>
      <w:divBdr>
        <w:top w:val="none" w:sz="0" w:space="0" w:color="auto"/>
        <w:left w:val="none" w:sz="0" w:space="0" w:color="auto"/>
        <w:bottom w:val="none" w:sz="0" w:space="0" w:color="auto"/>
        <w:right w:val="none" w:sz="0" w:space="0" w:color="auto"/>
      </w:divBdr>
    </w:div>
    <w:div w:id="1099183596">
      <w:bodyDiv w:val="1"/>
      <w:marLeft w:val="0"/>
      <w:marRight w:val="0"/>
      <w:marTop w:val="0"/>
      <w:marBottom w:val="0"/>
      <w:divBdr>
        <w:top w:val="none" w:sz="0" w:space="0" w:color="auto"/>
        <w:left w:val="none" w:sz="0" w:space="0" w:color="auto"/>
        <w:bottom w:val="none" w:sz="0" w:space="0" w:color="auto"/>
        <w:right w:val="none" w:sz="0" w:space="0" w:color="auto"/>
      </w:divBdr>
    </w:div>
    <w:div w:id="1099375785">
      <w:bodyDiv w:val="1"/>
      <w:marLeft w:val="0"/>
      <w:marRight w:val="0"/>
      <w:marTop w:val="0"/>
      <w:marBottom w:val="0"/>
      <w:divBdr>
        <w:top w:val="none" w:sz="0" w:space="0" w:color="auto"/>
        <w:left w:val="none" w:sz="0" w:space="0" w:color="auto"/>
        <w:bottom w:val="none" w:sz="0" w:space="0" w:color="auto"/>
        <w:right w:val="none" w:sz="0" w:space="0" w:color="auto"/>
      </w:divBdr>
    </w:div>
    <w:div w:id="1099830424">
      <w:bodyDiv w:val="1"/>
      <w:marLeft w:val="0"/>
      <w:marRight w:val="0"/>
      <w:marTop w:val="0"/>
      <w:marBottom w:val="0"/>
      <w:divBdr>
        <w:top w:val="none" w:sz="0" w:space="0" w:color="auto"/>
        <w:left w:val="none" w:sz="0" w:space="0" w:color="auto"/>
        <w:bottom w:val="none" w:sz="0" w:space="0" w:color="auto"/>
        <w:right w:val="none" w:sz="0" w:space="0" w:color="auto"/>
      </w:divBdr>
    </w:div>
    <w:div w:id="1100108453">
      <w:bodyDiv w:val="1"/>
      <w:marLeft w:val="0"/>
      <w:marRight w:val="0"/>
      <w:marTop w:val="0"/>
      <w:marBottom w:val="0"/>
      <w:divBdr>
        <w:top w:val="none" w:sz="0" w:space="0" w:color="auto"/>
        <w:left w:val="none" w:sz="0" w:space="0" w:color="auto"/>
        <w:bottom w:val="none" w:sz="0" w:space="0" w:color="auto"/>
        <w:right w:val="none" w:sz="0" w:space="0" w:color="auto"/>
      </w:divBdr>
    </w:div>
    <w:div w:id="1100178959">
      <w:bodyDiv w:val="1"/>
      <w:marLeft w:val="0"/>
      <w:marRight w:val="0"/>
      <w:marTop w:val="0"/>
      <w:marBottom w:val="0"/>
      <w:divBdr>
        <w:top w:val="none" w:sz="0" w:space="0" w:color="auto"/>
        <w:left w:val="none" w:sz="0" w:space="0" w:color="auto"/>
        <w:bottom w:val="none" w:sz="0" w:space="0" w:color="auto"/>
        <w:right w:val="none" w:sz="0" w:space="0" w:color="auto"/>
      </w:divBdr>
    </w:div>
    <w:div w:id="1100298075">
      <w:bodyDiv w:val="1"/>
      <w:marLeft w:val="0"/>
      <w:marRight w:val="0"/>
      <w:marTop w:val="0"/>
      <w:marBottom w:val="0"/>
      <w:divBdr>
        <w:top w:val="none" w:sz="0" w:space="0" w:color="auto"/>
        <w:left w:val="none" w:sz="0" w:space="0" w:color="auto"/>
        <w:bottom w:val="none" w:sz="0" w:space="0" w:color="auto"/>
        <w:right w:val="none" w:sz="0" w:space="0" w:color="auto"/>
      </w:divBdr>
    </w:div>
    <w:div w:id="1100299363">
      <w:bodyDiv w:val="1"/>
      <w:marLeft w:val="0"/>
      <w:marRight w:val="0"/>
      <w:marTop w:val="0"/>
      <w:marBottom w:val="0"/>
      <w:divBdr>
        <w:top w:val="none" w:sz="0" w:space="0" w:color="auto"/>
        <w:left w:val="none" w:sz="0" w:space="0" w:color="auto"/>
        <w:bottom w:val="none" w:sz="0" w:space="0" w:color="auto"/>
        <w:right w:val="none" w:sz="0" w:space="0" w:color="auto"/>
      </w:divBdr>
    </w:div>
    <w:div w:id="1100418198">
      <w:bodyDiv w:val="1"/>
      <w:marLeft w:val="0"/>
      <w:marRight w:val="0"/>
      <w:marTop w:val="0"/>
      <w:marBottom w:val="0"/>
      <w:divBdr>
        <w:top w:val="none" w:sz="0" w:space="0" w:color="auto"/>
        <w:left w:val="none" w:sz="0" w:space="0" w:color="auto"/>
        <w:bottom w:val="none" w:sz="0" w:space="0" w:color="auto"/>
        <w:right w:val="none" w:sz="0" w:space="0" w:color="auto"/>
      </w:divBdr>
    </w:div>
    <w:div w:id="1100419233">
      <w:bodyDiv w:val="1"/>
      <w:marLeft w:val="0"/>
      <w:marRight w:val="0"/>
      <w:marTop w:val="0"/>
      <w:marBottom w:val="0"/>
      <w:divBdr>
        <w:top w:val="none" w:sz="0" w:space="0" w:color="auto"/>
        <w:left w:val="none" w:sz="0" w:space="0" w:color="auto"/>
        <w:bottom w:val="none" w:sz="0" w:space="0" w:color="auto"/>
        <w:right w:val="none" w:sz="0" w:space="0" w:color="auto"/>
      </w:divBdr>
    </w:div>
    <w:div w:id="1100419430">
      <w:bodyDiv w:val="1"/>
      <w:marLeft w:val="0"/>
      <w:marRight w:val="0"/>
      <w:marTop w:val="0"/>
      <w:marBottom w:val="0"/>
      <w:divBdr>
        <w:top w:val="none" w:sz="0" w:space="0" w:color="auto"/>
        <w:left w:val="none" w:sz="0" w:space="0" w:color="auto"/>
        <w:bottom w:val="none" w:sz="0" w:space="0" w:color="auto"/>
        <w:right w:val="none" w:sz="0" w:space="0" w:color="auto"/>
      </w:divBdr>
    </w:div>
    <w:div w:id="1100639717">
      <w:bodyDiv w:val="1"/>
      <w:marLeft w:val="0"/>
      <w:marRight w:val="0"/>
      <w:marTop w:val="0"/>
      <w:marBottom w:val="0"/>
      <w:divBdr>
        <w:top w:val="none" w:sz="0" w:space="0" w:color="auto"/>
        <w:left w:val="none" w:sz="0" w:space="0" w:color="auto"/>
        <w:bottom w:val="none" w:sz="0" w:space="0" w:color="auto"/>
        <w:right w:val="none" w:sz="0" w:space="0" w:color="auto"/>
      </w:divBdr>
    </w:div>
    <w:div w:id="1100838072">
      <w:bodyDiv w:val="1"/>
      <w:marLeft w:val="0"/>
      <w:marRight w:val="0"/>
      <w:marTop w:val="0"/>
      <w:marBottom w:val="0"/>
      <w:divBdr>
        <w:top w:val="none" w:sz="0" w:space="0" w:color="auto"/>
        <w:left w:val="none" w:sz="0" w:space="0" w:color="auto"/>
        <w:bottom w:val="none" w:sz="0" w:space="0" w:color="auto"/>
        <w:right w:val="none" w:sz="0" w:space="0" w:color="auto"/>
      </w:divBdr>
    </w:div>
    <w:div w:id="1101099821">
      <w:bodyDiv w:val="1"/>
      <w:marLeft w:val="0"/>
      <w:marRight w:val="0"/>
      <w:marTop w:val="0"/>
      <w:marBottom w:val="0"/>
      <w:divBdr>
        <w:top w:val="none" w:sz="0" w:space="0" w:color="auto"/>
        <w:left w:val="none" w:sz="0" w:space="0" w:color="auto"/>
        <w:bottom w:val="none" w:sz="0" w:space="0" w:color="auto"/>
        <w:right w:val="none" w:sz="0" w:space="0" w:color="auto"/>
      </w:divBdr>
    </w:div>
    <w:div w:id="1101145865">
      <w:bodyDiv w:val="1"/>
      <w:marLeft w:val="0"/>
      <w:marRight w:val="0"/>
      <w:marTop w:val="0"/>
      <w:marBottom w:val="0"/>
      <w:divBdr>
        <w:top w:val="none" w:sz="0" w:space="0" w:color="auto"/>
        <w:left w:val="none" w:sz="0" w:space="0" w:color="auto"/>
        <w:bottom w:val="none" w:sz="0" w:space="0" w:color="auto"/>
        <w:right w:val="none" w:sz="0" w:space="0" w:color="auto"/>
      </w:divBdr>
    </w:div>
    <w:div w:id="1101412409">
      <w:bodyDiv w:val="1"/>
      <w:marLeft w:val="0"/>
      <w:marRight w:val="0"/>
      <w:marTop w:val="0"/>
      <w:marBottom w:val="0"/>
      <w:divBdr>
        <w:top w:val="none" w:sz="0" w:space="0" w:color="auto"/>
        <w:left w:val="none" w:sz="0" w:space="0" w:color="auto"/>
        <w:bottom w:val="none" w:sz="0" w:space="0" w:color="auto"/>
        <w:right w:val="none" w:sz="0" w:space="0" w:color="auto"/>
      </w:divBdr>
    </w:div>
    <w:div w:id="1101726674">
      <w:bodyDiv w:val="1"/>
      <w:marLeft w:val="0"/>
      <w:marRight w:val="0"/>
      <w:marTop w:val="0"/>
      <w:marBottom w:val="0"/>
      <w:divBdr>
        <w:top w:val="none" w:sz="0" w:space="0" w:color="auto"/>
        <w:left w:val="none" w:sz="0" w:space="0" w:color="auto"/>
        <w:bottom w:val="none" w:sz="0" w:space="0" w:color="auto"/>
        <w:right w:val="none" w:sz="0" w:space="0" w:color="auto"/>
      </w:divBdr>
    </w:div>
    <w:div w:id="1102185278">
      <w:bodyDiv w:val="1"/>
      <w:marLeft w:val="0"/>
      <w:marRight w:val="0"/>
      <w:marTop w:val="0"/>
      <w:marBottom w:val="0"/>
      <w:divBdr>
        <w:top w:val="none" w:sz="0" w:space="0" w:color="auto"/>
        <w:left w:val="none" w:sz="0" w:space="0" w:color="auto"/>
        <w:bottom w:val="none" w:sz="0" w:space="0" w:color="auto"/>
        <w:right w:val="none" w:sz="0" w:space="0" w:color="auto"/>
      </w:divBdr>
    </w:div>
    <w:div w:id="1102844018">
      <w:bodyDiv w:val="1"/>
      <w:marLeft w:val="0"/>
      <w:marRight w:val="0"/>
      <w:marTop w:val="0"/>
      <w:marBottom w:val="0"/>
      <w:divBdr>
        <w:top w:val="none" w:sz="0" w:space="0" w:color="auto"/>
        <w:left w:val="none" w:sz="0" w:space="0" w:color="auto"/>
        <w:bottom w:val="none" w:sz="0" w:space="0" w:color="auto"/>
        <w:right w:val="none" w:sz="0" w:space="0" w:color="auto"/>
      </w:divBdr>
    </w:div>
    <w:div w:id="1102997098">
      <w:bodyDiv w:val="1"/>
      <w:marLeft w:val="0"/>
      <w:marRight w:val="0"/>
      <w:marTop w:val="0"/>
      <w:marBottom w:val="0"/>
      <w:divBdr>
        <w:top w:val="none" w:sz="0" w:space="0" w:color="auto"/>
        <w:left w:val="none" w:sz="0" w:space="0" w:color="auto"/>
        <w:bottom w:val="none" w:sz="0" w:space="0" w:color="auto"/>
        <w:right w:val="none" w:sz="0" w:space="0" w:color="auto"/>
      </w:divBdr>
    </w:div>
    <w:div w:id="1103065818">
      <w:bodyDiv w:val="1"/>
      <w:marLeft w:val="0"/>
      <w:marRight w:val="0"/>
      <w:marTop w:val="0"/>
      <w:marBottom w:val="0"/>
      <w:divBdr>
        <w:top w:val="none" w:sz="0" w:space="0" w:color="auto"/>
        <w:left w:val="none" w:sz="0" w:space="0" w:color="auto"/>
        <w:bottom w:val="none" w:sz="0" w:space="0" w:color="auto"/>
        <w:right w:val="none" w:sz="0" w:space="0" w:color="auto"/>
      </w:divBdr>
    </w:div>
    <w:div w:id="1103762707">
      <w:bodyDiv w:val="1"/>
      <w:marLeft w:val="0"/>
      <w:marRight w:val="0"/>
      <w:marTop w:val="0"/>
      <w:marBottom w:val="0"/>
      <w:divBdr>
        <w:top w:val="none" w:sz="0" w:space="0" w:color="auto"/>
        <w:left w:val="none" w:sz="0" w:space="0" w:color="auto"/>
        <w:bottom w:val="none" w:sz="0" w:space="0" w:color="auto"/>
        <w:right w:val="none" w:sz="0" w:space="0" w:color="auto"/>
      </w:divBdr>
    </w:div>
    <w:div w:id="1103843477">
      <w:bodyDiv w:val="1"/>
      <w:marLeft w:val="0"/>
      <w:marRight w:val="0"/>
      <w:marTop w:val="0"/>
      <w:marBottom w:val="0"/>
      <w:divBdr>
        <w:top w:val="none" w:sz="0" w:space="0" w:color="auto"/>
        <w:left w:val="none" w:sz="0" w:space="0" w:color="auto"/>
        <w:bottom w:val="none" w:sz="0" w:space="0" w:color="auto"/>
        <w:right w:val="none" w:sz="0" w:space="0" w:color="auto"/>
      </w:divBdr>
    </w:div>
    <w:div w:id="1103961645">
      <w:bodyDiv w:val="1"/>
      <w:marLeft w:val="0"/>
      <w:marRight w:val="0"/>
      <w:marTop w:val="0"/>
      <w:marBottom w:val="0"/>
      <w:divBdr>
        <w:top w:val="none" w:sz="0" w:space="0" w:color="auto"/>
        <w:left w:val="none" w:sz="0" w:space="0" w:color="auto"/>
        <w:bottom w:val="none" w:sz="0" w:space="0" w:color="auto"/>
        <w:right w:val="none" w:sz="0" w:space="0" w:color="auto"/>
      </w:divBdr>
    </w:div>
    <w:div w:id="1104106871">
      <w:bodyDiv w:val="1"/>
      <w:marLeft w:val="0"/>
      <w:marRight w:val="0"/>
      <w:marTop w:val="0"/>
      <w:marBottom w:val="0"/>
      <w:divBdr>
        <w:top w:val="none" w:sz="0" w:space="0" w:color="auto"/>
        <w:left w:val="none" w:sz="0" w:space="0" w:color="auto"/>
        <w:bottom w:val="none" w:sz="0" w:space="0" w:color="auto"/>
        <w:right w:val="none" w:sz="0" w:space="0" w:color="auto"/>
      </w:divBdr>
    </w:div>
    <w:div w:id="1104301061">
      <w:bodyDiv w:val="1"/>
      <w:marLeft w:val="0"/>
      <w:marRight w:val="0"/>
      <w:marTop w:val="0"/>
      <w:marBottom w:val="0"/>
      <w:divBdr>
        <w:top w:val="none" w:sz="0" w:space="0" w:color="auto"/>
        <w:left w:val="none" w:sz="0" w:space="0" w:color="auto"/>
        <w:bottom w:val="none" w:sz="0" w:space="0" w:color="auto"/>
        <w:right w:val="none" w:sz="0" w:space="0" w:color="auto"/>
      </w:divBdr>
    </w:div>
    <w:div w:id="1104417343">
      <w:bodyDiv w:val="1"/>
      <w:marLeft w:val="0"/>
      <w:marRight w:val="0"/>
      <w:marTop w:val="0"/>
      <w:marBottom w:val="0"/>
      <w:divBdr>
        <w:top w:val="none" w:sz="0" w:space="0" w:color="auto"/>
        <w:left w:val="none" w:sz="0" w:space="0" w:color="auto"/>
        <w:bottom w:val="none" w:sz="0" w:space="0" w:color="auto"/>
        <w:right w:val="none" w:sz="0" w:space="0" w:color="auto"/>
      </w:divBdr>
    </w:div>
    <w:div w:id="1104423255">
      <w:bodyDiv w:val="1"/>
      <w:marLeft w:val="0"/>
      <w:marRight w:val="0"/>
      <w:marTop w:val="0"/>
      <w:marBottom w:val="0"/>
      <w:divBdr>
        <w:top w:val="none" w:sz="0" w:space="0" w:color="auto"/>
        <w:left w:val="none" w:sz="0" w:space="0" w:color="auto"/>
        <w:bottom w:val="none" w:sz="0" w:space="0" w:color="auto"/>
        <w:right w:val="none" w:sz="0" w:space="0" w:color="auto"/>
      </w:divBdr>
    </w:div>
    <w:div w:id="1104425443">
      <w:bodyDiv w:val="1"/>
      <w:marLeft w:val="0"/>
      <w:marRight w:val="0"/>
      <w:marTop w:val="0"/>
      <w:marBottom w:val="0"/>
      <w:divBdr>
        <w:top w:val="none" w:sz="0" w:space="0" w:color="auto"/>
        <w:left w:val="none" w:sz="0" w:space="0" w:color="auto"/>
        <w:bottom w:val="none" w:sz="0" w:space="0" w:color="auto"/>
        <w:right w:val="none" w:sz="0" w:space="0" w:color="auto"/>
      </w:divBdr>
    </w:div>
    <w:div w:id="1104569648">
      <w:bodyDiv w:val="1"/>
      <w:marLeft w:val="0"/>
      <w:marRight w:val="0"/>
      <w:marTop w:val="0"/>
      <w:marBottom w:val="0"/>
      <w:divBdr>
        <w:top w:val="none" w:sz="0" w:space="0" w:color="auto"/>
        <w:left w:val="none" w:sz="0" w:space="0" w:color="auto"/>
        <w:bottom w:val="none" w:sz="0" w:space="0" w:color="auto"/>
        <w:right w:val="none" w:sz="0" w:space="0" w:color="auto"/>
      </w:divBdr>
    </w:div>
    <w:div w:id="1104617681">
      <w:bodyDiv w:val="1"/>
      <w:marLeft w:val="0"/>
      <w:marRight w:val="0"/>
      <w:marTop w:val="0"/>
      <w:marBottom w:val="0"/>
      <w:divBdr>
        <w:top w:val="none" w:sz="0" w:space="0" w:color="auto"/>
        <w:left w:val="none" w:sz="0" w:space="0" w:color="auto"/>
        <w:bottom w:val="none" w:sz="0" w:space="0" w:color="auto"/>
        <w:right w:val="none" w:sz="0" w:space="0" w:color="auto"/>
      </w:divBdr>
    </w:div>
    <w:div w:id="1104763477">
      <w:bodyDiv w:val="1"/>
      <w:marLeft w:val="0"/>
      <w:marRight w:val="0"/>
      <w:marTop w:val="0"/>
      <w:marBottom w:val="0"/>
      <w:divBdr>
        <w:top w:val="none" w:sz="0" w:space="0" w:color="auto"/>
        <w:left w:val="none" w:sz="0" w:space="0" w:color="auto"/>
        <w:bottom w:val="none" w:sz="0" w:space="0" w:color="auto"/>
        <w:right w:val="none" w:sz="0" w:space="0" w:color="auto"/>
      </w:divBdr>
    </w:div>
    <w:div w:id="1104769986">
      <w:bodyDiv w:val="1"/>
      <w:marLeft w:val="0"/>
      <w:marRight w:val="0"/>
      <w:marTop w:val="0"/>
      <w:marBottom w:val="0"/>
      <w:divBdr>
        <w:top w:val="none" w:sz="0" w:space="0" w:color="auto"/>
        <w:left w:val="none" w:sz="0" w:space="0" w:color="auto"/>
        <w:bottom w:val="none" w:sz="0" w:space="0" w:color="auto"/>
        <w:right w:val="none" w:sz="0" w:space="0" w:color="auto"/>
      </w:divBdr>
    </w:div>
    <w:div w:id="1104887643">
      <w:bodyDiv w:val="1"/>
      <w:marLeft w:val="0"/>
      <w:marRight w:val="0"/>
      <w:marTop w:val="0"/>
      <w:marBottom w:val="0"/>
      <w:divBdr>
        <w:top w:val="none" w:sz="0" w:space="0" w:color="auto"/>
        <w:left w:val="none" w:sz="0" w:space="0" w:color="auto"/>
        <w:bottom w:val="none" w:sz="0" w:space="0" w:color="auto"/>
        <w:right w:val="none" w:sz="0" w:space="0" w:color="auto"/>
      </w:divBdr>
    </w:div>
    <w:div w:id="1105423968">
      <w:bodyDiv w:val="1"/>
      <w:marLeft w:val="0"/>
      <w:marRight w:val="0"/>
      <w:marTop w:val="0"/>
      <w:marBottom w:val="0"/>
      <w:divBdr>
        <w:top w:val="none" w:sz="0" w:space="0" w:color="auto"/>
        <w:left w:val="none" w:sz="0" w:space="0" w:color="auto"/>
        <w:bottom w:val="none" w:sz="0" w:space="0" w:color="auto"/>
        <w:right w:val="none" w:sz="0" w:space="0" w:color="auto"/>
      </w:divBdr>
    </w:div>
    <w:div w:id="1105535457">
      <w:bodyDiv w:val="1"/>
      <w:marLeft w:val="0"/>
      <w:marRight w:val="0"/>
      <w:marTop w:val="0"/>
      <w:marBottom w:val="0"/>
      <w:divBdr>
        <w:top w:val="none" w:sz="0" w:space="0" w:color="auto"/>
        <w:left w:val="none" w:sz="0" w:space="0" w:color="auto"/>
        <w:bottom w:val="none" w:sz="0" w:space="0" w:color="auto"/>
        <w:right w:val="none" w:sz="0" w:space="0" w:color="auto"/>
      </w:divBdr>
    </w:div>
    <w:div w:id="1105537008">
      <w:bodyDiv w:val="1"/>
      <w:marLeft w:val="0"/>
      <w:marRight w:val="0"/>
      <w:marTop w:val="0"/>
      <w:marBottom w:val="0"/>
      <w:divBdr>
        <w:top w:val="none" w:sz="0" w:space="0" w:color="auto"/>
        <w:left w:val="none" w:sz="0" w:space="0" w:color="auto"/>
        <w:bottom w:val="none" w:sz="0" w:space="0" w:color="auto"/>
        <w:right w:val="none" w:sz="0" w:space="0" w:color="auto"/>
      </w:divBdr>
    </w:div>
    <w:div w:id="1105610077">
      <w:bodyDiv w:val="1"/>
      <w:marLeft w:val="0"/>
      <w:marRight w:val="0"/>
      <w:marTop w:val="0"/>
      <w:marBottom w:val="0"/>
      <w:divBdr>
        <w:top w:val="none" w:sz="0" w:space="0" w:color="auto"/>
        <w:left w:val="none" w:sz="0" w:space="0" w:color="auto"/>
        <w:bottom w:val="none" w:sz="0" w:space="0" w:color="auto"/>
        <w:right w:val="none" w:sz="0" w:space="0" w:color="auto"/>
      </w:divBdr>
    </w:div>
    <w:div w:id="1105618608">
      <w:bodyDiv w:val="1"/>
      <w:marLeft w:val="0"/>
      <w:marRight w:val="0"/>
      <w:marTop w:val="0"/>
      <w:marBottom w:val="0"/>
      <w:divBdr>
        <w:top w:val="none" w:sz="0" w:space="0" w:color="auto"/>
        <w:left w:val="none" w:sz="0" w:space="0" w:color="auto"/>
        <w:bottom w:val="none" w:sz="0" w:space="0" w:color="auto"/>
        <w:right w:val="none" w:sz="0" w:space="0" w:color="auto"/>
      </w:divBdr>
    </w:div>
    <w:div w:id="1105997627">
      <w:bodyDiv w:val="1"/>
      <w:marLeft w:val="0"/>
      <w:marRight w:val="0"/>
      <w:marTop w:val="0"/>
      <w:marBottom w:val="0"/>
      <w:divBdr>
        <w:top w:val="none" w:sz="0" w:space="0" w:color="auto"/>
        <w:left w:val="none" w:sz="0" w:space="0" w:color="auto"/>
        <w:bottom w:val="none" w:sz="0" w:space="0" w:color="auto"/>
        <w:right w:val="none" w:sz="0" w:space="0" w:color="auto"/>
      </w:divBdr>
    </w:div>
    <w:div w:id="1105999915">
      <w:bodyDiv w:val="1"/>
      <w:marLeft w:val="0"/>
      <w:marRight w:val="0"/>
      <w:marTop w:val="0"/>
      <w:marBottom w:val="0"/>
      <w:divBdr>
        <w:top w:val="none" w:sz="0" w:space="0" w:color="auto"/>
        <w:left w:val="none" w:sz="0" w:space="0" w:color="auto"/>
        <w:bottom w:val="none" w:sz="0" w:space="0" w:color="auto"/>
        <w:right w:val="none" w:sz="0" w:space="0" w:color="auto"/>
      </w:divBdr>
    </w:div>
    <w:div w:id="1106118773">
      <w:bodyDiv w:val="1"/>
      <w:marLeft w:val="0"/>
      <w:marRight w:val="0"/>
      <w:marTop w:val="0"/>
      <w:marBottom w:val="0"/>
      <w:divBdr>
        <w:top w:val="none" w:sz="0" w:space="0" w:color="auto"/>
        <w:left w:val="none" w:sz="0" w:space="0" w:color="auto"/>
        <w:bottom w:val="none" w:sz="0" w:space="0" w:color="auto"/>
        <w:right w:val="none" w:sz="0" w:space="0" w:color="auto"/>
      </w:divBdr>
    </w:div>
    <w:div w:id="1106122770">
      <w:bodyDiv w:val="1"/>
      <w:marLeft w:val="0"/>
      <w:marRight w:val="0"/>
      <w:marTop w:val="0"/>
      <w:marBottom w:val="0"/>
      <w:divBdr>
        <w:top w:val="none" w:sz="0" w:space="0" w:color="auto"/>
        <w:left w:val="none" w:sz="0" w:space="0" w:color="auto"/>
        <w:bottom w:val="none" w:sz="0" w:space="0" w:color="auto"/>
        <w:right w:val="none" w:sz="0" w:space="0" w:color="auto"/>
      </w:divBdr>
    </w:div>
    <w:div w:id="1106123119">
      <w:bodyDiv w:val="1"/>
      <w:marLeft w:val="0"/>
      <w:marRight w:val="0"/>
      <w:marTop w:val="0"/>
      <w:marBottom w:val="0"/>
      <w:divBdr>
        <w:top w:val="none" w:sz="0" w:space="0" w:color="auto"/>
        <w:left w:val="none" w:sz="0" w:space="0" w:color="auto"/>
        <w:bottom w:val="none" w:sz="0" w:space="0" w:color="auto"/>
        <w:right w:val="none" w:sz="0" w:space="0" w:color="auto"/>
      </w:divBdr>
    </w:div>
    <w:div w:id="1106267241">
      <w:bodyDiv w:val="1"/>
      <w:marLeft w:val="0"/>
      <w:marRight w:val="0"/>
      <w:marTop w:val="0"/>
      <w:marBottom w:val="0"/>
      <w:divBdr>
        <w:top w:val="none" w:sz="0" w:space="0" w:color="auto"/>
        <w:left w:val="none" w:sz="0" w:space="0" w:color="auto"/>
        <w:bottom w:val="none" w:sz="0" w:space="0" w:color="auto"/>
        <w:right w:val="none" w:sz="0" w:space="0" w:color="auto"/>
      </w:divBdr>
    </w:div>
    <w:div w:id="1106344756">
      <w:bodyDiv w:val="1"/>
      <w:marLeft w:val="0"/>
      <w:marRight w:val="0"/>
      <w:marTop w:val="0"/>
      <w:marBottom w:val="0"/>
      <w:divBdr>
        <w:top w:val="none" w:sz="0" w:space="0" w:color="auto"/>
        <w:left w:val="none" w:sz="0" w:space="0" w:color="auto"/>
        <w:bottom w:val="none" w:sz="0" w:space="0" w:color="auto"/>
        <w:right w:val="none" w:sz="0" w:space="0" w:color="auto"/>
      </w:divBdr>
    </w:div>
    <w:div w:id="1106390450">
      <w:bodyDiv w:val="1"/>
      <w:marLeft w:val="0"/>
      <w:marRight w:val="0"/>
      <w:marTop w:val="0"/>
      <w:marBottom w:val="0"/>
      <w:divBdr>
        <w:top w:val="none" w:sz="0" w:space="0" w:color="auto"/>
        <w:left w:val="none" w:sz="0" w:space="0" w:color="auto"/>
        <w:bottom w:val="none" w:sz="0" w:space="0" w:color="auto"/>
        <w:right w:val="none" w:sz="0" w:space="0" w:color="auto"/>
      </w:divBdr>
    </w:div>
    <w:div w:id="1106576367">
      <w:bodyDiv w:val="1"/>
      <w:marLeft w:val="0"/>
      <w:marRight w:val="0"/>
      <w:marTop w:val="0"/>
      <w:marBottom w:val="0"/>
      <w:divBdr>
        <w:top w:val="none" w:sz="0" w:space="0" w:color="auto"/>
        <w:left w:val="none" w:sz="0" w:space="0" w:color="auto"/>
        <w:bottom w:val="none" w:sz="0" w:space="0" w:color="auto"/>
        <w:right w:val="none" w:sz="0" w:space="0" w:color="auto"/>
      </w:divBdr>
    </w:div>
    <w:div w:id="1106779021">
      <w:bodyDiv w:val="1"/>
      <w:marLeft w:val="0"/>
      <w:marRight w:val="0"/>
      <w:marTop w:val="0"/>
      <w:marBottom w:val="0"/>
      <w:divBdr>
        <w:top w:val="none" w:sz="0" w:space="0" w:color="auto"/>
        <w:left w:val="none" w:sz="0" w:space="0" w:color="auto"/>
        <w:bottom w:val="none" w:sz="0" w:space="0" w:color="auto"/>
        <w:right w:val="none" w:sz="0" w:space="0" w:color="auto"/>
      </w:divBdr>
    </w:div>
    <w:div w:id="1107115467">
      <w:bodyDiv w:val="1"/>
      <w:marLeft w:val="0"/>
      <w:marRight w:val="0"/>
      <w:marTop w:val="0"/>
      <w:marBottom w:val="0"/>
      <w:divBdr>
        <w:top w:val="none" w:sz="0" w:space="0" w:color="auto"/>
        <w:left w:val="none" w:sz="0" w:space="0" w:color="auto"/>
        <w:bottom w:val="none" w:sz="0" w:space="0" w:color="auto"/>
        <w:right w:val="none" w:sz="0" w:space="0" w:color="auto"/>
      </w:divBdr>
    </w:div>
    <w:div w:id="1107119841">
      <w:bodyDiv w:val="1"/>
      <w:marLeft w:val="0"/>
      <w:marRight w:val="0"/>
      <w:marTop w:val="0"/>
      <w:marBottom w:val="0"/>
      <w:divBdr>
        <w:top w:val="none" w:sz="0" w:space="0" w:color="auto"/>
        <w:left w:val="none" w:sz="0" w:space="0" w:color="auto"/>
        <w:bottom w:val="none" w:sz="0" w:space="0" w:color="auto"/>
        <w:right w:val="none" w:sz="0" w:space="0" w:color="auto"/>
      </w:divBdr>
    </w:div>
    <w:div w:id="1107188873">
      <w:bodyDiv w:val="1"/>
      <w:marLeft w:val="0"/>
      <w:marRight w:val="0"/>
      <w:marTop w:val="0"/>
      <w:marBottom w:val="0"/>
      <w:divBdr>
        <w:top w:val="none" w:sz="0" w:space="0" w:color="auto"/>
        <w:left w:val="none" w:sz="0" w:space="0" w:color="auto"/>
        <w:bottom w:val="none" w:sz="0" w:space="0" w:color="auto"/>
        <w:right w:val="none" w:sz="0" w:space="0" w:color="auto"/>
      </w:divBdr>
    </w:div>
    <w:div w:id="1107237836">
      <w:bodyDiv w:val="1"/>
      <w:marLeft w:val="0"/>
      <w:marRight w:val="0"/>
      <w:marTop w:val="0"/>
      <w:marBottom w:val="0"/>
      <w:divBdr>
        <w:top w:val="none" w:sz="0" w:space="0" w:color="auto"/>
        <w:left w:val="none" w:sz="0" w:space="0" w:color="auto"/>
        <w:bottom w:val="none" w:sz="0" w:space="0" w:color="auto"/>
        <w:right w:val="none" w:sz="0" w:space="0" w:color="auto"/>
      </w:divBdr>
    </w:div>
    <w:div w:id="1107308875">
      <w:bodyDiv w:val="1"/>
      <w:marLeft w:val="0"/>
      <w:marRight w:val="0"/>
      <w:marTop w:val="0"/>
      <w:marBottom w:val="0"/>
      <w:divBdr>
        <w:top w:val="none" w:sz="0" w:space="0" w:color="auto"/>
        <w:left w:val="none" w:sz="0" w:space="0" w:color="auto"/>
        <w:bottom w:val="none" w:sz="0" w:space="0" w:color="auto"/>
        <w:right w:val="none" w:sz="0" w:space="0" w:color="auto"/>
      </w:divBdr>
    </w:div>
    <w:div w:id="1107701277">
      <w:bodyDiv w:val="1"/>
      <w:marLeft w:val="0"/>
      <w:marRight w:val="0"/>
      <w:marTop w:val="0"/>
      <w:marBottom w:val="0"/>
      <w:divBdr>
        <w:top w:val="none" w:sz="0" w:space="0" w:color="auto"/>
        <w:left w:val="none" w:sz="0" w:space="0" w:color="auto"/>
        <w:bottom w:val="none" w:sz="0" w:space="0" w:color="auto"/>
        <w:right w:val="none" w:sz="0" w:space="0" w:color="auto"/>
      </w:divBdr>
    </w:div>
    <w:div w:id="1107701627">
      <w:bodyDiv w:val="1"/>
      <w:marLeft w:val="0"/>
      <w:marRight w:val="0"/>
      <w:marTop w:val="0"/>
      <w:marBottom w:val="0"/>
      <w:divBdr>
        <w:top w:val="none" w:sz="0" w:space="0" w:color="auto"/>
        <w:left w:val="none" w:sz="0" w:space="0" w:color="auto"/>
        <w:bottom w:val="none" w:sz="0" w:space="0" w:color="auto"/>
        <w:right w:val="none" w:sz="0" w:space="0" w:color="auto"/>
      </w:divBdr>
    </w:div>
    <w:div w:id="1108114100">
      <w:bodyDiv w:val="1"/>
      <w:marLeft w:val="0"/>
      <w:marRight w:val="0"/>
      <w:marTop w:val="0"/>
      <w:marBottom w:val="0"/>
      <w:divBdr>
        <w:top w:val="none" w:sz="0" w:space="0" w:color="auto"/>
        <w:left w:val="none" w:sz="0" w:space="0" w:color="auto"/>
        <w:bottom w:val="none" w:sz="0" w:space="0" w:color="auto"/>
        <w:right w:val="none" w:sz="0" w:space="0" w:color="auto"/>
      </w:divBdr>
    </w:div>
    <w:div w:id="1108352073">
      <w:bodyDiv w:val="1"/>
      <w:marLeft w:val="0"/>
      <w:marRight w:val="0"/>
      <w:marTop w:val="0"/>
      <w:marBottom w:val="0"/>
      <w:divBdr>
        <w:top w:val="none" w:sz="0" w:space="0" w:color="auto"/>
        <w:left w:val="none" w:sz="0" w:space="0" w:color="auto"/>
        <w:bottom w:val="none" w:sz="0" w:space="0" w:color="auto"/>
        <w:right w:val="none" w:sz="0" w:space="0" w:color="auto"/>
      </w:divBdr>
    </w:div>
    <w:div w:id="1108355150">
      <w:bodyDiv w:val="1"/>
      <w:marLeft w:val="0"/>
      <w:marRight w:val="0"/>
      <w:marTop w:val="0"/>
      <w:marBottom w:val="0"/>
      <w:divBdr>
        <w:top w:val="none" w:sz="0" w:space="0" w:color="auto"/>
        <w:left w:val="none" w:sz="0" w:space="0" w:color="auto"/>
        <w:bottom w:val="none" w:sz="0" w:space="0" w:color="auto"/>
        <w:right w:val="none" w:sz="0" w:space="0" w:color="auto"/>
      </w:divBdr>
    </w:div>
    <w:div w:id="1108549199">
      <w:bodyDiv w:val="1"/>
      <w:marLeft w:val="0"/>
      <w:marRight w:val="0"/>
      <w:marTop w:val="0"/>
      <w:marBottom w:val="0"/>
      <w:divBdr>
        <w:top w:val="none" w:sz="0" w:space="0" w:color="auto"/>
        <w:left w:val="none" w:sz="0" w:space="0" w:color="auto"/>
        <w:bottom w:val="none" w:sz="0" w:space="0" w:color="auto"/>
        <w:right w:val="none" w:sz="0" w:space="0" w:color="auto"/>
      </w:divBdr>
    </w:div>
    <w:div w:id="1108621629">
      <w:bodyDiv w:val="1"/>
      <w:marLeft w:val="0"/>
      <w:marRight w:val="0"/>
      <w:marTop w:val="0"/>
      <w:marBottom w:val="0"/>
      <w:divBdr>
        <w:top w:val="none" w:sz="0" w:space="0" w:color="auto"/>
        <w:left w:val="none" w:sz="0" w:space="0" w:color="auto"/>
        <w:bottom w:val="none" w:sz="0" w:space="0" w:color="auto"/>
        <w:right w:val="none" w:sz="0" w:space="0" w:color="auto"/>
      </w:divBdr>
    </w:div>
    <w:div w:id="1108692791">
      <w:bodyDiv w:val="1"/>
      <w:marLeft w:val="0"/>
      <w:marRight w:val="0"/>
      <w:marTop w:val="0"/>
      <w:marBottom w:val="0"/>
      <w:divBdr>
        <w:top w:val="none" w:sz="0" w:space="0" w:color="auto"/>
        <w:left w:val="none" w:sz="0" w:space="0" w:color="auto"/>
        <w:bottom w:val="none" w:sz="0" w:space="0" w:color="auto"/>
        <w:right w:val="none" w:sz="0" w:space="0" w:color="auto"/>
      </w:divBdr>
    </w:div>
    <w:div w:id="1108739607">
      <w:bodyDiv w:val="1"/>
      <w:marLeft w:val="0"/>
      <w:marRight w:val="0"/>
      <w:marTop w:val="0"/>
      <w:marBottom w:val="0"/>
      <w:divBdr>
        <w:top w:val="none" w:sz="0" w:space="0" w:color="auto"/>
        <w:left w:val="none" w:sz="0" w:space="0" w:color="auto"/>
        <w:bottom w:val="none" w:sz="0" w:space="0" w:color="auto"/>
        <w:right w:val="none" w:sz="0" w:space="0" w:color="auto"/>
      </w:divBdr>
    </w:div>
    <w:div w:id="1108741223">
      <w:bodyDiv w:val="1"/>
      <w:marLeft w:val="0"/>
      <w:marRight w:val="0"/>
      <w:marTop w:val="0"/>
      <w:marBottom w:val="0"/>
      <w:divBdr>
        <w:top w:val="none" w:sz="0" w:space="0" w:color="auto"/>
        <w:left w:val="none" w:sz="0" w:space="0" w:color="auto"/>
        <w:bottom w:val="none" w:sz="0" w:space="0" w:color="auto"/>
        <w:right w:val="none" w:sz="0" w:space="0" w:color="auto"/>
      </w:divBdr>
    </w:div>
    <w:div w:id="1108819156">
      <w:bodyDiv w:val="1"/>
      <w:marLeft w:val="0"/>
      <w:marRight w:val="0"/>
      <w:marTop w:val="0"/>
      <w:marBottom w:val="0"/>
      <w:divBdr>
        <w:top w:val="none" w:sz="0" w:space="0" w:color="auto"/>
        <w:left w:val="none" w:sz="0" w:space="0" w:color="auto"/>
        <w:bottom w:val="none" w:sz="0" w:space="0" w:color="auto"/>
        <w:right w:val="none" w:sz="0" w:space="0" w:color="auto"/>
      </w:divBdr>
    </w:div>
    <w:div w:id="1108886381">
      <w:bodyDiv w:val="1"/>
      <w:marLeft w:val="0"/>
      <w:marRight w:val="0"/>
      <w:marTop w:val="0"/>
      <w:marBottom w:val="0"/>
      <w:divBdr>
        <w:top w:val="none" w:sz="0" w:space="0" w:color="auto"/>
        <w:left w:val="none" w:sz="0" w:space="0" w:color="auto"/>
        <w:bottom w:val="none" w:sz="0" w:space="0" w:color="auto"/>
        <w:right w:val="none" w:sz="0" w:space="0" w:color="auto"/>
      </w:divBdr>
    </w:div>
    <w:div w:id="1109010204">
      <w:bodyDiv w:val="1"/>
      <w:marLeft w:val="0"/>
      <w:marRight w:val="0"/>
      <w:marTop w:val="0"/>
      <w:marBottom w:val="0"/>
      <w:divBdr>
        <w:top w:val="none" w:sz="0" w:space="0" w:color="auto"/>
        <w:left w:val="none" w:sz="0" w:space="0" w:color="auto"/>
        <w:bottom w:val="none" w:sz="0" w:space="0" w:color="auto"/>
        <w:right w:val="none" w:sz="0" w:space="0" w:color="auto"/>
      </w:divBdr>
    </w:div>
    <w:div w:id="1109088021">
      <w:bodyDiv w:val="1"/>
      <w:marLeft w:val="0"/>
      <w:marRight w:val="0"/>
      <w:marTop w:val="0"/>
      <w:marBottom w:val="0"/>
      <w:divBdr>
        <w:top w:val="none" w:sz="0" w:space="0" w:color="auto"/>
        <w:left w:val="none" w:sz="0" w:space="0" w:color="auto"/>
        <w:bottom w:val="none" w:sz="0" w:space="0" w:color="auto"/>
        <w:right w:val="none" w:sz="0" w:space="0" w:color="auto"/>
      </w:divBdr>
    </w:div>
    <w:div w:id="1109161946">
      <w:bodyDiv w:val="1"/>
      <w:marLeft w:val="0"/>
      <w:marRight w:val="0"/>
      <w:marTop w:val="0"/>
      <w:marBottom w:val="0"/>
      <w:divBdr>
        <w:top w:val="none" w:sz="0" w:space="0" w:color="auto"/>
        <w:left w:val="none" w:sz="0" w:space="0" w:color="auto"/>
        <w:bottom w:val="none" w:sz="0" w:space="0" w:color="auto"/>
        <w:right w:val="none" w:sz="0" w:space="0" w:color="auto"/>
      </w:divBdr>
    </w:div>
    <w:div w:id="1109202495">
      <w:bodyDiv w:val="1"/>
      <w:marLeft w:val="0"/>
      <w:marRight w:val="0"/>
      <w:marTop w:val="0"/>
      <w:marBottom w:val="0"/>
      <w:divBdr>
        <w:top w:val="none" w:sz="0" w:space="0" w:color="auto"/>
        <w:left w:val="none" w:sz="0" w:space="0" w:color="auto"/>
        <w:bottom w:val="none" w:sz="0" w:space="0" w:color="auto"/>
        <w:right w:val="none" w:sz="0" w:space="0" w:color="auto"/>
      </w:divBdr>
    </w:div>
    <w:div w:id="1109282231">
      <w:bodyDiv w:val="1"/>
      <w:marLeft w:val="0"/>
      <w:marRight w:val="0"/>
      <w:marTop w:val="0"/>
      <w:marBottom w:val="0"/>
      <w:divBdr>
        <w:top w:val="none" w:sz="0" w:space="0" w:color="auto"/>
        <w:left w:val="none" w:sz="0" w:space="0" w:color="auto"/>
        <w:bottom w:val="none" w:sz="0" w:space="0" w:color="auto"/>
        <w:right w:val="none" w:sz="0" w:space="0" w:color="auto"/>
      </w:divBdr>
    </w:div>
    <w:div w:id="1109352309">
      <w:bodyDiv w:val="1"/>
      <w:marLeft w:val="0"/>
      <w:marRight w:val="0"/>
      <w:marTop w:val="0"/>
      <w:marBottom w:val="0"/>
      <w:divBdr>
        <w:top w:val="none" w:sz="0" w:space="0" w:color="auto"/>
        <w:left w:val="none" w:sz="0" w:space="0" w:color="auto"/>
        <w:bottom w:val="none" w:sz="0" w:space="0" w:color="auto"/>
        <w:right w:val="none" w:sz="0" w:space="0" w:color="auto"/>
      </w:divBdr>
    </w:div>
    <w:div w:id="1109546064">
      <w:bodyDiv w:val="1"/>
      <w:marLeft w:val="0"/>
      <w:marRight w:val="0"/>
      <w:marTop w:val="0"/>
      <w:marBottom w:val="0"/>
      <w:divBdr>
        <w:top w:val="none" w:sz="0" w:space="0" w:color="auto"/>
        <w:left w:val="none" w:sz="0" w:space="0" w:color="auto"/>
        <w:bottom w:val="none" w:sz="0" w:space="0" w:color="auto"/>
        <w:right w:val="none" w:sz="0" w:space="0" w:color="auto"/>
      </w:divBdr>
    </w:div>
    <w:div w:id="1109933229">
      <w:bodyDiv w:val="1"/>
      <w:marLeft w:val="0"/>
      <w:marRight w:val="0"/>
      <w:marTop w:val="0"/>
      <w:marBottom w:val="0"/>
      <w:divBdr>
        <w:top w:val="none" w:sz="0" w:space="0" w:color="auto"/>
        <w:left w:val="none" w:sz="0" w:space="0" w:color="auto"/>
        <w:bottom w:val="none" w:sz="0" w:space="0" w:color="auto"/>
        <w:right w:val="none" w:sz="0" w:space="0" w:color="auto"/>
      </w:divBdr>
    </w:div>
    <w:div w:id="1110198720">
      <w:bodyDiv w:val="1"/>
      <w:marLeft w:val="0"/>
      <w:marRight w:val="0"/>
      <w:marTop w:val="0"/>
      <w:marBottom w:val="0"/>
      <w:divBdr>
        <w:top w:val="none" w:sz="0" w:space="0" w:color="auto"/>
        <w:left w:val="none" w:sz="0" w:space="0" w:color="auto"/>
        <w:bottom w:val="none" w:sz="0" w:space="0" w:color="auto"/>
        <w:right w:val="none" w:sz="0" w:space="0" w:color="auto"/>
      </w:divBdr>
    </w:div>
    <w:div w:id="1110275515">
      <w:bodyDiv w:val="1"/>
      <w:marLeft w:val="0"/>
      <w:marRight w:val="0"/>
      <w:marTop w:val="0"/>
      <w:marBottom w:val="0"/>
      <w:divBdr>
        <w:top w:val="none" w:sz="0" w:space="0" w:color="auto"/>
        <w:left w:val="none" w:sz="0" w:space="0" w:color="auto"/>
        <w:bottom w:val="none" w:sz="0" w:space="0" w:color="auto"/>
        <w:right w:val="none" w:sz="0" w:space="0" w:color="auto"/>
      </w:divBdr>
    </w:div>
    <w:div w:id="1110277134">
      <w:bodyDiv w:val="1"/>
      <w:marLeft w:val="0"/>
      <w:marRight w:val="0"/>
      <w:marTop w:val="0"/>
      <w:marBottom w:val="0"/>
      <w:divBdr>
        <w:top w:val="none" w:sz="0" w:space="0" w:color="auto"/>
        <w:left w:val="none" w:sz="0" w:space="0" w:color="auto"/>
        <w:bottom w:val="none" w:sz="0" w:space="0" w:color="auto"/>
        <w:right w:val="none" w:sz="0" w:space="0" w:color="auto"/>
      </w:divBdr>
    </w:div>
    <w:div w:id="1110469024">
      <w:bodyDiv w:val="1"/>
      <w:marLeft w:val="0"/>
      <w:marRight w:val="0"/>
      <w:marTop w:val="0"/>
      <w:marBottom w:val="0"/>
      <w:divBdr>
        <w:top w:val="none" w:sz="0" w:space="0" w:color="auto"/>
        <w:left w:val="none" w:sz="0" w:space="0" w:color="auto"/>
        <w:bottom w:val="none" w:sz="0" w:space="0" w:color="auto"/>
        <w:right w:val="none" w:sz="0" w:space="0" w:color="auto"/>
      </w:divBdr>
    </w:div>
    <w:div w:id="1110509622">
      <w:bodyDiv w:val="1"/>
      <w:marLeft w:val="0"/>
      <w:marRight w:val="0"/>
      <w:marTop w:val="0"/>
      <w:marBottom w:val="0"/>
      <w:divBdr>
        <w:top w:val="none" w:sz="0" w:space="0" w:color="auto"/>
        <w:left w:val="none" w:sz="0" w:space="0" w:color="auto"/>
        <w:bottom w:val="none" w:sz="0" w:space="0" w:color="auto"/>
        <w:right w:val="none" w:sz="0" w:space="0" w:color="auto"/>
      </w:divBdr>
    </w:div>
    <w:div w:id="1110510581">
      <w:bodyDiv w:val="1"/>
      <w:marLeft w:val="0"/>
      <w:marRight w:val="0"/>
      <w:marTop w:val="0"/>
      <w:marBottom w:val="0"/>
      <w:divBdr>
        <w:top w:val="none" w:sz="0" w:space="0" w:color="auto"/>
        <w:left w:val="none" w:sz="0" w:space="0" w:color="auto"/>
        <w:bottom w:val="none" w:sz="0" w:space="0" w:color="auto"/>
        <w:right w:val="none" w:sz="0" w:space="0" w:color="auto"/>
      </w:divBdr>
    </w:div>
    <w:div w:id="1110704714">
      <w:bodyDiv w:val="1"/>
      <w:marLeft w:val="0"/>
      <w:marRight w:val="0"/>
      <w:marTop w:val="0"/>
      <w:marBottom w:val="0"/>
      <w:divBdr>
        <w:top w:val="none" w:sz="0" w:space="0" w:color="auto"/>
        <w:left w:val="none" w:sz="0" w:space="0" w:color="auto"/>
        <w:bottom w:val="none" w:sz="0" w:space="0" w:color="auto"/>
        <w:right w:val="none" w:sz="0" w:space="0" w:color="auto"/>
      </w:divBdr>
    </w:div>
    <w:div w:id="1110785983">
      <w:bodyDiv w:val="1"/>
      <w:marLeft w:val="0"/>
      <w:marRight w:val="0"/>
      <w:marTop w:val="0"/>
      <w:marBottom w:val="0"/>
      <w:divBdr>
        <w:top w:val="none" w:sz="0" w:space="0" w:color="auto"/>
        <w:left w:val="none" w:sz="0" w:space="0" w:color="auto"/>
        <w:bottom w:val="none" w:sz="0" w:space="0" w:color="auto"/>
        <w:right w:val="none" w:sz="0" w:space="0" w:color="auto"/>
      </w:divBdr>
    </w:div>
    <w:div w:id="1110859048">
      <w:bodyDiv w:val="1"/>
      <w:marLeft w:val="0"/>
      <w:marRight w:val="0"/>
      <w:marTop w:val="0"/>
      <w:marBottom w:val="0"/>
      <w:divBdr>
        <w:top w:val="none" w:sz="0" w:space="0" w:color="auto"/>
        <w:left w:val="none" w:sz="0" w:space="0" w:color="auto"/>
        <w:bottom w:val="none" w:sz="0" w:space="0" w:color="auto"/>
        <w:right w:val="none" w:sz="0" w:space="0" w:color="auto"/>
      </w:divBdr>
    </w:div>
    <w:div w:id="1110901165">
      <w:bodyDiv w:val="1"/>
      <w:marLeft w:val="0"/>
      <w:marRight w:val="0"/>
      <w:marTop w:val="0"/>
      <w:marBottom w:val="0"/>
      <w:divBdr>
        <w:top w:val="none" w:sz="0" w:space="0" w:color="auto"/>
        <w:left w:val="none" w:sz="0" w:space="0" w:color="auto"/>
        <w:bottom w:val="none" w:sz="0" w:space="0" w:color="auto"/>
        <w:right w:val="none" w:sz="0" w:space="0" w:color="auto"/>
      </w:divBdr>
    </w:div>
    <w:div w:id="1110930023">
      <w:bodyDiv w:val="1"/>
      <w:marLeft w:val="0"/>
      <w:marRight w:val="0"/>
      <w:marTop w:val="0"/>
      <w:marBottom w:val="0"/>
      <w:divBdr>
        <w:top w:val="none" w:sz="0" w:space="0" w:color="auto"/>
        <w:left w:val="none" w:sz="0" w:space="0" w:color="auto"/>
        <w:bottom w:val="none" w:sz="0" w:space="0" w:color="auto"/>
        <w:right w:val="none" w:sz="0" w:space="0" w:color="auto"/>
      </w:divBdr>
    </w:div>
    <w:div w:id="1111045391">
      <w:bodyDiv w:val="1"/>
      <w:marLeft w:val="0"/>
      <w:marRight w:val="0"/>
      <w:marTop w:val="0"/>
      <w:marBottom w:val="0"/>
      <w:divBdr>
        <w:top w:val="none" w:sz="0" w:space="0" w:color="auto"/>
        <w:left w:val="none" w:sz="0" w:space="0" w:color="auto"/>
        <w:bottom w:val="none" w:sz="0" w:space="0" w:color="auto"/>
        <w:right w:val="none" w:sz="0" w:space="0" w:color="auto"/>
      </w:divBdr>
    </w:div>
    <w:div w:id="1111122965">
      <w:bodyDiv w:val="1"/>
      <w:marLeft w:val="0"/>
      <w:marRight w:val="0"/>
      <w:marTop w:val="0"/>
      <w:marBottom w:val="0"/>
      <w:divBdr>
        <w:top w:val="none" w:sz="0" w:space="0" w:color="auto"/>
        <w:left w:val="none" w:sz="0" w:space="0" w:color="auto"/>
        <w:bottom w:val="none" w:sz="0" w:space="0" w:color="auto"/>
        <w:right w:val="none" w:sz="0" w:space="0" w:color="auto"/>
      </w:divBdr>
    </w:div>
    <w:div w:id="1111166441">
      <w:bodyDiv w:val="1"/>
      <w:marLeft w:val="0"/>
      <w:marRight w:val="0"/>
      <w:marTop w:val="0"/>
      <w:marBottom w:val="0"/>
      <w:divBdr>
        <w:top w:val="none" w:sz="0" w:space="0" w:color="auto"/>
        <w:left w:val="none" w:sz="0" w:space="0" w:color="auto"/>
        <w:bottom w:val="none" w:sz="0" w:space="0" w:color="auto"/>
        <w:right w:val="none" w:sz="0" w:space="0" w:color="auto"/>
      </w:divBdr>
    </w:div>
    <w:div w:id="1111320993">
      <w:bodyDiv w:val="1"/>
      <w:marLeft w:val="0"/>
      <w:marRight w:val="0"/>
      <w:marTop w:val="0"/>
      <w:marBottom w:val="0"/>
      <w:divBdr>
        <w:top w:val="none" w:sz="0" w:space="0" w:color="auto"/>
        <w:left w:val="none" w:sz="0" w:space="0" w:color="auto"/>
        <w:bottom w:val="none" w:sz="0" w:space="0" w:color="auto"/>
        <w:right w:val="none" w:sz="0" w:space="0" w:color="auto"/>
      </w:divBdr>
    </w:div>
    <w:div w:id="1111390485">
      <w:bodyDiv w:val="1"/>
      <w:marLeft w:val="0"/>
      <w:marRight w:val="0"/>
      <w:marTop w:val="0"/>
      <w:marBottom w:val="0"/>
      <w:divBdr>
        <w:top w:val="none" w:sz="0" w:space="0" w:color="auto"/>
        <w:left w:val="none" w:sz="0" w:space="0" w:color="auto"/>
        <w:bottom w:val="none" w:sz="0" w:space="0" w:color="auto"/>
        <w:right w:val="none" w:sz="0" w:space="0" w:color="auto"/>
      </w:divBdr>
    </w:div>
    <w:div w:id="1111556121">
      <w:bodyDiv w:val="1"/>
      <w:marLeft w:val="0"/>
      <w:marRight w:val="0"/>
      <w:marTop w:val="0"/>
      <w:marBottom w:val="0"/>
      <w:divBdr>
        <w:top w:val="none" w:sz="0" w:space="0" w:color="auto"/>
        <w:left w:val="none" w:sz="0" w:space="0" w:color="auto"/>
        <w:bottom w:val="none" w:sz="0" w:space="0" w:color="auto"/>
        <w:right w:val="none" w:sz="0" w:space="0" w:color="auto"/>
      </w:divBdr>
    </w:div>
    <w:div w:id="1111972370">
      <w:bodyDiv w:val="1"/>
      <w:marLeft w:val="0"/>
      <w:marRight w:val="0"/>
      <w:marTop w:val="0"/>
      <w:marBottom w:val="0"/>
      <w:divBdr>
        <w:top w:val="none" w:sz="0" w:space="0" w:color="auto"/>
        <w:left w:val="none" w:sz="0" w:space="0" w:color="auto"/>
        <w:bottom w:val="none" w:sz="0" w:space="0" w:color="auto"/>
        <w:right w:val="none" w:sz="0" w:space="0" w:color="auto"/>
      </w:divBdr>
    </w:div>
    <w:div w:id="1111978005">
      <w:bodyDiv w:val="1"/>
      <w:marLeft w:val="0"/>
      <w:marRight w:val="0"/>
      <w:marTop w:val="0"/>
      <w:marBottom w:val="0"/>
      <w:divBdr>
        <w:top w:val="none" w:sz="0" w:space="0" w:color="auto"/>
        <w:left w:val="none" w:sz="0" w:space="0" w:color="auto"/>
        <w:bottom w:val="none" w:sz="0" w:space="0" w:color="auto"/>
        <w:right w:val="none" w:sz="0" w:space="0" w:color="auto"/>
      </w:divBdr>
    </w:div>
    <w:div w:id="1112020107">
      <w:bodyDiv w:val="1"/>
      <w:marLeft w:val="0"/>
      <w:marRight w:val="0"/>
      <w:marTop w:val="0"/>
      <w:marBottom w:val="0"/>
      <w:divBdr>
        <w:top w:val="none" w:sz="0" w:space="0" w:color="auto"/>
        <w:left w:val="none" w:sz="0" w:space="0" w:color="auto"/>
        <w:bottom w:val="none" w:sz="0" w:space="0" w:color="auto"/>
        <w:right w:val="none" w:sz="0" w:space="0" w:color="auto"/>
      </w:divBdr>
    </w:div>
    <w:div w:id="1112020814">
      <w:bodyDiv w:val="1"/>
      <w:marLeft w:val="0"/>
      <w:marRight w:val="0"/>
      <w:marTop w:val="0"/>
      <w:marBottom w:val="0"/>
      <w:divBdr>
        <w:top w:val="none" w:sz="0" w:space="0" w:color="auto"/>
        <w:left w:val="none" w:sz="0" w:space="0" w:color="auto"/>
        <w:bottom w:val="none" w:sz="0" w:space="0" w:color="auto"/>
        <w:right w:val="none" w:sz="0" w:space="0" w:color="auto"/>
      </w:divBdr>
    </w:div>
    <w:div w:id="1112165394">
      <w:bodyDiv w:val="1"/>
      <w:marLeft w:val="0"/>
      <w:marRight w:val="0"/>
      <w:marTop w:val="0"/>
      <w:marBottom w:val="0"/>
      <w:divBdr>
        <w:top w:val="none" w:sz="0" w:space="0" w:color="auto"/>
        <w:left w:val="none" w:sz="0" w:space="0" w:color="auto"/>
        <w:bottom w:val="none" w:sz="0" w:space="0" w:color="auto"/>
        <w:right w:val="none" w:sz="0" w:space="0" w:color="auto"/>
      </w:divBdr>
    </w:div>
    <w:div w:id="1112213253">
      <w:bodyDiv w:val="1"/>
      <w:marLeft w:val="0"/>
      <w:marRight w:val="0"/>
      <w:marTop w:val="0"/>
      <w:marBottom w:val="0"/>
      <w:divBdr>
        <w:top w:val="none" w:sz="0" w:space="0" w:color="auto"/>
        <w:left w:val="none" w:sz="0" w:space="0" w:color="auto"/>
        <w:bottom w:val="none" w:sz="0" w:space="0" w:color="auto"/>
        <w:right w:val="none" w:sz="0" w:space="0" w:color="auto"/>
      </w:divBdr>
    </w:div>
    <w:div w:id="1112280877">
      <w:bodyDiv w:val="1"/>
      <w:marLeft w:val="0"/>
      <w:marRight w:val="0"/>
      <w:marTop w:val="0"/>
      <w:marBottom w:val="0"/>
      <w:divBdr>
        <w:top w:val="none" w:sz="0" w:space="0" w:color="auto"/>
        <w:left w:val="none" w:sz="0" w:space="0" w:color="auto"/>
        <w:bottom w:val="none" w:sz="0" w:space="0" w:color="auto"/>
        <w:right w:val="none" w:sz="0" w:space="0" w:color="auto"/>
      </w:divBdr>
    </w:div>
    <w:div w:id="1112869109">
      <w:bodyDiv w:val="1"/>
      <w:marLeft w:val="0"/>
      <w:marRight w:val="0"/>
      <w:marTop w:val="0"/>
      <w:marBottom w:val="0"/>
      <w:divBdr>
        <w:top w:val="none" w:sz="0" w:space="0" w:color="auto"/>
        <w:left w:val="none" w:sz="0" w:space="0" w:color="auto"/>
        <w:bottom w:val="none" w:sz="0" w:space="0" w:color="auto"/>
        <w:right w:val="none" w:sz="0" w:space="0" w:color="auto"/>
      </w:divBdr>
    </w:div>
    <w:div w:id="1112942802">
      <w:bodyDiv w:val="1"/>
      <w:marLeft w:val="0"/>
      <w:marRight w:val="0"/>
      <w:marTop w:val="0"/>
      <w:marBottom w:val="0"/>
      <w:divBdr>
        <w:top w:val="none" w:sz="0" w:space="0" w:color="auto"/>
        <w:left w:val="none" w:sz="0" w:space="0" w:color="auto"/>
        <w:bottom w:val="none" w:sz="0" w:space="0" w:color="auto"/>
        <w:right w:val="none" w:sz="0" w:space="0" w:color="auto"/>
      </w:divBdr>
    </w:div>
    <w:div w:id="1113207917">
      <w:bodyDiv w:val="1"/>
      <w:marLeft w:val="0"/>
      <w:marRight w:val="0"/>
      <w:marTop w:val="0"/>
      <w:marBottom w:val="0"/>
      <w:divBdr>
        <w:top w:val="none" w:sz="0" w:space="0" w:color="auto"/>
        <w:left w:val="none" w:sz="0" w:space="0" w:color="auto"/>
        <w:bottom w:val="none" w:sz="0" w:space="0" w:color="auto"/>
        <w:right w:val="none" w:sz="0" w:space="0" w:color="auto"/>
      </w:divBdr>
    </w:div>
    <w:div w:id="1113208532">
      <w:bodyDiv w:val="1"/>
      <w:marLeft w:val="0"/>
      <w:marRight w:val="0"/>
      <w:marTop w:val="0"/>
      <w:marBottom w:val="0"/>
      <w:divBdr>
        <w:top w:val="none" w:sz="0" w:space="0" w:color="auto"/>
        <w:left w:val="none" w:sz="0" w:space="0" w:color="auto"/>
        <w:bottom w:val="none" w:sz="0" w:space="0" w:color="auto"/>
        <w:right w:val="none" w:sz="0" w:space="0" w:color="auto"/>
      </w:divBdr>
    </w:div>
    <w:div w:id="1113212277">
      <w:bodyDiv w:val="1"/>
      <w:marLeft w:val="0"/>
      <w:marRight w:val="0"/>
      <w:marTop w:val="0"/>
      <w:marBottom w:val="0"/>
      <w:divBdr>
        <w:top w:val="none" w:sz="0" w:space="0" w:color="auto"/>
        <w:left w:val="none" w:sz="0" w:space="0" w:color="auto"/>
        <w:bottom w:val="none" w:sz="0" w:space="0" w:color="auto"/>
        <w:right w:val="none" w:sz="0" w:space="0" w:color="auto"/>
      </w:divBdr>
    </w:div>
    <w:div w:id="1113282213">
      <w:bodyDiv w:val="1"/>
      <w:marLeft w:val="0"/>
      <w:marRight w:val="0"/>
      <w:marTop w:val="0"/>
      <w:marBottom w:val="0"/>
      <w:divBdr>
        <w:top w:val="none" w:sz="0" w:space="0" w:color="auto"/>
        <w:left w:val="none" w:sz="0" w:space="0" w:color="auto"/>
        <w:bottom w:val="none" w:sz="0" w:space="0" w:color="auto"/>
        <w:right w:val="none" w:sz="0" w:space="0" w:color="auto"/>
      </w:divBdr>
    </w:div>
    <w:div w:id="1113554667">
      <w:bodyDiv w:val="1"/>
      <w:marLeft w:val="0"/>
      <w:marRight w:val="0"/>
      <w:marTop w:val="0"/>
      <w:marBottom w:val="0"/>
      <w:divBdr>
        <w:top w:val="none" w:sz="0" w:space="0" w:color="auto"/>
        <w:left w:val="none" w:sz="0" w:space="0" w:color="auto"/>
        <w:bottom w:val="none" w:sz="0" w:space="0" w:color="auto"/>
        <w:right w:val="none" w:sz="0" w:space="0" w:color="auto"/>
      </w:divBdr>
    </w:div>
    <w:div w:id="1113599486">
      <w:bodyDiv w:val="1"/>
      <w:marLeft w:val="0"/>
      <w:marRight w:val="0"/>
      <w:marTop w:val="0"/>
      <w:marBottom w:val="0"/>
      <w:divBdr>
        <w:top w:val="none" w:sz="0" w:space="0" w:color="auto"/>
        <w:left w:val="none" w:sz="0" w:space="0" w:color="auto"/>
        <w:bottom w:val="none" w:sz="0" w:space="0" w:color="auto"/>
        <w:right w:val="none" w:sz="0" w:space="0" w:color="auto"/>
      </w:divBdr>
    </w:div>
    <w:div w:id="1113793265">
      <w:bodyDiv w:val="1"/>
      <w:marLeft w:val="0"/>
      <w:marRight w:val="0"/>
      <w:marTop w:val="0"/>
      <w:marBottom w:val="0"/>
      <w:divBdr>
        <w:top w:val="none" w:sz="0" w:space="0" w:color="auto"/>
        <w:left w:val="none" w:sz="0" w:space="0" w:color="auto"/>
        <w:bottom w:val="none" w:sz="0" w:space="0" w:color="auto"/>
        <w:right w:val="none" w:sz="0" w:space="0" w:color="auto"/>
      </w:divBdr>
    </w:div>
    <w:div w:id="1113863763">
      <w:bodyDiv w:val="1"/>
      <w:marLeft w:val="0"/>
      <w:marRight w:val="0"/>
      <w:marTop w:val="0"/>
      <w:marBottom w:val="0"/>
      <w:divBdr>
        <w:top w:val="none" w:sz="0" w:space="0" w:color="auto"/>
        <w:left w:val="none" w:sz="0" w:space="0" w:color="auto"/>
        <w:bottom w:val="none" w:sz="0" w:space="0" w:color="auto"/>
        <w:right w:val="none" w:sz="0" w:space="0" w:color="auto"/>
      </w:divBdr>
    </w:div>
    <w:div w:id="1114130705">
      <w:bodyDiv w:val="1"/>
      <w:marLeft w:val="0"/>
      <w:marRight w:val="0"/>
      <w:marTop w:val="0"/>
      <w:marBottom w:val="0"/>
      <w:divBdr>
        <w:top w:val="none" w:sz="0" w:space="0" w:color="auto"/>
        <w:left w:val="none" w:sz="0" w:space="0" w:color="auto"/>
        <w:bottom w:val="none" w:sz="0" w:space="0" w:color="auto"/>
        <w:right w:val="none" w:sz="0" w:space="0" w:color="auto"/>
      </w:divBdr>
    </w:div>
    <w:div w:id="1114180460">
      <w:bodyDiv w:val="1"/>
      <w:marLeft w:val="0"/>
      <w:marRight w:val="0"/>
      <w:marTop w:val="0"/>
      <w:marBottom w:val="0"/>
      <w:divBdr>
        <w:top w:val="none" w:sz="0" w:space="0" w:color="auto"/>
        <w:left w:val="none" w:sz="0" w:space="0" w:color="auto"/>
        <w:bottom w:val="none" w:sz="0" w:space="0" w:color="auto"/>
        <w:right w:val="none" w:sz="0" w:space="0" w:color="auto"/>
      </w:divBdr>
    </w:div>
    <w:div w:id="1114405775">
      <w:bodyDiv w:val="1"/>
      <w:marLeft w:val="0"/>
      <w:marRight w:val="0"/>
      <w:marTop w:val="0"/>
      <w:marBottom w:val="0"/>
      <w:divBdr>
        <w:top w:val="none" w:sz="0" w:space="0" w:color="auto"/>
        <w:left w:val="none" w:sz="0" w:space="0" w:color="auto"/>
        <w:bottom w:val="none" w:sz="0" w:space="0" w:color="auto"/>
        <w:right w:val="none" w:sz="0" w:space="0" w:color="auto"/>
      </w:divBdr>
    </w:div>
    <w:div w:id="1114406093">
      <w:bodyDiv w:val="1"/>
      <w:marLeft w:val="0"/>
      <w:marRight w:val="0"/>
      <w:marTop w:val="0"/>
      <w:marBottom w:val="0"/>
      <w:divBdr>
        <w:top w:val="none" w:sz="0" w:space="0" w:color="auto"/>
        <w:left w:val="none" w:sz="0" w:space="0" w:color="auto"/>
        <w:bottom w:val="none" w:sz="0" w:space="0" w:color="auto"/>
        <w:right w:val="none" w:sz="0" w:space="0" w:color="auto"/>
      </w:divBdr>
    </w:div>
    <w:div w:id="1114406434">
      <w:bodyDiv w:val="1"/>
      <w:marLeft w:val="0"/>
      <w:marRight w:val="0"/>
      <w:marTop w:val="0"/>
      <w:marBottom w:val="0"/>
      <w:divBdr>
        <w:top w:val="none" w:sz="0" w:space="0" w:color="auto"/>
        <w:left w:val="none" w:sz="0" w:space="0" w:color="auto"/>
        <w:bottom w:val="none" w:sz="0" w:space="0" w:color="auto"/>
        <w:right w:val="none" w:sz="0" w:space="0" w:color="auto"/>
      </w:divBdr>
    </w:div>
    <w:div w:id="1114596270">
      <w:bodyDiv w:val="1"/>
      <w:marLeft w:val="0"/>
      <w:marRight w:val="0"/>
      <w:marTop w:val="0"/>
      <w:marBottom w:val="0"/>
      <w:divBdr>
        <w:top w:val="none" w:sz="0" w:space="0" w:color="auto"/>
        <w:left w:val="none" w:sz="0" w:space="0" w:color="auto"/>
        <w:bottom w:val="none" w:sz="0" w:space="0" w:color="auto"/>
        <w:right w:val="none" w:sz="0" w:space="0" w:color="auto"/>
      </w:divBdr>
    </w:div>
    <w:div w:id="1114712464">
      <w:bodyDiv w:val="1"/>
      <w:marLeft w:val="0"/>
      <w:marRight w:val="0"/>
      <w:marTop w:val="0"/>
      <w:marBottom w:val="0"/>
      <w:divBdr>
        <w:top w:val="none" w:sz="0" w:space="0" w:color="auto"/>
        <w:left w:val="none" w:sz="0" w:space="0" w:color="auto"/>
        <w:bottom w:val="none" w:sz="0" w:space="0" w:color="auto"/>
        <w:right w:val="none" w:sz="0" w:space="0" w:color="auto"/>
      </w:divBdr>
    </w:div>
    <w:div w:id="1114906878">
      <w:bodyDiv w:val="1"/>
      <w:marLeft w:val="0"/>
      <w:marRight w:val="0"/>
      <w:marTop w:val="0"/>
      <w:marBottom w:val="0"/>
      <w:divBdr>
        <w:top w:val="none" w:sz="0" w:space="0" w:color="auto"/>
        <w:left w:val="none" w:sz="0" w:space="0" w:color="auto"/>
        <w:bottom w:val="none" w:sz="0" w:space="0" w:color="auto"/>
        <w:right w:val="none" w:sz="0" w:space="0" w:color="auto"/>
      </w:divBdr>
    </w:div>
    <w:div w:id="1115054336">
      <w:bodyDiv w:val="1"/>
      <w:marLeft w:val="0"/>
      <w:marRight w:val="0"/>
      <w:marTop w:val="0"/>
      <w:marBottom w:val="0"/>
      <w:divBdr>
        <w:top w:val="none" w:sz="0" w:space="0" w:color="auto"/>
        <w:left w:val="none" w:sz="0" w:space="0" w:color="auto"/>
        <w:bottom w:val="none" w:sz="0" w:space="0" w:color="auto"/>
        <w:right w:val="none" w:sz="0" w:space="0" w:color="auto"/>
      </w:divBdr>
    </w:div>
    <w:div w:id="1115097690">
      <w:bodyDiv w:val="1"/>
      <w:marLeft w:val="0"/>
      <w:marRight w:val="0"/>
      <w:marTop w:val="0"/>
      <w:marBottom w:val="0"/>
      <w:divBdr>
        <w:top w:val="none" w:sz="0" w:space="0" w:color="auto"/>
        <w:left w:val="none" w:sz="0" w:space="0" w:color="auto"/>
        <w:bottom w:val="none" w:sz="0" w:space="0" w:color="auto"/>
        <w:right w:val="none" w:sz="0" w:space="0" w:color="auto"/>
      </w:divBdr>
    </w:div>
    <w:div w:id="1115098132">
      <w:bodyDiv w:val="1"/>
      <w:marLeft w:val="0"/>
      <w:marRight w:val="0"/>
      <w:marTop w:val="0"/>
      <w:marBottom w:val="0"/>
      <w:divBdr>
        <w:top w:val="none" w:sz="0" w:space="0" w:color="auto"/>
        <w:left w:val="none" w:sz="0" w:space="0" w:color="auto"/>
        <w:bottom w:val="none" w:sz="0" w:space="0" w:color="auto"/>
        <w:right w:val="none" w:sz="0" w:space="0" w:color="auto"/>
      </w:divBdr>
    </w:div>
    <w:div w:id="1115246028">
      <w:bodyDiv w:val="1"/>
      <w:marLeft w:val="0"/>
      <w:marRight w:val="0"/>
      <w:marTop w:val="0"/>
      <w:marBottom w:val="0"/>
      <w:divBdr>
        <w:top w:val="none" w:sz="0" w:space="0" w:color="auto"/>
        <w:left w:val="none" w:sz="0" w:space="0" w:color="auto"/>
        <w:bottom w:val="none" w:sz="0" w:space="0" w:color="auto"/>
        <w:right w:val="none" w:sz="0" w:space="0" w:color="auto"/>
      </w:divBdr>
    </w:div>
    <w:div w:id="1115247934">
      <w:bodyDiv w:val="1"/>
      <w:marLeft w:val="0"/>
      <w:marRight w:val="0"/>
      <w:marTop w:val="0"/>
      <w:marBottom w:val="0"/>
      <w:divBdr>
        <w:top w:val="none" w:sz="0" w:space="0" w:color="auto"/>
        <w:left w:val="none" w:sz="0" w:space="0" w:color="auto"/>
        <w:bottom w:val="none" w:sz="0" w:space="0" w:color="auto"/>
        <w:right w:val="none" w:sz="0" w:space="0" w:color="auto"/>
      </w:divBdr>
    </w:div>
    <w:div w:id="1115296830">
      <w:bodyDiv w:val="1"/>
      <w:marLeft w:val="0"/>
      <w:marRight w:val="0"/>
      <w:marTop w:val="0"/>
      <w:marBottom w:val="0"/>
      <w:divBdr>
        <w:top w:val="none" w:sz="0" w:space="0" w:color="auto"/>
        <w:left w:val="none" w:sz="0" w:space="0" w:color="auto"/>
        <w:bottom w:val="none" w:sz="0" w:space="0" w:color="auto"/>
        <w:right w:val="none" w:sz="0" w:space="0" w:color="auto"/>
      </w:divBdr>
    </w:div>
    <w:div w:id="1115368181">
      <w:bodyDiv w:val="1"/>
      <w:marLeft w:val="0"/>
      <w:marRight w:val="0"/>
      <w:marTop w:val="0"/>
      <w:marBottom w:val="0"/>
      <w:divBdr>
        <w:top w:val="none" w:sz="0" w:space="0" w:color="auto"/>
        <w:left w:val="none" w:sz="0" w:space="0" w:color="auto"/>
        <w:bottom w:val="none" w:sz="0" w:space="0" w:color="auto"/>
        <w:right w:val="none" w:sz="0" w:space="0" w:color="auto"/>
      </w:divBdr>
    </w:div>
    <w:div w:id="1115518069">
      <w:bodyDiv w:val="1"/>
      <w:marLeft w:val="0"/>
      <w:marRight w:val="0"/>
      <w:marTop w:val="0"/>
      <w:marBottom w:val="0"/>
      <w:divBdr>
        <w:top w:val="none" w:sz="0" w:space="0" w:color="auto"/>
        <w:left w:val="none" w:sz="0" w:space="0" w:color="auto"/>
        <w:bottom w:val="none" w:sz="0" w:space="0" w:color="auto"/>
        <w:right w:val="none" w:sz="0" w:space="0" w:color="auto"/>
      </w:divBdr>
    </w:div>
    <w:div w:id="1115557554">
      <w:bodyDiv w:val="1"/>
      <w:marLeft w:val="0"/>
      <w:marRight w:val="0"/>
      <w:marTop w:val="0"/>
      <w:marBottom w:val="0"/>
      <w:divBdr>
        <w:top w:val="none" w:sz="0" w:space="0" w:color="auto"/>
        <w:left w:val="none" w:sz="0" w:space="0" w:color="auto"/>
        <w:bottom w:val="none" w:sz="0" w:space="0" w:color="auto"/>
        <w:right w:val="none" w:sz="0" w:space="0" w:color="auto"/>
      </w:divBdr>
    </w:div>
    <w:div w:id="1115711706">
      <w:bodyDiv w:val="1"/>
      <w:marLeft w:val="0"/>
      <w:marRight w:val="0"/>
      <w:marTop w:val="0"/>
      <w:marBottom w:val="0"/>
      <w:divBdr>
        <w:top w:val="none" w:sz="0" w:space="0" w:color="auto"/>
        <w:left w:val="none" w:sz="0" w:space="0" w:color="auto"/>
        <w:bottom w:val="none" w:sz="0" w:space="0" w:color="auto"/>
        <w:right w:val="none" w:sz="0" w:space="0" w:color="auto"/>
      </w:divBdr>
    </w:div>
    <w:div w:id="1116094546">
      <w:bodyDiv w:val="1"/>
      <w:marLeft w:val="0"/>
      <w:marRight w:val="0"/>
      <w:marTop w:val="0"/>
      <w:marBottom w:val="0"/>
      <w:divBdr>
        <w:top w:val="none" w:sz="0" w:space="0" w:color="auto"/>
        <w:left w:val="none" w:sz="0" w:space="0" w:color="auto"/>
        <w:bottom w:val="none" w:sz="0" w:space="0" w:color="auto"/>
        <w:right w:val="none" w:sz="0" w:space="0" w:color="auto"/>
      </w:divBdr>
    </w:div>
    <w:div w:id="1116407239">
      <w:bodyDiv w:val="1"/>
      <w:marLeft w:val="0"/>
      <w:marRight w:val="0"/>
      <w:marTop w:val="0"/>
      <w:marBottom w:val="0"/>
      <w:divBdr>
        <w:top w:val="none" w:sz="0" w:space="0" w:color="auto"/>
        <w:left w:val="none" w:sz="0" w:space="0" w:color="auto"/>
        <w:bottom w:val="none" w:sz="0" w:space="0" w:color="auto"/>
        <w:right w:val="none" w:sz="0" w:space="0" w:color="auto"/>
      </w:divBdr>
    </w:div>
    <w:div w:id="1116484466">
      <w:bodyDiv w:val="1"/>
      <w:marLeft w:val="0"/>
      <w:marRight w:val="0"/>
      <w:marTop w:val="0"/>
      <w:marBottom w:val="0"/>
      <w:divBdr>
        <w:top w:val="none" w:sz="0" w:space="0" w:color="auto"/>
        <w:left w:val="none" w:sz="0" w:space="0" w:color="auto"/>
        <w:bottom w:val="none" w:sz="0" w:space="0" w:color="auto"/>
        <w:right w:val="none" w:sz="0" w:space="0" w:color="auto"/>
      </w:divBdr>
    </w:div>
    <w:div w:id="1116486471">
      <w:bodyDiv w:val="1"/>
      <w:marLeft w:val="0"/>
      <w:marRight w:val="0"/>
      <w:marTop w:val="0"/>
      <w:marBottom w:val="0"/>
      <w:divBdr>
        <w:top w:val="none" w:sz="0" w:space="0" w:color="auto"/>
        <w:left w:val="none" w:sz="0" w:space="0" w:color="auto"/>
        <w:bottom w:val="none" w:sz="0" w:space="0" w:color="auto"/>
        <w:right w:val="none" w:sz="0" w:space="0" w:color="auto"/>
      </w:divBdr>
    </w:div>
    <w:div w:id="1116631359">
      <w:bodyDiv w:val="1"/>
      <w:marLeft w:val="0"/>
      <w:marRight w:val="0"/>
      <w:marTop w:val="0"/>
      <w:marBottom w:val="0"/>
      <w:divBdr>
        <w:top w:val="none" w:sz="0" w:space="0" w:color="auto"/>
        <w:left w:val="none" w:sz="0" w:space="0" w:color="auto"/>
        <w:bottom w:val="none" w:sz="0" w:space="0" w:color="auto"/>
        <w:right w:val="none" w:sz="0" w:space="0" w:color="auto"/>
      </w:divBdr>
    </w:div>
    <w:div w:id="1117020955">
      <w:bodyDiv w:val="1"/>
      <w:marLeft w:val="0"/>
      <w:marRight w:val="0"/>
      <w:marTop w:val="0"/>
      <w:marBottom w:val="0"/>
      <w:divBdr>
        <w:top w:val="none" w:sz="0" w:space="0" w:color="auto"/>
        <w:left w:val="none" w:sz="0" w:space="0" w:color="auto"/>
        <w:bottom w:val="none" w:sz="0" w:space="0" w:color="auto"/>
        <w:right w:val="none" w:sz="0" w:space="0" w:color="auto"/>
      </w:divBdr>
    </w:div>
    <w:div w:id="1117262432">
      <w:bodyDiv w:val="1"/>
      <w:marLeft w:val="0"/>
      <w:marRight w:val="0"/>
      <w:marTop w:val="0"/>
      <w:marBottom w:val="0"/>
      <w:divBdr>
        <w:top w:val="none" w:sz="0" w:space="0" w:color="auto"/>
        <w:left w:val="none" w:sz="0" w:space="0" w:color="auto"/>
        <w:bottom w:val="none" w:sz="0" w:space="0" w:color="auto"/>
        <w:right w:val="none" w:sz="0" w:space="0" w:color="auto"/>
      </w:divBdr>
    </w:div>
    <w:div w:id="1117333554">
      <w:bodyDiv w:val="1"/>
      <w:marLeft w:val="0"/>
      <w:marRight w:val="0"/>
      <w:marTop w:val="0"/>
      <w:marBottom w:val="0"/>
      <w:divBdr>
        <w:top w:val="none" w:sz="0" w:space="0" w:color="auto"/>
        <w:left w:val="none" w:sz="0" w:space="0" w:color="auto"/>
        <w:bottom w:val="none" w:sz="0" w:space="0" w:color="auto"/>
        <w:right w:val="none" w:sz="0" w:space="0" w:color="auto"/>
      </w:divBdr>
    </w:div>
    <w:div w:id="1117483018">
      <w:bodyDiv w:val="1"/>
      <w:marLeft w:val="0"/>
      <w:marRight w:val="0"/>
      <w:marTop w:val="0"/>
      <w:marBottom w:val="0"/>
      <w:divBdr>
        <w:top w:val="none" w:sz="0" w:space="0" w:color="auto"/>
        <w:left w:val="none" w:sz="0" w:space="0" w:color="auto"/>
        <w:bottom w:val="none" w:sz="0" w:space="0" w:color="auto"/>
        <w:right w:val="none" w:sz="0" w:space="0" w:color="auto"/>
      </w:divBdr>
    </w:div>
    <w:div w:id="1117484619">
      <w:bodyDiv w:val="1"/>
      <w:marLeft w:val="0"/>
      <w:marRight w:val="0"/>
      <w:marTop w:val="0"/>
      <w:marBottom w:val="0"/>
      <w:divBdr>
        <w:top w:val="none" w:sz="0" w:space="0" w:color="auto"/>
        <w:left w:val="none" w:sz="0" w:space="0" w:color="auto"/>
        <w:bottom w:val="none" w:sz="0" w:space="0" w:color="auto"/>
        <w:right w:val="none" w:sz="0" w:space="0" w:color="auto"/>
      </w:divBdr>
    </w:div>
    <w:div w:id="1117485707">
      <w:bodyDiv w:val="1"/>
      <w:marLeft w:val="0"/>
      <w:marRight w:val="0"/>
      <w:marTop w:val="0"/>
      <w:marBottom w:val="0"/>
      <w:divBdr>
        <w:top w:val="none" w:sz="0" w:space="0" w:color="auto"/>
        <w:left w:val="none" w:sz="0" w:space="0" w:color="auto"/>
        <w:bottom w:val="none" w:sz="0" w:space="0" w:color="auto"/>
        <w:right w:val="none" w:sz="0" w:space="0" w:color="auto"/>
      </w:divBdr>
    </w:div>
    <w:div w:id="1117524030">
      <w:bodyDiv w:val="1"/>
      <w:marLeft w:val="0"/>
      <w:marRight w:val="0"/>
      <w:marTop w:val="0"/>
      <w:marBottom w:val="0"/>
      <w:divBdr>
        <w:top w:val="none" w:sz="0" w:space="0" w:color="auto"/>
        <w:left w:val="none" w:sz="0" w:space="0" w:color="auto"/>
        <w:bottom w:val="none" w:sz="0" w:space="0" w:color="auto"/>
        <w:right w:val="none" w:sz="0" w:space="0" w:color="auto"/>
      </w:divBdr>
    </w:div>
    <w:div w:id="1117793363">
      <w:bodyDiv w:val="1"/>
      <w:marLeft w:val="0"/>
      <w:marRight w:val="0"/>
      <w:marTop w:val="0"/>
      <w:marBottom w:val="0"/>
      <w:divBdr>
        <w:top w:val="none" w:sz="0" w:space="0" w:color="auto"/>
        <w:left w:val="none" w:sz="0" w:space="0" w:color="auto"/>
        <w:bottom w:val="none" w:sz="0" w:space="0" w:color="auto"/>
        <w:right w:val="none" w:sz="0" w:space="0" w:color="auto"/>
      </w:divBdr>
    </w:div>
    <w:div w:id="1117945448">
      <w:bodyDiv w:val="1"/>
      <w:marLeft w:val="0"/>
      <w:marRight w:val="0"/>
      <w:marTop w:val="0"/>
      <w:marBottom w:val="0"/>
      <w:divBdr>
        <w:top w:val="none" w:sz="0" w:space="0" w:color="auto"/>
        <w:left w:val="none" w:sz="0" w:space="0" w:color="auto"/>
        <w:bottom w:val="none" w:sz="0" w:space="0" w:color="auto"/>
        <w:right w:val="none" w:sz="0" w:space="0" w:color="auto"/>
      </w:divBdr>
    </w:div>
    <w:div w:id="1118256108">
      <w:bodyDiv w:val="1"/>
      <w:marLeft w:val="0"/>
      <w:marRight w:val="0"/>
      <w:marTop w:val="0"/>
      <w:marBottom w:val="0"/>
      <w:divBdr>
        <w:top w:val="none" w:sz="0" w:space="0" w:color="auto"/>
        <w:left w:val="none" w:sz="0" w:space="0" w:color="auto"/>
        <w:bottom w:val="none" w:sz="0" w:space="0" w:color="auto"/>
        <w:right w:val="none" w:sz="0" w:space="0" w:color="auto"/>
      </w:divBdr>
    </w:div>
    <w:div w:id="1118642176">
      <w:bodyDiv w:val="1"/>
      <w:marLeft w:val="0"/>
      <w:marRight w:val="0"/>
      <w:marTop w:val="0"/>
      <w:marBottom w:val="0"/>
      <w:divBdr>
        <w:top w:val="none" w:sz="0" w:space="0" w:color="auto"/>
        <w:left w:val="none" w:sz="0" w:space="0" w:color="auto"/>
        <w:bottom w:val="none" w:sz="0" w:space="0" w:color="auto"/>
        <w:right w:val="none" w:sz="0" w:space="0" w:color="auto"/>
      </w:divBdr>
    </w:div>
    <w:div w:id="1118646228">
      <w:bodyDiv w:val="1"/>
      <w:marLeft w:val="0"/>
      <w:marRight w:val="0"/>
      <w:marTop w:val="0"/>
      <w:marBottom w:val="0"/>
      <w:divBdr>
        <w:top w:val="none" w:sz="0" w:space="0" w:color="auto"/>
        <w:left w:val="none" w:sz="0" w:space="0" w:color="auto"/>
        <w:bottom w:val="none" w:sz="0" w:space="0" w:color="auto"/>
        <w:right w:val="none" w:sz="0" w:space="0" w:color="auto"/>
      </w:divBdr>
    </w:div>
    <w:div w:id="1118716401">
      <w:bodyDiv w:val="1"/>
      <w:marLeft w:val="0"/>
      <w:marRight w:val="0"/>
      <w:marTop w:val="0"/>
      <w:marBottom w:val="0"/>
      <w:divBdr>
        <w:top w:val="none" w:sz="0" w:space="0" w:color="auto"/>
        <w:left w:val="none" w:sz="0" w:space="0" w:color="auto"/>
        <w:bottom w:val="none" w:sz="0" w:space="0" w:color="auto"/>
        <w:right w:val="none" w:sz="0" w:space="0" w:color="auto"/>
      </w:divBdr>
    </w:div>
    <w:div w:id="1118766920">
      <w:bodyDiv w:val="1"/>
      <w:marLeft w:val="0"/>
      <w:marRight w:val="0"/>
      <w:marTop w:val="0"/>
      <w:marBottom w:val="0"/>
      <w:divBdr>
        <w:top w:val="none" w:sz="0" w:space="0" w:color="auto"/>
        <w:left w:val="none" w:sz="0" w:space="0" w:color="auto"/>
        <w:bottom w:val="none" w:sz="0" w:space="0" w:color="auto"/>
        <w:right w:val="none" w:sz="0" w:space="0" w:color="auto"/>
      </w:divBdr>
    </w:div>
    <w:div w:id="1118915350">
      <w:bodyDiv w:val="1"/>
      <w:marLeft w:val="0"/>
      <w:marRight w:val="0"/>
      <w:marTop w:val="0"/>
      <w:marBottom w:val="0"/>
      <w:divBdr>
        <w:top w:val="none" w:sz="0" w:space="0" w:color="auto"/>
        <w:left w:val="none" w:sz="0" w:space="0" w:color="auto"/>
        <w:bottom w:val="none" w:sz="0" w:space="0" w:color="auto"/>
        <w:right w:val="none" w:sz="0" w:space="0" w:color="auto"/>
      </w:divBdr>
    </w:div>
    <w:div w:id="1119030252">
      <w:bodyDiv w:val="1"/>
      <w:marLeft w:val="0"/>
      <w:marRight w:val="0"/>
      <w:marTop w:val="0"/>
      <w:marBottom w:val="0"/>
      <w:divBdr>
        <w:top w:val="none" w:sz="0" w:space="0" w:color="auto"/>
        <w:left w:val="none" w:sz="0" w:space="0" w:color="auto"/>
        <w:bottom w:val="none" w:sz="0" w:space="0" w:color="auto"/>
        <w:right w:val="none" w:sz="0" w:space="0" w:color="auto"/>
      </w:divBdr>
    </w:div>
    <w:div w:id="1119304359">
      <w:bodyDiv w:val="1"/>
      <w:marLeft w:val="0"/>
      <w:marRight w:val="0"/>
      <w:marTop w:val="0"/>
      <w:marBottom w:val="0"/>
      <w:divBdr>
        <w:top w:val="none" w:sz="0" w:space="0" w:color="auto"/>
        <w:left w:val="none" w:sz="0" w:space="0" w:color="auto"/>
        <w:bottom w:val="none" w:sz="0" w:space="0" w:color="auto"/>
        <w:right w:val="none" w:sz="0" w:space="0" w:color="auto"/>
      </w:divBdr>
    </w:div>
    <w:div w:id="1119374407">
      <w:bodyDiv w:val="1"/>
      <w:marLeft w:val="0"/>
      <w:marRight w:val="0"/>
      <w:marTop w:val="0"/>
      <w:marBottom w:val="0"/>
      <w:divBdr>
        <w:top w:val="none" w:sz="0" w:space="0" w:color="auto"/>
        <w:left w:val="none" w:sz="0" w:space="0" w:color="auto"/>
        <w:bottom w:val="none" w:sz="0" w:space="0" w:color="auto"/>
        <w:right w:val="none" w:sz="0" w:space="0" w:color="auto"/>
      </w:divBdr>
    </w:div>
    <w:div w:id="1119639909">
      <w:bodyDiv w:val="1"/>
      <w:marLeft w:val="0"/>
      <w:marRight w:val="0"/>
      <w:marTop w:val="0"/>
      <w:marBottom w:val="0"/>
      <w:divBdr>
        <w:top w:val="none" w:sz="0" w:space="0" w:color="auto"/>
        <w:left w:val="none" w:sz="0" w:space="0" w:color="auto"/>
        <w:bottom w:val="none" w:sz="0" w:space="0" w:color="auto"/>
        <w:right w:val="none" w:sz="0" w:space="0" w:color="auto"/>
      </w:divBdr>
    </w:div>
    <w:div w:id="1119683556">
      <w:bodyDiv w:val="1"/>
      <w:marLeft w:val="0"/>
      <w:marRight w:val="0"/>
      <w:marTop w:val="0"/>
      <w:marBottom w:val="0"/>
      <w:divBdr>
        <w:top w:val="none" w:sz="0" w:space="0" w:color="auto"/>
        <w:left w:val="none" w:sz="0" w:space="0" w:color="auto"/>
        <w:bottom w:val="none" w:sz="0" w:space="0" w:color="auto"/>
        <w:right w:val="none" w:sz="0" w:space="0" w:color="auto"/>
      </w:divBdr>
    </w:div>
    <w:div w:id="1119762689">
      <w:bodyDiv w:val="1"/>
      <w:marLeft w:val="0"/>
      <w:marRight w:val="0"/>
      <w:marTop w:val="0"/>
      <w:marBottom w:val="0"/>
      <w:divBdr>
        <w:top w:val="none" w:sz="0" w:space="0" w:color="auto"/>
        <w:left w:val="none" w:sz="0" w:space="0" w:color="auto"/>
        <w:bottom w:val="none" w:sz="0" w:space="0" w:color="auto"/>
        <w:right w:val="none" w:sz="0" w:space="0" w:color="auto"/>
      </w:divBdr>
    </w:div>
    <w:div w:id="1119909478">
      <w:bodyDiv w:val="1"/>
      <w:marLeft w:val="0"/>
      <w:marRight w:val="0"/>
      <w:marTop w:val="0"/>
      <w:marBottom w:val="0"/>
      <w:divBdr>
        <w:top w:val="none" w:sz="0" w:space="0" w:color="auto"/>
        <w:left w:val="none" w:sz="0" w:space="0" w:color="auto"/>
        <w:bottom w:val="none" w:sz="0" w:space="0" w:color="auto"/>
        <w:right w:val="none" w:sz="0" w:space="0" w:color="auto"/>
      </w:divBdr>
    </w:div>
    <w:div w:id="1120152976">
      <w:bodyDiv w:val="1"/>
      <w:marLeft w:val="0"/>
      <w:marRight w:val="0"/>
      <w:marTop w:val="0"/>
      <w:marBottom w:val="0"/>
      <w:divBdr>
        <w:top w:val="none" w:sz="0" w:space="0" w:color="auto"/>
        <w:left w:val="none" w:sz="0" w:space="0" w:color="auto"/>
        <w:bottom w:val="none" w:sz="0" w:space="0" w:color="auto"/>
        <w:right w:val="none" w:sz="0" w:space="0" w:color="auto"/>
      </w:divBdr>
    </w:div>
    <w:div w:id="1120294729">
      <w:bodyDiv w:val="1"/>
      <w:marLeft w:val="0"/>
      <w:marRight w:val="0"/>
      <w:marTop w:val="0"/>
      <w:marBottom w:val="0"/>
      <w:divBdr>
        <w:top w:val="none" w:sz="0" w:space="0" w:color="auto"/>
        <w:left w:val="none" w:sz="0" w:space="0" w:color="auto"/>
        <w:bottom w:val="none" w:sz="0" w:space="0" w:color="auto"/>
        <w:right w:val="none" w:sz="0" w:space="0" w:color="auto"/>
      </w:divBdr>
    </w:div>
    <w:div w:id="1120609212">
      <w:bodyDiv w:val="1"/>
      <w:marLeft w:val="0"/>
      <w:marRight w:val="0"/>
      <w:marTop w:val="0"/>
      <w:marBottom w:val="0"/>
      <w:divBdr>
        <w:top w:val="none" w:sz="0" w:space="0" w:color="auto"/>
        <w:left w:val="none" w:sz="0" w:space="0" w:color="auto"/>
        <w:bottom w:val="none" w:sz="0" w:space="0" w:color="auto"/>
        <w:right w:val="none" w:sz="0" w:space="0" w:color="auto"/>
      </w:divBdr>
    </w:div>
    <w:div w:id="1120682651">
      <w:bodyDiv w:val="1"/>
      <w:marLeft w:val="0"/>
      <w:marRight w:val="0"/>
      <w:marTop w:val="0"/>
      <w:marBottom w:val="0"/>
      <w:divBdr>
        <w:top w:val="none" w:sz="0" w:space="0" w:color="auto"/>
        <w:left w:val="none" w:sz="0" w:space="0" w:color="auto"/>
        <w:bottom w:val="none" w:sz="0" w:space="0" w:color="auto"/>
        <w:right w:val="none" w:sz="0" w:space="0" w:color="auto"/>
      </w:divBdr>
    </w:div>
    <w:div w:id="1120757330">
      <w:bodyDiv w:val="1"/>
      <w:marLeft w:val="0"/>
      <w:marRight w:val="0"/>
      <w:marTop w:val="0"/>
      <w:marBottom w:val="0"/>
      <w:divBdr>
        <w:top w:val="none" w:sz="0" w:space="0" w:color="auto"/>
        <w:left w:val="none" w:sz="0" w:space="0" w:color="auto"/>
        <w:bottom w:val="none" w:sz="0" w:space="0" w:color="auto"/>
        <w:right w:val="none" w:sz="0" w:space="0" w:color="auto"/>
      </w:divBdr>
    </w:div>
    <w:div w:id="1120759343">
      <w:bodyDiv w:val="1"/>
      <w:marLeft w:val="0"/>
      <w:marRight w:val="0"/>
      <w:marTop w:val="0"/>
      <w:marBottom w:val="0"/>
      <w:divBdr>
        <w:top w:val="none" w:sz="0" w:space="0" w:color="auto"/>
        <w:left w:val="none" w:sz="0" w:space="0" w:color="auto"/>
        <w:bottom w:val="none" w:sz="0" w:space="0" w:color="auto"/>
        <w:right w:val="none" w:sz="0" w:space="0" w:color="auto"/>
      </w:divBdr>
    </w:div>
    <w:div w:id="1120879629">
      <w:bodyDiv w:val="1"/>
      <w:marLeft w:val="0"/>
      <w:marRight w:val="0"/>
      <w:marTop w:val="0"/>
      <w:marBottom w:val="0"/>
      <w:divBdr>
        <w:top w:val="none" w:sz="0" w:space="0" w:color="auto"/>
        <w:left w:val="none" w:sz="0" w:space="0" w:color="auto"/>
        <w:bottom w:val="none" w:sz="0" w:space="0" w:color="auto"/>
        <w:right w:val="none" w:sz="0" w:space="0" w:color="auto"/>
      </w:divBdr>
    </w:div>
    <w:div w:id="1120952970">
      <w:bodyDiv w:val="1"/>
      <w:marLeft w:val="0"/>
      <w:marRight w:val="0"/>
      <w:marTop w:val="0"/>
      <w:marBottom w:val="0"/>
      <w:divBdr>
        <w:top w:val="none" w:sz="0" w:space="0" w:color="auto"/>
        <w:left w:val="none" w:sz="0" w:space="0" w:color="auto"/>
        <w:bottom w:val="none" w:sz="0" w:space="0" w:color="auto"/>
        <w:right w:val="none" w:sz="0" w:space="0" w:color="auto"/>
      </w:divBdr>
    </w:div>
    <w:div w:id="1120956499">
      <w:bodyDiv w:val="1"/>
      <w:marLeft w:val="0"/>
      <w:marRight w:val="0"/>
      <w:marTop w:val="0"/>
      <w:marBottom w:val="0"/>
      <w:divBdr>
        <w:top w:val="none" w:sz="0" w:space="0" w:color="auto"/>
        <w:left w:val="none" w:sz="0" w:space="0" w:color="auto"/>
        <w:bottom w:val="none" w:sz="0" w:space="0" w:color="auto"/>
        <w:right w:val="none" w:sz="0" w:space="0" w:color="auto"/>
      </w:divBdr>
    </w:div>
    <w:div w:id="1121726733">
      <w:bodyDiv w:val="1"/>
      <w:marLeft w:val="0"/>
      <w:marRight w:val="0"/>
      <w:marTop w:val="0"/>
      <w:marBottom w:val="0"/>
      <w:divBdr>
        <w:top w:val="none" w:sz="0" w:space="0" w:color="auto"/>
        <w:left w:val="none" w:sz="0" w:space="0" w:color="auto"/>
        <w:bottom w:val="none" w:sz="0" w:space="0" w:color="auto"/>
        <w:right w:val="none" w:sz="0" w:space="0" w:color="auto"/>
      </w:divBdr>
    </w:div>
    <w:div w:id="1121800727">
      <w:bodyDiv w:val="1"/>
      <w:marLeft w:val="0"/>
      <w:marRight w:val="0"/>
      <w:marTop w:val="0"/>
      <w:marBottom w:val="0"/>
      <w:divBdr>
        <w:top w:val="none" w:sz="0" w:space="0" w:color="auto"/>
        <w:left w:val="none" w:sz="0" w:space="0" w:color="auto"/>
        <w:bottom w:val="none" w:sz="0" w:space="0" w:color="auto"/>
        <w:right w:val="none" w:sz="0" w:space="0" w:color="auto"/>
      </w:divBdr>
    </w:div>
    <w:div w:id="1121801950">
      <w:bodyDiv w:val="1"/>
      <w:marLeft w:val="0"/>
      <w:marRight w:val="0"/>
      <w:marTop w:val="0"/>
      <w:marBottom w:val="0"/>
      <w:divBdr>
        <w:top w:val="none" w:sz="0" w:space="0" w:color="auto"/>
        <w:left w:val="none" w:sz="0" w:space="0" w:color="auto"/>
        <w:bottom w:val="none" w:sz="0" w:space="0" w:color="auto"/>
        <w:right w:val="none" w:sz="0" w:space="0" w:color="auto"/>
      </w:divBdr>
    </w:div>
    <w:div w:id="1121802349">
      <w:bodyDiv w:val="1"/>
      <w:marLeft w:val="0"/>
      <w:marRight w:val="0"/>
      <w:marTop w:val="0"/>
      <w:marBottom w:val="0"/>
      <w:divBdr>
        <w:top w:val="none" w:sz="0" w:space="0" w:color="auto"/>
        <w:left w:val="none" w:sz="0" w:space="0" w:color="auto"/>
        <w:bottom w:val="none" w:sz="0" w:space="0" w:color="auto"/>
        <w:right w:val="none" w:sz="0" w:space="0" w:color="auto"/>
      </w:divBdr>
    </w:div>
    <w:div w:id="1121805651">
      <w:bodyDiv w:val="1"/>
      <w:marLeft w:val="0"/>
      <w:marRight w:val="0"/>
      <w:marTop w:val="0"/>
      <w:marBottom w:val="0"/>
      <w:divBdr>
        <w:top w:val="none" w:sz="0" w:space="0" w:color="auto"/>
        <w:left w:val="none" w:sz="0" w:space="0" w:color="auto"/>
        <w:bottom w:val="none" w:sz="0" w:space="0" w:color="auto"/>
        <w:right w:val="none" w:sz="0" w:space="0" w:color="auto"/>
      </w:divBdr>
    </w:div>
    <w:div w:id="1122110257">
      <w:bodyDiv w:val="1"/>
      <w:marLeft w:val="0"/>
      <w:marRight w:val="0"/>
      <w:marTop w:val="0"/>
      <w:marBottom w:val="0"/>
      <w:divBdr>
        <w:top w:val="none" w:sz="0" w:space="0" w:color="auto"/>
        <w:left w:val="none" w:sz="0" w:space="0" w:color="auto"/>
        <w:bottom w:val="none" w:sz="0" w:space="0" w:color="auto"/>
        <w:right w:val="none" w:sz="0" w:space="0" w:color="auto"/>
      </w:divBdr>
    </w:div>
    <w:div w:id="1122185422">
      <w:bodyDiv w:val="1"/>
      <w:marLeft w:val="0"/>
      <w:marRight w:val="0"/>
      <w:marTop w:val="0"/>
      <w:marBottom w:val="0"/>
      <w:divBdr>
        <w:top w:val="none" w:sz="0" w:space="0" w:color="auto"/>
        <w:left w:val="none" w:sz="0" w:space="0" w:color="auto"/>
        <w:bottom w:val="none" w:sz="0" w:space="0" w:color="auto"/>
        <w:right w:val="none" w:sz="0" w:space="0" w:color="auto"/>
      </w:divBdr>
    </w:div>
    <w:div w:id="1122309588">
      <w:bodyDiv w:val="1"/>
      <w:marLeft w:val="0"/>
      <w:marRight w:val="0"/>
      <w:marTop w:val="0"/>
      <w:marBottom w:val="0"/>
      <w:divBdr>
        <w:top w:val="none" w:sz="0" w:space="0" w:color="auto"/>
        <w:left w:val="none" w:sz="0" w:space="0" w:color="auto"/>
        <w:bottom w:val="none" w:sz="0" w:space="0" w:color="auto"/>
        <w:right w:val="none" w:sz="0" w:space="0" w:color="auto"/>
      </w:divBdr>
    </w:div>
    <w:div w:id="1122385019">
      <w:bodyDiv w:val="1"/>
      <w:marLeft w:val="0"/>
      <w:marRight w:val="0"/>
      <w:marTop w:val="0"/>
      <w:marBottom w:val="0"/>
      <w:divBdr>
        <w:top w:val="none" w:sz="0" w:space="0" w:color="auto"/>
        <w:left w:val="none" w:sz="0" w:space="0" w:color="auto"/>
        <w:bottom w:val="none" w:sz="0" w:space="0" w:color="auto"/>
        <w:right w:val="none" w:sz="0" w:space="0" w:color="auto"/>
      </w:divBdr>
    </w:div>
    <w:div w:id="1122654649">
      <w:bodyDiv w:val="1"/>
      <w:marLeft w:val="0"/>
      <w:marRight w:val="0"/>
      <w:marTop w:val="0"/>
      <w:marBottom w:val="0"/>
      <w:divBdr>
        <w:top w:val="none" w:sz="0" w:space="0" w:color="auto"/>
        <w:left w:val="none" w:sz="0" w:space="0" w:color="auto"/>
        <w:bottom w:val="none" w:sz="0" w:space="0" w:color="auto"/>
        <w:right w:val="none" w:sz="0" w:space="0" w:color="auto"/>
      </w:divBdr>
    </w:div>
    <w:div w:id="1122769879">
      <w:bodyDiv w:val="1"/>
      <w:marLeft w:val="0"/>
      <w:marRight w:val="0"/>
      <w:marTop w:val="0"/>
      <w:marBottom w:val="0"/>
      <w:divBdr>
        <w:top w:val="none" w:sz="0" w:space="0" w:color="auto"/>
        <w:left w:val="none" w:sz="0" w:space="0" w:color="auto"/>
        <w:bottom w:val="none" w:sz="0" w:space="0" w:color="auto"/>
        <w:right w:val="none" w:sz="0" w:space="0" w:color="auto"/>
      </w:divBdr>
    </w:div>
    <w:div w:id="1123186168">
      <w:bodyDiv w:val="1"/>
      <w:marLeft w:val="0"/>
      <w:marRight w:val="0"/>
      <w:marTop w:val="0"/>
      <w:marBottom w:val="0"/>
      <w:divBdr>
        <w:top w:val="none" w:sz="0" w:space="0" w:color="auto"/>
        <w:left w:val="none" w:sz="0" w:space="0" w:color="auto"/>
        <w:bottom w:val="none" w:sz="0" w:space="0" w:color="auto"/>
        <w:right w:val="none" w:sz="0" w:space="0" w:color="auto"/>
      </w:divBdr>
    </w:div>
    <w:div w:id="1123231001">
      <w:bodyDiv w:val="1"/>
      <w:marLeft w:val="0"/>
      <w:marRight w:val="0"/>
      <w:marTop w:val="0"/>
      <w:marBottom w:val="0"/>
      <w:divBdr>
        <w:top w:val="none" w:sz="0" w:space="0" w:color="auto"/>
        <w:left w:val="none" w:sz="0" w:space="0" w:color="auto"/>
        <w:bottom w:val="none" w:sz="0" w:space="0" w:color="auto"/>
        <w:right w:val="none" w:sz="0" w:space="0" w:color="auto"/>
      </w:divBdr>
    </w:div>
    <w:div w:id="1123305460">
      <w:bodyDiv w:val="1"/>
      <w:marLeft w:val="0"/>
      <w:marRight w:val="0"/>
      <w:marTop w:val="0"/>
      <w:marBottom w:val="0"/>
      <w:divBdr>
        <w:top w:val="none" w:sz="0" w:space="0" w:color="auto"/>
        <w:left w:val="none" w:sz="0" w:space="0" w:color="auto"/>
        <w:bottom w:val="none" w:sz="0" w:space="0" w:color="auto"/>
        <w:right w:val="none" w:sz="0" w:space="0" w:color="auto"/>
      </w:divBdr>
    </w:div>
    <w:div w:id="1124036765">
      <w:bodyDiv w:val="1"/>
      <w:marLeft w:val="0"/>
      <w:marRight w:val="0"/>
      <w:marTop w:val="0"/>
      <w:marBottom w:val="0"/>
      <w:divBdr>
        <w:top w:val="none" w:sz="0" w:space="0" w:color="auto"/>
        <w:left w:val="none" w:sz="0" w:space="0" w:color="auto"/>
        <w:bottom w:val="none" w:sz="0" w:space="0" w:color="auto"/>
        <w:right w:val="none" w:sz="0" w:space="0" w:color="auto"/>
      </w:divBdr>
    </w:div>
    <w:div w:id="1124271011">
      <w:bodyDiv w:val="1"/>
      <w:marLeft w:val="0"/>
      <w:marRight w:val="0"/>
      <w:marTop w:val="0"/>
      <w:marBottom w:val="0"/>
      <w:divBdr>
        <w:top w:val="none" w:sz="0" w:space="0" w:color="auto"/>
        <w:left w:val="none" w:sz="0" w:space="0" w:color="auto"/>
        <w:bottom w:val="none" w:sz="0" w:space="0" w:color="auto"/>
        <w:right w:val="none" w:sz="0" w:space="0" w:color="auto"/>
      </w:divBdr>
    </w:div>
    <w:div w:id="1124424591">
      <w:bodyDiv w:val="1"/>
      <w:marLeft w:val="0"/>
      <w:marRight w:val="0"/>
      <w:marTop w:val="0"/>
      <w:marBottom w:val="0"/>
      <w:divBdr>
        <w:top w:val="none" w:sz="0" w:space="0" w:color="auto"/>
        <w:left w:val="none" w:sz="0" w:space="0" w:color="auto"/>
        <w:bottom w:val="none" w:sz="0" w:space="0" w:color="auto"/>
        <w:right w:val="none" w:sz="0" w:space="0" w:color="auto"/>
      </w:divBdr>
    </w:div>
    <w:div w:id="1124427216">
      <w:bodyDiv w:val="1"/>
      <w:marLeft w:val="0"/>
      <w:marRight w:val="0"/>
      <w:marTop w:val="0"/>
      <w:marBottom w:val="0"/>
      <w:divBdr>
        <w:top w:val="none" w:sz="0" w:space="0" w:color="auto"/>
        <w:left w:val="none" w:sz="0" w:space="0" w:color="auto"/>
        <w:bottom w:val="none" w:sz="0" w:space="0" w:color="auto"/>
        <w:right w:val="none" w:sz="0" w:space="0" w:color="auto"/>
      </w:divBdr>
    </w:div>
    <w:div w:id="1124616786">
      <w:bodyDiv w:val="1"/>
      <w:marLeft w:val="0"/>
      <w:marRight w:val="0"/>
      <w:marTop w:val="0"/>
      <w:marBottom w:val="0"/>
      <w:divBdr>
        <w:top w:val="none" w:sz="0" w:space="0" w:color="auto"/>
        <w:left w:val="none" w:sz="0" w:space="0" w:color="auto"/>
        <w:bottom w:val="none" w:sz="0" w:space="0" w:color="auto"/>
        <w:right w:val="none" w:sz="0" w:space="0" w:color="auto"/>
      </w:divBdr>
    </w:div>
    <w:div w:id="1124617705">
      <w:bodyDiv w:val="1"/>
      <w:marLeft w:val="0"/>
      <w:marRight w:val="0"/>
      <w:marTop w:val="0"/>
      <w:marBottom w:val="0"/>
      <w:divBdr>
        <w:top w:val="none" w:sz="0" w:space="0" w:color="auto"/>
        <w:left w:val="none" w:sz="0" w:space="0" w:color="auto"/>
        <w:bottom w:val="none" w:sz="0" w:space="0" w:color="auto"/>
        <w:right w:val="none" w:sz="0" w:space="0" w:color="auto"/>
      </w:divBdr>
    </w:div>
    <w:div w:id="1124621808">
      <w:bodyDiv w:val="1"/>
      <w:marLeft w:val="0"/>
      <w:marRight w:val="0"/>
      <w:marTop w:val="0"/>
      <w:marBottom w:val="0"/>
      <w:divBdr>
        <w:top w:val="none" w:sz="0" w:space="0" w:color="auto"/>
        <w:left w:val="none" w:sz="0" w:space="0" w:color="auto"/>
        <w:bottom w:val="none" w:sz="0" w:space="0" w:color="auto"/>
        <w:right w:val="none" w:sz="0" w:space="0" w:color="auto"/>
      </w:divBdr>
    </w:div>
    <w:div w:id="1124734320">
      <w:bodyDiv w:val="1"/>
      <w:marLeft w:val="0"/>
      <w:marRight w:val="0"/>
      <w:marTop w:val="0"/>
      <w:marBottom w:val="0"/>
      <w:divBdr>
        <w:top w:val="none" w:sz="0" w:space="0" w:color="auto"/>
        <w:left w:val="none" w:sz="0" w:space="0" w:color="auto"/>
        <w:bottom w:val="none" w:sz="0" w:space="0" w:color="auto"/>
        <w:right w:val="none" w:sz="0" w:space="0" w:color="auto"/>
      </w:divBdr>
    </w:div>
    <w:div w:id="1124737302">
      <w:bodyDiv w:val="1"/>
      <w:marLeft w:val="0"/>
      <w:marRight w:val="0"/>
      <w:marTop w:val="0"/>
      <w:marBottom w:val="0"/>
      <w:divBdr>
        <w:top w:val="none" w:sz="0" w:space="0" w:color="auto"/>
        <w:left w:val="none" w:sz="0" w:space="0" w:color="auto"/>
        <w:bottom w:val="none" w:sz="0" w:space="0" w:color="auto"/>
        <w:right w:val="none" w:sz="0" w:space="0" w:color="auto"/>
      </w:divBdr>
    </w:div>
    <w:div w:id="1124808202">
      <w:bodyDiv w:val="1"/>
      <w:marLeft w:val="0"/>
      <w:marRight w:val="0"/>
      <w:marTop w:val="0"/>
      <w:marBottom w:val="0"/>
      <w:divBdr>
        <w:top w:val="none" w:sz="0" w:space="0" w:color="auto"/>
        <w:left w:val="none" w:sz="0" w:space="0" w:color="auto"/>
        <w:bottom w:val="none" w:sz="0" w:space="0" w:color="auto"/>
        <w:right w:val="none" w:sz="0" w:space="0" w:color="auto"/>
      </w:divBdr>
    </w:div>
    <w:div w:id="1124812494">
      <w:bodyDiv w:val="1"/>
      <w:marLeft w:val="0"/>
      <w:marRight w:val="0"/>
      <w:marTop w:val="0"/>
      <w:marBottom w:val="0"/>
      <w:divBdr>
        <w:top w:val="none" w:sz="0" w:space="0" w:color="auto"/>
        <w:left w:val="none" w:sz="0" w:space="0" w:color="auto"/>
        <w:bottom w:val="none" w:sz="0" w:space="0" w:color="auto"/>
        <w:right w:val="none" w:sz="0" w:space="0" w:color="auto"/>
      </w:divBdr>
    </w:div>
    <w:div w:id="1125001198">
      <w:bodyDiv w:val="1"/>
      <w:marLeft w:val="0"/>
      <w:marRight w:val="0"/>
      <w:marTop w:val="0"/>
      <w:marBottom w:val="0"/>
      <w:divBdr>
        <w:top w:val="none" w:sz="0" w:space="0" w:color="auto"/>
        <w:left w:val="none" w:sz="0" w:space="0" w:color="auto"/>
        <w:bottom w:val="none" w:sz="0" w:space="0" w:color="auto"/>
        <w:right w:val="none" w:sz="0" w:space="0" w:color="auto"/>
      </w:divBdr>
    </w:div>
    <w:div w:id="1125078198">
      <w:bodyDiv w:val="1"/>
      <w:marLeft w:val="0"/>
      <w:marRight w:val="0"/>
      <w:marTop w:val="0"/>
      <w:marBottom w:val="0"/>
      <w:divBdr>
        <w:top w:val="none" w:sz="0" w:space="0" w:color="auto"/>
        <w:left w:val="none" w:sz="0" w:space="0" w:color="auto"/>
        <w:bottom w:val="none" w:sz="0" w:space="0" w:color="auto"/>
        <w:right w:val="none" w:sz="0" w:space="0" w:color="auto"/>
      </w:divBdr>
    </w:div>
    <w:div w:id="1125270284">
      <w:bodyDiv w:val="1"/>
      <w:marLeft w:val="0"/>
      <w:marRight w:val="0"/>
      <w:marTop w:val="0"/>
      <w:marBottom w:val="0"/>
      <w:divBdr>
        <w:top w:val="none" w:sz="0" w:space="0" w:color="auto"/>
        <w:left w:val="none" w:sz="0" w:space="0" w:color="auto"/>
        <w:bottom w:val="none" w:sz="0" w:space="0" w:color="auto"/>
        <w:right w:val="none" w:sz="0" w:space="0" w:color="auto"/>
      </w:divBdr>
    </w:div>
    <w:div w:id="1125272711">
      <w:bodyDiv w:val="1"/>
      <w:marLeft w:val="0"/>
      <w:marRight w:val="0"/>
      <w:marTop w:val="0"/>
      <w:marBottom w:val="0"/>
      <w:divBdr>
        <w:top w:val="none" w:sz="0" w:space="0" w:color="auto"/>
        <w:left w:val="none" w:sz="0" w:space="0" w:color="auto"/>
        <w:bottom w:val="none" w:sz="0" w:space="0" w:color="auto"/>
        <w:right w:val="none" w:sz="0" w:space="0" w:color="auto"/>
      </w:divBdr>
    </w:div>
    <w:div w:id="1125344226">
      <w:bodyDiv w:val="1"/>
      <w:marLeft w:val="0"/>
      <w:marRight w:val="0"/>
      <w:marTop w:val="0"/>
      <w:marBottom w:val="0"/>
      <w:divBdr>
        <w:top w:val="none" w:sz="0" w:space="0" w:color="auto"/>
        <w:left w:val="none" w:sz="0" w:space="0" w:color="auto"/>
        <w:bottom w:val="none" w:sz="0" w:space="0" w:color="auto"/>
        <w:right w:val="none" w:sz="0" w:space="0" w:color="auto"/>
      </w:divBdr>
    </w:div>
    <w:div w:id="1125465358">
      <w:bodyDiv w:val="1"/>
      <w:marLeft w:val="0"/>
      <w:marRight w:val="0"/>
      <w:marTop w:val="0"/>
      <w:marBottom w:val="0"/>
      <w:divBdr>
        <w:top w:val="none" w:sz="0" w:space="0" w:color="auto"/>
        <w:left w:val="none" w:sz="0" w:space="0" w:color="auto"/>
        <w:bottom w:val="none" w:sz="0" w:space="0" w:color="auto"/>
        <w:right w:val="none" w:sz="0" w:space="0" w:color="auto"/>
      </w:divBdr>
    </w:div>
    <w:div w:id="1125536616">
      <w:bodyDiv w:val="1"/>
      <w:marLeft w:val="0"/>
      <w:marRight w:val="0"/>
      <w:marTop w:val="0"/>
      <w:marBottom w:val="0"/>
      <w:divBdr>
        <w:top w:val="none" w:sz="0" w:space="0" w:color="auto"/>
        <w:left w:val="none" w:sz="0" w:space="0" w:color="auto"/>
        <w:bottom w:val="none" w:sz="0" w:space="0" w:color="auto"/>
        <w:right w:val="none" w:sz="0" w:space="0" w:color="auto"/>
      </w:divBdr>
    </w:div>
    <w:div w:id="1125536993">
      <w:bodyDiv w:val="1"/>
      <w:marLeft w:val="0"/>
      <w:marRight w:val="0"/>
      <w:marTop w:val="0"/>
      <w:marBottom w:val="0"/>
      <w:divBdr>
        <w:top w:val="none" w:sz="0" w:space="0" w:color="auto"/>
        <w:left w:val="none" w:sz="0" w:space="0" w:color="auto"/>
        <w:bottom w:val="none" w:sz="0" w:space="0" w:color="auto"/>
        <w:right w:val="none" w:sz="0" w:space="0" w:color="auto"/>
      </w:divBdr>
    </w:div>
    <w:div w:id="1125613083">
      <w:bodyDiv w:val="1"/>
      <w:marLeft w:val="0"/>
      <w:marRight w:val="0"/>
      <w:marTop w:val="0"/>
      <w:marBottom w:val="0"/>
      <w:divBdr>
        <w:top w:val="none" w:sz="0" w:space="0" w:color="auto"/>
        <w:left w:val="none" w:sz="0" w:space="0" w:color="auto"/>
        <w:bottom w:val="none" w:sz="0" w:space="0" w:color="auto"/>
        <w:right w:val="none" w:sz="0" w:space="0" w:color="auto"/>
      </w:divBdr>
    </w:div>
    <w:div w:id="1125739235">
      <w:bodyDiv w:val="1"/>
      <w:marLeft w:val="0"/>
      <w:marRight w:val="0"/>
      <w:marTop w:val="0"/>
      <w:marBottom w:val="0"/>
      <w:divBdr>
        <w:top w:val="none" w:sz="0" w:space="0" w:color="auto"/>
        <w:left w:val="none" w:sz="0" w:space="0" w:color="auto"/>
        <w:bottom w:val="none" w:sz="0" w:space="0" w:color="auto"/>
        <w:right w:val="none" w:sz="0" w:space="0" w:color="auto"/>
      </w:divBdr>
    </w:div>
    <w:div w:id="1125781428">
      <w:bodyDiv w:val="1"/>
      <w:marLeft w:val="0"/>
      <w:marRight w:val="0"/>
      <w:marTop w:val="0"/>
      <w:marBottom w:val="0"/>
      <w:divBdr>
        <w:top w:val="none" w:sz="0" w:space="0" w:color="auto"/>
        <w:left w:val="none" w:sz="0" w:space="0" w:color="auto"/>
        <w:bottom w:val="none" w:sz="0" w:space="0" w:color="auto"/>
        <w:right w:val="none" w:sz="0" w:space="0" w:color="auto"/>
      </w:divBdr>
    </w:div>
    <w:div w:id="1125851020">
      <w:bodyDiv w:val="1"/>
      <w:marLeft w:val="0"/>
      <w:marRight w:val="0"/>
      <w:marTop w:val="0"/>
      <w:marBottom w:val="0"/>
      <w:divBdr>
        <w:top w:val="none" w:sz="0" w:space="0" w:color="auto"/>
        <w:left w:val="none" w:sz="0" w:space="0" w:color="auto"/>
        <w:bottom w:val="none" w:sz="0" w:space="0" w:color="auto"/>
        <w:right w:val="none" w:sz="0" w:space="0" w:color="auto"/>
      </w:divBdr>
    </w:div>
    <w:div w:id="1126046559">
      <w:bodyDiv w:val="1"/>
      <w:marLeft w:val="0"/>
      <w:marRight w:val="0"/>
      <w:marTop w:val="0"/>
      <w:marBottom w:val="0"/>
      <w:divBdr>
        <w:top w:val="none" w:sz="0" w:space="0" w:color="auto"/>
        <w:left w:val="none" w:sz="0" w:space="0" w:color="auto"/>
        <w:bottom w:val="none" w:sz="0" w:space="0" w:color="auto"/>
        <w:right w:val="none" w:sz="0" w:space="0" w:color="auto"/>
      </w:divBdr>
    </w:div>
    <w:div w:id="1126046763">
      <w:bodyDiv w:val="1"/>
      <w:marLeft w:val="0"/>
      <w:marRight w:val="0"/>
      <w:marTop w:val="0"/>
      <w:marBottom w:val="0"/>
      <w:divBdr>
        <w:top w:val="none" w:sz="0" w:space="0" w:color="auto"/>
        <w:left w:val="none" w:sz="0" w:space="0" w:color="auto"/>
        <w:bottom w:val="none" w:sz="0" w:space="0" w:color="auto"/>
        <w:right w:val="none" w:sz="0" w:space="0" w:color="auto"/>
      </w:divBdr>
    </w:div>
    <w:div w:id="1126122666">
      <w:bodyDiv w:val="1"/>
      <w:marLeft w:val="0"/>
      <w:marRight w:val="0"/>
      <w:marTop w:val="0"/>
      <w:marBottom w:val="0"/>
      <w:divBdr>
        <w:top w:val="none" w:sz="0" w:space="0" w:color="auto"/>
        <w:left w:val="none" w:sz="0" w:space="0" w:color="auto"/>
        <w:bottom w:val="none" w:sz="0" w:space="0" w:color="auto"/>
        <w:right w:val="none" w:sz="0" w:space="0" w:color="auto"/>
      </w:divBdr>
    </w:div>
    <w:div w:id="1126504932">
      <w:bodyDiv w:val="1"/>
      <w:marLeft w:val="0"/>
      <w:marRight w:val="0"/>
      <w:marTop w:val="0"/>
      <w:marBottom w:val="0"/>
      <w:divBdr>
        <w:top w:val="none" w:sz="0" w:space="0" w:color="auto"/>
        <w:left w:val="none" w:sz="0" w:space="0" w:color="auto"/>
        <w:bottom w:val="none" w:sz="0" w:space="0" w:color="auto"/>
        <w:right w:val="none" w:sz="0" w:space="0" w:color="auto"/>
      </w:divBdr>
    </w:div>
    <w:div w:id="1126654698">
      <w:bodyDiv w:val="1"/>
      <w:marLeft w:val="0"/>
      <w:marRight w:val="0"/>
      <w:marTop w:val="0"/>
      <w:marBottom w:val="0"/>
      <w:divBdr>
        <w:top w:val="none" w:sz="0" w:space="0" w:color="auto"/>
        <w:left w:val="none" w:sz="0" w:space="0" w:color="auto"/>
        <w:bottom w:val="none" w:sz="0" w:space="0" w:color="auto"/>
        <w:right w:val="none" w:sz="0" w:space="0" w:color="auto"/>
      </w:divBdr>
    </w:div>
    <w:div w:id="1126700369">
      <w:bodyDiv w:val="1"/>
      <w:marLeft w:val="0"/>
      <w:marRight w:val="0"/>
      <w:marTop w:val="0"/>
      <w:marBottom w:val="0"/>
      <w:divBdr>
        <w:top w:val="none" w:sz="0" w:space="0" w:color="auto"/>
        <w:left w:val="none" w:sz="0" w:space="0" w:color="auto"/>
        <w:bottom w:val="none" w:sz="0" w:space="0" w:color="auto"/>
        <w:right w:val="none" w:sz="0" w:space="0" w:color="auto"/>
      </w:divBdr>
    </w:div>
    <w:div w:id="1126703435">
      <w:bodyDiv w:val="1"/>
      <w:marLeft w:val="0"/>
      <w:marRight w:val="0"/>
      <w:marTop w:val="0"/>
      <w:marBottom w:val="0"/>
      <w:divBdr>
        <w:top w:val="none" w:sz="0" w:space="0" w:color="auto"/>
        <w:left w:val="none" w:sz="0" w:space="0" w:color="auto"/>
        <w:bottom w:val="none" w:sz="0" w:space="0" w:color="auto"/>
        <w:right w:val="none" w:sz="0" w:space="0" w:color="auto"/>
      </w:divBdr>
    </w:div>
    <w:div w:id="1126774034">
      <w:bodyDiv w:val="1"/>
      <w:marLeft w:val="0"/>
      <w:marRight w:val="0"/>
      <w:marTop w:val="0"/>
      <w:marBottom w:val="0"/>
      <w:divBdr>
        <w:top w:val="none" w:sz="0" w:space="0" w:color="auto"/>
        <w:left w:val="none" w:sz="0" w:space="0" w:color="auto"/>
        <w:bottom w:val="none" w:sz="0" w:space="0" w:color="auto"/>
        <w:right w:val="none" w:sz="0" w:space="0" w:color="auto"/>
      </w:divBdr>
    </w:div>
    <w:div w:id="1126779372">
      <w:bodyDiv w:val="1"/>
      <w:marLeft w:val="0"/>
      <w:marRight w:val="0"/>
      <w:marTop w:val="0"/>
      <w:marBottom w:val="0"/>
      <w:divBdr>
        <w:top w:val="none" w:sz="0" w:space="0" w:color="auto"/>
        <w:left w:val="none" w:sz="0" w:space="0" w:color="auto"/>
        <w:bottom w:val="none" w:sz="0" w:space="0" w:color="auto"/>
        <w:right w:val="none" w:sz="0" w:space="0" w:color="auto"/>
      </w:divBdr>
    </w:div>
    <w:div w:id="1126852512">
      <w:bodyDiv w:val="1"/>
      <w:marLeft w:val="0"/>
      <w:marRight w:val="0"/>
      <w:marTop w:val="0"/>
      <w:marBottom w:val="0"/>
      <w:divBdr>
        <w:top w:val="none" w:sz="0" w:space="0" w:color="auto"/>
        <w:left w:val="none" w:sz="0" w:space="0" w:color="auto"/>
        <w:bottom w:val="none" w:sz="0" w:space="0" w:color="auto"/>
        <w:right w:val="none" w:sz="0" w:space="0" w:color="auto"/>
      </w:divBdr>
    </w:div>
    <w:div w:id="1127549580">
      <w:bodyDiv w:val="1"/>
      <w:marLeft w:val="0"/>
      <w:marRight w:val="0"/>
      <w:marTop w:val="0"/>
      <w:marBottom w:val="0"/>
      <w:divBdr>
        <w:top w:val="none" w:sz="0" w:space="0" w:color="auto"/>
        <w:left w:val="none" w:sz="0" w:space="0" w:color="auto"/>
        <w:bottom w:val="none" w:sz="0" w:space="0" w:color="auto"/>
        <w:right w:val="none" w:sz="0" w:space="0" w:color="auto"/>
      </w:divBdr>
    </w:div>
    <w:div w:id="1127625056">
      <w:bodyDiv w:val="1"/>
      <w:marLeft w:val="0"/>
      <w:marRight w:val="0"/>
      <w:marTop w:val="0"/>
      <w:marBottom w:val="0"/>
      <w:divBdr>
        <w:top w:val="none" w:sz="0" w:space="0" w:color="auto"/>
        <w:left w:val="none" w:sz="0" w:space="0" w:color="auto"/>
        <w:bottom w:val="none" w:sz="0" w:space="0" w:color="auto"/>
        <w:right w:val="none" w:sz="0" w:space="0" w:color="auto"/>
      </w:divBdr>
    </w:div>
    <w:div w:id="1127817976">
      <w:bodyDiv w:val="1"/>
      <w:marLeft w:val="0"/>
      <w:marRight w:val="0"/>
      <w:marTop w:val="0"/>
      <w:marBottom w:val="0"/>
      <w:divBdr>
        <w:top w:val="none" w:sz="0" w:space="0" w:color="auto"/>
        <w:left w:val="none" w:sz="0" w:space="0" w:color="auto"/>
        <w:bottom w:val="none" w:sz="0" w:space="0" w:color="auto"/>
        <w:right w:val="none" w:sz="0" w:space="0" w:color="auto"/>
      </w:divBdr>
    </w:div>
    <w:div w:id="1127819556">
      <w:bodyDiv w:val="1"/>
      <w:marLeft w:val="0"/>
      <w:marRight w:val="0"/>
      <w:marTop w:val="0"/>
      <w:marBottom w:val="0"/>
      <w:divBdr>
        <w:top w:val="none" w:sz="0" w:space="0" w:color="auto"/>
        <w:left w:val="none" w:sz="0" w:space="0" w:color="auto"/>
        <w:bottom w:val="none" w:sz="0" w:space="0" w:color="auto"/>
        <w:right w:val="none" w:sz="0" w:space="0" w:color="auto"/>
      </w:divBdr>
    </w:div>
    <w:div w:id="1128085756">
      <w:bodyDiv w:val="1"/>
      <w:marLeft w:val="0"/>
      <w:marRight w:val="0"/>
      <w:marTop w:val="0"/>
      <w:marBottom w:val="0"/>
      <w:divBdr>
        <w:top w:val="none" w:sz="0" w:space="0" w:color="auto"/>
        <w:left w:val="none" w:sz="0" w:space="0" w:color="auto"/>
        <w:bottom w:val="none" w:sz="0" w:space="0" w:color="auto"/>
        <w:right w:val="none" w:sz="0" w:space="0" w:color="auto"/>
      </w:divBdr>
    </w:div>
    <w:div w:id="1128091463">
      <w:bodyDiv w:val="1"/>
      <w:marLeft w:val="0"/>
      <w:marRight w:val="0"/>
      <w:marTop w:val="0"/>
      <w:marBottom w:val="0"/>
      <w:divBdr>
        <w:top w:val="none" w:sz="0" w:space="0" w:color="auto"/>
        <w:left w:val="none" w:sz="0" w:space="0" w:color="auto"/>
        <w:bottom w:val="none" w:sz="0" w:space="0" w:color="auto"/>
        <w:right w:val="none" w:sz="0" w:space="0" w:color="auto"/>
      </w:divBdr>
    </w:div>
    <w:div w:id="1128163025">
      <w:bodyDiv w:val="1"/>
      <w:marLeft w:val="0"/>
      <w:marRight w:val="0"/>
      <w:marTop w:val="0"/>
      <w:marBottom w:val="0"/>
      <w:divBdr>
        <w:top w:val="none" w:sz="0" w:space="0" w:color="auto"/>
        <w:left w:val="none" w:sz="0" w:space="0" w:color="auto"/>
        <w:bottom w:val="none" w:sz="0" w:space="0" w:color="auto"/>
        <w:right w:val="none" w:sz="0" w:space="0" w:color="auto"/>
      </w:divBdr>
    </w:div>
    <w:div w:id="1128276588">
      <w:bodyDiv w:val="1"/>
      <w:marLeft w:val="0"/>
      <w:marRight w:val="0"/>
      <w:marTop w:val="0"/>
      <w:marBottom w:val="0"/>
      <w:divBdr>
        <w:top w:val="none" w:sz="0" w:space="0" w:color="auto"/>
        <w:left w:val="none" w:sz="0" w:space="0" w:color="auto"/>
        <w:bottom w:val="none" w:sz="0" w:space="0" w:color="auto"/>
        <w:right w:val="none" w:sz="0" w:space="0" w:color="auto"/>
      </w:divBdr>
    </w:div>
    <w:div w:id="1128625129">
      <w:bodyDiv w:val="1"/>
      <w:marLeft w:val="0"/>
      <w:marRight w:val="0"/>
      <w:marTop w:val="0"/>
      <w:marBottom w:val="0"/>
      <w:divBdr>
        <w:top w:val="none" w:sz="0" w:space="0" w:color="auto"/>
        <w:left w:val="none" w:sz="0" w:space="0" w:color="auto"/>
        <w:bottom w:val="none" w:sz="0" w:space="0" w:color="auto"/>
        <w:right w:val="none" w:sz="0" w:space="0" w:color="auto"/>
      </w:divBdr>
    </w:div>
    <w:div w:id="1128816007">
      <w:bodyDiv w:val="1"/>
      <w:marLeft w:val="0"/>
      <w:marRight w:val="0"/>
      <w:marTop w:val="0"/>
      <w:marBottom w:val="0"/>
      <w:divBdr>
        <w:top w:val="none" w:sz="0" w:space="0" w:color="auto"/>
        <w:left w:val="none" w:sz="0" w:space="0" w:color="auto"/>
        <w:bottom w:val="none" w:sz="0" w:space="0" w:color="auto"/>
        <w:right w:val="none" w:sz="0" w:space="0" w:color="auto"/>
      </w:divBdr>
    </w:div>
    <w:div w:id="1129127749">
      <w:bodyDiv w:val="1"/>
      <w:marLeft w:val="0"/>
      <w:marRight w:val="0"/>
      <w:marTop w:val="0"/>
      <w:marBottom w:val="0"/>
      <w:divBdr>
        <w:top w:val="none" w:sz="0" w:space="0" w:color="auto"/>
        <w:left w:val="none" w:sz="0" w:space="0" w:color="auto"/>
        <w:bottom w:val="none" w:sz="0" w:space="0" w:color="auto"/>
        <w:right w:val="none" w:sz="0" w:space="0" w:color="auto"/>
      </w:divBdr>
    </w:div>
    <w:div w:id="1129200177">
      <w:bodyDiv w:val="1"/>
      <w:marLeft w:val="0"/>
      <w:marRight w:val="0"/>
      <w:marTop w:val="0"/>
      <w:marBottom w:val="0"/>
      <w:divBdr>
        <w:top w:val="none" w:sz="0" w:space="0" w:color="auto"/>
        <w:left w:val="none" w:sz="0" w:space="0" w:color="auto"/>
        <w:bottom w:val="none" w:sz="0" w:space="0" w:color="auto"/>
        <w:right w:val="none" w:sz="0" w:space="0" w:color="auto"/>
      </w:divBdr>
    </w:div>
    <w:div w:id="1129200232">
      <w:bodyDiv w:val="1"/>
      <w:marLeft w:val="0"/>
      <w:marRight w:val="0"/>
      <w:marTop w:val="0"/>
      <w:marBottom w:val="0"/>
      <w:divBdr>
        <w:top w:val="none" w:sz="0" w:space="0" w:color="auto"/>
        <w:left w:val="none" w:sz="0" w:space="0" w:color="auto"/>
        <w:bottom w:val="none" w:sz="0" w:space="0" w:color="auto"/>
        <w:right w:val="none" w:sz="0" w:space="0" w:color="auto"/>
      </w:divBdr>
    </w:div>
    <w:div w:id="1129276378">
      <w:bodyDiv w:val="1"/>
      <w:marLeft w:val="0"/>
      <w:marRight w:val="0"/>
      <w:marTop w:val="0"/>
      <w:marBottom w:val="0"/>
      <w:divBdr>
        <w:top w:val="none" w:sz="0" w:space="0" w:color="auto"/>
        <w:left w:val="none" w:sz="0" w:space="0" w:color="auto"/>
        <w:bottom w:val="none" w:sz="0" w:space="0" w:color="auto"/>
        <w:right w:val="none" w:sz="0" w:space="0" w:color="auto"/>
      </w:divBdr>
    </w:div>
    <w:div w:id="1129323018">
      <w:bodyDiv w:val="1"/>
      <w:marLeft w:val="0"/>
      <w:marRight w:val="0"/>
      <w:marTop w:val="0"/>
      <w:marBottom w:val="0"/>
      <w:divBdr>
        <w:top w:val="none" w:sz="0" w:space="0" w:color="auto"/>
        <w:left w:val="none" w:sz="0" w:space="0" w:color="auto"/>
        <w:bottom w:val="none" w:sz="0" w:space="0" w:color="auto"/>
        <w:right w:val="none" w:sz="0" w:space="0" w:color="auto"/>
      </w:divBdr>
    </w:div>
    <w:div w:id="1129395939">
      <w:bodyDiv w:val="1"/>
      <w:marLeft w:val="0"/>
      <w:marRight w:val="0"/>
      <w:marTop w:val="0"/>
      <w:marBottom w:val="0"/>
      <w:divBdr>
        <w:top w:val="none" w:sz="0" w:space="0" w:color="auto"/>
        <w:left w:val="none" w:sz="0" w:space="0" w:color="auto"/>
        <w:bottom w:val="none" w:sz="0" w:space="0" w:color="auto"/>
        <w:right w:val="none" w:sz="0" w:space="0" w:color="auto"/>
      </w:divBdr>
    </w:div>
    <w:div w:id="1129398656">
      <w:bodyDiv w:val="1"/>
      <w:marLeft w:val="0"/>
      <w:marRight w:val="0"/>
      <w:marTop w:val="0"/>
      <w:marBottom w:val="0"/>
      <w:divBdr>
        <w:top w:val="none" w:sz="0" w:space="0" w:color="auto"/>
        <w:left w:val="none" w:sz="0" w:space="0" w:color="auto"/>
        <w:bottom w:val="none" w:sz="0" w:space="0" w:color="auto"/>
        <w:right w:val="none" w:sz="0" w:space="0" w:color="auto"/>
      </w:divBdr>
    </w:div>
    <w:div w:id="1129514695">
      <w:bodyDiv w:val="1"/>
      <w:marLeft w:val="0"/>
      <w:marRight w:val="0"/>
      <w:marTop w:val="0"/>
      <w:marBottom w:val="0"/>
      <w:divBdr>
        <w:top w:val="none" w:sz="0" w:space="0" w:color="auto"/>
        <w:left w:val="none" w:sz="0" w:space="0" w:color="auto"/>
        <w:bottom w:val="none" w:sz="0" w:space="0" w:color="auto"/>
        <w:right w:val="none" w:sz="0" w:space="0" w:color="auto"/>
      </w:divBdr>
    </w:div>
    <w:div w:id="1129543865">
      <w:bodyDiv w:val="1"/>
      <w:marLeft w:val="0"/>
      <w:marRight w:val="0"/>
      <w:marTop w:val="0"/>
      <w:marBottom w:val="0"/>
      <w:divBdr>
        <w:top w:val="none" w:sz="0" w:space="0" w:color="auto"/>
        <w:left w:val="none" w:sz="0" w:space="0" w:color="auto"/>
        <w:bottom w:val="none" w:sz="0" w:space="0" w:color="auto"/>
        <w:right w:val="none" w:sz="0" w:space="0" w:color="auto"/>
      </w:divBdr>
    </w:div>
    <w:div w:id="1129593306">
      <w:bodyDiv w:val="1"/>
      <w:marLeft w:val="0"/>
      <w:marRight w:val="0"/>
      <w:marTop w:val="0"/>
      <w:marBottom w:val="0"/>
      <w:divBdr>
        <w:top w:val="none" w:sz="0" w:space="0" w:color="auto"/>
        <w:left w:val="none" w:sz="0" w:space="0" w:color="auto"/>
        <w:bottom w:val="none" w:sz="0" w:space="0" w:color="auto"/>
        <w:right w:val="none" w:sz="0" w:space="0" w:color="auto"/>
      </w:divBdr>
    </w:div>
    <w:div w:id="1129665813">
      <w:bodyDiv w:val="1"/>
      <w:marLeft w:val="0"/>
      <w:marRight w:val="0"/>
      <w:marTop w:val="0"/>
      <w:marBottom w:val="0"/>
      <w:divBdr>
        <w:top w:val="none" w:sz="0" w:space="0" w:color="auto"/>
        <w:left w:val="none" w:sz="0" w:space="0" w:color="auto"/>
        <w:bottom w:val="none" w:sz="0" w:space="0" w:color="auto"/>
        <w:right w:val="none" w:sz="0" w:space="0" w:color="auto"/>
      </w:divBdr>
    </w:div>
    <w:div w:id="1129780319">
      <w:bodyDiv w:val="1"/>
      <w:marLeft w:val="0"/>
      <w:marRight w:val="0"/>
      <w:marTop w:val="0"/>
      <w:marBottom w:val="0"/>
      <w:divBdr>
        <w:top w:val="none" w:sz="0" w:space="0" w:color="auto"/>
        <w:left w:val="none" w:sz="0" w:space="0" w:color="auto"/>
        <w:bottom w:val="none" w:sz="0" w:space="0" w:color="auto"/>
        <w:right w:val="none" w:sz="0" w:space="0" w:color="auto"/>
      </w:divBdr>
    </w:div>
    <w:div w:id="1129783495">
      <w:bodyDiv w:val="1"/>
      <w:marLeft w:val="0"/>
      <w:marRight w:val="0"/>
      <w:marTop w:val="0"/>
      <w:marBottom w:val="0"/>
      <w:divBdr>
        <w:top w:val="none" w:sz="0" w:space="0" w:color="auto"/>
        <w:left w:val="none" w:sz="0" w:space="0" w:color="auto"/>
        <w:bottom w:val="none" w:sz="0" w:space="0" w:color="auto"/>
        <w:right w:val="none" w:sz="0" w:space="0" w:color="auto"/>
      </w:divBdr>
    </w:div>
    <w:div w:id="1129938720">
      <w:bodyDiv w:val="1"/>
      <w:marLeft w:val="0"/>
      <w:marRight w:val="0"/>
      <w:marTop w:val="0"/>
      <w:marBottom w:val="0"/>
      <w:divBdr>
        <w:top w:val="none" w:sz="0" w:space="0" w:color="auto"/>
        <w:left w:val="none" w:sz="0" w:space="0" w:color="auto"/>
        <w:bottom w:val="none" w:sz="0" w:space="0" w:color="auto"/>
        <w:right w:val="none" w:sz="0" w:space="0" w:color="auto"/>
      </w:divBdr>
    </w:div>
    <w:div w:id="1130199597">
      <w:bodyDiv w:val="1"/>
      <w:marLeft w:val="0"/>
      <w:marRight w:val="0"/>
      <w:marTop w:val="0"/>
      <w:marBottom w:val="0"/>
      <w:divBdr>
        <w:top w:val="none" w:sz="0" w:space="0" w:color="auto"/>
        <w:left w:val="none" w:sz="0" w:space="0" w:color="auto"/>
        <w:bottom w:val="none" w:sz="0" w:space="0" w:color="auto"/>
        <w:right w:val="none" w:sz="0" w:space="0" w:color="auto"/>
      </w:divBdr>
    </w:div>
    <w:div w:id="1130242847">
      <w:bodyDiv w:val="1"/>
      <w:marLeft w:val="0"/>
      <w:marRight w:val="0"/>
      <w:marTop w:val="0"/>
      <w:marBottom w:val="0"/>
      <w:divBdr>
        <w:top w:val="none" w:sz="0" w:space="0" w:color="auto"/>
        <w:left w:val="none" w:sz="0" w:space="0" w:color="auto"/>
        <w:bottom w:val="none" w:sz="0" w:space="0" w:color="auto"/>
        <w:right w:val="none" w:sz="0" w:space="0" w:color="auto"/>
      </w:divBdr>
    </w:div>
    <w:div w:id="1130513105">
      <w:bodyDiv w:val="1"/>
      <w:marLeft w:val="0"/>
      <w:marRight w:val="0"/>
      <w:marTop w:val="0"/>
      <w:marBottom w:val="0"/>
      <w:divBdr>
        <w:top w:val="none" w:sz="0" w:space="0" w:color="auto"/>
        <w:left w:val="none" w:sz="0" w:space="0" w:color="auto"/>
        <w:bottom w:val="none" w:sz="0" w:space="0" w:color="auto"/>
        <w:right w:val="none" w:sz="0" w:space="0" w:color="auto"/>
      </w:divBdr>
    </w:div>
    <w:div w:id="1130628652">
      <w:bodyDiv w:val="1"/>
      <w:marLeft w:val="0"/>
      <w:marRight w:val="0"/>
      <w:marTop w:val="0"/>
      <w:marBottom w:val="0"/>
      <w:divBdr>
        <w:top w:val="none" w:sz="0" w:space="0" w:color="auto"/>
        <w:left w:val="none" w:sz="0" w:space="0" w:color="auto"/>
        <w:bottom w:val="none" w:sz="0" w:space="0" w:color="auto"/>
        <w:right w:val="none" w:sz="0" w:space="0" w:color="auto"/>
      </w:divBdr>
    </w:div>
    <w:div w:id="1130784524">
      <w:bodyDiv w:val="1"/>
      <w:marLeft w:val="0"/>
      <w:marRight w:val="0"/>
      <w:marTop w:val="0"/>
      <w:marBottom w:val="0"/>
      <w:divBdr>
        <w:top w:val="none" w:sz="0" w:space="0" w:color="auto"/>
        <w:left w:val="none" w:sz="0" w:space="0" w:color="auto"/>
        <w:bottom w:val="none" w:sz="0" w:space="0" w:color="auto"/>
        <w:right w:val="none" w:sz="0" w:space="0" w:color="auto"/>
      </w:divBdr>
    </w:div>
    <w:div w:id="1130856146">
      <w:bodyDiv w:val="1"/>
      <w:marLeft w:val="0"/>
      <w:marRight w:val="0"/>
      <w:marTop w:val="0"/>
      <w:marBottom w:val="0"/>
      <w:divBdr>
        <w:top w:val="none" w:sz="0" w:space="0" w:color="auto"/>
        <w:left w:val="none" w:sz="0" w:space="0" w:color="auto"/>
        <w:bottom w:val="none" w:sz="0" w:space="0" w:color="auto"/>
        <w:right w:val="none" w:sz="0" w:space="0" w:color="auto"/>
      </w:divBdr>
    </w:div>
    <w:div w:id="1130981172">
      <w:bodyDiv w:val="1"/>
      <w:marLeft w:val="0"/>
      <w:marRight w:val="0"/>
      <w:marTop w:val="0"/>
      <w:marBottom w:val="0"/>
      <w:divBdr>
        <w:top w:val="none" w:sz="0" w:space="0" w:color="auto"/>
        <w:left w:val="none" w:sz="0" w:space="0" w:color="auto"/>
        <w:bottom w:val="none" w:sz="0" w:space="0" w:color="auto"/>
        <w:right w:val="none" w:sz="0" w:space="0" w:color="auto"/>
      </w:divBdr>
    </w:div>
    <w:div w:id="1131286116">
      <w:bodyDiv w:val="1"/>
      <w:marLeft w:val="0"/>
      <w:marRight w:val="0"/>
      <w:marTop w:val="0"/>
      <w:marBottom w:val="0"/>
      <w:divBdr>
        <w:top w:val="none" w:sz="0" w:space="0" w:color="auto"/>
        <w:left w:val="none" w:sz="0" w:space="0" w:color="auto"/>
        <w:bottom w:val="none" w:sz="0" w:space="0" w:color="auto"/>
        <w:right w:val="none" w:sz="0" w:space="0" w:color="auto"/>
      </w:divBdr>
    </w:div>
    <w:div w:id="1131361533">
      <w:bodyDiv w:val="1"/>
      <w:marLeft w:val="0"/>
      <w:marRight w:val="0"/>
      <w:marTop w:val="0"/>
      <w:marBottom w:val="0"/>
      <w:divBdr>
        <w:top w:val="none" w:sz="0" w:space="0" w:color="auto"/>
        <w:left w:val="none" w:sz="0" w:space="0" w:color="auto"/>
        <w:bottom w:val="none" w:sz="0" w:space="0" w:color="auto"/>
        <w:right w:val="none" w:sz="0" w:space="0" w:color="auto"/>
      </w:divBdr>
    </w:div>
    <w:div w:id="1131555063">
      <w:bodyDiv w:val="1"/>
      <w:marLeft w:val="0"/>
      <w:marRight w:val="0"/>
      <w:marTop w:val="0"/>
      <w:marBottom w:val="0"/>
      <w:divBdr>
        <w:top w:val="none" w:sz="0" w:space="0" w:color="auto"/>
        <w:left w:val="none" w:sz="0" w:space="0" w:color="auto"/>
        <w:bottom w:val="none" w:sz="0" w:space="0" w:color="auto"/>
        <w:right w:val="none" w:sz="0" w:space="0" w:color="auto"/>
      </w:divBdr>
    </w:div>
    <w:div w:id="1131823969">
      <w:bodyDiv w:val="1"/>
      <w:marLeft w:val="0"/>
      <w:marRight w:val="0"/>
      <w:marTop w:val="0"/>
      <w:marBottom w:val="0"/>
      <w:divBdr>
        <w:top w:val="none" w:sz="0" w:space="0" w:color="auto"/>
        <w:left w:val="none" w:sz="0" w:space="0" w:color="auto"/>
        <w:bottom w:val="none" w:sz="0" w:space="0" w:color="auto"/>
        <w:right w:val="none" w:sz="0" w:space="0" w:color="auto"/>
      </w:divBdr>
    </w:div>
    <w:div w:id="1131872421">
      <w:bodyDiv w:val="1"/>
      <w:marLeft w:val="0"/>
      <w:marRight w:val="0"/>
      <w:marTop w:val="0"/>
      <w:marBottom w:val="0"/>
      <w:divBdr>
        <w:top w:val="none" w:sz="0" w:space="0" w:color="auto"/>
        <w:left w:val="none" w:sz="0" w:space="0" w:color="auto"/>
        <w:bottom w:val="none" w:sz="0" w:space="0" w:color="auto"/>
        <w:right w:val="none" w:sz="0" w:space="0" w:color="auto"/>
      </w:divBdr>
    </w:div>
    <w:div w:id="1132285090">
      <w:bodyDiv w:val="1"/>
      <w:marLeft w:val="0"/>
      <w:marRight w:val="0"/>
      <w:marTop w:val="0"/>
      <w:marBottom w:val="0"/>
      <w:divBdr>
        <w:top w:val="none" w:sz="0" w:space="0" w:color="auto"/>
        <w:left w:val="none" w:sz="0" w:space="0" w:color="auto"/>
        <w:bottom w:val="none" w:sz="0" w:space="0" w:color="auto"/>
        <w:right w:val="none" w:sz="0" w:space="0" w:color="auto"/>
      </w:divBdr>
    </w:div>
    <w:div w:id="1132749711">
      <w:bodyDiv w:val="1"/>
      <w:marLeft w:val="0"/>
      <w:marRight w:val="0"/>
      <w:marTop w:val="0"/>
      <w:marBottom w:val="0"/>
      <w:divBdr>
        <w:top w:val="none" w:sz="0" w:space="0" w:color="auto"/>
        <w:left w:val="none" w:sz="0" w:space="0" w:color="auto"/>
        <w:bottom w:val="none" w:sz="0" w:space="0" w:color="auto"/>
        <w:right w:val="none" w:sz="0" w:space="0" w:color="auto"/>
      </w:divBdr>
    </w:div>
    <w:div w:id="1133016638">
      <w:bodyDiv w:val="1"/>
      <w:marLeft w:val="0"/>
      <w:marRight w:val="0"/>
      <w:marTop w:val="0"/>
      <w:marBottom w:val="0"/>
      <w:divBdr>
        <w:top w:val="none" w:sz="0" w:space="0" w:color="auto"/>
        <w:left w:val="none" w:sz="0" w:space="0" w:color="auto"/>
        <w:bottom w:val="none" w:sz="0" w:space="0" w:color="auto"/>
        <w:right w:val="none" w:sz="0" w:space="0" w:color="auto"/>
      </w:divBdr>
    </w:div>
    <w:div w:id="1133133862">
      <w:bodyDiv w:val="1"/>
      <w:marLeft w:val="0"/>
      <w:marRight w:val="0"/>
      <w:marTop w:val="0"/>
      <w:marBottom w:val="0"/>
      <w:divBdr>
        <w:top w:val="none" w:sz="0" w:space="0" w:color="auto"/>
        <w:left w:val="none" w:sz="0" w:space="0" w:color="auto"/>
        <w:bottom w:val="none" w:sz="0" w:space="0" w:color="auto"/>
        <w:right w:val="none" w:sz="0" w:space="0" w:color="auto"/>
      </w:divBdr>
    </w:div>
    <w:div w:id="1133407389">
      <w:bodyDiv w:val="1"/>
      <w:marLeft w:val="0"/>
      <w:marRight w:val="0"/>
      <w:marTop w:val="0"/>
      <w:marBottom w:val="0"/>
      <w:divBdr>
        <w:top w:val="none" w:sz="0" w:space="0" w:color="auto"/>
        <w:left w:val="none" w:sz="0" w:space="0" w:color="auto"/>
        <w:bottom w:val="none" w:sz="0" w:space="0" w:color="auto"/>
        <w:right w:val="none" w:sz="0" w:space="0" w:color="auto"/>
      </w:divBdr>
    </w:div>
    <w:div w:id="1133593578">
      <w:bodyDiv w:val="1"/>
      <w:marLeft w:val="0"/>
      <w:marRight w:val="0"/>
      <w:marTop w:val="0"/>
      <w:marBottom w:val="0"/>
      <w:divBdr>
        <w:top w:val="none" w:sz="0" w:space="0" w:color="auto"/>
        <w:left w:val="none" w:sz="0" w:space="0" w:color="auto"/>
        <w:bottom w:val="none" w:sz="0" w:space="0" w:color="auto"/>
        <w:right w:val="none" w:sz="0" w:space="0" w:color="auto"/>
      </w:divBdr>
    </w:div>
    <w:div w:id="1133598670">
      <w:bodyDiv w:val="1"/>
      <w:marLeft w:val="0"/>
      <w:marRight w:val="0"/>
      <w:marTop w:val="0"/>
      <w:marBottom w:val="0"/>
      <w:divBdr>
        <w:top w:val="none" w:sz="0" w:space="0" w:color="auto"/>
        <w:left w:val="none" w:sz="0" w:space="0" w:color="auto"/>
        <w:bottom w:val="none" w:sz="0" w:space="0" w:color="auto"/>
        <w:right w:val="none" w:sz="0" w:space="0" w:color="auto"/>
      </w:divBdr>
    </w:div>
    <w:div w:id="1134064341">
      <w:bodyDiv w:val="1"/>
      <w:marLeft w:val="0"/>
      <w:marRight w:val="0"/>
      <w:marTop w:val="0"/>
      <w:marBottom w:val="0"/>
      <w:divBdr>
        <w:top w:val="none" w:sz="0" w:space="0" w:color="auto"/>
        <w:left w:val="none" w:sz="0" w:space="0" w:color="auto"/>
        <w:bottom w:val="none" w:sz="0" w:space="0" w:color="auto"/>
        <w:right w:val="none" w:sz="0" w:space="0" w:color="auto"/>
      </w:divBdr>
    </w:div>
    <w:div w:id="1134256986">
      <w:bodyDiv w:val="1"/>
      <w:marLeft w:val="0"/>
      <w:marRight w:val="0"/>
      <w:marTop w:val="0"/>
      <w:marBottom w:val="0"/>
      <w:divBdr>
        <w:top w:val="none" w:sz="0" w:space="0" w:color="auto"/>
        <w:left w:val="none" w:sz="0" w:space="0" w:color="auto"/>
        <w:bottom w:val="none" w:sz="0" w:space="0" w:color="auto"/>
        <w:right w:val="none" w:sz="0" w:space="0" w:color="auto"/>
      </w:divBdr>
    </w:div>
    <w:div w:id="1134374079">
      <w:bodyDiv w:val="1"/>
      <w:marLeft w:val="0"/>
      <w:marRight w:val="0"/>
      <w:marTop w:val="0"/>
      <w:marBottom w:val="0"/>
      <w:divBdr>
        <w:top w:val="none" w:sz="0" w:space="0" w:color="auto"/>
        <w:left w:val="none" w:sz="0" w:space="0" w:color="auto"/>
        <w:bottom w:val="none" w:sz="0" w:space="0" w:color="auto"/>
        <w:right w:val="none" w:sz="0" w:space="0" w:color="auto"/>
      </w:divBdr>
    </w:div>
    <w:div w:id="1134444988">
      <w:bodyDiv w:val="1"/>
      <w:marLeft w:val="0"/>
      <w:marRight w:val="0"/>
      <w:marTop w:val="0"/>
      <w:marBottom w:val="0"/>
      <w:divBdr>
        <w:top w:val="none" w:sz="0" w:space="0" w:color="auto"/>
        <w:left w:val="none" w:sz="0" w:space="0" w:color="auto"/>
        <w:bottom w:val="none" w:sz="0" w:space="0" w:color="auto"/>
        <w:right w:val="none" w:sz="0" w:space="0" w:color="auto"/>
      </w:divBdr>
    </w:div>
    <w:div w:id="1134520466">
      <w:bodyDiv w:val="1"/>
      <w:marLeft w:val="0"/>
      <w:marRight w:val="0"/>
      <w:marTop w:val="0"/>
      <w:marBottom w:val="0"/>
      <w:divBdr>
        <w:top w:val="none" w:sz="0" w:space="0" w:color="auto"/>
        <w:left w:val="none" w:sz="0" w:space="0" w:color="auto"/>
        <w:bottom w:val="none" w:sz="0" w:space="0" w:color="auto"/>
        <w:right w:val="none" w:sz="0" w:space="0" w:color="auto"/>
      </w:divBdr>
    </w:div>
    <w:div w:id="1134525634">
      <w:bodyDiv w:val="1"/>
      <w:marLeft w:val="0"/>
      <w:marRight w:val="0"/>
      <w:marTop w:val="0"/>
      <w:marBottom w:val="0"/>
      <w:divBdr>
        <w:top w:val="none" w:sz="0" w:space="0" w:color="auto"/>
        <w:left w:val="none" w:sz="0" w:space="0" w:color="auto"/>
        <w:bottom w:val="none" w:sz="0" w:space="0" w:color="auto"/>
        <w:right w:val="none" w:sz="0" w:space="0" w:color="auto"/>
      </w:divBdr>
    </w:div>
    <w:div w:id="1134565639">
      <w:bodyDiv w:val="1"/>
      <w:marLeft w:val="0"/>
      <w:marRight w:val="0"/>
      <w:marTop w:val="0"/>
      <w:marBottom w:val="0"/>
      <w:divBdr>
        <w:top w:val="none" w:sz="0" w:space="0" w:color="auto"/>
        <w:left w:val="none" w:sz="0" w:space="0" w:color="auto"/>
        <w:bottom w:val="none" w:sz="0" w:space="0" w:color="auto"/>
        <w:right w:val="none" w:sz="0" w:space="0" w:color="auto"/>
      </w:divBdr>
    </w:div>
    <w:div w:id="1134638026">
      <w:bodyDiv w:val="1"/>
      <w:marLeft w:val="0"/>
      <w:marRight w:val="0"/>
      <w:marTop w:val="0"/>
      <w:marBottom w:val="0"/>
      <w:divBdr>
        <w:top w:val="none" w:sz="0" w:space="0" w:color="auto"/>
        <w:left w:val="none" w:sz="0" w:space="0" w:color="auto"/>
        <w:bottom w:val="none" w:sz="0" w:space="0" w:color="auto"/>
        <w:right w:val="none" w:sz="0" w:space="0" w:color="auto"/>
      </w:divBdr>
    </w:div>
    <w:div w:id="1134835674">
      <w:bodyDiv w:val="1"/>
      <w:marLeft w:val="0"/>
      <w:marRight w:val="0"/>
      <w:marTop w:val="0"/>
      <w:marBottom w:val="0"/>
      <w:divBdr>
        <w:top w:val="none" w:sz="0" w:space="0" w:color="auto"/>
        <w:left w:val="none" w:sz="0" w:space="0" w:color="auto"/>
        <w:bottom w:val="none" w:sz="0" w:space="0" w:color="auto"/>
        <w:right w:val="none" w:sz="0" w:space="0" w:color="auto"/>
      </w:divBdr>
    </w:div>
    <w:div w:id="1134953719">
      <w:bodyDiv w:val="1"/>
      <w:marLeft w:val="0"/>
      <w:marRight w:val="0"/>
      <w:marTop w:val="0"/>
      <w:marBottom w:val="0"/>
      <w:divBdr>
        <w:top w:val="none" w:sz="0" w:space="0" w:color="auto"/>
        <w:left w:val="none" w:sz="0" w:space="0" w:color="auto"/>
        <w:bottom w:val="none" w:sz="0" w:space="0" w:color="auto"/>
        <w:right w:val="none" w:sz="0" w:space="0" w:color="auto"/>
      </w:divBdr>
    </w:div>
    <w:div w:id="1135029570">
      <w:bodyDiv w:val="1"/>
      <w:marLeft w:val="0"/>
      <w:marRight w:val="0"/>
      <w:marTop w:val="0"/>
      <w:marBottom w:val="0"/>
      <w:divBdr>
        <w:top w:val="none" w:sz="0" w:space="0" w:color="auto"/>
        <w:left w:val="none" w:sz="0" w:space="0" w:color="auto"/>
        <w:bottom w:val="none" w:sz="0" w:space="0" w:color="auto"/>
        <w:right w:val="none" w:sz="0" w:space="0" w:color="auto"/>
      </w:divBdr>
    </w:div>
    <w:div w:id="1135294939">
      <w:bodyDiv w:val="1"/>
      <w:marLeft w:val="0"/>
      <w:marRight w:val="0"/>
      <w:marTop w:val="0"/>
      <w:marBottom w:val="0"/>
      <w:divBdr>
        <w:top w:val="none" w:sz="0" w:space="0" w:color="auto"/>
        <w:left w:val="none" w:sz="0" w:space="0" w:color="auto"/>
        <w:bottom w:val="none" w:sz="0" w:space="0" w:color="auto"/>
        <w:right w:val="none" w:sz="0" w:space="0" w:color="auto"/>
      </w:divBdr>
    </w:div>
    <w:div w:id="1135374955">
      <w:bodyDiv w:val="1"/>
      <w:marLeft w:val="0"/>
      <w:marRight w:val="0"/>
      <w:marTop w:val="0"/>
      <w:marBottom w:val="0"/>
      <w:divBdr>
        <w:top w:val="none" w:sz="0" w:space="0" w:color="auto"/>
        <w:left w:val="none" w:sz="0" w:space="0" w:color="auto"/>
        <w:bottom w:val="none" w:sz="0" w:space="0" w:color="auto"/>
        <w:right w:val="none" w:sz="0" w:space="0" w:color="auto"/>
      </w:divBdr>
    </w:div>
    <w:div w:id="1135676622">
      <w:bodyDiv w:val="1"/>
      <w:marLeft w:val="0"/>
      <w:marRight w:val="0"/>
      <w:marTop w:val="0"/>
      <w:marBottom w:val="0"/>
      <w:divBdr>
        <w:top w:val="none" w:sz="0" w:space="0" w:color="auto"/>
        <w:left w:val="none" w:sz="0" w:space="0" w:color="auto"/>
        <w:bottom w:val="none" w:sz="0" w:space="0" w:color="auto"/>
        <w:right w:val="none" w:sz="0" w:space="0" w:color="auto"/>
      </w:divBdr>
    </w:div>
    <w:div w:id="1135684345">
      <w:bodyDiv w:val="1"/>
      <w:marLeft w:val="0"/>
      <w:marRight w:val="0"/>
      <w:marTop w:val="0"/>
      <w:marBottom w:val="0"/>
      <w:divBdr>
        <w:top w:val="none" w:sz="0" w:space="0" w:color="auto"/>
        <w:left w:val="none" w:sz="0" w:space="0" w:color="auto"/>
        <w:bottom w:val="none" w:sz="0" w:space="0" w:color="auto"/>
        <w:right w:val="none" w:sz="0" w:space="0" w:color="auto"/>
      </w:divBdr>
    </w:div>
    <w:div w:id="1135757384">
      <w:bodyDiv w:val="1"/>
      <w:marLeft w:val="0"/>
      <w:marRight w:val="0"/>
      <w:marTop w:val="0"/>
      <w:marBottom w:val="0"/>
      <w:divBdr>
        <w:top w:val="none" w:sz="0" w:space="0" w:color="auto"/>
        <w:left w:val="none" w:sz="0" w:space="0" w:color="auto"/>
        <w:bottom w:val="none" w:sz="0" w:space="0" w:color="auto"/>
        <w:right w:val="none" w:sz="0" w:space="0" w:color="auto"/>
      </w:divBdr>
    </w:div>
    <w:div w:id="1136096953">
      <w:bodyDiv w:val="1"/>
      <w:marLeft w:val="0"/>
      <w:marRight w:val="0"/>
      <w:marTop w:val="0"/>
      <w:marBottom w:val="0"/>
      <w:divBdr>
        <w:top w:val="none" w:sz="0" w:space="0" w:color="auto"/>
        <w:left w:val="none" w:sz="0" w:space="0" w:color="auto"/>
        <w:bottom w:val="none" w:sz="0" w:space="0" w:color="auto"/>
        <w:right w:val="none" w:sz="0" w:space="0" w:color="auto"/>
      </w:divBdr>
    </w:div>
    <w:div w:id="1136333931">
      <w:bodyDiv w:val="1"/>
      <w:marLeft w:val="0"/>
      <w:marRight w:val="0"/>
      <w:marTop w:val="0"/>
      <w:marBottom w:val="0"/>
      <w:divBdr>
        <w:top w:val="none" w:sz="0" w:space="0" w:color="auto"/>
        <w:left w:val="none" w:sz="0" w:space="0" w:color="auto"/>
        <w:bottom w:val="none" w:sz="0" w:space="0" w:color="auto"/>
        <w:right w:val="none" w:sz="0" w:space="0" w:color="auto"/>
      </w:divBdr>
    </w:div>
    <w:div w:id="1136338599">
      <w:bodyDiv w:val="1"/>
      <w:marLeft w:val="0"/>
      <w:marRight w:val="0"/>
      <w:marTop w:val="0"/>
      <w:marBottom w:val="0"/>
      <w:divBdr>
        <w:top w:val="none" w:sz="0" w:space="0" w:color="auto"/>
        <w:left w:val="none" w:sz="0" w:space="0" w:color="auto"/>
        <w:bottom w:val="none" w:sz="0" w:space="0" w:color="auto"/>
        <w:right w:val="none" w:sz="0" w:space="0" w:color="auto"/>
      </w:divBdr>
    </w:div>
    <w:div w:id="1136338928">
      <w:bodyDiv w:val="1"/>
      <w:marLeft w:val="0"/>
      <w:marRight w:val="0"/>
      <w:marTop w:val="0"/>
      <w:marBottom w:val="0"/>
      <w:divBdr>
        <w:top w:val="none" w:sz="0" w:space="0" w:color="auto"/>
        <w:left w:val="none" w:sz="0" w:space="0" w:color="auto"/>
        <w:bottom w:val="none" w:sz="0" w:space="0" w:color="auto"/>
        <w:right w:val="none" w:sz="0" w:space="0" w:color="auto"/>
      </w:divBdr>
    </w:div>
    <w:div w:id="1136534829">
      <w:bodyDiv w:val="1"/>
      <w:marLeft w:val="0"/>
      <w:marRight w:val="0"/>
      <w:marTop w:val="0"/>
      <w:marBottom w:val="0"/>
      <w:divBdr>
        <w:top w:val="none" w:sz="0" w:space="0" w:color="auto"/>
        <w:left w:val="none" w:sz="0" w:space="0" w:color="auto"/>
        <w:bottom w:val="none" w:sz="0" w:space="0" w:color="auto"/>
        <w:right w:val="none" w:sz="0" w:space="0" w:color="auto"/>
      </w:divBdr>
    </w:div>
    <w:div w:id="1136684103">
      <w:bodyDiv w:val="1"/>
      <w:marLeft w:val="0"/>
      <w:marRight w:val="0"/>
      <w:marTop w:val="0"/>
      <w:marBottom w:val="0"/>
      <w:divBdr>
        <w:top w:val="none" w:sz="0" w:space="0" w:color="auto"/>
        <w:left w:val="none" w:sz="0" w:space="0" w:color="auto"/>
        <w:bottom w:val="none" w:sz="0" w:space="0" w:color="auto"/>
        <w:right w:val="none" w:sz="0" w:space="0" w:color="auto"/>
      </w:divBdr>
    </w:div>
    <w:div w:id="1136989797">
      <w:bodyDiv w:val="1"/>
      <w:marLeft w:val="0"/>
      <w:marRight w:val="0"/>
      <w:marTop w:val="0"/>
      <w:marBottom w:val="0"/>
      <w:divBdr>
        <w:top w:val="none" w:sz="0" w:space="0" w:color="auto"/>
        <w:left w:val="none" w:sz="0" w:space="0" w:color="auto"/>
        <w:bottom w:val="none" w:sz="0" w:space="0" w:color="auto"/>
        <w:right w:val="none" w:sz="0" w:space="0" w:color="auto"/>
      </w:divBdr>
    </w:div>
    <w:div w:id="1136991638">
      <w:bodyDiv w:val="1"/>
      <w:marLeft w:val="0"/>
      <w:marRight w:val="0"/>
      <w:marTop w:val="0"/>
      <w:marBottom w:val="0"/>
      <w:divBdr>
        <w:top w:val="none" w:sz="0" w:space="0" w:color="auto"/>
        <w:left w:val="none" w:sz="0" w:space="0" w:color="auto"/>
        <w:bottom w:val="none" w:sz="0" w:space="0" w:color="auto"/>
        <w:right w:val="none" w:sz="0" w:space="0" w:color="auto"/>
      </w:divBdr>
    </w:div>
    <w:div w:id="1137181471">
      <w:bodyDiv w:val="1"/>
      <w:marLeft w:val="0"/>
      <w:marRight w:val="0"/>
      <w:marTop w:val="0"/>
      <w:marBottom w:val="0"/>
      <w:divBdr>
        <w:top w:val="none" w:sz="0" w:space="0" w:color="auto"/>
        <w:left w:val="none" w:sz="0" w:space="0" w:color="auto"/>
        <w:bottom w:val="none" w:sz="0" w:space="0" w:color="auto"/>
        <w:right w:val="none" w:sz="0" w:space="0" w:color="auto"/>
      </w:divBdr>
    </w:div>
    <w:div w:id="1137409024">
      <w:bodyDiv w:val="1"/>
      <w:marLeft w:val="0"/>
      <w:marRight w:val="0"/>
      <w:marTop w:val="0"/>
      <w:marBottom w:val="0"/>
      <w:divBdr>
        <w:top w:val="none" w:sz="0" w:space="0" w:color="auto"/>
        <w:left w:val="none" w:sz="0" w:space="0" w:color="auto"/>
        <w:bottom w:val="none" w:sz="0" w:space="0" w:color="auto"/>
        <w:right w:val="none" w:sz="0" w:space="0" w:color="auto"/>
      </w:divBdr>
    </w:div>
    <w:div w:id="1137525024">
      <w:bodyDiv w:val="1"/>
      <w:marLeft w:val="0"/>
      <w:marRight w:val="0"/>
      <w:marTop w:val="0"/>
      <w:marBottom w:val="0"/>
      <w:divBdr>
        <w:top w:val="none" w:sz="0" w:space="0" w:color="auto"/>
        <w:left w:val="none" w:sz="0" w:space="0" w:color="auto"/>
        <w:bottom w:val="none" w:sz="0" w:space="0" w:color="auto"/>
        <w:right w:val="none" w:sz="0" w:space="0" w:color="auto"/>
      </w:divBdr>
    </w:div>
    <w:div w:id="1137528980">
      <w:bodyDiv w:val="1"/>
      <w:marLeft w:val="0"/>
      <w:marRight w:val="0"/>
      <w:marTop w:val="0"/>
      <w:marBottom w:val="0"/>
      <w:divBdr>
        <w:top w:val="none" w:sz="0" w:space="0" w:color="auto"/>
        <w:left w:val="none" w:sz="0" w:space="0" w:color="auto"/>
        <w:bottom w:val="none" w:sz="0" w:space="0" w:color="auto"/>
        <w:right w:val="none" w:sz="0" w:space="0" w:color="auto"/>
      </w:divBdr>
    </w:div>
    <w:div w:id="1137533690">
      <w:bodyDiv w:val="1"/>
      <w:marLeft w:val="0"/>
      <w:marRight w:val="0"/>
      <w:marTop w:val="0"/>
      <w:marBottom w:val="0"/>
      <w:divBdr>
        <w:top w:val="none" w:sz="0" w:space="0" w:color="auto"/>
        <w:left w:val="none" w:sz="0" w:space="0" w:color="auto"/>
        <w:bottom w:val="none" w:sz="0" w:space="0" w:color="auto"/>
        <w:right w:val="none" w:sz="0" w:space="0" w:color="auto"/>
      </w:divBdr>
    </w:div>
    <w:div w:id="1138258769">
      <w:bodyDiv w:val="1"/>
      <w:marLeft w:val="0"/>
      <w:marRight w:val="0"/>
      <w:marTop w:val="0"/>
      <w:marBottom w:val="0"/>
      <w:divBdr>
        <w:top w:val="none" w:sz="0" w:space="0" w:color="auto"/>
        <w:left w:val="none" w:sz="0" w:space="0" w:color="auto"/>
        <w:bottom w:val="none" w:sz="0" w:space="0" w:color="auto"/>
        <w:right w:val="none" w:sz="0" w:space="0" w:color="auto"/>
      </w:divBdr>
    </w:div>
    <w:div w:id="1138260517">
      <w:bodyDiv w:val="1"/>
      <w:marLeft w:val="0"/>
      <w:marRight w:val="0"/>
      <w:marTop w:val="0"/>
      <w:marBottom w:val="0"/>
      <w:divBdr>
        <w:top w:val="none" w:sz="0" w:space="0" w:color="auto"/>
        <w:left w:val="none" w:sz="0" w:space="0" w:color="auto"/>
        <w:bottom w:val="none" w:sz="0" w:space="0" w:color="auto"/>
        <w:right w:val="none" w:sz="0" w:space="0" w:color="auto"/>
      </w:divBdr>
    </w:div>
    <w:div w:id="1138452966">
      <w:bodyDiv w:val="1"/>
      <w:marLeft w:val="0"/>
      <w:marRight w:val="0"/>
      <w:marTop w:val="0"/>
      <w:marBottom w:val="0"/>
      <w:divBdr>
        <w:top w:val="none" w:sz="0" w:space="0" w:color="auto"/>
        <w:left w:val="none" w:sz="0" w:space="0" w:color="auto"/>
        <w:bottom w:val="none" w:sz="0" w:space="0" w:color="auto"/>
        <w:right w:val="none" w:sz="0" w:space="0" w:color="auto"/>
      </w:divBdr>
    </w:div>
    <w:div w:id="1138571535">
      <w:bodyDiv w:val="1"/>
      <w:marLeft w:val="0"/>
      <w:marRight w:val="0"/>
      <w:marTop w:val="0"/>
      <w:marBottom w:val="0"/>
      <w:divBdr>
        <w:top w:val="none" w:sz="0" w:space="0" w:color="auto"/>
        <w:left w:val="none" w:sz="0" w:space="0" w:color="auto"/>
        <w:bottom w:val="none" w:sz="0" w:space="0" w:color="auto"/>
        <w:right w:val="none" w:sz="0" w:space="0" w:color="auto"/>
      </w:divBdr>
    </w:div>
    <w:div w:id="1138689278">
      <w:bodyDiv w:val="1"/>
      <w:marLeft w:val="0"/>
      <w:marRight w:val="0"/>
      <w:marTop w:val="0"/>
      <w:marBottom w:val="0"/>
      <w:divBdr>
        <w:top w:val="none" w:sz="0" w:space="0" w:color="auto"/>
        <w:left w:val="none" w:sz="0" w:space="0" w:color="auto"/>
        <w:bottom w:val="none" w:sz="0" w:space="0" w:color="auto"/>
        <w:right w:val="none" w:sz="0" w:space="0" w:color="auto"/>
      </w:divBdr>
    </w:div>
    <w:div w:id="1139037406">
      <w:bodyDiv w:val="1"/>
      <w:marLeft w:val="0"/>
      <w:marRight w:val="0"/>
      <w:marTop w:val="0"/>
      <w:marBottom w:val="0"/>
      <w:divBdr>
        <w:top w:val="none" w:sz="0" w:space="0" w:color="auto"/>
        <w:left w:val="none" w:sz="0" w:space="0" w:color="auto"/>
        <w:bottom w:val="none" w:sz="0" w:space="0" w:color="auto"/>
        <w:right w:val="none" w:sz="0" w:space="0" w:color="auto"/>
      </w:divBdr>
    </w:div>
    <w:div w:id="1139149741">
      <w:bodyDiv w:val="1"/>
      <w:marLeft w:val="0"/>
      <w:marRight w:val="0"/>
      <w:marTop w:val="0"/>
      <w:marBottom w:val="0"/>
      <w:divBdr>
        <w:top w:val="none" w:sz="0" w:space="0" w:color="auto"/>
        <w:left w:val="none" w:sz="0" w:space="0" w:color="auto"/>
        <w:bottom w:val="none" w:sz="0" w:space="0" w:color="auto"/>
        <w:right w:val="none" w:sz="0" w:space="0" w:color="auto"/>
      </w:divBdr>
    </w:div>
    <w:div w:id="1139299287">
      <w:bodyDiv w:val="1"/>
      <w:marLeft w:val="0"/>
      <w:marRight w:val="0"/>
      <w:marTop w:val="0"/>
      <w:marBottom w:val="0"/>
      <w:divBdr>
        <w:top w:val="none" w:sz="0" w:space="0" w:color="auto"/>
        <w:left w:val="none" w:sz="0" w:space="0" w:color="auto"/>
        <w:bottom w:val="none" w:sz="0" w:space="0" w:color="auto"/>
        <w:right w:val="none" w:sz="0" w:space="0" w:color="auto"/>
      </w:divBdr>
    </w:div>
    <w:div w:id="1139305280">
      <w:bodyDiv w:val="1"/>
      <w:marLeft w:val="0"/>
      <w:marRight w:val="0"/>
      <w:marTop w:val="0"/>
      <w:marBottom w:val="0"/>
      <w:divBdr>
        <w:top w:val="none" w:sz="0" w:space="0" w:color="auto"/>
        <w:left w:val="none" w:sz="0" w:space="0" w:color="auto"/>
        <w:bottom w:val="none" w:sz="0" w:space="0" w:color="auto"/>
        <w:right w:val="none" w:sz="0" w:space="0" w:color="auto"/>
      </w:divBdr>
    </w:div>
    <w:div w:id="1139372817">
      <w:bodyDiv w:val="1"/>
      <w:marLeft w:val="0"/>
      <w:marRight w:val="0"/>
      <w:marTop w:val="0"/>
      <w:marBottom w:val="0"/>
      <w:divBdr>
        <w:top w:val="none" w:sz="0" w:space="0" w:color="auto"/>
        <w:left w:val="none" w:sz="0" w:space="0" w:color="auto"/>
        <w:bottom w:val="none" w:sz="0" w:space="0" w:color="auto"/>
        <w:right w:val="none" w:sz="0" w:space="0" w:color="auto"/>
      </w:divBdr>
    </w:div>
    <w:div w:id="1139612637">
      <w:bodyDiv w:val="1"/>
      <w:marLeft w:val="0"/>
      <w:marRight w:val="0"/>
      <w:marTop w:val="0"/>
      <w:marBottom w:val="0"/>
      <w:divBdr>
        <w:top w:val="none" w:sz="0" w:space="0" w:color="auto"/>
        <w:left w:val="none" w:sz="0" w:space="0" w:color="auto"/>
        <w:bottom w:val="none" w:sz="0" w:space="0" w:color="auto"/>
        <w:right w:val="none" w:sz="0" w:space="0" w:color="auto"/>
      </w:divBdr>
    </w:div>
    <w:div w:id="1139615416">
      <w:bodyDiv w:val="1"/>
      <w:marLeft w:val="0"/>
      <w:marRight w:val="0"/>
      <w:marTop w:val="0"/>
      <w:marBottom w:val="0"/>
      <w:divBdr>
        <w:top w:val="none" w:sz="0" w:space="0" w:color="auto"/>
        <w:left w:val="none" w:sz="0" w:space="0" w:color="auto"/>
        <w:bottom w:val="none" w:sz="0" w:space="0" w:color="auto"/>
        <w:right w:val="none" w:sz="0" w:space="0" w:color="auto"/>
      </w:divBdr>
    </w:div>
    <w:div w:id="1139689106">
      <w:bodyDiv w:val="1"/>
      <w:marLeft w:val="0"/>
      <w:marRight w:val="0"/>
      <w:marTop w:val="0"/>
      <w:marBottom w:val="0"/>
      <w:divBdr>
        <w:top w:val="none" w:sz="0" w:space="0" w:color="auto"/>
        <w:left w:val="none" w:sz="0" w:space="0" w:color="auto"/>
        <w:bottom w:val="none" w:sz="0" w:space="0" w:color="auto"/>
        <w:right w:val="none" w:sz="0" w:space="0" w:color="auto"/>
      </w:divBdr>
    </w:div>
    <w:div w:id="1140003362">
      <w:bodyDiv w:val="1"/>
      <w:marLeft w:val="0"/>
      <w:marRight w:val="0"/>
      <w:marTop w:val="0"/>
      <w:marBottom w:val="0"/>
      <w:divBdr>
        <w:top w:val="none" w:sz="0" w:space="0" w:color="auto"/>
        <w:left w:val="none" w:sz="0" w:space="0" w:color="auto"/>
        <w:bottom w:val="none" w:sz="0" w:space="0" w:color="auto"/>
        <w:right w:val="none" w:sz="0" w:space="0" w:color="auto"/>
      </w:divBdr>
    </w:div>
    <w:div w:id="1140027728">
      <w:bodyDiv w:val="1"/>
      <w:marLeft w:val="0"/>
      <w:marRight w:val="0"/>
      <w:marTop w:val="0"/>
      <w:marBottom w:val="0"/>
      <w:divBdr>
        <w:top w:val="none" w:sz="0" w:space="0" w:color="auto"/>
        <w:left w:val="none" w:sz="0" w:space="0" w:color="auto"/>
        <w:bottom w:val="none" w:sz="0" w:space="0" w:color="auto"/>
        <w:right w:val="none" w:sz="0" w:space="0" w:color="auto"/>
      </w:divBdr>
    </w:div>
    <w:div w:id="1140347703">
      <w:bodyDiv w:val="1"/>
      <w:marLeft w:val="0"/>
      <w:marRight w:val="0"/>
      <w:marTop w:val="0"/>
      <w:marBottom w:val="0"/>
      <w:divBdr>
        <w:top w:val="none" w:sz="0" w:space="0" w:color="auto"/>
        <w:left w:val="none" w:sz="0" w:space="0" w:color="auto"/>
        <w:bottom w:val="none" w:sz="0" w:space="0" w:color="auto"/>
        <w:right w:val="none" w:sz="0" w:space="0" w:color="auto"/>
      </w:divBdr>
    </w:div>
    <w:div w:id="1140420894">
      <w:bodyDiv w:val="1"/>
      <w:marLeft w:val="0"/>
      <w:marRight w:val="0"/>
      <w:marTop w:val="0"/>
      <w:marBottom w:val="0"/>
      <w:divBdr>
        <w:top w:val="none" w:sz="0" w:space="0" w:color="auto"/>
        <w:left w:val="none" w:sz="0" w:space="0" w:color="auto"/>
        <w:bottom w:val="none" w:sz="0" w:space="0" w:color="auto"/>
        <w:right w:val="none" w:sz="0" w:space="0" w:color="auto"/>
      </w:divBdr>
    </w:div>
    <w:div w:id="1140728484">
      <w:bodyDiv w:val="1"/>
      <w:marLeft w:val="0"/>
      <w:marRight w:val="0"/>
      <w:marTop w:val="0"/>
      <w:marBottom w:val="0"/>
      <w:divBdr>
        <w:top w:val="none" w:sz="0" w:space="0" w:color="auto"/>
        <w:left w:val="none" w:sz="0" w:space="0" w:color="auto"/>
        <w:bottom w:val="none" w:sz="0" w:space="0" w:color="auto"/>
        <w:right w:val="none" w:sz="0" w:space="0" w:color="auto"/>
      </w:divBdr>
    </w:div>
    <w:div w:id="1140853055">
      <w:bodyDiv w:val="1"/>
      <w:marLeft w:val="0"/>
      <w:marRight w:val="0"/>
      <w:marTop w:val="0"/>
      <w:marBottom w:val="0"/>
      <w:divBdr>
        <w:top w:val="none" w:sz="0" w:space="0" w:color="auto"/>
        <w:left w:val="none" w:sz="0" w:space="0" w:color="auto"/>
        <w:bottom w:val="none" w:sz="0" w:space="0" w:color="auto"/>
        <w:right w:val="none" w:sz="0" w:space="0" w:color="auto"/>
      </w:divBdr>
    </w:div>
    <w:div w:id="1140853080">
      <w:bodyDiv w:val="1"/>
      <w:marLeft w:val="0"/>
      <w:marRight w:val="0"/>
      <w:marTop w:val="0"/>
      <w:marBottom w:val="0"/>
      <w:divBdr>
        <w:top w:val="none" w:sz="0" w:space="0" w:color="auto"/>
        <w:left w:val="none" w:sz="0" w:space="0" w:color="auto"/>
        <w:bottom w:val="none" w:sz="0" w:space="0" w:color="auto"/>
        <w:right w:val="none" w:sz="0" w:space="0" w:color="auto"/>
      </w:divBdr>
    </w:div>
    <w:div w:id="1141071637">
      <w:bodyDiv w:val="1"/>
      <w:marLeft w:val="0"/>
      <w:marRight w:val="0"/>
      <w:marTop w:val="0"/>
      <w:marBottom w:val="0"/>
      <w:divBdr>
        <w:top w:val="none" w:sz="0" w:space="0" w:color="auto"/>
        <w:left w:val="none" w:sz="0" w:space="0" w:color="auto"/>
        <w:bottom w:val="none" w:sz="0" w:space="0" w:color="auto"/>
        <w:right w:val="none" w:sz="0" w:space="0" w:color="auto"/>
      </w:divBdr>
    </w:div>
    <w:div w:id="1141077171">
      <w:bodyDiv w:val="1"/>
      <w:marLeft w:val="0"/>
      <w:marRight w:val="0"/>
      <w:marTop w:val="0"/>
      <w:marBottom w:val="0"/>
      <w:divBdr>
        <w:top w:val="none" w:sz="0" w:space="0" w:color="auto"/>
        <w:left w:val="none" w:sz="0" w:space="0" w:color="auto"/>
        <w:bottom w:val="none" w:sz="0" w:space="0" w:color="auto"/>
        <w:right w:val="none" w:sz="0" w:space="0" w:color="auto"/>
      </w:divBdr>
    </w:div>
    <w:div w:id="1141267553">
      <w:bodyDiv w:val="1"/>
      <w:marLeft w:val="0"/>
      <w:marRight w:val="0"/>
      <w:marTop w:val="0"/>
      <w:marBottom w:val="0"/>
      <w:divBdr>
        <w:top w:val="none" w:sz="0" w:space="0" w:color="auto"/>
        <w:left w:val="none" w:sz="0" w:space="0" w:color="auto"/>
        <w:bottom w:val="none" w:sz="0" w:space="0" w:color="auto"/>
        <w:right w:val="none" w:sz="0" w:space="0" w:color="auto"/>
      </w:divBdr>
    </w:div>
    <w:div w:id="1141577030">
      <w:bodyDiv w:val="1"/>
      <w:marLeft w:val="0"/>
      <w:marRight w:val="0"/>
      <w:marTop w:val="0"/>
      <w:marBottom w:val="0"/>
      <w:divBdr>
        <w:top w:val="none" w:sz="0" w:space="0" w:color="auto"/>
        <w:left w:val="none" w:sz="0" w:space="0" w:color="auto"/>
        <w:bottom w:val="none" w:sz="0" w:space="0" w:color="auto"/>
        <w:right w:val="none" w:sz="0" w:space="0" w:color="auto"/>
      </w:divBdr>
    </w:div>
    <w:div w:id="1141656921">
      <w:bodyDiv w:val="1"/>
      <w:marLeft w:val="0"/>
      <w:marRight w:val="0"/>
      <w:marTop w:val="0"/>
      <w:marBottom w:val="0"/>
      <w:divBdr>
        <w:top w:val="none" w:sz="0" w:space="0" w:color="auto"/>
        <w:left w:val="none" w:sz="0" w:space="0" w:color="auto"/>
        <w:bottom w:val="none" w:sz="0" w:space="0" w:color="auto"/>
        <w:right w:val="none" w:sz="0" w:space="0" w:color="auto"/>
      </w:divBdr>
    </w:div>
    <w:div w:id="1141731554">
      <w:bodyDiv w:val="1"/>
      <w:marLeft w:val="0"/>
      <w:marRight w:val="0"/>
      <w:marTop w:val="0"/>
      <w:marBottom w:val="0"/>
      <w:divBdr>
        <w:top w:val="none" w:sz="0" w:space="0" w:color="auto"/>
        <w:left w:val="none" w:sz="0" w:space="0" w:color="auto"/>
        <w:bottom w:val="none" w:sz="0" w:space="0" w:color="auto"/>
        <w:right w:val="none" w:sz="0" w:space="0" w:color="auto"/>
      </w:divBdr>
    </w:div>
    <w:div w:id="1141849884">
      <w:bodyDiv w:val="1"/>
      <w:marLeft w:val="0"/>
      <w:marRight w:val="0"/>
      <w:marTop w:val="0"/>
      <w:marBottom w:val="0"/>
      <w:divBdr>
        <w:top w:val="none" w:sz="0" w:space="0" w:color="auto"/>
        <w:left w:val="none" w:sz="0" w:space="0" w:color="auto"/>
        <w:bottom w:val="none" w:sz="0" w:space="0" w:color="auto"/>
        <w:right w:val="none" w:sz="0" w:space="0" w:color="auto"/>
      </w:divBdr>
    </w:div>
    <w:div w:id="1142230599">
      <w:bodyDiv w:val="1"/>
      <w:marLeft w:val="0"/>
      <w:marRight w:val="0"/>
      <w:marTop w:val="0"/>
      <w:marBottom w:val="0"/>
      <w:divBdr>
        <w:top w:val="none" w:sz="0" w:space="0" w:color="auto"/>
        <w:left w:val="none" w:sz="0" w:space="0" w:color="auto"/>
        <w:bottom w:val="none" w:sz="0" w:space="0" w:color="auto"/>
        <w:right w:val="none" w:sz="0" w:space="0" w:color="auto"/>
      </w:divBdr>
    </w:div>
    <w:div w:id="1142503365">
      <w:bodyDiv w:val="1"/>
      <w:marLeft w:val="0"/>
      <w:marRight w:val="0"/>
      <w:marTop w:val="0"/>
      <w:marBottom w:val="0"/>
      <w:divBdr>
        <w:top w:val="none" w:sz="0" w:space="0" w:color="auto"/>
        <w:left w:val="none" w:sz="0" w:space="0" w:color="auto"/>
        <w:bottom w:val="none" w:sz="0" w:space="0" w:color="auto"/>
        <w:right w:val="none" w:sz="0" w:space="0" w:color="auto"/>
      </w:divBdr>
    </w:div>
    <w:div w:id="1142574921">
      <w:bodyDiv w:val="1"/>
      <w:marLeft w:val="0"/>
      <w:marRight w:val="0"/>
      <w:marTop w:val="0"/>
      <w:marBottom w:val="0"/>
      <w:divBdr>
        <w:top w:val="none" w:sz="0" w:space="0" w:color="auto"/>
        <w:left w:val="none" w:sz="0" w:space="0" w:color="auto"/>
        <w:bottom w:val="none" w:sz="0" w:space="0" w:color="auto"/>
        <w:right w:val="none" w:sz="0" w:space="0" w:color="auto"/>
      </w:divBdr>
    </w:div>
    <w:div w:id="1142582076">
      <w:bodyDiv w:val="1"/>
      <w:marLeft w:val="0"/>
      <w:marRight w:val="0"/>
      <w:marTop w:val="0"/>
      <w:marBottom w:val="0"/>
      <w:divBdr>
        <w:top w:val="none" w:sz="0" w:space="0" w:color="auto"/>
        <w:left w:val="none" w:sz="0" w:space="0" w:color="auto"/>
        <w:bottom w:val="none" w:sz="0" w:space="0" w:color="auto"/>
        <w:right w:val="none" w:sz="0" w:space="0" w:color="auto"/>
      </w:divBdr>
    </w:div>
    <w:div w:id="1142849437">
      <w:bodyDiv w:val="1"/>
      <w:marLeft w:val="0"/>
      <w:marRight w:val="0"/>
      <w:marTop w:val="0"/>
      <w:marBottom w:val="0"/>
      <w:divBdr>
        <w:top w:val="none" w:sz="0" w:space="0" w:color="auto"/>
        <w:left w:val="none" w:sz="0" w:space="0" w:color="auto"/>
        <w:bottom w:val="none" w:sz="0" w:space="0" w:color="auto"/>
        <w:right w:val="none" w:sz="0" w:space="0" w:color="auto"/>
      </w:divBdr>
    </w:div>
    <w:div w:id="1143086254">
      <w:bodyDiv w:val="1"/>
      <w:marLeft w:val="0"/>
      <w:marRight w:val="0"/>
      <w:marTop w:val="0"/>
      <w:marBottom w:val="0"/>
      <w:divBdr>
        <w:top w:val="none" w:sz="0" w:space="0" w:color="auto"/>
        <w:left w:val="none" w:sz="0" w:space="0" w:color="auto"/>
        <w:bottom w:val="none" w:sz="0" w:space="0" w:color="auto"/>
        <w:right w:val="none" w:sz="0" w:space="0" w:color="auto"/>
      </w:divBdr>
    </w:div>
    <w:div w:id="1143162974">
      <w:bodyDiv w:val="1"/>
      <w:marLeft w:val="0"/>
      <w:marRight w:val="0"/>
      <w:marTop w:val="0"/>
      <w:marBottom w:val="0"/>
      <w:divBdr>
        <w:top w:val="none" w:sz="0" w:space="0" w:color="auto"/>
        <w:left w:val="none" w:sz="0" w:space="0" w:color="auto"/>
        <w:bottom w:val="none" w:sz="0" w:space="0" w:color="auto"/>
        <w:right w:val="none" w:sz="0" w:space="0" w:color="auto"/>
      </w:divBdr>
    </w:div>
    <w:div w:id="1143422672">
      <w:bodyDiv w:val="1"/>
      <w:marLeft w:val="0"/>
      <w:marRight w:val="0"/>
      <w:marTop w:val="0"/>
      <w:marBottom w:val="0"/>
      <w:divBdr>
        <w:top w:val="none" w:sz="0" w:space="0" w:color="auto"/>
        <w:left w:val="none" w:sz="0" w:space="0" w:color="auto"/>
        <w:bottom w:val="none" w:sz="0" w:space="0" w:color="auto"/>
        <w:right w:val="none" w:sz="0" w:space="0" w:color="auto"/>
      </w:divBdr>
    </w:div>
    <w:div w:id="1143501621">
      <w:bodyDiv w:val="1"/>
      <w:marLeft w:val="0"/>
      <w:marRight w:val="0"/>
      <w:marTop w:val="0"/>
      <w:marBottom w:val="0"/>
      <w:divBdr>
        <w:top w:val="none" w:sz="0" w:space="0" w:color="auto"/>
        <w:left w:val="none" w:sz="0" w:space="0" w:color="auto"/>
        <w:bottom w:val="none" w:sz="0" w:space="0" w:color="auto"/>
        <w:right w:val="none" w:sz="0" w:space="0" w:color="auto"/>
      </w:divBdr>
    </w:div>
    <w:div w:id="1143545401">
      <w:bodyDiv w:val="1"/>
      <w:marLeft w:val="0"/>
      <w:marRight w:val="0"/>
      <w:marTop w:val="0"/>
      <w:marBottom w:val="0"/>
      <w:divBdr>
        <w:top w:val="none" w:sz="0" w:space="0" w:color="auto"/>
        <w:left w:val="none" w:sz="0" w:space="0" w:color="auto"/>
        <w:bottom w:val="none" w:sz="0" w:space="0" w:color="auto"/>
        <w:right w:val="none" w:sz="0" w:space="0" w:color="auto"/>
      </w:divBdr>
    </w:div>
    <w:div w:id="1143692332">
      <w:bodyDiv w:val="1"/>
      <w:marLeft w:val="0"/>
      <w:marRight w:val="0"/>
      <w:marTop w:val="0"/>
      <w:marBottom w:val="0"/>
      <w:divBdr>
        <w:top w:val="none" w:sz="0" w:space="0" w:color="auto"/>
        <w:left w:val="none" w:sz="0" w:space="0" w:color="auto"/>
        <w:bottom w:val="none" w:sz="0" w:space="0" w:color="auto"/>
        <w:right w:val="none" w:sz="0" w:space="0" w:color="auto"/>
      </w:divBdr>
    </w:div>
    <w:div w:id="1144082784">
      <w:bodyDiv w:val="1"/>
      <w:marLeft w:val="0"/>
      <w:marRight w:val="0"/>
      <w:marTop w:val="0"/>
      <w:marBottom w:val="0"/>
      <w:divBdr>
        <w:top w:val="none" w:sz="0" w:space="0" w:color="auto"/>
        <w:left w:val="none" w:sz="0" w:space="0" w:color="auto"/>
        <w:bottom w:val="none" w:sz="0" w:space="0" w:color="auto"/>
        <w:right w:val="none" w:sz="0" w:space="0" w:color="auto"/>
      </w:divBdr>
    </w:div>
    <w:div w:id="1144202433">
      <w:bodyDiv w:val="1"/>
      <w:marLeft w:val="0"/>
      <w:marRight w:val="0"/>
      <w:marTop w:val="0"/>
      <w:marBottom w:val="0"/>
      <w:divBdr>
        <w:top w:val="none" w:sz="0" w:space="0" w:color="auto"/>
        <w:left w:val="none" w:sz="0" w:space="0" w:color="auto"/>
        <w:bottom w:val="none" w:sz="0" w:space="0" w:color="auto"/>
        <w:right w:val="none" w:sz="0" w:space="0" w:color="auto"/>
      </w:divBdr>
    </w:div>
    <w:div w:id="1144662223">
      <w:bodyDiv w:val="1"/>
      <w:marLeft w:val="0"/>
      <w:marRight w:val="0"/>
      <w:marTop w:val="0"/>
      <w:marBottom w:val="0"/>
      <w:divBdr>
        <w:top w:val="none" w:sz="0" w:space="0" w:color="auto"/>
        <w:left w:val="none" w:sz="0" w:space="0" w:color="auto"/>
        <w:bottom w:val="none" w:sz="0" w:space="0" w:color="auto"/>
        <w:right w:val="none" w:sz="0" w:space="0" w:color="auto"/>
      </w:divBdr>
    </w:div>
    <w:div w:id="1144807913">
      <w:bodyDiv w:val="1"/>
      <w:marLeft w:val="0"/>
      <w:marRight w:val="0"/>
      <w:marTop w:val="0"/>
      <w:marBottom w:val="0"/>
      <w:divBdr>
        <w:top w:val="none" w:sz="0" w:space="0" w:color="auto"/>
        <w:left w:val="none" w:sz="0" w:space="0" w:color="auto"/>
        <w:bottom w:val="none" w:sz="0" w:space="0" w:color="auto"/>
        <w:right w:val="none" w:sz="0" w:space="0" w:color="auto"/>
      </w:divBdr>
    </w:div>
    <w:div w:id="1144808381">
      <w:bodyDiv w:val="1"/>
      <w:marLeft w:val="0"/>
      <w:marRight w:val="0"/>
      <w:marTop w:val="0"/>
      <w:marBottom w:val="0"/>
      <w:divBdr>
        <w:top w:val="none" w:sz="0" w:space="0" w:color="auto"/>
        <w:left w:val="none" w:sz="0" w:space="0" w:color="auto"/>
        <w:bottom w:val="none" w:sz="0" w:space="0" w:color="auto"/>
        <w:right w:val="none" w:sz="0" w:space="0" w:color="auto"/>
      </w:divBdr>
    </w:div>
    <w:div w:id="1144808559">
      <w:bodyDiv w:val="1"/>
      <w:marLeft w:val="0"/>
      <w:marRight w:val="0"/>
      <w:marTop w:val="0"/>
      <w:marBottom w:val="0"/>
      <w:divBdr>
        <w:top w:val="none" w:sz="0" w:space="0" w:color="auto"/>
        <w:left w:val="none" w:sz="0" w:space="0" w:color="auto"/>
        <w:bottom w:val="none" w:sz="0" w:space="0" w:color="auto"/>
        <w:right w:val="none" w:sz="0" w:space="0" w:color="auto"/>
      </w:divBdr>
    </w:div>
    <w:div w:id="1144932609">
      <w:bodyDiv w:val="1"/>
      <w:marLeft w:val="0"/>
      <w:marRight w:val="0"/>
      <w:marTop w:val="0"/>
      <w:marBottom w:val="0"/>
      <w:divBdr>
        <w:top w:val="none" w:sz="0" w:space="0" w:color="auto"/>
        <w:left w:val="none" w:sz="0" w:space="0" w:color="auto"/>
        <w:bottom w:val="none" w:sz="0" w:space="0" w:color="auto"/>
        <w:right w:val="none" w:sz="0" w:space="0" w:color="auto"/>
      </w:divBdr>
    </w:div>
    <w:div w:id="1145009247">
      <w:bodyDiv w:val="1"/>
      <w:marLeft w:val="0"/>
      <w:marRight w:val="0"/>
      <w:marTop w:val="0"/>
      <w:marBottom w:val="0"/>
      <w:divBdr>
        <w:top w:val="none" w:sz="0" w:space="0" w:color="auto"/>
        <w:left w:val="none" w:sz="0" w:space="0" w:color="auto"/>
        <w:bottom w:val="none" w:sz="0" w:space="0" w:color="auto"/>
        <w:right w:val="none" w:sz="0" w:space="0" w:color="auto"/>
      </w:divBdr>
    </w:div>
    <w:div w:id="1145122805">
      <w:bodyDiv w:val="1"/>
      <w:marLeft w:val="0"/>
      <w:marRight w:val="0"/>
      <w:marTop w:val="0"/>
      <w:marBottom w:val="0"/>
      <w:divBdr>
        <w:top w:val="none" w:sz="0" w:space="0" w:color="auto"/>
        <w:left w:val="none" w:sz="0" w:space="0" w:color="auto"/>
        <w:bottom w:val="none" w:sz="0" w:space="0" w:color="auto"/>
        <w:right w:val="none" w:sz="0" w:space="0" w:color="auto"/>
      </w:divBdr>
    </w:div>
    <w:div w:id="1145271982">
      <w:bodyDiv w:val="1"/>
      <w:marLeft w:val="0"/>
      <w:marRight w:val="0"/>
      <w:marTop w:val="0"/>
      <w:marBottom w:val="0"/>
      <w:divBdr>
        <w:top w:val="none" w:sz="0" w:space="0" w:color="auto"/>
        <w:left w:val="none" w:sz="0" w:space="0" w:color="auto"/>
        <w:bottom w:val="none" w:sz="0" w:space="0" w:color="auto"/>
        <w:right w:val="none" w:sz="0" w:space="0" w:color="auto"/>
      </w:divBdr>
    </w:div>
    <w:div w:id="1145321429">
      <w:bodyDiv w:val="1"/>
      <w:marLeft w:val="0"/>
      <w:marRight w:val="0"/>
      <w:marTop w:val="0"/>
      <w:marBottom w:val="0"/>
      <w:divBdr>
        <w:top w:val="none" w:sz="0" w:space="0" w:color="auto"/>
        <w:left w:val="none" w:sz="0" w:space="0" w:color="auto"/>
        <w:bottom w:val="none" w:sz="0" w:space="0" w:color="auto"/>
        <w:right w:val="none" w:sz="0" w:space="0" w:color="auto"/>
      </w:divBdr>
    </w:div>
    <w:div w:id="1145776526">
      <w:bodyDiv w:val="1"/>
      <w:marLeft w:val="0"/>
      <w:marRight w:val="0"/>
      <w:marTop w:val="0"/>
      <w:marBottom w:val="0"/>
      <w:divBdr>
        <w:top w:val="none" w:sz="0" w:space="0" w:color="auto"/>
        <w:left w:val="none" w:sz="0" w:space="0" w:color="auto"/>
        <w:bottom w:val="none" w:sz="0" w:space="0" w:color="auto"/>
        <w:right w:val="none" w:sz="0" w:space="0" w:color="auto"/>
      </w:divBdr>
    </w:div>
    <w:div w:id="1145968813">
      <w:bodyDiv w:val="1"/>
      <w:marLeft w:val="0"/>
      <w:marRight w:val="0"/>
      <w:marTop w:val="0"/>
      <w:marBottom w:val="0"/>
      <w:divBdr>
        <w:top w:val="none" w:sz="0" w:space="0" w:color="auto"/>
        <w:left w:val="none" w:sz="0" w:space="0" w:color="auto"/>
        <w:bottom w:val="none" w:sz="0" w:space="0" w:color="auto"/>
        <w:right w:val="none" w:sz="0" w:space="0" w:color="auto"/>
      </w:divBdr>
    </w:div>
    <w:div w:id="1146120534">
      <w:bodyDiv w:val="1"/>
      <w:marLeft w:val="0"/>
      <w:marRight w:val="0"/>
      <w:marTop w:val="0"/>
      <w:marBottom w:val="0"/>
      <w:divBdr>
        <w:top w:val="none" w:sz="0" w:space="0" w:color="auto"/>
        <w:left w:val="none" w:sz="0" w:space="0" w:color="auto"/>
        <w:bottom w:val="none" w:sz="0" w:space="0" w:color="auto"/>
        <w:right w:val="none" w:sz="0" w:space="0" w:color="auto"/>
      </w:divBdr>
    </w:div>
    <w:div w:id="1146311664">
      <w:bodyDiv w:val="1"/>
      <w:marLeft w:val="0"/>
      <w:marRight w:val="0"/>
      <w:marTop w:val="0"/>
      <w:marBottom w:val="0"/>
      <w:divBdr>
        <w:top w:val="none" w:sz="0" w:space="0" w:color="auto"/>
        <w:left w:val="none" w:sz="0" w:space="0" w:color="auto"/>
        <w:bottom w:val="none" w:sz="0" w:space="0" w:color="auto"/>
        <w:right w:val="none" w:sz="0" w:space="0" w:color="auto"/>
      </w:divBdr>
    </w:div>
    <w:div w:id="1146319239">
      <w:bodyDiv w:val="1"/>
      <w:marLeft w:val="0"/>
      <w:marRight w:val="0"/>
      <w:marTop w:val="0"/>
      <w:marBottom w:val="0"/>
      <w:divBdr>
        <w:top w:val="none" w:sz="0" w:space="0" w:color="auto"/>
        <w:left w:val="none" w:sz="0" w:space="0" w:color="auto"/>
        <w:bottom w:val="none" w:sz="0" w:space="0" w:color="auto"/>
        <w:right w:val="none" w:sz="0" w:space="0" w:color="auto"/>
      </w:divBdr>
    </w:div>
    <w:div w:id="1146434142">
      <w:bodyDiv w:val="1"/>
      <w:marLeft w:val="0"/>
      <w:marRight w:val="0"/>
      <w:marTop w:val="0"/>
      <w:marBottom w:val="0"/>
      <w:divBdr>
        <w:top w:val="none" w:sz="0" w:space="0" w:color="auto"/>
        <w:left w:val="none" w:sz="0" w:space="0" w:color="auto"/>
        <w:bottom w:val="none" w:sz="0" w:space="0" w:color="auto"/>
        <w:right w:val="none" w:sz="0" w:space="0" w:color="auto"/>
      </w:divBdr>
    </w:div>
    <w:div w:id="1146585035">
      <w:bodyDiv w:val="1"/>
      <w:marLeft w:val="0"/>
      <w:marRight w:val="0"/>
      <w:marTop w:val="0"/>
      <w:marBottom w:val="0"/>
      <w:divBdr>
        <w:top w:val="none" w:sz="0" w:space="0" w:color="auto"/>
        <w:left w:val="none" w:sz="0" w:space="0" w:color="auto"/>
        <w:bottom w:val="none" w:sz="0" w:space="0" w:color="auto"/>
        <w:right w:val="none" w:sz="0" w:space="0" w:color="auto"/>
      </w:divBdr>
    </w:div>
    <w:div w:id="1146625025">
      <w:bodyDiv w:val="1"/>
      <w:marLeft w:val="0"/>
      <w:marRight w:val="0"/>
      <w:marTop w:val="0"/>
      <w:marBottom w:val="0"/>
      <w:divBdr>
        <w:top w:val="none" w:sz="0" w:space="0" w:color="auto"/>
        <w:left w:val="none" w:sz="0" w:space="0" w:color="auto"/>
        <w:bottom w:val="none" w:sz="0" w:space="0" w:color="auto"/>
        <w:right w:val="none" w:sz="0" w:space="0" w:color="auto"/>
      </w:divBdr>
    </w:div>
    <w:div w:id="1147357056">
      <w:bodyDiv w:val="1"/>
      <w:marLeft w:val="0"/>
      <w:marRight w:val="0"/>
      <w:marTop w:val="0"/>
      <w:marBottom w:val="0"/>
      <w:divBdr>
        <w:top w:val="none" w:sz="0" w:space="0" w:color="auto"/>
        <w:left w:val="none" w:sz="0" w:space="0" w:color="auto"/>
        <w:bottom w:val="none" w:sz="0" w:space="0" w:color="auto"/>
        <w:right w:val="none" w:sz="0" w:space="0" w:color="auto"/>
      </w:divBdr>
    </w:div>
    <w:div w:id="1147432290">
      <w:bodyDiv w:val="1"/>
      <w:marLeft w:val="0"/>
      <w:marRight w:val="0"/>
      <w:marTop w:val="0"/>
      <w:marBottom w:val="0"/>
      <w:divBdr>
        <w:top w:val="none" w:sz="0" w:space="0" w:color="auto"/>
        <w:left w:val="none" w:sz="0" w:space="0" w:color="auto"/>
        <w:bottom w:val="none" w:sz="0" w:space="0" w:color="auto"/>
        <w:right w:val="none" w:sz="0" w:space="0" w:color="auto"/>
      </w:divBdr>
    </w:div>
    <w:div w:id="1147865607">
      <w:bodyDiv w:val="1"/>
      <w:marLeft w:val="0"/>
      <w:marRight w:val="0"/>
      <w:marTop w:val="0"/>
      <w:marBottom w:val="0"/>
      <w:divBdr>
        <w:top w:val="none" w:sz="0" w:space="0" w:color="auto"/>
        <w:left w:val="none" w:sz="0" w:space="0" w:color="auto"/>
        <w:bottom w:val="none" w:sz="0" w:space="0" w:color="auto"/>
        <w:right w:val="none" w:sz="0" w:space="0" w:color="auto"/>
      </w:divBdr>
    </w:div>
    <w:div w:id="1148017369">
      <w:bodyDiv w:val="1"/>
      <w:marLeft w:val="0"/>
      <w:marRight w:val="0"/>
      <w:marTop w:val="0"/>
      <w:marBottom w:val="0"/>
      <w:divBdr>
        <w:top w:val="none" w:sz="0" w:space="0" w:color="auto"/>
        <w:left w:val="none" w:sz="0" w:space="0" w:color="auto"/>
        <w:bottom w:val="none" w:sz="0" w:space="0" w:color="auto"/>
        <w:right w:val="none" w:sz="0" w:space="0" w:color="auto"/>
      </w:divBdr>
    </w:div>
    <w:div w:id="1148089580">
      <w:bodyDiv w:val="1"/>
      <w:marLeft w:val="0"/>
      <w:marRight w:val="0"/>
      <w:marTop w:val="0"/>
      <w:marBottom w:val="0"/>
      <w:divBdr>
        <w:top w:val="none" w:sz="0" w:space="0" w:color="auto"/>
        <w:left w:val="none" w:sz="0" w:space="0" w:color="auto"/>
        <w:bottom w:val="none" w:sz="0" w:space="0" w:color="auto"/>
        <w:right w:val="none" w:sz="0" w:space="0" w:color="auto"/>
      </w:divBdr>
    </w:div>
    <w:div w:id="1148092374">
      <w:bodyDiv w:val="1"/>
      <w:marLeft w:val="0"/>
      <w:marRight w:val="0"/>
      <w:marTop w:val="0"/>
      <w:marBottom w:val="0"/>
      <w:divBdr>
        <w:top w:val="none" w:sz="0" w:space="0" w:color="auto"/>
        <w:left w:val="none" w:sz="0" w:space="0" w:color="auto"/>
        <w:bottom w:val="none" w:sz="0" w:space="0" w:color="auto"/>
        <w:right w:val="none" w:sz="0" w:space="0" w:color="auto"/>
      </w:divBdr>
    </w:div>
    <w:div w:id="1148136357">
      <w:bodyDiv w:val="1"/>
      <w:marLeft w:val="0"/>
      <w:marRight w:val="0"/>
      <w:marTop w:val="0"/>
      <w:marBottom w:val="0"/>
      <w:divBdr>
        <w:top w:val="none" w:sz="0" w:space="0" w:color="auto"/>
        <w:left w:val="none" w:sz="0" w:space="0" w:color="auto"/>
        <w:bottom w:val="none" w:sz="0" w:space="0" w:color="auto"/>
        <w:right w:val="none" w:sz="0" w:space="0" w:color="auto"/>
      </w:divBdr>
    </w:div>
    <w:div w:id="1148277750">
      <w:bodyDiv w:val="1"/>
      <w:marLeft w:val="0"/>
      <w:marRight w:val="0"/>
      <w:marTop w:val="0"/>
      <w:marBottom w:val="0"/>
      <w:divBdr>
        <w:top w:val="none" w:sz="0" w:space="0" w:color="auto"/>
        <w:left w:val="none" w:sz="0" w:space="0" w:color="auto"/>
        <w:bottom w:val="none" w:sz="0" w:space="0" w:color="auto"/>
        <w:right w:val="none" w:sz="0" w:space="0" w:color="auto"/>
      </w:divBdr>
    </w:div>
    <w:div w:id="1148283972">
      <w:bodyDiv w:val="1"/>
      <w:marLeft w:val="0"/>
      <w:marRight w:val="0"/>
      <w:marTop w:val="0"/>
      <w:marBottom w:val="0"/>
      <w:divBdr>
        <w:top w:val="none" w:sz="0" w:space="0" w:color="auto"/>
        <w:left w:val="none" w:sz="0" w:space="0" w:color="auto"/>
        <w:bottom w:val="none" w:sz="0" w:space="0" w:color="auto"/>
        <w:right w:val="none" w:sz="0" w:space="0" w:color="auto"/>
      </w:divBdr>
    </w:div>
    <w:div w:id="1148398396">
      <w:bodyDiv w:val="1"/>
      <w:marLeft w:val="0"/>
      <w:marRight w:val="0"/>
      <w:marTop w:val="0"/>
      <w:marBottom w:val="0"/>
      <w:divBdr>
        <w:top w:val="none" w:sz="0" w:space="0" w:color="auto"/>
        <w:left w:val="none" w:sz="0" w:space="0" w:color="auto"/>
        <w:bottom w:val="none" w:sz="0" w:space="0" w:color="auto"/>
        <w:right w:val="none" w:sz="0" w:space="0" w:color="auto"/>
      </w:divBdr>
    </w:div>
    <w:div w:id="1148399380">
      <w:bodyDiv w:val="1"/>
      <w:marLeft w:val="0"/>
      <w:marRight w:val="0"/>
      <w:marTop w:val="0"/>
      <w:marBottom w:val="0"/>
      <w:divBdr>
        <w:top w:val="none" w:sz="0" w:space="0" w:color="auto"/>
        <w:left w:val="none" w:sz="0" w:space="0" w:color="auto"/>
        <w:bottom w:val="none" w:sz="0" w:space="0" w:color="auto"/>
        <w:right w:val="none" w:sz="0" w:space="0" w:color="auto"/>
      </w:divBdr>
    </w:div>
    <w:div w:id="1148405030">
      <w:bodyDiv w:val="1"/>
      <w:marLeft w:val="0"/>
      <w:marRight w:val="0"/>
      <w:marTop w:val="0"/>
      <w:marBottom w:val="0"/>
      <w:divBdr>
        <w:top w:val="none" w:sz="0" w:space="0" w:color="auto"/>
        <w:left w:val="none" w:sz="0" w:space="0" w:color="auto"/>
        <w:bottom w:val="none" w:sz="0" w:space="0" w:color="auto"/>
        <w:right w:val="none" w:sz="0" w:space="0" w:color="auto"/>
      </w:divBdr>
    </w:div>
    <w:div w:id="1148520119">
      <w:bodyDiv w:val="1"/>
      <w:marLeft w:val="0"/>
      <w:marRight w:val="0"/>
      <w:marTop w:val="0"/>
      <w:marBottom w:val="0"/>
      <w:divBdr>
        <w:top w:val="none" w:sz="0" w:space="0" w:color="auto"/>
        <w:left w:val="none" w:sz="0" w:space="0" w:color="auto"/>
        <w:bottom w:val="none" w:sz="0" w:space="0" w:color="auto"/>
        <w:right w:val="none" w:sz="0" w:space="0" w:color="auto"/>
      </w:divBdr>
    </w:div>
    <w:div w:id="1148546656">
      <w:bodyDiv w:val="1"/>
      <w:marLeft w:val="0"/>
      <w:marRight w:val="0"/>
      <w:marTop w:val="0"/>
      <w:marBottom w:val="0"/>
      <w:divBdr>
        <w:top w:val="none" w:sz="0" w:space="0" w:color="auto"/>
        <w:left w:val="none" w:sz="0" w:space="0" w:color="auto"/>
        <w:bottom w:val="none" w:sz="0" w:space="0" w:color="auto"/>
        <w:right w:val="none" w:sz="0" w:space="0" w:color="auto"/>
      </w:divBdr>
    </w:div>
    <w:div w:id="1148715857">
      <w:bodyDiv w:val="1"/>
      <w:marLeft w:val="0"/>
      <w:marRight w:val="0"/>
      <w:marTop w:val="0"/>
      <w:marBottom w:val="0"/>
      <w:divBdr>
        <w:top w:val="none" w:sz="0" w:space="0" w:color="auto"/>
        <w:left w:val="none" w:sz="0" w:space="0" w:color="auto"/>
        <w:bottom w:val="none" w:sz="0" w:space="0" w:color="auto"/>
        <w:right w:val="none" w:sz="0" w:space="0" w:color="auto"/>
      </w:divBdr>
    </w:div>
    <w:div w:id="1148784855">
      <w:bodyDiv w:val="1"/>
      <w:marLeft w:val="0"/>
      <w:marRight w:val="0"/>
      <w:marTop w:val="0"/>
      <w:marBottom w:val="0"/>
      <w:divBdr>
        <w:top w:val="none" w:sz="0" w:space="0" w:color="auto"/>
        <w:left w:val="none" w:sz="0" w:space="0" w:color="auto"/>
        <w:bottom w:val="none" w:sz="0" w:space="0" w:color="auto"/>
        <w:right w:val="none" w:sz="0" w:space="0" w:color="auto"/>
      </w:divBdr>
    </w:div>
    <w:div w:id="1148791185">
      <w:bodyDiv w:val="1"/>
      <w:marLeft w:val="0"/>
      <w:marRight w:val="0"/>
      <w:marTop w:val="0"/>
      <w:marBottom w:val="0"/>
      <w:divBdr>
        <w:top w:val="none" w:sz="0" w:space="0" w:color="auto"/>
        <w:left w:val="none" w:sz="0" w:space="0" w:color="auto"/>
        <w:bottom w:val="none" w:sz="0" w:space="0" w:color="auto"/>
        <w:right w:val="none" w:sz="0" w:space="0" w:color="auto"/>
      </w:divBdr>
    </w:div>
    <w:div w:id="1148858067">
      <w:bodyDiv w:val="1"/>
      <w:marLeft w:val="0"/>
      <w:marRight w:val="0"/>
      <w:marTop w:val="0"/>
      <w:marBottom w:val="0"/>
      <w:divBdr>
        <w:top w:val="none" w:sz="0" w:space="0" w:color="auto"/>
        <w:left w:val="none" w:sz="0" w:space="0" w:color="auto"/>
        <w:bottom w:val="none" w:sz="0" w:space="0" w:color="auto"/>
        <w:right w:val="none" w:sz="0" w:space="0" w:color="auto"/>
      </w:divBdr>
    </w:div>
    <w:div w:id="1148984740">
      <w:bodyDiv w:val="1"/>
      <w:marLeft w:val="0"/>
      <w:marRight w:val="0"/>
      <w:marTop w:val="0"/>
      <w:marBottom w:val="0"/>
      <w:divBdr>
        <w:top w:val="none" w:sz="0" w:space="0" w:color="auto"/>
        <w:left w:val="none" w:sz="0" w:space="0" w:color="auto"/>
        <w:bottom w:val="none" w:sz="0" w:space="0" w:color="auto"/>
        <w:right w:val="none" w:sz="0" w:space="0" w:color="auto"/>
      </w:divBdr>
    </w:div>
    <w:div w:id="1149008478">
      <w:bodyDiv w:val="1"/>
      <w:marLeft w:val="0"/>
      <w:marRight w:val="0"/>
      <w:marTop w:val="0"/>
      <w:marBottom w:val="0"/>
      <w:divBdr>
        <w:top w:val="none" w:sz="0" w:space="0" w:color="auto"/>
        <w:left w:val="none" w:sz="0" w:space="0" w:color="auto"/>
        <w:bottom w:val="none" w:sz="0" w:space="0" w:color="auto"/>
        <w:right w:val="none" w:sz="0" w:space="0" w:color="auto"/>
      </w:divBdr>
    </w:div>
    <w:div w:id="1149126950">
      <w:bodyDiv w:val="1"/>
      <w:marLeft w:val="0"/>
      <w:marRight w:val="0"/>
      <w:marTop w:val="0"/>
      <w:marBottom w:val="0"/>
      <w:divBdr>
        <w:top w:val="none" w:sz="0" w:space="0" w:color="auto"/>
        <w:left w:val="none" w:sz="0" w:space="0" w:color="auto"/>
        <w:bottom w:val="none" w:sz="0" w:space="0" w:color="auto"/>
        <w:right w:val="none" w:sz="0" w:space="0" w:color="auto"/>
      </w:divBdr>
    </w:div>
    <w:div w:id="1149205616">
      <w:bodyDiv w:val="1"/>
      <w:marLeft w:val="0"/>
      <w:marRight w:val="0"/>
      <w:marTop w:val="0"/>
      <w:marBottom w:val="0"/>
      <w:divBdr>
        <w:top w:val="none" w:sz="0" w:space="0" w:color="auto"/>
        <w:left w:val="none" w:sz="0" w:space="0" w:color="auto"/>
        <w:bottom w:val="none" w:sz="0" w:space="0" w:color="auto"/>
        <w:right w:val="none" w:sz="0" w:space="0" w:color="auto"/>
      </w:divBdr>
    </w:div>
    <w:div w:id="1149247382">
      <w:bodyDiv w:val="1"/>
      <w:marLeft w:val="0"/>
      <w:marRight w:val="0"/>
      <w:marTop w:val="0"/>
      <w:marBottom w:val="0"/>
      <w:divBdr>
        <w:top w:val="none" w:sz="0" w:space="0" w:color="auto"/>
        <w:left w:val="none" w:sz="0" w:space="0" w:color="auto"/>
        <w:bottom w:val="none" w:sz="0" w:space="0" w:color="auto"/>
        <w:right w:val="none" w:sz="0" w:space="0" w:color="auto"/>
      </w:divBdr>
    </w:div>
    <w:div w:id="1149319854">
      <w:bodyDiv w:val="1"/>
      <w:marLeft w:val="0"/>
      <w:marRight w:val="0"/>
      <w:marTop w:val="0"/>
      <w:marBottom w:val="0"/>
      <w:divBdr>
        <w:top w:val="none" w:sz="0" w:space="0" w:color="auto"/>
        <w:left w:val="none" w:sz="0" w:space="0" w:color="auto"/>
        <w:bottom w:val="none" w:sz="0" w:space="0" w:color="auto"/>
        <w:right w:val="none" w:sz="0" w:space="0" w:color="auto"/>
      </w:divBdr>
    </w:div>
    <w:div w:id="1149401749">
      <w:bodyDiv w:val="1"/>
      <w:marLeft w:val="0"/>
      <w:marRight w:val="0"/>
      <w:marTop w:val="0"/>
      <w:marBottom w:val="0"/>
      <w:divBdr>
        <w:top w:val="none" w:sz="0" w:space="0" w:color="auto"/>
        <w:left w:val="none" w:sz="0" w:space="0" w:color="auto"/>
        <w:bottom w:val="none" w:sz="0" w:space="0" w:color="auto"/>
        <w:right w:val="none" w:sz="0" w:space="0" w:color="auto"/>
      </w:divBdr>
    </w:div>
    <w:div w:id="1149514501">
      <w:bodyDiv w:val="1"/>
      <w:marLeft w:val="0"/>
      <w:marRight w:val="0"/>
      <w:marTop w:val="0"/>
      <w:marBottom w:val="0"/>
      <w:divBdr>
        <w:top w:val="none" w:sz="0" w:space="0" w:color="auto"/>
        <w:left w:val="none" w:sz="0" w:space="0" w:color="auto"/>
        <w:bottom w:val="none" w:sz="0" w:space="0" w:color="auto"/>
        <w:right w:val="none" w:sz="0" w:space="0" w:color="auto"/>
      </w:divBdr>
    </w:div>
    <w:div w:id="1149590015">
      <w:bodyDiv w:val="1"/>
      <w:marLeft w:val="0"/>
      <w:marRight w:val="0"/>
      <w:marTop w:val="0"/>
      <w:marBottom w:val="0"/>
      <w:divBdr>
        <w:top w:val="none" w:sz="0" w:space="0" w:color="auto"/>
        <w:left w:val="none" w:sz="0" w:space="0" w:color="auto"/>
        <w:bottom w:val="none" w:sz="0" w:space="0" w:color="auto"/>
        <w:right w:val="none" w:sz="0" w:space="0" w:color="auto"/>
      </w:divBdr>
    </w:div>
    <w:div w:id="1149597334">
      <w:bodyDiv w:val="1"/>
      <w:marLeft w:val="0"/>
      <w:marRight w:val="0"/>
      <w:marTop w:val="0"/>
      <w:marBottom w:val="0"/>
      <w:divBdr>
        <w:top w:val="none" w:sz="0" w:space="0" w:color="auto"/>
        <w:left w:val="none" w:sz="0" w:space="0" w:color="auto"/>
        <w:bottom w:val="none" w:sz="0" w:space="0" w:color="auto"/>
        <w:right w:val="none" w:sz="0" w:space="0" w:color="auto"/>
      </w:divBdr>
    </w:div>
    <w:div w:id="1149635358">
      <w:bodyDiv w:val="1"/>
      <w:marLeft w:val="0"/>
      <w:marRight w:val="0"/>
      <w:marTop w:val="0"/>
      <w:marBottom w:val="0"/>
      <w:divBdr>
        <w:top w:val="none" w:sz="0" w:space="0" w:color="auto"/>
        <w:left w:val="none" w:sz="0" w:space="0" w:color="auto"/>
        <w:bottom w:val="none" w:sz="0" w:space="0" w:color="auto"/>
        <w:right w:val="none" w:sz="0" w:space="0" w:color="auto"/>
      </w:divBdr>
    </w:div>
    <w:div w:id="1149664178">
      <w:bodyDiv w:val="1"/>
      <w:marLeft w:val="0"/>
      <w:marRight w:val="0"/>
      <w:marTop w:val="0"/>
      <w:marBottom w:val="0"/>
      <w:divBdr>
        <w:top w:val="none" w:sz="0" w:space="0" w:color="auto"/>
        <w:left w:val="none" w:sz="0" w:space="0" w:color="auto"/>
        <w:bottom w:val="none" w:sz="0" w:space="0" w:color="auto"/>
        <w:right w:val="none" w:sz="0" w:space="0" w:color="auto"/>
      </w:divBdr>
    </w:div>
    <w:div w:id="1149708196">
      <w:bodyDiv w:val="1"/>
      <w:marLeft w:val="0"/>
      <w:marRight w:val="0"/>
      <w:marTop w:val="0"/>
      <w:marBottom w:val="0"/>
      <w:divBdr>
        <w:top w:val="none" w:sz="0" w:space="0" w:color="auto"/>
        <w:left w:val="none" w:sz="0" w:space="0" w:color="auto"/>
        <w:bottom w:val="none" w:sz="0" w:space="0" w:color="auto"/>
        <w:right w:val="none" w:sz="0" w:space="0" w:color="auto"/>
      </w:divBdr>
    </w:div>
    <w:div w:id="1149901356">
      <w:bodyDiv w:val="1"/>
      <w:marLeft w:val="0"/>
      <w:marRight w:val="0"/>
      <w:marTop w:val="0"/>
      <w:marBottom w:val="0"/>
      <w:divBdr>
        <w:top w:val="none" w:sz="0" w:space="0" w:color="auto"/>
        <w:left w:val="none" w:sz="0" w:space="0" w:color="auto"/>
        <w:bottom w:val="none" w:sz="0" w:space="0" w:color="auto"/>
        <w:right w:val="none" w:sz="0" w:space="0" w:color="auto"/>
      </w:divBdr>
    </w:div>
    <w:div w:id="1149976885">
      <w:bodyDiv w:val="1"/>
      <w:marLeft w:val="0"/>
      <w:marRight w:val="0"/>
      <w:marTop w:val="0"/>
      <w:marBottom w:val="0"/>
      <w:divBdr>
        <w:top w:val="none" w:sz="0" w:space="0" w:color="auto"/>
        <w:left w:val="none" w:sz="0" w:space="0" w:color="auto"/>
        <w:bottom w:val="none" w:sz="0" w:space="0" w:color="auto"/>
        <w:right w:val="none" w:sz="0" w:space="0" w:color="auto"/>
      </w:divBdr>
    </w:div>
    <w:div w:id="1149979574">
      <w:bodyDiv w:val="1"/>
      <w:marLeft w:val="0"/>
      <w:marRight w:val="0"/>
      <w:marTop w:val="0"/>
      <w:marBottom w:val="0"/>
      <w:divBdr>
        <w:top w:val="none" w:sz="0" w:space="0" w:color="auto"/>
        <w:left w:val="none" w:sz="0" w:space="0" w:color="auto"/>
        <w:bottom w:val="none" w:sz="0" w:space="0" w:color="auto"/>
        <w:right w:val="none" w:sz="0" w:space="0" w:color="auto"/>
      </w:divBdr>
    </w:div>
    <w:div w:id="1149983219">
      <w:bodyDiv w:val="1"/>
      <w:marLeft w:val="0"/>
      <w:marRight w:val="0"/>
      <w:marTop w:val="0"/>
      <w:marBottom w:val="0"/>
      <w:divBdr>
        <w:top w:val="none" w:sz="0" w:space="0" w:color="auto"/>
        <w:left w:val="none" w:sz="0" w:space="0" w:color="auto"/>
        <w:bottom w:val="none" w:sz="0" w:space="0" w:color="auto"/>
        <w:right w:val="none" w:sz="0" w:space="0" w:color="auto"/>
      </w:divBdr>
    </w:div>
    <w:div w:id="1150056104">
      <w:bodyDiv w:val="1"/>
      <w:marLeft w:val="0"/>
      <w:marRight w:val="0"/>
      <w:marTop w:val="0"/>
      <w:marBottom w:val="0"/>
      <w:divBdr>
        <w:top w:val="none" w:sz="0" w:space="0" w:color="auto"/>
        <w:left w:val="none" w:sz="0" w:space="0" w:color="auto"/>
        <w:bottom w:val="none" w:sz="0" w:space="0" w:color="auto"/>
        <w:right w:val="none" w:sz="0" w:space="0" w:color="auto"/>
      </w:divBdr>
    </w:div>
    <w:div w:id="1150057684">
      <w:bodyDiv w:val="1"/>
      <w:marLeft w:val="0"/>
      <w:marRight w:val="0"/>
      <w:marTop w:val="0"/>
      <w:marBottom w:val="0"/>
      <w:divBdr>
        <w:top w:val="none" w:sz="0" w:space="0" w:color="auto"/>
        <w:left w:val="none" w:sz="0" w:space="0" w:color="auto"/>
        <w:bottom w:val="none" w:sz="0" w:space="0" w:color="auto"/>
        <w:right w:val="none" w:sz="0" w:space="0" w:color="auto"/>
      </w:divBdr>
    </w:div>
    <w:div w:id="1150319798">
      <w:bodyDiv w:val="1"/>
      <w:marLeft w:val="0"/>
      <w:marRight w:val="0"/>
      <w:marTop w:val="0"/>
      <w:marBottom w:val="0"/>
      <w:divBdr>
        <w:top w:val="none" w:sz="0" w:space="0" w:color="auto"/>
        <w:left w:val="none" w:sz="0" w:space="0" w:color="auto"/>
        <w:bottom w:val="none" w:sz="0" w:space="0" w:color="auto"/>
        <w:right w:val="none" w:sz="0" w:space="0" w:color="auto"/>
      </w:divBdr>
    </w:div>
    <w:div w:id="1150441838">
      <w:bodyDiv w:val="1"/>
      <w:marLeft w:val="0"/>
      <w:marRight w:val="0"/>
      <w:marTop w:val="0"/>
      <w:marBottom w:val="0"/>
      <w:divBdr>
        <w:top w:val="none" w:sz="0" w:space="0" w:color="auto"/>
        <w:left w:val="none" w:sz="0" w:space="0" w:color="auto"/>
        <w:bottom w:val="none" w:sz="0" w:space="0" w:color="auto"/>
        <w:right w:val="none" w:sz="0" w:space="0" w:color="auto"/>
      </w:divBdr>
    </w:div>
    <w:div w:id="1150557088">
      <w:bodyDiv w:val="1"/>
      <w:marLeft w:val="0"/>
      <w:marRight w:val="0"/>
      <w:marTop w:val="0"/>
      <w:marBottom w:val="0"/>
      <w:divBdr>
        <w:top w:val="none" w:sz="0" w:space="0" w:color="auto"/>
        <w:left w:val="none" w:sz="0" w:space="0" w:color="auto"/>
        <w:bottom w:val="none" w:sz="0" w:space="0" w:color="auto"/>
        <w:right w:val="none" w:sz="0" w:space="0" w:color="auto"/>
      </w:divBdr>
    </w:div>
    <w:div w:id="1150559351">
      <w:bodyDiv w:val="1"/>
      <w:marLeft w:val="0"/>
      <w:marRight w:val="0"/>
      <w:marTop w:val="0"/>
      <w:marBottom w:val="0"/>
      <w:divBdr>
        <w:top w:val="none" w:sz="0" w:space="0" w:color="auto"/>
        <w:left w:val="none" w:sz="0" w:space="0" w:color="auto"/>
        <w:bottom w:val="none" w:sz="0" w:space="0" w:color="auto"/>
        <w:right w:val="none" w:sz="0" w:space="0" w:color="auto"/>
      </w:divBdr>
    </w:div>
    <w:div w:id="1150561055">
      <w:bodyDiv w:val="1"/>
      <w:marLeft w:val="0"/>
      <w:marRight w:val="0"/>
      <w:marTop w:val="0"/>
      <w:marBottom w:val="0"/>
      <w:divBdr>
        <w:top w:val="none" w:sz="0" w:space="0" w:color="auto"/>
        <w:left w:val="none" w:sz="0" w:space="0" w:color="auto"/>
        <w:bottom w:val="none" w:sz="0" w:space="0" w:color="auto"/>
        <w:right w:val="none" w:sz="0" w:space="0" w:color="auto"/>
      </w:divBdr>
    </w:div>
    <w:div w:id="1150630377">
      <w:bodyDiv w:val="1"/>
      <w:marLeft w:val="0"/>
      <w:marRight w:val="0"/>
      <w:marTop w:val="0"/>
      <w:marBottom w:val="0"/>
      <w:divBdr>
        <w:top w:val="none" w:sz="0" w:space="0" w:color="auto"/>
        <w:left w:val="none" w:sz="0" w:space="0" w:color="auto"/>
        <w:bottom w:val="none" w:sz="0" w:space="0" w:color="auto"/>
        <w:right w:val="none" w:sz="0" w:space="0" w:color="auto"/>
      </w:divBdr>
    </w:div>
    <w:div w:id="1150637900">
      <w:bodyDiv w:val="1"/>
      <w:marLeft w:val="0"/>
      <w:marRight w:val="0"/>
      <w:marTop w:val="0"/>
      <w:marBottom w:val="0"/>
      <w:divBdr>
        <w:top w:val="none" w:sz="0" w:space="0" w:color="auto"/>
        <w:left w:val="none" w:sz="0" w:space="0" w:color="auto"/>
        <w:bottom w:val="none" w:sz="0" w:space="0" w:color="auto"/>
        <w:right w:val="none" w:sz="0" w:space="0" w:color="auto"/>
      </w:divBdr>
    </w:div>
    <w:div w:id="1150706529">
      <w:bodyDiv w:val="1"/>
      <w:marLeft w:val="0"/>
      <w:marRight w:val="0"/>
      <w:marTop w:val="0"/>
      <w:marBottom w:val="0"/>
      <w:divBdr>
        <w:top w:val="none" w:sz="0" w:space="0" w:color="auto"/>
        <w:left w:val="none" w:sz="0" w:space="0" w:color="auto"/>
        <w:bottom w:val="none" w:sz="0" w:space="0" w:color="auto"/>
        <w:right w:val="none" w:sz="0" w:space="0" w:color="auto"/>
      </w:divBdr>
    </w:div>
    <w:div w:id="1150753096">
      <w:bodyDiv w:val="1"/>
      <w:marLeft w:val="0"/>
      <w:marRight w:val="0"/>
      <w:marTop w:val="0"/>
      <w:marBottom w:val="0"/>
      <w:divBdr>
        <w:top w:val="none" w:sz="0" w:space="0" w:color="auto"/>
        <w:left w:val="none" w:sz="0" w:space="0" w:color="auto"/>
        <w:bottom w:val="none" w:sz="0" w:space="0" w:color="auto"/>
        <w:right w:val="none" w:sz="0" w:space="0" w:color="auto"/>
      </w:divBdr>
    </w:div>
    <w:div w:id="1150829529">
      <w:bodyDiv w:val="1"/>
      <w:marLeft w:val="0"/>
      <w:marRight w:val="0"/>
      <w:marTop w:val="0"/>
      <w:marBottom w:val="0"/>
      <w:divBdr>
        <w:top w:val="none" w:sz="0" w:space="0" w:color="auto"/>
        <w:left w:val="none" w:sz="0" w:space="0" w:color="auto"/>
        <w:bottom w:val="none" w:sz="0" w:space="0" w:color="auto"/>
        <w:right w:val="none" w:sz="0" w:space="0" w:color="auto"/>
      </w:divBdr>
    </w:div>
    <w:div w:id="1150900980">
      <w:bodyDiv w:val="1"/>
      <w:marLeft w:val="0"/>
      <w:marRight w:val="0"/>
      <w:marTop w:val="0"/>
      <w:marBottom w:val="0"/>
      <w:divBdr>
        <w:top w:val="none" w:sz="0" w:space="0" w:color="auto"/>
        <w:left w:val="none" w:sz="0" w:space="0" w:color="auto"/>
        <w:bottom w:val="none" w:sz="0" w:space="0" w:color="auto"/>
        <w:right w:val="none" w:sz="0" w:space="0" w:color="auto"/>
      </w:divBdr>
    </w:div>
    <w:div w:id="1150907105">
      <w:bodyDiv w:val="1"/>
      <w:marLeft w:val="0"/>
      <w:marRight w:val="0"/>
      <w:marTop w:val="0"/>
      <w:marBottom w:val="0"/>
      <w:divBdr>
        <w:top w:val="none" w:sz="0" w:space="0" w:color="auto"/>
        <w:left w:val="none" w:sz="0" w:space="0" w:color="auto"/>
        <w:bottom w:val="none" w:sz="0" w:space="0" w:color="auto"/>
        <w:right w:val="none" w:sz="0" w:space="0" w:color="auto"/>
      </w:divBdr>
    </w:div>
    <w:div w:id="1151024873">
      <w:bodyDiv w:val="1"/>
      <w:marLeft w:val="0"/>
      <w:marRight w:val="0"/>
      <w:marTop w:val="0"/>
      <w:marBottom w:val="0"/>
      <w:divBdr>
        <w:top w:val="none" w:sz="0" w:space="0" w:color="auto"/>
        <w:left w:val="none" w:sz="0" w:space="0" w:color="auto"/>
        <w:bottom w:val="none" w:sz="0" w:space="0" w:color="auto"/>
        <w:right w:val="none" w:sz="0" w:space="0" w:color="auto"/>
      </w:divBdr>
    </w:div>
    <w:div w:id="1151142973">
      <w:bodyDiv w:val="1"/>
      <w:marLeft w:val="0"/>
      <w:marRight w:val="0"/>
      <w:marTop w:val="0"/>
      <w:marBottom w:val="0"/>
      <w:divBdr>
        <w:top w:val="none" w:sz="0" w:space="0" w:color="auto"/>
        <w:left w:val="none" w:sz="0" w:space="0" w:color="auto"/>
        <w:bottom w:val="none" w:sz="0" w:space="0" w:color="auto"/>
        <w:right w:val="none" w:sz="0" w:space="0" w:color="auto"/>
      </w:divBdr>
    </w:div>
    <w:div w:id="1151211934">
      <w:bodyDiv w:val="1"/>
      <w:marLeft w:val="0"/>
      <w:marRight w:val="0"/>
      <w:marTop w:val="0"/>
      <w:marBottom w:val="0"/>
      <w:divBdr>
        <w:top w:val="none" w:sz="0" w:space="0" w:color="auto"/>
        <w:left w:val="none" w:sz="0" w:space="0" w:color="auto"/>
        <w:bottom w:val="none" w:sz="0" w:space="0" w:color="auto"/>
        <w:right w:val="none" w:sz="0" w:space="0" w:color="auto"/>
      </w:divBdr>
    </w:div>
    <w:div w:id="1151215834">
      <w:bodyDiv w:val="1"/>
      <w:marLeft w:val="0"/>
      <w:marRight w:val="0"/>
      <w:marTop w:val="0"/>
      <w:marBottom w:val="0"/>
      <w:divBdr>
        <w:top w:val="none" w:sz="0" w:space="0" w:color="auto"/>
        <w:left w:val="none" w:sz="0" w:space="0" w:color="auto"/>
        <w:bottom w:val="none" w:sz="0" w:space="0" w:color="auto"/>
        <w:right w:val="none" w:sz="0" w:space="0" w:color="auto"/>
      </w:divBdr>
    </w:div>
    <w:div w:id="1151293149">
      <w:bodyDiv w:val="1"/>
      <w:marLeft w:val="0"/>
      <w:marRight w:val="0"/>
      <w:marTop w:val="0"/>
      <w:marBottom w:val="0"/>
      <w:divBdr>
        <w:top w:val="none" w:sz="0" w:space="0" w:color="auto"/>
        <w:left w:val="none" w:sz="0" w:space="0" w:color="auto"/>
        <w:bottom w:val="none" w:sz="0" w:space="0" w:color="auto"/>
        <w:right w:val="none" w:sz="0" w:space="0" w:color="auto"/>
      </w:divBdr>
    </w:div>
    <w:div w:id="1151481219">
      <w:bodyDiv w:val="1"/>
      <w:marLeft w:val="0"/>
      <w:marRight w:val="0"/>
      <w:marTop w:val="0"/>
      <w:marBottom w:val="0"/>
      <w:divBdr>
        <w:top w:val="none" w:sz="0" w:space="0" w:color="auto"/>
        <w:left w:val="none" w:sz="0" w:space="0" w:color="auto"/>
        <w:bottom w:val="none" w:sz="0" w:space="0" w:color="auto"/>
        <w:right w:val="none" w:sz="0" w:space="0" w:color="auto"/>
      </w:divBdr>
    </w:div>
    <w:div w:id="1151671797">
      <w:bodyDiv w:val="1"/>
      <w:marLeft w:val="0"/>
      <w:marRight w:val="0"/>
      <w:marTop w:val="0"/>
      <w:marBottom w:val="0"/>
      <w:divBdr>
        <w:top w:val="none" w:sz="0" w:space="0" w:color="auto"/>
        <w:left w:val="none" w:sz="0" w:space="0" w:color="auto"/>
        <w:bottom w:val="none" w:sz="0" w:space="0" w:color="auto"/>
        <w:right w:val="none" w:sz="0" w:space="0" w:color="auto"/>
      </w:divBdr>
    </w:div>
    <w:div w:id="1151753048">
      <w:bodyDiv w:val="1"/>
      <w:marLeft w:val="0"/>
      <w:marRight w:val="0"/>
      <w:marTop w:val="0"/>
      <w:marBottom w:val="0"/>
      <w:divBdr>
        <w:top w:val="none" w:sz="0" w:space="0" w:color="auto"/>
        <w:left w:val="none" w:sz="0" w:space="0" w:color="auto"/>
        <w:bottom w:val="none" w:sz="0" w:space="0" w:color="auto"/>
        <w:right w:val="none" w:sz="0" w:space="0" w:color="auto"/>
      </w:divBdr>
    </w:div>
    <w:div w:id="1152678726">
      <w:bodyDiv w:val="1"/>
      <w:marLeft w:val="0"/>
      <w:marRight w:val="0"/>
      <w:marTop w:val="0"/>
      <w:marBottom w:val="0"/>
      <w:divBdr>
        <w:top w:val="none" w:sz="0" w:space="0" w:color="auto"/>
        <w:left w:val="none" w:sz="0" w:space="0" w:color="auto"/>
        <w:bottom w:val="none" w:sz="0" w:space="0" w:color="auto"/>
        <w:right w:val="none" w:sz="0" w:space="0" w:color="auto"/>
      </w:divBdr>
    </w:div>
    <w:div w:id="1152871445">
      <w:bodyDiv w:val="1"/>
      <w:marLeft w:val="0"/>
      <w:marRight w:val="0"/>
      <w:marTop w:val="0"/>
      <w:marBottom w:val="0"/>
      <w:divBdr>
        <w:top w:val="none" w:sz="0" w:space="0" w:color="auto"/>
        <w:left w:val="none" w:sz="0" w:space="0" w:color="auto"/>
        <w:bottom w:val="none" w:sz="0" w:space="0" w:color="auto"/>
        <w:right w:val="none" w:sz="0" w:space="0" w:color="auto"/>
      </w:divBdr>
    </w:div>
    <w:div w:id="1153065084">
      <w:bodyDiv w:val="1"/>
      <w:marLeft w:val="0"/>
      <w:marRight w:val="0"/>
      <w:marTop w:val="0"/>
      <w:marBottom w:val="0"/>
      <w:divBdr>
        <w:top w:val="none" w:sz="0" w:space="0" w:color="auto"/>
        <w:left w:val="none" w:sz="0" w:space="0" w:color="auto"/>
        <w:bottom w:val="none" w:sz="0" w:space="0" w:color="auto"/>
        <w:right w:val="none" w:sz="0" w:space="0" w:color="auto"/>
      </w:divBdr>
    </w:div>
    <w:div w:id="1153106838">
      <w:bodyDiv w:val="1"/>
      <w:marLeft w:val="0"/>
      <w:marRight w:val="0"/>
      <w:marTop w:val="0"/>
      <w:marBottom w:val="0"/>
      <w:divBdr>
        <w:top w:val="none" w:sz="0" w:space="0" w:color="auto"/>
        <w:left w:val="none" w:sz="0" w:space="0" w:color="auto"/>
        <w:bottom w:val="none" w:sz="0" w:space="0" w:color="auto"/>
        <w:right w:val="none" w:sz="0" w:space="0" w:color="auto"/>
      </w:divBdr>
    </w:div>
    <w:div w:id="1153176950">
      <w:bodyDiv w:val="1"/>
      <w:marLeft w:val="0"/>
      <w:marRight w:val="0"/>
      <w:marTop w:val="0"/>
      <w:marBottom w:val="0"/>
      <w:divBdr>
        <w:top w:val="none" w:sz="0" w:space="0" w:color="auto"/>
        <w:left w:val="none" w:sz="0" w:space="0" w:color="auto"/>
        <w:bottom w:val="none" w:sz="0" w:space="0" w:color="auto"/>
        <w:right w:val="none" w:sz="0" w:space="0" w:color="auto"/>
      </w:divBdr>
    </w:div>
    <w:div w:id="1153258622">
      <w:bodyDiv w:val="1"/>
      <w:marLeft w:val="0"/>
      <w:marRight w:val="0"/>
      <w:marTop w:val="0"/>
      <w:marBottom w:val="0"/>
      <w:divBdr>
        <w:top w:val="none" w:sz="0" w:space="0" w:color="auto"/>
        <w:left w:val="none" w:sz="0" w:space="0" w:color="auto"/>
        <w:bottom w:val="none" w:sz="0" w:space="0" w:color="auto"/>
        <w:right w:val="none" w:sz="0" w:space="0" w:color="auto"/>
      </w:divBdr>
    </w:div>
    <w:div w:id="1153445881">
      <w:bodyDiv w:val="1"/>
      <w:marLeft w:val="0"/>
      <w:marRight w:val="0"/>
      <w:marTop w:val="0"/>
      <w:marBottom w:val="0"/>
      <w:divBdr>
        <w:top w:val="none" w:sz="0" w:space="0" w:color="auto"/>
        <w:left w:val="none" w:sz="0" w:space="0" w:color="auto"/>
        <w:bottom w:val="none" w:sz="0" w:space="0" w:color="auto"/>
        <w:right w:val="none" w:sz="0" w:space="0" w:color="auto"/>
      </w:divBdr>
    </w:div>
    <w:div w:id="1153528689">
      <w:bodyDiv w:val="1"/>
      <w:marLeft w:val="0"/>
      <w:marRight w:val="0"/>
      <w:marTop w:val="0"/>
      <w:marBottom w:val="0"/>
      <w:divBdr>
        <w:top w:val="none" w:sz="0" w:space="0" w:color="auto"/>
        <w:left w:val="none" w:sz="0" w:space="0" w:color="auto"/>
        <w:bottom w:val="none" w:sz="0" w:space="0" w:color="auto"/>
        <w:right w:val="none" w:sz="0" w:space="0" w:color="auto"/>
      </w:divBdr>
    </w:div>
    <w:div w:id="1153642116">
      <w:bodyDiv w:val="1"/>
      <w:marLeft w:val="0"/>
      <w:marRight w:val="0"/>
      <w:marTop w:val="0"/>
      <w:marBottom w:val="0"/>
      <w:divBdr>
        <w:top w:val="none" w:sz="0" w:space="0" w:color="auto"/>
        <w:left w:val="none" w:sz="0" w:space="0" w:color="auto"/>
        <w:bottom w:val="none" w:sz="0" w:space="0" w:color="auto"/>
        <w:right w:val="none" w:sz="0" w:space="0" w:color="auto"/>
      </w:divBdr>
    </w:div>
    <w:div w:id="1153830935">
      <w:bodyDiv w:val="1"/>
      <w:marLeft w:val="0"/>
      <w:marRight w:val="0"/>
      <w:marTop w:val="0"/>
      <w:marBottom w:val="0"/>
      <w:divBdr>
        <w:top w:val="none" w:sz="0" w:space="0" w:color="auto"/>
        <w:left w:val="none" w:sz="0" w:space="0" w:color="auto"/>
        <w:bottom w:val="none" w:sz="0" w:space="0" w:color="auto"/>
        <w:right w:val="none" w:sz="0" w:space="0" w:color="auto"/>
      </w:divBdr>
    </w:div>
    <w:div w:id="1153909277">
      <w:bodyDiv w:val="1"/>
      <w:marLeft w:val="0"/>
      <w:marRight w:val="0"/>
      <w:marTop w:val="0"/>
      <w:marBottom w:val="0"/>
      <w:divBdr>
        <w:top w:val="none" w:sz="0" w:space="0" w:color="auto"/>
        <w:left w:val="none" w:sz="0" w:space="0" w:color="auto"/>
        <w:bottom w:val="none" w:sz="0" w:space="0" w:color="auto"/>
        <w:right w:val="none" w:sz="0" w:space="0" w:color="auto"/>
      </w:divBdr>
    </w:div>
    <w:div w:id="1153913557">
      <w:bodyDiv w:val="1"/>
      <w:marLeft w:val="0"/>
      <w:marRight w:val="0"/>
      <w:marTop w:val="0"/>
      <w:marBottom w:val="0"/>
      <w:divBdr>
        <w:top w:val="none" w:sz="0" w:space="0" w:color="auto"/>
        <w:left w:val="none" w:sz="0" w:space="0" w:color="auto"/>
        <w:bottom w:val="none" w:sz="0" w:space="0" w:color="auto"/>
        <w:right w:val="none" w:sz="0" w:space="0" w:color="auto"/>
      </w:divBdr>
    </w:div>
    <w:div w:id="1154030628">
      <w:bodyDiv w:val="1"/>
      <w:marLeft w:val="0"/>
      <w:marRight w:val="0"/>
      <w:marTop w:val="0"/>
      <w:marBottom w:val="0"/>
      <w:divBdr>
        <w:top w:val="none" w:sz="0" w:space="0" w:color="auto"/>
        <w:left w:val="none" w:sz="0" w:space="0" w:color="auto"/>
        <w:bottom w:val="none" w:sz="0" w:space="0" w:color="auto"/>
        <w:right w:val="none" w:sz="0" w:space="0" w:color="auto"/>
      </w:divBdr>
    </w:div>
    <w:div w:id="1154100511">
      <w:bodyDiv w:val="1"/>
      <w:marLeft w:val="0"/>
      <w:marRight w:val="0"/>
      <w:marTop w:val="0"/>
      <w:marBottom w:val="0"/>
      <w:divBdr>
        <w:top w:val="none" w:sz="0" w:space="0" w:color="auto"/>
        <w:left w:val="none" w:sz="0" w:space="0" w:color="auto"/>
        <w:bottom w:val="none" w:sz="0" w:space="0" w:color="auto"/>
        <w:right w:val="none" w:sz="0" w:space="0" w:color="auto"/>
      </w:divBdr>
    </w:div>
    <w:div w:id="1154221780">
      <w:bodyDiv w:val="1"/>
      <w:marLeft w:val="0"/>
      <w:marRight w:val="0"/>
      <w:marTop w:val="0"/>
      <w:marBottom w:val="0"/>
      <w:divBdr>
        <w:top w:val="none" w:sz="0" w:space="0" w:color="auto"/>
        <w:left w:val="none" w:sz="0" w:space="0" w:color="auto"/>
        <w:bottom w:val="none" w:sz="0" w:space="0" w:color="auto"/>
        <w:right w:val="none" w:sz="0" w:space="0" w:color="auto"/>
      </w:divBdr>
    </w:div>
    <w:div w:id="1154377357">
      <w:bodyDiv w:val="1"/>
      <w:marLeft w:val="0"/>
      <w:marRight w:val="0"/>
      <w:marTop w:val="0"/>
      <w:marBottom w:val="0"/>
      <w:divBdr>
        <w:top w:val="none" w:sz="0" w:space="0" w:color="auto"/>
        <w:left w:val="none" w:sz="0" w:space="0" w:color="auto"/>
        <w:bottom w:val="none" w:sz="0" w:space="0" w:color="auto"/>
        <w:right w:val="none" w:sz="0" w:space="0" w:color="auto"/>
      </w:divBdr>
    </w:div>
    <w:div w:id="1154680135">
      <w:bodyDiv w:val="1"/>
      <w:marLeft w:val="0"/>
      <w:marRight w:val="0"/>
      <w:marTop w:val="0"/>
      <w:marBottom w:val="0"/>
      <w:divBdr>
        <w:top w:val="none" w:sz="0" w:space="0" w:color="auto"/>
        <w:left w:val="none" w:sz="0" w:space="0" w:color="auto"/>
        <w:bottom w:val="none" w:sz="0" w:space="0" w:color="auto"/>
        <w:right w:val="none" w:sz="0" w:space="0" w:color="auto"/>
      </w:divBdr>
    </w:div>
    <w:div w:id="1154760489">
      <w:bodyDiv w:val="1"/>
      <w:marLeft w:val="0"/>
      <w:marRight w:val="0"/>
      <w:marTop w:val="0"/>
      <w:marBottom w:val="0"/>
      <w:divBdr>
        <w:top w:val="none" w:sz="0" w:space="0" w:color="auto"/>
        <w:left w:val="none" w:sz="0" w:space="0" w:color="auto"/>
        <w:bottom w:val="none" w:sz="0" w:space="0" w:color="auto"/>
        <w:right w:val="none" w:sz="0" w:space="0" w:color="auto"/>
      </w:divBdr>
    </w:div>
    <w:div w:id="1155343852">
      <w:bodyDiv w:val="1"/>
      <w:marLeft w:val="0"/>
      <w:marRight w:val="0"/>
      <w:marTop w:val="0"/>
      <w:marBottom w:val="0"/>
      <w:divBdr>
        <w:top w:val="none" w:sz="0" w:space="0" w:color="auto"/>
        <w:left w:val="none" w:sz="0" w:space="0" w:color="auto"/>
        <w:bottom w:val="none" w:sz="0" w:space="0" w:color="auto"/>
        <w:right w:val="none" w:sz="0" w:space="0" w:color="auto"/>
      </w:divBdr>
    </w:div>
    <w:div w:id="1155535323">
      <w:bodyDiv w:val="1"/>
      <w:marLeft w:val="0"/>
      <w:marRight w:val="0"/>
      <w:marTop w:val="0"/>
      <w:marBottom w:val="0"/>
      <w:divBdr>
        <w:top w:val="none" w:sz="0" w:space="0" w:color="auto"/>
        <w:left w:val="none" w:sz="0" w:space="0" w:color="auto"/>
        <w:bottom w:val="none" w:sz="0" w:space="0" w:color="auto"/>
        <w:right w:val="none" w:sz="0" w:space="0" w:color="auto"/>
      </w:divBdr>
    </w:div>
    <w:div w:id="1155562485">
      <w:bodyDiv w:val="1"/>
      <w:marLeft w:val="0"/>
      <w:marRight w:val="0"/>
      <w:marTop w:val="0"/>
      <w:marBottom w:val="0"/>
      <w:divBdr>
        <w:top w:val="none" w:sz="0" w:space="0" w:color="auto"/>
        <w:left w:val="none" w:sz="0" w:space="0" w:color="auto"/>
        <w:bottom w:val="none" w:sz="0" w:space="0" w:color="auto"/>
        <w:right w:val="none" w:sz="0" w:space="0" w:color="auto"/>
      </w:divBdr>
    </w:div>
    <w:div w:id="1155683780">
      <w:bodyDiv w:val="1"/>
      <w:marLeft w:val="0"/>
      <w:marRight w:val="0"/>
      <w:marTop w:val="0"/>
      <w:marBottom w:val="0"/>
      <w:divBdr>
        <w:top w:val="none" w:sz="0" w:space="0" w:color="auto"/>
        <w:left w:val="none" w:sz="0" w:space="0" w:color="auto"/>
        <w:bottom w:val="none" w:sz="0" w:space="0" w:color="auto"/>
        <w:right w:val="none" w:sz="0" w:space="0" w:color="auto"/>
      </w:divBdr>
    </w:div>
    <w:div w:id="1156458552">
      <w:bodyDiv w:val="1"/>
      <w:marLeft w:val="0"/>
      <w:marRight w:val="0"/>
      <w:marTop w:val="0"/>
      <w:marBottom w:val="0"/>
      <w:divBdr>
        <w:top w:val="none" w:sz="0" w:space="0" w:color="auto"/>
        <w:left w:val="none" w:sz="0" w:space="0" w:color="auto"/>
        <w:bottom w:val="none" w:sz="0" w:space="0" w:color="auto"/>
        <w:right w:val="none" w:sz="0" w:space="0" w:color="auto"/>
      </w:divBdr>
    </w:div>
    <w:div w:id="1156530264">
      <w:bodyDiv w:val="1"/>
      <w:marLeft w:val="0"/>
      <w:marRight w:val="0"/>
      <w:marTop w:val="0"/>
      <w:marBottom w:val="0"/>
      <w:divBdr>
        <w:top w:val="none" w:sz="0" w:space="0" w:color="auto"/>
        <w:left w:val="none" w:sz="0" w:space="0" w:color="auto"/>
        <w:bottom w:val="none" w:sz="0" w:space="0" w:color="auto"/>
        <w:right w:val="none" w:sz="0" w:space="0" w:color="auto"/>
      </w:divBdr>
    </w:div>
    <w:div w:id="1156651851">
      <w:bodyDiv w:val="1"/>
      <w:marLeft w:val="0"/>
      <w:marRight w:val="0"/>
      <w:marTop w:val="0"/>
      <w:marBottom w:val="0"/>
      <w:divBdr>
        <w:top w:val="none" w:sz="0" w:space="0" w:color="auto"/>
        <w:left w:val="none" w:sz="0" w:space="0" w:color="auto"/>
        <w:bottom w:val="none" w:sz="0" w:space="0" w:color="auto"/>
        <w:right w:val="none" w:sz="0" w:space="0" w:color="auto"/>
      </w:divBdr>
    </w:div>
    <w:div w:id="1156729808">
      <w:bodyDiv w:val="1"/>
      <w:marLeft w:val="0"/>
      <w:marRight w:val="0"/>
      <w:marTop w:val="0"/>
      <w:marBottom w:val="0"/>
      <w:divBdr>
        <w:top w:val="none" w:sz="0" w:space="0" w:color="auto"/>
        <w:left w:val="none" w:sz="0" w:space="0" w:color="auto"/>
        <w:bottom w:val="none" w:sz="0" w:space="0" w:color="auto"/>
        <w:right w:val="none" w:sz="0" w:space="0" w:color="auto"/>
      </w:divBdr>
    </w:div>
    <w:div w:id="1156992391">
      <w:bodyDiv w:val="1"/>
      <w:marLeft w:val="0"/>
      <w:marRight w:val="0"/>
      <w:marTop w:val="0"/>
      <w:marBottom w:val="0"/>
      <w:divBdr>
        <w:top w:val="none" w:sz="0" w:space="0" w:color="auto"/>
        <w:left w:val="none" w:sz="0" w:space="0" w:color="auto"/>
        <w:bottom w:val="none" w:sz="0" w:space="0" w:color="auto"/>
        <w:right w:val="none" w:sz="0" w:space="0" w:color="auto"/>
      </w:divBdr>
    </w:div>
    <w:div w:id="1157112725">
      <w:bodyDiv w:val="1"/>
      <w:marLeft w:val="0"/>
      <w:marRight w:val="0"/>
      <w:marTop w:val="0"/>
      <w:marBottom w:val="0"/>
      <w:divBdr>
        <w:top w:val="none" w:sz="0" w:space="0" w:color="auto"/>
        <w:left w:val="none" w:sz="0" w:space="0" w:color="auto"/>
        <w:bottom w:val="none" w:sz="0" w:space="0" w:color="auto"/>
        <w:right w:val="none" w:sz="0" w:space="0" w:color="auto"/>
      </w:divBdr>
    </w:div>
    <w:div w:id="1157185500">
      <w:bodyDiv w:val="1"/>
      <w:marLeft w:val="0"/>
      <w:marRight w:val="0"/>
      <w:marTop w:val="0"/>
      <w:marBottom w:val="0"/>
      <w:divBdr>
        <w:top w:val="none" w:sz="0" w:space="0" w:color="auto"/>
        <w:left w:val="none" w:sz="0" w:space="0" w:color="auto"/>
        <w:bottom w:val="none" w:sz="0" w:space="0" w:color="auto"/>
        <w:right w:val="none" w:sz="0" w:space="0" w:color="auto"/>
      </w:divBdr>
    </w:div>
    <w:div w:id="1157451399">
      <w:bodyDiv w:val="1"/>
      <w:marLeft w:val="0"/>
      <w:marRight w:val="0"/>
      <w:marTop w:val="0"/>
      <w:marBottom w:val="0"/>
      <w:divBdr>
        <w:top w:val="none" w:sz="0" w:space="0" w:color="auto"/>
        <w:left w:val="none" w:sz="0" w:space="0" w:color="auto"/>
        <w:bottom w:val="none" w:sz="0" w:space="0" w:color="auto"/>
        <w:right w:val="none" w:sz="0" w:space="0" w:color="auto"/>
      </w:divBdr>
    </w:div>
    <w:div w:id="1157959763">
      <w:bodyDiv w:val="1"/>
      <w:marLeft w:val="0"/>
      <w:marRight w:val="0"/>
      <w:marTop w:val="0"/>
      <w:marBottom w:val="0"/>
      <w:divBdr>
        <w:top w:val="none" w:sz="0" w:space="0" w:color="auto"/>
        <w:left w:val="none" w:sz="0" w:space="0" w:color="auto"/>
        <w:bottom w:val="none" w:sz="0" w:space="0" w:color="auto"/>
        <w:right w:val="none" w:sz="0" w:space="0" w:color="auto"/>
      </w:divBdr>
    </w:div>
    <w:div w:id="1157964411">
      <w:bodyDiv w:val="1"/>
      <w:marLeft w:val="0"/>
      <w:marRight w:val="0"/>
      <w:marTop w:val="0"/>
      <w:marBottom w:val="0"/>
      <w:divBdr>
        <w:top w:val="none" w:sz="0" w:space="0" w:color="auto"/>
        <w:left w:val="none" w:sz="0" w:space="0" w:color="auto"/>
        <w:bottom w:val="none" w:sz="0" w:space="0" w:color="auto"/>
        <w:right w:val="none" w:sz="0" w:space="0" w:color="auto"/>
      </w:divBdr>
    </w:div>
    <w:div w:id="1158038315">
      <w:bodyDiv w:val="1"/>
      <w:marLeft w:val="0"/>
      <w:marRight w:val="0"/>
      <w:marTop w:val="0"/>
      <w:marBottom w:val="0"/>
      <w:divBdr>
        <w:top w:val="none" w:sz="0" w:space="0" w:color="auto"/>
        <w:left w:val="none" w:sz="0" w:space="0" w:color="auto"/>
        <w:bottom w:val="none" w:sz="0" w:space="0" w:color="auto"/>
        <w:right w:val="none" w:sz="0" w:space="0" w:color="auto"/>
      </w:divBdr>
    </w:div>
    <w:div w:id="1158232326">
      <w:bodyDiv w:val="1"/>
      <w:marLeft w:val="0"/>
      <w:marRight w:val="0"/>
      <w:marTop w:val="0"/>
      <w:marBottom w:val="0"/>
      <w:divBdr>
        <w:top w:val="none" w:sz="0" w:space="0" w:color="auto"/>
        <w:left w:val="none" w:sz="0" w:space="0" w:color="auto"/>
        <w:bottom w:val="none" w:sz="0" w:space="0" w:color="auto"/>
        <w:right w:val="none" w:sz="0" w:space="0" w:color="auto"/>
      </w:divBdr>
    </w:div>
    <w:div w:id="1158379235">
      <w:bodyDiv w:val="1"/>
      <w:marLeft w:val="0"/>
      <w:marRight w:val="0"/>
      <w:marTop w:val="0"/>
      <w:marBottom w:val="0"/>
      <w:divBdr>
        <w:top w:val="none" w:sz="0" w:space="0" w:color="auto"/>
        <w:left w:val="none" w:sz="0" w:space="0" w:color="auto"/>
        <w:bottom w:val="none" w:sz="0" w:space="0" w:color="auto"/>
        <w:right w:val="none" w:sz="0" w:space="0" w:color="auto"/>
      </w:divBdr>
    </w:div>
    <w:div w:id="1158420419">
      <w:bodyDiv w:val="1"/>
      <w:marLeft w:val="0"/>
      <w:marRight w:val="0"/>
      <w:marTop w:val="0"/>
      <w:marBottom w:val="0"/>
      <w:divBdr>
        <w:top w:val="none" w:sz="0" w:space="0" w:color="auto"/>
        <w:left w:val="none" w:sz="0" w:space="0" w:color="auto"/>
        <w:bottom w:val="none" w:sz="0" w:space="0" w:color="auto"/>
        <w:right w:val="none" w:sz="0" w:space="0" w:color="auto"/>
      </w:divBdr>
    </w:div>
    <w:div w:id="1158421495">
      <w:bodyDiv w:val="1"/>
      <w:marLeft w:val="0"/>
      <w:marRight w:val="0"/>
      <w:marTop w:val="0"/>
      <w:marBottom w:val="0"/>
      <w:divBdr>
        <w:top w:val="none" w:sz="0" w:space="0" w:color="auto"/>
        <w:left w:val="none" w:sz="0" w:space="0" w:color="auto"/>
        <w:bottom w:val="none" w:sz="0" w:space="0" w:color="auto"/>
        <w:right w:val="none" w:sz="0" w:space="0" w:color="auto"/>
      </w:divBdr>
    </w:div>
    <w:div w:id="1158422997">
      <w:bodyDiv w:val="1"/>
      <w:marLeft w:val="0"/>
      <w:marRight w:val="0"/>
      <w:marTop w:val="0"/>
      <w:marBottom w:val="0"/>
      <w:divBdr>
        <w:top w:val="none" w:sz="0" w:space="0" w:color="auto"/>
        <w:left w:val="none" w:sz="0" w:space="0" w:color="auto"/>
        <w:bottom w:val="none" w:sz="0" w:space="0" w:color="auto"/>
        <w:right w:val="none" w:sz="0" w:space="0" w:color="auto"/>
      </w:divBdr>
    </w:div>
    <w:div w:id="1158577353">
      <w:bodyDiv w:val="1"/>
      <w:marLeft w:val="0"/>
      <w:marRight w:val="0"/>
      <w:marTop w:val="0"/>
      <w:marBottom w:val="0"/>
      <w:divBdr>
        <w:top w:val="none" w:sz="0" w:space="0" w:color="auto"/>
        <w:left w:val="none" w:sz="0" w:space="0" w:color="auto"/>
        <w:bottom w:val="none" w:sz="0" w:space="0" w:color="auto"/>
        <w:right w:val="none" w:sz="0" w:space="0" w:color="auto"/>
      </w:divBdr>
    </w:div>
    <w:div w:id="1158812197">
      <w:bodyDiv w:val="1"/>
      <w:marLeft w:val="0"/>
      <w:marRight w:val="0"/>
      <w:marTop w:val="0"/>
      <w:marBottom w:val="0"/>
      <w:divBdr>
        <w:top w:val="none" w:sz="0" w:space="0" w:color="auto"/>
        <w:left w:val="none" w:sz="0" w:space="0" w:color="auto"/>
        <w:bottom w:val="none" w:sz="0" w:space="0" w:color="auto"/>
        <w:right w:val="none" w:sz="0" w:space="0" w:color="auto"/>
      </w:divBdr>
    </w:div>
    <w:div w:id="1159228280">
      <w:bodyDiv w:val="1"/>
      <w:marLeft w:val="0"/>
      <w:marRight w:val="0"/>
      <w:marTop w:val="0"/>
      <w:marBottom w:val="0"/>
      <w:divBdr>
        <w:top w:val="none" w:sz="0" w:space="0" w:color="auto"/>
        <w:left w:val="none" w:sz="0" w:space="0" w:color="auto"/>
        <w:bottom w:val="none" w:sz="0" w:space="0" w:color="auto"/>
        <w:right w:val="none" w:sz="0" w:space="0" w:color="auto"/>
      </w:divBdr>
    </w:div>
    <w:div w:id="1159232994">
      <w:bodyDiv w:val="1"/>
      <w:marLeft w:val="0"/>
      <w:marRight w:val="0"/>
      <w:marTop w:val="0"/>
      <w:marBottom w:val="0"/>
      <w:divBdr>
        <w:top w:val="none" w:sz="0" w:space="0" w:color="auto"/>
        <w:left w:val="none" w:sz="0" w:space="0" w:color="auto"/>
        <w:bottom w:val="none" w:sz="0" w:space="0" w:color="auto"/>
        <w:right w:val="none" w:sz="0" w:space="0" w:color="auto"/>
      </w:divBdr>
    </w:div>
    <w:div w:id="1159537947">
      <w:bodyDiv w:val="1"/>
      <w:marLeft w:val="0"/>
      <w:marRight w:val="0"/>
      <w:marTop w:val="0"/>
      <w:marBottom w:val="0"/>
      <w:divBdr>
        <w:top w:val="none" w:sz="0" w:space="0" w:color="auto"/>
        <w:left w:val="none" w:sz="0" w:space="0" w:color="auto"/>
        <w:bottom w:val="none" w:sz="0" w:space="0" w:color="auto"/>
        <w:right w:val="none" w:sz="0" w:space="0" w:color="auto"/>
      </w:divBdr>
    </w:div>
    <w:div w:id="1159615823">
      <w:bodyDiv w:val="1"/>
      <w:marLeft w:val="0"/>
      <w:marRight w:val="0"/>
      <w:marTop w:val="0"/>
      <w:marBottom w:val="0"/>
      <w:divBdr>
        <w:top w:val="none" w:sz="0" w:space="0" w:color="auto"/>
        <w:left w:val="none" w:sz="0" w:space="0" w:color="auto"/>
        <w:bottom w:val="none" w:sz="0" w:space="0" w:color="auto"/>
        <w:right w:val="none" w:sz="0" w:space="0" w:color="auto"/>
      </w:divBdr>
    </w:div>
    <w:div w:id="1159661557">
      <w:bodyDiv w:val="1"/>
      <w:marLeft w:val="0"/>
      <w:marRight w:val="0"/>
      <w:marTop w:val="0"/>
      <w:marBottom w:val="0"/>
      <w:divBdr>
        <w:top w:val="none" w:sz="0" w:space="0" w:color="auto"/>
        <w:left w:val="none" w:sz="0" w:space="0" w:color="auto"/>
        <w:bottom w:val="none" w:sz="0" w:space="0" w:color="auto"/>
        <w:right w:val="none" w:sz="0" w:space="0" w:color="auto"/>
      </w:divBdr>
    </w:div>
    <w:div w:id="1159879042">
      <w:bodyDiv w:val="1"/>
      <w:marLeft w:val="0"/>
      <w:marRight w:val="0"/>
      <w:marTop w:val="0"/>
      <w:marBottom w:val="0"/>
      <w:divBdr>
        <w:top w:val="none" w:sz="0" w:space="0" w:color="auto"/>
        <w:left w:val="none" w:sz="0" w:space="0" w:color="auto"/>
        <w:bottom w:val="none" w:sz="0" w:space="0" w:color="auto"/>
        <w:right w:val="none" w:sz="0" w:space="0" w:color="auto"/>
      </w:divBdr>
    </w:div>
    <w:div w:id="1160266757">
      <w:bodyDiv w:val="1"/>
      <w:marLeft w:val="0"/>
      <w:marRight w:val="0"/>
      <w:marTop w:val="0"/>
      <w:marBottom w:val="0"/>
      <w:divBdr>
        <w:top w:val="none" w:sz="0" w:space="0" w:color="auto"/>
        <w:left w:val="none" w:sz="0" w:space="0" w:color="auto"/>
        <w:bottom w:val="none" w:sz="0" w:space="0" w:color="auto"/>
        <w:right w:val="none" w:sz="0" w:space="0" w:color="auto"/>
      </w:divBdr>
    </w:div>
    <w:div w:id="1160345078">
      <w:bodyDiv w:val="1"/>
      <w:marLeft w:val="0"/>
      <w:marRight w:val="0"/>
      <w:marTop w:val="0"/>
      <w:marBottom w:val="0"/>
      <w:divBdr>
        <w:top w:val="none" w:sz="0" w:space="0" w:color="auto"/>
        <w:left w:val="none" w:sz="0" w:space="0" w:color="auto"/>
        <w:bottom w:val="none" w:sz="0" w:space="0" w:color="auto"/>
        <w:right w:val="none" w:sz="0" w:space="0" w:color="auto"/>
      </w:divBdr>
    </w:div>
    <w:div w:id="1160346647">
      <w:bodyDiv w:val="1"/>
      <w:marLeft w:val="0"/>
      <w:marRight w:val="0"/>
      <w:marTop w:val="0"/>
      <w:marBottom w:val="0"/>
      <w:divBdr>
        <w:top w:val="none" w:sz="0" w:space="0" w:color="auto"/>
        <w:left w:val="none" w:sz="0" w:space="0" w:color="auto"/>
        <w:bottom w:val="none" w:sz="0" w:space="0" w:color="auto"/>
        <w:right w:val="none" w:sz="0" w:space="0" w:color="auto"/>
      </w:divBdr>
    </w:div>
    <w:div w:id="1160539158">
      <w:bodyDiv w:val="1"/>
      <w:marLeft w:val="0"/>
      <w:marRight w:val="0"/>
      <w:marTop w:val="0"/>
      <w:marBottom w:val="0"/>
      <w:divBdr>
        <w:top w:val="none" w:sz="0" w:space="0" w:color="auto"/>
        <w:left w:val="none" w:sz="0" w:space="0" w:color="auto"/>
        <w:bottom w:val="none" w:sz="0" w:space="0" w:color="auto"/>
        <w:right w:val="none" w:sz="0" w:space="0" w:color="auto"/>
      </w:divBdr>
    </w:div>
    <w:div w:id="1160543918">
      <w:bodyDiv w:val="1"/>
      <w:marLeft w:val="0"/>
      <w:marRight w:val="0"/>
      <w:marTop w:val="0"/>
      <w:marBottom w:val="0"/>
      <w:divBdr>
        <w:top w:val="none" w:sz="0" w:space="0" w:color="auto"/>
        <w:left w:val="none" w:sz="0" w:space="0" w:color="auto"/>
        <w:bottom w:val="none" w:sz="0" w:space="0" w:color="auto"/>
        <w:right w:val="none" w:sz="0" w:space="0" w:color="auto"/>
      </w:divBdr>
    </w:div>
    <w:div w:id="1160583746">
      <w:bodyDiv w:val="1"/>
      <w:marLeft w:val="0"/>
      <w:marRight w:val="0"/>
      <w:marTop w:val="0"/>
      <w:marBottom w:val="0"/>
      <w:divBdr>
        <w:top w:val="none" w:sz="0" w:space="0" w:color="auto"/>
        <w:left w:val="none" w:sz="0" w:space="0" w:color="auto"/>
        <w:bottom w:val="none" w:sz="0" w:space="0" w:color="auto"/>
        <w:right w:val="none" w:sz="0" w:space="0" w:color="auto"/>
      </w:divBdr>
    </w:div>
    <w:div w:id="1160777007">
      <w:bodyDiv w:val="1"/>
      <w:marLeft w:val="0"/>
      <w:marRight w:val="0"/>
      <w:marTop w:val="0"/>
      <w:marBottom w:val="0"/>
      <w:divBdr>
        <w:top w:val="none" w:sz="0" w:space="0" w:color="auto"/>
        <w:left w:val="none" w:sz="0" w:space="0" w:color="auto"/>
        <w:bottom w:val="none" w:sz="0" w:space="0" w:color="auto"/>
        <w:right w:val="none" w:sz="0" w:space="0" w:color="auto"/>
      </w:divBdr>
    </w:div>
    <w:div w:id="1160778802">
      <w:bodyDiv w:val="1"/>
      <w:marLeft w:val="0"/>
      <w:marRight w:val="0"/>
      <w:marTop w:val="0"/>
      <w:marBottom w:val="0"/>
      <w:divBdr>
        <w:top w:val="none" w:sz="0" w:space="0" w:color="auto"/>
        <w:left w:val="none" w:sz="0" w:space="0" w:color="auto"/>
        <w:bottom w:val="none" w:sz="0" w:space="0" w:color="auto"/>
        <w:right w:val="none" w:sz="0" w:space="0" w:color="auto"/>
      </w:divBdr>
    </w:div>
    <w:div w:id="1160804587">
      <w:bodyDiv w:val="1"/>
      <w:marLeft w:val="0"/>
      <w:marRight w:val="0"/>
      <w:marTop w:val="0"/>
      <w:marBottom w:val="0"/>
      <w:divBdr>
        <w:top w:val="none" w:sz="0" w:space="0" w:color="auto"/>
        <w:left w:val="none" w:sz="0" w:space="0" w:color="auto"/>
        <w:bottom w:val="none" w:sz="0" w:space="0" w:color="auto"/>
        <w:right w:val="none" w:sz="0" w:space="0" w:color="auto"/>
      </w:divBdr>
    </w:div>
    <w:div w:id="1161193438">
      <w:bodyDiv w:val="1"/>
      <w:marLeft w:val="0"/>
      <w:marRight w:val="0"/>
      <w:marTop w:val="0"/>
      <w:marBottom w:val="0"/>
      <w:divBdr>
        <w:top w:val="none" w:sz="0" w:space="0" w:color="auto"/>
        <w:left w:val="none" w:sz="0" w:space="0" w:color="auto"/>
        <w:bottom w:val="none" w:sz="0" w:space="0" w:color="auto"/>
        <w:right w:val="none" w:sz="0" w:space="0" w:color="auto"/>
      </w:divBdr>
    </w:div>
    <w:div w:id="1161579989">
      <w:bodyDiv w:val="1"/>
      <w:marLeft w:val="0"/>
      <w:marRight w:val="0"/>
      <w:marTop w:val="0"/>
      <w:marBottom w:val="0"/>
      <w:divBdr>
        <w:top w:val="none" w:sz="0" w:space="0" w:color="auto"/>
        <w:left w:val="none" w:sz="0" w:space="0" w:color="auto"/>
        <w:bottom w:val="none" w:sz="0" w:space="0" w:color="auto"/>
        <w:right w:val="none" w:sz="0" w:space="0" w:color="auto"/>
      </w:divBdr>
    </w:div>
    <w:div w:id="1161581787">
      <w:bodyDiv w:val="1"/>
      <w:marLeft w:val="0"/>
      <w:marRight w:val="0"/>
      <w:marTop w:val="0"/>
      <w:marBottom w:val="0"/>
      <w:divBdr>
        <w:top w:val="none" w:sz="0" w:space="0" w:color="auto"/>
        <w:left w:val="none" w:sz="0" w:space="0" w:color="auto"/>
        <w:bottom w:val="none" w:sz="0" w:space="0" w:color="auto"/>
        <w:right w:val="none" w:sz="0" w:space="0" w:color="auto"/>
      </w:divBdr>
    </w:div>
    <w:div w:id="1161701896">
      <w:bodyDiv w:val="1"/>
      <w:marLeft w:val="0"/>
      <w:marRight w:val="0"/>
      <w:marTop w:val="0"/>
      <w:marBottom w:val="0"/>
      <w:divBdr>
        <w:top w:val="none" w:sz="0" w:space="0" w:color="auto"/>
        <w:left w:val="none" w:sz="0" w:space="0" w:color="auto"/>
        <w:bottom w:val="none" w:sz="0" w:space="0" w:color="auto"/>
        <w:right w:val="none" w:sz="0" w:space="0" w:color="auto"/>
      </w:divBdr>
    </w:div>
    <w:div w:id="1162087780">
      <w:bodyDiv w:val="1"/>
      <w:marLeft w:val="0"/>
      <w:marRight w:val="0"/>
      <w:marTop w:val="0"/>
      <w:marBottom w:val="0"/>
      <w:divBdr>
        <w:top w:val="none" w:sz="0" w:space="0" w:color="auto"/>
        <w:left w:val="none" w:sz="0" w:space="0" w:color="auto"/>
        <w:bottom w:val="none" w:sz="0" w:space="0" w:color="auto"/>
        <w:right w:val="none" w:sz="0" w:space="0" w:color="auto"/>
      </w:divBdr>
    </w:div>
    <w:div w:id="1163156322">
      <w:bodyDiv w:val="1"/>
      <w:marLeft w:val="0"/>
      <w:marRight w:val="0"/>
      <w:marTop w:val="0"/>
      <w:marBottom w:val="0"/>
      <w:divBdr>
        <w:top w:val="none" w:sz="0" w:space="0" w:color="auto"/>
        <w:left w:val="none" w:sz="0" w:space="0" w:color="auto"/>
        <w:bottom w:val="none" w:sz="0" w:space="0" w:color="auto"/>
        <w:right w:val="none" w:sz="0" w:space="0" w:color="auto"/>
      </w:divBdr>
    </w:div>
    <w:div w:id="1163475199">
      <w:bodyDiv w:val="1"/>
      <w:marLeft w:val="0"/>
      <w:marRight w:val="0"/>
      <w:marTop w:val="0"/>
      <w:marBottom w:val="0"/>
      <w:divBdr>
        <w:top w:val="none" w:sz="0" w:space="0" w:color="auto"/>
        <w:left w:val="none" w:sz="0" w:space="0" w:color="auto"/>
        <w:bottom w:val="none" w:sz="0" w:space="0" w:color="auto"/>
        <w:right w:val="none" w:sz="0" w:space="0" w:color="auto"/>
      </w:divBdr>
    </w:div>
    <w:div w:id="1163546933">
      <w:bodyDiv w:val="1"/>
      <w:marLeft w:val="0"/>
      <w:marRight w:val="0"/>
      <w:marTop w:val="0"/>
      <w:marBottom w:val="0"/>
      <w:divBdr>
        <w:top w:val="none" w:sz="0" w:space="0" w:color="auto"/>
        <w:left w:val="none" w:sz="0" w:space="0" w:color="auto"/>
        <w:bottom w:val="none" w:sz="0" w:space="0" w:color="auto"/>
        <w:right w:val="none" w:sz="0" w:space="0" w:color="auto"/>
      </w:divBdr>
    </w:div>
    <w:div w:id="1163659998">
      <w:bodyDiv w:val="1"/>
      <w:marLeft w:val="0"/>
      <w:marRight w:val="0"/>
      <w:marTop w:val="0"/>
      <w:marBottom w:val="0"/>
      <w:divBdr>
        <w:top w:val="none" w:sz="0" w:space="0" w:color="auto"/>
        <w:left w:val="none" w:sz="0" w:space="0" w:color="auto"/>
        <w:bottom w:val="none" w:sz="0" w:space="0" w:color="auto"/>
        <w:right w:val="none" w:sz="0" w:space="0" w:color="auto"/>
      </w:divBdr>
    </w:div>
    <w:div w:id="1163660689">
      <w:bodyDiv w:val="1"/>
      <w:marLeft w:val="0"/>
      <w:marRight w:val="0"/>
      <w:marTop w:val="0"/>
      <w:marBottom w:val="0"/>
      <w:divBdr>
        <w:top w:val="none" w:sz="0" w:space="0" w:color="auto"/>
        <w:left w:val="none" w:sz="0" w:space="0" w:color="auto"/>
        <w:bottom w:val="none" w:sz="0" w:space="0" w:color="auto"/>
        <w:right w:val="none" w:sz="0" w:space="0" w:color="auto"/>
      </w:divBdr>
    </w:div>
    <w:div w:id="1163661637">
      <w:bodyDiv w:val="1"/>
      <w:marLeft w:val="0"/>
      <w:marRight w:val="0"/>
      <w:marTop w:val="0"/>
      <w:marBottom w:val="0"/>
      <w:divBdr>
        <w:top w:val="none" w:sz="0" w:space="0" w:color="auto"/>
        <w:left w:val="none" w:sz="0" w:space="0" w:color="auto"/>
        <w:bottom w:val="none" w:sz="0" w:space="0" w:color="auto"/>
        <w:right w:val="none" w:sz="0" w:space="0" w:color="auto"/>
      </w:divBdr>
    </w:div>
    <w:div w:id="1163739859">
      <w:bodyDiv w:val="1"/>
      <w:marLeft w:val="0"/>
      <w:marRight w:val="0"/>
      <w:marTop w:val="0"/>
      <w:marBottom w:val="0"/>
      <w:divBdr>
        <w:top w:val="none" w:sz="0" w:space="0" w:color="auto"/>
        <w:left w:val="none" w:sz="0" w:space="0" w:color="auto"/>
        <w:bottom w:val="none" w:sz="0" w:space="0" w:color="auto"/>
        <w:right w:val="none" w:sz="0" w:space="0" w:color="auto"/>
      </w:divBdr>
    </w:div>
    <w:div w:id="1163931960">
      <w:bodyDiv w:val="1"/>
      <w:marLeft w:val="0"/>
      <w:marRight w:val="0"/>
      <w:marTop w:val="0"/>
      <w:marBottom w:val="0"/>
      <w:divBdr>
        <w:top w:val="none" w:sz="0" w:space="0" w:color="auto"/>
        <w:left w:val="none" w:sz="0" w:space="0" w:color="auto"/>
        <w:bottom w:val="none" w:sz="0" w:space="0" w:color="auto"/>
        <w:right w:val="none" w:sz="0" w:space="0" w:color="auto"/>
      </w:divBdr>
    </w:div>
    <w:div w:id="1164054635">
      <w:bodyDiv w:val="1"/>
      <w:marLeft w:val="0"/>
      <w:marRight w:val="0"/>
      <w:marTop w:val="0"/>
      <w:marBottom w:val="0"/>
      <w:divBdr>
        <w:top w:val="none" w:sz="0" w:space="0" w:color="auto"/>
        <w:left w:val="none" w:sz="0" w:space="0" w:color="auto"/>
        <w:bottom w:val="none" w:sz="0" w:space="0" w:color="auto"/>
        <w:right w:val="none" w:sz="0" w:space="0" w:color="auto"/>
      </w:divBdr>
    </w:div>
    <w:div w:id="1164129468">
      <w:bodyDiv w:val="1"/>
      <w:marLeft w:val="0"/>
      <w:marRight w:val="0"/>
      <w:marTop w:val="0"/>
      <w:marBottom w:val="0"/>
      <w:divBdr>
        <w:top w:val="none" w:sz="0" w:space="0" w:color="auto"/>
        <w:left w:val="none" w:sz="0" w:space="0" w:color="auto"/>
        <w:bottom w:val="none" w:sz="0" w:space="0" w:color="auto"/>
        <w:right w:val="none" w:sz="0" w:space="0" w:color="auto"/>
      </w:divBdr>
    </w:div>
    <w:div w:id="1164205556">
      <w:bodyDiv w:val="1"/>
      <w:marLeft w:val="0"/>
      <w:marRight w:val="0"/>
      <w:marTop w:val="0"/>
      <w:marBottom w:val="0"/>
      <w:divBdr>
        <w:top w:val="none" w:sz="0" w:space="0" w:color="auto"/>
        <w:left w:val="none" w:sz="0" w:space="0" w:color="auto"/>
        <w:bottom w:val="none" w:sz="0" w:space="0" w:color="auto"/>
        <w:right w:val="none" w:sz="0" w:space="0" w:color="auto"/>
      </w:divBdr>
    </w:div>
    <w:div w:id="1164317451">
      <w:bodyDiv w:val="1"/>
      <w:marLeft w:val="0"/>
      <w:marRight w:val="0"/>
      <w:marTop w:val="0"/>
      <w:marBottom w:val="0"/>
      <w:divBdr>
        <w:top w:val="none" w:sz="0" w:space="0" w:color="auto"/>
        <w:left w:val="none" w:sz="0" w:space="0" w:color="auto"/>
        <w:bottom w:val="none" w:sz="0" w:space="0" w:color="auto"/>
        <w:right w:val="none" w:sz="0" w:space="0" w:color="auto"/>
      </w:divBdr>
    </w:div>
    <w:div w:id="1164590040">
      <w:bodyDiv w:val="1"/>
      <w:marLeft w:val="0"/>
      <w:marRight w:val="0"/>
      <w:marTop w:val="0"/>
      <w:marBottom w:val="0"/>
      <w:divBdr>
        <w:top w:val="none" w:sz="0" w:space="0" w:color="auto"/>
        <w:left w:val="none" w:sz="0" w:space="0" w:color="auto"/>
        <w:bottom w:val="none" w:sz="0" w:space="0" w:color="auto"/>
        <w:right w:val="none" w:sz="0" w:space="0" w:color="auto"/>
      </w:divBdr>
    </w:div>
    <w:div w:id="1164662346">
      <w:bodyDiv w:val="1"/>
      <w:marLeft w:val="0"/>
      <w:marRight w:val="0"/>
      <w:marTop w:val="0"/>
      <w:marBottom w:val="0"/>
      <w:divBdr>
        <w:top w:val="none" w:sz="0" w:space="0" w:color="auto"/>
        <w:left w:val="none" w:sz="0" w:space="0" w:color="auto"/>
        <w:bottom w:val="none" w:sz="0" w:space="0" w:color="auto"/>
        <w:right w:val="none" w:sz="0" w:space="0" w:color="auto"/>
      </w:divBdr>
    </w:div>
    <w:div w:id="1164664268">
      <w:bodyDiv w:val="1"/>
      <w:marLeft w:val="0"/>
      <w:marRight w:val="0"/>
      <w:marTop w:val="0"/>
      <w:marBottom w:val="0"/>
      <w:divBdr>
        <w:top w:val="none" w:sz="0" w:space="0" w:color="auto"/>
        <w:left w:val="none" w:sz="0" w:space="0" w:color="auto"/>
        <w:bottom w:val="none" w:sz="0" w:space="0" w:color="auto"/>
        <w:right w:val="none" w:sz="0" w:space="0" w:color="auto"/>
      </w:divBdr>
    </w:div>
    <w:div w:id="1164853589">
      <w:bodyDiv w:val="1"/>
      <w:marLeft w:val="0"/>
      <w:marRight w:val="0"/>
      <w:marTop w:val="0"/>
      <w:marBottom w:val="0"/>
      <w:divBdr>
        <w:top w:val="none" w:sz="0" w:space="0" w:color="auto"/>
        <w:left w:val="none" w:sz="0" w:space="0" w:color="auto"/>
        <w:bottom w:val="none" w:sz="0" w:space="0" w:color="auto"/>
        <w:right w:val="none" w:sz="0" w:space="0" w:color="auto"/>
      </w:divBdr>
    </w:div>
    <w:div w:id="1164904657">
      <w:bodyDiv w:val="1"/>
      <w:marLeft w:val="0"/>
      <w:marRight w:val="0"/>
      <w:marTop w:val="0"/>
      <w:marBottom w:val="0"/>
      <w:divBdr>
        <w:top w:val="none" w:sz="0" w:space="0" w:color="auto"/>
        <w:left w:val="none" w:sz="0" w:space="0" w:color="auto"/>
        <w:bottom w:val="none" w:sz="0" w:space="0" w:color="auto"/>
        <w:right w:val="none" w:sz="0" w:space="0" w:color="auto"/>
      </w:divBdr>
    </w:div>
    <w:div w:id="1164930287">
      <w:bodyDiv w:val="1"/>
      <w:marLeft w:val="0"/>
      <w:marRight w:val="0"/>
      <w:marTop w:val="0"/>
      <w:marBottom w:val="0"/>
      <w:divBdr>
        <w:top w:val="none" w:sz="0" w:space="0" w:color="auto"/>
        <w:left w:val="none" w:sz="0" w:space="0" w:color="auto"/>
        <w:bottom w:val="none" w:sz="0" w:space="0" w:color="auto"/>
        <w:right w:val="none" w:sz="0" w:space="0" w:color="auto"/>
      </w:divBdr>
    </w:div>
    <w:div w:id="1165122331">
      <w:bodyDiv w:val="1"/>
      <w:marLeft w:val="0"/>
      <w:marRight w:val="0"/>
      <w:marTop w:val="0"/>
      <w:marBottom w:val="0"/>
      <w:divBdr>
        <w:top w:val="none" w:sz="0" w:space="0" w:color="auto"/>
        <w:left w:val="none" w:sz="0" w:space="0" w:color="auto"/>
        <w:bottom w:val="none" w:sz="0" w:space="0" w:color="auto"/>
        <w:right w:val="none" w:sz="0" w:space="0" w:color="auto"/>
      </w:divBdr>
    </w:div>
    <w:div w:id="1165507839">
      <w:bodyDiv w:val="1"/>
      <w:marLeft w:val="0"/>
      <w:marRight w:val="0"/>
      <w:marTop w:val="0"/>
      <w:marBottom w:val="0"/>
      <w:divBdr>
        <w:top w:val="none" w:sz="0" w:space="0" w:color="auto"/>
        <w:left w:val="none" w:sz="0" w:space="0" w:color="auto"/>
        <w:bottom w:val="none" w:sz="0" w:space="0" w:color="auto"/>
        <w:right w:val="none" w:sz="0" w:space="0" w:color="auto"/>
      </w:divBdr>
    </w:div>
    <w:div w:id="1165779639">
      <w:bodyDiv w:val="1"/>
      <w:marLeft w:val="0"/>
      <w:marRight w:val="0"/>
      <w:marTop w:val="0"/>
      <w:marBottom w:val="0"/>
      <w:divBdr>
        <w:top w:val="none" w:sz="0" w:space="0" w:color="auto"/>
        <w:left w:val="none" w:sz="0" w:space="0" w:color="auto"/>
        <w:bottom w:val="none" w:sz="0" w:space="0" w:color="auto"/>
        <w:right w:val="none" w:sz="0" w:space="0" w:color="auto"/>
      </w:divBdr>
    </w:div>
    <w:div w:id="1166046018">
      <w:bodyDiv w:val="1"/>
      <w:marLeft w:val="0"/>
      <w:marRight w:val="0"/>
      <w:marTop w:val="0"/>
      <w:marBottom w:val="0"/>
      <w:divBdr>
        <w:top w:val="none" w:sz="0" w:space="0" w:color="auto"/>
        <w:left w:val="none" w:sz="0" w:space="0" w:color="auto"/>
        <w:bottom w:val="none" w:sz="0" w:space="0" w:color="auto"/>
        <w:right w:val="none" w:sz="0" w:space="0" w:color="auto"/>
      </w:divBdr>
    </w:div>
    <w:div w:id="1166088805">
      <w:bodyDiv w:val="1"/>
      <w:marLeft w:val="0"/>
      <w:marRight w:val="0"/>
      <w:marTop w:val="0"/>
      <w:marBottom w:val="0"/>
      <w:divBdr>
        <w:top w:val="none" w:sz="0" w:space="0" w:color="auto"/>
        <w:left w:val="none" w:sz="0" w:space="0" w:color="auto"/>
        <w:bottom w:val="none" w:sz="0" w:space="0" w:color="auto"/>
        <w:right w:val="none" w:sz="0" w:space="0" w:color="auto"/>
      </w:divBdr>
    </w:div>
    <w:div w:id="1166171881">
      <w:bodyDiv w:val="1"/>
      <w:marLeft w:val="0"/>
      <w:marRight w:val="0"/>
      <w:marTop w:val="0"/>
      <w:marBottom w:val="0"/>
      <w:divBdr>
        <w:top w:val="none" w:sz="0" w:space="0" w:color="auto"/>
        <w:left w:val="none" w:sz="0" w:space="0" w:color="auto"/>
        <w:bottom w:val="none" w:sz="0" w:space="0" w:color="auto"/>
        <w:right w:val="none" w:sz="0" w:space="0" w:color="auto"/>
      </w:divBdr>
    </w:div>
    <w:div w:id="1166284419">
      <w:bodyDiv w:val="1"/>
      <w:marLeft w:val="0"/>
      <w:marRight w:val="0"/>
      <w:marTop w:val="0"/>
      <w:marBottom w:val="0"/>
      <w:divBdr>
        <w:top w:val="none" w:sz="0" w:space="0" w:color="auto"/>
        <w:left w:val="none" w:sz="0" w:space="0" w:color="auto"/>
        <w:bottom w:val="none" w:sz="0" w:space="0" w:color="auto"/>
        <w:right w:val="none" w:sz="0" w:space="0" w:color="auto"/>
      </w:divBdr>
    </w:div>
    <w:div w:id="1166356499">
      <w:bodyDiv w:val="1"/>
      <w:marLeft w:val="0"/>
      <w:marRight w:val="0"/>
      <w:marTop w:val="0"/>
      <w:marBottom w:val="0"/>
      <w:divBdr>
        <w:top w:val="none" w:sz="0" w:space="0" w:color="auto"/>
        <w:left w:val="none" w:sz="0" w:space="0" w:color="auto"/>
        <w:bottom w:val="none" w:sz="0" w:space="0" w:color="auto"/>
        <w:right w:val="none" w:sz="0" w:space="0" w:color="auto"/>
      </w:divBdr>
    </w:div>
    <w:div w:id="1166437144">
      <w:bodyDiv w:val="1"/>
      <w:marLeft w:val="0"/>
      <w:marRight w:val="0"/>
      <w:marTop w:val="0"/>
      <w:marBottom w:val="0"/>
      <w:divBdr>
        <w:top w:val="none" w:sz="0" w:space="0" w:color="auto"/>
        <w:left w:val="none" w:sz="0" w:space="0" w:color="auto"/>
        <w:bottom w:val="none" w:sz="0" w:space="0" w:color="auto"/>
        <w:right w:val="none" w:sz="0" w:space="0" w:color="auto"/>
      </w:divBdr>
    </w:div>
    <w:div w:id="1166476126">
      <w:bodyDiv w:val="1"/>
      <w:marLeft w:val="0"/>
      <w:marRight w:val="0"/>
      <w:marTop w:val="0"/>
      <w:marBottom w:val="0"/>
      <w:divBdr>
        <w:top w:val="none" w:sz="0" w:space="0" w:color="auto"/>
        <w:left w:val="none" w:sz="0" w:space="0" w:color="auto"/>
        <w:bottom w:val="none" w:sz="0" w:space="0" w:color="auto"/>
        <w:right w:val="none" w:sz="0" w:space="0" w:color="auto"/>
      </w:divBdr>
    </w:div>
    <w:div w:id="1166559168">
      <w:bodyDiv w:val="1"/>
      <w:marLeft w:val="0"/>
      <w:marRight w:val="0"/>
      <w:marTop w:val="0"/>
      <w:marBottom w:val="0"/>
      <w:divBdr>
        <w:top w:val="none" w:sz="0" w:space="0" w:color="auto"/>
        <w:left w:val="none" w:sz="0" w:space="0" w:color="auto"/>
        <w:bottom w:val="none" w:sz="0" w:space="0" w:color="auto"/>
        <w:right w:val="none" w:sz="0" w:space="0" w:color="auto"/>
      </w:divBdr>
    </w:div>
    <w:div w:id="1166632856">
      <w:bodyDiv w:val="1"/>
      <w:marLeft w:val="0"/>
      <w:marRight w:val="0"/>
      <w:marTop w:val="0"/>
      <w:marBottom w:val="0"/>
      <w:divBdr>
        <w:top w:val="none" w:sz="0" w:space="0" w:color="auto"/>
        <w:left w:val="none" w:sz="0" w:space="0" w:color="auto"/>
        <w:bottom w:val="none" w:sz="0" w:space="0" w:color="auto"/>
        <w:right w:val="none" w:sz="0" w:space="0" w:color="auto"/>
      </w:divBdr>
    </w:div>
    <w:div w:id="1166938634">
      <w:bodyDiv w:val="1"/>
      <w:marLeft w:val="0"/>
      <w:marRight w:val="0"/>
      <w:marTop w:val="0"/>
      <w:marBottom w:val="0"/>
      <w:divBdr>
        <w:top w:val="none" w:sz="0" w:space="0" w:color="auto"/>
        <w:left w:val="none" w:sz="0" w:space="0" w:color="auto"/>
        <w:bottom w:val="none" w:sz="0" w:space="0" w:color="auto"/>
        <w:right w:val="none" w:sz="0" w:space="0" w:color="auto"/>
      </w:divBdr>
    </w:div>
    <w:div w:id="1167020270">
      <w:bodyDiv w:val="1"/>
      <w:marLeft w:val="0"/>
      <w:marRight w:val="0"/>
      <w:marTop w:val="0"/>
      <w:marBottom w:val="0"/>
      <w:divBdr>
        <w:top w:val="none" w:sz="0" w:space="0" w:color="auto"/>
        <w:left w:val="none" w:sz="0" w:space="0" w:color="auto"/>
        <w:bottom w:val="none" w:sz="0" w:space="0" w:color="auto"/>
        <w:right w:val="none" w:sz="0" w:space="0" w:color="auto"/>
      </w:divBdr>
    </w:div>
    <w:div w:id="1167088658">
      <w:bodyDiv w:val="1"/>
      <w:marLeft w:val="0"/>
      <w:marRight w:val="0"/>
      <w:marTop w:val="0"/>
      <w:marBottom w:val="0"/>
      <w:divBdr>
        <w:top w:val="none" w:sz="0" w:space="0" w:color="auto"/>
        <w:left w:val="none" w:sz="0" w:space="0" w:color="auto"/>
        <w:bottom w:val="none" w:sz="0" w:space="0" w:color="auto"/>
        <w:right w:val="none" w:sz="0" w:space="0" w:color="auto"/>
      </w:divBdr>
    </w:div>
    <w:div w:id="1167210877">
      <w:bodyDiv w:val="1"/>
      <w:marLeft w:val="0"/>
      <w:marRight w:val="0"/>
      <w:marTop w:val="0"/>
      <w:marBottom w:val="0"/>
      <w:divBdr>
        <w:top w:val="none" w:sz="0" w:space="0" w:color="auto"/>
        <w:left w:val="none" w:sz="0" w:space="0" w:color="auto"/>
        <w:bottom w:val="none" w:sz="0" w:space="0" w:color="auto"/>
        <w:right w:val="none" w:sz="0" w:space="0" w:color="auto"/>
      </w:divBdr>
    </w:div>
    <w:div w:id="1167407756">
      <w:bodyDiv w:val="1"/>
      <w:marLeft w:val="0"/>
      <w:marRight w:val="0"/>
      <w:marTop w:val="0"/>
      <w:marBottom w:val="0"/>
      <w:divBdr>
        <w:top w:val="none" w:sz="0" w:space="0" w:color="auto"/>
        <w:left w:val="none" w:sz="0" w:space="0" w:color="auto"/>
        <w:bottom w:val="none" w:sz="0" w:space="0" w:color="auto"/>
        <w:right w:val="none" w:sz="0" w:space="0" w:color="auto"/>
      </w:divBdr>
    </w:div>
    <w:div w:id="1167480735">
      <w:bodyDiv w:val="1"/>
      <w:marLeft w:val="0"/>
      <w:marRight w:val="0"/>
      <w:marTop w:val="0"/>
      <w:marBottom w:val="0"/>
      <w:divBdr>
        <w:top w:val="none" w:sz="0" w:space="0" w:color="auto"/>
        <w:left w:val="none" w:sz="0" w:space="0" w:color="auto"/>
        <w:bottom w:val="none" w:sz="0" w:space="0" w:color="auto"/>
        <w:right w:val="none" w:sz="0" w:space="0" w:color="auto"/>
      </w:divBdr>
    </w:div>
    <w:div w:id="1168136166">
      <w:bodyDiv w:val="1"/>
      <w:marLeft w:val="0"/>
      <w:marRight w:val="0"/>
      <w:marTop w:val="0"/>
      <w:marBottom w:val="0"/>
      <w:divBdr>
        <w:top w:val="none" w:sz="0" w:space="0" w:color="auto"/>
        <w:left w:val="none" w:sz="0" w:space="0" w:color="auto"/>
        <w:bottom w:val="none" w:sz="0" w:space="0" w:color="auto"/>
        <w:right w:val="none" w:sz="0" w:space="0" w:color="auto"/>
      </w:divBdr>
    </w:div>
    <w:div w:id="1168323321">
      <w:bodyDiv w:val="1"/>
      <w:marLeft w:val="0"/>
      <w:marRight w:val="0"/>
      <w:marTop w:val="0"/>
      <w:marBottom w:val="0"/>
      <w:divBdr>
        <w:top w:val="none" w:sz="0" w:space="0" w:color="auto"/>
        <w:left w:val="none" w:sz="0" w:space="0" w:color="auto"/>
        <w:bottom w:val="none" w:sz="0" w:space="0" w:color="auto"/>
        <w:right w:val="none" w:sz="0" w:space="0" w:color="auto"/>
      </w:divBdr>
    </w:div>
    <w:div w:id="1168398053">
      <w:bodyDiv w:val="1"/>
      <w:marLeft w:val="0"/>
      <w:marRight w:val="0"/>
      <w:marTop w:val="0"/>
      <w:marBottom w:val="0"/>
      <w:divBdr>
        <w:top w:val="none" w:sz="0" w:space="0" w:color="auto"/>
        <w:left w:val="none" w:sz="0" w:space="0" w:color="auto"/>
        <w:bottom w:val="none" w:sz="0" w:space="0" w:color="auto"/>
        <w:right w:val="none" w:sz="0" w:space="0" w:color="auto"/>
      </w:divBdr>
    </w:div>
    <w:div w:id="1168445741">
      <w:bodyDiv w:val="1"/>
      <w:marLeft w:val="0"/>
      <w:marRight w:val="0"/>
      <w:marTop w:val="0"/>
      <w:marBottom w:val="0"/>
      <w:divBdr>
        <w:top w:val="none" w:sz="0" w:space="0" w:color="auto"/>
        <w:left w:val="none" w:sz="0" w:space="0" w:color="auto"/>
        <w:bottom w:val="none" w:sz="0" w:space="0" w:color="auto"/>
        <w:right w:val="none" w:sz="0" w:space="0" w:color="auto"/>
      </w:divBdr>
    </w:div>
    <w:div w:id="1168518734">
      <w:bodyDiv w:val="1"/>
      <w:marLeft w:val="0"/>
      <w:marRight w:val="0"/>
      <w:marTop w:val="0"/>
      <w:marBottom w:val="0"/>
      <w:divBdr>
        <w:top w:val="none" w:sz="0" w:space="0" w:color="auto"/>
        <w:left w:val="none" w:sz="0" w:space="0" w:color="auto"/>
        <w:bottom w:val="none" w:sz="0" w:space="0" w:color="auto"/>
        <w:right w:val="none" w:sz="0" w:space="0" w:color="auto"/>
      </w:divBdr>
    </w:div>
    <w:div w:id="1168599214">
      <w:bodyDiv w:val="1"/>
      <w:marLeft w:val="0"/>
      <w:marRight w:val="0"/>
      <w:marTop w:val="0"/>
      <w:marBottom w:val="0"/>
      <w:divBdr>
        <w:top w:val="none" w:sz="0" w:space="0" w:color="auto"/>
        <w:left w:val="none" w:sz="0" w:space="0" w:color="auto"/>
        <w:bottom w:val="none" w:sz="0" w:space="0" w:color="auto"/>
        <w:right w:val="none" w:sz="0" w:space="0" w:color="auto"/>
      </w:divBdr>
    </w:div>
    <w:div w:id="1168711160">
      <w:bodyDiv w:val="1"/>
      <w:marLeft w:val="0"/>
      <w:marRight w:val="0"/>
      <w:marTop w:val="0"/>
      <w:marBottom w:val="0"/>
      <w:divBdr>
        <w:top w:val="none" w:sz="0" w:space="0" w:color="auto"/>
        <w:left w:val="none" w:sz="0" w:space="0" w:color="auto"/>
        <w:bottom w:val="none" w:sz="0" w:space="0" w:color="auto"/>
        <w:right w:val="none" w:sz="0" w:space="0" w:color="auto"/>
      </w:divBdr>
    </w:div>
    <w:div w:id="1168789718">
      <w:bodyDiv w:val="1"/>
      <w:marLeft w:val="0"/>
      <w:marRight w:val="0"/>
      <w:marTop w:val="0"/>
      <w:marBottom w:val="0"/>
      <w:divBdr>
        <w:top w:val="none" w:sz="0" w:space="0" w:color="auto"/>
        <w:left w:val="none" w:sz="0" w:space="0" w:color="auto"/>
        <w:bottom w:val="none" w:sz="0" w:space="0" w:color="auto"/>
        <w:right w:val="none" w:sz="0" w:space="0" w:color="auto"/>
      </w:divBdr>
    </w:div>
    <w:div w:id="1168902529">
      <w:bodyDiv w:val="1"/>
      <w:marLeft w:val="0"/>
      <w:marRight w:val="0"/>
      <w:marTop w:val="0"/>
      <w:marBottom w:val="0"/>
      <w:divBdr>
        <w:top w:val="none" w:sz="0" w:space="0" w:color="auto"/>
        <w:left w:val="none" w:sz="0" w:space="0" w:color="auto"/>
        <w:bottom w:val="none" w:sz="0" w:space="0" w:color="auto"/>
        <w:right w:val="none" w:sz="0" w:space="0" w:color="auto"/>
      </w:divBdr>
    </w:div>
    <w:div w:id="1169053457">
      <w:bodyDiv w:val="1"/>
      <w:marLeft w:val="0"/>
      <w:marRight w:val="0"/>
      <w:marTop w:val="0"/>
      <w:marBottom w:val="0"/>
      <w:divBdr>
        <w:top w:val="none" w:sz="0" w:space="0" w:color="auto"/>
        <w:left w:val="none" w:sz="0" w:space="0" w:color="auto"/>
        <w:bottom w:val="none" w:sz="0" w:space="0" w:color="auto"/>
        <w:right w:val="none" w:sz="0" w:space="0" w:color="auto"/>
      </w:divBdr>
    </w:div>
    <w:div w:id="1169056471">
      <w:bodyDiv w:val="1"/>
      <w:marLeft w:val="0"/>
      <w:marRight w:val="0"/>
      <w:marTop w:val="0"/>
      <w:marBottom w:val="0"/>
      <w:divBdr>
        <w:top w:val="none" w:sz="0" w:space="0" w:color="auto"/>
        <w:left w:val="none" w:sz="0" w:space="0" w:color="auto"/>
        <w:bottom w:val="none" w:sz="0" w:space="0" w:color="auto"/>
        <w:right w:val="none" w:sz="0" w:space="0" w:color="auto"/>
      </w:divBdr>
    </w:div>
    <w:div w:id="1169060226">
      <w:bodyDiv w:val="1"/>
      <w:marLeft w:val="0"/>
      <w:marRight w:val="0"/>
      <w:marTop w:val="0"/>
      <w:marBottom w:val="0"/>
      <w:divBdr>
        <w:top w:val="none" w:sz="0" w:space="0" w:color="auto"/>
        <w:left w:val="none" w:sz="0" w:space="0" w:color="auto"/>
        <w:bottom w:val="none" w:sz="0" w:space="0" w:color="auto"/>
        <w:right w:val="none" w:sz="0" w:space="0" w:color="auto"/>
      </w:divBdr>
    </w:div>
    <w:div w:id="1169250559">
      <w:bodyDiv w:val="1"/>
      <w:marLeft w:val="0"/>
      <w:marRight w:val="0"/>
      <w:marTop w:val="0"/>
      <w:marBottom w:val="0"/>
      <w:divBdr>
        <w:top w:val="none" w:sz="0" w:space="0" w:color="auto"/>
        <w:left w:val="none" w:sz="0" w:space="0" w:color="auto"/>
        <w:bottom w:val="none" w:sz="0" w:space="0" w:color="auto"/>
        <w:right w:val="none" w:sz="0" w:space="0" w:color="auto"/>
      </w:divBdr>
    </w:div>
    <w:div w:id="1169564234">
      <w:bodyDiv w:val="1"/>
      <w:marLeft w:val="0"/>
      <w:marRight w:val="0"/>
      <w:marTop w:val="0"/>
      <w:marBottom w:val="0"/>
      <w:divBdr>
        <w:top w:val="none" w:sz="0" w:space="0" w:color="auto"/>
        <w:left w:val="none" w:sz="0" w:space="0" w:color="auto"/>
        <w:bottom w:val="none" w:sz="0" w:space="0" w:color="auto"/>
        <w:right w:val="none" w:sz="0" w:space="0" w:color="auto"/>
      </w:divBdr>
    </w:div>
    <w:div w:id="1169906726">
      <w:bodyDiv w:val="1"/>
      <w:marLeft w:val="0"/>
      <w:marRight w:val="0"/>
      <w:marTop w:val="0"/>
      <w:marBottom w:val="0"/>
      <w:divBdr>
        <w:top w:val="none" w:sz="0" w:space="0" w:color="auto"/>
        <w:left w:val="none" w:sz="0" w:space="0" w:color="auto"/>
        <w:bottom w:val="none" w:sz="0" w:space="0" w:color="auto"/>
        <w:right w:val="none" w:sz="0" w:space="0" w:color="auto"/>
      </w:divBdr>
    </w:div>
    <w:div w:id="1170025942">
      <w:bodyDiv w:val="1"/>
      <w:marLeft w:val="0"/>
      <w:marRight w:val="0"/>
      <w:marTop w:val="0"/>
      <w:marBottom w:val="0"/>
      <w:divBdr>
        <w:top w:val="none" w:sz="0" w:space="0" w:color="auto"/>
        <w:left w:val="none" w:sz="0" w:space="0" w:color="auto"/>
        <w:bottom w:val="none" w:sz="0" w:space="0" w:color="auto"/>
        <w:right w:val="none" w:sz="0" w:space="0" w:color="auto"/>
      </w:divBdr>
    </w:div>
    <w:div w:id="1170098115">
      <w:bodyDiv w:val="1"/>
      <w:marLeft w:val="0"/>
      <w:marRight w:val="0"/>
      <w:marTop w:val="0"/>
      <w:marBottom w:val="0"/>
      <w:divBdr>
        <w:top w:val="none" w:sz="0" w:space="0" w:color="auto"/>
        <w:left w:val="none" w:sz="0" w:space="0" w:color="auto"/>
        <w:bottom w:val="none" w:sz="0" w:space="0" w:color="auto"/>
        <w:right w:val="none" w:sz="0" w:space="0" w:color="auto"/>
      </w:divBdr>
    </w:div>
    <w:div w:id="1170174083">
      <w:bodyDiv w:val="1"/>
      <w:marLeft w:val="0"/>
      <w:marRight w:val="0"/>
      <w:marTop w:val="0"/>
      <w:marBottom w:val="0"/>
      <w:divBdr>
        <w:top w:val="none" w:sz="0" w:space="0" w:color="auto"/>
        <w:left w:val="none" w:sz="0" w:space="0" w:color="auto"/>
        <w:bottom w:val="none" w:sz="0" w:space="0" w:color="auto"/>
        <w:right w:val="none" w:sz="0" w:space="0" w:color="auto"/>
      </w:divBdr>
    </w:div>
    <w:div w:id="1170219063">
      <w:bodyDiv w:val="1"/>
      <w:marLeft w:val="0"/>
      <w:marRight w:val="0"/>
      <w:marTop w:val="0"/>
      <w:marBottom w:val="0"/>
      <w:divBdr>
        <w:top w:val="none" w:sz="0" w:space="0" w:color="auto"/>
        <w:left w:val="none" w:sz="0" w:space="0" w:color="auto"/>
        <w:bottom w:val="none" w:sz="0" w:space="0" w:color="auto"/>
        <w:right w:val="none" w:sz="0" w:space="0" w:color="auto"/>
      </w:divBdr>
    </w:div>
    <w:div w:id="1170292396">
      <w:bodyDiv w:val="1"/>
      <w:marLeft w:val="0"/>
      <w:marRight w:val="0"/>
      <w:marTop w:val="0"/>
      <w:marBottom w:val="0"/>
      <w:divBdr>
        <w:top w:val="none" w:sz="0" w:space="0" w:color="auto"/>
        <w:left w:val="none" w:sz="0" w:space="0" w:color="auto"/>
        <w:bottom w:val="none" w:sz="0" w:space="0" w:color="auto"/>
        <w:right w:val="none" w:sz="0" w:space="0" w:color="auto"/>
      </w:divBdr>
    </w:div>
    <w:div w:id="1170295013">
      <w:bodyDiv w:val="1"/>
      <w:marLeft w:val="0"/>
      <w:marRight w:val="0"/>
      <w:marTop w:val="0"/>
      <w:marBottom w:val="0"/>
      <w:divBdr>
        <w:top w:val="none" w:sz="0" w:space="0" w:color="auto"/>
        <w:left w:val="none" w:sz="0" w:space="0" w:color="auto"/>
        <w:bottom w:val="none" w:sz="0" w:space="0" w:color="auto"/>
        <w:right w:val="none" w:sz="0" w:space="0" w:color="auto"/>
      </w:divBdr>
    </w:div>
    <w:div w:id="1170439880">
      <w:bodyDiv w:val="1"/>
      <w:marLeft w:val="0"/>
      <w:marRight w:val="0"/>
      <w:marTop w:val="0"/>
      <w:marBottom w:val="0"/>
      <w:divBdr>
        <w:top w:val="none" w:sz="0" w:space="0" w:color="auto"/>
        <w:left w:val="none" w:sz="0" w:space="0" w:color="auto"/>
        <w:bottom w:val="none" w:sz="0" w:space="0" w:color="auto"/>
        <w:right w:val="none" w:sz="0" w:space="0" w:color="auto"/>
      </w:divBdr>
    </w:div>
    <w:div w:id="1170607610">
      <w:bodyDiv w:val="1"/>
      <w:marLeft w:val="0"/>
      <w:marRight w:val="0"/>
      <w:marTop w:val="0"/>
      <w:marBottom w:val="0"/>
      <w:divBdr>
        <w:top w:val="none" w:sz="0" w:space="0" w:color="auto"/>
        <w:left w:val="none" w:sz="0" w:space="0" w:color="auto"/>
        <w:bottom w:val="none" w:sz="0" w:space="0" w:color="auto"/>
        <w:right w:val="none" w:sz="0" w:space="0" w:color="auto"/>
      </w:divBdr>
    </w:div>
    <w:div w:id="1170675817">
      <w:bodyDiv w:val="1"/>
      <w:marLeft w:val="0"/>
      <w:marRight w:val="0"/>
      <w:marTop w:val="0"/>
      <w:marBottom w:val="0"/>
      <w:divBdr>
        <w:top w:val="none" w:sz="0" w:space="0" w:color="auto"/>
        <w:left w:val="none" w:sz="0" w:space="0" w:color="auto"/>
        <w:bottom w:val="none" w:sz="0" w:space="0" w:color="auto"/>
        <w:right w:val="none" w:sz="0" w:space="0" w:color="auto"/>
      </w:divBdr>
    </w:div>
    <w:div w:id="1170829376">
      <w:bodyDiv w:val="1"/>
      <w:marLeft w:val="0"/>
      <w:marRight w:val="0"/>
      <w:marTop w:val="0"/>
      <w:marBottom w:val="0"/>
      <w:divBdr>
        <w:top w:val="none" w:sz="0" w:space="0" w:color="auto"/>
        <w:left w:val="none" w:sz="0" w:space="0" w:color="auto"/>
        <w:bottom w:val="none" w:sz="0" w:space="0" w:color="auto"/>
        <w:right w:val="none" w:sz="0" w:space="0" w:color="auto"/>
      </w:divBdr>
    </w:div>
    <w:div w:id="1170831639">
      <w:bodyDiv w:val="1"/>
      <w:marLeft w:val="0"/>
      <w:marRight w:val="0"/>
      <w:marTop w:val="0"/>
      <w:marBottom w:val="0"/>
      <w:divBdr>
        <w:top w:val="none" w:sz="0" w:space="0" w:color="auto"/>
        <w:left w:val="none" w:sz="0" w:space="0" w:color="auto"/>
        <w:bottom w:val="none" w:sz="0" w:space="0" w:color="auto"/>
        <w:right w:val="none" w:sz="0" w:space="0" w:color="auto"/>
      </w:divBdr>
    </w:div>
    <w:div w:id="1171407262">
      <w:bodyDiv w:val="1"/>
      <w:marLeft w:val="0"/>
      <w:marRight w:val="0"/>
      <w:marTop w:val="0"/>
      <w:marBottom w:val="0"/>
      <w:divBdr>
        <w:top w:val="none" w:sz="0" w:space="0" w:color="auto"/>
        <w:left w:val="none" w:sz="0" w:space="0" w:color="auto"/>
        <w:bottom w:val="none" w:sz="0" w:space="0" w:color="auto"/>
        <w:right w:val="none" w:sz="0" w:space="0" w:color="auto"/>
      </w:divBdr>
    </w:div>
    <w:div w:id="1171483156">
      <w:bodyDiv w:val="1"/>
      <w:marLeft w:val="0"/>
      <w:marRight w:val="0"/>
      <w:marTop w:val="0"/>
      <w:marBottom w:val="0"/>
      <w:divBdr>
        <w:top w:val="none" w:sz="0" w:space="0" w:color="auto"/>
        <w:left w:val="none" w:sz="0" w:space="0" w:color="auto"/>
        <w:bottom w:val="none" w:sz="0" w:space="0" w:color="auto"/>
        <w:right w:val="none" w:sz="0" w:space="0" w:color="auto"/>
      </w:divBdr>
    </w:div>
    <w:div w:id="1171606965">
      <w:bodyDiv w:val="1"/>
      <w:marLeft w:val="0"/>
      <w:marRight w:val="0"/>
      <w:marTop w:val="0"/>
      <w:marBottom w:val="0"/>
      <w:divBdr>
        <w:top w:val="none" w:sz="0" w:space="0" w:color="auto"/>
        <w:left w:val="none" w:sz="0" w:space="0" w:color="auto"/>
        <w:bottom w:val="none" w:sz="0" w:space="0" w:color="auto"/>
        <w:right w:val="none" w:sz="0" w:space="0" w:color="auto"/>
      </w:divBdr>
    </w:div>
    <w:div w:id="1171682499">
      <w:bodyDiv w:val="1"/>
      <w:marLeft w:val="0"/>
      <w:marRight w:val="0"/>
      <w:marTop w:val="0"/>
      <w:marBottom w:val="0"/>
      <w:divBdr>
        <w:top w:val="none" w:sz="0" w:space="0" w:color="auto"/>
        <w:left w:val="none" w:sz="0" w:space="0" w:color="auto"/>
        <w:bottom w:val="none" w:sz="0" w:space="0" w:color="auto"/>
        <w:right w:val="none" w:sz="0" w:space="0" w:color="auto"/>
      </w:divBdr>
    </w:div>
    <w:div w:id="1171723389">
      <w:bodyDiv w:val="1"/>
      <w:marLeft w:val="0"/>
      <w:marRight w:val="0"/>
      <w:marTop w:val="0"/>
      <w:marBottom w:val="0"/>
      <w:divBdr>
        <w:top w:val="none" w:sz="0" w:space="0" w:color="auto"/>
        <w:left w:val="none" w:sz="0" w:space="0" w:color="auto"/>
        <w:bottom w:val="none" w:sz="0" w:space="0" w:color="auto"/>
        <w:right w:val="none" w:sz="0" w:space="0" w:color="auto"/>
      </w:divBdr>
    </w:div>
    <w:div w:id="1171797436">
      <w:bodyDiv w:val="1"/>
      <w:marLeft w:val="0"/>
      <w:marRight w:val="0"/>
      <w:marTop w:val="0"/>
      <w:marBottom w:val="0"/>
      <w:divBdr>
        <w:top w:val="none" w:sz="0" w:space="0" w:color="auto"/>
        <w:left w:val="none" w:sz="0" w:space="0" w:color="auto"/>
        <w:bottom w:val="none" w:sz="0" w:space="0" w:color="auto"/>
        <w:right w:val="none" w:sz="0" w:space="0" w:color="auto"/>
      </w:divBdr>
    </w:div>
    <w:div w:id="1171991040">
      <w:bodyDiv w:val="1"/>
      <w:marLeft w:val="0"/>
      <w:marRight w:val="0"/>
      <w:marTop w:val="0"/>
      <w:marBottom w:val="0"/>
      <w:divBdr>
        <w:top w:val="none" w:sz="0" w:space="0" w:color="auto"/>
        <w:left w:val="none" w:sz="0" w:space="0" w:color="auto"/>
        <w:bottom w:val="none" w:sz="0" w:space="0" w:color="auto"/>
        <w:right w:val="none" w:sz="0" w:space="0" w:color="auto"/>
      </w:divBdr>
    </w:div>
    <w:div w:id="1172379867">
      <w:bodyDiv w:val="1"/>
      <w:marLeft w:val="0"/>
      <w:marRight w:val="0"/>
      <w:marTop w:val="0"/>
      <w:marBottom w:val="0"/>
      <w:divBdr>
        <w:top w:val="none" w:sz="0" w:space="0" w:color="auto"/>
        <w:left w:val="none" w:sz="0" w:space="0" w:color="auto"/>
        <w:bottom w:val="none" w:sz="0" w:space="0" w:color="auto"/>
        <w:right w:val="none" w:sz="0" w:space="0" w:color="auto"/>
      </w:divBdr>
    </w:div>
    <w:div w:id="1172838329">
      <w:bodyDiv w:val="1"/>
      <w:marLeft w:val="0"/>
      <w:marRight w:val="0"/>
      <w:marTop w:val="0"/>
      <w:marBottom w:val="0"/>
      <w:divBdr>
        <w:top w:val="none" w:sz="0" w:space="0" w:color="auto"/>
        <w:left w:val="none" w:sz="0" w:space="0" w:color="auto"/>
        <w:bottom w:val="none" w:sz="0" w:space="0" w:color="auto"/>
        <w:right w:val="none" w:sz="0" w:space="0" w:color="auto"/>
      </w:divBdr>
    </w:div>
    <w:div w:id="1172916442">
      <w:bodyDiv w:val="1"/>
      <w:marLeft w:val="0"/>
      <w:marRight w:val="0"/>
      <w:marTop w:val="0"/>
      <w:marBottom w:val="0"/>
      <w:divBdr>
        <w:top w:val="none" w:sz="0" w:space="0" w:color="auto"/>
        <w:left w:val="none" w:sz="0" w:space="0" w:color="auto"/>
        <w:bottom w:val="none" w:sz="0" w:space="0" w:color="auto"/>
        <w:right w:val="none" w:sz="0" w:space="0" w:color="auto"/>
      </w:divBdr>
    </w:div>
    <w:div w:id="1172986133">
      <w:bodyDiv w:val="1"/>
      <w:marLeft w:val="0"/>
      <w:marRight w:val="0"/>
      <w:marTop w:val="0"/>
      <w:marBottom w:val="0"/>
      <w:divBdr>
        <w:top w:val="none" w:sz="0" w:space="0" w:color="auto"/>
        <w:left w:val="none" w:sz="0" w:space="0" w:color="auto"/>
        <w:bottom w:val="none" w:sz="0" w:space="0" w:color="auto"/>
        <w:right w:val="none" w:sz="0" w:space="0" w:color="auto"/>
      </w:divBdr>
    </w:div>
    <w:div w:id="1173298762">
      <w:bodyDiv w:val="1"/>
      <w:marLeft w:val="0"/>
      <w:marRight w:val="0"/>
      <w:marTop w:val="0"/>
      <w:marBottom w:val="0"/>
      <w:divBdr>
        <w:top w:val="none" w:sz="0" w:space="0" w:color="auto"/>
        <w:left w:val="none" w:sz="0" w:space="0" w:color="auto"/>
        <w:bottom w:val="none" w:sz="0" w:space="0" w:color="auto"/>
        <w:right w:val="none" w:sz="0" w:space="0" w:color="auto"/>
      </w:divBdr>
    </w:div>
    <w:div w:id="1173447837">
      <w:bodyDiv w:val="1"/>
      <w:marLeft w:val="0"/>
      <w:marRight w:val="0"/>
      <w:marTop w:val="0"/>
      <w:marBottom w:val="0"/>
      <w:divBdr>
        <w:top w:val="none" w:sz="0" w:space="0" w:color="auto"/>
        <w:left w:val="none" w:sz="0" w:space="0" w:color="auto"/>
        <w:bottom w:val="none" w:sz="0" w:space="0" w:color="auto"/>
        <w:right w:val="none" w:sz="0" w:space="0" w:color="auto"/>
      </w:divBdr>
    </w:div>
    <w:div w:id="1173452979">
      <w:bodyDiv w:val="1"/>
      <w:marLeft w:val="0"/>
      <w:marRight w:val="0"/>
      <w:marTop w:val="0"/>
      <w:marBottom w:val="0"/>
      <w:divBdr>
        <w:top w:val="none" w:sz="0" w:space="0" w:color="auto"/>
        <w:left w:val="none" w:sz="0" w:space="0" w:color="auto"/>
        <w:bottom w:val="none" w:sz="0" w:space="0" w:color="auto"/>
        <w:right w:val="none" w:sz="0" w:space="0" w:color="auto"/>
      </w:divBdr>
    </w:div>
    <w:div w:id="1173689268">
      <w:bodyDiv w:val="1"/>
      <w:marLeft w:val="0"/>
      <w:marRight w:val="0"/>
      <w:marTop w:val="0"/>
      <w:marBottom w:val="0"/>
      <w:divBdr>
        <w:top w:val="none" w:sz="0" w:space="0" w:color="auto"/>
        <w:left w:val="none" w:sz="0" w:space="0" w:color="auto"/>
        <w:bottom w:val="none" w:sz="0" w:space="0" w:color="auto"/>
        <w:right w:val="none" w:sz="0" w:space="0" w:color="auto"/>
      </w:divBdr>
    </w:div>
    <w:div w:id="1173837792">
      <w:bodyDiv w:val="1"/>
      <w:marLeft w:val="0"/>
      <w:marRight w:val="0"/>
      <w:marTop w:val="0"/>
      <w:marBottom w:val="0"/>
      <w:divBdr>
        <w:top w:val="none" w:sz="0" w:space="0" w:color="auto"/>
        <w:left w:val="none" w:sz="0" w:space="0" w:color="auto"/>
        <w:bottom w:val="none" w:sz="0" w:space="0" w:color="auto"/>
        <w:right w:val="none" w:sz="0" w:space="0" w:color="auto"/>
      </w:divBdr>
    </w:div>
    <w:div w:id="1173954267">
      <w:bodyDiv w:val="1"/>
      <w:marLeft w:val="0"/>
      <w:marRight w:val="0"/>
      <w:marTop w:val="0"/>
      <w:marBottom w:val="0"/>
      <w:divBdr>
        <w:top w:val="none" w:sz="0" w:space="0" w:color="auto"/>
        <w:left w:val="none" w:sz="0" w:space="0" w:color="auto"/>
        <w:bottom w:val="none" w:sz="0" w:space="0" w:color="auto"/>
        <w:right w:val="none" w:sz="0" w:space="0" w:color="auto"/>
      </w:divBdr>
    </w:div>
    <w:div w:id="1174031838">
      <w:bodyDiv w:val="1"/>
      <w:marLeft w:val="0"/>
      <w:marRight w:val="0"/>
      <w:marTop w:val="0"/>
      <w:marBottom w:val="0"/>
      <w:divBdr>
        <w:top w:val="none" w:sz="0" w:space="0" w:color="auto"/>
        <w:left w:val="none" w:sz="0" w:space="0" w:color="auto"/>
        <w:bottom w:val="none" w:sz="0" w:space="0" w:color="auto"/>
        <w:right w:val="none" w:sz="0" w:space="0" w:color="auto"/>
      </w:divBdr>
    </w:div>
    <w:div w:id="1174032034">
      <w:bodyDiv w:val="1"/>
      <w:marLeft w:val="0"/>
      <w:marRight w:val="0"/>
      <w:marTop w:val="0"/>
      <w:marBottom w:val="0"/>
      <w:divBdr>
        <w:top w:val="none" w:sz="0" w:space="0" w:color="auto"/>
        <w:left w:val="none" w:sz="0" w:space="0" w:color="auto"/>
        <w:bottom w:val="none" w:sz="0" w:space="0" w:color="auto"/>
        <w:right w:val="none" w:sz="0" w:space="0" w:color="auto"/>
      </w:divBdr>
    </w:div>
    <w:div w:id="1174104026">
      <w:bodyDiv w:val="1"/>
      <w:marLeft w:val="0"/>
      <w:marRight w:val="0"/>
      <w:marTop w:val="0"/>
      <w:marBottom w:val="0"/>
      <w:divBdr>
        <w:top w:val="none" w:sz="0" w:space="0" w:color="auto"/>
        <w:left w:val="none" w:sz="0" w:space="0" w:color="auto"/>
        <w:bottom w:val="none" w:sz="0" w:space="0" w:color="auto"/>
        <w:right w:val="none" w:sz="0" w:space="0" w:color="auto"/>
      </w:divBdr>
    </w:div>
    <w:div w:id="1174497859">
      <w:bodyDiv w:val="1"/>
      <w:marLeft w:val="0"/>
      <w:marRight w:val="0"/>
      <w:marTop w:val="0"/>
      <w:marBottom w:val="0"/>
      <w:divBdr>
        <w:top w:val="none" w:sz="0" w:space="0" w:color="auto"/>
        <w:left w:val="none" w:sz="0" w:space="0" w:color="auto"/>
        <w:bottom w:val="none" w:sz="0" w:space="0" w:color="auto"/>
        <w:right w:val="none" w:sz="0" w:space="0" w:color="auto"/>
      </w:divBdr>
    </w:div>
    <w:div w:id="1174609129">
      <w:bodyDiv w:val="1"/>
      <w:marLeft w:val="0"/>
      <w:marRight w:val="0"/>
      <w:marTop w:val="0"/>
      <w:marBottom w:val="0"/>
      <w:divBdr>
        <w:top w:val="none" w:sz="0" w:space="0" w:color="auto"/>
        <w:left w:val="none" w:sz="0" w:space="0" w:color="auto"/>
        <w:bottom w:val="none" w:sz="0" w:space="0" w:color="auto"/>
        <w:right w:val="none" w:sz="0" w:space="0" w:color="auto"/>
      </w:divBdr>
    </w:div>
    <w:div w:id="1174611967">
      <w:bodyDiv w:val="1"/>
      <w:marLeft w:val="0"/>
      <w:marRight w:val="0"/>
      <w:marTop w:val="0"/>
      <w:marBottom w:val="0"/>
      <w:divBdr>
        <w:top w:val="none" w:sz="0" w:space="0" w:color="auto"/>
        <w:left w:val="none" w:sz="0" w:space="0" w:color="auto"/>
        <w:bottom w:val="none" w:sz="0" w:space="0" w:color="auto"/>
        <w:right w:val="none" w:sz="0" w:space="0" w:color="auto"/>
      </w:divBdr>
    </w:div>
    <w:div w:id="1174686437">
      <w:bodyDiv w:val="1"/>
      <w:marLeft w:val="0"/>
      <w:marRight w:val="0"/>
      <w:marTop w:val="0"/>
      <w:marBottom w:val="0"/>
      <w:divBdr>
        <w:top w:val="none" w:sz="0" w:space="0" w:color="auto"/>
        <w:left w:val="none" w:sz="0" w:space="0" w:color="auto"/>
        <w:bottom w:val="none" w:sz="0" w:space="0" w:color="auto"/>
        <w:right w:val="none" w:sz="0" w:space="0" w:color="auto"/>
      </w:divBdr>
    </w:div>
    <w:div w:id="1174802251">
      <w:bodyDiv w:val="1"/>
      <w:marLeft w:val="0"/>
      <w:marRight w:val="0"/>
      <w:marTop w:val="0"/>
      <w:marBottom w:val="0"/>
      <w:divBdr>
        <w:top w:val="none" w:sz="0" w:space="0" w:color="auto"/>
        <w:left w:val="none" w:sz="0" w:space="0" w:color="auto"/>
        <w:bottom w:val="none" w:sz="0" w:space="0" w:color="auto"/>
        <w:right w:val="none" w:sz="0" w:space="0" w:color="auto"/>
      </w:divBdr>
    </w:div>
    <w:div w:id="1174998219">
      <w:bodyDiv w:val="1"/>
      <w:marLeft w:val="0"/>
      <w:marRight w:val="0"/>
      <w:marTop w:val="0"/>
      <w:marBottom w:val="0"/>
      <w:divBdr>
        <w:top w:val="none" w:sz="0" w:space="0" w:color="auto"/>
        <w:left w:val="none" w:sz="0" w:space="0" w:color="auto"/>
        <w:bottom w:val="none" w:sz="0" w:space="0" w:color="auto"/>
        <w:right w:val="none" w:sz="0" w:space="0" w:color="auto"/>
      </w:divBdr>
    </w:div>
    <w:div w:id="1174998881">
      <w:bodyDiv w:val="1"/>
      <w:marLeft w:val="0"/>
      <w:marRight w:val="0"/>
      <w:marTop w:val="0"/>
      <w:marBottom w:val="0"/>
      <w:divBdr>
        <w:top w:val="none" w:sz="0" w:space="0" w:color="auto"/>
        <w:left w:val="none" w:sz="0" w:space="0" w:color="auto"/>
        <w:bottom w:val="none" w:sz="0" w:space="0" w:color="auto"/>
        <w:right w:val="none" w:sz="0" w:space="0" w:color="auto"/>
      </w:divBdr>
    </w:div>
    <w:div w:id="1175261717">
      <w:bodyDiv w:val="1"/>
      <w:marLeft w:val="0"/>
      <w:marRight w:val="0"/>
      <w:marTop w:val="0"/>
      <w:marBottom w:val="0"/>
      <w:divBdr>
        <w:top w:val="none" w:sz="0" w:space="0" w:color="auto"/>
        <w:left w:val="none" w:sz="0" w:space="0" w:color="auto"/>
        <w:bottom w:val="none" w:sz="0" w:space="0" w:color="auto"/>
        <w:right w:val="none" w:sz="0" w:space="0" w:color="auto"/>
      </w:divBdr>
    </w:div>
    <w:div w:id="1175262129">
      <w:bodyDiv w:val="1"/>
      <w:marLeft w:val="0"/>
      <w:marRight w:val="0"/>
      <w:marTop w:val="0"/>
      <w:marBottom w:val="0"/>
      <w:divBdr>
        <w:top w:val="none" w:sz="0" w:space="0" w:color="auto"/>
        <w:left w:val="none" w:sz="0" w:space="0" w:color="auto"/>
        <w:bottom w:val="none" w:sz="0" w:space="0" w:color="auto"/>
        <w:right w:val="none" w:sz="0" w:space="0" w:color="auto"/>
      </w:divBdr>
    </w:div>
    <w:div w:id="1175455544">
      <w:bodyDiv w:val="1"/>
      <w:marLeft w:val="0"/>
      <w:marRight w:val="0"/>
      <w:marTop w:val="0"/>
      <w:marBottom w:val="0"/>
      <w:divBdr>
        <w:top w:val="none" w:sz="0" w:space="0" w:color="auto"/>
        <w:left w:val="none" w:sz="0" w:space="0" w:color="auto"/>
        <w:bottom w:val="none" w:sz="0" w:space="0" w:color="auto"/>
        <w:right w:val="none" w:sz="0" w:space="0" w:color="auto"/>
      </w:divBdr>
    </w:div>
    <w:div w:id="1175539780">
      <w:bodyDiv w:val="1"/>
      <w:marLeft w:val="0"/>
      <w:marRight w:val="0"/>
      <w:marTop w:val="0"/>
      <w:marBottom w:val="0"/>
      <w:divBdr>
        <w:top w:val="none" w:sz="0" w:space="0" w:color="auto"/>
        <w:left w:val="none" w:sz="0" w:space="0" w:color="auto"/>
        <w:bottom w:val="none" w:sz="0" w:space="0" w:color="auto"/>
        <w:right w:val="none" w:sz="0" w:space="0" w:color="auto"/>
      </w:divBdr>
    </w:div>
    <w:div w:id="1175725502">
      <w:bodyDiv w:val="1"/>
      <w:marLeft w:val="0"/>
      <w:marRight w:val="0"/>
      <w:marTop w:val="0"/>
      <w:marBottom w:val="0"/>
      <w:divBdr>
        <w:top w:val="none" w:sz="0" w:space="0" w:color="auto"/>
        <w:left w:val="none" w:sz="0" w:space="0" w:color="auto"/>
        <w:bottom w:val="none" w:sz="0" w:space="0" w:color="auto"/>
        <w:right w:val="none" w:sz="0" w:space="0" w:color="auto"/>
      </w:divBdr>
    </w:div>
    <w:div w:id="1175732447">
      <w:bodyDiv w:val="1"/>
      <w:marLeft w:val="0"/>
      <w:marRight w:val="0"/>
      <w:marTop w:val="0"/>
      <w:marBottom w:val="0"/>
      <w:divBdr>
        <w:top w:val="none" w:sz="0" w:space="0" w:color="auto"/>
        <w:left w:val="none" w:sz="0" w:space="0" w:color="auto"/>
        <w:bottom w:val="none" w:sz="0" w:space="0" w:color="auto"/>
        <w:right w:val="none" w:sz="0" w:space="0" w:color="auto"/>
      </w:divBdr>
    </w:div>
    <w:div w:id="1175804085">
      <w:bodyDiv w:val="1"/>
      <w:marLeft w:val="0"/>
      <w:marRight w:val="0"/>
      <w:marTop w:val="0"/>
      <w:marBottom w:val="0"/>
      <w:divBdr>
        <w:top w:val="none" w:sz="0" w:space="0" w:color="auto"/>
        <w:left w:val="none" w:sz="0" w:space="0" w:color="auto"/>
        <w:bottom w:val="none" w:sz="0" w:space="0" w:color="auto"/>
        <w:right w:val="none" w:sz="0" w:space="0" w:color="auto"/>
      </w:divBdr>
    </w:div>
    <w:div w:id="1175877691">
      <w:bodyDiv w:val="1"/>
      <w:marLeft w:val="0"/>
      <w:marRight w:val="0"/>
      <w:marTop w:val="0"/>
      <w:marBottom w:val="0"/>
      <w:divBdr>
        <w:top w:val="none" w:sz="0" w:space="0" w:color="auto"/>
        <w:left w:val="none" w:sz="0" w:space="0" w:color="auto"/>
        <w:bottom w:val="none" w:sz="0" w:space="0" w:color="auto"/>
        <w:right w:val="none" w:sz="0" w:space="0" w:color="auto"/>
      </w:divBdr>
    </w:div>
    <w:div w:id="1175919871">
      <w:bodyDiv w:val="1"/>
      <w:marLeft w:val="0"/>
      <w:marRight w:val="0"/>
      <w:marTop w:val="0"/>
      <w:marBottom w:val="0"/>
      <w:divBdr>
        <w:top w:val="none" w:sz="0" w:space="0" w:color="auto"/>
        <w:left w:val="none" w:sz="0" w:space="0" w:color="auto"/>
        <w:bottom w:val="none" w:sz="0" w:space="0" w:color="auto"/>
        <w:right w:val="none" w:sz="0" w:space="0" w:color="auto"/>
      </w:divBdr>
    </w:div>
    <w:div w:id="1176070596">
      <w:bodyDiv w:val="1"/>
      <w:marLeft w:val="0"/>
      <w:marRight w:val="0"/>
      <w:marTop w:val="0"/>
      <w:marBottom w:val="0"/>
      <w:divBdr>
        <w:top w:val="none" w:sz="0" w:space="0" w:color="auto"/>
        <w:left w:val="none" w:sz="0" w:space="0" w:color="auto"/>
        <w:bottom w:val="none" w:sz="0" w:space="0" w:color="auto"/>
        <w:right w:val="none" w:sz="0" w:space="0" w:color="auto"/>
      </w:divBdr>
    </w:div>
    <w:div w:id="1176502461">
      <w:bodyDiv w:val="1"/>
      <w:marLeft w:val="0"/>
      <w:marRight w:val="0"/>
      <w:marTop w:val="0"/>
      <w:marBottom w:val="0"/>
      <w:divBdr>
        <w:top w:val="none" w:sz="0" w:space="0" w:color="auto"/>
        <w:left w:val="none" w:sz="0" w:space="0" w:color="auto"/>
        <w:bottom w:val="none" w:sz="0" w:space="0" w:color="auto"/>
        <w:right w:val="none" w:sz="0" w:space="0" w:color="auto"/>
      </w:divBdr>
    </w:div>
    <w:div w:id="1176657003">
      <w:bodyDiv w:val="1"/>
      <w:marLeft w:val="0"/>
      <w:marRight w:val="0"/>
      <w:marTop w:val="0"/>
      <w:marBottom w:val="0"/>
      <w:divBdr>
        <w:top w:val="none" w:sz="0" w:space="0" w:color="auto"/>
        <w:left w:val="none" w:sz="0" w:space="0" w:color="auto"/>
        <w:bottom w:val="none" w:sz="0" w:space="0" w:color="auto"/>
        <w:right w:val="none" w:sz="0" w:space="0" w:color="auto"/>
      </w:divBdr>
    </w:div>
    <w:div w:id="1176730535">
      <w:bodyDiv w:val="1"/>
      <w:marLeft w:val="0"/>
      <w:marRight w:val="0"/>
      <w:marTop w:val="0"/>
      <w:marBottom w:val="0"/>
      <w:divBdr>
        <w:top w:val="none" w:sz="0" w:space="0" w:color="auto"/>
        <w:left w:val="none" w:sz="0" w:space="0" w:color="auto"/>
        <w:bottom w:val="none" w:sz="0" w:space="0" w:color="auto"/>
        <w:right w:val="none" w:sz="0" w:space="0" w:color="auto"/>
      </w:divBdr>
    </w:div>
    <w:div w:id="1177035299">
      <w:bodyDiv w:val="1"/>
      <w:marLeft w:val="0"/>
      <w:marRight w:val="0"/>
      <w:marTop w:val="0"/>
      <w:marBottom w:val="0"/>
      <w:divBdr>
        <w:top w:val="none" w:sz="0" w:space="0" w:color="auto"/>
        <w:left w:val="none" w:sz="0" w:space="0" w:color="auto"/>
        <w:bottom w:val="none" w:sz="0" w:space="0" w:color="auto"/>
        <w:right w:val="none" w:sz="0" w:space="0" w:color="auto"/>
      </w:divBdr>
    </w:div>
    <w:div w:id="1177042457">
      <w:bodyDiv w:val="1"/>
      <w:marLeft w:val="0"/>
      <w:marRight w:val="0"/>
      <w:marTop w:val="0"/>
      <w:marBottom w:val="0"/>
      <w:divBdr>
        <w:top w:val="none" w:sz="0" w:space="0" w:color="auto"/>
        <w:left w:val="none" w:sz="0" w:space="0" w:color="auto"/>
        <w:bottom w:val="none" w:sz="0" w:space="0" w:color="auto"/>
        <w:right w:val="none" w:sz="0" w:space="0" w:color="auto"/>
      </w:divBdr>
    </w:div>
    <w:div w:id="1177227494">
      <w:bodyDiv w:val="1"/>
      <w:marLeft w:val="0"/>
      <w:marRight w:val="0"/>
      <w:marTop w:val="0"/>
      <w:marBottom w:val="0"/>
      <w:divBdr>
        <w:top w:val="none" w:sz="0" w:space="0" w:color="auto"/>
        <w:left w:val="none" w:sz="0" w:space="0" w:color="auto"/>
        <w:bottom w:val="none" w:sz="0" w:space="0" w:color="auto"/>
        <w:right w:val="none" w:sz="0" w:space="0" w:color="auto"/>
      </w:divBdr>
    </w:div>
    <w:div w:id="1177423200">
      <w:bodyDiv w:val="1"/>
      <w:marLeft w:val="0"/>
      <w:marRight w:val="0"/>
      <w:marTop w:val="0"/>
      <w:marBottom w:val="0"/>
      <w:divBdr>
        <w:top w:val="none" w:sz="0" w:space="0" w:color="auto"/>
        <w:left w:val="none" w:sz="0" w:space="0" w:color="auto"/>
        <w:bottom w:val="none" w:sz="0" w:space="0" w:color="auto"/>
        <w:right w:val="none" w:sz="0" w:space="0" w:color="auto"/>
      </w:divBdr>
    </w:div>
    <w:div w:id="1177426089">
      <w:bodyDiv w:val="1"/>
      <w:marLeft w:val="0"/>
      <w:marRight w:val="0"/>
      <w:marTop w:val="0"/>
      <w:marBottom w:val="0"/>
      <w:divBdr>
        <w:top w:val="none" w:sz="0" w:space="0" w:color="auto"/>
        <w:left w:val="none" w:sz="0" w:space="0" w:color="auto"/>
        <w:bottom w:val="none" w:sz="0" w:space="0" w:color="auto"/>
        <w:right w:val="none" w:sz="0" w:space="0" w:color="auto"/>
      </w:divBdr>
    </w:div>
    <w:div w:id="1177578130">
      <w:bodyDiv w:val="1"/>
      <w:marLeft w:val="0"/>
      <w:marRight w:val="0"/>
      <w:marTop w:val="0"/>
      <w:marBottom w:val="0"/>
      <w:divBdr>
        <w:top w:val="none" w:sz="0" w:space="0" w:color="auto"/>
        <w:left w:val="none" w:sz="0" w:space="0" w:color="auto"/>
        <w:bottom w:val="none" w:sz="0" w:space="0" w:color="auto"/>
        <w:right w:val="none" w:sz="0" w:space="0" w:color="auto"/>
      </w:divBdr>
    </w:div>
    <w:div w:id="1178033480">
      <w:bodyDiv w:val="1"/>
      <w:marLeft w:val="0"/>
      <w:marRight w:val="0"/>
      <w:marTop w:val="0"/>
      <w:marBottom w:val="0"/>
      <w:divBdr>
        <w:top w:val="none" w:sz="0" w:space="0" w:color="auto"/>
        <w:left w:val="none" w:sz="0" w:space="0" w:color="auto"/>
        <w:bottom w:val="none" w:sz="0" w:space="0" w:color="auto"/>
        <w:right w:val="none" w:sz="0" w:space="0" w:color="auto"/>
      </w:divBdr>
    </w:div>
    <w:div w:id="1178231102">
      <w:bodyDiv w:val="1"/>
      <w:marLeft w:val="0"/>
      <w:marRight w:val="0"/>
      <w:marTop w:val="0"/>
      <w:marBottom w:val="0"/>
      <w:divBdr>
        <w:top w:val="none" w:sz="0" w:space="0" w:color="auto"/>
        <w:left w:val="none" w:sz="0" w:space="0" w:color="auto"/>
        <w:bottom w:val="none" w:sz="0" w:space="0" w:color="auto"/>
        <w:right w:val="none" w:sz="0" w:space="0" w:color="auto"/>
      </w:divBdr>
    </w:div>
    <w:div w:id="1178344822">
      <w:bodyDiv w:val="1"/>
      <w:marLeft w:val="0"/>
      <w:marRight w:val="0"/>
      <w:marTop w:val="0"/>
      <w:marBottom w:val="0"/>
      <w:divBdr>
        <w:top w:val="none" w:sz="0" w:space="0" w:color="auto"/>
        <w:left w:val="none" w:sz="0" w:space="0" w:color="auto"/>
        <w:bottom w:val="none" w:sz="0" w:space="0" w:color="auto"/>
        <w:right w:val="none" w:sz="0" w:space="0" w:color="auto"/>
      </w:divBdr>
    </w:div>
    <w:div w:id="1178350000">
      <w:bodyDiv w:val="1"/>
      <w:marLeft w:val="0"/>
      <w:marRight w:val="0"/>
      <w:marTop w:val="0"/>
      <w:marBottom w:val="0"/>
      <w:divBdr>
        <w:top w:val="none" w:sz="0" w:space="0" w:color="auto"/>
        <w:left w:val="none" w:sz="0" w:space="0" w:color="auto"/>
        <w:bottom w:val="none" w:sz="0" w:space="0" w:color="auto"/>
        <w:right w:val="none" w:sz="0" w:space="0" w:color="auto"/>
      </w:divBdr>
    </w:div>
    <w:div w:id="1178350863">
      <w:bodyDiv w:val="1"/>
      <w:marLeft w:val="0"/>
      <w:marRight w:val="0"/>
      <w:marTop w:val="0"/>
      <w:marBottom w:val="0"/>
      <w:divBdr>
        <w:top w:val="none" w:sz="0" w:space="0" w:color="auto"/>
        <w:left w:val="none" w:sz="0" w:space="0" w:color="auto"/>
        <w:bottom w:val="none" w:sz="0" w:space="0" w:color="auto"/>
        <w:right w:val="none" w:sz="0" w:space="0" w:color="auto"/>
      </w:divBdr>
    </w:div>
    <w:div w:id="1178421578">
      <w:bodyDiv w:val="1"/>
      <w:marLeft w:val="0"/>
      <w:marRight w:val="0"/>
      <w:marTop w:val="0"/>
      <w:marBottom w:val="0"/>
      <w:divBdr>
        <w:top w:val="none" w:sz="0" w:space="0" w:color="auto"/>
        <w:left w:val="none" w:sz="0" w:space="0" w:color="auto"/>
        <w:bottom w:val="none" w:sz="0" w:space="0" w:color="auto"/>
        <w:right w:val="none" w:sz="0" w:space="0" w:color="auto"/>
      </w:divBdr>
    </w:div>
    <w:div w:id="1178427792">
      <w:bodyDiv w:val="1"/>
      <w:marLeft w:val="0"/>
      <w:marRight w:val="0"/>
      <w:marTop w:val="0"/>
      <w:marBottom w:val="0"/>
      <w:divBdr>
        <w:top w:val="none" w:sz="0" w:space="0" w:color="auto"/>
        <w:left w:val="none" w:sz="0" w:space="0" w:color="auto"/>
        <w:bottom w:val="none" w:sz="0" w:space="0" w:color="auto"/>
        <w:right w:val="none" w:sz="0" w:space="0" w:color="auto"/>
      </w:divBdr>
    </w:div>
    <w:div w:id="1178694490">
      <w:bodyDiv w:val="1"/>
      <w:marLeft w:val="0"/>
      <w:marRight w:val="0"/>
      <w:marTop w:val="0"/>
      <w:marBottom w:val="0"/>
      <w:divBdr>
        <w:top w:val="none" w:sz="0" w:space="0" w:color="auto"/>
        <w:left w:val="none" w:sz="0" w:space="0" w:color="auto"/>
        <w:bottom w:val="none" w:sz="0" w:space="0" w:color="auto"/>
        <w:right w:val="none" w:sz="0" w:space="0" w:color="auto"/>
      </w:divBdr>
    </w:div>
    <w:div w:id="1178696377">
      <w:bodyDiv w:val="1"/>
      <w:marLeft w:val="0"/>
      <w:marRight w:val="0"/>
      <w:marTop w:val="0"/>
      <w:marBottom w:val="0"/>
      <w:divBdr>
        <w:top w:val="none" w:sz="0" w:space="0" w:color="auto"/>
        <w:left w:val="none" w:sz="0" w:space="0" w:color="auto"/>
        <w:bottom w:val="none" w:sz="0" w:space="0" w:color="auto"/>
        <w:right w:val="none" w:sz="0" w:space="0" w:color="auto"/>
      </w:divBdr>
    </w:div>
    <w:div w:id="1178735237">
      <w:bodyDiv w:val="1"/>
      <w:marLeft w:val="0"/>
      <w:marRight w:val="0"/>
      <w:marTop w:val="0"/>
      <w:marBottom w:val="0"/>
      <w:divBdr>
        <w:top w:val="none" w:sz="0" w:space="0" w:color="auto"/>
        <w:left w:val="none" w:sz="0" w:space="0" w:color="auto"/>
        <w:bottom w:val="none" w:sz="0" w:space="0" w:color="auto"/>
        <w:right w:val="none" w:sz="0" w:space="0" w:color="auto"/>
      </w:divBdr>
    </w:div>
    <w:div w:id="1178735815">
      <w:bodyDiv w:val="1"/>
      <w:marLeft w:val="0"/>
      <w:marRight w:val="0"/>
      <w:marTop w:val="0"/>
      <w:marBottom w:val="0"/>
      <w:divBdr>
        <w:top w:val="none" w:sz="0" w:space="0" w:color="auto"/>
        <w:left w:val="none" w:sz="0" w:space="0" w:color="auto"/>
        <w:bottom w:val="none" w:sz="0" w:space="0" w:color="auto"/>
        <w:right w:val="none" w:sz="0" w:space="0" w:color="auto"/>
      </w:divBdr>
    </w:div>
    <w:div w:id="1178932910">
      <w:bodyDiv w:val="1"/>
      <w:marLeft w:val="0"/>
      <w:marRight w:val="0"/>
      <w:marTop w:val="0"/>
      <w:marBottom w:val="0"/>
      <w:divBdr>
        <w:top w:val="none" w:sz="0" w:space="0" w:color="auto"/>
        <w:left w:val="none" w:sz="0" w:space="0" w:color="auto"/>
        <w:bottom w:val="none" w:sz="0" w:space="0" w:color="auto"/>
        <w:right w:val="none" w:sz="0" w:space="0" w:color="auto"/>
      </w:divBdr>
    </w:div>
    <w:div w:id="1179271180">
      <w:bodyDiv w:val="1"/>
      <w:marLeft w:val="0"/>
      <w:marRight w:val="0"/>
      <w:marTop w:val="0"/>
      <w:marBottom w:val="0"/>
      <w:divBdr>
        <w:top w:val="none" w:sz="0" w:space="0" w:color="auto"/>
        <w:left w:val="none" w:sz="0" w:space="0" w:color="auto"/>
        <w:bottom w:val="none" w:sz="0" w:space="0" w:color="auto"/>
        <w:right w:val="none" w:sz="0" w:space="0" w:color="auto"/>
      </w:divBdr>
    </w:div>
    <w:div w:id="1179613849">
      <w:bodyDiv w:val="1"/>
      <w:marLeft w:val="0"/>
      <w:marRight w:val="0"/>
      <w:marTop w:val="0"/>
      <w:marBottom w:val="0"/>
      <w:divBdr>
        <w:top w:val="none" w:sz="0" w:space="0" w:color="auto"/>
        <w:left w:val="none" w:sz="0" w:space="0" w:color="auto"/>
        <w:bottom w:val="none" w:sz="0" w:space="0" w:color="auto"/>
        <w:right w:val="none" w:sz="0" w:space="0" w:color="auto"/>
      </w:divBdr>
    </w:div>
    <w:div w:id="1179662406">
      <w:bodyDiv w:val="1"/>
      <w:marLeft w:val="0"/>
      <w:marRight w:val="0"/>
      <w:marTop w:val="0"/>
      <w:marBottom w:val="0"/>
      <w:divBdr>
        <w:top w:val="none" w:sz="0" w:space="0" w:color="auto"/>
        <w:left w:val="none" w:sz="0" w:space="0" w:color="auto"/>
        <w:bottom w:val="none" w:sz="0" w:space="0" w:color="auto"/>
        <w:right w:val="none" w:sz="0" w:space="0" w:color="auto"/>
      </w:divBdr>
    </w:div>
    <w:div w:id="1179738006">
      <w:bodyDiv w:val="1"/>
      <w:marLeft w:val="0"/>
      <w:marRight w:val="0"/>
      <w:marTop w:val="0"/>
      <w:marBottom w:val="0"/>
      <w:divBdr>
        <w:top w:val="none" w:sz="0" w:space="0" w:color="auto"/>
        <w:left w:val="none" w:sz="0" w:space="0" w:color="auto"/>
        <w:bottom w:val="none" w:sz="0" w:space="0" w:color="auto"/>
        <w:right w:val="none" w:sz="0" w:space="0" w:color="auto"/>
      </w:divBdr>
    </w:div>
    <w:div w:id="1179923946">
      <w:bodyDiv w:val="1"/>
      <w:marLeft w:val="0"/>
      <w:marRight w:val="0"/>
      <w:marTop w:val="0"/>
      <w:marBottom w:val="0"/>
      <w:divBdr>
        <w:top w:val="none" w:sz="0" w:space="0" w:color="auto"/>
        <w:left w:val="none" w:sz="0" w:space="0" w:color="auto"/>
        <w:bottom w:val="none" w:sz="0" w:space="0" w:color="auto"/>
        <w:right w:val="none" w:sz="0" w:space="0" w:color="auto"/>
      </w:divBdr>
    </w:div>
    <w:div w:id="1179930083">
      <w:bodyDiv w:val="1"/>
      <w:marLeft w:val="0"/>
      <w:marRight w:val="0"/>
      <w:marTop w:val="0"/>
      <w:marBottom w:val="0"/>
      <w:divBdr>
        <w:top w:val="none" w:sz="0" w:space="0" w:color="auto"/>
        <w:left w:val="none" w:sz="0" w:space="0" w:color="auto"/>
        <w:bottom w:val="none" w:sz="0" w:space="0" w:color="auto"/>
        <w:right w:val="none" w:sz="0" w:space="0" w:color="auto"/>
      </w:divBdr>
    </w:div>
    <w:div w:id="1180192968">
      <w:bodyDiv w:val="1"/>
      <w:marLeft w:val="0"/>
      <w:marRight w:val="0"/>
      <w:marTop w:val="0"/>
      <w:marBottom w:val="0"/>
      <w:divBdr>
        <w:top w:val="none" w:sz="0" w:space="0" w:color="auto"/>
        <w:left w:val="none" w:sz="0" w:space="0" w:color="auto"/>
        <w:bottom w:val="none" w:sz="0" w:space="0" w:color="auto"/>
        <w:right w:val="none" w:sz="0" w:space="0" w:color="auto"/>
      </w:divBdr>
    </w:div>
    <w:div w:id="1180239067">
      <w:bodyDiv w:val="1"/>
      <w:marLeft w:val="0"/>
      <w:marRight w:val="0"/>
      <w:marTop w:val="0"/>
      <w:marBottom w:val="0"/>
      <w:divBdr>
        <w:top w:val="none" w:sz="0" w:space="0" w:color="auto"/>
        <w:left w:val="none" w:sz="0" w:space="0" w:color="auto"/>
        <w:bottom w:val="none" w:sz="0" w:space="0" w:color="auto"/>
        <w:right w:val="none" w:sz="0" w:space="0" w:color="auto"/>
      </w:divBdr>
    </w:div>
    <w:div w:id="1180318715">
      <w:bodyDiv w:val="1"/>
      <w:marLeft w:val="0"/>
      <w:marRight w:val="0"/>
      <w:marTop w:val="0"/>
      <w:marBottom w:val="0"/>
      <w:divBdr>
        <w:top w:val="none" w:sz="0" w:space="0" w:color="auto"/>
        <w:left w:val="none" w:sz="0" w:space="0" w:color="auto"/>
        <w:bottom w:val="none" w:sz="0" w:space="0" w:color="auto"/>
        <w:right w:val="none" w:sz="0" w:space="0" w:color="auto"/>
      </w:divBdr>
    </w:div>
    <w:div w:id="1180386739">
      <w:bodyDiv w:val="1"/>
      <w:marLeft w:val="0"/>
      <w:marRight w:val="0"/>
      <w:marTop w:val="0"/>
      <w:marBottom w:val="0"/>
      <w:divBdr>
        <w:top w:val="none" w:sz="0" w:space="0" w:color="auto"/>
        <w:left w:val="none" w:sz="0" w:space="0" w:color="auto"/>
        <w:bottom w:val="none" w:sz="0" w:space="0" w:color="auto"/>
        <w:right w:val="none" w:sz="0" w:space="0" w:color="auto"/>
      </w:divBdr>
    </w:div>
    <w:div w:id="1180970736">
      <w:bodyDiv w:val="1"/>
      <w:marLeft w:val="0"/>
      <w:marRight w:val="0"/>
      <w:marTop w:val="0"/>
      <w:marBottom w:val="0"/>
      <w:divBdr>
        <w:top w:val="none" w:sz="0" w:space="0" w:color="auto"/>
        <w:left w:val="none" w:sz="0" w:space="0" w:color="auto"/>
        <w:bottom w:val="none" w:sz="0" w:space="0" w:color="auto"/>
        <w:right w:val="none" w:sz="0" w:space="0" w:color="auto"/>
      </w:divBdr>
    </w:div>
    <w:div w:id="1181093012">
      <w:bodyDiv w:val="1"/>
      <w:marLeft w:val="0"/>
      <w:marRight w:val="0"/>
      <w:marTop w:val="0"/>
      <w:marBottom w:val="0"/>
      <w:divBdr>
        <w:top w:val="none" w:sz="0" w:space="0" w:color="auto"/>
        <w:left w:val="none" w:sz="0" w:space="0" w:color="auto"/>
        <w:bottom w:val="none" w:sz="0" w:space="0" w:color="auto"/>
        <w:right w:val="none" w:sz="0" w:space="0" w:color="auto"/>
      </w:divBdr>
    </w:div>
    <w:div w:id="1181310222">
      <w:bodyDiv w:val="1"/>
      <w:marLeft w:val="0"/>
      <w:marRight w:val="0"/>
      <w:marTop w:val="0"/>
      <w:marBottom w:val="0"/>
      <w:divBdr>
        <w:top w:val="none" w:sz="0" w:space="0" w:color="auto"/>
        <w:left w:val="none" w:sz="0" w:space="0" w:color="auto"/>
        <w:bottom w:val="none" w:sz="0" w:space="0" w:color="auto"/>
        <w:right w:val="none" w:sz="0" w:space="0" w:color="auto"/>
      </w:divBdr>
    </w:div>
    <w:div w:id="1181352552">
      <w:bodyDiv w:val="1"/>
      <w:marLeft w:val="0"/>
      <w:marRight w:val="0"/>
      <w:marTop w:val="0"/>
      <w:marBottom w:val="0"/>
      <w:divBdr>
        <w:top w:val="none" w:sz="0" w:space="0" w:color="auto"/>
        <w:left w:val="none" w:sz="0" w:space="0" w:color="auto"/>
        <w:bottom w:val="none" w:sz="0" w:space="0" w:color="auto"/>
        <w:right w:val="none" w:sz="0" w:space="0" w:color="auto"/>
      </w:divBdr>
    </w:div>
    <w:div w:id="1181357361">
      <w:bodyDiv w:val="1"/>
      <w:marLeft w:val="0"/>
      <w:marRight w:val="0"/>
      <w:marTop w:val="0"/>
      <w:marBottom w:val="0"/>
      <w:divBdr>
        <w:top w:val="none" w:sz="0" w:space="0" w:color="auto"/>
        <w:left w:val="none" w:sz="0" w:space="0" w:color="auto"/>
        <w:bottom w:val="none" w:sz="0" w:space="0" w:color="auto"/>
        <w:right w:val="none" w:sz="0" w:space="0" w:color="auto"/>
      </w:divBdr>
    </w:div>
    <w:div w:id="1181436416">
      <w:bodyDiv w:val="1"/>
      <w:marLeft w:val="0"/>
      <w:marRight w:val="0"/>
      <w:marTop w:val="0"/>
      <w:marBottom w:val="0"/>
      <w:divBdr>
        <w:top w:val="none" w:sz="0" w:space="0" w:color="auto"/>
        <w:left w:val="none" w:sz="0" w:space="0" w:color="auto"/>
        <w:bottom w:val="none" w:sz="0" w:space="0" w:color="auto"/>
        <w:right w:val="none" w:sz="0" w:space="0" w:color="auto"/>
      </w:divBdr>
    </w:div>
    <w:div w:id="1181624355">
      <w:bodyDiv w:val="1"/>
      <w:marLeft w:val="0"/>
      <w:marRight w:val="0"/>
      <w:marTop w:val="0"/>
      <w:marBottom w:val="0"/>
      <w:divBdr>
        <w:top w:val="none" w:sz="0" w:space="0" w:color="auto"/>
        <w:left w:val="none" w:sz="0" w:space="0" w:color="auto"/>
        <w:bottom w:val="none" w:sz="0" w:space="0" w:color="auto"/>
        <w:right w:val="none" w:sz="0" w:space="0" w:color="auto"/>
      </w:divBdr>
    </w:div>
    <w:div w:id="1181818357">
      <w:bodyDiv w:val="1"/>
      <w:marLeft w:val="0"/>
      <w:marRight w:val="0"/>
      <w:marTop w:val="0"/>
      <w:marBottom w:val="0"/>
      <w:divBdr>
        <w:top w:val="none" w:sz="0" w:space="0" w:color="auto"/>
        <w:left w:val="none" w:sz="0" w:space="0" w:color="auto"/>
        <w:bottom w:val="none" w:sz="0" w:space="0" w:color="auto"/>
        <w:right w:val="none" w:sz="0" w:space="0" w:color="auto"/>
      </w:divBdr>
    </w:div>
    <w:div w:id="1181968227">
      <w:bodyDiv w:val="1"/>
      <w:marLeft w:val="0"/>
      <w:marRight w:val="0"/>
      <w:marTop w:val="0"/>
      <w:marBottom w:val="0"/>
      <w:divBdr>
        <w:top w:val="none" w:sz="0" w:space="0" w:color="auto"/>
        <w:left w:val="none" w:sz="0" w:space="0" w:color="auto"/>
        <w:bottom w:val="none" w:sz="0" w:space="0" w:color="auto"/>
        <w:right w:val="none" w:sz="0" w:space="0" w:color="auto"/>
      </w:divBdr>
    </w:div>
    <w:div w:id="1182012357">
      <w:bodyDiv w:val="1"/>
      <w:marLeft w:val="0"/>
      <w:marRight w:val="0"/>
      <w:marTop w:val="0"/>
      <w:marBottom w:val="0"/>
      <w:divBdr>
        <w:top w:val="none" w:sz="0" w:space="0" w:color="auto"/>
        <w:left w:val="none" w:sz="0" w:space="0" w:color="auto"/>
        <w:bottom w:val="none" w:sz="0" w:space="0" w:color="auto"/>
        <w:right w:val="none" w:sz="0" w:space="0" w:color="auto"/>
      </w:divBdr>
    </w:div>
    <w:div w:id="1182086803">
      <w:bodyDiv w:val="1"/>
      <w:marLeft w:val="0"/>
      <w:marRight w:val="0"/>
      <w:marTop w:val="0"/>
      <w:marBottom w:val="0"/>
      <w:divBdr>
        <w:top w:val="none" w:sz="0" w:space="0" w:color="auto"/>
        <w:left w:val="none" w:sz="0" w:space="0" w:color="auto"/>
        <w:bottom w:val="none" w:sz="0" w:space="0" w:color="auto"/>
        <w:right w:val="none" w:sz="0" w:space="0" w:color="auto"/>
      </w:divBdr>
    </w:div>
    <w:div w:id="1182354246">
      <w:bodyDiv w:val="1"/>
      <w:marLeft w:val="0"/>
      <w:marRight w:val="0"/>
      <w:marTop w:val="0"/>
      <w:marBottom w:val="0"/>
      <w:divBdr>
        <w:top w:val="none" w:sz="0" w:space="0" w:color="auto"/>
        <w:left w:val="none" w:sz="0" w:space="0" w:color="auto"/>
        <w:bottom w:val="none" w:sz="0" w:space="0" w:color="auto"/>
        <w:right w:val="none" w:sz="0" w:space="0" w:color="auto"/>
      </w:divBdr>
    </w:div>
    <w:div w:id="1182358082">
      <w:bodyDiv w:val="1"/>
      <w:marLeft w:val="0"/>
      <w:marRight w:val="0"/>
      <w:marTop w:val="0"/>
      <w:marBottom w:val="0"/>
      <w:divBdr>
        <w:top w:val="none" w:sz="0" w:space="0" w:color="auto"/>
        <w:left w:val="none" w:sz="0" w:space="0" w:color="auto"/>
        <w:bottom w:val="none" w:sz="0" w:space="0" w:color="auto"/>
        <w:right w:val="none" w:sz="0" w:space="0" w:color="auto"/>
      </w:divBdr>
    </w:div>
    <w:div w:id="1182360354">
      <w:bodyDiv w:val="1"/>
      <w:marLeft w:val="0"/>
      <w:marRight w:val="0"/>
      <w:marTop w:val="0"/>
      <w:marBottom w:val="0"/>
      <w:divBdr>
        <w:top w:val="none" w:sz="0" w:space="0" w:color="auto"/>
        <w:left w:val="none" w:sz="0" w:space="0" w:color="auto"/>
        <w:bottom w:val="none" w:sz="0" w:space="0" w:color="auto"/>
        <w:right w:val="none" w:sz="0" w:space="0" w:color="auto"/>
      </w:divBdr>
    </w:div>
    <w:div w:id="1182431261">
      <w:bodyDiv w:val="1"/>
      <w:marLeft w:val="0"/>
      <w:marRight w:val="0"/>
      <w:marTop w:val="0"/>
      <w:marBottom w:val="0"/>
      <w:divBdr>
        <w:top w:val="none" w:sz="0" w:space="0" w:color="auto"/>
        <w:left w:val="none" w:sz="0" w:space="0" w:color="auto"/>
        <w:bottom w:val="none" w:sz="0" w:space="0" w:color="auto"/>
        <w:right w:val="none" w:sz="0" w:space="0" w:color="auto"/>
      </w:divBdr>
    </w:div>
    <w:div w:id="1182814016">
      <w:bodyDiv w:val="1"/>
      <w:marLeft w:val="0"/>
      <w:marRight w:val="0"/>
      <w:marTop w:val="0"/>
      <w:marBottom w:val="0"/>
      <w:divBdr>
        <w:top w:val="none" w:sz="0" w:space="0" w:color="auto"/>
        <w:left w:val="none" w:sz="0" w:space="0" w:color="auto"/>
        <w:bottom w:val="none" w:sz="0" w:space="0" w:color="auto"/>
        <w:right w:val="none" w:sz="0" w:space="0" w:color="auto"/>
      </w:divBdr>
    </w:div>
    <w:div w:id="1183008585">
      <w:bodyDiv w:val="1"/>
      <w:marLeft w:val="0"/>
      <w:marRight w:val="0"/>
      <w:marTop w:val="0"/>
      <w:marBottom w:val="0"/>
      <w:divBdr>
        <w:top w:val="none" w:sz="0" w:space="0" w:color="auto"/>
        <w:left w:val="none" w:sz="0" w:space="0" w:color="auto"/>
        <w:bottom w:val="none" w:sz="0" w:space="0" w:color="auto"/>
        <w:right w:val="none" w:sz="0" w:space="0" w:color="auto"/>
      </w:divBdr>
    </w:div>
    <w:div w:id="1183129837">
      <w:bodyDiv w:val="1"/>
      <w:marLeft w:val="0"/>
      <w:marRight w:val="0"/>
      <w:marTop w:val="0"/>
      <w:marBottom w:val="0"/>
      <w:divBdr>
        <w:top w:val="none" w:sz="0" w:space="0" w:color="auto"/>
        <w:left w:val="none" w:sz="0" w:space="0" w:color="auto"/>
        <w:bottom w:val="none" w:sz="0" w:space="0" w:color="auto"/>
        <w:right w:val="none" w:sz="0" w:space="0" w:color="auto"/>
      </w:divBdr>
    </w:div>
    <w:div w:id="1183129905">
      <w:bodyDiv w:val="1"/>
      <w:marLeft w:val="0"/>
      <w:marRight w:val="0"/>
      <w:marTop w:val="0"/>
      <w:marBottom w:val="0"/>
      <w:divBdr>
        <w:top w:val="none" w:sz="0" w:space="0" w:color="auto"/>
        <w:left w:val="none" w:sz="0" w:space="0" w:color="auto"/>
        <w:bottom w:val="none" w:sz="0" w:space="0" w:color="auto"/>
        <w:right w:val="none" w:sz="0" w:space="0" w:color="auto"/>
      </w:divBdr>
    </w:div>
    <w:div w:id="1183133376">
      <w:bodyDiv w:val="1"/>
      <w:marLeft w:val="0"/>
      <w:marRight w:val="0"/>
      <w:marTop w:val="0"/>
      <w:marBottom w:val="0"/>
      <w:divBdr>
        <w:top w:val="none" w:sz="0" w:space="0" w:color="auto"/>
        <w:left w:val="none" w:sz="0" w:space="0" w:color="auto"/>
        <w:bottom w:val="none" w:sz="0" w:space="0" w:color="auto"/>
        <w:right w:val="none" w:sz="0" w:space="0" w:color="auto"/>
      </w:divBdr>
    </w:div>
    <w:div w:id="1183203261">
      <w:bodyDiv w:val="1"/>
      <w:marLeft w:val="0"/>
      <w:marRight w:val="0"/>
      <w:marTop w:val="0"/>
      <w:marBottom w:val="0"/>
      <w:divBdr>
        <w:top w:val="none" w:sz="0" w:space="0" w:color="auto"/>
        <w:left w:val="none" w:sz="0" w:space="0" w:color="auto"/>
        <w:bottom w:val="none" w:sz="0" w:space="0" w:color="auto"/>
        <w:right w:val="none" w:sz="0" w:space="0" w:color="auto"/>
      </w:divBdr>
    </w:div>
    <w:div w:id="1183208772">
      <w:bodyDiv w:val="1"/>
      <w:marLeft w:val="0"/>
      <w:marRight w:val="0"/>
      <w:marTop w:val="0"/>
      <w:marBottom w:val="0"/>
      <w:divBdr>
        <w:top w:val="none" w:sz="0" w:space="0" w:color="auto"/>
        <w:left w:val="none" w:sz="0" w:space="0" w:color="auto"/>
        <w:bottom w:val="none" w:sz="0" w:space="0" w:color="auto"/>
        <w:right w:val="none" w:sz="0" w:space="0" w:color="auto"/>
      </w:divBdr>
    </w:div>
    <w:div w:id="1183319086">
      <w:bodyDiv w:val="1"/>
      <w:marLeft w:val="0"/>
      <w:marRight w:val="0"/>
      <w:marTop w:val="0"/>
      <w:marBottom w:val="0"/>
      <w:divBdr>
        <w:top w:val="none" w:sz="0" w:space="0" w:color="auto"/>
        <w:left w:val="none" w:sz="0" w:space="0" w:color="auto"/>
        <w:bottom w:val="none" w:sz="0" w:space="0" w:color="auto"/>
        <w:right w:val="none" w:sz="0" w:space="0" w:color="auto"/>
      </w:divBdr>
    </w:div>
    <w:div w:id="1183321809">
      <w:bodyDiv w:val="1"/>
      <w:marLeft w:val="0"/>
      <w:marRight w:val="0"/>
      <w:marTop w:val="0"/>
      <w:marBottom w:val="0"/>
      <w:divBdr>
        <w:top w:val="none" w:sz="0" w:space="0" w:color="auto"/>
        <w:left w:val="none" w:sz="0" w:space="0" w:color="auto"/>
        <w:bottom w:val="none" w:sz="0" w:space="0" w:color="auto"/>
        <w:right w:val="none" w:sz="0" w:space="0" w:color="auto"/>
      </w:divBdr>
    </w:div>
    <w:div w:id="1183396119">
      <w:bodyDiv w:val="1"/>
      <w:marLeft w:val="0"/>
      <w:marRight w:val="0"/>
      <w:marTop w:val="0"/>
      <w:marBottom w:val="0"/>
      <w:divBdr>
        <w:top w:val="none" w:sz="0" w:space="0" w:color="auto"/>
        <w:left w:val="none" w:sz="0" w:space="0" w:color="auto"/>
        <w:bottom w:val="none" w:sz="0" w:space="0" w:color="auto"/>
        <w:right w:val="none" w:sz="0" w:space="0" w:color="auto"/>
      </w:divBdr>
    </w:div>
    <w:div w:id="1183468944">
      <w:bodyDiv w:val="1"/>
      <w:marLeft w:val="0"/>
      <w:marRight w:val="0"/>
      <w:marTop w:val="0"/>
      <w:marBottom w:val="0"/>
      <w:divBdr>
        <w:top w:val="none" w:sz="0" w:space="0" w:color="auto"/>
        <w:left w:val="none" w:sz="0" w:space="0" w:color="auto"/>
        <w:bottom w:val="none" w:sz="0" w:space="0" w:color="auto"/>
        <w:right w:val="none" w:sz="0" w:space="0" w:color="auto"/>
      </w:divBdr>
    </w:div>
    <w:div w:id="1183475284">
      <w:bodyDiv w:val="1"/>
      <w:marLeft w:val="0"/>
      <w:marRight w:val="0"/>
      <w:marTop w:val="0"/>
      <w:marBottom w:val="0"/>
      <w:divBdr>
        <w:top w:val="none" w:sz="0" w:space="0" w:color="auto"/>
        <w:left w:val="none" w:sz="0" w:space="0" w:color="auto"/>
        <w:bottom w:val="none" w:sz="0" w:space="0" w:color="auto"/>
        <w:right w:val="none" w:sz="0" w:space="0" w:color="auto"/>
      </w:divBdr>
    </w:div>
    <w:div w:id="1183743072">
      <w:bodyDiv w:val="1"/>
      <w:marLeft w:val="0"/>
      <w:marRight w:val="0"/>
      <w:marTop w:val="0"/>
      <w:marBottom w:val="0"/>
      <w:divBdr>
        <w:top w:val="none" w:sz="0" w:space="0" w:color="auto"/>
        <w:left w:val="none" w:sz="0" w:space="0" w:color="auto"/>
        <w:bottom w:val="none" w:sz="0" w:space="0" w:color="auto"/>
        <w:right w:val="none" w:sz="0" w:space="0" w:color="auto"/>
      </w:divBdr>
    </w:div>
    <w:div w:id="1183930970">
      <w:bodyDiv w:val="1"/>
      <w:marLeft w:val="0"/>
      <w:marRight w:val="0"/>
      <w:marTop w:val="0"/>
      <w:marBottom w:val="0"/>
      <w:divBdr>
        <w:top w:val="none" w:sz="0" w:space="0" w:color="auto"/>
        <w:left w:val="none" w:sz="0" w:space="0" w:color="auto"/>
        <w:bottom w:val="none" w:sz="0" w:space="0" w:color="auto"/>
        <w:right w:val="none" w:sz="0" w:space="0" w:color="auto"/>
      </w:divBdr>
    </w:div>
    <w:div w:id="1184367633">
      <w:bodyDiv w:val="1"/>
      <w:marLeft w:val="0"/>
      <w:marRight w:val="0"/>
      <w:marTop w:val="0"/>
      <w:marBottom w:val="0"/>
      <w:divBdr>
        <w:top w:val="none" w:sz="0" w:space="0" w:color="auto"/>
        <w:left w:val="none" w:sz="0" w:space="0" w:color="auto"/>
        <w:bottom w:val="none" w:sz="0" w:space="0" w:color="auto"/>
        <w:right w:val="none" w:sz="0" w:space="0" w:color="auto"/>
      </w:divBdr>
    </w:div>
    <w:div w:id="1184435597">
      <w:bodyDiv w:val="1"/>
      <w:marLeft w:val="0"/>
      <w:marRight w:val="0"/>
      <w:marTop w:val="0"/>
      <w:marBottom w:val="0"/>
      <w:divBdr>
        <w:top w:val="none" w:sz="0" w:space="0" w:color="auto"/>
        <w:left w:val="none" w:sz="0" w:space="0" w:color="auto"/>
        <w:bottom w:val="none" w:sz="0" w:space="0" w:color="auto"/>
        <w:right w:val="none" w:sz="0" w:space="0" w:color="auto"/>
      </w:divBdr>
    </w:div>
    <w:div w:id="1184443049">
      <w:bodyDiv w:val="1"/>
      <w:marLeft w:val="0"/>
      <w:marRight w:val="0"/>
      <w:marTop w:val="0"/>
      <w:marBottom w:val="0"/>
      <w:divBdr>
        <w:top w:val="none" w:sz="0" w:space="0" w:color="auto"/>
        <w:left w:val="none" w:sz="0" w:space="0" w:color="auto"/>
        <w:bottom w:val="none" w:sz="0" w:space="0" w:color="auto"/>
        <w:right w:val="none" w:sz="0" w:space="0" w:color="auto"/>
      </w:divBdr>
    </w:div>
    <w:div w:id="1184516972">
      <w:bodyDiv w:val="1"/>
      <w:marLeft w:val="0"/>
      <w:marRight w:val="0"/>
      <w:marTop w:val="0"/>
      <w:marBottom w:val="0"/>
      <w:divBdr>
        <w:top w:val="none" w:sz="0" w:space="0" w:color="auto"/>
        <w:left w:val="none" w:sz="0" w:space="0" w:color="auto"/>
        <w:bottom w:val="none" w:sz="0" w:space="0" w:color="auto"/>
        <w:right w:val="none" w:sz="0" w:space="0" w:color="auto"/>
      </w:divBdr>
    </w:div>
    <w:div w:id="1184590313">
      <w:bodyDiv w:val="1"/>
      <w:marLeft w:val="0"/>
      <w:marRight w:val="0"/>
      <w:marTop w:val="0"/>
      <w:marBottom w:val="0"/>
      <w:divBdr>
        <w:top w:val="none" w:sz="0" w:space="0" w:color="auto"/>
        <w:left w:val="none" w:sz="0" w:space="0" w:color="auto"/>
        <w:bottom w:val="none" w:sz="0" w:space="0" w:color="auto"/>
        <w:right w:val="none" w:sz="0" w:space="0" w:color="auto"/>
      </w:divBdr>
    </w:div>
    <w:div w:id="1184783394">
      <w:bodyDiv w:val="1"/>
      <w:marLeft w:val="0"/>
      <w:marRight w:val="0"/>
      <w:marTop w:val="0"/>
      <w:marBottom w:val="0"/>
      <w:divBdr>
        <w:top w:val="none" w:sz="0" w:space="0" w:color="auto"/>
        <w:left w:val="none" w:sz="0" w:space="0" w:color="auto"/>
        <w:bottom w:val="none" w:sz="0" w:space="0" w:color="auto"/>
        <w:right w:val="none" w:sz="0" w:space="0" w:color="auto"/>
      </w:divBdr>
    </w:div>
    <w:div w:id="1184787170">
      <w:bodyDiv w:val="1"/>
      <w:marLeft w:val="0"/>
      <w:marRight w:val="0"/>
      <w:marTop w:val="0"/>
      <w:marBottom w:val="0"/>
      <w:divBdr>
        <w:top w:val="none" w:sz="0" w:space="0" w:color="auto"/>
        <w:left w:val="none" w:sz="0" w:space="0" w:color="auto"/>
        <w:bottom w:val="none" w:sz="0" w:space="0" w:color="auto"/>
        <w:right w:val="none" w:sz="0" w:space="0" w:color="auto"/>
      </w:divBdr>
    </w:div>
    <w:div w:id="1184904767">
      <w:bodyDiv w:val="1"/>
      <w:marLeft w:val="0"/>
      <w:marRight w:val="0"/>
      <w:marTop w:val="0"/>
      <w:marBottom w:val="0"/>
      <w:divBdr>
        <w:top w:val="none" w:sz="0" w:space="0" w:color="auto"/>
        <w:left w:val="none" w:sz="0" w:space="0" w:color="auto"/>
        <w:bottom w:val="none" w:sz="0" w:space="0" w:color="auto"/>
        <w:right w:val="none" w:sz="0" w:space="0" w:color="auto"/>
      </w:divBdr>
    </w:div>
    <w:div w:id="1184979683">
      <w:bodyDiv w:val="1"/>
      <w:marLeft w:val="0"/>
      <w:marRight w:val="0"/>
      <w:marTop w:val="0"/>
      <w:marBottom w:val="0"/>
      <w:divBdr>
        <w:top w:val="none" w:sz="0" w:space="0" w:color="auto"/>
        <w:left w:val="none" w:sz="0" w:space="0" w:color="auto"/>
        <w:bottom w:val="none" w:sz="0" w:space="0" w:color="auto"/>
        <w:right w:val="none" w:sz="0" w:space="0" w:color="auto"/>
      </w:divBdr>
    </w:div>
    <w:div w:id="1185170031">
      <w:bodyDiv w:val="1"/>
      <w:marLeft w:val="0"/>
      <w:marRight w:val="0"/>
      <w:marTop w:val="0"/>
      <w:marBottom w:val="0"/>
      <w:divBdr>
        <w:top w:val="none" w:sz="0" w:space="0" w:color="auto"/>
        <w:left w:val="none" w:sz="0" w:space="0" w:color="auto"/>
        <w:bottom w:val="none" w:sz="0" w:space="0" w:color="auto"/>
        <w:right w:val="none" w:sz="0" w:space="0" w:color="auto"/>
      </w:divBdr>
    </w:div>
    <w:div w:id="1185436694">
      <w:bodyDiv w:val="1"/>
      <w:marLeft w:val="0"/>
      <w:marRight w:val="0"/>
      <w:marTop w:val="0"/>
      <w:marBottom w:val="0"/>
      <w:divBdr>
        <w:top w:val="none" w:sz="0" w:space="0" w:color="auto"/>
        <w:left w:val="none" w:sz="0" w:space="0" w:color="auto"/>
        <w:bottom w:val="none" w:sz="0" w:space="0" w:color="auto"/>
        <w:right w:val="none" w:sz="0" w:space="0" w:color="auto"/>
      </w:divBdr>
    </w:div>
    <w:div w:id="1185436760">
      <w:bodyDiv w:val="1"/>
      <w:marLeft w:val="0"/>
      <w:marRight w:val="0"/>
      <w:marTop w:val="0"/>
      <w:marBottom w:val="0"/>
      <w:divBdr>
        <w:top w:val="none" w:sz="0" w:space="0" w:color="auto"/>
        <w:left w:val="none" w:sz="0" w:space="0" w:color="auto"/>
        <w:bottom w:val="none" w:sz="0" w:space="0" w:color="auto"/>
        <w:right w:val="none" w:sz="0" w:space="0" w:color="auto"/>
      </w:divBdr>
    </w:div>
    <w:div w:id="1185510974">
      <w:bodyDiv w:val="1"/>
      <w:marLeft w:val="0"/>
      <w:marRight w:val="0"/>
      <w:marTop w:val="0"/>
      <w:marBottom w:val="0"/>
      <w:divBdr>
        <w:top w:val="none" w:sz="0" w:space="0" w:color="auto"/>
        <w:left w:val="none" w:sz="0" w:space="0" w:color="auto"/>
        <w:bottom w:val="none" w:sz="0" w:space="0" w:color="auto"/>
        <w:right w:val="none" w:sz="0" w:space="0" w:color="auto"/>
      </w:divBdr>
    </w:div>
    <w:div w:id="1185555455">
      <w:bodyDiv w:val="1"/>
      <w:marLeft w:val="0"/>
      <w:marRight w:val="0"/>
      <w:marTop w:val="0"/>
      <w:marBottom w:val="0"/>
      <w:divBdr>
        <w:top w:val="none" w:sz="0" w:space="0" w:color="auto"/>
        <w:left w:val="none" w:sz="0" w:space="0" w:color="auto"/>
        <w:bottom w:val="none" w:sz="0" w:space="0" w:color="auto"/>
        <w:right w:val="none" w:sz="0" w:space="0" w:color="auto"/>
      </w:divBdr>
    </w:div>
    <w:div w:id="1185748970">
      <w:bodyDiv w:val="1"/>
      <w:marLeft w:val="0"/>
      <w:marRight w:val="0"/>
      <w:marTop w:val="0"/>
      <w:marBottom w:val="0"/>
      <w:divBdr>
        <w:top w:val="none" w:sz="0" w:space="0" w:color="auto"/>
        <w:left w:val="none" w:sz="0" w:space="0" w:color="auto"/>
        <w:bottom w:val="none" w:sz="0" w:space="0" w:color="auto"/>
        <w:right w:val="none" w:sz="0" w:space="0" w:color="auto"/>
      </w:divBdr>
    </w:div>
    <w:div w:id="1185824962">
      <w:bodyDiv w:val="1"/>
      <w:marLeft w:val="0"/>
      <w:marRight w:val="0"/>
      <w:marTop w:val="0"/>
      <w:marBottom w:val="0"/>
      <w:divBdr>
        <w:top w:val="none" w:sz="0" w:space="0" w:color="auto"/>
        <w:left w:val="none" w:sz="0" w:space="0" w:color="auto"/>
        <w:bottom w:val="none" w:sz="0" w:space="0" w:color="auto"/>
        <w:right w:val="none" w:sz="0" w:space="0" w:color="auto"/>
      </w:divBdr>
    </w:div>
    <w:div w:id="1185896788">
      <w:bodyDiv w:val="1"/>
      <w:marLeft w:val="0"/>
      <w:marRight w:val="0"/>
      <w:marTop w:val="0"/>
      <w:marBottom w:val="0"/>
      <w:divBdr>
        <w:top w:val="none" w:sz="0" w:space="0" w:color="auto"/>
        <w:left w:val="none" w:sz="0" w:space="0" w:color="auto"/>
        <w:bottom w:val="none" w:sz="0" w:space="0" w:color="auto"/>
        <w:right w:val="none" w:sz="0" w:space="0" w:color="auto"/>
      </w:divBdr>
    </w:div>
    <w:div w:id="1185904143">
      <w:bodyDiv w:val="1"/>
      <w:marLeft w:val="0"/>
      <w:marRight w:val="0"/>
      <w:marTop w:val="0"/>
      <w:marBottom w:val="0"/>
      <w:divBdr>
        <w:top w:val="none" w:sz="0" w:space="0" w:color="auto"/>
        <w:left w:val="none" w:sz="0" w:space="0" w:color="auto"/>
        <w:bottom w:val="none" w:sz="0" w:space="0" w:color="auto"/>
        <w:right w:val="none" w:sz="0" w:space="0" w:color="auto"/>
      </w:divBdr>
    </w:div>
    <w:div w:id="1186214121">
      <w:bodyDiv w:val="1"/>
      <w:marLeft w:val="0"/>
      <w:marRight w:val="0"/>
      <w:marTop w:val="0"/>
      <w:marBottom w:val="0"/>
      <w:divBdr>
        <w:top w:val="none" w:sz="0" w:space="0" w:color="auto"/>
        <w:left w:val="none" w:sz="0" w:space="0" w:color="auto"/>
        <w:bottom w:val="none" w:sz="0" w:space="0" w:color="auto"/>
        <w:right w:val="none" w:sz="0" w:space="0" w:color="auto"/>
      </w:divBdr>
    </w:div>
    <w:div w:id="1186288127">
      <w:bodyDiv w:val="1"/>
      <w:marLeft w:val="0"/>
      <w:marRight w:val="0"/>
      <w:marTop w:val="0"/>
      <w:marBottom w:val="0"/>
      <w:divBdr>
        <w:top w:val="none" w:sz="0" w:space="0" w:color="auto"/>
        <w:left w:val="none" w:sz="0" w:space="0" w:color="auto"/>
        <w:bottom w:val="none" w:sz="0" w:space="0" w:color="auto"/>
        <w:right w:val="none" w:sz="0" w:space="0" w:color="auto"/>
      </w:divBdr>
    </w:div>
    <w:div w:id="1186560476">
      <w:bodyDiv w:val="1"/>
      <w:marLeft w:val="0"/>
      <w:marRight w:val="0"/>
      <w:marTop w:val="0"/>
      <w:marBottom w:val="0"/>
      <w:divBdr>
        <w:top w:val="none" w:sz="0" w:space="0" w:color="auto"/>
        <w:left w:val="none" w:sz="0" w:space="0" w:color="auto"/>
        <w:bottom w:val="none" w:sz="0" w:space="0" w:color="auto"/>
        <w:right w:val="none" w:sz="0" w:space="0" w:color="auto"/>
      </w:divBdr>
    </w:div>
    <w:div w:id="1186602444">
      <w:bodyDiv w:val="1"/>
      <w:marLeft w:val="0"/>
      <w:marRight w:val="0"/>
      <w:marTop w:val="0"/>
      <w:marBottom w:val="0"/>
      <w:divBdr>
        <w:top w:val="none" w:sz="0" w:space="0" w:color="auto"/>
        <w:left w:val="none" w:sz="0" w:space="0" w:color="auto"/>
        <w:bottom w:val="none" w:sz="0" w:space="0" w:color="auto"/>
        <w:right w:val="none" w:sz="0" w:space="0" w:color="auto"/>
      </w:divBdr>
    </w:div>
    <w:div w:id="1186822850">
      <w:bodyDiv w:val="1"/>
      <w:marLeft w:val="0"/>
      <w:marRight w:val="0"/>
      <w:marTop w:val="0"/>
      <w:marBottom w:val="0"/>
      <w:divBdr>
        <w:top w:val="none" w:sz="0" w:space="0" w:color="auto"/>
        <w:left w:val="none" w:sz="0" w:space="0" w:color="auto"/>
        <w:bottom w:val="none" w:sz="0" w:space="0" w:color="auto"/>
        <w:right w:val="none" w:sz="0" w:space="0" w:color="auto"/>
      </w:divBdr>
    </w:div>
    <w:div w:id="1186941582">
      <w:bodyDiv w:val="1"/>
      <w:marLeft w:val="0"/>
      <w:marRight w:val="0"/>
      <w:marTop w:val="0"/>
      <w:marBottom w:val="0"/>
      <w:divBdr>
        <w:top w:val="none" w:sz="0" w:space="0" w:color="auto"/>
        <w:left w:val="none" w:sz="0" w:space="0" w:color="auto"/>
        <w:bottom w:val="none" w:sz="0" w:space="0" w:color="auto"/>
        <w:right w:val="none" w:sz="0" w:space="0" w:color="auto"/>
      </w:divBdr>
    </w:div>
    <w:div w:id="1186988530">
      <w:bodyDiv w:val="1"/>
      <w:marLeft w:val="0"/>
      <w:marRight w:val="0"/>
      <w:marTop w:val="0"/>
      <w:marBottom w:val="0"/>
      <w:divBdr>
        <w:top w:val="none" w:sz="0" w:space="0" w:color="auto"/>
        <w:left w:val="none" w:sz="0" w:space="0" w:color="auto"/>
        <w:bottom w:val="none" w:sz="0" w:space="0" w:color="auto"/>
        <w:right w:val="none" w:sz="0" w:space="0" w:color="auto"/>
      </w:divBdr>
    </w:div>
    <w:div w:id="1187208261">
      <w:bodyDiv w:val="1"/>
      <w:marLeft w:val="0"/>
      <w:marRight w:val="0"/>
      <w:marTop w:val="0"/>
      <w:marBottom w:val="0"/>
      <w:divBdr>
        <w:top w:val="none" w:sz="0" w:space="0" w:color="auto"/>
        <w:left w:val="none" w:sz="0" w:space="0" w:color="auto"/>
        <w:bottom w:val="none" w:sz="0" w:space="0" w:color="auto"/>
        <w:right w:val="none" w:sz="0" w:space="0" w:color="auto"/>
      </w:divBdr>
    </w:div>
    <w:div w:id="1187333578">
      <w:bodyDiv w:val="1"/>
      <w:marLeft w:val="0"/>
      <w:marRight w:val="0"/>
      <w:marTop w:val="0"/>
      <w:marBottom w:val="0"/>
      <w:divBdr>
        <w:top w:val="none" w:sz="0" w:space="0" w:color="auto"/>
        <w:left w:val="none" w:sz="0" w:space="0" w:color="auto"/>
        <w:bottom w:val="none" w:sz="0" w:space="0" w:color="auto"/>
        <w:right w:val="none" w:sz="0" w:space="0" w:color="auto"/>
      </w:divBdr>
    </w:div>
    <w:div w:id="1187402375">
      <w:bodyDiv w:val="1"/>
      <w:marLeft w:val="0"/>
      <w:marRight w:val="0"/>
      <w:marTop w:val="0"/>
      <w:marBottom w:val="0"/>
      <w:divBdr>
        <w:top w:val="none" w:sz="0" w:space="0" w:color="auto"/>
        <w:left w:val="none" w:sz="0" w:space="0" w:color="auto"/>
        <w:bottom w:val="none" w:sz="0" w:space="0" w:color="auto"/>
        <w:right w:val="none" w:sz="0" w:space="0" w:color="auto"/>
      </w:divBdr>
    </w:div>
    <w:div w:id="1187643958">
      <w:bodyDiv w:val="1"/>
      <w:marLeft w:val="0"/>
      <w:marRight w:val="0"/>
      <w:marTop w:val="0"/>
      <w:marBottom w:val="0"/>
      <w:divBdr>
        <w:top w:val="none" w:sz="0" w:space="0" w:color="auto"/>
        <w:left w:val="none" w:sz="0" w:space="0" w:color="auto"/>
        <w:bottom w:val="none" w:sz="0" w:space="0" w:color="auto"/>
        <w:right w:val="none" w:sz="0" w:space="0" w:color="auto"/>
      </w:divBdr>
    </w:div>
    <w:div w:id="1188056973">
      <w:bodyDiv w:val="1"/>
      <w:marLeft w:val="0"/>
      <w:marRight w:val="0"/>
      <w:marTop w:val="0"/>
      <w:marBottom w:val="0"/>
      <w:divBdr>
        <w:top w:val="none" w:sz="0" w:space="0" w:color="auto"/>
        <w:left w:val="none" w:sz="0" w:space="0" w:color="auto"/>
        <w:bottom w:val="none" w:sz="0" w:space="0" w:color="auto"/>
        <w:right w:val="none" w:sz="0" w:space="0" w:color="auto"/>
      </w:divBdr>
    </w:div>
    <w:div w:id="1188325198">
      <w:bodyDiv w:val="1"/>
      <w:marLeft w:val="0"/>
      <w:marRight w:val="0"/>
      <w:marTop w:val="0"/>
      <w:marBottom w:val="0"/>
      <w:divBdr>
        <w:top w:val="none" w:sz="0" w:space="0" w:color="auto"/>
        <w:left w:val="none" w:sz="0" w:space="0" w:color="auto"/>
        <w:bottom w:val="none" w:sz="0" w:space="0" w:color="auto"/>
        <w:right w:val="none" w:sz="0" w:space="0" w:color="auto"/>
      </w:divBdr>
    </w:div>
    <w:div w:id="1188327572">
      <w:bodyDiv w:val="1"/>
      <w:marLeft w:val="0"/>
      <w:marRight w:val="0"/>
      <w:marTop w:val="0"/>
      <w:marBottom w:val="0"/>
      <w:divBdr>
        <w:top w:val="none" w:sz="0" w:space="0" w:color="auto"/>
        <w:left w:val="none" w:sz="0" w:space="0" w:color="auto"/>
        <w:bottom w:val="none" w:sz="0" w:space="0" w:color="auto"/>
        <w:right w:val="none" w:sz="0" w:space="0" w:color="auto"/>
      </w:divBdr>
    </w:div>
    <w:div w:id="1188331050">
      <w:bodyDiv w:val="1"/>
      <w:marLeft w:val="0"/>
      <w:marRight w:val="0"/>
      <w:marTop w:val="0"/>
      <w:marBottom w:val="0"/>
      <w:divBdr>
        <w:top w:val="none" w:sz="0" w:space="0" w:color="auto"/>
        <w:left w:val="none" w:sz="0" w:space="0" w:color="auto"/>
        <w:bottom w:val="none" w:sz="0" w:space="0" w:color="auto"/>
        <w:right w:val="none" w:sz="0" w:space="0" w:color="auto"/>
      </w:divBdr>
    </w:div>
    <w:div w:id="1188371854">
      <w:bodyDiv w:val="1"/>
      <w:marLeft w:val="0"/>
      <w:marRight w:val="0"/>
      <w:marTop w:val="0"/>
      <w:marBottom w:val="0"/>
      <w:divBdr>
        <w:top w:val="none" w:sz="0" w:space="0" w:color="auto"/>
        <w:left w:val="none" w:sz="0" w:space="0" w:color="auto"/>
        <w:bottom w:val="none" w:sz="0" w:space="0" w:color="auto"/>
        <w:right w:val="none" w:sz="0" w:space="0" w:color="auto"/>
      </w:divBdr>
    </w:div>
    <w:div w:id="1188524161">
      <w:bodyDiv w:val="1"/>
      <w:marLeft w:val="0"/>
      <w:marRight w:val="0"/>
      <w:marTop w:val="0"/>
      <w:marBottom w:val="0"/>
      <w:divBdr>
        <w:top w:val="none" w:sz="0" w:space="0" w:color="auto"/>
        <w:left w:val="none" w:sz="0" w:space="0" w:color="auto"/>
        <w:bottom w:val="none" w:sz="0" w:space="0" w:color="auto"/>
        <w:right w:val="none" w:sz="0" w:space="0" w:color="auto"/>
      </w:divBdr>
    </w:div>
    <w:div w:id="1188713773">
      <w:bodyDiv w:val="1"/>
      <w:marLeft w:val="0"/>
      <w:marRight w:val="0"/>
      <w:marTop w:val="0"/>
      <w:marBottom w:val="0"/>
      <w:divBdr>
        <w:top w:val="none" w:sz="0" w:space="0" w:color="auto"/>
        <w:left w:val="none" w:sz="0" w:space="0" w:color="auto"/>
        <w:bottom w:val="none" w:sz="0" w:space="0" w:color="auto"/>
        <w:right w:val="none" w:sz="0" w:space="0" w:color="auto"/>
      </w:divBdr>
    </w:div>
    <w:div w:id="1188717012">
      <w:bodyDiv w:val="1"/>
      <w:marLeft w:val="0"/>
      <w:marRight w:val="0"/>
      <w:marTop w:val="0"/>
      <w:marBottom w:val="0"/>
      <w:divBdr>
        <w:top w:val="none" w:sz="0" w:space="0" w:color="auto"/>
        <w:left w:val="none" w:sz="0" w:space="0" w:color="auto"/>
        <w:bottom w:val="none" w:sz="0" w:space="0" w:color="auto"/>
        <w:right w:val="none" w:sz="0" w:space="0" w:color="auto"/>
      </w:divBdr>
    </w:div>
    <w:div w:id="1188830305">
      <w:bodyDiv w:val="1"/>
      <w:marLeft w:val="0"/>
      <w:marRight w:val="0"/>
      <w:marTop w:val="0"/>
      <w:marBottom w:val="0"/>
      <w:divBdr>
        <w:top w:val="none" w:sz="0" w:space="0" w:color="auto"/>
        <w:left w:val="none" w:sz="0" w:space="0" w:color="auto"/>
        <w:bottom w:val="none" w:sz="0" w:space="0" w:color="auto"/>
        <w:right w:val="none" w:sz="0" w:space="0" w:color="auto"/>
      </w:divBdr>
    </w:div>
    <w:div w:id="1188908968">
      <w:bodyDiv w:val="1"/>
      <w:marLeft w:val="0"/>
      <w:marRight w:val="0"/>
      <w:marTop w:val="0"/>
      <w:marBottom w:val="0"/>
      <w:divBdr>
        <w:top w:val="none" w:sz="0" w:space="0" w:color="auto"/>
        <w:left w:val="none" w:sz="0" w:space="0" w:color="auto"/>
        <w:bottom w:val="none" w:sz="0" w:space="0" w:color="auto"/>
        <w:right w:val="none" w:sz="0" w:space="0" w:color="auto"/>
      </w:divBdr>
    </w:div>
    <w:div w:id="1188912103">
      <w:bodyDiv w:val="1"/>
      <w:marLeft w:val="0"/>
      <w:marRight w:val="0"/>
      <w:marTop w:val="0"/>
      <w:marBottom w:val="0"/>
      <w:divBdr>
        <w:top w:val="none" w:sz="0" w:space="0" w:color="auto"/>
        <w:left w:val="none" w:sz="0" w:space="0" w:color="auto"/>
        <w:bottom w:val="none" w:sz="0" w:space="0" w:color="auto"/>
        <w:right w:val="none" w:sz="0" w:space="0" w:color="auto"/>
      </w:divBdr>
    </w:div>
    <w:div w:id="1189026209">
      <w:bodyDiv w:val="1"/>
      <w:marLeft w:val="0"/>
      <w:marRight w:val="0"/>
      <w:marTop w:val="0"/>
      <w:marBottom w:val="0"/>
      <w:divBdr>
        <w:top w:val="none" w:sz="0" w:space="0" w:color="auto"/>
        <w:left w:val="none" w:sz="0" w:space="0" w:color="auto"/>
        <w:bottom w:val="none" w:sz="0" w:space="0" w:color="auto"/>
        <w:right w:val="none" w:sz="0" w:space="0" w:color="auto"/>
      </w:divBdr>
    </w:div>
    <w:div w:id="1189175088">
      <w:bodyDiv w:val="1"/>
      <w:marLeft w:val="0"/>
      <w:marRight w:val="0"/>
      <w:marTop w:val="0"/>
      <w:marBottom w:val="0"/>
      <w:divBdr>
        <w:top w:val="none" w:sz="0" w:space="0" w:color="auto"/>
        <w:left w:val="none" w:sz="0" w:space="0" w:color="auto"/>
        <w:bottom w:val="none" w:sz="0" w:space="0" w:color="auto"/>
        <w:right w:val="none" w:sz="0" w:space="0" w:color="auto"/>
      </w:divBdr>
    </w:div>
    <w:div w:id="1189953559">
      <w:bodyDiv w:val="1"/>
      <w:marLeft w:val="0"/>
      <w:marRight w:val="0"/>
      <w:marTop w:val="0"/>
      <w:marBottom w:val="0"/>
      <w:divBdr>
        <w:top w:val="none" w:sz="0" w:space="0" w:color="auto"/>
        <w:left w:val="none" w:sz="0" w:space="0" w:color="auto"/>
        <w:bottom w:val="none" w:sz="0" w:space="0" w:color="auto"/>
        <w:right w:val="none" w:sz="0" w:space="0" w:color="auto"/>
      </w:divBdr>
    </w:div>
    <w:div w:id="1190147492">
      <w:bodyDiv w:val="1"/>
      <w:marLeft w:val="0"/>
      <w:marRight w:val="0"/>
      <w:marTop w:val="0"/>
      <w:marBottom w:val="0"/>
      <w:divBdr>
        <w:top w:val="none" w:sz="0" w:space="0" w:color="auto"/>
        <w:left w:val="none" w:sz="0" w:space="0" w:color="auto"/>
        <w:bottom w:val="none" w:sz="0" w:space="0" w:color="auto"/>
        <w:right w:val="none" w:sz="0" w:space="0" w:color="auto"/>
      </w:divBdr>
    </w:div>
    <w:div w:id="1190294193">
      <w:bodyDiv w:val="1"/>
      <w:marLeft w:val="0"/>
      <w:marRight w:val="0"/>
      <w:marTop w:val="0"/>
      <w:marBottom w:val="0"/>
      <w:divBdr>
        <w:top w:val="none" w:sz="0" w:space="0" w:color="auto"/>
        <w:left w:val="none" w:sz="0" w:space="0" w:color="auto"/>
        <w:bottom w:val="none" w:sz="0" w:space="0" w:color="auto"/>
        <w:right w:val="none" w:sz="0" w:space="0" w:color="auto"/>
      </w:divBdr>
    </w:div>
    <w:div w:id="1190341559">
      <w:bodyDiv w:val="1"/>
      <w:marLeft w:val="0"/>
      <w:marRight w:val="0"/>
      <w:marTop w:val="0"/>
      <w:marBottom w:val="0"/>
      <w:divBdr>
        <w:top w:val="none" w:sz="0" w:space="0" w:color="auto"/>
        <w:left w:val="none" w:sz="0" w:space="0" w:color="auto"/>
        <w:bottom w:val="none" w:sz="0" w:space="0" w:color="auto"/>
        <w:right w:val="none" w:sz="0" w:space="0" w:color="auto"/>
      </w:divBdr>
    </w:div>
    <w:div w:id="1190488527">
      <w:bodyDiv w:val="1"/>
      <w:marLeft w:val="0"/>
      <w:marRight w:val="0"/>
      <w:marTop w:val="0"/>
      <w:marBottom w:val="0"/>
      <w:divBdr>
        <w:top w:val="none" w:sz="0" w:space="0" w:color="auto"/>
        <w:left w:val="none" w:sz="0" w:space="0" w:color="auto"/>
        <w:bottom w:val="none" w:sz="0" w:space="0" w:color="auto"/>
        <w:right w:val="none" w:sz="0" w:space="0" w:color="auto"/>
      </w:divBdr>
    </w:div>
    <w:div w:id="1190605415">
      <w:bodyDiv w:val="1"/>
      <w:marLeft w:val="0"/>
      <w:marRight w:val="0"/>
      <w:marTop w:val="0"/>
      <w:marBottom w:val="0"/>
      <w:divBdr>
        <w:top w:val="none" w:sz="0" w:space="0" w:color="auto"/>
        <w:left w:val="none" w:sz="0" w:space="0" w:color="auto"/>
        <w:bottom w:val="none" w:sz="0" w:space="0" w:color="auto"/>
        <w:right w:val="none" w:sz="0" w:space="0" w:color="auto"/>
      </w:divBdr>
    </w:div>
    <w:div w:id="1190800084">
      <w:bodyDiv w:val="1"/>
      <w:marLeft w:val="0"/>
      <w:marRight w:val="0"/>
      <w:marTop w:val="0"/>
      <w:marBottom w:val="0"/>
      <w:divBdr>
        <w:top w:val="none" w:sz="0" w:space="0" w:color="auto"/>
        <w:left w:val="none" w:sz="0" w:space="0" w:color="auto"/>
        <w:bottom w:val="none" w:sz="0" w:space="0" w:color="auto"/>
        <w:right w:val="none" w:sz="0" w:space="0" w:color="auto"/>
      </w:divBdr>
    </w:div>
    <w:div w:id="1190803117">
      <w:bodyDiv w:val="1"/>
      <w:marLeft w:val="0"/>
      <w:marRight w:val="0"/>
      <w:marTop w:val="0"/>
      <w:marBottom w:val="0"/>
      <w:divBdr>
        <w:top w:val="none" w:sz="0" w:space="0" w:color="auto"/>
        <w:left w:val="none" w:sz="0" w:space="0" w:color="auto"/>
        <w:bottom w:val="none" w:sz="0" w:space="0" w:color="auto"/>
        <w:right w:val="none" w:sz="0" w:space="0" w:color="auto"/>
      </w:divBdr>
    </w:div>
    <w:div w:id="1190951329">
      <w:bodyDiv w:val="1"/>
      <w:marLeft w:val="0"/>
      <w:marRight w:val="0"/>
      <w:marTop w:val="0"/>
      <w:marBottom w:val="0"/>
      <w:divBdr>
        <w:top w:val="none" w:sz="0" w:space="0" w:color="auto"/>
        <w:left w:val="none" w:sz="0" w:space="0" w:color="auto"/>
        <w:bottom w:val="none" w:sz="0" w:space="0" w:color="auto"/>
        <w:right w:val="none" w:sz="0" w:space="0" w:color="auto"/>
      </w:divBdr>
    </w:div>
    <w:div w:id="1191146307">
      <w:bodyDiv w:val="1"/>
      <w:marLeft w:val="0"/>
      <w:marRight w:val="0"/>
      <w:marTop w:val="0"/>
      <w:marBottom w:val="0"/>
      <w:divBdr>
        <w:top w:val="none" w:sz="0" w:space="0" w:color="auto"/>
        <w:left w:val="none" w:sz="0" w:space="0" w:color="auto"/>
        <w:bottom w:val="none" w:sz="0" w:space="0" w:color="auto"/>
        <w:right w:val="none" w:sz="0" w:space="0" w:color="auto"/>
      </w:divBdr>
    </w:div>
    <w:div w:id="1191265679">
      <w:bodyDiv w:val="1"/>
      <w:marLeft w:val="0"/>
      <w:marRight w:val="0"/>
      <w:marTop w:val="0"/>
      <w:marBottom w:val="0"/>
      <w:divBdr>
        <w:top w:val="none" w:sz="0" w:space="0" w:color="auto"/>
        <w:left w:val="none" w:sz="0" w:space="0" w:color="auto"/>
        <w:bottom w:val="none" w:sz="0" w:space="0" w:color="auto"/>
        <w:right w:val="none" w:sz="0" w:space="0" w:color="auto"/>
      </w:divBdr>
    </w:div>
    <w:div w:id="1191341346">
      <w:bodyDiv w:val="1"/>
      <w:marLeft w:val="0"/>
      <w:marRight w:val="0"/>
      <w:marTop w:val="0"/>
      <w:marBottom w:val="0"/>
      <w:divBdr>
        <w:top w:val="none" w:sz="0" w:space="0" w:color="auto"/>
        <w:left w:val="none" w:sz="0" w:space="0" w:color="auto"/>
        <w:bottom w:val="none" w:sz="0" w:space="0" w:color="auto"/>
        <w:right w:val="none" w:sz="0" w:space="0" w:color="auto"/>
      </w:divBdr>
    </w:div>
    <w:div w:id="1191526764">
      <w:bodyDiv w:val="1"/>
      <w:marLeft w:val="0"/>
      <w:marRight w:val="0"/>
      <w:marTop w:val="0"/>
      <w:marBottom w:val="0"/>
      <w:divBdr>
        <w:top w:val="none" w:sz="0" w:space="0" w:color="auto"/>
        <w:left w:val="none" w:sz="0" w:space="0" w:color="auto"/>
        <w:bottom w:val="none" w:sz="0" w:space="0" w:color="auto"/>
        <w:right w:val="none" w:sz="0" w:space="0" w:color="auto"/>
      </w:divBdr>
    </w:div>
    <w:div w:id="1191532668">
      <w:bodyDiv w:val="1"/>
      <w:marLeft w:val="0"/>
      <w:marRight w:val="0"/>
      <w:marTop w:val="0"/>
      <w:marBottom w:val="0"/>
      <w:divBdr>
        <w:top w:val="none" w:sz="0" w:space="0" w:color="auto"/>
        <w:left w:val="none" w:sz="0" w:space="0" w:color="auto"/>
        <w:bottom w:val="none" w:sz="0" w:space="0" w:color="auto"/>
        <w:right w:val="none" w:sz="0" w:space="0" w:color="auto"/>
      </w:divBdr>
    </w:div>
    <w:div w:id="1191576580">
      <w:bodyDiv w:val="1"/>
      <w:marLeft w:val="0"/>
      <w:marRight w:val="0"/>
      <w:marTop w:val="0"/>
      <w:marBottom w:val="0"/>
      <w:divBdr>
        <w:top w:val="none" w:sz="0" w:space="0" w:color="auto"/>
        <w:left w:val="none" w:sz="0" w:space="0" w:color="auto"/>
        <w:bottom w:val="none" w:sz="0" w:space="0" w:color="auto"/>
        <w:right w:val="none" w:sz="0" w:space="0" w:color="auto"/>
      </w:divBdr>
    </w:div>
    <w:div w:id="1191802570">
      <w:bodyDiv w:val="1"/>
      <w:marLeft w:val="0"/>
      <w:marRight w:val="0"/>
      <w:marTop w:val="0"/>
      <w:marBottom w:val="0"/>
      <w:divBdr>
        <w:top w:val="none" w:sz="0" w:space="0" w:color="auto"/>
        <w:left w:val="none" w:sz="0" w:space="0" w:color="auto"/>
        <w:bottom w:val="none" w:sz="0" w:space="0" w:color="auto"/>
        <w:right w:val="none" w:sz="0" w:space="0" w:color="auto"/>
      </w:divBdr>
    </w:div>
    <w:div w:id="1191920774">
      <w:bodyDiv w:val="1"/>
      <w:marLeft w:val="0"/>
      <w:marRight w:val="0"/>
      <w:marTop w:val="0"/>
      <w:marBottom w:val="0"/>
      <w:divBdr>
        <w:top w:val="none" w:sz="0" w:space="0" w:color="auto"/>
        <w:left w:val="none" w:sz="0" w:space="0" w:color="auto"/>
        <w:bottom w:val="none" w:sz="0" w:space="0" w:color="auto"/>
        <w:right w:val="none" w:sz="0" w:space="0" w:color="auto"/>
      </w:divBdr>
    </w:div>
    <w:div w:id="1191992477">
      <w:bodyDiv w:val="1"/>
      <w:marLeft w:val="0"/>
      <w:marRight w:val="0"/>
      <w:marTop w:val="0"/>
      <w:marBottom w:val="0"/>
      <w:divBdr>
        <w:top w:val="none" w:sz="0" w:space="0" w:color="auto"/>
        <w:left w:val="none" w:sz="0" w:space="0" w:color="auto"/>
        <w:bottom w:val="none" w:sz="0" w:space="0" w:color="auto"/>
        <w:right w:val="none" w:sz="0" w:space="0" w:color="auto"/>
      </w:divBdr>
    </w:div>
    <w:div w:id="1192109365">
      <w:bodyDiv w:val="1"/>
      <w:marLeft w:val="0"/>
      <w:marRight w:val="0"/>
      <w:marTop w:val="0"/>
      <w:marBottom w:val="0"/>
      <w:divBdr>
        <w:top w:val="none" w:sz="0" w:space="0" w:color="auto"/>
        <w:left w:val="none" w:sz="0" w:space="0" w:color="auto"/>
        <w:bottom w:val="none" w:sz="0" w:space="0" w:color="auto"/>
        <w:right w:val="none" w:sz="0" w:space="0" w:color="auto"/>
      </w:divBdr>
    </w:div>
    <w:div w:id="1192185404">
      <w:bodyDiv w:val="1"/>
      <w:marLeft w:val="0"/>
      <w:marRight w:val="0"/>
      <w:marTop w:val="0"/>
      <w:marBottom w:val="0"/>
      <w:divBdr>
        <w:top w:val="none" w:sz="0" w:space="0" w:color="auto"/>
        <w:left w:val="none" w:sz="0" w:space="0" w:color="auto"/>
        <w:bottom w:val="none" w:sz="0" w:space="0" w:color="auto"/>
        <w:right w:val="none" w:sz="0" w:space="0" w:color="auto"/>
      </w:divBdr>
    </w:div>
    <w:div w:id="1192305911">
      <w:bodyDiv w:val="1"/>
      <w:marLeft w:val="0"/>
      <w:marRight w:val="0"/>
      <w:marTop w:val="0"/>
      <w:marBottom w:val="0"/>
      <w:divBdr>
        <w:top w:val="none" w:sz="0" w:space="0" w:color="auto"/>
        <w:left w:val="none" w:sz="0" w:space="0" w:color="auto"/>
        <w:bottom w:val="none" w:sz="0" w:space="0" w:color="auto"/>
        <w:right w:val="none" w:sz="0" w:space="0" w:color="auto"/>
      </w:divBdr>
    </w:div>
    <w:div w:id="1192377340">
      <w:bodyDiv w:val="1"/>
      <w:marLeft w:val="0"/>
      <w:marRight w:val="0"/>
      <w:marTop w:val="0"/>
      <w:marBottom w:val="0"/>
      <w:divBdr>
        <w:top w:val="none" w:sz="0" w:space="0" w:color="auto"/>
        <w:left w:val="none" w:sz="0" w:space="0" w:color="auto"/>
        <w:bottom w:val="none" w:sz="0" w:space="0" w:color="auto"/>
        <w:right w:val="none" w:sz="0" w:space="0" w:color="auto"/>
      </w:divBdr>
    </w:div>
    <w:div w:id="1192378004">
      <w:bodyDiv w:val="1"/>
      <w:marLeft w:val="0"/>
      <w:marRight w:val="0"/>
      <w:marTop w:val="0"/>
      <w:marBottom w:val="0"/>
      <w:divBdr>
        <w:top w:val="none" w:sz="0" w:space="0" w:color="auto"/>
        <w:left w:val="none" w:sz="0" w:space="0" w:color="auto"/>
        <w:bottom w:val="none" w:sz="0" w:space="0" w:color="auto"/>
        <w:right w:val="none" w:sz="0" w:space="0" w:color="auto"/>
      </w:divBdr>
    </w:div>
    <w:div w:id="1192644047">
      <w:bodyDiv w:val="1"/>
      <w:marLeft w:val="0"/>
      <w:marRight w:val="0"/>
      <w:marTop w:val="0"/>
      <w:marBottom w:val="0"/>
      <w:divBdr>
        <w:top w:val="none" w:sz="0" w:space="0" w:color="auto"/>
        <w:left w:val="none" w:sz="0" w:space="0" w:color="auto"/>
        <w:bottom w:val="none" w:sz="0" w:space="0" w:color="auto"/>
        <w:right w:val="none" w:sz="0" w:space="0" w:color="auto"/>
      </w:divBdr>
    </w:div>
    <w:div w:id="1192647887">
      <w:bodyDiv w:val="1"/>
      <w:marLeft w:val="0"/>
      <w:marRight w:val="0"/>
      <w:marTop w:val="0"/>
      <w:marBottom w:val="0"/>
      <w:divBdr>
        <w:top w:val="none" w:sz="0" w:space="0" w:color="auto"/>
        <w:left w:val="none" w:sz="0" w:space="0" w:color="auto"/>
        <w:bottom w:val="none" w:sz="0" w:space="0" w:color="auto"/>
        <w:right w:val="none" w:sz="0" w:space="0" w:color="auto"/>
      </w:divBdr>
    </w:div>
    <w:div w:id="1192764238">
      <w:bodyDiv w:val="1"/>
      <w:marLeft w:val="0"/>
      <w:marRight w:val="0"/>
      <w:marTop w:val="0"/>
      <w:marBottom w:val="0"/>
      <w:divBdr>
        <w:top w:val="none" w:sz="0" w:space="0" w:color="auto"/>
        <w:left w:val="none" w:sz="0" w:space="0" w:color="auto"/>
        <w:bottom w:val="none" w:sz="0" w:space="0" w:color="auto"/>
        <w:right w:val="none" w:sz="0" w:space="0" w:color="auto"/>
      </w:divBdr>
    </w:div>
    <w:div w:id="1192838314">
      <w:bodyDiv w:val="1"/>
      <w:marLeft w:val="0"/>
      <w:marRight w:val="0"/>
      <w:marTop w:val="0"/>
      <w:marBottom w:val="0"/>
      <w:divBdr>
        <w:top w:val="none" w:sz="0" w:space="0" w:color="auto"/>
        <w:left w:val="none" w:sz="0" w:space="0" w:color="auto"/>
        <w:bottom w:val="none" w:sz="0" w:space="0" w:color="auto"/>
        <w:right w:val="none" w:sz="0" w:space="0" w:color="auto"/>
      </w:divBdr>
    </w:div>
    <w:div w:id="1193031924">
      <w:bodyDiv w:val="1"/>
      <w:marLeft w:val="0"/>
      <w:marRight w:val="0"/>
      <w:marTop w:val="0"/>
      <w:marBottom w:val="0"/>
      <w:divBdr>
        <w:top w:val="none" w:sz="0" w:space="0" w:color="auto"/>
        <w:left w:val="none" w:sz="0" w:space="0" w:color="auto"/>
        <w:bottom w:val="none" w:sz="0" w:space="0" w:color="auto"/>
        <w:right w:val="none" w:sz="0" w:space="0" w:color="auto"/>
      </w:divBdr>
    </w:div>
    <w:div w:id="1193231692">
      <w:bodyDiv w:val="1"/>
      <w:marLeft w:val="0"/>
      <w:marRight w:val="0"/>
      <w:marTop w:val="0"/>
      <w:marBottom w:val="0"/>
      <w:divBdr>
        <w:top w:val="none" w:sz="0" w:space="0" w:color="auto"/>
        <w:left w:val="none" w:sz="0" w:space="0" w:color="auto"/>
        <w:bottom w:val="none" w:sz="0" w:space="0" w:color="auto"/>
        <w:right w:val="none" w:sz="0" w:space="0" w:color="auto"/>
      </w:divBdr>
    </w:div>
    <w:div w:id="1193375313">
      <w:bodyDiv w:val="1"/>
      <w:marLeft w:val="0"/>
      <w:marRight w:val="0"/>
      <w:marTop w:val="0"/>
      <w:marBottom w:val="0"/>
      <w:divBdr>
        <w:top w:val="none" w:sz="0" w:space="0" w:color="auto"/>
        <w:left w:val="none" w:sz="0" w:space="0" w:color="auto"/>
        <w:bottom w:val="none" w:sz="0" w:space="0" w:color="auto"/>
        <w:right w:val="none" w:sz="0" w:space="0" w:color="auto"/>
      </w:divBdr>
    </w:div>
    <w:div w:id="1193417440">
      <w:bodyDiv w:val="1"/>
      <w:marLeft w:val="0"/>
      <w:marRight w:val="0"/>
      <w:marTop w:val="0"/>
      <w:marBottom w:val="0"/>
      <w:divBdr>
        <w:top w:val="none" w:sz="0" w:space="0" w:color="auto"/>
        <w:left w:val="none" w:sz="0" w:space="0" w:color="auto"/>
        <w:bottom w:val="none" w:sz="0" w:space="0" w:color="auto"/>
        <w:right w:val="none" w:sz="0" w:space="0" w:color="auto"/>
      </w:divBdr>
    </w:div>
    <w:div w:id="1193423004">
      <w:bodyDiv w:val="1"/>
      <w:marLeft w:val="0"/>
      <w:marRight w:val="0"/>
      <w:marTop w:val="0"/>
      <w:marBottom w:val="0"/>
      <w:divBdr>
        <w:top w:val="none" w:sz="0" w:space="0" w:color="auto"/>
        <w:left w:val="none" w:sz="0" w:space="0" w:color="auto"/>
        <w:bottom w:val="none" w:sz="0" w:space="0" w:color="auto"/>
        <w:right w:val="none" w:sz="0" w:space="0" w:color="auto"/>
      </w:divBdr>
    </w:div>
    <w:div w:id="1193615983">
      <w:bodyDiv w:val="1"/>
      <w:marLeft w:val="0"/>
      <w:marRight w:val="0"/>
      <w:marTop w:val="0"/>
      <w:marBottom w:val="0"/>
      <w:divBdr>
        <w:top w:val="none" w:sz="0" w:space="0" w:color="auto"/>
        <w:left w:val="none" w:sz="0" w:space="0" w:color="auto"/>
        <w:bottom w:val="none" w:sz="0" w:space="0" w:color="auto"/>
        <w:right w:val="none" w:sz="0" w:space="0" w:color="auto"/>
      </w:divBdr>
    </w:div>
    <w:div w:id="1193760126">
      <w:bodyDiv w:val="1"/>
      <w:marLeft w:val="0"/>
      <w:marRight w:val="0"/>
      <w:marTop w:val="0"/>
      <w:marBottom w:val="0"/>
      <w:divBdr>
        <w:top w:val="none" w:sz="0" w:space="0" w:color="auto"/>
        <w:left w:val="none" w:sz="0" w:space="0" w:color="auto"/>
        <w:bottom w:val="none" w:sz="0" w:space="0" w:color="auto"/>
        <w:right w:val="none" w:sz="0" w:space="0" w:color="auto"/>
      </w:divBdr>
    </w:div>
    <w:div w:id="1194003072">
      <w:bodyDiv w:val="1"/>
      <w:marLeft w:val="0"/>
      <w:marRight w:val="0"/>
      <w:marTop w:val="0"/>
      <w:marBottom w:val="0"/>
      <w:divBdr>
        <w:top w:val="none" w:sz="0" w:space="0" w:color="auto"/>
        <w:left w:val="none" w:sz="0" w:space="0" w:color="auto"/>
        <w:bottom w:val="none" w:sz="0" w:space="0" w:color="auto"/>
        <w:right w:val="none" w:sz="0" w:space="0" w:color="auto"/>
      </w:divBdr>
    </w:div>
    <w:div w:id="1194029539">
      <w:bodyDiv w:val="1"/>
      <w:marLeft w:val="0"/>
      <w:marRight w:val="0"/>
      <w:marTop w:val="0"/>
      <w:marBottom w:val="0"/>
      <w:divBdr>
        <w:top w:val="none" w:sz="0" w:space="0" w:color="auto"/>
        <w:left w:val="none" w:sz="0" w:space="0" w:color="auto"/>
        <w:bottom w:val="none" w:sz="0" w:space="0" w:color="auto"/>
        <w:right w:val="none" w:sz="0" w:space="0" w:color="auto"/>
      </w:divBdr>
    </w:div>
    <w:div w:id="1194072370">
      <w:bodyDiv w:val="1"/>
      <w:marLeft w:val="0"/>
      <w:marRight w:val="0"/>
      <w:marTop w:val="0"/>
      <w:marBottom w:val="0"/>
      <w:divBdr>
        <w:top w:val="none" w:sz="0" w:space="0" w:color="auto"/>
        <w:left w:val="none" w:sz="0" w:space="0" w:color="auto"/>
        <w:bottom w:val="none" w:sz="0" w:space="0" w:color="auto"/>
        <w:right w:val="none" w:sz="0" w:space="0" w:color="auto"/>
      </w:divBdr>
    </w:div>
    <w:div w:id="1194080330">
      <w:bodyDiv w:val="1"/>
      <w:marLeft w:val="0"/>
      <w:marRight w:val="0"/>
      <w:marTop w:val="0"/>
      <w:marBottom w:val="0"/>
      <w:divBdr>
        <w:top w:val="none" w:sz="0" w:space="0" w:color="auto"/>
        <w:left w:val="none" w:sz="0" w:space="0" w:color="auto"/>
        <w:bottom w:val="none" w:sz="0" w:space="0" w:color="auto"/>
        <w:right w:val="none" w:sz="0" w:space="0" w:color="auto"/>
      </w:divBdr>
    </w:div>
    <w:div w:id="1194150505">
      <w:bodyDiv w:val="1"/>
      <w:marLeft w:val="0"/>
      <w:marRight w:val="0"/>
      <w:marTop w:val="0"/>
      <w:marBottom w:val="0"/>
      <w:divBdr>
        <w:top w:val="none" w:sz="0" w:space="0" w:color="auto"/>
        <w:left w:val="none" w:sz="0" w:space="0" w:color="auto"/>
        <w:bottom w:val="none" w:sz="0" w:space="0" w:color="auto"/>
        <w:right w:val="none" w:sz="0" w:space="0" w:color="auto"/>
      </w:divBdr>
    </w:div>
    <w:div w:id="1194226785">
      <w:bodyDiv w:val="1"/>
      <w:marLeft w:val="0"/>
      <w:marRight w:val="0"/>
      <w:marTop w:val="0"/>
      <w:marBottom w:val="0"/>
      <w:divBdr>
        <w:top w:val="none" w:sz="0" w:space="0" w:color="auto"/>
        <w:left w:val="none" w:sz="0" w:space="0" w:color="auto"/>
        <w:bottom w:val="none" w:sz="0" w:space="0" w:color="auto"/>
        <w:right w:val="none" w:sz="0" w:space="0" w:color="auto"/>
      </w:divBdr>
    </w:div>
    <w:div w:id="1194424350">
      <w:bodyDiv w:val="1"/>
      <w:marLeft w:val="0"/>
      <w:marRight w:val="0"/>
      <w:marTop w:val="0"/>
      <w:marBottom w:val="0"/>
      <w:divBdr>
        <w:top w:val="none" w:sz="0" w:space="0" w:color="auto"/>
        <w:left w:val="none" w:sz="0" w:space="0" w:color="auto"/>
        <w:bottom w:val="none" w:sz="0" w:space="0" w:color="auto"/>
        <w:right w:val="none" w:sz="0" w:space="0" w:color="auto"/>
      </w:divBdr>
    </w:div>
    <w:div w:id="1194464263">
      <w:bodyDiv w:val="1"/>
      <w:marLeft w:val="0"/>
      <w:marRight w:val="0"/>
      <w:marTop w:val="0"/>
      <w:marBottom w:val="0"/>
      <w:divBdr>
        <w:top w:val="none" w:sz="0" w:space="0" w:color="auto"/>
        <w:left w:val="none" w:sz="0" w:space="0" w:color="auto"/>
        <w:bottom w:val="none" w:sz="0" w:space="0" w:color="auto"/>
        <w:right w:val="none" w:sz="0" w:space="0" w:color="auto"/>
      </w:divBdr>
    </w:div>
    <w:div w:id="1194728911">
      <w:bodyDiv w:val="1"/>
      <w:marLeft w:val="0"/>
      <w:marRight w:val="0"/>
      <w:marTop w:val="0"/>
      <w:marBottom w:val="0"/>
      <w:divBdr>
        <w:top w:val="none" w:sz="0" w:space="0" w:color="auto"/>
        <w:left w:val="none" w:sz="0" w:space="0" w:color="auto"/>
        <w:bottom w:val="none" w:sz="0" w:space="0" w:color="auto"/>
        <w:right w:val="none" w:sz="0" w:space="0" w:color="auto"/>
      </w:divBdr>
    </w:div>
    <w:div w:id="1194808225">
      <w:bodyDiv w:val="1"/>
      <w:marLeft w:val="0"/>
      <w:marRight w:val="0"/>
      <w:marTop w:val="0"/>
      <w:marBottom w:val="0"/>
      <w:divBdr>
        <w:top w:val="none" w:sz="0" w:space="0" w:color="auto"/>
        <w:left w:val="none" w:sz="0" w:space="0" w:color="auto"/>
        <w:bottom w:val="none" w:sz="0" w:space="0" w:color="auto"/>
        <w:right w:val="none" w:sz="0" w:space="0" w:color="auto"/>
      </w:divBdr>
    </w:div>
    <w:div w:id="1194808278">
      <w:bodyDiv w:val="1"/>
      <w:marLeft w:val="0"/>
      <w:marRight w:val="0"/>
      <w:marTop w:val="0"/>
      <w:marBottom w:val="0"/>
      <w:divBdr>
        <w:top w:val="none" w:sz="0" w:space="0" w:color="auto"/>
        <w:left w:val="none" w:sz="0" w:space="0" w:color="auto"/>
        <w:bottom w:val="none" w:sz="0" w:space="0" w:color="auto"/>
        <w:right w:val="none" w:sz="0" w:space="0" w:color="auto"/>
      </w:divBdr>
    </w:div>
    <w:div w:id="1194998042">
      <w:bodyDiv w:val="1"/>
      <w:marLeft w:val="0"/>
      <w:marRight w:val="0"/>
      <w:marTop w:val="0"/>
      <w:marBottom w:val="0"/>
      <w:divBdr>
        <w:top w:val="none" w:sz="0" w:space="0" w:color="auto"/>
        <w:left w:val="none" w:sz="0" w:space="0" w:color="auto"/>
        <w:bottom w:val="none" w:sz="0" w:space="0" w:color="auto"/>
        <w:right w:val="none" w:sz="0" w:space="0" w:color="auto"/>
      </w:divBdr>
    </w:div>
    <w:div w:id="1195078003">
      <w:bodyDiv w:val="1"/>
      <w:marLeft w:val="0"/>
      <w:marRight w:val="0"/>
      <w:marTop w:val="0"/>
      <w:marBottom w:val="0"/>
      <w:divBdr>
        <w:top w:val="none" w:sz="0" w:space="0" w:color="auto"/>
        <w:left w:val="none" w:sz="0" w:space="0" w:color="auto"/>
        <w:bottom w:val="none" w:sz="0" w:space="0" w:color="auto"/>
        <w:right w:val="none" w:sz="0" w:space="0" w:color="auto"/>
      </w:divBdr>
    </w:div>
    <w:div w:id="1195189852">
      <w:bodyDiv w:val="1"/>
      <w:marLeft w:val="0"/>
      <w:marRight w:val="0"/>
      <w:marTop w:val="0"/>
      <w:marBottom w:val="0"/>
      <w:divBdr>
        <w:top w:val="none" w:sz="0" w:space="0" w:color="auto"/>
        <w:left w:val="none" w:sz="0" w:space="0" w:color="auto"/>
        <w:bottom w:val="none" w:sz="0" w:space="0" w:color="auto"/>
        <w:right w:val="none" w:sz="0" w:space="0" w:color="auto"/>
      </w:divBdr>
    </w:div>
    <w:div w:id="1195539927">
      <w:bodyDiv w:val="1"/>
      <w:marLeft w:val="0"/>
      <w:marRight w:val="0"/>
      <w:marTop w:val="0"/>
      <w:marBottom w:val="0"/>
      <w:divBdr>
        <w:top w:val="none" w:sz="0" w:space="0" w:color="auto"/>
        <w:left w:val="none" w:sz="0" w:space="0" w:color="auto"/>
        <w:bottom w:val="none" w:sz="0" w:space="0" w:color="auto"/>
        <w:right w:val="none" w:sz="0" w:space="0" w:color="auto"/>
      </w:divBdr>
    </w:div>
    <w:div w:id="1195577031">
      <w:bodyDiv w:val="1"/>
      <w:marLeft w:val="0"/>
      <w:marRight w:val="0"/>
      <w:marTop w:val="0"/>
      <w:marBottom w:val="0"/>
      <w:divBdr>
        <w:top w:val="none" w:sz="0" w:space="0" w:color="auto"/>
        <w:left w:val="none" w:sz="0" w:space="0" w:color="auto"/>
        <w:bottom w:val="none" w:sz="0" w:space="0" w:color="auto"/>
        <w:right w:val="none" w:sz="0" w:space="0" w:color="auto"/>
      </w:divBdr>
    </w:div>
    <w:div w:id="1195773800">
      <w:bodyDiv w:val="1"/>
      <w:marLeft w:val="0"/>
      <w:marRight w:val="0"/>
      <w:marTop w:val="0"/>
      <w:marBottom w:val="0"/>
      <w:divBdr>
        <w:top w:val="none" w:sz="0" w:space="0" w:color="auto"/>
        <w:left w:val="none" w:sz="0" w:space="0" w:color="auto"/>
        <w:bottom w:val="none" w:sz="0" w:space="0" w:color="auto"/>
        <w:right w:val="none" w:sz="0" w:space="0" w:color="auto"/>
      </w:divBdr>
    </w:div>
    <w:div w:id="1196113266">
      <w:bodyDiv w:val="1"/>
      <w:marLeft w:val="0"/>
      <w:marRight w:val="0"/>
      <w:marTop w:val="0"/>
      <w:marBottom w:val="0"/>
      <w:divBdr>
        <w:top w:val="none" w:sz="0" w:space="0" w:color="auto"/>
        <w:left w:val="none" w:sz="0" w:space="0" w:color="auto"/>
        <w:bottom w:val="none" w:sz="0" w:space="0" w:color="auto"/>
        <w:right w:val="none" w:sz="0" w:space="0" w:color="auto"/>
      </w:divBdr>
    </w:div>
    <w:div w:id="1196235525">
      <w:bodyDiv w:val="1"/>
      <w:marLeft w:val="0"/>
      <w:marRight w:val="0"/>
      <w:marTop w:val="0"/>
      <w:marBottom w:val="0"/>
      <w:divBdr>
        <w:top w:val="none" w:sz="0" w:space="0" w:color="auto"/>
        <w:left w:val="none" w:sz="0" w:space="0" w:color="auto"/>
        <w:bottom w:val="none" w:sz="0" w:space="0" w:color="auto"/>
        <w:right w:val="none" w:sz="0" w:space="0" w:color="auto"/>
      </w:divBdr>
    </w:div>
    <w:div w:id="1196383629">
      <w:bodyDiv w:val="1"/>
      <w:marLeft w:val="0"/>
      <w:marRight w:val="0"/>
      <w:marTop w:val="0"/>
      <w:marBottom w:val="0"/>
      <w:divBdr>
        <w:top w:val="none" w:sz="0" w:space="0" w:color="auto"/>
        <w:left w:val="none" w:sz="0" w:space="0" w:color="auto"/>
        <w:bottom w:val="none" w:sz="0" w:space="0" w:color="auto"/>
        <w:right w:val="none" w:sz="0" w:space="0" w:color="auto"/>
      </w:divBdr>
    </w:div>
    <w:div w:id="1196577571">
      <w:bodyDiv w:val="1"/>
      <w:marLeft w:val="0"/>
      <w:marRight w:val="0"/>
      <w:marTop w:val="0"/>
      <w:marBottom w:val="0"/>
      <w:divBdr>
        <w:top w:val="none" w:sz="0" w:space="0" w:color="auto"/>
        <w:left w:val="none" w:sz="0" w:space="0" w:color="auto"/>
        <w:bottom w:val="none" w:sz="0" w:space="0" w:color="auto"/>
        <w:right w:val="none" w:sz="0" w:space="0" w:color="auto"/>
      </w:divBdr>
    </w:div>
    <w:div w:id="1196581138">
      <w:bodyDiv w:val="1"/>
      <w:marLeft w:val="0"/>
      <w:marRight w:val="0"/>
      <w:marTop w:val="0"/>
      <w:marBottom w:val="0"/>
      <w:divBdr>
        <w:top w:val="none" w:sz="0" w:space="0" w:color="auto"/>
        <w:left w:val="none" w:sz="0" w:space="0" w:color="auto"/>
        <w:bottom w:val="none" w:sz="0" w:space="0" w:color="auto"/>
        <w:right w:val="none" w:sz="0" w:space="0" w:color="auto"/>
      </w:divBdr>
    </w:div>
    <w:div w:id="1196818463">
      <w:bodyDiv w:val="1"/>
      <w:marLeft w:val="0"/>
      <w:marRight w:val="0"/>
      <w:marTop w:val="0"/>
      <w:marBottom w:val="0"/>
      <w:divBdr>
        <w:top w:val="none" w:sz="0" w:space="0" w:color="auto"/>
        <w:left w:val="none" w:sz="0" w:space="0" w:color="auto"/>
        <w:bottom w:val="none" w:sz="0" w:space="0" w:color="auto"/>
        <w:right w:val="none" w:sz="0" w:space="0" w:color="auto"/>
      </w:divBdr>
    </w:div>
    <w:div w:id="1197082767">
      <w:bodyDiv w:val="1"/>
      <w:marLeft w:val="0"/>
      <w:marRight w:val="0"/>
      <w:marTop w:val="0"/>
      <w:marBottom w:val="0"/>
      <w:divBdr>
        <w:top w:val="none" w:sz="0" w:space="0" w:color="auto"/>
        <w:left w:val="none" w:sz="0" w:space="0" w:color="auto"/>
        <w:bottom w:val="none" w:sz="0" w:space="0" w:color="auto"/>
        <w:right w:val="none" w:sz="0" w:space="0" w:color="auto"/>
      </w:divBdr>
    </w:div>
    <w:div w:id="1197305865">
      <w:bodyDiv w:val="1"/>
      <w:marLeft w:val="0"/>
      <w:marRight w:val="0"/>
      <w:marTop w:val="0"/>
      <w:marBottom w:val="0"/>
      <w:divBdr>
        <w:top w:val="none" w:sz="0" w:space="0" w:color="auto"/>
        <w:left w:val="none" w:sz="0" w:space="0" w:color="auto"/>
        <w:bottom w:val="none" w:sz="0" w:space="0" w:color="auto"/>
        <w:right w:val="none" w:sz="0" w:space="0" w:color="auto"/>
      </w:divBdr>
    </w:div>
    <w:div w:id="1197354770">
      <w:bodyDiv w:val="1"/>
      <w:marLeft w:val="0"/>
      <w:marRight w:val="0"/>
      <w:marTop w:val="0"/>
      <w:marBottom w:val="0"/>
      <w:divBdr>
        <w:top w:val="none" w:sz="0" w:space="0" w:color="auto"/>
        <w:left w:val="none" w:sz="0" w:space="0" w:color="auto"/>
        <w:bottom w:val="none" w:sz="0" w:space="0" w:color="auto"/>
        <w:right w:val="none" w:sz="0" w:space="0" w:color="auto"/>
      </w:divBdr>
    </w:div>
    <w:div w:id="1197889745">
      <w:bodyDiv w:val="1"/>
      <w:marLeft w:val="0"/>
      <w:marRight w:val="0"/>
      <w:marTop w:val="0"/>
      <w:marBottom w:val="0"/>
      <w:divBdr>
        <w:top w:val="none" w:sz="0" w:space="0" w:color="auto"/>
        <w:left w:val="none" w:sz="0" w:space="0" w:color="auto"/>
        <w:bottom w:val="none" w:sz="0" w:space="0" w:color="auto"/>
        <w:right w:val="none" w:sz="0" w:space="0" w:color="auto"/>
      </w:divBdr>
    </w:div>
    <w:div w:id="1197890104">
      <w:bodyDiv w:val="1"/>
      <w:marLeft w:val="0"/>
      <w:marRight w:val="0"/>
      <w:marTop w:val="0"/>
      <w:marBottom w:val="0"/>
      <w:divBdr>
        <w:top w:val="none" w:sz="0" w:space="0" w:color="auto"/>
        <w:left w:val="none" w:sz="0" w:space="0" w:color="auto"/>
        <w:bottom w:val="none" w:sz="0" w:space="0" w:color="auto"/>
        <w:right w:val="none" w:sz="0" w:space="0" w:color="auto"/>
      </w:divBdr>
    </w:div>
    <w:div w:id="1197890848">
      <w:bodyDiv w:val="1"/>
      <w:marLeft w:val="0"/>
      <w:marRight w:val="0"/>
      <w:marTop w:val="0"/>
      <w:marBottom w:val="0"/>
      <w:divBdr>
        <w:top w:val="none" w:sz="0" w:space="0" w:color="auto"/>
        <w:left w:val="none" w:sz="0" w:space="0" w:color="auto"/>
        <w:bottom w:val="none" w:sz="0" w:space="0" w:color="auto"/>
        <w:right w:val="none" w:sz="0" w:space="0" w:color="auto"/>
      </w:divBdr>
    </w:div>
    <w:div w:id="1198355737">
      <w:bodyDiv w:val="1"/>
      <w:marLeft w:val="0"/>
      <w:marRight w:val="0"/>
      <w:marTop w:val="0"/>
      <w:marBottom w:val="0"/>
      <w:divBdr>
        <w:top w:val="none" w:sz="0" w:space="0" w:color="auto"/>
        <w:left w:val="none" w:sz="0" w:space="0" w:color="auto"/>
        <w:bottom w:val="none" w:sz="0" w:space="0" w:color="auto"/>
        <w:right w:val="none" w:sz="0" w:space="0" w:color="auto"/>
      </w:divBdr>
    </w:div>
    <w:div w:id="1198467407">
      <w:bodyDiv w:val="1"/>
      <w:marLeft w:val="0"/>
      <w:marRight w:val="0"/>
      <w:marTop w:val="0"/>
      <w:marBottom w:val="0"/>
      <w:divBdr>
        <w:top w:val="none" w:sz="0" w:space="0" w:color="auto"/>
        <w:left w:val="none" w:sz="0" w:space="0" w:color="auto"/>
        <w:bottom w:val="none" w:sz="0" w:space="0" w:color="auto"/>
        <w:right w:val="none" w:sz="0" w:space="0" w:color="auto"/>
      </w:divBdr>
    </w:div>
    <w:div w:id="1198734702">
      <w:bodyDiv w:val="1"/>
      <w:marLeft w:val="0"/>
      <w:marRight w:val="0"/>
      <w:marTop w:val="0"/>
      <w:marBottom w:val="0"/>
      <w:divBdr>
        <w:top w:val="none" w:sz="0" w:space="0" w:color="auto"/>
        <w:left w:val="none" w:sz="0" w:space="0" w:color="auto"/>
        <w:bottom w:val="none" w:sz="0" w:space="0" w:color="auto"/>
        <w:right w:val="none" w:sz="0" w:space="0" w:color="auto"/>
      </w:divBdr>
    </w:div>
    <w:div w:id="1198785121">
      <w:bodyDiv w:val="1"/>
      <w:marLeft w:val="0"/>
      <w:marRight w:val="0"/>
      <w:marTop w:val="0"/>
      <w:marBottom w:val="0"/>
      <w:divBdr>
        <w:top w:val="none" w:sz="0" w:space="0" w:color="auto"/>
        <w:left w:val="none" w:sz="0" w:space="0" w:color="auto"/>
        <w:bottom w:val="none" w:sz="0" w:space="0" w:color="auto"/>
        <w:right w:val="none" w:sz="0" w:space="0" w:color="auto"/>
      </w:divBdr>
    </w:div>
    <w:div w:id="1198816225">
      <w:bodyDiv w:val="1"/>
      <w:marLeft w:val="0"/>
      <w:marRight w:val="0"/>
      <w:marTop w:val="0"/>
      <w:marBottom w:val="0"/>
      <w:divBdr>
        <w:top w:val="none" w:sz="0" w:space="0" w:color="auto"/>
        <w:left w:val="none" w:sz="0" w:space="0" w:color="auto"/>
        <w:bottom w:val="none" w:sz="0" w:space="0" w:color="auto"/>
        <w:right w:val="none" w:sz="0" w:space="0" w:color="auto"/>
      </w:divBdr>
    </w:div>
    <w:div w:id="1199003366">
      <w:bodyDiv w:val="1"/>
      <w:marLeft w:val="0"/>
      <w:marRight w:val="0"/>
      <w:marTop w:val="0"/>
      <w:marBottom w:val="0"/>
      <w:divBdr>
        <w:top w:val="none" w:sz="0" w:space="0" w:color="auto"/>
        <w:left w:val="none" w:sz="0" w:space="0" w:color="auto"/>
        <w:bottom w:val="none" w:sz="0" w:space="0" w:color="auto"/>
        <w:right w:val="none" w:sz="0" w:space="0" w:color="auto"/>
      </w:divBdr>
    </w:div>
    <w:div w:id="1199129126">
      <w:bodyDiv w:val="1"/>
      <w:marLeft w:val="0"/>
      <w:marRight w:val="0"/>
      <w:marTop w:val="0"/>
      <w:marBottom w:val="0"/>
      <w:divBdr>
        <w:top w:val="none" w:sz="0" w:space="0" w:color="auto"/>
        <w:left w:val="none" w:sz="0" w:space="0" w:color="auto"/>
        <w:bottom w:val="none" w:sz="0" w:space="0" w:color="auto"/>
        <w:right w:val="none" w:sz="0" w:space="0" w:color="auto"/>
      </w:divBdr>
    </w:div>
    <w:div w:id="1199243344">
      <w:bodyDiv w:val="1"/>
      <w:marLeft w:val="0"/>
      <w:marRight w:val="0"/>
      <w:marTop w:val="0"/>
      <w:marBottom w:val="0"/>
      <w:divBdr>
        <w:top w:val="none" w:sz="0" w:space="0" w:color="auto"/>
        <w:left w:val="none" w:sz="0" w:space="0" w:color="auto"/>
        <w:bottom w:val="none" w:sz="0" w:space="0" w:color="auto"/>
        <w:right w:val="none" w:sz="0" w:space="0" w:color="auto"/>
      </w:divBdr>
    </w:div>
    <w:div w:id="1199322281">
      <w:bodyDiv w:val="1"/>
      <w:marLeft w:val="0"/>
      <w:marRight w:val="0"/>
      <w:marTop w:val="0"/>
      <w:marBottom w:val="0"/>
      <w:divBdr>
        <w:top w:val="none" w:sz="0" w:space="0" w:color="auto"/>
        <w:left w:val="none" w:sz="0" w:space="0" w:color="auto"/>
        <w:bottom w:val="none" w:sz="0" w:space="0" w:color="auto"/>
        <w:right w:val="none" w:sz="0" w:space="0" w:color="auto"/>
      </w:divBdr>
    </w:div>
    <w:div w:id="1199511478">
      <w:bodyDiv w:val="1"/>
      <w:marLeft w:val="0"/>
      <w:marRight w:val="0"/>
      <w:marTop w:val="0"/>
      <w:marBottom w:val="0"/>
      <w:divBdr>
        <w:top w:val="none" w:sz="0" w:space="0" w:color="auto"/>
        <w:left w:val="none" w:sz="0" w:space="0" w:color="auto"/>
        <w:bottom w:val="none" w:sz="0" w:space="0" w:color="auto"/>
        <w:right w:val="none" w:sz="0" w:space="0" w:color="auto"/>
      </w:divBdr>
    </w:div>
    <w:div w:id="1199779200">
      <w:bodyDiv w:val="1"/>
      <w:marLeft w:val="0"/>
      <w:marRight w:val="0"/>
      <w:marTop w:val="0"/>
      <w:marBottom w:val="0"/>
      <w:divBdr>
        <w:top w:val="none" w:sz="0" w:space="0" w:color="auto"/>
        <w:left w:val="none" w:sz="0" w:space="0" w:color="auto"/>
        <w:bottom w:val="none" w:sz="0" w:space="0" w:color="auto"/>
        <w:right w:val="none" w:sz="0" w:space="0" w:color="auto"/>
      </w:divBdr>
    </w:div>
    <w:div w:id="1200047463">
      <w:bodyDiv w:val="1"/>
      <w:marLeft w:val="0"/>
      <w:marRight w:val="0"/>
      <w:marTop w:val="0"/>
      <w:marBottom w:val="0"/>
      <w:divBdr>
        <w:top w:val="none" w:sz="0" w:space="0" w:color="auto"/>
        <w:left w:val="none" w:sz="0" w:space="0" w:color="auto"/>
        <w:bottom w:val="none" w:sz="0" w:space="0" w:color="auto"/>
        <w:right w:val="none" w:sz="0" w:space="0" w:color="auto"/>
      </w:divBdr>
    </w:div>
    <w:div w:id="1200049587">
      <w:bodyDiv w:val="1"/>
      <w:marLeft w:val="0"/>
      <w:marRight w:val="0"/>
      <w:marTop w:val="0"/>
      <w:marBottom w:val="0"/>
      <w:divBdr>
        <w:top w:val="none" w:sz="0" w:space="0" w:color="auto"/>
        <w:left w:val="none" w:sz="0" w:space="0" w:color="auto"/>
        <w:bottom w:val="none" w:sz="0" w:space="0" w:color="auto"/>
        <w:right w:val="none" w:sz="0" w:space="0" w:color="auto"/>
      </w:divBdr>
    </w:div>
    <w:div w:id="1200050210">
      <w:bodyDiv w:val="1"/>
      <w:marLeft w:val="0"/>
      <w:marRight w:val="0"/>
      <w:marTop w:val="0"/>
      <w:marBottom w:val="0"/>
      <w:divBdr>
        <w:top w:val="none" w:sz="0" w:space="0" w:color="auto"/>
        <w:left w:val="none" w:sz="0" w:space="0" w:color="auto"/>
        <w:bottom w:val="none" w:sz="0" w:space="0" w:color="auto"/>
        <w:right w:val="none" w:sz="0" w:space="0" w:color="auto"/>
      </w:divBdr>
    </w:div>
    <w:div w:id="1200122471">
      <w:bodyDiv w:val="1"/>
      <w:marLeft w:val="0"/>
      <w:marRight w:val="0"/>
      <w:marTop w:val="0"/>
      <w:marBottom w:val="0"/>
      <w:divBdr>
        <w:top w:val="none" w:sz="0" w:space="0" w:color="auto"/>
        <w:left w:val="none" w:sz="0" w:space="0" w:color="auto"/>
        <w:bottom w:val="none" w:sz="0" w:space="0" w:color="auto"/>
        <w:right w:val="none" w:sz="0" w:space="0" w:color="auto"/>
      </w:divBdr>
    </w:div>
    <w:div w:id="1200164851">
      <w:bodyDiv w:val="1"/>
      <w:marLeft w:val="0"/>
      <w:marRight w:val="0"/>
      <w:marTop w:val="0"/>
      <w:marBottom w:val="0"/>
      <w:divBdr>
        <w:top w:val="none" w:sz="0" w:space="0" w:color="auto"/>
        <w:left w:val="none" w:sz="0" w:space="0" w:color="auto"/>
        <w:bottom w:val="none" w:sz="0" w:space="0" w:color="auto"/>
        <w:right w:val="none" w:sz="0" w:space="0" w:color="auto"/>
      </w:divBdr>
    </w:div>
    <w:div w:id="1200314769">
      <w:bodyDiv w:val="1"/>
      <w:marLeft w:val="0"/>
      <w:marRight w:val="0"/>
      <w:marTop w:val="0"/>
      <w:marBottom w:val="0"/>
      <w:divBdr>
        <w:top w:val="none" w:sz="0" w:space="0" w:color="auto"/>
        <w:left w:val="none" w:sz="0" w:space="0" w:color="auto"/>
        <w:bottom w:val="none" w:sz="0" w:space="0" w:color="auto"/>
        <w:right w:val="none" w:sz="0" w:space="0" w:color="auto"/>
      </w:divBdr>
    </w:div>
    <w:div w:id="1200631148">
      <w:bodyDiv w:val="1"/>
      <w:marLeft w:val="0"/>
      <w:marRight w:val="0"/>
      <w:marTop w:val="0"/>
      <w:marBottom w:val="0"/>
      <w:divBdr>
        <w:top w:val="none" w:sz="0" w:space="0" w:color="auto"/>
        <w:left w:val="none" w:sz="0" w:space="0" w:color="auto"/>
        <w:bottom w:val="none" w:sz="0" w:space="0" w:color="auto"/>
        <w:right w:val="none" w:sz="0" w:space="0" w:color="auto"/>
      </w:divBdr>
    </w:div>
    <w:div w:id="1200750754">
      <w:bodyDiv w:val="1"/>
      <w:marLeft w:val="0"/>
      <w:marRight w:val="0"/>
      <w:marTop w:val="0"/>
      <w:marBottom w:val="0"/>
      <w:divBdr>
        <w:top w:val="none" w:sz="0" w:space="0" w:color="auto"/>
        <w:left w:val="none" w:sz="0" w:space="0" w:color="auto"/>
        <w:bottom w:val="none" w:sz="0" w:space="0" w:color="auto"/>
        <w:right w:val="none" w:sz="0" w:space="0" w:color="auto"/>
      </w:divBdr>
    </w:div>
    <w:div w:id="1200823115">
      <w:bodyDiv w:val="1"/>
      <w:marLeft w:val="0"/>
      <w:marRight w:val="0"/>
      <w:marTop w:val="0"/>
      <w:marBottom w:val="0"/>
      <w:divBdr>
        <w:top w:val="none" w:sz="0" w:space="0" w:color="auto"/>
        <w:left w:val="none" w:sz="0" w:space="0" w:color="auto"/>
        <w:bottom w:val="none" w:sz="0" w:space="0" w:color="auto"/>
        <w:right w:val="none" w:sz="0" w:space="0" w:color="auto"/>
      </w:divBdr>
    </w:div>
    <w:div w:id="1201280711">
      <w:bodyDiv w:val="1"/>
      <w:marLeft w:val="0"/>
      <w:marRight w:val="0"/>
      <w:marTop w:val="0"/>
      <w:marBottom w:val="0"/>
      <w:divBdr>
        <w:top w:val="none" w:sz="0" w:space="0" w:color="auto"/>
        <w:left w:val="none" w:sz="0" w:space="0" w:color="auto"/>
        <w:bottom w:val="none" w:sz="0" w:space="0" w:color="auto"/>
        <w:right w:val="none" w:sz="0" w:space="0" w:color="auto"/>
      </w:divBdr>
    </w:div>
    <w:div w:id="1201628507">
      <w:bodyDiv w:val="1"/>
      <w:marLeft w:val="0"/>
      <w:marRight w:val="0"/>
      <w:marTop w:val="0"/>
      <w:marBottom w:val="0"/>
      <w:divBdr>
        <w:top w:val="none" w:sz="0" w:space="0" w:color="auto"/>
        <w:left w:val="none" w:sz="0" w:space="0" w:color="auto"/>
        <w:bottom w:val="none" w:sz="0" w:space="0" w:color="auto"/>
        <w:right w:val="none" w:sz="0" w:space="0" w:color="auto"/>
      </w:divBdr>
    </w:div>
    <w:div w:id="1201896454">
      <w:bodyDiv w:val="1"/>
      <w:marLeft w:val="0"/>
      <w:marRight w:val="0"/>
      <w:marTop w:val="0"/>
      <w:marBottom w:val="0"/>
      <w:divBdr>
        <w:top w:val="none" w:sz="0" w:space="0" w:color="auto"/>
        <w:left w:val="none" w:sz="0" w:space="0" w:color="auto"/>
        <w:bottom w:val="none" w:sz="0" w:space="0" w:color="auto"/>
        <w:right w:val="none" w:sz="0" w:space="0" w:color="auto"/>
      </w:divBdr>
    </w:div>
    <w:div w:id="1202015004">
      <w:bodyDiv w:val="1"/>
      <w:marLeft w:val="0"/>
      <w:marRight w:val="0"/>
      <w:marTop w:val="0"/>
      <w:marBottom w:val="0"/>
      <w:divBdr>
        <w:top w:val="none" w:sz="0" w:space="0" w:color="auto"/>
        <w:left w:val="none" w:sz="0" w:space="0" w:color="auto"/>
        <w:bottom w:val="none" w:sz="0" w:space="0" w:color="auto"/>
        <w:right w:val="none" w:sz="0" w:space="0" w:color="auto"/>
      </w:divBdr>
    </w:div>
    <w:div w:id="1202285585">
      <w:bodyDiv w:val="1"/>
      <w:marLeft w:val="0"/>
      <w:marRight w:val="0"/>
      <w:marTop w:val="0"/>
      <w:marBottom w:val="0"/>
      <w:divBdr>
        <w:top w:val="none" w:sz="0" w:space="0" w:color="auto"/>
        <w:left w:val="none" w:sz="0" w:space="0" w:color="auto"/>
        <w:bottom w:val="none" w:sz="0" w:space="0" w:color="auto"/>
        <w:right w:val="none" w:sz="0" w:space="0" w:color="auto"/>
      </w:divBdr>
    </w:div>
    <w:div w:id="1202673507">
      <w:bodyDiv w:val="1"/>
      <w:marLeft w:val="0"/>
      <w:marRight w:val="0"/>
      <w:marTop w:val="0"/>
      <w:marBottom w:val="0"/>
      <w:divBdr>
        <w:top w:val="none" w:sz="0" w:space="0" w:color="auto"/>
        <w:left w:val="none" w:sz="0" w:space="0" w:color="auto"/>
        <w:bottom w:val="none" w:sz="0" w:space="0" w:color="auto"/>
        <w:right w:val="none" w:sz="0" w:space="0" w:color="auto"/>
      </w:divBdr>
    </w:div>
    <w:div w:id="1203245279">
      <w:bodyDiv w:val="1"/>
      <w:marLeft w:val="0"/>
      <w:marRight w:val="0"/>
      <w:marTop w:val="0"/>
      <w:marBottom w:val="0"/>
      <w:divBdr>
        <w:top w:val="none" w:sz="0" w:space="0" w:color="auto"/>
        <w:left w:val="none" w:sz="0" w:space="0" w:color="auto"/>
        <w:bottom w:val="none" w:sz="0" w:space="0" w:color="auto"/>
        <w:right w:val="none" w:sz="0" w:space="0" w:color="auto"/>
      </w:divBdr>
    </w:div>
    <w:div w:id="1203327303">
      <w:bodyDiv w:val="1"/>
      <w:marLeft w:val="0"/>
      <w:marRight w:val="0"/>
      <w:marTop w:val="0"/>
      <w:marBottom w:val="0"/>
      <w:divBdr>
        <w:top w:val="none" w:sz="0" w:space="0" w:color="auto"/>
        <w:left w:val="none" w:sz="0" w:space="0" w:color="auto"/>
        <w:bottom w:val="none" w:sz="0" w:space="0" w:color="auto"/>
        <w:right w:val="none" w:sz="0" w:space="0" w:color="auto"/>
      </w:divBdr>
    </w:div>
    <w:div w:id="1203522174">
      <w:bodyDiv w:val="1"/>
      <w:marLeft w:val="0"/>
      <w:marRight w:val="0"/>
      <w:marTop w:val="0"/>
      <w:marBottom w:val="0"/>
      <w:divBdr>
        <w:top w:val="none" w:sz="0" w:space="0" w:color="auto"/>
        <w:left w:val="none" w:sz="0" w:space="0" w:color="auto"/>
        <w:bottom w:val="none" w:sz="0" w:space="0" w:color="auto"/>
        <w:right w:val="none" w:sz="0" w:space="0" w:color="auto"/>
      </w:divBdr>
    </w:div>
    <w:div w:id="1203711660">
      <w:bodyDiv w:val="1"/>
      <w:marLeft w:val="0"/>
      <w:marRight w:val="0"/>
      <w:marTop w:val="0"/>
      <w:marBottom w:val="0"/>
      <w:divBdr>
        <w:top w:val="none" w:sz="0" w:space="0" w:color="auto"/>
        <w:left w:val="none" w:sz="0" w:space="0" w:color="auto"/>
        <w:bottom w:val="none" w:sz="0" w:space="0" w:color="auto"/>
        <w:right w:val="none" w:sz="0" w:space="0" w:color="auto"/>
      </w:divBdr>
    </w:div>
    <w:div w:id="1203712106">
      <w:bodyDiv w:val="1"/>
      <w:marLeft w:val="0"/>
      <w:marRight w:val="0"/>
      <w:marTop w:val="0"/>
      <w:marBottom w:val="0"/>
      <w:divBdr>
        <w:top w:val="none" w:sz="0" w:space="0" w:color="auto"/>
        <w:left w:val="none" w:sz="0" w:space="0" w:color="auto"/>
        <w:bottom w:val="none" w:sz="0" w:space="0" w:color="auto"/>
        <w:right w:val="none" w:sz="0" w:space="0" w:color="auto"/>
      </w:divBdr>
    </w:div>
    <w:div w:id="1203977280">
      <w:bodyDiv w:val="1"/>
      <w:marLeft w:val="0"/>
      <w:marRight w:val="0"/>
      <w:marTop w:val="0"/>
      <w:marBottom w:val="0"/>
      <w:divBdr>
        <w:top w:val="none" w:sz="0" w:space="0" w:color="auto"/>
        <w:left w:val="none" w:sz="0" w:space="0" w:color="auto"/>
        <w:bottom w:val="none" w:sz="0" w:space="0" w:color="auto"/>
        <w:right w:val="none" w:sz="0" w:space="0" w:color="auto"/>
      </w:divBdr>
    </w:div>
    <w:div w:id="1204055458">
      <w:bodyDiv w:val="1"/>
      <w:marLeft w:val="0"/>
      <w:marRight w:val="0"/>
      <w:marTop w:val="0"/>
      <w:marBottom w:val="0"/>
      <w:divBdr>
        <w:top w:val="none" w:sz="0" w:space="0" w:color="auto"/>
        <w:left w:val="none" w:sz="0" w:space="0" w:color="auto"/>
        <w:bottom w:val="none" w:sz="0" w:space="0" w:color="auto"/>
        <w:right w:val="none" w:sz="0" w:space="0" w:color="auto"/>
      </w:divBdr>
    </w:div>
    <w:div w:id="1204293139">
      <w:bodyDiv w:val="1"/>
      <w:marLeft w:val="0"/>
      <w:marRight w:val="0"/>
      <w:marTop w:val="0"/>
      <w:marBottom w:val="0"/>
      <w:divBdr>
        <w:top w:val="none" w:sz="0" w:space="0" w:color="auto"/>
        <w:left w:val="none" w:sz="0" w:space="0" w:color="auto"/>
        <w:bottom w:val="none" w:sz="0" w:space="0" w:color="auto"/>
        <w:right w:val="none" w:sz="0" w:space="0" w:color="auto"/>
      </w:divBdr>
    </w:div>
    <w:div w:id="1204295792">
      <w:bodyDiv w:val="1"/>
      <w:marLeft w:val="0"/>
      <w:marRight w:val="0"/>
      <w:marTop w:val="0"/>
      <w:marBottom w:val="0"/>
      <w:divBdr>
        <w:top w:val="none" w:sz="0" w:space="0" w:color="auto"/>
        <w:left w:val="none" w:sz="0" w:space="0" w:color="auto"/>
        <w:bottom w:val="none" w:sz="0" w:space="0" w:color="auto"/>
        <w:right w:val="none" w:sz="0" w:space="0" w:color="auto"/>
      </w:divBdr>
    </w:div>
    <w:div w:id="1204437866">
      <w:bodyDiv w:val="1"/>
      <w:marLeft w:val="0"/>
      <w:marRight w:val="0"/>
      <w:marTop w:val="0"/>
      <w:marBottom w:val="0"/>
      <w:divBdr>
        <w:top w:val="none" w:sz="0" w:space="0" w:color="auto"/>
        <w:left w:val="none" w:sz="0" w:space="0" w:color="auto"/>
        <w:bottom w:val="none" w:sz="0" w:space="0" w:color="auto"/>
        <w:right w:val="none" w:sz="0" w:space="0" w:color="auto"/>
      </w:divBdr>
    </w:div>
    <w:div w:id="1204713859">
      <w:bodyDiv w:val="1"/>
      <w:marLeft w:val="0"/>
      <w:marRight w:val="0"/>
      <w:marTop w:val="0"/>
      <w:marBottom w:val="0"/>
      <w:divBdr>
        <w:top w:val="none" w:sz="0" w:space="0" w:color="auto"/>
        <w:left w:val="none" w:sz="0" w:space="0" w:color="auto"/>
        <w:bottom w:val="none" w:sz="0" w:space="0" w:color="auto"/>
        <w:right w:val="none" w:sz="0" w:space="0" w:color="auto"/>
      </w:divBdr>
    </w:div>
    <w:div w:id="1205217271">
      <w:bodyDiv w:val="1"/>
      <w:marLeft w:val="0"/>
      <w:marRight w:val="0"/>
      <w:marTop w:val="0"/>
      <w:marBottom w:val="0"/>
      <w:divBdr>
        <w:top w:val="none" w:sz="0" w:space="0" w:color="auto"/>
        <w:left w:val="none" w:sz="0" w:space="0" w:color="auto"/>
        <w:bottom w:val="none" w:sz="0" w:space="0" w:color="auto"/>
        <w:right w:val="none" w:sz="0" w:space="0" w:color="auto"/>
      </w:divBdr>
    </w:div>
    <w:div w:id="1205290191">
      <w:bodyDiv w:val="1"/>
      <w:marLeft w:val="0"/>
      <w:marRight w:val="0"/>
      <w:marTop w:val="0"/>
      <w:marBottom w:val="0"/>
      <w:divBdr>
        <w:top w:val="none" w:sz="0" w:space="0" w:color="auto"/>
        <w:left w:val="none" w:sz="0" w:space="0" w:color="auto"/>
        <w:bottom w:val="none" w:sz="0" w:space="0" w:color="auto"/>
        <w:right w:val="none" w:sz="0" w:space="0" w:color="auto"/>
      </w:divBdr>
    </w:div>
    <w:div w:id="1205291173">
      <w:bodyDiv w:val="1"/>
      <w:marLeft w:val="0"/>
      <w:marRight w:val="0"/>
      <w:marTop w:val="0"/>
      <w:marBottom w:val="0"/>
      <w:divBdr>
        <w:top w:val="none" w:sz="0" w:space="0" w:color="auto"/>
        <w:left w:val="none" w:sz="0" w:space="0" w:color="auto"/>
        <w:bottom w:val="none" w:sz="0" w:space="0" w:color="auto"/>
        <w:right w:val="none" w:sz="0" w:space="0" w:color="auto"/>
      </w:divBdr>
    </w:div>
    <w:div w:id="1205750448">
      <w:bodyDiv w:val="1"/>
      <w:marLeft w:val="0"/>
      <w:marRight w:val="0"/>
      <w:marTop w:val="0"/>
      <w:marBottom w:val="0"/>
      <w:divBdr>
        <w:top w:val="none" w:sz="0" w:space="0" w:color="auto"/>
        <w:left w:val="none" w:sz="0" w:space="0" w:color="auto"/>
        <w:bottom w:val="none" w:sz="0" w:space="0" w:color="auto"/>
        <w:right w:val="none" w:sz="0" w:space="0" w:color="auto"/>
      </w:divBdr>
    </w:div>
    <w:div w:id="1205824778">
      <w:bodyDiv w:val="1"/>
      <w:marLeft w:val="0"/>
      <w:marRight w:val="0"/>
      <w:marTop w:val="0"/>
      <w:marBottom w:val="0"/>
      <w:divBdr>
        <w:top w:val="none" w:sz="0" w:space="0" w:color="auto"/>
        <w:left w:val="none" w:sz="0" w:space="0" w:color="auto"/>
        <w:bottom w:val="none" w:sz="0" w:space="0" w:color="auto"/>
        <w:right w:val="none" w:sz="0" w:space="0" w:color="auto"/>
      </w:divBdr>
    </w:div>
    <w:div w:id="1206062589">
      <w:bodyDiv w:val="1"/>
      <w:marLeft w:val="0"/>
      <w:marRight w:val="0"/>
      <w:marTop w:val="0"/>
      <w:marBottom w:val="0"/>
      <w:divBdr>
        <w:top w:val="none" w:sz="0" w:space="0" w:color="auto"/>
        <w:left w:val="none" w:sz="0" w:space="0" w:color="auto"/>
        <w:bottom w:val="none" w:sz="0" w:space="0" w:color="auto"/>
        <w:right w:val="none" w:sz="0" w:space="0" w:color="auto"/>
      </w:divBdr>
    </w:div>
    <w:div w:id="1206064418">
      <w:bodyDiv w:val="1"/>
      <w:marLeft w:val="0"/>
      <w:marRight w:val="0"/>
      <w:marTop w:val="0"/>
      <w:marBottom w:val="0"/>
      <w:divBdr>
        <w:top w:val="none" w:sz="0" w:space="0" w:color="auto"/>
        <w:left w:val="none" w:sz="0" w:space="0" w:color="auto"/>
        <w:bottom w:val="none" w:sz="0" w:space="0" w:color="auto"/>
        <w:right w:val="none" w:sz="0" w:space="0" w:color="auto"/>
      </w:divBdr>
    </w:div>
    <w:div w:id="1206136372">
      <w:bodyDiv w:val="1"/>
      <w:marLeft w:val="0"/>
      <w:marRight w:val="0"/>
      <w:marTop w:val="0"/>
      <w:marBottom w:val="0"/>
      <w:divBdr>
        <w:top w:val="none" w:sz="0" w:space="0" w:color="auto"/>
        <w:left w:val="none" w:sz="0" w:space="0" w:color="auto"/>
        <w:bottom w:val="none" w:sz="0" w:space="0" w:color="auto"/>
        <w:right w:val="none" w:sz="0" w:space="0" w:color="auto"/>
      </w:divBdr>
    </w:div>
    <w:div w:id="1206143047">
      <w:bodyDiv w:val="1"/>
      <w:marLeft w:val="0"/>
      <w:marRight w:val="0"/>
      <w:marTop w:val="0"/>
      <w:marBottom w:val="0"/>
      <w:divBdr>
        <w:top w:val="none" w:sz="0" w:space="0" w:color="auto"/>
        <w:left w:val="none" w:sz="0" w:space="0" w:color="auto"/>
        <w:bottom w:val="none" w:sz="0" w:space="0" w:color="auto"/>
        <w:right w:val="none" w:sz="0" w:space="0" w:color="auto"/>
      </w:divBdr>
    </w:div>
    <w:div w:id="1206408300">
      <w:bodyDiv w:val="1"/>
      <w:marLeft w:val="0"/>
      <w:marRight w:val="0"/>
      <w:marTop w:val="0"/>
      <w:marBottom w:val="0"/>
      <w:divBdr>
        <w:top w:val="none" w:sz="0" w:space="0" w:color="auto"/>
        <w:left w:val="none" w:sz="0" w:space="0" w:color="auto"/>
        <w:bottom w:val="none" w:sz="0" w:space="0" w:color="auto"/>
        <w:right w:val="none" w:sz="0" w:space="0" w:color="auto"/>
      </w:divBdr>
    </w:div>
    <w:div w:id="1206525844">
      <w:bodyDiv w:val="1"/>
      <w:marLeft w:val="0"/>
      <w:marRight w:val="0"/>
      <w:marTop w:val="0"/>
      <w:marBottom w:val="0"/>
      <w:divBdr>
        <w:top w:val="none" w:sz="0" w:space="0" w:color="auto"/>
        <w:left w:val="none" w:sz="0" w:space="0" w:color="auto"/>
        <w:bottom w:val="none" w:sz="0" w:space="0" w:color="auto"/>
        <w:right w:val="none" w:sz="0" w:space="0" w:color="auto"/>
      </w:divBdr>
    </w:div>
    <w:div w:id="1206867311">
      <w:bodyDiv w:val="1"/>
      <w:marLeft w:val="0"/>
      <w:marRight w:val="0"/>
      <w:marTop w:val="0"/>
      <w:marBottom w:val="0"/>
      <w:divBdr>
        <w:top w:val="none" w:sz="0" w:space="0" w:color="auto"/>
        <w:left w:val="none" w:sz="0" w:space="0" w:color="auto"/>
        <w:bottom w:val="none" w:sz="0" w:space="0" w:color="auto"/>
        <w:right w:val="none" w:sz="0" w:space="0" w:color="auto"/>
      </w:divBdr>
    </w:div>
    <w:div w:id="1207371212">
      <w:bodyDiv w:val="1"/>
      <w:marLeft w:val="0"/>
      <w:marRight w:val="0"/>
      <w:marTop w:val="0"/>
      <w:marBottom w:val="0"/>
      <w:divBdr>
        <w:top w:val="none" w:sz="0" w:space="0" w:color="auto"/>
        <w:left w:val="none" w:sz="0" w:space="0" w:color="auto"/>
        <w:bottom w:val="none" w:sz="0" w:space="0" w:color="auto"/>
        <w:right w:val="none" w:sz="0" w:space="0" w:color="auto"/>
      </w:divBdr>
    </w:div>
    <w:div w:id="1207454620">
      <w:bodyDiv w:val="1"/>
      <w:marLeft w:val="0"/>
      <w:marRight w:val="0"/>
      <w:marTop w:val="0"/>
      <w:marBottom w:val="0"/>
      <w:divBdr>
        <w:top w:val="none" w:sz="0" w:space="0" w:color="auto"/>
        <w:left w:val="none" w:sz="0" w:space="0" w:color="auto"/>
        <w:bottom w:val="none" w:sz="0" w:space="0" w:color="auto"/>
        <w:right w:val="none" w:sz="0" w:space="0" w:color="auto"/>
      </w:divBdr>
    </w:div>
    <w:div w:id="1207570339">
      <w:bodyDiv w:val="1"/>
      <w:marLeft w:val="0"/>
      <w:marRight w:val="0"/>
      <w:marTop w:val="0"/>
      <w:marBottom w:val="0"/>
      <w:divBdr>
        <w:top w:val="none" w:sz="0" w:space="0" w:color="auto"/>
        <w:left w:val="none" w:sz="0" w:space="0" w:color="auto"/>
        <w:bottom w:val="none" w:sz="0" w:space="0" w:color="auto"/>
        <w:right w:val="none" w:sz="0" w:space="0" w:color="auto"/>
      </w:divBdr>
    </w:div>
    <w:div w:id="1207596008">
      <w:bodyDiv w:val="1"/>
      <w:marLeft w:val="0"/>
      <w:marRight w:val="0"/>
      <w:marTop w:val="0"/>
      <w:marBottom w:val="0"/>
      <w:divBdr>
        <w:top w:val="none" w:sz="0" w:space="0" w:color="auto"/>
        <w:left w:val="none" w:sz="0" w:space="0" w:color="auto"/>
        <w:bottom w:val="none" w:sz="0" w:space="0" w:color="auto"/>
        <w:right w:val="none" w:sz="0" w:space="0" w:color="auto"/>
      </w:divBdr>
    </w:div>
    <w:div w:id="1207832544">
      <w:bodyDiv w:val="1"/>
      <w:marLeft w:val="0"/>
      <w:marRight w:val="0"/>
      <w:marTop w:val="0"/>
      <w:marBottom w:val="0"/>
      <w:divBdr>
        <w:top w:val="none" w:sz="0" w:space="0" w:color="auto"/>
        <w:left w:val="none" w:sz="0" w:space="0" w:color="auto"/>
        <w:bottom w:val="none" w:sz="0" w:space="0" w:color="auto"/>
        <w:right w:val="none" w:sz="0" w:space="0" w:color="auto"/>
      </w:divBdr>
    </w:div>
    <w:div w:id="1207911360">
      <w:bodyDiv w:val="1"/>
      <w:marLeft w:val="0"/>
      <w:marRight w:val="0"/>
      <w:marTop w:val="0"/>
      <w:marBottom w:val="0"/>
      <w:divBdr>
        <w:top w:val="none" w:sz="0" w:space="0" w:color="auto"/>
        <w:left w:val="none" w:sz="0" w:space="0" w:color="auto"/>
        <w:bottom w:val="none" w:sz="0" w:space="0" w:color="auto"/>
        <w:right w:val="none" w:sz="0" w:space="0" w:color="auto"/>
      </w:divBdr>
    </w:div>
    <w:div w:id="1208100371">
      <w:bodyDiv w:val="1"/>
      <w:marLeft w:val="0"/>
      <w:marRight w:val="0"/>
      <w:marTop w:val="0"/>
      <w:marBottom w:val="0"/>
      <w:divBdr>
        <w:top w:val="none" w:sz="0" w:space="0" w:color="auto"/>
        <w:left w:val="none" w:sz="0" w:space="0" w:color="auto"/>
        <w:bottom w:val="none" w:sz="0" w:space="0" w:color="auto"/>
        <w:right w:val="none" w:sz="0" w:space="0" w:color="auto"/>
      </w:divBdr>
    </w:div>
    <w:div w:id="1208252204">
      <w:bodyDiv w:val="1"/>
      <w:marLeft w:val="0"/>
      <w:marRight w:val="0"/>
      <w:marTop w:val="0"/>
      <w:marBottom w:val="0"/>
      <w:divBdr>
        <w:top w:val="none" w:sz="0" w:space="0" w:color="auto"/>
        <w:left w:val="none" w:sz="0" w:space="0" w:color="auto"/>
        <w:bottom w:val="none" w:sz="0" w:space="0" w:color="auto"/>
        <w:right w:val="none" w:sz="0" w:space="0" w:color="auto"/>
      </w:divBdr>
    </w:div>
    <w:div w:id="1208294777">
      <w:bodyDiv w:val="1"/>
      <w:marLeft w:val="0"/>
      <w:marRight w:val="0"/>
      <w:marTop w:val="0"/>
      <w:marBottom w:val="0"/>
      <w:divBdr>
        <w:top w:val="none" w:sz="0" w:space="0" w:color="auto"/>
        <w:left w:val="none" w:sz="0" w:space="0" w:color="auto"/>
        <w:bottom w:val="none" w:sz="0" w:space="0" w:color="auto"/>
        <w:right w:val="none" w:sz="0" w:space="0" w:color="auto"/>
      </w:divBdr>
    </w:div>
    <w:div w:id="1208298535">
      <w:bodyDiv w:val="1"/>
      <w:marLeft w:val="0"/>
      <w:marRight w:val="0"/>
      <w:marTop w:val="0"/>
      <w:marBottom w:val="0"/>
      <w:divBdr>
        <w:top w:val="none" w:sz="0" w:space="0" w:color="auto"/>
        <w:left w:val="none" w:sz="0" w:space="0" w:color="auto"/>
        <w:bottom w:val="none" w:sz="0" w:space="0" w:color="auto"/>
        <w:right w:val="none" w:sz="0" w:space="0" w:color="auto"/>
      </w:divBdr>
    </w:div>
    <w:div w:id="1208301222">
      <w:bodyDiv w:val="1"/>
      <w:marLeft w:val="0"/>
      <w:marRight w:val="0"/>
      <w:marTop w:val="0"/>
      <w:marBottom w:val="0"/>
      <w:divBdr>
        <w:top w:val="none" w:sz="0" w:space="0" w:color="auto"/>
        <w:left w:val="none" w:sz="0" w:space="0" w:color="auto"/>
        <w:bottom w:val="none" w:sz="0" w:space="0" w:color="auto"/>
        <w:right w:val="none" w:sz="0" w:space="0" w:color="auto"/>
      </w:divBdr>
    </w:div>
    <w:div w:id="1208492191">
      <w:bodyDiv w:val="1"/>
      <w:marLeft w:val="0"/>
      <w:marRight w:val="0"/>
      <w:marTop w:val="0"/>
      <w:marBottom w:val="0"/>
      <w:divBdr>
        <w:top w:val="none" w:sz="0" w:space="0" w:color="auto"/>
        <w:left w:val="none" w:sz="0" w:space="0" w:color="auto"/>
        <w:bottom w:val="none" w:sz="0" w:space="0" w:color="auto"/>
        <w:right w:val="none" w:sz="0" w:space="0" w:color="auto"/>
      </w:divBdr>
    </w:div>
    <w:div w:id="1208836169">
      <w:bodyDiv w:val="1"/>
      <w:marLeft w:val="0"/>
      <w:marRight w:val="0"/>
      <w:marTop w:val="0"/>
      <w:marBottom w:val="0"/>
      <w:divBdr>
        <w:top w:val="none" w:sz="0" w:space="0" w:color="auto"/>
        <w:left w:val="none" w:sz="0" w:space="0" w:color="auto"/>
        <w:bottom w:val="none" w:sz="0" w:space="0" w:color="auto"/>
        <w:right w:val="none" w:sz="0" w:space="0" w:color="auto"/>
      </w:divBdr>
    </w:div>
    <w:div w:id="1208837726">
      <w:bodyDiv w:val="1"/>
      <w:marLeft w:val="0"/>
      <w:marRight w:val="0"/>
      <w:marTop w:val="0"/>
      <w:marBottom w:val="0"/>
      <w:divBdr>
        <w:top w:val="none" w:sz="0" w:space="0" w:color="auto"/>
        <w:left w:val="none" w:sz="0" w:space="0" w:color="auto"/>
        <w:bottom w:val="none" w:sz="0" w:space="0" w:color="auto"/>
        <w:right w:val="none" w:sz="0" w:space="0" w:color="auto"/>
      </w:divBdr>
    </w:div>
    <w:div w:id="1208882893">
      <w:bodyDiv w:val="1"/>
      <w:marLeft w:val="0"/>
      <w:marRight w:val="0"/>
      <w:marTop w:val="0"/>
      <w:marBottom w:val="0"/>
      <w:divBdr>
        <w:top w:val="none" w:sz="0" w:space="0" w:color="auto"/>
        <w:left w:val="none" w:sz="0" w:space="0" w:color="auto"/>
        <w:bottom w:val="none" w:sz="0" w:space="0" w:color="auto"/>
        <w:right w:val="none" w:sz="0" w:space="0" w:color="auto"/>
      </w:divBdr>
    </w:div>
    <w:div w:id="1209220843">
      <w:bodyDiv w:val="1"/>
      <w:marLeft w:val="0"/>
      <w:marRight w:val="0"/>
      <w:marTop w:val="0"/>
      <w:marBottom w:val="0"/>
      <w:divBdr>
        <w:top w:val="none" w:sz="0" w:space="0" w:color="auto"/>
        <w:left w:val="none" w:sz="0" w:space="0" w:color="auto"/>
        <w:bottom w:val="none" w:sz="0" w:space="0" w:color="auto"/>
        <w:right w:val="none" w:sz="0" w:space="0" w:color="auto"/>
      </w:divBdr>
    </w:div>
    <w:div w:id="1209223521">
      <w:bodyDiv w:val="1"/>
      <w:marLeft w:val="0"/>
      <w:marRight w:val="0"/>
      <w:marTop w:val="0"/>
      <w:marBottom w:val="0"/>
      <w:divBdr>
        <w:top w:val="none" w:sz="0" w:space="0" w:color="auto"/>
        <w:left w:val="none" w:sz="0" w:space="0" w:color="auto"/>
        <w:bottom w:val="none" w:sz="0" w:space="0" w:color="auto"/>
        <w:right w:val="none" w:sz="0" w:space="0" w:color="auto"/>
      </w:divBdr>
    </w:div>
    <w:div w:id="1209298185">
      <w:bodyDiv w:val="1"/>
      <w:marLeft w:val="0"/>
      <w:marRight w:val="0"/>
      <w:marTop w:val="0"/>
      <w:marBottom w:val="0"/>
      <w:divBdr>
        <w:top w:val="none" w:sz="0" w:space="0" w:color="auto"/>
        <w:left w:val="none" w:sz="0" w:space="0" w:color="auto"/>
        <w:bottom w:val="none" w:sz="0" w:space="0" w:color="auto"/>
        <w:right w:val="none" w:sz="0" w:space="0" w:color="auto"/>
      </w:divBdr>
    </w:div>
    <w:div w:id="1209414584">
      <w:bodyDiv w:val="1"/>
      <w:marLeft w:val="0"/>
      <w:marRight w:val="0"/>
      <w:marTop w:val="0"/>
      <w:marBottom w:val="0"/>
      <w:divBdr>
        <w:top w:val="none" w:sz="0" w:space="0" w:color="auto"/>
        <w:left w:val="none" w:sz="0" w:space="0" w:color="auto"/>
        <w:bottom w:val="none" w:sz="0" w:space="0" w:color="auto"/>
        <w:right w:val="none" w:sz="0" w:space="0" w:color="auto"/>
      </w:divBdr>
    </w:div>
    <w:div w:id="1209486675">
      <w:bodyDiv w:val="1"/>
      <w:marLeft w:val="0"/>
      <w:marRight w:val="0"/>
      <w:marTop w:val="0"/>
      <w:marBottom w:val="0"/>
      <w:divBdr>
        <w:top w:val="none" w:sz="0" w:space="0" w:color="auto"/>
        <w:left w:val="none" w:sz="0" w:space="0" w:color="auto"/>
        <w:bottom w:val="none" w:sz="0" w:space="0" w:color="auto"/>
        <w:right w:val="none" w:sz="0" w:space="0" w:color="auto"/>
      </w:divBdr>
    </w:div>
    <w:div w:id="1209488716">
      <w:bodyDiv w:val="1"/>
      <w:marLeft w:val="0"/>
      <w:marRight w:val="0"/>
      <w:marTop w:val="0"/>
      <w:marBottom w:val="0"/>
      <w:divBdr>
        <w:top w:val="none" w:sz="0" w:space="0" w:color="auto"/>
        <w:left w:val="none" w:sz="0" w:space="0" w:color="auto"/>
        <w:bottom w:val="none" w:sz="0" w:space="0" w:color="auto"/>
        <w:right w:val="none" w:sz="0" w:space="0" w:color="auto"/>
      </w:divBdr>
    </w:div>
    <w:div w:id="1209610274">
      <w:bodyDiv w:val="1"/>
      <w:marLeft w:val="0"/>
      <w:marRight w:val="0"/>
      <w:marTop w:val="0"/>
      <w:marBottom w:val="0"/>
      <w:divBdr>
        <w:top w:val="none" w:sz="0" w:space="0" w:color="auto"/>
        <w:left w:val="none" w:sz="0" w:space="0" w:color="auto"/>
        <w:bottom w:val="none" w:sz="0" w:space="0" w:color="auto"/>
        <w:right w:val="none" w:sz="0" w:space="0" w:color="auto"/>
      </w:divBdr>
    </w:div>
    <w:div w:id="1209952910">
      <w:bodyDiv w:val="1"/>
      <w:marLeft w:val="0"/>
      <w:marRight w:val="0"/>
      <w:marTop w:val="0"/>
      <w:marBottom w:val="0"/>
      <w:divBdr>
        <w:top w:val="none" w:sz="0" w:space="0" w:color="auto"/>
        <w:left w:val="none" w:sz="0" w:space="0" w:color="auto"/>
        <w:bottom w:val="none" w:sz="0" w:space="0" w:color="auto"/>
        <w:right w:val="none" w:sz="0" w:space="0" w:color="auto"/>
      </w:divBdr>
    </w:div>
    <w:div w:id="1210532955">
      <w:bodyDiv w:val="1"/>
      <w:marLeft w:val="0"/>
      <w:marRight w:val="0"/>
      <w:marTop w:val="0"/>
      <w:marBottom w:val="0"/>
      <w:divBdr>
        <w:top w:val="none" w:sz="0" w:space="0" w:color="auto"/>
        <w:left w:val="none" w:sz="0" w:space="0" w:color="auto"/>
        <w:bottom w:val="none" w:sz="0" w:space="0" w:color="auto"/>
        <w:right w:val="none" w:sz="0" w:space="0" w:color="auto"/>
      </w:divBdr>
    </w:div>
    <w:div w:id="1210804263">
      <w:bodyDiv w:val="1"/>
      <w:marLeft w:val="0"/>
      <w:marRight w:val="0"/>
      <w:marTop w:val="0"/>
      <w:marBottom w:val="0"/>
      <w:divBdr>
        <w:top w:val="none" w:sz="0" w:space="0" w:color="auto"/>
        <w:left w:val="none" w:sz="0" w:space="0" w:color="auto"/>
        <w:bottom w:val="none" w:sz="0" w:space="0" w:color="auto"/>
        <w:right w:val="none" w:sz="0" w:space="0" w:color="auto"/>
      </w:divBdr>
    </w:div>
    <w:div w:id="1210995029">
      <w:bodyDiv w:val="1"/>
      <w:marLeft w:val="0"/>
      <w:marRight w:val="0"/>
      <w:marTop w:val="0"/>
      <w:marBottom w:val="0"/>
      <w:divBdr>
        <w:top w:val="none" w:sz="0" w:space="0" w:color="auto"/>
        <w:left w:val="none" w:sz="0" w:space="0" w:color="auto"/>
        <w:bottom w:val="none" w:sz="0" w:space="0" w:color="auto"/>
        <w:right w:val="none" w:sz="0" w:space="0" w:color="auto"/>
      </w:divBdr>
    </w:div>
    <w:div w:id="1211113008">
      <w:bodyDiv w:val="1"/>
      <w:marLeft w:val="0"/>
      <w:marRight w:val="0"/>
      <w:marTop w:val="0"/>
      <w:marBottom w:val="0"/>
      <w:divBdr>
        <w:top w:val="none" w:sz="0" w:space="0" w:color="auto"/>
        <w:left w:val="none" w:sz="0" w:space="0" w:color="auto"/>
        <w:bottom w:val="none" w:sz="0" w:space="0" w:color="auto"/>
        <w:right w:val="none" w:sz="0" w:space="0" w:color="auto"/>
      </w:divBdr>
    </w:div>
    <w:div w:id="1211186231">
      <w:bodyDiv w:val="1"/>
      <w:marLeft w:val="0"/>
      <w:marRight w:val="0"/>
      <w:marTop w:val="0"/>
      <w:marBottom w:val="0"/>
      <w:divBdr>
        <w:top w:val="none" w:sz="0" w:space="0" w:color="auto"/>
        <w:left w:val="none" w:sz="0" w:space="0" w:color="auto"/>
        <w:bottom w:val="none" w:sz="0" w:space="0" w:color="auto"/>
        <w:right w:val="none" w:sz="0" w:space="0" w:color="auto"/>
      </w:divBdr>
    </w:div>
    <w:div w:id="1211650199">
      <w:bodyDiv w:val="1"/>
      <w:marLeft w:val="0"/>
      <w:marRight w:val="0"/>
      <w:marTop w:val="0"/>
      <w:marBottom w:val="0"/>
      <w:divBdr>
        <w:top w:val="none" w:sz="0" w:space="0" w:color="auto"/>
        <w:left w:val="none" w:sz="0" w:space="0" w:color="auto"/>
        <w:bottom w:val="none" w:sz="0" w:space="0" w:color="auto"/>
        <w:right w:val="none" w:sz="0" w:space="0" w:color="auto"/>
      </w:divBdr>
    </w:div>
    <w:div w:id="1211723308">
      <w:bodyDiv w:val="1"/>
      <w:marLeft w:val="0"/>
      <w:marRight w:val="0"/>
      <w:marTop w:val="0"/>
      <w:marBottom w:val="0"/>
      <w:divBdr>
        <w:top w:val="none" w:sz="0" w:space="0" w:color="auto"/>
        <w:left w:val="none" w:sz="0" w:space="0" w:color="auto"/>
        <w:bottom w:val="none" w:sz="0" w:space="0" w:color="auto"/>
        <w:right w:val="none" w:sz="0" w:space="0" w:color="auto"/>
      </w:divBdr>
    </w:div>
    <w:div w:id="1211843090">
      <w:bodyDiv w:val="1"/>
      <w:marLeft w:val="0"/>
      <w:marRight w:val="0"/>
      <w:marTop w:val="0"/>
      <w:marBottom w:val="0"/>
      <w:divBdr>
        <w:top w:val="none" w:sz="0" w:space="0" w:color="auto"/>
        <w:left w:val="none" w:sz="0" w:space="0" w:color="auto"/>
        <w:bottom w:val="none" w:sz="0" w:space="0" w:color="auto"/>
        <w:right w:val="none" w:sz="0" w:space="0" w:color="auto"/>
      </w:divBdr>
    </w:div>
    <w:div w:id="1212034140">
      <w:bodyDiv w:val="1"/>
      <w:marLeft w:val="0"/>
      <w:marRight w:val="0"/>
      <w:marTop w:val="0"/>
      <w:marBottom w:val="0"/>
      <w:divBdr>
        <w:top w:val="none" w:sz="0" w:space="0" w:color="auto"/>
        <w:left w:val="none" w:sz="0" w:space="0" w:color="auto"/>
        <w:bottom w:val="none" w:sz="0" w:space="0" w:color="auto"/>
        <w:right w:val="none" w:sz="0" w:space="0" w:color="auto"/>
      </w:divBdr>
    </w:div>
    <w:div w:id="1212035627">
      <w:bodyDiv w:val="1"/>
      <w:marLeft w:val="0"/>
      <w:marRight w:val="0"/>
      <w:marTop w:val="0"/>
      <w:marBottom w:val="0"/>
      <w:divBdr>
        <w:top w:val="none" w:sz="0" w:space="0" w:color="auto"/>
        <w:left w:val="none" w:sz="0" w:space="0" w:color="auto"/>
        <w:bottom w:val="none" w:sz="0" w:space="0" w:color="auto"/>
        <w:right w:val="none" w:sz="0" w:space="0" w:color="auto"/>
      </w:divBdr>
    </w:div>
    <w:div w:id="1212422241">
      <w:bodyDiv w:val="1"/>
      <w:marLeft w:val="0"/>
      <w:marRight w:val="0"/>
      <w:marTop w:val="0"/>
      <w:marBottom w:val="0"/>
      <w:divBdr>
        <w:top w:val="none" w:sz="0" w:space="0" w:color="auto"/>
        <w:left w:val="none" w:sz="0" w:space="0" w:color="auto"/>
        <w:bottom w:val="none" w:sz="0" w:space="0" w:color="auto"/>
        <w:right w:val="none" w:sz="0" w:space="0" w:color="auto"/>
      </w:divBdr>
    </w:div>
    <w:div w:id="1213006000">
      <w:bodyDiv w:val="1"/>
      <w:marLeft w:val="0"/>
      <w:marRight w:val="0"/>
      <w:marTop w:val="0"/>
      <w:marBottom w:val="0"/>
      <w:divBdr>
        <w:top w:val="none" w:sz="0" w:space="0" w:color="auto"/>
        <w:left w:val="none" w:sz="0" w:space="0" w:color="auto"/>
        <w:bottom w:val="none" w:sz="0" w:space="0" w:color="auto"/>
        <w:right w:val="none" w:sz="0" w:space="0" w:color="auto"/>
      </w:divBdr>
    </w:div>
    <w:div w:id="1213082469">
      <w:bodyDiv w:val="1"/>
      <w:marLeft w:val="0"/>
      <w:marRight w:val="0"/>
      <w:marTop w:val="0"/>
      <w:marBottom w:val="0"/>
      <w:divBdr>
        <w:top w:val="none" w:sz="0" w:space="0" w:color="auto"/>
        <w:left w:val="none" w:sz="0" w:space="0" w:color="auto"/>
        <w:bottom w:val="none" w:sz="0" w:space="0" w:color="auto"/>
        <w:right w:val="none" w:sz="0" w:space="0" w:color="auto"/>
      </w:divBdr>
    </w:div>
    <w:div w:id="1213149095">
      <w:bodyDiv w:val="1"/>
      <w:marLeft w:val="0"/>
      <w:marRight w:val="0"/>
      <w:marTop w:val="0"/>
      <w:marBottom w:val="0"/>
      <w:divBdr>
        <w:top w:val="none" w:sz="0" w:space="0" w:color="auto"/>
        <w:left w:val="none" w:sz="0" w:space="0" w:color="auto"/>
        <w:bottom w:val="none" w:sz="0" w:space="0" w:color="auto"/>
        <w:right w:val="none" w:sz="0" w:space="0" w:color="auto"/>
      </w:divBdr>
    </w:div>
    <w:div w:id="1213150601">
      <w:bodyDiv w:val="1"/>
      <w:marLeft w:val="0"/>
      <w:marRight w:val="0"/>
      <w:marTop w:val="0"/>
      <w:marBottom w:val="0"/>
      <w:divBdr>
        <w:top w:val="none" w:sz="0" w:space="0" w:color="auto"/>
        <w:left w:val="none" w:sz="0" w:space="0" w:color="auto"/>
        <w:bottom w:val="none" w:sz="0" w:space="0" w:color="auto"/>
        <w:right w:val="none" w:sz="0" w:space="0" w:color="auto"/>
      </w:divBdr>
    </w:div>
    <w:div w:id="1213230935">
      <w:bodyDiv w:val="1"/>
      <w:marLeft w:val="0"/>
      <w:marRight w:val="0"/>
      <w:marTop w:val="0"/>
      <w:marBottom w:val="0"/>
      <w:divBdr>
        <w:top w:val="none" w:sz="0" w:space="0" w:color="auto"/>
        <w:left w:val="none" w:sz="0" w:space="0" w:color="auto"/>
        <w:bottom w:val="none" w:sz="0" w:space="0" w:color="auto"/>
        <w:right w:val="none" w:sz="0" w:space="0" w:color="auto"/>
      </w:divBdr>
    </w:div>
    <w:div w:id="1214002087">
      <w:bodyDiv w:val="1"/>
      <w:marLeft w:val="0"/>
      <w:marRight w:val="0"/>
      <w:marTop w:val="0"/>
      <w:marBottom w:val="0"/>
      <w:divBdr>
        <w:top w:val="none" w:sz="0" w:space="0" w:color="auto"/>
        <w:left w:val="none" w:sz="0" w:space="0" w:color="auto"/>
        <w:bottom w:val="none" w:sz="0" w:space="0" w:color="auto"/>
        <w:right w:val="none" w:sz="0" w:space="0" w:color="auto"/>
      </w:divBdr>
    </w:div>
    <w:div w:id="1214271602">
      <w:bodyDiv w:val="1"/>
      <w:marLeft w:val="0"/>
      <w:marRight w:val="0"/>
      <w:marTop w:val="0"/>
      <w:marBottom w:val="0"/>
      <w:divBdr>
        <w:top w:val="none" w:sz="0" w:space="0" w:color="auto"/>
        <w:left w:val="none" w:sz="0" w:space="0" w:color="auto"/>
        <w:bottom w:val="none" w:sz="0" w:space="0" w:color="auto"/>
        <w:right w:val="none" w:sz="0" w:space="0" w:color="auto"/>
      </w:divBdr>
    </w:div>
    <w:div w:id="1214464908">
      <w:bodyDiv w:val="1"/>
      <w:marLeft w:val="0"/>
      <w:marRight w:val="0"/>
      <w:marTop w:val="0"/>
      <w:marBottom w:val="0"/>
      <w:divBdr>
        <w:top w:val="none" w:sz="0" w:space="0" w:color="auto"/>
        <w:left w:val="none" w:sz="0" w:space="0" w:color="auto"/>
        <w:bottom w:val="none" w:sz="0" w:space="0" w:color="auto"/>
        <w:right w:val="none" w:sz="0" w:space="0" w:color="auto"/>
      </w:divBdr>
    </w:div>
    <w:div w:id="1214537806">
      <w:bodyDiv w:val="1"/>
      <w:marLeft w:val="0"/>
      <w:marRight w:val="0"/>
      <w:marTop w:val="0"/>
      <w:marBottom w:val="0"/>
      <w:divBdr>
        <w:top w:val="none" w:sz="0" w:space="0" w:color="auto"/>
        <w:left w:val="none" w:sz="0" w:space="0" w:color="auto"/>
        <w:bottom w:val="none" w:sz="0" w:space="0" w:color="auto"/>
        <w:right w:val="none" w:sz="0" w:space="0" w:color="auto"/>
      </w:divBdr>
    </w:div>
    <w:div w:id="1214538814">
      <w:bodyDiv w:val="1"/>
      <w:marLeft w:val="0"/>
      <w:marRight w:val="0"/>
      <w:marTop w:val="0"/>
      <w:marBottom w:val="0"/>
      <w:divBdr>
        <w:top w:val="none" w:sz="0" w:space="0" w:color="auto"/>
        <w:left w:val="none" w:sz="0" w:space="0" w:color="auto"/>
        <w:bottom w:val="none" w:sz="0" w:space="0" w:color="auto"/>
        <w:right w:val="none" w:sz="0" w:space="0" w:color="auto"/>
      </w:divBdr>
    </w:div>
    <w:div w:id="1214579908">
      <w:bodyDiv w:val="1"/>
      <w:marLeft w:val="0"/>
      <w:marRight w:val="0"/>
      <w:marTop w:val="0"/>
      <w:marBottom w:val="0"/>
      <w:divBdr>
        <w:top w:val="none" w:sz="0" w:space="0" w:color="auto"/>
        <w:left w:val="none" w:sz="0" w:space="0" w:color="auto"/>
        <w:bottom w:val="none" w:sz="0" w:space="0" w:color="auto"/>
        <w:right w:val="none" w:sz="0" w:space="0" w:color="auto"/>
      </w:divBdr>
    </w:div>
    <w:div w:id="1214736006">
      <w:bodyDiv w:val="1"/>
      <w:marLeft w:val="0"/>
      <w:marRight w:val="0"/>
      <w:marTop w:val="0"/>
      <w:marBottom w:val="0"/>
      <w:divBdr>
        <w:top w:val="none" w:sz="0" w:space="0" w:color="auto"/>
        <w:left w:val="none" w:sz="0" w:space="0" w:color="auto"/>
        <w:bottom w:val="none" w:sz="0" w:space="0" w:color="auto"/>
        <w:right w:val="none" w:sz="0" w:space="0" w:color="auto"/>
      </w:divBdr>
    </w:div>
    <w:div w:id="1215121037">
      <w:bodyDiv w:val="1"/>
      <w:marLeft w:val="0"/>
      <w:marRight w:val="0"/>
      <w:marTop w:val="0"/>
      <w:marBottom w:val="0"/>
      <w:divBdr>
        <w:top w:val="none" w:sz="0" w:space="0" w:color="auto"/>
        <w:left w:val="none" w:sz="0" w:space="0" w:color="auto"/>
        <w:bottom w:val="none" w:sz="0" w:space="0" w:color="auto"/>
        <w:right w:val="none" w:sz="0" w:space="0" w:color="auto"/>
      </w:divBdr>
    </w:div>
    <w:div w:id="1215195730">
      <w:bodyDiv w:val="1"/>
      <w:marLeft w:val="0"/>
      <w:marRight w:val="0"/>
      <w:marTop w:val="0"/>
      <w:marBottom w:val="0"/>
      <w:divBdr>
        <w:top w:val="none" w:sz="0" w:space="0" w:color="auto"/>
        <w:left w:val="none" w:sz="0" w:space="0" w:color="auto"/>
        <w:bottom w:val="none" w:sz="0" w:space="0" w:color="auto"/>
        <w:right w:val="none" w:sz="0" w:space="0" w:color="auto"/>
      </w:divBdr>
    </w:div>
    <w:div w:id="1216116713">
      <w:bodyDiv w:val="1"/>
      <w:marLeft w:val="0"/>
      <w:marRight w:val="0"/>
      <w:marTop w:val="0"/>
      <w:marBottom w:val="0"/>
      <w:divBdr>
        <w:top w:val="none" w:sz="0" w:space="0" w:color="auto"/>
        <w:left w:val="none" w:sz="0" w:space="0" w:color="auto"/>
        <w:bottom w:val="none" w:sz="0" w:space="0" w:color="auto"/>
        <w:right w:val="none" w:sz="0" w:space="0" w:color="auto"/>
      </w:divBdr>
    </w:div>
    <w:div w:id="1216157695">
      <w:bodyDiv w:val="1"/>
      <w:marLeft w:val="0"/>
      <w:marRight w:val="0"/>
      <w:marTop w:val="0"/>
      <w:marBottom w:val="0"/>
      <w:divBdr>
        <w:top w:val="none" w:sz="0" w:space="0" w:color="auto"/>
        <w:left w:val="none" w:sz="0" w:space="0" w:color="auto"/>
        <w:bottom w:val="none" w:sz="0" w:space="0" w:color="auto"/>
        <w:right w:val="none" w:sz="0" w:space="0" w:color="auto"/>
      </w:divBdr>
    </w:div>
    <w:div w:id="1216238716">
      <w:bodyDiv w:val="1"/>
      <w:marLeft w:val="0"/>
      <w:marRight w:val="0"/>
      <w:marTop w:val="0"/>
      <w:marBottom w:val="0"/>
      <w:divBdr>
        <w:top w:val="none" w:sz="0" w:space="0" w:color="auto"/>
        <w:left w:val="none" w:sz="0" w:space="0" w:color="auto"/>
        <w:bottom w:val="none" w:sz="0" w:space="0" w:color="auto"/>
        <w:right w:val="none" w:sz="0" w:space="0" w:color="auto"/>
      </w:divBdr>
    </w:div>
    <w:div w:id="1216430513">
      <w:bodyDiv w:val="1"/>
      <w:marLeft w:val="0"/>
      <w:marRight w:val="0"/>
      <w:marTop w:val="0"/>
      <w:marBottom w:val="0"/>
      <w:divBdr>
        <w:top w:val="none" w:sz="0" w:space="0" w:color="auto"/>
        <w:left w:val="none" w:sz="0" w:space="0" w:color="auto"/>
        <w:bottom w:val="none" w:sz="0" w:space="0" w:color="auto"/>
        <w:right w:val="none" w:sz="0" w:space="0" w:color="auto"/>
      </w:divBdr>
    </w:div>
    <w:div w:id="1216502621">
      <w:bodyDiv w:val="1"/>
      <w:marLeft w:val="0"/>
      <w:marRight w:val="0"/>
      <w:marTop w:val="0"/>
      <w:marBottom w:val="0"/>
      <w:divBdr>
        <w:top w:val="none" w:sz="0" w:space="0" w:color="auto"/>
        <w:left w:val="none" w:sz="0" w:space="0" w:color="auto"/>
        <w:bottom w:val="none" w:sz="0" w:space="0" w:color="auto"/>
        <w:right w:val="none" w:sz="0" w:space="0" w:color="auto"/>
      </w:divBdr>
    </w:div>
    <w:div w:id="1216509763">
      <w:bodyDiv w:val="1"/>
      <w:marLeft w:val="0"/>
      <w:marRight w:val="0"/>
      <w:marTop w:val="0"/>
      <w:marBottom w:val="0"/>
      <w:divBdr>
        <w:top w:val="none" w:sz="0" w:space="0" w:color="auto"/>
        <w:left w:val="none" w:sz="0" w:space="0" w:color="auto"/>
        <w:bottom w:val="none" w:sz="0" w:space="0" w:color="auto"/>
        <w:right w:val="none" w:sz="0" w:space="0" w:color="auto"/>
      </w:divBdr>
    </w:div>
    <w:div w:id="1216620575">
      <w:bodyDiv w:val="1"/>
      <w:marLeft w:val="0"/>
      <w:marRight w:val="0"/>
      <w:marTop w:val="0"/>
      <w:marBottom w:val="0"/>
      <w:divBdr>
        <w:top w:val="none" w:sz="0" w:space="0" w:color="auto"/>
        <w:left w:val="none" w:sz="0" w:space="0" w:color="auto"/>
        <w:bottom w:val="none" w:sz="0" w:space="0" w:color="auto"/>
        <w:right w:val="none" w:sz="0" w:space="0" w:color="auto"/>
      </w:divBdr>
    </w:div>
    <w:div w:id="1216623235">
      <w:bodyDiv w:val="1"/>
      <w:marLeft w:val="0"/>
      <w:marRight w:val="0"/>
      <w:marTop w:val="0"/>
      <w:marBottom w:val="0"/>
      <w:divBdr>
        <w:top w:val="none" w:sz="0" w:space="0" w:color="auto"/>
        <w:left w:val="none" w:sz="0" w:space="0" w:color="auto"/>
        <w:bottom w:val="none" w:sz="0" w:space="0" w:color="auto"/>
        <w:right w:val="none" w:sz="0" w:space="0" w:color="auto"/>
      </w:divBdr>
    </w:div>
    <w:div w:id="1216699300">
      <w:bodyDiv w:val="1"/>
      <w:marLeft w:val="0"/>
      <w:marRight w:val="0"/>
      <w:marTop w:val="0"/>
      <w:marBottom w:val="0"/>
      <w:divBdr>
        <w:top w:val="none" w:sz="0" w:space="0" w:color="auto"/>
        <w:left w:val="none" w:sz="0" w:space="0" w:color="auto"/>
        <w:bottom w:val="none" w:sz="0" w:space="0" w:color="auto"/>
        <w:right w:val="none" w:sz="0" w:space="0" w:color="auto"/>
      </w:divBdr>
    </w:div>
    <w:div w:id="1216964949">
      <w:bodyDiv w:val="1"/>
      <w:marLeft w:val="0"/>
      <w:marRight w:val="0"/>
      <w:marTop w:val="0"/>
      <w:marBottom w:val="0"/>
      <w:divBdr>
        <w:top w:val="none" w:sz="0" w:space="0" w:color="auto"/>
        <w:left w:val="none" w:sz="0" w:space="0" w:color="auto"/>
        <w:bottom w:val="none" w:sz="0" w:space="0" w:color="auto"/>
        <w:right w:val="none" w:sz="0" w:space="0" w:color="auto"/>
      </w:divBdr>
    </w:div>
    <w:div w:id="1217280176">
      <w:bodyDiv w:val="1"/>
      <w:marLeft w:val="0"/>
      <w:marRight w:val="0"/>
      <w:marTop w:val="0"/>
      <w:marBottom w:val="0"/>
      <w:divBdr>
        <w:top w:val="none" w:sz="0" w:space="0" w:color="auto"/>
        <w:left w:val="none" w:sz="0" w:space="0" w:color="auto"/>
        <w:bottom w:val="none" w:sz="0" w:space="0" w:color="auto"/>
        <w:right w:val="none" w:sz="0" w:space="0" w:color="auto"/>
      </w:divBdr>
    </w:div>
    <w:div w:id="1217472009">
      <w:bodyDiv w:val="1"/>
      <w:marLeft w:val="0"/>
      <w:marRight w:val="0"/>
      <w:marTop w:val="0"/>
      <w:marBottom w:val="0"/>
      <w:divBdr>
        <w:top w:val="none" w:sz="0" w:space="0" w:color="auto"/>
        <w:left w:val="none" w:sz="0" w:space="0" w:color="auto"/>
        <w:bottom w:val="none" w:sz="0" w:space="0" w:color="auto"/>
        <w:right w:val="none" w:sz="0" w:space="0" w:color="auto"/>
      </w:divBdr>
    </w:div>
    <w:div w:id="1217741075">
      <w:bodyDiv w:val="1"/>
      <w:marLeft w:val="0"/>
      <w:marRight w:val="0"/>
      <w:marTop w:val="0"/>
      <w:marBottom w:val="0"/>
      <w:divBdr>
        <w:top w:val="none" w:sz="0" w:space="0" w:color="auto"/>
        <w:left w:val="none" w:sz="0" w:space="0" w:color="auto"/>
        <w:bottom w:val="none" w:sz="0" w:space="0" w:color="auto"/>
        <w:right w:val="none" w:sz="0" w:space="0" w:color="auto"/>
      </w:divBdr>
    </w:div>
    <w:div w:id="1217741907">
      <w:bodyDiv w:val="1"/>
      <w:marLeft w:val="0"/>
      <w:marRight w:val="0"/>
      <w:marTop w:val="0"/>
      <w:marBottom w:val="0"/>
      <w:divBdr>
        <w:top w:val="none" w:sz="0" w:space="0" w:color="auto"/>
        <w:left w:val="none" w:sz="0" w:space="0" w:color="auto"/>
        <w:bottom w:val="none" w:sz="0" w:space="0" w:color="auto"/>
        <w:right w:val="none" w:sz="0" w:space="0" w:color="auto"/>
      </w:divBdr>
    </w:div>
    <w:div w:id="1217815418">
      <w:bodyDiv w:val="1"/>
      <w:marLeft w:val="0"/>
      <w:marRight w:val="0"/>
      <w:marTop w:val="0"/>
      <w:marBottom w:val="0"/>
      <w:divBdr>
        <w:top w:val="none" w:sz="0" w:space="0" w:color="auto"/>
        <w:left w:val="none" w:sz="0" w:space="0" w:color="auto"/>
        <w:bottom w:val="none" w:sz="0" w:space="0" w:color="auto"/>
        <w:right w:val="none" w:sz="0" w:space="0" w:color="auto"/>
      </w:divBdr>
    </w:div>
    <w:div w:id="1217820277">
      <w:bodyDiv w:val="1"/>
      <w:marLeft w:val="0"/>
      <w:marRight w:val="0"/>
      <w:marTop w:val="0"/>
      <w:marBottom w:val="0"/>
      <w:divBdr>
        <w:top w:val="none" w:sz="0" w:space="0" w:color="auto"/>
        <w:left w:val="none" w:sz="0" w:space="0" w:color="auto"/>
        <w:bottom w:val="none" w:sz="0" w:space="0" w:color="auto"/>
        <w:right w:val="none" w:sz="0" w:space="0" w:color="auto"/>
      </w:divBdr>
    </w:div>
    <w:div w:id="1217938378">
      <w:bodyDiv w:val="1"/>
      <w:marLeft w:val="0"/>
      <w:marRight w:val="0"/>
      <w:marTop w:val="0"/>
      <w:marBottom w:val="0"/>
      <w:divBdr>
        <w:top w:val="none" w:sz="0" w:space="0" w:color="auto"/>
        <w:left w:val="none" w:sz="0" w:space="0" w:color="auto"/>
        <w:bottom w:val="none" w:sz="0" w:space="0" w:color="auto"/>
        <w:right w:val="none" w:sz="0" w:space="0" w:color="auto"/>
      </w:divBdr>
    </w:div>
    <w:div w:id="1218013289">
      <w:bodyDiv w:val="1"/>
      <w:marLeft w:val="0"/>
      <w:marRight w:val="0"/>
      <w:marTop w:val="0"/>
      <w:marBottom w:val="0"/>
      <w:divBdr>
        <w:top w:val="none" w:sz="0" w:space="0" w:color="auto"/>
        <w:left w:val="none" w:sz="0" w:space="0" w:color="auto"/>
        <w:bottom w:val="none" w:sz="0" w:space="0" w:color="auto"/>
        <w:right w:val="none" w:sz="0" w:space="0" w:color="auto"/>
      </w:divBdr>
    </w:div>
    <w:div w:id="1218052661">
      <w:bodyDiv w:val="1"/>
      <w:marLeft w:val="0"/>
      <w:marRight w:val="0"/>
      <w:marTop w:val="0"/>
      <w:marBottom w:val="0"/>
      <w:divBdr>
        <w:top w:val="none" w:sz="0" w:space="0" w:color="auto"/>
        <w:left w:val="none" w:sz="0" w:space="0" w:color="auto"/>
        <w:bottom w:val="none" w:sz="0" w:space="0" w:color="auto"/>
        <w:right w:val="none" w:sz="0" w:space="0" w:color="auto"/>
      </w:divBdr>
    </w:div>
    <w:div w:id="1218055878">
      <w:bodyDiv w:val="1"/>
      <w:marLeft w:val="0"/>
      <w:marRight w:val="0"/>
      <w:marTop w:val="0"/>
      <w:marBottom w:val="0"/>
      <w:divBdr>
        <w:top w:val="none" w:sz="0" w:space="0" w:color="auto"/>
        <w:left w:val="none" w:sz="0" w:space="0" w:color="auto"/>
        <w:bottom w:val="none" w:sz="0" w:space="0" w:color="auto"/>
        <w:right w:val="none" w:sz="0" w:space="0" w:color="auto"/>
      </w:divBdr>
    </w:div>
    <w:div w:id="1218129128">
      <w:bodyDiv w:val="1"/>
      <w:marLeft w:val="0"/>
      <w:marRight w:val="0"/>
      <w:marTop w:val="0"/>
      <w:marBottom w:val="0"/>
      <w:divBdr>
        <w:top w:val="none" w:sz="0" w:space="0" w:color="auto"/>
        <w:left w:val="none" w:sz="0" w:space="0" w:color="auto"/>
        <w:bottom w:val="none" w:sz="0" w:space="0" w:color="auto"/>
        <w:right w:val="none" w:sz="0" w:space="0" w:color="auto"/>
      </w:divBdr>
    </w:div>
    <w:div w:id="1218274991">
      <w:bodyDiv w:val="1"/>
      <w:marLeft w:val="0"/>
      <w:marRight w:val="0"/>
      <w:marTop w:val="0"/>
      <w:marBottom w:val="0"/>
      <w:divBdr>
        <w:top w:val="none" w:sz="0" w:space="0" w:color="auto"/>
        <w:left w:val="none" w:sz="0" w:space="0" w:color="auto"/>
        <w:bottom w:val="none" w:sz="0" w:space="0" w:color="auto"/>
        <w:right w:val="none" w:sz="0" w:space="0" w:color="auto"/>
      </w:divBdr>
    </w:div>
    <w:div w:id="1218324843">
      <w:bodyDiv w:val="1"/>
      <w:marLeft w:val="0"/>
      <w:marRight w:val="0"/>
      <w:marTop w:val="0"/>
      <w:marBottom w:val="0"/>
      <w:divBdr>
        <w:top w:val="none" w:sz="0" w:space="0" w:color="auto"/>
        <w:left w:val="none" w:sz="0" w:space="0" w:color="auto"/>
        <w:bottom w:val="none" w:sz="0" w:space="0" w:color="auto"/>
        <w:right w:val="none" w:sz="0" w:space="0" w:color="auto"/>
      </w:divBdr>
    </w:div>
    <w:div w:id="1218395315">
      <w:bodyDiv w:val="1"/>
      <w:marLeft w:val="0"/>
      <w:marRight w:val="0"/>
      <w:marTop w:val="0"/>
      <w:marBottom w:val="0"/>
      <w:divBdr>
        <w:top w:val="none" w:sz="0" w:space="0" w:color="auto"/>
        <w:left w:val="none" w:sz="0" w:space="0" w:color="auto"/>
        <w:bottom w:val="none" w:sz="0" w:space="0" w:color="auto"/>
        <w:right w:val="none" w:sz="0" w:space="0" w:color="auto"/>
      </w:divBdr>
    </w:div>
    <w:div w:id="1218468937">
      <w:bodyDiv w:val="1"/>
      <w:marLeft w:val="0"/>
      <w:marRight w:val="0"/>
      <w:marTop w:val="0"/>
      <w:marBottom w:val="0"/>
      <w:divBdr>
        <w:top w:val="none" w:sz="0" w:space="0" w:color="auto"/>
        <w:left w:val="none" w:sz="0" w:space="0" w:color="auto"/>
        <w:bottom w:val="none" w:sz="0" w:space="0" w:color="auto"/>
        <w:right w:val="none" w:sz="0" w:space="0" w:color="auto"/>
      </w:divBdr>
    </w:div>
    <w:div w:id="1218472647">
      <w:bodyDiv w:val="1"/>
      <w:marLeft w:val="0"/>
      <w:marRight w:val="0"/>
      <w:marTop w:val="0"/>
      <w:marBottom w:val="0"/>
      <w:divBdr>
        <w:top w:val="none" w:sz="0" w:space="0" w:color="auto"/>
        <w:left w:val="none" w:sz="0" w:space="0" w:color="auto"/>
        <w:bottom w:val="none" w:sz="0" w:space="0" w:color="auto"/>
        <w:right w:val="none" w:sz="0" w:space="0" w:color="auto"/>
      </w:divBdr>
    </w:div>
    <w:div w:id="1218472892">
      <w:bodyDiv w:val="1"/>
      <w:marLeft w:val="0"/>
      <w:marRight w:val="0"/>
      <w:marTop w:val="0"/>
      <w:marBottom w:val="0"/>
      <w:divBdr>
        <w:top w:val="none" w:sz="0" w:space="0" w:color="auto"/>
        <w:left w:val="none" w:sz="0" w:space="0" w:color="auto"/>
        <w:bottom w:val="none" w:sz="0" w:space="0" w:color="auto"/>
        <w:right w:val="none" w:sz="0" w:space="0" w:color="auto"/>
      </w:divBdr>
    </w:div>
    <w:div w:id="1218708881">
      <w:bodyDiv w:val="1"/>
      <w:marLeft w:val="0"/>
      <w:marRight w:val="0"/>
      <w:marTop w:val="0"/>
      <w:marBottom w:val="0"/>
      <w:divBdr>
        <w:top w:val="none" w:sz="0" w:space="0" w:color="auto"/>
        <w:left w:val="none" w:sz="0" w:space="0" w:color="auto"/>
        <w:bottom w:val="none" w:sz="0" w:space="0" w:color="auto"/>
        <w:right w:val="none" w:sz="0" w:space="0" w:color="auto"/>
      </w:divBdr>
    </w:div>
    <w:div w:id="1218858457">
      <w:bodyDiv w:val="1"/>
      <w:marLeft w:val="0"/>
      <w:marRight w:val="0"/>
      <w:marTop w:val="0"/>
      <w:marBottom w:val="0"/>
      <w:divBdr>
        <w:top w:val="none" w:sz="0" w:space="0" w:color="auto"/>
        <w:left w:val="none" w:sz="0" w:space="0" w:color="auto"/>
        <w:bottom w:val="none" w:sz="0" w:space="0" w:color="auto"/>
        <w:right w:val="none" w:sz="0" w:space="0" w:color="auto"/>
      </w:divBdr>
    </w:div>
    <w:div w:id="1218979113">
      <w:bodyDiv w:val="1"/>
      <w:marLeft w:val="0"/>
      <w:marRight w:val="0"/>
      <w:marTop w:val="0"/>
      <w:marBottom w:val="0"/>
      <w:divBdr>
        <w:top w:val="none" w:sz="0" w:space="0" w:color="auto"/>
        <w:left w:val="none" w:sz="0" w:space="0" w:color="auto"/>
        <w:bottom w:val="none" w:sz="0" w:space="0" w:color="auto"/>
        <w:right w:val="none" w:sz="0" w:space="0" w:color="auto"/>
      </w:divBdr>
    </w:div>
    <w:div w:id="1218980310">
      <w:bodyDiv w:val="1"/>
      <w:marLeft w:val="0"/>
      <w:marRight w:val="0"/>
      <w:marTop w:val="0"/>
      <w:marBottom w:val="0"/>
      <w:divBdr>
        <w:top w:val="none" w:sz="0" w:space="0" w:color="auto"/>
        <w:left w:val="none" w:sz="0" w:space="0" w:color="auto"/>
        <w:bottom w:val="none" w:sz="0" w:space="0" w:color="auto"/>
        <w:right w:val="none" w:sz="0" w:space="0" w:color="auto"/>
      </w:divBdr>
    </w:div>
    <w:div w:id="1219131208">
      <w:bodyDiv w:val="1"/>
      <w:marLeft w:val="0"/>
      <w:marRight w:val="0"/>
      <w:marTop w:val="0"/>
      <w:marBottom w:val="0"/>
      <w:divBdr>
        <w:top w:val="none" w:sz="0" w:space="0" w:color="auto"/>
        <w:left w:val="none" w:sz="0" w:space="0" w:color="auto"/>
        <w:bottom w:val="none" w:sz="0" w:space="0" w:color="auto"/>
        <w:right w:val="none" w:sz="0" w:space="0" w:color="auto"/>
      </w:divBdr>
    </w:div>
    <w:div w:id="1219166835">
      <w:bodyDiv w:val="1"/>
      <w:marLeft w:val="0"/>
      <w:marRight w:val="0"/>
      <w:marTop w:val="0"/>
      <w:marBottom w:val="0"/>
      <w:divBdr>
        <w:top w:val="none" w:sz="0" w:space="0" w:color="auto"/>
        <w:left w:val="none" w:sz="0" w:space="0" w:color="auto"/>
        <w:bottom w:val="none" w:sz="0" w:space="0" w:color="auto"/>
        <w:right w:val="none" w:sz="0" w:space="0" w:color="auto"/>
      </w:divBdr>
    </w:div>
    <w:div w:id="1219172870">
      <w:bodyDiv w:val="1"/>
      <w:marLeft w:val="0"/>
      <w:marRight w:val="0"/>
      <w:marTop w:val="0"/>
      <w:marBottom w:val="0"/>
      <w:divBdr>
        <w:top w:val="none" w:sz="0" w:space="0" w:color="auto"/>
        <w:left w:val="none" w:sz="0" w:space="0" w:color="auto"/>
        <w:bottom w:val="none" w:sz="0" w:space="0" w:color="auto"/>
        <w:right w:val="none" w:sz="0" w:space="0" w:color="auto"/>
      </w:divBdr>
    </w:div>
    <w:div w:id="1219323923">
      <w:bodyDiv w:val="1"/>
      <w:marLeft w:val="0"/>
      <w:marRight w:val="0"/>
      <w:marTop w:val="0"/>
      <w:marBottom w:val="0"/>
      <w:divBdr>
        <w:top w:val="none" w:sz="0" w:space="0" w:color="auto"/>
        <w:left w:val="none" w:sz="0" w:space="0" w:color="auto"/>
        <w:bottom w:val="none" w:sz="0" w:space="0" w:color="auto"/>
        <w:right w:val="none" w:sz="0" w:space="0" w:color="auto"/>
      </w:divBdr>
    </w:div>
    <w:div w:id="1219587194">
      <w:bodyDiv w:val="1"/>
      <w:marLeft w:val="0"/>
      <w:marRight w:val="0"/>
      <w:marTop w:val="0"/>
      <w:marBottom w:val="0"/>
      <w:divBdr>
        <w:top w:val="none" w:sz="0" w:space="0" w:color="auto"/>
        <w:left w:val="none" w:sz="0" w:space="0" w:color="auto"/>
        <w:bottom w:val="none" w:sz="0" w:space="0" w:color="auto"/>
        <w:right w:val="none" w:sz="0" w:space="0" w:color="auto"/>
      </w:divBdr>
    </w:div>
    <w:div w:id="1219588821">
      <w:bodyDiv w:val="1"/>
      <w:marLeft w:val="0"/>
      <w:marRight w:val="0"/>
      <w:marTop w:val="0"/>
      <w:marBottom w:val="0"/>
      <w:divBdr>
        <w:top w:val="none" w:sz="0" w:space="0" w:color="auto"/>
        <w:left w:val="none" w:sz="0" w:space="0" w:color="auto"/>
        <w:bottom w:val="none" w:sz="0" w:space="0" w:color="auto"/>
        <w:right w:val="none" w:sz="0" w:space="0" w:color="auto"/>
      </w:divBdr>
    </w:div>
    <w:div w:id="1219703104">
      <w:bodyDiv w:val="1"/>
      <w:marLeft w:val="0"/>
      <w:marRight w:val="0"/>
      <w:marTop w:val="0"/>
      <w:marBottom w:val="0"/>
      <w:divBdr>
        <w:top w:val="none" w:sz="0" w:space="0" w:color="auto"/>
        <w:left w:val="none" w:sz="0" w:space="0" w:color="auto"/>
        <w:bottom w:val="none" w:sz="0" w:space="0" w:color="auto"/>
        <w:right w:val="none" w:sz="0" w:space="0" w:color="auto"/>
      </w:divBdr>
    </w:div>
    <w:div w:id="1219705383">
      <w:bodyDiv w:val="1"/>
      <w:marLeft w:val="0"/>
      <w:marRight w:val="0"/>
      <w:marTop w:val="0"/>
      <w:marBottom w:val="0"/>
      <w:divBdr>
        <w:top w:val="none" w:sz="0" w:space="0" w:color="auto"/>
        <w:left w:val="none" w:sz="0" w:space="0" w:color="auto"/>
        <w:bottom w:val="none" w:sz="0" w:space="0" w:color="auto"/>
        <w:right w:val="none" w:sz="0" w:space="0" w:color="auto"/>
      </w:divBdr>
    </w:div>
    <w:div w:id="1219777894">
      <w:bodyDiv w:val="1"/>
      <w:marLeft w:val="0"/>
      <w:marRight w:val="0"/>
      <w:marTop w:val="0"/>
      <w:marBottom w:val="0"/>
      <w:divBdr>
        <w:top w:val="none" w:sz="0" w:space="0" w:color="auto"/>
        <w:left w:val="none" w:sz="0" w:space="0" w:color="auto"/>
        <w:bottom w:val="none" w:sz="0" w:space="0" w:color="auto"/>
        <w:right w:val="none" w:sz="0" w:space="0" w:color="auto"/>
      </w:divBdr>
    </w:div>
    <w:div w:id="1219779390">
      <w:bodyDiv w:val="1"/>
      <w:marLeft w:val="0"/>
      <w:marRight w:val="0"/>
      <w:marTop w:val="0"/>
      <w:marBottom w:val="0"/>
      <w:divBdr>
        <w:top w:val="none" w:sz="0" w:space="0" w:color="auto"/>
        <w:left w:val="none" w:sz="0" w:space="0" w:color="auto"/>
        <w:bottom w:val="none" w:sz="0" w:space="0" w:color="auto"/>
        <w:right w:val="none" w:sz="0" w:space="0" w:color="auto"/>
      </w:divBdr>
    </w:div>
    <w:div w:id="1219970433">
      <w:bodyDiv w:val="1"/>
      <w:marLeft w:val="0"/>
      <w:marRight w:val="0"/>
      <w:marTop w:val="0"/>
      <w:marBottom w:val="0"/>
      <w:divBdr>
        <w:top w:val="none" w:sz="0" w:space="0" w:color="auto"/>
        <w:left w:val="none" w:sz="0" w:space="0" w:color="auto"/>
        <w:bottom w:val="none" w:sz="0" w:space="0" w:color="auto"/>
        <w:right w:val="none" w:sz="0" w:space="0" w:color="auto"/>
      </w:divBdr>
    </w:div>
    <w:div w:id="1219972314">
      <w:bodyDiv w:val="1"/>
      <w:marLeft w:val="0"/>
      <w:marRight w:val="0"/>
      <w:marTop w:val="0"/>
      <w:marBottom w:val="0"/>
      <w:divBdr>
        <w:top w:val="none" w:sz="0" w:space="0" w:color="auto"/>
        <w:left w:val="none" w:sz="0" w:space="0" w:color="auto"/>
        <w:bottom w:val="none" w:sz="0" w:space="0" w:color="auto"/>
        <w:right w:val="none" w:sz="0" w:space="0" w:color="auto"/>
      </w:divBdr>
    </w:div>
    <w:div w:id="1220089393">
      <w:bodyDiv w:val="1"/>
      <w:marLeft w:val="0"/>
      <w:marRight w:val="0"/>
      <w:marTop w:val="0"/>
      <w:marBottom w:val="0"/>
      <w:divBdr>
        <w:top w:val="none" w:sz="0" w:space="0" w:color="auto"/>
        <w:left w:val="none" w:sz="0" w:space="0" w:color="auto"/>
        <w:bottom w:val="none" w:sz="0" w:space="0" w:color="auto"/>
        <w:right w:val="none" w:sz="0" w:space="0" w:color="auto"/>
      </w:divBdr>
    </w:div>
    <w:div w:id="1220096841">
      <w:bodyDiv w:val="1"/>
      <w:marLeft w:val="0"/>
      <w:marRight w:val="0"/>
      <w:marTop w:val="0"/>
      <w:marBottom w:val="0"/>
      <w:divBdr>
        <w:top w:val="none" w:sz="0" w:space="0" w:color="auto"/>
        <w:left w:val="none" w:sz="0" w:space="0" w:color="auto"/>
        <w:bottom w:val="none" w:sz="0" w:space="0" w:color="auto"/>
        <w:right w:val="none" w:sz="0" w:space="0" w:color="auto"/>
      </w:divBdr>
    </w:div>
    <w:div w:id="1220165895">
      <w:bodyDiv w:val="1"/>
      <w:marLeft w:val="0"/>
      <w:marRight w:val="0"/>
      <w:marTop w:val="0"/>
      <w:marBottom w:val="0"/>
      <w:divBdr>
        <w:top w:val="none" w:sz="0" w:space="0" w:color="auto"/>
        <w:left w:val="none" w:sz="0" w:space="0" w:color="auto"/>
        <w:bottom w:val="none" w:sz="0" w:space="0" w:color="auto"/>
        <w:right w:val="none" w:sz="0" w:space="0" w:color="auto"/>
      </w:divBdr>
    </w:div>
    <w:div w:id="1220168370">
      <w:bodyDiv w:val="1"/>
      <w:marLeft w:val="0"/>
      <w:marRight w:val="0"/>
      <w:marTop w:val="0"/>
      <w:marBottom w:val="0"/>
      <w:divBdr>
        <w:top w:val="none" w:sz="0" w:space="0" w:color="auto"/>
        <w:left w:val="none" w:sz="0" w:space="0" w:color="auto"/>
        <w:bottom w:val="none" w:sz="0" w:space="0" w:color="auto"/>
        <w:right w:val="none" w:sz="0" w:space="0" w:color="auto"/>
      </w:divBdr>
    </w:div>
    <w:div w:id="1220243287">
      <w:bodyDiv w:val="1"/>
      <w:marLeft w:val="0"/>
      <w:marRight w:val="0"/>
      <w:marTop w:val="0"/>
      <w:marBottom w:val="0"/>
      <w:divBdr>
        <w:top w:val="none" w:sz="0" w:space="0" w:color="auto"/>
        <w:left w:val="none" w:sz="0" w:space="0" w:color="auto"/>
        <w:bottom w:val="none" w:sz="0" w:space="0" w:color="auto"/>
        <w:right w:val="none" w:sz="0" w:space="0" w:color="auto"/>
      </w:divBdr>
    </w:div>
    <w:div w:id="1220895479">
      <w:bodyDiv w:val="1"/>
      <w:marLeft w:val="0"/>
      <w:marRight w:val="0"/>
      <w:marTop w:val="0"/>
      <w:marBottom w:val="0"/>
      <w:divBdr>
        <w:top w:val="none" w:sz="0" w:space="0" w:color="auto"/>
        <w:left w:val="none" w:sz="0" w:space="0" w:color="auto"/>
        <w:bottom w:val="none" w:sz="0" w:space="0" w:color="auto"/>
        <w:right w:val="none" w:sz="0" w:space="0" w:color="auto"/>
      </w:divBdr>
    </w:div>
    <w:div w:id="1220937714">
      <w:bodyDiv w:val="1"/>
      <w:marLeft w:val="0"/>
      <w:marRight w:val="0"/>
      <w:marTop w:val="0"/>
      <w:marBottom w:val="0"/>
      <w:divBdr>
        <w:top w:val="none" w:sz="0" w:space="0" w:color="auto"/>
        <w:left w:val="none" w:sz="0" w:space="0" w:color="auto"/>
        <w:bottom w:val="none" w:sz="0" w:space="0" w:color="auto"/>
        <w:right w:val="none" w:sz="0" w:space="0" w:color="auto"/>
      </w:divBdr>
    </w:div>
    <w:div w:id="1221594487">
      <w:bodyDiv w:val="1"/>
      <w:marLeft w:val="0"/>
      <w:marRight w:val="0"/>
      <w:marTop w:val="0"/>
      <w:marBottom w:val="0"/>
      <w:divBdr>
        <w:top w:val="none" w:sz="0" w:space="0" w:color="auto"/>
        <w:left w:val="none" w:sz="0" w:space="0" w:color="auto"/>
        <w:bottom w:val="none" w:sz="0" w:space="0" w:color="auto"/>
        <w:right w:val="none" w:sz="0" w:space="0" w:color="auto"/>
      </w:divBdr>
    </w:div>
    <w:div w:id="1221596482">
      <w:bodyDiv w:val="1"/>
      <w:marLeft w:val="0"/>
      <w:marRight w:val="0"/>
      <w:marTop w:val="0"/>
      <w:marBottom w:val="0"/>
      <w:divBdr>
        <w:top w:val="none" w:sz="0" w:space="0" w:color="auto"/>
        <w:left w:val="none" w:sz="0" w:space="0" w:color="auto"/>
        <w:bottom w:val="none" w:sz="0" w:space="0" w:color="auto"/>
        <w:right w:val="none" w:sz="0" w:space="0" w:color="auto"/>
      </w:divBdr>
    </w:div>
    <w:div w:id="1221598903">
      <w:bodyDiv w:val="1"/>
      <w:marLeft w:val="0"/>
      <w:marRight w:val="0"/>
      <w:marTop w:val="0"/>
      <w:marBottom w:val="0"/>
      <w:divBdr>
        <w:top w:val="none" w:sz="0" w:space="0" w:color="auto"/>
        <w:left w:val="none" w:sz="0" w:space="0" w:color="auto"/>
        <w:bottom w:val="none" w:sz="0" w:space="0" w:color="auto"/>
        <w:right w:val="none" w:sz="0" w:space="0" w:color="auto"/>
      </w:divBdr>
    </w:div>
    <w:div w:id="1221866700">
      <w:bodyDiv w:val="1"/>
      <w:marLeft w:val="0"/>
      <w:marRight w:val="0"/>
      <w:marTop w:val="0"/>
      <w:marBottom w:val="0"/>
      <w:divBdr>
        <w:top w:val="none" w:sz="0" w:space="0" w:color="auto"/>
        <w:left w:val="none" w:sz="0" w:space="0" w:color="auto"/>
        <w:bottom w:val="none" w:sz="0" w:space="0" w:color="auto"/>
        <w:right w:val="none" w:sz="0" w:space="0" w:color="auto"/>
      </w:divBdr>
    </w:div>
    <w:div w:id="1222055250">
      <w:bodyDiv w:val="1"/>
      <w:marLeft w:val="0"/>
      <w:marRight w:val="0"/>
      <w:marTop w:val="0"/>
      <w:marBottom w:val="0"/>
      <w:divBdr>
        <w:top w:val="none" w:sz="0" w:space="0" w:color="auto"/>
        <w:left w:val="none" w:sz="0" w:space="0" w:color="auto"/>
        <w:bottom w:val="none" w:sz="0" w:space="0" w:color="auto"/>
        <w:right w:val="none" w:sz="0" w:space="0" w:color="auto"/>
      </w:divBdr>
    </w:div>
    <w:div w:id="1222133641">
      <w:bodyDiv w:val="1"/>
      <w:marLeft w:val="0"/>
      <w:marRight w:val="0"/>
      <w:marTop w:val="0"/>
      <w:marBottom w:val="0"/>
      <w:divBdr>
        <w:top w:val="none" w:sz="0" w:space="0" w:color="auto"/>
        <w:left w:val="none" w:sz="0" w:space="0" w:color="auto"/>
        <w:bottom w:val="none" w:sz="0" w:space="0" w:color="auto"/>
        <w:right w:val="none" w:sz="0" w:space="0" w:color="auto"/>
      </w:divBdr>
    </w:div>
    <w:div w:id="1222473863">
      <w:bodyDiv w:val="1"/>
      <w:marLeft w:val="0"/>
      <w:marRight w:val="0"/>
      <w:marTop w:val="0"/>
      <w:marBottom w:val="0"/>
      <w:divBdr>
        <w:top w:val="none" w:sz="0" w:space="0" w:color="auto"/>
        <w:left w:val="none" w:sz="0" w:space="0" w:color="auto"/>
        <w:bottom w:val="none" w:sz="0" w:space="0" w:color="auto"/>
        <w:right w:val="none" w:sz="0" w:space="0" w:color="auto"/>
      </w:divBdr>
    </w:div>
    <w:div w:id="1222715471">
      <w:bodyDiv w:val="1"/>
      <w:marLeft w:val="0"/>
      <w:marRight w:val="0"/>
      <w:marTop w:val="0"/>
      <w:marBottom w:val="0"/>
      <w:divBdr>
        <w:top w:val="none" w:sz="0" w:space="0" w:color="auto"/>
        <w:left w:val="none" w:sz="0" w:space="0" w:color="auto"/>
        <w:bottom w:val="none" w:sz="0" w:space="0" w:color="auto"/>
        <w:right w:val="none" w:sz="0" w:space="0" w:color="auto"/>
      </w:divBdr>
    </w:div>
    <w:div w:id="1222791863">
      <w:bodyDiv w:val="1"/>
      <w:marLeft w:val="0"/>
      <w:marRight w:val="0"/>
      <w:marTop w:val="0"/>
      <w:marBottom w:val="0"/>
      <w:divBdr>
        <w:top w:val="none" w:sz="0" w:space="0" w:color="auto"/>
        <w:left w:val="none" w:sz="0" w:space="0" w:color="auto"/>
        <w:bottom w:val="none" w:sz="0" w:space="0" w:color="auto"/>
        <w:right w:val="none" w:sz="0" w:space="0" w:color="auto"/>
      </w:divBdr>
    </w:div>
    <w:div w:id="1223105290">
      <w:bodyDiv w:val="1"/>
      <w:marLeft w:val="0"/>
      <w:marRight w:val="0"/>
      <w:marTop w:val="0"/>
      <w:marBottom w:val="0"/>
      <w:divBdr>
        <w:top w:val="none" w:sz="0" w:space="0" w:color="auto"/>
        <w:left w:val="none" w:sz="0" w:space="0" w:color="auto"/>
        <w:bottom w:val="none" w:sz="0" w:space="0" w:color="auto"/>
        <w:right w:val="none" w:sz="0" w:space="0" w:color="auto"/>
      </w:divBdr>
    </w:div>
    <w:div w:id="1223370962">
      <w:bodyDiv w:val="1"/>
      <w:marLeft w:val="0"/>
      <w:marRight w:val="0"/>
      <w:marTop w:val="0"/>
      <w:marBottom w:val="0"/>
      <w:divBdr>
        <w:top w:val="none" w:sz="0" w:space="0" w:color="auto"/>
        <w:left w:val="none" w:sz="0" w:space="0" w:color="auto"/>
        <w:bottom w:val="none" w:sz="0" w:space="0" w:color="auto"/>
        <w:right w:val="none" w:sz="0" w:space="0" w:color="auto"/>
      </w:divBdr>
    </w:div>
    <w:div w:id="1223444921">
      <w:bodyDiv w:val="1"/>
      <w:marLeft w:val="0"/>
      <w:marRight w:val="0"/>
      <w:marTop w:val="0"/>
      <w:marBottom w:val="0"/>
      <w:divBdr>
        <w:top w:val="none" w:sz="0" w:space="0" w:color="auto"/>
        <w:left w:val="none" w:sz="0" w:space="0" w:color="auto"/>
        <w:bottom w:val="none" w:sz="0" w:space="0" w:color="auto"/>
        <w:right w:val="none" w:sz="0" w:space="0" w:color="auto"/>
      </w:divBdr>
    </w:div>
    <w:div w:id="1223640517">
      <w:bodyDiv w:val="1"/>
      <w:marLeft w:val="0"/>
      <w:marRight w:val="0"/>
      <w:marTop w:val="0"/>
      <w:marBottom w:val="0"/>
      <w:divBdr>
        <w:top w:val="none" w:sz="0" w:space="0" w:color="auto"/>
        <w:left w:val="none" w:sz="0" w:space="0" w:color="auto"/>
        <w:bottom w:val="none" w:sz="0" w:space="0" w:color="auto"/>
        <w:right w:val="none" w:sz="0" w:space="0" w:color="auto"/>
      </w:divBdr>
    </w:div>
    <w:div w:id="1223826702">
      <w:bodyDiv w:val="1"/>
      <w:marLeft w:val="0"/>
      <w:marRight w:val="0"/>
      <w:marTop w:val="0"/>
      <w:marBottom w:val="0"/>
      <w:divBdr>
        <w:top w:val="none" w:sz="0" w:space="0" w:color="auto"/>
        <w:left w:val="none" w:sz="0" w:space="0" w:color="auto"/>
        <w:bottom w:val="none" w:sz="0" w:space="0" w:color="auto"/>
        <w:right w:val="none" w:sz="0" w:space="0" w:color="auto"/>
      </w:divBdr>
    </w:div>
    <w:div w:id="1223835193">
      <w:bodyDiv w:val="1"/>
      <w:marLeft w:val="0"/>
      <w:marRight w:val="0"/>
      <w:marTop w:val="0"/>
      <w:marBottom w:val="0"/>
      <w:divBdr>
        <w:top w:val="none" w:sz="0" w:space="0" w:color="auto"/>
        <w:left w:val="none" w:sz="0" w:space="0" w:color="auto"/>
        <w:bottom w:val="none" w:sz="0" w:space="0" w:color="auto"/>
        <w:right w:val="none" w:sz="0" w:space="0" w:color="auto"/>
      </w:divBdr>
    </w:div>
    <w:div w:id="1223910382">
      <w:bodyDiv w:val="1"/>
      <w:marLeft w:val="0"/>
      <w:marRight w:val="0"/>
      <w:marTop w:val="0"/>
      <w:marBottom w:val="0"/>
      <w:divBdr>
        <w:top w:val="none" w:sz="0" w:space="0" w:color="auto"/>
        <w:left w:val="none" w:sz="0" w:space="0" w:color="auto"/>
        <w:bottom w:val="none" w:sz="0" w:space="0" w:color="auto"/>
        <w:right w:val="none" w:sz="0" w:space="0" w:color="auto"/>
      </w:divBdr>
    </w:div>
    <w:div w:id="1223952576">
      <w:bodyDiv w:val="1"/>
      <w:marLeft w:val="0"/>
      <w:marRight w:val="0"/>
      <w:marTop w:val="0"/>
      <w:marBottom w:val="0"/>
      <w:divBdr>
        <w:top w:val="none" w:sz="0" w:space="0" w:color="auto"/>
        <w:left w:val="none" w:sz="0" w:space="0" w:color="auto"/>
        <w:bottom w:val="none" w:sz="0" w:space="0" w:color="auto"/>
        <w:right w:val="none" w:sz="0" w:space="0" w:color="auto"/>
      </w:divBdr>
    </w:div>
    <w:div w:id="1223980350">
      <w:bodyDiv w:val="1"/>
      <w:marLeft w:val="0"/>
      <w:marRight w:val="0"/>
      <w:marTop w:val="0"/>
      <w:marBottom w:val="0"/>
      <w:divBdr>
        <w:top w:val="none" w:sz="0" w:space="0" w:color="auto"/>
        <w:left w:val="none" w:sz="0" w:space="0" w:color="auto"/>
        <w:bottom w:val="none" w:sz="0" w:space="0" w:color="auto"/>
        <w:right w:val="none" w:sz="0" w:space="0" w:color="auto"/>
      </w:divBdr>
    </w:div>
    <w:div w:id="1223983011">
      <w:bodyDiv w:val="1"/>
      <w:marLeft w:val="0"/>
      <w:marRight w:val="0"/>
      <w:marTop w:val="0"/>
      <w:marBottom w:val="0"/>
      <w:divBdr>
        <w:top w:val="none" w:sz="0" w:space="0" w:color="auto"/>
        <w:left w:val="none" w:sz="0" w:space="0" w:color="auto"/>
        <w:bottom w:val="none" w:sz="0" w:space="0" w:color="auto"/>
        <w:right w:val="none" w:sz="0" w:space="0" w:color="auto"/>
      </w:divBdr>
    </w:div>
    <w:div w:id="1224178070">
      <w:bodyDiv w:val="1"/>
      <w:marLeft w:val="0"/>
      <w:marRight w:val="0"/>
      <w:marTop w:val="0"/>
      <w:marBottom w:val="0"/>
      <w:divBdr>
        <w:top w:val="none" w:sz="0" w:space="0" w:color="auto"/>
        <w:left w:val="none" w:sz="0" w:space="0" w:color="auto"/>
        <w:bottom w:val="none" w:sz="0" w:space="0" w:color="auto"/>
        <w:right w:val="none" w:sz="0" w:space="0" w:color="auto"/>
      </w:divBdr>
    </w:div>
    <w:div w:id="1224292612">
      <w:bodyDiv w:val="1"/>
      <w:marLeft w:val="0"/>
      <w:marRight w:val="0"/>
      <w:marTop w:val="0"/>
      <w:marBottom w:val="0"/>
      <w:divBdr>
        <w:top w:val="none" w:sz="0" w:space="0" w:color="auto"/>
        <w:left w:val="none" w:sz="0" w:space="0" w:color="auto"/>
        <w:bottom w:val="none" w:sz="0" w:space="0" w:color="auto"/>
        <w:right w:val="none" w:sz="0" w:space="0" w:color="auto"/>
      </w:divBdr>
    </w:div>
    <w:div w:id="1224366849">
      <w:bodyDiv w:val="1"/>
      <w:marLeft w:val="0"/>
      <w:marRight w:val="0"/>
      <w:marTop w:val="0"/>
      <w:marBottom w:val="0"/>
      <w:divBdr>
        <w:top w:val="none" w:sz="0" w:space="0" w:color="auto"/>
        <w:left w:val="none" w:sz="0" w:space="0" w:color="auto"/>
        <w:bottom w:val="none" w:sz="0" w:space="0" w:color="auto"/>
        <w:right w:val="none" w:sz="0" w:space="0" w:color="auto"/>
      </w:divBdr>
    </w:div>
    <w:div w:id="1224412724">
      <w:bodyDiv w:val="1"/>
      <w:marLeft w:val="0"/>
      <w:marRight w:val="0"/>
      <w:marTop w:val="0"/>
      <w:marBottom w:val="0"/>
      <w:divBdr>
        <w:top w:val="none" w:sz="0" w:space="0" w:color="auto"/>
        <w:left w:val="none" w:sz="0" w:space="0" w:color="auto"/>
        <w:bottom w:val="none" w:sz="0" w:space="0" w:color="auto"/>
        <w:right w:val="none" w:sz="0" w:space="0" w:color="auto"/>
      </w:divBdr>
    </w:div>
    <w:div w:id="1224561492">
      <w:bodyDiv w:val="1"/>
      <w:marLeft w:val="0"/>
      <w:marRight w:val="0"/>
      <w:marTop w:val="0"/>
      <w:marBottom w:val="0"/>
      <w:divBdr>
        <w:top w:val="none" w:sz="0" w:space="0" w:color="auto"/>
        <w:left w:val="none" w:sz="0" w:space="0" w:color="auto"/>
        <w:bottom w:val="none" w:sz="0" w:space="0" w:color="auto"/>
        <w:right w:val="none" w:sz="0" w:space="0" w:color="auto"/>
      </w:divBdr>
    </w:div>
    <w:div w:id="1224757801">
      <w:bodyDiv w:val="1"/>
      <w:marLeft w:val="0"/>
      <w:marRight w:val="0"/>
      <w:marTop w:val="0"/>
      <w:marBottom w:val="0"/>
      <w:divBdr>
        <w:top w:val="none" w:sz="0" w:space="0" w:color="auto"/>
        <w:left w:val="none" w:sz="0" w:space="0" w:color="auto"/>
        <w:bottom w:val="none" w:sz="0" w:space="0" w:color="auto"/>
        <w:right w:val="none" w:sz="0" w:space="0" w:color="auto"/>
      </w:divBdr>
    </w:div>
    <w:div w:id="1225137641">
      <w:bodyDiv w:val="1"/>
      <w:marLeft w:val="0"/>
      <w:marRight w:val="0"/>
      <w:marTop w:val="0"/>
      <w:marBottom w:val="0"/>
      <w:divBdr>
        <w:top w:val="none" w:sz="0" w:space="0" w:color="auto"/>
        <w:left w:val="none" w:sz="0" w:space="0" w:color="auto"/>
        <w:bottom w:val="none" w:sz="0" w:space="0" w:color="auto"/>
        <w:right w:val="none" w:sz="0" w:space="0" w:color="auto"/>
      </w:divBdr>
    </w:div>
    <w:div w:id="1225217599">
      <w:bodyDiv w:val="1"/>
      <w:marLeft w:val="0"/>
      <w:marRight w:val="0"/>
      <w:marTop w:val="0"/>
      <w:marBottom w:val="0"/>
      <w:divBdr>
        <w:top w:val="none" w:sz="0" w:space="0" w:color="auto"/>
        <w:left w:val="none" w:sz="0" w:space="0" w:color="auto"/>
        <w:bottom w:val="none" w:sz="0" w:space="0" w:color="auto"/>
        <w:right w:val="none" w:sz="0" w:space="0" w:color="auto"/>
      </w:divBdr>
    </w:div>
    <w:div w:id="1225218272">
      <w:bodyDiv w:val="1"/>
      <w:marLeft w:val="0"/>
      <w:marRight w:val="0"/>
      <w:marTop w:val="0"/>
      <w:marBottom w:val="0"/>
      <w:divBdr>
        <w:top w:val="none" w:sz="0" w:space="0" w:color="auto"/>
        <w:left w:val="none" w:sz="0" w:space="0" w:color="auto"/>
        <w:bottom w:val="none" w:sz="0" w:space="0" w:color="auto"/>
        <w:right w:val="none" w:sz="0" w:space="0" w:color="auto"/>
      </w:divBdr>
    </w:div>
    <w:div w:id="1225332781">
      <w:bodyDiv w:val="1"/>
      <w:marLeft w:val="0"/>
      <w:marRight w:val="0"/>
      <w:marTop w:val="0"/>
      <w:marBottom w:val="0"/>
      <w:divBdr>
        <w:top w:val="none" w:sz="0" w:space="0" w:color="auto"/>
        <w:left w:val="none" w:sz="0" w:space="0" w:color="auto"/>
        <w:bottom w:val="none" w:sz="0" w:space="0" w:color="auto"/>
        <w:right w:val="none" w:sz="0" w:space="0" w:color="auto"/>
      </w:divBdr>
    </w:div>
    <w:div w:id="1225337736">
      <w:bodyDiv w:val="1"/>
      <w:marLeft w:val="0"/>
      <w:marRight w:val="0"/>
      <w:marTop w:val="0"/>
      <w:marBottom w:val="0"/>
      <w:divBdr>
        <w:top w:val="none" w:sz="0" w:space="0" w:color="auto"/>
        <w:left w:val="none" w:sz="0" w:space="0" w:color="auto"/>
        <w:bottom w:val="none" w:sz="0" w:space="0" w:color="auto"/>
        <w:right w:val="none" w:sz="0" w:space="0" w:color="auto"/>
      </w:divBdr>
    </w:div>
    <w:div w:id="1225482820">
      <w:bodyDiv w:val="1"/>
      <w:marLeft w:val="0"/>
      <w:marRight w:val="0"/>
      <w:marTop w:val="0"/>
      <w:marBottom w:val="0"/>
      <w:divBdr>
        <w:top w:val="none" w:sz="0" w:space="0" w:color="auto"/>
        <w:left w:val="none" w:sz="0" w:space="0" w:color="auto"/>
        <w:bottom w:val="none" w:sz="0" w:space="0" w:color="auto"/>
        <w:right w:val="none" w:sz="0" w:space="0" w:color="auto"/>
      </w:divBdr>
    </w:div>
    <w:div w:id="1225527712">
      <w:bodyDiv w:val="1"/>
      <w:marLeft w:val="0"/>
      <w:marRight w:val="0"/>
      <w:marTop w:val="0"/>
      <w:marBottom w:val="0"/>
      <w:divBdr>
        <w:top w:val="none" w:sz="0" w:space="0" w:color="auto"/>
        <w:left w:val="none" w:sz="0" w:space="0" w:color="auto"/>
        <w:bottom w:val="none" w:sz="0" w:space="0" w:color="auto"/>
        <w:right w:val="none" w:sz="0" w:space="0" w:color="auto"/>
      </w:divBdr>
    </w:div>
    <w:div w:id="1225608599">
      <w:bodyDiv w:val="1"/>
      <w:marLeft w:val="0"/>
      <w:marRight w:val="0"/>
      <w:marTop w:val="0"/>
      <w:marBottom w:val="0"/>
      <w:divBdr>
        <w:top w:val="none" w:sz="0" w:space="0" w:color="auto"/>
        <w:left w:val="none" w:sz="0" w:space="0" w:color="auto"/>
        <w:bottom w:val="none" w:sz="0" w:space="0" w:color="auto"/>
        <w:right w:val="none" w:sz="0" w:space="0" w:color="auto"/>
      </w:divBdr>
    </w:div>
    <w:div w:id="1225723440">
      <w:bodyDiv w:val="1"/>
      <w:marLeft w:val="0"/>
      <w:marRight w:val="0"/>
      <w:marTop w:val="0"/>
      <w:marBottom w:val="0"/>
      <w:divBdr>
        <w:top w:val="none" w:sz="0" w:space="0" w:color="auto"/>
        <w:left w:val="none" w:sz="0" w:space="0" w:color="auto"/>
        <w:bottom w:val="none" w:sz="0" w:space="0" w:color="auto"/>
        <w:right w:val="none" w:sz="0" w:space="0" w:color="auto"/>
      </w:divBdr>
    </w:div>
    <w:div w:id="1225794256">
      <w:bodyDiv w:val="1"/>
      <w:marLeft w:val="0"/>
      <w:marRight w:val="0"/>
      <w:marTop w:val="0"/>
      <w:marBottom w:val="0"/>
      <w:divBdr>
        <w:top w:val="none" w:sz="0" w:space="0" w:color="auto"/>
        <w:left w:val="none" w:sz="0" w:space="0" w:color="auto"/>
        <w:bottom w:val="none" w:sz="0" w:space="0" w:color="auto"/>
        <w:right w:val="none" w:sz="0" w:space="0" w:color="auto"/>
      </w:divBdr>
    </w:div>
    <w:div w:id="1225870739">
      <w:bodyDiv w:val="1"/>
      <w:marLeft w:val="0"/>
      <w:marRight w:val="0"/>
      <w:marTop w:val="0"/>
      <w:marBottom w:val="0"/>
      <w:divBdr>
        <w:top w:val="none" w:sz="0" w:space="0" w:color="auto"/>
        <w:left w:val="none" w:sz="0" w:space="0" w:color="auto"/>
        <w:bottom w:val="none" w:sz="0" w:space="0" w:color="auto"/>
        <w:right w:val="none" w:sz="0" w:space="0" w:color="auto"/>
      </w:divBdr>
    </w:div>
    <w:div w:id="1225919114">
      <w:bodyDiv w:val="1"/>
      <w:marLeft w:val="0"/>
      <w:marRight w:val="0"/>
      <w:marTop w:val="0"/>
      <w:marBottom w:val="0"/>
      <w:divBdr>
        <w:top w:val="none" w:sz="0" w:space="0" w:color="auto"/>
        <w:left w:val="none" w:sz="0" w:space="0" w:color="auto"/>
        <w:bottom w:val="none" w:sz="0" w:space="0" w:color="auto"/>
        <w:right w:val="none" w:sz="0" w:space="0" w:color="auto"/>
      </w:divBdr>
    </w:div>
    <w:div w:id="1225949012">
      <w:bodyDiv w:val="1"/>
      <w:marLeft w:val="0"/>
      <w:marRight w:val="0"/>
      <w:marTop w:val="0"/>
      <w:marBottom w:val="0"/>
      <w:divBdr>
        <w:top w:val="none" w:sz="0" w:space="0" w:color="auto"/>
        <w:left w:val="none" w:sz="0" w:space="0" w:color="auto"/>
        <w:bottom w:val="none" w:sz="0" w:space="0" w:color="auto"/>
        <w:right w:val="none" w:sz="0" w:space="0" w:color="auto"/>
      </w:divBdr>
    </w:div>
    <w:div w:id="1226179759">
      <w:bodyDiv w:val="1"/>
      <w:marLeft w:val="0"/>
      <w:marRight w:val="0"/>
      <w:marTop w:val="0"/>
      <w:marBottom w:val="0"/>
      <w:divBdr>
        <w:top w:val="none" w:sz="0" w:space="0" w:color="auto"/>
        <w:left w:val="none" w:sz="0" w:space="0" w:color="auto"/>
        <w:bottom w:val="none" w:sz="0" w:space="0" w:color="auto"/>
        <w:right w:val="none" w:sz="0" w:space="0" w:color="auto"/>
      </w:divBdr>
    </w:div>
    <w:div w:id="1226182347">
      <w:bodyDiv w:val="1"/>
      <w:marLeft w:val="0"/>
      <w:marRight w:val="0"/>
      <w:marTop w:val="0"/>
      <w:marBottom w:val="0"/>
      <w:divBdr>
        <w:top w:val="none" w:sz="0" w:space="0" w:color="auto"/>
        <w:left w:val="none" w:sz="0" w:space="0" w:color="auto"/>
        <w:bottom w:val="none" w:sz="0" w:space="0" w:color="auto"/>
        <w:right w:val="none" w:sz="0" w:space="0" w:color="auto"/>
      </w:divBdr>
    </w:div>
    <w:div w:id="1226333086">
      <w:bodyDiv w:val="1"/>
      <w:marLeft w:val="0"/>
      <w:marRight w:val="0"/>
      <w:marTop w:val="0"/>
      <w:marBottom w:val="0"/>
      <w:divBdr>
        <w:top w:val="none" w:sz="0" w:space="0" w:color="auto"/>
        <w:left w:val="none" w:sz="0" w:space="0" w:color="auto"/>
        <w:bottom w:val="none" w:sz="0" w:space="0" w:color="auto"/>
        <w:right w:val="none" w:sz="0" w:space="0" w:color="auto"/>
      </w:divBdr>
    </w:div>
    <w:div w:id="1226642377">
      <w:bodyDiv w:val="1"/>
      <w:marLeft w:val="0"/>
      <w:marRight w:val="0"/>
      <w:marTop w:val="0"/>
      <w:marBottom w:val="0"/>
      <w:divBdr>
        <w:top w:val="none" w:sz="0" w:space="0" w:color="auto"/>
        <w:left w:val="none" w:sz="0" w:space="0" w:color="auto"/>
        <w:bottom w:val="none" w:sz="0" w:space="0" w:color="auto"/>
        <w:right w:val="none" w:sz="0" w:space="0" w:color="auto"/>
      </w:divBdr>
    </w:div>
    <w:div w:id="1226646443">
      <w:bodyDiv w:val="1"/>
      <w:marLeft w:val="0"/>
      <w:marRight w:val="0"/>
      <w:marTop w:val="0"/>
      <w:marBottom w:val="0"/>
      <w:divBdr>
        <w:top w:val="none" w:sz="0" w:space="0" w:color="auto"/>
        <w:left w:val="none" w:sz="0" w:space="0" w:color="auto"/>
        <w:bottom w:val="none" w:sz="0" w:space="0" w:color="auto"/>
        <w:right w:val="none" w:sz="0" w:space="0" w:color="auto"/>
      </w:divBdr>
    </w:div>
    <w:div w:id="1227105114">
      <w:bodyDiv w:val="1"/>
      <w:marLeft w:val="0"/>
      <w:marRight w:val="0"/>
      <w:marTop w:val="0"/>
      <w:marBottom w:val="0"/>
      <w:divBdr>
        <w:top w:val="none" w:sz="0" w:space="0" w:color="auto"/>
        <w:left w:val="none" w:sz="0" w:space="0" w:color="auto"/>
        <w:bottom w:val="none" w:sz="0" w:space="0" w:color="auto"/>
        <w:right w:val="none" w:sz="0" w:space="0" w:color="auto"/>
      </w:divBdr>
    </w:div>
    <w:div w:id="1227451135">
      <w:bodyDiv w:val="1"/>
      <w:marLeft w:val="0"/>
      <w:marRight w:val="0"/>
      <w:marTop w:val="0"/>
      <w:marBottom w:val="0"/>
      <w:divBdr>
        <w:top w:val="none" w:sz="0" w:space="0" w:color="auto"/>
        <w:left w:val="none" w:sz="0" w:space="0" w:color="auto"/>
        <w:bottom w:val="none" w:sz="0" w:space="0" w:color="auto"/>
        <w:right w:val="none" w:sz="0" w:space="0" w:color="auto"/>
      </w:divBdr>
    </w:div>
    <w:div w:id="1227495022">
      <w:bodyDiv w:val="1"/>
      <w:marLeft w:val="0"/>
      <w:marRight w:val="0"/>
      <w:marTop w:val="0"/>
      <w:marBottom w:val="0"/>
      <w:divBdr>
        <w:top w:val="none" w:sz="0" w:space="0" w:color="auto"/>
        <w:left w:val="none" w:sz="0" w:space="0" w:color="auto"/>
        <w:bottom w:val="none" w:sz="0" w:space="0" w:color="auto"/>
        <w:right w:val="none" w:sz="0" w:space="0" w:color="auto"/>
      </w:divBdr>
    </w:div>
    <w:div w:id="1227691315">
      <w:bodyDiv w:val="1"/>
      <w:marLeft w:val="0"/>
      <w:marRight w:val="0"/>
      <w:marTop w:val="0"/>
      <w:marBottom w:val="0"/>
      <w:divBdr>
        <w:top w:val="none" w:sz="0" w:space="0" w:color="auto"/>
        <w:left w:val="none" w:sz="0" w:space="0" w:color="auto"/>
        <w:bottom w:val="none" w:sz="0" w:space="0" w:color="auto"/>
        <w:right w:val="none" w:sz="0" w:space="0" w:color="auto"/>
      </w:divBdr>
    </w:div>
    <w:div w:id="1227843430">
      <w:bodyDiv w:val="1"/>
      <w:marLeft w:val="0"/>
      <w:marRight w:val="0"/>
      <w:marTop w:val="0"/>
      <w:marBottom w:val="0"/>
      <w:divBdr>
        <w:top w:val="none" w:sz="0" w:space="0" w:color="auto"/>
        <w:left w:val="none" w:sz="0" w:space="0" w:color="auto"/>
        <w:bottom w:val="none" w:sz="0" w:space="0" w:color="auto"/>
        <w:right w:val="none" w:sz="0" w:space="0" w:color="auto"/>
      </w:divBdr>
    </w:div>
    <w:div w:id="1228106781">
      <w:bodyDiv w:val="1"/>
      <w:marLeft w:val="0"/>
      <w:marRight w:val="0"/>
      <w:marTop w:val="0"/>
      <w:marBottom w:val="0"/>
      <w:divBdr>
        <w:top w:val="none" w:sz="0" w:space="0" w:color="auto"/>
        <w:left w:val="none" w:sz="0" w:space="0" w:color="auto"/>
        <w:bottom w:val="none" w:sz="0" w:space="0" w:color="auto"/>
        <w:right w:val="none" w:sz="0" w:space="0" w:color="auto"/>
      </w:divBdr>
    </w:div>
    <w:div w:id="1228154099">
      <w:bodyDiv w:val="1"/>
      <w:marLeft w:val="0"/>
      <w:marRight w:val="0"/>
      <w:marTop w:val="0"/>
      <w:marBottom w:val="0"/>
      <w:divBdr>
        <w:top w:val="none" w:sz="0" w:space="0" w:color="auto"/>
        <w:left w:val="none" w:sz="0" w:space="0" w:color="auto"/>
        <w:bottom w:val="none" w:sz="0" w:space="0" w:color="auto"/>
        <w:right w:val="none" w:sz="0" w:space="0" w:color="auto"/>
      </w:divBdr>
    </w:div>
    <w:div w:id="1228297217">
      <w:bodyDiv w:val="1"/>
      <w:marLeft w:val="0"/>
      <w:marRight w:val="0"/>
      <w:marTop w:val="0"/>
      <w:marBottom w:val="0"/>
      <w:divBdr>
        <w:top w:val="none" w:sz="0" w:space="0" w:color="auto"/>
        <w:left w:val="none" w:sz="0" w:space="0" w:color="auto"/>
        <w:bottom w:val="none" w:sz="0" w:space="0" w:color="auto"/>
        <w:right w:val="none" w:sz="0" w:space="0" w:color="auto"/>
      </w:divBdr>
    </w:div>
    <w:div w:id="1228606976">
      <w:bodyDiv w:val="1"/>
      <w:marLeft w:val="0"/>
      <w:marRight w:val="0"/>
      <w:marTop w:val="0"/>
      <w:marBottom w:val="0"/>
      <w:divBdr>
        <w:top w:val="none" w:sz="0" w:space="0" w:color="auto"/>
        <w:left w:val="none" w:sz="0" w:space="0" w:color="auto"/>
        <w:bottom w:val="none" w:sz="0" w:space="0" w:color="auto"/>
        <w:right w:val="none" w:sz="0" w:space="0" w:color="auto"/>
      </w:divBdr>
    </w:div>
    <w:div w:id="1228609982">
      <w:bodyDiv w:val="1"/>
      <w:marLeft w:val="0"/>
      <w:marRight w:val="0"/>
      <w:marTop w:val="0"/>
      <w:marBottom w:val="0"/>
      <w:divBdr>
        <w:top w:val="none" w:sz="0" w:space="0" w:color="auto"/>
        <w:left w:val="none" w:sz="0" w:space="0" w:color="auto"/>
        <w:bottom w:val="none" w:sz="0" w:space="0" w:color="auto"/>
        <w:right w:val="none" w:sz="0" w:space="0" w:color="auto"/>
      </w:divBdr>
    </w:div>
    <w:div w:id="1228689634">
      <w:bodyDiv w:val="1"/>
      <w:marLeft w:val="0"/>
      <w:marRight w:val="0"/>
      <w:marTop w:val="0"/>
      <w:marBottom w:val="0"/>
      <w:divBdr>
        <w:top w:val="none" w:sz="0" w:space="0" w:color="auto"/>
        <w:left w:val="none" w:sz="0" w:space="0" w:color="auto"/>
        <w:bottom w:val="none" w:sz="0" w:space="0" w:color="auto"/>
        <w:right w:val="none" w:sz="0" w:space="0" w:color="auto"/>
      </w:divBdr>
    </w:div>
    <w:div w:id="1228955341">
      <w:bodyDiv w:val="1"/>
      <w:marLeft w:val="0"/>
      <w:marRight w:val="0"/>
      <w:marTop w:val="0"/>
      <w:marBottom w:val="0"/>
      <w:divBdr>
        <w:top w:val="none" w:sz="0" w:space="0" w:color="auto"/>
        <w:left w:val="none" w:sz="0" w:space="0" w:color="auto"/>
        <w:bottom w:val="none" w:sz="0" w:space="0" w:color="auto"/>
        <w:right w:val="none" w:sz="0" w:space="0" w:color="auto"/>
      </w:divBdr>
    </w:div>
    <w:div w:id="1229149086">
      <w:bodyDiv w:val="1"/>
      <w:marLeft w:val="0"/>
      <w:marRight w:val="0"/>
      <w:marTop w:val="0"/>
      <w:marBottom w:val="0"/>
      <w:divBdr>
        <w:top w:val="none" w:sz="0" w:space="0" w:color="auto"/>
        <w:left w:val="none" w:sz="0" w:space="0" w:color="auto"/>
        <w:bottom w:val="none" w:sz="0" w:space="0" w:color="auto"/>
        <w:right w:val="none" w:sz="0" w:space="0" w:color="auto"/>
      </w:divBdr>
    </w:div>
    <w:div w:id="1229220024">
      <w:bodyDiv w:val="1"/>
      <w:marLeft w:val="0"/>
      <w:marRight w:val="0"/>
      <w:marTop w:val="0"/>
      <w:marBottom w:val="0"/>
      <w:divBdr>
        <w:top w:val="none" w:sz="0" w:space="0" w:color="auto"/>
        <w:left w:val="none" w:sz="0" w:space="0" w:color="auto"/>
        <w:bottom w:val="none" w:sz="0" w:space="0" w:color="auto"/>
        <w:right w:val="none" w:sz="0" w:space="0" w:color="auto"/>
      </w:divBdr>
    </w:div>
    <w:div w:id="1229344157">
      <w:bodyDiv w:val="1"/>
      <w:marLeft w:val="0"/>
      <w:marRight w:val="0"/>
      <w:marTop w:val="0"/>
      <w:marBottom w:val="0"/>
      <w:divBdr>
        <w:top w:val="none" w:sz="0" w:space="0" w:color="auto"/>
        <w:left w:val="none" w:sz="0" w:space="0" w:color="auto"/>
        <w:bottom w:val="none" w:sz="0" w:space="0" w:color="auto"/>
        <w:right w:val="none" w:sz="0" w:space="0" w:color="auto"/>
      </w:divBdr>
    </w:div>
    <w:div w:id="1229346447">
      <w:bodyDiv w:val="1"/>
      <w:marLeft w:val="0"/>
      <w:marRight w:val="0"/>
      <w:marTop w:val="0"/>
      <w:marBottom w:val="0"/>
      <w:divBdr>
        <w:top w:val="none" w:sz="0" w:space="0" w:color="auto"/>
        <w:left w:val="none" w:sz="0" w:space="0" w:color="auto"/>
        <w:bottom w:val="none" w:sz="0" w:space="0" w:color="auto"/>
        <w:right w:val="none" w:sz="0" w:space="0" w:color="auto"/>
      </w:divBdr>
    </w:div>
    <w:div w:id="1229999236">
      <w:bodyDiv w:val="1"/>
      <w:marLeft w:val="0"/>
      <w:marRight w:val="0"/>
      <w:marTop w:val="0"/>
      <w:marBottom w:val="0"/>
      <w:divBdr>
        <w:top w:val="none" w:sz="0" w:space="0" w:color="auto"/>
        <w:left w:val="none" w:sz="0" w:space="0" w:color="auto"/>
        <w:bottom w:val="none" w:sz="0" w:space="0" w:color="auto"/>
        <w:right w:val="none" w:sz="0" w:space="0" w:color="auto"/>
      </w:divBdr>
    </w:div>
    <w:div w:id="1230119449">
      <w:bodyDiv w:val="1"/>
      <w:marLeft w:val="0"/>
      <w:marRight w:val="0"/>
      <w:marTop w:val="0"/>
      <w:marBottom w:val="0"/>
      <w:divBdr>
        <w:top w:val="none" w:sz="0" w:space="0" w:color="auto"/>
        <w:left w:val="none" w:sz="0" w:space="0" w:color="auto"/>
        <w:bottom w:val="none" w:sz="0" w:space="0" w:color="auto"/>
        <w:right w:val="none" w:sz="0" w:space="0" w:color="auto"/>
      </w:divBdr>
    </w:div>
    <w:div w:id="1230190923">
      <w:bodyDiv w:val="1"/>
      <w:marLeft w:val="0"/>
      <w:marRight w:val="0"/>
      <w:marTop w:val="0"/>
      <w:marBottom w:val="0"/>
      <w:divBdr>
        <w:top w:val="none" w:sz="0" w:space="0" w:color="auto"/>
        <w:left w:val="none" w:sz="0" w:space="0" w:color="auto"/>
        <w:bottom w:val="none" w:sz="0" w:space="0" w:color="auto"/>
        <w:right w:val="none" w:sz="0" w:space="0" w:color="auto"/>
      </w:divBdr>
    </w:div>
    <w:div w:id="1230192921">
      <w:bodyDiv w:val="1"/>
      <w:marLeft w:val="0"/>
      <w:marRight w:val="0"/>
      <w:marTop w:val="0"/>
      <w:marBottom w:val="0"/>
      <w:divBdr>
        <w:top w:val="none" w:sz="0" w:space="0" w:color="auto"/>
        <w:left w:val="none" w:sz="0" w:space="0" w:color="auto"/>
        <w:bottom w:val="none" w:sz="0" w:space="0" w:color="auto"/>
        <w:right w:val="none" w:sz="0" w:space="0" w:color="auto"/>
      </w:divBdr>
    </w:div>
    <w:div w:id="1230269954">
      <w:bodyDiv w:val="1"/>
      <w:marLeft w:val="0"/>
      <w:marRight w:val="0"/>
      <w:marTop w:val="0"/>
      <w:marBottom w:val="0"/>
      <w:divBdr>
        <w:top w:val="none" w:sz="0" w:space="0" w:color="auto"/>
        <w:left w:val="none" w:sz="0" w:space="0" w:color="auto"/>
        <w:bottom w:val="none" w:sz="0" w:space="0" w:color="auto"/>
        <w:right w:val="none" w:sz="0" w:space="0" w:color="auto"/>
      </w:divBdr>
    </w:div>
    <w:div w:id="1230533999">
      <w:bodyDiv w:val="1"/>
      <w:marLeft w:val="0"/>
      <w:marRight w:val="0"/>
      <w:marTop w:val="0"/>
      <w:marBottom w:val="0"/>
      <w:divBdr>
        <w:top w:val="none" w:sz="0" w:space="0" w:color="auto"/>
        <w:left w:val="none" w:sz="0" w:space="0" w:color="auto"/>
        <w:bottom w:val="none" w:sz="0" w:space="0" w:color="auto"/>
        <w:right w:val="none" w:sz="0" w:space="0" w:color="auto"/>
      </w:divBdr>
    </w:div>
    <w:div w:id="1230924818">
      <w:bodyDiv w:val="1"/>
      <w:marLeft w:val="0"/>
      <w:marRight w:val="0"/>
      <w:marTop w:val="0"/>
      <w:marBottom w:val="0"/>
      <w:divBdr>
        <w:top w:val="none" w:sz="0" w:space="0" w:color="auto"/>
        <w:left w:val="none" w:sz="0" w:space="0" w:color="auto"/>
        <w:bottom w:val="none" w:sz="0" w:space="0" w:color="auto"/>
        <w:right w:val="none" w:sz="0" w:space="0" w:color="auto"/>
      </w:divBdr>
    </w:div>
    <w:div w:id="1231308423">
      <w:bodyDiv w:val="1"/>
      <w:marLeft w:val="0"/>
      <w:marRight w:val="0"/>
      <w:marTop w:val="0"/>
      <w:marBottom w:val="0"/>
      <w:divBdr>
        <w:top w:val="none" w:sz="0" w:space="0" w:color="auto"/>
        <w:left w:val="none" w:sz="0" w:space="0" w:color="auto"/>
        <w:bottom w:val="none" w:sz="0" w:space="0" w:color="auto"/>
        <w:right w:val="none" w:sz="0" w:space="0" w:color="auto"/>
      </w:divBdr>
    </w:div>
    <w:div w:id="1231385649">
      <w:bodyDiv w:val="1"/>
      <w:marLeft w:val="0"/>
      <w:marRight w:val="0"/>
      <w:marTop w:val="0"/>
      <w:marBottom w:val="0"/>
      <w:divBdr>
        <w:top w:val="none" w:sz="0" w:space="0" w:color="auto"/>
        <w:left w:val="none" w:sz="0" w:space="0" w:color="auto"/>
        <w:bottom w:val="none" w:sz="0" w:space="0" w:color="auto"/>
        <w:right w:val="none" w:sz="0" w:space="0" w:color="auto"/>
      </w:divBdr>
    </w:div>
    <w:div w:id="1231428698">
      <w:bodyDiv w:val="1"/>
      <w:marLeft w:val="0"/>
      <w:marRight w:val="0"/>
      <w:marTop w:val="0"/>
      <w:marBottom w:val="0"/>
      <w:divBdr>
        <w:top w:val="none" w:sz="0" w:space="0" w:color="auto"/>
        <w:left w:val="none" w:sz="0" w:space="0" w:color="auto"/>
        <w:bottom w:val="none" w:sz="0" w:space="0" w:color="auto"/>
        <w:right w:val="none" w:sz="0" w:space="0" w:color="auto"/>
      </w:divBdr>
    </w:div>
    <w:div w:id="1231576158">
      <w:bodyDiv w:val="1"/>
      <w:marLeft w:val="0"/>
      <w:marRight w:val="0"/>
      <w:marTop w:val="0"/>
      <w:marBottom w:val="0"/>
      <w:divBdr>
        <w:top w:val="none" w:sz="0" w:space="0" w:color="auto"/>
        <w:left w:val="none" w:sz="0" w:space="0" w:color="auto"/>
        <w:bottom w:val="none" w:sz="0" w:space="0" w:color="auto"/>
        <w:right w:val="none" w:sz="0" w:space="0" w:color="auto"/>
      </w:divBdr>
    </w:div>
    <w:div w:id="1231696053">
      <w:bodyDiv w:val="1"/>
      <w:marLeft w:val="0"/>
      <w:marRight w:val="0"/>
      <w:marTop w:val="0"/>
      <w:marBottom w:val="0"/>
      <w:divBdr>
        <w:top w:val="none" w:sz="0" w:space="0" w:color="auto"/>
        <w:left w:val="none" w:sz="0" w:space="0" w:color="auto"/>
        <w:bottom w:val="none" w:sz="0" w:space="0" w:color="auto"/>
        <w:right w:val="none" w:sz="0" w:space="0" w:color="auto"/>
      </w:divBdr>
    </w:div>
    <w:div w:id="1231772655">
      <w:bodyDiv w:val="1"/>
      <w:marLeft w:val="0"/>
      <w:marRight w:val="0"/>
      <w:marTop w:val="0"/>
      <w:marBottom w:val="0"/>
      <w:divBdr>
        <w:top w:val="none" w:sz="0" w:space="0" w:color="auto"/>
        <w:left w:val="none" w:sz="0" w:space="0" w:color="auto"/>
        <w:bottom w:val="none" w:sz="0" w:space="0" w:color="auto"/>
        <w:right w:val="none" w:sz="0" w:space="0" w:color="auto"/>
      </w:divBdr>
    </w:div>
    <w:div w:id="1231888911">
      <w:bodyDiv w:val="1"/>
      <w:marLeft w:val="0"/>
      <w:marRight w:val="0"/>
      <w:marTop w:val="0"/>
      <w:marBottom w:val="0"/>
      <w:divBdr>
        <w:top w:val="none" w:sz="0" w:space="0" w:color="auto"/>
        <w:left w:val="none" w:sz="0" w:space="0" w:color="auto"/>
        <w:bottom w:val="none" w:sz="0" w:space="0" w:color="auto"/>
        <w:right w:val="none" w:sz="0" w:space="0" w:color="auto"/>
      </w:divBdr>
    </w:div>
    <w:div w:id="1231889367">
      <w:bodyDiv w:val="1"/>
      <w:marLeft w:val="0"/>
      <w:marRight w:val="0"/>
      <w:marTop w:val="0"/>
      <w:marBottom w:val="0"/>
      <w:divBdr>
        <w:top w:val="none" w:sz="0" w:space="0" w:color="auto"/>
        <w:left w:val="none" w:sz="0" w:space="0" w:color="auto"/>
        <w:bottom w:val="none" w:sz="0" w:space="0" w:color="auto"/>
        <w:right w:val="none" w:sz="0" w:space="0" w:color="auto"/>
      </w:divBdr>
    </w:div>
    <w:div w:id="1231959413">
      <w:bodyDiv w:val="1"/>
      <w:marLeft w:val="0"/>
      <w:marRight w:val="0"/>
      <w:marTop w:val="0"/>
      <w:marBottom w:val="0"/>
      <w:divBdr>
        <w:top w:val="none" w:sz="0" w:space="0" w:color="auto"/>
        <w:left w:val="none" w:sz="0" w:space="0" w:color="auto"/>
        <w:bottom w:val="none" w:sz="0" w:space="0" w:color="auto"/>
        <w:right w:val="none" w:sz="0" w:space="0" w:color="auto"/>
      </w:divBdr>
    </w:div>
    <w:div w:id="1232037617">
      <w:bodyDiv w:val="1"/>
      <w:marLeft w:val="0"/>
      <w:marRight w:val="0"/>
      <w:marTop w:val="0"/>
      <w:marBottom w:val="0"/>
      <w:divBdr>
        <w:top w:val="none" w:sz="0" w:space="0" w:color="auto"/>
        <w:left w:val="none" w:sz="0" w:space="0" w:color="auto"/>
        <w:bottom w:val="none" w:sz="0" w:space="0" w:color="auto"/>
        <w:right w:val="none" w:sz="0" w:space="0" w:color="auto"/>
      </w:divBdr>
    </w:div>
    <w:div w:id="1232077257">
      <w:bodyDiv w:val="1"/>
      <w:marLeft w:val="0"/>
      <w:marRight w:val="0"/>
      <w:marTop w:val="0"/>
      <w:marBottom w:val="0"/>
      <w:divBdr>
        <w:top w:val="none" w:sz="0" w:space="0" w:color="auto"/>
        <w:left w:val="none" w:sz="0" w:space="0" w:color="auto"/>
        <w:bottom w:val="none" w:sz="0" w:space="0" w:color="auto"/>
        <w:right w:val="none" w:sz="0" w:space="0" w:color="auto"/>
      </w:divBdr>
    </w:div>
    <w:div w:id="1232082958">
      <w:bodyDiv w:val="1"/>
      <w:marLeft w:val="0"/>
      <w:marRight w:val="0"/>
      <w:marTop w:val="0"/>
      <w:marBottom w:val="0"/>
      <w:divBdr>
        <w:top w:val="none" w:sz="0" w:space="0" w:color="auto"/>
        <w:left w:val="none" w:sz="0" w:space="0" w:color="auto"/>
        <w:bottom w:val="none" w:sz="0" w:space="0" w:color="auto"/>
        <w:right w:val="none" w:sz="0" w:space="0" w:color="auto"/>
      </w:divBdr>
    </w:div>
    <w:div w:id="1232159720">
      <w:bodyDiv w:val="1"/>
      <w:marLeft w:val="0"/>
      <w:marRight w:val="0"/>
      <w:marTop w:val="0"/>
      <w:marBottom w:val="0"/>
      <w:divBdr>
        <w:top w:val="none" w:sz="0" w:space="0" w:color="auto"/>
        <w:left w:val="none" w:sz="0" w:space="0" w:color="auto"/>
        <w:bottom w:val="none" w:sz="0" w:space="0" w:color="auto"/>
        <w:right w:val="none" w:sz="0" w:space="0" w:color="auto"/>
      </w:divBdr>
    </w:div>
    <w:div w:id="1232425550">
      <w:bodyDiv w:val="1"/>
      <w:marLeft w:val="0"/>
      <w:marRight w:val="0"/>
      <w:marTop w:val="0"/>
      <w:marBottom w:val="0"/>
      <w:divBdr>
        <w:top w:val="none" w:sz="0" w:space="0" w:color="auto"/>
        <w:left w:val="none" w:sz="0" w:space="0" w:color="auto"/>
        <w:bottom w:val="none" w:sz="0" w:space="0" w:color="auto"/>
        <w:right w:val="none" w:sz="0" w:space="0" w:color="auto"/>
      </w:divBdr>
    </w:div>
    <w:div w:id="1232696852">
      <w:bodyDiv w:val="1"/>
      <w:marLeft w:val="0"/>
      <w:marRight w:val="0"/>
      <w:marTop w:val="0"/>
      <w:marBottom w:val="0"/>
      <w:divBdr>
        <w:top w:val="none" w:sz="0" w:space="0" w:color="auto"/>
        <w:left w:val="none" w:sz="0" w:space="0" w:color="auto"/>
        <w:bottom w:val="none" w:sz="0" w:space="0" w:color="auto"/>
        <w:right w:val="none" w:sz="0" w:space="0" w:color="auto"/>
      </w:divBdr>
    </w:div>
    <w:div w:id="1232698483">
      <w:bodyDiv w:val="1"/>
      <w:marLeft w:val="0"/>
      <w:marRight w:val="0"/>
      <w:marTop w:val="0"/>
      <w:marBottom w:val="0"/>
      <w:divBdr>
        <w:top w:val="none" w:sz="0" w:space="0" w:color="auto"/>
        <w:left w:val="none" w:sz="0" w:space="0" w:color="auto"/>
        <w:bottom w:val="none" w:sz="0" w:space="0" w:color="auto"/>
        <w:right w:val="none" w:sz="0" w:space="0" w:color="auto"/>
      </w:divBdr>
    </w:div>
    <w:div w:id="1232813897">
      <w:bodyDiv w:val="1"/>
      <w:marLeft w:val="0"/>
      <w:marRight w:val="0"/>
      <w:marTop w:val="0"/>
      <w:marBottom w:val="0"/>
      <w:divBdr>
        <w:top w:val="none" w:sz="0" w:space="0" w:color="auto"/>
        <w:left w:val="none" w:sz="0" w:space="0" w:color="auto"/>
        <w:bottom w:val="none" w:sz="0" w:space="0" w:color="auto"/>
        <w:right w:val="none" w:sz="0" w:space="0" w:color="auto"/>
      </w:divBdr>
    </w:div>
    <w:div w:id="1232883547">
      <w:bodyDiv w:val="1"/>
      <w:marLeft w:val="0"/>
      <w:marRight w:val="0"/>
      <w:marTop w:val="0"/>
      <w:marBottom w:val="0"/>
      <w:divBdr>
        <w:top w:val="none" w:sz="0" w:space="0" w:color="auto"/>
        <w:left w:val="none" w:sz="0" w:space="0" w:color="auto"/>
        <w:bottom w:val="none" w:sz="0" w:space="0" w:color="auto"/>
        <w:right w:val="none" w:sz="0" w:space="0" w:color="auto"/>
      </w:divBdr>
    </w:div>
    <w:div w:id="1233076669">
      <w:bodyDiv w:val="1"/>
      <w:marLeft w:val="0"/>
      <w:marRight w:val="0"/>
      <w:marTop w:val="0"/>
      <w:marBottom w:val="0"/>
      <w:divBdr>
        <w:top w:val="none" w:sz="0" w:space="0" w:color="auto"/>
        <w:left w:val="none" w:sz="0" w:space="0" w:color="auto"/>
        <w:bottom w:val="none" w:sz="0" w:space="0" w:color="auto"/>
        <w:right w:val="none" w:sz="0" w:space="0" w:color="auto"/>
      </w:divBdr>
    </w:div>
    <w:div w:id="1233349667">
      <w:bodyDiv w:val="1"/>
      <w:marLeft w:val="0"/>
      <w:marRight w:val="0"/>
      <w:marTop w:val="0"/>
      <w:marBottom w:val="0"/>
      <w:divBdr>
        <w:top w:val="none" w:sz="0" w:space="0" w:color="auto"/>
        <w:left w:val="none" w:sz="0" w:space="0" w:color="auto"/>
        <w:bottom w:val="none" w:sz="0" w:space="0" w:color="auto"/>
        <w:right w:val="none" w:sz="0" w:space="0" w:color="auto"/>
      </w:divBdr>
    </w:div>
    <w:div w:id="1233538695">
      <w:bodyDiv w:val="1"/>
      <w:marLeft w:val="0"/>
      <w:marRight w:val="0"/>
      <w:marTop w:val="0"/>
      <w:marBottom w:val="0"/>
      <w:divBdr>
        <w:top w:val="none" w:sz="0" w:space="0" w:color="auto"/>
        <w:left w:val="none" w:sz="0" w:space="0" w:color="auto"/>
        <w:bottom w:val="none" w:sz="0" w:space="0" w:color="auto"/>
        <w:right w:val="none" w:sz="0" w:space="0" w:color="auto"/>
      </w:divBdr>
    </w:div>
    <w:div w:id="1233924463">
      <w:bodyDiv w:val="1"/>
      <w:marLeft w:val="0"/>
      <w:marRight w:val="0"/>
      <w:marTop w:val="0"/>
      <w:marBottom w:val="0"/>
      <w:divBdr>
        <w:top w:val="none" w:sz="0" w:space="0" w:color="auto"/>
        <w:left w:val="none" w:sz="0" w:space="0" w:color="auto"/>
        <w:bottom w:val="none" w:sz="0" w:space="0" w:color="auto"/>
        <w:right w:val="none" w:sz="0" w:space="0" w:color="auto"/>
      </w:divBdr>
    </w:div>
    <w:div w:id="1234118948">
      <w:bodyDiv w:val="1"/>
      <w:marLeft w:val="0"/>
      <w:marRight w:val="0"/>
      <w:marTop w:val="0"/>
      <w:marBottom w:val="0"/>
      <w:divBdr>
        <w:top w:val="none" w:sz="0" w:space="0" w:color="auto"/>
        <w:left w:val="none" w:sz="0" w:space="0" w:color="auto"/>
        <w:bottom w:val="none" w:sz="0" w:space="0" w:color="auto"/>
        <w:right w:val="none" w:sz="0" w:space="0" w:color="auto"/>
      </w:divBdr>
    </w:div>
    <w:div w:id="1234242693">
      <w:bodyDiv w:val="1"/>
      <w:marLeft w:val="0"/>
      <w:marRight w:val="0"/>
      <w:marTop w:val="0"/>
      <w:marBottom w:val="0"/>
      <w:divBdr>
        <w:top w:val="none" w:sz="0" w:space="0" w:color="auto"/>
        <w:left w:val="none" w:sz="0" w:space="0" w:color="auto"/>
        <w:bottom w:val="none" w:sz="0" w:space="0" w:color="auto"/>
        <w:right w:val="none" w:sz="0" w:space="0" w:color="auto"/>
      </w:divBdr>
    </w:div>
    <w:div w:id="1234270739">
      <w:bodyDiv w:val="1"/>
      <w:marLeft w:val="0"/>
      <w:marRight w:val="0"/>
      <w:marTop w:val="0"/>
      <w:marBottom w:val="0"/>
      <w:divBdr>
        <w:top w:val="none" w:sz="0" w:space="0" w:color="auto"/>
        <w:left w:val="none" w:sz="0" w:space="0" w:color="auto"/>
        <w:bottom w:val="none" w:sz="0" w:space="0" w:color="auto"/>
        <w:right w:val="none" w:sz="0" w:space="0" w:color="auto"/>
      </w:divBdr>
    </w:div>
    <w:div w:id="1234395296">
      <w:bodyDiv w:val="1"/>
      <w:marLeft w:val="0"/>
      <w:marRight w:val="0"/>
      <w:marTop w:val="0"/>
      <w:marBottom w:val="0"/>
      <w:divBdr>
        <w:top w:val="none" w:sz="0" w:space="0" w:color="auto"/>
        <w:left w:val="none" w:sz="0" w:space="0" w:color="auto"/>
        <w:bottom w:val="none" w:sz="0" w:space="0" w:color="auto"/>
        <w:right w:val="none" w:sz="0" w:space="0" w:color="auto"/>
      </w:divBdr>
    </w:div>
    <w:div w:id="1234897327">
      <w:bodyDiv w:val="1"/>
      <w:marLeft w:val="0"/>
      <w:marRight w:val="0"/>
      <w:marTop w:val="0"/>
      <w:marBottom w:val="0"/>
      <w:divBdr>
        <w:top w:val="none" w:sz="0" w:space="0" w:color="auto"/>
        <w:left w:val="none" w:sz="0" w:space="0" w:color="auto"/>
        <w:bottom w:val="none" w:sz="0" w:space="0" w:color="auto"/>
        <w:right w:val="none" w:sz="0" w:space="0" w:color="auto"/>
      </w:divBdr>
    </w:div>
    <w:div w:id="1234923816">
      <w:bodyDiv w:val="1"/>
      <w:marLeft w:val="0"/>
      <w:marRight w:val="0"/>
      <w:marTop w:val="0"/>
      <w:marBottom w:val="0"/>
      <w:divBdr>
        <w:top w:val="none" w:sz="0" w:space="0" w:color="auto"/>
        <w:left w:val="none" w:sz="0" w:space="0" w:color="auto"/>
        <w:bottom w:val="none" w:sz="0" w:space="0" w:color="auto"/>
        <w:right w:val="none" w:sz="0" w:space="0" w:color="auto"/>
      </w:divBdr>
    </w:div>
    <w:div w:id="1235162235">
      <w:bodyDiv w:val="1"/>
      <w:marLeft w:val="0"/>
      <w:marRight w:val="0"/>
      <w:marTop w:val="0"/>
      <w:marBottom w:val="0"/>
      <w:divBdr>
        <w:top w:val="none" w:sz="0" w:space="0" w:color="auto"/>
        <w:left w:val="none" w:sz="0" w:space="0" w:color="auto"/>
        <w:bottom w:val="none" w:sz="0" w:space="0" w:color="auto"/>
        <w:right w:val="none" w:sz="0" w:space="0" w:color="auto"/>
      </w:divBdr>
    </w:div>
    <w:div w:id="1235431384">
      <w:bodyDiv w:val="1"/>
      <w:marLeft w:val="0"/>
      <w:marRight w:val="0"/>
      <w:marTop w:val="0"/>
      <w:marBottom w:val="0"/>
      <w:divBdr>
        <w:top w:val="none" w:sz="0" w:space="0" w:color="auto"/>
        <w:left w:val="none" w:sz="0" w:space="0" w:color="auto"/>
        <w:bottom w:val="none" w:sz="0" w:space="0" w:color="auto"/>
        <w:right w:val="none" w:sz="0" w:space="0" w:color="auto"/>
      </w:divBdr>
    </w:div>
    <w:div w:id="1235433369">
      <w:bodyDiv w:val="1"/>
      <w:marLeft w:val="0"/>
      <w:marRight w:val="0"/>
      <w:marTop w:val="0"/>
      <w:marBottom w:val="0"/>
      <w:divBdr>
        <w:top w:val="none" w:sz="0" w:space="0" w:color="auto"/>
        <w:left w:val="none" w:sz="0" w:space="0" w:color="auto"/>
        <w:bottom w:val="none" w:sz="0" w:space="0" w:color="auto"/>
        <w:right w:val="none" w:sz="0" w:space="0" w:color="auto"/>
      </w:divBdr>
    </w:div>
    <w:div w:id="1235436420">
      <w:bodyDiv w:val="1"/>
      <w:marLeft w:val="0"/>
      <w:marRight w:val="0"/>
      <w:marTop w:val="0"/>
      <w:marBottom w:val="0"/>
      <w:divBdr>
        <w:top w:val="none" w:sz="0" w:space="0" w:color="auto"/>
        <w:left w:val="none" w:sz="0" w:space="0" w:color="auto"/>
        <w:bottom w:val="none" w:sz="0" w:space="0" w:color="auto"/>
        <w:right w:val="none" w:sz="0" w:space="0" w:color="auto"/>
      </w:divBdr>
    </w:div>
    <w:div w:id="1235550825">
      <w:bodyDiv w:val="1"/>
      <w:marLeft w:val="0"/>
      <w:marRight w:val="0"/>
      <w:marTop w:val="0"/>
      <w:marBottom w:val="0"/>
      <w:divBdr>
        <w:top w:val="none" w:sz="0" w:space="0" w:color="auto"/>
        <w:left w:val="none" w:sz="0" w:space="0" w:color="auto"/>
        <w:bottom w:val="none" w:sz="0" w:space="0" w:color="auto"/>
        <w:right w:val="none" w:sz="0" w:space="0" w:color="auto"/>
      </w:divBdr>
    </w:div>
    <w:div w:id="1235698653">
      <w:bodyDiv w:val="1"/>
      <w:marLeft w:val="0"/>
      <w:marRight w:val="0"/>
      <w:marTop w:val="0"/>
      <w:marBottom w:val="0"/>
      <w:divBdr>
        <w:top w:val="none" w:sz="0" w:space="0" w:color="auto"/>
        <w:left w:val="none" w:sz="0" w:space="0" w:color="auto"/>
        <w:bottom w:val="none" w:sz="0" w:space="0" w:color="auto"/>
        <w:right w:val="none" w:sz="0" w:space="0" w:color="auto"/>
      </w:divBdr>
    </w:div>
    <w:div w:id="1235815709">
      <w:bodyDiv w:val="1"/>
      <w:marLeft w:val="0"/>
      <w:marRight w:val="0"/>
      <w:marTop w:val="0"/>
      <w:marBottom w:val="0"/>
      <w:divBdr>
        <w:top w:val="none" w:sz="0" w:space="0" w:color="auto"/>
        <w:left w:val="none" w:sz="0" w:space="0" w:color="auto"/>
        <w:bottom w:val="none" w:sz="0" w:space="0" w:color="auto"/>
        <w:right w:val="none" w:sz="0" w:space="0" w:color="auto"/>
      </w:divBdr>
    </w:div>
    <w:div w:id="1235821678">
      <w:bodyDiv w:val="1"/>
      <w:marLeft w:val="0"/>
      <w:marRight w:val="0"/>
      <w:marTop w:val="0"/>
      <w:marBottom w:val="0"/>
      <w:divBdr>
        <w:top w:val="none" w:sz="0" w:space="0" w:color="auto"/>
        <w:left w:val="none" w:sz="0" w:space="0" w:color="auto"/>
        <w:bottom w:val="none" w:sz="0" w:space="0" w:color="auto"/>
        <w:right w:val="none" w:sz="0" w:space="0" w:color="auto"/>
      </w:divBdr>
    </w:div>
    <w:div w:id="1235824267">
      <w:bodyDiv w:val="1"/>
      <w:marLeft w:val="0"/>
      <w:marRight w:val="0"/>
      <w:marTop w:val="0"/>
      <w:marBottom w:val="0"/>
      <w:divBdr>
        <w:top w:val="none" w:sz="0" w:space="0" w:color="auto"/>
        <w:left w:val="none" w:sz="0" w:space="0" w:color="auto"/>
        <w:bottom w:val="none" w:sz="0" w:space="0" w:color="auto"/>
        <w:right w:val="none" w:sz="0" w:space="0" w:color="auto"/>
      </w:divBdr>
    </w:div>
    <w:div w:id="1236015172">
      <w:bodyDiv w:val="1"/>
      <w:marLeft w:val="0"/>
      <w:marRight w:val="0"/>
      <w:marTop w:val="0"/>
      <w:marBottom w:val="0"/>
      <w:divBdr>
        <w:top w:val="none" w:sz="0" w:space="0" w:color="auto"/>
        <w:left w:val="none" w:sz="0" w:space="0" w:color="auto"/>
        <w:bottom w:val="none" w:sz="0" w:space="0" w:color="auto"/>
        <w:right w:val="none" w:sz="0" w:space="0" w:color="auto"/>
      </w:divBdr>
    </w:div>
    <w:div w:id="1236087729">
      <w:bodyDiv w:val="1"/>
      <w:marLeft w:val="0"/>
      <w:marRight w:val="0"/>
      <w:marTop w:val="0"/>
      <w:marBottom w:val="0"/>
      <w:divBdr>
        <w:top w:val="none" w:sz="0" w:space="0" w:color="auto"/>
        <w:left w:val="none" w:sz="0" w:space="0" w:color="auto"/>
        <w:bottom w:val="none" w:sz="0" w:space="0" w:color="auto"/>
        <w:right w:val="none" w:sz="0" w:space="0" w:color="auto"/>
      </w:divBdr>
    </w:div>
    <w:div w:id="1236433361">
      <w:bodyDiv w:val="1"/>
      <w:marLeft w:val="0"/>
      <w:marRight w:val="0"/>
      <w:marTop w:val="0"/>
      <w:marBottom w:val="0"/>
      <w:divBdr>
        <w:top w:val="none" w:sz="0" w:space="0" w:color="auto"/>
        <w:left w:val="none" w:sz="0" w:space="0" w:color="auto"/>
        <w:bottom w:val="none" w:sz="0" w:space="0" w:color="auto"/>
        <w:right w:val="none" w:sz="0" w:space="0" w:color="auto"/>
      </w:divBdr>
    </w:div>
    <w:div w:id="1236471095">
      <w:bodyDiv w:val="1"/>
      <w:marLeft w:val="0"/>
      <w:marRight w:val="0"/>
      <w:marTop w:val="0"/>
      <w:marBottom w:val="0"/>
      <w:divBdr>
        <w:top w:val="none" w:sz="0" w:space="0" w:color="auto"/>
        <w:left w:val="none" w:sz="0" w:space="0" w:color="auto"/>
        <w:bottom w:val="none" w:sz="0" w:space="0" w:color="auto"/>
        <w:right w:val="none" w:sz="0" w:space="0" w:color="auto"/>
      </w:divBdr>
    </w:div>
    <w:div w:id="1236738958">
      <w:bodyDiv w:val="1"/>
      <w:marLeft w:val="0"/>
      <w:marRight w:val="0"/>
      <w:marTop w:val="0"/>
      <w:marBottom w:val="0"/>
      <w:divBdr>
        <w:top w:val="none" w:sz="0" w:space="0" w:color="auto"/>
        <w:left w:val="none" w:sz="0" w:space="0" w:color="auto"/>
        <w:bottom w:val="none" w:sz="0" w:space="0" w:color="auto"/>
        <w:right w:val="none" w:sz="0" w:space="0" w:color="auto"/>
      </w:divBdr>
    </w:div>
    <w:div w:id="1236816195">
      <w:bodyDiv w:val="1"/>
      <w:marLeft w:val="0"/>
      <w:marRight w:val="0"/>
      <w:marTop w:val="0"/>
      <w:marBottom w:val="0"/>
      <w:divBdr>
        <w:top w:val="none" w:sz="0" w:space="0" w:color="auto"/>
        <w:left w:val="none" w:sz="0" w:space="0" w:color="auto"/>
        <w:bottom w:val="none" w:sz="0" w:space="0" w:color="auto"/>
        <w:right w:val="none" w:sz="0" w:space="0" w:color="auto"/>
      </w:divBdr>
    </w:div>
    <w:div w:id="1236934104">
      <w:bodyDiv w:val="1"/>
      <w:marLeft w:val="0"/>
      <w:marRight w:val="0"/>
      <w:marTop w:val="0"/>
      <w:marBottom w:val="0"/>
      <w:divBdr>
        <w:top w:val="none" w:sz="0" w:space="0" w:color="auto"/>
        <w:left w:val="none" w:sz="0" w:space="0" w:color="auto"/>
        <w:bottom w:val="none" w:sz="0" w:space="0" w:color="auto"/>
        <w:right w:val="none" w:sz="0" w:space="0" w:color="auto"/>
      </w:divBdr>
    </w:div>
    <w:div w:id="1237129775">
      <w:bodyDiv w:val="1"/>
      <w:marLeft w:val="0"/>
      <w:marRight w:val="0"/>
      <w:marTop w:val="0"/>
      <w:marBottom w:val="0"/>
      <w:divBdr>
        <w:top w:val="none" w:sz="0" w:space="0" w:color="auto"/>
        <w:left w:val="none" w:sz="0" w:space="0" w:color="auto"/>
        <w:bottom w:val="none" w:sz="0" w:space="0" w:color="auto"/>
        <w:right w:val="none" w:sz="0" w:space="0" w:color="auto"/>
      </w:divBdr>
    </w:div>
    <w:div w:id="1237202644">
      <w:bodyDiv w:val="1"/>
      <w:marLeft w:val="0"/>
      <w:marRight w:val="0"/>
      <w:marTop w:val="0"/>
      <w:marBottom w:val="0"/>
      <w:divBdr>
        <w:top w:val="none" w:sz="0" w:space="0" w:color="auto"/>
        <w:left w:val="none" w:sz="0" w:space="0" w:color="auto"/>
        <w:bottom w:val="none" w:sz="0" w:space="0" w:color="auto"/>
        <w:right w:val="none" w:sz="0" w:space="0" w:color="auto"/>
      </w:divBdr>
    </w:div>
    <w:div w:id="1237208912">
      <w:bodyDiv w:val="1"/>
      <w:marLeft w:val="0"/>
      <w:marRight w:val="0"/>
      <w:marTop w:val="0"/>
      <w:marBottom w:val="0"/>
      <w:divBdr>
        <w:top w:val="none" w:sz="0" w:space="0" w:color="auto"/>
        <w:left w:val="none" w:sz="0" w:space="0" w:color="auto"/>
        <w:bottom w:val="none" w:sz="0" w:space="0" w:color="auto"/>
        <w:right w:val="none" w:sz="0" w:space="0" w:color="auto"/>
      </w:divBdr>
    </w:div>
    <w:div w:id="1237397560">
      <w:bodyDiv w:val="1"/>
      <w:marLeft w:val="0"/>
      <w:marRight w:val="0"/>
      <w:marTop w:val="0"/>
      <w:marBottom w:val="0"/>
      <w:divBdr>
        <w:top w:val="none" w:sz="0" w:space="0" w:color="auto"/>
        <w:left w:val="none" w:sz="0" w:space="0" w:color="auto"/>
        <w:bottom w:val="none" w:sz="0" w:space="0" w:color="auto"/>
        <w:right w:val="none" w:sz="0" w:space="0" w:color="auto"/>
      </w:divBdr>
    </w:div>
    <w:div w:id="1237471068">
      <w:bodyDiv w:val="1"/>
      <w:marLeft w:val="0"/>
      <w:marRight w:val="0"/>
      <w:marTop w:val="0"/>
      <w:marBottom w:val="0"/>
      <w:divBdr>
        <w:top w:val="none" w:sz="0" w:space="0" w:color="auto"/>
        <w:left w:val="none" w:sz="0" w:space="0" w:color="auto"/>
        <w:bottom w:val="none" w:sz="0" w:space="0" w:color="auto"/>
        <w:right w:val="none" w:sz="0" w:space="0" w:color="auto"/>
      </w:divBdr>
    </w:div>
    <w:div w:id="1237940963">
      <w:bodyDiv w:val="1"/>
      <w:marLeft w:val="0"/>
      <w:marRight w:val="0"/>
      <w:marTop w:val="0"/>
      <w:marBottom w:val="0"/>
      <w:divBdr>
        <w:top w:val="none" w:sz="0" w:space="0" w:color="auto"/>
        <w:left w:val="none" w:sz="0" w:space="0" w:color="auto"/>
        <w:bottom w:val="none" w:sz="0" w:space="0" w:color="auto"/>
        <w:right w:val="none" w:sz="0" w:space="0" w:color="auto"/>
      </w:divBdr>
    </w:div>
    <w:div w:id="1238127726">
      <w:bodyDiv w:val="1"/>
      <w:marLeft w:val="0"/>
      <w:marRight w:val="0"/>
      <w:marTop w:val="0"/>
      <w:marBottom w:val="0"/>
      <w:divBdr>
        <w:top w:val="none" w:sz="0" w:space="0" w:color="auto"/>
        <w:left w:val="none" w:sz="0" w:space="0" w:color="auto"/>
        <w:bottom w:val="none" w:sz="0" w:space="0" w:color="auto"/>
        <w:right w:val="none" w:sz="0" w:space="0" w:color="auto"/>
      </w:divBdr>
    </w:div>
    <w:div w:id="1238175451">
      <w:bodyDiv w:val="1"/>
      <w:marLeft w:val="0"/>
      <w:marRight w:val="0"/>
      <w:marTop w:val="0"/>
      <w:marBottom w:val="0"/>
      <w:divBdr>
        <w:top w:val="none" w:sz="0" w:space="0" w:color="auto"/>
        <w:left w:val="none" w:sz="0" w:space="0" w:color="auto"/>
        <w:bottom w:val="none" w:sz="0" w:space="0" w:color="auto"/>
        <w:right w:val="none" w:sz="0" w:space="0" w:color="auto"/>
      </w:divBdr>
    </w:div>
    <w:div w:id="1238589521">
      <w:bodyDiv w:val="1"/>
      <w:marLeft w:val="0"/>
      <w:marRight w:val="0"/>
      <w:marTop w:val="0"/>
      <w:marBottom w:val="0"/>
      <w:divBdr>
        <w:top w:val="none" w:sz="0" w:space="0" w:color="auto"/>
        <w:left w:val="none" w:sz="0" w:space="0" w:color="auto"/>
        <w:bottom w:val="none" w:sz="0" w:space="0" w:color="auto"/>
        <w:right w:val="none" w:sz="0" w:space="0" w:color="auto"/>
      </w:divBdr>
    </w:div>
    <w:div w:id="1238635058">
      <w:bodyDiv w:val="1"/>
      <w:marLeft w:val="0"/>
      <w:marRight w:val="0"/>
      <w:marTop w:val="0"/>
      <w:marBottom w:val="0"/>
      <w:divBdr>
        <w:top w:val="none" w:sz="0" w:space="0" w:color="auto"/>
        <w:left w:val="none" w:sz="0" w:space="0" w:color="auto"/>
        <w:bottom w:val="none" w:sz="0" w:space="0" w:color="auto"/>
        <w:right w:val="none" w:sz="0" w:space="0" w:color="auto"/>
      </w:divBdr>
    </w:div>
    <w:div w:id="1238705136">
      <w:bodyDiv w:val="1"/>
      <w:marLeft w:val="0"/>
      <w:marRight w:val="0"/>
      <w:marTop w:val="0"/>
      <w:marBottom w:val="0"/>
      <w:divBdr>
        <w:top w:val="none" w:sz="0" w:space="0" w:color="auto"/>
        <w:left w:val="none" w:sz="0" w:space="0" w:color="auto"/>
        <w:bottom w:val="none" w:sz="0" w:space="0" w:color="auto"/>
        <w:right w:val="none" w:sz="0" w:space="0" w:color="auto"/>
      </w:divBdr>
    </w:div>
    <w:div w:id="1238781747">
      <w:bodyDiv w:val="1"/>
      <w:marLeft w:val="0"/>
      <w:marRight w:val="0"/>
      <w:marTop w:val="0"/>
      <w:marBottom w:val="0"/>
      <w:divBdr>
        <w:top w:val="none" w:sz="0" w:space="0" w:color="auto"/>
        <w:left w:val="none" w:sz="0" w:space="0" w:color="auto"/>
        <w:bottom w:val="none" w:sz="0" w:space="0" w:color="auto"/>
        <w:right w:val="none" w:sz="0" w:space="0" w:color="auto"/>
      </w:divBdr>
    </w:div>
    <w:div w:id="1238783876">
      <w:bodyDiv w:val="1"/>
      <w:marLeft w:val="0"/>
      <w:marRight w:val="0"/>
      <w:marTop w:val="0"/>
      <w:marBottom w:val="0"/>
      <w:divBdr>
        <w:top w:val="none" w:sz="0" w:space="0" w:color="auto"/>
        <w:left w:val="none" w:sz="0" w:space="0" w:color="auto"/>
        <w:bottom w:val="none" w:sz="0" w:space="0" w:color="auto"/>
        <w:right w:val="none" w:sz="0" w:space="0" w:color="auto"/>
      </w:divBdr>
    </w:div>
    <w:div w:id="1238973659">
      <w:bodyDiv w:val="1"/>
      <w:marLeft w:val="0"/>
      <w:marRight w:val="0"/>
      <w:marTop w:val="0"/>
      <w:marBottom w:val="0"/>
      <w:divBdr>
        <w:top w:val="none" w:sz="0" w:space="0" w:color="auto"/>
        <w:left w:val="none" w:sz="0" w:space="0" w:color="auto"/>
        <w:bottom w:val="none" w:sz="0" w:space="0" w:color="auto"/>
        <w:right w:val="none" w:sz="0" w:space="0" w:color="auto"/>
      </w:divBdr>
    </w:div>
    <w:div w:id="1239025518">
      <w:bodyDiv w:val="1"/>
      <w:marLeft w:val="0"/>
      <w:marRight w:val="0"/>
      <w:marTop w:val="0"/>
      <w:marBottom w:val="0"/>
      <w:divBdr>
        <w:top w:val="none" w:sz="0" w:space="0" w:color="auto"/>
        <w:left w:val="none" w:sz="0" w:space="0" w:color="auto"/>
        <w:bottom w:val="none" w:sz="0" w:space="0" w:color="auto"/>
        <w:right w:val="none" w:sz="0" w:space="0" w:color="auto"/>
      </w:divBdr>
    </w:div>
    <w:div w:id="1239049714">
      <w:bodyDiv w:val="1"/>
      <w:marLeft w:val="0"/>
      <w:marRight w:val="0"/>
      <w:marTop w:val="0"/>
      <w:marBottom w:val="0"/>
      <w:divBdr>
        <w:top w:val="none" w:sz="0" w:space="0" w:color="auto"/>
        <w:left w:val="none" w:sz="0" w:space="0" w:color="auto"/>
        <w:bottom w:val="none" w:sz="0" w:space="0" w:color="auto"/>
        <w:right w:val="none" w:sz="0" w:space="0" w:color="auto"/>
      </w:divBdr>
    </w:div>
    <w:div w:id="1239098732">
      <w:bodyDiv w:val="1"/>
      <w:marLeft w:val="0"/>
      <w:marRight w:val="0"/>
      <w:marTop w:val="0"/>
      <w:marBottom w:val="0"/>
      <w:divBdr>
        <w:top w:val="none" w:sz="0" w:space="0" w:color="auto"/>
        <w:left w:val="none" w:sz="0" w:space="0" w:color="auto"/>
        <w:bottom w:val="none" w:sz="0" w:space="0" w:color="auto"/>
        <w:right w:val="none" w:sz="0" w:space="0" w:color="auto"/>
      </w:divBdr>
    </w:div>
    <w:div w:id="1239249145">
      <w:bodyDiv w:val="1"/>
      <w:marLeft w:val="0"/>
      <w:marRight w:val="0"/>
      <w:marTop w:val="0"/>
      <w:marBottom w:val="0"/>
      <w:divBdr>
        <w:top w:val="none" w:sz="0" w:space="0" w:color="auto"/>
        <w:left w:val="none" w:sz="0" w:space="0" w:color="auto"/>
        <w:bottom w:val="none" w:sz="0" w:space="0" w:color="auto"/>
        <w:right w:val="none" w:sz="0" w:space="0" w:color="auto"/>
      </w:divBdr>
    </w:div>
    <w:div w:id="1239437485">
      <w:bodyDiv w:val="1"/>
      <w:marLeft w:val="0"/>
      <w:marRight w:val="0"/>
      <w:marTop w:val="0"/>
      <w:marBottom w:val="0"/>
      <w:divBdr>
        <w:top w:val="none" w:sz="0" w:space="0" w:color="auto"/>
        <w:left w:val="none" w:sz="0" w:space="0" w:color="auto"/>
        <w:bottom w:val="none" w:sz="0" w:space="0" w:color="auto"/>
        <w:right w:val="none" w:sz="0" w:space="0" w:color="auto"/>
      </w:divBdr>
    </w:div>
    <w:div w:id="1239440024">
      <w:bodyDiv w:val="1"/>
      <w:marLeft w:val="0"/>
      <w:marRight w:val="0"/>
      <w:marTop w:val="0"/>
      <w:marBottom w:val="0"/>
      <w:divBdr>
        <w:top w:val="none" w:sz="0" w:space="0" w:color="auto"/>
        <w:left w:val="none" w:sz="0" w:space="0" w:color="auto"/>
        <w:bottom w:val="none" w:sz="0" w:space="0" w:color="auto"/>
        <w:right w:val="none" w:sz="0" w:space="0" w:color="auto"/>
      </w:divBdr>
    </w:div>
    <w:div w:id="1239442364">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
    <w:div w:id="1239557207">
      <w:bodyDiv w:val="1"/>
      <w:marLeft w:val="0"/>
      <w:marRight w:val="0"/>
      <w:marTop w:val="0"/>
      <w:marBottom w:val="0"/>
      <w:divBdr>
        <w:top w:val="none" w:sz="0" w:space="0" w:color="auto"/>
        <w:left w:val="none" w:sz="0" w:space="0" w:color="auto"/>
        <w:bottom w:val="none" w:sz="0" w:space="0" w:color="auto"/>
        <w:right w:val="none" w:sz="0" w:space="0" w:color="auto"/>
      </w:divBdr>
    </w:div>
    <w:div w:id="1239632747">
      <w:bodyDiv w:val="1"/>
      <w:marLeft w:val="0"/>
      <w:marRight w:val="0"/>
      <w:marTop w:val="0"/>
      <w:marBottom w:val="0"/>
      <w:divBdr>
        <w:top w:val="none" w:sz="0" w:space="0" w:color="auto"/>
        <w:left w:val="none" w:sz="0" w:space="0" w:color="auto"/>
        <w:bottom w:val="none" w:sz="0" w:space="0" w:color="auto"/>
        <w:right w:val="none" w:sz="0" w:space="0" w:color="auto"/>
      </w:divBdr>
    </w:div>
    <w:div w:id="1239825901">
      <w:bodyDiv w:val="1"/>
      <w:marLeft w:val="0"/>
      <w:marRight w:val="0"/>
      <w:marTop w:val="0"/>
      <w:marBottom w:val="0"/>
      <w:divBdr>
        <w:top w:val="none" w:sz="0" w:space="0" w:color="auto"/>
        <w:left w:val="none" w:sz="0" w:space="0" w:color="auto"/>
        <w:bottom w:val="none" w:sz="0" w:space="0" w:color="auto"/>
        <w:right w:val="none" w:sz="0" w:space="0" w:color="auto"/>
      </w:divBdr>
    </w:div>
    <w:div w:id="1239830907">
      <w:bodyDiv w:val="1"/>
      <w:marLeft w:val="0"/>
      <w:marRight w:val="0"/>
      <w:marTop w:val="0"/>
      <w:marBottom w:val="0"/>
      <w:divBdr>
        <w:top w:val="none" w:sz="0" w:space="0" w:color="auto"/>
        <w:left w:val="none" w:sz="0" w:space="0" w:color="auto"/>
        <w:bottom w:val="none" w:sz="0" w:space="0" w:color="auto"/>
        <w:right w:val="none" w:sz="0" w:space="0" w:color="auto"/>
      </w:divBdr>
    </w:div>
    <w:div w:id="1239831479">
      <w:bodyDiv w:val="1"/>
      <w:marLeft w:val="0"/>
      <w:marRight w:val="0"/>
      <w:marTop w:val="0"/>
      <w:marBottom w:val="0"/>
      <w:divBdr>
        <w:top w:val="none" w:sz="0" w:space="0" w:color="auto"/>
        <w:left w:val="none" w:sz="0" w:space="0" w:color="auto"/>
        <w:bottom w:val="none" w:sz="0" w:space="0" w:color="auto"/>
        <w:right w:val="none" w:sz="0" w:space="0" w:color="auto"/>
      </w:divBdr>
    </w:div>
    <w:div w:id="1240208907">
      <w:bodyDiv w:val="1"/>
      <w:marLeft w:val="0"/>
      <w:marRight w:val="0"/>
      <w:marTop w:val="0"/>
      <w:marBottom w:val="0"/>
      <w:divBdr>
        <w:top w:val="none" w:sz="0" w:space="0" w:color="auto"/>
        <w:left w:val="none" w:sz="0" w:space="0" w:color="auto"/>
        <w:bottom w:val="none" w:sz="0" w:space="0" w:color="auto"/>
        <w:right w:val="none" w:sz="0" w:space="0" w:color="auto"/>
      </w:divBdr>
    </w:div>
    <w:div w:id="1240290682">
      <w:bodyDiv w:val="1"/>
      <w:marLeft w:val="0"/>
      <w:marRight w:val="0"/>
      <w:marTop w:val="0"/>
      <w:marBottom w:val="0"/>
      <w:divBdr>
        <w:top w:val="none" w:sz="0" w:space="0" w:color="auto"/>
        <w:left w:val="none" w:sz="0" w:space="0" w:color="auto"/>
        <w:bottom w:val="none" w:sz="0" w:space="0" w:color="auto"/>
        <w:right w:val="none" w:sz="0" w:space="0" w:color="auto"/>
      </w:divBdr>
    </w:div>
    <w:div w:id="1240485220">
      <w:bodyDiv w:val="1"/>
      <w:marLeft w:val="0"/>
      <w:marRight w:val="0"/>
      <w:marTop w:val="0"/>
      <w:marBottom w:val="0"/>
      <w:divBdr>
        <w:top w:val="none" w:sz="0" w:space="0" w:color="auto"/>
        <w:left w:val="none" w:sz="0" w:space="0" w:color="auto"/>
        <w:bottom w:val="none" w:sz="0" w:space="0" w:color="auto"/>
        <w:right w:val="none" w:sz="0" w:space="0" w:color="auto"/>
      </w:divBdr>
    </w:div>
    <w:div w:id="1240597012">
      <w:bodyDiv w:val="1"/>
      <w:marLeft w:val="0"/>
      <w:marRight w:val="0"/>
      <w:marTop w:val="0"/>
      <w:marBottom w:val="0"/>
      <w:divBdr>
        <w:top w:val="none" w:sz="0" w:space="0" w:color="auto"/>
        <w:left w:val="none" w:sz="0" w:space="0" w:color="auto"/>
        <w:bottom w:val="none" w:sz="0" w:space="0" w:color="auto"/>
        <w:right w:val="none" w:sz="0" w:space="0" w:color="auto"/>
      </w:divBdr>
    </w:div>
    <w:div w:id="1240676254">
      <w:bodyDiv w:val="1"/>
      <w:marLeft w:val="0"/>
      <w:marRight w:val="0"/>
      <w:marTop w:val="0"/>
      <w:marBottom w:val="0"/>
      <w:divBdr>
        <w:top w:val="none" w:sz="0" w:space="0" w:color="auto"/>
        <w:left w:val="none" w:sz="0" w:space="0" w:color="auto"/>
        <w:bottom w:val="none" w:sz="0" w:space="0" w:color="auto"/>
        <w:right w:val="none" w:sz="0" w:space="0" w:color="auto"/>
      </w:divBdr>
    </w:div>
    <w:div w:id="1241215465">
      <w:bodyDiv w:val="1"/>
      <w:marLeft w:val="0"/>
      <w:marRight w:val="0"/>
      <w:marTop w:val="0"/>
      <w:marBottom w:val="0"/>
      <w:divBdr>
        <w:top w:val="none" w:sz="0" w:space="0" w:color="auto"/>
        <w:left w:val="none" w:sz="0" w:space="0" w:color="auto"/>
        <w:bottom w:val="none" w:sz="0" w:space="0" w:color="auto"/>
        <w:right w:val="none" w:sz="0" w:space="0" w:color="auto"/>
      </w:divBdr>
    </w:div>
    <w:div w:id="1241256814">
      <w:bodyDiv w:val="1"/>
      <w:marLeft w:val="0"/>
      <w:marRight w:val="0"/>
      <w:marTop w:val="0"/>
      <w:marBottom w:val="0"/>
      <w:divBdr>
        <w:top w:val="none" w:sz="0" w:space="0" w:color="auto"/>
        <w:left w:val="none" w:sz="0" w:space="0" w:color="auto"/>
        <w:bottom w:val="none" w:sz="0" w:space="0" w:color="auto"/>
        <w:right w:val="none" w:sz="0" w:space="0" w:color="auto"/>
      </w:divBdr>
    </w:div>
    <w:div w:id="1241326269">
      <w:bodyDiv w:val="1"/>
      <w:marLeft w:val="0"/>
      <w:marRight w:val="0"/>
      <w:marTop w:val="0"/>
      <w:marBottom w:val="0"/>
      <w:divBdr>
        <w:top w:val="none" w:sz="0" w:space="0" w:color="auto"/>
        <w:left w:val="none" w:sz="0" w:space="0" w:color="auto"/>
        <w:bottom w:val="none" w:sz="0" w:space="0" w:color="auto"/>
        <w:right w:val="none" w:sz="0" w:space="0" w:color="auto"/>
      </w:divBdr>
    </w:div>
    <w:div w:id="1241449721">
      <w:bodyDiv w:val="1"/>
      <w:marLeft w:val="0"/>
      <w:marRight w:val="0"/>
      <w:marTop w:val="0"/>
      <w:marBottom w:val="0"/>
      <w:divBdr>
        <w:top w:val="none" w:sz="0" w:space="0" w:color="auto"/>
        <w:left w:val="none" w:sz="0" w:space="0" w:color="auto"/>
        <w:bottom w:val="none" w:sz="0" w:space="0" w:color="auto"/>
        <w:right w:val="none" w:sz="0" w:space="0" w:color="auto"/>
      </w:divBdr>
    </w:div>
    <w:div w:id="1241911849">
      <w:bodyDiv w:val="1"/>
      <w:marLeft w:val="0"/>
      <w:marRight w:val="0"/>
      <w:marTop w:val="0"/>
      <w:marBottom w:val="0"/>
      <w:divBdr>
        <w:top w:val="none" w:sz="0" w:space="0" w:color="auto"/>
        <w:left w:val="none" w:sz="0" w:space="0" w:color="auto"/>
        <w:bottom w:val="none" w:sz="0" w:space="0" w:color="auto"/>
        <w:right w:val="none" w:sz="0" w:space="0" w:color="auto"/>
      </w:divBdr>
    </w:div>
    <w:div w:id="1242133622">
      <w:bodyDiv w:val="1"/>
      <w:marLeft w:val="0"/>
      <w:marRight w:val="0"/>
      <w:marTop w:val="0"/>
      <w:marBottom w:val="0"/>
      <w:divBdr>
        <w:top w:val="none" w:sz="0" w:space="0" w:color="auto"/>
        <w:left w:val="none" w:sz="0" w:space="0" w:color="auto"/>
        <w:bottom w:val="none" w:sz="0" w:space="0" w:color="auto"/>
        <w:right w:val="none" w:sz="0" w:space="0" w:color="auto"/>
      </w:divBdr>
    </w:div>
    <w:div w:id="1242182518">
      <w:bodyDiv w:val="1"/>
      <w:marLeft w:val="0"/>
      <w:marRight w:val="0"/>
      <w:marTop w:val="0"/>
      <w:marBottom w:val="0"/>
      <w:divBdr>
        <w:top w:val="none" w:sz="0" w:space="0" w:color="auto"/>
        <w:left w:val="none" w:sz="0" w:space="0" w:color="auto"/>
        <w:bottom w:val="none" w:sz="0" w:space="0" w:color="auto"/>
        <w:right w:val="none" w:sz="0" w:space="0" w:color="auto"/>
      </w:divBdr>
    </w:div>
    <w:div w:id="1242448028">
      <w:bodyDiv w:val="1"/>
      <w:marLeft w:val="0"/>
      <w:marRight w:val="0"/>
      <w:marTop w:val="0"/>
      <w:marBottom w:val="0"/>
      <w:divBdr>
        <w:top w:val="none" w:sz="0" w:space="0" w:color="auto"/>
        <w:left w:val="none" w:sz="0" w:space="0" w:color="auto"/>
        <w:bottom w:val="none" w:sz="0" w:space="0" w:color="auto"/>
        <w:right w:val="none" w:sz="0" w:space="0" w:color="auto"/>
      </w:divBdr>
    </w:div>
    <w:div w:id="1242645830">
      <w:bodyDiv w:val="1"/>
      <w:marLeft w:val="0"/>
      <w:marRight w:val="0"/>
      <w:marTop w:val="0"/>
      <w:marBottom w:val="0"/>
      <w:divBdr>
        <w:top w:val="none" w:sz="0" w:space="0" w:color="auto"/>
        <w:left w:val="none" w:sz="0" w:space="0" w:color="auto"/>
        <w:bottom w:val="none" w:sz="0" w:space="0" w:color="auto"/>
        <w:right w:val="none" w:sz="0" w:space="0" w:color="auto"/>
      </w:divBdr>
    </w:div>
    <w:div w:id="1242716835">
      <w:bodyDiv w:val="1"/>
      <w:marLeft w:val="0"/>
      <w:marRight w:val="0"/>
      <w:marTop w:val="0"/>
      <w:marBottom w:val="0"/>
      <w:divBdr>
        <w:top w:val="none" w:sz="0" w:space="0" w:color="auto"/>
        <w:left w:val="none" w:sz="0" w:space="0" w:color="auto"/>
        <w:bottom w:val="none" w:sz="0" w:space="0" w:color="auto"/>
        <w:right w:val="none" w:sz="0" w:space="0" w:color="auto"/>
      </w:divBdr>
    </w:div>
    <w:div w:id="1242759848">
      <w:bodyDiv w:val="1"/>
      <w:marLeft w:val="0"/>
      <w:marRight w:val="0"/>
      <w:marTop w:val="0"/>
      <w:marBottom w:val="0"/>
      <w:divBdr>
        <w:top w:val="none" w:sz="0" w:space="0" w:color="auto"/>
        <w:left w:val="none" w:sz="0" w:space="0" w:color="auto"/>
        <w:bottom w:val="none" w:sz="0" w:space="0" w:color="auto"/>
        <w:right w:val="none" w:sz="0" w:space="0" w:color="auto"/>
      </w:divBdr>
    </w:div>
    <w:div w:id="1242761970">
      <w:bodyDiv w:val="1"/>
      <w:marLeft w:val="0"/>
      <w:marRight w:val="0"/>
      <w:marTop w:val="0"/>
      <w:marBottom w:val="0"/>
      <w:divBdr>
        <w:top w:val="none" w:sz="0" w:space="0" w:color="auto"/>
        <w:left w:val="none" w:sz="0" w:space="0" w:color="auto"/>
        <w:bottom w:val="none" w:sz="0" w:space="0" w:color="auto"/>
        <w:right w:val="none" w:sz="0" w:space="0" w:color="auto"/>
      </w:divBdr>
    </w:div>
    <w:div w:id="1242836177">
      <w:bodyDiv w:val="1"/>
      <w:marLeft w:val="0"/>
      <w:marRight w:val="0"/>
      <w:marTop w:val="0"/>
      <w:marBottom w:val="0"/>
      <w:divBdr>
        <w:top w:val="none" w:sz="0" w:space="0" w:color="auto"/>
        <w:left w:val="none" w:sz="0" w:space="0" w:color="auto"/>
        <w:bottom w:val="none" w:sz="0" w:space="0" w:color="auto"/>
        <w:right w:val="none" w:sz="0" w:space="0" w:color="auto"/>
      </w:divBdr>
    </w:div>
    <w:div w:id="1242984055">
      <w:bodyDiv w:val="1"/>
      <w:marLeft w:val="0"/>
      <w:marRight w:val="0"/>
      <w:marTop w:val="0"/>
      <w:marBottom w:val="0"/>
      <w:divBdr>
        <w:top w:val="none" w:sz="0" w:space="0" w:color="auto"/>
        <w:left w:val="none" w:sz="0" w:space="0" w:color="auto"/>
        <w:bottom w:val="none" w:sz="0" w:space="0" w:color="auto"/>
        <w:right w:val="none" w:sz="0" w:space="0" w:color="auto"/>
      </w:divBdr>
    </w:div>
    <w:div w:id="1243099586">
      <w:bodyDiv w:val="1"/>
      <w:marLeft w:val="0"/>
      <w:marRight w:val="0"/>
      <w:marTop w:val="0"/>
      <w:marBottom w:val="0"/>
      <w:divBdr>
        <w:top w:val="none" w:sz="0" w:space="0" w:color="auto"/>
        <w:left w:val="none" w:sz="0" w:space="0" w:color="auto"/>
        <w:bottom w:val="none" w:sz="0" w:space="0" w:color="auto"/>
        <w:right w:val="none" w:sz="0" w:space="0" w:color="auto"/>
      </w:divBdr>
    </w:div>
    <w:div w:id="1243174187">
      <w:bodyDiv w:val="1"/>
      <w:marLeft w:val="0"/>
      <w:marRight w:val="0"/>
      <w:marTop w:val="0"/>
      <w:marBottom w:val="0"/>
      <w:divBdr>
        <w:top w:val="none" w:sz="0" w:space="0" w:color="auto"/>
        <w:left w:val="none" w:sz="0" w:space="0" w:color="auto"/>
        <w:bottom w:val="none" w:sz="0" w:space="0" w:color="auto"/>
        <w:right w:val="none" w:sz="0" w:space="0" w:color="auto"/>
      </w:divBdr>
    </w:div>
    <w:div w:id="1243563118">
      <w:bodyDiv w:val="1"/>
      <w:marLeft w:val="0"/>
      <w:marRight w:val="0"/>
      <w:marTop w:val="0"/>
      <w:marBottom w:val="0"/>
      <w:divBdr>
        <w:top w:val="none" w:sz="0" w:space="0" w:color="auto"/>
        <w:left w:val="none" w:sz="0" w:space="0" w:color="auto"/>
        <w:bottom w:val="none" w:sz="0" w:space="0" w:color="auto"/>
        <w:right w:val="none" w:sz="0" w:space="0" w:color="auto"/>
      </w:divBdr>
    </w:div>
    <w:div w:id="1243879000">
      <w:bodyDiv w:val="1"/>
      <w:marLeft w:val="0"/>
      <w:marRight w:val="0"/>
      <w:marTop w:val="0"/>
      <w:marBottom w:val="0"/>
      <w:divBdr>
        <w:top w:val="none" w:sz="0" w:space="0" w:color="auto"/>
        <w:left w:val="none" w:sz="0" w:space="0" w:color="auto"/>
        <w:bottom w:val="none" w:sz="0" w:space="0" w:color="auto"/>
        <w:right w:val="none" w:sz="0" w:space="0" w:color="auto"/>
      </w:divBdr>
    </w:div>
    <w:div w:id="1243954127">
      <w:bodyDiv w:val="1"/>
      <w:marLeft w:val="0"/>
      <w:marRight w:val="0"/>
      <w:marTop w:val="0"/>
      <w:marBottom w:val="0"/>
      <w:divBdr>
        <w:top w:val="none" w:sz="0" w:space="0" w:color="auto"/>
        <w:left w:val="none" w:sz="0" w:space="0" w:color="auto"/>
        <w:bottom w:val="none" w:sz="0" w:space="0" w:color="auto"/>
        <w:right w:val="none" w:sz="0" w:space="0" w:color="auto"/>
      </w:divBdr>
    </w:div>
    <w:div w:id="1244485450">
      <w:bodyDiv w:val="1"/>
      <w:marLeft w:val="0"/>
      <w:marRight w:val="0"/>
      <w:marTop w:val="0"/>
      <w:marBottom w:val="0"/>
      <w:divBdr>
        <w:top w:val="none" w:sz="0" w:space="0" w:color="auto"/>
        <w:left w:val="none" w:sz="0" w:space="0" w:color="auto"/>
        <w:bottom w:val="none" w:sz="0" w:space="0" w:color="auto"/>
        <w:right w:val="none" w:sz="0" w:space="0" w:color="auto"/>
      </w:divBdr>
    </w:div>
    <w:div w:id="1244530860">
      <w:bodyDiv w:val="1"/>
      <w:marLeft w:val="0"/>
      <w:marRight w:val="0"/>
      <w:marTop w:val="0"/>
      <w:marBottom w:val="0"/>
      <w:divBdr>
        <w:top w:val="none" w:sz="0" w:space="0" w:color="auto"/>
        <w:left w:val="none" w:sz="0" w:space="0" w:color="auto"/>
        <w:bottom w:val="none" w:sz="0" w:space="0" w:color="auto"/>
        <w:right w:val="none" w:sz="0" w:space="0" w:color="auto"/>
      </w:divBdr>
    </w:div>
    <w:div w:id="1244678225">
      <w:bodyDiv w:val="1"/>
      <w:marLeft w:val="0"/>
      <w:marRight w:val="0"/>
      <w:marTop w:val="0"/>
      <w:marBottom w:val="0"/>
      <w:divBdr>
        <w:top w:val="none" w:sz="0" w:space="0" w:color="auto"/>
        <w:left w:val="none" w:sz="0" w:space="0" w:color="auto"/>
        <w:bottom w:val="none" w:sz="0" w:space="0" w:color="auto"/>
        <w:right w:val="none" w:sz="0" w:space="0" w:color="auto"/>
      </w:divBdr>
    </w:div>
    <w:div w:id="1244756850">
      <w:bodyDiv w:val="1"/>
      <w:marLeft w:val="0"/>
      <w:marRight w:val="0"/>
      <w:marTop w:val="0"/>
      <w:marBottom w:val="0"/>
      <w:divBdr>
        <w:top w:val="none" w:sz="0" w:space="0" w:color="auto"/>
        <w:left w:val="none" w:sz="0" w:space="0" w:color="auto"/>
        <w:bottom w:val="none" w:sz="0" w:space="0" w:color="auto"/>
        <w:right w:val="none" w:sz="0" w:space="0" w:color="auto"/>
      </w:divBdr>
    </w:div>
    <w:div w:id="1244949705">
      <w:bodyDiv w:val="1"/>
      <w:marLeft w:val="0"/>
      <w:marRight w:val="0"/>
      <w:marTop w:val="0"/>
      <w:marBottom w:val="0"/>
      <w:divBdr>
        <w:top w:val="none" w:sz="0" w:space="0" w:color="auto"/>
        <w:left w:val="none" w:sz="0" w:space="0" w:color="auto"/>
        <w:bottom w:val="none" w:sz="0" w:space="0" w:color="auto"/>
        <w:right w:val="none" w:sz="0" w:space="0" w:color="auto"/>
      </w:divBdr>
    </w:div>
    <w:div w:id="1244989631">
      <w:bodyDiv w:val="1"/>
      <w:marLeft w:val="0"/>
      <w:marRight w:val="0"/>
      <w:marTop w:val="0"/>
      <w:marBottom w:val="0"/>
      <w:divBdr>
        <w:top w:val="none" w:sz="0" w:space="0" w:color="auto"/>
        <w:left w:val="none" w:sz="0" w:space="0" w:color="auto"/>
        <w:bottom w:val="none" w:sz="0" w:space="0" w:color="auto"/>
        <w:right w:val="none" w:sz="0" w:space="0" w:color="auto"/>
      </w:divBdr>
    </w:div>
    <w:div w:id="1244995269">
      <w:bodyDiv w:val="1"/>
      <w:marLeft w:val="0"/>
      <w:marRight w:val="0"/>
      <w:marTop w:val="0"/>
      <w:marBottom w:val="0"/>
      <w:divBdr>
        <w:top w:val="none" w:sz="0" w:space="0" w:color="auto"/>
        <w:left w:val="none" w:sz="0" w:space="0" w:color="auto"/>
        <w:bottom w:val="none" w:sz="0" w:space="0" w:color="auto"/>
        <w:right w:val="none" w:sz="0" w:space="0" w:color="auto"/>
      </w:divBdr>
    </w:div>
    <w:div w:id="1245186999">
      <w:bodyDiv w:val="1"/>
      <w:marLeft w:val="0"/>
      <w:marRight w:val="0"/>
      <w:marTop w:val="0"/>
      <w:marBottom w:val="0"/>
      <w:divBdr>
        <w:top w:val="none" w:sz="0" w:space="0" w:color="auto"/>
        <w:left w:val="none" w:sz="0" w:space="0" w:color="auto"/>
        <w:bottom w:val="none" w:sz="0" w:space="0" w:color="auto"/>
        <w:right w:val="none" w:sz="0" w:space="0" w:color="auto"/>
      </w:divBdr>
    </w:div>
    <w:div w:id="1245382708">
      <w:bodyDiv w:val="1"/>
      <w:marLeft w:val="0"/>
      <w:marRight w:val="0"/>
      <w:marTop w:val="0"/>
      <w:marBottom w:val="0"/>
      <w:divBdr>
        <w:top w:val="none" w:sz="0" w:space="0" w:color="auto"/>
        <w:left w:val="none" w:sz="0" w:space="0" w:color="auto"/>
        <w:bottom w:val="none" w:sz="0" w:space="0" w:color="auto"/>
        <w:right w:val="none" w:sz="0" w:space="0" w:color="auto"/>
      </w:divBdr>
    </w:div>
    <w:div w:id="1245528857">
      <w:bodyDiv w:val="1"/>
      <w:marLeft w:val="0"/>
      <w:marRight w:val="0"/>
      <w:marTop w:val="0"/>
      <w:marBottom w:val="0"/>
      <w:divBdr>
        <w:top w:val="none" w:sz="0" w:space="0" w:color="auto"/>
        <w:left w:val="none" w:sz="0" w:space="0" w:color="auto"/>
        <w:bottom w:val="none" w:sz="0" w:space="0" w:color="auto"/>
        <w:right w:val="none" w:sz="0" w:space="0" w:color="auto"/>
      </w:divBdr>
    </w:div>
    <w:div w:id="1245916981">
      <w:bodyDiv w:val="1"/>
      <w:marLeft w:val="0"/>
      <w:marRight w:val="0"/>
      <w:marTop w:val="0"/>
      <w:marBottom w:val="0"/>
      <w:divBdr>
        <w:top w:val="none" w:sz="0" w:space="0" w:color="auto"/>
        <w:left w:val="none" w:sz="0" w:space="0" w:color="auto"/>
        <w:bottom w:val="none" w:sz="0" w:space="0" w:color="auto"/>
        <w:right w:val="none" w:sz="0" w:space="0" w:color="auto"/>
      </w:divBdr>
    </w:div>
    <w:div w:id="1246374877">
      <w:bodyDiv w:val="1"/>
      <w:marLeft w:val="0"/>
      <w:marRight w:val="0"/>
      <w:marTop w:val="0"/>
      <w:marBottom w:val="0"/>
      <w:divBdr>
        <w:top w:val="none" w:sz="0" w:space="0" w:color="auto"/>
        <w:left w:val="none" w:sz="0" w:space="0" w:color="auto"/>
        <w:bottom w:val="none" w:sz="0" w:space="0" w:color="auto"/>
        <w:right w:val="none" w:sz="0" w:space="0" w:color="auto"/>
      </w:divBdr>
    </w:div>
    <w:div w:id="1246568442">
      <w:bodyDiv w:val="1"/>
      <w:marLeft w:val="0"/>
      <w:marRight w:val="0"/>
      <w:marTop w:val="0"/>
      <w:marBottom w:val="0"/>
      <w:divBdr>
        <w:top w:val="none" w:sz="0" w:space="0" w:color="auto"/>
        <w:left w:val="none" w:sz="0" w:space="0" w:color="auto"/>
        <w:bottom w:val="none" w:sz="0" w:space="0" w:color="auto"/>
        <w:right w:val="none" w:sz="0" w:space="0" w:color="auto"/>
      </w:divBdr>
    </w:div>
    <w:div w:id="1246692668">
      <w:bodyDiv w:val="1"/>
      <w:marLeft w:val="0"/>
      <w:marRight w:val="0"/>
      <w:marTop w:val="0"/>
      <w:marBottom w:val="0"/>
      <w:divBdr>
        <w:top w:val="none" w:sz="0" w:space="0" w:color="auto"/>
        <w:left w:val="none" w:sz="0" w:space="0" w:color="auto"/>
        <w:bottom w:val="none" w:sz="0" w:space="0" w:color="auto"/>
        <w:right w:val="none" w:sz="0" w:space="0" w:color="auto"/>
      </w:divBdr>
    </w:div>
    <w:div w:id="1247109476">
      <w:bodyDiv w:val="1"/>
      <w:marLeft w:val="0"/>
      <w:marRight w:val="0"/>
      <w:marTop w:val="0"/>
      <w:marBottom w:val="0"/>
      <w:divBdr>
        <w:top w:val="none" w:sz="0" w:space="0" w:color="auto"/>
        <w:left w:val="none" w:sz="0" w:space="0" w:color="auto"/>
        <w:bottom w:val="none" w:sz="0" w:space="0" w:color="auto"/>
        <w:right w:val="none" w:sz="0" w:space="0" w:color="auto"/>
      </w:divBdr>
    </w:div>
    <w:div w:id="1247223616">
      <w:bodyDiv w:val="1"/>
      <w:marLeft w:val="0"/>
      <w:marRight w:val="0"/>
      <w:marTop w:val="0"/>
      <w:marBottom w:val="0"/>
      <w:divBdr>
        <w:top w:val="none" w:sz="0" w:space="0" w:color="auto"/>
        <w:left w:val="none" w:sz="0" w:space="0" w:color="auto"/>
        <w:bottom w:val="none" w:sz="0" w:space="0" w:color="auto"/>
        <w:right w:val="none" w:sz="0" w:space="0" w:color="auto"/>
      </w:divBdr>
    </w:div>
    <w:div w:id="1247232748">
      <w:bodyDiv w:val="1"/>
      <w:marLeft w:val="0"/>
      <w:marRight w:val="0"/>
      <w:marTop w:val="0"/>
      <w:marBottom w:val="0"/>
      <w:divBdr>
        <w:top w:val="none" w:sz="0" w:space="0" w:color="auto"/>
        <w:left w:val="none" w:sz="0" w:space="0" w:color="auto"/>
        <w:bottom w:val="none" w:sz="0" w:space="0" w:color="auto"/>
        <w:right w:val="none" w:sz="0" w:space="0" w:color="auto"/>
      </w:divBdr>
    </w:div>
    <w:div w:id="1247301399">
      <w:bodyDiv w:val="1"/>
      <w:marLeft w:val="0"/>
      <w:marRight w:val="0"/>
      <w:marTop w:val="0"/>
      <w:marBottom w:val="0"/>
      <w:divBdr>
        <w:top w:val="none" w:sz="0" w:space="0" w:color="auto"/>
        <w:left w:val="none" w:sz="0" w:space="0" w:color="auto"/>
        <w:bottom w:val="none" w:sz="0" w:space="0" w:color="auto"/>
        <w:right w:val="none" w:sz="0" w:space="0" w:color="auto"/>
      </w:divBdr>
    </w:div>
    <w:div w:id="1247306180">
      <w:bodyDiv w:val="1"/>
      <w:marLeft w:val="0"/>
      <w:marRight w:val="0"/>
      <w:marTop w:val="0"/>
      <w:marBottom w:val="0"/>
      <w:divBdr>
        <w:top w:val="none" w:sz="0" w:space="0" w:color="auto"/>
        <w:left w:val="none" w:sz="0" w:space="0" w:color="auto"/>
        <w:bottom w:val="none" w:sz="0" w:space="0" w:color="auto"/>
        <w:right w:val="none" w:sz="0" w:space="0" w:color="auto"/>
      </w:divBdr>
    </w:div>
    <w:div w:id="1247375317">
      <w:bodyDiv w:val="1"/>
      <w:marLeft w:val="0"/>
      <w:marRight w:val="0"/>
      <w:marTop w:val="0"/>
      <w:marBottom w:val="0"/>
      <w:divBdr>
        <w:top w:val="none" w:sz="0" w:space="0" w:color="auto"/>
        <w:left w:val="none" w:sz="0" w:space="0" w:color="auto"/>
        <w:bottom w:val="none" w:sz="0" w:space="0" w:color="auto"/>
        <w:right w:val="none" w:sz="0" w:space="0" w:color="auto"/>
      </w:divBdr>
    </w:div>
    <w:div w:id="1247377688">
      <w:bodyDiv w:val="1"/>
      <w:marLeft w:val="0"/>
      <w:marRight w:val="0"/>
      <w:marTop w:val="0"/>
      <w:marBottom w:val="0"/>
      <w:divBdr>
        <w:top w:val="none" w:sz="0" w:space="0" w:color="auto"/>
        <w:left w:val="none" w:sz="0" w:space="0" w:color="auto"/>
        <w:bottom w:val="none" w:sz="0" w:space="0" w:color="auto"/>
        <w:right w:val="none" w:sz="0" w:space="0" w:color="auto"/>
      </w:divBdr>
    </w:div>
    <w:div w:id="1247418031">
      <w:bodyDiv w:val="1"/>
      <w:marLeft w:val="0"/>
      <w:marRight w:val="0"/>
      <w:marTop w:val="0"/>
      <w:marBottom w:val="0"/>
      <w:divBdr>
        <w:top w:val="none" w:sz="0" w:space="0" w:color="auto"/>
        <w:left w:val="none" w:sz="0" w:space="0" w:color="auto"/>
        <w:bottom w:val="none" w:sz="0" w:space="0" w:color="auto"/>
        <w:right w:val="none" w:sz="0" w:space="0" w:color="auto"/>
      </w:divBdr>
    </w:div>
    <w:div w:id="1247613588">
      <w:bodyDiv w:val="1"/>
      <w:marLeft w:val="0"/>
      <w:marRight w:val="0"/>
      <w:marTop w:val="0"/>
      <w:marBottom w:val="0"/>
      <w:divBdr>
        <w:top w:val="none" w:sz="0" w:space="0" w:color="auto"/>
        <w:left w:val="none" w:sz="0" w:space="0" w:color="auto"/>
        <w:bottom w:val="none" w:sz="0" w:space="0" w:color="auto"/>
        <w:right w:val="none" w:sz="0" w:space="0" w:color="auto"/>
      </w:divBdr>
    </w:div>
    <w:div w:id="1247616861">
      <w:bodyDiv w:val="1"/>
      <w:marLeft w:val="0"/>
      <w:marRight w:val="0"/>
      <w:marTop w:val="0"/>
      <w:marBottom w:val="0"/>
      <w:divBdr>
        <w:top w:val="none" w:sz="0" w:space="0" w:color="auto"/>
        <w:left w:val="none" w:sz="0" w:space="0" w:color="auto"/>
        <w:bottom w:val="none" w:sz="0" w:space="0" w:color="auto"/>
        <w:right w:val="none" w:sz="0" w:space="0" w:color="auto"/>
      </w:divBdr>
    </w:div>
    <w:div w:id="1247761561">
      <w:bodyDiv w:val="1"/>
      <w:marLeft w:val="0"/>
      <w:marRight w:val="0"/>
      <w:marTop w:val="0"/>
      <w:marBottom w:val="0"/>
      <w:divBdr>
        <w:top w:val="none" w:sz="0" w:space="0" w:color="auto"/>
        <w:left w:val="none" w:sz="0" w:space="0" w:color="auto"/>
        <w:bottom w:val="none" w:sz="0" w:space="0" w:color="auto"/>
        <w:right w:val="none" w:sz="0" w:space="0" w:color="auto"/>
      </w:divBdr>
    </w:div>
    <w:div w:id="1247805732">
      <w:bodyDiv w:val="1"/>
      <w:marLeft w:val="0"/>
      <w:marRight w:val="0"/>
      <w:marTop w:val="0"/>
      <w:marBottom w:val="0"/>
      <w:divBdr>
        <w:top w:val="none" w:sz="0" w:space="0" w:color="auto"/>
        <w:left w:val="none" w:sz="0" w:space="0" w:color="auto"/>
        <w:bottom w:val="none" w:sz="0" w:space="0" w:color="auto"/>
        <w:right w:val="none" w:sz="0" w:space="0" w:color="auto"/>
      </w:divBdr>
    </w:div>
    <w:div w:id="1248150401">
      <w:bodyDiv w:val="1"/>
      <w:marLeft w:val="0"/>
      <w:marRight w:val="0"/>
      <w:marTop w:val="0"/>
      <w:marBottom w:val="0"/>
      <w:divBdr>
        <w:top w:val="none" w:sz="0" w:space="0" w:color="auto"/>
        <w:left w:val="none" w:sz="0" w:space="0" w:color="auto"/>
        <w:bottom w:val="none" w:sz="0" w:space="0" w:color="auto"/>
        <w:right w:val="none" w:sz="0" w:space="0" w:color="auto"/>
      </w:divBdr>
    </w:div>
    <w:div w:id="1248152375">
      <w:bodyDiv w:val="1"/>
      <w:marLeft w:val="0"/>
      <w:marRight w:val="0"/>
      <w:marTop w:val="0"/>
      <w:marBottom w:val="0"/>
      <w:divBdr>
        <w:top w:val="none" w:sz="0" w:space="0" w:color="auto"/>
        <w:left w:val="none" w:sz="0" w:space="0" w:color="auto"/>
        <w:bottom w:val="none" w:sz="0" w:space="0" w:color="auto"/>
        <w:right w:val="none" w:sz="0" w:space="0" w:color="auto"/>
      </w:divBdr>
    </w:div>
    <w:div w:id="1248230704">
      <w:bodyDiv w:val="1"/>
      <w:marLeft w:val="0"/>
      <w:marRight w:val="0"/>
      <w:marTop w:val="0"/>
      <w:marBottom w:val="0"/>
      <w:divBdr>
        <w:top w:val="none" w:sz="0" w:space="0" w:color="auto"/>
        <w:left w:val="none" w:sz="0" w:space="0" w:color="auto"/>
        <w:bottom w:val="none" w:sz="0" w:space="0" w:color="auto"/>
        <w:right w:val="none" w:sz="0" w:space="0" w:color="auto"/>
      </w:divBdr>
    </w:div>
    <w:div w:id="1248422062">
      <w:bodyDiv w:val="1"/>
      <w:marLeft w:val="0"/>
      <w:marRight w:val="0"/>
      <w:marTop w:val="0"/>
      <w:marBottom w:val="0"/>
      <w:divBdr>
        <w:top w:val="none" w:sz="0" w:space="0" w:color="auto"/>
        <w:left w:val="none" w:sz="0" w:space="0" w:color="auto"/>
        <w:bottom w:val="none" w:sz="0" w:space="0" w:color="auto"/>
        <w:right w:val="none" w:sz="0" w:space="0" w:color="auto"/>
      </w:divBdr>
    </w:div>
    <w:div w:id="1248727580">
      <w:bodyDiv w:val="1"/>
      <w:marLeft w:val="0"/>
      <w:marRight w:val="0"/>
      <w:marTop w:val="0"/>
      <w:marBottom w:val="0"/>
      <w:divBdr>
        <w:top w:val="none" w:sz="0" w:space="0" w:color="auto"/>
        <w:left w:val="none" w:sz="0" w:space="0" w:color="auto"/>
        <w:bottom w:val="none" w:sz="0" w:space="0" w:color="auto"/>
        <w:right w:val="none" w:sz="0" w:space="0" w:color="auto"/>
      </w:divBdr>
    </w:div>
    <w:div w:id="1248734279">
      <w:bodyDiv w:val="1"/>
      <w:marLeft w:val="0"/>
      <w:marRight w:val="0"/>
      <w:marTop w:val="0"/>
      <w:marBottom w:val="0"/>
      <w:divBdr>
        <w:top w:val="none" w:sz="0" w:space="0" w:color="auto"/>
        <w:left w:val="none" w:sz="0" w:space="0" w:color="auto"/>
        <w:bottom w:val="none" w:sz="0" w:space="0" w:color="auto"/>
        <w:right w:val="none" w:sz="0" w:space="0" w:color="auto"/>
      </w:divBdr>
    </w:div>
    <w:div w:id="1248925527">
      <w:bodyDiv w:val="1"/>
      <w:marLeft w:val="0"/>
      <w:marRight w:val="0"/>
      <w:marTop w:val="0"/>
      <w:marBottom w:val="0"/>
      <w:divBdr>
        <w:top w:val="none" w:sz="0" w:space="0" w:color="auto"/>
        <w:left w:val="none" w:sz="0" w:space="0" w:color="auto"/>
        <w:bottom w:val="none" w:sz="0" w:space="0" w:color="auto"/>
        <w:right w:val="none" w:sz="0" w:space="0" w:color="auto"/>
      </w:divBdr>
    </w:div>
    <w:div w:id="1249147774">
      <w:bodyDiv w:val="1"/>
      <w:marLeft w:val="0"/>
      <w:marRight w:val="0"/>
      <w:marTop w:val="0"/>
      <w:marBottom w:val="0"/>
      <w:divBdr>
        <w:top w:val="none" w:sz="0" w:space="0" w:color="auto"/>
        <w:left w:val="none" w:sz="0" w:space="0" w:color="auto"/>
        <w:bottom w:val="none" w:sz="0" w:space="0" w:color="auto"/>
        <w:right w:val="none" w:sz="0" w:space="0" w:color="auto"/>
      </w:divBdr>
    </w:div>
    <w:div w:id="1249192819">
      <w:bodyDiv w:val="1"/>
      <w:marLeft w:val="0"/>
      <w:marRight w:val="0"/>
      <w:marTop w:val="0"/>
      <w:marBottom w:val="0"/>
      <w:divBdr>
        <w:top w:val="none" w:sz="0" w:space="0" w:color="auto"/>
        <w:left w:val="none" w:sz="0" w:space="0" w:color="auto"/>
        <w:bottom w:val="none" w:sz="0" w:space="0" w:color="auto"/>
        <w:right w:val="none" w:sz="0" w:space="0" w:color="auto"/>
      </w:divBdr>
    </w:div>
    <w:div w:id="1249382220">
      <w:bodyDiv w:val="1"/>
      <w:marLeft w:val="0"/>
      <w:marRight w:val="0"/>
      <w:marTop w:val="0"/>
      <w:marBottom w:val="0"/>
      <w:divBdr>
        <w:top w:val="none" w:sz="0" w:space="0" w:color="auto"/>
        <w:left w:val="none" w:sz="0" w:space="0" w:color="auto"/>
        <w:bottom w:val="none" w:sz="0" w:space="0" w:color="auto"/>
        <w:right w:val="none" w:sz="0" w:space="0" w:color="auto"/>
      </w:divBdr>
    </w:div>
    <w:div w:id="1249728754">
      <w:bodyDiv w:val="1"/>
      <w:marLeft w:val="0"/>
      <w:marRight w:val="0"/>
      <w:marTop w:val="0"/>
      <w:marBottom w:val="0"/>
      <w:divBdr>
        <w:top w:val="none" w:sz="0" w:space="0" w:color="auto"/>
        <w:left w:val="none" w:sz="0" w:space="0" w:color="auto"/>
        <w:bottom w:val="none" w:sz="0" w:space="0" w:color="auto"/>
        <w:right w:val="none" w:sz="0" w:space="0" w:color="auto"/>
      </w:divBdr>
    </w:div>
    <w:div w:id="1250115057">
      <w:bodyDiv w:val="1"/>
      <w:marLeft w:val="0"/>
      <w:marRight w:val="0"/>
      <w:marTop w:val="0"/>
      <w:marBottom w:val="0"/>
      <w:divBdr>
        <w:top w:val="none" w:sz="0" w:space="0" w:color="auto"/>
        <w:left w:val="none" w:sz="0" w:space="0" w:color="auto"/>
        <w:bottom w:val="none" w:sz="0" w:space="0" w:color="auto"/>
        <w:right w:val="none" w:sz="0" w:space="0" w:color="auto"/>
      </w:divBdr>
    </w:div>
    <w:div w:id="1250119336">
      <w:bodyDiv w:val="1"/>
      <w:marLeft w:val="0"/>
      <w:marRight w:val="0"/>
      <w:marTop w:val="0"/>
      <w:marBottom w:val="0"/>
      <w:divBdr>
        <w:top w:val="none" w:sz="0" w:space="0" w:color="auto"/>
        <w:left w:val="none" w:sz="0" w:space="0" w:color="auto"/>
        <w:bottom w:val="none" w:sz="0" w:space="0" w:color="auto"/>
        <w:right w:val="none" w:sz="0" w:space="0" w:color="auto"/>
      </w:divBdr>
    </w:div>
    <w:div w:id="1250192278">
      <w:bodyDiv w:val="1"/>
      <w:marLeft w:val="0"/>
      <w:marRight w:val="0"/>
      <w:marTop w:val="0"/>
      <w:marBottom w:val="0"/>
      <w:divBdr>
        <w:top w:val="none" w:sz="0" w:space="0" w:color="auto"/>
        <w:left w:val="none" w:sz="0" w:space="0" w:color="auto"/>
        <w:bottom w:val="none" w:sz="0" w:space="0" w:color="auto"/>
        <w:right w:val="none" w:sz="0" w:space="0" w:color="auto"/>
      </w:divBdr>
    </w:div>
    <w:div w:id="1250197444">
      <w:bodyDiv w:val="1"/>
      <w:marLeft w:val="0"/>
      <w:marRight w:val="0"/>
      <w:marTop w:val="0"/>
      <w:marBottom w:val="0"/>
      <w:divBdr>
        <w:top w:val="none" w:sz="0" w:space="0" w:color="auto"/>
        <w:left w:val="none" w:sz="0" w:space="0" w:color="auto"/>
        <w:bottom w:val="none" w:sz="0" w:space="0" w:color="auto"/>
        <w:right w:val="none" w:sz="0" w:space="0" w:color="auto"/>
      </w:divBdr>
    </w:div>
    <w:div w:id="1250313302">
      <w:bodyDiv w:val="1"/>
      <w:marLeft w:val="0"/>
      <w:marRight w:val="0"/>
      <w:marTop w:val="0"/>
      <w:marBottom w:val="0"/>
      <w:divBdr>
        <w:top w:val="none" w:sz="0" w:space="0" w:color="auto"/>
        <w:left w:val="none" w:sz="0" w:space="0" w:color="auto"/>
        <w:bottom w:val="none" w:sz="0" w:space="0" w:color="auto"/>
        <w:right w:val="none" w:sz="0" w:space="0" w:color="auto"/>
      </w:divBdr>
    </w:div>
    <w:div w:id="1250962685">
      <w:bodyDiv w:val="1"/>
      <w:marLeft w:val="0"/>
      <w:marRight w:val="0"/>
      <w:marTop w:val="0"/>
      <w:marBottom w:val="0"/>
      <w:divBdr>
        <w:top w:val="none" w:sz="0" w:space="0" w:color="auto"/>
        <w:left w:val="none" w:sz="0" w:space="0" w:color="auto"/>
        <w:bottom w:val="none" w:sz="0" w:space="0" w:color="auto"/>
        <w:right w:val="none" w:sz="0" w:space="0" w:color="auto"/>
      </w:divBdr>
    </w:div>
    <w:div w:id="1251162080">
      <w:bodyDiv w:val="1"/>
      <w:marLeft w:val="0"/>
      <w:marRight w:val="0"/>
      <w:marTop w:val="0"/>
      <w:marBottom w:val="0"/>
      <w:divBdr>
        <w:top w:val="none" w:sz="0" w:space="0" w:color="auto"/>
        <w:left w:val="none" w:sz="0" w:space="0" w:color="auto"/>
        <w:bottom w:val="none" w:sz="0" w:space="0" w:color="auto"/>
        <w:right w:val="none" w:sz="0" w:space="0" w:color="auto"/>
      </w:divBdr>
    </w:div>
    <w:div w:id="1251542578">
      <w:bodyDiv w:val="1"/>
      <w:marLeft w:val="0"/>
      <w:marRight w:val="0"/>
      <w:marTop w:val="0"/>
      <w:marBottom w:val="0"/>
      <w:divBdr>
        <w:top w:val="none" w:sz="0" w:space="0" w:color="auto"/>
        <w:left w:val="none" w:sz="0" w:space="0" w:color="auto"/>
        <w:bottom w:val="none" w:sz="0" w:space="0" w:color="auto"/>
        <w:right w:val="none" w:sz="0" w:space="0" w:color="auto"/>
      </w:divBdr>
    </w:div>
    <w:div w:id="1251935208">
      <w:bodyDiv w:val="1"/>
      <w:marLeft w:val="0"/>
      <w:marRight w:val="0"/>
      <w:marTop w:val="0"/>
      <w:marBottom w:val="0"/>
      <w:divBdr>
        <w:top w:val="none" w:sz="0" w:space="0" w:color="auto"/>
        <w:left w:val="none" w:sz="0" w:space="0" w:color="auto"/>
        <w:bottom w:val="none" w:sz="0" w:space="0" w:color="auto"/>
        <w:right w:val="none" w:sz="0" w:space="0" w:color="auto"/>
      </w:divBdr>
    </w:div>
    <w:div w:id="1252163211">
      <w:bodyDiv w:val="1"/>
      <w:marLeft w:val="0"/>
      <w:marRight w:val="0"/>
      <w:marTop w:val="0"/>
      <w:marBottom w:val="0"/>
      <w:divBdr>
        <w:top w:val="none" w:sz="0" w:space="0" w:color="auto"/>
        <w:left w:val="none" w:sz="0" w:space="0" w:color="auto"/>
        <w:bottom w:val="none" w:sz="0" w:space="0" w:color="auto"/>
        <w:right w:val="none" w:sz="0" w:space="0" w:color="auto"/>
      </w:divBdr>
    </w:div>
    <w:div w:id="1252198212">
      <w:bodyDiv w:val="1"/>
      <w:marLeft w:val="0"/>
      <w:marRight w:val="0"/>
      <w:marTop w:val="0"/>
      <w:marBottom w:val="0"/>
      <w:divBdr>
        <w:top w:val="none" w:sz="0" w:space="0" w:color="auto"/>
        <w:left w:val="none" w:sz="0" w:space="0" w:color="auto"/>
        <w:bottom w:val="none" w:sz="0" w:space="0" w:color="auto"/>
        <w:right w:val="none" w:sz="0" w:space="0" w:color="auto"/>
      </w:divBdr>
    </w:div>
    <w:div w:id="1252278981">
      <w:bodyDiv w:val="1"/>
      <w:marLeft w:val="0"/>
      <w:marRight w:val="0"/>
      <w:marTop w:val="0"/>
      <w:marBottom w:val="0"/>
      <w:divBdr>
        <w:top w:val="none" w:sz="0" w:space="0" w:color="auto"/>
        <w:left w:val="none" w:sz="0" w:space="0" w:color="auto"/>
        <w:bottom w:val="none" w:sz="0" w:space="0" w:color="auto"/>
        <w:right w:val="none" w:sz="0" w:space="0" w:color="auto"/>
      </w:divBdr>
    </w:div>
    <w:div w:id="1252742988">
      <w:bodyDiv w:val="1"/>
      <w:marLeft w:val="0"/>
      <w:marRight w:val="0"/>
      <w:marTop w:val="0"/>
      <w:marBottom w:val="0"/>
      <w:divBdr>
        <w:top w:val="none" w:sz="0" w:space="0" w:color="auto"/>
        <w:left w:val="none" w:sz="0" w:space="0" w:color="auto"/>
        <w:bottom w:val="none" w:sz="0" w:space="0" w:color="auto"/>
        <w:right w:val="none" w:sz="0" w:space="0" w:color="auto"/>
      </w:divBdr>
    </w:div>
    <w:div w:id="1252811062">
      <w:bodyDiv w:val="1"/>
      <w:marLeft w:val="0"/>
      <w:marRight w:val="0"/>
      <w:marTop w:val="0"/>
      <w:marBottom w:val="0"/>
      <w:divBdr>
        <w:top w:val="none" w:sz="0" w:space="0" w:color="auto"/>
        <w:left w:val="none" w:sz="0" w:space="0" w:color="auto"/>
        <w:bottom w:val="none" w:sz="0" w:space="0" w:color="auto"/>
        <w:right w:val="none" w:sz="0" w:space="0" w:color="auto"/>
      </w:divBdr>
    </w:div>
    <w:div w:id="1252933128">
      <w:bodyDiv w:val="1"/>
      <w:marLeft w:val="0"/>
      <w:marRight w:val="0"/>
      <w:marTop w:val="0"/>
      <w:marBottom w:val="0"/>
      <w:divBdr>
        <w:top w:val="none" w:sz="0" w:space="0" w:color="auto"/>
        <w:left w:val="none" w:sz="0" w:space="0" w:color="auto"/>
        <w:bottom w:val="none" w:sz="0" w:space="0" w:color="auto"/>
        <w:right w:val="none" w:sz="0" w:space="0" w:color="auto"/>
      </w:divBdr>
    </w:div>
    <w:div w:id="1253048971">
      <w:bodyDiv w:val="1"/>
      <w:marLeft w:val="0"/>
      <w:marRight w:val="0"/>
      <w:marTop w:val="0"/>
      <w:marBottom w:val="0"/>
      <w:divBdr>
        <w:top w:val="none" w:sz="0" w:space="0" w:color="auto"/>
        <w:left w:val="none" w:sz="0" w:space="0" w:color="auto"/>
        <w:bottom w:val="none" w:sz="0" w:space="0" w:color="auto"/>
        <w:right w:val="none" w:sz="0" w:space="0" w:color="auto"/>
      </w:divBdr>
    </w:div>
    <w:div w:id="1253054570">
      <w:bodyDiv w:val="1"/>
      <w:marLeft w:val="0"/>
      <w:marRight w:val="0"/>
      <w:marTop w:val="0"/>
      <w:marBottom w:val="0"/>
      <w:divBdr>
        <w:top w:val="none" w:sz="0" w:space="0" w:color="auto"/>
        <w:left w:val="none" w:sz="0" w:space="0" w:color="auto"/>
        <w:bottom w:val="none" w:sz="0" w:space="0" w:color="auto"/>
        <w:right w:val="none" w:sz="0" w:space="0" w:color="auto"/>
      </w:divBdr>
    </w:div>
    <w:div w:id="1253121089">
      <w:bodyDiv w:val="1"/>
      <w:marLeft w:val="0"/>
      <w:marRight w:val="0"/>
      <w:marTop w:val="0"/>
      <w:marBottom w:val="0"/>
      <w:divBdr>
        <w:top w:val="none" w:sz="0" w:space="0" w:color="auto"/>
        <w:left w:val="none" w:sz="0" w:space="0" w:color="auto"/>
        <w:bottom w:val="none" w:sz="0" w:space="0" w:color="auto"/>
        <w:right w:val="none" w:sz="0" w:space="0" w:color="auto"/>
      </w:divBdr>
    </w:div>
    <w:div w:id="1253315884">
      <w:bodyDiv w:val="1"/>
      <w:marLeft w:val="0"/>
      <w:marRight w:val="0"/>
      <w:marTop w:val="0"/>
      <w:marBottom w:val="0"/>
      <w:divBdr>
        <w:top w:val="none" w:sz="0" w:space="0" w:color="auto"/>
        <w:left w:val="none" w:sz="0" w:space="0" w:color="auto"/>
        <w:bottom w:val="none" w:sz="0" w:space="0" w:color="auto"/>
        <w:right w:val="none" w:sz="0" w:space="0" w:color="auto"/>
      </w:divBdr>
    </w:div>
    <w:div w:id="1253704420">
      <w:bodyDiv w:val="1"/>
      <w:marLeft w:val="0"/>
      <w:marRight w:val="0"/>
      <w:marTop w:val="0"/>
      <w:marBottom w:val="0"/>
      <w:divBdr>
        <w:top w:val="none" w:sz="0" w:space="0" w:color="auto"/>
        <w:left w:val="none" w:sz="0" w:space="0" w:color="auto"/>
        <w:bottom w:val="none" w:sz="0" w:space="0" w:color="auto"/>
        <w:right w:val="none" w:sz="0" w:space="0" w:color="auto"/>
      </w:divBdr>
    </w:div>
    <w:div w:id="1253707151">
      <w:bodyDiv w:val="1"/>
      <w:marLeft w:val="0"/>
      <w:marRight w:val="0"/>
      <w:marTop w:val="0"/>
      <w:marBottom w:val="0"/>
      <w:divBdr>
        <w:top w:val="none" w:sz="0" w:space="0" w:color="auto"/>
        <w:left w:val="none" w:sz="0" w:space="0" w:color="auto"/>
        <w:bottom w:val="none" w:sz="0" w:space="0" w:color="auto"/>
        <w:right w:val="none" w:sz="0" w:space="0" w:color="auto"/>
      </w:divBdr>
    </w:div>
    <w:div w:id="1253775743">
      <w:bodyDiv w:val="1"/>
      <w:marLeft w:val="0"/>
      <w:marRight w:val="0"/>
      <w:marTop w:val="0"/>
      <w:marBottom w:val="0"/>
      <w:divBdr>
        <w:top w:val="none" w:sz="0" w:space="0" w:color="auto"/>
        <w:left w:val="none" w:sz="0" w:space="0" w:color="auto"/>
        <w:bottom w:val="none" w:sz="0" w:space="0" w:color="auto"/>
        <w:right w:val="none" w:sz="0" w:space="0" w:color="auto"/>
      </w:divBdr>
    </w:div>
    <w:div w:id="1253784238">
      <w:bodyDiv w:val="1"/>
      <w:marLeft w:val="0"/>
      <w:marRight w:val="0"/>
      <w:marTop w:val="0"/>
      <w:marBottom w:val="0"/>
      <w:divBdr>
        <w:top w:val="none" w:sz="0" w:space="0" w:color="auto"/>
        <w:left w:val="none" w:sz="0" w:space="0" w:color="auto"/>
        <w:bottom w:val="none" w:sz="0" w:space="0" w:color="auto"/>
        <w:right w:val="none" w:sz="0" w:space="0" w:color="auto"/>
      </w:divBdr>
    </w:div>
    <w:div w:id="1253902177">
      <w:bodyDiv w:val="1"/>
      <w:marLeft w:val="0"/>
      <w:marRight w:val="0"/>
      <w:marTop w:val="0"/>
      <w:marBottom w:val="0"/>
      <w:divBdr>
        <w:top w:val="none" w:sz="0" w:space="0" w:color="auto"/>
        <w:left w:val="none" w:sz="0" w:space="0" w:color="auto"/>
        <w:bottom w:val="none" w:sz="0" w:space="0" w:color="auto"/>
        <w:right w:val="none" w:sz="0" w:space="0" w:color="auto"/>
      </w:divBdr>
    </w:div>
    <w:div w:id="1253927273">
      <w:bodyDiv w:val="1"/>
      <w:marLeft w:val="0"/>
      <w:marRight w:val="0"/>
      <w:marTop w:val="0"/>
      <w:marBottom w:val="0"/>
      <w:divBdr>
        <w:top w:val="none" w:sz="0" w:space="0" w:color="auto"/>
        <w:left w:val="none" w:sz="0" w:space="0" w:color="auto"/>
        <w:bottom w:val="none" w:sz="0" w:space="0" w:color="auto"/>
        <w:right w:val="none" w:sz="0" w:space="0" w:color="auto"/>
      </w:divBdr>
    </w:div>
    <w:div w:id="1254045205">
      <w:bodyDiv w:val="1"/>
      <w:marLeft w:val="0"/>
      <w:marRight w:val="0"/>
      <w:marTop w:val="0"/>
      <w:marBottom w:val="0"/>
      <w:divBdr>
        <w:top w:val="none" w:sz="0" w:space="0" w:color="auto"/>
        <w:left w:val="none" w:sz="0" w:space="0" w:color="auto"/>
        <w:bottom w:val="none" w:sz="0" w:space="0" w:color="auto"/>
        <w:right w:val="none" w:sz="0" w:space="0" w:color="auto"/>
      </w:divBdr>
    </w:div>
    <w:div w:id="1254167407">
      <w:bodyDiv w:val="1"/>
      <w:marLeft w:val="0"/>
      <w:marRight w:val="0"/>
      <w:marTop w:val="0"/>
      <w:marBottom w:val="0"/>
      <w:divBdr>
        <w:top w:val="none" w:sz="0" w:space="0" w:color="auto"/>
        <w:left w:val="none" w:sz="0" w:space="0" w:color="auto"/>
        <w:bottom w:val="none" w:sz="0" w:space="0" w:color="auto"/>
        <w:right w:val="none" w:sz="0" w:space="0" w:color="auto"/>
      </w:divBdr>
    </w:div>
    <w:div w:id="1254440506">
      <w:bodyDiv w:val="1"/>
      <w:marLeft w:val="0"/>
      <w:marRight w:val="0"/>
      <w:marTop w:val="0"/>
      <w:marBottom w:val="0"/>
      <w:divBdr>
        <w:top w:val="none" w:sz="0" w:space="0" w:color="auto"/>
        <w:left w:val="none" w:sz="0" w:space="0" w:color="auto"/>
        <w:bottom w:val="none" w:sz="0" w:space="0" w:color="auto"/>
        <w:right w:val="none" w:sz="0" w:space="0" w:color="auto"/>
      </w:divBdr>
    </w:div>
    <w:div w:id="1254782530">
      <w:bodyDiv w:val="1"/>
      <w:marLeft w:val="0"/>
      <w:marRight w:val="0"/>
      <w:marTop w:val="0"/>
      <w:marBottom w:val="0"/>
      <w:divBdr>
        <w:top w:val="none" w:sz="0" w:space="0" w:color="auto"/>
        <w:left w:val="none" w:sz="0" w:space="0" w:color="auto"/>
        <w:bottom w:val="none" w:sz="0" w:space="0" w:color="auto"/>
        <w:right w:val="none" w:sz="0" w:space="0" w:color="auto"/>
      </w:divBdr>
    </w:div>
    <w:div w:id="1254818074">
      <w:bodyDiv w:val="1"/>
      <w:marLeft w:val="0"/>
      <w:marRight w:val="0"/>
      <w:marTop w:val="0"/>
      <w:marBottom w:val="0"/>
      <w:divBdr>
        <w:top w:val="none" w:sz="0" w:space="0" w:color="auto"/>
        <w:left w:val="none" w:sz="0" w:space="0" w:color="auto"/>
        <w:bottom w:val="none" w:sz="0" w:space="0" w:color="auto"/>
        <w:right w:val="none" w:sz="0" w:space="0" w:color="auto"/>
      </w:divBdr>
    </w:div>
    <w:div w:id="1255015419">
      <w:bodyDiv w:val="1"/>
      <w:marLeft w:val="0"/>
      <w:marRight w:val="0"/>
      <w:marTop w:val="0"/>
      <w:marBottom w:val="0"/>
      <w:divBdr>
        <w:top w:val="none" w:sz="0" w:space="0" w:color="auto"/>
        <w:left w:val="none" w:sz="0" w:space="0" w:color="auto"/>
        <w:bottom w:val="none" w:sz="0" w:space="0" w:color="auto"/>
        <w:right w:val="none" w:sz="0" w:space="0" w:color="auto"/>
      </w:divBdr>
    </w:div>
    <w:div w:id="1255284662">
      <w:bodyDiv w:val="1"/>
      <w:marLeft w:val="0"/>
      <w:marRight w:val="0"/>
      <w:marTop w:val="0"/>
      <w:marBottom w:val="0"/>
      <w:divBdr>
        <w:top w:val="none" w:sz="0" w:space="0" w:color="auto"/>
        <w:left w:val="none" w:sz="0" w:space="0" w:color="auto"/>
        <w:bottom w:val="none" w:sz="0" w:space="0" w:color="auto"/>
        <w:right w:val="none" w:sz="0" w:space="0" w:color="auto"/>
      </w:divBdr>
    </w:div>
    <w:div w:id="1255481054">
      <w:bodyDiv w:val="1"/>
      <w:marLeft w:val="0"/>
      <w:marRight w:val="0"/>
      <w:marTop w:val="0"/>
      <w:marBottom w:val="0"/>
      <w:divBdr>
        <w:top w:val="none" w:sz="0" w:space="0" w:color="auto"/>
        <w:left w:val="none" w:sz="0" w:space="0" w:color="auto"/>
        <w:bottom w:val="none" w:sz="0" w:space="0" w:color="auto"/>
        <w:right w:val="none" w:sz="0" w:space="0" w:color="auto"/>
      </w:divBdr>
    </w:div>
    <w:div w:id="1255481546">
      <w:bodyDiv w:val="1"/>
      <w:marLeft w:val="0"/>
      <w:marRight w:val="0"/>
      <w:marTop w:val="0"/>
      <w:marBottom w:val="0"/>
      <w:divBdr>
        <w:top w:val="none" w:sz="0" w:space="0" w:color="auto"/>
        <w:left w:val="none" w:sz="0" w:space="0" w:color="auto"/>
        <w:bottom w:val="none" w:sz="0" w:space="0" w:color="auto"/>
        <w:right w:val="none" w:sz="0" w:space="0" w:color="auto"/>
      </w:divBdr>
    </w:div>
    <w:div w:id="1255750745">
      <w:bodyDiv w:val="1"/>
      <w:marLeft w:val="0"/>
      <w:marRight w:val="0"/>
      <w:marTop w:val="0"/>
      <w:marBottom w:val="0"/>
      <w:divBdr>
        <w:top w:val="none" w:sz="0" w:space="0" w:color="auto"/>
        <w:left w:val="none" w:sz="0" w:space="0" w:color="auto"/>
        <w:bottom w:val="none" w:sz="0" w:space="0" w:color="auto"/>
        <w:right w:val="none" w:sz="0" w:space="0" w:color="auto"/>
      </w:divBdr>
    </w:div>
    <w:div w:id="1256091185">
      <w:bodyDiv w:val="1"/>
      <w:marLeft w:val="0"/>
      <w:marRight w:val="0"/>
      <w:marTop w:val="0"/>
      <w:marBottom w:val="0"/>
      <w:divBdr>
        <w:top w:val="none" w:sz="0" w:space="0" w:color="auto"/>
        <w:left w:val="none" w:sz="0" w:space="0" w:color="auto"/>
        <w:bottom w:val="none" w:sz="0" w:space="0" w:color="auto"/>
        <w:right w:val="none" w:sz="0" w:space="0" w:color="auto"/>
      </w:divBdr>
    </w:div>
    <w:div w:id="1256204416">
      <w:bodyDiv w:val="1"/>
      <w:marLeft w:val="0"/>
      <w:marRight w:val="0"/>
      <w:marTop w:val="0"/>
      <w:marBottom w:val="0"/>
      <w:divBdr>
        <w:top w:val="none" w:sz="0" w:space="0" w:color="auto"/>
        <w:left w:val="none" w:sz="0" w:space="0" w:color="auto"/>
        <w:bottom w:val="none" w:sz="0" w:space="0" w:color="auto"/>
        <w:right w:val="none" w:sz="0" w:space="0" w:color="auto"/>
      </w:divBdr>
    </w:div>
    <w:div w:id="1256354398">
      <w:bodyDiv w:val="1"/>
      <w:marLeft w:val="0"/>
      <w:marRight w:val="0"/>
      <w:marTop w:val="0"/>
      <w:marBottom w:val="0"/>
      <w:divBdr>
        <w:top w:val="none" w:sz="0" w:space="0" w:color="auto"/>
        <w:left w:val="none" w:sz="0" w:space="0" w:color="auto"/>
        <w:bottom w:val="none" w:sz="0" w:space="0" w:color="auto"/>
        <w:right w:val="none" w:sz="0" w:space="0" w:color="auto"/>
      </w:divBdr>
    </w:div>
    <w:div w:id="1256403724">
      <w:bodyDiv w:val="1"/>
      <w:marLeft w:val="0"/>
      <w:marRight w:val="0"/>
      <w:marTop w:val="0"/>
      <w:marBottom w:val="0"/>
      <w:divBdr>
        <w:top w:val="none" w:sz="0" w:space="0" w:color="auto"/>
        <w:left w:val="none" w:sz="0" w:space="0" w:color="auto"/>
        <w:bottom w:val="none" w:sz="0" w:space="0" w:color="auto"/>
        <w:right w:val="none" w:sz="0" w:space="0" w:color="auto"/>
      </w:divBdr>
    </w:div>
    <w:div w:id="1256404104">
      <w:bodyDiv w:val="1"/>
      <w:marLeft w:val="0"/>
      <w:marRight w:val="0"/>
      <w:marTop w:val="0"/>
      <w:marBottom w:val="0"/>
      <w:divBdr>
        <w:top w:val="none" w:sz="0" w:space="0" w:color="auto"/>
        <w:left w:val="none" w:sz="0" w:space="0" w:color="auto"/>
        <w:bottom w:val="none" w:sz="0" w:space="0" w:color="auto"/>
        <w:right w:val="none" w:sz="0" w:space="0" w:color="auto"/>
      </w:divBdr>
    </w:div>
    <w:div w:id="1257591823">
      <w:bodyDiv w:val="1"/>
      <w:marLeft w:val="0"/>
      <w:marRight w:val="0"/>
      <w:marTop w:val="0"/>
      <w:marBottom w:val="0"/>
      <w:divBdr>
        <w:top w:val="none" w:sz="0" w:space="0" w:color="auto"/>
        <w:left w:val="none" w:sz="0" w:space="0" w:color="auto"/>
        <w:bottom w:val="none" w:sz="0" w:space="0" w:color="auto"/>
        <w:right w:val="none" w:sz="0" w:space="0" w:color="auto"/>
      </w:divBdr>
    </w:div>
    <w:div w:id="1257638445">
      <w:bodyDiv w:val="1"/>
      <w:marLeft w:val="0"/>
      <w:marRight w:val="0"/>
      <w:marTop w:val="0"/>
      <w:marBottom w:val="0"/>
      <w:divBdr>
        <w:top w:val="none" w:sz="0" w:space="0" w:color="auto"/>
        <w:left w:val="none" w:sz="0" w:space="0" w:color="auto"/>
        <w:bottom w:val="none" w:sz="0" w:space="0" w:color="auto"/>
        <w:right w:val="none" w:sz="0" w:space="0" w:color="auto"/>
      </w:divBdr>
    </w:div>
    <w:div w:id="1257903335">
      <w:bodyDiv w:val="1"/>
      <w:marLeft w:val="0"/>
      <w:marRight w:val="0"/>
      <w:marTop w:val="0"/>
      <w:marBottom w:val="0"/>
      <w:divBdr>
        <w:top w:val="none" w:sz="0" w:space="0" w:color="auto"/>
        <w:left w:val="none" w:sz="0" w:space="0" w:color="auto"/>
        <w:bottom w:val="none" w:sz="0" w:space="0" w:color="auto"/>
        <w:right w:val="none" w:sz="0" w:space="0" w:color="auto"/>
      </w:divBdr>
    </w:div>
    <w:div w:id="1258254337">
      <w:bodyDiv w:val="1"/>
      <w:marLeft w:val="0"/>
      <w:marRight w:val="0"/>
      <w:marTop w:val="0"/>
      <w:marBottom w:val="0"/>
      <w:divBdr>
        <w:top w:val="none" w:sz="0" w:space="0" w:color="auto"/>
        <w:left w:val="none" w:sz="0" w:space="0" w:color="auto"/>
        <w:bottom w:val="none" w:sz="0" w:space="0" w:color="auto"/>
        <w:right w:val="none" w:sz="0" w:space="0" w:color="auto"/>
      </w:divBdr>
    </w:div>
    <w:div w:id="1258710919">
      <w:bodyDiv w:val="1"/>
      <w:marLeft w:val="0"/>
      <w:marRight w:val="0"/>
      <w:marTop w:val="0"/>
      <w:marBottom w:val="0"/>
      <w:divBdr>
        <w:top w:val="none" w:sz="0" w:space="0" w:color="auto"/>
        <w:left w:val="none" w:sz="0" w:space="0" w:color="auto"/>
        <w:bottom w:val="none" w:sz="0" w:space="0" w:color="auto"/>
        <w:right w:val="none" w:sz="0" w:space="0" w:color="auto"/>
      </w:divBdr>
    </w:div>
    <w:div w:id="1258756010">
      <w:bodyDiv w:val="1"/>
      <w:marLeft w:val="0"/>
      <w:marRight w:val="0"/>
      <w:marTop w:val="0"/>
      <w:marBottom w:val="0"/>
      <w:divBdr>
        <w:top w:val="none" w:sz="0" w:space="0" w:color="auto"/>
        <w:left w:val="none" w:sz="0" w:space="0" w:color="auto"/>
        <w:bottom w:val="none" w:sz="0" w:space="0" w:color="auto"/>
        <w:right w:val="none" w:sz="0" w:space="0" w:color="auto"/>
      </w:divBdr>
    </w:div>
    <w:div w:id="1258757787">
      <w:bodyDiv w:val="1"/>
      <w:marLeft w:val="0"/>
      <w:marRight w:val="0"/>
      <w:marTop w:val="0"/>
      <w:marBottom w:val="0"/>
      <w:divBdr>
        <w:top w:val="none" w:sz="0" w:space="0" w:color="auto"/>
        <w:left w:val="none" w:sz="0" w:space="0" w:color="auto"/>
        <w:bottom w:val="none" w:sz="0" w:space="0" w:color="auto"/>
        <w:right w:val="none" w:sz="0" w:space="0" w:color="auto"/>
      </w:divBdr>
    </w:div>
    <w:div w:id="1259170853">
      <w:bodyDiv w:val="1"/>
      <w:marLeft w:val="0"/>
      <w:marRight w:val="0"/>
      <w:marTop w:val="0"/>
      <w:marBottom w:val="0"/>
      <w:divBdr>
        <w:top w:val="none" w:sz="0" w:space="0" w:color="auto"/>
        <w:left w:val="none" w:sz="0" w:space="0" w:color="auto"/>
        <w:bottom w:val="none" w:sz="0" w:space="0" w:color="auto"/>
        <w:right w:val="none" w:sz="0" w:space="0" w:color="auto"/>
      </w:divBdr>
    </w:div>
    <w:div w:id="1259175231">
      <w:bodyDiv w:val="1"/>
      <w:marLeft w:val="0"/>
      <w:marRight w:val="0"/>
      <w:marTop w:val="0"/>
      <w:marBottom w:val="0"/>
      <w:divBdr>
        <w:top w:val="none" w:sz="0" w:space="0" w:color="auto"/>
        <w:left w:val="none" w:sz="0" w:space="0" w:color="auto"/>
        <w:bottom w:val="none" w:sz="0" w:space="0" w:color="auto"/>
        <w:right w:val="none" w:sz="0" w:space="0" w:color="auto"/>
      </w:divBdr>
    </w:div>
    <w:div w:id="1259369909">
      <w:bodyDiv w:val="1"/>
      <w:marLeft w:val="0"/>
      <w:marRight w:val="0"/>
      <w:marTop w:val="0"/>
      <w:marBottom w:val="0"/>
      <w:divBdr>
        <w:top w:val="none" w:sz="0" w:space="0" w:color="auto"/>
        <w:left w:val="none" w:sz="0" w:space="0" w:color="auto"/>
        <w:bottom w:val="none" w:sz="0" w:space="0" w:color="auto"/>
        <w:right w:val="none" w:sz="0" w:space="0" w:color="auto"/>
      </w:divBdr>
    </w:div>
    <w:div w:id="1259484852">
      <w:bodyDiv w:val="1"/>
      <w:marLeft w:val="0"/>
      <w:marRight w:val="0"/>
      <w:marTop w:val="0"/>
      <w:marBottom w:val="0"/>
      <w:divBdr>
        <w:top w:val="none" w:sz="0" w:space="0" w:color="auto"/>
        <w:left w:val="none" w:sz="0" w:space="0" w:color="auto"/>
        <w:bottom w:val="none" w:sz="0" w:space="0" w:color="auto"/>
        <w:right w:val="none" w:sz="0" w:space="0" w:color="auto"/>
      </w:divBdr>
    </w:div>
    <w:div w:id="1259558573">
      <w:bodyDiv w:val="1"/>
      <w:marLeft w:val="0"/>
      <w:marRight w:val="0"/>
      <w:marTop w:val="0"/>
      <w:marBottom w:val="0"/>
      <w:divBdr>
        <w:top w:val="none" w:sz="0" w:space="0" w:color="auto"/>
        <w:left w:val="none" w:sz="0" w:space="0" w:color="auto"/>
        <w:bottom w:val="none" w:sz="0" w:space="0" w:color="auto"/>
        <w:right w:val="none" w:sz="0" w:space="0" w:color="auto"/>
      </w:divBdr>
    </w:div>
    <w:div w:id="1259604081">
      <w:bodyDiv w:val="1"/>
      <w:marLeft w:val="0"/>
      <w:marRight w:val="0"/>
      <w:marTop w:val="0"/>
      <w:marBottom w:val="0"/>
      <w:divBdr>
        <w:top w:val="none" w:sz="0" w:space="0" w:color="auto"/>
        <w:left w:val="none" w:sz="0" w:space="0" w:color="auto"/>
        <w:bottom w:val="none" w:sz="0" w:space="0" w:color="auto"/>
        <w:right w:val="none" w:sz="0" w:space="0" w:color="auto"/>
      </w:divBdr>
    </w:div>
    <w:div w:id="1259630796">
      <w:bodyDiv w:val="1"/>
      <w:marLeft w:val="0"/>
      <w:marRight w:val="0"/>
      <w:marTop w:val="0"/>
      <w:marBottom w:val="0"/>
      <w:divBdr>
        <w:top w:val="none" w:sz="0" w:space="0" w:color="auto"/>
        <w:left w:val="none" w:sz="0" w:space="0" w:color="auto"/>
        <w:bottom w:val="none" w:sz="0" w:space="0" w:color="auto"/>
        <w:right w:val="none" w:sz="0" w:space="0" w:color="auto"/>
      </w:divBdr>
    </w:div>
    <w:div w:id="1259751895">
      <w:bodyDiv w:val="1"/>
      <w:marLeft w:val="0"/>
      <w:marRight w:val="0"/>
      <w:marTop w:val="0"/>
      <w:marBottom w:val="0"/>
      <w:divBdr>
        <w:top w:val="none" w:sz="0" w:space="0" w:color="auto"/>
        <w:left w:val="none" w:sz="0" w:space="0" w:color="auto"/>
        <w:bottom w:val="none" w:sz="0" w:space="0" w:color="auto"/>
        <w:right w:val="none" w:sz="0" w:space="0" w:color="auto"/>
      </w:divBdr>
    </w:div>
    <w:div w:id="1260021605">
      <w:bodyDiv w:val="1"/>
      <w:marLeft w:val="0"/>
      <w:marRight w:val="0"/>
      <w:marTop w:val="0"/>
      <w:marBottom w:val="0"/>
      <w:divBdr>
        <w:top w:val="none" w:sz="0" w:space="0" w:color="auto"/>
        <w:left w:val="none" w:sz="0" w:space="0" w:color="auto"/>
        <w:bottom w:val="none" w:sz="0" w:space="0" w:color="auto"/>
        <w:right w:val="none" w:sz="0" w:space="0" w:color="auto"/>
      </w:divBdr>
    </w:div>
    <w:div w:id="1260021608">
      <w:bodyDiv w:val="1"/>
      <w:marLeft w:val="0"/>
      <w:marRight w:val="0"/>
      <w:marTop w:val="0"/>
      <w:marBottom w:val="0"/>
      <w:divBdr>
        <w:top w:val="none" w:sz="0" w:space="0" w:color="auto"/>
        <w:left w:val="none" w:sz="0" w:space="0" w:color="auto"/>
        <w:bottom w:val="none" w:sz="0" w:space="0" w:color="auto"/>
        <w:right w:val="none" w:sz="0" w:space="0" w:color="auto"/>
      </w:divBdr>
    </w:div>
    <w:div w:id="1260024304">
      <w:bodyDiv w:val="1"/>
      <w:marLeft w:val="0"/>
      <w:marRight w:val="0"/>
      <w:marTop w:val="0"/>
      <w:marBottom w:val="0"/>
      <w:divBdr>
        <w:top w:val="none" w:sz="0" w:space="0" w:color="auto"/>
        <w:left w:val="none" w:sz="0" w:space="0" w:color="auto"/>
        <w:bottom w:val="none" w:sz="0" w:space="0" w:color="auto"/>
        <w:right w:val="none" w:sz="0" w:space="0" w:color="auto"/>
      </w:divBdr>
    </w:div>
    <w:div w:id="1260406045">
      <w:bodyDiv w:val="1"/>
      <w:marLeft w:val="0"/>
      <w:marRight w:val="0"/>
      <w:marTop w:val="0"/>
      <w:marBottom w:val="0"/>
      <w:divBdr>
        <w:top w:val="none" w:sz="0" w:space="0" w:color="auto"/>
        <w:left w:val="none" w:sz="0" w:space="0" w:color="auto"/>
        <w:bottom w:val="none" w:sz="0" w:space="0" w:color="auto"/>
        <w:right w:val="none" w:sz="0" w:space="0" w:color="auto"/>
      </w:divBdr>
    </w:div>
    <w:div w:id="1260409195">
      <w:bodyDiv w:val="1"/>
      <w:marLeft w:val="0"/>
      <w:marRight w:val="0"/>
      <w:marTop w:val="0"/>
      <w:marBottom w:val="0"/>
      <w:divBdr>
        <w:top w:val="none" w:sz="0" w:space="0" w:color="auto"/>
        <w:left w:val="none" w:sz="0" w:space="0" w:color="auto"/>
        <w:bottom w:val="none" w:sz="0" w:space="0" w:color="auto"/>
        <w:right w:val="none" w:sz="0" w:space="0" w:color="auto"/>
      </w:divBdr>
    </w:div>
    <w:div w:id="1260675490">
      <w:bodyDiv w:val="1"/>
      <w:marLeft w:val="0"/>
      <w:marRight w:val="0"/>
      <w:marTop w:val="0"/>
      <w:marBottom w:val="0"/>
      <w:divBdr>
        <w:top w:val="none" w:sz="0" w:space="0" w:color="auto"/>
        <w:left w:val="none" w:sz="0" w:space="0" w:color="auto"/>
        <w:bottom w:val="none" w:sz="0" w:space="0" w:color="auto"/>
        <w:right w:val="none" w:sz="0" w:space="0" w:color="auto"/>
      </w:divBdr>
    </w:div>
    <w:div w:id="1260792709">
      <w:bodyDiv w:val="1"/>
      <w:marLeft w:val="0"/>
      <w:marRight w:val="0"/>
      <w:marTop w:val="0"/>
      <w:marBottom w:val="0"/>
      <w:divBdr>
        <w:top w:val="none" w:sz="0" w:space="0" w:color="auto"/>
        <w:left w:val="none" w:sz="0" w:space="0" w:color="auto"/>
        <w:bottom w:val="none" w:sz="0" w:space="0" w:color="auto"/>
        <w:right w:val="none" w:sz="0" w:space="0" w:color="auto"/>
      </w:divBdr>
    </w:div>
    <w:div w:id="1260868851">
      <w:bodyDiv w:val="1"/>
      <w:marLeft w:val="0"/>
      <w:marRight w:val="0"/>
      <w:marTop w:val="0"/>
      <w:marBottom w:val="0"/>
      <w:divBdr>
        <w:top w:val="none" w:sz="0" w:space="0" w:color="auto"/>
        <w:left w:val="none" w:sz="0" w:space="0" w:color="auto"/>
        <w:bottom w:val="none" w:sz="0" w:space="0" w:color="auto"/>
        <w:right w:val="none" w:sz="0" w:space="0" w:color="auto"/>
      </w:divBdr>
    </w:div>
    <w:div w:id="1260990922">
      <w:bodyDiv w:val="1"/>
      <w:marLeft w:val="0"/>
      <w:marRight w:val="0"/>
      <w:marTop w:val="0"/>
      <w:marBottom w:val="0"/>
      <w:divBdr>
        <w:top w:val="none" w:sz="0" w:space="0" w:color="auto"/>
        <w:left w:val="none" w:sz="0" w:space="0" w:color="auto"/>
        <w:bottom w:val="none" w:sz="0" w:space="0" w:color="auto"/>
        <w:right w:val="none" w:sz="0" w:space="0" w:color="auto"/>
      </w:divBdr>
    </w:div>
    <w:div w:id="1261329130">
      <w:bodyDiv w:val="1"/>
      <w:marLeft w:val="0"/>
      <w:marRight w:val="0"/>
      <w:marTop w:val="0"/>
      <w:marBottom w:val="0"/>
      <w:divBdr>
        <w:top w:val="none" w:sz="0" w:space="0" w:color="auto"/>
        <w:left w:val="none" w:sz="0" w:space="0" w:color="auto"/>
        <w:bottom w:val="none" w:sz="0" w:space="0" w:color="auto"/>
        <w:right w:val="none" w:sz="0" w:space="0" w:color="auto"/>
      </w:divBdr>
    </w:div>
    <w:div w:id="1261373196">
      <w:bodyDiv w:val="1"/>
      <w:marLeft w:val="0"/>
      <w:marRight w:val="0"/>
      <w:marTop w:val="0"/>
      <w:marBottom w:val="0"/>
      <w:divBdr>
        <w:top w:val="none" w:sz="0" w:space="0" w:color="auto"/>
        <w:left w:val="none" w:sz="0" w:space="0" w:color="auto"/>
        <w:bottom w:val="none" w:sz="0" w:space="0" w:color="auto"/>
        <w:right w:val="none" w:sz="0" w:space="0" w:color="auto"/>
      </w:divBdr>
    </w:div>
    <w:div w:id="1261910807">
      <w:bodyDiv w:val="1"/>
      <w:marLeft w:val="0"/>
      <w:marRight w:val="0"/>
      <w:marTop w:val="0"/>
      <w:marBottom w:val="0"/>
      <w:divBdr>
        <w:top w:val="none" w:sz="0" w:space="0" w:color="auto"/>
        <w:left w:val="none" w:sz="0" w:space="0" w:color="auto"/>
        <w:bottom w:val="none" w:sz="0" w:space="0" w:color="auto"/>
        <w:right w:val="none" w:sz="0" w:space="0" w:color="auto"/>
      </w:divBdr>
    </w:div>
    <w:div w:id="1261910880">
      <w:bodyDiv w:val="1"/>
      <w:marLeft w:val="0"/>
      <w:marRight w:val="0"/>
      <w:marTop w:val="0"/>
      <w:marBottom w:val="0"/>
      <w:divBdr>
        <w:top w:val="none" w:sz="0" w:space="0" w:color="auto"/>
        <w:left w:val="none" w:sz="0" w:space="0" w:color="auto"/>
        <w:bottom w:val="none" w:sz="0" w:space="0" w:color="auto"/>
        <w:right w:val="none" w:sz="0" w:space="0" w:color="auto"/>
      </w:divBdr>
    </w:div>
    <w:div w:id="1261911426">
      <w:bodyDiv w:val="1"/>
      <w:marLeft w:val="0"/>
      <w:marRight w:val="0"/>
      <w:marTop w:val="0"/>
      <w:marBottom w:val="0"/>
      <w:divBdr>
        <w:top w:val="none" w:sz="0" w:space="0" w:color="auto"/>
        <w:left w:val="none" w:sz="0" w:space="0" w:color="auto"/>
        <w:bottom w:val="none" w:sz="0" w:space="0" w:color="auto"/>
        <w:right w:val="none" w:sz="0" w:space="0" w:color="auto"/>
      </w:divBdr>
    </w:div>
    <w:div w:id="1261915600">
      <w:bodyDiv w:val="1"/>
      <w:marLeft w:val="0"/>
      <w:marRight w:val="0"/>
      <w:marTop w:val="0"/>
      <w:marBottom w:val="0"/>
      <w:divBdr>
        <w:top w:val="none" w:sz="0" w:space="0" w:color="auto"/>
        <w:left w:val="none" w:sz="0" w:space="0" w:color="auto"/>
        <w:bottom w:val="none" w:sz="0" w:space="0" w:color="auto"/>
        <w:right w:val="none" w:sz="0" w:space="0" w:color="auto"/>
      </w:divBdr>
    </w:div>
    <w:div w:id="1262295219">
      <w:bodyDiv w:val="1"/>
      <w:marLeft w:val="0"/>
      <w:marRight w:val="0"/>
      <w:marTop w:val="0"/>
      <w:marBottom w:val="0"/>
      <w:divBdr>
        <w:top w:val="none" w:sz="0" w:space="0" w:color="auto"/>
        <w:left w:val="none" w:sz="0" w:space="0" w:color="auto"/>
        <w:bottom w:val="none" w:sz="0" w:space="0" w:color="auto"/>
        <w:right w:val="none" w:sz="0" w:space="0" w:color="auto"/>
      </w:divBdr>
    </w:div>
    <w:div w:id="1262370739">
      <w:bodyDiv w:val="1"/>
      <w:marLeft w:val="0"/>
      <w:marRight w:val="0"/>
      <w:marTop w:val="0"/>
      <w:marBottom w:val="0"/>
      <w:divBdr>
        <w:top w:val="none" w:sz="0" w:space="0" w:color="auto"/>
        <w:left w:val="none" w:sz="0" w:space="0" w:color="auto"/>
        <w:bottom w:val="none" w:sz="0" w:space="0" w:color="auto"/>
        <w:right w:val="none" w:sz="0" w:space="0" w:color="auto"/>
      </w:divBdr>
    </w:div>
    <w:div w:id="1262374394">
      <w:bodyDiv w:val="1"/>
      <w:marLeft w:val="0"/>
      <w:marRight w:val="0"/>
      <w:marTop w:val="0"/>
      <w:marBottom w:val="0"/>
      <w:divBdr>
        <w:top w:val="none" w:sz="0" w:space="0" w:color="auto"/>
        <w:left w:val="none" w:sz="0" w:space="0" w:color="auto"/>
        <w:bottom w:val="none" w:sz="0" w:space="0" w:color="auto"/>
        <w:right w:val="none" w:sz="0" w:space="0" w:color="auto"/>
      </w:divBdr>
    </w:div>
    <w:div w:id="1262449369">
      <w:bodyDiv w:val="1"/>
      <w:marLeft w:val="0"/>
      <w:marRight w:val="0"/>
      <w:marTop w:val="0"/>
      <w:marBottom w:val="0"/>
      <w:divBdr>
        <w:top w:val="none" w:sz="0" w:space="0" w:color="auto"/>
        <w:left w:val="none" w:sz="0" w:space="0" w:color="auto"/>
        <w:bottom w:val="none" w:sz="0" w:space="0" w:color="auto"/>
        <w:right w:val="none" w:sz="0" w:space="0" w:color="auto"/>
      </w:divBdr>
    </w:div>
    <w:div w:id="1262564454">
      <w:bodyDiv w:val="1"/>
      <w:marLeft w:val="0"/>
      <w:marRight w:val="0"/>
      <w:marTop w:val="0"/>
      <w:marBottom w:val="0"/>
      <w:divBdr>
        <w:top w:val="none" w:sz="0" w:space="0" w:color="auto"/>
        <w:left w:val="none" w:sz="0" w:space="0" w:color="auto"/>
        <w:bottom w:val="none" w:sz="0" w:space="0" w:color="auto"/>
        <w:right w:val="none" w:sz="0" w:space="0" w:color="auto"/>
      </w:divBdr>
    </w:div>
    <w:div w:id="1262757715">
      <w:bodyDiv w:val="1"/>
      <w:marLeft w:val="0"/>
      <w:marRight w:val="0"/>
      <w:marTop w:val="0"/>
      <w:marBottom w:val="0"/>
      <w:divBdr>
        <w:top w:val="none" w:sz="0" w:space="0" w:color="auto"/>
        <w:left w:val="none" w:sz="0" w:space="0" w:color="auto"/>
        <w:bottom w:val="none" w:sz="0" w:space="0" w:color="auto"/>
        <w:right w:val="none" w:sz="0" w:space="0" w:color="auto"/>
      </w:divBdr>
    </w:div>
    <w:div w:id="1263026686">
      <w:bodyDiv w:val="1"/>
      <w:marLeft w:val="0"/>
      <w:marRight w:val="0"/>
      <w:marTop w:val="0"/>
      <w:marBottom w:val="0"/>
      <w:divBdr>
        <w:top w:val="none" w:sz="0" w:space="0" w:color="auto"/>
        <w:left w:val="none" w:sz="0" w:space="0" w:color="auto"/>
        <w:bottom w:val="none" w:sz="0" w:space="0" w:color="auto"/>
        <w:right w:val="none" w:sz="0" w:space="0" w:color="auto"/>
      </w:divBdr>
    </w:div>
    <w:div w:id="1263027548">
      <w:bodyDiv w:val="1"/>
      <w:marLeft w:val="0"/>
      <w:marRight w:val="0"/>
      <w:marTop w:val="0"/>
      <w:marBottom w:val="0"/>
      <w:divBdr>
        <w:top w:val="none" w:sz="0" w:space="0" w:color="auto"/>
        <w:left w:val="none" w:sz="0" w:space="0" w:color="auto"/>
        <w:bottom w:val="none" w:sz="0" w:space="0" w:color="auto"/>
        <w:right w:val="none" w:sz="0" w:space="0" w:color="auto"/>
      </w:divBdr>
    </w:div>
    <w:div w:id="1263147362">
      <w:bodyDiv w:val="1"/>
      <w:marLeft w:val="0"/>
      <w:marRight w:val="0"/>
      <w:marTop w:val="0"/>
      <w:marBottom w:val="0"/>
      <w:divBdr>
        <w:top w:val="none" w:sz="0" w:space="0" w:color="auto"/>
        <w:left w:val="none" w:sz="0" w:space="0" w:color="auto"/>
        <w:bottom w:val="none" w:sz="0" w:space="0" w:color="auto"/>
        <w:right w:val="none" w:sz="0" w:space="0" w:color="auto"/>
      </w:divBdr>
    </w:div>
    <w:div w:id="1263219388">
      <w:bodyDiv w:val="1"/>
      <w:marLeft w:val="0"/>
      <w:marRight w:val="0"/>
      <w:marTop w:val="0"/>
      <w:marBottom w:val="0"/>
      <w:divBdr>
        <w:top w:val="none" w:sz="0" w:space="0" w:color="auto"/>
        <w:left w:val="none" w:sz="0" w:space="0" w:color="auto"/>
        <w:bottom w:val="none" w:sz="0" w:space="0" w:color="auto"/>
        <w:right w:val="none" w:sz="0" w:space="0" w:color="auto"/>
      </w:divBdr>
    </w:div>
    <w:div w:id="1263225459">
      <w:bodyDiv w:val="1"/>
      <w:marLeft w:val="0"/>
      <w:marRight w:val="0"/>
      <w:marTop w:val="0"/>
      <w:marBottom w:val="0"/>
      <w:divBdr>
        <w:top w:val="none" w:sz="0" w:space="0" w:color="auto"/>
        <w:left w:val="none" w:sz="0" w:space="0" w:color="auto"/>
        <w:bottom w:val="none" w:sz="0" w:space="0" w:color="auto"/>
        <w:right w:val="none" w:sz="0" w:space="0" w:color="auto"/>
      </w:divBdr>
    </w:div>
    <w:div w:id="1263340790">
      <w:bodyDiv w:val="1"/>
      <w:marLeft w:val="0"/>
      <w:marRight w:val="0"/>
      <w:marTop w:val="0"/>
      <w:marBottom w:val="0"/>
      <w:divBdr>
        <w:top w:val="none" w:sz="0" w:space="0" w:color="auto"/>
        <w:left w:val="none" w:sz="0" w:space="0" w:color="auto"/>
        <w:bottom w:val="none" w:sz="0" w:space="0" w:color="auto"/>
        <w:right w:val="none" w:sz="0" w:space="0" w:color="auto"/>
      </w:divBdr>
    </w:div>
    <w:div w:id="1263342518">
      <w:bodyDiv w:val="1"/>
      <w:marLeft w:val="0"/>
      <w:marRight w:val="0"/>
      <w:marTop w:val="0"/>
      <w:marBottom w:val="0"/>
      <w:divBdr>
        <w:top w:val="none" w:sz="0" w:space="0" w:color="auto"/>
        <w:left w:val="none" w:sz="0" w:space="0" w:color="auto"/>
        <w:bottom w:val="none" w:sz="0" w:space="0" w:color="auto"/>
        <w:right w:val="none" w:sz="0" w:space="0" w:color="auto"/>
      </w:divBdr>
    </w:div>
    <w:div w:id="1263493386">
      <w:bodyDiv w:val="1"/>
      <w:marLeft w:val="0"/>
      <w:marRight w:val="0"/>
      <w:marTop w:val="0"/>
      <w:marBottom w:val="0"/>
      <w:divBdr>
        <w:top w:val="none" w:sz="0" w:space="0" w:color="auto"/>
        <w:left w:val="none" w:sz="0" w:space="0" w:color="auto"/>
        <w:bottom w:val="none" w:sz="0" w:space="0" w:color="auto"/>
        <w:right w:val="none" w:sz="0" w:space="0" w:color="auto"/>
      </w:divBdr>
    </w:div>
    <w:div w:id="1263562508">
      <w:bodyDiv w:val="1"/>
      <w:marLeft w:val="0"/>
      <w:marRight w:val="0"/>
      <w:marTop w:val="0"/>
      <w:marBottom w:val="0"/>
      <w:divBdr>
        <w:top w:val="none" w:sz="0" w:space="0" w:color="auto"/>
        <w:left w:val="none" w:sz="0" w:space="0" w:color="auto"/>
        <w:bottom w:val="none" w:sz="0" w:space="0" w:color="auto"/>
        <w:right w:val="none" w:sz="0" w:space="0" w:color="auto"/>
      </w:divBdr>
    </w:div>
    <w:div w:id="1263564892">
      <w:bodyDiv w:val="1"/>
      <w:marLeft w:val="0"/>
      <w:marRight w:val="0"/>
      <w:marTop w:val="0"/>
      <w:marBottom w:val="0"/>
      <w:divBdr>
        <w:top w:val="none" w:sz="0" w:space="0" w:color="auto"/>
        <w:left w:val="none" w:sz="0" w:space="0" w:color="auto"/>
        <w:bottom w:val="none" w:sz="0" w:space="0" w:color="auto"/>
        <w:right w:val="none" w:sz="0" w:space="0" w:color="auto"/>
      </w:divBdr>
    </w:div>
    <w:div w:id="1263688121">
      <w:bodyDiv w:val="1"/>
      <w:marLeft w:val="0"/>
      <w:marRight w:val="0"/>
      <w:marTop w:val="0"/>
      <w:marBottom w:val="0"/>
      <w:divBdr>
        <w:top w:val="none" w:sz="0" w:space="0" w:color="auto"/>
        <w:left w:val="none" w:sz="0" w:space="0" w:color="auto"/>
        <w:bottom w:val="none" w:sz="0" w:space="0" w:color="auto"/>
        <w:right w:val="none" w:sz="0" w:space="0" w:color="auto"/>
      </w:divBdr>
    </w:div>
    <w:div w:id="1263755563">
      <w:bodyDiv w:val="1"/>
      <w:marLeft w:val="0"/>
      <w:marRight w:val="0"/>
      <w:marTop w:val="0"/>
      <w:marBottom w:val="0"/>
      <w:divBdr>
        <w:top w:val="none" w:sz="0" w:space="0" w:color="auto"/>
        <w:left w:val="none" w:sz="0" w:space="0" w:color="auto"/>
        <w:bottom w:val="none" w:sz="0" w:space="0" w:color="auto"/>
        <w:right w:val="none" w:sz="0" w:space="0" w:color="auto"/>
      </w:divBdr>
    </w:div>
    <w:div w:id="1263758984">
      <w:bodyDiv w:val="1"/>
      <w:marLeft w:val="0"/>
      <w:marRight w:val="0"/>
      <w:marTop w:val="0"/>
      <w:marBottom w:val="0"/>
      <w:divBdr>
        <w:top w:val="none" w:sz="0" w:space="0" w:color="auto"/>
        <w:left w:val="none" w:sz="0" w:space="0" w:color="auto"/>
        <w:bottom w:val="none" w:sz="0" w:space="0" w:color="auto"/>
        <w:right w:val="none" w:sz="0" w:space="0" w:color="auto"/>
      </w:divBdr>
    </w:div>
    <w:div w:id="1263875766">
      <w:bodyDiv w:val="1"/>
      <w:marLeft w:val="0"/>
      <w:marRight w:val="0"/>
      <w:marTop w:val="0"/>
      <w:marBottom w:val="0"/>
      <w:divBdr>
        <w:top w:val="none" w:sz="0" w:space="0" w:color="auto"/>
        <w:left w:val="none" w:sz="0" w:space="0" w:color="auto"/>
        <w:bottom w:val="none" w:sz="0" w:space="0" w:color="auto"/>
        <w:right w:val="none" w:sz="0" w:space="0" w:color="auto"/>
      </w:divBdr>
    </w:div>
    <w:div w:id="1263877740">
      <w:bodyDiv w:val="1"/>
      <w:marLeft w:val="0"/>
      <w:marRight w:val="0"/>
      <w:marTop w:val="0"/>
      <w:marBottom w:val="0"/>
      <w:divBdr>
        <w:top w:val="none" w:sz="0" w:space="0" w:color="auto"/>
        <w:left w:val="none" w:sz="0" w:space="0" w:color="auto"/>
        <w:bottom w:val="none" w:sz="0" w:space="0" w:color="auto"/>
        <w:right w:val="none" w:sz="0" w:space="0" w:color="auto"/>
      </w:divBdr>
    </w:div>
    <w:div w:id="1264190688">
      <w:bodyDiv w:val="1"/>
      <w:marLeft w:val="0"/>
      <w:marRight w:val="0"/>
      <w:marTop w:val="0"/>
      <w:marBottom w:val="0"/>
      <w:divBdr>
        <w:top w:val="none" w:sz="0" w:space="0" w:color="auto"/>
        <w:left w:val="none" w:sz="0" w:space="0" w:color="auto"/>
        <w:bottom w:val="none" w:sz="0" w:space="0" w:color="auto"/>
        <w:right w:val="none" w:sz="0" w:space="0" w:color="auto"/>
      </w:divBdr>
    </w:div>
    <w:div w:id="1264194031">
      <w:bodyDiv w:val="1"/>
      <w:marLeft w:val="0"/>
      <w:marRight w:val="0"/>
      <w:marTop w:val="0"/>
      <w:marBottom w:val="0"/>
      <w:divBdr>
        <w:top w:val="none" w:sz="0" w:space="0" w:color="auto"/>
        <w:left w:val="none" w:sz="0" w:space="0" w:color="auto"/>
        <w:bottom w:val="none" w:sz="0" w:space="0" w:color="auto"/>
        <w:right w:val="none" w:sz="0" w:space="0" w:color="auto"/>
      </w:divBdr>
    </w:div>
    <w:div w:id="1264219696">
      <w:bodyDiv w:val="1"/>
      <w:marLeft w:val="0"/>
      <w:marRight w:val="0"/>
      <w:marTop w:val="0"/>
      <w:marBottom w:val="0"/>
      <w:divBdr>
        <w:top w:val="none" w:sz="0" w:space="0" w:color="auto"/>
        <w:left w:val="none" w:sz="0" w:space="0" w:color="auto"/>
        <w:bottom w:val="none" w:sz="0" w:space="0" w:color="auto"/>
        <w:right w:val="none" w:sz="0" w:space="0" w:color="auto"/>
      </w:divBdr>
    </w:div>
    <w:div w:id="1264604746">
      <w:bodyDiv w:val="1"/>
      <w:marLeft w:val="0"/>
      <w:marRight w:val="0"/>
      <w:marTop w:val="0"/>
      <w:marBottom w:val="0"/>
      <w:divBdr>
        <w:top w:val="none" w:sz="0" w:space="0" w:color="auto"/>
        <w:left w:val="none" w:sz="0" w:space="0" w:color="auto"/>
        <w:bottom w:val="none" w:sz="0" w:space="0" w:color="auto"/>
        <w:right w:val="none" w:sz="0" w:space="0" w:color="auto"/>
      </w:divBdr>
    </w:div>
    <w:div w:id="1265265901">
      <w:bodyDiv w:val="1"/>
      <w:marLeft w:val="0"/>
      <w:marRight w:val="0"/>
      <w:marTop w:val="0"/>
      <w:marBottom w:val="0"/>
      <w:divBdr>
        <w:top w:val="none" w:sz="0" w:space="0" w:color="auto"/>
        <w:left w:val="none" w:sz="0" w:space="0" w:color="auto"/>
        <w:bottom w:val="none" w:sz="0" w:space="0" w:color="auto"/>
        <w:right w:val="none" w:sz="0" w:space="0" w:color="auto"/>
      </w:divBdr>
    </w:div>
    <w:div w:id="1265379121">
      <w:bodyDiv w:val="1"/>
      <w:marLeft w:val="0"/>
      <w:marRight w:val="0"/>
      <w:marTop w:val="0"/>
      <w:marBottom w:val="0"/>
      <w:divBdr>
        <w:top w:val="none" w:sz="0" w:space="0" w:color="auto"/>
        <w:left w:val="none" w:sz="0" w:space="0" w:color="auto"/>
        <w:bottom w:val="none" w:sz="0" w:space="0" w:color="auto"/>
        <w:right w:val="none" w:sz="0" w:space="0" w:color="auto"/>
      </w:divBdr>
    </w:div>
    <w:div w:id="1265454196">
      <w:bodyDiv w:val="1"/>
      <w:marLeft w:val="0"/>
      <w:marRight w:val="0"/>
      <w:marTop w:val="0"/>
      <w:marBottom w:val="0"/>
      <w:divBdr>
        <w:top w:val="none" w:sz="0" w:space="0" w:color="auto"/>
        <w:left w:val="none" w:sz="0" w:space="0" w:color="auto"/>
        <w:bottom w:val="none" w:sz="0" w:space="0" w:color="auto"/>
        <w:right w:val="none" w:sz="0" w:space="0" w:color="auto"/>
      </w:divBdr>
    </w:div>
    <w:div w:id="1266115153">
      <w:bodyDiv w:val="1"/>
      <w:marLeft w:val="0"/>
      <w:marRight w:val="0"/>
      <w:marTop w:val="0"/>
      <w:marBottom w:val="0"/>
      <w:divBdr>
        <w:top w:val="none" w:sz="0" w:space="0" w:color="auto"/>
        <w:left w:val="none" w:sz="0" w:space="0" w:color="auto"/>
        <w:bottom w:val="none" w:sz="0" w:space="0" w:color="auto"/>
        <w:right w:val="none" w:sz="0" w:space="0" w:color="auto"/>
      </w:divBdr>
    </w:div>
    <w:div w:id="1266184053">
      <w:bodyDiv w:val="1"/>
      <w:marLeft w:val="0"/>
      <w:marRight w:val="0"/>
      <w:marTop w:val="0"/>
      <w:marBottom w:val="0"/>
      <w:divBdr>
        <w:top w:val="none" w:sz="0" w:space="0" w:color="auto"/>
        <w:left w:val="none" w:sz="0" w:space="0" w:color="auto"/>
        <w:bottom w:val="none" w:sz="0" w:space="0" w:color="auto"/>
        <w:right w:val="none" w:sz="0" w:space="0" w:color="auto"/>
      </w:divBdr>
    </w:div>
    <w:div w:id="1266769383">
      <w:bodyDiv w:val="1"/>
      <w:marLeft w:val="0"/>
      <w:marRight w:val="0"/>
      <w:marTop w:val="0"/>
      <w:marBottom w:val="0"/>
      <w:divBdr>
        <w:top w:val="none" w:sz="0" w:space="0" w:color="auto"/>
        <w:left w:val="none" w:sz="0" w:space="0" w:color="auto"/>
        <w:bottom w:val="none" w:sz="0" w:space="0" w:color="auto"/>
        <w:right w:val="none" w:sz="0" w:space="0" w:color="auto"/>
      </w:divBdr>
    </w:div>
    <w:div w:id="1266962153">
      <w:bodyDiv w:val="1"/>
      <w:marLeft w:val="0"/>
      <w:marRight w:val="0"/>
      <w:marTop w:val="0"/>
      <w:marBottom w:val="0"/>
      <w:divBdr>
        <w:top w:val="none" w:sz="0" w:space="0" w:color="auto"/>
        <w:left w:val="none" w:sz="0" w:space="0" w:color="auto"/>
        <w:bottom w:val="none" w:sz="0" w:space="0" w:color="auto"/>
        <w:right w:val="none" w:sz="0" w:space="0" w:color="auto"/>
      </w:divBdr>
    </w:div>
    <w:div w:id="1267228155">
      <w:bodyDiv w:val="1"/>
      <w:marLeft w:val="0"/>
      <w:marRight w:val="0"/>
      <w:marTop w:val="0"/>
      <w:marBottom w:val="0"/>
      <w:divBdr>
        <w:top w:val="none" w:sz="0" w:space="0" w:color="auto"/>
        <w:left w:val="none" w:sz="0" w:space="0" w:color="auto"/>
        <w:bottom w:val="none" w:sz="0" w:space="0" w:color="auto"/>
        <w:right w:val="none" w:sz="0" w:space="0" w:color="auto"/>
      </w:divBdr>
    </w:div>
    <w:div w:id="1267275406">
      <w:bodyDiv w:val="1"/>
      <w:marLeft w:val="0"/>
      <w:marRight w:val="0"/>
      <w:marTop w:val="0"/>
      <w:marBottom w:val="0"/>
      <w:divBdr>
        <w:top w:val="none" w:sz="0" w:space="0" w:color="auto"/>
        <w:left w:val="none" w:sz="0" w:space="0" w:color="auto"/>
        <w:bottom w:val="none" w:sz="0" w:space="0" w:color="auto"/>
        <w:right w:val="none" w:sz="0" w:space="0" w:color="auto"/>
      </w:divBdr>
    </w:div>
    <w:div w:id="1267344192">
      <w:bodyDiv w:val="1"/>
      <w:marLeft w:val="0"/>
      <w:marRight w:val="0"/>
      <w:marTop w:val="0"/>
      <w:marBottom w:val="0"/>
      <w:divBdr>
        <w:top w:val="none" w:sz="0" w:space="0" w:color="auto"/>
        <w:left w:val="none" w:sz="0" w:space="0" w:color="auto"/>
        <w:bottom w:val="none" w:sz="0" w:space="0" w:color="auto"/>
        <w:right w:val="none" w:sz="0" w:space="0" w:color="auto"/>
      </w:divBdr>
    </w:div>
    <w:div w:id="1267348531">
      <w:bodyDiv w:val="1"/>
      <w:marLeft w:val="0"/>
      <w:marRight w:val="0"/>
      <w:marTop w:val="0"/>
      <w:marBottom w:val="0"/>
      <w:divBdr>
        <w:top w:val="none" w:sz="0" w:space="0" w:color="auto"/>
        <w:left w:val="none" w:sz="0" w:space="0" w:color="auto"/>
        <w:bottom w:val="none" w:sz="0" w:space="0" w:color="auto"/>
        <w:right w:val="none" w:sz="0" w:space="0" w:color="auto"/>
      </w:divBdr>
    </w:div>
    <w:div w:id="1267422438">
      <w:bodyDiv w:val="1"/>
      <w:marLeft w:val="0"/>
      <w:marRight w:val="0"/>
      <w:marTop w:val="0"/>
      <w:marBottom w:val="0"/>
      <w:divBdr>
        <w:top w:val="none" w:sz="0" w:space="0" w:color="auto"/>
        <w:left w:val="none" w:sz="0" w:space="0" w:color="auto"/>
        <w:bottom w:val="none" w:sz="0" w:space="0" w:color="auto"/>
        <w:right w:val="none" w:sz="0" w:space="0" w:color="auto"/>
      </w:divBdr>
    </w:div>
    <w:div w:id="1267538767">
      <w:bodyDiv w:val="1"/>
      <w:marLeft w:val="0"/>
      <w:marRight w:val="0"/>
      <w:marTop w:val="0"/>
      <w:marBottom w:val="0"/>
      <w:divBdr>
        <w:top w:val="none" w:sz="0" w:space="0" w:color="auto"/>
        <w:left w:val="none" w:sz="0" w:space="0" w:color="auto"/>
        <w:bottom w:val="none" w:sz="0" w:space="0" w:color="auto"/>
        <w:right w:val="none" w:sz="0" w:space="0" w:color="auto"/>
      </w:divBdr>
    </w:div>
    <w:div w:id="1267539281">
      <w:bodyDiv w:val="1"/>
      <w:marLeft w:val="0"/>
      <w:marRight w:val="0"/>
      <w:marTop w:val="0"/>
      <w:marBottom w:val="0"/>
      <w:divBdr>
        <w:top w:val="none" w:sz="0" w:space="0" w:color="auto"/>
        <w:left w:val="none" w:sz="0" w:space="0" w:color="auto"/>
        <w:bottom w:val="none" w:sz="0" w:space="0" w:color="auto"/>
        <w:right w:val="none" w:sz="0" w:space="0" w:color="auto"/>
      </w:divBdr>
    </w:div>
    <w:div w:id="1267731059">
      <w:bodyDiv w:val="1"/>
      <w:marLeft w:val="0"/>
      <w:marRight w:val="0"/>
      <w:marTop w:val="0"/>
      <w:marBottom w:val="0"/>
      <w:divBdr>
        <w:top w:val="none" w:sz="0" w:space="0" w:color="auto"/>
        <w:left w:val="none" w:sz="0" w:space="0" w:color="auto"/>
        <w:bottom w:val="none" w:sz="0" w:space="0" w:color="auto"/>
        <w:right w:val="none" w:sz="0" w:space="0" w:color="auto"/>
      </w:divBdr>
    </w:div>
    <w:div w:id="1267810108">
      <w:bodyDiv w:val="1"/>
      <w:marLeft w:val="0"/>
      <w:marRight w:val="0"/>
      <w:marTop w:val="0"/>
      <w:marBottom w:val="0"/>
      <w:divBdr>
        <w:top w:val="none" w:sz="0" w:space="0" w:color="auto"/>
        <w:left w:val="none" w:sz="0" w:space="0" w:color="auto"/>
        <w:bottom w:val="none" w:sz="0" w:space="0" w:color="auto"/>
        <w:right w:val="none" w:sz="0" w:space="0" w:color="auto"/>
      </w:divBdr>
    </w:div>
    <w:div w:id="1267882711">
      <w:bodyDiv w:val="1"/>
      <w:marLeft w:val="0"/>
      <w:marRight w:val="0"/>
      <w:marTop w:val="0"/>
      <w:marBottom w:val="0"/>
      <w:divBdr>
        <w:top w:val="none" w:sz="0" w:space="0" w:color="auto"/>
        <w:left w:val="none" w:sz="0" w:space="0" w:color="auto"/>
        <w:bottom w:val="none" w:sz="0" w:space="0" w:color="auto"/>
        <w:right w:val="none" w:sz="0" w:space="0" w:color="auto"/>
      </w:divBdr>
    </w:div>
    <w:div w:id="1268268421">
      <w:bodyDiv w:val="1"/>
      <w:marLeft w:val="0"/>
      <w:marRight w:val="0"/>
      <w:marTop w:val="0"/>
      <w:marBottom w:val="0"/>
      <w:divBdr>
        <w:top w:val="none" w:sz="0" w:space="0" w:color="auto"/>
        <w:left w:val="none" w:sz="0" w:space="0" w:color="auto"/>
        <w:bottom w:val="none" w:sz="0" w:space="0" w:color="auto"/>
        <w:right w:val="none" w:sz="0" w:space="0" w:color="auto"/>
      </w:divBdr>
    </w:div>
    <w:div w:id="1268342692">
      <w:bodyDiv w:val="1"/>
      <w:marLeft w:val="0"/>
      <w:marRight w:val="0"/>
      <w:marTop w:val="0"/>
      <w:marBottom w:val="0"/>
      <w:divBdr>
        <w:top w:val="none" w:sz="0" w:space="0" w:color="auto"/>
        <w:left w:val="none" w:sz="0" w:space="0" w:color="auto"/>
        <w:bottom w:val="none" w:sz="0" w:space="0" w:color="auto"/>
        <w:right w:val="none" w:sz="0" w:space="0" w:color="auto"/>
      </w:divBdr>
    </w:div>
    <w:div w:id="1268466069">
      <w:bodyDiv w:val="1"/>
      <w:marLeft w:val="0"/>
      <w:marRight w:val="0"/>
      <w:marTop w:val="0"/>
      <w:marBottom w:val="0"/>
      <w:divBdr>
        <w:top w:val="none" w:sz="0" w:space="0" w:color="auto"/>
        <w:left w:val="none" w:sz="0" w:space="0" w:color="auto"/>
        <w:bottom w:val="none" w:sz="0" w:space="0" w:color="auto"/>
        <w:right w:val="none" w:sz="0" w:space="0" w:color="auto"/>
      </w:divBdr>
    </w:div>
    <w:div w:id="1268542837">
      <w:bodyDiv w:val="1"/>
      <w:marLeft w:val="0"/>
      <w:marRight w:val="0"/>
      <w:marTop w:val="0"/>
      <w:marBottom w:val="0"/>
      <w:divBdr>
        <w:top w:val="none" w:sz="0" w:space="0" w:color="auto"/>
        <w:left w:val="none" w:sz="0" w:space="0" w:color="auto"/>
        <w:bottom w:val="none" w:sz="0" w:space="0" w:color="auto"/>
        <w:right w:val="none" w:sz="0" w:space="0" w:color="auto"/>
      </w:divBdr>
    </w:div>
    <w:div w:id="1268853681">
      <w:bodyDiv w:val="1"/>
      <w:marLeft w:val="0"/>
      <w:marRight w:val="0"/>
      <w:marTop w:val="0"/>
      <w:marBottom w:val="0"/>
      <w:divBdr>
        <w:top w:val="none" w:sz="0" w:space="0" w:color="auto"/>
        <w:left w:val="none" w:sz="0" w:space="0" w:color="auto"/>
        <w:bottom w:val="none" w:sz="0" w:space="0" w:color="auto"/>
        <w:right w:val="none" w:sz="0" w:space="0" w:color="auto"/>
      </w:divBdr>
    </w:div>
    <w:div w:id="1268922906">
      <w:bodyDiv w:val="1"/>
      <w:marLeft w:val="0"/>
      <w:marRight w:val="0"/>
      <w:marTop w:val="0"/>
      <w:marBottom w:val="0"/>
      <w:divBdr>
        <w:top w:val="none" w:sz="0" w:space="0" w:color="auto"/>
        <w:left w:val="none" w:sz="0" w:space="0" w:color="auto"/>
        <w:bottom w:val="none" w:sz="0" w:space="0" w:color="auto"/>
        <w:right w:val="none" w:sz="0" w:space="0" w:color="auto"/>
      </w:divBdr>
    </w:div>
    <w:div w:id="1269580913">
      <w:bodyDiv w:val="1"/>
      <w:marLeft w:val="0"/>
      <w:marRight w:val="0"/>
      <w:marTop w:val="0"/>
      <w:marBottom w:val="0"/>
      <w:divBdr>
        <w:top w:val="none" w:sz="0" w:space="0" w:color="auto"/>
        <w:left w:val="none" w:sz="0" w:space="0" w:color="auto"/>
        <w:bottom w:val="none" w:sz="0" w:space="0" w:color="auto"/>
        <w:right w:val="none" w:sz="0" w:space="0" w:color="auto"/>
      </w:divBdr>
    </w:div>
    <w:div w:id="1269581729">
      <w:bodyDiv w:val="1"/>
      <w:marLeft w:val="0"/>
      <w:marRight w:val="0"/>
      <w:marTop w:val="0"/>
      <w:marBottom w:val="0"/>
      <w:divBdr>
        <w:top w:val="none" w:sz="0" w:space="0" w:color="auto"/>
        <w:left w:val="none" w:sz="0" w:space="0" w:color="auto"/>
        <w:bottom w:val="none" w:sz="0" w:space="0" w:color="auto"/>
        <w:right w:val="none" w:sz="0" w:space="0" w:color="auto"/>
      </w:divBdr>
    </w:div>
    <w:div w:id="1269854881">
      <w:bodyDiv w:val="1"/>
      <w:marLeft w:val="0"/>
      <w:marRight w:val="0"/>
      <w:marTop w:val="0"/>
      <w:marBottom w:val="0"/>
      <w:divBdr>
        <w:top w:val="none" w:sz="0" w:space="0" w:color="auto"/>
        <w:left w:val="none" w:sz="0" w:space="0" w:color="auto"/>
        <w:bottom w:val="none" w:sz="0" w:space="0" w:color="auto"/>
        <w:right w:val="none" w:sz="0" w:space="0" w:color="auto"/>
      </w:divBdr>
    </w:div>
    <w:div w:id="1269966283">
      <w:bodyDiv w:val="1"/>
      <w:marLeft w:val="0"/>
      <w:marRight w:val="0"/>
      <w:marTop w:val="0"/>
      <w:marBottom w:val="0"/>
      <w:divBdr>
        <w:top w:val="none" w:sz="0" w:space="0" w:color="auto"/>
        <w:left w:val="none" w:sz="0" w:space="0" w:color="auto"/>
        <w:bottom w:val="none" w:sz="0" w:space="0" w:color="auto"/>
        <w:right w:val="none" w:sz="0" w:space="0" w:color="auto"/>
      </w:divBdr>
    </w:div>
    <w:div w:id="1270115237">
      <w:bodyDiv w:val="1"/>
      <w:marLeft w:val="0"/>
      <w:marRight w:val="0"/>
      <w:marTop w:val="0"/>
      <w:marBottom w:val="0"/>
      <w:divBdr>
        <w:top w:val="none" w:sz="0" w:space="0" w:color="auto"/>
        <w:left w:val="none" w:sz="0" w:space="0" w:color="auto"/>
        <w:bottom w:val="none" w:sz="0" w:space="0" w:color="auto"/>
        <w:right w:val="none" w:sz="0" w:space="0" w:color="auto"/>
      </w:divBdr>
    </w:div>
    <w:div w:id="1270236722">
      <w:bodyDiv w:val="1"/>
      <w:marLeft w:val="0"/>
      <w:marRight w:val="0"/>
      <w:marTop w:val="0"/>
      <w:marBottom w:val="0"/>
      <w:divBdr>
        <w:top w:val="none" w:sz="0" w:space="0" w:color="auto"/>
        <w:left w:val="none" w:sz="0" w:space="0" w:color="auto"/>
        <w:bottom w:val="none" w:sz="0" w:space="0" w:color="auto"/>
        <w:right w:val="none" w:sz="0" w:space="0" w:color="auto"/>
      </w:divBdr>
    </w:div>
    <w:div w:id="1270812933">
      <w:bodyDiv w:val="1"/>
      <w:marLeft w:val="0"/>
      <w:marRight w:val="0"/>
      <w:marTop w:val="0"/>
      <w:marBottom w:val="0"/>
      <w:divBdr>
        <w:top w:val="none" w:sz="0" w:space="0" w:color="auto"/>
        <w:left w:val="none" w:sz="0" w:space="0" w:color="auto"/>
        <w:bottom w:val="none" w:sz="0" w:space="0" w:color="auto"/>
        <w:right w:val="none" w:sz="0" w:space="0" w:color="auto"/>
      </w:divBdr>
    </w:div>
    <w:div w:id="1271012250">
      <w:bodyDiv w:val="1"/>
      <w:marLeft w:val="0"/>
      <w:marRight w:val="0"/>
      <w:marTop w:val="0"/>
      <w:marBottom w:val="0"/>
      <w:divBdr>
        <w:top w:val="none" w:sz="0" w:space="0" w:color="auto"/>
        <w:left w:val="none" w:sz="0" w:space="0" w:color="auto"/>
        <w:bottom w:val="none" w:sz="0" w:space="0" w:color="auto"/>
        <w:right w:val="none" w:sz="0" w:space="0" w:color="auto"/>
      </w:divBdr>
    </w:div>
    <w:div w:id="1271203868">
      <w:bodyDiv w:val="1"/>
      <w:marLeft w:val="0"/>
      <w:marRight w:val="0"/>
      <w:marTop w:val="0"/>
      <w:marBottom w:val="0"/>
      <w:divBdr>
        <w:top w:val="none" w:sz="0" w:space="0" w:color="auto"/>
        <w:left w:val="none" w:sz="0" w:space="0" w:color="auto"/>
        <w:bottom w:val="none" w:sz="0" w:space="0" w:color="auto"/>
        <w:right w:val="none" w:sz="0" w:space="0" w:color="auto"/>
      </w:divBdr>
    </w:div>
    <w:div w:id="1271206452">
      <w:bodyDiv w:val="1"/>
      <w:marLeft w:val="0"/>
      <w:marRight w:val="0"/>
      <w:marTop w:val="0"/>
      <w:marBottom w:val="0"/>
      <w:divBdr>
        <w:top w:val="none" w:sz="0" w:space="0" w:color="auto"/>
        <w:left w:val="none" w:sz="0" w:space="0" w:color="auto"/>
        <w:bottom w:val="none" w:sz="0" w:space="0" w:color="auto"/>
        <w:right w:val="none" w:sz="0" w:space="0" w:color="auto"/>
      </w:divBdr>
    </w:div>
    <w:div w:id="1271351741">
      <w:bodyDiv w:val="1"/>
      <w:marLeft w:val="0"/>
      <w:marRight w:val="0"/>
      <w:marTop w:val="0"/>
      <w:marBottom w:val="0"/>
      <w:divBdr>
        <w:top w:val="none" w:sz="0" w:space="0" w:color="auto"/>
        <w:left w:val="none" w:sz="0" w:space="0" w:color="auto"/>
        <w:bottom w:val="none" w:sz="0" w:space="0" w:color="auto"/>
        <w:right w:val="none" w:sz="0" w:space="0" w:color="auto"/>
      </w:divBdr>
    </w:div>
    <w:div w:id="1271544491">
      <w:bodyDiv w:val="1"/>
      <w:marLeft w:val="0"/>
      <w:marRight w:val="0"/>
      <w:marTop w:val="0"/>
      <w:marBottom w:val="0"/>
      <w:divBdr>
        <w:top w:val="none" w:sz="0" w:space="0" w:color="auto"/>
        <w:left w:val="none" w:sz="0" w:space="0" w:color="auto"/>
        <w:bottom w:val="none" w:sz="0" w:space="0" w:color="auto"/>
        <w:right w:val="none" w:sz="0" w:space="0" w:color="auto"/>
      </w:divBdr>
    </w:div>
    <w:div w:id="1271551900">
      <w:bodyDiv w:val="1"/>
      <w:marLeft w:val="0"/>
      <w:marRight w:val="0"/>
      <w:marTop w:val="0"/>
      <w:marBottom w:val="0"/>
      <w:divBdr>
        <w:top w:val="none" w:sz="0" w:space="0" w:color="auto"/>
        <w:left w:val="none" w:sz="0" w:space="0" w:color="auto"/>
        <w:bottom w:val="none" w:sz="0" w:space="0" w:color="auto"/>
        <w:right w:val="none" w:sz="0" w:space="0" w:color="auto"/>
      </w:divBdr>
    </w:div>
    <w:div w:id="1271812560">
      <w:bodyDiv w:val="1"/>
      <w:marLeft w:val="0"/>
      <w:marRight w:val="0"/>
      <w:marTop w:val="0"/>
      <w:marBottom w:val="0"/>
      <w:divBdr>
        <w:top w:val="none" w:sz="0" w:space="0" w:color="auto"/>
        <w:left w:val="none" w:sz="0" w:space="0" w:color="auto"/>
        <w:bottom w:val="none" w:sz="0" w:space="0" w:color="auto"/>
        <w:right w:val="none" w:sz="0" w:space="0" w:color="auto"/>
      </w:divBdr>
    </w:div>
    <w:div w:id="1271821656">
      <w:bodyDiv w:val="1"/>
      <w:marLeft w:val="0"/>
      <w:marRight w:val="0"/>
      <w:marTop w:val="0"/>
      <w:marBottom w:val="0"/>
      <w:divBdr>
        <w:top w:val="none" w:sz="0" w:space="0" w:color="auto"/>
        <w:left w:val="none" w:sz="0" w:space="0" w:color="auto"/>
        <w:bottom w:val="none" w:sz="0" w:space="0" w:color="auto"/>
        <w:right w:val="none" w:sz="0" w:space="0" w:color="auto"/>
      </w:divBdr>
    </w:div>
    <w:div w:id="1271860271">
      <w:bodyDiv w:val="1"/>
      <w:marLeft w:val="0"/>
      <w:marRight w:val="0"/>
      <w:marTop w:val="0"/>
      <w:marBottom w:val="0"/>
      <w:divBdr>
        <w:top w:val="none" w:sz="0" w:space="0" w:color="auto"/>
        <w:left w:val="none" w:sz="0" w:space="0" w:color="auto"/>
        <w:bottom w:val="none" w:sz="0" w:space="0" w:color="auto"/>
        <w:right w:val="none" w:sz="0" w:space="0" w:color="auto"/>
      </w:divBdr>
    </w:div>
    <w:div w:id="1271889323">
      <w:bodyDiv w:val="1"/>
      <w:marLeft w:val="0"/>
      <w:marRight w:val="0"/>
      <w:marTop w:val="0"/>
      <w:marBottom w:val="0"/>
      <w:divBdr>
        <w:top w:val="none" w:sz="0" w:space="0" w:color="auto"/>
        <w:left w:val="none" w:sz="0" w:space="0" w:color="auto"/>
        <w:bottom w:val="none" w:sz="0" w:space="0" w:color="auto"/>
        <w:right w:val="none" w:sz="0" w:space="0" w:color="auto"/>
      </w:divBdr>
    </w:div>
    <w:div w:id="1271931722">
      <w:bodyDiv w:val="1"/>
      <w:marLeft w:val="0"/>
      <w:marRight w:val="0"/>
      <w:marTop w:val="0"/>
      <w:marBottom w:val="0"/>
      <w:divBdr>
        <w:top w:val="none" w:sz="0" w:space="0" w:color="auto"/>
        <w:left w:val="none" w:sz="0" w:space="0" w:color="auto"/>
        <w:bottom w:val="none" w:sz="0" w:space="0" w:color="auto"/>
        <w:right w:val="none" w:sz="0" w:space="0" w:color="auto"/>
      </w:divBdr>
    </w:div>
    <w:div w:id="1272131426">
      <w:bodyDiv w:val="1"/>
      <w:marLeft w:val="0"/>
      <w:marRight w:val="0"/>
      <w:marTop w:val="0"/>
      <w:marBottom w:val="0"/>
      <w:divBdr>
        <w:top w:val="none" w:sz="0" w:space="0" w:color="auto"/>
        <w:left w:val="none" w:sz="0" w:space="0" w:color="auto"/>
        <w:bottom w:val="none" w:sz="0" w:space="0" w:color="auto"/>
        <w:right w:val="none" w:sz="0" w:space="0" w:color="auto"/>
      </w:divBdr>
    </w:div>
    <w:div w:id="1272397582">
      <w:bodyDiv w:val="1"/>
      <w:marLeft w:val="0"/>
      <w:marRight w:val="0"/>
      <w:marTop w:val="0"/>
      <w:marBottom w:val="0"/>
      <w:divBdr>
        <w:top w:val="none" w:sz="0" w:space="0" w:color="auto"/>
        <w:left w:val="none" w:sz="0" w:space="0" w:color="auto"/>
        <w:bottom w:val="none" w:sz="0" w:space="0" w:color="auto"/>
        <w:right w:val="none" w:sz="0" w:space="0" w:color="auto"/>
      </w:divBdr>
    </w:div>
    <w:div w:id="1272476636">
      <w:bodyDiv w:val="1"/>
      <w:marLeft w:val="0"/>
      <w:marRight w:val="0"/>
      <w:marTop w:val="0"/>
      <w:marBottom w:val="0"/>
      <w:divBdr>
        <w:top w:val="none" w:sz="0" w:space="0" w:color="auto"/>
        <w:left w:val="none" w:sz="0" w:space="0" w:color="auto"/>
        <w:bottom w:val="none" w:sz="0" w:space="0" w:color="auto"/>
        <w:right w:val="none" w:sz="0" w:space="0" w:color="auto"/>
      </w:divBdr>
    </w:div>
    <w:div w:id="1272591551">
      <w:bodyDiv w:val="1"/>
      <w:marLeft w:val="0"/>
      <w:marRight w:val="0"/>
      <w:marTop w:val="0"/>
      <w:marBottom w:val="0"/>
      <w:divBdr>
        <w:top w:val="none" w:sz="0" w:space="0" w:color="auto"/>
        <w:left w:val="none" w:sz="0" w:space="0" w:color="auto"/>
        <w:bottom w:val="none" w:sz="0" w:space="0" w:color="auto"/>
        <w:right w:val="none" w:sz="0" w:space="0" w:color="auto"/>
      </w:divBdr>
    </w:div>
    <w:div w:id="1272711370">
      <w:bodyDiv w:val="1"/>
      <w:marLeft w:val="0"/>
      <w:marRight w:val="0"/>
      <w:marTop w:val="0"/>
      <w:marBottom w:val="0"/>
      <w:divBdr>
        <w:top w:val="none" w:sz="0" w:space="0" w:color="auto"/>
        <w:left w:val="none" w:sz="0" w:space="0" w:color="auto"/>
        <w:bottom w:val="none" w:sz="0" w:space="0" w:color="auto"/>
        <w:right w:val="none" w:sz="0" w:space="0" w:color="auto"/>
      </w:divBdr>
    </w:div>
    <w:div w:id="1272973632">
      <w:bodyDiv w:val="1"/>
      <w:marLeft w:val="0"/>
      <w:marRight w:val="0"/>
      <w:marTop w:val="0"/>
      <w:marBottom w:val="0"/>
      <w:divBdr>
        <w:top w:val="none" w:sz="0" w:space="0" w:color="auto"/>
        <w:left w:val="none" w:sz="0" w:space="0" w:color="auto"/>
        <w:bottom w:val="none" w:sz="0" w:space="0" w:color="auto"/>
        <w:right w:val="none" w:sz="0" w:space="0" w:color="auto"/>
      </w:divBdr>
    </w:div>
    <w:div w:id="1272975104">
      <w:bodyDiv w:val="1"/>
      <w:marLeft w:val="0"/>
      <w:marRight w:val="0"/>
      <w:marTop w:val="0"/>
      <w:marBottom w:val="0"/>
      <w:divBdr>
        <w:top w:val="none" w:sz="0" w:space="0" w:color="auto"/>
        <w:left w:val="none" w:sz="0" w:space="0" w:color="auto"/>
        <w:bottom w:val="none" w:sz="0" w:space="0" w:color="auto"/>
        <w:right w:val="none" w:sz="0" w:space="0" w:color="auto"/>
      </w:divBdr>
    </w:div>
    <w:div w:id="1272979317">
      <w:bodyDiv w:val="1"/>
      <w:marLeft w:val="0"/>
      <w:marRight w:val="0"/>
      <w:marTop w:val="0"/>
      <w:marBottom w:val="0"/>
      <w:divBdr>
        <w:top w:val="none" w:sz="0" w:space="0" w:color="auto"/>
        <w:left w:val="none" w:sz="0" w:space="0" w:color="auto"/>
        <w:bottom w:val="none" w:sz="0" w:space="0" w:color="auto"/>
        <w:right w:val="none" w:sz="0" w:space="0" w:color="auto"/>
      </w:divBdr>
    </w:div>
    <w:div w:id="1273245978">
      <w:bodyDiv w:val="1"/>
      <w:marLeft w:val="0"/>
      <w:marRight w:val="0"/>
      <w:marTop w:val="0"/>
      <w:marBottom w:val="0"/>
      <w:divBdr>
        <w:top w:val="none" w:sz="0" w:space="0" w:color="auto"/>
        <w:left w:val="none" w:sz="0" w:space="0" w:color="auto"/>
        <w:bottom w:val="none" w:sz="0" w:space="0" w:color="auto"/>
        <w:right w:val="none" w:sz="0" w:space="0" w:color="auto"/>
      </w:divBdr>
    </w:div>
    <w:div w:id="1273510664">
      <w:bodyDiv w:val="1"/>
      <w:marLeft w:val="0"/>
      <w:marRight w:val="0"/>
      <w:marTop w:val="0"/>
      <w:marBottom w:val="0"/>
      <w:divBdr>
        <w:top w:val="none" w:sz="0" w:space="0" w:color="auto"/>
        <w:left w:val="none" w:sz="0" w:space="0" w:color="auto"/>
        <w:bottom w:val="none" w:sz="0" w:space="0" w:color="auto"/>
        <w:right w:val="none" w:sz="0" w:space="0" w:color="auto"/>
      </w:divBdr>
    </w:div>
    <w:div w:id="1273709038">
      <w:bodyDiv w:val="1"/>
      <w:marLeft w:val="0"/>
      <w:marRight w:val="0"/>
      <w:marTop w:val="0"/>
      <w:marBottom w:val="0"/>
      <w:divBdr>
        <w:top w:val="none" w:sz="0" w:space="0" w:color="auto"/>
        <w:left w:val="none" w:sz="0" w:space="0" w:color="auto"/>
        <w:bottom w:val="none" w:sz="0" w:space="0" w:color="auto"/>
        <w:right w:val="none" w:sz="0" w:space="0" w:color="auto"/>
      </w:divBdr>
    </w:div>
    <w:div w:id="1273902248">
      <w:bodyDiv w:val="1"/>
      <w:marLeft w:val="0"/>
      <w:marRight w:val="0"/>
      <w:marTop w:val="0"/>
      <w:marBottom w:val="0"/>
      <w:divBdr>
        <w:top w:val="none" w:sz="0" w:space="0" w:color="auto"/>
        <w:left w:val="none" w:sz="0" w:space="0" w:color="auto"/>
        <w:bottom w:val="none" w:sz="0" w:space="0" w:color="auto"/>
        <w:right w:val="none" w:sz="0" w:space="0" w:color="auto"/>
      </w:divBdr>
    </w:div>
    <w:div w:id="1273973725">
      <w:bodyDiv w:val="1"/>
      <w:marLeft w:val="0"/>
      <w:marRight w:val="0"/>
      <w:marTop w:val="0"/>
      <w:marBottom w:val="0"/>
      <w:divBdr>
        <w:top w:val="none" w:sz="0" w:space="0" w:color="auto"/>
        <w:left w:val="none" w:sz="0" w:space="0" w:color="auto"/>
        <w:bottom w:val="none" w:sz="0" w:space="0" w:color="auto"/>
        <w:right w:val="none" w:sz="0" w:space="0" w:color="auto"/>
      </w:divBdr>
    </w:div>
    <w:div w:id="1274050196">
      <w:bodyDiv w:val="1"/>
      <w:marLeft w:val="0"/>
      <w:marRight w:val="0"/>
      <w:marTop w:val="0"/>
      <w:marBottom w:val="0"/>
      <w:divBdr>
        <w:top w:val="none" w:sz="0" w:space="0" w:color="auto"/>
        <w:left w:val="none" w:sz="0" w:space="0" w:color="auto"/>
        <w:bottom w:val="none" w:sz="0" w:space="0" w:color="auto"/>
        <w:right w:val="none" w:sz="0" w:space="0" w:color="auto"/>
      </w:divBdr>
    </w:div>
    <w:div w:id="1274170149">
      <w:bodyDiv w:val="1"/>
      <w:marLeft w:val="0"/>
      <w:marRight w:val="0"/>
      <w:marTop w:val="0"/>
      <w:marBottom w:val="0"/>
      <w:divBdr>
        <w:top w:val="none" w:sz="0" w:space="0" w:color="auto"/>
        <w:left w:val="none" w:sz="0" w:space="0" w:color="auto"/>
        <w:bottom w:val="none" w:sz="0" w:space="0" w:color="auto"/>
        <w:right w:val="none" w:sz="0" w:space="0" w:color="auto"/>
      </w:divBdr>
    </w:div>
    <w:div w:id="1274284942">
      <w:bodyDiv w:val="1"/>
      <w:marLeft w:val="0"/>
      <w:marRight w:val="0"/>
      <w:marTop w:val="0"/>
      <w:marBottom w:val="0"/>
      <w:divBdr>
        <w:top w:val="none" w:sz="0" w:space="0" w:color="auto"/>
        <w:left w:val="none" w:sz="0" w:space="0" w:color="auto"/>
        <w:bottom w:val="none" w:sz="0" w:space="0" w:color="auto"/>
        <w:right w:val="none" w:sz="0" w:space="0" w:color="auto"/>
      </w:divBdr>
    </w:div>
    <w:div w:id="1274703550">
      <w:bodyDiv w:val="1"/>
      <w:marLeft w:val="0"/>
      <w:marRight w:val="0"/>
      <w:marTop w:val="0"/>
      <w:marBottom w:val="0"/>
      <w:divBdr>
        <w:top w:val="none" w:sz="0" w:space="0" w:color="auto"/>
        <w:left w:val="none" w:sz="0" w:space="0" w:color="auto"/>
        <w:bottom w:val="none" w:sz="0" w:space="0" w:color="auto"/>
        <w:right w:val="none" w:sz="0" w:space="0" w:color="auto"/>
      </w:divBdr>
    </w:div>
    <w:div w:id="1274705311">
      <w:bodyDiv w:val="1"/>
      <w:marLeft w:val="0"/>
      <w:marRight w:val="0"/>
      <w:marTop w:val="0"/>
      <w:marBottom w:val="0"/>
      <w:divBdr>
        <w:top w:val="none" w:sz="0" w:space="0" w:color="auto"/>
        <w:left w:val="none" w:sz="0" w:space="0" w:color="auto"/>
        <w:bottom w:val="none" w:sz="0" w:space="0" w:color="auto"/>
        <w:right w:val="none" w:sz="0" w:space="0" w:color="auto"/>
      </w:divBdr>
    </w:div>
    <w:div w:id="1274705703">
      <w:bodyDiv w:val="1"/>
      <w:marLeft w:val="0"/>
      <w:marRight w:val="0"/>
      <w:marTop w:val="0"/>
      <w:marBottom w:val="0"/>
      <w:divBdr>
        <w:top w:val="none" w:sz="0" w:space="0" w:color="auto"/>
        <w:left w:val="none" w:sz="0" w:space="0" w:color="auto"/>
        <w:bottom w:val="none" w:sz="0" w:space="0" w:color="auto"/>
        <w:right w:val="none" w:sz="0" w:space="0" w:color="auto"/>
      </w:divBdr>
    </w:div>
    <w:div w:id="1274747444">
      <w:bodyDiv w:val="1"/>
      <w:marLeft w:val="0"/>
      <w:marRight w:val="0"/>
      <w:marTop w:val="0"/>
      <w:marBottom w:val="0"/>
      <w:divBdr>
        <w:top w:val="none" w:sz="0" w:space="0" w:color="auto"/>
        <w:left w:val="none" w:sz="0" w:space="0" w:color="auto"/>
        <w:bottom w:val="none" w:sz="0" w:space="0" w:color="auto"/>
        <w:right w:val="none" w:sz="0" w:space="0" w:color="auto"/>
      </w:divBdr>
    </w:div>
    <w:div w:id="1274753537">
      <w:bodyDiv w:val="1"/>
      <w:marLeft w:val="0"/>
      <w:marRight w:val="0"/>
      <w:marTop w:val="0"/>
      <w:marBottom w:val="0"/>
      <w:divBdr>
        <w:top w:val="none" w:sz="0" w:space="0" w:color="auto"/>
        <w:left w:val="none" w:sz="0" w:space="0" w:color="auto"/>
        <w:bottom w:val="none" w:sz="0" w:space="0" w:color="auto"/>
        <w:right w:val="none" w:sz="0" w:space="0" w:color="auto"/>
      </w:divBdr>
    </w:div>
    <w:div w:id="1274820370">
      <w:bodyDiv w:val="1"/>
      <w:marLeft w:val="0"/>
      <w:marRight w:val="0"/>
      <w:marTop w:val="0"/>
      <w:marBottom w:val="0"/>
      <w:divBdr>
        <w:top w:val="none" w:sz="0" w:space="0" w:color="auto"/>
        <w:left w:val="none" w:sz="0" w:space="0" w:color="auto"/>
        <w:bottom w:val="none" w:sz="0" w:space="0" w:color="auto"/>
        <w:right w:val="none" w:sz="0" w:space="0" w:color="auto"/>
      </w:divBdr>
    </w:div>
    <w:div w:id="1275090363">
      <w:bodyDiv w:val="1"/>
      <w:marLeft w:val="0"/>
      <w:marRight w:val="0"/>
      <w:marTop w:val="0"/>
      <w:marBottom w:val="0"/>
      <w:divBdr>
        <w:top w:val="none" w:sz="0" w:space="0" w:color="auto"/>
        <w:left w:val="none" w:sz="0" w:space="0" w:color="auto"/>
        <w:bottom w:val="none" w:sz="0" w:space="0" w:color="auto"/>
        <w:right w:val="none" w:sz="0" w:space="0" w:color="auto"/>
      </w:divBdr>
    </w:div>
    <w:div w:id="1275288506">
      <w:bodyDiv w:val="1"/>
      <w:marLeft w:val="0"/>
      <w:marRight w:val="0"/>
      <w:marTop w:val="0"/>
      <w:marBottom w:val="0"/>
      <w:divBdr>
        <w:top w:val="none" w:sz="0" w:space="0" w:color="auto"/>
        <w:left w:val="none" w:sz="0" w:space="0" w:color="auto"/>
        <w:bottom w:val="none" w:sz="0" w:space="0" w:color="auto"/>
        <w:right w:val="none" w:sz="0" w:space="0" w:color="auto"/>
      </w:divBdr>
    </w:div>
    <w:div w:id="1275479639">
      <w:bodyDiv w:val="1"/>
      <w:marLeft w:val="0"/>
      <w:marRight w:val="0"/>
      <w:marTop w:val="0"/>
      <w:marBottom w:val="0"/>
      <w:divBdr>
        <w:top w:val="none" w:sz="0" w:space="0" w:color="auto"/>
        <w:left w:val="none" w:sz="0" w:space="0" w:color="auto"/>
        <w:bottom w:val="none" w:sz="0" w:space="0" w:color="auto"/>
        <w:right w:val="none" w:sz="0" w:space="0" w:color="auto"/>
      </w:divBdr>
    </w:div>
    <w:div w:id="1275554062">
      <w:bodyDiv w:val="1"/>
      <w:marLeft w:val="0"/>
      <w:marRight w:val="0"/>
      <w:marTop w:val="0"/>
      <w:marBottom w:val="0"/>
      <w:divBdr>
        <w:top w:val="none" w:sz="0" w:space="0" w:color="auto"/>
        <w:left w:val="none" w:sz="0" w:space="0" w:color="auto"/>
        <w:bottom w:val="none" w:sz="0" w:space="0" w:color="auto"/>
        <w:right w:val="none" w:sz="0" w:space="0" w:color="auto"/>
      </w:divBdr>
    </w:div>
    <w:div w:id="1275865490">
      <w:bodyDiv w:val="1"/>
      <w:marLeft w:val="0"/>
      <w:marRight w:val="0"/>
      <w:marTop w:val="0"/>
      <w:marBottom w:val="0"/>
      <w:divBdr>
        <w:top w:val="none" w:sz="0" w:space="0" w:color="auto"/>
        <w:left w:val="none" w:sz="0" w:space="0" w:color="auto"/>
        <w:bottom w:val="none" w:sz="0" w:space="0" w:color="auto"/>
        <w:right w:val="none" w:sz="0" w:space="0" w:color="auto"/>
      </w:divBdr>
    </w:div>
    <w:div w:id="1276061750">
      <w:bodyDiv w:val="1"/>
      <w:marLeft w:val="0"/>
      <w:marRight w:val="0"/>
      <w:marTop w:val="0"/>
      <w:marBottom w:val="0"/>
      <w:divBdr>
        <w:top w:val="none" w:sz="0" w:space="0" w:color="auto"/>
        <w:left w:val="none" w:sz="0" w:space="0" w:color="auto"/>
        <w:bottom w:val="none" w:sz="0" w:space="0" w:color="auto"/>
        <w:right w:val="none" w:sz="0" w:space="0" w:color="auto"/>
      </w:divBdr>
    </w:div>
    <w:div w:id="1276208258">
      <w:bodyDiv w:val="1"/>
      <w:marLeft w:val="0"/>
      <w:marRight w:val="0"/>
      <w:marTop w:val="0"/>
      <w:marBottom w:val="0"/>
      <w:divBdr>
        <w:top w:val="none" w:sz="0" w:space="0" w:color="auto"/>
        <w:left w:val="none" w:sz="0" w:space="0" w:color="auto"/>
        <w:bottom w:val="none" w:sz="0" w:space="0" w:color="auto"/>
        <w:right w:val="none" w:sz="0" w:space="0" w:color="auto"/>
      </w:divBdr>
    </w:div>
    <w:div w:id="1276324716">
      <w:bodyDiv w:val="1"/>
      <w:marLeft w:val="0"/>
      <w:marRight w:val="0"/>
      <w:marTop w:val="0"/>
      <w:marBottom w:val="0"/>
      <w:divBdr>
        <w:top w:val="none" w:sz="0" w:space="0" w:color="auto"/>
        <w:left w:val="none" w:sz="0" w:space="0" w:color="auto"/>
        <w:bottom w:val="none" w:sz="0" w:space="0" w:color="auto"/>
        <w:right w:val="none" w:sz="0" w:space="0" w:color="auto"/>
      </w:divBdr>
    </w:div>
    <w:div w:id="1276445675">
      <w:bodyDiv w:val="1"/>
      <w:marLeft w:val="0"/>
      <w:marRight w:val="0"/>
      <w:marTop w:val="0"/>
      <w:marBottom w:val="0"/>
      <w:divBdr>
        <w:top w:val="none" w:sz="0" w:space="0" w:color="auto"/>
        <w:left w:val="none" w:sz="0" w:space="0" w:color="auto"/>
        <w:bottom w:val="none" w:sz="0" w:space="0" w:color="auto"/>
        <w:right w:val="none" w:sz="0" w:space="0" w:color="auto"/>
      </w:divBdr>
    </w:div>
    <w:div w:id="1276451171">
      <w:bodyDiv w:val="1"/>
      <w:marLeft w:val="0"/>
      <w:marRight w:val="0"/>
      <w:marTop w:val="0"/>
      <w:marBottom w:val="0"/>
      <w:divBdr>
        <w:top w:val="none" w:sz="0" w:space="0" w:color="auto"/>
        <w:left w:val="none" w:sz="0" w:space="0" w:color="auto"/>
        <w:bottom w:val="none" w:sz="0" w:space="0" w:color="auto"/>
        <w:right w:val="none" w:sz="0" w:space="0" w:color="auto"/>
      </w:divBdr>
    </w:div>
    <w:div w:id="1276786384">
      <w:bodyDiv w:val="1"/>
      <w:marLeft w:val="0"/>
      <w:marRight w:val="0"/>
      <w:marTop w:val="0"/>
      <w:marBottom w:val="0"/>
      <w:divBdr>
        <w:top w:val="none" w:sz="0" w:space="0" w:color="auto"/>
        <w:left w:val="none" w:sz="0" w:space="0" w:color="auto"/>
        <w:bottom w:val="none" w:sz="0" w:space="0" w:color="auto"/>
        <w:right w:val="none" w:sz="0" w:space="0" w:color="auto"/>
      </w:divBdr>
    </w:div>
    <w:div w:id="1276910750">
      <w:bodyDiv w:val="1"/>
      <w:marLeft w:val="0"/>
      <w:marRight w:val="0"/>
      <w:marTop w:val="0"/>
      <w:marBottom w:val="0"/>
      <w:divBdr>
        <w:top w:val="none" w:sz="0" w:space="0" w:color="auto"/>
        <w:left w:val="none" w:sz="0" w:space="0" w:color="auto"/>
        <w:bottom w:val="none" w:sz="0" w:space="0" w:color="auto"/>
        <w:right w:val="none" w:sz="0" w:space="0" w:color="auto"/>
      </w:divBdr>
    </w:div>
    <w:div w:id="1276978943">
      <w:bodyDiv w:val="1"/>
      <w:marLeft w:val="0"/>
      <w:marRight w:val="0"/>
      <w:marTop w:val="0"/>
      <w:marBottom w:val="0"/>
      <w:divBdr>
        <w:top w:val="none" w:sz="0" w:space="0" w:color="auto"/>
        <w:left w:val="none" w:sz="0" w:space="0" w:color="auto"/>
        <w:bottom w:val="none" w:sz="0" w:space="0" w:color="auto"/>
        <w:right w:val="none" w:sz="0" w:space="0" w:color="auto"/>
      </w:divBdr>
    </w:div>
    <w:div w:id="1277100548">
      <w:bodyDiv w:val="1"/>
      <w:marLeft w:val="0"/>
      <w:marRight w:val="0"/>
      <w:marTop w:val="0"/>
      <w:marBottom w:val="0"/>
      <w:divBdr>
        <w:top w:val="none" w:sz="0" w:space="0" w:color="auto"/>
        <w:left w:val="none" w:sz="0" w:space="0" w:color="auto"/>
        <w:bottom w:val="none" w:sz="0" w:space="0" w:color="auto"/>
        <w:right w:val="none" w:sz="0" w:space="0" w:color="auto"/>
      </w:divBdr>
    </w:div>
    <w:div w:id="1277173137">
      <w:bodyDiv w:val="1"/>
      <w:marLeft w:val="0"/>
      <w:marRight w:val="0"/>
      <w:marTop w:val="0"/>
      <w:marBottom w:val="0"/>
      <w:divBdr>
        <w:top w:val="none" w:sz="0" w:space="0" w:color="auto"/>
        <w:left w:val="none" w:sz="0" w:space="0" w:color="auto"/>
        <w:bottom w:val="none" w:sz="0" w:space="0" w:color="auto"/>
        <w:right w:val="none" w:sz="0" w:space="0" w:color="auto"/>
      </w:divBdr>
    </w:div>
    <w:div w:id="1277174084">
      <w:bodyDiv w:val="1"/>
      <w:marLeft w:val="0"/>
      <w:marRight w:val="0"/>
      <w:marTop w:val="0"/>
      <w:marBottom w:val="0"/>
      <w:divBdr>
        <w:top w:val="none" w:sz="0" w:space="0" w:color="auto"/>
        <w:left w:val="none" w:sz="0" w:space="0" w:color="auto"/>
        <w:bottom w:val="none" w:sz="0" w:space="0" w:color="auto"/>
        <w:right w:val="none" w:sz="0" w:space="0" w:color="auto"/>
      </w:divBdr>
    </w:div>
    <w:div w:id="1277327927">
      <w:bodyDiv w:val="1"/>
      <w:marLeft w:val="0"/>
      <w:marRight w:val="0"/>
      <w:marTop w:val="0"/>
      <w:marBottom w:val="0"/>
      <w:divBdr>
        <w:top w:val="none" w:sz="0" w:space="0" w:color="auto"/>
        <w:left w:val="none" w:sz="0" w:space="0" w:color="auto"/>
        <w:bottom w:val="none" w:sz="0" w:space="0" w:color="auto"/>
        <w:right w:val="none" w:sz="0" w:space="0" w:color="auto"/>
      </w:divBdr>
    </w:div>
    <w:div w:id="1277441516">
      <w:bodyDiv w:val="1"/>
      <w:marLeft w:val="0"/>
      <w:marRight w:val="0"/>
      <w:marTop w:val="0"/>
      <w:marBottom w:val="0"/>
      <w:divBdr>
        <w:top w:val="none" w:sz="0" w:space="0" w:color="auto"/>
        <w:left w:val="none" w:sz="0" w:space="0" w:color="auto"/>
        <w:bottom w:val="none" w:sz="0" w:space="0" w:color="auto"/>
        <w:right w:val="none" w:sz="0" w:space="0" w:color="auto"/>
      </w:divBdr>
    </w:div>
    <w:div w:id="1277711485">
      <w:bodyDiv w:val="1"/>
      <w:marLeft w:val="0"/>
      <w:marRight w:val="0"/>
      <w:marTop w:val="0"/>
      <w:marBottom w:val="0"/>
      <w:divBdr>
        <w:top w:val="none" w:sz="0" w:space="0" w:color="auto"/>
        <w:left w:val="none" w:sz="0" w:space="0" w:color="auto"/>
        <w:bottom w:val="none" w:sz="0" w:space="0" w:color="auto"/>
        <w:right w:val="none" w:sz="0" w:space="0" w:color="auto"/>
      </w:divBdr>
    </w:div>
    <w:div w:id="1277760922">
      <w:bodyDiv w:val="1"/>
      <w:marLeft w:val="0"/>
      <w:marRight w:val="0"/>
      <w:marTop w:val="0"/>
      <w:marBottom w:val="0"/>
      <w:divBdr>
        <w:top w:val="none" w:sz="0" w:space="0" w:color="auto"/>
        <w:left w:val="none" w:sz="0" w:space="0" w:color="auto"/>
        <w:bottom w:val="none" w:sz="0" w:space="0" w:color="auto"/>
        <w:right w:val="none" w:sz="0" w:space="0" w:color="auto"/>
      </w:divBdr>
    </w:div>
    <w:div w:id="1277831813">
      <w:bodyDiv w:val="1"/>
      <w:marLeft w:val="0"/>
      <w:marRight w:val="0"/>
      <w:marTop w:val="0"/>
      <w:marBottom w:val="0"/>
      <w:divBdr>
        <w:top w:val="none" w:sz="0" w:space="0" w:color="auto"/>
        <w:left w:val="none" w:sz="0" w:space="0" w:color="auto"/>
        <w:bottom w:val="none" w:sz="0" w:space="0" w:color="auto"/>
        <w:right w:val="none" w:sz="0" w:space="0" w:color="auto"/>
      </w:divBdr>
    </w:div>
    <w:div w:id="1277910214">
      <w:bodyDiv w:val="1"/>
      <w:marLeft w:val="0"/>
      <w:marRight w:val="0"/>
      <w:marTop w:val="0"/>
      <w:marBottom w:val="0"/>
      <w:divBdr>
        <w:top w:val="none" w:sz="0" w:space="0" w:color="auto"/>
        <w:left w:val="none" w:sz="0" w:space="0" w:color="auto"/>
        <w:bottom w:val="none" w:sz="0" w:space="0" w:color="auto"/>
        <w:right w:val="none" w:sz="0" w:space="0" w:color="auto"/>
      </w:divBdr>
    </w:div>
    <w:div w:id="1277910743">
      <w:bodyDiv w:val="1"/>
      <w:marLeft w:val="0"/>
      <w:marRight w:val="0"/>
      <w:marTop w:val="0"/>
      <w:marBottom w:val="0"/>
      <w:divBdr>
        <w:top w:val="none" w:sz="0" w:space="0" w:color="auto"/>
        <w:left w:val="none" w:sz="0" w:space="0" w:color="auto"/>
        <w:bottom w:val="none" w:sz="0" w:space="0" w:color="auto"/>
        <w:right w:val="none" w:sz="0" w:space="0" w:color="auto"/>
      </w:divBdr>
    </w:div>
    <w:div w:id="1278022251">
      <w:bodyDiv w:val="1"/>
      <w:marLeft w:val="0"/>
      <w:marRight w:val="0"/>
      <w:marTop w:val="0"/>
      <w:marBottom w:val="0"/>
      <w:divBdr>
        <w:top w:val="none" w:sz="0" w:space="0" w:color="auto"/>
        <w:left w:val="none" w:sz="0" w:space="0" w:color="auto"/>
        <w:bottom w:val="none" w:sz="0" w:space="0" w:color="auto"/>
        <w:right w:val="none" w:sz="0" w:space="0" w:color="auto"/>
      </w:divBdr>
    </w:div>
    <w:div w:id="1278174125">
      <w:bodyDiv w:val="1"/>
      <w:marLeft w:val="0"/>
      <w:marRight w:val="0"/>
      <w:marTop w:val="0"/>
      <w:marBottom w:val="0"/>
      <w:divBdr>
        <w:top w:val="none" w:sz="0" w:space="0" w:color="auto"/>
        <w:left w:val="none" w:sz="0" w:space="0" w:color="auto"/>
        <w:bottom w:val="none" w:sz="0" w:space="0" w:color="auto"/>
        <w:right w:val="none" w:sz="0" w:space="0" w:color="auto"/>
      </w:divBdr>
    </w:div>
    <w:div w:id="1278179824">
      <w:bodyDiv w:val="1"/>
      <w:marLeft w:val="0"/>
      <w:marRight w:val="0"/>
      <w:marTop w:val="0"/>
      <w:marBottom w:val="0"/>
      <w:divBdr>
        <w:top w:val="none" w:sz="0" w:space="0" w:color="auto"/>
        <w:left w:val="none" w:sz="0" w:space="0" w:color="auto"/>
        <w:bottom w:val="none" w:sz="0" w:space="0" w:color="auto"/>
        <w:right w:val="none" w:sz="0" w:space="0" w:color="auto"/>
      </w:divBdr>
    </w:div>
    <w:div w:id="1278291683">
      <w:bodyDiv w:val="1"/>
      <w:marLeft w:val="0"/>
      <w:marRight w:val="0"/>
      <w:marTop w:val="0"/>
      <w:marBottom w:val="0"/>
      <w:divBdr>
        <w:top w:val="none" w:sz="0" w:space="0" w:color="auto"/>
        <w:left w:val="none" w:sz="0" w:space="0" w:color="auto"/>
        <w:bottom w:val="none" w:sz="0" w:space="0" w:color="auto"/>
        <w:right w:val="none" w:sz="0" w:space="0" w:color="auto"/>
      </w:divBdr>
    </w:div>
    <w:div w:id="1278371798">
      <w:bodyDiv w:val="1"/>
      <w:marLeft w:val="0"/>
      <w:marRight w:val="0"/>
      <w:marTop w:val="0"/>
      <w:marBottom w:val="0"/>
      <w:divBdr>
        <w:top w:val="none" w:sz="0" w:space="0" w:color="auto"/>
        <w:left w:val="none" w:sz="0" w:space="0" w:color="auto"/>
        <w:bottom w:val="none" w:sz="0" w:space="0" w:color="auto"/>
        <w:right w:val="none" w:sz="0" w:space="0" w:color="auto"/>
      </w:divBdr>
    </w:div>
    <w:div w:id="1278374382">
      <w:bodyDiv w:val="1"/>
      <w:marLeft w:val="0"/>
      <w:marRight w:val="0"/>
      <w:marTop w:val="0"/>
      <w:marBottom w:val="0"/>
      <w:divBdr>
        <w:top w:val="none" w:sz="0" w:space="0" w:color="auto"/>
        <w:left w:val="none" w:sz="0" w:space="0" w:color="auto"/>
        <w:bottom w:val="none" w:sz="0" w:space="0" w:color="auto"/>
        <w:right w:val="none" w:sz="0" w:space="0" w:color="auto"/>
      </w:divBdr>
    </w:div>
    <w:div w:id="1278415523">
      <w:bodyDiv w:val="1"/>
      <w:marLeft w:val="0"/>
      <w:marRight w:val="0"/>
      <w:marTop w:val="0"/>
      <w:marBottom w:val="0"/>
      <w:divBdr>
        <w:top w:val="none" w:sz="0" w:space="0" w:color="auto"/>
        <w:left w:val="none" w:sz="0" w:space="0" w:color="auto"/>
        <w:bottom w:val="none" w:sz="0" w:space="0" w:color="auto"/>
        <w:right w:val="none" w:sz="0" w:space="0" w:color="auto"/>
      </w:divBdr>
    </w:div>
    <w:div w:id="1279290028">
      <w:bodyDiv w:val="1"/>
      <w:marLeft w:val="0"/>
      <w:marRight w:val="0"/>
      <w:marTop w:val="0"/>
      <w:marBottom w:val="0"/>
      <w:divBdr>
        <w:top w:val="none" w:sz="0" w:space="0" w:color="auto"/>
        <w:left w:val="none" w:sz="0" w:space="0" w:color="auto"/>
        <w:bottom w:val="none" w:sz="0" w:space="0" w:color="auto"/>
        <w:right w:val="none" w:sz="0" w:space="0" w:color="auto"/>
      </w:divBdr>
    </w:div>
    <w:div w:id="1279294716">
      <w:bodyDiv w:val="1"/>
      <w:marLeft w:val="0"/>
      <w:marRight w:val="0"/>
      <w:marTop w:val="0"/>
      <w:marBottom w:val="0"/>
      <w:divBdr>
        <w:top w:val="none" w:sz="0" w:space="0" w:color="auto"/>
        <w:left w:val="none" w:sz="0" w:space="0" w:color="auto"/>
        <w:bottom w:val="none" w:sz="0" w:space="0" w:color="auto"/>
        <w:right w:val="none" w:sz="0" w:space="0" w:color="auto"/>
      </w:divBdr>
    </w:div>
    <w:div w:id="1279336800">
      <w:bodyDiv w:val="1"/>
      <w:marLeft w:val="0"/>
      <w:marRight w:val="0"/>
      <w:marTop w:val="0"/>
      <w:marBottom w:val="0"/>
      <w:divBdr>
        <w:top w:val="none" w:sz="0" w:space="0" w:color="auto"/>
        <w:left w:val="none" w:sz="0" w:space="0" w:color="auto"/>
        <w:bottom w:val="none" w:sz="0" w:space="0" w:color="auto"/>
        <w:right w:val="none" w:sz="0" w:space="0" w:color="auto"/>
      </w:divBdr>
    </w:div>
    <w:div w:id="1279489256">
      <w:bodyDiv w:val="1"/>
      <w:marLeft w:val="0"/>
      <w:marRight w:val="0"/>
      <w:marTop w:val="0"/>
      <w:marBottom w:val="0"/>
      <w:divBdr>
        <w:top w:val="none" w:sz="0" w:space="0" w:color="auto"/>
        <w:left w:val="none" w:sz="0" w:space="0" w:color="auto"/>
        <w:bottom w:val="none" w:sz="0" w:space="0" w:color="auto"/>
        <w:right w:val="none" w:sz="0" w:space="0" w:color="auto"/>
      </w:divBdr>
    </w:div>
    <w:div w:id="1280381169">
      <w:bodyDiv w:val="1"/>
      <w:marLeft w:val="0"/>
      <w:marRight w:val="0"/>
      <w:marTop w:val="0"/>
      <w:marBottom w:val="0"/>
      <w:divBdr>
        <w:top w:val="none" w:sz="0" w:space="0" w:color="auto"/>
        <w:left w:val="none" w:sz="0" w:space="0" w:color="auto"/>
        <w:bottom w:val="none" w:sz="0" w:space="0" w:color="auto"/>
        <w:right w:val="none" w:sz="0" w:space="0" w:color="auto"/>
      </w:divBdr>
    </w:div>
    <w:div w:id="1280532218">
      <w:bodyDiv w:val="1"/>
      <w:marLeft w:val="0"/>
      <w:marRight w:val="0"/>
      <w:marTop w:val="0"/>
      <w:marBottom w:val="0"/>
      <w:divBdr>
        <w:top w:val="none" w:sz="0" w:space="0" w:color="auto"/>
        <w:left w:val="none" w:sz="0" w:space="0" w:color="auto"/>
        <w:bottom w:val="none" w:sz="0" w:space="0" w:color="auto"/>
        <w:right w:val="none" w:sz="0" w:space="0" w:color="auto"/>
      </w:divBdr>
    </w:div>
    <w:div w:id="1280601464">
      <w:bodyDiv w:val="1"/>
      <w:marLeft w:val="0"/>
      <w:marRight w:val="0"/>
      <w:marTop w:val="0"/>
      <w:marBottom w:val="0"/>
      <w:divBdr>
        <w:top w:val="none" w:sz="0" w:space="0" w:color="auto"/>
        <w:left w:val="none" w:sz="0" w:space="0" w:color="auto"/>
        <w:bottom w:val="none" w:sz="0" w:space="0" w:color="auto"/>
        <w:right w:val="none" w:sz="0" w:space="0" w:color="auto"/>
      </w:divBdr>
    </w:div>
    <w:div w:id="1280643123">
      <w:bodyDiv w:val="1"/>
      <w:marLeft w:val="0"/>
      <w:marRight w:val="0"/>
      <w:marTop w:val="0"/>
      <w:marBottom w:val="0"/>
      <w:divBdr>
        <w:top w:val="none" w:sz="0" w:space="0" w:color="auto"/>
        <w:left w:val="none" w:sz="0" w:space="0" w:color="auto"/>
        <w:bottom w:val="none" w:sz="0" w:space="0" w:color="auto"/>
        <w:right w:val="none" w:sz="0" w:space="0" w:color="auto"/>
      </w:divBdr>
    </w:div>
    <w:div w:id="1280798015">
      <w:bodyDiv w:val="1"/>
      <w:marLeft w:val="0"/>
      <w:marRight w:val="0"/>
      <w:marTop w:val="0"/>
      <w:marBottom w:val="0"/>
      <w:divBdr>
        <w:top w:val="none" w:sz="0" w:space="0" w:color="auto"/>
        <w:left w:val="none" w:sz="0" w:space="0" w:color="auto"/>
        <w:bottom w:val="none" w:sz="0" w:space="0" w:color="auto"/>
        <w:right w:val="none" w:sz="0" w:space="0" w:color="auto"/>
      </w:divBdr>
    </w:div>
    <w:div w:id="1280839953">
      <w:bodyDiv w:val="1"/>
      <w:marLeft w:val="0"/>
      <w:marRight w:val="0"/>
      <w:marTop w:val="0"/>
      <w:marBottom w:val="0"/>
      <w:divBdr>
        <w:top w:val="none" w:sz="0" w:space="0" w:color="auto"/>
        <w:left w:val="none" w:sz="0" w:space="0" w:color="auto"/>
        <w:bottom w:val="none" w:sz="0" w:space="0" w:color="auto"/>
        <w:right w:val="none" w:sz="0" w:space="0" w:color="auto"/>
      </w:divBdr>
    </w:div>
    <w:div w:id="1281181924">
      <w:bodyDiv w:val="1"/>
      <w:marLeft w:val="0"/>
      <w:marRight w:val="0"/>
      <w:marTop w:val="0"/>
      <w:marBottom w:val="0"/>
      <w:divBdr>
        <w:top w:val="none" w:sz="0" w:space="0" w:color="auto"/>
        <w:left w:val="none" w:sz="0" w:space="0" w:color="auto"/>
        <w:bottom w:val="none" w:sz="0" w:space="0" w:color="auto"/>
        <w:right w:val="none" w:sz="0" w:space="0" w:color="auto"/>
      </w:divBdr>
    </w:div>
    <w:div w:id="1281183820">
      <w:bodyDiv w:val="1"/>
      <w:marLeft w:val="0"/>
      <w:marRight w:val="0"/>
      <w:marTop w:val="0"/>
      <w:marBottom w:val="0"/>
      <w:divBdr>
        <w:top w:val="none" w:sz="0" w:space="0" w:color="auto"/>
        <w:left w:val="none" w:sz="0" w:space="0" w:color="auto"/>
        <w:bottom w:val="none" w:sz="0" w:space="0" w:color="auto"/>
        <w:right w:val="none" w:sz="0" w:space="0" w:color="auto"/>
      </w:divBdr>
    </w:div>
    <w:div w:id="1281229007">
      <w:bodyDiv w:val="1"/>
      <w:marLeft w:val="0"/>
      <w:marRight w:val="0"/>
      <w:marTop w:val="0"/>
      <w:marBottom w:val="0"/>
      <w:divBdr>
        <w:top w:val="none" w:sz="0" w:space="0" w:color="auto"/>
        <w:left w:val="none" w:sz="0" w:space="0" w:color="auto"/>
        <w:bottom w:val="none" w:sz="0" w:space="0" w:color="auto"/>
        <w:right w:val="none" w:sz="0" w:space="0" w:color="auto"/>
      </w:divBdr>
    </w:div>
    <w:div w:id="1281256100">
      <w:bodyDiv w:val="1"/>
      <w:marLeft w:val="0"/>
      <w:marRight w:val="0"/>
      <w:marTop w:val="0"/>
      <w:marBottom w:val="0"/>
      <w:divBdr>
        <w:top w:val="none" w:sz="0" w:space="0" w:color="auto"/>
        <w:left w:val="none" w:sz="0" w:space="0" w:color="auto"/>
        <w:bottom w:val="none" w:sz="0" w:space="0" w:color="auto"/>
        <w:right w:val="none" w:sz="0" w:space="0" w:color="auto"/>
      </w:divBdr>
    </w:div>
    <w:div w:id="1281692041">
      <w:bodyDiv w:val="1"/>
      <w:marLeft w:val="0"/>
      <w:marRight w:val="0"/>
      <w:marTop w:val="0"/>
      <w:marBottom w:val="0"/>
      <w:divBdr>
        <w:top w:val="none" w:sz="0" w:space="0" w:color="auto"/>
        <w:left w:val="none" w:sz="0" w:space="0" w:color="auto"/>
        <w:bottom w:val="none" w:sz="0" w:space="0" w:color="auto"/>
        <w:right w:val="none" w:sz="0" w:space="0" w:color="auto"/>
      </w:divBdr>
    </w:div>
    <w:div w:id="1282105501">
      <w:bodyDiv w:val="1"/>
      <w:marLeft w:val="0"/>
      <w:marRight w:val="0"/>
      <w:marTop w:val="0"/>
      <w:marBottom w:val="0"/>
      <w:divBdr>
        <w:top w:val="none" w:sz="0" w:space="0" w:color="auto"/>
        <w:left w:val="none" w:sz="0" w:space="0" w:color="auto"/>
        <w:bottom w:val="none" w:sz="0" w:space="0" w:color="auto"/>
        <w:right w:val="none" w:sz="0" w:space="0" w:color="auto"/>
      </w:divBdr>
    </w:div>
    <w:div w:id="1282154391">
      <w:bodyDiv w:val="1"/>
      <w:marLeft w:val="0"/>
      <w:marRight w:val="0"/>
      <w:marTop w:val="0"/>
      <w:marBottom w:val="0"/>
      <w:divBdr>
        <w:top w:val="none" w:sz="0" w:space="0" w:color="auto"/>
        <w:left w:val="none" w:sz="0" w:space="0" w:color="auto"/>
        <w:bottom w:val="none" w:sz="0" w:space="0" w:color="auto"/>
        <w:right w:val="none" w:sz="0" w:space="0" w:color="auto"/>
      </w:divBdr>
    </w:div>
    <w:div w:id="1282230545">
      <w:bodyDiv w:val="1"/>
      <w:marLeft w:val="0"/>
      <w:marRight w:val="0"/>
      <w:marTop w:val="0"/>
      <w:marBottom w:val="0"/>
      <w:divBdr>
        <w:top w:val="none" w:sz="0" w:space="0" w:color="auto"/>
        <w:left w:val="none" w:sz="0" w:space="0" w:color="auto"/>
        <w:bottom w:val="none" w:sz="0" w:space="0" w:color="auto"/>
        <w:right w:val="none" w:sz="0" w:space="0" w:color="auto"/>
      </w:divBdr>
    </w:div>
    <w:div w:id="1282496464">
      <w:bodyDiv w:val="1"/>
      <w:marLeft w:val="0"/>
      <w:marRight w:val="0"/>
      <w:marTop w:val="0"/>
      <w:marBottom w:val="0"/>
      <w:divBdr>
        <w:top w:val="none" w:sz="0" w:space="0" w:color="auto"/>
        <w:left w:val="none" w:sz="0" w:space="0" w:color="auto"/>
        <w:bottom w:val="none" w:sz="0" w:space="0" w:color="auto"/>
        <w:right w:val="none" w:sz="0" w:space="0" w:color="auto"/>
      </w:divBdr>
    </w:div>
    <w:div w:id="1282682961">
      <w:bodyDiv w:val="1"/>
      <w:marLeft w:val="0"/>
      <w:marRight w:val="0"/>
      <w:marTop w:val="0"/>
      <w:marBottom w:val="0"/>
      <w:divBdr>
        <w:top w:val="none" w:sz="0" w:space="0" w:color="auto"/>
        <w:left w:val="none" w:sz="0" w:space="0" w:color="auto"/>
        <w:bottom w:val="none" w:sz="0" w:space="0" w:color="auto"/>
        <w:right w:val="none" w:sz="0" w:space="0" w:color="auto"/>
      </w:divBdr>
    </w:div>
    <w:div w:id="1283072061">
      <w:bodyDiv w:val="1"/>
      <w:marLeft w:val="0"/>
      <w:marRight w:val="0"/>
      <w:marTop w:val="0"/>
      <w:marBottom w:val="0"/>
      <w:divBdr>
        <w:top w:val="none" w:sz="0" w:space="0" w:color="auto"/>
        <w:left w:val="none" w:sz="0" w:space="0" w:color="auto"/>
        <w:bottom w:val="none" w:sz="0" w:space="0" w:color="auto"/>
        <w:right w:val="none" w:sz="0" w:space="0" w:color="auto"/>
      </w:divBdr>
    </w:div>
    <w:div w:id="1283077162">
      <w:bodyDiv w:val="1"/>
      <w:marLeft w:val="0"/>
      <w:marRight w:val="0"/>
      <w:marTop w:val="0"/>
      <w:marBottom w:val="0"/>
      <w:divBdr>
        <w:top w:val="none" w:sz="0" w:space="0" w:color="auto"/>
        <w:left w:val="none" w:sz="0" w:space="0" w:color="auto"/>
        <w:bottom w:val="none" w:sz="0" w:space="0" w:color="auto"/>
        <w:right w:val="none" w:sz="0" w:space="0" w:color="auto"/>
      </w:divBdr>
    </w:div>
    <w:div w:id="1283268887">
      <w:bodyDiv w:val="1"/>
      <w:marLeft w:val="0"/>
      <w:marRight w:val="0"/>
      <w:marTop w:val="0"/>
      <w:marBottom w:val="0"/>
      <w:divBdr>
        <w:top w:val="none" w:sz="0" w:space="0" w:color="auto"/>
        <w:left w:val="none" w:sz="0" w:space="0" w:color="auto"/>
        <w:bottom w:val="none" w:sz="0" w:space="0" w:color="auto"/>
        <w:right w:val="none" w:sz="0" w:space="0" w:color="auto"/>
      </w:divBdr>
    </w:div>
    <w:div w:id="1283413772">
      <w:bodyDiv w:val="1"/>
      <w:marLeft w:val="0"/>
      <w:marRight w:val="0"/>
      <w:marTop w:val="0"/>
      <w:marBottom w:val="0"/>
      <w:divBdr>
        <w:top w:val="none" w:sz="0" w:space="0" w:color="auto"/>
        <w:left w:val="none" w:sz="0" w:space="0" w:color="auto"/>
        <w:bottom w:val="none" w:sz="0" w:space="0" w:color="auto"/>
        <w:right w:val="none" w:sz="0" w:space="0" w:color="auto"/>
      </w:divBdr>
    </w:div>
    <w:div w:id="1283414274">
      <w:bodyDiv w:val="1"/>
      <w:marLeft w:val="0"/>
      <w:marRight w:val="0"/>
      <w:marTop w:val="0"/>
      <w:marBottom w:val="0"/>
      <w:divBdr>
        <w:top w:val="none" w:sz="0" w:space="0" w:color="auto"/>
        <w:left w:val="none" w:sz="0" w:space="0" w:color="auto"/>
        <w:bottom w:val="none" w:sz="0" w:space="0" w:color="auto"/>
        <w:right w:val="none" w:sz="0" w:space="0" w:color="auto"/>
      </w:divBdr>
    </w:div>
    <w:div w:id="1283612705">
      <w:bodyDiv w:val="1"/>
      <w:marLeft w:val="0"/>
      <w:marRight w:val="0"/>
      <w:marTop w:val="0"/>
      <w:marBottom w:val="0"/>
      <w:divBdr>
        <w:top w:val="none" w:sz="0" w:space="0" w:color="auto"/>
        <w:left w:val="none" w:sz="0" w:space="0" w:color="auto"/>
        <w:bottom w:val="none" w:sz="0" w:space="0" w:color="auto"/>
        <w:right w:val="none" w:sz="0" w:space="0" w:color="auto"/>
      </w:divBdr>
    </w:div>
    <w:div w:id="1283614007">
      <w:bodyDiv w:val="1"/>
      <w:marLeft w:val="0"/>
      <w:marRight w:val="0"/>
      <w:marTop w:val="0"/>
      <w:marBottom w:val="0"/>
      <w:divBdr>
        <w:top w:val="none" w:sz="0" w:space="0" w:color="auto"/>
        <w:left w:val="none" w:sz="0" w:space="0" w:color="auto"/>
        <w:bottom w:val="none" w:sz="0" w:space="0" w:color="auto"/>
        <w:right w:val="none" w:sz="0" w:space="0" w:color="auto"/>
      </w:divBdr>
    </w:div>
    <w:div w:id="1283725747">
      <w:bodyDiv w:val="1"/>
      <w:marLeft w:val="0"/>
      <w:marRight w:val="0"/>
      <w:marTop w:val="0"/>
      <w:marBottom w:val="0"/>
      <w:divBdr>
        <w:top w:val="none" w:sz="0" w:space="0" w:color="auto"/>
        <w:left w:val="none" w:sz="0" w:space="0" w:color="auto"/>
        <w:bottom w:val="none" w:sz="0" w:space="0" w:color="auto"/>
        <w:right w:val="none" w:sz="0" w:space="0" w:color="auto"/>
      </w:divBdr>
    </w:div>
    <w:div w:id="1283728156">
      <w:bodyDiv w:val="1"/>
      <w:marLeft w:val="0"/>
      <w:marRight w:val="0"/>
      <w:marTop w:val="0"/>
      <w:marBottom w:val="0"/>
      <w:divBdr>
        <w:top w:val="none" w:sz="0" w:space="0" w:color="auto"/>
        <w:left w:val="none" w:sz="0" w:space="0" w:color="auto"/>
        <w:bottom w:val="none" w:sz="0" w:space="0" w:color="auto"/>
        <w:right w:val="none" w:sz="0" w:space="0" w:color="auto"/>
      </w:divBdr>
    </w:div>
    <w:div w:id="1283922994">
      <w:bodyDiv w:val="1"/>
      <w:marLeft w:val="0"/>
      <w:marRight w:val="0"/>
      <w:marTop w:val="0"/>
      <w:marBottom w:val="0"/>
      <w:divBdr>
        <w:top w:val="none" w:sz="0" w:space="0" w:color="auto"/>
        <w:left w:val="none" w:sz="0" w:space="0" w:color="auto"/>
        <w:bottom w:val="none" w:sz="0" w:space="0" w:color="auto"/>
        <w:right w:val="none" w:sz="0" w:space="0" w:color="auto"/>
      </w:divBdr>
    </w:div>
    <w:div w:id="1284002625">
      <w:bodyDiv w:val="1"/>
      <w:marLeft w:val="0"/>
      <w:marRight w:val="0"/>
      <w:marTop w:val="0"/>
      <w:marBottom w:val="0"/>
      <w:divBdr>
        <w:top w:val="none" w:sz="0" w:space="0" w:color="auto"/>
        <w:left w:val="none" w:sz="0" w:space="0" w:color="auto"/>
        <w:bottom w:val="none" w:sz="0" w:space="0" w:color="auto"/>
        <w:right w:val="none" w:sz="0" w:space="0" w:color="auto"/>
      </w:divBdr>
    </w:div>
    <w:div w:id="1284113396">
      <w:bodyDiv w:val="1"/>
      <w:marLeft w:val="0"/>
      <w:marRight w:val="0"/>
      <w:marTop w:val="0"/>
      <w:marBottom w:val="0"/>
      <w:divBdr>
        <w:top w:val="none" w:sz="0" w:space="0" w:color="auto"/>
        <w:left w:val="none" w:sz="0" w:space="0" w:color="auto"/>
        <w:bottom w:val="none" w:sz="0" w:space="0" w:color="auto"/>
        <w:right w:val="none" w:sz="0" w:space="0" w:color="auto"/>
      </w:divBdr>
    </w:div>
    <w:div w:id="1284264559">
      <w:bodyDiv w:val="1"/>
      <w:marLeft w:val="0"/>
      <w:marRight w:val="0"/>
      <w:marTop w:val="0"/>
      <w:marBottom w:val="0"/>
      <w:divBdr>
        <w:top w:val="none" w:sz="0" w:space="0" w:color="auto"/>
        <w:left w:val="none" w:sz="0" w:space="0" w:color="auto"/>
        <w:bottom w:val="none" w:sz="0" w:space="0" w:color="auto"/>
        <w:right w:val="none" w:sz="0" w:space="0" w:color="auto"/>
      </w:divBdr>
    </w:div>
    <w:div w:id="1284267800">
      <w:bodyDiv w:val="1"/>
      <w:marLeft w:val="0"/>
      <w:marRight w:val="0"/>
      <w:marTop w:val="0"/>
      <w:marBottom w:val="0"/>
      <w:divBdr>
        <w:top w:val="none" w:sz="0" w:space="0" w:color="auto"/>
        <w:left w:val="none" w:sz="0" w:space="0" w:color="auto"/>
        <w:bottom w:val="none" w:sz="0" w:space="0" w:color="auto"/>
        <w:right w:val="none" w:sz="0" w:space="0" w:color="auto"/>
      </w:divBdr>
    </w:div>
    <w:div w:id="1284384368">
      <w:bodyDiv w:val="1"/>
      <w:marLeft w:val="0"/>
      <w:marRight w:val="0"/>
      <w:marTop w:val="0"/>
      <w:marBottom w:val="0"/>
      <w:divBdr>
        <w:top w:val="none" w:sz="0" w:space="0" w:color="auto"/>
        <w:left w:val="none" w:sz="0" w:space="0" w:color="auto"/>
        <w:bottom w:val="none" w:sz="0" w:space="0" w:color="auto"/>
        <w:right w:val="none" w:sz="0" w:space="0" w:color="auto"/>
      </w:divBdr>
    </w:div>
    <w:div w:id="1284654799">
      <w:bodyDiv w:val="1"/>
      <w:marLeft w:val="0"/>
      <w:marRight w:val="0"/>
      <w:marTop w:val="0"/>
      <w:marBottom w:val="0"/>
      <w:divBdr>
        <w:top w:val="none" w:sz="0" w:space="0" w:color="auto"/>
        <w:left w:val="none" w:sz="0" w:space="0" w:color="auto"/>
        <w:bottom w:val="none" w:sz="0" w:space="0" w:color="auto"/>
        <w:right w:val="none" w:sz="0" w:space="0" w:color="auto"/>
      </w:divBdr>
    </w:div>
    <w:div w:id="1284725455">
      <w:bodyDiv w:val="1"/>
      <w:marLeft w:val="0"/>
      <w:marRight w:val="0"/>
      <w:marTop w:val="0"/>
      <w:marBottom w:val="0"/>
      <w:divBdr>
        <w:top w:val="none" w:sz="0" w:space="0" w:color="auto"/>
        <w:left w:val="none" w:sz="0" w:space="0" w:color="auto"/>
        <w:bottom w:val="none" w:sz="0" w:space="0" w:color="auto"/>
        <w:right w:val="none" w:sz="0" w:space="0" w:color="auto"/>
      </w:divBdr>
    </w:div>
    <w:div w:id="1284729776">
      <w:bodyDiv w:val="1"/>
      <w:marLeft w:val="0"/>
      <w:marRight w:val="0"/>
      <w:marTop w:val="0"/>
      <w:marBottom w:val="0"/>
      <w:divBdr>
        <w:top w:val="none" w:sz="0" w:space="0" w:color="auto"/>
        <w:left w:val="none" w:sz="0" w:space="0" w:color="auto"/>
        <w:bottom w:val="none" w:sz="0" w:space="0" w:color="auto"/>
        <w:right w:val="none" w:sz="0" w:space="0" w:color="auto"/>
      </w:divBdr>
    </w:div>
    <w:div w:id="1284917528">
      <w:bodyDiv w:val="1"/>
      <w:marLeft w:val="0"/>
      <w:marRight w:val="0"/>
      <w:marTop w:val="0"/>
      <w:marBottom w:val="0"/>
      <w:divBdr>
        <w:top w:val="none" w:sz="0" w:space="0" w:color="auto"/>
        <w:left w:val="none" w:sz="0" w:space="0" w:color="auto"/>
        <w:bottom w:val="none" w:sz="0" w:space="0" w:color="auto"/>
        <w:right w:val="none" w:sz="0" w:space="0" w:color="auto"/>
      </w:divBdr>
    </w:div>
    <w:div w:id="1285234844">
      <w:bodyDiv w:val="1"/>
      <w:marLeft w:val="0"/>
      <w:marRight w:val="0"/>
      <w:marTop w:val="0"/>
      <w:marBottom w:val="0"/>
      <w:divBdr>
        <w:top w:val="none" w:sz="0" w:space="0" w:color="auto"/>
        <w:left w:val="none" w:sz="0" w:space="0" w:color="auto"/>
        <w:bottom w:val="none" w:sz="0" w:space="0" w:color="auto"/>
        <w:right w:val="none" w:sz="0" w:space="0" w:color="auto"/>
      </w:divBdr>
    </w:div>
    <w:div w:id="1285305453">
      <w:bodyDiv w:val="1"/>
      <w:marLeft w:val="0"/>
      <w:marRight w:val="0"/>
      <w:marTop w:val="0"/>
      <w:marBottom w:val="0"/>
      <w:divBdr>
        <w:top w:val="none" w:sz="0" w:space="0" w:color="auto"/>
        <w:left w:val="none" w:sz="0" w:space="0" w:color="auto"/>
        <w:bottom w:val="none" w:sz="0" w:space="0" w:color="auto"/>
        <w:right w:val="none" w:sz="0" w:space="0" w:color="auto"/>
      </w:divBdr>
    </w:div>
    <w:div w:id="1285382906">
      <w:bodyDiv w:val="1"/>
      <w:marLeft w:val="0"/>
      <w:marRight w:val="0"/>
      <w:marTop w:val="0"/>
      <w:marBottom w:val="0"/>
      <w:divBdr>
        <w:top w:val="none" w:sz="0" w:space="0" w:color="auto"/>
        <w:left w:val="none" w:sz="0" w:space="0" w:color="auto"/>
        <w:bottom w:val="none" w:sz="0" w:space="0" w:color="auto"/>
        <w:right w:val="none" w:sz="0" w:space="0" w:color="auto"/>
      </w:divBdr>
    </w:div>
    <w:div w:id="1285843972">
      <w:bodyDiv w:val="1"/>
      <w:marLeft w:val="0"/>
      <w:marRight w:val="0"/>
      <w:marTop w:val="0"/>
      <w:marBottom w:val="0"/>
      <w:divBdr>
        <w:top w:val="none" w:sz="0" w:space="0" w:color="auto"/>
        <w:left w:val="none" w:sz="0" w:space="0" w:color="auto"/>
        <w:bottom w:val="none" w:sz="0" w:space="0" w:color="auto"/>
        <w:right w:val="none" w:sz="0" w:space="0" w:color="auto"/>
      </w:divBdr>
    </w:div>
    <w:div w:id="1285964387">
      <w:bodyDiv w:val="1"/>
      <w:marLeft w:val="0"/>
      <w:marRight w:val="0"/>
      <w:marTop w:val="0"/>
      <w:marBottom w:val="0"/>
      <w:divBdr>
        <w:top w:val="none" w:sz="0" w:space="0" w:color="auto"/>
        <w:left w:val="none" w:sz="0" w:space="0" w:color="auto"/>
        <w:bottom w:val="none" w:sz="0" w:space="0" w:color="auto"/>
        <w:right w:val="none" w:sz="0" w:space="0" w:color="auto"/>
      </w:divBdr>
    </w:div>
    <w:div w:id="1286038678">
      <w:bodyDiv w:val="1"/>
      <w:marLeft w:val="0"/>
      <w:marRight w:val="0"/>
      <w:marTop w:val="0"/>
      <w:marBottom w:val="0"/>
      <w:divBdr>
        <w:top w:val="none" w:sz="0" w:space="0" w:color="auto"/>
        <w:left w:val="none" w:sz="0" w:space="0" w:color="auto"/>
        <w:bottom w:val="none" w:sz="0" w:space="0" w:color="auto"/>
        <w:right w:val="none" w:sz="0" w:space="0" w:color="auto"/>
      </w:divBdr>
    </w:div>
    <w:div w:id="1286039352">
      <w:bodyDiv w:val="1"/>
      <w:marLeft w:val="0"/>
      <w:marRight w:val="0"/>
      <w:marTop w:val="0"/>
      <w:marBottom w:val="0"/>
      <w:divBdr>
        <w:top w:val="none" w:sz="0" w:space="0" w:color="auto"/>
        <w:left w:val="none" w:sz="0" w:space="0" w:color="auto"/>
        <w:bottom w:val="none" w:sz="0" w:space="0" w:color="auto"/>
        <w:right w:val="none" w:sz="0" w:space="0" w:color="auto"/>
      </w:divBdr>
    </w:div>
    <w:div w:id="1286158097">
      <w:bodyDiv w:val="1"/>
      <w:marLeft w:val="0"/>
      <w:marRight w:val="0"/>
      <w:marTop w:val="0"/>
      <w:marBottom w:val="0"/>
      <w:divBdr>
        <w:top w:val="none" w:sz="0" w:space="0" w:color="auto"/>
        <w:left w:val="none" w:sz="0" w:space="0" w:color="auto"/>
        <w:bottom w:val="none" w:sz="0" w:space="0" w:color="auto"/>
        <w:right w:val="none" w:sz="0" w:space="0" w:color="auto"/>
      </w:divBdr>
    </w:div>
    <w:div w:id="1286350278">
      <w:bodyDiv w:val="1"/>
      <w:marLeft w:val="0"/>
      <w:marRight w:val="0"/>
      <w:marTop w:val="0"/>
      <w:marBottom w:val="0"/>
      <w:divBdr>
        <w:top w:val="none" w:sz="0" w:space="0" w:color="auto"/>
        <w:left w:val="none" w:sz="0" w:space="0" w:color="auto"/>
        <w:bottom w:val="none" w:sz="0" w:space="0" w:color="auto"/>
        <w:right w:val="none" w:sz="0" w:space="0" w:color="auto"/>
      </w:divBdr>
    </w:div>
    <w:div w:id="1286429804">
      <w:bodyDiv w:val="1"/>
      <w:marLeft w:val="0"/>
      <w:marRight w:val="0"/>
      <w:marTop w:val="0"/>
      <w:marBottom w:val="0"/>
      <w:divBdr>
        <w:top w:val="none" w:sz="0" w:space="0" w:color="auto"/>
        <w:left w:val="none" w:sz="0" w:space="0" w:color="auto"/>
        <w:bottom w:val="none" w:sz="0" w:space="0" w:color="auto"/>
        <w:right w:val="none" w:sz="0" w:space="0" w:color="auto"/>
      </w:divBdr>
    </w:div>
    <w:div w:id="1286621669">
      <w:bodyDiv w:val="1"/>
      <w:marLeft w:val="0"/>
      <w:marRight w:val="0"/>
      <w:marTop w:val="0"/>
      <w:marBottom w:val="0"/>
      <w:divBdr>
        <w:top w:val="none" w:sz="0" w:space="0" w:color="auto"/>
        <w:left w:val="none" w:sz="0" w:space="0" w:color="auto"/>
        <w:bottom w:val="none" w:sz="0" w:space="0" w:color="auto"/>
        <w:right w:val="none" w:sz="0" w:space="0" w:color="auto"/>
      </w:divBdr>
    </w:div>
    <w:div w:id="1286696522">
      <w:bodyDiv w:val="1"/>
      <w:marLeft w:val="0"/>
      <w:marRight w:val="0"/>
      <w:marTop w:val="0"/>
      <w:marBottom w:val="0"/>
      <w:divBdr>
        <w:top w:val="none" w:sz="0" w:space="0" w:color="auto"/>
        <w:left w:val="none" w:sz="0" w:space="0" w:color="auto"/>
        <w:bottom w:val="none" w:sz="0" w:space="0" w:color="auto"/>
        <w:right w:val="none" w:sz="0" w:space="0" w:color="auto"/>
      </w:divBdr>
    </w:div>
    <w:div w:id="1286734659">
      <w:bodyDiv w:val="1"/>
      <w:marLeft w:val="0"/>
      <w:marRight w:val="0"/>
      <w:marTop w:val="0"/>
      <w:marBottom w:val="0"/>
      <w:divBdr>
        <w:top w:val="none" w:sz="0" w:space="0" w:color="auto"/>
        <w:left w:val="none" w:sz="0" w:space="0" w:color="auto"/>
        <w:bottom w:val="none" w:sz="0" w:space="0" w:color="auto"/>
        <w:right w:val="none" w:sz="0" w:space="0" w:color="auto"/>
      </w:divBdr>
    </w:div>
    <w:div w:id="1287080940">
      <w:bodyDiv w:val="1"/>
      <w:marLeft w:val="0"/>
      <w:marRight w:val="0"/>
      <w:marTop w:val="0"/>
      <w:marBottom w:val="0"/>
      <w:divBdr>
        <w:top w:val="none" w:sz="0" w:space="0" w:color="auto"/>
        <w:left w:val="none" w:sz="0" w:space="0" w:color="auto"/>
        <w:bottom w:val="none" w:sz="0" w:space="0" w:color="auto"/>
        <w:right w:val="none" w:sz="0" w:space="0" w:color="auto"/>
      </w:divBdr>
    </w:div>
    <w:div w:id="1287196125">
      <w:bodyDiv w:val="1"/>
      <w:marLeft w:val="0"/>
      <w:marRight w:val="0"/>
      <w:marTop w:val="0"/>
      <w:marBottom w:val="0"/>
      <w:divBdr>
        <w:top w:val="none" w:sz="0" w:space="0" w:color="auto"/>
        <w:left w:val="none" w:sz="0" w:space="0" w:color="auto"/>
        <w:bottom w:val="none" w:sz="0" w:space="0" w:color="auto"/>
        <w:right w:val="none" w:sz="0" w:space="0" w:color="auto"/>
      </w:divBdr>
    </w:div>
    <w:div w:id="1287272767">
      <w:bodyDiv w:val="1"/>
      <w:marLeft w:val="0"/>
      <w:marRight w:val="0"/>
      <w:marTop w:val="0"/>
      <w:marBottom w:val="0"/>
      <w:divBdr>
        <w:top w:val="none" w:sz="0" w:space="0" w:color="auto"/>
        <w:left w:val="none" w:sz="0" w:space="0" w:color="auto"/>
        <w:bottom w:val="none" w:sz="0" w:space="0" w:color="auto"/>
        <w:right w:val="none" w:sz="0" w:space="0" w:color="auto"/>
      </w:divBdr>
    </w:div>
    <w:div w:id="1287464571">
      <w:bodyDiv w:val="1"/>
      <w:marLeft w:val="0"/>
      <w:marRight w:val="0"/>
      <w:marTop w:val="0"/>
      <w:marBottom w:val="0"/>
      <w:divBdr>
        <w:top w:val="none" w:sz="0" w:space="0" w:color="auto"/>
        <w:left w:val="none" w:sz="0" w:space="0" w:color="auto"/>
        <w:bottom w:val="none" w:sz="0" w:space="0" w:color="auto"/>
        <w:right w:val="none" w:sz="0" w:space="0" w:color="auto"/>
      </w:divBdr>
    </w:div>
    <w:div w:id="1287664181">
      <w:bodyDiv w:val="1"/>
      <w:marLeft w:val="0"/>
      <w:marRight w:val="0"/>
      <w:marTop w:val="0"/>
      <w:marBottom w:val="0"/>
      <w:divBdr>
        <w:top w:val="none" w:sz="0" w:space="0" w:color="auto"/>
        <w:left w:val="none" w:sz="0" w:space="0" w:color="auto"/>
        <w:bottom w:val="none" w:sz="0" w:space="0" w:color="auto"/>
        <w:right w:val="none" w:sz="0" w:space="0" w:color="auto"/>
      </w:divBdr>
    </w:div>
    <w:div w:id="1287852743">
      <w:bodyDiv w:val="1"/>
      <w:marLeft w:val="0"/>
      <w:marRight w:val="0"/>
      <w:marTop w:val="0"/>
      <w:marBottom w:val="0"/>
      <w:divBdr>
        <w:top w:val="none" w:sz="0" w:space="0" w:color="auto"/>
        <w:left w:val="none" w:sz="0" w:space="0" w:color="auto"/>
        <w:bottom w:val="none" w:sz="0" w:space="0" w:color="auto"/>
        <w:right w:val="none" w:sz="0" w:space="0" w:color="auto"/>
      </w:divBdr>
    </w:div>
    <w:div w:id="1287932084">
      <w:bodyDiv w:val="1"/>
      <w:marLeft w:val="0"/>
      <w:marRight w:val="0"/>
      <w:marTop w:val="0"/>
      <w:marBottom w:val="0"/>
      <w:divBdr>
        <w:top w:val="none" w:sz="0" w:space="0" w:color="auto"/>
        <w:left w:val="none" w:sz="0" w:space="0" w:color="auto"/>
        <w:bottom w:val="none" w:sz="0" w:space="0" w:color="auto"/>
        <w:right w:val="none" w:sz="0" w:space="0" w:color="auto"/>
      </w:divBdr>
    </w:div>
    <w:div w:id="1288319484">
      <w:bodyDiv w:val="1"/>
      <w:marLeft w:val="0"/>
      <w:marRight w:val="0"/>
      <w:marTop w:val="0"/>
      <w:marBottom w:val="0"/>
      <w:divBdr>
        <w:top w:val="none" w:sz="0" w:space="0" w:color="auto"/>
        <w:left w:val="none" w:sz="0" w:space="0" w:color="auto"/>
        <w:bottom w:val="none" w:sz="0" w:space="0" w:color="auto"/>
        <w:right w:val="none" w:sz="0" w:space="0" w:color="auto"/>
      </w:divBdr>
    </w:div>
    <w:div w:id="1288656454">
      <w:bodyDiv w:val="1"/>
      <w:marLeft w:val="0"/>
      <w:marRight w:val="0"/>
      <w:marTop w:val="0"/>
      <w:marBottom w:val="0"/>
      <w:divBdr>
        <w:top w:val="none" w:sz="0" w:space="0" w:color="auto"/>
        <w:left w:val="none" w:sz="0" w:space="0" w:color="auto"/>
        <w:bottom w:val="none" w:sz="0" w:space="0" w:color="auto"/>
        <w:right w:val="none" w:sz="0" w:space="0" w:color="auto"/>
      </w:divBdr>
    </w:div>
    <w:div w:id="1288664931">
      <w:bodyDiv w:val="1"/>
      <w:marLeft w:val="0"/>
      <w:marRight w:val="0"/>
      <w:marTop w:val="0"/>
      <w:marBottom w:val="0"/>
      <w:divBdr>
        <w:top w:val="none" w:sz="0" w:space="0" w:color="auto"/>
        <w:left w:val="none" w:sz="0" w:space="0" w:color="auto"/>
        <w:bottom w:val="none" w:sz="0" w:space="0" w:color="auto"/>
        <w:right w:val="none" w:sz="0" w:space="0" w:color="auto"/>
      </w:divBdr>
    </w:div>
    <w:div w:id="1288704290">
      <w:bodyDiv w:val="1"/>
      <w:marLeft w:val="0"/>
      <w:marRight w:val="0"/>
      <w:marTop w:val="0"/>
      <w:marBottom w:val="0"/>
      <w:divBdr>
        <w:top w:val="none" w:sz="0" w:space="0" w:color="auto"/>
        <w:left w:val="none" w:sz="0" w:space="0" w:color="auto"/>
        <w:bottom w:val="none" w:sz="0" w:space="0" w:color="auto"/>
        <w:right w:val="none" w:sz="0" w:space="0" w:color="auto"/>
      </w:divBdr>
    </w:div>
    <w:div w:id="1288896934">
      <w:bodyDiv w:val="1"/>
      <w:marLeft w:val="0"/>
      <w:marRight w:val="0"/>
      <w:marTop w:val="0"/>
      <w:marBottom w:val="0"/>
      <w:divBdr>
        <w:top w:val="none" w:sz="0" w:space="0" w:color="auto"/>
        <w:left w:val="none" w:sz="0" w:space="0" w:color="auto"/>
        <w:bottom w:val="none" w:sz="0" w:space="0" w:color="auto"/>
        <w:right w:val="none" w:sz="0" w:space="0" w:color="auto"/>
      </w:divBdr>
    </w:div>
    <w:div w:id="1288973679">
      <w:bodyDiv w:val="1"/>
      <w:marLeft w:val="0"/>
      <w:marRight w:val="0"/>
      <w:marTop w:val="0"/>
      <w:marBottom w:val="0"/>
      <w:divBdr>
        <w:top w:val="none" w:sz="0" w:space="0" w:color="auto"/>
        <w:left w:val="none" w:sz="0" w:space="0" w:color="auto"/>
        <w:bottom w:val="none" w:sz="0" w:space="0" w:color="auto"/>
        <w:right w:val="none" w:sz="0" w:space="0" w:color="auto"/>
      </w:divBdr>
    </w:div>
    <w:div w:id="1289237583">
      <w:bodyDiv w:val="1"/>
      <w:marLeft w:val="0"/>
      <w:marRight w:val="0"/>
      <w:marTop w:val="0"/>
      <w:marBottom w:val="0"/>
      <w:divBdr>
        <w:top w:val="none" w:sz="0" w:space="0" w:color="auto"/>
        <w:left w:val="none" w:sz="0" w:space="0" w:color="auto"/>
        <w:bottom w:val="none" w:sz="0" w:space="0" w:color="auto"/>
        <w:right w:val="none" w:sz="0" w:space="0" w:color="auto"/>
      </w:divBdr>
    </w:div>
    <w:div w:id="1289240912">
      <w:bodyDiv w:val="1"/>
      <w:marLeft w:val="0"/>
      <w:marRight w:val="0"/>
      <w:marTop w:val="0"/>
      <w:marBottom w:val="0"/>
      <w:divBdr>
        <w:top w:val="none" w:sz="0" w:space="0" w:color="auto"/>
        <w:left w:val="none" w:sz="0" w:space="0" w:color="auto"/>
        <w:bottom w:val="none" w:sz="0" w:space="0" w:color="auto"/>
        <w:right w:val="none" w:sz="0" w:space="0" w:color="auto"/>
      </w:divBdr>
    </w:div>
    <w:div w:id="1289312800">
      <w:bodyDiv w:val="1"/>
      <w:marLeft w:val="0"/>
      <w:marRight w:val="0"/>
      <w:marTop w:val="0"/>
      <w:marBottom w:val="0"/>
      <w:divBdr>
        <w:top w:val="none" w:sz="0" w:space="0" w:color="auto"/>
        <w:left w:val="none" w:sz="0" w:space="0" w:color="auto"/>
        <w:bottom w:val="none" w:sz="0" w:space="0" w:color="auto"/>
        <w:right w:val="none" w:sz="0" w:space="0" w:color="auto"/>
      </w:divBdr>
    </w:div>
    <w:div w:id="1289360779">
      <w:bodyDiv w:val="1"/>
      <w:marLeft w:val="0"/>
      <w:marRight w:val="0"/>
      <w:marTop w:val="0"/>
      <w:marBottom w:val="0"/>
      <w:divBdr>
        <w:top w:val="none" w:sz="0" w:space="0" w:color="auto"/>
        <w:left w:val="none" w:sz="0" w:space="0" w:color="auto"/>
        <w:bottom w:val="none" w:sz="0" w:space="0" w:color="auto"/>
        <w:right w:val="none" w:sz="0" w:space="0" w:color="auto"/>
      </w:divBdr>
    </w:div>
    <w:div w:id="1289697705">
      <w:bodyDiv w:val="1"/>
      <w:marLeft w:val="0"/>
      <w:marRight w:val="0"/>
      <w:marTop w:val="0"/>
      <w:marBottom w:val="0"/>
      <w:divBdr>
        <w:top w:val="none" w:sz="0" w:space="0" w:color="auto"/>
        <w:left w:val="none" w:sz="0" w:space="0" w:color="auto"/>
        <w:bottom w:val="none" w:sz="0" w:space="0" w:color="auto"/>
        <w:right w:val="none" w:sz="0" w:space="0" w:color="auto"/>
      </w:divBdr>
    </w:div>
    <w:div w:id="1289820692">
      <w:bodyDiv w:val="1"/>
      <w:marLeft w:val="0"/>
      <w:marRight w:val="0"/>
      <w:marTop w:val="0"/>
      <w:marBottom w:val="0"/>
      <w:divBdr>
        <w:top w:val="none" w:sz="0" w:space="0" w:color="auto"/>
        <w:left w:val="none" w:sz="0" w:space="0" w:color="auto"/>
        <w:bottom w:val="none" w:sz="0" w:space="0" w:color="auto"/>
        <w:right w:val="none" w:sz="0" w:space="0" w:color="auto"/>
      </w:divBdr>
    </w:div>
    <w:div w:id="1289898344">
      <w:bodyDiv w:val="1"/>
      <w:marLeft w:val="0"/>
      <w:marRight w:val="0"/>
      <w:marTop w:val="0"/>
      <w:marBottom w:val="0"/>
      <w:divBdr>
        <w:top w:val="none" w:sz="0" w:space="0" w:color="auto"/>
        <w:left w:val="none" w:sz="0" w:space="0" w:color="auto"/>
        <w:bottom w:val="none" w:sz="0" w:space="0" w:color="auto"/>
        <w:right w:val="none" w:sz="0" w:space="0" w:color="auto"/>
      </w:divBdr>
    </w:div>
    <w:div w:id="1289975488">
      <w:bodyDiv w:val="1"/>
      <w:marLeft w:val="0"/>
      <w:marRight w:val="0"/>
      <w:marTop w:val="0"/>
      <w:marBottom w:val="0"/>
      <w:divBdr>
        <w:top w:val="none" w:sz="0" w:space="0" w:color="auto"/>
        <w:left w:val="none" w:sz="0" w:space="0" w:color="auto"/>
        <w:bottom w:val="none" w:sz="0" w:space="0" w:color="auto"/>
        <w:right w:val="none" w:sz="0" w:space="0" w:color="auto"/>
      </w:divBdr>
    </w:div>
    <w:div w:id="1290404365">
      <w:bodyDiv w:val="1"/>
      <w:marLeft w:val="0"/>
      <w:marRight w:val="0"/>
      <w:marTop w:val="0"/>
      <w:marBottom w:val="0"/>
      <w:divBdr>
        <w:top w:val="none" w:sz="0" w:space="0" w:color="auto"/>
        <w:left w:val="none" w:sz="0" w:space="0" w:color="auto"/>
        <w:bottom w:val="none" w:sz="0" w:space="0" w:color="auto"/>
        <w:right w:val="none" w:sz="0" w:space="0" w:color="auto"/>
      </w:divBdr>
    </w:div>
    <w:div w:id="1290471138">
      <w:bodyDiv w:val="1"/>
      <w:marLeft w:val="0"/>
      <w:marRight w:val="0"/>
      <w:marTop w:val="0"/>
      <w:marBottom w:val="0"/>
      <w:divBdr>
        <w:top w:val="none" w:sz="0" w:space="0" w:color="auto"/>
        <w:left w:val="none" w:sz="0" w:space="0" w:color="auto"/>
        <w:bottom w:val="none" w:sz="0" w:space="0" w:color="auto"/>
        <w:right w:val="none" w:sz="0" w:space="0" w:color="auto"/>
      </w:divBdr>
    </w:div>
    <w:div w:id="1290553355">
      <w:bodyDiv w:val="1"/>
      <w:marLeft w:val="0"/>
      <w:marRight w:val="0"/>
      <w:marTop w:val="0"/>
      <w:marBottom w:val="0"/>
      <w:divBdr>
        <w:top w:val="none" w:sz="0" w:space="0" w:color="auto"/>
        <w:left w:val="none" w:sz="0" w:space="0" w:color="auto"/>
        <w:bottom w:val="none" w:sz="0" w:space="0" w:color="auto"/>
        <w:right w:val="none" w:sz="0" w:space="0" w:color="auto"/>
      </w:divBdr>
    </w:div>
    <w:div w:id="1290625605">
      <w:bodyDiv w:val="1"/>
      <w:marLeft w:val="0"/>
      <w:marRight w:val="0"/>
      <w:marTop w:val="0"/>
      <w:marBottom w:val="0"/>
      <w:divBdr>
        <w:top w:val="none" w:sz="0" w:space="0" w:color="auto"/>
        <w:left w:val="none" w:sz="0" w:space="0" w:color="auto"/>
        <w:bottom w:val="none" w:sz="0" w:space="0" w:color="auto"/>
        <w:right w:val="none" w:sz="0" w:space="0" w:color="auto"/>
      </w:divBdr>
    </w:div>
    <w:div w:id="1290666911">
      <w:bodyDiv w:val="1"/>
      <w:marLeft w:val="0"/>
      <w:marRight w:val="0"/>
      <w:marTop w:val="0"/>
      <w:marBottom w:val="0"/>
      <w:divBdr>
        <w:top w:val="none" w:sz="0" w:space="0" w:color="auto"/>
        <w:left w:val="none" w:sz="0" w:space="0" w:color="auto"/>
        <w:bottom w:val="none" w:sz="0" w:space="0" w:color="auto"/>
        <w:right w:val="none" w:sz="0" w:space="0" w:color="auto"/>
      </w:divBdr>
    </w:div>
    <w:div w:id="1290667608">
      <w:bodyDiv w:val="1"/>
      <w:marLeft w:val="0"/>
      <w:marRight w:val="0"/>
      <w:marTop w:val="0"/>
      <w:marBottom w:val="0"/>
      <w:divBdr>
        <w:top w:val="none" w:sz="0" w:space="0" w:color="auto"/>
        <w:left w:val="none" w:sz="0" w:space="0" w:color="auto"/>
        <w:bottom w:val="none" w:sz="0" w:space="0" w:color="auto"/>
        <w:right w:val="none" w:sz="0" w:space="0" w:color="auto"/>
      </w:divBdr>
    </w:div>
    <w:div w:id="1290747112">
      <w:bodyDiv w:val="1"/>
      <w:marLeft w:val="0"/>
      <w:marRight w:val="0"/>
      <w:marTop w:val="0"/>
      <w:marBottom w:val="0"/>
      <w:divBdr>
        <w:top w:val="none" w:sz="0" w:space="0" w:color="auto"/>
        <w:left w:val="none" w:sz="0" w:space="0" w:color="auto"/>
        <w:bottom w:val="none" w:sz="0" w:space="0" w:color="auto"/>
        <w:right w:val="none" w:sz="0" w:space="0" w:color="auto"/>
      </w:divBdr>
    </w:div>
    <w:div w:id="1291325020">
      <w:bodyDiv w:val="1"/>
      <w:marLeft w:val="0"/>
      <w:marRight w:val="0"/>
      <w:marTop w:val="0"/>
      <w:marBottom w:val="0"/>
      <w:divBdr>
        <w:top w:val="none" w:sz="0" w:space="0" w:color="auto"/>
        <w:left w:val="none" w:sz="0" w:space="0" w:color="auto"/>
        <w:bottom w:val="none" w:sz="0" w:space="0" w:color="auto"/>
        <w:right w:val="none" w:sz="0" w:space="0" w:color="auto"/>
      </w:divBdr>
    </w:div>
    <w:div w:id="1291326819">
      <w:bodyDiv w:val="1"/>
      <w:marLeft w:val="0"/>
      <w:marRight w:val="0"/>
      <w:marTop w:val="0"/>
      <w:marBottom w:val="0"/>
      <w:divBdr>
        <w:top w:val="none" w:sz="0" w:space="0" w:color="auto"/>
        <w:left w:val="none" w:sz="0" w:space="0" w:color="auto"/>
        <w:bottom w:val="none" w:sz="0" w:space="0" w:color="auto"/>
        <w:right w:val="none" w:sz="0" w:space="0" w:color="auto"/>
      </w:divBdr>
    </w:div>
    <w:div w:id="1291470517">
      <w:bodyDiv w:val="1"/>
      <w:marLeft w:val="0"/>
      <w:marRight w:val="0"/>
      <w:marTop w:val="0"/>
      <w:marBottom w:val="0"/>
      <w:divBdr>
        <w:top w:val="none" w:sz="0" w:space="0" w:color="auto"/>
        <w:left w:val="none" w:sz="0" w:space="0" w:color="auto"/>
        <w:bottom w:val="none" w:sz="0" w:space="0" w:color="auto"/>
        <w:right w:val="none" w:sz="0" w:space="0" w:color="auto"/>
      </w:divBdr>
    </w:div>
    <w:div w:id="1291545507">
      <w:bodyDiv w:val="1"/>
      <w:marLeft w:val="0"/>
      <w:marRight w:val="0"/>
      <w:marTop w:val="0"/>
      <w:marBottom w:val="0"/>
      <w:divBdr>
        <w:top w:val="none" w:sz="0" w:space="0" w:color="auto"/>
        <w:left w:val="none" w:sz="0" w:space="0" w:color="auto"/>
        <w:bottom w:val="none" w:sz="0" w:space="0" w:color="auto"/>
        <w:right w:val="none" w:sz="0" w:space="0" w:color="auto"/>
      </w:divBdr>
    </w:div>
    <w:div w:id="1291546100">
      <w:bodyDiv w:val="1"/>
      <w:marLeft w:val="0"/>
      <w:marRight w:val="0"/>
      <w:marTop w:val="0"/>
      <w:marBottom w:val="0"/>
      <w:divBdr>
        <w:top w:val="none" w:sz="0" w:space="0" w:color="auto"/>
        <w:left w:val="none" w:sz="0" w:space="0" w:color="auto"/>
        <w:bottom w:val="none" w:sz="0" w:space="0" w:color="auto"/>
        <w:right w:val="none" w:sz="0" w:space="0" w:color="auto"/>
      </w:divBdr>
    </w:div>
    <w:div w:id="1291593220">
      <w:bodyDiv w:val="1"/>
      <w:marLeft w:val="0"/>
      <w:marRight w:val="0"/>
      <w:marTop w:val="0"/>
      <w:marBottom w:val="0"/>
      <w:divBdr>
        <w:top w:val="none" w:sz="0" w:space="0" w:color="auto"/>
        <w:left w:val="none" w:sz="0" w:space="0" w:color="auto"/>
        <w:bottom w:val="none" w:sz="0" w:space="0" w:color="auto"/>
        <w:right w:val="none" w:sz="0" w:space="0" w:color="auto"/>
      </w:divBdr>
    </w:div>
    <w:div w:id="1291667572">
      <w:bodyDiv w:val="1"/>
      <w:marLeft w:val="0"/>
      <w:marRight w:val="0"/>
      <w:marTop w:val="0"/>
      <w:marBottom w:val="0"/>
      <w:divBdr>
        <w:top w:val="none" w:sz="0" w:space="0" w:color="auto"/>
        <w:left w:val="none" w:sz="0" w:space="0" w:color="auto"/>
        <w:bottom w:val="none" w:sz="0" w:space="0" w:color="auto"/>
        <w:right w:val="none" w:sz="0" w:space="0" w:color="auto"/>
      </w:divBdr>
    </w:div>
    <w:div w:id="1291672850">
      <w:bodyDiv w:val="1"/>
      <w:marLeft w:val="0"/>
      <w:marRight w:val="0"/>
      <w:marTop w:val="0"/>
      <w:marBottom w:val="0"/>
      <w:divBdr>
        <w:top w:val="none" w:sz="0" w:space="0" w:color="auto"/>
        <w:left w:val="none" w:sz="0" w:space="0" w:color="auto"/>
        <w:bottom w:val="none" w:sz="0" w:space="0" w:color="auto"/>
        <w:right w:val="none" w:sz="0" w:space="0" w:color="auto"/>
      </w:divBdr>
    </w:div>
    <w:div w:id="1291937740">
      <w:bodyDiv w:val="1"/>
      <w:marLeft w:val="0"/>
      <w:marRight w:val="0"/>
      <w:marTop w:val="0"/>
      <w:marBottom w:val="0"/>
      <w:divBdr>
        <w:top w:val="none" w:sz="0" w:space="0" w:color="auto"/>
        <w:left w:val="none" w:sz="0" w:space="0" w:color="auto"/>
        <w:bottom w:val="none" w:sz="0" w:space="0" w:color="auto"/>
        <w:right w:val="none" w:sz="0" w:space="0" w:color="auto"/>
      </w:divBdr>
    </w:div>
    <w:div w:id="1292125643">
      <w:bodyDiv w:val="1"/>
      <w:marLeft w:val="0"/>
      <w:marRight w:val="0"/>
      <w:marTop w:val="0"/>
      <w:marBottom w:val="0"/>
      <w:divBdr>
        <w:top w:val="none" w:sz="0" w:space="0" w:color="auto"/>
        <w:left w:val="none" w:sz="0" w:space="0" w:color="auto"/>
        <w:bottom w:val="none" w:sz="0" w:space="0" w:color="auto"/>
        <w:right w:val="none" w:sz="0" w:space="0" w:color="auto"/>
      </w:divBdr>
    </w:div>
    <w:div w:id="1292205485">
      <w:bodyDiv w:val="1"/>
      <w:marLeft w:val="0"/>
      <w:marRight w:val="0"/>
      <w:marTop w:val="0"/>
      <w:marBottom w:val="0"/>
      <w:divBdr>
        <w:top w:val="none" w:sz="0" w:space="0" w:color="auto"/>
        <w:left w:val="none" w:sz="0" w:space="0" w:color="auto"/>
        <w:bottom w:val="none" w:sz="0" w:space="0" w:color="auto"/>
        <w:right w:val="none" w:sz="0" w:space="0" w:color="auto"/>
      </w:divBdr>
    </w:div>
    <w:div w:id="1292320099">
      <w:bodyDiv w:val="1"/>
      <w:marLeft w:val="0"/>
      <w:marRight w:val="0"/>
      <w:marTop w:val="0"/>
      <w:marBottom w:val="0"/>
      <w:divBdr>
        <w:top w:val="none" w:sz="0" w:space="0" w:color="auto"/>
        <w:left w:val="none" w:sz="0" w:space="0" w:color="auto"/>
        <w:bottom w:val="none" w:sz="0" w:space="0" w:color="auto"/>
        <w:right w:val="none" w:sz="0" w:space="0" w:color="auto"/>
      </w:divBdr>
    </w:div>
    <w:div w:id="1292514967">
      <w:bodyDiv w:val="1"/>
      <w:marLeft w:val="0"/>
      <w:marRight w:val="0"/>
      <w:marTop w:val="0"/>
      <w:marBottom w:val="0"/>
      <w:divBdr>
        <w:top w:val="none" w:sz="0" w:space="0" w:color="auto"/>
        <w:left w:val="none" w:sz="0" w:space="0" w:color="auto"/>
        <w:bottom w:val="none" w:sz="0" w:space="0" w:color="auto"/>
        <w:right w:val="none" w:sz="0" w:space="0" w:color="auto"/>
      </w:divBdr>
    </w:div>
    <w:div w:id="1292632684">
      <w:bodyDiv w:val="1"/>
      <w:marLeft w:val="0"/>
      <w:marRight w:val="0"/>
      <w:marTop w:val="0"/>
      <w:marBottom w:val="0"/>
      <w:divBdr>
        <w:top w:val="none" w:sz="0" w:space="0" w:color="auto"/>
        <w:left w:val="none" w:sz="0" w:space="0" w:color="auto"/>
        <w:bottom w:val="none" w:sz="0" w:space="0" w:color="auto"/>
        <w:right w:val="none" w:sz="0" w:space="0" w:color="auto"/>
      </w:divBdr>
    </w:div>
    <w:div w:id="1292635763">
      <w:bodyDiv w:val="1"/>
      <w:marLeft w:val="0"/>
      <w:marRight w:val="0"/>
      <w:marTop w:val="0"/>
      <w:marBottom w:val="0"/>
      <w:divBdr>
        <w:top w:val="none" w:sz="0" w:space="0" w:color="auto"/>
        <w:left w:val="none" w:sz="0" w:space="0" w:color="auto"/>
        <w:bottom w:val="none" w:sz="0" w:space="0" w:color="auto"/>
        <w:right w:val="none" w:sz="0" w:space="0" w:color="auto"/>
      </w:divBdr>
    </w:div>
    <w:div w:id="1292898899">
      <w:bodyDiv w:val="1"/>
      <w:marLeft w:val="0"/>
      <w:marRight w:val="0"/>
      <w:marTop w:val="0"/>
      <w:marBottom w:val="0"/>
      <w:divBdr>
        <w:top w:val="none" w:sz="0" w:space="0" w:color="auto"/>
        <w:left w:val="none" w:sz="0" w:space="0" w:color="auto"/>
        <w:bottom w:val="none" w:sz="0" w:space="0" w:color="auto"/>
        <w:right w:val="none" w:sz="0" w:space="0" w:color="auto"/>
      </w:divBdr>
    </w:div>
    <w:div w:id="1293251497">
      <w:bodyDiv w:val="1"/>
      <w:marLeft w:val="0"/>
      <w:marRight w:val="0"/>
      <w:marTop w:val="0"/>
      <w:marBottom w:val="0"/>
      <w:divBdr>
        <w:top w:val="none" w:sz="0" w:space="0" w:color="auto"/>
        <w:left w:val="none" w:sz="0" w:space="0" w:color="auto"/>
        <w:bottom w:val="none" w:sz="0" w:space="0" w:color="auto"/>
        <w:right w:val="none" w:sz="0" w:space="0" w:color="auto"/>
      </w:divBdr>
    </w:div>
    <w:div w:id="1293318122">
      <w:bodyDiv w:val="1"/>
      <w:marLeft w:val="0"/>
      <w:marRight w:val="0"/>
      <w:marTop w:val="0"/>
      <w:marBottom w:val="0"/>
      <w:divBdr>
        <w:top w:val="none" w:sz="0" w:space="0" w:color="auto"/>
        <w:left w:val="none" w:sz="0" w:space="0" w:color="auto"/>
        <w:bottom w:val="none" w:sz="0" w:space="0" w:color="auto"/>
        <w:right w:val="none" w:sz="0" w:space="0" w:color="auto"/>
      </w:divBdr>
    </w:div>
    <w:div w:id="1293704607">
      <w:bodyDiv w:val="1"/>
      <w:marLeft w:val="0"/>
      <w:marRight w:val="0"/>
      <w:marTop w:val="0"/>
      <w:marBottom w:val="0"/>
      <w:divBdr>
        <w:top w:val="none" w:sz="0" w:space="0" w:color="auto"/>
        <w:left w:val="none" w:sz="0" w:space="0" w:color="auto"/>
        <w:bottom w:val="none" w:sz="0" w:space="0" w:color="auto"/>
        <w:right w:val="none" w:sz="0" w:space="0" w:color="auto"/>
      </w:divBdr>
    </w:div>
    <w:div w:id="1293898138">
      <w:bodyDiv w:val="1"/>
      <w:marLeft w:val="0"/>
      <w:marRight w:val="0"/>
      <w:marTop w:val="0"/>
      <w:marBottom w:val="0"/>
      <w:divBdr>
        <w:top w:val="none" w:sz="0" w:space="0" w:color="auto"/>
        <w:left w:val="none" w:sz="0" w:space="0" w:color="auto"/>
        <w:bottom w:val="none" w:sz="0" w:space="0" w:color="auto"/>
        <w:right w:val="none" w:sz="0" w:space="0" w:color="auto"/>
      </w:divBdr>
    </w:div>
    <w:div w:id="1293944353">
      <w:bodyDiv w:val="1"/>
      <w:marLeft w:val="0"/>
      <w:marRight w:val="0"/>
      <w:marTop w:val="0"/>
      <w:marBottom w:val="0"/>
      <w:divBdr>
        <w:top w:val="none" w:sz="0" w:space="0" w:color="auto"/>
        <w:left w:val="none" w:sz="0" w:space="0" w:color="auto"/>
        <w:bottom w:val="none" w:sz="0" w:space="0" w:color="auto"/>
        <w:right w:val="none" w:sz="0" w:space="0" w:color="auto"/>
      </w:divBdr>
    </w:div>
    <w:div w:id="1294142318">
      <w:bodyDiv w:val="1"/>
      <w:marLeft w:val="0"/>
      <w:marRight w:val="0"/>
      <w:marTop w:val="0"/>
      <w:marBottom w:val="0"/>
      <w:divBdr>
        <w:top w:val="none" w:sz="0" w:space="0" w:color="auto"/>
        <w:left w:val="none" w:sz="0" w:space="0" w:color="auto"/>
        <w:bottom w:val="none" w:sz="0" w:space="0" w:color="auto"/>
        <w:right w:val="none" w:sz="0" w:space="0" w:color="auto"/>
      </w:divBdr>
    </w:div>
    <w:div w:id="1294169035">
      <w:bodyDiv w:val="1"/>
      <w:marLeft w:val="0"/>
      <w:marRight w:val="0"/>
      <w:marTop w:val="0"/>
      <w:marBottom w:val="0"/>
      <w:divBdr>
        <w:top w:val="none" w:sz="0" w:space="0" w:color="auto"/>
        <w:left w:val="none" w:sz="0" w:space="0" w:color="auto"/>
        <w:bottom w:val="none" w:sz="0" w:space="0" w:color="auto"/>
        <w:right w:val="none" w:sz="0" w:space="0" w:color="auto"/>
      </w:divBdr>
    </w:div>
    <w:div w:id="1294210142">
      <w:bodyDiv w:val="1"/>
      <w:marLeft w:val="0"/>
      <w:marRight w:val="0"/>
      <w:marTop w:val="0"/>
      <w:marBottom w:val="0"/>
      <w:divBdr>
        <w:top w:val="none" w:sz="0" w:space="0" w:color="auto"/>
        <w:left w:val="none" w:sz="0" w:space="0" w:color="auto"/>
        <w:bottom w:val="none" w:sz="0" w:space="0" w:color="auto"/>
        <w:right w:val="none" w:sz="0" w:space="0" w:color="auto"/>
      </w:divBdr>
    </w:div>
    <w:div w:id="1294402536">
      <w:bodyDiv w:val="1"/>
      <w:marLeft w:val="0"/>
      <w:marRight w:val="0"/>
      <w:marTop w:val="0"/>
      <w:marBottom w:val="0"/>
      <w:divBdr>
        <w:top w:val="none" w:sz="0" w:space="0" w:color="auto"/>
        <w:left w:val="none" w:sz="0" w:space="0" w:color="auto"/>
        <w:bottom w:val="none" w:sz="0" w:space="0" w:color="auto"/>
        <w:right w:val="none" w:sz="0" w:space="0" w:color="auto"/>
      </w:divBdr>
    </w:div>
    <w:div w:id="1294403142">
      <w:bodyDiv w:val="1"/>
      <w:marLeft w:val="0"/>
      <w:marRight w:val="0"/>
      <w:marTop w:val="0"/>
      <w:marBottom w:val="0"/>
      <w:divBdr>
        <w:top w:val="none" w:sz="0" w:space="0" w:color="auto"/>
        <w:left w:val="none" w:sz="0" w:space="0" w:color="auto"/>
        <w:bottom w:val="none" w:sz="0" w:space="0" w:color="auto"/>
        <w:right w:val="none" w:sz="0" w:space="0" w:color="auto"/>
      </w:divBdr>
    </w:div>
    <w:div w:id="1294940564">
      <w:bodyDiv w:val="1"/>
      <w:marLeft w:val="0"/>
      <w:marRight w:val="0"/>
      <w:marTop w:val="0"/>
      <w:marBottom w:val="0"/>
      <w:divBdr>
        <w:top w:val="none" w:sz="0" w:space="0" w:color="auto"/>
        <w:left w:val="none" w:sz="0" w:space="0" w:color="auto"/>
        <w:bottom w:val="none" w:sz="0" w:space="0" w:color="auto"/>
        <w:right w:val="none" w:sz="0" w:space="0" w:color="auto"/>
      </w:divBdr>
    </w:div>
    <w:div w:id="1295138921">
      <w:bodyDiv w:val="1"/>
      <w:marLeft w:val="0"/>
      <w:marRight w:val="0"/>
      <w:marTop w:val="0"/>
      <w:marBottom w:val="0"/>
      <w:divBdr>
        <w:top w:val="none" w:sz="0" w:space="0" w:color="auto"/>
        <w:left w:val="none" w:sz="0" w:space="0" w:color="auto"/>
        <w:bottom w:val="none" w:sz="0" w:space="0" w:color="auto"/>
        <w:right w:val="none" w:sz="0" w:space="0" w:color="auto"/>
      </w:divBdr>
    </w:div>
    <w:div w:id="1295212963">
      <w:bodyDiv w:val="1"/>
      <w:marLeft w:val="0"/>
      <w:marRight w:val="0"/>
      <w:marTop w:val="0"/>
      <w:marBottom w:val="0"/>
      <w:divBdr>
        <w:top w:val="none" w:sz="0" w:space="0" w:color="auto"/>
        <w:left w:val="none" w:sz="0" w:space="0" w:color="auto"/>
        <w:bottom w:val="none" w:sz="0" w:space="0" w:color="auto"/>
        <w:right w:val="none" w:sz="0" w:space="0" w:color="auto"/>
      </w:divBdr>
    </w:div>
    <w:div w:id="1295215127">
      <w:bodyDiv w:val="1"/>
      <w:marLeft w:val="0"/>
      <w:marRight w:val="0"/>
      <w:marTop w:val="0"/>
      <w:marBottom w:val="0"/>
      <w:divBdr>
        <w:top w:val="none" w:sz="0" w:space="0" w:color="auto"/>
        <w:left w:val="none" w:sz="0" w:space="0" w:color="auto"/>
        <w:bottom w:val="none" w:sz="0" w:space="0" w:color="auto"/>
        <w:right w:val="none" w:sz="0" w:space="0" w:color="auto"/>
      </w:divBdr>
    </w:div>
    <w:div w:id="1295453945">
      <w:bodyDiv w:val="1"/>
      <w:marLeft w:val="0"/>
      <w:marRight w:val="0"/>
      <w:marTop w:val="0"/>
      <w:marBottom w:val="0"/>
      <w:divBdr>
        <w:top w:val="none" w:sz="0" w:space="0" w:color="auto"/>
        <w:left w:val="none" w:sz="0" w:space="0" w:color="auto"/>
        <w:bottom w:val="none" w:sz="0" w:space="0" w:color="auto"/>
        <w:right w:val="none" w:sz="0" w:space="0" w:color="auto"/>
      </w:divBdr>
    </w:div>
    <w:div w:id="1295479209">
      <w:bodyDiv w:val="1"/>
      <w:marLeft w:val="0"/>
      <w:marRight w:val="0"/>
      <w:marTop w:val="0"/>
      <w:marBottom w:val="0"/>
      <w:divBdr>
        <w:top w:val="none" w:sz="0" w:space="0" w:color="auto"/>
        <w:left w:val="none" w:sz="0" w:space="0" w:color="auto"/>
        <w:bottom w:val="none" w:sz="0" w:space="0" w:color="auto"/>
        <w:right w:val="none" w:sz="0" w:space="0" w:color="auto"/>
      </w:divBdr>
    </w:div>
    <w:div w:id="1295524603">
      <w:bodyDiv w:val="1"/>
      <w:marLeft w:val="0"/>
      <w:marRight w:val="0"/>
      <w:marTop w:val="0"/>
      <w:marBottom w:val="0"/>
      <w:divBdr>
        <w:top w:val="none" w:sz="0" w:space="0" w:color="auto"/>
        <w:left w:val="none" w:sz="0" w:space="0" w:color="auto"/>
        <w:bottom w:val="none" w:sz="0" w:space="0" w:color="auto"/>
        <w:right w:val="none" w:sz="0" w:space="0" w:color="auto"/>
      </w:divBdr>
    </w:div>
    <w:div w:id="1295596431">
      <w:bodyDiv w:val="1"/>
      <w:marLeft w:val="0"/>
      <w:marRight w:val="0"/>
      <w:marTop w:val="0"/>
      <w:marBottom w:val="0"/>
      <w:divBdr>
        <w:top w:val="none" w:sz="0" w:space="0" w:color="auto"/>
        <w:left w:val="none" w:sz="0" w:space="0" w:color="auto"/>
        <w:bottom w:val="none" w:sz="0" w:space="0" w:color="auto"/>
        <w:right w:val="none" w:sz="0" w:space="0" w:color="auto"/>
      </w:divBdr>
    </w:div>
    <w:div w:id="1296066595">
      <w:bodyDiv w:val="1"/>
      <w:marLeft w:val="0"/>
      <w:marRight w:val="0"/>
      <w:marTop w:val="0"/>
      <w:marBottom w:val="0"/>
      <w:divBdr>
        <w:top w:val="none" w:sz="0" w:space="0" w:color="auto"/>
        <w:left w:val="none" w:sz="0" w:space="0" w:color="auto"/>
        <w:bottom w:val="none" w:sz="0" w:space="0" w:color="auto"/>
        <w:right w:val="none" w:sz="0" w:space="0" w:color="auto"/>
      </w:divBdr>
    </w:div>
    <w:div w:id="1296256133">
      <w:bodyDiv w:val="1"/>
      <w:marLeft w:val="0"/>
      <w:marRight w:val="0"/>
      <w:marTop w:val="0"/>
      <w:marBottom w:val="0"/>
      <w:divBdr>
        <w:top w:val="none" w:sz="0" w:space="0" w:color="auto"/>
        <w:left w:val="none" w:sz="0" w:space="0" w:color="auto"/>
        <w:bottom w:val="none" w:sz="0" w:space="0" w:color="auto"/>
        <w:right w:val="none" w:sz="0" w:space="0" w:color="auto"/>
      </w:divBdr>
    </w:div>
    <w:div w:id="1296451320">
      <w:bodyDiv w:val="1"/>
      <w:marLeft w:val="0"/>
      <w:marRight w:val="0"/>
      <w:marTop w:val="0"/>
      <w:marBottom w:val="0"/>
      <w:divBdr>
        <w:top w:val="none" w:sz="0" w:space="0" w:color="auto"/>
        <w:left w:val="none" w:sz="0" w:space="0" w:color="auto"/>
        <w:bottom w:val="none" w:sz="0" w:space="0" w:color="auto"/>
        <w:right w:val="none" w:sz="0" w:space="0" w:color="auto"/>
      </w:divBdr>
    </w:div>
    <w:div w:id="1296790145">
      <w:bodyDiv w:val="1"/>
      <w:marLeft w:val="0"/>
      <w:marRight w:val="0"/>
      <w:marTop w:val="0"/>
      <w:marBottom w:val="0"/>
      <w:divBdr>
        <w:top w:val="none" w:sz="0" w:space="0" w:color="auto"/>
        <w:left w:val="none" w:sz="0" w:space="0" w:color="auto"/>
        <w:bottom w:val="none" w:sz="0" w:space="0" w:color="auto"/>
        <w:right w:val="none" w:sz="0" w:space="0" w:color="auto"/>
      </w:divBdr>
    </w:div>
    <w:div w:id="1296908654">
      <w:bodyDiv w:val="1"/>
      <w:marLeft w:val="0"/>
      <w:marRight w:val="0"/>
      <w:marTop w:val="0"/>
      <w:marBottom w:val="0"/>
      <w:divBdr>
        <w:top w:val="none" w:sz="0" w:space="0" w:color="auto"/>
        <w:left w:val="none" w:sz="0" w:space="0" w:color="auto"/>
        <w:bottom w:val="none" w:sz="0" w:space="0" w:color="auto"/>
        <w:right w:val="none" w:sz="0" w:space="0" w:color="auto"/>
      </w:divBdr>
    </w:div>
    <w:div w:id="1296909656">
      <w:bodyDiv w:val="1"/>
      <w:marLeft w:val="0"/>
      <w:marRight w:val="0"/>
      <w:marTop w:val="0"/>
      <w:marBottom w:val="0"/>
      <w:divBdr>
        <w:top w:val="none" w:sz="0" w:space="0" w:color="auto"/>
        <w:left w:val="none" w:sz="0" w:space="0" w:color="auto"/>
        <w:bottom w:val="none" w:sz="0" w:space="0" w:color="auto"/>
        <w:right w:val="none" w:sz="0" w:space="0" w:color="auto"/>
      </w:divBdr>
    </w:div>
    <w:div w:id="1297025455">
      <w:bodyDiv w:val="1"/>
      <w:marLeft w:val="0"/>
      <w:marRight w:val="0"/>
      <w:marTop w:val="0"/>
      <w:marBottom w:val="0"/>
      <w:divBdr>
        <w:top w:val="none" w:sz="0" w:space="0" w:color="auto"/>
        <w:left w:val="none" w:sz="0" w:space="0" w:color="auto"/>
        <w:bottom w:val="none" w:sz="0" w:space="0" w:color="auto"/>
        <w:right w:val="none" w:sz="0" w:space="0" w:color="auto"/>
      </w:divBdr>
    </w:div>
    <w:div w:id="1297102892">
      <w:bodyDiv w:val="1"/>
      <w:marLeft w:val="0"/>
      <w:marRight w:val="0"/>
      <w:marTop w:val="0"/>
      <w:marBottom w:val="0"/>
      <w:divBdr>
        <w:top w:val="none" w:sz="0" w:space="0" w:color="auto"/>
        <w:left w:val="none" w:sz="0" w:space="0" w:color="auto"/>
        <w:bottom w:val="none" w:sz="0" w:space="0" w:color="auto"/>
        <w:right w:val="none" w:sz="0" w:space="0" w:color="auto"/>
      </w:divBdr>
    </w:div>
    <w:div w:id="1297105081">
      <w:bodyDiv w:val="1"/>
      <w:marLeft w:val="0"/>
      <w:marRight w:val="0"/>
      <w:marTop w:val="0"/>
      <w:marBottom w:val="0"/>
      <w:divBdr>
        <w:top w:val="none" w:sz="0" w:space="0" w:color="auto"/>
        <w:left w:val="none" w:sz="0" w:space="0" w:color="auto"/>
        <w:bottom w:val="none" w:sz="0" w:space="0" w:color="auto"/>
        <w:right w:val="none" w:sz="0" w:space="0" w:color="auto"/>
      </w:divBdr>
    </w:div>
    <w:div w:id="1297250544">
      <w:bodyDiv w:val="1"/>
      <w:marLeft w:val="0"/>
      <w:marRight w:val="0"/>
      <w:marTop w:val="0"/>
      <w:marBottom w:val="0"/>
      <w:divBdr>
        <w:top w:val="none" w:sz="0" w:space="0" w:color="auto"/>
        <w:left w:val="none" w:sz="0" w:space="0" w:color="auto"/>
        <w:bottom w:val="none" w:sz="0" w:space="0" w:color="auto"/>
        <w:right w:val="none" w:sz="0" w:space="0" w:color="auto"/>
      </w:divBdr>
    </w:div>
    <w:div w:id="1297297032">
      <w:bodyDiv w:val="1"/>
      <w:marLeft w:val="0"/>
      <w:marRight w:val="0"/>
      <w:marTop w:val="0"/>
      <w:marBottom w:val="0"/>
      <w:divBdr>
        <w:top w:val="none" w:sz="0" w:space="0" w:color="auto"/>
        <w:left w:val="none" w:sz="0" w:space="0" w:color="auto"/>
        <w:bottom w:val="none" w:sz="0" w:space="0" w:color="auto"/>
        <w:right w:val="none" w:sz="0" w:space="0" w:color="auto"/>
      </w:divBdr>
    </w:div>
    <w:div w:id="1297491877">
      <w:bodyDiv w:val="1"/>
      <w:marLeft w:val="0"/>
      <w:marRight w:val="0"/>
      <w:marTop w:val="0"/>
      <w:marBottom w:val="0"/>
      <w:divBdr>
        <w:top w:val="none" w:sz="0" w:space="0" w:color="auto"/>
        <w:left w:val="none" w:sz="0" w:space="0" w:color="auto"/>
        <w:bottom w:val="none" w:sz="0" w:space="0" w:color="auto"/>
        <w:right w:val="none" w:sz="0" w:space="0" w:color="auto"/>
      </w:divBdr>
    </w:div>
    <w:div w:id="1297640068">
      <w:bodyDiv w:val="1"/>
      <w:marLeft w:val="0"/>
      <w:marRight w:val="0"/>
      <w:marTop w:val="0"/>
      <w:marBottom w:val="0"/>
      <w:divBdr>
        <w:top w:val="none" w:sz="0" w:space="0" w:color="auto"/>
        <w:left w:val="none" w:sz="0" w:space="0" w:color="auto"/>
        <w:bottom w:val="none" w:sz="0" w:space="0" w:color="auto"/>
        <w:right w:val="none" w:sz="0" w:space="0" w:color="auto"/>
      </w:divBdr>
    </w:div>
    <w:div w:id="1297641041">
      <w:bodyDiv w:val="1"/>
      <w:marLeft w:val="0"/>
      <w:marRight w:val="0"/>
      <w:marTop w:val="0"/>
      <w:marBottom w:val="0"/>
      <w:divBdr>
        <w:top w:val="none" w:sz="0" w:space="0" w:color="auto"/>
        <w:left w:val="none" w:sz="0" w:space="0" w:color="auto"/>
        <w:bottom w:val="none" w:sz="0" w:space="0" w:color="auto"/>
        <w:right w:val="none" w:sz="0" w:space="0" w:color="auto"/>
      </w:divBdr>
    </w:div>
    <w:div w:id="1297835953">
      <w:bodyDiv w:val="1"/>
      <w:marLeft w:val="0"/>
      <w:marRight w:val="0"/>
      <w:marTop w:val="0"/>
      <w:marBottom w:val="0"/>
      <w:divBdr>
        <w:top w:val="none" w:sz="0" w:space="0" w:color="auto"/>
        <w:left w:val="none" w:sz="0" w:space="0" w:color="auto"/>
        <w:bottom w:val="none" w:sz="0" w:space="0" w:color="auto"/>
        <w:right w:val="none" w:sz="0" w:space="0" w:color="auto"/>
      </w:divBdr>
    </w:div>
    <w:div w:id="1297904979">
      <w:bodyDiv w:val="1"/>
      <w:marLeft w:val="0"/>
      <w:marRight w:val="0"/>
      <w:marTop w:val="0"/>
      <w:marBottom w:val="0"/>
      <w:divBdr>
        <w:top w:val="none" w:sz="0" w:space="0" w:color="auto"/>
        <w:left w:val="none" w:sz="0" w:space="0" w:color="auto"/>
        <w:bottom w:val="none" w:sz="0" w:space="0" w:color="auto"/>
        <w:right w:val="none" w:sz="0" w:space="0" w:color="auto"/>
      </w:divBdr>
    </w:div>
    <w:div w:id="1297905132">
      <w:bodyDiv w:val="1"/>
      <w:marLeft w:val="0"/>
      <w:marRight w:val="0"/>
      <w:marTop w:val="0"/>
      <w:marBottom w:val="0"/>
      <w:divBdr>
        <w:top w:val="none" w:sz="0" w:space="0" w:color="auto"/>
        <w:left w:val="none" w:sz="0" w:space="0" w:color="auto"/>
        <w:bottom w:val="none" w:sz="0" w:space="0" w:color="auto"/>
        <w:right w:val="none" w:sz="0" w:space="0" w:color="auto"/>
      </w:divBdr>
    </w:div>
    <w:div w:id="1297907600">
      <w:bodyDiv w:val="1"/>
      <w:marLeft w:val="0"/>
      <w:marRight w:val="0"/>
      <w:marTop w:val="0"/>
      <w:marBottom w:val="0"/>
      <w:divBdr>
        <w:top w:val="none" w:sz="0" w:space="0" w:color="auto"/>
        <w:left w:val="none" w:sz="0" w:space="0" w:color="auto"/>
        <w:bottom w:val="none" w:sz="0" w:space="0" w:color="auto"/>
        <w:right w:val="none" w:sz="0" w:space="0" w:color="auto"/>
      </w:divBdr>
    </w:div>
    <w:div w:id="1298220342">
      <w:bodyDiv w:val="1"/>
      <w:marLeft w:val="0"/>
      <w:marRight w:val="0"/>
      <w:marTop w:val="0"/>
      <w:marBottom w:val="0"/>
      <w:divBdr>
        <w:top w:val="none" w:sz="0" w:space="0" w:color="auto"/>
        <w:left w:val="none" w:sz="0" w:space="0" w:color="auto"/>
        <w:bottom w:val="none" w:sz="0" w:space="0" w:color="auto"/>
        <w:right w:val="none" w:sz="0" w:space="0" w:color="auto"/>
      </w:divBdr>
    </w:div>
    <w:div w:id="1298298168">
      <w:bodyDiv w:val="1"/>
      <w:marLeft w:val="0"/>
      <w:marRight w:val="0"/>
      <w:marTop w:val="0"/>
      <w:marBottom w:val="0"/>
      <w:divBdr>
        <w:top w:val="none" w:sz="0" w:space="0" w:color="auto"/>
        <w:left w:val="none" w:sz="0" w:space="0" w:color="auto"/>
        <w:bottom w:val="none" w:sz="0" w:space="0" w:color="auto"/>
        <w:right w:val="none" w:sz="0" w:space="0" w:color="auto"/>
      </w:divBdr>
    </w:div>
    <w:div w:id="1298412605">
      <w:bodyDiv w:val="1"/>
      <w:marLeft w:val="0"/>
      <w:marRight w:val="0"/>
      <w:marTop w:val="0"/>
      <w:marBottom w:val="0"/>
      <w:divBdr>
        <w:top w:val="none" w:sz="0" w:space="0" w:color="auto"/>
        <w:left w:val="none" w:sz="0" w:space="0" w:color="auto"/>
        <w:bottom w:val="none" w:sz="0" w:space="0" w:color="auto"/>
        <w:right w:val="none" w:sz="0" w:space="0" w:color="auto"/>
      </w:divBdr>
    </w:div>
    <w:div w:id="1298416679">
      <w:bodyDiv w:val="1"/>
      <w:marLeft w:val="0"/>
      <w:marRight w:val="0"/>
      <w:marTop w:val="0"/>
      <w:marBottom w:val="0"/>
      <w:divBdr>
        <w:top w:val="none" w:sz="0" w:space="0" w:color="auto"/>
        <w:left w:val="none" w:sz="0" w:space="0" w:color="auto"/>
        <w:bottom w:val="none" w:sz="0" w:space="0" w:color="auto"/>
        <w:right w:val="none" w:sz="0" w:space="0" w:color="auto"/>
      </w:divBdr>
    </w:div>
    <w:div w:id="1298491299">
      <w:bodyDiv w:val="1"/>
      <w:marLeft w:val="0"/>
      <w:marRight w:val="0"/>
      <w:marTop w:val="0"/>
      <w:marBottom w:val="0"/>
      <w:divBdr>
        <w:top w:val="none" w:sz="0" w:space="0" w:color="auto"/>
        <w:left w:val="none" w:sz="0" w:space="0" w:color="auto"/>
        <w:bottom w:val="none" w:sz="0" w:space="0" w:color="auto"/>
        <w:right w:val="none" w:sz="0" w:space="0" w:color="auto"/>
      </w:divBdr>
    </w:div>
    <w:div w:id="1298612307">
      <w:bodyDiv w:val="1"/>
      <w:marLeft w:val="0"/>
      <w:marRight w:val="0"/>
      <w:marTop w:val="0"/>
      <w:marBottom w:val="0"/>
      <w:divBdr>
        <w:top w:val="none" w:sz="0" w:space="0" w:color="auto"/>
        <w:left w:val="none" w:sz="0" w:space="0" w:color="auto"/>
        <w:bottom w:val="none" w:sz="0" w:space="0" w:color="auto"/>
        <w:right w:val="none" w:sz="0" w:space="0" w:color="auto"/>
      </w:divBdr>
    </w:div>
    <w:div w:id="1298801617">
      <w:bodyDiv w:val="1"/>
      <w:marLeft w:val="0"/>
      <w:marRight w:val="0"/>
      <w:marTop w:val="0"/>
      <w:marBottom w:val="0"/>
      <w:divBdr>
        <w:top w:val="none" w:sz="0" w:space="0" w:color="auto"/>
        <w:left w:val="none" w:sz="0" w:space="0" w:color="auto"/>
        <w:bottom w:val="none" w:sz="0" w:space="0" w:color="auto"/>
        <w:right w:val="none" w:sz="0" w:space="0" w:color="auto"/>
      </w:divBdr>
    </w:div>
    <w:div w:id="1298991197">
      <w:bodyDiv w:val="1"/>
      <w:marLeft w:val="0"/>
      <w:marRight w:val="0"/>
      <w:marTop w:val="0"/>
      <w:marBottom w:val="0"/>
      <w:divBdr>
        <w:top w:val="none" w:sz="0" w:space="0" w:color="auto"/>
        <w:left w:val="none" w:sz="0" w:space="0" w:color="auto"/>
        <w:bottom w:val="none" w:sz="0" w:space="0" w:color="auto"/>
        <w:right w:val="none" w:sz="0" w:space="0" w:color="auto"/>
      </w:divBdr>
    </w:div>
    <w:div w:id="1299148256">
      <w:bodyDiv w:val="1"/>
      <w:marLeft w:val="0"/>
      <w:marRight w:val="0"/>
      <w:marTop w:val="0"/>
      <w:marBottom w:val="0"/>
      <w:divBdr>
        <w:top w:val="none" w:sz="0" w:space="0" w:color="auto"/>
        <w:left w:val="none" w:sz="0" w:space="0" w:color="auto"/>
        <w:bottom w:val="none" w:sz="0" w:space="0" w:color="auto"/>
        <w:right w:val="none" w:sz="0" w:space="0" w:color="auto"/>
      </w:divBdr>
    </w:div>
    <w:div w:id="1299187763">
      <w:bodyDiv w:val="1"/>
      <w:marLeft w:val="0"/>
      <w:marRight w:val="0"/>
      <w:marTop w:val="0"/>
      <w:marBottom w:val="0"/>
      <w:divBdr>
        <w:top w:val="none" w:sz="0" w:space="0" w:color="auto"/>
        <w:left w:val="none" w:sz="0" w:space="0" w:color="auto"/>
        <w:bottom w:val="none" w:sz="0" w:space="0" w:color="auto"/>
        <w:right w:val="none" w:sz="0" w:space="0" w:color="auto"/>
      </w:divBdr>
    </w:div>
    <w:div w:id="1299188400">
      <w:bodyDiv w:val="1"/>
      <w:marLeft w:val="0"/>
      <w:marRight w:val="0"/>
      <w:marTop w:val="0"/>
      <w:marBottom w:val="0"/>
      <w:divBdr>
        <w:top w:val="none" w:sz="0" w:space="0" w:color="auto"/>
        <w:left w:val="none" w:sz="0" w:space="0" w:color="auto"/>
        <w:bottom w:val="none" w:sz="0" w:space="0" w:color="auto"/>
        <w:right w:val="none" w:sz="0" w:space="0" w:color="auto"/>
      </w:divBdr>
    </w:div>
    <w:div w:id="1299454767">
      <w:bodyDiv w:val="1"/>
      <w:marLeft w:val="0"/>
      <w:marRight w:val="0"/>
      <w:marTop w:val="0"/>
      <w:marBottom w:val="0"/>
      <w:divBdr>
        <w:top w:val="none" w:sz="0" w:space="0" w:color="auto"/>
        <w:left w:val="none" w:sz="0" w:space="0" w:color="auto"/>
        <w:bottom w:val="none" w:sz="0" w:space="0" w:color="auto"/>
        <w:right w:val="none" w:sz="0" w:space="0" w:color="auto"/>
      </w:divBdr>
    </w:div>
    <w:div w:id="1299530178">
      <w:bodyDiv w:val="1"/>
      <w:marLeft w:val="0"/>
      <w:marRight w:val="0"/>
      <w:marTop w:val="0"/>
      <w:marBottom w:val="0"/>
      <w:divBdr>
        <w:top w:val="none" w:sz="0" w:space="0" w:color="auto"/>
        <w:left w:val="none" w:sz="0" w:space="0" w:color="auto"/>
        <w:bottom w:val="none" w:sz="0" w:space="0" w:color="auto"/>
        <w:right w:val="none" w:sz="0" w:space="0" w:color="auto"/>
      </w:divBdr>
    </w:div>
    <w:div w:id="1299532266">
      <w:bodyDiv w:val="1"/>
      <w:marLeft w:val="0"/>
      <w:marRight w:val="0"/>
      <w:marTop w:val="0"/>
      <w:marBottom w:val="0"/>
      <w:divBdr>
        <w:top w:val="none" w:sz="0" w:space="0" w:color="auto"/>
        <w:left w:val="none" w:sz="0" w:space="0" w:color="auto"/>
        <w:bottom w:val="none" w:sz="0" w:space="0" w:color="auto"/>
        <w:right w:val="none" w:sz="0" w:space="0" w:color="auto"/>
      </w:divBdr>
    </w:div>
    <w:div w:id="1299651791">
      <w:bodyDiv w:val="1"/>
      <w:marLeft w:val="0"/>
      <w:marRight w:val="0"/>
      <w:marTop w:val="0"/>
      <w:marBottom w:val="0"/>
      <w:divBdr>
        <w:top w:val="none" w:sz="0" w:space="0" w:color="auto"/>
        <w:left w:val="none" w:sz="0" w:space="0" w:color="auto"/>
        <w:bottom w:val="none" w:sz="0" w:space="0" w:color="auto"/>
        <w:right w:val="none" w:sz="0" w:space="0" w:color="auto"/>
      </w:divBdr>
    </w:div>
    <w:div w:id="1299841733">
      <w:bodyDiv w:val="1"/>
      <w:marLeft w:val="0"/>
      <w:marRight w:val="0"/>
      <w:marTop w:val="0"/>
      <w:marBottom w:val="0"/>
      <w:divBdr>
        <w:top w:val="none" w:sz="0" w:space="0" w:color="auto"/>
        <w:left w:val="none" w:sz="0" w:space="0" w:color="auto"/>
        <w:bottom w:val="none" w:sz="0" w:space="0" w:color="auto"/>
        <w:right w:val="none" w:sz="0" w:space="0" w:color="auto"/>
      </w:divBdr>
    </w:div>
    <w:div w:id="1299993920">
      <w:bodyDiv w:val="1"/>
      <w:marLeft w:val="0"/>
      <w:marRight w:val="0"/>
      <w:marTop w:val="0"/>
      <w:marBottom w:val="0"/>
      <w:divBdr>
        <w:top w:val="none" w:sz="0" w:space="0" w:color="auto"/>
        <w:left w:val="none" w:sz="0" w:space="0" w:color="auto"/>
        <w:bottom w:val="none" w:sz="0" w:space="0" w:color="auto"/>
        <w:right w:val="none" w:sz="0" w:space="0" w:color="auto"/>
      </w:divBdr>
    </w:div>
    <w:div w:id="1300108493">
      <w:bodyDiv w:val="1"/>
      <w:marLeft w:val="0"/>
      <w:marRight w:val="0"/>
      <w:marTop w:val="0"/>
      <w:marBottom w:val="0"/>
      <w:divBdr>
        <w:top w:val="none" w:sz="0" w:space="0" w:color="auto"/>
        <w:left w:val="none" w:sz="0" w:space="0" w:color="auto"/>
        <w:bottom w:val="none" w:sz="0" w:space="0" w:color="auto"/>
        <w:right w:val="none" w:sz="0" w:space="0" w:color="auto"/>
      </w:divBdr>
    </w:div>
    <w:div w:id="1300185714">
      <w:bodyDiv w:val="1"/>
      <w:marLeft w:val="0"/>
      <w:marRight w:val="0"/>
      <w:marTop w:val="0"/>
      <w:marBottom w:val="0"/>
      <w:divBdr>
        <w:top w:val="none" w:sz="0" w:space="0" w:color="auto"/>
        <w:left w:val="none" w:sz="0" w:space="0" w:color="auto"/>
        <w:bottom w:val="none" w:sz="0" w:space="0" w:color="auto"/>
        <w:right w:val="none" w:sz="0" w:space="0" w:color="auto"/>
      </w:divBdr>
    </w:div>
    <w:div w:id="1300259372">
      <w:bodyDiv w:val="1"/>
      <w:marLeft w:val="0"/>
      <w:marRight w:val="0"/>
      <w:marTop w:val="0"/>
      <w:marBottom w:val="0"/>
      <w:divBdr>
        <w:top w:val="none" w:sz="0" w:space="0" w:color="auto"/>
        <w:left w:val="none" w:sz="0" w:space="0" w:color="auto"/>
        <w:bottom w:val="none" w:sz="0" w:space="0" w:color="auto"/>
        <w:right w:val="none" w:sz="0" w:space="0" w:color="auto"/>
      </w:divBdr>
    </w:div>
    <w:div w:id="1300455972">
      <w:bodyDiv w:val="1"/>
      <w:marLeft w:val="0"/>
      <w:marRight w:val="0"/>
      <w:marTop w:val="0"/>
      <w:marBottom w:val="0"/>
      <w:divBdr>
        <w:top w:val="none" w:sz="0" w:space="0" w:color="auto"/>
        <w:left w:val="none" w:sz="0" w:space="0" w:color="auto"/>
        <w:bottom w:val="none" w:sz="0" w:space="0" w:color="auto"/>
        <w:right w:val="none" w:sz="0" w:space="0" w:color="auto"/>
      </w:divBdr>
    </w:div>
    <w:div w:id="1300500156">
      <w:bodyDiv w:val="1"/>
      <w:marLeft w:val="0"/>
      <w:marRight w:val="0"/>
      <w:marTop w:val="0"/>
      <w:marBottom w:val="0"/>
      <w:divBdr>
        <w:top w:val="none" w:sz="0" w:space="0" w:color="auto"/>
        <w:left w:val="none" w:sz="0" w:space="0" w:color="auto"/>
        <w:bottom w:val="none" w:sz="0" w:space="0" w:color="auto"/>
        <w:right w:val="none" w:sz="0" w:space="0" w:color="auto"/>
      </w:divBdr>
    </w:div>
    <w:div w:id="1300572506">
      <w:bodyDiv w:val="1"/>
      <w:marLeft w:val="0"/>
      <w:marRight w:val="0"/>
      <w:marTop w:val="0"/>
      <w:marBottom w:val="0"/>
      <w:divBdr>
        <w:top w:val="none" w:sz="0" w:space="0" w:color="auto"/>
        <w:left w:val="none" w:sz="0" w:space="0" w:color="auto"/>
        <w:bottom w:val="none" w:sz="0" w:space="0" w:color="auto"/>
        <w:right w:val="none" w:sz="0" w:space="0" w:color="auto"/>
      </w:divBdr>
    </w:div>
    <w:div w:id="1301106139">
      <w:bodyDiv w:val="1"/>
      <w:marLeft w:val="0"/>
      <w:marRight w:val="0"/>
      <w:marTop w:val="0"/>
      <w:marBottom w:val="0"/>
      <w:divBdr>
        <w:top w:val="none" w:sz="0" w:space="0" w:color="auto"/>
        <w:left w:val="none" w:sz="0" w:space="0" w:color="auto"/>
        <w:bottom w:val="none" w:sz="0" w:space="0" w:color="auto"/>
        <w:right w:val="none" w:sz="0" w:space="0" w:color="auto"/>
      </w:divBdr>
    </w:div>
    <w:div w:id="1301108244">
      <w:bodyDiv w:val="1"/>
      <w:marLeft w:val="0"/>
      <w:marRight w:val="0"/>
      <w:marTop w:val="0"/>
      <w:marBottom w:val="0"/>
      <w:divBdr>
        <w:top w:val="none" w:sz="0" w:space="0" w:color="auto"/>
        <w:left w:val="none" w:sz="0" w:space="0" w:color="auto"/>
        <w:bottom w:val="none" w:sz="0" w:space="0" w:color="auto"/>
        <w:right w:val="none" w:sz="0" w:space="0" w:color="auto"/>
      </w:divBdr>
    </w:div>
    <w:div w:id="1301108570">
      <w:bodyDiv w:val="1"/>
      <w:marLeft w:val="0"/>
      <w:marRight w:val="0"/>
      <w:marTop w:val="0"/>
      <w:marBottom w:val="0"/>
      <w:divBdr>
        <w:top w:val="none" w:sz="0" w:space="0" w:color="auto"/>
        <w:left w:val="none" w:sz="0" w:space="0" w:color="auto"/>
        <w:bottom w:val="none" w:sz="0" w:space="0" w:color="auto"/>
        <w:right w:val="none" w:sz="0" w:space="0" w:color="auto"/>
      </w:divBdr>
    </w:div>
    <w:div w:id="1301108698">
      <w:bodyDiv w:val="1"/>
      <w:marLeft w:val="0"/>
      <w:marRight w:val="0"/>
      <w:marTop w:val="0"/>
      <w:marBottom w:val="0"/>
      <w:divBdr>
        <w:top w:val="none" w:sz="0" w:space="0" w:color="auto"/>
        <w:left w:val="none" w:sz="0" w:space="0" w:color="auto"/>
        <w:bottom w:val="none" w:sz="0" w:space="0" w:color="auto"/>
        <w:right w:val="none" w:sz="0" w:space="0" w:color="auto"/>
      </w:divBdr>
    </w:div>
    <w:div w:id="1301110279">
      <w:bodyDiv w:val="1"/>
      <w:marLeft w:val="0"/>
      <w:marRight w:val="0"/>
      <w:marTop w:val="0"/>
      <w:marBottom w:val="0"/>
      <w:divBdr>
        <w:top w:val="none" w:sz="0" w:space="0" w:color="auto"/>
        <w:left w:val="none" w:sz="0" w:space="0" w:color="auto"/>
        <w:bottom w:val="none" w:sz="0" w:space="0" w:color="auto"/>
        <w:right w:val="none" w:sz="0" w:space="0" w:color="auto"/>
      </w:divBdr>
    </w:div>
    <w:div w:id="1301111903">
      <w:bodyDiv w:val="1"/>
      <w:marLeft w:val="0"/>
      <w:marRight w:val="0"/>
      <w:marTop w:val="0"/>
      <w:marBottom w:val="0"/>
      <w:divBdr>
        <w:top w:val="none" w:sz="0" w:space="0" w:color="auto"/>
        <w:left w:val="none" w:sz="0" w:space="0" w:color="auto"/>
        <w:bottom w:val="none" w:sz="0" w:space="0" w:color="auto"/>
        <w:right w:val="none" w:sz="0" w:space="0" w:color="auto"/>
      </w:divBdr>
    </w:div>
    <w:div w:id="1301577141">
      <w:bodyDiv w:val="1"/>
      <w:marLeft w:val="0"/>
      <w:marRight w:val="0"/>
      <w:marTop w:val="0"/>
      <w:marBottom w:val="0"/>
      <w:divBdr>
        <w:top w:val="none" w:sz="0" w:space="0" w:color="auto"/>
        <w:left w:val="none" w:sz="0" w:space="0" w:color="auto"/>
        <w:bottom w:val="none" w:sz="0" w:space="0" w:color="auto"/>
        <w:right w:val="none" w:sz="0" w:space="0" w:color="auto"/>
      </w:divBdr>
    </w:div>
    <w:div w:id="1301769476">
      <w:bodyDiv w:val="1"/>
      <w:marLeft w:val="0"/>
      <w:marRight w:val="0"/>
      <w:marTop w:val="0"/>
      <w:marBottom w:val="0"/>
      <w:divBdr>
        <w:top w:val="none" w:sz="0" w:space="0" w:color="auto"/>
        <w:left w:val="none" w:sz="0" w:space="0" w:color="auto"/>
        <w:bottom w:val="none" w:sz="0" w:space="0" w:color="auto"/>
        <w:right w:val="none" w:sz="0" w:space="0" w:color="auto"/>
      </w:divBdr>
    </w:div>
    <w:div w:id="1301956284">
      <w:bodyDiv w:val="1"/>
      <w:marLeft w:val="0"/>
      <w:marRight w:val="0"/>
      <w:marTop w:val="0"/>
      <w:marBottom w:val="0"/>
      <w:divBdr>
        <w:top w:val="none" w:sz="0" w:space="0" w:color="auto"/>
        <w:left w:val="none" w:sz="0" w:space="0" w:color="auto"/>
        <w:bottom w:val="none" w:sz="0" w:space="0" w:color="auto"/>
        <w:right w:val="none" w:sz="0" w:space="0" w:color="auto"/>
      </w:divBdr>
    </w:div>
    <w:div w:id="1302226018">
      <w:bodyDiv w:val="1"/>
      <w:marLeft w:val="0"/>
      <w:marRight w:val="0"/>
      <w:marTop w:val="0"/>
      <w:marBottom w:val="0"/>
      <w:divBdr>
        <w:top w:val="none" w:sz="0" w:space="0" w:color="auto"/>
        <w:left w:val="none" w:sz="0" w:space="0" w:color="auto"/>
        <w:bottom w:val="none" w:sz="0" w:space="0" w:color="auto"/>
        <w:right w:val="none" w:sz="0" w:space="0" w:color="auto"/>
      </w:divBdr>
    </w:div>
    <w:div w:id="1302266928">
      <w:bodyDiv w:val="1"/>
      <w:marLeft w:val="0"/>
      <w:marRight w:val="0"/>
      <w:marTop w:val="0"/>
      <w:marBottom w:val="0"/>
      <w:divBdr>
        <w:top w:val="none" w:sz="0" w:space="0" w:color="auto"/>
        <w:left w:val="none" w:sz="0" w:space="0" w:color="auto"/>
        <w:bottom w:val="none" w:sz="0" w:space="0" w:color="auto"/>
        <w:right w:val="none" w:sz="0" w:space="0" w:color="auto"/>
      </w:divBdr>
    </w:div>
    <w:div w:id="1302269559">
      <w:bodyDiv w:val="1"/>
      <w:marLeft w:val="0"/>
      <w:marRight w:val="0"/>
      <w:marTop w:val="0"/>
      <w:marBottom w:val="0"/>
      <w:divBdr>
        <w:top w:val="none" w:sz="0" w:space="0" w:color="auto"/>
        <w:left w:val="none" w:sz="0" w:space="0" w:color="auto"/>
        <w:bottom w:val="none" w:sz="0" w:space="0" w:color="auto"/>
        <w:right w:val="none" w:sz="0" w:space="0" w:color="auto"/>
      </w:divBdr>
    </w:div>
    <w:div w:id="1302536210">
      <w:bodyDiv w:val="1"/>
      <w:marLeft w:val="0"/>
      <w:marRight w:val="0"/>
      <w:marTop w:val="0"/>
      <w:marBottom w:val="0"/>
      <w:divBdr>
        <w:top w:val="none" w:sz="0" w:space="0" w:color="auto"/>
        <w:left w:val="none" w:sz="0" w:space="0" w:color="auto"/>
        <w:bottom w:val="none" w:sz="0" w:space="0" w:color="auto"/>
        <w:right w:val="none" w:sz="0" w:space="0" w:color="auto"/>
      </w:divBdr>
    </w:div>
    <w:div w:id="1302686241">
      <w:bodyDiv w:val="1"/>
      <w:marLeft w:val="0"/>
      <w:marRight w:val="0"/>
      <w:marTop w:val="0"/>
      <w:marBottom w:val="0"/>
      <w:divBdr>
        <w:top w:val="none" w:sz="0" w:space="0" w:color="auto"/>
        <w:left w:val="none" w:sz="0" w:space="0" w:color="auto"/>
        <w:bottom w:val="none" w:sz="0" w:space="0" w:color="auto"/>
        <w:right w:val="none" w:sz="0" w:space="0" w:color="auto"/>
      </w:divBdr>
    </w:div>
    <w:div w:id="1302733588">
      <w:bodyDiv w:val="1"/>
      <w:marLeft w:val="0"/>
      <w:marRight w:val="0"/>
      <w:marTop w:val="0"/>
      <w:marBottom w:val="0"/>
      <w:divBdr>
        <w:top w:val="none" w:sz="0" w:space="0" w:color="auto"/>
        <w:left w:val="none" w:sz="0" w:space="0" w:color="auto"/>
        <w:bottom w:val="none" w:sz="0" w:space="0" w:color="auto"/>
        <w:right w:val="none" w:sz="0" w:space="0" w:color="auto"/>
      </w:divBdr>
    </w:div>
    <w:div w:id="1303123226">
      <w:bodyDiv w:val="1"/>
      <w:marLeft w:val="0"/>
      <w:marRight w:val="0"/>
      <w:marTop w:val="0"/>
      <w:marBottom w:val="0"/>
      <w:divBdr>
        <w:top w:val="none" w:sz="0" w:space="0" w:color="auto"/>
        <w:left w:val="none" w:sz="0" w:space="0" w:color="auto"/>
        <w:bottom w:val="none" w:sz="0" w:space="0" w:color="auto"/>
        <w:right w:val="none" w:sz="0" w:space="0" w:color="auto"/>
      </w:divBdr>
    </w:div>
    <w:div w:id="1303343281">
      <w:bodyDiv w:val="1"/>
      <w:marLeft w:val="0"/>
      <w:marRight w:val="0"/>
      <w:marTop w:val="0"/>
      <w:marBottom w:val="0"/>
      <w:divBdr>
        <w:top w:val="none" w:sz="0" w:space="0" w:color="auto"/>
        <w:left w:val="none" w:sz="0" w:space="0" w:color="auto"/>
        <w:bottom w:val="none" w:sz="0" w:space="0" w:color="auto"/>
        <w:right w:val="none" w:sz="0" w:space="0" w:color="auto"/>
      </w:divBdr>
    </w:div>
    <w:div w:id="1303538733">
      <w:bodyDiv w:val="1"/>
      <w:marLeft w:val="0"/>
      <w:marRight w:val="0"/>
      <w:marTop w:val="0"/>
      <w:marBottom w:val="0"/>
      <w:divBdr>
        <w:top w:val="none" w:sz="0" w:space="0" w:color="auto"/>
        <w:left w:val="none" w:sz="0" w:space="0" w:color="auto"/>
        <w:bottom w:val="none" w:sz="0" w:space="0" w:color="auto"/>
        <w:right w:val="none" w:sz="0" w:space="0" w:color="auto"/>
      </w:divBdr>
    </w:div>
    <w:div w:id="1303657973">
      <w:bodyDiv w:val="1"/>
      <w:marLeft w:val="0"/>
      <w:marRight w:val="0"/>
      <w:marTop w:val="0"/>
      <w:marBottom w:val="0"/>
      <w:divBdr>
        <w:top w:val="none" w:sz="0" w:space="0" w:color="auto"/>
        <w:left w:val="none" w:sz="0" w:space="0" w:color="auto"/>
        <w:bottom w:val="none" w:sz="0" w:space="0" w:color="auto"/>
        <w:right w:val="none" w:sz="0" w:space="0" w:color="auto"/>
      </w:divBdr>
    </w:div>
    <w:div w:id="1303659805">
      <w:bodyDiv w:val="1"/>
      <w:marLeft w:val="0"/>
      <w:marRight w:val="0"/>
      <w:marTop w:val="0"/>
      <w:marBottom w:val="0"/>
      <w:divBdr>
        <w:top w:val="none" w:sz="0" w:space="0" w:color="auto"/>
        <w:left w:val="none" w:sz="0" w:space="0" w:color="auto"/>
        <w:bottom w:val="none" w:sz="0" w:space="0" w:color="auto"/>
        <w:right w:val="none" w:sz="0" w:space="0" w:color="auto"/>
      </w:divBdr>
    </w:div>
    <w:div w:id="1303849054">
      <w:bodyDiv w:val="1"/>
      <w:marLeft w:val="0"/>
      <w:marRight w:val="0"/>
      <w:marTop w:val="0"/>
      <w:marBottom w:val="0"/>
      <w:divBdr>
        <w:top w:val="none" w:sz="0" w:space="0" w:color="auto"/>
        <w:left w:val="none" w:sz="0" w:space="0" w:color="auto"/>
        <w:bottom w:val="none" w:sz="0" w:space="0" w:color="auto"/>
        <w:right w:val="none" w:sz="0" w:space="0" w:color="auto"/>
      </w:divBdr>
    </w:div>
    <w:div w:id="1303850008">
      <w:bodyDiv w:val="1"/>
      <w:marLeft w:val="0"/>
      <w:marRight w:val="0"/>
      <w:marTop w:val="0"/>
      <w:marBottom w:val="0"/>
      <w:divBdr>
        <w:top w:val="none" w:sz="0" w:space="0" w:color="auto"/>
        <w:left w:val="none" w:sz="0" w:space="0" w:color="auto"/>
        <w:bottom w:val="none" w:sz="0" w:space="0" w:color="auto"/>
        <w:right w:val="none" w:sz="0" w:space="0" w:color="auto"/>
      </w:divBdr>
    </w:div>
    <w:div w:id="1303920863">
      <w:bodyDiv w:val="1"/>
      <w:marLeft w:val="0"/>
      <w:marRight w:val="0"/>
      <w:marTop w:val="0"/>
      <w:marBottom w:val="0"/>
      <w:divBdr>
        <w:top w:val="none" w:sz="0" w:space="0" w:color="auto"/>
        <w:left w:val="none" w:sz="0" w:space="0" w:color="auto"/>
        <w:bottom w:val="none" w:sz="0" w:space="0" w:color="auto"/>
        <w:right w:val="none" w:sz="0" w:space="0" w:color="auto"/>
      </w:divBdr>
    </w:div>
    <w:div w:id="1304118334">
      <w:bodyDiv w:val="1"/>
      <w:marLeft w:val="0"/>
      <w:marRight w:val="0"/>
      <w:marTop w:val="0"/>
      <w:marBottom w:val="0"/>
      <w:divBdr>
        <w:top w:val="none" w:sz="0" w:space="0" w:color="auto"/>
        <w:left w:val="none" w:sz="0" w:space="0" w:color="auto"/>
        <w:bottom w:val="none" w:sz="0" w:space="0" w:color="auto"/>
        <w:right w:val="none" w:sz="0" w:space="0" w:color="auto"/>
      </w:divBdr>
    </w:div>
    <w:div w:id="1304120605">
      <w:bodyDiv w:val="1"/>
      <w:marLeft w:val="0"/>
      <w:marRight w:val="0"/>
      <w:marTop w:val="0"/>
      <w:marBottom w:val="0"/>
      <w:divBdr>
        <w:top w:val="none" w:sz="0" w:space="0" w:color="auto"/>
        <w:left w:val="none" w:sz="0" w:space="0" w:color="auto"/>
        <w:bottom w:val="none" w:sz="0" w:space="0" w:color="auto"/>
        <w:right w:val="none" w:sz="0" w:space="0" w:color="auto"/>
      </w:divBdr>
    </w:div>
    <w:div w:id="1304192494">
      <w:bodyDiv w:val="1"/>
      <w:marLeft w:val="0"/>
      <w:marRight w:val="0"/>
      <w:marTop w:val="0"/>
      <w:marBottom w:val="0"/>
      <w:divBdr>
        <w:top w:val="none" w:sz="0" w:space="0" w:color="auto"/>
        <w:left w:val="none" w:sz="0" w:space="0" w:color="auto"/>
        <w:bottom w:val="none" w:sz="0" w:space="0" w:color="auto"/>
        <w:right w:val="none" w:sz="0" w:space="0" w:color="auto"/>
      </w:divBdr>
    </w:div>
    <w:div w:id="1304232442">
      <w:bodyDiv w:val="1"/>
      <w:marLeft w:val="0"/>
      <w:marRight w:val="0"/>
      <w:marTop w:val="0"/>
      <w:marBottom w:val="0"/>
      <w:divBdr>
        <w:top w:val="none" w:sz="0" w:space="0" w:color="auto"/>
        <w:left w:val="none" w:sz="0" w:space="0" w:color="auto"/>
        <w:bottom w:val="none" w:sz="0" w:space="0" w:color="auto"/>
        <w:right w:val="none" w:sz="0" w:space="0" w:color="auto"/>
      </w:divBdr>
    </w:div>
    <w:div w:id="1304236757">
      <w:bodyDiv w:val="1"/>
      <w:marLeft w:val="0"/>
      <w:marRight w:val="0"/>
      <w:marTop w:val="0"/>
      <w:marBottom w:val="0"/>
      <w:divBdr>
        <w:top w:val="none" w:sz="0" w:space="0" w:color="auto"/>
        <w:left w:val="none" w:sz="0" w:space="0" w:color="auto"/>
        <w:bottom w:val="none" w:sz="0" w:space="0" w:color="auto"/>
        <w:right w:val="none" w:sz="0" w:space="0" w:color="auto"/>
      </w:divBdr>
    </w:div>
    <w:div w:id="1304575806">
      <w:bodyDiv w:val="1"/>
      <w:marLeft w:val="0"/>
      <w:marRight w:val="0"/>
      <w:marTop w:val="0"/>
      <w:marBottom w:val="0"/>
      <w:divBdr>
        <w:top w:val="none" w:sz="0" w:space="0" w:color="auto"/>
        <w:left w:val="none" w:sz="0" w:space="0" w:color="auto"/>
        <w:bottom w:val="none" w:sz="0" w:space="0" w:color="auto"/>
        <w:right w:val="none" w:sz="0" w:space="0" w:color="auto"/>
      </w:divBdr>
    </w:div>
    <w:div w:id="1304653586">
      <w:bodyDiv w:val="1"/>
      <w:marLeft w:val="0"/>
      <w:marRight w:val="0"/>
      <w:marTop w:val="0"/>
      <w:marBottom w:val="0"/>
      <w:divBdr>
        <w:top w:val="none" w:sz="0" w:space="0" w:color="auto"/>
        <w:left w:val="none" w:sz="0" w:space="0" w:color="auto"/>
        <w:bottom w:val="none" w:sz="0" w:space="0" w:color="auto"/>
        <w:right w:val="none" w:sz="0" w:space="0" w:color="auto"/>
      </w:divBdr>
    </w:div>
    <w:div w:id="1304851413">
      <w:bodyDiv w:val="1"/>
      <w:marLeft w:val="0"/>
      <w:marRight w:val="0"/>
      <w:marTop w:val="0"/>
      <w:marBottom w:val="0"/>
      <w:divBdr>
        <w:top w:val="none" w:sz="0" w:space="0" w:color="auto"/>
        <w:left w:val="none" w:sz="0" w:space="0" w:color="auto"/>
        <w:bottom w:val="none" w:sz="0" w:space="0" w:color="auto"/>
        <w:right w:val="none" w:sz="0" w:space="0" w:color="auto"/>
      </w:divBdr>
    </w:div>
    <w:div w:id="1304969693">
      <w:bodyDiv w:val="1"/>
      <w:marLeft w:val="0"/>
      <w:marRight w:val="0"/>
      <w:marTop w:val="0"/>
      <w:marBottom w:val="0"/>
      <w:divBdr>
        <w:top w:val="none" w:sz="0" w:space="0" w:color="auto"/>
        <w:left w:val="none" w:sz="0" w:space="0" w:color="auto"/>
        <w:bottom w:val="none" w:sz="0" w:space="0" w:color="auto"/>
        <w:right w:val="none" w:sz="0" w:space="0" w:color="auto"/>
      </w:divBdr>
    </w:div>
    <w:div w:id="1305039609">
      <w:bodyDiv w:val="1"/>
      <w:marLeft w:val="0"/>
      <w:marRight w:val="0"/>
      <w:marTop w:val="0"/>
      <w:marBottom w:val="0"/>
      <w:divBdr>
        <w:top w:val="none" w:sz="0" w:space="0" w:color="auto"/>
        <w:left w:val="none" w:sz="0" w:space="0" w:color="auto"/>
        <w:bottom w:val="none" w:sz="0" w:space="0" w:color="auto"/>
        <w:right w:val="none" w:sz="0" w:space="0" w:color="auto"/>
      </w:divBdr>
    </w:div>
    <w:div w:id="1305039778">
      <w:bodyDiv w:val="1"/>
      <w:marLeft w:val="0"/>
      <w:marRight w:val="0"/>
      <w:marTop w:val="0"/>
      <w:marBottom w:val="0"/>
      <w:divBdr>
        <w:top w:val="none" w:sz="0" w:space="0" w:color="auto"/>
        <w:left w:val="none" w:sz="0" w:space="0" w:color="auto"/>
        <w:bottom w:val="none" w:sz="0" w:space="0" w:color="auto"/>
        <w:right w:val="none" w:sz="0" w:space="0" w:color="auto"/>
      </w:divBdr>
    </w:div>
    <w:div w:id="1305162860">
      <w:bodyDiv w:val="1"/>
      <w:marLeft w:val="0"/>
      <w:marRight w:val="0"/>
      <w:marTop w:val="0"/>
      <w:marBottom w:val="0"/>
      <w:divBdr>
        <w:top w:val="none" w:sz="0" w:space="0" w:color="auto"/>
        <w:left w:val="none" w:sz="0" w:space="0" w:color="auto"/>
        <w:bottom w:val="none" w:sz="0" w:space="0" w:color="auto"/>
        <w:right w:val="none" w:sz="0" w:space="0" w:color="auto"/>
      </w:divBdr>
    </w:div>
    <w:div w:id="1305350239">
      <w:bodyDiv w:val="1"/>
      <w:marLeft w:val="0"/>
      <w:marRight w:val="0"/>
      <w:marTop w:val="0"/>
      <w:marBottom w:val="0"/>
      <w:divBdr>
        <w:top w:val="none" w:sz="0" w:space="0" w:color="auto"/>
        <w:left w:val="none" w:sz="0" w:space="0" w:color="auto"/>
        <w:bottom w:val="none" w:sz="0" w:space="0" w:color="auto"/>
        <w:right w:val="none" w:sz="0" w:space="0" w:color="auto"/>
      </w:divBdr>
    </w:div>
    <w:div w:id="1305549601">
      <w:bodyDiv w:val="1"/>
      <w:marLeft w:val="0"/>
      <w:marRight w:val="0"/>
      <w:marTop w:val="0"/>
      <w:marBottom w:val="0"/>
      <w:divBdr>
        <w:top w:val="none" w:sz="0" w:space="0" w:color="auto"/>
        <w:left w:val="none" w:sz="0" w:space="0" w:color="auto"/>
        <w:bottom w:val="none" w:sz="0" w:space="0" w:color="auto"/>
        <w:right w:val="none" w:sz="0" w:space="0" w:color="auto"/>
      </w:divBdr>
    </w:div>
    <w:div w:id="1305740068">
      <w:bodyDiv w:val="1"/>
      <w:marLeft w:val="0"/>
      <w:marRight w:val="0"/>
      <w:marTop w:val="0"/>
      <w:marBottom w:val="0"/>
      <w:divBdr>
        <w:top w:val="none" w:sz="0" w:space="0" w:color="auto"/>
        <w:left w:val="none" w:sz="0" w:space="0" w:color="auto"/>
        <w:bottom w:val="none" w:sz="0" w:space="0" w:color="auto"/>
        <w:right w:val="none" w:sz="0" w:space="0" w:color="auto"/>
      </w:divBdr>
    </w:div>
    <w:div w:id="1305815121">
      <w:bodyDiv w:val="1"/>
      <w:marLeft w:val="0"/>
      <w:marRight w:val="0"/>
      <w:marTop w:val="0"/>
      <w:marBottom w:val="0"/>
      <w:divBdr>
        <w:top w:val="none" w:sz="0" w:space="0" w:color="auto"/>
        <w:left w:val="none" w:sz="0" w:space="0" w:color="auto"/>
        <w:bottom w:val="none" w:sz="0" w:space="0" w:color="auto"/>
        <w:right w:val="none" w:sz="0" w:space="0" w:color="auto"/>
      </w:divBdr>
    </w:div>
    <w:div w:id="1305936719">
      <w:bodyDiv w:val="1"/>
      <w:marLeft w:val="0"/>
      <w:marRight w:val="0"/>
      <w:marTop w:val="0"/>
      <w:marBottom w:val="0"/>
      <w:divBdr>
        <w:top w:val="none" w:sz="0" w:space="0" w:color="auto"/>
        <w:left w:val="none" w:sz="0" w:space="0" w:color="auto"/>
        <w:bottom w:val="none" w:sz="0" w:space="0" w:color="auto"/>
        <w:right w:val="none" w:sz="0" w:space="0" w:color="auto"/>
      </w:divBdr>
    </w:div>
    <w:div w:id="1305966854">
      <w:bodyDiv w:val="1"/>
      <w:marLeft w:val="0"/>
      <w:marRight w:val="0"/>
      <w:marTop w:val="0"/>
      <w:marBottom w:val="0"/>
      <w:divBdr>
        <w:top w:val="none" w:sz="0" w:space="0" w:color="auto"/>
        <w:left w:val="none" w:sz="0" w:space="0" w:color="auto"/>
        <w:bottom w:val="none" w:sz="0" w:space="0" w:color="auto"/>
        <w:right w:val="none" w:sz="0" w:space="0" w:color="auto"/>
      </w:divBdr>
    </w:div>
    <w:div w:id="1306161480">
      <w:bodyDiv w:val="1"/>
      <w:marLeft w:val="0"/>
      <w:marRight w:val="0"/>
      <w:marTop w:val="0"/>
      <w:marBottom w:val="0"/>
      <w:divBdr>
        <w:top w:val="none" w:sz="0" w:space="0" w:color="auto"/>
        <w:left w:val="none" w:sz="0" w:space="0" w:color="auto"/>
        <w:bottom w:val="none" w:sz="0" w:space="0" w:color="auto"/>
        <w:right w:val="none" w:sz="0" w:space="0" w:color="auto"/>
      </w:divBdr>
    </w:div>
    <w:div w:id="1306205424">
      <w:bodyDiv w:val="1"/>
      <w:marLeft w:val="0"/>
      <w:marRight w:val="0"/>
      <w:marTop w:val="0"/>
      <w:marBottom w:val="0"/>
      <w:divBdr>
        <w:top w:val="none" w:sz="0" w:space="0" w:color="auto"/>
        <w:left w:val="none" w:sz="0" w:space="0" w:color="auto"/>
        <w:bottom w:val="none" w:sz="0" w:space="0" w:color="auto"/>
        <w:right w:val="none" w:sz="0" w:space="0" w:color="auto"/>
      </w:divBdr>
    </w:div>
    <w:div w:id="1306398807">
      <w:bodyDiv w:val="1"/>
      <w:marLeft w:val="0"/>
      <w:marRight w:val="0"/>
      <w:marTop w:val="0"/>
      <w:marBottom w:val="0"/>
      <w:divBdr>
        <w:top w:val="none" w:sz="0" w:space="0" w:color="auto"/>
        <w:left w:val="none" w:sz="0" w:space="0" w:color="auto"/>
        <w:bottom w:val="none" w:sz="0" w:space="0" w:color="auto"/>
        <w:right w:val="none" w:sz="0" w:space="0" w:color="auto"/>
      </w:divBdr>
    </w:div>
    <w:div w:id="1306425550">
      <w:bodyDiv w:val="1"/>
      <w:marLeft w:val="0"/>
      <w:marRight w:val="0"/>
      <w:marTop w:val="0"/>
      <w:marBottom w:val="0"/>
      <w:divBdr>
        <w:top w:val="none" w:sz="0" w:space="0" w:color="auto"/>
        <w:left w:val="none" w:sz="0" w:space="0" w:color="auto"/>
        <w:bottom w:val="none" w:sz="0" w:space="0" w:color="auto"/>
        <w:right w:val="none" w:sz="0" w:space="0" w:color="auto"/>
      </w:divBdr>
    </w:div>
    <w:div w:id="1306466966">
      <w:bodyDiv w:val="1"/>
      <w:marLeft w:val="0"/>
      <w:marRight w:val="0"/>
      <w:marTop w:val="0"/>
      <w:marBottom w:val="0"/>
      <w:divBdr>
        <w:top w:val="none" w:sz="0" w:space="0" w:color="auto"/>
        <w:left w:val="none" w:sz="0" w:space="0" w:color="auto"/>
        <w:bottom w:val="none" w:sz="0" w:space="0" w:color="auto"/>
        <w:right w:val="none" w:sz="0" w:space="0" w:color="auto"/>
      </w:divBdr>
    </w:div>
    <w:div w:id="1306620828">
      <w:bodyDiv w:val="1"/>
      <w:marLeft w:val="0"/>
      <w:marRight w:val="0"/>
      <w:marTop w:val="0"/>
      <w:marBottom w:val="0"/>
      <w:divBdr>
        <w:top w:val="none" w:sz="0" w:space="0" w:color="auto"/>
        <w:left w:val="none" w:sz="0" w:space="0" w:color="auto"/>
        <w:bottom w:val="none" w:sz="0" w:space="0" w:color="auto"/>
        <w:right w:val="none" w:sz="0" w:space="0" w:color="auto"/>
      </w:divBdr>
    </w:div>
    <w:div w:id="1306623427">
      <w:bodyDiv w:val="1"/>
      <w:marLeft w:val="0"/>
      <w:marRight w:val="0"/>
      <w:marTop w:val="0"/>
      <w:marBottom w:val="0"/>
      <w:divBdr>
        <w:top w:val="none" w:sz="0" w:space="0" w:color="auto"/>
        <w:left w:val="none" w:sz="0" w:space="0" w:color="auto"/>
        <w:bottom w:val="none" w:sz="0" w:space="0" w:color="auto"/>
        <w:right w:val="none" w:sz="0" w:space="0" w:color="auto"/>
      </w:divBdr>
    </w:div>
    <w:div w:id="1306856065">
      <w:bodyDiv w:val="1"/>
      <w:marLeft w:val="0"/>
      <w:marRight w:val="0"/>
      <w:marTop w:val="0"/>
      <w:marBottom w:val="0"/>
      <w:divBdr>
        <w:top w:val="none" w:sz="0" w:space="0" w:color="auto"/>
        <w:left w:val="none" w:sz="0" w:space="0" w:color="auto"/>
        <w:bottom w:val="none" w:sz="0" w:space="0" w:color="auto"/>
        <w:right w:val="none" w:sz="0" w:space="0" w:color="auto"/>
      </w:divBdr>
    </w:div>
    <w:div w:id="1307053075">
      <w:bodyDiv w:val="1"/>
      <w:marLeft w:val="0"/>
      <w:marRight w:val="0"/>
      <w:marTop w:val="0"/>
      <w:marBottom w:val="0"/>
      <w:divBdr>
        <w:top w:val="none" w:sz="0" w:space="0" w:color="auto"/>
        <w:left w:val="none" w:sz="0" w:space="0" w:color="auto"/>
        <w:bottom w:val="none" w:sz="0" w:space="0" w:color="auto"/>
        <w:right w:val="none" w:sz="0" w:space="0" w:color="auto"/>
      </w:divBdr>
    </w:div>
    <w:div w:id="1307206061">
      <w:bodyDiv w:val="1"/>
      <w:marLeft w:val="0"/>
      <w:marRight w:val="0"/>
      <w:marTop w:val="0"/>
      <w:marBottom w:val="0"/>
      <w:divBdr>
        <w:top w:val="none" w:sz="0" w:space="0" w:color="auto"/>
        <w:left w:val="none" w:sz="0" w:space="0" w:color="auto"/>
        <w:bottom w:val="none" w:sz="0" w:space="0" w:color="auto"/>
        <w:right w:val="none" w:sz="0" w:space="0" w:color="auto"/>
      </w:divBdr>
    </w:div>
    <w:div w:id="1307390156">
      <w:bodyDiv w:val="1"/>
      <w:marLeft w:val="0"/>
      <w:marRight w:val="0"/>
      <w:marTop w:val="0"/>
      <w:marBottom w:val="0"/>
      <w:divBdr>
        <w:top w:val="none" w:sz="0" w:space="0" w:color="auto"/>
        <w:left w:val="none" w:sz="0" w:space="0" w:color="auto"/>
        <w:bottom w:val="none" w:sz="0" w:space="0" w:color="auto"/>
        <w:right w:val="none" w:sz="0" w:space="0" w:color="auto"/>
      </w:divBdr>
    </w:div>
    <w:div w:id="1307585827">
      <w:bodyDiv w:val="1"/>
      <w:marLeft w:val="0"/>
      <w:marRight w:val="0"/>
      <w:marTop w:val="0"/>
      <w:marBottom w:val="0"/>
      <w:divBdr>
        <w:top w:val="none" w:sz="0" w:space="0" w:color="auto"/>
        <w:left w:val="none" w:sz="0" w:space="0" w:color="auto"/>
        <w:bottom w:val="none" w:sz="0" w:space="0" w:color="auto"/>
        <w:right w:val="none" w:sz="0" w:space="0" w:color="auto"/>
      </w:divBdr>
    </w:div>
    <w:div w:id="1307588226">
      <w:bodyDiv w:val="1"/>
      <w:marLeft w:val="0"/>
      <w:marRight w:val="0"/>
      <w:marTop w:val="0"/>
      <w:marBottom w:val="0"/>
      <w:divBdr>
        <w:top w:val="none" w:sz="0" w:space="0" w:color="auto"/>
        <w:left w:val="none" w:sz="0" w:space="0" w:color="auto"/>
        <w:bottom w:val="none" w:sz="0" w:space="0" w:color="auto"/>
        <w:right w:val="none" w:sz="0" w:space="0" w:color="auto"/>
      </w:divBdr>
    </w:div>
    <w:div w:id="1307902936">
      <w:bodyDiv w:val="1"/>
      <w:marLeft w:val="0"/>
      <w:marRight w:val="0"/>
      <w:marTop w:val="0"/>
      <w:marBottom w:val="0"/>
      <w:divBdr>
        <w:top w:val="none" w:sz="0" w:space="0" w:color="auto"/>
        <w:left w:val="none" w:sz="0" w:space="0" w:color="auto"/>
        <w:bottom w:val="none" w:sz="0" w:space="0" w:color="auto"/>
        <w:right w:val="none" w:sz="0" w:space="0" w:color="auto"/>
      </w:divBdr>
    </w:div>
    <w:div w:id="1307971713">
      <w:bodyDiv w:val="1"/>
      <w:marLeft w:val="0"/>
      <w:marRight w:val="0"/>
      <w:marTop w:val="0"/>
      <w:marBottom w:val="0"/>
      <w:divBdr>
        <w:top w:val="none" w:sz="0" w:space="0" w:color="auto"/>
        <w:left w:val="none" w:sz="0" w:space="0" w:color="auto"/>
        <w:bottom w:val="none" w:sz="0" w:space="0" w:color="auto"/>
        <w:right w:val="none" w:sz="0" w:space="0" w:color="auto"/>
      </w:divBdr>
    </w:div>
    <w:div w:id="1308053819">
      <w:bodyDiv w:val="1"/>
      <w:marLeft w:val="0"/>
      <w:marRight w:val="0"/>
      <w:marTop w:val="0"/>
      <w:marBottom w:val="0"/>
      <w:divBdr>
        <w:top w:val="none" w:sz="0" w:space="0" w:color="auto"/>
        <w:left w:val="none" w:sz="0" w:space="0" w:color="auto"/>
        <w:bottom w:val="none" w:sz="0" w:space="0" w:color="auto"/>
        <w:right w:val="none" w:sz="0" w:space="0" w:color="auto"/>
      </w:divBdr>
    </w:div>
    <w:div w:id="1308170349">
      <w:bodyDiv w:val="1"/>
      <w:marLeft w:val="0"/>
      <w:marRight w:val="0"/>
      <w:marTop w:val="0"/>
      <w:marBottom w:val="0"/>
      <w:divBdr>
        <w:top w:val="none" w:sz="0" w:space="0" w:color="auto"/>
        <w:left w:val="none" w:sz="0" w:space="0" w:color="auto"/>
        <w:bottom w:val="none" w:sz="0" w:space="0" w:color="auto"/>
        <w:right w:val="none" w:sz="0" w:space="0" w:color="auto"/>
      </w:divBdr>
    </w:div>
    <w:div w:id="1308170538">
      <w:bodyDiv w:val="1"/>
      <w:marLeft w:val="0"/>
      <w:marRight w:val="0"/>
      <w:marTop w:val="0"/>
      <w:marBottom w:val="0"/>
      <w:divBdr>
        <w:top w:val="none" w:sz="0" w:space="0" w:color="auto"/>
        <w:left w:val="none" w:sz="0" w:space="0" w:color="auto"/>
        <w:bottom w:val="none" w:sz="0" w:space="0" w:color="auto"/>
        <w:right w:val="none" w:sz="0" w:space="0" w:color="auto"/>
      </w:divBdr>
    </w:div>
    <w:div w:id="1308315592">
      <w:bodyDiv w:val="1"/>
      <w:marLeft w:val="0"/>
      <w:marRight w:val="0"/>
      <w:marTop w:val="0"/>
      <w:marBottom w:val="0"/>
      <w:divBdr>
        <w:top w:val="none" w:sz="0" w:space="0" w:color="auto"/>
        <w:left w:val="none" w:sz="0" w:space="0" w:color="auto"/>
        <w:bottom w:val="none" w:sz="0" w:space="0" w:color="auto"/>
        <w:right w:val="none" w:sz="0" w:space="0" w:color="auto"/>
      </w:divBdr>
    </w:div>
    <w:div w:id="1308438599">
      <w:bodyDiv w:val="1"/>
      <w:marLeft w:val="0"/>
      <w:marRight w:val="0"/>
      <w:marTop w:val="0"/>
      <w:marBottom w:val="0"/>
      <w:divBdr>
        <w:top w:val="none" w:sz="0" w:space="0" w:color="auto"/>
        <w:left w:val="none" w:sz="0" w:space="0" w:color="auto"/>
        <w:bottom w:val="none" w:sz="0" w:space="0" w:color="auto"/>
        <w:right w:val="none" w:sz="0" w:space="0" w:color="auto"/>
      </w:divBdr>
    </w:div>
    <w:div w:id="1308515097">
      <w:bodyDiv w:val="1"/>
      <w:marLeft w:val="0"/>
      <w:marRight w:val="0"/>
      <w:marTop w:val="0"/>
      <w:marBottom w:val="0"/>
      <w:divBdr>
        <w:top w:val="none" w:sz="0" w:space="0" w:color="auto"/>
        <w:left w:val="none" w:sz="0" w:space="0" w:color="auto"/>
        <w:bottom w:val="none" w:sz="0" w:space="0" w:color="auto"/>
        <w:right w:val="none" w:sz="0" w:space="0" w:color="auto"/>
      </w:divBdr>
    </w:div>
    <w:div w:id="1308627557">
      <w:bodyDiv w:val="1"/>
      <w:marLeft w:val="0"/>
      <w:marRight w:val="0"/>
      <w:marTop w:val="0"/>
      <w:marBottom w:val="0"/>
      <w:divBdr>
        <w:top w:val="none" w:sz="0" w:space="0" w:color="auto"/>
        <w:left w:val="none" w:sz="0" w:space="0" w:color="auto"/>
        <w:bottom w:val="none" w:sz="0" w:space="0" w:color="auto"/>
        <w:right w:val="none" w:sz="0" w:space="0" w:color="auto"/>
      </w:divBdr>
    </w:div>
    <w:div w:id="1308701704">
      <w:bodyDiv w:val="1"/>
      <w:marLeft w:val="0"/>
      <w:marRight w:val="0"/>
      <w:marTop w:val="0"/>
      <w:marBottom w:val="0"/>
      <w:divBdr>
        <w:top w:val="none" w:sz="0" w:space="0" w:color="auto"/>
        <w:left w:val="none" w:sz="0" w:space="0" w:color="auto"/>
        <w:bottom w:val="none" w:sz="0" w:space="0" w:color="auto"/>
        <w:right w:val="none" w:sz="0" w:space="0" w:color="auto"/>
      </w:divBdr>
    </w:div>
    <w:div w:id="1308784008">
      <w:bodyDiv w:val="1"/>
      <w:marLeft w:val="0"/>
      <w:marRight w:val="0"/>
      <w:marTop w:val="0"/>
      <w:marBottom w:val="0"/>
      <w:divBdr>
        <w:top w:val="none" w:sz="0" w:space="0" w:color="auto"/>
        <w:left w:val="none" w:sz="0" w:space="0" w:color="auto"/>
        <w:bottom w:val="none" w:sz="0" w:space="0" w:color="auto"/>
        <w:right w:val="none" w:sz="0" w:space="0" w:color="auto"/>
      </w:divBdr>
    </w:div>
    <w:div w:id="1308784676">
      <w:bodyDiv w:val="1"/>
      <w:marLeft w:val="0"/>
      <w:marRight w:val="0"/>
      <w:marTop w:val="0"/>
      <w:marBottom w:val="0"/>
      <w:divBdr>
        <w:top w:val="none" w:sz="0" w:space="0" w:color="auto"/>
        <w:left w:val="none" w:sz="0" w:space="0" w:color="auto"/>
        <w:bottom w:val="none" w:sz="0" w:space="0" w:color="auto"/>
        <w:right w:val="none" w:sz="0" w:space="0" w:color="auto"/>
      </w:divBdr>
    </w:div>
    <w:div w:id="1308826549">
      <w:bodyDiv w:val="1"/>
      <w:marLeft w:val="0"/>
      <w:marRight w:val="0"/>
      <w:marTop w:val="0"/>
      <w:marBottom w:val="0"/>
      <w:divBdr>
        <w:top w:val="none" w:sz="0" w:space="0" w:color="auto"/>
        <w:left w:val="none" w:sz="0" w:space="0" w:color="auto"/>
        <w:bottom w:val="none" w:sz="0" w:space="0" w:color="auto"/>
        <w:right w:val="none" w:sz="0" w:space="0" w:color="auto"/>
      </w:divBdr>
    </w:div>
    <w:div w:id="1308893916">
      <w:bodyDiv w:val="1"/>
      <w:marLeft w:val="0"/>
      <w:marRight w:val="0"/>
      <w:marTop w:val="0"/>
      <w:marBottom w:val="0"/>
      <w:divBdr>
        <w:top w:val="none" w:sz="0" w:space="0" w:color="auto"/>
        <w:left w:val="none" w:sz="0" w:space="0" w:color="auto"/>
        <w:bottom w:val="none" w:sz="0" w:space="0" w:color="auto"/>
        <w:right w:val="none" w:sz="0" w:space="0" w:color="auto"/>
      </w:divBdr>
    </w:div>
    <w:div w:id="1308898626">
      <w:bodyDiv w:val="1"/>
      <w:marLeft w:val="0"/>
      <w:marRight w:val="0"/>
      <w:marTop w:val="0"/>
      <w:marBottom w:val="0"/>
      <w:divBdr>
        <w:top w:val="none" w:sz="0" w:space="0" w:color="auto"/>
        <w:left w:val="none" w:sz="0" w:space="0" w:color="auto"/>
        <w:bottom w:val="none" w:sz="0" w:space="0" w:color="auto"/>
        <w:right w:val="none" w:sz="0" w:space="0" w:color="auto"/>
      </w:divBdr>
    </w:div>
    <w:div w:id="1308900377">
      <w:bodyDiv w:val="1"/>
      <w:marLeft w:val="0"/>
      <w:marRight w:val="0"/>
      <w:marTop w:val="0"/>
      <w:marBottom w:val="0"/>
      <w:divBdr>
        <w:top w:val="none" w:sz="0" w:space="0" w:color="auto"/>
        <w:left w:val="none" w:sz="0" w:space="0" w:color="auto"/>
        <w:bottom w:val="none" w:sz="0" w:space="0" w:color="auto"/>
        <w:right w:val="none" w:sz="0" w:space="0" w:color="auto"/>
      </w:divBdr>
    </w:div>
    <w:div w:id="1309019452">
      <w:bodyDiv w:val="1"/>
      <w:marLeft w:val="0"/>
      <w:marRight w:val="0"/>
      <w:marTop w:val="0"/>
      <w:marBottom w:val="0"/>
      <w:divBdr>
        <w:top w:val="none" w:sz="0" w:space="0" w:color="auto"/>
        <w:left w:val="none" w:sz="0" w:space="0" w:color="auto"/>
        <w:bottom w:val="none" w:sz="0" w:space="0" w:color="auto"/>
        <w:right w:val="none" w:sz="0" w:space="0" w:color="auto"/>
      </w:divBdr>
    </w:div>
    <w:div w:id="1309479676">
      <w:bodyDiv w:val="1"/>
      <w:marLeft w:val="0"/>
      <w:marRight w:val="0"/>
      <w:marTop w:val="0"/>
      <w:marBottom w:val="0"/>
      <w:divBdr>
        <w:top w:val="none" w:sz="0" w:space="0" w:color="auto"/>
        <w:left w:val="none" w:sz="0" w:space="0" w:color="auto"/>
        <w:bottom w:val="none" w:sz="0" w:space="0" w:color="auto"/>
        <w:right w:val="none" w:sz="0" w:space="0" w:color="auto"/>
      </w:divBdr>
    </w:div>
    <w:div w:id="1309827124">
      <w:bodyDiv w:val="1"/>
      <w:marLeft w:val="0"/>
      <w:marRight w:val="0"/>
      <w:marTop w:val="0"/>
      <w:marBottom w:val="0"/>
      <w:divBdr>
        <w:top w:val="none" w:sz="0" w:space="0" w:color="auto"/>
        <w:left w:val="none" w:sz="0" w:space="0" w:color="auto"/>
        <w:bottom w:val="none" w:sz="0" w:space="0" w:color="auto"/>
        <w:right w:val="none" w:sz="0" w:space="0" w:color="auto"/>
      </w:divBdr>
    </w:div>
    <w:div w:id="1309939713">
      <w:bodyDiv w:val="1"/>
      <w:marLeft w:val="0"/>
      <w:marRight w:val="0"/>
      <w:marTop w:val="0"/>
      <w:marBottom w:val="0"/>
      <w:divBdr>
        <w:top w:val="none" w:sz="0" w:space="0" w:color="auto"/>
        <w:left w:val="none" w:sz="0" w:space="0" w:color="auto"/>
        <w:bottom w:val="none" w:sz="0" w:space="0" w:color="auto"/>
        <w:right w:val="none" w:sz="0" w:space="0" w:color="auto"/>
      </w:divBdr>
    </w:div>
    <w:div w:id="1310208718">
      <w:bodyDiv w:val="1"/>
      <w:marLeft w:val="0"/>
      <w:marRight w:val="0"/>
      <w:marTop w:val="0"/>
      <w:marBottom w:val="0"/>
      <w:divBdr>
        <w:top w:val="none" w:sz="0" w:space="0" w:color="auto"/>
        <w:left w:val="none" w:sz="0" w:space="0" w:color="auto"/>
        <w:bottom w:val="none" w:sz="0" w:space="0" w:color="auto"/>
        <w:right w:val="none" w:sz="0" w:space="0" w:color="auto"/>
      </w:divBdr>
    </w:div>
    <w:div w:id="1310402999">
      <w:bodyDiv w:val="1"/>
      <w:marLeft w:val="0"/>
      <w:marRight w:val="0"/>
      <w:marTop w:val="0"/>
      <w:marBottom w:val="0"/>
      <w:divBdr>
        <w:top w:val="none" w:sz="0" w:space="0" w:color="auto"/>
        <w:left w:val="none" w:sz="0" w:space="0" w:color="auto"/>
        <w:bottom w:val="none" w:sz="0" w:space="0" w:color="auto"/>
        <w:right w:val="none" w:sz="0" w:space="0" w:color="auto"/>
      </w:divBdr>
    </w:div>
    <w:div w:id="1310549224">
      <w:bodyDiv w:val="1"/>
      <w:marLeft w:val="0"/>
      <w:marRight w:val="0"/>
      <w:marTop w:val="0"/>
      <w:marBottom w:val="0"/>
      <w:divBdr>
        <w:top w:val="none" w:sz="0" w:space="0" w:color="auto"/>
        <w:left w:val="none" w:sz="0" w:space="0" w:color="auto"/>
        <w:bottom w:val="none" w:sz="0" w:space="0" w:color="auto"/>
        <w:right w:val="none" w:sz="0" w:space="0" w:color="auto"/>
      </w:divBdr>
    </w:div>
    <w:div w:id="1310550646">
      <w:bodyDiv w:val="1"/>
      <w:marLeft w:val="0"/>
      <w:marRight w:val="0"/>
      <w:marTop w:val="0"/>
      <w:marBottom w:val="0"/>
      <w:divBdr>
        <w:top w:val="none" w:sz="0" w:space="0" w:color="auto"/>
        <w:left w:val="none" w:sz="0" w:space="0" w:color="auto"/>
        <w:bottom w:val="none" w:sz="0" w:space="0" w:color="auto"/>
        <w:right w:val="none" w:sz="0" w:space="0" w:color="auto"/>
      </w:divBdr>
    </w:div>
    <w:div w:id="1310551050">
      <w:bodyDiv w:val="1"/>
      <w:marLeft w:val="0"/>
      <w:marRight w:val="0"/>
      <w:marTop w:val="0"/>
      <w:marBottom w:val="0"/>
      <w:divBdr>
        <w:top w:val="none" w:sz="0" w:space="0" w:color="auto"/>
        <w:left w:val="none" w:sz="0" w:space="0" w:color="auto"/>
        <w:bottom w:val="none" w:sz="0" w:space="0" w:color="auto"/>
        <w:right w:val="none" w:sz="0" w:space="0" w:color="auto"/>
      </w:divBdr>
    </w:div>
    <w:div w:id="1310552218">
      <w:bodyDiv w:val="1"/>
      <w:marLeft w:val="0"/>
      <w:marRight w:val="0"/>
      <w:marTop w:val="0"/>
      <w:marBottom w:val="0"/>
      <w:divBdr>
        <w:top w:val="none" w:sz="0" w:space="0" w:color="auto"/>
        <w:left w:val="none" w:sz="0" w:space="0" w:color="auto"/>
        <w:bottom w:val="none" w:sz="0" w:space="0" w:color="auto"/>
        <w:right w:val="none" w:sz="0" w:space="0" w:color="auto"/>
      </w:divBdr>
    </w:div>
    <w:div w:id="1310792890">
      <w:bodyDiv w:val="1"/>
      <w:marLeft w:val="0"/>
      <w:marRight w:val="0"/>
      <w:marTop w:val="0"/>
      <w:marBottom w:val="0"/>
      <w:divBdr>
        <w:top w:val="none" w:sz="0" w:space="0" w:color="auto"/>
        <w:left w:val="none" w:sz="0" w:space="0" w:color="auto"/>
        <w:bottom w:val="none" w:sz="0" w:space="0" w:color="auto"/>
        <w:right w:val="none" w:sz="0" w:space="0" w:color="auto"/>
      </w:divBdr>
    </w:div>
    <w:div w:id="1310861217">
      <w:bodyDiv w:val="1"/>
      <w:marLeft w:val="0"/>
      <w:marRight w:val="0"/>
      <w:marTop w:val="0"/>
      <w:marBottom w:val="0"/>
      <w:divBdr>
        <w:top w:val="none" w:sz="0" w:space="0" w:color="auto"/>
        <w:left w:val="none" w:sz="0" w:space="0" w:color="auto"/>
        <w:bottom w:val="none" w:sz="0" w:space="0" w:color="auto"/>
        <w:right w:val="none" w:sz="0" w:space="0" w:color="auto"/>
      </w:divBdr>
    </w:div>
    <w:div w:id="1311133737">
      <w:bodyDiv w:val="1"/>
      <w:marLeft w:val="0"/>
      <w:marRight w:val="0"/>
      <w:marTop w:val="0"/>
      <w:marBottom w:val="0"/>
      <w:divBdr>
        <w:top w:val="none" w:sz="0" w:space="0" w:color="auto"/>
        <w:left w:val="none" w:sz="0" w:space="0" w:color="auto"/>
        <w:bottom w:val="none" w:sz="0" w:space="0" w:color="auto"/>
        <w:right w:val="none" w:sz="0" w:space="0" w:color="auto"/>
      </w:divBdr>
    </w:div>
    <w:div w:id="1311254095">
      <w:bodyDiv w:val="1"/>
      <w:marLeft w:val="0"/>
      <w:marRight w:val="0"/>
      <w:marTop w:val="0"/>
      <w:marBottom w:val="0"/>
      <w:divBdr>
        <w:top w:val="none" w:sz="0" w:space="0" w:color="auto"/>
        <w:left w:val="none" w:sz="0" w:space="0" w:color="auto"/>
        <w:bottom w:val="none" w:sz="0" w:space="0" w:color="auto"/>
        <w:right w:val="none" w:sz="0" w:space="0" w:color="auto"/>
      </w:divBdr>
    </w:div>
    <w:div w:id="1311712297">
      <w:bodyDiv w:val="1"/>
      <w:marLeft w:val="0"/>
      <w:marRight w:val="0"/>
      <w:marTop w:val="0"/>
      <w:marBottom w:val="0"/>
      <w:divBdr>
        <w:top w:val="none" w:sz="0" w:space="0" w:color="auto"/>
        <w:left w:val="none" w:sz="0" w:space="0" w:color="auto"/>
        <w:bottom w:val="none" w:sz="0" w:space="0" w:color="auto"/>
        <w:right w:val="none" w:sz="0" w:space="0" w:color="auto"/>
      </w:divBdr>
    </w:div>
    <w:div w:id="1311859489">
      <w:bodyDiv w:val="1"/>
      <w:marLeft w:val="0"/>
      <w:marRight w:val="0"/>
      <w:marTop w:val="0"/>
      <w:marBottom w:val="0"/>
      <w:divBdr>
        <w:top w:val="none" w:sz="0" w:space="0" w:color="auto"/>
        <w:left w:val="none" w:sz="0" w:space="0" w:color="auto"/>
        <w:bottom w:val="none" w:sz="0" w:space="0" w:color="auto"/>
        <w:right w:val="none" w:sz="0" w:space="0" w:color="auto"/>
      </w:divBdr>
    </w:div>
    <w:div w:id="1311901790">
      <w:bodyDiv w:val="1"/>
      <w:marLeft w:val="0"/>
      <w:marRight w:val="0"/>
      <w:marTop w:val="0"/>
      <w:marBottom w:val="0"/>
      <w:divBdr>
        <w:top w:val="none" w:sz="0" w:space="0" w:color="auto"/>
        <w:left w:val="none" w:sz="0" w:space="0" w:color="auto"/>
        <w:bottom w:val="none" w:sz="0" w:space="0" w:color="auto"/>
        <w:right w:val="none" w:sz="0" w:space="0" w:color="auto"/>
      </w:divBdr>
    </w:div>
    <w:div w:id="1312053496">
      <w:bodyDiv w:val="1"/>
      <w:marLeft w:val="0"/>
      <w:marRight w:val="0"/>
      <w:marTop w:val="0"/>
      <w:marBottom w:val="0"/>
      <w:divBdr>
        <w:top w:val="none" w:sz="0" w:space="0" w:color="auto"/>
        <w:left w:val="none" w:sz="0" w:space="0" w:color="auto"/>
        <w:bottom w:val="none" w:sz="0" w:space="0" w:color="auto"/>
        <w:right w:val="none" w:sz="0" w:space="0" w:color="auto"/>
      </w:divBdr>
    </w:div>
    <w:div w:id="1312058764">
      <w:bodyDiv w:val="1"/>
      <w:marLeft w:val="0"/>
      <w:marRight w:val="0"/>
      <w:marTop w:val="0"/>
      <w:marBottom w:val="0"/>
      <w:divBdr>
        <w:top w:val="none" w:sz="0" w:space="0" w:color="auto"/>
        <w:left w:val="none" w:sz="0" w:space="0" w:color="auto"/>
        <w:bottom w:val="none" w:sz="0" w:space="0" w:color="auto"/>
        <w:right w:val="none" w:sz="0" w:space="0" w:color="auto"/>
      </w:divBdr>
    </w:div>
    <w:div w:id="1312060773">
      <w:bodyDiv w:val="1"/>
      <w:marLeft w:val="0"/>
      <w:marRight w:val="0"/>
      <w:marTop w:val="0"/>
      <w:marBottom w:val="0"/>
      <w:divBdr>
        <w:top w:val="none" w:sz="0" w:space="0" w:color="auto"/>
        <w:left w:val="none" w:sz="0" w:space="0" w:color="auto"/>
        <w:bottom w:val="none" w:sz="0" w:space="0" w:color="auto"/>
        <w:right w:val="none" w:sz="0" w:space="0" w:color="auto"/>
      </w:divBdr>
    </w:div>
    <w:div w:id="1312755324">
      <w:bodyDiv w:val="1"/>
      <w:marLeft w:val="0"/>
      <w:marRight w:val="0"/>
      <w:marTop w:val="0"/>
      <w:marBottom w:val="0"/>
      <w:divBdr>
        <w:top w:val="none" w:sz="0" w:space="0" w:color="auto"/>
        <w:left w:val="none" w:sz="0" w:space="0" w:color="auto"/>
        <w:bottom w:val="none" w:sz="0" w:space="0" w:color="auto"/>
        <w:right w:val="none" w:sz="0" w:space="0" w:color="auto"/>
      </w:divBdr>
    </w:div>
    <w:div w:id="1312980649">
      <w:bodyDiv w:val="1"/>
      <w:marLeft w:val="0"/>
      <w:marRight w:val="0"/>
      <w:marTop w:val="0"/>
      <w:marBottom w:val="0"/>
      <w:divBdr>
        <w:top w:val="none" w:sz="0" w:space="0" w:color="auto"/>
        <w:left w:val="none" w:sz="0" w:space="0" w:color="auto"/>
        <w:bottom w:val="none" w:sz="0" w:space="0" w:color="auto"/>
        <w:right w:val="none" w:sz="0" w:space="0" w:color="auto"/>
      </w:divBdr>
    </w:div>
    <w:div w:id="1313214711">
      <w:bodyDiv w:val="1"/>
      <w:marLeft w:val="0"/>
      <w:marRight w:val="0"/>
      <w:marTop w:val="0"/>
      <w:marBottom w:val="0"/>
      <w:divBdr>
        <w:top w:val="none" w:sz="0" w:space="0" w:color="auto"/>
        <w:left w:val="none" w:sz="0" w:space="0" w:color="auto"/>
        <w:bottom w:val="none" w:sz="0" w:space="0" w:color="auto"/>
        <w:right w:val="none" w:sz="0" w:space="0" w:color="auto"/>
      </w:divBdr>
    </w:div>
    <w:div w:id="1313219376">
      <w:bodyDiv w:val="1"/>
      <w:marLeft w:val="0"/>
      <w:marRight w:val="0"/>
      <w:marTop w:val="0"/>
      <w:marBottom w:val="0"/>
      <w:divBdr>
        <w:top w:val="none" w:sz="0" w:space="0" w:color="auto"/>
        <w:left w:val="none" w:sz="0" w:space="0" w:color="auto"/>
        <w:bottom w:val="none" w:sz="0" w:space="0" w:color="auto"/>
        <w:right w:val="none" w:sz="0" w:space="0" w:color="auto"/>
      </w:divBdr>
    </w:div>
    <w:div w:id="1313363680">
      <w:bodyDiv w:val="1"/>
      <w:marLeft w:val="0"/>
      <w:marRight w:val="0"/>
      <w:marTop w:val="0"/>
      <w:marBottom w:val="0"/>
      <w:divBdr>
        <w:top w:val="none" w:sz="0" w:space="0" w:color="auto"/>
        <w:left w:val="none" w:sz="0" w:space="0" w:color="auto"/>
        <w:bottom w:val="none" w:sz="0" w:space="0" w:color="auto"/>
        <w:right w:val="none" w:sz="0" w:space="0" w:color="auto"/>
      </w:divBdr>
    </w:div>
    <w:div w:id="1313488165">
      <w:bodyDiv w:val="1"/>
      <w:marLeft w:val="0"/>
      <w:marRight w:val="0"/>
      <w:marTop w:val="0"/>
      <w:marBottom w:val="0"/>
      <w:divBdr>
        <w:top w:val="none" w:sz="0" w:space="0" w:color="auto"/>
        <w:left w:val="none" w:sz="0" w:space="0" w:color="auto"/>
        <w:bottom w:val="none" w:sz="0" w:space="0" w:color="auto"/>
        <w:right w:val="none" w:sz="0" w:space="0" w:color="auto"/>
      </w:divBdr>
    </w:div>
    <w:div w:id="1313675860">
      <w:bodyDiv w:val="1"/>
      <w:marLeft w:val="0"/>
      <w:marRight w:val="0"/>
      <w:marTop w:val="0"/>
      <w:marBottom w:val="0"/>
      <w:divBdr>
        <w:top w:val="none" w:sz="0" w:space="0" w:color="auto"/>
        <w:left w:val="none" w:sz="0" w:space="0" w:color="auto"/>
        <w:bottom w:val="none" w:sz="0" w:space="0" w:color="auto"/>
        <w:right w:val="none" w:sz="0" w:space="0" w:color="auto"/>
      </w:divBdr>
    </w:div>
    <w:div w:id="1313827516">
      <w:bodyDiv w:val="1"/>
      <w:marLeft w:val="0"/>
      <w:marRight w:val="0"/>
      <w:marTop w:val="0"/>
      <w:marBottom w:val="0"/>
      <w:divBdr>
        <w:top w:val="none" w:sz="0" w:space="0" w:color="auto"/>
        <w:left w:val="none" w:sz="0" w:space="0" w:color="auto"/>
        <w:bottom w:val="none" w:sz="0" w:space="0" w:color="auto"/>
        <w:right w:val="none" w:sz="0" w:space="0" w:color="auto"/>
      </w:divBdr>
    </w:div>
    <w:div w:id="1313828132">
      <w:bodyDiv w:val="1"/>
      <w:marLeft w:val="0"/>
      <w:marRight w:val="0"/>
      <w:marTop w:val="0"/>
      <w:marBottom w:val="0"/>
      <w:divBdr>
        <w:top w:val="none" w:sz="0" w:space="0" w:color="auto"/>
        <w:left w:val="none" w:sz="0" w:space="0" w:color="auto"/>
        <w:bottom w:val="none" w:sz="0" w:space="0" w:color="auto"/>
        <w:right w:val="none" w:sz="0" w:space="0" w:color="auto"/>
      </w:divBdr>
    </w:div>
    <w:div w:id="1313873160">
      <w:bodyDiv w:val="1"/>
      <w:marLeft w:val="0"/>
      <w:marRight w:val="0"/>
      <w:marTop w:val="0"/>
      <w:marBottom w:val="0"/>
      <w:divBdr>
        <w:top w:val="none" w:sz="0" w:space="0" w:color="auto"/>
        <w:left w:val="none" w:sz="0" w:space="0" w:color="auto"/>
        <w:bottom w:val="none" w:sz="0" w:space="0" w:color="auto"/>
        <w:right w:val="none" w:sz="0" w:space="0" w:color="auto"/>
      </w:divBdr>
    </w:div>
    <w:div w:id="1314063616">
      <w:bodyDiv w:val="1"/>
      <w:marLeft w:val="0"/>
      <w:marRight w:val="0"/>
      <w:marTop w:val="0"/>
      <w:marBottom w:val="0"/>
      <w:divBdr>
        <w:top w:val="none" w:sz="0" w:space="0" w:color="auto"/>
        <w:left w:val="none" w:sz="0" w:space="0" w:color="auto"/>
        <w:bottom w:val="none" w:sz="0" w:space="0" w:color="auto"/>
        <w:right w:val="none" w:sz="0" w:space="0" w:color="auto"/>
      </w:divBdr>
    </w:div>
    <w:div w:id="1314138986">
      <w:bodyDiv w:val="1"/>
      <w:marLeft w:val="0"/>
      <w:marRight w:val="0"/>
      <w:marTop w:val="0"/>
      <w:marBottom w:val="0"/>
      <w:divBdr>
        <w:top w:val="none" w:sz="0" w:space="0" w:color="auto"/>
        <w:left w:val="none" w:sz="0" w:space="0" w:color="auto"/>
        <w:bottom w:val="none" w:sz="0" w:space="0" w:color="auto"/>
        <w:right w:val="none" w:sz="0" w:space="0" w:color="auto"/>
      </w:divBdr>
    </w:div>
    <w:div w:id="1314484453">
      <w:bodyDiv w:val="1"/>
      <w:marLeft w:val="0"/>
      <w:marRight w:val="0"/>
      <w:marTop w:val="0"/>
      <w:marBottom w:val="0"/>
      <w:divBdr>
        <w:top w:val="none" w:sz="0" w:space="0" w:color="auto"/>
        <w:left w:val="none" w:sz="0" w:space="0" w:color="auto"/>
        <w:bottom w:val="none" w:sz="0" w:space="0" w:color="auto"/>
        <w:right w:val="none" w:sz="0" w:space="0" w:color="auto"/>
      </w:divBdr>
    </w:div>
    <w:div w:id="1314486305">
      <w:bodyDiv w:val="1"/>
      <w:marLeft w:val="0"/>
      <w:marRight w:val="0"/>
      <w:marTop w:val="0"/>
      <w:marBottom w:val="0"/>
      <w:divBdr>
        <w:top w:val="none" w:sz="0" w:space="0" w:color="auto"/>
        <w:left w:val="none" w:sz="0" w:space="0" w:color="auto"/>
        <w:bottom w:val="none" w:sz="0" w:space="0" w:color="auto"/>
        <w:right w:val="none" w:sz="0" w:space="0" w:color="auto"/>
      </w:divBdr>
    </w:div>
    <w:div w:id="1314601394">
      <w:bodyDiv w:val="1"/>
      <w:marLeft w:val="0"/>
      <w:marRight w:val="0"/>
      <w:marTop w:val="0"/>
      <w:marBottom w:val="0"/>
      <w:divBdr>
        <w:top w:val="none" w:sz="0" w:space="0" w:color="auto"/>
        <w:left w:val="none" w:sz="0" w:space="0" w:color="auto"/>
        <w:bottom w:val="none" w:sz="0" w:space="0" w:color="auto"/>
        <w:right w:val="none" w:sz="0" w:space="0" w:color="auto"/>
      </w:divBdr>
    </w:div>
    <w:div w:id="1314678999">
      <w:bodyDiv w:val="1"/>
      <w:marLeft w:val="0"/>
      <w:marRight w:val="0"/>
      <w:marTop w:val="0"/>
      <w:marBottom w:val="0"/>
      <w:divBdr>
        <w:top w:val="none" w:sz="0" w:space="0" w:color="auto"/>
        <w:left w:val="none" w:sz="0" w:space="0" w:color="auto"/>
        <w:bottom w:val="none" w:sz="0" w:space="0" w:color="auto"/>
        <w:right w:val="none" w:sz="0" w:space="0" w:color="auto"/>
      </w:divBdr>
    </w:div>
    <w:div w:id="1314721452">
      <w:bodyDiv w:val="1"/>
      <w:marLeft w:val="0"/>
      <w:marRight w:val="0"/>
      <w:marTop w:val="0"/>
      <w:marBottom w:val="0"/>
      <w:divBdr>
        <w:top w:val="none" w:sz="0" w:space="0" w:color="auto"/>
        <w:left w:val="none" w:sz="0" w:space="0" w:color="auto"/>
        <w:bottom w:val="none" w:sz="0" w:space="0" w:color="auto"/>
        <w:right w:val="none" w:sz="0" w:space="0" w:color="auto"/>
      </w:divBdr>
    </w:div>
    <w:div w:id="1314798189">
      <w:bodyDiv w:val="1"/>
      <w:marLeft w:val="0"/>
      <w:marRight w:val="0"/>
      <w:marTop w:val="0"/>
      <w:marBottom w:val="0"/>
      <w:divBdr>
        <w:top w:val="none" w:sz="0" w:space="0" w:color="auto"/>
        <w:left w:val="none" w:sz="0" w:space="0" w:color="auto"/>
        <w:bottom w:val="none" w:sz="0" w:space="0" w:color="auto"/>
        <w:right w:val="none" w:sz="0" w:space="0" w:color="auto"/>
      </w:divBdr>
    </w:div>
    <w:div w:id="1314870210">
      <w:bodyDiv w:val="1"/>
      <w:marLeft w:val="0"/>
      <w:marRight w:val="0"/>
      <w:marTop w:val="0"/>
      <w:marBottom w:val="0"/>
      <w:divBdr>
        <w:top w:val="none" w:sz="0" w:space="0" w:color="auto"/>
        <w:left w:val="none" w:sz="0" w:space="0" w:color="auto"/>
        <w:bottom w:val="none" w:sz="0" w:space="0" w:color="auto"/>
        <w:right w:val="none" w:sz="0" w:space="0" w:color="auto"/>
      </w:divBdr>
    </w:div>
    <w:div w:id="1314945807">
      <w:bodyDiv w:val="1"/>
      <w:marLeft w:val="0"/>
      <w:marRight w:val="0"/>
      <w:marTop w:val="0"/>
      <w:marBottom w:val="0"/>
      <w:divBdr>
        <w:top w:val="none" w:sz="0" w:space="0" w:color="auto"/>
        <w:left w:val="none" w:sz="0" w:space="0" w:color="auto"/>
        <w:bottom w:val="none" w:sz="0" w:space="0" w:color="auto"/>
        <w:right w:val="none" w:sz="0" w:space="0" w:color="auto"/>
      </w:divBdr>
    </w:div>
    <w:div w:id="1315140542">
      <w:bodyDiv w:val="1"/>
      <w:marLeft w:val="0"/>
      <w:marRight w:val="0"/>
      <w:marTop w:val="0"/>
      <w:marBottom w:val="0"/>
      <w:divBdr>
        <w:top w:val="none" w:sz="0" w:space="0" w:color="auto"/>
        <w:left w:val="none" w:sz="0" w:space="0" w:color="auto"/>
        <w:bottom w:val="none" w:sz="0" w:space="0" w:color="auto"/>
        <w:right w:val="none" w:sz="0" w:space="0" w:color="auto"/>
      </w:divBdr>
    </w:div>
    <w:div w:id="1315181582">
      <w:bodyDiv w:val="1"/>
      <w:marLeft w:val="0"/>
      <w:marRight w:val="0"/>
      <w:marTop w:val="0"/>
      <w:marBottom w:val="0"/>
      <w:divBdr>
        <w:top w:val="none" w:sz="0" w:space="0" w:color="auto"/>
        <w:left w:val="none" w:sz="0" w:space="0" w:color="auto"/>
        <w:bottom w:val="none" w:sz="0" w:space="0" w:color="auto"/>
        <w:right w:val="none" w:sz="0" w:space="0" w:color="auto"/>
      </w:divBdr>
    </w:div>
    <w:div w:id="1315255350">
      <w:bodyDiv w:val="1"/>
      <w:marLeft w:val="0"/>
      <w:marRight w:val="0"/>
      <w:marTop w:val="0"/>
      <w:marBottom w:val="0"/>
      <w:divBdr>
        <w:top w:val="none" w:sz="0" w:space="0" w:color="auto"/>
        <w:left w:val="none" w:sz="0" w:space="0" w:color="auto"/>
        <w:bottom w:val="none" w:sz="0" w:space="0" w:color="auto"/>
        <w:right w:val="none" w:sz="0" w:space="0" w:color="auto"/>
      </w:divBdr>
    </w:div>
    <w:div w:id="1315330187">
      <w:bodyDiv w:val="1"/>
      <w:marLeft w:val="0"/>
      <w:marRight w:val="0"/>
      <w:marTop w:val="0"/>
      <w:marBottom w:val="0"/>
      <w:divBdr>
        <w:top w:val="none" w:sz="0" w:space="0" w:color="auto"/>
        <w:left w:val="none" w:sz="0" w:space="0" w:color="auto"/>
        <w:bottom w:val="none" w:sz="0" w:space="0" w:color="auto"/>
        <w:right w:val="none" w:sz="0" w:space="0" w:color="auto"/>
      </w:divBdr>
    </w:div>
    <w:div w:id="1315332799">
      <w:bodyDiv w:val="1"/>
      <w:marLeft w:val="0"/>
      <w:marRight w:val="0"/>
      <w:marTop w:val="0"/>
      <w:marBottom w:val="0"/>
      <w:divBdr>
        <w:top w:val="none" w:sz="0" w:space="0" w:color="auto"/>
        <w:left w:val="none" w:sz="0" w:space="0" w:color="auto"/>
        <w:bottom w:val="none" w:sz="0" w:space="0" w:color="auto"/>
        <w:right w:val="none" w:sz="0" w:space="0" w:color="auto"/>
      </w:divBdr>
    </w:div>
    <w:div w:id="1315336675">
      <w:bodyDiv w:val="1"/>
      <w:marLeft w:val="0"/>
      <w:marRight w:val="0"/>
      <w:marTop w:val="0"/>
      <w:marBottom w:val="0"/>
      <w:divBdr>
        <w:top w:val="none" w:sz="0" w:space="0" w:color="auto"/>
        <w:left w:val="none" w:sz="0" w:space="0" w:color="auto"/>
        <w:bottom w:val="none" w:sz="0" w:space="0" w:color="auto"/>
        <w:right w:val="none" w:sz="0" w:space="0" w:color="auto"/>
      </w:divBdr>
    </w:div>
    <w:div w:id="1315600184">
      <w:bodyDiv w:val="1"/>
      <w:marLeft w:val="0"/>
      <w:marRight w:val="0"/>
      <w:marTop w:val="0"/>
      <w:marBottom w:val="0"/>
      <w:divBdr>
        <w:top w:val="none" w:sz="0" w:space="0" w:color="auto"/>
        <w:left w:val="none" w:sz="0" w:space="0" w:color="auto"/>
        <w:bottom w:val="none" w:sz="0" w:space="0" w:color="auto"/>
        <w:right w:val="none" w:sz="0" w:space="0" w:color="auto"/>
      </w:divBdr>
    </w:div>
    <w:div w:id="1315722117">
      <w:bodyDiv w:val="1"/>
      <w:marLeft w:val="0"/>
      <w:marRight w:val="0"/>
      <w:marTop w:val="0"/>
      <w:marBottom w:val="0"/>
      <w:divBdr>
        <w:top w:val="none" w:sz="0" w:space="0" w:color="auto"/>
        <w:left w:val="none" w:sz="0" w:space="0" w:color="auto"/>
        <w:bottom w:val="none" w:sz="0" w:space="0" w:color="auto"/>
        <w:right w:val="none" w:sz="0" w:space="0" w:color="auto"/>
      </w:divBdr>
    </w:div>
    <w:div w:id="1315794887">
      <w:bodyDiv w:val="1"/>
      <w:marLeft w:val="0"/>
      <w:marRight w:val="0"/>
      <w:marTop w:val="0"/>
      <w:marBottom w:val="0"/>
      <w:divBdr>
        <w:top w:val="none" w:sz="0" w:space="0" w:color="auto"/>
        <w:left w:val="none" w:sz="0" w:space="0" w:color="auto"/>
        <w:bottom w:val="none" w:sz="0" w:space="0" w:color="auto"/>
        <w:right w:val="none" w:sz="0" w:space="0" w:color="auto"/>
      </w:divBdr>
    </w:div>
    <w:div w:id="1316183766">
      <w:bodyDiv w:val="1"/>
      <w:marLeft w:val="0"/>
      <w:marRight w:val="0"/>
      <w:marTop w:val="0"/>
      <w:marBottom w:val="0"/>
      <w:divBdr>
        <w:top w:val="none" w:sz="0" w:space="0" w:color="auto"/>
        <w:left w:val="none" w:sz="0" w:space="0" w:color="auto"/>
        <w:bottom w:val="none" w:sz="0" w:space="0" w:color="auto"/>
        <w:right w:val="none" w:sz="0" w:space="0" w:color="auto"/>
      </w:divBdr>
    </w:div>
    <w:div w:id="1316255209">
      <w:bodyDiv w:val="1"/>
      <w:marLeft w:val="0"/>
      <w:marRight w:val="0"/>
      <w:marTop w:val="0"/>
      <w:marBottom w:val="0"/>
      <w:divBdr>
        <w:top w:val="none" w:sz="0" w:space="0" w:color="auto"/>
        <w:left w:val="none" w:sz="0" w:space="0" w:color="auto"/>
        <w:bottom w:val="none" w:sz="0" w:space="0" w:color="auto"/>
        <w:right w:val="none" w:sz="0" w:space="0" w:color="auto"/>
      </w:divBdr>
    </w:div>
    <w:div w:id="1316571423">
      <w:bodyDiv w:val="1"/>
      <w:marLeft w:val="0"/>
      <w:marRight w:val="0"/>
      <w:marTop w:val="0"/>
      <w:marBottom w:val="0"/>
      <w:divBdr>
        <w:top w:val="none" w:sz="0" w:space="0" w:color="auto"/>
        <w:left w:val="none" w:sz="0" w:space="0" w:color="auto"/>
        <w:bottom w:val="none" w:sz="0" w:space="0" w:color="auto"/>
        <w:right w:val="none" w:sz="0" w:space="0" w:color="auto"/>
      </w:divBdr>
    </w:div>
    <w:div w:id="1316572725">
      <w:bodyDiv w:val="1"/>
      <w:marLeft w:val="0"/>
      <w:marRight w:val="0"/>
      <w:marTop w:val="0"/>
      <w:marBottom w:val="0"/>
      <w:divBdr>
        <w:top w:val="none" w:sz="0" w:space="0" w:color="auto"/>
        <w:left w:val="none" w:sz="0" w:space="0" w:color="auto"/>
        <w:bottom w:val="none" w:sz="0" w:space="0" w:color="auto"/>
        <w:right w:val="none" w:sz="0" w:space="0" w:color="auto"/>
      </w:divBdr>
    </w:div>
    <w:div w:id="1316647271">
      <w:bodyDiv w:val="1"/>
      <w:marLeft w:val="0"/>
      <w:marRight w:val="0"/>
      <w:marTop w:val="0"/>
      <w:marBottom w:val="0"/>
      <w:divBdr>
        <w:top w:val="none" w:sz="0" w:space="0" w:color="auto"/>
        <w:left w:val="none" w:sz="0" w:space="0" w:color="auto"/>
        <w:bottom w:val="none" w:sz="0" w:space="0" w:color="auto"/>
        <w:right w:val="none" w:sz="0" w:space="0" w:color="auto"/>
      </w:divBdr>
    </w:div>
    <w:div w:id="1316684228">
      <w:bodyDiv w:val="1"/>
      <w:marLeft w:val="0"/>
      <w:marRight w:val="0"/>
      <w:marTop w:val="0"/>
      <w:marBottom w:val="0"/>
      <w:divBdr>
        <w:top w:val="none" w:sz="0" w:space="0" w:color="auto"/>
        <w:left w:val="none" w:sz="0" w:space="0" w:color="auto"/>
        <w:bottom w:val="none" w:sz="0" w:space="0" w:color="auto"/>
        <w:right w:val="none" w:sz="0" w:space="0" w:color="auto"/>
      </w:divBdr>
    </w:div>
    <w:div w:id="1316833997">
      <w:bodyDiv w:val="1"/>
      <w:marLeft w:val="0"/>
      <w:marRight w:val="0"/>
      <w:marTop w:val="0"/>
      <w:marBottom w:val="0"/>
      <w:divBdr>
        <w:top w:val="none" w:sz="0" w:space="0" w:color="auto"/>
        <w:left w:val="none" w:sz="0" w:space="0" w:color="auto"/>
        <w:bottom w:val="none" w:sz="0" w:space="0" w:color="auto"/>
        <w:right w:val="none" w:sz="0" w:space="0" w:color="auto"/>
      </w:divBdr>
    </w:div>
    <w:div w:id="1317026127">
      <w:bodyDiv w:val="1"/>
      <w:marLeft w:val="0"/>
      <w:marRight w:val="0"/>
      <w:marTop w:val="0"/>
      <w:marBottom w:val="0"/>
      <w:divBdr>
        <w:top w:val="none" w:sz="0" w:space="0" w:color="auto"/>
        <w:left w:val="none" w:sz="0" w:space="0" w:color="auto"/>
        <w:bottom w:val="none" w:sz="0" w:space="0" w:color="auto"/>
        <w:right w:val="none" w:sz="0" w:space="0" w:color="auto"/>
      </w:divBdr>
    </w:div>
    <w:div w:id="1317027269">
      <w:bodyDiv w:val="1"/>
      <w:marLeft w:val="0"/>
      <w:marRight w:val="0"/>
      <w:marTop w:val="0"/>
      <w:marBottom w:val="0"/>
      <w:divBdr>
        <w:top w:val="none" w:sz="0" w:space="0" w:color="auto"/>
        <w:left w:val="none" w:sz="0" w:space="0" w:color="auto"/>
        <w:bottom w:val="none" w:sz="0" w:space="0" w:color="auto"/>
        <w:right w:val="none" w:sz="0" w:space="0" w:color="auto"/>
      </w:divBdr>
    </w:div>
    <w:div w:id="1317226411">
      <w:bodyDiv w:val="1"/>
      <w:marLeft w:val="0"/>
      <w:marRight w:val="0"/>
      <w:marTop w:val="0"/>
      <w:marBottom w:val="0"/>
      <w:divBdr>
        <w:top w:val="none" w:sz="0" w:space="0" w:color="auto"/>
        <w:left w:val="none" w:sz="0" w:space="0" w:color="auto"/>
        <w:bottom w:val="none" w:sz="0" w:space="0" w:color="auto"/>
        <w:right w:val="none" w:sz="0" w:space="0" w:color="auto"/>
      </w:divBdr>
    </w:div>
    <w:div w:id="1317341497">
      <w:bodyDiv w:val="1"/>
      <w:marLeft w:val="0"/>
      <w:marRight w:val="0"/>
      <w:marTop w:val="0"/>
      <w:marBottom w:val="0"/>
      <w:divBdr>
        <w:top w:val="none" w:sz="0" w:space="0" w:color="auto"/>
        <w:left w:val="none" w:sz="0" w:space="0" w:color="auto"/>
        <w:bottom w:val="none" w:sz="0" w:space="0" w:color="auto"/>
        <w:right w:val="none" w:sz="0" w:space="0" w:color="auto"/>
      </w:divBdr>
    </w:div>
    <w:div w:id="1317496971">
      <w:bodyDiv w:val="1"/>
      <w:marLeft w:val="0"/>
      <w:marRight w:val="0"/>
      <w:marTop w:val="0"/>
      <w:marBottom w:val="0"/>
      <w:divBdr>
        <w:top w:val="none" w:sz="0" w:space="0" w:color="auto"/>
        <w:left w:val="none" w:sz="0" w:space="0" w:color="auto"/>
        <w:bottom w:val="none" w:sz="0" w:space="0" w:color="auto"/>
        <w:right w:val="none" w:sz="0" w:space="0" w:color="auto"/>
      </w:divBdr>
    </w:div>
    <w:div w:id="1317681170">
      <w:bodyDiv w:val="1"/>
      <w:marLeft w:val="0"/>
      <w:marRight w:val="0"/>
      <w:marTop w:val="0"/>
      <w:marBottom w:val="0"/>
      <w:divBdr>
        <w:top w:val="none" w:sz="0" w:space="0" w:color="auto"/>
        <w:left w:val="none" w:sz="0" w:space="0" w:color="auto"/>
        <w:bottom w:val="none" w:sz="0" w:space="0" w:color="auto"/>
        <w:right w:val="none" w:sz="0" w:space="0" w:color="auto"/>
      </w:divBdr>
    </w:div>
    <w:div w:id="1317684927">
      <w:bodyDiv w:val="1"/>
      <w:marLeft w:val="0"/>
      <w:marRight w:val="0"/>
      <w:marTop w:val="0"/>
      <w:marBottom w:val="0"/>
      <w:divBdr>
        <w:top w:val="none" w:sz="0" w:space="0" w:color="auto"/>
        <w:left w:val="none" w:sz="0" w:space="0" w:color="auto"/>
        <w:bottom w:val="none" w:sz="0" w:space="0" w:color="auto"/>
        <w:right w:val="none" w:sz="0" w:space="0" w:color="auto"/>
      </w:divBdr>
    </w:div>
    <w:div w:id="1317758703">
      <w:bodyDiv w:val="1"/>
      <w:marLeft w:val="0"/>
      <w:marRight w:val="0"/>
      <w:marTop w:val="0"/>
      <w:marBottom w:val="0"/>
      <w:divBdr>
        <w:top w:val="none" w:sz="0" w:space="0" w:color="auto"/>
        <w:left w:val="none" w:sz="0" w:space="0" w:color="auto"/>
        <w:bottom w:val="none" w:sz="0" w:space="0" w:color="auto"/>
        <w:right w:val="none" w:sz="0" w:space="0" w:color="auto"/>
      </w:divBdr>
    </w:div>
    <w:div w:id="1317802948">
      <w:bodyDiv w:val="1"/>
      <w:marLeft w:val="0"/>
      <w:marRight w:val="0"/>
      <w:marTop w:val="0"/>
      <w:marBottom w:val="0"/>
      <w:divBdr>
        <w:top w:val="none" w:sz="0" w:space="0" w:color="auto"/>
        <w:left w:val="none" w:sz="0" w:space="0" w:color="auto"/>
        <w:bottom w:val="none" w:sz="0" w:space="0" w:color="auto"/>
        <w:right w:val="none" w:sz="0" w:space="0" w:color="auto"/>
      </w:divBdr>
    </w:div>
    <w:div w:id="1317808007">
      <w:bodyDiv w:val="1"/>
      <w:marLeft w:val="0"/>
      <w:marRight w:val="0"/>
      <w:marTop w:val="0"/>
      <w:marBottom w:val="0"/>
      <w:divBdr>
        <w:top w:val="none" w:sz="0" w:space="0" w:color="auto"/>
        <w:left w:val="none" w:sz="0" w:space="0" w:color="auto"/>
        <w:bottom w:val="none" w:sz="0" w:space="0" w:color="auto"/>
        <w:right w:val="none" w:sz="0" w:space="0" w:color="auto"/>
      </w:divBdr>
    </w:div>
    <w:div w:id="1318000112">
      <w:bodyDiv w:val="1"/>
      <w:marLeft w:val="0"/>
      <w:marRight w:val="0"/>
      <w:marTop w:val="0"/>
      <w:marBottom w:val="0"/>
      <w:divBdr>
        <w:top w:val="none" w:sz="0" w:space="0" w:color="auto"/>
        <w:left w:val="none" w:sz="0" w:space="0" w:color="auto"/>
        <w:bottom w:val="none" w:sz="0" w:space="0" w:color="auto"/>
        <w:right w:val="none" w:sz="0" w:space="0" w:color="auto"/>
      </w:divBdr>
    </w:div>
    <w:div w:id="1318001052">
      <w:bodyDiv w:val="1"/>
      <w:marLeft w:val="0"/>
      <w:marRight w:val="0"/>
      <w:marTop w:val="0"/>
      <w:marBottom w:val="0"/>
      <w:divBdr>
        <w:top w:val="none" w:sz="0" w:space="0" w:color="auto"/>
        <w:left w:val="none" w:sz="0" w:space="0" w:color="auto"/>
        <w:bottom w:val="none" w:sz="0" w:space="0" w:color="auto"/>
        <w:right w:val="none" w:sz="0" w:space="0" w:color="auto"/>
      </w:divBdr>
    </w:div>
    <w:div w:id="1318338559">
      <w:bodyDiv w:val="1"/>
      <w:marLeft w:val="0"/>
      <w:marRight w:val="0"/>
      <w:marTop w:val="0"/>
      <w:marBottom w:val="0"/>
      <w:divBdr>
        <w:top w:val="none" w:sz="0" w:space="0" w:color="auto"/>
        <w:left w:val="none" w:sz="0" w:space="0" w:color="auto"/>
        <w:bottom w:val="none" w:sz="0" w:space="0" w:color="auto"/>
        <w:right w:val="none" w:sz="0" w:space="0" w:color="auto"/>
      </w:divBdr>
    </w:div>
    <w:div w:id="1318463806">
      <w:bodyDiv w:val="1"/>
      <w:marLeft w:val="0"/>
      <w:marRight w:val="0"/>
      <w:marTop w:val="0"/>
      <w:marBottom w:val="0"/>
      <w:divBdr>
        <w:top w:val="none" w:sz="0" w:space="0" w:color="auto"/>
        <w:left w:val="none" w:sz="0" w:space="0" w:color="auto"/>
        <w:bottom w:val="none" w:sz="0" w:space="0" w:color="auto"/>
        <w:right w:val="none" w:sz="0" w:space="0" w:color="auto"/>
      </w:divBdr>
    </w:div>
    <w:div w:id="1318723578">
      <w:bodyDiv w:val="1"/>
      <w:marLeft w:val="0"/>
      <w:marRight w:val="0"/>
      <w:marTop w:val="0"/>
      <w:marBottom w:val="0"/>
      <w:divBdr>
        <w:top w:val="none" w:sz="0" w:space="0" w:color="auto"/>
        <w:left w:val="none" w:sz="0" w:space="0" w:color="auto"/>
        <w:bottom w:val="none" w:sz="0" w:space="0" w:color="auto"/>
        <w:right w:val="none" w:sz="0" w:space="0" w:color="auto"/>
      </w:divBdr>
    </w:div>
    <w:div w:id="1318799925">
      <w:bodyDiv w:val="1"/>
      <w:marLeft w:val="0"/>
      <w:marRight w:val="0"/>
      <w:marTop w:val="0"/>
      <w:marBottom w:val="0"/>
      <w:divBdr>
        <w:top w:val="none" w:sz="0" w:space="0" w:color="auto"/>
        <w:left w:val="none" w:sz="0" w:space="0" w:color="auto"/>
        <w:bottom w:val="none" w:sz="0" w:space="0" w:color="auto"/>
        <w:right w:val="none" w:sz="0" w:space="0" w:color="auto"/>
      </w:divBdr>
    </w:div>
    <w:div w:id="1318849383">
      <w:bodyDiv w:val="1"/>
      <w:marLeft w:val="0"/>
      <w:marRight w:val="0"/>
      <w:marTop w:val="0"/>
      <w:marBottom w:val="0"/>
      <w:divBdr>
        <w:top w:val="none" w:sz="0" w:space="0" w:color="auto"/>
        <w:left w:val="none" w:sz="0" w:space="0" w:color="auto"/>
        <w:bottom w:val="none" w:sz="0" w:space="0" w:color="auto"/>
        <w:right w:val="none" w:sz="0" w:space="0" w:color="auto"/>
      </w:divBdr>
    </w:div>
    <w:div w:id="1318920000">
      <w:bodyDiv w:val="1"/>
      <w:marLeft w:val="0"/>
      <w:marRight w:val="0"/>
      <w:marTop w:val="0"/>
      <w:marBottom w:val="0"/>
      <w:divBdr>
        <w:top w:val="none" w:sz="0" w:space="0" w:color="auto"/>
        <w:left w:val="none" w:sz="0" w:space="0" w:color="auto"/>
        <w:bottom w:val="none" w:sz="0" w:space="0" w:color="auto"/>
        <w:right w:val="none" w:sz="0" w:space="0" w:color="auto"/>
      </w:divBdr>
    </w:div>
    <w:div w:id="1318999238">
      <w:bodyDiv w:val="1"/>
      <w:marLeft w:val="0"/>
      <w:marRight w:val="0"/>
      <w:marTop w:val="0"/>
      <w:marBottom w:val="0"/>
      <w:divBdr>
        <w:top w:val="none" w:sz="0" w:space="0" w:color="auto"/>
        <w:left w:val="none" w:sz="0" w:space="0" w:color="auto"/>
        <w:bottom w:val="none" w:sz="0" w:space="0" w:color="auto"/>
        <w:right w:val="none" w:sz="0" w:space="0" w:color="auto"/>
      </w:divBdr>
    </w:div>
    <w:div w:id="1319070810">
      <w:bodyDiv w:val="1"/>
      <w:marLeft w:val="0"/>
      <w:marRight w:val="0"/>
      <w:marTop w:val="0"/>
      <w:marBottom w:val="0"/>
      <w:divBdr>
        <w:top w:val="none" w:sz="0" w:space="0" w:color="auto"/>
        <w:left w:val="none" w:sz="0" w:space="0" w:color="auto"/>
        <w:bottom w:val="none" w:sz="0" w:space="0" w:color="auto"/>
        <w:right w:val="none" w:sz="0" w:space="0" w:color="auto"/>
      </w:divBdr>
    </w:div>
    <w:div w:id="1319114619">
      <w:bodyDiv w:val="1"/>
      <w:marLeft w:val="0"/>
      <w:marRight w:val="0"/>
      <w:marTop w:val="0"/>
      <w:marBottom w:val="0"/>
      <w:divBdr>
        <w:top w:val="none" w:sz="0" w:space="0" w:color="auto"/>
        <w:left w:val="none" w:sz="0" w:space="0" w:color="auto"/>
        <w:bottom w:val="none" w:sz="0" w:space="0" w:color="auto"/>
        <w:right w:val="none" w:sz="0" w:space="0" w:color="auto"/>
      </w:divBdr>
    </w:div>
    <w:div w:id="1319305684">
      <w:bodyDiv w:val="1"/>
      <w:marLeft w:val="0"/>
      <w:marRight w:val="0"/>
      <w:marTop w:val="0"/>
      <w:marBottom w:val="0"/>
      <w:divBdr>
        <w:top w:val="none" w:sz="0" w:space="0" w:color="auto"/>
        <w:left w:val="none" w:sz="0" w:space="0" w:color="auto"/>
        <w:bottom w:val="none" w:sz="0" w:space="0" w:color="auto"/>
        <w:right w:val="none" w:sz="0" w:space="0" w:color="auto"/>
      </w:divBdr>
    </w:div>
    <w:div w:id="1319305909">
      <w:bodyDiv w:val="1"/>
      <w:marLeft w:val="0"/>
      <w:marRight w:val="0"/>
      <w:marTop w:val="0"/>
      <w:marBottom w:val="0"/>
      <w:divBdr>
        <w:top w:val="none" w:sz="0" w:space="0" w:color="auto"/>
        <w:left w:val="none" w:sz="0" w:space="0" w:color="auto"/>
        <w:bottom w:val="none" w:sz="0" w:space="0" w:color="auto"/>
        <w:right w:val="none" w:sz="0" w:space="0" w:color="auto"/>
      </w:divBdr>
    </w:div>
    <w:div w:id="1319384479">
      <w:bodyDiv w:val="1"/>
      <w:marLeft w:val="0"/>
      <w:marRight w:val="0"/>
      <w:marTop w:val="0"/>
      <w:marBottom w:val="0"/>
      <w:divBdr>
        <w:top w:val="none" w:sz="0" w:space="0" w:color="auto"/>
        <w:left w:val="none" w:sz="0" w:space="0" w:color="auto"/>
        <w:bottom w:val="none" w:sz="0" w:space="0" w:color="auto"/>
        <w:right w:val="none" w:sz="0" w:space="0" w:color="auto"/>
      </w:divBdr>
    </w:div>
    <w:div w:id="1319767663">
      <w:bodyDiv w:val="1"/>
      <w:marLeft w:val="0"/>
      <w:marRight w:val="0"/>
      <w:marTop w:val="0"/>
      <w:marBottom w:val="0"/>
      <w:divBdr>
        <w:top w:val="none" w:sz="0" w:space="0" w:color="auto"/>
        <w:left w:val="none" w:sz="0" w:space="0" w:color="auto"/>
        <w:bottom w:val="none" w:sz="0" w:space="0" w:color="auto"/>
        <w:right w:val="none" w:sz="0" w:space="0" w:color="auto"/>
      </w:divBdr>
    </w:div>
    <w:div w:id="1320042101">
      <w:bodyDiv w:val="1"/>
      <w:marLeft w:val="0"/>
      <w:marRight w:val="0"/>
      <w:marTop w:val="0"/>
      <w:marBottom w:val="0"/>
      <w:divBdr>
        <w:top w:val="none" w:sz="0" w:space="0" w:color="auto"/>
        <w:left w:val="none" w:sz="0" w:space="0" w:color="auto"/>
        <w:bottom w:val="none" w:sz="0" w:space="0" w:color="auto"/>
        <w:right w:val="none" w:sz="0" w:space="0" w:color="auto"/>
      </w:divBdr>
    </w:div>
    <w:div w:id="1320301926">
      <w:bodyDiv w:val="1"/>
      <w:marLeft w:val="0"/>
      <w:marRight w:val="0"/>
      <w:marTop w:val="0"/>
      <w:marBottom w:val="0"/>
      <w:divBdr>
        <w:top w:val="none" w:sz="0" w:space="0" w:color="auto"/>
        <w:left w:val="none" w:sz="0" w:space="0" w:color="auto"/>
        <w:bottom w:val="none" w:sz="0" w:space="0" w:color="auto"/>
        <w:right w:val="none" w:sz="0" w:space="0" w:color="auto"/>
      </w:divBdr>
    </w:div>
    <w:div w:id="1320428778">
      <w:bodyDiv w:val="1"/>
      <w:marLeft w:val="0"/>
      <w:marRight w:val="0"/>
      <w:marTop w:val="0"/>
      <w:marBottom w:val="0"/>
      <w:divBdr>
        <w:top w:val="none" w:sz="0" w:space="0" w:color="auto"/>
        <w:left w:val="none" w:sz="0" w:space="0" w:color="auto"/>
        <w:bottom w:val="none" w:sz="0" w:space="0" w:color="auto"/>
        <w:right w:val="none" w:sz="0" w:space="0" w:color="auto"/>
      </w:divBdr>
    </w:div>
    <w:div w:id="1320499370">
      <w:bodyDiv w:val="1"/>
      <w:marLeft w:val="0"/>
      <w:marRight w:val="0"/>
      <w:marTop w:val="0"/>
      <w:marBottom w:val="0"/>
      <w:divBdr>
        <w:top w:val="none" w:sz="0" w:space="0" w:color="auto"/>
        <w:left w:val="none" w:sz="0" w:space="0" w:color="auto"/>
        <w:bottom w:val="none" w:sz="0" w:space="0" w:color="auto"/>
        <w:right w:val="none" w:sz="0" w:space="0" w:color="auto"/>
      </w:divBdr>
    </w:div>
    <w:div w:id="1320765682">
      <w:bodyDiv w:val="1"/>
      <w:marLeft w:val="0"/>
      <w:marRight w:val="0"/>
      <w:marTop w:val="0"/>
      <w:marBottom w:val="0"/>
      <w:divBdr>
        <w:top w:val="none" w:sz="0" w:space="0" w:color="auto"/>
        <w:left w:val="none" w:sz="0" w:space="0" w:color="auto"/>
        <w:bottom w:val="none" w:sz="0" w:space="0" w:color="auto"/>
        <w:right w:val="none" w:sz="0" w:space="0" w:color="auto"/>
      </w:divBdr>
    </w:div>
    <w:div w:id="1320813185">
      <w:bodyDiv w:val="1"/>
      <w:marLeft w:val="0"/>
      <w:marRight w:val="0"/>
      <w:marTop w:val="0"/>
      <w:marBottom w:val="0"/>
      <w:divBdr>
        <w:top w:val="none" w:sz="0" w:space="0" w:color="auto"/>
        <w:left w:val="none" w:sz="0" w:space="0" w:color="auto"/>
        <w:bottom w:val="none" w:sz="0" w:space="0" w:color="auto"/>
        <w:right w:val="none" w:sz="0" w:space="0" w:color="auto"/>
      </w:divBdr>
    </w:div>
    <w:div w:id="1320841958">
      <w:bodyDiv w:val="1"/>
      <w:marLeft w:val="0"/>
      <w:marRight w:val="0"/>
      <w:marTop w:val="0"/>
      <w:marBottom w:val="0"/>
      <w:divBdr>
        <w:top w:val="none" w:sz="0" w:space="0" w:color="auto"/>
        <w:left w:val="none" w:sz="0" w:space="0" w:color="auto"/>
        <w:bottom w:val="none" w:sz="0" w:space="0" w:color="auto"/>
        <w:right w:val="none" w:sz="0" w:space="0" w:color="auto"/>
      </w:divBdr>
    </w:div>
    <w:div w:id="1320843646">
      <w:bodyDiv w:val="1"/>
      <w:marLeft w:val="0"/>
      <w:marRight w:val="0"/>
      <w:marTop w:val="0"/>
      <w:marBottom w:val="0"/>
      <w:divBdr>
        <w:top w:val="none" w:sz="0" w:space="0" w:color="auto"/>
        <w:left w:val="none" w:sz="0" w:space="0" w:color="auto"/>
        <w:bottom w:val="none" w:sz="0" w:space="0" w:color="auto"/>
        <w:right w:val="none" w:sz="0" w:space="0" w:color="auto"/>
      </w:divBdr>
    </w:div>
    <w:div w:id="1320966609">
      <w:bodyDiv w:val="1"/>
      <w:marLeft w:val="0"/>
      <w:marRight w:val="0"/>
      <w:marTop w:val="0"/>
      <w:marBottom w:val="0"/>
      <w:divBdr>
        <w:top w:val="none" w:sz="0" w:space="0" w:color="auto"/>
        <w:left w:val="none" w:sz="0" w:space="0" w:color="auto"/>
        <w:bottom w:val="none" w:sz="0" w:space="0" w:color="auto"/>
        <w:right w:val="none" w:sz="0" w:space="0" w:color="auto"/>
      </w:divBdr>
    </w:div>
    <w:div w:id="1321038750">
      <w:bodyDiv w:val="1"/>
      <w:marLeft w:val="0"/>
      <w:marRight w:val="0"/>
      <w:marTop w:val="0"/>
      <w:marBottom w:val="0"/>
      <w:divBdr>
        <w:top w:val="none" w:sz="0" w:space="0" w:color="auto"/>
        <w:left w:val="none" w:sz="0" w:space="0" w:color="auto"/>
        <w:bottom w:val="none" w:sz="0" w:space="0" w:color="auto"/>
        <w:right w:val="none" w:sz="0" w:space="0" w:color="auto"/>
      </w:divBdr>
    </w:div>
    <w:div w:id="1321228213">
      <w:bodyDiv w:val="1"/>
      <w:marLeft w:val="0"/>
      <w:marRight w:val="0"/>
      <w:marTop w:val="0"/>
      <w:marBottom w:val="0"/>
      <w:divBdr>
        <w:top w:val="none" w:sz="0" w:space="0" w:color="auto"/>
        <w:left w:val="none" w:sz="0" w:space="0" w:color="auto"/>
        <w:bottom w:val="none" w:sz="0" w:space="0" w:color="auto"/>
        <w:right w:val="none" w:sz="0" w:space="0" w:color="auto"/>
      </w:divBdr>
    </w:div>
    <w:div w:id="1321232337">
      <w:bodyDiv w:val="1"/>
      <w:marLeft w:val="0"/>
      <w:marRight w:val="0"/>
      <w:marTop w:val="0"/>
      <w:marBottom w:val="0"/>
      <w:divBdr>
        <w:top w:val="none" w:sz="0" w:space="0" w:color="auto"/>
        <w:left w:val="none" w:sz="0" w:space="0" w:color="auto"/>
        <w:bottom w:val="none" w:sz="0" w:space="0" w:color="auto"/>
        <w:right w:val="none" w:sz="0" w:space="0" w:color="auto"/>
      </w:divBdr>
    </w:div>
    <w:div w:id="1321352584">
      <w:bodyDiv w:val="1"/>
      <w:marLeft w:val="0"/>
      <w:marRight w:val="0"/>
      <w:marTop w:val="0"/>
      <w:marBottom w:val="0"/>
      <w:divBdr>
        <w:top w:val="none" w:sz="0" w:space="0" w:color="auto"/>
        <w:left w:val="none" w:sz="0" w:space="0" w:color="auto"/>
        <w:bottom w:val="none" w:sz="0" w:space="0" w:color="auto"/>
        <w:right w:val="none" w:sz="0" w:space="0" w:color="auto"/>
      </w:divBdr>
    </w:div>
    <w:div w:id="1321499572">
      <w:bodyDiv w:val="1"/>
      <w:marLeft w:val="0"/>
      <w:marRight w:val="0"/>
      <w:marTop w:val="0"/>
      <w:marBottom w:val="0"/>
      <w:divBdr>
        <w:top w:val="none" w:sz="0" w:space="0" w:color="auto"/>
        <w:left w:val="none" w:sz="0" w:space="0" w:color="auto"/>
        <w:bottom w:val="none" w:sz="0" w:space="0" w:color="auto"/>
        <w:right w:val="none" w:sz="0" w:space="0" w:color="auto"/>
      </w:divBdr>
    </w:div>
    <w:div w:id="1321543050">
      <w:bodyDiv w:val="1"/>
      <w:marLeft w:val="0"/>
      <w:marRight w:val="0"/>
      <w:marTop w:val="0"/>
      <w:marBottom w:val="0"/>
      <w:divBdr>
        <w:top w:val="none" w:sz="0" w:space="0" w:color="auto"/>
        <w:left w:val="none" w:sz="0" w:space="0" w:color="auto"/>
        <w:bottom w:val="none" w:sz="0" w:space="0" w:color="auto"/>
        <w:right w:val="none" w:sz="0" w:space="0" w:color="auto"/>
      </w:divBdr>
    </w:div>
    <w:div w:id="1321806113">
      <w:bodyDiv w:val="1"/>
      <w:marLeft w:val="0"/>
      <w:marRight w:val="0"/>
      <w:marTop w:val="0"/>
      <w:marBottom w:val="0"/>
      <w:divBdr>
        <w:top w:val="none" w:sz="0" w:space="0" w:color="auto"/>
        <w:left w:val="none" w:sz="0" w:space="0" w:color="auto"/>
        <w:bottom w:val="none" w:sz="0" w:space="0" w:color="auto"/>
        <w:right w:val="none" w:sz="0" w:space="0" w:color="auto"/>
      </w:divBdr>
    </w:div>
    <w:div w:id="1321813155">
      <w:bodyDiv w:val="1"/>
      <w:marLeft w:val="0"/>
      <w:marRight w:val="0"/>
      <w:marTop w:val="0"/>
      <w:marBottom w:val="0"/>
      <w:divBdr>
        <w:top w:val="none" w:sz="0" w:space="0" w:color="auto"/>
        <w:left w:val="none" w:sz="0" w:space="0" w:color="auto"/>
        <w:bottom w:val="none" w:sz="0" w:space="0" w:color="auto"/>
        <w:right w:val="none" w:sz="0" w:space="0" w:color="auto"/>
      </w:divBdr>
    </w:div>
    <w:div w:id="1321927316">
      <w:bodyDiv w:val="1"/>
      <w:marLeft w:val="0"/>
      <w:marRight w:val="0"/>
      <w:marTop w:val="0"/>
      <w:marBottom w:val="0"/>
      <w:divBdr>
        <w:top w:val="none" w:sz="0" w:space="0" w:color="auto"/>
        <w:left w:val="none" w:sz="0" w:space="0" w:color="auto"/>
        <w:bottom w:val="none" w:sz="0" w:space="0" w:color="auto"/>
        <w:right w:val="none" w:sz="0" w:space="0" w:color="auto"/>
      </w:divBdr>
    </w:div>
    <w:div w:id="1322004831">
      <w:bodyDiv w:val="1"/>
      <w:marLeft w:val="0"/>
      <w:marRight w:val="0"/>
      <w:marTop w:val="0"/>
      <w:marBottom w:val="0"/>
      <w:divBdr>
        <w:top w:val="none" w:sz="0" w:space="0" w:color="auto"/>
        <w:left w:val="none" w:sz="0" w:space="0" w:color="auto"/>
        <w:bottom w:val="none" w:sz="0" w:space="0" w:color="auto"/>
        <w:right w:val="none" w:sz="0" w:space="0" w:color="auto"/>
      </w:divBdr>
    </w:div>
    <w:div w:id="1322006795">
      <w:bodyDiv w:val="1"/>
      <w:marLeft w:val="0"/>
      <w:marRight w:val="0"/>
      <w:marTop w:val="0"/>
      <w:marBottom w:val="0"/>
      <w:divBdr>
        <w:top w:val="none" w:sz="0" w:space="0" w:color="auto"/>
        <w:left w:val="none" w:sz="0" w:space="0" w:color="auto"/>
        <w:bottom w:val="none" w:sz="0" w:space="0" w:color="auto"/>
        <w:right w:val="none" w:sz="0" w:space="0" w:color="auto"/>
      </w:divBdr>
    </w:div>
    <w:div w:id="1322193458">
      <w:bodyDiv w:val="1"/>
      <w:marLeft w:val="0"/>
      <w:marRight w:val="0"/>
      <w:marTop w:val="0"/>
      <w:marBottom w:val="0"/>
      <w:divBdr>
        <w:top w:val="none" w:sz="0" w:space="0" w:color="auto"/>
        <w:left w:val="none" w:sz="0" w:space="0" w:color="auto"/>
        <w:bottom w:val="none" w:sz="0" w:space="0" w:color="auto"/>
        <w:right w:val="none" w:sz="0" w:space="0" w:color="auto"/>
      </w:divBdr>
    </w:div>
    <w:div w:id="1322346155">
      <w:bodyDiv w:val="1"/>
      <w:marLeft w:val="0"/>
      <w:marRight w:val="0"/>
      <w:marTop w:val="0"/>
      <w:marBottom w:val="0"/>
      <w:divBdr>
        <w:top w:val="none" w:sz="0" w:space="0" w:color="auto"/>
        <w:left w:val="none" w:sz="0" w:space="0" w:color="auto"/>
        <w:bottom w:val="none" w:sz="0" w:space="0" w:color="auto"/>
        <w:right w:val="none" w:sz="0" w:space="0" w:color="auto"/>
      </w:divBdr>
    </w:div>
    <w:div w:id="1322389643">
      <w:bodyDiv w:val="1"/>
      <w:marLeft w:val="0"/>
      <w:marRight w:val="0"/>
      <w:marTop w:val="0"/>
      <w:marBottom w:val="0"/>
      <w:divBdr>
        <w:top w:val="none" w:sz="0" w:space="0" w:color="auto"/>
        <w:left w:val="none" w:sz="0" w:space="0" w:color="auto"/>
        <w:bottom w:val="none" w:sz="0" w:space="0" w:color="auto"/>
        <w:right w:val="none" w:sz="0" w:space="0" w:color="auto"/>
      </w:divBdr>
    </w:div>
    <w:div w:id="1322391873">
      <w:bodyDiv w:val="1"/>
      <w:marLeft w:val="0"/>
      <w:marRight w:val="0"/>
      <w:marTop w:val="0"/>
      <w:marBottom w:val="0"/>
      <w:divBdr>
        <w:top w:val="none" w:sz="0" w:space="0" w:color="auto"/>
        <w:left w:val="none" w:sz="0" w:space="0" w:color="auto"/>
        <w:bottom w:val="none" w:sz="0" w:space="0" w:color="auto"/>
        <w:right w:val="none" w:sz="0" w:space="0" w:color="auto"/>
      </w:divBdr>
    </w:div>
    <w:div w:id="1322464297">
      <w:bodyDiv w:val="1"/>
      <w:marLeft w:val="0"/>
      <w:marRight w:val="0"/>
      <w:marTop w:val="0"/>
      <w:marBottom w:val="0"/>
      <w:divBdr>
        <w:top w:val="none" w:sz="0" w:space="0" w:color="auto"/>
        <w:left w:val="none" w:sz="0" w:space="0" w:color="auto"/>
        <w:bottom w:val="none" w:sz="0" w:space="0" w:color="auto"/>
        <w:right w:val="none" w:sz="0" w:space="0" w:color="auto"/>
      </w:divBdr>
    </w:div>
    <w:div w:id="1322582937">
      <w:bodyDiv w:val="1"/>
      <w:marLeft w:val="0"/>
      <w:marRight w:val="0"/>
      <w:marTop w:val="0"/>
      <w:marBottom w:val="0"/>
      <w:divBdr>
        <w:top w:val="none" w:sz="0" w:space="0" w:color="auto"/>
        <w:left w:val="none" w:sz="0" w:space="0" w:color="auto"/>
        <w:bottom w:val="none" w:sz="0" w:space="0" w:color="auto"/>
        <w:right w:val="none" w:sz="0" w:space="0" w:color="auto"/>
      </w:divBdr>
    </w:div>
    <w:div w:id="1322731945">
      <w:bodyDiv w:val="1"/>
      <w:marLeft w:val="0"/>
      <w:marRight w:val="0"/>
      <w:marTop w:val="0"/>
      <w:marBottom w:val="0"/>
      <w:divBdr>
        <w:top w:val="none" w:sz="0" w:space="0" w:color="auto"/>
        <w:left w:val="none" w:sz="0" w:space="0" w:color="auto"/>
        <w:bottom w:val="none" w:sz="0" w:space="0" w:color="auto"/>
        <w:right w:val="none" w:sz="0" w:space="0" w:color="auto"/>
      </w:divBdr>
    </w:div>
    <w:div w:id="1322732694">
      <w:bodyDiv w:val="1"/>
      <w:marLeft w:val="0"/>
      <w:marRight w:val="0"/>
      <w:marTop w:val="0"/>
      <w:marBottom w:val="0"/>
      <w:divBdr>
        <w:top w:val="none" w:sz="0" w:space="0" w:color="auto"/>
        <w:left w:val="none" w:sz="0" w:space="0" w:color="auto"/>
        <w:bottom w:val="none" w:sz="0" w:space="0" w:color="auto"/>
        <w:right w:val="none" w:sz="0" w:space="0" w:color="auto"/>
      </w:divBdr>
    </w:div>
    <w:div w:id="1323121975">
      <w:bodyDiv w:val="1"/>
      <w:marLeft w:val="0"/>
      <w:marRight w:val="0"/>
      <w:marTop w:val="0"/>
      <w:marBottom w:val="0"/>
      <w:divBdr>
        <w:top w:val="none" w:sz="0" w:space="0" w:color="auto"/>
        <w:left w:val="none" w:sz="0" w:space="0" w:color="auto"/>
        <w:bottom w:val="none" w:sz="0" w:space="0" w:color="auto"/>
        <w:right w:val="none" w:sz="0" w:space="0" w:color="auto"/>
      </w:divBdr>
    </w:div>
    <w:div w:id="1323125673">
      <w:bodyDiv w:val="1"/>
      <w:marLeft w:val="0"/>
      <w:marRight w:val="0"/>
      <w:marTop w:val="0"/>
      <w:marBottom w:val="0"/>
      <w:divBdr>
        <w:top w:val="none" w:sz="0" w:space="0" w:color="auto"/>
        <w:left w:val="none" w:sz="0" w:space="0" w:color="auto"/>
        <w:bottom w:val="none" w:sz="0" w:space="0" w:color="auto"/>
        <w:right w:val="none" w:sz="0" w:space="0" w:color="auto"/>
      </w:divBdr>
    </w:div>
    <w:div w:id="1323659939">
      <w:bodyDiv w:val="1"/>
      <w:marLeft w:val="0"/>
      <w:marRight w:val="0"/>
      <w:marTop w:val="0"/>
      <w:marBottom w:val="0"/>
      <w:divBdr>
        <w:top w:val="none" w:sz="0" w:space="0" w:color="auto"/>
        <w:left w:val="none" w:sz="0" w:space="0" w:color="auto"/>
        <w:bottom w:val="none" w:sz="0" w:space="0" w:color="auto"/>
        <w:right w:val="none" w:sz="0" w:space="0" w:color="auto"/>
      </w:divBdr>
    </w:div>
    <w:div w:id="1323697687">
      <w:bodyDiv w:val="1"/>
      <w:marLeft w:val="0"/>
      <w:marRight w:val="0"/>
      <w:marTop w:val="0"/>
      <w:marBottom w:val="0"/>
      <w:divBdr>
        <w:top w:val="none" w:sz="0" w:space="0" w:color="auto"/>
        <w:left w:val="none" w:sz="0" w:space="0" w:color="auto"/>
        <w:bottom w:val="none" w:sz="0" w:space="0" w:color="auto"/>
        <w:right w:val="none" w:sz="0" w:space="0" w:color="auto"/>
      </w:divBdr>
    </w:div>
    <w:div w:id="1323853542">
      <w:bodyDiv w:val="1"/>
      <w:marLeft w:val="0"/>
      <w:marRight w:val="0"/>
      <w:marTop w:val="0"/>
      <w:marBottom w:val="0"/>
      <w:divBdr>
        <w:top w:val="none" w:sz="0" w:space="0" w:color="auto"/>
        <w:left w:val="none" w:sz="0" w:space="0" w:color="auto"/>
        <w:bottom w:val="none" w:sz="0" w:space="0" w:color="auto"/>
        <w:right w:val="none" w:sz="0" w:space="0" w:color="auto"/>
      </w:divBdr>
    </w:div>
    <w:div w:id="1323854896">
      <w:bodyDiv w:val="1"/>
      <w:marLeft w:val="0"/>
      <w:marRight w:val="0"/>
      <w:marTop w:val="0"/>
      <w:marBottom w:val="0"/>
      <w:divBdr>
        <w:top w:val="none" w:sz="0" w:space="0" w:color="auto"/>
        <w:left w:val="none" w:sz="0" w:space="0" w:color="auto"/>
        <w:bottom w:val="none" w:sz="0" w:space="0" w:color="auto"/>
        <w:right w:val="none" w:sz="0" w:space="0" w:color="auto"/>
      </w:divBdr>
    </w:div>
    <w:div w:id="1323899178">
      <w:bodyDiv w:val="1"/>
      <w:marLeft w:val="0"/>
      <w:marRight w:val="0"/>
      <w:marTop w:val="0"/>
      <w:marBottom w:val="0"/>
      <w:divBdr>
        <w:top w:val="none" w:sz="0" w:space="0" w:color="auto"/>
        <w:left w:val="none" w:sz="0" w:space="0" w:color="auto"/>
        <w:bottom w:val="none" w:sz="0" w:space="0" w:color="auto"/>
        <w:right w:val="none" w:sz="0" w:space="0" w:color="auto"/>
      </w:divBdr>
    </w:div>
    <w:div w:id="1324042319">
      <w:bodyDiv w:val="1"/>
      <w:marLeft w:val="0"/>
      <w:marRight w:val="0"/>
      <w:marTop w:val="0"/>
      <w:marBottom w:val="0"/>
      <w:divBdr>
        <w:top w:val="none" w:sz="0" w:space="0" w:color="auto"/>
        <w:left w:val="none" w:sz="0" w:space="0" w:color="auto"/>
        <w:bottom w:val="none" w:sz="0" w:space="0" w:color="auto"/>
        <w:right w:val="none" w:sz="0" w:space="0" w:color="auto"/>
      </w:divBdr>
    </w:div>
    <w:div w:id="1324091242">
      <w:bodyDiv w:val="1"/>
      <w:marLeft w:val="0"/>
      <w:marRight w:val="0"/>
      <w:marTop w:val="0"/>
      <w:marBottom w:val="0"/>
      <w:divBdr>
        <w:top w:val="none" w:sz="0" w:space="0" w:color="auto"/>
        <w:left w:val="none" w:sz="0" w:space="0" w:color="auto"/>
        <w:bottom w:val="none" w:sz="0" w:space="0" w:color="auto"/>
        <w:right w:val="none" w:sz="0" w:space="0" w:color="auto"/>
      </w:divBdr>
    </w:div>
    <w:div w:id="1324163049">
      <w:bodyDiv w:val="1"/>
      <w:marLeft w:val="0"/>
      <w:marRight w:val="0"/>
      <w:marTop w:val="0"/>
      <w:marBottom w:val="0"/>
      <w:divBdr>
        <w:top w:val="none" w:sz="0" w:space="0" w:color="auto"/>
        <w:left w:val="none" w:sz="0" w:space="0" w:color="auto"/>
        <w:bottom w:val="none" w:sz="0" w:space="0" w:color="auto"/>
        <w:right w:val="none" w:sz="0" w:space="0" w:color="auto"/>
      </w:divBdr>
    </w:div>
    <w:div w:id="1324237280">
      <w:bodyDiv w:val="1"/>
      <w:marLeft w:val="0"/>
      <w:marRight w:val="0"/>
      <w:marTop w:val="0"/>
      <w:marBottom w:val="0"/>
      <w:divBdr>
        <w:top w:val="none" w:sz="0" w:space="0" w:color="auto"/>
        <w:left w:val="none" w:sz="0" w:space="0" w:color="auto"/>
        <w:bottom w:val="none" w:sz="0" w:space="0" w:color="auto"/>
        <w:right w:val="none" w:sz="0" w:space="0" w:color="auto"/>
      </w:divBdr>
    </w:div>
    <w:div w:id="1324696684">
      <w:bodyDiv w:val="1"/>
      <w:marLeft w:val="0"/>
      <w:marRight w:val="0"/>
      <w:marTop w:val="0"/>
      <w:marBottom w:val="0"/>
      <w:divBdr>
        <w:top w:val="none" w:sz="0" w:space="0" w:color="auto"/>
        <w:left w:val="none" w:sz="0" w:space="0" w:color="auto"/>
        <w:bottom w:val="none" w:sz="0" w:space="0" w:color="auto"/>
        <w:right w:val="none" w:sz="0" w:space="0" w:color="auto"/>
      </w:divBdr>
    </w:div>
    <w:div w:id="1324894310">
      <w:bodyDiv w:val="1"/>
      <w:marLeft w:val="0"/>
      <w:marRight w:val="0"/>
      <w:marTop w:val="0"/>
      <w:marBottom w:val="0"/>
      <w:divBdr>
        <w:top w:val="none" w:sz="0" w:space="0" w:color="auto"/>
        <w:left w:val="none" w:sz="0" w:space="0" w:color="auto"/>
        <w:bottom w:val="none" w:sz="0" w:space="0" w:color="auto"/>
        <w:right w:val="none" w:sz="0" w:space="0" w:color="auto"/>
      </w:divBdr>
    </w:div>
    <w:div w:id="1324966631">
      <w:bodyDiv w:val="1"/>
      <w:marLeft w:val="0"/>
      <w:marRight w:val="0"/>
      <w:marTop w:val="0"/>
      <w:marBottom w:val="0"/>
      <w:divBdr>
        <w:top w:val="none" w:sz="0" w:space="0" w:color="auto"/>
        <w:left w:val="none" w:sz="0" w:space="0" w:color="auto"/>
        <w:bottom w:val="none" w:sz="0" w:space="0" w:color="auto"/>
        <w:right w:val="none" w:sz="0" w:space="0" w:color="auto"/>
      </w:divBdr>
    </w:div>
    <w:div w:id="1325007246">
      <w:bodyDiv w:val="1"/>
      <w:marLeft w:val="0"/>
      <w:marRight w:val="0"/>
      <w:marTop w:val="0"/>
      <w:marBottom w:val="0"/>
      <w:divBdr>
        <w:top w:val="none" w:sz="0" w:space="0" w:color="auto"/>
        <w:left w:val="none" w:sz="0" w:space="0" w:color="auto"/>
        <w:bottom w:val="none" w:sz="0" w:space="0" w:color="auto"/>
        <w:right w:val="none" w:sz="0" w:space="0" w:color="auto"/>
      </w:divBdr>
    </w:div>
    <w:div w:id="1325009271">
      <w:bodyDiv w:val="1"/>
      <w:marLeft w:val="0"/>
      <w:marRight w:val="0"/>
      <w:marTop w:val="0"/>
      <w:marBottom w:val="0"/>
      <w:divBdr>
        <w:top w:val="none" w:sz="0" w:space="0" w:color="auto"/>
        <w:left w:val="none" w:sz="0" w:space="0" w:color="auto"/>
        <w:bottom w:val="none" w:sz="0" w:space="0" w:color="auto"/>
        <w:right w:val="none" w:sz="0" w:space="0" w:color="auto"/>
      </w:divBdr>
    </w:div>
    <w:div w:id="1325013497">
      <w:bodyDiv w:val="1"/>
      <w:marLeft w:val="0"/>
      <w:marRight w:val="0"/>
      <w:marTop w:val="0"/>
      <w:marBottom w:val="0"/>
      <w:divBdr>
        <w:top w:val="none" w:sz="0" w:space="0" w:color="auto"/>
        <w:left w:val="none" w:sz="0" w:space="0" w:color="auto"/>
        <w:bottom w:val="none" w:sz="0" w:space="0" w:color="auto"/>
        <w:right w:val="none" w:sz="0" w:space="0" w:color="auto"/>
      </w:divBdr>
    </w:div>
    <w:div w:id="1325284984">
      <w:bodyDiv w:val="1"/>
      <w:marLeft w:val="0"/>
      <w:marRight w:val="0"/>
      <w:marTop w:val="0"/>
      <w:marBottom w:val="0"/>
      <w:divBdr>
        <w:top w:val="none" w:sz="0" w:space="0" w:color="auto"/>
        <w:left w:val="none" w:sz="0" w:space="0" w:color="auto"/>
        <w:bottom w:val="none" w:sz="0" w:space="0" w:color="auto"/>
        <w:right w:val="none" w:sz="0" w:space="0" w:color="auto"/>
      </w:divBdr>
    </w:div>
    <w:div w:id="1325356600">
      <w:bodyDiv w:val="1"/>
      <w:marLeft w:val="0"/>
      <w:marRight w:val="0"/>
      <w:marTop w:val="0"/>
      <w:marBottom w:val="0"/>
      <w:divBdr>
        <w:top w:val="none" w:sz="0" w:space="0" w:color="auto"/>
        <w:left w:val="none" w:sz="0" w:space="0" w:color="auto"/>
        <w:bottom w:val="none" w:sz="0" w:space="0" w:color="auto"/>
        <w:right w:val="none" w:sz="0" w:space="0" w:color="auto"/>
      </w:divBdr>
    </w:div>
    <w:div w:id="1325357280">
      <w:bodyDiv w:val="1"/>
      <w:marLeft w:val="0"/>
      <w:marRight w:val="0"/>
      <w:marTop w:val="0"/>
      <w:marBottom w:val="0"/>
      <w:divBdr>
        <w:top w:val="none" w:sz="0" w:space="0" w:color="auto"/>
        <w:left w:val="none" w:sz="0" w:space="0" w:color="auto"/>
        <w:bottom w:val="none" w:sz="0" w:space="0" w:color="auto"/>
        <w:right w:val="none" w:sz="0" w:space="0" w:color="auto"/>
      </w:divBdr>
    </w:div>
    <w:div w:id="1325475135">
      <w:bodyDiv w:val="1"/>
      <w:marLeft w:val="0"/>
      <w:marRight w:val="0"/>
      <w:marTop w:val="0"/>
      <w:marBottom w:val="0"/>
      <w:divBdr>
        <w:top w:val="none" w:sz="0" w:space="0" w:color="auto"/>
        <w:left w:val="none" w:sz="0" w:space="0" w:color="auto"/>
        <w:bottom w:val="none" w:sz="0" w:space="0" w:color="auto"/>
        <w:right w:val="none" w:sz="0" w:space="0" w:color="auto"/>
      </w:divBdr>
    </w:div>
    <w:div w:id="1325626261">
      <w:bodyDiv w:val="1"/>
      <w:marLeft w:val="0"/>
      <w:marRight w:val="0"/>
      <w:marTop w:val="0"/>
      <w:marBottom w:val="0"/>
      <w:divBdr>
        <w:top w:val="none" w:sz="0" w:space="0" w:color="auto"/>
        <w:left w:val="none" w:sz="0" w:space="0" w:color="auto"/>
        <w:bottom w:val="none" w:sz="0" w:space="0" w:color="auto"/>
        <w:right w:val="none" w:sz="0" w:space="0" w:color="auto"/>
      </w:divBdr>
    </w:div>
    <w:div w:id="1325888249">
      <w:bodyDiv w:val="1"/>
      <w:marLeft w:val="0"/>
      <w:marRight w:val="0"/>
      <w:marTop w:val="0"/>
      <w:marBottom w:val="0"/>
      <w:divBdr>
        <w:top w:val="none" w:sz="0" w:space="0" w:color="auto"/>
        <w:left w:val="none" w:sz="0" w:space="0" w:color="auto"/>
        <w:bottom w:val="none" w:sz="0" w:space="0" w:color="auto"/>
        <w:right w:val="none" w:sz="0" w:space="0" w:color="auto"/>
      </w:divBdr>
    </w:div>
    <w:div w:id="1326006139">
      <w:bodyDiv w:val="1"/>
      <w:marLeft w:val="0"/>
      <w:marRight w:val="0"/>
      <w:marTop w:val="0"/>
      <w:marBottom w:val="0"/>
      <w:divBdr>
        <w:top w:val="none" w:sz="0" w:space="0" w:color="auto"/>
        <w:left w:val="none" w:sz="0" w:space="0" w:color="auto"/>
        <w:bottom w:val="none" w:sz="0" w:space="0" w:color="auto"/>
        <w:right w:val="none" w:sz="0" w:space="0" w:color="auto"/>
      </w:divBdr>
    </w:div>
    <w:div w:id="1326124039">
      <w:bodyDiv w:val="1"/>
      <w:marLeft w:val="0"/>
      <w:marRight w:val="0"/>
      <w:marTop w:val="0"/>
      <w:marBottom w:val="0"/>
      <w:divBdr>
        <w:top w:val="none" w:sz="0" w:space="0" w:color="auto"/>
        <w:left w:val="none" w:sz="0" w:space="0" w:color="auto"/>
        <w:bottom w:val="none" w:sz="0" w:space="0" w:color="auto"/>
        <w:right w:val="none" w:sz="0" w:space="0" w:color="auto"/>
      </w:divBdr>
    </w:div>
    <w:div w:id="1326125709">
      <w:bodyDiv w:val="1"/>
      <w:marLeft w:val="0"/>
      <w:marRight w:val="0"/>
      <w:marTop w:val="0"/>
      <w:marBottom w:val="0"/>
      <w:divBdr>
        <w:top w:val="none" w:sz="0" w:space="0" w:color="auto"/>
        <w:left w:val="none" w:sz="0" w:space="0" w:color="auto"/>
        <w:bottom w:val="none" w:sz="0" w:space="0" w:color="auto"/>
        <w:right w:val="none" w:sz="0" w:space="0" w:color="auto"/>
      </w:divBdr>
    </w:div>
    <w:div w:id="1326133079">
      <w:bodyDiv w:val="1"/>
      <w:marLeft w:val="0"/>
      <w:marRight w:val="0"/>
      <w:marTop w:val="0"/>
      <w:marBottom w:val="0"/>
      <w:divBdr>
        <w:top w:val="none" w:sz="0" w:space="0" w:color="auto"/>
        <w:left w:val="none" w:sz="0" w:space="0" w:color="auto"/>
        <w:bottom w:val="none" w:sz="0" w:space="0" w:color="auto"/>
        <w:right w:val="none" w:sz="0" w:space="0" w:color="auto"/>
      </w:divBdr>
    </w:div>
    <w:div w:id="1326323571">
      <w:bodyDiv w:val="1"/>
      <w:marLeft w:val="0"/>
      <w:marRight w:val="0"/>
      <w:marTop w:val="0"/>
      <w:marBottom w:val="0"/>
      <w:divBdr>
        <w:top w:val="none" w:sz="0" w:space="0" w:color="auto"/>
        <w:left w:val="none" w:sz="0" w:space="0" w:color="auto"/>
        <w:bottom w:val="none" w:sz="0" w:space="0" w:color="auto"/>
        <w:right w:val="none" w:sz="0" w:space="0" w:color="auto"/>
      </w:divBdr>
    </w:div>
    <w:div w:id="1326471721">
      <w:bodyDiv w:val="1"/>
      <w:marLeft w:val="0"/>
      <w:marRight w:val="0"/>
      <w:marTop w:val="0"/>
      <w:marBottom w:val="0"/>
      <w:divBdr>
        <w:top w:val="none" w:sz="0" w:space="0" w:color="auto"/>
        <w:left w:val="none" w:sz="0" w:space="0" w:color="auto"/>
        <w:bottom w:val="none" w:sz="0" w:space="0" w:color="auto"/>
        <w:right w:val="none" w:sz="0" w:space="0" w:color="auto"/>
      </w:divBdr>
    </w:div>
    <w:div w:id="1326515266">
      <w:bodyDiv w:val="1"/>
      <w:marLeft w:val="0"/>
      <w:marRight w:val="0"/>
      <w:marTop w:val="0"/>
      <w:marBottom w:val="0"/>
      <w:divBdr>
        <w:top w:val="none" w:sz="0" w:space="0" w:color="auto"/>
        <w:left w:val="none" w:sz="0" w:space="0" w:color="auto"/>
        <w:bottom w:val="none" w:sz="0" w:space="0" w:color="auto"/>
        <w:right w:val="none" w:sz="0" w:space="0" w:color="auto"/>
      </w:divBdr>
    </w:div>
    <w:div w:id="1326668198">
      <w:bodyDiv w:val="1"/>
      <w:marLeft w:val="0"/>
      <w:marRight w:val="0"/>
      <w:marTop w:val="0"/>
      <w:marBottom w:val="0"/>
      <w:divBdr>
        <w:top w:val="none" w:sz="0" w:space="0" w:color="auto"/>
        <w:left w:val="none" w:sz="0" w:space="0" w:color="auto"/>
        <w:bottom w:val="none" w:sz="0" w:space="0" w:color="auto"/>
        <w:right w:val="none" w:sz="0" w:space="0" w:color="auto"/>
      </w:divBdr>
    </w:div>
    <w:div w:id="1326712975">
      <w:bodyDiv w:val="1"/>
      <w:marLeft w:val="0"/>
      <w:marRight w:val="0"/>
      <w:marTop w:val="0"/>
      <w:marBottom w:val="0"/>
      <w:divBdr>
        <w:top w:val="none" w:sz="0" w:space="0" w:color="auto"/>
        <w:left w:val="none" w:sz="0" w:space="0" w:color="auto"/>
        <w:bottom w:val="none" w:sz="0" w:space="0" w:color="auto"/>
        <w:right w:val="none" w:sz="0" w:space="0" w:color="auto"/>
      </w:divBdr>
    </w:div>
    <w:div w:id="1326863394">
      <w:bodyDiv w:val="1"/>
      <w:marLeft w:val="0"/>
      <w:marRight w:val="0"/>
      <w:marTop w:val="0"/>
      <w:marBottom w:val="0"/>
      <w:divBdr>
        <w:top w:val="none" w:sz="0" w:space="0" w:color="auto"/>
        <w:left w:val="none" w:sz="0" w:space="0" w:color="auto"/>
        <w:bottom w:val="none" w:sz="0" w:space="0" w:color="auto"/>
        <w:right w:val="none" w:sz="0" w:space="0" w:color="auto"/>
      </w:divBdr>
    </w:div>
    <w:div w:id="1326930102">
      <w:bodyDiv w:val="1"/>
      <w:marLeft w:val="0"/>
      <w:marRight w:val="0"/>
      <w:marTop w:val="0"/>
      <w:marBottom w:val="0"/>
      <w:divBdr>
        <w:top w:val="none" w:sz="0" w:space="0" w:color="auto"/>
        <w:left w:val="none" w:sz="0" w:space="0" w:color="auto"/>
        <w:bottom w:val="none" w:sz="0" w:space="0" w:color="auto"/>
        <w:right w:val="none" w:sz="0" w:space="0" w:color="auto"/>
      </w:divBdr>
    </w:div>
    <w:div w:id="1327243132">
      <w:bodyDiv w:val="1"/>
      <w:marLeft w:val="0"/>
      <w:marRight w:val="0"/>
      <w:marTop w:val="0"/>
      <w:marBottom w:val="0"/>
      <w:divBdr>
        <w:top w:val="none" w:sz="0" w:space="0" w:color="auto"/>
        <w:left w:val="none" w:sz="0" w:space="0" w:color="auto"/>
        <w:bottom w:val="none" w:sz="0" w:space="0" w:color="auto"/>
        <w:right w:val="none" w:sz="0" w:space="0" w:color="auto"/>
      </w:divBdr>
    </w:div>
    <w:div w:id="1327516489">
      <w:bodyDiv w:val="1"/>
      <w:marLeft w:val="0"/>
      <w:marRight w:val="0"/>
      <w:marTop w:val="0"/>
      <w:marBottom w:val="0"/>
      <w:divBdr>
        <w:top w:val="none" w:sz="0" w:space="0" w:color="auto"/>
        <w:left w:val="none" w:sz="0" w:space="0" w:color="auto"/>
        <w:bottom w:val="none" w:sz="0" w:space="0" w:color="auto"/>
        <w:right w:val="none" w:sz="0" w:space="0" w:color="auto"/>
      </w:divBdr>
    </w:div>
    <w:div w:id="1327787219">
      <w:bodyDiv w:val="1"/>
      <w:marLeft w:val="0"/>
      <w:marRight w:val="0"/>
      <w:marTop w:val="0"/>
      <w:marBottom w:val="0"/>
      <w:divBdr>
        <w:top w:val="none" w:sz="0" w:space="0" w:color="auto"/>
        <w:left w:val="none" w:sz="0" w:space="0" w:color="auto"/>
        <w:bottom w:val="none" w:sz="0" w:space="0" w:color="auto"/>
        <w:right w:val="none" w:sz="0" w:space="0" w:color="auto"/>
      </w:divBdr>
    </w:div>
    <w:div w:id="1327976160">
      <w:bodyDiv w:val="1"/>
      <w:marLeft w:val="0"/>
      <w:marRight w:val="0"/>
      <w:marTop w:val="0"/>
      <w:marBottom w:val="0"/>
      <w:divBdr>
        <w:top w:val="none" w:sz="0" w:space="0" w:color="auto"/>
        <w:left w:val="none" w:sz="0" w:space="0" w:color="auto"/>
        <w:bottom w:val="none" w:sz="0" w:space="0" w:color="auto"/>
        <w:right w:val="none" w:sz="0" w:space="0" w:color="auto"/>
      </w:divBdr>
    </w:div>
    <w:div w:id="1328048886">
      <w:bodyDiv w:val="1"/>
      <w:marLeft w:val="0"/>
      <w:marRight w:val="0"/>
      <w:marTop w:val="0"/>
      <w:marBottom w:val="0"/>
      <w:divBdr>
        <w:top w:val="none" w:sz="0" w:space="0" w:color="auto"/>
        <w:left w:val="none" w:sz="0" w:space="0" w:color="auto"/>
        <w:bottom w:val="none" w:sz="0" w:space="0" w:color="auto"/>
        <w:right w:val="none" w:sz="0" w:space="0" w:color="auto"/>
      </w:divBdr>
    </w:div>
    <w:div w:id="1328170865">
      <w:bodyDiv w:val="1"/>
      <w:marLeft w:val="0"/>
      <w:marRight w:val="0"/>
      <w:marTop w:val="0"/>
      <w:marBottom w:val="0"/>
      <w:divBdr>
        <w:top w:val="none" w:sz="0" w:space="0" w:color="auto"/>
        <w:left w:val="none" w:sz="0" w:space="0" w:color="auto"/>
        <w:bottom w:val="none" w:sz="0" w:space="0" w:color="auto"/>
        <w:right w:val="none" w:sz="0" w:space="0" w:color="auto"/>
      </w:divBdr>
    </w:div>
    <w:div w:id="1328291547">
      <w:bodyDiv w:val="1"/>
      <w:marLeft w:val="0"/>
      <w:marRight w:val="0"/>
      <w:marTop w:val="0"/>
      <w:marBottom w:val="0"/>
      <w:divBdr>
        <w:top w:val="none" w:sz="0" w:space="0" w:color="auto"/>
        <w:left w:val="none" w:sz="0" w:space="0" w:color="auto"/>
        <w:bottom w:val="none" w:sz="0" w:space="0" w:color="auto"/>
        <w:right w:val="none" w:sz="0" w:space="0" w:color="auto"/>
      </w:divBdr>
    </w:div>
    <w:div w:id="1328436386">
      <w:bodyDiv w:val="1"/>
      <w:marLeft w:val="0"/>
      <w:marRight w:val="0"/>
      <w:marTop w:val="0"/>
      <w:marBottom w:val="0"/>
      <w:divBdr>
        <w:top w:val="none" w:sz="0" w:space="0" w:color="auto"/>
        <w:left w:val="none" w:sz="0" w:space="0" w:color="auto"/>
        <w:bottom w:val="none" w:sz="0" w:space="0" w:color="auto"/>
        <w:right w:val="none" w:sz="0" w:space="0" w:color="auto"/>
      </w:divBdr>
    </w:div>
    <w:div w:id="1328443450">
      <w:bodyDiv w:val="1"/>
      <w:marLeft w:val="0"/>
      <w:marRight w:val="0"/>
      <w:marTop w:val="0"/>
      <w:marBottom w:val="0"/>
      <w:divBdr>
        <w:top w:val="none" w:sz="0" w:space="0" w:color="auto"/>
        <w:left w:val="none" w:sz="0" w:space="0" w:color="auto"/>
        <w:bottom w:val="none" w:sz="0" w:space="0" w:color="auto"/>
        <w:right w:val="none" w:sz="0" w:space="0" w:color="auto"/>
      </w:divBdr>
    </w:div>
    <w:div w:id="1328552262">
      <w:bodyDiv w:val="1"/>
      <w:marLeft w:val="0"/>
      <w:marRight w:val="0"/>
      <w:marTop w:val="0"/>
      <w:marBottom w:val="0"/>
      <w:divBdr>
        <w:top w:val="none" w:sz="0" w:space="0" w:color="auto"/>
        <w:left w:val="none" w:sz="0" w:space="0" w:color="auto"/>
        <w:bottom w:val="none" w:sz="0" w:space="0" w:color="auto"/>
        <w:right w:val="none" w:sz="0" w:space="0" w:color="auto"/>
      </w:divBdr>
    </w:div>
    <w:div w:id="1328635609">
      <w:bodyDiv w:val="1"/>
      <w:marLeft w:val="0"/>
      <w:marRight w:val="0"/>
      <w:marTop w:val="0"/>
      <w:marBottom w:val="0"/>
      <w:divBdr>
        <w:top w:val="none" w:sz="0" w:space="0" w:color="auto"/>
        <w:left w:val="none" w:sz="0" w:space="0" w:color="auto"/>
        <w:bottom w:val="none" w:sz="0" w:space="0" w:color="auto"/>
        <w:right w:val="none" w:sz="0" w:space="0" w:color="auto"/>
      </w:divBdr>
    </w:div>
    <w:div w:id="1328636627">
      <w:bodyDiv w:val="1"/>
      <w:marLeft w:val="0"/>
      <w:marRight w:val="0"/>
      <w:marTop w:val="0"/>
      <w:marBottom w:val="0"/>
      <w:divBdr>
        <w:top w:val="none" w:sz="0" w:space="0" w:color="auto"/>
        <w:left w:val="none" w:sz="0" w:space="0" w:color="auto"/>
        <w:bottom w:val="none" w:sz="0" w:space="0" w:color="auto"/>
        <w:right w:val="none" w:sz="0" w:space="0" w:color="auto"/>
      </w:divBdr>
    </w:div>
    <w:div w:id="1328825315">
      <w:bodyDiv w:val="1"/>
      <w:marLeft w:val="0"/>
      <w:marRight w:val="0"/>
      <w:marTop w:val="0"/>
      <w:marBottom w:val="0"/>
      <w:divBdr>
        <w:top w:val="none" w:sz="0" w:space="0" w:color="auto"/>
        <w:left w:val="none" w:sz="0" w:space="0" w:color="auto"/>
        <w:bottom w:val="none" w:sz="0" w:space="0" w:color="auto"/>
        <w:right w:val="none" w:sz="0" w:space="0" w:color="auto"/>
      </w:divBdr>
    </w:div>
    <w:div w:id="1329092697">
      <w:bodyDiv w:val="1"/>
      <w:marLeft w:val="0"/>
      <w:marRight w:val="0"/>
      <w:marTop w:val="0"/>
      <w:marBottom w:val="0"/>
      <w:divBdr>
        <w:top w:val="none" w:sz="0" w:space="0" w:color="auto"/>
        <w:left w:val="none" w:sz="0" w:space="0" w:color="auto"/>
        <w:bottom w:val="none" w:sz="0" w:space="0" w:color="auto"/>
        <w:right w:val="none" w:sz="0" w:space="0" w:color="auto"/>
      </w:divBdr>
    </w:div>
    <w:div w:id="1329137112">
      <w:bodyDiv w:val="1"/>
      <w:marLeft w:val="0"/>
      <w:marRight w:val="0"/>
      <w:marTop w:val="0"/>
      <w:marBottom w:val="0"/>
      <w:divBdr>
        <w:top w:val="none" w:sz="0" w:space="0" w:color="auto"/>
        <w:left w:val="none" w:sz="0" w:space="0" w:color="auto"/>
        <w:bottom w:val="none" w:sz="0" w:space="0" w:color="auto"/>
        <w:right w:val="none" w:sz="0" w:space="0" w:color="auto"/>
      </w:divBdr>
    </w:div>
    <w:div w:id="1329138648">
      <w:bodyDiv w:val="1"/>
      <w:marLeft w:val="0"/>
      <w:marRight w:val="0"/>
      <w:marTop w:val="0"/>
      <w:marBottom w:val="0"/>
      <w:divBdr>
        <w:top w:val="none" w:sz="0" w:space="0" w:color="auto"/>
        <w:left w:val="none" w:sz="0" w:space="0" w:color="auto"/>
        <w:bottom w:val="none" w:sz="0" w:space="0" w:color="auto"/>
        <w:right w:val="none" w:sz="0" w:space="0" w:color="auto"/>
      </w:divBdr>
    </w:div>
    <w:div w:id="1329287224">
      <w:bodyDiv w:val="1"/>
      <w:marLeft w:val="0"/>
      <w:marRight w:val="0"/>
      <w:marTop w:val="0"/>
      <w:marBottom w:val="0"/>
      <w:divBdr>
        <w:top w:val="none" w:sz="0" w:space="0" w:color="auto"/>
        <w:left w:val="none" w:sz="0" w:space="0" w:color="auto"/>
        <w:bottom w:val="none" w:sz="0" w:space="0" w:color="auto"/>
        <w:right w:val="none" w:sz="0" w:space="0" w:color="auto"/>
      </w:divBdr>
    </w:div>
    <w:div w:id="1329291178">
      <w:bodyDiv w:val="1"/>
      <w:marLeft w:val="0"/>
      <w:marRight w:val="0"/>
      <w:marTop w:val="0"/>
      <w:marBottom w:val="0"/>
      <w:divBdr>
        <w:top w:val="none" w:sz="0" w:space="0" w:color="auto"/>
        <w:left w:val="none" w:sz="0" w:space="0" w:color="auto"/>
        <w:bottom w:val="none" w:sz="0" w:space="0" w:color="auto"/>
        <w:right w:val="none" w:sz="0" w:space="0" w:color="auto"/>
      </w:divBdr>
    </w:div>
    <w:div w:id="1329403189">
      <w:bodyDiv w:val="1"/>
      <w:marLeft w:val="0"/>
      <w:marRight w:val="0"/>
      <w:marTop w:val="0"/>
      <w:marBottom w:val="0"/>
      <w:divBdr>
        <w:top w:val="none" w:sz="0" w:space="0" w:color="auto"/>
        <w:left w:val="none" w:sz="0" w:space="0" w:color="auto"/>
        <w:bottom w:val="none" w:sz="0" w:space="0" w:color="auto"/>
        <w:right w:val="none" w:sz="0" w:space="0" w:color="auto"/>
      </w:divBdr>
    </w:div>
    <w:div w:id="1329752550">
      <w:bodyDiv w:val="1"/>
      <w:marLeft w:val="0"/>
      <w:marRight w:val="0"/>
      <w:marTop w:val="0"/>
      <w:marBottom w:val="0"/>
      <w:divBdr>
        <w:top w:val="none" w:sz="0" w:space="0" w:color="auto"/>
        <w:left w:val="none" w:sz="0" w:space="0" w:color="auto"/>
        <w:bottom w:val="none" w:sz="0" w:space="0" w:color="auto"/>
        <w:right w:val="none" w:sz="0" w:space="0" w:color="auto"/>
      </w:divBdr>
    </w:div>
    <w:div w:id="1330062539">
      <w:bodyDiv w:val="1"/>
      <w:marLeft w:val="0"/>
      <w:marRight w:val="0"/>
      <w:marTop w:val="0"/>
      <w:marBottom w:val="0"/>
      <w:divBdr>
        <w:top w:val="none" w:sz="0" w:space="0" w:color="auto"/>
        <w:left w:val="none" w:sz="0" w:space="0" w:color="auto"/>
        <w:bottom w:val="none" w:sz="0" w:space="0" w:color="auto"/>
        <w:right w:val="none" w:sz="0" w:space="0" w:color="auto"/>
      </w:divBdr>
    </w:div>
    <w:div w:id="1330134617">
      <w:bodyDiv w:val="1"/>
      <w:marLeft w:val="0"/>
      <w:marRight w:val="0"/>
      <w:marTop w:val="0"/>
      <w:marBottom w:val="0"/>
      <w:divBdr>
        <w:top w:val="none" w:sz="0" w:space="0" w:color="auto"/>
        <w:left w:val="none" w:sz="0" w:space="0" w:color="auto"/>
        <w:bottom w:val="none" w:sz="0" w:space="0" w:color="auto"/>
        <w:right w:val="none" w:sz="0" w:space="0" w:color="auto"/>
      </w:divBdr>
    </w:div>
    <w:div w:id="1330212035">
      <w:bodyDiv w:val="1"/>
      <w:marLeft w:val="0"/>
      <w:marRight w:val="0"/>
      <w:marTop w:val="0"/>
      <w:marBottom w:val="0"/>
      <w:divBdr>
        <w:top w:val="none" w:sz="0" w:space="0" w:color="auto"/>
        <w:left w:val="none" w:sz="0" w:space="0" w:color="auto"/>
        <w:bottom w:val="none" w:sz="0" w:space="0" w:color="auto"/>
        <w:right w:val="none" w:sz="0" w:space="0" w:color="auto"/>
      </w:divBdr>
    </w:div>
    <w:div w:id="1330404650">
      <w:bodyDiv w:val="1"/>
      <w:marLeft w:val="0"/>
      <w:marRight w:val="0"/>
      <w:marTop w:val="0"/>
      <w:marBottom w:val="0"/>
      <w:divBdr>
        <w:top w:val="none" w:sz="0" w:space="0" w:color="auto"/>
        <w:left w:val="none" w:sz="0" w:space="0" w:color="auto"/>
        <w:bottom w:val="none" w:sz="0" w:space="0" w:color="auto"/>
        <w:right w:val="none" w:sz="0" w:space="0" w:color="auto"/>
      </w:divBdr>
    </w:div>
    <w:div w:id="1330408832">
      <w:bodyDiv w:val="1"/>
      <w:marLeft w:val="0"/>
      <w:marRight w:val="0"/>
      <w:marTop w:val="0"/>
      <w:marBottom w:val="0"/>
      <w:divBdr>
        <w:top w:val="none" w:sz="0" w:space="0" w:color="auto"/>
        <w:left w:val="none" w:sz="0" w:space="0" w:color="auto"/>
        <w:bottom w:val="none" w:sz="0" w:space="0" w:color="auto"/>
        <w:right w:val="none" w:sz="0" w:space="0" w:color="auto"/>
      </w:divBdr>
    </w:div>
    <w:div w:id="1330597627">
      <w:bodyDiv w:val="1"/>
      <w:marLeft w:val="0"/>
      <w:marRight w:val="0"/>
      <w:marTop w:val="0"/>
      <w:marBottom w:val="0"/>
      <w:divBdr>
        <w:top w:val="none" w:sz="0" w:space="0" w:color="auto"/>
        <w:left w:val="none" w:sz="0" w:space="0" w:color="auto"/>
        <w:bottom w:val="none" w:sz="0" w:space="0" w:color="auto"/>
        <w:right w:val="none" w:sz="0" w:space="0" w:color="auto"/>
      </w:divBdr>
    </w:div>
    <w:div w:id="1330670831">
      <w:bodyDiv w:val="1"/>
      <w:marLeft w:val="0"/>
      <w:marRight w:val="0"/>
      <w:marTop w:val="0"/>
      <w:marBottom w:val="0"/>
      <w:divBdr>
        <w:top w:val="none" w:sz="0" w:space="0" w:color="auto"/>
        <w:left w:val="none" w:sz="0" w:space="0" w:color="auto"/>
        <w:bottom w:val="none" w:sz="0" w:space="0" w:color="auto"/>
        <w:right w:val="none" w:sz="0" w:space="0" w:color="auto"/>
      </w:divBdr>
    </w:div>
    <w:div w:id="1330713996">
      <w:bodyDiv w:val="1"/>
      <w:marLeft w:val="0"/>
      <w:marRight w:val="0"/>
      <w:marTop w:val="0"/>
      <w:marBottom w:val="0"/>
      <w:divBdr>
        <w:top w:val="none" w:sz="0" w:space="0" w:color="auto"/>
        <w:left w:val="none" w:sz="0" w:space="0" w:color="auto"/>
        <w:bottom w:val="none" w:sz="0" w:space="0" w:color="auto"/>
        <w:right w:val="none" w:sz="0" w:space="0" w:color="auto"/>
      </w:divBdr>
    </w:div>
    <w:div w:id="1331833443">
      <w:bodyDiv w:val="1"/>
      <w:marLeft w:val="0"/>
      <w:marRight w:val="0"/>
      <w:marTop w:val="0"/>
      <w:marBottom w:val="0"/>
      <w:divBdr>
        <w:top w:val="none" w:sz="0" w:space="0" w:color="auto"/>
        <w:left w:val="none" w:sz="0" w:space="0" w:color="auto"/>
        <w:bottom w:val="none" w:sz="0" w:space="0" w:color="auto"/>
        <w:right w:val="none" w:sz="0" w:space="0" w:color="auto"/>
      </w:divBdr>
    </w:div>
    <w:div w:id="1331906325">
      <w:bodyDiv w:val="1"/>
      <w:marLeft w:val="0"/>
      <w:marRight w:val="0"/>
      <w:marTop w:val="0"/>
      <w:marBottom w:val="0"/>
      <w:divBdr>
        <w:top w:val="none" w:sz="0" w:space="0" w:color="auto"/>
        <w:left w:val="none" w:sz="0" w:space="0" w:color="auto"/>
        <w:bottom w:val="none" w:sz="0" w:space="0" w:color="auto"/>
        <w:right w:val="none" w:sz="0" w:space="0" w:color="auto"/>
      </w:divBdr>
    </w:div>
    <w:div w:id="1331980831">
      <w:bodyDiv w:val="1"/>
      <w:marLeft w:val="0"/>
      <w:marRight w:val="0"/>
      <w:marTop w:val="0"/>
      <w:marBottom w:val="0"/>
      <w:divBdr>
        <w:top w:val="none" w:sz="0" w:space="0" w:color="auto"/>
        <w:left w:val="none" w:sz="0" w:space="0" w:color="auto"/>
        <w:bottom w:val="none" w:sz="0" w:space="0" w:color="auto"/>
        <w:right w:val="none" w:sz="0" w:space="0" w:color="auto"/>
      </w:divBdr>
    </w:div>
    <w:div w:id="1332175856">
      <w:bodyDiv w:val="1"/>
      <w:marLeft w:val="0"/>
      <w:marRight w:val="0"/>
      <w:marTop w:val="0"/>
      <w:marBottom w:val="0"/>
      <w:divBdr>
        <w:top w:val="none" w:sz="0" w:space="0" w:color="auto"/>
        <w:left w:val="none" w:sz="0" w:space="0" w:color="auto"/>
        <w:bottom w:val="none" w:sz="0" w:space="0" w:color="auto"/>
        <w:right w:val="none" w:sz="0" w:space="0" w:color="auto"/>
      </w:divBdr>
    </w:div>
    <w:div w:id="1332179054">
      <w:bodyDiv w:val="1"/>
      <w:marLeft w:val="0"/>
      <w:marRight w:val="0"/>
      <w:marTop w:val="0"/>
      <w:marBottom w:val="0"/>
      <w:divBdr>
        <w:top w:val="none" w:sz="0" w:space="0" w:color="auto"/>
        <w:left w:val="none" w:sz="0" w:space="0" w:color="auto"/>
        <w:bottom w:val="none" w:sz="0" w:space="0" w:color="auto"/>
        <w:right w:val="none" w:sz="0" w:space="0" w:color="auto"/>
      </w:divBdr>
    </w:div>
    <w:div w:id="1332291675">
      <w:bodyDiv w:val="1"/>
      <w:marLeft w:val="0"/>
      <w:marRight w:val="0"/>
      <w:marTop w:val="0"/>
      <w:marBottom w:val="0"/>
      <w:divBdr>
        <w:top w:val="none" w:sz="0" w:space="0" w:color="auto"/>
        <w:left w:val="none" w:sz="0" w:space="0" w:color="auto"/>
        <w:bottom w:val="none" w:sz="0" w:space="0" w:color="auto"/>
        <w:right w:val="none" w:sz="0" w:space="0" w:color="auto"/>
      </w:divBdr>
    </w:div>
    <w:div w:id="1332416398">
      <w:bodyDiv w:val="1"/>
      <w:marLeft w:val="0"/>
      <w:marRight w:val="0"/>
      <w:marTop w:val="0"/>
      <w:marBottom w:val="0"/>
      <w:divBdr>
        <w:top w:val="none" w:sz="0" w:space="0" w:color="auto"/>
        <w:left w:val="none" w:sz="0" w:space="0" w:color="auto"/>
        <w:bottom w:val="none" w:sz="0" w:space="0" w:color="auto"/>
        <w:right w:val="none" w:sz="0" w:space="0" w:color="auto"/>
      </w:divBdr>
    </w:div>
    <w:div w:id="1332490626">
      <w:bodyDiv w:val="1"/>
      <w:marLeft w:val="0"/>
      <w:marRight w:val="0"/>
      <w:marTop w:val="0"/>
      <w:marBottom w:val="0"/>
      <w:divBdr>
        <w:top w:val="none" w:sz="0" w:space="0" w:color="auto"/>
        <w:left w:val="none" w:sz="0" w:space="0" w:color="auto"/>
        <w:bottom w:val="none" w:sz="0" w:space="0" w:color="auto"/>
        <w:right w:val="none" w:sz="0" w:space="0" w:color="auto"/>
      </w:divBdr>
    </w:div>
    <w:div w:id="1332567863">
      <w:bodyDiv w:val="1"/>
      <w:marLeft w:val="0"/>
      <w:marRight w:val="0"/>
      <w:marTop w:val="0"/>
      <w:marBottom w:val="0"/>
      <w:divBdr>
        <w:top w:val="none" w:sz="0" w:space="0" w:color="auto"/>
        <w:left w:val="none" w:sz="0" w:space="0" w:color="auto"/>
        <w:bottom w:val="none" w:sz="0" w:space="0" w:color="auto"/>
        <w:right w:val="none" w:sz="0" w:space="0" w:color="auto"/>
      </w:divBdr>
    </w:div>
    <w:div w:id="1332677790">
      <w:bodyDiv w:val="1"/>
      <w:marLeft w:val="0"/>
      <w:marRight w:val="0"/>
      <w:marTop w:val="0"/>
      <w:marBottom w:val="0"/>
      <w:divBdr>
        <w:top w:val="none" w:sz="0" w:space="0" w:color="auto"/>
        <w:left w:val="none" w:sz="0" w:space="0" w:color="auto"/>
        <w:bottom w:val="none" w:sz="0" w:space="0" w:color="auto"/>
        <w:right w:val="none" w:sz="0" w:space="0" w:color="auto"/>
      </w:divBdr>
    </w:div>
    <w:div w:id="1332681612">
      <w:bodyDiv w:val="1"/>
      <w:marLeft w:val="0"/>
      <w:marRight w:val="0"/>
      <w:marTop w:val="0"/>
      <w:marBottom w:val="0"/>
      <w:divBdr>
        <w:top w:val="none" w:sz="0" w:space="0" w:color="auto"/>
        <w:left w:val="none" w:sz="0" w:space="0" w:color="auto"/>
        <w:bottom w:val="none" w:sz="0" w:space="0" w:color="auto"/>
        <w:right w:val="none" w:sz="0" w:space="0" w:color="auto"/>
      </w:divBdr>
    </w:div>
    <w:div w:id="1332951039">
      <w:bodyDiv w:val="1"/>
      <w:marLeft w:val="0"/>
      <w:marRight w:val="0"/>
      <w:marTop w:val="0"/>
      <w:marBottom w:val="0"/>
      <w:divBdr>
        <w:top w:val="none" w:sz="0" w:space="0" w:color="auto"/>
        <w:left w:val="none" w:sz="0" w:space="0" w:color="auto"/>
        <w:bottom w:val="none" w:sz="0" w:space="0" w:color="auto"/>
        <w:right w:val="none" w:sz="0" w:space="0" w:color="auto"/>
      </w:divBdr>
    </w:div>
    <w:div w:id="1333145035">
      <w:bodyDiv w:val="1"/>
      <w:marLeft w:val="0"/>
      <w:marRight w:val="0"/>
      <w:marTop w:val="0"/>
      <w:marBottom w:val="0"/>
      <w:divBdr>
        <w:top w:val="none" w:sz="0" w:space="0" w:color="auto"/>
        <w:left w:val="none" w:sz="0" w:space="0" w:color="auto"/>
        <w:bottom w:val="none" w:sz="0" w:space="0" w:color="auto"/>
        <w:right w:val="none" w:sz="0" w:space="0" w:color="auto"/>
      </w:divBdr>
    </w:div>
    <w:div w:id="1333290071">
      <w:bodyDiv w:val="1"/>
      <w:marLeft w:val="0"/>
      <w:marRight w:val="0"/>
      <w:marTop w:val="0"/>
      <w:marBottom w:val="0"/>
      <w:divBdr>
        <w:top w:val="none" w:sz="0" w:space="0" w:color="auto"/>
        <w:left w:val="none" w:sz="0" w:space="0" w:color="auto"/>
        <w:bottom w:val="none" w:sz="0" w:space="0" w:color="auto"/>
        <w:right w:val="none" w:sz="0" w:space="0" w:color="auto"/>
      </w:divBdr>
    </w:div>
    <w:div w:id="1333290603">
      <w:bodyDiv w:val="1"/>
      <w:marLeft w:val="0"/>
      <w:marRight w:val="0"/>
      <w:marTop w:val="0"/>
      <w:marBottom w:val="0"/>
      <w:divBdr>
        <w:top w:val="none" w:sz="0" w:space="0" w:color="auto"/>
        <w:left w:val="none" w:sz="0" w:space="0" w:color="auto"/>
        <w:bottom w:val="none" w:sz="0" w:space="0" w:color="auto"/>
        <w:right w:val="none" w:sz="0" w:space="0" w:color="auto"/>
      </w:divBdr>
    </w:div>
    <w:div w:id="1333409395">
      <w:bodyDiv w:val="1"/>
      <w:marLeft w:val="0"/>
      <w:marRight w:val="0"/>
      <w:marTop w:val="0"/>
      <w:marBottom w:val="0"/>
      <w:divBdr>
        <w:top w:val="none" w:sz="0" w:space="0" w:color="auto"/>
        <w:left w:val="none" w:sz="0" w:space="0" w:color="auto"/>
        <w:bottom w:val="none" w:sz="0" w:space="0" w:color="auto"/>
        <w:right w:val="none" w:sz="0" w:space="0" w:color="auto"/>
      </w:divBdr>
    </w:div>
    <w:div w:id="1333609903">
      <w:bodyDiv w:val="1"/>
      <w:marLeft w:val="0"/>
      <w:marRight w:val="0"/>
      <w:marTop w:val="0"/>
      <w:marBottom w:val="0"/>
      <w:divBdr>
        <w:top w:val="none" w:sz="0" w:space="0" w:color="auto"/>
        <w:left w:val="none" w:sz="0" w:space="0" w:color="auto"/>
        <w:bottom w:val="none" w:sz="0" w:space="0" w:color="auto"/>
        <w:right w:val="none" w:sz="0" w:space="0" w:color="auto"/>
      </w:divBdr>
    </w:div>
    <w:div w:id="1333752372">
      <w:bodyDiv w:val="1"/>
      <w:marLeft w:val="0"/>
      <w:marRight w:val="0"/>
      <w:marTop w:val="0"/>
      <w:marBottom w:val="0"/>
      <w:divBdr>
        <w:top w:val="none" w:sz="0" w:space="0" w:color="auto"/>
        <w:left w:val="none" w:sz="0" w:space="0" w:color="auto"/>
        <w:bottom w:val="none" w:sz="0" w:space="0" w:color="auto"/>
        <w:right w:val="none" w:sz="0" w:space="0" w:color="auto"/>
      </w:divBdr>
    </w:div>
    <w:div w:id="1333797457">
      <w:bodyDiv w:val="1"/>
      <w:marLeft w:val="0"/>
      <w:marRight w:val="0"/>
      <w:marTop w:val="0"/>
      <w:marBottom w:val="0"/>
      <w:divBdr>
        <w:top w:val="none" w:sz="0" w:space="0" w:color="auto"/>
        <w:left w:val="none" w:sz="0" w:space="0" w:color="auto"/>
        <w:bottom w:val="none" w:sz="0" w:space="0" w:color="auto"/>
        <w:right w:val="none" w:sz="0" w:space="0" w:color="auto"/>
      </w:divBdr>
    </w:div>
    <w:div w:id="1333873037">
      <w:bodyDiv w:val="1"/>
      <w:marLeft w:val="0"/>
      <w:marRight w:val="0"/>
      <w:marTop w:val="0"/>
      <w:marBottom w:val="0"/>
      <w:divBdr>
        <w:top w:val="none" w:sz="0" w:space="0" w:color="auto"/>
        <w:left w:val="none" w:sz="0" w:space="0" w:color="auto"/>
        <w:bottom w:val="none" w:sz="0" w:space="0" w:color="auto"/>
        <w:right w:val="none" w:sz="0" w:space="0" w:color="auto"/>
      </w:divBdr>
    </w:div>
    <w:div w:id="1334450570">
      <w:bodyDiv w:val="1"/>
      <w:marLeft w:val="0"/>
      <w:marRight w:val="0"/>
      <w:marTop w:val="0"/>
      <w:marBottom w:val="0"/>
      <w:divBdr>
        <w:top w:val="none" w:sz="0" w:space="0" w:color="auto"/>
        <w:left w:val="none" w:sz="0" w:space="0" w:color="auto"/>
        <w:bottom w:val="none" w:sz="0" w:space="0" w:color="auto"/>
        <w:right w:val="none" w:sz="0" w:space="0" w:color="auto"/>
      </w:divBdr>
    </w:div>
    <w:div w:id="1334454100">
      <w:bodyDiv w:val="1"/>
      <w:marLeft w:val="0"/>
      <w:marRight w:val="0"/>
      <w:marTop w:val="0"/>
      <w:marBottom w:val="0"/>
      <w:divBdr>
        <w:top w:val="none" w:sz="0" w:space="0" w:color="auto"/>
        <w:left w:val="none" w:sz="0" w:space="0" w:color="auto"/>
        <w:bottom w:val="none" w:sz="0" w:space="0" w:color="auto"/>
        <w:right w:val="none" w:sz="0" w:space="0" w:color="auto"/>
      </w:divBdr>
    </w:div>
    <w:div w:id="1334455693">
      <w:bodyDiv w:val="1"/>
      <w:marLeft w:val="0"/>
      <w:marRight w:val="0"/>
      <w:marTop w:val="0"/>
      <w:marBottom w:val="0"/>
      <w:divBdr>
        <w:top w:val="none" w:sz="0" w:space="0" w:color="auto"/>
        <w:left w:val="none" w:sz="0" w:space="0" w:color="auto"/>
        <w:bottom w:val="none" w:sz="0" w:space="0" w:color="auto"/>
        <w:right w:val="none" w:sz="0" w:space="0" w:color="auto"/>
      </w:divBdr>
    </w:div>
    <w:div w:id="1334650262">
      <w:bodyDiv w:val="1"/>
      <w:marLeft w:val="0"/>
      <w:marRight w:val="0"/>
      <w:marTop w:val="0"/>
      <w:marBottom w:val="0"/>
      <w:divBdr>
        <w:top w:val="none" w:sz="0" w:space="0" w:color="auto"/>
        <w:left w:val="none" w:sz="0" w:space="0" w:color="auto"/>
        <w:bottom w:val="none" w:sz="0" w:space="0" w:color="auto"/>
        <w:right w:val="none" w:sz="0" w:space="0" w:color="auto"/>
      </w:divBdr>
    </w:div>
    <w:div w:id="1334841945">
      <w:bodyDiv w:val="1"/>
      <w:marLeft w:val="0"/>
      <w:marRight w:val="0"/>
      <w:marTop w:val="0"/>
      <w:marBottom w:val="0"/>
      <w:divBdr>
        <w:top w:val="none" w:sz="0" w:space="0" w:color="auto"/>
        <w:left w:val="none" w:sz="0" w:space="0" w:color="auto"/>
        <w:bottom w:val="none" w:sz="0" w:space="0" w:color="auto"/>
        <w:right w:val="none" w:sz="0" w:space="0" w:color="auto"/>
      </w:divBdr>
    </w:div>
    <w:div w:id="1335106836">
      <w:bodyDiv w:val="1"/>
      <w:marLeft w:val="0"/>
      <w:marRight w:val="0"/>
      <w:marTop w:val="0"/>
      <w:marBottom w:val="0"/>
      <w:divBdr>
        <w:top w:val="none" w:sz="0" w:space="0" w:color="auto"/>
        <w:left w:val="none" w:sz="0" w:space="0" w:color="auto"/>
        <w:bottom w:val="none" w:sz="0" w:space="0" w:color="auto"/>
        <w:right w:val="none" w:sz="0" w:space="0" w:color="auto"/>
      </w:divBdr>
    </w:div>
    <w:div w:id="1335255511">
      <w:bodyDiv w:val="1"/>
      <w:marLeft w:val="0"/>
      <w:marRight w:val="0"/>
      <w:marTop w:val="0"/>
      <w:marBottom w:val="0"/>
      <w:divBdr>
        <w:top w:val="none" w:sz="0" w:space="0" w:color="auto"/>
        <w:left w:val="none" w:sz="0" w:space="0" w:color="auto"/>
        <w:bottom w:val="none" w:sz="0" w:space="0" w:color="auto"/>
        <w:right w:val="none" w:sz="0" w:space="0" w:color="auto"/>
      </w:divBdr>
    </w:div>
    <w:div w:id="1335376724">
      <w:bodyDiv w:val="1"/>
      <w:marLeft w:val="0"/>
      <w:marRight w:val="0"/>
      <w:marTop w:val="0"/>
      <w:marBottom w:val="0"/>
      <w:divBdr>
        <w:top w:val="none" w:sz="0" w:space="0" w:color="auto"/>
        <w:left w:val="none" w:sz="0" w:space="0" w:color="auto"/>
        <w:bottom w:val="none" w:sz="0" w:space="0" w:color="auto"/>
        <w:right w:val="none" w:sz="0" w:space="0" w:color="auto"/>
      </w:divBdr>
    </w:div>
    <w:div w:id="1335498378">
      <w:bodyDiv w:val="1"/>
      <w:marLeft w:val="0"/>
      <w:marRight w:val="0"/>
      <w:marTop w:val="0"/>
      <w:marBottom w:val="0"/>
      <w:divBdr>
        <w:top w:val="none" w:sz="0" w:space="0" w:color="auto"/>
        <w:left w:val="none" w:sz="0" w:space="0" w:color="auto"/>
        <w:bottom w:val="none" w:sz="0" w:space="0" w:color="auto"/>
        <w:right w:val="none" w:sz="0" w:space="0" w:color="auto"/>
      </w:divBdr>
    </w:div>
    <w:div w:id="1335642449">
      <w:bodyDiv w:val="1"/>
      <w:marLeft w:val="0"/>
      <w:marRight w:val="0"/>
      <w:marTop w:val="0"/>
      <w:marBottom w:val="0"/>
      <w:divBdr>
        <w:top w:val="none" w:sz="0" w:space="0" w:color="auto"/>
        <w:left w:val="none" w:sz="0" w:space="0" w:color="auto"/>
        <w:bottom w:val="none" w:sz="0" w:space="0" w:color="auto"/>
        <w:right w:val="none" w:sz="0" w:space="0" w:color="auto"/>
      </w:divBdr>
    </w:div>
    <w:div w:id="1335719122">
      <w:bodyDiv w:val="1"/>
      <w:marLeft w:val="0"/>
      <w:marRight w:val="0"/>
      <w:marTop w:val="0"/>
      <w:marBottom w:val="0"/>
      <w:divBdr>
        <w:top w:val="none" w:sz="0" w:space="0" w:color="auto"/>
        <w:left w:val="none" w:sz="0" w:space="0" w:color="auto"/>
        <w:bottom w:val="none" w:sz="0" w:space="0" w:color="auto"/>
        <w:right w:val="none" w:sz="0" w:space="0" w:color="auto"/>
      </w:divBdr>
    </w:div>
    <w:div w:id="1335844706">
      <w:bodyDiv w:val="1"/>
      <w:marLeft w:val="0"/>
      <w:marRight w:val="0"/>
      <w:marTop w:val="0"/>
      <w:marBottom w:val="0"/>
      <w:divBdr>
        <w:top w:val="none" w:sz="0" w:space="0" w:color="auto"/>
        <w:left w:val="none" w:sz="0" w:space="0" w:color="auto"/>
        <w:bottom w:val="none" w:sz="0" w:space="0" w:color="auto"/>
        <w:right w:val="none" w:sz="0" w:space="0" w:color="auto"/>
      </w:divBdr>
    </w:div>
    <w:div w:id="1335918177">
      <w:bodyDiv w:val="1"/>
      <w:marLeft w:val="0"/>
      <w:marRight w:val="0"/>
      <w:marTop w:val="0"/>
      <w:marBottom w:val="0"/>
      <w:divBdr>
        <w:top w:val="none" w:sz="0" w:space="0" w:color="auto"/>
        <w:left w:val="none" w:sz="0" w:space="0" w:color="auto"/>
        <w:bottom w:val="none" w:sz="0" w:space="0" w:color="auto"/>
        <w:right w:val="none" w:sz="0" w:space="0" w:color="auto"/>
      </w:divBdr>
    </w:div>
    <w:div w:id="1335953115">
      <w:bodyDiv w:val="1"/>
      <w:marLeft w:val="0"/>
      <w:marRight w:val="0"/>
      <w:marTop w:val="0"/>
      <w:marBottom w:val="0"/>
      <w:divBdr>
        <w:top w:val="none" w:sz="0" w:space="0" w:color="auto"/>
        <w:left w:val="none" w:sz="0" w:space="0" w:color="auto"/>
        <w:bottom w:val="none" w:sz="0" w:space="0" w:color="auto"/>
        <w:right w:val="none" w:sz="0" w:space="0" w:color="auto"/>
      </w:divBdr>
    </w:div>
    <w:div w:id="1336421463">
      <w:bodyDiv w:val="1"/>
      <w:marLeft w:val="0"/>
      <w:marRight w:val="0"/>
      <w:marTop w:val="0"/>
      <w:marBottom w:val="0"/>
      <w:divBdr>
        <w:top w:val="none" w:sz="0" w:space="0" w:color="auto"/>
        <w:left w:val="none" w:sz="0" w:space="0" w:color="auto"/>
        <w:bottom w:val="none" w:sz="0" w:space="0" w:color="auto"/>
        <w:right w:val="none" w:sz="0" w:space="0" w:color="auto"/>
      </w:divBdr>
    </w:div>
    <w:div w:id="1336690575">
      <w:bodyDiv w:val="1"/>
      <w:marLeft w:val="0"/>
      <w:marRight w:val="0"/>
      <w:marTop w:val="0"/>
      <w:marBottom w:val="0"/>
      <w:divBdr>
        <w:top w:val="none" w:sz="0" w:space="0" w:color="auto"/>
        <w:left w:val="none" w:sz="0" w:space="0" w:color="auto"/>
        <w:bottom w:val="none" w:sz="0" w:space="0" w:color="auto"/>
        <w:right w:val="none" w:sz="0" w:space="0" w:color="auto"/>
      </w:divBdr>
    </w:div>
    <w:div w:id="1336886053">
      <w:bodyDiv w:val="1"/>
      <w:marLeft w:val="0"/>
      <w:marRight w:val="0"/>
      <w:marTop w:val="0"/>
      <w:marBottom w:val="0"/>
      <w:divBdr>
        <w:top w:val="none" w:sz="0" w:space="0" w:color="auto"/>
        <w:left w:val="none" w:sz="0" w:space="0" w:color="auto"/>
        <w:bottom w:val="none" w:sz="0" w:space="0" w:color="auto"/>
        <w:right w:val="none" w:sz="0" w:space="0" w:color="auto"/>
      </w:divBdr>
    </w:div>
    <w:div w:id="1337196545">
      <w:bodyDiv w:val="1"/>
      <w:marLeft w:val="0"/>
      <w:marRight w:val="0"/>
      <w:marTop w:val="0"/>
      <w:marBottom w:val="0"/>
      <w:divBdr>
        <w:top w:val="none" w:sz="0" w:space="0" w:color="auto"/>
        <w:left w:val="none" w:sz="0" w:space="0" w:color="auto"/>
        <w:bottom w:val="none" w:sz="0" w:space="0" w:color="auto"/>
        <w:right w:val="none" w:sz="0" w:space="0" w:color="auto"/>
      </w:divBdr>
    </w:div>
    <w:div w:id="1337339128">
      <w:bodyDiv w:val="1"/>
      <w:marLeft w:val="0"/>
      <w:marRight w:val="0"/>
      <w:marTop w:val="0"/>
      <w:marBottom w:val="0"/>
      <w:divBdr>
        <w:top w:val="none" w:sz="0" w:space="0" w:color="auto"/>
        <w:left w:val="none" w:sz="0" w:space="0" w:color="auto"/>
        <w:bottom w:val="none" w:sz="0" w:space="0" w:color="auto"/>
        <w:right w:val="none" w:sz="0" w:space="0" w:color="auto"/>
      </w:divBdr>
    </w:div>
    <w:div w:id="1337340365">
      <w:bodyDiv w:val="1"/>
      <w:marLeft w:val="0"/>
      <w:marRight w:val="0"/>
      <w:marTop w:val="0"/>
      <w:marBottom w:val="0"/>
      <w:divBdr>
        <w:top w:val="none" w:sz="0" w:space="0" w:color="auto"/>
        <w:left w:val="none" w:sz="0" w:space="0" w:color="auto"/>
        <w:bottom w:val="none" w:sz="0" w:space="0" w:color="auto"/>
        <w:right w:val="none" w:sz="0" w:space="0" w:color="auto"/>
      </w:divBdr>
    </w:div>
    <w:div w:id="1337536171">
      <w:bodyDiv w:val="1"/>
      <w:marLeft w:val="0"/>
      <w:marRight w:val="0"/>
      <w:marTop w:val="0"/>
      <w:marBottom w:val="0"/>
      <w:divBdr>
        <w:top w:val="none" w:sz="0" w:space="0" w:color="auto"/>
        <w:left w:val="none" w:sz="0" w:space="0" w:color="auto"/>
        <w:bottom w:val="none" w:sz="0" w:space="0" w:color="auto"/>
        <w:right w:val="none" w:sz="0" w:space="0" w:color="auto"/>
      </w:divBdr>
    </w:div>
    <w:div w:id="1337537056">
      <w:bodyDiv w:val="1"/>
      <w:marLeft w:val="0"/>
      <w:marRight w:val="0"/>
      <w:marTop w:val="0"/>
      <w:marBottom w:val="0"/>
      <w:divBdr>
        <w:top w:val="none" w:sz="0" w:space="0" w:color="auto"/>
        <w:left w:val="none" w:sz="0" w:space="0" w:color="auto"/>
        <w:bottom w:val="none" w:sz="0" w:space="0" w:color="auto"/>
        <w:right w:val="none" w:sz="0" w:space="0" w:color="auto"/>
      </w:divBdr>
    </w:div>
    <w:div w:id="1337540111">
      <w:bodyDiv w:val="1"/>
      <w:marLeft w:val="0"/>
      <w:marRight w:val="0"/>
      <w:marTop w:val="0"/>
      <w:marBottom w:val="0"/>
      <w:divBdr>
        <w:top w:val="none" w:sz="0" w:space="0" w:color="auto"/>
        <w:left w:val="none" w:sz="0" w:space="0" w:color="auto"/>
        <w:bottom w:val="none" w:sz="0" w:space="0" w:color="auto"/>
        <w:right w:val="none" w:sz="0" w:space="0" w:color="auto"/>
      </w:divBdr>
    </w:div>
    <w:div w:id="1337610930">
      <w:bodyDiv w:val="1"/>
      <w:marLeft w:val="0"/>
      <w:marRight w:val="0"/>
      <w:marTop w:val="0"/>
      <w:marBottom w:val="0"/>
      <w:divBdr>
        <w:top w:val="none" w:sz="0" w:space="0" w:color="auto"/>
        <w:left w:val="none" w:sz="0" w:space="0" w:color="auto"/>
        <w:bottom w:val="none" w:sz="0" w:space="0" w:color="auto"/>
        <w:right w:val="none" w:sz="0" w:space="0" w:color="auto"/>
      </w:divBdr>
    </w:div>
    <w:div w:id="1337802170">
      <w:bodyDiv w:val="1"/>
      <w:marLeft w:val="0"/>
      <w:marRight w:val="0"/>
      <w:marTop w:val="0"/>
      <w:marBottom w:val="0"/>
      <w:divBdr>
        <w:top w:val="none" w:sz="0" w:space="0" w:color="auto"/>
        <w:left w:val="none" w:sz="0" w:space="0" w:color="auto"/>
        <w:bottom w:val="none" w:sz="0" w:space="0" w:color="auto"/>
        <w:right w:val="none" w:sz="0" w:space="0" w:color="auto"/>
      </w:divBdr>
    </w:div>
    <w:div w:id="1337806994">
      <w:bodyDiv w:val="1"/>
      <w:marLeft w:val="0"/>
      <w:marRight w:val="0"/>
      <w:marTop w:val="0"/>
      <w:marBottom w:val="0"/>
      <w:divBdr>
        <w:top w:val="none" w:sz="0" w:space="0" w:color="auto"/>
        <w:left w:val="none" w:sz="0" w:space="0" w:color="auto"/>
        <w:bottom w:val="none" w:sz="0" w:space="0" w:color="auto"/>
        <w:right w:val="none" w:sz="0" w:space="0" w:color="auto"/>
      </w:divBdr>
    </w:div>
    <w:div w:id="1337926268">
      <w:bodyDiv w:val="1"/>
      <w:marLeft w:val="0"/>
      <w:marRight w:val="0"/>
      <w:marTop w:val="0"/>
      <w:marBottom w:val="0"/>
      <w:divBdr>
        <w:top w:val="none" w:sz="0" w:space="0" w:color="auto"/>
        <w:left w:val="none" w:sz="0" w:space="0" w:color="auto"/>
        <w:bottom w:val="none" w:sz="0" w:space="0" w:color="auto"/>
        <w:right w:val="none" w:sz="0" w:space="0" w:color="auto"/>
      </w:divBdr>
    </w:div>
    <w:div w:id="1338121275">
      <w:bodyDiv w:val="1"/>
      <w:marLeft w:val="0"/>
      <w:marRight w:val="0"/>
      <w:marTop w:val="0"/>
      <w:marBottom w:val="0"/>
      <w:divBdr>
        <w:top w:val="none" w:sz="0" w:space="0" w:color="auto"/>
        <w:left w:val="none" w:sz="0" w:space="0" w:color="auto"/>
        <w:bottom w:val="none" w:sz="0" w:space="0" w:color="auto"/>
        <w:right w:val="none" w:sz="0" w:space="0" w:color="auto"/>
      </w:divBdr>
    </w:div>
    <w:div w:id="1338195770">
      <w:bodyDiv w:val="1"/>
      <w:marLeft w:val="0"/>
      <w:marRight w:val="0"/>
      <w:marTop w:val="0"/>
      <w:marBottom w:val="0"/>
      <w:divBdr>
        <w:top w:val="none" w:sz="0" w:space="0" w:color="auto"/>
        <w:left w:val="none" w:sz="0" w:space="0" w:color="auto"/>
        <w:bottom w:val="none" w:sz="0" w:space="0" w:color="auto"/>
        <w:right w:val="none" w:sz="0" w:space="0" w:color="auto"/>
      </w:divBdr>
    </w:div>
    <w:div w:id="1338458518">
      <w:bodyDiv w:val="1"/>
      <w:marLeft w:val="0"/>
      <w:marRight w:val="0"/>
      <w:marTop w:val="0"/>
      <w:marBottom w:val="0"/>
      <w:divBdr>
        <w:top w:val="none" w:sz="0" w:space="0" w:color="auto"/>
        <w:left w:val="none" w:sz="0" w:space="0" w:color="auto"/>
        <w:bottom w:val="none" w:sz="0" w:space="0" w:color="auto"/>
        <w:right w:val="none" w:sz="0" w:space="0" w:color="auto"/>
      </w:divBdr>
    </w:div>
    <w:div w:id="1338507999">
      <w:bodyDiv w:val="1"/>
      <w:marLeft w:val="0"/>
      <w:marRight w:val="0"/>
      <w:marTop w:val="0"/>
      <w:marBottom w:val="0"/>
      <w:divBdr>
        <w:top w:val="none" w:sz="0" w:space="0" w:color="auto"/>
        <w:left w:val="none" w:sz="0" w:space="0" w:color="auto"/>
        <w:bottom w:val="none" w:sz="0" w:space="0" w:color="auto"/>
        <w:right w:val="none" w:sz="0" w:space="0" w:color="auto"/>
      </w:divBdr>
    </w:div>
    <w:div w:id="1338729847">
      <w:bodyDiv w:val="1"/>
      <w:marLeft w:val="0"/>
      <w:marRight w:val="0"/>
      <w:marTop w:val="0"/>
      <w:marBottom w:val="0"/>
      <w:divBdr>
        <w:top w:val="none" w:sz="0" w:space="0" w:color="auto"/>
        <w:left w:val="none" w:sz="0" w:space="0" w:color="auto"/>
        <w:bottom w:val="none" w:sz="0" w:space="0" w:color="auto"/>
        <w:right w:val="none" w:sz="0" w:space="0" w:color="auto"/>
      </w:divBdr>
    </w:div>
    <w:div w:id="1338848895">
      <w:bodyDiv w:val="1"/>
      <w:marLeft w:val="0"/>
      <w:marRight w:val="0"/>
      <w:marTop w:val="0"/>
      <w:marBottom w:val="0"/>
      <w:divBdr>
        <w:top w:val="none" w:sz="0" w:space="0" w:color="auto"/>
        <w:left w:val="none" w:sz="0" w:space="0" w:color="auto"/>
        <w:bottom w:val="none" w:sz="0" w:space="0" w:color="auto"/>
        <w:right w:val="none" w:sz="0" w:space="0" w:color="auto"/>
      </w:divBdr>
    </w:div>
    <w:div w:id="1338997413">
      <w:bodyDiv w:val="1"/>
      <w:marLeft w:val="0"/>
      <w:marRight w:val="0"/>
      <w:marTop w:val="0"/>
      <w:marBottom w:val="0"/>
      <w:divBdr>
        <w:top w:val="none" w:sz="0" w:space="0" w:color="auto"/>
        <w:left w:val="none" w:sz="0" w:space="0" w:color="auto"/>
        <w:bottom w:val="none" w:sz="0" w:space="0" w:color="auto"/>
        <w:right w:val="none" w:sz="0" w:space="0" w:color="auto"/>
      </w:divBdr>
    </w:div>
    <w:div w:id="1339575196">
      <w:bodyDiv w:val="1"/>
      <w:marLeft w:val="0"/>
      <w:marRight w:val="0"/>
      <w:marTop w:val="0"/>
      <w:marBottom w:val="0"/>
      <w:divBdr>
        <w:top w:val="none" w:sz="0" w:space="0" w:color="auto"/>
        <w:left w:val="none" w:sz="0" w:space="0" w:color="auto"/>
        <w:bottom w:val="none" w:sz="0" w:space="0" w:color="auto"/>
        <w:right w:val="none" w:sz="0" w:space="0" w:color="auto"/>
      </w:divBdr>
    </w:div>
    <w:div w:id="1339622751">
      <w:bodyDiv w:val="1"/>
      <w:marLeft w:val="0"/>
      <w:marRight w:val="0"/>
      <w:marTop w:val="0"/>
      <w:marBottom w:val="0"/>
      <w:divBdr>
        <w:top w:val="none" w:sz="0" w:space="0" w:color="auto"/>
        <w:left w:val="none" w:sz="0" w:space="0" w:color="auto"/>
        <w:bottom w:val="none" w:sz="0" w:space="0" w:color="auto"/>
        <w:right w:val="none" w:sz="0" w:space="0" w:color="auto"/>
      </w:divBdr>
    </w:div>
    <w:div w:id="1340086628">
      <w:bodyDiv w:val="1"/>
      <w:marLeft w:val="0"/>
      <w:marRight w:val="0"/>
      <w:marTop w:val="0"/>
      <w:marBottom w:val="0"/>
      <w:divBdr>
        <w:top w:val="none" w:sz="0" w:space="0" w:color="auto"/>
        <w:left w:val="none" w:sz="0" w:space="0" w:color="auto"/>
        <w:bottom w:val="none" w:sz="0" w:space="0" w:color="auto"/>
        <w:right w:val="none" w:sz="0" w:space="0" w:color="auto"/>
      </w:divBdr>
    </w:div>
    <w:div w:id="1340153532">
      <w:bodyDiv w:val="1"/>
      <w:marLeft w:val="0"/>
      <w:marRight w:val="0"/>
      <w:marTop w:val="0"/>
      <w:marBottom w:val="0"/>
      <w:divBdr>
        <w:top w:val="none" w:sz="0" w:space="0" w:color="auto"/>
        <w:left w:val="none" w:sz="0" w:space="0" w:color="auto"/>
        <w:bottom w:val="none" w:sz="0" w:space="0" w:color="auto"/>
        <w:right w:val="none" w:sz="0" w:space="0" w:color="auto"/>
      </w:divBdr>
    </w:div>
    <w:div w:id="1340160737">
      <w:bodyDiv w:val="1"/>
      <w:marLeft w:val="0"/>
      <w:marRight w:val="0"/>
      <w:marTop w:val="0"/>
      <w:marBottom w:val="0"/>
      <w:divBdr>
        <w:top w:val="none" w:sz="0" w:space="0" w:color="auto"/>
        <w:left w:val="none" w:sz="0" w:space="0" w:color="auto"/>
        <w:bottom w:val="none" w:sz="0" w:space="0" w:color="auto"/>
        <w:right w:val="none" w:sz="0" w:space="0" w:color="auto"/>
      </w:divBdr>
    </w:div>
    <w:div w:id="1340233317">
      <w:bodyDiv w:val="1"/>
      <w:marLeft w:val="0"/>
      <w:marRight w:val="0"/>
      <w:marTop w:val="0"/>
      <w:marBottom w:val="0"/>
      <w:divBdr>
        <w:top w:val="none" w:sz="0" w:space="0" w:color="auto"/>
        <w:left w:val="none" w:sz="0" w:space="0" w:color="auto"/>
        <w:bottom w:val="none" w:sz="0" w:space="0" w:color="auto"/>
        <w:right w:val="none" w:sz="0" w:space="0" w:color="auto"/>
      </w:divBdr>
    </w:div>
    <w:div w:id="1340429875">
      <w:bodyDiv w:val="1"/>
      <w:marLeft w:val="0"/>
      <w:marRight w:val="0"/>
      <w:marTop w:val="0"/>
      <w:marBottom w:val="0"/>
      <w:divBdr>
        <w:top w:val="none" w:sz="0" w:space="0" w:color="auto"/>
        <w:left w:val="none" w:sz="0" w:space="0" w:color="auto"/>
        <w:bottom w:val="none" w:sz="0" w:space="0" w:color="auto"/>
        <w:right w:val="none" w:sz="0" w:space="0" w:color="auto"/>
      </w:divBdr>
    </w:div>
    <w:div w:id="1340697820">
      <w:bodyDiv w:val="1"/>
      <w:marLeft w:val="0"/>
      <w:marRight w:val="0"/>
      <w:marTop w:val="0"/>
      <w:marBottom w:val="0"/>
      <w:divBdr>
        <w:top w:val="none" w:sz="0" w:space="0" w:color="auto"/>
        <w:left w:val="none" w:sz="0" w:space="0" w:color="auto"/>
        <w:bottom w:val="none" w:sz="0" w:space="0" w:color="auto"/>
        <w:right w:val="none" w:sz="0" w:space="0" w:color="auto"/>
      </w:divBdr>
    </w:div>
    <w:div w:id="1341278872">
      <w:bodyDiv w:val="1"/>
      <w:marLeft w:val="0"/>
      <w:marRight w:val="0"/>
      <w:marTop w:val="0"/>
      <w:marBottom w:val="0"/>
      <w:divBdr>
        <w:top w:val="none" w:sz="0" w:space="0" w:color="auto"/>
        <w:left w:val="none" w:sz="0" w:space="0" w:color="auto"/>
        <w:bottom w:val="none" w:sz="0" w:space="0" w:color="auto"/>
        <w:right w:val="none" w:sz="0" w:space="0" w:color="auto"/>
      </w:divBdr>
    </w:div>
    <w:div w:id="1341471195">
      <w:bodyDiv w:val="1"/>
      <w:marLeft w:val="0"/>
      <w:marRight w:val="0"/>
      <w:marTop w:val="0"/>
      <w:marBottom w:val="0"/>
      <w:divBdr>
        <w:top w:val="none" w:sz="0" w:space="0" w:color="auto"/>
        <w:left w:val="none" w:sz="0" w:space="0" w:color="auto"/>
        <w:bottom w:val="none" w:sz="0" w:space="0" w:color="auto"/>
        <w:right w:val="none" w:sz="0" w:space="0" w:color="auto"/>
      </w:divBdr>
    </w:div>
    <w:div w:id="1341590527">
      <w:bodyDiv w:val="1"/>
      <w:marLeft w:val="0"/>
      <w:marRight w:val="0"/>
      <w:marTop w:val="0"/>
      <w:marBottom w:val="0"/>
      <w:divBdr>
        <w:top w:val="none" w:sz="0" w:space="0" w:color="auto"/>
        <w:left w:val="none" w:sz="0" w:space="0" w:color="auto"/>
        <w:bottom w:val="none" w:sz="0" w:space="0" w:color="auto"/>
        <w:right w:val="none" w:sz="0" w:space="0" w:color="auto"/>
      </w:divBdr>
    </w:div>
    <w:div w:id="1342389216">
      <w:bodyDiv w:val="1"/>
      <w:marLeft w:val="0"/>
      <w:marRight w:val="0"/>
      <w:marTop w:val="0"/>
      <w:marBottom w:val="0"/>
      <w:divBdr>
        <w:top w:val="none" w:sz="0" w:space="0" w:color="auto"/>
        <w:left w:val="none" w:sz="0" w:space="0" w:color="auto"/>
        <w:bottom w:val="none" w:sz="0" w:space="0" w:color="auto"/>
        <w:right w:val="none" w:sz="0" w:space="0" w:color="auto"/>
      </w:divBdr>
    </w:div>
    <w:div w:id="1342850499">
      <w:bodyDiv w:val="1"/>
      <w:marLeft w:val="0"/>
      <w:marRight w:val="0"/>
      <w:marTop w:val="0"/>
      <w:marBottom w:val="0"/>
      <w:divBdr>
        <w:top w:val="none" w:sz="0" w:space="0" w:color="auto"/>
        <w:left w:val="none" w:sz="0" w:space="0" w:color="auto"/>
        <w:bottom w:val="none" w:sz="0" w:space="0" w:color="auto"/>
        <w:right w:val="none" w:sz="0" w:space="0" w:color="auto"/>
      </w:divBdr>
    </w:div>
    <w:div w:id="1342976949">
      <w:bodyDiv w:val="1"/>
      <w:marLeft w:val="0"/>
      <w:marRight w:val="0"/>
      <w:marTop w:val="0"/>
      <w:marBottom w:val="0"/>
      <w:divBdr>
        <w:top w:val="none" w:sz="0" w:space="0" w:color="auto"/>
        <w:left w:val="none" w:sz="0" w:space="0" w:color="auto"/>
        <w:bottom w:val="none" w:sz="0" w:space="0" w:color="auto"/>
        <w:right w:val="none" w:sz="0" w:space="0" w:color="auto"/>
      </w:divBdr>
    </w:div>
    <w:div w:id="1343050687">
      <w:bodyDiv w:val="1"/>
      <w:marLeft w:val="0"/>
      <w:marRight w:val="0"/>
      <w:marTop w:val="0"/>
      <w:marBottom w:val="0"/>
      <w:divBdr>
        <w:top w:val="none" w:sz="0" w:space="0" w:color="auto"/>
        <w:left w:val="none" w:sz="0" w:space="0" w:color="auto"/>
        <w:bottom w:val="none" w:sz="0" w:space="0" w:color="auto"/>
        <w:right w:val="none" w:sz="0" w:space="0" w:color="auto"/>
      </w:divBdr>
    </w:div>
    <w:div w:id="1343245332">
      <w:bodyDiv w:val="1"/>
      <w:marLeft w:val="0"/>
      <w:marRight w:val="0"/>
      <w:marTop w:val="0"/>
      <w:marBottom w:val="0"/>
      <w:divBdr>
        <w:top w:val="none" w:sz="0" w:space="0" w:color="auto"/>
        <w:left w:val="none" w:sz="0" w:space="0" w:color="auto"/>
        <w:bottom w:val="none" w:sz="0" w:space="0" w:color="auto"/>
        <w:right w:val="none" w:sz="0" w:space="0" w:color="auto"/>
      </w:divBdr>
    </w:div>
    <w:div w:id="1343318813">
      <w:bodyDiv w:val="1"/>
      <w:marLeft w:val="0"/>
      <w:marRight w:val="0"/>
      <w:marTop w:val="0"/>
      <w:marBottom w:val="0"/>
      <w:divBdr>
        <w:top w:val="none" w:sz="0" w:space="0" w:color="auto"/>
        <w:left w:val="none" w:sz="0" w:space="0" w:color="auto"/>
        <w:bottom w:val="none" w:sz="0" w:space="0" w:color="auto"/>
        <w:right w:val="none" w:sz="0" w:space="0" w:color="auto"/>
      </w:divBdr>
    </w:div>
    <w:div w:id="1343388707">
      <w:bodyDiv w:val="1"/>
      <w:marLeft w:val="0"/>
      <w:marRight w:val="0"/>
      <w:marTop w:val="0"/>
      <w:marBottom w:val="0"/>
      <w:divBdr>
        <w:top w:val="none" w:sz="0" w:space="0" w:color="auto"/>
        <w:left w:val="none" w:sz="0" w:space="0" w:color="auto"/>
        <w:bottom w:val="none" w:sz="0" w:space="0" w:color="auto"/>
        <w:right w:val="none" w:sz="0" w:space="0" w:color="auto"/>
      </w:divBdr>
    </w:div>
    <w:div w:id="1343704638">
      <w:bodyDiv w:val="1"/>
      <w:marLeft w:val="0"/>
      <w:marRight w:val="0"/>
      <w:marTop w:val="0"/>
      <w:marBottom w:val="0"/>
      <w:divBdr>
        <w:top w:val="none" w:sz="0" w:space="0" w:color="auto"/>
        <w:left w:val="none" w:sz="0" w:space="0" w:color="auto"/>
        <w:bottom w:val="none" w:sz="0" w:space="0" w:color="auto"/>
        <w:right w:val="none" w:sz="0" w:space="0" w:color="auto"/>
      </w:divBdr>
    </w:div>
    <w:div w:id="1343819488">
      <w:bodyDiv w:val="1"/>
      <w:marLeft w:val="0"/>
      <w:marRight w:val="0"/>
      <w:marTop w:val="0"/>
      <w:marBottom w:val="0"/>
      <w:divBdr>
        <w:top w:val="none" w:sz="0" w:space="0" w:color="auto"/>
        <w:left w:val="none" w:sz="0" w:space="0" w:color="auto"/>
        <w:bottom w:val="none" w:sz="0" w:space="0" w:color="auto"/>
        <w:right w:val="none" w:sz="0" w:space="0" w:color="auto"/>
      </w:divBdr>
    </w:div>
    <w:div w:id="1343974586">
      <w:bodyDiv w:val="1"/>
      <w:marLeft w:val="0"/>
      <w:marRight w:val="0"/>
      <w:marTop w:val="0"/>
      <w:marBottom w:val="0"/>
      <w:divBdr>
        <w:top w:val="none" w:sz="0" w:space="0" w:color="auto"/>
        <w:left w:val="none" w:sz="0" w:space="0" w:color="auto"/>
        <w:bottom w:val="none" w:sz="0" w:space="0" w:color="auto"/>
        <w:right w:val="none" w:sz="0" w:space="0" w:color="auto"/>
      </w:divBdr>
    </w:div>
    <w:div w:id="1344212339">
      <w:bodyDiv w:val="1"/>
      <w:marLeft w:val="0"/>
      <w:marRight w:val="0"/>
      <w:marTop w:val="0"/>
      <w:marBottom w:val="0"/>
      <w:divBdr>
        <w:top w:val="none" w:sz="0" w:space="0" w:color="auto"/>
        <w:left w:val="none" w:sz="0" w:space="0" w:color="auto"/>
        <w:bottom w:val="none" w:sz="0" w:space="0" w:color="auto"/>
        <w:right w:val="none" w:sz="0" w:space="0" w:color="auto"/>
      </w:divBdr>
    </w:div>
    <w:div w:id="1344279045">
      <w:bodyDiv w:val="1"/>
      <w:marLeft w:val="0"/>
      <w:marRight w:val="0"/>
      <w:marTop w:val="0"/>
      <w:marBottom w:val="0"/>
      <w:divBdr>
        <w:top w:val="none" w:sz="0" w:space="0" w:color="auto"/>
        <w:left w:val="none" w:sz="0" w:space="0" w:color="auto"/>
        <w:bottom w:val="none" w:sz="0" w:space="0" w:color="auto"/>
        <w:right w:val="none" w:sz="0" w:space="0" w:color="auto"/>
      </w:divBdr>
    </w:div>
    <w:div w:id="1344674057">
      <w:bodyDiv w:val="1"/>
      <w:marLeft w:val="0"/>
      <w:marRight w:val="0"/>
      <w:marTop w:val="0"/>
      <w:marBottom w:val="0"/>
      <w:divBdr>
        <w:top w:val="none" w:sz="0" w:space="0" w:color="auto"/>
        <w:left w:val="none" w:sz="0" w:space="0" w:color="auto"/>
        <w:bottom w:val="none" w:sz="0" w:space="0" w:color="auto"/>
        <w:right w:val="none" w:sz="0" w:space="0" w:color="auto"/>
      </w:divBdr>
    </w:div>
    <w:div w:id="1344816818">
      <w:bodyDiv w:val="1"/>
      <w:marLeft w:val="0"/>
      <w:marRight w:val="0"/>
      <w:marTop w:val="0"/>
      <w:marBottom w:val="0"/>
      <w:divBdr>
        <w:top w:val="none" w:sz="0" w:space="0" w:color="auto"/>
        <w:left w:val="none" w:sz="0" w:space="0" w:color="auto"/>
        <w:bottom w:val="none" w:sz="0" w:space="0" w:color="auto"/>
        <w:right w:val="none" w:sz="0" w:space="0" w:color="auto"/>
      </w:divBdr>
    </w:div>
    <w:div w:id="1344936497">
      <w:bodyDiv w:val="1"/>
      <w:marLeft w:val="0"/>
      <w:marRight w:val="0"/>
      <w:marTop w:val="0"/>
      <w:marBottom w:val="0"/>
      <w:divBdr>
        <w:top w:val="none" w:sz="0" w:space="0" w:color="auto"/>
        <w:left w:val="none" w:sz="0" w:space="0" w:color="auto"/>
        <w:bottom w:val="none" w:sz="0" w:space="0" w:color="auto"/>
        <w:right w:val="none" w:sz="0" w:space="0" w:color="auto"/>
      </w:divBdr>
    </w:div>
    <w:div w:id="1344940029">
      <w:bodyDiv w:val="1"/>
      <w:marLeft w:val="0"/>
      <w:marRight w:val="0"/>
      <w:marTop w:val="0"/>
      <w:marBottom w:val="0"/>
      <w:divBdr>
        <w:top w:val="none" w:sz="0" w:space="0" w:color="auto"/>
        <w:left w:val="none" w:sz="0" w:space="0" w:color="auto"/>
        <w:bottom w:val="none" w:sz="0" w:space="0" w:color="auto"/>
        <w:right w:val="none" w:sz="0" w:space="0" w:color="auto"/>
      </w:divBdr>
    </w:div>
    <w:div w:id="1345087977">
      <w:bodyDiv w:val="1"/>
      <w:marLeft w:val="0"/>
      <w:marRight w:val="0"/>
      <w:marTop w:val="0"/>
      <w:marBottom w:val="0"/>
      <w:divBdr>
        <w:top w:val="none" w:sz="0" w:space="0" w:color="auto"/>
        <w:left w:val="none" w:sz="0" w:space="0" w:color="auto"/>
        <w:bottom w:val="none" w:sz="0" w:space="0" w:color="auto"/>
        <w:right w:val="none" w:sz="0" w:space="0" w:color="auto"/>
      </w:divBdr>
    </w:div>
    <w:div w:id="1345088025">
      <w:bodyDiv w:val="1"/>
      <w:marLeft w:val="0"/>
      <w:marRight w:val="0"/>
      <w:marTop w:val="0"/>
      <w:marBottom w:val="0"/>
      <w:divBdr>
        <w:top w:val="none" w:sz="0" w:space="0" w:color="auto"/>
        <w:left w:val="none" w:sz="0" w:space="0" w:color="auto"/>
        <w:bottom w:val="none" w:sz="0" w:space="0" w:color="auto"/>
        <w:right w:val="none" w:sz="0" w:space="0" w:color="auto"/>
      </w:divBdr>
    </w:div>
    <w:div w:id="1345285476">
      <w:bodyDiv w:val="1"/>
      <w:marLeft w:val="0"/>
      <w:marRight w:val="0"/>
      <w:marTop w:val="0"/>
      <w:marBottom w:val="0"/>
      <w:divBdr>
        <w:top w:val="none" w:sz="0" w:space="0" w:color="auto"/>
        <w:left w:val="none" w:sz="0" w:space="0" w:color="auto"/>
        <w:bottom w:val="none" w:sz="0" w:space="0" w:color="auto"/>
        <w:right w:val="none" w:sz="0" w:space="0" w:color="auto"/>
      </w:divBdr>
    </w:div>
    <w:div w:id="1345522453">
      <w:bodyDiv w:val="1"/>
      <w:marLeft w:val="0"/>
      <w:marRight w:val="0"/>
      <w:marTop w:val="0"/>
      <w:marBottom w:val="0"/>
      <w:divBdr>
        <w:top w:val="none" w:sz="0" w:space="0" w:color="auto"/>
        <w:left w:val="none" w:sz="0" w:space="0" w:color="auto"/>
        <w:bottom w:val="none" w:sz="0" w:space="0" w:color="auto"/>
        <w:right w:val="none" w:sz="0" w:space="0" w:color="auto"/>
      </w:divBdr>
    </w:div>
    <w:div w:id="1345591666">
      <w:bodyDiv w:val="1"/>
      <w:marLeft w:val="0"/>
      <w:marRight w:val="0"/>
      <w:marTop w:val="0"/>
      <w:marBottom w:val="0"/>
      <w:divBdr>
        <w:top w:val="none" w:sz="0" w:space="0" w:color="auto"/>
        <w:left w:val="none" w:sz="0" w:space="0" w:color="auto"/>
        <w:bottom w:val="none" w:sz="0" w:space="0" w:color="auto"/>
        <w:right w:val="none" w:sz="0" w:space="0" w:color="auto"/>
      </w:divBdr>
    </w:div>
    <w:div w:id="1345673307">
      <w:bodyDiv w:val="1"/>
      <w:marLeft w:val="0"/>
      <w:marRight w:val="0"/>
      <w:marTop w:val="0"/>
      <w:marBottom w:val="0"/>
      <w:divBdr>
        <w:top w:val="none" w:sz="0" w:space="0" w:color="auto"/>
        <w:left w:val="none" w:sz="0" w:space="0" w:color="auto"/>
        <w:bottom w:val="none" w:sz="0" w:space="0" w:color="auto"/>
        <w:right w:val="none" w:sz="0" w:space="0" w:color="auto"/>
      </w:divBdr>
    </w:div>
    <w:div w:id="1345791328">
      <w:bodyDiv w:val="1"/>
      <w:marLeft w:val="0"/>
      <w:marRight w:val="0"/>
      <w:marTop w:val="0"/>
      <w:marBottom w:val="0"/>
      <w:divBdr>
        <w:top w:val="none" w:sz="0" w:space="0" w:color="auto"/>
        <w:left w:val="none" w:sz="0" w:space="0" w:color="auto"/>
        <w:bottom w:val="none" w:sz="0" w:space="0" w:color="auto"/>
        <w:right w:val="none" w:sz="0" w:space="0" w:color="auto"/>
      </w:divBdr>
    </w:div>
    <w:div w:id="1346009305">
      <w:bodyDiv w:val="1"/>
      <w:marLeft w:val="0"/>
      <w:marRight w:val="0"/>
      <w:marTop w:val="0"/>
      <w:marBottom w:val="0"/>
      <w:divBdr>
        <w:top w:val="none" w:sz="0" w:space="0" w:color="auto"/>
        <w:left w:val="none" w:sz="0" w:space="0" w:color="auto"/>
        <w:bottom w:val="none" w:sz="0" w:space="0" w:color="auto"/>
        <w:right w:val="none" w:sz="0" w:space="0" w:color="auto"/>
      </w:divBdr>
    </w:div>
    <w:div w:id="1346128086">
      <w:bodyDiv w:val="1"/>
      <w:marLeft w:val="0"/>
      <w:marRight w:val="0"/>
      <w:marTop w:val="0"/>
      <w:marBottom w:val="0"/>
      <w:divBdr>
        <w:top w:val="none" w:sz="0" w:space="0" w:color="auto"/>
        <w:left w:val="none" w:sz="0" w:space="0" w:color="auto"/>
        <w:bottom w:val="none" w:sz="0" w:space="0" w:color="auto"/>
        <w:right w:val="none" w:sz="0" w:space="0" w:color="auto"/>
      </w:divBdr>
    </w:div>
    <w:div w:id="1346128873">
      <w:bodyDiv w:val="1"/>
      <w:marLeft w:val="0"/>
      <w:marRight w:val="0"/>
      <w:marTop w:val="0"/>
      <w:marBottom w:val="0"/>
      <w:divBdr>
        <w:top w:val="none" w:sz="0" w:space="0" w:color="auto"/>
        <w:left w:val="none" w:sz="0" w:space="0" w:color="auto"/>
        <w:bottom w:val="none" w:sz="0" w:space="0" w:color="auto"/>
        <w:right w:val="none" w:sz="0" w:space="0" w:color="auto"/>
      </w:divBdr>
    </w:div>
    <w:div w:id="1346202549">
      <w:bodyDiv w:val="1"/>
      <w:marLeft w:val="0"/>
      <w:marRight w:val="0"/>
      <w:marTop w:val="0"/>
      <w:marBottom w:val="0"/>
      <w:divBdr>
        <w:top w:val="none" w:sz="0" w:space="0" w:color="auto"/>
        <w:left w:val="none" w:sz="0" w:space="0" w:color="auto"/>
        <w:bottom w:val="none" w:sz="0" w:space="0" w:color="auto"/>
        <w:right w:val="none" w:sz="0" w:space="0" w:color="auto"/>
      </w:divBdr>
    </w:div>
    <w:div w:id="1346326008">
      <w:bodyDiv w:val="1"/>
      <w:marLeft w:val="0"/>
      <w:marRight w:val="0"/>
      <w:marTop w:val="0"/>
      <w:marBottom w:val="0"/>
      <w:divBdr>
        <w:top w:val="none" w:sz="0" w:space="0" w:color="auto"/>
        <w:left w:val="none" w:sz="0" w:space="0" w:color="auto"/>
        <w:bottom w:val="none" w:sz="0" w:space="0" w:color="auto"/>
        <w:right w:val="none" w:sz="0" w:space="0" w:color="auto"/>
      </w:divBdr>
    </w:div>
    <w:div w:id="1346401342">
      <w:bodyDiv w:val="1"/>
      <w:marLeft w:val="0"/>
      <w:marRight w:val="0"/>
      <w:marTop w:val="0"/>
      <w:marBottom w:val="0"/>
      <w:divBdr>
        <w:top w:val="none" w:sz="0" w:space="0" w:color="auto"/>
        <w:left w:val="none" w:sz="0" w:space="0" w:color="auto"/>
        <w:bottom w:val="none" w:sz="0" w:space="0" w:color="auto"/>
        <w:right w:val="none" w:sz="0" w:space="0" w:color="auto"/>
      </w:divBdr>
    </w:div>
    <w:div w:id="1346596917">
      <w:bodyDiv w:val="1"/>
      <w:marLeft w:val="0"/>
      <w:marRight w:val="0"/>
      <w:marTop w:val="0"/>
      <w:marBottom w:val="0"/>
      <w:divBdr>
        <w:top w:val="none" w:sz="0" w:space="0" w:color="auto"/>
        <w:left w:val="none" w:sz="0" w:space="0" w:color="auto"/>
        <w:bottom w:val="none" w:sz="0" w:space="0" w:color="auto"/>
        <w:right w:val="none" w:sz="0" w:space="0" w:color="auto"/>
      </w:divBdr>
    </w:div>
    <w:div w:id="1346635381">
      <w:bodyDiv w:val="1"/>
      <w:marLeft w:val="0"/>
      <w:marRight w:val="0"/>
      <w:marTop w:val="0"/>
      <w:marBottom w:val="0"/>
      <w:divBdr>
        <w:top w:val="none" w:sz="0" w:space="0" w:color="auto"/>
        <w:left w:val="none" w:sz="0" w:space="0" w:color="auto"/>
        <w:bottom w:val="none" w:sz="0" w:space="0" w:color="auto"/>
        <w:right w:val="none" w:sz="0" w:space="0" w:color="auto"/>
      </w:divBdr>
    </w:div>
    <w:div w:id="1346709465">
      <w:bodyDiv w:val="1"/>
      <w:marLeft w:val="0"/>
      <w:marRight w:val="0"/>
      <w:marTop w:val="0"/>
      <w:marBottom w:val="0"/>
      <w:divBdr>
        <w:top w:val="none" w:sz="0" w:space="0" w:color="auto"/>
        <w:left w:val="none" w:sz="0" w:space="0" w:color="auto"/>
        <w:bottom w:val="none" w:sz="0" w:space="0" w:color="auto"/>
        <w:right w:val="none" w:sz="0" w:space="0" w:color="auto"/>
      </w:divBdr>
    </w:div>
    <w:div w:id="1347051946">
      <w:bodyDiv w:val="1"/>
      <w:marLeft w:val="0"/>
      <w:marRight w:val="0"/>
      <w:marTop w:val="0"/>
      <w:marBottom w:val="0"/>
      <w:divBdr>
        <w:top w:val="none" w:sz="0" w:space="0" w:color="auto"/>
        <w:left w:val="none" w:sz="0" w:space="0" w:color="auto"/>
        <w:bottom w:val="none" w:sz="0" w:space="0" w:color="auto"/>
        <w:right w:val="none" w:sz="0" w:space="0" w:color="auto"/>
      </w:divBdr>
    </w:div>
    <w:div w:id="1347169164">
      <w:bodyDiv w:val="1"/>
      <w:marLeft w:val="0"/>
      <w:marRight w:val="0"/>
      <w:marTop w:val="0"/>
      <w:marBottom w:val="0"/>
      <w:divBdr>
        <w:top w:val="none" w:sz="0" w:space="0" w:color="auto"/>
        <w:left w:val="none" w:sz="0" w:space="0" w:color="auto"/>
        <w:bottom w:val="none" w:sz="0" w:space="0" w:color="auto"/>
        <w:right w:val="none" w:sz="0" w:space="0" w:color="auto"/>
      </w:divBdr>
    </w:div>
    <w:div w:id="1347172062">
      <w:bodyDiv w:val="1"/>
      <w:marLeft w:val="0"/>
      <w:marRight w:val="0"/>
      <w:marTop w:val="0"/>
      <w:marBottom w:val="0"/>
      <w:divBdr>
        <w:top w:val="none" w:sz="0" w:space="0" w:color="auto"/>
        <w:left w:val="none" w:sz="0" w:space="0" w:color="auto"/>
        <w:bottom w:val="none" w:sz="0" w:space="0" w:color="auto"/>
        <w:right w:val="none" w:sz="0" w:space="0" w:color="auto"/>
      </w:divBdr>
    </w:div>
    <w:div w:id="1347172933">
      <w:bodyDiv w:val="1"/>
      <w:marLeft w:val="0"/>
      <w:marRight w:val="0"/>
      <w:marTop w:val="0"/>
      <w:marBottom w:val="0"/>
      <w:divBdr>
        <w:top w:val="none" w:sz="0" w:space="0" w:color="auto"/>
        <w:left w:val="none" w:sz="0" w:space="0" w:color="auto"/>
        <w:bottom w:val="none" w:sz="0" w:space="0" w:color="auto"/>
        <w:right w:val="none" w:sz="0" w:space="0" w:color="auto"/>
      </w:divBdr>
    </w:div>
    <w:div w:id="1347175612">
      <w:bodyDiv w:val="1"/>
      <w:marLeft w:val="0"/>
      <w:marRight w:val="0"/>
      <w:marTop w:val="0"/>
      <w:marBottom w:val="0"/>
      <w:divBdr>
        <w:top w:val="none" w:sz="0" w:space="0" w:color="auto"/>
        <w:left w:val="none" w:sz="0" w:space="0" w:color="auto"/>
        <w:bottom w:val="none" w:sz="0" w:space="0" w:color="auto"/>
        <w:right w:val="none" w:sz="0" w:space="0" w:color="auto"/>
      </w:divBdr>
    </w:div>
    <w:div w:id="1347291378">
      <w:bodyDiv w:val="1"/>
      <w:marLeft w:val="0"/>
      <w:marRight w:val="0"/>
      <w:marTop w:val="0"/>
      <w:marBottom w:val="0"/>
      <w:divBdr>
        <w:top w:val="none" w:sz="0" w:space="0" w:color="auto"/>
        <w:left w:val="none" w:sz="0" w:space="0" w:color="auto"/>
        <w:bottom w:val="none" w:sz="0" w:space="0" w:color="auto"/>
        <w:right w:val="none" w:sz="0" w:space="0" w:color="auto"/>
      </w:divBdr>
    </w:div>
    <w:div w:id="1347364955">
      <w:bodyDiv w:val="1"/>
      <w:marLeft w:val="0"/>
      <w:marRight w:val="0"/>
      <w:marTop w:val="0"/>
      <w:marBottom w:val="0"/>
      <w:divBdr>
        <w:top w:val="none" w:sz="0" w:space="0" w:color="auto"/>
        <w:left w:val="none" w:sz="0" w:space="0" w:color="auto"/>
        <w:bottom w:val="none" w:sz="0" w:space="0" w:color="auto"/>
        <w:right w:val="none" w:sz="0" w:space="0" w:color="auto"/>
      </w:divBdr>
    </w:div>
    <w:div w:id="1348484950">
      <w:bodyDiv w:val="1"/>
      <w:marLeft w:val="0"/>
      <w:marRight w:val="0"/>
      <w:marTop w:val="0"/>
      <w:marBottom w:val="0"/>
      <w:divBdr>
        <w:top w:val="none" w:sz="0" w:space="0" w:color="auto"/>
        <w:left w:val="none" w:sz="0" w:space="0" w:color="auto"/>
        <w:bottom w:val="none" w:sz="0" w:space="0" w:color="auto"/>
        <w:right w:val="none" w:sz="0" w:space="0" w:color="auto"/>
      </w:divBdr>
    </w:div>
    <w:div w:id="1348679904">
      <w:bodyDiv w:val="1"/>
      <w:marLeft w:val="0"/>
      <w:marRight w:val="0"/>
      <w:marTop w:val="0"/>
      <w:marBottom w:val="0"/>
      <w:divBdr>
        <w:top w:val="none" w:sz="0" w:space="0" w:color="auto"/>
        <w:left w:val="none" w:sz="0" w:space="0" w:color="auto"/>
        <w:bottom w:val="none" w:sz="0" w:space="0" w:color="auto"/>
        <w:right w:val="none" w:sz="0" w:space="0" w:color="auto"/>
      </w:divBdr>
    </w:div>
    <w:div w:id="1348871252">
      <w:bodyDiv w:val="1"/>
      <w:marLeft w:val="0"/>
      <w:marRight w:val="0"/>
      <w:marTop w:val="0"/>
      <w:marBottom w:val="0"/>
      <w:divBdr>
        <w:top w:val="none" w:sz="0" w:space="0" w:color="auto"/>
        <w:left w:val="none" w:sz="0" w:space="0" w:color="auto"/>
        <w:bottom w:val="none" w:sz="0" w:space="0" w:color="auto"/>
        <w:right w:val="none" w:sz="0" w:space="0" w:color="auto"/>
      </w:divBdr>
    </w:div>
    <w:div w:id="1348871927">
      <w:bodyDiv w:val="1"/>
      <w:marLeft w:val="0"/>
      <w:marRight w:val="0"/>
      <w:marTop w:val="0"/>
      <w:marBottom w:val="0"/>
      <w:divBdr>
        <w:top w:val="none" w:sz="0" w:space="0" w:color="auto"/>
        <w:left w:val="none" w:sz="0" w:space="0" w:color="auto"/>
        <w:bottom w:val="none" w:sz="0" w:space="0" w:color="auto"/>
        <w:right w:val="none" w:sz="0" w:space="0" w:color="auto"/>
      </w:divBdr>
    </w:div>
    <w:div w:id="1348942350">
      <w:bodyDiv w:val="1"/>
      <w:marLeft w:val="0"/>
      <w:marRight w:val="0"/>
      <w:marTop w:val="0"/>
      <w:marBottom w:val="0"/>
      <w:divBdr>
        <w:top w:val="none" w:sz="0" w:space="0" w:color="auto"/>
        <w:left w:val="none" w:sz="0" w:space="0" w:color="auto"/>
        <w:bottom w:val="none" w:sz="0" w:space="0" w:color="auto"/>
        <w:right w:val="none" w:sz="0" w:space="0" w:color="auto"/>
      </w:divBdr>
    </w:div>
    <w:div w:id="1349061248">
      <w:bodyDiv w:val="1"/>
      <w:marLeft w:val="0"/>
      <w:marRight w:val="0"/>
      <w:marTop w:val="0"/>
      <w:marBottom w:val="0"/>
      <w:divBdr>
        <w:top w:val="none" w:sz="0" w:space="0" w:color="auto"/>
        <w:left w:val="none" w:sz="0" w:space="0" w:color="auto"/>
        <w:bottom w:val="none" w:sz="0" w:space="0" w:color="auto"/>
        <w:right w:val="none" w:sz="0" w:space="0" w:color="auto"/>
      </w:divBdr>
    </w:div>
    <w:div w:id="1349139622">
      <w:bodyDiv w:val="1"/>
      <w:marLeft w:val="0"/>
      <w:marRight w:val="0"/>
      <w:marTop w:val="0"/>
      <w:marBottom w:val="0"/>
      <w:divBdr>
        <w:top w:val="none" w:sz="0" w:space="0" w:color="auto"/>
        <w:left w:val="none" w:sz="0" w:space="0" w:color="auto"/>
        <w:bottom w:val="none" w:sz="0" w:space="0" w:color="auto"/>
        <w:right w:val="none" w:sz="0" w:space="0" w:color="auto"/>
      </w:divBdr>
    </w:div>
    <w:div w:id="1349143434">
      <w:bodyDiv w:val="1"/>
      <w:marLeft w:val="0"/>
      <w:marRight w:val="0"/>
      <w:marTop w:val="0"/>
      <w:marBottom w:val="0"/>
      <w:divBdr>
        <w:top w:val="none" w:sz="0" w:space="0" w:color="auto"/>
        <w:left w:val="none" w:sz="0" w:space="0" w:color="auto"/>
        <w:bottom w:val="none" w:sz="0" w:space="0" w:color="auto"/>
        <w:right w:val="none" w:sz="0" w:space="0" w:color="auto"/>
      </w:divBdr>
    </w:div>
    <w:div w:id="1349404507">
      <w:bodyDiv w:val="1"/>
      <w:marLeft w:val="0"/>
      <w:marRight w:val="0"/>
      <w:marTop w:val="0"/>
      <w:marBottom w:val="0"/>
      <w:divBdr>
        <w:top w:val="none" w:sz="0" w:space="0" w:color="auto"/>
        <w:left w:val="none" w:sz="0" w:space="0" w:color="auto"/>
        <w:bottom w:val="none" w:sz="0" w:space="0" w:color="auto"/>
        <w:right w:val="none" w:sz="0" w:space="0" w:color="auto"/>
      </w:divBdr>
    </w:div>
    <w:div w:id="1349598319">
      <w:bodyDiv w:val="1"/>
      <w:marLeft w:val="0"/>
      <w:marRight w:val="0"/>
      <w:marTop w:val="0"/>
      <w:marBottom w:val="0"/>
      <w:divBdr>
        <w:top w:val="none" w:sz="0" w:space="0" w:color="auto"/>
        <w:left w:val="none" w:sz="0" w:space="0" w:color="auto"/>
        <w:bottom w:val="none" w:sz="0" w:space="0" w:color="auto"/>
        <w:right w:val="none" w:sz="0" w:space="0" w:color="auto"/>
      </w:divBdr>
    </w:div>
    <w:div w:id="1349721421">
      <w:bodyDiv w:val="1"/>
      <w:marLeft w:val="0"/>
      <w:marRight w:val="0"/>
      <w:marTop w:val="0"/>
      <w:marBottom w:val="0"/>
      <w:divBdr>
        <w:top w:val="none" w:sz="0" w:space="0" w:color="auto"/>
        <w:left w:val="none" w:sz="0" w:space="0" w:color="auto"/>
        <w:bottom w:val="none" w:sz="0" w:space="0" w:color="auto"/>
        <w:right w:val="none" w:sz="0" w:space="0" w:color="auto"/>
      </w:divBdr>
    </w:div>
    <w:div w:id="1349867702">
      <w:bodyDiv w:val="1"/>
      <w:marLeft w:val="0"/>
      <w:marRight w:val="0"/>
      <w:marTop w:val="0"/>
      <w:marBottom w:val="0"/>
      <w:divBdr>
        <w:top w:val="none" w:sz="0" w:space="0" w:color="auto"/>
        <w:left w:val="none" w:sz="0" w:space="0" w:color="auto"/>
        <w:bottom w:val="none" w:sz="0" w:space="0" w:color="auto"/>
        <w:right w:val="none" w:sz="0" w:space="0" w:color="auto"/>
      </w:divBdr>
    </w:div>
    <w:div w:id="1350445074">
      <w:bodyDiv w:val="1"/>
      <w:marLeft w:val="0"/>
      <w:marRight w:val="0"/>
      <w:marTop w:val="0"/>
      <w:marBottom w:val="0"/>
      <w:divBdr>
        <w:top w:val="none" w:sz="0" w:space="0" w:color="auto"/>
        <w:left w:val="none" w:sz="0" w:space="0" w:color="auto"/>
        <w:bottom w:val="none" w:sz="0" w:space="0" w:color="auto"/>
        <w:right w:val="none" w:sz="0" w:space="0" w:color="auto"/>
      </w:divBdr>
    </w:div>
    <w:div w:id="1350836130">
      <w:bodyDiv w:val="1"/>
      <w:marLeft w:val="0"/>
      <w:marRight w:val="0"/>
      <w:marTop w:val="0"/>
      <w:marBottom w:val="0"/>
      <w:divBdr>
        <w:top w:val="none" w:sz="0" w:space="0" w:color="auto"/>
        <w:left w:val="none" w:sz="0" w:space="0" w:color="auto"/>
        <w:bottom w:val="none" w:sz="0" w:space="0" w:color="auto"/>
        <w:right w:val="none" w:sz="0" w:space="0" w:color="auto"/>
      </w:divBdr>
    </w:div>
    <w:div w:id="1350990386">
      <w:bodyDiv w:val="1"/>
      <w:marLeft w:val="0"/>
      <w:marRight w:val="0"/>
      <w:marTop w:val="0"/>
      <w:marBottom w:val="0"/>
      <w:divBdr>
        <w:top w:val="none" w:sz="0" w:space="0" w:color="auto"/>
        <w:left w:val="none" w:sz="0" w:space="0" w:color="auto"/>
        <w:bottom w:val="none" w:sz="0" w:space="0" w:color="auto"/>
        <w:right w:val="none" w:sz="0" w:space="0" w:color="auto"/>
      </w:divBdr>
    </w:div>
    <w:div w:id="1351106917">
      <w:bodyDiv w:val="1"/>
      <w:marLeft w:val="0"/>
      <w:marRight w:val="0"/>
      <w:marTop w:val="0"/>
      <w:marBottom w:val="0"/>
      <w:divBdr>
        <w:top w:val="none" w:sz="0" w:space="0" w:color="auto"/>
        <w:left w:val="none" w:sz="0" w:space="0" w:color="auto"/>
        <w:bottom w:val="none" w:sz="0" w:space="0" w:color="auto"/>
        <w:right w:val="none" w:sz="0" w:space="0" w:color="auto"/>
      </w:divBdr>
    </w:div>
    <w:div w:id="1351107481">
      <w:bodyDiv w:val="1"/>
      <w:marLeft w:val="0"/>
      <w:marRight w:val="0"/>
      <w:marTop w:val="0"/>
      <w:marBottom w:val="0"/>
      <w:divBdr>
        <w:top w:val="none" w:sz="0" w:space="0" w:color="auto"/>
        <w:left w:val="none" w:sz="0" w:space="0" w:color="auto"/>
        <w:bottom w:val="none" w:sz="0" w:space="0" w:color="auto"/>
        <w:right w:val="none" w:sz="0" w:space="0" w:color="auto"/>
      </w:divBdr>
    </w:div>
    <w:div w:id="1351108763">
      <w:bodyDiv w:val="1"/>
      <w:marLeft w:val="0"/>
      <w:marRight w:val="0"/>
      <w:marTop w:val="0"/>
      <w:marBottom w:val="0"/>
      <w:divBdr>
        <w:top w:val="none" w:sz="0" w:space="0" w:color="auto"/>
        <w:left w:val="none" w:sz="0" w:space="0" w:color="auto"/>
        <w:bottom w:val="none" w:sz="0" w:space="0" w:color="auto"/>
        <w:right w:val="none" w:sz="0" w:space="0" w:color="auto"/>
      </w:divBdr>
    </w:div>
    <w:div w:id="1351177733">
      <w:bodyDiv w:val="1"/>
      <w:marLeft w:val="0"/>
      <w:marRight w:val="0"/>
      <w:marTop w:val="0"/>
      <w:marBottom w:val="0"/>
      <w:divBdr>
        <w:top w:val="none" w:sz="0" w:space="0" w:color="auto"/>
        <w:left w:val="none" w:sz="0" w:space="0" w:color="auto"/>
        <w:bottom w:val="none" w:sz="0" w:space="0" w:color="auto"/>
        <w:right w:val="none" w:sz="0" w:space="0" w:color="auto"/>
      </w:divBdr>
    </w:div>
    <w:div w:id="1351224992">
      <w:bodyDiv w:val="1"/>
      <w:marLeft w:val="0"/>
      <w:marRight w:val="0"/>
      <w:marTop w:val="0"/>
      <w:marBottom w:val="0"/>
      <w:divBdr>
        <w:top w:val="none" w:sz="0" w:space="0" w:color="auto"/>
        <w:left w:val="none" w:sz="0" w:space="0" w:color="auto"/>
        <w:bottom w:val="none" w:sz="0" w:space="0" w:color="auto"/>
        <w:right w:val="none" w:sz="0" w:space="0" w:color="auto"/>
      </w:divBdr>
    </w:div>
    <w:div w:id="1351373497">
      <w:bodyDiv w:val="1"/>
      <w:marLeft w:val="0"/>
      <w:marRight w:val="0"/>
      <w:marTop w:val="0"/>
      <w:marBottom w:val="0"/>
      <w:divBdr>
        <w:top w:val="none" w:sz="0" w:space="0" w:color="auto"/>
        <w:left w:val="none" w:sz="0" w:space="0" w:color="auto"/>
        <w:bottom w:val="none" w:sz="0" w:space="0" w:color="auto"/>
        <w:right w:val="none" w:sz="0" w:space="0" w:color="auto"/>
      </w:divBdr>
    </w:div>
    <w:div w:id="1351420175">
      <w:bodyDiv w:val="1"/>
      <w:marLeft w:val="0"/>
      <w:marRight w:val="0"/>
      <w:marTop w:val="0"/>
      <w:marBottom w:val="0"/>
      <w:divBdr>
        <w:top w:val="none" w:sz="0" w:space="0" w:color="auto"/>
        <w:left w:val="none" w:sz="0" w:space="0" w:color="auto"/>
        <w:bottom w:val="none" w:sz="0" w:space="0" w:color="auto"/>
        <w:right w:val="none" w:sz="0" w:space="0" w:color="auto"/>
      </w:divBdr>
    </w:div>
    <w:div w:id="1352032270">
      <w:bodyDiv w:val="1"/>
      <w:marLeft w:val="0"/>
      <w:marRight w:val="0"/>
      <w:marTop w:val="0"/>
      <w:marBottom w:val="0"/>
      <w:divBdr>
        <w:top w:val="none" w:sz="0" w:space="0" w:color="auto"/>
        <w:left w:val="none" w:sz="0" w:space="0" w:color="auto"/>
        <w:bottom w:val="none" w:sz="0" w:space="0" w:color="auto"/>
        <w:right w:val="none" w:sz="0" w:space="0" w:color="auto"/>
      </w:divBdr>
    </w:div>
    <w:div w:id="1352415503">
      <w:bodyDiv w:val="1"/>
      <w:marLeft w:val="0"/>
      <w:marRight w:val="0"/>
      <w:marTop w:val="0"/>
      <w:marBottom w:val="0"/>
      <w:divBdr>
        <w:top w:val="none" w:sz="0" w:space="0" w:color="auto"/>
        <w:left w:val="none" w:sz="0" w:space="0" w:color="auto"/>
        <w:bottom w:val="none" w:sz="0" w:space="0" w:color="auto"/>
        <w:right w:val="none" w:sz="0" w:space="0" w:color="auto"/>
      </w:divBdr>
    </w:div>
    <w:div w:id="1352417403">
      <w:bodyDiv w:val="1"/>
      <w:marLeft w:val="0"/>
      <w:marRight w:val="0"/>
      <w:marTop w:val="0"/>
      <w:marBottom w:val="0"/>
      <w:divBdr>
        <w:top w:val="none" w:sz="0" w:space="0" w:color="auto"/>
        <w:left w:val="none" w:sz="0" w:space="0" w:color="auto"/>
        <w:bottom w:val="none" w:sz="0" w:space="0" w:color="auto"/>
        <w:right w:val="none" w:sz="0" w:space="0" w:color="auto"/>
      </w:divBdr>
    </w:div>
    <w:div w:id="1352487327">
      <w:bodyDiv w:val="1"/>
      <w:marLeft w:val="0"/>
      <w:marRight w:val="0"/>
      <w:marTop w:val="0"/>
      <w:marBottom w:val="0"/>
      <w:divBdr>
        <w:top w:val="none" w:sz="0" w:space="0" w:color="auto"/>
        <w:left w:val="none" w:sz="0" w:space="0" w:color="auto"/>
        <w:bottom w:val="none" w:sz="0" w:space="0" w:color="auto"/>
        <w:right w:val="none" w:sz="0" w:space="0" w:color="auto"/>
      </w:divBdr>
    </w:div>
    <w:div w:id="1352536961">
      <w:bodyDiv w:val="1"/>
      <w:marLeft w:val="0"/>
      <w:marRight w:val="0"/>
      <w:marTop w:val="0"/>
      <w:marBottom w:val="0"/>
      <w:divBdr>
        <w:top w:val="none" w:sz="0" w:space="0" w:color="auto"/>
        <w:left w:val="none" w:sz="0" w:space="0" w:color="auto"/>
        <w:bottom w:val="none" w:sz="0" w:space="0" w:color="auto"/>
        <w:right w:val="none" w:sz="0" w:space="0" w:color="auto"/>
      </w:divBdr>
    </w:div>
    <w:div w:id="1352804526">
      <w:bodyDiv w:val="1"/>
      <w:marLeft w:val="0"/>
      <w:marRight w:val="0"/>
      <w:marTop w:val="0"/>
      <w:marBottom w:val="0"/>
      <w:divBdr>
        <w:top w:val="none" w:sz="0" w:space="0" w:color="auto"/>
        <w:left w:val="none" w:sz="0" w:space="0" w:color="auto"/>
        <w:bottom w:val="none" w:sz="0" w:space="0" w:color="auto"/>
        <w:right w:val="none" w:sz="0" w:space="0" w:color="auto"/>
      </w:divBdr>
    </w:div>
    <w:div w:id="1352998789">
      <w:bodyDiv w:val="1"/>
      <w:marLeft w:val="0"/>
      <w:marRight w:val="0"/>
      <w:marTop w:val="0"/>
      <w:marBottom w:val="0"/>
      <w:divBdr>
        <w:top w:val="none" w:sz="0" w:space="0" w:color="auto"/>
        <w:left w:val="none" w:sz="0" w:space="0" w:color="auto"/>
        <w:bottom w:val="none" w:sz="0" w:space="0" w:color="auto"/>
        <w:right w:val="none" w:sz="0" w:space="0" w:color="auto"/>
      </w:divBdr>
    </w:div>
    <w:div w:id="1353065626">
      <w:bodyDiv w:val="1"/>
      <w:marLeft w:val="0"/>
      <w:marRight w:val="0"/>
      <w:marTop w:val="0"/>
      <w:marBottom w:val="0"/>
      <w:divBdr>
        <w:top w:val="none" w:sz="0" w:space="0" w:color="auto"/>
        <w:left w:val="none" w:sz="0" w:space="0" w:color="auto"/>
        <w:bottom w:val="none" w:sz="0" w:space="0" w:color="auto"/>
        <w:right w:val="none" w:sz="0" w:space="0" w:color="auto"/>
      </w:divBdr>
    </w:div>
    <w:div w:id="1353410572">
      <w:bodyDiv w:val="1"/>
      <w:marLeft w:val="0"/>
      <w:marRight w:val="0"/>
      <w:marTop w:val="0"/>
      <w:marBottom w:val="0"/>
      <w:divBdr>
        <w:top w:val="none" w:sz="0" w:space="0" w:color="auto"/>
        <w:left w:val="none" w:sz="0" w:space="0" w:color="auto"/>
        <w:bottom w:val="none" w:sz="0" w:space="0" w:color="auto"/>
        <w:right w:val="none" w:sz="0" w:space="0" w:color="auto"/>
      </w:divBdr>
    </w:div>
    <w:div w:id="1353455396">
      <w:bodyDiv w:val="1"/>
      <w:marLeft w:val="0"/>
      <w:marRight w:val="0"/>
      <w:marTop w:val="0"/>
      <w:marBottom w:val="0"/>
      <w:divBdr>
        <w:top w:val="none" w:sz="0" w:space="0" w:color="auto"/>
        <w:left w:val="none" w:sz="0" w:space="0" w:color="auto"/>
        <w:bottom w:val="none" w:sz="0" w:space="0" w:color="auto"/>
        <w:right w:val="none" w:sz="0" w:space="0" w:color="auto"/>
      </w:divBdr>
    </w:div>
    <w:div w:id="1353455445">
      <w:bodyDiv w:val="1"/>
      <w:marLeft w:val="0"/>
      <w:marRight w:val="0"/>
      <w:marTop w:val="0"/>
      <w:marBottom w:val="0"/>
      <w:divBdr>
        <w:top w:val="none" w:sz="0" w:space="0" w:color="auto"/>
        <w:left w:val="none" w:sz="0" w:space="0" w:color="auto"/>
        <w:bottom w:val="none" w:sz="0" w:space="0" w:color="auto"/>
        <w:right w:val="none" w:sz="0" w:space="0" w:color="auto"/>
      </w:divBdr>
    </w:div>
    <w:div w:id="1353461394">
      <w:bodyDiv w:val="1"/>
      <w:marLeft w:val="0"/>
      <w:marRight w:val="0"/>
      <w:marTop w:val="0"/>
      <w:marBottom w:val="0"/>
      <w:divBdr>
        <w:top w:val="none" w:sz="0" w:space="0" w:color="auto"/>
        <w:left w:val="none" w:sz="0" w:space="0" w:color="auto"/>
        <w:bottom w:val="none" w:sz="0" w:space="0" w:color="auto"/>
        <w:right w:val="none" w:sz="0" w:space="0" w:color="auto"/>
      </w:divBdr>
    </w:div>
    <w:div w:id="1353654763">
      <w:bodyDiv w:val="1"/>
      <w:marLeft w:val="0"/>
      <w:marRight w:val="0"/>
      <w:marTop w:val="0"/>
      <w:marBottom w:val="0"/>
      <w:divBdr>
        <w:top w:val="none" w:sz="0" w:space="0" w:color="auto"/>
        <w:left w:val="none" w:sz="0" w:space="0" w:color="auto"/>
        <w:bottom w:val="none" w:sz="0" w:space="0" w:color="auto"/>
        <w:right w:val="none" w:sz="0" w:space="0" w:color="auto"/>
      </w:divBdr>
    </w:div>
    <w:div w:id="1353729239">
      <w:bodyDiv w:val="1"/>
      <w:marLeft w:val="0"/>
      <w:marRight w:val="0"/>
      <w:marTop w:val="0"/>
      <w:marBottom w:val="0"/>
      <w:divBdr>
        <w:top w:val="none" w:sz="0" w:space="0" w:color="auto"/>
        <w:left w:val="none" w:sz="0" w:space="0" w:color="auto"/>
        <w:bottom w:val="none" w:sz="0" w:space="0" w:color="auto"/>
        <w:right w:val="none" w:sz="0" w:space="0" w:color="auto"/>
      </w:divBdr>
    </w:div>
    <w:div w:id="1353873496">
      <w:bodyDiv w:val="1"/>
      <w:marLeft w:val="0"/>
      <w:marRight w:val="0"/>
      <w:marTop w:val="0"/>
      <w:marBottom w:val="0"/>
      <w:divBdr>
        <w:top w:val="none" w:sz="0" w:space="0" w:color="auto"/>
        <w:left w:val="none" w:sz="0" w:space="0" w:color="auto"/>
        <w:bottom w:val="none" w:sz="0" w:space="0" w:color="auto"/>
        <w:right w:val="none" w:sz="0" w:space="0" w:color="auto"/>
      </w:divBdr>
    </w:div>
    <w:div w:id="1353873583">
      <w:bodyDiv w:val="1"/>
      <w:marLeft w:val="0"/>
      <w:marRight w:val="0"/>
      <w:marTop w:val="0"/>
      <w:marBottom w:val="0"/>
      <w:divBdr>
        <w:top w:val="none" w:sz="0" w:space="0" w:color="auto"/>
        <w:left w:val="none" w:sz="0" w:space="0" w:color="auto"/>
        <w:bottom w:val="none" w:sz="0" w:space="0" w:color="auto"/>
        <w:right w:val="none" w:sz="0" w:space="0" w:color="auto"/>
      </w:divBdr>
    </w:div>
    <w:div w:id="1354453642">
      <w:bodyDiv w:val="1"/>
      <w:marLeft w:val="0"/>
      <w:marRight w:val="0"/>
      <w:marTop w:val="0"/>
      <w:marBottom w:val="0"/>
      <w:divBdr>
        <w:top w:val="none" w:sz="0" w:space="0" w:color="auto"/>
        <w:left w:val="none" w:sz="0" w:space="0" w:color="auto"/>
        <w:bottom w:val="none" w:sz="0" w:space="0" w:color="auto"/>
        <w:right w:val="none" w:sz="0" w:space="0" w:color="auto"/>
      </w:divBdr>
    </w:div>
    <w:div w:id="1354846048">
      <w:bodyDiv w:val="1"/>
      <w:marLeft w:val="0"/>
      <w:marRight w:val="0"/>
      <w:marTop w:val="0"/>
      <w:marBottom w:val="0"/>
      <w:divBdr>
        <w:top w:val="none" w:sz="0" w:space="0" w:color="auto"/>
        <w:left w:val="none" w:sz="0" w:space="0" w:color="auto"/>
        <w:bottom w:val="none" w:sz="0" w:space="0" w:color="auto"/>
        <w:right w:val="none" w:sz="0" w:space="0" w:color="auto"/>
      </w:divBdr>
    </w:div>
    <w:div w:id="1354846485">
      <w:bodyDiv w:val="1"/>
      <w:marLeft w:val="0"/>
      <w:marRight w:val="0"/>
      <w:marTop w:val="0"/>
      <w:marBottom w:val="0"/>
      <w:divBdr>
        <w:top w:val="none" w:sz="0" w:space="0" w:color="auto"/>
        <w:left w:val="none" w:sz="0" w:space="0" w:color="auto"/>
        <w:bottom w:val="none" w:sz="0" w:space="0" w:color="auto"/>
        <w:right w:val="none" w:sz="0" w:space="0" w:color="auto"/>
      </w:divBdr>
    </w:div>
    <w:div w:id="1354962747">
      <w:bodyDiv w:val="1"/>
      <w:marLeft w:val="0"/>
      <w:marRight w:val="0"/>
      <w:marTop w:val="0"/>
      <w:marBottom w:val="0"/>
      <w:divBdr>
        <w:top w:val="none" w:sz="0" w:space="0" w:color="auto"/>
        <w:left w:val="none" w:sz="0" w:space="0" w:color="auto"/>
        <w:bottom w:val="none" w:sz="0" w:space="0" w:color="auto"/>
        <w:right w:val="none" w:sz="0" w:space="0" w:color="auto"/>
      </w:divBdr>
    </w:div>
    <w:div w:id="1355228523">
      <w:bodyDiv w:val="1"/>
      <w:marLeft w:val="0"/>
      <w:marRight w:val="0"/>
      <w:marTop w:val="0"/>
      <w:marBottom w:val="0"/>
      <w:divBdr>
        <w:top w:val="none" w:sz="0" w:space="0" w:color="auto"/>
        <w:left w:val="none" w:sz="0" w:space="0" w:color="auto"/>
        <w:bottom w:val="none" w:sz="0" w:space="0" w:color="auto"/>
        <w:right w:val="none" w:sz="0" w:space="0" w:color="auto"/>
      </w:divBdr>
    </w:div>
    <w:div w:id="1355305237">
      <w:bodyDiv w:val="1"/>
      <w:marLeft w:val="0"/>
      <w:marRight w:val="0"/>
      <w:marTop w:val="0"/>
      <w:marBottom w:val="0"/>
      <w:divBdr>
        <w:top w:val="none" w:sz="0" w:space="0" w:color="auto"/>
        <w:left w:val="none" w:sz="0" w:space="0" w:color="auto"/>
        <w:bottom w:val="none" w:sz="0" w:space="0" w:color="auto"/>
        <w:right w:val="none" w:sz="0" w:space="0" w:color="auto"/>
      </w:divBdr>
    </w:div>
    <w:div w:id="1355687248">
      <w:bodyDiv w:val="1"/>
      <w:marLeft w:val="0"/>
      <w:marRight w:val="0"/>
      <w:marTop w:val="0"/>
      <w:marBottom w:val="0"/>
      <w:divBdr>
        <w:top w:val="none" w:sz="0" w:space="0" w:color="auto"/>
        <w:left w:val="none" w:sz="0" w:space="0" w:color="auto"/>
        <w:bottom w:val="none" w:sz="0" w:space="0" w:color="auto"/>
        <w:right w:val="none" w:sz="0" w:space="0" w:color="auto"/>
      </w:divBdr>
    </w:div>
    <w:div w:id="1355963751">
      <w:bodyDiv w:val="1"/>
      <w:marLeft w:val="0"/>
      <w:marRight w:val="0"/>
      <w:marTop w:val="0"/>
      <w:marBottom w:val="0"/>
      <w:divBdr>
        <w:top w:val="none" w:sz="0" w:space="0" w:color="auto"/>
        <w:left w:val="none" w:sz="0" w:space="0" w:color="auto"/>
        <w:bottom w:val="none" w:sz="0" w:space="0" w:color="auto"/>
        <w:right w:val="none" w:sz="0" w:space="0" w:color="auto"/>
      </w:divBdr>
    </w:div>
    <w:div w:id="1356075190">
      <w:bodyDiv w:val="1"/>
      <w:marLeft w:val="0"/>
      <w:marRight w:val="0"/>
      <w:marTop w:val="0"/>
      <w:marBottom w:val="0"/>
      <w:divBdr>
        <w:top w:val="none" w:sz="0" w:space="0" w:color="auto"/>
        <w:left w:val="none" w:sz="0" w:space="0" w:color="auto"/>
        <w:bottom w:val="none" w:sz="0" w:space="0" w:color="auto"/>
        <w:right w:val="none" w:sz="0" w:space="0" w:color="auto"/>
      </w:divBdr>
    </w:div>
    <w:div w:id="1356152019">
      <w:bodyDiv w:val="1"/>
      <w:marLeft w:val="0"/>
      <w:marRight w:val="0"/>
      <w:marTop w:val="0"/>
      <w:marBottom w:val="0"/>
      <w:divBdr>
        <w:top w:val="none" w:sz="0" w:space="0" w:color="auto"/>
        <w:left w:val="none" w:sz="0" w:space="0" w:color="auto"/>
        <w:bottom w:val="none" w:sz="0" w:space="0" w:color="auto"/>
        <w:right w:val="none" w:sz="0" w:space="0" w:color="auto"/>
      </w:divBdr>
    </w:div>
    <w:div w:id="1356494912">
      <w:bodyDiv w:val="1"/>
      <w:marLeft w:val="0"/>
      <w:marRight w:val="0"/>
      <w:marTop w:val="0"/>
      <w:marBottom w:val="0"/>
      <w:divBdr>
        <w:top w:val="none" w:sz="0" w:space="0" w:color="auto"/>
        <w:left w:val="none" w:sz="0" w:space="0" w:color="auto"/>
        <w:bottom w:val="none" w:sz="0" w:space="0" w:color="auto"/>
        <w:right w:val="none" w:sz="0" w:space="0" w:color="auto"/>
      </w:divBdr>
    </w:div>
    <w:div w:id="1356730325">
      <w:bodyDiv w:val="1"/>
      <w:marLeft w:val="0"/>
      <w:marRight w:val="0"/>
      <w:marTop w:val="0"/>
      <w:marBottom w:val="0"/>
      <w:divBdr>
        <w:top w:val="none" w:sz="0" w:space="0" w:color="auto"/>
        <w:left w:val="none" w:sz="0" w:space="0" w:color="auto"/>
        <w:bottom w:val="none" w:sz="0" w:space="0" w:color="auto"/>
        <w:right w:val="none" w:sz="0" w:space="0" w:color="auto"/>
      </w:divBdr>
    </w:div>
    <w:div w:id="1356737594">
      <w:bodyDiv w:val="1"/>
      <w:marLeft w:val="0"/>
      <w:marRight w:val="0"/>
      <w:marTop w:val="0"/>
      <w:marBottom w:val="0"/>
      <w:divBdr>
        <w:top w:val="none" w:sz="0" w:space="0" w:color="auto"/>
        <w:left w:val="none" w:sz="0" w:space="0" w:color="auto"/>
        <w:bottom w:val="none" w:sz="0" w:space="0" w:color="auto"/>
        <w:right w:val="none" w:sz="0" w:space="0" w:color="auto"/>
      </w:divBdr>
    </w:div>
    <w:div w:id="1356808802">
      <w:bodyDiv w:val="1"/>
      <w:marLeft w:val="0"/>
      <w:marRight w:val="0"/>
      <w:marTop w:val="0"/>
      <w:marBottom w:val="0"/>
      <w:divBdr>
        <w:top w:val="none" w:sz="0" w:space="0" w:color="auto"/>
        <w:left w:val="none" w:sz="0" w:space="0" w:color="auto"/>
        <w:bottom w:val="none" w:sz="0" w:space="0" w:color="auto"/>
        <w:right w:val="none" w:sz="0" w:space="0" w:color="auto"/>
      </w:divBdr>
    </w:div>
    <w:div w:id="1357081724">
      <w:bodyDiv w:val="1"/>
      <w:marLeft w:val="0"/>
      <w:marRight w:val="0"/>
      <w:marTop w:val="0"/>
      <w:marBottom w:val="0"/>
      <w:divBdr>
        <w:top w:val="none" w:sz="0" w:space="0" w:color="auto"/>
        <w:left w:val="none" w:sz="0" w:space="0" w:color="auto"/>
        <w:bottom w:val="none" w:sz="0" w:space="0" w:color="auto"/>
        <w:right w:val="none" w:sz="0" w:space="0" w:color="auto"/>
      </w:divBdr>
    </w:div>
    <w:div w:id="1357193539">
      <w:bodyDiv w:val="1"/>
      <w:marLeft w:val="0"/>
      <w:marRight w:val="0"/>
      <w:marTop w:val="0"/>
      <w:marBottom w:val="0"/>
      <w:divBdr>
        <w:top w:val="none" w:sz="0" w:space="0" w:color="auto"/>
        <w:left w:val="none" w:sz="0" w:space="0" w:color="auto"/>
        <w:bottom w:val="none" w:sz="0" w:space="0" w:color="auto"/>
        <w:right w:val="none" w:sz="0" w:space="0" w:color="auto"/>
      </w:divBdr>
    </w:div>
    <w:div w:id="1357267894">
      <w:bodyDiv w:val="1"/>
      <w:marLeft w:val="0"/>
      <w:marRight w:val="0"/>
      <w:marTop w:val="0"/>
      <w:marBottom w:val="0"/>
      <w:divBdr>
        <w:top w:val="none" w:sz="0" w:space="0" w:color="auto"/>
        <w:left w:val="none" w:sz="0" w:space="0" w:color="auto"/>
        <w:bottom w:val="none" w:sz="0" w:space="0" w:color="auto"/>
        <w:right w:val="none" w:sz="0" w:space="0" w:color="auto"/>
      </w:divBdr>
    </w:div>
    <w:div w:id="1357269454">
      <w:bodyDiv w:val="1"/>
      <w:marLeft w:val="0"/>
      <w:marRight w:val="0"/>
      <w:marTop w:val="0"/>
      <w:marBottom w:val="0"/>
      <w:divBdr>
        <w:top w:val="none" w:sz="0" w:space="0" w:color="auto"/>
        <w:left w:val="none" w:sz="0" w:space="0" w:color="auto"/>
        <w:bottom w:val="none" w:sz="0" w:space="0" w:color="auto"/>
        <w:right w:val="none" w:sz="0" w:space="0" w:color="auto"/>
      </w:divBdr>
    </w:div>
    <w:div w:id="1357386728">
      <w:bodyDiv w:val="1"/>
      <w:marLeft w:val="0"/>
      <w:marRight w:val="0"/>
      <w:marTop w:val="0"/>
      <w:marBottom w:val="0"/>
      <w:divBdr>
        <w:top w:val="none" w:sz="0" w:space="0" w:color="auto"/>
        <w:left w:val="none" w:sz="0" w:space="0" w:color="auto"/>
        <w:bottom w:val="none" w:sz="0" w:space="0" w:color="auto"/>
        <w:right w:val="none" w:sz="0" w:space="0" w:color="auto"/>
      </w:divBdr>
    </w:div>
    <w:div w:id="1357930241">
      <w:bodyDiv w:val="1"/>
      <w:marLeft w:val="0"/>
      <w:marRight w:val="0"/>
      <w:marTop w:val="0"/>
      <w:marBottom w:val="0"/>
      <w:divBdr>
        <w:top w:val="none" w:sz="0" w:space="0" w:color="auto"/>
        <w:left w:val="none" w:sz="0" w:space="0" w:color="auto"/>
        <w:bottom w:val="none" w:sz="0" w:space="0" w:color="auto"/>
        <w:right w:val="none" w:sz="0" w:space="0" w:color="auto"/>
      </w:divBdr>
    </w:div>
    <w:div w:id="1358001264">
      <w:bodyDiv w:val="1"/>
      <w:marLeft w:val="0"/>
      <w:marRight w:val="0"/>
      <w:marTop w:val="0"/>
      <w:marBottom w:val="0"/>
      <w:divBdr>
        <w:top w:val="none" w:sz="0" w:space="0" w:color="auto"/>
        <w:left w:val="none" w:sz="0" w:space="0" w:color="auto"/>
        <w:bottom w:val="none" w:sz="0" w:space="0" w:color="auto"/>
        <w:right w:val="none" w:sz="0" w:space="0" w:color="auto"/>
      </w:divBdr>
    </w:div>
    <w:div w:id="1358658249">
      <w:bodyDiv w:val="1"/>
      <w:marLeft w:val="0"/>
      <w:marRight w:val="0"/>
      <w:marTop w:val="0"/>
      <w:marBottom w:val="0"/>
      <w:divBdr>
        <w:top w:val="none" w:sz="0" w:space="0" w:color="auto"/>
        <w:left w:val="none" w:sz="0" w:space="0" w:color="auto"/>
        <w:bottom w:val="none" w:sz="0" w:space="0" w:color="auto"/>
        <w:right w:val="none" w:sz="0" w:space="0" w:color="auto"/>
      </w:divBdr>
    </w:div>
    <w:div w:id="1358853857">
      <w:bodyDiv w:val="1"/>
      <w:marLeft w:val="0"/>
      <w:marRight w:val="0"/>
      <w:marTop w:val="0"/>
      <w:marBottom w:val="0"/>
      <w:divBdr>
        <w:top w:val="none" w:sz="0" w:space="0" w:color="auto"/>
        <w:left w:val="none" w:sz="0" w:space="0" w:color="auto"/>
        <w:bottom w:val="none" w:sz="0" w:space="0" w:color="auto"/>
        <w:right w:val="none" w:sz="0" w:space="0" w:color="auto"/>
      </w:divBdr>
    </w:div>
    <w:div w:id="1359161128">
      <w:bodyDiv w:val="1"/>
      <w:marLeft w:val="0"/>
      <w:marRight w:val="0"/>
      <w:marTop w:val="0"/>
      <w:marBottom w:val="0"/>
      <w:divBdr>
        <w:top w:val="none" w:sz="0" w:space="0" w:color="auto"/>
        <w:left w:val="none" w:sz="0" w:space="0" w:color="auto"/>
        <w:bottom w:val="none" w:sz="0" w:space="0" w:color="auto"/>
        <w:right w:val="none" w:sz="0" w:space="0" w:color="auto"/>
      </w:divBdr>
    </w:div>
    <w:div w:id="1359161883">
      <w:bodyDiv w:val="1"/>
      <w:marLeft w:val="0"/>
      <w:marRight w:val="0"/>
      <w:marTop w:val="0"/>
      <w:marBottom w:val="0"/>
      <w:divBdr>
        <w:top w:val="none" w:sz="0" w:space="0" w:color="auto"/>
        <w:left w:val="none" w:sz="0" w:space="0" w:color="auto"/>
        <w:bottom w:val="none" w:sz="0" w:space="0" w:color="auto"/>
        <w:right w:val="none" w:sz="0" w:space="0" w:color="auto"/>
      </w:divBdr>
    </w:div>
    <w:div w:id="1359426142">
      <w:bodyDiv w:val="1"/>
      <w:marLeft w:val="0"/>
      <w:marRight w:val="0"/>
      <w:marTop w:val="0"/>
      <w:marBottom w:val="0"/>
      <w:divBdr>
        <w:top w:val="none" w:sz="0" w:space="0" w:color="auto"/>
        <w:left w:val="none" w:sz="0" w:space="0" w:color="auto"/>
        <w:bottom w:val="none" w:sz="0" w:space="0" w:color="auto"/>
        <w:right w:val="none" w:sz="0" w:space="0" w:color="auto"/>
      </w:divBdr>
    </w:div>
    <w:div w:id="1359575522">
      <w:bodyDiv w:val="1"/>
      <w:marLeft w:val="0"/>
      <w:marRight w:val="0"/>
      <w:marTop w:val="0"/>
      <w:marBottom w:val="0"/>
      <w:divBdr>
        <w:top w:val="none" w:sz="0" w:space="0" w:color="auto"/>
        <w:left w:val="none" w:sz="0" w:space="0" w:color="auto"/>
        <w:bottom w:val="none" w:sz="0" w:space="0" w:color="auto"/>
        <w:right w:val="none" w:sz="0" w:space="0" w:color="auto"/>
      </w:divBdr>
    </w:div>
    <w:div w:id="1359624951">
      <w:bodyDiv w:val="1"/>
      <w:marLeft w:val="0"/>
      <w:marRight w:val="0"/>
      <w:marTop w:val="0"/>
      <w:marBottom w:val="0"/>
      <w:divBdr>
        <w:top w:val="none" w:sz="0" w:space="0" w:color="auto"/>
        <w:left w:val="none" w:sz="0" w:space="0" w:color="auto"/>
        <w:bottom w:val="none" w:sz="0" w:space="0" w:color="auto"/>
        <w:right w:val="none" w:sz="0" w:space="0" w:color="auto"/>
      </w:divBdr>
    </w:div>
    <w:div w:id="1359701700">
      <w:bodyDiv w:val="1"/>
      <w:marLeft w:val="0"/>
      <w:marRight w:val="0"/>
      <w:marTop w:val="0"/>
      <w:marBottom w:val="0"/>
      <w:divBdr>
        <w:top w:val="none" w:sz="0" w:space="0" w:color="auto"/>
        <w:left w:val="none" w:sz="0" w:space="0" w:color="auto"/>
        <w:bottom w:val="none" w:sz="0" w:space="0" w:color="auto"/>
        <w:right w:val="none" w:sz="0" w:space="0" w:color="auto"/>
      </w:divBdr>
    </w:div>
    <w:div w:id="1359741903">
      <w:bodyDiv w:val="1"/>
      <w:marLeft w:val="0"/>
      <w:marRight w:val="0"/>
      <w:marTop w:val="0"/>
      <w:marBottom w:val="0"/>
      <w:divBdr>
        <w:top w:val="none" w:sz="0" w:space="0" w:color="auto"/>
        <w:left w:val="none" w:sz="0" w:space="0" w:color="auto"/>
        <w:bottom w:val="none" w:sz="0" w:space="0" w:color="auto"/>
        <w:right w:val="none" w:sz="0" w:space="0" w:color="auto"/>
      </w:divBdr>
      <w:divsChild>
        <w:div w:id="189153073">
          <w:marLeft w:val="547"/>
          <w:marRight w:val="0"/>
          <w:marTop w:val="0"/>
          <w:marBottom w:val="0"/>
          <w:divBdr>
            <w:top w:val="none" w:sz="0" w:space="0" w:color="auto"/>
            <w:left w:val="none" w:sz="0" w:space="0" w:color="auto"/>
            <w:bottom w:val="none" w:sz="0" w:space="0" w:color="auto"/>
            <w:right w:val="none" w:sz="0" w:space="0" w:color="auto"/>
          </w:divBdr>
        </w:div>
      </w:divsChild>
    </w:div>
    <w:div w:id="1359964090">
      <w:bodyDiv w:val="1"/>
      <w:marLeft w:val="0"/>
      <w:marRight w:val="0"/>
      <w:marTop w:val="0"/>
      <w:marBottom w:val="0"/>
      <w:divBdr>
        <w:top w:val="none" w:sz="0" w:space="0" w:color="auto"/>
        <w:left w:val="none" w:sz="0" w:space="0" w:color="auto"/>
        <w:bottom w:val="none" w:sz="0" w:space="0" w:color="auto"/>
        <w:right w:val="none" w:sz="0" w:space="0" w:color="auto"/>
      </w:divBdr>
    </w:div>
    <w:div w:id="1360013098">
      <w:bodyDiv w:val="1"/>
      <w:marLeft w:val="0"/>
      <w:marRight w:val="0"/>
      <w:marTop w:val="0"/>
      <w:marBottom w:val="0"/>
      <w:divBdr>
        <w:top w:val="none" w:sz="0" w:space="0" w:color="auto"/>
        <w:left w:val="none" w:sz="0" w:space="0" w:color="auto"/>
        <w:bottom w:val="none" w:sz="0" w:space="0" w:color="auto"/>
        <w:right w:val="none" w:sz="0" w:space="0" w:color="auto"/>
      </w:divBdr>
    </w:div>
    <w:div w:id="1360201541">
      <w:bodyDiv w:val="1"/>
      <w:marLeft w:val="0"/>
      <w:marRight w:val="0"/>
      <w:marTop w:val="0"/>
      <w:marBottom w:val="0"/>
      <w:divBdr>
        <w:top w:val="none" w:sz="0" w:space="0" w:color="auto"/>
        <w:left w:val="none" w:sz="0" w:space="0" w:color="auto"/>
        <w:bottom w:val="none" w:sz="0" w:space="0" w:color="auto"/>
        <w:right w:val="none" w:sz="0" w:space="0" w:color="auto"/>
      </w:divBdr>
    </w:div>
    <w:div w:id="1360278979">
      <w:bodyDiv w:val="1"/>
      <w:marLeft w:val="0"/>
      <w:marRight w:val="0"/>
      <w:marTop w:val="0"/>
      <w:marBottom w:val="0"/>
      <w:divBdr>
        <w:top w:val="none" w:sz="0" w:space="0" w:color="auto"/>
        <w:left w:val="none" w:sz="0" w:space="0" w:color="auto"/>
        <w:bottom w:val="none" w:sz="0" w:space="0" w:color="auto"/>
        <w:right w:val="none" w:sz="0" w:space="0" w:color="auto"/>
      </w:divBdr>
    </w:div>
    <w:div w:id="1360282335">
      <w:bodyDiv w:val="1"/>
      <w:marLeft w:val="0"/>
      <w:marRight w:val="0"/>
      <w:marTop w:val="0"/>
      <w:marBottom w:val="0"/>
      <w:divBdr>
        <w:top w:val="none" w:sz="0" w:space="0" w:color="auto"/>
        <w:left w:val="none" w:sz="0" w:space="0" w:color="auto"/>
        <w:bottom w:val="none" w:sz="0" w:space="0" w:color="auto"/>
        <w:right w:val="none" w:sz="0" w:space="0" w:color="auto"/>
      </w:divBdr>
    </w:div>
    <w:div w:id="1360427361">
      <w:bodyDiv w:val="1"/>
      <w:marLeft w:val="0"/>
      <w:marRight w:val="0"/>
      <w:marTop w:val="0"/>
      <w:marBottom w:val="0"/>
      <w:divBdr>
        <w:top w:val="none" w:sz="0" w:space="0" w:color="auto"/>
        <w:left w:val="none" w:sz="0" w:space="0" w:color="auto"/>
        <w:bottom w:val="none" w:sz="0" w:space="0" w:color="auto"/>
        <w:right w:val="none" w:sz="0" w:space="0" w:color="auto"/>
      </w:divBdr>
    </w:div>
    <w:div w:id="1360623067">
      <w:bodyDiv w:val="1"/>
      <w:marLeft w:val="0"/>
      <w:marRight w:val="0"/>
      <w:marTop w:val="0"/>
      <w:marBottom w:val="0"/>
      <w:divBdr>
        <w:top w:val="none" w:sz="0" w:space="0" w:color="auto"/>
        <w:left w:val="none" w:sz="0" w:space="0" w:color="auto"/>
        <w:bottom w:val="none" w:sz="0" w:space="0" w:color="auto"/>
        <w:right w:val="none" w:sz="0" w:space="0" w:color="auto"/>
      </w:divBdr>
    </w:div>
    <w:div w:id="1360666746">
      <w:bodyDiv w:val="1"/>
      <w:marLeft w:val="0"/>
      <w:marRight w:val="0"/>
      <w:marTop w:val="0"/>
      <w:marBottom w:val="0"/>
      <w:divBdr>
        <w:top w:val="none" w:sz="0" w:space="0" w:color="auto"/>
        <w:left w:val="none" w:sz="0" w:space="0" w:color="auto"/>
        <w:bottom w:val="none" w:sz="0" w:space="0" w:color="auto"/>
        <w:right w:val="none" w:sz="0" w:space="0" w:color="auto"/>
      </w:divBdr>
    </w:div>
    <w:div w:id="1360737324">
      <w:bodyDiv w:val="1"/>
      <w:marLeft w:val="0"/>
      <w:marRight w:val="0"/>
      <w:marTop w:val="0"/>
      <w:marBottom w:val="0"/>
      <w:divBdr>
        <w:top w:val="none" w:sz="0" w:space="0" w:color="auto"/>
        <w:left w:val="none" w:sz="0" w:space="0" w:color="auto"/>
        <w:bottom w:val="none" w:sz="0" w:space="0" w:color="auto"/>
        <w:right w:val="none" w:sz="0" w:space="0" w:color="auto"/>
      </w:divBdr>
    </w:div>
    <w:div w:id="1360741311">
      <w:bodyDiv w:val="1"/>
      <w:marLeft w:val="0"/>
      <w:marRight w:val="0"/>
      <w:marTop w:val="0"/>
      <w:marBottom w:val="0"/>
      <w:divBdr>
        <w:top w:val="none" w:sz="0" w:space="0" w:color="auto"/>
        <w:left w:val="none" w:sz="0" w:space="0" w:color="auto"/>
        <w:bottom w:val="none" w:sz="0" w:space="0" w:color="auto"/>
        <w:right w:val="none" w:sz="0" w:space="0" w:color="auto"/>
      </w:divBdr>
    </w:div>
    <w:div w:id="1360818160">
      <w:bodyDiv w:val="1"/>
      <w:marLeft w:val="0"/>
      <w:marRight w:val="0"/>
      <w:marTop w:val="0"/>
      <w:marBottom w:val="0"/>
      <w:divBdr>
        <w:top w:val="none" w:sz="0" w:space="0" w:color="auto"/>
        <w:left w:val="none" w:sz="0" w:space="0" w:color="auto"/>
        <w:bottom w:val="none" w:sz="0" w:space="0" w:color="auto"/>
        <w:right w:val="none" w:sz="0" w:space="0" w:color="auto"/>
      </w:divBdr>
    </w:div>
    <w:div w:id="1360930682">
      <w:bodyDiv w:val="1"/>
      <w:marLeft w:val="0"/>
      <w:marRight w:val="0"/>
      <w:marTop w:val="0"/>
      <w:marBottom w:val="0"/>
      <w:divBdr>
        <w:top w:val="none" w:sz="0" w:space="0" w:color="auto"/>
        <w:left w:val="none" w:sz="0" w:space="0" w:color="auto"/>
        <w:bottom w:val="none" w:sz="0" w:space="0" w:color="auto"/>
        <w:right w:val="none" w:sz="0" w:space="0" w:color="auto"/>
      </w:divBdr>
    </w:div>
    <w:div w:id="1361006395">
      <w:bodyDiv w:val="1"/>
      <w:marLeft w:val="0"/>
      <w:marRight w:val="0"/>
      <w:marTop w:val="0"/>
      <w:marBottom w:val="0"/>
      <w:divBdr>
        <w:top w:val="none" w:sz="0" w:space="0" w:color="auto"/>
        <w:left w:val="none" w:sz="0" w:space="0" w:color="auto"/>
        <w:bottom w:val="none" w:sz="0" w:space="0" w:color="auto"/>
        <w:right w:val="none" w:sz="0" w:space="0" w:color="auto"/>
      </w:divBdr>
    </w:div>
    <w:div w:id="1361394142">
      <w:bodyDiv w:val="1"/>
      <w:marLeft w:val="0"/>
      <w:marRight w:val="0"/>
      <w:marTop w:val="0"/>
      <w:marBottom w:val="0"/>
      <w:divBdr>
        <w:top w:val="none" w:sz="0" w:space="0" w:color="auto"/>
        <w:left w:val="none" w:sz="0" w:space="0" w:color="auto"/>
        <w:bottom w:val="none" w:sz="0" w:space="0" w:color="auto"/>
        <w:right w:val="none" w:sz="0" w:space="0" w:color="auto"/>
      </w:divBdr>
    </w:div>
    <w:div w:id="1361394400">
      <w:bodyDiv w:val="1"/>
      <w:marLeft w:val="0"/>
      <w:marRight w:val="0"/>
      <w:marTop w:val="0"/>
      <w:marBottom w:val="0"/>
      <w:divBdr>
        <w:top w:val="none" w:sz="0" w:space="0" w:color="auto"/>
        <w:left w:val="none" w:sz="0" w:space="0" w:color="auto"/>
        <w:bottom w:val="none" w:sz="0" w:space="0" w:color="auto"/>
        <w:right w:val="none" w:sz="0" w:space="0" w:color="auto"/>
      </w:divBdr>
    </w:div>
    <w:div w:id="1361932982">
      <w:bodyDiv w:val="1"/>
      <w:marLeft w:val="0"/>
      <w:marRight w:val="0"/>
      <w:marTop w:val="0"/>
      <w:marBottom w:val="0"/>
      <w:divBdr>
        <w:top w:val="none" w:sz="0" w:space="0" w:color="auto"/>
        <w:left w:val="none" w:sz="0" w:space="0" w:color="auto"/>
        <w:bottom w:val="none" w:sz="0" w:space="0" w:color="auto"/>
        <w:right w:val="none" w:sz="0" w:space="0" w:color="auto"/>
      </w:divBdr>
    </w:div>
    <w:div w:id="1361973353">
      <w:bodyDiv w:val="1"/>
      <w:marLeft w:val="0"/>
      <w:marRight w:val="0"/>
      <w:marTop w:val="0"/>
      <w:marBottom w:val="0"/>
      <w:divBdr>
        <w:top w:val="none" w:sz="0" w:space="0" w:color="auto"/>
        <w:left w:val="none" w:sz="0" w:space="0" w:color="auto"/>
        <w:bottom w:val="none" w:sz="0" w:space="0" w:color="auto"/>
        <w:right w:val="none" w:sz="0" w:space="0" w:color="auto"/>
      </w:divBdr>
    </w:div>
    <w:div w:id="1362125877">
      <w:bodyDiv w:val="1"/>
      <w:marLeft w:val="0"/>
      <w:marRight w:val="0"/>
      <w:marTop w:val="0"/>
      <w:marBottom w:val="0"/>
      <w:divBdr>
        <w:top w:val="none" w:sz="0" w:space="0" w:color="auto"/>
        <w:left w:val="none" w:sz="0" w:space="0" w:color="auto"/>
        <w:bottom w:val="none" w:sz="0" w:space="0" w:color="auto"/>
        <w:right w:val="none" w:sz="0" w:space="0" w:color="auto"/>
      </w:divBdr>
    </w:div>
    <w:div w:id="1362171286">
      <w:bodyDiv w:val="1"/>
      <w:marLeft w:val="0"/>
      <w:marRight w:val="0"/>
      <w:marTop w:val="0"/>
      <w:marBottom w:val="0"/>
      <w:divBdr>
        <w:top w:val="none" w:sz="0" w:space="0" w:color="auto"/>
        <w:left w:val="none" w:sz="0" w:space="0" w:color="auto"/>
        <w:bottom w:val="none" w:sz="0" w:space="0" w:color="auto"/>
        <w:right w:val="none" w:sz="0" w:space="0" w:color="auto"/>
      </w:divBdr>
    </w:div>
    <w:div w:id="1362197773">
      <w:bodyDiv w:val="1"/>
      <w:marLeft w:val="0"/>
      <w:marRight w:val="0"/>
      <w:marTop w:val="0"/>
      <w:marBottom w:val="0"/>
      <w:divBdr>
        <w:top w:val="none" w:sz="0" w:space="0" w:color="auto"/>
        <w:left w:val="none" w:sz="0" w:space="0" w:color="auto"/>
        <w:bottom w:val="none" w:sz="0" w:space="0" w:color="auto"/>
        <w:right w:val="none" w:sz="0" w:space="0" w:color="auto"/>
      </w:divBdr>
    </w:div>
    <w:div w:id="1362246697">
      <w:bodyDiv w:val="1"/>
      <w:marLeft w:val="0"/>
      <w:marRight w:val="0"/>
      <w:marTop w:val="0"/>
      <w:marBottom w:val="0"/>
      <w:divBdr>
        <w:top w:val="none" w:sz="0" w:space="0" w:color="auto"/>
        <w:left w:val="none" w:sz="0" w:space="0" w:color="auto"/>
        <w:bottom w:val="none" w:sz="0" w:space="0" w:color="auto"/>
        <w:right w:val="none" w:sz="0" w:space="0" w:color="auto"/>
      </w:divBdr>
    </w:div>
    <w:div w:id="1362366684">
      <w:bodyDiv w:val="1"/>
      <w:marLeft w:val="0"/>
      <w:marRight w:val="0"/>
      <w:marTop w:val="0"/>
      <w:marBottom w:val="0"/>
      <w:divBdr>
        <w:top w:val="none" w:sz="0" w:space="0" w:color="auto"/>
        <w:left w:val="none" w:sz="0" w:space="0" w:color="auto"/>
        <w:bottom w:val="none" w:sz="0" w:space="0" w:color="auto"/>
        <w:right w:val="none" w:sz="0" w:space="0" w:color="auto"/>
      </w:divBdr>
    </w:div>
    <w:div w:id="1362583511">
      <w:bodyDiv w:val="1"/>
      <w:marLeft w:val="0"/>
      <w:marRight w:val="0"/>
      <w:marTop w:val="0"/>
      <w:marBottom w:val="0"/>
      <w:divBdr>
        <w:top w:val="none" w:sz="0" w:space="0" w:color="auto"/>
        <w:left w:val="none" w:sz="0" w:space="0" w:color="auto"/>
        <w:bottom w:val="none" w:sz="0" w:space="0" w:color="auto"/>
        <w:right w:val="none" w:sz="0" w:space="0" w:color="auto"/>
      </w:divBdr>
    </w:div>
    <w:div w:id="1362977532">
      <w:bodyDiv w:val="1"/>
      <w:marLeft w:val="0"/>
      <w:marRight w:val="0"/>
      <w:marTop w:val="0"/>
      <w:marBottom w:val="0"/>
      <w:divBdr>
        <w:top w:val="none" w:sz="0" w:space="0" w:color="auto"/>
        <w:left w:val="none" w:sz="0" w:space="0" w:color="auto"/>
        <w:bottom w:val="none" w:sz="0" w:space="0" w:color="auto"/>
        <w:right w:val="none" w:sz="0" w:space="0" w:color="auto"/>
      </w:divBdr>
    </w:div>
    <w:div w:id="1363049235">
      <w:bodyDiv w:val="1"/>
      <w:marLeft w:val="0"/>
      <w:marRight w:val="0"/>
      <w:marTop w:val="0"/>
      <w:marBottom w:val="0"/>
      <w:divBdr>
        <w:top w:val="none" w:sz="0" w:space="0" w:color="auto"/>
        <w:left w:val="none" w:sz="0" w:space="0" w:color="auto"/>
        <w:bottom w:val="none" w:sz="0" w:space="0" w:color="auto"/>
        <w:right w:val="none" w:sz="0" w:space="0" w:color="auto"/>
      </w:divBdr>
    </w:div>
    <w:div w:id="1363163052">
      <w:bodyDiv w:val="1"/>
      <w:marLeft w:val="0"/>
      <w:marRight w:val="0"/>
      <w:marTop w:val="0"/>
      <w:marBottom w:val="0"/>
      <w:divBdr>
        <w:top w:val="none" w:sz="0" w:space="0" w:color="auto"/>
        <w:left w:val="none" w:sz="0" w:space="0" w:color="auto"/>
        <w:bottom w:val="none" w:sz="0" w:space="0" w:color="auto"/>
        <w:right w:val="none" w:sz="0" w:space="0" w:color="auto"/>
      </w:divBdr>
    </w:div>
    <w:div w:id="1363164829">
      <w:bodyDiv w:val="1"/>
      <w:marLeft w:val="0"/>
      <w:marRight w:val="0"/>
      <w:marTop w:val="0"/>
      <w:marBottom w:val="0"/>
      <w:divBdr>
        <w:top w:val="none" w:sz="0" w:space="0" w:color="auto"/>
        <w:left w:val="none" w:sz="0" w:space="0" w:color="auto"/>
        <w:bottom w:val="none" w:sz="0" w:space="0" w:color="auto"/>
        <w:right w:val="none" w:sz="0" w:space="0" w:color="auto"/>
      </w:divBdr>
    </w:div>
    <w:div w:id="1363286561">
      <w:bodyDiv w:val="1"/>
      <w:marLeft w:val="0"/>
      <w:marRight w:val="0"/>
      <w:marTop w:val="0"/>
      <w:marBottom w:val="0"/>
      <w:divBdr>
        <w:top w:val="none" w:sz="0" w:space="0" w:color="auto"/>
        <w:left w:val="none" w:sz="0" w:space="0" w:color="auto"/>
        <w:bottom w:val="none" w:sz="0" w:space="0" w:color="auto"/>
        <w:right w:val="none" w:sz="0" w:space="0" w:color="auto"/>
      </w:divBdr>
    </w:div>
    <w:div w:id="1363482321">
      <w:bodyDiv w:val="1"/>
      <w:marLeft w:val="0"/>
      <w:marRight w:val="0"/>
      <w:marTop w:val="0"/>
      <w:marBottom w:val="0"/>
      <w:divBdr>
        <w:top w:val="none" w:sz="0" w:space="0" w:color="auto"/>
        <w:left w:val="none" w:sz="0" w:space="0" w:color="auto"/>
        <w:bottom w:val="none" w:sz="0" w:space="0" w:color="auto"/>
        <w:right w:val="none" w:sz="0" w:space="0" w:color="auto"/>
      </w:divBdr>
    </w:div>
    <w:div w:id="1363558978">
      <w:bodyDiv w:val="1"/>
      <w:marLeft w:val="0"/>
      <w:marRight w:val="0"/>
      <w:marTop w:val="0"/>
      <w:marBottom w:val="0"/>
      <w:divBdr>
        <w:top w:val="none" w:sz="0" w:space="0" w:color="auto"/>
        <w:left w:val="none" w:sz="0" w:space="0" w:color="auto"/>
        <w:bottom w:val="none" w:sz="0" w:space="0" w:color="auto"/>
        <w:right w:val="none" w:sz="0" w:space="0" w:color="auto"/>
      </w:divBdr>
    </w:div>
    <w:div w:id="1363626061">
      <w:bodyDiv w:val="1"/>
      <w:marLeft w:val="0"/>
      <w:marRight w:val="0"/>
      <w:marTop w:val="0"/>
      <w:marBottom w:val="0"/>
      <w:divBdr>
        <w:top w:val="none" w:sz="0" w:space="0" w:color="auto"/>
        <w:left w:val="none" w:sz="0" w:space="0" w:color="auto"/>
        <w:bottom w:val="none" w:sz="0" w:space="0" w:color="auto"/>
        <w:right w:val="none" w:sz="0" w:space="0" w:color="auto"/>
      </w:divBdr>
    </w:div>
    <w:div w:id="1363749309">
      <w:bodyDiv w:val="1"/>
      <w:marLeft w:val="0"/>
      <w:marRight w:val="0"/>
      <w:marTop w:val="0"/>
      <w:marBottom w:val="0"/>
      <w:divBdr>
        <w:top w:val="none" w:sz="0" w:space="0" w:color="auto"/>
        <w:left w:val="none" w:sz="0" w:space="0" w:color="auto"/>
        <w:bottom w:val="none" w:sz="0" w:space="0" w:color="auto"/>
        <w:right w:val="none" w:sz="0" w:space="0" w:color="auto"/>
      </w:divBdr>
    </w:div>
    <w:div w:id="1363940374">
      <w:bodyDiv w:val="1"/>
      <w:marLeft w:val="0"/>
      <w:marRight w:val="0"/>
      <w:marTop w:val="0"/>
      <w:marBottom w:val="0"/>
      <w:divBdr>
        <w:top w:val="none" w:sz="0" w:space="0" w:color="auto"/>
        <w:left w:val="none" w:sz="0" w:space="0" w:color="auto"/>
        <w:bottom w:val="none" w:sz="0" w:space="0" w:color="auto"/>
        <w:right w:val="none" w:sz="0" w:space="0" w:color="auto"/>
      </w:divBdr>
    </w:div>
    <w:div w:id="1364093763">
      <w:bodyDiv w:val="1"/>
      <w:marLeft w:val="0"/>
      <w:marRight w:val="0"/>
      <w:marTop w:val="0"/>
      <w:marBottom w:val="0"/>
      <w:divBdr>
        <w:top w:val="none" w:sz="0" w:space="0" w:color="auto"/>
        <w:left w:val="none" w:sz="0" w:space="0" w:color="auto"/>
        <w:bottom w:val="none" w:sz="0" w:space="0" w:color="auto"/>
        <w:right w:val="none" w:sz="0" w:space="0" w:color="auto"/>
      </w:divBdr>
    </w:div>
    <w:div w:id="1364360572">
      <w:bodyDiv w:val="1"/>
      <w:marLeft w:val="0"/>
      <w:marRight w:val="0"/>
      <w:marTop w:val="0"/>
      <w:marBottom w:val="0"/>
      <w:divBdr>
        <w:top w:val="none" w:sz="0" w:space="0" w:color="auto"/>
        <w:left w:val="none" w:sz="0" w:space="0" w:color="auto"/>
        <w:bottom w:val="none" w:sz="0" w:space="0" w:color="auto"/>
        <w:right w:val="none" w:sz="0" w:space="0" w:color="auto"/>
      </w:divBdr>
    </w:div>
    <w:div w:id="1364480713">
      <w:bodyDiv w:val="1"/>
      <w:marLeft w:val="0"/>
      <w:marRight w:val="0"/>
      <w:marTop w:val="0"/>
      <w:marBottom w:val="0"/>
      <w:divBdr>
        <w:top w:val="none" w:sz="0" w:space="0" w:color="auto"/>
        <w:left w:val="none" w:sz="0" w:space="0" w:color="auto"/>
        <w:bottom w:val="none" w:sz="0" w:space="0" w:color="auto"/>
        <w:right w:val="none" w:sz="0" w:space="0" w:color="auto"/>
      </w:divBdr>
    </w:div>
    <w:div w:id="1364747142">
      <w:bodyDiv w:val="1"/>
      <w:marLeft w:val="0"/>
      <w:marRight w:val="0"/>
      <w:marTop w:val="0"/>
      <w:marBottom w:val="0"/>
      <w:divBdr>
        <w:top w:val="none" w:sz="0" w:space="0" w:color="auto"/>
        <w:left w:val="none" w:sz="0" w:space="0" w:color="auto"/>
        <w:bottom w:val="none" w:sz="0" w:space="0" w:color="auto"/>
        <w:right w:val="none" w:sz="0" w:space="0" w:color="auto"/>
      </w:divBdr>
    </w:div>
    <w:div w:id="1365517090">
      <w:bodyDiv w:val="1"/>
      <w:marLeft w:val="0"/>
      <w:marRight w:val="0"/>
      <w:marTop w:val="0"/>
      <w:marBottom w:val="0"/>
      <w:divBdr>
        <w:top w:val="none" w:sz="0" w:space="0" w:color="auto"/>
        <w:left w:val="none" w:sz="0" w:space="0" w:color="auto"/>
        <w:bottom w:val="none" w:sz="0" w:space="0" w:color="auto"/>
        <w:right w:val="none" w:sz="0" w:space="0" w:color="auto"/>
      </w:divBdr>
    </w:div>
    <w:div w:id="1365592666">
      <w:bodyDiv w:val="1"/>
      <w:marLeft w:val="0"/>
      <w:marRight w:val="0"/>
      <w:marTop w:val="0"/>
      <w:marBottom w:val="0"/>
      <w:divBdr>
        <w:top w:val="none" w:sz="0" w:space="0" w:color="auto"/>
        <w:left w:val="none" w:sz="0" w:space="0" w:color="auto"/>
        <w:bottom w:val="none" w:sz="0" w:space="0" w:color="auto"/>
        <w:right w:val="none" w:sz="0" w:space="0" w:color="auto"/>
      </w:divBdr>
    </w:div>
    <w:div w:id="1365599475">
      <w:bodyDiv w:val="1"/>
      <w:marLeft w:val="0"/>
      <w:marRight w:val="0"/>
      <w:marTop w:val="0"/>
      <w:marBottom w:val="0"/>
      <w:divBdr>
        <w:top w:val="none" w:sz="0" w:space="0" w:color="auto"/>
        <w:left w:val="none" w:sz="0" w:space="0" w:color="auto"/>
        <w:bottom w:val="none" w:sz="0" w:space="0" w:color="auto"/>
        <w:right w:val="none" w:sz="0" w:space="0" w:color="auto"/>
      </w:divBdr>
    </w:div>
    <w:div w:id="1365642850">
      <w:bodyDiv w:val="1"/>
      <w:marLeft w:val="0"/>
      <w:marRight w:val="0"/>
      <w:marTop w:val="0"/>
      <w:marBottom w:val="0"/>
      <w:divBdr>
        <w:top w:val="none" w:sz="0" w:space="0" w:color="auto"/>
        <w:left w:val="none" w:sz="0" w:space="0" w:color="auto"/>
        <w:bottom w:val="none" w:sz="0" w:space="0" w:color="auto"/>
        <w:right w:val="none" w:sz="0" w:space="0" w:color="auto"/>
      </w:divBdr>
    </w:div>
    <w:div w:id="1365715691">
      <w:bodyDiv w:val="1"/>
      <w:marLeft w:val="0"/>
      <w:marRight w:val="0"/>
      <w:marTop w:val="0"/>
      <w:marBottom w:val="0"/>
      <w:divBdr>
        <w:top w:val="none" w:sz="0" w:space="0" w:color="auto"/>
        <w:left w:val="none" w:sz="0" w:space="0" w:color="auto"/>
        <w:bottom w:val="none" w:sz="0" w:space="0" w:color="auto"/>
        <w:right w:val="none" w:sz="0" w:space="0" w:color="auto"/>
      </w:divBdr>
    </w:div>
    <w:div w:id="1365717996">
      <w:bodyDiv w:val="1"/>
      <w:marLeft w:val="0"/>
      <w:marRight w:val="0"/>
      <w:marTop w:val="0"/>
      <w:marBottom w:val="0"/>
      <w:divBdr>
        <w:top w:val="none" w:sz="0" w:space="0" w:color="auto"/>
        <w:left w:val="none" w:sz="0" w:space="0" w:color="auto"/>
        <w:bottom w:val="none" w:sz="0" w:space="0" w:color="auto"/>
        <w:right w:val="none" w:sz="0" w:space="0" w:color="auto"/>
      </w:divBdr>
    </w:div>
    <w:div w:id="1365785553">
      <w:bodyDiv w:val="1"/>
      <w:marLeft w:val="0"/>
      <w:marRight w:val="0"/>
      <w:marTop w:val="0"/>
      <w:marBottom w:val="0"/>
      <w:divBdr>
        <w:top w:val="none" w:sz="0" w:space="0" w:color="auto"/>
        <w:left w:val="none" w:sz="0" w:space="0" w:color="auto"/>
        <w:bottom w:val="none" w:sz="0" w:space="0" w:color="auto"/>
        <w:right w:val="none" w:sz="0" w:space="0" w:color="auto"/>
      </w:divBdr>
    </w:div>
    <w:div w:id="1366059545">
      <w:bodyDiv w:val="1"/>
      <w:marLeft w:val="0"/>
      <w:marRight w:val="0"/>
      <w:marTop w:val="0"/>
      <w:marBottom w:val="0"/>
      <w:divBdr>
        <w:top w:val="none" w:sz="0" w:space="0" w:color="auto"/>
        <w:left w:val="none" w:sz="0" w:space="0" w:color="auto"/>
        <w:bottom w:val="none" w:sz="0" w:space="0" w:color="auto"/>
        <w:right w:val="none" w:sz="0" w:space="0" w:color="auto"/>
      </w:divBdr>
    </w:div>
    <w:div w:id="1366175479">
      <w:bodyDiv w:val="1"/>
      <w:marLeft w:val="0"/>
      <w:marRight w:val="0"/>
      <w:marTop w:val="0"/>
      <w:marBottom w:val="0"/>
      <w:divBdr>
        <w:top w:val="none" w:sz="0" w:space="0" w:color="auto"/>
        <w:left w:val="none" w:sz="0" w:space="0" w:color="auto"/>
        <w:bottom w:val="none" w:sz="0" w:space="0" w:color="auto"/>
        <w:right w:val="none" w:sz="0" w:space="0" w:color="auto"/>
      </w:divBdr>
    </w:div>
    <w:div w:id="1366371775">
      <w:bodyDiv w:val="1"/>
      <w:marLeft w:val="0"/>
      <w:marRight w:val="0"/>
      <w:marTop w:val="0"/>
      <w:marBottom w:val="0"/>
      <w:divBdr>
        <w:top w:val="none" w:sz="0" w:space="0" w:color="auto"/>
        <w:left w:val="none" w:sz="0" w:space="0" w:color="auto"/>
        <w:bottom w:val="none" w:sz="0" w:space="0" w:color="auto"/>
        <w:right w:val="none" w:sz="0" w:space="0" w:color="auto"/>
      </w:divBdr>
    </w:div>
    <w:div w:id="1366716578">
      <w:bodyDiv w:val="1"/>
      <w:marLeft w:val="0"/>
      <w:marRight w:val="0"/>
      <w:marTop w:val="0"/>
      <w:marBottom w:val="0"/>
      <w:divBdr>
        <w:top w:val="none" w:sz="0" w:space="0" w:color="auto"/>
        <w:left w:val="none" w:sz="0" w:space="0" w:color="auto"/>
        <w:bottom w:val="none" w:sz="0" w:space="0" w:color="auto"/>
        <w:right w:val="none" w:sz="0" w:space="0" w:color="auto"/>
      </w:divBdr>
    </w:div>
    <w:div w:id="1366828964">
      <w:bodyDiv w:val="1"/>
      <w:marLeft w:val="0"/>
      <w:marRight w:val="0"/>
      <w:marTop w:val="0"/>
      <w:marBottom w:val="0"/>
      <w:divBdr>
        <w:top w:val="none" w:sz="0" w:space="0" w:color="auto"/>
        <w:left w:val="none" w:sz="0" w:space="0" w:color="auto"/>
        <w:bottom w:val="none" w:sz="0" w:space="0" w:color="auto"/>
        <w:right w:val="none" w:sz="0" w:space="0" w:color="auto"/>
      </w:divBdr>
    </w:div>
    <w:div w:id="1367213528">
      <w:bodyDiv w:val="1"/>
      <w:marLeft w:val="0"/>
      <w:marRight w:val="0"/>
      <w:marTop w:val="0"/>
      <w:marBottom w:val="0"/>
      <w:divBdr>
        <w:top w:val="none" w:sz="0" w:space="0" w:color="auto"/>
        <w:left w:val="none" w:sz="0" w:space="0" w:color="auto"/>
        <w:bottom w:val="none" w:sz="0" w:space="0" w:color="auto"/>
        <w:right w:val="none" w:sz="0" w:space="0" w:color="auto"/>
      </w:divBdr>
    </w:div>
    <w:div w:id="1367481431">
      <w:bodyDiv w:val="1"/>
      <w:marLeft w:val="0"/>
      <w:marRight w:val="0"/>
      <w:marTop w:val="0"/>
      <w:marBottom w:val="0"/>
      <w:divBdr>
        <w:top w:val="none" w:sz="0" w:space="0" w:color="auto"/>
        <w:left w:val="none" w:sz="0" w:space="0" w:color="auto"/>
        <w:bottom w:val="none" w:sz="0" w:space="0" w:color="auto"/>
        <w:right w:val="none" w:sz="0" w:space="0" w:color="auto"/>
      </w:divBdr>
    </w:div>
    <w:div w:id="1367759739">
      <w:bodyDiv w:val="1"/>
      <w:marLeft w:val="0"/>
      <w:marRight w:val="0"/>
      <w:marTop w:val="0"/>
      <w:marBottom w:val="0"/>
      <w:divBdr>
        <w:top w:val="none" w:sz="0" w:space="0" w:color="auto"/>
        <w:left w:val="none" w:sz="0" w:space="0" w:color="auto"/>
        <w:bottom w:val="none" w:sz="0" w:space="0" w:color="auto"/>
        <w:right w:val="none" w:sz="0" w:space="0" w:color="auto"/>
      </w:divBdr>
    </w:div>
    <w:div w:id="1367950356">
      <w:bodyDiv w:val="1"/>
      <w:marLeft w:val="0"/>
      <w:marRight w:val="0"/>
      <w:marTop w:val="0"/>
      <w:marBottom w:val="0"/>
      <w:divBdr>
        <w:top w:val="none" w:sz="0" w:space="0" w:color="auto"/>
        <w:left w:val="none" w:sz="0" w:space="0" w:color="auto"/>
        <w:bottom w:val="none" w:sz="0" w:space="0" w:color="auto"/>
        <w:right w:val="none" w:sz="0" w:space="0" w:color="auto"/>
      </w:divBdr>
    </w:div>
    <w:div w:id="1368214110">
      <w:bodyDiv w:val="1"/>
      <w:marLeft w:val="0"/>
      <w:marRight w:val="0"/>
      <w:marTop w:val="0"/>
      <w:marBottom w:val="0"/>
      <w:divBdr>
        <w:top w:val="none" w:sz="0" w:space="0" w:color="auto"/>
        <w:left w:val="none" w:sz="0" w:space="0" w:color="auto"/>
        <w:bottom w:val="none" w:sz="0" w:space="0" w:color="auto"/>
        <w:right w:val="none" w:sz="0" w:space="0" w:color="auto"/>
      </w:divBdr>
    </w:div>
    <w:div w:id="1368215745">
      <w:bodyDiv w:val="1"/>
      <w:marLeft w:val="0"/>
      <w:marRight w:val="0"/>
      <w:marTop w:val="0"/>
      <w:marBottom w:val="0"/>
      <w:divBdr>
        <w:top w:val="none" w:sz="0" w:space="0" w:color="auto"/>
        <w:left w:val="none" w:sz="0" w:space="0" w:color="auto"/>
        <w:bottom w:val="none" w:sz="0" w:space="0" w:color="auto"/>
        <w:right w:val="none" w:sz="0" w:space="0" w:color="auto"/>
      </w:divBdr>
    </w:div>
    <w:div w:id="1368339502">
      <w:bodyDiv w:val="1"/>
      <w:marLeft w:val="0"/>
      <w:marRight w:val="0"/>
      <w:marTop w:val="0"/>
      <w:marBottom w:val="0"/>
      <w:divBdr>
        <w:top w:val="none" w:sz="0" w:space="0" w:color="auto"/>
        <w:left w:val="none" w:sz="0" w:space="0" w:color="auto"/>
        <w:bottom w:val="none" w:sz="0" w:space="0" w:color="auto"/>
        <w:right w:val="none" w:sz="0" w:space="0" w:color="auto"/>
      </w:divBdr>
    </w:div>
    <w:div w:id="1368411014">
      <w:bodyDiv w:val="1"/>
      <w:marLeft w:val="0"/>
      <w:marRight w:val="0"/>
      <w:marTop w:val="0"/>
      <w:marBottom w:val="0"/>
      <w:divBdr>
        <w:top w:val="none" w:sz="0" w:space="0" w:color="auto"/>
        <w:left w:val="none" w:sz="0" w:space="0" w:color="auto"/>
        <w:bottom w:val="none" w:sz="0" w:space="0" w:color="auto"/>
        <w:right w:val="none" w:sz="0" w:space="0" w:color="auto"/>
      </w:divBdr>
    </w:div>
    <w:div w:id="1368675074">
      <w:bodyDiv w:val="1"/>
      <w:marLeft w:val="0"/>
      <w:marRight w:val="0"/>
      <w:marTop w:val="0"/>
      <w:marBottom w:val="0"/>
      <w:divBdr>
        <w:top w:val="none" w:sz="0" w:space="0" w:color="auto"/>
        <w:left w:val="none" w:sz="0" w:space="0" w:color="auto"/>
        <w:bottom w:val="none" w:sz="0" w:space="0" w:color="auto"/>
        <w:right w:val="none" w:sz="0" w:space="0" w:color="auto"/>
      </w:divBdr>
    </w:div>
    <w:div w:id="1368797220">
      <w:bodyDiv w:val="1"/>
      <w:marLeft w:val="0"/>
      <w:marRight w:val="0"/>
      <w:marTop w:val="0"/>
      <w:marBottom w:val="0"/>
      <w:divBdr>
        <w:top w:val="none" w:sz="0" w:space="0" w:color="auto"/>
        <w:left w:val="none" w:sz="0" w:space="0" w:color="auto"/>
        <w:bottom w:val="none" w:sz="0" w:space="0" w:color="auto"/>
        <w:right w:val="none" w:sz="0" w:space="0" w:color="auto"/>
      </w:divBdr>
    </w:div>
    <w:div w:id="1368799349">
      <w:bodyDiv w:val="1"/>
      <w:marLeft w:val="0"/>
      <w:marRight w:val="0"/>
      <w:marTop w:val="0"/>
      <w:marBottom w:val="0"/>
      <w:divBdr>
        <w:top w:val="none" w:sz="0" w:space="0" w:color="auto"/>
        <w:left w:val="none" w:sz="0" w:space="0" w:color="auto"/>
        <w:bottom w:val="none" w:sz="0" w:space="0" w:color="auto"/>
        <w:right w:val="none" w:sz="0" w:space="0" w:color="auto"/>
      </w:divBdr>
    </w:div>
    <w:div w:id="1368988456">
      <w:bodyDiv w:val="1"/>
      <w:marLeft w:val="0"/>
      <w:marRight w:val="0"/>
      <w:marTop w:val="0"/>
      <w:marBottom w:val="0"/>
      <w:divBdr>
        <w:top w:val="none" w:sz="0" w:space="0" w:color="auto"/>
        <w:left w:val="none" w:sz="0" w:space="0" w:color="auto"/>
        <w:bottom w:val="none" w:sz="0" w:space="0" w:color="auto"/>
        <w:right w:val="none" w:sz="0" w:space="0" w:color="auto"/>
      </w:divBdr>
    </w:div>
    <w:div w:id="1368988705">
      <w:bodyDiv w:val="1"/>
      <w:marLeft w:val="0"/>
      <w:marRight w:val="0"/>
      <w:marTop w:val="0"/>
      <w:marBottom w:val="0"/>
      <w:divBdr>
        <w:top w:val="none" w:sz="0" w:space="0" w:color="auto"/>
        <w:left w:val="none" w:sz="0" w:space="0" w:color="auto"/>
        <w:bottom w:val="none" w:sz="0" w:space="0" w:color="auto"/>
        <w:right w:val="none" w:sz="0" w:space="0" w:color="auto"/>
      </w:divBdr>
    </w:div>
    <w:div w:id="1369141642">
      <w:bodyDiv w:val="1"/>
      <w:marLeft w:val="0"/>
      <w:marRight w:val="0"/>
      <w:marTop w:val="0"/>
      <w:marBottom w:val="0"/>
      <w:divBdr>
        <w:top w:val="none" w:sz="0" w:space="0" w:color="auto"/>
        <w:left w:val="none" w:sz="0" w:space="0" w:color="auto"/>
        <w:bottom w:val="none" w:sz="0" w:space="0" w:color="auto"/>
        <w:right w:val="none" w:sz="0" w:space="0" w:color="auto"/>
      </w:divBdr>
    </w:div>
    <w:div w:id="1369178699">
      <w:bodyDiv w:val="1"/>
      <w:marLeft w:val="0"/>
      <w:marRight w:val="0"/>
      <w:marTop w:val="0"/>
      <w:marBottom w:val="0"/>
      <w:divBdr>
        <w:top w:val="none" w:sz="0" w:space="0" w:color="auto"/>
        <w:left w:val="none" w:sz="0" w:space="0" w:color="auto"/>
        <w:bottom w:val="none" w:sz="0" w:space="0" w:color="auto"/>
        <w:right w:val="none" w:sz="0" w:space="0" w:color="auto"/>
      </w:divBdr>
    </w:div>
    <w:div w:id="1369337864">
      <w:bodyDiv w:val="1"/>
      <w:marLeft w:val="0"/>
      <w:marRight w:val="0"/>
      <w:marTop w:val="0"/>
      <w:marBottom w:val="0"/>
      <w:divBdr>
        <w:top w:val="none" w:sz="0" w:space="0" w:color="auto"/>
        <w:left w:val="none" w:sz="0" w:space="0" w:color="auto"/>
        <w:bottom w:val="none" w:sz="0" w:space="0" w:color="auto"/>
        <w:right w:val="none" w:sz="0" w:space="0" w:color="auto"/>
      </w:divBdr>
    </w:div>
    <w:div w:id="1369447587">
      <w:bodyDiv w:val="1"/>
      <w:marLeft w:val="0"/>
      <w:marRight w:val="0"/>
      <w:marTop w:val="0"/>
      <w:marBottom w:val="0"/>
      <w:divBdr>
        <w:top w:val="none" w:sz="0" w:space="0" w:color="auto"/>
        <w:left w:val="none" w:sz="0" w:space="0" w:color="auto"/>
        <w:bottom w:val="none" w:sz="0" w:space="0" w:color="auto"/>
        <w:right w:val="none" w:sz="0" w:space="0" w:color="auto"/>
      </w:divBdr>
    </w:div>
    <w:div w:id="1369601544">
      <w:bodyDiv w:val="1"/>
      <w:marLeft w:val="0"/>
      <w:marRight w:val="0"/>
      <w:marTop w:val="0"/>
      <w:marBottom w:val="0"/>
      <w:divBdr>
        <w:top w:val="none" w:sz="0" w:space="0" w:color="auto"/>
        <w:left w:val="none" w:sz="0" w:space="0" w:color="auto"/>
        <w:bottom w:val="none" w:sz="0" w:space="0" w:color="auto"/>
        <w:right w:val="none" w:sz="0" w:space="0" w:color="auto"/>
      </w:divBdr>
    </w:div>
    <w:div w:id="1369794110">
      <w:bodyDiv w:val="1"/>
      <w:marLeft w:val="0"/>
      <w:marRight w:val="0"/>
      <w:marTop w:val="0"/>
      <w:marBottom w:val="0"/>
      <w:divBdr>
        <w:top w:val="none" w:sz="0" w:space="0" w:color="auto"/>
        <w:left w:val="none" w:sz="0" w:space="0" w:color="auto"/>
        <w:bottom w:val="none" w:sz="0" w:space="0" w:color="auto"/>
        <w:right w:val="none" w:sz="0" w:space="0" w:color="auto"/>
      </w:divBdr>
    </w:div>
    <w:div w:id="1369799004">
      <w:bodyDiv w:val="1"/>
      <w:marLeft w:val="0"/>
      <w:marRight w:val="0"/>
      <w:marTop w:val="0"/>
      <w:marBottom w:val="0"/>
      <w:divBdr>
        <w:top w:val="none" w:sz="0" w:space="0" w:color="auto"/>
        <w:left w:val="none" w:sz="0" w:space="0" w:color="auto"/>
        <w:bottom w:val="none" w:sz="0" w:space="0" w:color="auto"/>
        <w:right w:val="none" w:sz="0" w:space="0" w:color="auto"/>
      </w:divBdr>
    </w:div>
    <w:div w:id="1370034461">
      <w:bodyDiv w:val="1"/>
      <w:marLeft w:val="0"/>
      <w:marRight w:val="0"/>
      <w:marTop w:val="0"/>
      <w:marBottom w:val="0"/>
      <w:divBdr>
        <w:top w:val="none" w:sz="0" w:space="0" w:color="auto"/>
        <w:left w:val="none" w:sz="0" w:space="0" w:color="auto"/>
        <w:bottom w:val="none" w:sz="0" w:space="0" w:color="auto"/>
        <w:right w:val="none" w:sz="0" w:space="0" w:color="auto"/>
      </w:divBdr>
    </w:div>
    <w:div w:id="1370104199">
      <w:bodyDiv w:val="1"/>
      <w:marLeft w:val="0"/>
      <w:marRight w:val="0"/>
      <w:marTop w:val="0"/>
      <w:marBottom w:val="0"/>
      <w:divBdr>
        <w:top w:val="none" w:sz="0" w:space="0" w:color="auto"/>
        <w:left w:val="none" w:sz="0" w:space="0" w:color="auto"/>
        <w:bottom w:val="none" w:sz="0" w:space="0" w:color="auto"/>
        <w:right w:val="none" w:sz="0" w:space="0" w:color="auto"/>
      </w:divBdr>
    </w:div>
    <w:div w:id="1370565528">
      <w:bodyDiv w:val="1"/>
      <w:marLeft w:val="0"/>
      <w:marRight w:val="0"/>
      <w:marTop w:val="0"/>
      <w:marBottom w:val="0"/>
      <w:divBdr>
        <w:top w:val="none" w:sz="0" w:space="0" w:color="auto"/>
        <w:left w:val="none" w:sz="0" w:space="0" w:color="auto"/>
        <w:bottom w:val="none" w:sz="0" w:space="0" w:color="auto"/>
        <w:right w:val="none" w:sz="0" w:space="0" w:color="auto"/>
      </w:divBdr>
    </w:div>
    <w:div w:id="1371033371">
      <w:bodyDiv w:val="1"/>
      <w:marLeft w:val="0"/>
      <w:marRight w:val="0"/>
      <w:marTop w:val="0"/>
      <w:marBottom w:val="0"/>
      <w:divBdr>
        <w:top w:val="none" w:sz="0" w:space="0" w:color="auto"/>
        <w:left w:val="none" w:sz="0" w:space="0" w:color="auto"/>
        <w:bottom w:val="none" w:sz="0" w:space="0" w:color="auto"/>
        <w:right w:val="none" w:sz="0" w:space="0" w:color="auto"/>
      </w:divBdr>
    </w:div>
    <w:div w:id="1371685876">
      <w:bodyDiv w:val="1"/>
      <w:marLeft w:val="0"/>
      <w:marRight w:val="0"/>
      <w:marTop w:val="0"/>
      <w:marBottom w:val="0"/>
      <w:divBdr>
        <w:top w:val="none" w:sz="0" w:space="0" w:color="auto"/>
        <w:left w:val="none" w:sz="0" w:space="0" w:color="auto"/>
        <w:bottom w:val="none" w:sz="0" w:space="0" w:color="auto"/>
        <w:right w:val="none" w:sz="0" w:space="0" w:color="auto"/>
      </w:divBdr>
    </w:div>
    <w:div w:id="1371804749">
      <w:bodyDiv w:val="1"/>
      <w:marLeft w:val="0"/>
      <w:marRight w:val="0"/>
      <w:marTop w:val="0"/>
      <w:marBottom w:val="0"/>
      <w:divBdr>
        <w:top w:val="none" w:sz="0" w:space="0" w:color="auto"/>
        <w:left w:val="none" w:sz="0" w:space="0" w:color="auto"/>
        <w:bottom w:val="none" w:sz="0" w:space="0" w:color="auto"/>
        <w:right w:val="none" w:sz="0" w:space="0" w:color="auto"/>
      </w:divBdr>
    </w:div>
    <w:div w:id="1371959548">
      <w:bodyDiv w:val="1"/>
      <w:marLeft w:val="0"/>
      <w:marRight w:val="0"/>
      <w:marTop w:val="0"/>
      <w:marBottom w:val="0"/>
      <w:divBdr>
        <w:top w:val="none" w:sz="0" w:space="0" w:color="auto"/>
        <w:left w:val="none" w:sz="0" w:space="0" w:color="auto"/>
        <w:bottom w:val="none" w:sz="0" w:space="0" w:color="auto"/>
        <w:right w:val="none" w:sz="0" w:space="0" w:color="auto"/>
      </w:divBdr>
    </w:div>
    <w:div w:id="1372001500">
      <w:bodyDiv w:val="1"/>
      <w:marLeft w:val="0"/>
      <w:marRight w:val="0"/>
      <w:marTop w:val="0"/>
      <w:marBottom w:val="0"/>
      <w:divBdr>
        <w:top w:val="none" w:sz="0" w:space="0" w:color="auto"/>
        <w:left w:val="none" w:sz="0" w:space="0" w:color="auto"/>
        <w:bottom w:val="none" w:sz="0" w:space="0" w:color="auto"/>
        <w:right w:val="none" w:sz="0" w:space="0" w:color="auto"/>
      </w:divBdr>
    </w:div>
    <w:div w:id="1372222728">
      <w:bodyDiv w:val="1"/>
      <w:marLeft w:val="0"/>
      <w:marRight w:val="0"/>
      <w:marTop w:val="0"/>
      <w:marBottom w:val="0"/>
      <w:divBdr>
        <w:top w:val="none" w:sz="0" w:space="0" w:color="auto"/>
        <w:left w:val="none" w:sz="0" w:space="0" w:color="auto"/>
        <w:bottom w:val="none" w:sz="0" w:space="0" w:color="auto"/>
        <w:right w:val="none" w:sz="0" w:space="0" w:color="auto"/>
      </w:divBdr>
    </w:div>
    <w:div w:id="1372224741">
      <w:bodyDiv w:val="1"/>
      <w:marLeft w:val="0"/>
      <w:marRight w:val="0"/>
      <w:marTop w:val="0"/>
      <w:marBottom w:val="0"/>
      <w:divBdr>
        <w:top w:val="none" w:sz="0" w:space="0" w:color="auto"/>
        <w:left w:val="none" w:sz="0" w:space="0" w:color="auto"/>
        <w:bottom w:val="none" w:sz="0" w:space="0" w:color="auto"/>
        <w:right w:val="none" w:sz="0" w:space="0" w:color="auto"/>
      </w:divBdr>
    </w:div>
    <w:div w:id="1372265756">
      <w:bodyDiv w:val="1"/>
      <w:marLeft w:val="0"/>
      <w:marRight w:val="0"/>
      <w:marTop w:val="0"/>
      <w:marBottom w:val="0"/>
      <w:divBdr>
        <w:top w:val="none" w:sz="0" w:space="0" w:color="auto"/>
        <w:left w:val="none" w:sz="0" w:space="0" w:color="auto"/>
        <w:bottom w:val="none" w:sz="0" w:space="0" w:color="auto"/>
        <w:right w:val="none" w:sz="0" w:space="0" w:color="auto"/>
      </w:divBdr>
    </w:div>
    <w:div w:id="1372419217">
      <w:bodyDiv w:val="1"/>
      <w:marLeft w:val="0"/>
      <w:marRight w:val="0"/>
      <w:marTop w:val="0"/>
      <w:marBottom w:val="0"/>
      <w:divBdr>
        <w:top w:val="none" w:sz="0" w:space="0" w:color="auto"/>
        <w:left w:val="none" w:sz="0" w:space="0" w:color="auto"/>
        <w:bottom w:val="none" w:sz="0" w:space="0" w:color="auto"/>
        <w:right w:val="none" w:sz="0" w:space="0" w:color="auto"/>
      </w:divBdr>
    </w:div>
    <w:div w:id="1372457728">
      <w:bodyDiv w:val="1"/>
      <w:marLeft w:val="0"/>
      <w:marRight w:val="0"/>
      <w:marTop w:val="0"/>
      <w:marBottom w:val="0"/>
      <w:divBdr>
        <w:top w:val="none" w:sz="0" w:space="0" w:color="auto"/>
        <w:left w:val="none" w:sz="0" w:space="0" w:color="auto"/>
        <w:bottom w:val="none" w:sz="0" w:space="0" w:color="auto"/>
        <w:right w:val="none" w:sz="0" w:space="0" w:color="auto"/>
      </w:divBdr>
    </w:div>
    <w:div w:id="1372530402">
      <w:bodyDiv w:val="1"/>
      <w:marLeft w:val="0"/>
      <w:marRight w:val="0"/>
      <w:marTop w:val="0"/>
      <w:marBottom w:val="0"/>
      <w:divBdr>
        <w:top w:val="none" w:sz="0" w:space="0" w:color="auto"/>
        <w:left w:val="none" w:sz="0" w:space="0" w:color="auto"/>
        <w:bottom w:val="none" w:sz="0" w:space="0" w:color="auto"/>
        <w:right w:val="none" w:sz="0" w:space="0" w:color="auto"/>
      </w:divBdr>
    </w:div>
    <w:div w:id="1372538841">
      <w:bodyDiv w:val="1"/>
      <w:marLeft w:val="0"/>
      <w:marRight w:val="0"/>
      <w:marTop w:val="0"/>
      <w:marBottom w:val="0"/>
      <w:divBdr>
        <w:top w:val="none" w:sz="0" w:space="0" w:color="auto"/>
        <w:left w:val="none" w:sz="0" w:space="0" w:color="auto"/>
        <w:bottom w:val="none" w:sz="0" w:space="0" w:color="auto"/>
        <w:right w:val="none" w:sz="0" w:space="0" w:color="auto"/>
      </w:divBdr>
    </w:div>
    <w:div w:id="1372615272">
      <w:bodyDiv w:val="1"/>
      <w:marLeft w:val="0"/>
      <w:marRight w:val="0"/>
      <w:marTop w:val="0"/>
      <w:marBottom w:val="0"/>
      <w:divBdr>
        <w:top w:val="none" w:sz="0" w:space="0" w:color="auto"/>
        <w:left w:val="none" w:sz="0" w:space="0" w:color="auto"/>
        <w:bottom w:val="none" w:sz="0" w:space="0" w:color="auto"/>
        <w:right w:val="none" w:sz="0" w:space="0" w:color="auto"/>
      </w:divBdr>
    </w:div>
    <w:div w:id="1372725768">
      <w:bodyDiv w:val="1"/>
      <w:marLeft w:val="0"/>
      <w:marRight w:val="0"/>
      <w:marTop w:val="0"/>
      <w:marBottom w:val="0"/>
      <w:divBdr>
        <w:top w:val="none" w:sz="0" w:space="0" w:color="auto"/>
        <w:left w:val="none" w:sz="0" w:space="0" w:color="auto"/>
        <w:bottom w:val="none" w:sz="0" w:space="0" w:color="auto"/>
        <w:right w:val="none" w:sz="0" w:space="0" w:color="auto"/>
      </w:divBdr>
    </w:div>
    <w:div w:id="1372728644">
      <w:bodyDiv w:val="1"/>
      <w:marLeft w:val="0"/>
      <w:marRight w:val="0"/>
      <w:marTop w:val="0"/>
      <w:marBottom w:val="0"/>
      <w:divBdr>
        <w:top w:val="none" w:sz="0" w:space="0" w:color="auto"/>
        <w:left w:val="none" w:sz="0" w:space="0" w:color="auto"/>
        <w:bottom w:val="none" w:sz="0" w:space="0" w:color="auto"/>
        <w:right w:val="none" w:sz="0" w:space="0" w:color="auto"/>
      </w:divBdr>
    </w:div>
    <w:div w:id="1372804017">
      <w:bodyDiv w:val="1"/>
      <w:marLeft w:val="0"/>
      <w:marRight w:val="0"/>
      <w:marTop w:val="0"/>
      <w:marBottom w:val="0"/>
      <w:divBdr>
        <w:top w:val="none" w:sz="0" w:space="0" w:color="auto"/>
        <w:left w:val="none" w:sz="0" w:space="0" w:color="auto"/>
        <w:bottom w:val="none" w:sz="0" w:space="0" w:color="auto"/>
        <w:right w:val="none" w:sz="0" w:space="0" w:color="auto"/>
      </w:divBdr>
    </w:div>
    <w:div w:id="1372848527">
      <w:bodyDiv w:val="1"/>
      <w:marLeft w:val="0"/>
      <w:marRight w:val="0"/>
      <w:marTop w:val="0"/>
      <w:marBottom w:val="0"/>
      <w:divBdr>
        <w:top w:val="none" w:sz="0" w:space="0" w:color="auto"/>
        <w:left w:val="none" w:sz="0" w:space="0" w:color="auto"/>
        <w:bottom w:val="none" w:sz="0" w:space="0" w:color="auto"/>
        <w:right w:val="none" w:sz="0" w:space="0" w:color="auto"/>
      </w:divBdr>
    </w:div>
    <w:div w:id="1372874802">
      <w:bodyDiv w:val="1"/>
      <w:marLeft w:val="0"/>
      <w:marRight w:val="0"/>
      <w:marTop w:val="0"/>
      <w:marBottom w:val="0"/>
      <w:divBdr>
        <w:top w:val="none" w:sz="0" w:space="0" w:color="auto"/>
        <w:left w:val="none" w:sz="0" w:space="0" w:color="auto"/>
        <w:bottom w:val="none" w:sz="0" w:space="0" w:color="auto"/>
        <w:right w:val="none" w:sz="0" w:space="0" w:color="auto"/>
      </w:divBdr>
    </w:div>
    <w:div w:id="1372992741">
      <w:bodyDiv w:val="1"/>
      <w:marLeft w:val="0"/>
      <w:marRight w:val="0"/>
      <w:marTop w:val="0"/>
      <w:marBottom w:val="0"/>
      <w:divBdr>
        <w:top w:val="none" w:sz="0" w:space="0" w:color="auto"/>
        <w:left w:val="none" w:sz="0" w:space="0" w:color="auto"/>
        <w:bottom w:val="none" w:sz="0" w:space="0" w:color="auto"/>
        <w:right w:val="none" w:sz="0" w:space="0" w:color="auto"/>
      </w:divBdr>
    </w:div>
    <w:div w:id="1372993709">
      <w:bodyDiv w:val="1"/>
      <w:marLeft w:val="0"/>
      <w:marRight w:val="0"/>
      <w:marTop w:val="0"/>
      <w:marBottom w:val="0"/>
      <w:divBdr>
        <w:top w:val="none" w:sz="0" w:space="0" w:color="auto"/>
        <w:left w:val="none" w:sz="0" w:space="0" w:color="auto"/>
        <w:bottom w:val="none" w:sz="0" w:space="0" w:color="auto"/>
        <w:right w:val="none" w:sz="0" w:space="0" w:color="auto"/>
      </w:divBdr>
    </w:div>
    <w:div w:id="1373118826">
      <w:bodyDiv w:val="1"/>
      <w:marLeft w:val="0"/>
      <w:marRight w:val="0"/>
      <w:marTop w:val="0"/>
      <w:marBottom w:val="0"/>
      <w:divBdr>
        <w:top w:val="none" w:sz="0" w:space="0" w:color="auto"/>
        <w:left w:val="none" w:sz="0" w:space="0" w:color="auto"/>
        <w:bottom w:val="none" w:sz="0" w:space="0" w:color="auto"/>
        <w:right w:val="none" w:sz="0" w:space="0" w:color="auto"/>
      </w:divBdr>
    </w:div>
    <w:div w:id="1373192163">
      <w:bodyDiv w:val="1"/>
      <w:marLeft w:val="0"/>
      <w:marRight w:val="0"/>
      <w:marTop w:val="0"/>
      <w:marBottom w:val="0"/>
      <w:divBdr>
        <w:top w:val="none" w:sz="0" w:space="0" w:color="auto"/>
        <w:left w:val="none" w:sz="0" w:space="0" w:color="auto"/>
        <w:bottom w:val="none" w:sz="0" w:space="0" w:color="auto"/>
        <w:right w:val="none" w:sz="0" w:space="0" w:color="auto"/>
      </w:divBdr>
    </w:div>
    <w:div w:id="1373192338">
      <w:bodyDiv w:val="1"/>
      <w:marLeft w:val="0"/>
      <w:marRight w:val="0"/>
      <w:marTop w:val="0"/>
      <w:marBottom w:val="0"/>
      <w:divBdr>
        <w:top w:val="none" w:sz="0" w:space="0" w:color="auto"/>
        <w:left w:val="none" w:sz="0" w:space="0" w:color="auto"/>
        <w:bottom w:val="none" w:sz="0" w:space="0" w:color="auto"/>
        <w:right w:val="none" w:sz="0" w:space="0" w:color="auto"/>
      </w:divBdr>
    </w:div>
    <w:div w:id="1373386638">
      <w:bodyDiv w:val="1"/>
      <w:marLeft w:val="0"/>
      <w:marRight w:val="0"/>
      <w:marTop w:val="0"/>
      <w:marBottom w:val="0"/>
      <w:divBdr>
        <w:top w:val="none" w:sz="0" w:space="0" w:color="auto"/>
        <w:left w:val="none" w:sz="0" w:space="0" w:color="auto"/>
        <w:bottom w:val="none" w:sz="0" w:space="0" w:color="auto"/>
        <w:right w:val="none" w:sz="0" w:space="0" w:color="auto"/>
      </w:divBdr>
    </w:div>
    <w:div w:id="1373456155">
      <w:bodyDiv w:val="1"/>
      <w:marLeft w:val="0"/>
      <w:marRight w:val="0"/>
      <w:marTop w:val="0"/>
      <w:marBottom w:val="0"/>
      <w:divBdr>
        <w:top w:val="none" w:sz="0" w:space="0" w:color="auto"/>
        <w:left w:val="none" w:sz="0" w:space="0" w:color="auto"/>
        <w:bottom w:val="none" w:sz="0" w:space="0" w:color="auto"/>
        <w:right w:val="none" w:sz="0" w:space="0" w:color="auto"/>
      </w:divBdr>
    </w:div>
    <w:div w:id="1373574719">
      <w:bodyDiv w:val="1"/>
      <w:marLeft w:val="0"/>
      <w:marRight w:val="0"/>
      <w:marTop w:val="0"/>
      <w:marBottom w:val="0"/>
      <w:divBdr>
        <w:top w:val="none" w:sz="0" w:space="0" w:color="auto"/>
        <w:left w:val="none" w:sz="0" w:space="0" w:color="auto"/>
        <w:bottom w:val="none" w:sz="0" w:space="0" w:color="auto"/>
        <w:right w:val="none" w:sz="0" w:space="0" w:color="auto"/>
      </w:divBdr>
    </w:div>
    <w:div w:id="1373653996">
      <w:bodyDiv w:val="1"/>
      <w:marLeft w:val="0"/>
      <w:marRight w:val="0"/>
      <w:marTop w:val="0"/>
      <w:marBottom w:val="0"/>
      <w:divBdr>
        <w:top w:val="none" w:sz="0" w:space="0" w:color="auto"/>
        <w:left w:val="none" w:sz="0" w:space="0" w:color="auto"/>
        <w:bottom w:val="none" w:sz="0" w:space="0" w:color="auto"/>
        <w:right w:val="none" w:sz="0" w:space="0" w:color="auto"/>
      </w:divBdr>
    </w:div>
    <w:div w:id="1373729974">
      <w:bodyDiv w:val="1"/>
      <w:marLeft w:val="0"/>
      <w:marRight w:val="0"/>
      <w:marTop w:val="0"/>
      <w:marBottom w:val="0"/>
      <w:divBdr>
        <w:top w:val="none" w:sz="0" w:space="0" w:color="auto"/>
        <w:left w:val="none" w:sz="0" w:space="0" w:color="auto"/>
        <w:bottom w:val="none" w:sz="0" w:space="0" w:color="auto"/>
        <w:right w:val="none" w:sz="0" w:space="0" w:color="auto"/>
      </w:divBdr>
    </w:div>
    <w:div w:id="1373841115">
      <w:bodyDiv w:val="1"/>
      <w:marLeft w:val="0"/>
      <w:marRight w:val="0"/>
      <w:marTop w:val="0"/>
      <w:marBottom w:val="0"/>
      <w:divBdr>
        <w:top w:val="none" w:sz="0" w:space="0" w:color="auto"/>
        <w:left w:val="none" w:sz="0" w:space="0" w:color="auto"/>
        <w:bottom w:val="none" w:sz="0" w:space="0" w:color="auto"/>
        <w:right w:val="none" w:sz="0" w:space="0" w:color="auto"/>
      </w:divBdr>
    </w:div>
    <w:div w:id="1373965916">
      <w:bodyDiv w:val="1"/>
      <w:marLeft w:val="0"/>
      <w:marRight w:val="0"/>
      <w:marTop w:val="0"/>
      <w:marBottom w:val="0"/>
      <w:divBdr>
        <w:top w:val="none" w:sz="0" w:space="0" w:color="auto"/>
        <w:left w:val="none" w:sz="0" w:space="0" w:color="auto"/>
        <w:bottom w:val="none" w:sz="0" w:space="0" w:color="auto"/>
        <w:right w:val="none" w:sz="0" w:space="0" w:color="auto"/>
      </w:divBdr>
    </w:div>
    <w:div w:id="1374033984">
      <w:bodyDiv w:val="1"/>
      <w:marLeft w:val="0"/>
      <w:marRight w:val="0"/>
      <w:marTop w:val="0"/>
      <w:marBottom w:val="0"/>
      <w:divBdr>
        <w:top w:val="none" w:sz="0" w:space="0" w:color="auto"/>
        <w:left w:val="none" w:sz="0" w:space="0" w:color="auto"/>
        <w:bottom w:val="none" w:sz="0" w:space="0" w:color="auto"/>
        <w:right w:val="none" w:sz="0" w:space="0" w:color="auto"/>
      </w:divBdr>
    </w:div>
    <w:div w:id="1374380608">
      <w:bodyDiv w:val="1"/>
      <w:marLeft w:val="0"/>
      <w:marRight w:val="0"/>
      <w:marTop w:val="0"/>
      <w:marBottom w:val="0"/>
      <w:divBdr>
        <w:top w:val="none" w:sz="0" w:space="0" w:color="auto"/>
        <w:left w:val="none" w:sz="0" w:space="0" w:color="auto"/>
        <w:bottom w:val="none" w:sz="0" w:space="0" w:color="auto"/>
        <w:right w:val="none" w:sz="0" w:space="0" w:color="auto"/>
      </w:divBdr>
    </w:div>
    <w:div w:id="1374695247">
      <w:bodyDiv w:val="1"/>
      <w:marLeft w:val="0"/>
      <w:marRight w:val="0"/>
      <w:marTop w:val="0"/>
      <w:marBottom w:val="0"/>
      <w:divBdr>
        <w:top w:val="none" w:sz="0" w:space="0" w:color="auto"/>
        <w:left w:val="none" w:sz="0" w:space="0" w:color="auto"/>
        <w:bottom w:val="none" w:sz="0" w:space="0" w:color="auto"/>
        <w:right w:val="none" w:sz="0" w:space="0" w:color="auto"/>
      </w:divBdr>
    </w:div>
    <w:div w:id="1374961346">
      <w:bodyDiv w:val="1"/>
      <w:marLeft w:val="0"/>
      <w:marRight w:val="0"/>
      <w:marTop w:val="0"/>
      <w:marBottom w:val="0"/>
      <w:divBdr>
        <w:top w:val="none" w:sz="0" w:space="0" w:color="auto"/>
        <w:left w:val="none" w:sz="0" w:space="0" w:color="auto"/>
        <w:bottom w:val="none" w:sz="0" w:space="0" w:color="auto"/>
        <w:right w:val="none" w:sz="0" w:space="0" w:color="auto"/>
      </w:divBdr>
    </w:div>
    <w:div w:id="1374962207">
      <w:bodyDiv w:val="1"/>
      <w:marLeft w:val="0"/>
      <w:marRight w:val="0"/>
      <w:marTop w:val="0"/>
      <w:marBottom w:val="0"/>
      <w:divBdr>
        <w:top w:val="none" w:sz="0" w:space="0" w:color="auto"/>
        <w:left w:val="none" w:sz="0" w:space="0" w:color="auto"/>
        <w:bottom w:val="none" w:sz="0" w:space="0" w:color="auto"/>
        <w:right w:val="none" w:sz="0" w:space="0" w:color="auto"/>
      </w:divBdr>
    </w:div>
    <w:div w:id="1375108849">
      <w:bodyDiv w:val="1"/>
      <w:marLeft w:val="0"/>
      <w:marRight w:val="0"/>
      <w:marTop w:val="0"/>
      <w:marBottom w:val="0"/>
      <w:divBdr>
        <w:top w:val="none" w:sz="0" w:space="0" w:color="auto"/>
        <w:left w:val="none" w:sz="0" w:space="0" w:color="auto"/>
        <w:bottom w:val="none" w:sz="0" w:space="0" w:color="auto"/>
        <w:right w:val="none" w:sz="0" w:space="0" w:color="auto"/>
      </w:divBdr>
    </w:div>
    <w:div w:id="1375276115">
      <w:bodyDiv w:val="1"/>
      <w:marLeft w:val="0"/>
      <w:marRight w:val="0"/>
      <w:marTop w:val="0"/>
      <w:marBottom w:val="0"/>
      <w:divBdr>
        <w:top w:val="none" w:sz="0" w:space="0" w:color="auto"/>
        <w:left w:val="none" w:sz="0" w:space="0" w:color="auto"/>
        <w:bottom w:val="none" w:sz="0" w:space="0" w:color="auto"/>
        <w:right w:val="none" w:sz="0" w:space="0" w:color="auto"/>
      </w:divBdr>
    </w:div>
    <w:div w:id="1375352858">
      <w:bodyDiv w:val="1"/>
      <w:marLeft w:val="0"/>
      <w:marRight w:val="0"/>
      <w:marTop w:val="0"/>
      <w:marBottom w:val="0"/>
      <w:divBdr>
        <w:top w:val="none" w:sz="0" w:space="0" w:color="auto"/>
        <w:left w:val="none" w:sz="0" w:space="0" w:color="auto"/>
        <w:bottom w:val="none" w:sz="0" w:space="0" w:color="auto"/>
        <w:right w:val="none" w:sz="0" w:space="0" w:color="auto"/>
      </w:divBdr>
    </w:div>
    <w:div w:id="1375694286">
      <w:bodyDiv w:val="1"/>
      <w:marLeft w:val="0"/>
      <w:marRight w:val="0"/>
      <w:marTop w:val="0"/>
      <w:marBottom w:val="0"/>
      <w:divBdr>
        <w:top w:val="none" w:sz="0" w:space="0" w:color="auto"/>
        <w:left w:val="none" w:sz="0" w:space="0" w:color="auto"/>
        <w:bottom w:val="none" w:sz="0" w:space="0" w:color="auto"/>
        <w:right w:val="none" w:sz="0" w:space="0" w:color="auto"/>
      </w:divBdr>
    </w:div>
    <w:div w:id="1375695928">
      <w:bodyDiv w:val="1"/>
      <w:marLeft w:val="0"/>
      <w:marRight w:val="0"/>
      <w:marTop w:val="0"/>
      <w:marBottom w:val="0"/>
      <w:divBdr>
        <w:top w:val="none" w:sz="0" w:space="0" w:color="auto"/>
        <w:left w:val="none" w:sz="0" w:space="0" w:color="auto"/>
        <w:bottom w:val="none" w:sz="0" w:space="0" w:color="auto"/>
        <w:right w:val="none" w:sz="0" w:space="0" w:color="auto"/>
      </w:divBdr>
    </w:div>
    <w:div w:id="1375732580">
      <w:bodyDiv w:val="1"/>
      <w:marLeft w:val="0"/>
      <w:marRight w:val="0"/>
      <w:marTop w:val="0"/>
      <w:marBottom w:val="0"/>
      <w:divBdr>
        <w:top w:val="none" w:sz="0" w:space="0" w:color="auto"/>
        <w:left w:val="none" w:sz="0" w:space="0" w:color="auto"/>
        <w:bottom w:val="none" w:sz="0" w:space="0" w:color="auto"/>
        <w:right w:val="none" w:sz="0" w:space="0" w:color="auto"/>
      </w:divBdr>
    </w:div>
    <w:div w:id="1376004575">
      <w:bodyDiv w:val="1"/>
      <w:marLeft w:val="0"/>
      <w:marRight w:val="0"/>
      <w:marTop w:val="0"/>
      <w:marBottom w:val="0"/>
      <w:divBdr>
        <w:top w:val="none" w:sz="0" w:space="0" w:color="auto"/>
        <w:left w:val="none" w:sz="0" w:space="0" w:color="auto"/>
        <w:bottom w:val="none" w:sz="0" w:space="0" w:color="auto"/>
        <w:right w:val="none" w:sz="0" w:space="0" w:color="auto"/>
      </w:divBdr>
    </w:div>
    <w:div w:id="1376077091">
      <w:bodyDiv w:val="1"/>
      <w:marLeft w:val="0"/>
      <w:marRight w:val="0"/>
      <w:marTop w:val="0"/>
      <w:marBottom w:val="0"/>
      <w:divBdr>
        <w:top w:val="none" w:sz="0" w:space="0" w:color="auto"/>
        <w:left w:val="none" w:sz="0" w:space="0" w:color="auto"/>
        <w:bottom w:val="none" w:sz="0" w:space="0" w:color="auto"/>
        <w:right w:val="none" w:sz="0" w:space="0" w:color="auto"/>
      </w:divBdr>
    </w:div>
    <w:div w:id="1376126681">
      <w:bodyDiv w:val="1"/>
      <w:marLeft w:val="0"/>
      <w:marRight w:val="0"/>
      <w:marTop w:val="0"/>
      <w:marBottom w:val="0"/>
      <w:divBdr>
        <w:top w:val="none" w:sz="0" w:space="0" w:color="auto"/>
        <w:left w:val="none" w:sz="0" w:space="0" w:color="auto"/>
        <w:bottom w:val="none" w:sz="0" w:space="0" w:color="auto"/>
        <w:right w:val="none" w:sz="0" w:space="0" w:color="auto"/>
      </w:divBdr>
    </w:div>
    <w:div w:id="1376156138">
      <w:bodyDiv w:val="1"/>
      <w:marLeft w:val="0"/>
      <w:marRight w:val="0"/>
      <w:marTop w:val="0"/>
      <w:marBottom w:val="0"/>
      <w:divBdr>
        <w:top w:val="none" w:sz="0" w:space="0" w:color="auto"/>
        <w:left w:val="none" w:sz="0" w:space="0" w:color="auto"/>
        <w:bottom w:val="none" w:sz="0" w:space="0" w:color="auto"/>
        <w:right w:val="none" w:sz="0" w:space="0" w:color="auto"/>
      </w:divBdr>
    </w:div>
    <w:div w:id="1376194983">
      <w:bodyDiv w:val="1"/>
      <w:marLeft w:val="0"/>
      <w:marRight w:val="0"/>
      <w:marTop w:val="0"/>
      <w:marBottom w:val="0"/>
      <w:divBdr>
        <w:top w:val="none" w:sz="0" w:space="0" w:color="auto"/>
        <w:left w:val="none" w:sz="0" w:space="0" w:color="auto"/>
        <w:bottom w:val="none" w:sz="0" w:space="0" w:color="auto"/>
        <w:right w:val="none" w:sz="0" w:space="0" w:color="auto"/>
      </w:divBdr>
    </w:div>
    <w:div w:id="1376352347">
      <w:bodyDiv w:val="1"/>
      <w:marLeft w:val="0"/>
      <w:marRight w:val="0"/>
      <w:marTop w:val="0"/>
      <w:marBottom w:val="0"/>
      <w:divBdr>
        <w:top w:val="none" w:sz="0" w:space="0" w:color="auto"/>
        <w:left w:val="none" w:sz="0" w:space="0" w:color="auto"/>
        <w:bottom w:val="none" w:sz="0" w:space="0" w:color="auto"/>
        <w:right w:val="none" w:sz="0" w:space="0" w:color="auto"/>
      </w:divBdr>
    </w:div>
    <w:div w:id="1376468120">
      <w:bodyDiv w:val="1"/>
      <w:marLeft w:val="0"/>
      <w:marRight w:val="0"/>
      <w:marTop w:val="0"/>
      <w:marBottom w:val="0"/>
      <w:divBdr>
        <w:top w:val="none" w:sz="0" w:space="0" w:color="auto"/>
        <w:left w:val="none" w:sz="0" w:space="0" w:color="auto"/>
        <w:bottom w:val="none" w:sz="0" w:space="0" w:color="auto"/>
        <w:right w:val="none" w:sz="0" w:space="0" w:color="auto"/>
      </w:divBdr>
    </w:div>
    <w:div w:id="1376612735">
      <w:bodyDiv w:val="1"/>
      <w:marLeft w:val="0"/>
      <w:marRight w:val="0"/>
      <w:marTop w:val="0"/>
      <w:marBottom w:val="0"/>
      <w:divBdr>
        <w:top w:val="none" w:sz="0" w:space="0" w:color="auto"/>
        <w:left w:val="none" w:sz="0" w:space="0" w:color="auto"/>
        <w:bottom w:val="none" w:sz="0" w:space="0" w:color="auto"/>
        <w:right w:val="none" w:sz="0" w:space="0" w:color="auto"/>
      </w:divBdr>
    </w:div>
    <w:div w:id="1376614894">
      <w:bodyDiv w:val="1"/>
      <w:marLeft w:val="0"/>
      <w:marRight w:val="0"/>
      <w:marTop w:val="0"/>
      <w:marBottom w:val="0"/>
      <w:divBdr>
        <w:top w:val="none" w:sz="0" w:space="0" w:color="auto"/>
        <w:left w:val="none" w:sz="0" w:space="0" w:color="auto"/>
        <w:bottom w:val="none" w:sz="0" w:space="0" w:color="auto"/>
        <w:right w:val="none" w:sz="0" w:space="0" w:color="auto"/>
      </w:divBdr>
    </w:div>
    <w:div w:id="1376616236">
      <w:bodyDiv w:val="1"/>
      <w:marLeft w:val="0"/>
      <w:marRight w:val="0"/>
      <w:marTop w:val="0"/>
      <w:marBottom w:val="0"/>
      <w:divBdr>
        <w:top w:val="none" w:sz="0" w:space="0" w:color="auto"/>
        <w:left w:val="none" w:sz="0" w:space="0" w:color="auto"/>
        <w:bottom w:val="none" w:sz="0" w:space="0" w:color="auto"/>
        <w:right w:val="none" w:sz="0" w:space="0" w:color="auto"/>
      </w:divBdr>
    </w:div>
    <w:div w:id="1376655224">
      <w:bodyDiv w:val="1"/>
      <w:marLeft w:val="0"/>
      <w:marRight w:val="0"/>
      <w:marTop w:val="0"/>
      <w:marBottom w:val="0"/>
      <w:divBdr>
        <w:top w:val="none" w:sz="0" w:space="0" w:color="auto"/>
        <w:left w:val="none" w:sz="0" w:space="0" w:color="auto"/>
        <w:bottom w:val="none" w:sz="0" w:space="0" w:color="auto"/>
        <w:right w:val="none" w:sz="0" w:space="0" w:color="auto"/>
      </w:divBdr>
    </w:div>
    <w:div w:id="1376664102">
      <w:bodyDiv w:val="1"/>
      <w:marLeft w:val="0"/>
      <w:marRight w:val="0"/>
      <w:marTop w:val="0"/>
      <w:marBottom w:val="0"/>
      <w:divBdr>
        <w:top w:val="none" w:sz="0" w:space="0" w:color="auto"/>
        <w:left w:val="none" w:sz="0" w:space="0" w:color="auto"/>
        <w:bottom w:val="none" w:sz="0" w:space="0" w:color="auto"/>
        <w:right w:val="none" w:sz="0" w:space="0" w:color="auto"/>
      </w:divBdr>
    </w:div>
    <w:div w:id="1376664724">
      <w:bodyDiv w:val="1"/>
      <w:marLeft w:val="0"/>
      <w:marRight w:val="0"/>
      <w:marTop w:val="0"/>
      <w:marBottom w:val="0"/>
      <w:divBdr>
        <w:top w:val="none" w:sz="0" w:space="0" w:color="auto"/>
        <w:left w:val="none" w:sz="0" w:space="0" w:color="auto"/>
        <w:bottom w:val="none" w:sz="0" w:space="0" w:color="auto"/>
        <w:right w:val="none" w:sz="0" w:space="0" w:color="auto"/>
      </w:divBdr>
    </w:div>
    <w:div w:id="1377004633">
      <w:bodyDiv w:val="1"/>
      <w:marLeft w:val="0"/>
      <w:marRight w:val="0"/>
      <w:marTop w:val="0"/>
      <w:marBottom w:val="0"/>
      <w:divBdr>
        <w:top w:val="none" w:sz="0" w:space="0" w:color="auto"/>
        <w:left w:val="none" w:sz="0" w:space="0" w:color="auto"/>
        <w:bottom w:val="none" w:sz="0" w:space="0" w:color="auto"/>
        <w:right w:val="none" w:sz="0" w:space="0" w:color="auto"/>
      </w:divBdr>
    </w:div>
    <w:div w:id="1377389052">
      <w:bodyDiv w:val="1"/>
      <w:marLeft w:val="0"/>
      <w:marRight w:val="0"/>
      <w:marTop w:val="0"/>
      <w:marBottom w:val="0"/>
      <w:divBdr>
        <w:top w:val="none" w:sz="0" w:space="0" w:color="auto"/>
        <w:left w:val="none" w:sz="0" w:space="0" w:color="auto"/>
        <w:bottom w:val="none" w:sz="0" w:space="0" w:color="auto"/>
        <w:right w:val="none" w:sz="0" w:space="0" w:color="auto"/>
      </w:divBdr>
    </w:div>
    <w:div w:id="1377663012">
      <w:bodyDiv w:val="1"/>
      <w:marLeft w:val="0"/>
      <w:marRight w:val="0"/>
      <w:marTop w:val="0"/>
      <w:marBottom w:val="0"/>
      <w:divBdr>
        <w:top w:val="none" w:sz="0" w:space="0" w:color="auto"/>
        <w:left w:val="none" w:sz="0" w:space="0" w:color="auto"/>
        <w:bottom w:val="none" w:sz="0" w:space="0" w:color="auto"/>
        <w:right w:val="none" w:sz="0" w:space="0" w:color="auto"/>
      </w:divBdr>
    </w:div>
    <w:div w:id="1377923203">
      <w:bodyDiv w:val="1"/>
      <w:marLeft w:val="0"/>
      <w:marRight w:val="0"/>
      <w:marTop w:val="0"/>
      <w:marBottom w:val="0"/>
      <w:divBdr>
        <w:top w:val="none" w:sz="0" w:space="0" w:color="auto"/>
        <w:left w:val="none" w:sz="0" w:space="0" w:color="auto"/>
        <w:bottom w:val="none" w:sz="0" w:space="0" w:color="auto"/>
        <w:right w:val="none" w:sz="0" w:space="0" w:color="auto"/>
      </w:divBdr>
    </w:div>
    <w:div w:id="1378091361">
      <w:bodyDiv w:val="1"/>
      <w:marLeft w:val="0"/>
      <w:marRight w:val="0"/>
      <w:marTop w:val="0"/>
      <w:marBottom w:val="0"/>
      <w:divBdr>
        <w:top w:val="none" w:sz="0" w:space="0" w:color="auto"/>
        <w:left w:val="none" w:sz="0" w:space="0" w:color="auto"/>
        <w:bottom w:val="none" w:sz="0" w:space="0" w:color="auto"/>
        <w:right w:val="none" w:sz="0" w:space="0" w:color="auto"/>
      </w:divBdr>
    </w:div>
    <w:div w:id="1378159634">
      <w:bodyDiv w:val="1"/>
      <w:marLeft w:val="0"/>
      <w:marRight w:val="0"/>
      <w:marTop w:val="0"/>
      <w:marBottom w:val="0"/>
      <w:divBdr>
        <w:top w:val="none" w:sz="0" w:space="0" w:color="auto"/>
        <w:left w:val="none" w:sz="0" w:space="0" w:color="auto"/>
        <w:bottom w:val="none" w:sz="0" w:space="0" w:color="auto"/>
        <w:right w:val="none" w:sz="0" w:space="0" w:color="auto"/>
      </w:divBdr>
    </w:div>
    <w:div w:id="1378550826">
      <w:bodyDiv w:val="1"/>
      <w:marLeft w:val="0"/>
      <w:marRight w:val="0"/>
      <w:marTop w:val="0"/>
      <w:marBottom w:val="0"/>
      <w:divBdr>
        <w:top w:val="none" w:sz="0" w:space="0" w:color="auto"/>
        <w:left w:val="none" w:sz="0" w:space="0" w:color="auto"/>
        <w:bottom w:val="none" w:sz="0" w:space="0" w:color="auto"/>
        <w:right w:val="none" w:sz="0" w:space="0" w:color="auto"/>
      </w:divBdr>
    </w:div>
    <w:div w:id="1378625044">
      <w:bodyDiv w:val="1"/>
      <w:marLeft w:val="0"/>
      <w:marRight w:val="0"/>
      <w:marTop w:val="0"/>
      <w:marBottom w:val="0"/>
      <w:divBdr>
        <w:top w:val="none" w:sz="0" w:space="0" w:color="auto"/>
        <w:left w:val="none" w:sz="0" w:space="0" w:color="auto"/>
        <w:bottom w:val="none" w:sz="0" w:space="0" w:color="auto"/>
        <w:right w:val="none" w:sz="0" w:space="0" w:color="auto"/>
      </w:divBdr>
    </w:div>
    <w:div w:id="1378747203">
      <w:bodyDiv w:val="1"/>
      <w:marLeft w:val="0"/>
      <w:marRight w:val="0"/>
      <w:marTop w:val="0"/>
      <w:marBottom w:val="0"/>
      <w:divBdr>
        <w:top w:val="none" w:sz="0" w:space="0" w:color="auto"/>
        <w:left w:val="none" w:sz="0" w:space="0" w:color="auto"/>
        <w:bottom w:val="none" w:sz="0" w:space="0" w:color="auto"/>
        <w:right w:val="none" w:sz="0" w:space="0" w:color="auto"/>
      </w:divBdr>
    </w:div>
    <w:div w:id="1378773576">
      <w:bodyDiv w:val="1"/>
      <w:marLeft w:val="0"/>
      <w:marRight w:val="0"/>
      <w:marTop w:val="0"/>
      <w:marBottom w:val="0"/>
      <w:divBdr>
        <w:top w:val="none" w:sz="0" w:space="0" w:color="auto"/>
        <w:left w:val="none" w:sz="0" w:space="0" w:color="auto"/>
        <w:bottom w:val="none" w:sz="0" w:space="0" w:color="auto"/>
        <w:right w:val="none" w:sz="0" w:space="0" w:color="auto"/>
      </w:divBdr>
    </w:div>
    <w:div w:id="1379013851">
      <w:bodyDiv w:val="1"/>
      <w:marLeft w:val="0"/>
      <w:marRight w:val="0"/>
      <w:marTop w:val="0"/>
      <w:marBottom w:val="0"/>
      <w:divBdr>
        <w:top w:val="none" w:sz="0" w:space="0" w:color="auto"/>
        <w:left w:val="none" w:sz="0" w:space="0" w:color="auto"/>
        <w:bottom w:val="none" w:sz="0" w:space="0" w:color="auto"/>
        <w:right w:val="none" w:sz="0" w:space="0" w:color="auto"/>
      </w:divBdr>
    </w:div>
    <w:div w:id="1379161310">
      <w:bodyDiv w:val="1"/>
      <w:marLeft w:val="0"/>
      <w:marRight w:val="0"/>
      <w:marTop w:val="0"/>
      <w:marBottom w:val="0"/>
      <w:divBdr>
        <w:top w:val="none" w:sz="0" w:space="0" w:color="auto"/>
        <w:left w:val="none" w:sz="0" w:space="0" w:color="auto"/>
        <w:bottom w:val="none" w:sz="0" w:space="0" w:color="auto"/>
        <w:right w:val="none" w:sz="0" w:space="0" w:color="auto"/>
      </w:divBdr>
    </w:div>
    <w:div w:id="1379276124">
      <w:bodyDiv w:val="1"/>
      <w:marLeft w:val="0"/>
      <w:marRight w:val="0"/>
      <w:marTop w:val="0"/>
      <w:marBottom w:val="0"/>
      <w:divBdr>
        <w:top w:val="none" w:sz="0" w:space="0" w:color="auto"/>
        <w:left w:val="none" w:sz="0" w:space="0" w:color="auto"/>
        <w:bottom w:val="none" w:sz="0" w:space="0" w:color="auto"/>
        <w:right w:val="none" w:sz="0" w:space="0" w:color="auto"/>
      </w:divBdr>
    </w:div>
    <w:div w:id="1379353090">
      <w:bodyDiv w:val="1"/>
      <w:marLeft w:val="0"/>
      <w:marRight w:val="0"/>
      <w:marTop w:val="0"/>
      <w:marBottom w:val="0"/>
      <w:divBdr>
        <w:top w:val="none" w:sz="0" w:space="0" w:color="auto"/>
        <w:left w:val="none" w:sz="0" w:space="0" w:color="auto"/>
        <w:bottom w:val="none" w:sz="0" w:space="0" w:color="auto"/>
        <w:right w:val="none" w:sz="0" w:space="0" w:color="auto"/>
      </w:divBdr>
    </w:div>
    <w:div w:id="1379355358">
      <w:bodyDiv w:val="1"/>
      <w:marLeft w:val="0"/>
      <w:marRight w:val="0"/>
      <w:marTop w:val="0"/>
      <w:marBottom w:val="0"/>
      <w:divBdr>
        <w:top w:val="none" w:sz="0" w:space="0" w:color="auto"/>
        <w:left w:val="none" w:sz="0" w:space="0" w:color="auto"/>
        <w:bottom w:val="none" w:sz="0" w:space="0" w:color="auto"/>
        <w:right w:val="none" w:sz="0" w:space="0" w:color="auto"/>
      </w:divBdr>
    </w:div>
    <w:div w:id="1379475899">
      <w:bodyDiv w:val="1"/>
      <w:marLeft w:val="0"/>
      <w:marRight w:val="0"/>
      <w:marTop w:val="0"/>
      <w:marBottom w:val="0"/>
      <w:divBdr>
        <w:top w:val="none" w:sz="0" w:space="0" w:color="auto"/>
        <w:left w:val="none" w:sz="0" w:space="0" w:color="auto"/>
        <w:bottom w:val="none" w:sz="0" w:space="0" w:color="auto"/>
        <w:right w:val="none" w:sz="0" w:space="0" w:color="auto"/>
      </w:divBdr>
    </w:div>
    <w:div w:id="1379477715">
      <w:bodyDiv w:val="1"/>
      <w:marLeft w:val="0"/>
      <w:marRight w:val="0"/>
      <w:marTop w:val="0"/>
      <w:marBottom w:val="0"/>
      <w:divBdr>
        <w:top w:val="none" w:sz="0" w:space="0" w:color="auto"/>
        <w:left w:val="none" w:sz="0" w:space="0" w:color="auto"/>
        <w:bottom w:val="none" w:sz="0" w:space="0" w:color="auto"/>
        <w:right w:val="none" w:sz="0" w:space="0" w:color="auto"/>
      </w:divBdr>
    </w:div>
    <w:div w:id="1379546587">
      <w:bodyDiv w:val="1"/>
      <w:marLeft w:val="0"/>
      <w:marRight w:val="0"/>
      <w:marTop w:val="0"/>
      <w:marBottom w:val="0"/>
      <w:divBdr>
        <w:top w:val="none" w:sz="0" w:space="0" w:color="auto"/>
        <w:left w:val="none" w:sz="0" w:space="0" w:color="auto"/>
        <w:bottom w:val="none" w:sz="0" w:space="0" w:color="auto"/>
        <w:right w:val="none" w:sz="0" w:space="0" w:color="auto"/>
      </w:divBdr>
    </w:div>
    <w:div w:id="1379695898">
      <w:bodyDiv w:val="1"/>
      <w:marLeft w:val="0"/>
      <w:marRight w:val="0"/>
      <w:marTop w:val="0"/>
      <w:marBottom w:val="0"/>
      <w:divBdr>
        <w:top w:val="none" w:sz="0" w:space="0" w:color="auto"/>
        <w:left w:val="none" w:sz="0" w:space="0" w:color="auto"/>
        <w:bottom w:val="none" w:sz="0" w:space="0" w:color="auto"/>
        <w:right w:val="none" w:sz="0" w:space="0" w:color="auto"/>
      </w:divBdr>
    </w:div>
    <w:div w:id="1380086892">
      <w:bodyDiv w:val="1"/>
      <w:marLeft w:val="0"/>
      <w:marRight w:val="0"/>
      <w:marTop w:val="0"/>
      <w:marBottom w:val="0"/>
      <w:divBdr>
        <w:top w:val="none" w:sz="0" w:space="0" w:color="auto"/>
        <w:left w:val="none" w:sz="0" w:space="0" w:color="auto"/>
        <w:bottom w:val="none" w:sz="0" w:space="0" w:color="auto"/>
        <w:right w:val="none" w:sz="0" w:space="0" w:color="auto"/>
      </w:divBdr>
    </w:div>
    <w:div w:id="1380088707">
      <w:bodyDiv w:val="1"/>
      <w:marLeft w:val="0"/>
      <w:marRight w:val="0"/>
      <w:marTop w:val="0"/>
      <w:marBottom w:val="0"/>
      <w:divBdr>
        <w:top w:val="none" w:sz="0" w:space="0" w:color="auto"/>
        <w:left w:val="none" w:sz="0" w:space="0" w:color="auto"/>
        <w:bottom w:val="none" w:sz="0" w:space="0" w:color="auto"/>
        <w:right w:val="none" w:sz="0" w:space="0" w:color="auto"/>
      </w:divBdr>
    </w:div>
    <w:div w:id="1380323850">
      <w:bodyDiv w:val="1"/>
      <w:marLeft w:val="0"/>
      <w:marRight w:val="0"/>
      <w:marTop w:val="0"/>
      <w:marBottom w:val="0"/>
      <w:divBdr>
        <w:top w:val="none" w:sz="0" w:space="0" w:color="auto"/>
        <w:left w:val="none" w:sz="0" w:space="0" w:color="auto"/>
        <w:bottom w:val="none" w:sz="0" w:space="0" w:color="auto"/>
        <w:right w:val="none" w:sz="0" w:space="0" w:color="auto"/>
      </w:divBdr>
    </w:div>
    <w:div w:id="1380395586">
      <w:bodyDiv w:val="1"/>
      <w:marLeft w:val="0"/>
      <w:marRight w:val="0"/>
      <w:marTop w:val="0"/>
      <w:marBottom w:val="0"/>
      <w:divBdr>
        <w:top w:val="none" w:sz="0" w:space="0" w:color="auto"/>
        <w:left w:val="none" w:sz="0" w:space="0" w:color="auto"/>
        <w:bottom w:val="none" w:sz="0" w:space="0" w:color="auto"/>
        <w:right w:val="none" w:sz="0" w:space="0" w:color="auto"/>
      </w:divBdr>
    </w:div>
    <w:div w:id="1380399159">
      <w:bodyDiv w:val="1"/>
      <w:marLeft w:val="0"/>
      <w:marRight w:val="0"/>
      <w:marTop w:val="0"/>
      <w:marBottom w:val="0"/>
      <w:divBdr>
        <w:top w:val="none" w:sz="0" w:space="0" w:color="auto"/>
        <w:left w:val="none" w:sz="0" w:space="0" w:color="auto"/>
        <w:bottom w:val="none" w:sz="0" w:space="0" w:color="auto"/>
        <w:right w:val="none" w:sz="0" w:space="0" w:color="auto"/>
      </w:divBdr>
    </w:div>
    <w:div w:id="1380519611">
      <w:bodyDiv w:val="1"/>
      <w:marLeft w:val="0"/>
      <w:marRight w:val="0"/>
      <w:marTop w:val="0"/>
      <w:marBottom w:val="0"/>
      <w:divBdr>
        <w:top w:val="none" w:sz="0" w:space="0" w:color="auto"/>
        <w:left w:val="none" w:sz="0" w:space="0" w:color="auto"/>
        <w:bottom w:val="none" w:sz="0" w:space="0" w:color="auto"/>
        <w:right w:val="none" w:sz="0" w:space="0" w:color="auto"/>
      </w:divBdr>
    </w:div>
    <w:div w:id="1380545033">
      <w:bodyDiv w:val="1"/>
      <w:marLeft w:val="0"/>
      <w:marRight w:val="0"/>
      <w:marTop w:val="0"/>
      <w:marBottom w:val="0"/>
      <w:divBdr>
        <w:top w:val="none" w:sz="0" w:space="0" w:color="auto"/>
        <w:left w:val="none" w:sz="0" w:space="0" w:color="auto"/>
        <w:bottom w:val="none" w:sz="0" w:space="0" w:color="auto"/>
        <w:right w:val="none" w:sz="0" w:space="0" w:color="auto"/>
      </w:divBdr>
    </w:div>
    <w:div w:id="1380788624">
      <w:bodyDiv w:val="1"/>
      <w:marLeft w:val="0"/>
      <w:marRight w:val="0"/>
      <w:marTop w:val="0"/>
      <w:marBottom w:val="0"/>
      <w:divBdr>
        <w:top w:val="none" w:sz="0" w:space="0" w:color="auto"/>
        <w:left w:val="none" w:sz="0" w:space="0" w:color="auto"/>
        <w:bottom w:val="none" w:sz="0" w:space="0" w:color="auto"/>
        <w:right w:val="none" w:sz="0" w:space="0" w:color="auto"/>
      </w:divBdr>
    </w:div>
    <w:div w:id="1381049649">
      <w:bodyDiv w:val="1"/>
      <w:marLeft w:val="0"/>
      <w:marRight w:val="0"/>
      <w:marTop w:val="0"/>
      <w:marBottom w:val="0"/>
      <w:divBdr>
        <w:top w:val="none" w:sz="0" w:space="0" w:color="auto"/>
        <w:left w:val="none" w:sz="0" w:space="0" w:color="auto"/>
        <w:bottom w:val="none" w:sz="0" w:space="0" w:color="auto"/>
        <w:right w:val="none" w:sz="0" w:space="0" w:color="auto"/>
      </w:divBdr>
    </w:div>
    <w:div w:id="1381051071">
      <w:bodyDiv w:val="1"/>
      <w:marLeft w:val="0"/>
      <w:marRight w:val="0"/>
      <w:marTop w:val="0"/>
      <w:marBottom w:val="0"/>
      <w:divBdr>
        <w:top w:val="none" w:sz="0" w:space="0" w:color="auto"/>
        <w:left w:val="none" w:sz="0" w:space="0" w:color="auto"/>
        <w:bottom w:val="none" w:sz="0" w:space="0" w:color="auto"/>
        <w:right w:val="none" w:sz="0" w:space="0" w:color="auto"/>
      </w:divBdr>
    </w:div>
    <w:div w:id="1381056031">
      <w:bodyDiv w:val="1"/>
      <w:marLeft w:val="0"/>
      <w:marRight w:val="0"/>
      <w:marTop w:val="0"/>
      <w:marBottom w:val="0"/>
      <w:divBdr>
        <w:top w:val="none" w:sz="0" w:space="0" w:color="auto"/>
        <w:left w:val="none" w:sz="0" w:space="0" w:color="auto"/>
        <w:bottom w:val="none" w:sz="0" w:space="0" w:color="auto"/>
        <w:right w:val="none" w:sz="0" w:space="0" w:color="auto"/>
      </w:divBdr>
    </w:div>
    <w:div w:id="1381176286">
      <w:bodyDiv w:val="1"/>
      <w:marLeft w:val="0"/>
      <w:marRight w:val="0"/>
      <w:marTop w:val="0"/>
      <w:marBottom w:val="0"/>
      <w:divBdr>
        <w:top w:val="none" w:sz="0" w:space="0" w:color="auto"/>
        <w:left w:val="none" w:sz="0" w:space="0" w:color="auto"/>
        <w:bottom w:val="none" w:sz="0" w:space="0" w:color="auto"/>
        <w:right w:val="none" w:sz="0" w:space="0" w:color="auto"/>
      </w:divBdr>
    </w:div>
    <w:div w:id="1381248140">
      <w:bodyDiv w:val="1"/>
      <w:marLeft w:val="0"/>
      <w:marRight w:val="0"/>
      <w:marTop w:val="0"/>
      <w:marBottom w:val="0"/>
      <w:divBdr>
        <w:top w:val="none" w:sz="0" w:space="0" w:color="auto"/>
        <w:left w:val="none" w:sz="0" w:space="0" w:color="auto"/>
        <w:bottom w:val="none" w:sz="0" w:space="0" w:color="auto"/>
        <w:right w:val="none" w:sz="0" w:space="0" w:color="auto"/>
      </w:divBdr>
    </w:div>
    <w:div w:id="1381368717">
      <w:bodyDiv w:val="1"/>
      <w:marLeft w:val="0"/>
      <w:marRight w:val="0"/>
      <w:marTop w:val="0"/>
      <w:marBottom w:val="0"/>
      <w:divBdr>
        <w:top w:val="none" w:sz="0" w:space="0" w:color="auto"/>
        <w:left w:val="none" w:sz="0" w:space="0" w:color="auto"/>
        <w:bottom w:val="none" w:sz="0" w:space="0" w:color="auto"/>
        <w:right w:val="none" w:sz="0" w:space="0" w:color="auto"/>
      </w:divBdr>
    </w:div>
    <w:div w:id="1381437406">
      <w:bodyDiv w:val="1"/>
      <w:marLeft w:val="0"/>
      <w:marRight w:val="0"/>
      <w:marTop w:val="0"/>
      <w:marBottom w:val="0"/>
      <w:divBdr>
        <w:top w:val="none" w:sz="0" w:space="0" w:color="auto"/>
        <w:left w:val="none" w:sz="0" w:space="0" w:color="auto"/>
        <w:bottom w:val="none" w:sz="0" w:space="0" w:color="auto"/>
        <w:right w:val="none" w:sz="0" w:space="0" w:color="auto"/>
      </w:divBdr>
    </w:div>
    <w:div w:id="1381713649">
      <w:bodyDiv w:val="1"/>
      <w:marLeft w:val="0"/>
      <w:marRight w:val="0"/>
      <w:marTop w:val="0"/>
      <w:marBottom w:val="0"/>
      <w:divBdr>
        <w:top w:val="none" w:sz="0" w:space="0" w:color="auto"/>
        <w:left w:val="none" w:sz="0" w:space="0" w:color="auto"/>
        <w:bottom w:val="none" w:sz="0" w:space="0" w:color="auto"/>
        <w:right w:val="none" w:sz="0" w:space="0" w:color="auto"/>
      </w:divBdr>
    </w:div>
    <w:div w:id="1381783655">
      <w:bodyDiv w:val="1"/>
      <w:marLeft w:val="0"/>
      <w:marRight w:val="0"/>
      <w:marTop w:val="0"/>
      <w:marBottom w:val="0"/>
      <w:divBdr>
        <w:top w:val="none" w:sz="0" w:space="0" w:color="auto"/>
        <w:left w:val="none" w:sz="0" w:space="0" w:color="auto"/>
        <w:bottom w:val="none" w:sz="0" w:space="0" w:color="auto"/>
        <w:right w:val="none" w:sz="0" w:space="0" w:color="auto"/>
      </w:divBdr>
    </w:div>
    <w:div w:id="1381906682">
      <w:bodyDiv w:val="1"/>
      <w:marLeft w:val="0"/>
      <w:marRight w:val="0"/>
      <w:marTop w:val="0"/>
      <w:marBottom w:val="0"/>
      <w:divBdr>
        <w:top w:val="none" w:sz="0" w:space="0" w:color="auto"/>
        <w:left w:val="none" w:sz="0" w:space="0" w:color="auto"/>
        <w:bottom w:val="none" w:sz="0" w:space="0" w:color="auto"/>
        <w:right w:val="none" w:sz="0" w:space="0" w:color="auto"/>
      </w:divBdr>
    </w:div>
    <w:div w:id="1382368589">
      <w:bodyDiv w:val="1"/>
      <w:marLeft w:val="0"/>
      <w:marRight w:val="0"/>
      <w:marTop w:val="0"/>
      <w:marBottom w:val="0"/>
      <w:divBdr>
        <w:top w:val="none" w:sz="0" w:space="0" w:color="auto"/>
        <w:left w:val="none" w:sz="0" w:space="0" w:color="auto"/>
        <w:bottom w:val="none" w:sz="0" w:space="0" w:color="auto"/>
        <w:right w:val="none" w:sz="0" w:space="0" w:color="auto"/>
      </w:divBdr>
    </w:div>
    <w:div w:id="1382829001">
      <w:bodyDiv w:val="1"/>
      <w:marLeft w:val="0"/>
      <w:marRight w:val="0"/>
      <w:marTop w:val="0"/>
      <w:marBottom w:val="0"/>
      <w:divBdr>
        <w:top w:val="none" w:sz="0" w:space="0" w:color="auto"/>
        <w:left w:val="none" w:sz="0" w:space="0" w:color="auto"/>
        <w:bottom w:val="none" w:sz="0" w:space="0" w:color="auto"/>
        <w:right w:val="none" w:sz="0" w:space="0" w:color="auto"/>
      </w:divBdr>
    </w:div>
    <w:div w:id="1382948508">
      <w:bodyDiv w:val="1"/>
      <w:marLeft w:val="0"/>
      <w:marRight w:val="0"/>
      <w:marTop w:val="0"/>
      <w:marBottom w:val="0"/>
      <w:divBdr>
        <w:top w:val="none" w:sz="0" w:space="0" w:color="auto"/>
        <w:left w:val="none" w:sz="0" w:space="0" w:color="auto"/>
        <w:bottom w:val="none" w:sz="0" w:space="0" w:color="auto"/>
        <w:right w:val="none" w:sz="0" w:space="0" w:color="auto"/>
      </w:divBdr>
    </w:div>
    <w:div w:id="1383093481">
      <w:bodyDiv w:val="1"/>
      <w:marLeft w:val="0"/>
      <w:marRight w:val="0"/>
      <w:marTop w:val="0"/>
      <w:marBottom w:val="0"/>
      <w:divBdr>
        <w:top w:val="none" w:sz="0" w:space="0" w:color="auto"/>
        <w:left w:val="none" w:sz="0" w:space="0" w:color="auto"/>
        <w:bottom w:val="none" w:sz="0" w:space="0" w:color="auto"/>
        <w:right w:val="none" w:sz="0" w:space="0" w:color="auto"/>
      </w:divBdr>
    </w:div>
    <w:div w:id="1383137425">
      <w:bodyDiv w:val="1"/>
      <w:marLeft w:val="0"/>
      <w:marRight w:val="0"/>
      <w:marTop w:val="0"/>
      <w:marBottom w:val="0"/>
      <w:divBdr>
        <w:top w:val="none" w:sz="0" w:space="0" w:color="auto"/>
        <w:left w:val="none" w:sz="0" w:space="0" w:color="auto"/>
        <w:bottom w:val="none" w:sz="0" w:space="0" w:color="auto"/>
        <w:right w:val="none" w:sz="0" w:space="0" w:color="auto"/>
      </w:divBdr>
    </w:div>
    <w:div w:id="1383366340">
      <w:bodyDiv w:val="1"/>
      <w:marLeft w:val="0"/>
      <w:marRight w:val="0"/>
      <w:marTop w:val="0"/>
      <w:marBottom w:val="0"/>
      <w:divBdr>
        <w:top w:val="none" w:sz="0" w:space="0" w:color="auto"/>
        <w:left w:val="none" w:sz="0" w:space="0" w:color="auto"/>
        <w:bottom w:val="none" w:sz="0" w:space="0" w:color="auto"/>
        <w:right w:val="none" w:sz="0" w:space="0" w:color="auto"/>
      </w:divBdr>
    </w:div>
    <w:div w:id="1383560400">
      <w:bodyDiv w:val="1"/>
      <w:marLeft w:val="0"/>
      <w:marRight w:val="0"/>
      <w:marTop w:val="0"/>
      <w:marBottom w:val="0"/>
      <w:divBdr>
        <w:top w:val="none" w:sz="0" w:space="0" w:color="auto"/>
        <w:left w:val="none" w:sz="0" w:space="0" w:color="auto"/>
        <w:bottom w:val="none" w:sz="0" w:space="0" w:color="auto"/>
        <w:right w:val="none" w:sz="0" w:space="0" w:color="auto"/>
      </w:divBdr>
    </w:div>
    <w:div w:id="1383599153">
      <w:bodyDiv w:val="1"/>
      <w:marLeft w:val="0"/>
      <w:marRight w:val="0"/>
      <w:marTop w:val="0"/>
      <w:marBottom w:val="0"/>
      <w:divBdr>
        <w:top w:val="none" w:sz="0" w:space="0" w:color="auto"/>
        <w:left w:val="none" w:sz="0" w:space="0" w:color="auto"/>
        <w:bottom w:val="none" w:sz="0" w:space="0" w:color="auto"/>
        <w:right w:val="none" w:sz="0" w:space="0" w:color="auto"/>
      </w:divBdr>
    </w:div>
    <w:div w:id="1383823650">
      <w:bodyDiv w:val="1"/>
      <w:marLeft w:val="0"/>
      <w:marRight w:val="0"/>
      <w:marTop w:val="0"/>
      <w:marBottom w:val="0"/>
      <w:divBdr>
        <w:top w:val="none" w:sz="0" w:space="0" w:color="auto"/>
        <w:left w:val="none" w:sz="0" w:space="0" w:color="auto"/>
        <w:bottom w:val="none" w:sz="0" w:space="0" w:color="auto"/>
        <w:right w:val="none" w:sz="0" w:space="0" w:color="auto"/>
      </w:divBdr>
    </w:div>
    <w:div w:id="1384018204">
      <w:bodyDiv w:val="1"/>
      <w:marLeft w:val="0"/>
      <w:marRight w:val="0"/>
      <w:marTop w:val="0"/>
      <w:marBottom w:val="0"/>
      <w:divBdr>
        <w:top w:val="none" w:sz="0" w:space="0" w:color="auto"/>
        <w:left w:val="none" w:sz="0" w:space="0" w:color="auto"/>
        <w:bottom w:val="none" w:sz="0" w:space="0" w:color="auto"/>
        <w:right w:val="none" w:sz="0" w:space="0" w:color="auto"/>
      </w:divBdr>
    </w:div>
    <w:div w:id="1384251428">
      <w:bodyDiv w:val="1"/>
      <w:marLeft w:val="0"/>
      <w:marRight w:val="0"/>
      <w:marTop w:val="0"/>
      <w:marBottom w:val="0"/>
      <w:divBdr>
        <w:top w:val="none" w:sz="0" w:space="0" w:color="auto"/>
        <w:left w:val="none" w:sz="0" w:space="0" w:color="auto"/>
        <w:bottom w:val="none" w:sz="0" w:space="0" w:color="auto"/>
        <w:right w:val="none" w:sz="0" w:space="0" w:color="auto"/>
      </w:divBdr>
    </w:div>
    <w:div w:id="1384259214">
      <w:bodyDiv w:val="1"/>
      <w:marLeft w:val="0"/>
      <w:marRight w:val="0"/>
      <w:marTop w:val="0"/>
      <w:marBottom w:val="0"/>
      <w:divBdr>
        <w:top w:val="none" w:sz="0" w:space="0" w:color="auto"/>
        <w:left w:val="none" w:sz="0" w:space="0" w:color="auto"/>
        <w:bottom w:val="none" w:sz="0" w:space="0" w:color="auto"/>
        <w:right w:val="none" w:sz="0" w:space="0" w:color="auto"/>
      </w:divBdr>
    </w:div>
    <w:div w:id="1384449417">
      <w:bodyDiv w:val="1"/>
      <w:marLeft w:val="0"/>
      <w:marRight w:val="0"/>
      <w:marTop w:val="0"/>
      <w:marBottom w:val="0"/>
      <w:divBdr>
        <w:top w:val="none" w:sz="0" w:space="0" w:color="auto"/>
        <w:left w:val="none" w:sz="0" w:space="0" w:color="auto"/>
        <w:bottom w:val="none" w:sz="0" w:space="0" w:color="auto"/>
        <w:right w:val="none" w:sz="0" w:space="0" w:color="auto"/>
      </w:divBdr>
    </w:div>
    <w:div w:id="1384527078">
      <w:bodyDiv w:val="1"/>
      <w:marLeft w:val="0"/>
      <w:marRight w:val="0"/>
      <w:marTop w:val="0"/>
      <w:marBottom w:val="0"/>
      <w:divBdr>
        <w:top w:val="none" w:sz="0" w:space="0" w:color="auto"/>
        <w:left w:val="none" w:sz="0" w:space="0" w:color="auto"/>
        <w:bottom w:val="none" w:sz="0" w:space="0" w:color="auto"/>
        <w:right w:val="none" w:sz="0" w:space="0" w:color="auto"/>
      </w:divBdr>
    </w:div>
    <w:div w:id="1384597403">
      <w:bodyDiv w:val="1"/>
      <w:marLeft w:val="0"/>
      <w:marRight w:val="0"/>
      <w:marTop w:val="0"/>
      <w:marBottom w:val="0"/>
      <w:divBdr>
        <w:top w:val="none" w:sz="0" w:space="0" w:color="auto"/>
        <w:left w:val="none" w:sz="0" w:space="0" w:color="auto"/>
        <w:bottom w:val="none" w:sz="0" w:space="0" w:color="auto"/>
        <w:right w:val="none" w:sz="0" w:space="0" w:color="auto"/>
      </w:divBdr>
    </w:div>
    <w:div w:id="1384598173">
      <w:bodyDiv w:val="1"/>
      <w:marLeft w:val="0"/>
      <w:marRight w:val="0"/>
      <w:marTop w:val="0"/>
      <w:marBottom w:val="0"/>
      <w:divBdr>
        <w:top w:val="none" w:sz="0" w:space="0" w:color="auto"/>
        <w:left w:val="none" w:sz="0" w:space="0" w:color="auto"/>
        <w:bottom w:val="none" w:sz="0" w:space="0" w:color="auto"/>
        <w:right w:val="none" w:sz="0" w:space="0" w:color="auto"/>
      </w:divBdr>
    </w:div>
    <w:div w:id="1384863292">
      <w:bodyDiv w:val="1"/>
      <w:marLeft w:val="0"/>
      <w:marRight w:val="0"/>
      <w:marTop w:val="0"/>
      <w:marBottom w:val="0"/>
      <w:divBdr>
        <w:top w:val="none" w:sz="0" w:space="0" w:color="auto"/>
        <w:left w:val="none" w:sz="0" w:space="0" w:color="auto"/>
        <w:bottom w:val="none" w:sz="0" w:space="0" w:color="auto"/>
        <w:right w:val="none" w:sz="0" w:space="0" w:color="auto"/>
      </w:divBdr>
    </w:div>
    <w:div w:id="1384870093">
      <w:bodyDiv w:val="1"/>
      <w:marLeft w:val="0"/>
      <w:marRight w:val="0"/>
      <w:marTop w:val="0"/>
      <w:marBottom w:val="0"/>
      <w:divBdr>
        <w:top w:val="none" w:sz="0" w:space="0" w:color="auto"/>
        <w:left w:val="none" w:sz="0" w:space="0" w:color="auto"/>
        <w:bottom w:val="none" w:sz="0" w:space="0" w:color="auto"/>
        <w:right w:val="none" w:sz="0" w:space="0" w:color="auto"/>
      </w:divBdr>
    </w:div>
    <w:div w:id="1384912285">
      <w:bodyDiv w:val="1"/>
      <w:marLeft w:val="0"/>
      <w:marRight w:val="0"/>
      <w:marTop w:val="0"/>
      <w:marBottom w:val="0"/>
      <w:divBdr>
        <w:top w:val="none" w:sz="0" w:space="0" w:color="auto"/>
        <w:left w:val="none" w:sz="0" w:space="0" w:color="auto"/>
        <w:bottom w:val="none" w:sz="0" w:space="0" w:color="auto"/>
        <w:right w:val="none" w:sz="0" w:space="0" w:color="auto"/>
      </w:divBdr>
    </w:div>
    <w:div w:id="1384939210">
      <w:bodyDiv w:val="1"/>
      <w:marLeft w:val="0"/>
      <w:marRight w:val="0"/>
      <w:marTop w:val="0"/>
      <w:marBottom w:val="0"/>
      <w:divBdr>
        <w:top w:val="none" w:sz="0" w:space="0" w:color="auto"/>
        <w:left w:val="none" w:sz="0" w:space="0" w:color="auto"/>
        <w:bottom w:val="none" w:sz="0" w:space="0" w:color="auto"/>
        <w:right w:val="none" w:sz="0" w:space="0" w:color="auto"/>
      </w:divBdr>
    </w:div>
    <w:div w:id="1385059737">
      <w:bodyDiv w:val="1"/>
      <w:marLeft w:val="0"/>
      <w:marRight w:val="0"/>
      <w:marTop w:val="0"/>
      <w:marBottom w:val="0"/>
      <w:divBdr>
        <w:top w:val="none" w:sz="0" w:space="0" w:color="auto"/>
        <w:left w:val="none" w:sz="0" w:space="0" w:color="auto"/>
        <w:bottom w:val="none" w:sz="0" w:space="0" w:color="auto"/>
        <w:right w:val="none" w:sz="0" w:space="0" w:color="auto"/>
      </w:divBdr>
    </w:div>
    <w:div w:id="1385183086">
      <w:bodyDiv w:val="1"/>
      <w:marLeft w:val="0"/>
      <w:marRight w:val="0"/>
      <w:marTop w:val="0"/>
      <w:marBottom w:val="0"/>
      <w:divBdr>
        <w:top w:val="none" w:sz="0" w:space="0" w:color="auto"/>
        <w:left w:val="none" w:sz="0" w:space="0" w:color="auto"/>
        <w:bottom w:val="none" w:sz="0" w:space="0" w:color="auto"/>
        <w:right w:val="none" w:sz="0" w:space="0" w:color="auto"/>
      </w:divBdr>
    </w:div>
    <w:div w:id="1385372694">
      <w:bodyDiv w:val="1"/>
      <w:marLeft w:val="0"/>
      <w:marRight w:val="0"/>
      <w:marTop w:val="0"/>
      <w:marBottom w:val="0"/>
      <w:divBdr>
        <w:top w:val="none" w:sz="0" w:space="0" w:color="auto"/>
        <w:left w:val="none" w:sz="0" w:space="0" w:color="auto"/>
        <w:bottom w:val="none" w:sz="0" w:space="0" w:color="auto"/>
        <w:right w:val="none" w:sz="0" w:space="0" w:color="auto"/>
      </w:divBdr>
    </w:div>
    <w:div w:id="1385374584">
      <w:bodyDiv w:val="1"/>
      <w:marLeft w:val="0"/>
      <w:marRight w:val="0"/>
      <w:marTop w:val="0"/>
      <w:marBottom w:val="0"/>
      <w:divBdr>
        <w:top w:val="none" w:sz="0" w:space="0" w:color="auto"/>
        <w:left w:val="none" w:sz="0" w:space="0" w:color="auto"/>
        <w:bottom w:val="none" w:sz="0" w:space="0" w:color="auto"/>
        <w:right w:val="none" w:sz="0" w:space="0" w:color="auto"/>
      </w:divBdr>
    </w:div>
    <w:div w:id="1385565907">
      <w:bodyDiv w:val="1"/>
      <w:marLeft w:val="0"/>
      <w:marRight w:val="0"/>
      <w:marTop w:val="0"/>
      <w:marBottom w:val="0"/>
      <w:divBdr>
        <w:top w:val="none" w:sz="0" w:space="0" w:color="auto"/>
        <w:left w:val="none" w:sz="0" w:space="0" w:color="auto"/>
        <w:bottom w:val="none" w:sz="0" w:space="0" w:color="auto"/>
        <w:right w:val="none" w:sz="0" w:space="0" w:color="auto"/>
      </w:divBdr>
    </w:div>
    <w:div w:id="1385715873">
      <w:bodyDiv w:val="1"/>
      <w:marLeft w:val="0"/>
      <w:marRight w:val="0"/>
      <w:marTop w:val="0"/>
      <w:marBottom w:val="0"/>
      <w:divBdr>
        <w:top w:val="none" w:sz="0" w:space="0" w:color="auto"/>
        <w:left w:val="none" w:sz="0" w:space="0" w:color="auto"/>
        <w:bottom w:val="none" w:sz="0" w:space="0" w:color="auto"/>
        <w:right w:val="none" w:sz="0" w:space="0" w:color="auto"/>
      </w:divBdr>
    </w:div>
    <w:div w:id="1385760062">
      <w:bodyDiv w:val="1"/>
      <w:marLeft w:val="0"/>
      <w:marRight w:val="0"/>
      <w:marTop w:val="0"/>
      <w:marBottom w:val="0"/>
      <w:divBdr>
        <w:top w:val="none" w:sz="0" w:space="0" w:color="auto"/>
        <w:left w:val="none" w:sz="0" w:space="0" w:color="auto"/>
        <w:bottom w:val="none" w:sz="0" w:space="0" w:color="auto"/>
        <w:right w:val="none" w:sz="0" w:space="0" w:color="auto"/>
      </w:divBdr>
    </w:div>
    <w:div w:id="1386028587">
      <w:bodyDiv w:val="1"/>
      <w:marLeft w:val="0"/>
      <w:marRight w:val="0"/>
      <w:marTop w:val="0"/>
      <w:marBottom w:val="0"/>
      <w:divBdr>
        <w:top w:val="none" w:sz="0" w:space="0" w:color="auto"/>
        <w:left w:val="none" w:sz="0" w:space="0" w:color="auto"/>
        <w:bottom w:val="none" w:sz="0" w:space="0" w:color="auto"/>
        <w:right w:val="none" w:sz="0" w:space="0" w:color="auto"/>
      </w:divBdr>
    </w:div>
    <w:div w:id="1386416944">
      <w:bodyDiv w:val="1"/>
      <w:marLeft w:val="0"/>
      <w:marRight w:val="0"/>
      <w:marTop w:val="0"/>
      <w:marBottom w:val="0"/>
      <w:divBdr>
        <w:top w:val="none" w:sz="0" w:space="0" w:color="auto"/>
        <w:left w:val="none" w:sz="0" w:space="0" w:color="auto"/>
        <w:bottom w:val="none" w:sz="0" w:space="0" w:color="auto"/>
        <w:right w:val="none" w:sz="0" w:space="0" w:color="auto"/>
      </w:divBdr>
    </w:div>
    <w:div w:id="1386561841">
      <w:bodyDiv w:val="1"/>
      <w:marLeft w:val="0"/>
      <w:marRight w:val="0"/>
      <w:marTop w:val="0"/>
      <w:marBottom w:val="0"/>
      <w:divBdr>
        <w:top w:val="none" w:sz="0" w:space="0" w:color="auto"/>
        <w:left w:val="none" w:sz="0" w:space="0" w:color="auto"/>
        <w:bottom w:val="none" w:sz="0" w:space="0" w:color="auto"/>
        <w:right w:val="none" w:sz="0" w:space="0" w:color="auto"/>
      </w:divBdr>
    </w:div>
    <w:div w:id="1386641143">
      <w:bodyDiv w:val="1"/>
      <w:marLeft w:val="0"/>
      <w:marRight w:val="0"/>
      <w:marTop w:val="0"/>
      <w:marBottom w:val="0"/>
      <w:divBdr>
        <w:top w:val="none" w:sz="0" w:space="0" w:color="auto"/>
        <w:left w:val="none" w:sz="0" w:space="0" w:color="auto"/>
        <w:bottom w:val="none" w:sz="0" w:space="0" w:color="auto"/>
        <w:right w:val="none" w:sz="0" w:space="0" w:color="auto"/>
      </w:divBdr>
    </w:div>
    <w:div w:id="1386682677">
      <w:bodyDiv w:val="1"/>
      <w:marLeft w:val="0"/>
      <w:marRight w:val="0"/>
      <w:marTop w:val="0"/>
      <w:marBottom w:val="0"/>
      <w:divBdr>
        <w:top w:val="none" w:sz="0" w:space="0" w:color="auto"/>
        <w:left w:val="none" w:sz="0" w:space="0" w:color="auto"/>
        <w:bottom w:val="none" w:sz="0" w:space="0" w:color="auto"/>
        <w:right w:val="none" w:sz="0" w:space="0" w:color="auto"/>
      </w:divBdr>
    </w:div>
    <w:div w:id="1387029876">
      <w:bodyDiv w:val="1"/>
      <w:marLeft w:val="0"/>
      <w:marRight w:val="0"/>
      <w:marTop w:val="0"/>
      <w:marBottom w:val="0"/>
      <w:divBdr>
        <w:top w:val="none" w:sz="0" w:space="0" w:color="auto"/>
        <w:left w:val="none" w:sz="0" w:space="0" w:color="auto"/>
        <w:bottom w:val="none" w:sz="0" w:space="0" w:color="auto"/>
        <w:right w:val="none" w:sz="0" w:space="0" w:color="auto"/>
      </w:divBdr>
    </w:div>
    <w:div w:id="1387415560">
      <w:bodyDiv w:val="1"/>
      <w:marLeft w:val="0"/>
      <w:marRight w:val="0"/>
      <w:marTop w:val="0"/>
      <w:marBottom w:val="0"/>
      <w:divBdr>
        <w:top w:val="none" w:sz="0" w:space="0" w:color="auto"/>
        <w:left w:val="none" w:sz="0" w:space="0" w:color="auto"/>
        <w:bottom w:val="none" w:sz="0" w:space="0" w:color="auto"/>
        <w:right w:val="none" w:sz="0" w:space="0" w:color="auto"/>
      </w:divBdr>
    </w:div>
    <w:div w:id="1387488320">
      <w:bodyDiv w:val="1"/>
      <w:marLeft w:val="0"/>
      <w:marRight w:val="0"/>
      <w:marTop w:val="0"/>
      <w:marBottom w:val="0"/>
      <w:divBdr>
        <w:top w:val="none" w:sz="0" w:space="0" w:color="auto"/>
        <w:left w:val="none" w:sz="0" w:space="0" w:color="auto"/>
        <w:bottom w:val="none" w:sz="0" w:space="0" w:color="auto"/>
        <w:right w:val="none" w:sz="0" w:space="0" w:color="auto"/>
      </w:divBdr>
    </w:div>
    <w:div w:id="1387529120">
      <w:bodyDiv w:val="1"/>
      <w:marLeft w:val="0"/>
      <w:marRight w:val="0"/>
      <w:marTop w:val="0"/>
      <w:marBottom w:val="0"/>
      <w:divBdr>
        <w:top w:val="none" w:sz="0" w:space="0" w:color="auto"/>
        <w:left w:val="none" w:sz="0" w:space="0" w:color="auto"/>
        <w:bottom w:val="none" w:sz="0" w:space="0" w:color="auto"/>
        <w:right w:val="none" w:sz="0" w:space="0" w:color="auto"/>
      </w:divBdr>
    </w:div>
    <w:div w:id="1387559988">
      <w:bodyDiv w:val="1"/>
      <w:marLeft w:val="0"/>
      <w:marRight w:val="0"/>
      <w:marTop w:val="0"/>
      <w:marBottom w:val="0"/>
      <w:divBdr>
        <w:top w:val="none" w:sz="0" w:space="0" w:color="auto"/>
        <w:left w:val="none" w:sz="0" w:space="0" w:color="auto"/>
        <w:bottom w:val="none" w:sz="0" w:space="0" w:color="auto"/>
        <w:right w:val="none" w:sz="0" w:space="0" w:color="auto"/>
      </w:divBdr>
    </w:div>
    <w:div w:id="1387601444">
      <w:bodyDiv w:val="1"/>
      <w:marLeft w:val="0"/>
      <w:marRight w:val="0"/>
      <w:marTop w:val="0"/>
      <w:marBottom w:val="0"/>
      <w:divBdr>
        <w:top w:val="none" w:sz="0" w:space="0" w:color="auto"/>
        <w:left w:val="none" w:sz="0" w:space="0" w:color="auto"/>
        <w:bottom w:val="none" w:sz="0" w:space="0" w:color="auto"/>
        <w:right w:val="none" w:sz="0" w:space="0" w:color="auto"/>
      </w:divBdr>
    </w:div>
    <w:div w:id="1387754449">
      <w:bodyDiv w:val="1"/>
      <w:marLeft w:val="0"/>
      <w:marRight w:val="0"/>
      <w:marTop w:val="0"/>
      <w:marBottom w:val="0"/>
      <w:divBdr>
        <w:top w:val="none" w:sz="0" w:space="0" w:color="auto"/>
        <w:left w:val="none" w:sz="0" w:space="0" w:color="auto"/>
        <w:bottom w:val="none" w:sz="0" w:space="0" w:color="auto"/>
        <w:right w:val="none" w:sz="0" w:space="0" w:color="auto"/>
      </w:divBdr>
    </w:div>
    <w:div w:id="1388066539">
      <w:bodyDiv w:val="1"/>
      <w:marLeft w:val="0"/>
      <w:marRight w:val="0"/>
      <w:marTop w:val="0"/>
      <w:marBottom w:val="0"/>
      <w:divBdr>
        <w:top w:val="none" w:sz="0" w:space="0" w:color="auto"/>
        <w:left w:val="none" w:sz="0" w:space="0" w:color="auto"/>
        <w:bottom w:val="none" w:sz="0" w:space="0" w:color="auto"/>
        <w:right w:val="none" w:sz="0" w:space="0" w:color="auto"/>
      </w:divBdr>
    </w:div>
    <w:div w:id="1388069592">
      <w:bodyDiv w:val="1"/>
      <w:marLeft w:val="0"/>
      <w:marRight w:val="0"/>
      <w:marTop w:val="0"/>
      <w:marBottom w:val="0"/>
      <w:divBdr>
        <w:top w:val="none" w:sz="0" w:space="0" w:color="auto"/>
        <w:left w:val="none" w:sz="0" w:space="0" w:color="auto"/>
        <w:bottom w:val="none" w:sz="0" w:space="0" w:color="auto"/>
        <w:right w:val="none" w:sz="0" w:space="0" w:color="auto"/>
      </w:divBdr>
    </w:div>
    <w:div w:id="1388528937">
      <w:bodyDiv w:val="1"/>
      <w:marLeft w:val="0"/>
      <w:marRight w:val="0"/>
      <w:marTop w:val="0"/>
      <w:marBottom w:val="0"/>
      <w:divBdr>
        <w:top w:val="none" w:sz="0" w:space="0" w:color="auto"/>
        <w:left w:val="none" w:sz="0" w:space="0" w:color="auto"/>
        <w:bottom w:val="none" w:sz="0" w:space="0" w:color="auto"/>
        <w:right w:val="none" w:sz="0" w:space="0" w:color="auto"/>
      </w:divBdr>
    </w:div>
    <w:div w:id="1389304482">
      <w:bodyDiv w:val="1"/>
      <w:marLeft w:val="0"/>
      <w:marRight w:val="0"/>
      <w:marTop w:val="0"/>
      <w:marBottom w:val="0"/>
      <w:divBdr>
        <w:top w:val="none" w:sz="0" w:space="0" w:color="auto"/>
        <w:left w:val="none" w:sz="0" w:space="0" w:color="auto"/>
        <w:bottom w:val="none" w:sz="0" w:space="0" w:color="auto"/>
        <w:right w:val="none" w:sz="0" w:space="0" w:color="auto"/>
      </w:divBdr>
    </w:div>
    <w:div w:id="1389306454">
      <w:bodyDiv w:val="1"/>
      <w:marLeft w:val="0"/>
      <w:marRight w:val="0"/>
      <w:marTop w:val="0"/>
      <w:marBottom w:val="0"/>
      <w:divBdr>
        <w:top w:val="none" w:sz="0" w:space="0" w:color="auto"/>
        <w:left w:val="none" w:sz="0" w:space="0" w:color="auto"/>
        <w:bottom w:val="none" w:sz="0" w:space="0" w:color="auto"/>
        <w:right w:val="none" w:sz="0" w:space="0" w:color="auto"/>
      </w:divBdr>
    </w:div>
    <w:div w:id="1389377168">
      <w:bodyDiv w:val="1"/>
      <w:marLeft w:val="0"/>
      <w:marRight w:val="0"/>
      <w:marTop w:val="0"/>
      <w:marBottom w:val="0"/>
      <w:divBdr>
        <w:top w:val="none" w:sz="0" w:space="0" w:color="auto"/>
        <w:left w:val="none" w:sz="0" w:space="0" w:color="auto"/>
        <w:bottom w:val="none" w:sz="0" w:space="0" w:color="auto"/>
        <w:right w:val="none" w:sz="0" w:space="0" w:color="auto"/>
      </w:divBdr>
    </w:div>
    <w:div w:id="1389457743">
      <w:bodyDiv w:val="1"/>
      <w:marLeft w:val="0"/>
      <w:marRight w:val="0"/>
      <w:marTop w:val="0"/>
      <w:marBottom w:val="0"/>
      <w:divBdr>
        <w:top w:val="none" w:sz="0" w:space="0" w:color="auto"/>
        <w:left w:val="none" w:sz="0" w:space="0" w:color="auto"/>
        <w:bottom w:val="none" w:sz="0" w:space="0" w:color="auto"/>
        <w:right w:val="none" w:sz="0" w:space="0" w:color="auto"/>
      </w:divBdr>
    </w:div>
    <w:div w:id="1389574362">
      <w:bodyDiv w:val="1"/>
      <w:marLeft w:val="0"/>
      <w:marRight w:val="0"/>
      <w:marTop w:val="0"/>
      <w:marBottom w:val="0"/>
      <w:divBdr>
        <w:top w:val="none" w:sz="0" w:space="0" w:color="auto"/>
        <w:left w:val="none" w:sz="0" w:space="0" w:color="auto"/>
        <w:bottom w:val="none" w:sz="0" w:space="0" w:color="auto"/>
        <w:right w:val="none" w:sz="0" w:space="0" w:color="auto"/>
      </w:divBdr>
    </w:div>
    <w:div w:id="1389722051">
      <w:bodyDiv w:val="1"/>
      <w:marLeft w:val="0"/>
      <w:marRight w:val="0"/>
      <w:marTop w:val="0"/>
      <w:marBottom w:val="0"/>
      <w:divBdr>
        <w:top w:val="none" w:sz="0" w:space="0" w:color="auto"/>
        <w:left w:val="none" w:sz="0" w:space="0" w:color="auto"/>
        <w:bottom w:val="none" w:sz="0" w:space="0" w:color="auto"/>
        <w:right w:val="none" w:sz="0" w:space="0" w:color="auto"/>
      </w:divBdr>
    </w:div>
    <w:div w:id="1389763649">
      <w:bodyDiv w:val="1"/>
      <w:marLeft w:val="0"/>
      <w:marRight w:val="0"/>
      <w:marTop w:val="0"/>
      <w:marBottom w:val="0"/>
      <w:divBdr>
        <w:top w:val="none" w:sz="0" w:space="0" w:color="auto"/>
        <w:left w:val="none" w:sz="0" w:space="0" w:color="auto"/>
        <w:bottom w:val="none" w:sz="0" w:space="0" w:color="auto"/>
        <w:right w:val="none" w:sz="0" w:space="0" w:color="auto"/>
      </w:divBdr>
    </w:div>
    <w:div w:id="1390181266">
      <w:bodyDiv w:val="1"/>
      <w:marLeft w:val="0"/>
      <w:marRight w:val="0"/>
      <w:marTop w:val="0"/>
      <w:marBottom w:val="0"/>
      <w:divBdr>
        <w:top w:val="none" w:sz="0" w:space="0" w:color="auto"/>
        <w:left w:val="none" w:sz="0" w:space="0" w:color="auto"/>
        <w:bottom w:val="none" w:sz="0" w:space="0" w:color="auto"/>
        <w:right w:val="none" w:sz="0" w:space="0" w:color="auto"/>
      </w:divBdr>
    </w:div>
    <w:div w:id="1390225192">
      <w:bodyDiv w:val="1"/>
      <w:marLeft w:val="0"/>
      <w:marRight w:val="0"/>
      <w:marTop w:val="0"/>
      <w:marBottom w:val="0"/>
      <w:divBdr>
        <w:top w:val="none" w:sz="0" w:space="0" w:color="auto"/>
        <w:left w:val="none" w:sz="0" w:space="0" w:color="auto"/>
        <w:bottom w:val="none" w:sz="0" w:space="0" w:color="auto"/>
        <w:right w:val="none" w:sz="0" w:space="0" w:color="auto"/>
      </w:divBdr>
    </w:div>
    <w:div w:id="1390228452">
      <w:bodyDiv w:val="1"/>
      <w:marLeft w:val="0"/>
      <w:marRight w:val="0"/>
      <w:marTop w:val="0"/>
      <w:marBottom w:val="0"/>
      <w:divBdr>
        <w:top w:val="none" w:sz="0" w:space="0" w:color="auto"/>
        <w:left w:val="none" w:sz="0" w:space="0" w:color="auto"/>
        <w:bottom w:val="none" w:sz="0" w:space="0" w:color="auto"/>
        <w:right w:val="none" w:sz="0" w:space="0" w:color="auto"/>
      </w:divBdr>
    </w:div>
    <w:div w:id="1390349128">
      <w:bodyDiv w:val="1"/>
      <w:marLeft w:val="0"/>
      <w:marRight w:val="0"/>
      <w:marTop w:val="0"/>
      <w:marBottom w:val="0"/>
      <w:divBdr>
        <w:top w:val="none" w:sz="0" w:space="0" w:color="auto"/>
        <w:left w:val="none" w:sz="0" w:space="0" w:color="auto"/>
        <w:bottom w:val="none" w:sz="0" w:space="0" w:color="auto"/>
        <w:right w:val="none" w:sz="0" w:space="0" w:color="auto"/>
      </w:divBdr>
    </w:div>
    <w:div w:id="1390568311">
      <w:bodyDiv w:val="1"/>
      <w:marLeft w:val="0"/>
      <w:marRight w:val="0"/>
      <w:marTop w:val="0"/>
      <w:marBottom w:val="0"/>
      <w:divBdr>
        <w:top w:val="none" w:sz="0" w:space="0" w:color="auto"/>
        <w:left w:val="none" w:sz="0" w:space="0" w:color="auto"/>
        <w:bottom w:val="none" w:sz="0" w:space="0" w:color="auto"/>
        <w:right w:val="none" w:sz="0" w:space="0" w:color="auto"/>
      </w:divBdr>
    </w:div>
    <w:div w:id="1390689259">
      <w:bodyDiv w:val="1"/>
      <w:marLeft w:val="0"/>
      <w:marRight w:val="0"/>
      <w:marTop w:val="0"/>
      <w:marBottom w:val="0"/>
      <w:divBdr>
        <w:top w:val="none" w:sz="0" w:space="0" w:color="auto"/>
        <w:left w:val="none" w:sz="0" w:space="0" w:color="auto"/>
        <w:bottom w:val="none" w:sz="0" w:space="0" w:color="auto"/>
        <w:right w:val="none" w:sz="0" w:space="0" w:color="auto"/>
      </w:divBdr>
    </w:div>
    <w:div w:id="1390766563">
      <w:bodyDiv w:val="1"/>
      <w:marLeft w:val="0"/>
      <w:marRight w:val="0"/>
      <w:marTop w:val="0"/>
      <w:marBottom w:val="0"/>
      <w:divBdr>
        <w:top w:val="none" w:sz="0" w:space="0" w:color="auto"/>
        <w:left w:val="none" w:sz="0" w:space="0" w:color="auto"/>
        <w:bottom w:val="none" w:sz="0" w:space="0" w:color="auto"/>
        <w:right w:val="none" w:sz="0" w:space="0" w:color="auto"/>
      </w:divBdr>
    </w:div>
    <w:div w:id="1390809261">
      <w:bodyDiv w:val="1"/>
      <w:marLeft w:val="0"/>
      <w:marRight w:val="0"/>
      <w:marTop w:val="0"/>
      <w:marBottom w:val="0"/>
      <w:divBdr>
        <w:top w:val="none" w:sz="0" w:space="0" w:color="auto"/>
        <w:left w:val="none" w:sz="0" w:space="0" w:color="auto"/>
        <w:bottom w:val="none" w:sz="0" w:space="0" w:color="auto"/>
        <w:right w:val="none" w:sz="0" w:space="0" w:color="auto"/>
      </w:divBdr>
    </w:div>
    <w:div w:id="1391223956">
      <w:bodyDiv w:val="1"/>
      <w:marLeft w:val="0"/>
      <w:marRight w:val="0"/>
      <w:marTop w:val="0"/>
      <w:marBottom w:val="0"/>
      <w:divBdr>
        <w:top w:val="none" w:sz="0" w:space="0" w:color="auto"/>
        <w:left w:val="none" w:sz="0" w:space="0" w:color="auto"/>
        <w:bottom w:val="none" w:sz="0" w:space="0" w:color="auto"/>
        <w:right w:val="none" w:sz="0" w:space="0" w:color="auto"/>
      </w:divBdr>
    </w:div>
    <w:div w:id="1391224059">
      <w:bodyDiv w:val="1"/>
      <w:marLeft w:val="0"/>
      <w:marRight w:val="0"/>
      <w:marTop w:val="0"/>
      <w:marBottom w:val="0"/>
      <w:divBdr>
        <w:top w:val="none" w:sz="0" w:space="0" w:color="auto"/>
        <w:left w:val="none" w:sz="0" w:space="0" w:color="auto"/>
        <w:bottom w:val="none" w:sz="0" w:space="0" w:color="auto"/>
        <w:right w:val="none" w:sz="0" w:space="0" w:color="auto"/>
      </w:divBdr>
    </w:div>
    <w:div w:id="1391269744">
      <w:bodyDiv w:val="1"/>
      <w:marLeft w:val="0"/>
      <w:marRight w:val="0"/>
      <w:marTop w:val="0"/>
      <w:marBottom w:val="0"/>
      <w:divBdr>
        <w:top w:val="none" w:sz="0" w:space="0" w:color="auto"/>
        <w:left w:val="none" w:sz="0" w:space="0" w:color="auto"/>
        <w:bottom w:val="none" w:sz="0" w:space="0" w:color="auto"/>
        <w:right w:val="none" w:sz="0" w:space="0" w:color="auto"/>
      </w:divBdr>
    </w:div>
    <w:div w:id="1391421097">
      <w:bodyDiv w:val="1"/>
      <w:marLeft w:val="0"/>
      <w:marRight w:val="0"/>
      <w:marTop w:val="0"/>
      <w:marBottom w:val="0"/>
      <w:divBdr>
        <w:top w:val="none" w:sz="0" w:space="0" w:color="auto"/>
        <w:left w:val="none" w:sz="0" w:space="0" w:color="auto"/>
        <w:bottom w:val="none" w:sz="0" w:space="0" w:color="auto"/>
        <w:right w:val="none" w:sz="0" w:space="0" w:color="auto"/>
      </w:divBdr>
    </w:div>
    <w:div w:id="1391423632">
      <w:bodyDiv w:val="1"/>
      <w:marLeft w:val="0"/>
      <w:marRight w:val="0"/>
      <w:marTop w:val="0"/>
      <w:marBottom w:val="0"/>
      <w:divBdr>
        <w:top w:val="none" w:sz="0" w:space="0" w:color="auto"/>
        <w:left w:val="none" w:sz="0" w:space="0" w:color="auto"/>
        <w:bottom w:val="none" w:sz="0" w:space="0" w:color="auto"/>
        <w:right w:val="none" w:sz="0" w:space="0" w:color="auto"/>
      </w:divBdr>
    </w:div>
    <w:div w:id="1391806922">
      <w:bodyDiv w:val="1"/>
      <w:marLeft w:val="0"/>
      <w:marRight w:val="0"/>
      <w:marTop w:val="0"/>
      <w:marBottom w:val="0"/>
      <w:divBdr>
        <w:top w:val="none" w:sz="0" w:space="0" w:color="auto"/>
        <w:left w:val="none" w:sz="0" w:space="0" w:color="auto"/>
        <w:bottom w:val="none" w:sz="0" w:space="0" w:color="auto"/>
        <w:right w:val="none" w:sz="0" w:space="0" w:color="auto"/>
      </w:divBdr>
    </w:div>
    <w:div w:id="1391809475">
      <w:bodyDiv w:val="1"/>
      <w:marLeft w:val="0"/>
      <w:marRight w:val="0"/>
      <w:marTop w:val="0"/>
      <w:marBottom w:val="0"/>
      <w:divBdr>
        <w:top w:val="none" w:sz="0" w:space="0" w:color="auto"/>
        <w:left w:val="none" w:sz="0" w:space="0" w:color="auto"/>
        <w:bottom w:val="none" w:sz="0" w:space="0" w:color="auto"/>
        <w:right w:val="none" w:sz="0" w:space="0" w:color="auto"/>
      </w:divBdr>
    </w:div>
    <w:div w:id="1392004495">
      <w:bodyDiv w:val="1"/>
      <w:marLeft w:val="0"/>
      <w:marRight w:val="0"/>
      <w:marTop w:val="0"/>
      <w:marBottom w:val="0"/>
      <w:divBdr>
        <w:top w:val="none" w:sz="0" w:space="0" w:color="auto"/>
        <w:left w:val="none" w:sz="0" w:space="0" w:color="auto"/>
        <w:bottom w:val="none" w:sz="0" w:space="0" w:color="auto"/>
        <w:right w:val="none" w:sz="0" w:space="0" w:color="auto"/>
      </w:divBdr>
    </w:div>
    <w:div w:id="1392194139">
      <w:bodyDiv w:val="1"/>
      <w:marLeft w:val="0"/>
      <w:marRight w:val="0"/>
      <w:marTop w:val="0"/>
      <w:marBottom w:val="0"/>
      <w:divBdr>
        <w:top w:val="none" w:sz="0" w:space="0" w:color="auto"/>
        <w:left w:val="none" w:sz="0" w:space="0" w:color="auto"/>
        <w:bottom w:val="none" w:sz="0" w:space="0" w:color="auto"/>
        <w:right w:val="none" w:sz="0" w:space="0" w:color="auto"/>
      </w:divBdr>
    </w:div>
    <w:div w:id="1392263662">
      <w:bodyDiv w:val="1"/>
      <w:marLeft w:val="0"/>
      <w:marRight w:val="0"/>
      <w:marTop w:val="0"/>
      <w:marBottom w:val="0"/>
      <w:divBdr>
        <w:top w:val="none" w:sz="0" w:space="0" w:color="auto"/>
        <w:left w:val="none" w:sz="0" w:space="0" w:color="auto"/>
        <w:bottom w:val="none" w:sz="0" w:space="0" w:color="auto"/>
        <w:right w:val="none" w:sz="0" w:space="0" w:color="auto"/>
      </w:divBdr>
    </w:div>
    <w:div w:id="1392540948">
      <w:bodyDiv w:val="1"/>
      <w:marLeft w:val="0"/>
      <w:marRight w:val="0"/>
      <w:marTop w:val="0"/>
      <w:marBottom w:val="0"/>
      <w:divBdr>
        <w:top w:val="none" w:sz="0" w:space="0" w:color="auto"/>
        <w:left w:val="none" w:sz="0" w:space="0" w:color="auto"/>
        <w:bottom w:val="none" w:sz="0" w:space="0" w:color="auto"/>
        <w:right w:val="none" w:sz="0" w:space="0" w:color="auto"/>
      </w:divBdr>
    </w:div>
    <w:div w:id="1392652268">
      <w:bodyDiv w:val="1"/>
      <w:marLeft w:val="0"/>
      <w:marRight w:val="0"/>
      <w:marTop w:val="0"/>
      <w:marBottom w:val="0"/>
      <w:divBdr>
        <w:top w:val="none" w:sz="0" w:space="0" w:color="auto"/>
        <w:left w:val="none" w:sz="0" w:space="0" w:color="auto"/>
        <w:bottom w:val="none" w:sz="0" w:space="0" w:color="auto"/>
        <w:right w:val="none" w:sz="0" w:space="0" w:color="auto"/>
      </w:divBdr>
    </w:div>
    <w:div w:id="1392968237">
      <w:bodyDiv w:val="1"/>
      <w:marLeft w:val="0"/>
      <w:marRight w:val="0"/>
      <w:marTop w:val="0"/>
      <w:marBottom w:val="0"/>
      <w:divBdr>
        <w:top w:val="none" w:sz="0" w:space="0" w:color="auto"/>
        <w:left w:val="none" w:sz="0" w:space="0" w:color="auto"/>
        <w:bottom w:val="none" w:sz="0" w:space="0" w:color="auto"/>
        <w:right w:val="none" w:sz="0" w:space="0" w:color="auto"/>
      </w:divBdr>
    </w:div>
    <w:div w:id="1392994247">
      <w:bodyDiv w:val="1"/>
      <w:marLeft w:val="0"/>
      <w:marRight w:val="0"/>
      <w:marTop w:val="0"/>
      <w:marBottom w:val="0"/>
      <w:divBdr>
        <w:top w:val="none" w:sz="0" w:space="0" w:color="auto"/>
        <w:left w:val="none" w:sz="0" w:space="0" w:color="auto"/>
        <w:bottom w:val="none" w:sz="0" w:space="0" w:color="auto"/>
        <w:right w:val="none" w:sz="0" w:space="0" w:color="auto"/>
      </w:divBdr>
    </w:div>
    <w:div w:id="1393231079">
      <w:bodyDiv w:val="1"/>
      <w:marLeft w:val="0"/>
      <w:marRight w:val="0"/>
      <w:marTop w:val="0"/>
      <w:marBottom w:val="0"/>
      <w:divBdr>
        <w:top w:val="none" w:sz="0" w:space="0" w:color="auto"/>
        <w:left w:val="none" w:sz="0" w:space="0" w:color="auto"/>
        <w:bottom w:val="none" w:sz="0" w:space="0" w:color="auto"/>
        <w:right w:val="none" w:sz="0" w:space="0" w:color="auto"/>
      </w:divBdr>
    </w:div>
    <w:div w:id="1393232741">
      <w:bodyDiv w:val="1"/>
      <w:marLeft w:val="0"/>
      <w:marRight w:val="0"/>
      <w:marTop w:val="0"/>
      <w:marBottom w:val="0"/>
      <w:divBdr>
        <w:top w:val="none" w:sz="0" w:space="0" w:color="auto"/>
        <w:left w:val="none" w:sz="0" w:space="0" w:color="auto"/>
        <w:bottom w:val="none" w:sz="0" w:space="0" w:color="auto"/>
        <w:right w:val="none" w:sz="0" w:space="0" w:color="auto"/>
      </w:divBdr>
    </w:div>
    <w:div w:id="1393385240">
      <w:bodyDiv w:val="1"/>
      <w:marLeft w:val="0"/>
      <w:marRight w:val="0"/>
      <w:marTop w:val="0"/>
      <w:marBottom w:val="0"/>
      <w:divBdr>
        <w:top w:val="none" w:sz="0" w:space="0" w:color="auto"/>
        <w:left w:val="none" w:sz="0" w:space="0" w:color="auto"/>
        <w:bottom w:val="none" w:sz="0" w:space="0" w:color="auto"/>
        <w:right w:val="none" w:sz="0" w:space="0" w:color="auto"/>
      </w:divBdr>
    </w:div>
    <w:div w:id="1393429992">
      <w:bodyDiv w:val="1"/>
      <w:marLeft w:val="0"/>
      <w:marRight w:val="0"/>
      <w:marTop w:val="0"/>
      <w:marBottom w:val="0"/>
      <w:divBdr>
        <w:top w:val="none" w:sz="0" w:space="0" w:color="auto"/>
        <w:left w:val="none" w:sz="0" w:space="0" w:color="auto"/>
        <w:bottom w:val="none" w:sz="0" w:space="0" w:color="auto"/>
        <w:right w:val="none" w:sz="0" w:space="0" w:color="auto"/>
      </w:divBdr>
    </w:div>
    <w:div w:id="1393575033">
      <w:bodyDiv w:val="1"/>
      <w:marLeft w:val="0"/>
      <w:marRight w:val="0"/>
      <w:marTop w:val="0"/>
      <w:marBottom w:val="0"/>
      <w:divBdr>
        <w:top w:val="none" w:sz="0" w:space="0" w:color="auto"/>
        <w:left w:val="none" w:sz="0" w:space="0" w:color="auto"/>
        <w:bottom w:val="none" w:sz="0" w:space="0" w:color="auto"/>
        <w:right w:val="none" w:sz="0" w:space="0" w:color="auto"/>
      </w:divBdr>
    </w:div>
    <w:div w:id="1393624215">
      <w:bodyDiv w:val="1"/>
      <w:marLeft w:val="0"/>
      <w:marRight w:val="0"/>
      <w:marTop w:val="0"/>
      <w:marBottom w:val="0"/>
      <w:divBdr>
        <w:top w:val="none" w:sz="0" w:space="0" w:color="auto"/>
        <w:left w:val="none" w:sz="0" w:space="0" w:color="auto"/>
        <w:bottom w:val="none" w:sz="0" w:space="0" w:color="auto"/>
        <w:right w:val="none" w:sz="0" w:space="0" w:color="auto"/>
      </w:divBdr>
    </w:div>
    <w:div w:id="1393694618">
      <w:bodyDiv w:val="1"/>
      <w:marLeft w:val="0"/>
      <w:marRight w:val="0"/>
      <w:marTop w:val="0"/>
      <w:marBottom w:val="0"/>
      <w:divBdr>
        <w:top w:val="none" w:sz="0" w:space="0" w:color="auto"/>
        <w:left w:val="none" w:sz="0" w:space="0" w:color="auto"/>
        <w:bottom w:val="none" w:sz="0" w:space="0" w:color="auto"/>
        <w:right w:val="none" w:sz="0" w:space="0" w:color="auto"/>
      </w:divBdr>
    </w:div>
    <w:div w:id="1393843471">
      <w:bodyDiv w:val="1"/>
      <w:marLeft w:val="0"/>
      <w:marRight w:val="0"/>
      <w:marTop w:val="0"/>
      <w:marBottom w:val="0"/>
      <w:divBdr>
        <w:top w:val="none" w:sz="0" w:space="0" w:color="auto"/>
        <w:left w:val="none" w:sz="0" w:space="0" w:color="auto"/>
        <w:bottom w:val="none" w:sz="0" w:space="0" w:color="auto"/>
        <w:right w:val="none" w:sz="0" w:space="0" w:color="auto"/>
      </w:divBdr>
    </w:div>
    <w:div w:id="1393966673">
      <w:bodyDiv w:val="1"/>
      <w:marLeft w:val="0"/>
      <w:marRight w:val="0"/>
      <w:marTop w:val="0"/>
      <w:marBottom w:val="0"/>
      <w:divBdr>
        <w:top w:val="none" w:sz="0" w:space="0" w:color="auto"/>
        <w:left w:val="none" w:sz="0" w:space="0" w:color="auto"/>
        <w:bottom w:val="none" w:sz="0" w:space="0" w:color="auto"/>
        <w:right w:val="none" w:sz="0" w:space="0" w:color="auto"/>
      </w:divBdr>
    </w:div>
    <w:div w:id="1394087407">
      <w:bodyDiv w:val="1"/>
      <w:marLeft w:val="0"/>
      <w:marRight w:val="0"/>
      <w:marTop w:val="0"/>
      <w:marBottom w:val="0"/>
      <w:divBdr>
        <w:top w:val="none" w:sz="0" w:space="0" w:color="auto"/>
        <w:left w:val="none" w:sz="0" w:space="0" w:color="auto"/>
        <w:bottom w:val="none" w:sz="0" w:space="0" w:color="auto"/>
        <w:right w:val="none" w:sz="0" w:space="0" w:color="auto"/>
      </w:divBdr>
    </w:div>
    <w:div w:id="1394306070">
      <w:bodyDiv w:val="1"/>
      <w:marLeft w:val="0"/>
      <w:marRight w:val="0"/>
      <w:marTop w:val="0"/>
      <w:marBottom w:val="0"/>
      <w:divBdr>
        <w:top w:val="none" w:sz="0" w:space="0" w:color="auto"/>
        <w:left w:val="none" w:sz="0" w:space="0" w:color="auto"/>
        <w:bottom w:val="none" w:sz="0" w:space="0" w:color="auto"/>
        <w:right w:val="none" w:sz="0" w:space="0" w:color="auto"/>
      </w:divBdr>
    </w:div>
    <w:div w:id="1394350326">
      <w:bodyDiv w:val="1"/>
      <w:marLeft w:val="0"/>
      <w:marRight w:val="0"/>
      <w:marTop w:val="0"/>
      <w:marBottom w:val="0"/>
      <w:divBdr>
        <w:top w:val="none" w:sz="0" w:space="0" w:color="auto"/>
        <w:left w:val="none" w:sz="0" w:space="0" w:color="auto"/>
        <w:bottom w:val="none" w:sz="0" w:space="0" w:color="auto"/>
        <w:right w:val="none" w:sz="0" w:space="0" w:color="auto"/>
      </w:divBdr>
    </w:div>
    <w:div w:id="1394768302">
      <w:bodyDiv w:val="1"/>
      <w:marLeft w:val="0"/>
      <w:marRight w:val="0"/>
      <w:marTop w:val="0"/>
      <w:marBottom w:val="0"/>
      <w:divBdr>
        <w:top w:val="none" w:sz="0" w:space="0" w:color="auto"/>
        <w:left w:val="none" w:sz="0" w:space="0" w:color="auto"/>
        <w:bottom w:val="none" w:sz="0" w:space="0" w:color="auto"/>
        <w:right w:val="none" w:sz="0" w:space="0" w:color="auto"/>
      </w:divBdr>
    </w:div>
    <w:div w:id="1394809456">
      <w:bodyDiv w:val="1"/>
      <w:marLeft w:val="0"/>
      <w:marRight w:val="0"/>
      <w:marTop w:val="0"/>
      <w:marBottom w:val="0"/>
      <w:divBdr>
        <w:top w:val="none" w:sz="0" w:space="0" w:color="auto"/>
        <w:left w:val="none" w:sz="0" w:space="0" w:color="auto"/>
        <w:bottom w:val="none" w:sz="0" w:space="0" w:color="auto"/>
        <w:right w:val="none" w:sz="0" w:space="0" w:color="auto"/>
      </w:divBdr>
    </w:div>
    <w:div w:id="1395087264">
      <w:bodyDiv w:val="1"/>
      <w:marLeft w:val="0"/>
      <w:marRight w:val="0"/>
      <w:marTop w:val="0"/>
      <w:marBottom w:val="0"/>
      <w:divBdr>
        <w:top w:val="none" w:sz="0" w:space="0" w:color="auto"/>
        <w:left w:val="none" w:sz="0" w:space="0" w:color="auto"/>
        <w:bottom w:val="none" w:sz="0" w:space="0" w:color="auto"/>
        <w:right w:val="none" w:sz="0" w:space="0" w:color="auto"/>
      </w:divBdr>
    </w:div>
    <w:div w:id="1395156159">
      <w:bodyDiv w:val="1"/>
      <w:marLeft w:val="0"/>
      <w:marRight w:val="0"/>
      <w:marTop w:val="0"/>
      <w:marBottom w:val="0"/>
      <w:divBdr>
        <w:top w:val="none" w:sz="0" w:space="0" w:color="auto"/>
        <w:left w:val="none" w:sz="0" w:space="0" w:color="auto"/>
        <w:bottom w:val="none" w:sz="0" w:space="0" w:color="auto"/>
        <w:right w:val="none" w:sz="0" w:space="0" w:color="auto"/>
      </w:divBdr>
    </w:div>
    <w:div w:id="1395396302">
      <w:bodyDiv w:val="1"/>
      <w:marLeft w:val="0"/>
      <w:marRight w:val="0"/>
      <w:marTop w:val="0"/>
      <w:marBottom w:val="0"/>
      <w:divBdr>
        <w:top w:val="none" w:sz="0" w:space="0" w:color="auto"/>
        <w:left w:val="none" w:sz="0" w:space="0" w:color="auto"/>
        <w:bottom w:val="none" w:sz="0" w:space="0" w:color="auto"/>
        <w:right w:val="none" w:sz="0" w:space="0" w:color="auto"/>
      </w:divBdr>
    </w:div>
    <w:div w:id="1395620001">
      <w:bodyDiv w:val="1"/>
      <w:marLeft w:val="0"/>
      <w:marRight w:val="0"/>
      <w:marTop w:val="0"/>
      <w:marBottom w:val="0"/>
      <w:divBdr>
        <w:top w:val="none" w:sz="0" w:space="0" w:color="auto"/>
        <w:left w:val="none" w:sz="0" w:space="0" w:color="auto"/>
        <w:bottom w:val="none" w:sz="0" w:space="0" w:color="auto"/>
        <w:right w:val="none" w:sz="0" w:space="0" w:color="auto"/>
      </w:divBdr>
    </w:div>
    <w:div w:id="1395621670">
      <w:bodyDiv w:val="1"/>
      <w:marLeft w:val="0"/>
      <w:marRight w:val="0"/>
      <w:marTop w:val="0"/>
      <w:marBottom w:val="0"/>
      <w:divBdr>
        <w:top w:val="none" w:sz="0" w:space="0" w:color="auto"/>
        <w:left w:val="none" w:sz="0" w:space="0" w:color="auto"/>
        <w:bottom w:val="none" w:sz="0" w:space="0" w:color="auto"/>
        <w:right w:val="none" w:sz="0" w:space="0" w:color="auto"/>
      </w:divBdr>
    </w:div>
    <w:div w:id="1395816251">
      <w:bodyDiv w:val="1"/>
      <w:marLeft w:val="0"/>
      <w:marRight w:val="0"/>
      <w:marTop w:val="0"/>
      <w:marBottom w:val="0"/>
      <w:divBdr>
        <w:top w:val="none" w:sz="0" w:space="0" w:color="auto"/>
        <w:left w:val="none" w:sz="0" w:space="0" w:color="auto"/>
        <w:bottom w:val="none" w:sz="0" w:space="0" w:color="auto"/>
        <w:right w:val="none" w:sz="0" w:space="0" w:color="auto"/>
      </w:divBdr>
    </w:div>
    <w:div w:id="1395852761">
      <w:bodyDiv w:val="1"/>
      <w:marLeft w:val="0"/>
      <w:marRight w:val="0"/>
      <w:marTop w:val="0"/>
      <w:marBottom w:val="0"/>
      <w:divBdr>
        <w:top w:val="none" w:sz="0" w:space="0" w:color="auto"/>
        <w:left w:val="none" w:sz="0" w:space="0" w:color="auto"/>
        <w:bottom w:val="none" w:sz="0" w:space="0" w:color="auto"/>
        <w:right w:val="none" w:sz="0" w:space="0" w:color="auto"/>
      </w:divBdr>
    </w:div>
    <w:div w:id="1396078292">
      <w:bodyDiv w:val="1"/>
      <w:marLeft w:val="0"/>
      <w:marRight w:val="0"/>
      <w:marTop w:val="0"/>
      <w:marBottom w:val="0"/>
      <w:divBdr>
        <w:top w:val="none" w:sz="0" w:space="0" w:color="auto"/>
        <w:left w:val="none" w:sz="0" w:space="0" w:color="auto"/>
        <w:bottom w:val="none" w:sz="0" w:space="0" w:color="auto"/>
        <w:right w:val="none" w:sz="0" w:space="0" w:color="auto"/>
      </w:divBdr>
    </w:div>
    <w:div w:id="1396659623">
      <w:bodyDiv w:val="1"/>
      <w:marLeft w:val="0"/>
      <w:marRight w:val="0"/>
      <w:marTop w:val="0"/>
      <w:marBottom w:val="0"/>
      <w:divBdr>
        <w:top w:val="none" w:sz="0" w:space="0" w:color="auto"/>
        <w:left w:val="none" w:sz="0" w:space="0" w:color="auto"/>
        <w:bottom w:val="none" w:sz="0" w:space="0" w:color="auto"/>
        <w:right w:val="none" w:sz="0" w:space="0" w:color="auto"/>
      </w:divBdr>
    </w:div>
    <w:div w:id="1396705108">
      <w:bodyDiv w:val="1"/>
      <w:marLeft w:val="0"/>
      <w:marRight w:val="0"/>
      <w:marTop w:val="0"/>
      <w:marBottom w:val="0"/>
      <w:divBdr>
        <w:top w:val="none" w:sz="0" w:space="0" w:color="auto"/>
        <w:left w:val="none" w:sz="0" w:space="0" w:color="auto"/>
        <w:bottom w:val="none" w:sz="0" w:space="0" w:color="auto"/>
        <w:right w:val="none" w:sz="0" w:space="0" w:color="auto"/>
      </w:divBdr>
    </w:div>
    <w:div w:id="1396776202">
      <w:bodyDiv w:val="1"/>
      <w:marLeft w:val="0"/>
      <w:marRight w:val="0"/>
      <w:marTop w:val="0"/>
      <w:marBottom w:val="0"/>
      <w:divBdr>
        <w:top w:val="none" w:sz="0" w:space="0" w:color="auto"/>
        <w:left w:val="none" w:sz="0" w:space="0" w:color="auto"/>
        <w:bottom w:val="none" w:sz="0" w:space="0" w:color="auto"/>
        <w:right w:val="none" w:sz="0" w:space="0" w:color="auto"/>
      </w:divBdr>
    </w:div>
    <w:div w:id="1397046186">
      <w:bodyDiv w:val="1"/>
      <w:marLeft w:val="0"/>
      <w:marRight w:val="0"/>
      <w:marTop w:val="0"/>
      <w:marBottom w:val="0"/>
      <w:divBdr>
        <w:top w:val="none" w:sz="0" w:space="0" w:color="auto"/>
        <w:left w:val="none" w:sz="0" w:space="0" w:color="auto"/>
        <w:bottom w:val="none" w:sz="0" w:space="0" w:color="auto"/>
        <w:right w:val="none" w:sz="0" w:space="0" w:color="auto"/>
      </w:divBdr>
    </w:div>
    <w:div w:id="1397047350">
      <w:bodyDiv w:val="1"/>
      <w:marLeft w:val="0"/>
      <w:marRight w:val="0"/>
      <w:marTop w:val="0"/>
      <w:marBottom w:val="0"/>
      <w:divBdr>
        <w:top w:val="none" w:sz="0" w:space="0" w:color="auto"/>
        <w:left w:val="none" w:sz="0" w:space="0" w:color="auto"/>
        <w:bottom w:val="none" w:sz="0" w:space="0" w:color="auto"/>
        <w:right w:val="none" w:sz="0" w:space="0" w:color="auto"/>
      </w:divBdr>
    </w:div>
    <w:div w:id="1397436440">
      <w:bodyDiv w:val="1"/>
      <w:marLeft w:val="0"/>
      <w:marRight w:val="0"/>
      <w:marTop w:val="0"/>
      <w:marBottom w:val="0"/>
      <w:divBdr>
        <w:top w:val="none" w:sz="0" w:space="0" w:color="auto"/>
        <w:left w:val="none" w:sz="0" w:space="0" w:color="auto"/>
        <w:bottom w:val="none" w:sz="0" w:space="0" w:color="auto"/>
        <w:right w:val="none" w:sz="0" w:space="0" w:color="auto"/>
      </w:divBdr>
    </w:div>
    <w:div w:id="1397513216">
      <w:bodyDiv w:val="1"/>
      <w:marLeft w:val="0"/>
      <w:marRight w:val="0"/>
      <w:marTop w:val="0"/>
      <w:marBottom w:val="0"/>
      <w:divBdr>
        <w:top w:val="none" w:sz="0" w:space="0" w:color="auto"/>
        <w:left w:val="none" w:sz="0" w:space="0" w:color="auto"/>
        <w:bottom w:val="none" w:sz="0" w:space="0" w:color="auto"/>
        <w:right w:val="none" w:sz="0" w:space="0" w:color="auto"/>
      </w:divBdr>
    </w:div>
    <w:div w:id="1397585422">
      <w:bodyDiv w:val="1"/>
      <w:marLeft w:val="0"/>
      <w:marRight w:val="0"/>
      <w:marTop w:val="0"/>
      <w:marBottom w:val="0"/>
      <w:divBdr>
        <w:top w:val="none" w:sz="0" w:space="0" w:color="auto"/>
        <w:left w:val="none" w:sz="0" w:space="0" w:color="auto"/>
        <w:bottom w:val="none" w:sz="0" w:space="0" w:color="auto"/>
        <w:right w:val="none" w:sz="0" w:space="0" w:color="auto"/>
      </w:divBdr>
    </w:div>
    <w:div w:id="1397629940">
      <w:bodyDiv w:val="1"/>
      <w:marLeft w:val="0"/>
      <w:marRight w:val="0"/>
      <w:marTop w:val="0"/>
      <w:marBottom w:val="0"/>
      <w:divBdr>
        <w:top w:val="none" w:sz="0" w:space="0" w:color="auto"/>
        <w:left w:val="none" w:sz="0" w:space="0" w:color="auto"/>
        <w:bottom w:val="none" w:sz="0" w:space="0" w:color="auto"/>
        <w:right w:val="none" w:sz="0" w:space="0" w:color="auto"/>
      </w:divBdr>
    </w:div>
    <w:div w:id="1397630377">
      <w:bodyDiv w:val="1"/>
      <w:marLeft w:val="0"/>
      <w:marRight w:val="0"/>
      <w:marTop w:val="0"/>
      <w:marBottom w:val="0"/>
      <w:divBdr>
        <w:top w:val="none" w:sz="0" w:space="0" w:color="auto"/>
        <w:left w:val="none" w:sz="0" w:space="0" w:color="auto"/>
        <w:bottom w:val="none" w:sz="0" w:space="0" w:color="auto"/>
        <w:right w:val="none" w:sz="0" w:space="0" w:color="auto"/>
      </w:divBdr>
    </w:div>
    <w:div w:id="1397897700">
      <w:bodyDiv w:val="1"/>
      <w:marLeft w:val="0"/>
      <w:marRight w:val="0"/>
      <w:marTop w:val="0"/>
      <w:marBottom w:val="0"/>
      <w:divBdr>
        <w:top w:val="none" w:sz="0" w:space="0" w:color="auto"/>
        <w:left w:val="none" w:sz="0" w:space="0" w:color="auto"/>
        <w:bottom w:val="none" w:sz="0" w:space="0" w:color="auto"/>
        <w:right w:val="none" w:sz="0" w:space="0" w:color="auto"/>
      </w:divBdr>
    </w:div>
    <w:div w:id="1398015269">
      <w:bodyDiv w:val="1"/>
      <w:marLeft w:val="0"/>
      <w:marRight w:val="0"/>
      <w:marTop w:val="0"/>
      <w:marBottom w:val="0"/>
      <w:divBdr>
        <w:top w:val="none" w:sz="0" w:space="0" w:color="auto"/>
        <w:left w:val="none" w:sz="0" w:space="0" w:color="auto"/>
        <w:bottom w:val="none" w:sz="0" w:space="0" w:color="auto"/>
        <w:right w:val="none" w:sz="0" w:space="0" w:color="auto"/>
      </w:divBdr>
    </w:div>
    <w:div w:id="1398164404">
      <w:bodyDiv w:val="1"/>
      <w:marLeft w:val="0"/>
      <w:marRight w:val="0"/>
      <w:marTop w:val="0"/>
      <w:marBottom w:val="0"/>
      <w:divBdr>
        <w:top w:val="none" w:sz="0" w:space="0" w:color="auto"/>
        <w:left w:val="none" w:sz="0" w:space="0" w:color="auto"/>
        <w:bottom w:val="none" w:sz="0" w:space="0" w:color="auto"/>
        <w:right w:val="none" w:sz="0" w:space="0" w:color="auto"/>
      </w:divBdr>
    </w:div>
    <w:div w:id="1398166002">
      <w:bodyDiv w:val="1"/>
      <w:marLeft w:val="0"/>
      <w:marRight w:val="0"/>
      <w:marTop w:val="0"/>
      <w:marBottom w:val="0"/>
      <w:divBdr>
        <w:top w:val="none" w:sz="0" w:space="0" w:color="auto"/>
        <w:left w:val="none" w:sz="0" w:space="0" w:color="auto"/>
        <w:bottom w:val="none" w:sz="0" w:space="0" w:color="auto"/>
        <w:right w:val="none" w:sz="0" w:space="0" w:color="auto"/>
      </w:divBdr>
    </w:div>
    <w:div w:id="1398239012">
      <w:bodyDiv w:val="1"/>
      <w:marLeft w:val="0"/>
      <w:marRight w:val="0"/>
      <w:marTop w:val="0"/>
      <w:marBottom w:val="0"/>
      <w:divBdr>
        <w:top w:val="none" w:sz="0" w:space="0" w:color="auto"/>
        <w:left w:val="none" w:sz="0" w:space="0" w:color="auto"/>
        <w:bottom w:val="none" w:sz="0" w:space="0" w:color="auto"/>
        <w:right w:val="none" w:sz="0" w:space="0" w:color="auto"/>
      </w:divBdr>
    </w:div>
    <w:div w:id="1398286876">
      <w:bodyDiv w:val="1"/>
      <w:marLeft w:val="0"/>
      <w:marRight w:val="0"/>
      <w:marTop w:val="0"/>
      <w:marBottom w:val="0"/>
      <w:divBdr>
        <w:top w:val="none" w:sz="0" w:space="0" w:color="auto"/>
        <w:left w:val="none" w:sz="0" w:space="0" w:color="auto"/>
        <w:bottom w:val="none" w:sz="0" w:space="0" w:color="auto"/>
        <w:right w:val="none" w:sz="0" w:space="0" w:color="auto"/>
      </w:divBdr>
    </w:div>
    <w:div w:id="1398479098">
      <w:bodyDiv w:val="1"/>
      <w:marLeft w:val="0"/>
      <w:marRight w:val="0"/>
      <w:marTop w:val="0"/>
      <w:marBottom w:val="0"/>
      <w:divBdr>
        <w:top w:val="none" w:sz="0" w:space="0" w:color="auto"/>
        <w:left w:val="none" w:sz="0" w:space="0" w:color="auto"/>
        <w:bottom w:val="none" w:sz="0" w:space="0" w:color="auto"/>
        <w:right w:val="none" w:sz="0" w:space="0" w:color="auto"/>
      </w:divBdr>
    </w:div>
    <w:div w:id="1398749798">
      <w:bodyDiv w:val="1"/>
      <w:marLeft w:val="0"/>
      <w:marRight w:val="0"/>
      <w:marTop w:val="0"/>
      <w:marBottom w:val="0"/>
      <w:divBdr>
        <w:top w:val="none" w:sz="0" w:space="0" w:color="auto"/>
        <w:left w:val="none" w:sz="0" w:space="0" w:color="auto"/>
        <w:bottom w:val="none" w:sz="0" w:space="0" w:color="auto"/>
        <w:right w:val="none" w:sz="0" w:space="0" w:color="auto"/>
      </w:divBdr>
    </w:div>
    <w:div w:id="1398897446">
      <w:bodyDiv w:val="1"/>
      <w:marLeft w:val="0"/>
      <w:marRight w:val="0"/>
      <w:marTop w:val="0"/>
      <w:marBottom w:val="0"/>
      <w:divBdr>
        <w:top w:val="none" w:sz="0" w:space="0" w:color="auto"/>
        <w:left w:val="none" w:sz="0" w:space="0" w:color="auto"/>
        <w:bottom w:val="none" w:sz="0" w:space="0" w:color="auto"/>
        <w:right w:val="none" w:sz="0" w:space="0" w:color="auto"/>
      </w:divBdr>
    </w:div>
    <w:div w:id="1398938780">
      <w:bodyDiv w:val="1"/>
      <w:marLeft w:val="0"/>
      <w:marRight w:val="0"/>
      <w:marTop w:val="0"/>
      <w:marBottom w:val="0"/>
      <w:divBdr>
        <w:top w:val="none" w:sz="0" w:space="0" w:color="auto"/>
        <w:left w:val="none" w:sz="0" w:space="0" w:color="auto"/>
        <w:bottom w:val="none" w:sz="0" w:space="0" w:color="auto"/>
        <w:right w:val="none" w:sz="0" w:space="0" w:color="auto"/>
      </w:divBdr>
    </w:div>
    <w:div w:id="1399016872">
      <w:bodyDiv w:val="1"/>
      <w:marLeft w:val="0"/>
      <w:marRight w:val="0"/>
      <w:marTop w:val="0"/>
      <w:marBottom w:val="0"/>
      <w:divBdr>
        <w:top w:val="none" w:sz="0" w:space="0" w:color="auto"/>
        <w:left w:val="none" w:sz="0" w:space="0" w:color="auto"/>
        <w:bottom w:val="none" w:sz="0" w:space="0" w:color="auto"/>
        <w:right w:val="none" w:sz="0" w:space="0" w:color="auto"/>
      </w:divBdr>
    </w:div>
    <w:div w:id="1399356418">
      <w:bodyDiv w:val="1"/>
      <w:marLeft w:val="0"/>
      <w:marRight w:val="0"/>
      <w:marTop w:val="0"/>
      <w:marBottom w:val="0"/>
      <w:divBdr>
        <w:top w:val="none" w:sz="0" w:space="0" w:color="auto"/>
        <w:left w:val="none" w:sz="0" w:space="0" w:color="auto"/>
        <w:bottom w:val="none" w:sz="0" w:space="0" w:color="auto"/>
        <w:right w:val="none" w:sz="0" w:space="0" w:color="auto"/>
      </w:divBdr>
    </w:div>
    <w:div w:id="1399672759">
      <w:bodyDiv w:val="1"/>
      <w:marLeft w:val="0"/>
      <w:marRight w:val="0"/>
      <w:marTop w:val="0"/>
      <w:marBottom w:val="0"/>
      <w:divBdr>
        <w:top w:val="none" w:sz="0" w:space="0" w:color="auto"/>
        <w:left w:val="none" w:sz="0" w:space="0" w:color="auto"/>
        <w:bottom w:val="none" w:sz="0" w:space="0" w:color="auto"/>
        <w:right w:val="none" w:sz="0" w:space="0" w:color="auto"/>
      </w:divBdr>
    </w:div>
    <w:div w:id="1399859481">
      <w:bodyDiv w:val="1"/>
      <w:marLeft w:val="0"/>
      <w:marRight w:val="0"/>
      <w:marTop w:val="0"/>
      <w:marBottom w:val="0"/>
      <w:divBdr>
        <w:top w:val="none" w:sz="0" w:space="0" w:color="auto"/>
        <w:left w:val="none" w:sz="0" w:space="0" w:color="auto"/>
        <w:bottom w:val="none" w:sz="0" w:space="0" w:color="auto"/>
        <w:right w:val="none" w:sz="0" w:space="0" w:color="auto"/>
      </w:divBdr>
    </w:div>
    <w:div w:id="1400060098">
      <w:bodyDiv w:val="1"/>
      <w:marLeft w:val="0"/>
      <w:marRight w:val="0"/>
      <w:marTop w:val="0"/>
      <w:marBottom w:val="0"/>
      <w:divBdr>
        <w:top w:val="none" w:sz="0" w:space="0" w:color="auto"/>
        <w:left w:val="none" w:sz="0" w:space="0" w:color="auto"/>
        <w:bottom w:val="none" w:sz="0" w:space="0" w:color="auto"/>
        <w:right w:val="none" w:sz="0" w:space="0" w:color="auto"/>
      </w:divBdr>
    </w:div>
    <w:div w:id="1400134341">
      <w:bodyDiv w:val="1"/>
      <w:marLeft w:val="0"/>
      <w:marRight w:val="0"/>
      <w:marTop w:val="0"/>
      <w:marBottom w:val="0"/>
      <w:divBdr>
        <w:top w:val="none" w:sz="0" w:space="0" w:color="auto"/>
        <w:left w:val="none" w:sz="0" w:space="0" w:color="auto"/>
        <w:bottom w:val="none" w:sz="0" w:space="0" w:color="auto"/>
        <w:right w:val="none" w:sz="0" w:space="0" w:color="auto"/>
      </w:divBdr>
    </w:div>
    <w:div w:id="1400208294">
      <w:bodyDiv w:val="1"/>
      <w:marLeft w:val="0"/>
      <w:marRight w:val="0"/>
      <w:marTop w:val="0"/>
      <w:marBottom w:val="0"/>
      <w:divBdr>
        <w:top w:val="none" w:sz="0" w:space="0" w:color="auto"/>
        <w:left w:val="none" w:sz="0" w:space="0" w:color="auto"/>
        <w:bottom w:val="none" w:sz="0" w:space="0" w:color="auto"/>
        <w:right w:val="none" w:sz="0" w:space="0" w:color="auto"/>
      </w:divBdr>
    </w:div>
    <w:div w:id="1400253381">
      <w:bodyDiv w:val="1"/>
      <w:marLeft w:val="0"/>
      <w:marRight w:val="0"/>
      <w:marTop w:val="0"/>
      <w:marBottom w:val="0"/>
      <w:divBdr>
        <w:top w:val="none" w:sz="0" w:space="0" w:color="auto"/>
        <w:left w:val="none" w:sz="0" w:space="0" w:color="auto"/>
        <w:bottom w:val="none" w:sz="0" w:space="0" w:color="auto"/>
        <w:right w:val="none" w:sz="0" w:space="0" w:color="auto"/>
      </w:divBdr>
    </w:div>
    <w:div w:id="1400323547">
      <w:bodyDiv w:val="1"/>
      <w:marLeft w:val="0"/>
      <w:marRight w:val="0"/>
      <w:marTop w:val="0"/>
      <w:marBottom w:val="0"/>
      <w:divBdr>
        <w:top w:val="none" w:sz="0" w:space="0" w:color="auto"/>
        <w:left w:val="none" w:sz="0" w:space="0" w:color="auto"/>
        <w:bottom w:val="none" w:sz="0" w:space="0" w:color="auto"/>
        <w:right w:val="none" w:sz="0" w:space="0" w:color="auto"/>
      </w:divBdr>
    </w:div>
    <w:div w:id="1400440311">
      <w:bodyDiv w:val="1"/>
      <w:marLeft w:val="0"/>
      <w:marRight w:val="0"/>
      <w:marTop w:val="0"/>
      <w:marBottom w:val="0"/>
      <w:divBdr>
        <w:top w:val="none" w:sz="0" w:space="0" w:color="auto"/>
        <w:left w:val="none" w:sz="0" w:space="0" w:color="auto"/>
        <w:bottom w:val="none" w:sz="0" w:space="0" w:color="auto"/>
        <w:right w:val="none" w:sz="0" w:space="0" w:color="auto"/>
      </w:divBdr>
    </w:div>
    <w:div w:id="1400516969">
      <w:bodyDiv w:val="1"/>
      <w:marLeft w:val="0"/>
      <w:marRight w:val="0"/>
      <w:marTop w:val="0"/>
      <w:marBottom w:val="0"/>
      <w:divBdr>
        <w:top w:val="none" w:sz="0" w:space="0" w:color="auto"/>
        <w:left w:val="none" w:sz="0" w:space="0" w:color="auto"/>
        <w:bottom w:val="none" w:sz="0" w:space="0" w:color="auto"/>
        <w:right w:val="none" w:sz="0" w:space="0" w:color="auto"/>
      </w:divBdr>
    </w:div>
    <w:div w:id="1400591705">
      <w:bodyDiv w:val="1"/>
      <w:marLeft w:val="0"/>
      <w:marRight w:val="0"/>
      <w:marTop w:val="0"/>
      <w:marBottom w:val="0"/>
      <w:divBdr>
        <w:top w:val="none" w:sz="0" w:space="0" w:color="auto"/>
        <w:left w:val="none" w:sz="0" w:space="0" w:color="auto"/>
        <w:bottom w:val="none" w:sz="0" w:space="0" w:color="auto"/>
        <w:right w:val="none" w:sz="0" w:space="0" w:color="auto"/>
      </w:divBdr>
    </w:div>
    <w:div w:id="1400709707">
      <w:bodyDiv w:val="1"/>
      <w:marLeft w:val="0"/>
      <w:marRight w:val="0"/>
      <w:marTop w:val="0"/>
      <w:marBottom w:val="0"/>
      <w:divBdr>
        <w:top w:val="none" w:sz="0" w:space="0" w:color="auto"/>
        <w:left w:val="none" w:sz="0" w:space="0" w:color="auto"/>
        <w:bottom w:val="none" w:sz="0" w:space="0" w:color="auto"/>
        <w:right w:val="none" w:sz="0" w:space="0" w:color="auto"/>
      </w:divBdr>
    </w:div>
    <w:div w:id="1400978224">
      <w:bodyDiv w:val="1"/>
      <w:marLeft w:val="0"/>
      <w:marRight w:val="0"/>
      <w:marTop w:val="0"/>
      <w:marBottom w:val="0"/>
      <w:divBdr>
        <w:top w:val="none" w:sz="0" w:space="0" w:color="auto"/>
        <w:left w:val="none" w:sz="0" w:space="0" w:color="auto"/>
        <w:bottom w:val="none" w:sz="0" w:space="0" w:color="auto"/>
        <w:right w:val="none" w:sz="0" w:space="0" w:color="auto"/>
      </w:divBdr>
    </w:div>
    <w:div w:id="1400983416">
      <w:bodyDiv w:val="1"/>
      <w:marLeft w:val="0"/>
      <w:marRight w:val="0"/>
      <w:marTop w:val="0"/>
      <w:marBottom w:val="0"/>
      <w:divBdr>
        <w:top w:val="none" w:sz="0" w:space="0" w:color="auto"/>
        <w:left w:val="none" w:sz="0" w:space="0" w:color="auto"/>
        <w:bottom w:val="none" w:sz="0" w:space="0" w:color="auto"/>
        <w:right w:val="none" w:sz="0" w:space="0" w:color="auto"/>
      </w:divBdr>
    </w:div>
    <w:div w:id="1401051430">
      <w:bodyDiv w:val="1"/>
      <w:marLeft w:val="0"/>
      <w:marRight w:val="0"/>
      <w:marTop w:val="0"/>
      <w:marBottom w:val="0"/>
      <w:divBdr>
        <w:top w:val="none" w:sz="0" w:space="0" w:color="auto"/>
        <w:left w:val="none" w:sz="0" w:space="0" w:color="auto"/>
        <w:bottom w:val="none" w:sz="0" w:space="0" w:color="auto"/>
        <w:right w:val="none" w:sz="0" w:space="0" w:color="auto"/>
      </w:divBdr>
    </w:div>
    <w:div w:id="1401098124">
      <w:bodyDiv w:val="1"/>
      <w:marLeft w:val="0"/>
      <w:marRight w:val="0"/>
      <w:marTop w:val="0"/>
      <w:marBottom w:val="0"/>
      <w:divBdr>
        <w:top w:val="none" w:sz="0" w:space="0" w:color="auto"/>
        <w:left w:val="none" w:sz="0" w:space="0" w:color="auto"/>
        <w:bottom w:val="none" w:sz="0" w:space="0" w:color="auto"/>
        <w:right w:val="none" w:sz="0" w:space="0" w:color="auto"/>
      </w:divBdr>
    </w:div>
    <w:div w:id="1401172799">
      <w:bodyDiv w:val="1"/>
      <w:marLeft w:val="0"/>
      <w:marRight w:val="0"/>
      <w:marTop w:val="0"/>
      <w:marBottom w:val="0"/>
      <w:divBdr>
        <w:top w:val="none" w:sz="0" w:space="0" w:color="auto"/>
        <w:left w:val="none" w:sz="0" w:space="0" w:color="auto"/>
        <w:bottom w:val="none" w:sz="0" w:space="0" w:color="auto"/>
        <w:right w:val="none" w:sz="0" w:space="0" w:color="auto"/>
      </w:divBdr>
    </w:div>
    <w:div w:id="1401253476">
      <w:bodyDiv w:val="1"/>
      <w:marLeft w:val="0"/>
      <w:marRight w:val="0"/>
      <w:marTop w:val="0"/>
      <w:marBottom w:val="0"/>
      <w:divBdr>
        <w:top w:val="none" w:sz="0" w:space="0" w:color="auto"/>
        <w:left w:val="none" w:sz="0" w:space="0" w:color="auto"/>
        <w:bottom w:val="none" w:sz="0" w:space="0" w:color="auto"/>
        <w:right w:val="none" w:sz="0" w:space="0" w:color="auto"/>
      </w:divBdr>
    </w:div>
    <w:div w:id="1401487431">
      <w:bodyDiv w:val="1"/>
      <w:marLeft w:val="0"/>
      <w:marRight w:val="0"/>
      <w:marTop w:val="0"/>
      <w:marBottom w:val="0"/>
      <w:divBdr>
        <w:top w:val="none" w:sz="0" w:space="0" w:color="auto"/>
        <w:left w:val="none" w:sz="0" w:space="0" w:color="auto"/>
        <w:bottom w:val="none" w:sz="0" w:space="0" w:color="auto"/>
        <w:right w:val="none" w:sz="0" w:space="0" w:color="auto"/>
      </w:divBdr>
    </w:div>
    <w:div w:id="1401636540">
      <w:bodyDiv w:val="1"/>
      <w:marLeft w:val="0"/>
      <w:marRight w:val="0"/>
      <w:marTop w:val="0"/>
      <w:marBottom w:val="0"/>
      <w:divBdr>
        <w:top w:val="none" w:sz="0" w:space="0" w:color="auto"/>
        <w:left w:val="none" w:sz="0" w:space="0" w:color="auto"/>
        <w:bottom w:val="none" w:sz="0" w:space="0" w:color="auto"/>
        <w:right w:val="none" w:sz="0" w:space="0" w:color="auto"/>
      </w:divBdr>
    </w:div>
    <w:div w:id="1401950529">
      <w:bodyDiv w:val="1"/>
      <w:marLeft w:val="0"/>
      <w:marRight w:val="0"/>
      <w:marTop w:val="0"/>
      <w:marBottom w:val="0"/>
      <w:divBdr>
        <w:top w:val="none" w:sz="0" w:space="0" w:color="auto"/>
        <w:left w:val="none" w:sz="0" w:space="0" w:color="auto"/>
        <w:bottom w:val="none" w:sz="0" w:space="0" w:color="auto"/>
        <w:right w:val="none" w:sz="0" w:space="0" w:color="auto"/>
      </w:divBdr>
    </w:div>
    <w:div w:id="1401974771">
      <w:bodyDiv w:val="1"/>
      <w:marLeft w:val="0"/>
      <w:marRight w:val="0"/>
      <w:marTop w:val="0"/>
      <w:marBottom w:val="0"/>
      <w:divBdr>
        <w:top w:val="none" w:sz="0" w:space="0" w:color="auto"/>
        <w:left w:val="none" w:sz="0" w:space="0" w:color="auto"/>
        <w:bottom w:val="none" w:sz="0" w:space="0" w:color="auto"/>
        <w:right w:val="none" w:sz="0" w:space="0" w:color="auto"/>
      </w:divBdr>
    </w:div>
    <w:div w:id="1402024483">
      <w:bodyDiv w:val="1"/>
      <w:marLeft w:val="0"/>
      <w:marRight w:val="0"/>
      <w:marTop w:val="0"/>
      <w:marBottom w:val="0"/>
      <w:divBdr>
        <w:top w:val="none" w:sz="0" w:space="0" w:color="auto"/>
        <w:left w:val="none" w:sz="0" w:space="0" w:color="auto"/>
        <w:bottom w:val="none" w:sz="0" w:space="0" w:color="auto"/>
        <w:right w:val="none" w:sz="0" w:space="0" w:color="auto"/>
      </w:divBdr>
    </w:div>
    <w:div w:id="1402168389">
      <w:bodyDiv w:val="1"/>
      <w:marLeft w:val="0"/>
      <w:marRight w:val="0"/>
      <w:marTop w:val="0"/>
      <w:marBottom w:val="0"/>
      <w:divBdr>
        <w:top w:val="none" w:sz="0" w:space="0" w:color="auto"/>
        <w:left w:val="none" w:sz="0" w:space="0" w:color="auto"/>
        <w:bottom w:val="none" w:sz="0" w:space="0" w:color="auto"/>
        <w:right w:val="none" w:sz="0" w:space="0" w:color="auto"/>
      </w:divBdr>
    </w:div>
    <w:div w:id="1402289135">
      <w:bodyDiv w:val="1"/>
      <w:marLeft w:val="0"/>
      <w:marRight w:val="0"/>
      <w:marTop w:val="0"/>
      <w:marBottom w:val="0"/>
      <w:divBdr>
        <w:top w:val="none" w:sz="0" w:space="0" w:color="auto"/>
        <w:left w:val="none" w:sz="0" w:space="0" w:color="auto"/>
        <w:bottom w:val="none" w:sz="0" w:space="0" w:color="auto"/>
        <w:right w:val="none" w:sz="0" w:space="0" w:color="auto"/>
      </w:divBdr>
    </w:div>
    <w:div w:id="1402367956">
      <w:bodyDiv w:val="1"/>
      <w:marLeft w:val="0"/>
      <w:marRight w:val="0"/>
      <w:marTop w:val="0"/>
      <w:marBottom w:val="0"/>
      <w:divBdr>
        <w:top w:val="none" w:sz="0" w:space="0" w:color="auto"/>
        <w:left w:val="none" w:sz="0" w:space="0" w:color="auto"/>
        <w:bottom w:val="none" w:sz="0" w:space="0" w:color="auto"/>
        <w:right w:val="none" w:sz="0" w:space="0" w:color="auto"/>
      </w:divBdr>
    </w:div>
    <w:div w:id="1402412493">
      <w:bodyDiv w:val="1"/>
      <w:marLeft w:val="0"/>
      <w:marRight w:val="0"/>
      <w:marTop w:val="0"/>
      <w:marBottom w:val="0"/>
      <w:divBdr>
        <w:top w:val="none" w:sz="0" w:space="0" w:color="auto"/>
        <w:left w:val="none" w:sz="0" w:space="0" w:color="auto"/>
        <w:bottom w:val="none" w:sz="0" w:space="0" w:color="auto"/>
        <w:right w:val="none" w:sz="0" w:space="0" w:color="auto"/>
      </w:divBdr>
    </w:div>
    <w:div w:id="1402676247">
      <w:bodyDiv w:val="1"/>
      <w:marLeft w:val="0"/>
      <w:marRight w:val="0"/>
      <w:marTop w:val="0"/>
      <w:marBottom w:val="0"/>
      <w:divBdr>
        <w:top w:val="none" w:sz="0" w:space="0" w:color="auto"/>
        <w:left w:val="none" w:sz="0" w:space="0" w:color="auto"/>
        <w:bottom w:val="none" w:sz="0" w:space="0" w:color="auto"/>
        <w:right w:val="none" w:sz="0" w:space="0" w:color="auto"/>
      </w:divBdr>
    </w:div>
    <w:div w:id="1402755423">
      <w:bodyDiv w:val="1"/>
      <w:marLeft w:val="0"/>
      <w:marRight w:val="0"/>
      <w:marTop w:val="0"/>
      <w:marBottom w:val="0"/>
      <w:divBdr>
        <w:top w:val="none" w:sz="0" w:space="0" w:color="auto"/>
        <w:left w:val="none" w:sz="0" w:space="0" w:color="auto"/>
        <w:bottom w:val="none" w:sz="0" w:space="0" w:color="auto"/>
        <w:right w:val="none" w:sz="0" w:space="0" w:color="auto"/>
      </w:divBdr>
    </w:div>
    <w:div w:id="1402870411">
      <w:bodyDiv w:val="1"/>
      <w:marLeft w:val="0"/>
      <w:marRight w:val="0"/>
      <w:marTop w:val="0"/>
      <w:marBottom w:val="0"/>
      <w:divBdr>
        <w:top w:val="none" w:sz="0" w:space="0" w:color="auto"/>
        <w:left w:val="none" w:sz="0" w:space="0" w:color="auto"/>
        <w:bottom w:val="none" w:sz="0" w:space="0" w:color="auto"/>
        <w:right w:val="none" w:sz="0" w:space="0" w:color="auto"/>
      </w:divBdr>
    </w:div>
    <w:div w:id="1403017822">
      <w:bodyDiv w:val="1"/>
      <w:marLeft w:val="0"/>
      <w:marRight w:val="0"/>
      <w:marTop w:val="0"/>
      <w:marBottom w:val="0"/>
      <w:divBdr>
        <w:top w:val="none" w:sz="0" w:space="0" w:color="auto"/>
        <w:left w:val="none" w:sz="0" w:space="0" w:color="auto"/>
        <w:bottom w:val="none" w:sz="0" w:space="0" w:color="auto"/>
        <w:right w:val="none" w:sz="0" w:space="0" w:color="auto"/>
      </w:divBdr>
    </w:div>
    <w:div w:id="1403068573">
      <w:bodyDiv w:val="1"/>
      <w:marLeft w:val="0"/>
      <w:marRight w:val="0"/>
      <w:marTop w:val="0"/>
      <w:marBottom w:val="0"/>
      <w:divBdr>
        <w:top w:val="none" w:sz="0" w:space="0" w:color="auto"/>
        <w:left w:val="none" w:sz="0" w:space="0" w:color="auto"/>
        <w:bottom w:val="none" w:sz="0" w:space="0" w:color="auto"/>
        <w:right w:val="none" w:sz="0" w:space="0" w:color="auto"/>
      </w:divBdr>
    </w:div>
    <w:div w:id="1403137996">
      <w:bodyDiv w:val="1"/>
      <w:marLeft w:val="0"/>
      <w:marRight w:val="0"/>
      <w:marTop w:val="0"/>
      <w:marBottom w:val="0"/>
      <w:divBdr>
        <w:top w:val="none" w:sz="0" w:space="0" w:color="auto"/>
        <w:left w:val="none" w:sz="0" w:space="0" w:color="auto"/>
        <w:bottom w:val="none" w:sz="0" w:space="0" w:color="auto"/>
        <w:right w:val="none" w:sz="0" w:space="0" w:color="auto"/>
      </w:divBdr>
    </w:div>
    <w:div w:id="1403211805">
      <w:bodyDiv w:val="1"/>
      <w:marLeft w:val="0"/>
      <w:marRight w:val="0"/>
      <w:marTop w:val="0"/>
      <w:marBottom w:val="0"/>
      <w:divBdr>
        <w:top w:val="none" w:sz="0" w:space="0" w:color="auto"/>
        <w:left w:val="none" w:sz="0" w:space="0" w:color="auto"/>
        <w:bottom w:val="none" w:sz="0" w:space="0" w:color="auto"/>
        <w:right w:val="none" w:sz="0" w:space="0" w:color="auto"/>
      </w:divBdr>
    </w:div>
    <w:div w:id="1403260353">
      <w:bodyDiv w:val="1"/>
      <w:marLeft w:val="0"/>
      <w:marRight w:val="0"/>
      <w:marTop w:val="0"/>
      <w:marBottom w:val="0"/>
      <w:divBdr>
        <w:top w:val="none" w:sz="0" w:space="0" w:color="auto"/>
        <w:left w:val="none" w:sz="0" w:space="0" w:color="auto"/>
        <w:bottom w:val="none" w:sz="0" w:space="0" w:color="auto"/>
        <w:right w:val="none" w:sz="0" w:space="0" w:color="auto"/>
      </w:divBdr>
    </w:div>
    <w:div w:id="1403330570">
      <w:bodyDiv w:val="1"/>
      <w:marLeft w:val="0"/>
      <w:marRight w:val="0"/>
      <w:marTop w:val="0"/>
      <w:marBottom w:val="0"/>
      <w:divBdr>
        <w:top w:val="none" w:sz="0" w:space="0" w:color="auto"/>
        <w:left w:val="none" w:sz="0" w:space="0" w:color="auto"/>
        <w:bottom w:val="none" w:sz="0" w:space="0" w:color="auto"/>
        <w:right w:val="none" w:sz="0" w:space="0" w:color="auto"/>
      </w:divBdr>
    </w:div>
    <w:div w:id="1403334240">
      <w:bodyDiv w:val="1"/>
      <w:marLeft w:val="0"/>
      <w:marRight w:val="0"/>
      <w:marTop w:val="0"/>
      <w:marBottom w:val="0"/>
      <w:divBdr>
        <w:top w:val="none" w:sz="0" w:space="0" w:color="auto"/>
        <w:left w:val="none" w:sz="0" w:space="0" w:color="auto"/>
        <w:bottom w:val="none" w:sz="0" w:space="0" w:color="auto"/>
        <w:right w:val="none" w:sz="0" w:space="0" w:color="auto"/>
      </w:divBdr>
    </w:div>
    <w:div w:id="1403524639">
      <w:bodyDiv w:val="1"/>
      <w:marLeft w:val="0"/>
      <w:marRight w:val="0"/>
      <w:marTop w:val="0"/>
      <w:marBottom w:val="0"/>
      <w:divBdr>
        <w:top w:val="none" w:sz="0" w:space="0" w:color="auto"/>
        <w:left w:val="none" w:sz="0" w:space="0" w:color="auto"/>
        <w:bottom w:val="none" w:sz="0" w:space="0" w:color="auto"/>
        <w:right w:val="none" w:sz="0" w:space="0" w:color="auto"/>
      </w:divBdr>
    </w:div>
    <w:div w:id="1403747691">
      <w:bodyDiv w:val="1"/>
      <w:marLeft w:val="0"/>
      <w:marRight w:val="0"/>
      <w:marTop w:val="0"/>
      <w:marBottom w:val="0"/>
      <w:divBdr>
        <w:top w:val="none" w:sz="0" w:space="0" w:color="auto"/>
        <w:left w:val="none" w:sz="0" w:space="0" w:color="auto"/>
        <w:bottom w:val="none" w:sz="0" w:space="0" w:color="auto"/>
        <w:right w:val="none" w:sz="0" w:space="0" w:color="auto"/>
      </w:divBdr>
    </w:div>
    <w:div w:id="1403790184">
      <w:bodyDiv w:val="1"/>
      <w:marLeft w:val="0"/>
      <w:marRight w:val="0"/>
      <w:marTop w:val="0"/>
      <w:marBottom w:val="0"/>
      <w:divBdr>
        <w:top w:val="none" w:sz="0" w:space="0" w:color="auto"/>
        <w:left w:val="none" w:sz="0" w:space="0" w:color="auto"/>
        <w:bottom w:val="none" w:sz="0" w:space="0" w:color="auto"/>
        <w:right w:val="none" w:sz="0" w:space="0" w:color="auto"/>
      </w:divBdr>
    </w:div>
    <w:div w:id="1403871748">
      <w:bodyDiv w:val="1"/>
      <w:marLeft w:val="0"/>
      <w:marRight w:val="0"/>
      <w:marTop w:val="0"/>
      <w:marBottom w:val="0"/>
      <w:divBdr>
        <w:top w:val="none" w:sz="0" w:space="0" w:color="auto"/>
        <w:left w:val="none" w:sz="0" w:space="0" w:color="auto"/>
        <w:bottom w:val="none" w:sz="0" w:space="0" w:color="auto"/>
        <w:right w:val="none" w:sz="0" w:space="0" w:color="auto"/>
      </w:divBdr>
    </w:div>
    <w:div w:id="1403943523">
      <w:bodyDiv w:val="1"/>
      <w:marLeft w:val="0"/>
      <w:marRight w:val="0"/>
      <w:marTop w:val="0"/>
      <w:marBottom w:val="0"/>
      <w:divBdr>
        <w:top w:val="none" w:sz="0" w:space="0" w:color="auto"/>
        <w:left w:val="none" w:sz="0" w:space="0" w:color="auto"/>
        <w:bottom w:val="none" w:sz="0" w:space="0" w:color="auto"/>
        <w:right w:val="none" w:sz="0" w:space="0" w:color="auto"/>
      </w:divBdr>
    </w:div>
    <w:div w:id="1404065640">
      <w:bodyDiv w:val="1"/>
      <w:marLeft w:val="0"/>
      <w:marRight w:val="0"/>
      <w:marTop w:val="0"/>
      <w:marBottom w:val="0"/>
      <w:divBdr>
        <w:top w:val="none" w:sz="0" w:space="0" w:color="auto"/>
        <w:left w:val="none" w:sz="0" w:space="0" w:color="auto"/>
        <w:bottom w:val="none" w:sz="0" w:space="0" w:color="auto"/>
        <w:right w:val="none" w:sz="0" w:space="0" w:color="auto"/>
      </w:divBdr>
    </w:div>
    <w:div w:id="1404067346">
      <w:bodyDiv w:val="1"/>
      <w:marLeft w:val="0"/>
      <w:marRight w:val="0"/>
      <w:marTop w:val="0"/>
      <w:marBottom w:val="0"/>
      <w:divBdr>
        <w:top w:val="none" w:sz="0" w:space="0" w:color="auto"/>
        <w:left w:val="none" w:sz="0" w:space="0" w:color="auto"/>
        <w:bottom w:val="none" w:sz="0" w:space="0" w:color="auto"/>
        <w:right w:val="none" w:sz="0" w:space="0" w:color="auto"/>
      </w:divBdr>
    </w:div>
    <w:div w:id="1404182384">
      <w:bodyDiv w:val="1"/>
      <w:marLeft w:val="0"/>
      <w:marRight w:val="0"/>
      <w:marTop w:val="0"/>
      <w:marBottom w:val="0"/>
      <w:divBdr>
        <w:top w:val="none" w:sz="0" w:space="0" w:color="auto"/>
        <w:left w:val="none" w:sz="0" w:space="0" w:color="auto"/>
        <w:bottom w:val="none" w:sz="0" w:space="0" w:color="auto"/>
        <w:right w:val="none" w:sz="0" w:space="0" w:color="auto"/>
      </w:divBdr>
    </w:div>
    <w:div w:id="1404185653">
      <w:bodyDiv w:val="1"/>
      <w:marLeft w:val="0"/>
      <w:marRight w:val="0"/>
      <w:marTop w:val="0"/>
      <w:marBottom w:val="0"/>
      <w:divBdr>
        <w:top w:val="none" w:sz="0" w:space="0" w:color="auto"/>
        <w:left w:val="none" w:sz="0" w:space="0" w:color="auto"/>
        <w:bottom w:val="none" w:sz="0" w:space="0" w:color="auto"/>
        <w:right w:val="none" w:sz="0" w:space="0" w:color="auto"/>
      </w:divBdr>
    </w:div>
    <w:div w:id="1404524382">
      <w:bodyDiv w:val="1"/>
      <w:marLeft w:val="0"/>
      <w:marRight w:val="0"/>
      <w:marTop w:val="0"/>
      <w:marBottom w:val="0"/>
      <w:divBdr>
        <w:top w:val="none" w:sz="0" w:space="0" w:color="auto"/>
        <w:left w:val="none" w:sz="0" w:space="0" w:color="auto"/>
        <w:bottom w:val="none" w:sz="0" w:space="0" w:color="auto"/>
        <w:right w:val="none" w:sz="0" w:space="0" w:color="auto"/>
      </w:divBdr>
    </w:div>
    <w:div w:id="1404568031">
      <w:bodyDiv w:val="1"/>
      <w:marLeft w:val="0"/>
      <w:marRight w:val="0"/>
      <w:marTop w:val="0"/>
      <w:marBottom w:val="0"/>
      <w:divBdr>
        <w:top w:val="none" w:sz="0" w:space="0" w:color="auto"/>
        <w:left w:val="none" w:sz="0" w:space="0" w:color="auto"/>
        <w:bottom w:val="none" w:sz="0" w:space="0" w:color="auto"/>
        <w:right w:val="none" w:sz="0" w:space="0" w:color="auto"/>
      </w:divBdr>
    </w:div>
    <w:div w:id="1404568589">
      <w:bodyDiv w:val="1"/>
      <w:marLeft w:val="0"/>
      <w:marRight w:val="0"/>
      <w:marTop w:val="0"/>
      <w:marBottom w:val="0"/>
      <w:divBdr>
        <w:top w:val="none" w:sz="0" w:space="0" w:color="auto"/>
        <w:left w:val="none" w:sz="0" w:space="0" w:color="auto"/>
        <w:bottom w:val="none" w:sz="0" w:space="0" w:color="auto"/>
        <w:right w:val="none" w:sz="0" w:space="0" w:color="auto"/>
      </w:divBdr>
    </w:div>
    <w:div w:id="1404639580">
      <w:bodyDiv w:val="1"/>
      <w:marLeft w:val="0"/>
      <w:marRight w:val="0"/>
      <w:marTop w:val="0"/>
      <w:marBottom w:val="0"/>
      <w:divBdr>
        <w:top w:val="none" w:sz="0" w:space="0" w:color="auto"/>
        <w:left w:val="none" w:sz="0" w:space="0" w:color="auto"/>
        <w:bottom w:val="none" w:sz="0" w:space="0" w:color="auto"/>
        <w:right w:val="none" w:sz="0" w:space="0" w:color="auto"/>
      </w:divBdr>
    </w:div>
    <w:div w:id="1404644599">
      <w:bodyDiv w:val="1"/>
      <w:marLeft w:val="0"/>
      <w:marRight w:val="0"/>
      <w:marTop w:val="0"/>
      <w:marBottom w:val="0"/>
      <w:divBdr>
        <w:top w:val="none" w:sz="0" w:space="0" w:color="auto"/>
        <w:left w:val="none" w:sz="0" w:space="0" w:color="auto"/>
        <w:bottom w:val="none" w:sz="0" w:space="0" w:color="auto"/>
        <w:right w:val="none" w:sz="0" w:space="0" w:color="auto"/>
      </w:divBdr>
    </w:div>
    <w:div w:id="1404790432">
      <w:bodyDiv w:val="1"/>
      <w:marLeft w:val="0"/>
      <w:marRight w:val="0"/>
      <w:marTop w:val="0"/>
      <w:marBottom w:val="0"/>
      <w:divBdr>
        <w:top w:val="none" w:sz="0" w:space="0" w:color="auto"/>
        <w:left w:val="none" w:sz="0" w:space="0" w:color="auto"/>
        <w:bottom w:val="none" w:sz="0" w:space="0" w:color="auto"/>
        <w:right w:val="none" w:sz="0" w:space="0" w:color="auto"/>
      </w:divBdr>
    </w:div>
    <w:div w:id="1404796501">
      <w:bodyDiv w:val="1"/>
      <w:marLeft w:val="0"/>
      <w:marRight w:val="0"/>
      <w:marTop w:val="0"/>
      <w:marBottom w:val="0"/>
      <w:divBdr>
        <w:top w:val="none" w:sz="0" w:space="0" w:color="auto"/>
        <w:left w:val="none" w:sz="0" w:space="0" w:color="auto"/>
        <w:bottom w:val="none" w:sz="0" w:space="0" w:color="auto"/>
        <w:right w:val="none" w:sz="0" w:space="0" w:color="auto"/>
      </w:divBdr>
    </w:div>
    <w:div w:id="1405253138">
      <w:bodyDiv w:val="1"/>
      <w:marLeft w:val="0"/>
      <w:marRight w:val="0"/>
      <w:marTop w:val="0"/>
      <w:marBottom w:val="0"/>
      <w:divBdr>
        <w:top w:val="none" w:sz="0" w:space="0" w:color="auto"/>
        <w:left w:val="none" w:sz="0" w:space="0" w:color="auto"/>
        <w:bottom w:val="none" w:sz="0" w:space="0" w:color="auto"/>
        <w:right w:val="none" w:sz="0" w:space="0" w:color="auto"/>
      </w:divBdr>
    </w:div>
    <w:div w:id="1405299842">
      <w:bodyDiv w:val="1"/>
      <w:marLeft w:val="0"/>
      <w:marRight w:val="0"/>
      <w:marTop w:val="0"/>
      <w:marBottom w:val="0"/>
      <w:divBdr>
        <w:top w:val="none" w:sz="0" w:space="0" w:color="auto"/>
        <w:left w:val="none" w:sz="0" w:space="0" w:color="auto"/>
        <w:bottom w:val="none" w:sz="0" w:space="0" w:color="auto"/>
        <w:right w:val="none" w:sz="0" w:space="0" w:color="auto"/>
      </w:divBdr>
    </w:div>
    <w:div w:id="1405372186">
      <w:bodyDiv w:val="1"/>
      <w:marLeft w:val="0"/>
      <w:marRight w:val="0"/>
      <w:marTop w:val="0"/>
      <w:marBottom w:val="0"/>
      <w:divBdr>
        <w:top w:val="none" w:sz="0" w:space="0" w:color="auto"/>
        <w:left w:val="none" w:sz="0" w:space="0" w:color="auto"/>
        <w:bottom w:val="none" w:sz="0" w:space="0" w:color="auto"/>
        <w:right w:val="none" w:sz="0" w:space="0" w:color="auto"/>
      </w:divBdr>
    </w:div>
    <w:div w:id="1405374659">
      <w:bodyDiv w:val="1"/>
      <w:marLeft w:val="0"/>
      <w:marRight w:val="0"/>
      <w:marTop w:val="0"/>
      <w:marBottom w:val="0"/>
      <w:divBdr>
        <w:top w:val="none" w:sz="0" w:space="0" w:color="auto"/>
        <w:left w:val="none" w:sz="0" w:space="0" w:color="auto"/>
        <w:bottom w:val="none" w:sz="0" w:space="0" w:color="auto"/>
        <w:right w:val="none" w:sz="0" w:space="0" w:color="auto"/>
      </w:divBdr>
    </w:div>
    <w:div w:id="1405449081">
      <w:bodyDiv w:val="1"/>
      <w:marLeft w:val="0"/>
      <w:marRight w:val="0"/>
      <w:marTop w:val="0"/>
      <w:marBottom w:val="0"/>
      <w:divBdr>
        <w:top w:val="none" w:sz="0" w:space="0" w:color="auto"/>
        <w:left w:val="none" w:sz="0" w:space="0" w:color="auto"/>
        <w:bottom w:val="none" w:sz="0" w:space="0" w:color="auto"/>
        <w:right w:val="none" w:sz="0" w:space="0" w:color="auto"/>
      </w:divBdr>
    </w:div>
    <w:div w:id="1405450668">
      <w:bodyDiv w:val="1"/>
      <w:marLeft w:val="0"/>
      <w:marRight w:val="0"/>
      <w:marTop w:val="0"/>
      <w:marBottom w:val="0"/>
      <w:divBdr>
        <w:top w:val="none" w:sz="0" w:space="0" w:color="auto"/>
        <w:left w:val="none" w:sz="0" w:space="0" w:color="auto"/>
        <w:bottom w:val="none" w:sz="0" w:space="0" w:color="auto"/>
        <w:right w:val="none" w:sz="0" w:space="0" w:color="auto"/>
      </w:divBdr>
    </w:div>
    <w:div w:id="1405490172">
      <w:bodyDiv w:val="1"/>
      <w:marLeft w:val="0"/>
      <w:marRight w:val="0"/>
      <w:marTop w:val="0"/>
      <w:marBottom w:val="0"/>
      <w:divBdr>
        <w:top w:val="none" w:sz="0" w:space="0" w:color="auto"/>
        <w:left w:val="none" w:sz="0" w:space="0" w:color="auto"/>
        <w:bottom w:val="none" w:sz="0" w:space="0" w:color="auto"/>
        <w:right w:val="none" w:sz="0" w:space="0" w:color="auto"/>
      </w:divBdr>
    </w:div>
    <w:div w:id="1405569219">
      <w:bodyDiv w:val="1"/>
      <w:marLeft w:val="0"/>
      <w:marRight w:val="0"/>
      <w:marTop w:val="0"/>
      <w:marBottom w:val="0"/>
      <w:divBdr>
        <w:top w:val="none" w:sz="0" w:space="0" w:color="auto"/>
        <w:left w:val="none" w:sz="0" w:space="0" w:color="auto"/>
        <w:bottom w:val="none" w:sz="0" w:space="0" w:color="auto"/>
        <w:right w:val="none" w:sz="0" w:space="0" w:color="auto"/>
      </w:divBdr>
    </w:div>
    <w:div w:id="1405643858">
      <w:bodyDiv w:val="1"/>
      <w:marLeft w:val="0"/>
      <w:marRight w:val="0"/>
      <w:marTop w:val="0"/>
      <w:marBottom w:val="0"/>
      <w:divBdr>
        <w:top w:val="none" w:sz="0" w:space="0" w:color="auto"/>
        <w:left w:val="none" w:sz="0" w:space="0" w:color="auto"/>
        <w:bottom w:val="none" w:sz="0" w:space="0" w:color="auto"/>
        <w:right w:val="none" w:sz="0" w:space="0" w:color="auto"/>
      </w:divBdr>
    </w:div>
    <w:div w:id="1405685662">
      <w:bodyDiv w:val="1"/>
      <w:marLeft w:val="0"/>
      <w:marRight w:val="0"/>
      <w:marTop w:val="0"/>
      <w:marBottom w:val="0"/>
      <w:divBdr>
        <w:top w:val="none" w:sz="0" w:space="0" w:color="auto"/>
        <w:left w:val="none" w:sz="0" w:space="0" w:color="auto"/>
        <w:bottom w:val="none" w:sz="0" w:space="0" w:color="auto"/>
        <w:right w:val="none" w:sz="0" w:space="0" w:color="auto"/>
      </w:divBdr>
    </w:div>
    <w:div w:id="1405906776">
      <w:bodyDiv w:val="1"/>
      <w:marLeft w:val="0"/>
      <w:marRight w:val="0"/>
      <w:marTop w:val="0"/>
      <w:marBottom w:val="0"/>
      <w:divBdr>
        <w:top w:val="none" w:sz="0" w:space="0" w:color="auto"/>
        <w:left w:val="none" w:sz="0" w:space="0" w:color="auto"/>
        <w:bottom w:val="none" w:sz="0" w:space="0" w:color="auto"/>
        <w:right w:val="none" w:sz="0" w:space="0" w:color="auto"/>
      </w:divBdr>
    </w:div>
    <w:div w:id="1405953103">
      <w:bodyDiv w:val="1"/>
      <w:marLeft w:val="0"/>
      <w:marRight w:val="0"/>
      <w:marTop w:val="0"/>
      <w:marBottom w:val="0"/>
      <w:divBdr>
        <w:top w:val="none" w:sz="0" w:space="0" w:color="auto"/>
        <w:left w:val="none" w:sz="0" w:space="0" w:color="auto"/>
        <w:bottom w:val="none" w:sz="0" w:space="0" w:color="auto"/>
        <w:right w:val="none" w:sz="0" w:space="0" w:color="auto"/>
      </w:divBdr>
    </w:div>
    <w:div w:id="1406106872">
      <w:bodyDiv w:val="1"/>
      <w:marLeft w:val="0"/>
      <w:marRight w:val="0"/>
      <w:marTop w:val="0"/>
      <w:marBottom w:val="0"/>
      <w:divBdr>
        <w:top w:val="none" w:sz="0" w:space="0" w:color="auto"/>
        <w:left w:val="none" w:sz="0" w:space="0" w:color="auto"/>
        <w:bottom w:val="none" w:sz="0" w:space="0" w:color="auto"/>
        <w:right w:val="none" w:sz="0" w:space="0" w:color="auto"/>
      </w:divBdr>
    </w:div>
    <w:div w:id="1406300727">
      <w:bodyDiv w:val="1"/>
      <w:marLeft w:val="0"/>
      <w:marRight w:val="0"/>
      <w:marTop w:val="0"/>
      <w:marBottom w:val="0"/>
      <w:divBdr>
        <w:top w:val="none" w:sz="0" w:space="0" w:color="auto"/>
        <w:left w:val="none" w:sz="0" w:space="0" w:color="auto"/>
        <w:bottom w:val="none" w:sz="0" w:space="0" w:color="auto"/>
        <w:right w:val="none" w:sz="0" w:space="0" w:color="auto"/>
      </w:divBdr>
    </w:div>
    <w:div w:id="1406337415">
      <w:bodyDiv w:val="1"/>
      <w:marLeft w:val="0"/>
      <w:marRight w:val="0"/>
      <w:marTop w:val="0"/>
      <w:marBottom w:val="0"/>
      <w:divBdr>
        <w:top w:val="none" w:sz="0" w:space="0" w:color="auto"/>
        <w:left w:val="none" w:sz="0" w:space="0" w:color="auto"/>
        <w:bottom w:val="none" w:sz="0" w:space="0" w:color="auto"/>
        <w:right w:val="none" w:sz="0" w:space="0" w:color="auto"/>
      </w:divBdr>
    </w:div>
    <w:div w:id="1406489780">
      <w:bodyDiv w:val="1"/>
      <w:marLeft w:val="0"/>
      <w:marRight w:val="0"/>
      <w:marTop w:val="0"/>
      <w:marBottom w:val="0"/>
      <w:divBdr>
        <w:top w:val="none" w:sz="0" w:space="0" w:color="auto"/>
        <w:left w:val="none" w:sz="0" w:space="0" w:color="auto"/>
        <w:bottom w:val="none" w:sz="0" w:space="0" w:color="auto"/>
        <w:right w:val="none" w:sz="0" w:space="0" w:color="auto"/>
      </w:divBdr>
    </w:div>
    <w:div w:id="1406604992">
      <w:bodyDiv w:val="1"/>
      <w:marLeft w:val="0"/>
      <w:marRight w:val="0"/>
      <w:marTop w:val="0"/>
      <w:marBottom w:val="0"/>
      <w:divBdr>
        <w:top w:val="none" w:sz="0" w:space="0" w:color="auto"/>
        <w:left w:val="none" w:sz="0" w:space="0" w:color="auto"/>
        <w:bottom w:val="none" w:sz="0" w:space="0" w:color="auto"/>
        <w:right w:val="none" w:sz="0" w:space="0" w:color="auto"/>
      </w:divBdr>
    </w:div>
    <w:div w:id="1406757892">
      <w:bodyDiv w:val="1"/>
      <w:marLeft w:val="0"/>
      <w:marRight w:val="0"/>
      <w:marTop w:val="0"/>
      <w:marBottom w:val="0"/>
      <w:divBdr>
        <w:top w:val="none" w:sz="0" w:space="0" w:color="auto"/>
        <w:left w:val="none" w:sz="0" w:space="0" w:color="auto"/>
        <w:bottom w:val="none" w:sz="0" w:space="0" w:color="auto"/>
        <w:right w:val="none" w:sz="0" w:space="0" w:color="auto"/>
      </w:divBdr>
    </w:div>
    <w:div w:id="1406797487">
      <w:bodyDiv w:val="1"/>
      <w:marLeft w:val="0"/>
      <w:marRight w:val="0"/>
      <w:marTop w:val="0"/>
      <w:marBottom w:val="0"/>
      <w:divBdr>
        <w:top w:val="none" w:sz="0" w:space="0" w:color="auto"/>
        <w:left w:val="none" w:sz="0" w:space="0" w:color="auto"/>
        <w:bottom w:val="none" w:sz="0" w:space="0" w:color="auto"/>
        <w:right w:val="none" w:sz="0" w:space="0" w:color="auto"/>
      </w:divBdr>
    </w:div>
    <w:div w:id="1406876820">
      <w:bodyDiv w:val="1"/>
      <w:marLeft w:val="0"/>
      <w:marRight w:val="0"/>
      <w:marTop w:val="0"/>
      <w:marBottom w:val="0"/>
      <w:divBdr>
        <w:top w:val="none" w:sz="0" w:space="0" w:color="auto"/>
        <w:left w:val="none" w:sz="0" w:space="0" w:color="auto"/>
        <w:bottom w:val="none" w:sz="0" w:space="0" w:color="auto"/>
        <w:right w:val="none" w:sz="0" w:space="0" w:color="auto"/>
      </w:divBdr>
    </w:div>
    <w:div w:id="1406950189">
      <w:bodyDiv w:val="1"/>
      <w:marLeft w:val="0"/>
      <w:marRight w:val="0"/>
      <w:marTop w:val="0"/>
      <w:marBottom w:val="0"/>
      <w:divBdr>
        <w:top w:val="none" w:sz="0" w:space="0" w:color="auto"/>
        <w:left w:val="none" w:sz="0" w:space="0" w:color="auto"/>
        <w:bottom w:val="none" w:sz="0" w:space="0" w:color="auto"/>
        <w:right w:val="none" w:sz="0" w:space="0" w:color="auto"/>
      </w:divBdr>
    </w:div>
    <w:div w:id="1406956051">
      <w:bodyDiv w:val="1"/>
      <w:marLeft w:val="0"/>
      <w:marRight w:val="0"/>
      <w:marTop w:val="0"/>
      <w:marBottom w:val="0"/>
      <w:divBdr>
        <w:top w:val="none" w:sz="0" w:space="0" w:color="auto"/>
        <w:left w:val="none" w:sz="0" w:space="0" w:color="auto"/>
        <w:bottom w:val="none" w:sz="0" w:space="0" w:color="auto"/>
        <w:right w:val="none" w:sz="0" w:space="0" w:color="auto"/>
      </w:divBdr>
    </w:div>
    <w:div w:id="1406997815">
      <w:bodyDiv w:val="1"/>
      <w:marLeft w:val="0"/>
      <w:marRight w:val="0"/>
      <w:marTop w:val="0"/>
      <w:marBottom w:val="0"/>
      <w:divBdr>
        <w:top w:val="none" w:sz="0" w:space="0" w:color="auto"/>
        <w:left w:val="none" w:sz="0" w:space="0" w:color="auto"/>
        <w:bottom w:val="none" w:sz="0" w:space="0" w:color="auto"/>
        <w:right w:val="none" w:sz="0" w:space="0" w:color="auto"/>
      </w:divBdr>
    </w:div>
    <w:div w:id="1407335755">
      <w:bodyDiv w:val="1"/>
      <w:marLeft w:val="0"/>
      <w:marRight w:val="0"/>
      <w:marTop w:val="0"/>
      <w:marBottom w:val="0"/>
      <w:divBdr>
        <w:top w:val="none" w:sz="0" w:space="0" w:color="auto"/>
        <w:left w:val="none" w:sz="0" w:space="0" w:color="auto"/>
        <w:bottom w:val="none" w:sz="0" w:space="0" w:color="auto"/>
        <w:right w:val="none" w:sz="0" w:space="0" w:color="auto"/>
      </w:divBdr>
    </w:div>
    <w:div w:id="1407336549">
      <w:bodyDiv w:val="1"/>
      <w:marLeft w:val="0"/>
      <w:marRight w:val="0"/>
      <w:marTop w:val="0"/>
      <w:marBottom w:val="0"/>
      <w:divBdr>
        <w:top w:val="none" w:sz="0" w:space="0" w:color="auto"/>
        <w:left w:val="none" w:sz="0" w:space="0" w:color="auto"/>
        <w:bottom w:val="none" w:sz="0" w:space="0" w:color="auto"/>
        <w:right w:val="none" w:sz="0" w:space="0" w:color="auto"/>
      </w:divBdr>
    </w:div>
    <w:div w:id="1407531954">
      <w:bodyDiv w:val="1"/>
      <w:marLeft w:val="0"/>
      <w:marRight w:val="0"/>
      <w:marTop w:val="0"/>
      <w:marBottom w:val="0"/>
      <w:divBdr>
        <w:top w:val="none" w:sz="0" w:space="0" w:color="auto"/>
        <w:left w:val="none" w:sz="0" w:space="0" w:color="auto"/>
        <w:bottom w:val="none" w:sz="0" w:space="0" w:color="auto"/>
        <w:right w:val="none" w:sz="0" w:space="0" w:color="auto"/>
      </w:divBdr>
    </w:div>
    <w:div w:id="1407612622">
      <w:bodyDiv w:val="1"/>
      <w:marLeft w:val="0"/>
      <w:marRight w:val="0"/>
      <w:marTop w:val="0"/>
      <w:marBottom w:val="0"/>
      <w:divBdr>
        <w:top w:val="none" w:sz="0" w:space="0" w:color="auto"/>
        <w:left w:val="none" w:sz="0" w:space="0" w:color="auto"/>
        <w:bottom w:val="none" w:sz="0" w:space="0" w:color="auto"/>
        <w:right w:val="none" w:sz="0" w:space="0" w:color="auto"/>
      </w:divBdr>
    </w:div>
    <w:div w:id="1407648554">
      <w:bodyDiv w:val="1"/>
      <w:marLeft w:val="0"/>
      <w:marRight w:val="0"/>
      <w:marTop w:val="0"/>
      <w:marBottom w:val="0"/>
      <w:divBdr>
        <w:top w:val="none" w:sz="0" w:space="0" w:color="auto"/>
        <w:left w:val="none" w:sz="0" w:space="0" w:color="auto"/>
        <w:bottom w:val="none" w:sz="0" w:space="0" w:color="auto"/>
        <w:right w:val="none" w:sz="0" w:space="0" w:color="auto"/>
      </w:divBdr>
    </w:div>
    <w:div w:id="1407727711">
      <w:bodyDiv w:val="1"/>
      <w:marLeft w:val="0"/>
      <w:marRight w:val="0"/>
      <w:marTop w:val="0"/>
      <w:marBottom w:val="0"/>
      <w:divBdr>
        <w:top w:val="none" w:sz="0" w:space="0" w:color="auto"/>
        <w:left w:val="none" w:sz="0" w:space="0" w:color="auto"/>
        <w:bottom w:val="none" w:sz="0" w:space="0" w:color="auto"/>
        <w:right w:val="none" w:sz="0" w:space="0" w:color="auto"/>
      </w:divBdr>
    </w:div>
    <w:div w:id="1407800578">
      <w:bodyDiv w:val="1"/>
      <w:marLeft w:val="0"/>
      <w:marRight w:val="0"/>
      <w:marTop w:val="0"/>
      <w:marBottom w:val="0"/>
      <w:divBdr>
        <w:top w:val="none" w:sz="0" w:space="0" w:color="auto"/>
        <w:left w:val="none" w:sz="0" w:space="0" w:color="auto"/>
        <w:bottom w:val="none" w:sz="0" w:space="0" w:color="auto"/>
        <w:right w:val="none" w:sz="0" w:space="0" w:color="auto"/>
      </w:divBdr>
    </w:div>
    <w:div w:id="1407872448">
      <w:bodyDiv w:val="1"/>
      <w:marLeft w:val="0"/>
      <w:marRight w:val="0"/>
      <w:marTop w:val="0"/>
      <w:marBottom w:val="0"/>
      <w:divBdr>
        <w:top w:val="none" w:sz="0" w:space="0" w:color="auto"/>
        <w:left w:val="none" w:sz="0" w:space="0" w:color="auto"/>
        <w:bottom w:val="none" w:sz="0" w:space="0" w:color="auto"/>
        <w:right w:val="none" w:sz="0" w:space="0" w:color="auto"/>
      </w:divBdr>
    </w:div>
    <w:div w:id="1408067257">
      <w:bodyDiv w:val="1"/>
      <w:marLeft w:val="0"/>
      <w:marRight w:val="0"/>
      <w:marTop w:val="0"/>
      <w:marBottom w:val="0"/>
      <w:divBdr>
        <w:top w:val="none" w:sz="0" w:space="0" w:color="auto"/>
        <w:left w:val="none" w:sz="0" w:space="0" w:color="auto"/>
        <w:bottom w:val="none" w:sz="0" w:space="0" w:color="auto"/>
        <w:right w:val="none" w:sz="0" w:space="0" w:color="auto"/>
      </w:divBdr>
    </w:div>
    <w:div w:id="1408112933">
      <w:bodyDiv w:val="1"/>
      <w:marLeft w:val="0"/>
      <w:marRight w:val="0"/>
      <w:marTop w:val="0"/>
      <w:marBottom w:val="0"/>
      <w:divBdr>
        <w:top w:val="none" w:sz="0" w:space="0" w:color="auto"/>
        <w:left w:val="none" w:sz="0" w:space="0" w:color="auto"/>
        <w:bottom w:val="none" w:sz="0" w:space="0" w:color="auto"/>
        <w:right w:val="none" w:sz="0" w:space="0" w:color="auto"/>
      </w:divBdr>
    </w:div>
    <w:div w:id="1408310316">
      <w:bodyDiv w:val="1"/>
      <w:marLeft w:val="0"/>
      <w:marRight w:val="0"/>
      <w:marTop w:val="0"/>
      <w:marBottom w:val="0"/>
      <w:divBdr>
        <w:top w:val="none" w:sz="0" w:space="0" w:color="auto"/>
        <w:left w:val="none" w:sz="0" w:space="0" w:color="auto"/>
        <w:bottom w:val="none" w:sz="0" w:space="0" w:color="auto"/>
        <w:right w:val="none" w:sz="0" w:space="0" w:color="auto"/>
      </w:divBdr>
    </w:div>
    <w:div w:id="1408310540">
      <w:bodyDiv w:val="1"/>
      <w:marLeft w:val="0"/>
      <w:marRight w:val="0"/>
      <w:marTop w:val="0"/>
      <w:marBottom w:val="0"/>
      <w:divBdr>
        <w:top w:val="none" w:sz="0" w:space="0" w:color="auto"/>
        <w:left w:val="none" w:sz="0" w:space="0" w:color="auto"/>
        <w:bottom w:val="none" w:sz="0" w:space="0" w:color="auto"/>
        <w:right w:val="none" w:sz="0" w:space="0" w:color="auto"/>
      </w:divBdr>
    </w:div>
    <w:div w:id="1408379715">
      <w:bodyDiv w:val="1"/>
      <w:marLeft w:val="0"/>
      <w:marRight w:val="0"/>
      <w:marTop w:val="0"/>
      <w:marBottom w:val="0"/>
      <w:divBdr>
        <w:top w:val="none" w:sz="0" w:space="0" w:color="auto"/>
        <w:left w:val="none" w:sz="0" w:space="0" w:color="auto"/>
        <w:bottom w:val="none" w:sz="0" w:space="0" w:color="auto"/>
        <w:right w:val="none" w:sz="0" w:space="0" w:color="auto"/>
      </w:divBdr>
    </w:div>
    <w:div w:id="1408380820">
      <w:bodyDiv w:val="1"/>
      <w:marLeft w:val="0"/>
      <w:marRight w:val="0"/>
      <w:marTop w:val="0"/>
      <w:marBottom w:val="0"/>
      <w:divBdr>
        <w:top w:val="none" w:sz="0" w:space="0" w:color="auto"/>
        <w:left w:val="none" w:sz="0" w:space="0" w:color="auto"/>
        <w:bottom w:val="none" w:sz="0" w:space="0" w:color="auto"/>
        <w:right w:val="none" w:sz="0" w:space="0" w:color="auto"/>
      </w:divBdr>
    </w:div>
    <w:div w:id="1408383420">
      <w:bodyDiv w:val="1"/>
      <w:marLeft w:val="0"/>
      <w:marRight w:val="0"/>
      <w:marTop w:val="0"/>
      <w:marBottom w:val="0"/>
      <w:divBdr>
        <w:top w:val="none" w:sz="0" w:space="0" w:color="auto"/>
        <w:left w:val="none" w:sz="0" w:space="0" w:color="auto"/>
        <w:bottom w:val="none" w:sz="0" w:space="0" w:color="auto"/>
        <w:right w:val="none" w:sz="0" w:space="0" w:color="auto"/>
      </w:divBdr>
    </w:div>
    <w:div w:id="1408530114">
      <w:bodyDiv w:val="1"/>
      <w:marLeft w:val="0"/>
      <w:marRight w:val="0"/>
      <w:marTop w:val="0"/>
      <w:marBottom w:val="0"/>
      <w:divBdr>
        <w:top w:val="none" w:sz="0" w:space="0" w:color="auto"/>
        <w:left w:val="none" w:sz="0" w:space="0" w:color="auto"/>
        <w:bottom w:val="none" w:sz="0" w:space="0" w:color="auto"/>
        <w:right w:val="none" w:sz="0" w:space="0" w:color="auto"/>
      </w:divBdr>
    </w:div>
    <w:div w:id="1408531601">
      <w:bodyDiv w:val="1"/>
      <w:marLeft w:val="0"/>
      <w:marRight w:val="0"/>
      <w:marTop w:val="0"/>
      <w:marBottom w:val="0"/>
      <w:divBdr>
        <w:top w:val="none" w:sz="0" w:space="0" w:color="auto"/>
        <w:left w:val="none" w:sz="0" w:space="0" w:color="auto"/>
        <w:bottom w:val="none" w:sz="0" w:space="0" w:color="auto"/>
        <w:right w:val="none" w:sz="0" w:space="0" w:color="auto"/>
      </w:divBdr>
    </w:div>
    <w:div w:id="1408574161">
      <w:bodyDiv w:val="1"/>
      <w:marLeft w:val="0"/>
      <w:marRight w:val="0"/>
      <w:marTop w:val="0"/>
      <w:marBottom w:val="0"/>
      <w:divBdr>
        <w:top w:val="none" w:sz="0" w:space="0" w:color="auto"/>
        <w:left w:val="none" w:sz="0" w:space="0" w:color="auto"/>
        <w:bottom w:val="none" w:sz="0" w:space="0" w:color="auto"/>
        <w:right w:val="none" w:sz="0" w:space="0" w:color="auto"/>
      </w:divBdr>
    </w:div>
    <w:div w:id="1408574945">
      <w:bodyDiv w:val="1"/>
      <w:marLeft w:val="0"/>
      <w:marRight w:val="0"/>
      <w:marTop w:val="0"/>
      <w:marBottom w:val="0"/>
      <w:divBdr>
        <w:top w:val="none" w:sz="0" w:space="0" w:color="auto"/>
        <w:left w:val="none" w:sz="0" w:space="0" w:color="auto"/>
        <w:bottom w:val="none" w:sz="0" w:space="0" w:color="auto"/>
        <w:right w:val="none" w:sz="0" w:space="0" w:color="auto"/>
      </w:divBdr>
    </w:div>
    <w:div w:id="1408652798">
      <w:bodyDiv w:val="1"/>
      <w:marLeft w:val="0"/>
      <w:marRight w:val="0"/>
      <w:marTop w:val="0"/>
      <w:marBottom w:val="0"/>
      <w:divBdr>
        <w:top w:val="none" w:sz="0" w:space="0" w:color="auto"/>
        <w:left w:val="none" w:sz="0" w:space="0" w:color="auto"/>
        <w:bottom w:val="none" w:sz="0" w:space="0" w:color="auto"/>
        <w:right w:val="none" w:sz="0" w:space="0" w:color="auto"/>
      </w:divBdr>
    </w:div>
    <w:div w:id="1408841329">
      <w:bodyDiv w:val="1"/>
      <w:marLeft w:val="0"/>
      <w:marRight w:val="0"/>
      <w:marTop w:val="0"/>
      <w:marBottom w:val="0"/>
      <w:divBdr>
        <w:top w:val="none" w:sz="0" w:space="0" w:color="auto"/>
        <w:left w:val="none" w:sz="0" w:space="0" w:color="auto"/>
        <w:bottom w:val="none" w:sz="0" w:space="0" w:color="auto"/>
        <w:right w:val="none" w:sz="0" w:space="0" w:color="auto"/>
      </w:divBdr>
    </w:div>
    <w:div w:id="1408960262">
      <w:bodyDiv w:val="1"/>
      <w:marLeft w:val="0"/>
      <w:marRight w:val="0"/>
      <w:marTop w:val="0"/>
      <w:marBottom w:val="0"/>
      <w:divBdr>
        <w:top w:val="none" w:sz="0" w:space="0" w:color="auto"/>
        <w:left w:val="none" w:sz="0" w:space="0" w:color="auto"/>
        <w:bottom w:val="none" w:sz="0" w:space="0" w:color="auto"/>
        <w:right w:val="none" w:sz="0" w:space="0" w:color="auto"/>
      </w:divBdr>
    </w:div>
    <w:div w:id="1409116838">
      <w:bodyDiv w:val="1"/>
      <w:marLeft w:val="0"/>
      <w:marRight w:val="0"/>
      <w:marTop w:val="0"/>
      <w:marBottom w:val="0"/>
      <w:divBdr>
        <w:top w:val="none" w:sz="0" w:space="0" w:color="auto"/>
        <w:left w:val="none" w:sz="0" w:space="0" w:color="auto"/>
        <w:bottom w:val="none" w:sz="0" w:space="0" w:color="auto"/>
        <w:right w:val="none" w:sz="0" w:space="0" w:color="auto"/>
      </w:divBdr>
    </w:div>
    <w:div w:id="1409229401">
      <w:bodyDiv w:val="1"/>
      <w:marLeft w:val="0"/>
      <w:marRight w:val="0"/>
      <w:marTop w:val="0"/>
      <w:marBottom w:val="0"/>
      <w:divBdr>
        <w:top w:val="none" w:sz="0" w:space="0" w:color="auto"/>
        <w:left w:val="none" w:sz="0" w:space="0" w:color="auto"/>
        <w:bottom w:val="none" w:sz="0" w:space="0" w:color="auto"/>
        <w:right w:val="none" w:sz="0" w:space="0" w:color="auto"/>
      </w:divBdr>
    </w:div>
    <w:div w:id="1409376595">
      <w:bodyDiv w:val="1"/>
      <w:marLeft w:val="0"/>
      <w:marRight w:val="0"/>
      <w:marTop w:val="0"/>
      <w:marBottom w:val="0"/>
      <w:divBdr>
        <w:top w:val="none" w:sz="0" w:space="0" w:color="auto"/>
        <w:left w:val="none" w:sz="0" w:space="0" w:color="auto"/>
        <w:bottom w:val="none" w:sz="0" w:space="0" w:color="auto"/>
        <w:right w:val="none" w:sz="0" w:space="0" w:color="auto"/>
      </w:divBdr>
    </w:div>
    <w:div w:id="1409378804">
      <w:bodyDiv w:val="1"/>
      <w:marLeft w:val="0"/>
      <w:marRight w:val="0"/>
      <w:marTop w:val="0"/>
      <w:marBottom w:val="0"/>
      <w:divBdr>
        <w:top w:val="none" w:sz="0" w:space="0" w:color="auto"/>
        <w:left w:val="none" w:sz="0" w:space="0" w:color="auto"/>
        <w:bottom w:val="none" w:sz="0" w:space="0" w:color="auto"/>
        <w:right w:val="none" w:sz="0" w:space="0" w:color="auto"/>
      </w:divBdr>
    </w:div>
    <w:div w:id="1409614126">
      <w:bodyDiv w:val="1"/>
      <w:marLeft w:val="0"/>
      <w:marRight w:val="0"/>
      <w:marTop w:val="0"/>
      <w:marBottom w:val="0"/>
      <w:divBdr>
        <w:top w:val="none" w:sz="0" w:space="0" w:color="auto"/>
        <w:left w:val="none" w:sz="0" w:space="0" w:color="auto"/>
        <w:bottom w:val="none" w:sz="0" w:space="0" w:color="auto"/>
        <w:right w:val="none" w:sz="0" w:space="0" w:color="auto"/>
      </w:divBdr>
    </w:div>
    <w:div w:id="1409765877">
      <w:bodyDiv w:val="1"/>
      <w:marLeft w:val="0"/>
      <w:marRight w:val="0"/>
      <w:marTop w:val="0"/>
      <w:marBottom w:val="0"/>
      <w:divBdr>
        <w:top w:val="none" w:sz="0" w:space="0" w:color="auto"/>
        <w:left w:val="none" w:sz="0" w:space="0" w:color="auto"/>
        <w:bottom w:val="none" w:sz="0" w:space="0" w:color="auto"/>
        <w:right w:val="none" w:sz="0" w:space="0" w:color="auto"/>
      </w:divBdr>
    </w:div>
    <w:div w:id="1409886855">
      <w:bodyDiv w:val="1"/>
      <w:marLeft w:val="0"/>
      <w:marRight w:val="0"/>
      <w:marTop w:val="0"/>
      <w:marBottom w:val="0"/>
      <w:divBdr>
        <w:top w:val="none" w:sz="0" w:space="0" w:color="auto"/>
        <w:left w:val="none" w:sz="0" w:space="0" w:color="auto"/>
        <w:bottom w:val="none" w:sz="0" w:space="0" w:color="auto"/>
        <w:right w:val="none" w:sz="0" w:space="0" w:color="auto"/>
      </w:divBdr>
    </w:div>
    <w:div w:id="1409956135">
      <w:bodyDiv w:val="1"/>
      <w:marLeft w:val="0"/>
      <w:marRight w:val="0"/>
      <w:marTop w:val="0"/>
      <w:marBottom w:val="0"/>
      <w:divBdr>
        <w:top w:val="none" w:sz="0" w:space="0" w:color="auto"/>
        <w:left w:val="none" w:sz="0" w:space="0" w:color="auto"/>
        <w:bottom w:val="none" w:sz="0" w:space="0" w:color="auto"/>
        <w:right w:val="none" w:sz="0" w:space="0" w:color="auto"/>
      </w:divBdr>
    </w:div>
    <w:div w:id="1410007822">
      <w:bodyDiv w:val="1"/>
      <w:marLeft w:val="0"/>
      <w:marRight w:val="0"/>
      <w:marTop w:val="0"/>
      <w:marBottom w:val="0"/>
      <w:divBdr>
        <w:top w:val="none" w:sz="0" w:space="0" w:color="auto"/>
        <w:left w:val="none" w:sz="0" w:space="0" w:color="auto"/>
        <w:bottom w:val="none" w:sz="0" w:space="0" w:color="auto"/>
        <w:right w:val="none" w:sz="0" w:space="0" w:color="auto"/>
      </w:divBdr>
    </w:div>
    <w:div w:id="1410031254">
      <w:bodyDiv w:val="1"/>
      <w:marLeft w:val="0"/>
      <w:marRight w:val="0"/>
      <w:marTop w:val="0"/>
      <w:marBottom w:val="0"/>
      <w:divBdr>
        <w:top w:val="none" w:sz="0" w:space="0" w:color="auto"/>
        <w:left w:val="none" w:sz="0" w:space="0" w:color="auto"/>
        <w:bottom w:val="none" w:sz="0" w:space="0" w:color="auto"/>
        <w:right w:val="none" w:sz="0" w:space="0" w:color="auto"/>
      </w:divBdr>
    </w:div>
    <w:div w:id="1410225982">
      <w:bodyDiv w:val="1"/>
      <w:marLeft w:val="0"/>
      <w:marRight w:val="0"/>
      <w:marTop w:val="0"/>
      <w:marBottom w:val="0"/>
      <w:divBdr>
        <w:top w:val="none" w:sz="0" w:space="0" w:color="auto"/>
        <w:left w:val="none" w:sz="0" w:space="0" w:color="auto"/>
        <w:bottom w:val="none" w:sz="0" w:space="0" w:color="auto"/>
        <w:right w:val="none" w:sz="0" w:space="0" w:color="auto"/>
      </w:divBdr>
    </w:div>
    <w:div w:id="1410228228">
      <w:bodyDiv w:val="1"/>
      <w:marLeft w:val="0"/>
      <w:marRight w:val="0"/>
      <w:marTop w:val="0"/>
      <w:marBottom w:val="0"/>
      <w:divBdr>
        <w:top w:val="none" w:sz="0" w:space="0" w:color="auto"/>
        <w:left w:val="none" w:sz="0" w:space="0" w:color="auto"/>
        <w:bottom w:val="none" w:sz="0" w:space="0" w:color="auto"/>
        <w:right w:val="none" w:sz="0" w:space="0" w:color="auto"/>
      </w:divBdr>
    </w:div>
    <w:div w:id="1410344037">
      <w:bodyDiv w:val="1"/>
      <w:marLeft w:val="0"/>
      <w:marRight w:val="0"/>
      <w:marTop w:val="0"/>
      <w:marBottom w:val="0"/>
      <w:divBdr>
        <w:top w:val="none" w:sz="0" w:space="0" w:color="auto"/>
        <w:left w:val="none" w:sz="0" w:space="0" w:color="auto"/>
        <w:bottom w:val="none" w:sz="0" w:space="0" w:color="auto"/>
        <w:right w:val="none" w:sz="0" w:space="0" w:color="auto"/>
      </w:divBdr>
    </w:div>
    <w:div w:id="1410469156">
      <w:bodyDiv w:val="1"/>
      <w:marLeft w:val="0"/>
      <w:marRight w:val="0"/>
      <w:marTop w:val="0"/>
      <w:marBottom w:val="0"/>
      <w:divBdr>
        <w:top w:val="none" w:sz="0" w:space="0" w:color="auto"/>
        <w:left w:val="none" w:sz="0" w:space="0" w:color="auto"/>
        <w:bottom w:val="none" w:sz="0" w:space="0" w:color="auto"/>
        <w:right w:val="none" w:sz="0" w:space="0" w:color="auto"/>
      </w:divBdr>
    </w:div>
    <w:div w:id="1410494726">
      <w:bodyDiv w:val="1"/>
      <w:marLeft w:val="0"/>
      <w:marRight w:val="0"/>
      <w:marTop w:val="0"/>
      <w:marBottom w:val="0"/>
      <w:divBdr>
        <w:top w:val="none" w:sz="0" w:space="0" w:color="auto"/>
        <w:left w:val="none" w:sz="0" w:space="0" w:color="auto"/>
        <w:bottom w:val="none" w:sz="0" w:space="0" w:color="auto"/>
        <w:right w:val="none" w:sz="0" w:space="0" w:color="auto"/>
      </w:divBdr>
    </w:div>
    <w:div w:id="1410737345">
      <w:bodyDiv w:val="1"/>
      <w:marLeft w:val="0"/>
      <w:marRight w:val="0"/>
      <w:marTop w:val="0"/>
      <w:marBottom w:val="0"/>
      <w:divBdr>
        <w:top w:val="none" w:sz="0" w:space="0" w:color="auto"/>
        <w:left w:val="none" w:sz="0" w:space="0" w:color="auto"/>
        <w:bottom w:val="none" w:sz="0" w:space="0" w:color="auto"/>
        <w:right w:val="none" w:sz="0" w:space="0" w:color="auto"/>
      </w:divBdr>
    </w:div>
    <w:div w:id="1410883917">
      <w:bodyDiv w:val="1"/>
      <w:marLeft w:val="0"/>
      <w:marRight w:val="0"/>
      <w:marTop w:val="0"/>
      <w:marBottom w:val="0"/>
      <w:divBdr>
        <w:top w:val="none" w:sz="0" w:space="0" w:color="auto"/>
        <w:left w:val="none" w:sz="0" w:space="0" w:color="auto"/>
        <w:bottom w:val="none" w:sz="0" w:space="0" w:color="auto"/>
        <w:right w:val="none" w:sz="0" w:space="0" w:color="auto"/>
      </w:divBdr>
    </w:div>
    <w:div w:id="1411779842">
      <w:bodyDiv w:val="1"/>
      <w:marLeft w:val="0"/>
      <w:marRight w:val="0"/>
      <w:marTop w:val="0"/>
      <w:marBottom w:val="0"/>
      <w:divBdr>
        <w:top w:val="none" w:sz="0" w:space="0" w:color="auto"/>
        <w:left w:val="none" w:sz="0" w:space="0" w:color="auto"/>
        <w:bottom w:val="none" w:sz="0" w:space="0" w:color="auto"/>
        <w:right w:val="none" w:sz="0" w:space="0" w:color="auto"/>
      </w:divBdr>
    </w:div>
    <w:div w:id="1411921620">
      <w:bodyDiv w:val="1"/>
      <w:marLeft w:val="0"/>
      <w:marRight w:val="0"/>
      <w:marTop w:val="0"/>
      <w:marBottom w:val="0"/>
      <w:divBdr>
        <w:top w:val="none" w:sz="0" w:space="0" w:color="auto"/>
        <w:left w:val="none" w:sz="0" w:space="0" w:color="auto"/>
        <w:bottom w:val="none" w:sz="0" w:space="0" w:color="auto"/>
        <w:right w:val="none" w:sz="0" w:space="0" w:color="auto"/>
      </w:divBdr>
    </w:div>
    <w:div w:id="1412003098">
      <w:bodyDiv w:val="1"/>
      <w:marLeft w:val="0"/>
      <w:marRight w:val="0"/>
      <w:marTop w:val="0"/>
      <w:marBottom w:val="0"/>
      <w:divBdr>
        <w:top w:val="none" w:sz="0" w:space="0" w:color="auto"/>
        <w:left w:val="none" w:sz="0" w:space="0" w:color="auto"/>
        <w:bottom w:val="none" w:sz="0" w:space="0" w:color="auto"/>
        <w:right w:val="none" w:sz="0" w:space="0" w:color="auto"/>
      </w:divBdr>
    </w:div>
    <w:div w:id="1412313506">
      <w:bodyDiv w:val="1"/>
      <w:marLeft w:val="0"/>
      <w:marRight w:val="0"/>
      <w:marTop w:val="0"/>
      <w:marBottom w:val="0"/>
      <w:divBdr>
        <w:top w:val="none" w:sz="0" w:space="0" w:color="auto"/>
        <w:left w:val="none" w:sz="0" w:space="0" w:color="auto"/>
        <w:bottom w:val="none" w:sz="0" w:space="0" w:color="auto"/>
        <w:right w:val="none" w:sz="0" w:space="0" w:color="auto"/>
      </w:divBdr>
    </w:div>
    <w:div w:id="1412704469">
      <w:bodyDiv w:val="1"/>
      <w:marLeft w:val="0"/>
      <w:marRight w:val="0"/>
      <w:marTop w:val="0"/>
      <w:marBottom w:val="0"/>
      <w:divBdr>
        <w:top w:val="none" w:sz="0" w:space="0" w:color="auto"/>
        <w:left w:val="none" w:sz="0" w:space="0" w:color="auto"/>
        <w:bottom w:val="none" w:sz="0" w:space="0" w:color="auto"/>
        <w:right w:val="none" w:sz="0" w:space="0" w:color="auto"/>
      </w:divBdr>
    </w:div>
    <w:div w:id="1412772887">
      <w:bodyDiv w:val="1"/>
      <w:marLeft w:val="0"/>
      <w:marRight w:val="0"/>
      <w:marTop w:val="0"/>
      <w:marBottom w:val="0"/>
      <w:divBdr>
        <w:top w:val="none" w:sz="0" w:space="0" w:color="auto"/>
        <w:left w:val="none" w:sz="0" w:space="0" w:color="auto"/>
        <w:bottom w:val="none" w:sz="0" w:space="0" w:color="auto"/>
        <w:right w:val="none" w:sz="0" w:space="0" w:color="auto"/>
      </w:divBdr>
    </w:div>
    <w:div w:id="1413157466">
      <w:bodyDiv w:val="1"/>
      <w:marLeft w:val="0"/>
      <w:marRight w:val="0"/>
      <w:marTop w:val="0"/>
      <w:marBottom w:val="0"/>
      <w:divBdr>
        <w:top w:val="none" w:sz="0" w:space="0" w:color="auto"/>
        <w:left w:val="none" w:sz="0" w:space="0" w:color="auto"/>
        <w:bottom w:val="none" w:sz="0" w:space="0" w:color="auto"/>
        <w:right w:val="none" w:sz="0" w:space="0" w:color="auto"/>
      </w:divBdr>
    </w:div>
    <w:div w:id="1413434436">
      <w:bodyDiv w:val="1"/>
      <w:marLeft w:val="0"/>
      <w:marRight w:val="0"/>
      <w:marTop w:val="0"/>
      <w:marBottom w:val="0"/>
      <w:divBdr>
        <w:top w:val="none" w:sz="0" w:space="0" w:color="auto"/>
        <w:left w:val="none" w:sz="0" w:space="0" w:color="auto"/>
        <w:bottom w:val="none" w:sz="0" w:space="0" w:color="auto"/>
        <w:right w:val="none" w:sz="0" w:space="0" w:color="auto"/>
      </w:divBdr>
    </w:div>
    <w:div w:id="1413550068">
      <w:bodyDiv w:val="1"/>
      <w:marLeft w:val="0"/>
      <w:marRight w:val="0"/>
      <w:marTop w:val="0"/>
      <w:marBottom w:val="0"/>
      <w:divBdr>
        <w:top w:val="none" w:sz="0" w:space="0" w:color="auto"/>
        <w:left w:val="none" w:sz="0" w:space="0" w:color="auto"/>
        <w:bottom w:val="none" w:sz="0" w:space="0" w:color="auto"/>
        <w:right w:val="none" w:sz="0" w:space="0" w:color="auto"/>
      </w:divBdr>
    </w:div>
    <w:div w:id="1413577640">
      <w:bodyDiv w:val="1"/>
      <w:marLeft w:val="0"/>
      <w:marRight w:val="0"/>
      <w:marTop w:val="0"/>
      <w:marBottom w:val="0"/>
      <w:divBdr>
        <w:top w:val="none" w:sz="0" w:space="0" w:color="auto"/>
        <w:left w:val="none" w:sz="0" w:space="0" w:color="auto"/>
        <w:bottom w:val="none" w:sz="0" w:space="0" w:color="auto"/>
        <w:right w:val="none" w:sz="0" w:space="0" w:color="auto"/>
      </w:divBdr>
    </w:div>
    <w:div w:id="1413625584">
      <w:bodyDiv w:val="1"/>
      <w:marLeft w:val="0"/>
      <w:marRight w:val="0"/>
      <w:marTop w:val="0"/>
      <w:marBottom w:val="0"/>
      <w:divBdr>
        <w:top w:val="none" w:sz="0" w:space="0" w:color="auto"/>
        <w:left w:val="none" w:sz="0" w:space="0" w:color="auto"/>
        <w:bottom w:val="none" w:sz="0" w:space="0" w:color="auto"/>
        <w:right w:val="none" w:sz="0" w:space="0" w:color="auto"/>
      </w:divBdr>
    </w:div>
    <w:div w:id="1413817351">
      <w:bodyDiv w:val="1"/>
      <w:marLeft w:val="0"/>
      <w:marRight w:val="0"/>
      <w:marTop w:val="0"/>
      <w:marBottom w:val="0"/>
      <w:divBdr>
        <w:top w:val="none" w:sz="0" w:space="0" w:color="auto"/>
        <w:left w:val="none" w:sz="0" w:space="0" w:color="auto"/>
        <w:bottom w:val="none" w:sz="0" w:space="0" w:color="auto"/>
        <w:right w:val="none" w:sz="0" w:space="0" w:color="auto"/>
      </w:divBdr>
    </w:div>
    <w:div w:id="1413971099">
      <w:bodyDiv w:val="1"/>
      <w:marLeft w:val="0"/>
      <w:marRight w:val="0"/>
      <w:marTop w:val="0"/>
      <w:marBottom w:val="0"/>
      <w:divBdr>
        <w:top w:val="none" w:sz="0" w:space="0" w:color="auto"/>
        <w:left w:val="none" w:sz="0" w:space="0" w:color="auto"/>
        <w:bottom w:val="none" w:sz="0" w:space="0" w:color="auto"/>
        <w:right w:val="none" w:sz="0" w:space="0" w:color="auto"/>
      </w:divBdr>
    </w:div>
    <w:div w:id="1414009358">
      <w:bodyDiv w:val="1"/>
      <w:marLeft w:val="0"/>
      <w:marRight w:val="0"/>
      <w:marTop w:val="0"/>
      <w:marBottom w:val="0"/>
      <w:divBdr>
        <w:top w:val="none" w:sz="0" w:space="0" w:color="auto"/>
        <w:left w:val="none" w:sz="0" w:space="0" w:color="auto"/>
        <w:bottom w:val="none" w:sz="0" w:space="0" w:color="auto"/>
        <w:right w:val="none" w:sz="0" w:space="0" w:color="auto"/>
      </w:divBdr>
    </w:div>
    <w:div w:id="1414276545">
      <w:bodyDiv w:val="1"/>
      <w:marLeft w:val="0"/>
      <w:marRight w:val="0"/>
      <w:marTop w:val="0"/>
      <w:marBottom w:val="0"/>
      <w:divBdr>
        <w:top w:val="none" w:sz="0" w:space="0" w:color="auto"/>
        <w:left w:val="none" w:sz="0" w:space="0" w:color="auto"/>
        <w:bottom w:val="none" w:sz="0" w:space="0" w:color="auto"/>
        <w:right w:val="none" w:sz="0" w:space="0" w:color="auto"/>
      </w:divBdr>
    </w:div>
    <w:div w:id="1414278252">
      <w:bodyDiv w:val="1"/>
      <w:marLeft w:val="0"/>
      <w:marRight w:val="0"/>
      <w:marTop w:val="0"/>
      <w:marBottom w:val="0"/>
      <w:divBdr>
        <w:top w:val="none" w:sz="0" w:space="0" w:color="auto"/>
        <w:left w:val="none" w:sz="0" w:space="0" w:color="auto"/>
        <w:bottom w:val="none" w:sz="0" w:space="0" w:color="auto"/>
        <w:right w:val="none" w:sz="0" w:space="0" w:color="auto"/>
      </w:divBdr>
    </w:div>
    <w:div w:id="1414353055">
      <w:bodyDiv w:val="1"/>
      <w:marLeft w:val="0"/>
      <w:marRight w:val="0"/>
      <w:marTop w:val="0"/>
      <w:marBottom w:val="0"/>
      <w:divBdr>
        <w:top w:val="none" w:sz="0" w:space="0" w:color="auto"/>
        <w:left w:val="none" w:sz="0" w:space="0" w:color="auto"/>
        <w:bottom w:val="none" w:sz="0" w:space="0" w:color="auto"/>
        <w:right w:val="none" w:sz="0" w:space="0" w:color="auto"/>
      </w:divBdr>
    </w:div>
    <w:div w:id="1414358218">
      <w:bodyDiv w:val="1"/>
      <w:marLeft w:val="0"/>
      <w:marRight w:val="0"/>
      <w:marTop w:val="0"/>
      <w:marBottom w:val="0"/>
      <w:divBdr>
        <w:top w:val="none" w:sz="0" w:space="0" w:color="auto"/>
        <w:left w:val="none" w:sz="0" w:space="0" w:color="auto"/>
        <w:bottom w:val="none" w:sz="0" w:space="0" w:color="auto"/>
        <w:right w:val="none" w:sz="0" w:space="0" w:color="auto"/>
      </w:divBdr>
    </w:div>
    <w:div w:id="1414473906">
      <w:bodyDiv w:val="1"/>
      <w:marLeft w:val="0"/>
      <w:marRight w:val="0"/>
      <w:marTop w:val="0"/>
      <w:marBottom w:val="0"/>
      <w:divBdr>
        <w:top w:val="none" w:sz="0" w:space="0" w:color="auto"/>
        <w:left w:val="none" w:sz="0" w:space="0" w:color="auto"/>
        <w:bottom w:val="none" w:sz="0" w:space="0" w:color="auto"/>
        <w:right w:val="none" w:sz="0" w:space="0" w:color="auto"/>
      </w:divBdr>
    </w:div>
    <w:div w:id="1414817486">
      <w:bodyDiv w:val="1"/>
      <w:marLeft w:val="0"/>
      <w:marRight w:val="0"/>
      <w:marTop w:val="0"/>
      <w:marBottom w:val="0"/>
      <w:divBdr>
        <w:top w:val="none" w:sz="0" w:space="0" w:color="auto"/>
        <w:left w:val="none" w:sz="0" w:space="0" w:color="auto"/>
        <w:bottom w:val="none" w:sz="0" w:space="0" w:color="auto"/>
        <w:right w:val="none" w:sz="0" w:space="0" w:color="auto"/>
      </w:divBdr>
    </w:div>
    <w:div w:id="1414858571">
      <w:bodyDiv w:val="1"/>
      <w:marLeft w:val="0"/>
      <w:marRight w:val="0"/>
      <w:marTop w:val="0"/>
      <w:marBottom w:val="0"/>
      <w:divBdr>
        <w:top w:val="none" w:sz="0" w:space="0" w:color="auto"/>
        <w:left w:val="none" w:sz="0" w:space="0" w:color="auto"/>
        <w:bottom w:val="none" w:sz="0" w:space="0" w:color="auto"/>
        <w:right w:val="none" w:sz="0" w:space="0" w:color="auto"/>
      </w:divBdr>
    </w:div>
    <w:div w:id="1415472801">
      <w:bodyDiv w:val="1"/>
      <w:marLeft w:val="0"/>
      <w:marRight w:val="0"/>
      <w:marTop w:val="0"/>
      <w:marBottom w:val="0"/>
      <w:divBdr>
        <w:top w:val="none" w:sz="0" w:space="0" w:color="auto"/>
        <w:left w:val="none" w:sz="0" w:space="0" w:color="auto"/>
        <w:bottom w:val="none" w:sz="0" w:space="0" w:color="auto"/>
        <w:right w:val="none" w:sz="0" w:space="0" w:color="auto"/>
      </w:divBdr>
    </w:div>
    <w:div w:id="1415781642">
      <w:bodyDiv w:val="1"/>
      <w:marLeft w:val="0"/>
      <w:marRight w:val="0"/>
      <w:marTop w:val="0"/>
      <w:marBottom w:val="0"/>
      <w:divBdr>
        <w:top w:val="none" w:sz="0" w:space="0" w:color="auto"/>
        <w:left w:val="none" w:sz="0" w:space="0" w:color="auto"/>
        <w:bottom w:val="none" w:sz="0" w:space="0" w:color="auto"/>
        <w:right w:val="none" w:sz="0" w:space="0" w:color="auto"/>
      </w:divBdr>
    </w:div>
    <w:div w:id="1415785923">
      <w:bodyDiv w:val="1"/>
      <w:marLeft w:val="0"/>
      <w:marRight w:val="0"/>
      <w:marTop w:val="0"/>
      <w:marBottom w:val="0"/>
      <w:divBdr>
        <w:top w:val="none" w:sz="0" w:space="0" w:color="auto"/>
        <w:left w:val="none" w:sz="0" w:space="0" w:color="auto"/>
        <w:bottom w:val="none" w:sz="0" w:space="0" w:color="auto"/>
        <w:right w:val="none" w:sz="0" w:space="0" w:color="auto"/>
      </w:divBdr>
    </w:div>
    <w:div w:id="1415786570">
      <w:bodyDiv w:val="1"/>
      <w:marLeft w:val="0"/>
      <w:marRight w:val="0"/>
      <w:marTop w:val="0"/>
      <w:marBottom w:val="0"/>
      <w:divBdr>
        <w:top w:val="none" w:sz="0" w:space="0" w:color="auto"/>
        <w:left w:val="none" w:sz="0" w:space="0" w:color="auto"/>
        <w:bottom w:val="none" w:sz="0" w:space="0" w:color="auto"/>
        <w:right w:val="none" w:sz="0" w:space="0" w:color="auto"/>
      </w:divBdr>
    </w:div>
    <w:div w:id="1415857870">
      <w:bodyDiv w:val="1"/>
      <w:marLeft w:val="0"/>
      <w:marRight w:val="0"/>
      <w:marTop w:val="0"/>
      <w:marBottom w:val="0"/>
      <w:divBdr>
        <w:top w:val="none" w:sz="0" w:space="0" w:color="auto"/>
        <w:left w:val="none" w:sz="0" w:space="0" w:color="auto"/>
        <w:bottom w:val="none" w:sz="0" w:space="0" w:color="auto"/>
        <w:right w:val="none" w:sz="0" w:space="0" w:color="auto"/>
      </w:divBdr>
    </w:div>
    <w:div w:id="1416318914">
      <w:bodyDiv w:val="1"/>
      <w:marLeft w:val="0"/>
      <w:marRight w:val="0"/>
      <w:marTop w:val="0"/>
      <w:marBottom w:val="0"/>
      <w:divBdr>
        <w:top w:val="none" w:sz="0" w:space="0" w:color="auto"/>
        <w:left w:val="none" w:sz="0" w:space="0" w:color="auto"/>
        <w:bottom w:val="none" w:sz="0" w:space="0" w:color="auto"/>
        <w:right w:val="none" w:sz="0" w:space="0" w:color="auto"/>
      </w:divBdr>
    </w:div>
    <w:div w:id="1416321546">
      <w:bodyDiv w:val="1"/>
      <w:marLeft w:val="0"/>
      <w:marRight w:val="0"/>
      <w:marTop w:val="0"/>
      <w:marBottom w:val="0"/>
      <w:divBdr>
        <w:top w:val="none" w:sz="0" w:space="0" w:color="auto"/>
        <w:left w:val="none" w:sz="0" w:space="0" w:color="auto"/>
        <w:bottom w:val="none" w:sz="0" w:space="0" w:color="auto"/>
        <w:right w:val="none" w:sz="0" w:space="0" w:color="auto"/>
      </w:divBdr>
    </w:div>
    <w:div w:id="1416364429">
      <w:bodyDiv w:val="1"/>
      <w:marLeft w:val="0"/>
      <w:marRight w:val="0"/>
      <w:marTop w:val="0"/>
      <w:marBottom w:val="0"/>
      <w:divBdr>
        <w:top w:val="none" w:sz="0" w:space="0" w:color="auto"/>
        <w:left w:val="none" w:sz="0" w:space="0" w:color="auto"/>
        <w:bottom w:val="none" w:sz="0" w:space="0" w:color="auto"/>
        <w:right w:val="none" w:sz="0" w:space="0" w:color="auto"/>
      </w:divBdr>
    </w:div>
    <w:div w:id="1416630475">
      <w:bodyDiv w:val="1"/>
      <w:marLeft w:val="0"/>
      <w:marRight w:val="0"/>
      <w:marTop w:val="0"/>
      <w:marBottom w:val="0"/>
      <w:divBdr>
        <w:top w:val="none" w:sz="0" w:space="0" w:color="auto"/>
        <w:left w:val="none" w:sz="0" w:space="0" w:color="auto"/>
        <w:bottom w:val="none" w:sz="0" w:space="0" w:color="auto"/>
        <w:right w:val="none" w:sz="0" w:space="0" w:color="auto"/>
      </w:divBdr>
    </w:div>
    <w:div w:id="1416702990">
      <w:bodyDiv w:val="1"/>
      <w:marLeft w:val="0"/>
      <w:marRight w:val="0"/>
      <w:marTop w:val="0"/>
      <w:marBottom w:val="0"/>
      <w:divBdr>
        <w:top w:val="none" w:sz="0" w:space="0" w:color="auto"/>
        <w:left w:val="none" w:sz="0" w:space="0" w:color="auto"/>
        <w:bottom w:val="none" w:sz="0" w:space="0" w:color="auto"/>
        <w:right w:val="none" w:sz="0" w:space="0" w:color="auto"/>
      </w:divBdr>
    </w:div>
    <w:div w:id="1416704686">
      <w:bodyDiv w:val="1"/>
      <w:marLeft w:val="0"/>
      <w:marRight w:val="0"/>
      <w:marTop w:val="0"/>
      <w:marBottom w:val="0"/>
      <w:divBdr>
        <w:top w:val="none" w:sz="0" w:space="0" w:color="auto"/>
        <w:left w:val="none" w:sz="0" w:space="0" w:color="auto"/>
        <w:bottom w:val="none" w:sz="0" w:space="0" w:color="auto"/>
        <w:right w:val="none" w:sz="0" w:space="0" w:color="auto"/>
      </w:divBdr>
    </w:div>
    <w:div w:id="1416707781">
      <w:bodyDiv w:val="1"/>
      <w:marLeft w:val="0"/>
      <w:marRight w:val="0"/>
      <w:marTop w:val="0"/>
      <w:marBottom w:val="0"/>
      <w:divBdr>
        <w:top w:val="none" w:sz="0" w:space="0" w:color="auto"/>
        <w:left w:val="none" w:sz="0" w:space="0" w:color="auto"/>
        <w:bottom w:val="none" w:sz="0" w:space="0" w:color="auto"/>
        <w:right w:val="none" w:sz="0" w:space="0" w:color="auto"/>
      </w:divBdr>
    </w:div>
    <w:div w:id="1416711062">
      <w:bodyDiv w:val="1"/>
      <w:marLeft w:val="0"/>
      <w:marRight w:val="0"/>
      <w:marTop w:val="0"/>
      <w:marBottom w:val="0"/>
      <w:divBdr>
        <w:top w:val="none" w:sz="0" w:space="0" w:color="auto"/>
        <w:left w:val="none" w:sz="0" w:space="0" w:color="auto"/>
        <w:bottom w:val="none" w:sz="0" w:space="0" w:color="auto"/>
        <w:right w:val="none" w:sz="0" w:space="0" w:color="auto"/>
      </w:divBdr>
    </w:div>
    <w:div w:id="1416777968">
      <w:bodyDiv w:val="1"/>
      <w:marLeft w:val="0"/>
      <w:marRight w:val="0"/>
      <w:marTop w:val="0"/>
      <w:marBottom w:val="0"/>
      <w:divBdr>
        <w:top w:val="none" w:sz="0" w:space="0" w:color="auto"/>
        <w:left w:val="none" w:sz="0" w:space="0" w:color="auto"/>
        <w:bottom w:val="none" w:sz="0" w:space="0" w:color="auto"/>
        <w:right w:val="none" w:sz="0" w:space="0" w:color="auto"/>
      </w:divBdr>
    </w:div>
    <w:div w:id="1417020602">
      <w:bodyDiv w:val="1"/>
      <w:marLeft w:val="0"/>
      <w:marRight w:val="0"/>
      <w:marTop w:val="0"/>
      <w:marBottom w:val="0"/>
      <w:divBdr>
        <w:top w:val="none" w:sz="0" w:space="0" w:color="auto"/>
        <w:left w:val="none" w:sz="0" w:space="0" w:color="auto"/>
        <w:bottom w:val="none" w:sz="0" w:space="0" w:color="auto"/>
        <w:right w:val="none" w:sz="0" w:space="0" w:color="auto"/>
      </w:divBdr>
    </w:div>
    <w:div w:id="1417089635">
      <w:bodyDiv w:val="1"/>
      <w:marLeft w:val="0"/>
      <w:marRight w:val="0"/>
      <w:marTop w:val="0"/>
      <w:marBottom w:val="0"/>
      <w:divBdr>
        <w:top w:val="none" w:sz="0" w:space="0" w:color="auto"/>
        <w:left w:val="none" w:sz="0" w:space="0" w:color="auto"/>
        <w:bottom w:val="none" w:sz="0" w:space="0" w:color="auto"/>
        <w:right w:val="none" w:sz="0" w:space="0" w:color="auto"/>
      </w:divBdr>
    </w:div>
    <w:div w:id="1417167722">
      <w:bodyDiv w:val="1"/>
      <w:marLeft w:val="0"/>
      <w:marRight w:val="0"/>
      <w:marTop w:val="0"/>
      <w:marBottom w:val="0"/>
      <w:divBdr>
        <w:top w:val="none" w:sz="0" w:space="0" w:color="auto"/>
        <w:left w:val="none" w:sz="0" w:space="0" w:color="auto"/>
        <w:bottom w:val="none" w:sz="0" w:space="0" w:color="auto"/>
        <w:right w:val="none" w:sz="0" w:space="0" w:color="auto"/>
      </w:divBdr>
    </w:div>
    <w:div w:id="1417358836">
      <w:bodyDiv w:val="1"/>
      <w:marLeft w:val="0"/>
      <w:marRight w:val="0"/>
      <w:marTop w:val="0"/>
      <w:marBottom w:val="0"/>
      <w:divBdr>
        <w:top w:val="none" w:sz="0" w:space="0" w:color="auto"/>
        <w:left w:val="none" w:sz="0" w:space="0" w:color="auto"/>
        <w:bottom w:val="none" w:sz="0" w:space="0" w:color="auto"/>
        <w:right w:val="none" w:sz="0" w:space="0" w:color="auto"/>
      </w:divBdr>
    </w:div>
    <w:div w:id="1417359885">
      <w:bodyDiv w:val="1"/>
      <w:marLeft w:val="0"/>
      <w:marRight w:val="0"/>
      <w:marTop w:val="0"/>
      <w:marBottom w:val="0"/>
      <w:divBdr>
        <w:top w:val="none" w:sz="0" w:space="0" w:color="auto"/>
        <w:left w:val="none" w:sz="0" w:space="0" w:color="auto"/>
        <w:bottom w:val="none" w:sz="0" w:space="0" w:color="auto"/>
        <w:right w:val="none" w:sz="0" w:space="0" w:color="auto"/>
      </w:divBdr>
    </w:div>
    <w:div w:id="1417438293">
      <w:bodyDiv w:val="1"/>
      <w:marLeft w:val="0"/>
      <w:marRight w:val="0"/>
      <w:marTop w:val="0"/>
      <w:marBottom w:val="0"/>
      <w:divBdr>
        <w:top w:val="none" w:sz="0" w:space="0" w:color="auto"/>
        <w:left w:val="none" w:sz="0" w:space="0" w:color="auto"/>
        <w:bottom w:val="none" w:sz="0" w:space="0" w:color="auto"/>
        <w:right w:val="none" w:sz="0" w:space="0" w:color="auto"/>
      </w:divBdr>
    </w:div>
    <w:div w:id="1417828623">
      <w:bodyDiv w:val="1"/>
      <w:marLeft w:val="0"/>
      <w:marRight w:val="0"/>
      <w:marTop w:val="0"/>
      <w:marBottom w:val="0"/>
      <w:divBdr>
        <w:top w:val="none" w:sz="0" w:space="0" w:color="auto"/>
        <w:left w:val="none" w:sz="0" w:space="0" w:color="auto"/>
        <w:bottom w:val="none" w:sz="0" w:space="0" w:color="auto"/>
        <w:right w:val="none" w:sz="0" w:space="0" w:color="auto"/>
      </w:divBdr>
    </w:div>
    <w:div w:id="1418287716">
      <w:bodyDiv w:val="1"/>
      <w:marLeft w:val="0"/>
      <w:marRight w:val="0"/>
      <w:marTop w:val="0"/>
      <w:marBottom w:val="0"/>
      <w:divBdr>
        <w:top w:val="none" w:sz="0" w:space="0" w:color="auto"/>
        <w:left w:val="none" w:sz="0" w:space="0" w:color="auto"/>
        <w:bottom w:val="none" w:sz="0" w:space="0" w:color="auto"/>
        <w:right w:val="none" w:sz="0" w:space="0" w:color="auto"/>
      </w:divBdr>
    </w:div>
    <w:div w:id="1418550291">
      <w:bodyDiv w:val="1"/>
      <w:marLeft w:val="0"/>
      <w:marRight w:val="0"/>
      <w:marTop w:val="0"/>
      <w:marBottom w:val="0"/>
      <w:divBdr>
        <w:top w:val="none" w:sz="0" w:space="0" w:color="auto"/>
        <w:left w:val="none" w:sz="0" w:space="0" w:color="auto"/>
        <w:bottom w:val="none" w:sz="0" w:space="0" w:color="auto"/>
        <w:right w:val="none" w:sz="0" w:space="0" w:color="auto"/>
      </w:divBdr>
    </w:div>
    <w:div w:id="1418596820">
      <w:bodyDiv w:val="1"/>
      <w:marLeft w:val="0"/>
      <w:marRight w:val="0"/>
      <w:marTop w:val="0"/>
      <w:marBottom w:val="0"/>
      <w:divBdr>
        <w:top w:val="none" w:sz="0" w:space="0" w:color="auto"/>
        <w:left w:val="none" w:sz="0" w:space="0" w:color="auto"/>
        <w:bottom w:val="none" w:sz="0" w:space="0" w:color="auto"/>
        <w:right w:val="none" w:sz="0" w:space="0" w:color="auto"/>
      </w:divBdr>
    </w:div>
    <w:div w:id="1418744904">
      <w:bodyDiv w:val="1"/>
      <w:marLeft w:val="0"/>
      <w:marRight w:val="0"/>
      <w:marTop w:val="0"/>
      <w:marBottom w:val="0"/>
      <w:divBdr>
        <w:top w:val="none" w:sz="0" w:space="0" w:color="auto"/>
        <w:left w:val="none" w:sz="0" w:space="0" w:color="auto"/>
        <w:bottom w:val="none" w:sz="0" w:space="0" w:color="auto"/>
        <w:right w:val="none" w:sz="0" w:space="0" w:color="auto"/>
      </w:divBdr>
    </w:div>
    <w:div w:id="1419061646">
      <w:bodyDiv w:val="1"/>
      <w:marLeft w:val="0"/>
      <w:marRight w:val="0"/>
      <w:marTop w:val="0"/>
      <w:marBottom w:val="0"/>
      <w:divBdr>
        <w:top w:val="none" w:sz="0" w:space="0" w:color="auto"/>
        <w:left w:val="none" w:sz="0" w:space="0" w:color="auto"/>
        <w:bottom w:val="none" w:sz="0" w:space="0" w:color="auto"/>
        <w:right w:val="none" w:sz="0" w:space="0" w:color="auto"/>
      </w:divBdr>
    </w:div>
    <w:div w:id="1419250926">
      <w:bodyDiv w:val="1"/>
      <w:marLeft w:val="0"/>
      <w:marRight w:val="0"/>
      <w:marTop w:val="0"/>
      <w:marBottom w:val="0"/>
      <w:divBdr>
        <w:top w:val="none" w:sz="0" w:space="0" w:color="auto"/>
        <w:left w:val="none" w:sz="0" w:space="0" w:color="auto"/>
        <w:bottom w:val="none" w:sz="0" w:space="0" w:color="auto"/>
        <w:right w:val="none" w:sz="0" w:space="0" w:color="auto"/>
      </w:divBdr>
    </w:div>
    <w:div w:id="1419404129">
      <w:bodyDiv w:val="1"/>
      <w:marLeft w:val="0"/>
      <w:marRight w:val="0"/>
      <w:marTop w:val="0"/>
      <w:marBottom w:val="0"/>
      <w:divBdr>
        <w:top w:val="none" w:sz="0" w:space="0" w:color="auto"/>
        <w:left w:val="none" w:sz="0" w:space="0" w:color="auto"/>
        <w:bottom w:val="none" w:sz="0" w:space="0" w:color="auto"/>
        <w:right w:val="none" w:sz="0" w:space="0" w:color="auto"/>
      </w:divBdr>
    </w:div>
    <w:div w:id="1419643518">
      <w:bodyDiv w:val="1"/>
      <w:marLeft w:val="0"/>
      <w:marRight w:val="0"/>
      <w:marTop w:val="0"/>
      <w:marBottom w:val="0"/>
      <w:divBdr>
        <w:top w:val="none" w:sz="0" w:space="0" w:color="auto"/>
        <w:left w:val="none" w:sz="0" w:space="0" w:color="auto"/>
        <w:bottom w:val="none" w:sz="0" w:space="0" w:color="auto"/>
        <w:right w:val="none" w:sz="0" w:space="0" w:color="auto"/>
      </w:divBdr>
    </w:div>
    <w:div w:id="1419786048">
      <w:bodyDiv w:val="1"/>
      <w:marLeft w:val="0"/>
      <w:marRight w:val="0"/>
      <w:marTop w:val="0"/>
      <w:marBottom w:val="0"/>
      <w:divBdr>
        <w:top w:val="none" w:sz="0" w:space="0" w:color="auto"/>
        <w:left w:val="none" w:sz="0" w:space="0" w:color="auto"/>
        <w:bottom w:val="none" w:sz="0" w:space="0" w:color="auto"/>
        <w:right w:val="none" w:sz="0" w:space="0" w:color="auto"/>
      </w:divBdr>
    </w:div>
    <w:div w:id="1419793221">
      <w:bodyDiv w:val="1"/>
      <w:marLeft w:val="0"/>
      <w:marRight w:val="0"/>
      <w:marTop w:val="0"/>
      <w:marBottom w:val="0"/>
      <w:divBdr>
        <w:top w:val="none" w:sz="0" w:space="0" w:color="auto"/>
        <w:left w:val="none" w:sz="0" w:space="0" w:color="auto"/>
        <w:bottom w:val="none" w:sz="0" w:space="0" w:color="auto"/>
        <w:right w:val="none" w:sz="0" w:space="0" w:color="auto"/>
      </w:divBdr>
    </w:div>
    <w:div w:id="1419869855">
      <w:bodyDiv w:val="1"/>
      <w:marLeft w:val="0"/>
      <w:marRight w:val="0"/>
      <w:marTop w:val="0"/>
      <w:marBottom w:val="0"/>
      <w:divBdr>
        <w:top w:val="none" w:sz="0" w:space="0" w:color="auto"/>
        <w:left w:val="none" w:sz="0" w:space="0" w:color="auto"/>
        <w:bottom w:val="none" w:sz="0" w:space="0" w:color="auto"/>
        <w:right w:val="none" w:sz="0" w:space="0" w:color="auto"/>
      </w:divBdr>
    </w:div>
    <w:div w:id="1419869861">
      <w:bodyDiv w:val="1"/>
      <w:marLeft w:val="0"/>
      <w:marRight w:val="0"/>
      <w:marTop w:val="0"/>
      <w:marBottom w:val="0"/>
      <w:divBdr>
        <w:top w:val="none" w:sz="0" w:space="0" w:color="auto"/>
        <w:left w:val="none" w:sz="0" w:space="0" w:color="auto"/>
        <w:bottom w:val="none" w:sz="0" w:space="0" w:color="auto"/>
        <w:right w:val="none" w:sz="0" w:space="0" w:color="auto"/>
      </w:divBdr>
    </w:div>
    <w:div w:id="1419983297">
      <w:bodyDiv w:val="1"/>
      <w:marLeft w:val="0"/>
      <w:marRight w:val="0"/>
      <w:marTop w:val="0"/>
      <w:marBottom w:val="0"/>
      <w:divBdr>
        <w:top w:val="none" w:sz="0" w:space="0" w:color="auto"/>
        <w:left w:val="none" w:sz="0" w:space="0" w:color="auto"/>
        <w:bottom w:val="none" w:sz="0" w:space="0" w:color="auto"/>
        <w:right w:val="none" w:sz="0" w:space="0" w:color="auto"/>
      </w:divBdr>
    </w:div>
    <w:div w:id="1420325065">
      <w:bodyDiv w:val="1"/>
      <w:marLeft w:val="0"/>
      <w:marRight w:val="0"/>
      <w:marTop w:val="0"/>
      <w:marBottom w:val="0"/>
      <w:divBdr>
        <w:top w:val="none" w:sz="0" w:space="0" w:color="auto"/>
        <w:left w:val="none" w:sz="0" w:space="0" w:color="auto"/>
        <w:bottom w:val="none" w:sz="0" w:space="0" w:color="auto"/>
        <w:right w:val="none" w:sz="0" w:space="0" w:color="auto"/>
      </w:divBdr>
    </w:div>
    <w:div w:id="1420565765">
      <w:bodyDiv w:val="1"/>
      <w:marLeft w:val="0"/>
      <w:marRight w:val="0"/>
      <w:marTop w:val="0"/>
      <w:marBottom w:val="0"/>
      <w:divBdr>
        <w:top w:val="none" w:sz="0" w:space="0" w:color="auto"/>
        <w:left w:val="none" w:sz="0" w:space="0" w:color="auto"/>
        <w:bottom w:val="none" w:sz="0" w:space="0" w:color="auto"/>
        <w:right w:val="none" w:sz="0" w:space="0" w:color="auto"/>
      </w:divBdr>
    </w:div>
    <w:div w:id="1420639751">
      <w:bodyDiv w:val="1"/>
      <w:marLeft w:val="0"/>
      <w:marRight w:val="0"/>
      <w:marTop w:val="0"/>
      <w:marBottom w:val="0"/>
      <w:divBdr>
        <w:top w:val="none" w:sz="0" w:space="0" w:color="auto"/>
        <w:left w:val="none" w:sz="0" w:space="0" w:color="auto"/>
        <w:bottom w:val="none" w:sz="0" w:space="0" w:color="auto"/>
        <w:right w:val="none" w:sz="0" w:space="0" w:color="auto"/>
      </w:divBdr>
    </w:div>
    <w:div w:id="1420713177">
      <w:bodyDiv w:val="1"/>
      <w:marLeft w:val="0"/>
      <w:marRight w:val="0"/>
      <w:marTop w:val="0"/>
      <w:marBottom w:val="0"/>
      <w:divBdr>
        <w:top w:val="none" w:sz="0" w:space="0" w:color="auto"/>
        <w:left w:val="none" w:sz="0" w:space="0" w:color="auto"/>
        <w:bottom w:val="none" w:sz="0" w:space="0" w:color="auto"/>
        <w:right w:val="none" w:sz="0" w:space="0" w:color="auto"/>
      </w:divBdr>
    </w:div>
    <w:div w:id="1420785284">
      <w:bodyDiv w:val="1"/>
      <w:marLeft w:val="0"/>
      <w:marRight w:val="0"/>
      <w:marTop w:val="0"/>
      <w:marBottom w:val="0"/>
      <w:divBdr>
        <w:top w:val="none" w:sz="0" w:space="0" w:color="auto"/>
        <w:left w:val="none" w:sz="0" w:space="0" w:color="auto"/>
        <w:bottom w:val="none" w:sz="0" w:space="0" w:color="auto"/>
        <w:right w:val="none" w:sz="0" w:space="0" w:color="auto"/>
      </w:divBdr>
    </w:div>
    <w:div w:id="1420785854">
      <w:bodyDiv w:val="1"/>
      <w:marLeft w:val="0"/>
      <w:marRight w:val="0"/>
      <w:marTop w:val="0"/>
      <w:marBottom w:val="0"/>
      <w:divBdr>
        <w:top w:val="none" w:sz="0" w:space="0" w:color="auto"/>
        <w:left w:val="none" w:sz="0" w:space="0" w:color="auto"/>
        <w:bottom w:val="none" w:sz="0" w:space="0" w:color="auto"/>
        <w:right w:val="none" w:sz="0" w:space="0" w:color="auto"/>
      </w:divBdr>
    </w:div>
    <w:div w:id="1420980791">
      <w:bodyDiv w:val="1"/>
      <w:marLeft w:val="0"/>
      <w:marRight w:val="0"/>
      <w:marTop w:val="0"/>
      <w:marBottom w:val="0"/>
      <w:divBdr>
        <w:top w:val="none" w:sz="0" w:space="0" w:color="auto"/>
        <w:left w:val="none" w:sz="0" w:space="0" w:color="auto"/>
        <w:bottom w:val="none" w:sz="0" w:space="0" w:color="auto"/>
        <w:right w:val="none" w:sz="0" w:space="0" w:color="auto"/>
      </w:divBdr>
    </w:div>
    <w:div w:id="1421021015">
      <w:bodyDiv w:val="1"/>
      <w:marLeft w:val="0"/>
      <w:marRight w:val="0"/>
      <w:marTop w:val="0"/>
      <w:marBottom w:val="0"/>
      <w:divBdr>
        <w:top w:val="none" w:sz="0" w:space="0" w:color="auto"/>
        <w:left w:val="none" w:sz="0" w:space="0" w:color="auto"/>
        <w:bottom w:val="none" w:sz="0" w:space="0" w:color="auto"/>
        <w:right w:val="none" w:sz="0" w:space="0" w:color="auto"/>
      </w:divBdr>
    </w:div>
    <w:div w:id="1421415316">
      <w:bodyDiv w:val="1"/>
      <w:marLeft w:val="0"/>
      <w:marRight w:val="0"/>
      <w:marTop w:val="0"/>
      <w:marBottom w:val="0"/>
      <w:divBdr>
        <w:top w:val="none" w:sz="0" w:space="0" w:color="auto"/>
        <w:left w:val="none" w:sz="0" w:space="0" w:color="auto"/>
        <w:bottom w:val="none" w:sz="0" w:space="0" w:color="auto"/>
        <w:right w:val="none" w:sz="0" w:space="0" w:color="auto"/>
      </w:divBdr>
    </w:div>
    <w:div w:id="1421562255">
      <w:bodyDiv w:val="1"/>
      <w:marLeft w:val="0"/>
      <w:marRight w:val="0"/>
      <w:marTop w:val="0"/>
      <w:marBottom w:val="0"/>
      <w:divBdr>
        <w:top w:val="none" w:sz="0" w:space="0" w:color="auto"/>
        <w:left w:val="none" w:sz="0" w:space="0" w:color="auto"/>
        <w:bottom w:val="none" w:sz="0" w:space="0" w:color="auto"/>
        <w:right w:val="none" w:sz="0" w:space="0" w:color="auto"/>
      </w:divBdr>
    </w:div>
    <w:div w:id="1422331740">
      <w:bodyDiv w:val="1"/>
      <w:marLeft w:val="0"/>
      <w:marRight w:val="0"/>
      <w:marTop w:val="0"/>
      <w:marBottom w:val="0"/>
      <w:divBdr>
        <w:top w:val="none" w:sz="0" w:space="0" w:color="auto"/>
        <w:left w:val="none" w:sz="0" w:space="0" w:color="auto"/>
        <w:bottom w:val="none" w:sz="0" w:space="0" w:color="auto"/>
        <w:right w:val="none" w:sz="0" w:space="0" w:color="auto"/>
      </w:divBdr>
    </w:div>
    <w:div w:id="1422605498">
      <w:bodyDiv w:val="1"/>
      <w:marLeft w:val="0"/>
      <w:marRight w:val="0"/>
      <w:marTop w:val="0"/>
      <w:marBottom w:val="0"/>
      <w:divBdr>
        <w:top w:val="none" w:sz="0" w:space="0" w:color="auto"/>
        <w:left w:val="none" w:sz="0" w:space="0" w:color="auto"/>
        <w:bottom w:val="none" w:sz="0" w:space="0" w:color="auto"/>
        <w:right w:val="none" w:sz="0" w:space="0" w:color="auto"/>
      </w:divBdr>
    </w:div>
    <w:div w:id="1422606775">
      <w:bodyDiv w:val="1"/>
      <w:marLeft w:val="0"/>
      <w:marRight w:val="0"/>
      <w:marTop w:val="0"/>
      <w:marBottom w:val="0"/>
      <w:divBdr>
        <w:top w:val="none" w:sz="0" w:space="0" w:color="auto"/>
        <w:left w:val="none" w:sz="0" w:space="0" w:color="auto"/>
        <w:bottom w:val="none" w:sz="0" w:space="0" w:color="auto"/>
        <w:right w:val="none" w:sz="0" w:space="0" w:color="auto"/>
      </w:divBdr>
    </w:div>
    <w:div w:id="1422676076">
      <w:bodyDiv w:val="1"/>
      <w:marLeft w:val="0"/>
      <w:marRight w:val="0"/>
      <w:marTop w:val="0"/>
      <w:marBottom w:val="0"/>
      <w:divBdr>
        <w:top w:val="none" w:sz="0" w:space="0" w:color="auto"/>
        <w:left w:val="none" w:sz="0" w:space="0" w:color="auto"/>
        <w:bottom w:val="none" w:sz="0" w:space="0" w:color="auto"/>
        <w:right w:val="none" w:sz="0" w:space="0" w:color="auto"/>
      </w:divBdr>
    </w:div>
    <w:div w:id="1422750165">
      <w:bodyDiv w:val="1"/>
      <w:marLeft w:val="0"/>
      <w:marRight w:val="0"/>
      <w:marTop w:val="0"/>
      <w:marBottom w:val="0"/>
      <w:divBdr>
        <w:top w:val="none" w:sz="0" w:space="0" w:color="auto"/>
        <w:left w:val="none" w:sz="0" w:space="0" w:color="auto"/>
        <w:bottom w:val="none" w:sz="0" w:space="0" w:color="auto"/>
        <w:right w:val="none" w:sz="0" w:space="0" w:color="auto"/>
      </w:divBdr>
    </w:div>
    <w:div w:id="1422794866">
      <w:bodyDiv w:val="1"/>
      <w:marLeft w:val="0"/>
      <w:marRight w:val="0"/>
      <w:marTop w:val="0"/>
      <w:marBottom w:val="0"/>
      <w:divBdr>
        <w:top w:val="none" w:sz="0" w:space="0" w:color="auto"/>
        <w:left w:val="none" w:sz="0" w:space="0" w:color="auto"/>
        <w:bottom w:val="none" w:sz="0" w:space="0" w:color="auto"/>
        <w:right w:val="none" w:sz="0" w:space="0" w:color="auto"/>
      </w:divBdr>
    </w:div>
    <w:div w:id="1422802276">
      <w:bodyDiv w:val="1"/>
      <w:marLeft w:val="0"/>
      <w:marRight w:val="0"/>
      <w:marTop w:val="0"/>
      <w:marBottom w:val="0"/>
      <w:divBdr>
        <w:top w:val="none" w:sz="0" w:space="0" w:color="auto"/>
        <w:left w:val="none" w:sz="0" w:space="0" w:color="auto"/>
        <w:bottom w:val="none" w:sz="0" w:space="0" w:color="auto"/>
        <w:right w:val="none" w:sz="0" w:space="0" w:color="auto"/>
      </w:divBdr>
    </w:div>
    <w:div w:id="1423063116">
      <w:bodyDiv w:val="1"/>
      <w:marLeft w:val="0"/>
      <w:marRight w:val="0"/>
      <w:marTop w:val="0"/>
      <w:marBottom w:val="0"/>
      <w:divBdr>
        <w:top w:val="none" w:sz="0" w:space="0" w:color="auto"/>
        <w:left w:val="none" w:sz="0" w:space="0" w:color="auto"/>
        <w:bottom w:val="none" w:sz="0" w:space="0" w:color="auto"/>
        <w:right w:val="none" w:sz="0" w:space="0" w:color="auto"/>
      </w:divBdr>
    </w:div>
    <w:div w:id="1423065631">
      <w:bodyDiv w:val="1"/>
      <w:marLeft w:val="0"/>
      <w:marRight w:val="0"/>
      <w:marTop w:val="0"/>
      <w:marBottom w:val="0"/>
      <w:divBdr>
        <w:top w:val="none" w:sz="0" w:space="0" w:color="auto"/>
        <w:left w:val="none" w:sz="0" w:space="0" w:color="auto"/>
        <w:bottom w:val="none" w:sz="0" w:space="0" w:color="auto"/>
        <w:right w:val="none" w:sz="0" w:space="0" w:color="auto"/>
      </w:divBdr>
    </w:div>
    <w:div w:id="1423145288">
      <w:bodyDiv w:val="1"/>
      <w:marLeft w:val="0"/>
      <w:marRight w:val="0"/>
      <w:marTop w:val="0"/>
      <w:marBottom w:val="0"/>
      <w:divBdr>
        <w:top w:val="none" w:sz="0" w:space="0" w:color="auto"/>
        <w:left w:val="none" w:sz="0" w:space="0" w:color="auto"/>
        <w:bottom w:val="none" w:sz="0" w:space="0" w:color="auto"/>
        <w:right w:val="none" w:sz="0" w:space="0" w:color="auto"/>
      </w:divBdr>
    </w:div>
    <w:div w:id="1423527157">
      <w:bodyDiv w:val="1"/>
      <w:marLeft w:val="0"/>
      <w:marRight w:val="0"/>
      <w:marTop w:val="0"/>
      <w:marBottom w:val="0"/>
      <w:divBdr>
        <w:top w:val="none" w:sz="0" w:space="0" w:color="auto"/>
        <w:left w:val="none" w:sz="0" w:space="0" w:color="auto"/>
        <w:bottom w:val="none" w:sz="0" w:space="0" w:color="auto"/>
        <w:right w:val="none" w:sz="0" w:space="0" w:color="auto"/>
      </w:divBdr>
    </w:div>
    <w:div w:id="1423910235">
      <w:bodyDiv w:val="1"/>
      <w:marLeft w:val="0"/>
      <w:marRight w:val="0"/>
      <w:marTop w:val="0"/>
      <w:marBottom w:val="0"/>
      <w:divBdr>
        <w:top w:val="none" w:sz="0" w:space="0" w:color="auto"/>
        <w:left w:val="none" w:sz="0" w:space="0" w:color="auto"/>
        <w:bottom w:val="none" w:sz="0" w:space="0" w:color="auto"/>
        <w:right w:val="none" w:sz="0" w:space="0" w:color="auto"/>
      </w:divBdr>
    </w:div>
    <w:div w:id="1423914960">
      <w:bodyDiv w:val="1"/>
      <w:marLeft w:val="0"/>
      <w:marRight w:val="0"/>
      <w:marTop w:val="0"/>
      <w:marBottom w:val="0"/>
      <w:divBdr>
        <w:top w:val="none" w:sz="0" w:space="0" w:color="auto"/>
        <w:left w:val="none" w:sz="0" w:space="0" w:color="auto"/>
        <w:bottom w:val="none" w:sz="0" w:space="0" w:color="auto"/>
        <w:right w:val="none" w:sz="0" w:space="0" w:color="auto"/>
      </w:divBdr>
    </w:div>
    <w:div w:id="1424112541">
      <w:bodyDiv w:val="1"/>
      <w:marLeft w:val="0"/>
      <w:marRight w:val="0"/>
      <w:marTop w:val="0"/>
      <w:marBottom w:val="0"/>
      <w:divBdr>
        <w:top w:val="none" w:sz="0" w:space="0" w:color="auto"/>
        <w:left w:val="none" w:sz="0" w:space="0" w:color="auto"/>
        <w:bottom w:val="none" w:sz="0" w:space="0" w:color="auto"/>
        <w:right w:val="none" w:sz="0" w:space="0" w:color="auto"/>
      </w:divBdr>
    </w:div>
    <w:div w:id="1424187268">
      <w:bodyDiv w:val="1"/>
      <w:marLeft w:val="0"/>
      <w:marRight w:val="0"/>
      <w:marTop w:val="0"/>
      <w:marBottom w:val="0"/>
      <w:divBdr>
        <w:top w:val="none" w:sz="0" w:space="0" w:color="auto"/>
        <w:left w:val="none" w:sz="0" w:space="0" w:color="auto"/>
        <w:bottom w:val="none" w:sz="0" w:space="0" w:color="auto"/>
        <w:right w:val="none" w:sz="0" w:space="0" w:color="auto"/>
      </w:divBdr>
    </w:div>
    <w:div w:id="1424306106">
      <w:bodyDiv w:val="1"/>
      <w:marLeft w:val="0"/>
      <w:marRight w:val="0"/>
      <w:marTop w:val="0"/>
      <w:marBottom w:val="0"/>
      <w:divBdr>
        <w:top w:val="none" w:sz="0" w:space="0" w:color="auto"/>
        <w:left w:val="none" w:sz="0" w:space="0" w:color="auto"/>
        <w:bottom w:val="none" w:sz="0" w:space="0" w:color="auto"/>
        <w:right w:val="none" w:sz="0" w:space="0" w:color="auto"/>
      </w:divBdr>
    </w:div>
    <w:div w:id="1424379229">
      <w:bodyDiv w:val="1"/>
      <w:marLeft w:val="0"/>
      <w:marRight w:val="0"/>
      <w:marTop w:val="0"/>
      <w:marBottom w:val="0"/>
      <w:divBdr>
        <w:top w:val="none" w:sz="0" w:space="0" w:color="auto"/>
        <w:left w:val="none" w:sz="0" w:space="0" w:color="auto"/>
        <w:bottom w:val="none" w:sz="0" w:space="0" w:color="auto"/>
        <w:right w:val="none" w:sz="0" w:space="0" w:color="auto"/>
      </w:divBdr>
    </w:div>
    <w:div w:id="1424447545">
      <w:bodyDiv w:val="1"/>
      <w:marLeft w:val="0"/>
      <w:marRight w:val="0"/>
      <w:marTop w:val="0"/>
      <w:marBottom w:val="0"/>
      <w:divBdr>
        <w:top w:val="none" w:sz="0" w:space="0" w:color="auto"/>
        <w:left w:val="none" w:sz="0" w:space="0" w:color="auto"/>
        <w:bottom w:val="none" w:sz="0" w:space="0" w:color="auto"/>
        <w:right w:val="none" w:sz="0" w:space="0" w:color="auto"/>
      </w:divBdr>
    </w:div>
    <w:div w:id="1424646908">
      <w:bodyDiv w:val="1"/>
      <w:marLeft w:val="0"/>
      <w:marRight w:val="0"/>
      <w:marTop w:val="0"/>
      <w:marBottom w:val="0"/>
      <w:divBdr>
        <w:top w:val="none" w:sz="0" w:space="0" w:color="auto"/>
        <w:left w:val="none" w:sz="0" w:space="0" w:color="auto"/>
        <w:bottom w:val="none" w:sz="0" w:space="0" w:color="auto"/>
        <w:right w:val="none" w:sz="0" w:space="0" w:color="auto"/>
      </w:divBdr>
    </w:div>
    <w:div w:id="1424760517">
      <w:bodyDiv w:val="1"/>
      <w:marLeft w:val="0"/>
      <w:marRight w:val="0"/>
      <w:marTop w:val="0"/>
      <w:marBottom w:val="0"/>
      <w:divBdr>
        <w:top w:val="none" w:sz="0" w:space="0" w:color="auto"/>
        <w:left w:val="none" w:sz="0" w:space="0" w:color="auto"/>
        <w:bottom w:val="none" w:sz="0" w:space="0" w:color="auto"/>
        <w:right w:val="none" w:sz="0" w:space="0" w:color="auto"/>
      </w:divBdr>
    </w:div>
    <w:div w:id="1424840724">
      <w:bodyDiv w:val="1"/>
      <w:marLeft w:val="0"/>
      <w:marRight w:val="0"/>
      <w:marTop w:val="0"/>
      <w:marBottom w:val="0"/>
      <w:divBdr>
        <w:top w:val="none" w:sz="0" w:space="0" w:color="auto"/>
        <w:left w:val="none" w:sz="0" w:space="0" w:color="auto"/>
        <w:bottom w:val="none" w:sz="0" w:space="0" w:color="auto"/>
        <w:right w:val="none" w:sz="0" w:space="0" w:color="auto"/>
      </w:divBdr>
    </w:div>
    <w:div w:id="1425833398">
      <w:bodyDiv w:val="1"/>
      <w:marLeft w:val="0"/>
      <w:marRight w:val="0"/>
      <w:marTop w:val="0"/>
      <w:marBottom w:val="0"/>
      <w:divBdr>
        <w:top w:val="none" w:sz="0" w:space="0" w:color="auto"/>
        <w:left w:val="none" w:sz="0" w:space="0" w:color="auto"/>
        <w:bottom w:val="none" w:sz="0" w:space="0" w:color="auto"/>
        <w:right w:val="none" w:sz="0" w:space="0" w:color="auto"/>
      </w:divBdr>
    </w:div>
    <w:div w:id="1426419759">
      <w:bodyDiv w:val="1"/>
      <w:marLeft w:val="0"/>
      <w:marRight w:val="0"/>
      <w:marTop w:val="0"/>
      <w:marBottom w:val="0"/>
      <w:divBdr>
        <w:top w:val="none" w:sz="0" w:space="0" w:color="auto"/>
        <w:left w:val="none" w:sz="0" w:space="0" w:color="auto"/>
        <w:bottom w:val="none" w:sz="0" w:space="0" w:color="auto"/>
        <w:right w:val="none" w:sz="0" w:space="0" w:color="auto"/>
      </w:divBdr>
    </w:div>
    <w:div w:id="1426540375">
      <w:bodyDiv w:val="1"/>
      <w:marLeft w:val="0"/>
      <w:marRight w:val="0"/>
      <w:marTop w:val="0"/>
      <w:marBottom w:val="0"/>
      <w:divBdr>
        <w:top w:val="none" w:sz="0" w:space="0" w:color="auto"/>
        <w:left w:val="none" w:sz="0" w:space="0" w:color="auto"/>
        <w:bottom w:val="none" w:sz="0" w:space="0" w:color="auto"/>
        <w:right w:val="none" w:sz="0" w:space="0" w:color="auto"/>
      </w:divBdr>
    </w:div>
    <w:div w:id="1427267167">
      <w:bodyDiv w:val="1"/>
      <w:marLeft w:val="0"/>
      <w:marRight w:val="0"/>
      <w:marTop w:val="0"/>
      <w:marBottom w:val="0"/>
      <w:divBdr>
        <w:top w:val="none" w:sz="0" w:space="0" w:color="auto"/>
        <w:left w:val="none" w:sz="0" w:space="0" w:color="auto"/>
        <w:bottom w:val="none" w:sz="0" w:space="0" w:color="auto"/>
        <w:right w:val="none" w:sz="0" w:space="0" w:color="auto"/>
      </w:divBdr>
    </w:div>
    <w:div w:id="1427456543">
      <w:bodyDiv w:val="1"/>
      <w:marLeft w:val="0"/>
      <w:marRight w:val="0"/>
      <w:marTop w:val="0"/>
      <w:marBottom w:val="0"/>
      <w:divBdr>
        <w:top w:val="none" w:sz="0" w:space="0" w:color="auto"/>
        <w:left w:val="none" w:sz="0" w:space="0" w:color="auto"/>
        <w:bottom w:val="none" w:sz="0" w:space="0" w:color="auto"/>
        <w:right w:val="none" w:sz="0" w:space="0" w:color="auto"/>
      </w:divBdr>
    </w:div>
    <w:div w:id="1427573208">
      <w:bodyDiv w:val="1"/>
      <w:marLeft w:val="0"/>
      <w:marRight w:val="0"/>
      <w:marTop w:val="0"/>
      <w:marBottom w:val="0"/>
      <w:divBdr>
        <w:top w:val="none" w:sz="0" w:space="0" w:color="auto"/>
        <w:left w:val="none" w:sz="0" w:space="0" w:color="auto"/>
        <w:bottom w:val="none" w:sz="0" w:space="0" w:color="auto"/>
        <w:right w:val="none" w:sz="0" w:space="0" w:color="auto"/>
      </w:divBdr>
    </w:div>
    <w:div w:id="1427726997">
      <w:bodyDiv w:val="1"/>
      <w:marLeft w:val="0"/>
      <w:marRight w:val="0"/>
      <w:marTop w:val="0"/>
      <w:marBottom w:val="0"/>
      <w:divBdr>
        <w:top w:val="none" w:sz="0" w:space="0" w:color="auto"/>
        <w:left w:val="none" w:sz="0" w:space="0" w:color="auto"/>
        <w:bottom w:val="none" w:sz="0" w:space="0" w:color="auto"/>
        <w:right w:val="none" w:sz="0" w:space="0" w:color="auto"/>
      </w:divBdr>
    </w:div>
    <w:div w:id="1427768518">
      <w:bodyDiv w:val="1"/>
      <w:marLeft w:val="0"/>
      <w:marRight w:val="0"/>
      <w:marTop w:val="0"/>
      <w:marBottom w:val="0"/>
      <w:divBdr>
        <w:top w:val="none" w:sz="0" w:space="0" w:color="auto"/>
        <w:left w:val="none" w:sz="0" w:space="0" w:color="auto"/>
        <w:bottom w:val="none" w:sz="0" w:space="0" w:color="auto"/>
        <w:right w:val="none" w:sz="0" w:space="0" w:color="auto"/>
      </w:divBdr>
    </w:div>
    <w:div w:id="1427993277">
      <w:bodyDiv w:val="1"/>
      <w:marLeft w:val="0"/>
      <w:marRight w:val="0"/>
      <w:marTop w:val="0"/>
      <w:marBottom w:val="0"/>
      <w:divBdr>
        <w:top w:val="none" w:sz="0" w:space="0" w:color="auto"/>
        <w:left w:val="none" w:sz="0" w:space="0" w:color="auto"/>
        <w:bottom w:val="none" w:sz="0" w:space="0" w:color="auto"/>
        <w:right w:val="none" w:sz="0" w:space="0" w:color="auto"/>
      </w:divBdr>
    </w:div>
    <w:div w:id="1427996286">
      <w:bodyDiv w:val="1"/>
      <w:marLeft w:val="0"/>
      <w:marRight w:val="0"/>
      <w:marTop w:val="0"/>
      <w:marBottom w:val="0"/>
      <w:divBdr>
        <w:top w:val="none" w:sz="0" w:space="0" w:color="auto"/>
        <w:left w:val="none" w:sz="0" w:space="0" w:color="auto"/>
        <w:bottom w:val="none" w:sz="0" w:space="0" w:color="auto"/>
        <w:right w:val="none" w:sz="0" w:space="0" w:color="auto"/>
      </w:divBdr>
    </w:div>
    <w:div w:id="1428043742">
      <w:bodyDiv w:val="1"/>
      <w:marLeft w:val="0"/>
      <w:marRight w:val="0"/>
      <w:marTop w:val="0"/>
      <w:marBottom w:val="0"/>
      <w:divBdr>
        <w:top w:val="none" w:sz="0" w:space="0" w:color="auto"/>
        <w:left w:val="none" w:sz="0" w:space="0" w:color="auto"/>
        <w:bottom w:val="none" w:sz="0" w:space="0" w:color="auto"/>
        <w:right w:val="none" w:sz="0" w:space="0" w:color="auto"/>
      </w:divBdr>
    </w:div>
    <w:div w:id="1428160623">
      <w:bodyDiv w:val="1"/>
      <w:marLeft w:val="0"/>
      <w:marRight w:val="0"/>
      <w:marTop w:val="0"/>
      <w:marBottom w:val="0"/>
      <w:divBdr>
        <w:top w:val="none" w:sz="0" w:space="0" w:color="auto"/>
        <w:left w:val="none" w:sz="0" w:space="0" w:color="auto"/>
        <w:bottom w:val="none" w:sz="0" w:space="0" w:color="auto"/>
        <w:right w:val="none" w:sz="0" w:space="0" w:color="auto"/>
      </w:divBdr>
    </w:div>
    <w:div w:id="1428308602">
      <w:bodyDiv w:val="1"/>
      <w:marLeft w:val="0"/>
      <w:marRight w:val="0"/>
      <w:marTop w:val="0"/>
      <w:marBottom w:val="0"/>
      <w:divBdr>
        <w:top w:val="none" w:sz="0" w:space="0" w:color="auto"/>
        <w:left w:val="none" w:sz="0" w:space="0" w:color="auto"/>
        <w:bottom w:val="none" w:sz="0" w:space="0" w:color="auto"/>
        <w:right w:val="none" w:sz="0" w:space="0" w:color="auto"/>
      </w:divBdr>
    </w:div>
    <w:div w:id="1428310067">
      <w:bodyDiv w:val="1"/>
      <w:marLeft w:val="0"/>
      <w:marRight w:val="0"/>
      <w:marTop w:val="0"/>
      <w:marBottom w:val="0"/>
      <w:divBdr>
        <w:top w:val="none" w:sz="0" w:space="0" w:color="auto"/>
        <w:left w:val="none" w:sz="0" w:space="0" w:color="auto"/>
        <w:bottom w:val="none" w:sz="0" w:space="0" w:color="auto"/>
        <w:right w:val="none" w:sz="0" w:space="0" w:color="auto"/>
      </w:divBdr>
    </w:div>
    <w:div w:id="1428384481">
      <w:bodyDiv w:val="1"/>
      <w:marLeft w:val="0"/>
      <w:marRight w:val="0"/>
      <w:marTop w:val="0"/>
      <w:marBottom w:val="0"/>
      <w:divBdr>
        <w:top w:val="none" w:sz="0" w:space="0" w:color="auto"/>
        <w:left w:val="none" w:sz="0" w:space="0" w:color="auto"/>
        <w:bottom w:val="none" w:sz="0" w:space="0" w:color="auto"/>
        <w:right w:val="none" w:sz="0" w:space="0" w:color="auto"/>
      </w:divBdr>
    </w:div>
    <w:div w:id="1428429508">
      <w:bodyDiv w:val="1"/>
      <w:marLeft w:val="0"/>
      <w:marRight w:val="0"/>
      <w:marTop w:val="0"/>
      <w:marBottom w:val="0"/>
      <w:divBdr>
        <w:top w:val="none" w:sz="0" w:space="0" w:color="auto"/>
        <w:left w:val="none" w:sz="0" w:space="0" w:color="auto"/>
        <w:bottom w:val="none" w:sz="0" w:space="0" w:color="auto"/>
        <w:right w:val="none" w:sz="0" w:space="0" w:color="auto"/>
      </w:divBdr>
    </w:div>
    <w:div w:id="1428690517">
      <w:bodyDiv w:val="1"/>
      <w:marLeft w:val="0"/>
      <w:marRight w:val="0"/>
      <w:marTop w:val="0"/>
      <w:marBottom w:val="0"/>
      <w:divBdr>
        <w:top w:val="none" w:sz="0" w:space="0" w:color="auto"/>
        <w:left w:val="none" w:sz="0" w:space="0" w:color="auto"/>
        <w:bottom w:val="none" w:sz="0" w:space="0" w:color="auto"/>
        <w:right w:val="none" w:sz="0" w:space="0" w:color="auto"/>
      </w:divBdr>
    </w:div>
    <w:div w:id="1428965006">
      <w:bodyDiv w:val="1"/>
      <w:marLeft w:val="0"/>
      <w:marRight w:val="0"/>
      <w:marTop w:val="0"/>
      <w:marBottom w:val="0"/>
      <w:divBdr>
        <w:top w:val="none" w:sz="0" w:space="0" w:color="auto"/>
        <w:left w:val="none" w:sz="0" w:space="0" w:color="auto"/>
        <w:bottom w:val="none" w:sz="0" w:space="0" w:color="auto"/>
        <w:right w:val="none" w:sz="0" w:space="0" w:color="auto"/>
      </w:divBdr>
    </w:div>
    <w:div w:id="1429035667">
      <w:bodyDiv w:val="1"/>
      <w:marLeft w:val="0"/>
      <w:marRight w:val="0"/>
      <w:marTop w:val="0"/>
      <w:marBottom w:val="0"/>
      <w:divBdr>
        <w:top w:val="none" w:sz="0" w:space="0" w:color="auto"/>
        <w:left w:val="none" w:sz="0" w:space="0" w:color="auto"/>
        <w:bottom w:val="none" w:sz="0" w:space="0" w:color="auto"/>
        <w:right w:val="none" w:sz="0" w:space="0" w:color="auto"/>
      </w:divBdr>
    </w:div>
    <w:div w:id="1429157227">
      <w:bodyDiv w:val="1"/>
      <w:marLeft w:val="0"/>
      <w:marRight w:val="0"/>
      <w:marTop w:val="0"/>
      <w:marBottom w:val="0"/>
      <w:divBdr>
        <w:top w:val="none" w:sz="0" w:space="0" w:color="auto"/>
        <w:left w:val="none" w:sz="0" w:space="0" w:color="auto"/>
        <w:bottom w:val="none" w:sz="0" w:space="0" w:color="auto"/>
        <w:right w:val="none" w:sz="0" w:space="0" w:color="auto"/>
      </w:divBdr>
    </w:div>
    <w:div w:id="1429235794">
      <w:bodyDiv w:val="1"/>
      <w:marLeft w:val="0"/>
      <w:marRight w:val="0"/>
      <w:marTop w:val="0"/>
      <w:marBottom w:val="0"/>
      <w:divBdr>
        <w:top w:val="none" w:sz="0" w:space="0" w:color="auto"/>
        <w:left w:val="none" w:sz="0" w:space="0" w:color="auto"/>
        <w:bottom w:val="none" w:sz="0" w:space="0" w:color="auto"/>
        <w:right w:val="none" w:sz="0" w:space="0" w:color="auto"/>
      </w:divBdr>
    </w:div>
    <w:div w:id="1429736058">
      <w:bodyDiv w:val="1"/>
      <w:marLeft w:val="0"/>
      <w:marRight w:val="0"/>
      <w:marTop w:val="0"/>
      <w:marBottom w:val="0"/>
      <w:divBdr>
        <w:top w:val="none" w:sz="0" w:space="0" w:color="auto"/>
        <w:left w:val="none" w:sz="0" w:space="0" w:color="auto"/>
        <w:bottom w:val="none" w:sz="0" w:space="0" w:color="auto"/>
        <w:right w:val="none" w:sz="0" w:space="0" w:color="auto"/>
      </w:divBdr>
    </w:div>
    <w:div w:id="1430083672">
      <w:bodyDiv w:val="1"/>
      <w:marLeft w:val="0"/>
      <w:marRight w:val="0"/>
      <w:marTop w:val="0"/>
      <w:marBottom w:val="0"/>
      <w:divBdr>
        <w:top w:val="none" w:sz="0" w:space="0" w:color="auto"/>
        <w:left w:val="none" w:sz="0" w:space="0" w:color="auto"/>
        <w:bottom w:val="none" w:sz="0" w:space="0" w:color="auto"/>
        <w:right w:val="none" w:sz="0" w:space="0" w:color="auto"/>
      </w:divBdr>
    </w:div>
    <w:div w:id="1430128060">
      <w:bodyDiv w:val="1"/>
      <w:marLeft w:val="0"/>
      <w:marRight w:val="0"/>
      <w:marTop w:val="0"/>
      <w:marBottom w:val="0"/>
      <w:divBdr>
        <w:top w:val="none" w:sz="0" w:space="0" w:color="auto"/>
        <w:left w:val="none" w:sz="0" w:space="0" w:color="auto"/>
        <w:bottom w:val="none" w:sz="0" w:space="0" w:color="auto"/>
        <w:right w:val="none" w:sz="0" w:space="0" w:color="auto"/>
      </w:divBdr>
    </w:div>
    <w:div w:id="1430195799">
      <w:bodyDiv w:val="1"/>
      <w:marLeft w:val="0"/>
      <w:marRight w:val="0"/>
      <w:marTop w:val="0"/>
      <w:marBottom w:val="0"/>
      <w:divBdr>
        <w:top w:val="none" w:sz="0" w:space="0" w:color="auto"/>
        <w:left w:val="none" w:sz="0" w:space="0" w:color="auto"/>
        <w:bottom w:val="none" w:sz="0" w:space="0" w:color="auto"/>
        <w:right w:val="none" w:sz="0" w:space="0" w:color="auto"/>
      </w:divBdr>
    </w:div>
    <w:div w:id="1430614493">
      <w:bodyDiv w:val="1"/>
      <w:marLeft w:val="0"/>
      <w:marRight w:val="0"/>
      <w:marTop w:val="0"/>
      <w:marBottom w:val="0"/>
      <w:divBdr>
        <w:top w:val="none" w:sz="0" w:space="0" w:color="auto"/>
        <w:left w:val="none" w:sz="0" w:space="0" w:color="auto"/>
        <w:bottom w:val="none" w:sz="0" w:space="0" w:color="auto"/>
        <w:right w:val="none" w:sz="0" w:space="0" w:color="auto"/>
      </w:divBdr>
    </w:div>
    <w:div w:id="1430656479">
      <w:bodyDiv w:val="1"/>
      <w:marLeft w:val="0"/>
      <w:marRight w:val="0"/>
      <w:marTop w:val="0"/>
      <w:marBottom w:val="0"/>
      <w:divBdr>
        <w:top w:val="none" w:sz="0" w:space="0" w:color="auto"/>
        <w:left w:val="none" w:sz="0" w:space="0" w:color="auto"/>
        <w:bottom w:val="none" w:sz="0" w:space="0" w:color="auto"/>
        <w:right w:val="none" w:sz="0" w:space="0" w:color="auto"/>
      </w:divBdr>
    </w:div>
    <w:div w:id="1430665072">
      <w:bodyDiv w:val="1"/>
      <w:marLeft w:val="0"/>
      <w:marRight w:val="0"/>
      <w:marTop w:val="0"/>
      <w:marBottom w:val="0"/>
      <w:divBdr>
        <w:top w:val="none" w:sz="0" w:space="0" w:color="auto"/>
        <w:left w:val="none" w:sz="0" w:space="0" w:color="auto"/>
        <w:bottom w:val="none" w:sz="0" w:space="0" w:color="auto"/>
        <w:right w:val="none" w:sz="0" w:space="0" w:color="auto"/>
      </w:divBdr>
    </w:div>
    <w:div w:id="1430849226">
      <w:bodyDiv w:val="1"/>
      <w:marLeft w:val="0"/>
      <w:marRight w:val="0"/>
      <w:marTop w:val="0"/>
      <w:marBottom w:val="0"/>
      <w:divBdr>
        <w:top w:val="none" w:sz="0" w:space="0" w:color="auto"/>
        <w:left w:val="none" w:sz="0" w:space="0" w:color="auto"/>
        <w:bottom w:val="none" w:sz="0" w:space="0" w:color="auto"/>
        <w:right w:val="none" w:sz="0" w:space="0" w:color="auto"/>
      </w:divBdr>
    </w:div>
    <w:div w:id="1430853426">
      <w:bodyDiv w:val="1"/>
      <w:marLeft w:val="0"/>
      <w:marRight w:val="0"/>
      <w:marTop w:val="0"/>
      <w:marBottom w:val="0"/>
      <w:divBdr>
        <w:top w:val="none" w:sz="0" w:space="0" w:color="auto"/>
        <w:left w:val="none" w:sz="0" w:space="0" w:color="auto"/>
        <w:bottom w:val="none" w:sz="0" w:space="0" w:color="auto"/>
        <w:right w:val="none" w:sz="0" w:space="0" w:color="auto"/>
      </w:divBdr>
    </w:div>
    <w:div w:id="1430926047">
      <w:bodyDiv w:val="1"/>
      <w:marLeft w:val="0"/>
      <w:marRight w:val="0"/>
      <w:marTop w:val="0"/>
      <w:marBottom w:val="0"/>
      <w:divBdr>
        <w:top w:val="none" w:sz="0" w:space="0" w:color="auto"/>
        <w:left w:val="none" w:sz="0" w:space="0" w:color="auto"/>
        <w:bottom w:val="none" w:sz="0" w:space="0" w:color="auto"/>
        <w:right w:val="none" w:sz="0" w:space="0" w:color="auto"/>
      </w:divBdr>
    </w:div>
    <w:div w:id="1430932336">
      <w:bodyDiv w:val="1"/>
      <w:marLeft w:val="0"/>
      <w:marRight w:val="0"/>
      <w:marTop w:val="0"/>
      <w:marBottom w:val="0"/>
      <w:divBdr>
        <w:top w:val="none" w:sz="0" w:space="0" w:color="auto"/>
        <w:left w:val="none" w:sz="0" w:space="0" w:color="auto"/>
        <w:bottom w:val="none" w:sz="0" w:space="0" w:color="auto"/>
        <w:right w:val="none" w:sz="0" w:space="0" w:color="auto"/>
      </w:divBdr>
    </w:div>
    <w:div w:id="1431047704">
      <w:bodyDiv w:val="1"/>
      <w:marLeft w:val="0"/>
      <w:marRight w:val="0"/>
      <w:marTop w:val="0"/>
      <w:marBottom w:val="0"/>
      <w:divBdr>
        <w:top w:val="none" w:sz="0" w:space="0" w:color="auto"/>
        <w:left w:val="none" w:sz="0" w:space="0" w:color="auto"/>
        <w:bottom w:val="none" w:sz="0" w:space="0" w:color="auto"/>
        <w:right w:val="none" w:sz="0" w:space="0" w:color="auto"/>
      </w:divBdr>
    </w:div>
    <w:div w:id="1431244226">
      <w:bodyDiv w:val="1"/>
      <w:marLeft w:val="0"/>
      <w:marRight w:val="0"/>
      <w:marTop w:val="0"/>
      <w:marBottom w:val="0"/>
      <w:divBdr>
        <w:top w:val="none" w:sz="0" w:space="0" w:color="auto"/>
        <w:left w:val="none" w:sz="0" w:space="0" w:color="auto"/>
        <w:bottom w:val="none" w:sz="0" w:space="0" w:color="auto"/>
        <w:right w:val="none" w:sz="0" w:space="0" w:color="auto"/>
      </w:divBdr>
    </w:div>
    <w:div w:id="1431272288">
      <w:bodyDiv w:val="1"/>
      <w:marLeft w:val="0"/>
      <w:marRight w:val="0"/>
      <w:marTop w:val="0"/>
      <w:marBottom w:val="0"/>
      <w:divBdr>
        <w:top w:val="none" w:sz="0" w:space="0" w:color="auto"/>
        <w:left w:val="none" w:sz="0" w:space="0" w:color="auto"/>
        <w:bottom w:val="none" w:sz="0" w:space="0" w:color="auto"/>
        <w:right w:val="none" w:sz="0" w:space="0" w:color="auto"/>
      </w:divBdr>
    </w:div>
    <w:div w:id="1431315518">
      <w:bodyDiv w:val="1"/>
      <w:marLeft w:val="0"/>
      <w:marRight w:val="0"/>
      <w:marTop w:val="0"/>
      <w:marBottom w:val="0"/>
      <w:divBdr>
        <w:top w:val="none" w:sz="0" w:space="0" w:color="auto"/>
        <w:left w:val="none" w:sz="0" w:space="0" w:color="auto"/>
        <w:bottom w:val="none" w:sz="0" w:space="0" w:color="auto"/>
        <w:right w:val="none" w:sz="0" w:space="0" w:color="auto"/>
      </w:divBdr>
    </w:div>
    <w:div w:id="1431315704">
      <w:bodyDiv w:val="1"/>
      <w:marLeft w:val="0"/>
      <w:marRight w:val="0"/>
      <w:marTop w:val="0"/>
      <w:marBottom w:val="0"/>
      <w:divBdr>
        <w:top w:val="none" w:sz="0" w:space="0" w:color="auto"/>
        <w:left w:val="none" w:sz="0" w:space="0" w:color="auto"/>
        <w:bottom w:val="none" w:sz="0" w:space="0" w:color="auto"/>
        <w:right w:val="none" w:sz="0" w:space="0" w:color="auto"/>
      </w:divBdr>
    </w:div>
    <w:div w:id="1431317228">
      <w:bodyDiv w:val="1"/>
      <w:marLeft w:val="0"/>
      <w:marRight w:val="0"/>
      <w:marTop w:val="0"/>
      <w:marBottom w:val="0"/>
      <w:divBdr>
        <w:top w:val="none" w:sz="0" w:space="0" w:color="auto"/>
        <w:left w:val="none" w:sz="0" w:space="0" w:color="auto"/>
        <w:bottom w:val="none" w:sz="0" w:space="0" w:color="auto"/>
        <w:right w:val="none" w:sz="0" w:space="0" w:color="auto"/>
      </w:divBdr>
    </w:div>
    <w:div w:id="1431465544">
      <w:bodyDiv w:val="1"/>
      <w:marLeft w:val="0"/>
      <w:marRight w:val="0"/>
      <w:marTop w:val="0"/>
      <w:marBottom w:val="0"/>
      <w:divBdr>
        <w:top w:val="none" w:sz="0" w:space="0" w:color="auto"/>
        <w:left w:val="none" w:sz="0" w:space="0" w:color="auto"/>
        <w:bottom w:val="none" w:sz="0" w:space="0" w:color="auto"/>
        <w:right w:val="none" w:sz="0" w:space="0" w:color="auto"/>
      </w:divBdr>
    </w:div>
    <w:div w:id="1431508506">
      <w:bodyDiv w:val="1"/>
      <w:marLeft w:val="0"/>
      <w:marRight w:val="0"/>
      <w:marTop w:val="0"/>
      <w:marBottom w:val="0"/>
      <w:divBdr>
        <w:top w:val="none" w:sz="0" w:space="0" w:color="auto"/>
        <w:left w:val="none" w:sz="0" w:space="0" w:color="auto"/>
        <w:bottom w:val="none" w:sz="0" w:space="0" w:color="auto"/>
        <w:right w:val="none" w:sz="0" w:space="0" w:color="auto"/>
      </w:divBdr>
    </w:div>
    <w:div w:id="1431701481">
      <w:bodyDiv w:val="1"/>
      <w:marLeft w:val="0"/>
      <w:marRight w:val="0"/>
      <w:marTop w:val="0"/>
      <w:marBottom w:val="0"/>
      <w:divBdr>
        <w:top w:val="none" w:sz="0" w:space="0" w:color="auto"/>
        <w:left w:val="none" w:sz="0" w:space="0" w:color="auto"/>
        <w:bottom w:val="none" w:sz="0" w:space="0" w:color="auto"/>
        <w:right w:val="none" w:sz="0" w:space="0" w:color="auto"/>
      </w:divBdr>
    </w:div>
    <w:div w:id="1431900479">
      <w:bodyDiv w:val="1"/>
      <w:marLeft w:val="0"/>
      <w:marRight w:val="0"/>
      <w:marTop w:val="0"/>
      <w:marBottom w:val="0"/>
      <w:divBdr>
        <w:top w:val="none" w:sz="0" w:space="0" w:color="auto"/>
        <w:left w:val="none" w:sz="0" w:space="0" w:color="auto"/>
        <w:bottom w:val="none" w:sz="0" w:space="0" w:color="auto"/>
        <w:right w:val="none" w:sz="0" w:space="0" w:color="auto"/>
      </w:divBdr>
    </w:div>
    <w:div w:id="1431927596">
      <w:bodyDiv w:val="1"/>
      <w:marLeft w:val="0"/>
      <w:marRight w:val="0"/>
      <w:marTop w:val="0"/>
      <w:marBottom w:val="0"/>
      <w:divBdr>
        <w:top w:val="none" w:sz="0" w:space="0" w:color="auto"/>
        <w:left w:val="none" w:sz="0" w:space="0" w:color="auto"/>
        <w:bottom w:val="none" w:sz="0" w:space="0" w:color="auto"/>
        <w:right w:val="none" w:sz="0" w:space="0" w:color="auto"/>
      </w:divBdr>
    </w:div>
    <w:div w:id="1432160703">
      <w:bodyDiv w:val="1"/>
      <w:marLeft w:val="0"/>
      <w:marRight w:val="0"/>
      <w:marTop w:val="0"/>
      <w:marBottom w:val="0"/>
      <w:divBdr>
        <w:top w:val="none" w:sz="0" w:space="0" w:color="auto"/>
        <w:left w:val="none" w:sz="0" w:space="0" w:color="auto"/>
        <w:bottom w:val="none" w:sz="0" w:space="0" w:color="auto"/>
        <w:right w:val="none" w:sz="0" w:space="0" w:color="auto"/>
      </w:divBdr>
    </w:div>
    <w:div w:id="1432165160">
      <w:bodyDiv w:val="1"/>
      <w:marLeft w:val="0"/>
      <w:marRight w:val="0"/>
      <w:marTop w:val="0"/>
      <w:marBottom w:val="0"/>
      <w:divBdr>
        <w:top w:val="none" w:sz="0" w:space="0" w:color="auto"/>
        <w:left w:val="none" w:sz="0" w:space="0" w:color="auto"/>
        <w:bottom w:val="none" w:sz="0" w:space="0" w:color="auto"/>
        <w:right w:val="none" w:sz="0" w:space="0" w:color="auto"/>
      </w:divBdr>
    </w:div>
    <w:div w:id="1432555269">
      <w:bodyDiv w:val="1"/>
      <w:marLeft w:val="0"/>
      <w:marRight w:val="0"/>
      <w:marTop w:val="0"/>
      <w:marBottom w:val="0"/>
      <w:divBdr>
        <w:top w:val="none" w:sz="0" w:space="0" w:color="auto"/>
        <w:left w:val="none" w:sz="0" w:space="0" w:color="auto"/>
        <w:bottom w:val="none" w:sz="0" w:space="0" w:color="auto"/>
        <w:right w:val="none" w:sz="0" w:space="0" w:color="auto"/>
      </w:divBdr>
    </w:div>
    <w:div w:id="1432583348">
      <w:bodyDiv w:val="1"/>
      <w:marLeft w:val="0"/>
      <w:marRight w:val="0"/>
      <w:marTop w:val="0"/>
      <w:marBottom w:val="0"/>
      <w:divBdr>
        <w:top w:val="none" w:sz="0" w:space="0" w:color="auto"/>
        <w:left w:val="none" w:sz="0" w:space="0" w:color="auto"/>
        <w:bottom w:val="none" w:sz="0" w:space="0" w:color="auto"/>
        <w:right w:val="none" w:sz="0" w:space="0" w:color="auto"/>
      </w:divBdr>
    </w:div>
    <w:div w:id="1433014764">
      <w:bodyDiv w:val="1"/>
      <w:marLeft w:val="0"/>
      <w:marRight w:val="0"/>
      <w:marTop w:val="0"/>
      <w:marBottom w:val="0"/>
      <w:divBdr>
        <w:top w:val="none" w:sz="0" w:space="0" w:color="auto"/>
        <w:left w:val="none" w:sz="0" w:space="0" w:color="auto"/>
        <w:bottom w:val="none" w:sz="0" w:space="0" w:color="auto"/>
        <w:right w:val="none" w:sz="0" w:space="0" w:color="auto"/>
      </w:divBdr>
    </w:div>
    <w:div w:id="1433091140">
      <w:bodyDiv w:val="1"/>
      <w:marLeft w:val="0"/>
      <w:marRight w:val="0"/>
      <w:marTop w:val="0"/>
      <w:marBottom w:val="0"/>
      <w:divBdr>
        <w:top w:val="none" w:sz="0" w:space="0" w:color="auto"/>
        <w:left w:val="none" w:sz="0" w:space="0" w:color="auto"/>
        <w:bottom w:val="none" w:sz="0" w:space="0" w:color="auto"/>
        <w:right w:val="none" w:sz="0" w:space="0" w:color="auto"/>
      </w:divBdr>
    </w:div>
    <w:div w:id="1433161614">
      <w:bodyDiv w:val="1"/>
      <w:marLeft w:val="0"/>
      <w:marRight w:val="0"/>
      <w:marTop w:val="0"/>
      <w:marBottom w:val="0"/>
      <w:divBdr>
        <w:top w:val="none" w:sz="0" w:space="0" w:color="auto"/>
        <w:left w:val="none" w:sz="0" w:space="0" w:color="auto"/>
        <w:bottom w:val="none" w:sz="0" w:space="0" w:color="auto"/>
        <w:right w:val="none" w:sz="0" w:space="0" w:color="auto"/>
      </w:divBdr>
    </w:div>
    <w:div w:id="1433404369">
      <w:bodyDiv w:val="1"/>
      <w:marLeft w:val="0"/>
      <w:marRight w:val="0"/>
      <w:marTop w:val="0"/>
      <w:marBottom w:val="0"/>
      <w:divBdr>
        <w:top w:val="none" w:sz="0" w:space="0" w:color="auto"/>
        <w:left w:val="none" w:sz="0" w:space="0" w:color="auto"/>
        <w:bottom w:val="none" w:sz="0" w:space="0" w:color="auto"/>
        <w:right w:val="none" w:sz="0" w:space="0" w:color="auto"/>
      </w:divBdr>
    </w:div>
    <w:div w:id="1433673121">
      <w:bodyDiv w:val="1"/>
      <w:marLeft w:val="0"/>
      <w:marRight w:val="0"/>
      <w:marTop w:val="0"/>
      <w:marBottom w:val="0"/>
      <w:divBdr>
        <w:top w:val="none" w:sz="0" w:space="0" w:color="auto"/>
        <w:left w:val="none" w:sz="0" w:space="0" w:color="auto"/>
        <w:bottom w:val="none" w:sz="0" w:space="0" w:color="auto"/>
        <w:right w:val="none" w:sz="0" w:space="0" w:color="auto"/>
      </w:divBdr>
    </w:div>
    <w:div w:id="1433744159">
      <w:bodyDiv w:val="1"/>
      <w:marLeft w:val="0"/>
      <w:marRight w:val="0"/>
      <w:marTop w:val="0"/>
      <w:marBottom w:val="0"/>
      <w:divBdr>
        <w:top w:val="none" w:sz="0" w:space="0" w:color="auto"/>
        <w:left w:val="none" w:sz="0" w:space="0" w:color="auto"/>
        <w:bottom w:val="none" w:sz="0" w:space="0" w:color="auto"/>
        <w:right w:val="none" w:sz="0" w:space="0" w:color="auto"/>
      </w:divBdr>
    </w:div>
    <w:div w:id="1434209872">
      <w:bodyDiv w:val="1"/>
      <w:marLeft w:val="0"/>
      <w:marRight w:val="0"/>
      <w:marTop w:val="0"/>
      <w:marBottom w:val="0"/>
      <w:divBdr>
        <w:top w:val="none" w:sz="0" w:space="0" w:color="auto"/>
        <w:left w:val="none" w:sz="0" w:space="0" w:color="auto"/>
        <w:bottom w:val="none" w:sz="0" w:space="0" w:color="auto"/>
        <w:right w:val="none" w:sz="0" w:space="0" w:color="auto"/>
      </w:divBdr>
    </w:div>
    <w:div w:id="1434394287">
      <w:bodyDiv w:val="1"/>
      <w:marLeft w:val="0"/>
      <w:marRight w:val="0"/>
      <w:marTop w:val="0"/>
      <w:marBottom w:val="0"/>
      <w:divBdr>
        <w:top w:val="none" w:sz="0" w:space="0" w:color="auto"/>
        <w:left w:val="none" w:sz="0" w:space="0" w:color="auto"/>
        <w:bottom w:val="none" w:sz="0" w:space="0" w:color="auto"/>
        <w:right w:val="none" w:sz="0" w:space="0" w:color="auto"/>
      </w:divBdr>
    </w:div>
    <w:div w:id="1434398723">
      <w:bodyDiv w:val="1"/>
      <w:marLeft w:val="0"/>
      <w:marRight w:val="0"/>
      <w:marTop w:val="0"/>
      <w:marBottom w:val="0"/>
      <w:divBdr>
        <w:top w:val="none" w:sz="0" w:space="0" w:color="auto"/>
        <w:left w:val="none" w:sz="0" w:space="0" w:color="auto"/>
        <w:bottom w:val="none" w:sz="0" w:space="0" w:color="auto"/>
        <w:right w:val="none" w:sz="0" w:space="0" w:color="auto"/>
      </w:divBdr>
    </w:div>
    <w:div w:id="1434589605">
      <w:bodyDiv w:val="1"/>
      <w:marLeft w:val="0"/>
      <w:marRight w:val="0"/>
      <w:marTop w:val="0"/>
      <w:marBottom w:val="0"/>
      <w:divBdr>
        <w:top w:val="none" w:sz="0" w:space="0" w:color="auto"/>
        <w:left w:val="none" w:sz="0" w:space="0" w:color="auto"/>
        <w:bottom w:val="none" w:sz="0" w:space="0" w:color="auto"/>
        <w:right w:val="none" w:sz="0" w:space="0" w:color="auto"/>
      </w:divBdr>
    </w:div>
    <w:div w:id="1434859600">
      <w:bodyDiv w:val="1"/>
      <w:marLeft w:val="0"/>
      <w:marRight w:val="0"/>
      <w:marTop w:val="0"/>
      <w:marBottom w:val="0"/>
      <w:divBdr>
        <w:top w:val="none" w:sz="0" w:space="0" w:color="auto"/>
        <w:left w:val="none" w:sz="0" w:space="0" w:color="auto"/>
        <w:bottom w:val="none" w:sz="0" w:space="0" w:color="auto"/>
        <w:right w:val="none" w:sz="0" w:space="0" w:color="auto"/>
      </w:divBdr>
    </w:div>
    <w:div w:id="1434862271">
      <w:bodyDiv w:val="1"/>
      <w:marLeft w:val="0"/>
      <w:marRight w:val="0"/>
      <w:marTop w:val="0"/>
      <w:marBottom w:val="0"/>
      <w:divBdr>
        <w:top w:val="none" w:sz="0" w:space="0" w:color="auto"/>
        <w:left w:val="none" w:sz="0" w:space="0" w:color="auto"/>
        <w:bottom w:val="none" w:sz="0" w:space="0" w:color="auto"/>
        <w:right w:val="none" w:sz="0" w:space="0" w:color="auto"/>
      </w:divBdr>
    </w:div>
    <w:div w:id="1434862713">
      <w:bodyDiv w:val="1"/>
      <w:marLeft w:val="0"/>
      <w:marRight w:val="0"/>
      <w:marTop w:val="0"/>
      <w:marBottom w:val="0"/>
      <w:divBdr>
        <w:top w:val="none" w:sz="0" w:space="0" w:color="auto"/>
        <w:left w:val="none" w:sz="0" w:space="0" w:color="auto"/>
        <w:bottom w:val="none" w:sz="0" w:space="0" w:color="auto"/>
        <w:right w:val="none" w:sz="0" w:space="0" w:color="auto"/>
      </w:divBdr>
    </w:div>
    <w:div w:id="1434863379">
      <w:bodyDiv w:val="1"/>
      <w:marLeft w:val="0"/>
      <w:marRight w:val="0"/>
      <w:marTop w:val="0"/>
      <w:marBottom w:val="0"/>
      <w:divBdr>
        <w:top w:val="none" w:sz="0" w:space="0" w:color="auto"/>
        <w:left w:val="none" w:sz="0" w:space="0" w:color="auto"/>
        <w:bottom w:val="none" w:sz="0" w:space="0" w:color="auto"/>
        <w:right w:val="none" w:sz="0" w:space="0" w:color="auto"/>
      </w:divBdr>
    </w:div>
    <w:div w:id="1434865627">
      <w:bodyDiv w:val="1"/>
      <w:marLeft w:val="0"/>
      <w:marRight w:val="0"/>
      <w:marTop w:val="0"/>
      <w:marBottom w:val="0"/>
      <w:divBdr>
        <w:top w:val="none" w:sz="0" w:space="0" w:color="auto"/>
        <w:left w:val="none" w:sz="0" w:space="0" w:color="auto"/>
        <w:bottom w:val="none" w:sz="0" w:space="0" w:color="auto"/>
        <w:right w:val="none" w:sz="0" w:space="0" w:color="auto"/>
      </w:divBdr>
    </w:div>
    <w:div w:id="1434982661">
      <w:bodyDiv w:val="1"/>
      <w:marLeft w:val="0"/>
      <w:marRight w:val="0"/>
      <w:marTop w:val="0"/>
      <w:marBottom w:val="0"/>
      <w:divBdr>
        <w:top w:val="none" w:sz="0" w:space="0" w:color="auto"/>
        <w:left w:val="none" w:sz="0" w:space="0" w:color="auto"/>
        <w:bottom w:val="none" w:sz="0" w:space="0" w:color="auto"/>
        <w:right w:val="none" w:sz="0" w:space="0" w:color="auto"/>
      </w:divBdr>
    </w:div>
    <w:div w:id="1435051951">
      <w:bodyDiv w:val="1"/>
      <w:marLeft w:val="0"/>
      <w:marRight w:val="0"/>
      <w:marTop w:val="0"/>
      <w:marBottom w:val="0"/>
      <w:divBdr>
        <w:top w:val="none" w:sz="0" w:space="0" w:color="auto"/>
        <w:left w:val="none" w:sz="0" w:space="0" w:color="auto"/>
        <w:bottom w:val="none" w:sz="0" w:space="0" w:color="auto"/>
        <w:right w:val="none" w:sz="0" w:space="0" w:color="auto"/>
      </w:divBdr>
    </w:div>
    <w:div w:id="1435054770">
      <w:bodyDiv w:val="1"/>
      <w:marLeft w:val="0"/>
      <w:marRight w:val="0"/>
      <w:marTop w:val="0"/>
      <w:marBottom w:val="0"/>
      <w:divBdr>
        <w:top w:val="none" w:sz="0" w:space="0" w:color="auto"/>
        <w:left w:val="none" w:sz="0" w:space="0" w:color="auto"/>
        <w:bottom w:val="none" w:sz="0" w:space="0" w:color="auto"/>
        <w:right w:val="none" w:sz="0" w:space="0" w:color="auto"/>
      </w:divBdr>
    </w:div>
    <w:div w:id="1435250011">
      <w:bodyDiv w:val="1"/>
      <w:marLeft w:val="0"/>
      <w:marRight w:val="0"/>
      <w:marTop w:val="0"/>
      <w:marBottom w:val="0"/>
      <w:divBdr>
        <w:top w:val="none" w:sz="0" w:space="0" w:color="auto"/>
        <w:left w:val="none" w:sz="0" w:space="0" w:color="auto"/>
        <w:bottom w:val="none" w:sz="0" w:space="0" w:color="auto"/>
        <w:right w:val="none" w:sz="0" w:space="0" w:color="auto"/>
      </w:divBdr>
    </w:div>
    <w:div w:id="1435789102">
      <w:bodyDiv w:val="1"/>
      <w:marLeft w:val="0"/>
      <w:marRight w:val="0"/>
      <w:marTop w:val="0"/>
      <w:marBottom w:val="0"/>
      <w:divBdr>
        <w:top w:val="none" w:sz="0" w:space="0" w:color="auto"/>
        <w:left w:val="none" w:sz="0" w:space="0" w:color="auto"/>
        <w:bottom w:val="none" w:sz="0" w:space="0" w:color="auto"/>
        <w:right w:val="none" w:sz="0" w:space="0" w:color="auto"/>
      </w:divBdr>
    </w:div>
    <w:div w:id="1436049381">
      <w:bodyDiv w:val="1"/>
      <w:marLeft w:val="0"/>
      <w:marRight w:val="0"/>
      <w:marTop w:val="0"/>
      <w:marBottom w:val="0"/>
      <w:divBdr>
        <w:top w:val="none" w:sz="0" w:space="0" w:color="auto"/>
        <w:left w:val="none" w:sz="0" w:space="0" w:color="auto"/>
        <w:bottom w:val="none" w:sz="0" w:space="0" w:color="auto"/>
        <w:right w:val="none" w:sz="0" w:space="0" w:color="auto"/>
      </w:divBdr>
    </w:div>
    <w:div w:id="1436049493">
      <w:bodyDiv w:val="1"/>
      <w:marLeft w:val="0"/>
      <w:marRight w:val="0"/>
      <w:marTop w:val="0"/>
      <w:marBottom w:val="0"/>
      <w:divBdr>
        <w:top w:val="none" w:sz="0" w:space="0" w:color="auto"/>
        <w:left w:val="none" w:sz="0" w:space="0" w:color="auto"/>
        <w:bottom w:val="none" w:sz="0" w:space="0" w:color="auto"/>
        <w:right w:val="none" w:sz="0" w:space="0" w:color="auto"/>
      </w:divBdr>
    </w:div>
    <w:div w:id="1436049753">
      <w:bodyDiv w:val="1"/>
      <w:marLeft w:val="0"/>
      <w:marRight w:val="0"/>
      <w:marTop w:val="0"/>
      <w:marBottom w:val="0"/>
      <w:divBdr>
        <w:top w:val="none" w:sz="0" w:space="0" w:color="auto"/>
        <w:left w:val="none" w:sz="0" w:space="0" w:color="auto"/>
        <w:bottom w:val="none" w:sz="0" w:space="0" w:color="auto"/>
        <w:right w:val="none" w:sz="0" w:space="0" w:color="auto"/>
      </w:divBdr>
    </w:div>
    <w:div w:id="1436098051">
      <w:bodyDiv w:val="1"/>
      <w:marLeft w:val="0"/>
      <w:marRight w:val="0"/>
      <w:marTop w:val="0"/>
      <w:marBottom w:val="0"/>
      <w:divBdr>
        <w:top w:val="none" w:sz="0" w:space="0" w:color="auto"/>
        <w:left w:val="none" w:sz="0" w:space="0" w:color="auto"/>
        <w:bottom w:val="none" w:sz="0" w:space="0" w:color="auto"/>
        <w:right w:val="none" w:sz="0" w:space="0" w:color="auto"/>
      </w:divBdr>
    </w:div>
    <w:div w:id="1436171320">
      <w:bodyDiv w:val="1"/>
      <w:marLeft w:val="0"/>
      <w:marRight w:val="0"/>
      <w:marTop w:val="0"/>
      <w:marBottom w:val="0"/>
      <w:divBdr>
        <w:top w:val="none" w:sz="0" w:space="0" w:color="auto"/>
        <w:left w:val="none" w:sz="0" w:space="0" w:color="auto"/>
        <w:bottom w:val="none" w:sz="0" w:space="0" w:color="auto"/>
        <w:right w:val="none" w:sz="0" w:space="0" w:color="auto"/>
      </w:divBdr>
    </w:div>
    <w:div w:id="1436245679">
      <w:bodyDiv w:val="1"/>
      <w:marLeft w:val="0"/>
      <w:marRight w:val="0"/>
      <w:marTop w:val="0"/>
      <w:marBottom w:val="0"/>
      <w:divBdr>
        <w:top w:val="none" w:sz="0" w:space="0" w:color="auto"/>
        <w:left w:val="none" w:sz="0" w:space="0" w:color="auto"/>
        <w:bottom w:val="none" w:sz="0" w:space="0" w:color="auto"/>
        <w:right w:val="none" w:sz="0" w:space="0" w:color="auto"/>
      </w:divBdr>
    </w:div>
    <w:div w:id="1436484075">
      <w:bodyDiv w:val="1"/>
      <w:marLeft w:val="0"/>
      <w:marRight w:val="0"/>
      <w:marTop w:val="0"/>
      <w:marBottom w:val="0"/>
      <w:divBdr>
        <w:top w:val="none" w:sz="0" w:space="0" w:color="auto"/>
        <w:left w:val="none" w:sz="0" w:space="0" w:color="auto"/>
        <w:bottom w:val="none" w:sz="0" w:space="0" w:color="auto"/>
        <w:right w:val="none" w:sz="0" w:space="0" w:color="auto"/>
      </w:divBdr>
    </w:div>
    <w:div w:id="1436905741">
      <w:bodyDiv w:val="1"/>
      <w:marLeft w:val="0"/>
      <w:marRight w:val="0"/>
      <w:marTop w:val="0"/>
      <w:marBottom w:val="0"/>
      <w:divBdr>
        <w:top w:val="none" w:sz="0" w:space="0" w:color="auto"/>
        <w:left w:val="none" w:sz="0" w:space="0" w:color="auto"/>
        <w:bottom w:val="none" w:sz="0" w:space="0" w:color="auto"/>
        <w:right w:val="none" w:sz="0" w:space="0" w:color="auto"/>
      </w:divBdr>
    </w:div>
    <w:div w:id="1437015187">
      <w:bodyDiv w:val="1"/>
      <w:marLeft w:val="0"/>
      <w:marRight w:val="0"/>
      <w:marTop w:val="0"/>
      <w:marBottom w:val="0"/>
      <w:divBdr>
        <w:top w:val="none" w:sz="0" w:space="0" w:color="auto"/>
        <w:left w:val="none" w:sz="0" w:space="0" w:color="auto"/>
        <w:bottom w:val="none" w:sz="0" w:space="0" w:color="auto"/>
        <w:right w:val="none" w:sz="0" w:space="0" w:color="auto"/>
      </w:divBdr>
    </w:div>
    <w:div w:id="1437359511">
      <w:bodyDiv w:val="1"/>
      <w:marLeft w:val="0"/>
      <w:marRight w:val="0"/>
      <w:marTop w:val="0"/>
      <w:marBottom w:val="0"/>
      <w:divBdr>
        <w:top w:val="none" w:sz="0" w:space="0" w:color="auto"/>
        <w:left w:val="none" w:sz="0" w:space="0" w:color="auto"/>
        <w:bottom w:val="none" w:sz="0" w:space="0" w:color="auto"/>
        <w:right w:val="none" w:sz="0" w:space="0" w:color="auto"/>
      </w:divBdr>
    </w:div>
    <w:div w:id="1437404453">
      <w:bodyDiv w:val="1"/>
      <w:marLeft w:val="0"/>
      <w:marRight w:val="0"/>
      <w:marTop w:val="0"/>
      <w:marBottom w:val="0"/>
      <w:divBdr>
        <w:top w:val="none" w:sz="0" w:space="0" w:color="auto"/>
        <w:left w:val="none" w:sz="0" w:space="0" w:color="auto"/>
        <w:bottom w:val="none" w:sz="0" w:space="0" w:color="auto"/>
        <w:right w:val="none" w:sz="0" w:space="0" w:color="auto"/>
      </w:divBdr>
    </w:div>
    <w:div w:id="1437599479">
      <w:bodyDiv w:val="1"/>
      <w:marLeft w:val="0"/>
      <w:marRight w:val="0"/>
      <w:marTop w:val="0"/>
      <w:marBottom w:val="0"/>
      <w:divBdr>
        <w:top w:val="none" w:sz="0" w:space="0" w:color="auto"/>
        <w:left w:val="none" w:sz="0" w:space="0" w:color="auto"/>
        <w:bottom w:val="none" w:sz="0" w:space="0" w:color="auto"/>
        <w:right w:val="none" w:sz="0" w:space="0" w:color="auto"/>
      </w:divBdr>
    </w:div>
    <w:div w:id="1437604721">
      <w:bodyDiv w:val="1"/>
      <w:marLeft w:val="0"/>
      <w:marRight w:val="0"/>
      <w:marTop w:val="0"/>
      <w:marBottom w:val="0"/>
      <w:divBdr>
        <w:top w:val="none" w:sz="0" w:space="0" w:color="auto"/>
        <w:left w:val="none" w:sz="0" w:space="0" w:color="auto"/>
        <w:bottom w:val="none" w:sz="0" w:space="0" w:color="auto"/>
        <w:right w:val="none" w:sz="0" w:space="0" w:color="auto"/>
      </w:divBdr>
    </w:div>
    <w:div w:id="1437941546">
      <w:bodyDiv w:val="1"/>
      <w:marLeft w:val="0"/>
      <w:marRight w:val="0"/>
      <w:marTop w:val="0"/>
      <w:marBottom w:val="0"/>
      <w:divBdr>
        <w:top w:val="none" w:sz="0" w:space="0" w:color="auto"/>
        <w:left w:val="none" w:sz="0" w:space="0" w:color="auto"/>
        <w:bottom w:val="none" w:sz="0" w:space="0" w:color="auto"/>
        <w:right w:val="none" w:sz="0" w:space="0" w:color="auto"/>
      </w:divBdr>
    </w:div>
    <w:div w:id="1438014642">
      <w:bodyDiv w:val="1"/>
      <w:marLeft w:val="0"/>
      <w:marRight w:val="0"/>
      <w:marTop w:val="0"/>
      <w:marBottom w:val="0"/>
      <w:divBdr>
        <w:top w:val="none" w:sz="0" w:space="0" w:color="auto"/>
        <w:left w:val="none" w:sz="0" w:space="0" w:color="auto"/>
        <w:bottom w:val="none" w:sz="0" w:space="0" w:color="auto"/>
        <w:right w:val="none" w:sz="0" w:space="0" w:color="auto"/>
      </w:divBdr>
    </w:div>
    <w:div w:id="1438018596">
      <w:bodyDiv w:val="1"/>
      <w:marLeft w:val="0"/>
      <w:marRight w:val="0"/>
      <w:marTop w:val="0"/>
      <w:marBottom w:val="0"/>
      <w:divBdr>
        <w:top w:val="none" w:sz="0" w:space="0" w:color="auto"/>
        <w:left w:val="none" w:sz="0" w:space="0" w:color="auto"/>
        <w:bottom w:val="none" w:sz="0" w:space="0" w:color="auto"/>
        <w:right w:val="none" w:sz="0" w:space="0" w:color="auto"/>
      </w:divBdr>
    </w:div>
    <w:div w:id="1438137349">
      <w:bodyDiv w:val="1"/>
      <w:marLeft w:val="0"/>
      <w:marRight w:val="0"/>
      <w:marTop w:val="0"/>
      <w:marBottom w:val="0"/>
      <w:divBdr>
        <w:top w:val="none" w:sz="0" w:space="0" w:color="auto"/>
        <w:left w:val="none" w:sz="0" w:space="0" w:color="auto"/>
        <w:bottom w:val="none" w:sz="0" w:space="0" w:color="auto"/>
        <w:right w:val="none" w:sz="0" w:space="0" w:color="auto"/>
      </w:divBdr>
    </w:div>
    <w:div w:id="1438258484">
      <w:bodyDiv w:val="1"/>
      <w:marLeft w:val="0"/>
      <w:marRight w:val="0"/>
      <w:marTop w:val="0"/>
      <w:marBottom w:val="0"/>
      <w:divBdr>
        <w:top w:val="none" w:sz="0" w:space="0" w:color="auto"/>
        <w:left w:val="none" w:sz="0" w:space="0" w:color="auto"/>
        <w:bottom w:val="none" w:sz="0" w:space="0" w:color="auto"/>
        <w:right w:val="none" w:sz="0" w:space="0" w:color="auto"/>
      </w:divBdr>
    </w:div>
    <w:div w:id="1438285523">
      <w:bodyDiv w:val="1"/>
      <w:marLeft w:val="0"/>
      <w:marRight w:val="0"/>
      <w:marTop w:val="0"/>
      <w:marBottom w:val="0"/>
      <w:divBdr>
        <w:top w:val="none" w:sz="0" w:space="0" w:color="auto"/>
        <w:left w:val="none" w:sz="0" w:space="0" w:color="auto"/>
        <w:bottom w:val="none" w:sz="0" w:space="0" w:color="auto"/>
        <w:right w:val="none" w:sz="0" w:space="0" w:color="auto"/>
      </w:divBdr>
    </w:div>
    <w:div w:id="1438789969">
      <w:bodyDiv w:val="1"/>
      <w:marLeft w:val="0"/>
      <w:marRight w:val="0"/>
      <w:marTop w:val="0"/>
      <w:marBottom w:val="0"/>
      <w:divBdr>
        <w:top w:val="none" w:sz="0" w:space="0" w:color="auto"/>
        <w:left w:val="none" w:sz="0" w:space="0" w:color="auto"/>
        <w:bottom w:val="none" w:sz="0" w:space="0" w:color="auto"/>
        <w:right w:val="none" w:sz="0" w:space="0" w:color="auto"/>
      </w:divBdr>
    </w:div>
    <w:div w:id="1438871386">
      <w:bodyDiv w:val="1"/>
      <w:marLeft w:val="0"/>
      <w:marRight w:val="0"/>
      <w:marTop w:val="0"/>
      <w:marBottom w:val="0"/>
      <w:divBdr>
        <w:top w:val="none" w:sz="0" w:space="0" w:color="auto"/>
        <w:left w:val="none" w:sz="0" w:space="0" w:color="auto"/>
        <w:bottom w:val="none" w:sz="0" w:space="0" w:color="auto"/>
        <w:right w:val="none" w:sz="0" w:space="0" w:color="auto"/>
      </w:divBdr>
    </w:div>
    <w:div w:id="1438939036">
      <w:bodyDiv w:val="1"/>
      <w:marLeft w:val="0"/>
      <w:marRight w:val="0"/>
      <w:marTop w:val="0"/>
      <w:marBottom w:val="0"/>
      <w:divBdr>
        <w:top w:val="none" w:sz="0" w:space="0" w:color="auto"/>
        <w:left w:val="none" w:sz="0" w:space="0" w:color="auto"/>
        <w:bottom w:val="none" w:sz="0" w:space="0" w:color="auto"/>
        <w:right w:val="none" w:sz="0" w:space="0" w:color="auto"/>
      </w:divBdr>
    </w:div>
    <w:div w:id="1439106163">
      <w:bodyDiv w:val="1"/>
      <w:marLeft w:val="0"/>
      <w:marRight w:val="0"/>
      <w:marTop w:val="0"/>
      <w:marBottom w:val="0"/>
      <w:divBdr>
        <w:top w:val="none" w:sz="0" w:space="0" w:color="auto"/>
        <w:left w:val="none" w:sz="0" w:space="0" w:color="auto"/>
        <w:bottom w:val="none" w:sz="0" w:space="0" w:color="auto"/>
        <w:right w:val="none" w:sz="0" w:space="0" w:color="auto"/>
      </w:divBdr>
    </w:div>
    <w:div w:id="1439259048">
      <w:bodyDiv w:val="1"/>
      <w:marLeft w:val="0"/>
      <w:marRight w:val="0"/>
      <w:marTop w:val="0"/>
      <w:marBottom w:val="0"/>
      <w:divBdr>
        <w:top w:val="none" w:sz="0" w:space="0" w:color="auto"/>
        <w:left w:val="none" w:sz="0" w:space="0" w:color="auto"/>
        <w:bottom w:val="none" w:sz="0" w:space="0" w:color="auto"/>
        <w:right w:val="none" w:sz="0" w:space="0" w:color="auto"/>
      </w:divBdr>
    </w:div>
    <w:div w:id="1439326008">
      <w:bodyDiv w:val="1"/>
      <w:marLeft w:val="0"/>
      <w:marRight w:val="0"/>
      <w:marTop w:val="0"/>
      <w:marBottom w:val="0"/>
      <w:divBdr>
        <w:top w:val="none" w:sz="0" w:space="0" w:color="auto"/>
        <w:left w:val="none" w:sz="0" w:space="0" w:color="auto"/>
        <w:bottom w:val="none" w:sz="0" w:space="0" w:color="auto"/>
        <w:right w:val="none" w:sz="0" w:space="0" w:color="auto"/>
      </w:divBdr>
    </w:div>
    <w:div w:id="1439332567">
      <w:bodyDiv w:val="1"/>
      <w:marLeft w:val="0"/>
      <w:marRight w:val="0"/>
      <w:marTop w:val="0"/>
      <w:marBottom w:val="0"/>
      <w:divBdr>
        <w:top w:val="none" w:sz="0" w:space="0" w:color="auto"/>
        <w:left w:val="none" w:sz="0" w:space="0" w:color="auto"/>
        <w:bottom w:val="none" w:sz="0" w:space="0" w:color="auto"/>
        <w:right w:val="none" w:sz="0" w:space="0" w:color="auto"/>
      </w:divBdr>
    </w:div>
    <w:div w:id="1439443568">
      <w:bodyDiv w:val="1"/>
      <w:marLeft w:val="0"/>
      <w:marRight w:val="0"/>
      <w:marTop w:val="0"/>
      <w:marBottom w:val="0"/>
      <w:divBdr>
        <w:top w:val="none" w:sz="0" w:space="0" w:color="auto"/>
        <w:left w:val="none" w:sz="0" w:space="0" w:color="auto"/>
        <w:bottom w:val="none" w:sz="0" w:space="0" w:color="auto"/>
        <w:right w:val="none" w:sz="0" w:space="0" w:color="auto"/>
      </w:divBdr>
    </w:div>
    <w:div w:id="1439451792">
      <w:bodyDiv w:val="1"/>
      <w:marLeft w:val="0"/>
      <w:marRight w:val="0"/>
      <w:marTop w:val="0"/>
      <w:marBottom w:val="0"/>
      <w:divBdr>
        <w:top w:val="none" w:sz="0" w:space="0" w:color="auto"/>
        <w:left w:val="none" w:sz="0" w:space="0" w:color="auto"/>
        <w:bottom w:val="none" w:sz="0" w:space="0" w:color="auto"/>
        <w:right w:val="none" w:sz="0" w:space="0" w:color="auto"/>
      </w:divBdr>
    </w:div>
    <w:div w:id="1440102851">
      <w:bodyDiv w:val="1"/>
      <w:marLeft w:val="0"/>
      <w:marRight w:val="0"/>
      <w:marTop w:val="0"/>
      <w:marBottom w:val="0"/>
      <w:divBdr>
        <w:top w:val="none" w:sz="0" w:space="0" w:color="auto"/>
        <w:left w:val="none" w:sz="0" w:space="0" w:color="auto"/>
        <w:bottom w:val="none" w:sz="0" w:space="0" w:color="auto"/>
        <w:right w:val="none" w:sz="0" w:space="0" w:color="auto"/>
      </w:divBdr>
    </w:div>
    <w:div w:id="1440175532">
      <w:bodyDiv w:val="1"/>
      <w:marLeft w:val="0"/>
      <w:marRight w:val="0"/>
      <w:marTop w:val="0"/>
      <w:marBottom w:val="0"/>
      <w:divBdr>
        <w:top w:val="none" w:sz="0" w:space="0" w:color="auto"/>
        <w:left w:val="none" w:sz="0" w:space="0" w:color="auto"/>
        <w:bottom w:val="none" w:sz="0" w:space="0" w:color="auto"/>
        <w:right w:val="none" w:sz="0" w:space="0" w:color="auto"/>
      </w:divBdr>
    </w:div>
    <w:div w:id="1440224904">
      <w:bodyDiv w:val="1"/>
      <w:marLeft w:val="0"/>
      <w:marRight w:val="0"/>
      <w:marTop w:val="0"/>
      <w:marBottom w:val="0"/>
      <w:divBdr>
        <w:top w:val="none" w:sz="0" w:space="0" w:color="auto"/>
        <w:left w:val="none" w:sz="0" w:space="0" w:color="auto"/>
        <w:bottom w:val="none" w:sz="0" w:space="0" w:color="auto"/>
        <w:right w:val="none" w:sz="0" w:space="0" w:color="auto"/>
      </w:divBdr>
    </w:div>
    <w:div w:id="1440292803">
      <w:bodyDiv w:val="1"/>
      <w:marLeft w:val="0"/>
      <w:marRight w:val="0"/>
      <w:marTop w:val="0"/>
      <w:marBottom w:val="0"/>
      <w:divBdr>
        <w:top w:val="none" w:sz="0" w:space="0" w:color="auto"/>
        <w:left w:val="none" w:sz="0" w:space="0" w:color="auto"/>
        <w:bottom w:val="none" w:sz="0" w:space="0" w:color="auto"/>
        <w:right w:val="none" w:sz="0" w:space="0" w:color="auto"/>
      </w:divBdr>
    </w:div>
    <w:div w:id="1440416557">
      <w:bodyDiv w:val="1"/>
      <w:marLeft w:val="0"/>
      <w:marRight w:val="0"/>
      <w:marTop w:val="0"/>
      <w:marBottom w:val="0"/>
      <w:divBdr>
        <w:top w:val="none" w:sz="0" w:space="0" w:color="auto"/>
        <w:left w:val="none" w:sz="0" w:space="0" w:color="auto"/>
        <w:bottom w:val="none" w:sz="0" w:space="0" w:color="auto"/>
        <w:right w:val="none" w:sz="0" w:space="0" w:color="auto"/>
      </w:divBdr>
    </w:div>
    <w:div w:id="1440756972">
      <w:bodyDiv w:val="1"/>
      <w:marLeft w:val="0"/>
      <w:marRight w:val="0"/>
      <w:marTop w:val="0"/>
      <w:marBottom w:val="0"/>
      <w:divBdr>
        <w:top w:val="none" w:sz="0" w:space="0" w:color="auto"/>
        <w:left w:val="none" w:sz="0" w:space="0" w:color="auto"/>
        <w:bottom w:val="none" w:sz="0" w:space="0" w:color="auto"/>
        <w:right w:val="none" w:sz="0" w:space="0" w:color="auto"/>
      </w:divBdr>
    </w:div>
    <w:div w:id="1441149230">
      <w:bodyDiv w:val="1"/>
      <w:marLeft w:val="0"/>
      <w:marRight w:val="0"/>
      <w:marTop w:val="0"/>
      <w:marBottom w:val="0"/>
      <w:divBdr>
        <w:top w:val="none" w:sz="0" w:space="0" w:color="auto"/>
        <w:left w:val="none" w:sz="0" w:space="0" w:color="auto"/>
        <w:bottom w:val="none" w:sz="0" w:space="0" w:color="auto"/>
        <w:right w:val="none" w:sz="0" w:space="0" w:color="auto"/>
      </w:divBdr>
    </w:div>
    <w:div w:id="1441222986">
      <w:bodyDiv w:val="1"/>
      <w:marLeft w:val="0"/>
      <w:marRight w:val="0"/>
      <w:marTop w:val="0"/>
      <w:marBottom w:val="0"/>
      <w:divBdr>
        <w:top w:val="none" w:sz="0" w:space="0" w:color="auto"/>
        <w:left w:val="none" w:sz="0" w:space="0" w:color="auto"/>
        <w:bottom w:val="none" w:sz="0" w:space="0" w:color="auto"/>
        <w:right w:val="none" w:sz="0" w:space="0" w:color="auto"/>
      </w:divBdr>
    </w:div>
    <w:div w:id="1441677559">
      <w:bodyDiv w:val="1"/>
      <w:marLeft w:val="0"/>
      <w:marRight w:val="0"/>
      <w:marTop w:val="0"/>
      <w:marBottom w:val="0"/>
      <w:divBdr>
        <w:top w:val="none" w:sz="0" w:space="0" w:color="auto"/>
        <w:left w:val="none" w:sz="0" w:space="0" w:color="auto"/>
        <w:bottom w:val="none" w:sz="0" w:space="0" w:color="auto"/>
        <w:right w:val="none" w:sz="0" w:space="0" w:color="auto"/>
      </w:divBdr>
    </w:div>
    <w:div w:id="1441681070">
      <w:bodyDiv w:val="1"/>
      <w:marLeft w:val="0"/>
      <w:marRight w:val="0"/>
      <w:marTop w:val="0"/>
      <w:marBottom w:val="0"/>
      <w:divBdr>
        <w:top w:val="none" w:sz="0" w:space="0" w:color="auto"/>
        <w:left w:val="none" w:sz="0" w:space="0" w:color="auto"/>
        <w:bottom w:val="none" w:sz="0" w:space="0" w:color="auto"/>
        <w:right w:val="none" w:sz="0" w:space="0" w:color="auto"/>
      </w:divBdr>
    </w:div>
    <w:div w:id="1441681652">
      <w:bodyDiv w:val="1"/>
      <w:marLeft w:val="0"/>
      <w:marRight w:val="0"/>
      <w:marTop w:val="0"/>
      <w:marBottom w:val="0"/>
      <w:divBdr>
        <w:top w:val="none" w:sz="0" w:space="0" w:color="auto"/>
        <w:left w:val="none" w:sz="0" w:space="0" w:color="auto"/>
        <w:bottom w:val="none" w:sz="0" w:space="0" w:color="auto"/>
        <w:right w:val="none" w:sz="0" w:space="0" w:color="auto"/>
      </w:divBdr>
    </w:div>
    <w:div w:id="1442066636">
      <w:bodyDiv w:val="1"/>
      <w:marLeft w:val="0"/>
      <w:marRight w:val="0"/>
      <w:marTop w:val="0"/>
      <w:marBottom w:val="0"/>
      <w:divBdr>
        <w:top w:val="none" w:sz="0" w:space="0" w:color="auto"/>
        <w:left w:val="none" w:sz="0" w:space="0" w:color="auto"/>
        <w:bottom w:val="none" w:sz="0" w:space="0" w:color="auto"/>
        <w:right w:val="none" w:sz="0" w:space="0" w:color="auto"/>
      </w:divBdr>
    </w:div>
    <w:div w:id="1442068738">
      <w:bodyDiv w:val="1"/>
      <w:marLeft w:val="0"/>
      <w:marRight w:val="0"/>
      <w:marTop w:val="0"/>
      <w:marBottom w:val="0"/>
      <w:divBdr>
        <w:top w:val="none" w:sz="0" w:space="0" w:color="auto"/>
        <w:left w:val="none" w:sz="0" w:space="0" w:color="auto"/>
        <w:bottom w:val="none" w:sz="0" w:space="0" w:color="auto"/>
        <w:right w:val="none" w:sz="0" w:space="0" w:color="auto"/>
      </w:divBdr>
    </w:div>
    <w:div w:id="1442141596">
      <w:bodyDiv w:val="1"/>
      <w:marLeft w:val="0"/>
      <w:marRight w:val="0"/>
      <w:marTop w:val="0"/>
      <w:marBottom w:val="0"/>
      <w:divBdr>
        <w:top w:val="none" w:sz="0" w:space="0" w:color="auto"/>
        <w:left w:val="none" w:sz="0" w:space="0" w:color="auto"/>
        <w:bottom w:val="none" w:sz="0" w:space="0" w:color="auto"/>
        <w:right w:val="none" w:sz="0" w:space="0" w:color="auto"/>
      </w:divBdr>
    </w:div>
    <w:div w:id="1442141949">
      <w:bodyDiv w:val="1"/>
      <w:marLeft w:val="0"/>
      <w:marRight w:val="0"/>
      <w:marTop w:val="0"/>
      <w:marBottom w:val="0"/>
      <w:divBdr>
        <w:top w:val="none" w:sz="0" w:space="0" w:color="auto"/>
        <w:left w:val="none" w:sz="0" w:space="0" w:color="auto"/>
        <w:bottom w:val="none" w:sz="0" w:space="0" w:color="auto"/>
        <w:right w:val="none" w:sz="0" w:space="0" w:color="auto"/>
      </w:divBdr>
    </w:div>
    <w:div w:id="1442186855">
      <w:bodyDiv w:val="1"/>
      <w:marLeft w:val="0"/>
      <w:marRight w:val="0"/>
      <w:marTop w:val="0"/>
      <w:marBottom w:val="0"/>
      <w:divBdr>
        <w:top w:val="none" w:sz="0" w:space="0" w:color="auto"/>
        <w:left w:val="none" w:sz="0" w:space="0" w:color="auto"/>
        <w:bottom w:val="none" w:sz="0" w:space="0" w:color="auto"/>
        <w:right w:val="none" w:sz="0" w:space="0" w:color="auto"/>
      </w:divBdr>
    </w:div>
    <w:div w:id="1442188152">
      <w:bodyDiv w:val="1"/>
      <w:marLeft w:val="0"/>
      <w:marRight w:val="0"/>
      <w:marTop w:val="0"/>
      <w:marBottom w:val="0"/>
      <w:divBdr>
        <w:top w:val="none" w:sz="0" w:space="0" w:color="auto"/>
        <w:left w:val="none" w:sz="0" w:space="0" w:color="auto"/>
        <w:bottom w:val="none" w:sz="0" w:space="0" w:color="auto"/>
        <w:right w:val="none" w:sz="0" w:space="0" w:color="auto"/>
      </w:divBdr>
    </w:div>
    <w:div w:id="1442215203">
      <w:bodyDiv w:val="1"/>
      <w:marLeft w:val="0"/>
      <w:marRight w:val="0"/>
      <w:marTop w:val="0"/>
      <w:marBottom w:val="0"/>
      <w:divBdr>
        <w:top w:val="none" w:sz="0" w:space="0" w:color="auto"/>
        <w:left w:val="none" w:sz="0" w:space="0" w:color="auto"/>
        <w:bottom w:val="none" w:sz="0" w:space="0" w:color="auto"/>
        <w:right w:val="none" w:sz="0" w:space="0" w:color="auto"/>
      </w:divBdr>
    </w:div>
    <w:div w:id="1442332988">
      <w:bodyDiv w:val="1"/>
      <w:marLeft w:val="0"/>
      <w:marRight w:val="0"/>
      <w:marTop w:val="0"/>
      <w:marBottom w:val="0"/>
      <w:divBdr>
        <w:top w:val="none" w:sz="0" w:space="0" w:color="auto"/>
        <w:left w:val="none" w:sz="0" w:space="0" w:color="auto"/>
        <w:bottom w:val="none" w:sz="0" w:space="0" w:color="auto"/>
        <w:right w:val="none" w:sz="0" w:space="0" w:color="auto"/>
      </w:divBdr>
    </w:div>
    <w:div w:id="1442605323">
      <w:bodyDiv w:val="1"/>
      <w:marLeft w:val="0"/>
      <w:marRight w:val="0"/>
      <w:marTop w:val="0"/>
      <w:marBottom w:val="0"/>
      <w:divBdr>
        <w:top w:val="none" w:sz="0" w:space="0" w:color="auto"/>
        <w:left w:val="none" w:sz="0" w:space="0" w:color="auto"/>
        <w:bottom w:val="none" w:sz="0" w:space="0" w:color="auto"/>
        <w:right w:val="none" w:sz="0" w:space="0" w:color="auto"/>
      </w:divBdr>
    </w:div>
    <w:div w:id="1442648788">
      <w:bodyDiv w:val="1"/>
      <w:marLeft w:val="0"/>
      <w:marRight w:val="0"/>
      <w:marTop w:val="0"/>
      <w:marBottom w:val="0"/>
      <w:divBdr>
        <w:top w:val="none" w:sz="0" w:space="0" w:color="auto"/>
        <w:left w:val="none" w:sz="0" w:space="0" w:color="auto"/>
        <w:bottom w:val="none" w:sz="0" w:space="0" w:color="auto"/>
        <w:right w:val="none" w:sz="0" w:space="0" w:color="auto"/>
      </w:divBdr>
    </w:div>
    <w:div w:id="1442651574">
      <w:bodyDiv w:val="1"/>
      <w:marLeft w:val="0"/>
      <w:marRight w:val="0"/>
      <w:marTop w:val="0"/>
      <w:marBottom w:val="0"/>
      <w:divBdr>
        <w:top w:val="none" w:sz="0" w:space="0" w:color="auto"/>
        <w:left w:val="none" w:sz="0" w:space="0" w:color="auto"/>
        <w:bottom w:val="none" w:sz="0" w:space="0" w:color="auto"/>
        <w:right w:val="none" w:sz="0" w:space="0" w:color="auto"/>
      </w:divBdr>
    </w:div>
    <w:div w:id="1442795966">
      <w:bodyDiv w:val="1"/>
      <w:marLeft w:val="0"/>
      <w:marRight w:val="0"/>
      <w:marTop w:val="0"/>
      <w:marBottom w:val="0"/>
      <w:divBdr>
        <w:top w:val="none" w:sz="0" w:space="0" w:color="auto"/>
        <w:left w:val="none" w:sz="0" w:space="0" w:color="auto"/>
        <w:bottom w:val="none" w:sz="0" w:space="0" w:color="auto"/>
        <w:right w:val="none" w:sz="0" w:space="0" w:color="auto"/>
      </w:divBdr>
    </w:div>
    <w:div w:id="1442803450">
      <w:bodyDiv w:val="1"/>
      <w:marLeft w:val="0"/>
      <w:marRight w:val="0"/>
      <w:marTop w:val="0"/>
      <w:marBottom w:val="0"/>
      <w:divBdr>
        <w:top w:val="none" w:sz="0" w:space="0" w:color="auto"/>
        <w:left w:val="none" w:sz="0" w:space="0" w:color="auto"/>
        <w:bottom w:val="none" w:sz="0" w:space="0" w:color="auto"/>
        <w:right w:val="none" w:sz="0" w:space="0" w:color="auto"/>
      </w:divBdr>
    </w:div>
    <w:div w:id="1442872136">
      <w:bodyDiv w:val="1"/>
      <w:marLeft w:val="0"/>
      <w:marRight w:val="0"/>
      <w:marTop w:val="0"/>
      <w:marBottom w:val="0"/>
      <w:divBdr>
        <w:top w:val="none" w:sz="0" w:space="0" w:color="auto"/>
        <w:left w:val="none" w:sz="0" w:space="0" w:color="auto"/>
        <w:bottom w:val="none" w:sz="0" w:space="0" w:color="auto"/>
        <w:right w:val="none" w:sz="0" w:space="0" w:color="auto"/>
      </w:divBdr>
    </w:div>
    <w:div w:id="1442915220">
      <w:bodyDiv w:val="1"/>
      <w:marLeft w:val="0"/>
      <w:marRight w:val="0"/>
      <w:marTop w:val="0"/>
      <w:marBottom w:val="0"/>
      <w:divBdr>
        <w:top w:val="none" w:sz="0" w:space="0" w:color="auto"/>
        <w:left w:val="none" w:sz="0" w:space="0" w:color="auto"/>
        <w:bottom w:val="none" w:sz="0" w:space="0" w:color="auto"/>
        <w:right w:val="none" w:sz="0" w:space="0" w:color="auto"/>
      </w:divBdr>
    </w:div>
    <w:div w:id="1442922018">
      <w:bodyDiv w:val="1"/>
      <w:marLeft w:val="0"/>
      <w:marRight w:val="0"/>
      <w:marTop w:val="0"/>
      <w:marBottom w:val="0"/>
      <w:divBdr>
        <w:top w:val="none" w:sz="0" w:space="0" w:color="auto"/>
        <w:left w:val="none" w:sz="0" w:space="0" w:color="auto"/>
        <w:bottom w:val="none" w:sz="0" w:space="0" w:color="auto"/>
        <w:right w:val="none" w:sz="0" w:space="0" w:color="auto"/>
      </w:divBdr>
    </w:div>
    <w:div w:id="1442995360">
      <w:bodyDiv w:val="1"/>
      <w:marLeft w:val="0"/>
      <w:marRight w:val="0"/>
      <w:marTop w:val="0"/>
      <w:marBottom w:val="0"/>
      <w:divBdr>
        <w:top w:val="none" w:sz="0" w:space="0" w:color="auto"/>
        <w:left w:val="none" w:sz="0" w:space="0" w:color="auto"/>
        <w:bottom w:val="none" w:sz="0" w:space="0" w:color="auto"/>
        <w:right w:val="none" w:sz="0" w:space="0" w:color="auto"/>
      </w:divBdr>
    </w:div>
    <w:div w:id="1443115567">
      <w:bodyDiv w:val="1"/>
      <w:marLeft w:val="0"/>
      <w:marRight w:val="0"/>
      <w:marTop w:val="0"/>
      <w:marBottom w:val="0"/>
      <w:divBdr>
        <w:top w:val="none" w:sz="0" w:space="0" w:color="auto"/>
        <w:left w:val="none" w:sz="0" w:space="0" w:color="auto"/>
        <w:bottom w:val="none" w:sz="0" w:space="0" w:color="auto"/>
        <w:right w:val="none" w:sz="0" w:space="0" w:color="auto"/>
      </w:divBdr>
    </w:div>
    <w:div w:id="1443457106">
      <w:bodyDiv w:val="1"/>
      <w:marLeft w:val="0"/>
      <w:marRight w:val="0"/>
      <w:marTop w:val="0"/>
      <w:marBottom w:val="0"/>
      <w:divBdr>
        <w:top w:val="none" w:sz="0" w:space="0" w:color="auto"/>
        <w:left w:val="none" w:sz="0" w:space="0" w:color="auto"/>
        <w:bottom w:val="none" w:sz="0" w:space="0" w:color="auto"/>
        <w:right w:val="none" w:sz="0" w:space="0" w:color="auto"/>
      </w:divBdr>
    </w:div>
    <w:div w:id="1443719137">
      <w:bodyDiv w:val="1"/>
      <w:marLeft w:val="0"/>
      <w:marRight w:val="0"/>
      <w:marTop w:val="0"/>
      <w:marBottom w:val="0"/>
      <w:divBdr>
        <w:top w:val="none" w:sz="0" w:space="0" w:color="auto"/>
        <w:left w:val="none" w:sz="0" w:space="0" w:color="auto"/>
        <w:bottom w:val="none" w:sz="0" w:space="0" w:color="auto"/>
        <w:right w:val="none" w:sz="0" w:space="0" w:color="auto"/>
      </w:divBdr>
    </w:div>
    <w:div w:id="1443724203">
      <w:bodyDiv w:val="1"/>
      <w:marLeft w:val="0"/>
      <w:marRight w:val="0"/>
      <w:marTop w:val="0"/>
      <w:marBottom w:val="0"/>
      <w:divBdr>
        <w:top w:val="none" w:sz="0" w:space="0" w:color="auto"/>
        <w:left w:val="none" w:sz="0" w:space="0" w:color="auto"/>
        <w:bottom w:val="none" w:sz="0" w:space="0" w:color="auto"/>
        <w:right w:val="none" w:sz="0" w:space="0" w:color="auto"/>
      </w:divBdr>
    </w:div>
    <w:div w:id="1443762012">
      <w:bodyDiv w:val="1"/>
      <w:marLeft w:val="0"/>
      <w:marRight w:val="0"/>
      <w:marTop w:val="0"/>
      <w:marBottom w:val="0"/>
      <w:divBdr>
        <w:top w:val="none" w:sz="0" w:space="0" w:color="auto"/>
        <w:left w:val="none" w:sz="0" w:space="0" w:color="auto"/>
        <w:bottom w:val="none" w:sz="0" w:space="0" w:color="auto"/>
        <w:right w:val="none" w:sz="0" w:space="0" w:color="auto"/>
      </w:divBdr>
    </w:div>
    <w:div w:id="1444226431">
      <w:bodyDiv w:val="1"/>
      <w:marLeft w:val="0"/>
      <w:marRight w:val="0"/>
      <w:marTop w:val="0"/>
      <w:marBottom w:val="0"/>
      <w:divBdr>
        <w:top w:val="none" w:sz="0" w:space="0" w:color="auto"/>
        <w:left w:val="none" w:sz="0" w:space="0" w:color="auto"/>
        <w:bottom w:val="none" w:sz="0" w:space="0" w:color="auto"/>
        <w:right w:val="none" w:sz="0" w:space="0" w:color="auto"/>
      </w:divBdr>
    </w:div>
    <w:div w:id="1444692637">
      <w:bodyDiv w:val="1"/>
      <w:marLeft w:val="0"/>
      <w:marRight w:val="0"/>
      <w:marTop w:val="0"/>
      <w:marBottom w:val="0"/>
      <w:divBdr>
        <w:top w:val="none" w:sz="0" w:space="0" w:color="auto"/>
        <w:left w:val="none" w:sz="0" w:space="0" w:color="auto"/>
        <w:bottom w:val="none" w:sz="0" w:space="0" w:color="auto"/>
        <w:right w:val="none" w:sz="0" w:space="0" w:color="auto"/>
      </w:divBdr>
    </w:div>
    <w:div w:id="1444811389">
      <w:bodyDiv w:val="1"/>
      <w:marLeft w:val="0"/>
      <w:marRight w:val="0"/>
      <w:marTop w:val="0"/>
      <w:marBottom w:val="0"/>
      <w:divBdr>
        <w:top w:val="none" w:sz="0" w:space="0" w:color="auto"/>
        <w:left w:val="none" w:sz="0" w:space="0" w:color="auto"/>
        <w:bottom w:val="none" w:sz="0" w:space="0" w:color="auto"/>
        <w:right w:val="none" w:sz="0" w:space="0" w:color="auto"/>
      </w:divBdr>
    </w:div>
    <w:div w:id="1445224622">
      <w:bodyDiv w:val="1"/>
      <w:marLeft w:val="0"/>
      <w:marRight w:val="0"/>
      <w:marTop w:val="0"/>
      <w:marBottom w:val="0"/>
      <w:divBdr>
        <w:top w:val="none" w:sz="0" w:space="0" w:color="auto"/>
        <w:left w:val="none" w:sz="0" w:space="0" w:color="auto"/>
        <w:bottom w:val="none" w:sz="0" w:space="0" w:color="auto"/>
        <w:right w:val="none" w:sz="0" w:space="0" w:color="auto"/>
      </w:divBdr>
    </w:div>
    <w:div w:id="1445230521">
      <w:bodyDiv w:val="1"/>
      <w:marLeft w:val="0"/>
      <w:marRight w:val="0"/>
      <w:marTop w:val="0"/>
      <w:marBottom w:val="0"/>
      <w:divBdr>
        <w:top w:val="none" w:sz="0" w:space="0" w:color="auto"/>
        <w:left w:val="none" w:sz="0" w:space="0" w:color="auto"/>
        <w:bottom w:val="none" w:sz="0" w:space="0" w:color="auto"/>
        <w:right w:val="none" w:sz="0" w:space="0" w:color="auto"/>
      </w:divBdr>
    </w:div>
    <w:div w:id="1445231190">
      <w:bodyDiv w:val="1"/>
      <w:marLeft w:val="0"/>
      <w:marRight w:val="0"/>
      <w:marTop w:val="0"/>
      <w:marBottom w:val="0"/>
      <w:divBdr>
        <w:top w:val="none" w:sz="0" w:space="0" w:color="auto"/>
        <w:left w:val="none" w:sz="0" w:space="0" w:color="auto"/>
        <w:bottom w:val="none" w:sz="0" w:space="0" w:color="auto"/>
        <w:right w:val="none" w:sz="0" w:space="0" w:color="auto"/>
      </w:divBdr>
    </w:div>
    <w:div w:id="1445347110">
      <w:bodyDiv w:val="1"/>
      <w:marLeft w:val="0"/>
      <w:marRight w:val="0"/>
      <w:marTop w:val="0"/>
      <w:marBottom w:val="0"/>
      <w:divBdr>
        <w:top w:val="none" w:sz="0" w:space="0" w:color="auto"/>
        <w:left w:val="none" w:sz="0" w:space="0" w:color="auto"/>
        <w:bottom w:val="none" w:sz="0" w:space="0" w:color="auto"/>
        <w:right w:val="none" w:sz="0" w:space="0" w:color="auto"/>
      </w:divBdr>
    </w:div>
    <w:div w:id="1445415807">
      <w:bodyDiv w:val="1"/>
      <w:marLeft w:val="0"/>
      <w:marRight w:val="0"/>
      <w:marTop w:val="0"/>
      <w:marBottom w:val="0"/>
      <w:divBdr>
        <w:top w:val="none" w:sz="0" w:space="0" w:color="auto"/>
        <w:left w:val="none" w:sz="0" w:space="0" w:color="auto"/>
        <w:bottom w:val="none" w:sz="0" w:space="0" w:color="auto"/>
        <w:right w:val="none" w:sz="0" w:space="0" w:color="auto"/>
      </w:divBdr>
    </w:div>
    <w:div w:id="1445466793">
      <w:bodyDiv w:val="1"/>
      <w:marLeft w:val="0"/>
      <w:marRight w:val="0"/>
      <w:marTop w:val="0"/>
      <w:marBottom w:val="0"/>
      <w:divBdr>
        <w:top w:val="none" w:sz="0" w:space="0" w:color="auto"/>
        <w:left w:val="none" w:sz="0" w:space="0" w:color="auto"/>
        <w:bottom w:val="none" w:sz="0" w:space="0" w:color="auto"/>
        <w:right w:val="none" w:sz="0" w:space="0" w:color="auto"/>
      </w:divBdr>
    </w:div>
    <w:div w:id="1445684413">
      <w:bodyDiv w:val="1"/>
      <w:marLeft w:val="0"/>
      <w:marRight w:val="0"/>
      <w:marTop w:val="0"/>
      <w:marBottom w:val="0"/>
      <w:divBdr>
        <w:top w:val="none" w:sz="0" w:space="0" w:color="auto"/>
        <w:left w:val="none" w:sz="0" w:space="0" w:color="auto"/>
        <w:bottom w:val="none" w:sz="0" w:space="0" w:color="auto"/>
        <w:right w:val="none" w:sz="0" w:space="0" w:color="auto"/>
      </w:divBdr>
    </w:div>
    <w:div w:id="1446266064">
      <w:bodyDiv w:val="1"/>
      <w:marLeft w:val="0"/>
      <w:marRight w:val="0"/>
      <w:marTop w:val="0"/>
      <w:marBottom w:val="0"/>
      <w:divBdr>
        <w:top w:val="none" w:sz="0" w:space="0" w:color="auto"/>
        <w:left w:val="none" w:sz="0" w:space="0" w:color="auto"/>
        <w:bottom w:val="none" w:sz="0" w:space="0" w:color="auto"/>
        <w:right w:val="none" w:sz="0" w:space="0" w:color="auto"/>
      </w:divBdr>
    </w:div>
    <w:div w:id="1446536452">
      <w:bodyDiv w:val="1"/>
      <w:marLeft w:val="0"/>
      <w:marRight w:val="0"/>
      <w:marTop w:val="0"/>
      <w:marBottom w:val="0"/>
      <w:divBdr>
        <w:top w:val="none" w:sz="0" w:space="0" w:color="auto"/>
        <w:left w:val="none" w:sz="0" w:space="0" w:color="auto"/>
        <w:bottom w:val="none" w:sz="0" w:space="0" w:color="auto"/>
        <w:right w:val="none" w:sz="0" w:space="0" w:color="auto"/>
      </w:divBdr>
    </w:div>
    <w:div w:id="1446539946">
      <w:bodyDiv w:val="1"/>
      <w:marLeft w:val="0"/>
      <w:marRight w:val="0"/>
      <w:marTop w:val="0"/>
      <w:marBottom w:val="0"/>
      <w:divBdr>
        <w:top w:val="none" w:sz="0" w:space="0" w:color="auto"/>
        <w:left w:val="none" w:sz="0" w:space="0" w:color="auto"/>
        <w:bottom w:val="none" w:sz="0" w:space="0" w:color="auto"/>
        <w:right w:val="none" w:sz="0" w:space="0" w:color="auto"/>
      </w:divBdr>
    </w:div>
    <w:div w:id="1446657525">
      <w:bodyDiv w:val="1"/>
      <w:marLeft w:val="0"/>
      <w:marRight w:val="0"/>
      <w:marTop w:val="0"/>
      <w:marBottom w:val="0"/>
      <w:divBdr>
        <w:top w:val="none" w:sz="0" w:space="0" w:color="auto"/>
        <w:left w:val="none" w:sz="0" w:space="0" w:color="auto"/>
        <w:bottom w:val="none" w:sz="0" w:space="0" w:color="auto"/>
        <w:right w:val="none" w:sz="0" w:space="0" w:color="auto"/>
      </w:divBdr>
    </w:div>
    <w:div w:id="1446728241">
      <w:bodyDiv w:val="1"/>
      <w:marLeft w:val="0"/>
      <w:marRight w:val="0"/>
      <w:marTop w:val="0"/>
      <w:marBottom w:val="0"/>
      <w:divBdr>
        <w:top w:val="none" w:sz="0" w:space="0" w:color="auto"/>
        <w:left w:val="none" w:sz="0" w:space="0" w:color="auto"/>
        <w:bottom w:val="none" w:sz="0" w:space="0" w:color="auto"/>
        <w:right w:val="none" w:sz="0" w:space="0" w:color="auto"/>
      </w:divBdr>
    </w:div>
    <w:div w:id="1446735350">
      <w:bodyDiv w:val="1"/>
      <w:marLeft w:val="0"/>
      <w:marRight w:val="0"/>
      <w:marTop w:val="0"/>
      <w:marBottom w:val="0"/>
      <w:divBdr>
        <w:top w:val="none" w:sz="0" w:space="0" w:color="auto"/>
        <w:left w:val="none" w:sz="0" w:space="0" w:color="auto"/>
        <w:bottom w:val="none" w:sz="0" w:space="0" w:color="auto"/>
        <w:right w:val="none" w:sz="0" w:space="0" w:color="auto"/>
      </w:divBdr>
    </w:div>
    <w:div w:id="1446996045">
      <w:bodyDiv w:val="1"/>
      <w:marLeft w:val="0"/>
      <w:marRight w:val="0"/>
      <w:marTop w:val="0"/>
      <w:marBottom w:val="0"/>
      <w:divBdr>
        <w:top w:val="none" w:sz="0" w:space="0" w:color="auto"/>
        <w:left w:val="none" w:sz="0" w:space="0" w:color="auto"/>
        <w:bottom w:val="none" w:sz="0" w:space="0" w:color="auto"/>
        <w:right w:val="none" w:sz="0" w:space="0" w:color="auto"/>
      </w:divBdr>
    </w:div>
    <w:div w:id="1447457124">
      <w:bodyDiv w:val="1"/>
      <w:marLeft w:val="0"/>
      <w:marRight w:val="0"/>
      <w:marTop w:val="0"/>
      <w:marBottom w:val="0"/>
      <w:divBdr>
        <w:top w:val="none" w:sz="0" w:space="0" w:color="auto"/>
        <w:left w:val="none" w:sz="0" w:space="0" w:color="auto"/>
        <w:bottom w:val="none" w:sz="0" w:space="0" w:color="auto"/>
        <w:right w:val="none" w:sz="0" w:space="0" w:color="auto"/>
      </w:divBdr>
    </w:div>
    <w:div w:id="1447967021">
      <w:bodyDiv w:val="1"/>
      <w:marLeft w:val="0"/>
      <w:marRight w:val="0"/>
      <w:marTop w:val="0"/>
      <w:marBottom w:val="0"/>
      <w:divBdr>
        <w:top w:val="none" w:sz="0" w:space="0" w:color="auto"/>
        <w:left w:val="none" w:sz="0" w:space="0" w:color="auto"/>
        <w:bottom w:val="none" w:sz="0" w:space="0" w:color="auto"/>
        <w:right w:val="none" w:sz="0" w:space="0" w:color="auto"/>
      </w:divBdr>
    </w:div>
    <w:div w:id="1448042904">
      <w:bodyDiv w:val="1"/>
      <w:marLeft w:val="0"/>
      <w:marRight w:val="0"/>
      <w:marTop w:val="0"/>
      <w:marBottom w:val="0"/>
      <w:divBdr>
        <w:top w:val="none" w:sz="0" w:space="0" w:color="auto"/>
        <w:left w:val="none" w:sz="0" w:space="0" w:color="auto"/>
        <w:bottom w:val="none" w:sz="0" w:space="0" w:color="auto"/>
        <w:right w:val="none" w:sz="0" w:space="0" w:color="auto"/>
      </w:divBdr>
    </w:div>
    <w:div w:id="1448235919">
      <w:bodyDiv w:val="1"/>
      <w:marLeft w:val="0"/>
      <w:marRight w:val="0"/>
      <w:marTop w:val="0"/>
      <w:marBottom w:val="0"/>
      <w:divBdr>
        <w:top w:val="none" w:sz="0" w:space="0" w:color="auto"/>
        <w:left w:val="none" w:sz="0" w:space="0" w:color="auto"/>
        <w:bottom w:val="none" w:sz="0" w:space="0" w:color="auto"/>
        <w:right w:val="none" w:sz="0" w:space="0" w:color="auto"/>
      </w:divBdr>
    </w:div>
    <w:div w:id="1448311075">
      <w:bodyDiv w:val="1"/>
      <w:marLeft w:val="0"/>
      <w:marRight w:val="0"/>
      <w:marTop w:val="0"/>
      <w:marBottom w:val="0"/>
      <w:divBdr>
        <w:top w:val="none" w:sz="0" w:space="0" w:color="auto"/>
        <w:left w:val="none" w:sz="0" w:space="0" w:color="auto"/>
        <w:bottom w:val="none" w:sz="0" w:space="0" w:color="auto"/>
        <w:right w:val="none" w:sz="0" w:space="0" w:color="auto"/>
      </w:divBdr>
    </w:div>
    <w:div w:id="1448624438">
      <w:bodyDiv w:val="1"/>
      <w:marLeft w:val="0"/>
      <w:marRight w:val="0"/>
      <w:marTop w:val="0"/>
      <w:marBottom w:val="0"/>
      <w:divBdr>
        <w:top w:val="none" w:sz="0" w:space="0" w:color="auto"/>
        <w:left w:val="none" w:sz="0" w:space="0" w:color="auto"/>
        <w:bottom w:val="none" w:sz="0" w:space="0" w:color="auto"/>
        <w:right w:val="none" w:sz="0" w:space="0" w:color="auto"/>
      </w:divBdr>
    </w:div>
    <w:div w:id="1448894350">
      <w:bodyDiv w:val="1"/>
      <w:marLeft w:val="0"/>
      <w:marRight w:val="0"/>
      <w:marTop w:val="0"/>
      <w:marBottom w:val="0"/>
      <w:divBdr>
        <w:top w:val="none" w:sz="0" w:space="0" w:color="auto"/>
        <w:left w:val="none" w:sz="0" w:space="0" w:color="auto"/>
        <w:bottom w:val="none" w:sz="0" w:space="0" w:color="auto"/>
        <w:right w:val="none" w:sz="0" w:space="0" w:color="auto"/>
      </w:divBdr>
    </w:div>
    <w:div w:id="1449201796">
      <w:bodyDiv w:val="1"/>
      <w:marLeft w:val="0"/>
      <w:marRight w:val="0"/>
      <w:marTop w:val="0"/>
      <w:marBottom w:val="0"/>
      <w:divBdr>
        <w:top w:val="none" w:sz="0" w:space="0" w:color="auto"/>
        <w:left w:val="none" w:sz="0" w:space="0" w:color="auto"/>
        <w:bottom w:val="none" w:sz="0" w:space="0" w:color="auto"/>
        <w:right w:val="none" w:sz="0" w:space="0" w:color="auto"/>
      </w:divBdr>
    </w:div>
    <w:div w:id="1449350832">
      <w:bodyDiv w:val="1"/>
      <w:marLeft w:val="0"/>
      <w:marRight w:val="0"/>
      <w:marTop w:val="0"/>
      <w:marBottom w:val="0"/>
      <w:divBdr>
        <w:top w:val="none" w:sz="0" w:space="0" w:color="auto"/>
        <w:left w:val="none" w:sz="0" w:space="0" w:color="auto"/>
        <w:bottom w:val="none" w:sz="0" w:space="0" w:color="auto"/>
        <w:right w:val="none" w:sz="0" w:space="0" w:color="auto"/>
      </w:divBdr>
    </w:div>
    <w:div w:id="1449396039">
      <w:bodyDiv w:val="1"/>
      <w:marLeft w:val="0"/>
      <w:marRight w:val="0"/>
      <w:marTop w:val="0"/>
      <w:marBottom w:val="0"/>
      <w:divBdr>
        <w:top w:val="none" w:sz="0" w:space="0" w:color="auto"/>
        <w:left w:val="none" w:sz="0" w:space="0" w:color="auto"/>
        <w:bottom w:val="none" w:sz="0" w:space="0" w:color="auto"/>
        <w:right w:val="none" w:sz="0" w:space="0" w:color="auto"/>
      </w:divBdr>
    </w:div>
    <w:div w:id="1449466422">
      <w:bodyDiv w:val="1"/>
      <w:marLeft w:val="0"/>
      <w:marRight w:val="0"/>
      <w:marTop w:val="0"/>
      <w:marBottom w:val="0"/>
      <w:divBdr>
        <w:top w:val="none" w:sz="0" w:space="0" w:color="auto"/>
        <w:left w:val="none" w:sz="0" w:space="0" w:color="auto"/>
        <w:bottom w:val="none" w:sz="0" w:space="0" w:color="auto"/>
        <w:right w:val="none" w:sz="0" w:space="0" w:color="auto"/>
      </w:divBdr>
    </w:div>
    <w:div w:id="1449543159">
      <w:bodyDiv w:val="1"/>
      <w:marLeft w:val="0"/>
      <w:marRight w:val="0"/>
      <w:marTop w:val="0"/>
      <w:marBottom w:val="0"/>
      <w:divBdr>
        <w:top w:val="none" w:sz="0" w:space="0" w:color="auto"/>
        <w:left w:val="none" w:sz="0" w:space="0" w:color="auto"/>
        <w:bottom w:val="none" w:sz="0" w:space="0" w:color="auto"/>
        <w:right w:val="none" w:sz="0" w:space="0" w:color="auto"/>
      </w:divBdr>
    </w:div>
    <w:div w:id="1449811851">
      <w:bodyDiv w:val="1"/>
      <w:marLeft w:val="0"/>
      <w:marRight w:val="0"/>
      <w:marTop w:val="0"/>
      <w:marBottom w:val="0"/>
      <w:divBdr>
        <w:top w:val="none" w:sz="0" w:space="0" w:color="auto"/>
        <w:left w:val="none" w:sz="0" w:space="0" w:color="auto"/>
        <w:bottom w:val="none" w:sz="0" w:space="0" w:color="auto"/>
        <w:right w:val="none" w:sz="0" w:space="0" w:color="auto"/>
      </w:divBdr>
    </w:div>
    <w:div w:id="1450082181">
      <w:bodyDiv w:val="1"/>
      <w:marLeft w:val="0"/>
      <w:marRight w:val="0"/>
      <w:marTop w:val="0"/>
      <w:marBottom w:val="0"/>
      <w:divBdr>
        <w:top w:val="none" w:sz="0" w:space="0" w:color="auto"/>
        <w:left w:val="none" w:sz="0" w:space="0" w:color="auto"/>
        <w:bottom w:val="none" w:sz="0" w:space="0" w:color="auto"/>
        <w:right w:val="none" w:sz="0" w:space="0" w:color="auto"/>
      </w:divBdr>
    </w:div>
    <w:div w:id="1450318302">
      <w:bodyDiv w:val="1"/>
      <w:marLeft w:val="0"/>
      <w:marRight w:val="0"/>
      <w:marTop w:val="0"/>
      <w:marBottom w:val="0"/>
      <w:divBdr>
        <w:top w:val="none" w:sz="0" w:space="0" w:color="auto"/>
        <w:left w:val="none" w:sz="0" w:space="0" w:color="auto"/>
        <w:bottom w:val="none" w:sz="0" w:space="0" w:color="auto"/>
        <w:right w:val="none" w:sz="0" w:space="0" w:color="auto"/>
      </w:divBdr>
    </w:div>
    <w:div w:id="1450582714">
      <w:bodyDiv w:val="1"/>
      <w:marLeft w:val="0"/>
      <w:marRight w:val="0"/>
      <w:marTop w:val="0"/>
      <w:marBottom w:val="0"/>
      <w:divBdr>
        <w:top w:val="none" w:sz="0" w:space="0" w:color="auto"/>
        <w:left w:val="none" w:sz="0" w:space="0" w:color="auto"/>
        <w:bottom w:val="none" w:sz="0" w:space="0" w:color="auto"/>
        <w:right w:val="none" w:sz="0" w:space="0" w:color="auto"/>
      </w:divBdr>
    </w:div>
    <w:div w:id="1450782919">
      <w:bodyDiv w:val="1"/>
      <w:marLeft w:val="0"/>
      <w:marRight w:val="0"/>
      <w:marTop w:val="0"/>
      <w:marBottom w:val="0"/>
      <w:divBdr>
        <w:top w:val="none" w:sz="0" w:space="0" w:color="auto"/>
        <w:left w:val="none" w:sz="0" w:space="0" w:color="auto"/>
        <w:bottom w:val="none" w:sz="0" w:space="0" w:color="auto"/>
        <w:right w:val="none" w:sz="0" w:space="0" w:color="auto"/>
      </w:divBdr>
    </w:div>
    <w:div w:id="1450855980">
      <w:bodyDiv w:val="1"/>
      <w:marLeft w:val="0"/>
      <w:marRight w:val="0"/>
      <w:marTop w:val="0"/>
      <w:marBottom w:val="0"/>
      <w:divBdr>
        <w:top w:val="none" w:sz="0" w:space="0" w:color="auto"/>
        <w:left w:val="none" w:sz="0" w:space="0" w:color="auto"/>
        <w:bottom w:val="none" w:sz="0" w:space="0" w:color="auto"/>
        <w:right w:val="none" w:sz="0" w:space="0" w:color="auto"/>
      </w:divBdr>
    </w:div>
    <w:div w:id="1451127711">
      <w:bodyDiv w:val="1"/>
      <w:marLeft w:val="0"/>
      <w:marRight w:val="0"/>
      <w:marTop w:val="0"/>
      <w:marBottom w:val="0"/>
      <w:divBdr>
        <w:top w:val="none" w:sz="0" w:space="0" w:color="auto"/>
        <w:left w:val="none" w:sz="0" w:space="0" w:color="auto"/>
        <w:bottom w:val="none" w:sz="0" w:space="0" w:color="auto"/>
        <w:right w:val="none" w:sz="0" w:space="0" w:color="auto"/>
      </w:divBdr>
    </w:div>
    <w:div w:id="1451129530">
      <w:bodyDiv w:val="1"/>
      <w:marLeft w:val="0"/>
      <w:marRight w:val="0"/>
      <w:marTop w:val="0"/>
      <w:marBottom w:val="0"/>
      <w:divBdr>
        <w:top w:val="none" w:sz="0" w:space="0" w:color="auto"/>
        <w:left w:val="none" w:sz="0" w:space="0" w:color="auto"/>
        <w:bottom w:val="none" w:sz="0" w:space="0" w:color="auto"/>
        <w:right w:val="none" w:sz="0" w:space="0" w:color="auto"/>
      </w:divBdr>
    </w:div>
    <w:div w:id="1451244333">
      <w:bodyDiv w:val="1"/>
      <w:marLeft w:val="0"/>
      <w:marRight w:val="0"/>
      <w:marTop w:val="0"/>
      <w:marBottom w:val="0"/>
      <w:divBdr>
        <w:top w:val="none" w:sz="0" w:space="0" w:color="auto"/>
        <w:left w:val="none" w:sz="0" w:space="0" w:color="auto"/>
        <w:bottom w:val="none" w:sz="0" w:space="0" w:color="auto"/>
        <w:right w:val="none" w:sz="0" w:space="0" w:color="auto"/>
      </w:divBdr>
    </w:div>
    <w:div w:id="1451389706">
      <w:bodyDiv w:val="1"/>
      <w:marLeft w:val="0"/>
      <w:marRight w:val="0"/>
      <w:marTop w:val="0"/>
      <w:marBottom w:val="0"/>
      <w:divBdr>
        <w:top w:val="none" w:sz="0" w:space="0" w:color="auto"/>
        <w:left w:val="none" w:sz="0" w:space="0" w:color="auto"/>
        <w:bottom w:val="none" w:sz="0" w:space="0" w:color="auto"/>
        <w:right w:val="none" w:sz="0" w:space="0" w:color="auto"/>
      </w:divBdr>
    </w:div>
    <w:div w:id="1451433782">
      <w:bodyDiv w:val="1"/>
      <w:marLeft w:val="0"/>
      <w:marRight w:val="0"/>
      <w:marTop w:val="0"/>
      <w:marBottom w:val="0"/>
      <w:divBdr>
        <w:top w:val="none" w:sz="0" w:space="0" w:color="auto"/>
        <w:left w:val="none" w:sz="0" w:space="0" w:color="auto"/>
        <w:bottom w:val="none" w:sz="0" w:space="0" w:color="auto"/>
        <w:right w:val="none" w:sz="0" w:space="0" w:color="auto"/>
      </w:divBdr>
    </w:div>
    <w:div w:id="1451706746">
      <w:bodyDiv w:val="1"/>
      <w:marLeft w:val="0"/>
      <w:marRight w:val="0"/>
      <w:marTop w:val="0"/>
      <w:marBottom w:val="0"/>
      <w:divBdr>
        <w:top w:val="none" w:sz="0" w:space="0" w:color="auto"/>
        <w:left w:val="none" w:sz="0" w:space="0" w:color="auto"/>
        <w:bottom w:val="none" w:sz="0" w:space="0" w:color="auto"/>
        <w:right w:val="none" w:sz="0" w:space="0" w:color="auto"/>
      </w:divBdr>
    </w:div>
    <w:div w:id="1451708501">
      <w:bodyDiv w:val="1"/>
      <w:marLeft w:val="0"/>
      <w:marRight w:val="0"/>
      <w:marTop w:val="0"/>
      <w:marBottom w:val="0"/>
      <w:divBdr>
        <w:top w:val="none" w:sz="0" w:space="0" w:color="auto"/>
        <w:left w:val="none" w:sz="0" w:space="0" w:color="auto"/>
        <w:bottom w:val="none" w:sz="0" w:space="0" w:color="auto"/>
        <w:right w:val="none" w:sz="0" w:space="0" w:color="auto"/>
      </w:divBdr>
    </w:div>
    <w:div w:id="1451850481">
      <w:bodyDiv w:val="1"/>
      <w:marLeft w:val="0"/>
      <w:marRight w:val="0"/>
      <w:marTop w:val="0"/>
      <w:marBottom w:val="0"/>
      <w:divBdr>
        <w:top w:val="none" w:sz="0" w:space="0" w:color="auto"/>
        <w:left w:val="none" w:sz="0" w:space="0" w:color="auto"/>
        <w:bottom w:val="none" w:sz="0" w:space="0" w:color="auto"/>
        <w:right w:val="none" w:sz="0" w:space="0" w:color="auto"/>
      </w:divBdr>
    </w:div>
    <w:div w:id="1452046934">
      <w:bodyDiv w:val="1"/>
      <w:marLeft w:val="0"/>
      <w:marRight w:val="0"/>
      <w:marTop w:val="0"/>
      <w:marBottom w:val="0"/>
      <w:divBdr>
        <w:top w:val="none" w:sz="0" w:space="0" w:color="auto"/>
        <w:left w:val="none" w:sz="0" w:space="0" w:color="auto"/>
        <w:bottom w:val="none" w:sz="0" w:space="0" w:color="auto"/>
        <w:right w:val="none" w:sz="0" w:space="0" w:color="auto"/>
      </w:divBdr>
    </w:div>
    <w:div w:id="1452167787">
      <w:bodyDiv w:val="1"/>
      <w:marLeft w:val="0"/>
      <w:marRight w:val="0"/>
      <w:marTop w:val="0"/>
      <w:marBottom w:val="0"/>
      <w:divBdr>
        <w:top w:val="none" w:sz="0" w:space="0" w:color="auto"/>
        <w:left w:val="none" w:sz="0" w:space="0" w:color="auto"/>
        <w:bottom w:val="none" w:sz="0" w:space="0" w:color="auto"/>
        <w:right w:val="none" w:sz="0" w:space="0" w:color="auto"/>
      </w:divBdr>
    </w:div>
    <w:div w:id="1452168182">
      <w:bodyDiv w:val="1"/>
      <w:marLeft w:val="0"/>
      <w:marRight w:val="0"/>
      <w:marTop w:val="0"/>
      <w:marBottom w:val="0"/>
      <w:divBdr>
        <w:top w:val="none" w:sz="0" w:space="0" w:color="auto"/>
        <w:left w:val="none" w:sz="0" w:space="0" w:color="auto"/>
        <w:bottom w:val="none" w:sz="0" w:space="0" w:color="auto"/>
        <w:right w:val="none" w:sz="0" w:space="0" w:color="auto"/>
      </w:divBdr>
    </w:div>
    <w:div w:id="1452553375">
      <w:bodyDiv w:val="1"/>
      <w:marLeft w:val="0"/>
      <w:marRight w:val="0"/>
      <w:marTop w:val="0"/>
      <w:marBottom w:val="0"/>
      <w:divBdr>
        <w:top w:val="none" w:sz="0" w:space="0" w:color="auto"/>
        <w:left w:val="none" w:sz="0" w:space="0" w:color="auto"/>
        <w:bottom w:val="none" w:sz="0" w:space="0" w:color="auto"/>
        <w:right w:val="none" w:sz="0" w:space="0" w:color="auto"/>
      </w:divBdr>
    </w:div>
    <w:div w:id="1452743258">
      <w:bodyDiv w:val="1"/>
      <w:marLeft w:val="0"/>
      <w:marRight w:val="0"/>
      <w:marTop w:val="0"/>
      <w:marBottom w:val="0"/>
      <w:divBdr>
        <w:top w:val="none" w:sz="0" w:space="0" w:color="auto"/>
        <w:left w:val="none" w:sz="0" w:space="0" w:color="auto"/>
        <w:bottom w:val="none" w:sz="0" w:space="0" w:color="auto"/>
        <w:right w:val="none" w:sz="0" w:space="0" w:color="auto"/>
      </w:divBdr>
    </w:div>
    <w:div w:id="1452745065">
      <w:bodyDiv w:val="1"/>
      <w:marLeft w:val="0"/>
      <w:marRight w:val="0"/>
      <w:marTop w:val="0"/>
      <w:marBottom w:val="0"/>
      <w:divBdr>
        <w:top w:val="none" w:sz="0" w:space="0" w:color="auto"/>
        <w:left w:val="none" w:sz="0" w:space="0" w:color="auto"/>
        <w:bottom w:val="none" w:sz="0" w:space="0" w:color="auto"/>
        <w:right w:val="none" w:sz="0" w:space="0" w:color="auto"/>
      </w:divBdr>
    </w:div>
    <w:div w:id="1452898712">
      <w:bodyDiv w:val="1"/>
      <w:marLeft w:val="0"/>
      <w:marRight w:val="0"/>
      <w:marTop w:val="0"/>
      <w:marBottom w:val="0"/>
      <w:divBdr>
        <w:top w:val="none" w:sz="0" w:space="0" w:color="auto"/>
        <w:left w:val="none" w:sz="0" w:space="0" w:color="auto"/>
        <w:bottom w:val="none" w:sz="0" w:space="0" w:color="auto"/>
        <w:right w:val="none" w:sz="0" w:space="0" w:color="auto"/>
      </w:divBdr>
    </w:div>
    <w:div w:id="1453209225">
      <w:bodyDiv w:val="1"/>
      <w:marLeft w:val="0"/>
      <w:marRight w:val="0"/>
      <w:marTop w:val="0"/>
      <w:marBottom w:val="0"/>
      <w:divBdr>
        <w:top w:val="none" w:sz="0" w:space="0" w:color="auto"/>
        <w:left w:val="none" w:sz="0" w:space="0" w:color="auto"/>
        <w:bottom w:val="none" w:sz="0" w:space="0" w:color="auto"/>
        <w:right w:val="none" w:sz="0" w:space="0" w:color="auto"/>
      </w:divBdr>
    </w:div>
    <w:div w:id="1453329778">
      <w:bodyDiv w:val="1"/>
      <w:marLeft w:val="0"/>
      <w:marRight w:val="0"/>
      <w:marTop w:val="0"/>
      <w:marBottom w:val="0"/>
      <w:divBdr>
        <w:top w:val="none" w:sz="0" w:space="0" w:color="auto"/>
        <w:left w:val="none" w:sz="0" w:space="0" w:color="auto"/>
        <w:bottom w:val="none" w:sz="0" w:space="0" w:color="auto"/>
        <w:right w:val="none" w:sz="0" w:space="0" w:color="auto"/>
      </w:divBdr>
    </w:div>
    <w:div w:id="1453599309">
      <w:bodyDiv w:val="1"/>
      <w:marLeft w:val="0"/>
      <w:marRight w:val="0"/>
      <w:marTop w:val="0"/>
      <w:marBottom w:val="0"/>
      <w:divBdr>
        <w:top w:val="none" w:sz="0" w:space="0" w:color="auto"/>
        <w:left w:val="none" w:sz="0" w:space="0" w:color="auto"/>
        <w:bottom w:val="none" w:sz="0" w:space="0" w:color="auto"/>
        <w:right w:val="none" w:sz="0" w:space="0" w:color="auto"/>
      </w:divBdr>
    </w:div>
    <w:div w:id="1453816754">
      <w:bodyDiv w:val="1"/>
      <w:marLeft w:val="0"/>
      <w:marRight w:val="0"/>
      <w:marTop w:val="0"/>
      <w:marBottom w:val="0"/>
      <w:divBdr>
        <w:top w:val="none" w:sz="0" w:space="0" w:color="auto"/>
        <w:left w:val="none" w:sz="0" w:space="0" w:color="auto"/>
        <w:bottom w:val="none" w:sz="0" w:space="0" w:color="auto"/>
        <w:right w:val="none" w:sz="0" w:space="0" w:color="auto"/>
      </w:divBdr>
    </w:div>
    <w:div w:id="1453817405">
      <w:bodyDiv w:val="1"/>
      <w:marLeft w:val="0"/>
      <w:marRight w:val="0"/>
      <w:marTop w:val="0"/>
      <w:marBottom w:val="0"/>
      <w:divBdr>
        <w:top w:val="none" w:sz="0" w:space="0" w:color="auto"/>
        <w:left w:val="none" w:sz="0" w:space="0" w:color="auto"/>
        <w:bottom w:val="none" w:sz="0" w:space="0" w:color="auto"/>
        <w:right w:val="none" w:sz="0" w:space="0" w:color="auto"/>
      </w:divBdr>
    </w:div>
    <w:div w:id="1454013745">
      <w:bodyDiv w:val="1"/>
      <w:marLeft w:val="0"/>
      <w:marRight w:val="0"/>
      <w:marTop w:val="0"/>
      <w:marBottom w:val="0"/>
      <w:divBdr>
        <w:top w:val="none" w:sz="0" w:space="0" w:color="auto"/>
        <w:left w:val="none" w:sz="0" w:space="0" w:color="auto"/>
        <w:bottom w:val="none" w:sz="0" w:space="0" w:color="auto"/>
        <w:right w:val="none" w:sz="0" w:space="0" w:color="auto"/>
      </w:divBdr>
    </w:div>
    <w:div w:id="1454179524">
      <w:bodyDiv w:val="1"/>
      <w:marLeft w:val="0"/>
      <w:marRight w:val="0"/>
      <w:marTop w:val="0"/>
      <w:marBottom w:val="0"/>
      <w:divBdr>
        <w:top w:val="none" w:sz="0" w:space="0" w:color="auto"/>
        <w:left w:val="none" w:sz="0" w:space="0" w:color="auto"/>
        <w:bottom w:val="none" w:sz="0" w:space="0" w:color="auto"/>
        <w:right w:val="none" w:sz="0" w:space="0" w:color="auto"/>
      </w:divBdr>
    </w:div>
    <w:div w:id="1454714302">
      <w:bodyDiv w:val="1"/>
      <w:marLeft w:val="0"/>
      <w:marRight w:val="0"/>
      <w:marTop w:val="0"/>
      <w:marBottom w:val="0"/>
      <w:divBdr>
        <w:top w:val="none" w:sz="0" w:space="0" w:color="auto"/>
        <w:left w:val="none" w:sz="0" w:space="0" w:color="auto"/>
        <w:bottom w:val="none" w:sz="0" w:space="0" w:color="auto"/>
        <w:right w:val="none" w:sz="0" w:space="0" w:color="auto"/>
      </w:divBdr>
    </w:div>
    <w:div w:id="1454901896">
      <w:bodyDiv w:val="1"/>
      <w:marLeft w:val="0"/>
      <w:marRight w:val="0"/>
      <w:marTop w:val="0"/>
      <w:marBottom w:val="0"/>
      <w:divBdr>
        <w:top w:val="none" w:sz="0" w:space="0" w:color="auto"/>
        <w:left w:val="none" w:sz="0" w:space="0" w:color="auto"/>
        <w:bottom w:val="none" w:sz="0" w:space="0" w:color="auto"/>
        <w:right w:val="none" w:sz="0" w:space="0" w:color="auto"/>
      </w:divBdr>
    </w:div>
    <w:div w:id="1454977761">
      <w:bodyDiv w:val="1"/>
      <w:marLeft w:val="0"/>
      <w:marRight w:val="0"/>
      <w:marTop w:val="0"/>
      <w:marBottom w:val="0"/>
      <w:divBdr>
        <w:top w:val="none" w:sz="0" w:space="0" w:color="auto"/>
        <w:left w:val="none" w:sz="0" w:space="0" w:color="auto"/>
        <w:bottom w:val="none" w:sz="0" w:space="0" w:color="auto"/>
        <w:right w:val="none" w:sz="0" w:space="0" w:color="auto"/>
      </w:divBdr>
    </w:div>
    <w:div w:id="1454978530">
      <w:bodyDiv w:val="1"/>
      <w:marLeft w:val="0"/>
      <w:marRight w:val="0"/>
      <w:marTop w:val="0"/>
      <w:marBottom w:val="0"/>
      <w:divBdr>
        <w:top w:val="none" w:sz="0" w:space="0" w:color="auto"/>
        <w:left w:val="none" w:sz="0" w:space="0" w:color="auto"/>
        <w:bottom w:val="none" w:sz="0" w:space="0" w:color="auto"/>
        <w:right w:val="none" w:sz="0" w:space="0" w:color="auto"/>
      </w:divBdr>
    </w:div>
    <w:div w:id="1455096597">
      <w:bodyDiv w:val="1"/>
      <w:marLeft w:val="0"/>
      <w:marRight w:val="0"/>
      <w:marTop w:val="0"/>
      <w:marBottom w:val="0"/>
      <w:divBdr>
        <w:top w:val="none" w:sz="0" w:space="0" w:color="auto"/>
        <w:left w:val="none" w:sz="0" w:space="0" w:color="auto"/>
        <w:bottom w:val="none" w:sz="0" w:space="0" w:color="auto"/>
        <w:right w:val="none" w:sz="0" w:space="0" w:color="auto"/>
      </w:divBdr>
    </w:div>
    <w:div w:id="1455175838">
      <w:bodyDiv w:val="1"/>
      <w:marLeft w:val="0"/>
      <w:marRight w:val="0"/>
      <w:marTop w:val="0"/>
      <w:marBottom w:val="0"/>
      <w:divBdr>
        <w:top w:val="none" w:sz="0" w:space="0" w:color="auto"/>
        <w:left w:val="none" w:sz="0" w:space="0" w:color="auto"/>
        <w:bottom w:val="none" w:sz="0" w:space="0" w:color="auto"/>
        <w:right w:val="none" w:sz="0" w:space="0" w:color="auto"/>
      </w:divBdr>
    </w:div>
    <w:div w:id="1455514267">
      <w:bodyDiv w:val="1"/>
      <w:marLeft w:val="0"/>
      <w:marRight w:val="0"/>
      <w:marTop w:val="0"/>
      <w:marBottom w:val="0"/>
      <w:divBdr>
        <w:top w:val="none" w:sz="0" w:space="0" w:color="auto"/>
        <w:left w:val="none" w:sz="0" w:space="0" w:color="auto"/>
        <w:bottom w:val="none" w:sz="0" w:space="0" w:color="auto"/>
        <w:right w:val="none" w:sz="0" w:space="0" w:color="auto"/>
      </w:divBdr>
    </w:div>
    <w:div w:id="1455707980">
      <w:bodyDiv w:val="1"/>
      <w:marLeft w:val="0"/>
      <w:marRight w:val="0"/>
      <w:marTop w:val="0"/>
      <w:marBottom w:val="0"/>
      <w:divBdr>
        <w:top w:val="none" w:sz="0" w:space="0" w:color="auto"/>
        <w:left w:val="none" w:sz="0" w:space="0" w:color="auto"/>
        <w:bottom w:val="none" w:sz="0" w:space="0" w:color="auto"/>
        <w:right w:val="none" w:sz="0" w:space="0" w:color="auto"/>
      </w:divBdr>
    </w:div>
    <w:div w:id="1455755470">
      <w:bodyDiv w:val="1"/>
      <w:marLeft w:val="0"/>
      <w:marRight w:val="0"/>
      <w:marTop w:val="0"/>
      <w:marBottom w:val="0"/>
      <w:divBdr>
        <w:top w:val="none" w:sz="0" w:space="0" w:color="auto"/>
        <w:left w:val="none" w:sz="0" w:space="0" w:color="auto"/>
        <w:bottom w:val="none" w:sz="0" w:space="0" w:color="auto"/>
        <w:right w:val="none" w:sz="0" w:space="0" w:color="auto"/>
      </w:divBdr>
    </w:div>
    <w:div w:id="1455948913">
      <w:bodyDiv w:val="1"/>
      <w:marLeft w:val="0"/>
      <w:marRight w:val="0"/>
      <w:marTop w:val="0"/>
      <w:marBottom w:val="0"/>
      <w:divBdr>
        <w:top w:val="none" w:sz="0" w:space="0" w:color="auto"/>
        <w:left w:val="none" w:sz="0" w:space="0" w:color="auto"/>
        <w:bottom w:val="none" w:sz="0" w:space="0" w:color="auto"/>
        <w:right w:val="none" w:sz="0" w:space="0" w:color="auto"/>
      </w:divBdr>
    </w:div>
    <w:div w:id="1456219419">
      <w:bodyDiv w:val="1"/>
      <w:marLeft w:val="0"/>
      <w:marRight w:val="0"/>
      <w:marTop w:val="0"/>
      <w:marBottom w:val="0"/>
      <w:divBdr>
        <w:top w:val="none" w:sz="0" w:space="0" w:color="auto"/>
        <w:left w:val="none" w:sz="0" w:space="0" w:color="auto"/>
        <w:bottom w:val="none" w:sz="0" w:space="0" w:color="auto"/>
        <w:right w:val="none" w:sz="0" w:space="0" w:color="auto"/>
      </w:divBdr>
    </w:div>
    <w:div w:id="1456414045">
      <w:bodyDiv w:val="1"/>
      <w:marLeft w:val="0"/>
      <w:marRight w:val="0"/>
      <w:marTop w:val="0"/>
      <w:marBottom w:val="0"/>
      <w:divBdr>
        <w:top w:val="none" w:sz="0" w:space="0" w:color="auto"/>
        <w:left w:val="none" w:sz="0" w:space="0" w:color="auto"/>
        <w:bottom w:val="none" w:sz="0" w:space="0" w:color="auto"/>
        <w:right w:val="none" w:sz="0" w:space="0" w:color="auto"/>
      </w:divBdr>
    </w:div>
    <w:div w:id="1456605092">
      <w:bodyDiv w:val="1"/>
      <w:marLeft w:val="0"/>
      <w:marRight w:val="0"/>
      <w:marTop w:val="0"/>
      <w:marBottom w:val="0"/>
      <w:divBdr>
        <w:top w:val="none" w:sz="0" w:space="0" w:color="auto"/>
        <w:left w:val="none" w:sz="0" w:space="0" w:color="auto"/>
        <w:bottom w:val="none" w:sz="0" w:space="0" w:color="auto"/>
        <w:right w:val="none" w:sz="0" w:space="0" w:color="auto"/>
      </w:divBdr>
    </w:div>
    <w:div w:id="1456875603">
      <w:bodyDiv w:val="1"/>
      <w:marLeft w:val="0"/>
      <w:marRight w:val="0"/>
      <w:marTop w:val="0"/>
      <w:marBottom w:val="0"/>
      <w:divBdr>
        <w:top w:val="none" w:sz="0" w:space="0" w:color="auto"/>
        <w:left w:val="none" w:sz="0" w:space="0" w:color="auto"/>
        <w:bottom w:val="none" w:sz="0" w:space="0" w:color="auto"/>
        <w:right w:val="none" w:sz="0" w:space="0" w:color="auto"/>
      </w:divBdr>
    </w:div>
    <w:div w:id="1456946278">
      <w:bodyDiv w:val="1"/>
      <w:marLeft w:val="0"/>
      <w:marRight w:val="0"/>
      <w:marTop w:val="0"/>
      <w:marBottom w:val="0"/>
      <w:divBdr>
        <w:top w:val="none" w:sz="0" w:space="0" w:color="auto"/>
        <w:left w:val="none" w:sz="0" w:space="0" w:color="auto"/>
        <w:bottom w:val="none" w:sz="0" w:space="0" w:color="auto"/>
        <w:right w:val="none" w:sz="0" w:space="0" w:color="auto"/>
      </w:divBdr>
    </w:div>
    <w:div w:id="1456950707">
      <w:bodyDiv w:val="1"/>
      <w:marLeft w:val="0"/>
      <w:marRight w:val="0"/>
      <w:marTop w:val="0"/>
      <w:marBottom w:val="0"/>
      <w:divBdr>
        <w:top w:val="none" w:sz="0" w:space="0" w:color="auto"/>
        <w:left w:val="none" w:sz="0" w:space="0" w:color="auto"/>
        <w:bottom w:val="none" w:sz="0" w:space="0" w:color="auto"/>
        <w:right w:val="none" w:sz="0" w:space="0" w:color="auto"/>
      </w:divBdr>
    </w:div>
    <w:div w:id="1457019593">
      <w:bodyDiv w:val="1"/>
      <w:marLeft w:val="0"/>
      <w:marRight w:val="0"/>
      <w:marTop w:val="0"/>
      <w:marBottom w:val="0"/>
      <w:divBdr>
        <w:top w:val="none" w:sz="0" w:space="0" w:color="auto"/>
        <w:left w:val="none" w:sz="0" w:space="0" w:color="auto"/>
        <w:bottom w:val="none" w:sz="0" w:space="0" w:color="auto"/>
        <w:right w:val="none" w:sz="0" w:space="0" w:color="auto"/>
      </w:divBdr>
    </w:div>
    <w:div w:id="1457094032">
      <w:bodyDiv w:val="1"/>
      <w:marLeft w:val="0"/>
      <w:marRight w:val="0"/>
      <w:marTop w:val="0"/>
      <w:marBottom w:val="0"/>
      <w:divBdr>
        <w:top w:val="none" w:sz="0" w:space="0" w:color="auto"/>
        <w:left w:val="none" w:sz="0" w:space="0" w:color="auto"/>
        <w:bottom w:val="none" w:sz="0" w:space="0" w:color="auto"/>
        <w:right w:val="none" w:sz="0" w:space="0" w:color="auto"/>
      </w:divBdr>
    </w:div>
    <w:div w:id="1457407507">
      <w:bodyDiv w:val="1"/>
      <w:marLeft w:val="0"/>
      <w:marRight w:val="0"/>
      <w:marTop w:val="0"/>
      <w:marBottom w:val="0"/>
      <w:divBdr>
        <w:top w:val="none" w:sz="0" w:space="0" w:color="auto"/>
        <w:left w:val="none" w:sz="0" w:space="0" w:color="auto"/>
        <w:bottom w:val="none" w:sz="0" w:space="0" w:color="auto"/>
        <w:right w:val="none" w:sz="0" w:space="0" w:color="auto"/>
      </w:divBdr>
    </w:div>
    <w:div w:id="1457718778">
      <w:bodyDiv w:val="1"/>
      <w:marLeft w:val="0"/>
      <w:marRight w:val="0"/>
      <w:marTop w:val="0"/>
      <w:marBottom w:val="0"/>
      <w:divBdr>
        <w:top w:val="none" w:sz="0" w:space="0" w:color="auto"/>
        <w:left w:val="none" w:sz="0" w:space="0" w:color="auto"/>
        <w:bottom w:val="none" w:sz="0" w:space="0" w:color="auto"/>
        <w:right w:val="none" w:sz="0" w:space="0" w:color="auto"/>
      </w:divBdr>
    </w:div>
    <w:div w:id="1457748292">
      <w:bodyDiv w:val="1"/>
      <w:marLeft w:val="0"/>
      <w:marRight w:val="0"/>
      <w:marTop w:val="0"/>
      <w:marBottom w:val="0"/>
      <w:divBdr>
        <w:top w:val="none" w:sz="0" w:space="0" w:color="auto"/>
        <w:left w:val="none" w:sz="0" w:space="0" w:color="auto"/>
        <w:bottom w:val="none" w:sz="0" w:space="0" w:color="auto"/>
        <w:right w:val="none" w:sz="0" w:space="0" w:color="auto"/>
      </w:divBdr>
    </w:div>
    <w:div w:id="1457794867">
      <w:bodyDiv w:val="1"/>
      <w:marLeft w:val="0"/>
      <w:marRight w:val="0"/>
      <w:marTop w:val="0"/>
      <w:marBottom w:val="0"/>
      <w:divBdr>
        <w:top w:val="none" w:sz="0" w:space="0" w:color="auto"/>
        <w:left w:val="none" w:sz="0" w:space="0" w:color="auto"/>
        <w:bottom w:val="none" w:sz="0" w:space="0" w:color="auto"/>
        <w:right w:val="none" w:sz="0" w:space="0" w:color="auto"/>
      </w:divBdr>
    </w:div>
    <w:div w:id="1457872553">
      <w:bodyDiv w:val="1"/>
      <w:marLeft w:val="0"/>
      <w:marRight w:val="0"/>
      <w:marTop w:val="0"/>
      <w:marBottom w:val="0"/>
      <w:divBdr>
        <w:top w:val="none" w:sz="0" w:space="0" w:color="auto"/>
        <w:left w:val="none" w:sz="0" w:space="0" w:color="auto"/>
        <w:bottom w:val="none" w:sz="0" w:space="0" w:color="auto"/>
        <w:right w:val="none" w:sz="0" w:space="0" w:color="auto"/>
      </w:divBdr>
    </w:div>
    <w:div w:id="1457943696">
      <w:bodyDiv w:val="1"/>
      <w:marLeft w:val="0"/>
      <w:marRight w:val="0"/>
      <w:marTop w:val="0"/>
      <w:marBottom w:val="0"/>
      <w:divBdr>
        <w:top w:val="none" w:sz="0" w:space="0" w:color="auto"/>
        <w:left w:val="none" w:sz="0" w:space="0" w:color="auto"/>
        <w:bottom w:val="none" w:sz="0" w:space="0" w:color="auto"/>
        <w:right w:val="none" w:sz="0" w:space="0" w:color="auto"/>
      </w:divBdr>
    </w:div>
    <w:div w:id="1458061091">
      <w:bodyDiv w:val="1"/>
      <w:marLeft w:val="0"/>
      <w:marRight w:val="0"/>
      <w:marTop w:val="0"/>
      <w:marBottom w:val="0"/>
      <w:divBdr>
        <w:top w:val="none" w:sz="0" w:space="0" w:color="auto"/>
        <w:left w:val="none" w:sz="0" w:space="0" w:color="auto"/>
        <w:bottom w:val="none" w:sz="0" w:space="0" w:color="auto"/>
        <w:right w:val="none" w:sz="0" w:space="0" w:color="auto"/>
      </w:divBdr>
    </w:div>
    <w:div w:id="1458065928">
      <w:bodyDiv w:val="1"/>
      <w:marLeft w:val="0"/>
      <w:marRight w:val="0"/>
      <w:marTop w:val="0"/>
      <w:marBottom w:val="0"/>
      <w:divBdr>
        <w:top w:val="none" w:sz="0" w:space="0" w:color="auto"/>
        <w:left w:val="none" w:sz="0" w:space="0" w:color="auto"/>
        <w:bottom w:val="none" w:sz="0" w:space="0" w:color="auto"/>
        <w:right w:val="none" w:sz="0" w:space="0" w:color="auto"/>
      </w:divBdr>
    </w:div>
    <w:div w:id="1458137047">
      <w:bodyDiv w:val="1"/>
      <w:marLeft w:val="0"/>
      <w:marRight w:val="0"/>
      <w:marTop w:val="0"/>
      <w:marBottom w:val="0"/>
      <w:divBdr>
        <w:top w:val="none" w:sz="0" w:space="0" w:color="auto"/>
        <w:left w:val="none" w:sz="0" w:space="0" w:color="auto"/>
        <w:bottom w:val="none" w:sz="0" w:space="0" w:color="auto"/>
        <w:right w:val="none" w:sz="0" w:space="0" w:color="auto"/>
      </w:divBdr>
    </w:div>
    <w:div w:id="1458137996">
      <w:bodyDiv w:val="1"/>
      <w:marLeft w:val="0"/>
      <w:marRight w:val="0"/>
      <w:marTop w:val="0"/>
      <w:marBottom w:val="0"/>
      <w:divBdr>
        <w:top w:val="none" w:sz="0" w:space="0" w:color="auto"/>
        <w:left w:val="none" w:sz="0" w:space="0" w:color="auto"/>
        <w:bottom w:val="none" w:sz="0" w:space="0" w:color="auto"/>
        <w:right w:val="none" w:sz="0" w:space="0" w:color="auto"/>
      </w:divBdr>
    </w:div>
    <w:div w:id="1458178444">
      <w:bodyDiv w:val="1"/>
      <w:marLeft w:val="0"/>
      <w:marRight w:val="0"/>
      <w:marTop w:val="0"/>
      <w:marBottom w:val="0"/>
      <w:divBdr>
        <w:top w:val="none" w:sz="0" w:space="0" w:color="auto"/>
        <w:left w:val="none" w:sz="0" w:space="0" w:color="auto"/>
        <w:bottom w:val="none" w:sz="0" w:space="0" w:color="auto"/>
        <w:right w:val="none" w:sz="0" w:space="0" w:color="auto"/>
      </w:divBdr>
    </w:div>
    <w:div w:id="1458254061">
      <w:bodyDiv w:val="1"/>
      <w:marLeft w:val="0"/>
      <w:marRight w:val="0"/>
      <w:marTop w:val="0"/>
      <w:marBottom w:val="0"/>
      <w:divBdr>
        <w:top w:val="none" w:sz="0" w:space="0" w:color="auto"/>
        <w:left w:val="none" w:sz="0" w:space="0" w:color="auto"/>
        <w:bottom w:val="none" w:sz="0" w:space="0" w:color="auto"/>
        <w:right w:val="none" w:sz="0" w:space="0" w:color="auto"/>
      </w:divBdr>
    </w:div>
    <w:div w:id="1458572072">
      <w:bodyDiv w:val="1"/>
      <w:marLeft w:val="0"/>
      <w:marRight w:val="0"/>
      <w:marTop w:val="0"/>
      <w:marBottom w:val="0"/>
      <w:divBdr>
        <w:top w:val="none" w:sz="0" w:space="0" w:color="auto"/>
        <w:left w:val="none" w:sz="0" w:space="0" w:color="auto"/>
        <w:bottom w:val="none" w:sz="0" w:space="0" w:color="auto"/>
        <w:right w:val="none" w:sz="0" w:space="0" w:color="auto"/>
      </w:divBdr>
    </w:div>
    <w:div w:id="1458597330">
      <w:bodyDiv w:val="1"/>
      <w:marLeft w:val="0"/>
      <w:marRight w:val="0"/>
      <w:marTop w:val="0"/>
      <w:marBottom w:val="0"/>
      <w:divBdr>
        <w:top w:val="none" w:sz="0" w:space="0" w:color="auto"/>
        <w:left w:val="none" w:sz="0" w:space="0" w:color="auto"/>
        <w:bottom w:val="none" w:sz="0" w:space="0" w:color="auto"/>
        <w:right w:val="none" w:sz="0" w:space="0" w:color="auto"/>
      </w:divBdr>
    </w:div>
    <w:div w:id="1458766437">
      <w:bodyDiv w:val="1"/>
      <w:marLeft w:val="0"/>
      <w:marRight w:val="0"/>
      <w:marTop w:val="0"/>
      <w:marBottom w:val="0"/>
      <w:divBdr>
        <w:top w:val="none" w:sz="0" w:space="0" w:color="auto"/>
        <w:left w:val="none" w:sz="0" w:space="0" w:color="auto"/>
        <w:bottom w:val="none" w:sz="0" w:space="0" w:color="auto"/>
        <w:right w:val="none" w:sz="0" w:space="0" w:color="auto"/>
      </w:divBdr>
    </w:div>
    <w:div w:id="1459030068">
      <w:bodyDiv w:val="1"/>
      <w:marLeft w:val="0"/>
      <w:marRight w:val="0"/>
      <w:marTop w:val="0"/>
      <w:marBottom w:val="0"/>
      <w:divBdr>
        <w:top w:val="none" w:sz="0" w:space="0" w:color="auto"/>
        <w:left w:val="none" w:sz="0" w:space="0" w:color="auto"/>
        <w:bottom w:val="none" w:sz="0" w:space="0" w:color="auto"/>
        <w:right w:val="none" w:sz="0" w:space="0" w:color="auto"/>
      </w:divBdr>
    </w:div>
    <w:div w:id="1459183924">
      <w:bodyDiv w:val="1"/>
      <w:marLeft w:val="0"/>
      <w:marRight w:val="0"/>
      <w:marTop w:val="0"/>
      <w:marBottom w:val="0"/>
      <w:divBdr>
        <w:top w:val="none" w:sz="0" w:space="0" w:color="auto"/>
        <w:left w:val="none" w:sz="0" w:space="0" w:color="auto"/>
        <w:bottom w:val="none" w:sz="0" w:space="0" w:color="auto"/>
        <w:right w:val="none" w:sz="0" w:space="0" w:color="auto"/>
      </w:divBdr>
    </w:div>
    <w:div w:id="1459301522">
      <w:bodyDiv w:val="1"/>
      <w:marLeft w:val="0"/>
      <w:marRight w:val="0"/>
      <w:marTop w:val="0"/>
      <w:marBottom w:val="0"/>
      <w:divBdr>
        <w:top w:val="none" w:sz="0" w:space="0" w:color="auto"/>
        <w:left w:val="none" w:sz="0" w:space="0" w:color="auto"/>
        <w:bottom w:val="none" w:sz="0" w:space="0" w:color="auto"/>
        <w:right w:val="none" w:sz="0" w:space="0" w:color="auto"/>
      </w:divBdr>
    </w:div>
    <w:div w:id="1459449209">
      <w:bodyDiv w:val="1"/>
      <w:marLeft w:val="0"/>
      <w:marRight w:val="0"/>
      <w:marTop w:val="0"/>
      <w:marBottom w:val="0"/>
      <w:divBdr>
        <w:top w:val="none" w:sz="0" w:space="0" w:color="auto"/>
        <w:left w:val="none" w:sz="0" w:space="0" w:color="auto"/>
        <w:bottom w:val="none" w:sz="0" w:space="0" w:color="auto"/>
        <w:right w:val="none" w:sz="0" w:space="0" w:color="auto"/>
      </w:divBdr>
    </w:div>
    <w:div w:id="1459488717">
      <w:bodyDiv w:val="1"/>
      <w:marLeft w:val="0"/>
      <w:marRight w:val="0"/>
      <w:marTop w:val="0"/>
      <w:marBottom w:val="0"/>
      <w:divBdr>
        <w:top w:val="none" w:sz="0" w:space="0" w:color="auto"/>
        <w:left w:val="none" w:sz="0" w:space="0" w:color="auto"/>
        <w:bottom w:val="none" w:sz="0" w:space="0" w:color="auto"/>
        <w:right w:val="none" w:sz="0" w:space="0" w:color="auto"/>
      </w:divBdr>
    </w:div>
    <w:div w:id="1459497107">
      <w:bodyDiv w:val="1"/>
      <w:marLeft w:val="0"/>
      <w:marRight w:val="0"/>
      <w:marTop w:val="0"/>
      <w:marBottom w:val="0"/>
      <w:divBdr>
        <w:top w:val="none" w:sz="0" w:space="0" w:color="auto"/>
        <w:left w:val="none" w:sz="0" w:space="0" w:color="auto"/>
        <w:bottom w:val="none" w:sz="0" w:space="0" w:color="auto"/>
        <w:right w:val="none" w:sz="0" w:space="0" w:color="auto"/>
      </w:divBdr>
    </w:div>
    <w:div w:id="1459571232">
      <w:bodyDiv w:val="1"/>
      <w:marLeft w:val="0"/>
      <w:marRight w:val="0"/>
      <w:marTop w:val="0"/>
      <w:marBottom w:val="0"/>
      <w:divBdr>
        <w:top w:val="none" w:sz="0" w:space="0" w:color="auto"/>
        <w:left w:val="none" w:sz="0" w:space="0" w:color="auto"/>
        <w:bottom w:val="none" w:sz="0" w:space="0" w:color="auto"/>
        <w:right w:val="none" w:sz="0" w:space="0" w:color="auto"/>
      </w:divBdr>
    </w:div>
    <w:div w:id="1459758392">
      <w:bodyDiv w:val="1"/>
      <w:marLeft w:val="0"/>
      <w:marRight w:val="0"/>
      <w:marTop w:val="0"/>
      <w:marBottom w:val="0"/>
      <w:divBdr>
        <w:top w:val="none" w:sz="0" w:space="0" w:color="auto"/>
        <w:left w:val="none" w:sz="0" w:space="0" w:color="auto"/>
        <w:bottom w:val="none" w:sz="0" w:space="0" w:color="auto"/>
        <w:right w:val="none" w:sz="0" w:space="0" w:color="auto"/>
      </w:divBdr>
    </w:div>
    <w:div w:id="1459908557">
      <w:bodyDiv w:val="1"/>
      <w:marLeft w:val="0"/>
      <w:marRight w:val="0"/>
      <w:marTop w:val="0"/>
      <w:marBottom w:val="0"/>
      <w:divBdr>
        <w:top w:val="none" w:sz="0" w:space="0" w:color="auto"/>
        <w:left w:val="none" w:sz="0" w:space="0" w:color="auto"/>
        <w:bottom w:val="none" w:sz="0" w:space="0" w:color="auto"/>
        <w:right w:val="none" w:sz="0" w:space="0" w:color="auto"/>
      </w:divBdr>
    </w:div>
    <w:div w:id="1460807854">
      <w:bodyDiv w:val="1"/>
      <w:marLeft w:val="0"/>
      <w:marRight w:val="0"/>
      <w:marTop w:val="0"/>
      <w:marBottom w:val="0"/>
      <w:divBdr>
        <w:top w:val="none" w:sz="0" w:space="0" w:color="auto"/>
        <w:left w:val="none" w:sz="0" w:space="0" w:color="auto"/>
        <w:bottom w:val="none" w:sz="0" w:space="0" w:color="auto"/>
        <w:right w:val="none" w:sz="0" w:space="0" w:color="auto"/>
      </w:divBdr>
    </w:div>
    <w:div w:id="1460950611">
      <w:bodyDiv w:val="1"/>
      <w:marLeft w:val="0"/>
      <w:marRight w:val="0"/>
      <w:marTop w:val="0"/>
      <w:marBottom w:val="0"/>
      <w:divBdr>
        <w:top w:val="none" w:sz="0" w:space="0" w:color="auto"/>
        <w:left w:val="none" w:sz="0" w:space="0" w:color="auto"/>
        <w:bottom w:val="none" w:sz="0" w:space="0" w:color="auto"/>
        <w:right w:val="none" w:sz="0" w:space="0" w:color="auto"/>
      </w:divBdr>
    </w:div>
    <w:div w:id="1460957655">
      <w:bodyDiv w:val="1"/>
      <w:marLeft w:val="0"/>
      <w:marRight w:val="0"/>
      <w:marTop w:val="0"/>
      <w:marBottom w:val="0"/>
      <w:divBdr>
        <w:top w:val="none" w:sz="0" w:space="0" w:color="auto"/>
        <w:left w:val="none" w:sz="0" w:space="0" w:color="auto"/>
        <w:bottom w:val="none" w:sz="0" w:space="0" w:color="auto"/>
        <w:right w:val="none" w:sz="0" w:space="0" w:color="auto"/>
      </w:divBdr>
    </w:div>
    <w:div w:id="1461069083">
      <w:bodyDiv w:val="1"/>
      <w:marLeft w:val="0"/>
      <w:marRight w:val="0"/>
      <w:marTop w:val="0"/>
      <w:marBottom w:val="0"/>
      <w:divBdr>
        <w:top w:val="none" w:sz="0" w:space="0" w:color="auto"/>
        <w:left w:val="none" w:sz="0" w:space="0" w:color="auto"/>
        <w:bottom w:val="none" w:sz="0" w:space="0" w:color="auto"/>
        <w:right w:val="none" w:sz="0" w:space="0" w:color="auto"/>
      </w:divBdr>
    </w:div>
    <w:div w:id="1461074581">
      <w:bodyDiv w:val="1"/>
      <w:marLeft w:val="0"/>
      <w:marRight w:val="0"/>
      <w:marTop w:val="0"/>
      <w:marBottom w:val="0"/>
      <w:divBdr>
        <w:top w:val="none" w:sz="0" w:space="0" w:color="auto"/>
        <w:left w:val="none" w:sz="0" w:space="0" w:color="auto"/>
        <w:bottom w:val="none" w:sz="0" w:space="0" w:color="auto"/>
        <w:right w:val="none" w:sz="0" w:space="0" w:color="auto"/>
      </w:divBdr>
    </w:div>
    <w:div w:id="1461991994">
      <w:bodyDiv w:val="1"/>
      <w:marLeft w:val="0"/>
      <w:marRight w:val="0"/>
      <w:marTop w:val="0"/>
      <w:marBottom w:val="0"/>
      <w:divBdr>
        <w:top w:val="none" w:sz="0" w:space="0" w:color="auto"/>
        <w:left w:val="none" w:sz="0" w:space="0" w:color="auto"/>
        <w:bottom w:val="none" w:sz="0" w:space="0" w:color="auto"/>
        <w:right w:val="none" w:sz="0" w:space="0" w:color="auto"/>
      </w:divBdr>
    </w:div>
    <w:div w:id="1462186498">
      <w:bodyDiv w:val="1"/>
      <w:marLeft w:val="0"/>
      <w:marRight w:val="0"/>
      <w:marTop w:val="0"/>
      <w:marBottom w:val="0"/>
      <w:divBdr>
        <w:top w:val="none" w:sz="0" w:space="0" w:color="auto"/>
        <w:left w:val="none" w:sz="0" w:space="0" w:color="auto"/>
        <w:bottom w:val="none" w:sz="0" w:space="0" w:color="auto"/>
        <w:right w:val="none" w:sz="0" w:space="0" w:color="auto"/>
      </w:divBdr>
    </w:div>
    <w:div w:id="1462261826">
      <w:bodyDiv w:val="1"/>
      <w:marLeft w:val="0"/>
      <w:marRight w:val="0"/>
      <w:marTop w:val="0"/>
      <w:marBottom w:val="0"/>
      <w:divBdr>
        <w:top w:val="none" w:sz="0" w:space="0" w:color="auto"/>
        <w:left w:val="none" w:sz="0" w:space="0" w:color="auto"/>
        <w:bottom w:val="none" w:sz="0" w:space="0" w:color="auto"/>
        <w:right w:val="none" w:sz="0" w:space="0" w:color="auto"/>
      </w:divBdr>
    </w:div>
    <w:div w:id="1462378729">
      <w:bodyDiv w:val="1"/>
      <w:marLeft w:val="0"/>
      <w:marRight w:val="0"/>
      <w:marTop w:val="0"/>
      <w:marBottom w:val="0"/>
      <w:divBdr>
        <w:top w:val="none" w:sz="0" w:space="0" w:color="auto"/>
        <w:left w:val="none" w:sz="0" w:space="0" w:color="auto"/>
        <w:bottom w:val="none" w:sz="0" w:space="0" w:color="auto"/>
        <w:right w:val="none" w:sz="0" w:space="0" w:color="auto"/>
      </w:divBdr>
    </w:div>
    <w:div w:id="1462773531">
      <w:bodyDiv w:val="1"/>
      <w:marLeft w:val="0"/>
      <w:marRight w:val="0"/>
      <w:marTop w:val="0"/>
      <w:marBottom w:val="0"/>
      <w:divBdr>
        <w:top w:val="none" w:sz="0" w:space="0" w:color="auto"/>
        <w:left w:val="none" w:sz="0" w:space="0" w:color="auto"/>
        <w:bottom w:val="none" w:sz="0" w:space="0" w:color="auto"/>
        <w:right w:val="none" w:sz="0" w:space="0" w:color="auto"/>
      </w:divBdr>
    </w:div>
    <w:div w:id="1464157387">
      <w:bodyDiv w:val="1"/>
      <w:marLeft w:val="0"/>
      <w:marRight w:val="0"/>
      <w:marTop w:val="0"/>
      <w:marBottom w:val="0"/>
      <w:divBdr>
        <w:top w:val="none" w:sz="0" w:space="0" w:color="auto"/>
        <w:left w:val="none" w:sz="0" w:space="0" w:color="auto"/>
        <w:bottom w:val="none" w:sz="0" w:space="0" w:color="auto"/>
        <w:right w:val="none" w:sz="0" w:space="0" w:color="auto"/>
      </w:divBdr>
    </w:div>
    <w:div w:id="1464276087">
      <w:bodyDiv w:val="1"/>
      <w:marLeft w:val="0"/>
      <w:marRight w:val="0"/>
      <w:marTop w:val="0"/>
      <w:marBottom w:val="0"/>
      <w:divBdr>
        <w:top w:val="none" w:sz="0" w:space="0" w:color="auto"/>
        <w:left w:val="none" w:sz="0" w:space="0" w:color="auto"/>
        <w:bottom w:val="none" w:sz="0" w:space="0" w:color="auto"/>
        <w:right w:val="none" w:sz="0" w:space="0" w:color="auto"/>
      </w:divBdr>
    </w:div>
    <w:div w:id="1464300580">
      <w:bodyDiv w:val="1"/>
      <w:marLeft w:val="0"/>
      <w:marRight w:val="0"/>
      <w:marTop w:val="0"/>
      <w:marBottom w:val="0"/>
      <w:divBdr>
        <w:top w:val="none" w:sz="0" w:space="0" w:color="auto"/>
        <w:left w:val="none" w:sz="0" w:space="0" w:color="auto"/>
        <w:bottom w:val="none" w:sz="0" w:space="0" w:color="auto"/>
        <w:right w:val="none" w:sz="0" w:space="0" w:color="auto"/>
      </w:divBdr>
    </w:div>
    <w:div w:id="1464418720">
      <w:bodyDiv w:val="1"/>
      <w:marLeft w:val="0"/>
      <w:marRight w:val="0"/>
      <w:marTop w:val="0"/>
      <w:marBottom w:val="0"/>
      <w:divBdr>
        <w:top w:val="none" w:sz="0" w:space="0" w:color="auto"/>
        <w:left w:val="none" w:sz="0" w:space="0" w:color="auto"/>
        <w:bottom w:val="none" w:sz="0" w:space="0" w:color="auto"/>
        <w:right w:val="none" w:sz="0" w:space="0" w:color="auto"/>
      </w:divBdr>
    </w:div>
    <w:div w:id="1464424843">
      <w:bodyDiv w:val="1"/>
      <w:marLeft w:val="0"/>
      <w:marRight w:val="0"/>
      <w:marTop w:val="0"/>
      <w:marBottom w:val="0"/>
      <w:divBdr>
        <w:top w:val="none" w:sz="0" w:space="0" w:color="auto"/>
        <w:left w:val="none" w:sz="0" w:space="0" w:color="auto"/>
        <w:bottom w:val="none" w:sz="0" w:space="0" w:color="auto"/>
        <w:right w:val="none" w:sz="0" w:space="0" w:color="auto"/>
      </w:divBdr>
    </w:div>
    <w:div w:id="1464470751">
      <w:bodyDiv w:val="1"/>
      <w:marLeft w:val="0"/>
      <w:marRight w:val="0"/>
      <w:marTop w:val="0"/>
      <w:marBottom w:val="0"/>
      <w:divBdr>
        <w:top w:val="none" w:sz="0" w:space="0" w:color="auto"/>
        <w:left w:val="none" w:sz="0" w:space="0" w:color="auto"/>
        <w:bottom w:val="none" w:sz="0" w:space="0" w:color="auto"/>
        <w:right w:val="none" w:sz="0" w:space="0" w:color="auto"/>
      </w:divBdr>
    </w:div>
    <w:div w:id="1464689856">
      <w:bodyDiv w:val="1"/>
      <w:marLeft w:val="0"/>
      <w:marRight w:val="0"/>
      <w:marTop w:val="0"/>
      <w:marBottom w:val="0"/>
      <w:divBdr>
        <w:top w:val="none" w:sz="0" w:space="0" w:color="auto"/>
        <w:left w:val="none" w:sz="0" w:space="0" w:color="auto"/>
        <w:bottom w:val="none" w:sz="0" w:space="0" w:color="auto"/>
        <w:right w:val="none" w:sz="0" w:space="0" w:color="auto"/>
      </w:divBdr>
    </w:div>
    <w:div w:id="1465271449">
      <w:bodyDiv w:val="1"/>
      <w:marLeft w:val="0"/>
      <w:marRight w:val="0"/>
      <w:marTop w:val="0"/>
      <w:marBottom w:val="0"/>
      <w:divBdr>
        <w:top w:val="none" w:sz="0" w:space="0" w:color="auto"/>
        <w:left w:val="none" w:sz="0" w:space="0" w:color="auto"/>
        <w:bottom w:val="none" w:sz="0" w:space="0" w:color="auto"/>
        <w:right w:val="none" w:sz="0" w:space="0" w:color="auto"/>
      </w:divBdr>
    </w:div>
    <w:div w:id="1465347541">
      <w:bodyDiv w:val="1"/>
      <w:marLeft w:val="0"/>
      <w:marRight w:val="0"/>
      <w:marTop w:val="0"/>
      <w:marBottom w:val="0"/>
      <w:divBdr>
        <w:top w:val="none" w:sz="0" w:space="0" w:color="auto"/>
        <w:left w:val="none" w:sz="0" w:space="0" w:color="auto"/>
        <w:bottom w:val="none" w:sz="0" w:space="0" w:color="auto"/>
        <w:right w:val="none" w:sz="0" w:space="0" w:color="auto"/>
      </w:divBdr>
    </w:div>
    <w:div w:id="1465351182">
      <w:bodyDiv w:val="1"/>
      <w:marLeft w:val="0"/>
      <w:marRight w:val="0"/>
      <w:marTop w:val="0"/>
      <w:marBottom w:val="0"/>
      <w:divBdr>
        <w:top w:val="none" w:sz="0" w:space="0" w:color="auto"/>
        <w:left w:val="none" w:sz="0" w:space="0" w:color="auto"/>
        <w:bottom w:val="none" w:sz="0" w:space="0" w:color="auto"/>
        <w:right w:val="none" w:sz="0" w:space="0" w:color="auto"/>
      </w:divBdr>
    </w:div>
    <w:div w:id="1465389507">
      <w:bodyDiv w:val="1"/>
      <w:marLeft w:val="0"/>
      <w:marRight w:val="0"/>
      <w:marTop w:val="0"/>
      <w:marBottom w:val="0"/>
      <w:divBdr>
        <w:top w:val="none" w:sz="0" w:space="0" w:color="auto"/>
        <w:left w:val="none" w:sz="0" w:space="0" w:color="auto"/>
        <w:bottom w:val="none" w:sz="0" w:space="0" w:color="auto"/>
        <w:right w:val="none" w:sz="0" w:space="0" w:color="auto"/>
      </w:divBdr>
    </w:div>
    <w:div w:id="1465923223">
      <w:bodyDiv w:val="1"/>
      <w:marLeft w:val="0"/>
      <w:marRight w:val="0"/>
      <w:marTop w:val="0"/>
      <w:marBottom w:val="0"/>
      <w:divBdr>
        <w:top w:val="none" w:sz="0" w:space="0" w:color="auto"/>
        <w:left w:val="none" w:sz="0" w:space="0" w:color="auto"/>
        <w:bottom w:val="none" w:sz="0" w:space="0" w:color="auto"/>
        <w:right w:val="none" w:sz="0" w:space="0" w:color="auto"/>
      </w:divBdr>
    </w:div>
    <w:div w:id="1466046239">
      <w:bodyDiv w:val="1"/>
      <w:marLeft w:val="0"/>
      <w:marRight w:val="0"/>
      <w:marTop w:val="0"/>
      <w:marBottom w:val="0"/>
      <w:divBdr>
        <w:top w:val="none" w:sz="0" w:space="0" w:color="auto"/>
        <w:left w:val="none" w:sz="0" w:space="0" w:color="auto"/>
        <w:bottom w:val="none" w:sz="0" w:space="0" w:color="auto"/>
        <w:right w:val="none" w:sz="0" w:space="0" w:color="auto"/>
      </w:divBdr>
    </w:div>
    <w:div w:id="1466701021">
      <w:bodyDiv w:val="1"/>
      <w:marLeft w:val="0"/>
      <w:marRight w:val="0"/>
      <w:marTop w:val="0"/>
      <w:marBottom w:val="0"/>
      <w:divBdr>
        <w:top w:val="none" w:sz="0" w:space="0" w:color="auto"/>
        <w:left w:val="none" w:sz="0" w:space="0" w:color="auto"/>
        <w:bottom w:val="none" w:sz="0" w:space="0" w:color="auto"/>
        <w:right w:val="none" w:sz="0" w:space="0" w:color="auto"/>
      </w:divBdr>
    </w:div>
    <w:div w:id="1466774127">
      <w:bodyDiv w:val="1"/>
      <w:marLeft w:val="0"/>
      <w:marRight w:val="0"/>
      <w:marTop w:val="0"/>
      <w:marBottom w:val="0"/>
      <w:divBdr>
        <w:top w:val="none" w:sz="0" w:space="0" w:color="auto"/>
        <w:left w:val="none" w:sz="0" w:space="0" w:color="auto"/>
        <w:bottom w:val="none" w:sz="0" w:space="0" w:color="auto"/>
        <w:right w:val="none" w:sz="0" w:space="0" w:color="auto"/>
      </w:divBdr>
    </w:div>
    <w:div w:id="1467235166">
      <w:bodyDiv w:val="1"/>
      <w:marLeft w:val="0"/>
      <w:marRight w:val="0"/>
      <w:marTop w:val="0"/>
      <w:marBottom w:val="0"/>
      <w:divBdr>
        <w:top w:val="none" w:sz="0" w:space="0" w:color="auto"/>
        <w:left w:val="none" w:sz="0" w:space="0" w:color="auto"/>
        <w:bottom w:val="none" w:sz="0" w:space="0" w:color="auto"/>
        <w:right w:val="none" w:sz="0" w:space="0" w:color="auto"/>
      </w:divBdr>
    </w:div>
    <w:div w:id="1467356324">
      <w:bodyDiv w:val="1"/>
      <w:marLeft w:val="0"/>
      <w:marRight w:val="0"/>
      <w:marTop w:val="0"/>
      <w:marBottom w:val="0"/>
      <w:divBdr>
        <w:top w:val="none" w:sz="0" w:space="0" w:color="auto"/>
        <w:left w:val="none" w:sz="0" w:space="0" w:color="auto"/>
        <w:bottom w:val="none" w:sz="0" w:space="0" w:color="auto"/>
        <w:right w:val="none" w:sz="0" w:space="0" w:color="auto"/>
      </w:divBdr>
    </w:div>
    <w:div w:id="1467428287">
      <w:bodyDiv w:val="1"/>
      <w:marLeft w:val="0"/>
      <w:marRight w:val="0"/>
      <w:marTop w:val="0"/>
      <w:marBottom w:val="0"/>
      <w:divBdr>
        <w:top w:val="none" w:sz="0" w:space="0" w:color="auto"/>
        <w:left w:val="none" w:sz="0" w:space="0" w:color="auto"/>
        <w:bottom w:val="none" w:sz="0" w:space="0" w:color="auto"/>
        <w:right w:val="none" w:sz="0" w:space="0" w:color="auto"/>
      </w:divBdr>
    </w:div>
    <w:div w:id="1467503345">
      <w:bodyDiv w:val="1"/>
      <w:marLeft w:val="0"/>
      <w:marRight w:val="0"/>
      <w:marTop w:val="0"/>
      <w:marBottom w:val="0"/>
      <w:divBdr>
        <w:top w:val="none" w:sz="0" w:space="0" w:color="auto"/>
        <w:left w:val="none" w:sz="0" w:space="0" w:color="auto"/>
        <w:bottom w:val="none" w:sz="0" w:space="0" w:color="auto"/>
        <w:right w:val="none" w:sz="0" w:space="0" w:color="auto"/>
      </w:divBdr>
    </w:div>
    <w:div w:id="1467700751">
      <w:bodyDiv w:val="1"/>
      <w:marLeft w:val="0"/>
      <w:marRight w:val="0"/>
      <w:marTop w:val="0"/>
      <w:marBottom w:val="0"/>
      <w:divBdr>
        <w:top w:val="none" w:sz="0" w:space="0" w:color="auto"/>
        <w:left w:val="none" w:sz="0" w:space="0" w:color="auto"/>
        <w:bottom w:val="none" w:sz="0" w:space="0" w:color="auto"/>
        <w:right w:val="none" w:sz="0" w:space="0" w:color="auto"/>
      </w:divBdr>
    </w:div>
    <w:div w:id="1467895279">
      <w:bodyDiv w:val="1"/>
      <w:marLeft w:val="0"/>
      <w:marRight w:val="0"/>
      <w:marTop w:val="0"/>
      <w:marBottom w:val="0"/>
      <w:divBdr>
        <w:top w:val="none" w:sz="0" w:space="0" w:color="auto"/>
        <w:left w:val="none" w:sz="0" w:space="0" w:color="auto"/>
        <w:bottom w:val="none" w:sz="0" w:space="0" w:color="auto"/>
        <w:right w:val="none" w:sz="0" w:space="0" w:color="auto"/>
      </w:divBdr>
    </w:div>
    <w:div w:id="1467970675">
      <w:bodyDiv w:val="1"/>
      <w:marLeft w:val="0"/>
      <w:marRight w:val="0"/>
      <w:marTop w:val="0"/>
      <w:marBottom w:val="0"/>
      <w:divBdr>
        <w:top w:val="none" w:sz="0" w:space="0" w:color="auto"/>
        <w:left w:val="none" w:sz="0" w:space="0" w:color="auto"/>
        <w:bottom w:val="none" w:sz="0" w:space="0" w:color="auto"/>
        <w:right w:val="none" w:sz="0" w:space="0" w:color="auto"/>
      </w:divBdr>
    </w:div>
    <w:div w:id="1468277619">
      <w:bodyDiv w:val="1"/>
      <w:marLeft w:val="0"/>
      <w:marRight w:val="0"/>
      <w:marTop w:val="0"/>
      <w:marBottom w:val="0"/>
      <w:divBdr>
        <w:top w:val="none" w:sz="0" w:space="0" w:color="auto"/>
        <w:left w:val="none" w:sz="0" w:space="0" w:color="auto"/>
        <w:bottom w:val="none" w:sz="0" w:space="0" w:color="auto"/>
        <w:right w:val="none" w:sz="0" w:space="0" w:color="auto"/>
      </w:divBdr>
    </w:div>
    <w:div w:id="1468426885">
      <w:bodyDiv w:val="1"/>
      <w:marLeft w:val="0"/>
      <w:marRight w:val="0"/>
      <w:marTop w:val="0"/>
      <w:marBottom w:val="0"/>
      <w:divBdr>
        <w:top w:val="none" w:sz="0" w:space="0" w:color="auto"/>
        <w:left w:val="none" w:sz="0" w:space="0" w:color="auto"/>
        <w:bottom w:val="none" w:sz="0" w:space="0" w:color="auto"/>
        <w:right w:val="none" w:sz="0" w:space="0" w:color="auto"/>
      </w:divBdr>
    </w:div>
    <w:div w:id="1468469498">
      <w:bodyDiv w:val="1"/>
      <w:marLeft w:val="0"/>
      <w:marRight w:val="0"/>
      <w:marTop w:val="0"/>
      <w:marBottom w:val="0"/>
      <w:divBdr>
        <w:top w:val="none" w:sz="0" w:space="0" w:color="auto"/>
        <w:left w:val="none" w:sz="0" w:space="0" w:color="auto"/>
        <w:bottom w:val="none" w:sz="0" w:space="0" w:color="auto"/>
        <w:right w:val="none" w:sz="0" w:space="0" w:color="auto"/>
      </w:divBdr>
    </w:div>
    <w:div w:id="1468545118">
      <w:bodyDiv w:val="1"/>
      <w:marLeft w:val="0"/>
      <w:marRight w:val="0"/>
      <w:marTop w:val="0"/>
      <w:marBottom w:val="0"/>
      <w:divBdr>
        <w:top w:val="none" w:sz="0" w:space="0" w:color="auto"/>
        <w:left w:val="none" w:sz="0" w:space="0" w:color="auto"/>
        <w:bottom w:val="none" w:sz="0" w:space="0" w:color="auto"/>
        <w:right w:val="none" w:sz="0" w:space="0" w:color="auto"/>
      </w:divBdr>
    </w:div>
    <w:div w:id="1468621838">
      <w:bodyDiv w:val="1"/>
      <w:marLeft w:val="0"/>
      <w:marRight w:val="0"/>
      <w:marTop w:val="0"/>
      <w:marBottom w:val="0"/>
      <w:divBdr>
        <w:top w:val="none" w:sz="0" w:space="0" w:color="auto"/>
        <w:left w:val="none" w:sz="0" w:space="0" w:color="auto"/>
        <w:bottom w:val="none" w:sz="0" w:space="0" w:color="auto"/>
        <w:right w:val="none" w:sz="0" w:space="0" w:color="auto"/>
      </w:divBdr>
    </w:div>
    <w:div w:id="1468821594">
      <w:bodyDiv w:val="1"/>
      <w:marLeft w:val="0"/>
      <w:marRight w:val="0"/>
      <w:marTop w:val="0"/>
      <w:marBottom w:val="0"/>
      <w:divBdr>
        <w:top w:val="none" w:sz="0" w:space="0" w:color="auto"/>
        <w:left w:val="none" w:sz="0" w:space="0" w:color="auto"/>
        <w:bottom w:val="none" w:sz="0" w:space="0" w:color="auto"/>
        <w:right w:val="none" w:sz="0" w:space="0" w:color="auto"/>
      </w:divBdr>
    </w:div>
    <w:div w:id="1468937103">
      <w:bodyDiv w:val="1"/>
      <w:marLeft w:val="0"/>
      <w:marRight w:val="0"/>
      <w:marTop w:val="0"/>
      <w:marBottom w:val="0"/>
      <w:divBdr>
        <w:top w:val="none" w:sz="0" w:space="0" w:color="auto"/>
        <w:left w:val="none" w:sz="0" w:space="0" w:color="auto"/>
        <w:bottom w:val="none" w:sz="0" w:space="0" w:color="auto"/>
        <w:right w:val="none" w:sz="0" w:space="0" w:color="auto"/>
      </w:divBdr>
    </w:div>
    <w:div w:id="1469127828">
      <w:bodyDiv w:val="1"/>
      <w:marLeft w:val="0"/>
      <w:marRight w:val="0"/>
      <w:marTop w:val="0"/>
      <w:marBottom w:val="0"/>
      <w:divBdr>
        <w:top w:val="none" w:sz="0" w:space="0" w:color="auto"/>
        <w:left w:val="none" w:sz="0" w:space="0" w:color="auto"/>
        <w:bottom w:val="none" w:sz="0" w:space="0" w:color="auto"/>
        <w:right w:val="none" w:sz="0" w:space="0" w:color="auto"/>
      </w:divBdr>
    </w:div>
    <w:div w:id="1469277894">
      <w:bodyDiv w:val="1"/>
      <w:marLeft w:val="0"/>
      <w:marRight w:val="0"/>
      <w:marTop w:val="0"/>
      <w:marBottom w:val="0"/>
      <w:divBdr>
        <w:top w:val="none" w:sz="0" w:space="0" w:color="auto"/>
        <w:left w:val="none" w:sz="0" w:space="0" w:color="auto"/>
        <w:bottom w:val="none" w:sz="0" w:space="0" w:color="auto"/>
        <w:right w:val="none" w:sz="0" w:space="0" w:color="auto"/>
      </w:divBdr>
    </w:div>
    <w:div w:id="1469320780">
      <w:bodyDiv w:val="1"/>
      <w:marLeft w:val="0"/>
      <w:marRight w:val="0"/>
      <w:marTop w:val="0"/>
      <w:marBottom w:val="0"/>
      <w:divBdr>
        <w:top w:val="none" w:sz="0" w:space="0" w:color="auto"/>
        <w:left w:val="none" w:sz="0" w:space="0" w:color="auto"/>
        <w:bottom w:val="none" w:sz="0" w:space="0" w:color="auto"/>
        <w:right w:val="none" w:sz="0" w:space="0" w:color="auto"/>
      </w:divBdr>
    </w:div>
    <w:div w:id="1469515323">
      <w:bodyDiv w:val="1"/>
      <w:marLeft w:val="0"/>
      <w:marRight w:val="0"/>
      <w:marTop w:val="0"/>
      <w:marBottom w:val="0"/>
      <w:divBdr>
        <w:top w:val="none" w:sz="0" w:space="0" w:color="auto"/>
        <w:left w:val="none" w:sz="0" w:space="0" w:color="auto"/>
        <w:bottom w:val="none" w:sz="0" w:space="0" w:color="auto"/>
        <w:right w:val="none" w:sz="0" w:space="0" w:color="auto"/>
      </w:divBdr>
    </w:div>
    <w:div w:id="1470127827">
      <w:bodyDiv w:val="1"/>
      <w:marLeft w:val="0"/>
      <w:marRight w:val="0"/>
      <w:marTop w:val="0"/>
      <w:marBottom w:val="0"/>
      <w:divBdr>
        <w:top w:val="none" w:sz="0" w:space="0" w:color="auto"/>
        <w:left w:val="none" w:sz="0" w:space="0" w:color="auto"/>
        <w:bottom w:val="none" w:sz="0" w:space="0" w:color="auto"/>
        <w:right w:val="none" w:sz="0" w:space="0" w:color="auto"/>
      </w:divBdr>
    </w:div>
    <w:div w:id="1470242749">
      <w:bodyDiv w:val="1"/>
      <w:marLeft w:val="0"/>
      <w:marRight w:val="0"/>
      <w:marTop w:val="0"/>
      <w:marBottom w:val="0"/>
      <w:divBdr>
        <w:top w:val="none" w:sz="0" w:space="0" w:color="auto"/>
        <w:left w:val="none" w:sz="0" w:space="0" w:color="auto"/>
        <w:bottom w:val="none" w:sz="0" w:space="0" w:color="auto"/>
        <w:right w:val="none" w:sz="0" w:space="0" w:color="auto"/>
      </w:divBdr>
    </w:div>
    <w:div w:id="1470705085">
      <w:bodyDiv w:val="1"/>
      <w:marLeft w:val="0"/>
      <w:marRight w:val="0"/>
      <w:marTop w:val="0"/>
      <w:marBottom w:val="0"/>
      <w:divBdr>
        <w:top w:val="none" w:sz="0" w:space="0" w:color="auto"/>
        <w:left w:val="none" w:sz="0" w:space="0" w:color="auto"/>
        <w:bottom w:val="none" w:sz="0" w:space="0" w:color="auto"/>
        <w:right w:val="none" w:sz="0" w:space="0" w:color="auto"/>
      </w:divBdr>
    </w:div>
    <w:div w:id="1470896657">
      <w:bodyDiv w:val="1"/>
      <w:marLeft w:val="0"/>
      <w:marRight w:val="0"/>
      <w:marTop w:val="0"/>
      <w:marBottom w:val="0"/>
      <w:divBdr>
        <w:top w:val="none" w:sz="0" w:space="0" w:color="auto"/>
        <w:left w:val="none" w:sz="0" w:space="0" w:color="auto"/>
        <w:bottom w:val="none" w:sz="0" w:space="0" w:color="auto"/>
        <w:right w:val="none" w:sz="0" w:space="0" w:color="auto"/>
      </w:divBdr>
    </w:div>
    <w:div w:id="1470902873">
      <w:bodyDiv w:val="1"/>
      <w:marLeft w:val="0"/>
      <w:marRight w:val="0"/>
      <w:marTop w:val="0"/>
      <w:marBottom w:val="0"/>
      <w:divBdr>
        <w:top w:val="none" w:sz="0" w:space="0" w:color="auto"/>
        <w:left w:val="none" w:sz="0" w:space="0" w:color="auto"/>
        <w:bottom w:val="none" w:sz="0" w:space="0" w:color="auto"/>
        <w:right w:val="none" w:sz="0" w:space="0" w:color="auto"/>
      </w:divBdr>
    </w:div>
    <w:div w:id="1471247391">
      <w:bodyDiv w:val="1"/>
      <w:marLeft w:val="0"/>
      <w:marRight w:val="0"/>
      <w:marTop w:val="0"/>
      <w:marBottom w:val="0"/>
      <w:divBdr>
        <w:top w:val="none" w:sz="0" w:space="0" w:color="auto"/>
        <w:left w:val="none" w:sz="0" w:space="0" w:color="auto"/>
        <w:bottom w:val="none" w:sz="0" w:space="0" w:color="auto"/>
        <w:right w:val="none" w:sz="0" w:space="0" w:color="auto"/>
      </w:divBdr>
    </w:div>
    <w:div w:id="1471284467">
      <w:bodyDiv w:val="1"/>
      <w:marLeft w:val="0"/>
      <w:marRight w:val="0"/>
      <w:marTop w:val="0"/>
      <w:marBottom w:val="0"/>
      <w:divBdr>
        <w:top w:val="none" w:sz="0" w:space="0" w:color="auto"/>
        <w:left w:val="none" w:sz="0" w:space="0" w:color="auto"/>
        <w:bottom w:val="none" w:sz="0" w:space="0" w:color="auto"/>
        <w:right w:val="none" w:sz="0" w:space="0" w:color="auto"/>
      </w:divBdr>
    </w:div>
    <w:div w:id="1471707320">
      <w:bodyDiv w:val="1"/>
      <w:marLeft w:val="0"/>
      <w:marRight w:val="0"/>
      <w:marTop w:val="0"/>
      <w:marBottom w:val="0"/>
      <w:divBdr>
        <w:top w:val="none" w:sz="0" w:space="0" w:color="auto"/>
        <w:left w:val="none" w:sz="0" w:space="0" w:color="auto"/>
        <w:bottom w:val="none" w:sz="0" w:space="0" w:color="auto"/>
        <w:right w:val="none" w:sz="0" w:space="0" w:color="auto"/>
      </w:divBdr>
    </w:div>
    <w:div w:id="1472021437">
      <w:bodyDiv w:val="1"/>
      <w:marLeft w:val="0"/>
      <w:marRight w:val="0"/>
      <w:marTop w:val="0"/>
      <w:marBottom w:val="0"/>
      <w:divBdr>
        <w:top w:val="none" w:sz="0" w:space="0" w:color="auto"/>
        <w:left w:val="none" w:sz="0" w:space="0" w:color="auto"/>
        <w:bottom w:val="none" w:sz="0" w:space="0" w:color="auto"/>
        <w:right w:val="none" w:sz="0" w:space="0" w:color="auto"/>
      </w:divBdr>
    </w:div>
    <w:div w:id="1472022396">
      <w:bodyDiv w:val="1"/>
      <w:marLeft w:val="0"/>
      <w:marRight w:val="0"/>
      <w:marTop w:val="0"/>
      <w:marBottom w:val="0"/>
      <w:divBdr>
        <w:top w:val="none" w:sz="0" w:space="0" w:color="auto"/>
        <w:left w:val="none" w:sz="0" w:space="0" w:color="auto"/>
        <w:bottom w:val="none" w:sz="0" w:space="0" w:color="auto"/>
        <w:right w:val="none" w:sz="0" w:space="0" w:color="auto"/>
      </w:divBdr>
    </w:div>
    <w:div w:id="1472361588">
      <w:bodyDiv w:val="1"/>
      <w:marLeft w:val="0"/>
      <w:marRight w:val="0"/>
      <w:marTop w:val="0"/>
      <w:marBottom w:val="0"/>
      <w:divBdr>
        <w:top w:val="none" w:sz="0" w:space="0" w:color="auto"/>
        <w:left w:val="none" w:sz="0" w:space="0" w:color="auto"/>
        <w:bottom w:val="none" w:sz="0" w:space="0" w:color="auto"/>
        <w:right w:val="none" w:sz="0" w:space="0" w:color="auto"/>
      </w:divBdr>
    </w:div>
    <w:div w:id="1472674513">
      <w:bodyDiv w:val="1"/>
      <w:marLeft w:val="0"/>
      <w:marRight w:val="0"/>
      <w:marTop w:val="0"/>
      <w:marBottom w:val="0"/>
      <w:divBdr>
        <w:top w:val="none" w:sz="0" w:space="0" w:color="auto"/>
        <w:left w:val="none" w:sz="0" w:space="0" w:color="auto"/>
        <w:bottom w:val="none" w:sz="0" w:space="0" w:color="auto"/>
        <w:right w:val="none" w:sz="0" w:space="0" w:color="auto"/>
      </w:divBdr>
    </w:div>
    <w:div w:id="1472676257">
      <w:bodyDiv w:val="1"/>
      <w:marLeft w:val="0"/>
      <w:marRight w:val="0"/>
      <w:marTop w:val="0"/>
      <w:marBottom w:val="0"/>
      <w:divBdr>
        <w:top w:val="none" w:sz="0" w:space="0" w:color="auto"/>
        <w:left w:val="none" w:sz="0" w:space="0" w:color="auto"/>
        <w:bottom w:val="none" w:sz="0" w:space="0" w:color="auto"/>
        <w:right w:val="none" w:sz="0" w:space="0" w:color="auto"/>
      </w:divBdr>
    </w:div>
    <w:div w:id="1472744472">
      <w:bodyDiv w:val="1"/>
      <w:marLeft w:val="0"/>
      <w:marRight w:val="0"/>
      <w:marTop w:val="0"/>
      <w:marBottom w:val="0"/>
      <w:divBdr>
        <w:top w:val="none" w:sz="0" w:space="0" w:color="auto"/>
        <w:left w:val="none" w:sz="0" w:space="0" w:color="auto"/>
        <w:bottom w:val="none" w:sz="0" w:space="0" w:color="auto"/>
        <w:right w:val="none" w:sz="0" w:space="0" w:color="auto"/>
      </w:divBdr>
    </w:div>
    <w:div w:id="1472792129">
      <w:bodyDiv w:val="1"/>
      <w:marLeft w:val="0"/>
      <w:marRight w:val="0"/>
      <w:marTop w:val="0"/>
      <w:marBottom w:val="0"/>
      <w:divBdr>
        <w:top w:val="none" w:sz="0" w:space="0" w:color="auto"/>
        <w:left w:val="none" w:sz="0" w:space="0" w:color="auto"/>
        <w:bottom w:val="none" w:sz="0" w:space="0" w:color="auto"/>
        <w:right w:val="none" w:sz="0" w:space="0" w:color="auto"/>
      </w:divBdr>
    </w:div>
    <w:div w:id="1473522548">
      <w:bodyDiv w:val="1"/>
      <w:marLeft w:val="0"/>
      <w:marRight w:val="0"/>
      <w:marTop w:val="0"/>
      <w:marBottom w:val="0"/>
      <w:divBdr>
        <w:top w:val="none" w:sz="0" w:space="0" w:color="auto"/>
        <w:left w:val="none" w:sz="0" w:space="0" w:color="auto"/>
        <w:bottom w:val="none" w:sz="0" w:space="0" w:color="auto"/>
        <w:right w:val="none" w:sz="0" w:space="0" w:color="auto"/>
      </w:divBdr>
    </w:div>
    <w:div w:id="1473867962">
      <w:bodyDiv w:val="1"/>
      <w:marLeft w:val="0"/>
      <w:marRight w:val="0"/>
      <w:marTop w:val="0"/>
      <w:marBottom w:val="0"/>
      <w:divBdr>
        <w:top w:val="none" w:sz="0" w:space="0" w:color="auto"/>
        <w:left w:val="none" w:sz="0" w:space="0" w:color="auto"/>
        <w:bottom w:val="none" w:sz="0" w:space="0" w:color="auto"/>
        <w:right w:val="none" w:sz="0" w:space="0" w:color="auto"/>
      </w:divBdr>
    </w:div>
    <w:div w:id="1474055404">
      <w:bodyDiv w:val="1"/>
      <w:marLeft w:val="0"/>
      <w:marRight w:val="0"/>
      <w:marTop w:val="0"/>
      <w:marBottom w:val="0"/>
      <w:divBdr>
        <w:top w:val="none" w:sz="0" w:space="0" w:color="auto"/>
        <w:left w:val="none" w:sz="0" w:space="0" w:color="auto"/>
        <w:bottom w:val="none" w:sz="0" w:space="0" w:color="auto"/>
        <w:right w:val="none" w:sz="0" w:space="0" w:color="auto"/>
      </w:divBdr>
    </w:div>
    <w:div w:id="1474174958">
      <w:bodyDiv w:val="1"/>
      <w:marLeft w:val="0"/>
      <w:marRight w:val="0"/>
      <w:marTop w:val="0"/>
      <w:marBottom w:val="0"/>
      <w:divBdr>
        <w:top w:val="none" w:sz="0" w:space="0" w:color="auto"/>
        <w:left w:val="none" w:sz="0" w:space="0" w:color="auto"/>
        <w:bottom w:val="none" w:sz="0" w:space="0" w:color="auto"/>
        <w:right w:val="none" w:sz="0" w:space="0" w:color="auto"/>
      </w:divBdr>
    </w:div>
    <w:div w:id="1474251524">
      <w:bodyDiv w:val="1"/>
      <w:marLeft w:val="0"/>
      <w:marRight w:val="0"/>
      <w:marTop w:val="0"/>
      <w:marBottom w:val="0"/>
      <w:divBdr>
        <w:top w:val="none" w:sz="0" w:space="0" w:color="auto"/>
        <w:left w:val="none" w:sz="0" w:space="0" w:color="auto"/>
        <w:bottom w:val="none" w:sz="0" w:space="0" w:color="auto"/>
        <w:right w:val="none" w:sz="0" w:space="0" w:color="auto"/>
      </w:divBdr>
    </w:div>
    <w:div w:id="1474447918">
      <w:bodyDiv w:val="1"/>
      <w:marLeft w:val="0"/>
      <w:marRight w:val="0"/>
      <w:marTop w:val="0"/>
      <w:marBottom w:val="0"/>
      <w:divBdr>
        <w:top w:val="none" w:sz="0" w:space="0" w:color="auto"/>
        <w:left w:val="none" w:sz="0" w:space="0" w:color="auto"/>
        <w:bottom w:val="none" w:sz="0" w:space="0" w:color="auto"/>
        <w:right w:val="none" w:sz="0" w:space="0" w:color="auto"/>
      </w:divBdr>
    </w:div>
    <w:div w:id="1474520968">
      <w:bodyDiv w:val="1"/>
      <w:marLeft w:val="0"/>
      <w:marRight w:val="0"/>
      <w:marTop w:val="0"/>
      <w:marBottom w:val="0"/>
      <w:divBdr>
        <w:top w:val="none" w:sz="0" w:space="0" w:color="auto"/>
        <w:left w:val="none" w:sz="0" w:space="0" w:color="auto"/>
        <w:bottom w:val="none" w:sz="0" w:space="0" w:color="auto"/>
        <w:right w:val="none" w:sz="0" w:space="0" w:color="auto"/>
      </w:divBdr>
    </w:div>
    <w:div w:id="1474912568">
      <w:bodyDiv w:val="1"/>
      <w:marLeft w:val="0"/>
      <w:marRight w:val="0"/>
      <w:marTop w:val="0"/>
      <w:marBottom w:val="0"/>
      <w:divBdr>
        <w:top w:val="none" w:sz="0" w:space="0" w:color="auto"/>
        <w:left w:val="none" w:sz="0" w:space="0" w:color="auto"/>
        <w:bottom w:val="none" w:sz="0" w:space="0" w:color="auto"/>
        <w:right w:val="none" w:sz="0" w:space="0" w:color="auto"/>
      </w:divBdr>
    </w:div>
    <w:div w:id="1474978502">
      <w:bodyDiv w:val="1"/>
      <w:marLeft w:val="0"/>
      <w:marRight w:val="0"/>
      <w:marTop w:val="0"/>
      <w:marBottom w:val="0"/>
      <w:divBdr>
        <w:top w:val="none" w:sz="0" w:space="0" w:color="auto"/>
        <w:left w:val="none" w:sz="0" w:space="0" w:color="auto"/>
        <w:bottom w:val="none" w:sz="0" w:space="0" w:color="auto"/>
        <w:right w:val="none" w:sz="0" w:space="0" w:color="auto"/>
      </w:divBdr>
    </w:div>
    <w:div w:id="1475171563">
      <w:bodyDiv w:val="1"/>
      <w:marLeft w:val="0"/>
      <w:marRight w:val="0"/>
      <w:marTop w:val="0"/>
      <w:marBottom w:val="0"/>
      <w:divBdr>
        <w:top w:val="none" w:sz="0" w:space="0" w:color="auto"/>
        <w:left w:val="none" w:sz="0" w:space="0" w:color="auto"/>
        <w:bottom w:val="none" w:sz="0" w:space="0" w:color="auto"/>
        <w:right w:val="none" w:sz="0" w:space="0" w:color="auto"/>
      </w:divBdr>
    </w:div>
    <w:div w:id="1475412131">
      <w:bodyDiv w:val="1"/>
      <w:marLeft w:val="0"/>
      <w:marRight w:val="0"/>
      <w:marTop w:val="0"/>
      <w:marBottom w:val="0"/>
      <w:divBdr>
        <w:top w:val="none" w:sz="0" w:space="0" w:color="auto"/>
        <w:left w:val="none" w:sz="0" w:space="0" w:color="auto"/>
        <w:bottom w:val="none" w:sz="0" w:space="0" w:color="auto"/>
        <w:right w:val="none" w:sz="0" w:space="0" w:color="auto"/>
      </w:divBdr>
    </w:div>
    <w:div w:id="1475610260">
      <w:bodyDiv w:val="1"/>
      <w:marLeft w:val="0"/>
      <w:marRight w:val="0"/>
      <w:marTop w:val="0"/>
      <w:marBottom w:val="0"/>
      <w:divBdr>
        <w:top w:val="none" w:sz="0" w:space="0" w:color="auto"/>
        <w:left w:val="none" w:sz="0" w:space="0" w:color="auto"/>
        <w:bottom w:val="none" w:sz="0" w:space="0" w:color="auto"/>
        <w:right w:val="none" w:sz="0" w:space="0" w:color="auto"/>
      </w:divBdr>
    </w:div>
    <w:div w:id="1475876435">
      <w:bodyDiv w:val="1"/>
      <w:marLeft w:val="0"/>
      <w:marRight w:val="0"/>
      <w:marTop w:val="0"/>
      <w:marBottom w:val="0"/>
      <w:divBdr>
        <w:top w:val="none" w:sz="0" w:space="0" w:color="auto"/>
        <w:left w:val="none" w:sz="0" w:space="0" w:color="auto"/>
        <w:bottom w:val="none" w:sz="0" w:space="0" w:color="auto"/>
        <w:right w:val="none" w:sz="0" w:space="0" w:color="auto"/>
      </w:divBdr>
    </w:div>
    <w:div w:id="1476409102">
      <w:bodyDiv w:val="1"/>
      <w:marLeft w:val="0"/>
      <w:marRight w:val="0"/>
      <w:marTop w:val="0"/>
      <w:marBottom w:val="0"/>
      <w:divBdr>
        <w:top w:val="none" w:sz="0" w:space="0" w:color="auto"/>
        <w:left w:val="none" w:sz="0" w:space="0" w:color="auto"/>
        <w:bottom w:val="none" w:sz="0" w:space="0" w:color="auto"/>
        <w:right w:val="none" w:sz="0" w:space="0" w:color="auto"/>
      </w:divBdr>
    </w:div>
    <w:div w:id="1476482172">
      <w:bodyDiv w:val="1"/>
      <w:marLeft w:val="0"/>
      <w:marRight w:val="0"/>
      <w:marTop w:val="0"/>
      <w:marBottom w:val="0"/>
      <w:divBdr>
        <w:top w:val="none" w:sz="0" w:space="0" w:color="auto"/>
        <w:left w:val="none" w:sz="0" w:space="0" w:color="auto"/>
        <w:bottom w:val="none" w:sz="0" w:space="0" w:color="auto"/>
        <w:right w:val="none" w:sz="0" w:space="0" w:color="auto"/>
      </w:divBdr>
    </w:div>
    <w:div w:id="1476529134">
      <w:bodyDiv w:val="1"/>
      <w:marLeft w:val="0"/>
      <w:marRight w:val="0"/>
      <w:marTop w:val="0"/>
      <w:marBottom w:val="0"/>
      <w:divBdr>
        <w:top w:val="none" w:sz="0" w:space="0" w:color="auto"/>
        <w:left w:val="none" w:sz="0" w:space="0" w:color="auto"/>
        <w:bottom w:val="none" w:sz="0" w:space="0" w:color="auto"/>
        <w:right w:val="none" w:sz="0" w:space="0" w:color="auto"/>
      </w:divBdr>
    </w:div>
    <w:div w:id="1476604466">
      <w:bodyDiv w:val="1"/>
      <w:marLeft w:val="0"/>
      <w:marRight w:val="0"/>
      <w:marTop w:val="0"/>
      <w:marBottom w:val="0"/>
      <w:divBdr>
        <w:top w:val="none" w:sz="0" w:space="0" w:color="auto"/>
        <w:left w:val="none" w:sz="0" w:space="0" w:color="auto"/>
        <w:bottom w:val="none" w:sz="0" w:space="0" w:color="auto"/>
        <w:right w:val="none" w:sz="0" w:space="0" w:color="auto"/>
      </w:divBdr>
    </w:div>
    <w:div w:id="1476801530">
      <w:bodyDiv w:val="1"/>
      <w:marLeft w:val="0"/>
      <w:marRight w:val="0"/>
      <w:marTop w:val="0"/>
      <w:marBottom w:val="0"/>
      <w:divBdr>
        <w:top w:val="none" w:sz="0" w:space="0" w:color="auto"/>
        <w:left w:val="none" w:sz="0" w:space="0" w:color="auto"/>
        <w:bottom w:val="none" w:sz="0" w:space="0" w:color="auto"/>
        <w:right w:val="none" w:sz="0" w:space="0" w:color="auto"/>
      </w:divBdr>
    </w:div>
    <w:div w:id="1476994804">
      <w:bodyDiv w:val="1"/>
      <w:marLeft w:val="0"/>
      <w:marRight w:val="0"/>
      <w:marTop w:val="0"/>
      <w:marBottom w:val="0"/>
      <w:divBdr>
        <w:top w:val="none" w:sz="0" w:space="0" w:color="auto"/>
        <w:left w:val="none" w:sz="0" w:space="0" w:color="auto"/>
        <w:bottom w:val="none" w:sz="0" w:space="0" w:color="auto"/>
        <w:right w:val="none" w:sz="0" w:space="0" w:color="auto"/>
      </w:divBdr>
    </w:div>
    <w:div w:id="1477721603">
      <w:bodyDiv w:val="1"/>
      <w:marLeft w:val="0"/>
      <w:marRight w:val="0"/>
      <w:marTop w:val="0"/>
      <w:marBottom w:val="0"/>
      <w:divBdr>
        <w:top w:val="none" w:sz="0" w:space="0" w:color="auto"/>
        <w:left w:val="none" w:sz="0" w:space="0" w:color="auto"/>
        <w:bottom w:val="none" w:sz="0" w:space="0" w:color="auto"/>
        <w:right w:val="none" w:sz="0" w:space="0" w:color="auto"/>
      </w:divBdr>
    </w:div>
    <w:div w:id="1477723595">
      <w:bodyDiv w:val="1"/>
      <w:marLeft w:val="0"/>
      <w:marRight w:val="0"/>
      <w:marTop w:val="0"/>
      <w:marBottom w:val="0"/>
      <w:divBdr>
        <w:top w:val="none" w:sz="0" w:space="0" w:color="auto"/>
        <w:left w:val="none" w:sz="0" w:space="0" w:color="auto"/>
        <w:bottom w:val="none" w:sz="0" w:space="0" w:color="auto"/>
        <w:right w:val="none" w:sz="0" w:space="0" w:color="auto"/>
      </w:divBdr>
    </w:div>
    <w:div w:id="1477839341">
      <w:bodyDiv w:val="1"/>
      <w:marLeft w:val="0"/>
      <w:marRight w:val="0"/>
      <w:marTop w:val="0"/>
      <w:marBottom w:val="0"/>
      <w:divBdr>
        <w:top w:val="none" w:sz="0" w:space="0" w:color="auto"/>
        <w:left w:val="none" w:sz="0" w:space="0" w:color="auto"/>
        <w:bottom w:val="none" w:sz="0" w:space="0" w:color="auto"/>
        <w:right w:val="none" w:sz="0" w:space="0" w:color="auto"/>
      </w:divBdr>
    </w:div>
    <w:div w:id="1477993858">
      <w:bodyDiv w:val="1"/>
      <w:marLeft w:val="0"/>
      <w:marRight w:val="0"/>
      <w:marTop w:val="0"/>
      <w:marBottom w:val="0"/>
      <w:divBdr>
        <w:top w:val="none" w:sz="0" w:space="0" w:color="auto"/>
        <w:left w:val="none" w:sz="0" w:space="0" w:color="auto"/>
        <w:bottom w:val="none" w:sz="0" w:space="0" w:color="auto"/>
        <w:right w:val="none" w:sz="0" w:space="0" w:color="auto"/>
      </w:divBdr>
    </w:div>
    <w:div w:id="1478109354">
      <w:bodyDiv w:val="1"/>
      <w:marLeft w:val="0"/>
      <w:marRight w:val="0"/>
      <w:marTop w:val="0"/>
      <w:marBottom w:val="0"/>
      <w:divBdr>
        <w:top w:val="none" w:sz="0" w:space="0" w:color="auto"/>
        <w:left w:val="none" w:sz="0" w:space="0" w:color="auto"/>
        <w:bottom w:val="none" w:sz="0" w:space="0" w:color="auto"/>
        <w:right w:val="none" w:sz="0" w:space="0" w:color="auto"/>
      </w:divBdr>
    </w:div>
    <w:div w:id="1478448396">
      <w:bodyDiv w:val="1"/>
      <w:marLeft w:val="0"/>
      <w:marRight w:val="0"/>
      <w:marTop w:val="0"/>
      <w:marBottom w:val="0"/>
      <w:divBdr>
        <w:top w:val="none" w:sz="0" w:space="0" w:color="auto"/>
        <w:left w:val="none" w:sz="0" w:space="0" w:color="auto"/>
        <w:bottom w:val="none" w:sz="0" w:space="0" w:color="auto"/>
        <w:right w:val="none" w:sz="0" w:space="0" w:color="auto"/>
      </w:divBdr>
    </w:div>
    <w:div w:id="1478448621">
      <w:bodyDiv w:val="1"/>
      <w:marLeft w:val="0"/>
      <w:marRight w:val="0"/>
      <w:marTop w:val="0"/>
      <w:marBottom w:val="0"/>
      <w:divBdr>
        <w:top w:val="none" w:sz="0" w:space="0" w:color="auto"/>
        <w:left w:val="none" w:sz="0" w:space="0" w:color="auto"/>
        <w:bottom w:val="none" w:sz="0" w:space="0" w:color="auto"/>
        <w:right w:val="none" w:sz="0" w:space="0" w:color="auto"/>
      </w:divBdr>
    </w:div>
    <w:div w:id="1478451414">
      <w:bodyDiv w:val="1"/>
      <w:marLeft w:val="0"/>
      <w:marRight w:val="0"/>
      <w:marTop w:val="0"/>
      <w:marBottom w:val="0"/>
      <w:divBdr>
        <w:top w:val="none" w:sz="0" w:space="0" w:color="auto"/>
        <w:left w:val="none" w:sz="0" w:space="0" w:color="auto"/>
        <w:bottom w:val="none" w:sz="0" w:space="0" w:color="auto"/>
        <w:right w:val="none" w:sz="0" w:space="0" w:color="auto"/>
      </w:divBdr>
    </w:div>
    <w:div w:id="1478498121">
      <w:bodyDiv w:val="1"/>
      <w:marLeft w:val="0"/>
      <w:marRight w:val="0"/>
      <w:marTop w:val="0"/>
      <w:marBottom w:val="0"/>
      <w:divBdr>
        <w:top w:val="none" w:sz="0" w:space="0" w:color="auto"/>
        <w:left w:val="none" w:sz="0" w:space="0" w:color="auto"/>
        <w:bottom w:val="none" w:sz="0" w:space="0" w:color="auto"/>
        <w:right w:val="none" w:sz="0" w:space="0" w:color="auto"/>
      </w:divBdr>
    </w:div>
    <w:div w:id="1478642712">
      <w:bodyDiv w:val="1"/>
      <w:marLeft w:val="0"/>
      <w:marRight w:val="0"/>
      <w:marTop w:val="0"/>
      <w:marBottom w:val="0"/>
      <w:divBdr>
        <w:top w:val="none" w:sz="0" w:space="0" w:color="auto"/>
        <w:left w:val="none" w:sz="0" w:space="0" w:color="auto"/>
        <w:bottom w:val="none" w:sz="0" w:space="0" w:color="auto"/>
        <w:right w:val="none" w:sz="0" w:space="0" w:color="auto"/>
      </w:divBdr>
    </w:div>
    <w:div w:id="1478764528">
      <w:bodyDiv w:val="1"/>
      <w:marLeft w:val="0"/>
      <w:marRight w:val="0"/>
      <w:marTop w:val="0"/>
      <w:marBottom w:val="0"/>
      <w:divBdr>
        <w:top w:val="none" w:sz="0" w:space="0" w:color="auto"/>
        <w:left w:val="none" w:sz="0" w:space="0" w:color="auto"/>
        <w:bottom w:val="none" w:sz="0" w:space="0" w:color="auto"/>
        <w:right w:val="none" w:sz="0" w:space="0" w:color="auto"/>
      </w:divBdr>
    </w:div>
    <w:div w:id="1478885890">
      <w:bodyDiv w:val="1"/>
      <w:marLeft w:val="0"/>
      <w:marRight w:val="0"/>
      <w:marTop w:val="0"/>
      <w:marBottom w:val="0"/>
      <w:divBdr>
        <w:top w:val="none" w:sz="0" w:space="0" w:color="auto"/>
        <w:left w:val="none" w:sz="0" w:space="0" w:color="auto"/>
        <w:bottom w:val="none" w:sz="0" w:space="0" w:color="auto"/>
        <w:right w:val="none" w:sz="0" w:space="0" w:color="auto"/>
      </w:divBdr>
    </w:div>
    <w:div w:id="1478910749">
      <w:bodyDiv w:val="1"/>
      <w:marLeft w:val="0"/>
      <w:marRight w:val="0"/>
      <w:marTop w:val="0"/>
      <w:marBottom w:val="0"/>
      <w:divBdr>
        <w:top w:val="none" w:sz="0" w:space="0" w:color="auto"/>
        <w:left w:val="none" w:sz="0" w:space="0" w:color="auto"/>
        <w:bottom w:val="none" w:sz="0" w:space="0" w:color="auto"/>
        <w:right w:val="none" w:sz="0" w:space="0" w:color="auto"/>
      </w:divBdr>
    </w:div>
    <w:div w:id="1478913972">
      <w:bodyDiv w:val="1"/>
      <w:marLeft w:val="0"/>
      <w:marRight w:val="0"/>
      <w:marTop w:val="0"/>
      <w:marBottom w:val="0"/>
      <w:divBdr>
        <w:top w:val="none" w:sz="0" w:space="0" w:color="auto"/>
        <w:left w:val="none" w:sz="0" w:space="0" w:color="auto"/>
        <w:bottom w:val="none" w:sz="0" w:space="0" w:color="auto"/>
        <w:right w:val="none" w:sz="0" w:space="0" w:color="auto"/>
      </w:divBdr>
    </w:div>
    <w:div w:id="1479030409">
      <w:bodyDiv w:val="1"/>
      <w:marLeft w:val="0"/>
      <w:marRight w:val="0"/>
      <w:marTop w:val="0"/>
      <w:marBottom w:val="0"/>
      <w:divBdr>
        <w:top w:val="none" w:sz="0" w:space="0" w:color="auto"/>
        <w:left w:val="none" w:sz="0" w:space="0" w:color="auto"/>
        <w:bottom w:val="none" w:sz="0" w:space="0" w:color="auto"/>
        <w:right w:val="none" w:sz="0" w:space="0" w:color="auto"/>
      </w:divBdr>
    </w:div>
    <w:div w:id="1479031960">
      <w:bodyDiv w:val="1"/>
      <w:marLeft w:val="0"/>
      <w:marRight w:val="0"/>
      <w:marTop w:val="0"/>
      <w:marBottom w:val="0"/>
      <w:divBdr>
        <w:top w:val="none" w:sz="0" w:space="0" w:color="auto"/>
        <w:left w:val="none" w:sz="0" w:space="0" w:color="auto"/>
        <w:bottom w:val="none" w:sz="0" w:space="0" w:color="auto"/>
        <w:right w:val="none" w:sz="0" w:space="0" w:color="auto"/>
      </w:divBdr>
    </w:div>
    <w:div w:id="1479108248">
      <w:bodyDiv w:val="1"/>
      <w:marLeft w:val="0"/>
      <w:marRight w:val="0"/>
      <w:marTop w:val="0"/>
      <w:marBottom w:val="0"/>
      <w:divBdr>
        <w:top w:val="none" w:sz="0" w:space="0" w:color="auto"/>
        <w:left w:val="none" w:sz="0" w:space="0" w:color="auto"/>
        <w:bottom w:val="none" w:sz="0" w:space="0" w:color="auto"/>
        <w:right w:val="none" w:sz="0" w:space="0" w:color="auto"/>
      </w:divBdr>
    </w:div>
    <w:div w:id="1479111525">
      <w:bodyDiv w:val="1"/>
      <w:marLeft w:val="0"/>
      <w:marRight w:val="0"/>
      <w:marTop w:val="0"/>
      <w:marBottom w:val="0"/>
      <w:divBdr>
        <w:top w:val="none" w:sz="0" w:space="0" w:color="auto"/>
        <w:left w:val="none" w:sz="0" w:space="0" w:color="auto"/>
        <w:bottom w:val="none" w:sz="0" w:space="0" w:color="auto"/>
        <w:right w:val="none" w:sz="0" w:space="0" w:color="auto"/>
      </w:divBdr>
    </w:div>
    <w:div w:id="1479148005">
      <w:bodyDiv w:val="1"/>
      <w:marLeft w:val="0"/>
      <w:marRight w:val="0"/>
      <w:marTop w:val="0"/>
      <w:marBottom w:val="0"/>
      <w:divBdr>
        <w:top w:val="none" w:sz="0" w:space="0" w:color="auto"/>
        <w:left w:val="none" w:sz="0" w:space="0" w:color="auto"/>
        <w:bottom w:val="none" w:sz="0" w:space="0" w:color="auto"/>
        <w:right w:val="none" w:sz="0" w:space="0" w:color="auto"/>
      </w:divBdr>
    </w:div>
    <w:div w:id="1479151344">
      <w:bodyDiv w:val="1"/>
      <w:marLeft w:val="0"/>
      <w:marRight w:val="0"/>
      <w:marTop w:val="0"/>
      <w:marBottom w:val="0"/>
      <w:divBdr>
        <w:top w:val="none" w:sz="0" w:space="0" w:color="auto"/>
        <w:left w:val="none" w:sz="0" w:space="0" w:color="auto"/>
        <w:bottom w:val="none" w:sz="0" w:space="0" w:color="auto"/>
        <w:right w:val="none" w:sz="0" w:space="0" w:color="auto"/>
      </w:divBdr>
    </w:div>
    <w:div w:id="1479228468">
      <w:bodyDiv w:val="1"/>
      <w:marLeft w:val="0"/>
      <w:marRight w:val="0"/>
      <w:marTop w:val="0"/>
      <w:marBottom w:val="0"/>
      <w:divBdr>
        <w:top w:val="none" w:sz="0" w:space="0" w:color="auto"/>
        <w:left w:val="none" w:sz="0" w:space="0" w:color="auto"/>
        <w:bottom w:val="none" w:sz="0" w:space="0" w:color="auto"/>
        <w:right w:val="none" w:sz="0" w:space="0" w:color="auto"/>
      </w:divBdr>
    </w:div>
    <w:div w:id="1479304781">
      <w:bodyDiv w:val="1"/>
      <w:marLeft w:val="0"/>
      <w:marRight w:val="0"/>
      <w:marTop w:val="0"/>
      <w:marBottom w:val="0"/>
      <w:divBdr>
        <w:top w:val="none" w:sz="0" w:space="0" w:color="auto"/>
        <w:left w:val="none" w:sz="0" w:space="0" w:color="auto"/>
        <w:bottom w:val="none" w:sz="0" w:space="0" w:color="auto"/>
        <w:right w:val="none" w:sz="0" w:space="0" w:color="auto"/>
      </w:divBdr>
    </w:div>
    <w:div w:id="1479344911">
      <w:bodyDiv w:val="1"/>
      <w:marLeft w:val="0"/>
      <w:marRight w:val="0"/>
      <w:marTop w:val="0"/>
      <w:marBottom w:val="0"/>
      <w:divBdr>
        <w:top w:val="none" w:sz="0" w:space="0" w:color="auto"/>
        <w:left w:val="none" w:sz="0" w:space="0" w:color="auto"/>
        <w:bottom w:val="none" w:sz="0" w:space="0" w:color="auto"/>
        <w:right w:val="none" w:sz="0" w:space="0" w:color="auto"/>
      </w:divBdr>
    </w:div>
    <w:div w:id="1479609243">
      <w:bodyDiv w:val="1"/>
      <w:marLeft w:val="0"/>
      <w:marRight w:val="0"/>
      <w:marTop w:val="0"/>
      <w:marBottom w:val="0"/>
      <w:divBdr>
        <w:top w:val="none" w:sz="0" w:space="0" w:color="auto"/>
        <w:left w:val="none" w:sz="0" w:space="0" w:color="auto"/>
        <w:bottom w:val="none" w:sz="0" w:space="0" w:color="auto"/>
        <w:right w:val="none" w:sz="0" w:space="0" w:color="auto"/>
      </w:divBdr>
    </w:div>
    <w:div w:id="1479611418">
      <w:bodyDiv w:val="1"/>
      <w:marLeft w:val="0"/>
      <w:marRight w:val="0"/>
      <w:marTop w:val="0"/>
      <w:marBottom w:val="0"/>
      <w:divBdr>
        <w:top w:val="none" w:sz="0" w:space="0" w:color="auto"/>
        <w:left w:val="none" w:sz="0" w:space="0" w:color="auto"/>
        <w:bottom w:val="none" w:sz="0" w:space="0" w:color="auto"/>
        <w:right w:val="none" w:sz="0" w:space="0" w:color="auto"/>
      </w:divBdr>
    </w:div>
    <w:div w:id="1479613867">
      <w:bodyDiv w:val="1"/>
      <w:marLeft w:val="0"/>
      <w:marRight w:val="0"/>
      <w:marTop w:val="0"/>
      <w:marBottom w:val="0"/>
      <w:divBdr>
        <w:top w:val="none" w:sz="0" w:space="0" w:color="auto"/>
        <w:left w:val="none" w:sz="0" w:space="0" w:color="auto"/>
        <w:bottom w:val="none" w:sz="0" w:space="0" w:color="auto"/>
        <w:right w:val="none" w:sz="0" w:space="0" w:color="auto"/>
      </w:divBdr>
    </w:div>
    <w:div w:id="1479959134">
      <w:bodyDiv w:val="1"/>
      <w:marLeft w:val="0"/>
      <w:marRight w:val="0"/>
      <w:marTop w:val="0"/>
      <w:marBottom w:val="0"/>
      <w:divBdr>
        <w:top w:val="none" w:sz="0" w:space="0" w:color="auto"/>
        <w:left w:val="none" w:sz="0" w:space="0" w:color="auto"/>
        <w:bottom w:val="none" w:sz="0" w:space="0" w:color="auto"/>
        <w:right w:val="none" w:sz="0" w:space="0" w:color="auto"/>
      </w:divBdr>
    </w:div>
    <w:div w:id="1480001186">
      <w:bodyDiv w:val="1"/>
      <w:marLeft w:val="0"/>
      <w:marRight w:val="0"/>
      <w:marTop w:val="0"/>
      <w:marBottom w:val="0"/>
      <w:divBdr>
        <w:top w:val="none" w:sz="0" w:space="0" w:color="auto"/>
        <w:left w:val="none" w:sz="0" w:space="0" w:color="auto"/>
        <w:bottom w:val="none" w:sz="0" w:space="0" w:color="auto"/>
        <w:right w:val="none" w:sz="0" w:space="0" w:color="auto"/>
      </w:divBdr>
    </w:div>
    <w:div w:id="1480414704">
      <w:bodyDiv w:val="1"/>
      <w:marLeft w:val="0"/>
      <w:marRight w:val="0"/>
      <w:marTop w:val="0"/>
      <w:marBottom w:val="0"/>
      <w:divBdr>
        <w:top w:val="none" w:sz="0" w:space="0" w:color="auto"/>
        <w:left w:val="none" w:sz="0" w:space="0" w:color="auto"/>
        <w:bottom w:val="none" w:sz="0" w:space="0" w:color="auto"/>
        <w:right w:val="none" w:sz="0" w:space="0" w:color="auto"/>
      </w:divBdr>
    </w:div>
    <w:div w:id="1480657024">
      <w:bodyDiv w:val="1"/>
      <w:marLeft w:val="0"/>
      <w:marRight w:val="0"/>
      <w:marTop w:val="0"/>
      <w:marBottom w:val="0"/>
      <w:divBdr>
        <w:top w:val="none" w:sz="0" w:space="0" w:color="auto"/>
        <w:left w:val="none" w:sz="0" w:space="0" w:color="auto"/>
        <w:bottom w:val="none" w:sz="0" w:space="0" w:color="auto"/>
        <w:right w:val="none" w:sz="0" w:space="0" w:color="auto"/>
      </w:divBdr>
    </w:div>
    <w:div w:id="1480730636">
      <w:bodyDiv w:val="1"/>
      <w:marLeft w:val="0"/>
      <w:marRight w:val="0"/>
      <w:marTop w:val="0"/>
      <w:marBottom w:val="0"/>
      <w:divBdr>
        <w:top w:val="none" w:sz="0" w:space="0" w:color="auto"/>
        <w:left w:val="none" w:sz="0" w:space="0" w:color="auto"/>
        <w:bottom w:val="none" w:sz="0" w:space="0" w:color="auto"/>
        <w:right w:val="none" w:sz="0" w:space="0" w:color="auto"/>
      </w:divBdr>
    </w:div>
    <w:div w:id="1480803360">
      <w:bodyDiv w:val="1"/>
      <w:marLeft w:val="0"/>
      <w:marRight w:val="0"/>
      <w:marTop w:val="0"/>
      <w:marBottom w:val="0"/>
      <w:divBdr>
        <w:top w:val="none" w:sz="0" w:space="0" w:color="auto"/>
        <w:left w:val="none" w:sz="0" w:space="0" w:color="auto"/>
        <w:bottom w:val="none" w:sz="0" w:space="0" w:color="auto"/>
        <w:right w:val="none" w:sz="0" w:space="0" w:color="auto"/>
      </w:divBdr>
    </w:div>
    <w:div w:id="1480805307">
      <w:bodyDiv w:val="1"/>
      <w:marLeft w:val="0"/>
      <w:marRight w:val="0"/>
      <w:marTop w:val="0"/>
      <w:marBottom w:val="0"/>
      <w:divBdr>
        <w:top w:val="none" w:sz="0" w:space="0" w:color="auto"/>
        <w:left w:val="none" w:sz="0" w:space="0" w:color="auto"/>
        <w:bottom w:val="none" w:sz="0" w:space="0" w:color="auto"/>
        <w:right w:val="none" w:sz="0" w:space="0" w:color="auto"/>
      </w:divBdr>
    </w:div>
    <w:div w:id="1480999025">
      <w:bodyDiv w:val="1"/>
      <w:marLeft w:val="0"/>
      <w:marRight w:val="0"/>
      <w:marTop w:val="0"/>
      <w:marBottom w:val="0"/>
      <w:divBdr>
        <w:top w:val="none" w:sz="0" w:space="0" w:color="auto"/>
        <w:left w:val="none" w:sz="0" w:space="0" w:color="auto"/>
        <w:bottom w:val="none" w:sz="0" w:space="0" w:color="auto"/>
        <w:right w:val="none" w:sz="0" w:space="0" w:color="auto"/>
      </w:divBdr>
    </w:div>
    <w:div w:id="1481115019">
      <w:bodyDiv w:val="1"/>
      <w:marLeft w:val="0"/>
      <w:marRight w:val="0"/>
      <w:marTop w:val="0"/>
      <w:marBottom w:val="0"/>
      <w:divBdr>
        <w:top w:val="none" w:sz="0" w:space="0" w:color="auto"/>
        <w:left w:val="none" w:sz="0" w:space="0" w:color="auto"/>
        <w:bottom w:val="none" w:sz="0" w:space="0" w:color="auto"/>
        <w:right w:val="none" w:sz="0" w:space="0" w:color="auto"/>
      </w:divBdr>
    </w:div>
    <w:div w:id="1481270898">
      <w:bodyDiv w:val="1"/>
      <w:marLeft w:val="0"/>
      <w:marRight w:val="0"/>
      <w:marTop w:val="0"/>
      <w:marBottom w:val="0"/>
      <w:divBdr>
        <w:top w:val="none" w:sz="0" w:space="0" w:color="auto"/>
        <w:left w:val="none" w:sz="0" w:space="0" w:color="auto"/>
        <w:bottom w:val="none" w:sz="0" w:space="0" w:color="auto"/>
        <w:right w:val="none" w:sz="0" w:space="0" w:color="auto"/>
      </w:divBdr>
    </w:div>
    <w:div w:id="1481389144">
      <w:bodyDiv w:val="1"/>
      <w:marLeft w:val="0"/>
      <w:marRight w:val="0"/>
      <w:marTop w:val="0"/>
      <w:marBottom w:val="0"/>
      <w:divBdr>
        <w:top w:val="none" w:sz="0" w:space="0" w:color="auto"/>
        <w:left w:val="none" w:sz="0" w:space="0" w:color="auto"/>
        <w:bottom w:val="none" w:sz="0" w:space="0" w:color="auto"/>
        <w:right w:val="none" w:sz="0" w:space="0" w:color="auto"/>
      </w:divBdr>
    </w:div>
    <w:div w:id="1481580833">
      <w:bodyDiv w:val="1"/>
      <w:marLeft w:val="0"/>
      <w:marRight w:val="0"/>
      <w:marTop w:val="0"/>
      <w:marBottom w:val="0"/>
      <w:divBdr>
        <w:top w:val="none" w:sz="0" w:space="0" w:color="auto"/>
        <w:left w:val="none" w:sz="0" w:space="0" w:color="auto"/>
        <w:bottom w:val="none" w:sz="0" w:space="0" w:color="auto"/>
        <w:right w:val="none" w:sz="0" w:space="0" w:color="auto"/>
      </w:divBdr>
    </w:div>
    <w:div w:id="1481651786">
      <w:bodyDiv w:val="1"/>
      <w:marLeft w:val="0"/>
      <w:marRight w:val="0"/>
      <w:marTop w:val="0"/>
      <w:marBottom w:val="0"/>
      <w:divBdr>
        <w:top w:val="none" w:sz="0" w:space="0" w:color="auto"/>
        <w:left w:val="none" w:sz="0" w:space="0" w:color="auto"/>
        <w:bottom w:val="none" w:sz="0" w:space="0" w:color="auto"/>
        <w:right w:val="none" w:sz="0" w:space="0" w:color="auto"/>
      </w:divBdr>
    </w:div>
    <w:div w:id="1481654700">
      <w:bodyDiv w:val="1"/>
      <w:marLeft w:val="0"/>
      <w:marRight w:val="0"/>
      <w:marTop w:val="0"/>
      <w:marBottom w:val="0"/>
      <w:divBdr>
        <w:top w:val="none" w:sz="0" w:space="0" w:color="auto"/>
        <w:left w:val="none" w:sz="0" w:space="0" w:color="auto"/>
        <w:bottom w:val="none" w:sz="0" w:space="0" w:color="auto"/>
        <w:right w:val="none" w:sz="0" w:space="0" w:color="auto"/>
      </w:divBdr>
    </w:div>
    <w:div w:id="1481731213">
      <w:bodyDiv w:val="1"/>
      <w:marLeft w:val="0"/>
      <w:marRight w:val="0"/>
      <w:marTop w:val="0"/>
      <w:marBottom w:val="0"/>
      <w:divBdr>
        <w:top w:val="none" w:sz="0" w:space="0" w:color="auto"/>
        <w:left w:val="none" w:sz="0" w:space="0" w:color="auto"/>
        <w:bottom w:val="none" w:sz="0" w:space="0" w:color="auto"/>
        <w:right w:val="none" w:sz="0" w:space="0" w:color="auto"/>
      </w:divBdr>
    </w:div>
    <w:div w:id="1481733514">
      <w:bodyDiv w:val="1"/>
      <w:marLeft w:val="0"/>
      <w:marRight w:val="0"/>
      <w:marTop w:val="0"/>
      <w:marBottom w:val="0"/>
      <w:divBdr>
        <w:top w:val="none" w:sz="0" w:space="0" w:color="auto"/>
        <w:left w:val="none" w:sz="0" w:space="0" w:color="auto"/>
        <w:bottom w:val="none" w:sz="0" w:space="0" w:color="auto"/>
        <w:right w:val="none" w:sz="0" w:space="0" w:color="auto"/>
      </w:divBdr>
    </w:div>
    <w:div w:id="1481996294">
      <w:bodyDiv w:val="1"/>
      <w:marLeft w:val="0"/>
      <w:marRight w:val="0"/>
      <w:marTop w:val="0"/>
      <w:marBottom w:val="0"/>
      <w:divBdr>
        <w:top w:val="none" w:sz="0" w:space="0" w:color="auto"/>
        <w:left w:val="none" w:sz="0" w:space="0" w:color="auto"/>
        <w:bottom w:val="none" w:sz="0" w:space="0" w:color="auto"/>
        <w:right w:val="none" w:sz="0" w:space="0" w:color="auto"/>
      </w:divBdr>
    </w:div>
    <w:div w:id="1482382056">
      <w:bodyDiv w:val="1"/>
      <w:marLeft w:val="0"/>
      <w:marRight w:val="0"/>
      <w:marTop w:val="0"/>
      <w:marBottom w:val="0"/>
      <w:divBdr>
        <w:top w:val="none" w:sz="0" w:space="0" w:color="auto"/>
        <w:left w:val="none" w:sz="0" w:space="0" w:color="auto"/>
        <w:bottom w:val="none" w:sz="0" w:space="0" w:color="auto"/>
        <w:right w:val="none" w:sz="0" w:space="0" w:color="auto"/>
      </w:divBdr>
    </w:div>
    <w:div w:id="1482502396">
      <w:bodyDiv w:val="1"/>
      <w:marLeft w:val="0"/>
      <w:marRight w:val="0"/>
      <w:marTop w:val="0"/>
      <w:marBottom w:val="0"/>
      <w:divBdr>
        <w:top w:val="none" w:sz="0" w:space="0" w:color="auto"/>
        <w:left w:val="none" w:sz="0" w:space="0" w:color="auto"/>
        <w:bottom w:val="none" w:sz="0" w:space="0" w:color="auto"/>
        <w:right w:val="none" w:sz="0" w:space="0" w:color="auto"/>
      </w:divBdr>
    </w:div>
    <w:div w:id="1482579302">
      <w:bodyDiv w:val="1"/>
      <w:marLeft w:val="0"/>
      <w:marRight w:val="0"/>
      <w:marTop w:val="0"/>
      <w:marBottom w:val="0"/>
      <w:divBdr>
        <w:top w:val="none" w:sz="0" w:space="0" w:color="auto"/>
        <w:left w:val="none" w:sz="0" w:space="0" w:color="auto"/>
        <w:bottom w:val="none" w:sz="0" w:space="0" w:color="auto"/>
        <w:right w:val="none" w:sz="0" w:space="0" w:color="auto"/>
      </w:divBdr>
    </w:div>
    <w:div w:id="1482579523">
      <w:bodyDiv w:val="1"/>
      <w:marLeft w:val="0"/>
      <w:marRight w:val="0"/>
      <w:marTop w:val="0"/>
      <w:marBottom w:val="0"/>
      <w:divBdr>
        <w:top w:val="none" w:sz="0" w:space="0" w:color="auto"/>
        <w:left w:val="none" w:sz="0" w:space="0" w:color="auto"/>
        <w:bottom w:val="none" w:sz="0" w:space="0" w:color="auto"/>
        <w:right w:val="none" w:sz="0" w:space="0" w:color="auto"/>
      </w:divBdr>
    </w:div>
    <w:div w:id="1483231784">
      <w:bodyDiv w:val="1"/>
      <w:marLeft w:val="0"/>
      <w:marRight w:val="0"/>
      <w:marTop w:val="0"/>
      <w:marBottom w:val="0"/>
      <w:divBdr>
        <w:top w:val="none" w:sz="0" w:space="0" w:color="auto"/>
        <w:left w:val="none" w:sz="0" w:space="0" w:color="auto"/>
        <w:bottom w:val="none" w:sz="0" w:space="0" w:color="auto"/>
        <w:right w:val="none" w:sz="0" w:space="0" w:color="auto"/>
      </w:divBdr>
    </w:div>
    <w:div w:id="1483353007">
      <w:bodyDiv w:val="1"/>
      <w:marLeft w:val="0"/>
      <w:marRight w:val="0"/>
      <w:marTop w:val="0"/>
      <w:marBottom w:val="0"/>
      <w:divBdr>
        <w:top w:val="none" w:sz="0" w:space="0" w:color="auto"/>
        <w:left w:val="none" w:sz="0" w:space="0" w:color="auto"/>
        <w:bottom w:val="none" w:sz="0" w:space="0" w:color="auto"/>
        <w:right w:val="none" w:sz="0" w:space="0" w:color="auto"/>
      </w:divBdr>
    </w:div>
    <w:div w:id="1483421459">
      <w:bodyDiv w:val="1"/>
      <w:marLeft w:val="0"/>
      <w:marRight w:val="0"/>
      <w:marTop w:val="0"/>
      <w:marBottom w:val="0"/>
      <w:divBdr>
        <w:top w:val="none" w:sz="0" w:space="0" w:color="auto"/>
        <w:left w:val="none" w:sz="0" w:space="0" w:color="auto"/>
        <w:bottom w:val="none" w:sz="0" w:space="0" w:color="auto"/>
        <w:right w:val="none" w:sz="0" w:space="0" w:color="auto"/>
      </w:divBdr>
    </w:div>
    <w:div w:id="1483426511">
      <w:bodyDiv w:val="1"/>
      <w:marLeft w:val="0"/>
      <w:marRight w:val="0"/>
      <w:marTop w:val="0"/>
      <w:marBottom w:val="0"/>
      <w:divBdr>
        <w:top w:val="none" w:sz="0" w:space="0" w:color="auto"/>
        <w:left w:val="none" w:sz="0" w:space="0" w:color="auto"/>
        <w:bottom w:val="none" w:sz="0" w:space="0" w:color="auto"/>
        <w:right w:val="none" w:sz="0" w:space="0" w:color="auto"/>
      </w:divBdr>
    </w:div>
    <w:div w:id="1483546451">
      <w:bodyDiv w:val="1"/>
      <w:marLeft w:val="0"/>
      <w:marRight w:val="0"/>
      <w:marTop w:val="0"/>
      <w:marBottom w:val="0"/>
      <w:divBdr>
        <w:top w:val="none" w:sz="0" w:space="0" w:color="auto"/>
        <w:left w:val="none" w:sz="0" w:space="0" w:color="auto"/>
        <w:bottom w:val="none" w:sz="0" w:space="0" w:color="auto"/>
        <w:right w:val="none" w:sz="0" w:space="0" w:color="auto"/>
      </w:divBdr>
    </w:div>
    <w:div w:id="1483618213">
      <w:bodyDiv w:val="1"/>
      <w:marLeft w:val="0"/>
      <w:marRight w:val="0"/>
      <w:marTop w:val="0"/>
      <w:marBottom w:val="0"/>
      <w:divBdr>
        <w:top w:val="none" w:sz="0" w:space="0" w:color="auto"/>
        <w:left w:val="none" w:sz="0" w:space="0" w:color="auto"/>
        <w:bottom w:val="none" w:sz="0" w:space="0" w:color="auto"/>
        <w:right w:val="none" w:sz="0" w:space="0" w:color="auto"/>
      </w:divBdr>
    </w:div>
    <w:div w:id="1483693840">
      <w:bodyDiv w:val="1"/>
      <w:marLeft w:val="0"/>
      <w:marRight w:val="0"/>
      <w:marTop w:val="0"/>
      <w:marBottom w:val="0"/>
      <w:divBdr>
        <w:top w:val="none" w:sz="0" w:space="0" w:color="auto"/>
        <w:left w:val="none" w:sz="0" w:space="0" w:color="auto"/>
        <w:bottom w:val="none" w:sz="0" w:space="0" w:color="auto"/>
        <w:right w:val="none" w:sz="0" w:space="0" w:color="auto"/>
      </w:divBdr>
    </w:div>
    <w:div w:id="1483695919">
      <w:bodyDiv w:val="1"/>
      <w:marLeft w:val="0"/>
      <w:marRight w:val="0"/>
      <w:marTop w:val="0"/>
      <w:marBottom w:val="0"/>
      <w:divBdr>
        <w:top w:val="none" w:sz="0" w:space="0" w:color="auto"/>
        <w:left w:val="none" w:sz="0" w:space="0" w:color="auto"/>
        <w:bottom w:val="none" w:sz="0" w:space="0" w:color="auto"/>
        <w:right w:val="none" w:sz="0" w:space="0" w:color="auto"/>
      </w:divBdr>
    </w:div>
    <w:div w:id="1483813109">
      <w:bodyDiv w:val="1"/>
      <w:marLeft w:val="0"/>
      <w:marRight w:val="0"/>
      <w:marTop w:val="0"/>
      <w:marBottom w:val="0"/>
      <w:divBdr>
        <w:top w:val="none" w:sz="0" w:space="0" w:color="auto"/>
        <w:left w:val="none" w:sz="0" w:space="0" w:color="auto"/>
        <w:bottom w:val="none" w:sz="0" w:space="0" w:color="auto"/>
        <w:right w:val="none" w:sz="0" w:space="0" w:color="auto"/>
      </w:divBdr>
    </w:div>
    <w:div w:id="1484422640">
      <w:bodyDiv w:val="1"/>
      <w:marLeft w:val="0"/>
      <w:marRight w:val="0"/>
      <w:marTop w:val="0"/>
      <w:marBottom w:val="0"/>
      <w:divBdr>
        <w:top w:val="none" w:sz="0" w:space="0" w:color="auto"/>
        <w:left w:val="none" w:sz="0" w:space="0" w:color="auto"/>
        <w:bottom w:val="none" w:sz="0" w:space="0" w:color="auto"/>
        <w:right w:val="none" w:sz="0" w:space="0" w:color="auto"/>
      </w:divBdr>
    </w:div>
    <w:div w:id="1484467837">
      <w:bodyDiv w:val="1"/>
      <w:marLeft w:val="0"/>
      <w:marRight w:val="0"/>
      <w:marTop w:val="0"/>
      <w:marBottom w:val="0"/>
      <w:divBdr>
        <w:top w:val="none" w:sz="0" w:space="0" w:color="auto"/>
        <w:left w:val="none" w:sz="0" w:space="0" w:color="auto"/>
        <w:bottom w:val="none" w:sz="0" w:space="0" w:color="auto"/>
        <w:right w:val="none" w:sz="0" w:space="0" w:color="auto"/>
      </w:divBdr>
    </w:div>
    <w:div w:id="1485004758">
      <w:bodyDiv w:val="1"/>
      <w:marLeft w:val="0"/>
      <w:marRight w:val="0"/>
      <w:marTop w:val="0"/>
      <w:marBottom w:val="0"/>
      <w:divBdr>
        <w:top w:val="none" w:sz="0" w:space="0" w:color="auto"/>
        <w:left w:val="none" w:sz="0" w:space="0" w:color="auto"/>
        <w:bottom w:val="none" w:sz="0" w:space="0" w:color="auto"/>
        <w:right w:val="none" w:sz="0" w:space="0" w:color="auto"/>
      </w:divBdr>
    </w:div>
    <w:div w:id="1485009527">
      <w:bodyDiv w:val="1"/>
      <w:marLeft w:val="0"/>
      <w:marRight w:val="0"/>
      <w:marTop w:val="0"/>
      <w:marBottom w:val="0"/>
      <w:divBdr>
        <w:top w:val="none" w:sz="0" w:space="0" w:color="auto"/>
        <w:left w:val="none" w:sz="0" w:space="0" w:color="auto"/>
        <w:bottom w:val="none" w:sz="0" w:space="0" w:color="auto"/>
        <w:right w:val="none" w:sz="0" w:space="0" w:color="auto"/>
      </w:divBdr>
    </w:div>
    <w:div w:id="1485047807">
      <w:bodyDiv w:val="1"/>
      <w:marLeft w:val="0"/>
      <w:marRight w:val="0"/>
      <w:marTop w:val="0"/>
      <w:marBottom w:val="0"/>
      <w:divBdr>
        <w:top w:val="none" w:sz="0" w:space="0" w:color="auto"/>
        <w:left w:val="none" w:sz="0" w:space="0" w:color="auto"/>
        <w:bottom w:val="none" w:sz="0" w:space="0" w:color="auto"/>
        <w:right w:val="none" w:sz="0" w:space="0" w:color="auto"/>
      </w:divBdr>
    </w:div>
    <w:div w:id="1485244896">
      <w:bodyDiv w:val="1"/>
      <w:marLeft w:val="0"/>
      <w:marRight w:val="0"/>
      <w:marTop w:val="0"/>
      <w:marBottom w:val="0"/>
      <w:divBdr>
        <w:top w:val="none" w:sz="0" w:space="0" w:color="auto"/>
        <w:left w:val="none" w:sz="0" w:space="0" w:color="auto"/>
        <w:bottom w:val="none" w:sz="0" w:space="0" w:color="auto"/>
        <w:right w:val="none" w:sz="0" w:space="0" w:color="auto"/>
      </w:divBdr>
    </w:div>
    <w:div w:id="1485582341">
      <w:bodyDiv w:val="1"/>
      <w:marLeft w:val="0"/>
      <w:marRight w:val="0"/>
      <w:marTop w:val="0"/>
      <w:marBottom w:val="0"/>
      <w:divBdr>
        <w:top w:val="none" w:sz="0" w:space="0" w:color="auto"/>
        <w:left w:val="none" w:sz="0" w:space="0" w:color="auto"/>
        <w:bottom w:val="none" w:sz="0" w:space="0" w:color="auto"/>
        <w:right w:val="none" w:sz="0" w:space="0" w:color="auto"/>
      </w:divBdr>
    </w:div>
    <w:div w:id="1485660056">
      <w:bodyDiv w:val="1"/>
      <w:marLeft w:val="0"/>
      <w:marRight w:val="0"/>
      <w:marTop w:val="0"/>
      <w:marBottom w:val="0"/>
      <w:divBdr>
        <w:top w:val="none" w:sz="0" w:space="0" w:color="auto"/>
        <w:left w:val="none" w:sz="0" w:space="0" w:color="auto"/>
        <w:bottom w:val="none" w:sz="0" w:space="0" w:color="auto"/>
        <w:right w:val="none" w:sz="0" w:space="0" w:color="auto"/>
      </w:divBdr>
    </w:div>
    <w:div w:id="1485780704">
      <w:bodyDiv w:val="1"/>
      <w:marLeft w:val="0"/>
      <w:marRight w:val="0"/>
      <w:marTop w:val="0"/>
      <w:marBottom w:val="0"/>
      <w:divBdr>
        <w:top w:val="none" w:sz="0" w:space="0" w:color="auto"/>
        <w:left w:val="none" w:sz="0" w:space="0" w:color="auto"/>
        <w:bottom w:val="none" w:sz="0" w:space="0" w:color="auto"/>
        <w:right w:val="none" w:sz="0" w:space="0" w:color="auto"/>
      </w:divBdr>
    </w:div>
    <w:div w:id="1485781652">
      <w:bodyDiv w:val="1"/>
      <w:marLeft w:val="0"/>
      <w:marRight w:val="0"/>
      <w:marTop w:val="0"/>
      <w:marBottom w:val="0"/>
      <w:divBdr>
        <w:top w:val="none" w:sz="0" w:space="0" w:color="auto"/>
        <w:left w:val="none" w:sz="0" w:space="0" w:color="auto"/>
        <w:bottom w:val="none" w:sz="0" w:space="0" w:color="auto"/>
        <w:right w:val="none" w:sz="0" w:space="0" w:color="auto"/>
      </w:divBdr>
    </w:div>
    <w:div w:id="1485854720">
      <w:bodyDiv w:val="1"/>
      <w:marLeft w:val="0"/>
      <w:marRight w:val="0"/>
      <w:marTop w:val="0"/>
      <w:marBottom w:val="0"/>
      <w:divBdr>
        <w:top w:val="none" w:sz="0" w:space="0" w:color="auto"/>
        <w:left w:val="none" w:sz="0" w:space="0" w:color="auto"/>
        <w:bottom w:val="none" w:sz="0" w:space="0" w:color="auto"/>
        <w:right w:val="none" w:sz="0" w:space="0" w:color="auto"/>
      </w:divBdr>
    </w:div>
    <w:div w:id="1486043414">
      <w:bodyDiv w:val="1"/>
      <w:marLeft w:val="0"/>
      <w:marRight w:val="0"/>
      <w:marTop w:val="0"/>
      <w:marBottom w:val="0"/>
      <w:divBdr>
        <w:top w:val="none" w:sz="0" w:space="0" w:color="auto"/>
        <w:left w:val="none" w:sz="0" w:space="0" w:color="auto"/>
        <w:bottom w:val="none" w:sz="0" w:space="0" w:color="auto"/>
        <w:right w:val="none" w:sz="0" w:space="0" w:color="auto"/>
      </w:divBdr>
    </w:div>
    <w:div w:id="1486316158">
      <w:bodyDiv w:val="1"/>
      <w:marLeft w:val="0"/>
      <w:marRight w:val="0"/>
      <w:marTop w:val="0"/>
      <w:marBottom w:val="0"/>
      <w:divBdr>
        <w:top w:val="none" w:sz="0" w:space="0" w:color="auto"/>
        <w:left w:val="none" w:sz="0" w:space="0" w:color="auto"/>
        <w:bottom w:val="none" w:sz="0" w:space="0" w:color="auto"/>
        <w:right w:val="none" w:sz="0" w:space="0" w:color="auto"/>
      </w:divBdr>
    </w:div>
    <w:div w:id="1486436182">
      <w:bodyDiv w:val="1"/>
      <w:marLeft w:val="0"/>
      <w:marRight w:val="0"/>
      <w:marTop w:val="0"/>
      <w:marBottom w:val="0"/>
      <w:divBdr>
        <w:top w:val="none" w:sz="0" w:space="0" w:color="auto"/>
        <w:left w:val="none" w:sz="0" w:space="0" w:color="auto"/>
        <w:bottom w:val="none" w:sz="0" w:space="0" w:color="auto"/>
        <w:right w:val="none" w:sz="0" w:space="0" w:color="auto"/>
      </w:divBdr>
    </w:div>
    <w:div w:id="1486504732">
      <w:bodyDiv w:val="1"/>
      <w:marLeft w:val="0"/>
      <w:marRight w:val="0"/>
      <w:marTop w:val="0"/>
      <w:marBottom w:val="0"/>
      <w:divBdr>
        <w:top w:val="none" w:sz="0" w:space="0" w:color="auto"/>
        <w:left w:val="none" w:sz="0" w:space="0" w:color="auto"/>
        <w:bottom w:val="none" w:sz="0" w:space="0" w:color="auto"/>
        <w:right w:val="none" w:sz="0" w:space="0" w:color="auto"/>
      </w:divBdr>
    </w:div>
    <w:div w:id="1486628591">
      <w:bodyDiv w:val="1"/>
      <w:marLeft w:val="0"/>
      <w:marRight w:val="0"/>
      <w:marTop w:val="0"/>
      <w:marBottom w:val="0"/>
      <w:divBdr>
        <w:top w:val="none" w:sz="0" w:space="0" w:color="auto"/>
        <w:left w:val="none" w:sz="0" w:space="0" w:color="auto"/>
        <w:bottom w:val="none" w:sz="0" w:space="0" w:color="auto"/>
        <w:right w:val="none" w:sz="0" w:space="0" w:color="auto"/>
      </w:divBdr>
    </w:div>
    <w:div w:id="1486702178">
      <w:bodyDiv w:val="1"/>
      <w:marLeft w:val="0"/>
      <w:marRight w:val="0"/>
      <w:marTop w:val="0"/>
      <w:marBottom w:val="0"/>
      <w:divBdr>
        <w:top w:val="none" w:sz="0" w:space="0" w:color="auto"/>
        <w:left w:val="none" w:sz="0" w:space="0" w:color="auto"/>
        <w:bottom w:val="none" w:sz="0" w:space="0" w:color="auto"/>
        <w:right w:val="none" w:sz="0" w:space="0" w:color="auto"/>
      </w:divBdr>
    </w:div>
    <w:div w:id="1486780804">
      <w:bodyDiv w:val="1"/>
      <w:marLeft w:val="0"/>
      <w:marRight w:val="0"/>
      <w:marTop w:val="0"/>
      <w:marBottom w:val="0"/>
      <w:divBdr>
        <w:top w:val="none" w:sz="0" w:space="0" w:color="auto"/>
        <w:left w:val="none" w:sz="0" w:space="0" w:color="auto"/>
        <w:bottom w:val="none" w:sz="0" w:space="0" w:color="auto"/>
        <w:right w:val="none" w:sz="0" w:space="0" w:color="auto"/>
      </w:divBdr>
    </w:div>
    <w:div w:id="1487166281">
      <w:bodyDiv w:val="1"/>
      <w:marLeft w:val="0"/>
      <w:marRight w:val="0"/>
      <w:marTop w:val="0"/>
      <w:marBottom w:val="0"/>
      <w:divBdr>
        <w:top w:val="none" w:sz="0" w:space="0" w:color="auto"/>
        <w:left w:val="none" w:sz="0" w:space="0" w:color="auto"/>
        <w:bottom w:val="none" w:sz="0" w:space="0" w:color="auto"/>
        <w:right w:val="none" w:sz="0" w:space="0" w:color="auto"/>
      </w:divBdr>
    </w:div>
    <w:div w:id="1487167542">
      <w:bodyDiv w:val="1"/>
      <w:marLeft w:val="0"/>
      <w:marRight w:val="0"/>
      <w:marTop w:val="0"/>
      <w:marBottom w:val="0"/>
      <w:divBdr>
        <w:top w:val="none" w:sz="0" w:space="0" w:color="auto"/>
        <w:left w:val="none" w:sz="0" w:space="0" w:color="auto"/>
        <w:bottom w:val="none" w:sz="0" w:space="0" w:color="auto"/>
        <w:right w:val="none" w:sz="0" w:space="0" w:color="auto"/>
      </w:divBdr>
    </w:div>
    <w:div w:id="1487429414">
      <w:bodyDiv w:val="1"/>
      <w:marLeft w:val="0"/>
      <w:marRight w:val="0"/>
      <w:marTop w:val="0"/>
      <w:marBottom w:val="0"/>
      <w:divBdr>
        <w:top w:val="none" w:sz="0" w:space="0" w:color="auto"/>
        <w:left w:val="none" w:sz="0" w:space="0" w:color="auto"/>
        <w:bottom w:val="none" w:sz="0" w:space="0" w:color="auto"/>
        <w:right w:val="none" w:sz="0" w:space="0" w:color="auto"/>
      </w:divBdr>
    </w:div>
    <w:div w:id="1487628032">
      <w:bodyDiv w:val="1"/>
      <w:marLeft w:val="0"/>
      <w:marRight w:val="0"/>
      <w:marTop w:val="0"/>
      <w:marBottom w:val="0"/>
      <w:divBdr>
        <w:top w:val="none" w:sz="0" w:space="0" w:color="auto"/>
        <w:left w:val="none" w:sz="0" w:space="0" w:color="auto"/>
        <w:bottom w:val="none" w:sz="0" w:space="0" w:color="auto"/>
        <w:right w:val="none" w:sz="0" w:space="0" w:color="auto"/>
      </w:divBdr>
    </w:div>
    <w:div w:id="1488017808">
      <w:bodyDiv w:val="1"/>
      <w:marLeft w:val="0"/>
      <w:marRight w:val="0"/>
      <w:marTop w:val="0"/>
      <w:marBottom w:val="0"/>
      <w:divBdr>
        <w:top w:val="none" w:sz="0" w:space="0" w:color="auto"/>
        <w:left w:val="none" w:sz="0" w:space="0" w:color="auto"/>
        <w:bottom w:val="none" w:sz="0" w:space="0" w:color="auto"/>
        <w:right w:val="none" w:sz="0" w:space="0" w:color="auto"/>
      </w:divBdr>
    </w:div>
    <w:div w:id="1488130728">
      <w:bodyDiv w:val="1"/>
      <w:marLeft w:val="0"/>
      <w:marRight w:val="0"/>
      <w:marTop w:val="0"/>
      <w:marBottom w:val="0"/>
      <w:divBdr>
        <w:top w:val="none" w:sz="0" w:space="0" w:color="auto"/>
        <w:left w:val="none" w:sz="0" w:space="0" w:color="auto"/>
        <w:bottom w:val="none" w:sz="0" w:space="0" w:color="auto"/>
        <w:right w:val="none" w:sz="0" w:space="0" w:color="auto"/>
      </w:divBdr>
    </w:div>
    <w:div w:id="1488211103">
      <w:bodyDiv w:val="1"/>
      <w:marLeft w:val="0"/>
      <w:marRight w:val="0"/>
      <w:marTop w:val="0"/>
      <w:marBottom w:val="0"/>
      <w:divBdr>
        <w:top w:val="none" w:sz="0" w:space="0" w:color="auto"/>
        <w:left w:val="none" w:sz="0" w:space="0" w:color="auto"/>
        <w:bottom w:val="none" w:sz="0" w:space="0" w:color="auto"/>
        <w:right w:val="none" w:sz="0" w:space="0" w:color="auto"/>
      </w:divBdr>
    </w:div>
    <w:div w:id="1488473801">
      <w:bodyDiv w:val="1"/>
      <w:marLeft w:val="0"/>
      <w:marRight w:val="0"/>
      <w:marTop w:val="0"/>
      <w:marBottom w:val="0"/>
      <w:divBdr>
        <w:top w:val="none" w:sz="0" w:space="0" w:color="auto"/>
        <w:left w:val="none" w:sz="0" w:space="0" w:color="auto"/>
        <w:bottom w:val="none" w:sz="0" w:space="0" w:color="auto"/>
        <w:right w:val="none" w:sz="0" w:space="0" w:color="auto"/>
      </w:divBdr>
    </w:div>
    <w:div w:id="1488550182">
      <w:bodyDiv w:val="1"/>
      <w:marLeft w:val="0"/>
      <w:marRight w:val="0"/>
      <w:marTop w:val="0"/>
      <w:marBottom w:val="0"/>
      <w:divBdr>
        <w:top w:val="none" w:sz="0" w:space="0" w:color="auto"/>
        <w:left w:val="none" w:sz="0" w:space="0" w:color="auto"/>
        <w:bottom w:val="none" w:sz="0" w:space="0" w:color="auto"/>
        <w:right w:val="none" w:sz="0" w:space="0" w:color="auto"/>
      </w:divBdr>
    </w:div>
    <w:div w:id="1488592935">
      <w:bodyDiv w:val="1"/>
      <w:marLeft w:val="0"/>
      <w:marRight w:val="0"/>
      <w:marTop w:val="0"/>
      <w:marBottom w:val="0"/>
      <w:divBdr>
        <w:top w:val="none" w:sz="0" w:space="0" w:color="auto"/>
        <w:left w:val="none" w:sz="0" w:space="0" w:color="auto"/>
        <w:bottom w:val="none" w:sz="0" w:space="0" w:color="auto"/>
        <w:right w:val="none" w:sz="0" w:space="0" w:color="auto"/>
      </w:divBdr>
    </w:div>
    <w:div w:id="1488664173">
      <w:bodyDiv w:val="1"/>
      <w:marLeft w:val="0"/>
      <w:marRight w:val="0"/>
      <w:marTop w:val="0"/>
      <w:marBottom w:val="0"/>
      <w:divBdr>
        <w:top w:val="none" w:sz="0" w:space="0" w:color="auto"/>
        <w:left w:val="none" w:sz="0" w:space="0" w:color="auto"/>
        <w:bottom w:val="none" w:sz="0" w:space="0" w:color="auto"/>
        <w:right w:val="none" w:sz="0" w:space="0" w:color="auto"/>
      </w:divBdr>
    </w:div>
    <w:div w:id="1488747278">
      <w:bodyDiv w:val="1"/>
      <w:marLeft w:val="0"/>
      <w:marRight w:val="0"/>
      <w:marTop w:val="0"/>
      <w:marBottom w:val="0"/>
      <w:divBdr>
        <w:top w:val="none" w:sz="0" w:space="0" w:color="auto"/>
        <w:left w:val="none" w:sz="0" w:space="0" w:color="auto"/>
        <w:bottom w:val="none" w:sz="0" w:space="0" w:color="auto"/>
        <w:right w:val="none" w:sz="0" w:space="0" w:color="auto"/>
      </w:divBdr>
    </w:div>
    <w:div w:id="1488979749">
      <w:bodyDiv w:val="1"/>
      <w:marLeft w:val="0"/>
      <w:marRight w:val="0"/>
      <w:marTop w:val="0"/>
      <w:marBottom w:val="0"/>
      <w:divBdr>
        <w:top w:val="none" w:sz="0" w:space="0" w:color="auto"/>
        <w:left w:val="none" w:sz="0" w:space="0" w:color="auto"/>
        <w:bottom w:val="none" w:sz="0" w:space="0" w:color="auto"/>
        <w:right w:val="none" w:sz="0" w:space="0" w:color="auto"/>
      </w:divBdr>
    </w:div>
    <w:div w:id="1489010277">
      <w:bodyDiv w:val="1"/>
      <w:marLeft w:val="0"/>
      <w:marRight w:val="0"/>
      <w:marTop w:val="0"/>
      <w:marBottom w:val="0"/>
      <w:divBdr>
        <w:top w:val="none" w:sz="0" w:space="0" w:color="auto"/>
        <w:left w:val="none" w:sz="0" w:space="0" w:color="auto"/>
        <w:bottom w:val="none" w:sz="0" w:space="0" w:color="auto"/>
        <w:right w:val="none" w:sz="0" w:space="0" w:color="auto"/>
      </w:divBdr>
    </w:div>
    <w:div w:id="1489058813">
      <w:bodyDiv w:val="1"/>
      <w:marLeft w:val="0"/>
      <w:marRight w:val="0"/>
      <w:marTop w:val="0"/>
      <w:marBottom w:val="0"/>
      <w:divBdr>
        <w:top w:val="none" w:sz="0" w:space="0" w:color="auto"/>
        <w:left w:val="none" w:sz="0" w:space="0" w:color="auto"/>
        <w:bottom w:val="none" w:sz="0" w:space="0" w:color="auto"/>
        <w:right w:val="none" w:sz="0" w:space="0" w:color="auto"/>
      </w:divBdr>
    </w:div>
    <w:div w:id="1489127336">
      <w:bodyDiv w:val="1"/>
      <w:marLeft w:val="0"/>
      <w:marRight w:val="0"/>
      <w:marTop w:val="0"/>
      <w:marBottom w:val="0"/>
      <w:divBdr>
        <w:top w:val="none" w:sz="0" w:space="0" w:color="auto"/>
        <w:left w:val="none" w:sz="0" w:space="0" w:color="auto"/>
        <w:bottom w:val="none" w:sz="0" w:space="0" w:color="auto"/>
        <w:right w:val="none" w:sz="0" w:space="0" w:color="auto"/>
      </w:divBdr>
    </w:div>
    <w:div w:id="1489440688">
      <w:bodyDiv w:val="1"/>
      <w:marLeft w:val="0"/>
      <w:marRight w:val="0"/>
      <w:marTop w:val="0"/>
      <w:marBottom w:val="0"/>
      <w:divBdr>
        <w:top w:val="none" w:sz="0" w:space="0" w:color="auto"/>
        <w:left w:val="none" w:sz="0" w:space="0" w:color="auto"/>
        <w:bottom w:val="none" w:sz="0" w:space="0" w:color="auto"/>
        <w:right w:val="none" w:sz="0" w:space="0" w:color="auto"/>
      </w:divBdr>
    </w:div>
    <w:div w:id="1489521509">
      <w:bodyDiv w:val="1"/>
      <w:marLeft w:val="0"/>
      <w:marRight w:val="0"/>
      <w:marTop w:val="0"/>
      <w:marBottom w:val="0"/>
      <w:divBdr>
        <w:top w:val="none" w:sz="0" w:space="0" w:color="auto"/>
        <w:left w:val="none" w:sz="0" w:space="0" w:color="auto"/>
        <w:bottom w:val="none" w:sz="0" w:space="0" w:color="auto"/>
        <w:right w:val="none" w:sz="0" w:space="0" w:color="auto"/>
      </w:divBdr>
    </w:div>
    <w:div w:id="1489635525">
      <w:bodyDiv w:val="1"/>
      <w:marLeft w:val="0"/>
      <w:marRight w:val="0"/>
      <w:marTop w:val="0"/>
      <w:marBottom w:val="0"/>
      <w:divBdr>
        <w:top w:val="none" w:sz="0" w:space="0" w:color="auto"/>
        <w:left w:val="none" w:sz="0" w:space="0" w:color="auto"/>
        <w:bottom w:val="none" w:sz="0" w:space="0" w:color="auto"/>
        <w:right w:val="none" w:sz="0" w:space="0" w:color="auto"/>
      </w:divBdr>
    </w:div>
    <w:div w:id="1489664837">
      <w:bodyDiv w:val="1"/>
      <w:marLeft w:val="0"/>
      <w:marRight w:val="0"/>
      <w:marTop w:val="0"/>
      <w:marBottom w:val="0"/>
      <w:divBdr>
        <w:top w:val="none" w:sz="0" w:space="0" w:color="auto"/>
        <w:left w:val="none" w:sz="0" w:space="0" w:color="auto"/>
        <w:bottom w:val="none" w:sz="0" w:space="0" w:color="auto"/>
        <w:right w:val="none" w:sz="0" w:space="0" w:color="auto"/>
      </w:divBdr>
    </w:div>
    <w:div w:id="1489788038">
      <w:bodyDiv w:val="1"/>
      <w:marLeft w:val="0"/>
      <w:marRight w:val="0"/>
      <w:marTop w:val="0"/>
      <w:marBottom w:val="0"/>
      <w:divBdr>
        <w:top w:val="none" w:sz="0" w:space="0" w:color="auto"/>
        <w:left w:val="none" w:sz="0" w:space="0" w:color="auto"/>
        <w:bottom w:val="none" w:sz="0" w:space="0" w:color="auto"/>
        <w:right w:val="none" w:sz="0" w:space="0" w:color="auto"/>
      </w:divBdr>
    </w:div>
    <w:div w:id="1489983593">
      <w:bodyDiv w:val="1"/>
      <w:marLeft w:val="0"/>
      <w:marRight w:val="0"/>
      <w:marTop w:val="0"/>
      <w:marBottom w:val="0"/>
      <w:divBdr>
        <w:top w:val="none" w:sz="0" w:space="0" w:color="auto"/>
        <w:left w:val="none" w:sz="0" w:space="0" w:color="auto"/>
        <w:bottom w:val="none" w:sz="0" w:space="0" w:color="auto"/>
        <w:right w:val="none" w:sz="0" w:space="0" w:color="auto"/>
      </w:divBdr>
    </w:div>
    <w:div w:id="1490051756">
      <w:bodyDiv w:val="1"/>
      <w:marLeft w:val="0"/>
      <w:marRight w:val="0"/>
      <w:marTop w:val="0"/>
      <w:marBottom w:val="0"/>
      <w:divBdr>
        <w:top w:val="none" w:sz="0" w:space="0" w:color="auto"/>
        <w:left w:val="none" w:sz="0" w:space="0" w:color="auto"/>
        <w:bottom w:val="none" w:sz="0" w:space="0" w:color="auto"/>
        <w:right w:val="none" w:sz="0" w:space="0" w:color="auto"/>
      </w:divBdr>
    </w:div>
    <w:div w:id="1490173169">
      <w:bodyDiv w:val="1"/>
      <w:marLeft w:val="0"/>
      <w:marRight w:val="0"/>
      <w:marTop w:val="0"/>
      <w:marBottom w:val="0"/>
      <w:divBdr>
        <w:top w:val="none" w:sz="0" w:space="0" w:color="auto"/>
        <w:left w:val="none" w:sz="0" w:space="0" w:color="auto"/>
        <w:bottom w:val="none" w:sz="0" w:space="0" w:color="auto"/>
        <w:right w:val="none" w:sz="0" w:space="0" w:color="auto"/>
      </w:divBdr>
    </w:div>
    <w:div w:id="1490243607">
      <w:bodyDiv w:val="1"/>
      <w:marLeft w:val="0"/>
      <w:marRight w:val="0"/>
      <w:marTop w:val="0"/>
      <w:marBottom w:val="0"/>
      <w:divBdr>
        <w:top w:val="none" w:sz="0" w:space="0" w:color="auto"/>
        <w:left w:val="none" w:sz="0" w:space="0" w:color="auto"/>
        <w:bottom w:val="none" w:sz="0" w:space="0" w:color="auto"/>
        <w:right w:val="none" w:sz="0" w:space="0" w:color="auto"/>
      </w:divBdr>
    </w:div>
    <w:div w:id="1490291731">
      <w:bodyDiv w:val="1"/>
      <w:marLeft w:val="0"/>
      <w:marRight w:val="0"/>
      <w:marTop w:val="0"/>
      <w:marBottom w:val="0"/>
      <w:divBdr>
        <w:top w:val="none" w:sz="0" w:space="0" w:color="auto"/>
        <w:left w:val="none" w:sz="0" w:space="0" w:color="auto"/>
        <w:bottom w:val="none" w:sz="0" w:space="0" w:color="auto"/>
        <w:right w:val="none" w:sz="0" w:space="0" w:color="auto"/>
      </w:divBdr>
    </w:div>
    <w:div w:id="1490554027">
      <w:bodyDiv w:val="1"/>
      <w:marLeft w:val="0"/>
      <w:marRight w:val="0"/>
      <w:marTop w:val="0"/>
      <w:marBottom w:val="0"/>
      <w:divBdr>
        <w:top w:val="none" w:sz="0" w:space="0" w:color="auto"/>
        <w:left w:val="none" w:sz="0" w:space="0" w:color="auto"/>
        <w:bottom w:val="none" w:sz="0" w:space="0" w:color="auto"/>
        <w:right w:val="none" w:sz="0" w:space="0" w:color="auto"/>
      </w:divBdr>
    </w:div>
    <w:div w:id="1490824815">
      <w:bodyDiv w:val="1"/>
      <w:marLeft w:val="0"/>
      <w:marRight w:val="0"/>
      <w:marTop w:val="0"/>
      <w:marBottom w:val="0"/>
      <w:divBdr>
        <w:top w:val="none" w:sz="0" w:space="0" w:color="auto"/>
        <w:left w:val="none" w:sz="0" w:space="0" w:color="auto"/>
        <w:bottom w:val="none" w:sz="0" w:space="0" w:color="auto"/>
        <w:right w:val="none" w:sz="0" w:space="0" w:color="auto"/>
      </w:divBdr>
    </w:div>
    <w:div w:id="1491023061">
      <w:bodyDiv w:val="1"/>
      <w:marLeft w:val="0"/>
      <w:marRight w:val="0"/>
      <w:marTop w:val="0"/>
      <w:marBottom w:val="0"/>
      <w:divBdr>
        <w:top w:val="none" w:sz="0" w:space="0" w:color="auto"/>
        <w:left w:val="none" w:sz="0" w:space="0" w:color="auto"/>
        <w:bottom w:val="none" w:sz="0" w:space="0" w:color="auto"/>
        <w:right w:val="none" w:sz="0" w:space="0" w:color="auto"/>
      </w:divBdr>
    </w:div>
    <w:div w:id="1491169337">
      <w:bodyDiv w:val="1"/>
      <w:marLeft w:val="0"/>
      <w:marRight w:val="0"/>
      <w:marTop w:val="0"/>
      <w:marBottom w:val="0"/>
      <w:divBdr>
        <w:top w:val="none" w:sz="0" w:space="0" w:color="auto"/>
        <w:left w:val="none" w:sz="0" w:space="0" w:color="auto"/>
        <w:bottom w:val="none" w:sz="0" w:space="0" w:color="auto"/>
        <w:right w:val="none" w:sz="0" w:space="0" w:color="auto"/>
      </w:divBdr>
    </w:div>
    <w:div w:id="1491405429">
      <w:bodyDiv w:val="1"/>
      <w:marLeft w:val="0"/>
      <w:marRight w:val="0"/>
      <w:marTop w:val="0"/>
      <w:marBottom w:val="0"/>
      <w:divBdr>
        <w:top w:val="none" w:sz="0" w:space="0" w:color="auto"/>
        <w:left w:val="none" w:sz="0" w:space="0" w:color="auto"/>
        <w:bottom w:val="none" w:sz="0" w:space="0" w:color="auto"/>
        <w:right w:val="none" w:sz="0" w:space="0" w:color="auto"/>
      </w:divBdr>
    </w:div>
    <w:div w:id="1491478488">
      <w:bodyDiv w:val="1"/>
      <w:marLeft w:val="0"/>
      <w:marRight w:val="0"/>
      <w:marTop w:val="0"/>
      <w:marBottom w:val="0"/>
      <w:divBdr>
        <w:top w:val="none" w:sz="0" w:space="0" w:color="auto"/>
        <w:left w:val="none" w:sz="0" w:space="0" w:color="auto"/>
        <w:bottom w:val="none" w:sz="0" w:space="0" w:color="auto"/>
        <w:right w:val="none" w:sz="0" w:space="0" w:color="auto"/>
      </w:divBdr>
    </w:div>
    <w:div w:id="1491483390">
      <w:bodyDiv w:val="1"/>
      <w:marLeft w:val="0"/>
      <w:marRight w:val="0"/>
      <w:marTop w:val="0"/>
      <w:marBottom w:val="0"/>
      <w:divBdr>
        <w:top w:val="none" w:sz="0" w:space="0" w:color="auto"/>
        <w:left w:val="none" w:sz="0" w:space="0" w:color="auto"/>
        <w:bottom w:val="none" w:sz="0" w:space="0" w:color="auto"/>
        <w:right w:val="none" w:sz="0" w:space="0" w:color="auto"/>
      </w:divBdr>
    </w:div>
    <w:div w:id="1491605402">
      <w:bodyDiv w:val="1"/>
      <w:marLeft w:val="0"/>
      <w:marRight w:val="0"/>
      <w:marTop w:val="0"/>
      <w:marBottom w:val="0"/>
      <w:divBdr>
        <w:top w:val="none" w:sz="0" w:space="0" w:color="auto"/>
        <w:left w:val="none" w:sz="0" w:space="0" w:color="auto"/>
        <w:bottom w:val="none" w:sz="0" w:space="0" w:color="auto"/>
        <w:right w:val="none" w:sz="0" w:space="0" w:color="auto"/>
      </w:divBdr>
    </w:div>
    <w:div w:id="1491631959">
      <w:bodyDiv w:val="1"/>
      <w:marLeft w:val="0"/>
      <w:marRight w:val="0"/>
      <w:marTop w:val="0"/>
      <w:marBottom w:val="0"/>
      <w:divBdr>
        <w:top w:val="none" w:sz="0" w:space="0" w:color="auto"/>
        <w:left w:val="none" w:sz="0" w:space="0" w:color="auto"/>
        <w:bottom w:val="none" w:sz="0" w:space="0" w:color="auto"/>
        <w:right w:val="none" w:sz="0" w:space="0" w:color="auto"/>
      </w:divBdr>
    </w:div>
    <w:div w:id="1491678901">
      <w:bodyDiv w:val="1"/>
      <w:marLeft w:val="0"/>
      <w:marRight w:val="0"/>
      <w:marTop w:val="0"/>
      <w:marBottom w:val="0"/>
      <w:divBdr>
        <w:top w:val="none" w:sz="0" w:space="0" w:color="auto"/>
        <w:left w:val="none" w:sz="0" w:space="0" w:color="auto"/>
        <w:bottom w:val="none" w:sz="0" w:space="0" w:color="auto"/>
        <w:right w:val="none" w:sz="0" w:space="0" w:color="auto"/>
      </w:divBdr>
    </w:div>
    <w:div w:id="1491822107">
      <w:bodyDiv w:val="1"/>
      <w:marLeft w:val="0"/>
      <w:marRight w:val="0"/>
      <w:marTop w:val="0"/>
      <w:marBottom w:val="0"/>
      <w:divBdr>
        <w:top w:val="none" w:sz="0" w:space="0" w:color="auto"/>
        <w:left w:val="none" w:sz="0" w:space="0" w:color="auto"/>
        <w:bottom w:val="none" w:sz="0" w:space="0" w:color="auto"/>
        <w:right w:val="none" w:sz="0" w:space="0" w:color="auto"/>
      </w:divBdr>
    </w:div>
    <w:div w:id="1491826627">
      <w:bodyDiv w:val="1"/>
      <w:marLeft w:val="0"/>
      <w:marRight w:val="0"/>
      <w:marTop w:val="0"/>
      <w:marBottom w:val="0"/>
      <w:divBdr>
        <w:top w:val="none" w:sz="0" w:space="0" w:color="auto"/>
        <w:left w:val="none" w:sz="0" w:space="0" w:color="auto"/>
        <w:bottom w:val="none" w:sz="0" w:space="0" w:color="auto"/>
        <w:right w:val="none" w:sz="0" w:space="0" w:color="auto"/>
      </w:divBdr>
    </w:div>
    <w:div w:id="1491865346">
      <w:bodyDiv w:val="1"/>
      <w:marLeft w:val="0"/>
      <w:marRight w:val="0"/>
      <w:marTop w:val="0"/>
      <w:marBottom w:val="0"/>
      <w:divBdr>
        <w:top w:val="none" w:sz="0" w:space="0" w:color="auto"/>
        <w:left w:val="none" w:sz="0" w:space="0" w:color="auto"/>
        <w:bottom w:val="none" w:sz="0" w:space="0" w:color="auto"/>
        <w:right w:val="none" w:sz="0" w:space="0" w:color="auto"/>
      </w:divBdr>
    </w:div>
    <w:div w:id="1492066189">
      <w:bodyDiv w:val="1"/>
      <w:marLeft w:val="0"/>
      <w:marRight w:val="0"/>
      <w:marTop w:val="0"/>
      <w:marBottom w:val="0"/>
      <w:divBdr>
        <w:top w:val="none" w:sz="0" w:space="0" w:color="auto"/>
        <w:left w:val="none" w:sz="0" w:space="0" w:color="auto"/>
        <w:bottom w:val="none" w:sz="0" w:space="0" w:color="auto"/>
        <w:right w:val="none" w:sz="0" w:space="0" w:color="auto"/>
      </w:divBdr>
    </w:div>
    <w:div w:id="1492256477">
      <w:bodyDiv w:val="1"/>
      <w:marLeft w:val="0"/>
      <w:marRight w:val="0"/>
      <w:marTop w:val="0"/>
      <w:marBottom w:val="0"/>
      <w:divBdr>
        <w:top w:val="none" w:sz="0" w:space="0" w:color="auto"/>
        <w:left w:val="none" w:sz="0" w:space="0" w:color="auto"/>
        <w:bottom w:val="none" w:sz="0" w:space="0" w:color="auto"/>
        <w:right w:val="none" w:sz="0" w:space="0" w:color="auto"/>
      </w:divBdr>
    </w:div>
    <w:div w:id="1492795866">
      <w:bodyDiv w:val="1"/>
      <w:marLeft w:val="0"/>
      <w:marRight w:val="0"/>
      <w:marTop w:val="0"/>
      <w:marBottom w:val="0"/>
      <w:divBdr>
        <w:top w:val="none" w:sz="0" w:space="0" w:color="auto"/>
        <w:left w:val="none" w:sz="0" w:space="0" w:color="auto"/>
        <w:bottom w:val="none" w:sz="0" w:space="0" w:color="auto"/>
        <w:right w:val="none" w:sz="0" w:space="0" w:color="auto"/>
      </w:divBdr>
    </w:div>
    <w:div w:id="1493444244">
      <w:bodyDiv w:val="1"/>
      <w:marLeft w:val="0"/>
      <w:marRight w:val="0"/>
      <w:marTop w:val="0"/>
      <w:marBottom w:val="0"/>
      <w:divBdr>
        <w:top w:val="none" w:sz="0" w:space="0" w:color="auto"/>
        <w:left w:val="none" w:sz="0" w:space="0" w:color="auto"/>
        <w:bottom w:val="none" w:sz="0" w:space="0" w:color="auto"/>
        <w:right w:val="none" w:sz="0" w:space="0" w:color="auto"/>
      </w:divBdr>
    </w:div>
    <w:div w:id="1493449874">
      <w:bodyDiv w:val="1"/>
      <w:marLeft w:val="0"/>
      <w:marRight w:val="0"/>
      <w:marTop w:val="0"/>
      <w:marBottom w:val="0"/>
      <w:divBdr>
        <w:top w:val="none" w:sz="0" w:space="0" w:color="auto"/>
        <w:left w:val="none" w:sz="0" w:space="0" w:color="auto"/>
        <w:bottom w:val="none" w:sz="0" w:space="0" w:color="auto"/>
        <w:right w:val="none" w:sz="0" w:space="0" w:color="auto"/>
      </w:divBdr>
    </w:div>
    <w:div w:id="1493715112">
      <w:bodyDiv w:val="1"/>
      <w:marLeft w:val="0"/>
      <w:marRight w:val="0"/>
      <w:marTop w:val="0"/>
      <w:marBottom w:val="0"/>
      <w:divBdr>
        <w:top w:val="none" w:sz="0" w:space="0" w:color="auto"/>
        <w:left w:val="none" w:sz="0" w:space="0" w:color="auto"/>
        <w:bottom w:val="none" w:sz="0" w:space="0" w:color="auto"/>
        <w:right w:val="none" w:sz="0" w:space="0" w:color="auto"/>
      </w:divBdr>
    </w:div>
    <w:div w:id="1493790802">
      <w:bodyDiv w:val="1"/>
      <w:marLeft w:val="0"/>
      <w:marRight w:val="0"/>
      <w:marTop w:val="0"/>
      <w:marBottom w:val="0"/>
      <w:divBdr>
        <w:top w:val="none" w:sz="0" w:space="0" w:color="auto"/>
        <w:left w:val="none" w:sz="0" w:space="0" w:color="auto"/>
        <w:bottom w:val="none" w:sz="0" w:space="0" w:color="auto"/>
        <w:right w:val="none" w:sz="0" w:space="0" w:color="auto"/>
      </w:divBdr>
    </w:div>
    <w:div w:id="1493830840">
      <w:bodyDiv w:val="1"/>
      <w:marLeft w:val="0"/>
      <w:marRight w:val="0"/>
      <w:marTop w:val="0"/>
      <w:marBottom w:val="0"/>
      <w:divBdr>
        <w:top w:val="none" w:sz="0" w:space="0" w:color="auto"/>
        <w:left w:val="none" w:sz="0" w:space="0" w:color="auto"/>
        <w:bottom w:val="none" w:sz="0" w:space="0" w:color="auto"/>
        <w:right w:val="none" w:sz="0" w:space="0" w:color="auto"/>
      </w:divBdr>
    </w:div>
    <w:div w:id="1493831248">
      <w:bodyDiv w:val="1"/>
      <w:marLeft w:val="0"/>
      <w:marRight w:val="0"/>
      <w:marTop w:val="0"/>
      <w:marBottom w:val="0"/>
      <w:divBdr>
        <w:top w:val="none" w:sz="0" w:space="0" w:color="auto"/>
        <w:left w:val="none" w:sz="0" w:space="0" w:color="auto"/>
        <w:bottom w:val="none" w:sz="0" w:space="0" w:color="auto"/>
        <w:right w:val="none" w:sz="0" w:space="0" w:color="auto"/>
      </w:divBdr>
    </w:div>
    <w:div w:id="1493909618">
      <w:bodyDiv w:val="1"/>
      <w:marLeft w:val="0"/>
      <w:marRight w:val="0"/>
      <w:marTop w:val="0"/>
      <w:marBottom w:val="0"/>
      <w:divBdr>
        <w:top w:val="none" w:sz="0" w:space="0" w:color="auto"/>
        <w:left w:val="none" w:sz="0" w:space="0" w:color="auto"/>
        <w:bottom w:val="none" w:sz="0" w:space="0" w:color="auto"/>
        <w:right w:val="none" w:sz="0" w:space="0" w:color="auto"/>
      </w:divBdr>
    </w:div>
    <w:div w:id="1493909729">
      <w:bodyDiv w:val="1"/>
      <w:marLeft w:val="0"/>
      <w:marRight w:val="0"/>
      <w:marTop w:val="0"/>
      <w:marBottom w:val="0"/>
      <w:divBdr>
        <w:top w:val="none" w:sz="0" w:space="0" w:color="auto"/>
        <w:left w:val="none" w:sz="0" w:space="0" w:color="auto"/>
        <w:bottom w:val="none" w:sz="0" w:space="0" w:color="auto"/>
        <w:right w:val="none" w:sz="0" w:space="0" w:color="auto"/>
      </w:divBdr>
    </w:div>
    <w:div w:id="1493983777">
      <w:bodyDiv w:val="1"/>
      <w:marLeft w:val="0"/>
      <w:marRight w:val="0"/>
      <w:marTop w:val="0"/>
      <w:marBottom w:val="0"/>
      <w:divBdr>
        <w:top w:val="none" w:sz="0" w:space="0" w:color="auto"/>
        <w:left w:val="none" w:sz="0" w:space="0" w:color="auto"/>
        <w:bottom w:val="none" w:sz="0" w:space="0" w:color="auto"/>
        <w:right w:val="none" w:sz="0" w:space="0" w:color="auto"/>
      </w:divBdr>
    </w:div>
    <w:div w:id="1494220980">
      <w:bodyDiv w:val="1"/>
      <w:marLeft w:val="0"/>
      <w:marRight w:val="0"/>
      <w:marTop w:val="0"/>
      <w:marBottom w:val="0"/>
      <w:divBdr>
        <w:top w:val="none" w:sz="0" w:space="0" w:color="auto"/>
        <w:left w:val="none" w:sz="0" w:space="0" w:color="auto"/>
        <w:bottom w:val="none" w:sz="0" w:space="0" w:color="auto"/>
        <w:right w:val="none" w:sz="0" w:space="0" w:color="auto"/>
      </w:divBdr>
    </w:div>
    <w:div w:id="1494493465">
      <w:bodyDiv w:val="1"/>
      <w:marLeft w:val="0"/>
      <w:marRight w:val="0"/>
      <w:marTop w:val="0"/>
      <w:marBottom w:val="0"/>
      <w:divBdr>
        <w:top w:val="none" w:sz="0" w:space="0" w:color="auto"/>
        <w:left w:val="none" w:sz="0" w:space="0" w:color="auto"/>
        <w:bottom w:val="none" w:sz="0" w:space="0" w:color="auto"/>
        <w:right w:val="none" w:sz="0" w:space="0" w:color="auto"/>
      </w:divBdr>
    </w:div>
    <w:div w:id="1494637905">
      <w:bodyDiv w:val="1"/>
      <w:marLeft w:val="0"/>
      <w:marRight w:val="0"/>
      <w:marTop w:val="0"/>
      <w:marBottom w:val="0"/>
      <w:divBdr>
        <w:top w:val="none" w:sz="0" w:space="0" w:color="auto"/>
        <w:left w:val="none" w:sz="0" w:space="0" w:color="auto"/>
        <w:bottom w:val="none" w:sz="0" w:space="0" w:color="auto"/>
        <w:right w:val="none" w:sz="0" w:space="0" w:color="auto"/>
      </w:divBdr>
    </w:div>
    <w:div w:id="1494688572">
      <w:bodyDiv w:val="1"/>
      <w:marLeft w:val="0"/>
      <w:marRight w:val="0"/>
      <w:marTop w:val="0"/>
      <w:marBottom w:val="0"/>
      <w:divBdr>
        <w:top w:val="none" w:sz="0" w:space="0" w:color="auto"/>
        <w:left w:val="none" w:sz="0" w:space="0" w:color="auto"/>
        <w:bottom w:val="none" w:sz="0" w:space="0" w:color="auto"/>
        <w:right w:val="none" w:sz="0" w:space="0" w:color="auto"/>
      </w:divBdr>
    </w:div>
    <w:div w:id="1494834601">
      <w:bodyDiv w:val="1"/>
      <w:marLeft w:val="0"/>
      <w:marRight w:val="0"/>
      <w:marTop w:val="0"/>
      <w:marBottom w:val="0"/>
      <w:divBdr>
        <w:top w:val="none" w:sz="0" w:space="0" w:color="auto"/>
        <w:left w:val="none" w:sz="0" w:space="0" w:color="auto"/>
        <w:bottom w:val="none" w:sz="0" w:space="0" w:color="auto"/>
        <w:right w:val="none" w:sz="0" w:space="0" w:color="auto"/>
      </w:divBdr>
    </w:div>
    <w:div w:id="1495218271">
      <w:bodyDiv w:val="1"/>
      <w:marLeft w:val="0"/>
      <w:marRight w:val="0"/>
      <w:marTop w:val="0"/>
      <w:marBottom w:val="0"/>
      <w:divBdr>
        <w:top w:val="none" w:sz="0" w:space="0" w:color="auto"/>
        <w:left w:val="none" w:sz="0" w:space="0" w:color="auto"/>
        <w:bottom w:val="none" w:sz="0" w:space="0" w:color="auto"/>
        <w:right w:val="none" w:sz="0" w:space="0" w:color="auto"/>
      </w:divBdr>
    </w:div>
    <w:div w:id="1495796932">
      <w:bodyDiv w:val="1"/>
      <w:marLeft w:val="0"/>
      <w:marRight w:val="0"/>
      <w:marTop w:val="0"/>
      <w:marBottom w:val="0"/>
      <w:divBdr>
        <w:top w:val="none" w:sz="0" w:space="0" w:color="auto"/>
        <w:left w:val="none" w:sz="0" w:space="0" w:color="auto"/>
        <w:bottom w:val="none" w:sz="0" w:space="0" w:color="auto"/>
        <w:right w:val="none" w:sz="0" w:space="0" w:color="auto"/>
      </w:divBdr>
    </w:div>
    <w:div w:id="1495993400">
      <w:bodyDiv w:val="1"/>
      <w:marLeft w:val="0"/>
      <w:marRight w:val="0"/>
      <w:marTop w:val="0"/>
      <w:marBottom w:val="0"/>
      <w:divBdr>
        <w:top w:val="none" w:sz="0" w:space="0" w:color="auto"/>
        <w:left w:val="none" w:sz="0" w:space="0" w:color="auto"/>
        <w:bottom w:val="none" w:sz="0" w:space="0" w:color="auto"/>
        <w:right w:val="none" w:sz="0" w:space="0" w:color="auto"/>
      </w:divBdr>
    </w:div>
    <w:div w:id="1496145146">
      <w:bodyDiv w:val="1"/>
      <w:marLeft w:val="0"/>
      <w:marRight w:val="0"/>
      <w:marTop w:val="0"/>
      <w:marBottom w:val="0"/>
      <w:divBdr>
        <w:top w:val="none" w:sz="0" w:space="0" w:color="auto"/>
        <w:left w:val="none" w:sz="0" w:space="0" w:color="auto"/>
        <w:bottom w:val="none" w:sz="0" w:space="0" w:color="auto"/>
        <w:right w:val="none" w:sz="0" w:space="0" w:color="auto"/>
      </w:divBdr>
    </w:div>
    <w:div w:id="1496606283">
      <w:bodyDiv w:val="1"/>
      <w:marLeft w:val="0"/>
      <w:marRight w:val="0"/>
      <w:marTop w:val="0"/>
      <w:marBottom w:val="0"/>
      <w:divBdr>
        <w:top w:val="none" w:sz="0" w:space="0" w:color="auto"/>
        <w:left w:val="none" w:sz="0" w:space="0" w:color="auto"/>
        <w:bottom w:val="none" w:sz="0" w:space="0" w:color="auto"/>
        <w:right w:val="none" w:sz="0" w:space="0" w:color="auto"/>
      </w:divBdr>
    </w:div>
    <w:div w:id="1496611054">
      <w:bodyDiv w:val="1"/>
      <w:marLeft w:val="0"/>
      <w:marRight w:val="0"/>
      <w:marTop w:val="0"/>
      <w:marBottom w:val="0"/>
      <w:divBdr>
        <w:top w:val="none" w:sz="0" w:space="0" w:color="auto"/>
        <w:left w:val="none" w:sz="0" w:space="0" w:color="auto"/>
        <w:bottom w:val="none" w:sz="0" w:space="0" w:color="auto"/>
        <w:right w:val="none" w:sz="0" w:space="0" w:color="auto"/>
      </w:divBdr>
    </w:div>
    <w:div w:id="1496721157">
      <w:bodyDiv w:val="1"/>
      <w:marLeft w:val="0"/>
      <w:marRight w:val="0"/>
      <w:marTop w:val="0"/>
      <w:marBottom w:val="0"/>
      <w:divBdr>
        <w:top w:val="none" w:sz="0" w:space="0" w:color="auto"/>
        <w:left w:val="none" w:sz="0" w:space="0" w:color="auto"/>
        <w:bottom w:val="none" w:sz="0" w:space="0" w:color="auto"/>
        <w:right w:val="none" w:sz="0" w:space="0" w:color="auto"/>
      </w:divBdr>
    </w:div>
    <w:div w:id="1496725306">
      <w:bodyDiv w:val="1"/>
      <w:marLeft w:val="0"/>
      <w:marRight w:val="0"/>
      <w:marTop w:val="0"/>
      <w:marBottom w:val="0"/>
      <w:divBdr>
        <w:top w:val="none" w:sz="0" w:space="0" w:color="auto"/>
        <w:left w:val="none" w:sz="0" w:space="0" w:color="auto"/>
        <w:bottom w:val="none" w:sz="0" w:space="0" w:color="auto"/>
        <w:right w:val="none" w:sz="0" w:space="0" w:color="auto"/>
      </w:divBdr>
    </w:div>
    <w:div w:id="1496845867">
      <w:bodyDiv w:val="1"/>
      <w:marLeft w:val="0"/>
      <w:marRight w:val="0"/>
      <w:marTop w:val="0"/>
      <w:marBottom w:val="0"/>
      <w:divBdr>
        <w:top w:val="none" w:sz="0" w:space="0" w:color="auto"/>
        <w:left w:val="none" w:sz="0" w:space="0" w:color="auto"/>
        <w:bottom w:val="none" w:sz="0" w:space="0" w:color="auto"/>
        <w:right w:val="none" w:sz="0" w:space="0" w:color="auto"/>
      </w:divBdr>
    </w:div>
    <w:div w:id="1496913490">
      <w:bodyDiv w:val="1"/>
      <w:marLeft w:val="0"/>
      <w:marRight w:val="0"/>
      <w:marTop w:val="0"/>
      <w:marBottom w:val="0"/>
      <w:divBdr>
        <w:top w:val="none" w:sz="0" w:space="0" w:color="auto"/>
        <w:left w:val="none" w:sz="0" w:space="0" w:color="auto"/>
        <w:bottom w:val="none" w:sz="0" w:space="0" w:color="auto"/>
        <w:right w:val="none" w:sz="0" w:space="0" w:color="auto"/>
      </w:divBdr>
    </w:div>
    <w:div w:id="1496919245">
      <w:bodyDiv w:val="1"/>
      <w:marLeft w:val="0"/>
      <w:marRight w:val="0"/>
      <w:marTop w:val="0"/>
      <w:marBottom w:val="0"/>
      <w:divBdr>
        <w:top w:val="none" w:sz="0" w:space="0" w:color="auto"/>
        <w:left w:val="none" w:sz="0" w:space="0" w:color="auto"/>
        <w:bottom w:val="none" w:sz="0" w:space="0" w:color="auto"/>
        <w:right w:val="none" w:sz="0" w:space="0" w:color="auto"/>
      </w:divBdr>
    </w:div>
    <w:div w:id="1496992686">
      <w:bodyDiv w:val="1"/>
      <w:marLeft w:val="0"/>
      <w:marRight w:val="0"/>
      <w:marTop w:val="0"/>
      <w:marBottom w:val="0"/>
      <w:divBdr>
        <w:top w:val="none" w:sz="0" w:space="0" w:color="auto"/>
        <w:left w:val="none" w:sz="0" w:space="0" w:color="auto"/>
        <w:bottom w:val="none" w:sz="0" w:space="0" w:color="auto"/>
        <w:right w:val="none" w:sz="0" w:space="0" w:color="auto"/>
      </w:divBdr>
    </w:div>
    <w:div w:id="1496997684">
      <w:bodyDiv w:val="1"/>
      <w:marLeft w:val="0"/>
      <w:marRight w:val="0"/>
      <w:marTop w:val="0"/>
      <w:marBottom w:val="0"/>
      <w:divBdr>
        <w:top w:val="none" w:sz="0" w:space="0" w:color="auto"/>
        <w:left w:val="none" w:sz="0" w:space="0" w:color="auto"/>
        <w:bottom w:val="none" w:sz="0" w:space="0" w:color="auto"/>
        <w:right w:val="none" w:sz="0" w:space="0" w:color="auto"/>
      </w:divBdr>
    </w:div>
    <w:div w:id="1497064059">
      <w:bodyDiv w:val="1"/>
      <w:marLeft w:val="0"/>
      <w:marRight w:val="0"/>
      <w:marTop w:val="0"/>
      <w:marBottom w:val="0"/>
      <w:divBdr>
        <w:top w:val="none" w:sz="0" w:space="0" w:color="auto"/>
        <w:left w:val="none" w:sz="0" w:space="0" w:color="auto"/>
        <w:bottom w:val="none" w:sz="0" w:space="0" w:color="auto"/>
        <w:right w:val="none" w:sz="0" w:space="0" w:color="auto"/>
      </w:divBdr>
    </w:div>
    <w:div w:id="1497304320">
      <w:bodyDiv w:val="1"/>
      <w:marLeft w:val="0"/>
      <w:marRight w:val="0"/>
      <w:marTop w:val="0"/>
      <w:marBottom w:val="0"/>
      <w:divBdr>
        <w:top w:val="none" w:sz="0" w:space="0" w:color="auto"/>
        <w:left w:val="none" w:sz="0" w:space="0" w:color="auto"/>
        <w:bottom w:val="none" w:sz="0" w:space="0" w:color="auto"/>
        <w:right w:val="none" w:sz="0" w:space="0" w:color="auto"/>
      </w:divBdr>
    </w:div>
    <w:div w:id="1497452200">
      <w:bodyDiv w:val="1"/>
      <w:marLeft w:val="0"/>
      <w:marRight w:val="0"/>
      <w:marTop w:val="0"/>
      <w:marBottom w:val="0"/>
      <w:divBdr>
        <w:top w:val="none" w:sz="0" w:space="0" w:color="auto"/>
        <w:left w:val="none" w:sz="0" w:space="0" w:color="auto"/>
        <w:bottom w:val="none" w:sz="0" w:space="0" w:color="auto"/>
        <w:right w:val="none" w:sz="0" w:space="0" w:color="auto"/>
      </w:divBdr>
    </w:div>
    <w:div w:id="1497527967">
      <w:bodyDiv w:val="1"/>
      <w:marLeft w:val="0"/>
      <w:marRight w:val="0"/>
      <w:marTop w:val="0"/>
      <w:marBottom w:val="0"/>
      <w:divBdr>
        <w:top w:val="none" w:sz="0" w:space="0" w:color="auto"/>
        <w:left w:val="none" w:sz="0" w:space="0" w:color="auto"/>
        <w:bottom w:val="none" w:sz="0" w:space="0" w:color="auto"/>
        <w:right w:val="none" w:sz="0" w:space="0" w:color="auto"/>
      </w:divBdr>
    </w:div>
    <w:div w:id="1497569090">
      <w:bodyDiv w:val="1"/>
      <w:marLeft w:val="0"/>
      <w:marRight w:val="0"/>
      <w:marTop w:val="0"/>
      <w:marBottom w:val="0"/>
      <w:divBdr>
        <w:top w:val="none" w:sz="0" w:space="0" w:color="auto"/>
        <w:left w:val="none" w:sz="0" w:space="0" w:color="auto"/>
        <w:bottom w:val="none" w:sz="0" w:space="0" w:color="auto"/>
        <w:right w:val="none" w:sz="0" w:space="0" w:color="auto"/>
      </w:divBdr>
    </w:div>
    <w:div w:id="1497988465">
      <w:bodyDiv w:val="1"/>
      <w:marLeft w:val="0"/>
      <w:marRight w:val="0"/>
      <w:marTop w:val="0"/>
      <w:marBottom w:val="0"/>
      <w:divBdr>
        <w:top w:val="none" w:sz="0" w:space="0" w:color="auto"/>
        <w:left w:val="none" w:sz="0" w:space="0" w:color="auto"/>
        <w:bottom w:val="none" w:sz="0" w:space="0" w:color="auto"/>
        <w:right w:val="none" w:sz="0" w:space="0" w:color="auto"/>
      </w:divBdr>
    </w:div>
    <w:div w:id="1498115458">
      <w:bodyDiv w:val="1"/>
      <w:marLeft w:val="0"/>
      <w:marRight w:val="0"/>
      <w:marTop w:val="0"/>
      <w:marBottom w:val="0"/>
      <w:divBdr>
        <w:top w:val="none" w:sz="0" w:space="0" w:color="auto"/>
        <w:left w:val="none" w:sz="0" w:space="0" w:color="auto"/>
        <w:bottom w:val="none" w:sz="0" w:space="0" w:color="auto"/>
        <w:right w:val="none" w:sz="0" w:space="0" w:color="auto"/>
      </w:divBdr>
    </w:div>
    <w:div w:id="1498303516">
      <w:bodyDiv w:val="1"/>
      <w:marLeft w:val="0"/>
      <w:marRight w:val="0"/>
      <w:marTop w:val="0"/>
      <w:marBottom w:val="0"/>
      <w:divBdr>
        <w:top w:val="none" w:sz="0" w:space="0" w:color="auto"/>
        <w:left w:val="none" w:sz="0" w:space="0" w:color="auto"/>
        <w:bottom w:val="none" w:sz="0" w:space="0" w:color="auto"/>
        <w:right w:val="none" w:sz="0" w:space="0" w:color="auto"/>
      </w:divBdr>
    </w:div>
    <w:div w:id="1498419763">
      <w:bodyDiv w:val="1"/>
      <w:marLeft w:val="0"/>
      <w:marRight w:val="0"/>
      <w:marTop w:val="0"/>
      <w:marBottom w:val="0"/>
      <w:divBdr>
        <w:top w:val="none" w:sz="0" w:space="0" w:color="auto"/>
        <w:left w:val="none" w:sz="0" w:space="0" w:color="auto"/>
        <w:bottom w:val="none" w:sz="0" w:space="0" w:color="auto"/>
        <w:right w:val="none" w:sz="0" w:space="0" w:color="auto"/>
      </w:divBdr>
    </w:div>
    <w:div w:id="1498690247">
      <w:bodyDiv w:val="1"/>
      <w:marLeft w:val="0"/>
      <w:marRight w:val="0"/>
      <w:marTop w:val="0"/>
      <w:marBottom w:val="0"/>
      <w:divBdr>
        <w:top w:val="none" w:sz="0" w:space="0" w:color="auto"/>
        <w:left w:val="none" w:sz="0" w:space="0" w:color="auto"/>
        <w:bottom w:val="none" w:sz="0" w:space="0" w:color="auto"/>
        <w:right w:val="none" w:sz="0" w:space="0" w:color="auto"/>
      </w:divBdr>
    </w:div>
    <w:div w:id="1498694689">
      <w:bodyDiv w:val="1"/>
      <w:marLeft w:val="0"/>
      <w:marRight w:val="0"/>
      <w:marTop w:val="0"/>
      <w:marBottom w:val="0"/>
      <w:divBdr>
        <w:top w:val="none" w:sz="0" w:space="0" w:color="auto"/>
        <w:left w:val="none" w:sz="0" w:space="0" w:color="auto"/>
        <w:bottom w:val="none" w:sz="0" w:space="0" w:color="auto"/>
        <w:right w:val="none" w:sz="0" w:space="0" w:color="auto"/>
      </w:divBdr>
    </w:div>
    <w:div w:id="1498766403">
      <w:bodyDiv w:val="1"/>
      <w:marLeft w:val="0"/>
      <w:marRight w:val="0"/>
      <w:marTop w:val="0"/>
      <w:marBottom w:val="0"/>
      <w:divBdr>
        <w:top w:val="none" w:sz="0" w:space="0" w:color="auto"/>
        <w:left w:val="none" w:sz="0" w:space="0" w:color="auto"/>
        <w:bottom w:val="none" w:sz="0" w:space="0" w:color="auto"/>
        <w:right w:val="none" w:sz="0" w:space="0" w:color="auto"/>
      </w:divBdr>
    </w:div>
    <w:div w:id="1498766490">
      <w:bodyDiv w:val="1"/>
      <w:marLeft w:val="0"/>
      <w:marRight w:val="0"/>
      <w:marTop w:val="0"/>
      <w:marBottom w:val="0"/>
      <w:divBdr>
        <w:top w:val="none" w:sz="0" w:space="0" w:color="auto"/>
        <w:left w:val="none" w:sz="0" w:space="0" w:color="auto"/>
        <w:bottom w:val="none" w:sz="0" w:space="0" w:color="auto"/>
        <w:right w:val="none" w:sz="0" w:space="0" w:color="auto"/>
      </w:divBdr>
    </w:div>
    <w:div w:id="1498881100">
      <w:bodyDiv w:val="1"/>
      <w:marLeft w:val="0"/>
      <w:marRight w:val="0"/>
      <w:marTop w:val="0"/>
      <w:marBottom w:val="0"/>
      <w:divBdr>
        <w:top w:val="none" w:sz="0" w:space="0" w:color="auto"/>
        <w:left w:val="none" w:sz="0" w:space="0" w:color="auto"/>
        <w:bottom w:val="none" w:sz="0" w:space="0" w:color="auto"/>
        <w:right w:val="none" w:sz="0" w:space="0" w:color="auto"/>
      </w:divBdr>
    </w:div>
    <w:div w:id="1498886605">
      <w:bodyDiv w:val="1"/>
      <w:marLeft w:val="0"/>
      <w:marRight w:val="0"/>
      <w:marTop w:val="0"/>
      <w:marBottom w:val="0"/>
      <w:divBdr>
        <w:top w:val="none" w:sz="0" w:space="0" w:color="auto"/>
        <w:left w:val="none" w:sz="0" w:space="0" w:color="auto"/>
        <w:bottom w:val="none" w:sz="0" w:space="0" w:color="auto"/>
        <w:right w:val="none" w:sz="0" w:space="0" w:color="auto"/>
      </w:divBdr>
    </w:div>
    <w:div w:id="1499274406">
      <w:bodyDiv w:val="1"/>
      <w:marLeft w:val="0"/>
      <w:marRight w:val="0"/>
      <w:marTop w:val="0"/>
      <w:marBottom w:val="0"/>
      <w:divBdr>
        <w:top w:val="none" w:sz="0" w:space="0" w:color="auto"/>
        <w:left w:val="none" w:sz="0" w:space="0" w:color="auto"/>
        <w:bottom w:val="none" w:sz="0" w:space="0" w:color="auto"/>
        <w:right w:val="none" w:sz="0" w:space="0" w:color="auto"/>
      </w:divBdr>
    </w:div>
    <w:div w:id="1499274826">
      <w:bodyDiv w:val="1"/>
      <w:marLeft w:val="0"/>
      <w:marRight w:val="0"/>
      <w:marTop w:val="0"/>
      <w:marBottom w:val="0"/>
      <w:divBdr>
        <w:top w:val="none" w:sz="0" w:space="0" w:color="auto"/>
        <w:left w:val="none" w:sz="0" w:space="0" w:color="auto"/>
        <w:bottom w:val="none" w:sz="0" w:space="0" w:color="auto"/>
        <w:right w:val="none" w:sz="0" w:space="0" w:color="auto"/>
      </w:divBdr>
    </w:div>
    <w:div w:id="1499343789">
      <w:bodyDiv w:val="1"/>
      <w:marLeft w:val="0"/>
      <w:marRight w:val="0"/>
      <w:marTop w:val="0"/>
      <w:marBottom w:val="0"/>
      <w:divBdr>
        <w:top w:val="none" w:sz="0" w:space="0" w:color="auto"/>
        <w:left w:val="none" w:sz="0" w:space="0" w:color="auto"/>
        <w:bottom w:val="none" w:sz="0" w:space="0" w:color="auto"/>
        <w:right w:val="none" w:sz="0" w:space="0" w:color="auto"/>
      </w:divBdr>
    </w:div>
    <w:div w:id="1499349427">
      <w:bodyDiv w:val="1"/>
      <w:marLeft w:val="0"/>
      <w:marRight w:val="0"/>
      <w:marTop w:val="0"/>
      <w:marBottom w:val="0"/>
      <w:divBdr>
        <w:top w:val="none" w:sz="0" w:space="0" w:color="auto"/>
        <w:left w:val="none" w:sz="0" w:space="0" w:color="auto"/>
        <w:bottom w:val="none" w:sz="0" w:space="0" w:color="auto"/>
        <w:right w:val="none" w:sz="0" w:space="0" w:color="auto"/>
      </w:divBdr>
    </w:div>
    <w:div w:id="1499543918">
      <w:bodyDiv w:val="1"/>
      <w:marLeft w:val="0"/>
      <w:marRight w:val="0"/>
      <w:marTop w:val="0"/>
      <w:marBottom w:val="0"/>
      <w:divBdr>
        <w:top w:val="none" w:sz="0" w:space="0" w:color="auto"/>
        <w:left w:val="none" w:sz="0" w:space="0" w:color="auto"/>
        <w:bottom w:val="none" w:sz="0" w:space="0" w:color="auto"/>
        <w:right w:val="none" w:sz="0" w:space="0" w:color="auto"/>
      </w:divBdr>
    </w:div>
    <w:div w:id="1499692069">
      <w:bodyDiv w:val="1"/>
      <w:marLeft w:val="0"/>
      <w:marRight w:val="0"/>
      <w:marTop w:val="0"/>
      <w:marBottom w:val="0"/>
      <w:divBdr>
        <w:top w:val="none" w:sz="0" w:space="0" w:color="auto"/>
        <w:left w:val="none" w:sz="0" w:space="0" w:color="auto"/>
        <w:bottom w:val="none" w:sz="0" w:space="0" w:color="auto"/>
        <w:right w:val="none" w:sz="0" w:space="0" w:color="auto"/>
      </w:divBdr>
    </w:div>
    <w:div w:id="1499998163">
      <w:bodyDiv w:val="1"/>
      <w:marLeft w:val="0"/>
      <w:marRight w:val="0"/>
      <w:marTop w:val="0"/>
      <w:marBottom w:val="0"/>
      <w:divBdr>
        <w:top w:val="none" w:sz="0" w:space="0" w:color="auto"/>
        <w:left w:val="none" w:sz="0" w:space="0" w:color="auto"/>
        <w:bottom w:val="none" w:sz="0" w:space="0" w:color="auto"/>
        <w:right w:val="none" w:sz="0" w:space="0" w:color="auto"/>
      </w:divBdr>
    </w:div>
    <w:div w:id="1500389800">
      <w:bodyDiv w:val="1"/>
      <w:marLeft w:val="0"/>
      <w:marRight w:val="0"/>
      <w:marTop w:val="0"/>
      <w:marBottom w:val="0"/>
      <w:divBdr>
        <w:top w:val="none" w:sz="0" w:space="0" w:color="auto"/>
        <w:left w:val="none" w:sz="0" w:space="0" w:color="auto"/>
        <w:bottom w:val="none" w:sz="0" w:space="0" w:color="auto"/>
        <w:right w:val="none" w:sz="0" w:space="0" w:color="auto"/>
      </w:divBdr>
    </w:div>
    <w:div w:id="1500459452">
      <w:bodyDiv w:val="1"/>
      <w:marLeft w:val="0"/>
      <w:marRight w:val="0"/>
      <w:marTop w:val="0"/>
      <w:marBottom w:val="0"/>
      <w:divBdr>
        <w:top w:val="none" w:sz="0" w:space="0" w:color="auto"/>
        <w:left w:val="none" w:sz="0" w:space="0" w:color="auto"/>
        <w:bottom w:val="none" w:sz="0" w:space="0" w:color="auto"/>
        <w:right w:val="none" w:sz="0" w:space="0" w:color="auto"/>
      </w:divBdr>
    </w:div>
    <w:div w:id="1500922307">
      <w:bodyDiv w:val="1"/>
      <w:marLeft w:val="0"/>
      <w:marRight w:val="0"/>
      <w:marTop w:val="0"/>
      <w:marBottom w:val="0"/>
      <w:divBdr>
        <w:top w:val="none" w:sz="0" w:space="0" w:color="auto"/>
        <w:left w:val="none" w:sz="0" w:space="0" w:color="auto"/>
        <w:bottom w:val="none" w:sz="0" w:space="0" w:color="auto"/>
        <w:right w:val="none" w:sz="0" w:space="0" w:color="auto"/>
      </w:divBdr>
    </w:div>
    <w:div w:id="1501459191">
      <w:bodyDiv w:val="1"/>
      <w:marLeft w:val="0"/>
      <w:marRight w:val="0"/>
      <w:marTop w:val="0"/>
      <w:marBottom w:val="0"/>
      <w:divBdr>
        <w:top w:val="none" w:sz="0" w:space="0" w:color="auto"/>
        <w:left w:val="none" w:sz="0" w:space="0" w:color="auto"/>
        <w:bottom w:val="none" w:sz="0" w:space="0" w:color="auto"/>
        <w:right w:val="none" w:sz="0" w:space="0" w:color="auto"/>
      </w:divBdr>
    </w:div>
    <w:div w:id="1501502927">
      <w:bodyDiv w:val="1"/>
      <w:marLeft w:val="0"/>
      <w:marRight w:val="0"/>
      <w:marTop w:val="0"/>
      <w:marBottom w:val="0"/>
      <w:divBdr>
        <w:top w:val="none" w:sz="0" w:space="0" w:color="auto"/>
        <w:left w:val="none" w:sz="0" w:space="0" w:color="auto"/>
        <w:bottom w:val="none" w:sz="0" w:space="0" w:color="auto"/>
        <w:right w:val="none" w:sz="0" w:space="0" w:color="auto"/>
      </w:divBdr>
    </w:div>
    <w:div w:id="1501578101">
      <w:bodyDiv w:val="1"/>
      <w:marLeft w:val="0"/>
      <w:marRight w:val="0"/>
      <w:marTop w:val="0"/>
      <w:marBottom w:val="0"/>
      <w:divBdr>
        <w:top w:val="none" w:sz="0" w:space="0" w:color="auto"/>
        <w:left w:val="none" w:sz="0" w:space="0" w:color="auto"/>
        <w:bottom w:val="none" w:sz="0" w:space="0" w:color="auto"/>
        <w:right w:val="none" w:sz="0" w:space="0" w:color="auto"/>
      </w:divBdr>
    </w:div>
    <w:div w:id="1501651629">
      <w:bodyDiv w:val="1"/>
      <w:marLeft w:val="0"/>
      <w:marRight w:val="0"/>
      <w:marTop w:val="0"/>
      <w:marBottom w:val="0"/>
      <w:divBdr>
        <w:top w:val="none" w:sz="0" w:space="0" w:color="auto"/>
        <w:left w:val="none" w:sz="0" w:space="0" w:color="auto"/>
        <w:bottom w:val="none" w:sz="0" w:space="0" w:color="auto"/>
        <w:right w:val="none" w:sz="0" w:space="0" w:color="auto"/>
      </w:divBdr>
    </w:div>
    <w:div w:id="1501894645">
      <w:bodyDiv w:val="1"/>
      <w:marLeft w:val="0"/>
      <w:marRight w:val="0"/>
      <w:marTop w:val="0"/>
      <w:marBottom w:val="0"/>
      <w:divBdr>
        <w:top w:val="none" w:sz="0" w:space="0" w:color="auto"/>
        <w:left w:val="none" w:sz="0" w:space="0" w:color="auto"/>
        <w:bottom w:val="none" w:sz="0" w:space="0" w:color="auto"/>
        <w:right w:val="none" w:sz="0" w:space="0" w:color="auto"/>
      </w:divBdr>
    </w:div>
    <w:div w:id="1501969098">
      <w:bodyDiv w:val="1"/>
      <w:marLeft w:val="0"/>
      <w:marRight w:val="0"/>
      <w:marTop w:val="0"/>
      <w:marBottom w:val="0"/>
      <w:divBdr>
        <w:top w:val="none" w:sz="0" w:space="0" w:color="auto"/>
        <w:left w:val="none" w:sz="0" w:space="0" w:color="auto"/>
        <w:bottom w:val="none" w:sz="0" w:space="0" w:color="auto"/>
        <w:right w:val="none" w:sz="0" w:space="0" w:color="auto"/>
      </w:divBdr>
    </w:div>
    <w:div w:id="1502352061">
      <w:bodyDiv w:val="1"/>
      <w:marLeft w:val="0"/>
      <w:marRight w:val="0"/>
      <w:marTop w:val="0"/>
      <w:marBottom w:val="0"/>
      <w:divBdr>
        <w:top w:val="none" w:sz="0" w:space="0" w:color="auto"/>
        <w:left w:val="none" w:sz="0" w:space="0" w:color="auto"/>
        <w:bottom w:val="none" w:sz="0" w:space="0" w:color="auto"/>
        <w:right w:val="none" w:sz="0" w:space="0" w:color="auto"/>
      </w:divBdr>
    </w:div>
    <w:div w:id="1502428399">
      <w:bodyDiv w:val="1"/>
      <w:marLeft w:val="0"/>
      <w:marRight w:val="0"/>
      <w:marTop w:val="0"/>
      <w:marBottom w:val="0"/>
      <w:divBdr>
        <w:top w:val="none" w:sz="0" w:space="0" w:color="auto"/>
        <w:left w:val="none" w:sz="0" w:space="0" w:color="auto"/>
        <w:bottom w:val="none" w:sz="0" w:space="0" w:color="auto"/>
        <w:right w:val="none" w:sz="0" w:space="0" w:color="auto"/>
      </w:divBdr>
    </w:div>
    <w:div w:id="1502433037">
      <w:bodyDiv w:val="1"/>
      <w:marLeft w:val="0"/>
      <w:marRight w:val="0"/>
      <w:marTop w:val="0"/>
      <w:marBottom w:val="0"/>
      <w:divBdr>
        <w:top w:val="none" w:sz="0" w:space="0" w:color="auto"/>
        <w:left w:val="none" w:sz="0" w:space="0" w:color="auto"/>
        <w:bottom w:val="none" w:sz="0" w:space="0" w:color="auto"/>
        <w:right w:val="none" w:sz="0" w:space="0" w:color="auto"/>
      </w:divBdr>
    </w:div>
    <w:div w:id="1502503456">
      <w:bodyDiv w:val="1"/>
      <w:marLeft w:val="0"/>
      <w:marRight w:val="0"/>
      <w:marTop w:val="0"/>
      <w:marBottom w:val="0"/>
      <w:divBdr>
        <w:top w:val="none" w:sz="0" w:space="0" w:color="auto"/>
        <w:left w:val="none" w:sz="0" w:space="0" w:color="auto"/>
        <w:bottom w:val="none" w:sz="0" w:space="0" w:color="auto"/>
        <w:right w:val="none" w:sz="0" w:space="0" w:color="auto"/>
      </w:divBdr>
    </w:div>
    <w:div w:id="1502694061">
      <w:bodyDiv w:val="1"/>
      <w:marLeft w:val="0"/>
      <w:marRight w:val="0"/>
      <w:marTop w:val="0"/>
      <w:marBottom w:val="0"/>
      <w:divBdr>
        <w:top w:val="none" w:sz="0" w:space="0" w:color="auto"/>
        <w:left w:val="none" w:sz="0" w:space="0" w:color="auto"/>
        <w:bottom w:val="none" w:sz="0" w:space="0" w:color="auto"/>
        <w:right w:val="none" w:sz="0" w:space="0" w:color="auto"/>
      </w:divBdr>
    </w:div>
    <w:div w:id="1502696393">
      <w:bodyDiv w:val="1"/>
      <w:marLeft w:val="0"/>
      <w:marRight w:val="0"/>
      <w:marTop w:val="0"/>
      <w:marBottom w:val="0"/>
      <w:divBdr>
        <w:top w:val="none" w:sz="0" w:space="0" w:color="auto"/>
        <w:left w:val="none" w:sz="0" w:space="0" w:color="auto"/>
        <w:bottom w:val="none" w:sz="0" w:space="0" w:color="auto"/>
        <w:right w:val="none" w:sz="0" w:space="0" w:color="auto"/>
      </w:divBdr>
    </w:div>
    <w:div w:id="1502967394">
      <w:bodyDiv w:val="1"/>
      <w:marLeft w:val="0"/>
      <w:marRight w:val="0"/>
      <w:marTop w:val="0"/>
      <w:marBottom w:val="0"/>
      <w:divBdr>
        <w:top w:val="none" w:sz="0" w:space="0" w:color="auto"/>
        <w:left w:val="none" w:sz="0" w:space="0" w:color="auto"/>
        <w:bottom w:val="none" w:sz="0" w:space="0" w:color="auto"/>
        <w:right w:val="none" w:sz="0" w:space="0" w:color="auto"/>
      </w:divBdr>
    </w:div>
    <w:div w:id="1503011472">
      <w:bodyDiv w:val="1"/>
      <w:marLeft w:val="0"/>
      <w:marRight w:val="0"/>
      <w:marTop w:val="0"/>
      <w:marBottom w:val="0"/>
      <w:divBdr>
        <w:top w:val="none" w:sz="0" w:space="0" w:color="auto"/>
        <w:left w:val="none" w:sz="0" w:space="0" w:color="auto"/>
        <w:bottom w:val="none" w:sz="0" w:space="0" w:color="auto"/>
        <w:right w:val="none" w:sz="0" w:space="0" w:color="auto"/>
      </w:divBdr>
    </w:div>
    <w:div w:id="1503080876">
      <w:bodyDiv w:val="1"/>
      <w:marLeft w:val="0"/>
      <w:marRight w:val="0"/>
      <w:marTop w:val="0"/>
      <w:marBottom w:val="0"/>
      <w:divBdr>
        <w:top w:val="none" w:sz="0" w:space="0" w:color="auto"/>
        <w:left w:val="none" w:sz="0" w:space="0" w:color="auto"/>
        <w:bottom w:val="none" w:sz="0" w:space="0" w:color="auto"/>
        <w:right w:val="none" w:sz="0" w:space="0" w:color="auto"/>
      </w:divBdr>
    </w:div>
    <w:div w:id="1503352185">
      <w:bodyDiv w:val="1"/>
      <w:marLeft w:val="0"/>
      <w:marRight w:val="0"/>
      <w:marTop w:val="0"/>
      <w:marBottom w:val="0"/>
      <w:divBdr>
        <w:top w:val="none" w:sz="0" w:space="0" w:color="auto"/>
        <w:left w:val="none" w:sz="0" w:space="0" w:color="auto"/>
        <w:bottom w:val="none" w:sz="0" w:space="0" w:color="auto"/>
        <w:right w:val="none" w:sz="0" w:space="0" w:color="auto"/>
      </w:divBdr>
    </w:div>
    <w:div w:id="1503543334">
      <w:bodyDiv w:val="1"/>
      <w:marLeft w:val="0"/>
      <w:marRight w:val="0"/>
      <w:marTop w:val="0"/>
      <w:marBottom w:val="0"/>
      <w:divBdr>
        <w:top w:val="none" w:sz="0" w:space="0" w:color="auto"/>
        <w:left w:val="none" w:sz="0" w:space="0" w:color="auto"/>
        <w:bottom w:val="none" w:sz="0" w:space="0" w:color="auto"/>
        <w:right w:val="none" w:sz="0" w:space="0" w:color="auto"/>
      </w:divBdr>
    </w:div>
    <w:div w:id="1503549268">
      <w:bodyDiv w:val="1"/>
      <w:marLeft w:val="0"/>
      <w:marRight w:val="0"/>
      <w:marTop w:val="0"/>
      <w:marBottom w:val="0"/>
      <w:divBdr>
        <w:top w:val="none" w:sz="0" w:space="0" w:color="auto"/>
        <w:left w:val="none" w:sz="0" w:space="0" w:color="auto"/>
        <w:bottom w:val="none" w:sz="0" w:space="0" w:color="auto"/>
        <w:right w:val="none" w:sz="0" w:space="0" w:color="auto"/>
      </w:divBdr>
    </w:div>
    <w:div w:id="1504012750">
      <w:bodyDiv w:val="1"/>
      <w:marLeft w:val="0"/>
      <w:marRight w:val="0"/>
      <w:marTop w:val="0"/>
      <w:marBottom w:val="0"/>
      <w:divBdr>
        <w:top w:val="none" w:sz="0" w:space="0" w:color="auto"/>
        <w:left w:val="none" w:sz="0" w:space="0" w:color="auto"/>
        <w:bottom w:val="none" w:sz="0" w:space="0" w:color="auto"/>
        <w:right w:val="none" w:sz="0" w:space="0" w:color="auto"/>
      </w:divBdr>
    </w:div>
    <w:div w:id="1504199535">
      <w:bodyDiv w:val="1"/>
      <w:marLeft w:val="0"/>
      <w:marRight w:val="0"/>
      <w:marTop w:val="0"/>
      <w:marBottom w:val="0"/>
      <w:divBdr>
        <w:top w:val="none" w:sz="0" w:space="0" w:color="auto"/>
        <w:left w:val="none" w:sz="0" w:space="0" w:color="auto"/>
        <w:bottom w:val="none" w:sz="0" w:space="0" w:color="auto"/>
        <w:right w:val="none" w:sz="0" w:space="0" w:color="auto"/>
      </w:divBdr>
    </w:div>
    <w:div w:id="1504514347">
      <w:bodyDiv w:val="1"/>
      <w:marLeft w:val="0"/>
      <w:marRight w:val="0"/>
      <w:marTop w:val="0"/>
      <w:marBottom w:val="0"/>
      <w:divBdr>
        <w:top w:val="none" w:sz="0" w:space="0" w:color="auto"/>
        <w:left w:val="none" w:sz="0" w:space="0" w:color="auto"/>
        <w:bottom w:val="none" w:sz="0" w:space="0" w:color="auto"/>
        <w:right w:val="none" w:sz="0" w:space="0" w:color="auto"/>
      </w:divBdr>
    </w:div>
    <w:div w:id="1504706706">
      <w:bodyDiv w:val="1"/>
      <w:marLeft w:val="0"/>
      <w:marRight w:val="0"/>
      <w:marTop w:val="0"/>
      <w:marBottom w:val="0"/>
      <w:divBdr>
        <w:top w:val="none" w:sz="0" w:space="0" w:color="auto"/>
        <w:left w:val="none" w:sz="0" w:space="0" w:color="auto"/>
        <w:bottom w:val="none" w:sz="0" w:space="0" w:color="auto"/>
        <w:right w:val="none" w:sz="0" w:space="0" w:color="auto"/>
      </w:divBdr>
    </w:div>
    <w:div w:id="1504972529">
      <w:bodyDiv w:val="1"/>
      <w:marLeft w:val="0"/>
      <w:marRight w:val="0"/>
      <w:marTop w:val="0"/>
      <w:marBottom w:val="0"/>
      <w:divBdr>
        <w:top w:val="none" w:sz="0" w:space="0" w:color="auto"/>
        <w:left w:val="none" w:sz="0" w:space="0" w:color="auto"/>
        <w:bottom w:val="none" w:sz="0" w:space="0" w:color="auto"/>
        <w:right w:val="none" w:sz="0" w:space="0" w:color="auto"/>
      </w:divBdr>
    </w:div>
    <w:div w:id="1504975032">
      <w:bodyDiv w:val="1"/>
      <w:marLeft w:val="0"/>
      <w:marRight w:val="0"/>
      <w:marTop w:val="0"/>
      <w:marBottom w:val="0"/>
      <w:divBdr>
        <w:top w:val="none" w:sz="0" w:space="0" w:color="auto"/>
        <w:left w:val="none" w:sz="0" w:space="0" w:color="auto"/>
        <w:bottom w:val="none" w:sz="0" w:space="0" w:color="auto"/>
        <w:right w:val="none" w:sz="0" w:space="0" w:color="auto"/>
      </w:divBdr>
    </w:div>
    <w:div w:id="1505123066">
      <w:bodyDiv w:val="1"/>
      <w:marLeft w:val="0"/>
      <w:marRight w:val="0"/>
      <w:marTop w:val="0"/>
      <w:marBottom w:val="0"/>
      <w:divBdr>
        <w:top w:val="none" w:sz="0" w:space="0" w:color="auto"/>
        <w:left w:val="none" w:sz="0" w:space="0" w:color="auto"/>
        <w:bottom w:val="none" w:sz="0" w:space="0" w:color="auto"/>
        <w:right w:val="none" w:sz="0" w:space="0" w:color="auto"/>
      </w:divBdr>
    </w:div>
    <w:div w:id="1505166709">
      <w:bodyDiv w:val="1"/>
      <w:marLeft w:val="0"/>
      <w:marRight w:val="0"/>
      <w:marTop w:val="0"/>
      <w:marBottom w:val="0"/>
      <w:divBdr>
        <w:top w:val="none" w:sz="0" w:space="0" w:color="auto"/>
        <w:left w:val="none" w:sz="0" w:space="0" w:color="auto"/>
        <w:bottom w:val="none" w:sz="0" w:space="0" w:color="auto"/>
        <w:right w:val="none" w:sz="0" w:space="0" w:color="auto"/>
      </w:divBdr>
    </w:div>
    <w:div w:id="1505583065">
      <w:bodyDiv w:val="1"/>
      <w:marLeft w:val="0"/>
      <w:marRight w:val="0"/>
      <w:marTop w:val="0"/>
      <w:marBottom w:val="0"/>
      <w:divBdr>
        <w:top w:val="none" w:sz="0" w:space="0" w:color="auto"/>
        <w:left w:val="none" w:sz="0" w:space="0" w:color="auto"/>
        <w:bottom w:val="none" w:sz="0" w:space="0" w:color="auto"/>
        <w:right w:val="none" w:sz="0" w:space="0" w:color="auto"/>
      </w:divBdr>
    </w:div>
    <w:div w:id="1505590642">
      <w:bodyDiv w:val="1"/>
      <w:marLeft w:val="0"/>
      <w:marRight w:val="0"/>
      <w:marTop w:val="0"/>
      <w:marBottom w:val="0"/>
      <w:divBdr>
        <w:top w:val="none" w:sz="0" w:space="0" w:color="auto"/>
        <w:left w:val="none" w:sz="0" w:space="0" w:color="auto"/>
        <w:bottom w:val="none" w:sz="0" w:space="0" w:color="auto"/>
        <w:right w:val="none" w:sz="0" w:space="0" w:color="auto"/>
      </w:divBdr>
    </w:div>
    <w:div w:id="1506553260">
      <w:bodyDiv w:val="1"/>
      <w:marLeft w:val="0"/>
      <w:marRight w:val="0"/>
      <w:marTop w:val="0"/>
      <w:marBottom w:val="0"/>
      <w:divBdr>
        <w:top w:val="none" w:sz="0" w:space="0" w:color="auto"/>
        <w:left w:val="none" w:sz="0" w:space="0" w:color="auto"/>
        <w:bottom w:val="none" w:sz="0" w:space="0" w:color="auto"/>
        <w:right w:val="none" w:sz="0" w:space="0" w:color="auto"/>
      </w:divBdr>
    </w:div>
    <w:div w:id="1506743406">
      <w:bodyDiv w:val="1"/>
      <w:marLeft w:val="0"/>
      <w:marRight w:val="0"/>
      <w:marTop w:val="0"/>
      <w:marBottom w:val="0"/>
      <w:divBdr>
        <w:top w:val="none" w:sz="0" w:space="0" w:color="auto"/>
        <w:left w:val="none" w:sz="0" w:space="0" w:color="auto"/>
        <w:bottom w:val="none" w:sz="0" w:space="0" w:color="auto"/>
        <w:right w:val="none" w:sz="0" w:space="0" w:color="auto"/>
      </w:divBdr>
    </w:div>
    <w:div w:id="1506745262">
      <w:bodyDiv w:val="1"/>
      <w:marLeft w:val="0"/>
      <w:marRight w:val="0"/>
      <w:marTop w:val="0"/>
      <w:marBottom w:val="0"/>
      <w:divBdr>
        <w:top w:val="none" w:sz="0" w:space="0" w:color="auto"/>
        <w:left w:val="none" w:sz="0" w:space="0" w:color="auto"/>
        <w:bottom w:val="none" w:sz="0" w:space="0" w:color="auto"/>
        <w:right w:val="none" w:sz="0" w:space="0" w:color="auto"/>
      </w:divBdr>
    </w:div>
    <w:div w:id="1506942085">
      <w:bodyDiv w:val="1"/>
      <w:marLeft w:val="0"/>
      <w:marRight w:val="0"/>
      <w:marTop w:val="0"/>
      <w:marBottom w:val="0"/>
      <w:divBdr>
        <w:top w:val="none" w:sz="0" w:space="0" w:color="auto"/>
        <w:left w:val="none" w:sz="0" w:space="0" w:color="auto"/>
        <w:bottom w:val="none" w:sz="0" w:space="0" w:color="auto"/>
        <w:right w:val="none" w:sz="0" w:space="0" w:color="auto"/>
      </w:divBdr>
    </w:div>
    <w:div w:id="1508057604">
      <w:bodyDiv w:val="1"/>
      <w:marLeft w:val="0"/>
      <w:marRight w:val="0"/>
      <w:marTop w:val="0"/>
      <w:marBottom w:val="0"/>
      <w:divBdr>
        <w:top w:val="none" w:sz="0" w:space="0" w:color="auto"/>
        <w:left w:val="none" w:sz="0" w:space="0" w:color="auto"/>
        <w:bottom w:val="none" w:sz="0" w:space="0" w:color="auto"/>
        <w:right w:val="none" w:sz="0" w:space="0" w:color="auto"/>
      </w:divBdr>
    </w:div>
    <w:div w:id="1508062481">
      <w:bodyDiv w:val="1"/>
      <w:marLeft w:val="0"/>
      <w:marRight w:val="0"/>
      <w:marTop w:val="0"/>
      <w:marBottom w:val="0"/>
      <w:divBdr>
        <w:top w:val="none" w:sz="0" w:space="0" w:color="auto"/>
        <w:left w:val="none" w:sz="0" w:space="0" w:color="auto"/>
        <w:bottom w:val="none" w:sz="0" w:space="0" w:color="auto"/>
        <w:right w:val="none" w:sz="0" w:space="0" w:color="auto"/>
      </w:divBdr>
    </w:div>
    <w:div w:id="1508247817">
      <w:bodyDiv w:val="1"/>
      <w:marLeft w:val="0"/>
      <w:marRight w:val="0"/>
      <w:marTop w:val="0"/>
      <w:marBottom w:val="0"/>
      <w:divBdr>
        <w:top w:val="none" w:sz="0" w:space="0" w:color="auto"/>
        <w:left w:val="none" w:sz="0" w:space="0" w:color="auto"/>
        <w:bottom w:val="none" w:sz="0" w:space="0" w:color="auto"/>
        <w:right w:val="none" w:sz="0" w:space="0" w:color="auto"/>
      </w:divBdr>
    </w:div>
    <w:div w:id="1508522251">
      <w:bodyDiv w:val="1"/>
      <w:marLeft w:val="0"/>
      <w:marRight w:val="0"/>
      <w:marTop w:val="0"/>
      <w:marBottom w:val="0"/>
      <w:divBdr>
        <w:top w:val="none" w:sz="0" w:space="0" w:color="auto"/>
        <w:left w:val="none" w:sz="0" w:space="0" w:color="auto"/>
        <w:bottom w:val="none" w:sz="0" w:space="0" w:color="auto"/>
        <w:right w:val="none" w:sz="0" w:space="0" w:color="auto"/>
      </w:divBdr>
    </w:div>
    <w:div w:id="1508709746">
      <w:bodyDiv w:val="1"/>
      <w:marLeft w:val="0"/>
      <w:marRight w:val="0"/>
      <w:marTop w:val="0"/>
      <w:marBottom w:val="0"/>
      <w:divBdr>
        <w:top w:val="none" w:sz="0" w:space="0" w:color="auto"/>
        <w:left w:val="none" w:sz="0" w:space="0" w:color="auto"/>
        <w:bottom w:val="none" w:sz="0" w:space="0" w:color="auto"/>
        <w:right w:val="none" w:sz="0" w:space="0" w:color="auto"/>
      </w:divBdr>
    </w:div>
    <w:div w:id="1508792346">
      <w:bodyDiv w:val="1"/>
      <w:marLeft w:val="0"/>
      <w:marRight w:val="0"/>
      <w:marTop w:val="0"/>
      <w:marBottom w:val="0"/>
      <w:divBdr>
        <w:top w:val="none" w:sz="0" w:space="0" w:color="auto"/>
        <w:left w:val="none" w:sz="0" w:space="0" w:color="auto"/>
        <w:bottom w:val="none" w:sz="0" w:space="0" w:color="auto"/>
        <w:right w:val="none" w:sz="0" w:space="0" w:color="auto"/>
      </w:divBdr>
    </w:div>
    <w:div w:id="1508866088">
      <w:bodyDiv w:val="1"/>
      <w:marLeft w:val="0"/>
      <w:marRight w:val="0"/>
      <w:marTop w:val="0"/>
      <w:marBottom w:val="0"/>
      <w:divBdr>
        <w:top w:val="none" w:sz="0" w:space="0" w:color="auto"/>
        <w:left w:val="none" w:sz="0" w:space="0" w:color="auto"/>
        <w:bottom w:val="none" w:sz="0" w:space="0" w:color="auto"/>
        <w:right w:val="none" w:sz="0" w:space="0" w:color="auto"/>
      </w:divBdr>
    </w:div>
    <w:div w:id="1508979843">
      <w:bodyDiv w:val="1"/>
      <w:marLeft w:val="0"/>
      <w:marRight w:val="0"/>
      <w:marTop w:val="0"/>
      <w:marBottom w:val="0"/>
      <w:divBdr>
        <w:top w:val="none" w:sz="0" w:space="0" w:color="auto"/>
        <w:left w:val="none" w:sz="0" w:space="0" w:color="auto"/>
        <w:bottom w:val="none" w:sz="0" w:space="0" w:color="auto"/>
        <w:right w:val="none" w:sz="0" w:space="0" w:color="auto"/>
      </w:divBdr>
    </w:div>
    <w:div w:id="1509175975">
      <w:bodyDiv w:val="1"/>
      <w:marLeft w:val="0"/>
      <w:marRight w:val="0"/>
      <w:marTop w:val="0"/>
      <w:marBottom w:val="0"/>
      <w:divBdr>
        <w:top w:val="none" w:sz="0" w:space="0" w:color="auto"/>
        <w:left w:val="none" w:sz="0" w:space="0" w:color="auto"/>
        <w:bottom w:val="none" w:sz="0" w:space="0" w:color="auto"/>
        <w:right w:val="none" w:sz="0" w:space="0" w:color="auto"/>
      </w:divBdr>
    </w:div>
    <w:div w:id="1509249277">
      <w:bodyDiv w:val="1"/>
      <w:marLeft w:val="0"/>
      <w:marRight w:val="0"/>
      <w:marTop w:val="0"/>
      <w:marBottom w:val="0"/>
      <w:divBdr>
        <w:top w:val="none" w:sz="0" w:space="0" w:color="auto"/>
        <w:left w:val="none" w:sz="0" w:space="0" w:color="auto"/>
        <w:bottom w:val="none" w:sz="0" w:space="0" w:color="auto"/>
        <w:right w:val="none" w:sz="0" w:space="0" w:color="auto"/>
      </w:divBdr>
    </w:div>
    <w:div w:id="1509364068">
      <w:bodyDiv w:val="1"/>
      <w:marLeft w:val="0"/>
      <w:marRight w:val="0"/>
      <w:marTop w:val="0"/>
      <w:marBottom w:val="0"/>
      <w:divBdr>
        <w:top w:val="none" w:sz="0" w:space="0" w:color="auto"/>
        <w:left w:val="none" w:sz="0" w:space="0" w:color="auto"/>
        <w:bottom w:val="none" w:sz="0" w:space="0" w:color="auto"/>
        <w:right w:val="none" w:sz="0" w:space="0" w:color="auto"/>
      </w:divBdr>
    </w:div>
    <w:div w:id="1509364516">
      <w:bodyDiv w:val="1"/>
      <w:marLeft w:val="0"/>
      <w:marRight w:val="0"/>
      <w:marTop w:val="0"/>
      <w:marBottom w:val="0"/>
      <w:divBdr>
        <w:top w:val="none" w:sz="0" w:space="0" w:color="auto"/>
        <w:left w:val="none" w:sz="0" w:space="0" w:color="auto"/>
        <w:bottom w:val="none" w:sz="0" w:space="0" w:color="auto"/>
        <w:right w:val="none" w:sz="0" w:space="0" w:color="auto"/>
      </w:divBdr>
    </w:div>
    <w:div w:id="1509633953">
      <w:bodyDiv w:val="1"/>
      <w:marLeft w:val="0"/>
      <w:marRight w:val="0"/>
      <w:marTop w:val="0"/>
      <w:marBottom w:val="0"/>
      <w:divBdr>
        <w:top w:val="none" w:sz="0" w:space="0" w:color="auto"/>
        <w:left w:val="none" w:sz="0" w:space="0" w:color="auto"/>
        <w:bottom w:val="none" w:sz="0" w:space="0" w:color="auto"/>
        <w:right w:val="none" w:sz="0" w:space="0" w:color="auto"/>
      </w:divBdr>
    </w:div>
    <w:div w:id="1509757281">
      <w:bodyDiv w:val="1"/>
      <w:marLeft w:val="0"/>
      <w:marRight w:val="0"/>
      <w:marTop w:val="0"/>
      <w:marBottom w:val="0"/>
      <w:divBdr>
        <w:top w:val="none" w:sz="0" w:space="0" w:color="auto"/>
        <w:left w:val="none" w:sz="0" w:space="0" w:color="auto"/>
        <w:bottom w:val="none" w:sz="0" w:space="0" w:color="auto"/>
        <w:right w:val="none" w:sz="0" w:space="0" w:color="auto"/>
      </w:divBdr>
    </w:div>
    <w:div w:id="1509782788">
      <w:bodyDiv w:val="1"/>
      <w:marLeft w:val="0"/>
      <w:marRight w:val="0"/>
      <w:marTop w:val="0"/>
      <w:marBottom w:val="0"/>
      <w:divBdr>
        <w:top w:val="none" w:sz="0" w:space="0" w:color="auto"/>
        <w:left w:val="none" w:sz="0" w:space="0" w:color="auto"/>
        <w:bottom w:val="none" w:sz="0" w:space="0" w:color="auto"/>
        <w:right w:val="none" w:sz="0" w:space="0" w:color="auto"/>
      </w:divBdr>
    </w:div>
    <w:div w:id="1509904672">
      <w:bodyDiv w:val="1"/>
      <w:marLeft w:val="0"/>
      <w:marRight w:val="0"/>
      <w:marTop w:val="0"/>
      <w:marBottom w:val="0"/>
      <w:divBdr>
        <w:top w:val="none" w:sz="0" w:space="0" w:color="auto"/>
        <w:left w:val="none" w:sz="0" w:space="0" w:color="auto"/>
        <w:bottom w:val="none" w:sz="0" w:space="0" w:color="auto"/>
        <w:right w:val="none" w:sz="0" w:space="0" w:color="auto"/>
      </w:divBdr>
    </w:div>
    <w:div w:id="1510172567">
      <w:bodyDiv w:val="1"/>
      <w:marLeft w:val="0"/>
      <w:marRight w:val="0"/>
      <w:marTop w:val="0"/>
      <w:marBottom w:val="0"/>
      <w:divBdr>
        <w:top w:val="none" w:sz="0" w:space="0" w:color="auto"/>
        <w:left w:val="none" w:sz="0" w:space="0" w:color="auto"/>
        <w:bottom w:val="none" w:sz="0" w:space="0" w:color="auto"/>
        <w:right w:val="none" w:sz="0" w:space="0" w:color="auto"/>
      </w:divBdr>
    </w:div>
    <w:div w:id="1510371594">
      <w:bodyDiv w:val="1"/>
      <w:marLeft w:val="0"/>
      <w:marRight w:val="0"/>
      <w:marTop w:val="0"/>
      <w:marBottom w:val="0"/>
      <w:divBdr>
        <w:top w:val="none" w:sz="0" w:space="0" w:color="auto"/>
        <w:left w:val="none" w:sz="0" w:space="0" w:color="auto"/>
        <w:bottom w:val="none" w:sz="0" w:space="0" w:color="auto"/>
        <w:right w:val="none" w:sz="0" w:space="0" w:color="auto"/>
      </w:divBdr>
    </w:div>
    <w:div w:id="1510409463">
      <w:bodyDiv w:val="1"/>
      <w:marLeft w:val="0"/>
      <w:marRight w:val="0"/>
      <w:marTop w:val="0"/>
      <w:marBottom w:val="0"/>
      <w:divBdr>
        <w:top w:val="none" w:sz="0" w:space="0" w:color="auto"/>
        <w:left w:val="none" w:sz="0" w:space="0" w:color="auto"/>
        <w:bottom w:val="none" w:sz="0" w:space="0" w:color="auto"/>
        <w:right w:val="none" w:sz="0" w:space="0" w:color="auto"/>
      </w:divBdr>
    </w:div>
    <w:div w:id="1510410148">
      <w:bodyDiv w:val="1"/>
      <w:marLeft w:val="0"/>
      <w:marRight w:val="0"/>
      <w:marTop w:val="0"/>
      <w:marBottom w:val="0"/>
      <w:divBdr>
        <w:top w:val="none" w:sz="0" w:space="0" w:color="auto"/>
        <w:left w:val="none" w:sz="0" w:space="0" w:color="auto"/>
        <w:bottom w:val="none" w:sz="0" w:space="0" w:color="auto"/>
        <w:right w:val="none" w:sz="0" w:space="0" w:color="auto"/>
      </w:divBdr>
    </w:div>
    <w:div w:id="1510564773">
      <w:bodyDiv w:val="1"/>
      <w:marLeft w:val="0"/>
      <w:marRight w:val="0"/>
      <w:marTop w:val="0"/>
      <w:marBottom w:val="0"/>
      <w:divBdr>
        <w:top w:val="none" w:sz="0" w:space="0" w:color="auto"/>
        <w:left w:val="none" w:sz="0" w:space="0" w:color="auto"/>
        <w:bottom w:val="none" w:sz="0" w:space="0" w:color="auto"/>
        <w:right w:val="none" w:sz="0" w:space="0" w:color="auto"/>
      </w:divBdr>
    </w:div>
    <w:div w:id="1510605038">
      <w:bodyDiv w:val="1"/>
      <w:marLeft w:val="0"/>
      <w:marRight w:val="0"/>
      <w:marTop w:val="0"/>
      <w:marBottom w:val="0"/>
      <w:divBdr>
        <w:top w:val="none" w:sz="0" w:space="0" w:color="auto"/>
        <w:left w:val="none" w:sz="0" w:space="0" w:color="auto"/>
        <w:bottom w:val="none" w:sz="0" w:space="0" w:color="auto"/>
        <w:right w:val="none" w:sz="0" w:space="0" w:color="auto"/>
      </w:divBdr>
    </w:div>
    <w:div w:id="1510607272">
      <w:bodyDiv w:val="1"/>
      <w:marLeft w:val="0"/>
      <w:marRight w:val="0"/>
      <w:marTop w:val="0"/>
      <w:marBottom w:val="0"/>
      <w:divBdr>
        <w:top w:val="none" w:sz="0" w:space="0" w:color="auto"/>
        <w:left w:val="none" w:sz="0" w:space="0" w:color="auto"/>
        <w:bottom w:val="none" w:sz="0" w:space="0" w:color="auto"/>
        <w:right w:val="none" w:sz="0" w:space="0" w:color="auto"/>
      </w:divBdr>
    </w:div>
    <w:div w:id="1510868910">
      <w:bodyDiv w:val="1"/>
      <w:marLeft w:val="0"/>
      <w:marRight w:val="0"/>
      <w:marTop w:val="0"/>
      <w:marBottom w:val="0"/>
      <w:divBdr>
        <w:top w:val="none" w:sz="0" w:space="0" w:color="auto"/>
        <w:left w:val="none" w:sz="0" w:space="0" w:color="auto"/>
        <w:bottom w:val="none" w:sz="0" w:space="0" w:color="auto"/>
        <w:right w:val="none" w:sz="0" w:space="0" w:color="auto"/>
      </w:divBdr>
    </w:div>
    <w:div w:id="1510946911">
      <w:bodyDiv w:val="1"/>
      <w:marLeft w:val="0"/>
      <w:marRight w:val="0"/>
      <w:marTop w:val="0"/>
      <w:marBottom w:val="0"/>
      <w:divBdr>
        <w:top w:val="none" w:sz="0" w:space="0" w:color="auto"/>
        <w:left w:val="none" w:sz="0" w:space="0" w:color="auto"/>
        <w:bottom w:val="none" w:sz="0" w:space="0" w:color="auto"/>
        <w:right w:val="none" w:sz="0" w:space="0" w:color="auto"/>
      </w:divBdr>
    </w:div>
    <w:div w:id="1511144227">
      <w:bodyDiv w:val="1"/>
      <w:marLeft w:val="0"/>
      <w:marRight w:val="0"/>
      <w:marTop w:val="0"/>
      <w:marBottom w:val="0"/>
      <w:divBdr>
        <w:top w:val="none" w:sz="0" w:space="0" w:color="auto"/>
        <w:left w:val="none" w:sz="0" w:space="0" w:color="auto"/>
        <w:bottom w:val="none" w:sz="0" w:space="0" w:color="auto"/>
        <w:right w:val="none" w:sz="0" w:space="0" w:color="auto"/>
      </w:divBdr>
    </w:div>
    <w:div w:id="1511292632">
      <w:bodyDiv w:val="1"/>
      <w:marLeft w:val="0"/>
      <w:marRight w:val="0"/>
      <w:marTop w:val="0"/>
      <w:marBottom w:val="0"/>
      <w:divBdr>
        <w:top w:val="none" w:sz="0" w:space="0" w:color="auto"/>
        <w:left w:val="none" w:sz="0" w:space="0" w:color="auto"/>
        <w:bottom w:val="none" w:sz="0" w:space="0" w:color="auto"/>
        <w:right w:val="none" w:sz="0" w:space="0" w:color="auto"/>
      </w:divBdr>
    </w:div>
    <w:div w:id="1511482801">
      <w:bodyDiv w:val="1"/>
      <w:marLeft w:val="0"/>
      <w:marRight w:val="0"/>
      <w:marTop w:val="0"/>
      <w:marBottom w:val="0"/>
      <w:divBdr>
        <w:top w:val="none" w:sz="0" w:space="0" w:color="auto"/>
        <w:left w:val="none" w:sz="0" w:space="0" w:color="auto"/>
        <w:bottom w:val="none" w:sz="0" w:space="0" w:color="auto"/>
        <w:right w:val="none" w:sz="0" w:space="0" w:color="auto"/>
      </w:divBdr>
    </w:div>
    <w:div w:id="1511529976">
      <w:bodyDiv w:val="1"/>
      <w:marLeft w:val="0"/>
      <w:marRight w:val="0"/>
      <w:marTop w:val="0"/>
      <w:marBottom w:val="0"/>
      <w:divBdr>
        <w:top w:val="none" w:sz="0" w:space="0" w:color="auto"/>
        <w:left w:val="none" w:sz="0" w:space="0" w:color="auto"/>
        <w:bottom w:val="none" w:sz="0" w:space="0" w:color="auto"/>
        <w:right w:val="none" w:sz="0" w:space="0" w:color="auto"/>
      </w:divBdr>
    </w:div>
    <w:div w:id="1512139316">
      <w:bodyDiv w:val="1"/>
      <w:marLeft w:val="0"/>
      <w:marRight w:val="0"/>
      <w:marTop w:val="0"/>
      <w:marBottom w:val="0"/>
      <w:divBdr>
        <w:top w:val="none" w:sz="0" w:space="0" w:color="auto"/>
        <w:left w:val="none" w:sz="0" w:space="0" w:color="auto"/>
        <w:bottom w:val="none" w:sz="0" w:space="0" w:color="auto"/>
        <w:right w:val="none" w:sz="0" w:space="0" w:color="auto"/>
      </w:divBdr>
    </w:div>
    <w:div w:id="1512142197">
      <w:bodyDiv w:val="1"/>
      <w:marLeft w:val="0"/>
      <w:marRight w:val="0"/>
      <w:marTop w:val="0"/>
      <w:marBottom w:val="0"/>
      <w:divBdr>
        <w:top w:val="none" w:sz="0" w:space="0" w:color="auto"/>
        <w:left w:val="none" w:sz="0" w:space="0" w:color="auto"/>
        <w:bottom w:val="none" w:sz="0" w:space="0" w:color="auto"/>
        <w:right w:val="none" w:sz="0" w:space="0" w:color="auto"/>
      </w:divBdr>
    </w:div>
    <w:div w:id="1512333683">
      <w:bodyDiv w:val="1"/>
      <w:marLeft w:val="0"/>
      <w:marRight w:val="0"/>
      <w:marTop w:val="0"/>
      <w:marBottom w:val="0"/>
      <w:divBdr>
        <w:top w:val="none" w:sz="0" w:space="0" w:color="auto"/>
        <w:left w:val="none" w:sz="0" w:space="0" w:color="auto"/>
        <w:bottom w:val="none" w:sz="0" w:space="0" w:color="auto"/>
        <w:right w:val="none" w:sz="0" w:space="0" w:color="auto"/>
      </w:divBdr>
    </w:div>
    <w:div w:id="1512405537">
      <w:bodyDiv w:val="1"/>
      <w:marLeft w:val="0"/>
      <w:marRight w:val="0"/>
      <w:marTop w:val="0"/>
      <w:marBottom w:val="0"/>
      <w:divBdr>
        <w:top w:val="none" w:sz="0" w:space="0" w:color="auto"/>
        <w:left w:val="none" w:sz="0" w:space="0" w:color="auto"/>
        <w:bottom w:val="none" w:sz="0" w:space="0" w:color="auto"/>
        <w:right w:val="none" w:sz="0" w:space="0" w:color="auto"/>
      </w:divBdr>
    </w:div>
    <w:div w:id="1512572413">
      <w:bodyDiv w:val="1"/>
      <w:marLeft w:val="0"/>
      <w:marRight w:val="0"/>
      <w:marTop w:val="0"/>
      <w:marBottom w:val="0"/>
      <w:divBdr>
        <w:top w:val="none" w:sz="0" w:space="0" w:color="auto"/>
        <w:left w:val="none" w:sz="0" w:space="0" w:color="auto"/>
        <w:bottom w:val="none" w:sz="0" w:space="0" w:color="auto"/>
        <w:right w:val="none" w:sz="0" w:space="0" w:color="auto"/>
      </w:divBdr>
    </w:div>
    <w:div w:id="1512838082">
      <w:bodyDiv w:val="1"/>
      <w:marLeft w:val="0"/>
      <w:marRight w:val="0"/>
      <w:marTop w:val="0"/>
      <w:marBottom w:val="0"/>
      <w:divBdr>
        <w:top w:val="none" w:sz="0" w:space="0" w:color="auto"/>
        <w:left w:val="none" w:sz="0" w:space="0" w:color="auto"/>
        <w:bottom w:val="none" w:sz="0" w:space="0" w:color="auto"/>
        <w:right w:val="none" w:sz="0" w:space="0" w:color="auto"/>
      </w:divBdr>
    </w:div>
    <w:div w:id="1512910714">
      <w:bodyDiv w:val="1"/>
      <w:marLeft w:val="0"/>
      <w:marRight w:val="0"/>
      <w:marTop w:val="0"/>
      <w:marBottom w:val="0"/>
      <w:divBdr>
        <w:top w:val="none" w:sz="0" w:space="0" w:color="auto"/>
        <w:left w:val="none" w:sz="0" w:space="0" w:color="auto"/>
        <w:bottom w:val="none" w:sz="0" w:space="0" w:color="auto"/>
        <w:right w:val="none" w:sz="0" w:space="0" w:color="auto"/>
      </w:divBdr>
    </w:div>
    <w:div w:id="1512987831">
      <w:bodyDiv w:val="1"/>
      <w:marLeft w:val="0"/>
      <w:marRight w:val="0"/>
      <w:marTop w:val="0"/>
      <w:marBottom w:val="0"/>
      <w:divBdr>
        <w:top w:val="none" w:sz="0" w:space="0" w:color="auto"/>
        <w:left w:val="none" w:sz="0" w:space="0" w:color="auto"/>
        <w:bottom w:val="none" w:sz="0" w:space="0" w:color="auto"/>
        <w:right w:val="none" w:sz="0" w:space="0" w:color="auto"/>
      </w:divBdr>
    </w:div>
    <w:div w:id="1513103469">
      <w:bodyDiv w:val="1"/>
      <w:marLeft w:val="0"/>
      <w:marRight w:val="0"/>
      <w:marTop w:val="0"/>
      <w:marBottom w:val="0"/>
      <w:divBdr>
        <w:top w:val="none" w:sz="0" w:space="0" w:color="auto"/>
        <w:left w:val="none" w:sz="0" w:space="0" w:color="auto"/>
        <w:bottom w:val="none" w:sz="0" w:space="0" w:color="auto"/>
        <w:right w:val="none" w:sz="0" w:space="0" w:color="auto"/>
      </w:divBdr>
    </w:div>
    <w:div w:id="1513179917">
      <w:bodyDiv w:val="1"/>
      <w:marLeft w:val="0"/>
      <w:marRight w:val="0"/>
      <w:marTop w:val="0"/>
      <w:marBottom w:val="0"/>
      <w:divBdr>
        <w:top w:val="none" w:sz="0" w:space="0" w:color="auto"/>
        <w:left w:val="none" w:sz="0" w:space="0" w:color="auto"/>
        <w:bottom w:val="none" w:sz="0" w:space="0" w:color="auto"/>
        <w:right w:val="none" w:sz="0" w:space="0" w:color="auto"/>
      </w:divBdr>
    </w:div>
    <w:div w:id="1513303949">
      <w:bodyDiv w:val="1"/>
      <w:marLeft w:val="0"/>
      <w:marRight w:val="0"/>
      <w:marTop w:val="0"/>
      <w:marBottom w:val="0"/>
      <w:divBdr>
        <w:top w:val="none" w:sz="0" w:space="0" w:color="auto"/>
        <w:left w:val="none" w:sz="0" w:space="0" w:color="auto"/>
        <w:bottom w:val="none" w:sz="0" w:space="0" w:color="auto"/>
        <w:right w:val="none" w:sz="0" w:space="0" w:color="auto"/>
      </w:divBdr>
    </w:div>
    <w:div w:id="1513450618">
      <w:bodyDiv w:val="1"/>
      <w:marLeft w:val="0"/>
      <w:marRight w:val="0"/>
      <w:marTop w:val="0"/>
      <w:marBottom w:val="0"/>
      <w:divBdr>
        <w:top w:val="none" w:sz="0" w:space="0" w:color="auto"/>
        <w:left w:val="none" w:sz="0" w:space="0" w:color="auto"/>
        <w:bottom w:val="none" w:sz="0" w:space="0" w:color="auto"/>
        <w:right w:val="none" w:sz="0" w:space="0" w:color="auto"/>
      </w:divBdr>
    </w:div>
    <w:div w:id="1513492786">
      <w:bodyDiv w:val="1"/>
      <w:marLeft w:val="0"/>
      <w:marRight w:val="0"/>
      <w:marTop w:val="0"/>
      <w:marBottom w:val="0"/>
      <w:divBdr>
        <w:top w:val="none" w:sz="0" w:space="0" w:color="auto"/>
        <w:left w:val="none" w:sz="0" w:space="0" w:color="auto"/>
        <w:bottom w:val="none" w:sz="0" w:space="0" w:color="auto"/>
        <w:right w:val="none" w:sz="0" w:space="0" w:color="auto"/>
      </w:divBdr>
    </w:div>
    <w:div w:id="1513687767">
      <w:bodyDiv w:val="1"/>
      <w:marLeft w:val="0"/>
      <w:marRight w:val="0"/>
      <w:marTop w:val="0"/>
      <w:marBottom w:val="0"/>
      <w:divBdr>
        <w:top w:val="none" w:sz="0" w:space="0" w:color="auto"/>
        <w:left w:val="none" w:sz="0" w:space="0" w:color="auto"/>
        <w:bottom w:val="none" w:sz="0" w:space="0" w:color="auto"/>
        <w:right w:val="none" w:sz="0" w:space="0" w:color="auto"/>
      </w:divBdr>
    </w:div>
    <w:div w:id="1513837041">
      <w:bodyDiv w:val="1"/>
      <w:marLeft w:val="0"/>
      <w:marRight w:val="0"/>
      <w:marTop w:val="0"/>
      <w:marBottom w:val="0"/>
      <w:divBdr>
        <w:top w:val="none" w:sz="0" w:space="0" w:color="auto"/>
        <w:left w:val="none" w:sz="0" w:space="0" w:color="auto"/>
        <w:bottom w:val="none" w:sz="0" w:space="0" w:color="auto"/>
        <w:right w:val="none" w:sz="0" w:space="0" w:color="auto"/>
      </w:divBdr>
    </w:div>
    <w:div w:id="1513950412">
      <w:bodyDiv w:val="1"/>
      <w:marLeft w:val="0"/>
      <w:marRight w:val="0"/>
      <w:marTop w:val="0"/>
      <w:marBottom w:val="0"/>
      <w:divBdr>
        <w:top w:val="none" w:sz="0" w:space="0" w:color="auto"/>
        <w:left w:val="none" w:sz="0" w:space="0" w:color="auto"/>
        <w:bottom w:val="none" w:sz="0" w:space="0" w:color="auto"/>
        <w:right w:val="none" w:sz="0" w:space="0" w:color="auto"/>
      </w:divBdr>
    </w:div>
    <w:div w:id="1514029584">
      <w:bodyDiv w:val="1"/>
      <w:marLeft w:val="0"/>
      <w:marRight w:val="0"/>
      <w:marTop w:val="0"/>
      <w:marBottom w:val="0"/>
      <w:divBdr>
        <w:top w:val="none" w:sz="0" w:space="0" w:color="auto"/>
        <w:left w:val="none" w:sz="0" w:space="0" w:color="auto"/>
        <w:bottom w:val="none" w:sz="0" w:space="0" w:color="auto"/>
        <w:right w:val="none" w:sz="0" w:space="0" w:color="auto"/>
      </w:divBdr>
    </w:div>
    <w:div w:id="1514030798">
      <w:bodyDiv w:val="1"/>
      <w:marLeft w:val="0"/>
      <w:marRight w:val="0"/>
      <w:marTop w:val="0"/>
      <w:marBottom w:val="0"/>
      <w:divBdr>
        <w:top w:val="none" w:sz="0" w:space="0" w:color="auto"/>
        <w:left w:val="none" w:sz="0" w:space="0" w:color="auto"/>
        <w:bottom w:val="none" w:sz="0" w:space="0" w:color="auto"/>
        <w:right w:val="none" w:sz="0" w:space="0" w:color="auto"/>
      </w:divBdr>
    </w:div>
    <w:div w:id="1514035048">
      <w:bodyDiv w:val="1"/>
      <w:marLeft w:val="0"/>
      <w:marRight w:val="0"/>
      <w:marTop w:val="0"/>
      <w:marBottom w:val="0"/>
      <w:divBdr>
        <w:top w:val="none" w:sz="0" w:space="0" w:color="auto"/>
        <w:left w:val="none" w:sz="0" w:space="0" w:color="auto"/>
        <w:bottom w:val="none" w:sz="0" w:space="0" w:color="auto"/>
        <w:right w:val="none" w:sz="0" w:space="0" w:color="auto"/>
      </w:divBdr>
    </w:div>
    <w:div w:id="1514344673">
      <w:bodyDiv w:val="1"/>
      <w:marLeft w:val="0"/>
      <w:marRight w:val="0"/>
      <w:marTop w:val="0"/>
      <w:marBottom w:val="0"/>
      <w:divBdr>
        <w:top w:val="none" w:sz="0" w:space="0" w:color="auto"/>
        <w:left w:val="none" w:sz="0" w:space="0" w:color="auto"/>
        <w:bottom w:val="none" w:sz="0" w:space="0" w:color="auto"/>
        <w:right w:val="none" w:sz="0" w:space="0" w:color="auto"/>
      </w:divBdr>
    </w:div>
    <w:div w:id="1514420989">
      <w:bodyDiv w:val="1"/>
      <w:marLeft w:val="0"/>
      <w:marRight w:val="0"/>
      <w:marTop w:val="0"/>
      <w:marBottom w:val="0"/>
      <w:divBdr>
        <w:top w:val="none" w:sz="0" w:space="0" w:color="auto"/>
        <w:left w:val="none" w:sz="0" w:space="0" w:color="auto"/>
        <w:bottom w:val="none" w:sz="0" w:space="0" w:color="auto"/>
        <w:right w:val="none" w:sz="0" w:space="0" w:color="auto"/>
      </w:divBdr>
    </w:div>
    <w:div w:id="1514494247">
      <w:bodyDiv w:val="1"/>
      <w:marLeft w:val="0"/>
      <w:marRight w:val="0"/>
      <w:marTop w:val="0"/>
      <w:marBottom w:val="0"/>
      <w:divBdr>
        <w:top w:val="none" w:sz="0" w:space="0" w:color="auto"/>
        <w:left w:val="none" w:sz="0" w:space="0" w:color="auto"/>
        <w:bottom w:val="none" w:sz="0" w:space="0" w:color="auto"/>
        <w:right w:val="none" w:sz="0" w:space="0" w:color="auto"/>
      </w:divBdr>
    </w:div>
    <w:div w:id="1514497260">
      <w:bodyDiv w:val="1"/>
      <w:marLeft w:val="0"/>
      <w:marRight w:val="0"/>
      <w:marTop w:val="0"/>
      <w:marBottom w:val="0"/>
      <w:divBdr>
        <w:top w:val="none" w:sz="0" w:space="0" w:color="auto"/>
        <w:left w:val="none" w:sz="0" w:space="0" w:color="auto"/>
        <w:bottom w:val="none" w:sz="0" w:space="0" w:color="auto"/>
        <w:right w:val="none" w:sz="0" w:space="0" w:color="auto"/>
      </w:divBdr>
    </w:div>
    <w:div w:id="1514763273">
      <w:bodyDiv w:val="1"/>
      <w:marLeft w:val="0"/>
      <w:marRight w:val="0"/>
      <w:marTop w:val="0"/>
      <w:marBottom w:val="0"/>
      <w:divBdr>
        <w:top w:val="none" w:sz="0" w:space="0" w:color="auto"/>
        <w:left w:val="none" w:sz="0" w:space="0" w:color="auto"/>
        <w:bottom w:val="none" w:sz="0" w:space="0" w:color="auto"/>
        <w:right w:val="none" w:sz="0" w:space="0" w:color="auto"/>
      </w:divBdr>
    </w:div>
    <w:div w:id="1514806784">
      <w:bodyDiv w:val="1"/>
      <w:marLeft w:val="0"/>
      <w:marRight w:val="0"/>
      <w:marTop w:val="0"/>
      <w:marBottom w:val="0"/>
      <w:divBdr>
        <w:top w:val="none" w:sz="0" w:space="0" w:color="auto"/>
        <w:left w:val="none" w:sz="0" w:space="0" w:color="auto"/>
        <w:bottom w:val="none" w:sz="0" w:space="0" w:color="auto"/>
        <w:right w:val="none" w:sz="0" w:space="0" w:color="auto"/>
      </w:divBdr>
    </w:div>
    <w:div w:id="1514957300">
      <w:bodyDiv w:val="1"/>
      <w:marLeft w:val="0"/>
      <w:marRight w:val="0"/>
      <w:marTop w:val="0"/>
      <w:marBottom w:val="0"/>
      <w:divBdr>
        <w:top w:val="none" w:sz="0" w:space="0" w:color="auto"/>
        <w:left w:val="none" w:sz="0" w:space="0" w:color="auto"/>
        <w:bottom w:val="none" w:sz="0" w:space="0" w:color="auto"/>
        <w:right w:val="none" w:sz="0" w:space="0" w:color="auto"/>
      </w:divBdr>
    </w:div>
    <w:div w:id="1514998149">
      <w:bodyDiv w:val="1"/>
      <w:marLeft w:val="0"/>
      <w:marRight w:val="0"/>
      <w:marTop w:val="0"/>
      <w:marBottom w:val="0"/>
      <w:divBdr>
        <w:top w:val="none" w:sz="0" w:space="0" w:color="auto"/>
        <w:left w:val="none" w:sz="0" w:space="0" w:color="auto"/>
        <w:bottom w:val="none" w:sz="0" w:space="0" w:color="auto"/>
        <w:right w:val="none" w:sz="0" w:space="0" w:color="auto"/>
      </w:divBdr>
    </w:div>
    <w:div w:id="1515076245">
      <w:bodyDiv w:val="1"/>
      <w:marLeft w:val="0"/>
      <w:marRight w:val="0"/>
      <w:marTop w:val="0"/>
      <w:marBottom w:val="0"/>
      <w:divBdr>
        <w:top w:val="none" w:sz="0" w:space="0" w:color="auto"/>
        <w:left w:val="none" w:sz="0" w:space="0" w:color="auto"/>
        <w:bottom w:val="none" w:sz="0" w:space="0" w:color="auto"/>
        <w:right w:val="none" w:sz="0" w:space="0" w:color="auto"/>
      </w:divBdr>
    </w:div>
    <w:div w:id="1515340890">
      <w:bodyDiv w:val="1"/>
      <w:marLeft w:val="0"/>
      <w:marRight w:val="0"/>
      <w:marTop w:val="0"/>
      <w:marBottom w:val="0"/>
      <w:divBdr>
        <w:top w:val="none" w:sz="0" w:space="0" w:color="auto"/>
        <w:left w:val="none" w:sz="0" w:space="0" w:color="auto"/>
        <w:bottom w:val="none" w:sz="0" w:space="0" w:color="auto"/>
        <w:right w:val="none" w:sz="0" w:space="0" w:color="auto"/>
      </w:divBdr>
    </w:div>
    <w:div w:id="1515413026">
      <w:bodyDiv w:val="1"/>
      <w:marLeft w:val="0"/>
      <w:marRight w:val="0"/>
      <w:marTop w:val="0"/>
      <w:marBottom w:val="0"/>
      <w:divBdr>
        <w:top w:val="none" w:sz="0" w:space="0" w:color="auto"/>
        <w:left w:val="none" w:sz="0" w:space="0" w:color="auto"/>
        <w:bottom w:val="none" w:sz="0" w:space="0" w:color="auto"/>
        <w:right w:val="none" w:sz="0" w:space="0" w:color="auto"/>
      </w:divBdr>
    </w:div>
    <w:div w:id="1516265118">
      <w:bodyDiv w:val="1"/>
      <w:marLeft w:val="0"/>
      <w:marRight w:val="0"/>
      <w:marTop w:val="0"/>
      <w:marBottom w:val="0"/>
      <w:divBdr>
        <w:top w:val="none" w:sz="0" w:space="0" w:color="auto"/>
        <w:left w:val="none" w:sz="0" w:space="0" w:color="auto"/>
        <w:bottom w:val="none" w:sz="0" w:space="0" w:color="auto"/>
        <w:right w:val="none" w:sz="0" w:space="0" w:color="auto"/>
      </w:divBdr>
    </w:div>
    <w:div w:id="1516269663">
      <w:bodyDiv w:val="1"/>
      <w:marLeft w:val="0"/>
      <w:marRight w:val="0"/>
      <w:marTop w:val="0"/>
      <w:marBottom w:val="0"/>
      <w:divBdr>
        <w:top w:val="none" w:sz="0" w:space="0" w:color="auto"/>
        <w:left w:val="none" w:sz="0" w:space="0" w:color="auto"/>
        <w:bottom w:val="none" w:sz="0" w:space="0" w:color="auto"/>
        <w:right w:val="none" w:sz="0" w:space="0" w:color="auto"/>
      </w:divBdr>
    </w:div>
    <w:div w:id="1516312210">
      <w:bodyDiv w:val="1"/>
      <w:marLeft w:val="0"/>
      <w:marRight w:val="0"/>
      <w:marTop w:val="0"/>
      <w:marBottom w:val="0"/>
      <w:divBdr>
        <w:top w:val="none" w:sz="0" w:space="0" w:color="auto"/>
        <w:left w:val="none" w:sz="0" w:space="0" w:color="auto"/>
        <w:bottom w:val="none" w:sz="0" w:space="0" w:color="auto"/>
        <w:right w:val="none" w:sz="0" w:space="0" w:color="auto"/>
      </w:divBdr>
    </w:div>
    <w:div w:id="1516963738">
      <w:bodyDiv w:val="1"/>
      <w:marLeft w:val="0"/>
      <w:marRight w:val="0"/>
      <w:marTop w:val="0"/>
      <w:marBottom w:val="0"/>
      <w:divBdr>
        <w:top w:val="none" w:sz="0" w:space="0" w:color="auto"/>
        <w:left w:val="none" w:sz="0" w:space="0" w:color="auto"/>
        <w:bottom w:val="none" w:sz="0" w:space="0" w:color="auto"/>
        <w:right w:val="none" w:sz="0" w:space="0" w:color="auto"/>
      </w:divBdr>
    </w:div>
    <w:div w:id="1516967496">
      <w:bodyDiv w:val="1"/>
      <w:marLeft w:val="0"/>
      <w:marRight w:val="0"/>
      <w:marTop w:val="0"/>
      <w:marBottom w:val="0"/>
      <w:divBdr>
        <w:top w:val="none" w:sz="0" w:space="0" w:color="auto"/>
        <w:left w:val="none" w:sz="0" w:space="0" w:color="auto"/>
        <w:bottom w:val="none" w:sz="0" w:space="0" w:color="auto"/>
        <w:right w:val="none" w:sz="0" w:space="0" w:color="auto"/>
      </w:divBdr>
    </w:div>
    <w:div w:id="1517039805">
      <w:bodyDiv w:val="1"/>
      <w:marLeft w:val="0"/>
      <w:marRight w:val="0"/>
      <w:marTop w:val="0"/>
      <w:marBottom w:val="0"/>
      <w:divBdr>
        <w:top w:val="none" w:sz="0" w:space="0" w:color="auto"/>
        <w:left w:val="none" w:sz="0" w:space="0" w:color="auto"/>
        <w:bottom w:val="none" w:sz="0" w:space="0" w:color="auto"/>
        <w:right w:val="none" w:sz="0" w:space="0" w:color="auto"/>
      </w:divBdr>
    </w:div>
    <w:div w:id="1517309946">
      <w:bodyDiv w:val="1"/>
      <w:marLeft w:val="0"/>
      <w:marRight w:val="0"/>
      <w:marTop w:val="0"/>
      <w:marBottom w:val="0"/>
      <w:divBdr>
        <w:top w:val="none" w:sz="0" w:space="0" w:color="auto"/>
        <w:left w:val="none" w:sz="0" w:space="0" w:color="auto"/>
        <w:bottom w:val="none" w:sz="0" w:space="0" w:color="auto"/>
        <w:right w:val="none" w:sz="0" w:space="0" w:color="auto"/>
      </w:divBdr>
    </w:div>
    <w:div w:id="1517503530">
      <w:bodyDiv w:val="1"/>
      <w:marLeft w:val="0"/>
      <w:marRight w:val="0"/>
      <w:marTop w:val="0"/>
      <w:marBottom w:val="0"/>
      <w:divBdr>
        <w:top w:val="none" w:sz="0" w:space="0" w:color="auto"/>
        <w:left w:val="none" w:sz="0" w:space="0" w:color="auto"/>
        <w:bottom w:val="none" w:sz="0" w:space="0" w:color="auto"/>
        <w:right w:val="none" w:sz="0" w:space="0" w:color="auto"/>
      </w:divBdr>
    </w:div>
    <w:div w:id="1518079946">
      <w:bodyDiv w:val="1"/>
      <w:marLeft w:val="0"/>
      <w:marRight w:val="0"/>
      <w:marTop w:val="0"/>
      <w:marBottom w:val="0"/>
      <w:divBdr>
        <w:top w:val="none" w:sz="0" w:space="0" w:color="auto"/>
        <w:left w:val="none" w:sz="0" w:space="0" w:color="auto"/>
        <w:bottom w:val="none" w:sz="0" w:space="0" w:color="auto"/>
        <w:right w:val="none" w:sz="0" w:space="0" w:color="auto"/>
      </w:divBdr>
    </w:div>
    <w:div w:id="1518081648">
      <w:bodyDiv w:val="1"/>
      <w:marLeft w:val="0"/>
      <w:marRight w:val="0"/>
      <w:marTop w:val="0"/>
      <w:marBottom w:val="0"/>
      <w:divBdr>
        <w:top w:val="none" w:sz="0" w:space="0" w:color="auto"/>
        <w:left w:val="none" w:sz="0" w:space="0" w:color="auto"/>
        <w:bottom w:val="none" w:sz="0" w:space="0" w:color="auto"/>
        <w:right w:val="none" w:sz="0" w:space="0" w:color="auto"/>
      </w:divBdr>
    </w:div>
    <w:div w:id="1518884596">
      <w:bodyDiv w:val="1"/>
      <w:marLeft w:val="0"/>
      <w:marRight w:val="0"/>
      <w:marTop w:val="0"/>
      <w:marBottom w:val="0"/>
      <w:divBdr>
        <w:top w:val="none" w:sz="0" w:space="0" w:color="auto"/>
        <w:left w:val="none" w:sz="0" w:space="0" w:color="auto"/>
        <w:bottom w:val="none" w:sz="0" w:space="0" w:color="auto"/>
        <w:right w:val="none" w:sz="0" w:space="0" w:color="auto"/>
      </w:divBdr>
    </w:div>
    <w:div w:id="1519276967">
      <w:bodyDiv w:val="1"/>
      <w:marLeft w:val="0"/>
      <w:marRight w:val="0"/>
      <w:marTop w:val="0"/>
      <w:marBottom w:val="0"/>
      <w:divBdr>
        <w:top w:val="none" w:sz="0" w:space="0" w:color="auto"/>
        <w:left w:val="none" w:sz="0" w:space="0" w:color="auto"/>
        <w:bottom w:val="none" w:sz="0" w:space="0" w:color="auto"/>
        <w:right w:val="none" w:sz="0" w:space="0" w:color="auto"/>
      </w:divBdr>
    </w:div>
    <w:div w:id="1519660471">
      <w:bodyDiv w:val="1"/>
      <w:marLeft w:val="0"/>
      <w:marRight w:val="0"/>
      <w:marTop w:val="0"/>
      <w:marBottom w:val="0"/>
      <w:divBdr>
        <w:top w:val="none" w:sz="0" w:space="0" w:color="auto"/>
        <w:left w:val="none" w:sz="0" w:space="0" w:color="auto"/>
        <w:bottom w:val="none" w:sz="0" w:space="0" w:color="auto"/>
        <w:right w:val="none" w:sz="0" w:space="0" w:color="auto"/>
      </w:divBdr>
    </w:div>
    <w:div w:id="1519736983">
      <w:bodyDiv w:val="1"/>
      <w:marLeft w:val="0"/>
      <w:marRight w:val="0"/>
      <w:marTop w:val="0"/>
      <w:marBottom w:val="0"/>
      <w:divBdr>
        <w:top w:val="none" w:sz="0" w:space="0" w:color="auto"/>
        <w:left w:val="none" w:sz="0" w:space="0" w:color="auto"/>
        <w:bottom w:val="none" w:sz="0" w:space="0" w:color="auto"/>
        <w:right w:val="none" w:sz="0" w:space="0" w:color="auto"/>
      </w:divBdr>
    </w:div>
    <w:div w:id="1519807995">
      <w:bodyDiv w:val="1"/>
      <w:marLeft w:val="0"/>
      <w:marRight w:val="0"/>
      <w:marTop w:val="0"/>
      <w:marBottom w:val="0"/>
      <w:divBdr>
        <w:top w:val="none" w:sz="0" w:space="0" w:color="auto"/>
        <w:left w:val="none" w:sz="0" w:space="0" w:color="auto"/>
        <w:bottom w:val="none" w:sz="0" w:space="0" w:color="auto"/>
        <w:right w:val="none" w:sz="0" w:space="0" w:color="auto"/>
      </w:divBdr>
    </w:div>
    <w:div w:id="1520005952">
      <w:bodyDiv w:val="1"/>
      <w:marLeft w:val="0"/>
      <w:marRight w:val="0"/>
      <w:marTop w:val="0"/>
      <w:marBottom w:val="0"/>
      <w:divBdr>
        <w:top w:val="none" w:sz="0" w:space="0" w:color="auto"/>
        <w:left w:val="none" w:sz="0" w:space="0" w:color="auto"/>
        <w:bottom w:val="none" w:sz="0" w:space="0" w:color="auto"/>
        <w:right w:val="none" w:sz="0" w:space="0" w:color="auto"/>
      </w:divBdr>
    </w:div>
    <w:div w:id="1520045586">
      <w:bodyDiv w:val="1"/>
      <w:marLeft w:val="0"/>
      <w:marRight w:val="0"/>
      <w:marTop w:val="0"/>
      <w:marBottom w:val="0"/>
      <w:divBdr>
        <w:top w:val="none" w:sz="0" w:space="0" w:color="auto"/>
        <w:left w:val="none" w:sz="0" w:space="0" w:color="auto"/>
        <w:bottom w:val="none" w:sz="0" w:space="0" w:color="auto"/>
        <w:right w:val="none" w:sz="0" w:space="0" w:color="auto"/>
      </w:divBdr>
    </w:div>
    <w:div w:id="1520046897">
      <w:bodyDiv w:val="1"/>
      <w:marLeft w:val="0"/>
      <w:marRight w:val="0"/>
      <w:marTop w:val="0"/>
      <w:marBottom w:val="0"/>
      <w:divBdr>
        <w:top w:val="none" w:sz="0" w:space="0" w:color="auto"/>
        <w:left w:val="none" w:sz="0" w:space="0" w:color="auto"/>
        <w:bottom w:val="none" w:sz="0" w:space="0" w:color="auto"/>
        <w:right w:val="none" w:sz="0" w:space="0" w:color="auto"/>
      </w:divBdr>
    </w:div>
    <w:div w:id="1520193962">
      <w:bodyDiv w:val="1"/>
      <w:marLeft w:val="0"/>
      <w:marRight w:val="0"/>
      <w:marTop w:val="0"/>
      <w:marBottom w:val="0"/>
      <w:divBdr>
        <w:top w:val="none" w:sz="0" w:space="0" w:color="auto"/>
        <w:left w:val="none" w:sz="0" w:space="0" w:color="auto"/>
        <w:bottom w:val="none" w:sz="0" w:space="0" w:color="auto"/>
        <w:right w:val="none" w:sz="0" w:space="0" w:color="auto"/>
      </w:divBdr>
    </w:div>
    <w:div w:id="1520239644">
      <w:bodyDiv w:val="1"/>
      <w:marLeft w:val="0"/>
      <w:marRight w:val="0"/>
      <w:marTop w:val="0"/>
      <w:marBottom w:val="0"/>
      <w:divBdr>
        <w:top w:val="none" w:sz="0" w:space="0" w:color="auto"/>
        <w:left w:val="none" w:sz="0" w:space="0" w:color="auto"/>
        <w:bottom w:val="none" w:sz="0" w:space="0" w:color="auto"/>
        <w:right w:val="none" w:sz="0" w:space="0" w:color="auto"/>
      </w:divBdr>
    </w:div>
    <w:div w:id="1520394819">
      <w:bodyDiv w:val="1"/>
      <w:marLeft w:val="0"/>
      <w:marRight w:val="0"/>
      <w:marTop w:val="0"/>
      <w:marBottom w:val="0"/>
      <w:divBdr>
        <w:top w:val="none" w:sz="0" w:space="0" w:color="auto"/>
        <w:left w:val="none" w:sz="0" w:space="0" w:color="auto"/>
        <w:bottom w:val="none" w:sz="0" w:space="0" w:color="auto"/>
        <w:right w:val="none" w:sz="0" w:space="0" w:color="auto"/>
      </w:divBdr>
    </w:div>
    <w:div w:id="1520582929">
      <w:bodyDiv w:val="1"/>
      <w:marLeft w:val="0"/>
      <w:marRight w:val="0"/>
      <w:marTop w:val="0"/>
      <w:marBottom w:val="0"/>
      <w:divBdr>
        <w:top w:val="none" w:sz="0" w:space="0" w:color="auto"/>
        <w:left w:val="none" w:sz="0" w:space="0" w:color="auto"/>
        <w:bottom w:val="none" w:sz="0" w:space="0" w:color="auto"/>
        <w:right w:val="none" w:sz="0" w:space="0" w:color="auto"/>
      </w:divBdr>
    </w:div>
    <w:div w:id="1520654472">
      <w:bodyDiv w:val="1"/>
      <w:marLeft w:val="0"/>
      <w:marRight w:val="0"/>
      <w:marTop w:val="0"/>
      <w:marBottom w:val="0"/>
      <w:divBdr>
        <w:top w:val="none" w:sz="0" w:space="0" w:color="auto"/>
        <w:left w:val="none" w:sz="0" w:space="0" w:color="auto"/>
        <w:bottom w:val="none" w:sz="0" w:space="0" w:color="auto"/>
        <w:right w:val="none" w:sz="0" w:space="0" w:color="auto"/>
      </w:divBdr>
    </w:div>
    <w:div w:id="1520657895">
      <w:bodyDiv w:val="1"/>
      <w:marLeft w:val="0"/>
      <w:marRight w:val="0"/>
      <w:marTop w:val="0"/>
      <w:marBottom w:val="0"/>
      <w:divBdr>
        <w:top w:val="none" w:sz="0" w:space="0" w:color="auto"/>
        <w:left w:val="none" w:sz="0" w:space="0" w:color="auto"/>
        <w:bottom w:val="none" w:sz="0" w:space="0" w:color="auto"/>
        <w:right w:val="none" w:sz="0" w:space="0" w:color="auto"/>
      </w:divBdr>
    </w:div>
    <w:div w:id="1520658995">
      <w:bodyDiv w:val="1"/>
      <w:marLeft w:val="0"/>
      <w:marRight w:val="0"/>
      <w:marTop w:val="0"/>
      <w:marBottom w:val="0"/>
      <w:divBdr>
        <w:top w:val="none" w:sz="0" w:space="0" w:color="auto"/>
        <w:left w:val="none" w:sz="0" w:space="0" w:color="auto"/>
        <w:bottom w:val="none" w:sz="0" w:space="0" w:color="auto"/>
        <w:right w:val="none" w:sz="0" w:space="0" w:color="auto"/>
      </w:divBdr>
    </w:div>
    <w:div w:id="1520698860">
      <w:bodyDiv w:val="1"/>
      <w:marLeft w:val="0"/>
      <w:marRight w:val="0"/>
      <w:marTop w:val="0"/>
      <w:marBottom w:val="0"/>
      <w:divBdr>
        <w:top w:val="none" w:sz="0" w:space="0" w:color="auto"/>
        <w:left w:val="none" w:sz="0" w:space="0" w:color="auto"/>
        <w:bottom w:val="none" w:sz="0" w:space="0" w:color="auto"/>
        <w:right w:val="none" w:sz="0" w:space="0" w:color="auto"/>
      </w:divBdr>
    </w:div>
    <w:div w:id="1520778108">
      <w:bodyDiv w:val="1"/>
      <w:marLeft w:val="0"/>
      <w:marRight w:val="0"/>
      <w:marTop w:val="0"/>
      <w:marBottom w:val="0"/>
      <w:divBdr>
        <w:top w:val="none" w:sz="0" w:space="0" w:color="auto"/>
        <w:left w:val="none" w:sz="0" w:space="0" w:color="auto"/>
        <w:bottom w:val="none" w:sz="0" w:space="0" w:color="auto"/>
        <w:right w:val="none" w:sz="0" w:space="0" w:color="auto"/>
      </w:divBdr>
    </w:div>
    <w:div w:id="1520852784">
      <w:bodyDiv w:val="1"/>
      <w:marLeft w:val="0"/>
      <w:marRight w:val="0"/>
      <w:marTop w:val="0"/>
      <w:marBottom w:val="0"/>
      <w:divBdr>
        <w:top w:val="none" w:sz="0" w:space="0" w:color="auto"/>
        <w:left w:val="none" w:sz="0" w:space="0" w:color="auto"/>
        <w:bottom w:val="none" w:sz="0" w:space="0" w:color="auto"/>
        <w:right w:val="none" w:sz="0" w:space="0" w:color="auto"/>
      </w:divBdr>
    </w:div>
    <w:div w:id="1520926305">
      <w:bodyDiv w:val="1"/>
      <w:marLeft w:val="0"/>
      <w:marRight w:val="0"/>
      <w:marTop w:val="0"/>
      <w:marBottom w:val="0"/>
      <w:divBdr>
        <w:top w:val="none" w:sz="0" w:space="0" w:color="auto"/>
        <w:left w:val="none" w:sz="0" w:space="0" w:color="auto"/>
        <w:bottom w:val="none" w:sz="0" w:space="0" w:color="auto"/>
        <w:right w:val="none" w:sz="0" w:space="0" w:color="auto"/>
      </w:divBdr>
    </w:div>
    <w:div w:id="1520966973">
      <w:bodyDiv w:val="1"/>
      <w:marLeft w:val="0"/>
      <w:marRight w:val="0"/>
      <w:marTop w:val="0"/>
      <w:marBottom w:val="0"/>
      <w:divBdr>
        <w:top w:val="none" w:sz="0" w:space="0" w:color="auto"/>
        <w:left w:val="none" w:sz="0" w:space="0" w:color="auto"/>
        <w:bottom w:val="none" w:sz="0" w:space="0" w:color="auto"/>
        <w:right w:val="none" w:sz="0" w:space="0" w:color="auto"/>
      </w:divBdr>
    </w:div>
    <w:div w:id="1521241800">
      <w:bodyDiv w:val="1"/>
      <w:marLeft w:val="0"/>
      <w:marRight w:val="0"/>
      <w:marTop w:val="0"/>
      <w:marBottom w:val="0"/>
      <w:divBdr>
        <w:top w:val="none" w:sz="0" w:space="0" w:color="auto"/>
        <w:left w:val="none" w:sz="0" w:space="0" w:color="auto"/>
        <w:bottom w:val="none" w:sz="0" w:space="0" w:color="auto"/>
        <w:right w:val="none" w:sz="0" w:space="0" w:color="auto"/>
      </w:divBdr>
    </w:div>
    <w:div w:id="1521242842">
      <w:bodyDiv w:val="1"/>
      <w:marLeft w:val="0"/>
      <w:marRight w:val="0"/>
      <w:marTop w:val="0"/>
      <w:marBottom w:val="0"/>
      <w:divBdr>
        <w:top w:val="none" w:sz="0" w:space="0" w:color="auto"/>
        <w:left w:val="none" w:sz="0" w:space="0" w:color="auto"/>
        <w:bottom w:val="none" w:sz="0" w:space="0" w:color="auto"/>
        <w:right w:val="none" w:sz="0" w:space="0" w:color="auto"/>
      </w:divBdr>
    </w:div>
    <w:div w:id="1521352778">
      <w:bodyDiv w:val="1"/>
      <w:marLeft w:val="0"/>
      <w:marRight w:val="0"/>
      <w:marTop w:val="0"/>
      <w:marBottom w:val="0"/>
      <w:divBdr>
        <w:top w:val="none" w:sz="0" w:space="0" w:color="auto"/>
        <w:left w:val="none" w:sz="0" w:space="0" w:color="auto"/>
        <w:bottom w:val="none" w:sz="0" w:space="0" w:color="auto"/>
        <w:right w:val="none" w:sz="0" w:space="0" w:color="auto"/>
      </w:divBdr>
    </w:div>
    <w:div w:id="1521359073">
      <w:bodyDiv w:val="1"/>
      <w:marLeft w:val="0"/>
      <w:marRight w:val="0"/>
      <w:marTop w:val="0"/>
      <w:marBottom w:val="0"/>
      <w:divBdr>
        <w:top w:val="none" w:sz="0" w:space="0" w:color="auto"/>
        <w:left w:val="none" w:sz="0" w:space="0" w:color="auto"/>
        <w:bottom w:val="none" w:sz="0" w:space="0" w:color="auto"/>
        <w:right w:val="none" w:sz="0" w:space="0" w:color="auto"/>
      </w:divBdr>
    </w:div>
    <w:div w:id="1521746916">
      <w:bodyDiv w:val="1"/>
      <w:marLeft w:val="0"/>
      <w:marRight w:val="0"/>
      <w:marTop w:val="0"/>
      <w:marBottom w:val="0"/>
      <w:divBdr>
        <w:top w:val="none" w:sz="0" w:space="0" w:color="auto"/>
        <w:left w:val="none" w:sz="0" w:space="0" w:color="auto"/>
        <w:bottom w:val="none" w:sz="0" w:space="0" w:color="auto"/>
        <w:right w:val="none" w:sz="0" w:space="0" w:color="auto"/>
      </w:divBdr>
    </w:div>
    <w:div w:id="1522433938">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2741953">
      <w:bodyDiv w:val="1"/>
      <w:marLeft w:val="0"/>
      <w:marRight w:val="0"/>
      <w:marTop w:val="0"/>
      <w:marBottom w:val="0"/>
      <w:divBdr>
        <w:top w:val="none" w:sz="0" w:space="0" w:color="auto"/>
        <w:left w:val="none" w:sz="0" w:space="0" w:color="auto"/>
        <w:bottom w:val="none" w:sz="0" w:space="0" w:color="auto"/>
        <w:right w:val="none" w:sz="0" w:space="0" w:color="auto"/>
      </w:divBdr>
    </w:div>
    <w:div w:id="1522742951">
      <w:bodyDiv w:val="1"/>
      <w:marLeft w:val="0"/>
      <w:marRight w:val="0"/>
      <w:marTop w:val="0"/>
      <w:marBottom w:val="0"/>
      <w:divBdr>
        <w:top w:val="none" w:sz="0" w:space="0" w:color="auto"/>
        <w:left w:val="none" w:sz="0" w:space="0" w:color="auto"/>
        <w:bottom w:val="none" w:sz="0" w:space="0" w:color="auto"/>
        <w:right w:val="none" w:sz="0" w:space="0" w:color="auto"/>
      </w:divBdr>
    </w:div>
    <w:div w:id="1523324169">
      <w:bodyDiv w:val="1"/>
      <w:marLeft w:val="0"/>
      <w:marRight w:val="0"/>
      <w:marTop w:val="0"/>
      <w:marBottom w:val="0"/>
      <w:divBdr>
        <w:top w:val="none" w:sz="0" w:space="0" w:color="auto"/>
        <w:left w:val="none" w:sz="0" w:space="0" w:color="auto"/>
        <w:bottom w:val="none" w:sz="0" w:space="0" w:color="auto"/>
        <w:right w:val="none" w:sz="0" w:space="0" w:color="auto"/>
      </w:divBdr>
    </w:div>
    <w:div w:id="1523326732">
      <w:bodyDiv w:val="1"/>
      <w:marLeft w:val="0"/>
      <w:marRight w:val="0"/>
      <w:marTop w:val="0"/>
      <w:marBottom w:val="0"/>
      <w:divBdr>
        <w:top w:val="none" w:sz="0" w:space="0" w:color="auto"/>
        <w:left w:val="none" w:sz="0" w:space="0" w:color="auto"/>
        <w:bottom w:val="none" w:sz="0" w:space="0" w:color="auto"/>
        <w:right w:val="none" w:sz="0" w:space="0" w:color="auto"/>
      </w:divBdr>
    </w:div>
    <w:div w:id="1523397485">
      <w:bodyDiv w:val="1"/>
      <w:marLeft w:val="0"/>
      <w:marRight w:val="0"/>
      <w:marTop w:val="0"/>
      <w:marBottom w:val="0"/>
      <w:divBdr>
        <w:top w:val="none" w:sz="0" w:space="0" w:color="auto"/>
        <w:left w:val="none" w:sz="0" w:space="0" w:color="auto"/>
        <w:bottom w:val="none" w:sz="0" w:space="0" w:color="auto"/>
        <w:right w:val="none" w:sz="0" w:space="0" w:color="auto"/>
      </w:divBdr>
    </w:div>
    <w:div w:id="1523665531">
      <w:bodyDiv w:val="1"/>
      <w:marLeft w:val="0"/>
      <w:marRight w:val="0"/>
      <w:marTop w:val="0"/>
      <w:marBottom w:val="0"/>
      <w:divBdr>
        <w:top w:val="none" w:sz="0" w:space="0" w:color="auto"/>
        <w:left w:val="none" w:sz="0" w:space="0" w:color="auto"/>
        <w:bottom w:val="none" w:sz="0" w:space="0" w:color="auto"/>
        <w:right w:val="none" w:sz="0" w:space="0" w:color="auto"/>
      </w:divBdr>
    </w:div>
    <w:div w:id="1524131552">
      <w:bodyDiv w:val="1"/>
      <w:marLeft w:val="0"/>
      <w:marRight w:val="0"/>
      <w:marTop w:val="0"/>
      <w:marBottom w:val="0"/>
      <w:divBdr>
        <w:top w:val="none" w:sz="0" w:space="0" w:color="auto"/>
        <w:left w:val="none" w:sz="0" w:space="0" w:color="auto"/>
        <w:bottom w:val="none" w:sz="0" w:space="0" w:color="auto"/>
        <w:right w:val="none" w:sz="0" w:space="0" w:color="auto"/>
      </w:divBdr>
    </w:div>
    <w:div w:id="1525053081">
      <w:bodyDiv w:val="1"/>
      <w:marLeft w:val="0"/>
      <w:marRight w:val="0"/>
      <w:marTop w:val="0"/>
      <w:marBottom w:val="0"/>
      <w:divBdr>
        <w:top w:val="none" w:sz="0" w:space="0" w:color="auto"/>
        <w:left w:val="none" w:sz="0" w:space="0" w:color="auto"/>
        <w:bottom w:val="none" w:sz="0" w:space="0" w:color="auto"/>
        <w:right w:val="none" w:sz="0" w:space="0" w:color="auto"/>
      </w:divBdr>
    </w:div>
    <w:div w:id="1525438504">
      <w:bodyDiv w:val="1"/>
      <w:marLeft w:val="0"/>
      <w:marRight w:val="0"/>
      <w:marTop w:val="0"/>
      <w:marBottom w:val="0"/>
      <w:divBdr>
        <w:top w:val="none" w:sz="0" w:space="0" w:color="auto"/>
        <w:left w:val="none" w:sz="0" w:space="0" w:color="auto"/>
        <w:bottom w:val="none" w:sz="0" w:space="0" w:color="auto"/>
        <w:right w:val="none" w:sz="0" w:space="0" w:color="auto"/>
      </w:divBdr>
    </w:div>
    <w:div w:id="1525630219">
      <w:bodyDiv w:val="1"/>
      <w:marLeft w:val="0"/>
      <w:marRight w:val="0"/>
      <w:marTop w:val="0"/>
      <w:marBottom w:val="0"/>
      <w:divBdr>
        <w:top w:val="none" w:sz="0" w:space="0" w:color="auto"/>
        <w:left w:val="none" w:sz="0" w:space="0" w:color="auto"/>
        <w:bottom w:val="none" w:sz="0" w:space="0" w:color="auto"/>
        <w:right w:val="none" w:sz="0" w:space="0" w:color="auto"/>
      </w:divBdr>
    </w:div>
    <w:div w:id="1525703395">
      <w:bodyDiv w:val="1"/>
      <w:marLeft w:val="0"/>
      <w:marRight w:val="0"/>
      <w:marTop w:val="0"/>
      <w:marBottom w:val="0"/>
      <w:divBdr>
        <w:top w:val="none" w:sz="0" w:space="0" w:color="auto"/>
        <w:left w:val="none" w:sz="0" w:space="0" w:color="auto"/>
        <w:bottom w:val="none" w:sz="0" w:space="0" w:color="auto"/>
        <w:right w:val="none" w:sz="0" w:space="0" w:color="auto"/>
      </w:divBdr>
    </w:div>
    <w:div w:id="1525824571">
      <w:bodyDiv w:val="1"/>
      <w:marLeft w:val="0"/>
      <w:marRight w:val="0"/>
      <w:marTop w:val="0"/>
      <w:marBottom w:val="0"/>
      <w:divBdr>
        <w:top w:val="none" w:sz="0" w:space="0" w:color="auto"/>
        <w:left w:val="none" w:sz="0" w:space="0" w:color="auto"/>
        <w:bottom w:val="none" w:sz="0" w:space="0" w:color="auto"/>
        <w:right w:val="none" w:sz="0" w:space="0" w:color="auto"/>
      </w:divBdr>
    </w:div>
    <w:div w:id="1525896674">
      <w:bodyDiv w:val="1"/>
      <w:marLeft w:val="0"/>
      <w:marRight w:val="0"/>
      <w:marTop w:val="0"/>
      <w:marBottom w:val="0"/>
      <w:divBdr>
        <w:top w:val="none" w:sz="0" w:space="0" w:color="auto"/>
        <w:left w:val="none" w:sz="0" w:space="0" w:color="auto"/>
        <w:bottom w:val="none" w:sz="0" w:space="0" w:color="auto"/>
        <w:right w:val="none" w:sz="0" w:space="0" w:color="auto"/>
      </w:divBdr>
    </w:div>
    <w:div w:id="1525897798">
      <w:bodyDiv w:val="1"/>
      <w:marLeft w:val="0"/>
      <w:marRight w:val="0"/>
      <w:marTop w:val="0"/>
      <w:marBottom w:val="0"/>
      <w:divBdr>
        <w:top w:val="none" w:sz="0" w:space="0" w:color="auto"/>
        <w:left w:val="none" w:sz="0" w:space="0" w:color="auto"/>
        <w:bottom w:val="none" w:sz="0" w:space="0" w:color="auto"/>
        <w:right w:val="none" w:sz="0" w:space="0" w:color="auto"/>
      </w:divBdr>
    </w:div>
    <w:div w:id="1525945185">
      <w:bodyDiv w:val="1"/>
      <w:marLeft w:val="0"/>
      <w:marRight w:val="0"/>
      <w:marTop w:val="0"/>
      <w:marBottom w:val="0"/>
      <w:divBdr>
        <w:top w:val="none" w:sz="0" w:space="0" w:color="auto"/>
        <w:left w:val="none" w:sz="0" w:space="0" w:color="auto"/>
        <w:bottom w:val="none" w:sz="0" w:space="0" w:color="auto"/>
        <w:right w:val="none" w:sz="0" w:space="0" w:color="auto"/>
      </w:divBdr>
    </w:div>
    <w:div w:id="1526090344">
      <w:bodyDiv w:val="1"/>
      <w:marLeft w:val="0"/>
      <w:marRight w:val="0"/>
      <w:marTop w:val="0"/>
      <w:marBottom w:val="0"/>
      <w:divBdr>
        <w:top w:val="none" w:sz="0" w:space="0" w:color="auto"/>
        <w:left w:val="none" w:sz="0" w:space="0" w:color="auto"/>
        <w:bottom w:val="none" w:sz="0" w:space="0" w:color="auto"/>
        <w:right w:val="none" w:sz="0" w:space="0" w:color="auto"/>
      </w:divBdr>
    </w:div>
    <w:div w:id="1526092194">
      <w:bodyDiv w:val="1"/>
      <w:marLeft w:val="0"/>
      <w:marRight w:val="0"/>
      <w:marTop w:val="0"/>
      <w:marBottom w:val="0"/>
      <w:divBdr>
        <w:top w:val="none" w:sz="0" w:space="0" w:color="auto"/>
        <w:left w:val="none" w:sz="0" w:space="0" w:color="auto"/>
        <w:bottom w:val="none" w:sz="0" w:space="0" w:color="auto"/>
        <w:right w:val="none" w:sz="0" w:space="0" w:color="auto"/>
      </w:divBdr>
    </w:div>
    <w:div w:id="1526751447">
      <w:bodyDiv w:val="1"/>
      <w:marLeft w:val="0"/>
      <w:marRight w:val="0"/>
      <w:marTop w:val="0"/>
      <w:marBottom w:val="0"/>
      <w:divBdr>
        <w:top w:val="none" w:sz="0" w:space="0" w:color="auto"/>
        <w:left w:val="none" w:sz="0" w:space="0" w:color="auto"/>
        <w:bottom w:val="none" w:sz="0" w:space="0" w:color="auto"/>
        <w:right w:val="none" w:sz="0" w:space="0" w:color="auto"/>
      </w:divBdr>
    </w:div>
    <w:div w:id="1526795374">
      <w:bodyDiv w:val="1"/>
      <w:marLeft w:val="0"/>
      <w:marRight w:val="0"/>
      <w:marTop w:val="0"/>
      <w:marBottom w:val="0"/>
      <w:divBdr>
        <w:top w:val="none" w:sz="0" w:space="0" w:color="auto"/>
        <w:left w:val="none" w:sz="0" w:space="0" w:color="auto"/>
        <w:bottom w:val="none" w:sz="0" w:space="0" w:color="auto"/>
        <w:right w:val="none" w:sz="0" w:space="0" w:color="auto"/>
      </w:divBdr>
    </w:div>
    <w:div w:id="1526938165">
      <w:bodyDiv w:val="1"/>
      <w:marLeft w:val="0"/>
      <w:marRight w:val="0"/>
      <w:marTop w:val="0"/>
      <w:marBottom w:val="0"/>
      <w:divBdr>
        <w:top w:val="none" w:sz="0" w:space="0" w:color="auto"/>
        <w:left w:val="none" w:sz="0" w:space="0" w:color="auto"/>
        <w:bottom w:val="none" w:sz="0" w:space="0" w:color="auto"/>
        <w:right w:val="none" w:sz="0" w:space="0" w:color="auto"/>
      </w:divBdr>
    </w:div>
    <w:div w:id="1526943406">
      <w:bodyDiv w:val="1"/>
      <w:marLeft w:val="0"/>
      <w:marRight w:val="0"/>
      <w:marTop w:val="0"/>
      <w:marBottom w:val="0"/>
      <w:divBdr>
        <w:top w:val="none" w:sz="0" w:space="0" w:color="auto"/>
        <w:left w:val="none" w:sz="0" w:space="0" w:color="auto"/>
        <w:bottom w:val="none" w:sz="0" w:space="0" w:color="auto"/>
        <w:right w:val="none" w:sz="0" w:space="0" w:color="auto"/>
      </w:divBdr>
    </w:div>
    <w:div w:id="1527057958">
      <w:bodyDiv w:val="1"/>
      <w:marLeft w:val="0"/>
      <w:marRight w:val="0"/>
      <w:marTop w:val="0"/>
      <w:marBottom w:val="0"/>
      <w:divBdr>
        <w:top w:val="none" w:sz="0" w:space="0" w:color="auto"/>
        <w:left w:val="none" w:sz="0" w:space="0" w:color="auto"/>
        <w:bottom w:val="none" w:sz="0" w:space="0" w:color="auto"/>
        <w:right w:val="none" w:sz="0" w:space="0" w:color="auto"/>
      </w:divBdr>
    </w:div>
    <w:div w:id="1527064641">
      <w:bodyDiv w:val="1"/>
      <w:marLeft w:val="0"/>
      <w:marRight w:val="0"/>
      <w:marTop w:val="0"/>
      <w:marBottom w:val="0"/>
      <w:divBdr>
        <w:top w:val="none" w:sz="0" w:space="0" w:color="auto"/>
        <w:left w:val="none" w:sz="0" w:space="0" w:color="auto"/>
        <w:bottom w:val="none" w:sz="0" w:space="0" w:color="auto"/>
        <w:right w:val="none" w:sz="0" w:space="0" w:color="auto"/>
      </w:divBdr>
    </w:div>
    <w:div w:id="1527403037">
      <w:bodyDiv w:val="1"/>
      <w:marLeft w:val="0"/>
      <w:marRight w:val="0"/>
      <w:marTop w:val="0"/>
      <w:marBottom w:val="0"/>
      <w:divBdr>
        <w:top w:val="none" w:sz="0" w:space="0" w:color="auto"/>
        <w:left w:val="none" w:sz="0" w:space="0" w:color="auto"/>
        <w:bottom w:val="none" w:sz="0" w:space="0" w:color="auto"/>
        <w:right w:val="none" w:sz="0" w:space="0" w:color="auto"/>
      </w:divBdr>
    </w:div>
    <w:div w:id="1527451305">
      <w:bodyDiv w:val="1"/>
      <w:marLeft w:val="0"/>
      <w:marRight w:val="0"/>
      <w:marTop w:val="0"/>
      <w:marBottom w:val="0"/>
      <w:divBdr>
        <w:top w:val="none" w:sz="0" w:space="0" w:color="auto"/>
        <w:left w:val="none" w:sz="0" w:space="0" w:color="auto"/>
        <w:bottom w:val="none" w:sz="0" w:space="0" w:color="auto"/>
        <w:right w:val="none" w:sz="0" w:space="0" w:color="auto"/>
      </w:divBdr>
    </w:div>
    <w:div w:id="1527476942">
      <w:bodyDiv w:val="1"/>
      <w:marLeft w:val="0"/>
      <w:marRight w:val="0"/>
      <w:marTop w:val="0"/>
      <w:marBottom w:val="0"/>
      <w:divBdr>
        <w:top w:val="none" w:sz="0" w:space="0" w:color="auto"/>
        <w:left w:val="none" w:sz="0" w:space="0" w:color="auto"/>
        <w:bottom w:val="none" w:sz="0" w:space="0" w:color="auto"/>
        <w:right w:val="none" w:sz="0" w:space="0" w:color="auto"/>
      </w:divBdr>
    </w:div>
    <w:div w:id="1527863547">
      <w:bodyDiv w:val="1"/>
      <w:marLeft w:val="0"/>
      <w:marRight w:val="0"/>
      <w:marTop w:val="0"/>
      <w:marBottom w:val="0"/>
      <w:divBdr>
        <w:top w:val="none" w:sz="0" w:space="0" w:color="auto"/>
        <w:left w:val="none" w:sz="0" w:space="0" w:color="auto"/>
        <w:bottom w:val="none" w:sz="0" w:space="0" w:color="auto"/>
        <w:right w:val="none" w:sz="0" w:space="0" w:color="auto"/>
      </w:divBdr>
    </w:div>
    <w:div w:id="1527869531">
      <w:bodyDiv w:val="1"/>
      <w:marLeft w:val="0"/>
      <w:marRight w:val="0"/>
      <w:marTop w:val="0"/>
      <w:marBottom w:val="0"/>
      <w:divBdr>
        <w:top w:val="none" w:sz="0" w:space="0" w:color="auto"/>
        <w:left w:val="none" w:sz="0" w:space="0" w:color="auto"/>
        <w:bottom w:val="none" w:sz="0" w:space="0" w:color="auto"/>
        <w:right w:val="none" w:sz="0" w:space="0" w:color="auto"/>
      </w:divBdr>
    </w:div>
    <w:div w:id="1528062321">
      <w:bodyDiv w:val="1"/>
      <w:marLeft w:val="0"/>
      <w:marRight w:val="0"/>
      <w:marTop w:val="0"/>
      <w:marBottom w:val="0"/>
      <w:divBdr>
        <w:top w:val="none" w:sz="0" w:space="0" w:color="auto"/>
        <w:left w:val="none" w:sz="0" w:space="0" w:color="auto"/>
        <w:bottom w:val="none" w:sz="0" w:space="0" w:color="auto"/>
        <w:right w:val="none" w:sz="0" w:space="0" w:color="auto"/>
      </w:divBdr>
    </w:div>
    <w:div w:id="1528173743">
      <w:bodyDiv w:val="1"/>
      <w:marLeft w:val="0"/>
      <w:marRight w:val="0"/>
      <w:marTop w:val="0"/>
      <w:marBottom w:val="0"/>
      <w:divBdr>
        <w:top w:val="none" w:sz="0" w:space="0" w:color="auto"/>
        <w:left w:val="none" w:sz="0" w:space="0" w:color="auto"/>
        <w:bottom w:val="none" w:sz="0" w:space="0" w:color="auto"/>
        <w:right w:val="none" w:sz="0" w:space="0" w:color="auto"/>
      </w:divBdr>
    </w:div>
    <w:div w:id="1528327042">
      <w:bodyDiv w:val="1"/>
      <w:marLeft w:val="0"/>
      <w:marRight w:val="0"/>
      <w:marTop w:val="0"/>
      <w:marBottom w:val="0"/>
      <w:divBdr>
        <w:top w:val="none" w:sz="0" w:space="0" w:color="auto"/>
        <w:left w:val="none" w:sz="0" w:space="0" w:color="auto"/>
        <w:bottom w:val="none" w:sz="0" w:space="0" w:color="auto"/>
        <w:right w:val="none" w:sz="0" w:space="0" w:color="auto"/>
      </w:divBdr>
    </w:div>
    <w:div w:id="1528374737">
      <w:bodyDiv w:val="1"/>
      <w:marLeft w:val="0"/>
      <w:marRight w:val="0"/>
      <w:marTop w:val="0"/>
      <w:marBottom w:val="0"/>
      <w:divBdr>
        <w:top w:val="none" w:sz="0" w:space="0" w:color="auto"/>
        <w:left w:val="none" w:sz="0" w:space="0" w:color="auto"/>
        <w:bottom w:val="none" w:sz="0" w:space="0" w:color="auto"/>
        <w:right w:val="none" w:sz="0" w:space="0" w:color="auto"/>
      </w:divBdr>
    </w:div>
    <w:div w:id="1528907381">
      <w:bodyDiv w:val="1"/>
      <w:marLeft w:val="0"/>
      <w:marRight w:val="0"/>
      <w:marTop w:val="0"/>
      <w:marBottom w:val="0"/>
      <w:divBdr>
        <w:top w:val="none" w:sz="0" w:space="0" w:color="auto"/>
        <w:left w:val="none" w:sz="0" w:space="0" w:color="auto"/>
        <w:bottom w:val="none" w:sz="0" w:space="0" w:color="auto"/>
        <w:right w:val="none" w:sz="0" w:space="0" w:color="auto"/>
      </w:divBdr>
    </w:div>
    <w:div w:id="1529100952">
      <w:bodyDiv w:val="1"/>
      <w:marLeft w:val="0"/>
      <w:marRight w:val="0"/>
      <w:marTop w:val="0"/>
      <w:marBottom w:val="0"/>
      <w:divBdr>
        <w:top w:val="none" w:sz="0" w:space="0" w:color="auto"/>
        <w:left w:val="none" w:sz="0" w:space="0" w:color="auto"/>
        <w:bottom w:val="none" w:sz="0" w:space="0" w:color="auto"/>
        <w:right w:val="none" w:sz="0" w:space="0" w:color="auto"/>
      </w:divBdr>
    </w:div>
    <w:div w:id="1529105859">
      <w:bodyDiv w:val="1"/>
      <w:marLeft w:val="0"/>
      <w:marRight w:val="0"/>
      <w:marTop w:val="0"/>
      <w:marBottom w:val="0"/>
      <w:divBdr>
        <w:top w:val="none" w:sz="0" w:space="0" w:color="auto"/>
        <w:left w:val="none" w:sz="0" w:space="0" w:color="auto"/>
        <w:bottom w:val="none" w:sz="0" w:space="0" w:color="auto"/>
        <w:right w:val="none" w:sz="0" w:space="0" w:color="auto"/>
      </w:divBdr>
    </w:div>
    <w:div w:id="1529178454">
      <w:bodyDiv w:val="1"/>
      <w:marLeft w:val="0"/>
      <w:marRight w:val="0"/>
      <w:marTop w:val="0"/>
      <w:marBottom w:val="0"/>
      <w:divBdr>
        <w:top w:val="none" w:sz="0" w:space="0" w:color="auto"/>
        <w:left w:val="none" w:sz="0" w:space="0" w:color="auto"/>
        <w:bottom w:val="none" w:sz="0" w:space="0" w:color="auto"/>
        <w:right w:val="none" w:sz="0" w:space="0" w:color="auto"/>
      </w:divBdr>
    </w:div>
    <w:div w:id="1529293218">
      <w:bodyDiv w:val="1"/>
      <w:marLeft w:val="0"/>
      <w:marRight w:val="0"/>
      <w:marTop w:val="0"/>
      <w:marBottom w:val="0"/>
      <w:divBdr>
        <w:top w:val="none" w:sz="0" w:space="0" w:color="auto"/>
        <w:left w:val="none" w:sz="0" w:space="0" w:color="auto"/>
        <w:bottom w:val="none" w:sz="0" w:space="0" w:color="auto"/>
        <w:right w:val="none" w:sz="0" w:space="0" w:color="auto"/>
      </w:divBdr>
    </w:div>
    <w:div w:id="1529367159">
      <w:bodyDiv w:val="1"/>
      <w:marLeft w:val="0"/>
      <w:marRight w:val="0"/>
      <w:marTop w:val="0"/>
      <w:marBottom w:val="0"/>
      <w:divBdr>
        <w:top w:val="none" w:sz="0" w:space="0" w:color="auto"/>
        <w:left w:val="none" w:sz="0" w:space="0" w:color="auto"/>
        <w:bottom w:val="none" w:sz="0" w:space="0" w:color="auto"/>
        <w:right w:val="none" w:sz="0" w:space="0" w:color="auto"/>
      </w:divBdr>
    </w:div>
    <w:div w:id="1529443167">
      <w:bodyDiv w:val="1"/>
      <w:marLeft w:val="0"/>
      <w:marRight w:val="0"/>
      <w:marTop w:val="0"/>
      <w:marBottom w:val="0"/>
      <w:divBdr>
        <w:top w:val="none" w:sz="0" w:space="0" w:color="auto"/>
        <w:left w:val="none" w:sz="0" w:space="0" w:color="auto"/>
        <w:bottom w:val="none" w:sz="0" w:space="0" w:color="auto"/>
        <w:right w:val="none" w:sz="0" w:space="0" w:color="auto"/>
      </w:divBdr>
    </w:div>
    <w:div w:id="1529561360">
      <w:bodyDiv w:val="1"/>
      <w:marLeft w:val="0"/>
      <w:marRight w:val="0"/>
      <w:marTop w:val="0"/>
      <w:marBottom w:val="0"/>
      <w:divBdr>
        <w:top w:val="none" w:sz="0" w:space="0" w:color="auto"/>
        <w:left w:val="none" w:sz="0" w:space="0" w:color="auto"/>
        <w:bottom w:val="none" w:sz="0" w:space="0" w:color="auto"/>
        <w:right w:val="none" w:sz="0" w:space="0" w:color="auto"/>
      </w:divBdr>
    </w:div>
    <w:div w:id="1529684455">
      <w:bodyDiv w:val="1"/>
      <w:marLeft w:val="0"/>
      <w:marRight w:val="0"/>
      <w:marTop w:val="0"/>
      <w:marBottom w:val="0"/>
      <w:divBdr>
        <w:top w:val="none" w:sz="0" w:space="0" w:color="auto"/>
        <w:left w:val="none" w:sz="0" w:space="0" w:color="auto"/>
        <w:bottom w:val="none" w:sz="0" w:space="0" w:color="auto"/>
        <w:right w:val="none" w:sz="0" w:space="0" w:color="auto"/>
      </w:divBdr>
    </w:div>
    <w:div w:id="1529754336">
      <w:bodyDiv w:val="1"/>
      <w:marLeft w:val="0"/>
      <w:marRight w:val="0"/>
      <w:marTop w:val="0"/>
      <w:marBottom w:val="0"/>
      <w:divBdr>
        <w:top w:val="none" w:sz="0" w:space="0" w:color="auto"/>
        <w:left w:val="none" w:sz="0" w:space="0" w:color="auto"/>
        <w:bottom w:val="none" w:sz="0" w:space="0" w:color="auto"/>
        <w:right w:val="none" w:sz="0" w:space="0" w:color="auto"/>
      </w:divBdr>
    </w:div>
    <w:div w:id="1529875785">
      <w:bodyDiv w:val="1"/>
      <w:marLeft w:val="0"/>
      <w:marRight w:val="0"/>
      <w:marTop w:val="0"/>
      <w:marBottom w:val="0"/>
      <w:divBdr>
        <w:top w:val="none" w:sz="0" w:space="0" w:color="auto"/>
        <w:left w:val="none" w:sz="0" w:space="0" w:color="auto"/>
        <w:bottom w:val="none" w:sz="0" w:space="0" w:color="auto"/>
        <w:right w:val="none" w:sz="0" w:space="0" w:color="auto"/>
      </w:divBdr>
    </w:div>
    <w:div w:id="1529954448">
      <w:bodyDiv w:val="1"/>
      <w:marLeft w:val="0"/>
      <w:marRight w:val="0"/>
      <w:marTop w:val="0"/>
      <w:marBottom w:val="0"/>
      <w:divBdr>
        <w:top w:val="none" w:sz="0" w:space="0" w:color="auto"/>
        <w:left w:val="none" w:sz="0" w:space="0" w:color="auto"/>
        <w:bottom w:val="none" w:sz="0" w:space="0" w:color="auto"/>
        <w:right w:val="none" w:sz="0" w:space="0" w:color="auto"/>
      </w:divBdr>
    </w:div>
    <w:div w:id="1530146761">
      <w:bodyDiv w:val="1"/>
      <w:marLeft w:val="0"/>
      <w:marRight w:val="0"/>
      <w:marTop w:val="0"/>
      <w:marBottom w:val="0"/>
      <w:divBdr>
        <w:top w:val="none" w:sz="0" w:space="0" w:color="auto"/>
        <w:left w:val="none" w:sz="0" w:space="0" w:color="auto"/>
        <w:bottom w:val="none" w:sz="0" w:space="0" w:color="auto"/>
        <w:right w:val="none" w:sz="0" w:space="0" w:color="auto"/>
      </w:divBdr>
    </w:div>
    <w:div w:id="1530296766">
      <w:bodyDiv w:val="1"/>
      <w:marLeft w:val="0"/>
      <w:marRight w:val="0"/>
      <w:marTop w:val="0"/>
      <w:marBottom w:val="0"/>
      <w:divBdr>
        <w:top w:val="none" w:sz="0" w:space="0" w:color="auto"/>
        <w:left w:val="none" w:sz="0" w:space="0" w:color="auto"/>
        <w:bottom w:val="none" w:sz="0" w:space="0" w:color="auto"/>
        <w:right w:val="none" w:sz="0" w:space="0" w:color="auto"/>
      </w:divBdr>
    </w:div>
    <w:div w:id="1530487107">
      <w:bodyDiv w:val="1"/>
      <w:marLeft w:val="0"/>
      <w:marRight w:val="0"/>
      <w:marTop w:val="0"/>
      <w:marBottom w:val="0"/>
      <w:divBdr>
        <w:top w:val="none" w:sz="0" w:space="0" w:color="auto"/>
        <w:left w:val="none" w:sz="0" w:space="0" w:color="auto"/>
        <w:bottom w:val="none" w:sz="0" w:space="0" w:color="auto"/>
        <w:right w:val="none" w:sz="0" w:space="0" w:color="auto"/>
      </w:divBdr>
    </w:div>
    <w:div w:id="1530491032">
      <w:bodyDiv w:val="1"/>
      <w:marLeft w:val="0"/>
      <w:marRight w:val="0"/>
      <w:marTop w:val="0"/>
      <w:marBottom w:val="0"/>
      <w:divBdr>
        <w:top w:val="none" w:sz="0" w:space="0" w:color="auto"/>
        <w:left w:val="none" w:sz="0" w:space="0" w:color="auto"/>
        <w:bottom w:val="none" w:sz="0" w:space="0" w:color="auto"/>
        <w:right w:val="none" w:sz="0" w:space="0" w:color="auto"/>
      </w:divBdr>
    </w:div>
    <w:div w:id="1530870271">
      <w:bodyDiv w:val="1"/>
      <w:marLeft w:val="0"/>
      <w:marRight w:val="0"/>
      <w:marTop w:val="0"/>
      <w:marBottom w:val="0"/>
      <w:divBdr>
        <w:top w:val="none" w:sz="0" w:space="0" w:color="auto"/>
        <w:left w:val="none" w:sz="0" w:space="0" w:color="auto"/>
        <w:bottom w:val="none" w:sz="0" w:space="0" w:color="auto"/>
        <w:right w:val="none" w:sz="0" w:space="0" w:color="auto"/>
      </w:divBdr>
    </w:div>
    <w:div w:id="1531142534">
      <w:bodyDiv w:val="1"/>
      <w:marLeft w:val="0"/>
      <w:marRight w:val="0"/>
      <w:marTop w:val="0"/>
      <w:marBottom w:val="0"/>
      <w:divBdr>
        <w:top w:val="none" w:sz="0" w:space="0" w:color="auto"/>
        <w:left w:val="none" w:sz="0" w:space="0" w:color="auto"/>
        <w:bottom w:val="none" w:sz="0" w:space="0" w:color="auto"/>
        <w:right w:val="none" w:sz="0" w:space="0" w:color="auto"/>
      </w:divBdr>
    </w:div>
    <w:div w:id="1531458029">
      <w:bodyDiv w:val="1"/>
      <w:marLeft w:val="0"/>
      <w:marRight w:val="0"/>
      <w:marTop w:val="0"/>
      <w:marBottom w:val="0"/>
      <w:divBdr>
        <w:top w:val="none" w:sz="0" w:space="0" w:color="auto"/>
        <w:left w:val="none" w:sz="0" w:space="0" w:color="auto"/>
        <w:bottom w:val="none" w:sz="0" w:space="0" w:color="auto"/>
        <w:right w:val="none" w:sz="0" w:space="0" w:color="auto"/>
      </w:divBdr>
    </w:div>
    <w:div w:id="1531530089">
      <w:bodyDiv w:val="1"/>
      <w:marLeft w:val="0"/>
      <w:marRight w:val="0"/>
      <w:marTop w:val="0"/>
      <w:marBottom w:val="0"/>
      <w:divBdr>
        <w:top w:val="none" w:sz="0" w:space="0" w:color="auto"/>
        <w:left w:val="none" w:sz="0" w:space="0" w:color="auto"/>
        <w:bottom w:val="none" w:sz="0" w:space="0" w:color="auto"/>
        <w:right w:val="none" w:sz="0" w:space="0" w:color="auto"/>
      </w:divBdr>
    </w:div>
    <w:div w:id="1531793984">
      <w:bodyDiv w:val="1"/>
      <w:marLeft w:val="0"/>
      <w:marRight w:val="0"/>
      <w:marTop w:val="0"/>
      <w:marBottom w:val="0"/>
      <w:divBdr>
        <w:top w:val="none" w:sz="0" w:space="0" w:color="auto"/>
        <w:left w:val="none" w:sz="0" w:space="0" w:color="auto"/>
        <w:bottom w:val="none" w:sz="0" w:space="0" w:color="auto"/>
        <w:right w:val="none" w:sz="0" w:space="0" w:color="auto"/>
      </w:divBdr>
    </w:div>
    <w:div w:id="1531914151">
      <w:bodyDiv w:val="1"/>
      <w:marLeft w:val="0"/>
      <w:marRight w:val="0"/>
      <w:marTop w:val="0"/>
      <w:marBottom w:val="0"/>
      <w:divBdr>
        <w:top w:val="none" w:sz="0" w:space="0" w:color="auto"/>
        <w:left w:val="none" w:sz="0" w:space="0" w:color="auto"/>
        <w:bottom w:val="none" w:sz="0" w:space="0" w:color="auto"/>
        <w:right w:val="none" w:sz="0" w:space="0" w:color="auto"/>
      </w:divBdr>
    </w:div>
    <w:div w:id="1531990573">
      <w:bodyDiv w:val="1"/>
      <w:marLeft w:val="0"/>
      <w:marRight w:val="0"/>
      <w:marTop w:val="0"/>
      <w:marBottom w:val="0"/>
      <w:divBdr>
        <w:top w:val="none" w:sz="0" w:space="0" w:color="auto"/>
        <w:left w:val="none" w:sz="0" w:space="0" w:color="auto"/>
        <w:bottom w:val="none" w:sz="0" w:space="0" w:color="auto"/>
        <w:right w:val="none" w:sz="0" w:space="0" w:color="auto"/>
      </w:divBdr>
    </w:div>
    <w:div w:id="1532038132">
      <w:bodyDiv w:val="1"/>
      <w:marLeft w:val="0"/>
      <w:marRight w:val="0"/>
      <w:marTop w:val="0"/>
      <w:marBottom w:val="0"/>
      <w:divBdr>
        <w:top w:val="none" w:sz="0" w:space="0" w:color="auto"/>
        <w:left w:val="none" w:sz="0" w:space="0" w:color="auto"/>
        <w:bottom w:val="none" w:sz="0" w:space="0" w:color="auto"/>
        <w:right w:val="none" w:sz="0" w:space="0" w:color="auto"/>
      </w:divBdr>
    </w:div>
    <w:div w:id="1532112817">
      <w:bodyDiv w:val="1"/>
      <w:marLeft w:val="0"/>
      <w:marRight w:val="0"/>
      <w:marTop w:val="0"/>
      <w:marBottom w:val="0"/>
      <w:divBdr>
        <w:top w:val="none" w:sz="0" w:space="0" w:color="auto"/>
        <w:left w:val="none" w:sz="0" w:space="0" w:color="auto"/>
        <w:bottom w:val="none" w:sz="0" w:space="0" w:color="auto"/>
        <w:right w:val="none" w:sz="0" w:space="0" w:color="auto"/>
      </w:divBdr>
    </w:div>
    <w:div w:id="1532301828">
      <w:bodyDiv w:val="1"/>
      <w:marLeft w:val="0"/>
      <w:marRight w:val="0"/>
      <w:marTop w:val="0"/>
      <w:marBottom w:val="0"/>
      <w:divBdr>
        <w:top w:val="none" w:sz="0" w:space="0" w:color="auto"/>
        <w:left w:val="none" w:sz="0" w:space="0" w:color="auto"/>
        <w:bottom w:val="none" w:sz="0" w:space="0" w:color="auto"/>
        <w:right w:val="none" w:sz="0" w:space="0" w:color="auto"/>
      </w:divBdr>
    </w:div>
    <w:div w:id="1532692713">
      <w:bodyDiv w:val="1"/>
      <w:marLeft w:val="0"/>
      <w:marRight w:val="0"/>
      <w:marTop w:val="0"/>
      <w:marBottom w:val="0"/>
      <w:divBdr>
        <w:top w:val="none" w:sz="0" w:space="0" w:color="auto"/>
        <w:left w:val="none" w:sz="0" w:space="0" w:color="auto"/>
        <w:bottom w:val="none" w:sz="0" w:space="0" w:color="auto"/>
        <w:right w:val="none" w:sz="0" w:space="0" w:color="auto"/>
      </w:divBdr>
    </w:div>
    <w:div w:id="1532718889">
      <w:bodyDiv w:val="1"/>
      <w:marLeft w:val="0"/>
      <w:marRight w:val="0"/>
      <w:marTop w:val="0"/>
      <w:marBottom w:val="0"/>
      <w:divBdr>
        <w:top w:val="none" w:sz="0" w:space="0" w:color="auto"/>
        <w:left w:val="none" w:sz="0" w:space="0" w:color="auto"/>
        <w:bottom w:val="none" w:sz="0" w:space="0" w:color="auto"/>
        <w:right w:val="none" w:sz="0" w:space="0" w:color="auto"/>
      </w:divBdr>
    </w:div>
    <w:div w:id="1532836587">
      <w:bodyDiv w:val="1"/>
      <w:marLeft w:val="0"/>
      <w:marRight w:val="0"/>
      <w:marTop w:val="0"/>
      <w:marBottom w:val="0"/>
      <w:divBdr>
        <w:top w:val="none" w:sz="0" w:space="0" w:color="auto"/>
        <w:left w:val="none" w:sz="0" w:space="0" w:color="auto"/>
        <w:bottom w:val="none" w:sz="0" w:space="0" w:color="auto"/>
        <w:right w:val="none" w:sz="0" w:space="0" w:color="auto"/>
      </w:divBdr>
    </w:div>
    <w:div w:id="1532912240">
      <w:bodyDiv w:val="1"/>
      <w:marLeft w:val="0"/>
      <w:marRight w:val="0"/>
      <w:marTop w:val="0"/>
      <w:marBottom w:val="0"/>
      <w:divBdr>
        <w:top w:val="none" w:sz="0" w:space="0" w:color="auto"/>
        <w:left w:val="none" w:sz="0" w:space="0" w:color="auto"/>
        <w:bottom w:val="none" w:sz="0" w:space="0" w:color="auto"/>
        <w:right w:val="none" w:sz="0" w:space="0" w:color="auto"/>
      </w:divBdr>
    </w:div>
    <w:div w:id="1532958747">
      <w:bodyDiv w:val="1"/>
      <w:marLeft w:val="0"/>
      <w:marRight w:val="0"/>
      <w:marTop w:val="0"/>
      <w:marBottom w:val="0"/>
      <w:divBdr>
        <w:top w:val="none" w:sz="0" w:space="0" w:color="auto"/>
        <w:left w:val="none" w:sz="0" w:space="0" w:color="auto"/>
        <w:bottom w:val="none" w:sz="0" w:space="0" w:color="auto"/>
        <w:right w:val="none" w:sz="0" w:space="0" w:color="auto"/>
      </w:divBdr>
    </w:div>
    <w:div w:id="1533029134">
      <w:bodyDiv w:val="1"/>
      <w:marLeft w:val="0"/>
      <w:marRight w:val="0"/>
      <w:marTop w:val="0"/>
      <w:marBottom w:val="0"/>
      <w:divBdr>
        <w:top w:val="none" w:sz="0" w:space="0" w:color="auto"/>
        <w:left w:val="none" w:sz="0" w:space="0" w:color="auto"/>
        <w:bottom w:val="none" w:sz="0" w:space="0" w:color="auto"/>
        <w:right w:val="none" w:sz="0" w:space="0" w:color="auto"/>
      </w:divBdr>
    </w:div>
    <w:div w:id="1533029160">
      <w:bodyDiv w:val="1"/>
      <w:marLeft w:val="0"/>
      <w:marRight w:val="0"/>
      <w:marTop w:val="0"/>
      <w:marBottom w:val="0"/>
      <w:divBdr>
        <w:top w:val="none" w:sz="0" w:space="0" w:color="auto"/>
        <w:left w:val="none" w:sz="0" w:space="0" w:color="auto"/>
        <w:bottom w:val="none" w:sz="0" w:space="0" w:color="auto"/>
        <w:right w:val="none" w:sz="0" w:space="0" w:color="auto"/>
      </w:divBdr>
    </w:div>
    <w:div w:id="1533180604">
      <w:bodyDiv w:val="1"/>
      <w:marLeft w:val="0"/>
      <w:marRight w:val="0"/>
      <w:marTop w:val="0"/>
      <w:marBottom w:val="0"/>
      <w:divBdr>
        <w:top w:val="none" w:sz="0" w:space="0" w:color="auto"/>
        <w:left w:val="none" w:sz="0" w:space="0" w:color="auto"/>
        <w:bottom w:val="none" w:sz="0" w:space="0" w:color="auto"/>
        <w:right w:val="none" w:sz="0" w:space="0" w:color="auto"/>
      </w:divBdr>
    </w:div>
    <w:div w:id="1533301003">
      <w:bodyDiv w:val="1"/>
      <w:marLeft w:val="0"/>
      <w:marRight w:val="0"/>
      <w:marTop w:val="0"/>
      <w:marBottom w:val="0"/>
      <w:divBdr>
        <w:top w:val="none" w:sz="0" w:space="0" w:color="auto"/>
        <w:left w:val="none" w:sz="0" w:space="0" w:color="auto"/>
        <w:bottom w:val="none" w:sz="0" w:space="0" w:color="auto"/>
        <w:right w:val="none" w:sz="0" w:space="0" w:color="auto"/>
      </w:divBdr>
    </w:div>
    <w:div w:id="1533372745">
      <w:bodyDiv w:val="1"/>
      <w:marLeft w:val="0"/>
      <w:marRight w:val="0"/>
      <w:marTop w:val="0"/>
      <w:marBottom w:val="0"/>
      <w:divBdr>
        <w:top w:val="none" w:sz="0" w:space="0" w:color="auto"/>
        <w:left w:val="none" w:sz="0" w:space="0" w:color="auto"/>
        <w:bottom w:val="none" w:sz="0" w:space="0" w:color="auto"/>
        <w:right w:val="none" w:sz="0" w:space="0" w:color="auto"/>
      </w:divBdr>
    </w:div>
    <w:div w:id="1533572835">
      <w:bodyDiv w:val="1"/>
      <w:marLeft w:val="0"/>
      <w:marRight w:val="0"/>
      <w:marTop w:val="0"/>
      <w:marBottom w:val="0"/>
      <w:divBdr>
        <w:top w:val="none" w:sz="0" w:space="0" w:color="auto"/>
        <w:left w:val="none" w:sz="0" w:space="0" w:color="auto"/>
        <w:bottom w:val="none" w:sz="0" w:space="0" w:color="auto"/>
        <w:right w:val="none" w:sz="0" w:space="0" w:color="auto"/>
      </w:divBdr>
    </w:div>
    <w:div w:id="1533953739">
      <w:bodyDiv w:val="1"/>
      <w:marLeft w:val="0"/>
      <w:marRight w:val="0"/>
      <w:marTop w:val="0"/>
      <w:marBottom w:val="0"/>
      <w:divBdr>
        <w:top w:val="none" w:sz="0" w:space="0" w:color="auto"/>
        <w:left w:val="none" w:sz="0" w:space="0" w:color="auto"/>
        <w:bottom w:val="none" w:sz="0" w:space="0" w:color="auto"/>
        <w:right w:val="none" w:sz="0" w:space="0" w:color="auto"/>
      </w:divBdr>
    </w:div>
    <w:div w:id="1534078560">
      <w:bodyDiv w:val="1"/>
      <w:marLeft w:val="0"/>
      <w:marRight w:val="0"/>
      <w:marTop w:val="0"/>
      <w:marBottom w:val="0"/>
      <w:divBdr>
        <w:top w:val="none" w:sz="0" w:space="0" w:color="auto"/>
        <w:left w:val="none" w:sz="0" w:space="0" w:color="auto"/>
        <w:bottom w:val="none" w:sz="0" w:space="0" w:color="auto"/>
        <w:right w:val="none" w:sz="0" w:space="0" w:color="auto"/>
      </w:divBdr>
    </w:div>
    <w:div w:id="1534269589">
      <w:bodyDiv w:val="1"/>
      <w:marLeft w:val="0"/>
      <w:marRight w:val="0"/>
      <w:marTop w:val="0"/>
      <w:marBottom w:val="0"/>
      <w:divBdr>
        <w:top w:val="none" w:sz="0" w:space="0" w:color="auto"/>
        <w:left w:val="none" w:sz="0" w:space="0" w:color="auto"/>
        <w:bottom w:val="none" w:sz="0" w:space="0" w:color="auto"/>
        <w:right w:val="none" w:sz="0" w:space="0" w:color="auto"/>
      </w:divBdr>
    </w:div>
    <w:div w:id="1534269643">
      <w:bodyDiv w:val="1"/>
      <w:marLeft w:val="0"/>
      <w:marRight w:val="0"/>
      <w:marTop w:val="0"/>
      <w:marBottom w:val="0"/>
      <w:divBdr>
        <w:top w:val="none" w:sz="0" w:space="0" w:color="auto"/>
        <w:left w:val="none" w:sz="0" w:space="0" w:color="auto"/>
        <w:bottom w:val="none" w:sz="0" w:space="0" w:color="auto"/>
        <w:right w:val="none" w:sz="0" w:space="0" w:color="auto"/>
      </w:divBdr>
    </w:div>
    <w:div w:id="1534417945">
      <w:bodyDiv w:val="1"/>
      <w:marLeft w:val="0"/>
      <w:marRight w:val="0"/>
      <w:marTop w:val="0"/>
      <w:marBottom w:val="0"/>
      <w:divBdr>
        <w:top w:val="none" w:sz="0" w:space="0" w:color="auto"/>
        <w:left w:val="none" w:sz="0" w:space="0" w:color="auto"/>
        <w:bottom w:val="none" w:sz="0" w:space="0" w:color="auto"/>
        <w:right w:val="none" w:sz="0" w:space="0" w:color="auto"/>
      </w:divBdr>
    </w:div>
    <w:div w:id="1534465961">
      <w:bodyDiv w:val="1"/>
      <w:marLeft w:val="0"/>
      <w:marRight w:val="0"/>
      <w:marTop w:val="0"/>
      <w:marBottom w:val="0"/>
      <w:divBdr>
        <w:top w:val="none" w:sz="0" w:space="0" w:color="auto"/>
        <w:left w:val="none" w:sz="0" w:space="0" w:color="auto"/>
        <w:bottom w:val="none" w:sz="0" w:space="0" w:color="auto"/>
        <w:right w:val="none" w:sz="0" w:space="0" w:color="auto"/>
      </w:divBdr>
    </w:div>
    <w:div w:id="1534532710">
      <w:bodyDiv w:val="1"/>
      <w:marLeft w:val="0"/>
      <w:marRight w:val="0"/>
      <w:marTop w:val="0"/>
      <w:marBottom w:val="0"/>
      <w:divBdr>
        <w:top w:val="none" w:sz="0" w:space="0" w:color="auto"/>
        <w:left w:val="none" w:sz="0" w:space="0" w:color="auto"/>
        <w:bottom w:val="none" w:sz="0" w:space="0" w:color="auto"/>
        <w:right w:val="none" w:sz="0" w:space="0" w:color="auto"/>
      </w:divBdr>
    </w:div>
    <w:div w:id="1534533116">
      <w:bodyDiv w:val="1"/>
      <w:marLeft w:val="0"/>
      <w:marRight w:val="0"/>
      <w:marTop w:val="0"/>
      <w:marBottom w:val="0"/>
      <w:divBdr>
        <w:top w:val="none" w:sz="0" w:space="0" w:color="auto"/>
        <w:left w:val="none" w:sz="0" w:space="0" w:color="auto"/>
        <w:bottom w:val="none" w:sz="0" w:space="0" w:color="auto"/>
        <w:right w:val="none" w:sz="0" w:space="0" w:color="auto"/>
      </w:divBdr>
    </w:div>
    <w:div w:id="1534539163">
      <w:bodyDiv w:val="1"/>
      <w:marLeft w:val="0"/>
      <w:marRight w:val="0"/>
      <w:marTop w:val="0"/>
      <w:marBottom w:val="0"/>
      <w:divBdr>
        <w:top w:val="none" w:sz="0" w:space="0" w:color="auto"/>
        <w:left w:val="none" w:sz="0" w:space="0" w:color="auto"/>
        <w:bottom w:val="none" w:sz="0" w:space="0" w:color="auto"/>
        <w:right w:val="none" w:sz="0" w:space="0" w:color="auto"/>
      </w:divBdr>
    </w:div>
    <w:div w:id="1535077748">
      <w:bodyDiv w:val="1"/>
      <w:marLeft w:val="0"/>
      <w:marRight w:val="0"/>
      <w:marTop w:val="0"/>
      <w:marBottom w:val="0"/>
      <w:divBdr>
        <w:top w:val="none" w:sz="0" w:space="0" w:color="auto"/>
        <w:left w:val="none" w:sz="0" w:space="0" w:color="auto"/>
        <w:bottom w:val="none" w:sz="0" w:space="0" w:color="auto"/>
        <w:right w:val="none" w:sz="0" w:space="0" w:color="auto"/>
      </w:divBdr>
    </w:div>
    <w:div w:id="1535262966">
      <w:bodyDiv w:val="1"/>
      <w:marLeft w:val="0"/>
      <w:marRight w:val="0"/>
      <w:marTop w:val="0"/>
      <w:marBottom w:val="0"/>
      <w:divBdr>
        <w:top w:val="none" w:sz="0" w:space="0" w:color="auto"/>
        <w:left w:val="none" w:sz="0" w:space="0" w:color="auto"/>
        <w:bottom w:val="none" w:sz="0" w:space="0" w:color="auto"/>
        <w:right w:val="none" w:sz="0" w:space="0" w:color="auto"/>
      </w:divBdr>
    </w:div>
    <w:div w:id="1535266261">
      <w:bodyDiv w:val="1"/>
      <w:marLeft w:val="0"/>
      <w:marRight w:val="0"/>
      <w:marTop w:val="0"/>
      <w:marBottom w:val="0"/>
      <w:divBdr>
        <w:top w:val="none" w:sz="0" w:space="0" w:color="auto"/>
        <w:left w:val="none" w:sz="0" w:space="0" w:color="auto"/>
        <w:bottom w:val="none" w:sz="0" w:space="0" w:color="auto"/>
        <w:right w:val="none" w:sz="0" w:space="0" w:color="auto"/>
      </w:divBdr>
    </w:div>
    <w:div w:id="1535344106">
      <w:bodyDiv w:val="1"/>
      <w:marLeft w:val="0"/>
      <w:marRight w:val="0"/>
      <w:marTop w:val="0"/>
      <w:marBottom w:val="0"/>
      <w:divBdr>
        <w:top w:val="none" w:sz="0" w:space="0" w:color="auto"/>
        <w:left w:val="none" w:sz="0" w:space="0" w:color="auto"/>
        <w:bottom w:val="none" w:sz="0" w:space="0" w:color="auto"/>
        <w:right w:val="none" w:sz="0" w:space="0" w:color="auto"/>
      </w:divBdr>
    </w:div>
    <w:div w:id="1535575561">
      <w:bodyDiv w:val="1"/>
      <w:marLeft w:val="0"/>
      <w:marRight w:val="0"/>
      <w:marTop w:val="0"/>
      <w:marBottom w:val="0"/>
      <w:divBdr>
        <w:top w:val="none" w:sz="0" w:space="0" w:color="auto"/>
        <w:left w:val="none" w:sz="0" w:space="0" w:color="auto"/>
        <w:bottom w:val="none" w:sz="0" w:space="0" w:color="auto"/>
        <w:right w:val="none" w:sz="0" w:space="0" w:color="auto"/>
      </w:divBdr>
    </w:div>
    <w:div w:id="1535653130">
      <w:bodyDiv w:val="1"/>
      <w:marLeft w:val="0"/>
      <w:marRight w:val="0"/>
      <w:marTop w:val="0"/>
      <w:marBottom w:val="0"/>
      <w:divBdr>
        <w:top w:val="none" w:sz="0" w:space="0" w:color="auto"/>
        <w:left w:val="none" w:sz="0" w:space="0" w:color="auto"/>
        <w:bottom w:val="none" w:sz="0" w:space="0" w:color="auto"/>
        <w:right w:val="none" w:sz="0" w:space="0" w:color="auto"/>
      </w:divBdr>
    </w:div>
    <w:div w:id="1535844099">
      <w:bodyDiv w:val="1"/>
      <w:marLeft w:val="0"/>
      <w:marRight w:val="0"/>
      <w:marTop w:val="0"/>
      <w:marBottom w:val="0"/>
      <w:divBdr>
        <w:top w:val="none" w:sz="0" w:space="0" w:color="auto"/>
        <w:left w:val="none" w:sz="0" w:space="0" w:color="auto"/>
        <w:bottom w:val="none" w:sz="0" w:space="0" w:color="auto"/>
        <w:right w:val="none" w:sz="0" w:space="0" w:color="auto"/>
      </w:divBdr>
    </w:div>
    <w:div w:id="1535844104">
      <w:bodyDiv w:val="1"/>
      <w:marLeft w:val="0"/>
      <w:marRight w:val="0"/>
      <w:marTop w:val="0"/>
      <w:marBottom w:val="0"/>
      <w:divBdr>
        <w:top w:val="none" w:sz="0" w:space="0" w:color="auto"/>
        <w:left w:val="none" w:sz="0" w:space="0" w:color="auto"/>
        <w:bottom w:val="none" w:sz="0" w:space="0" w:color="auto"/>
        <w:right w:val="none" w:sz="0" w:space="0" w:color="auto"/>
      </w:divBdr>
    </w:div>
    <w:div w:id="1535848211">
      <w:bodyDiv w:val="1"/>
      <w:marLeft w:val="0"/>
      <w:marRight w:val="0"/>
      <w:marTop w:val="0"/>
      <w:marBottom w:val="0"/>
      <w:divBdr>
        <w:top w:val="none" w:sz="0" w:space="0" w:color="auto"/>
        <w:left w:val="none" w:sz="0" w:space="0" w:color="auto"/>
        <w:bottom w:val="none" w:sz="0" w:space="0" w:color="auto"/>
        <w:right w:val="none" w:sz="0" w:space="0" w:color="auto"/>
      </w:divBdr>
    </w:div>
    <w:div w:id="1535999470">
      <w:bodyDiv w:val="1"/>
      <w:marLeft w:val="0"/>
      <w:marRight w:val="0"/>
      <w:marTop w:val="0"/>
      <w:marBottom w:val="0"/>
      <w:divBdr>
        <w:top w:val="none" w:sz="0" w:space="0" w:color="auto"/>
        <w:left w:val="none" w:sz="0" w:space="0" w:color="auto"/>
        <w:bottom w:val="none" w:sz="0" w:space="0" w:color="auto"/>
        <w:right w:val="none" w:sz="0" w:space="0" w:color="auto"/>
      </w:divBdr>
    </w:div>
    <w:div w:id="1536235348">
      <w:bodyDiv w:val="1"/>
      <w:marLeft w:val="0"/>
      <w:marRight w:val="0"/>
      <w:marTop w:val="0"/>
      <w:marBottom w:val="0"/>
      <w:divBdr>
        <w:top w:val="none" w:sz="0" w:space="0" w:color="auto"/>
        <w:left w:val="none" w:sz="0" w:space="0" w:color="auto"/>
        <w:bottom w:val="none" w:sz="0" w:space="0" w:color="auto"/>
        <w:right w:val="none" w:sz="0" w:space="0" w:color="auto"/>
      </w:divBdr>
    </w:div>
    <w:div w:id="1536429754">
      <w:bodyDiv w:val="1"/>
      <w:marLeft w:val="0"/>
      <w:marRight w:val="0"/>
      <w:marTop w:val="0"/>
      <w:marBottom w:val="0"/>
      <w:divBdr>
        <w:top w:val="none" w:sz="0" w:space="0" w:color="auto"/>
        <w:left w:val="none" w:sz="0" w:space="0" w:color="auto"/>
        <w:bottom w:val="none" w:sz="0" w:space="0" w:color="auto"/>
        <w:right w:val="none" w:sz="0" w:space="0" w:color="auto"/>
      </w:divBdr>
    </w:div>
    <w:div w:id="1536456406">
      <w:bodyDiv w:val="1"/>
      <w:marLeft w:val="0"/>
      <w:marRight w:val="0"/>
      <w:marTop w:val="0"/>
      <w:marBottom w:val="0"/>
      <w:divBdr>
        <w:top w:val="none" w:sz="0" w:space="0" w:color="auto"/>
        <w:left w:val="none" w:sz="0" w:space="0" w:color="auto"/>
        <w:bottom w:val="none" w:sz="0" w:space="0" w:color="auto"/>
        <w:right w:val="none" w:sz="0" w:space="0" w:color="auto"/>
      </w:divBdr>
    </w:div>
    <w:div w:id="1536649145">
      <w:bodyDiv w:val="1"/>
      <w:marLeft w:val="0"/>
      <w:marRight w:val="0"/>
      <w:marTop w:val="0"/>
      <w:marBottom w:val="0"/>
      <w:divBdr>
        <w:top w:val="none" w:sz="0" w:space="0" w:color="auto"/>
        <w:left w:val="none" w:sz="0" w:space="0" w:color="auto"/>
        <w:bottom w:val="none" w:sz="0" w:space="0" w:color="auto"/>
        <w:right w:val="none" w:sz="0" w:space="0" w:color="auto"/>
      </w:divBdr>
    </w:div>
    <w:div w:id="1536848652">
      <w:bodyDiv w:val="1"/>
      <w:marLeft w:val="0"/>
      <w:marRight w:val="0"/>
      <w:marTop w:val="0"/>
      <w:marBottom w:val="0"/>
      <w:divBdr>
        <w:top w:val="none" w:sz="0" w:space="0" w:color="auto"/>
        <w:left w:val="none" w:sz="0" w:space="0" w:color="auto"/>
        <w:bottom w:val="none" w:sz="0" w:space="0" w:color="auto"/>
        <w:right w:val="none" w:sz="0" w:space="0" w:color="auto"/>
      </w:divBdr>
    </w:div>
    <w:div w:id="1536850818">
      <w:bodyDiv w:val="1"/>
      <w:marLeft w:val="0"/>
      <w:marRight w:val="0"/>
      <w:marTop w:val="0"/>
      <w:marBottom w:val="0"/>
      <w:divBdr>
        <w:top w:val="none" w:sz="0" w:space="0" w:color="auto"/>
        <w:left w:val="none" w:sz="0" w:space="0" w:color="auto"/>
        <w:bottom w:val="none" w:sz="0" w:space="0" w:color="auto"/>
        <w:right w:val="none" w:sz="0" w:space="0" w:color="auto"/>
      </w:divBdr>
    </w:div>
    <w:div w:id="1536964145">
      <w:bodyDiv w:val="1"/>
      <w:marLeft w:val="0"/>
      <w:marRight w:val="0"/>
      <w:marTop w:val="0"/>
      <w:marBottom w:val="0"/>
      <w:divBdr>
        <w:top w:val="none" w:sz="0" w:space="0" w:color="auto"/>
        <w:left w:val="none" w:sz="0" w:space="0" w:color="auto"/>
        <w:bottom w:val="none" w:sz="0" w:space="0" w:color="auto"/>
        <w:right w:val="none" w:sz="0" w:space="0" w:color="auto"/>
      </w:divBdr>
    </w:div>
    <w:div w:id="1537086562">
      <w:bodyDiv w:val="1"/>
      <w:marLeft w:val="0"/>
      <w:marRight w:val="0"/>
      <w:marTop w:val="0"/>
      <w:marBottom w:val="0"/>
      <w:divBdr>
        <w:top w:val="none" w:sz="0" w:space="0" w:color="auto"/>
        <w:left w:val="none" w:sz="0" w:space="0" w:color="auto"/>
        <w:bottom w:val="none" w:sz="0" w:space="0" w:color="auto"/>
        <w:right w:val="none" w:sz="0" w:space="0" w:color="auto"/>
      </w:divBdr>
    </w:div>
    <w:div w:id="1537238502">
      <w:bodyDiv w:val="1"/>
      <w:marLeft w:val="0"/>
      <w:marRight w:val="0"/>
      <w:marTop w:val="0"/>
      <w:marBottom w:val="0"/>
      <w:divBdr>
        <w:top w:val="none" w:sz="0" w:space="0" w:color="auto"/>
        <w:left w:val="none" w:sz="0" w:space="0" w:color="auto"/>
        <w:bottom w:val="none" w:sz="0" w:space="0" w:color="auto"/>
        <w:right w:val="none" w:sz="0" w:space="0" w:color="auto"/>
      </w:divBdr>
    </w:div>
    <w:div w:id="1537933819">
      <w:bodyDiv w:val="1"/>
      <w:marLeft w:val="0"/>
      <w:marRight w:val="0"/>
      <w:marTop w:val="0"/>
      <w:marBottom w:val="0"/>
      <w:divBdr>
        <w:top w:val="none" w:sz="0" w:space="0" w:color="auto"/>
        <w:left w:val="none" w:sz="0" w:space="0" w:color="auto"/>
        <w:bottom w:val="none" w:sz="0" w:space="0" w:color="auto"/>
        <w:right w:val="none" w:sz="0" w:space="0" w:color="auto"/>
      </w:divBdr>
    </w:div>
    <w:div w:id="1538078767">
      <w:bodyDiv w:val="1"/>
      <w:marLeft w:val="0"/>
      <w:marRight w:val="0"/>
      <w:marTop w:val="0"/>
      <w:marBottom w:val="0"/>
      <w:divBdr>
        <w:top w:val="none" w:sz="0" w:space="0" w:color="auto"/>
        <w:left w:val="none" w:sz="0" w:space="0" w:color="auto"/>
        <w:bottom w:val="none" w:sz="0" w:space="0" w:color="auto"/>
        <w:right w:val="none" w:sz="0" w:space="0" w:color="auto"/>
      </w:divBdr>
    </w:div>
    <w:div w:id="1538353706">
      <w:bodyDiv w:val="1"/>
      <w:marLeft w:val="0"/>
      <w:marRight w:val="0"/>
      <w:marTop w:val="0"/>
      <w:marBottom w:val="0"/>
      <w:divBdr>
        <w:top w:val="none" w:sz="0" w:space="0" w:color="auto"/>
        <w:left w:val="none" w:sz="0" w:space="0" w:color="auto"/>
        <w:bottom w:val="none" w:sz="0" w:space="0" w:color="auto"/>
        <w:right w:val="none" w:sz="0" w:space="0" w:color="auto"/>
      </w:divBdr>
    </w:div>
    <w:div w:id="1538589956">
      <w:bodyDiv w:val="1"/>
      <w:marLeft w:val="0"/>
      <w:marRight w:val="0"/>
      <w:marTop w:val="0"/>
      <w:marBottom w:val="0"/>
      <w:divBdr>
        <w:top w:val="none" w:sz="0" w:space="0" w:color="auto"/>
        <w:left w:val="none" w:sz="0" w:space="0" w:color="auto"/>
        <w:bottom w:val="none" w:sz="0" w:space="0" w:color="auto"/>
        <w:right w:val="none" w:sz="0" w:space="0" w:color="auto"/>
      </w:divBdr>
    </w:div>
    <w:div w:id="1538736434">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394720">
      <w:bodyDiv w:val="1"/>
      <w:marLeft w:val="0"/>
      <w:marRight w:val="0"/>
      <w:marTop w:val="0"/>
      <w:marBottom w:val="0"/>
      <w:divBdr>
        <w:top w:val="none" w:sz="0" w:space="0" w:color="auto"/>
        <w:left w:val="none" w:sz="0" w:space="0" w:color="auto"/>
        <w:bottom w:val="none" w:sz="0" w:space="0" w:color="auto"/>
        <w:right w:val="none" w:sz="0" w:space="0" w:color="auto"/>
      </w:divBdr>
    </w:div>
    <w:div w:id="1539515204">
      <w:bodyDiv w:val="1"/>
      <w:marLeft w:val="0"/>
      <w:marRight w:val="0"/>
      <w:marTop w:val="0"/>
      <w:marBottom w:val="0"/>
      <w:divBdr>
        <w:top w:val="none" w:sz="0" w:space="0" w:color="auto"/>
        <w:left w:val="none" w:sz="0" w:space="0" w:color="auto"/>
        <w:bottom w:val="none" w:sz="0" w:space="0" w:color="auto"/>
        <w:right w:val="none" w:sz="0" w:space="0" w:color="auto"/>
      </w:divBdr>
    </w:div>
    <w:div w:id="1539659375">
      <w:bodyDiv w:val="1"/>
      <w:marLeft w:val="0"/>
      <w:marRight w:val="0"/>
      <w:marTop w:val="0"/>
      <w:marBottom w:val="0"/>
      <w:divBdr>
        <w:top w:val="none" w:sz="0" w:space="0" w:color="auto"/>
        <w:left w:val="none" w:sz="0" w:space="0" w:color="auto"/>
        <w:bottom w:val="none" w:sz="0" w:space="0" w:color="auto"/>
        <w:right w:val="none" w:sz="0" w:space="0" w:color="auto"/>
      </w:divBdr>
    </w:div>
    <w:div w:id="1539660899">
      <w:bodyDiv w:val="1"/>
      <w:marLeft w:val="0"/>
      <w:marRight w:val="0"/>
      <w:marTop w:val="0"/>
      <w:marBottom w:val="0"/>
      <w:divBdr>
        <w:top w:val="none" w:sz="0" w:space="0" w:color="auto"/>
        <w:left w:val="none" w:sz="0" w:space="0" w:color="auto"/>
        <w:bottom w:val="none" w:sz="0" w:space="0" w:color="auto"/>
        <w:right w:val="none" w:sz="0" w:space="0" w:color="auto"/>
      </w:divBdr>
    </w:div>
    <w:div w:id="1539661337">
      <w:bodyDiv w:val="1"/>
      <w:marLeft w:val="0"/>
      <w:marRight w:val="0"/>
      <w:marTop w:val="0"/>
      <w:marBottom w:val="0"/>
      <w:divBdr>
        <w:top w:val="none" w:sz="0" w:space="0" w:color="auto"/>
        <w:left w:val="none" w:sz="0" w:space="0" w:color="auto"/>
        <w:bottom w:val="none" w:sz="0" w:space="0" w:color="auto"/>
        <w:right w:val="none" w:sz="0" w:space="0" w:color="auto"/>
      </w:divBdr>
    </w:div>
    <w:div w:id="1539779645">
      <w:bodyDiv w:val="1"/>
      <w:marLeft w:val="0"/>
      <w:marRight w:val="0"/>
      <w:marTop w:val="0"/>
      <w:marBottom w:val="0"/>
      <w:divBdr>
        <w:top w:val="none" w:sz="0" w:space="0" w:color="auto"/>
        <w:left w:val="none" w:sz="0" w:space="0" w:color="auto"/>
        <w:bottom w:val="none" w:sz="0" w:space="0" w:color="auto"/>
        <w:right w:val="none" w:sz="0" w:space="0" w:color="auto"/>
      </w:divBdr>
    </w:div>
    <w:div w:id="1539929200">
      <w:bodyDiv w:val="1"/>
      <w:marLeft w:val="0"/>
      <w:marRight w:val="0"/>
      <w:marTop w:val="0"/>
      <w:marBottom w:val="0"/>
      <w:divBdr>
        <w:top w:val="none" w:sz="0" w:space="0" w:color="auto"/>
        <w:left w:val="none" w:sz="0" w:space="0" w:color="auto"/>
        <w:bottom w:val="none" w:sz="0" w:space="0" w:color="auto"/>
        <w:right w:val="none" w:sz="0" w:space="0" w:color="auto"/>
      </w:divBdr>
    </w:div>
    <w:div w:id="1539929608">
      <w:bodyDiv w:val="1"/>
      <w:marLeft w:val="0"/>
      <w:marRight w:val="0"/>
      <w:marTop w:val="0"/>
      <w:marBottom w:val="0"/>
      <w:divBdr>
        <w:top w:val="none" w:sz="0" w:space="0" w:color="auto"/>
        <w:left w:val="none" w:sz="0" w:space="0" w:color="auto"/>
        <w:bottom w:val="none" w:sz="0" w:space="0" w:color="auto"/>
        <w:right w:val="none" w:sz="0" w:space="0" w:color="auto"/>
      </w:divBdr>
    </w:div>
    <w:div w:id="1540168716">
      <w:bodyDiv w:val="1"/>
      <w:marLeft w:val="0"/>
      <w:marRight w:val="0"/>
      <w:marTop w:val="0"/>
      <w:marBottom w:val="0"/>
      <w:divBdr>
        <w:top w:val="none" w:sz="0" w:space="0" w:color="auto"/>
        <w:left w:val="none" w:sz="0" w:space="0" w:color="auto"/>
        <w:bottom w:val="none" w:sz="0" w:space="0" w:color="auto"/>
        <w:right w:val="none" w:sz="0" w:space="0" w:color="auto"/>
      </w:divBdr>
    </w:div>
    <w:div w:id="1540361269">
      <w:bodyDiv w:val="1"/>
      <w:marLeft w:val="0"/>
      <w:marRight w:val="0"/>
      <w:marTop w:val="0"/>
      <w:marBottom w:val="0"/>
      <w:divBdr>
        <w:top w:val="none" w:sz="0" w:space="0" w:color="auto"/>
        <w:left w:val="none" w:sz="0" w:space="0" w:color="auto"/>
        <w:bottom w:val="none" w:sz="0" w:space="0" w:color="auto"/>
        <w:right w:val="none" w:sz="0" w:space="0" w:color="auto"/>
      </w:divBdr>
    </w:div>
    <w:div w:id="1540430340">
      <w:bodyDiv w:val="1"/>
      <w:marLeft w:val="0"/>
      <w:marRight w:val="0"/>
      <w:marTop w:val="0"/>
      <w:marBottom w:val="0"/>
      <w:divBdr>
        <w:top w:val="none" w:sz="0" w:space="0" w:color="auto"/>
        <w:left w:val="none" w:sz="0" w:space="0" w:color="auto"/>
        <w:bottom w:val="none" w:sz="0" w:space="0" w:color="auto"/>
        <w:right w:val="none" w:sz="0" w:space="0" w:color="auto"/>
      </w:divBdr>
    </w:div>
    <w:div w:id="1540506221">
      <w:bodyDiv w:val="1"/>
      <w:marLeft w:val="0"/>
      <w:marRight w:val="0"/>
      <w:marTop w:val="0"/>
      <w:marBottom w:val="0"/>
      <w:divBdr>
        <w:top w:val="none" w:sz="0" w:space="0" w:color="auto"/>
        <w:left w:val="none" w:sz="0" w:space="0" w:color="auto"/>
        <w:bottom w:val="none" w:sz="0" w:space="0" w:color="auto"/>
        <w:right w:val="none" w:sz="0" w:space="0" w:color="auto"/>
      </w:divBdr>
    </w:div>
    <w:div w:id="1540631677">
      <w:bodyDiv w:val="1"/>
      <w:marLeft w:val="0"/>
      <w:marRight w:val="0"/>
      <w:marTop w:val="0"/>
      <w:marBottom w:val="0"/>
      <w:divBdr>
        <w:top w:val="none" w:sz="0" w:space="0" w:color="auto"/>
        <w:left w:val="none" w:sz="0" w:space="0" w:color="auto"/>
        <w:bottom w:val="none" w:sz="0" w:space="0" w:color="auto"/>
        <w:right w:val="none" w:sz="0" w:space="0" w:color="auto"/>
      </w:divBdr>
    </w:div>
    <w:div w:id="1540632397">
      <w:bodyDiv w:val="1"/>
      <w:marLeft w:val="0"/>
      <w:marRight w:val="0"/>
      <w:marTop w:val="0"/>
      <w:marBottom w:val="0"/>
      <w:divBdr>
        <w:top w:val="none" w:sz="0" w:space="0" w:color="auto"/>
        <w:left w:val="none" w:sz="0" w:space="0" w:color="auto"/>
        <w:bottom w:val="none" w:sz="0" w:space="0" w:color="auto"/>
        <w:right w:val="none" w:sz="0" w:space="0" w:color="auto"/>
      </w:divBdr>
    </w:div>
    <w:div w:id="1540700199">
      <w:bodyDiv w:val="1"/>
      <w:marLeft w:val="0"/>
      <w:marRight w:val="0"/>
      <w:marTop w:val="0"/>
      <w:marBottom w:val="0"/>
      <w:divBdr>
        <w:top w:val="none" w:sz="0" w:space="0" w:color="auto"/>
        <w:left w:val="none" w:sz="0" w:space="0" w:color="auto"/>
        <w:bottom w:val="none" w:sz="0" w:space="0" w:color="auto"/>
        <w:right w:val="none" w:sz="0" w:space="0" w:color="auto"/>
      </w:divBdr>
    </w:div>
    <w:div w:id="1541212380">
      <w:bodyDiv w:val="1"/>
      <w:marLeft w:val="0"/>
      <w:marRight w:val="0"/>
      <w:marTop w:val="0"/>
      <w:marBottom w:val="0"/>
      <w:divBdr>
        <w:top w:val="none" w:sz="0" w:space="0" w:color="auto"/>
        <w:left w:val="none" w:sz="0" w:space="0" w:color="auto"/>
        <w:bottom w:val="none" w:sz="0" w:space="0" w:color="auto"/>
        <w:right w:val="none" w:sz="0" w:space="0" w:color="auto"/>
      </w:divBdr>
    </w:div>
    <w:div w:id="1541358800">
      <w:bodyDiv w:val="1"/>
      <w:marLeft w:val="0"/>
      <w:marRight w:val="0"/>
      <w:marTop w:val="0"/>
      <w:marBottom w:val="0"/>
      <w:divBdr>
        <w:top w:val="none" w:sz="0" w:space="0" w:color="auto"/>
        <w:left w:val="none" w:sz="0" w:space="0" w:color="auto"/>
        <w:bottom w:val="none" w:sz="0" w:space="0" w:color="auto"/>
        <w:right w:val="none" w:sz="0" w:space="0" w:color="auto"/>
      </w:divBdr>
    </w:div>
    <w:div w:id="1541433056">
      <w:bodyDiv w:val="1"/>
      <w:marLeft w:val="0"/>
      <w:marRight w:val="0"/>
      <w:marTop w:val="0"/>
      <w:marBottom w:val="0"/>
      <w:divBdr>
        <w:top w:val="none" w:sz="0" w:space="0" w:color="auto"/>
        <w:left w:val="none" w:sz="0" w:space="0" w:color="auto"/>
        <w:bottom w:val="none" w:sz="0" w:space="0" w:color="auto"/>
        <w:right w:val="none" w:sz="0" w:space="0" w:color="auto"/>
      </w:divBdr>
    </w:div>
    <w:div w:id="1541504832">
      <w:bodyDiv w:val="1"/>
      <w:marLeft w:val="0"/>
      <w:marRight w:val="0"/>
      <w:marTop w:val="0"/>
      <w:marBottom w:val="0"/>
      <w:divBdr>
        <w:top w:val="none" w:sz="0" w:space="0" w:color="auto"/>
        <w:left w:val="none" w:sz="0" w:space="0" w:color="auto"/>
        <w:bottom w:val="none" w:sz="0" w:space="0" w:color="auto"/>
        <w:right w:val="none" w:sz="0" w:space="0" w:color="auto"/>
      </w:divBdr>
    </w:div>
    <w:div w:id="1541553031">
      <w:bodyDiv w:val="1"/>
      <w:marLeft w:val="0"/>
      <w:marRight w:val="0"/>
      <w:marTop w:val="0"/>
      <w:marBottom w:val="0"/>
      <w:divBdr>
        <w:top w:val="none" w:sz="0" w:space="0" w:color="auto"/>
        <w:left w:val="none" w:sz="0" w:space="0" w:color="auto"/>
        <w:bottom w:val="none" w:sz="0" w:space="0" w:color="auto"/>
        <w:right w:val="none" w:sz="0" w:space="0" w:color="auto"/>
      </w:divBdr>
    </w:div>
    <w:div w:id="1541623842">
      <w:bodyDiv w:val="1"/>
      <w:marLeft w:val="0"/>
      <w:marRight w:val="0"/>
      <w:marTop w:val="0"/>
      <w:marBottom w:val="0"/>
      <w:divBdr>
        <w:top w:val="none" w:sz="0" w:space="0" w:color="auto"/>
        <w:left w:val="none" w:sz="0" w:space="0" w:color="auto"/>
        <w:bottom w:val="none" w:sz="0" w:space="0" w:color="auto"/>
        <w:right w:val="none" w:sz="0" w:space="0" w:color="auto"/>
      </w:divBdr>
    </w:div>
    <w:div w:id="1541815889">
      <w:bodyDiv w:val="1"/>
      <w:marLeft w:val="0"/>
      <w:marRight w:val="0"/>
      <w:marTop w:val="0"/>
      <w:marBottom w:val="0"/>
      <w:divBdr>
        <w:top w:val="none" w:sz="0" w:space="0" w:color="auto"/>
        <w:left w:val="none" w:sz="0" w:space="0" w:color="auto"/>
        <w:bottom w:val="none" w:sz="0" w:space="0" w:color="auto"/>
        <w:right w:val="none" w:sz="0" w:space="0" w:color="auto"/>
      </w:divBdr>
    </w:div>
    <w:div w:id="1541934491">
      <w:bodyDiv w:val="1"/>
      <w:marLeft w:val="0"/>
      <w:marRight w:val="0"/>
      <w:marTop w:val="0"/>
      <w:marBottom w:val="0"/>
      <w:divBdr>
        <w:top w:val="none" w:sz="0" w:space="0" w:color="auto"/>
        <w:left w:val="none" w:sz="0" w:space="0" w:color="auto"/>
        <w:bottom w:val="none" w:sz="0" w:space="0" w:color="auto"/>
        <w:right w:val="none" w:sz="0" w:space="0" w:color="auto"/>
      </w:divBdr>
    </w:div>
    <w:div w:id="1541935675">
      <w:bodyDiv w:val="1"/>
      <w:marLeft w:val="0"/>
      <w:marRight w:val="0"/>
      <w:marTop w:val="0"/>
      <w:marBottom w:val="0"/>
      <w:divBdr>
        <w:top w:val="none" w:sz="0" w:space="0" w:color="auto"/>
        <w:left w:val="none" w:sz="0" w:space="0" w:color="auto"/>
        <w:bottom w:val="none" w:sz="0" w:space="0" w:color="auto"/>
        <w:right w:val="none" w:sz="0" w:space="0" w:color="auto"/>
      </w:divBdr>
    </w:div>
    <w:div w:id="1541940061">
      <w:bodyDiv w:val="1"/>
      <w:marLeft w:val="0"/>
      <w:marRight w:val="0"/>
      <w:marTop w:val="0"/>
      <w:marBottom w:val="0"/>
      <w:divBdr>
        <w:top w:val="none" w:sz="0" w:space="0" w:color="auto"/>
        <w:left w:val="none" w:sz="0" w:space="0" w:color="auto"/>
        <w:bottom w:val="none" w:sz="0" w:space="0" w:color="auto"/>
        <w:right w:val="none" w:sz="0" w:space="0" w:color="auto"/>
      </w:divBdr>
    </w:div>
    <w:div w:id="1542127648">
      <w:bodyDiv w:val="1"/>
      <w:marLeft w:val="0"/>
      <w:marRight w:val="0"/>
      <w:marTop w:val="0"/>
      <w:marBottom w:val="0"/>
      <w:divBdr>
        <w:top w:val="none" w:sz="0" w:space="0" w:color="auto"/>
        <w:left w:val="none" w:sz="0" w:space="0" w:color="auto"/>
        <w:bottom w:val="none" w:sz="0" w:space="0" w:color="auto"/>
        <w:right w:val="none" w:sz="0" w:space="0" w:color="auto"/>
      </w:divBdr>
    </w:div>
    <w:div w:id="1542279926">
      <w:bodyDiv w:val="1"/>
      <w:marLeft w:val="0"/>
      <w:marRight w:val="0"/>
      <w:marTop w:val="0"/>
      <w:marBottom w:val="0"/>
      <w:divBdr>
        <w:top w:val="none" w:sz="0" w:space="0" w:color="auto"/>
        <w:left w:val="none" w:sz="0" w:space="0" w:color="auto"/>
        <w:bottom w:val="none" w:sz="0" w:space="0" w:color="auto"/>
        <w:right w:val="none" w:sz="0" w:space="0" w:color="auto"/>
      </w:divBdr>
    </w:div>
    <w:div w:id="1542398615">
      <w:bodyDiv w:val="1"/>
      <w:marLeft w:val="0"/>
      <w:marRight w:val="0"/>
      <w:marTop w:val="0"/>
      <w:marBottom w:val="0"/>
      <w:divBdr>
        <w:top w:val="none" w:sz="0" w:space="0" w:color="auto"/>
        <w:left w:val="none" w:sz="0" w:space="0" w:color="auto"/>
        <w:bottom w:val="none" w:sz="0" w:space="0" w:color="auto"/>
        <w:right w:val="none" w:sz="0" w:space="0" w:color="auto"/>
      </w:divBdr>
    </w:div>
    <w:div w:id="1542403574">
      <w:bodyDiv w:val="1"/>
      <w:marLeft w:val="0"/>
      <w:marRight w:val="0"/>
      <w:marTop w:val="0"/>
      <w:marBottom w:val="0"/>
      <w:divBdr>
        <w:top w:val="none" w:sz="0" w:space="0" w:color="auto"/>
        <w:left w:val="none" w:sz="0" w:space="0" w:color="auto"/>
        <w:bottom w:val="none" w:sz="0" w:space="0" w:color="auto"/>
        <w:right w:val="none" w:sz="0" w:space="0" w:color="auto"/>
      </w:divBdr>
    </w:div>
    <w:div w:id="1542475323">
      <w:bodyDiv w:val="1"/>
      <w:marLeft w:val="0"/>
      <w:marRight w:val="0"/>
      <w:marTop w:val="0"/>
      <w:marBottom w:val="0"/>
      <w:divBdr>
        <w:top w:val="none" w:sz="0" w:space="0" w:color="auto"/>
        <w:left w:val="none" w:sz="0" w:space="0" w:color="auto"/>
        <w:bottom w:val="none" w:sz="0" w:space="0" w:color="auto"/>
        <w:right w:val="none" w:sz="0" w:space="0" w:color="auto"/>
      </w:divBdr>
    </w:div>
    <w:div w:id="1542595715">
      <w:bodyDiv w:val="1"/>
      <w:marLeft w:val="0"/>
      <w:marRight w:val="0"/>
      <w:marTop w:val="0"/>
      <w:marBottom w:val="0"/>
      <w:divBdr>
        <w:top w:val="none" w:sz="0" w:space="0" w:color="auto"/>
        <w:left w:val="none" w:sz="0" w:space="0" w:color="auto"/>
        <w:bottom w:val="none" w:sz="0" w:space="0" w:color="auto"/>
        <w:right w:val="none" w:sz="0" w:space="0" w:color="auto"/>
      </w:divBdr>
    </w:div>
    <w:div w:id="1542747791">
      <w:bodyDiv w:val="1"/>
      <w:marLeft w:val="0"/>
      <w:marRight w:val="0"/>
      <w:marTop w:val="0"/>
      <w:marBottom w:val="0"/>
      <w:divBdr>
        <w:top w:val="none" w:sz="0" w:space="0" w:color="auto"/>
        <w:left w:val="none" w:sz="0" w:space="0" w:color="auto"/>
        <w:bottom w:val="none" w:sz="0" w:space="0" w:color="auto"/>
        <w:right w:val="none" w:sz="0" w:space="0" w:color="auto"/>
      </w:divBdr>
    </w:div>
    <w:div w:id="1542791630">
      <w:bodyDiv w:val="1"/>
      <w:marLeft w:val="0"/>
      <w:marRight w:val="0"/>
      <w:marTop w:val="0"/>
      <w:marBottom w:val="0"/>
      <w:divBdr>
        <w:top w:val="none" w:sz="0" w:space="0" w:color="auto"/>
        <w:left w:val="none" w:sz="0" w:space="0" w:color="auto"/>
        <w:bottom w:val="none" w:sz="0" w:space="0" w:color="auto"/>
        <w:right w:val="none" w:sz="0" w:space="0" w:color="auto"/>
      </w:divBdr>
    </w:div>
    <w:div w:id="1542935992">
      <w:bodyDiv w:val="1"/>
      <w:marLeft w:val="0"/>
      <w:marRight w:val="0"/>
      <w:marTop w:val="0"/>
      <w:marBottom w:val="0"/>
      <w:divBdr>
        <w:top w:val="none" w:sz="0" w:space="0" w:color="auto"/>
        <w:left w:val="none" w:sz="0" w:space="0" w:color="auto"/>
        <w:bottom w:val="none" w:sz="0" w:space="0" w:color="auto"/>
        <w:right w:val="none" w:sz="0" w:space="0" w:color="auto"/>
      </w:divBdr>
    </w:div>
    <w:div w:id="1543012112">
      <w:bodyDiv w:val="1"/>
      <w:marLeft w:val="0"/>
      <w:marRight w:val="0"/>
      <w:marTop w:val="0"/>
      <w:marBottom w:val="0"/>
      <w:divBdr>
        <w:top w:val="none" w:sz="0" w:space="0" w:color="auto"/>
        <w:left w:val="none" w:sz="0" w:space="0" w:color="auto"/>
        <w:bottom w:val="none" w:sz="0" w:space="0" w:color="auto"/>
        <w:right w:val="none" w:sz="0" w:space="0" w:color="auto"/>
      </w:divBdr>
    </w:div>
    <w:div w:id="1543128538">
      <w:bodyDiv w:val="1"/>
      <w:marLeft w:val="0"/>
      <w:marRight w:val="0"/>
      <w:marTop w:val="0"/>
      <w:marBottom w:val="0"/>
      <w:divBdr>
        <w:top w:val="none" w:sz="0" w:space="0" w:color="auto"/>
        <w:left w:val="none" w:sz="0" w:space="0" w:color="auto"/>
        <w:bottom w:val="none" w:sz="0" w:space="0" w:color="auto"/>
        <w:right w:val="none" w:sz="0" w:space="0" w:color="auto"/>
      </w:divBdr>
    </w:div>
    <w:div w:id="1543206834">
      <w:bodyDiv w:val="1"/>
      <w:marLeft w:val="0"/>
      <w:marRight w:val="0"/>
      <w:marTop w:val="0"/>
      <w:marBottom w:val="0"/>
      <w:divBdr>
        <w:top w:val="none" w:sz="0" w:space="0" w:color="auto"/>
        <w:left w:val="none" w:sz="0" w:space="0" w:color="auto"/>
        <w:bottom w:val="none" w:sz="0" w:space="0" w:color="auto"/>
        <w:right w:val="none" w:sz="0" w:space="0" w:color="auto"/>
      </w:divBdr>
    </w:div>
    <w:div w:id="1543253066">
      <w:bodyDiv w:val="1"/>
      <w:marLeft w:val="0"/>
      <w:marRight w:val="0"/>
      <w:marTop w:val="0"/>
      <w:marBottom w:val="0"/>
      <w:divBdr>
        <w:top w:val="none" w:sz="0" w:space="0" w:color="auto"/>
        <w:left w:val="none" w:sz="0" w:space="0" w:color="auto"/>
        <w:bottom w:val="none" w:sz="0" w:space="0" w:color="auto"/>
        <w:right w:val="none" w:sz="0" w:space="0" w:color="auto"/>
      </w:divBdr>
    </w:div>
    <w:div w:id="1543404537">
      <w:bodyDiv w:val="1"/>
      <w:marLeft w:val="0"/>
      <w:marRight w:val="0"/>
      <w:marTop w:val="0"/>
      <w:marBottom w:val="0"/>
      <w:divBdr>
        <w:top w:val="none" w:sz="0" w:space="0" w:color="auto"/>
        <w:left w:val="none" w:sz="0" w:space="0" w:color="auto"/>
        <w:bottom w:val="none" w:sz="0" w:space="0" w:color="auto"/>
        <w:right w:val="none" w:sz="0" w:space="0" w:color="auto"/>
      </w:divBdr>
    </w:div>
    <w:div w:id="1543512786">
      <w:bodyDiv w:val="1"/>
      <w:marLeft w:val="0"/>
      <w:marRight w:val="0"/>
      <w:marTop w:val="0"/>
      <w:marBottom w:val="0"/>
      <w:divBdr>
        <w:top w:val="none" w:sz="0" w:space="0" w:color="auto"/>
        <w:left w:val="none" w:sz="0" w:space="0" w:color="auto"/>
        <w:bottom w:val="none" w:sz="0" w:space="0" w:color="auto"/>
        <w:right w:val="none" w:sz="0" w:space="0" w:color="auto"/>
      </w:divBdr>
    </w:div>
    <w:div w:id="1543789731">
      <w:bodyDiv w:val="1"/>
      <w:marLeft w:val="0"/>
      <w:marRight w:val="0"/>
      <w:marTop w:val="0"/>
      <w:marBottom w:val="0"/>
      <w:divBdr>
        <w:top w:val="none" w:sz="0" w:space="0" w:color="auto"/>
        <w:left w:val="none" w:sz="0" w:space="0" w:color="auto"/>
        <w:bottom w:val="none" w:sz="0" w:space="0" w:color="auto"/>
        <w:right w:val="none" w:sz="0" w:space="0" w:color="auto"/>
      </w:divBdr>
    </w:div>
    <w:div w:id="1543864150">
      <w:bodyDiv w:val="1"/>
      <w:marLeft w:val="0"/>
      <w:marRight w:val="0"/>
      <w:marTop w:val="0"/>
      <w:marBottom w:val="0"/>
      <w:divBdr>
        <w:top w:val="none" w:sz="0" w:space="0" w:color="auto"/>
        <w:left w:val="none" w:sz="0" w:space="0" w:color="auto"/>
        <w:bottom w:val="none" w:sz="0" w:space="0" w:color="auto"/>
        <w:right w:val="none" w:sz="0" w:space="0" w:color="auto"/>
      </w:divBdr>
    </w:div>
    <w:div w:id="1544252924">
      <w:bodyDiv w:val="1"/>
      <w:marLeft w:val="0"/>
      <w:marRight w:val="0"/>
      <w:marTop w:val="0"/>
      <w:marBottom w:val="0"/>
      <w:divBdr>
        <w:top w:val="none" w:sz="0" w:space="0" w:color="auto"/>
        <w:left w:val="none" w:sz="0" w:space="0" w:color="auto"/>
        <w:bottom w:val="none" w:sz="0" w:space="0" w:color="auto"/>
        <w:right w:val="none" w:sz="0" w:space="0" w:color="auto"/>
      </w:divBdr>
    </w:div>
    <w:div w:id="1544438676">
      <w:bodyDiv w:val="1"/>
      <w:marLeft w:val="0"/>
      <w:marRight w:val="0"/>
      <w:marTop w:val="0"/>
      <w:marBottom w:val="0"/>
      <w:divBdr>
        <w:top w:val="none" w:sz="0" w:space="0" w:color="auto"/>
        <w:left w:val="none" w:sz="0" w:space="0" w:color="auto"/>
        <w:bottom w:val="none" w:sz="0" w:space="0" w:color="auto"/>
        <w:right w:val="none" w:sz="0" w:space="0" w:color="auto"/>
      </w:divBdr>
    </w:div>
    <w:div w:id="1544513824">
      <w:bodyDiv w:val="1"/>
      <w:marLeft w:val="0"/>
      <w:marRight w:val="0"/>
      <w:marTop w:val="0"/>
      <w:marBottom w:val="0"/>
      <w:divBdr>
        <w:top w:val="none" w:sz="0" w:space="0" w:color="auto"/>
        <w:left w:val="none" w:sz="0" w:space="0" w:color="auto"/>
        <w:bottom w:val="none" w:sz="0" w:space="0" w:color="auto"/>
        <w:right w:val="none" w:sz="0" w:space="0" w:color="auto"/>
      </w:divBdr>
    </w:div>
    <w:div w:id="1544515823">
      <w:bodyDiv w:val="1"/>
      <w:marLeft w:val="0"/>
      <w:marRight w:val="0"/>
      <w:marTop w:val="0"/>
      <w:marBottom w:val="0"/>
      <w:divBdr>
        <w:top w:val="none" w:sz="0" w:space="0" w:color="auto"/>
        <w:left w:val="none" w:sz="0" w:space="0" w:color="auto"/>
        <w:bottom w:val="none" w:sz="0" w:space="0" w:color="auto"/>
        <w:right w:val="none" w:sz="0" w:space="0" w:color="auto"/>
      </w:divBdr>
    </w:div>
    <w:div w:id="1544519361">
      <w:bodyDiv w:val="1"/>
      <w:marLeft w:val="0"/>
      <w:marRight w:val="0"/>
      <w:marTop w:val="0"/>
      <w:marBottom w:val="0"/>
      <w:divBdr>
        <w:top w:val="none" w:sz="0" w:space="0" w:color="auto"/>
        <w:left w:val="none" w:sz="0" w:space="0" w:color="auto"/>
        <w:bottom w:val="none" w:sz="0" w:space="0" w:color="auto"/>
        <w:right w:val="none" w:sz="0" w:space="0" w:color="auto"/>
      </w:divBdr>
    </w:div>
    <w:div w:id="1544561357">
      <w:bodyDiv w:val="1"/>
      <w:marLeft w:val="0"/>
      <w:marRight w:val="0"/>
      <w:marTop w:val="0"/>
      <w:marBottom w:val="0"/>
      <w:divBdr>
        <w:top w:val="none" w:sz="0" w:space="0" w:color="auto"/>
        <w:left w:val="none" w:sz="0" w:space="0" w:color="auto"/>
        <w:bottom w:val="none" w:sz="0" w:space="0" w:color="auto"/>
        <w:right w:val="none" w:sz="0" w:space="0" w:color="auto"/>
      </w:divBdr>
    </w:div>
    <w:div w:id="1544629996">
      <w:bodyDiv w:val="1"/>
      <w:marLeft w:val="0"/>
      <w:marRight w:val="0"/>
      <w:marTop w:val="0"/>
      <w:marBottom w:val="0"/>
      <w:divBdr>
        <w:top w:val="none" w:sz="0" w:space="0" w:color="auto"/>
        <w:left w:val="none" w:sz="0" w:space="0" w:color="auto"/>
        <w:bottom w:val="none" w:sz="0" w:space="0" w:color="auto"/>
        <w:right w:val="none" w:sz="0" w:space="0" w:color="auto"/>
      </w:divBdr>
    </w:div>
    <w:div w:id="1544709471">
      <w:bodyDiv w:val="1"/>
      <w:marLeft w:val="0"/>
      <w:marRight w:val="0"/>
      <w:marTop w:val="0"/>
      <w:marBottom w:val="0"/>
      <w:divBdr>
        <w:top w:val="none" w:sz="0" w:space="0" w:color="auto"/>
        <w:left w:val="none" w:sz="0" w:space="0" w:color="auto"/>
        <w:bottom w:val="none" w:sz="0" w:space="0" w:color="auto"/>
        <w:right w:val="none" w:sz="0" w:space="0" w:color="auto"/>
      </w:divBdr>
    </w:div>
    <w:div w:id="1544823283">
      <w:bodyDiv w:val="1"/>
      <w:marLeft w:val="0"/>
      <w:marRight w:val="0"/>
      <w:marTop w:val="0"/>
      <w:marBottom w:val="0"/>
      <w:divBdr>
        <w:top w:val="none" w:sz="0" w:space="0" w:color="auto"/>
        <w:left w:val="none" w:sz="0" w:space="0" w:color="auto"/>
        <w:bottom w:val="none" w:sz="0" w:space="0" w:color="auto"/>
        <w:right w:val="none" w:sz="0" w:space="0" w:color="auto"/>
      </w:divBdr>
    </w:div>
    <w:div w:id="1544823934">
      <w:bodyDiv w:val="1"/>
      <w:marLeft w:val="0"/>
      <w:marRight w:val="0"/>
      <w:marTop w:val="0"/>
      <w:marBottom w:val="0"/>
      <w:divBdr>
        <w:top w:val="none" w:sz="0" w:space="0" w:color="auto"/>
        <w:left w:val="none" w:sz="0" w:space="0" w:color="auto"/>
        <w:bottom w:val="none" w:sz="0" w:space="0" w:color="auto"/>
        <w:right w:val="none" w:sz="0" w:space="0" w:color="auto"/>
      </w:divBdr>
    </w:div>
    <w:div w:id="1544902830">
      <w:bodyDiv w:val="1"/>
      <w:marLeft w:val="0"/>
      <w:marRight w:val="0"/>
      <w:marTop w:val="0"/>
      <w:marBottom w:val="0"/>
      <w:divBdr>
        <w:top w:val="none" w:sz="0" w:space="0" w:color="auto"/>
        <w:left w:val="none" w:sz="0" w:space="0" w:color="auto"/>
        <w:bottom w:val="none" w:sz="0" w:space="0" w:color="auto"/>
        <w:right w:val="none" w:sz="0" w:space="0" w:color="auto"/>
      </w:divBdr>
    </w:div>
    <w:div w:id="1544903496">
      <w:bodyDiv w:val="1"/>
      <w:marLeft w:val="0"/>
      <w:marRight w:val="0"/>
      <w:marTop w:val="0"/>
      <w:marBottom w:val="0"/>
      <w:divBdr>
        <w:top w:val="none" w:sz="0" w:space="0" w:color="auto"/>
        <w:left w:val="none" w:sz="0" w:space="0" w:color="auto"/>
        <w:bottom w:val="none" w:sz="0" w:space="0" w:color="auto"/>
        <w:right w:val="none" w:sz="0" w:space="0" w:color="auto"/>
      </w:divBdr>
    </w:div>
    <w:div w:id="1545096546">
      <w:bodyDiv w:val="1"/>
      <w:marLeft w:val="0"/>
      <w:marRight w:val="0"/>
      <w:marTop w:val="0"/>
      <w:marBottom w:val="0"/>
      <w:divBdr>
        <w:top w:val="none" w:sz="0" w:space="0" w:color="auto"/>
        <w:left w:val="none" w:sz="0" w:space="0" w:color="auto"/>
        <w:bottom w:val="none" w:sz="0" w:space="0" w:color="auto"/>
        <w:right w:val="none" w:sz="0" w:space="0" w:color="auto"/>
      </w:divBdr>
    </w:div>
    <w:div w:id="1545365608">
      <w:bodyDiv w:val="1"/>
      <w:marLeft w:val="0"/>
      <w:marRight w:val="0"/>
      <w:marTop w:val="0"/>
      <w:marBottom w:val="0"/>
      <w:divBdr>
        <w:top w:val="none" w:sz="0" w:space="0" w:color="auto"/>
        <w:left w:val="none" w:sz="0" w:space="0" w:color="auto"/>
        <w:bottom w:val="none" w:sz="0" w:space="0" w:color="auto"/>
        <w:right w:val="none" w:sz="0" w:space="0" w:color="auto"/>
      </w:divBdr>
    </w:div>
    <w:div w:id="1545368581">
      <w:bodyDiv w:val="1"/>
      <w:marLeft w:val="0"/>
      <w:marRight w:val="0"/>
      <w:marTop w:val="0"/>
      <w:marBottom w:val="0"/>
      <w:divBdr>
        <w:top w:val="none" w:sz="0" w:space="0" w:color="auto"/>
        <w:left w:val="none" w:sz="0" w:space="0" w:color="auto"/>
        <w:bottom w:val="none" w:sz="0" w:space="0" w:color="auto"/>
        <w:right w:val="none" w:sz="0" w:space="0" w:color="auto"/>
      </w:divBdr>
    </w:div>
    <w:div w:id="1546332828">
      <w:bodyDiv w:val="1"/>
      <w:marLeft w:val="0"/>
      <w:marRight w:val="0"/>
      <w:marTop w:val="0"/>
      <w:marBottom w:val="0"/>
      <w:divBdr>
        <w:top w:val="none" w:sz="0" w:space="0" w:color="auto"/>
        <w:left w:val="none" w:sz="0" w:space="0" w:color="auto"/>
        <w:bottom w:val="none" w:sz="0" w:space="0" w:color="auto"/>
        <w:right w:val="none" w:sz="0" w:space="0" w:color="auto"/>
      </w:divBdr>
    </w:div>
    <w:div w:id="1546600658">
      <w:bodyDiv w:val="1"/>
      <w:marLeft w:val="0"/>
      <w:marRight w:val="0"/>
      <w:marTop w:val="0"/>
      <w:marBottom w:val="0"/>
      <w:divBdr>
        <w:top w:val="none" w:sz="0" w:space="0" w:color="auto"/>
        <w:left w:val="none" w:sz="0" w:space="0" w:color="auto"/>
        <w:bottom w:val="none" w:sz="0" w:space="0" w:color="auto"/>
        <w:right w:val="none" w:sz="0" w:space="0" w:color="auto"/>
      </w:divBdr>
    </w:div>
    <w:div w:id="1546914050">
      <w:bodyDiv w:val="1"/>
      <w:marLeft w:val="0"/>
      <w:marRight w:val="0"/>
      <w:marTop w:val="0"/>
      <w:marBottom w:val="0"/>
      <w:divBdr>
        <w:top w:val="none" w:sz="0" w:space="0" w:color="auto"/>
        <w:left w:val="none" w:sz="0" w:space="0" w:color="auto"/>
        <w:bottom w:val="none" w:sz="0" w:space="0" w:color="auto"/>
        <w:right w:val="none" w:sz="0" w:space="0" w:color="auto"/>
      </w:divBdr>
    </w:div>
    <w:div w:id="1546987332">
      <w:bodyDiv w:val="1"/>
      <w:marLeft w:val="0"/>
      <w:marRight w:val="0"/>
      <w:marTop w:val="0"/>
      <w:marBottom w:val="0"/>
      <w:divBdr>
        <w:top w:val="none" w:sz="0" w:space="0" w:color="auto"/>
        <w:left w:val="none" w:sz="0" w:space="0" w:color="auto"/>
        <w:bottom w:val="none" w:sz="0" w:space="0" w:color="auto"/>
        <w:right w:val="none" w:sz="0" w:space="0" w:color="auto"/>
      </w:divBdr>
    </w:div>
    <w:div w:id="1547327691">
      <w:bodyDiv w:val="1"/>
      <w:marLeft w:val="0"/>
      <w:marRight w:val="0"/>
      <w:marTop w:val="0"/>
      <w:marBottom w:val="0"/>
      <w:divBdr>
        <w:top w:val="none" w:sz="0" w:space="0" w:color="auto"/>
        <w:left w:val="none" w:sz="0" w:space="0" w:color="auto"/>
        <w:bottom w:val="none" w:sz="0" w:space="0" w:color="auto"/>
        <w:right w:val="none" w:sz="0" w:space="0" w:color="auto"/>
      </w:divBdr>
    </w:div>
    <w:div w:id="1547328004">
      <w:bodyDiv w:val="1"/>
      <w:marLeft w:val="0"/>
      <w:marRight w:val="0"/>
      <w:marTop w:val="0"/>
      <w:marBottom w:val="0"/>
      <w:divBdr>
        <w:top w:val="none" w:sz="0" w:space="0" w:color="auto"/>
        <w:left w:val="none" w:sz="0" w:space="0" w:color="auto"/>
        <w:bottom w:val="none" w:sz="0" w:space="0" w:color="auto"/>
        <w:right w:val="none" w:sz="0" w:space="0" w:color="auto"/>
      </w:divBdr>
    </w:div>
    <w:div w:id="1547375333">
      <w:bodyDiv w:val="1"/>
      <w:marLeft w:val="0"/>
      <w:marRight w:val="0"/>
      <w:marTop w:val="0"/>
      <w:marBottom w:val="0"/>
      <w:divBdr>
        <w:top w:val="none" w:sz="0" w:space="0" w:color="auto"/>
        <w:left w:val="none" w:sz="0" w:space="0" w:color="auto"/>
        <w:bottom w:val="none" w:sz="0" w:space="0" w:color="auto"/>
        <w:right w:val="none" w:sz="0" w:space="0" w:color="auto"/>
      </w:divBdr>
    </w:div>
    <w:div w:id="1548028528">
      <w:bodyDiv w:val="1"/>
      <w:marLeft w:val="0"/>
      <w:marRight w:val="0"/>
      <w:marTop w:val="0"/>
      <w:marBottom w:val="0"/>
      <w:divBdr>
        <w:top w:val="none" w:sz="0" w:space="0" w:color="auto"/>
        <w:left w:val="none" w:sz="0" w:space="0" w:color="auto"/>
        <w:bottom w:val="none" w:sz="0" w:space="0" w:color="auto"/>
        <w:right w:val="none" w:sz="0" w:space="0" w:color="auto"/>
      </w:divBdr>
    </w:div>
    <w:div w:id="1548103960">
      <w:bodyDiv w:val="1"/>
      <w:marLeft w:val="0"/>
      <w:marRight w:val="0"/>
      <w:marTop w:val="0"/>
      <w:marBottom w:val="0"/>
      <w:divBdr>
        <w:top w:val="none" w:sz="0" w:space="0" w:color="auto"/>
        <w:left w:val="none" w:sz="0" w:space="0" w:color="auto"/>
        <w:bottom w:val="none" w:sz="0" w:space="0" w:color="auto"/>
        <w:right w:val="none" w:sz="0" w:space="0" w:color="auto"/>
      </w:divBdr>
    </w:div>
    <w:div w:id="1548296243">
      <w:bodyDiv w:val="1"/>
      <w:marLeft w:val="0"/>
      <w:marRight w:val="0"/>
      <w:marTop w:val="0"/>
      <w:marBottom w:val="0"/>
      <w:divBdr>
        <w:top w:val="none" w:sz="0" w:space="0" w:color="auto"/>
        <w:left w:val="none" w:sz="0" w:space="0" w:color="auto"/>
        <w:bottom w:val="none" w:sz="0" w:space="0" w:color="auto"/>
        <w:right w:val="none" w:sz="0" w:space="0" w:color="auto"/>
      </w:divBdr>
    </w:div>
    <w:div w:id="1548369828">
      <w:bodyDiv w:val="1"/>
      <w:marLeft w:val="0"/>
      <w:marRight w:val="0"/>
      <w:marTop w:val="0"/>
      <w:marBottom w:val="0"/>
      <w:divBdr>
        <w:top w:val="none" w:sz="0" w:space="0" w:color="auto"/>
        <w:left w:val="none" w:sz="0" w:space="0" w:color="auto"/>
        <w:bottom w:val="none" w:sz="0" w:space="0" w:color="auto"/>
        <w:right w:val="none" w:sz="0" w:space="0" w:color="auto"/>
      </w:divBdr>
    </w:div>
    <w:div w:id="1548494721">
      <w:bodyDiv w:val="1"/>
      <w:marLeft w:val="0"/>
      <w:marRight w:val="0"/>
      <w:marTop w:val="0"/>
      <w:marBottom w:val="0"/>
      <w:divBdr>
        <w:top w:val="none" w:sz="0" w:space="0" w:color="auto"/>
        <w:left w:val="none" w:sz="0" w:space="0" w:color="auto"/>
        <w:bottom w:val="none" w:sz="0" w:space="0" w:color="auto"/>
        <w:right w:val="none" w:sz="0" w:space="0" w:color="auto"/>
      </w:divBdr>
    </w:div>
    <w:div w:id="1548644197">
      <w:bodyDiv w:val="1"/>
      <w:marLeft w:val="0"/>
      <w:marRight w:val="0"/>
      <w:marTop w:val="0"/>
      <w:marBottom w:val="0"/>
      <w:divBdr>
        <w:top w:val="none" w:sz="0" w:space="0" w:color="auto"/>
        <w:left w:val="none" w:sz="0" w:space="0" w:color="auto"/>
        <w:bottom w:val="none" w:sz="0" w:space="0" w:color="auto"/>
        <w:right w:val="none" w:sz="0" w:space="0" w:color="auto"/>
      </w:divBdr>
    </w:div>
    <w:div w:id="1548763288">
      <w:bodyDiv w:val="1"/>
      <w:marLeft w:val="0"/>
      <w:marRight w:val="0"/>
      <w:marTop w:val="0"/>
      <w:marBottom w:val="0"/>
      <w:divBdr>
        <w:top w:val="none" w:sz="0" w:space="0" w:color="auto"/>
        <w:left w:val="none" w:sz="0" w:space="0" w:color="auto"/>
        <w:bottom w:val="none" w:sz="0" w:space="0" w:color="auto"/>
        <w:right w:val="none" w:sz="0" w:space="0" w:color="auto"/>
      </w:divBdr>
    </w:div>
    <w:div w:id="1549217855">
      <w:bodyDiv w:val="1"/>
      <w:marLeft w:val="0"/>
      <w:marRight w:val="0"/>
      <w:marTop w:val="0"/>
      <w:marBottom w:val="0"/>
      <w:divBdr>
        <w:top w:val="none" w:sz="0" w:space="0" w:color="auto"/>
        <w:left w:val="none" w:sz="0" w:space="0" w:color="auto"/>
        <w:bottom w:val="none" w:sz="0" w:space="0" w:color="auto"/>
        <w:right w:val="none" w:sz="0" w:space="0" w:color="auto"/>
      </w:divBdr>
    </w:div>
    <w:div w:id="1549218639">
      <w:bodyDiv w:val="1"/>
      <w:marLeft w:val="0"/>
      <w:marRight w:val="0"/>
      <w:marTop w:val="0"/>
      <w:marBottom w:val="0"/>
      <w:divBdr>
        <w:top w:val="none" w:sz="0" w:space="0" w:color="auto"/>
        <w:left w:val="none" w:sz="0" w:space="0" w:color="auto"/>
        <w:bottom w:val="none" w:sz="0" w:space="0" w:color="auto"/>
        <w:right w:val="none" w:sz="0" w:space="0" w:color="auto"/>
      </w:divBdr>
    </w:div>
    <w:div w:id="1549219702">
      <w:bodyDiv w:val="1"/>
      <w:marLeft w:val="0"/>
      <w:marRight w:val="0"/>
      <w:marTop w:val="0"/>
      <w:marBottom w:val="0"/>
      <w:divBdr>
        <w:top w:val="none" w:sz="0" w:space="0" w:color="auto"/>
        <w:left w:val="none" w:sz="0" w:space="0" w:color="auto"/>
        <w:bottom w:val="none" w:sz="0" w:space="0" w:color="auto"/>
        <w:right w:val="none" w:sz="0" w:space="0" w:color="auto"/>
      </w:divBdr>
    </w:div>
    <w:div w:id="1549224901">
      <w:bodyDiv w:val="1"/>
      <w:marLeft w:val="0"/>
      <w:marRight w:val="0"/>
      <w:marTop w:val="0"/>
      <w:marBottom w:val="0"/>
      <w:divBdr>
        <w:top w:val="none" w:sz="0" w:space="0" w:color="auto"/>
        <w:left w:val="none" w:sz="0" w:space="0" w:color="auto"/>
        <w:bottom w:val="none" w:sz="0" w:space="0" w:color="auto"/>
        <w:right w:val="none" w:sz="0" w:space="0" w:color="auto"/>
      </w:divBdr>
    </w:div>
    <w:div w:id="1549297318">
      <w:bodyDiv w:val="1"/>
      <w:marLeft w:val="0"/>
      <w:marRight w:val="0"/>
      <w:marTop w:val="0"/>
      <w:marBottom w:val="0"/>
      <w:divBdr>
        <w:top w:val="none" w:sz="0" w:space="0" w:color="auto"/>
        <w:left w:val="none" w:sz="0" w:space="0" w:color="auto"/>
        <w:bottom w:val="none" w:sz="0" w:space="0" w:color="auto"/>
        <w:right w:val="none" w:sz="0" w:space="0" w:color="auto"/>
      </w:divBdr>
    </w:div>
    <w:div w:id="1549608794">
      <w:bodyDiv w:val="1"/>
      <w:marLeft w:val="0"/>
      <w:marRight w:val="0"/>
      <w:marTop w:val="0"/>
      <w:marBottom w:val="0"/>
      <w:divBdr>
        <w:top w:val="none" w:sz="0" w:space="0" w:color="auto"/>
        <w:left w:val="none" w:sz="0" w:space="0" w:color="auto"/>
        <w:bottom w:val="none" w:sz="0" w:space="0" w:color="auto"/>
        <w:right w:val="none" w:sz="0" w:space="0" w:color="auto"/>
      </w:divBdr>
    </w:div>
    <w:div w:id="1550456445">
      <w:bodyDiv w:val="1"/>
      <w:marLeft w:val="0"/>
      <w:marRight w:val="0"/>
      <w:marTop w:val="0"/>
      <w:marBottom w:val="0"/>
      <w:divBdr>
        <w:top w:val="none" w:sz="0" w:space="0" w:color="auto"/>
        <w:left w:val="none" w:sz="0" w:space="0" w:color="auto"/>
        <w:bottom w:val="none" w:sz="0" w:space="0" w:color="auto"/>
        <w:right w:val="none" w:sz="0" w:space="0" w:color="auto"/>
      </w:divBdr>
    </w:div>
    <w:div w:id="1550799536">
      <w:bodyDiv w:val="1"/>
      <w:marLeft w:val="0"/>
      <w:marRight w:val="0"/>
      <w:marTop w:val="0"/>
      <w:marBottom w:val="0"/>
      <w:divBdr>
        <w:top w:val="none" w:sz="0" w:space="0" w:color="auto"/>
        <w:left w:val="none" w:sz="0" w:space="0" w:color="auto"/>
        <w:bottom w:val="none" w:sz="0" w:space="0" w:color="auto"/>
        <w:right w:val="none" w:sz="0" w:space="0" w:color="auto"/>
      </w:divBdr>
    </w:div>
    <w:div w:id="1551303059">
      <w:bodyDiv w:val="1"/>
      <w:marLeft w:val="0"/>
      <w:marRight w:val="0"/>
      <w:marTop w:val="0"/>
      <w:marBottom w:val="0"/>
      <w:divBdr>
        <w:top w:val="none" w:sz="0" w:space="0" w:color="auto"/>
        <w:left w:val="none" w:sz="0" w:space="0" w:color="auto"/>
        <w:bottom w:val="none" w:sz="0" w:space="0" w:color="auto"/>
        <w:right w:val="none" w:sz="0" w:space="0" w:color="auto"/>
      </w:divBdr>
    </w:div>
    <w:div w:id="1551306148">
      <w:bodyDiv w:val="1"/>
      <w:marLeft w:val="0"/>
      <w:marRight w:val="0"/>
      <w:marTop w:val="0"/>
      <w:marBottom w:val="0"/>
      <w:divBdr>
        <w:top w:val="none" w:sz="0" w:space="0" w:color="auto"/>
        <w:left w:val="none" w:sz="0" w:space="0" w:color="auto"/>
        <w:bottom w:val="none" w:sz="0" w:space="0" w:color="auto"/>
        <w:right w:val="none" w:sz="0" w:space="0" w:color="auto"/>
      </w:divBdr>
    </w:div>
    <w:div w:id="1551454060">
      <w:bodyDiv w:val="1"/>
      <w:marLeft w:val="0"/>
      <w:marRight w:val="0"/>
      <w:marTop w:val="0"/>
      <w:marBottom w:val="0"/>
      <w:divBdr>
        <w:top w:val="none" w:sz="0" w:space="0" w:color="auto"/>
        <w:left w:val="none" w:sz="0" w:space="0" w:color="auto"/>
        <w:bottom w:val="none" w:sz="0" w:space="0" w:color="auto"/>
        <w:right w:val="none" w:sz="0" w:space="0" w:color="auto"/>
      </w:divBdr>
    </w:div>
    <w:div w:id="1551456976">
      <w:bodyDiv w:val="1"/>
      <w:marLeft w:val="0"/>
      <w:marRight w:val="0"/>
      <w:marTop w:val="0"/>
      <w:marBottom w:val="0"/>
      <w:divBdr>
        <w:top w:val="none" w:sz="0" w:space="0" w:color="auto"/>
        <w:left w:val="none" w:sz="0" w:space="0" w:color="auto"/>
        <w:bottom w:val="none" w:sz="0" w:space="0" w:color="auto"/>
        <w:right w:val="none" w:sz="0" w:space="0" w:color="auto"/>
      </w:divBdr>
    </w:div>
    <w:div w:id="1551461050">
      <w:bodyDiv w:val="1"/>
      <w:marLeft w:val="0"/>
      <w:marRight w:val="0"/>
      <w:marTop w:val="0"/>
      <w:marBottom w:val="0"/>
      <w:divBdr>
        <w:top w:val="none" w:sz="0" w:space="0" w:color="auto"/>
        <w:left w:val="none" w:sz="0" w:space="0" w:color="auto"/>
        <w:bottom w:val="none" w:sz="0" w:space="0" w:color="auto"/>
        <w:right w:val="none" w:sz="0" w:space="0" w:color="auto"/>
      </w:divBdr>
    </w:div>
    <w:div w:id="1551500295">
      <w:bodyDiv w:val="1"/>
      <w:marLeft w:val="0"/>
      <w:marRight w:val="0"/>
      <w:marTop w:val="0"/>
      <w:marBottom w:val="0"/>
      <w:divBdr>
        <w:top w:val="none" w:sz="0" w:space="0" w:color="auto"/>
        <w:left w:val="none" w:sz="0" w:space="0" w:color="auto"/>
        <w:bottom w:val="none" w:sz="0" w:space="0" w:color="auto"/>
        <w:right w:val="none" w:sz="0" w:space="0" w:color="auto"/>
      </w:divBdr>
    </w:div>
    <w:div w:id="1551653167">
      <w:bodyDiv w:val="1"/>
      <w:marLeft w:val="0"/>
      <w:marRight w:val="0"/>
      <w:marTop w:val="0"/>
      <w:marBottom w:val="0"/>
      <w:divBdr>
        <w:top w:val="none" w:sz="0" w:space="0" w:color="auto"/>
        <w:left w:val="none" w:sz="0" w:space="0" w:color="auto"/>
        <w:bottom w:val="none" w:sz="0" w:space="0" w:color="auto"/>
        <w:right w:val="none" w:sz="0" w:space="0" w:color="auto"/>
      </w:divBdr>
    </w:div>
    <w:div w:id="1552115470">
      <w:bodyDiv w:val="1"/>
      <w:marLeft w:val="0"/>
      <w:marRight w:val="0"/>
      <w:marTop w:val="0"/>
      <w:marBottom w:val="0"/>
      <w:divBdr>
        <w:top w:val="none" w:sz="0" w:space="0" w:color="auto"/>
        <w:left w:val="none" w:sz="0" w:space="0" w:color="auto"/>
        <w:bottom w:val="none" w:sz="0" w:space="0" w:color="auto"/>
        <w:right w:val="none" w:sz="0" w:space="0" w:color="auto"/>
      </w:divBdr>
    </w:div>
    <w:div w:id="1552308919">
      <w:bodyDiv w:val="1"/>
      <w:marLeft w:val="0"/>
      <w:marRight w:val="0"/>
      <w:marTop w:val="0"/>
      <w:marBottom w:val="0"/>
      <w:divBdr>
        <w:top w:val="none" w:sz="0" w:space="0" w:color="auto"/>
        <w:left w:val="none" w:sz="0" w:space="0" w:color="auto"/>
        <w:bottom w:val="none" w:sz="0" w:space="0" w:color="auto"/>
        <w:right w:val="none" w:sz="0" w:space="0" w:color="auto"/>
      </w:divBdr>
    </w:div>
    <w:div w:id="1552419017">
      <w:bodyDiv w:val="1"/>
      <w:marLeft w:val="0"/>
      <w:marRight w:val="0"/>
      <w:marTop w:val="0"/>
      <w:marBottom w:val="0"/>
      <w:divBdr>
        <w:top w:val="none" w:sz="0" w:space="0" w:color="auto"/>
        <w:left w:val="none" w:sz="0" w:space="0" w:color="auto"/>
        <w:bottom w:val="none" w:sz="0" w:space="0" w:color="auto"/>
        <w:right w:val="none" w:sz="0" w:space="0" w:color="auto"/>
      </w:divBdr>
    </w:div>
    <w:div w:id="1552689810">
      <w:bodyDiv w:val="1"/>
      <w:marLeft w:val="0"/>
      <w:marRight w:val="0"/>
      <w:marTop w:val="0"/>
      <w:marBottom w:val="0"/>
      <w:divBdr>
        <w:top w:val="none" w:sz="0" w:space="0" w:color="auto"/>
        <w:left w:val="none" w:sz="0" w:space="0" w:color="auto"/>
        <w:bottom w:val="none" w:sz="0" w:space="0" w:color="auto"/>
        <w:right w:val="none" w:sz="0" w:space="0" w:color="auto"/>
      </w:divBdr>
    </w:div>
    <w:div w:id="1552762934">
      <w:bodyDiv w:val="1"/>
      <w:marLeft w:val="0"/>
      <w:marRight w:val="0"/>
      <w:marTop w:val="0"/>
      <w:marBottom w:val="0"/>
      <w:divBdr>
        <w:top w:val="none" w:sz="0" w:space="0" w:color="auto"/>
        <w:left w:val="none" w:sz="0" w:space="0" w:color="auto"/>
        <w:bottom w:val="none" w:sz="0" w:space="0" w:color="auto"/>
        <w:right w:val="none" w:sz="0" w:space="0" w:color="auto"/>
      </w:divBdr>
    </w:div>
    <w:div w:id="1552956176">
      <w:bodyDiv w:val="1"/>
      <w:marLeft w:val="0"/>
      <w:marRight w:val="0"/>
      <w:marTop w:val="0"/>
      <w:marBottom w:val="0"/>
      <w:divBdr>
        <w:top w:val="none" w:sz="0" w:space="0" w:color="auto"/>
        <w:left w:val="none" w:sz="0" w:space="0" w:color="auto"/>
        <w:bottom w:val="none" w:sz="0" w:space="0" w:color="auto"/>
        <w:right w:val="none" w:sz="0" w:space="0" w:color="auto"/>
      </w:divBdr>
    </w:div>
    <w:div w:id="1553031258">
      <w:bodyDiv w:val="1"/>
      <w:marLeft w:val="0"/>
      <w:marRight w:val="0"/>
      <w:marTop w:val="0"/>
      <w:marBottom w:val="0"/>
      <w:divBdr>
        <w:top w:val="none" w:sz="0" w:space="0" w:color="auto"/>
        <w:left w:val="none" w:sz="0" w:space="0" w:color="auto"/>
        <w:bottom w:val="none" w:sz="0" w:space="0" w:color="auto"/>
        <w:right w:val="none" w:sz="0" w:space="0" w:color="auto"/>
      </w:divBdr>
    </w:div>
    <w:div w:id="1553074787">
      <w:bodyDiv w:val="1"/>
      <w:marLeft w:val="0"/>
      <w:marRight w:val="0"/>
      <w:marTop w:val="0"/>
      <w:marBottom w:val="0"/>
      <w:divBdr>
        <w:top w:val="none" w:sz="0" w:space="0" w:color="auto"/>
        <w:left w:val="none" w:sz="0" w:space="0" w:color="auto"/>
        <w:bottom w:val="none" w:sz="0" w:space="0" w:color="auto"/>
        <w:right w:val="none" w:sz="0" w:space="0" w:color="auto"/>
      </w:divBdr>
    </w:div>
    <w:div w:id="1553469478">
      <w:bodyDiv w:val="1"/>
      <w:marLeft w:val="0"/>
      <w:marRight w:val="0"/>
      <w:marTop w:val="0"/>
      <w:marBottom w:val="0"/>
      <w:divBdr>
        <w:top w:val="none" w:sz="0" w:space="0" w:color="auto"/>
        <w:left w:val="none" w:sz="0" w:space="0" w:color="auto"/>
        <w:bottom w:val="none" w:sz="0" w:space="0" w:color="auto"/>
        <w:right w:val="none" w:sz="0" w:space="0" w:color="auto"/>
      </w:divBdr>
    </w:div>
    <w:div w:id="1553805280">
      <w:bodyDiv w:val="1"/>
      <w:marLeft w:val="0"/>
      <w:marRight w:val="0"/>
      <w:marTop w:val="0"/>
      <w:marBottom w:val="0"/>
      <w:divBdr>
        <w:top w:val="none" w:sz="0" w:space="0" w:color="auto"/>
        <w:left w:val="none" w:sz="0" w:space="0" w:color="auto"/>
        <w:bottom w:val="none" w:sz="0" w:space="0" w:color="auto"/>
        <w:right w:val="none" w:sz="0" w:space="0" w:color="auto"/>
      </w:divBdr>
    </w:div>
    <w:div w:id="1553930299">
      <w:bodyDiv w:val="1"/>
      <w:marLeft w:val="0"/>
      <w:marRight w:val="0"/>
      <w:marTop w:val="0"/>
      <w:marBottom w:val="0"/>
      <w:divBdr>
        <w:top w:val="none" w:sz="0" w:space="0" w:color="auto"/>
        <w:left w:val="none" w:sz="0" w:space="0" w:color="auto"/>
        <w:bottom w:val="none" w:sz="0" w:space="0" w:color="auto"/>
        <w:right w:val="none" w:sz="0" w:space="0" w:color="auto"/>
      </w:divBdr>
    </w:div>
    <w:div w:id="1553997194">
      <w:bodyDiv w:val="1"/>
      <w:marLeft w:val="0"/>
      <w:marRight w:val="0"/>
      <w:marTop w:val="0"/>
      <w:marBottom w:val="0"/>
      <w:divBdr>
        <w:top w:val="none" w:sz="0" w:space="0" w:color="auto"/>
        <w:left w:val="none" w:sz="0" w:space="0" w:color="auto"/>
        <w:bottom w:val="none" w:sz="0" w:space="0" w:color="auto"/>
        <w:right w:val="none" w:sz="0" w:space="0" w:color="auto"/>
      </w:divBdr>
    </w:div>
    <w:div w:id="1553998400">
      <w:bodyDiv w:val="1"/>
      <w:marLeft w:val="0"/>
      <w:marRight w:val="0"/>
      <w:marTop w:val="0"/>
      <w:marBottom w:val="0"/>
      <w:divBdr>
        <w:top w:val="none" w:sz="0" w:space="0" w:color="auto"/>
        <w:left w:val="none" w:sz="0" w:space="0" w:color="auto"/>
        <w:bottom w:val="none" w:sz="0" w:space="0" w:color="auto"/>
        <w:right w:val="none" w:sz="0" w:space="0" w:color="auto"/>
      </w:divBdr>
    </w:div>
    <w:div w:id="1554389600">
      <w:bodyDiv w:val="1"/>
      <w:marLeft w:val="0"/>
      <w:marRight w:val="0"/>
      <w:marTop w:val="0"/>
      <w:marBottom w:val="0"/>
      <w:divBdr>
        <w:top w:val="none" w:sz="0" w:space="0" w:color="auto"/>
        <w:left w:val="none" w:sz="0" w:space="0" w:color="auto"/>
        <w:bottom w:val="none" w:sz="0" w:space="0" w:color="auto"/>
        <w:right w:val="none" w:sz="0" w:space="0" w:color="auto"/>
      </w:divBdr>
    </w:div>
    <w:div w:id="1554463626">
      <w:bodyDiv w:val="1"/>
      <w:marLeft w:val="0"/>
      <w:marRight w:val="0"/>
      <w:marTop w:val="0"/>
      <w:marBottom w:val="0"/>
      <w:divBdr>
        <w:top w:val="none" w:sz="0" w:space="0" w:color="auto"/>
        <w:left w:val="none" w:sz="0" w:space="0" w:color="auto"/>
        <w:bottom w:val="none" w:sz="0" w:space="0" w:color="auto"/>
        <w:right w:val="none" w:sz="0" w:space="0" w:color="auto"/>
      </w:divBdr>
    </w:div>
    <w:div w:id="1554534413">
      <w:bodyDiv w:val="1"/>
      <w:marLeft w:val="0"/>
      <w:marRight w:val="0"/>
      <w:marTop w:val="0"/>
      <w:marBottom w:val="0"/>
      <w:divBdr>
        <w:top w:val="none" w:sz="0" w:space="0" w:color="auto"/>
        <w:left w:val="none" w:sz="0" w:space="0" w:color="auto"/>
        <w:bottom w:val="none" w:sz="0" w:space="0" w:color="auto"/>
        <w:right w:val="none" w:sz="0" w:space="0" w:color="auto"/>
      </w:divBdr>
    </w:div>
    <w:div w:id="1554537923">
      <w:bodyDiv w:val="1"/>
      <w:marLeft w:val="0"/>
      <w:marRight w:val="0"/>
      <w:marTop w:val="0"/>
      <w:marBottom w:val="0"/>
      <w:divBdr>
        <w:top w:val="none" w:sz="0" w:space="0" w:color="auto"/>
        <w:left w:val="none" w:sz="0" w:space="0" w:color="auto"/>
        <w:bottom w:val="none" w:sz="0" w:space="0" w:color="auto"/>
        <w:right w:val="none" w:sz="0" w:space="0" w:color="auto"/>
      </w:divBdr>
    </w:div>
    <w:div w:id="1554661793">
      <w:bodyDiv w:val="1"/>
      <w:marLeft w:val="0"/>
      <w:marRight w:val="0"/>
      <w:marTop w:val="0"/>
      <w:marBottom w:val="0"/>
      <w:divBdr>
        <w:top w:val="none" w:sz="0" w:space="0" w:color="auto"/>
        <w:left w:val="none" w:sz="0" w:space="0" w:color="auto"/>
        <w:bottom w:val="none" w:sz="0" w:space="0" w:color="auto"/>
        <w:right w:val="none" w:sz="0" w:space="0" w:color="auto"/>
      </w:divBdr>
    </w:div>
    <w:div w:id="1554661901">
      <w:bodyDiv w:val="1"/>
      <w:marLeft w:val="0"/>
      <w:marRight w:val="0"/>
      <w:marTop w:val="0"/>
      <w:marBottom w:val="0"/>
      <w:divBdr>
        <w:top w:val="none" w:sz="0" w:space="0" w:color="auto"/>
        <w:left w:val="none" w:sz="0" w:space="0" w:color="auto"/>
        <w:bottom w:val="none" w:sz="0" w:space="0" w:color="auto"/>
        <w:right w:val="none" w:sz="0" w:space="0" w:color="auto"/>
      </w:divBdr>
    </w:div>
    <w:div w:id="1554925762">
      <w:bodyDiv w:val="1"/>
      <w:marLeft w:val="0"/>
      <w:marRight w:val="0"/>
      <w:marTop w:val="0"/>
      <w:marBottom w:val="0"/>
      <w:divBdr>
        <w:top w:val="none" w:sz="0" w:space="0" w:color="auto"/>
        <w:left w:val="none" w:sz="0" w:space="0" w:color="auto"/>
        <w:bottom w:val="none" w:sz="0" w:space="0" w:color="auto"/>
        <w:right w:val="none" w:sz="0" w:space="0" w:color="auto"/>
      </w:divBdr>
    </w:div>
    <w:div w:id="1555043411">
      <w:bodyDiv w:val="1"/>
      <w:marLeft w:val="0"/>
      <w:marRight w:val="0"/>
      <w:marTop w:val="0"/>
      <w:marBottom w:val="0"/>
      <w:divBdr>
        <w:top w:val="none" w:sz="0" w:space="0" w:color="auto"/>
        <w:left w:val="none" w:sz="0" w:space="0" w:color="auto"/>
        <w:bottom w:val="none" w:sz="0" w:space="0" w:color="auto"/>
        <w:right w:val="none" w:sz="0" w:space="0" w:color="auto"/>
      </w:divBdr>
    </w:div>
    <w:div w:id="1555316752">
      <w:bodyDiv w:val="1"/>
      <w:marLeft w:val="0"/>
      <w:marRight w:val="0"/>
      <w:marTop w:val="0"/>
      <w:marBottom w:val="0"/>
      <w:divBdr>
        <w:top w:val="none" w:sz="0" w:space="0" w:color="auto"/>
        <w:left w:val="none" w:sz="0" w:space="0" w:color="auto"/>
        <w:bottom w:val="none" w:sz="0" w:space="0" w:color="auto"/>
        <w:right w:val="none" w:sz="0" w:space="0" w:color="auto"/>
      </w:divBdr>
    </w:div>
    <w:div w:id="1555581263">
      <w:bodyDiv w:val="1"/>
      <w:marLeft w:val="0"/>
      <w:marRight w:val="0"/>
      <w:marTop w:val="0"/>
      <w:marBottom w:val="0"/>
      <w:divBdr>
        <w:top w:val="none" w:sz="0" w:space="0" w:color="auto"/>
        <w:left w:val="none" w:sz="0" w:space="0" w:color="auto"/>
        <w:bottom w:val="none" w:sz="0" w:space="0" w:color="auto"/>
        <w:right w:val="none" w:sz="0" w:space="0" w:color="auto"/>
      </w:divBdr>
    </w:div>
    <w:div w:id="1555700173">
      <w:bodyDiv w:val="1"/>
      <w:marLeft w:val="0"/>
      <w:marRight w:val="0"/>
      <w:marTop w:val="0"/>
      <w:marBottom w:val="0"/>
      <w:divBdr>
        <w:top w:val="none" w:sz="0" w:space="0" w:color="auto"/>
        <w:left w:val="none" w:sz="0" w:space="0" w:color="auto"/>
        <w:bottom w:val="none" w:sz="0" w:space="0" w:color="auto"/>
        <w:right w:val="none" w:sz="0" w:space="0" w:color="auto"/>
      </w:divBdr>
    </w:div>
    <w:div w:id="1555848391">
      <w:bodyDiv w:val="1"/>
      <w:marLeft w:val="0"/>
      <w:marRight w:val="0"/>
      <w:marTop w:val="0"/>
      <w:marBottom w:val="0"/>
      <w:divBdr>
        <w:top w:val="none" w:sz="0" w:space="0" w:color="auto"/>
        <w:left w:val="none" w:sz="0" w:space="0" w:color="auto"/>
        <w:bottom w:val="none" w:sz="0" w:space="0" w:color="auto"/>
        <w:right w:val="none" w:sz="0" w:space="0" w:color="auto"/>
      </w:divBdr>
    </w:div>
    <w:div w:id="1555971576">
      <w:bodyDiv w:val="1"/>
      <w:marLeft w:val="0"/>
      <w:marRight w:val="0"/>
      <w:marTop w:val="0"/>
      <w:marBottom w:val="0"/>
      <w:divBdr>
        <w:top w:val="none" w:sz="0" w:space="0" w:color="auto"/>
        <w:left w:val="none" w:sz="0" w:space="0" w:color="auto"/>
        <w:bottom w:val="none" w:sz="0" w:space="0" w:color="auto"/>
        <w:right w:val="none" w:sz="0" w:space="0" w:color="auto"/>
      </w:divBdr>
    </w:div>
    <w:div w:id="1556235247">
      <w:bodyDiv w:val="1"/>
      <w:marLeft w:val="0"/>
      <w:marRight w:val="0"/>
      <w:marTop w:val="0"/>
      <w:marBottom w:val="0"/>
      <w:divBdr>
        <w:top w:val="none" w:sz="0" w:space="0" w:color="auto"/>
        <w:left w:val="none" w:sz="0" w:space="0" w:color="auto"/>
        <w:bottom w:val="none" w:sz="0" w:space="0" w:color="auto"/>
        <w:right w:val="none" w:sz="0" w:space="0" w:color="auto"/>
      </w:divBdr>
    </w:div>
    <w:div w:id="1556430672">
      <w:bodyDiv w:val="1"/>
      <w:marLeft w:val="0"/>
      <w:marRight w:val="0"/>
      <w:marTop w:val="0"/>
      <w:marBottom w:val="0"/>
      <w:divBdr>
        <w:top w:val="none" w:sz="0" w:space="0" w:color="auto"/>
        <w:left w:val="none" w:sz="0" w:space="0" w:color="auto"/>
        <w:bottom w:val="none" w:sz="0" w:space="0" w:color="auto"/>
        <w:right w:val="none" w:sz="0" w:space="0" w:color="auto"/>
      </w:divBdr>
    </w:div>
    <w:div w:id="1556507130">
      <w:bodyDiv w:val="1"/>
      <w:marLeft w:val="0"/>
      <w:marRight w:val="0"/>
      <w:marTop w:val="0"/>
      <w:marBottom w:val="0"/>
      <w:divBdr>
        <w:top w:val="none" w:sz="0" w:space="0" w:color="auto"/>
        <w:left w:val="none" w:sz="0" w:space="0" w:color="auto"/>
        <w:bottom w:val="none" w:sz="0" w:space="0" w:color="auto"/>
        <w:right w:val="none" w:sz="0" w:space="0" w:color="auto"/>
      </w:divBdr>
    </w:div>
    <w:div w:id="1556620894">
      <w:bodyDiv w:val="1"/>
      <w:marLeft w:val="0"/>
      <w:marRight w:val="0"/>
      <w:marTop w:val="0"/>
      <w:marBottom w:val="0"/>
      <w:divBdr>
        <w:top w:val="none" w:sz="0" w:space="0" w:color="auto"/>
        <w:left w:val="none" w:sz="0" w:space="0" w:color="auto"/>
        <w:bottom w:val="none" w:sz="0" w:space="0" w:color="auto"/>
        <w:right w:val="none" w:sz="0" w:space="0" w:color="auto"/>
      </w:divBdr>
    </w:div>
    <w:div w:id="1556814387">
      <w:bodyDiv w:val="1"/>
      <w:marLeft w:val="0"/>
      <w:marRight w:val="0"/>
      <w:marTop w:val="0"/>
      <w:marBottom w:val="0"/>
      <w:divBdr>
        <w:top w:val="none" w:sz="0" w:space="0" w:color="auto"/>
        <w:left w:val="none" w:sz="0" w:space="0" w:color="auto"/>
        <w:bottom w:val="none" w:sz="0" w:space="0" w:color="auto"/>
        <w:right w:val="none" w:sz="0" w:space="0" w:color="auto"/>
      </w:divBdr>
    </w:div>
    <w:div w:id="1556819629">
      <w:bodyDiv w:val="1"/>
      <w:marLeft w:val="0"/>
      <w:marRight w:val="0"/>
      <w:marTop w:val="0"/>
      <w:marBottom w:val="0"/>
      <w:divBdr>
        <w:top w:val="none" w:sz="0" w:space="0" w:color="auto"/>
        <w:left w:val="none" w:sz="0" w:space="0" w:color="auto"/>
        <w:bottom w:val="none" w:sz="0" w:space="0" w:color="auto"/>
        <w:right w:val="none" w:sz="0" w:space="0" w:color="auto"/>
      </w:divBdr>
    </w:div>
    <w:div w:id="1557082085">
      <w:bodyDiv w:val="1"/>
      <w:marLeft w:val="0"/>
      <w:marRight w:val="0"/>
      <w:marTop w:val="0"/>
      <w:marBottom w:val="0"/>
      <w:divBdr>
        <w:top w:val="none" w:sz="0" w:space="0" w:color="auto"/>
        <w:left w:val="none" w:sz="0" w:space="0" w:color="auto"/>
        <w:bottom w:val="none" w:sz="0" w:space="0" w:color="auto"/>
        <w:right w:val="none" w:sz="0" w:space="0" w:color="auto"/>
      </w:divBdr>
    </w:div>
    <w:div w:id="1557399238">
      <w:bodyDiv w:val="1"/>
      <w:marLeft w:val="0"/>
      <w:marRight w:val="0"/>
      <w:marTop w:val="0"/>
      <w:marBottom w:val="0"/>
      <w:divBdr>
        <w:top w:val="none" w:sz="0" w:space="0" w:color="auto"/>
        <w:left w:val="none" w:sz="0" w:space="0" w:color="auto"/>
        <w:bottom w:val="none" w:sz="0" w:space="0" w:color="auto"/>
        <w:right w:val="none" w:sz="0" w:space="0" w:color="auto"/>
      </w:divBdr>
    </w:div>
    <w:div w:id="1557543412">
      <w:bodyDiv w:val="1"/>
      <w:marLeft w:val="0"/>
      <w:marRight w:val="0"/>
      <w:marTop w:val="0"/>
      <w:marBottom w:val="0"/>
      <w:divBdr>
        <w:top w:val="none" w:sz="0" w:space="0" w:color="auto"/>
        <w:left w:val="none" w:sz="0" w:space="0" w:color="auto"/>
        <w:bottom w:val="none" w:sz="0" w:space="0" w:color="auto"/>
        <w:right w:val="none" w:sz="0" w:space="0" w:color="auto"/>
      </w:divBdr>
    </w:div>
    <w:div w:id="1557663236">
      <w:bodyDiv w:val="1"/>
      <w:marLeft w:val="0"/>
      <w:marRight w:val="0"/>
      <w:marTop w:val="0"/>
      <w:marBottom w:val="0"/>
      <w:divBdr>
        <w:top w:val="none" w:sz="0" w:space="0" w:color="auto"/>
        <w:left w:val="none" w:sz="0" w:space="0" w:color="auto"/>
        <w:bottom w:val="none" w:sz="0" w:space="0" w:color="auto"/>
        <w:right w:val="none" w:sz="0" w:space="0" w:color="auto"/>
      </w:divBdr>
    </w:div>
    <w:div w:id="1558279147">
      <w:bodyDiv w:val="1"/>
      <w:marLeft w:val="0"/>
      <w:marRight w:val="0"/>
      <w:marTop w:val="0"/>
      <w:marBottom w:val="0"/>
      <w:divBdr>
        <w:top w:val="none" w:sz="0" w:space="0" w:color="auto"/>
        <w:left w:val="none" w:sz="0" w:space="0" w:color="auto"/>
        <w:bottom w:val="none" w:sz="0" w:space="0" w:color="auto"/>
        <w:right w:val="none" w:sz="0" w:space="0" w:color="auto"/>
      </w:divBdr>
    </w:div>
    <w:div w:id="1558512406">
      <w:bodyDiv w:val="1"/>
      <w:marLeft w:val="0"/>
      <w:marRight w:val="0"/>
      <w:marTop w:val="0"/>
      <w:marBottom w:val="0"/>
      <w:divBdr>
        <w:top w:val="none" w:sz="0" w:space="0" w:color="auto"/>
        <w:left w:val="none" w:sz="0" w:space="0" w:color="auto"/>
        <w:bottom w:val="none" w:sz="0" w:space="0" w:color="auto"/>
        <w:right w:val="none" w:sz="0" w:space="0" w:color="auto"/>
      </w:divBdr>
    </w:div>
    <w:div w:id="1558665307">
      <w:bodyDiv w:val="1"/>
      <w:marLeft w:val="0"/>
      <w:marRight w:val="0"/>
      <w:marTop w:val="0"/>
      <w:marBottom w:val="0"/>
      <w:divBdr>
        <w:top w:val="none" w:sz="0" w:space="0" w:color="auto"/>
        <w:left w:val="none" w:sz="0" w:space="0" w:color="auto"/>
        <w:bottom w:val="none" w:sz="0" w:space="0" w:color="auto"/>
        <w:right w:val="none" w:sz="0" w:space="0" w:color="auto"/>
      </w:divBdr>
    </w:div>
    <w:div w:id="1558708397">
      <w:bodyDiv w:val="1"/>
      <w:marLeft w:val="0"/>
      <w:marRight w:val="0"/>
      <w:marTop w:val="0"/>
      <w:marBottom w:val="0"/>
      <w:divBdr>
        <w:top w:val="none" w:sz="0" w:space="0" w:color="auto"/>
        <w:left w:val="none" w:sz="0" w:space="0" w:color="auto"/>
        <w:bottom w:val="none" w:sz="0" w:space="0" w:color="auto"/>
        <w:right w:val="none" w:sz="0" w:space="0" w:color="auto"/>
      </w:divBdr>
    </w:div>
    <w:div w:id="1558737632">
      <w:bodyDiv w:val="1"/>
      <w:marLeft w:val="0"/>
      <w:marRight w:val="0"/>
      <w:marTop w:val="0"/>
      <w:marBottom w:val="0"/>
      <w:divBdr>
        <w:top w:val="none" w:sz="0" w:space="0" w:color="auto"/>
        <w:left w:val="none" w:sz="0" w:space="0" w:color="auto"/>
        <w:bottom w:val="none" w:sz="0" w:space="0" w:color="auto"/>
        <w:right w:val="none" w:sz="0" w:space="0" w:color="auto"/>
      </w:divBdr>
    </w:div>
    <w:div w:id="1558973257">
      <w:bodyDiv w:val="1"/>
      <w:marLeft w:val="0"/>
      <w:marRight w:val="0"/>
      <w:marTop w:val="0"/>
      <w:marBottom w:val="0"/>
      <w:divBdr>
        <w:top w:val="none" w:sz="0" w:space="0" w:color="auto"/>
        <w:left w:val="none" w:sz="0" w:space="0" w:color="auto"/>
        <w:bottom w:val="none" w:sz="0" w:space="0" w:color="auto"/>
        <w:right w:val="none" w:sz="0" w:space="0" w:color="auto"/>
      </w:divBdr>
    </w:div>
    <w:div w:id="1559169984">
      <w:bodyDiv w:val="1"/>
      <w:marLeft w:val="0"/>
      <w:marRight w:val="0"/>
      <w:marTop w:val="0"/>
      <w:marBottom w:val="0"/>
      <w:divBdr>
        <w:top w:val="none" w:sz="0" w:space="0" w:color="auto"/>
        <w:left w:val="none" w:sz="0" w:space="0" w:color="auto"/>
        <w:bottom w:val="none" w:sz="0" w:space="0" w:color="auto"/>
        <w:right w:val="none" w:sz="0" w:space="0" w:color="auto"/>
      </w:divBdr>
    </w:div>
    <w:div w:id="1559366055">
      <w:bodyDiv w:val="1"/>
      <w:marLeft w:val="0"/>
      <w:marRight w:val="0"/>
      <w:marTop w:val="0"/>
      <w:marBottom w:val="0"/>
      <w:divBdr>
        <w:top w:val="none" w:sz="0" w:space="0" w:color="auto"/>
        <w:left w:val="none" w:sz="0" w:space="0" w:color="auto"/>
        <w:bottom w:val="none" w:sz="0" w:space="0" w:color="auto"/>
        <w:right w:val="none" w:sz="0" w:space="0" w:color="auto"/>
      </w:divBdr>
    </w:div>
    <w:div w:id="1559513444">
      <w:bodyDiv w:val="1"/>
      <w:marLeft w:val="0"/>
      <w:marRight w:val="0"/>
      <w:marTop w:val="0"/>
      <w:marBottom w:val="0"/>
      <w:divBdr>
        <w:top w:val="none" w:sz="0" w:space="0" w:color="auto"/>
        <w:left w:val="none" w:sz="0" w:space="0" w:color="auto"/>
        <w:bottom w:val="none" w:sz="0" w:space="0" w:color="auto"/>
        <w:right w:val="none" w:sz="0" w:space="0" w:color="auto"/>
      </w:divBdr>
    </w:div>
    <w:div w:id="1559591207">
      <w:bodyDiv w:val="1"/>
      <w:marLeft w:val="0"/>
      <w:marRight w:val="0"/>
      <w:marTop w:val="0"/>
      <w:marBottom w:val="0"/>
      <w:divBdr>
        <w:top w:val="none" w:sz="0" w:space="0" w:color="auto"/>
        <w:left w:val="none" w:sz="0" w:space="0" w:color="auto"/>
        <w:bottom w:val="none" w:sz="0" w:space="0" w:color="auto"/>
        <w:right w:val="none" w:sz="0" w:space="0" w:color="auto"/>
      </w:divBdr>
    </w:div>
    <w:div w:id="1559706338">
      <w:bodyDiv w:val="1"/>
      <w:marLeft w:val="0"/>
      <w:marRight w:val="0"/>
      <w:marTop w:val="0"/>
      <w:marBottom w:val="0"/>
      <w:divBdr>
        <w:top w:val="none" w:sz="0" w:space="0" w:color="auto"/>
        <w:left w:val="none" w:sz="0" w:space="0" w:color="auto"/>
        <w:bottom w:val="none" w:sz="0" w:space="0" w:color="auto"/>
        <w:right w:val="none" w:sz="0" w:space="0" w:color="auto"/>
      </w:divBdr>
    </w:div>
    <w:div w:id="1559707063">
      <w:bodyDiv w:val="1"/>
      <w:marLeft w:val="0"/>
      <w:marRight w:val="0"/>
      <w:marTop w:val="0"/>
      <w:marBottom w:val="0"/>
      <w:divBdr>
        <w:top w:val="none" w:sz="0" w:space="0" w:color="auto"/>
        <w:left w:val="none" w:sz="0" w:space="0" w:color="auto"/>
        <w:bottom w:val="none" w:sz="0" w:space="0" w:color="auto"/>
        <w:right w:val="none" w:sz="0" w:space="0" w:color="auto"/>
      </w:divBdr>
    </w:div>
    <w:div w:id="1559977754">
      <w:bodyDiv w:val="1"/>
      <w:marLeft w:val="0"/>
      <w:marRight w:val="0"/>
      <w:marTop w:val="0"/>
      <w:marBottom w:val="0"/>
      <w:divBdr>
        <w:top w:val="none" w:sz="0" w:space="0" w:color="auto"/>
        <w:left w:val="none" w:sz="0" w:space="0" w:color="auto"/>
        <w:bottom w:val="none" w:sz="0" w:space="0" w:color="auto"/>
        <w:right w:val="none" w:sz="0" w:space="0" w:color="auto"/>
      </w:divBdr>
    </w:div>
    <w:div w:id="1560168487">
      <w:bodyDiv w:val="1"/>
      <w:marLeft w:val="0"/>
      <w:marRight w:val="0"/>
      <w:marTop w:val="0"/>
      <w:marBottom w:val="0"/>
      <w:divBdr>
        <w:top w:val="none" w:sz="0" w:space="0" w:color="auto"/>
        <w:left w:val="none" w:sz="0" w:space="0" w:color="auto"/>
        <w:bottom w:val="none" w:sz="0" w:space="0" w:color="auto"/>
        <w:right w:val="none" w:sz="0" w:space="0" w:color="auto"/>
      </w:divBdr>
    </w:div>
    <w:div w:id="1560244649">
      <w:bodyDiv w:val="1"/>
      <w:marLeft w:val="0"/>
      <w:marRight w:val="0"/>
      <w:marTop w:val="0"/>
      <w:marBottom w:val="0"/>
      <w:divBdr>
        <w:top w:val="none" w:sz="0" w:space="0" w:color="auto"/>
        <w:left w:val="none" w:sz="0" w:space="0" w:color="auto"/>
        <w:bottom w:val="none" w:sz="0" w:space="0" w:color="auto"/>
        <w:right w:val="none" w:sz="0" w:space="0" w:color="auto"/>
      </w:divBdr>
    </w:div>
    <w:div w:id="1560285519">
      <w:bodyDiv w:val="1"/>
      <w:marLeft w:val="0"/>
      <w:marRight w:val="0"/>
      <w:marTop w:val="0"/>
      <w:marBottom w:val="0"/>
      <w:divBdr>
        <w:top w:val="none" w:sz="0" w:space="0" w:color="auto"/>
        <w:left w:val="none" w:sz="0" w:space="0" w:color="auto"/>
        <w:bottom w:val="none" w:sz="0" w:space="0" w:color="auto"/>
        <w:right w:val="none" w:sz="0" w:space="0" w:color="auto"/>
      </w:divBdr>
    </w:div>
    <w:div w:id="1560362225">
      <w:bodyDiv w:val="1"/>
      <w:marLeft w:val="0"/>
      <w:marRight w:val="0"/>
      <w:marTop w:val="0"/>
      <w:marBottom w:val="0"/>
      <w:divBdr>
        <w:top w:val="none" w:sz="0" w:space="0" w:color="auto"/>
        <w:left w:val="none" w:sz="0" w:space="0" w:color="auto"/>
        <w:bottom w:val="none" w:sz="0" w:space="0" w:color="auto"/>
        <w:right w:val="none" w:sz="0" w:space="0" w:color="auto"/>
      </w:divBdr>
    </w:div>
    <w:div w:id="1560439146">
      <w:bodyDiv w:val="1"/>
      <w:marLeft w:val="0"/>
      <w:marRight w:val="0"/>
      <w:marTop w:val="0"/>
      <w:marBottom w:val="0"/>
      <w:divBdr>
        <w:top w:val="none" w:sz="0" w:space="0" w:color="auto"/>
        <w:left w:val="none" w:sz="0" w:space="0" w:color="auto"/>
        <w:bottom w:val="none" w:sz="0" w:space="0" w:color="auto"/>
        <w:right w:val="none" w:sz="0" w:space="0" w:color="auto"/>
      </w:divBdr>
    </w:div>
    <w:div w:id="1560441313">
      <w:bodyDiv w:val="1"/>
      <w:marLeft w:val="0"/>
      <w:marRight w:val="0"/>
      <w:marTop w:val="0"/>
      <w:marBottom w:val="0"/>
      <w:divBdr>
        <w:top w:val="none" w:sz="0" w:space="0" w:color="auto"/>
        <w:left w:val="none" w:sz="0" w:space="0" w:color="auto"/>
        <w:bottom w:val="none" w:sz="0" w:space="0" w:color="auto"/>
        <w:right w:val="none" w:sz="0" w:space="0" w:color="auto"/>
      </w:divBdr>
    </w:div>
    <w:div w:id="1560700594">
      <w:bodyDiv w:val="1"/>
      <w:marLeft w:val="0"/>
      <w:marRight w:val="0"/>
      <w:marTop w:val="0"/>
      <w:marBottom w:val="0"/>
      <w:divBdr>
        <w:top w:val="none" w:sz="0" w:space="0" w:color="auto"/>
        <w:left w:val="none" w:sz="0" w:space="0" w:color="auto"/>
        <w:bottom w:val="none" w:sz="0" w:space="0" w:color="auto"/>
        <w:right w:val="none" w:sz="0" w:space="0" w:color="auto"/>
      </w:divBdr>
    </w:div>
    <w:div w:id="1560821676">
      <w:bodyDiv w:val="1"/>
      <w:marLeft w:val="0"/>
      <w:marRight w:val="0"/>
      <w:marTop w:val="0"/>
      <w:marBottom w:val="0"/>
      <w:divBdr>
        <w:top w:val="none" w:sz="0" w:space="0" w:color="auto"/>
        <w:left w:val="none" w:sz="0" w:space="0" w:color="auto"/>
        <w:bottom w:val="none" w:sz="0" w:space="0" w:color="auto"/>
        <w:right w:val="none" w:sz="0" w:space="0" w:color="auto"/>
      </w:divBdr>
    </w:div>
    <w:div w:id="1560901567">
      <w:bodyDiv w:val="1"/>
      <w:marLeft w:val="0"/>
      <w:marRight w:val="0"/>
      <w:marTop w:val="0"/>
      <w:marBottom w:val="0"/>
      <w:divBdr>
        <w:top w:val="none" w:sz="0" w:space="0" w:color="auto"/>
        <w:left w:val="none" w:sz="0" w:space="0" w:color="auto"/>
        <w:bottom w:val="none" w:sz="0" w:space="0" w:color="auto"/>
        <w:right w:val="none" w:sz="0" w:space="0" w:color="auto"/>
      </w:divBdr>
    </w:div>
    <w:div w:id="1561090009">
      <w:bodyDiv w:val="1"/>
      <w:marLeft w:val="0"/>
      <w:marRight w:val="0"/>
      <w:marTop w:val="0"/>
      <w:marBottom w:val="0"/>
      <w:divBdr>
        <w:top w:val="none" w:sz="0" w:space="0" w:color="auto"/>
        <w:left w:val="none" w:sz="0" w:space="0" w:color="auto"/>
        <w:bottom w:val="none" w:sz="0" w:space="0" w:color="auto"/>
        <w:right w:val="none" w:sz="0" w:space="0" w:color="auto"/>
      </w:divBdr>
    </w:div>
    <w:div w:id="1561096592">
      <w:bodyDiv w:val="1"/>
      <w:marLeft w:val="0"/>
      <w:marRight w:val="0"/>
      <w:marTop w:val="0"/>
      <w:marBottom w:val="0"/>
      <w:divBdr>
        <w:top w:val="none" w:sz="0" w:space="0" w:color="auto"/>
        <w:left w:val="none" w:sz="0" w:space="0" w:color="auto"/>
        <w:bottom w:val="none" w:sz="0" w:space="0" w:color="auto"/>
        <w:right w:val="none" w:sz="0" w:space="0" w:color="auto"/>
      </w:divBdr>
    </w:div>
    <w:div w:id="1561285533">
      <w:bodyDiv w:val="1"/>
      <w:marLeft w:val="0"/>
      <w:marRight w:val="0"/>
      <w:marTop w:val="0"/>
      <w:marBottom w:val="0"/>
      <w:divBdr>
        <w:top w:val="none" w:sz="0" w:space="0" w:color="auto"/>
        <w:left w:val="none" w:sz="0" w:space="0" w:color="auto"/>
        <w:bottom w:val="none" w:sz="0" w:space="0" w:color="auto"/>
        <w:right w:val="none" w:sz="0" w:space="0" w:color="auto"/>
      </w:divBdr>
    </w:div>
    <w:div w:id="1561551047">
      <w:bodyDiv w:val="1"/>
      <w:marLeft w:val="0"/>
      <w:marRight w:val="0"/>
      <w:marTop w:val="0"/>
      <w:marBottom w:val="0"/>
      <w:divBdr>
        <w:top w:val="none" w:sz="0" w:space="0" w:color="auto"/>
        <w:left w:val="none" w:sz="0" w:space="0" w:color="auto"/>
        <w:bottom w:val="none" w:sz="0" w:space="0" w:color="auto"/>
        <w:right w:val="none" w:sz="0" w:space="0" w:color="auto"/>
      </w:divBdr>
    </w:div>
    <w:div w:id="1561551077">
      <w:bodyDiv w:val="1"/>
      <w:marLeft w:val="0"/>
      <w:marRight w:val="0"/>
      <w:marTop w:val="0"/>
      <w:marBottom w:val="0"/>
      <w:divBdr>
        <w:top w:val="none" w:sz="0" w:space="0" w:color="auto"/>
        <w:left w:val="none" w:sz="0" w:space="0" w:color="auto"/>
        <w:bottom w:val="none" w:sz="0" w:space="0" w:color="auto"/>
        <w:right w:val="none" w:sz="0" w:space="0" w:color="auto"/>
      </w:divBdr>
    </w:div>
    <w:div w:id="1561667129">
      <w:bodyDiv w:val="1"/>
      <w:marLeft w:val="0"/>
      <w:marRight w:val="0"/>
      <w:marTop w:val="0"/>
      <w:marBottom w:val="0"/>
      <w:divBdr>
        <w:top w:val="none" w:sz="0" w:space="0" w:color="auto"/>
        <w:left w:val="none" w:sz="0" w:space="0" w:color="auto"/>
        <w:bottom w:val="none" w:sz="0" w:space="0" w:color="auto"/>
        <w:right w:val="none" w:sz="0" w:space="0" w:color="auto"/>
      </w:divBdr>
    </w:div>
    <w:div w:id="1561791570">
      <w:bodyDiv w:val="1"/>
      <w:marLeft w:val="0"/>
      <w:marRight w:val="0"/>
      <w:marTop w:val="0"/>
      <w:marBottom w:val="0"/>
      <w:divBdr>
        <w:top w:val="none" w:sz="0" w:space="0" w:color="auto"/>
        <w:left w:val="none" w:sz="0" w:space="0" w:color="auto"/>
        <w:bottom w:val="none" w:sz="0" w:space="0" w:color="auto"/>
        <w:right w:val="none" w:sz="0" w:space="0" w:color="auto"/>
      </w:divBdr>
    </w:div>
    <w:div w:id="1561819132">
      <w:bodyDiv w:val="1"/>
      <w:marLeft w:val="0"/>
      <w:marRight w:val="0"/>
      <w:marTop w:val="0"/>
      <w:marBottom w:val="0"/>
      <w:divBdr>
        <w:top w:val="none" w:sz="0" w:space="0" w:color="auto"/>
        <w:left w:val="none" w:sz="0" w:space="0" w:color="auto"/>
        <w:bottom w:val="none" w:sz="0" w:space="0" w:color="auto"/>
        <w:right w:val="none" w:sz="0" w:space="0" w:color="auto"/>
      </w:divBdr>
    </w:div>
    <w:div w:id="1561862688">
      <w:bodyDiv w:val="1"/>
      <w:marLeft w:val="0"/>
      <w:marRight w:val="0"/>
      <w:marTop w:val="0"/>
      <w:marBottom w:val="0"/>
      <w:divBdr>
        <w:top w:val="none" w:sz="0" w:space="0" w:color="auto"/>
        <w:left w:val="none" w:sz="0" w:space="0" w:color="auto"/>
        <w:bottom w:val="none" w:sz="0" w:space="0" w:color="auto"/>
        <w:right w:val="none" w:sz="0" w:space="0" w:color="auto"/>
      </w:divBdr>
    </w:div>
    <w:div w:id="1561938974">
      <w:bodyDiv w:val="1"/>
      <w:marLeft w:val="0"/>
      <w:marRight w:val="0"/>
      <w:marTop w:val="0"/>
      <w:marBottom w:val="0"/>
      <w:divBdr>
        <w:top w:val="none" w:sz="0" w:space="0" w:color="auto"/>
        <w:left w:val="none" w:sz="0" w:space="0" w:color="auto"/>
        <w:bottom w:val="none" w:sz="0" w:space="0" w:color="auto"/>
        <w:right w:val="none" w:sz="0" w:space="0" w:color="auto"/>
      </w:divBdr>
    </w:div>
    <w:div w:id="1562011664">
      <w:bodyDiv w:val="1"/>
      <w:marLeft w:val="0"/>
      <w:marRight w:val="0"/>
      <w:marTop w:val="0"/>
      <w:marBottom w:val="0"/>
      <w:divBdr>
        <w:top w:val="none" w:sz="0" w:space="0" w:color="auto"/>
        <w:left w:val="none" w:sz="0" w:space="0" w:color="auto"/>
        <w:bottom w:val="none" w:sz="0" w:space="0" w:color="auto"/>
        <w:right w:val="none" w:sz="0" w:space="0" w:color="auto"/>
      </w:divBdr>
    </w:div>
    <w:div w:id="1562062106">
      <w:bodyDiv w:val="1"/>
      <w:marLeft w:val="0"/>
      <w:marRight w:val="0"/>
      <w:marTop w:val="0"/>
      <w:marBottom w:val="0"/>
      <w:divBdr>
        <w:top w:val="none" w:sz="0" w:space="0" w:color="auto"/>
        <w:left w:val="none" w:sz="0" w:space="0" w:color="auto"/>
        <w:bottom w:val="none" w:sz="0" w:space="0" w:color="auto"/>
        <w:right w:val="none" w:sz="0" w:space="0" w:color="auto"/>
      </w:divBdr>
    </w:div>
    <w:div w:id="1562131403">
      <w:bodyDiv w:val="1"/>
      <w:marLeft w:val="0"/>
      <w:marRight w:val="0"/>
      <w:marTop w:val="0"/>
      <w:marBottom w:val="0"/>
      <w:divBdr>
        <w:top w:val="none" w:sz="0" w:space="0" w:color="auto"/>
        <w:left w:val="none" w:sz="0" w:space="0" w:color="auto"/>
        <w:bottom w:val="none" w:sz="0" w:space="0" w:color="auto"/>
        <w:right w:val="none" w:sz="0" w:space="0" w:color="auto"/>
      </w:divBdr>
    </w:div>
    <w:div w:id="1562444800">
      <w:bodyDiv w:val="1"/>
      <w:marLeft w:val="0"/>
      <w:marRight w:val="0"/>
      <w:marTop w:val="0"/>
      <w:marBottom w:val="0"/>
      <w:divBdr>
        <w:top w:val="none" w:sz="0" w:space="0" w:color="auto"/>
        <w:left w:val="none" w:sz="0" w:space="0" w:color="auto"/>
        <w:bottom w:val="none" w:sz="0" w:space="0" w:color="auto"/>
        <w:right w:val="none" w:sz="0" w:space="0" w:color="auto"/>
      </w:divBdr>
    </w:div>
    <w:div w:id="1562444833">
      <w:bodyDiv w:val="1"/>
      <w:marLeft w:val="0"/>
      <w:marRight w:val="0"/>
      <w:marTop w:val="0"/>
      <w:marBottom w:val="0"/>
      <w:divBdr>
        <w:top w:val="none" w:sz="0" w:space="0" w:color="auto"/>
        <w:left w:val="none" w:sz="0" w:space="0" w:color="auto"/>
        <w:bottom w:val="none" w:sz="0" w:space="0" w:color="auto"/>
        <w:right w:val="none" w:sz="0" w:space="0" w:color="auto"/>
      </w:divBdr>
    </w:div>
    <w:div w:id="1562593819">
      <w:bodyDiv w:val="1"/>
      <w:marLeft w:val="0"/>
      <w:marRight w:val="0"/>
      <w:marTop w:val="0"/>
      <w:marBottom w:val="0"/>
      <w:divBdr>
        <w:top w:val="none" w:sz="0" w:space="0" w:color="auto"/>
        <w:left w:val="none" w:sz="0" w:space="0" w:color="auto"/>
        <w:bottom w:val="none" w:sz="0" w:space="0" w:color="auto"/>
        <w:right w:val="none" w:sz="0" w:space="0" w:color="auto"/>
      </w:divBdr>
    </w:div>
    <w:div w:id="1562596625">
      <w:bodyDiv w:val="1"/>
      <w:marLeft w:val="0"/>
      <w:marRight w:val="0"/>
      <w:marTop w:val="0"/>
      <w:marBottom w:val="0"/>
      <w:divBdr>
        <w:top w:val="none" w:sz="0" w:space="0" w:color="auto"/>
        <w:left w:val="none" w:sz="0" w:space="0" w:color="auto"/>
        <w:bottom w:val="none" w:sz="0" w:space="0" w:color="auto"/>
        <w:right w:val="none" w:sz="0" w:space="0" w:color="auto"/>
      </w:divBdr>
    </w:div>
    <w:div w:id="1562710801">
      <w:bodyDiv w:val="1"/>
      <w:marLeft w:val="0"/>
      <w:marRight w:val="0"/>
      <w:marTop w:val="0"/>
      <w:marBottom w:val="0"/>
      <w:divBdr>
        <w:top w:val="none" w:sz="0" w:space="0" w:color="auto"/>
        <w:left w:val="none" w:sz="0" w:space="0" w:color="auto"/>
        <w:bottom w:val="none" w:sz="0" w:space="0" w:color="auto"/>
        <w:right w:val="none" w:sz="0" w:space="0" w:color="auto"/>
      </w:divBdr>
    </w:div>
    <w:div w:id="1562907412">
      <w:bodyDiv w:val="1"/>
      <w:marLeft w:val="0"/>
      <w:marRight w:val="0"/>
      <w:marTop w:val="0"/>
      <w:marBottom w:val="0"/>
      <w:divBdr>
        <w:top w:val="none" w:sz="0" w:space="0" w:color="auto"/>
        <w:left w:val="none" w:sz="0" w:space="0" w:color="auto"/>
        <w:bottom w:val="none" w:sz="0" w:space="0" w:color="auto"/>
        <w:right w:val="none" w:sz="0" w:space="0" w:color="auto"/>
      </w:divBdr>
    </w:div>
    <w:div w:id="1562910709">
      <w:bodyDiv w:val="1"/>
      <w:marLeft w:val="0"/>
      <w:marRight w:val="0"/>
      <w:marTop w:val="0"/>
      <w:marBottom w:val="0"/>
      <w:divBdr>
        <w:top w:val="none" w:sz="0" w:space="0" w:color="auto"/>
        <w:left w:val="none" w:sz="0" w:space="0" w:color="auto"/>
        <w:bottom w:val="none" w:sz="0" w:space="0" w:color="auto"/>
        <w:right w:val="none" w:sz="0" w:space="0" w:color="auto"/>
      </w:divBdr>
    </w:div>
    <w:div w:id="1562979258">
      <w:bodyDiv w:val="1"/>
      <w:marLeft w:val="0"/>
      <w:marRight w:val="0"/>
      <w:marTop w:val="0"/>
      <w:marBottom w:val="0"/>
      <w:divBdr>
        <w:top w:val="none" w:sz="0" w:space="0" w:color="auto"/>
        <w:left w:val="none" w:sz="0" w:space="0" w:color="auto"/>
        <w:bottom w:val="none" w:sz="0" w:space="0" w:color="auto"/>
        <w:right w:val="none" w:sz="0" w:space="0" w:color="auto"/>
      </w:divBdr>
    </w:div>
    <w:div w:id="1563251809">
      <w:bodyDiv w:val="1"/>
      <w:marLeft w:val="0"/>
      <w:marRight w:val="0"/>
      <w:marTop w:val="0"/>
      <w:marBottom w:val="0"/>
      <w:divBdr>
        <w:top w:val="none" w:sz="0" w:space="0" w:color="auto"/>
        <w:left w:val="none" w:sz="0" w:space="0" w:color="auto"/>
        <w:bottom w:val="none" w:sz="0" w:space="0" w:color="auto"/>
        <w:right w:val="none" w:sz="0" w:space="0" w:color="auto"/>
      </w:divBdr>
    </w:div>
    <w:div w:id="1563252170">
      <w:bodyDiv w:val="1"/>
      <w:marLeft w:val="0"/>
      <w:marRight w:val="0"/>
      <w:marTop w:val="0"/>
      <w:marBottom w:val="0"/>
      <w:divBdr>
        <w:top w:val="none" w:sz="0" w:space="0" w:color="auto"/>
        <w:left w:val="none" w:sz="0" w:space="0" w:color="auto"/>
        <w:bottom w:val="none" w:sz="0" w:space="0" w:color="auto"/>
        <w:right w:val="none" w:sz="0" w:space="0" w:color="auto"/>
      </w:divBdr>
    </w:div>
    <w:div w:id="1563365930">
      <w:bodyDiv w:val="1"/>
      <w:marLeft w:val="0"/>
      <w:marRight w:val="0"/>
      <w:marTop w:val="0"/>
      <w:marBottom w:val="0"/>
      <w:divBdr>
        <w:top w:val="none" w:sz="0" w:space="0" w:color="auto"/>
        <w:left w:val="none" w:sz="0" w:space="0" w:color="auto"/>
        <w:bottom w:val="none" w:sz="0" w:space="0" w:color="auto"/>
        <w:right w:val="none" w:sz="0" w:space="0" w:color="auto"/>
      </w:divBdr>
    </w:div>
    <w:div w:id="1563372264">
      <w:bodyDiv w:val="1"/>
      <w:marLeft w:val="0"/>
      <w:marRight w:val="0"/>
      <w:marTop w:val="0"/>
      <w:marBottom w:val="0"/>
      <w:divBdr>
        <w:top w:val="none" w:sz="0" w:space="0" w:color="auto"/>
        <w:left w:val="none" w:sz="0" w:space="0" w:color="auto"/>
        <w:bottom w:val="none" w:sz="0" w:space="0" w:color="auto"/>
        <w:right w:val="none" w:sz="0" w:space="0" w:color="auto"/>
      </w:divBdr>
    </w:div>
    <w:div w:id="1563522819">
      <w:bodyDiv w:val="1"/>
      <w:marLeft w:val="0"/>
      <w:marRight w:val="0"/>
      <w:marTop w:val="0"/>
      <w:marBottom w:val="0"/>
      <w:divBdr>
        <w:top w:val="none" w:sz="0" w:space="0" w:color="auto"/>
        <w:left w:val="none" w:sz="0" w:space="0" w:color="auto"/>
        <w:bottom w:val="none" w:sz="0" w:space="0" w:color="auto"/>
        <w:right w:val="none" w:sz="0" w:space="0" w:color="auto"/>
      </w:divBdr>
    </w:div>
    <w:div w:id="1563559437">
      <w:bodyDiv w:val="1"/>
      <w:marLeft w:val="0"/>
      <w:marRight w:val="0"/>
      <w:marTop w:val="0"/>
      <w:marBottom w:val="0"/>
      <w:divBdr>
        <w:top w:val="none" w:sz="0" w:space="0" w:color="auto"/>
        <w:left w:val="none" w:sz="0" w:space="0" w:color="auto"/>
        <w:bottom w:val="none" w:sz="0" w:space="0" w:color="auto"/>
        <w:right w:val="none" w:sz="0" w:space="0" w:color="auto"/>
      </w:divBdr>
    </w:div>
    <w:div w:id="1564172441">
      <w:bodyDiv w:val="1"/>
      <w:marLeft w:val="0"/>
      <w:marRight w:val="0"/>
      <w:marTop w:val="0"/>
      <w:marBottom w:val="0"/>
      <w:divBdr>
        <w:top w:val="none" w:sz="0" w:space="0" w:color="auto"/>
        <w:left w:val="none" w:sz="0" w:space="0" w:color="auto"/>
        <w:bottom w:val="none" w:sz="0" w:space="0" w:color="auto"/>
        <w:right w:val="none" w:sz="0" w:space="0" w:color="auto"/>
      </w:divBdr>
    </w:div>
    <w:div w:id="1564173478">
      <w:bodyDiv w:val="1"/>
      <w:marLeft w:val="0"/>
      <w:marRight w:val="0"/>
      <w:marTop w:val="0"/>
      <w:marBottom w:val="0"/>
      <w:divBdr>
        <w:top w:val="none" w:sz="0" w:space="0" w:color="auto"/>
        <w:left w:val="none" w:sz="0" w:space="0" w:color="auto"/>
        <w:bottom w:val="none" w:sz="0" w:space="0" w:color="auto"/>
        <w:right w:val="none" w:sz="0" w:space="0" w:color="auto"/>
      </w:divBdr>
    </w:div>
    <w:div w:id="1564216302">
      <w:bodyDiv w:val="1"/>
      <w:marLeft w:val="0"/>
      <w:marRight w:val="0"/>
      <w:marTop w:val="0"/>
      <w:marBottom w:val="0"/>
      <w:divBdr>
        <w:top w:val="none" w:sz="0" w:space="0" w:color="auto"/>
        <w:left w:val="none" w:sz="0" w:space="0" w:color="auto"/>
        <w:bottom w:val="none" w:sz="0" w:space="0" w:color="auto"/>
        <w:right w:val="none" w:sz="0" w:space="0" w:color="auto"/>
      </w:divBdr>
    </w:div>
    <w:div w:id="1564372506">
      <w:bodyDiv w:val="1"/>
      <w:marLeft w:val="0"/>
      <w:marRight w:val="0"/>
      <w:marTop w:val="0"/>
      <w:marBottom w:val="0"/>
      <w:divBdr>
        <w:top w:val="none" w:sz="0" w:space="0" w:color="auto"/>
        <w:left w:val="none" w:sz="0" w:space="0" w:color="auto"/>
        <w:bottom w:val="none" w:sz="0" w:space="0" w:color="auto"/>
        <w:right w:val="none" w:sz="0" w:space="0" w:color="auto"/>
      </w:divBdr>
    </w:div>
    <w:div w:id="1564676356">
      <w:bodyDiv w:val="1"/>
      <w:marLeft w:val="0"/>
      <w:marRight w:val="0"/>
      <w:marTop w:val="0"/>
      <w:marBottom w:val="0"/>
      <w:divBdr>
        <w:top w:val="none" w:sz="0" w:space="0" w:color="auto"/>
        <w:left w:val="none" w:sz="0" w:space="0" w:color="auto"/>
        <w:bottom w:val="none" w:sz="0" w:space="0" w:color="auto"/>
        <w:right w:val="none" w:sz="0" w:space="0" w:color="auto"/>
      </w:divBdr>
    </w:div>
    <w:div w:id="1565066353">
      <w:bodyDiv w:val="1"/>
      <w:marLeft w:val="0"/>
      <w:marRight w:val="0"/>
      <w:marTop w:val="0"/>
      <w:marBottom w:val="0"/>
      <w:divBdr>
        <w:top w:val="none" w:sz="0" w:space="0" w:color="auto"/>
        <w:left w:val="none" w:sz="0" w:space="0" w:color="auto"/>
        <w:bottom w:val="none" w:sz="0" w:space="0" w:color="auto"/>
        <w:right w:val="none" w:sz="0" w:space="0" w:color="auto"/>
      </w:divBdr>
    </w:div>
    <w:div w:id="1565262288">
      <w:bodyDiv w:val="1"/>
      <w:marLeft w:val="0"/>
      <w:marRight w:val="0"/>
      <w:marTop w:val="0"/>
      <w:marBottom w:val="0"/>
      <w:divBdr>
        <w:top w:val="none" w:sz="0" w:space="0" w:color="auto"/>
        <w:left w:val="none" w:sz="0" w:space="0" w:color="auto"/>
        <w:bottom w:val="none" w:sz="0" w:space="0" w:color="auto"/>
        <w:right w:val="none" w:sz="0" w:space="0" w:color="auto"/>
      </w:divBdr>
    </w:div>
    <w:div w:id="1565483565">
      <w:bodyDiv w:val="1"/>
      <w:marLeft w:val="0"/>
      <w:marRight w:val="0"/>
      <w:marTop w:val="0"/>
      <w:marBottom w:val="0"/>
      <w:divBdr>
        <w:top w:val="none" w:sz="0" w:space="0" w:color="auto"/>
        <w:left w:val="none" w:sz="0" w:space="0" w:color="auto"/>
        <w:bottom w:val="none" w:sz="0" w:space="0" w:color="auto"/>
        <w:right w:val="none" w:sz="0" w:space="0" w:color="auto"/>
      </w:divBdr>
    </w:div>
    <w:div w:id="1565600755">
      <w:bodyDiv w:val="1"/>
      <w:marLeft w:val="0"/>
      <w:marRight w:val="0"/>
      <w:marTop w:val="0"/>
      <w:marBottom w:val="0"/>
      <w:divBdr>
        <w:top w:val="none" w:sz="0" w:space="0" w:color="auto"/>
        <w:left w:val="none" w:sz="0" w:space="0" w:color="auto"/>
        <w:bottom w:val="none" w:sz="0" w:space="0" w:color="auto"/>
        <w:right w:val="none" w:sz="0" w:space="0" w:color="auto"/>
      </w:divBdr>
    </w:div>
    <w:div w:id="1565682190">
      <w:bodyDiv w:val="1"/>
      <w:marLeft w:val="0"/>
      <w:marRight w:val="0"/>
      <w:marTop w:val="0"/>
      <w:marBottom w:val="0"/>
      <w:divBdr>
        <w:top w:val="none" w:sz="0" w:space="0" w:color="auto"/>
        <w:left w:val="none" w:sz="0" w:space="0" w:color="auto"/>
        <w:bottom w:val="none" w:sz="0" w:space="0" w:color="auto"/>
        <w:right w:val="none" w:sz="0" w:space="0" w:color="auto"/>
      </w:divBdr>
    </w:div>
    <w:div w:id="1565682689">
      <w:bodyDiv w:val="1"/>
      <w:marLeft w:val="0"/>
      <w:marRight w:val="0"/>
      <w:marTop w:val="0"/>
      <w:marBottom w:val="0"/>
      <w:divBdr>
        <w:top w:val="none" w:sz="0" w:space="0" w:color="auto"/>
        <w:left w:val="none" w:sz="0" w:space="0" w:color="auto"/>
        <w:bottom w:val="none" w:sz="0" w:space="0" w:color="auto"/>
        <w:right w:val="none" w:sz="0" w:space="0" w:color="auto"/>
      </w:divBdr>
    </w:div>
    <w:div w:id="1565989223">
      <w:bodyDiv w:val="1"/>
      <w:marLeft w:val="0"/>
      <w:marRight w:val="0"/>
      <w:marTop w:val="0"/>
      <w:marBottom w:val="0"/>
      <w:divBdr>
        <w:top w:val="none" w:sz="0" w:space="0" w:color="auto"/>
        <w:left w:val="none" w:sz="0" w:space="0" w:color="auto"/>
        <w:bottom w:val="none" w:sz="0" w:space="0" w:color="auto"/>
        <w:right w:val="none" w:sz="0" w:space="0" w:color="auto"/>
      </w:divBdr>
    </w:div>
    <w:div w:id="1566063142">
      <w:bodyDiv w:val="1"/>
      <w:marLeft w:val="0"/>
      <w:marRight w:val="0"/>
      <w:marTop w:val="0"/>
      <w:marBottom w:val="0"/>
      <w:divBdr>
        <w:top w:val="none" w:sz="0" w:space="0" w:color="auto"/>
        <w:left w:val="none" w:sz="0" w:space="0" w:color="auto"/>
        <w:bottom w:val="none" w:sz="0" w:space="0" w:color="auto"/>
        <w:right w:val="none" w:sz="0" w:space="0" w:color="auto"/>
      </w:divBdr>
    </w:div>
    <w:div w:id="1566067888">
      <w:bodyDiv w:val="1"/>
      <w:marLeft w:val="0"/>
      <w:marRight w:val="0"/>
      <w:marTop w:val="0"/>
      <w:marBottom w:val="0"/>
      <w:divBdr>
        <w:top w:val="none" w:sz="0" w:space="0" w:color="auto"/>
        <w:left w:val="none" w:sz="0" w:space="0" w:color="auto"/>
        <w:bottom w:val="none" w:sz="0" w:space="0" w:color="auto"/>
        <w:right w:val="none" w:sz="0" w:space="0" w:color="auto"/>
      </w:divBdr>
    </w:div>
    <w:div w:id="1566376332">
      <w:bodyDiv w:val="1"/>
      <w:marLeft w:val="0"/>
      <w:marRight w:val="0"/>
      <w:marTop w:val="0"/>
      <w:marBottom w:val="0"/>
      <w:divBdr>
        <w:top w:val="none" w:sz="0" w:space="0" w:color="auto"/>
        <w:left w:val="none" w:sz="0" w:space="0" w:color="auto"/>
        <w:bottom w:val="none" w:sz="0" w:space="0" w:color="auto"/>
        <w:right w:val="none" w:sz="0" w:space="0" w:color="auto"/>
      </w:divBdr>
    </w:div>
    <w:div w:id="1566599587">
      <w:bodyDiv w:val="1"/>
      <w:marLeft w:val="0"/>
      <w:marRight w:val="0"/>
      <w:marTop w:val="0"/>
      <w:marBottom w:val="0"/>
      <w:divBdr>
        <w:top w:val="none" w:sz="0" w:space="0" w:color="auto"/>
        <w:left w:val="none" w:sz="0" w:space="0" w:color="auto"/>
        <w:bottom w:val="none" w:sz="0" w:space="0" w:color="auto"/>
        <w:right w:val="none" w:sz="0" w:space="0" w:color="auto"/>
      </w:divBdr>
    </w:div>
    <w:div w:id="1566649926">
      <w:bodyDiv w:val="1"/>
      <w:marLeft w:val="0"/>
      <w:marRight w:val="0"/>
      <w:marTop w:val="0"/>
      <w:marBottom w:val="0"/>
      <w:divBdr>
        <w:top w:val="none" w:sz="0" w:space="0" w:color="auto"/>
        <w:left w:val="none" w:sz="0" w:space="0" w:color="auto"/>
        <w:bottom w:val="none" w:sz="0" w:space="0" w:color="auto"/>
        <w:right w:val="none" w:sz="0" w:space="0" w:color="auto"/>
      </w:divBdr>
    </w:div>
    <w:div w:id="1566797263">
      <w:bodyDiv w:val="1"/>
      <w:marLeft w:val="0"/>
      <w:marRight w:val="0"/>
      <w:marTop w:val="0"/>
      <w:marBottom w:val="0"/>
      <w:divBdr>
        <w:top w:val="none" w:sz="0" w:space="0" w:color="auto"/>
        <w:left w:val="none" w:sz="0" w:space="0" w:color="auto"/>
        <w:bottom w:val="none" w:sz="0" w:space="0" w:color="auto"/>
        <w:right w:val="none" w:sz="0" w:space="0" w:color="auto"/>
      </w:divBdr>
    </w:div>
    <w:div w:id="1567035234">
      <w:bodyDiv w:val="1"/>
      <w:marLeft w:val="0"/>
      <w:marRight w:val="0"/>
      <w:marTop w:val="0"/>
      <w:marBottom w:val="0"/>
      <w:divBdr>
        <w:top w:val="none" w:sz="0" w:space="0" w:color="auto"/>
        <w:left w:val="none" w:sz="0" w:space="0" w:color="auto"/>
        <w:bottom w:val="none" w:sz="0" w:space="0" w:color="auto"/>
        <w:right w:val="none" w:sz="0" w:space="0" w:color="auto"/>
      </w:divBdr>
    </w:div>
    <w:div w:id="1567180114">
      <w:bodyDiv w:val="1"/>
      <w:marLeft w:val="0"/>
      <w:marRight w:val="0"/>
      <w:marTop w:val="0"/>
      <w:marBottom w:val="0"/>
      <w:divBdr>
        <w:top w:val="none" w:sz="0" w:space="0" w:color="auto"/>
        <w:left w:val="none" w:sz="0" w:space="0" w:color="auto"/>
        <w:bottom w:val="none" w:sz="0" w:space="0" w:color="auto"/>
        <w:right w:val="none" w:sz="0" w:space="0" w:color="auto"/>
      </w:divBdr>
    </w:div>
    <w:div w:id="1567181547">
      <w:bodyDiv w:val="1"/>
      <w:marLeft w:val="0"/>
      <w:marRight w:val="0"/>
      <w:marTop w:val="0"/>
      <w:marBottom w:val="0"/>
      <w:divBdr>
        <w:top w:val="none" w:sz="0" w:space="0" w:color="auto"/>
        <w:left w:val="none" w:sz="0" w:space="0" w:color="auto"/>
        <w:bottom w:val="none" w:sz="0" w:space="0" w:color="auto"/>
        <w:right w:val="none" w:sz="0" w:space="0" w:color="auto"/>
      </w:divBdr>
    </w:div>
    <w:div w:id="1567757744">
      <w:bodyDiv w:val="1"/>
      <w:marLeft w:val="0"/>
      <w:marRight w:val="0"/>
      <w:marTop w:val="0"/>
      <w:marBottom w:val="0"/>
      <w:divBdr>
        <w:top w:val="none" w:sz="0" w:space="0" w:color="auto"/>
        <w:left w:val="none" w:sz="0" w:space="0" w:color="auto"/>
        <w:bottom w:val="none" w:sz="0" w:space="0" w:color="auto"/>
        <w:right w:val="none" w:sz="0" w:space="0" w:color="auto"/>
      </w:divBdr>
    </w:div>
    <w:div w:id="1567884094">
      <w:bodyDiv w:val="1"/>
      <w:marLeft w:val="0"/>
      <w:marRight w:val="0"/>
      <w:marTop w:val="0"/>
      <w:marBottom w:val="0"/>
      <w:divBdr>
        <w:top w:val="none" w:sz="0" w:space="0" w:color="auto"/>
        <w:left w:val="none" w:sz="0" w:space="0" w:color="auto"/>
        <w:bottom w:val="none" w:sz="0" w:space="0" w:color="auto"/>
        <w:right w:val="none" w:sz="0" w:space="0" w:color="auto"/>
      </w:divBdr>
    </w:div>
    <w:div w:id="1567908461">
      <w:bodyDiv w:val="1"/>
      <w:marLeft w:val="0"/>
      <w:marRight w:val="0"/>
      <w:marTop w:val="0"/>
      <w:marBottom w:val="0"/>
      <w:divBdr>
        <w:top w:val="none" w:sz="0" w:space="0" w:color="auto"/>
        <w:left w:val="none" w:sz="0" w:space="0" w:color="auto"/>
        <w:bottom w:val="none" w:sz="0" w:space="0" w:color="auto"/>
        <w:right w:val="none" w:sz="0" w:space="0" w:color="auto"/>
      </w:divBdr>
    </w:div>
    <w:div w:id="1567908759">
      <w:bodyDiv w:val="1"/>
      <w:marLeft w:val="0"/>
      <w:marRight w:val="0"/>
      <w:marTop w:val="0"/>
      <w:marBottom w:val="0"/>
      <w:divBdr>
        <w:top w:val="none" w:sz="0" w:space="0" w:color="auto"/>
        <w:left w:val="none" w:sz="0" w:space="0" w:color="auto"/>
        <w:bottom w:val="none" w:sz="0" w:space="0" w:color="auto"/>
        <w:right w:val="none" w:sz="0" w:space="0" w:color="auto"/>
      </w:divBdr>
    </w:div>
    <w:div w:id="1567911677">
      <w:bodyDiv w:val="1"/>
      <w:marLeft w:val="0"/>
      <w:marRight w:val="0"/>
      <w:marTop w:val="0"/>
      <w:marBottom w:val="0"/>
      <w:divBdr>
        <w:top w:val="none" w:sz="0" w:space="0" w:color="auto"/>
        <w:left w:val="none" w:sz="0" w:space="0" w:color="auto"/>
        <w:bottom w:val="none" w:sz="0" w:space="0" w:color="auto"/>
        <w:right w:val="none" w:sz="0" w:space="0" w:color="auto"/>
      </w:divBdr>
    </w:div>
    <w:div w:id="1568152891">
      <w:bodyDiv w:val="1"/>
      <w:marLeft w:val="0"/>
      <w:marRight w:val="0"/>
      <w:marTop w:val="0"/>
      <w:marBottom w:val="0"/>
      <w:divBdr>
        <w:top w:val="none" w:sz="0" w:space="0" w:color="auto"/>
        <w:left w:val="none" w:sz="0" w:space="0" w:color="auto"/>
        <w:bottom w:val="none" w:sz="0" w:space="0" w:color="auto"/>
        <w:right w:val="none" w:sz="0" w:space="0" w:color="auto"/>
      </w:divBdr>
    </w:div>
    <w:div w:id="1568295814">
      <w:bodyDiv w:val="1"/>
      <w:marLeft w:val="0"/>
      <w:marRight w:val="0"/>
      <w:marTop w:val="0"/>
      <w:marBottom w:val="0"/>
      <w:divBdr>
        <w:top w:val="none" w:sz="0" w:space="0" w:color="auto"/>
        <w:left w:val="none" w:sz="0" w:space="0" w:color="auto"/>
        <w:bottom w:val="none" w:sz="0" w:space="0" w:color="auto"/>
        <w:right w:val="none" w:sz="0" w:space="0" w:color="auto"/>
      </w:divBdr>
    </w:div>
    <w:div w:id="1568491139">
      <w:bodyDiv w:val="1"/>
      <w:marLeft w:val="0"/>
      <w:marRight w:val="0"/>
      <w:marTop w:val="0"/>
      <w:marBottom w:val="0"/>
      <w:divBdr>
        <w:top w:val="none" w:sz="0" w:space="0" w:color="auto"/>
        <w:left w:val="none" w:sz="0" w:space="0" w:color="auto"/>
        <w:bottom w:val="none" w:sz="0" w:space="0" w:color="auto"/>
        <w:right w:val="none" w:sz="0" w:space="0" w:color="auto"/>
      </w:divBdr>
    </w:div>
    <w:div w:id="1568565646">
      <w:bodyDiv w:val="1"/>
      <w:marLeft w:val="0"/>
      <w:marRight w:val="0"/>
      <w:marTop w:val="0"/>
      <w:marBottom w:val="0"/>
      <w:divBdr>
        <w:top w:val="none" w:sz="0" w:space="0" w:color="auto"/>
        <w:left w:val="none" w:sz="0" w:space="0" w:color="auto"/>
        <w:bottom w:val="none" w:sz="0" w:space="0" w:color="auto"/>
        <w:right w:val="none" w:sz="0" w:space="0" w:color="auto"/>
      </w:divBdr>
    </w:div>
    <w:div w:id="1568684986">
      <w:bodyDiv w:val="1"/>
      <w:marLeft w:val="0"/>
      <w:marRight w:val="0"/>
      <w:marTop w:val="0"/>
      <w:marBottom w:val="0"/>
      <w:divBdr>
        <w:top w:val="none" w:sz="0" w:space="0" w:color="auto"/>
        <w:left w:val="none" w:sz="0" w:space="0" w:color="auto"/>
        <w:bottom w:val="none" w:sz="0" w:space="0" w:color="auto"/>
        <w:right w:val="none" w:sz="0" w:space="0" w:color="auto"/>
      </w:divBdr>
    </w:div>
    <w:div w:id="1568801179">
      <w:bodyDiv w:val="1"/>
      <w:marLeft w:val="0"/>
      <w:marRight w:val="0"/>
      <w:marTop w:val="0"/>
      <w:marBottom w:val="0"/>
      <w:divBdr>
        <w:top w:val="none" w:sz="0" w:space="0" w:color="auto"/>
        <w:left w:val="none" w:sz="0" w:space="0" w:color="auto"/>
        <w:bottom w:val="none" w:sz="0" w:space="0" w:color="auto"/>
        <w:right w:val="none" w:sz="0" w:space="0" w:color="auto"/>
      </w:divBdr>
    </w:div>
    <w:div w:id="1568801532">
      <w:bodyDiv w:val="1"/>
      <w:marLeft w:val="0"/>
      <w:marRight w:val="0"/>
      <w:marTop w:val="0"/>
      <w:marBottom w:val="0"/>
      <w:divBdr>
        <w:top w:val="none" w:sz="0" w:space="0" w:color="auto"/>
        <w:left w:val="none" w:sz="0" w:space="0" w:color="auto"/>
        <w:bottom w:val="none" w:sz="0" w:space="0" w:color="auto"/>
        <w:right w:val="none" w:sz="0" w:space="0" w:color="auto"/>
      </w:divBdr>
    </w:div>
    <w:div w:id="1568802743">
      <w:bodyDiv w:val="1"/>
      <w:marLeft w:val="0"/>
      <w:marRight w:val="0"/>
      <w:marTop w:val="0"/>
      <w:marBottom w:val="0"/>
      <w:divBdr>
        <w:top w:val="none" w:sz="0" w:space="0" w:color="auto"/>
        <w:left w:val="none" w:sz="0" w:space="0" w:color="auto"/>
        <w:bottom w:val="none" w:sz="0" w:space="0" w:color="auto"/>
        <w:right w:val="none" w:sz="0" w:space="0" w:color="auto"/>
      </w:divBdr>
    </w:div>
    <w:div w:id="1569194105">
      <w:bodyDiv w:val="1"/>
      <w:marLeft w:val="0"/>
      <w:marRight w:val="0"/>
      <w:marTop w:val="0"/>
      <w:marBottom w:val="0"/>
      <w:divBdr>
        <w:top w:val="none" w:sz="0" w:space="0" w:color="auto"/>
        <w:left w:val="none" w:sz="0" w:space="0" w:color="auto"/>
        <w:bottom w:val="none" w:sz="0" w:space="0" w:color="auto"/>
        <w:right w:val="none" w:sz="0" w:space="0" w:color="auto"/>
      </w:divBdr>
    </w:div>
    <w:div w:id="1569338272">
      <w:bodyDiv w:val="1"/>
      <w:marLeft w:val="0"/>
      <w:marRight w:val="0"/>
      <w:marTop w:val="0"/>
      <w:marBottom w:val="0"/>
      <w:divBdr>
        <w:top w:val="none" w:sz="0" w:space="0" w:color="auto"/>
        <w:left w:val="none" w:sz="0" w:space="0" w:color="auto"/>
        <w:bottom w:val="none" w:sz="0" w:space="0" w:color="auto"/>
        <w:right w:val="none" w:sz="0" w:space="0" w:color="auto"/>
      </w:divBdr>
    </w:div>
    <w:div w:id="1569341553">
      <w:bodyDiv w:val="1"/>
      <w:marLeft w:val="0"/>
      <w:marRight w:val="0"/>
      <w:marTop w:val="0"/>
      <w:marBottom w:val="0"/>
      <w:divBdr>
        <w:top w:val="none" w:sz="0" w:space="0" w:color="auto"/>
        <w:left w:val="none" w:sz="0" w:space="0" w:color="auto"/>
        <w:bottom w:val="none" w:sz="0" w:space="0" w:color="auto"/>
        <w:right w:val="none" w:sz="0" w:space="0" w:color="auto"/>
      </w:divBdr>
    </w:div>
    <w:div w:id="1569417474">
      <w:bodyDiv w:val="1"/>
      <w:marLeft w:val="0"/>
      <w:marRight w:val="0"/>
      <w:marTop w:val="0"/>
      <w:marBottom w:val="0"/>
      <w:divBdr>
        <w:top w:val="none" w:sz="0" w:space="0" w:color="auto"/>
        <w:left w:val="none" w:sz="0" w:space="0" w:color="auto"/>
        <w:bottom w:val="none" w:sz="0" w:space="0" w:color="auto"/>
        <w:right w:val="none" w:sz="0" w:space="0" w:color="auto"/>
      </w:divBdr>
    </w:div>
    <w:div w:id="1569463822">
      <w:bodyDiv w:val="1"/>
      <w:marLeft w:val="0"/>
      <w:marRight w:val="0"/>
      <w:marTop w:val="0"/>
      <w:marBottom w:val="0"/>
      <w:divBdr>
        <w:top w:val="none" w:sz="0" w:space="0" w:color="auto"/>
        <w:left w:val="none" w:sz="0" w:space="0" w:color="auto"/>
        <w:bottom w:val="none" w:sz="0" w:space="0" w:color="auto"/>
        <w:right w:val="none" w:sz="0" w:space="0" w:color="auto"/>
      </w:divBdr>
    </w:div>
    <w:div w:id="1569531580">
      <w:bodyDiv w:val="1"/>
      <w:marLeft w:val="0"/>
      <w:marRight w:val="0"/>
      <w:marTop w:val="0"/>
      <w:marBottom w:val="0"/>
      <w:divBdr>
        <w:top w:val="none" w:sz="0" w:space="0" w:color="auto"/>
        <w:left w:val="none" w:sz="0" w:space="0" w:color="auto"/>
        <w:bottom w:val="none" w:sz="0" w:space="0" w:color="auto"/>
        <w:right w:val="none" w:sz="0" w:space="0" w:color="auto"/>
      </w:divBdr>
    </w:div>
    <w:div w:id="1569535240">
      <w:bodyDiv w:val="1"/>
      <w:marLeft w:val="0"/>
      <w:marRight w:val="0"/>
      <w:marTop w:val="0"/>
      <w:marBottom w:val="0"/>
      <w:divBdr>
        <w:top w:val="none" w:sz="0" w:space="0" w:color="auto"/>
        <w:left w:val="none" w:sz="0" w:space="0" w:color="auto"/>
        <w:bottom w:val="none" w:sz="0" w:space="0" w:color="auto"/>
        <w:right w:val="none" w:sz="0" w:space="0" w:color="auto"/>
      </w:divBdr>
    </w:div>
    <w:div w:id="1569880703">
      <w:bodyDiv w:val="1"/>
      <w:marLeft w:val="0"/>
      <w:marRight w:val="0"/>
      <w:marTop w:val="0"/>
      <w:marBottom w:val="0"/>
      <w:divBdr>
        <w:top w:val="none" w:sz="0" w:space="0" w:color="auto"/>
        <w:left w:val="none" w:sz="0" w:space="0" w:color="auto"/>
        <w:bottom w:val="none" w:sz="0" w:space="0" w:color="auto"/>
        <w:right w:val="none" w:sz="0" w:space="0" w:color="auto"/>
      </w:divBdr>
    </w:div>
    <w:div w:id="1570262509">
      <w:bodyDiv w:val="1"/>
      <w:marLeft w:val="0"/>
      <w:marRight w:val="0"/>
      <w:marTop w:val="0"/>
      <w:marBottom w:val="0"/>
      <w:divBdr>
        <w:top w:val="none" w:sz="0" w:space="0" w:color="auto"/>
        <w:left w:val="none" w:sz="0" w:space="0" w:color="auto"/>
        <w:bottom w:val="none" w:sz="0" w:space="0" w:color="auto"/>
        <w:right w:val="none" w:sz="0" w:space="0" w:color="auto"/>
      </w:divBdr>
    </w:div>
    <w:div w:id="1570572426">
      <w:bodyDiv w:val="1"/>
      <w:marLeft w:val="0"/>
      <w:marRight w:val="0"/>
      <w:marTop w:val="0"/>
      <w:marBottom w:val="0"/>
      <w:divBdr>
        <w:top w:val="none" w:sz="0" w:space="0" w:color="auto"/>
        <w:left w:val="none" w:sz="0" w:space="0" w:color="auto"/>
        <w:bottom w:val="none" w:sz="0" w:space="0" w:color="auto"/>
        <w:right w:val="none" w:sz="0" w:space="0" w:color="auto"/>
      </w:divBdr>
    </w:div>
    <w:div w:id="1570652315">
      <w:bodyDiv w:val="1"/>
      <w:marLeft w:val="0"/>
      <w:marRight w:val="0"/>
      <w:marTop w:val="0"/>
      <w:marBottom w:val="0"/>
      <w:divBdr>
        <w:top w:val="none" w:sz="0" w:space="0" w:color="auto"/>
        <w:left w:val="none" w:sz="0" w:space="0" w:color="auto"/>
        <w:bottom w:val="none" w:sz="0" w:space="0" w:color="auto"/>
        <w:right w:val="none" w:sz="0" w:space="0" w:color="auto"/>
      </w:divBdr>
    </w:div>
    <w:div w:id="1570768718">
      <w:bodyDiv w:val="1"/>
      <w:marLeft w:val="0"/>
      <w:marRight w:val="0"/>
      <w:marTop w:val="0"/>
      <w:marBottom w:val="0"/>
      <w:divBdr>
        <w:top w:val="none" w:sz="0" w:space="0" w:color="auto"/>
        <w:left w:val="none" w:sz="0" w:space="0" w:color="auto"/>
        <w:bottom w:val="none" w:sz="0" w:space="0" w:color="auto"/>
        <w:right w:val="none" w:sz="0" w:space="0" w:color="auto"/>
      </w:divBdr>
    </w:div>
    <w:div w:id="1570769155">
      <w:bodyDiv w:val="1"/>
      <w:marLeft w:val="0"/>
      <w:marRight w:val="0"/>
      <w:marTop w:val="0"/>
      <w:marBottom w:val="0"/>
      <w:divBdr>
        <w:top w:val="none" w:sz="0" w:space="0" w:color="auto"/>
        <w:left w:val="none" w:sz="0" w:space="0" w:color="auto"/>
        <w:bottom w:val="none" w:sz="0" w:space="0" w:color="auto"/>
        <w:right w:val="none" w:sz="0" w:space="0" w:color="auto"/>
      </w:divBdr>
    </w:div>
    <w:div w:id="1570771530">
      <w:bodyDiv w:val="1"/>
      <w:marLeft w:val="0"/>
      <w:marRight w:val="0"/>
      <w:marTop w:val="0"/>
      <w:marBottom w:val="0"/>
      <w:divBdr>
        <w:top w:val="none" w:sz="0" w:space="0" w:color="auto"/>
        <w:left w:val="none" w:sz="0" w:space="0" w:color="auto"/>
        <w:bottom w:val="none" w:sz="0" w:space="0" w:color="auto"/>
        <w:right w:val="none" w:sz="0" w:space="0" w:color="auto"/>
      </w:divBdr>
    </w:div>
    <w:div w:id="1570774977">
      <w:bodyDiv w:val="1"/>
      <w:marLeft w:val="0"/>
      <w:marRight w:val="0"/>
      <w:marTop w:val="0"/>
      <w:marBottom w:val="0"/>
      <w:divBdr>
        <w:top w:val="none" w:sz="0" w:space="0" w:color="auto"/>
        <w:left w:val="none" w:sz="0" w:space="0" w:color="auto"/>
        <w:bottom w:val="none" w:sz="0" w:space="0" w:color="auto"/>
        <w:right w:val="none" w:sz="0" w:space="0" w:color="auto"/>
      </w:divBdr>
    </w:div>
    <w:div w:id="1570843191">
      <w:bodyDiv w:val="1"/>
      <w:marLeft w:val="0"/>
      <w:marRight w:val="0"/>
      <w:marTop w:val="0"/>
      <w:marBottom w:val="0"/>
      <w:divBdr>
        <w:top w:val="none" w:sz="0" w:space="0" w:color="auto"/>
        <w:left w:val="none" w:sz="0" w:space="0" w:color="auto"/>
        <w:bottom w:val="none" w:sz="0" w:space="0" w:color="auto"/>
        <w:right w:val="none" w:sz="0" w:space="0" w:color="auto"/>
      </w:divBdr>
    </w:div>
    <w:div w:id="1570844616">
      <w:bodyDiv w:val="1"/>
      <w:marLeft w:val="0"/>
      <w:marRight w:val="0"/>
      <w:marTop w:val="0"/>
      <w:marBottom w:val="0"/>
      <w:divBdr>
        <w:top w:val="none" w:sz="0" w:space="0" w:color="auto"/>
        <w:left w:val="none" w:sz="0" w:space="0" w:color="auto"/>
        <w:bottom w:val="none" w:sz="0" w:space="0" w:color="auto"/>
        <w:right w:val="none" w:sz="0" w:space="0" w:color="auto"/>
      </w:divBdr>
    </w:div>
    <w:div w:id="1570844682">
      <w:bodyDiv w:val="1"/>
      <w:marLeft w:val="0"/>
      <w:marRight w:val="0"/>
      <w:marTop w:val="0"/>
      <w:marBottom w:val="0"/>
      <w:divBdr>
        <w:top w:val="none" w:sz="0" w:space="0" w:color="auto"/>
        <w:left w:val="none" w:sz="0" w:space="0" w:color="auto"/>
        <w:bottom w:val="none" w:sz="0" w:space="0" w:color="auto"/>
        <w:right w:val="none" w:sz="0" w:space="0" w:color="auto"/>
      </w:divBdr>
    </w:div>
    <w:div w:id="1570849261">
      <w:bodyDiv w:val="1"/>
      <w:marLeft w:val="0"/>
      <w:marRight w:val="0"/>
      <w:marTop w:val="0"/>
      <w:marBottom w:val="0"/>
      <w:divBdr>
        <w:top w:val="none" w:sz="0" w:space="0" w:color="auto"/>
        <w:left w:val="none" w:sz="0" w:space="0" w:color="auto"/>
        <w:bottom w:val="none" w:sz="0" w:space="0" w:color="auto"/>
        <w:right w:val="none" w:sz="0" w:space="0" w:color="auto"/>
      </w:divBdr>
    </w:div>
    <w:div w:id="1570968055">
      <w:bodyDiv w:val="1"/>
      <w:marLeft w:val="0"/>
      <w:marRight w:val="0"/>
      <w:marTop w:val="0"/>
      <w:marBottom w:val="0"/>
      <w:divBdr>
        <w:top w:val="none" w:sz="0" w:space="0" w:color="auto"/>
        <w:left w:val="none" w:sz="0" w:space="0" w:color="auto"/>
        <w:bottom w:val="none" w:sz="0" w:space="0" w:color="auto"/>
        <w:right w:val="none" w:sz="0" w:space="0" w:color="auto"/>
      </w:divBdr>
    </w:div>
    <w:div w:id="1570995137">
      <w:bodyDiv w:val="1"/>
      <w:marLeft w:val="0"/>
      <w:marRight w:val="0"/>
      <w:marTop w:val="0"/>
      <w:marBottom w:val="0"/>
      <w:divBdr>
        <w:top w:val="none" w:sz="0" w:space="0" w:color="auto"/>
        <w:left w:val="none" w:sz="0" w:space="0" w:color="auto"/>
        <w:bottom w:val="none" w:sz="0" w:space="0" w:color="auto"/>
        <w:right w:val="none" w:sz="0" w:space="0" w:color="auto"/>
      </w:divBdr>
    </w:div>
    <w:div w:id="1571621119">
      <w:bodyDiv w:val="1"/>
      <w:marLeft w:val="0"/>
      <w:marRight w:val="0"/>
      <w:marTop w:val="0"/>
      <w:marBottom w:val="0"/>
      <w:divBdr>
        <w:top w:val="none" w:sz="0" w:space="0" w:color="auto"/>
        <w:left w:val="none" w:sz="0" w:space="0" w:color="auto"/>
        <w:bottom w:val="none" w:sz="0" w:space="0" w:color="auto"/>
        <w:right w:val="none" w:sz="0" w:space="0" w:color="auto"/>
      </w:divBdr>
    </w:div>
    <w:div w:id="1571883360">
      <w:bodyDiv w:val="1"/>
      <w:marLeft w:val="0"/>
      <w:marRight w:val="0"/>
      <w:marTop w:val="0"/>
      <w:marBottom w:val="0"/>
      <w:divBdr>
        <w:top w:val="none" w:sz="0" w:space="0" w:color="auto"/>
        <w:left w:val="none" w:sz="0" w:space="0" w:color="auto"/>
        <w:bottom w:val="none" w:sz="0" w:space="0" w:color="auto"/>
        <w:right w:val="none" w:sz="0" w:space="0" w:color="auto"/>
      </w:divBdr>
    </w:div>
    <w:div w:id="1572080919">
      <w:bodyDiv w:val="1"/>
      <w:marLeft w:val="0"/>
      <w:marRight w:val="0"/>
      <w:marTop w:val="0"/>
      <w:marBottom w:val="0"/>
      <w:divBdr>
        <w:top w:val="none" w:sz="0" w:space="0" w:color="auto"/>
        <w:left w:val="none" w:sz="0" w:space="0" w:color="auto"/>
        <w:bottom w:val="none" w:sz="0" w:space="0" w:color="auto"/>
        <w:right w:val="none" w:sz="0" w:space="0" w:color="auto"/>
      </w:divBdr>
    </w:div>
    <w:div w:id="1572230996">
      <w:bodyDiv w:val="1"/>
      <w:marLeft w:val="0"/>
      <w:marRight w:val="0"/>
      <w:marTop w:val="0"/>
      <w:marBottom w:val="0"/>
      <w:divBdr>
        <w:top w:val="none" w:sz="0" w:space="0" w:color="auto"/>
        <w:left w:val="none" w:sz="0" w:space="0" w:color="auto"/>
        <w:bottom w:val="none" w:sz="0" w:space="0" w:color="auto"/>
        <w:right w:val="none" w:sz="0" w:space="0" w:color="auto"/>
      </w:divBdr>
    </w:div>
    <w:div w:id="1572231896">
      <w:bodyDiv w:val="1"/>
      <w:marLeft w:val="0"/>
      <w:marRight w:val="0"/>
      <w:marTop w:val="0"/>
      <w:marBottom w:val="0"/>
      <w:divBdr>
        <w:top w:val="none" w:sz="0" w:space="0" w:color="auto"/>
        <w:left w:val="none" w:sz="0" w:space="0" w:color="auto"/>
        <w:bottom w:val="none" w:sz="0" w:space="0" w:color="auto"/>
        <w:right w:val="none" w:sz="0" w:space="0" w:color="auto"/>
      </w:divBdr>
    </w:div>
    <w:div w:id="1572346537">
      <w:bodyDiv w:val="1"/>
      <w:marLeft w:val="0"/>
      <w:marRight w:val="0"/>
      <w:marTop w:val="0"/>
      <w:marBottom w:val="0"/>
      <w:divBdr>
        <w:top w:val="none" w:sz="0" w:space="0" w:color="auto"/>
        <w:left w:val="none" w:sz="0" w:space="0" w:color="auto"/>
        <w:bottom w:val="none" w:sz="0" w:space="0" w:color="auto"/>
        <w:right w:val="none" w:sz="0" w:space="0" w:color="auto"/>
      </w:divBdr>
    </w:div>
    <w:div w:id="1572350936">
      <w:bodyDiv w:val="1"/>
      <w:marLeft w:val="0"/>
      <w:marRight w:val="0"/>
      <w:marTop w:val="0"/>
      <w:marBottom w:val="0"/>
      <w:divBdr>
        <w:top w:val="none" w:sz="0" w:space="0" w:color="auto"/>
        <w:left w:val="none" w:sz="0" w:space="0" w:color="auto"/>
        <w:bottom w:val="none" w:sz="0" w:space="0" w:color="auto"/>
        <w:right w:val="none" w:sz="0" w:space="0" w:color="auto"/>
      </w:divBdr>
    </w:div>
    <w:div w:id="1572540287">
      <w:bodyDiv w:val="1"/>
      <w:marLeft w:val="0"/>
      <w:marRight w:val="0"/>
      <w:marTop w:val="0"/>
      <w:marBottom w:val="0"/>
      <w:divBdr>
        <w:top w:val="none" w:sz="0" w:space="0" w:color="auto"/>
        <w:left w:val="none" w:sz="0" w:space="0" w:color="auto"/>
        <w:bottom w:val="none" w:sz="0" w:space="0" w:color="auto"/>
        <w:right w:val="none" w:sz="0" w:space="0" w:color="auto"/>
      </w:divBdr>
    </w:div>
    <w:div w:id="1572543756">
      <w:bodyDiv w:val="1"/>
      <w:marLeft w:val="0"/>
      <w:marRight w:val="0"/>
      <w:marTop w:val="0"/>
      <w:marBottom w:val="0"/>
      <w:divBdr>
        <w:top w:val="none" w:sz="0" w:space="0" w:color="auto"/>
        <w:left w:val="none" w:sz="0" w:space="0" w:color="auto"/>
        <w:bottom w:val="none" w:sz="0" w:space="0" w:color="auto"/>
        <w:right w:val="none" w:sz="0" w:space="0" w:color="auto"/>
      </w:divBdr>
    </w:div>
    <w:div w:id="1572961214">
      <w:bodyDiv w:val="1"/>
      <w:marLeft w:val="0"/>
      <w:marRight w:val="0"/>
      <w:marTop w:val="0"/>
      <w:marBottom w:val="0"/>
      <w:divBdr>
        <w:top w:val="none" w:sz="0" w:space="0" w:color="auto"/>
        <w:left w:val="none" w:sz="0" w:space="0" w:color="auto"/>
        <w:bottom w:val="none" w:sz="0" w:space="0" w:color="auto"/>
        <w:right w:val="none" w:sz="0" w:space="0" w:color="auto"/>
      </w:divBdr>
    </w:div>
    <w:div w:id="1573004310">
      <w:bodyDiv w:val="1"/>
      <w:marLeft w:val="0"/>
      <w:marRight w:val="0"/>
      <w:marTop w:val="0"/>
      <w:marBottom w:val="0"/>
      <w:divBdr>
        <w:top w:val="none" w:sz="0" w:space="0" w:color="auto"/>
        <w:left w:val="none" w:sz="0" w:space="0" w:color="auto"/>
        <w:bottom w:val="none" w:sz="0" w:space="0" w:color="auto"/>
        <w:right w:val="none" w:sz="0" w:space="0" w:color="auto"/>
      </w:divBdr>
    </w:div>
    <w:div w:id="1573079288">
      <w:bodyDiv w:val="1"/>
      <w:marLeft w:val="0"/>
      <w:marRight w:val="0"/>
      <w:marTop w:val="0"/>
      <w:marBottom w:val="0"/>
      <w:divBdr>
        <w:top w:val="none" w:sz="0" w:space="0" w:color="auto"/>
        <w:left w:val="none" w:sz="0" w:space="0" w:color="auto"/>
        <w:bottom w:val="none" w:sz="0" w:space="0" w:color="auto"/>
        <w:right w:val="none" w:sz="0" w:space="0" w:color="auto"/>
      </w:divBdr>
    </w:div>
    <w:div w:id="1573080979">
      <w:bodyDiv w:val="1"/>
      <w:marLeft w:val="0"/>
      <w:marRight w:val="0"/>
      <w:marTop w:val="0"/>
      <w:marBottom w:val="0"/>
      <w:divBdr>
        <w:top w:val="none" w:sz="0" w:space="0" w:color="auto"/>
        <w:left w:val="none" w:sz="0" w:space="0" w:color="auto"/>
        <w:bottom w:val="none" w:sz="0" w:space="0" w:color="auto"/>
        <w:right w:val="none" w:sz="0" w:space="0" w:color="auto"/>
      </w:divBdr>
    </w:div>
    <w:div w:id="1573345066">
      <w:bodyDiv w:val="1"/>
      <w:marLeft w:val="0"/>
      <w:marRight w:val="0"/>
      <w:marTop w:val="0"/>
      <w:marBottom w:val="0"/>
      <w:divBdr>
        <w:top w:val="none" w:sz="0" w:space="0" w:color="auto"/>
        <w:left w:val="none" w:sz="0" w:space="0" w:color="auto"/>
        <w:bottom w:val="none" w:sz="0" w:space="0" w:color="auto"/>
        <w:right w:val="none" w:sz="0" w:space="0" w:color="auto"/>
      </w:divBdr>
    </w:div>
    <w:div w:id="1573388829">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73731318">
      <w:bodyDiv w:val="1"/>
      <w:marLeft w:val="0"/>
      <w:marRight w:val="0"/>
      <w:marTop w:val="0"/>
      <w:marBottom w:val="0"/>
      <w:divBdr>
        <w:top w:val="none" w:sz="0" w:space="0" w:color="auto"/>
        <w:left w:val="none" w:sz="0" w:space="0" w:color="auto"/>
        <w:bottom w:val="none" w:sz="0" w:space="0" w:color="auto"/>
        <w:right w:val="none" w:sz="0" w:space="0" w:color="auto"/>
      </w:divBdr>
    </w:div>
    <w:div w:id="1573736941">
      <w:bodyDiv w:val="1"/>
      <w:marLeft w:val="0"/>
      <w:marRight w:val="0"/>
      <w:marTop w:val="0"/>
      <w:marBottom w:val="0"/>
      <w:divBdr>
        <w:top w:val="none" w:sz="0" w:space="0" w:color="auto"/>
        <w:left w:val="none" w:sz="0" w:space="0" w:color="auto"/>
        <w:bottom w:val="none" w:sz="0" w:space="0" w:color="auto"/>
        <w:right w:val="none" w:sz="0" w:space="0" w:color="auto"/>
      </w:divBdr>
    </w:div>
    <w:div w:id="1573853690">
      <w:bodyDiv w:val="1"/>
      <w:marLeft w:val="0"/>
      <w:marRight w:val="0"/>
      <w:marTop w:val="0"/>
      <w:marBottom w:val="0"/>
      <w:divBdr>
        <w:top w:val="none" w:sz="0" w:space="0" w:color="auto"/>
        <w:left w:val="none" w:sz="0" w:space="0" w:color="auto"/>
        <w:bottom w:val="none" w:sz="0" w:space="0" w:color="auto"/>
        <w:right w:val="none" w:sz="0" w:space="0" w:color="auto"/>
      </w:divBdr>
    </w:div>
    <w:div w:id="1574003628">
      <w:bodyDiv w:val="1"/>
      <w:marLeft w:val="0"/>
      <w:marRight w:val="0"/>
      <w:marTop w:val="0"/>
      <w:marBottom w:val="0"/>
      <w:divBdr>
        <w:top w:val="none" w:sz="0" w:space="0" w:color="auto"/>
        <w:left w:val="none" w:sz="0" w:space="0" w:color="auto"/>
        <w:bottom w:val="none" w:sz="0" w:space="0" w:color="auto"/>
        <w:right w:val="none" w:sz="0" w:space="0" w:color="auto"/>
      </w:divBdr>
    </w:div>
    <w:div w:id="1574467975">
      <w:bodyDiv w:val="1"/>
      <w:marLeft w:val="0"/>
      <w:marRight w:val="0"/>
      <w:marTop w:val="0"/>
      <w:marBottom w:val="0"/>
      <w:divBdr>
        <w:top w:val="none" w:sz="0" w:space="0" w:color="auto"/>
        <w:left w:val="none" w:sz="0" w:space="0" w:color="auto"/>
        <w:bottom w:val="none" w:sz="0" w:space="0" w:color="auto"/>
        <w:right w:val="none" w:sz="0" w:space="0" w:color="auto"/>
      </w:divBdr>
    </w:div>
    <w:div w:id="1574895944">
      <w:bodyDiv w:val="1"/>
      <w:marLeft w:val="0"/>
      <w:marRight w:val="0"/>
      <w:marTop w:val="0"/>
      <w:marBottom w:val="0"/>
      <w:divBdr>
        <w:top w:val="none" w:sz="0" w:space="0" w:color="auto"/>
        <w:left w:val="none" w:sz="0" w:space="0" w:color="auto"/>
        <w:bottom w:val="none" w:sz="0" w:space="0" w:color="auto"/>
        <w:right w:val="none" w:sz="0" w:space="0" w:color="auto"/>
      </w:divBdr>
    </w:div>
    <w:div w:id="1575124461">
      <w:bodyDiv w:val="1"/>
      <w:marLeft w:val="0"/>
      <w:marRight w:val="0"/>
      <w:marTop w:val="0"/>
      <w:marBottom w:val="0"/>
      <w:divBdr>
        <w:top w:val="none" w:sz="0" w:space="0" w:color="auto"/>
        <w:left w:val="none" w:sz="0" w:space="0" w:color="auto"/>
        <w:bottom w:val="none" w:sz="0" w:space="0" w:color="auto"/>
        <w:right w:val="none" w:sz="0" w:space="0" w:color="auto"/>
      </w:divBdr>
    </w:div>
    <w:div w:id="1575356323">
      <w:bodyDiv w:val="1"/>
      <w:marLeft w:val="0"/>
      <w:marRight w:val="0"/>
      <w:marTop w:val="0"/>
      <w:marBottom w:val="0"/>
      <w:divBdr>
        <w:top w:val="none" w:sz="0" w:space="0" w:color="auto"/>
        <w:left w:val="none" w:sz="0" w:space="0" w:color="auto"/>
        <w:bottom w:val="none" w:sz="0" w:space="0" w:color="auto"/>
        <w:right w:val="none" w:sz="0" w:space="0" w:color="auto"/>
      </w:divBdr>
    </w:div>
    <w:div w:id="1575553940">
      <w:bodyDiv w:val="1"/>
      <w:marLeft w:val="0"/>
      <w:marRight w:val="0"/>
      <w:marTop w:val="0"/>
      <w:marBottom w:val="0"/>
      <w:divBdr>
        <w:top w:val="none" w:sz="0" w:space="0" w:color="auto"/>
        <w:left w:val="none" w:sz="0" w:space="0" w:color="auto"/>
        <w:bottom w:val="none" w:sz="0" w:space="0" w:color="auto"/>
        <w:right w:val="none" w:sz="0" w:space="0" w:color="auto"/>
      </w:divBdr>
    </w:div>
    <w:div w:id="1575628970">
      <w:bodyDiv w:val="1"/>
      <w:marLeft w:val="0"/>
      <w:marRight w:val="0"/>
      <w:marTop w:val="0"/>
      <w:marBottom w:val="0"/>
      <w:divBdr>
        <w:top w:val="none" w:sz="0" w:space="0" w:color="auto"/>
        <w:left w:val="none" w:sz="0" w:space="0" w:color="auto"/>
        <w:bottom w:val="none" w:sz="0" w:space="0" w:color="auto"/>
        <w:right w:val="none" w:sz="0" w:space="0" w:color="auto"/>
      </w:divBdr>
    </w:div>
    <w:div w:id="1575698205">
      <w:bodyDiv w:val="1"/>
      <w:marLeft w:val="0"/>
      <w:marRight w:val="0"/>
      <w:marTop w:val="0"/>
      <w:marBottom w:val="0"/>
      <w:divBdr>
        <w:top w:val="none" w:sz="0" w:space="0" w:color="auto"/>
        <w:left w:val="none" w:sz="0" w:space="0" w:color="auto"/>
        <w:bottom w:val="none" w:sz="0" w:space="0" w:color="auto"/>
        <w:right w:val="none" w:sz="0" w:space="0" w:color="auto"/>
      </w:divBdr>
    </w:div>
    <w:div w:id="1575817206">
      <w:bodyDiv w:val="1"/>
      <w:marLeft w:val="0"/>
      <w:marRight w:val="0"/>
      <w:marTop w:val="0"/>
      <w:marBottom w:val="0"/>
      <w:divBdr>
        <w:top w:val="none" w:sz="0" w:space="0" w:color="auto"/>
        <w:left w:val="none" w:sz="0" w:space="0" w:color="auto"/>
        <w:bottom w:val="none" w:sz="0" w:space="0" w:color="auto"/>
        <w:right w:val="none" w:sz="0" w:space="0" w:color="auto"/>
      </w:divBdr>
    </w:div>
    <w:div w:id="1575974233">
      <w:bodyDiv w:val="1"/>
      <w:marLeft w:val="0"/>
      <w:marRight w:val="0"/>
      <w:marTop w:val="0"/>
      <w:marBottom w:val="0"/>
      <w:divBdr>
        <w:top w:val="none" w:sz="0" w:space="0" w:color="auto"/>
        <w:left w:val="none" w:sz="0" w:space="0" w:color="auto"/>
        <w:bottom w:val="none" w:sz="0" w:space="0" w:color="auto"/>
        <w:right w:val="none" w:sz="0" w:space="0" w:color="auto"/>
      </w:divBdr>
    </w:div>
    <w:div w:id="1576084400">
      <w:bodyDiv w:val="1"/>
      <w:marLeft w:val="0"/>
      <w:marRight w:val="0"/>
      <w:marTop w:val="0"/>
      <w:marBottom w:val="0"/>
      <w:divBdr>
        <w:top w:val="none" w:sz="0" w:space="0" w:color="auto"/>
        <w:left w:val="none" w:sz="0" w:space="0" w:color="auto"/>
        <w:bottom w:val="none" w:sz="0" w:space="0" w:color="auto"/>
        <w:right w:val="none" w:sz="0" w:space="0" w:color="auto"/>
      </w:divBdr>
    </w:div>
    <w:div w:id="1576161963">
      <w:bodyDiv w:val="1"/>
      <w:marLeft w:val="0"/>
      <w:marRight w:val="0"/>
      <w:marTop w:val="0"/>
      <w:marBottom w:val="0"/>
      <w:divBdr>
        <w:top w:val="none" w:sz="0" w:space="0" w:color="auto"/>
        <w:left w:val="none" w:sz="0" w:space="0" w:color="auto"/>
        <w:bottom w:val="none" w:sz="0" w:space="0" w:color="auto"/>
        <w:right w:val="none" w:sz="0" w:space="0" w:color="auto"/>
      </w:divBdr>
    </w:div>
    <w:div w:id="1576476237">
      <w:bodyDiv w:val="1"/>
      <w:marLeft w:val="0"/>
      <w:marRight w:val="0"/>
      <w:marTop w:val="0"/>
      <w:marBottom w:val="0"/>
      <w:divBdr>
        <w:top w:val="none" w:sz="0" w:space="0" w:color="auto"/>
        <w:left w:val="none" w:sz="0" w:space="0" w:color="auto"/>
        <w:bottom w:val="none" w:sz="0" w:space="0" w:color="auto"/>
        <w:right w:val="none" w:sz="0" w:space="0" w:color="auto"/>
      </w:divBdr>
    </w:div>
    <w:div w:id="1576622491">
      <w:bodyDiv w:val="1"/>
      <w:marLeft w:val="0"/>
      <w:marRight w:val="0"/>
      <w:marTop w:val="0"/>
      <w:marBottom w:val="0"/>
      <w:divBdr>
        <w:top w:val="none" w:sz="0" w:space="0" w:color="auto"/>
        <w:left w:val="none" w:sz="0" w:space="0" w:color="auto"/>
        <w:bottom w:val="none" w:sz="0" w:space="0" w:color="auto"/>
        <w:right w:val="none" w:sz="0" w:space="0" w:color="auto"/>
      </w:divBdr>
    </w:div>
    <w:div w:id="1576669856">
      <w:bodyDiv w:val="1"/>
      <w:marLeft w:val="0"/>
      <w:marRight w:val="0"/>
      <w:marTop w:val="0"/>
      <w:marBottom w:val="0"/>
      <w:divBdr>
        <w:top w:val="none" w:sz="0" w:space="0" w:color="auto"/>
        <w:left w:val="none" w:sz="0" w:space="0" w:color="auto"/>
        <w:bottom w:val="none" w:sz="0" w:space="0" w:color="auto"/>
        <w:right w:val="none" w:sz="0" w:space="0" w:color="auto"/>
      </w:divBdr>
    </w:div>
    <w:div w:id="1576744694">
      <w:bodyDiv w:val="1"/>
      <w:marLeft w:val="0"/>
      <w:marRight w:val="0"/>
      <w:marTop w:val="0"/>
      <w:marBottom w:val="0"/>
      <w:divBdr>
        <w:top w:val="none" w:sz="0" w:space="0" w:color="auto"/>
        <w:left w:val="none" w:sz="0" w:space="0" w:color="auto"/>
        <w:bottom w:val="none" w:sz="0" w:space="0" w:color="auto"/>
        <w:right w:val="none" w:sz="0" w:space="0" w:color="auto"/>
      </w:divBdr>
    </w:div>
    <w:div w:id="1576863592">
      <w:bodyDiv w:val="1"/>
      <w:marLeft w:val="0"/>
      <w:marRight w:val="0"/>
      <w:marTop w:val="0"/>
      <w:marBottom w:val="0"/>
      <w:divBdr>
        <w:top w:val="none" w:sz="0" w:space="0" w:color="auto"/>
        <w:left w:val="none" w:sz="0" w:space="0" w:color="auto"/>
        <w:bottom w:val="none" w:sz="0" w:space="0" w:color="auto"/>
        <w:right w:val="none" w:sz="0" w:space="0" w:color="auto"/>
      </w:divBdr>
    </w:div>
    <w:div w:id="1576933385">
      <w:bodyDiv w:val="1"/>
      <w:marLeft w:val="0"/>
      <w:marRight w:val="0"/>
      <w:marTop w:val="0"/>
      <w:marBottom w:val="0"/>
      <w:divBdr>
        <w:top w:val="none" w:sz="0" w:space="0" w:color="auto"/>
        <w:left w:val="none" w:sz="0" w:space="0" w:color="auto"/>
        <w:bottom w:val="none" w:sz="0" w:space="0" w:color="auto"/>
        <w:right w:val="none" w:sz="0" w:space="0" w:color="auto"/>
      </w:divBdr>
    </w:div>
    <w:div w:id="1577013012">
      <w:bodyDiv w:val="1"/>
      <w:marLeft w:val="0"/>
      <w:marRight w:val="0"/>
      <w:marTop w:val="0"/>
      <w:marBottom w:val="0"/>
      <w:divBdr>
        <w:top w:val="none" w:sz="0" w:space="0" w:color="auto"/>
        <w:left w:val="none" w:sz="0" w:space="0" w:color="auto"/>
        <w:bottom w:val="none" w:sz="0" w:space="0" w:color="auto"/>
        <w:right w:val="none" w:sz="0" w:space="0" w:color="auto"/>
      </w:divBdr>
    </w:div>
    <w:div w:id="1577013256">
      <w:bodyDiv w:val="1"/>
      <w:marLeft w:val="0"/>
      <w:marRight w:val="0"/>
      <w:marTop w:val="0"/>
      <w:marBottom w:val="0"/>
      <w:divBdr>
        <w:top w:val="none" w:sz="0" w:space="0" w:color="auto"/>
        <w:left w:val="none" w:sz="0" w:space="0" w:color="auto"/>
        <w:bottom w:val="none" w:sz="0" w:space="0" w:color="auto"/>
        <w:right w:val="none" w:sz="0" w:space="0" w:color="auto"/>
      </w:divBdr>
    </w:div>
    <w:div w:id="1577127405">
      <w:bodyDiv w:val="1"/>
      <w:marLeft w:val="0"/>
      <w:marRight w:val="0"/>
      <w:marTop w:val="0"/>
      <w:marBottom w:val="0"/>
      <w:divBdr>
        <w:top w:val="none" w:sz="0" w:space="0" w:color="auto"/>
        <w:left w:val="none" w:sz="0" w:space="0" w:color="auto"/>
        <w:bottom w:val="none" w:sz="0" w:space="0" w:color="auto"/>
        <w:right w:val="none" w:sz="0" w:space="0" w:color="auto"/>
      </w:divBdr>
    </w:div>
    <w:div w:id="1577400629">
      <w:bodyDiv w:val="1"/>
      <w:marLeft w:val="0"/>
      <w:marRight w:val="0"/>
      <w:marTop w:val="0"/>
      <w:marBottom w:val="0"/>
      <w:divBdr>
        <w:top w:val="none" w:sz="0" w:space="0" w:color="auto"/>
        <w:left w:val="none" w:sz="0" w:space="0" w:color="auto"/>
        <w:bottom w:val="none" w:sz="0" w:space="0" w:color="auto"/>
        <w:right w:val="none" w:sz="0" w:space="0" w:color="auto"/>
      </w:divBdr>
    </w:div>
    <w:div w:id="1577519497">
      <w:bodyDiv w:val="1"/>
      <w:marLeft w:val="0"/>
      <w:marRight w:val="0"/>
      <w:marTop w:val="0"/>
      <w:marBottom w:val="0"/>
      <w:divBdr>
        <w:top w:val="none" w:sz="0" w:space="0" w:color="auto"/>
        <w:left w:val="none" w:sz="0" w:space="0" w:color="auto"/>
        <w:bottom w:val="none" w:sz="0" w:space="0" w:color="auto"/>
        <w:right w:val="none" w:sz="0" w:space="0" w:color="auto"/>
      </w:divBdr>
    </w:div>
    <w:div w:id="1577547277">
      <w:bodyDiv w:val="1"/>
      <w:marLeft w:val="0"/>
      <w:marRight w:val="0"/>
      <w:marTop w:val="0"/>
      <w:marBottom w:val="0"/>
      <w:divBdr>
        <w:top w:val="none" w:sz="0" w:space="0" w:color="auto"/>
        <w:left w:val="none" w:sz="0" w:space="0" w:color="auto"/>
        <w:bottom w:val="none" w:sz="0" w:space="0" w:color="auto"/>
        <w:right w:val="none" w:sz="0" w:space="0" w:color="auto"/>
      </w:divBdr>
    </w:div>
    <w:div w:id="1577743005">
      <w:bodyDiv w:val="1"/>
      <w:marLeft w:val="0"/>
      <w:marRight w:val="0"/>
      <w:marTop w:val="0"/>
      <w:marBottom w:val="0"/>
      <w:divBdr>
        <w:top w:val="none" w:sz="0" w:space="0" w:color="auto"/>
        <w:left w:val="none" w:sz="0" w:space="0" w:color="auto"/>
        <w:bottom w:val="none" w:sz="0" w:space="0" w:color="auto"/>
        <w:right w:val="none" w:sz="0" w:space="0" w:color="auto"/>
      </w:divBdr>
    </w:div>
    <w:div w:id="1578175761">
      <w:bodyDiv w:val="1"/>
      <w:marLeft w:val="0"/>
      <w:marRight w:val="0"/>
      <w:marTop w:val="0"/>
      <w:marBottom w:val="0"/>
      <w:divBdr>
        <w:top w:val="none" w:sz="0" w:space="0" w:color="auto"/>
        <w:left w:val="none" w:sz="0" w:space="0" w:color="auto"/>
        <w:bottom w:val="none" w:sz="0" w:space="0" w:color="auto"/>
        <w:right w:val="none" w:sz="0" w:space="0" w:color="auto"/>
      </w:divBdr>
    </w:div>
    <w:div w:id="1578397268">
      <w:bodyDiv w:val="1"/>
      <w:marLeft w:val="0"/>
      <w:marRight w:val="0"/>
      <w:marTop w:val="0"/>
      <w:marBottom w:val="0"/>
      <w:divBdr>
        <w:top w:val="none" w:sz="0" w:space="0" w:color="auto"/>
        <w:left w:val="none" w:sz="0" w:space="0" w:color="auto"/>
        <w:bottom w:val="none" w:sz="0" w:space="0" w:color="auto"/>
        <w:right w:val="none" w:sz="0" w:space="0" w:color="auto"/>
      </w:divBdr>
    </w:div>
    <w:div w:id="1578856007">
      <w:bodyDiv w:val="1"/>
      <w:marLeft w:val="0"/>
      <w:marRight w:val="0"/>
      <w:marTop w:val="0"/>
      <w:marBottom w:val="0"/>
      <w:divBdr>
        <w:top w:val="none" w:sz="0" w:space="0" w:color="auto"/>
        <w:left w:val="none" w:sz="0" w:space="0" w:color="auto"/>
        <w:bottom w:val="none" w:sz="0" w:space="0" w:color="auto"/>
        <w:right w:val="none" w:sz="0" w:space="0" w:color="auto"/>
      </w:divBdr>
    </w:div>
    <w:div w:id="1578901407">
      <w:bodyDiv w:val="1"/>
      <w:marLeft w:val="0"/>
      <w:marRight w:val="0"/>
      <w:marTop w:val="0"/>
      <w:marBottom w:val="0"/>
      <w:divBdr>
        <w:top w:val="none" w:sz="0" w:space="0" w:color="auto"/>
        <w:left w:val="none" w:sz="0" w:space="0" w:color="auto"/>
        <w:bottom w:val="none" w:sz="0" w:space="0" w:color="auto"/>
        <w:right w:val="none" w:sz="0" w:space="0" w:color="auto"/>
      </w:divBdr>
    </w:div>
    <w:div w:id="1578977214">
      <w:bodyDiv w:val="1"/>
      <w:marLeft w:val="0"/>
      <w:marRight w:val="0"/>
      <w:marTop w:val="0"/>
      <w:marBottom w:val="0"/>
      <w:divBdr>
        <w:top w:val="none" w:sz="0" w:space="0" w:color="auto"/>
        <w:left w:val="none" w:sz="0" w:space="0" w:color="auto"/>
        <w:bottom w:val="none" w:sz="0" w:space="0" w:color="auto"/>
        <w:right w:val="none" w:sz="0" w:space="0" w:color="auto"/>
      </w:divBdr>
    </w:div>
    <w:div w:id="1578980020">
      <w:bodyDiv w:val="1"/>
      <w:marLeft w:val="0"/>
      <w:marRight w:val="0"/>
      <w:marTop w:val="0"/>
      <w:marBottom w:val="0"/>
      <w:divBdr>
        <w:top w:val="none" w:sz="0" w:space="0" w:color="auto"/>
        <w:left w:val="none" w:sz="0" w:space="0" w:color="auto"/>
        <w:bottom w:val="none" w:sz="0" w:space="0" w:color="auto"/>
        <w:right w:val="none" w:sz="0" w:space="0" w:color="auto"/>
      </w:divBdr>
    </w:div>
    <w:div w:id="1578980385">
      <w:bodyDiv w:val="1"/>
      <w:marLeft w:val="0"/>
      <w:marRight w:val="0"/>
      <w:marTop w:val="0"/>
      <w:marBottom w:val="0"/>
      <w:divBdr>
        <w:top w:val="none" w:sz="0" w:space="0" w:color="auto"/>
        <w:left w:val="none" w:sz="0" w:space="0" w:color="auto"/>
        <w:bottom w:val="none" w:sz="0" w:space="0" w:color="auto"/>
        <w:right w:val="none" w:sz="0" w:space="0" w:color="auto"/>
      </w:divBdr>
    </w:div>
    <w:div w:id="1579173571">
      <w:bodyDiv w:val="1"/>
      <w:marLeft w:val="0"/>
      <w:marRight w:val="0"/>
      <w:marTop w:val="0"/>
      <w:marBottom w:val="0"/>
      <w:divBdr>
        <w:top w:val="none" w:sz="0" w:space="0" w:color="auto"/>
        <w:left w:val="none" w:sz="0" w:space="0" w:color="auto"/>
        <w:bottom w:val="none" w:sz="0" w:space="0" w:color="auto"/>
        <w:right w:val="none" w:sz="0" w:space="0" w:color="auto"/>
      </w:divBdr>
    </w:div>
    <w:div w:id="1579247783">
      <w:bodyDiv w:val="1"/>
      <w:marLeft w:val="0"/>
      <w:marRight w:val="0"/>
      <w:marTop w:val="0"/>
      <w:marBottom w:val="0"/>
      <w:divBdr>
        <w:top w:val="none" w:sz="0" w:space="0" w:color="auto"/>
        <w:left w:val="none" w:sz="0" w:space="0" w:color="auto"/>
        <w:bottom w:val="none" w:sz="0" w:space="0" w:color="auto"/>
        <w:right w:val="none" w:sz="0" w:space="0" w:color="auto"/>
      </w:divBdr>
    </w:div>
    <w:div w:id="1579483742">
      <w:bodyDiv w:val="1"/>
      <w:marLeft w:val="0"/>
      <w:marRight w:val="0"/>
      <w:marTop w:val="0"/>
      <w:marBottom w:val="0"/>
      <w:divBdr>
        <w:top w:val="none" w:sz="0" w:space="0" w:color="auto"/>
        <w:left w:val="none" w:sz="0" w:space="0" w:color="auto"/>
        <w:bottom w:val="none" w:sz="0" w:space="0" w:color="auto"/>
        <w:right w:val="none" w:sz="0" w:space="0" w:color="auto"/>
      </w:divBdr>
    </w:div>
    <w:div w:id="1579553505">
      <w:bodyDiv w:val="1"/>
      <w:marLeft w:val="0"/>
      <w:marRight w:val="0"/>
      <w:marTop w:val="0"/>
      <w:marBottom w:val="0"/>
      <w:divBdr>
        <w:top w:val="none" w:sz="0" w:space="0" w:color="auto"/>
        <w:left w:val="none" w:sz="0" w:space="0" w:color="auto"/>
        <w:bottom w:val="none" w:sz="0" w:space="0" w:color="auto"/>
        <w:right w:val="none" w:sz="0" w:space="0" w:color="auto"/>
      </w:divBdr>
    </w:div>
    <w:div w:id="1579558793">
      <w:bodyDiv w:val="1"/>
      <w:marLeft w:val="0"/>
      <w:marRight w:val="0"/>
      <w:marTop w:val="0"/>
      <w:marBottom w:val="0"/>
      <w:divBdr>
        <w:top w:val="none" w:sz="0" w:space="0" w:color="auto"/>
        <w:left w:val="none" w:sz="0" w:space="0" w:color="auto"/>
        <w:bottom w:val="none" w:sz="0" w:space="0" w:color="auto"/>
        <w:right w:val="none" w:sz="0" w:space="0" w:color="auto"/>
      </w:divBdr>
    </w:div>
    <w:div w:id="1579628866">
      <w:bodyDiv w:val="1"/>
      <w:marLeft w:val="0"/>
      <w:marRight w:val="0"/>
      <w:marTop w:val="0"/>
      <w:marBottom w:val="0"/>
      <w:divBdr>
        <w:top w:val="none" w:sz="0" w:space="0" w:color="auto"/>
        <w:left w:val="none" w:sz="0" w:space="0" w:color="auto"/>
        <w:bottom w:val="none" w:sz="0" w:space="0" w:color="auto"/>
        <w:right w:val="none" w:sz="0" w:space="0" w:color="auto"/>
      </w:divBdr>
    </w:div>
    <w:div w:id="1579637173">
      <w:bodyDiv w:val="1"/>
      <w:marLeft w:val="0"/>
      <w:marRight w:val="0"/>
      <w:marTop w:val="0"/>
      <w:marBottom w:val="0"/>
      <w:divBdr>
        <w:top w:val="none" w:sz="0" w:space="0" w:color="auto"/>
        <w:left w:val="none" w:sz="0" w:space="0" w:color="auto"/>
        <w:bottom w:val="none" w:sz="0" w:space="0" w:color="auto"/>
        <w:right w:val="none" w:sz="0" w:space="0" w:color="auto"/>
      </w:divBdr>
    </w:div>
    <w:div w:id="1579708303">
      <w:bodyDiv w:val="1"/>
      <w:marLeft w:val="0"/>
      <w:marRight w:val="0"/>
      <w:marTop w:val="0"/>
      <w:marBottom w:val="0"/>
      <w:divBdr>
        <w:top w:val="none" w:sz="0" w:space="0" w:color="auto"/>
        <w:left w:val="none" w:sz="0" w:space="0" w:color="auto"/>
        <w:bottom w:val="none" w:sz="0" w:space="0" w:color="auto"/>
        <w:right w:val="none" w:sz="0" w:space="0" w:color="auto"/>
      </w:divBdr>
    </w:div>
    <w:div w:id="1579709482">
      <w:bodyDiv w:val="1"/>
      <w:marLeft w:val="0"/>
      <w:marRight w:val="0"/>
      <w:marTop w:val="0"/>
      <w:marBottom w:val="0"/>
      <w:divBdr>
        <w:top w:val="none" w:sz="0" w:space="0" w:color="auto"/>
        <w:left w:val="none" w:sz="0" w:space="0" w:color="auto"/>
        <w:bottom w:val="none" w:sz="0" w:space="0" w:color="auto"/>
        <w:right w:val="none" w:sz="0" w:space="0" w:color="auto"/>
      </w:divBdr>
    </w:div>
    <w:div w:id="1579712349">
      <w:bodyDiv w:val="1"/>
      <w:marLeft w:val="0"/>
      <w:marRight w:val="0"/>
      <w:marTop w:val="0"/>
      <w:marBottom w:val="0"/>
      <w:divBdr>
        <w:top w:val="none" w:sz="0" w:space="0" w:color="auto"/>
        <w:left w:val="none" w:sz="0" w:space="0" w:color="auto"/>
        <w:bottom w:val="none" w:sz="0" w:space="0" w:color="auto"/>
        <w:right w:val="none" w:sz="0" w:space="0" w:color="auto"/>
      </w:divBdr>
    </w:div>
    <w:div w:id="1579824809">
      <w:bodyDiv w:val="1"/>
      <w:marLeft w:val="0"/>
      <w:marRight w:val="0"/>
      <w:marTop w:val="0"/>
      <w:marBottom w:val="0"/>
      <w:divBdr>
        <w:top w:val="none" w:sz="0" w:space="0" w:color="auto"/>
        <w:left w:val="none" w:sz="0" w:space="0" w:color="auto"/>
        <w:bottom w:val="none" w:sz="0" w:space="0" w:color="auto"/>
        <w:right w:val="none" w:sz="0" w:space="0" w:color="auto"/>
      </w:divBdr>
    </w:div>
    <w:div w:id="1579828021">
      <w:bodyDiv w:val="1"/>
      <w:marLeft w:val="0"/>
      <w:marRight w:val="0"/>
      <w:marTop w:val="0"/>
      <w:marBottom w:val="0"/>
      <w:divBdr>
        <w:top w:val="none" w:sz="0" w:space="0" w:color="auto"/>
        <w:left w:val="none" w:sz="0" w:space="0" w:color="auto"/>
        <w:bottom w:val="none" w:sz="0" w:space="0" w:color="auto"/>
        <w:right w:val="none" w:sz="0" w:space="0" w:color="auto"/>
      </w:divBdr>
    </w:div>
    <w:div w:id="1579943016">
      <w:bodyDiv w:val="1"/>
      <w:marLeft w:val="0"/>
      <w:marRight w:val="0"/>
      <w:marTop w:val="0"/>
      <w:marBottom w:val="0"/>
      <w:divBdr>
        <w:top w:val="none" w:sz="0" w:space="0" w:color="auto"/>
        <w:left w:val="none" w:sz="0" w:space="0" w:color="auto"/>
        <w:bottom w:val="none" w:sz="0" w:space="0" w:color="auto"/>
        <w:right w:val="none" w:sz="0" w:space="0" w:color="auto"/>
      </w:divBdr>
    </w:div>
    <w:div w:id="1580367085">
      <w:bodyDiv w:val="1"/>
      <w:marLeft w:val="0"/>
      <w:marRight w:val="0"/>
      <w:marTop w:val="0"/>
      <w:marBottom w:val="0"/>
      <w:divBdr>
        <w:top w:val="none" w:sz="0" w:space="0" w:color="auto"/>
        <w:left w:val="none" w:sz="0" w:space="0" w:color="auto"/>
        <w:bottom w:val="none" w:sz="0" w:space="0" w:color="auto"/>
        <w:right w:val="none" w:sz="0" w:space="0" w:color="auto"/>
      </w:divBdr>
    </w:div>
    <w:div w:id="1580408315">
      <w:bodyDiv w:val="1"/>
      <w:marLeft w:val="0"/>
      <w:marRight w:val="0"/>
      <w:marTop w:val="0"/>
      <w:marBottom w:val="0"/>
      <w:divBdr>
        <w:top w:val="none" w:sz="0" w:space="0" w:color="auto"/>
        <w:left w:val="none" w:sz="0" w:space="0" w:color="auto"/>
        <w:bottom w:val="none" w:sz="0" w:space="0" w:color="auto"/>
        <w:right w:val="none" w:sz="0" w:space="0" w:color="auto"/>
      </w:divBdr>
    </w:div>
    <w:div w:id="1580558582">
      <w:bodyDiv w:val="1"/>
      <w:marLeft w:val="0"/>
      <w:marRight w:val="0"/>
      <w:marTop w:val="0"/>
      <w:marBottom w:val="0"/>
      <w:divBdr>
        <w:top w:val="none" w:sz="0" w:space="0" w:color="auto"/>
        <w:left w:val="none" w:sz="0" w:space="0" w:color="auto"/>
        <w:bottom w:val="none" w:sz="0" w:space="0" w:color="auto"/>
        <w:right w:val="none" w:sz="0" w:space="0" w:color="auto"/>
      </w:divBdr>
    </w:div>
    <w:div w:id="1580628574">
      <w:bodyDiv w:val="1"/>
      <w:marLeft w:val="0"/>
      <w:marRight w:val="0"/>
      <w:marTop w:val="0"/>
      <w:marBottom w:val="0"/>
      <w:divBdr>
        <w:top w:val="none" w:sz="0" w:space="0" w:color="auto"/>
        <w:left w:val="none" w:sz="0" w:space="0" w:color="auto"/>
        <w:bottom w:val="none" w:sz="0" w:space="0" w:color="auto"/>
        <w:right w:val="none" w:sz="0" w:space="0" w:color="auto"/>
      </w:divBdr>
    </w:div>
    <w:div w:id="1580753063">
      <w:bodyDiv w:val="1"/>
      <w:marLeft w:val="0"/>
      <w:marRight w:val="0"/>
      <w:marTop w:val="0"/>
      <w:marBottom w:val="0"/>
      <w:divBdr>
        <w:top w:val="none" w:sz="0" w:space="0" w:color="auto"/>
        <w:left w:val="none" w:sz="0" w:space="0" w:color="auto"/>
        <w:bottom w:val="none" w:sz="0" w:space="0" w:color="auto"/>
        <w:right w:val="none" w:sz="0" w:space="0" w:color="auto"/>
      </w:divBdr>
    </w:div>
    <w:div w:id="1581016475">
      <w:bodyDiv w:val="1"/>
      <w:marLeft w:val="0"/>
      <w:marRight w:val="0"/>
      <w:marTop w:val="0"/>
      <w:marBottom w:val="0"/>
      <w:divBdr>
        <w:top w:val="none" w:sz="0" w:space="0" w:color="auto"/>
        <w:left w:val="none" w:sz="0" w:space="0" w:color="auto"/>
        <w:bottom w:val="none" w:sz="0" w:space="0" w:color="auto"/>
        <w:right w:val="none" w:sz="0" w:space="0" w:color="auto"/>
      </w:divBdr>
    </w:div>
    <w:div w:id="1581065050">
      <w:bodyDiv w:val="1"/>
      <w:marLeft w:val="0"/>
      <w:marRight w:val="0"/>
      <w:marTop w:val="0"/>
      <w:marBottom w:val="0"/>
      <w:divBdr>
        <w:top w:val="none" w:sz="0" w:space="0" w:color="auto"/>
        <w:left w:val="none" w:sz="0" w:space="0" w:color="auto"/>
        <w:bottom w:val="none" w:sz="0" w:space="0" w:color="auto"/>
        <w:right w:val="none" w:sz="0" w:space="0" w:color="auto"/>
      </w:divBdr>
    </w:div>
    <w:div w:id="1581138096">
      <w:bodyDiv w:val="1"/>
      <w:marLeft w:val="0"/>
      <w:marRight w:val="0"/>
      <w:marTop w:val="0"/>
      <w:marBottom w:val="0"/>
      <w:divBdr>
        <w:top w:val="none" w:sz="0" w:space="0" w:color="auto"/>
        <w:left w:val="none" w:sz="0" w:space="0" w:color="auto"/>
        <w:bottom w:val="none" w:sz="0" w:space="0" w:color="auto"/>
        <w:right w:val="none" w:sz="0" w:space="0" w:color="auto"/>
      </w:divBdr>
    </w:div>
    <w:div w:id="1581863005">
      <w:bodyDiv w:val="1"/>
      <w:marLeft w:val="0"/>
      <w:marRight w:val="0"/>
      <w:marTop w:val="0"/>
      <w:marBottom w:val="0"/>
      <w:divBdr>
        <w:top w:val="none" w:sz="0" w:space="0" w:color="auto"/>
        <w:left w:val="none" w:sz="0" w:space="0" w:color="auto"/>
        <w:bottom w:val="none" w:sz="0" w:space="0" w:color="auto"/>
        <w:right w:val="none" w:sz="0" w:space="0" w:color="auto"/>
      </w:divBdr>
    </w:div>
    <w:div w:id="1581869784">
      <w:bodyDiv w:val="1"/>
      <w:marLeft w:val="0"/>
      <w:marRight w:val="0"/>
      <w:marTop w:val="0"/>
      <w:marBottom w:val="0"/>
      <w:divBdr>
        <w:top w:val="none" w:sz="0" w:space="0" w:color="auto"/>
        <w:left w:val="none" w:sz="0" w:space="0" w:color="auto"/>
        <w:bottom w:val="none" w:sz="0" w:space="0" w:color="auto"/>
        <w:right w:val="none" w:sz="0" w:space="0" w:color="auto"/>
      </w:divBdr>
    </w:div>
    <w:div w:id="1582058746">
      <w:bodyDiv w:val="1"/>
      <w:marLeft w:val="0"/>
      <w:marRight w:val="0"/>
      <w:marTop w:val="0"/>
      <w:marBottom w:val="0"/>
      <w:divBdr>
        <w:top w:val="none" w:sz="0" w:space="0" w:color="auto"/>
        <w:left w:val="none" w:sz="0" w:space="0" w:color="auto"/>
        <w:bottom w:val="none" w:sz="0" w:space="0" w:color="auto"/>
        <w:right w:val="none" w:sz="0" w:space="0" w:color="auto"/>
      </w:divBdr>
    </w:div>
    <w:div w:id="1582178481">
      <w:bodyDiv w:val="1"/>
      <w:marLeft w:val="0"/>
      <w:marRight w:val="0"/>
      <w:marTop w:val="0"/>
      <w:marBottom w:val="0"/>
      <w:divBdr>
        <w:top w:val="none" w:sz="0" w:space="0" w:color="auto"/>
        <w:left w:val="none" w:sz="0" w:space="0" w:color="auto"/>
        <w:bottom w:val="none" w:sz="0" w:space="0" w:color="auto"/>
        <w:right w:val="none" w:sz="0" w:space="0" w:color="auto"/>
      </w:divBdr>
    </w:div>
    <w:div w:id="1582375106">
      <w:bodyDiv w:val="1"/>
      <w:marLeft w:val="0"/>
      <w:marRight w:val="0"/>
      <w:marTop w:val="0"/>
      <w:marBottom w:val="0"/>
      <w:divBdr>
        <w:top w:val="none" w:sz="0" w:space="0" w:color="auto"/>
        <w:left w:val="none" w:sz="0" w:space="0" w:color="auto"/>
        <w:bottom w:val="none" w:sz="0" w:space="0" w:color="auto"/>
        <w:right w:val="none" w:sz="0" w:space="0" w:color="auto"/>
      </w:divBdr>
    </w:div>
    <w:div w:id="1582639044">
      <w:bodyDiv w:val="1"/>
      <w:marLeft w:val="0"/>
      <w:marRight w:val="0"/>
      <w:marTop w:val="0"/>
      <w:marBottom w:val="0"/>
      <w:divBdr>
        <w:top w:val="none" w:sz="0" w:space="0" w:color="auto"/>
        <w:left w:val="none" w:sz="0" w:space="0" w:color="auto"/>
        <w:bottom w:val="none" w:sz="0" w:space="0" w:color="auto"/>
        <w:right w:val="none" w:sz="0" w:space="0" w:color="auto"/>
      </w:divBdr>
    </w:div>
    <w:div w:id="1582644739">
      <w:bodyDiv w:val="1"/>
      <w:marLeft w:val="0"/>
      <w:marRight w:val="0"/>
      <w:marTop w:val="0"/>
      <w:marBottom w:val="0"/>
      <w:divBdr>
        <w:top w:val="none" w:sz="0" w:space="0" w:color="auto"/>
        <w:left w:val="none" w:sz="0" w:space="0" w:color="auto"/>
        <w:bottom w:val="none" w:sz="0" w:space="0" w:color="auto"/>
        <w:right w:val="none" w:sz="0" w:space="0" w:color="auto"/>
      </w:divBdr>
    </w:div>
    <w:div w:id="1582906153">
      <w:bodyDiv w:val="1"/>
      <w:marLeft w:val="0"/>
      <w:marRight w:val="0"/>
      <w:marTop w:val="0"/>
      <w:marBottom w:val="0"/>
      <w:divBdr>
        <w:top w:val="none" w:sz="0" w:space="0" w:color="auto"/>
        <w:left w:val="none" w:sz="0" w:space="0" w:color="auto"/>
        <w:bottom w:val="none" w:sz="0" w:space="0" w:color="auto"/>
        <w:right w:val="none" w:sz="0" w:space="0" w:color="auto"/>
      </w:divBdr>
    </w:div>
    <w:div w:id="1582909023">
      <w:bodyDiv w:val="1"/>
      <w:marLeft w:val="0"/>
      <w:marRight w:val="0"/>
      <w:marTop w:val="0"/>
      <w:marBottom w:val="0"/>
      <w:divBdr>
        <w:top w:val="none" w:sz="0" w:space="0" w:color="auto"/>
        <w:left w:val="none" w:sz="0" w:space="0" w:color="auto"/>
        <w:bottom w:val="none" w:sz="0" w:space="0" w:color="auto"/>
        <w:right w:val="none" w:sz="0" w:space="0" w:color="auto"/>
      </w:divBdr>
    </w:div>
    <w:div w:id="1583025477">
      <w:bodyDiv w:val="1"/>
      <w:marLeft w:val="0"/>
      <w:marRight w:val="0"/>
      <w:marTop w:val="0"/>
      <w:marBottom w:val="0"/>
      <w:divBdr>
        <w:top w:val="none" w:sz="0" w:space="0" w:color="auto"/>
        <w:left w:val="none" w:sz="0" w:space="0" w:color="auto"/>
        <w:bottom w:val="none" w:sz="0" w:space="0" w:color="auto"/>
        <w:right w:val="none" w:sz="0" w:space="0" w:color="auto"/>
      </w:divBdr>
    </w:div>
    <w:div w:id="1583635494">
      <w:bodyDiv w:val="1"/>
      <w:marLeft w:val="0"/>
      <w:marRight w:val="0"/>
      <w:marTop w:val="0"/>
      <w:marBottom w:val="0"/>
      <w:divBdr>
        <w:top w:val="none" w:sz="0" w:space="0" w:color="auto"/>
        <w:left w:val="none" w:sz="0" w:space="0" w:color="auto"/>
        <w:bottom w:val="none" w:sz="0" w:space="0" w:color="auto"/>
        <w:right w:val="none" w:sz="0" w:space="0" w:color="auto"/>
      </w:divBdr>
    </w:div>
    <w:div w:id="1583679579">
      <w:bodyDiv w:val="1"/>
      <w:marLeft w:val="0"/>
      <w:marRight w:val="0"/>
      <w:marTop w:val="0"/>
      <w:marBottom w:val="0"/>
      <w:divBdr>
        <w:top w:val="none" w:sz="0" w:space="0" w:color="auto"/>
        <w:left w:val="none" w:sz="0" w:space="0" w:color="auto"/>
        <w:bottom w:val="none" w:sz="0" w:space="0" w:color="auto"/>
        <w:right w:val="none" w:sz="0" w:space="0" w:color="auto"/>
      </w:divBdr>
    </w:div>
    <w:div w:id="1583683559">
      <w:bodyDiv w:val="1"/>
      <w:marLeft w:val="0"/>
      <w:marRight w:val="0"/>
      <w:marTop w:val="0"/>
      <w:marBottom w:val="0"/>
      <w:divBdr>
        <w:top w:val="none" w:sz="0" w:space="0" w:color="auto"/>
        <w:left w:val="none" w:sz="0" w:space="0" w:color="auto"/>
        <w:bottom w:val="none" w:sz="0" w:space="0" w:color="auto"/>
        <w:right w:val="none" w:sz="0" w:space="0" w:color="auto"/>
      </w:divBdr>
    </w:div>
    <w:div w:id="1583829312">
      <w:bodyDiv w:val="1"/>
      <w:marLeft w:val="0"/>
      <w:marRight w:val="0"/>
      <w:marTop w:val="0"/>
      <w:marBottom w:val="0"/>
      <w:divBdr>
        <w:top w:val="none" w:sz="0" w:space="0" w:color="auto"/>
        <w:left w:val="none" w:sz="0" w:space="0" w:color="auto"/>
        <w:bottom w:val="none" w:sz="0" w:space="0" w:color="auto"/>
        <w:right w:val="none" w:sz="0" w:space="0" w:color="auto"/>
      </w:divBdr>
    </w:div>
    <w:div w:id="1583830033">
      <w:bodyDiv w:val="1"/>
      <w:marLeft w:val="0"/>
      <w:marRight w:val="0"/>
      <w:marTop w:val="0"/>
      <w:marBottom w:val="0"/>
      <w:divBdr>
        <w:top w:val="none" w:sz="0" w:space="0" w:color="auto"/>
        <w:left w:val="none" w:sz="0" w:space="0" w:color="auto"/>
        <w:bottom w:val="none" w:sz="0" w:space="0" w:color="auto"/>
        <w:right w:val="none" w:sz="0" w:space="0" w:color="auto"/>
      </w:divBdr>
    </w:div>
    <w:div w:id="1583947937">
      <w:bodyDiv w:val="1"/>
      <w:marLeft w:val="0"/>
      <w:marRight w:val="0"/>
      <w:marTop w:val="0"/>
      <w:marBottom w:val="0"/>
      <w:divBdr>
        <w:top w:val="none" w:sz="0" w:space="0" w:color="auto"/>
        <w:left w:val="none" w:sz="0" w:space="0" w:color="auto"/>
        <w:bottom w:val="none" w:sz="0" w:space="0" w:color="auto"/>
        <w:right w:val="none" w:sz="0" w:space="0" w:color="auto"/>
      </w:divBdr>
    </w:div>
    <w:div w:id="1583951464">
      <w:bodyDiv w:val="1"/>
      <w:marLeft w:val="0"/>
      <w:marRight w:val="0"/>
      <w:marTop w:val="0"/>
      <w:marBottom w:val="0"/>
      <w:divBdr>
        <w:top w:val="none" w:sz="0" w:space="0" w:color="auto"/>
        <w:left w:val="none" w:sz="0" w:space="0" w:color="auto"/>
        <w:bottom w:val="none" w:sz="0" w:space="0" w:color="auto"/>
        <w:right w:val="none" w:sz="0" w:space="0" w:color="auto"/>
      </w:divBdr>
    </w:div>
    <w:div w:id="1584290666">
      <w:bodyDiv w:val="1"/>
      <w:marLeft w:val="0"/>
      <w:marRight w:val="0"/>
      <w:marTop w:val="0"/>
      <w:marBottom w:val="0"/>
      <w:divBdr>
        <w:top w:val="none" w:sz="0" w:space="0" w:color="auto"/>
        <w:left w:val="none" w:sz="0" w:space="0" w:color="auto"/>
        <w:bottom w:val="none" w:sz="0" w:space="0" w:color="auto"/>
        <w:right w:val="none" w:sz="0" w:space="0" w:color="auto"/>
      </w:divBdr>
    </w:div>
    <w:div w:id="1584408573">
      <w:bodyDiv w:val="1"/>
      <w:marLeft w:val="0"/>
      <w:marRight w:val="0"/>
      <w:marTop w:val="0"/>
      <w:marBottom w:val="0"/>
      <w:divBdr>
        <w:top w:val="none" w:sz="0" w:space="0" w:color="auto"/>
        <w:left w:val="none" w:sz="0" w:space="0" w:color="auto"/>
        <w:bottom w:val="none" w:sz="0" w:space="0" w:color="auto"/>
        <w:right w:val="none" w:sz="0" w:space="0" w:color="auto"/>
      </w:divBdr>
    </w:div>
    <w:div w:id="1584679476">
      <w:bodyDiv w:val="1"/>
      <w:marLeft w:val="0"/>
      <w:marRight w:val="0"/>
      <w:marTop w:val="0"/>
      <w:marBottom w:val="0"/>
      <w:divBdr>
        <w:top w:val="none" w:sz="0" w:space="0" w:color="auto"/>
        <w:left w:val="none" w:sz="0" w:space="0" w:color="auto"/>
        <w:bottom w:val="none" w:sz="0" w:space="0" w:color="auto"/>
        <w:right w:val="none" w:sz="0" w:space="0" w:color="auto"/>
      </w:divBdr>
    </w:div>
    <w:div w:id="1584682052">
      <w:bodyDiv w:val="1"/>
      <w:marLeft w:val="0"/>
      <w:marRight w:val="0"/>
      <w:marTop w:val="0"/>
      <w:marBottom w:val="0"/>
      <w:divBdr>
        <w:top w:val="none" w:sz="0" w:space="0" w:color="auto"/>
        <w:left w:val="none" w:sz="0" w:space="0" w:color="auto"/>
        <w:bottom w:val="none" w:sz="0" w:space="0" w:color="auto"/>
        <w:right w:val="none" w:sz="0" w:space="0" w:color="auto"/>
      </w:divBdr>
    </w:div>
    <w:div w:id="1584683088">
      <w:bodyDiv w:val="1"/>
      <w:marLeft w:val="0"/>
      <w:marRight w:val="0"/>
      <w:marTop w:val="0"/>
      <w:marBottom w:val="0"/>
      <w:divBdr>
        <w:top w:val="none" w:sz="0" w:space="0" w:color="auto"/>
        <w:left w:val="none" w:sz="0" w:space="0" w:color="auto"/>
        <w:bottom w:val="none" w:sz="0" w:space="0" w:color="auto"/>
        <w:right w:val="none" w:sz="0" w:space="0" w:color="auto"/>
      </w:divBdr>
    </w:div>
    <w:div w:id="1584755596">
      <w:bodyDiv w:val="1"/>
      <w:marLeft w:val="0"/>
      <w:marRight w:val="0"/>
      <w:marTop w:val="0"/>
      <w:marBottom w:val="0"/>
      <w:divBdr>
        <w:top w:val="none" w:sz="0" w:space="0" w:color="auto"/>
        <w:left w:val="none" w:sz="0" w:space="0" w:color="auto"/>
        <w:bottom w:val="none" w:sz="0" w:space="0" w:color="auto"/>
        <w:right w:val="none" w:sz="0" w:space="0" w:color="auto"/>
      </w:divBdr>
    </w:div>
    <w:div w:id="1584947227">
      <w:bodyDiv w:val="1"/>
      <w:marLeft w:val="0"/>
      <w:marRight w:val="0"/>
      <w:marTop w:val="0"/>
      <w:marBottom w:val="0"/>
      <w:divBdr>
        <w:top w:val="none" w:sz="0" w:space="0" w:color="auto"/>
        <w:left w:val="none" w:sz="0" w:space="0" w:color="auto"/>
        <w:bottom w:val="none" w:sz="0" w:space="0" w:color="auto"/>
        <w:right w:val="none" w:sz="0" w:space="0" w:color="auto"/>
      </w:divBdr>
    </w:div>
    <w:div w:id="1585264665">
      <w:bodyDiv w:val="1"/>
      <w:marLeft w:val="0"/>
      <w:marRight w:val="0"/>
      <w:marTop w:val="0"/>
      <w:marBottom w:val="0"/>
      <w:divBdr>
        <w:top w:val="none" w:sz="0" w:space="0" w:color="auto"/>
        <w:left w:val="none" w:sz="0" w:space="0" w:color="auto"/>
        <w:bottom w:val="none" w:sz="0" w:space="0" w:color="auto"/>
        <w:right w:val="none" w:sz="0" w:space="0" w:color="auto"/>
      </w:divBdr>
    </w:div>
    <w:div w:id="1585336957">
      <w:bodyDiv w:val="1"/>
      <w:marLeft w:val="0"/>
      <w:marRight w:val="0"/>
      <w:marTop w:val="0"/>
      <w:marBottom w:val="0"/>
      <w:divBdr>
        <w:top w:val="none" w:sz="0" w:space="0" w:color="auto"/>
        <w:left w:val="none" w:sz="0" w:space="0" w:color="auto"/>
        <w:bottom w:val="none" w:sz="0" w:space="0" w:color="auto"/>
        <w:right w:val="none" w:sz="0" w:space="0" w:color="auto"/>
      </w:divBdr>
    </w:div>
    <w:div w:id="1585407910">
      <w:bodyDiv w:val="1"/>
      <w:marLeft w:val="0"/>
      <w:marRight w:val="0"/>
      <w:marTop w:val="0"/>
      <w:marBottom w:val="0"/>
      <w:divBdr>
        <w:top w:val="none" w:sz="0" w:space="0" w:color="auto"/>
        <w:left w:val="none" w:sz="0" w:space="0" w:color="auto"/>
        <w:bottom w:val="none" w:sz="0" w:space="0" w:color="auto"/>
        <w:right w:val="none" w:sz="0" w:space="0" w:color="auto"/>
      </w:divBdr>
    </w:div>
    <w:div w:id="1585450894">
      <w:bodyDiv w:val="1"/>
      <w:marLeft w:val="0"/>
      <w:marRight w:val="0"/>
      <w:marTop w:val="0"/>
      <w:marBottom w:val="0"/>
      <w:divBdr>
        <w:top w:val="none" w:sz="0" w:space="0" w:color="auto"/>
        <w:left w:val="none" w:sz="0" w:space="0" w:color="auto"/>
        <w:bottom w:val="none" w:sz="0" w:space="0" w:color="auto"/>
        <w:right w:val="none" w:sz="0" w:space="0" w:color="auto"/>
      </w:divBdr>
    </w:div>
    <w:div w:id="1586105437">
      <w:bodyDiv w:val="1"/>
      <w:marLeft w:val="0"/>
      <w:marRight w:val="0"/>
      <w:marTop w:val="0"/>
      <w:marBottom w:val="0"/>
      <w:divBdr>
        <w:top w:val="none" w:sz="0" w:space="0" w:color="auto"/>
        <w:left w:val="none" w:sz="0" w:space="0" w:color="auto"/>
        <w:bottom w:val="none" w:sz="0" w:space="0" w:color="auto"/>
        <w:right w:val="none" w:sz="0" w:space="0" w:color="auto"/>
      </w:divBdr>
    </w:div>
    <w:div w:id="1586303082">
      <w:bodyDiv w:val="1"/>
      <w:marLeft w:val="0"/>
      <w:marRight w:val="0"/>
      <w:marTop w:val="0"/>
      <w:marBottom w:val="0"/>
      <w:divBdr>
        <w:top w:val="none" w:sz="0" w:space="0" w:color="auto"/>
        <w:left w:val="none" w:sz="0" w:space="0" w:color="auto"/>
        <w:bottom w:val="none" w:sz="0" w:space="0" w:color="auto"/>
        <w:right w:val="none" w:sz="0" w:space="0" w:color="auto"/>
      </w:divBdr>
    </w:div>
    <w:div w:id="1586459056">
      <w:bodyDiv w:val="1"/>
      <w:marLeft w:val="0"/>
      <w:marRight w:val="0"/>
      <w:marTop w:val="0"/>
      <w:marBottom w:val="0"/>
      <w:divBdr>
        <w:top w:val="none" w:sz="0" w:space="0" w:color="auto"/>
        <w:left w:val="none" w:sz="0" w:space="0" w:color="auto"/>
        <w:bottom w:val="none" w:sz="0" w:space="0" w:color="auto"/>
        <w:right w:val="none" w:sz="0" w:space="0" w:color="auto"/>
      </w:divBdr>
    </w:div>
    <w:div w:id="1586919527">
      <w:bodyDiv w:val="1"/>
      <w:marLeft w:val="0"/>
      <w:marRight w:val="0"/>
      <w:marTop w:val="0"/>
      <w:marBottom w:val="0"/>
      <w:divBdr>
        <w:top w:val="none" w:sz="0" w:space="0" w:color="auto"/>
        <w:left w:val="none" w:sz="0" w:space="0" w:color="auto"/>
        <w:bottom w:val="none" w:sz="0" w:space="0" w:color="auto"/>
        <w:right w:val="none" w:sz="0" w:space="0" w:color="auto"/>
      </w:divBdr>
    </w:div>
    <w:div w:id="1587035193">
      <w:bodyDiv w:val="1"/>
      <w:marLeft w:val="0"/>
      <w:marRight w:val="0"/>
      <w:marTop w:val="0"/>
      <w:marBottom w:val="0"/>
      <w:divBdr>
        <w:top w:val="none" w:sz="0" w:space="0" w:color="auto"/>
        <w:left w:val="none" w:sz="0" w:space="0" w:color="auto"/>
        <w:bottom w:val="none" w:sz="0" w:space="0" w:color="auto"/>
        <w:right w:val="none" w:sz="0" w:space="0" w:color="auto"/>
      </w:divBdr>
    </w:div>
    <w:div w:id="1587036665">
      <w:bodyDiv w:val="1"/>
      <w:marLeft w:val="0"/>
      <w:marRight w:val="0"/>
      <w:marTop w:val="0"/>
      <w:marBottom w:val="0"/>
      <w:divBdr>
        <w:top w:val="none" w:sz="0" w:space="0" w:color="auto"/>
        <w:left w:val="none" w:sz="0" w:space="0" w:color="auto"/>
        <w:bottom w:val="none" w:sz="0" w:space="0" w:color="auto"/>
        <w:right w:val="none" w:sz="0" w:space="0" w:color="auto"/>
      </w:divBdr>
    </w:div>
    <w:div w:id="1587038926">
      <w:bodyDiv w:val="1"/>
      <w:marLeft w:val="0"/>
      <w:marRight w:val="0"/>
      <w:marTop w:val="0"/>
      <w:marBottom w:val="0"/>
      <w:divBdr>
        <w:top w:val="none" w:sz="0" w:space="0" w:color="auto"/>
        <w:left w:val="none" w:sz="0" w:space="0" w:color="auto"/>
        <w:bottom w:val="none" w:sz="0" w:space="0" w:color="auto"/>
        <w:right w:val="none" w:sz="0" w:space="0" w:color="auto"/>
      </w:divBdr>
    </w:div>
    <w:div w:id="1587154420">
      <w:bodyDiv w:val="1"/>
      <w:marLeft w:val="0"/>
      <w:marRight w:val="0"/>
      <w:marTop w:val="0"/>
      <w:marBottom w:val="0"/>
      <w:divBdr>
        <w:top w:val="none" w:sz="0" w:space="0" w:color="auto"/>
        <w:left w:val="none" w:sz="0" w:space="0" w:color="auto"/>
        <w:bottom w:val="none" w:sz="0" w:space="0" w:color="auto"/>
        <w:right w:val="none" w:sz="0" w:space="0" w:color="auto"/>
      </w:divBdr>
    </w:div>
    <w:div w:id="1587223966">
      <w:bodyDiv w:val="1"/>
      <w:marLeft w:val="0"/>
      <w:marRight w:val="0"/>
      <w:marTop w:val="0"/>
      <w:marBottom w:val="0"/>
      <w:divBdr>
        <w:top w:val="none" w:sz="0" w:space="0" w:color="auto"/>
        <w:left w:val="none" w:sz="0" w:space="0" w:color="auto"/>
        <w:bottom w:val="none" w:sz="0" w:space="0" w:color="auto"/>
        <w:right w:val="none" w:sz="0" w:space="0" w:color="auto"/>
      </w:divBdr>
    </w:div>
    <w:div w:id="1587227026">
      <w:bodyDiv w:val="1"/>
      <w:marLeft w:val="0"/>
      <w:marRight w:val="0"/>
      <w:marTop w:val="0"/>
      <w:marBottom w:val="0"/>
      <w:divBdr>
        <w:top w:val="none" w:sz="0" w:space="0" w:color="auto"/>
        <w:left w:val="none" w:sz="0" w:space="0" w:color="auto"/>
        <w:bottom w:val="none" w:sz="0" w:space="0" w:color="auto"/>
        <w:right w:val="none" w:sz="0" w:space="0" w:color="auto"/>
      </w:divBdr>
    </w:div>
    <w:div w:id="1587299309">
      <w:bodyDiv w:val="1"/>
      <w:marLeft w:val="0"/>
      <w:marRight w:val="0"/>
      <w:marTop w:val="0"/>
      <w:marBottom w:val="0"/>
      <w:divBdr>
        <w:top w:val="none" w:sz="0" w:space="0" w:color="auto"/>
        <w:left w:val="none" w:sz="0" w:space="0" w:color="auto"/>
        <w:bottom w:val="none" w:sz="0" w:space="0" w:color="auto"/>
        <w:right w:val="none" w:sz="0" w:space="0" w:color="auto"/>
      </w:divBdr>
    </w:div>
    <w:div w:id="1587569868">
      <w:bodyDiv w:val="1"/>
      <w:marLeft w:val="0"/>
      <w:marRight w:val="0"/>
      <w:marTop w:val="0"/>
      <w:marBottom w:val="0"/>
      <w:divBdr>
        <w:top w:val="none" w:sz="0" w:space="0" w:color="auto"/>
        <w:left w:val="none" w:sz="0" w:space="0" w:color="auto"/>
        <w:bottom w:val="none" w:sz="0" w:space="0" w:color="auto"/>
        <w:right w:val="none" w:sz="0" w:space="0" w:color="auto"/>
      </w:divBdr>
    </w:div>
    <w:div w:id="1587811398">
      <w:bodyDiv w:val="1"/>
      <w:marLeft w:val="0"/>
      <w:marRight w:val="0"/>
      <w:marTop w:val="0"/>
      <w:marBottom w:val="0"/>
      <w:divBdr>
        <w:top w:val="none" w:sz="0" w:space="0" w:color="auto"/>
        <w:left w:val="none" w:sz="0" w:space="0" w:color="auto"/>
        <w:bottom w:val="none" w:sz="0" w:space="0" w:color="auto"/>
        <w:right w:val="none" w:sz="0" w:space="0" w:color="auto"/>
      </w:divBdr>
    </w:div>
    <w:div w:id="1588004039">
      <w:bodyDiv w:val="1"/>
      <w:marLeft w:val="0"/>
      <w:marRight w:val="0"/>
      <w:marTop w:val="0"/>
      <w:marBottom w:val="0"/>
      <w:divBdr>
        <w:top w:val="none" w:sz="0" w:space="0" w:color="auto"/>
        <w:left w:val="none" w:sz="0" w:space="0" w:color="auto"/>
        <w:bottom w:val="none" w:sz="0" w:space="0" w:color="auto"/>
        <w:right w:val="none" w:sz="0" w:space="0" w:color="auto"/>
      </w:divBdr>
    </w:div>
    <w:div w:id="1588462165">
      <w:bodyDiv w:val="1"/>
      <w:marLeft w:val="0"/>
      <w:marRight w:val="0"/>
      <w:marTop w:val="0"/>
      <w:marBottom w:val="0"/>
      <w:divBdr>
        <w:top w:val="none" w:sz="0" w:space="0" w:color="auto"/>
        <w:left w:val="none" w:sz="0" w:space="0" w:color="auto"/>
        <w:bottom w:val="none" w:sz="0" w:space="0" w:color="auto"/>
        <w:right w:val="none" w:sz="0" w:space="0" w:color="auto"/>
      </w:divBdr>
    </w:div>
    <w:div w:id="1588615005">
      <w:bodyDiv w:val="1"/>
      <w:marLeft w:val="0"/>
      <w:marRight w:val="0"/>
      <w:marTop w:val="0"/>
      <w:marBottom w:val="0"/>
      <w:divBdr>
        <w:top w:val="none" w:sz="0" w:space="0" w:color="auto"/>
        <w:left w:val="none" w:sz="0" w:space="0" w:color="auto"/>
        <w:bottom w:val="none" w:sz="0" w:space="0" w:color="auto"/>
        <w:right w:val="none" w:sz="0" w:space="0" w:color="auto"/>
      </w:divBdr>
    </w:div>
    <w:div w:id="1588734872">
      <w:bodyDiv w:val="1"/>
      <w:marLeft w:val="0"/>
      <w:marRight w:val="0"/>
      <w:marTop w:val="0"/>
      <w:marBottom w:val="0"/>
      <w:divBdr>
        <w:top w:val="none" w:sz="0" w:space="0" w:color="auto"/>
        <w:left w:val="none" w:sz="0" w:space="0" w:color="auto"/>
        <w:bottom w:val="none" w:sz="0" w:space="0" w:color="auto"/>
        <w:right w:val="none" w:sz="0" w:space="0" w:color="auto"/>
      </w:divBdr>
    </w:div>
    <w:div w:id="1588877258">
      <w:bodyDiv w:val="1"/>
      <w:marLeft w:val="0"/>
      <w:marRight w:val="0"/>
      <w:marTop w:val="0"/>
      <w:marBottom w:val="0"/>
      <w:divBdr>
        <w:top w:val="none" w:sz="0" w:space="0" w:color="auto"/>
        <w:left w:val="none" w:sz="0" w:space="0" w:color="auto"/>
        <w:bottom w:val="none" w:sz="0" w:space="0" w:color="auto"/>
        <w:right w:val="none" w:sz="0" w:space="0" w:color="auto"/>
      </w:divBdr>
    </w:div>
    <w:div w:id="1589344186">
      <w:bodyDiv w:val="1"/>
      <w:marLeft w:val="0"/>
      <w:marRight w:val="0"/>
      <w:marTop w:val="0"/>
      <w:marBottom w:val="0"/>
      <w:divBdr>
        <w:top w:val="none" w:sz="0" w:space="0" w:color="auto"/>
        <w:left w:val="none" w:sz="0" w:space="0" w:color="auto"/>
        <w:bottom w:val="none" w:sz="0" w:space="0" w:color="auto"/>
        <w:right w:val="none" w:sz="0" w:space="0" w:color="auto"/>
      </w:divBdr>
    </w:div>
    <w:div w:id="1589535505">
      <w:bodyDiv w:val="1"/>
      <w:marLeft w:val="0"/>
      <w:marRight w:val="0"/>
      <w:marTop w:val="0"/>
      <w:marBottom w:val="0"/>
      <w:divBdr>
        <w:top w:val="none" w:sz="0" w:space="0" w:color="auto"/>
        <w:left w:val="none" w:sz="0" w:space="0" w:color="auto"/>
        <w:bottom w:val="none" w:sz="0" w:space="0" w:color="auto"/>
        <w:right w:val="none" w:sz="0" w:space="0" w:color="auto"/>
      </w:divBdr>
    </w:div>
    <w:div w:id="1589607787">
      <w:bodyDiv w:val="1"/>
      <w:marLeft w:val="0"/>
      <w:marRight w:val="0"/>
      <w:marTop w:val="0"/>
      <w:marBottom w:val="0"/>
      <w:divBdr>
        <w:top w:val="none" w:sz="0" w:space="0" w:color="auto"/>
        <w:left w:val="none" w:sz="0" w:space="0" w:color="auto"/>
        <w:bottom w:val="none" w:sz="0" w:space="0" w:color="auto"/>
        <w:right w:val="none" w:sz="0" w:space="0" w:color="auto"/>
      </w:divBdr>
    </w:div>
    <w:div w:id="1589777940">
      <w:bodyDiv w:val="1"/>
      <w:marLeft w:val="0"/>
      <w:marRight w:val="0"/>
      <w:marTop w:val="0"/>
      <w:marBottom w:val="0"/>
      <w:divBdr>
        <w:top w:val="none" w:sz="0" w:space="0" w:color="auto"/>
        <w:left w:val="none" w:sz="0" w:space="0" w:color="auto"/>
        <w:bottom w:val="none" w:sz="0" w:space="0" w:color="auto"/>
        <w:right w:val="none" w:sz="0" w:space="0" w:color="auto"/>
      </w:divBdr>
    </w:div>
    <w:div w:id="1589925611">
      <w:bodyDiv w:val="1"/>
      <w:marLeft w:val="0"/>
      <w:marRight w:val="0"/>
      <w:marTop w:val="0"/>
      <w:marBottom w:val="0"/>
      <w:divBdr>
        <w:top w:val="none" w:sz="0" w:space="0" w:color="auto"/>
        <w:left w:val="none" w:sz="0" w:space="0" w:color="auto"/>
        <w:bottom w:val="none" w:sz="0" w:space="0" w:color="auto"/>
        <w:right w:val="none" w:sz="0" w:space="0" w:color="auto"/>
      </w:divBdr>
    </w:div>
    <w:div w:id="1589995831">
      <w:bodyDiv w:val="1"/>
      <w:marLeft w:val="0"/>
      <w:marRight w:val="0"/>
      <w:marTop w:val="0"/>
      <w:marBottom w:val="0"/>
      <w:divBdr>
        <w:top w:val="none" w:sz="0" w:space="0" w:color="auto"/>
        <w:left w:val="none" w:sz="0" w:space="0" w:color="auto"/>
        <w:bottom w:val="none" w:sz="0" w:space="0" w:color="auto"/>
        <w:right w:val="none" w:sz="0" w:space="0" w:color="auto"/>
      </w:divBdr>
    </w:div>
    <w:div w:id="1590045288">
      <w:bodyDiv w:val="1"/>
      <w:marLeft w:val="0"/>
      <w:marRight w:val="0"/>
      <w:marTop w:val="0"/>
      <w:marBottom w:val="0"/>
      <w:divBdr>
        <w:top w:val="none" w:sz="0" w:space="0" w:color="auto"/>
        <w:left w:val="none" w:sz="0" w:space="0" w:color="auto"/>
        <w:bottom w:val="none" w:sz="0" w:space="0" w:color="auto"/>
        <w:right w:val="none" w:sz="0" w:space="0" w:color="auto"/>
      </w:divBdr>
    </w:div>
    <w:div w:id="1590112739">
      <w:bodyDiv w:val="1"/>
      <w:marLeft w:val="0"/>
      <w:marRight w:val="0"/>
      <w:marTop w:val="0"/>
      <w:marBottom w:val="0"/>
      <w:divBdr>
        <w:top w:val="none" w:sz="0" w:space="0" w:color="auto"/>
        <w:left w:val="none" w:sz="0" w:space="0" w:color="auto"/>
        <w:bottom w:val="none" w:sz="0" w:space="0" w:color="auto"/>
        <w:right w:val="none" w:sz="0" w:space="0" w:color="auto"/>
      </w:divBdr>
    </w:div>
    <w:div w:id="1590113758">
      <w:bodyDiv w:val="1"/>
      <w:marLeft w:val="0"/>
      <w:marRight w:val="0"/>
      <w:marTop w:val="0"/>
      <w:marBottom w:val="0"/>
      <w:divBdr>
        <w:top w:val="none" w:sz="0" w:space="0" w:color="auto"/>
        <w:left w:val="none" w:sz="0" w:space="0" w:color="auto"/>
        <w:bottom w:val="none" w:sz="0" w:space="0" w:color="auto"/>
        <w:right w:val="none" w:sz="0" w:space="0" w:color="auto"/>
      </w:divBdr>
    </w:div>
    <w:div w:id="1590457449">
      <w:bodyDiv w:val="1"/>
      <w:marLeft w:val="0"/>
      <w:marRight w:val="0"/>
      <w:marTop w:val="0"/>
      <w:marBottom w:val="0"/>
      <w:divBdr>
        <w:top w:val="none" w:sz="0" w:space="0" w:color="auto"/>
        <w:left w:val="none" w:sz="0" w:space="0" w:color="auto"/>
        <w:bottom w:val="none" w:sz="0" w:space="0" w:color="auto"/>
        <w:right w:val="none" w:sz="0" w:space="0" w:color="auto"/>
      </w:divBdr>
    </w:div>
    <w:div w:id="1590626275">
      <w:bodyDiv w:val="1"/>
      <w:marLeft w:val="0"/>
      <w:marRight w:val="0"/>
      <w:marTop w:val="0"/>
      <w:marBottom w:val="0"/>
      <w:divBdr>
        <w:top w:val="none" w:sz="0" w:space="0" w:color="auto"/>
        <w:left w:val="none" w:sz="0" w:space="0" w:color="auto"/>
        <w:bottom w:val="none" w:sz="0" w:space="0" w:color="auto"/>
        <w:right w:val="none" w:sz="0" w:space="0" w:color="auto"/>
      </w:divBdr>
    </w:div>
    <w:div w:id="1590651711">
      <w:bodyDiv w:val="1"/>
      <w:marLeft w:val="0"/>
      <w:marRight w:val="0"/>
      <w:marTop w:val="0"/>
      <w:marBottom w:val="0"/>
      <w:divBdr>
        <w:top w:val="none" w:sz="0" w:space="0" w:color="auto"/>
        <w:left w:val="none" w:sz="0" w:space="0" w:color="auto"/>
        <w:bottom w:val="none" w:sz="0" w:space="0" w:color="auto"/>
        <w:right w:val="none" w:sz="0" w:space="0" w:color="auto"/>
      </w:divBdr>
    </w:div>
    <w:div w:id="1590848532">
      <w:bodyDiv w:val="1"/>
      <w:marLeft w:val="0"/>
      <w:marRight w:val="0"/>
      <w:marTop w:val="0"/>
      <w:marBottom w:val="0"/>
      <w:divBdr>
        <w:top w:val="none" w:sz="0" w:space="0" w:color="auto"/>
        <w:left w:val="none" w:sz="0" w:space="0" w:color="auto"/>
        <w:bottom w:val="none" w:sz="0" w:space="0" w:color="auto"/>
        <w:right w:val="none" w:sz="0" w:space="0" w:color="auto"/>
      </w:divBdr>
    </w:div>
    <w:div w:id="1591237958">
      <w:bodyDiv w:val="1"/>
      <w:marLeft w:val="0"/>
      <w:marRight w:val="0"/>
      <w:marTop w:val="0"/>
      <w:marBottom w:val="0"/>
      <w:divBdr>
        <w:top w:val="none" w:sz="0" w:space="0" w:color="auto"/>
        <w:left w:val="none" w:sz="0" w:space="0" w:color="auto"/>
        <w:bottom w:val="none" w:sz="0" w:space="0" w:color="auto"/>
        <w:right w:val="none" w:sz="0" w:space="0" w:color="auto"/>
      </w:divBdr>
    </w:div>
    <w:div w:id="1591742307">
      <w:bodyDiv w:val="1"/>
      <w:marLeft w:val="0"/>
      <w:marRight w:val="0"/>
      <w:marTop w:val="0"/>
      <w:marBottom w:val="0"/>
      <w:divBdr>
        <w:top w:val="none" w:sz="0" w:space="0" w:color="auto"/>
        <w:left w:val="none" w:sz="0" w:space="0" w:color="auto"/>
        <w:bottom w:val="none" w:sz="0" w:space="0" w:color="auto"/>
        <w:right w:val="none" w:sz="0" w:space="0" w:color="auto"/>
      </w:divBdr>
    </w:div>
    <w:div w:id="1592079282">
      <w:bodyDiv w:val="1"/>
      <w:marLeft w:val="0"/>
      <w:marRight w:val="0"/>
      <w:marTop w:val="0"/>
      <w:marBottom w:val="0"/>
      <w:divBdr>
        <w:top w:val="none" w:sz="0" w:space="0" w:color="auto"/>
        <w:left w:val="none" w:sz="0" w:space="0" w:color="auto"/>
        <w:bottom w:val="none" w:sz="0" w:space="0" w:color="auto"/>
        <w:right w:val="none" w:sz="0" w:space="0" w:color="auto"/>
      </w:divBdr>
    </w:div>
    <w:div w:id="1592271631">
      <w:bodyDiv w:val="1"/>
      <w:marLeft w:val="0"/>
      <w:marRight w:val="0"/>
      <w:marTop w:val="0"/>
      <w:marBottom w:val="0"/>
      <w:divBdr>
        <w:top w:val="none" w:sz="0" w:space="0" w:color="auto"/>
        <w:left w:val="none" w:sz="0" w:space="0" w:color="auto"/>
        <w:bottom w:val="none" w:sz="0" w:space="0" w:color="auto"/>
        <w:right w:val="none" w:sz="0" w:space="0" w:color="auto"/>
      </w:divBdr>
    </w:div>
    <w:div w:id="1592545661">
      <w:bodyDiv w:val="1"/>
      <w:marLeft w:val="0"/>
      <w:marRight w:val="0"/>
      <w:marTop w:val="0"/>
      <w:marBottom w:val="0"/>
      <w:divBdr>
        <w:top w:val="none" w:sz="0" w:space="0" w:color="auto"/>
        <w:left w:val="none" w:sz="0" w:space="0" w:color="auto"/>
        <w:bottom w:val="none" w:sz="0" w:space="0" w:color="auto"/>
        <w:right w:val="none" w:sz="0" w:space="0" w:color="auto"/>
      </w:divBdr>
    </w:div>
    <w:div w:id="1592592174">
      <w:bodyDiv w:val="1"/>
      <w:marLeft w:val="0"/>
      <w:marRight w:val="0"/>
      <w:marTop w:val="0"/>
      <w:marBottom w:val="0"/>
      <w:divBdr>
        <w:top w:val="none" w:sz="0" w:space="0" w:color="auto"/>
        <w:left w:val="none" w:sz="0" w:space="0" w:color="auto"/>
        <w:bottom w:val="none" w:sz="0" w:space="0" w:color="auto"/>
        <w:right w:val="none" w:sz="0" w:space="0" w:color="auto"/>
      </w:divBdr>
    </w:div>
    <w:div w:id="1592620235">
      <w:bodyDiv w:val="1"/>
      <w:marLeft w:val="0"/>
      <w:marRight w:val="0"/>
      <w:marTop w:val="0"/>
      <w:marBottom w:val="0"/>
      <w:divBdr>
        <w:top w:val="none" w:sz="0" w:space="0" w:color="auto"/>
        <w:left w:val="none" w:sz="0" w:space="0" w:color="auto"/>
        <w:bottom w:val="none" w:sz="0" w:space="0" w:color="auto"/>
        <w:right w:val="none" w:sz="0" w:space="0" w:color="auto"/>
      </w:divBdr>
    </w:div>
    <w:div w:id="1593050238">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3314894">
      <w:bodyDiv w:val="1"/>
      <w:marLeft w:val="0"/>
      <w:marRight w:val="0"/>
      <w:marTop w:val="0"/>
      <w:marBottom w:val="0"/>
      <w:divBdr>
        <w:top w:val="none" w:sz="0" w:space="0" w:color="auto"/>
        <w:left w:val="none" w:sz="0" w:space="0" w:color="auto"/>
        <w:bottom w:val="none" w:sz="0" w:space="0" w:color="auto"/>
        <w:right w:val="none" w:sz="0" w:space="0" w:color="auto"/>
      </w:divBdr>
    </w:div>
    <w:div w:id="1593469352">
      <w:bodyDiv w:val="1"/>
      <w:marLeft w:val="0"/>
      <w:marRight w:val="0"/>
      <w:marTop w:val="0"/>
      <w:marBottom w:val="0"/>
      <w:divBdr>
        <w:top w:val="none" w:sz="0" w:space="0" w:color="auto"/>
        <w:left w:val="none" w:sz="0" w:space="0" w:color="auto"/>
        <w:bottom w:val="none" w:sz="0" w:space="0" w:color="auto"/>
        <w:right w:val="none" w:sz="0" w:space="0" w:color="auto"/>
      </w:divBdr>
    </w:div>
    <w:div w:id="1593587382">
      <w:bodyDiv w:val="1"/>
      <w:marLeft w:val="0"/>
      <w:marRight w:val="0"/>
      <w:marTop w:val="0"/>
      <w:marBottom w:val="0"/>
      <w:divBdr>
        <w:top w:val="none" w:sz="0" w:space="0" w:color="auto"/>
        <w:left w:val="none" w:sz="0" w:space="0" w:color="auto"/>
        <w:bottom w:val="none" w:sz="0" w:space="0" w:color="auto"/>
        <w:right w:val="none" w:sz="0" w:space="0" w:color="auto"/>
      </w:divBdr>
    </w:div>
    <w:div w:id="1593666362">
      <w:bodyDiv w:val="1"/>
      <w:marLeft w:val="0"/>
      <w:marRight w:val="0"/>
      <w:marTop w:val="0"/>
      <w:marBottom w:val="0"/>
      <w:divBdr>
        <w:top w:val="none" w:sz="0" w:space="0" w:color="auto"/>
        <w:left w:val="none" w:sz="0" w:space="0" w:color="auto"/>
        <w:bottom w:val="none" w:sz="0" w:space="0" w:color="auto"/>
        <w:right w:val="none" w:sz="0" w:space="0" w:color="auto"/>
      </w:divBdr>
    </w:div>
    <w:div w:id="1593706847">
      <w:bodyDiv w:val="1"/>
      <w:marLeft w:val="0"/>
      <w:marRight w:val="0"/>
      <w:marTop w:val="0"/>
      <w:marBottom w:val="0"/>
      <w:divBdr>
        <w:top w:val="none" w:sz="0" w:space="0" w:color="auto"/>
        <w:left w:val="none" w:sz="0" w:space="0" w:color="auto"/>
        <w:bottom w:val="none" w:sz="0" w:space="0" w:color="auto"/>
        <w:right w:val="none" w:sz="0" w:space="0" w:color="auto"/>
      </w:divBdr>
    </w:div>
    <w:div w:id="1593902719">
      <w:bodyDiv w:val="1"/>
      <w:marLeft w:val="0"/>
      <w:marRight w:val="0"/>
      <w:marTop w:val="0"/>
      <w:marBottom w:val="0"/>
      <w:divBdr>
        <w:top w:val="none" w:sz="0" w:space="0" w:color="auto"/>
        <w:left w:val="none" w:sz="0" w:space="0" w:color="auto"/>
        <w:bottom w:val="none" w:sz="0" w:space="0" w:color="auto"/>
        <w:right w:val="none" w:sz="0" w:space="0" w:color="auto"/>
      </w:divBdr>
    </w:div>
    <w:div w:id="1593970571">
      <w:bodyDiv w:val="1"/>
      <w:marLeft w:val="0"/>
      <w:marRight w:val="0"/>
      <w:marTop w:val="0"/>
      <w:marBottom w:val="0"/>
      <w:divBdr>
        <w:top w:val="none" w:sz="0" w:space="0" w:color="auto"/>
        <w:left w:val="none" w:sz="0" w:space="0" w:color="auto"/>
        <w:bottom w:val="none" w:sz="0" w:space="0" w:color="auto"/>
        <w:right w:val="none" w:sz="0" w:space="0" w:color="auto"/>
      </w:divBdr>
    </w:div>
    <w:div w:id="1593975971">
      <w:bodyDiv w:val="1"/>
      <w:marLeft w:val="0"/>
      <w:marRight w:val="0"/>
      <w:marTop w:val="0"/>
      <w:marBottom w:val="0"/>
      <w:divBdr>
        <w:top w:val="none" w:sz="0" w:space="0" w:color="auto"/>
        <w:left w:val="none" w:sz="0" w:space="0" w:color="auto"/>
        <w:bottom w:val="none" w:sz="0" w:space="0" w:color="auto"/>
        <w:right w:val="none" w:sz="0" w:space="0" w:color="auto"/>
      </w:divBdr>
    </w:div>
    <w:div w:id="1594127339">
      <w:bodyDiv w:val="1"/>
      <w:marLeft w:val="0"/>
      <w:marRight w:val="0"/>
      <w:marTop w:val="0"/>
      <w:marBottom w:val="0"/>
      <w:divBdr>
        <w:top w:val="none" w:sz="0" w:space="0" w:color="auto"/>
        <w:left w:val="none" w:sz="0" w:space="0" w:color="auto"/>
        <w:bottom w:val="none" w:sz="0" w:space="0" w:color="auto"/>
        <w:right w:val="none" w:sz="0" w:space="0" w:color="auto"/>
      </w:divBdr>
    </w:div>
    <w:div w:id="1594127587">
      <w:bodyDiv w:val="1"/>
      <w:marLeft w:val="0"/>
      <w:marRight w:val="0"/>
      <w:marTop w:val="0"/>
      <w:marBottom w:val="0"/>
      <w:divBdr>
        <w:top w:val="none" w:sz="0" w:space="0" w:color="auto"/>
        <w:left w:val="none" w:sz="0" w:space="0" w:color="auto"/>
        <w:bottom w:val="none" w:sz="0" w:space="0" w:color="auto"/>
        <w:right w:val="none" w:sz="0" w:space="0" w:color="auto"/>
      </w:divBdr>
    </w:div>
    <w:div w:id="1594170863">
      <w:bodyDiv w:val="1"/>
      <w:marLeft w:val="0"/>
      <w:marRight w:val="0"/>
      <w:marTop w:val="0"/>
      <w:marBottom w:val="0"/>
      <w:divBdr>
        <w:top w:val="none" w:sz="0" w:space="0" w:color="auto"/>
        <w:left w:val="none" w:sz="0" w:space="0" w:color="auto"/>
        <w:bottom w:val="none" w:sz="0" w:space="0" w:color="auto"/>
        <w:right w:val="none" w:sz="0" w:space="0" w:color="auto"/>
      </w:divBdr>
    </w:div>
    <w:div w:id="1594434587">
      <w:bodyDiv w:val="1"/>
      <w:marLeft w:val="0"/>
      <w:marRight w:val="0"/>
      <w:marTop w:val="0"/>
      <w:marBottom w:val="0"/>
      <w:divBdr>
        <w:top w:val="none" w:sz="0" w:space="0" w:color="auto"/>
        <w:left w:val="none" w:sz="0" w:space="0" w:color="auto"/>
        <w:bottom w:val="none" w:sz="0" w:space="0" w:color="auto"/>
        <w:right w:val="none" w:sz="0" w:space="0" w:color="auto"/>
      </w:divBdr>
    </w:div>
    <w:div w:id="1594821062">
      <w:bodyDiv w:val="1"/>
      <w:marLeft w:val="0"/>
      <w:marRight w:val="0"/>
      <w:marTop w:val="0"/>
      <w:marBottom w:val="0"/>
      <w:divBdr>
        <w:top w:val="none" w:sz="0" w:space="0" w:color="auto"/>
        <w:left w:val="none" w:sz="0" w:space="0" w:color="auto"/>
        <w:bottom w:val="none" w:sz="0" w:space="0" w:color="auto"/>
        <w:right w:val="none" w:sz="0" w:space="0" w:color="auto"/>
      </w:divBdr>
    </w:div>
    <w:div w:id="1594970788">
      <w:bodyDiv w:val="1"/>
      <w:marLeft w:val="0"/>
      <w:marRight w:val="0"/>
      <w:marTop w:val="0"/>
      <w:marBottom w:val="0"/>
      <w:divBdr>
        <w:top w:val="none" w:sz="0" w:space="0" w:color="auto"/>
        <w:left w:val="none" w:sz="0" w:space="0" w:color="auto"/>
        <w:bottom w:val="none" w:sz="0" w:space="0" w:color="auto"/>
        <w:right w:val="none" w:sz="0" w:space="0" w:color="auto"/>
      </w:divBdr>
    </w:div>
    <w:div w:id="1595088302">
      <w:bodyDiv w:val="1"/>
      <w:marLeft w:val="0"/>
      <w:marRight w:val="0"/>
      <w:marTop w:val="0"/>
      <w:marBottom w:val="0"/>
      <w:divBdr>
        <w:top w:val="none" w:sz="0" w:space="0" w:color="auto"/>
        <w:left w:val="none" w:sz="0" w:space="0" w:color="auto"/>
        <w:bottom w:val="none" w:sz="0" w:space="0" w:color="auto"/>
        <w:right w:val="none" w:sz="0" w:space="0" w:color="auto"/>
      </w:divBdr>
    </w:div>
    <w:div w:id="1595162478">
      <w:bodyDiv w:val="1"/>
      <w:marLeft w:val="0"/>
      <w:marRight w:val="0"/>
      <w:marTop w:val="0"/>
      <w:marBottom w:val="0"/>
      <w:divBdr>
        <w:top w:val="none" w:sz="0" w:space="0" w:color="auto"/>
        <w:left w:val="none" w:sz="0" w:space="0" w:color="auto"/>
        <w:bottom w:val="none" w:sz="0" w:space="0" w:color="auto"/>
        <w:right w:val="none" w:sz="0" w:space="0" w:color="auto"/>
      </w:divBdr>
    </w:div>
    <w:div w:id="1595239622">
      <w:bodyDiv w:val="1"/>
      <w:marLeft w:val="0"/>
      <w:marRight w:val="0"/>
      <w:marTop w:val="0"/>
      <w:marBottom w:val="0"/>
      <w:divBdr>
        <w:top w:val="none" w:sz="0" w:space="0" w:color="auto"/>
        <w:left w:val="none" w:sz="0" w:space="0" w:color="auto"/>
        <w:bottom w:val="none" w:sz="0" w:space="0" w:color="auto"/>
        <w:right w:val="none" w:sz="0" w:space="0" w:color="auto"/>
      </w:divBdr>
    </w:div>
    <w:div w:id="1595283531">
      <w:bodyDiv w:val="1"/>
      <w:marLeft w:val="0"/>
      <w:marRight w:val="0"/>
      <w:marTop w:val="0"/>
      <w:marBottom w:val="0"/>
      <w:divBdr>
        <w:top w:val="none" w:sz="0" w:space="0" w:color="auto"/>
        <w:left w:val="none" w:sz="0" w:space="0" w:color="auto"/>
        <w:bottom w:val="none" w:sz="0" w:space="0" w:color="auto"/>
        <w:right w:val="none" w:sz="0" w:space="0" w:color="auto"/>
      </w:divBdr>
    </w:div>
    <w:div w:id="1595284735">
      <w:bodyDiv w:val="1"/>
      <w:marLeft w:val="0"/>
      <w:marRight w:val="0"/>
      <w:marTop w:val="0"/>
      <w:marBottom w:val="0"/>
      <w:divBdr>
        <w:top w:val="none" w:sz="0" w:space="0" w:color="auto"/>
        <w:left w:val="none" w:sz="0" w:space="0" w:color="auto"/>
        <w:bottom w:val="none" w:sz="0" w:space="0" w:color="auto"/>
        <w:right w:val="none" w:sz="0" w:space="0" w:color="auto"/>
      </w:divBdr>
    </w:div>
    <w:div w:id="1595357609">
      <w:bodyDiv w:val="1"/>
      <w:marLeft w:val="0"/>
      <w:marRight w:val="0"/>
      <w:marTop w:val="0"/>
      <w:marBottom w:val="0"/>
      <w:divBdr>
        <w:top w:val="none" w:sz="0" w:space="0" w:color="auto"/>
        <w:left w:val="none" w:sz="0" w:space="0" w:color="auto"/>
        <w:bottom w:val="none" w:sz="0" w:space="0" w:color="auto"/>
        <w:right w:val="none" w:sz="0" w:space="0" w:color="auto"/>
      </w:divBdr>
    </w:div>
    <w:div w:id="1595363284">
      <w:bodyDiv w:val="1"/>
      <w:marLeft w:val="0"/>
      <w:marRight w:val="0"/>
      <w:marTop w:val="0"/>
      <w:marBottom w:val="0"/>
      <w:divBdr>
        <w:top w:val="none" w:sz="0" w:space="0" w:color="auto"/>
        <w:left w:val="none" w:sz="0" w:space="0" w:color="auto"/>
        <w:bottom w:val="none" w:sz="0" w:space="0" w:color="auto"/>
        <w:right w:val="none" w:sz="0" w:space="0" w:color="auto"/>
      </w:divBdr>
    </w:div>
    <w:div w:id="1595554173">
      <w:bodyDiv w:val="1"/>
      <w:marLeft w:val="0"/>
      <w:marRight w:val="0"/>
      <w:marTop w:val="0"/>
      <w:marBottom w:val="0"/>
      <w:divBdr>
        <w:top w:val="none" w:sz="0" w:space="0" w:color="auto"/>
        <w:left w:val="none" w:sz="0" w:space="0" w:color="auto"/>
        <w:bottom w:val="none" w:sz="0" w:space="0" w:color="auto"/>
        <w:right w:val="none" w:sz="0" w:space="0" w:color="auto"/>
      </w:divBdr>
    </w:div>
    <w:div w:id="1595671086">
      <w:bodyDiv w:val="1"/>
      <w:marLeft w:val="0"/>
      <w:marRight w:val="0"/>
      <w:marTop w:val="0"/>
      <w:marBottom w:val="0"/>
      <w:divBdr>
        <w:top w:val="none" w:sz="0" w:space="0" w:color="auto"/>
        <w:left w:val="none" w:sz="0" w:space="0" w:color="auto"/>
        <w:bottom w:val="none" w:sz="0" w:space="0" w:color="auto"/>
        <w:right w:val="none" w:sz="0" w:space="0" w:color="auto"/>
      </w:divBdr>
    </w:div>
    <w:div w:id="1595671254">
      <w:bodyDiv w:val="1"/>
      <w:marLeft w:val="0"/>
      <w:marRight w:val="0"/>
      <w:marTop w:val="0"/>
      <w:marBottom w:val="0"/>
      <w:divBdr>
        <w:top w:val="none" w:sz="0" w:space="0" w:color="auto"/>
        <w:left w:val="none" w:sz="0" w:space="0" w:color="auto"/>
        <w:bottom w:val="none" w:sz="0" w:space="0" w:color="auto"/>
        <w:right w:val="none" w:sz="0" w:space="0" w:color="auto"/>
      </w:divBdr>
    </w:div>
    <w:div w:id="1595701489">
      <w:bodyDiv w:val="1"/>
      <w:marLeft w:val="0"/>
      <w:marRight w:val="0"/>
      <w:marTop w:val="0"/>
      <w:marBottom w:val="0"/>
      <w:divBdr>
        <w:top w:val="none" w:sz="0" w:space="0" w:color="auto"/>
        <w:left w:val="none" w:sz="0" w:space="0" w:color="auto"/>
        <w:bottom w:val="none" w:sz="0" w:space="0" w:color="auto"/>
        <w:right w:val="none" w:sz="0" w:space="0" w:color="auto"/>
      </w:divBdr>
    </w:div>
    <w:div w:id="1595742290">
      <w:bodyDiv w:val="1"/>
      <w:marLeft w:val="0"/>
      <w:marRight w:val="0"/>
      <w:marTop w:val="0"/>
      <w:marBottom w:val="0"/>
      <w:divBdr>
        <w:top w:val="none" w:sz="0" w:space="0" w:color="auto"/>
        <w:left w:val="none" w:sz="0" w:space="0" w:color="auto"/>
        <w:bottom w:val="none" w:sz="0" w:space="0" w:color="auto"/>
        <w:right w:val="none" w:sz="0" w:space="0" w:color="auto"/>
      </w:divBdr>
    </w:div>
    <w:div w:id="1596087899">
      <w:bodyDiv w:val="1"/>
      <w:marLeft w:val="0"/>
      <w:marRight w:val="0"/>
      <w:marTop w:val="0"/>
      <w:marBottom w:val="0"/>
      <w:divBdr>
        <w:top w:val="none" w:sz="0" w:space="0" w:color="auto"/>
        <w:left w:val="none" w:sz="0" w:space="0" w:color="auto"/>
        <w:bottom w:val="none" w:sz="0" w:space="0" w:color="auto"/>
        <w:right w:val="none" w:sz="0" w:space="0" w:color="auto"/>
      </w:divBdr>
    </w:div>
    <w:div w:id="1596161666">
      <w:bodyDiv w:val="1"/>
      <w:marLeft w:val="0"/>
      <w:marRight w:val="0"/>
      <w:marTop w:val="0"/>
      <w:marBottom w:val="0"/>
      <w:divBdr>
        <w:top w:val="none" w:sz="0" w:space="0" w:color="auto"/>
        <w:left w:val="none" w:sz="0" w:space="0" w:color="auto"/>
        <w:bottom w:val="none" w:sz="0" w:space="0" w:color="auto"/>
        <w:right w:val="none" w:sz="0" w:space="0" w:color="auto"/>
      </w:divBdr>
    </w:div>
    <w:div w:id="1596399459">
      <w:bodyDiv w:val="1"/>
      <w:marLeft w:val="0"/>
      <w:marRight w:val="0"/>
      <w:marTop w:val="0"/>
      <w:marBottom w:val="0"/>
      <w:divBdr>
        <w:top w:val="none" w:sz="0" w:space="0" w:color="auto"/>
        <w:left w:val="none" w:sz="0" w:space="0" w:color="auto"/>
        <w:bottom w:val="none" w:sz="0" w:space="0" w:color="auto"/>
        <w:right w:val="none" w:sz="0" w:space="0" w:color="auto"/>
      </w:divBdr>
    </w:div>
    <w:div w:id="1596744992">
      <w:bodyDiv w:val="1"/>
      <w:marLeft w:val="0"/>
      <w:marRight w:val="0"/>
      <w:marTop w:val="0"/>
      <w:marBottom w:val="0"/>
      <w:divBdr>
        <w:top w:val="none" w:sz="0" w:space="0" w:color="auto"/>
        <w:left w:val="none" w:sz="0" w:space="0" w:color="auto"/>
        <w:bottom w:val="none" w:sz="0" w:space="0" w:color="auto"/>
        <w:right w:val="none" w:sz="0" w:space="0" w:color="auto"/>
      </w:divBdr>
    </w:div>
    <w:div w:id="1596749042">
      <w:bodyDiv w:val="1"/>
      <w:marLeft w:val="0"/>
      <w:marRight w:val="0"/>
      <w:marTop w:val="0"/>
      <w:marBottom w:val="0"/>
      <w:divBdr>
        <w:top w:val="none" w:sz="0" w:space="0" w:color="auto"/>
        <w:left w:val="none" w:sz="0" w:space="0" w:color="auto"/>
        <w:bottom w:val="none" w:sz="0" w:space="0" w:color="auto"/>
        <w:right w:val="none" w:sz="0" w:space="0" w:color="auto"/>
      </w:divBdr>
    </w:div>
    <w:div w:id="1596785864">
      <w:bodyDiv w:val="1"/>
      <w:marLeft w:val="0"/>
      <w:marRight w:val="0"/>
      <w:marTop w:val="0"/>
      <w:marBottom w:val="0"/>
      <w:divBdr>
        <w:top w:val="none" w:sz="0" w:space="0" w:color="auto"/>
        <w:left w:val="none" w:sz="0" w:space="0" w:color="auto"/>
        <w:bottom w:val="none" w:sz="0" w:space="0" w:color="auto"/>
        <w:right w:val="none" w:sz="0" w:space="0" w:color="auto"/>
      </w:divBdr>
    </w:div>
    <w:div w:id="1597205271">
      <w:bodyDiv w:val="1"/>
      <w:marLeft w:val="0"/>
      <w:marRight w:val="0"/>
      <w:marTop w:val="0"/>
      <w:marBottom w:val="0"/>
      <w:divBdr>
        <w:top w:val="none" w:sz="0" w:space="0" w:color="auto"/>
        <w:left w:val="none" w:sz="0" w:space="0" w:color="auto"/>
        <w:bottom w:val="none" w:sz="0" w:space="0" w:color="auto"/>
        <w:right w:val="none" w:sz="0" w:space="0" w:color="auto"/>
      </w:divBdr>
    </w:div>
    <w:div w:id="1597327647">
      <w:bodyDiv w:val="1"/>
      <w:marLeft w:val="0"/>
      <w:marRight w:val="0"/>
      <w:marTop w:val="0"/>
      <w:marBottom w:val="0"/>
      <w:divBdr>
        <w:top w:val="none" w:sz="0" w:space="0" w:color="auto"/>
        <w:left w:val="none" w:sz="0" w:space="0" w:color="auto"/>
        <w:bottom w:val="none" w:sz="0" w:space="0" w:color="auto"/>
        <w:right w:val="none" w:sz="0" w:space="0" w:color="auto"/>
      </w:divBdr>
    </w:div>
    <w:div w:id="1597404336">
      <w:bodyDiv w:val="1"/>
      <w:marLeft w:val="0"/>
      <w:marRight w:val="0"/>
      <w:marTop w:val="0"/>
      <w:marBottom w:val="0"/>
      <w:divBdr>
        <w:top w:val="none" w:sz="0" w:space="0" w:color="auto"/>
        <w:left w:val="none" w:sz="0" w:space="0" w:color="auto"/>
        <w:bottom w:val="none" w:sz="0" w:space="0" w:color="auto"/>
        <w:right w:val="none" w:sz="0" w:space="0" w:color="auto"/>
      </w:divBdr>
    </w:div>
    <w:div w:id="1597594599">
      <w:bodyDiv w:val="1"/>
      <w:marLeft w:val="0"/>
      <w:marRight w:val="0"/>
      <w:marTop w:val="0"/>
      <w:marBottom w:val="0"/>
      <w:divBdr>
        <w:top w:val="none" w:sz="0" w:space="0" w:color="auto"/>
        <w:left w:val="none" w:sz="0" w:space="0" w:color="auto"/>
        <w:bottom w:val="none" w:sz="0" w:space="0" w:color="auto"/>
        <w:right w:val="none" w:sz="0" w:space="0" w:color="auto"/>
      </w:divBdr>
    </w:div>
    <w:div w:id="1597712238">
      <w:bodyDiv w:val="1"/>
      <w:marLeft w:val="0"/>
      <w:marRight w:val="0"/>
      <w:marTop w:val="0"/>
      <w:marBottom w:val="0"/>
      <w:divBdr>
        <w:top w:val="none" w:sz="0" w:space="0" w:color="auto"/>
        <w:left w:val="none" w:sz="0" w:space="0" w:color="auto"/>
        <w:bottom w:val="none" w:sz="0" w:space="0" w:color="auto"/>
        <w:right w:val="none" w:sz="0" w:space="0" w:color="auto"/>
      </w:divBdr>
    </w:div>
    <w:div w:id="1597786090">
      <w:bodyDiv w:val="1"/>
      <w:marLeft w:val="0"/>
      <w:marRight w:val="0"/>
      <w:marTop w:val="0"/>
      <w:marBottom w:val="0"/>
      <w:divBdr>
        <w:top w:val="none" w:sz="0" w:space="0" w:color="auto"/>
        <w:left w:val="none" w:sz="0" w:space="0" w:color="auto"/>
        <w:bottom w:val="none" w:sz="0" w:space="0" w:color="auto"/>
        <w:right w:val="none" w:sz="0" w:space="0" w:color="auto"/>
      </w:divBdr>
    </w:div>
    <w:div w:id="1597788842">
      <w:bodyDiv w:val="1"/>
      <w:marLeft w:val="0"/>
      <w:marRight w:val="0"/>
      <w:marTop w:val="0"/>
      <w:marBottom w:val="0"/>
      <w:divBdr>
        <w:top w:val="none" w:sz="0" w:space="0" w:color="auto"/>
        <w:left w:val="none" w:sz="0" w:space="0" w:color="auto"/>
        <w:bottom w:val="none" w:sz="0" w:space="0" w:color="auto"/>
        <w:right w:val="none" w:sz="0" w:space="0" w:color="auto"/>
      </w:divBdr>
    </w:div>
    <w:div w:id="1597858203">
      <w:bodyDiv w:val="1"/>
      <w:marLeft w:val="0"/>
      <w:marRight w:val="0"/>
      <w:marTop w:val="0"/>
      <w:marBottom w:val="0"/>
      <w:divBdr>
        <w:top w:val="none" w:sz="0" w:space="0" w:color="auto"/>
        <w:left w:val="none" w:sz="0" w:space="0" w:color="auto"/>
        <w:bottom w:val="none" w:sz="0" w:space="0" w:color="auto"/>
        <w:right w:val="none" w:sz="0" w:space="0" w:color="auto"/>
      </w:divBdr>
    </w:div>
    <w:div w:id="1597858762">
      <w:bodyDiv w:val="1"/>
      <w:marLeft w:val="0"/>
      <w:marRight w:val="0"/>
      <w:marTop w:val="0"/>
      <w:marBottom w:val="0"/>
      <w:divBdr>
        <w:top w:val="none" w:sz="0" w:space="0" w:color="auto"/>
        <w:left w:val="none" w:sz="0" w:space="0" w:color="auto"/>
        <w:bottom w:val="none" w:sz="0" w:space="0" w:color="auto"/>
        <w:right w:val="none" w:sz="0" w:space="0" w:color="auto"/>
      </w:divBdr>
    </w:div>
    <w:div w:id="1597976789">
      <w:bodyDiv w:val="1"/>
      <w:marLeft w:val="0"/>
      <w:marRight w:val="0"/>
      <w:marTop w:val="0"/>
      <w:marBottom w:val="0"/>
      <w:divBdr>
        <w:top w:val="none" w:sz="0" w:space="0" w:color="auto"/>
        <w:left w:val="none" w:sz="0" w:space="0" w:color="auto"/>
        <w:bottom w:val="none" w:sz="0" w:space="0" w:color="auto"/>
        <w:right w:val="none" w:sz="0" w:space="0" w:color="auto"/>
      </w:divBdr>
    </w:div>
    <w:div w:id="1597977374">
      <w:bodyDiv w:val="1"/>
      <w:marLeft w:val="0"/>
      <w:marRight w:val="0"/>
      <w:marTop w:val="0"/>
      <w:marBottom w:val="0"/>
      <w:divBdr>
        <w:top w:val="none" w:sz="0" w:space="0" w:color="auto"/>
        <w:left w:val="none" w:sz="0" w:space="0" w:color="auto"/>
        <w:bottom w:val="none" w:sz="0" w:space="0" w:color="auto"/>
        <w:right w:val="none" w:sz="0" w:space="0" w:color="auto"/>
      </w:divBdr>
    </w:div>
    <w:div w:id="1598060223">
      <w:bodyDiv w:val="1"/>
      <w:marLeft w:val="0"/>
      <w:marRight w:val="0"/>
      <w:marTop w:val="0"/>
      <w:marBottom w:val="0"/>
      <w:divBdr>
        <w:top w:val="none" w:sz="0" w:space="0" w:color="auto"/>
        <w:left w:val="none" w:sz="0" w:space="0" w:color="auto"/>
        <w:bottom w:val="none" w:sz="0" w:space="0" w:color="auto"/>
        <w:right w:val="none" w:sz="0" w:space="0" w:color="auto"/>
      </w:divBdr>
    </w:div>
    <w:div w:id="1598169063">
      <w:bodyDiv w:val="1"/>
      <w:marLeft w:val="0"/>
      <w:marRight w:val="0"/>
      <w:marTop w:val="0"/>
      <w:marBottom w:val="0"/>
      <w:divBdr>
        <w:top w:val="none" w:sz="0" w:space="0" w:color="auto"/>
        <w:left w:val="none" w:sz="0" w:space="0" w:color="auto"/>
        <w:bottom w:val="none" w:sz="0" w:space="0" w:color="auto"/>
        <w:right w:val="none" w:sz="0" w:space="0" w:color="auto"/>
      </w:divBdr>
    </w:div>
    <w:div w:id="1598248761">
      <w:bodyDiv w:val="1"/>
      <w:marLeft w:val="0"/>
      <w:marRight w:val="0"/>
      <w:marTop w:val="0"/>
      <w:marBottom w:val="0"/>
      <w:divBdr>
        <w:top w:val="none" w:sz="0" w:space="0" w:color="auto"/>
        <w:left w:val="none" w:sz="0" w:space="0" w:color="auto"/>
        <w:bottom w:val="none" w:sz="0" w:space="0" w:color="auto"/>
        <w:right w:val="none" w:sz="0" w:space="0" w:color="auto"/>
      </w:divBdr>
    </w:div>
    <w:div w:id="1598708127">
      <w:bodyDiv w:val="1"/>
      <w:marLeft w:val="0"/>
      <w:marRight w:val="0"/>
      <w:marTop w:val="0"/>
      <w:marBottom w:val="0"/>
      <w:divBdr>
        <w:top w:val="none" w:sz="0" w:space="0" w:color="auto"/>
        <w:left w:val="none" w:sz="0" w:space="0" w:color="auto"/>
        <w:bottom w:val="none" w:sz="0" w:space="0" w:color="auto"/>
        <w:right w:val="none" w:sz="0" w:space="0" w:color="auto"/>
      </w:divBdr>
    </w:div>
    <w:div w:id="1598709582">
      <w:bodyDiv w:val="1"/>
      <w:marLeft w:val="0"/>
      <w:marRight w:val="0"/>
      <w:marTop w:val="0"/>
      <w:marBottom w:val="0"/>
      <w:divBdr>
        <w:top w:val="none" w:sz="0" w:space="0" w:color="auto"/>
        <w:left w:val="none" w:sz="0" w:space="0" w:color="auto"/>
        <w:bottom w:val="none" w:sz="0" w:space="0" w:color="auto"/>
        <w:right w:val="none" w:sz="0" w:space="0" w:color="auto"/>
      </w:divBdr>
    </w:div>
    <w:div w:id="1598832156">
      <w:bodyDiv w:val="1"/>
      <w:marLeft w:val="0"/>
      <w:marRight w:val="0"/>
      <w:marTop w:val="0"/>
      <w:marBottom w:val="0"/>
      <w:divBdr>
        <w:top w:val="none" w:sz="0" w:space="0" w:color="auto"/>
        <w:left w:val="none" w:sz="0" w:space="0" w:color="auto"/>
        <w:bottom w:val="none" w:sz="0" w:space="0" w:color="auto"/>
        <w:right w:val="none" w:sz="0" w:space="0" w:color="auto"/>
      </w:divBdr>
    </w:div>
    <w:div w:id="1599027079">
      <w:bodyDiv w:val="1"/>
      <w:marLeft w:val="0"/>
      <w:marRight w:val="0"/>
      <w:marTop w:val="0"/>
      <w:marBottom w:val="0"/>
      <w:divBdr>
        <w:top w:val="none" w:sz="0" w:space="0" w:color="auto"/>
        <w:left w:val="none" w:sz="0" w:space="0" w:color="auto"/>
        <w:bottom w:val="none" w:sz="0" w:space="0" w:color="auto"/>
        <w:right w:val="none" w:sz="0" w:space="0" w:color="auto"/>
      </w:divBdr>
    </w:div>
    <w:div w:id="1599100877">
      <w:bodyDiv w:val="1"/>
      <w:marLeft w:val="0"/>
      <w:marRight w:val="0"/>
      <w:marTop w:val="0"/>
      <w:marBottom w:val="0"/>
      <w:divBdr>
        <w:top w:val="none" w:sz="0" w:space="0" w:color="auto"/>
        <w:left w:val="none" w:sz="0" w:space="0" w:color="auto"/>
        <w:bottom w:val="none" w:sz="0" w:space="0" w:color="auto"/>
        <w:right w:val="none" w:sz="0" w:space="0" w:color="auto"/>
      </w:divBdr>
    </w:div>
    <w:div w:id="1599168320">
      <w:bodyDiv w:val="1"/>
      <w:marLeft w:val="0"/>
      <w:marRight w:val="0"/>
      <w:marTop w:val="0"/>
      <w:marBottom w:val="0"/>
      <w:divBdr>
        <w:top w:val="none" w:sz="0" w:space="0" w:color="auto"/>
        <w:left w:val="none" w:sz="0" w:space="0" w:color="auto"/>
        <w:bottom w:val="none" w:sz="0" w:space="0" w:color="auto"/>
        <w:right w:val="none" w:sz="0" w:space="0" w:color="auto"/>
      </w:divBdr>
    </w:div>
    <w:div w:id="1599174808">
      <w:bodyDiv w:val="1"/>
      <w:marLeft w:val="0"/>
      <w:marRight w:val="0"/>
      <w:marTop w:val="0"/>
      <w:marBottom w:val="0"/>
      <w:divBdr>
        <w:top w:val="none" w:sz="0" w:space="0" w:color="auto"/>
        <w:left w:val="none" w:sz="0" w:space="0" w:color="auto"/>
        <w:bottom w:val="none" w:sz="0" w:space="0" w:color="auto"/>
        <w:right w:val="none" w:sz="0" w:space="0" w:color="auto"/>
      </w:divBdr>
    </w:div>
    <w:div w:id="1599290264">
      <w:bodyDiv w:val="1"/>
      <w:marLeft w:val="0"/>
      <w:marRight w:val="0"/>
      <w:marTop w:val="0"/>
      <w:marBottom w:val="0"/>
      <w:divBdr>
        <w:top w:val="none" w:sz="0" w:space="0" w:color="auto"/>
        <w:left w:val="none" w:sz="0" w:space="0" w:color="auto"/>
        <w:bottom w:val="none" w:sz="0" w:space="0" w:color="auto"/>
        <w:right w:val="none" w:sz="0" w:space="0" w:color="auto"/>
      </w:divBdr>
    </w:div>
    <w:div w:id="1599630675">
      <w:bodyDiv w:val="1"/>
      <w:marLeft w:val="0"/>
      <w:marRight w:val="0"/>
      <w:marTop w:val="0"/>
      <w:marBottom w:val="0"/>
      <w:divBdr>
        <w:top w:val="none" w:sz="0" w:space="0" w:color="auto"/>
        <w:left w:val="none" w:sz="0" w:space="0" w:color="auto"/>
        <w:bottom w:val="none" w:sz="0" w:space="0" w:color="auto"/>
        <w:right w:val="none" w:sz="0" w:space="0" w:color="auto"/>
      </w:divBdr>
    </w:div>
    <w:div w:id="1599754966">
      <w:bodyDiv w:val="1"/>
      <w:marLeft w:val="0"/>
      <w:marRight w:val="0"/>
      <w:marTop w:val="0"/>
      <w:marBottom w:val="0"/>
      <w:divBdr>
        <w:top w:val="none" w:sz="0" w:space="0" w:color="auto"/>
        <w:left w:val="none" w:sz="0" w:space="0" w:color="auto"/>
        <w:bottom w:val="none" w:sz="0" w:space="0" w:color="auto"/>
        <w:right w:val="none" w:sz="0" w:space="0" w:color="auto"/>
      </w:divBdr>
    </w:div>
    <w:div w:id="1599824636">
      <w:bodyDiv w:val="1"/>
      <w:marLeft w:val="0"/>
      <w:marRight w:val="0"/>
      <w:marTop w:val="0"/>
      <w:marBottom w:val="0"/>
      <w:divBdr>
        <w:top w:val="none" w:sz="0" w:space="0" w:color="auto"/>
        <w:left w:val="none" w:sz="0" w:space="0" w:color="auto"/>
        <w:bottom w:val="none" w:sz="0" w:space="0" w:color="auto"/>
        <w:right w:val="none" w:sz="0" w:space="0" w:color="auto"/>
      </w:divBdr>
    </w:div>
    <w:div w:id="1599872641">
      <w:bodyDiv w:val="1"/>
      <w:marLeft w:val="0"/>
      <w:marRight w:val="0"/>
      <w:marTop w:val="0"/>
      <w:marBottom w:val="0"/>
      <w:divBdr>
        <w:top w:val="none" w:sz="0" w:space="0" w:color="auto"/>
        <w:left w:val="none" w:sz="0" w:space="0" w:color="auto"/>
        <w:bottom w:val="none" w:sz="0" w:space="0" w:color="auto"/>
        <w:right w:val="none" w:sz="0" w:space="0" w:color="auto"/>
      </w:divBdr>
    </w:div>
    <w:div w:id="1599873771">
      <w:bodyDiv w:val="1"/>
      <w:marLeft w:val="0"/>
      <w:marRight w:val="0"/>
      <w:marTop w:val="0"/>
      <w:marBottom w:val="0"/>
      <w:divBdr>
        <w:top w:val="none" w:sz="0" w:space="0" w:color="auto"/>
        <w:left w:val="none" w:sz="0" w:space="0" w:color="auto"/>
        <w:bottom w:val="none" w:sz="0" w:space="0" w:color="auto"/>
        <w:right w:val="none" w:sz="0" w:space="0" w:color="auto"/>
      </w:divBdr>
    </w:div>
    <w:div w:id="1599946678">
      <w:bodyDiv w:val="1"/>
      <w:marLeft w:val="0"/>
      <w:marRight w:val="0"/>
      <w:marTop w:val="0"/>
      <w:marBottom w:val="0"/>
      <w:divBdr>
        <w:top w:val="none" w:sz="0" w:space="0" w:color="auto"/>
        <w:left w:val="none" w:sz="0" w:space="0" w:color="auto"/>
        <w:bottom w:val="none" w:sz="0" w:space="0" w:color="auto"/>
        <w:right w:val="none" w:sz="0" w:space="0" w:color="auto"/>
      </w:divBdr>
    </w:div>
    <w:div w:id="1600019670">
      <w:bodyDiv w:val="1"/>
      <w:marLeft w:val="0"/>
      <w:marRight w:val="0"/>
      <w:marTop w:val="0"/>
      <w:marBottom w:val="0"/>
      <w:divBdr>
        <w:top w:val="none" w:sz="0" w:space="0" w:color="auto"/>
        <w:left w:val="none" w:sz="0" w:space="0" w:color="auto"/>
        <w:bottom w:val="none" w:sz="0" w:space="0" w:color="auto"/>
        <w:right w:val="none" w:sz="0" w:space="0" w:color="auto"/>
      </w:divBdr>
    </w:div>
    <w:div w:id="1600213508">
      <w:bodyDiv w:val="1"/>
      <w:marLeft w:val="0"/>
      <w:marRight w:val="0"/>
      <w:marTop w:val="0"/>
      <w:marBottom w:val="0"/>
      <w:divBdr>
        <w:top w:val="none" w:sz="0" w:space="0" w:color="auto"/>
        <w:left w:val="none" w:sz="0" w:space="0" w:color="auto"/>
        <w:bottom w:val="none" w:sz="0" w:space="0" w:color="auto"/>
        <w:right w:val="none" w:sz="0" w:space="0" w:color="auto"/>
      </w:divBdr>
    </w:div>
    <w:div w:id="1600286954">
      <w:bodyDiv w:val="1"/>
      <w:marLeft w:val="0"/>
      <w:marRight w:val="0"/>
      <w:marTop w:val="0"/>
      <w:marBottom w:val="0"/>
      <w:divBdr>
        <w:top w:val="none" w:sz="0" w:space="0" w:color="auto"/>
        <w:left w:val="none" w:sz="0" w:space="0" w:color="auto"/>
        <w:bottom w:val="none" w:sz="0" w:space="0" w:color="auto"/>
        <w:right w:val="none" w:sz="0" w:space="0" w:color="auto"/>
      </w:divBdr>
    </w:div>
    <w:div w:id="1600337330">
      <w:bodyDiv w:val="1"/>
      <w:marLeft w:val="0"/>
      <w:marRight w:val="0"/>
      <w:marTop w:val="0"/>
      <w:marBottom w:val="0"/>
      <w:divBdr>
        <w:top w:val="none" w:sz="0" w:space="0" w:color="auto"/>
        <w:left w:val="none" w:sz="0" w:space="0" w:color="auto"/>
        <w:bottom w:val="none" w:sz="0" w:space="0" w:color="auto"/>
        <w:right w:val="none" w:sz="0" w:space="0" w:color="auto"/>
      </w:divBdr>
    </w:div>
    <w:div w:id="1600480740">
      <w:bodyDiv w:val="1"/>
      <w:marLeft w:val="0"/>
      <w:marRight w:val="0"/>
      <w:marTop w:val="0"/>
      <w:marBottom w:val="0"/>
      <w:divBdr>
        <w:top w:val="none" w:sz="0" w:space="0" w:color="auto"/>
        <w:left w:val="none" w:sz="0" w:space="0" w:color="auto"/>
        <w:bottom w:val="none" w:sz="0" w:space="0" w:color="auto"/>
        <w:right w:val="none" w:sz="0" w:space="0" w:color="auto"/>
      </w:divBdr>
    </w:div>
    <w:div w:id="1600481889">
      <w:bodyDiv w:val="1"/>
      <w:marLeft w:val="0"/>
      <w:marRight w:val="0"/>
      <w:marTop w:val="0"/>
      <w:marBottom w:val="0"/>
      <w:divBdr>
        <w:top w:val="none" w:sz="0" w:space="0" w:color="auto"/>
        <w:left w:val="none" w:sz="0" w:space="0" w:color="auto"/>
        <w:bottom w:val="none" w:sz="0" w:space="0" w:color="auto"/>
        <w:right w:val="none" w:sz="0" w:space="0" w:color="auto"/>
      </w:divBdr>
    </w:div>
    <w:div w:id="1600523595">
      <w:bodyDiv w:val="1"/>
      <w:marLeft w:val="0"/>
      <w:marRight w:val="0"/>
      <w:marTop w:val="0"/>
      <w:marBottom w:val="0"/>
      <w:divBdr>
        <w:top w:val="none" w:sz="0" w:space="0" w:color="auto"/>
        <w:left w:val="none" w:sz="0" w:space="0" w:color="auto"/>
        <w:bottom w:val="none" w:sz="0" w:space="0" w:color="auto"/>
        <w:right w:val="none" w:sz="0" w:space="0" w:color="auto"/>
      </w:divBdr>
    </w:div>
    <w:div w:id="1600794189">
      <w:bodyDiv w:val="1"/>
      <w:marLeft w:val="0"/>
      <w:marRight w:val="0"/>
      <w:marTop w:val="0"/>
      <w:marBottom w:val="0"/>
      <w:divBdr>
        <w:top w:val="none" w:sz="0" w:space="0" w:color="auto"/>
        <w:left w:val="none" w:sz="0" w:space="0" w:color="auto"/>
        <w:bottom w:val="none" w:sz="0" w:space="0" w:color="auto"/>
        <w:right w:val="none" w:sz="0" w:space="0" w:color="auto"/>
      </w:divBdr>
    </w:div>
    <w:div w:id="1600945924">
      <w:bodyDiv w:val="1"/>
      <w:marLeft w:val="0"/>
      <w:marRight w:val="0"/>
      <w:marTop w:val="0"/>
      <w:marBottom w:val="0"/>
      <w:divBdr>
        <w:top w:val="none" w:sz="0" w:space="0" w:color="auto"/>
        <w:left w:val="none" w:sz="0" w:space="0" w:color="auto"/>
        <w:bottom w:val="none" w:sz="0" w:space="0" w:color="auto"/>
        <w:right w:val="none" w:sz="0" w:space="0" w:color="auto"/>
      </w:divBdr>
    </w:div>
    <w:div w:id="1601059765">
      <w:bodyDiv w:val="1"/>
      <w:marLeft w:val="0"/>
      <w:marRight w:val="0"/>
      <w:marTop w:val="0"/>
      <w:marBottom w:val="0"/>
      <w:divBdr>
        <w:top w:val="none" w:sz="0" w:space="0" w:color="auto"/>
        <w:left w:val="none" w:sz="0" w:space="0" w:color="auto"/>
        <w:bottom w:val="none" w:sz="0" w:space="0" w:color="auto"/>
        <w:right w:val="none" w:sz="0" w:space="0" w:color="auto"/>
      </w:divBdr>
    </w:div>
    <w:div w:id="1601063561">
      <w:bodyDiv w:val="1"/>
      <w:marLeft w:val="0"/>
      <w:marRight w:val="0"/>
      <w:marTop w:val="0"/>
      <w:marBottom w:val="0"/>
      <w:divBdr>
        <w:top w:val="none" w:sz="0" w:space="0" w:color="auto"/>
        <w:left w:val="none" w:sz="0" w:space="0" w:color="auto"/>
        <w:bottom w:val="none" w:sz="0" w:space="0" w:color="auto"/>
        <w:right w:val="none" w:sz="0" w:space="0" w:color="auto"/>
      </w:divBdr>
    </w:div>
    <w:div w:id="1601376194">
      <w:bodyDiv w:val="1"/>
      <w:marLeft w:val="0"/>
      <w:marRight w:val="0"/>
      <w:marTop w:val="0"/>
      <w:marBottom w:val="0"/>
      <w:divBdr>
        <w:top w:val="none" w:sz="0" w:space="0" w:color="auto"/>
        <w:left w:val="none" w:sz="0" w:space="0" w:color="auto"/>
        <w:bottom w:val="none" w:sz="0" w:space="0" w:color="auto"/>
        <w:right w:val="none" w:sz="0" w:space="0" w:color="auto"/>
      </w:divBdr>
    </w:div>
    <w:div w:id="1601645198">
      <w:bodyDiv w:val="1"/>
      <w:marLeft w:val="0"/>
      <w:marRight w:val="0"/>
      <w:marTop w:val="0"/>
      <w:marBottom w:val="0"/>
      <w:divBdr>
        <w:top w:val="none" w:sz="0" w:space="0" w:color="auto"/>
        <w:left w:val="none" w:sz="0" w:space="0" w:color="auto"/>
        <w:bottom w:val="none" w:sz="0" w:space="0" w:color="auto"/>
        <w:right w:val="none" w:sz="0" w:space="0" w:color="auto"/>
      </w:divBdr>
    </w:div>
    <w:div w:id="1601765742">
      <w:bodyDiv w:val="1"/>
      <w:marLeft w:val="0"/>
      <w:marRight w:val="0"/>
      <w:marTop w:val="0"/>
      <w:marBottom w:val="0"/>
      <w:divBdr>
        <w:top w:val="none" w:sz="0" w:space="0" w:color="auto"/>
        <w:left w:val="none" w:sz="0" w:space="0" w:color="auto"/>
        <w:bottom w:val="none" w:sz="0" w:space="0" w:color="auto"/>
        <w:right w:val="none" w:sz="0" w:space="0" w:color="auto"/>
      </w:divBdr>
    </w:div>
    <w:div w:id="1601910446">
      <w:bodyDiv w:val="1"/>
      <w:marLeft w:val="0"/>
      <w:marRight w:val="0"/>
      <w:marTop w:val="0"/>
      <w:marBottom w:val="0"/>
      <w:divBdr>
        <w:top w:val="none" w:sz="0" w:space="0" w:color="auto"/>
        <w:left w:val="none" w:sz="0" w:space="0" w:color="auto"/>
        <w:bottom w:val="none" w:sz="0" w:space="0" w:color="auto"/>
        <w:right w:val="none" w:sz="0" w:space="0" w:color="auto"/>
      </w:divBdr>
    </w:div>
    <w:div w:id="1602179294">
      <w:bodyDiv w:val="1"/>
      <w:marLeft w:val="0"/>
      <w:marRight w:val="0"/>
      <w:marTop w:val="0"/>
      <w:marBottom w:val="0"/>
      <w:divBdr>
        <w:top w:val="none" w:sz="0" w:space="0" w:color="auto"/>
        <w:left w:val="none" w:sz="0" w:space="0" w:color="auto"/>
        <w:bottom w:val="none" w:sz="0" w:space="0" w:color="auto"/>
        <w:right w:val="none" w:sz="0" w:space="0" w:color="auto"/>
      </w:divBdr>
    </w:div>
    <w:div w:id="1602375158">
      <w:bodyDiv w:val="1"/>
      <w:marLeft w:val="0"/>
      <w:marRight w:val="0"/>
      <w:marTop w:val="0"/>
      <w:marBottom w:val="0"/>
      <w:divBdr>
        <w:top w:val="none" w:sz="0" w:space="0" w:color="auto"/>
        <w:left w:val="none" w:sz="0" w:space="0" w:color="auto"/>
        <w:bottom w:val="none" w:sz="0" w:space="0" w:color="auto"/>
        <w:right w:val="none" w:sz="0" w:space="0" w:color="auto"/>
      </w:divBdr>
    </w:div>
    <w:div w:id="1602685492">
      <w:bodyDiv w:val="1"/>
      <w:marLeft w:val="0"/>
      <w:marRight w:val="0"/>
      <w:marTop w:val="0"/>
      <w:marBottom w:val="0"/>
      <w:divBdr>
        <w:top w:val="none" w:sz="0" w:space="0" w:color="auto"/>
        <w:left w:val="none" w:sz="0" w:space="0" w:color="auto"/>
        <w:bottom w:val="none" w:sz="0" w:space="0" w:color="auto"/>
        <w:right w:val="none" w:sz="0" w:space="0" w:color="auto"/>
      </w:divBdr>
    </w:div>
    <w:div w:id="1602879783">
      <w:bodyDiv w:val="1"/>
      <w:marLeft w:val="0"/>
      <w:marRight w:val="0"/>
      <w:marTop w:val="0"/>
      <w:marBottom w:val="0"/>
      <w:divBdr>
        <w:top w:val="none" w:sz="0" w:space="0" w:color="auto"/>
        <w:left w:val="none" w:sz="0" w:space="0" w:color="auto"/>
        <w:bottom w:val="none" w:sz="0" w:space="0" w:color="auto"/>
        <w:right w:val="none" w:sz="0" w:space="0" w:color="auto"/>
      </w:divBdr>
    </w:div>
    <w:div w:id="1603417198">
      <w:bodyDiv w:val="1"/>
      <w:marLeft w:val="0"/>
      <w:marRight w:val="0"/>
      <w:marTop w:val="0"/>
      <w:marBottom w:val="0"/>
      <w:divBdr>
        <w:top w:val="none" w:sz="0" w:space="0" w:color="auto"/>
        <w:left w:val="none" w:sz="0" w:space="0" w:color="auto"/>
        <w:bottom w:val="none" w:sz="0" w:space="0" w:color="auto"/>
        <w:right w:val="none" w:sz="0" w:space="0" w:color="auto"/>
      </w:divBdr>
    </w:div>
    <w:div w:id="1603487751">
      <w:bodyDiv w:val="1"/>
      <w:marLeft w:val="0"/>
      <w:marRight w:val="0"/>
      <w:marTop w:val="0"/>
      <w:marBottom w:val="0"/>
      <w:divBdr>
        <w:top w:val="none" w:sz="0" w:space="0" w:color="auto"/>
        <w:left w:val="none" w:sz="0" w:space="0" w:color="auto"/>
        <w:bottom w:val="none" w:sz="0" w:space="0" w:color="auto"/>
        <w:right w:val="none" w:sz="0" w:space="0" w:color="auto"/>
      </w:divBdr>
    </w:div>
    <w:div w:id="1603562837">
      <w:bodyDiv w:val="1"/>
      <w:marLeft w:val="0"/>
      <w:marRight w:val="0"/>
      <w:marTop w:val="0"/>
      <w:marBottom w:val="0"/>
      <w:divBdr>
        <w:top w:val="none" w:sz="0" w:space="0" w:color="auto"/>
        <w:left w:val="none" w:sz="0" w:space="0" w:color="auto"/>
        <w:bottom w:val="none" w:sz="0" w:space="0" w:color="auto"/>
        <w:right w:val="none" w:sz="0" w:space="0" w:color="auto"/>
      </w:divBdr>
    </w:div>
    <w:div w:id="1603876084">
      <w:bodyDiv w:val="1"/>
      <w:marLeft w:val="0"/>
      <w:marRight w:val="0"/>
      <w:marTop w:val="0"/>
      <w:marBottom w:val="0"/>
      <w:divBdr>
        <w:top w:val="none" w:sz="0" w:space="0" w:color="auto"/>
        <w:left w:val="none" w:sz="0" w:space="0" w:color="auto"/>
        <w:bottom w:val="none" w:sz="0" w:space="0" w:color="auto"/>
        <w:right w:val="none" w:sz="0" w:space="0" w:color="auto"/>
      </w:divBdr>
    </w:div>
    <w:div w:id="1603999985">
      <w:bodyDiv w:val="1"/>
      <w:marLeft w:val="0"/>
      <w:marRight w:val="0"/>
      <w:marTop w:val="0"/>
      <w:marBottom w:val="0"/>
      <w:divBdr>
        <w:top w:val="none" w:sz="0" w:space="0" w:color="auto"/>
        <w:left w:val="none" w:sz="0" w:space="0" w:color="auto"/>
        <w:bottom w:val="none" w:sz="0" w:space="0" w:color="auto"/>
        <w:right w:val="none" w:sz="0" w:space="0" w:color="auto"/>
      </w:divBdr>
    </w:div>
    <w:div w:id="1604023559">
      <w:bodyDiv w:val="1"/>
      <w:marLeft w:val="0"/>
      <w:marRight w:val="0"/>
      <w:marTop w:val="0"/>
      <w:marBottom w:val="0"/>
      <w:divBdr>
        <w:top w:val="none" w:sz="0" w:space="0" w:color="auto"/>
        <w:left w:val="none" w:sz="0" w:space="0" w:color="auto"/>
        <w:bottom w:val="none" w:sz="0" w:space="0" w:color="auto"/>
        <w:right w:val="none" w:sz="0" w:space="0" w:color="auto"/>
      </w:divBdr>
    </w:div>
    <w:div w:id="1604221154">
      <w:bodyDiv w:val="1"/>
      <w:marLeft w:val="0"/>
      <w:marRight w:val="0"/>
      <w:marTop w:val="0"/>
      <w:marBottom w:val="0"/>
      <w:divBdr>
        <w:top w:val="none" w:sz="0" w:space="0" w:color="auto"/>
        <w:left w:val="none" w:sz="0" w:space="0" w:color="auto"/>
        <w:bottom w:val="none" w:sz="0" w:space="0" w:color="auto"/>
        <w:right w:val="none" w:sz="0" w:space="0" w:color="auto"/>
      </w:divBdr>
    </w:div>
    <w:div w:id="1604259799">
      <w:bodyDiv w:val="1"/>
      <w:marLeft w:val="0"/>
      <w:marRight w:val="0"/>
      <w:marTop w:val="0"/>
      <w:marBottom w:val="0"/>
      <w:divBdr>
        <w:top w:val="none" w:sz="0" w:space="0" w:color="auto"/>
        <w:left w:val="none" w:sz="0" w:space="0" w:color="auto"/>
        <w:bottom w:val="none" w:sz="0" w:space="0" w:color="auto"/>
        <w:right w:val="none" w:sz="0" w:space="0" w:color="auto"/>
      </w:divBdr>
    </w:div>
    <w:div w:id="1604338386">
      <w:bodyDiv w:val="1"/>
      <w:marLeft w:val="0"/>
      <w:marRight w:val="0"/>
      <w:marTop w:val="0"/>
      <w:marBottom w:val="0"/>
      <w:divBdr>
        <w:top w:val="none" w:sz="0" w:space="0" w:color="auto"/>
        <w:left w:val="none" w:sz="0" w:space="0" w:color="auto"/>
        <w:bottom w:val="none" w:sz="0" w:space="0" w:color="auto"/>
        <w:right w:val="none" w:sz="0" w:space="0" w:color="auto"/>
      </w:divBdr>
    </w:div>
    <w:div w:id="1604876831">
      <w:bodyDiv w:val="1"/>
      <w:marLeft w:val="0"/>
      <w:marRight w:val="0"/>
      <w:marTop w:val="0"/>
      <w:marBottom w:val="0"/>
      <w:divBdr>
        <w:top w:val="none" w:sz="0" w:space="0" w:color="auto"/>
        <w:left w:val="none" w:sz="0" w:space="0" w:color="auto"/>
        <w:bottom w:val="none" w:sz="0" w:space="0" w:color="auto"/>
        <w:right w:val="none" w:sz="0" w:space="0" w:color="auto"/>
      </w:divBdr>
    </w:div>
    <w:div w:id="1605453103">
      <w:bodyDiv w:val="1"/>
      <w:marLeft w:val="0"/>
      <w:marRight w:val="0"/>
      <w:marTop w:val="0"/>
      <w:marBottom w:val="0"/>
      <w:divBdr>
        <w:top w:val="none" w:sz="0" w:space="0" w:color="auto"/>
        <w:left w:val="none" w:sz="0" w:space="0" w:color="auto"/>
        <w:bottom w:val="none" w:sz="0" w:space="0" w:color="auto"/>
        <w:right w:val="none" w:sz="0" w:space="0" w:color="auto"/>
      </w:divBdr>
    </w:div>
    <w:div w:id="1605722242">
      <w:bodyDiv w:val="1"/>
      <w:marLeft w:val="0"/>
      <w:marRight w:val="0"/>
      <w:marTop w:val="0"/>
      <w:marBottom w:val="0"/>
      <w:divBdr>
        <w:top w:val="none" w:sz="0" w:space="0" w:color="auto"/>
        <w:left w:val="none" w:sz="0" w:space="0" w:color="auto"/>
        <w:bottom w:val="none" w:sz="0" w:space="0" w:color="auto"/>
        <w:right w:val="none" w:sz="0" w:space="0" w:color="auto"/>
      </w:divBdr>
    </w:div>
    <w:div w:id="1605724976">
      <w:bodyDiv w:val="1"/>
      <w:marLeft w:val="0"/>
      <w:marRight w:val="0"/>
      <w:marTop w:val="0"/>
      <w:marBottom w:val="0"/>
      <w:divBdr>
        <w:top w:val="none" w:sz="0" w:space="0" w:color="auto"/>
        <w:left w:val="none" w:sz="0" w:space="0" w:color="auto"/>
        <w:bottom w:val="none" w:sz="0" w:space="0" w:color="auto"/>
        <w:right w:val="none" w:sz="0" w:space="0" w:color="auto"/>
      </w:divBdr>
    </w:div>
    <w:div w:id="1606039992">
      <w:bodyDiv w:val="1"/>
      <w:marLeft w:val="0"/>
      <w:marRight w:val="0"/>
      <w:marTop w:val="0"/>
      <w:marBottom w:val="0"/>
      <w:divBdr>
        <w:top w:val="none" w:sz="0" w:space="0" w:color="auto"/>
        <w:left w:val="none" w:sz="0" w:space="0" w:color="auto"/>
        <w:bottom w:val="none" w:sz="0" w:space="0" w:color="auto"/>
        <w:right w:val="none" w:sz="0" w:space="0" w:color="auto"/>
      </w:divBdr>
    </w:div>
    <w:div w:id="1606499882">
      <w:bodyDiv w:val="1"/>
      <w:marLeft w:val="0"/>
      <w:marRight w:val="0"/>
      <w:marTop w:val="0"/>
      <w:marBottom w:val="0"/>
      <w:divBdr>
        <w:top w:val="none" w:sz="0" w:space="0" w:color="auto"/>
        <w:left w:val="none" w:sz="0" w:space="0" w:color="auto"/>
        <w:bottom w:val="none" w:sz="0" w:space="0" w:color="auto"/>
        <w:right w:val="none" w:sz="0" w:space="0" w:color="auto"/>
      </w:divBdr>
    </w:div>
    <w:div w:id="1606619884">
      <w:bodyDiv w:val="1"/>
      <w:marLeft w:val="0"/>
      <w:marRight w:val="0"/>
      <w:marTop w:val="0"/>
      <w:marBottom w:val="0"/>
      <w:divBdr>
        <w:top w:val="none" w:sz="0" w:space="0" w:color="auto"/>
        <w:left w:val="none" w:sz="0" w:space="0" w:color="auto"/>
        <w:bottom w:val="none" w:sz="0" w:space="0" w:color="auto"/>
        <w:right w:val="none" w:sz="0" w:space="0" w:color="auto"/>
      </w:divBdr>
    </w:div>
    <w:div w:id="1606814905">
      <w:bodyDiv w:val="1"/>
      <w:marLeft w:val="0"/>
      <w:marRight w:val="0"/>
      <w:marTop w:val="0"/>
      <w:marBottom w:val="0"/>
      <w:divBdr>
        <w:top w:val="none" w:sz="0" w:space="0" w:color="auto"/>
        <w:left w:val="none" w:sz="0" w:space="0" w:color="auto"/>
        <w:bottom w:val="none" w:sz="0" w:space="0" w:color="auto"/>
        <w:right w:val="none" w:sz="0" w:space="0" w:color="auto"/>
      </w:divBdr>
    </w:div>
    <w:div w:id="1606884717">
      <w:bodyDiv w:val="1"/>
      <w:marLeft w:val="0"/>
      <w:marRight w:val="0"/>
      <w:marTop w:val="0"/>
      <w:marBottom w:val="0"/>
      <w:divBdr>
        <w:top w:val="none" w:sz="0" w:space="0" w:color="auto"/>
        <w:left w:val="none" w:sz="0" w:space="0" w:color="auto"/>
        <w:bottom w:val="none" w:sz="0" w:space="0" w:color="auto"/>
        <w:right w:val="none" w:sz="0" w:space="0" w:color="auto"/>
      </w:divBdr>
    </w:div>
    <w:div w:id="1607037398">
      <w:bodyDiv w:val="1"/>
      <w:marLeft w:val="0"/>
      <w:marRight w:val="0"/>
      <w:marTop w:val="0"/>
      <w:marBottom w:val="0"/>
      <w:divBdr>
        <w:top w:val="none" w:sz="0" w:space="0" w:color="auto"/>
        <w:left w:val="none" w:sz="0" w:space="0" w:color="auto"/>
        <w:bottom w:val="none" w:sz="0" w:space="0" w:color="auto"/>
        <w:right w:val="none" w:sz="0" w:space="0" w:color="auto"/>
      </w:divBdr>
    </w:div>
    <w:div w:id="1607156475">
      <w:bodyDiv w:val="1"/>
      <w:marLeft w:val="0"/>
      <w:marRight w:val="0"/>
      <w:marTop w:val="0"/>
      <w:marBottom w:val="0"/>
      <w:divBdr>
        <w:top w:val="none" w:sz="0" w:space="0" w:color="auto"/>
        <w:left w:val="none" w:sz="0" w:space="0" w:color="auto"/>
        <w:bottom w:val="none" w:sz="0" w:space="0" w:color="auto"/>
        <w:right w:val="none" w:sz="0" w:space="0" w:color="auto"/>
      </w:divBdr>
    </w:div>
    <w:div w:id="1607539604">
      <w:bodyDiv w:val="1"/>
      <w:marLeft w:val="0"/>
      <w:marRight w:val="0"/>
      <w:marTop w:val="0"/>
      <w:marBottom w:val="0"/>
      <w:divBdr>
        <w:top w:val="none" w:sz="0" w:space="0" w:color="auto"/>
        <w:left w:val="none" w:sz="0" w:space="0" w:color="auto"/>
        <w:bottom w:val="none" w:sz="0" w:space="0" w:color="auto"/>
        <w:right w:val="none" w:sz="0" w:space="0" w:color="auto"/>
      </w:divBdr>
    </w:div>
    <w:div w:id="1607542190">
      <w:bodyDiv w:val="1"/>
      <w:marLeft w:val="0"/>
      <w:marRight w:val="0"/>
      <w:marTop w:val="0"/>
      <w:marBottom w:val="0"/>
      <w:divBdr>
        <w:top w:val="none" w:sz="0" w:space="0" w:color="auto"/>
        <w:left w:val="none" w:sz="0" w:space="0" w:color="auto"/>
        <w:bottom w:val="none" w:sz="0" w:space="0" w:color="auto"/>
        <w:right w:val="none" w:sz="0" w:space="0" w:color="auto"/>
      </w:divBdr>
    </w:div>
    <w:div w:id="1607613536">
      <w:bodyDiv w:val="1"/>
      <w:marLeft w:val="0"/>
      <w:marRight w:val="0"/>
      <w:marTop w:val="0"/>
      <w:marBottom w:val="0"/>
      <w:divBdr>
        <w:top w:val="none" w:sz="0" w:space="0" w:color="auto"/>
        <w:left w:val="none" w:sz="0" w:space="0" w:color="auto"/>
        <w:bottom w:val="none" w:sz="0" w:space="0" w:color="auto"/>
        <w:right w:val="none" w:sz="0" w:space="0" w:color="auto"/>
      </w:divBdr>
    </w:div>
    <w:div w:id="1607690314">
      <w:bodyDiv w:val="1"/>
      <w:marLeft w:val="0"/>
      <w:marRight w:val="0"/>
      <w:marTop w:val="0"/>
      <w:marBottom w:val="0"/>
      <w:divBdr>
        <w:top w:val="none" w:sz="0" w:space="0" w:color="auto"/>
        <w:left w:val="none" w:sz="0" w:space="0" w:color="auto"/>
        <w:bottom w:val="none" w:sz="0" w:space="0" w:color="auto"/>
        <w:right w:val="none" w:sz="0" w:space="0" w:color="auto"/>
      </w:divBdr>
    </w:div>
    <w:div w:id="1607734884">
      <w:bodyDiv w:val="1"/>
      <w:marLeft w:val="0"/>
      <w:marRight w:val="0"/>
      <w:marTop w:val="0"/>
      <w:marBottom w:val="0"/>
      <w:divBdr>
        <w:top w:val="none" w:sz="0" w:space="0" w:color="auto"/>
        <w:left w:val="none" w:sz="0" w:space="0" w:color="auto"/>
        <w:bottom w:val="none" w:sz="0" w:space="0" w:color="auto"/>
        <w:right w:val="none" w:sz="0" w:space="0" w:color="auto"/>
      </w:divBdr>
    </w:div>
    <w:div w:id="1607806949">
      <w:bodyDiv w:val="1"/>
      <w:marLeft w:val="0"/>
      <w:marRight w:val="0"/>
      <w:marTop w:val="0"/>
      <w:marBottom w:val="0"/>
      <w:divBdr>
        <w:top w:val="none" w:sz="0" w:space="0" w:color="auto"/>
        <w:left w:val="none" w:sz="0" w:space="0" w:color="auto"/>
        <w:bottom w:val="none" w:sz="0" w:space="0" w:color="auto"/>
        <w:right w:val="none" w:sz="0" w:space="0" w:color="auto"/>
      </w:divBdr>
    </w:div>
    <w:div w:id="1607811060">
      <w:bodyDiv w:val="1"/>
      <w:marLeft w:val="0"/>
      <w:marRight w:val="0"/>
      <w:marTop w:val="0"/>
      <w:marBottom w:val="0"/>
      <w:divBdr>
        <w:top w:val="none" w:sz="0" w:space="0" w:color="auto"/>
        <w:left w:val="none" w:sz="0" w:space="0" w:color="auto"/>
        <w:bottom w:val="none" w:sz="0" w:space="0" w:color="auto"/>
        <w:right w:val="none" w:sz="0" w:space="0" w:color="auto"/>
      </w:divBdr>
    </w:div>
    <w:div w:id="1607928557">
      <w:bodyDiv w:val="1"/>
      <w:marLeft w:val="0"/>
      <w:marRight w:val="0"/>
      <w:marTop w:val="0"/>
      <w:marBottom w:val="0"/>
      <w:divBdr>
        <w:top w:val="none" w:sz="0" w:space="0" w:color="auto"/>
        <w:left w:val="none" w:sz="0" w:space="0" w:color="auto"/>
        <w:bottom w:val="none" w:sz="0" w:space="0" w:color="auto"/>
        <w:right w:val="none" w:sz="0" w:space="0" w:color="auto"/>
      </w:divBdr>
    </w:div>
    <w:div w:id="1608004283">
      <w:bodyDiv w:val="1"/>
      <w:marLeft w:val="0"/>
      <w:marRight w:val="0"/>
      <w:marTop w:val="0"/>
      <w:marBottom w:val="0"/>
      <w:divBdr>
        <w:top w:val="none" w:sz="0" w:space="0" w:color="auto"/>
        <w:left w:val="none" w:sz="0" w:space="0" w:color="auto"/>
        <w:bottom w:val="none" w:sz="0" w:space="0" w:color="auto"/>
        <w:right w:val="none" w:sz="0" w:space="0" w:color="auto"/>
      </w:divBdr>
    </w:div>
    <w:div w:id="1608196805">
      <w:bodyDiv w:val="1"/>
      <w:marLeft w:val="0"/>
      <w:marRight w:val="0"/>
      <w:marTop w:val="0"/>
      <w:marBottom w:val="0"/>
      <w:divBdr>
        <w:top w:val="none" w:sz="0" w:space="0" w:color="auto"/>
        <w:left w:val="none" w:sz="0" w:space="0" w:color="auto"/>
        <w:bottom w:val="none" w:sz="0" w:space="0" w:color="auto"/>
        <w:right w:val="none" w:sz="0" w:space="0" w:color="auto"/>
      </w:divBdr>
    </w:div>
    <w:div w:id="1608200514">
      <w:bodyDiv w:val="1"/>
      <w:marLeft w:val="0"/>
      <w:marRight w:val="0"/>
      <w:marTop w:val="0"/>
      <w:marBottom w:val="0"/>
      <w:divBdr>
        <w:top w:val="none" w:sz="0" w:space="0" w:color="auto"/>
        <w:left w:val="none" w:sz="0" w:space="0" w:color="auto"/>
        <w:bottom w:val="none" w:sz="0" w:space="0" w:color="auto"/>
        <w:right w:val="none" w:sz="0" w:space="0" w:color="auto"/>
      </w:divBdr>
    </w:div>
    <w:div w:id="1608461870">
      <w:bodyDiv w:val="1"/>
      <w:marLeft w:val="0"/>
      <w:marRight w:val="0"/>
      <w:marTop w:val="0"/>
      <w:marBottom w:val="0"/>
      <w:divBdr>
        <w:top w:val="none" w:sz="0" w:space="0" w:color="auto"/>
        <w:left w:val="none" w:sz="0" w:space="0" w:color="auto"/>
        <w:bottom w:val="none" w:sz="0" w:space="0" w:color="auto"/>
        <w:right w:val="none" w:sz="0" w:space="0" w:color="auto"/>
      </w:divBdr>
    </w:div>
    <w:div w:id="1608467682">
      <w:bodyDiv w:val="1"/>
      <w:marLeft w:val="0"/>
      <w:marRight w:val="0"/>
      <w:marTop w:val="0"/>
      <w:marBottom w:val="0"/>
      <w:divBdr>
        <w:top w:val="none" w:sz="0" w:space="0" w:color="auto"/>
        <w:left w:val="none" w:sz="0" w:space="0" w:color="auto"/>
        <w:bottom w:val="none" w:sz="0" w:space="0" w:color="auto"/>
        <w:right w:val="none" w:sz="0" w:space="0" w:color="auto"/>
      </w:divBdr>
    </w:div>
    <w:div w:id="1608847183">
      <w:bodyDiv w:val="1"/>
      <w:marLeft w:val="0"/>
      <w:marRight w:val="0"/>
      <w:marTop w:val="0"/>
      <w:marBottom w:val="0"/>
      <w:divBdr>
        <w:top w:val="none" w:sz="0" w:space="0" w:color="auto"/>
        <w:left w:val="none" w:sz="0" w:space="0" w:color="auto"/>
        <w:bottom w:val="none" w:sz="0" w:space="0" w:color="auto"/>
        <w:right w:val="none" w:sz="0" w:space="0" w:color="auto"/>
      </w:divBdr>
    </w:div>
    <w:div w:id="1609042536">
      <w:bodyDiv w:val="1"/>
      <w:marLeft w:val="0"/>
      <w:marRight w:val="0"/>
      <w:marTop w:val="0"/>
      <w:marBottom w:val="0"/>
      <w:divBdr>
        <w:top w:val="none" w:sz="0" w:space="0" w:color="auto"/>
        <w:left w:val="none" w:sz="0" w:space="0" w:color="auto"/>
        <w:bottom w:val="none" w:sz="0" w:space="0" w:color="auto"/>
        <w:right w:val="none" w:sz="0" w:space="0" w:color="auto"/>
      </w:divBdr>
    </w:div>
    <w:div w:id="1609194051">
      <w:bodyDiv w:val="1"/>
      <w:marLeft w:val="0"/>
      <w:marRight w:val="0"/>
      <w:marTop w:val="0"/>
      <w:marBottom w:val="0"/>
      <w:divBdr>
        <w:top w:val="none" w:sz="0" w:space="0" w:color="auto"/>
        <w:left w:val="none" w:sz="0" w:space="0" w:color="auto"/>
        <w:bottom w:val="none" w:sz="0" w:space="0" w:color="auto"/>
        <w:right w:val="none" w:sz="0" w:space="0" w:color="auto"/>
      </w:divBdr>
    </w:div>
    <w:div w:id="1609198842">
      <w:bodyDiv w:val="1"/>
      <w:marLeft w:val="0"/>
      <w:marRight w:val="0"/>
      <w:marTop w:val="0"/>
      <w:marBottom w:val="0"/>
      <w:divBdr>
        <w:top w:val="none" w:sz="0" w:space="0" w:color="auto"/>
        <w:left w:val="none" w:sz="0" w:space="0" w:color="auto"/>
        <w:bottom w:val="none" w:sz="0" w:space="0" w:color="auto"/>
        <w:right w:val="none" w:sz="0" w:space="0" w:color="auto"/>
      </w:divBdr>
    </w:div>
    <w:div w:id="1609238794">
      <w:bodyDiv w:val="1"/>
      <w:marLeft w:val="0"/>
      <w:marRight w:val="0"/>
      <w:marTop w:val="0"/>
      <w:marBottom w:val="0"/>
      <w:divBdr>
        <w:top w:val="none" w:sz="0" w:space="0" w:color="auto"/>
        <w:left w:val="none" w:sz="0" w:space="0" w:color="auto"/>
        <w:bottom w:val="none" w:sz="0" w:space="0" w:color="auto"/>
        <w:right w:val="none" w:sz="0" w:space="0" w:color="auto"/>
      </w:divBdr>
    </w:div>
    <w:div w:id="1609317113">
      <w:bodyDiv w:val="1"/>
      <w:marLeft w:val="0"/>
      <w:marRight w:val="0"/>
      <w:marTop w:val="0"/>
      <w:marBottom w:val="0"/>
      <w:divBdr>
        <w:top w:val="none" w:sz="0" w:space="0" w:color="auto"/>
        <w:left w:val="none" w:sz="0" w:space="0" w:color="auto"/>
        <w:bottom w:val="none" w:sz="0" w:space="0" w:color="auto"/>
        <w:right w:val="none" w:sz="0" w:space="0" w:color="auto"/>
      </w:divBdr>
    </w:div>
    <w:div w:id="1609505579">
      <w:bodyDiv w:val="1"/>
      <w:marLeft w:val="0"/>
      <w:marRight w:val="0"/>
      <w:marTop w:val="0"/>
      <w:marBottom w:val="0"/>
      <w:divBdr>
        <w:top w:val="none" w:sz="0" w:space="0" w:color="auto"/>
        <w:left w:val="none" w:sz="0" w:space="0" w:color="auto"/>
        <w:bottom w:val="none" w:sz="0" w:space="0" w:color="auto"/>
        <w:right w:val="none" w:sz="0" w:space="0" w:color="auto"/>
      </w:divBdr>
    </w:div>
    <w:div w:id="1609506965">
      <w:bodyDiv w:val="1"/>
      <w:marLeft w:val="0"/>
      <w:marRight w:val="0"/>
      <w:marTop w:val="0"/>
      <w:marBottom w:val="0"/>
      <w:divBdr>
        <w:top w:val="none" w:sz="0" w:space="0" w:color="auto"/>
        <w:left w:val="none" w:sz="0" w:space="0" w:color="auto"/>
        <w:bottom w:val="none" w:sz="0" w:space="0" w:color="auto"/>
        <w:right w:val="none" w:sz="0" w:space="0" w:color="auto"/>
      </w:divBdr>
    </w:div>
    <w:div w:id="1609578679">
      <w:bodyDiv w:val="1"/>
      <w:marLeft w:val="0"/>
      <w:marRight w:val="0"/>
      <w:marTop w:val="0"/>
      <w:marBottom w:val="0"/>
      <w:divBdr>
        <w:top w:val="none" w:sz="0" w:space="0" w:color="auto"/>
        <w:left w:val="none" w:sz="0" w:space="0" w:color="auto"/>
        <w:bottom w:val="none" w:sz="0" w:space="0" w:color="auto"/>
        <w:right w:val="none" w:sz="0" w:space="0" w:color="auto"/>
      </w:divBdr>
    </w:div>
    <w:div w:id="1609652433">
      <w:bodyDiv w:val="1"/>
      <w:marLeft w:val="0"/>
      <w:marRight w:val="0"/>
      <w:marTop w:val="0"/>
      <w:marBottom w:val="0"/>
      <w:divBdr>
        <w:top w:val="none" w:sz="0" w:space="0" w:color="auto"/>
        <w:left w:val="none" w:sz="0" w:space="0" w:color="auto"/>
        <w:bottom w:val="none" w:sz="0" w:space="0" w:color="auto"/>
        <w:right w:val="none" w:sz="0" w:space="0" w:color="auto"/>
      </w:divBdr>
    </w:div>
    <w:div w:id="1609696222">
      <w:bodyDiv w:val="1"/>
      <w:marLeft w:val="0"/>
      <w:marRight w:val="0"/>
      <w:marTop w:val="0"/>
      <w:marBottom w:val="0"/>
      <w:divBdr>
        <w:top w:val="none" w:sz="0" w:space="0" w:color="auto"/>
        <w:left w:val="none" w:sz="0" w:space="0" w:color="auto"/>
        <w:bottom w:val="none" w:sz="0" w:space="0" w:color="auto"/>
        <w:right w:val="none" w:sz="0" w:space="0" w:color="auto"/>
      </w:divBdr>
    </w:div>
    <w:div w:id="1609701903">
      <w:bodyDiv w:val="1"/>
      <w:marLeft w:val="0"/>
      <w:marRight w:val="0"/>
      <w:marTop w:val="0"/>
      <w:marBottom w:val="0"/>
      <w:divBdr>
        <w:top w:val="none" w:sz="0" w:space="0" w:color="auto"/>
        <w:left w:val="none" w:sz="0" w:space="0" w:color="auto"/>
        <w:bottom w:val="none" w:sz="0" w:space="0" w:color="auto"/>
        <w:right w:val="none" w:sz="0" w:space="0" w:color="auto"/>
      </w:divBdr>
    </w:div>
    <w:div w:id="1609778770">
      <w:bodyDiv w:val="1"/>
      <w:marLeft w:val="0"/>
      <w:marRight w:val="0"/>
      <w:marTop w:val="0"/>
      <w:marBottom w:val="0"/>
      <w:divBdr>
        <w:top w:val="none" w:sz="0" w:space="0" w:color="auto"/>
        <w:left w:val="none" w:sz="0" w:space="0" w:color="auto"/>
        <w:bottom w:val="none" w:sz="0" w:space="0" w:color="auto"/>
        <w:right w:val="none" w:sz="0" w:space="0" w:color="auto"/>
      </w:divBdr>
    </w:div>
    <w:div w:id="1609892173">
      <w:bodyDiv w:val="1"/>
      <w:marLeft w:val="0"/>
      <w:marRight w:val="0"/>
      <w:marTop w:val="0"/>
      <w:marBottom w:val="0"/>
      <w:divBdr>
        <w:top w:val="none" w:sz="0" w:space="0" w:color="auto"/>
        <w:left w:val="none" w:sz="0" w:space="0" w:color="auto"/>
        <w:bottom w:val="none" w:sz="0" w:space="0" w:color="auto"/>
        <w:right w:val="none" w:sz="0" w:space="0" w:color="auto"/>
      </w:divBdr>
    </w:div>
    <w:div w:id="1609897779">
      <w:bodyDiv w:val="1"/>
      <w:marLeft w:val="0"/>
      <w:marRight w:val="0"/>
      <w:marTop w:val="0"/>
      <w:marBottom w:val="0"/>
      <w:divBdr>
        <w:top w:val="none" w:sz="0" w:space="0" w:color="auto"/>
        <w:left w:val="none" w:sz="0" w:space="0" w:color="auto"/>
        <w:bottom w:val="none" w:sz="0" w:space="0" w:color="auto"/>
        <w:right w:val="none" w:sz="0" w:space="0" w:color="auto"/>
      </w:divBdr>
    </w:div>
    <w:div w:id="1609965847">
      <w:bodyDiv w:val="1"/>
      <w:marLeft w:val="0"/>
      <w:marRight w:val="0"/>
      <w:marTop w:val="0"/>
      <w:marBottom w:val="0"/>
      <w:divBdr>
        <w:top w:val="none" w:sz="0" w:space="0" w:color="auto"/>
        <w:left w:val="none" w:sz="0" w:space="0" w:color="auto"/>
        <w:bottom w:val="none" w:sz="0" w:space="0" w:color="auto"/>
        <w:right w:val="none" w:sz="0" w:space="0" w:color="auto"/>
      </w:divBdr>
    </w:div>
    <w:div w:id="1610115775">
      <w:bodyDiv w:val="1"/>
      <w:marLeft w:val="0"/>
      <w:marRight w:val="0"/>
      <w:marTop w:val="0"/>
      <w:marBottom w:val="0"/>
      <w:divBdr>
        <w:top w:val="none" w:sz="0" w:space="0" w:color="auto"/>
        <w:left w:val="none" w:sz="0" w:space="0" w:color="auto"/>
        <w:bottom w:val="none" w:sz="0" w:space="0" w:color="auto"/>
        <w:right w:val="none" w:sz="0" w:space="0" w:color="auto"/>
      </w:divBdr>
    </w:div>
    <w:div w:id="1610119198">
      <w:bodyDiv w:val="1"/>
      <w:marLeft w:val="0"/>
      <w:marRight w:val="0"/>
      <w:marTop w:val="0"/>
      <w:marBottom w:val="0"/>
      <w:divBdr>
        <w:top w:val="none" w:sz="0" w:space="0" w:color="auto"/>
        <w:left w:val="none" w:sz="0" w:space="0" w:color="auto"/>
        <w:bottom w:val="none" w:sz="0" w:space="0" w:color="auto"/>
        <w:right w:val="none" w:sz="0" w:space="0" w:color="auto"/>
      </w:divBdr>
    </w:div>
    <w:div w:id="1610428517">
      <w:bodyDiv w:val="1"/>
      <w:marLeft w:val="0"/>
      <w:marRight w:val="0"/>
      <w:marTop w:val="0"/>
      <w:marBottom w:val="0"/>
      <w:divBdr>
        <w:top w:val="none" w:sz="0" w:space="0" w:color="auto"/>
        <w:left w:val="none" w:sz="0" w:space="0" w:color="auto"/>
        <w:bottom w:val="none" w:sz="0" w:space="0" w:color="auto"/>
        <w:right w:val="none" w:sz="0" w:space="0" w:color="auto"/>
      </w:divBdr>
    </w:div>
    <w:div w:id="1610626172">
      <w:bodyDiv w:val="1"/>
      <w:marLeft w:val="0"/>
      <w:marRight w:val="0"/>
      <w:marTop w:val="0"/>
      <w:marBottom w:val="0"/>
      <w:divBdr>
        <w:top w:val="none" w:sz="0" w:space="0" w:color="auto"/>
        <w:left w:val="none" w:sz="0" w:space="0" w:color="auto"/>
        <w:bottom w:val="none" w:sz="0" w:space="0" w:color="auto"/>
        <w:right w:val="none" w:sz="0" w:space="0" w:color="auto"/>
      </w:divBdr>
    </w:div>
    <w:div w:id="1610700219">
      <w:bodyDiv w:val="1"/>
      <w:marLeft w:val="0"/>
      <w:marRight w:val="0"/>
      <w:marTop w:val="0"/>
      <w:marBottom w:val="0"/>
      <w:divBdr>
        <w:top w:val="none" w:sz="0" w:space="0" w:color="auto"/>
        <w:left w:val="none" w:sz="0" w:space="0" w:color="auto"/>
        <w:bottom w:val="none" w:sz="0" w:space="0" w:color="auto"/>
        <w:right w:val="none" w:sz="0" w:space="0" w:color="auto"/>
      </w:divBdr>
    </w:div>
    <w:div w:id="1610895387">
      <w:bodyDiv w:val="1"/>
      <w:marLeft w:val="0"/>
      <w:marRight w:val="0"/>
      <w:marTop w:val="0"/>
      <w:marBottom w:val="0"/>
      <w:divBdr>
        <w:top w:val="none" w:sz="0" w:space="0" w:color="auto"/>
        <w:left w:val="none" w:sz="0" w:space="0" w:color="auto"/>
        <w:bottom w:val="none" w:sz="0" w:space="0" w:color="auto"/>
        <w:right w:val="none" w:sz="0" w:space="0" w:color="auto"/>
      </w:divBdr>
    </w:div>
    <w:div w:id="1611232114">
      <w:bodyDiv w:val="1"/>
      <w:marLeft w:val="0"/>
      <w:marRight w:val="0"/>
      <w:marTop w:val="0"/>
      <w:marBottom w:val="0"/>
      <w:divBdr>
        <w:top w:val="none" w:sz="0" w:space="0" w:color="auto"/>
        <w:left w:val="none" w:sz="0" w:space="0" w:color="auto"/>
        <w:bottom w:val="none" w:sz="0" w:space="0" w:color="auto"/>
        <w:right w:val="none" w:sz="0" w:space="0" w:color="auto"/>
      </w:divBdr>
    </w:div>
    <w:div w:id="1611350293">
      <w:bodyDiv w:val="1"/>
      <w:marLeft w:val="0"/>
      <w:marRight w:val="0"/>
      <w:marTop w:val="0"/>
      <w:marBottom w:val="0"/>
      <w:divBdr>
        <w:top w:val="none" w:sz="0" w:space="0" w:color="auto"/>
        <w:left w:val="none" w:sz="0" w:space="0" w:color="auto"/>
        <w:bottom w:val="none" w:sz="0" w:space="0" w:color="auto"/>
        <w:right w:val="none" w:sz="0" w:space="0" w:color="auto"/>
      </w:divBdr>
    </w:div>
    <w:div w:id="1611470269">
      <w:bodyDiv w:val="1"/>
      <w:marLeft w:val="0"/>
      <w:marRight w:val="0"/>
      <w:marTop w:val="0"/>
      <w:marBottom w:val="0"/>
      <w:divBdr>
        <w:top w:val="none" w:sz="0" w:space="0" w:color="auto"/>
        <w:left w:val="none" w:sz="0" w:space="0" w:color="auto"/>
        <w:bottom w:val="none" w:sz="0" w:space="0" w:color="auto"/>
        <w:right w:val="none" w:sz="0" w:space="0" w:color="auto"/>
      </w:divBdr>
    </w:div>
    <w:div w:id="1611622525">
      <w:bodyDiv w:val="1"/>
      <w:marLeft w:val="0"/>
      <w:marRight w:val="0"/>
      <w:marTop w:val="0"/>
      <w:marBottom w:val="0"/>
      <w:divBdr>
        <w:top w:val="none" w:sz="0" w:space="0" w:color="auto"/>
        <w:left w:val="none" w:sz="0" w:space="0" w:color="auto"/>
        <w:bottom w:val="none" w:sz="0" w:space="0" w:color="auto"/>
        <w:right w:val="none" w:sz="0" w:space="0" w:color="auto"/>
      </w:divBdr>
    </w:div>
    <w:div w:id="1611627790">
      <w:bodyDiv w:val="1"/>
      <w:marLeft w:val="0"/>
      <w:marRight w:val="0"/>
      <w:marTop w:val="0"/>
      <w:marBottom w:val="0"/>
      <w:divBdr>
        <w:top w:val="none" w:sz="0" w:space="0" w:color="auto"/>
        <w:left w:val="none" w:sz="0" w:space="0" w:color="auto"/>
        <w:bottom w:val="none" w:sz="0" w:space="0" w:color="auto"/>
        <w:right w:val="none" w:sz="0" w:space="0" w:color="auto"/>
      </w:divBdr>
    </w:div>
    <w:div w:id="1611740912">
      <w:bodyDiv w:val="1"/>
      <w:marLeft w:val="0"/>
      <w:marRight w:val="0"/>
      <w:marTop w:val="0"/>
      <w:marBottom w:val="0"/>
      <w:divBdr>
        <w:top w:val="none" w:sz="0" w:space="0" w:color="auto"/>
        <w:left w:val="none" w:sz="0" w:space="0" w:color="auto"/>
        <w:bottom w:val="none" w:sz="0" w:space="0" w:color="auto"/>
        <w:right w:val="none" w:sz="0" w:space="0" w:color="auto"/>
      </w:divBdr>
    </w:div>
    <w:div w:id="1611813539">
      <w:bodyDiv w:val="1"/>
      <w:marLeft w:val="0"/>
      <w:marRight w:val="0"/>
      <w:marTop w:val="0"/>
      <w:marBottom w:val="0"/>
      <w:divBdr>
        <w:top w:val="none" w:sz="0" w:space="0" w:color="auto"/>
        <w:left w:val="none" w:sz="0" w:space="0" w:color="auto"/>
        <w:bottom w:val="none" w:sz="0" w:space="0" w:color="auto"/>
        <w:right w:val="none" w:sz="0" w:space="0" w:color="auto"/>
      </w:divBdr>
    </w:div>
    <w:div w:id="1611931805">
      <w:bodyDiv w:val="1"/>
      <w:marLeft w:val="0"/>
      <w:marRight w:val="0"/>
      <w:marTop w:val="0"/>
      <w:marBottom w:val="0"/>
      <w:divBdr>
        <w:top w:val="none" w:sz="0" w:space="0" w:color="auto"/>
        <w:left w:val="none" w:sz="0" w:space="0" w:color="auto"/>
        <w:bottom w:val="none" w:sz="0" w:space="0" w:color="auto"/>
        <w:right w:val="none" w:sz="0" w:space="0" w:color="auto"/>
      </w:divBdr>
    </w:div>
    <w:div w:id="1612009727">
      <w:bodyDiv w:val="1"/>
      <w:marLeft w:val="0"/>
      <w:marRight w:val="0"/>
      <w:marTop w:val="0"/>
      <w:marBottom w:val="0"/>
      <w:divBdr>
        <w:top w:val="none" w:sz="0" w:space="0" w:color="auto"/>
        <w:left w:val="none" w:sz="0" w:space="0" w:color="auto"/>
        <w:bottom w:val="none" w:sz="0" w:space="0" w:color="auto"/>
        <w:right w:val="none" w:sz="0" w:space="0" w:color="auto"/>
      </w:divBdr>
    </w:div>
    <w:div w:id="1612131501">
      <w:bodyDiv w:val="1"/>
      <w:marLeft w:val="0"/>
      <w:marRight w:val="0"/>
      <w:marTop w:val="0"/>
      <w:marBottom w:val="0"/>
      <w:divBdr>
        <w:top w:val="none" w:sz="0" w:space="0" w:color="auto"/>
        <w:left w:val="none" w:sz="0" w:space="0" w:color="auto"/>
        <w:bottom w:val="none" w:sz="0" w:space="0" w:color="auto"/>
        <w:right w:val="none" w:sz="0" w:space="0" w:color="auto"/>
      </w:divBdr>
    </w:div>
    <w:div w:id="1612198706">
      <w:bodyDiv w:val="1"/>
      <w:marLeft w:val="0"/>
      <w:marRight w:val="0"/>
      <w:marTop w:val="0"/>
      <w:marBottom w:val="0"/>
      <w:divBdr>
        <w:top w:val="none" w:sz="0" w:space="0" w:color="auto"/>
        <w:left w:val="none" w:sz="0" w:space="0" w:color="auto"/>
        <w:bottom w:val="none" w:sz="0" w:space="0" w:color="auto"/>
        <w:right w:val="none" w:sz="0" w:space="0" w:color="auto"/>
      </w:divBdr>
    </w:div>
    <w:div w:id="1612203331">
      <w:bodyDiv w:val="1"/>
      <w:marLeft w:val="0"/>
      <w:marRight w:val="0"/>
      <w:marTop w:val="0"/>
      <w:marBottom w:val="0"/>
      <w:divBdr>
        <w:top w:val="none" w:sz="0" w:space="0" w:color="auto"/>
        <w:left w:val="none" w:sz="0" w:space="0" w:color="auto"/>
        <w:bottom w:val="none" w:sz="0" w:space="0" w:color="auto"/>
        <w:right w:val="none" w:sz="0" w:space="0" w:color="auto"/>
      </w:divBdr>
    </w:div>
    <w:div w:id="1612514637">
      <w:bodyDiv w:val="1"/>
      <w:marLeft w:val="0"/>
      <w:marRight w:val="0"/>
      <w:marTop w:val="0"/>
      <w:marBottom w:val="0"/>
      <w:divBdr>
        <w:top w:val="none" w:sz="0" w:space="0" w:color="auto"/>
        <w:left w:val="none" w:sz="0" w:space="0" w:color="auto"/>
        <w:bottom w:val="none" w:sz="0" w:space="0" w:color="auto"/>
        <w:right w:val="none" w:sz="0" w:space="0" w:color="auto"/>
      </w:divBdr>
    </w:div>
    <w:div w:id="1612661754">
      <w:bodyDiv w:val="1"/>
      <w:marLeft w:val="0"/>
      <w:marRight w:val="0"/>
      <w:marTop w:val="0"/>
      <w:marBottom w:val="0"/>
      <w:divBdr>
        <w:top w:val="none" w:sz="0" w:space="0" w:color="auto"/>
        <w:left w:val="none" w:sz="0" w:space="0" w:color="auto"/>
        <w:bottom w:val="none" w:sz="0" w:space="0" w:color="auto"/>
        <w:right w:val="none" w:sz="0" w:space="0" w:color="auto"/>
      </w:divBdr>
    </w:div>
    <w:div w:id="1612853321">
      <w:bodyDiv w:val="1"/>
      <w:marLeft w:val="0"/>
      <w:marRight w:val="0"/>
      <w:marTop w:val="0"/>
      <w:marBottom w:val="0"/>
      <w:divBdr>
        <w:top w:val="none" w:sz="0" w:space="0" w:color="auto"/>
        <w:left w:val="none" w:sz="0" w:space="0" w:color="auto"/>
        <w:bottom w:val="none" w:sz="0" w:space="0" w:color="auto"/>
        <w:right w:val="none" w:sz="0" w:space="0" w:color="auto"/>
      </w:divBdr>
    </w:div>
    <w:div w:id="1612857723">
      <w:bodyDiv w:val="1"/>
      <w:marLeft w:val="0"/>
      <w:marRight w:val="0"/>
      <w:marTop w:val="0"/>
      <w:marBottom w:val="0"/>
      <w:divBdr>
        <w:top w:val="none" w:sz="0" w:space="0" w:color="auto"/>
        <w:left w:val="none" w:sz="0" w:space="0" w:color="auto"/>
        <w:bottom w:val="none" w:sz="0" w:space="0" w:color="auto"/>
        <w:right w:val="none" w:sz="0" w:space="0" w:color="auto"/>
      </w:divBdr>
    </w:div>
    <w:div w:id="1612858163">
      <w:bodyDiv w:val="1"/>
      <w:marLeft w:val="0"/>
      <w:marRight w:val="0"/>
      <w:marTop w:val="0"/>
      <w:marBottom w:val="0"/>
      <w:divBdr>
        <w:top w:val="none" w:sz="0" w:space="0" w:color="auto"/>
        <w:left w:val="none" w:sz="0" w:space="0" w:color="auto"/>
        <w:bottom w:val="none" w:sz="0" w:space="0" w:color="auto"/>
        <w:right w:val="none" w:sz="0" w:space="0" w:color="auto"/>
      </w:divBdr>
    </w:div>
    <w:div w:id="1613244190">
      <w:bodyDiv w:val="1"/>
      <w:marLeft w:val="0"/>
      <w:marRight w:val="0"/>
      <w:marTop w:val="0"/>
      <w:marBottom w:val="0"/>
      <w:divBdr>
        <w:top w:val="none" w:sz="0" w:space="0" w:color="auto"/>
        <w:left w:val="none" w:sz="0" w:space="0" w:color="auto"/>
        <w:bottom w:val="none" w:sz="0" w:space="0" w:color="auto"/>
        <w:right w:val="none" w:sz="0" w:space="0" w:color="auto"/>
      </w:divBdr>
    </w:div>
    <w:div w:id="1613247986">
      <w:bodyDiv w:val="1"/>
      <w:marLeft w:val="0"/>
      <w:marRight w:val="0"/>
      <w:marTop w:val="0"/>
      <w:marBottom w:val="0"/>
      <w:divBdr>
        <w:top w:val="none" w:sz="0" w:space="0" w:color="auto"/>
        <w:left w:val="none" w:sz="0" w:space="0" w:color="auto"/>
        <w:bottom w:val="none" w:sz="0" w:space="0" w:color="auto"/>
        <w:right w:val="none" w:sz="0" w:space="0" w:color="auto"/>
      </w:divBdr>
    </w:div>
    <w:div w:id="1613440073">
      <w:bodyDiv w:val="1"/>
      <w:marLeft w:val="0"/>
      <w:marRight w:val="0"/>
      <w:marTop w:val="0"/>
      <w:marBottom w:val="0"/>
      <w:divBdr>
        <w:top w:val="none" w:sz="0" w:space="0" w:color="auto"/>
        <w:left w:val="none" w:sz="0" w:space="0" w:color="auto"/>
        <w:bottom w:val="none" w:sz="0" w:space="0" w:color="auto"/>
        <w:right w:val="none" w:sz="0" w:space="0" w:color="auto"/>
      </w:divBdr>
    </w:div>
    <w:div w:id="1613709943">
      <w:bodyDiv w:val="1"/>
      <w:marLeft w:val="0"/>
      <w:marRight w:val="0"/>
      <w:marTop w:val="0"/>
      <w:marBottom w:val="0"/>
      <w:divBdr>
        <w:top w:val="none" w:sz="0" w:space="0" w:color="auto"/>
        <w:left w:val="none" w:sz="0" w:space="0" w:color="auto"/>
        <w:bottom w:val="none" w:sz="0" w:space="0" w:color="auto"/>
        <w:right w:val="none" w:sz="0" w:space="0" w:color="auto"/>
      </w:divBdr>
    </w:div>
    <w:div w:id="1613898127">
      <w:bodyDiv w:val="1"/>
      <w:marLeft w:val="0"/>
      <w:marRight w:val="0"/>
      <w:marTop w:val="0"/>
      <w:marBottom w:val="0"/>
      <w:divBdr>
        <w:top w:val="none" w:sz="0" w:space="0" w:color="auto"/>
        <w:left w:val="none" w:sz="0" w:space="0" w:color="auto"/>
        <w:bottom w:val="none" w:sz="0" w:space="0" w:color="auto"/>
        <w:right w:val="none" w:sz="0" w:space="0" w:color="auto"/>
      </w:divBdr>
    </w:div>
    <w:div w:id="1613904219">
      <w:bodyDiv w:val="1"/>
      <w:marLeft w:val="0"/>
      <w:marRight w:val="0"/>
      <w:marTop w:val="0"/>
      <w:marBottom w:val="0"/>
      <w:divBdr>
        <w:top w:val="none" w:sz="0" w:space="0" w:color="auto"/>
        <w:left w:val="none" w:sz="0" w:space="0" w:color="auto"/>
        <w:bottom w:val="none" w:sz="0" w:space="0" w:color="auto"/>
        <w:right w:val="none" w:sz="0" w:space="0" w:color="auto"/>
      </w:divBdr>
    </w:div>
    <w:div w:id="1613973869">
      <w:bodyDiv w:val="1"/>
      <w:marLeft w:val="0"/>
      <w:marRight w:val="0"/>
      <w:marTop w:val="0"/>
      <w:marBottom w:val="0"/>
      <w:divBdr>
        <w:top w:val="none" w:sz="0" w:space="0" w:color="auto"/>
        <w:left w:val="none" w:sz="0" w:space="0" w:color="auto"/>
        <w:bottom w:val="none" w:sz="0" w:space="0" w:color="auto"/>
        <w:right w:val="none" w:sz="0" w:space="0" w:color="auto"/>
      </w:divBdr>
    </w:div>
    <w:div w:id="1614051692">
      <w:bodyDiv w:val="1"/>
      <w:marLeft w:val="0"/>
      <w:marRight w:val="0"/>
      <w:marTop w:val="0"/>
      <w:marBottom w:val="0"/>
      <w:divBdr>
        <w:top w:val="none" w:sz="0" w:space="0" w:color="auto"/>
        <w:left w:val="none" w:sz="0" w:space="0" w:color="auto"/>
        <w:bottom w:val="none" w:sz="0" w:space="0" w:color="auto"/>
        <w:right w:val="none" w:sz="0" w:space="0" w:color="auto"/>
      </w:divBdr>
    </w:div>
    <w:div w:id="1614094360">
      <w:bodyDiv w:val="1"/>
      <w:marLeft w:val="0"/>
      <w:marRight w:val="0"/>
      <w:marTop w:val="0"/>
      <w:marBottom w:val="0"/>
      <w:divBdr>
        <w:top w:val="none" w:sz="0" w:space="0" w:color="auto"/>
        <w:left w:val="none" w:sz="0" w:space="0" w:color="auto"/>
        <w:bottom w:val="none" w:sz="0" w:space="0" w:color="auto"/>
        <w:right w:val="none" w:sz="0" w:space="0" w:color="auto"/>
      </w:divBdr>
    </w:div>
    <w:div w:id="1614243462">
      <w:bodyDiv w:val="1"/>
      <w:marLeft w:val="0"/>
      <w:marRight w:val="0"/>
      <w:marTop w:val="0"/>
      <w:marBottom w:val="0"/>
      <w:divBdr>
        <w:top w:val="none" w:sz="0" w:space="0" w:color="auto"/>
        <w:left w:val="none" w:sz="0" w:space="0" w:color="auto"/>
        <w:bottom w:val="none" w:sz="0" w:space="0" w:color="auto"/>
        <w:right w:val="none" w:sz="0" w:space="0" w:color="auto"/>
      </w:divBdr>
    </w:div>
    <w:div w:id="1614366002">
      <w:bodyDiv w:val="1"/>
      <w:marLeft w:val="0"/>
      <w:marRight w:val="0"/>
      <w:marTop w:val="0"/>
      <w:marBottom w:val="0"/>
      <w:divBdr>
        <w:top w:val="none" w:sz="0" w:space="0" w:color="auto"/>
        <w:left w:val="none" w:sz="0" w:space="0" w:color="auto"/>
        <w:bottom w:val="none" w:sz="0" w:space="0" w:color="auto"/>
        <w:right w:val="none" w:sz="0" w:space="0" w:color="auto"/>
      </w:divBdr>
    </w:div>
    <w:div w:id="1614437087">
      <w:bodyDiv w:val="1"/>
      <w:marLeft w:val="0"/>
      <w:marRight w:val="0"/>
      <w:marTop w:val="0"/>
      <w:marBottom w:val="0"/>
      <w:divBdr>
        <w:top w:val="none" w:sz="0" w:space="0" w:color="auto"/>
        <w:left w:val="none" w:sz="0" w:space="0" w:color="auto"/>
        <w:bottom w:val="none" w:sz="0" w:space="0" w:color="auto"/>
        <w:right w:val="none" w:sz="0" w:space="0" w:color="auto"/>
      </w:divBdr>
    </w:div>
    <w:div w:id="1614508637">
      <w:bodyDiv w:val="1"/>
      <w:marLeft w:val="0"/>
      <w:marRight w:val="0"/>
      <w:marTop w:val="0"/>
      <w:marBottom w:val="0"/>
      <w:divBdr>
        <w:top w:val="none" w:sz="0" w:space="0" w:color="auto"/>
        <w:left w:val="none" w:sz="0" w:space="0" w:color="auto"/>
        <w:bottom w:val="none" w:sz="0" w:space="0" w:color="auto"/>
        <w:right w:val="none" w:sz="0" w:space="0" w:color="auto"/>
      </w:divBdr>
    </w:div>
    <w:div w:id="1614626126">
      <w:bodyDiv w:val="1"/>
      <w:marLeft w:val="0"/>
      <w:marRight w:val="0"/>
      <w:marTop w:val="0"/>
      <w:marBottom w:val="0"/>
      <w:divBdr>
        <w:top w:val="none" w:sz="0" w:space="0" w:color="auto"/>
        <w:left w:val="none" w:sz="0" w:space="0" w:color="auto"/>
        <w:bottom w:val="none" w:sz="0" w:space="0" w:color="auto"/>
        <w:right w:val="none" w:sz="0" w:space="0" w:color="auto"/>
      </w:divBdr>
    </w:div>
    <w:div w:id="1614628526">
      <w:bodyDiv w:val="1"/>
      <w:marLeft w:val="0"/>
      <w:marRight w:val="0"/>
      <w:marTop w:val="0"/>
      <w:marBottom w:val="0"/>
      <w:divBdr>
        <w:top w:val="none" w:sz="0" w:space="0" w:color="auto"/>
        <w:left w:val="none" w:sz="0" w:space="0" w:color="auto"/>
        <w:bottom w:val="none" w:sz="0" w:space="0" w:color="auto"/>
        <w:right w:val="none" w:sz="0" w:space="0" w:color="auto"/>
      </w:divBdr>
    </w:div>
    <w:div w:id="1614706214">
      <w:bodyDiv w:val="1"/>
      <w:marLeft w:val="0"/>
      <w:marRight w:val="0"/>
      <w:marTop w:val="0"/>
      <w:marBottom w:val="0"/>
      <w:divBdr>
        <w:top w:val="none" w:sz="0" w:space="0" w:color="auto"/>
        <w:left w:val="none" w:sz="0" w:space="0" w:color="auto"/>
        <w:bottom w:val="none" w:sz="0" w:space="0" w:color="auto"/>
        <w:right w:val="none" w:sz="0" w:space="0" w:color="auto"/>
      </w:divBdr>
    </w:div>
    <w:div w:id="1614748610">
      <w:bodyDiv w:val="1"/>
      <w:marLeft w:val="0"/>
      <w:marRight w:val="0"/>
      <w:marTop w:val="0"/>
      <w:marBottom w:val="0"/>
      <w:divBdr>
        <w:top w:val="none" w:sz="0" w:space="0" w:color="auto"/>
        <w:left w:val="none" w:sz="0" w:space="0" w:color="auto"/>
        <w:bottom w:val="none" w:sz="0" w:space="0" w:color="auto"/>
        <w:right w:val="none" w:sz="0" w:space="0" w:color="auto"/>
      </w:divBdr>
    </w:div>
    <w:div w:id="1614821034">
      <w:bodyDiv w:val="1"/>
      <w:marLeft w:val="0"/>
      <w:marRight w:val="0"/>
      <w:marTop w:val="0"/>
      <w:marBottom w:val="0"/>
      <w:divBdr>
        <w:top w:val="none" w:sz="0" w:space="0" w:color="auto"/>
        <w:left w:val="none" w:sz="0" w:space="0" w:color="auto"/>
        <w:bottom w:val="none" w:sz="0" w:space="0" w:color="auto"/>
        <w:right w:val="none" w:sz="0" w:space="0" w:color="auto"/>
      </w:divBdr>
    </w:div>
    <w:div w:id="1615093518">
      <w:bodyDiv w:val="1"/>
      <w:marLeft w:val="0"/>
      <w:marRight w:val="0"/>
      <w:marTop w:val="0"/>
      <w:marBottom w:val="0"/>
      <w:divBdr>
        <w:top w:val="none" w:sz="0" w:space="0" w:color="auto"/>
        <w:left w:val="none" w:sz="0" w:space="0" w:color="auto"/>
        <w:bottom w:val="none" w:sz="0" w:space="0" w:color="auto"/>
        <w:right w:val="none" w:sz="0" w:space="0" w:color="auto"/>
      </w:divBdr>
    </w:div>
    <w:div w:id="1615283488">
      <w:bodyDiv w:val="1"/>
      <w:marLeft w:val="0"/>
      <w:marRight w:val="0"/>
      <w:marTop w:val="0"/>
      <w:marBottom w:val="0"/>
      <w:divBdr>
        <w:top w:val="none" w:sz="0" w:space="0" w:color="auto"/>
        <w:left w:val="none" w:sz="0" w:space="0" w:color="auto"/>
        <w:bottom w:val="none" w:sz="0" w:space="0" w:color="auto"/>
        <w:right w:val="none" w:sz="0" w:space="0" w:color="auto"/>
      </w:divBdr>
    </w:div>
    <w:div w:id="1615286570">
      <w:bodyDiv w:val="1"/>
      <w:marLeft w:val="0"/>
      <w:marRight w:val="0"/>
      <w:marTop w:val="0"/>
      <w:marBottom w:val="0"/>
      <w:divBdr>
        <w:top w:val="none" w:sz="0" w:space="0" w:color="auto"/>
        <w:left w:val="none" w:sz="0" w:space="0" w:color="auto"/>
        <w:bottom w:val="none" w:sz="0" w:space="0" w:color="auto"/>
        <w:right w:val="none" w:sz="0" w:space="0" w:color="auto"/>
      </w:divBdr>
    </w:div>
    <w:div w:id="1615475218">
      <w:bodyDiv w:val="1"/>
      <w:marLeft w:val="0"/>
      <w:marRight w:val="0"/>
      <w:marTop w:val="0"/>
      <w:marBottom w:val="0"/>
      <w:divBdr>
        <w:top w:val="none" w:sz="0" w:space="0" w:color="auto"/>
        <w:left w:val="none" w:sz="0" w:space="0" w:color="auto"/>
        <w:bottom w:val="none" w:sz="0" w:space="0" w:color="auto"/>
        <w:right w:val="none" w:sz="0" w:space="0" w:color="auto"/>
      </w:divBdr>
    </w:div>
    <w:div w:id="1615557548">
      <w:bodyDiv w:val="1"/>
      <w:marLeft w:val="0"/>
      <w:marRight w:val="0"/>
      <w:marTop w:val="0"/>
      <w:marBottom w:val="0"/>
      <w:divBdr>
        <w:top w:val="none" w:sz="0" w:space="0" w:color="auto"/>
        <w:left w:val="none" w:sz="0" w:space="0" w:color="auto"/>
        <w:bottom w:val="none" w:sz="0" w:space="0" w:color="auto"/>
        <w:right w:val="none" w:sz="0" w:space="0" w:color="auto"/>
      </w:divBdr>
    </w:div>
    <w:div w:id="1615677187">
      <w:bodyDiv w:val="1"/>
      <w:marLeft w:val="0"/>
      <w:marRight w:val="0"/>
      <w:marTop w:val="0"/>
      <w:marBottom w:val="0"/>
      <w:divBdr>
        <w:top w:val="none" w:sz="0" w:space="0" w:color="auto"/>
        <w:left w:val="none" w:sz="0" w:space="0" w:color="auto"/>
        <w:bottom w:val="none" w:sz="0" w:space="0" w:color="auto"/>
        <w:right w:val="none" w:sz="0" w:space="0" w:color="auto"/>
      </w:divBdr>
    </w:div>
    <w:div w:id="1615820096">
      <w:bodyDiv w:val="1"/>
      <w:marLeft w:val="0"/>
      <w:marRight w:val="0"/>
      <w:marTop w:val="0"/>
      <w:marBottom w:val="0"/>
      <w:divBdr>
        <w:top w:val="none" w:sz="0" w:space="0" w:color="auto"/>
        <w:left w:val="none" w:sz="0" w:space="0" w:color="auto"/>
        <w:bottom w:val="none" w:sz="0" w:space="0" w:color="auto"/>
        <w:right w:val="none" w:sz="0" w:space="0" w:color="auto"/>
      </w:divBdr>
    </w:div>
    <w:div w:id="1615820588">
      <w:bodyDiv w:val="1"/>
      <w:marLeft w:val="0"/>
      <w:marRight w:val="0"/>
      <w:marTop w:val="0"/>
      <w:marBottom w:val="0"/>
      <w:divBdr>
        <w:top w:val="none" w:sz="0" w:space="0" w:color="auto"/>
        <w:left w:val="none" w:sz="0" w:space="0" w:color="auto"/>
        <w:bottom w:val="none" w:sz="0" w:space="0" w:color="auto"/>
        <w:right w:val="none" w:sz="0" w:space="0" w:color="auto"/>
      </w:divBdr>
    </w:div>
    <w:div w:id="1615868055">
      <w:bodyDiv w:val="1"/>
      <w:marLeft w:val="0"/>
      <w:marRight w:val="0"/>
      <w:marTop w:val="0"/>
      <w:marBottom w:val="0"/>
      <w:divBdr>
        <w:top w:val="none" w:sz="0" w:space="0" w:color="auto"/>
        <w:left w:val="none" w:sz="0" w:space="0" w:color="auto"/>
        <w:bottom w:val="none" w:sz="0" w:space="0" w:color="auto"/>
        <w:right w:val="none" w:sz="0" w:space="0" w:color="auto"/>
      </w:divBdr>
    </w:div>
    <w:div w:id="1615943867">
      <w:bodyDiv w:val="1"/>
      <w:marLeft w:val="0"/>
      <w:marRight w:val="0"/>
      <w:marTop w:val="0"/>
      <w:marBottom w:val="0"/>
      <w:divBdr>
        <w:top w:val="none" w:sz="0" w:space="0" w:color="auto"/>
        <w:left w:val="none" w:sz="0" w:space="0" w:color="auto"/>
        <w:bottom w:val="none" w:sz="0" w:space="0" w:color="auto"/>
        <w:right w:val="none" w:sz="0" w:space="0" w:color="auto"/>
      </w:divBdr>
    </w:div>
    <w:div w:id="1615988081">
      <w:bodyDiv w:val="1"/>
      <w:marLeft w:val="0"/>
      <w:marRight w:val="0"/>
      <w:marTop w:val="0"/>
      <w:marBottom w:val="0"/>
      <w:divBdr>
        <w:top w:val="none" w:sz="0" w:space="0" w:color="auto"/>
        <w:left w:val="none" w:sz="0" w:space="0" w:color="auto"/>
        <w:bottom w:val="none" w:sz="0" w:space="0" w:color="auto"/>
        <w:right w:val="none" w:sz="0" w:space="0" w:color="auto"/>
      </w:divBdr>
    </w:div>
    <w:div w:id="1616012334">
      <w:bodyDiv w:val="1"/>
      <w:marLeft w:val="0"/>
      <w:marRight w:val="0"/>
      <w:marTop w:val="0"/>
      <w:marBottom w:val="0"/>
      <w:divBdr>
        <w:top w:val="none" w:sz="0" w:space="0" w:color="auto"/>
        <w:left w:val="none" w:sz="0" w:space="0" w:color="auto"/>
        <w:bottom w:val="none" w:sz="0" w:space="0" w:color="auto"/>
        <w:right w:val="none" w:sz="0" w:space="0" w:color="auto"/>
      </w:divBdr>
    </w:div>
    <w:div w:id="1616210614">
      <w:bodyDiv w:val="1"/>
      <w:marLeft w:val="0"/>
      <w:marRight w:val="0"/>
      <w:marTop w:val="0"/>
      <w:marBottom w:val="0"/>
      <w:divBdr>
        <w:top w:val="none" w:sz="0" w:space="0" w:color="auto"/>
        <w:left w:val="none" w:sz="0" w:space="0" w:color="auto"/>
        <w:bottom w:val="none" w:sz="0" w:space="0" w:color="auto"/>
        <w:right w:val="none" w:sz="0" w:space="0" w:color="auto"/>
      </w:divBdr>
    </w:div>
    <w:div w:id="1616250778">
      <w:bodyDiv w:val="1"/>
      <w:marLeft w:val="0"/>
      <w:marRight w:val="0"/>
      <w:marTop w:val="0"/>
      <w:marBottom w:val="0"/>
      <w:divBdr>
        <w:top w:val="none" w:sz="0" w:space="0" w:color="auto"/>
        <w:left w:val="none" w:sz="0" w:space="0" w:color="auto"/>
        <w:bottom w:val="none" w:sz="0" w:space="0" w:color="auto"/>
        <w:right w:val="none" w:sz="0" w:space="0" w:color="auto"/>
      </w:divBdr>
    </w:div>
    <w:div w:id="1616448626">
      <w:bodyDiv w:val="1"/>
      <w:marLeft w:val="0"/>
      <w:marRight w:val="0"/>
      <w:marTop w:val="0"/>
      <w:marBottom w:val="0"/>
      <w:divBdr>
        <w:top w:val="none" w:sz="0" w:space="0" w:color="auto"/>
        <w:left w:val="none" w:sz="0" w:space="0" w:color="auto"/>
        <w:bottom w:val="none" w:sz="0" w:space="0" w:color="auto"/>
        <w:right w:val="none" w:sz="0" w:space="0" w:color="auto"/>
      </w:divBdr>
    </w:div>
    <w:div w:id="1616601148">
      <w:bodyDiv w:val="1"/>
      <w:marLeft w:val="0"/>
      <w:marRight w:val="0"/>
      <w:marTop w:val="0"/>
      <w:marBottom w:val="0"/>
      <w:divBdr>
        <w:top w:val="none" w:sz="0" w:space="0" w:color="auto"/>
        <w:left w:val="none" w:sz="0" w:space="0" w:color="auto"/>
        <w:bottom w:val="none" w:sz="0" w:space="0" w:color="auto"/>
        <w:right w:val="none" w:sz="0" w:space="0" w:color="auto"/>
      </w:divBdr>
    </w:div>
    <w:div w:id="1616906692">
      <w:bodyDiv w:val="1"/>
      <w:marLeft w:val="0"/>
      <w:marRight w:val="0"/>
      <w:marTop w:val="0"/>
      <w:marBottom w:val="0"/>
      <w:divBdr>
        <w:top w:val="none" w:sz="0" w:space="0" w:color="auto"/>
        <w:left w:val="none" w:sz="0" w:space="0" w:color="auto"/>
        <w:bottom w:val="none" w:sz="0" w:space="0" w:color="auto"/>
        <w:right w:val="none" w:sz="0" w:space="0" w:color="auto"/>
      </w:divBdr>
    </w:div>
    <w:div w:id="1616910122">
      <w:bodyDiv w:val="1"/>
      <w:marLeft w:val="0"/>
      <w:marRight w:val="0"/>
      <w:marTop w:val="0"/>
      <w:marBottom w:val="0"/>
      <w:divBdr>
        <w:top w:val="none" w:sz="0" w:space="0" w:color="auto"/>
        <w:left w:val="none" w:sz="0" w:space="0" w:color="auto"/>
        <w:bottom w:val="none" w:sz="0" w:space="0" w:color="auto"/>
        <w:right w:val="none" w:sz="0" w:space="0" w:color="auto"/>
      </w:divBdr>
    </w:div>
    <w:div w:id="1617055480">
      <w:bodyDiv w:val="1"/>
      <w:marLeft w:val="0"/>
      <w:marRight w:val="0"/>
      <w:marTop w:val="0"/>
      <w:marBottom w:val="0"/>
      <w:divBdr>
        <w:top w:val="none" w:sz="0" w:space="0" w:color="auto"/>
        <w:left w:val="none" w:sz="0" w:space="0" w:color="auto"/>
        <w:bottom w:val="none" w:sz="0" w:space="0" w:color="auto"/>
        <w:right w:val="none" w:sz="0" w:space="0" w:color="auto"/>
      </w:divBdr>
    </w:div>
    <w:div w:id="1617062331">
      <w:bodyDiv w:val="1"/>
      <w:marLeft w:val="0"/>
      <w:marRight w:val="0"/>
      <w:marTop w:val="0"/>
      <w:marBottom w:val="0"/>
      <w:divBdr>
        <w:top w:val="none" w:sz="0" w:space="0" w:color="auto"/>
        <w:left w:val="none" w:sz="0" w:space="0" w:color="auto"/>
        <w:bottom w:val="none" w:sz="0" w:space="0" w:color="auto"/>
        <w:right w:val="none" w:sz="0" w:space="0" w:color="auto"/>
      </w:divBdr>
    </w:div>
    <w:div w:id="1617518541">
      <w:bodyDiv w:val="1"/>
      <w:marLeft w:val="0"/>
      <w:marRight w:val="0"/>
      <w:marTop w:val="0"/>
      <w:marBottom w:val="0"/>
      <w:divBdr>
        <w:top w:val="none" w:sz="0" w:space="0" w:color="auto"/>
        <w:left w:val="none" w:sz="0" w:space="0" w:color="auto"/>
        <w:bottom w:val="none" w:sz="0" w:space="0" w:color="auto"/>
        <w:right w:val="none" w:sz="0" w:space="0" w:color="auto"/>
      </w:divBdr>
    </w:div>
    <w:div w:id="1618291561">
      <w:bodyDiv w:val="1"/>
      <w:marLeft w:val="0"/>
      <w:marRight w:val="0"/>
      <w:marTop w:val="0"/>
      <w:marBottom w:val="0"/>
      <w:divBdr>
        <w:top w:val="none" w:sz="0" w:space="0" w:color="auto"/>
        <w:left w:val="none" w:sz="0" w:space="0" w:color="auto"/>
        <w:bottom w:val="none" w:sz="0" w:space="0" w:color="auto"/>
        <w:right w:val="none" w:sz="0" w:space="0" w:color="auto"/>
      </w:divBdr>
    </w:div>
    <w:div w:id="1618295742">
      <w:bodyDiv w:val="1"/>
      <w:marLeft w:val="0"/>
      <w:marRight w:val="0"/>
      <w:marTop w:val="0"/>
      <w:marBottom w:val="0"/>
      <w:divBdr>
        <w:top w:val="none" w:sz="0" w:space="0" w:color="auto"/>
        <w:left w:val="none" w:sz="0" w:space="0" w:color="auto"/>
        <w:bottom w:val="none" w:sz="0" w:space="0" w:color="auto"/>
        <w:right w:val="none" w:sz="0" w:space="0" w:color="auto"/>
      </w:divBdr>
    </w:div>
    <w:div w:id="1618758181">
      <w:bodyDiv w:val="1"/>
      <w:marLeft w:val="0"/>
      <w:marRight w:val="0"/>
      <w:marTop w:val="0"/>
      <w:marBottom w:val="0"/>
      <w:divBdr>
        <w:top w:val="none" w:sz="0" w:space="0" w:color="auto"/>
        <w:left w:val="none" w:sz="0" w:space="0" w:color="auto"/>
        <w:bottom w:val="none" w:sz="0" w:space="0" w:color="auto"/>
        <w:right w:val="none" w:sz="0" w:space="0" w:color="auto"/>
      </w:divBdr>
    </w:div>
    <w:div w:id="1618828521">
      <w:bodyDiv w:val="1"/>
      <w:marLeft w:val="0"/>
      <w:marRight w:val="0"/>
      <w:marTop w:val="0"/>
      <w:marBottom w:val="0"/>
      <w:divBdr>
        <w:top w:val="none" w:sz="0" w:space="0" w:color="auto"/>
        <w:left w:val="none" w:sz="0" w:space="0" w:color="auto"/>
        <w:bottom w:val="none" w:sz="0" w:space="0" w:color="auto"/>
        <w:right w:val="none" w:sz="0" w:space="0" w:color="auto"/>
      </w:divBdr>
    </w:div>
    <w:div w:id="1618950872">
      <w:bodyDiv w:val="1"/>
      <w:marLeft w:val="0"/>
      <w:marRight w:val="0"/>
      <w:marTop w:val="0"/>
      <w:marBottom w:val="0"/>
      <w:divBdr>
        <w:top w:val="none" w:sz="0" w:space="0" w:color="auto"/>
        <w:left w:val="none" w:sz="0" w:space="0" w:color="auto"/>
        <w:bottom w:val="none" w:sz="0" w:space="0" w:color="auto"/>
        <w:right w:val="none" w:sz="0" w:space="0" w:color="auto"/>
      </w:divBdr>
    </w:div>
    <w:div w:id="1619023774">
      <w:bodyDiv w:val="1"/>
      <w:marLeft w:val="0"/>
      <w:marRight w:val="0"/>
      <w:marTop w:val="0"/>
      <w:marBottom w:val="0"/>
      <w:divBdr>
        <w:top w:val="none" w:sz="0" w:space="0" w:color="auto"/>
        <w:left w:val="none" w:sz="0" w:space="0" w:color="auto"/>
        <w:bottom w:val="none" w:sz="0" w:space="0" w:color="auto"/>
        <w:right w:val="none" w:sz="0" w:space="0" w:color="auto"/>
      </w:divBdr>
    </w:div>
    <w:div w:id="1619023868">
      <w:bodyDiv w:val="1"/>
      <w:marLeft w:val="0"/>
      <w:marRight w:val="0"/>
      <w:marTop w:val="0"/>
      <w:marBottom w:val="0"/>
      <w:divBdr>
        <w:top w:val="none" w:sz="0" w:space="0" w:color="auto"/>
        <w:left w:val="none" w:sz="0" w:space="0" w:color="auto"/>
        <w:bottom w:val="none" w:sz="0" w:space="0" w:color="auto"/>
        <w:right w:val="none" w:sz="0" w:space="0" w:color="auto"/>
      </w:divBdr>
    </w:div>
    <w:div w:id="1619292158">
      <w:bodyDiv w:val="1"/>
      <w:marLeft w:val="0"/>
      <w:marRight w:val="0"/>
      <w:marTop w:val="0"/>
      <w:marBottom w:val="0"/>
      <w:divBdr>
        <w:top w:val="none" w:sz="0" w:space="0" w:color="auto"/>
        <w:left w:val="none" w:sz="0" w:space="0" w:color="auto"/>
        <w:bottom w:val="none" w:sz="0" w:space="0" w:color="auto"/>
        <w:right w:val="none" w:sz="0" w:space="0" w:color="auto"/>
      </w:divBdr>
    </w:div>
    <w:div w:id="1619334256">
      <w:bodyDiv w:val="1"/>
      <w:marLeft w:val="0"/>
      <w:marRight w:val="0"/>
      <w:marTop w:val="0"/>
      <w:marBottom w:val="0"/>
      <w:divBdr>
        <w:top w:val="none" w:sz="0" w:space="0" w:color="auto"/>
        <w:left w:val="none" w:sz="0" w:space="0" w:color="auto"/>
        <w:bottom w:val="none" w:sz="0" w:space="0" w:color="auto"/>
        <w:right w:val="none" w:sz="0" w:space="0" w:color="auto"/>
      </w:divBdr>
    </w:div>
    <w:div w:id="1619337053">
      <w:bodyDiv w:val="1"/>
      <w:marLeft w:val="0"/>
      <w:marRight w:val="0"/>
      <w:marTop w:val="0"/>
      <w:marBottom w:val="0"/>
      <w:divBdr>
        <w:top w:val="none" w:sz="0" w:space="0" w:color="auto"/>
        <w:left w:val="none" w:sz="0" w:space="0" w:color="auto"/>
        <w:bottom w:val="none" w:sz="0" w:space="0" w:color="auto"/>
        <w:right w:val="none" w:sz="0" w:space="0" w:color="auto"/>
      </w:divBdr>
    </w:div>
    <w:div w:id="1619988004">
      <w:bodyDiv w:val="1"/>
      <w:marLeft w:val="0"/>
      <w:marRight w:val="0"/>
      <w:marTop w:val="0"/>
      <w:marBottom w:val="0"/>
      <w:divBdr>
        <w:top w:val="none" w:sz="0" w:space="0" w:color="auto"/>
        <w:left w:val="none" w:sz="0" w:space="0" w:color="auto"/>
        <w:bottom w:val="none" w:sz="0" w:space="0" w:color="auto"/>
        <w:right w:val="none" w:sz="0" w:space="0" w:color="auto"/>
      </w:divBdr>
    </w:div>
    <w:div w:id="1619989541">
      <w:bodyDiv w:val="1"/>
      <w:marLeft w:val="0"/>
      <w:marRight w:val="0"/>
      <w:marTop w:val="0"/>
      <w:marBottom w:val="0"/>
      <w:divBdr>
        <w:top w:val="none" w:sz="0" w:space="0" w:color="auto"/>
        <w:left w:val="none" w:sz="0" w:space="0" w:color="auto"/>
        <w:bottom w:val="none" w:sz="0" w:space="0" w:color="auto"/>
        <w:right w:val="none" w:sz="0" w:space="0" w:color="auto"/>
      </w:divBdr>
    </w:div>
    <w:div w:id="1620603975">
      <w:bodyDiv w:val="1"/>
      <w:marLeft w:val="0"/>
      <w:marRight w:val="0"/>
      <w:marTop w:val="0"/>
      <w:marBottom w:val="0"/>
      <w:divBdr>
        <w:top w:val="none" w:sz="0" w:space="0" w:color="auto"/>
        <w:left w:val="none" w:sz="0" w:space="0" w:color="auto"/>
        <w:bottom w:val="none" w:sz="0" w:space="0" w:color="auto"/>
        <w:right w:val="none" w:sz="0" w:space="0" w:color="auto"/>
      </w:divBdr>
    </w:div>
    <w:div w:id="1620797340">
      <w:bodyDiv w:val="1"/>
      <w:marLeft w:val="0"/>
      <w:marRight w:val="0"/>
      <w:marTop w:val="0"/>
      <w:marBottom w:val="0"/>
      <w:divBdr>
        <w:top w:val="none" w:sz="0" w:space="0" w:color="auto"/>
        <w:left w:val="none" w:sz="0" w:space="0" w:color="auto"/>
        <w:bottom w:val="none" w:sz="0" w:space="0" w:color="auto"/>
        <w:right w:val="none" w:sz="0" w:space="0" w:color="auto"/>
      </w:divBdr>
    </w:div>
    <w:div w:id="1620842940">
      <w:bodyDiv w:val="1"/>
      <w:marLeft w:val="0"/>
      <w:marRight w:val="0"/>
      <w:marTop w:val="0"/>
      <w:marBottom w:val="0"/>
      <w:divBdr>
        <w:top w:val="none" w:sz="0" w:space="0" w:color="auto"/>
        <w:left w:val="none" w:sz="0" w:space="0" w:color="auto"/>
        <w:bottom w:val="none" w:sz="0" w:space="0" w:color="auto"/>
        <w:right w:val="none" w:sz="0" w:space="0" w:color="auto"/>
      </w:divBdr>
    </w:div>
    <w:div w:id="1621107406">
      <w:bodyDiv w:val="1"/>
      <w:marLeft w:val="0"/>
      <w:marRight w:val="0"/>
      <w:marTop w:val="0"/>
      <w:marBottom w:val="0"/>
      <w:divBdr>
        <w:top w:val="none" w:sz="0" w:space="0" w:color="auto"/>
        <w:left w:val="none" w:sz="0" w:space="0" w:color="auto"/>
        <w:bottom w:val="none" w:sz="0" w:space="0" w:color="auto"/>
        <w:right w:val="none" w:sz="0" w:space="0" w:color="auto"/>
      </w:divBdr>
    </w:div>
    <w:div w:id="1621304619">
      <w:bodyDiv w:val="1"/>
      <w:marLeft w:val="0"/>
      <w:marRight w:val="0"/>
      <w:marTop w:val="0"/>
      <w:marBottom w:val="0"/>
      <w:divBdr>
        <w:top w:val="none" w:sz="0" w:space="0" w:color="auto"/>
        <w:left w:val="none" w:sz="0" w:space="0" w:color="auto"/>
        <w:bottom w:val="none" w:sz="0" w:space="0" w:color="auto"/>
        <w:right w:val="none" w:sz="0" w:space="0" w:color="auto"/>
      </w:divBdr>
    </w:div>
    <w:div w:id="1621373016">
      <w:bodyDiv w:val="1"/>
      <w:marLeft w:val="0"/>
      <w:marRight w:val="0"/>
      <w:marTop w:val="0"/>
      <w:marBottom w:val="0"/>
      <w:divBdr>
        <w:top w:val="none" w:sz="0" w:space="0" w:color="auto"/>
        <w:left w:val="none" w:sz="0" w:space="0" w:color="auto"/>
        <w:bottom w:val="none" w:sz="0" w:space="0" w:color="auto"/>
        <w:right w:val="none" w:sz="0" w:space="0" w:color="auto"/>
      </w:divBdr>
    </w:div>
    <w:div w:id="1621497425">
      <w:bodyDiv w:val="1"/>
      <w:marLeft w:val="0"/>
      <w:marRight w:val="0"/>
      <w:marTop w:val="0"/>
      <w:marBottom w:val="0"/>
      <w:divBdr>
        <w:top w:val="none" w:sz="0" w:space="0" w:color="auto"/>
        <w:left w:val="none" w:sz="0" w:space="0" w:color="auto"/>
        <w:bottom w:val="none" w:sz="0" w:space="0" w:color="auto"/>
        <w:right w:val="none" w:sz="0" w:space="0" w:color="auto"/>
      </w:divBdr>
    </w:div>
    <w:div w:id="1621835156">
      <w:bodyDiv w:val="1"/>
      <w:marLeft w:val="0"/>
      <w:marRight w:val="0"/>
      <w:marTop w:val="0"/>
      <w:marBottom w:val="0"/>
      <w:divBdr>
        <w:top w:val="none" w:sz="0" w:space="0" w:color="auto"/>
        <w:left w:val="none" w:sz="0" w:space="0" w:color="auto"/>
        <w:bottom w:val="none" w:sz="0" w:space="0" w:color="auto"/>
        <w:right w:val="none" w:sz="0" w:space="0" w:color="auto"/>
      </w:divBdr>
    </w:div>
    <w:div w:id="1621957649">
      <w:bodyDiv w:val="1"/>
      <w:marLeft w:val="0"/>
      <w:marRight w:val="0"/>
      <w:marTop w:val="0"/>
      <w:marBottom w:val="0"/>
      <w:divBdr>
        <w:top w:val="none" w:sz="0" w:space="0" w:color="auto"/>
        <w:left w:val="none" w:sz="0" w:space="0" w:color="auto"/>
        <w:bottom w:val="none" w:sz="0" w:space="0" w:color="auto"/>
        <w:right w:val="none" w:sz="0" w:space="0" w:color="auto"/>
      </w:divBdr>
    </w:div>
    <w:div w:id="1622034363">
      <w:bodyDiv w:val="1"/>
      <w:marLeft w:val="0"/>
      <w:marRight w:val="0"/>
      <w:marTop w:val="0"/>
      <w:marBottom w:val="0"/>
      <w:divBdr>
        <w:top w:val="none" w:sz="0" w:space="0" w:color="auto"/>
        <w:left w:val="none" w:sz="0" w:space="0" w:color="auto"/>
        <w:bottom w:val="none" w:sz="0" w:space="0" w:color="auto"/>
        <w:right w:val="none" w:sz="0" w:space="0" w:color="auto"/>
      </w:divBdr>
    </w:div>
    <w:div w:id="1622222381">
      <w:bodyDiv w:val="1"/>
      <w:marLeft w:val="0"/>
      <w:marRight w:val="0"/>
      <w:marTop w:val="0"/>
      <w:marBottom w:val="0"/>
      <w:divBdr>
        <w:top w:val="none" w:sz="0" w:space="0" w:color="auto"/>
        <w:left w:val="none" w:sz="0" w:space="0" w:color="auto"/>
        <w:bottom w:val="none" w:sz="0" w:space="0" w:color="auto"/>
        <w:right w:val="none" w:sz="0" w:space="0" w:color="auto"/>
      </w:divBdr>
    </w:div>
    <w:div w:id="1622224318">
      <w:bodyDiv w:val="1"/>
      <w:marLeft w:val="0"/>
      <w:marRight w:val="0"/>
      <w:marTop w:val="0"/>
      <w:marBottom w:val="0"/>
      <w:divBdr>
        <w:top w:val="none" w:sz="0" w:space="0" w:color="auto"/>
        <w:left w:val="none" w:sz="0" w:space="0" w:color="auto"/>
        <w:bottom w:val="none" w:sz="0" w:space="0" w:color="auto"/>
        <w:right w:val="none" w:sz="0" w:space="0" w:color="auto"/>
      </w:divBdr>
    </w:div>
    <w:div w:id="1622226543">
      <w:bodyDiv w:val="1"/>
      <w:marLeft w:val="0"/>
      <w:marRight w:val="0"/>
      <w:marTop w:val="0"/>
      <w:marBottom w:val="0"/>
      <w:divBdr>
        <w:top w:val="none" w:sz="0" w:space="0" w:color="auto"/>
        <w:left w:val="none" w:sz="0" w:space="0" w:color="auto"/>
        <w:bottom w:val="none" w:sz="0" w:space="0" w:color="auto"/>
        <w:right w:val="none" w:sz="0" w:space="0" w:color="auto"/>
      </w:divBdr>
    </w:div>
    <w:div w:id="1622346492">
      <w:bodyDiv w:val="1"/>
      <w:marLeft w:val="0"/>
      <w:marRight w:val="0"/>
      <w:marTop w:val="0"/>
      <w:marBottom w:val="0"/>
      <w:divBdr>
        <w:top w:val="none" w:sz="0" w:space="0" w:color="auto"/>
        <w:left w:val="none" w:sz="0" w:space="0" w:color="auto"/>
        <w:bottom w:val="none" w:sz="0" w:space="0" w:color="auto"/>
        <w:right w:val="none" w:sz="0" w:space="0" w:color="auto"/>
      </w:divBdr>
    </w:div>
    <w:div w:id="1622806875">
      <w:bodyDiv w:val="1"/>
      <w:marLeft w:val="0"/>
      <w:marRight w:val="0"/>
      <w:marTop w:val="0"/>
      <w:marBottom w:val="0"/>
      <w:divBdr>
        <w:top w:val="none" w:sz="0" w:space="0" w:color="auto"/>
        <w:left w:val="none" w:sz="0" w:space="0" w:color="auto"/>
        <w:bottom w:val="none" w:sz="0" w:space="0" w:color="auto"/>
        <w:right w:val="none" w:sz="0" w:space="0" w:color="auto"/>
      </w:divBdr>
    </w:div>
    <w:div w:id="1622953235">
      <w:bodyDiv w:val="1"/>
      <w:marLeft w:val="0"/>
      <w:marRight w:val="0"/>
      <w:marTop w:val="0"/>
      <w:marBottom w:val="0"/>
      <w:divBdr>
        <w:top w:val="none" w:sz="0" w:space="0" w:color="auto"/>
        <w:left w:val="none" w:sz="0" w:space="0" w:color="auto"/>
        <w:bottom w:val="none" w:sz="0" w:space="0" w:color="auto"/>
        <w:right w:val="none" w:sz="0" w:space="0" w:color="auto"/>
      </w:divBdr>
    </w:div>
    <w:div w:id="1622958635">
      <w:bodyDiv w:val="1"/>
      <w:marLeft w:val="0"/>
      <w:marRight w:val="0"/>
      <w:marTop w:val="0"/>
      <w:marBottom w:val="0"/>
      <w:divBdr>
        <w:top w:val="none" w:sz="0" w:space="0" w:color="auto"/>
        <w:left w:val="none" w:sz="0" w:space="0" w:color="auto"/>
        <w:bottom w:val="none" w:sz="0" w:space="0" w:color="auto"/>
        <w:right w:val="none" w:sz="0" w:space="0" w:color="auto"/>
      </w:divBdr>
    </w:div>
    <w:div w:id="1623147963">
      <w:bodyDiv w:val="1"/>
      <w:marLeft w:val="0"/>
      <w:marRight w:val="0"/>
      <w:marTop w:val="0"/>
      <w:marBottom w:val="0"/>
      <w:divBdr>
        <w:top w:val="none" w:sz="0" w:space="0" w:color="auto"/>
        <w:left w:val="none" w:sz="0" w:space="0" w:color="auto"/>
        <w:bottom w:val="none" w:sz="0" w:space="0" w:color="auto"/>
        <w:right w:val="none" w:sz="0" w:space="0" w:color="auto"/>
      </w:divBdr>
    </w:div>
    <w:div w:id="1623226420">
      <w:bodyDiv w:val="1"/>
      <w:marLeft w:val="0"/>
      <w:marRight w:val="0"/>
      <w:marTop w:val="0"/>
      <w:marBottom w:val="0"/>
      <w:divBdr>
        <w:top w:val="none" w:sz="0" w:space="0" w:color="auto"/>
        <w:left w:val="none" w:sz="0" w:space="0" w:color="auto"/>
        <w:bottom w:val="none" w:sz="0" w:space="0" w:color="auto"/>
        <w:right w:val="none" w:sz="0" w:space="0" w:color="auto"/>
      </w:divBdr>
    </w:div>
    <w:div w:id="1623264583">
      <w:bodyDiv w:val="1"/>
      <w:marLeft w:val="0"/>
      <w:marRight w:val="0"/>
      <w:marTop w:val="0"/>
      <w:marBottom w:val="0"/>
      <w:divBdr>
        <w:top w:val="none" w:sz="0" w:space="0" w:color="auto"/>
        <w:left w:val="none" w:sz="0" w:space="0" w:color="auto"/>
        <w:bottom w:val="none" w:sz="0" w:space="0" w:color="auto"/>
        <w:right w:val="none" w:sz="0" w:space="0" w:color="auto"/>
      </w:divBdr>
    </w:div>
    <w:div w:id="1623421498">
      <w:bodyDiv w:val="1"/>
      <w:marLeft w:val="0"/>
      <w:marRight w:val="0"/>
      <w:marTop w:val="0"/>
      <w:marBottom w:val="0"/>
      <w:divBdr>
        <w:top w:val="none" w:sz="0" w:space="0" w:color="auto"/>
        <w:left w:val="none" w:sz="0" w:space="0" w:color="auto"/>
        <w:bottom w:val="none" w:sz="0" w:space="0" w:color="auto"/>
        <w:right w:val="none" w:sz="0" w:space="0" w:color="auto"/>
      </w:divBdr>
    </w:div>
    <w:div w:id="1623732160">
      <w:bodyDiv w:val="1"/>
      <w:marLeft w:val="0"/>
      <w:marRight w:val="0"/>
      <w:marTop w:val="0"/>
      <w:marBottom w:val="0"/>
      <w:divBdr>
        <w:top w:val="none" w:sz="0" w:space="0" w:color="auto"/>
        <w:left w:val="none" w:sz="0" w:space="0" w:color="auto"/>
        <w:bottom w:val="none" w:sz="0" w:space="0" w:color="auto"/>
        <w:right w:val="none" w:sz="0" w:space="0" w:color="auto"/>
      </w:divBdr>
    </w:div>
    <w:div w:id="1623851634">
      <w:bodyDiv w:val="1"/>
      <w:marLeft w:val="0"/>
      <w:marRight w:val="0"/>
      <w:marTop w:val="0"/>
      <w:marBottom w:val="0"/>
      <w:divBdr>
        <w:top w:val="none" w:sz="0" w:space="0" w:color="auto"/>
        <w:left w:val="none" w:sz="0" w:space="0" w:color="auto"/>
        <w:bottom w:val="none" w:sz="0" w:space="0" w:color="auto"/>
        <w:right w:val="none" w:sz="0" w:space="0" w:color="auto"/>
      </w:divBdr>
    </w:div>
    <w:div w:id="1623882930">
      <w:bodyDiv w:val="1"/>
      <w:marLeft w:val="0"/>
      <w:marRight w:val="0"/>
      <w:marTop w:val="0"/>
      <w:marBottom w:val="0"/>
      <w:divBdr>
        <w:top w:val="none" w:sz="0" w:space="0" w:color="auto"/>
        <w:left w:val="none" w:sz="0" w:space="0" w:color="auto"/>
        <w:bottom w:val="none" w:sz="0" w:space="0" w:color="auto"/>
        <w:right w:val="none" w:sz="0" w:space="0" w:color="auto"/>
      </w:divBdr>
    </w:div>
    <w:div w:id="1624076656">
      <w:bodyDiv w:val="1"/>
      <w:marLeft w:val="0"/>
      <w:marRight w:val="0"/>
      <w:marTop w:val="0"/>
      <w:marBottom w:val="0"/>
      <w:divBdr>
        <w:top w:val="none" w:sz="0" w:space="0" w:color="auto"/>
        <w:left w:val="none" w:sz="0" w:space="0" w:color="auto"/>
        <w:bottom w:val="none" w:sz="0" w:space="0" w:color="auto"/>
        <w:right w:val="none" w:sz="0" w:space="0" w:color="auto"/>
      </w:divBdr>
    </w:div>
    <w:div w:id="1624113763">
      <w:bodyDiv w:val="1"/>
      <w:marLeft w:val="0"/>
      <w:marRight w:val="0"/>
      <w:marTop w:val="0"/>
      <w:marBottom w:val="0"/>
      <w:divBdr>
        <w:top w:val="none" w:sz="0" w:space="0" w:color="auto"/>
        <w:left w:val="none" w:sz="0" w:space="0" w:color="auto"/>
        <w:bottom w:val="none" w:sz="0" w:space="0" w:color="auto"/>
        <w:right w:val="none" w:sz="0" w:space="0" w:color="auto"/>
      </w:divBdr>
    </w:div>
    <w:div w:id="1624339588">
      <w:bodyDiv w:val="1"/>
      <w:marLeft w:val="0"/>
      <w:marRight w:val="0"/>
      <w:marTop w:val="0"/>
      <w:marBottom w:val="0"/>
      <w:divBdr>
        <w:top w:val="none" w:sz="0" w:space="0" w:color="auto"/>
        <w:left w:val="none" w:sz="0" w:space="0" w:color="auto"/>
        <w:bottom w:val="none" w:sz="0" w:space="0" w:color="auto"/>
        <w:right w:val="none" w:sz="0" w:space="0" w:color="auto"/>
      </w:divBdr>
    </w:div>
    <w:div w:id="1624535018">
      <w:bodyDiv w:val="1"/>
      <w:marLeft w:val="0"/>
      <w:marRight w:val="0"/>
      <w:marTop w:val="0"/>
      <w:marBottom w:val="0"/>
      <w:divBdr>
        <w:top w:val="none" w:sz="0" w:space="0" w:color="auto"/>
        <w:left w:val="none" w:sz="0" w:space="0" w:color="auto"/>
        <w:bottom w:val="none" w:sz="0" w:space="0" w:color="auto"/>
        <w:right w:val="none" w:sz="0" w:space="0" w:color="auto"/>
      </w:divBdr>
    </w:div>
    <w:div w:id="1624538133">
      <w:bodyDiv w:val="1"/>
      <w:marLeft w:val="0"/>
      <w:marRight w:val="0"/>
      <w:marTop w:val="0"/>
      <w:marBottom w:val="0"/>
      <w:divBdr>
        <w:top w:val="none" w:sz="0" w:space="0" w:color="auto"/>
        <w:left w:val="none" w:sz="0" w:space="0" w:color="auto"/>
        <w:bottom w:val="none" w:sz="0" w:space="0" w:color="auto"/>
        <w:right w:val="none" w:sz="0" w:space="0" w:color="auto"/>
      </w:divBdr>
    </w:div>
    <w:div w:id="1624580412">
      <w:bodyDiv w:val="1"/>
      <w:marLeft w:val="0"/>
      <w:marRight w:val="0"/>
      <w:marTop w:val="0"/>
      <w:marBottom w:val="0"/>
      <w:divBdr>
        <w:top w:val="none" w:sz="0" w:space="0" w:color="auto"/>
        <w:left w:val="none" w:sz="0" w:space="0" w:color="auto"/>
        <w:bottom w:val="none" w:sz="0" w:space="0" w:color="auto"/>
        <w:right w:val="none" w:sz="0" w:space="0" w:color="auto"/>
      </w:divBdr>
    </w:div>
    <w:div w:id="1624772412">
      <w:bodyDiv w:val="1"/>
      <w:marLeft w:val="0"/>
      <w:marRight w:val="0"/>
      <w:marTop w:val="0"/>
      <w:marBottom w:val="0"/>
      <w:divBdr>
        <w:top w:val="none" w:sz="0" w:space="0" w:color="auto"/>
        <w:left w:val="none" w:sz="0" w:space="0" w:color="auto"/>
        <w:bottom w:val="none" w:sz="0" w:space="0" w:color="auto"/>
        <w:right w:val="none" w:sz="0" w:space="0" w:color="auto"/>
      </w:divBdr>
    </w:div>
    <w:div w:id="1624774130">
      <w:bodyDiv w:val="1"/>
      <w:marLeft w:val="0"/>
      <w:marRight w:val="0"/>
      <w:marTop w:val="0"/>
      <w:marBottom w:val="0"/>
      <w:divBdr>
        <w:top w:val="none" w:sz="0" w:space="0" w:color="auto"/>
        <w:left w:val="none" w:sz="0" w:space="0" w:color="auto"/>
        <w:bottom w:val="none" w:sz="0" w:space="0" w:color="auto"/>
        <w:right w:val="none" w:sz="0" w:space="0" w:color="auto"/>
      </w:divBdr>
    </w:div>
    <w:div w:id="1625111284">
      <w:bodyDiv w:val="1"/>
      <w:marLeft w:val="0"/>
      <w:marRight w:val="0"/>
      <w:marTop w:val="0"/>
      <w:marBottom w:val="0"/>
      <w:divBdr>
        <w:top w:val="none" w:sz="0" w:space="0" w:color="auto"/>
        <w:left w:val="none" w:sz="0" w:space="0" w:color="auto"/>
        <w:bottom w:val="none" w:sz="0" w:space="0" w:color="auto"/>
        <w:right w:val="none" w:sz="0" w:space="0" w:color="auto"/>
      </w:divBdr>
    </w:div>
    <w:div w:id="1625113053">
      <w:bodyDiv w:val="1"/>
      <w:marLeft w:val="0"/>
      <w:marRight w:val="0"/>
      <w:marTop w:val="0"/>
      <w:marBottom w:val="0"/>
      <w:divBdr>
        <w:top w:val="none" w:sz="0" w:space="0" w:color="auto"/>
        <w:left w:val="none" w:sz="0" w:space="0" w:color="auto"/>
        <w:bottom w:val="none" w:sz="0" w:space="0" w:color="auto"/>
        <w:right w:val="none" w:sz="0" w:space="0" w:color="auto"/>
      </w:divBdr>
    </w:div>
    <w:div w:id="1625382289">
      <w:bodyDiv w:val="1"/>
      <w:marLeft w:val="0"/>
      <w:marRight w:val="0"/>
      <w:marTop w:val="0"/>
      <w:marBottom w:val="0"/>
      <w:divBdr>
        <w:top w:val="none" w:sz="0" w:space="0" w:color="auto"/>
        <w:left w:val="none" w:sz="0" w:space="0" w:color="auto"/>
        <w:bottom w:val="none" w:sz="0" w:space="0" w:color="auto"/>
        <w:right w:val="none" w:sz="0" w:space="0" w:color="auto"/>
      </w:divBdr>
    </w:div>
    <w:div w:id="1625502207">
      <w:bodyDiv w:val="1"/>
      <w:marLeft w:val="0"/>
      <w:marRight w:val="0"/>
      <w:marTop w:val="0"/>
      <w:marBottom w:val="0"/>
      <w:divBdr>
        <w:top w:val="none" w:sz="0" w:space="0" w:color="auto"/>
        <w:left w:val="none" w:sz="0" w:space="0" w:color="auto"/>
        <w:bottom w:val="none" w:sz="0" w:space="0" w:color="auto"/>
        <w:right w:val="none" w:sz="0" w:space="0" w:color="auto"/>
      </w:divBdr>
    </w:div>
    <w:div w:id="1625622640">
      <w:bodyDiv w:val="1"/>
      <w:marLeft w:val="0"/>
      <w:marRight w:val="0"/>
      <w:marTop w:val="0"/>
      <w:marBottom w:val="0"/>
      <w:divBdr>
        <w:top w:val="none" w:sz="0" w:space="0" w:color="auto"/>
        <w:left w:val="none" w:sz="0" w:space="0" w:color="auto"/>
        <w:bottom w:val="none" w:sz="0" w:space="0" w:color="auto"/>
        <w:right w:val="none" w:sz="0" w:space="0" w:color="auto"/>
      </w:divBdr>
    </w:div>
    <w:div w:id="1626157155">
      <w:bodyDiv w:val="1"/>
      <w:marLeft w:val="0"/>
      <w:marRight w:val="0"/>
      <w:marTop w:val="0"/>
      <w:marBottom w:val="0"/>
      <w:divBdr>
        <w:top w:val="none" w:sz="0" w:space="0" w:color="auto"/>
        <w:left w:val="none" w:sz="0" w:space="0" w:color="auto"/>
        <w:bottom w:val="none" w:sz="0" w:space="0" w:color="auto"/>
        <w:right w:val="none" w:sz="0" w:space="0" w:color="auto"/>
      </w:divBdr>
    </w:div>
    <w:div w:id="1626236639">
      <w:bodyDiv w:val="1"/>
      <w:marLeft w:val="0"/>
      <w:marRight w:val="0"/>
      <w:marTop w:val="0"/>
      <w:marBottom w:val="0"/>
      <w:divBdr>
        <w:top w:val="none" w:sz="0" w:space="0" w:color="auto"/>
        <w:left w:val="none" w:sz="0" w:space="0" w:color="auto"/>
        <w:bottom w:val="none" w:sz="0" w:space="0" w:color="auto"/>
        <w:right w:val="none" w:sz="0" w:space="0" w:color="auto"/>
      </w:divBdr>
    </w:div>
    <w:div w:id="1626502206">
      <w:bodyDiv w:val="1"/>
      <w:marLeft w:val="0"/>
      <w:marRight w:val="0"/>
      <w:marTop w:val="0"/>
      <w:marBottom w:val="0"/>
      <w:divBdr>
        <w:top w:val="none" w:sz="0" w:space="0" w:color="auto"/>
        <w:left w:val="none" w:sz="0" w:space="0" w:color="auto"/>
        <w:bottom w:val="none" w:sz="0" w:space="0" w:color="auto"/>
        <w:right w:val="none" w:sz="0" w:space="0" w:color="auto"/>
      </w:divBdr>
    </w:div>
    <w:div w:id="1626623749">
      <w:bodyDiv w:val="1"/>
      <w:marLeft w:val="0"/>
      <w:marRight w:val="0"/>
      <w:marTop w:val="0"/>
      <w:marBottom w:val="0"/>
      <w:divBdr>
        <w:top w:val="none" w:sz="0" w:space="0" w:color="auto"/>
        <w:left w:val="none" w:sz="0" w:space="0" w:color="auto"/>
        <w:bottom w:val="none" w:sz="0" w:space="0" w:color="auto"/>
        <w:right w:val="none" w:sz="0" w:space="0" w:color="auto"/>
      </w:divBdr>
    </w:div>
    <w:div w:id="1626690322">
      <w:bodyDiv w:val="1"/>
      <w:marLeft w:val="0"/>
      <w:marRight w:val="0"/>
      <w:marTop w:val="0"/>
      <w:marBottom w:val="0"/>
      <w:divBdr>
        <w:top w:val="none" w:sz="0" w:space="0" w:color="auto"/>
        <w:left w:val="none" w:sz="0" w:space="0" w:color="auto"/>
        <w:bottom w:val="none" w:sz="0" w:space="0" w:color="auto"/>
        <w:right w:val="none" w:sz="0" w:space="0" w:color="auto"/>
      </w:divBdr>
    </w:div>
    <w:div w:id="1626697157">
      <w:bodyDiv w:val="1"/>
      <w:marLeft w:val="0"/>
      <w:marRight w:val="0"/>
      <w:marTop w:val="0"/>
      <w:marBottom w:val="0"/>
      <w:divBdr>
        <w:top w:val="none" w:sz="0" w:space="0" w:color="auto"/>
        <w:left w:val="none" w:sz="0" w:space="0" w:color="auto"/>
        <w:bottom w:val="none" w:sz="0" w:space="0" w:color="auto"/>
        <w:right w:val="none" w:sz="0" w:space="0" w:color="auto"/>
      </w:divBdr>
    </w:div>
    <w:div w:id="1626739338">
      <w:bodyDiv w:val="1"/>
      <w:marLeft w:val="0"/>
      <w:marRight w:val="0"/>
      <w:marTop w:val="0"/>
      <w:marBottom w:val="0"/>
      <w:divBdr>
        <w:top w:val="none" w:sz="0" w:space="0" w:color="auto"/>
        <w:left w:val="none" w:sz="0" w:space="0" w:color="auto"/>
        <w:bottom w:val="none" w:sz="0" w:space="0" w:color="auto"/>
        <w:right w:val="none" w:sz="0" w:space="0" w:color="auto"/>
      </w:divBdr>
    </w:div>
    <w:div w:id="1626887274">
      <w:bodyDiv w:val="1"/>
      <w:marLeft w:val="0"/>
      <w:marRight w:val="0"/>
      <w:marTop w:val="0"/>
      <w:marBottom w:val="0"/>
      <w:divBdr>
        <w:top w:val="none" w:sz="0" w:space="0" w:color="auto"/>
        <w:left w:val="none" w:sz="0" w:space="0" w:color="auto"/>
        <w:bottom w:val="none" w:sz="0" w:space="0" w:color="auto"/>
        <w:right w:val="none" w:sz="0" w:space="0" w:color="auto"/>
      </w:divBdr>
    </w:div>
    <w:div w:id="1626934556">
      <w:bodyDiv w:val="1"/>
      <w:marLeft w:val="0"/>
      <w:marRight w:val="0"/>
      <w:marTop w:val="0"/>
      <w:marBottom w:val="0"/>
      <w:divBdr>
        <w:top w:val="none" w:sz="0" w:space="0" w:color="auto"/>
        <w:left w:val="none" w:sz="0" w:space="0" w:color="auto"/>
        <w:bottom w:val="none" w:sz="0" w:space="0" w:color="auto"/>
        <w:right w:val="none" w:sz="0" w:space="0" w:color="auto"/>
      </w:divBdr>
    </w:div>
    <w:div w:id="1627005648">
      <w:bodyDiv w:val="1"/>
      <w:marLeft w:val="0"/>
      <w:marRight w:val="0"/>
      <w:marTop w:val="0"/>
      <w:marBottom w:val="0"/>
      <w:divBdr>
        <w:top w:val="none" w:sz="0" w:space="0" w:color="auto"/>
        <w:left w:val="none" w:sz="0" w:space="0" w:color="auto"/>
        <w:bottom w:val="none" w:sz="0" w:space="0" w:color="auto"/>
        <w:right w:val="none" w:sz="0" w:space="0" w:color="auto"/>
      </w:divBdr>
    </w:div>
    <w:div w:id="1627007979">
      <w:bodyDiv w:val="1"/>
      <w:marLeft w:val="0"/>
      <w:marRight w:val="0"/>
      <w:marTop w:val="0"/>
      <w:marBottom w:val="0"/>
      <w:divBdr>
        <w:top w:val="none" w:sz="0" w:space="0" w:color="auto"/>
        <w:left w:val="none" w:sz="0" w:space="0" w:color="auto"/>
        <w:bottom w:val="none" w:sz="0" w:space="0" w:color="auto"/>
        <w:right w:val="none" w:sz="0" w:space="0" w:color="auto"/>
      </w:divBdr>
    </w:div>
    <w:div w:id="1627082162">
      <w:bodyDiv w:val="1"/>
      <w:marLeft w:val="0"/>
      <w:marRight w:val="0"/>
      <w:marTop w:val="0"/>
      <w:marBottom w:val="0"/>
      <w:divBdr>
        <w:top w:val="none" w:sz="0" w:space="0" w:color="auto"/>
        <w:left w:val="none" w:sz="0" w:space="0" w:color="auto"/>
        <w:bottom w:val="none" w:sz="0" w:space="0" w:color="auto"/>
        <w:right w:val="none" w:sz="0" w:space="0" w:color="auto"/>
      </w:divBdr>
    </w:div>
    <w:div w:id="1627152838">
      <w:bodyDiv w:val="1"/>
      <w:marLeft w:val="0"/>
      <w:marRight w:val="0"/>
      <w:marTop w:val="0"/>
      <w:marBottom w:val="0"/>
      <w:divBdr>
        <w:top w:val="none" w:sz="0" w:space="0" w:color="auto"/>
        <w:left w:val="none" w:sz="0" w:space="0" w:color="auto"/>
        <w:bottom w:val="none" w:sz="0" w:space="0" w:color="auto"/>
        <w:right w:val="none" w:sz="0" w:space="0" w:color="auto"/>
      </w:divBdr>
    </w:div>
    <w:div w:id="1627197122">
      <w:bodyDiv w:val="1"/>
      <w:marLeft w:val="0"/>
      <w:marRight w:val="0"/>
      <w:marTop w:val="0"/>
      <w:marBottom w:val="0"/>
      <w:divBdr>
        <w:top w:val="none" w:sz="0" w:space="0" w:color="auto"/>
        <w:left w:val="none" w:sz="0" w:space="0" w:color="auto"/>
        <w:bottom w:val="none" w:sz="0" w:space="0" w:color="auto"/>
        <w:right w:val="none" w:sz="0" w:space="0" w:color="auto"/>
      </w:divBdr>
    </w:div>
    <w:div w:id="1627352136">
      <w:bodyDiv w:val="1"/>
      <w:marLeft w:val="0"/>
      <w:marRight w:val="0"/>
      <w:marTop w:val="0"/>
      <w:marBottom w:val="0"/>
      <w:divBdr>
        <w:top w:val="none" w:sz="0" w:space="0" w:color="auto"/>
        <w:left w:val="none" w:sz="0" w:space="0" w:color="auto"/>
        <w:bottom w:val="none" w:sz="0" w:space="0" w:color="auto"/>
        <w:right w:val="none" w:sz="0" w:space="0" w:color="auto"/>
      </w:divBdr>
    </w:div>
    <w:div w:id="1627463175">
      <w:bodyDiv w:val="1"/>
      <w:marLeft w:val="0"/>
      <w:marRight w:val="0"/>
      <w:marTop w:val="0"/>
      <w:marBottom w:val="0"/>
      <w:divBdr>
        <w:top w:val="none" w:sz="0" w:space="0" w:color="auto"/>
        <w:left w:val="none" w:sz="0" w:space="0" w:color="auto"/>
        <w:bottom w:val="none" w:sz="0" w:space="0" w:color="auto"/>
        <w:right w:val="none" w:sz="0" w:space="0" w:color="auto"/>
      </w:divBdr>
    </w:div>
    <w:div w:id="1627660616">
      <w:bodyDiv w:val="1"/>
      <w:marLeft w:val="0"/>
      <w:marRight w:val="0"/>
      <w:marTop w:val="0"/>
      <w:marBottom w:val="0"/>
      <w:divBdr>
        <w:top w:val="none" w:sz="0" w:space="0" w:color="auto"/>
        <w:left w:val="none" w:sz="0" w:space="0" w:color="auto"/>
        <w:bottom w:val="none" w:sz="0" w:space="0" w:color="auto"/>
        <w:right w:val="none" w:sz="0" w:space="0" w:color="auto"/>
      </w:divBdr>
    </w:div>
    <w:div w:id="1628003218">
      <w:bodyDiv w:val="1"/>
      <w:marLeft w:val="0"/>
      <w:marRight w:val="0"/>
      <w:marTop w:val="0"/>
      <w:marBottom w:val="0"/>
      <w:divBdr>
        <w:top w:val="none" w:sz="0" w:space="0" w:color="auto"/>
        <w:left w:val="none" w:sz="0" w:space="0" w:color="auto"/>
        <w:bottom w:val="none" w:sz="0" w:space="0" w:color="auto"/>
        <w:right w:val="none" w:sz="0" w:space="0" w:color="auto"/>
      </w:divBdr>
    </w:div>
    <w:div w:id="1628046649">
      <w:bodyDiv w:val="1"/>
      <w:marLeft w:val="0"/>
      <w:marRight w:val="0"/>
      <w:marTop w:val="0"/>
      <w:marBottom w:val="0"/>
      <w:divBdr>
        <w:top w:val="none" w:sz="0" w:space="0" w:color="auto"/>
        <w:left w:val="none" w:sz="0" w:space="0" w:color="auto"/>
        <w:bottom w:val="none" w:sz="0" w:space="0" w:color="auto"/>
        <w:right w:val="none" w:sz="0" w:space="0" w:color="auto"/>
      </w:divBdr>
    </w:div>
    <w:div w:id="1628123869">
      <w:bodyDiv w:val="1"/>
      <w:marLeft w:val="0"/>
      <w:marRight w:val="0"/>
      <w:marTop w:val="0"/>
      <w:marBottom w:val="0"/>
      <w:divBdr>
        <w:top w:val="none" w:sz="0" w:space="0" w:color="auto"/>
        <w:left w:val="none" w:sz="0" w:space="0" w:color="auto"/>
        <w:bottom w:val="none" w:sz="0" w:space="0" w:color="auto"/>
        <w:right w:val="none" w:sz="0" w:space="0" w:color="auto"/>
      </w:divBdr>
    </w:div>
    <w:div w:id="1628271984">
      <w:bodyDiv w:val="1"/>
      <w:marLeft w:val="0"/>
      <w:marRight w:val="0"/>
      <w:marTop w:val="0"/>
      <w:marBottom w:val="0"/>
      <w:divBdr>
        <w:top w:val="none" w:sz="0" w:space="0" w:color="auto"/>
        <w:left w:val="none" w:sz="0" w:space="0" w:color="auto"/>
        <w:bottom w:val="none" w:sz="0" w:space="0" w:color="auto"/>
        <w:right w:val="none" w:sz="0" w:space="0" w:color="auto"/>
      </w:divBdr>
    </w:div>
    <w:div w:id="1628656927">
      <w:bodyDiv w:val="1"/>
      <w:marLeft w:val="0"/>
      <w:marRight w:val="0"/>
      <w:marTop w:val="0"/>
      <w:marBottom w:val="0"/>
      <w:divBdr>
        <w:top w:val="none" w:sz="0" w:space="0" w:color="auto"/>
        <w:left w:val="none" w:sz="0" w:space="0" w:color="auto"/>
        <w:bottom w:val="none" w:sz="0" w:space="0" w:color="auto"/>
        <w:right w:val="none" w:sz="0" w:space="0" w:color="auto"/>
      </w:divBdr>
    </w:div>
    <w:div w:id="1628779449">
      <w:bodyDiv w:val="1"/>
      <w:marLeft w:val="0"/>
      <w:marRight w:val="0"/>
      <w:marTop w:val="0"/>
      <w:marBottom w:val="0"/>
      <w:divBdr>
        <w:top w:val="none" w:sz="0" w:space="0" w:color="auto"/>
        <w:left w:val="none" w:sz="0" w:space="0" w:color="auto"/>
        <w:bottom w:val="none" w:sz="0" w:space="0" w:color="auto"/>
        <w:right w:val="none" w:sz="0" w:space="0" w:color="auto"/>
      </w:divBdr>
    </w:div>
    <w:div w:id="1628974746">
      <w:bodyDiv w:val="1"/>
      <w:marLeft w:val="0"/>
      <w:marRight w:val="0"/>
      <w:marTop w:val="0"/>
      <w:marBottom w:val="0"/>
      <w:divBdr>
        <w:top w:val="none" w:sz="0" w:space="0" w:color="auto"/>
        <w:left w:val="none" w:sz="0" w:space="0" w:color="auto"/>
        <w:bottom w:val="none" w:sz="0" w:space="0" w:color="auto"/>
        <w:right w:val="none" w:sz="0" w:space="0" w:color="auto"/>
      </w:divBdr>
    </w:div>
    <w:div w:id="1629162495">
      <w:bodyDiv w:val="1"/>
      <w:marLeft w:val="0"/>
      <w:marRight w:val="0"/>
      <w:marTop w:val="0"/>
      <w:marBottom w:val="0"/>
      <w:divBdr>
        <w:top w:val="none" w:sz="0" w:space="0" w:color="auto"/>
        <w:left w:val="none" w:sz="0" w:space="0" w:color="auto"/>
        <w:bottom w:val="none" w:sz="0" w:space="0" w:color="auto"/>
        <w:right w:val="none" w:sz="0" w:space="0" w:color="auto"/>
      </w:divBdr>
    </w:div>
    <w:div w:id="1629166296">
      <w:bodyDiv w:val="1"/>
      <w:marLeft w:val="0"/>
      <w:marRight w:val="0"/>
      <w:marTop w:val="0"/>
      <w:marBottom w:val="0"/>
      <w:divBdr>
        <w:top w:val="none" w:sz="0" w:space="0" w:color="auto"/>
        <w:left w:val="none" w:sz="0" w:space="0" w:color="auto"/>
        <w:bottom w:val="none" w:sz="0" w:space="0" w:color="auto"/>
        <w:right w:val="none" w:sz="0" w:space="0" w:color="auto"/>
      </w:divBdr>
    </w:div>
    <w:div w:id="1629503722">
      <w:bodyDiv w:val="1"/>
      <w:marLeft w:val="0"/>
      <w:marRight w:val="0"/>
      <w:marTop w:val="0"/>
      <w:marBottom w:val="0"/>
      <w:divBdr>
        <w:top w:val="none" w:sz="0" w:space="0" w:color="auto"/>
        <w:left w:val="none" w:sz="0" w:space="0" w:color="auto"/>
        <w:bottom w:val="none" w:sz="0" w:space="0" w:color="auto"/>
        <w:right w:val="none" w:sz="0" w:space="0" w:color="auto"/>
      </w:divBdr>
    </w:div>
    <w:div w:id="1629510634">
      <w:bodyDiv w:val="1"/>
      <w:marLeft w:val="0"/>
      <w:marRight w:val="0"/>
      <w:marTop w:val="0"/>
      <w:marBottom w:val="0"/>
      <w:divBdr>
        <w:top w:val="none" w:sz="0" w:space="0" w:color="auto"/>
        <w:left w:val="none" w:sz="0" w:space="0" w:color="auto"/>
        <w:bottom w:val="none" w:sz="0" w:space="0" w:color="auto"/>
        <w:right w:val="none" w:sz="0" w:space="0" w:color="auto"/>
      </w:divBdr>
    </w:div>
    <w:div w:id="1629823312">
      <w:bodyDiv w:val="1"/>
      <w:marLeft w:val="0"/>
      <w:marRight w:val="0"/>
      <w:marTop w:val="0"/>
      <w:marBottom w:val="0"/>
      <w:divBdr>
        <w:top w:val="none" w:sz="0" w:space="0" w:color="auto"/>
        <w:left w:val="none" w:sz="0" w:space="0" w:color="auto"/>
        <w:bottom w:val="none" w:sz="0" w:space="0" w:color="auto"/>
        <w:right w:val="none" w:sz="0" w:space="0" w:color="auto"/>
      </w:divBdr>
    </w:div>
    <w:div w:id="1630016046">
      <w:bodyDiv w:val="1"/>
      <w:marLeft w:val="0"/>
      <w:marRight w:val="0"/>
      <w:marTop w:val="0"/>
      <w:marBottom w:val="0"/>
      <w:divBdr>
        <w:top w:val="none" w:sz="0" w:space="0" w:color="auto"/>
        <w:left w:val="none" w:sz="0" w:space="0" w:color="auto"/>
        <w:bottom w:val="none" w:sz="0" w:space="0" w:color="auto"/>
        <w:right w:val="none" w:sz="0" w:space="0" w:color="auto"/>
      </w:divBdr>
    </w:div>
    <w:div w:id="1630089223">
      <w:bodyDiv w:val="1"/>
      <w:marLeft w:val="0"/>
      <w:marRight w:val="0"/>
      <w:marTop w:val="0"/>
      <w:marBottom w:val="0"/>
      <w:divBdr>
        <w:top w:val="none" w:sz="0" w:space="0" w:color="auto"/>
        <w:left w:val="none" w:sz="0" w:space="0" w:color="auto"/>
        <w:bottom w:val="none" w:sz="0" w:space="0" w:color="auto"/>
        <w:right w:val="none" w:sz="0" w:space="0" w:color="auto"/>
      </w:divBdr>
    </w:div>
    <w:div w:id="1630478227">
      <w:bodyDiv w:val="1"/>
      <w:marLeft w:val="0"/>
      <w:marRight w:val="0"/>
      <w:marTop w:val="0"/>
      <w:marBottom w:val="0"/>
      <w:divBdr>
        <w:top w:val="none" w:sz="0" w:space="0" w:color="auto"/>
        <w:left w:val="none" w:sz="0" w:space="0" w:color="auto"/>
        <w:bottom w:val="none" w:sz="0" w:space="0" w:color="auto"/>
        <w:right w:val="none" w:sz="0" w:space="0" w:color="auto"/>
      </w:divBdr>
    </w:div>
    <w:div w:id="1630626849">
      <w:bodyDiv w:val="1"/>
      <w:marLeft w:val="0"/>
      <w:marRight w:val="0"/>
      <w:marTop w:val="0"/>
      <w:marBottom w:val="0"/>
      <w:divBdr>
        <w:top w:val="none" w:sz="0" w:space="0" w:color="auto"/>
        <w:left w:val="none" w:sz="0" w:space="0" w:color="auto"/>
        <w:bottom w:val="none" w:sz="0" w:space="0" w:color="auto"/>
        <w:right w:val="none" w:sz="0" w:space="0" w:color="auto"/>
      </w:divBdr>
    </w:div>
    <w:div w:id="1630934361">
      <w:bodyDiv w:val="1"/>
      <w:marLeft w:val="0"/>
      <w:marRight w:val="0"/>
      <w:marTop w:val="0"/>
      <w:marBottom w:val="0"/>
      <w:divBdr>
        <w:top w:val="none" w:sz="0" w:space="0" w:color="auto"/>
        <w:left w:val="none" w:sz="0" w:space="0" w:color="auto"/>
        <w:bottom w:val="none" w:sz="0" w:space="0" w:color="auto"/>
        <w:right w:val="none" w:sz="0" w:space="0" w:color="auto"/>
      </w:divBdr>
    </w:div>
    <w:div w:id="1630937275">
      <w:bodyDiv w:val="1"/>
      <w:marLeft w:val="0"/>
      <w:marRight w:val="0"/>
      <w:marTop w:val="0"/>
      <w:marBottom w:val="0"/>
      <w:divBdr>
        <w:top w:val="none" w:sz="0" w:space="0" w:color="auto"/>
        <w:left w:val="none" w:sz="0" w:space="0" w:color="auto"/>
        <w:bottom w:val="none" w:sz="0" w:space="0" w:color="auto"/>
        <w:right w:val="none" w:sz="0" w:space="0" w:color="auto"/>
      </w:divBdr>
    </w:div>
    <w:div w:id="1631125773">
      <w:bodyDiv w:val="1"/>
      <w:marLeft w:val="0"/>
      <w:marRight w:val="0"/>
      <w:marTop w:val="0"/>
      <w:marBottom w:val="0"/>
      <w:divBdr>
        <w:top w:val="none" w:sz="0" w:space="0" w:color="auto"/>
        <w:left w:val="none" w:sz="0" w:space="0" w:color="auto"/>
        <w:bottom w:val="none" w:sz="0" w:space="0" w:color="auto"/>
        <w:right w:val="none" w:sz="0" w:space="0" w:color="auto"/>
      </w:divBdr>
    </w:div>
    <w:div w:id="1631206754">
      <w:bodyDiv w:val="1"/>
      <w:marLeft w:val="0"/>
      <w:marRight w:val="0"/>
      <w:marTop w:val="0"/>
      <w:marBottom w:val="0"/>
      <w:divBdr>
        <w:top w:val="none" w:sz="0" w:space="0" w:color="auto"/>
        <w:left w:val="none" w:sz="0" w:space="0" w:color="auto"/>
        <w:bottom w:val="none" w:sz="0" w:space="0" w:color="auto"/>
        <w:right w:val="none" w:sz="0" w:space="0" w:color="auto"/>
      </w:divBdr>
    </w:div>
    <w:div w:id="1631325564">
      <w:bodyDiv w:val="1"/>
      <w:marLeft w:val="0"/>
      <w:marRight w:val="0"/>
      <w:marTop w:val="0"/>
      <w:marBottom w:val="0"/>
      <w:divBdr>
        <w:top w:val="none" w:sz="0" w:space="0" w:color="auto"/>
        <w:left w:val="none" w:sz="0" w:space="0" w:color="auto"/>
        <w:bottom w:val="none" w:sz="0" w:space="0" w:color="auto"/>
        <w:right w:val="none" w:sz="0" w:space="0" w:color="auto"/>
      </w:divBdr>
    </w:div>
    <w:div w:id="1631327389">
      <w:bodyDiv w:val="1"/>
      <w:marLeft w:val="0"/>
      <w:marRight w:val="0"/>
      <w:marTop w:val="0"/>
      <w:marBottom w:val="0"/>
      <w:divBdr>
        <w:top w:val="none" w:sz="0" w:space="0" w:color="auto"/>
        <w:left w:val="none" w:sz="0" w:space="0" w:color="auto"/>
        <w:bottom w:val="none" w:sz="0" w:space="0" w:color="auto"/>
        <w:right w:val="none" w:sz="0" w:space="0" w:color="auto"/>
      </w:divBdr>
    </w:div>
    <w:div w:id="1631471776">
      <w:bodyDiv w:val="1"/>
      <w:marLeft w:val="0"/>
      <w:marRight w:val="0"/>
      <w:marTop w:val="0"/>
      <w:marBottom w:val="0"/>
      <w:divBdr>
        <w:top w:val="none" w:sz="0" w:space="0" w:color="auto"/>
        <w:left w:val="none" w:sz="0" w:space="0" w:color="auto"/>
        <w:bottom w:val="none" w:sz="0" w:space="0" w:color="auto"/>
        <w:right w:val="none" w:sz="0" w:space="0" w:color="auto"/>
      </w:divBdr>
    </w:div>
    <w:div w:id="1631472212">
      <w:bodyDiv w:val="1"/>
      <w:marLeft w:val="0"/>
      <w:marRight w:val="0"/>
      <w:marTop w:val="0"/>
      <w:marBottom w:val="0"/>
      <w:divBdr>
        <w:top w:val="none" w:sz="0" w:space="0" w:color="auto"/>
        <w:left w:val="none" w:sz="0" w:space="0" w:color="auto"/>
        <w:bottom w:val="none" w:sz="0" w:space="0" w:color="auto"/>
        <w:right w:val="none" w:sz="0" w:space="0" w:color="auto"/>
      </w:divBdr>
    </w:div>
    <w:div w:id="1631475065">
      <w:bodyDiv w:val="1"/>
      <w:marLeft w:val="0"/>
      <w:marRight w:val="0"/>
      <w:marTop w:val="0"/>
      <w:marBottom w:val="0"/>
      <w:divBdr>
        <w:top w:val="none" w:sz="0" w:space="0" w:color="auto"/>
        <w:left w:val="none" w:sz="0" w:space="0" w:color="auto"/>
        <w:bottom w:val="none" w:sz="0" w:space="0" w:color="auto"/>
        <w:right w:val="none" w:sz="0" w:space="0" w:color="auto"/>
      </w:divBdr>
    </w:div>
    <w:div w:id="1631592576">
      <w:bodyDiv w:val="1"/>
      <w:marLeft w:val="0"/>
      <w:marRight w:val="0"/>
      <w:marTop w:val="0"/>
      <w:marBottom w:val="0"/>
      <w:divBdr>
        <w:top w:val="none" w:sz="0" w:space="0" w:color="auto"/>
        <w:left w:val="none" w:sz="0" w:space="0" w:color="auto"/>
        <w:bottom w:val="none" w:sz="0" w:space="0" w:color="auto"/>
        <w:right w:val="none" w:sz="0" w:space="0" w:color="auto"/>
      </w:divBdr>
    </w:div>
    <w:div w:id="1631784029">
      <w:bodyDiv w:val="1"/>
      <w:marLeft w:val="0"/>
      <w:marRight w:val="0"/>
      <w:marTop w:val="0"/>
      <w:marBottom w:val="0"/>
      <w:divBdr>
        <w:top w:val="none" w:sz="0" w:space="0" w:color="auto"/>
        <w:left w:val="none" w:sz="0" w:space="0" w:color="auto"/>
        <w:bottom w:val="none" w:sz="0" w:space="0" w:color="auto"/>
        <w:right w:val="none" w:sz="0" w:space="0" w:color="auto"/>
      </w:divBdr>
    </w:div>
    <w:div w:id="1631790286">
      <w:bodyDiv w:val="1"/>
      <w:marLeft w:val="0"/>
      <w:marRight w:val="0"/>
      <w:marTop w:val="0"/>
      <w:marBottom w:val="0"/>
      <w:divBdr>
        <w:top w:val="none" w:sz="0" w:space="0" w:color="auto"/>
        <w:left w:val="none" w:sz="0" w:space="0" w:color="auto"/>
        <w:bottom w:val="none" w:sz="0" w:space="0" w:color="auto"/>
        <w:right w:val="none" w:sz="0" w:space="0" w:color="auto"/>
      </w:divBdr>
    </w:div>
    <w:div w:id="1632200592">
      <w:bodyDiv w:val="1"/>
      <w:marLeft w:val="0"/>
      <w:marRight w:val="0"/>
      <w:marTop w:val="0"/>
      <w:marBottom w:val="0"/>
      <w:divBdr>
        <w:top w:val="none" w:sz="0" w:space="0" w:color="auto"/>
        <w:left w:val="none" w:sz="0" w:space="0" w:color="auto"/>
        <w:bottom w:val="none" w:sz="0" w:space="0" w:color="auto"/>
        <w:right w:val="none" w:sz="0" w:space="0" w:color="auto"/>
      </w:divBdr>
    </w:div>
    <w:div w:id="1632437624">
      <w:bodyDiv w:val="1"/>
      <w:marLeft w:val="0"/>
      <w:marRight w:val="0"/>
      <w:marTop w:val="0"/>
      <w:marBottom w:val="0"/>
      <w:divBdr>
        <w:top w:val="none" w:sz="0" w:space="0" w:color="auto"/>
        <w:left w:val="none" w:sz="0" w:space="0" w:color="auto"/>
        <w:bottom w:val="none" w:sz="0" w:space="0" w:color="auto"/>
        <w:right w:val="none" w:sz="0" w:space="0" w:color="auto"/>
      </w:divBdr>
    </w:div>
    <w:div w:id="1632445689">
      <w:bodyDiv w:val="1"/>
      <w:marLeft w:val="0"/>
      <w:marRight w:val="0"/>
      <w:marTop w:val="0"/>
      <w:marBottom w:val="0"/>
      <w:divBdr>
        <w:top w:val="none" w:sz="0" w:space="0" w:color="auto"/>
        <w:left w:val="none" w:sz="0" w:space="0" w:color="auto"/>
        <w:bottom w:val="none" w:sz="0" w:space="0" w:color="auto"/>
        <w:right w:val="none" w:sz="0" w:space="0" w:color="auto"/>
      </w:divBdr>
    </w:div>
    <w:div w:id="1632707941">
      <w:bodyDiv w:val="1"/>
      <w:marLeft w:val="0"/>
      <w:marRight w:val="0"/>
      <w:marTop w:val="0"/>
      <w:marBottom w:val="0"/>
      <w:divBdr>
        <w:top w:val="none" w:sz="0" w:space="0" w:color="auto"/>
        <w:left w:val="none" w:sz="0" w:space="0" w:color="auto"/>
        <w:bottom w:val="none" w:sz="0" w:space="0" w:color="auto"/>
        <w:right w:val="none" w:sz="0" w:space="0" w:color="auto"/>
      </w:divBdr>
    </w:div>
    <w:div w:id="1632857714">
      <w:bodyDiv w:val="1"/>
      <w:marLeft w:val="0"/>
      <w:marRight w:val="0"/>
      <w:marTop w:val="0"/>
      <w:marBottom w:val="0"/>
      <w:divBdr>
        <w:top w:val="none" w:sz="0" w:space="0" w:color="auto"/>
        <w:left w:val="none" w:sz="0" w:space="0" w:color="auto"/>
        <w:bottom w:val="none" w:sz="0" w:space="0" w:color="auto"/>
        <w:right w:val="none" w:sz="0" w:space="0" w:color="auto"/>
      </w:divBdr>
    </w:div>
    <w:div w:id="1632862052">
      <w:bodyDiv w:val="1"/>
      <w:marLeft w:val="0"/>
      <w:marRight w:val="0"/>
      <w:marTop w:val="0"/>
      <w:marBottom w:val="0"/>
      <w:divBdr>
        <w:top w:val="none" w:sz="0" w:space="0" w:color="auto"/>
        <w:left w:val="none" w:sz="0" w:space="0" w:color="auto"/>
        <w:bottom w:val="none" w:sz="0" w:space="0" w:color="auto"/>
        <w:right w:val="none" w:sz="0" w:space="0" w:color="auto"/>
      </w:divBdr>
    </w:div>
    <w:div w:id="1632976394">
      <w:bodyDiv w:val="1"/>
      <w:marLeft w:val="0"/>
      <w:marRight w:val="0"/>
      <w:marTop w:val="0"/>
      <w:marBottom w:val="0"/>
      <w:divBdr>
        <w:top w:val="none" w:sz="0" w:space="0" w:color="auto"/>
        <w:left w:val="none" w:sz="0" w:space="0" w:color="auto"/>
        <w:bottom w:val="none" w:sz="0" w:space="0" w:color="auto"/>
        <w:right w:val="none" w:sz="0" w:space="0" w:color="auto"/>
      </w:divBdr>
    </w:div>
    <w:div w:id="1633051854">
      <w:bodyDiv w:val="1"/>
      <w:marLeft w:val="0"/>
      <w:marRight w:val="0"/>
      <w:marTop w:val="0"/>
      <w:marBottom w:val="0"/>
      <w:divBdr>
        <w:top w:val="none" w:sz="0" w:space="0" w:color="auto"/>
        <w:left w:val="none" w:sz="0" w:space="0" w:color="auto"/>
        <w:bottom w:val="none" w:sz="0" w:space="0" w:color="auto"/>
        <w:right w:val="none" w:sz="0" w:space="0" w:color="auto"/>
      </w:divBdr>
    </w:div>
    <w:div w:id="1633094702">
      <w:bodyDiv w:val="1"/>
      <w:marLeft w:val="0"/>
      <w:marRight w:val="0"/>
      <w:marTop w:val="0"/>
      <w:marBottom w:val="0"/>
      <w:divBdr>
        <w:top w:val="none" w:sz="0" w:space="0" w:color="auto"/>
        <w:left w:val="none" w:sz="0" w:space="0" w:color="auto"/>
        <w:bottom w:val="none" w:sz="0" w:space="0" w:color="auto"/>
        <w:right w:val="none" w:sz="0" w:space="0" w:color="auto"/>
      </w:divBdr>
    </w:div>
    <w:div w:id="1633361969">
      <w:bodyDiv w:val="1"/>
      <w:marLeft w:val="0"/>
      <w:marRight w:val="0"/>
      <w:marTop w:val="0"/>
      <w:marBottom w:val="0"/>
      <w:divBdr>
        <w:top w:val="none" w:sz="0" w:space="0" w:color="auto"/>
        <w:left w:val="none" w:sz="0" w:space="0" w:color="auto"/>
        <w:bottom w:val="none" w:sz="0" w:space="0" w:color="auto"/>
        <w:right w:val="none" w:sz="0" w:space="0" w:color="auto"/>
      </w:divBdr>
    </w:div>
    <w:div w:id="1633512858">
      <w:bodyDiv w:val="1"/>
      <w:marLeft w:val="0"/>
      <w:marRight w:val="0"/>
      <w:marTop w:val="0"/>
      <w:marBottom w:val="0"/>
      <w:divBdr>
        <w:top w:val="none" w:sz="0" w:space="0" w:color="auto"/>
        <w:left w:val="none" w:sz="0" w:space="0" w:color="auto"/>
        <w:bottom w:val="none" w:sz="0" w:space="0" w:color="auto"/>
        <w:right w:val="none" w:sz="0" w:space="0" w:color="auto"/>
      </w:divBdr>
    </w:div>
    <w:div w:id="1633747978">
      <w:bodyDiv w:val="1"/>
      <w:marLeft w:val="0"/>
      <w:marRight w:val="0"/>
      <w:marTop w:val="0"/>
      <w:marBottom w:val="0"/>
      <w:divBdr>
        <w:top w:val="none" w:sz="0" w:space="0" w:color="auto"/>
        <w:left w:val="none" w:sz="0" w:space="0" w:color="auto"/>
        <w:bottom w:val="none" w:sz="0" w:space="0" w:color="auto"/>
        <w:right w:val="none" w:sz="0" w:space="0" w:color="auto"/>
      </w:divBdr>
    </w:div>
    <w:div w:id="1633755437">
      <w:bodyDiv w:val="1"/>
      <w:marLeft w:val="0"/>
      <w:marRight w:val="0"/>
      <w:marTop w:val="0"/>
      <w:marBottom w:val="0"/>
      <w:divBdr>
        <w:top w:val="none" w:sz="0" w:space="0" w:color="auto"/>
        <w:left w:val="none" w:sz="0" w:space="0" w:color="auto"/>
        <w:bottom w:val="none" w:sz="0" w:space="0" w:color="auto"/>
        <w:right w:val="none" w:sz="0" w:space="0" w:color="auto"/>
      </w:divBdr>
    </w:div>
    <w:div w:id="1633906172">
      <w:bodyDiv w:val="1"/>
      <w:marLeft w:val="0"/>
      <w:marRight w:val="0"/>
      <w:marTop w:val="0"/>
      <w:marBottom w:val="0"/>
      <w:divBdr>
        <w:top w:val="none" w:sz="0" w:space="0" w:color="auto"/>
        <w:left w:val="none" w:sz="0" w:space="0" w:color="auto"/>
        <w:bottom w:val="none" w:sz="0" w:space="0" w:color="auto"/>
        <w:right w:val="none" w:sz="0" w:space="0" w:color="auto"/>
      </w:divBdr>
    </w:div>
    <w:div w:id="1634169655">
      <w:bodyDiv w:val="1"/>
      <w:marLeft w:val="0"/>
      <w:marRight w:val="0"/>
      <w:marTop w:val="0"/>
      <w:marBottom w:val="0"/>
      <w:divBdr>
        <w:top w:val="none" w:sz="0" w:space="0" w:color="auto"/>
        <w:left w:val="none" w:sz="0" w:space="0" w:color="auto"/>
        <w:bottom w:val="none" w:sz="0" w:space="0" w:color="auto"/>
        <w:right w:val="none" w:sz="0" w:space="0" w:color="auto"/>
      </w:divBdr>
    </w:div>
    <w:div w:id="1634362711">
      <w:bodyDiv w:val="1"/>
      <w:marLeft w:val="0"/>
      <w:marRight w:val="0"/>
      <w:marTop w:val="0"/>
      <w:marBottom w:val="0"/>
      <w:divBdr>
        <w:top w:val="none" w:sz="0" w:space="0" w:color="auto"/>
        <w:left w:val="none" w:sz="0" w:space="0" w:color="auto"/>
        <w:bottom w:val="none" w:sz="0" w:space="0" w:color="auto"/>
        <w:right w:val="none" w:sz="0" w:space="0" w:color="auto"/>
      </w:divBdr>
    </w:div>
    <w:div w:id="1634365136">
      <w:bodyDiv w:val="1"/>
      <w:marLeft w:val="0"/>
      <w:marRight w:val="0"/>
      <w:marTop w:val="0"/>
      <w:marBottom w:val="0"/>
      <w:divBdr>
        <w:top w:val="none" w:sz="0" w:space="0" w:color="auto"/>
        <w:left w:val="none" w:sz="0" w:space="0" w:color="auto"/>
        <w:bottom w:val="none" w:sz="0" w:space="0" w:color="auto"/>
        <w:right w:val="none" w:sz="0" w:space="0" w:color="auto"/>
      </w:divBdr>
    </w:div>
    <w:div w:id="1634679632">
      <w:bodyDiv w:val="1"/>
      <w:marLeft w:val="0"/>
      <w:marRight w:val="0"/>
      <w:marTop w:val="0"/>
      <w:marBottom w:val="0"/>
      <w:divBdr>
        <w:top w:val="none" w:sz="0" w:space="0" w:color="auto"/>
        <w:left w:val="none" w:sz="0" w:space="0" w:color="auto"/>
        <w:bottom w:val="none" w:sz="0" w:space="0" w:color="auto"/>
        <w:right w:val="none" w:sz="0" w:space="0" w:color="auto"/>
      </w:divBdr>
    </w:div>
    <w:div w:id="1635019218">
      <w:bodyDiv w:val="1"/>
      <w:marLeft w:val="0"/>
      <w:marRight w:val="0"/>
      <w:marTop w:val="0"/>
      <w:marBottom w:val="0"/>
      <w:divBdr>
        <w:top w:val="none" w:sz="0" w:space="0" w:color="auto"/>
        <w:left w:val="none" w:sz="0" w:space="0" w:color="auto"/>
        <w:bottom w:val="none" w:sz="0" w:space="0" w:color="auto"/>
        <w:right w:val="none" w:sz="0" w:space="0" w:color="auto"/>
      </w:divBdr>
    </w:div>
    <w:div w:id="1635064351">
      <w:bodyDiv w:val="1"/>
      <w:marLeft w:val="0"/>
      <w:marRight w:val="0"/>
      <w:marTop w:val="0"/>
      <w:marBottom w:val="0"/>
      <w:divBdr>
        <w:top w:val="none" w:sz="0" w:space="0" w:color="auto"/>
        <w:left w:val="none" w:sz="0" w:space="0" w:color="auto"/>
        <w:bottom w:val="none" w:sz="0" w:space="0" w:color="auto"/>
        <w:right w:val="none" w:sz="0" w:space="0" w:color="auto"/>
      </w:divBdr>
    </w:div>
    <w:div w:id="1635136652">
      <w:bodyDiv w:val="1"/>
      <w:marLeft w:val="0"/>
      <w:marRight w:val="0"/>
      <w:marTop w:val="0"/>
      <w:marBottom w:val="0"/>
      <w:divBdr>
        <w:top w:val="none" w:sz="0" w:space="0" w:color="auto"/>
        <w:left w:val="none" w:sz="0" w:space="0" w:color="auto"/>
        <w:bottom w:val="none" w:sz="0" w:space="0" w:color="auto"/>
        <w:right w:val="none" w:sz="0" w:space="0" w:color="auto"/>
      </w:divBdr>
    </w:div>
    <w:div w:id="1635136814">
      <w:bodyDiv w:val="1"/>
      <w:marLeft w:val="0"/>
      <w:marRight w:val="0"/>
      <w:marTop w:val="0"/>
      <w:marBottom w:val="0"/>
      <w:divBdr>
        <w:top w:val="none" w:sz="0" w:space="0" w:color="auto"/>
        <w:left w:val="none" w:sz="0" w:space="0" w:color="auto"/>
        <w:bottom w:val="none" w:sz="0" w:space="0" w:color="auto"/>
        <w:right w:val="none" w:sz="0" w:space="0" w:color="auto"/>
      </w:divBdr>
    </w:div>
    <w:div w:id="1635212185">
      <w:bodyDiv w:val="1"/>
      <w:marLeft w:val="0"/>
      <w:marRight w:val="0"/>
      <w:marTop w:val="0"/>
      <w:marBottom w:val="0"/>
      <w:divBdr>
        <w:top w:val="none" w:sz="0" w:space="0" w:color="auto"/>
        <w:left w:val="none" w:sz="0" w:space="0" w:color="auto"/>
        <w:bottom w:val="none" w:sz="0" w:space="0" w:color="auto"/>
        <w:right w:val="none" w:sz="0" w:space="0" w:color="auto"/>
      </w:divBdr>
    </w:div>
    <w:div w:id="1635329652">
      <w:bodyDiv w:val="1"/>
      <w:marLeft w:val="0"/>
      <w:marRight w:val="0"/>
      <w:marTop w:val="0"/>
      <w:marBottom w:val="0"/>
      <w:divBdr>
        <w:top w:val="none" w:sz="0" w:space="0" w:color="auto"/>
        <w:left w:val="none" w:sz="0" w:space="0" w:color="auto"/>
        <w:bottom w:val="none" w:sz="0" w:space="0" w:color="auto"/>
        <w:right w:val="none" w:sz="0" w:space="0" w:color="auto"/>
      </w:divBdr>
    </w:div>
    <w:div w:id="1635335556">
      <w:bodyDiv w:val="1"/>
      <w:marLeft w:val="0"/>
      <w:marRight w:val="0"/>
      <w:marTop w:val="0"/>
      <w:marBottom w:val="0"/>
      <w:divBdr>
        <w:top w:val="none" w:sz="0" w:space="0" w:color="auto"/>
        <w:left w:val="none" w:sz="0" w:space="0" w:color="auto"/>
        <w:bottom w:val="none" w:sz="0" w:space="0" w:color="auto"/>
        <w:right w:val="none" w:sz="0" w:space="0" w:color="auto"/>
      </w:divBdr>
    </w:div>
    <w:div w:id="1635482557">
      <w:bodyDiv w:val="1"/>
      <w:marLeft w:val="0"/>
      <w:marRight w:val="0"/>
      <w:marTop w:val="0"/>
      <w:marBottom w:val="0"/>
      <w:divBdr>
        <w:top w:val="none" w:sz="0" w:space="0" w:color="auto"/>
        <w:left w:val="none" w:sz="0" w:space="0" w:color="auto"/>
        <w:bottom w:val="none" w:sz="0" w:space="0" w:color="auto"/>
        <w:right w:val="none" w:sz="0" w:space="0" w:color="auto"/>
      </w:divBdr>
    </w:div>
    <w:div w:id="1635524084">
      <w:bodyDiv w:val="1"/>
      <w:marLeft w:val="0"/>
      <w:marRight w:val="0"/>
      <w:marTop w:val="0"/>
      <w:marBottom w:val="0"/>
      <w:divBdr>
        <w:top w:val="none" w:sz="0" w:space="0" w:color="auto"/>
        <w:left w:val="none" w:sz="0" w:space="0" w:color="auto"/>
        <w:bottom w:val="none" w:sz="0" w:space="0" w:color="auto"/>
        <w:right w:val="none" w:sz="0" w:space="0" w:color="auto"/>
      </w:divBdr>
    </w:div>
    <w:div w:id="1635988442">
      <w:bodyDiv w:val="1"/>
      <w:marLeft w:val="0"/>
      <w:marRight w:val="0"/>
      <w:marTop w:val="0"/>
      <w:marBottom w:val="0"/>
      <w:divBdr>
        <w:top w:val="none" w:sz="0" w:space="0" w:color="auto"/>
        <w:left w:val="none" w:sz="0" w:space="0" w:color="auto"/>
        <w:bottom w:val="none" w:sz="0" w:space="0" w:color="auto"/>
        <w:right w:val="none" w:sz="0" w:space="0" w:color="auto"/>
      </w:divBdr>
    </w:div>
    <w:div w:id="1636178612">
      <w:bodyDiv w:val="1"/>
      <w:marLeft w:val="0"/>
      <w:marRight w:val="0"/>
      <w:marTop w:val="0"/>
      <w:marBottom w:val="0"/>
      <w:divBdr>
        <w:top w:val="none" w:sz="0" w:space="0" w:color="auto"/>
        <w:left w:val="none" w:sz="0" w:space="0" w:color="auto"/>
        <w:bottom w:val="none" w:sz="0" w:space="0" w:color="auto"/>
        <w:right w:val="none" w:sz="0" w:space="0" w:color="auto"/>
      </w:divBdr>
    </w:div>
    <w:div w:id="1636255001">
      <w:bodyDiv w:val="1"/>
      <w:marLeft w:val="0"/>
      <w:marRight w:val="0"/>
      <w:marTop w:val="0"/>
      <w:marBottom w:val="0"/>
      <w:divBdr>
        <w:top w:val="none" w:sz="0" w:space="0" w:color="auto"/>
        <w:left w:val="none" w:sz="0" w:space="0" w:color="auto"/>
        <w:bottom w:val="none" w:sz="0" w:space="0" w:color="auto"/>
        <w:right w:val="none" w:sz="0" w:space="0" w:color="auto"/>
      </w:divBdr>
    </w:div>
    <w:div w:id="1636376381">
      <w:bodyDiv w:val="1"/>
      <w:marLeft w:val="0"/>
      <w:marRight w:val="0"/>
      <w:marTop w:val="0"/>
      <w:marBottom w:val="0"/>
      <w:divBdr>
        <w:top w:val="none" w:sz="0" w:space="0" w:color="auto"/>
        <w:left w:val="none" w:sz="0" w:space="0" w:color="auto"/>
        <w:bottom w:val="none" w:sz="0" w:space="0" w:color="auto"/>
        <w:right w:val="none" w:sz="0" w:space="0" w:color="auto"/>
      </w:divBdr>
    </w:div>
    <w:div w:id="1636519977">
      <w:bodyDiv w:val="1"/>
      <w:marLeft w:val="0"/>
      <w:marRight w:val="0"/>
      <w:marTop w:val="0"/>
      <w:marBottom w:val="0"/>
      <w:divBdr>
        <w:top w:val="none" w:sz="0" w:space="0" w:color="auto"/>
        <w:left w:val="none" w:sz="0" w:space="0" w:color="auto"/>
        <w:bottom w:val="none" w:sz="0" w:space="0" w:color="auto"/>
        <w:right w:val="none" w:sz="0" w:space="0" w:color="auto"/>
      </w:divBdr>
    </w:div>
    <w:div w:id="1636642320">
      <w:bodyDiv w:val="1"/>
      <w:marLeft w:val="0"/>
      <w:marRight w:val="0"/>
      <w:marTop w:val="0"/>
      <w:marBottom w:val="0"/>
      <w:divBdr>
        <w:top w:val="none" w:sz="0" w:space="0" w:color="auto"/>
        <w:left w:val="none" w:sz="0" w:space="0" w:color="auto"/>
        <w:bottom w:val="none" w:sz="0" w:space="0" w:color="auto"/>
        <w:right w:val="none" w:sz="0" w:space="0" w:color="auto"/>
      </w:divBdr>
    </w:div>
    <w:div w:id="1636645579">
      <w:bodyDiv w:val="1"/>
      <w:marLeft w:val="0"/>
      <w:marRight w:val="0"/>
      <w:marTop w:val="0"/>
      <w:marBottom w:val="0"/>
      <w:divBdr>
        <w:top w:val="none" w:sz="0" w:space="0" w:color="auto"/>
        <w:left w:val="none" w:sz="0" w:space="0" w:color="auto"/>
        <w:bottom w:val="none" w:sz="0" w:space="0" w:color="auto"/>
        <w:right w:val="none" w:sz="0" w:space="0" w:color="auto"/>
      </w:divBdr>
    </w:div>
    <w:div w:id="1637103685">
      <w:bodyDiv w:val="1"/>
      <w:marLeft w:val="0"/>
      <w:marRight w:val="0"/>
      <w:marTop w:val="0"/>
      <w:marBottom w:val="0"/>
      <w:divBdr>
        <w:top w:val="none" w:sz="0" w:space="0" w:color="auto"/>
        <w:left w:val="none" w:sz="0" w:space="0" w:color="auto"/>
        <w:bottom w:val="none" w:sz="0" w:space="0" w:color="auto"/>
        <w:right w:val="none" w:sz="0" w:space="0" w:color="auto"/>
      </w:divBdr>
    </w:div>
    <w:div w:id="1637104996">
      <w:bodyDiv w:val="1"/>
      <w:marLeft w:val="0"/>
      <w:marRight w:val="0"/>
      <w:marTop w:val="0"/>
      <w:marBottom w:val="0"/>
      <w:divBdr>
        <w:top w:val="none" w:sz="0" w:space="0" w:color="auto"/>
        <w:left w:val="none" w:sz="0" w:space="0" w:color="auto"/>
        <w:bottom w:val="none" w:sz="0" w:space="0" w:color="auto"/>
        <w:right w:val="none" w:sz="0" w:space="0" w:color="auto"/>
      </w:divBdr>
    </w:div>
    <w:div w:id="1637176838">
      <w:bodyDiv w:val="1"/>
      <w:marLeft w:val="0"/>
      <w:marRight w:val="0"/>
      <w:marTop w:val="0"/>
      <w:marBottom w:val="0"/>
      <w:divBdr>
        <w:top w:val="none" w:sz="0" w:space="0" w:color="auto"/>
        <w:left w:val="none" w:sz="0" w:space="0" w:color="auto"/>
        <w:bottom w:val="none" w:sz="0" w:space="0" w:color="auto"/>
        <w:right w:val="none" w:sz="0" w:space="0" w:color="auto"/>
      </w:divBdr>
    </w:div>
    <w:div w:id="1637681998">
      <w:bodyDiv w:val="1"/>
      <w:marLeft w:val="0"/>
      <w:marRight w:val="0"/>
      <w:marTop w:val="0"/>
      <w:marBottom w:val="0"/>
      <w:divBdr>
        <w:top w:val="none" w:sz="0" w:space="0" w:color="auto"/>
        <w:left w:val="none" w:sz="0" w:space="0" w:color="auto"/>
        <w:bottom w:val="none" w:sz="0" w:space="0" w:color="auto"/>
        <w:right w:val="none" w:sz="0" w:space="0" w:color="auto"/>
      </w:divBdr>
    </w:div>
    <w:div w:id="1637956344">
      <w:bodyDiv w:val="1"/>
      <w:marLeft w:val="0"/>
      <w:marRight w:val="0"/>
      <w:marTop w:val="0"/>
      <w:marBottom w:val="0"/>
      <w:divBdr>
        <w:top w:val="none" w:sz="0" w:space="0" w:color="auto"/>
        <w:left w:val="none" w:sz="0" w:space="0" w:color="auto"/>
        <w:bottom w:val="none" w:sz="0" w:space="0" w:color="auto"/>
        <w:right w:val="none" w:sz="0" w:space="0" w:color="auto"/>
      </w:divBdr>
    </w:div>
    <w:div w:id="1637956443">
      <w:bodyDiv w:val="1"/>
      <w:marLeft w:val="0"/>
      <w:marRight w:val="0"/>
      <w:marTop w:val="0"/>
      <w:marBottom w:val="0"/>
      <w:divBdr>
        <w:top w:val="none" w:sz="0" w:space="0" w:color="auto"/>
        <w:left w:val="none" w:sz="0" w:space="0" w:color="auto"/>
        <w:bottom w:val="none" w:sz="0" w:space="0" w:color="auto"/>
        <w:right w:val="none" w:sz="0" w:space="0" w:color="auto"/>
      </w:divBdr>
    </w:div>
    <w:div w:id="1638023253">
      <w:bodyDiv w:val="1"/>
      <w:marLeft w:val="0"/>
      <w:marRight w:val="0"/>
      <w:marTop w:val="0"/>
      <w:marBottom w:val="0"/>
      <w:divBdr>
        <w:top w:val="none" w:sz="0" w:space="0" w:color="auto"/>
        <w:left w:val="none" w:sz="0" w:space="0" w:color="auto"/>
        <w:bottom w:val="none" w:sz="0" w:space="0" w:color="auto"/>
        <w:right w:val="none" w:sz="0" w:space="0" w:color="auto"/>
      </w:divBdr>
    </w:div>
    <w:div w:id="1638140228">
      <w:bodyDiv w:val="1"/>
      <w:marLeft w:val="0"/>
      <w:marRight w:val="0"/>
      <w:marTop w:val="0"/>
      <w:marBottom w:val="0"/>
      <w:divBdr>
        <w:top w:val="none" w:sz="0" w:space="0" w:color="auto"/>
        <w:left w:val="none" w:sz="0" w:space="0" w:color="auto"/>
        <w:bottom w:val="none" w:sz="0" w:space="0" w:color="auto"/>
        <w:right w:val="none" w:sz="0" w:space="0" w:color="auto"/>
      </w:divBdr>
    </w:div>
    <w:div w:id="1638141398">
      <w:bodyDiv w:val="1"/>
      <w:marLeft w:val="0"/>
      <w:marRight w:val="0"/>
      <w:marTop w:val="0"/>
      <w:marBottom w:val="0"/>
      <w:divBdr>
        <w:top w:val="none" w:sz="0" w:space="0" w:color="auto"/>
        <w:left w:val="none" w:sz="0" w:space="0" w:color="auto"/>
        <w:bottom w:val="none" w:sz="0" w:space="0" w:color="auto"/>
        <w:right w:val="none" w:sz="0" w:space="0" w:color="auto"/>
      </w:divBdr>
    </w:div>
    <w:div w:id="1638299133">
      <w:bodyDiv w:val="1"/>
      <w:marLeft w:val="0"/>
      <w:marRight w:val="0"/>
      <w:marTop w:val="0"/>
      <w:marBottom w:val="0"/>
      <w:divBdr>
        <w:top w:val="none" w:sz="0" w:space="0" w:color="auto"/>
        <w:left w:val="none" w:sz="0" w:space="0" w:color="auto"/>
        <w:bottom w:val="none" w:sz="0" w:space="0" w:color="auto"/>
        <w:right w:val="none" w:sz="0" w:space="0" w:color="auto"/>
      </w:divBdr>
    </w:div>
    <w:div w:id="1638338087">
      <w:bodyDiv w:val="1"/>
      <w:marLeft w:val="0"/>
      <w:marRight w:val="0"/>
      <w:marTop w:val="0"/>
      <w:marBottom w:val="0"/>
      <w:divBdr>
        <w:top w:val="none" w:sz="0" w:space="0" w:color="auto"/>
        <w:left w:val="none" w:sz="0" w:space="0" w:color="auto"/>
        <w:bottom w:val="none" w:sz="0" w:space="0" w:color="auto"/>
        <w:right w:val="none" w:sz="0" w:space="0" w:color="auto"/>
      </w:divBdr>
    </w:div>
    <w:div w:id="1638561930">
      <w:bodyDiv w:val="1"/>
      <w:marLeft w:val="0"/>
      <w:marRight w:val="0"/>
      <w:marTop w:val="0"/>
      <w:marBottom w:val="0"/>
      <w:divBdr>
        <w:top w:val="none" w:sz="0" w:space="0" w:color="auto"/>
        <w:left w:val="none" w:sz="0" w:space="0" w:color="auto"/>
        <w:bottom w:val="none" w:sz="0" w:space="0" w:color="auto"/>
        <w:right w:val="none" w:sz="0" w:space="0" w:color="auto"/>
      </w:divBdr>
    </w:div>
    <w:div w:id="1638755988">
      <w:bodyDiv w:val="1"/>
      <w:marLeft w:val="0"/>
      <w:marRight w:val="0"/>
      <w:marTop w:val="0"/>
      <w:marBottom w:val="0"/>
      <w:divBdr>
        <w:top w:val="none" w:sz="0" w:space="0" w:color="auto"/>
        <w:left w:val="none" w:sz="0" w:space="0" w:color="auto"/>
        <w:bottom w:val="none" w:sz="0" w:space="0" w:color="auto"/>
        <w:right w:val="none" w:sz="0" w:space="0" w:color="auto"/>
      </w:divBdr>
    </w:div>
    <w:div w:id="1638873133">
      <w:bodyDiv w:val="1"/>
      <w:marLeft w:val="0"/>
      <w:marRight w:val="0"/>
      <w:marTop w:val="0"/>
      <w:marBottom w:val="0"/>
      <w:divBdr>
        <w:top w:val="none" w:sz="0" w:space="0" w:color="auto"/>
        <w:left w:val="none" w:sz="0" w:space="0" w:color="auto"/>
        <w:bottom w:val="none" w:sz="0" w:space="0" w:color="auto"/>
        <w:right w:val="none" w:sz="0" w:space="0" w:color="auto"/>
      </w:divBdr>
    </w:div>
    <w:div w:id="1638948712">
      <w:bodyDiv w:val="1"/>
      <w:marLeft w:val="0"/>
      <w:marRight w:val="0"/>
      <w:marTop w:val="0"/>
      <w:marBottom w:val="0"/>
      <w:divBdr>
        <w:top w:val="none" w:sz="0" w:space="0" w:color="auto"/>
        <w:left w:val="none" w:sz="0" w:space="0" w:color="auto"/>
        <w:bottom w:val="none" w:sz="0" w:space="0" w:color="auto"/>
        <w:right w:val="none" w:sz="0" w:space="0" w:color="auto"/>
      </w:divBdr>
    </w:div>
    <w:div w:id="1639064103">
      <w:bodyDiv w:val="1"/>
      <w:marLeft w:val="0"/>
      <w:marRight w:val="0"/>
      <w:marTop w:val="0"/>
      <w:marBottom w:val="0"/>
      <w:divBdr>
        <w:top w:val="none" w:sz="0" w:space="0" w:color="auto"/>
        <w:left w:val="none" w:sz="0" w:space="0" w:color="auto"/>
        <w:bottom w:val="none" w:sz="0" w:space="0" w:color="auto"/>
        <w:right w:val="none" w:sz="0" w:space="0" w:color="auto"/>
      </w:divBdr>
    </w:div>
    <w:div w:id="1639144523">
      <w:bodyDiv w:val="1"/>
      <w:marLeft w:val="0"/>
      <w:marRight w:val="0"/>
      <w:marTop w:val="0"/>
      <w:marBottom w:val="0"/>
      <w:divBdr>
        <w:top w:val="none" w:sz="0" w:space="0" w:color="auto"/>
        <w:left w:val="none" w:sz="0" w:space="0" w:color="auto"/>
        <w:bottom w:val="none" w:sz="0" w:space="0" w:color="auto"/>
        <w:right w:val="none" w:sz="0" w:space="0" w:color="auto"/>
      </w:divBdr>
    </w:div>
    <w:div w:id="1639459366">
      <w:bodyDiv w:val="1"/>
      <w:marLeft w:val="0"/>
      <w:marRight w:val="0"/>
      <w:marTop w:val="0"/>
      <w:marBottom w:val="0"/>
      <w:divBdr>
        <w:top w:val="none" w:sz="0" w:space="0" w:color="auto"/>
        <w:left w:val="none" w:sz="0" w:space="0" w:color="auto"/>
        <w:bottom w:val="none" w:sz="0" w:space="0" w:color="auto"/>
        <w:right w:val="none" w:sz="0" w:space="0" w:color="auto"/>
      </w:divBdr>
    </w:div>
    <w:div w:id="1639723473">
      <w:bodyDiv w:val="1"/>
      <w:marLeft w:val="0"/>
      <w:marRight w:val="0"/>
      <w:marTop w:val="0"/>
      <w:marBottom w:val="0"/>
      <w:divBdr>
        <w:top w:val="none" w:sz="0" w:space="0" w:color="auto"/>
        <w:left w:val="none" w:sz="0" w:space="0" w:color="auto"/>
        <w:bottom w:val="none" w:sz="0" w:space="0" w:color="auto"/>
        <w:right w:val="none" w:sz="0" w:space="0" w:color="auto"/>
      </w:divBdr>
    </w:div>
    <w:div w:id="1639842582">
      <w:bodyDiv w:val="1"/>
      <w:marLeft w:val="0"/>
      <w:marRight w:val="0"/>
      <w:marTop w:val="0"/>
      <w:marBottom w:val="0"/>
      <w:divBdr>
        <w:top w:val="none" w:sz="0" w:space="0" w:color="auto"/>
        <w:left w:val="none" w:sz="0" w:space="0" w:color="auto"/>
        <w:bottom w:val="none" w:sz="0" w:space="0" w:color="auto"/>
        <w:right w:val="none" w:sz="0" w:space="0" w:color="auto"/>
      </w:divBdr>
    </w:div>
    <w:div w:id="1639843486">
      <w:bodyDiv w:val="1"/>
      <w:marLeft w:val="0"/>
      <w:marRight w:val="0"/>
      <w:marTop w:val="0"/>
      <w:marBottom w:val="0"/>
      <w:divBdr>
        <w:top w:val="none" w:sz="0" w:space="0" w:color="auto"/>
        <w:left w:val="none" w:sz="0" w:space="0" w:color="auto"/>
        <w:bottom w:val="none" w:sz="0" w:space="0" w:color="auto"/>
        <w:right w:val="none" w:sz="0" w:space="0" w:color="auto"/>
      </w:divBdr>
    </w:div>
    <w:div w:id="1639874193">
      <w:bodyDiv w:val="1"/>
      <w:marLeft w:val="0"/>
      <w:marRight w:val="0"/>
      <w:marTop w:val="0"/>
      <w:marBottom w:val="0"/>
      <w:divBdr>
        <w:top w:val="none" w:sz="0" w:space="0" w:color="auto"/>
        <w:left w:val="none" w:sz="0" w:space="0" w:color="auto"/>
        <w:bottom w:val="none" w:sz="0" w:space="0" w:color="auto"/>
        <w:right w:val="none" w:sz="0" w:space="0" w:color="auto"/>
      </w:divBdr>
    </w:div>
    <w:div w:id="1639995633">
      <w:bodyDiv w:val="1"/>
      <w:marLeft w:val="0"/>
      <w:marRight w:val="0"/>
      <w:marTop w:val="0"/>
      <w:marBottom w:val="0"/>
      <w:divBdr>
        <w:top w:val="none" w:sz="0" w:space="0" w:color="auto"/>
        <w:left w:val="none" w:sz="0" w:space="0" w:color="auto"/>
        <w:bottom w:val="none" w:sz="0" w:space="0" w:color="auto"/>
        <w:right w:val="none" w:sz="0" w:space="0" w:color="auto"/>
      </w:divBdr>
    </w:div>
    <w:div w:id="1640188083">
      <w:bodyDiv w:val="1"/>
      <w:marLeft w:val="0"/>
      <w:marRight w:val="0"/>
      <w:marTop w:val="0"/>
      <w:marBottom w:val="0"/>
      <w:divBdr>
        <w:top w:val="none" w:sz="0" w:space="0" w:color="auto"/>
        <w:left w:val="none" w:sz="0" w:space="0" w:color="auto"/>
        <w:bottom w:val="none" w:sz="0" w:space="0" w:color="auto"/>
        <w:right w:val="none" w:sz="0" w:space="0" w:color="auto"/>
      </w:divBdr>
    </w:div>
    <w:div w:id="1640451485">
      <w:bodyDiv w:val="1"/>
      <w:marLeft w:val="0"/>
      <w:marRight w:val="0"/>
      <w:marTop w:val="0"/>
      <w:marBottom w:val="0"/>
      <w:divBdr>
        <w:top w:val="none" w:sz="0" w:space="0" w:color="auto"/>
        <w:left w:val="none" w:sz="0" w:space="0" w:color="auto"/>
        <w:bottom w:val="none" w:sz="0" w:space="0" w:color="auto"/>
        <w:right w:val="none" w:sz="0" w:space="0" w:color="auto"/>
      </w:divBdr>
    </w:div>
    <w:div w:id="1640529423">
      <w:bodyDiv w:val="1"/>
      <w:marLeft w:val="0"/>
      <w:marRight w:val="0"/>
      <w:marTop w:val="0"/>
      <w:marBottom w:val="0"/>
      <w:divBdr>
        <w:top w:val="none" w:sz="0" w:space="0" w:color="auto"/>
        <w:left w:val="none" w:sz="0" w:space="0" w:color="auto"/>
        <w:bottom w:val="none" w:sz="0" w:space="0" w:color="auto"/>
        <w:right w:val="none" w:sz="0" w:space="0" w:color="auto"/>
      </w:divBdr>
    </w:div>
    <w:div w:id="1640568948">
      <w:bodyDiv w:val="1"/>
      <w:marLeft w:val="0"/>
      <w:marRight w:val="0"/>
      <w:marTop w:val="0"/>
      <w:marBottom w:val="0"/>
      <w:divBdr>
        <w:top w:val="none" w:sz="0" w:space="0" w:color="auto"/>
        <w:left w:val="none" w:sz="0" w:space="0" w:color="auto"/>
        <w:bottom w:val="none" w:sz="0" w:space="0" w:color="auto"/>
        <w:right w:val="none" w:sz="0" w:space="0" w:color="auto"/>
      </w:divBdr>
    </w:div>
    <w:div w:id="1640723559">
      <w:bodyDiv w:val="1"/>
      <w:marLeft w:val="0"/>
      <w:marRight w:val="0"/>
      <w:marTop w:val="0"/>
      <w:marBottom w:val="0"/>
      <w:divBdr>
        <w:top w:val="none" w:sz="0" w:space="0" w:color="auto"/>
        <w:left w:val="none" w:sz="0" w:space="0" w:color="auto"/>
        <w:bottom w:val="none" w:sz="0" w:space="0" w:color="auto"/>
        <w:right w:val="none" w:sz="0" w:space="0" w:color="auto"/>
      </w:divBdr>
    </w:div>
    <w:div w:id="1640762213">
      <w:bodyDiv w:val="1"/>
      <w:marLeft w:val="0"/>
      <w:marRight w:val="0"/>
      <w:marTop w:val="0"/>
      <w:marBottom w:val="0"/>
      <w:divBdr>
        <w:top w:val="none" w:sz="0" w:space="0" w:color="auto"/>
        <w:left w:val="none" w:sz="0" w:space="0" w:color="auto"/>
        <w:bottom w:val="none" w:sz="0" w:space="0" w:color="auto"/>
        <w:right w:val="none" w:sz="0" w:space="0" w:color="auto"/>
      </w:divBdr>
    </w:div>
    <w:div w:id="1640769755">
      <w:bodyDiv w:val="1"/>
      <w:marLeft w:val="0"/>
      <w:marRight w:val="0"/>
      <w:marTop w:val="0"/>
      <w:marBottom w:val="0"/>
      <w:divBdr>
        <w:top w:val="none" w:sz="0" w:space="0" w:color="auto"/>
        <w:left w:val="none" w:sz="0" w:space="0" w:color="auto"/>
        <w:bottom w:val="none" w:sz="0" w:space="0" w:color="auto"/>
        <w:right w:val="none" w:sz="0" w:space="0" w:color="auto"/>
      </w:divBdr>
    </w:div>
    <w:div w:id="1641227056">
      <w:bodyDiv w:val="1"/>
      <w:marLeft w:val="0"/>
      <w:marRight w:val="0"/>
      <w:marTop w:val="0"/>
      <w:marBottom w:val="0"/>
      <w:divBdr>
        <w:top w:val="none" w:sz="0" w:space="0" w:color="auto"/>
        <w:left w:val="none" w:sz="0" w:space="0" w:color="auto"/>
        <w:bottom w:val="none" w:sz="0" w:space="0" w:color="auto"/>
        <w:right w:val="none" w:sz="0" w:space="0" w:color="auto"/>
      </w:divBdr>
    </w:div>
    <w:div w:id="1641493545">
      <w:bodyDiv w:val="1"/>
      <w:marLeft w:val="0"/>
      <w:marRight w:val="0"/>
      <w:marTop w:val="0"/>
      <w:marBottom w:val="0"/>
      <w:divBdr>
        <w:top w:val="none" w:sz="0" w:space="0" w:color="auto"/>
        <w:left w:val="none" w:sz="0" w:space="0" w:color="auto"/>
        <w:bottom w:val="none" w:sz="0" w:space="0" w:color="auto"/>
        <w:right w:val="none" w:sz="0" w:space="0" w:color="auto"/>
      </w:divBdr>
    </w:div>
    <w:div w:id="1641765092">
      <w:bodyDiv w:val="1"/>
      <w:marLeft w:val="0"/>
      <w:marRight w:val="0"/>
      <w:marTop w:val="0"/>
      <w:marBottom w:val="0"/>
      <w:divBdr>
        <w:top w:val="none" w:sz="0" w:space="0" w:color="auto"/>
        <w:left w:val="none" w:sz="0" w:space="0" w:color="auto"/>
        <w:bottom w:val="none" w:sz="0" w:space="0" w:color="auto"/>
        <w:right w:val="none" w:sz="0" w:space="0" w:color="auto"/>
      </w:divBdr>
    </w:div>
    <w:div w:id="1641957763">
      <w:bodyDiv w:val="1"/>
      <w:marLeft w:val="0"/>
      <w:marRight w:val="0"/>
      <w:marTop w:val="0"/>
      <w:marBottom w:val="0"/>
      <w:divBdr>
        <w:top w:val="none" w:sz="0" w:space="0" w:color="auto"/>
        <w:left w:val="none" w:sz="0" w:space="0" w:color="auto"/>
        <w:bottom w:val="none" w:sz="0" w:space="0" w:color="auto"/>
        <w:right w:val="none" w:sz="0" w:space="0" w:color="auto"/>
      </w:divBdr>
    </w:div>
    <w:div w:id="1642030854">
      <w:bodyDiv w:val="1"/>
      <w:marLeft w:val="0"/>
      <w:marRight w:val="0"/>
      <w:marTop w:val="0"/>
      <w:marBottom w:val="0"/>
      <w:divBdr>
        <w:top w:val="none" w:sz="0" w:space="0" w:color="auto"/>
        <w:left w:val="none" w:sz="0" w:space="0" w:color="auto"/>
        <w:bottom w:val="none" w:sz="0" w:space="0" w:color="auto"/>
        <w:right w:val="none" w:sz="0" w:space="0" w:color="auto"/>
      </w:divBdr>
    </w:div>
    <w:div w:id="1642419159">
      <w:bodyDiv w:val="1"/>
      <w:marLeft w:val="0"/>
      <w:marRight w:val="0"/>
      <w:marTop w:val="0"/>
      <w:marBottom w:val="0"/>
      <w:divBdr>
        <w:top w:val="none" w:sz="0" w:space="0" w:color="auto"/>
        <w:left w:val="none" w:sz="0" w:space="0" w:color="auto"/>
        <w:bottom w:val="none" w:sz="0" w:space="0" w:color="auto"/>
        <w:right w:val="none" w:sz="0" w:space="0" w:color="auto"/>
      </w:divBdr>
    </w:div>
    <w:div w:id="1642494672">
      <w:bodyDiv w:val="1"/>
      <w:marLeft w:val="0"/>
      <w:marRight w:val="0"/>
      <w:marTop w:val="0"/>
      <w:marBottom w:val="0"/>
      <w:divBdr>
        <w:top w:val="none" w:sz="0" w:space="0" w:color="auto"/>
        <w:left w:val="none" w:sz="0" w:space="0" w:color="auto"/>
        <w:bottom w:val="none" w:sz="0" w:space="0" w:color="auto"/>
        <w:right w:val="none" w:sz="0" w:space="0" w:color="auto"/>
      </w:divBdr>
    </w:div>
    <w:div w:id="1642732816">
      <w:bodyDiv w:val="1"/>
      <w:marLeft w:val="0"/>
      <w:marRight w:val="0"/>
      <w:marTop w:val="0"/>
      <w:marBottom w:val="0"/>
      <w:divBdr>
        <w:top w:val="none" w:sz="0" w:space="0" w:color="auto"/>
        <w:left w:val="none" w:sz="0" w:space="0" w:color="auto"/>
        <w:bottom w:val="none" w:sz="0" w:space="0" w:color="auto"/>
        <w:right w:val="none" w:sz="0" w:space="0" w:color="auto"/>
      </w:divBdr>
    </w:div>
    <w:div w:id="1642878240">
      <w:bodyDiv w:val="1"/>
      <w:marLeft w:val="0"/>
      <w:marRight w:val="0"/>
      <w:marTop w:val="0"/>
      <w:marBottom w:val="0"/>
      <w:divBdr>
        <w:top w:val="none" w:sz="0" w:space="0" w:color="auto"/>
        <w:left w:val="none" w:sz="0" w:space="0" w:color="auto"/>
        <w:bottom w:val="none" w:sz="0" w:space="0" w:color="auto"/>
        <w:right w:val="none" w:sz="0" w:space="0" w:color="auto"/>
      </w:divBdr>
    </w:div>
    <w:div w:id="1642880220">
      <w:bodyDiv w:val="1"/>
      <w:marLeft w:val="0"/>
      <w:marRight w:val="0"/>
      <w:marTop w:val="0"/>
      <w:marBottom w:val="0"/>
      <w:divBdr>
        <w:top w:val="none" w:sz="0" w:space="0" w:color="auto"/>
        <w:left w:val="none" w:sz="0" w:space="0" w:color="auto"/>
        <w:bottom w:val="none" w:sz="0" w:space="0" w:color="auto"/>
        <w:right w:val="none" w:sz="0" w:space="0" w:color="auto"/>
      </w:divBdr>
    </w:div>
    <w:div w:id="1642881011">
      <w:bodyDiv w:val="1"/>
      <w:marLeft w:val="0"/>
      <w:marRight w:val="0"/>
      <w:marTop w:val="0"/>
      <w:marBottom w:val="0"/>
      <w:divBdr>
        <w:top w:val="none" w:sz="0" w:space="0" w:color="auto"/>
        <w:left w:val="none" w:sz="0" w:space="0" w:color="auto"/>
        <w:bottom w:val="none" w:sz="0" w:space="0" w:color="auto"/>
        <w:right w:val="none" w:sz="0" w:space="0" w:color="auto"/>
      </w:divBdr>
    </w:div>
    <w:div w:id="1642881863">
      <w:bodyDiv w:val="1"/>
      <w:marLeft w:val="0"/>
      <w:marRight w:val="0"/>
      <w:marTop w:val="0"/>
      <w:marBottom w:val="0"/>
      <w:divBdr>
        <w:top w:val="none" w:sz="0" w:space="0" w:color="auto"/>
        <w:left w:val="none" w:sz="0" w:space="0" w:color="auto"/>
        <w:bottom w:val="none" w:sz="0" w:space="0" w:color="auto"/>
        <w:right w:val="none" w:sz="0" w:space="0" w:color="auto"/>
      </w:divBdr>
    </w:div>
    <w:div w:id="1643121928">
      <w:bodyDiv w:val="1"/>
      <w:marLeft w:val="0"/>
      <w:marRight w:val="0"/>
      <w:marTop w:val="0"/>
      <w:marBottom w:val="0"/>
      <w:divBdr>
        <w:top w:val="none" w:sz="0" w:space="0" w:color="auto"/>
        <w:left w:val="none" w:sz="0" w:space="0" w:color="auto"/>
        <w:bottom w:val="none" w:sz="0" w:space="0" w:color="auto"/>
        <w:right w:val="none" w:sz="0" w:space="0" w:color="auto"/>
      </w:divBdr>
    </w:div>
    <w:div w:id="1643272310">
      <w:bodyDiv w:val="1"/>
      <w:marLeft w:val="0"/>
      <w:marRight w:val="0"/>
      <w:marTop w:val="0"/>
      <w:marBottom w:val="0"/>
      <w:divBdr>
        <w:top w:val="none" w:sz="0" w:space="0" w:color="auto"/>
        <w:left w:val="none" w:sz="0" w:space="0" w:color="auto"/>
        <w:bottom w:val="none" w:sz="0" w:space="0" w:color="auto"/>
        <w:right w:val="none" w:sz="0" w:space="0" w:color="auto"/>
      </w:divBdr>
    </w:div>
    <w:div w:id="1643462965">
      <w:bodyDiv w:val="1"/>
      <w:marLeft w:val="0"/>
      <w:marRight w:val="0"/>
      <w:marTop w:val="0"/>
      <w:marBottom w:val="0"/>
      <w:divBdr>
        <w:top w:val="none" w:sz="0" w:space="0" w:color="auto"/>
        <w:left w:val="none" w:sz="0" w:space="0" w:color="auto"/>
        <w:bottom w:val="none" w:sz="0" w:space="0" w:color="auto"/>
        <w:right w:val="none" w:sz="0" w:space="0" w:color="auto"/>
      </w:divBdr>
    </w:div>
    <w:div w:id="1643734368">
      <w:bodyDiv w:val="1"/>
      <w:marLeft w:val="0"/>
      <w:marRight w:val="0"/>
      <w:marTop w:val="0"/>
      <w:marBottom w:val="0"/>
      <w:divBdr>
        <w:top w:val="none" w:sz="0" w:space="0" w:color="auto"/>
        <w:left w:val="none" w:sz="0" w:space="0" w:color="auto"/>
        <w:bottom w:val="none" w:sz="0" w:space="0" w:color="auto"/>
        <w:right w:val="none" w:sz="0" w:space="0" w:color="auto"/>
      </w:divBdr>
    </w:div>
    <w:div w:id="1643853915">
      <w:bodyDiv w:val="1"/>
      <w:marLeft w:val="0"/>
      <w:marRight w:val="0"/>
      <w:marTop w:val="0"/>
      <w:marBottom w:val="0"/>
      <w:divBdr>
        <w:top w:val="none" w:sz="0" w:space="0" w:color="auto"/>
        <w:left w:val="none" w:sz="0" w:space="0" w:color="auto"/>
        <w:bottom w:val="none" w:sz="0" w:space="0" w:color="auto"/>
        <w:right w:val="none" w:sz="0" w:space="0" w:color="auto"/>
      </w:divBdr>
    </w:div>
    <w:div w:id="1644193003">
      <w:bodyDiv w:val="1"/>
      <w:marLeft w:val="0"/>
      <w:marRight w:val="0"/>
      <w:marTop w:val="0"/>
      <w:marBottom w:val="0"/>
      <w:divBdr>
        <w:top w:val="none" w:sz="0" w:space="0" w:color="auto"/>
        <w:left w:val="none" w:sz="0" w:space="0" w:color="auto"/>
        <w:bottom w:val="none" w:sz="0" w:space="0" w:color="auto"/>
        <w:right w:val="none" w:sz="0" w:space="0" w:color="auto"/>
      </w:divBdr>
    </w:div>
    <w:div w:id="1644431419">
      <w:bodyDiv w:val="1"/>
      <w:marLeft w:val="0"/>
      <w:marRight w:val="0"/>
      <w:marTop w:val="0"/>
      <w:marBottom w:val="0"/>
      <w:divBdr>
        <w:top w:val="none" w:sz="0" w:space="0" w:color="auto"/>
        <w:left w:val="none" w:sz="0" w:space="0" w:color="auto"/>
        <w:bottom w:val="none" w:sz="0" w:space="0" w:color="auto"/>
        <w:right w:val="none" w:sz="0" w:space="0" w:color="auto"/>
      </w:divBdr>
    </w:div>
    <w:div w:id="1644461055">
      <w:bodyDiv w:val="1"/>
      <w:marLeft w:val="0"/>
      <w:marRight w:val="0"/>
      <w:marTop w:val="0"/>
      <w:marBottom w:val="0"/>
      <w:divBdr>
        <w:top w:val="none" w:sz="0" w:space="0" w:color="auto"/>
        <w:left w:val="none" w:sz="0" w:space="0" w:color="auto"/>
        <w:bottom w:val="none" w:sz="0" w:space="0" w:color="auto"/>
        <w:right w:val="none" w:sz="0" w:space="0" w:color="auto"/>
      </w:divBdr>
    </w:div>
    <w:div w:id="1644849764">
      <w:bodyDiv w:val="1"/>
      <w:marLeft w:val="0"/>
      <w:marRight w:val="0"/>
      <w:marTop w:val="0"/>
      <w:marBottom w:val="0"/>
      <w:divBdr>
        <w:top w:val="none" w:sz="0" w:space="0" w:color="auto"/>
        <w:left w:val="none" w:sz="0" w:space="0" w:color="auto"/>
        <w:bottom w:val="none" w:sz="0" w:space="0" w:color="auto"/>
        <w:right w:val="none" w:sz="0" w:space="0" w:color="auto"/>
      </w:divBdr>
    </w:div>
    <w:div w:id="1645084876">
      <w:bodyDiv w:val="1"/>
      <w:marLeft w:val="0"/>
      <w:marRight w:val="0"/>
      <w:marTop w:val="0"/>
      <w:marBottom w:val="0"/>
      <w:divBdr>
        <w:top w:val="none" w:sz="0" w:space="0" w:color="auto"/>
        <w:left w:val="none" w:sz="0" w:space="0" w:color="auto"/>
        <w:bottom w:val="none" w:sz="0" w:space="0" w:color="auto"/>
        <w:right w:val="none" w:sz="0" w:space="0" w:color="auto"/>
      </w:divBdr>
    </w:div>
    <w:div w:id="1645156578">
      <w:bodyDiv w:val="1"/>
      <w:marLeft w:val="0"/>
      <w:marRight w:val="0"/>
      <w:marTop w:val="0"/>
      <w:marBottom w:val="0"/>
      <w:divBdr>
        <w:top w:val="none" w:sz="0" w:space="0" w:color="auto"/>
        <w:left w:val="none" w:sz="0" w:space="0" w:color="auto"/>
        <w:bottom w:val="none" w:sz="0" w:space="0" w:color="auto"/>
        <w:right w:val="none" w:sz="0" w:space="0" w:color="auto"/>
      </w:divBdr>
    </w:div>
    <w:div w:id="1645356379">
      <w:bodyDiv w:val="1"/>
      <w:marLeft w:val="0"/>
      <w:marRight w:val="0"/>
      <w:marTop w:val="0"/>
      <w:marBottom w:val="0"/>
      <w:divBdr>
        <w:top w:val="none" w:sz="0" w:space="0" w:color="auto"/>
        <w:left w:val="none" w:sz="0" w:space="0" w:color="auto"/>
        <w:bottom w:val="none" w:sz="0" w:space="0" w:color="auto"/>
        <w:right w:val="none" w:sz="0" w:space="0" w:color="auto"/>
      </w:divBdr>
    </w:div>
    <w:div w:id="1645356792">
      <w:bodyDiv w:val="1"/>
      <w:marLeft w:val="0"/>
      <w:marRight w:val="0"/>
      <w:marTop w:val="0"/>
      <w:marBottom w:val="0"/>
      <w:divBdr>
        <w:top w:val="none" w:sz="0" w:space="0" w:color="auto"/>
        <w:left w:val="none" w:sz="0" w:space="0" w:color="auto"/>
        <w:bottom w:val="none" w:sz="0" w:space="0" w:color="auto"/>
        <w:right w:val="none" w:sz="0" w:space="0" w:color="auto"/>
      </w:divBdr>
    </w:div>
    <w:div w:id="1645424594">
      <w:bodyDiv w:val="1"/>
      <w:marLeft w:val="0"/>
      <w:marRight w:val="0"/>
      <w:marTop w:val="0"/>
      <w:marBottom w:val="0"/>
      <w:divBdr>
        <w:top w:val="none" w:sz="0" w:space="0" w:color="auto"/>
        <w:left w:val="none" w:sz="0" w:space="0" w:color="auto"/>
        <w:bottom w:val="none" w:sz="0" w:space="0" w:color="auto"/>
        <w:right w:val="none" w:sz="0" w:space="0" w:color="auto"/>
      </w:divBdr>
    </w:div>
    <w:div w:id="1645701392">
      <w:bodyDiv w:val="1"/>
      <w:marLeft w:val="0"/>
      <w:marRight w:val="0"/>
      <w:marTop w:val="0"/>
      <w:marBottom w:val="0"/>
      <w:divBdr>
        <w:top w:val="none" w:sz="0" w:space="0" w:color="auto"/>
        <w:left w:val="none" w:sz="0" w:space="0" w:color="auto"/>
        <w:bottom w:val="none" w:sz="0" w:space="0" w:color="auto"/>
        <w:right w:val="none" w:sz="0" w:space="0" w:color="auto"/>
      </w:divBdr>
    </w:div>
    <w:div w:id="1645812199">
      <w:bodyDiv w:val="1"/>
      <w:marLeft w:val="0"/>
      <w:marRight w:val="0"/>
      <w:marTop w:val="0"/>
      <w:marBottom w:val="0"/>
      <w:divBdr>
        <w:top w:val="none" w:sz="0" w:space="0" w:color="auto"/>
        <w:left w:val="none" w:sz="0" w:space="0" w:color="auto"/>
        <w:bottom w:val="none" w:sz="0" w:space="0" w:color="auto"/>
        <w:right w:val="none" w:sz="0" w:space="0" w:color="auto"/>
      </w:divBdr>
    </w:div>
    <w:div w:id="1645887188">
      <w:bodyDiv w:val="1"/>
      <w:marLeft w:val="0"/>
      <w:marRight w:val="0"/>
      <w:marTop w:val="0"/>
      <w:marBottom w:val="0"/>
      <w:divBdr>
        <w:top w:val="none" w:sz="0" w:space="0" w:color="auto"/>
        <w:left w:val="none" w:sz="0" w:space="0" w:color="auto"/>
        <w:bottom w:val="none" w:sz="0" w:space="0" w:color="auto"/>
        <w:right w:val="none" w:sz="0" w:space="0" w:color="auto"/>
      </w:divBdr>
    </w:div>
    <w:div w:id="1646159166">
      <w:bodyDiv w:val="1"/>
      <w:marLeft w:val="0"/>
      <w:marRight w:val="0"/>
      <w:marTop w:val="0"/>
      <w:marBottom w:val="0"/>
      <w:divBdr>
        <w:top w:val="none" w:sz="0" w:space="0" w:color="auto"/>
        <w:left w:val="none" w:sz="0" w:space="0" w:color="auto"/>
        <w:bottom w:val="none" w:sz="0" w:space="0" w:color="auto"/>
        <w:right w:val="none" w:sz="0" w:space="0" w:color="auto"/>
      </w:divBdr>
    </w:div>
    <w:div w:id="1646356337">
      <w:bodyDiv w:val="1"/>
      <w:marLeft w:val="0"/>
      <w:marRight w:val="0"/>
      <w:marTop w:val="0"/>
      <w:marBottom w:val="0"/>
      <w:divBdr>
        <w:top w:val="none" w:sz="0" w:space="0" w:color="auto"/>
        <w:left w:val="none" w:sz="0" w:space="0" w:color="auto"/>
        <w:bottom w:val="none" w:sz="0" w:space="0" w:color="auto"/>
        <w:right w:val="none" w:sz="0" w:space="0" w:color="auto"/>
      </w:divBdr>
    </w:div>
    <w:div w:id="1646469889">
      <w:bodyDiv w:val="1"/>
      <w:marLeft w:val="0"/>
      <w:marRight w:val="0"/>
      <w:marTop w:val="0"/>
      <w:marBottom w:val="0"/>
      <w:divBdr>
        <w:top w:val="none" w:sz="0" w:space="0" w:color="auto"/>
        <w:left w:val="none" w:sz="0" w:space="0" w:color="auto"/>
        <w:bottom w:val="none" w:sz="0" w:space="0" w:color="auto"/>
        <w:right w:val="none" w:sz="0" w:space="0" w:color="auto"/>
      </w:divBdr>
    </w:div>
    <w:div w:id="1646546762">
      <w:bodyDiv w:val="1"/>
      <w:marLeft w:val="0"/>
      <w:marRight w:val="0"/>
      <w:marTop w:val="0"/>
      <w:marBottom w:val="0"/>
      <w:divBdr>
        <w:top w:val="none" w:sz="0" w:space="0" w:color="auto"/>
        <w:left w:val="none" w:sz="0" w:space="0" w:color="auto"/>
        <w:bottom w:val="none" w:sz="0" w:space="0" w:color="auto"/>
        <w:right w:val="none" w:sz="0" w:space="0" w:color="auto"/>
      </w:divBdr>
    </w:div>
    <w:div w:id="1646616142">
      <w:bodyDiv w:val="1"/>
      <w:marLeft w:val="0"/>
      <w:marRight w:val="0"/>
      <w:marTop w:val="0"/>
      <w:marBottom w:val="0"/>
      <w:divBdr>
        <w:top w:val="none" w:sz="0" w:space="0" w:color="auto"/>
        <w:left w:val="none" w:sz="0" w:space="0" w:color="auto"/>
        <w:bottom w:val="none" w:sz="0" w:space="0" w:color="auto"/>
        <w:right w:val="none" w:sz="0" w:space="0" w:color="auto"/>
      </w:divBdr>
    </w:div>
    <w:div w:id="1646663803">
      <w:bodyDiv w:val="1"/>
      <w:marLeft w:val="0"/>
      <w:marRight w:val="0"/>
      <w:marTop w:val="0"/>
      <w:marBottom w:val="0"/>
      <w:divBdr>
        <w:top w:val="none" w:sz="0" w:space="0" w:color="auto"/>
        <w:left w:val="none" w:sz="0" w:space="0" w:color="auto"/>
        <w:bottom w:val="none" w:sz="0" w:space="0" w:color="auto"/>
        <w:right w:val="none" w:sz="0" w:space="0" w:color="auto"/>
      </w:divBdr>
    </w:div>
    <w:div w:id="1646743795">
      <w:bodyDiv w:val="1"/>
      <w:marLeft w:val="0"/>
      <w:marRight w:val="0"/>
      <w:marTop w:val="0"/>
      <w:marBottom w:val="0"/>
      <w:divBdr>
        <w:top w:val="none" w:sz="0" w:space="0" w:color="auto"/>
        <w:left w:val="none" w:sz="0" w:space="0" w:color="auto"/>
        <w:bottom w:val="none" w:sz="0" w:space="0" w:color="auto"/>
        <w:right w:val="none" w:sz="0" w:space="0" w:color="auto"/>
      </w:divBdr>
    </w:div>
    <w:div w:id="1647004673">
      <w:bodyDiv w:val="1"/>
      <w:marLeft w:val="0"/>
      <w:marRight w:val="0"/>
      <w:marTop w:val="0"/>
      <w:marBottom w:val="0"/>
      <w:divBdr>
        <w:top w:val="none" w:sz="0" w:space="0" w:color="auto"/>
        <w:left w:val="none" w:sz="0" w:space="0" w:color="auto"/>
        <w:bottom w:val="none" w:sz="0" w:space="0" w:color="auto"/>
        <w:right w:val="none" w:sz="0" w:space="0" w:color="auto"/>
      </w:divBdr>
    </w:div>
    <w:div w:id="1647012417">
      <w:bodyDiv w:val="1"/>
      <w:marLeft w:val="0"/>
      <w:marRight w:val="0"/>
      <w:marTop w:val="0"/>
      <w:marBottom w:val="0"/>
      <w:divBdr>
        <w:top w:val="none" w:sz="0" w:space="0" w:color="auto"/>
        <w:left w:val="none" w:sz="0" w:space="0" w:color="auto"/>
        <w:bottom w:val="none" w:sz="0" w:space="0" w:color="auto"/>
        <w:right w:val="none" w:sz="0" w:space="0" w:color="auto"/>
      </w:divBdr>
    </w:div>
    <w:div w:id="1647320550">
      <w:bodyDiv w:val="1"/>
      <w:marLeft w:val="0"/>
      <w:marRight w:val="0"/>
      <w:marTop w:val="0"/>
      <w:marBottom w:val="0"/>
      <w:divBdr>
        <w:top w:val="none" w:sz="0" w:space="0" w:color="auto"/>
        <w:left w:val="none" w:sz="0" w:space="0" w:color="auto"/>
        <w:bottom w:val="none" w:sz="0" w:space="0" w:color="auto"/>
        <w:right w:val="none" w:sz="0" w:space="0" w:color="auto"/>
      </w:divBdr>
    </w:div>
    <w:div w:id="1647707717">
      <w:bodyDiv w:val="1"/>
      <w:marLeft w:val="0"/>
      <w:marRight w:val="0"/>
      <w:marTop w:val="0"/>
      <w:marBottom w:val="0"/>
      <w:divBdr>
        <w:top w:val="none" w:sz="0" w:space="0" w:color="auto"/>
        <w:left w:val="none" w:sz="0" w:space="0" w:color="auto"/>
        <w:bottom w:val="none" w:sz="0" w:space="0" w:color="auto"/>
        <w:right w:val="none" w:sz="0" w:space="0" w:color="auto"/>
      </w:divBdr>
    </w:div>
    <w:div w:id="1647933822">
      <w:bodyDiv w:val="1"/>
      <w:marLeft w:val="0"/>
      <w:marRight w:val="0"/>
      <w:marTop w:val="0"/>
      <w:marBottom w:val="0"/>
      <w:divBdr>
        <w:top w:val="none" w:sz="0" w:space="0" w:color="auto"/>
        <w:left w:val="none" w:sz="0" w:space="0" w:color="auto"/>
        <w:bottom w:val="none" w:sz="0" w:space="0" w:color="auto"/>
        <w:right w:val="none" w:sz="0" w:space="0" w:color="auto"/>
      </w:divBdr>
    </w:div>
    <w:div w:id="1648391950">
      <w:bodyDiv w:val="1"/>
      <w:marLeft w:val="0"/>
      <w:marRight w:val="0"/>
      <w:marTop w:val="0"/>
      <w:marBottom w:val="0"/>
      <w:divBdr>
        <w:top w:val="none" w:sz="0" w:space="0" w:color="auto"/>
        <w:left w:val="none" w:sz="0" w:space="0" w:color="auto"/>
        <w:bottom w:val="none" w:sz="0" w:space="0" w:color="auto"/>
        <w:right w:val="none" w:sz="0" w:space="0" w:color="auto"/>
      </w:divBdr>
    </w:div>
    <w:div w:id="1648508955">
      <w:bodyDiv w:val="1"/>
      <w:marLeft w:val="0"/>
      <w:marRight w:val="0"/>
      <w:marTop w:val="0"/>
      <w:marBottom w:val="0"/>
      <w:divBdr>
        <w:top w:val="none" w:sz="0" w:space="0" w:color="auto"/>
        <w:left w:val="none" w:sz="0" w:space="0" w:color="auto"/>
        <w:bottom w:val="none" w:sz="0" w:space="0" w:color="auto"/>
        <w:right w:val="none" w:sz="0" w:space="0" w:color="auto"/>
      </w:divBdr>
    </w:div>
    <w:div w:id="1648705665">
      <w:bodyDiv w:val="1"/>
      <w:marLeft w:val="0"/>
      <w:marRight w:val="0"/>
      <w:marTop w:val="0"/>
      <w:marBottom w:val="0"/>
      <w:divBdr>
        <w:top w:val="none" w:sz="0" w:space="0" w:color="auto"/>
        <w:left w:val="none" w:sz="0" w:space="0" w:color="auto"/>
        <w:bottom w:val="none" w:sz="0" w:space="0" w:color="auto"/>
        <w:right w:val="none" w:sz="0" w:space="0" w:color="auto"/>
      </w:divBdr>
    </w:div>
    <w:div w:id="1649092479">
      <w:bodyDiv w:val="1"/>
      <w:marLeft w:val="0"/>
      <w:marRight w:val="0"/>
      <w:marTop w:val="0"/>
      <w:marBottom w:val="0"/>
      <w:divBdr>
        <w:top w:val="none" w:sz="0" w:space="0" w:color="auto"/>
        <w:left w:val="none" w:sz="0" w:space="0" w:color="auto"/>
        <w:bottom w:val="none" w:sz="0" w:space="0" w:color="auto"/>
        <w:right w:val="none" w:sz="0" w:space="0" w:color="auto"/>
      </w:divBdr>
    </w:div>
    <w:div w:id="1649281819">
      <w:bodyDiv w:val="1"/>
      <w:marLeft w:val="0"/>
      <w:marRight w:val="0"/>
      <w:marTop w:val="0"/>
      <w:marBottom w:val="0"/>
      <w:divBdr>
        <w:top w:val="none" w:sz="0" w:space="0" w:color="auto"/>
        <w:left w:val="none" w:sz="0" w:space="0" w:color="auto"/>
        <w:bottom w:val="none" w:sz="0" w:space="0" w:color="auto"/>
        <w:right w:val="none" w:sz="0" w:space="0" w:color="auto"/>
      </w:divBdr>
    </w:div>
    <w:div w:id="1649356240">
      <w:bodyDiv w:val="1"/>
      <w:marLeft w:val="0"/>
      <w:marRight w:val="0"/>
      <w:marTop w:val="0"/>
      <w:marBottom w:val="0"/>
      <w:divBdr>
        <w:top w:val="none" w:sz="0" w:space="0" w:color="auto"/>
        <w:left w:val="none" w:sz="0" w:space="0" w:color="auto"/>
        <w:bottom w:val="none" w:sz="0" w:space="0" w:color="auto"/>
        <w:right w:val="none" w:sz="0" w:space="0" w:color="auto"/>
      </w:divBdr>
    </w:div>
    <w:div w:id="1649356914">
      <w:bodyDiv w:val="1"/>
      <w:marLeft w:val="0"/>
      <w:marRight w:val="0"/>
      <w:marTop w:val="0"/>
      <w:marBottom w:val="0"/>
      <w:divBdr>
        <w:top w:val="none" w:sz="0" w:space="0" w:color="auto"/>
        <w:left w:val="none" w:sz="0" w:space="0" w:color="auto"/>
        <w:bottom w:val="none" w:sz="0" w:space="0" w:color="auto"/>
        <w:right w:val="none" w:sz="0" w:space="0" w:color="auto"/>
      </w:divBdr>
    </w:div>
    <w:div w:id="1649438413">
      <w:bodyDiv w:val="1"/>
      <w:marLeft w:val="0"/>
      <w:marRight w:val="0"/>
      <w:marTop w:val="0"/>
      <w:marBottom w:val="0"/>
      <w:divBdr>
        <w:top w:val="none" w:sz="0" w:space="0" w:color="auto"/>
        <w:left w:val="none" w:sz="0" w:space="0" w:color="auto"/>
        <w:bottom w:val="none" w:sz="0" w:space="0" w:color="auto"/>
        <w:right w:val="none" w:sz="0" w:space="0" w:color="auto"/>
      </w:divBdr>
    </w:div>
    <w:div w:id="1649481099">
      <w:bodyDiv w:val="1"/>
      <w:marLeft w:val="0"/>
      <w:marRight w:val="0"/>
      <w:marTop w:val="0"/>
      <w:marBottom w:val="0"/>
      <w:divBdr>
        <w:top w:val="none" w:sz="0" w:space="0" w:color="auto"/>
        <w:left w:val="none" w:sz="0" w:space="0" w:color="auto"/>
        <w:bottom w:val="none" w:sz="0" w:space="0" w:color="auto"/>
        <w:right w:val="none" w:sz="0" w:space="0" w:color="auto"/>
      </w:divBdr>
    </w:div>
    <w:div w:id="1649506573">
      <w:bodyDiv w:val="1"/>
      <w:marLeft w:val="0"/>
      <w:marRight w:val="0"/>
      <w:marTop w:val="0"/>
      <w:marBottom w:val="0"/>
      <w:divBdr>
        <w:top w:val="none" w:sz="0" w:space="0" w:color="auto"/>
        <w:left w:val="none" w:sz="0" w:space="0" w:color="auto"/>
        <w:bottom w:val="none" w:sz="0" w:space="0" w:color="auto"/>
        <w:right w:val="none" w:sz="0" w:space="0" w:color="auto"/>
      </w:divBdr>
    </w:div>
    <w:div w:id="1649623894">
      <w:bodyDiv w:val="1"/>
      <w:marLeft w:val="0"/>
      <w:marRight w:val="0"/>
      <w:marTop w:val="0"/>
      <w:marBottom w:val="0"/>
      <w:divBdr>
        <w:top w:val="none" w:sz="0" w:space="0" w:color="auto"/>
        <w:left w:val="none" w:sz="0" w:space="0" w:color="auto"/>
        <w:bottom w:val="none" w:sz="0" w:space="0" w:color="auto"/>
        <w:right w:val="none" w:sz="0" w:space="0" w:color="auto"/>
      </w:divBdr>
    </w:div>
    <w:div w:id="1649672625">
      <w:bodyDiv w:val="1"/>
      <w:marLeft w:val="0"/>
      <w:marRight w:val="0"/>
      <w:marTop w:val="0"/>
      <w:marBottom w:val="0"/>
      <w:divBdr>
        <w:top w:val="none" w:sz="0" w:space="0" w:color="auto"/>
        <w:left w:val="none" w:sz="0" w:space="0" w:color="auto"/>
        <w:bottom w:val="none" w:sz="0" w:space="0" w:color="auto"/>
        <w:right w:val="none" w:sz="0" w:space="0" w:color="auto"/>
      </w:divBdr>
    </w:div>
    <w:div w:id="1649745614">
      <w:bodyDiv w:val="1"/>
      <w:marLeft w:val="0"/>
      <w:marRight w:val="0"/>
      <w:marTop w:val="0"/>
      <w:marBottom w:val="0"/>
      <w:divBdr>
        <w:top w:val="none" w:sz="0" w:space="0" w:color="auto"/>
        <w:left w:val="none" w:sz="0" w:space="0" w:color="auto"/>
        <w:bottom w:val="none" w:sz="0" w:space="0" w:color="auto"/>
        <w:right w:val="none" w:sz="0" w:space="0" w:color="auto"/>
      </w:divBdr>
    </w:div>
    <w:div w:id="1649824868">
      <w:bodyDiv w:val="1"/>
      <w:marLeft w:val="0"/>
      <w:marRight w:val="0"/>
      <w:marTop w:val="0"/>
      <w:marBottom w:val="0"/>
      <w:divBdr>
        <w:top w:val="none" w:sz="0" w:space="0" w:color="auto"/>
        <w:left w:val="none" w:sz="0" w:space="0" w:color="auto"/>
        <w:bottom w:val="none" w:sz="0" w:space="0" w:color="auto"/>
        <w:right w:val="none" w:sz="0" w:space="0" w:color="auto"/>
      </w:divBdr>
    </w:div>
    <w:div w:id="1649897080">
      <w:bodyDiv w:val="1"/>
      <w:marLeft w:val="0"/>
      <w:marRight w:val="0"/>
      <w:marTop w:val="0"/>
      <w:marBottom w:val="0"/>
      <w:divBdr>
        <w:top w:val="none" w:sz="0" w:space="0" w:color="auto"/>
        <w:left w:val="none" w:sz="0" w:space="0" w:color="auto"/>
        <w:bottom w:val="none" w:sz="0" w:space="0" w:color="auto"/>
        <w:right w:val="none" w:sz="0" w:space="0" w:color="auto"/>
      </w:divBdr>
    </w:div>
    <w:div w:id="1650014860">
      <w:bodyDiv w:val="1"/>
      <w:marLeft w:val="0"/>
      <w:marRight w:val="0"/>
      <w:marTop w:val="0"/>
      <w:marBottom w:val="0"/>
      <w:divBdr>
        <w:top w:val="none" w:sz="0" w:space="0" w:color="auto"/>
        <w:left w:val="none" w:sz="0" w:space="0" w:color="auto"/>
        <w:bottom w:val="none" w:sz="0" w:space="0" w:color="auto"/>
        <w:right w:val="none" w:sz="0" w:space="0" w:color="auto"/>
      </w:divBdr>
    </w:div>
    <w:div w:id="1650481397">
      <w:bodyDiv w:val="1"/>
      <w:marLeft w:val="0"/>
      <w:marRight w:val="0"/>
      <w:marTop w:val="0"/>
      <w:marBottom w:val="0"/>
      <w:divBdr>
        <w:top w:val="none" w:sz="0" w:space="0" w:color="auto"/>
        <w:left w:val="none" w:sz="0" w:space="0" w:color="auto"/>
        <w:bottom w:val="none" w:sz="0" w:space="0" w:color="auto"/>
        <w:right w:val="none" w:sz="0" w:space="0" w:color="auto"/>
      </w:divBdr>
    </w:div>
    <w:div w:id="1650551130">
      <w:bodyDiv w:val="1"/>
      <w:marLeft w:val="0"/>
      <w:marRight w:val="0"/>
      <w:marTop w:val="0"/>
      <w:marBottom w:val="0"/>
      <w:divBdr>
        <w:top w:val="none" w:sz="0" w:space="0" w:color="auto"/>
        <w:left w:val="none" w:sz="0" w:space="0" w:color="auto"/>
        <w:bottom w:val="none" w:sz="0" w:space="0" w:color="auto"/>
        <w:right w:val="none" w:sz="0" w:space="0" w:color="auto"/>
      </w:divBdr>
    </w:div>
    <w:div w:id="1650593350">
      <w:bodyDiv w:val="1"/>
      <w:marLeft w:val="0"/>
      <w:marRight w:val="0"/>
      <w:marTop w:val="0"/>
      <w:marBottom w:val="0"/>
      <w:divBdr>
        <w:top w:val="none" w:sz="0" w:space="0" w:color="auto"/>
        <w:left w:val="none" w:sz="0" w:space="0" w:color="auto"/>
        <w:bottom w:val="none" w:sz="0" w:space="0" w:color="auto"/>
        <w:right w:val="none" w:sz="0" w:space="0" w:color="auto"/>
      </w:divBdr>
    </w:div>
    <w:div w:id="1650666868">
      <w:bodyDiv w:val="1"/>
      <w:marLeft w:val="0"/>
      <w:marRight w:val="0"/>
      <w:marTop w:val="0"/>
      <w:marBottom w:val="0"/>
      <w:divBdr>
        <w:top w:val="none" w:sz="0" w:space="0" w:color="auto"/>
        <w:left w:val="none" w:sz="0" w:space="0" w:color="auto"/>
        <w:bottom w:val="none" w:sz="0" w:space="0" w:color="auto"/>
        <w:right w:val="none" w:sz="0" w:space="0" w:color="auto"/>
      </w:divBdr>
    </w:div>
    <w:div w:id="1650983360">
      <w:bodyDiv w:val="1"/>
      <w:marLeft w:val="0"/>
      <w:marRight w:val="0"/>
      <w:marTop w:val="0"/>
      <w:marBottom w:val="0"/>
      <w:divBdr>
        <w:top w:val="none" w:sz="0" w:space="0" w:color="auto"/>
        <w:left w:val="none" w:sz="0" w:space="0" w:color="auto"/>
        <w:bottom w:val="none" w:sz="0" w:space="0" w:color="auto"/>
        <w:right w:val="none" w:sz="0" w:space="0" w:color="auto"/>
      </w:divBdr>
    </w:div>
    <w:div w:id="1651055070">
      <w:bodyDiv w:val="1"/>
      <w:marLeft w:val="0"/>
      <w:marRight w:val="0"/>
      <w:marTop w:val="0"/>
      <w:marBottom w:val="0"/>
      <w:divBdr>
        <w:top w:val="none" w:sz="0" w:space="0" w:color="auto"/>
        <w:left w:val="none" w:sz="0" w:space="0" w:color="auto"/>
        <w:bottom w:val="none" w:sz="0" w:space="0" w:color="auto"/>
        <w:right w:val="none" w:sz="0" w:space="0" w:color="auto"/>
      </w:divBdr>
    </w:div>
    <w:div w:id="1651135531">
      <w:bodyDiv w:val="1"/>
      <w:marLeft w:val="0"/>
      <w:marRight w:val="0"/>
      <w:marTop w:val="0"/>
      <w:marBottom w:val="0"/>
      <w:divBdr>
        <w:top w:val="none" w:sz="0" w:space="0" w:color="auto"/>
        <w:left w:val="none" w:sz="0" w:space="0" w:color="auto"/>
        <w:bottom w:val="none" w:sz="0" w:space="0" w:color="auto"/>
        <w:right w:val="none" w:sz="0" w:space="0" w:color="auto"/>
      </w:divBdr>
    </w:div>
    <w:div w:id="1651211164">
      <w:bodyDiv w:val="1"/>
      <w:marLeft w:val="0"/>
      <w:marRight w:val="0"/>
      <w:marTop w:val="0"/>
      <w:marBottom w:val="0"/>
      <w:divBdr>
        <w:top w:val="none" w:sz="0" w:space="0" w:color="auto"/>
        <w:left w:val="none" w:sz="0" w:space="0" w:color="auto"/>
        <w:bottom w:val="none" w:sz="0" w:space="0" w:color="auto"/>
        <w:right w:val="none" w:sz="0" w:space="0" w:color="auto"/>
      </w:divBdr>
    </w:div>
    <w:div w:id="1651400056">
      <w:bodyDiv w:val="1"/>
      <w:marLeft w:val="0"/>
      <w:marRight w:val="0"/>
      <w:marTop w:val="0"/>
      <w:marBottom w:val="0"/>
      <w:divBdr>
        <w:top w:val="none" w:sz="0" w:space="0" w:color="auto"/>
        <w:left w:val="none" w:sz="0" w:space="0" w:color="auto"/>
        <w:bottom w:val="none" w:sz="0" w:space="0" w:color="auto"/>
        <w:right w:val="none" w:sz="0" w:space="0" w:color="auto"/>
      </w:divBdr>
    </w:div>
    <w:div w:id="1651403675">
      <w:bodyDiv w:val="1"/>
      <w:marLeft w:val="0"/>
      <w:marRight w:val="0"/>
      <w:marTop w:val="0"/>
      <w:marBottom w:val="0"/>
      <w:divBdr>
        <w:top w:val="none" w:sz="0" w:space="0" w:color="auto"/>
        <w:left w:val="none" w:sz="0" w:space="0" w:color="auto"/>
        <w:bottom w:val="none" w:sz="0" w:space="0" w:color="auto"/>
        <w:right w:val="none" w:sz="0" w:space="0" w:color="auto"/>
      </w:divBdr>
    </w:div>
    <w:div w:id="1651639280">
      <w:bodyDiv w:val="1"/>
      <w:marLeft w:val="0"/>
      <w:marRight w:val="0"/>
      <w:marTop w:val="0"/>
      <w:marBottom w:val="0"/>
      <w:divBdr>
        <w:top w:val="none" w:sz="0" w:space="0" w:color="auto"/>
        <w:left w:val="none" w:sz="0" w:space="0" w:color="auto"/>
        <w:bottom w:val="none" w:sz="0" w:space="0" w:color="auto"/>
        <w:right w:val="none" w:sz="0" w:space="0" w:color="auto"/>
      </w:divBdr>
    </w:div>
    <w:div w:id="1651864249">
      <w:bodyDiv w:val="1"/>
      <w:marLeft w:val="0"/>
      <w:marRight w:val="0"/>
      <w:marTop w:val="0"/>
      <w:marBottom w:val="0"/>
      <w:divBdr>
        <w:top w:val="none" w:sz="0" w:space="0" w:color="auto"/>
        <w:left w:val="none" w:sz="0" w:space="0" w:color="auto"/>
        <w:bottom w:val="none" w:sz="0" w:space="0" w:color="auto"/>
        <w:right w:val="none" w:sz="0" w:space="0" w:color="auto"/>
      </w:divBdr>
    </w:div>
    <w:div w:id="1651983271">
      <w:bodyDiv w:val="1"/>
      <w:marLeft w:val="0"/>
      <w:marRight w:val="0"/>
      <w:marTop w:val="0"/>
      <w:marBottom w:val="0"/>
      <w:divBdr>
        <w:top w:val="none" w:sz="0" w:space="0" w:color="auto"/>
        <w:left w:val="none" w:sz="0" w:space="0" w:color="auto"/>
        <w:bottom w:val="none" w:sz="0" w:space="0" w:color="auto"/>
        <w:right w:val="none" w:sz="0" w:space="0" w:color="auto"/>
      </w:divBdr>
    </w:div>
    <w:div w:id="1652178148">
      <w:bodyDiv w:val="1"/>
      <w:marLeft w:val="0"/>
      <w:marRight w:val="0"/>
      <w:marTop w:val="0"/>
      <w:marBottom w:val="0"/>
      <w:divBdr>
        <w:top w:val="none" w:sz="0" w:space="0" w:color="auto"/>
        <w:left w:val="none" w:sz="0" w:space="0" w:color="auto"/>
        <w:bottom w:val="none" w:sz="0" w:space="0" w:color="auto"/>
        <w:right w:val="none" w:sz="0" w:space="0" w:color="auto"/>
      </w:divBdr>
    </w:div>
    <w:div w:id="1652564118">
      <w:bodyDiv w:val="1"/>
      <w:marLeft w:val="0"/>
      <w:marRight w:val="0"/>
      <w:marTop w:val="0"/>
      <w:marBottom w:val="0"/>
      <w:divBdr>
        <w:top w:val="none" w:sz="0" w:space="0" w:color="auto"/>
        <w:left w:val="none" w:sz="0" w:space="0" w:color="auto"/>
        <w:bottom w:val="none" w:sz="0" w:space="0" w:color="auto"/>
        <w:right w:val="none" w:sz="0" w:space="0" w:color="auto"/>
      </w:divBdr>
    </w:div>
    <w:div w:id="1652716391">
      <w:bodyDiv w:val="1"/>
      <w:marLeft w:val="0"/>
      <w:marRight w:val="0"/>
      <w:marTop w:val="0"/>
      <w:marBottom w:val="0"/>
      <w:divBdr>
        <w:top w:val="none" w:sz="0" w:space="0" w:color="auto"/>
        <w:left w:val="none" w:sz="0" w:space="0" w:color="auto"/>
        <w:bottom w:val="none" w:sz="0" w:space="0" w:color="auto"/>
        <w:right w:val="none" w:sz="0" w:space="0" w:color="auto"/>
      </w:divBdr>
    </w:div>
    <w:div w:id="1653100337">
      <w:bodyDiv w:val="1"/>
      <w:marLeft w:val="0"/>
      <w:marRight w:val="0"/>
      <w:marTop w:val="0"/>
      <w:marBottom w:val="0"/>
      <w:divBdr>
        <w:top w:val="none" w:sz="0" w:space="0" w:color="auto"/>
        <w:left w:val="none" w:sz="0" w:space="0" w:color="auto"/>
        <w:bottom w:val="none" w:sz="0" w:space="0" w:color="auto"/>
        <w:right w:val="none" w:sz="0" w:space="0" w:color="auto"/>
      </w:divBdr>
    </w:div>
    <w:div w:id="1653176740">
      <w:bodyDiv w:val="1"/>
      <w:marLeft w:val="0"/>
      <w:marRight w:val="0"/>
      <w:marTop w:val="0"/>
      <w:marBottom w:val="0"/>
      <w:divBdr>
        <w:top w:val="none" w:sz="0" w:space="0" w:color="auto"/>
        <w:left w:val="none" w:sz="0" w:space="0" w:color="auto"/>
        <w:bottom w:val="none" w:sz="0" w:space="0" w:color="auto"/>
        <w:right w:val="none" w:sz="0" w:space="0" w:color="auto"/>
      </w:divBdr>
    </w:div>
    <w:div w:id="1653289361">
      <w:bodyDiv w:val="1"/>
      <w:marLeft w:val="0"/>
      <w:marRight w:val="0"/>
      <w:marTop w:val="0"/>
      <w:marBottom w:val="0"/>
      <w:divBdr>
        <w:top w:val="none" w:sz="0" w:space="0" w:color="auto"/>
        <w:left w:val="none" w:sz="0" w:space="0" w:color="auto"/>
        <w:bottom w:val="none" w:sz="0" w:space="0" w:color="auto"/>
        <w:right w:val="none" w:sz="0" w:space="0" w:color="auto"/>
      </w:divBdr>
    </w:div>
    <w:div w:id="1653556437">
      <w:bodyDiv w:val="1"/>
      <w:marLeft w:val="0"/>
      <w:marRight w:val="0"/>
      <w:marTop w:val="0"/>
      <w:marBottom w:val="0"/>
      <w:divBdr>
        <w:top w:val="none" w:sz="0" w:space="0" w:color="auto"/>
        <w:left w:val="none" w:sz="0" w:space="0" w:color="auto"/>
        <w:bottom w:val="none" w:sz="0" w:space="0" w:color="auto"/>
        <w:right w:val="none" w:sz="0" w:space="0" w:color="auto"/>
      </w:divBdr>
    </w:div>
    <w:div w:id="1653676303">
      <w:bodyDiv w:val="1"/>
      <w:marLeft w:val="0"/>
      <w:marRight w:val="0"/>
      <w:marTop w:val="0"/>
      <w:marBottom w:val="0"/>
      <w:divBdr>
        <w:top w:val="none" w:sz="0" w:space="0" w:color="auto"/>
        <w:left w:val="none" w:sz="0" w:space="0" w:color="auto"/>
        <w:bottom w:val="none" w:sz="0" w:space="0" w:color="auto"/>
        <w:right w:val="none" w:sz="0" w:space="0" w:color="auto"/>
      </w:divBdr>
    </w:div>
    <w:div w:id="1653755195">
      <w:bodyDiv w:val="1"/>
      <w:marLeft w:val="0"/>
      <w:marRight w:val="0"/>
      <w:marTop w:val="0"/>
      <w:marBottom w:val="0"/>
      <w:divBdr>
        <w:top w:val="none" w:sz="0" w:space="0" w:color="auto"/>
        <w:left w:val="none" w:sz="0" w:space="0" w:color="auto"/>
        <w:bottom w:val="none" w:sz="0" w:space="0" w:color="auto"/>
        <w:right w:val="none" w:sz="0" w:space="0" w:color="auto"/>
      </w:divBdr>
    </w:div>
    <w:div w:id="1654286588">
      <w:bodyDiv w:val="1"/>
      <w:marLeft w:val="0"/>
      <w:marRight w:val="0"/>
      <w:marTop w:val="0"/>
      <w:marBottom w:val="0"/>
      <w:divBdr>
        <w:top w:val="none" w:sz="0" w:space="0" w:color="auto"/>
        <w:left w:val="none" w:sz="0" w:space="0" w:color="auto"/>
        <w:bottom w:val="none" w:sz="0" w:space="0" w:color="auto"/>
        <w:right w:val="none" w:sz="0" w:space="0" w:color="auto"/>
      </w:divBdr>
    </w:div>
    <w:div w:id="1654487187">
      <w:bodyDiv w:val="1"/>
      <w:marLeft w:val="0"/>
      <w:marRight w:val="0"/>
      <w:marTop w:val="0"/>
      <w:marBottom w:val="0"/>
      <w:divBdr>
        <w:top w:val="none" w:sz="0" w:space="0" w:color="auto"/>
        <w:left w:val="none" w:sz="0" w:space="0" w:color="auto"/>
        <w:bottom w:val="none" w:sz="0" w:space="0" w:color="auto"/>
        <w:right w:val="none" w:sz="0" w:space="0" w:color="auto"/>
      </w:divBdr>
    </w:div>
    <w:div w:id="1654528565">
      <w:bodyDiv w:val="1"/>
      <w:marLeft w:val="0"/>
      <w:marRight w:val="0"/>
      <w:marTop w:val="0"/>
      <w:marBottom w:val="0"/>
      <w:divBdr>
        <w:top w:val="none" w:sz="0" w:space="0" w:color="auto"/>
        <w:left w:val="none" w:sz="0" w:space="0" w:color="auto"/>
        <w:bottom w:val="none" w:sz="0" w:space="0" w:color="auto"/>
        <w:right w:val="none" w:sz="0" w:space="0" w:color="auto"/>
      </w:divBdr>
    </w:div>
    <w:div w:id="1654677212">
      <w:bodyDiv w:val="1"/>
      <w:marLeft w:val="0"/>
      <w:marRight w:val="0"/>
      <w:marTop w:val="0"/>
      <w:marBottom w:val="0"/>
      <w:divBdr>
        <w:top w:val="none" w:sz="0" w:space="0" w:color="auto"/>
        <w:left w:val="none" w:sz="0" w:space="0" w:color="auto"/>
        <w:bottom w:val="none" w:sz="0" w:space="0" w:color="auto"/>
        <w:right w:val="none" w:sz="0" w:space="0" w:color="auto"/>
      </w:divBdr>
    </w:div>
    <w:div w:id="1654681145">
      <w:bodyDiv w:val="1"/>
      <w:marLeft w:val="0"/>
      <w:marRight w:val="0"/>
      <w:marTop w:val="0"/>
      <w:marBottom w:val="0"/>
      <w:divBdr>
        <w:top w:val="none" w:sz="0" w:space="0" w:color="auto"/>
        <w:left w:val="none" w:sz="0" w:space="0" w:color="auto"/>
        <w:bottom w:val="none" w:sz="0" w:space="0" w:color="auto"/>
        <w:right w:val="none" w:sz="0" w:space="0" w:color="auto"/>
      </w:divBdr>
    </w:div>
    <w:div w:id="1654870163">
      <w:bodyDiv w:val="1"/>
      <w:marLeft w:val="0"/>
      <w:marRight w:val="0"/>
      <w:marTop w:val="0"/>
      <w:marBottom w:val="0"/>
      <w:divBdr>
        <w:top w:val="none" w:sz="0" w:space="0" w:color="auto"/>
        <w:left w:val="none" w:sz="0" w:space="0" w:color="auto"/>
        <w:bottom w:val="none" w:sz="0" w:space="0" w:color="auto"/>
        <w:right w:val="none" w:sz="0" w:space="0" w:color="auto"/>
      </w:divBdr>
    </w:div>
    <w:div w:id="1654942667">
      <w:bodyDiv w:val="1"/>
      <w:marLeft w:val="0"/>
      <w:marRight w:val="0"/>
      <w:marTop w:val="0"/>
      <w:marBottom w:val="0"/>
      <w:divBdr>
        <w:top w:val="none" w:sz="0" w:space="0" w:color="auto"/>
        <w:left w:val="none" w:sz="0" w:space="0" w:color="auto"/>
        <w:bottom w:val="none" w:sz="0" w:space="0" w:color="auto"/>
        <w:right w:val="none" w:sz="0" w:space="0" w:color="auto"/>
      </w:divBdr>
    </w:div>
    <w:div w:id="1654993422">
      <w:bodyDiv w:val="1"/>
      <w:marLeft w:val="0"/>
      <w:marRight w:val="0"/>
      <w:marTop w:val="0"/>
      <w:marBottom w:val="0"/>
      <w:divBdr>
        <w:top w:val="none" w:sz="0" w:space="0" w:color="auto"/>
        <w:left w:val="none" w:sz="0" w:space="0" w:color="auto"/>
        <w:bottom w:val="none" w:sz="0" w:space="0" w:color="auto"/>
        <w:right w:val="none" w:sz="0" w:space="0" w:color="auto"/>
      </w:divBdr>
    </w:div>
    <w:div w:id="1655186859">
      <w:bodyDiv w:val="1"/>
      <w:marLeft w:val="0"/>
      <w:marRight w:val="0"/>
      <w:marTop w:val="0"/>
      <w:marBottom w:val="0"/>
      <w:divBdr>
        <w:top w:val="none" w:sz="0" w:space="0" w:color="auto"/>
        <w:left w:val="none" w:sz="0" w:space="0" w:color="auto"/>
        <w:bottom w:val="none" w:sz="0" w:space="0" w:color="auto"/>
        <w:right w:val="none" w:sz="0" w:space="0" w:color="auto"/>
      </w:divBdr>
    </w:div>
    <w:div w:id="1655261752">
      <w:bodyDiv w:val="1"/>
      <w:marLeft w:val="0"/>
      <w:marRight w:val="0"/>
      <w:marTop w:val="0"/>
      <w:marBottom w:val="0"/>
      <w:divBdr>
        <w:top w:val="none" w:sz="0" w:space="0" w:color="auto"/>
        <w:left w:val="none" w:sz="0" w:space="0" w:color="auto"/>
        <w:bottom w:val="none" w:sz="0" w:space="0" w:color="auto"/>
        <w:right w:val="none" w:sz="0" w:space="0" w:color="auto"/>
      </w:divBdr>
    </w:div>
    <w:div w:id="1655599092">
      <w:bodyDiv w:val="1"/>
      <w:marLeft w:val="0"/>
      <w:marRight w:val="0"/>
      <w:marTop w:val="0"/>
      <w:marBottom w:val="0"/>
      <w:divBdr>
        <w:top w:val="none" w:sz="0" w:space="0" w:color="auto"/>
        <w:left w:val="none" w:sz="0" w:space="0" w:color="auto"/>
        <w:bottom w:val="none" w:sz="0" w:space="0" w:color="auto"/>
        <w:right w:val="none" w:sz="0" w:space="0" w:color="auto"/>
      </w:divBdr>
    </w:div>
    <w:div w:id="1655721176">
      <w:bodyDiv w:val="1"/>
      <w:marLeft w:val="0"/>
      <w:marRight w:val="0"/>
      <w:marTop w:val="0"/>
      <w:marBottom w:val="0"/>
      <w:divBdr>
        <w:top w:val="none" w:sz="0" w:space="0" w:color="auto"/>
        <w:left w:val="none" w:sz="0" w:space="0" w:color="auto"/>
        <w:bottom w:val="none" w:sz="0" w:space="0" w:color="auto"/>
        <w:right w:val="none" w:sz="0" w:space="0" w:color="auto"/>
      </w:divBdr>
    </w:div>
    <w:div w:id="1655791994">
      <w:bodyDiv w:val="1"/>
      <w:marLeft w:val="0"/>
      <w:marRight w:val="0"/>
      <w:marTop w:val="0"/>
      <w:marBottom w:val="0"/>
      <w:divBdr>
        <w:top w:val="none" w:sz="0" w:space="0" w:color="auto"/>
        <w:left w:val="none" w:sz="0" w:space="0" w:color="auto"/>
        <w:bottom w:val="none" w:sz="0" w:space="0" w:color="auto"/>
        <w:right w:val="none" w:sz="0" w:space="0" w:color="auto"/>
      </w:divBdr>
    </w:div>
    <w:div w:id="1655840012">
      <w:bodyDiv w:val="1"/>
      <w:marLeft w:val="0"/>
      <w:marRight w:val="0"/>
      <w:marTop w:val="0"/>
      <w:marBottom w:val="0"/>
      <w:divBdr>
        <w:top w:val="none" w:sz="0" w:space="0" w:color="auto"/>
        <w:left w:val="none" w:sz="0" w:space="0" w:color="auto"/>
        <w:bottom w:val="none" w:sz="0" w:space="0" w:color="auto"/>
        <w:right w:val="none" w:sz="0" w:space="0" w:color="auto"/>
      </w:divBdr>
    </w:div>
    <w:div w:id="1655840569">
      <w:bodyDiv w:val="1"/>
      <w:marLeft w:val="0"/>
      <w:marRight w:val="0"/>
      <w:marTop w:val="0"/>
      <w:marBottom w:val="0"/>
      <w:divBdr>
        <w:top w:val="none" w:sz="0" w:space="0" w:color="auto"/>
        <w:left w:val="none" w:sz="0" w:space="0" w:color="auto"/>
        <w:bottom w:val="none" w:sz="0" w:space="0" w:color="auto"/>
        <w:right w:val="none" w:sz="0" w:space="0" w:color="auto"/>
      </w:divBdr>
    </w:div>
    <w:div w:id="1655908707">
      <w:bodyDiv w:val="1"/>
      <w:marLeft w:val="0"/>
      <w:marRight w:val="0"/>
      <w:marTop w:val="0"/>
      <w:marBottom w:val="0"/>
      <w:divBdr>
        <w:top w:val="none" w:sz="0" w:space="0" w:color="auto"/>
        <w:left w:val="none" w:sz="0" w:space="0" w:color="auto"/>
        <w:bottom w:val="none" w:sz="0" w:space="0" w:color="auto"/>
        <w:right w:val="none" w:sz="0" w:space="0" w:color="auto"/>
      </w:divBdr>
    </w:div>
    <w:div w:id="1655917198">
      <w:bodyDiv w:val="1"/>
      <w:marLeft w:val="0"/>
      <w:marRight w:val="0"/>
      <w:marTop w:val="0"/>
      <w:marBottom w:val="0"/>
      <w:divBdr>
        <w:top w:val="none" w:sz="0" w:space="0" w:color="auto"/>
        <w:left w:val="none" w:sz="0" w:space="0" w:color="auto"/>
        <w:bottom w:val="none" w:sz="0" w:space="0" w:color="auto"/>
        <w:right w:val="none" w:sz="0" w:space="0" w:color="auto"/>
      </w:divBdr>
    </w:div>
    <w:div w:id="1656254383">
      <w:bodyDiv w:val="1"/>
      <w:marLeft w:val="0"/>
      <w:marRight w:val="0"/>
      <w:marTop w:val="0"/>
      <w:marBottom w:val="0"/>
      <w:divBdr>
        <w:top w:val="none" w:sz="0" w:space="0" w:color="auto"/>
        <w:left w:val="none" w:sz="0" w:space="0" w:color="auto"/>
        <w:bottom w:val="none" w:sz="0" w:space="0" w:color="auto"/>
        <w:right w:val="none" w:sz="0" w:space="0" w:color="auto"/>
      </w:divBdr>
    </w:div>
    <w:div w:id="1656254514">
      <w:bodyDiv w:val="1"/>
      <w:marLeft w:val="0"/>
      <w:marRight w:val="0"/>
      <w:marTop w:val="0"/>
      <w:marBottom w:val="0"/>
      <w:divBdr>
        <w:top w:val="none" w:sz="0" w:space="0" w:color="auto"/>
        <w:left w:val="none" w:sz="0" w:space="0" w:color="auto"/>
        <w:bottom w:val="none" w:sz="0" w:space="0" w:color="auto"/>
        <w:right w:val="none" w:sz="0" w:space="0" w:color="auto"/>
      </w:divBdr>
    </w:div>
    <w:div w:id="1656302739">
      <w:bodyDiv w:val="1"/>
      <w:marLeft w:val="0"/>
      <w:marRight w:val="0"/>
      <w:marTop w:val="0"/>
      <w:marBottom w:val="0"/>
      <w:divBdr>
        <w:top w:val="none" w:sz="0" w:space="0" w:color="auto"/>
        <w:left w:val="none" w:sz="0" w:space="0" w:color="auto"/>
        <w:bottom w:val="none" w:sz="0" w:space="0" w:color="auto"/>
        <w:right w:val="none" w:sz="0" w:space="0" w:color="auto"/>
      </w:divBdr>
    </w:div>
    <w:div w:id="1656494202">
      <w:bodyDiv w:val="1"/>
      <w:marLeft w:val="0"/>
      <w:marRight w:val="0"/>
      <w:marTop w:val="0"/>
      <w:marBottom w:val="0"/>
      <w:divBdr>
        <w:top w:val="none" w:sz="0" w:space="0" w:color="auto"/>
        <w:left w:val="none" w:sz="0" w:space="0" w:color="auto"/>
        <w:bottom w:val="none" w:sz="0" w:space="0" w:color="auto"/>
        <w:right w:val="none" w:sz="0" w:space="0" w:color="auto"/>
      </w:divBdr>
    </w:div>
    <w:div w:id="1656763906">
      <w:bodyDiv w:val="1"/>
      <w:marLeft w:val="0"/>
      <w:marRight w:val="0"/>
      <w:marTop w:val="0"/>
      <w:marBottom w:val="0"/>
      <w:divBdr>
        <w:top w:val="none" w:sz="0" w:space="0" w:color="auto"/>
        <w:left w:val="none" w:sz="0" w:space="0" w:color="auto"/>
        <w:bottom w:val="none" w:sz="0" w:space="0" w:color="auto"/>
        <w:right w:val="none" w:sz="0" w:space="0" w:color="auto"/>
      </w:divBdr>
    </w:div>
    <w:div w:id="1656881429">
      <w:bodyDiv w:val="1"/>
      <w:marLeft w:val="0"/>
      <w:marRight w:val="0"/>
      <w:marTop w:val="0"/>
      <w:marBottom w:val="0"/>
      <w:divBdr>
        <w:top w:val="none" w:sz="0" w:space="0" w:color="auto"/>
        <w:left w:val="none" w:sz="0" w:space="0" w:color="auto"/>
        <w:bottom w:val="none" w:sz="0" w:space="0" w:color="auto"/>
        <w:right w:val="none" w:sz="0" w:space="0" w:color="auto"/>
      </w:divBdr>
    </w:div>
    <w:div w:id="1656882386">
      <w:bodyDiv w:val="1"/>
      <w:marLeft w:val="0"/>
      <w:marRight w:val="0"/>
      <w:marTop w:val="0"/>
      <w:marBottom w:val="0"/>
      <w:divBdr>
        <w:top w:val="none" w:sz="0" w:space="0" w:color="auto"/>
        <w:left w:val="none" w:sz="0" w:space="0" w:color="auto"/>
        <w:bottom w:val="none" w:sz="0" w:space="0" w:color="auto"/>
        <w:right w:val="none" w:sz="0" w:space="0" w:color="auto"/>
      </w:divBdr>
    </w:div>
    <w:div w:id="1657108657">
      <w:bodyDiv w:val="1"/>
      <w:marLeft w:val="0"/>
      <w:marRight w:val="0"/>
      <w:marTop w:val="0"/>
      <w:marBottom w:val="0"/>
      <w:divBdr>
        <w:top w:val="none" w:sz="0" w:space="0" w:color="auto"/>
        <w:left w:val="none" w:sz="0" w:space="0" w:color="auto"/>
        <w:bottom w:val="none" w:sz="0" w:space="0" w:color="auto"/>
        <w:right w:val="none" w:sz="0" w:space="0" w:color="auto"/>
      </w:divBdr>
    </w:div>
    <w:div w:id="1657146221">
      <w:bodyDiv w:val="1"/>
      <w:marLeft w:val="0"/>
      <w:marRight w:val="0"/>
      <w:marTop w:val="0"/>
      <w:marBottom w:val="0"/>
      <w:divBdr>
        <w:top w:val="none" w:sz="0" w:space="0" w:color="auto"/>
        <w:left w:val="none" w:sz="0" w:space="0" w:color="auto"/>
        <w:bottom w:val="none" w:sz="0" w:space="0" w:color="auto"/>
        <w:right w:val="none" w:sz="0" w:space="0" w:color="auto"/>
      </w:divBdr>
    </w:div>
    <w:div w:id="1657225833">
      <w:bodyDiv w:val="1"/>
      <w:marLeft w:val="0"/>
      <w:marRight w:val="0"/>
      <w:marTop w:val="0"/>
      <w:marBottom w:val="0"/>
      <w:divBdr>
        <w:top w:val="none" w:sz="0" w:space="0" w:color="auto"/>
        <w:left w:val="none" w:sz="0" w:space="0" w:color="auto"/>
        <w:bottom w:val="none" w:sz="0" w:space="0" w:color="auto"/>
        <w:right w:val="none" w:sz="0" w:space="0" w:color="auto"/>
      </w:divBdr>
    </w:div>
    <w:div w:id="1657370172">
      <w:bodyDiv w:val="1"/>
      <w:marLeft w:val="0"/>
      <w:marRight w:val="0"/>
      <w:marTop w:val="0"/>
      <w:marBottom w:val="0"/>
      <w:divBdr>
        <w:top w:val="none" w:sz="0" w:space="0" w:color="auto"/>
        <w:left w:val="none" w:sz="0" w:space="0" w:color="auto"/>
        <w:bottom w:val="none" w:sz="0" w:space="0" w:color="auto"/>
        <w:right w:val="none" w:sz="0" w:space="0" w:color="auto"/>
      </w:divBdr>
    </w:div>
    <w:div w:id="1657684720">
      <w:bodyDiv w:val="1"/>
      <w:marLeft w:val="0"/>
      <w:marRight w:val="0"/>
      <w:marTop w:val="0"/>
      <w:marBottom w:val="0"/>
      <w:divBdr>
        <w:top w:val="none" w:sz="0" w:space="0" w:color="auto"/>
        <w:left w:val="none" w:sz="0" w:space="0" w:color="auto"/>
        <w:bottom w:val="none" w:sz="0" w:space="0" w:color="auto"/>
        <w:right w:val="none" w:sz="0" w:space="0" w:color="auto"/>
      </w:divBdr>
    </w:div>
    <w:div w:id="1658151366">
      <w:bodyDiv w:val="1"/>
      <w:marLeft w:val="0"/>
      <w:marRight w:val="0"/>
      <w:marTop w:val="0"/>
      <w:marBottom w:val="0"/>
      <w:divBdr>
        <w:top w:val="none" w:sz="0" w:space="0" w:color="auto"/>
        <w:left w:val="none" w:sz="0" w:space="0" w:color="auto"/>
        <w:bottom w:val="none" w:sz="0" w:space="0" w:color="auto"/>
        <w:right w:val="none" w:sz="0" w:space="0" w:color="auto"/>
      </w:divBdr>
    </w:div>
    <w:div w:id="1658263436">
      <w:bodyDiv w:val="1"/>
      <w:marLeft w:val="0"/>
      <w:marRight w:val="0"/>
      <w:marTop w:val="0"/>
      <w:marBottom w:val="0"/>
      <w:divBdr>
        <w:top w:val="none" w:sz="0" w:space="0" w:color="auto"/>
        <w:left w:val="none" w:sz="0" w:space="0" w:color="auto"/>
        <w:bottom w:val="none" w:sz="0" w:space="0" w:color="auto"/>
        <w:right w:val="none" w:sz="0" w:space="0" w:color="auto"/>
      </w:divBdr>
    </w:div>
    <w:div w:id="1658606149">
      <w:bodyDiv w:val="1"/>
      <w:marLeft w:val="0"/>
      <w:marRight w:val="0"/>
      <w:marTop w:val="0"/>
      <w:marBottom w:val="0"/>
      <w:divBdr>
        <w:top w:val="none" w:sz="0" w:space="0" w:color="auto"/>
        <w:left w:val="none" w:sz="0" w:space="0" w:color="auto"/>
        <w:bottom w:val="none" w:sz="0" w:space="0" w:color="auto"/>
        <w:right w:val="none" w:sz="0" w:space="0" w:color="auto"/>
      </w:divBdr>
    </w:div>
    <w:div w:id="1658608955">
      <w:bodyDiv w:val="1"/>
      <w:marLeft w:val="0"/>
      <w:marRight w:val="0"/>
      <w:marTop w:val="0"/>
      <w:marBottom w:val="0"/>
      <w:divBdr>
        <w:top w:val="none" w:sz="0" w:space="0" w:color="auto"/>
        <w:left w:val="none" w:sz="0" w:space="0" w:color="auto"/>
        <w:bottom w:val="none" w:sz="0" w:space="0" w:color="auto"/>
        <w:right w:val="none" w:sz="0" w:space="0" w:color="auto"/>
      </w:divBdr>
    </w:div>
    <w:div w:id="1658656347">
      <w:bodyDiv w:val="1"/>
      <w:marLeft w:val="0"/>
      <w:marRight w:val="0"/>
      <w:marTop w:val="0"/>
      <w:marBottom w:val="0"/>
      <w:divBdr>
        <w:top w:val="none" w:sz="0" w:space="0" w:color="auto"/>
        <w:left w:val="none" w:sz="0" w:space="0" w:color="auto"/>
        <w:bottom w:val="none" w:sz="0" w:space="0" w:color="auto"/>
        <w:right w:val="none" w:sz="0" w:space="0" w:color="auto"/>
      </w:divBdr>
    </w:div>
    <w:div w:id="1658727745">
      <w:bodyDiv w:val="1"/>
      <w:marLeft w:val="0"/>
      <w:marRight w:val="0"/>
      <w:marTop w:val="0"/>
      <w:marBottom w:val="0"/>
      <w:divBdr>
        <w:top w:val="none" w:sz="0" w:space="0" w:color="auto"/>
        <w:left w:val="none" w:sz="0" w:space="0" w:color="auto"/>
        <w:bottom w:val="none" w:sz="0" w:space="0" w:color="auto"/>
        <w:right w:val="none" w:sz="0" w:space="0" w:color="auto"/>
      </w:divBdr>
    </w:div>
    <w:div w:id="1658876048">
      <w:bodyDiv w:val="1"/>
      <w:marLeft w:val="0"/>
      <w:marRight w:val="0"/>
      <w:marTop w:val="0"/>
      <w:marBottom w:val="0"/>
      <w:divBdr>
        <w:top w:val="none" w:sz="0" w:space="0" w:color="auto"/>
        <w:left w:val="none" w:sz="0" w:space="0" w:color="auto"/>
        <w:bottom w:val="none" w:sz="0" w:space="0" w:color="auto"/>
        <w:right w:val="none" w:sz="0" w:space="0" w:color="auto"/>
      </w:divBdr>
    </w:div>
    <w:div w:id="1658924261">
      <w:bodyDiv w:val="1"/>
      <w:marLeft w:val="0"/>
      <w:marRight w:val="0"/>
      <w:marTop w:val="0"/>
      <w:marBottom w:val="0"/>
      <w:divBdr>
        <w:top w:val="none" w:sz="0" w:space="0" w:color="auto"/>
        <w:left w:val="none" w:sz="0" w:space="0" w:color="auto"/>
        <w:bottom w:val="none" w:sz="0" w:space="0" w:color="auto"/>
        <w:right w:val="none" w:sz="0" w:space="0" w:color="auto"/>
      </w:divBdr>
    </w:div>
    <w:div w:id="1659576605">
      <w:bodyDiv w:val="1"/>
      <w:marLeft w:val="0"/>
      <w:marRight w:val="0"/>
      <w:marTop w:val="0"/>
      <w:marBottom w:val="0"/>
      <w:divBdr>
        <w:top w:val="none" w:sz="0" w:space="0" w:color="auto"/>
        <w:left w:val="none" w:sz="0" w:space="0" w:color="auto"/>
        <w:bottom w:val="none" w:sz="0" w:space="0" w:color="auto"/>
        <w:right w:val="none" w:sz="0" w:space="0" w:color="auto"/>
      </w:divBdr>
    </w:div>
    <w:div w:id="1659768996">
      <w:bodyDiv w:val="1"/>
      <w:marLeft w:val="0"/>
      <w:marRight w:val="0"/>
      <w:marTop w:val="0"/>
      <w:marBottom w:val="0"/>
      <w:divBdr>
        <w:top w:val="none" w:sz="0" w:space="0" w:color="auto"/>
        <w:left w:val="none" w:sz="0" w:space="0" w:color="auto"/>
        <w:bottom w:val="none" w:sz="0" w:space="0" w:color="auto"/>
        <w:right w:val="none" w:sz="0" w:space="0" w:color="auto"/>
      </w:divBdr>
    </w:div>
    <w:div w:id="1659922954">
      <w:bodyDiv w:val="1"/>
      <w:marLeft w:val="0"/>
      <w:marRight w:val="0"/>
      <w:marTop w:val="0"/>
      <w:marBottom w:val="0"/>
      <w:divBdr>
        <w:top w:val="none" w:sz="0" w:space="0" w:color="auto"/>
        <w:left w:val="none" w:sz="0" w:space="0" w:color="auto"/>
        <w:bottom w:val="none" w:sz="0" w:space="0" w:color="auto"/>
        <w:right w:val="none" w:sz="0" w:space="0" w:color="auto"/>
      </w:divBdr>
    </w:div>
    <w:div w:id="1660111026">
      <w:bodyDiv w:val="1"/>
      <w:marLeft w:val="0"/>
      <w:marRight w:val="0"/>
      <w:marTop w:val="0"/>
      <w:marBottom w:val="0"/>
      <w:divBdr>
        <w:top w:val="none" w:sz="0" w:space="0" w:color="auto"/>
        <w:left w:val="none" w:sz="0" w:space="0" w:color="auto"/>
        <w:bottom w:val="none" w:sz="0" w:space="0" w:color="auto"/>
        <w:right w:val="none" w:sz="0" w:space="0" w:color="auto"/>
      </w:divBdr>
    </w:div>
    <w:div w:id="1660428377">
      <w:bodyDiv w:val="1"/>
      <w:marLeft w:val="0"/>
      <w:marRight w:val="0"/>
      <w:marTop w:val="0"/>
      <w:marBottom w:val="0"/>
      <w:divBdr>
        <w:top w:val="none" w:sz="0" w:space="0" w:color="auto"/>
        <w:left w:val="none" w:sz="0" w:space="0" w:color="auto"/>
        <w:bottom w:val="none" w:sz="0" w:space="0" w:color="auto"/>
        <w:right w:val="none" w:sz="0" w:space="0" w:color="auto"/>
      </w:divBdr>
    </w:div>
    <w:div w:id="1660501468">
      <w:bodyDiv w:val="1"/>
      <w:marLeft w:val="0"/>
      <w:marRight w:val="0"/>
      <w:marTop w:val="0"/>
      <w:marBottom w:val="0"/>
      <w:divBdr>
        <w:top w:val="none" w:sz="0" w:space="0" w:color="auto"/>
        <w:left w:val="none" w:sz="0" w:space="0" w:color="auto"/>
        <w:bottom w:val="none" w:sz="0" w:space="0" w:color="auto"/>
        <w:right w:val="none" w:sz="0" w:space="0" w:color="auto"/>
      </w:divBdr>
    </w:div>
    <w:div w:id="1660571184">
      <w:bodyDiv w:val="1"/>
      <w:marLeft w:val="0"/>
      <w:marRight w:val="0"/>
      <w:marTop w:val="0"/>
      <w:marBottom w:val="0"/>
      <w:divBdr>
        <w:top w:val="none" w:sz="0" w:space="0" w:color="auto"/>
        <w:left w:val="none" w:sz="0" w:space="0" w:color="auto"/>
        <w:bottom w:val="none" w:sz="0" w:space="0" w:color="auto"/>
        <w:right w:val="none" w:sz="0" w:space="0" w:color="auto"/>
      </w:divBdr>
    </w:div>
    <w:div w:id="1660840415">
      <w:bodyDiv w:val="1"/>
      <w:marLeft w:val="0"/>
      <w:marRight w:val="0"/>
      <w:marTop w:val="0"/>
      <w:marBottom w:val="0"/>
      <w:divBdr>
        <w:top w:val="none" w:sz="0" w:space="0" w:color="auto"/>
        <w:left w:val="none" w:sz="0" w:space="0" w:color="auto"/>
        <w:bottom w:val="none" w:sz="0" w:space="0" w:color="auto"/>
        <w:right w:val="none" w:sz="0" w:space="0" w:color="auto"/>
      </w:divBdr>
    </w:div>
    <w:div w:id="1660890862">
      <w:bodyDiv w:val="1"/>
      <w:marLeft w:val="0"/>
      <w:marRight w:val="0"/>
      <w:marTop w:val="0"/>
      <w:marBottom w:val="0"/>
      <w:divBdr>
        <w:top w:val="none" w:sz="0" w:space="0" w:color="auto"/>
        <w:left w:val="none" w:sz="0" w:space="0" w:color="auto"/>
        <w:bottom w:val="none" w:sz="0" w:space="0" w:color="auto"/>
        <w:right w:val="none" w:sz="0" w:space="0" w:color="auto"/>
      </w:divBdr>
    </w:div>
    <w:div w:id="1661033717">
      <w:bodyDiv w:val="1"/>
      <w:marLeft w:val="0"/>
      <w:marRight w:val="0"/>
      <w:marTop w:val="0"/>
      <w:marBottom w:val="0"/>
      <w:divBdr>
        <w:top w:val="none" w:sz="0" w:space="0" w:color="auto"/>
        <w:left w:val="none" w:sz="0" w:space="0" w:color="auto"/>
        <w:bottom w:val="none" w:sz="0" w:space="0" w:color="auto"/>
        <w:right w:val="none" w:sz="0" w:space="0" w:color="auto"/>
      </w:divBdr>
    </w:div>
    <w:div w:id="1661035495">
      <w:bodyDiv w:val="1"/>
      <w:marLeft w:val="0"/>
      <w:marRight w:val="0"/>
      <w:marTop w:val="0"/>
      <w:marBottom w:val="0"/>
      <w:divBdr>
        <w:top w:val="none" w:sz="0" w:space="0" w:color="auto"/>
        <w:left w:val="none" w:sz="0" w:space="0" w:color="auto"/>
        <w:bottom w:val="none" w:sz="0" w:space="0" w:color="auto"/>
        <w:right w:val="none" w:sz="0" w:space="0" w:color="auto"/>
      </w:divBdr>
    </w:div>
    <w:div w:id="1661344447">
      <w:bodyDiv w:val="1"/>
      <w:marLeft w:val="0"/>
      <w:marRight w:val="0"/>
      <w:marTop w:val="0"/>
      <w:marBottom w:val="0"/>
      <w:divBdr>
        <w:top w:val="none" w:sz="0" w:space="0" w:color="auto"/>
        <w:left w:val="none" w:sz="0" w:space="0" w:color="auto"/>
        <w:bottom w:val="none" w:sz="0" w:space="0" w:color="auto"/>
        <w:right w:val="none" w:sz="0" w:space="0" w:color="auto"/>
      </w:divBdr>
    </w:div>
    <w:div w:id="1661420649">
      <w:bodyDiv w:val="1"/>
      <w:marLeft w:val="0"/>
      <w:marRight w:val="0"/>
      <w:marTop w:val="0"/>
      <w:marBottom w:val="0"/>
      <w:divBdr>
        <w:top w:val="none" w:sz="0" w:space="0" w:color="auto"/>
        <w:left w:val="none" w:sz="0" w:space="0" w:color="auto"/>
        <w:bottom w:val="none" w:sz="0" w:space="0" w:color="auto"/>
        <w:right w:val="none" w:sz="0" w:space="0" w:color="auto"/>
      </w:divBdr>
    </w:div>
    <w:div w:id="1661494439">
      <w:bodyDiv w:val="1"/>
      <w:marLeft w:val="0"/>
      <w:marRight w:val="0"/>
      <w:marTop w:val="0"/>
      <w:marBottom w:val="0"/>
      <w:divBdr>
        <w:top w:val="none" w:sz="0" w:space="0" w:color="auto"/>
        <w:left w:val="none" w:sz="0" w:space="0" w:color="auto"/>
        <w:bottom w:val="none" w:sz="0" w:space="0" w:color="auto"/>
        <w:right w:val="none" w:sz="0" w:space="0" w:color="auto"/>
      </w:divBdr>
    </w:div>
    <w:div w:id="1661883551">
      <w:bodyDiv w:val="1"/>
      <w:marLeft w:val="0"/>
      <w:marRight w:val="0"/>
      <w:marTop w:val="0"/>
      <w:marBottom w:val="0"/>
      <w:divBdr>
        <w:top w:val="none" w:sz="0" w:space="0" w:color="auto"/>
        <w:left w:val="none" w:sz="0" w:space="0" w:color="auto"/>
        <w:bottom w:val="none" w:sz="0" w:space="0" w:color="auto"/>
        <w:right w:val="none" w:sz="0" w:space="0" w:color="auto"/>
      </w:divBdr>
    </w:div>
    <w:div w:id="1661930717">
      <w:bodyDiv w:val="1"/>
      <w:marLeft w:val="0"/>
      <w:marRight w:val="0"/>
      <w:marTop w:val="0"/>
      <w:marBottom w:val="0"/>
      <w:divBdr>
        <w:top w:val="none" w:sz="0" w:space="0" w:color="auto"/>
        <w:left w:val="none" w:sz="0" w:space="0" w:color="auto"/>
        <w:bottom w:val="none" w:sz="0" w:space="0" w:color="auto"/>
        <w:right w:val="none" w:sz="0" w:space="0" w:color="auto"/>
      </w:divBdr>
    </w:div>
    <w:div w:id="1662007576">
      <w:bodyDiv w:val="1"/>
      <w:marLeft w:val="0"/>
      <w:marRight w:val="0"/>
      <w:marTop w:val="0"/>
      <w:marBottom w:val="0"/>
      <w:divBdr>
        <w:top w:val="none" w:sz="0" w:space="0" w:color="auto"/>
        <w:left w:val="none" w:sz="0" w:space="0" w:color="auto"/>
        <w:bottom w:val="none" w:sz="0" w:space="0" w:color="auto"/>
        <w:right w:val="none" w:sz="0" w:space="0" w:color="auto"/>
      </w:divBdr>
    </w:div>
    <w:div w:id="1662125713">
      <w:bodyDiv w:val="1"/>
      <w:marLeft w:val="0"/>
      <w:marRight w:val="0"/>
      <w:marTop w:val="0"/>
      <w:marBottom w:val="0"/>
      <w:divBdr>
        <w:top w:val="none" w:sz="0" w:space="0" w:color="auto"/>
        <w:left w:val="none" w:sz="0" w:space="0" w:color="auto"/>
        <w:bottom w:val="none" w:sz="0" w:space="0" w:color="auto"/>
        <w:right w:val="none" w:sz="0" w:space="0" w:color="auto"/>
      </w:divBdr>
    </w:div>
    <w:div w:id="1662199990">
      <w:bodyDiv w:val="1"/>
      <w:marLeft w:val="0"/>
      <w:marRight w:val="0"/>
      <w:marTop w:val="0"/>
      <w:marBottom w:val="0"/>
      <w:divBdr>
        <w:top w:val="none" w:sz="0" w:space="0" w:color="auto"/>
        <w:left w:val="none" w:sz="0" w:space="0" w:color="auto"/>
        <w:bottom w:val="none" w:sz="0" w:space="0" w:color="auto"/>
        <w:right w:val="none" w:sz="0" w:space="0" w:color="auto"/>
      </w:divBdr>
    </w:div>
    <w:div w:id="1662273587">
      <w:bodyDiv w:val="1"/>
      <w:marLeft w:val="0"/>
      <w:marRight w:val="0"/>
      <w:marTop w:val="0"/>
      <w:marBottom w:val="0"/>
      <w:divBdr>
        <w:top w:val="none" w:sz="0" w:space="0" w:color="auto"/>
        <w:left w:val="none" w:sz="0" w:space="0" w:color="auto"/>
        <w:bottom w:val="none" w:sz="0" w:space="0" w:color="auto"/>
        <w:right w:val="none" w:sz="0" w:space="0" w:color="auto"/>
      </w:divBdr>
    </w:div>
    <w:div w:id="1662349312">
      <w:bodyDiv w:val="1"/>
      <w:marLeft w:val="0"/>
      <w:marRight w:val="0"/>
      <w:marTop w:val="0"/>
      <w:marBottom w:val="0"/>
      <w:divBdr>
        <w:top w:val="none" w:sz="0" w:space="0" w:color="auto"/>
        <w:left w:val="none" w:sz="0" w:space="0" w:color="auto"/>
        <w:bottom w:val="none" w:sz="0" w:space="0" w:color="auto"/>
        <w:right w:val="none" w:sz="0" w:space="0" w:color="auto"/>
      </w:divBdr>
    </w:div>
    <w:div w:id="1662736839">
      <w:bodyDiv w:val="1"/>
      <w:marLeft w:val="0"/>
      <w:marRight w:val="0"/>
      <w:marTop w:val="0"/>
      <w:marBottom w:val="0"/>
      <w:divBdr>
        <w:top w:val="none" w:sz="0" w:space="0" w:color="auto"/>
        <w:left w:val="none" w:sz="0" w:space="0" w:color="auto"/>
        <w:bottom w:val="none" w:sz="0" w:space="0" w:color="auto"/>
        <w:right w:val="none" w:sz="0" w:space="0" w:color="auto"/>
      </w:divBdr>
    </w:div>
    <w:div w:id="1663006426">
      <w:bodyDiv w:val="1"/>
      <w:marLeft w:val="0"/>
      <w:marRight w:val="0"/>
      <w:marTop w:val="0"/>
      <w:marBottom w:val="0"/>
      <w:divBdr>
        <w:top w:val="none" w:sz="0" w:space="0" w:color="auto"/>
        <w:left w:val="none" w:sz="0" w:space="0" w:color="auto"/>
        <w:bottom w:val="none" w:sz="0" w:space="0" w:color="auto"/>
        <w:right w:val="none" w:sz="0" w:space="0" w:color="auto"/>
      </w:divBdr>
    </w:div>
    <w:div w:id="1663044439">
      <w:bodyDiv w:val="1"/>
      <w:marLeft w:val="0"/>
      <w:marRight w:val="0"/>
      <w:marTop w:val="0"/>
      <w:marBottom w:val="0"/>
      <w:divBdr>
        <w:top w:val="none" w:sz="0" w:space="0" w:color="auto"/>
        <w:left w:val="none" w:sz="0" w:space="0" w:color="auto"/>
        <w:bottom w:val="none" w:sz="0" w:space="0" w:color="auto"/>
        <w:right w:val="none" w:sz="0" w:space="0" w:color="auto"/>
      </w:divBdr>
    </w:div>
    <w:div w:id="1663116177">
      <w:bodyDiv w:val="1"/>
      <w:marLeft w:val="0"/>
      <w:marRight w:val="0"/>
      <w:marTop w:val="0"/>
      <w:marBottom w:val="0"/>
      <w:divBdr>
        <w:top w:val="none" w:sz="0" w:space="0" w:color="auto"/>
        <w:left w:val="none" w:sz="0" w:space="0" w:color="auto"/>
        <w:bottom w:val="none" w:sz="0" w:space="0" w:color="auto"/>
        <w:right w:val="none" w:sz="0" w:space="0" w:color="auto"/>
      </w:divBdr>
    </w:div>
    <w:div w:id="1663198618">
      <w:bodyDiv w:val="1"/>
      <w:marLeft w:val="0"/>
      <w:marRight w:val="0"/>
      <w:marTop w:val="0"/>
      <w:marBottom w:val="0"/>
      <w:divBdr>
        <w:top w:val="none" w:sz="0" w:space="0" w:color="auto"/>
        <w:left w:val="none" w:sz="0" w:space="0" w:color="auto"/>
        <w:bottom w:val="none" w:sz="0" w:space="0" w:color="auto"/>
        <w:right w:val="none" w:sz="0" w:space="0" w:color="auto"/>
      </w:divBdr>
    </w:div>
    <w:div w:id="1663386472">
      <w:bodyDiv w:val="1"/>
      <w:marLeft w:val="0"/>
      <w:marRight w:val="0"/>
      <w:marTop w:val="0"/>
      <w:marBottom w:val="0"/>
      <w:divBdr>
        <w:top w:val="none" w:sz="0" w:space="0" w:color="auto"/>
        <w:left w:val="none" w:sz="0" w:space="0" w:color="auto"/>
        <w:bottom w:val="none" w:sz="0" w:space="0" w:color="auto"/>
        <w:right w:val="none" w:sz="0" w:space="0" w:color="auto"/>
      </w:divBdr>
    </w:div>
    <w:div w:id="1663465249">
      <w:bodyDiv w:val="1"/>
      <w:marLeft w:val="0"/>
      <w:marRight w:val="0"/>
      <w:marTop w:val="0"/>
      <w:marBottom w:val="0"/>
      <w:divBdr>
        <w:top w:val="none" w:sz="0" w:space="0" w:color="auto"/>
        <w:left w:val="none" w:sz="0" w:space="0" w:color="auto"/>
        <w:bottom w:val="none" w:sz="0" w:space="0" w:color="auto"/>
        <w:right w:val="none" w:sz="0" w:space="0" w:color="auto"/>
      </w:divBdr>
    </w:div>
    <w:div w:id="1663580824">
      <w:bodyDiv w:val="1"/>
      <w:marLeft w:val="0"/>
      <w:marRight w:val="0"/>
      <w:marTop w:val="0"/>
      <w:marBottom w:val="0"/>
      <w:divBdr>
        <w:top w:val="none" w:sz="0" w:space="0" w:color="auto"/>
        <w:left w:val="none" w:sz="0" w:space="0" w:color="auto"/>
        <w:bottom w:val="none" w:sz="0" w:space="0" w:color="auto"/>
        <w:right w:val="none" w:sz="0" w:space="0" w:color="auto"/>
      </w:divBdr>
    </w:div>
    <w:div w:id="1663584400">
      <w:bodyDiv w:val="1"/>
      <w:marLeft w:val="0"/>
      <w:marRight w:val="0"/>
      <w:marTop w:val="0"/>
      <w:marBottom w:val="0"/>
      <w:divBdr>
        <w:top w:val="none" w:sz="0" w:space="0" w:color="auto"/>
        <w:left w:val="none" w:sz="0" w:space="0" w:color="auto"/>
        <w:bottom w:val="none" w:sz="0" w:space="0" w:color="auto"/>
        <w:right w:val="none" w:sz="0" w:space="0" w:color="auto"/>
      </w:divBdr>
    </w:div>
    <w:div w:id="1663585204">
      <w:bodyDiv w:val="1"/>
      <w:marLeft w:val="0"/>
      <w:marRight w:val="0"/>
      <w:marTop w:val="0"/>
      <w:marBottom w:val="0"/>
      <w:divBdr>
        <w:top w:val="none" w:sz="0" w:space="0" w:color="auto"/>
        <w:left w:val="none" w:sz="0" w:space="0" w:color="auto"/>
        <w:bottom w:val="none" w:sz="0" w:space="0" w:color="auto"/>
        <w:right w:val="none" w:sz="0" w:space="0" w:color="auto"/>
      </w:divBdr>
    </w:div>
    <w:div w:id="1663772843">
      <w:bodyDiv w:val="1"/>
      <w:marLeft w:val="0"/>
      <w:marRight w:val="0"/>
      <w:marTop w:val="0"/>
      <w:marBottom w:val="0"/>
      <w:divBdr>
        <w:top w:val="none" w:sz="0" w:space="0" w:color="auto"/>
        <w:left w:val="none" w:sz="0" w:space="0" w:color="auto"/>
        <w:bottom w:val="none" w:sz="0" w:space="0" w:color="auto"/>
        <w:right w:val="none" w:sz="0" w:space="0" w:color="auto"/>
      </w:divBdr>
    </w:div>
    <w:div w:id="1663773099">
      <w:bodyDiv w:val="1"/>
      <w:marLeft w:val="0"/>
      <w:marRight w:val="0"/>
      <w:marTop w:val="0"/>
      <w:marBottom w:val="0"/>
      <w:divBdr>
        <w:top w:val="none" w:sz="0" w:space="0" w:color="auto"/>
        <w:left w:val="none" w:sz="0" w:space="0" w:color="auto"/>
        <w:bottom w:val="none" w:sz="0" w:space="0" w:color="auto"/>
        <w:right w:val="none" w:sz="0" w:space="0" w:color="auto"/>
      </w:divBdr>
    </w:div>
    <w:div w:id="1664118105">
      <w:bodyDiv w:val="1"/>
      <w:marLeft w:val="0"/>
      <w:marRight w:val="0"/>
      <w:marTop w:val="0"/>
      <w:marBottom w:val="0"/>
      <w:divBdr>
        <w:top w:val="none" w:sz="0" w:space="0" w:color="auto"/>
        <w:left w:val="none" w:sz="0" w:space="0" w:color="auto"/>
        <w:bottom w:val="none" w:sz="0" w:space="0" w:color="auto"/>
        <w:right w:val="none" w:sz="0" w:space="0" w:color="auto"/>
      </w:divBdr>
    </w:div>
    <w:div w:id="1664159362">
      <w:bodyDiv w:val="1"/>
      <w:marLeft w:val="0"/>
      <w:marRight w:val="0"/>
      <w:marTop w:val="0"/>
      <w:marBottom w:val="0"/>
      <w:divBdr>
        <w:top w:val="none" w:sz="0" w:space="0" w:color="auto"/>
        <w:left w:val="none" w:sz="0" w:space="0" w:color="auto"/>
        <w:bottom w:val="none" w:sz="0" w:space="0" w:color="auto"/>
        <w:right w:val="none" w:sz="0" w:space="0" w:color="auto"/>
      </w:divBdr>
    </w:div>
    <w:div w:id="1664237184">
      <w:bodyDiv w:val="1"/>
      <w:marLeft w:val="0"/>
      <w:marRight w:val="0"/>
      <w:marTop w:val="0"/>
      <w:marBottom w:val="0"/>
      <w:divBdr>
        <w:top w:val="none" w:sz="0" w:space="0" w:color="auto"/>
        <w:left w:val="none" w:sz="0" w:space="0" w:color="auto"/>
        <w:bottom w:val="none" w:sz="0" w:space="0" w:color="auto"/>
        <w:right w:val="none" w:sz="0" w:space="0" w:color="auto"/>
      </w:divBdr>
    </w:div>
    <w:div w:id="1664313757">
      <w:bodyDiv w:val="1"/>
      <w:marLeft w:val="0"/>
      <w:marRight w:val="0"/>
      <w:marTop w:val="0"/>
      <w:marBottom w:val="0"/>
      <w:divBdr>
        <w:top w:val="none" w:sz="0" w:space="0" w:color="auto"/>
        <w:left w:val="none" w:sz="0" w:space="0" w:color="auto"/>
        <w:bottom w:val="none" w:sz="0" w:space="0" w:color="auto"/>
        <w:right w:val="none" w:sz="0" w:space="0" w:color="auto"/>
      </w:divBdr>
    </w:div>
    <w:div w:id="1664434015">
      <w:bodyDiv w:val="1"/>
      <w:marLeft w:val="0"/>
      <w:marRight w:val="0"/>
      <w:marTop w:val="0"/>
      <w:marBottom w:val="0"/>
      <w:divBdr>
        <w:top w:val="none" w:sz="0" w:space="0" w:color="auto"/>
        <w:left w:val="none" w:sz="0" w:space="0" w:color="auto"/>
        <w:bottom w:val="none" w:sz="0" w:space="0" w:color="auto"/>
        <w:right w:val="none" w:sz="0" w:space="0" w:color="auto"/>
      </w:divBdr>
    </w:div>
    <w:div w:id="1664817040">
      <w:bodyDiv w:val="1"/>
      <w:marLeft w:val="0"/>
      <w:marRight w:val="0"/>
      <w:marTop w:val="0"/>
      <w:marBottom w:val="0"/>
      <w:divBdr>
        <w:top w:val="none" w:sz="0" w:space="0" w:color="auto"/>
        <w:left w:val="none" w:sz="0" w:space="0" w:color="auto"/>
        <w:bottom w:val="none" w:sz="0" w:space="0" w:color="auto"/>
        <w:right w:val="none" w:sz="0" w:space="0" w:color="auto"/>
      </w:divBdr>
    </w:div>
    <w:div w:id="1664818412">
      <w:bodyDiv w:val="1"/>
      <w:marLeft w:val="0"/>
      <w:marRight w:val="0"/>
      <w:marTop w:val="0"/>
      <w:marBottom w:val="0"/>
      <w:divBdr>
        <w:top w:val="none" w:sz="0" w:space="0" w:color="auto"/>
        <w:left w:val="none" w:sz="0" w:space="0" w:color="auto"/>
        <w:bottom w:val="none" w:sz="0" w:space="0" w:color="auto"/>
        <w:right w:val="none" w:sz="0" w:space="0" w:color="auto"/>
      </w:divBdr>
    </w:div>
    <w:div w:id="1665165975">
      <w:bodyDiv w:val="1"/>
      <w:marLeft w:val="0"/>
      <w:marRight w:val="0"/>
      <w:marTop w:val="0"/>
      <w:marBottom w:val="0"/>
      <w:divBdr>
        <w:top w:val="none" w:sz="0" w:space="0" w:color="auto"/>
        <w:left w:val="none" w:sz="0" w:space="0" w:color="auto"/>
        <w:bottom w:val="none" w:sz="0" w:space="0" w:color="auto"/>
        <w:right w:val="none" w:sz="0" w:space="0" w:color="auto"/>
      </w:divBdr>
    </w:div>
    <w:div w:id="1665468323">
      <w:bodyDiv w:val="1"/>
      <w:marLeft w:val="0"/>
      <w:marRight w:val="0"/>
      <w:marTop w:val="0"/>
      <w:marBottom w:val="0"/>
      <w:divBdr>
        <w:top w:val="none" w:sz="0" w:space="0" w:color="auto"/>
        <w:left w:val="none" w:sz="0" w:space="0" w:color="auto"/>
        <w:bottom w:val="none" w:sz="0" w:space="0" w:color="auto"/>
        <w:right w:val="none" w:sz="0" w:space="0" w:color="auto"/>
      </w:divBdr>
    </w:div>
    <w:div w:id="1665627490">
      <w:bodyDiv w:val="1"/>
      <w:marLeft w:val="0"/>
      <w:marRight w:val="0"/>
      <w:marTop w:val="0"/>
      <w:marBottom w:val="0"/>
      <w:divBdr>
        <w:top w:val="none" w:sz="0" w:space="0" w:color="auto"/>
        <w:left w:val="none" w:sz="0" w:space="0" w:color="auto"/>
        <w:bottom w:val="none" w:sz="0" w:space="0" w:color="auto"/>
        <w:right w:val="none" w:sz="0" w:space="0" w:color="auto"/>
      </w:divBdr>
    </w:div>
    <w:div w:id="1665738817">
      <w:bodyDiv w:val="1"/>
      <w:marLeft w:val="0"/>
      <w:marRight w:val="0"/>
      <w:marTop w:val="0"/>
      <w:marBottom w:val="0"/>
      <w:divBdr>
        <w:top w:val="none" w:sz="0" w:space="0" w:color="auto"/>
        <w:left w:val="none" w:sz="0" w:space="0" w:color="auto"/>
        <w:bottom w:val="none" w:sz="0" w:space="0" w:color="auto"/>
        <w:right w:val="none" w:sz="0" w:space="0" w:color="auto"/>
      </w:divBdr>
    </w:div>
    <w:div w:id="1665739869">
      <w:bodyDiv w:val="1"/>
      <w:marLeft w:val="0"/>
      <w:marRight w:val="0"/>
      <w:marTop w:val="0"/>
      <w:marBottom w:val="0"/>
      <w:divBdr>
        <w:top w:val="none" w:sz="0" w:space="0" w:color="auto"/>
        <w:left w:val="none" w:sz="0" w:space="0" w:color="auto"/>
        <w:bottom w:val="none" w:sz="0" w:space="0" w:color="auto"/>
        <w:right w:val="none" w:sz="0" w:space="0" w:color="auto"/>
      </w:divBdr>
    </w:div>
    <w:div w:id="1665813757">
      <w:bodyDiv w:val="1"/>
      <w:marLeft w:val="0"/>
      <w:marRight w:val="0"/>
      <w:marTop w:val="0"/>
      <w:marBottom w:val="0"/>
      <w:divBdr>
        <w:top w:val="none" w:sz="0" w:space="0" w:color="auto"/>
        <w:left w:val="none" w:sz="0" w:space="0" w:color="auto"/>
        <w:bottom w:val="none" w:sz="0" w:space="0" w:color="auto"/>
        <w:right w:val="none" w:sz="0" w:space="0" w:color="auto"/>
      </w:divBdr>
    </w:div>
    <w:div w:id="1666013626">
      <w:bodyDiv w:val="1"/>
      <w:marLeft w:val="0"/>
      <w:marRight w:val="0"/>
      <w:marTop w:val="0"/>
      <w:marBottom w:val="0"/>
      <w:divBdr>
        <w:top w:val="none" w:sz="0" w:space="0" w:color="auto"/>
        <w:left w:val="none" w:sz="0" w:space="0" w:color="auto"/>
        <w:bottom w:val="none" w:sz="0" w:space="0" w:color="auto"/>
        <w:right w:val="none" w:sz="0" w:space="0" w:color="auto"/>
      </w:divBdr>
    </w:div>
    <w:div w:id="1666082134">
      <w:bodyDiv w:val="1"/>
      <w:marLeft w:val="0"/>
      <w:marRight w:val="0"/>
      <w:marTop w:val="0"/>
      <w:marBottom w:val="0"/>
      <w:divBdr>
        <w:top w:val="none" w:sz="0" w:space="0" w:color="auto"/>
        <w:left w:val="none" w:sz="0" w:space="0" w:color="auto"/>
        <w:bottom w:val="none" w:sz="0" w:space="0" w:color="auto"/>
        <w:right w:val="none" w:sz="0" w:space="0" w:color="auto"/>
      </w:divBdr>
    </w:div>
    <w:div w:id="1666206480">
      <w:bodyDiv w:val="1"/>
      <w:marLeft w:val="0"/>
      <w:marRight w:val="0"/>
      <w:marTop w:val="0"/>
      <w:marBottom w:val="0"/>
      <w:divBdr>
        <w:top w:val="none" w:sz="0" w:space="0" w:color="auto"/>
        <w:left w:val="none" w:sz="0" w:space="0" w:color="auto"/>
        <w:bottom w:val="none" w:sz="0" w:space="0" w:color="auto"/>
        <w:right w:val="none" w:sz="0" w:space="0" w:color="auto"/>
      </w:divBdr>
    </w:div>
    <w:div w:id="1666283344">
      <w:bodyDiv w:val="1"/>
      <w:marLeft w:val="0"/>
      <w:marRight w:val="0"/>
      <w:marTop w:val="0"/>
      <w:marBottom w:val="0"/>
      <w:divBdr>
        <w:top w:val="none" w:sz="0" w:space="0" w:color="auto"/>
        <w:left w:val="none" w:sz="0" w:space="0" w:color="auto"/>
        <w:bottom w:val="none" w:sz="0" w:space="0" w:color="auto"/>
        <w:right w:val="none" w:sz="0" w:space="0" w:color="auto"/>
      </w:divBdr>
    </w:div>
    <w:div w:id="1666399811">
      <w:bodyDiv w:val="1"/>
      <w:marLeft w:val="0"/>
      <w:marRight w:val="0"/>
      <w:marTop w:val="0"/>
      <w:marBottom w:val="0"/>
      <w:divBdr>
        <w:top w:val="none" w:sz="0" w:space="0" w:color="auto"/>
        <w:left w:val="none" w:sz="0" w:space="0" w:color="auto"/>
        <w:bottom w:val="none" w:sz="0" w:space="0" w:color="auto"/>
        <w:right w:val="none" w:sz="0" w:space="0" w:color="auto"/>
      </w:divBdr>
    </w:div>
    <w:div w:id="1666545635">
      <w:bodyDiv w:val="1"/>
      <w:marLeft w:val="0"/>
      <w:marRight w:val="0"/>
      <w:marTop w:val="0"/>
      <w:marBottom w:val="0"/>
      <w:divBdr>
        <w:top w:val="none" w:sz="0" w:space="0" w:color="auto"/>
        <w:left w:val="none" w:sz="0" w:space="0" w:color="auto"/>
        <w:bottom w:val="none" w:sz="0" w:space="0" w:color="auto"/>
        <w:right w:val="none" w:sz="0" w:space="0" w:color="auto"/>
      </w:divBdr>
    </w:div>
    <w:div w:id="1667127136">
      <w:bodyDiv w:val="1"/>
      <w:marLeft w:val="0"/>
      <w:marRight w:val="0"/>
      <w:marTop w:val="0"/>
      <w:marBottom w:val="0"/>
      <w:divBdr>
        <w:top w:val="none" w:sz="0" w:space="0" w:color="auto"/>
        <w:left w:val="none" w:sz="0" w:space="0" w:color="auto"/>
        <w:bottom w:val="none" w:sz="0" w:space="0" w:color="auto"/>
        <w:right w:val="none" w:sz="0" w:space="0" w:color="auto"/>
      </w:divBdr>
    </w:div>
    <w:div w:id="1667127944">
      <w:bodyDiv w:val="1"/>
      <w:marLeft w:val="0"/>
      <w:marRight w:val="0"/>
      <w:marTop w:val="0"/>
      <w:marBottom w:val="0"/>
      <w:divBdr>
        <w:top w:val="none" w:sz="0" w:space="0" w:color="auto"/>
        <w:left w:val="none" w:sz="0" w:space="0" w:color="auto"/>
        <w:bottom w:val="none" w:sz="0" w:space="0" w:color="auto"/>
        <w:right w:val="none" w:sz="0" w:space="0" w:color="auto"/>
      </w:divBdr>
    </w:div>
    <w:div w:id="1667515772">
      <w:bodyDiv w:val="1"/>
      <w:marLeft w:val="0"/>
      <w:marRight w:val="0"/>
      <w:marTop w:val="0"/>
      <w:marBottom w:val="0"/>
      <w:divBdr>
        <w:top w:val="none" w:sz="0" w:space="0" w:color="auto"/>
        <w:left w:val="none" w:sz="0" w:space="0" w:color="auto"/>
        <w:bottom w:val="none" w:sz="0" w:space="0" w:color="auto"/>
        <w:right w:val="none" w:sz="0" w:space="0" w:color="auto"/>
      </w:divBdr>
    </w:div>
    <w:div w:id="1667708504">
      <w:bodyDiv w:val="1"/>
      <w:marLeft w:val="0"/>
      <w:marRight w:val="0"/>
      <w:marTop w:val="0"/>
      <w:marBottom w:val="0"/>
      <w:divBdr>
        <w:top w:val="none" w:sz="0" w:space="0" w:color="auto"/>
        <w:left w:val="none" w:sz="0" w:space="0" w:color="auto"/>
        <w:bottom w:val="none" w:sz="0" w:space="0" w:color="auto"/>
        <w:right w:val="none" w:sz="0" w:space="0" w:color="auto"/>
      </w:divBdr>
    </w:div>
    <w:div w:id="1667712127">
      <w:bodyDiv w:val="1"/>
      <w:marLeft w:val="0"/>
      <w:marRight w:val="0"/>
      <w:marTop w:val="0"/>
      <w:marBottom w:val="0"/>
      <w:divBdr>
        <w:top w:val="none" w:sz="0" w:space="0" w:color="auto"/>
        <w:left w:val="none" w:sz="0" w:space="0" w:color="auto"/>
        <w:bottom w:val="none" w:sz="0" w:space="0" w:color="auto"/>
        <w:right w:val="none" w:sz="0" w:space="0" w:color="auto"/>
      </w:divBdr>
    </w:div>
    <w:div w:id="1667829074">
      <w:bodyDiv w:val="1"/>
      <w:marLeft w:val="0"/>
      <w:marRight w:val="0"/>
      <w:marTop w:val="0"/>
      <w:marBottom w:val="0"/>
      <w:divBdr>
        <w:top w:val="none" w:sz="0" w:space="0" w:color="auto"/>
        <w:left w:val="none" w:sz="0" w:space="0" w:color="auto"/>
        <w:bottom w:val="none" w:sz="0" w:space="0" w:color="auto"/>
        <w:right w:val="none" w:sz="0" w:space="0" w:color="auto"/>
      </w:divBdr>
    </w:div>
    <w:div w:id="1667901640">
      <w:bodyDiv w:val="1"/>
      <w:marLeft w:val="0"/>
      <w:marRight w:val="0"/>
      <w:marTop w:val="0"/>
      <w:marBottom w:val="0"/>
      <w:divBdr>
        <w:top w:val="none" w:sz="0" w:space="0" w:color="auto"/>
        <w:left w:val="none" w:sz="0" w:space="0" w:color="auto"/>
        <w:bottom w:val="none" w:sz="0" w:space="0" w:color="auto"/>
        <w:right w:val="none" w:sz="0" w:space="0" w:color="auto"/>
      </w:divBdr>
    </w:div>
    <w:div w:id="1668481423">
      <w:bodyDiv w:val="1"/>
      <w:marLeft w:val="0"/>
      <w:marRight w:val="0"/>
      <w:marTop w:val="0"/>
      <w:marBottom w:val="0"/>
      <w:divBdr>
        <w:top w:val="none" w:sz="0" w:space="0" w:color="auto"/>
        <w:left w:val="none" w:sz="0" w:space="0" w:color="auto"/>
        <w:bottom w:val="none" w:sz="0" w:space="0" w:color="auto"/>
        <w:right w:val="none" w:sz="0" w:space="0" w:color="auto"/>
      </w:divBdr>
    </w:div>
    <w:div w:id="1668630578">
      <w:bodyDiv w:val="1"/>
      <w:marLeft w:val="0"/>
      <w:marRight w:val="0"/>
      <w:marTop w:val="0"/>
      <w:marBottom w:val="0"/>
      <w:divBdr>
        <w:top w:val="none" w:sz="0" w:space="0" w:color="auto"/>
        <w:left w:val="none" w:sz="0" w:space="0" w:color="auto"/>
        <w:bottom w:val="none" w:sz="0" w:space="0" w:color="auto"/>
        <w:right w:val="none" w:sz="0" w:space="0" w:color="auto"/>
      </w:divBdr>
    </w:div>
    <w:div w:id="1668707724">
      <w:bodyDiv w:val="1"/>
      <w:marLeft w:val="0"/>
      <w:marRight w:val="0"/>
      <w:marTop w:val="0"/>
      <w:marBottom w:val="0"/>
      <w:divBdr>
        <w:top w:val="none" w:sz="0" w:space="0" w:color="auto"/>
        <w:left w:val="none" w:sz="0" w:space="0" w:color="auto"/>
        <w:bottom w:val="none" w:sz="0" w:space="0" w:color="auto"/>
        <w:right w:val="none" w:sz="0" w:space="0" w:color="auto"/>
      </w:divBdr>
    </w:div>
    <w:div w:id="1668822343">
      <w:bodyDiv w:val="1"/>
      <w:marLeft w:val="0"/>
      <w:marRight w:val="0"/>
      <w:marTop w:val="0"/>
      <w:marBottom w:val="0"/>
      <w:divBdr>
        <w:top w:val="none" w:sz="0" w:space="0" w:color="auto"/>
        <w:left w:val="none" w:sz="0" w:space="0" w:color="auto"/>
        <w:bottom w:val="none" w:sz="0" w:space="0" w:color="auto"/>
        <w:right w:val="none" w:sz="0" w:space="0" w:color="auto"/>
      </w:divBdr>
    </w:div>
    <w:div w:id="1668947195">
      <w:bodyDiv w:val="1"/>
      <w:marLeft w:val="0"/>
      <w:marRight w:val="0"/>
      <w:marTop w:val="0"/>
      <w:marBottom w:val="0"/>
      <w:divBdr>
        <w:top w:val="none" w:sz="0" w:space="0" w:color="auto"/>
        <w:left w:val="none" w:sz="0" w:space="0" w:color="auto"/>
        <w:bottom w:val="none" w:sz="0" w:space="0" w:color="auto"/>
        <w:right w:val="none" w:sz="0" w:space="0" w:color="auto"/>
      </w:divBdr>
    </w:div>
    <w:div w:id="1669090635">
      <w:bodyDiv w:val="1"/>
      <w:marLeft w:val="0"/>
      <w:marRight w:val="0"/>
      <w:marTop w:val="0"/>
      <w:marBottom w:val="0"/>
      <w:divBdr>
        <w:top w:val="none" w:sz="0" w:space="0" w:color="auto"/>
        <w:left w:val="none" w:sz="0" w:space="0" w:color="auto"/>
        <w:bottom w:val="none" w:sz="0" w:space="0" w:color="auto"/>
        <w:right w:val="none" w:sz="0" w:space="0" w:color="auto"/>
      </w:divBdr>
    </w:div>
    <w:div w:id="1669139597">
      <w:bodyDiv w:val="1"/>
      <w:marLeft w:val="0"/>
      <w:marRight w:val="0"/>
      <w:marTop w:val="0"/>
      <w:marBottom w:val="0"/>
      <w:divBdr>
        <w:top w:val="none" w:sz="0" w:space="0" w:color="auto"/>
        <w:left w:val="none" w:sz="0" w:space="0" w:color="auto"/>
        <w:bottom w:val="none" w:sz="0" w:space="0" w:color="auto"/>
        <w:right w:val="none" w:sz="0" w:space="0" w:color="auto"/>
      </w:divBdr>
    </w:div>
    <w:div w:id="1669283912">
      <w:bodyDiv w:val="1"/>
      <w:marLeft w:val="0"/>
      <w:marRight w:val="0"/>
      <w:marTop w:val="0"/>
      <w:marBottom w:val="0"/>
      <w:divBdr>
        <w:top w:val="none" w:sz="0" w:space="0" w:color="auto"/>
        <w:left w:val="none" w:sz="0" w:space="0" w:color="auto"/>
        <w:bottom w:val="none" w:sz="0" w:space="0" w:color="auto"/>
        <w:right w:val="none" w:sz="0" w:space="0" w:color="auto"/>
      </w:divBdr>
    </w:div>
    <w:div w:id="1669361762">
      <w:bodyDiv w:val="1"/>
      <w:marLeft w:val="0"/>
      <w:marRight w:val="0"/>
      <w:marTop w:val="0"/>
      <w:marBottom w:val="0"/>
      <w:divBdr>
        <w:top w:val="none" w:sz="0" w:space="0" w:color="auto"/>
        <w:left w:val="none" w:sz="0" w:space="0" w:color="auto"/>
        <w:bottom w:val="none" w:sz="0" w:space="0" w:color="auto"/>
        <w:right w:val="none" w:sz="0" w:space="0" w:color="auto"/>
      </w:divBdr>
    </w:div>
    <w:div w:id="1669403059">
      <w:bodyDiv w:val="1"/>
      <w:marLeft w:val="0"/>
      <w:marRight w:val="0"/>
      <w:marTop w:val="0"/>
      <w:marBottom w:val="0"/>
      <w:divBdr>
        <w:top w:val="none" w:sz="0" w:space="0" w:color="auto"/>
        <w:left w:val="none" w:sz="0" w:space="0" w:color="auto"/>
        <w:bottom w:val="none" w:sz="0" w:space="0" w:color="auto"/>
        <w:right w:val="none" w:sz="0" w:space="0" w:color="auto"/>
      </w:divBdr>
    </w:div>
    <w:div w:id="1669554709">
      <w:bodyDiv w:val="1"/>
      <w:marLeft w:val="0"/>
      <w:marRight w:val="0"/>
      <w:marTop w:val="0"/>
      <w:marBottom w:val="0"/>
      <w:divBdr>
        <w:top w:val="none" w:sz="0" w:space="0" w:color="auto"/>
        <w:left w:val="none" w:sz="0" w:space="0" w:color="auto"/>
        <w:bottom w:val="none" w:sz="0" w:space="0" w:color="auto"/>
        <w:right w:val="none" w:sz="0" w:space="0" w:color="auto"/>
      </w:divBdr>
    </w:div>
    <w:div w:id="1669745462">
      <w:bodyDiv w:val="1"/>
      <w:marLeft w:val="0"/>
      <w:marRight w:val="0"/>
      <w:marTop w:val="0"/>
      <w:marBottom w:val="0"/>
      <w:divBdr>
        <w:top w:val="none" w:sz="0" w:space="0" w:color="auto"/>
        <w:left w:val="none" w:sz="0" w:space="0" w:color="auto"/>
        <w:bottom w:val="none" w:sz="0" w:space="0" w:color="auto"/>
        <w:right w:val="none" w:sz="0" w:space="0" w:color="auto"/>
      </w:divBdr>
    </w:div>
    <w:div w:id="1669870768">
      <w:bodyDiv w:val="1"/>
      <w:marLeft w:val="0"/>
      <w:marRight w:val="0"/>
      <w:marTop w:val="0"/>
      <w:marBottom w:val="0"/>
      <w:divBdr>
        <w:top w:val="none" w:sz="0" w:space="0" w:color="auto"/>
        <w:left w:val="none" w:sz="0" w:space="0" w:color="auto"/>
        <w:bottom w:val="none" w:sz="0" w:space="0" w:color="auto"/>
        <w:right w:val="none" w:sz="0" w:space="0" w:color="auto"/>
      </w:divBdr>
    </w:div>
    <w:div w:id="1669939356">
      <w:bodyDiv w:val="1"/>
      <w:marLeft w:val="0"/>
      <w:marRight w:val="0"/>
      <w:marTop w:val="0"/>
      <w:marBottom w:val="0"/>
      <w:divBdr>
        <w:top w:val="none" w:sz="0" w:space="0" w:color="auto"/>
        <w:left w:val="none" w:sz="0" w:space="0" w:color="auto"/>
        <w:bottom w:val="none" w:sz="0" w:space="0" w:color="auto"/>
        <w:right w:val="none" w:sz="0" w:space="0" w:color="auto"/>
      </w:divBdr>
    </w:div>
    <w:div w:id="1670058403">
      <w:bodyDiv w:val="1"/>
      <w:marLeft w:val="0"/>
      <w:marRight w:val="0"/>
      <w:marTop w:val="0"/>
      <w:marBottom w:val="0"/>
      <w:divBdr>
        <w:top w:val="none" w:sz="0" w:space="0" w:color="auto"/>
        <w:left w:val="none" w:sz="0" w:space="0" w:color="auto"/>
        <w:bottom w:val="none" w:sz="0" w:space="0" w:color="auto"/>
        <w:right w:val="none" w:sz="0" w:space="0" w:color="auto"/>
      </w:divBdr>
    </w:div>
    <w:div w:id="1670140187">
      <w:bodyDiv w:val="1"/>
      <w:marLeft w:val="0"/>
      <w:marRight w:val="0"/>
      <w:marTop w:val="0"/>
      <w:marBottom w:val="0"/>
      <w:divBdr>
        <w:top w:val="none" w:sz="0" w:space="0" w:color="auto"/>
        <w:left w:val="none" w:sz="0" w:space="0" w:color="auto"/>
        <w:bottom w:val="none" w:sz="0" w:space="0" w:color="auto"/>
        <w:right w:val="none" w:sz="0" w:space="0" w:color="auto"/>
      </w:divBdr>
    </w:div>
    <w:div w:id="1670207733">
      <w:bodyDiv w:val="1"/>
      <w:marLeft w:val="0"/>
      <w:marRight w:val="0"/>
      <w:marTop w:val="0"/>
      <w:marBottom w:val="0"/>
      <w:divBdr>
        <w:top w:val="none" w:sz="0" w:space="0" w:color="auto"/>
        <w:left w:val="none" w:sz="0" w:space="0" w:color="auto"/>
        <w:bottom w:val="none" w:sz="0" w:space="0" w:color="auto"/>
        <w:right w:val="none" w:sz="0" w:space="0" w:color="auto"/>
      </w:divBdr>
    </w:div>
    <w:div w:id="1670257473">
      <w:bodyDiv w:val="1"/>
      <w:marLeft w:val="0"/>
      <w:marRight w:val="0"/>
      <w:marTop w:val="0"/>
      <w:marBottom w:val="0"/>
      <w:divBdr>
        <w:top w:val="none" w:sz="0" w:space="0" w:color="auto"/>
        <w:left w:val="none" w:sz="0" w:space="0" w:color="auto"/>
        <w:bottom w:val="none" w:sz="0" w:space="0" w:color="auto"/>
        <w:right w:val="none" w:sz="0" w:space="0" w:color="auto"/>
      </w:divBdr>
    </w:div>
    <w:div w:id="1670476331">
      <w:bodyDiv w:val="1"/>
      <w:marLeft w:val="0"/>
      <w:marRight w:val="0"/>
      <w:marTop w:val="0"/>
      <w:marBottom w:val="0"/>
      <w:divBdr>
        <w:top w:val="none" w:sz="0" w:space="0" w:color="auto"/>
        <w:left w:val="none" w:sz="0" w:space="0" w:color="auto"/>
        <w:bottom w:val="none" w:sz="0" w:space="0" w:color="auto"/>
        <w:right w:val="none" w:sz="0" w:space="0" w:color="auto"/>
      </w:divBdr>
    </w:div>
    <w:div w:id="1670714034">
      <w:bodyDiv w:val="1"/>
      <w:marLeft w:val="0"/>
      <w:marRight w:val="0"/>
      <w:marTop w:val="0"/>
      <w:marBottom w:val="0"/>
      <w:divBdr>
        <w:top w:val="none" w:sz="0" w:space="0" w:color="auto"/>
        <w:left w:val="none" w:sz="0" w:space="0" w:color="auto"/>
        <w:bottom w:val="none" w:sz="0" w:space="0" w:color="auto"/>
        <w:right w:val="none" w:sz="0" w:space="0" w:color="auto"/>
      </w:divBdr>
    </w:div>
    <w:div w:id="1671062842">
      <w:bodyDiv w:val="1"/>
      <w:marLeft w:val="0"/>
      <w:marRight w:val="0"/>
      <w:marTop w:val="0"/>
      <w:marBottom w:val="0"/>
      <w:divBdr>
        <w:top w:val="none" w:sz="0" w:space="0" w:color="auto"/>
        <w:left w:val="none" w:sz="0" w:space="0" w:color="auto"/>
        <w:bottom w:val="none" w:sz="0" w:space="0" w:color="auto"/>
        <w:right w:val="none" w:sz="0" w:space="0" w:color="auto"/>
      </w:divBdr>
    </w:div>
    <w:div w:id="1671132314">
      <w:bodyDiv w:val="1"/>
      <w:marLeft w:val="0"/>
      <w:marRight w:val="0"/>
      <w:marTop w:val="0"/>
      <w:marBottom w:val="0"/>
      <w:divBdr>
        <w:top w:val="none" w:sz="0" w:space="0" w:color="auto"/>
        <w:left w:val="none" w:sz="0" w:space="0" w:color="auto"/>
        <w:bottom w:val="none" w:sz="0" w:space="0" w:color="auto"/>
        <w:right w:val="none" w:sz="0" w:space="0" w:color="auto"/>
      </w:divBdr>
    </w:div>
    <w:div w:id="1671366664">
      <w:bodyDiv w:val="1"/>
      <w:marLeft w:val="0"/>
      <w:marRight w:val="0"/>
      <w:marTop w:val="0"/>
      <w:marBottom w:val="0"/>
      <w:divBdr>
        <w:top w:val="none" w:sz="0" w:space="0" w:color="auto"/>
        <w:left w:val="none" w:sz="0" w:space="0" w:color="auto"/>
        <w:bottom w:val="none" w:sz="0" w:space="0" w:color="auto"/>
        <w:right w:val="none" w:sz="0" w:space="0" w:color="auto"/>
      </w:divBdr>
    </w:div>
    <w:div w:id="1671635717">
      <w:bodyDiv w:val="1"/>
      <w:marLeft w:val="0"/>
      <w:marRight w:val="0"/>
      <w:marTop w:val="0"/>
      <w:marBottom w:val="0"/>
      <w:divBdr>
        <w:top w:val="none" w:sz="0" w:space="0" w:color="auto"/>
        <w:left w:val="none" w:sz="0" w:space="0" w:color="auto"/>
        <w:bottom w:val="none" w:sz="0" w:space="0" w:color="auto"/>
        <w:right w:val="none" w:sz="0" w:space="0" w:color="auto"/>
      </w:divBdr>
    </w:div>
    <w:div w:id="1671760188">
      <w:bodyDiv w:val="1"/>
      <w:marLeft w:val="0"/>
      <w:marRight w:val="0"/>
      <w:marTop w:val="0"/>
      <w:marBottom w:val="0"/>
      <w:divBdr>
        <w:top w:val="none" w:sz="0" w:space="0" w:color="auto"/>
        <w:left w:val="none" w:sz="0" w:space="0" w:color="auto"/>
        <w:bottom w:val="none" w:sz="0" w:space="0" w:color="auto"/>
        <w:right w:val="none" w:sz="0" w:space="0" w:color="auto"/>
      </w:divBdr>
    </w:div>
    <w:div w:id="1671788667">
      <w:bodyDiv w:val="1"/>
      <w:marLeft w:val="0"/>
      <w:marRight w:val="0"/>
      <w:marTop w:val="0"/>
      <w:marBottom w:val="0"/>
      <w:divBdr>
        <w:top w:val="none" w:sz="0" w:space="0" w:color="auto"/>
        <w:left w:val="none" w:sz="0" w:space="0" w:color="auto"/>
        <w:bottom w:val="none" w:sz="0" w:space="0" w:color="auto"/>
        <w:right w:val="none" w:sz="0" w:space="0" w:color="auto"/>
      </w:divBdr>
    </w:div>
    <w:div w:id="1671790382">
      <w:bodyDiv w:val="1"/>
      <w:marLeft w:val="0"/>
      <w:marRight w:val="0"/>
      <w:marTop w:val="0"/>
      <w:marBottom w:val="0"/>
      <w:divBdr>
        <w:top w:val="none" w:sz="0" w:space="0" w:color="auto"/>
        <w:left w:val="none" w:sz="0" w:space="0" w:color="auto"/>
        <w:bottom w:val="none" w:sz="0" w:space="0" w:color="auto"/>
        <w:right w:val="none" w:sz="0" w:space="0" w:color="auto"/>
      </w:divBdr>
    </w:div>
    <w:div w:id="1671832504">
      <w:bodyDiv w:val="1"/>
      <w:marLeft w:val="0"/>
      <w:marRight w:val="0"/>
      <w:marTop w:val="0"/>
      <w:marBottom w:val="0"/>
      <w:divBdr>
        <w:top w:val="none" w:sz="0" w:space="0" w:color="auto"/>
        <w:left w:val="none" w:sz="0" w:space="0" w:color="auto"/>
        <w:bottom w:val="none" w:sz="0" w:space="0" w:color="auto"/>
        <w:right w:val="none" w:sz="0" w:space="0" w:color="auto"/>
      </w:divBdr>
    </w:div>
    <w:div w:id="1671907896">
      <w:bodyDiv w:val="1"/>
      <w:marLeft w:val="0"/>
      <w:marRight w:val="0"/>
      <w:marTop w:val="0"/>
      <w:marBottom w:val="0"/>
      <w:divBdr>
        <w:top w:val="none" w:sz="0" w:space="0" w:color="auto"/>
        <w:left w:val="none" w:sz="0" w:space="0" w:color="auto"/>
        <w:bottom w:val="none" w:sz="0" w:space="0" w:color="auto"/>
        <w:right w:val="none" w:sz="0" w:space="0" w:color="auto"/>
      </w:divBdr>
    </w:div>
    <w:div w:id="1671954630">
      <w:bodyDiv w:val="1"/>
      <w:marLeft w:val="0"/>
      <w:marRight w:val="0"/>
      <w:marTop w:val="0"/>
      <w:marBottom w:val="0"/>
      <w:divBdr>
        <w:top w:val="none" w:sz="0" w:space="0" w:color="auto"/>
        <w:left w:val="none" w:sz="0" w:space="0" w:color="auto"/>
        <w:bottom w:val="none" w:sz="0" w:space="0" w:color="auto"/>
        <w:right w:val="none" w:sz="0" w:space="0" w:color="auto"/>
      </w:divBdr>
    </w:div>
    <w:div w:id="1671981823">
      <w:bodyDiv w:val="1"/>
      <w:marLeft w:val="0"/>
      <w:marRight w:val="0"/>
      <w:marTop w:val="0"/>
      <w:marBottom w:val="0"/>
      <w:divBdr>
        <w:top w:val="none" w:sz="0" w:space="0" w:color="auto"/>
        <w:left w:val="none" w:sz="0" w:space="0" w:color="auto"/>
        <w:bottom w:val="none" w:sz="0" w:space="0" w:color="auto"/>
        <w:right w:val="none" w:sz="0" w:space="0" w:color="auto"/>
      </w:divBdr>
    </w:div>
    <w:div w:id="1672248536">
      <w:bodyDiv w:val="1"/>
      <w:marLeft w:val="0"/>
      <w:marRight w:val="0"/>
      <w:marTop w:val="0"/>
      <w:marBottom w:val="0"/>
      <w:divBdr>
        <w:top w:val="none" w:sz="0" w:space="0" w:color="auto"/>
        <w:left w:val="none" w:sz="0" w:space="0" w:color="auto"/>
        <w:bottom w:val="none" w:sz="0" w:space="0" w:color="auto"/>
        <w:right w:val="none" w:sz="0" w:space="0" w:color="auto"/>
      </w:divBdr>
    </w:div>
    <w:div w:id="1672366382">
      <w:bodyDiv w:val="1"/>
      <w:marLeft w:val="0"/>
      <w:marRight w:val="0"/>
      <w:marTop w:val="0"/>
      <w:marBottom w:val="0"/>
      <w:divBdr>
        <w:top w:val="none" w:sz="0" w:space="0" w:color="auto"/>
        <w:left w:val="none" w:sz="0" w:space="0" w:color="auto"/>
        <w:bottom w:val="none" w:sz="0" w:space="0" w:color="auto"/>
        <w:right w:val="none" w:sz="0" w:space="0" w:color="auto"/>
      </w:divBdr>
    </w:div>
    <w:div w:id="1672367933">
      <w:bodyDiv w:val="1"/>
      <w:marLeft w:val="0"/>
      <w:marRight w:val="0"/>
      <w:marTop w:val="0"/>
      <w:marBottom w:val="0"/>
      <w:divBdr>
        <w:top w:val="none" w:sz="0" w:space="0" w:color="auto"/>
        <w:left w:val="none" w:sz="0" w:space="0" w:color="auto"/>
        <w:bottom w:val="none" w:sz="0" w:space="0" w:color="auto"/>
        <w:right w:val="none" w:sz="0" w:space="0" w:color="auto"/>
      </w:divBdr>
    </w:div>
    <w:div w:id="1672566318">
      <w:bodyDiv w:val="1"/>
      <w:marLeft w:val="0"/>
      <w:marRight w:val="0"/>
      <w:marTop w:val="0"/>
      <w:marBottom w:val="0"/>
      <w:divBdr>
        <w:top w:val="none" w:sz="0" w:space="0" w:color="auto"/>
        <w:left w:val="none" w:sz="0" w:space="0" w:color="auto"/>
        <w:bottom w:val="none" w:sz="0" w:space="0" w:color="auto"/>
        <w:right w:val="none" w:sz="0" w:space="0" w:color="auto"/>
      </w:divBdr>
    </w:div>
    <w:div w:id="1672953137">
      <w:bodyDiv w:val="1"/>
      <w:marLeft w:val="0"/>
      <w:marRight w:val="0"/>
      <w:marTop w:val="0"/>
      <w:marBottom w:val="0"/>
      <w:divBdr>
        <w:top w:val="none" w:sz="0" w:space="0" w:color="auto"/>
        <w:left w:val="none" w:sz="0" w:space="0" w:color="auto"/>
        <w:bottom w:val="none" w:sz="0" w:space="0" w:color="auto"/>
        <w:right w:val="none" w:sz="0" w:space="0" w:color="auto"/>
      </w:divBdr>
    </w:div>
    <w:div w:id="1673071076">
      <w:bodyDiv w:val="1"/>
      <w:marLeft w:val="0"/>
      <w:marRight w:val="0"/>
      <w:marTop w:val="0"/>
      <w:marBottom w:val="0"/>
      <w:divBdr>
        <w:top w:val="none" w:sz="0" w:space="0" w:color="auto"/>
        <w:left w:val="none" w:sz="0" w:space="0" w:color="auto"/>
        <w:bottom w:val="none" w:sz="0" w:space="0" w:color="auto"/>
        <w:right w:val="none" w:sz="0" w:space="0" w:color="auto"/>
      </w:divBdr>
    </w:div>
    <w:div w:id="1673071316">
      <w:bodyDiv w:val="1"/>
      <w:marLeft w:val="0"/>
      <w:marRight w:val="0"/>
      <w:marTop w:val="0"/>
      <w:marBottom w:val="0"/>
      <w:divBdr>
        <w:top w:val="none" w:sz="0" w:space="0" w:color="auto"/>
        <w:left w:val="none" w:sz="0" w:space="0" w:color="auto"/>
        <w:bottom w:val="none" w:sz="0" w:space="0" w:color="auto"/>
        <w:right w:val="none" w:sz="0" w:space="0" w:color="auto"/>
      </w:divBdr>
    </w:div>
    <w:div w:id="1673332994">
      <w:bodyDiv w:val="1"/>
      <w:marLeft w:val="0"/>
      <w:marRight w:val="0"/>
      <w:marTop w:val="0"/>
      <w:marBottom w:val="0"/>
      <w:divBdr>
        <w:top w:val="none" w:sz="0" w:space="0" w:color="auto"/>
        <w:left w:val="none" w:sz="0" w:space="0" w:color="auto"/>
        <w:bottom w:val="none" w:sz="0" w:space="0" w:color="auto"/>
        <w:right w:val="none" w:sz="0" w:space="0" w:color="auto"/>
      </w:divBdr>
    </w:div>
    <w:div w:id="1673413945">
      <w:bodyDiv w:val="1"/>
      <w:marLeft w:val="0"/>
      <w:marRight w:val="0"/>
      <w:marTop w:val="0"/>
      <w:marBottom w:val="0"/>
      <w:divBdr>
        <w:top w:val="none" w:sz="0" w:space="0" w:color="auto"/>
        <w:left w:val="none" w:sz="0" w:space="0" w:color="auto"/>
        <w:bottom w:val="none" w:sz="0" w:space="0" w:color="auto"/>
        <w:right w:val="none" w:sz="0" w:space="0" w:color="auto"/>
      </w:divBdr>
    </w:div>
    <w:div w:id="1673531345">
      <w:bodyDiv w:val="1"/>
      <w:marLeft w:val="0"/>
      <w:marRight w:val="0"/>
      <w:marTop w:val="0"/>
      <w:marBottom w:val="0"/>
      <w:divBdr>
        <w:top w:val="none" w:sz="0" w:space="0" w:color="auto"/>
        <w:left w:val="none" w:sz="0" w:space="0" w:color="auto"/>
        <w:bottom w:val="none" w:sz="0" w:space="0" w:color="auto"/>
        <w:right w:val="none" w:sz="0" w:space="0" w:color="auto"/>
      </w:divBdr>
    </w:div>
    <w:div w:id="1673601307">
      <w:bodyDiv w:val="1"/>
      <w:marLeft w:val="0"/>
      <w:marRight w:val="0"/>
      <w:marTop w:val="0"/>
      <w:marBottom w:val="0"/>
      <w:divBdr>
        <w:top w:val="none" w:sz="0" w:space="0" w:color="auto"/>
        <w:left w:val="none" w:sz="0" w:space="0" w:color="auto"/>
        <w:bottom w:val="none" w:sz="0" w:space="0" w:color="auto"/>
        <w:right w:val="none" w:sz="0" w:space="0" w:color="auto"/>
      </w:divBdr>
    </w:div>
    <w:div w:id="1673609433">
      <w:bodyDiv w:val="1"/>
      <w:marLeft w:val="0"/>
      <w:marRight w:val="0"/>
      <w:marTop w:val="0"/>
      <w:marBottom w:val="0"/>
      <w:divBdr>
        <w:top w:val="none" w:sz="0" w:space="0" w:color="auto"/>
        <w:left w:val="none" w:sz="0" w:space="0" w:color="auto"/>
        <w:bottom w:val="none" w:sz="0" w:space="0" w:color="auto"/>
        <w:right w:val="none" w:sz="0" w:space="0" w:color="auto"/>
      </w:divBdr>
    </w:div>
    <w:div w:id="1673683888">
      <w:bodyDiv w:val="1"/>
      <w:marLeft w:val="0"/>
      <w:marRight w:val="0"/>
      <w:marTop w:val="0"/>
      <w:marBottom w:val="0"/>
      <w:divBdr>
        <w:top w:val="none" w:sz="0" w:space="0" w:color="auto"/>
        <w:left w:val="none" w:sz="0" w:space="0" w:color="auto"/>
        <w:bottom w:val="none" w:sz="0" w:space="0" w:color="auto"/>
        <w:right w:val="none" w:sz="0" w:space="0" w:color="auto"/>
      </w:divBdr>
    </w:div>
    <w:div w:id="1673797675">
      <w:bodyDiv w:val="1"/>
      <w:marLeft w:val="0"/>
      <w:marRight w:val="0"/>
      <w:marTop w:val="0"/>
      <w:marBottom w:val="0"/>
      <w:divBdr>
        <w:top w:val="none" w:sz="0" w:space="0" w:color="auto"/>
        <w:left w:val="none" w:sz="0" w:space="0" w:color="auto"/>
        <w:bottom w:val="none" w:sz="0" w:space="0" w:color="auto"/>
        <w:right w:val="none" w:sz="0" w:space="0" w:color="auto"/>
      </w:divBdr>
    </w:div>
    <w:div w:id="1673987152">
      <w:bodyDiv w:val="1"/>
      <w:marLeft w:val="0"/>
      <w:marRight w:val="0"/>
      <w:marTop w:val="0"/>
      <w:marBottom w:val="0"/>
      <w:divBdr>
        <w:top w:val="none" w:sz="0" w:space="0" w:color="auto"/>
        <w:left w:val="none" w:sz="0" w:space="0" w:color="auto"/>
        <w:bottom w:val="none" w:sz="0" w:space="0" w:color="auto"/>
        <w:right w:val="none" w:sz="0" w:space="0" w:color="auto"/>
      </w:divBdr>
    </w:div>
    <w:div w:id="1674407598">
      <w:bodyDiv w:val="1"/>
      <w:marLeft w:val="0"/>
      <w:marRight w:val="0"/>
      <w:marTop w:val="0"/>
      <w:marBottom w:val="0"/>
      <w:divBdr>
        <w:top w:val="none" w:sz="0" w:space="0" w:color="auto"/>
        <w:left w:val="none" w:sz="0" w:space="0" w:color="auto"/>
        <w:bottom w:val="none" w:sz="0" w:space="0" w:color="auto"/>
        <w:right w:val="none" w:sz="0" w:space="0" w:color="auto"/>
      </w:divBdr>
    </w:div>
    <w:div w:id="1674794780">
      <w:bodyDiv w:val="1"/>
      <w:marLeft w:val="0"/>
      <w:marRight w:val="0"/>
      <w:marTop w:val="0"/>
      <w:marBottom w:val="0"/>
      <w:divBdr>
        <w:top w:val="none" w:sz="0" w:space="0" w:color="auto"/>
        <w:left w:val="none" w:sz="0" w:space="0" w:color="auto"/>
        <w:bottom w:val="none" w:sz="0" w:space="0" w:color="auto"/>
        <w:right w:val="none" w:sz="0" w:space="0" w:color="auto"/>
      </w:divBdr>
    </w:div>
    <w:div w:id="1675182055">
      <w:bodyDiv w:val="1"/>
      <w:marLeft w:val="0"/>
      <w:marRight w:val="0"/>
      <w:marTop w:val="0"/>
      <w:marBottom w:val="0"/>
      <w:divBdr>
        <w:top w:val="none" w:sz="0" w:space="0" w:color="auto"/>
        <w:left w:val="none" w:sz="0" w:space="0" w:color="auto"/>
        <w:bottom w:val="none" w:sz="0" w:space="0" w:color="auto"/>
        <w:right w:val="none" w:sz="0" w:space="0" w:color="auto"/>
      </w:divBdr>
    </w:div>
    <w:div w:id="1675183191">
      <w:bodyDiv w:val="1"/>
      <w:marLeft w:val="0"/>
      <w:marRight w:val="0"/>
      <w:marTop w:val="0"/>
      <w:marBottom w:val="0"/>
      <w:divBdr>
        <w:top w:val="none" w:sz="0" w:space="0" w:color="auto"/>
        <w:left w:val="none" w:sz="0" w:space="0" w:color="auto"/>
        <w:bottom w:val="none" w:sz="0" w:space="0" w:color="auto"/>
        <w:right w:val="none" w:sz="0" w:space="0" w:color="auto"/>
      </w:divBdr>
    </w:div>
    <w:div w:id="1675188592">
      <w:bodyDiv w:val="1"/>
      <w:marLeft w:val="0"/>
      <w:marRight w:val="0"/>
      <w:marTop w:val="0"/>
      <w:marBottom w:val="0"/>
      <w:divBdr>
        <w:top w:val="none" w:sz="0" w:space="0" w:color="auto"/>
        <w:left w:val="none" w:sz="0" w:space="0" w:color="auto"/>
        <w:bottom w:val="none" w:sz="0" w:space="0" w:color="auto"/>
        <w:right w:val="none" w:sz="0" w:space="0" w:color="auto"/>
      </w:divBdr>
    </w:div>
    <w:div w:id="1675255483">
      <w:bodyDiv w:val="1"/>
      <w:marLeft w:val="0"/>
      <w:marRight w:val="0"/>
      <w:marTop w:val="0"/>
      <w:marBottom w:val="0"/>
      <w:divBdr>
        <w:top w:val="none" w:sz="0" w:space="0" w:color="auto"/>
        <w:left w:val="none" w:sz="0" w:space="0" w:color="auto"/>
        <w:bottom w:val="none" w:sz="0" w:space="0" w:color="auto"/>
        <w:right w:val="none" w:sz="0" w:space="0" w:color="auto"/>
      </w:divBdr>
    </w:div>
    <w:div w:id="1675569910">
      <w:bodyDiv w:val="1"/>
      <w:marLeft w:val="0"/>
      <w:marRight w:val="0"/>
      <w:marTop w:val="0"/>
      <w:marBottom w:val="0"/>
      <w:divBdr>
        <w:top w:val="none" w:sz="0" w:space="0" w:color="auto"/>
        <w:left w:val="none" w:sz="0" w:space="0" w:color="auto"/>
        <w:bottom w:val="none" w:sz="0" w:space="0" w:color="auto"/>
        <w:right w:val="none" w:sz="0" w:space="0" w:color="auto"/>
      </w:divBdr>
    </w:div>
    <w:div w:id="1675841358">
      <w:bodyDiv w:val="1"/>
      <w:marLeft w:val="0"/>
      <w:marRight w:val="0"/>
      <w:marTop w:val="0"/>
      <w:marBottom w:val="0"/>
      <w:divBdr>
        <w:top w:val="none" w:sz="0" w:space="0" w:color="auto"/>
        <w:left w:val="none" w:sz="0" w:space="0" w:color="auto"/>
        <w:bottom w:val="none" w:sz="0" w:space="0" w:color="auto"/>
        <w:right w:val="none" w:sz="0" w:space="0" w:color="auto"/>
      </w:divBdr>
    </w:div>
    <w:div w:id="1676416932">
      <w:bodyDiv w:val="1"/>
      <w:marLeft w:val="0"/>
      <w:marRight w:val="0"/>
      <w:marTop w:val="0"/>
      <w:marBottom w:val="0"/>
      <w:divBdr>
        <w:top w:val="none" w:sz="0" w:space="0" w:color="auto"/>
        <w:left w:val="none" w:sz="0" w:space="0" w:color="auto"/>
        <w:bottom w:val="none" w:sz="0" w:space="0" w:color="auto"/>
        <w:right w:val="none" w:sz="0" w:space="0" w:color="auto"/>
      </w:divBdr>
    </w:div>
    <w:div w:id="1676420291">
      <w:bodyDiv w:val="1"/>
      <w:marLeft w:val="0"/>
      <w:marRight w:val="0"/>
      <w:marTop w:val="0"/>
      <w:marBottom w:val="0"/>
      <w:divBdr>
        <w:top w:val="none" w:sz="0" w:space="0" w:color="auto"/>
        <w:left w:val="none" w:sz="0" w:space="0" w:color="auto"/>
        <w:bottom w:val="none" w:sz="0" w:space="0" w:color="auto"/>
        <w:right w:val="none" w:sz="0" w:space="0" w:color="auto"/>
      </w:divBdr>
    </w:div>
    <w:div w:id="1676760333">
      <w:bodyDiv w:val="1"/>
      <w:marLeft w:val="0"/>
      <w:marRight w:val="0"/>
      <w:marTop w:val="0"/>
      <w:marBottom w:val="0"/>
      <w:divBdr>
        <w:top w:val="none" w:sz="0" w:space="0" w:color="auto"/>
        <w:left w:val="none" w:sz="0" w:space="0" w:color="auto"/>
        <w:bottom w:val="none" w:sz="0" w:space="0" w:color="auto"/>
        <w:right w:val="none" w:sz="0" w:space="0" w:color="auto"/>
      </w:divBdr>
    </w:div>
    <w:div w:id="1676767591">
      <w:bodyDiv w:val="1"/>
      <w:marLeft w:val="0"/>
      <w:marRight w:val="0"/>
      <w:marTop w:val="0"/>
      <w:marBottom w:val="0"/>
      <w:divBdr>
        <w:top w:val="none" w:sz="0" w:space="0" w:color="auto"/>
        <w:left w:val="none" w:sz="0" w:space="0" w:color="auto"/>
        <w:bottom w:val="none" w:sz="0" w:space="0" w:color="auto"/>
        <w:right w:val="none" w:sz="0" w:space="0" w:color="auto"/>
      </w:divBdr>
    </w:div>
    <w:div w:id="1676810727">
      <w:bodyDiv w:val="1"/>
      <w:marLeft w:val="0"/>
      <w:marRight w:val="0"/>
      <w:marTop w:val="0"/>
      <w:marBottom w:val="0"/>
      <w:divBdr>
        <w:top w:val="none" w:sz="0" w:space="0" w:color="auto"/>
        <w:left w:val="none" w:sz="0" w:space="0" w:color="auto"/>
        <w:bottom w:val="none" w:sz="0" w:space="0" w:color="auto"/>
        <w:right w:val="none" w:sz="0" w:space="0" w:color="auto"/>
      </w:divBdr>
    </w:div>
    <w:div w:id="1676960050">
      <w:bodyDiv w:val="1"/>
      <w:marLeft w:val="0"/>
      <w:marRight w:val="0"/>
      <w:marTop w:val="0"/>
      <w:marBottom w:val="0"/>
      <w:divBdr>
        <w:top w:val="none" w:sz="0" w:space="0" w:color="auto"/>
        <w:left w:val="none" w:sz="0" w:space="0" w:color="auto"/>
        <w:bottom w:val="none" w:sz="0" w:space="0" w:color="auto"/>
        <w:right w:val="none" w:sz="0" w:space="0" w:color="auto"/>
      </w:divBdr>
    </w:div>
    <w:div w:id="1677147014">
      <w:bodyDiv w:val="1"/>
      <w:marLeft w:val="0"/>
      <w:marRight w:val="0"/>
      <w:marTop w:val="0"/>
      <w:marBottom w:val="0"/>
      <w:divBdr>
        <w:top w:val="none" w:sz="0" w:space="0" w:color="auto"/>
        <w:left w:val="none" w:sz="0" w:space="0" w:color="auto"/>
        <w:bottom w:val="none" w:sz="0" w:space="0" w:color="auto"/>
        <w:right w:val="none" w:sz="0" w:space="0" w:color="auto"/>
      </w:divBdr>
    </w:div>
    <w:div w:id="1677271931">
      <w:bodyDiv w:val="1"/>
      <w:marLeft w:val="0"/>
      <w:marRight w:val="0"/>
      <w:marTop w:val="0"/>
      <w:marBottom w:val="0"/>
      <w:divBdr>
        <w:top w:val="none" w:sz="0" w:space="0" w:color="auto"/>
        <w:left w:val="none" w:sz="0" w:space="0" w:color="auto"/>
        <w:bottom w:val="none" w:sz="0" w:space="0" w:color="auto"/>
        <w:right w:val="none" w:sz="0" w:space="0" w:color="auto"/>
      </w:divBdr>
    </w:div>
    <w:div w:id="1677415707">
      <w:bodyDiv w:val="1"/>
      <w:marLeft w:val="0"/>
      <w:marRight w:val="0"/>
      <w:marTop w:val="0"/>
      <w:marBottom w:val="0"/>
      <w:divBdr>
        <w:top w:val="none" w:sz="0" w:space="0" w:color="auto"/>
        <w:left w:val="none" w:sz="0" w:space="0" w:color="auto"/>
        <w:bottom w:val="none" w:sz="0" w:space="0" w:color="auto"/>
        <w:right w:val="none" w:sz="0" w:space="0" w:color="auto"/>
      </w:divBdr>
    </w:div>
    <w:div w:id="1677418549">
      <w:bodyDiv w:val="1"/>
      <w:marLeft w:val="0"/>
      <w:marRight w:val="0"/>
      <w:marTop w:val="0"/>
      <w:marBottom w:val="0"/>
      <w:divBdr>
        <w:top w:val="none" w:sz="0" w:space="0" w:color="auto"/>
        <w:left w:val="none" w:sz="0" w:space="0" w:color="auto"/>
        <w:bottom w:val="none" w:sz="0" w:space="0" w:color="auto"/>
        <w:right w:val="none" w:sz="0" w:space="0" w:color="auto"/>
      </w:divBdr>
    </w:div>
    <w:div w:id="1677613183">
      <w:bodyDiv w:val="1"/>
      <w:marLeft w:val="0"/>
      <w:marRight w:val="0"/>
      <w:marTop w:val="0"/>
      <w:marBottom w:val="0"/>
      <w:divBdr>
        <w:top w:val="none" w:sz="0" w:space="0" w:color="auto"/>
        <w:left w:val="none" w:sz="0" w:space="0" w:color="auto"/>
        <w:bottom w:val="none" w:sz="0" w:space="0" w:color="auto"/>
        <w:right w:val="none" w:sz="0" w:space="0" w:color="auto"/>
      </w:divBdr>
    </w:div>
    <w:div w:id="1677801302">
      <w:bodyDiv w:val="1"/>
      <w:marLeft w:val="0"/>
      <w:marRight w:val="0"/>
      <w:marTop w:val="0"/>
      <w:marBottom w:val="0"/>
      <w:divBdr>
        <w:top w:val="none" w:sz="0" w:space="0" w:color="auto"/>
        <w:left w:val="none" w:sz="0" w:space="0" w:color="auto"/>
        <w:bottom w:val="none" w:sz="0" w:space="0" w:color="auto"/>
        <w:right w:val="none" w:sz="0" w:space="0" w:color="auto"/>
      </w:divBdr>
    </w:div>
    <w:div w:id="1677803220">
      <w:bodyDiv w:val="1"/>
      <w:marLeft w:val="0"/>
      <w:marRight w:val="0"/>
      <w:marTop w:val="0"/>
      <w:marBottom w:val="0"/>
      <w:divBdr>
        <w:top w:val="none" w:sz="0" w:space="0" w:color="auto"/>
        <w:left w:val="none" w:sz="0" w:space="0" w:color="auto"/>
        <w:bottom w:val="none" w:sz="0" w:space="0" w:color="auto"/>
        <w:right w:val="none" w:sz="0" w:space="0" w:color="auto"/>
      </w:divBdr>
    </w:div>
    <w:div w:id="1677807896">
      <w:bodyDiv w:val="1"/>
      <w:marLeft w:val="0"/>
      <w:marRight w:val="0"/>
      <w:marTop w:val="0"/>
      <w:marBottom w:val="0"/>
      <w:divBdr>
        <w:top w:val="none" w:sz="0" w:space="0" w:color="auto"/>
        <w:left w:val="none" w:sz="0" w:space="0" w:color="auto"/>
        <w:bottom w:val="none" w:sz="0" w:space="0" w:color="auto"/>
        <w:right w:val="none" w:sz="0" w:space="0" w:color="auto"/>
      </w:divBdr>
    </w:div>
    <w:div w:id="1677997351">
      <w:bodyDiv w:val="1"/>
      <w:marLeft w:val="0"/>
      <w:marRight w:val="0"/>
      <w:marTop w:val="0"/>
      <w:marBottom w:val="0"/>
      <w:divBdr>
        <w:top w:val="none" w:sz="0" w:space="0" w:color="auto"/>
        <w:left w:val="none" w:sz="0" w:space="0" w:color="auto"/>
        <w:bottom w:val="none" w:sz="0" w:space="0" w:color="auto"/>
        <w:right w:val="none" w:sz="0" w:space="0" w:color="auto"/>
      </w:divBdr>
    </w:div>
    <w:div w:id="1678651551">
      <w:bodyDiv w:val="1"/>
      <w:marLeft w:val="0"/>
      <w:marRight w:val="0"/>
      <w:marTop w:val="0"/>
      <w:marBottom w:val="0"/>
      <w:divBdr>
        <w:top w:val="none" w:sz="0" w:space="0" w:color="auto"/>
        <w:left w:val="none" w:sz="0" w:space="0" w:color="auto"/>
        <w:bottom w:val="none" w:sz="0" w:space="0" w:color="auto"/>
        <w:right w:val="none" w:sz="0" w:space="0" w:color="auto"/>
      </w:divBdr>
    </w:div>
    <w:div w:id="1678776627">
      <w:bodyDiv w:val="1"/>
      <w:marLeft w:val="0"/>
      <w:marRight w:val="0"/>
      <w:marTop w:val="0"/>
      <w:marBottom w:val="0"/>
      <w:divBdr>
        <w:top w:val="none" w:sz="0" w:space="0" w:color="auto"/>
        <w:left w:val="none" w:sz="0" w:space="0" w:color="auto"/>
        <w:bottom w:val="none" w:sz="0" w:space="0" w:color="auto"/>
        <w:right w:val="none" w:sz="0" w:space="0" w:color="auto"/>
      </w:divBdr>
    </w:div>
    <w:div w:id="1678923998">
      <w:bodyDiv w:val="1"/>
      <w:marLeft w:val="0"/>
      <w:marRight w:val="0"/>
      <w:marTop w:val="0"/>
      <w:marBottom w:val="0"/>
      <w:divBdr>
        <w:top w:val="none" w:sz="0" w:space="0" w:color="auto"/>
        <w:left w:val="none" w:sz="0" w:space="0" w:color="auto"/>
        <w:bottom w:val="none" w:sz="0" w:space="0" w:color="auto"/>
        <w:right w:val="none" w:sz="0" w:space="0" w:color="auto"/>
      </w:divBdr>
    </w:div>
    <w:div w:id="1678996238">
      <w:bodyDiv w:val="1"/>
      <w:marLeft w:val="0"/>
      <w:marRight w:val="0"/>
      <w:marTop w:val="0"/>
      <w:marBottom w:val="0"/>
      <w:divBdr>
        <w:top w:val="none" w:sz="0" w:space="0" w:color="auto"/>
        <w:left w:val="none" w:sz="0" w:space="0" w:color="auto"/>
        <w:bottom w:val="none" w:sz="0" w:space="0" w:color="auto"/>
        <w:right w:val="none" w:sz="0" w:space="0" w:color="auto"/>
      </w:divBdr>
    </w:div>
    <w:div w:id="1678996610">
      <w:bodyDiv w:val="1"/>
      <w:marLeft w:val="0"/>
      <w:marRight w:val="0"/>
      <w:marTop w:val="0"/>
      <w:marBottom w:val="0"/>
      <w:divBdr>
        <w:top w:val="none" w:sz="0" w:space="0" w:color="auto"/>
        <w:left w:val="none" w:sz="0" w:space="0" w:color="auto"/>
        <w:bottom w:val="none" w:sz="0" w:space="0" w:color="auto"/>
        <w:right w:val="none" w:sz="0" w:space="0" w:color="auto"/>
      </w:divBdr>
    </w:div>
    <w:div w:id="1679118058">
      <w:bodyDiv w:val="1"/>
      <w:marLeft w:val="0"/>
      <w:marRight w:val="0"/>
      <w:marTop w:val="0"/>
      <w:marBottom w:val="0"/>
      <w:divBdr>
        <w:top w:val="none" w:sz="0" w:space="0" w:color="auto"/>
        <w:left w:val="none" w:sz="0" w:space="0" w:color="auto"/>
        <w:bottom w:val="none" w:sz="0" w:space="0" w:color="auto"/>
        <w:right w:val="none" w:sz="0" w:space="0" w:color="auto"/>
      </w:divBdr>
    </w:div>
    <w:div w:id="1679306709">
      <w:bodyDiv w:val="1"/>
      <w:marLeft w:val="0"/>
      <w:marRight w:val="0"/>
      <w:marTop w:val="0"/>
      <w:marBottom w:val="0"/>
      <w:divBdr>
        <w:top w:val="none" w:sz="0" w:space="0" w:color="auto"/>
        <w:left w:val="none" w:sz="0" w:space="0" w:color="auto"/>
        <w:bottom w:val="none" w:sz="0" w:space="0" w:color="auto"/>
        <w:right w:val="none" w:sz="0" w:space="0" w:color="auto"/>
      </w:divBdr>
    </w:div>
    <w:div w:id="1679313486">
      <w:bodyDiv w:val="1"/>
      <w:marLeft w:val="0"/>
      <w:marRight w:val="0"/>
      <w:marTop w:val="0"/>
      <w:marBottom w:val="0"/>
      <w:divBdr>
        <w:top w:val="none" w:sz="0" w:space="0" w:color="auto"/>
        <w:left w:val="none" w:sz="0" w:space="0" w:color="auto"/>
        <w:bottom w:val="none" w:sz="0" w:space="0" w:color="auto"/>
        <w:right w:val="none" w:sz="0" w:space="0" w:color="auto"/>
      </w:divBdr>
    </w:div>
    <w:div w:id="1679505230">
      <w:bodyDiv w:val="1"/>
      <w:marLeft w:val="0"/>
      <w:marRight w:val="0"/>
      <w:marTop w:val="0"/>
      <w:marBottom w:val="0"/>
      <w:divBdr>
        <w:top w:val="none" w:sz="0" w:space="0" w:color="auto"/>
        <w:left w:val="none" w:sz="0" w:space="0" w:color="auto"/>
        <w:bottom w:val="none" w:sz="0" w:space="0" w:color="auto"/>
        <w:right w:val="none" w:sz="0" w:space="0" w:color="auto"/>
      </w:divBdr>
    </w:div>
    <w:div w:id="1679623200">
      <w:bodyDiv w:val="1"/>
      <w:marLeft w:val="0"/>
      <w:marRight w:val="0"/>
      <w:marTop w:val="0"/>
      <w:marBottom w:val="0"/>
      <w:divBdr>
        <w:top w:val="none" w:sz="0" w:space="0" w:color="auto"/>
        <w:left w:val="none" w:sz="0" w:space="0" w:color="auto"/>
        <w:bottom w:val="none" w:sz="0" w:space="0" w:color="auto"/>
        <w:right w:val="none" w:sz="0" w:space="0" w:color="auto"/>
      </w:divBdr>
    </w:div>
    <w:div w:id="1679625195">
      <w:bodyDiv w:val="1"/>
      <w:marLeft w:val="0"/>
      <w:marRight w:val="0"/>
      <w:marTop w:val="0"/>
      <w:marBottom w:val="0"/>
      <w:divBdr>
        <w:top w:val="none" w:sz="0" w:space="0" w:color="auto"/>
        <w:left w:val="none" w:sz="0" w:space="0" w:color="auto"/>
        <w:bottom w:val="none" w:sz="0" w:space="0" w:color="auto"/>
        <w:right w:val="none" w:sz="0" w:space="0" w:color="auto"/>
      </w:divBdr>
    </w:div>
    <w:div w:id="1679698190">
      <w:bodyDiv w:val="1"/>
      <w:marLeft w:val="0"/>
      <w:marRight w:val="0"/>
      <w:marTop w:val="0"/>
      <w:marBottom w:val="0"/>
      <w:divBdr>
        <w:top w:val="none" w:sz="0" w:space="0" w:color="auto"/>
        <w:left w:val="none" w:sz="0" w:space="0" w:color="auto"/>
        <w:bottom w:val="none" w:sz="0" w:space="0" w:color="auto"/>
        <w:right w:val="none" w:sz="0" w:space="0" w:color="auto"/>
      </w:divBdr>
    </w:div>
    <w:div w:id="1679889896">
      <w:bodyDiv w:val="1"/>
      <w:marLeft w:val="0"/>
      <w:marRight w:val="0"/>
      <w:marTop w:val="0"/>
      <w:marBottom w:val="0"/>
      <w:divBdr>
        <w:top w:val="none" w:sz="0" w:space="0" w:color="auto"/>
        <w:left w:val="none" w:sz="0" w:space="0" w:color="auto"/>
        <w:bottom w:val="none" w:sz="0" w:space="0" w:color="auto"/>
        <w:right w:val="none" w:sz="0" w:space="0" w:color="auto"/>
      </w:divBdr>
    </w:div>
    <w:div w:id="1679966357">
      <w:bodyDiv w:val="1"/>
      <w:marLeft w:val="0"/>
      <w:marRight w:val="0"/>
      <w:marTop w:val="0"/>
      <w:marBottom w:val="0"/>
      <w:divBdr>
        <w:top w:val="none" w:sz="0" w:space="0" w:color="auto"/>
        <w:left w:val="none" w:sz="0" w:space="0" w:color="auto"/>
        <w:bottom w:val="none" w:sz="0" w:space="0" w:color="auto"/>
        <w:right w:val="none" w:sz="0" w:space="0" w:color="auto"/>
      </w:divBdr>
    </w:div>
    <w:div w:id="1680041049">
      <w:bodyDiv w:val="1"/>
      <w:marLeft w:val="0"/>
      <w:marRight w:val="0"/>
      <w:marTop w:val="0"/>
      <w:marBottom w:val="0"/>
      <w:divBdr>
        <w:top w:val="none" w:sz="0" w:space="0" w:color="auto"/>
        <w:left w:val="none" w:sz="0" w:space="0" w:color="auto"/>
        <w:bottom w:val="none" w:sz="0" w:space="0" w:color="auto"/>
        <w:right w:val="none" w:sz="0" w:space="0" w:color="auto"/>
      </w:divBdr>
    </w:div>
    <w:div w:id="1680233977">
      <w:bodyDiv w:val="1"/>
      <w:marLeft w:val="0"/>
      <w:marRight w:val="0"/>
      <w:marTop w:val="0"/>
      <w:marBottom w:val="0"/>
      <w:divBdr>
        <w:top w:val="none" w:sz="0" w:space="0" w:color="auto"/>
        <w:left w:val="none" w:sz="0" w:space="0" w:color="auto"/>
        <w:bottom w:val="none" w:sz="0" w:space="0" w:color="auto"/>
        <w:right w:val="none" w:sz="0" w:space="0" w:color="auto"/>
      </w:divBdr>
    </w:div>
    <w:div w:id="1680499439">
      <w:bodyDiv w:val="1"/>
      <w:marLeft w:val="0"/>
      <w:marRight w:val="0"/>
      <w:marTop w:val="0"/>
      <w:marBottom w:val="0"/>
      <w:divBdr>
        <w:top w:val="none" w:sz="0" w:space="0" w:color="auto"/>
        <w:left w:val="none" w:sz="0" w:space="0" w:color="auto"/>
        <w:bottom w:val="none" w:sz="0" w:space="0" w:color="auto"/>
        <w:right w:val="none" w:sz="0" w:space="0" w:color="auto"/>
      </w:divBdr>
    </w:div>
    <w:div w:id="1680506062">
      <w:bodyDiv w:val="1"/>
      <w:marLeft w:val="0"/>
      <w:marRight w:val="0"/>
      <w:marTop w:val="0"/>
      <w:marBottom w:val="0"/>
      <w:divBdr>
        <w:top w:val="none" w:sz="0" w:space="0" w:color="auto"/>
        <w:left w:val="none" w:sz="0" w:space="0" w:color="auto"/>
        <w:bottom w:val="none" w:sz="0" w:space="0" w:color="auto"/>
        <w:right w:val="none" w:sz="0" w:space="0" w:color="auto"/>
      </w:divBdr>
    </w:div>
    <w:div w:id="1680622656">
      <w:bodyDiv w:val="1"/>
      <w:marLeft w:val="0"/>
      <w:marRight w:val="0"/>
      <w:marTop w:val="0"/>
      <w:marBottom w:val="0"/>
      <w:divBdr>
        <w:top w:val="none" w:sz="0" w:space="0" w:color="auto"/>
        <w:left w:val="none" w:sz="0" w:space="0" w:color="auto"/>
        <w:bottom w:val="none" w:sz="0" w:space="0" w:color="auto"/>
        <w:right w:val="none" w:sz="0" w:space="0" w:color="auto"/>
      </w:divBdr>
    </w:div>
    <w:div w:id="1680697052">
      <w:bodyDiv w:val="1"/>
      <w:marLeft w:val="0"/>
      <w:marRight w:val="0"/>
      <w:marTop w:val="0"/>
      <w:marBottom w:val="0"/>
      <w:divBdr>
        <w:top w:val="none" w:sz="0" w:space="0" w:color="auto"/>
        <w:left w:val="none" w:sz="0" w:space="0" w:color="auto"/>
        <w:bottom w:val="none" w:sz="0" w:space="0" w:color="auto"/>
        <w:right w:val="none" w:sz="0" w:space="0" w:color="auto"/>
      </w:divBdr>
    </w:div>
    <w:div w:id="1680810837">
      <w:bodyDiv w:val="1"/>
      <w:marLeft w:val="0"/>
      <w:marRight w:val="0"/>
      <w:marTop w:val="0"/>
      <w:marBottom w:val="0"/>
      <w:divBdr>
        <w:top w:val="none" w:sz="0" w:space="0" w:color="auto"/>
        <w:left w:val="none" w:sz="0" w:space="0" w:color="auto"/>
        <w:bottom w:val="none" w:sz="0" w:space="0" w:color="auto"/>
        <w:right w:val="none" w:sz="0" w:space="0" w:color="auto"/>
      </w:divBdr>
    </w:div>
    <w:div w:id="1680811764">
      <w:bodyDiv w:val="1"/>
      <w:marLeft w:val="0"/>
      <w:marRight w:val="0"/>
      <w:marTop w:val="0"/>
      <w:marBottom w:val="0"/>
      <w:divBdr>
        <w:top w:val="none" w:sz="0" w:space="0" w:color="auto"/>
        <w:left w:val="none" w:sz="0" w:space="0" w:color="auto"/>
        <w:bottom w:val="none" w:sz="0" w:space="0" w:color="auto"/>
        <w:right w:val="none" w:sz="0" w:space="0" w:color="auto"/>
      </w:divBdr>
    </w:div>
    <w:div w:id="1681200296">
      <w:bodyDiv w:val="1"/>
      <w:marLeft w:val="0"/>
      <w:marRight w:val="0"/>
      <w:marTop w:val="0"/>
      <w:marBottom w:val="0"/>
      <w:divBdr>
        <w:top w:val="none" w:sz="0" w:space="0" w:color="auto"/>
        <w:left w:val="none" w:sz="0" w:space="0" w:color="auto"/>
        <w:bottom w:val="none" w:sz="0" w:space="0" w:color="auto"/>
        <w:right w:val="none" w:sz="0" w:space="0" w:color="auto"/>
      </w:divBdr>
    </w:div>
    <w:div w:id="1681542190">
      <w:bodyDiv w:val="1"/>
      <w:marLeft w:val="0"/>
      <w:marRight w:val="0"/>
      <w:marTop w:val="0"/>
      <w:marBottom w:val="0"/>
      <w:divBdr>
        <w:top w:val="none" w:sz="0" w:space="0" w:color="auto"/>
        <w:left w:val="none" w:sz="0" w:space="0" w:color="auto"/>
        <w:bottom w:val="none" w:sz="0" w:space="0" w:color="auto"/>
        <w:right w:val="none" w:sz="0" w:space="0" w:color="auto"/>
      </w:divBdr>
    </w:div>
    <w:div w:id="1681546251">
      <w:bodyDiv w:val="1"/>
      <w:marLeft w:val="0"/>
      <w:marRight w:val="0"/>
      <w:marTop w:val="0"/>
      <w:marBottom w:val="0"/>
      <w:divBdr>
        <w:top w:val="none" w:sz="0" w:space="0" w:color="auto"/>
        <w:left w:val="none" w:sz="0" w:space="0" w:color="auto"/>
        <w:bottom w:val="none" w:sz="0" w:space="0" w:color="auto"/>
        <w:right w:val="none" w:sz="0" w:space="0" w:color="auto"/>
      </w:divBdr>
    </w:div>
    <w:div w:id="1681665127">
      <w:bodyDiv w:val="1"/>
      <w:marLeft w:val="0"/>
      <w:marRight w:val="0"/>
      <w:marTop w:val="0"/>
      <w:marBottom w:val="0"/>
      <w:divBdr>
        <w:top w:val="none" w:sz="0" w:space="0" w:color="auto"/>
        <w:left w:val="none" w:sz="0" w:space="0" w:color="auto"/>
        <w:bottom w:val="none" w:sz="0" w:space="0" w:color="auto"/>
        <w:right w:val="none" w:sz="0" w:space="0" w:color="auto"/>
      </w:divBdr>
    </w:div>
    <w:div w:id="1681932275">
      <w:bodyDiv w:val="1"/>
      <w:marLeft w:val="0"/>
      <w:marRight w:val="0"/>
      <w:marTop w:val="0"/>
      <w:marBottom w:val="0"/>
      <w:divBdr>
        <w:top w:val="none" w:sz="0" w:space="0" w:color="auto"/>
        <w:left w:val="none" w:sz="0" w:space="0" w:color="auto"/>
        <w:bottom w:val="none" w:sz="0" w:space="0" w:color="auto"/>
        <w:right w:val="none" w:sz="0" w:space="0" w:color="auto"/>
      </w:divBdr>
    </w:div>
    <w:div w:id="1682269353">
      <w:bodyDiv w:val="1"/>
      <w:marLeft w:val="0"/>
      <w:marRight w:val="0"/>
      <w:marTop w:val="0"/>
      <w:marBottom w:val="0"/>
      <w:divBdr>
        <w:top w:val="none" w:sz="0" w:space="0" w:color="auto"/>
        <w:left w:val="none" w:sz="0" w:space="0" w:color="auto"/>
        <w:bottom w:val="none" w:sz="0" w:space="0" w:color="auto"/>
        <w:right w:val="none" w:sz="0" w:space="0" w:color="auto"/>
      </w:divBdr>
    </w:div>
    <w:div w:id="1682664729">
      <w:bodyDiv w:val="1"/>
      <w:marLeft w:val="0"/>
      <w:marRight w:val="0"/>
      <w:marTop w:val="0"/>
      <w:marBottom w:val="0"/>
      <w:divBdr>
        <w:top w:val="none" w:sz="0" w:space="0" w:color="auto"/>
        <w:left w:val="none" w:sz="0" w:space="0" w:color="auto"/>
        <w:bottom w:val="none" w:sz="0" w:space="0" w:color="auto"/>
        <w:right w:val="none" w:sz="0" w:space="0" w:color="auto"/>
      </w:divBdr>
    </w:div>
    <w:div w:id="1682733592">
      <w:bodyDiv w:val="1"/>
      <w:marLeft w:val="0"/>
      <w:marRight w:val="0"/>
      <w:marTop w:val="0"/>
      <w:marBottom w:val="0"/>
      <w:divBdr>
        <w:top w:val="none" w:sz="0" w:space="0" w:color="auto"/>
        <w:left w:val="none" w:sz="0" w:space="0" w:color="auto"/>
        <w:bottom w:val="none" w:sz="0" w:space="0" w:color="auto"/>
        <w:right w:val="none" w:sz="0" w:space="0" w:color="auto"/>
      </w:divBdr>
    </w:div>
    <w:div w:id="1682854217">
      <w:bodyDiv w:val="1"/>
      <w:marLeft w:val="0"/>
      <w:marRight w:val="0"/>
      <w:marTop w:val="0"/>
      <w:marBottom w:val="0"/>
      <w:divBdr>
        <w:top w:val="none" w:sz="0" w:space="0" w:color="auto"/>
        <w:left w:val="none" w:sz="0" w:space="0" w:color="auto"/>
        <w:bottom w:val="none" w:sz="0" w:space="0" w:color="auto"/>
        <w:right w:val="none" w:sz="0" w:space="0" w:color="auto"/>
      </w:divBdr>
    </w:div>
    <w:div w:id="1682927474">
      <w:bodyDiv w:val="1"/>
      <w:marLeft w:val="0"/>
      <w:marRight w:val="0"/>
      <w:marTop w:val="0"/>
      <w:marBottom w:val="0"/>
      <w:divBdr>
        <w:top w:val="none" w:sz="0" w:space="0" w:color="auto"/>
        <w:left w:val="none" w:sz="0" w:space="0" w:color="auto"/>
        <w:bottom w:val="none" w:sz="0" w:space="0" w:color="auto"/>
        <w:right w:val="none" w:sz="0" w:space="0" w:color="auto"/>
      </w:divBdr>
    </w:div>
    <w:div w:id="1683363170">
      <w:bodyDiv w:val="1"/>
      <w:marLeft w:val="0"/>
      <w:marRight w:val="0"/>
      <w:marTop w:val="0"/>
      <w:marBottom w:val="0"/>
      <w:divBdr>
        <w:top w:val="none" w:sz="0" w:space="0" w:color="auto"/>
        <w:left w:val="none" w:sz="0" w:space="0" w:color="auto"/>
        <w:bottom w:val="none" w:sz="0" w:space="0" w:color="auto"/>
        <w:right w:val="none" w:sz="0" w:space="0" w:color="auto"/>
      </w:divBdr>
    </w:div>
    <w:div w:id="1683434016">
      <w:bodyDiv w:val="1"/>
      <w:marLeft w:val="0"/>
      <w:marRight w:val="0"/>
      <w:marTop w:val="0"/>
      <w:marBottom w:val="0"/>
      <w:divBdr>
        <w:top w:val="none" w:sz="0" w:space="0" w:color="auto"/>
        <w:left w:val="none" w:sz="0" w:space="0" w:color="auto"/>
        <w:bottom w:val="none" w:sz="0" w:space="0" w:color="auto"/>
        <w:right w:val="none" w:sz="0" w:space="0" w:color="auto"/>
      </w:divBdr>
    </w:div>
    <w:div w:id="1683555942">
      <w:bodyDiv w:val="1"/>
      <w:marLeft w:val="0"/>
      <w:marRight w:val="0"/>
      <w:marTop w:val="0"/>
      <w:marBottom w:val="0"/>
      <w:divBdr>
        <w:top w:val="none" w:sz="0" w:space="0" w:color="auto"/>
        <w:left w:val="none" w:sz="0" w:space="0" w:color="auto"/>
        <w:bottom w:val="none" w:sz="0" w:space="0" w:color="auto"/>
        <w:right w:val="none" w:sz="0" w:space="0" w:color="auto"/>
      </w:divBdr>
    </w:div>
    <w:div w:id="1683581372">
      <w:bodyDiv w:val="1"/>
      <w:marLeft w:val="0"/>
      <w:marRight w:val="0"/>
      <w:marTop w:val="0"/>
      <w:marBottom w:val="0"/>
      <w:divBdr>
        <w:top w:val="none" w:sz="0" w:space="0" w:color="auto"/>
        <w:left w:val="none" w:sz="0" w:space="0" w:color="auto"/>
        <w:bottom w:val="none" w:sz="0" w:space="0" w:color="auto"/>
        <w:right w:val="none" w:sz="0" w:space="0" w:color="auto"/>
      </w:divBdr>
    </w:div>
    <w:div w:id="1683631337">
      <w:bodyDiv w:val="1"/>
      <w:marLeft w:val="0"/>
      <w:marRight w:val="0"/>
      <w:marTop w:val="0"/>
      <w:marBottom w:val="0"/>
      <w:divBdr>
        <w:top w:val="none" w:sz="0" w:space="0" w:color="auto"/>
        <w:left w:val="none" w:sz="0" w:space="0" w:color="auto"/>
        <w:bottom w:val="none" w:sz="0" w:space="0" w:color="auto"/>
        <w:right w:val="none" w:sz="0" w:space="0" w:color="auto"/>
      </w:divBdr>
    </w:div>
    <w:div w:id="1683781787">
      <w:bodyDiv w:val="1"/>
      <w:marLeft w:val="0"/>
      <w:marRight w:val="0"/>
      <w:marTop w:val="0"/>
      <w:marBottom w:val="0"/>
      <w:divBdr>
        <w:top w:val="none" w:sz="0" w:space="0" w:color="auto"/>
        <w:left w:val="none" w:sz="0" w:space="0" w:color="auto"/>
        <w:bottom w:val="none" w:sz="0" w:space="0" w:color="auto"/>
        <w:right w:val="none" w:sz="0" w:space="0" w:color="auto"/>
      </w:divBdr>
    </w:div>
    <w:div w:id="1683820859">
      <w:bodyDiv w:val="1"/>
      <w:marLeft w:val="0"/>
      <w:marRight w:val="0"/>
      <w:marTop w:val="0"/>
      <w:marBottom w:val="0"/>
      <w:divBdr>
        <w:top w:val="none" w:sz="0" w:space="0" w:color="auto"/>
        <w:left w:val="none" w:sz="0" w:space="0" w:color="auto"/>
        <w:bottom w:val="none" w:sz="0" w:space="0" w:color="auto"/>
        <w:right w:val="none" w:sz="0" w:space="0" w:color="auto"/>
      </w:divBdr>
    </w:div>
    <w:div w:id="1683897731">
      <w:bodyDiv w:val="1"/>
      <w:marLeft w:val="0"/>
      <w:marRight w:val="0"/>
      <w:marTop w:val="0"/>
      <w:marBottom w:val="0"/>
      <w:divBdr>
        <w:top w:val="none" w:sz="0" w:space="0" w:color="auto"/>
        <w:left w:val="none" w:sz="0" w:space="0" w:color="auto"/>
        <w:bottom w:val="none" w:sz="0" w:space="0" w:color="auto"/>
        <w:right w:val="none" w:sz="0" w:space="0" w:color="auto"/>
      </w:divBdr>
    </w:div>
    <w:div w:id="1683967413">
      <w:bodyDiv w:val="1"/>
      <w:marLeft w:val="0"/>
      <w:marRight w:val="0"/>
      <w:marTop w:val="0"/>
      <w:marBottom w:val="0"/>
      <w:divBdr>
        <w:top w:val="none" w:sz="0" w:space="0" w:color="auto"/>
        <w:left w:val="none" w:sz="0" w:space="0" w:color="auto"/>
        <w:bottom w:val="none" w:sz="0" w:space="0" w:color="auto"/>
        <w:right w:val="none" w:sz="0" w:space="0" w:color="auto"/>
      </w:divBdr>
    </w:div>
    <w:div w:id="1684360573">
      <w:bodyDiv w:val="1"/>
      <w:marLeft w:val="0"/>
      <w:marRight w:val="0"/>
      <w:marTop w:val="0"/>
      <w:marBottom w:val="0"/>
      <w:divBdr>
        <w:top w:val="none" w:sz="0" w:space="0" w:color="auto"/>
        <w:left w:val="none" w:sz="0" w:space="0" w:color="auto"/>
        <w:bottom w:val="none" w:sz="0" w:space="0" w:color="auto"/>
        <w:right w:val="none" w:sz="0" w:space="0" w:color="auto"/>
      </w:divBdr>
    </w:div>
    <w:div w:id="1684434309">
      <w:bodyDiv w:val="1"/>
      <w:marLeft w:val="0"/>
      <w:marRight w:val="0"/>
      <w:marTop w:val="0"/>
      <w:marBottom w:val="0"/>
      <w:divBdr>
        <w:top w:val="none" w:sz="0" w:space="0" w:color="auto"/>
        <w:left w:val="none" w:sz="0" w:space="0" w:color="auto"/>
        <w:bottom w:val="none" w:sz="0" w:space="0" w:color="auto"/>
        <w:right w:val="none" w:sz="0" w:space="0" w:color="auto"/>
      </w:divBdr>
    </w:div>
    <w:div w:id="1684436535">
      <w:bodyDiv w:val="1"/>
      <w:marLeft w:val="0"/>
      <w:marRight w:val="0"/>
      <w:marTop w:val="0"/>
      <w:marBottom w:val="0"/>
      <w:divBdr>
        <w:top w:val="none" w:sz="0" w:space="0" w:color="auto"/>
        <w:left w:val="none" w:sz="0" w:space="0" w:color="auto"/>
        <w:bottom w:val="none" w:sz="0" w:space="0" w:color="auto"/>
        <w:right w:val="none" w:sz="0" w:space="0" w:color="auto"/>
      </w:divBdr>
    </w:div>
    <w:div w:id="1684622772">
      <w:bodyDiv w:val="1"/>
      <w:marLeft w:val="0"/>
      <w:marRight w:val="0"/>
      <w:marTop w:val="0"/>
      <w:marBottom w:val="0"/>
      <w:divBdr>
        <w:top w:val="none" w:sz="0" w:space="0" w:color="auto"/>
        <w:left w:val="none" w:sz="0" w:space="0" w:color="auto"/>
        <w:bottom w:val="none" w:sz="0" w:space="0" w:color="auto"/>
        <w:right w:val="none" w:sz="0" w:space="0" w:color="auto"/>
      </w:divBdr>
    </w:div>
    <w:div w:id="1684673805">
      <w:bodyDiv w:val="1"/>
      <w:marLeft w:val="0"/>
      <w:marRight w:val="0"/>
      <w:marTop w:val="0"/>
      <w:marBottom w:val="0"/>
      <w:divBdr>
        <w:top w:val="none" w:sz="0" w:space="0" w:color="auto"/>
        <w:left w:val="none" w:sz="0" w:space="0" w:color="auto"/>
        <w:bottom w:val="none" w:sz="0" w:space="0" w:color="auto"/>
        <w:right w:val="none" w:sz="0" w:space="0" w:color="auto"/>
      </w:divBdr>
    </w:div>
    <w:div w:id="1684747204">
      <w:bodyDiv w:val="1"/>
      <w:marLeft w:val="0"/>
      <w:marRight w:val="0"/>
      <w:marTop w:val="0"/>
      <w:marBottom w:val="0"/>
      <w:divBdr>
        <w:top w:val="none" w:sz="0" w:space="0" w:color="auto"/>
        <w:left w:val="none" w:sz="0" w:space="0" w:color="auto"/>
        <w:bottom w:val="none" w:sz="0" w:space="0" w:color="auto"/>
        <w:right w:val="none" w:sz="0" w:space="0" w:color="auto"/>
      </w:divBdr>
    </w:div>
    <w:div w:id="1684935081">
      <w:bodyDiv w:val="1"/>
      <w:marLeft w:val="0"/>
      <w:marRight w:val="0"/>
      <w:marTop w:val="0"/>
      <w:marBottom w:val="0"/>
      <w:divBdr>
        <w:top w:val="none" w:sz="0" w:space="0" w:color="auto"/>
        <w:left w:val="none" w:sz="0" w:space="0" w:color="auto"/>
        <w:bottom w:val="none" w:sz="0" w:space="0" w:color="auto"/>
        <w:right w:val="none" w:sz="0" w:space="0" w:color="auto"/>
      </w:divBdr>
    </w:div>
    <w:div w:id="1685130507">
      <w:bodyDiv w:val="1"/>
      <w:marLeft w:val="0"/>
      <w:marRight w:val="0"/>
      <w:marTop w:val="0"/>
      <w:marBottom w:val="0"/>
      <w:divBdr>
        <w:top w:val="none" w:sz="0" w:space="0" w:color="auto"/>
        <w:left w:val="none" w:sz="0" w:space="0" w:color="auto"/>
        <w:bottom w:val="none" w:sz="0" w:space="0" w:color="auto"/>
        <w:right w:val="none" w:sz="0" w:space="0" w:color="auto"/>
      </w:divBdr>
    </w:div>
    <w:div w:id="1685134275">
      <w:bodyDiv w:val="1"/>
      <w:marLeft w:val="0"/>
      <w:marRight w:val="0"/>
      <w:marTop w:val="0"/>
      <w:marBottom w:val="0"/>
      <w:divBdr>
        <w:top w:val="none" w:sz="0" w:space="0" w:color="auto"/>
        <w:left w:val="none" w:sz="0" w:space="0" w:color="auto"/>
        <w:bottom w:val="none" w:sz="0" w:space="0" w:color="auto"/>
        <w:right w:val="none" w:sz="0" w:space="0" w:color="auto"/>
      </w:divBdr>
    </w:div>
    <w:div w:id="1685202978">
      <w:bodyDiv w:val="1"/>
      <w:marLeft w:val="0"/>
      <w:marRight w:val="0"/>
      <w:marTop w:val="0"/>
      <w:marBottom w:val="0"/>
      <w:divBdr>
        <w:top w:val="none" w:sz="0" w:space="0" w:color="auto"/>
        <w:left w:val="none" w:sz="0" w:space="0" w:color="auto"/>
        <w:bottom w:val="none" w:sz="0" w:space="0" w:color="auto"/>
        <w:right w:val="none" w:sz="0" w:space="0" w:color="auto"/>
      </w:divBdr>
    </w:div>
    <w:div w:id="1685327888">
      <w:bodyDiv w:val="1"/>
      <w:marLeft w:val="0"/>
      <w:marRight w:val="0"/>
      <w:marTop w:val="0"/>
      <w:marBottom w:val="0"/>
      <w:divBdr>
        <w:top w:val="none" w:sz="0" w:space="0" w:color="auto"/>
        <w:left w:val="none" w:sz="0" w:space="0" w:color="auto"/>
        <w:bottom w:val="none" w:sz="0" w:space="0" w:color="auto"/>
        <w:right w:val="none" w:sz="0" w:space="0" w:color="auto"/>
      </w:divBdr>
    </w:div>
    <w:div w:id="1685588360">
      <w:bodyDiv w:val="1"/>
      <w:marLeft w:val="0"/>
      <w:marRight w:val="0"/>
      <w:marTop w:val="0"/>
      <w:marBottom w:val="0"/>
      <w:divBdr>
        <w:top w:val="none" w:sz="0" w:space="0" w:color="auto"/>
        <w:left w:val="none" w:sz="0" w:space="0" w:color="auto"/>
        <w:bottom w:val="none" w:sz="0" w:space="0" w:color="auto"/>
        <w:right w:val="none" w:sz="0" w:space="0" w:color="auto"/>
      </w:divBdr>
    </w:div>
    <w:div w:id="1685783700">
      <w:bodyDiv w:val="1"/>
      <w:marLeft w:val="0"/>
      <w:marRight w:val="0"/>
      <w:marTop w:val="0"/>
      <w:marBottom w:val="0"/>
      <w:divBdr>
        <w:top w:val="none" w:sz="0" w:space="0" w:color="auto"/>
        <w:left w:val="none" w:sz="0" w:space="0" w:color="auto"/>
        <w:bottom w:val="none" w:sz="0" w:space="0" w:color="auto"/>
        <w:right w:val="none" w:sz="0" w:space="0" w:color="auto"/>
      </w:divBdr>
    </w:div>
    <w:div w:id="1685784801">
      <w:bodyDiv w:val="1"/>
      <w:marLeft w:val="0"/>
      <w:marRight w:val="0"/>
      <w:marTop w:val="0"/>
      <w:marBottom w:val="0"/>
      <w:divBdr>
        <w:top w:val="none" w:sz="0" w:space="0" w:color="auto"/>
        <w:left w:val="none" w:sz="0" w:space="0" w:color="auto"/>
        <w:bottom w:val="none" w:sz="0" w:space="0" w:color="auto"/>
        <w:right w:val="none" w:sz="0" w:space="0" w:color="auto"/>
      </w:divBdr>
    </w:div>
    <w:div w:id="1685787131">
      <w:bodyDiv w:val="1"/>
      <w:marLeft w:val="0"/>
      <w:marRight w:val="0"/>
      <w:marTop w:val="0"/>
      <w:marBottom w:val="0"/>
      <w:divBdr>
        <w:top w:val="none" w:sz="0" w:space="0" w:color="auto"/>
        <w:left w:val="none" w:sz="0" w:space="0" w:color="auto"/>
        <w:bottom w:val="none" w:sz="0" w:space="0" w:color="auto"/>
        <w:right w:val="none" w:sz="0" w:space="0" w:color="auto"/>
      </w:divBdr>
    </w:div>
    <w:div w:id="1685939610">
      <w:bodyDiv w:val="1"/>
      <w:marLeft w:val="0"/>
      <w:marRight w:val="0"/>
      <w:marTop w:val="0"/>
      <w:marBottom w:val="0"/>
      <w:divBdr>
        <w:top w:val="none" w:sz="0" w:space="0" w:color="auto"/>
        <w:left w:val="none" w:sz="0" w:space="0" w:color="auto"/>
        <w:bottom w:val="none" w:sz="0" w:space="0" w:color="auto"/>
        <w:right w:val="none" w:sz="0" w:space="0" w:color="auto"/>
      </w:divBdr>
    </w:div>
    <w:div w:id="1685939706">
      <w:bodyDiv w:val="1"/>
      <w:marLeft w:val="0"/>
      <w:marRight w:val="0"/>
      <w:marTop w:val="0"/>
      <w:marBottom w:val="0"/>
      <w:divBdr>
        <w:top w:val="none" w:sz="0" w:space="0" w:color="auto"/>
        <w:left w:val="none" w:sz="0" w:space="0" w:color="auto"/>
        <w:bottom w:val="none" w:sz="0" w:space="0" w:color="auto"/>
        <w:right w:val="none" w:sz="0" w:space="0" w:color="auto"/>
      </w:divBdr>
    </w:div>
    <w:div w:id="1686057100">
      <w:bodyDiv w:val="1"/>
      <w:marLeft w:val="0"/>
      <w:marRight w:val="0"/>
      <w:marTop w:val="0"/>
      <w:marBottom w:val="0"/>
      <w:divBdr>
        <w:top w:val="none" w:sz="0" w:space="0" w:color="auto"/>
        <w:left w:val="none" w:sz="0" w:space="0" w:color="auto"/>
        <w:bottom w:val="none" w:sz="0" w:space="0" w:color="auto"/>
        <w:right w:val="none" w:sz="0" w:space="0" w:color="auto"/>
      </w:divBdr>
    </w:div>
    <w:div w:id="1686057259">
      <w:bodyDiv w:val="1"/>
      <w:marLeft w:val="0"/>
      <w:marRight w:val="0"/>
      <w:marTop w:val="0"/>
      <w:marBottom w:val="0"/>
      <w:divBdr>
        <w:top w:val="none" w:sz="0" w:space="0" w:color="auto"/>
        <w:left w:val="none" w:sz="0" w:space="0" w:color="auto"/>
        <w:bottom w:val="none" w:sz="0" w:space="0" w:color="auto"/>
        <w:right w:val="none" w:sz="0" w:space="0" w:color="auto"/>
      </w:divBdr>
    </w:div>
    <w:div w:id="1686250288">
      <w:bodyDiv w:val="1"/>
      <w:marLeft w:val="0"/>
      <w:marRight w:val="0"/>
      <w:marTop w:val="0"/>
      <w:marBottom w:val="0"/>
      <w:divBdr>
        <w:top w:val="none" w:sz="0" w:space="0" w:color="auto"/>
        <w:left w:val="none" w:sz="0" w:space="0" w:color="auto"/>
        <w:bottom w:val="none" w:sz="0" w:space="0" w:color="auto"/>
        <w:right w:val="none" w:sz="0" w:space="0" w:color="auto"/>
      </w:divBdr>
    </w:div>
    <w:div w:id="1686324855">
      <w:bodyDiv w:val="1"/>
      <w:marLeft w:val="0"/>
      <w:marRight w:val="0"/>
      <w:marTop w:val="0"/>
      <w:marBottom w:val="0"/>
      <w:divBdr>
        <w:top w:val="none" w:sz="0" w:space="0" w:color="auto"/>
        <w:left w:val="none" w:sz="0" w:space="0" w:color="auto"/>
        <w:bottom w:val="none" w:sz="0" w:space="0" w:color="auto"/>
        <w:right w:val="none" w:sz="0" w:space="0" w:color="auto"/>
      </w:divBdr>
    </w:div>
    <w:div w:id="1686444588">
      <w:bodyDiv w:val="1"/>
      <w:marLeft w:val="0"/>
      <w:marRight w:val="0"/>
      <w:marTop w:val="0"/>
      <w:marBottom w:val="0"/>
      <w:divBdr>
        <w:top w:val="none" w:sz="0" w:space="0" w:color="auto"/>
        <w:left w:val="none" w:sz="0" w:space="0" w:color="auto"/>
        <w:bottom w:val="none" w:sz="0" w:space="0" w:color="auto"/>
        <w:right w:val="none" w:sz="0" w:space="0" w:color="auto"/>
      </w:divBdr>
    </w:div>
    <w:div w:id="1686591937">
      <w:bodyDiv w:val="1"/>
      <w:marLeft w:val="0"/>
      <w:marRight w:val="0"/>
      <w:marTop w:val="0"/>
      <w:marBottom w:val="0"/>
      <w:divBdr>
        <w:top w:val="none" w:sz="0" w:space="0" w:color="auto"/>
        <w:left w:val="none" w:sz="0" w:space="0" w:color="auto"/>
        <w:bottom w:val="none" w:sz="0" w:space="0" w:color="auto"/>
        <w:right w:val="none" w:sz="0" w:space="0" w:color="auto"/>
      </w:divBdr>
    </w:div>
    <w:div w:id="1686594355">
      <w:bodyDiv w:val="1"/>
      <w:marLeft w:val="0"/>
      <w:marRight w:val="0"/>
      <w:marTop w:val="0"/>
      <w:marBottom w:val="0"/>
      <w:divBdr>
        <w:top w:val="none" w:sz="0" w:space="0" w:color="auto"/>
        <w:left w:val="none" w:sz="0" w:space="0" w:color="auto"/>
        <w:bottom w:val="none" w:sz="0" w:space="0" w:color="auto"/>
        <w:right w:val="none" w:sz="0" w:space="0" w:color="auto"/>
      </w:divBdr>
    </w:div>
    <w:div w:id="1686714757">
      <w:bodyDiv w:val="1"/>
      <w:marLeft w:val="0"/>
      <w:marRight w:val="0"/>
      <w:marTop w:val="0"/>
      <w:marBottom w:val="0"/>
      <w:divBdr>
        <w:top w:val="none" w:sz="0" w:space="0" w:color="auto"/>
        <w:left w:val="none" w:sz="0" w:space="0" w:color="auto"/>
        <w:bottom w:val="none" w:sz="0" w:space="0" w:color="auto"/>
        <w:right w:val="none" w:sz="0" w:space="0" w:color="auto"/>
      </w:divBdr>
    </w:div>
    <w:div w:id="1686832594">
      <w:bodyDiv w:val="1"/>
      <w:marLeft w:val="0"/>
      <w:marRight w:val="0"/>
      <w:marTop w:val="0"/>
      <w:marBottom w:val="0"/>
      <w:divBdr>
        <w:top w:val="none" w:sz="0" w:space="0" w:color="auto"/>
        <w:left w:val="none" w:sz="0" w:space="0" w:color="auto"/>
        <w:bottom w:val="none" w:sz="0" w:space="0" w:color="auto"/>
        <w:right w:val="none" w:sz="0" w:space="0" w:color="auto"/>
      </w:divBdr>
    </w:div>
    <w:div w:id="1686977463">
      <w:bodyDiv w:val="1"/>
      <w:marLeft w:val="0"/>
      <w:marRight w:val="0"/>
      <w:marTop w:val="0"/>
      <w:marBottom w:val="0"/>
      <w:divBdr>
        <w:top w:val="none" w:sz="0" w:space="0" w:color="auto"/>
        <w:left w:val="none" w:sz="0" w:space="0" w:color="auto"/>
        <w:bottom w:val="none" w:sz="0" w:space="0" w:color="auto"/>
        <w:right w:val="none" w:sz="0" w:space="0" w:color="auto"/>
      </w:divBdr>
    </w:div>
    <w:div w:id="1687096618">
      <w:bodyDiv w:val="1"/>
      <w:marLeft w:val="0"/>
      <w:marRight w:val="0"/>
      <w:marTop w:val="0"/>
      <w:marBottom w:val="0"/>
      <w:divBdr>
        <w:top w:val="none" w:sz="0" w:space="0" w:color="auto"/>
        <w:left w:val="none" w:sz="0" w:space="0" w:color="auto"/>
        <w:bottom w:val="none" w:sz="0" w:space="0" w:color="auto"/>
        <w:right w:val="none" w:sz="0" w:space="0" w:color="auto"/>
      </w:divBdr>
    </w:div>
    <w:div w:id="1687245781">
      <w:bodyDiv w:val="1"/>
      <w:marLeft w:val="0"/>
      <w:marRight w:val="0"/>
      <w:marTop w:val="0"/>
      <w:marBottom w:val="0"/>
      <w:divBdr>
        <w:top w:val="none" w:sz="0" w:space="0" w:color="auto"/>
        <w:left w:val="none" w:sz="0" w:space="0" w:color="auto"/>
        <w:bottom w:val="none" w:sz="0" w:space="0" w:color="auto"/>
        <w:right w:val="none" w:sz="0" w:space="0" w:color="auto"/>
      </w:divBdr>
    </w:div>
    <w:div w:id="1688367909">
      <w:bodyDiv w:val="1"/>
      <w:marLeft w:val="0"/>
      <w:marRight w:val="0"/>
      <w:marTop w:val="0"/>
      <w:marBottom w:val="0"/>
      <w:divBdr>
        <w:top w:val="none" w:sz="0" w:space="0" w:color="auto"/>
        <w:left w:val="none" w:sz="0" w:space="0" w:color="auto"/>
        <w:bottom w:val="none" w:sz="0" w:space="0" w:color="auto"/>
        <w:right w:val="none" w:sz="0" w:space="0" w:color="auto"/>
      </w:divBdr>
    </w:div>
    <w:div w:id="1688603818">
      <w:bodyDiv w:val="1"/>
      <w:marLeft w:val="0"/>
      <w:marRight w:val="0"/>
      <w:marTop w:val="0"/>
      <w:marBottom w:val="0"/>
      <w:divBdr>
        <w:top w:val="none" w:sz="0" w:space="0" w:color="auto"/>
        <w:left w:val="none" w:sz="0" w:space="0" w:color="auto"/>
        <w:bottom w:val="none" w:sz="0" w:space="0" w:color="auto"/>
        <w:right w:val="none" w:sz="0" w:space="0" w:color="auto"/>
      </w:divBdr>
    </w:div>
    <w:div w:id="1688675409">
      <w:bodyDiv w:val="1"/>
      <w:marLeft w:val="0"/>
      <w:marRight w:val="0"/>
      <w:marTop w:val="0"/>
      <w:marBottom w:val="0"/>
      <w:divBdr>
        <w:top w:val="none" w:sz="0" w:space="0" w:color="auto"/>
        <w:left w:val="none" w:sz="0" w:space="0" w:color="auto"/>
        <w:bottom w:val="none" w:sz="0" w:space="0" w:color="auto"/>
        <w:right w:val="none" w:sz="0" w:space="0" w:color="auto"/>
      </w:divBdr>
    </w:div>
    <w:div w:id="1688750753">
      <w:bodyDiv w:val="1"/>
      <w:marLeft w:val="0"/>
      <w:marRight w:val="0"/>
      <w:marTop w:val="0"/>
      <w:marBottom w:val="0"/>
      <w:divBdr>
        <w:top w:val="none" w:sz="0" w:space="0" w:color="auto"/>
        <w:left w:val="none" w:sz="0" w:space="0" w:color="auto"/>
        <w:bottom w:val="none" w:sz="0" w:space="0" w:color="auto"/>
        <w:right w:val="none" w:sz="0" w:space="0" w:color="auto"/>
      </w:divBdr>
    </w:div>
    <w:div w:id="1688752690">
      <w:bodyDiv w:val="1"/>
      <w:marLeft w:val="0"/>
      <w:marRight w:val="0"/>
      <w:marTop w:val="0"/>
      <w:marBottom w:val="0"/>
      <w:divBdr>
        <w:top w:val="none" w:sz="0" w:space="0" w:color="auto"/>
        <w:left w:val="none" w:sz="0" w:space="0" w:color="auto"/>
        <w:bottom w:val="none" w:sz="0" w:space="0" w:color="auto"/>
        <w:right w:val="none" w:sz="0" w:space="0" w:color="auto"/>
      </w:divBdr>
    </w:div>
    <w:div w:id="1688753015">
      <w:bodyDiv w:val="1"/>
      <w:marLeft w:val="0"/>
      <w:marRight w:val="0"/>
      <w:marTop w:val="0"/>
      <w:marBottom w:val="0"/>
      <w:divBdr>
        <w:top w:val="none" w:sz="0" w:space="0" w:color="auto"/>
        <w:left w:val="none" w:sz="0" w:space="0" w:color="auto"/>
        <w:bottom w:val="none" w:sz="0" w:space="0" w:color="auto"/>
        <w:right w:val="none" w:sz="0" w:space="0" w:color="auto"/>
      </w:divBdr>
    </w:div>
    <w:div w:id="1688823517">
      <w:bodyDiv w:val="1"/>
      <w:marLeft w:val="0"/>
      <w:marRight w:val="0"/>
      <w:marTop w:val="0"/>
      <w:marBottom w:val="0"/>
      <w:divBdr>
        <w:top w:val="none" w:sz="0" w:space="0" w:color="auto"/>
        <w:left w:val="none" w:sz="0" w:space="0" w:color="auto"/>
        <w:bottom w:val="none" w:sz="0" w:space="0" w:color="auto"/>
        <w:right w:val="none" w:sz="0" w:space="0" w:color="auto"/>
      </w:divBdr>
    </w:div>
    <w:div w:id="1689018975">
      <w:bodyDiv w:val="1"/>
      <w:marLeft w:val="0"/>
      <w:marRight w:val="0"/>
      <w:marTop w:val="0"/>
      <w:marBottom w:val="0"/>
      <w:divBdr>
        <w:top w:val="none" w:sz="0" w:space="0" w:color="auto"/>
        <w:left w:val="none" w:sz="0" w:space="0" w:color="auto"/>
        <w:bottom w:val="none" w:sz="0" w:space="0" w:color="auto"/>
        <w:right w:val="none" w:sz="0" w:space="0" w:color="auto"/>
      </w:divBdr>
    </w:div>
    <w:div w:id="1689060636">
      <w:bodyDiv w:val="1"/>
      <w:marLeft w:val="0"/>
      <w:marRight w:val="0"/>
      <w:marTop w:val="0"/>
      <w:marBottom w:val="0"/>
      <w:divBdr>
        <w:top w:val="none" w:sz="0" w:space="0" w:color="auto"/>
        <w:left w:val="none" w:sz="0" w:space="0" w:color="auto"/>
        <w:bottom w:val="none" w:sz="0" w:space="0" w:color="auto"/>
        <w:right w:val="none" w:sz="0" w:space="0" w:color="auto"/>
      </w:divBdr>
    </w:div>
    <w:div w:id="1689257472">
      <w:bodyDiv w:val="1"/>
      <w:marLeft w:val="0"/>
      <w:marRight w:val="0"/>
      <w:marTop w:val="0"/>
      <w:marBottom w:val="0"/>
      <w:divBdr>
        <w:top w:val="none" w:sz="0" w:space="0" w:color="auto"/>
        <w:left w:val="none" w:sz="0" w:space="0" w:color="auto"/>
        <w:bottom w:val="none" w:sz="0" w:space="0" w:color="auto"/>
        <w:right w:val="none" w:sz="0" w:space="0" w:color="auto"/>
      </w:divBdr>
    </w:div>
    <w:div w:id="1689286622">
      <w:bodyDiv w:val="1"/>
      <w:marLeft w:val="0"/>
      <w:marRight w:val="0"/>
      <w:marTop w:val="0"/>
      <w:marBottom w:val="0"/>
      <w:divBdr>
        <w:top w:val="none" w:sz="0" w:space="0" w:color="auto"/>
        <w:left w:val="none" w:sz="0" w:space="0" w:color="auto"/>
        <w:bottom w:val="none" w:sz="0" w:space="0" w:color="auto"/>
        <w:right w:val="none" w:sz="0" w:space="0" w:color="auto"/>
      </w:divBdr>
    </w:div>
    <w:div w:id="1689601532">
      <w:bodyDiv w:val="1"/>
      <w:marLeft w:val="0"/>
      <w:marRight w:val="0"/>
      <w:marTop w:val="0"/>
      <w:marBottom w:val="0"/>
      <w:divBdr>
        <w:top w:val="none" w:sz="0" w:space="0" w:color="auto"/>
        <w:left w:val="none" w:sz="0" w:space="0" w:color="auto"/>
        <w:bottom w:val="none" w:sz="0" w:space="0" w:color="auto"/>
        <w:right w:val="none" w:sz="0" w:space="0" w:color="auto"/>
      </w:divBdr>
    </w:div>
    <w:div w:id="1689670967">
      <w:bodyDiv w:val="1"/>
      <w:marLeft w:val="0"/>
      <w:marRight w:val="0"/>
      <w:marTop w:val="0"/>
      <w:marBottom w:val="0"/>
      <w:divBdr>
        <w:top w:val="none" w:sz="0" w:space="0" w:color="auto"/>
        <w:left w:val="none" w:sz="0" w:space="0" w:color="auto"/>
        <w:bottom w:val="none" w:sz="0" w:space="0" w:color="auto"/>
        <w:right w:val="none" w:sz="0" w:space="0" w:color="auto"/>
      </w:divBdr>
    </w:div>
    <w:div w:id="1689716268">
      <w:bodyDiv w:val="1"/>
      <w:marLeft w:val="0"/>
      <w:marRight w:val="0"/>
      <w:marTop w:val="0"/>
      <w:marBottom w:val="0"/>
      <w:divBdr>
        <w:top w:val="none" w:sz="0" w:space="0" w:color="auto"/>
        <w:left w:val="none" w:sz="0" w:space="0" w:color="auto"/>
        <w:bottom w:val="none" w:sz="0" w:space="0" w:color="auto"/>
        <w:right w:val="none" w:sz="0" w:space="0" w:color="auto"/>
      </w:divBdr>
    </w:div>
    <w:div w:id="1689915358">
      <w:bodyDiv w:val="1"/>
      <w:marLeft w:val="0"/>
      <w:marRight w:val="0"/>
      <w:marTop w:val="0"/>
      <w:marBottom w:val="0"/>
      <w:divBdr>
        <w:top w:val="none" w:sz="0" w:space="0" w:color="auto"/>
        <w:left w:val="none" w:sz="0" w:space="0" w:color="auto"/>
        <w:bottom w:val="none" w:sz="0" w:space="0" w:color="auto"/>
        <w:right w:val="none" w:sz="0" w:space="0" w:color="auto"/>
      </w:divBdr>
    </w:div>
    <w:div w:id="1689941359">
      <w:bodyDiv w:val="1"/>
      <w:marLeft w:val="0"/>
      <w:marRight w:val="0"/>
      <w:marTop w:val="0"/>
      <w:marBottom w:val="0"/>
      <w:divBdr>
        <w:top w:val="none" w:sz="0" w:space="0" w:color="auto"/>
        <w:left w:val="none" w:sz="0" w:space="0" w:color="auto"/>
        <w:bottom w:val="none" w:sz="0" w:space="0" w:color="auto"/>
        <w:right w:val="none" w:sz="0" w:space="0" w:color="auto"/>
      </w:divBdr>
    </w:div>
    <w:div w:id="1690182541">
      <w:bodyDiv w:val="1"/>
      <w:marLeft w:val="0"/>
      <w:marRight w:val="0"/>
      <w:marTop w:val="0"/>
      <w:marBottom w:val="0"/>
      <w:divBdr>
        <w:top w:val="none" w:sz="0" w:space="0" w:color="auto"/>
        <w:left w:val="none" w:sz="0" w:space="0" w:color="auto"/>
        <w:bottom w:val="none" w:sz="0" w:space="0" w:color="auto"/>
        <w:right w:val="none" w:sz="0" w:space="0" w:color="auto"/>
      </w:divBdr>
    </w:div>
    <w:div w:id="1690183672">
      <w:bodyDiv w:val="1"/>
      <w:marLeft w:val="0"/>
      <w:marRight w:val="0"/>
      <w:marTop w:val="0"/>
      <w:marBottom w:val="0"/>
      <w:divBdr>
        <w:top w:val="none" w:sz="0" w:space="0" w:color="auto"/>
        <w:left w:val="none" w:sz="0" w:space="0" w:color="auto"/>
        <w:bottom w:val="none" w:sz="0" w:space="0" w:color="auto"/>
        <w:right w:val="none" w:sz="0" w:space="0" w:color="auto"/>
      </w:divBdr>
    </w:div>
    <w:div w:id="1690375150">
      <w:bodyDiv w:val="1"/>
      <w:marLeft w:val="0"/>
      <w:marRight w:val="0"/>
      <w:marTop w:val="0"/>
      <w:marBottom w:val="0"/>
      <w:divBdr>
        <w:top w:val="none" w:sz="0" w:space="0" w:color="auto"/>
        <w:left w:val="none" w:sz="0" w:space="0" w:color="auto"/>
        <w:bottom w:val="none" w:sz="0" w:space="0" w:color="auto"/>
        <w:right w:val="none" w:sz="0" w:space="0" w:color="auto"/>
      </w:divBdr>
    </w:div>
    <w:div w:id="1690639179">
      <w:bodyDiv w:val="1"/>
      <w:marLeft w:val="0"/>
      <w:marRight w:val="0"/>
      <w:marTop w:val="0"/>
      <w:marBottom w:val="0"/>
      <w:divBdr>
        <w:top w:val="none" w:sz="0" w:space="0" w:color="auto"/>
        <w:left w:val="none" w:sz="0" w:space="0" w:color="auto"/>
        <w:bottom w:val="none" w:sz="0" w:space="0" w:color="auto"/>
        <w:right w:val="none" w:sz="0" w:space="0" w:color="auto"/>
      </w:divBdr>
    </w:div>
    <w:div w:id="1691293568">
      <w:bodyDiv w:val="1"/>
      <w:marLeft w:val="0"/>
      <w:marRight w:val="0"/>
      <w:marTop w:val="0"/>
      <w:marBottom w:val="0"/>
      <w:divBdr>
        <w:top w:val="none" w:sz="0" w:space="0" w:color="auto"/>
        <w:left w:val="none" w:sz="0" w:space="0" w:color="auto"/>
        <w:bottom w:val="none" w:sz="0" w:space="0" w:color="auto"/>
        <w:right w:val="none" w:sz="0" w:space="0" w:color="auto"/>
      </w:divBdr>
    </w:div>
    <w:div w:id="1691376984">
      <w:bodyDiv w:val="1"/>
      <w:marLeft w:val="0"/>
      <w:marRight w:val="0"/>
      <w:marTop w:val="0"/>
      <w:marBottom w:val="0"/>
      <w:divBdr>
        <w:top w:val="none" w:sz="0" w:space="0" w:color="auto"/>
        <w:left w:val="none" w:sz="0" w:space="0" w:color="auto"/>
        <w:bottom w:val="none" w:sz="0" w:space="0" w:color="auto"/>
        <w:right w:val="none" w:sz="0" w:space="0" w:color="auto"/>
      </w:divBdr>
    </w:div>
    <w:div w:id="1691447911">
      <w:bodyDiv w:val="1"/>
      <w:marLeft w:val="0"/>
      <w:marRight w:val="0"/>
      <w:marTop w:val="0"/>
      <w:marBottom w:val="0"/>
      <w:divBdr>
        <w:top w:val="none" w:sz="0" w:space="0" w:color="auto"/>
        <w:left w:val="none" w:sz="0" w:space="0" w:color="auto"/>
        <w:bottom w:val="none" w:sz="0" w:space="0" w:color="auto"/>
        <w:right w:val="none" w:sz="0" w:space="0" w:color="auto"/>
      </w:divBdr>
    </w:div>
    <w:div w:id="1691760372">
      <w:bodyDiv w:val="1"/>
      <w:marLeft w:val="0"/>
      <w:marRight w:val="0"/>
      <w:marTop w:val="0"/>
      <w:marBottom w:val="0"/>
      <w:divBdr>
        <w:top w:val="none" w:sz="0" w:space="0" w:color="auto"/>
        <w:left w:val="none" w:sz="0" w:space="0" w:color="auto"/>
        <w:bottom w:val="none" w:sz="0" w:space="0" w:color="auto"/>
        <w:right w:val="none" w:sz="0" w:space="0" w:color="auto"/>
      </w:divBdr>
    </w:div>
    <w:div w:id="1691880627">
      <w:bodyDiv w:val="1"/>
      <w:marLeft w:val="0"/>
      <w:marRight w:val="0"/>
      <w:marTop w:val="0"/>
      <w:marBottom w:val="0"/>
      <w:divBdr>
        <w:top w:val="none" w:sz="0" w:space="0" w:color="auto"/>
        <w:left w:val="none" w:sz="0" w:space="0" w:color="auto"/>
        <w:bottom w:val="none" w:sz="0" w:space="0" w:color="auto"/>
        <w:right w:val="none" w:sz="0" w:space="0" w:color="auto"/>
      </w:divBdr>
    </w:div>
    <w:div w:id="1692025788">
      <w:bodyDiv w:val="1"/>
      <w:marLeft w:val="0"/>
      <w:marRight w:val="0"/>
      <w:marTop w:val="0"/>
      <w:marBottom w:val="0"/>
      <w:divBdr>
        <w:top w:val="none" w:sz="0" w:space="0" w:color="auto"/>
        <w:left w:val="none" w:sz="0" w:space="0" w:color="auto"/>
        <w:bottom w:val="none" w:sz="0" w:space="0" w:color="auto"/>
        <w:right w:val="none" w:sz="0" w:space="0" w:color="auto"/>
      </w:divBdr>
    </w:div>
    <w:div w:id="1692337017">
      <w:bodyDiv w:val="1"/>
      <w:marLeft w:val="0"/>
      <w:marRight w:val="0"/>
      <w:marTop w:val="0"/>
      <w:marBottom w:val="0"/>
      <w:divBdr>
        <w:top w:val="none" w:sz="0" w:space="0" w:color="auto"/>
        <w:left w:val="none" w:sz="0" w:space="0" w:color="auto"/>
        <w:bottom w:val="none" w:sz="0" w:space="0" w:color="auto"/>
        <w:right w:val="none" w:sz="0" w:space="0" w:color="auto"/>
      </w:divBdr>
    </w:div>
    <w:div w:id="1692367444">
      <w:bodyDiv w:val="1"/>
      <w:marLeft w:val="0"/>
      <w:marRight w:val="0"/>
      <w:marTop w:val="0"/>
      <w:marBottom w:val="0"/>
      <w:divBdr>
        <w:top w:val="none" w:sz="0" w:space="0" w:color="auto"/>
        <w:left w:val="none" w:sz="0" w:space="0" w:color="auto"/>
        <w:bottom w:val="none" w:sz="0" w:space="0" w:color="auto"/>
        <w:right w:val="none" w:sz="0" w:space="0" w:color="auto"/>
      </w:divBdr>
    </w:div>
    <w:div w:id="1692536182">
      <w:bodyDiv w:val="1"/>
      <w:marLeft w:val="0"/>
      <w:marRight w:val="0"/>
      <w:marTop w:val="0"/>
      <w:marBottom w:val="0"/>
      <w:divBdr>
        <w:top w:val="none" w:sz="0" w:space="0" w:color="auto"/>
        <w:left w:val="none" w:sz="0" w:space="0" w:color="auto"/>
        <w:bottom w:val="none" w:sz="0" w:space="0" w:color="auto"/>
        <w:right w:val="none" w:sz="0" w:space="0" w:color="auto"/>
      </w:divBdr>
    </w:div>
    <w:div w:id="1692755047">
      <w:bodyDiv w:val="1"/>
      <w:marLeft w:val="0"/>
      <w:marRight w:val="0"/>
      <w:marTop w:val="0"/>
      <w:marBottom w:val="0"/>
      <w:divBdr>
        <w:top w:val="none" w:sz="0" w:space="0" w:color="auto"/>
        <w:left w:val="none" w:sz="0" w:space="0" w:color="auto"/>
        <w:bottom w:val="none" w:sz="0" w:space="0" w:color="auto"/>
        <w:right w:val="none" w:sz="0" w:space="0" w:color="auto"/>
      </w:divBdr>
    </w:div>
    <w:div w:id="1692805395">
      <w:bodyDiv w:val="1"/>
      <w:marLeft w:val="0"/>
      <w:marRight w:val="0"/>
      <w:marTop w:val="0"/>
      <w:marBottom w:val="0"/>
      <w:divBdr>
        <w:top w:val="none" w:sz="0" w:space="0" w:color="auto"/>
        <w:left w:val="none" w:sz="0" w:space="0" w:color="auto"/>
        <w:bottom w:val="none" w:sz="0" w:space="0" w:color="auto"/>
        <w:right w:val="none" w:sz="0" w:space="0" w:color="auto"/>
      </w:divBdr>
    </w:div>
    <w:div w:id="1693140861">
      <w:bodyDiv w:val="1"/>
      <w:marLeft w:val="0"/>
      <w:marRight w:val="0"/>
      <w:marTop w:val="0"/>
      <w:marBottom w:val="0"/>
      <w:divBdr>
        <w:top w:val="none" w:sz="0" w:space="0" w:color="auto"/>
        <w:left w:val="none" w:sz="0" w:space="0" w:color="auto"/>
        <w:bottom w:val="none" w:sz="0" w:space="0" w:color="auto"/>
        <w:right w:val="none" w:sz="0" w:space="0" w:color="auto"/>
      </w:divBdr>
    </w:div>
    <w:div w:id="1693191918">
      <w:bodyDiv w:val="1"/>
      <w:marLeft w:val="0"/>
      <w:marRight w:val="0"/>
      <w:marTop w:val="0"/>
      <w:marBottom w:val="0"/>
      <w:divBdr>
        <w:top w:val="none" w:sz="0" w:space="0" w:color="auto"/>
        <w:left w:val="none" w:sz="0" w:space="0" w:color="auto"/>
        <w:bottom w:val="none" w:sz="0" w:space="0" w:color="auto"/>
        <w:right w:val="none" w:sz="0" w:space="0" w:color="auto"/>
      </w:divBdr>
    </w:div>
    <w:div w:id="1693215698">
      <w:bodyDiv w:val="1"/>
      <w:marLeft w:val="0"/>
      <w:marRight w:val="0"/>
      <w:marTop w:val="0"/>
      <w:marBottom w:val="0"/>
      <w:divBdr>
        <w:top w:val="none" w:sz="0" w:space="0" w:color="auto"/>
        <w:left w:val="none" w:sz="0" w:space="0" w:color="auto"/>
        <w:bottom w:val="none" w:sz="0" w:space="0" w:color="auto"/>
        <w:right w:val="none" w:sz="0" w:space="0" w:color="auto"/>
      </w:divBdr>
    </w:div>
    <w:div w:id="1693263433">
      <w:bodyDiv w:val="1"/>
      <w:marLeft w:val="0"/>
      <w:marRight w:val="0"/>
      <w:marTop w:val="0"/>
      <w:marBottom w:val="0"/>
      <w:divBdr>
        <w:top w:val="none" w:sz="0" w:space="0" w:color="auto"/>
        <w:left w:val="none" w:sz="0" w:space="0" w:color="auto"/>
        <w:bottom w:val="none" w:sz="0" w:space="0" w:color="auto"/>
        <w:right w:val="none" w:sz="0" w:space="0" w:color="auto"/>
      </w:divBdr>
    </w:div>
    <w:div w:id="1693337983">
      <w:bodyDiv w:val="1"/>
      <w:marLeft w:val="0"/>
      <w:marRight w:val="0"/>
      <w:marTop w:val="0"/>
      <w:marBottom w:val="0"/>
      <w:divBdr>
        <w:top w:val="none" w:sz="0" w:space="0" w:color="auto"/>
        <w:left w:val="none" w:sz="0" w:space="0" w:color="auto"/>
        <w:bottom w:val="none" w:sz="0" w:space="0" w:color="auto"/>
        <w:right w:val="none" w:sz="0" w:space="0" w:color="auto"/>
      </w:divBdr>
    </w:div>
    <w:div w:id="1693646858">
      <w:bodyDiv w:val="1"/>
      <w:marLeft w:val="0"/>
      <w:marRight w:val="0"/>
      <w:marTop w:val="0"/>
      <w:marBottom w:val="0"/>
      <w:divBdr>
        <w:top w:val="none" w:sz="0" w:space="0" w:color="auto"/>
        <w:left w:val="none" w:sz="0" w:space="0" w:color="auto"/>
        <w:bottom w:val="none" w:sz="0" w:space="0" w:color="auto"/>
        <w:right w:val="none" w:sz="0" w:space="0" w:color="auto"/>
      </w:divBdr>
    </w:div>
    <w:div w:id="1693920415">
      <w:bodyDiv w:val="1"/>
      <w:marLeft w:val="0"/>
      <w:marRight w:val="0"/>
      <w:marTop w:val="0"/>
      <w:marBottom w:val="0"/>
      <w:divBdr>
        <w:top w:val="none" w:sz="0" w:space="0" w:color="auto"/>
        <w:left w:val="none" w:sz="0" w:space="0" w:color="auto"/>
        <w:bottom w:val="none" w:sz="0" w:space="0" w:color="auto"/>
        <w:right w:val="none" w:sz="0" w:space="0" w:color="auto"/>
      </w:divBdr>
    </w:div>
    <w:div w:id="1694308354">
      <w:bodyDiv w:val="1"/>
      <w:marLeft w:val="0"/>
      <w:marRight w:val="0"/>
      <w:marTop w:val="0"/>
      <w:marBottom w:val="0"/>
      <w:divBdr>
        <w:top w:val="none" w:sz="0" w:space="0" w:color="auto"/>
        <w:left w:val="none" w:sz="0" w:space="0" w:color="auto"/>
        <w:bottom w:val="none" w:sz="0" w:space="0" w:color="auto"/>
        <w:right w:val="none" w:sz="0" w:space="0" w:color="auto"/>
      </w:divBdr>
    </w:div>
    <w:div w:id="1694459582">
      <w:bodyDiv w:val="1"/>
      <w:marLeft w:val="0"/>
      <w:marRight w:val="0"/>
      <w:marTop w:val="0"/>
      <w:marBottom w:val="0"/>
      <w:divBdr>
        <w:top w:val="none" w:sz="0" w:space="0" w:color="auto"/>
        <w:left w:val="none" w:sz="0" w:space="0" w:color="auto"/>
        <w:bottom w:val="none" w:sz="0" w:space="0" w:color="auto"/>
        <w:right w:val="none" w:sz="0" w:space="0" w:color="auto"/>
      </w:divBdr>
    </w:div>
    <w:div w:id="1694577455">
      <w:bodyDiv w:val="1"/>
      <w:marLeft w:val="0"/>
      <w:marRight w:val="0"/>
      <w:marTop w:val="0"/>
      <w:marBottom w:val="0"/>
      <w:divBdr>
        <w:top w:val="none" w:sz="0" w:space="0" w:color="auto"/>
        <w:left w:val="none" w:sz="0" w:space="0" w:color="auto"/>
        <w:bottom w:val="none" w:sz="0" w:space="0" w:color="auto"/>
        <w:right w:val="none" w:sz="0" w:space="0" w:color="auto"/>
      </w:divBdr>
    </w:div>
    <w:div w:id="1695031573">
      <w:bodyDiv w:val="1"/>
      <w:marLeft w:val="0"/>
      <w:marRight w:val="0"/>
      <w:marTop w:val="0"/>
      <w:marBottom w:val="0"/>
      <w:divBdr>
        <w:top w:val="none" w:sz="0" w:space="0" w:color="auto"/>
        <w:left w:val="none" w:sz="0" w:space="0" w:color="auto"/>
        <w:bottom w:val="none" w:sz="0" w:space="0" w:color="auto"/>
        <w:right w:val="none" w:sz="0" w:space="0" w:color="auto"/>
      </w:divBdr>
    </w:div>
    <w:div w:id="1695232258">
      <w:bodyDiv w:val="1"/>
      <w:marLeft w:val="0"/>
      <w:marRight w:val="0"/>
      <w:marTop w:val="0"/>
      <w:marBottom w:val="0"/>
      <w:divBdr>
        <w:top w:val="none" w:sz="0" w:space="0" w:color="auto"/>
        <w:left w:val="none" w:sz="0" w:space="0" w:color="auto"/>
        <w:bottom w:val="none" w:sz="0" w:space="0" w:color="auto"/>
        <w:right w:val="none" w:sz="0" w:space="0" w:color="auto"/>
      </w:divBdr>
    </w:div>
    <w:div w:id="1695381764">
      <w:bodyDiv w:val="1"/>
      <w:marLeft w:val="0"/>
      <w:marRight w:val="0"/>
      <w:marTop w:val="0"/>
      <w:marBottom w:val="0"/>
      <w:divBdr>
        <w:top w:val="none" w:sz="0" w:space="0" w:color="auto"/>
        <w:left w:val="none" w:sz="0" w:space="0" w:color="auto"/>
        <w:bottom w:val="none" w:sz="0" w:space="0" w:color="auto"/>
        <w:right w:val="none" w:sz="0" w:space="0" w:color="auto"/>
      </w:divBdr>
    </w:div>
    <w:div w:id="1695643557">
      <w:bodyDiv w:val="1"/>
      <w:marLeft w:val="0"/>
      <w:marRight w:val="0"/>
      <w:marTop w:val="0"/>
      <w:marBottom w:val="0"/>
      <w:divBdr>
        <w:top w:val="none" w:sz="0" w:space="0" w:color="auto"/>
        <w:left w:val="none" w:sz="0" w:space="0" w:color="auto"/>
        <w:bottom w:val="none" w:sz="0" w:space="0" w:color="auto"/>
        <w:right w:val="none" w:sz="0" w:space="0" w:color="auto"/>
      </w:divBdr>
    </w:div>
    <w:div w:id="1695644222">
      <w:bodyDiv w:val="1"/>
      <w:marLeft w:val="0"/>
      <w:marRight w:val="0"/>
      <w:marTop w:val="0"/>
      <w:marBottom w:val="0"/>
      <w:divBdr>
        <w:top w:val="none" w:sz="0" w:space="0" w:color="auto"/>
        <w:left w:val="none" w:sz="0" w:space="0" w:color="auto"/>
        <w:bottom w:val="none" w:sz="0" w:space="0" w:color="auto"/>
        <w:right w:val="none" w:sz="0" w:space="0" w:color="auto"/>
      </w:divBdr>
    </w:div>
    <w:div w:id="1695880909">
      <w:bodyDiv w:val="1"/>
      <w:marLeft w:val="0"/>
      <w:marRight w:val="0"/>
      <w:marTop w:val="0"/>
      <w:marBottom w:val="0"/>
      <w:divBdr>
        <w:top w:val="none" w:sz="0" w:space="0" w:color="auto"/>
        <w:left w:val="none" w:sz="0" w:space="0" w:color="auto"/>
        <w:bottom w:val="none" w:sz="0" w:space="0" w:color="auto"/>
        <w:right w:val="none" w:sz="0" w:space="0" w:color="auto"/>
      </w:divBdr>
    </w:div>
    <w:div w:id="1695960044">
      <w:bodyDiv w:val="1"/>
      <w:marLeft w:val="0"/>
      <w:marRight w:val="0"/>
      <w:marTop w:val="0"/>
      <w:marBottom w:val="0"/>
      <w:divBdr>
        <w:top w:val="none" w:sz="0" w:space="0" w:color="auto"/>
        <w:left w:val="none" w:sz="0" w:space="0" w:color="auto"/>
        <w:bottom w:val="none" w:sz="0" w:space="0" w:color="auto"/>
        <w:right w:val="none" w:sz="0" w:space="0" w:color="auto"/>
      </w:divBdr>
    </w:div>
    <w:div w:id="1696152425">
      <w:bodyDiv w:val="1"/>
      <w:marLeft w:val="0"/>
      <w:marRight w:val="0"/>
      <w:marTop w:val="0"/>
      <w:marBottom w:val="0"/>
      <w:divBdr>
        <w:top w:val="none" w:sz="0" w:space="0" w:color="auto"/>
        <w:left w:val="none" w:sz="0" w:space="0" w:color="auto"/>
        <w:bottom w:val="none" w:sz="0" w:space="0" w:color="auto"/>
        <w:right w:val="none" w:sz="0" w:space="0" w:color="auto"/>
      </w:divBdr>
    </w:div>
    <w:div w:id="1696227133">
      <w:bodyDiv w:val="1"/>
      <w:marLeft w:val="0"/>
      <w:marRight w:val="0"/>
      <w:marTop w:val="0"/>
      <w:marBottom w:val="0"/>
      <w:divBdr>
        <w:top w:val="none" w:sz="0" w:space="0" w:color="auto"/>
        <w:left w:val="none" w:sz="0" w:space="0" w:color="auto"/>
        <w:bottom w:val="none" w:sz="0" w:space="0" w:color="auto"/>
        <w:right w:val="none" w:sz="0" w:space="0" w:color="auto"/>
      </w:divBdr>
    </w:div>
    <w:div w:id="1696342728">
      <w:bodyDiv w:val="1"/>
      <w:marLeft w:val="0"/>
      <w:marRight w:val="0"/>
      <w:marTop w:val="0"/>
      <w:marBottom w:val="0"/>
      <w:divBdr>
        <w:top w:val="none" w:sz="0" w:space="0" w:color="auto"/>
        <w:left w:val="none" w:sz="0" w:space="0" w:color="auto"/>
        <w:bottom w:val="none" w:sz="0" w:space="0" w:color="auto"/>
        <w:right w:val="none" w:sz="0" w:space="0" w:color="auto"/>
      </w:divBdr>
    </w:div>
    <w:div w:id="1696417027">
      <w:bodyDiv w:val="1"/>
      <w:marLeft w:val="0"/>
      <w:marRight w:val="0"/>
      <w:marTop w:val="0"/>
      <w:marBottom w:val="0"/>
      <w:divBdr>
        <w:top w:val="none" w:sz="0" w:space="0" w:color="auto"/>
        <w:left w:val="none" w:sz="0" w:space="0" w:color="auto"/>
        <w:bottom w:val="none" w:sz="0" w:space="0" w:color="auto"/>
        <w:right w:val="none" w:sz="0" w:space="0" w:color="auto"/>
      </w:divBdr>
    </w:div>
    <w:div w:id="1696613591">
      <w:bodyDiv w:val="1"/>
      <w:marLeft w:val="0"/>
      <w:marRight w:val="0"/>
      <w:marTop w:val="0"/>
      <w:marBottom w:val="0"/>
      <w:divBdr>
        <w:top w:val="none" w:sz="0" w:space="0" w:color="auto"/>
        <w:left w:val="none" w:sz="0" w:space="0" w:color="auto"/>
        <w:bottom w:val="none" w:sz="0" w:space="0" w:color="auto"/>
        <w:right w:val="none" w:sz="0" w:space="0" w:color="auto"/>
      </w:divBdr>
    </w:div>
    <w:div w:id="1696806614">
      <w:bodyDiv w:val="1"/>
      <w:marLeft w:val="0"/>
      <w:marRight w:val="0"/>
      <w:marTop w:val="0"/>
      <w:marBottom w:val="0"/>
      <w:divBdr>
        <w:top w:val="none" w:sz="0" w:space="0" w:color="auto"/>
        <w:left w:val="none" w:sz="0" w:space="0" w:color="auto"/>
        <w:bottom w:val="none" w:sz="0" w:space="0" w:color="auto"/>
        <w:right w:val="none" w:sz="0" w:space="0" w:color="auto"/>
      </w:divBdr>
    </w:div>
    <w:div w:id="1696812189">
      <w:bodyDiv w:val="1"/>
      <w:marLeft w:val="0"/>
      <w:marRight w:val="0"/>
      <w:marTop w:val="0"/>
      <w:marBottom w:val="0"/>
      <w:divBdr>
        <w:top w:val="none" w:sz="0" w:space="0" w:color="auto"/>
        <w:left w:val="none" w:sz="0" w:space="0" w:color="auto"/>
        <w:bottom w:val="none" w:sz="0" w:space="0" w:color="auto"/>
        <w:right w:val="none" w:sz="0" w:space="0" w:color="auto"/>
      </w:divBdr>
    </w:div>
    <w:div w:id="1696878694">
      <w:bodyDiv w:val="1"/>
      <w:marLeft w:val="0"/>
      <w:marRight w:val="0"/>
      <w:marTop w:val="0"/>
      <w:marBottom w:val="0"/>
      <w:divBdr>
        <w:top w:val="none" w:sz="0" w:space="0" w:color="auto"/>
        <w:left w:val="none" w:sz="0" w:space="0" w:color="auto"/>
        <w:bottom w:val="none" w:sz="0" w:space="0" w:color="auto"/>
        <w:right w:val="none" w:sz="0" w:space="0" w:color="auto"/>
      </w:divBdr>
    </w:div>
    <w:div w:id="1696884470">
      <w:bodyDiv w:val="1"/>
      <w:marLeft w:val="0"/>
      <w:marRight w:val="0"/>
      <w:marTop w:val="0"/>
      <w:marBottom w:val="0"/>
      <w:divBdr>
        <w:top w:val="none" w:sz="0" w:space="0" w:color="auto"/>
        <w:left w:val="none" w:sz="0" w:space="0" w:color="auto"/>
        <w:bottom w:val="none" w:sz="0" w:space="0" w:color="auto"/>
        <w:right w:val="none" w:sz="0" w:space="0" w:color="auto"/>
      </w:divBdr>
    </w:div>
    <w:div w:id="1696925385">
      <w:bodyDiv w:val="1"/>
      <w:marLeft w:val="0"/>
      <w:marRight w:val="0"/>
      <w:marTop w:val="0"/>
      <w:marBottom w:val="0"/>
      <w:divBdr>
        <w:top w:val="none" w:sz="0" w:space="0" w:color="auto"/>
        <w:left w:val="none" w:sz="0" w:space="0" w:color="auto"/>
        <w:bottom w:val="none" w:sz="0" w:space="0" w:color="auto"/>
        <w:right w:val="none" w:sz="0" w:space="0" w:color="auto"/>
      </w:divBdr>
    </w:div>
    <w:div w:id="1696954530">
      <w:bodyDiv w:val="1"/>
      <w:marLeft w:val="0"/>
      <w:marRight w:val="0"/>
      <w:marTop w:val="0"/>
      <w:marBottom w:val="0"/>
      <w:divBdr>
        <w:top w:val="none" w:sz="0" w:space="0" w:color="auto"/>
        <w:left w:val="none" w:sz="0" w:space="0" w:color="auto"/>
        <w:bottom w:val="none" w:sz="0" w:space="0" w:color="auto"/>
        <w:right w:val="none" w:sz="0" w:space="0" w:color="auto"/>
      </w:divBdr>
    </w:div>
    <w:div w:id="1697078017">
      <w:bodyDiv w:val="1"/>
      <w:marLeft w:val="0"/>
      <w:marRight w:val="0"/>
      <w:marTop w:val="0"/>
      <w:marBottom w:val="0"/>
      <w:divBdr>
        <w:top w:val="none" w:sz="0" w:space="0" w:color="auto"/>
        <w:left w:val="none" w:sz="0" w:space="0" w:color="auto"/>
        <w:bottom w:val="none" w:sz="0" w:space="0" w:color="auto"/>
        <w:right w:val="none" w:sz="0" w:space="0" w:color="auto"/>
      </w:divBdr>
    </w:div>
    <w:div w:id="1697121997">
      <w:bodyDiv w:val="1"/>
      <w:marLeft w:val="0"/>
      <w:marRight w:val="0"/>
      <w:marTop w:val="0"/>
      <w:marBottom w:val="0"/>
      <w:divBdr>
        <w:top w:val="none" w:sz="0" w:space="0" w:color="auto"/>
        <w:left w:val="none" w:sz="0" w:space="0" w:color="auto"/>
        <w:bottom w:val="none" w:sz="0" w:space="0" w:color="auto"/>
        <w:right w:val="none" w:sz="0" w:space="0" w:color="auto"/>
      </w:divBdr>
    </w:div>
    <w:div w:id="1697265098">
      <w:bodyDiv w:val="1"/>
      <w:marLeft w:val="0"/>
      <w:marRight w:val="0"/>
      <w:marTop w:val="0"/>
      <w:marBottom w:val="0"/>
      <w:divBdr>
        <w:top w:val="none" w:sz="0" w:space="0" w:color="auto"/>
        <w:left w:val="none" w:sz="0" w:space="0" w:color="auto"/>
        <w:bottom w:val="none" w:sz="0" w:space="0" w:color="auto"/>
        <w:right w:val="none" w:sz="0" w:space="0" w:color="auto"/>
      </w:divBdr>
    </w:div>
    <w:div w:id="1697466431">
      <w:bodyDiv w:val="1"/>
      <w:marLeft w:val="0"/>
      <w:marRight w:val="0"/>
      <w:marTop w:val="0"/>
      <w:marBottom w:val="0"/>
      <w:divBdr>
        <w:top w:val="none" w:sz="0" w:space="0" w:color="auto"/>
        <w:left w:val="none" w:sz="0" w:space="0" w:color="auto"/>
        <w:bottom w:val="none" w:sz="0" w:space="0" w:color="auto"/>
        <w:right w:val="none" w:sz="0" w:space="0" w:color="auto"/>
      </w:divBdr>
    </w:div>
    <w:div w:id="1697543188">
      <w:bodyDiv w:val="1"/>
      <w:marLeft w:val="0"/>
      <w:marRight w:val="0"/>
      <w:marTop w:val="0"/>
      <w:marBottom w:val="0"/>
      <w:divBdr>
        <w:top w:val="none" w:sz="0" w:space="0" w:color="auto"/>
        <w:left w:val="none" w:sz="0" w:space="0" w:color="auto"/>
        <w:bottom w:val="none" w:sz="0" w:space="0" w:color="auto"/>
        <w:right w:val="none" w:sz="0" w:space="0" w:color="auto"/>
      </w:divBdr>
    </w:div>
    <w:div w:id="1697728886">
      <w:bodyDiv w:val="1"/>
      <w:marLeft w:val="0"/>
      <w:marRight w:val="0"/>
      <w:marTop w:val="0"/>
      <w:marBottom w:val="0"/>
      <w:divBdr>
        <w:top w:val="none" w:sz="0" w:space="0" w:color="auto"/>
        <w:left w:val="none" w:sz="0" w:space="0" w:color="auto"/>
        <w:bottom w:val="none" w:sz="0" w:space="0" w:color="auto"/>
        <w:right w:val="none" w:sz="0" w:space="0" w:color="auto"/>
      </w:divBdr>
    </w:div>
    <w:div w:id="1698046041">
      <w:bodyDiv w:val="1"/>
      <w:marLeft w:val="0"/>
      <w:marRight w:val="0"/>
      <w:marTop w:val="0"/>
      <w:marBottom w:val="0"/>
      <w:divBdr>
        <w:top w:val="none" w:sz="0" w:space="0" w:color="auto"/>
        <w:left w:val="none" w:sz="0" w:space="0" w:color="auto"/>
        <w:bottom w:val="none" w:sz="0" w:space="0" w:color="auto"/>
        <w:right w:val="none" w:sz="0" w:space="0" w:color="auto"/>
      </w:divBdr>
    </w:div>
    <w:div w:id="1698122752">
      <w:bodyDiv w:val="1"/>
      <w:marLeft w:val="0"/>
      <w:marRight w:val="0"/>
      <w:marTop w:val="0"/>
      <w:marBottom w:val="0"/>
      <w:divBdr>
        <w:top w:val="none" w:sz="0" w:space="0" w:color="auto"/>
        <w:left w:val="none" w:sz="0" w:space="0" w:color="auto"/>
        <w:bottom w:val="none" w:sz="0" w:space="0" w:color="auto"/>
        <w:right w:val="none" w:sz="0" w:space="0" w:color="auto"/>
      </w:divBdr>
    </w:div>
    <w:div w:id="1698194669">
      <w:bodyDiv w:val="1"/>
      <w:marLeft w:val="0"/>
      <w:marRight w:val="0"/>
      <w:marTop w:val="0"/>
      <w:marBottom w:val="0"/>
      <w:divBdr>
        <w:top w:val="none" w:sz="0" w:space="0" w:color="auto"/>
        <w:left w:val="none" w:sz="0" w:space="0" w:color="auto"/>
        <w:bottom w:val="none" w:sz="0" w:space="0" w:color="auto"/>
        <w:right w:val="none" w:sz="0" w:space="0" w:color="auto"/>
      </w:divBdr>
    </w:div>
    <w:div w:id="1698846152">
      <w:bodyDiv w:val="1"/>
      <w:marLeft w:val="0"/>
      <w:marRight w:val="0"/>
      <w:marTop w:val="0"/>
      <w:marBottom w:val="0"/>
      <w:divBdr>
        <w:top w:val="none" w:sz="0" w:space="0" w:color="auto"/>
        <w:left w:val="none" w:sz="0" w:space="0" w:color="auto"/>
        <w:bottom w:val="none" w:sz="0" w:space="0" w:color="auto"/>
        <w:right w:val="none" w:sz="0" w:space="0" w:color="auto"/>
      </w:divBdr>
    </w:div>
    <w:div w:id="1698967396">
      <w:bodyDiv w:val="1"/>
      <w:marLeft w:val="0"/>
      <w:marRight w:val="0"/>
      <w:marTop w:val="0"/>
      <w:marBottom w:val="0"/>
      <w:divBdr>
        <w:top w:val="none" w:sz="0" w:space="0" w:color="auto"/>
        <w:left w:val="none" w:sz="0" w:space="0" w:color="auto"/>
        <w:bottom w:val="none" w:sz="0" w:space="0" w:color="auto"/>
        <w:right w:val="none" w:sz="0" w:space="0" w:color="auto"/>
      </w:divBdr>
    </w:div>
    <w:div w:id="1699037837">
      <w:bodyDiv w:val="1"/>
      <w:marLeft w:val="0"/>
      <w:marRight w:val="0"/>
      <w:marTop w:val="0"/>
      <w:marBottom w:val="0"/>
      <w:divBdr>
        <w:top w:val="none" w:sz="0" w:space="0" w:color="auto"/>
        <w:left w:val="none" w:sz="0" w:space="0" w:color="auto"/>
        <w:bottom w:val="none" w:sz="0" w:space="0" w:color="auto"/>
        <w:right w:val="none" w:sz="0" w:space="0" w:color="auto"/>
      </w:divBdr>
    </w:div>
    <w:div w:id="1699311677">
      <w:bodyDiv w:val="1"/>
      <w:marLeft w:val="0"/>
      <w:marRight w:val="0"/>
      <w:marTop w:val="0"/>
      <w:marBottom w:val="0"/>
      <w:divBdr>
        <w:top w:val="none" w:sz="0" w:space="0" w:color="auto"/>
        <w:left w:val="none" w:sz="0" w:space="0" w:color="auto"/>
        <w:bottom w:val="none" w:sz="0" w:space="0" w:color="auto"/>
        <w:right w:val="none" w:sz="0" w:space="0" w:color="auto"/>
      </w:divBdr>
    </w:div>
    <w:div w:id="1699745233">
      <w:bodyDiv w:val="1"/>
      <w:marLeft w:val="0"/>
      <w:marRight w:val="0"/>
      <w:marTop w:val="0"/>
      <w:marBottom w:val="0"/>
      <w:divBdr>
        <w:top w:val="none" w:sz="0" w:space="0" w:color="auto"/>
        <w:left w:val="none" w:sz="0" w:space="0" w:color="auto"/>
        <w:bottom w:val="none" w:sz="0" w:space="0" w:color="auto"/>
        <w:right w:val="none" w:sz="0" w:space="0" w:color="auto"/>
      </w:divBdr>
    </w:div>
    <w:div w:id="1699773569">
      <w:bodyDiv w:val="1"/>
      <w:marLeft w:val="0"/>
      <w:marRight w:val="0"/>
      <w:marTop w:val="0"/>
      <w:marBottom w:val="0"/>
      <w:divBdr>
        <w:top w:val="none" w:sz="0" w:space="0" w:color="auto"/>
        <w:left w:val="none" w:sz="0" w:space="0" w:color="auto"/>
        <w:bottom w:val="none" w:sz="0" w:space="0" w:color="auto"/>
        <w:right w:val="none" w:sz="0" w:space="0" w:color="auto"/>
      </w:divBdr>
    </w:div>
    <w:div w:id="1699812054">
      <w:bodyDiv w:val="1"/>
      <w:marLeft w:val="0"/>
      <w:marRight w:val="0"/>
      <w:marTop w:val="0"/>
      <w:marBottom w:val="0"/>
      <w:divBdr>
        <w:top w:val="none" w:sz="0" w:space="0" w:color="auto"/>
        <w:left w:val="none" w:sz="0" w:space="0" w:color="auto"/>
        <w:bottom w:val="none" w:sz="0" w:space="0" w:color="auto"/>
        <w:right w:val="none" w:sz="0" w:space="0" w:color="auto"/>
      </w:divBdr>
    </w:div>
    <w:div w:id="1699814392">
      <w:bodyDiv w:val="1"/>
      <w:marLeft w:val="0"/>
      <w:marRight w:val="0"/>
      <w:marTop w:val="0"/>
      <w:marBottom w:val="0"/>
      <w:divBdr>
        <w:top w:val="none" w:sz="0" w:space="0" w:color="auto"/>
        <w:left w:val="none" w:sz="0" w:space="0" w:color="auto"/>
        <w:bottom w:val="none" w:sz="0" w:space="0" w:color="auto"/>
        <w:right w:val="none" w:sz="0" w:space="0" w:color="auto"/>
      </w:divBdr>
    </w:div>
    <w:div w:id="1699889806">
      <w:bodyDiv w:val="1"/>
      <w:marLeft w:val="0"/>
      <w:marRight w:val="0"/>
      <w:marTop w:val="0"/>
      <w:marBottom w:val="0"/>
      <w:divBdr>
        <w:top w:val="none" w:sz="0" w:space="0" w:color="auto"/>
        <w:left w:val="none" w:sz="0" w:space="0" w:color="auto"/>
        <w:bottom w:val="none" w:sz="0" w:space="0" w:color="auto"/>
        <w:right w:val="none" w:sz="0" w:space="0" w:color="auto"/>
      </w:divBdr>
    </w:div>
    <w:div w:id="1700005842">
      <w:bodyDiv w:val="1"/>
      <w:marLeft w:val="0"/>
      <w:marRight w:val="0"/>
      <w:marTop w:val="0"/>
      <w:marBottom w:val="0"/>
      <w:divBdr>
        <w:top w:val="none" w:sz="0" w:space="0" w:color="auto"/>
        <w:left w:val="none" w:sz="0" w:space="0" w:color="auto"/>
        <w:bottom w:val="none" w:sz="0" w:space="0" w:color="auto"/>
        <w:right w:val="none" w:sz="0" w:space="0" w:color="auto"/>
      </w:divBdr>
    </w:div>
    <w:div w:id="1700084350">
      <w:bodyDiv w:val="1"/>
      <w:marLeft w:val="0"/>
      <w:marRight w:val="0"/>
      <w:marTop w:val="0"/>
      <w:marBottom w:val="0"/>
      <w:divBdr>
        <w:top w:val="none" w:sz="0" w:space="0" w:color="auto"/>
        <w:left w:val="none" w:sz="0" w:space="0" w:color="auto"/>
        <w:bottom w:val="none" w:sz="0" w:space="0" w:color="auto"/>
        <w:right w:val="none" w:sz="0" w:space="0" w:color="auto"/>
      </w:divBdr>
    </w:div>
    <w:div w:id="1700087217">
      <w:bodyDiv w:val="1"/>
      <w:marLeft w:val="0"/>
      <w:marRight w:val="0"/>
      <w:marTop w:val="0"/>
      <w:marBottom w:val="0"/>
      <w:divBdr>
        <w:top w:val="none" w:sz="0" w:space="0" w:color="auto"/>
        <w:left w:val="none" w:sz="0" w:space="0" w:color="auto"/>
        <w:bottom w:val="none" w:sz="0" w:space="0" w:color="auto"/>
        <w:right w:val="none" w:sz="0" w:space="0" w:color="auto"/>
      </w:divBdr>
    </w:div>
    <w:div w:id="1700202243">
      <w:bodyDiv w:val="1"/>
      <w:marLeft w:val="0"/>
      <w:marRight w:val="0"/>
      <w:marTop w:val="0"/>
      <w:marBottom w:val="0"/>
      <w:divBdr>
        <w:top w:val="none" w:sz="0" w:space="0" w:color="auto"/>
        <w:left w:val="none" w:sz="0" w:space="0" w:color="auto"/>
        <w:bottom w:val="none" w:sz="0" w:space="0" w:color="auto"/>
        <w:right w:val="none" w:sz="0" w:space="0" w:color="auto"/>
      </w:divBdr>
    </w:div>
    <w:div w:id="1700205991">
      <w:bodyDiv w:val="1"/>
      <w:marLeft w:val="0"/>
      <w:marRight w:val="0"/>
      <w:marTop w:val="0"/>
      <w:marBottom w:val="0"/>
      <w:divBdr>
        <w:top w:val="none" w:sz="0" w:space="0" w:color="auto"/>
        <w:left w:val="none" w:sz="0" w:space="0" w:color="auto"/>
        <w:bottom w:val="none" w:sz="0" w:space="0" w:color="auto"/>
        <w:right w:val="none" w:sz="0" w:space="0" w:color="auto"/>
      </w:divBdr>
    </w:div>
    <w:div w:id="1700280342">
      <w:bodyDiv w:val="1"/>
      <w:marLeft w:val="0"/>
      <w:marRight w:val="0"/>
      <w:marTop w:val="0"/>
      <w:marBottom w:val="0"/>
      <w:divBdr>
        <w:top w:val="none" w:sz="0" w:space="0" w:color="auto"/>
        <w:left w:val="none" w:sz="0" w:space="0" w:color="auto"/>
        <w:bottom w:val="none" w:sz="0" w:space="0" w:color="auto"/>
        <w:right w:val="none" w:sz="0" w:space="0" w:color="auto"/>
      </w:divBdr>
    </w:div>
    <w:div w:id="1700348831">
      <w:bodyDiv w:val="1"/>
      <w:marLeft w:val="0"/>
      <w:marRight w:val="0"/>
      <w:marTop w:val="0"/>
      <w:marBottom w:val="0"/>
      <w:divBdr>
        <w:top w:val="none" w:sz="0" w:space="0" w:color="auto"/>
        <w:left w:val="none" w:sz="0" w:space="0" w:color="auto"/>
        <w:bottom w:val="none" w:sz="0" w:space="0" w:color="auto"/>
        <w:right w:val="none" w:sz="0" w:space="0" w:color="auto"/>
      </w:divBdr>
    </w:div>
    <w:div w:id="1700350842">
      <w:bodyDiv w:val="1"/>
      <w:marLeft w:val="0"/>
      <w:marRight w:val="0"/>
      <w:marTop w:val="0"/>
      <w:marBottom w:val="0"/>
      <w:divBdr>
        <w:top w:val="none" w:sz="0" w:space="0" w:color="auto"/>
        <w:left w:val="none" w:sz="0" w:space="0" w:color="auto"/>
        <w:bottom w:val="none" w:sz="0" w:space="0" w:color="auto"/>
        <w:right w:val="none" w:sz="0" w:space="0" w:color="auto"/>
      </w:divBdr>
    </w:div>
    <w:div w:id="1700661930">
      <w:bodyDiv w:val="1"/>
      <w:marLeft w:val="0"/>
      <w:marRight w:val="0"/>
      <w:marTop w:val="0"/>
      <w:marBottom w:val="0"/>
      <w:divBdr>
        <w:top w:val="none" w:sz="0" w:space="0" w:color="auto"/>
        <w:left w:val="none" w:sz="0" w:space="0" w:color="auto"/>
        <w:bottom w:val="none" w:sz="0" w:space="0" w:color="auto"/>
        <w:right w:val="none" w:sz="0" w:space="0" w:color="auto"/>
      </w:divBdr>
    </w:div>
    <w:div w:id="1700742815">
      <w:bodyDiv w:val="1"/>
      <w:marLeft w:val="0"/>
      <w:marRight w:val="0"/>
      <w:marTop w:val="0"/>
      <w:marBottom w:val="0"/>
      <w:divBdr>
        <w:top w:val="none" w:sz="0" w:space="0" w:color="auto"/>
        <w:left w:val="none" w:sz="0" w:space="0" w:color="auto"/>
        <w:bottom w:val="none" w:sz="0" w:space="0" w:color="auto"/>
        <w:right w:val="none" w:sz="0" w:space="0" w:color="auto"/>
      </w:divBdr>
    </w:div>
    <w:div w:id="1700937334">
      <w:bodyDiv w:val="1"/>
      <w:marLeft w:val="0"/>
      <w:marRight w:val="0"/>
      <w:marTop w:val="0"/>
      <w:marBottom w:val="0"/>
      <w:divBdr>
        <w:top w:val="none" w:sz="0" w:space="0" w:color="auto"/>
        <w:left w:val="none" w:sz="0" w:space="0" w:color="auto"/>
        <w:bottom w:val="none" w:sz="0" w:space="0" w:color="auto"/>
        <w:right w:val="none" w:sz="0" w:space="0" w:color="auto"/>
      </w:divBdr>
    </w:div>
    <w:div w:id="1701081400">
      <w:bodyDiv w:val="1"/>
      <w:marLeft w:val="0"/>
      <w:marRight w:val="0"/>
      <w:marTop w:val="0"/>
      <w:marBottom w:val="0"/>
      <w:divBdr>
        <w:top w:val="none" w:sz="0" w:space="0" w:color="auto"/>
        <w:left w:val="none" w:sz="0" w:space="0" w:color="auto"/>
        <w:bottom w:val="none" w:sz="0" w:space="0" w:color="auto"/>
        <w:right w:val="none" w:sz="0" w:space="0" w:color="auto"/>
      </w:divBdr>
    </w:div>
    <w:div w:id="1701200290">
      <w:bodyDiv w:val="1"/>
      <w:marLeft w:val="0"/>
      <w:marRight w:val="0"/>
      <w:marTop w:val="0"/>
      <w:marBottom w:val="0"/>
      <w:divBdr>
        <w:top w:val="none" w:sz="0" w:space="0" w:color="auto"/>
        <w:left w:val="none" w:sz="0" w:space="0" w:color="auto"/>
        <w:bottom w:val="none" w:sz="0" w:space="0" w:color="auto"/>
        <w:right w:val="none" w:sz="0" w:space="0" w:color="auto"/>
      </w:divBdr>
    </w:div>
    <w:div w:id="1701277424">
      <w:bodyDiv w:val="1"/>
      <w:marLeft w:val="0"/>
      <w:marRight w:val="0"/>
      <w:marTop w:val="0"/>
      <w:marBottom w:val="0"/>
      <w:divBdr>
        <w:top w:val="none" w:sz="0" w:space="0" w:color="auto"/>
        <w:left w:val="none" w:sz="0" w:space="0" w:color="auto"/>
        <w:bottom w:val="none" w:sz="0" w:space="0" w:color="auto"/>
        <w:right w:val="none" w:sz="0" w:space="0" w:color="auto"/>
      </w:divBdr>
    </w:div>
    <w:div w:id="1701316527">
      <w:bodyDiv w:val="1"/>
      <w:marLeft w:val="0"/>
      <w:marRight w:val="0"/>
      <w:marTop w:val="0"/>
      <w:marBottom w:val="0"/>
      <w:divBdr>
        <w:top w:val="none" w:sz="0" w:space="0" w:color="auto"/>
        <w:left w:val="none" w:sz="0" w:space="0" w:color="auto"/>
        <w:bottom w:val="none" w:sz="0" w:space="0" w:color="auto"/>
        <w:right w:val="none" w:sz="0" w:space="0" w:color="auto"/>
      </w:divBdr>
    </w:div>
    <w:div w:id="1701391140">
      <w:bodyDiv w:val="1"/>
      <w:marLeft w:val="0"/>
      <w:marRight w:val="0"/>
      <w:marTop w:val="0"/>
      <w:marBottom w:val="0"/>
      <w:divBdr>
        <w:top w:val="none" w:sz="0" w:space="0" w:color="auto"/>
        <w:left w:val="none" w:sz="0" w:space="0" w:color="auto"/>
        <w:bottom w:val="none" w:sz="0" w:space="0" w:color="auto"/>
        <w:right w:val="none" w:sz="0" w:space="0" w:color="auto"/>
      </w:divBdr>
    </w:div>
    <w:div w:id="1701512390">
      <w:bodyDiv w:val="1"/>
      <w:marLeft w:val="0"/>
      <w:marRight w:val="0"/>
      <w:marTop w:val="0"/>
      <w:marBottom w:val="0"/>
      <w:divBdr>
        <w:top w:val="none" w:sz="0" w:space="0" w:color="auto"/>
        <w:left w:val="none" w:sz="0" w:space="0" w:color="auto"/>
        <w:bottom w:val="none" w:sz="0" w:space="0" w:color="auto"/>
        <w:right w:val="none" w:sz="0" w:space="0" w:color="auto"/>
      </w:divBdr>
    </w:div>
    <w:div w:id="1701513134">
      <w:bodyDiv w:val="1"/>
      <w:marLeft w:val="0"/>
      <w:marRight w:val="0"/>
      <w:marTop w:val="0"/>
      <w:marBottom w:val="0"/>
      <w:divBdr>
        <w:top w:val="none" w:sz="0" w:space="0" w:color="auto"/>
        <w:left w:val="none" w:sz="0" w:space="0" w:color="auto"/>
        <w:bottom w:val="none" w:sz="0" w:space="0" w:color="auto"/>
        <w:right w:val="none" w:sz="0" w:space="0" w:color="auto"/>
      </w:divBdr>
    </w:div>
    <w:div w:id="1701542415">
      <w:bodyDiv w:val="1"/>
      <w:marLeft w:val="0"/>
      <w:marRight w:val="0"/>
      <w:marTop w:val="0"/>
      <w:marBottom w:val="0"/>
      <w:divBdr>
        <w:top w:val="none" w:sz="0" w:space="0" w:color="auto"/>
        <w:left w:val="none" w:sz="0" w:space="0" w:color="auto"/>
        <w:bottom w:val="none" w:sz="0" w:space="0" w:color="auto"/>
        <w:right w:val="none" w:sz="0" w:space="0" w:color="auto"/>
      </w:divBdr>
    </w:div>
    <w:div w:id="1701777015">
      <w:bodyDiv w:val="1"/>
      <w:marLeft w:val="0"/>
      <w:marRight w:val="0"/>
      <w:marTop w:val="0"/>
      <w:marBottom w:val="0"/>
      <w:divBdr>
        <w:top w:val="none" w:sz="0" w:space="0" w:color="auto"/>
        <w:left w:val="none" w:sz="0" w:space="0" w:color="auto"/>
        <w:bottom w:val="none" w:sz="0" w:space="0" w:color="auto"/>
        <w:right w:val="none" w:sz="0" w:space="0" w:color="auto"/>
      </w:divBdr>
    </w:div>
    <w:div w:id="1701780417">
      <w:bodyDiv w:val="1"/>
      <w:marLeft w:val="0"/>
      <w:marRight w:val="0"/>
      <w:marTop w:val="0"/>
      <w:marBottom w:val="0"/>
      <w:divBdr>
        <w:top w:val="none" w:sz="0" w:space="0" w:color="auto"/>
        <w:left w:val="none" w:sz="0" w:space="0" w:color="auto"/>
        <w:bottom w:val="none" w:sz="0" w:space="0" w:color="auto"/>
        <w:right w:val="none" w:sz="0" w:space="0" w:color="auto"/>
      </w:divBdr>
    </w:div>
    <w:div w:id="1702052662">
      <w:bodyDiv w:val="1"/>
      <w:marLeft w:val="0"/>
      <w:marRight w:val="0"/>
      <w:marTop w:val="0"/>
      <w:marBottom w:val="0"/>
      <w:divBdr>
        <w:top w:val="none" w:sz="0" w:space="0" w:color="auto"/>
        <w:left w:val="none" w:sz="0" w:space="0" w:color="auto"/>
        <w:bottom w:val="none" w:sz="0" w:space="0" w:color="auto"/>
        <w:right w:val="none" w:sz="0" w:space="0" w:color="auto"/>
      </w:divBdr>
    </w:div>
    <w:div w:id="1702244158">
      <w:bodyDiv w:val="1"/>
      <w:marLeft w:val="0"/>
      <w:marRight w:val="0"/>
      <w:marTop w:val="0"/>
      <w:marBottom w:val="0"/>
      <w:divBdr>
        <w:top w:val="none" w:sz="0" w:space="0" w:color="auto"/>
        <w:left w:val="none" w:sz="0" w:space="0" w:color="auto"/>
        <w:bottom w:val="none" w:sz="0" w:space="0" w:color="auto"/>
        <w:right w:val="none" w:sz="0" w:space="0" w:color="auto"/>
      </w:divBdr>
    </w:div>
    <w:div w:id="1702318663">
      <w:bodyDiv w:val="1"/>
      <w:marLeft w:val="0"/>
      <w:marRight w:val="0"/>
      <w:marTop w:val="0"/>
      <w:marBottom w:val="0"/>
      <w:divBdr>
        <w:top w:val="none" w:sz="0" w:space="0" w:color="auto"/>
        <w:left w:val="none" w:sz="0" w:space="0" w:color="auto"/>
        <w:bottom w:val="none" w:sz="0" w:space="0" w:color="auto"/>
        <w:right w:val="none" w:sz="0" w:space="0" w:color="auto"/>
      </w:divBdr>
    </w:div>
    <w:div w:id="1702395802">
      <w:bodyDiv w:val="1"/>
      <w:marLeft w:val="0"/>
      <w:marRight w:val="0"/>
      <w:marTop w:val="0"/>
      <w:marBottom w:val="0"/>
      <w:divBdr>
        <w:top w:val="none" w:sz="0" w:space="0" w:color="auto"/>
        <w:left w:val="none" w:sz="0" w:space="0" w:color="auto"/>
        <w:bottom w:val="none" w:sz="0" w:space="0" w:color="auto"/>
        <w:right w:val="none" w:sz="0" w:space="0" w:color="auto"/>
      </w:divBdr>
    </w:div>
    <w:div w:id="1702437877">
      <w:bodyDiv w:val="1"/>
      <w:marLeft w:val="0"/>
      <w:marRight w:val="0"/>
      <w:marTop w:val="0"/>
      <w:marBottom w:val="0"/>
      <w:divBdr>
        <w:top w:val="none" w:sz="0" w:space="0" w:color="auto"/>
        <w:left w:val="none" w:sz="0" w:space="0" w:color="auto"/>
        <w:bottom w:val="none" w:sz="0" w:space="0" w:color="auto"/>
        <w:right w:val="none" w:sz="0" w:space="0" w:color="auto"/>
      </w:divBdr>
    </w:div>
    <w:div w:id="1702438947">
      <w:bodyDiv w:val="1"/>
      <w:marLeft w:val="0"/>
      <w:marRight w:val="0"/>
      <w:marTop w:val="0"/>
      <w:marBottom w:val="0"/>
      <w:divBdr>
        <w:top w:val="none" w:sz="0" w:space="0" w:color="auto"/>
        <w:left w:val="none" w:sz="0" w:space="0" w:color="auto"/>
        <w:bottom w:val="none" w:sz="0" w:space="0" w:color="auto"/>
        <w:right w:val="none" w:sz="0" w:space="0" w:color="auto"/>
      </w:divBdr>
    </w:div>
    <w:div w:id="1702625381">
      <w:bodyDiv w:val="1"/>
      <w:marLeft w:val="0"/>
      <w:marRight w:val="0"/>
      <w:marTop w:val="0"/>
      <w:marBottom w:val="0"/>
      <w:divBdr>
        <w:top w:val="none" w:sz="0" w:space="0" w:color="auto"/>
        <w:left w:val="none" w:sz="0" w:space="0" w:color="auto"/>
        <w:bottom w:val="none" w:sz="0" w:space="0" w:color="auto"/>
        <w:right w:val="none" w:sz="0" w:space="0" w:color="auto"/>
      </w:divBdr>
    </w:div>
    <w:div w:id="1702634167">
      <w:bodyDiv w:val="1"/>
      <w:marLeft w:val="0"/>
      <w:marRight w:val="0"/>
      <w:marTop w:val="0"/>
      <w:marBottom w:val="0"/>
      <w:divBdr>
        <w:top w:val="none" w:sz="0" w:space="0" w:color="auto"/>
        <w:left w:val="none" w:sz="0" w:space="0" w:color="auto"/>
        <w:bottom w:val="none" w:sz="0" w:space="0" w:color="auto"/>
        <w:right w:val="none" w:sz="0" w:space="0" w:color="auto"/>
      </w:divBdr>
    </w:div>
    <w:div w:id="1702706431">
      <w:bodyDiv w:val="1"/>
      <w:marLeft w:val="0"/>
      <w:marRight w:val="0"/>
      <w:marTop w:val="0"/>
      <w:marBottom w:val="0"/>
      <w:divBdr>
        <w:top w:val="none" w:sz="0" w:space="0" w:color="auto"/>
        <w:left w:val="none" w:sz="0" w:space="0" w:color="auto"/>
        <w:bottom w:val="none" w:sz="0" w:space="0" w:color="auto"/>
        <w:right w:val="none" w:sz="0" w:space="0" w:color="auto"/>
      </w:divBdr>
    </w:div>
    <w:div w:id="1703088850">
      <w:bodyDiv w:val="1"/>
      <w:marLeft w:val="0"/>
      <w:marRight w:val="0"/>
      <w:marTop w:val="0"/>
      <w:marBottom w:val="0"/>
      <w:divBdr>
        <w:top w:val="none" w:sz="0" w:space="0" w:color="auto"/>
        <w:left w:val="none" w:sz="0" w:space="0" w:color="auto"/>
        <w:bottom w:val="none" w:sz="0" w:space="0" w:color="auto"/>
        <w:right w:val="none" w:sz="0" w:space="0" w:color="auto"/>
      </w:divBdr>
    </w:div>
    <w:div w:id="1703093761">
      <w:bodyDiv w:val="1"/>
      <w:marLeft w:val="0"/>
      <w:marRight w:val="0"/>
      <w:marTop w:val="0"/>
      <w:marBottom w:val="0"/>
      <w:divBdr>
        <w:top w:val="none" w:sz="0" w:space="0" w:color="auto"/>
        <w:left w:val="none" w:sz="0" w:space="0" w:color="auto"/>
        <w:bottom w:val="none" w:sz="0" w:space="0" w:color="auto"/>
        <w:right w:val="none" w:sz="0" w:space="0" w:color="auto"/>
      </w:divBdr>
    </w:div>
    <w:div w:id="1703281240">
      <w:bodyDiv w:val="1"/>
      <w:marLeft w:val="0"/>
      <w:marRight w:val="0"/>
      <w:marTop w:val="0"/>
      <w:marBottom w:val="0"/>
      <w:divBdr>
        <w:top w:val="none" w:sz="0" w:space="0" w:color="auto"/>
        <w:left w:val="none" w:sz="0" w:space="0" w:color="auto"/>
        <w:bottom w:val="none" w:sz="0" w:space="0" w:color="auto"/>
        <w:right w:val="none" w:sz="0" w:space="0" w:color="auto"/>
      </w:divBdr>
    </w:div>
    <w:div w:id="1703820458">
      <w:bodyDiv w:val="1"/>
      <w:marLeft w:val="0"/>
      <w:marRight w:val="0"/>
      <w:marTop w:val="0"/>
      <w:marBottom w:val="0"/>
      <w:divBdr>
        <w:top w:val="none" w:sz="0" w:space="0" w:color="auto"/>
        <w:left w:val="none" w:sz="0" w:space="0" w:color="auto"/>
        <w:bottom w:val="none" w:sz="0" w:space="0" w:color="auto"/>
        <w:right w:val="none" w:sz="0" w:space="0" w:color="auto"/>
      </w:divBdr>
    </w:div>
    <w:div w:id="1704137062">
      <w:bodyDiv w:val="1"/>
      <w:marLeft w:val="0"/>
      <w:marRight w:val="0"/>
      <w:marTop w:val="0"/>
      <w:marBottom w:val="0"/>
      <w:divBdr>
        <w:top w:val="none" w:sz="0" w:space="0" w:color="auto"/>
        <w:left w:val="none" w:sz="0" w:space="0" w:color="auto"/>
        <w:bottom w:val="none" w:sz="0" w:space="0" w:color="auto"/>
        <w:right w:val="none" w:sz="0" w:space="0" w:color="auto"/>
      </w:divBdr>
    </w:div>
    <w:div w:id="1704163520">
      <w:bodyDiv w:val="1"/>
      <w:marLeft w:val="0"/>
      <w:marRight w:val="0"/>
      <w:marTop w:val="0"/>
      <w:marBottom w:val="0"/>
      <w:divBdr>
        <w:top w:val="none" w:sz="0" w:space="0" w:color="auto"/>
        <w:left w:val="none" w:sz="0" w:space="0" w:color="auto"/>
        <w:bottom w:val="none" w:sz="0" w:space="0" w:color="auto"/>
        <w:right w:val="none" w:sz="0" w:space="0" w:color="auto"/>
      </w:divBdr>
    </w:div>
    <w:div w:id="1704210236">
      <w:bodyDiv w:val="1"/>
      <w:marLeft w:val="0"/>
      <w:marRight w:val="0"/>
      <w:marTop w:val="0"/>
      <w:marBottom w:val="0"/>
      <w:divBdr>
        <w:top w:val="none" w:sz="0" w:space="0" w:color="auto"/>
        <w:left w:val="none" w:sz="0" w:space="0" w:color="auto"/>
        <w:bottom w:val="none" w:sz="0" w:space="0" w:color="auto"/>
        <w:right w:val="none" w:sz="0" w:space="0" w:color="auto"/>
      </w:divBdr>
    </w:div>
    <w:div w:id="1704401261">
      <w:bodyDiv w:val="1"/>
      <w:marLeft w:val="0"/>
      <w:marRight w:val="0"/>
      <w:marTop w:val="0"/>
      <w:marBottom w:val="0"/>
      <w:divBdr>
        <w:top w:val="none" w:sz="0" w:space="0" w:color="auto"/>
        <w:left w:val="none" w:sz="0" w:space="0" w:color="auto"/>
        <w:bottom w:val="none" w:sz="0" w:space="0" w:color="auto"/>
        <w:right w:val="none" w:sz="0" w:space="0" w:color="auto"/>
      </w:divBdr>
    </w:div>
    <w:div w:id="1704600303">
      <w:bodyDiv w:val="1"/>
      <w:marLeft w:val="0"/>
      <w:marRight w:val="0"/>
      <w:marTop w:val="0"/>
      <w:marBottom w:val="0"/>
      <w:divBdr>
        <w:top w:val="none" w:sz="0" w:space="0" w:color="auto"/>
        <w:left w:val="none" w:sz="0" w:space="0" w:color="auto"/>
        <w:bottom w:val="none" w:sz="0" w:space="0" w:color="auto"/>
        <w:right w:val="none" w:sz="0" w:space="0" w:color="auto"/>
      </w:divBdr>
    </w:div>
    <w:div w:id="1704745186">
      <w:bodyDiv w:val="1"/>
      <w:marLeft w:val="0"/>
      <w:marRight w:val="0"/>
      <w:marTop w:val="0"/>
      <w:marBottom w:val="0"/>
      <w:divBdr>
        <w:top w:val="none" w:sz="0" w:space="0" w:color="auto"/>
        <w:left w:val="none" w:sz="0" w:space="0" w:color="auto"/>
        <w:bottom w:val="none" w:sz="0" w:space="0" w:color="auto"/>
        <w:right w:val="none" w:sz="0" w:space="0" w:color="auto"/>
      </w:divBdr>
    </w:div>
    <w:div w:id="1705055932">
      <w:bodyDiv w:val="1"/>
      <w:marLeft w:val="0"/>
      <w:marRight w:val="0"/>
      <w:marTop w:val="0"/>
      <w:marBottom w:val="0"/>
      <w:divBdr>
        <w:top w:val="none" w:sz="0" w:space="0" w:color="auto"/>
        <w:left w:val="none" w:sz="0" w:space="0" w:color="auto"/>
        <w:bottom w:val="none" w:sz="0" w:space="0" w:color="auto"/>
        <w:right w:val="none" w:sz="0" w:space="0" w:color="auto"/>
      </w:divBdr>
    </w:div>
    <w:div w:id="1705128710">
      <w:bodyDiv w:val="1"/>
      <w:marLeft w:val="0"/>
      <w:marRight w:val="0"/>
      <w:marTop w:val="0"/>
      <w:marBottom w:val="0"/>
      <w:divBdr>
        <w:top w:val="none" w:sz="0" w:space="0" w:color="auto"/>
        <w:left w:val="none" w:sz="0" w:space="0" w:color="auto"/>
        <w:bottom w:val="none" w:sz="0" w:space="0" w:color="auto"/>
        <w:right w:val="none" w:sz="0" w:space="0" w:color="auto"/>
      </w:divBdr>
    </w:div>
    <w:div w:id="1705254855">
      <w:bodyDiv w:val="1"/>
      <w:marLeft w:val="0"/>
      <w:marRight w:val="0"/>
      <w:marTop w:val="0"/>
      <w:marBottom w:val="0"/>
      <w:divBdr>
        <w:top w:val="none" w:sz="0" w:space="0" w:color="auto"/>
        <w:left w:val="none" w:sz="0" w:space="0" w:color="auto"/>
        <w:bottom w:val="none" w:sz="0" w:space="0" w:color="auto"/>
        <w:right w:val="none" w:sz="0" w:space="0" w:color="auto"/>
      </w:divBdr>
    </w:div>
    <w:div w:id="1705328000">
      <w:bodyDiv w:val="1"/>
      <w:marLeft w:val="0"/>
      <w:marRight w:val="0"/>
      <w:marTop w:val="0"/>
      <w:marBottom w:val="0"/>
      <w:divBdr>
        <w:top w:val="none" w:sz="0" w:space="0" w:color="auto"/>
        <w:left w:val="none" w:sz="0" w:space="0" w:color="auto"/>
        <w:bottom w:val="none" w:sz="0" w:space="0" w:color="auto"/>
        <w:right w:val="none" w:sz="0" w:space="0" w:color="auto"/>
      </w:divBdr>
    </w:div>
    <w:div w:id="1705714168">
      <w:bodyDiv w:val="1"/>
      <w:marLeft w:val="0"/>
      <w:marRight w:val="0"/>
      <w:marTop w:val="0"/>
      <w:marBottom w:val="0"/>
      <w:divBdr>
        <w:top w:val="none" w:sz="0" w:space="0" w:color="auto"/>
        <w:left w:val="none" w:sz="0" w:space="0" w:color="auto"/>
        <w:bottom w:val="none" w:sz="0" w:space="0" w:color="auto"/>
        <w:right w:val="none" w:sz="0" w:space="0" w:color="auto"/>
      </w:divBdr>
    </w:div>
    <w:div w:id="1705791940">
      <w:bodyDiv w:val="1"/>
      <w:marLeft w:val="0"/>
      <w:marRight w:val="0"/>
      <w:marTop w:val="0"/>
      <w:marBottom w:val="0"/>
      <w:divBdr>
        <w:top w:val="none" w:sz="0" w:space="0" w:color="auto"/>
        <w:left w:val="none" w:sz="0" w:space="0" w:color="auto"/>
        <w:bottom w:val="none" w:sz="0" w:space="0" w:color="auto"/>
        <w:right w:val="none" w:sz="0" w:space="0" w:color="auto"/>
      </w:divBdr>
    </w:div>
    <w:div w:id="1705986611">
      <w:bodyDiv w:val="1"/>
      <w:marLeft w:val="0"/>
      <w:marRight w:val="0"/>
      <w:marTop w:val="0"/>
      <w:marBottom w:val="0"/>
      <w:divBdr>
        <w:top w:val="none" w:sz="0" w:space="0" w:color="auto"/>
        <w:left w:val="none" w:sz="0" w:space="0" w:color="auto"/>
        <w:bottom w:val="none" w:sz="0" w:space="0" w:color="auto"/>
        <w:right w:val="none" w:sz="0" w:space="0" w:color="auto"/>
      </w:divBdr>
    </w:div>
    <w:div w:id="1706566407">
      <w:bodyDiv w:val="1"/>
      <w:marLeft w:val="0"/>
      <w:marRight w:val="0"/>
      <w:marTop w:val="0"/>
      <w:marBottom w:val="0"/>
      <w:divBdr>
        <w:top w:val="none" w:sz="0" w:space="0" w:color="auto"/>
        <w:left w:val="none" w:sz="0" w:space="0" w:color="auto"/>
        <w:bottom w:val="none" w:sz="0" w:space="0" w:color="auto"/>
        <w:right w:val="none" w:sz="0" w:space="0" w:color="auto"/>
      </w:divBdr>
    </w:div>
    <w:div w:id="1706715059">
      <w:bodyDiv w:val="1"/>
      <w:marLeft w:val="0"/>
      <w:marRight w:val="0"/>
      <w:marTop w:val="0"/>
      <w:marBottom w:val="0"/>
      <w:divBdr>
        <w:top w:val="none" w:sz="0" w:space="0" w:color="auto"/>
        <w:left w:val="none" w:sz="0" w:space="0" w:color="auto"/>
        <w:bottom w:val="none" w:sz="0" w:space="0" w:color="auto"/>
        <w:right w:val="none" w:sz="0" w:space="0" w:color="auto"/>
      </w:divBdr>
    </w:div>
    <w:div w:id="1706715736">
      <w:bodyDiv w:val="1"/>
      <w:marLeft w:val="0"/>
      <w:marRight w:val="0"/>
      <w:marTop w:val="0"/>
      <w:marBottom w:val="0"/>
      <w:divBdr>
        <w:top w:val="none" w:sz="0" w:space="0" w:color="auto"/>
        <w:left w:val="none" w:sz="0" w:space="0" w:color="auto"/>
        <w:bottom w:val="none" w:sz="0" w:space="0" w:color="auto"/>
        <w:right w:val="none" w:sz="0" w:space="0" w:color="auto"/>
      </w:divBdr>
    </w:div>
    <w:div w:id="1707220241">
      <w:bodyDiv w:val="1"/>
      <w:marLeft w:val="0"/>
      <w:marRight w:val="0"/>
      <w:marTop w:val="0"/>
      <w:marBottom w:val="0"/>
      <w:divBdr>
        <w:top w:val="none" w:sz="0" w:space="0" w:color="auto"/>
        <w:left w:val="none" w:sz="0" w:space="0" w:color="auto"/>
        <w:bottom w:val="none" w:sz="0" w:space="0" w:color="auto"/>
        <w:right w:val="none" w:sz="0" w:space="0" w:color="auto"/>
      </w:divBdr>
    </w:div>
    <w:div w:id="1707292644">
      <w:bodyDiv w:val="1"/>
      <w:marLeft w:val="0"/>
      <w:marRight w:val="0"/>
      <w:marTop w:val="0"/>
      <w:marBottom w:val="0"/>
      <w:divBdr>
        <w:top w:val="none" w:sz="0" w:space="0" w:color="auto"/>
        <w:left w:val="none" w:sz="0" w:space="0" w:color="auto"/>
        <w:bottom w:val="none" w:sz="0" w:space="0" w:color="auto"/>
        <w:right w:val="none" w:sz="0" w:space="0" w:color="auto"/>
      </w:divBdr>
    </w:div>
    <w:div w:id="1707364178">
      <w:bodyDiv w:val="1"/>
      <w:marLeft w:val="0"/>
      <w:marRight w:val="0"/>
      <w:marTop w:val="0"/>
      <w:marBottom w:val="0"/>
      <w:divBdr>
        <w:top w:val="none" w:sz="0" w:space="0" w:color="auto"/>
        <w:left w:val="none" w:sz="0" w:space="0" w:color="auto"/>
        <w:bottom w:val="none" w:sz="0" w:space="0" w:color="auto"/>
        <w:right w:val="none" w:sz="0" w:space="0" w:color="auto"/>
      </w:divBdr>
    </w:div>
    <w:div w:id="1707413299">
      <w:bodyDiv w:val="1"/>
      <w:marLeft w:val="0"/>
      <w:marRight w:val="0"/>
      <w:marTop w:val="0"/>
      <w:marBottom w:val="0"/>
      <w:divBdr>
        <w:top w:val="none" w:sz="0" w:space="0" w:color="auto"/>
        <w:left w:val="none" w:sz="0" w:space="0" w:color="auto"/>
        <w:bottom w:val="none" w:sz="0" w:space="0" w:color="auto"/>
        <w:right w:val="none" w:sz="0" w:space="0" w:color="auto"/>
      </w:divBdr>
    </w:div>
    <w:div w:id="1707832702">
      <w:bodyDiv w:val="1"/>
      <w:marLeft w:val="0"/>
      <w:marRight w:val="0"/>
      <w:marTop w:val="0"/>
      <w:marBottom w:val="0"/>
      <w:divBdr>
        <w:top w:val="none" w:sz="0" w:space="0" w:color="auto"/>
        <w:left w:val="none" w:sz="0" w:space="0" w:color="auto"/>
        <w:bottom w:val="none" w:sz="0" w:space="0" w:color="auto"/>
        <w:right w:val="none" w:sz="0" w:space="0" w:color="auto"/>
      </w:divBdr>
    </w:div>
    <w:div w:id="1707875864">
      <w:bodyDiv w:val="1"/>
      <w:marLeft w:val="0"/>
      <w:marRight w:val="0"/>
      <w:marTop w:val="0"/>
      <w:marBottom w:val="0"/>
      <w:divBdr>
        <w:top w:val="none" w:sz="0" w:space="0" w:color="auto"/>
        <w:left w:val="none" w:sz="0" w:space="0" w:color="auto"/>
        <w:bottom w:val="none" w:sz="0" w:space="0" w:color="auto"/>
        <w:right w:val="none" w:sz="0" w:space="0" w:color="auto"/>
      </w:divBdr>
    </w:div>
    <w:div w:id="1708018811">
      <w:bodyDiv w:val="1"/>
      <w:marLeft w:val="0"/>
      <w:marRight w:val="0"/>
      <w:marTop w:val="0"/>
      <w:marBottom w:val="0"/>
      <w:divBdr>
        <w:top w:val="none" w:sz="0" w:space="0" w:color="auto"/>
        <w:left w:val="none" w:sz="0" w:space="0" w:color="auto"/>
        <w:bottom w:val="none" w:sz="0" w:space="0" w:color="auto"/>
        <w:right w:val="none" w:sz="0" w:space="0" w:color="auto"/>
      </w:divBdr>
    </w:div>
    <w:div w:id="1708020606">
      <w:bodyDiv w:val="1"/>
      <w:marLeft w:val="0"/>
      <w:marRight w:val="0"/>
      <w:marTop w:val="0"/>
      <w:marBottom w:val="0"/>
      <w:divBdr>
        <w:top w:val="none" w:sz="0" w:space="0" w:color="auto"/>
        <w:left w:val="none" w:sz="0" w:space="0" w:color="auto"/>
        <w:bottom w:val="none" w:sz="0" w:space="0" w:color="auto"/>
        <w:right w:val="none" w:sz="0" w:space="0" w:color="auto"/>
      </w:divBdr>
    </w:div>
    <w:div w:id="1708026616">
      <w:bodyDiv w:val="1"/>
      <w:marLeft w:val="0"/>
      <w:marRight w:val="0"/>
      <w:marTop w:val="0"/>
      <w:marBottom w:val="0"/>
      <w:divBdr>
        <w:top w:val="none" w:sz="0" w:space="0" w:color="auto"/>
        <w:left w:val="none" w:sz="0" w:space="0" w:color="auto"/>
        <w:bottom w:val="none" w:sz="0" w:space="0" w:color="auto"/>
        <w:right w:val="none" w:sz="0" w:space="0" w:color="auto"/>
      </w:divBdr>
    </w:div>
    <w:div w:id="1708066868">
      <w:bodyDiv w:val="1"/>
      <w:marLeft w:val="0"/>
      <w:marRight w:val="0"/>
      <w:marTop w:val="0"/>
      <w:marBottom w:val="0"/>
      <w:divBdr>
        <w:top w:val="none" w:sz="0" w:space="0" w:color="auto"/>
        <w:left w:val="none" w:sz="0" w:space="0" w:color="auto"/>
        <w:bottom w:val="none" w:sz="0" w:space="0" w:color="auto"/>
        <w:right w:val="none" w:sz="0" w:space="0" w:color="auto"/>
      </w:divBdr>
    </w:div>
    <w:div w:id="1708483695">
      <w:bodyDiv w:val="1"/>
      <w:marLeft w:val="0"/>
      <w:marRight w:val="0"/>
      <w:marTop w:val="0"/>
      <w:marBottom w:val="0"/>
      <w:divBdr>
        <w:top w:val="none" w:sz="0" w:space="0" w:color="auto"/>
        <w:left w:val="none" w:sz="0" w:space="0" w:color="auto"/>
        <w:bottom w:val="none" w:sz="0" w:space="0" w:color="auto"/>
        <w:right w:val="none" w:sz="0" w:space="0" w:color="auto"/>
      </w:divBdr>
    </w:div>
    <w:div w:id="1708604770">
      <w:bodyDiv w:val="1"/>
      <w:marLeft w:val="0"/>
      <w:marRight w:val="0"/>
      <w:marTop w:val="0"/>
      <w:marBottom w:val="0"/>
      <w:divBdr>
        <w:top w:val="none" w:sz="0" w:space="0" w:color="auto"/>
        <w:left w:val="none" w:sz="0" w:space="0" w:color="auto"/>
        <w:bottom w:val="none" w:sz="0" w:space="0" w:color="auto"/>
        <w:right w:val="none" w:sz="0" w:space="0" w:color="auto"/>
      </w:divBdr>
    </w:div>
    <w:div w:id="1708677250">
      <w:bodyDiv w:val="1"/>
      <w:marLeft w:val="0"/>
      <w:marRight w:val="0"/>
      <w:marTop w:val="0"/>
      <w:marBottom w:val="0"/>
      <w:divBdr>
        <w:top w:val="none" w:sz="0" w:space="0" w:color="auto"/>
        <w:left w:val="none" w:sz="0" w:space="0" w:color="auto"/>
        <w:bottom w:val="none" w:sz="0" w:space="0" w:color="auto"/>
        <w:right w:val="none" w:sz="0" w:space="0" w:color="auto"/>
      </w:divBdr>
    </w:div>
    <w:div w:id="1708792045">
      <w:bodyDiv w:val="1"/>
      <w:marLeft w:val="0"/>
      <w:marRight w:val="0"/>
      <w:marTop w:val="0"/>
      <w:marBottom w:val="0"/>
      <w:divBdr>
        <w:top w:val="none" w:sz="0" w:space="0" w:color="auto"/>
        <w:left w:val="none" w:sz="0" w:space="0" w:color="auto"/>
        <w:bottom w:val="none" w:sz="0" w:space="0" w:color="auto"/>
        <w:right w:val="none" w:sz="0" w:space="0" w:color="auto"/>
      </w:divBdr>
    </w:div>
    <w:div w:id="1708873817">
      <w:bodyDiv w:val="1"/>
      <w:marLeft w:val="0"/>
      <w:marRight w:val="0"/>
      <w:marTop w:val="0"/>
      <w:marBottom w:val="0"/>
      <w:divBdr>
        <w:top w:val="none" w:sz="0" w:space="0" w:color="auto"/>
        <w:left w:val="none" w:sz="0" w:space="0" w:color="auto"/>
        <w:bottom w:val="none" w:sz="0" w:space="0" w:color="auto"/>
        <w:right w:val="none" w:sz="0" w:space="0" w:color="auto"/>
      </w:divBdr>
    </w:div>
    <w:div w:id="1709522673">
      <w:bodyDiv w:val="1"/>
      <w:marLeft w:val="0"/>
      <w:marRight w:val="0"/>
      <w:marTop w:val="0"/>
      <w:marBottom w:val="0"/>
      <w:divBdr>
        <w:top w:val="none" w:sz="0" w:space="0" w:color="auto"/>
        <w:left w:val="none" w:sz="0" w:space="0" w:color="auto"/>
        <w:bottom w:val="none" w:sz="0" w:space="0" w:color="auto"/>
        <w:right w:val="none" w:sz="0" w:space="0" w:color="auto"/>
      </w:divBdr>
    </w:div>
    <w:div w:id="1709529286">
      <w:bodyDiv w:val="1"/>
      <w:marLeft w:val="0"/>
      <w:marRight w:val="0"/>
      <w:marTop w:val="0"/>
      <w:marBottom w:val="0"/>
      <w:divBdr>
        <w:top w:val="none" w:sz="0" w:space="0" w:color="auto"/>
        <w:left w:val="none" w:sz="0" w:space="0" w:color="auto"/>
        <w:bottom w:val="none" w:sz="0" w:space="0" w:color="auto"/>
        <w:right w:val="none" w:sz="0" w:space="0" w:color="auto"/>
      </w:divBdr>
    </w:div>
    <w:div w:id="1709529556">
      <w:bodyDiv w:val="1"/>
      <w:marLeft w:val="0"/>
      <w:marRight w:val="0"/>
      <w:marTop w:val="0"/>
      <w:marBottom w:val="0"/>
      <w:divBdr>
        <w:top w:val="none" w:sz="0" w:space="0" w:color="auto"/>
        <w:left w:val="none" w:sz="0" w:space="0" w:color="auto"/>
        <w:bottom w:val="none" w:sz="0" w:space="0" w:color="auto"/>
        <w:right w:val="none" w:sz="0" w:space="0" w:color="auto"/>
      </w:divBdr>
    </w:div>
    <w:div w:id="1709722943">
      <w:bodyDiv w:val="1"/>
      <w:marLeft w:val="0"/>
      <w:marRight w:val="0"/>
      <w:marTop w:val="0"/>
      <w:marBottom w:val="0"/>
      <w:divBdr>
        <w:top w:val="none" w:sz="0" w:space="0" w:color="auto"/>
        <w:left w:val="none" w:sz="0" w:space="0" w:color="auto"/>
        <w:bottom w:val="none" w:sz="0" w:space="0" w:color="auto"/>
        <w:right w:val="none" w:sz="0" w:space="0" w:color="auto"/>
      </w:divBdr>
    </w:div>
    <w:div w:id="1709791920">
      <w:bodyDiv w:val="1"/>
      <w:marLeft w:val="0"/>
      <w:marRight w:val="0"/>
      <w:marTop w:val="0"/>
      <w:marBottom w:val="0"/>
      <w:divBdr>
        <w:top w:val="none" w:sz="0" w:space="0" w:color="auto"/>
        <w:left w:val="none" w:sz="0" w:space="0" w:color="auto"/>
        <w:bottom w:val="none" w:sz="0" w:space="0" w:color="auto"/>
        <w:right w:val="none" w:sz="0" w:space="0" w:color="auto"/>
      </w:divBdr>
    </w:div>
    <w:div w:id="1709798316">
      <w:bodyDiv w:val="1"/>
      <w:marLeft w:val="0"/>
      <w:marRight w:val="0"/>
      <w:marTop w:val="0"/>
      <w:marBottom w:val="0"/>
      <w:divBdr>
        <w:top w:val="none" w:sz="0" w:space="0" w:color="auto"/>
        <w:left w:val="none" w:sz="0" w:space="0" w:color="auto"/>
        <w:bottom w:val="none" w:sz="0" w:space="0" w:color="auto"/>
        <w:right w:val="none" w:sz="0" w:space="0" w:color="auto"/>
      </w:divBdr>
    </w:div>
    <w:div w:id="1710033132">
      <w:bodyDiv w:val="1"/>
      <w:marLeft w:val="0"/>
      <w:marRight w:val="0"/>
      <w:marTop w:val="0"/>
      <w:marBottom w:val="0"/>
      <w:divBdr>
        <w:top w:val="none" w:sz="0" w:space="0" w:color="auto"/>
        <w:left w:val="none" w:sz="0" w:space="0" w:color="auto"/>
        <w:bottom w:val="none" w:sz="0" w:space="0" w:color="auto"/>
        <w:right w:val="none" w:sz="0" w:space="0" w:color="auto"/>
      </w:divBdr>
    </w:div>
    <w:div w:id="1710033823">
      <w:bodyDiv w:val="1"/>
      <w:marLeft w:val="0"/>
      <w:marRight w:val="0"/>
      <w:marTop w:val="0"/>
      <w:marBottom w:val="0"/>
      <w:divBdr>
        <w:top w:val="none" w:sz="0" w:space="0" w:color="auto"/>
        <w:left w:val="none" w:sz="0" w:space="0" w:color="auto"/>
        <w:bottom w:val="none" w:sz="0" w:space="0" w:color="auto"/>
        <w:right w:val="none" w:sz="0" w:space="0" w:color="auto"/>
      </w:divBdr>
    </w:div>
    <w:div w:id="1710373852">
      <w:bodyDiv w:val="1"/>
      <w:marLeft w:val="0"/>
      <w:marRight w:val="0"/>
      <w:marTop w:val="0"/>
      <w:marBottom w:val="0"/>
      <w:divBdr>
        <w:top w:val="none" w:sz="0" w:space="0" w:color="auto"/>
        <w:left w:val="none" w:sz="0" w:space="0" w:color="auto"/>
        <w:bottom w:val="none" w:sz="0" w:space="0" w:color="auto"/>
        <w:right w:val="none" w:sz="0" w:space="0" w:color="auto"/>
      </w:divBdr>
    </w:div>
    <w:div w:id="1710375647">
      <w:bodyDiv w:val="1"/>
      <w:marLeft w:val="0"/>
      <w:marRight w:val="0"/>
      <w:marTop w:val="0"/>
      <w:marBottom w:val="0"/>
      <w:divBdr>
        <w:top w:val="none" w:sz="0" w:space="0" w:color="auto"/>
        <w:left w:val="none" w:sz="0" w:space="0" w:color="auto"/>
        <w:bottom w:val="none" w:sz="0" w:space="0" w:color="auto"/>
        <w:right w:val="none" w:sz="0" w:space="0" w:color="auto"/>
      </w:divBdr>
    </w:div>
    <w:div w:id="1710714471">
      <w:bodyDiv w:val="1"/>
      <w:marLeft w:val="0"/>
      <w:marRight w:val="0"/>
      <w:marTop w:val="0"/>
      <w:marBottom w:val="0"/>
      <w:divBdr>
        <w:top w:val="none" w:sz="0" w:space="0" w:color="auto"/>
        <w:left w:val="none" w:sz="0" w:space="0" w:color="auto"/>
        <w:bottom w:val="none" w:sz="0" w:space="0" w:color="auto"/>
        <w:right w:val="none" w:sz="0" w:space="0" w:color="auto"/>
      </w:divBdr>
    </w:div>
    <w:div w:id="1710833041">
      <w:bodyDiv w:val="1"/>
      <w:marLeft w:val="0"/>
      <w:marRight w:val="0"/>
      <w:marTop w:val="0"/>
      <w:marBottom w:val="0"/>
      <w:divBdr>
        <w:top w:val="none" w:sz="0" w:space="0" w:color="auto"/>
        <w:left w:val="none" w:sz="0" w:space="0" w:color="auto"/>
        <w:bottom w:val="none" w:sz="0" w:space="0" w:color="auto"/>
        <w:right w:val="none" w:sz="0" w:space="0" w:color="auto"/>
      </w:divBdr>
    </w:div>
    <w:div w:id="1711103504">
      <w:bodyDiv w:val="1"/>
      <w:marLeft w:val="0"/>
      <w:marRight w:val="0"/>
      <w:marTop w:val="0"/>
      <w:marBottom w:val="0"/>
      <w:divBdr>
        <w:top w:val="none" w:sz="0" w:space="0" w:color="auto"/>
        <w:left w:val="none" w:sz="0" w:space="0" w:color="auto"/>
        <w:bottom w:val="none" w:sz="0" w:space="0" w:color="auto"/>
        <w:right w:val="none" w:sz="0" w:space="0" w:color="auto"/>
      </w:divBdr>
    </w:div>
    <w:div w:id="1711147327">
      <w:bodyDiv w:val="1"/>
      <w:marLeft w:val="0"/>
      <w:marRight w:val="0"/>
      <w:marTop w:val="0"/>
      <w:marBottom w:val="0"/>
      <w:divBdr>
        <w:top w:val="none" w:sz="0" w:space="0" w:color="auto"/>
        <w:left w:val="none" w:sz="0" w:space="0" w:color="auto"/>
        <w:bottom w:val="none" w:sz="0" w:space="0" w:color="auto"/>
        <w:right w:val="none" w:sz="0" w:space="0" w:color="auto"/>
      </w:divBdr>
    </w:div>
    <w:div w:id="1711297061">
      <w:bodyDiv w:val="1"/>
      <w:marLeft w:val="0"/>
      <w:marRight w:val="0"/>
      <w:marTop w:val="0"/>
      <w:marBottom w:val="0"/>
      <w:divBdr>
        <w:top w:val="none" w:sz="0" w:space="0" w:color="auto"/>
        <w:left w:val="none" w:sz="0" w:space="0" w:color="auto"/>
        <w:bottom w:val="none" w:sz="0" w:space="0" w:color="auto"/>
        <w:right w:val="none" w:sz="0" w:space="0" w:color="auto"/>
      </w:divBdr>
    </w:div>
    <w:div w:id="1711496862">
      <w:bodyDiv w:val="1"/>
      <w:marLeft w:val="0"/>
      <w:marRight w:val="0"/>
      <w:marTop w:val="0"/>
      <w:marBottom w:val="0"/>
      <w:divBdr>
        <w:top w:val="none" w:sz="0" w:space="0" w:color="auto"/>
        <w:left w:val="none" w:sz="0" w:space="0" w:color="auto"/>
        <w:bottom w:val="none" w:sz="0" w:space="0" w:color="auto"/>
        <w:right w:val="none" w:sz="0" w:space="0" w:color="auto"/>
      </w:divBdr>
    </w:div>
    <w:div w:id="1711808487">
      <w:bodyDiv w:val="1"/>
      <w:marLeft w:val="0"/>
      <w:marRight w:val="0"/>
      <w:marTop w:val="0"/>
      <w:marBottom w:val="0"/>
      <w:divBdr>
        <w:top w:val="none" w:sz="0" w:space="0" w:color="auto"/>
        <w:left w:val="none" w:sz="0" w:space="0" w:color="auto"/>
        <w:bottom w:val="none" w:sz="0" w:space="0" w:color="auto"/>
        <w:right w:val="none" w:sz="0" w:space="0" w:color="auto"/>
      </w:divBdr>
    </w:div>
    <w:div w:id="1711832632">
      <w:bodyDiv w:val="1"/>
      <w:marLeft w:val="0"/>
      <w:marRight w:val="0"/>
      <w:marTop w:val="0"/>
      <w:marBottom w:val="0"/>
      <w:divBdr>
        <w:top w:val="none" w:sz="0" w:space="0" w:color="auto"/>
        <w:left w:val="none" w:sz="0" w:space="0" w:color="auto"/>
        <w:bottom w:val="none" w:sz="0" w:space="0" w:color="auto"/>
        <w:right w:val="none" w:sz="0" w:space="0" w:color="auto"/>
      </w:divBdr>
    </w:div>
    <w:div w:id="1712146959">
      <w:bodyDiv w:val="1"/>
      <w:marLeft w:val="0"/>
      <w:marRight w:val="0"/>
      <w:marTop w:val="0"/>
      <w:marBottom w:val="0"/>
      <w:divBdr>
        <w:top w:val="none" w:sz="0" w:space="0" w:color="auto"/>
        <w:left w:val="none" w:sz="0" w:space="0" w:color="auto"/>
        <w:bottom w:val="none" w:sz="0" w:space="0" w:color="auto"/>
        <w:right w:val="none" w:sz="0" w:space="0" w:color="auto"/>
      </w:divBdr>
    </w:div>
    <w:div w:id="1712225412">
      <w:bodyDiv w:val="1"/>
      <w:marLeft w:val="0"/>
      <w:marRight w:val="0"/>
      <w:marTop w:val="0"/>
      <w:marBottom w:val="0"/>
      <w:divBdr>
        <w:top w:val="none" w:sz="0" w:space="0" w:color="auto"/>
        <w:left w:val="none" w:sz="0" w:space="0" w:color="auto"/>
        <w:bottom w:val="none" w:sz="0" w:space="0" w:color="auto"/>
        <w:right w:val="none" w:sz="0" w:space="0" w:color="auto"/>
      </w:divBdr>
    </w:div>
    <w:div w:id="1712268448">
      <w:bodyDiv w:val="1"/>
      <w:marLeft w:val="0"/>
      <w:marRight w:val="0"/>
      <w:marTop w:val="0"/>
      <w:marBottom w:val="0"/>
      <w:divBdr>
        <w:top w:val="none" w:sz="0" w:space="0" w:color="auto"/>
        <w:left w:val="none" w:sz="0" w:space="0" w:color="auto"/>
        <w:bottom w:val="none" w:sz="0" w:space="0" w:color="auto"/>
        <w:right w:val="none" w:sz="0" w:space="0" w:color="auto"/>
      </w:divBdr>
    </w:div>
    <w:div w:id="1712533375">
      <w:bodyDiv w:val="1"/>
      <w:marLeft w:val="0"/>
      <w:marRight w:val="0"/>
      <w:marTop w:val="0"/>
      <w:marBottom w:val="0"/>
      <w:divBdr>
        <w:top w:val="none" w:sz="0" w:space="0" w:color="auto"/>
        <w:left w:val="none" w:sz="0" w:space="0" w:color="auto"/>
        <w:bottom w:val="none" w:sz="0" w:space="0" w:color="auto"/>
        <w:right w:val="none" w:sz="0" w:space="0" w:color="auto"/>
      </w:divBdr>
    </w:div>
    <w:div w:id="1712875056">
      <w:bodyDiv w:val="1"/>
      <w:marLeft w:val="0"/>
      <w:marRight w:val="0"/>
      <w:marTop w:val="0"/>
      <w:marBottom w:val="0"/>
      <w:divBdr>
        <w:top w:val="none" w:sz="0" w:space="0" w:color="auto"/>
        <w:left w:val="none" w:sz="0" w:space="0" w:color="auto"/>
        <w:bottom w:val="none" w:sz="0" w:space="0" w:color="auto"/>
        <w:right w:val="none" w:sz="0" w:space="0" w:color="auto"/>
      </w:divBdr>
    </w:div>
    <w:div w:id="1712879968">
      <w:bodyDiv w:val="1"/>
      <w:marLeft w:val="0"/>
      <w:marRight w:val="0"/>
      <w:marTop w:val="0"/>
      <w:marBottom w:val="0"/>
      <w:divBdr>
        <w:top w:val="none" w:sz="0" w:space="0" w:color="auto"/>
        <w:left w:val="none" w:sz="0" w:space="0" w:color="auto"/>
        <w:bottom w:val="none" w:sz="0" w:space="0" w:color="auto"/>
        <w:right w:val="none" w:sz="0" w:space="0" w:color="auto"/>
      </w:divBdr>
    </w:div>
    <w:div w:id="1713066871">
      <w:bodyDiv w:val="1"/>
      <w:marLeft w:val="0"/>
      <w:marRight w:val="0"/>
      <w:marTop w:val="0"/>
      <w:marBottom w:val="0"/>
      <w:divBdr>
        <w:top w:val="none" w:sz="0" w:space="0" w:color="auto"/>
        <w:left w:val="none" w:sz="0" w:space="0" w:color="auto"/>
        <w:bottom w:val="none" w:sz="0" w:space="0" w:color="auto"/>
        <w:right w:val="none" w:sz="0" w:space="0" w:color="auto"/>
      </w:divBdr>
    </w:div>
    <w:div w:id="1713310959">
      <w:bodyDiv w:val="1"/>
      <w:marLeft w:val="0"/>
      <w:marRight w:val="0"/>
      <w:marTop w:val="0"/>
      <w:marBottom w:val="0"/>
      <w:divBdr>
        <w:top w:val="none" w:sz="0" w:space="0" w:color="auto"/>
        <w:left w:val="none" w:sz="0" w:space="0" w:color="auto"/>
        <w:bottom w:val="none" w:sz="0" w:space="0" w:color="auto"/>
        <w:right w:val="none" w:sz="0" w:space="0" w:color="auto"/>
      </w:divBdr>
    </w:div>
    <w:div w:id="1713336819">
      <w:bodyDiv w:val="1"/>
      <w:marLeft w:val="0"/>
      <w:marRight w:val="0"/>
      <w:marTop w:val="0"/>
      <w:marBottom w:val="0"/>
      <w:divBdr>
        <w:top w:val="none" w:sz="0" w:space="0" w:color="auto"/>
        <w:left w:val="none" w:sz="0" w:space="0" w:color="auto"/>
        <w:bottom w:val="none" w:sz="0" w:space="0" w:color="auto"/>
        <w:right w:val="none" w:sz="0" w:space="0" w:color="auto"/>
      </w:divBdr>
    </w:div>
    <w:div w:id="1713382447">
      <w:bodyDiv w:val="1"/>
      <w:marLeft w:val="0"/>
      <w:marRight w:val="0"/>
      <w:marTop w:val="0"/>
      <w:marBottom w:val="0"/>
      <w:divBdr>
        <w:top w:val="none" w:sz="0" w:space="0" w:color="auto"/>
        <w:left w:val="none" w:sz="0" w:space="0" w:color="auto"/>
        <w:bottom w:val="none" w:sz="0" w:space="0" w:color="auto"/>
        <w:right w:val="none" w:sz="0" w:space="0" w:color="auto"/>
      </w:divBdr>
    </w:div>
    <w:div w:id="1713504424">
      <w:bodyDiv w:val="1"/>
      <w:marLeft w:val="0"/>
      <w:marRight w:val="0"/>
      <w:marTop w:val="0"/>
      <w:marBottom w:val="0"/>
      <w:divBdr>
        <w:top w:val="none" w:sz="0" w:space="0" w:color="auto"/>
        <w:left w:val="none" w:sz="0" w:space="0" w:color="auto"/>
        <w:bottom w:val="none" w:sz="0" w:space="0" w:color="auto"/>
        <w:right w:val="none" w:sz="0" w:space="0" w:color="auto"/>
      </w:divBdr>
    </w:div>
    <w:div w:id="1713532906">
      <w:bodyDiv w:val="1"/>
      <w:marLeft w:val="0"/>
      <w:marRight w:val="0"/>
      <w:marTop w:val="0"/>
      <w:marBottom w:val="0"/>
      <w:divBdr>
        <w:top w:val="none" w:sz="0" w:space="0" w:color="auto"/>
        <w:left w:val="none" w:sz="0" w:space="0" w:color="auto"/>
        <w:bottom w:val="none" w:sz="0" w:space="0" w:color="auto"/>
        <w:right w:val="none" w:sz="0" w:space="0" w:color="auto"/>
      </w:divBdr>
    </w:div>
    <w:div w:id="1713722435">
      <w:bodyDiv w:val="1"/>
      <w:marLeft w:val="0"/>
      <w:marRight w:val="0"/>
      <w:marTop w:val="0"/>
      <w:marBottom w:val="0"/>
      <w:divBdr>
        <w:top w:val="none" w:sz="0" w:space="0" w:color="auto"/>
        <w:left w:val="none" w:sz="0" w:space="0" w:color="auto"/>
        <w:bottom w:val="none" w:sz="0" w:space="0" w:color="auto"/>
        <w:right w:val="none" w:sz="0" w:space="0" w:color="auto"/>
      </w:divBdr>
    </w:div>
    <w:div w:id="1713728454">
      <w:bodyDiv w:val="1"/>
      <w:marLeft w:val="0"/>
      <w:marRight w:val="0"/>
      <w:marTop w:val="0"/>
      <w:marBottom w:val="0"/>
      <w:divBdr>
        <w:top w:val="none" w:sz="0" w:space="0" w:color="auto"/>
        <w:left w:val="none" w:sz="0" w:space="0" w:color="auto"/>
        <w:bottom w:val="none" w:sz="0" w:space="0" w:color="auto"/>
        <w:right w:val="none" w:sz="0" w:space="0" w:color="auto"/>
      </w:divBdr>
    </w:div>
    <w:div w:id="1714191065">
      <w:bodyDiv w:val="1"/>
      <w:marLeft w:val="0"/>
      <w:marRight w:val="0"/>
      <w:marTop w:val="0"/>
      <w:marBottom w:val="0"/>
      <w:divBdr>
        <w:top w:val="none" w:sz="0" w:space="0" w:color="auto"/>
        <w:left w:val="none" w:sz="0" w:space="0" w:color="auto"/>
        <w:bottom w:val="none" w:sz="0" w:space="0" w:color="auto"/>
        <w:right w:val="none" w:sz="0" w:space="0" w:color="auto"/>
      </w:divBdr>
    </w:div>
    <w:div w:id="1714846401">
      <w:bodyDiv w:val="1"/>
      <w:marLeft w:val="0"/>
      <w:marRight w:val="0"/>
      <w:marTop w:val="0"/>
      <w:marBottom w:val="0"/>
      <w:divBdr>
        <w:top w:val="none" w:sz="0" w:space="0" w:color="auto"/>
        <w:left w:val="none" w:sz="0" w:space="0" w:color="auto"/>
        <w:bottom w:val="none" w:sz="0" w:space="0" w:color="auto"/>
        <w:right w:val="none" w:sz="0" w:space="0" w:color="auto"/>
      </w:divBdr>
    </w:div>
    <w:div w:id="1714957416">
      <w:bodyDiv w:val="1"/>
      <w:marLeft w:val="0"/>
      <w:marRight w:val="0"/>
      <w:marTop w:val="0"/>
      <w:marBottom w:val="0"/>
      <w:divBdr>
        <w:top w:val="none" w:sz="0" w:space="0" w:color="auto"/>
        <w:left w:val="none" w:sz="0" w:space="0" w:color="auto"/>
        <w:bottom w:val="none" w:sz="0" w:space="0" w:color="auto"/>
        <w:right w:val="none" w:sz="0" w:space="0" w:color="auto"/>
      </w:divBdr>
    </w:div>
    <w:div w:id="1714958218">
      <w:bodyDiv w:val="1"/>
      <w:marLeft w:val="0"/>
      <w:marRight w:val="0"/>
      <w:marTop w:val="0"/>
      <w:marBottom w:val="0"/>
      <w:divBdr>
        <w:top w:val="none" w:sz="0" w:space="0" w:color="auto"/>
        <w:left w:val="none" w:sz="0" w:space="0" w:color="auto"/>
        <w:bottom w:val="none" w:sz="0" w:space="0" w:color="auto"/>
        <w:right w:val="none" w:sz="0" w:space="0" w:color="auto"/>
      </w:divBdr>
    </w:div>
    <w:div w:id="1714964284">
      <w:bodyDiv w:val="1"/>
      <w:marLeft w:val="0"/>
      <w:marRight w:val="0"/>
      <w:marTop w:val="0"/>
      <w:marBottom w:val="0"/>
      <w:divBdr>
        <w:top w:val="none" w:sz="0" w:space="0" w:color="auto"/>
        <w:left w:val="none" w:sz="0" w:space="0" w:color="auto"/>
        <w:bottom w:val="none" w:sz="0" w:space="0" w:color="auto"/>
        <w:right w:val="none" w:sz="0" w:space="0" w:color="auto"/>
      </w:divBdr>
    </w:div>
    <w:div w:id="1715077874">
      <w:bodyDiv w:val="1"/>
      <w:marLeft w:val="0"/>
      <w:marRight w:val="0"/>
      <w:marTop w:val="0"/>
      <w:marBottom w:val="0"/>
      <w:divBdr>
        <w:top w:val="none" w:sz="0" w:space="0" w:color="auto"/>
        <w:left w:val="none" w:sz="0" w:space="0" w:color="auto"/>
        <w:bottom w:val="none" w:sz="0" w:space="0" w:color="auto"/>
        <w:right w:val="none" w:sz="0" w:space="0" w:color="auto"/>
      </w:divBdr>
    </w:div>
    <w:div w:id="1715081243">
      <w:bodyDiv w:val="1"/>
      <w:marLeft w:val="0"/>
      <w:marRight w:val="0"/>
      <w:marTop w:val="0"/>
      <w:marBottom w:val="0"/>
      <w:divBdr>
        <w:top w:val="none" w:sz="0" w:space="0" w:color="auto"/>
        <w:left w:val="none" w:sz="0" w:space="0" w:color="auto"/>
        <w:bottom w:val="none" w:sz="0" w:space="0" w:color="auto"/>
        <w:right w:val="none" w:sz="0" w:space="0" w:color="auto"/>
      </w:divBdr>
    </w:div>
    <w:div w:id="1715304250">
      <w:bodyDiv w:val="1"/>
      <w:marLeft w:val="0"/>
      <w:marRight w:val="0"/>
      <w:marTop w:val="0"/>
      <w:marBottom w:val="0"/>
      <w:divBdr>
        <w:top w:val="none" w:sz="0" w:space="0" w:color="auto"/>
        <w:left w:val="none" w:sz="0" w:space="0" w:color="auto"/>
        <w:bottom w:val="none" w:sz="0" w:space="0" w:color="auto"/>
        <w:right w:val="none" w:sz="0" w:space="0" w:color="auto"/>
      </w:divBdr>
    </w:div>
    <w:div w:id="1715764682">
      <w:bodyDiv w:val="1"/>
      <w:marLeft w:val="0"/>
      <w:marRight w:val="0"/>
      <w:marTop w:val="0"/>
      <w:marBottom w:val="0"/>
      <w:divBdr>
        <w:top w:val="none" w:sz="0" w:space="0" w:color="auto"/>
        <w:left w:val="none" w:sz="0" w:space="0" w:color="auto"/>
        <w:bottom w:val="none" w:sz="0" w:space="0" w:color="auto"/>
        <w:right w:val="none" w:sz="0" w:space="0" w:color="auto"/>
      </w:divBdr>
    </w:div>
    <w:div w:id="1715959886">
      <w:bodyDiv w:val="1"/>
      <w:marLeft w:val="0"/>
      <w:marRight w:val="0"/>
      <w:marTop w:val="0"/>
      <w:marBottom w:val="0"/>
      <w:divBdr>
        <w:top w:val="none" w:sz="0" w:space="0" w:color="auto"/>
        <w:left w:val="none" w:sz="0" w:space="0" w:color="auto"/>
        <w:bottom w:val="none" w:sz="0" w:space="0" w:color="auto"/>
        <w:right w:val="none" w:sz="0" w:space="0" w:color="auto"/>
      </w:divBdr>
    </w:div>
    <w:div w:id="1716201289">
      <w:bodyDiv w:val="1"/>
      <w:marLeft w:val="0"/>
      <w:marRight w:val="0"/>
      <w:marTop w:val="0"/>
      <w:marBottom w:val="0"/>
      <w:divBdr>
        <w:top w:val="none" w:sz="0" w:space="0" w:color="auto"/>
        <w:left w:val="none" w:sz="0" w:space="0" w:color="auto"/>
        <w:bottom w:val="none" w:sz="0" w:space="0" w:color="auto"/>
        <w:right w:val="none" w:sz="0" w:space="0" w:color="auto"/>
      </w:divBdr>
    </w:div>
    <w:div w:id="1716349798">
      <w:bodyDiv w:val="1"/>
      <w:marLeft w:val="0"/>
      <w:marRight w:val="0"/>
      <w:marTop w:val="0"/>
      <w:marBottom w:val="0"/>
      <w:divBdr>
        <w:top w:val="none" w:sz="0" w:space="0" w:color="auto"/>
        <w:left w:val="none" w:sz="0" w:space="0" w:color="auto"/>
        <w:bottom w:val="none" w:sz="0" w:space="0" w:color="auto"/>
        <w:right w:val="none" w:sz="0" w:space="0" w:color="auto"/>
      </w:divBdr>
    </w:div>
    <w:div w:id="1716467197">
      <w:bodyDiv w:val="1"/>
      <w:marLeft w:val="0"/>
      <w:marRight w:val="0"/>
      <w:marTop w:val="0"/>
      <w:marBottom w:val="0"/>
      <w:divBdr>
        <w:top w:val="none" w:sz="0" w:space="0" w:color="auto"/>
        <w:left w:val="none" w:sz="0" w:space="0" w:color="auto"/>
        <w:bottom w:val="none" w:sz="0" w:space="0" w:color="auto"/>
        <w:right w:val="none" w:sz="0" w:space="0" w:color="auto"/>
      </w:divBdr>
    </w:div>
    <w:div w:id="1716926435">
      <w:bodyDiv w:val="1"/>
      <w:marLeft w:val="0"/>
      <w:marRight w:val="0"/>
      <w:marTop w:val="0"/>
      <w:marBottom w:val="0"/>
      <w:divBdr>
        <w:top w:val="none" w:sz="0" w:space="0" w:color="auto"/>
        <w:left w:val="none" w:sz="0" w:space="0" w:color="auto"/>
        <w:bottom w:val="none" w:sz="0" w:space="0" w:color="auto"/>
        <w:right w:val="none" w:sz="0" w:space="0" w:color="auto"/>
      </w:divBdr>
    </w:div>
    <w:div w:id="1717270219">
      <w:bodyDiv w:val="1"/>
      <w:marLeft w:val="0"/>
      <w:marRight w:val="0"/>
      <w:marTop w:val="0"/>
      <w:marBottom w:val="0"/>
      <w:divBdr>
        <w:top w:val="none" w:sz="0" w:space="0" w:color="auto"/>
        <w:left w:val="none" w:sz="0" w:space="0" w:color="auto"/>
        <w:bottom w:val="none" w:sz="0" w:space="0" w:color="auto"/>
        <w:right w:val="none" w:sz="0" w:space="0" w:color="auto"/>
      </w:divBdr>
    </w:div>
    <w:div w:id="1717392864">
      <w:bodyDiv w:val="1"/>
      <w:marLeft w:val="0"/>
      <w:marRight w:val="0"/>
      <w:marTop w:val="0"/>
      <w:marBottom w:val="0"/>
      <w:divBdr>
        <w:top w:val="none" w:sz="0" w:space="0" w:color="auto"/>
        <w:left w:val="none" w:sz="0" w:space="0" w:color="auto"/>
        <w:bottom w:val="none" w:sz="0" w:space="0" w:color="auto"/>
        <w:right w:val="none" w:sz="0" w:space="0" w:color="auto"/>
      </w:divBdr>
    </w:div>
    <w:div w:id="1717393944">
      <w:bodyDiv w:val="1"/>
      <w:marLeft w:val="0"/>
      <w:marRight w:val="0"/>
      <w:marTop w:val="0"/>
      <w:marBottom w:val="0"/>
      <w:divBdr>
        <w:top w:val="none" w:sz="0" w:space="0" w:color="auto"/>
        <w:left w:val="none" w:sz="0" w:space="0" w:color="auto"/>
        <w:bottom w:val="none" w:sz="0" w:space="0" w:color="auto"/>
        <w:right w:val="none" w:sz="0" w:space="0" w:color="auto"/>
      </w:divBdr>
    </w:div>
    <w:div w:id="1717506314">
      <w:bodyDiv w:val="1"/>
      <w:marLeft w:val="0"/>
      <w:marRight w:val="0"/>
      <w:marTop w:val="0"/>
      <w:marBottom w:val="0"/>
      <w:divBdr>
        <w:top w:val="none" w:sz="0" w:space="0" w:color="auto"/>
        <w:left w:val="none" w:sz="0" w:space="0" w:color="auto"/>
        <w:bottom w:val="none" w:sz="0" w:space="0" w:color="auto"/>
        <w:right w:val="none" w:sz="0" w:space="0" w:color="auto"/>
      </w:divBdr>
    </w:div>
    <w:div w:id="1718164291">
      <w:bodyDiv w:val="1"/>
      <w:marLeft w:val="0"/>
      <w:marRight w:val="0"/>
      <w:marTop w:val="0"/>
      <w:marBottom w:val="0"/>
      <w:divBdr>
        <w:top w:val="none" w:sz="0" w:space="0" w:color="auto"/>
        <w:left w:val="none" w:sz="0" w:space="0" w:color="auto"/>
        <w:bottom w:val="none" w:sz="0" w:space="0" w:color="auto"/>
        <w:right w:val="none" w:sz="0" w:space="0" w:color="auto"/>
      </w:divBdr>
    </w:div>
    <w:div w:id="1718695695">
      <w:bodyDiv w:val="1"/>
      <w:marLeft w:val="0"/>
      <w:marRight w:val="0"/>
      <w:marTop w:val="0"/>
      <w:marBottom w:val="0"/>
      <w:divBdr>
        <w:top w:val="none" w:sz="0" w:space="0" w:color="auto"/>
        <w:left w:val="none" w:sz="0" w:space="0" w:color="auto"/>
        <w:bottom w:val="none" w:sz="0" w:space="0" w:color="auto"/>
        <w:right w:val="none" w:sz="0" w:space="0" w:color="auto"/>
      </w:divBdr>
    </w:div>
    <w:div w:id="1718702288">
      <w:bodyDiv w:val="1"/>
      <w:marLeft w:val="0"/>
      <w:marRight w:val="0"/>
      <w:marTop w:val="0"/>
      <w:marBottom w:val="0"/>
      <w:divBdr>
        <w:top w:val="none" w:sz="0" w:space="0" w:color="auto"/>
        <w:left w:val="none" w:sz="0" w:space="0" w:color="auto"/>
        <w:bottom w:val="none" w:sz="0" w:space="0" w:color="auto"/>
        <w:right w:val="none" w:sz="0" w:space="0" w:color="auto"/>
      </w:divBdr>
    </w:div>
    <w:div w:id="1718965842">
      <w:bodyDiv w:val="1"/>
      <w:marLeft w:val="0"/>
      <w:marRight w:val="0"/>
      <w:marTop w:val="0"/>
      <w:marBottom w:val="0"/>
      <w:divBdr>
        <w:top w:val="none" w:sz="0" w:space="0" w:color="auto"/>
        <w:left w:val="none" w:sz="0" w:space="0" w:color="auto"/>
        <w:bottom w:val="none" w:sz="0" w:space="0" w:color="auto"/>
        <w:right w:val="none" w:sz="0" w:space="0" w:color="auto"/>
      </w:divBdr>
    </w:div>
    <w:div w:id="1719040137">
      <w:bodyDiv w:val="1"/>
      <w:marLeft w:val="0"/>
      <w:marRight w:val="0"/>
      <w:marTop w:val="0"/>
      <w:marBottom w:val="0"/>
      <w:divBdr>
        <w:top w:val="none" w:sz="0" w:space="0" w:color="auto"/>
        <w:left w:val="none" w:sz="0" w:space="0" w:color="auto"/>
        <w:bottom w:val="none" w:sz="0" w:space="0" w:color="auto"/>
        <w:right w:val="none" w:sz="0" w:space="0" w:color="auto"/>
      </w:divBdr>
    </w:div>
    <w:div w:id="1719236304">
      <w:bodyDiv w:val="1"/>
      <w:marLeft w:val="0"/>
      <w:marRight w:val="0"/>
      <w:marTop w:val="0"/>
      <w:marBottom w:val="0"/>
      <w:divBdr>
        <w:top w:val="none" w:sz="0" w:space="0" w:color="auto"/>
        <w:left w:val="none" w:sz="0" w:space="0" w:color="auto"/>
        <w:bottom w:val="none" w:sz="0" w:space="0" w:color="auto"/>
        <w:right w:val="none" w:sz="0" w:space="0" w:color="auto"/>
      </w:divBdr>
    </w:div>
    <w:div w:id="1719284984">
      <w:bodyDiv w:val="1"/>
      <w:marLeft w:val="0"/>
      <w:marRight w:val="0"/>
      <w:marTop w:val="0"/>
      <w:marBottom w:val="0"/>
      <w:divBdr>
        <w:top w:val="none" w:sz="0" w:space="0" w:color="auto"/>
        <w:left w:val="none" w:sz="0" w:space="0" w:color="auto"/>
        <w:bottom w:val="none" w:sz="0" w:space="0" w:color="auto"/>
        <w:right w:val="none" w:sz="0" w:space="0" w:color="auto"/>
      </w:divBdr>
    </w:div>
    <w:div w:id="1719697071">
      <w:bodyDiv w:val="1"/>
      <w:marLeft w:val="0"/>
      <w:marRight w:val="0"/>
      <w:marTop w:val="0"/>
      <w:marBottom w:val="0"/>
      <w:divBdr>
        <w:top w:val="none" w:sz="0" w:space="0" w:color="auto"/>
        <w:left w:val="none" w:sz="0" w:space="0" w:color="auto"/>
        <w:bottom w:val="none" w:sz="0" w:space="0" w:color="auto"/>
        <w:right w:val="none" w:sz="0" w:space="0" w:color="auto"/>
      </w:divBdr>
    </w:div>
    <w:div w:id="1719818284">
      <w:bodyDiv w:val="1"/>
      <w:marLeft w:val="0"/>
      <w:marRight w:val="0"/>
      <w:marTop w:val="0"/>
      <w:marBottom w:val="0"/>
      <w:divBdr>
        <w:top w:val="none" w:sz="0" w:space="0" w:color="auto"/>
        <w:left w:val="none" w:sz="0" w:space="0" w:color="auto"/>
        <w:bottom w:val="none" w:sz="0" w:space="0" w:color="auto"/>
        <w:right w:val="none" w:sz="0" w:space="0" w:color="auto"/>
      </w:divBdr>
    </w:div>
    <w:div w:id="1719936892">
      <w:bodyDiv w:val="1"/>
      <w:marLeft w:val="0"/>
      <w:marRight w:val="0"/>
      <w:marTop w:val="0"/>
      <w:marBottom w:val="0"/>
      <w:divBdr>
        <w:top w:val="none" w:sz="0" w:space="0" w:color="auto"/>
        <w:left w:val="none" w:sz="0" w:space="0" w:color="auto"/>
        <w:bottom w:val="none" w:sz="0" w:space="0" w:color="auto"/>
        <w:right w:val="none" w:sz="0" w:space="0" w:color="auto"/>
      </w:divBdr>
    </w:div>
    <w:div w:id="1720125225">
      <w:bodyDiv w:val="1"/>
      <w:marLeft w:val="0"/>
      <w:marRight w:val="0"/>
      <w:marTop w:val="0"/>
      <w:marBottom w:val="0"/>
      <w:divBdr>
        <w:top w:val="none" w:sz="0" w:space="0" w:color="auto"/>
        <w:left w:val="none" w:sz="0" w:space="0" w:color="auto"/>
        <w:bottom w:val="none" w:sz="0" w:space="0" w:color="auto"/>
        <w:right w:val="none" w:sz="0" w:space="0" w:color="auto"/>
      </w:divBdr>
    </w:div>
    <w:div w:id="1720279380">
      <w:bodyDiv w:val="1"/>
      <w:marLeft w:val="0"/>
      <w:marRight w:val="0"/>
      <w:marTop w:val="0"/>
      <w:marBottom w:val="0"/>
      <w:divBdr>
        <w:top w:val="none" w:sz="0" w:space="0" w:color="auto"/>
        <w:left w:val="none" w:sz="0" w:space="0" w:color="auto"/>
        <w:bottom w:val="none" w:sz="0" w:space="0" w:color="auto"/>
        <w:right w:val="none" w:sz="0" w:space="0" w:color="auto"/>
      </w:divBdr>
    </w:div>
    <w:div w:id="1720664646">
      <w:bodyDiv w:val="1"/>
      <w:marLeft w:val="0"/>
      <w:marRight w:val="0"/>
      <w:marTop w:val="0"/>
      <w:marBottom w:val="0"/>
      <w:divBdr>
        <w:top w:val="none" w:sz="0" w:space="0" w:color="auto"/>
        <w:left w:val="none" w:sz="0" w:space="0" w:color="auto"/>
        <w:bottom w:val="none" w:sz="0" w:space="0" w:color="auto"/>
        <w:right w:val="none" w:sz="0" w:space="0" w:color="auto"/>
      </w:divBdr>
    </w:div>
    <w:div w:id="1720863397">
      <w:bodyDiv w:val="1"/>
      <w:marLeft w:val="0"/>
      <w:marRight w:val="0"/>
      <w:marTop w:val="0"/>
      <w:marBottom w:val="0"/>
      <w:divBdr>
        <w:top w:val="none" w:sz="0" w:space="0" w:color="auto"/>
        <w:left w:val="none" w:sz="0" w:space="0" w:color="auto"/>
        <w:bottom w:val="none" w:sz="0" w:space="0" w:color="auto"/>
        <w:right w:val="none" w:sz="0" w:space="0" w:color="auto"/>
      </w:divBdr>
    </w:div>
    <w:div w:id="1720933535">
      <w:bodyDiv w:val="1"/>
      <w:marLeft w:val="0"/>
      <w:marRight w:val="0"/>
      <w:marTop w:val="0"/>
      <w:marBottom w:val="0"/>
      <w:divBdr>
        <w:top w:val="none" w:sz="0" w:space="0" w:color="auto"/>
        <w:left w:val="none" w:sz="0" w:space="0" w:color="auto"/>
        <w:bottom w:val="none" w:sz="0" w:space="0" w:color="auto"/>
        <w:right w:val="none" w:sz="0" w:space="0" w:color="auto"/>
      </w:divBdr>
    </w:div>
    <w:div w:id="1721440934">
      <w:bodyDiv w:val="1"/>
      <w:marLeft w:val="0"/>
      <w:marRight w:val="0"/>
      <w:marTop w:val="0"/>
      <w:marBottom w:val="0"/>
      <w:divBdr>
        <w:top w:val="none" w:sz="0" w:space="0" w:color="auto"/>
        <w:left w:val="none" w:sz="0" w:space="0" w:color="auto"/>
        <w:bottom w:val="none" w:sz="0" w:space="0" w:color="auto"/>
        <w:right w:val="none" w:sz="0" w:space="0" w:color="auto"/>
      </w:divBdr>
    </w:div>
    <w:div w:id="1721441038">
      <w:bodyDiv w:val="1"/>
      <w:marLeft w:val="0"/>
      <w:marRight w:val="0"/>
      <w:marTop w:val="0"/>
      <w:marBottom w:val="0"/>
      <w:divBdr>
        <w:top w:val="none" w:sz="0" w:space="0" w:color="auto"/>
        <w:left w:val="none" w:sz="0" w:space="0" w:color="auto"/>
        <w:bottom w:val="none" w:sz="0" w:space="0" w:color="auto"/>
        <w:right w:val="none" w:sz="0" w:space="0" w:color="auto"/>
      </w:divBdr>
    </w:div>
    <w:div w:id="1721782513">
      <w:bodyDiv w:val="1"/>
      <w:marLeft w:val="0"/>
      <w:marRight w:val="0"/>
      <w:marTop w:val="0"/>
      <w:marBottom w:val="0"/>
      <w:divBdr>
        <w:top w:val="none" w:sz="0" w:space="0" w:color="auto"/>
        <w:left w:val="none" w:sz="0" w:space="0" w:color="auto"/>
        <w:bottom w:val="none" w:sz="0" w:space="0" w:color="auto"/>
        <w:right w:val="none" w:sz="0" w:space="0" w:color="auto"/>
      </w:divBdr>
    </w:div>
    <w:div w:id="1721828505">
      <w:bodyDiv w:val="1"/>
      <w:marLeft w:val="0"/>
      <w:marRight w:val="0"/>
      <w:marTop w:val="0"/>
      <w:marBottom w:val="0"/>
      <w:divBdr>
        <w:top w:val="none" w:sz="0" w:space="0" w:color="auto"/>
        <w:left w:val="none" w:sz="0" w:space="0" w:color="auto"/>
        <w:bottom w:val="none" w:sz="0" w:space="0" w:color="auto"/>
        <w:right w:val="none" w:sz="0" w:space="0" w:color="auto"/>
      </w:divBdr>
    </w:div>
    <w:div w:id="1721904625">
      <w:bodyDiv w:val="1"/>
      <w:marLeft w:val="0"/>
      <w:marRight w:val="0"/>
      <w:marTop w:val="0"/>
      <w:marBottom w:val="0"/>
      <w:divBdr>
        <w:top w:val="none" w:sz="0" w:space="0" w:color="auto"/>
        <w:left w:val="none" w:sz="0" w:space="0" w:color="auto"/>
        <w:bottom w:val="none" w:sz="0" w:space="0" w:color="auto"/>
        <w:right w:val="none" w:sz="0" w:space="0" w:color="auto"/>
      </w:divBdr>
    </w:div>
    <w:div w:id="1722292746">
      <w:bodyDiv w:val="1"/>
      <w:marLeft w:val="0"/>
      <w:marRight w:val="0"/>
      <w:marTop w:val="0"/>
      <w:marBottom w:val="0"/>
      <w:divBdr>
        <w:top w:val="none" w:sz="0" w:space="0" w:color="auto"/>
        <w:left w:val="none" w:sz="0" w:space="0" w:color="auto"/>
        <w:bottom w:val="none" w:sz="0" w:space="0" w:color="auto"/>
        <w:right w:val="none" w:sz="0" w:space="0" w:color="auto"/>
      </w:divBdr>
    </w:div>
    <w:div w:id="1722484589">
      <w:bodyDiv w:val="1"/>
      <w:marLeft w:val="0"/>
      <w:marRight w:val="0"/>
      <w:marTop w:val="0"/>
      <w:marBottom w:val="0"/>
      <w:divBdr>
        <w:top w:val="none" w:sz="0" w:space="0" w:color="auto"/>
        <w:left w:val="none" w:sz="0" w:space="0" w:color="auto"/>
        <w:bottom w:val="none" w:sz="0" w:space="0" w:color="auto"/>
        <w:right w:val="none" w:sz="0" w:space="0" w:color="auto"/>
      </w:divBdr>
    </w:div>
    <w:div w:id="1722512424">
      <w:bodyDiv w:val="1"/>
      <w:marLeft w:val="0"/>
      <w:marRight w:val="0"/>
      <w:marTop w:val="0"/>
      <w:marBottom w:val="0"/>
      <w:divBdr>
        <w:top w:val="none" w:sz="0" w:space="0" w:color="auto"/>
        <w:left w:val="none" w:sz="0" w:space="0" w:color="auto"/>
        <w:bottom w:val="none" w:sz="0" w:space="0" w:color="auto"/>
        <w:right w:val="none" w:sz="0" w:space="0" w:color="auto"/>
      </w:divBdr>
    </w:div>
    <w:div w:id="1722552402">
      <w:bodyDiv w:val="1"/>
      <w:marLeft w:val="0"/>
      <w:marRight w:val="0"/>
      <w:marTop w:val="0"/>
      <w:marBottom w:val="0"/>
      <w:divBdr>
        <w:top w:val="none" w:sz="0" w:space="0" w:color="auto"/>
        <w:left w:val="none" w:sz="0" w:space="0" w:color="auto"/>
        <w:bottom w:val="none" w:sz="0" w:space="0" w:color="auto"/>
        <w:right w:val="none" w:sz="0" w:space="0" w:color="auto"/>
      </w:divBdr>
    </w:div>
    <w:div w:id="1722556708">
      <w:bodyDiv w:val="1"/>
      <w:marLeft w:val="0"/>
      <w:marRight w:val="0"/>
      <w:marTop w:val="0"/>
      <w:marBottom w:val="0"/>
      <w:divBdr>
        <w:top w:val="none" w:sz="0" w:space="0" w:color="auto"/>
        <w:left w:val="none" w:sz="0" w:space="0" w:color="auto"/>
        <w:bottom w:val="none" w:sz="0" w:space="0" w:color="auto"/>
        <w:right w:val="none" w:sz="0" w:space="0" w:color="auto"/>
      </w:divBdr>
    </w:div>
    <w:div w:id="1722633900">
      <w:bodyDiv w:val="1"/>
      <w:marLeft w:val="0"/>
      <w:marRight w:val="0"/>
      <w:marTop w:val="0"/>
      <w:marBottom w:val="0"/>
      <w:divBdr>
        <w:top w:val="none" w:sz="0" w:space="0" w:color="auto"/>
        <w:left w:val="none" w:sz="0" w:space="0" w:color="auto"/>
        <w:bottom w:val="none" w:sz="0" w:space="0" w:color="auto"/>
        <w:right w:val="none" w:sz="0" w:space="0" w:color="auto"/>
      </w:divBdr>
    </w:div>
    <w:div w:id="1722711746">
      <w:bodyDiv w:val="1"/>
      <w:marLeft w:val="0"/>
      <w:marRight w:val="0"/>
      <w:marTop w:val="0"/>
      <w:marBottom w:val="0"/>
      <w:divBdr>
        <w:top w:val="none" w:sz="0" w:space="0" w:color="auto"/>
        <w:left w:val="none" w:sz="0" w:space="0" w:color="auto"/>
        <w:bottom w:val="none" w:sz="0" w:space="0" w:color="auto"/>
        <w:right w:val="none" w:sz="0" w:space="0" w:color="auto"/>
      </w:divBdr>
    </w:div>
    <w:div w:id="1722941761">
      <w:bodyDiv w:val="1"/>
      <w:marLeft w:val="0"/>
      <w:marRight w:val="0"/>
      <w:marTop w:val="0"/>
      <w:marBottom w:val="0"/>
      <w:divBdr>
        <w:top w:val="none" w:sz="0" w:space="0" w:color="auto"/>
        <w:left w:val="none" w:sz="0" w:space="0" w:color="auto"/>
        <w:bottom w:val="none" w:sz="0" w:space="0" w:color="auto"/>
        <w:right w:val="none" w:sz="0" w:space="0" w:color="auto"/>
      </w:divBdr>
    </w:div>
    <w:div w:id="1723095964">
      <w:bodyDiv w:val="1"/>
      <w:marLeft w:val="0"/>
      <w:marRight w:val="0"/>
      <w:marTop w:val="0"/>
      <w:marBottom w:val="0"/>
      <w:divBdr>
        <w:top w:val="none" w:sz="0" w:space="0" w:color="auto"/>
        <w:left w:val="none" w:sz="0" w:space="0" w:color="auto"/>
        <w:bottom w:val="none" w:sz="0" w:space="0" w:color="auto"/>
        <w:right w:val="none" w:sz="0" w:space="0" w:color="auto"/>
      </w:divBdr>
    </w:div>
    <w:div w:id="1723360468">
      <w:bodyDiv w:val="1"/>
      <w:marLeft w:val="0"/>
      <w:marRight w:val="0"/>
      <w:marTop w:val="0"/>
      <w:marBottom w:val="0"/>
      <w:divBdr>
        <w:top w:val="none" w:sz="0" w:space="0" w:color="auto"/>
        <w:left w:val="none" w:sz="0" w:space="0" w:color="auto"/>
        <w:bottom w:val="none" w:sz="0" w:space="0" w:color="auto"/>
        <w:right w:val="none" w:sz="0" w:space="0" w:color="auto"/>
      </w:divBdr>
    </w:div>
    <w:div w:id="1723674288">
      <w:bodyDiv w:val="1"/>
      <w:marLeft w:val="0"/>
      <w:marRight w:val="0"/>
      <w:marTop w:val="0"/>
      <w:marBottom w:val="0"/>
      <w:divBdr>
        <w:top w:val="none" w:sz="0" w:space="0" w:color="auto"/>
        <w:left w:val="none" w:sz="0" w:space="0" w:color="auto"/>
        <w:bottom w:val="none" w:sz="0" w:space="0" w:color="auto"/>
        <w:right w:val="none" w:sz="0" w:space="0" w:color="auto"/>
      </w:divBdr>
    </w:div>
    <w:div w:id="1724140669">
      <w:bodyDiv w:val="1"/>
      <w:marLeft w:val="0"/>
      <w:marRight w:val="0"/>
      <w:marTop w:val="0"/>
      <w:marBottom w:val="0"/>
      <w:divBdr>
        <w:top w:val="none" w:sz="0" w:space="0" w:color="auto"/>
        <w:left w:val="none" w:sz="0" w:space="0" w:color="auto"/>
        <w:bottom w:val="none" w:sz="0" w:space="0" w:color="auto"/>
        <w:right w:val="none" w:sz="0" w:space="0" w:color="auto"/>
      </w:divBdr>
    </w:div>
    <w:div w:id="1724209283">
      <w:bodyDiv w:val="1"/>
      <w:marLeft w:val="0"/>
      <w:marRight w:val="0"/>
      <w:marTop w:val="0"/>
      <w:marBottom w:val="0"/>
      <w:divBdr>
        <w:top w:val="none" w:sz="0" w:space="0" w:color="auto"/>
        <w:left w:val="none" w:sz="0" w:space="0" w:color="auto"/>
        <w:bottom w:val="none" w:sz="0" w:space="0" w:color="auto"/>
        <w:right w:val="none" w:sz="0" w:space="0" w:color="auto"/>
      </w:divBdr>
    </w:div>
    <w:div w:id="1724408451">
      <w:bodyDiv w:val="1"/>
      <w:marLeft w:val="0"/>
      <w:marRight w:val="0"/>
      <w:marTop w:val="0"/>
      <w:marBottom w:val="0"/>
      <w:divBdr>
        <w:top w:val="none" w:sz="0" w:space="0" w:color="auto"/>
        <w:left w:val="none" w:sz="0" w:space="0" w:color="auto"/>
        <w:bottom w:val="none" w:sz="0" w:space="0" w:color="auto"/>
        <w:right w:val="none" w:sz="0" w:space="0" w:color="auto"/>
      </w:divBdr>
    </w:div>
    <w:div w:id="1724718388">
      <w:bodyDiv w:val="1"/>
      <w:marLeft w:val="0"/>
      <w:marRight w:val="0"/>
      <w:marTop w:val="0"/>
      <w:marBottom w:val="0"/>
      <w:divBdr>
        <w:top w:val="none" w:sz="0" w:space="0" w:color="auto"/>
        <w:left w:val="none" w:sz="0" w:space="0" w:color="auto"/>
        <w:bottom w:val="none" w:sz="0" w:space="0" w:color="auto"/>
        <w:right w:val="none" w:sz="0" w:space="0" w:color="auto"/>
      </w:divBdr>
    </w:div>
    <w:div w:id="1724788580">
      <w:bodyDiv w:val="1"/>
      <w:marLeft w:val="0"/>
      <w:marRight w:val="0"/>
      <w:marTop w:val="0"/>
      <w:marBottom w:val="0"/>
      <w:divBdr>
        <w:top w:val="none" w:sz="0" w:space="0" w:color="auto"/>
        <w:left w:val="none" w:sz="0" w:space="0" w:color="auto"/>
        <w:bottom w:val="none" w:sz="0" w:space="0" w:color="auto"/>
        <w:right w:val="none" w:sz="0" w:space="0" w:color="auto"/>
      </w:divBdr>
    </w:div>
    <w:div w:id="1725106625">
      <w:bodyDiv w:val="1"/>
      <w:marLeft w:val="0"/>
      <w:marRight w:val="0"/>
      <w:marTop w:val="0"/>
      <w:marBottom w:val="0"/>
      <w:divBdr>
        <w:top w:val="none" w:sz="0" w:space="0" w:color="auto"/>
        <w:left w:val="none" w:sz="0" w:space="0" w:color="auto"/>
        <w:bottom w:val="none" w:sz="0" w:space="0" w:color="auto"/>
        <w:right w:val="none" w:sz="0" w:space="0" w:color="auto"/>
      </w:divBdr>
    </w:div>
    <w:div w:id="1725330225">
      <w:bodyDiv w:val="1"/>
      <w:marLeft w:val="0"/>
      <w:marRight w:val="0"/>
      <w:marTop w:val="0"/>
      <w:marBottom w:val="0"/>
      <w:divBdr>
        <w:top w:val="none" w:sz="0" w:space="0" w:color="auto"/>
        <w:left w:val="none" w:sz="0" w:space="0" w:color="auto"/>
        <w:bottom w:val="none" w:sz="0" w:space="0" w:color="auto"/>
        <w:right w:val="none" w:sz="0" w:space="0" w:color="auto"/>
      </w:divBdr>
    </w:div>
    <w:div w:id="1725332600">
      <w:bodyDiv w:val="1"/>
      <w:marLeft w:val="0"/>
      <w:marRight w:val="0"/>
      <w:marTop w:val="0"/>
      <w:marBottom w:val="0"/>
      <w:divBdr>
        <w:top w:val="none" w:sz="0" w:space="0" w:color="auto"/>
        <w:left w:val="none" w:sz="0" w:space="0" w:color="auto"/>
        <w:bottom w:val="none" w:sz="0" w:space="0" w:color="auto"/>
        <w:right w:val="none" w:sz="0" w:space="0" w:color="auto"/>
      </w:divBdr>
    </w:div>
    <w:div w:id="1725370740">
      <w:bodyDiv w:val="1"/>
      <w:marLeft w:val="0"/>
      <w:marRight w:val="0"/>
      <w:marTop w:val="0"/>
      <w:marBottom w:val="0"/>
      <w:divBdr>
        <w:top w:val="none" w:sz="0" w:space="0" w:color="auto"/>
        <w:left w:val="none" w:sz="0" w:space="0" w:color="auto"/>
        <w:bottom w:val="none" w:sz="0" w:space="0" w:color="auto"/>
        <w:right w:val="none" w:sz="0" w:space="0" w:color="auto"/>
      </w:divBdr>
    </w:div>
    <w:div w:id="1725449045">
      <w:bodyDiv w:val="1"/>
      <w:marLeft w:val="0"/>
      <w:marRight w:val="0"/>
      <w:marTop w:val="0"/>
      <w:marBottom w:val="0"/>
      <w:divBdr>
        <w:top w:val="none" w:sz="0" w:space="0" w:color="auto"/>
        <w:left w:val="none" w:sz="0" w:space="0" w:color="auto"/>
        <w:bottom w:val="none" w:sz="0" w:space="0" w:color="auto"/>
        <w:right w:val="none" w:sz="0" w:space="0" w:color="auto"/>
      </w:divBdr>
    </w:div>
    <w:div w:id="1725716738">
      <w:bodyDiv w:val="1"/>
      <w:marLeft w:val="0"/>
      <w:marRight w:val="0"/>
      <w:marTop w:val="0"/>
      <w:marBottom w:val="0"/>
      <w:divBdr>
        <w:top w:val="none" w:sz="0" w:space="0" w:color="auto"/>
        <w:left w:val="none" w:sz="0" w:space="0" w:color="auto"/>
        <w:bottom w:val="none" w:sz="0" w:space="0" w:color="auto"/>
        <w:right w:val="none" w:sz="0" w:space="0" w:color="auto"/>
      </w:divBdr>
    </w:div>
    <w:div w:id="1725717887">
      <w:bodyDiv w:val="1"/>
      <w:marLeft w:val="0"/>
      <w:marRight w:val="0"/>
      <w:marTop w:val="0"/>
      <w:marBottom w:val="0"/>
      <w:divBdr>
        <w:top w:val="none" w:sz="0" w:space="0" w:color="auto"/>
        <w:left w:val="none" w:sz="0" w:space="0" w:color="auto"/>
        <w:bottom w:val="none" w:sz="0" w:space="0" w:color="auto"/>
        <w:right w:val="none" w:sz="0" w:space="0" w:color="auto"/>
      </w:divBdr>
    </w:div>
    <w:div w:id="1725785948">
      <w:bodyDiv w:val="1"/>
      <w:marLeft w:val="0"/>
      <w:marRight w:val="0"/>
      <w:marTop w:val="0"/>
      <w:marBottom w:val="0"/>
      <w:divBdr>
        <w:top w:val="none" w:sz="0" w:space="0" w:color="auto"/>
        <w:left w:val="none" w:sz="0" w:space="0" w:color="auto"/>
        <w:bottom w:val="none" w:sz="0" w:space="0" w:color="auto"/>
        <w:right w:val="none" w:sz="0" w:space="0" w:color="auto"/>
      </w:divBdr>
    </w:div>
    <w:div w:id="1725834090">
      <w:bodyDiv w:val="1"/>
      <w:marLeft w:val="0"/>
      <w:marRight w:val="0"/>
      <w:marTop w:val="0"/>
      <w:marBottom w:val="0"/>
      <w:divBdr>
        <w:top w:val="none" w:sz="0" w:space="0" w:color="auto"/>
        <w:left w:val="none" w:sz="0" w:space="0" w:color="auto"/>
        <w:bottom w:val="none" w:sz="0" w:space="0" w:color="auto"/>
        <w:right w:val="none" w:sz="0" w:space="0" w:color="auto"/>
      </w:divBdr>
    </w:div>
    <w:div w:id="1725981857">
      <w:bodyDiv w:val="1"/>
      <w:marLeft w:val="0"/>
      <w:marRight w:val="0"/>
      <w:marTop w:val="0"/>
      <w:marBottom w:val="0"/>
      <w:divBdr>
        <w:top w:val="none" w:sz="0" w:space="0" w:color="auto"/>
        <w:left w:val="none" w:sz="0" w:space="0" w:color="auto"/>
        <w:bottom w:val="none" w:sz="0" w:space="0" w:color="auto"/>
        <w:right w:val="none" w:sz="0" w:space="0" w:color="auto"/>
      </w:divBdr>
    </w:div>
    <w:div w:id="1726100712">
      <w:bodyDiv w:val="1"/>
      <w:marLeft w:val="0"/>
      <w:marRight w:val="0"/>
      <w:marTop w:val="0"/>
      <w:marBottom w:val="0"/>
      <w:divBdr>
        <w:top w:val="none" w:sz="0" w:space="0" w:color="auto"/>
        <w:left w:val="none" w:sz="0" w:space="0" w:color="auto"/>
        <w:bottom w:val="none" w:sz="0" w:space="0" w:color="auto"/>
        <w:right w:val="none" w:sz="0" w:space="0" w:color="auto"/>
      </w:divBdr>
    </w:div>
    <w:div w:id="1726178554">
      <w:bodyDiv w:val="1"/>
      <w:marLeft w:val="0"/>
      <w:marRight w:val="0"/>
      <w:marTop w:val="0"/>
      <w:marBottom w:val="0"/>
      <w:divBdr>
        <w:top w:val="none" w:sz="0" w:space="0" w:color="auto"/>
        <w:left w:val="none" w:sz="0" w:space="0" w:color="auto"/>
        <w:bottom w:val="none" w:sz="0" w:space="0" w:color="auto"/>
        <w:right w:val="none" w:sz="0" w:space="0" w:color="auto"/>
      </w:divBdr>
    </w:div>
    <w:div w:id="1726903969">
      <w:bodyDiv w:val="1"/>
      <w:marLeft w:val="0"/>
      <w:marRight w:val="0"/>
      <w:marTop w:val="0"/>
      <w:marBottom w:val="0"/>
      <w:divBdr>
        <w:top w:val="none" w:sz="0" w:space="0" w:color="auto"/>
        <w:left w:val="none" w:sz="0" w:space="0" w:color="auto"/>
        <w:bottom w:val="none" w:sz="0" w:space="0" w:color="auto"/>
        <w:right w:val="none" w:sz="0" w:space="0" w:color="auto"/>
      </w:divBdr>
    </w:div>
    <w:div w:id="1726950314">
      <w:bodyDiv w:val="1"/>
      <w:marLeft w:val="0"/>
      <w:marRight w:val="0"/>
      <w:marTop w:val="0"/>
      <w:marBottom w:val="0"/>
      <w:divBdr>
        <w:top w:val="none" w:sz="0" w:space="0" w:color="auto"/>
        <w:left w:val="none" w:sz="0" w:space="0" w:color="auto"/>
        <w:bottom w:val="none" w:sz="0" w:space="0" w:color="auto"/>
        <w:right w:val="none" w:sz="0" w:space="0" w:color="auto"/>
      </w:divBdr>
    </w:div>
    <w:div w:id="1727098591">
      <w:bodyDiv w:val="1"/>
      <w:marLeft w:val="0"/>
      <w:marRight w:val="0"/>
      <w:marTop w:val="0"/>
      <w:marBottom w:val="0"/>
      <w:divBdr>
        <w:top w:val="none" w:sz="0" w:space="0" w:color="auto"/>
        <w:left w:val="none" w:sz="0" w:space="0" w:color="auto"/>
        <w:bottom w:val="none" w:sz="0" w:space="0" w:color="auto"/>
        <w:right w:val="none" w:sz="0" w:space="0" w:color="auto"/>
      </w:divBdr>
    </w:div>
    <w:div w:id="1727292991">
      <w:bodyDiv w:val="1"/>
      <w:marLeft w:val="0"/>
      <w:marRight w:val="0"/>
      <w:marTop w:val="0"/>
      <w:marBottom w:val="0"/>
      <w:divBdr>
        <w:top w:val="none" w:sz="0" w:space="0" w:color="auto"/>
        <w:left w:val="none" w:sz="0" w:space="0" w:color="auto"/>
        <w:bottom w:val="none" w:sz="0" w:space="0" w:color="auto"/>
        <w:right w:val="none" w:sz="0" w:space="0" w:color="auto"/>
      </w:divBdr>
    </w:div>
    <w:div w:id="1727294813">
      <w:bodyDiv w:val="1"/>
      <w:marLeft w:val="0"/>
      <w:marRight w:val="0"/>
      <w:marTop w:val="0"/>
      <w:marBottom w:val="0"/>
      <w:divBdr>
        <w:top w:val="none" w:sz="0" w:space="0" w:color="auto"/>
        <w:left w:val="none" w:sz="0" w:space="0" w:color="auto"/>
        <w:bottom w:val="none" w:sz="0" w:space="0" w:color="auto"/>
        <w:right w:val="none" w:sz="0" w:space="0" w:color="auto"/>
      </w:divBdr>
    </w:div>
    <w:div w:id="1727297706">
      <w:bodyDiv w:val="1"/>
      <w:marLeft w:val="0"/>
      <w:marRight w:val="0"/>
      <w:marTop w:val="0"/>
      <w:marBottom w:val="0"/>
      <w:divBdr>
        <w:top w:val="none" w:sz="0" w:space="0" w:color="auto"/>
        <w:left w:val="none" w:sz="0" w:space="0" w:color="auto"/>
        <w:bottom w:val="none" w:sz="0" w:space="0" w:color="auto"/>
        <w:right w:val="none" w:sz="0" w:space="0" w:color="auto"/>
      </w:divBdr>
    </w:div>
    <w:div w:id="1727756152">
      <w:bodyDiv w:val="1"/>
      <w:marLeft w:val="0"/>
      <w:marRight w:val="0"/>
      <w:marTop w:val="0"/>
      <w:marBottom w:val="0"/>
      <w:divBdr>
        <w:top w:val="none" w:sz="0" w:space="0" w:color="auto"/>
        <w:left w:val="none" w:sz="0" w:space="0" w:color="auto"/>
        <w:bottom w:val="none" w:sz="0" w:space="0" w:color="auto"/>
        <w:right w:val="none" w:sz="0" w:space="0" w:color="auto"/>
      </w:divBdr>
    </w:div>
    <w:div w:id="1727798690">
      <w:bodyDiv w:val="1"/>
      <w:marLeft w:val="0"/>
      <w:marRight w:val="0"/>
      <w:marTop w:val="0"/>
      <w:marBottom w:val="0"/>
      <w:divBdr>
        <w:top w:val="none" w:sz="0" w:space="0" w:color="auto"/>
        <w:left w:val="none" w:sz="0" w:space="0" w:color="auto"/>
        <w:bottom w:val="none" w:sz="0" w:space="0" w:color="auto"/>
        <w:right w:val="none" w:sz="0" w:space="0" w:color="auto"/>
      </w:divBdr>
    </w:div>
    <w:div w:id="1727803291">
      <w:bodyDiv w:val="1"/>
      <w:marLeft w:val="0"/>
      <w:marRight w:val="0"/>
      <w:marTop w:val="0"/>
      <w:marBottom w:val="0"/>
      <w:divBdr>
        <w:top w:val="none" w:sz="0" w:space="0" w:color="auto"/>
        <w:left w:val="none" w:sz="0" w:space="0" w:color="auto"/>
        <w:bottom w:val="none" w:sz="0" w:space="0" w:color="auto"/>
        <w:right w:val="none" w:sz="0" w:space="0" w:color="auto"/>
      </w:divBdr>
    </w:div>
    <w:div w:id="1727877760">
      <w:bodyDiv w:val="1"/>
      <w:marLeft w:val="0"/>
      <w:marRight w:val="0"/>
      <w:marTop w:val="0"/>
      <w:marBottom w:val="0"/>
      <w:divBdr>
        <w:top w:val="none" w:sz="0" w:space="0" w:color="auto"/>
        <w:left w:val="none" w:sz="0" w:space="0" w:color="auto"/>
        <w:bottom w:val="none" w:sz="0" w:space="0" w:color="auto"/>
        <w:right w:val="none" w:sz="0" w:space="0" w:color="auto"/>
      </w:divBdr>
    </w:div>
    <w:div w:id="1728068319">
      <w:bodyDiv w:val="1"/>
      <w:marLeft w:val="0"/>
      <w:marRight w:val="0"/>
      <w:marTop w:val="0"/>
      <w:marBottom w:val="0"/>
      <w:divBdr>
        <w:top w:val="none" w:sz="0" w:space="0" w:color="auto"/>
        <w:left w:val="none" w:sz="0" w:space="0" w:color="auto"/>
        <w:bottom w:val="none" w:sz="0" w:space="0" w:color="auto"/>
        <w:right w:val="none" w:sz="0" w:space="0" w:color="auto"/>
      </w:divBdr>
    </w:div>
    <w:div w:id="1728069685">
      <w:bodyDiv w:val="1"/>
      <w:marLeft w:val="0"/>
      <w:marRight w:val="0"/>
      <w:marTop w:val="0"/>
      <w:marBottom w:val="0"/>
      <w:divBdr>
        <w:top w:val="none" w:sz="0" w:space="0" w:color="auto"/>
        <w:left w:val="none" w:sz="0" w:space="0" w:color="auto"/>
        <w:bottom w:val="none" w:sz="0" w:space="0" w:color="auto"/>
        <w:right w:val="none" w:sz="0" w:space="0" w:color="auto"/>
      </w:divBdr>
    </w:div>
    <w:div w:id="1728450842">
      <w:bodyDiv w:val="1"/>
      <w:marLeft w:val="0"/>
      <w:marRight w:val="0"/>
      <w:marTop w:val="0"/>
      <w:marBottom w:val="0"/>
      <w:divBdr>
        <w:top w:val="none" w:sz="0" w:space="0" w:color="auto"/>
        <w:left w:val="none" w:sz="0" w:space="0" w:color="auto"/>
        <w:bottom w:val="none" w:sz="0" w:space="0" w:color="auto"/>
        <w:right w:val="none" w:sz="0" w:space="0" w:color="auto"/>
      </w:divBdr>
    </w:div>
    <w:div w:id="1728456776">
      <w:bodyDiv w:val="1"/>
      <w:marLeft w:val="0"/>
      <w:marRight w:val="0"/>
      <w:marTop w:val="0"/>
      <w:marBottom w:val="0"/>
      <w:divBdr>
        <w:top w:val="none" w:sz="0" w:space="0" w:color="auto"/>
        <w:left w:val="none" w:sz="0" w:space="0" w:color="auto"/>
        <w:bottom w:val="none" w:sz="0" w:space="0" w:color="auto"/>
        <w:right w:val="none" w:sz="0" w:space="0" w:color="auto"/>
      </w:divBdr>
    </w:div>
    <w:div w:id="1728645874">
      <w:bodyDiv w:val="1"/>
      <w:marLeft w:val="0"/>
      <w:marRight w:val="0"/>
      <w:marTop w:val="0"/>
      <w:marBottom w:val="0"/>
      <w:divBdr>
        <w:top w:val="none" w:sz="0" w:space="0" w:color="auto"/>
        <w:left w:val="none" w:sz="0" w:space="0" w:color="auto"/>
        <w:bottom w:val="none" w:sz="0" w:space="0" w:color="auto"/>
        <w:right w:val="none" w:sz="0" w:space="0" w:color="auto"/>
      </w:divBdr>
    </w:div>
    <w:div w:id="1728794417">
      <w:bodyDiv w:val="1"/>
      <w:marLeft w:val="0"/>
      <w:marRight w:val="0"/>
      <w:marTop w:val="0"/>
      <w:marBottom w:val="0"/>
      <w:divBdr>
        <w:top w:val="none" w:sz="0" w:space="0" w:color="auto"/>
        <w:left w:val="none" w:sz="0" w:space="0" w:color="auto"/>
        <w:bottom w:val="none" w:sz="0" w:space="0" w:color="auto"/>
        <w:right w:val="none" w:sz="0" w:space="0" w:color="auto"/>
      </w:divBdr>
    </w:div>
    <w:div w:id="1728800483">
      <w:bodyDiv w:val="1"/>
      <w:marLeft w:val="0"/>
      <w:marRight w:val="0"/>
      <w:marTop w:val="0"/>
      <w:marBottom w:val="0"/>
      <w:divBdr>
        <w:top w:val="none" w:sz="0" w:space="0" w:color="auto"/>
        <w:left w:val="none" w:sz="0" w:space="0" w:color="auto"/>
        <w:bottom w:val="none" w:sz="0" w:space="0" w:color="auto"/>
        <w:right w:val="none" w:sz="0" w:space="0" w:color="auto"/>
      </w:divBdr>
    </w:div>
    <w:div w:id="1728868794">
      <w:bodyDiv w:val="1"/>
      <w:marLeft w:val="0"/>
      <w:marRight w:val="0"/>
      <w:marTop w:val="0"/>
      <w:marBottom w:val="0"/>
      <w:divBdr>
        <w:top w:val="none" w:sz="0" w:space="0" w:color="auto"/>
        <w:left w:val="none" w:sz="0" w:space="0" w:color="auto"/>
        <w:bottom w:val="none" w:sz="0" w:space="0" w:color="auto"/>
        <w:right w:val="none" w:sz="0" w:space="0" w:color="auto"/>
      </w:divBdr>
    </w:div>
    <w:div w:id="1728870131">
      <w:bodyDiv w:val="1"/>
      <w:marLeft w:val="0"/>
      <w:marRight w:val="0"/>
      <w:marTop w:val="0"/>
      <w:marBottom w:val="0"/>
      <w:divBdr>
        <w:top w:val="none" w:sz="0" w:space="0" w:color="auto"/>
        <w:left w:val="none" w:sz="0" w:space="0" w:color="auto"/>
        <w:bottom w:val="none" w:sz="0" w:space="0" w:color="auto"/>
        <w:right w:val="none" w:sz="0" w:space="0" w:color="auto"/>
      </w:divBdr>
    </w:div>
    <w:div w:id="1728870509">
      <w:bodyDiv w:val="1"/>
      <w:marLeft w:val="0"/>
      <w:marRight w:val="0"/>
      <w:marTop w:val="0"/>
      <w:marBottom w:val="0"/>
      <w:divBdr>
        <w:top w:val="none" w:sz="0" w:space="0" w:color="auto"/>
        <w:left w:val="none" w:sz="0" w:space="0" w:color="auto"/>
        <w:bottom w:val="none" w:sz="0" w:space="0" w:color="auto"/>
        <w:right w:val="none" w:sz="0" w:space="0" w:color="auto"/>
      </w:divBdr>
    </w:div>
    <w:div w:id="1728915408">
      <w:bodyDiv w:val="1"/>
      <w:marLeft w:val="0"/>
      <w:marRight w:val="0"/>
      <w:marTop w:val="0"/>
      <w:marBottom w:val="0"/>
      <w:divBdr>
        <w:top w:val="none" w:sz="0" w:space="0" w:color="auto"/>
        <w:left w:val="none" w:sz="0" w:space="0" w:color="auto"/>
        <w:bottom w:val="none" w:sz="0" w:space="0" w:color="auto"/>
        <w:right w:val="none" w:sz="0" w:space="0" w:color="auto"/>
      </w:divBdr>
    </w:div>
    <w:div w:id="1728991556">
      <w:bodyDiv w:val="1"/>
      <w:marLeft w:val="0"/>
      <w:marRight w:val="0"/>
      <w:marTop w:val="0"/>
      <w:marBottom w:val="0"/>
      <w:divBdr>
        <w:top w:val="none" w:sz="0" w:space="0" w:color="auto"/>
        <w:left w:val="none" w:sz="0" w:space="0" w:color="auto"/>
        <w:bottom w:val="none" w:sz="0" w:space="0" w:color="auto"/>
        <w:right w:val="none" w:sz="0" w:space="0" w:color="auto"/>
      </w:divBdr>
    </w:div>
    <w:div w:id="1729063234">
      <w:bodyDiv w:val="1"/>
      <w:marLeft w:val="0"/>
      <w:marRight w:val="0"/>
      <w:marTop w:val="0"/>
      <w:marBottom w:val="0"/>
      <w:divBdr>
        <w:top w:val="none" w:sz="0" w:space="0" w:color="auto"/>
        <w:left w:val="none" w:sz="0" w:space="0" w:color="auto"/>
        <w:bottom w:val="none" w:sz="0" w:space="0" w:color="auto"/>
        <w:right w:val="none" w:sz="0" w:space="0" w:color="auto"/>
      </w:divBdr>
    </w:div>
    <w:div w:id="1729181013">
      <w:bodyDiv w:val="1"/>
      <w:marLeft w:val="0"/>
      <w:marRight w:val="0"/>
      <w:marTop w:val="0"/>
      <w:marBottom w:val="0"/>
      <w:divBdr>
        <w:top w:val="none" w:sz="0" w:space="0" w:color="auto"/>
        <w:left w:val="none" w:sz="0" w:space="0" w:color="auto"/>
        <w:bottom w:val="none" w:sz="0" w:space="0" w:color="auto"/>
        <w:right w:val="none" w:sz="0" w:space="0" w:color="auto"/>
      </w:divBdr>
    </w:div>
    <w:div w:id="1729263675">
      <w:bodyDiv w:val="1"/>
      <w:marLeft w:val="0"/>
      <w:marRight w:val="0"/>
      <w:marTop w:val="0"/>
      <w:marBottom w:val="0"/>
      <w:divBdr>
        <w:top w:val="none" w:sz="0" w:space="0" w:color="auto"/>
        <w:left w:val="none" w:sz="0" w:space="0" w:color="auto"/>
        <w:bottom w:val="none" w:sz="0" w:space="0" w:color="auto"/>
        <w:right w:val="none" w:sz="0" w:space="0" w:color="auto"/>
      </w:divBdr>
    </w:div>
    <w:div w:id="1729453338">
      <w:bodyDiv w:val="1"/>
      <w:marLeft w:val="0"/>
      <w:marRight w:val="0"/>
      <w:marTop w:val="0"/>
      <w:marBottom w:val="0"/>
      <w:divBdr>
        <w:top w:val="none" w:sz="0" w:space="0" w:color="auto"/>
        <w:left w:val="none" w:sz="0" w:space="0" w:color="auto"/>
        <w:bottom w:val="none" w:sz="0" w:space="0" w:color="auto"/>
        <w:right w:val="none" w:sz="0" w:space="0" w:color="auto"/>
      </w:divBdr>
    </w:div>
    <w:div w:id="1729643785">
      <w:bodyDiv w:val="1"/>
      <w:marLeft w:val="0"/>
      <w:marRight w:val="0"/>
      <w:marTop w:val="0"/>
      <w:marBottom w:val="0"/>
      <w:divBdr>
        <w:top w:val="none" w:sz="0" w:space="0" w:color="auto"/>
        <w:left w:val="none" w:sz="0" w:space="0" w:color="auto"/>
        <w:bottom w:val="none" w:sz="0" w:space="0" w:color="auto"/>
        <w:right w:val="none" w:sz="0" w:space="0" w:color="auto"/>
      </w:divBdr>
    </w:div>
    <w:div w:id="1729767732">
      <w:bodyDiv w:val="1"/>
      <w:marLeft w:val="0"/>
      <w:marRight w:val="0"/>
      <w:marTop w:val="0"/>
      <w:marBottom w:val="0"/>
      <w:divBdr>
        <w:top w:val="none" w:sz="0" w:space="0" w:color="auto"/>
        <w:left w:val="none" w:sz="0" w:space="0" w:color="auto"/>
        <w:bottom w:val="none" w:sz="0" w:space="0" w:color="auto"/>
        <w:right w:val="none" w:sz="0" w:space="0" w:color="auto"/>
      </w:divBdr>
    </w:div>
    <w:div w:id="1730154179">
      <w:bodyDiv w:val="1"/>
      <w:marLeft w:val="0"/>
      <w:marRight w:val="0"/>
      <w:marTop w:val="0"/>
      <w:marBottom w:val="0"/>
      <w:divBdr>
        <w:top w:val="none" w:sz="0" w:space="0" w:color="auto"/>
        <w:left w:val="none" w:sz="0" w:space="0" w:color="auto"/>
        <w:bottom w:val="none" w:sz="0" w:space="0" w:color="auto"/>
        <w:right w:val="none" w:sz="0" w:space="0" w:color="auto"/>
      </w:divBdr>
    </w:div>
    <w:div w:id="1730306917">
      <w:bodyDiv w:val="1"/>
      <w:marLeft w:val="0"/>
      <w:marRight w:val="0"/>
      <w:marTop w:val="0"/>
      <w:marBottom w:val="0"/>
      <w:divBdr>
        <w:top w:val="none" w:sz="0" w:space="0" w:color="auto"/>
        <w:left w:val="none" w:sz="0" w:space="0" w:color="auto"/>
        <w:bottom w:val="none" w:sz="0" w:space="0" w:color="auto"/>
        <w:right w:val="none" w:sz="0" w:space="0" w:color="auto"/>
      </w:divBdr>
    </w:div>
    <w:div w:id="1730571756">
      <w:bodyDiv w:val="1"/>
      <w:marLeft w:val="0"/>
      <w:marRight w:val="0"/>
      <w:marTop w:val="0"/>
      <w:marBottom w:val="0"/>
      <w:divBdr>
        <w:top w:val="none" w:sz="0" w:space="0" w:color="auto"/>
        <w:left w:val="none" w:sz="0" w:space="0" w:color="auto"/>
        <w:bottom w:val="none" w:sz="0" w:space="0" w:color="auto"/>
        <w:right w:val="none" w:sz="0" w:space="0" w:color="auto"/>
      </w:divBdr>
    </w:div>
    <w:div w:id="1730688396">
      <w:bodyDiv w:val="1"/>
      <w:marLeft w:val="0"/>
      <w:marRight w:val="0"/>
      <w:marTop w:val="0"/>
      <w:marBottom w:val="0"/>
      <w:divBdr>
        <w:top w:val="none" w:sz="0" w:space="0" w:color="auto"/>
        <w:left w:val="none" w:sz="0" w:space="0" w:color="auto"/>
        <w:bottom w:val="none" w:sz="0" w:space="0" w:color="auto"/>
        <w:right w:val="none" w:sz="0" w:space="0" w:color="auto"/>
      </w:divBdr>
    </w:div>
    <w:div w:id="1730689021">
      <w:bodyDiv w:val="1"/>
      <w:marLeft w:val="0"/>
      <w:marRight w:val="0"/>
      <w:marTop w:val="0"/>
      <w:marBottom w:val="0"/>
      <w:divBdr>
        <w:top w:val="none" w:sz="0" w:space="0" w:color="auto"/>
        <w:left w:val="none" w:sz="0" w:space="0" w:color="auto"/>
        <w:bottom w:val="none" w:sz="0" w:space="0" w:color="auto"/>
        <w:right w:val="none" w:sz="0" w:space="0" w:color="auto"/>
      </w:divBdr>
    </w:div>
    <w:div w:id="1730836101">
      <w:bodyDiv w:val="1"/>
      <w:marLeft w:val="0"/>
      <w:marRight w:val="0"/>
      <w:marTop w:val="0"/>
      <w:marBottom w:val="0"/>
      <w:divBdr>
        <w:top w:val="none" w:sz="0" w:space="0" w:color="auto"/>
        <w:left w:val="none" w:sz="0" w:space="0" w:color="auto"/>
        <w:bottom w:val="none" w:sz="0" w:space="0" w:color="auto"/>
        <w:right w:val="none" w:sz="0" w:space="0" w:color="auto"/>
      </w:divBdr>
    </w:div>
    <w:div w:id="1731032267">
      <w:bodyDiv w:val="1"/>
      <w:marLeft w:val="0"/>
      <w:marRight w:val="0"/>
      <w:marTop w:val="0"/>
      <w:marBottom w:val="0"/>
      <w:divBdr>
        <w:top w:val="none" w:sz="0" w:space="0" w:color="auto"/>
        <w:left w:val="none" w:sz="0" w:space="0" w:color="auto"/>
        <w:bottom w:val="none" w:sz="0" w:space="0" w:color="auto"/>
        <w:right w:val="none" w:sz="0" w:space="0" w:color="auto"/>
      </w:divBdr>
    </w:div>
    <w:div w:id="1731344575">
      <w:bodyDiv w:val="1"/>
      <w:marLeft w:val="0"/>
      <w:marRight w:val="0"/>
      <w:marTop w:val="0"/>
      <w:marBottom w:val="0"/>
      <w:divBdr>
        <w:top w:val="none" w:sz="0" w:space="0" w:color="auto"/>
        <w:left w:val="none" w:sz="0" w:space="0" w:color="auto"/>
        <w:bottom w:val="none" w:sz="0" w:space="0" w:color="auto"/>
        <w:right w:val="none" w:sz="0" w:space="0" w:color="auto"/>
      </w:divBdr>
    </w:div>
    <w:div w:id="1731415491">
      <w:bodyDiv w:val="1"/>
      <w:marLeft w:val="0"/>
      <w:marRight w:val="0"/>
      <w:marTop w:val="0"/>
      <w:marBottom w:val="0"/>
      <w:divBdr>
        <w:top w:val="none" w:sz="0" w:space="0" w:color="auto"/>
        <w:left w:val="none" w:sz="0" w:space="0" w:color="auto"/>
        <w:bottom w:val="none" w:sz="0" w:space="0" w:color="auto"/>
        <w:right w:val="none" w:sz="0" w:space="0" w:color="auto"/>
      </w:divBdr>
    </w:div>
    <w:div w:id="1731419135">
      <w:bodyDiv w:val="1"/>
      <w:marLeft w:val="0"/>
      <w:marRight w:val="0"/>
      <w:marTop w:val="0"/>
      <w:marBottom w:val="0"/>
      <w:divBdr>
        <w:top w:val="none" w:sz="0" w:space="0" w:color="auto"/>
        <w:left w:val="none" w:sz="0" w:space="0" w:color="auto"/>
        <w:bottom w:val="none" w:sz="0" w:space="0" w:color="auto"/>
        <w:right w:val="none" w:sz="0" w:space="0" w:color="auto"/>
      </w:divBdr>
    </w:div>
    <w:div w:id="1731422247">
      <w:bodyDiv w:val="1"/>
      <w:marLeft w:val="0"/>
      <w:marRight w:val="0"/>
      <w:marTop w:val="0"/>
      <w:marBottom w:val="0"/>
      <w:divBdr>
        <w:top w:val="none" w:sz="0" w:space="0" w:color="auto"/>
        <w:left w:val="none" w:sz="0" w:space="0" w:color="auto"/>
        <w:bottom w:val="none" w:sz="0" w:space="0" w:color="auto"/>
        <w:right w:val="none" w:sz="0" w:space="0" w:color="auto"/>
      </w:divBdr>
    </w:div>
    <w:div w:id="1731493396">
      <w:bodyDiv w:val="1"/>
      <w:marLeft w:val="0"/>
      <w:marRight w:val="0"/>
      <w:marTop w:val="0"/>
      <w:marBottom w:val="0"/>
      <w:divBdr>
        <w:top w:val="none" w:sz="0" w:space="0" w:color="auto"/>
        <w:left w:val="none" w:sz="0" w:space="0" w:color="auto"/>
        <w:bottom w:val="none" w:sz="0" w:space="0" w:color="auto"/>
        <w:right w:val="none" w:sz="0" w:space="0" w:color="auto"/>
      </w:divBdr>
    </w:div>
    <w:div w:id="1731878992">
      <w:bodyDiv w:val="1"/>
      <w:marLeft w:val="0"/>
      <w:marRight w:val="0"/>
      <w:marTop w:val="0"/>
      <w:marBottom w:val="0"/>
      <w:divBdr>
        <w:top w:val="none" w:sz="0" w:space="0" w:color="auto"/>
        <w:left w:val="none" w:sz="0" w:space="0" w:color="auto"/>
        <w:bottom w:val="none" w:sz="0" w:space="0" w:color="auto"/>
        <w:right w:val="none" w:sz="0" w:space="0" w:color="auto"/>
      </w:divBdr>
    </w:div>
    <w:div w:id="1731995886">
      <w:bodyDiv w:val="1"/>
      <w:marLeft w:val="0"/>
      <w:marRight w:val="0"/>
      <w:marTop w:val="0"/>
      <w:marBottom w:val="0"/>
      <w:divBdr>
        <w:top w:val="none" w:sz="0" w:space="0" w:color="auto"/>
        <w:left w:val="none" w:sz="0" w:space="0" w:color="auto"/>
        <w:bottom w:val="none" w:sz="0" w:space="0" w:color="auto"/>
        <w:right w:val="none" w:sz="0" w:space="0" w:color="auto"/>
      </w:divBdr>
    </w:div>
    <w:div w:id="1732121787">
      <w:bodyDiv w:val="1"/>
      <w:marLeft w:val="0"/>
      <w:marRight w:val="0"/>
      <w:marTop w:val="0"/>
      <w:marBottom w:val="0"/>
      <w:divBdr>
        <w:top w:val="none" w:sz="0" w:space="0" w:color="auto"/>
        <w:left w:val="none" w:sz="0" w:space="0" w:color="auto"/>
        <w:bottom w:val="none" w:sz="0" w:space="0" w:color="auto"/>
        <w:right w:val="none" w:sz="0" w:space="0" w:color="auto"/>
      </w:divBdr>
    </w:div>
    <w:div w:id="1732269073">
      <w:bodyDiv w:val="1"/>
      <w:marLeft w:val="0"/>
      <w:marRight w:val="0"/>
      <w:marTop w:val="0"/>
      <w:marBottom w:val="0"/>
      <w:divBdr>
        <w:top w:val="none" w:sz="0" w:space="0" w:color="auto"/>
        <w:left w:val="none" w:sz="0" w:space="0" w:color="auto"/>
        <w:bottom w:val="none" w:sz="0" w:space="0" w:color="auto"/>
        <w:right w:val="none" w:sz="0" w:space="0" w:color="auto"/>
      </w:divBdr>
    </w:div>
    <w:div w:id="1732313959">
      <w:bodyDiv w:val="1"/>
      <w:marLeft w:val="0"/>
      <w:marRight w:val="0"/>
      <w:marTop w:val="0"/>
      <w:marBottom w:val="0"/>
      <w:divBdr>
        <w:top w:val="none" w:sz="0" w:space="0" w:color="auto"/>
        <w:left w:val="none" w:sz="0" w:space="0" w:color="auto"/>
        <w:bottom w:val="none" w:sz="0" w:space="0" w:color="auto"/>
        <w:right w:val="none" w:sz="0" w:space="0" w:color="auto"/>
      </w:divBdr>
    </w:div>
    <w:div w:id="1732461661">
      <w:bodyDiv w:val="1"/>
      <w:marLeft w:val="0"/>
      <w:marRight w:val="0"/>
      <w:marTop w:val="0"/>
      <w:marBottom w:val="0"/>
      <w:divBdr>
        <w:top w:val="none" w:sz="0" w:space="0" w:color="auto"/>
        <w:left w:val="none" w:sz="0" w:space="0" w:color="auto"/>
        <w:bottom w:val="none" w:sz="0" w:space="0" w:color="auto"/>
        <w:right w:val="none" w:sz="0" w:space="0" w:color="auto"/>
      </w:divBdr>
    </w:div>
    <w:div w:id="1732578554">
      <w:bodyDiv w:val="1"/>
      <w:marLeft w:val="0"/>
      <w:marRight w:val="0"/>
      <w:marTop w:val="0"/>
      <w:marBottom w:val="0"/>
      <w:divBdr>
        <w:top w:val="none" w:sz="0" w:space="0" w:color="auto"/>
        <w:left w:val="none" w:sz="0" w:space="0" w:color="auto"/>
        <w:bottom w:val="none" w:sz="0" w:space="0" w:color="auto"/>
        <w:right w:val="none" w:sz="0" w:space="0" w:color="auto"/>
      </w:divBdr>
    </w:div>
    <w:div w:id="1732734342">
      <w:bodyDiv w:val="1"/>
      <w:marLeft w:val="0"/>
      <w:marRight w:val="0"/>
      <w:marTop w:val="0"/>
      <w:marBottom w:val="0"/>
      <w:divBdr>
        <w:top w:val="none" w:sz="0" w:space="0" w:color="auto"/>
        <w:left w:val="none" w:sz="0" w:space="0" w:color="auto"/>
        <w:bottom w:val="none" w:sz="0" w:space="0" w:color="auto"/>
        <w:right w:val="none" w:sz="0" w:space="0" w:color="auto"/>
      </w:divBdr>
    </w:div>
    <w:div w:id="1732801649">
      <w:bodyDiv w:val="1"/>
      <w:marLeft w:val="0"/>
      <w:marRight w:val="0"/>
      <w:marTop w:val="0"/>
      <w:marBottom w:val="0"/>
      <w:divBdr>
        <w:top w:val="none" w:sz="0" w:space="0" w:color="auto"/>
        <w:left w:val="none" w:sz="0" w:space="0" w:color="auto"/>
        <w:bottom w:val="none" w:sz="0" w:space="0" w:color="auto"/>
        <w:right w:val="none" w:sz="0" w:space="0" w:color="auto"/>
      </w:divBdr>
    </w:div>
    <w:div w:id="1732850601">
      <w:bodyDiv w:val="1"/>
      <w:marLeft w:val="0"/>
      <w:marRight w:val="0"/>
      <w:marTop w:val="0"/>
      <w:marBottom w:val="0"/>
      <w:divBdr>
        <w:top w:val="none" w:sz="0" w:space="0" w:color="auto"/>
        <w:left w:val="none" w:sz="0" w:space="0" w:color="auto"/>
        <w:bottom w:val="none" w:sz="0" w:space="0" w:color="auto"/>
        <w:right w:val="none" w:sz="0" w:space="0" w:color="auto"/>
      </w:divBdr>
    </w:div>
    <w:div w:id="1732999183">
      <w:bodyDiv w:val="1"/>
      <w:marLeft w:val="0"/>
      <w:marRight w:val="0"/>
      <w:marTop w:val="0"/>
      <w:marBottom w:val="0"/>
      <w:divBdr>
        <w:top w:val="none" w:sz="0" w:space="0" w:color="auto"/>
        <w:left w:val="none" w:sz="0" w:space="0" w:color="auto"/>
        <w:bottom w:val="none" w:sz="0" w:space="0" w:color="auto"/>
        <w:right w:val="none" w:sz="0" w:space="0" w:color="auto"/>
      </w:divBdr>
    </w:div>
    <w:div w:id="1733429807">
      <w:bodyDiv w:val="1"/>
      <w:marLeft w:val="0"/>
      <w:marRight w:val="0"/>
      <w:marTop w:val="0"/>
      <w:marBottom w:val="0"/>
      <w:divBdr>
        <w:top w:val="none" w:sz="0" w:space="0" w:color="auto"/>
        <w:left w:val="none" w:sz="0" w:space="0" w:color="auto"/>
        <w:bottom w:val="none" w:sz="0" w:space="0" w:color="auto"/>
        <w:right w:val="none" w:sz="0" w:space="0" w:color="auto"/>
      </w:divBdr>
    </w:div>
    <w:div w:id="1733574641">
      <w:bodyDiv w:val="1"/>
      <w:marLeft w:val="0"/>
      <w:marRight w:val="0"/>
      <w:marTop w:val="0"/>
      <w:marBottom w:val="0"/>
      <w:divBdr>
        <w:top w:val="none" w:sz="0" w:space="0" w:color="auto"/>
        <w:left w:val="none" w:sz="0" w:space="0" w:color="auto"/>
        <w:bottom w:val="none" w:sz="0" w:space="0" w:color="auto"/>
        <w:right w:val="none" w:sz="0" w:space="0" w:color="auto"/>
      </w:divBdr>
    </w:div>
    <w:div w:id="1733583101">
      <w:bodyDiv w:val="1"/>
      <w:marLeft w:val="0"/>
      <w:marRight w:val="0"/>
      <w:marTop w:val="0"/>
      <w:marBottom w:val="0"/>
      <w:divBdr>
        <w:top w:val="none" w:sz="0" w:space="0" w:color="auto"/>
        <w:left w:val="none" w:sz="0" w:space="0" w:color="auto"/>
        <w:bottom w:val="none" w:sz="0" w:space="0" w:color="auto"/>
        <w:right w:val="none" w:sz="0" w:space="0" w:color="auto"/>
      </w:divBdr>
    </w:div>
    <w:div w:id="1733847268">
      <w:bodyDiv w:val="1"/>
      <w:marLeft w:val="0"/>
      <w:marRight w:val="0"/>
      <w:marTop w:val="0"/>
      <w:marBottom w:val="0"/>
      <w:divBdr>
        <w:top w:val="none" w:sz="0" w:space="0" w:color="auto"/>
        <w:left w:val="none" w:sz="0" w:space="0" w:color="auto"/>
        <w:bottom w:val="none" w:sz="0" w:space="0" w:color="auto"/>
        <w:right w:val="none" w:sz="0" w:space="0" w:color="auto"/>
      </w:divBdr>
    </w:div>
    <w:div w:id="1733887035">
      <w:bodyDiv w:val="1"/>
      <w:marLeft w:val="0"/>
      <w:marRight w:val="0"/>
      <w:marTop w:val="0"/>
      <w:marBottom w:val="0"/>
      <w:divBdr>
        <w:top w:val="none" w:sz="0" w:space="0" w:color="auto"/>
        <w:left w:val="none" w:sz="0" w:space="0" w:color="auto"/>
        <w:bottom w:val="none" w:sz="0" w:space="0" w:color="auto"/>
        <w:right w:val="none" w:sz="0" w:space="0" w:color="auto"/>
      </w:divBdr>
    </w:div>
    <w:div w:id="1733964873">
      <w:bodyDiv w:val="1"/>
      <w:marLeft w:val="0"/>
      <w:marRight w:val="0"/>
      <w:marTop w:val="0"/>
      <w:marBottom w:val="0"/>
      <w:divBdr>
        <w:top w:val="none" w:sz="0" w:space="0" w:color="auto"/>
        <w:left w:val="none" w:sz="0" w:space="0" w:color="auto"/>
        <w:bottom w:val="none" w:sz="0" w:space="0" w:color="auto"/>
        <w:right w:val="none" w:sz="0" w:space="0" w:color="auto"/>
      </w:divBdr>
    </w:div>
    <w:div w:id="1734155944">
      <w:bodyDiv w:val="1"/>
      <w:marLeft w:val="0"/>
      <w:marRight w:val="0"/>
      <w:marTop w:val="0"/>
      <w:marBottom w:val="0"/>
      <w:divBdr>
        <w:top w:val="none" w:sz="0" w:space="0" w:color="auto"/>
        <w:left w:val="none" w:sz="0" w:space="0" w:color="auto"/>
        <w:bottom w:val="none" w:sz="0" w:space="0" w:color="auto"/>
        <w:right w:val="none" w:sz="0" w:space="0" w:color="auto"/>
      </w:divBdr>
    </w:div>
    <w:div w:id="1734161226">
      <w:bodyDiv w:val="1"/>
      <w:marLeft w:val="0"/>
      <w:marRight w:val="0"/>
      <w:marTop w:val="0"/>
      <w:marBottom w:val="0"/>
      <w:divBdr>
        <w:top w:val="none" w:sz="0" w:space="0" w:color="auto"/>
        <w:left w:val="none" w:sz="0" w:space="0" w:color="auto"/>
        <w:bottom w:val="none" w:sz="0" w:space="0" w:color="auto"/>
        <w:right w:val="none" w:sz="0" w:space="0" w:color="auto"/>
      </w:divBdr>
    </w:div>
    <w:div w:id="1734161493">
      <w:bodyDiv w:val="1"/>
      <w:marLeft w:val="0"/>
      <w:marRight w:val="0"/>
      <w:marTop w:val="0"/>
      <w:marBottom w:val="0"/>
      <w:divBdr>
        <w:top w:val="none" w:sz="0" w:space="0" w:color="auto"/>
        <w:left w:val="none" w:sz="0" w:space="0" w:color="auto"/>
        <w:bottom w:val="none" w:sz="0" w:space="0" w:color="auto"/>
        <w:right w:val="none" w:sz="0" w:space="0" w:color="auto"/>
      </w:divBdr>
    </w:div>
    <w:div w:id="1734618712">
      <w:bodyDiv w:val="1"/>
      <w:marLeft w:val="0"/>
      <w:marRight w:val="0"/>
      <w:marTop w:val="0"/>
      <w:marBottom w:val="0"/>
      <w:divBdr>
        <w:top w:val="none" w:sz="0" w:space="0" w:color="auto"/>
        <w:left w:val="none" w:sz="0" w:space="0" w:color="auto"/>
        <w:bottom w:val="none" w:sz="0" w:space="0" w:color="auto"/>
        <w:right w:val="none" w:sz="0" w:space="0" w:color="auto"/>
      </w:divBdr>
    </w:div>
    <w:div w:id="1734815089">
      <w:bodyDiv w:val="1"/>
      <w:marLeft w:val="0"/>
      <w:marRight w:val="0"/>
      <w:marTop w:val="0"/>
      <w:marBottom w:val="0"/>
      <w:divBdr>
        <w:top w:val="none" w:sz="0" w:space="0" w:color="auto"/>
        <w:left w:val="none" w:sz="0" w:space="0" w:color="auto"/>
        <w:bottom w:val="none" w:sz="0" w:space="0" w:color="auto"/>
        <w:right w:val="none" w:sz="0" w:space="0" w:color="auto"/>
      </w:divBdr>
    </w:div>
    <w:div w:id="1735354639">
      <w:bodyDiv w:val="1"/>
      <w:marLeft w:val="0"/>
      <w:marRight w:val="0"/>
      <w:marTop w:val="0"/>
      <w:marBottom w:val="0"/>
      <w:divBdr>
        <w:top w:val="none" w:sz="0" w:space="0" w:color="auto"/>
        <w:left w:val="none" w:sz="0" w:space="0" w:color="auto"/>
        <w:bottom w:val="none" w:sz="0" w:space="0" w:color="auto"/>
        <w:right w:val="none" w:sz="0" w:space="0" w:color="auto"/>
      </w:divBdr>
    </w:div>
    <w:div w:id="1735621864">
      <w:bodyDiv w:val="1"/>
      <w:marLeft w:val="0"/>
      <w:marRight w:val="0"/>
      <w:marTop w:val="0"/>
      <w:marBottom w:val="0"/>
      <w:divBdr>
        <w:top w:val="none" w:sz="0" w:space="0" w:color="auto"/>
        <w:left w:val="none" w:sz="0" w:space="0" w:color="auto"/>
        <w:bottom w:val="none" w:sz="0" w:space="0" w:color="auto"/>
        <w:right w:val="none" w:sz="0" w:space="0" w:color="auto"/>
      </w:divBdr>
    </w:div>
    <w:div w:id="1735737443">
      <w:bodyDiv w:val="1"/>
      <w:marLeft w:val="0"/>
      <w:marRight w:val="0"/>
      <w:marTop w:val="0"/>
      <w:marBottom w:val="0"/>
      <w:divBdr>
        <w:top w:val="none" w:sz="0" w:space="0" w:color="auto"/>
        <w:left w:val="none" w:sz="0" w:space="0" w:color="auto"/>
        <w:bottom w:val="none" w:sz="0" w:space="0" w:color="auto"/>
        <w:right w:val="none" w:sz="0" w:space="0" w:color="auto"/>
      </w:divBdr>
    </w:div>
    <w:div w:id="1735858810">
      <w:bodyDiv w:val="1"/>
      <w:marLeft w:val="0"/>
      <w:marRight w:val="0"/>
      <w:marTop w:val="0"/>
      <w:marBottom w:val="0"/>
      <w:divBdr>
        <w:top w:val="none" w:sz="0" w:space="0" w:color="auto"/>
        <w:left w:val="none" w:sz="0" w:space="0" w:color="auto"/>
        <w:bottom w:val="none" w:sz="0" w:space="0" w:color="auto"/>
        <w:right w:val="none" w:sz="0" w:space="0" w:color="auto"/>
      </w:divBdr>
    </w:div>
    <w:div w:id="1735935378">
      <w:bodyDiv w:val="1"/>
      <w:marLeft w:val="0"/>
      <w:marRight w:val="0"/>
      <w:marTop w:val="0"/>
      <w:marBottom w:val="0"/>
      <w:divBdr>
        <w:top w:val="none" w:sz="0" w:space="0" w:color="auto"/>
        <w:left w:val="none" w:sz="0" w:space="0" w:color="auto"/>
        <w:bottom w:val="none" w:sz="0" w:space="0" w:color="auto"/>
        <w:right w:val="none" w:sz="0" w:space="0" w:color="auto"/>
      </w:divBdr>
    </w:div>
    <w:div w:id="1736050141">
      <w:bodyDiv w:val="1"/>
      <w:marLeft w:val="0"/>
      <w:marRight w:val="0"/>
      <w:marTop w:val="0"/>
      <w:marBottom w:val="0"/>
      <w:divBdr>
        <w:top w:val="none" w:sz="0" w:space="0" w:color="auto"/>
        <w:left w:val="none" w:sz="0" w:space="0" w:color="auto"/>
        <w:bottom w:val="none" w:sz="0" w:space="0" w:color="auto"/>
        <w:right w:val="none" w:sz="0" w:space="0" w:color="auto"/>
      </w:divBdr>
    </w:div>
    <w:div w:id="1736128386">
      <w:bodyDiv w:val="1"/>
      <w:marLeft w:val="0"/>
      <w:marRight w:val="0"/>
      <w:marTop w:val="0"/>
      <w:marBottom w:val="0"/>
      <w:divBdr>
        <w:top w:val="none" w:sz="0" w:space="0" w:color="auto"/>
        <w:left w:val="none" w:sz="0" w:space="0" w:color="auto"/>
        <w:bottom w:val="none" w:sz="0" w:space="0" w:color="auto"/>
        <w:right w:val="none" w:sz="0" w:space="0" w:color="auto"/>
      </w:divBdr>
    </w:div>
    <w:div w:id="1736194835">
      <w:bodyDiv w:val="1"/>
      <w:marLeft w:val="0"/>
      <w:marRight w:val="0"/>
      <w:marTop w:val="0"/>
      <w:marBottom w:val="0"/>
      <w:divBdr>
        <w:top w:val="none" w:sz="0" w:space="0" w:color="auto"/>
        <w:left w:val="none" w:sz="0" w:space="0" w:color="auto"/>
        <w:bottom w:val="none" w:sz="0" w:space="0" w:color="auto"/>
        <w:right w:val="none" w:sz="0" w:space="0" w:color="auto"/>
      </w:divBdr>
    </w:div>
    <w:div w:id="1736194944">
      <w:bodyDiv w:val="1"/>
      <w:marLeft w:val="0"/>
      <w:marRight w:val="0"/>
      <w:marTop w:val="0"/>
      <w:marBottom w:val="0"/>
      <w:divBdr>
        <w:top w:val="none" w:sz="0" w:space="0" w:color="auto"/>
        <w:left w:val="none" w:sz="0" w:space="0" w:color="auto"/>
        <w:bottom w:val="none" w:sz="0" w:space="0" w:color="auto"/>
        <w:right w:val="none" w:sz="0" w:space="0" w:color="auto"/>
      </w:divBdr>
    </w:div>
    <w:div w:id="1736198722">
      <w:bodyDiv w:val="1"/>
      <w:marLeft w:val="0"/>
      <w:marRight w:val="0"/>
      <w:marTop w:val="0"/>
      <w:marBottom w:val="0"/>
      <w:divBdr>
        <w:top w:val="none" w:sz="0" w:space="0" w:color="auto"/>
        <w:left w:val="none" w:sz="0" w:space="0" w:color="auto"/>
        <w:bottom w:val="none" w:sz="0" w:space="0" w:color="auto"/>
        <w:right w:val="none" w:sz="0" w:space="0" w:color="auto"/>
      </w:divBdr>
    </w:div>
    <w:div w:id="1736203640">
      <w:bodyDiv w:val="1"/>
      <w:marLeft w:val="0"/>
      <w:marRight w:val="0"/>
      <w:marTop w:val="0"/>
      <w:marBottom w:val="0"/>
      <w:divBdr>
        <w:top w:val="none" w:sz="0" w:space="0" w:color="auto"/>
        <w:left w:val="none" w:sz="0" w:space="0" w:color="auto"/>
        <w:bottom w:val="none" w:sz="0" w:space="0" w:color="auto"/>
        <w:right w:val="none" w:sz="0" w:space="0" w:color="auto"/>
      </w:divBdr>
    </w:div>
    <w:div w:id="1736396844">
      <w:bodyDiv w:val="1"/>
      <w:marLeft w:val="0"/>
      <w:marRight w:val="0"/>
      <w:marTop w:val="0"/>
      <w:marBottom w:val="0"/>
      <w:divBdr>
        <w:top w:val="none" w:sz="0" w:space="0" w:color="auto"/>
        <w:left w:val="none" w:sz="0" w:space="0" w:color="auto"/>
        <w:bottom w:val="none" w:sz="0" w:space="0" w:color="auto"/>
        <w:right w:val="none" w:sz="0" w:space="0" w:color="auto"/>
      </w:divBdr>
    </w:div>
    <w:div w:id="1736707843">
      <w:bodyDiv w:val="1"/>
      <w:marLeft w:val="0"/>
      <w:marRight w:val="0"/>
      <w:marTop w:val="0"/>
      <w:marBottom w:val="0"/>
      <w:divBdr>
        <w:top w:val="none" w:sz="0" w:space="0" w:color="auto"/>
        <w:left w:val="none" w:sz="0" w:space="0" w:color="auto"/>
        <w:bottom w:val="none" w:sz="0" w:space="0" w:color="auto"/>
        <w:right w:val="none" w:sz="0" w:space="0" w:color="auto"/>
      </w:divBdr>
    </w:div>
    <w:div w:id="1736778469">
      <w:bodyDiv w:val="1"/>
      <w:marLeft w:val="0"/>
      <w:marRight w:val="0"/>
      <w:marTop w:val="0"/>
      <w:marBottom w:val="0"/>
      <w:divBdr>
        <w:top w:val="none" w:sz="0" w:space="0" w:color="auto"/>
        <w:left w:val="none" w:sz="0" w:space="0" w:color="auto"/>
        <w:bottom w:val="none" w:sz="0" w:space="0" w:color="auto"/>
        <w:right w:val="none" w:sz="0" w:space="0" w:color="auto"/>
      </w:divBdr>
    </w:div>
    <w:div w:id="1736781239">
      <w:bodyDiv w:val="1"/>
      <w:marLeft w:val="0"/>
      <w:marRight w:val="0"/>
      <w:marTop w:val="0"/>
      <w:marBottom w:val="0"/>
      <w:divBdr>
        <w:top w:val="none" w:sz="0" w:space="0" w:color="auto"/>
        <w:left w:val="none" w:sz="0" w:space="0" w:color="auto"/>
        <w:bottom w:val="none" w:sz="0" w:space="0" w:color="auto"/>
        <w:right w:val="none" w:sz="0" w:space="0" w:color="auto"/>
      </w:divBdr>
    </w:div>
    <w:div w:id="1736853501">
      <w:bodyDiv w:val="1"/>
      <w:marLeft w:val="0"/>
      <w:marRight w:val="0"/>
      <w:marTop w:val="0"/>
      <w:marBottom w:val="0"/>
      <w:divBdr>
        <w:top w:val="none" w:sz="0" w:space="0" w:color="auto"/>
        <w:left w:val="none" w:sz="0" w:space="0" w:color="auto"/>
        <w:bottom w:val="none" w:sz="0" w:space="0" w:color="auto"/>
        <w:right w:val="none" w:sz="0" w:space="0" w:color="auto"/>
      </w:divBdr>
    </w:div>
    <w:div w:id="1737163736">
      <w:bodyDiv w:val="1"/>
      <w:marLeft w:val="0"/>
      <w:marRight w:val="0"/>
      <w:marTop w:val="0"/>
      <w:marBottom w:val="0"/>
      <w:divBdr>
        <w:top w:val="none" w:sz="0" w:space="0" w:color="auto"/>
        <w:left w:val="none" w:sz="0" w:space="0" w:color="auto"/>
        <w:bottom w:val="none" w:sz="0" w:space="0" w:color="auto"/>
        <w:right w:val="none" w:sz="0" w:space="0" w:color="auto"/>
      </w:divBdr>
    </w:div>
    <w:div w:id="1737165952">
      <w:bodyDiv w:val="1"/>
      <w:marLeft w:val="0"/>
      <w:marRight w:val="0"/>
      <w:marTop w:val="0"/>
      <w:marBottom w:val="0"/>
      <w:divBdr>
        <w:top w:val="none" w:sz="0" w:space="0" w:color="auto"/>
        <w:left w:val="none" w:sz="0" w:space="0" w:color="auto"/>
        <w:bottom w:val="none" w:sz="0" w:space="0" w:color="auto"/>
        <w:right w:val="none" w:sz="0" w:space="0" w:color="auto"/>
      </w:divBdr>
    </w:div>
    <w:div w:id="1737166120">
      <w:bodyDiv w:val="1"/>
      <w:marLeft w:val="0"/>
      <w:marRight w:val="0"/>
      <w:marTop w:val="0"/>
      <w:marBottom w:val="0"/>
      <w:divBdr>
        <w:top w:val="none" w:sz="0" w:space="0" w:color="auto"/>
        <w:left w:val="none" w:sz="0" w:space="0" w:color="auto"/>
        <w:bottom w:val="none" w:sz="0" w:space="0" w:color="auto"/>
        <w:right w:val="none" w:sz="0" w:space="0" w:color="auto"/>
      </w:divBdr>
    </w:div>
    <w:div w:id="1737170710">
      <w:bodyDiv w:val="1"/>
      <w:marLeft w:val="0"/>
      <w:marRight w:val="0"/>
      <w:marTop w:val="0"/>
      <w:marBottom w:val="0"/>
      <w:divBdr>
        <w:top w:val="none" w:sz="0" w:space="0" w:color="auto"/>
        <w:left w:val="none" w:sz="0" w:space="0" w:color="auto"/>
        <w:bottom w:val="none" w:sz="0" w:space="0" w:color="auto"/>
        <w:right w:val="none" w:sz="0" w:space="0" w:color="auto"/>
      </w:divBdr>
    </w:div>
    <w:div w:id="1737513682">
      <w:bodyDiv w:val="1"/>
      <w:marLeft w:val="0"/>
      <w:marRight w:val="0"/>
      <w:marTop w:val="0"/>
      <w:marBottom w:val="0"/>
      <w:divBdr>
        <w:top w:val="none" w:sz="0" w:space="0" w:color="auto"/>
        <w:left w:val="none" w:sz="0" w:space="0" w:color="auto"/>
        <w:bottom w:val="none" w:sz="0" w:space="0" w:color="auto"/>
        <w:right w:val="none" w:sz="0" w:space="0" w:color="auto"/>
      </w:divBdr>
    </w:div>
    <w:div w:id="1737898415">
      <w:bodyDiv w:val="1"/>
      <w:marLeft w:val="0"/>
      <w:marRight w:val="0"/>
      <w:marTop w:val="0"/>
      <w:marBottom w:val="0"/>
      <w:divBdr>
        <w:top w:val="none" w:sz="0" w:space="0" w:color="auto"/>
        <w:left w:val="none" w:sz="0" w:space="0" w:color="auto"/>
        <w:bottom w:val="none" w:sz="0" w:space="0" w:color="auto"/>
        <w:right w:val="none" w:sz="0" w:space="0" w:color="auto"/>
      </w:divBdr>
    </w:div>
    <w:div w:id="1737898703">
      <w:bodyDiv w:val="1"/>
      <w:marLeft w:val="0"/>
      <w:marRight w:val="0"/>
      <w:marTop w:val="0"/>
      <w:marBottom w:val="0"/>
      <w:divBdr>
        <w:top w:val="none" w:sz="0" w:space="0" w:color="auto"/>
        <w:left w:val="none" w:sz="0" w:space="0" w:color="auto"/>
        <w:bottom w:val="none" w:sz="0" w:space="0" w:color="auto"/>
        <w:right w:val="none" w:sz="0" w:space="0" w:color="auto"/>
      </w:divBdr>
    </w:div>
    <w:div w:id="1737899275">
      <w:bodyDiv w:val="1"/>
      <w:marLeft w:val="0"/>
      <w:marRight w:val="0"/>
      <w:marTop w:val="0"/>
      <w:marBottom w:val="0"/>
      <w:divBdr>
        <w:top w:val="none" w:sz="0" w:space="0" w:color="auto"/>
        <w:left w:val="none" w:sz="0" w:space="0" w:color="auto"/>
        <w:bottom w:val="none" w:sz="0" w:space="0" w:color="auto"/>
        <w:right w:val="none" w:sz="0" w:space="0" w:color="auto"/>
      </w:divBdr>
    </w:div>
    <w:div w:id="1738015181">
      <w:bodyDiv w:val="1"/>
      <w:marLeft w:val="0"/>
      <w:marRight w:val="0"/>
      <w:marTop w:val="0"/>
      <w:marBottom w:val="0"/>
      <w:divBdr>
        <w:top w:val="none" w:sz="0" w:space="0" w:color="auto"/>
        <w:left w:val="none" w:sz="0" w:space="0" w:color="auto"/>
        <w:bottom w:val="none" w:sz="0" w:space="0" w:color="auto"/>
        <w:right w:val="none" w:sz="0" w:space="0" w:color="auto"/>
      </w:divBdr>
    </w:div>
    <w:div w:id="1738018554">
      <w:bodyDiv w:val="1"/>
      <w:marLeft w:val="0"/>
      <w:marRight w:val="0"/>
      <w:marTop w:val="0"/>
      <w:marBottom w:val="0"/>
      <w:divBdr>
        <w:top w:val="none" w:sz="0" w:space="0" w:color="auto"/>
        <w:left w:val="none" w:sz="0" w:space="0" w:color="auto"/>
        <w:bottom w:val="none" w:sz="0" w:space="0" w:color="auto"/>
        <w:right w:val="none" w:sz="0" w:space="0" w:color="auto"/>
      </w:divBdr>
    </w:div>
    <w:div w:id="1738092444">
      <w:bodyDiv w:val="1"/>
      <w:marLeft w:val="0"/>
      <w:marRight w:val="0"/>
      <w:marTop w:val="0"/>
      <w:marBottom w:val="0"/>
      <w:divBdr>
        <w:top w:val="none" w:sz="0" w:space="0" w:color="auto"/>
        <w:left w:val="none" w:sz="0" w:space="0" w:color="auto"/>
        <w:bottom w:val="none" w:sz="0" w:space="0" w:color="auto"/>
        <w:right w:val="none" w:sz="0" w:space="0" w:color="auto"/>
      </w:divBdr>
    </w:div>
    <w:div w:id="1738161397">
      <w:bodyDiv w:val="1"/>
      <w:marLeft w:val="0"/>
      <w:marRight w:val="0"/>
      <w:marTop w:val="0"/>
      <w:marBottom w:val="0"/>
      <w:divBdr>
        <w:top w:val="none" w:sz="0" w:space="0" w:color="auto"/>
        <w:left w:val="none" w:sz="0" w:space="0" w:color="auto"/>
        <w:bottom w:val="none" w:sz="0" w:space="0" w:color="auto"/>
        <w:right w:val="none" w:sz="0" w:space="0" w:color="auto"/>
      </w:divBdr>
    </w:div>
    <w:div w:id="1738280157">
      <w:bodyDiv w:val="1"/>
      <w:marLeft w:val="0"/>
      <w:marRight w:val="0"/>
      <w:marTop w:val="0"/>
      <w:marBottom w:val="0"/>
      <w:divBdr>
        <w:top w:val="none" w:sz="0" w:space="0" w:color="auto"/>
        <w:left w:val="none" w:sz="0" w:space="0" w:color="auto"/>
        <w:bottom w:val="none" w:sz="0" w:space="0" w:color="auto"/>
        <w:right w:val="none" w:sz="0" w:space="0" w:color="auto"/>
      </w:divBdr>
    </w:div>
    <w:div w:id="1738282869">
      <w:bodyDiv w:val="1"/>
      <w:marLeft w:val="0"/>
      <w:marRight w:val="0"/>
      <w:marTop w:val="0"/>
      <w:marBottom w:val="0"/>
      <w:divBdr>
        <w:top w:val="none" w:sz="0" w:space="0" w:color="auto"/>
        <w:left w:val="none" w:sz="0" w:space="0" w:color="auto"/>
        <w:bottom w:val="none" w:sz="0" w:space="0" w:color="auto"/>
        <w:right w:val="none" w:sz="0" w:space="0" w:color="auto"/>
      </w:divBdr>
    </w:div>
    <w:div w:id="1738550629">
      <w:bodyDiv w:val="1"/>
      <w:marLeft w:val="0"/>
      <w:marRight w:val="0"/>
      <w:marTop w:val="0"/>
      <w:marBottom w:val="0"/>
      <w:divBdr>
        <w:top w:val="none" w:sz="0" w:space="0" w:color="auto"/>
        <w:left w:val="none" w:sz="0" w:space="0" w:color="auto"/>
        <w:bottom w:val="none" w:sz="0" w:space="0" w:color="auto"/>
        <w:right w:val="none" w:sz="0" w:space="0" w:color="auto"/>
      </w:divBdr>
    </w:div>
    <w:div w:id="1738628286">
      <w:bodyDiv w:val="1"/>
      <w:marLeft w:val="0"/>
      <w:marRight w:val="0"/>
      <w:marTop w:val="0"/>
      <w:marBottom w:val="0"/>
      <w:divBdr>
        <w:top w:val="none" w:sz="0" w:space="0" w:color="auto"/>
        <w:left w:val="none" w:sz="0" w:space="0" w:color="auto"/>
        <w:bottom w:val="none" w:sz="0" w:space="0" w:color="auto"/>
        <w:right w:val="none" w:sz="0" w:space="0" w:color="auto"/>
      </w:divBdr>
    </w:div>
    <w:div w:id="1739092900">
      <w:bodyDiv w:val="1"/>
      <w:marLeft w:val="0"/>
      <w:marRight w:val="0"/>
      <w:marTop w:val="0"/>
      <w:marBottom w:val="0"/>
      <w:divBdr>
        <w:top w:val="none" w:sz="0" w:space="0" w:color="auto"/>
        <w:left w:val="none" w:sz="0" w:space="0" w:color="auto"/>
        <w:bottom w:val="none" w:sz="0" w:space="0" w:color="auto"/>
        <w:right w:val="none" w:sz="0" w:space="0" w:color="auto"/>
      </w:divBdr>
    </w:div>
    <w:div w:id="1739522456">
      <w:bodyDiv w:val="1"/>
      <w:marLeft w:val="0"/>
      <w:marRight w:val="0"/>
      <w:marTop w:val="0"/>
      <w:marBottom w:val="0"/>
      <w:divBdr>
        <w:top w:val="none" w:sz="0" w:space="0" w:color="auto"/>
        <w:left w:val="none" w:sz="0" w:space="0" w:color="auto"/>
        <w:bottom w:val="none" w:sz="0" w:space="0" w:color="auto"/>
        <w:right w:val="none" w:sz="0" w:space="0" w:color="auto"/>
      </w:divBdr>
    </w:div>
    <w:div w:id="1739548660">
      <w:bodyDiv w:val="1"/>
      <w:marLeft w:val="0"/>
      <w:marRight w:val="0"/>
      <w:marTop w:val="0"/>
      <w:marBottom w:val="0"/>
      <w:divBdr>
        <w:top w:val="none" w:sz="0" w:space="0" w:color="auto"/>
        <w:left w:val="none" w:sz="0" w:space="0" w:color="auto"/>
        <w:bottom w:val="none" w:sz="0" w:space="0" w:color="auto"/>
        <w:right w:val="none" w:sz="0" w:space="0" w:color="auto"/>
      </w:divBdr>
    </w:div>
    <w:div w:id="1739671300">
      <w:bodyDiv w:val="1"/>
      <w:marLeft w:val="0"/>
      <w:marRight w:val="0"/>
      <w:marTop w:val="0"/>
      <w:marBottom w:val="0"/>
      <w:divBdr>
        <w:top w:val="none" w:sz="0" w:space="0" w:color="auto"/>
        <w:left w:val="none" w:sz="0" w:space="0" w:color="auto"/>
        <w:bottom w:val="none" w:sz="0" w:space="0" w:color="auto"/>
        <w:right w:val="none" w:sz="0" w:space="0" w:color="auto"/>
      </w:divBdr>
    </w:div>
    <w:div w:id="1739935565">
      <w:bodyDiv w:val="1"/>
      <w:marLeft w:val="0"/>
      <w:marRight w:val="0"/>
      <w:marTop w:val="0"/>
      <w:marBottom w:val="0"/>
      <w:divBdr>
        <w:top w:val="none" w:sz="0" w:space="0" w:color="auto"/>
        <w:left w:val="none" w:sz="0" w:space="0" w:color="auto"/>
        <w:bottom w:val="none" w:sz="0" w:space="0" w:color="auto"/>
        <w:right w:val="none" w:sz="0" w:space="0" w:color="auto"/>
      </w:divBdr>
    </w:div>
    <w:div w:id="1739941856">
      <w:bodyDiv w:val="1"/>
      <w:marLeft w:val="0"/>
      <w:marRight w:val="0"/>
      <w:marTop w:val="0"/>
      <w:marBottom w:val="0"/>
      <w:divBdr>
        <w:top w:val="none" w:sz="0" w:space="0" w:color="auto"/>
        <w:left w:val="none" w:sz="0" w:space="0" w:color="auto"/>
        <w:bottom w:val="none" w:sz="0" w:space="0" w:color="auto"/>
        <w:right w:val="none" w:sz="0" w:space="0" w:color="auto"/>
      </w:divBdr>
    </w:div>
    <w:div w:id="1740008386">
      <w:bodyDiv w:val="1"/>
      <w:marLeft w:val="0"/>
      <w:marRight w:val="0"/>
      <w:marTop w:val="0"/>
      <w:marBottom w:val="0"/>
      <w:divBdr>
        <w:top w:val="none" w:sz="0" w:space="0" w:color="auto"/>
        <w:left w:val="none" w:sz="0" w:space="0" w:color="auto"/>
        <w:bottom w:val="none" w:sz="0" w:space="0" w:color="auto"/>
        <w:right w:val="none" w:sz="0" w:space="0" w:color="auto"/>
      </w:divBdr>
    </w:div>
    <w:div w:id="1740204809">
      <w:bodyDiv w:val="1"/>
      <w:marLeft w:val="0"/>
      <w:marRight w:val="0"/>
      <w:marTop w:val="0"/>
      <w:marBottom w:val="0"/>
      <w:divBdr>
        <w:top w:val="none" w:sz="0" w:space="0" w:color="auto"/>
        <w:left w:val="none" w:sz="0" w:space="0" w:color="auto"/>
        <w:bottom w:val="none" w:sz="0" w:space="0" w:color="auto"/>
        <w:right w:val="none" w:sz="0" w:space="0" w:color="auto"/>
      </w:divBdr>
    </w:div>
    <w:div w:id="1740247852">
      <w:bodyDiv w:val="1"/>
      <w:marLeft w:val="0"/>
      <w:marRight w:val="0"/>
      <w:marTop w:val="0"/>
      <w:marBottom w:val="0"/>
      <w:divBdr>
        <w:top w:val="none" w:sz="0" w:space="0" w:color="auto"/>
        <w:left w:val="none" w:sz="0" w:space="0" w:color="auto"/>
        <w:bottom w:val="none" w:sz="0" w:space="0" w:color="auto"/>
        <w:right w:val="none" w:sz="0" w:space="0" w:color="auto"/>
      </w:divBdr>
    </w:div>
    <w:div w:id="1740708379">
      <w:bodyDiv w:val="1"/>
      <w:marLeft w:val="0"/>
      <w:marRight w:val="0"/>
      <w:marTop w:val="0"/>
      <w:marBottom w:val="0"/>
      <w:divBdr>
        <w:top w:val="none" w:sz="0" w:space="0" w:color="auto"/>
        <w:left w:val="none" w:sz="0" w:space="0" w:color="auto"/>
        <w:bottom w:val="none" w:sz="0" w:space="0" w:color="auto"/>
        <w:right w:val="none" w:sz="0" w:space="0" w:color="auto"/>
      </w:divBdr>
    </w:div>
    <w:div w:id="1740710711">
      <w:bodyDiv w:val="1"/>
      <w:marLeft w:val="0"/>
      <w:marRight w:val="0"/>
      <w:marTop w:val="0"/>
      <w:marBottom w:val="0"/>
      <w:divBdr>
        <w:top w:val="none" w:sz="0" w:space="0" w:color="auto"/>
        <w:left w:val="none" w:sz="0" w:space="0" w:color="auto"/>
        <w:bottom w:val="none" w:sz="0" w:space="0" w:color="auto"/>
        <w:right w:val="none" w:sz="0" w:space="0" w:color="auto"/>
      </w:divBdr>
    </w:div>
    <w:div w:id="1740976737">
      <w:bodyDiv w:val="1"/>
      <w:marLeft w:val="0"/>
      <w:marRight w:val="0"/>
      <w:marTop w:val="0"/>
      <w:marBottom w:val="0"/>
      <w:divBdr>
        <w:top w:val="none" w:sz="0" w:space="0" w:color="auto"/>
        <w:left w:val="none" w:sz="0" w:space="0" w:color="auto"/>
        <w:bottom w:val="none" w:sz="0" w:space="0" w:color="auto"/>
        <w:right w:val="none" w:sz="0" w:space="0" w:color="auto"/>
      </w:divBdr>
    </w:div>
    <w:div w:id="1740984355">
      <w:bodyDiv w:val="1"/>
      <w:marLeft w:val="0"/>
      <w:marRight w:val="0"/>
      <w:marTop w:val="0"/>
      <w:marBottom w:val="0"/>
      <w:divBdr>
        <w:top w:val="none" w:sz="0" w:space="0" w:color="auto"/>
        <w:left w:val="none" w:sz="0" w:space="0" w:color="auto"/>
        <w:bottom w:val="none" w:sz="0" w:space="0" w:color="auto"/>
        <w:right w:val="none" w:sz="0" w:space="0" w:color="auto"/>
      </w:divBdr>
    </w:div>
    <w:div w:id="1741320632">
      <w:bodyDiv w:val="1"/>
      <w:marLeft w:val="0"/>
      <w:marRight w:val="0"/>
      <w:marTop w:val="0"/>
      <w:marBottom w:val="0"/>
      <w:divBdr>
        <w:top w:val="none" w:sz="0" w:space="0" w:color="auto"/>
        <w:left w:val="none" w:sz="0" w:space="0" w:color="auto"/>
        <w:bottom w:val="none" w:sz="0" w:space="0" w:color="auto"/>
        <w:right w:val="none" w:sz="0" w:space="0" w:color="auto"/>
      </w:divBdr>
    </w:div>
    <w:div w:id="1741518308">
      <w:bodyDiv w:val="1"/>
      <w:marLeft w:val="0"/>
      <w:marRight w:val="0"/>
      <w:marTop w:val="0"/>
      <w:marBottom w:val="0"/>
      <w:divBdr>
        <w:top w:val="none" w:sz="0" w:space="0" w:color="auto"/>
        <w:left w:val="none" w:sz="0" w:space="0" w:color="auto"/>
        <w:bottom w:val="none" w:sz="0" w:space="0" w:color="auto"/>
        <w:right w:val="none" w:sz="0" w:space="0" w:color="auto"/>
      </w:divBdr>
    </w:div>
    <w:div w:id="1742093326">
      <w:bodyDiv w:val="1"/>
      <w:marLeft w:val="0"/>
      <w:marRight w:val="0"/>
      <w:marTop w:val="0"/>
      <w:marBottom w:val="0"/>
      <w:divBdr>
        <w:top w:val="none" w:sz="0" w:space="0" w:color="auto"/>
        <w:left w:val="none" w:sz="0" w:space="0" w:color="auto"/>
        <w:bottom w:val="none" w:sz="0" w:space="0" w:color="auto"/>
        <w:right w:val="none" w:sz="0" w:space="0" w:color="auto"/>
      </w:divBdr>
    </w:div>
    <w:div w:id="1742437710">
      <w:bodyDiv w:val="1"/>
      <w:marLeft w:val="0"/>
      <w:marRight w:val="0"/>
      <w:marTop w:val="0"/>
      <w:marBottom w:val="0"/>
      <w:divBdr>
        <w:top w:val="none" w:sz="0" w:space="0" w:color="auto"/>
        <w:left w:val="none" w:sz="0" w:space="0" w:color="auto"/>
        <w:bottom w:val="none" w:sz="0" w:space="0" w:color="auto"/>
        <w:right w:val="none" w:sz="0" w:space="0" w:color="auto"/>
      </w:divBdr>
    </w:div>
    <w:div w:id="1742631570">
      <w:bodyDiv w:val="1"/>
      <w:marLeft w:val="0"/>
      <w:marRight w:val="0"/>
      <w:marTop w:val="0"/>
      <w:marBottom w:val="0"/>
      <w:divBdr>
        <w:top w:val="none" w:sz="0" w:space="0" w:color="auto"/>
        <w:left w:val="none" w:sz="0" w:space="0" w:color="auto"/>
        <w:bottom w:val="none" w:sz="0" w:space="0" w:color="auto"/>
        <w:right w:val="none" w:sz="0" w:space="0" w:color="auto"/>
      </w:divBdr>
    </w:div>
    <w:div w:id="1742865708">
      <w:bodyDiv w:val="1"/>
      <w:marLeft w:val="0"/>
      <w:marRight w:val="0"/>
      <w:marTop w:val="0"/>
      <w:marBottom w:val="0"/>
      <w:divBdr>
        <w:top w:val="none" w:sz="0" w:space="0" w:color="auto"/>
        <w:left w:val="none" w:sz="0" w:space="0" w:color="auto"/>
        <w:bottom w:val="none" w:sz="0" w:space="0" w:color="auto"/>
        <w:right w:val="none" w:sz="0" w:space="0" w:color="auto"/>
      </w:divBdr>
    </w:div>
    <w:div w:id="1742873612">
      <w:bodyDiv w:val="1"/>
      <w:marLeft w:val="0"/>
      <w:marRight w:val="0"/>
      <w:marTop w:val="0"/>
      <w:marBottom w:val="0"/>
      <w:divBdr>
        <w:top w:val="none" w:sz="0" w:space="0" w:color="auto"/>
        <w:left w:val="none" w:sz="0" w:space="0" w:color="auto"/>
        <w:bottom w:val="none" w:sz="0" w:space="0" w:color="auto"/>
        <w:right w:val="none" w:sz="0" w:space="0" w:color="auto"/>
      </w:divBdr>
    </w:div>
    <w:div w:id="1743258487">
      <w:bodyDiv w:val="1"/>
      <w:marLeft w:val="0"/>
      <w:marRight w:val="0"/>
      <w:marTop w:val="0"/>
      <w:marBottom w:val="0"/>
      <w:divBdr>
        <w:top w:val="none" w:sz="0" w:space="0" w:color="auto"/>
        <w:left w:val="none" w:sz="0" w:space="0" w:color="auto"/>
        <w:bottom w:val="none" w:sz="0" w:space="0" w:color="auto"/>
        <w:right w:val="none" w:sz="0" w:space="0" w:color="auto"/>
      </w:divBdr>
    </w:div>
    <w:div w:id="1743405951">
      <w:bodyDiv w:val="1"/>
      <w:marLeft w:val="0"/>
      <w:marRight w:val="0"/>
      <w:marTop w:val="0"/>
      <w:marBottom w:val="0"/>
      <w:divBdr>
        <w:top w:val="none" w:sz="0" w:space="0" w:color="auto"/>
        <w:left w:val="none" w:sz="0" w:space="0" w:color="auto"/>
        <w:bottom w:val="none" w:sz="0" w:space="0" w:color="auto"/>
        <w:right w:val="none" w:sz="0" w:space="0" w:color="auto"/>
      </w:divBdr>
    </w:div>
    <w:div w:id="1743601570">
      <w:bodyDiv w:val="1"/>
      <w:marLeft w:val="0"/>
      <w:marRight w:val="0"/>
      <w:marTop w:val="0"/>
      <w:marBottom w:val="0"/>
      <w:divBdr>
        <w:top w:val="none" w:sz="0" w:space="0" w:color="auto"/>
        <w:left w:val="none" w:sz="0" w:space="0" w:color="auto"/>
        <w:bottom w:val="none" w:sz="0" w:space="0" w:color="auto"/>
        <w:right w:val="none" w:sz="0" w:space="0" w:color="auto"/>
      </w:divBdr>
    </w:div>
    <w:div w:id="1743672577">
      <w:bodyDiv w:val="1"/>
      <w:marLeft w:val="0"/>
      <w:marRight w:val="0"/>
      <w:marTop w:val="0"/>
      <w:marBottom w:val="0"/>
      <w:divBdr>
        <w:top w:val="none" w:sz="0" w:space="0" w:color="auto"/>
        <w:left w:val="none" w:sz="0" w:space="0" w:color="auto"/>
        <w:bottom w:val="none" w:sz="0" w:space="0" w:color="auto"/>
        <w:right w:val="none" w:sz="0" w:space="0" w:color="auto"/>
      </w:divBdr>
    </w:div>
    <w:div w:id="1743674749">
      <w:bodyDiv w:val="1"/>
      <w:marLeft w:val="0"/>
      <w:marRight w:val="0"/>
      <w:marTop w:val="0"/>
      <w:marBottom w:val="0"/>
      <w:divBdr>
        <w:top w:val="none" w:sz="0" w:space="0" w:color="auto"/>
        <w:left w:val="none" w:sz="0" w:space="0" w:color="auto"/>
        <w:bottom w:val="none" w:sz="0" w:space="0" w:color="auto"/>
        <w:right w:val="none" w:sz="0" w:space="0" w:color="auto"/>
      </w:divBdr>
    </w:div>
    <w:div w:id="1743913155">
      <w:bodyDiv w:val="1"/>
      <w:marLeft w:val="0"/>
      <w:marRight w:val="0"/>
      <w:marTop w:val="0"/>
      <w:marBottom w:val="0"/>
      <w:divBdr>
        <w:top w:val="none" w:sz="0" w:space="0" w:color="auto"/>
        <w:left w:val="none" w:sz="0" w:space="0" w:color="auto"/>
        <w:bottom w:val="none" w:sz="0" w:space="0" w:color="auto"/>
        <w:right w:val="none" w:sz="0" w:space="0" w:color="auto"/>
      </w:divBdr>
    </w:div>
    <w:div w:id="1743942976">
      <w:bodyDiv w:val="1"/>
      <w:marLeft w:val="0"/>
      <w:marRight w:val="0"/>
      <w:marTop w:val="0"/>
      <w:marBottom w:val="0"/>
      <w:divBdr>
        <w:top w:val="none" w:sz="0" w:space="0" w:color="auto"/>
        <w:left w:val="none" w:sz="0" w:space="0" w:color="auto"/>
        <w:bottom w:val="none" w:sz="0" w:space="0" w:color="auto"/>
        <w:right w:val="none" w:sz="0" w:space="0" w:color="auto"/>
      </w:divBdr>
    </w:div>
    <w:div w:id="1744716449">
      <w:bodyDiv w:val="1"/>
      <w:marLeft w:val="0"/>
      <w:marRight w:val="0"/>
      <w:marTop w:val="0"/>
      <w:marBottom w:val="0"/>
      <w:divBdr>
        <w:top w:val="none" w:sz="0" w:space="0" w:color="auto"/>
        <w:left w:val="none" w:sz="0" w:space="0" w:color="auto"/>
        <w:bottom w:val="none" w:sz="0" w:space="0" w:color="auto"/>
        <w:right w:val="none" w:sz="0" w:space="0" w:color="auto"/>
      </w:divBdr>
    </w:div>
    <w:div w:id="1744722063">
      <w:bodyDiv w:val="1"/>
      <w:marLeft w:val="0"/>
      <w:marRight w:val="0"/>
      <w:marTop w:val="0"/>
      <w:marBottom w:val="0"/>
      <w:divBdr>
        <w:top w:val="none" w:sz="0" w:space="0" w:color="auto"/>
        <w:left w:val="none" w:sz="0" w:space="0" w:color="auto"/>
        <w:bottom w:val="none" w:sz="0" w:space="0" w:color="auto"/>
        <w:right w:val="none" w:sz="0" w:space="0" w:color="auto"/>
      </w:divBdr>
    </w:div>
    <w:div w:id="1745183036">
      <w:bodyDiv w:val="1"/>
      <w:marLeft w:val="0"/>
      <w:marRight w:val="0"/>
      <w:marTop w:val="0"/>
      <w:marBottom w:val="0"/>
      <w:divBdr>
        <w:top w:val="none" w:sz="0" w:space="0" w:color="auto"/>
        <w:left w:val="none" w:sz="0" w:space="0" w:color="auto"/>
        <w:bottom w:val="none" w:sz="0" w:space="0" w:color="auto"/>
        <w:right w:val="none" w:sz="0" w:space="0" w:color="auto"/>
      </w:divBdr>
    </w:div>
    <w:div w:id="1745251985">
      <w:bodyDiv w:val="1"/>
      <w:marLeft w:val="0"/>
      <w:marRight w:val="0"/>
      <w:marTop w:val="0"/>
      <w:marBottom w:val="0"/>
      <w:divBdr>
        <w:top w:val="none" w:sz="0" w:space="0" w:color="auto"/>
        <w:left w:val="none" w:sz="0" w:space="0" w:color="auto"/>
        <w:bottom w:val="none" w:sz="0" w:space="0" w:color="auto"/>
        <w:right w:val="none" w:sz="0" w:space="0" w:color="auto"/>
      </w:divBdr>
    </w:div>
    <w:div w:id="1745369800">
      <w:bodyDiv w:val="1"/>
      <w:marLeft w:val="0"/>
      <w:marRight w:val="0"/>
      <w:marTop w:val="0"/>
      <w:marBottom w:val="0"/>
      <w:divBdr>
        <w:top w:val="none" w:sz="0" w:space="0" w:color="auto"/>
        <w:left w:val="none" w:sz="0" w:space="0" w:color="auto"/>
        <w:bottom w:val="none" w:sz="0" w:space="0" w:color="auto"/>
        <w:right w:val="none" w:sz="0" w:space="0" w:color="auto"/>
      </w:divBdr>
    </w:div>
    <w:div w:id="1745376292">
      <w:bodyDiv w:val="1"/>
      <w:marLeft w:val="0"/>
      <w:marRight w:val="0"/>
      <w:marTop w:val="0"/>
      <w:marBottom w:val="0"/>
      <w:divBdr>
        <w:top w:val="none" w:sz="0" w:space="0" w:color="auto"/>
        <w:left w:val="none" w:sz="0" w:space="0" w:color="auto"/>
        <w:bottom w:val="none" w:sz="0" w:space="0" w:color="auto"/>
        <w:right w:val="none" w:sz="0" w:space="0" w:color="auto"/>
      </w:divBdr>
    </w:div>
    <w:div w:id="1745880457">
      <w:bodyDiv w:val="1"/>
      <w:marLeft w:val="0"/>
      <w:marRight w:val="0"/>
      <w:marTop w:val="0"/>
      <w:marBottom w:val="0"/>
      <w:divBdr>
        <w:top w:val="none" w:sz="0" w:space="0" w:color="auto"/>
        <w:left w:val="none" w:sz="0" w:space="0" w:color="auto"/>
        <w:bottom w:val="none" w:sz="0" w:space="0" w:color="auto"/>
        <w:right w:val="none" w:sz="0" w:space="0" w:color="auto"/>
      </w:divBdr>
    </w:div>
    <w:div w:id="1745880685">
      <w:bodyDiv w:val="1"/>
      <w:marLeft w:val="0"/>
      <w:marRight w:val="0"/>
      <w:marTop w:val="0"/>
      <w:marBottom w:val="0"/>
      <w:divBdr>
        <w:top w:val="none" w:sz="0" w:space="0" w:color="auto"/>
        <w:left w:val="none" w:sz="0" w:space="0" w:color="auto"/>
        <w:bottom w:val="none" w:sz="0" w:space="0" w:color="auto"/>
        <w:right w:val="none" w:sz="0" w:space="0" w:color="auto"/>
      </w:divBdr>
    </w:div>
    <w:div w:id="1745951566">
      <w:bodyDiv w:val="1"/>
      <w:marLeft w:val="0"/>
      <w:marRight w:val="0"/>
      <w:marTop w:val="0"/>
      <w:marBottom w:val="0"/>
      <w:divBdr>
        <w:top w:val="none" w:sz="0" w:space="0" w:color="auto"/>
        <w:left w:val="none" w:sz="0" w:space="0" w:color="auto"/>
        <w:bottom w:val="none" w:sz="0" w:space="0" w:color="auto"/>
        <w:right w:val="none" w:sz="0" w:space="0" w:color="auto"/>
      </w:divBdr>
    </w:div>
    <w:div w:id="1746032868">
      <w:bodyDiv w:val="1"/>
      <w:marLeft w:val="0"/>
      <w:marRight w:val="0"/>
      <w:marTop w:val="0"/>
      <w:marBottom w:val="0"/>
      <w:divBdr>
        <w:top w:val="none" w:sz="0" w:space="0" w:color="auto"/>
        <w:left w:val="none" w:sz="0" w:space="0" w:color="auto"/>
        <w:bottom w:val="none" w:sz="0" w:space="0" w:color="auto"/>
        <w:right w:val="none" w:sz="0" w:space="0" w:color="auto"/>
      </w:divBdr>
    </w:div>
    <w:div w:id="1746223716">
      <w:bodyDiv w:val="1"/>
      <w:marLeft w:val="0"/>
      <w:marRight w:val="0"/>
      <w:marTop w:val="0"/>
      <w:marBottom w:val="0"/>
      <w:divBdr>
        <w:top w:val="none" w:sz="0" w:space="0" w:color="auto"/>
        <w:left w:val="none" w:sz="0" w:space="0" w:color="auto"/>
        <w:bottom w:val="none" w:sz="0" w:space="0" w:color="auto"/>
        <w:right w:val="none" w:sz="0" w:space="0" w:color="auto"/>
      </w:divBdr>
    </w:div>
    <w:div w:id="1746494719">
      <w:bodyDiv w:val="1"/>
      <w:marLeft w:val="0"/>
      <w:marRight w:val="0"/>
      <w:marTop w:val="0"/>
      <w:marBottom w:val="0"/>
      <w:divBdr>
        <w:top w:val="none" w:sz="0" w:space="0" w:color="auto"/>
        <w:left w:val="none" w:sz="0" w:space="0" w:color="auto"/>
        <w:bottom w:val="none" w:sz="0" w:space="0" w:color="auto"/>
        <w:right w:val="none" w:sz="0" w:space="0" w:color="auto"/>
      </w:divBdr>
    </w:div>
    <w:div w:id="1746603861">
      <w:bodyDiv w:val="1"/>
      <w:marLeft w:val="0"/>
      <w:marRight w:val="0"/>
      <w:marTop w:val="0"/>
      <w:marBottom w:val="0"/>
      <w:divBdr>
        <w:top w:val="none" w:sz="0" w:space="0" w:color="auto"/>
        <w:left w:val="none" w:sz="0" w:space="0" w:color="auto"/>
        <w:bottom w:val="none" w:sz="0" w:space="0" w:color="auto"/>
        <w:right w:val="none" w:sz="0" w:space="0" w:color="auto"/>
      </w:divBdr>
    </w:div>
    <w:div w:id="1746610867">
      <w:bodyDiv w:val="1"/>
      <w:marLeft w:val="0"/>
      <w:marRight w:val="0"/>
      <w:marTop w:val="0"/>
      <w:marBottom w:val="0"/>
      <w:divBdr>
        <w:top w:val="none" w:sz="0" w:space="0" w:color="auto"/>
        <w:left w:val="none" w:sz="0" w:space="0" w:color="auto"/>
        <w:bottom w:val="none" w:sz="0" w:space="0" w:color="auto"/>
        <w:right w:val="none" w:sz="0" w:space="0" w:color="auto"/>
      </w:divBdr>
    </w:div>
    <w:div w:id="1746951157">
      <w:bodyDiv w:val="1"/>
      <w:marLeft w:val="0"/>
      <w:marRight w:val="0"/>
      <w:marTop w:val="0"/>
      <w:marBottom w:val="0"/>
      <w:divBdr>
        <w:top w:val="none" w:sz="0" w:space="0" w:color="auto"/>
        <w:left w:val="none" w:sz="0" w:space="0" w:color="auto"/>
        <w:bottom w:val="none" w:sz="0" w:space="0" w:color="auto"/>
        <w:right w:val="none" w:sz="0" w:space="0" w:color="auto"/>
      </w:divBdr>
    </w:div>
    <w:div w:id="1747342993">
      <w:bodyDiv w:val="1"/>
      <w:marLeft w:val="0"/>
      <w:marRight w:val="0"/>
      <w:marTop w:val="0"/>
      <w:marBottom w:val="0"/>
      <w:divBdr>
        <w:top w:val="none" w:sz="0" w:space="0" w:color="auto"/>
        <w:left w:val="none" w:sz="0" w:space="0" w:color="auto"/>
        <w:bottom w:val="none" w:sz="0" w:space="0" w:color="auto"/>
        <w:right w:val="none" w:sz="0" w:space="0" w:color="auto"/>
      </w:divBdr>
    </w:div>
    <w:div w:id="1747611432">
      <w:bodyDiv w:val="1"/>
      <w:marLeft w:val="0"/>
      <w:marRight w:val="0"/>
      <w:marTop w:val="0"/>
      <w:marBottom w:val="0"/>
      <w:divBdr>
        <w:top w:val="none" w:sz="0" w:space="0" w:color="auto"/>
        <w:left w:val="none" w:sz="0" w:space="0" w:color="auto"/>
        <w:bottom w:val="none" w:sz="0" w:space="0" w:color="auto"/>
        <w:right w:val="none" w:sz="0" w:space="0" w:color="auto"/>
      </w:divBdr>
    </w:div>
    <w:div w:id="1748109033">
      <w:bodyDiv w:val="1"/>
      <w:marLeft w:val="0"/>
      <w:marRight w:val="0"/>
      <w:marTop w:val="0"/>
      <w:marBottom w:val="0"/>
      <w:divBdr>
        <w:top w:val="none" w:sz="0" w:space="0" w:color="auto"/>
        <w:left w:val="none" w:sz="0" w:space="0" w:color="auto"/>
        <w:bottom w:val="none" w:sz="0" w:space="0" w:color="auto"/>
        <w:right w:val="none" w:sz="0" w:space="0" w:color="auto"/>
      </w:divBdr>
    </w:div>
    <w:div w:id="1748383235">
      <w:bodyDiv w:val="1"/>
      <w:marLeft w:val="0"/>
      <w:marRight w:val="0"/>
      <w:marTop w:val="0"/>
      <w:marBottom w:val="0"/>
      <w:divBdr>
        <w:top w:val="none" w:sz="0" w:space="0" w:color="auto"/>
        <w:left w:val="none" w:sz="0" w:space="0" w:color="auto"/>
        <w:bottom w:val="none" w:sz="0" w:space="0" w:color="auto"/>
        <w:right w:val="none" w:sz="0" w:space="0" w:color="auto"/>
      </w:divBdr>
    </w:div>
    <w:div w:id="1748645235">
      <w:bodyDiv w:val="1"/>
      <w:marLeft w:val="0"/>
      <w:marRight w:val="0"/>
      <w:marTop w:val="0"/>
      <w:marBottom w:val="0"/>
      <w:divBdr>
        <w:top w:val="none" w:sz="0" w:space="0" w:color="auto"/>
        <w:left w:val="none" w:sz="0" w:space="0" w:color="auto"/>
        <w:bottom w:val="none" w:sz="0" w:space="0" w:color="auto"/>
        <w:right w:val="none" w:sz="0" w:space="0" w:color="auto"/>
      </w:divBdr>
    </w:div>
    <w:div w:id="1748765701">
      <w:bodyDiv w:val="1"/>
      <w:marLeft w:val="0"/>
      <w:marRight w:val="0"/>
      <w:marTop w:val="0"/>
      <w:marBottom w:val="0"/>
      <w:divBdr>
        <w:top w:val="none" w:sz="0" w:space="0" w:color="auto"/>
        <w:left w:val="none" w:sz="0" w:space="0" w:color="auto"/>
        <w:bottom w:val="none" w:sz="0" w:space="0" w:color="auto"/>
        <w:right w:val="none" w:sz="0" w:space="0" w:color="auto"/>
      </w:divBdr>
    </w:div>
    <w:div w:id="1749039761">
      <w:bodyDiv w:val="1"/>
      <w:marLeft w:val="0"/>
      <w:marRight w:val="0"/>
      <w:marTop w:val="0"/>
      <w:marBottom w:val="0"/>
      <w:divBdr>
        <w:top w:val="none" w:sz="0" w:space="0" w:color="auto"/>
        <w:left w:val="none" w:sz="0" w:space="0" w:color="auto"/>
        <w:bottom w:val="none" w:sz="0" w:space="0" w:color="auto"/>
        <w:right w:val="none" w:sz="0" w:space="0" w:color="auto"/>
      </w:divBdr>
    </w:div>
    <w:div w:id="1749184288">
      <w:bodyDiv w:val="1"/>
      <w:marLeft w:val="0"/>
      <w:marRight w:val="0"/>
      <w:marTop w:val="0"/>
      <w:marBottom w:val="0"/>
      <w:divBdr>
        <w:top w:val="none" w:sz="0" w:space="0" w:color="auto"/>
        <w:left w:val="none" w:sz="0" w:space="0" w:color="auto"/>
        <w:bottom w:val="none" w:sz="0" w:space="0" w:color="auto"/>
        <w:right w:val="none" w:sz="0" w:space="0" w:color="auto"/>
      </w:divBdr>
    </w:div>
    <w:div w:id="1749225702">
      <w:bodyDiv w:val="1"/>
      <w:marLeft w:val="0"/>
      <w:marRight w:val="0"/>
      <w:marTop w:val="0"/>
      <w:marBottom w:val="0"/>
      <w:divBdr>
        <w:top w:val="none" w:sz="0" w:space="0" w:color="auto"/>
        <w:left w:val="none" w:sz="0" w:space="0" w:color="auto"/>
        <w:bottom w:val="none" w:sz="0" w:space="0" w:color="auto"/>
        <w:right w:val="none" w:sz="0" w:space="0" w:color="auto"/>
      </w:divBdr>
    </w:div>
    <w:div w:id="1749763930">
      <w:bodyDiv w:val="1"/>
      <w:marLeft w:val="0"/>
      <w:marRight w:val="0"/>
      <w:marTop w:val="0"/>
      <w:marBottom w:val="0"/>
      <w:divBdr>
        <w:top w:val="none" w:sz="0" w:space="0" w:color="auto"/>
        <w:left w:val="none" w:sz="0" w:space="0" w:color="auto"/>
        <w:bottom w:val="none" w:sz="0" w:space="0" w:color="auto"/>
        <w:right w:val="none" w:sz="0" w:space="0" w:color="auto"/>
      </w:divBdr>
    </w:div>
    <w:div w:id="1749841011">
      <w:bodyDiv w:val="1"/>
      <w:marLeft w:val="0"/>
      <w:marRight w:val="0"/>
      <w:marTop w:val="0"/>
      <w:marBottom w:val="0"/>
      <w:divBdr>
        <w:top w:val="none" w:sz="0" w:space="0" w:color="auto"/>
        <w:left w:val="none" w:sz="0" w:space="0" w:color="auto"/>
        <w:bottom w:val="none" w:sz="0" w:space="0" w:color="auto"/>
        <w:right w:val="none" w:sz="0" w:space="0" w:color="auto"/>
      </w:divBdr>
    </w:div>
    <w:div w:id="1750032941">
      <w:bodyDiv w:val="1"/>
      <w:marLeft w:val="0"/>
      <w:marRight w:val="0"/>
      <w:marTop w:val="0"/>
      <w:marBottom w:val="0"/>
      <w:divBdr>
        <w:top w:val="none" w:sz="0" w:space="0" w:color="auto"/>
        <w:left w:val="none" w:sz="0" w:space="0" w:color="auto"/>
        <w:bottom w:val="none" w:sz="0" w:space="0" w:color="auto"/>
        <w:right w:val="none" w:sz="0" w:space="0" w:color="auto"/>
      </w:divBdr>
    </w:div>
    <w:div w:id="1750039791">
      <w:bodyDiv w:val="1"/>
      <w:marLeft w:val="0"/>
      <w:marRight w:val="0"/>
      <w:marTop w:val="0"/>
      <w:marBottom w:val="0"/>
      <w:divBdr>
        <w:top w:val="none" w:sz="0" w:space="0" w:color="auto"/>
        <w:left w:val="none" w:sz="0" w:space="0" w:color="auto"/>
        <w:bottom w:val="none" w:sz="0" w:space="0" w:color="auto"/>
        <w:right w:val="none" w:sz="0" w:space="0" w:color="auto"/>
      </w:divBdr>
    </w:div>
    <w:div w:id="1750157861">
      <w:bodyDiv w:val="1"/>
      <w:marLeft w:val="0"/>
      <w:marRight w:val="0"/>
      <w:marTop w:val="0"/>
      <w:marBottom w:val="0"/>
      <w:divBdr>
        <w:top w:val="none" w:sz="0" w:space="0" w:color="auto"/>
        <w:left w:val="none" w:sz="0" w:space="0" w:color="auto"/>
        <w:bottom w:val="none" w:sz="0" w:space="0" w:color="auto"/>
        <w:right w:val="none" w:sz="0" w:space="0" w:color="auto"/>
      </w:divBdr>
    </w:div>
    <w:div w:id="1750466575">
      <w:bodyDiv w:val="1"/>
      <w:marLeft w:val="0"/>
      <w:marRight w:val="0"/>
      <w:marTop w:val="0"/>
      <w:marBottom w:val="0"/>
      <w:divBdr>
        <w:top w:val="none" w:sz="0" w:space="0" w:color="auto"/>
        <w:left w:val="none" w:sz="0" w:space="0" w:color="auto"/>
        <w:bottom w:val="none" w:sz="0" w:space="0" w:color="auto"/>
        <w:right w:val="none" w:sz="0" w:space="0" w:color="auto"/>
      </w:divBdr>
    </w:div>
    <w:div w:id="1750693629">
      <w:bodyDiv w:val="1"/>
      <w:marLeft w:val="0"/>
      <w:marRight w:val="0"/>
      <w:marTop w:val="0"/>
      <w:marBottom w:val="0"/>
      <w:divBdr>
        <w:top w:val="none" w:sz="0" w:space="0" w:color="auto"/>
        <w:left w:val="none" w:sz="0" w:space="0" w:color="auto"/>
        <w:bottom w:val="none" w:sz="0" w:space="0" w:color="auto"/>
        <w:right w:val="none" w:sz="0" w:space="0" w:color="auto"/>
      </w:divBdr>
    </w:div>
    <w:div w:id="1750881799">
      <w:bodyDiv w:val="1"/>
      <w:marLeft w:val="0"/>
      <w:marRight w:val="0"/>
      <w:marTop w:val="0"/>
      <w:marBottom w:val="0"/>
      <w:divBdr>
        <w:top w:val="none" w:sz="0" w:space="0" w:color="auto"/>
        <w:left w:val="none" w:sz="0" w:space="0" w:color="auto"/>
        <w:bottom w:val="none" w:sz="0" w:space="0" w:color="auto"/>
        <w:right w:val="none" w:sz="0" w:space="0" w:color="auto"/>
      </w:divBdr>
    </w:div>
    <w:div w:id="1751002996">
      <w:bodyDiv w:val="1"/>
      <w:marLeft w:val="0"/>
      <w:marRight w:val="0"/>
      <w:marTop w:val="0"/>
      <w:marBottom w:val="0"/>
      <w:divBdr>
        <w:top w:val="none" w:sz="0" w:space="0" w:color="auto"/>
        <w:left w:val="none" w:sz="0" w:space="0" w:color="auto"/>
        <w:bottom w:val="none" w:sz="0" w:space="0" w:color="auto"/>
        <w:right w:val="none" w:sz="0" w:space="0" w:color="auto"/>
      </w:divBdr>
    </w:div>
    <w:div w:id="1751191435">
      <w:bodyDiv w:val="1"/>
      <w:marLeft w:val="0"/>
      <w:marRight w:val="0"/>
      <w:marTop w:val="0"/>
      <w:marBottom w:val="0"/>
      <w:divBdr>
        <w:top w:val="none" w:sz="0" w:space="0" w:color="auto"/>
        <w:left w:val="none" w:sz="0" w:space="0" w:color="auto"/>
        <w:bottom w:val="none" w:sz="0" w:space="0" w:color="auto"/>
        <w:right w:val="none" w:sz="0" w:space="0" w:color="auto"/>
      </w:divBdr>
    </w:div>
    <w:div w:id="1751389083">
      <w:bodyDiv w:val="1"/>
      <w:marLeft w:val="0"/>
      <w:marRight w:val="0"/>
      <w:marTop w:val="0"/>
      <w:marBottom w:val="0"/>
      <w:divBdr>
        <w:top w:val="none" w:sz="0" w:space="0" w:color="auto"/>
        <w:left w:val="none" w:sz="0" w:space="0" w:color="auto"/>
        <w:bottom w:val="none" w:sz="0" w:space="0" w:color="auto"/>
        <w:right w:val="none" w:sz="0" w:space="0" w:color="auto"/>
      </w:divBdr>
    </w:div>
    <w:div w:id="1751466346">
      <w:bodyDiv w:val="1"/>
      <w:marLeft w:val="0"/>
      <w:marRight w:val="0"/>
      <w:marTop w:val="0"/>
      <w:marBottom w:val="0"/>
      <w:divBdr>
        <w:top w:val="none" w:sz="0" w:space="0" w:color="auto"/>
        <w:left w:val="none" w:sz="0" w:space="0" w:color="auto"/>
        <w:bottom w:val="none" w:sz="0" w:space="0" w:color="auto"/>
        <w:right w:val="none" w:sz="0" w:space="0" w:color="auto"/>
      </w:divBdr>
    </w:div>
    <w:div w:id="1751584733">
      <w:bodyDiv w:val="1"/>
      <w:marLeft w:val="0"/>
      <w:marRight w:val="0"/>
      <w:marTop w:val="0"/>
      <w:marBottom w:val="0"/>
      <w:divBdr>
        <w:top w:val="none" w:sz="0" w:space="0" w:color="auto"/>
        <w:left w:val="none" w:sz="0" w:space="0" w:color="auto"/>
        <w:bottom w:val="none" w:sz="0" w:space="0" w:color="auto"/>
        <w:right w:val="none" w:sz="0" w:space="0" w:color="auto"/>
      </w:divBdr>
    </w:div>
    <w:div w:id="1751732789">
      <w:bodyDiv w:val="1"/>
      <w:marLeft w:val="0"/>
      <w:marRight w:val="0"/>
      <w:marTop w:val="0"/>
      <w:marBottom w:val="0"/>
      <w:divBdr>
        <w:top w:val="none" w:sz="0" w:space="0" w:color="auto"/>
        <w:left w:val="none" w:sz="0" w:space="0" w:color="auto"/>
        <w:bottom w:val="none" w:sz="0" w:space="0" w:color="auto"/>
        <w:right w:val="none" w:sz="0" w:space="0" w:color="auto"/>
      </w:divBdr>
    </w:div>
    <w:div w:id="1751847569">
      <w:bodyDiv w:val="1"/>
      <w:marLeft w:val="0"/>
      <w:marRight w:val="0"/>
      <w:marTop w:val="0"/>
      <w:marBottom w:val="0"/>
      <w:divBdr>
        <w:top w:val="none" w:sz="0" w:space="0" w:color="auto"/>
        <w:left w:val="none" w:sz="0" w:space="0" w:color="auto"/>
        <w:bottom w:val="none" w:sz="0" w:space="0" w:color="auto"/>
        <w:right w:val="none" w:sz="0" w:space="0" w:color="auto"/>
      </w:divBdr>
    </w:div>
    <w:div w:id="1752121430">
      <w:bodyDiv w:val="1"/>
      <w:marLeft w:val="0"/>
      <w:marRight w:val="0"/>
      <w:marTop w:val="0"/>
      <w:marBottom w:val="0"/>
      <w:divBdr>
        <w:top w:val="none" w:sz="0" w:space="0" w:color="auto"/>
        <w:left w:val="none" w:sz="0" w:space="0" w:color="auto"/>
        <w:bottom w:val="none" w:sz="0" w:space="0" w:color="auto"/>
        <w:right w:val="none" w:sz="0" w:space="0" w:color="auto"/>
      </w:divBdr>
    </w:div>
    <w:div w:id="1752122556">
      <w:bodyDiv w:val="1"/>
      <w:marLeft w:val="0"/>
      <w:marRight w:val="0"/>
      <w:marTop w:val="0"/>
      <w:marBottom w:val="0"/>
      <w:divBdr>
        <w:top w:val="none" w:sz="0" w:space="0" w:color="auto"/>
        <w:left w:val="none" w:sz="0" w:space="0" w:color="auto"/>
        <w:bottom w:val="none" w:sz="0" w:space="0" w:color="auto"/>
        <w:right w:val="none" w:sz="0" w:space="0" w:color="auto"/>
      </w:divBdr>
    </w:div>
    <w:div w:id="1752196426">
      <w:bodyDiv w:val="1"/>
      <w:marLeft w:val="0"/>
      <w:marRight w:val="0"/>
      <w:marTop w:val="0"/>
      <w:marBottom w:val="0"/>
      <w:divBdr>
        <w:top w:val="none" w:sz="0" w:space="0" w:color="auto"/>
        <w:left w:val="none" w:sz="0" w:space="0" w:color="auto"/>
        <w:bottom w:val="none" w:sz="0" w:space="0" w:color="auto"/>
        <w:right w:val="none" w:sz="0" w:space="0" w:color="auto"/>
      </w:divBdr>
    </w:div>
    <w:div w:id="1752236236">
      <w:bodyDiv w:val="1"/>
      <w:marLeft w:val="0"/>
      <w:marRight w:val="0"/>
      <w:marTop w:val="0"/>
      <w:marBottom w:val="0"/>
      <w:divBdr>
        <w:top w:val="none" w:sz="0" w:space="0" w:color="auto"/>
        <w:left w:val="none" w:sz="0" w:space="0" w:color="auto"/>
        <w:bottom w:val="none" w:sz="0" w:space="0" w:color="auto"/>
        <w:right w:val="none" w:sz="0" w:space="0" w:color="auto"/>
      </w:divBdr>
    </w:div>
    <w:div w:id="1752265157">
      <w:bodyDiv w:val="1"/>
      <w:marLeft w:val="0"/>
      <w:marRight w:val="0"/>
      <w:marTop w:val="0"/>
      <w:marBottom w:val="0"/>
      <w:divBdr>
        <w:top w:val="none" w:sz="0" w:space="0" w:color="auto"/>
        <w:left w:val="none" w:sz="0" w:space="0" w:color="auto"/>
        <w:bottom w:val="none" w:sz="0" w:space="0" w:color="auto"/>
        <w:right w:val="none" w:sz="0" w:space="0" w:color="auto"/>
      </w:divBdr>
    </w:div>
    <w:div w:id="1752658944">
      <w:bodyDiv w:val="1"/>
      <w:marLeft w:val="0"/>
      <w:marRight w:val="0"/>
      <w:marTop w:val="0"/>
      <w:marBottom w:val="0"/>
      <w:divBdr>
        <w:top w:val="none" w:sz="0" w:space="0" w:color="auto"/>
        <w:left w:val="none" w:sz="0" w:space="0" w:color="auto"/>
        <w:bottom w:val="none" w:sz="0" w:space="0" w:color="auto"/>
        <w:right w:val="none" w:sz="0" w:space="0" w:color="auto"/>
      </w:divBdr>
    </w:div>
    <w:div w:id="1752921415">
      <w:bodyDiv w:val="1"/>
      <w:marLeft w:val="0"/>
      <w:marRight w:val="0"/>
      <w:marTop w:val="0"/>
      <w:marBottom w:val="0"/>
      <w:divBdr>
        <w:top w:val="none" w:sz="0" w:space="0" w:color="auto"/>
        <w:left w:val="none" w:sz="0" w:space="0" w:color="auto"/>
        <w:bottom w:val="none" w:sz="0" w:space="0" w:color="auto"/>
        <w:right w:val="none" w:sz="0" w:space="0" w:color="auto"/>
      </w:divBdr>
    </w:div>
    <w:div w:id="1752971937">
      <w:bodyDiv w:val="1"/>
      <w:marLeft w:val="0"/>
      <w:marRight w:val="0"/>
      <w:marTop w:val="0"/>
      <w:marBottom w:val="0"/>
      <w:divBdr>
        <w:top w:val="none" w:sz="0" w:space="0" w:color="auto"/>
        <w:left w:val="none" w:sz="0" w:space="0" w:color="auto"/>
        <w:bottom w:val="none" w:sz="0" w:space="0" w:color="auto"/>
        <w:right w:val="none" w:sz="0" w:space="0" w:color="auto"/>
      </w:divBdr>
    </w:div>
    <w:div w:id="1753163390">
      <w:bodyDiv w:val="1"/>
      <w:marLeft w:val="0"/>
      <w:marRight w:val="0"/>
      <w:marTop w:val="0"/>
      <w:marBottom w:val="0"/>
      <w:divBdr>
        <w:top w:val="none" w:sz="0" w:space="0" w:color="auto"/>
        <w:left w:val="none" w:sz="0" w:space="0" w:color="auto"/>
        <w:bottom w:val="none" w:sz="0" w:space="0" w:color="auto"/>
        <w:right w:val="none" w:sz="0" w:space="0" w:color="auto"/>
      </w:divBdr>
    </w:div>
    <w:div w:id="1753232347">
      <w:bodyDiv w:val="1"/>
      <w:marLeft w:val="0"/>
      <w:marRight w:val="0"/>
      <w:marTop w:val="0"/>
      <w:marBottom w:val="0"/>
      <w:divBdr>
        <w:top w:val="none" w:sz="0" w:space="0" w:color="auto"/>
        <w:left w:val="none" w:sz="0" w:space="0" w:color="auto"/>
        <w:bottom w:val="none" w:sz="0" w:space="0" w:color="auto"/>
        <w:right w:val="none" w:sz="0" w:space="0" w:color="auto"/>
      </w:divBdr>
    </w:div>
    <w:div w:id="1753309484">
      <w:bodyDiv w:val="1"/>
      <w:marLeft w:val="0"/>
      <w:marRight w:val="0"/>
      <w:marTop w:val="0"/>
      <w:marBottom w:val="0"/>
      <w:divBdr>
        <w:top w:val="none" w:sz="0" w:space="0" w:color="auto"/>
        <w:left w:val="none" w:sz="0" w:space="0" w:color="auto"/>
        <w:bottom w:val="none" w:sz="0" w:space="0" w:color="auto"/>
        <w:right w:val="none" w:sz="0" w:space="0" w:color="auto"/>
      </w:divBdr>
    </w:div>
    <w:div w:id="1753624043">
      <w:bodyDiv w:val="1"/>
      <w:marLeft w:val="0"/>
      <w:marRight w:val="0"/>
      <w:marTop w:val="0"/>
      <w:marBottom w:val="0"/>
      <w:divBdr>
        <w:top w:val="none" w:sz="0" w:space="0" w:color="auto"/>
        <w:left w:val="none" w:sz="0" w:space="0" w:color="auto"/>
        <w:bottom w:val="none" w:sz="0" w:space="0" w:color="auto"/>
        <w:right w:val="none" w:sz="0" w:space="0" w:color="auto"/>
      </w:divBdr>
    </w:div>
    <w:div w:id="1753624067">
      <w:bodyDiv w:val="1"/>
      <w:marLeft w:val="0"/>
      <w:marRight w:val="0"/>
      <w:marTop w:val="0"/>
      <w:marBottom w:val="0"/>
      <w:divBdr>
        <w:top w:val="none" w:sz="0" w:space="0" w:color="auto"/>
        <w:left w:val="none" w:sz="0" w:space="0" w:color="auto"/>
        <w:bottom w:val="none" w:sz="0" w:space="0" w:color="auto"/>
        <w:right w:val="none" w:sz="0" w:space="0" w:color="auto"/>
      </w:divBdr>
    </w:div>
    <w:div w:id="1753770060">
      <w:bodyDiv w:val="1"/>
      <w:marLeft w:val="0"/>
      <w:marRight w:val="0"/>
      <w:marTop w:val="0"/>
      <w:marBottom w:val="0"/>
      <w:divBdr>
        <w:top w:val="none" w:sz="0" w:space="0" w:color="auto"/>
        <w:left w:val="none" w:sz="0" w:space="0" w:color="auto"/>
        <w:bottom w:val="none" w:sz="0" w:space="0" w:color="auto"/>
        <w:right w:val="none" w:sz="0" w:space="0" w:color="auto"/>
      </w:divBdr>
    </w:div>
    <w:div w:id="1753965736">
      <w:bodyDiv w:val="1"/>
      <w:marLeft w:val="0"/>
      <w:marRight w:val="0"/>
      <w:marTop w:val="0"/>
      <w:marBottom w:val="0"/>
      <w:divBdr>
        <w:top w:val="none" w:sz="0" w:space="0" w:color="auto"/>
        <w:left w:val="none" w:sz="0" w:space="0" w:color="auto"/>
        <w:bottom w:val="none" w:sz="0" w:space="0" w:color="auto"/>
        <w:right w:val="none" w:sz="0" w:space="0" w:color="auto"/>
      </w:divBdr>
    </w:div>
    <w:div w:id="1754471892">
      <w:bodyDiv w:val="1"/>
      <w:marLeft w:val="0"/>
      <w:marRight w:val="0"/>
      <w:marTop w:val="0"/>
      <w:marBottom w:val="0"/>
      <w:divBdr>
        <w:top w:val="none" w:sz="0" w:space="0" w:color="auto"/>
        <w:left w:val="none" w:sz="0" w:space="0" w:color="auto"/>
        <w:bottom w:val="none" w:sz="0" w:space="0" w:color="auto"/>
        <w:right w:val="none" w:sz="0" w:space="0" w:color="auto"/>
      </w:divBdr>
    </w:div>
    <w:div w:id="1754474265">
      <w:bodyDiv w:val="1"/>
      <w:marLeft w:val="0"/>
      <w:marRight w:val="0"/>
      <w:marTop w:val="0"/>
      <w:marBottom w:val="0"/>
      <w:divBdr>
        <w:top w:val="none" w:sz="0" w:space="0" w:color="auto"/>
        <w:left w:val="none" w:sz="0" w:space="0" w:color="auto"/>
        <w:bottom w:val="none" w:sz="0" w:space="0" w:color="auto"/>
        <w:right w:val="none" w:sz="0" w:space="0" w:color="auto"/>
      </w:divBdr>
    </w:div>
    <w:div w:id="1754627249">
      <w:bodyDiv w:val="1"/>
      <w:marLeft w:val="0"/>
      <w:marRight w:val="0"/>
      <w:marTop w:val="0"/>
      <w:marBottom w:val="0"/>
      <w:divBdr>
        <w:top w:val="none" w:sz="0" w:space="0" w:color="auto"/>
        <w:left w:val="none" w:sz="0" w:space="0" w:color="auto"/>
        <w:bottom w:val="none" w:sz="0" w:space="0" w:color="auto"/>
        <w:right w:val="none" w:sz="0" w:space="0" w:color="auto"/>
      </w:divBdr>
    </w:div>
    <w:div w:id="1755198385">
      <w:bodyDiv w:val="1"/>
      <w:marLeft w:val="0"/>
      <w:marRight w:val="0"/>
      <w:marTop w:val="0"/>
      <w:marBottom w:val="0"/>
      <w:divBdr>
        <w:top w:val="none" w:sz="0" w:space="0" w:color="auto"/>
        <w:left w:val="none" w:sz="0" w:space="0" w:color="auto"/>
        <w:bottom w:val="none" w:sz="0" w:space="0" w:color="auto"/>
        <w:right w:val="none" w:sz="0" w:space="0" w:color="auto"/>
      </w:divBdr>
    </w:div>
    <w:div w:id="1755393644">
      <w:bodyDiv w:val="1"/>
      <w:marLeft w:val="0"/>
      <w:marRight w:val="0"/>
      <w:marTop w:val="0"/>
      <w:marBottom w:val="0"/>
      <w:divBdr>
        <w:top w:val="none" w:sz="0" w:space="0" w:color="auto"/>
        <w:left w:val="none" w:sz="0" w:space="0" w:color="auto"/>
        <w:bottom w:val="none" w:sz="0" w:space="0" w:color="auto"/>
        <w:right w:val="none" w:sz="0" w:space="0" w:color="auto"/>
      </w:divBdr>
    </w:div>
    <w:div w:id="1755400115">
      <w:bodyDiv w:val="1"/>
      <w:marLeft w:val="0"/>
      <w:marRight w:val="0"/>
      <w:marTop w:val="0"/>
      <w:marBottom w:val="0"/>
      <w:divBdr>
        <w:top w:val="none" w:sz="0" w:space="0" w:color="auto"/>
        <w:left w:val="none" w:sz="0" w:space="0" w:color="auto"/>
        <w:bottom w:val="none" w:sz="0" w:space="0" w:color="auto"/>
        <w:right w:val="none" w:sz="0" w:space="0" w:color="auto"/>
      </w:divBdr>
    </w:div>
    <w:div w:id="1755468969">
      <w:bodyDiv w:val="1"/>
      <w:marLeft w:val="0"/>
      <w:marRight w:val="0"/>
      <w:marTop w:val="0"/>
      <w:marBottom w:val="0"/>
      <w:divBdr>
        <w:top w:val="none" w:sz="0" w:space="0" w:color="auto"/>
        <w:left w:val="none" w:sz="0" w:space="0" w:color="auto"/>
        <w:bottom w:val="none" w:sz="0" w:space="0" w:color="auto"/>
        <w:right w:val="none" w:sz="0" w:space="0" w:color="auto"/>
      </w:divBdr>
    </w:div>
    <w:div w:id="1755475047">
      <w:bodyDiv w:val="1"/>
      <w:marLeft w:val="0"/>
      <w:marRight w:val="0"/>
      <w:marTop w:val="0"/>
      <w:marBottom w:val="0"/>
      <w:divBdr>
        <w:top w:val="none" w:sz="0" w:space="0" w:color="auto"/>
        <w:left w:val="none" w:sz="0" w:space="0" w:color="auto"/>
        <w:bottom w:val="none" w:sz="0" w:space="0" w:color="auto"/>
        <w:right w:val="none" w:sz="0" w:space="0" w:color="auto"/>
      </w:divBdr>
    </w:div>
    <w:div w:id="1755516359">
      <w:bodyDiv w:val="1"/>
      <w:marLeft w:val="0"/>
      <w:marRight w:val="0"/>
      <w:marTop w:val="0"/>
      <w:marBottom w:val="0"/>
      <w:divBdr>
        <w:top w:val="none" w:sz="0" w:space="0" w:color="auto"/>
        <w:left w:val="none" w:sz="0" w:space="0" w:color="auto"/>
        <w:bottom w:val="none" w:sz="0" w:space="0" w:color="auto"/>
        <w:right w:val="none" w:sz="0" w:space="0" w:color="auto"/>
      </w:divBdr>
    </w:div>
    <w:div w:id="1755660275">
      <w:bodyDiv w:val="1"/>
      <w:marLeft w:val="0"/>
      <w:marRight w:val="0"/>
      <w:marTop w:val="0"/>
      <w:marBottom w:val="0"/>
      <w:divBdr>
        <w:top w:val="none" w:sz="0" w:space="0" w:color="auto"/>
        <w:left w:val="none" w:sz="0" w:space="0" w:color="auto"/>
        <w:bottom w:val="none" w:sz="0" w:space="0" w:color="auto"/>
        <w:right w:val="none" w:sz="0" w:space="0" w:color="auto"/>
      </w:divBdr>
    </w:div>
    <w:div w:id="1755929871">
      <w:bodyDiv w:val="1"/>
      <w:marLeft w:val="0"/>
      <w:marRight w:val="0"/>
      <w:marTop w:val="0"/>
      <w:marBottom w:val="0"/>
      <w:divBdr>
        <w:top w:val="none" w:sz="0" w:space="0" w:color="auto"/>
        <w:left w:val="none" w:sz="0" w:space="0" w:color="auto"/>
        <w:bottom w:val="none" w:sz="0" w:space="0" w:color="auto"/>
        <w:right w:val="none" w:sz="0" w:space="0" w:color="auto"/>
      </w:divBdr>
    </w:div>
    <w:div w:id="1755934823">
      <w:bodyDiv w:val="1"/>
      <w:marLeft w:val="0"/>
      <w:marRight w:val="0"/>
      <w:marTop w:val="0"/>
      <w:marBottom w:val="0"/>
      <w:divBdr>
        <w:top w:val="none" w:sz="0" w:space="0" w:color="auto"/>
        <w:left w:val="none" w:sz="0" w:space="0" w:color="auto"/>
        <w:bottom w:val="none" w:sz="0" w:space="0" w:color="auto"/>
        <w:right w:val="none" w:sz="0" w:space="0" w:color="auto"/>
      </w:divBdr>
    </w:div>
    <w:div w:id="1756197202">
      <w:bodyDiv w:val="1"/>
      <w:marLeft w:val="0"/>
      <w:marRight w:val="0"/>
      <w:marTop w:val="0"/>
      <w:marBottom w:val="0"/>
      <w:divBdr>
        <w:top w:val="none" w:sz="0" w:space="0" w:color="auto"/>
        <w:left w:val="none" w:sz="0" w:space="0" w:color="auto"/>
        <w:bottom w:val="none" w:sz="0" w:space="0" w:color="auto"/>
        <w:right w:val="none" w:sz="0" w:space="0" w:color="auto"/>
      </w:divBdr>
    </w:div>
    <w:div w:id="1756319201">
      <w:bodyDiv w:val="1"/>
      <w:marLeft w:val="0"/>
      <w:marRight w:val="0"/>
      <w:marTop w:val="0"/>
      <w:marBottom w:val="0"/>
      <w:divBdr>
        <w:top w:val="none" w:sz="0" w:space="0" w:color="auto"/>
        <w:left w:val="none" w:sz="0" w:space="0" w:color="auto"/>
        <w:bottom w:val="none" w:sz="0" w:space="0" w:color="auto"/>
        <w:right w:val="none" w:sz="0" w:space="0" w:color="auto"/>
      </w:divBdr>
    </w:div>
    <w:div w:id="1756393784">
      <w:bodyDiv w:val="1"/>
      <w:marLeft w:val="0"/>
      <w:marRight w:val="0"/>
      <w:marTop w:val="0"/>
      <w:marBottom w:val="0"/>
      <w:divBdr>
        <w:top w:val="none" w:sz="0" w:space="0" w:color="auto"/>
        <w:left w:val="none" w:sz="0" w:space="0" w:color="auto"/>
        <w:bottom w:val="none" w:sz="0" w:space="0" w:color="auto"/>
        <w:right w:val="none" w:sz="0" w:space="0" w:color="auto"/>
      </w:divBdr>
    </w:div>
    <w:div w:id="1756395846">
      <w:bodyDiv w:val="1"/>
      <w:marLeft w:val="0"/>
      <w:marRight w:val="0"/>
      <w:marTop w:val="0"/>
      <w:marBottom w:val="0"/>
      <w:divBdr>
        <w:top w:val="none" w:sz="0" w:space="0" w:color="auto"/>
        <w:left w:val="none" w:sz="0" w:space="0" w:color="auto"/>
        <w:bottom w:val="none" w:sz="0" w:space="0" w:color="auto"/>
        <w:right w:val="none" w:sz="0" w:space="0" w:color="auto"/>
      </w:divBdr>
    </w:div>
    <w:div w:id="1756438486">
      <w:bodyDiv w:val="1"/>
      <w:marLeft w:val="0"/>
      <w:marRight w:val="0"/>
      <w:marTop w:val="0"/>
      <w:marBottom w:val="0"/>
      <w:divBdr>
        <w:top w:val="none" w:sz="0" w:space="0" w:color="auto"/>
        <w:left w:val="none" w:sz="0" w:space="0" w:color="auto"/>
        <w:bottom w:val="none" w:sz="0" w:space="0" w:color="auto"/>
        <w:right w:val="none" w:sz="0" w:space="0" w:color="auto"/>
      </w:divBdr>
    </w:div>
    <w:div w:id="1757046504">
      <w:bodyDiv w:val="1"/>
      <w:marLeft w:val="0"/>
      <w:marRight w:val="0"/>
      <w:marTop w:val="0"/>
      <w:marBottom w:val="0"/>
      <w:divBdr>
        <w:top w:val="none" w:sz="0" w:space="0" w:color="auto"/>
        <w:left w:val="none" w:sz="0" w:space="0" w:color="auto"/>
        <w:bottom w:val="none" w:sz="0" w:space="0" w:color="auto"/>
        <w:right w:val="none" w:sz="0" w:space="0" w:color="auto"/>
      </w:divBdr>
    </w:div>
    <w:div w:id="1757240325">
      <w:bodyDiv w:val="1"/>
      <w:marLeft w:val="0"/>
      <w:marRight w:val="0"/>
      <w:marTop w:val="0"/>
      <w:marBottom w:val="0"/>
      <w:divBdr>
        <w:top w:val="none" w:sz="0" w:space="0" w:color="auto"/>
        <w:left w:val="none" w:sz="0" w:space="0" w:color="auto"/>
        <w:bottom w:val="none" w:sz="0" w:space="0" w:color="auto"/>
        <w:right w:val="none" w:sz="0" w:space="0" w:color="auto"/>
      </w:divBdr>
    </w:div>
    <w:div w:id="1757363694">
      <w:bodyDiv w:val="1"/>
      <w:marLeft w:val="0"/>
      <w:marRight w:val="0"/>
      <w:marTop w:val="0"/>
      <w:marBottom w:val="0"/>
      <w:divBdr>
        <w:top w:val="none" w:sz="0" w:space="0" w:color="auto"/>
        <w:left w:val="none" w:sz="0" w:space="0" w:color="auto"/>
        <w:bottom w:val="none" w:sz="0" w:space="0" w:color="auto"/>
        <w:right w:val="none" w:sz="0" w:space="0" w:color="auto"/>
      </w:divBdr>
    </w:div>
    <w:div w:id="1757365235">
      <w:bodyDiv w:val="1"/>
      <w:marLeft w:val="0"/>
      <w:marRight w:val="0"/>
      <w:marTop w:val="0"/>
      <w:marBottom w:val="0"/>
      <w:divBdr>
        <w:top w:val="none" w:sz="0" w:space="0" w:color="auto"/>
        <w:left w:val="none" w:sz="0" w:space="0" w:color="auto"/>
        <w:bottom w:val="none" w:sz="0" w:space="0" w:color="auto"/>
        <w:right w:val="none" w:sz="0" w:space="0" w:color="auto"/>
      </w:divBdr>
    </w:div>
    <w:div w:id="1757482010">
      <w:bodyDiv w:val="1"/>
      <w:marLeft w:val="0"/>
      <w:marRight w:val="0"/>
      <w:marTop w:val="0"/>
      <w:marBottom w:val="0"/>
      <w:divBdr>
        <w:top w:val="none" w:sz="0" w:space="0" w:color="auto"/>
        <w:left w:val="none" w:sz="0" w:space="0" w:color="auto"/>
        <w:bottom w:val="none" w:sz="0" w:space="0" w:color="auto"/>
        <w:right w:val="none" w:sz="0" w:space="0" w:color="auto"/>
      </w:divBdr>
    </w:div>
    <w:div w:id="1757552758">
      <w:bodyDiv w:val="1"/>
      <w:marLeft w:val="0"/>
      <w:marRight w:val="0"/>
      <w:marTop w:val="0"/>
      <w:marBottom w:val="0"/>
      <w:divBdr>
        <w:top w:val="none" w:sz="0" w:space="0" w:color="auto"/>
        <w:left w:val="none" w:sz="0" w:space="0" w:color="auto"/>
        <w:bottom w:val="none" w:sz="0" w:space="0" w:color="auto"/>
        <w:right w:val="none" w:sz="0" w:space="0" w:color="auto"/>
      </w:divBdr>
    </w:div>
    <w:div w:id="1757630748">
      <w:bodyDiv w:val="1"/>
      <w:marLeft w:val="0"/>
      <w:marRight w:val="0"/>
      <w:marTop w:val="0"/>
      <w:marBottom w:val="0"/>
      <w:divBdr>
        <w:top w:val="none" w:sz="0" w:space="0" w:color="auto"/>
        <w:left w:val="none" w:sz="0" w:space="0" w:color="auto"/>
        <w:bottom w:val="none" w:sz="0" w:space="0" w:color="auto"/>
        <w:right w:val="none" w:sz="0" w:space="0" w:color="auto"/>
      </w:divBdr>
    </w:div>
    <w:div w:id="1757744104">
      <w:bodyDiv w:val="1"/>
      <w:marLeft w:val="0"/>
      <w:marRight w:val="0"/>
      <w:marTop w:val="0"/>
      <w:marBottom w:val="0"/>
      <w:divBdr>
        <w:top w:val="none" w:sz="0" w:space="0" w:color="auto"/>
        <w:left w:val="none" w:sz="0" w:space="0" w:color="auto"/>
        <w:bottom w:val="none" w:sz="0" w:space="0" w:color="auto"/>
        <w:right w:val="none" w:sz="0" w:space="0" w:color="auto"/>
      </w:divBdr>
    </w:div>
    <w:div w:id="1757944030">
      <w:bodyDiv w:val="1"/>
      <w:marLeft w:val="0"/>
      <w:marRight w:val="0"/>
      <w:marTop w:val="0"/>
      <w:marBottom w:val="0"/>
      <w:divBdr>
        <w:top w:val="none" w:sz="0" w:space="0" w:color="auto"/>
        <w:left w:val="none" w:sz="0" w:space="0" w:color="auto"/>
        <w:bottom w:val="none" w:sz="0" w:space="0" w:color="auto"/>
        <w:right w:val="none" w:sz="0" w:space="0" w:color="auto"/>
      </w:divBdr>
    </w:div>
    <w:div w:id="1758089586">
      <w:bodyDiv w:val="1"/>
      <w:marLeft w:val="0"/>
      <w:marRight w:val="0"/>
      <w:marTop w:val="0"/>
      <w:marBottom w:val="0"/>
      <w:divBdr>
        <w:top w:val="none" w:sz="0" w:space="0" w:color="auto"/>
        <w:left w:val="none" w:sz="0" w:space="0" w:color="auto"/>
        <w:bottom w:val="none" w:sz="0" w:space="0" w:color="auto"/>
        <w:right w:val="none" w:sz="0" w:space="0" w:color="auto"/>
      </w:divBdr>
    </w:div>
    <w:div w:id="1758094983">
      <w:bodyDiv w:val="1"/>
      <w:marLeft w:val="0"/>
      <w:marRight w:val="0"/>
      <w:marTop w:val="0"/>
      <w:marBottom w:val="0"/>
      <w:divBdr>
        <w:top w:val="none" w:sz="0" w:space="0" w:color="auto"/>
        <w:left w:val="none" w:sz="0" w:space="0" w:color="auto"/>
        <w:bottom w:val="none" w:sz="0" w:space="0" w:color="auto"/>
        <w:right w:val="none" w:sz="0" w:space="0" w:color="auto"/>
      </w:divBdr>
    </w:div>
    <w:div w:id="1758284376">
      <w:bodyDiv w:val="1"/>
      <w:marLeft w:val="0"/>
      <w:marRight w:val="0"/>
      <w:marTop w:val="0"/>
      <w:marBottom w:val="0"/>
      <w:divBdr>
        <w:top w:val="none" w:sz="0" w:space="0" w:color="auto"/>
        <w:left w:val="none" w:sz="0" w:space="0" w:color="auto"/>
        <w:bottom w:val="none" w:sz="0" w:space="0" w:color="auto"/>
        <w:right w:val="none" w:sz="0" w:space="0" w:color="auto"/>
      </w:divBdr>
    </w:div>
    <w:div w:id="1758476965">
      <w:bodyDiv w:val="1"/>
      <w:marLeft w:val="0"/>
      <w:marRight w:val="0"/>
      <w:marTop w:val="0"/>
      <w:marBottom w:val="0"/>
      <w:divBdr>
        <w:top w:val="none" w:sz="0" w:space="0" w:color="auto"/>
        <w:left w:val="none" w:sz="0" w:space="0" w:color="auto"/>
        <w:bottom w:val="none" w:sz="0" w:space="0" w:color="auto"/>
        <w:right w:val="none" w:sz="0" w:space="0" w:color="auto"/>
      </w:divBdr>
    </w:div>
    <w:div w:id="1758481051">
      <w:bodyDiv w:val="1"/>
      <w:marLeft w:val="0"/>
      <w:marRight w:val="0"/>
      <w:marTop w:val="0"/>
      <w:marBottom w:val="0"/>
      <w:divBdr>
        <w:top w:val="none" w:sz="0" w:space="0" w:color="auto"/>
        <w:left w:val="none" w:sz="0" w:space="0" w:color="auto"/>
        <w:bottom w:val="none" w:sz="0" w:space="0" w:color="auto"/>
        <w:right w:val="none" w:sz="0" w:space="0" w:color="auto"/>
      </w:divBdr>
    </w:div>
    <w:div w:id="1758624473">
      <w:bodyDiv w:val="1"/>
      <w:marLeft w:val="0"/>
      <w:marRight w:val="0"/>
      <w:marTop w:val="0"/>
      <w:marBottom w:val="0"/>
      <w:divBdr>
        <w:top w:val="none" w:sz="0" w:space="0" w:color="auto"/>
        <w:left w:val="none" w:sz="0" w:space="0" w:color="auto"/>
        <w:bottom w:val="none" w:sz="0" w:space="0" w:color="auto"/>
        <w:right w:val="none" w:sz="0" w:space="0" w:color="auto"/>
      </w:divBdr>
    </w:div>
    <w:div w:id="1758673729">
      <w:bodyDiv w:val="1"/>
      <w:marLeft w:val="0"/>
      <w:marRight w:val="0"/>
      <w:marTop w:val="0"/>
      <w:marBottom w:val="0"/>
      <w:divBdr>
        <w:top w:val="none" w:sz="0" w:space="0" w:color="auto"/>
        <w:left w:val="none" w:sz="0" w:space="0" w:color="auto"/>
        <w:bottom w:val="none" w:sz="0" w:space="0" w:color="auto"/>
        <w:right w:val="none" w:sz="0" w:space="0" w:color="auto"/>
      </w:divBdr>
    </w:div>
    <w:div w:id="1758742686">
      <w:bodyDiv w:val="1"/>
      <w:marLeft w:val="0"/>
      <w:marRight w:val="0"/>
      <w:marTop w:val="0"/>
      <w:marBottom w:val="0"/>
      <w:divBdr>
        <w:top w:val="none" w:sz="0" w:space="0" w:color="auto"/>
        <w:left w:val="none" w:sz="0" w:space="0" w:color="auto"/>
        <w:bottom w:val="none" w:sz="0" w:space="0" w:color="auto"/>
        <w:right w:val="none" w:sz="0" w:space="0" w:color="auto"/>
      </w:divBdr>
    </w:div>
    <w:div w:id="1758744274">
      <w:bodyDiv w:val="1"/>
      <w:marLeft w:val="0"/>
      <w:marRight w:val="0"/>
      <w:marTop w:val="0"/>
      <w:marBottom w:val="0"/>
      <w:divBdr>
        <w:top w:val="none" w:sz="0" w:space="0" w:color="auto"/>
        <w:left w:val="none" w:sz="0" w:space="0" w:color="auto"/>
        <w:bottom w:val="none" w:sz="0" w:space="0" w:color="auto"/>
        <w:right w:val="none" w:sz="0" w:space="0" w:color="auto"/>
      </w:divBdr>
    </w:div>
    <w:div w:id="1758794476">
      <w:bodyDiv w:val="1"/>
      <w:marLeft w:val="0"/>
      <w:marRight w:val="0"/>
      <w:marTop w:val="0"/>
      <w:marBottom w:val="0"/>
      <w:divBdr>
        <w:top w:val="none" w:sz="0" w:space="0" w:color="auto"/>
        <w:left w:val="none" w:sz="0" w:space="0" w:color="auto"/>
        <w:bottom w:val="none" w:sz="0" w:space="0" w:color="auto"/>
        <w:right w:val="none" w:sz="0" w:space="0" w:color="auto"/>
      </w:divBdr>
    </w:div>
    <w:div w:id="1759011538">
      <w:bodyDiv w:val="1"/>
      <w:marLeft w:val="0"/>
      <w:marRight w:val="0"/>
      <w:marTop w:val="0"/>
      <w:marBottom w:val="0"/>
      <w:divBdr>
        <w:top w:val="none" w:sz="0" w:space="0" w:color="auto"/>
        <w:left w:val="none" w:sz="0" w:space="0" w:color="auto"/>
        <w:bottom w:val="none" w:sz="0" w:space="0" w:color="auto"/>
        <w:right w:val="none" w:sz="0" w:space="0" w:color="auto"/>
      </w:divBdr>
    </w:div>
    <w:div w:id="1759137284">
      <w:bodyDiv w:val="1"/>
      <w:marLeft w:val="0"/>
      <w:marRight w:val="0"/>
      <w:marTop w:val="0"/>
      <w:marBottom w:val="0"/>
      <w:divBdr>
        <w:top w:val="none" w:sz="0" w:space="0" w:color="auto"/>
        <w:left w:val="none" w:sz="0" w:space="0" w:color="auto"/>
        <w:bottom w:val="none" w:sz="0" w:space="0" w:color="auto"/>
        <w:right w:val="none" w:sz="0" w:space="0" w:color="auto"/>
      </w:divBdr>
    </w:div>
    <w:div w:id="1759404771">
      <w:bodyDiv w:val="1"/>
      <w:marLeft w:val="0"/>
      <w:marRight w:val="0"/>
      <w:marTop w:val="0"/>
      <w:marBottom w:val="0"/>
      <w:divBdr>
        <w:top w:val="none" w:sz="0" w:space="0" w:color="auto"/>
        <w:left w:val="none" w:sz="0" w:space="0" w:color="auto"/>
        <w:bottom w:val="none" w:sz="0" w:space="0" w:color="auto"/>
        <w:right w:val="none" w:sz="0" w:space="0" w:color="auto"/>
      </w:divBdr>
    </w:div>
    <w:div w:id="1759449622">
      <w:bodyDiv w:val="1"/>
      <w:marLeft w:val="0"/>
      <w:marRight w:val="0"/>
      <w:marTop w:val="0"/>
      <w:marBottom w:val="0"/>
      <w:divBdr>
        <w:top w:val="none" w:sz="0" w:space="0" w:color="auto"/>
        <w:left w:val="none" w:sz="0" w:space="0" w:color="auto"/>
        <w:bottom w:val="none" w:sz="0" w:space="0" w:color="auto"/>
        <w:right w:val="none" w:sz="0" w:space="0" w:color="auto"/>
      </w:divBdr>
    </w:div>
    <w:div w:id="1759473042">
      <w:bodyDiv w:val="1"/>
      <w:marLeft w:val="0"/>
      <w:marRight w:val="0"/>
      <w:marTop w:val="0"/>
      <w:marBottom w:val="0"/>
      <w:divBdr>
        <w:top w:val="none" w:sz="0" w:space="0" w:color="auto"/>
        <w:left w:val="none" w:sz="0" w:space="0" w:color="auto"/>
        <w:bottom w:val="none" w:sz="0" w:space="0" w:color="auto"/>
        <w:right w:val="none" w:sz="0" w:space="0" w:color="auto"/>
      </w:divBdr>
    </w:div>
    <w:div w:id="1759666828">
      <w:bodyDiv w:val="1"/>
      <w:marLeft w:val="0"/>
      <w:marRight w:val="0"/>
      <w:marTop w:val="0"/>
      <w:marBottom w:val="0"/>
      <w:divBdr>
        <w:top w:val="none" w:sz="0" w:space="0" w:color="auto"/>
        <w:left w:val="none" w:sz="0" w:space="0" w:color="auto"/>
        <w:bottom w:val="none" w:sz="0" w:space="0" w:color="auto"/>
        <w:right w:val="none" w:sz="0" w:space="0" w:color="auto"/>
      </w:divBdr>
    </w:div>
    <w:div w:id="1759667587">
      <w:bodyDiv w:val="1"/>
      <w:marLeft w:val="0"/>
      <w:marRight w:val="0"/>
      <w:marTop w:val="0"/>
      <w:marBottom w:val="0"/>
      <w:divBdr>
        <w:top w:val="none" w:sz="0" w:space="0" w:color="auto"/>
        <w:left w:val="none" w:sz="0" w:space="0" w:color="auto"/>
        <w:bottom w:val="none" w:sz="0" w:space="0" w:color="auto"/>
        <w:right w:val="none" w:sz="0" w:space="0" w:color="auto"/>
      </w:divBdr>
    </w:div>
    <w:div w:id="1759712154">
      <w:bodyDiv w:val="1"/>
      <w:marLeft w:val="0"/>
      <w:marRight w:val="0"/>
      <w:marTop w:val="0"/>
      <w:marBottom w:val="0"/>
      <w:divBdr>
        <w:top w:val="none" w:sz="0" w:space="0" w:color="auto"/>
        <w:left w:val="none" w:sz="0" w:space="0" w:color="auto"/>
        <w:bottom w:val="none" w:sz="0" w:space="0" w:color="auto"/>
        <w:right w:val="none" w:sz="0" w:space="0" w:color="auto"/>
      </w:divBdr>
    </w:div>
    <w:div w:id="1760717091">
      <w:bodyDiv w:val="1"/>
      <w:marLeft w:val="0"/>
      <w:marRight w:val="0"/>
      <w:marTop w:val="0"/>
      <w:marBottom w:val="0"/>
      <w:divBdr>
        <w:top w:val="none" w:sz="0" w:space="0" w:color="auto"/>
        <w:left w:val="none" w:sz="0" w:space="0" w:color="auto"/>
        <w:bottom w:val="none" w:sz="0" w:space="0" w:color="auto"/>
        <w:right w:val="none" w:sz="0" w:space="0" w:color="auto"/>
      </w:divBdr>
    </w:div>
    <w:div w:id="1760906530">
      <w:bodyDiv w:val="1"/>
      <w:marLeft w:val="0"/>
      <w:marRight w:val="0"/>
      <w:marTop w:val="0"/>
      <w:marBottom w:val="0"/>
      <w:divBdr>
        <w:top w:val="none" w:sz="0" w:space="0" w:color="auto"/>
        <w:left w:val="none" w:sz="0" w:space="0" w:color="auto"/>
        <w:bottom w:val="none" w:sz="0" w:space="0" w:color="auto"/>
        <w:right w:val="none" w:sz="0" w:space="0" w:color="auto"/>
      </w:divBdr>
    </w:div>
    <w:div w:id="1761026244">
      <w:bodyDiv w:val="1"/>
      <w:marLeft w:val="0"/>
      <w:marRight w:val="0"/>
      <w:marTop w:val="0"/>
      <w:marBottom w:val="0"/>
      <w:divBdr>
        <w:top w:val="none" w:sz="0" w:space="0" w:color="auto"/>
        <w:left w:val="none" w:sz="0" w:space="0" w:color="auto"/>
        <w:bottom w:val="none" w:sz="0" w:space="0" w:color="auto"/>
        <w:right w:val="none" w:sz="0" w:space="0" w:color="auto"/>
      </w:divBdr>
    </w:div>
    <w:div w:id="1761097015">
      <w:bodyDiv w:val="1"/>
      <w:marLeft w:val="0"/>
      <w:marRight w:val="0"/>
      <w:marTop w:val="0"/>
      <w:marBottom w:val="0"/>
      <w:divBdr>
        <w:top w:val="none" w:sz="0" w:space="0" w:color="auto"/>
        <w:left w:val="none" w:sz="0" w:space="0" w:color="auto"/>
        <w:bottom w:val="none" w:sz="0" w:space="0" w:color="auto"/>
        <w:right w:val="none" w:sz="0" w:space="0" w:color="auto"/>
      </w:divBdr>
    </w:div>
    <w:div w:id="1761246356">
      <w:bodyDiv w:val="1"/>
      <w:marLeft w:val="0"/>
      <w:marRight w:val="0"/>
      <w:marTop w:val="0"/>
      <w:marBottom w:val="0"/>
      <w:divBdr>
        <w:top w:val="none" w:sz="0" w:space="0" w:color="auto"/>
        <w:left w:val="none" w:sz="0" w:space="0" w:color="auto"/>
        <w:bottom w:val="none" w:sz="0" w:space="0" w:color="auto"/>
        <w:right w:val="none" w:sz="0" w:space="0" w:color="auto"/>
      </w:divBdr>
    </w:div>
    <w:div w:id="1761367803">
      <w:bodyDiv w:val="1"/>
      <w:marLeft w:val="0"/>
      <w:marRight w:val="0"/>
      <w:marTop w:val="0"/>
      <w:marBottom w:val="0"/>
      <w:divBdr>
        <w:top w:val="none" w:sz="0" w:space="0" w:color="auto"/>
        <w:left w:val="none" w:sz="0" w:space="0" w:color="auto"/>
        <w:bottom w:val="none" w:sz="0" w:space="0" w:color="auto"/>
        <w:right w:val="none" w:sz="0" w:space="0" w:color="auto"/>
      </w:divBdr>
    </w:div>
    <w:div w:id="1761411640">
      <w:bodyDiv w:val="1"/>
      <w:marLeft w:val="0"/>
      <w:marRight w:val="0"/>
      <w:marTop w:val="0"/>
      <w:marBottom w:val="0"/>
      <w:divBdr>
        <w:top w:val="none" w:sz="0" w:space="0" w:color="auto"/>
        <w:left w:val="none" w:sz="0" w:space="0" w:color="auto"/>
        <w:bottom w:val="none" w:sz="0" w:space="0" w:color="auto"/>
        <w:right w:val="none" w:sz="0" w:space="0" w:color="auto"/>
      </w:divBdr>
    </w:div>
    <w:div w:id="1761484214">
      <w:bodyDiv w:val="1"/>
      <w:marLeft w:val="0"/>
      <w:marRight w:val="0"/>
      <w:marTop w:val="0"/>
      <w:marBottom w:val="0"/>
      <w:divBdr>
        <w:top w:val="none" w:sz="0" w:space="0" w:color="auto"/>
        <w:left w:val="none" w:sz="0" w:space="0" w:color="auto"/>
        <w:bottom w:val="none" w:sz="0" w:space="0" w:color="auto"/>
        <w:right w:val="none" w:sz="0" w:space="0" w:color="auto"/>
      </w:divBdr>
    </w:div>
    <w:div w:id="1761870618">
      <w:bodyDiv w:val="1"/>
      <w:marLeft w:val="0"/>
      <w:marRight w:val="0"/>
      <w:marTop w:val="0"/>
      <w:marBottom w:val="0"/>
      <w:divBdr>
        <w:top w:val="none" w:sz="0" w:space="0" w:color="auto"/>
        <w:left w:val="none" w:sz="0" w:space="0" w:color="auto"/>
        <w:bottom w:val="none" w:sz="0" w:space="0" w:color="auto"/>
        <w:right w:val="none" w:sz="0" w:space="0" w:color="auto"/>
      </w:divBdr>
    </w:div>
    <w:div w:id="1762019670">
      <w:bodyDiv w:val="1"/>
      <w:marLeft w:val="0"/>
      <w:marRight w:val="0"/>
      <w:marTop w:val="0"/>
      <w:marBottom w:val="0"/>
      <w:divBdr>
        <w:top w:val="none" w:sz="0" w:space="0" w:color="auto"/>
        <w:left w:val="none" w:sz="0" w:space="0" w:color="auto"/>
        <w:bottom w:val="none" w:sz="0" w:space="0" w:color="auto"/>
        <w:right w:val="none" w:sz="0" w:space="0" w:color="auto"/>
      </w:divBdr>
    </w:div>
    <w:div w:id="1762099052">
      <w:bodyDiv w:val="1"/>
      <w:marLeft w:val="0"/>
      <w:marRight w:val="0"/>
      <w:marTop w:val="0"/>
      <w:marBottom w:val="0"/>
      <w:divBdr>
        <w:top w:val="none" w:sz="0" w:space="0" w:color="auto"/>
        <w:left w:val="none" w:sz="0" w:space="0" w:color="auto"/>
        <w:bottom w:val="none" w:sz="0" w:space="0" w:color="auto"/>
        <w:right w:val="none" w:sz="0" w:space="0" w:color="auto"/>
      </w:divBdr>
    </w:div>
    <w:div w:id="1762221834">
      <w:bodyDiv w:val="1"/>
      <w:marLeft w:val="0"/>
      <w:marRight w:val="0"/>
      <w:marTop w:val="0"/>
      <w:marBottom w:val="0"/>
      <w:divBdr>
        <w:top w:val="none" w:sz="0" w:space="0" w:color="auto"/>
        <w:left w:val="none" w:sz="0" w:space="0" w:color="auto"/>
        <w:bottom w:val="none" w:sz="0" w:space="0" w:color="auto"/>
        <w:right w:val="none" w:sz="0" w:space="0" w:color="auto"/>
      </w:divBdr>
    </w:div>
    <w:div w:id="1762332628">
      <w:bodyDiv w:val="1"/>
      <w:marLeft w:val="0"/>
      <w:marRight w:val="0"/>
      <w:marTop w:val="0"/>
      <w:marBottom w:val="0"/>
      <w:divBdr>
        <w:top w:val="none" w:sz="0" w:space="0" w:color="auto"/>
        <w:left w:val="none" w:sz="0" w:space="0" w:color="auto"/>
        <w:bottom w:val="none" w:sz="0" w:space="0" w:color="auto"/>
        <w:right w:val="none" w:sz="0" w:space="0" w:color="auto"/>
      </w:divBdr>
    </w:div>
    <w:div w:id="1762873061">
      <w:bodyDiv w:val="1"/>
      <w:marLeft w:val="0"/>
      <w:marRight w:val="0"/>
      <w:marTop w:val="0"/>
      <w:marBottom w:val="0"/>
      <w:divBdr>
        <w:top w:val="none" w:sz="0" w:space="0" w:color="auto"/>
        <w:left w:val="none" w:sz="0" w:space="0" w:color="auto"/>
        <w:bottom w:val="none" w:sz="0" w:space="0" w:color="auto"/>
        <w:right w:val="none" w:sz="0" w:space="0" w:color="auto"/>
      </w:divBdr>
    </w:div>
    <w:div w:id="1763063191">
      <w:bodyDiv w:val="1"/>
      <w:marLeft w:val="0"/>
      <w:marRight w:val="0"/>
      <w:marTop w:val="0"/>
      <w:marBottom w:val="0"/>
      <w:divBdr>
        <w:top w:val="none" w:sz="0" w:space="0" w:color="auto"/>
        <w:left w:val="none" w:sz="0" w:space="0" w:color="auto"/>
        <w:bottom w:val="none" w:sz="0" w:space="0" w:color="auto"/>
        <w:right w:val="none" w:sz="0" w:space="0" w:color="auto"/>
      </w:divBdr>
    </w:div>
    <w:div w:id="1763181771">
      <w:bodyDiv w:val="1"/>
      <w:marLeft w:val="0"/>
      <w:marRight w:val="0"/>
      <w:marTop w:val="0"/>
      <w:marBottom w:val="0"/>
      <w:divBdr>
        <w:top w:val="none" w:sz="0" w:space="0" w:color="auto"/>
        <w:left w:val="none" w:sz="0" w:space="0" w:color="auto"/>
        <w:bottom w:val="none" w:sz="0" w:space="0" w:color="auto"/>
        <w:right w:val="none" w:sz="0" w:space="0" w:color="auto"/>
      </w:divBdr>
    </w:div>
    <w:div w:id="1763378870">
      <w:bodyDiv w:val="1"/>
      <w:marLeft w:val="0"/>
      <w:marRight w:val="0"/>
      <w:marTop w:val="0"/>
      <w:marBottom w:val="0"/>
      <w:divBdr>
        <w:top w:val="none" w:sz="0" w:space="0" w:color="auto"/>
        <w:left w:val="none" w:sz="0" w:space="0" w:color="auto"/>
        <w:bottom w:val="none" w:sz="0" w:space="0" w:color="auto"/>
        <w:right w:val="none" w:sz="0" w:space="0" w:color="auto"/>
      </w:divBdr>
    </w:div>
    <w:div w:id="1763408778">
      <w:bodyDiv w:val="1"/>
      <w:marLeft w:val="0"/>
      <w:marRight w:val="0"/>
      <w:marTop w:val="0"/>
      <w:marBottom w:val="0"/>
      <w:divBdr>
        <w:top w:val="none" w:sz="0" w:space="0" w:color="auto"/>
        <w:left w:val="none" w:sz="0" w:space="0" w:color="auto"/>
        <w:bottom w:val="none" w:sz="0" w:space="0" w:color="auto"/>
        <w:right w:val="none" w:sz="0" w:space="0" w:color="auto"/>
      </w:divBdr>
    </w:div>
    <w:div w:id="1763451617">
      <w:bodyDiv w:val="1"/>
      <w:marLeft w:val="0"/>
      <w:marRight w:val="0"/>
      <w:marTop w:val="0"/>
      <w:marBottom w:val="0"/>
      <w:divBdr>
        <w:top w:val="none" w:sz="0" w:space="0" w:color="auto"/>
        <w:left w:val="none" w:sz="0" w:space="0" w:color="auto"/>
        <w:bottom w:val="none" w:sz="0" w:space="0" w:color="auto"/>
        <w:right w:val="none" w:sz="0" w:space="0" w:color="auto"/>
      </w:divBdr>
    </w:div>
    <w:div w:id="1763453662">
      <w:bodyDiv w:val="1"/>
      <w:marLeft w:val="0"/>
      <w:marRight w:val="0"/>
      <w:marTop w:val="0"/>
      <w:marBottom w:val="0"/>
      <w:divBdr>
        <w:top w:val="none" w:sz="0" w:space="0" w:color="auto"/>
        <w:left w:val="none" w:sz="0" w:space="0" w:color="auto"/>
        <w:bottom w:val="none" w:sz="0" w:space="0" w:color="auto"/>
        <w:right w:val="none" w:sz="0" w:space="0" w:color="auto"/>
      </w:divBdr>
    </w:div>
    <w:div w:id="1763602971">
      <w:bodyDiv w:val="1"/>
      <w:marLeft w:val="0"/>
      <w:marRight w:val="0"/>
      <w:marTop w:val="0"/>
      <w:marBottom w:val="0"/>
      <w:divBdr>
        <w:top w:val="none" w:sz="0" w:space="0" w:color="auto"/>
        <w:left w:val="none" w:sz="0" w:space="0" w:color="auto"/>
        <w:bottom w:val="none" w:sz="0" w:space="0" w:color="auto"/>
        <w:right w:val="none" w:sz="0" w:space="0" w:color="auto"/>
      </w:divBdr>
    </w:div>
    <w:div w:id="1763647700">
      <w:bodyDiv w:val="1"/>
      <w:marLeft w:val="0"/>
      <w:marRight w:val="0"/>
      <w:marTop w:val="0"/>
      <w:marBottom w:val="0"/>
      <w:divBdr>
        <w:top w:val="none" w:sz="0" w:space="0" w:color="auto"/>
        <w:left w:val="none" w:sz="0" w:space="0" w:color="auto"/>
        <w:bottom w:val="none" w:sz="0" w:space="0" w:color="auto"/>
        <w:right w:val="none" w:sz="0" w:space="0" w:color="auto"/>
      </w:divBdr>
    </w:div>
    <w:div w:id="1763912277">
      <w:bodyDiv w:val="1"/>
      <w:marLeft w:val="0"/>
      <w:marRight w:val="0"/>
      <w:marTop w:val="0"/>
      <w:marBottom w:val="0"/>
      <w:divBdr>
        <w:top w:val="none" w:sz="0" w:space="0" w:color="auto"/>
        <w:left w:val="none" w:sz="0" w:space="0" w:color="auto"/>
        <w:bottom w:val="none" w:sz="0" w:space="0" w:color="auto"/>
        <w:right w:val="none" w:sz="0" w:space="0" w:color="auto"/>
      </w:divBdr>
    </w:div>
    <w:div w:id="1764183749">
      <w:bodyDiv w:val="1"/>
      <w:marLeft w:val="0"/>
      <w:marRight w:val="0"/>
      <w:marTop w:val="0"/>
      <w:marBottom w:val="0"/>
      <w:divBdr>
        <w:top w:val="none" w:sz="0" w:space="0" w:color="auto"/>
        <w:left w:val="none" w:sz="0" w:space="0" w:color="auto"/>
        <w:bottom w:val="none" w:sz="0" w:space="0" w:color="auto"/>
        <w:right w:val="none" w:sz="0" w:space="0" w:color="auto"/>
      </w:divBdr>
    </w:div>
    <w:div w:id="1764298403">
      <w:bodyDiv w:val="1"/>
      <w:marLeft w:val="0"/>
      <w:marRight w:val="0"/>
      <w:marTop w:val="0"/>
      <w:marBottom w:val="0"/>
      <w:divBdr>
        <w:top w:val="none" w:sz="0" w:space="0" w:color="auto"/>
        <w:left w:val="none" w:sz="0" w:space="0" w:color="auto"/>
        <w:bottom w:val="none" w:sz="0" w:space="0" w:color="auto"/>
        <w:right w:val="none" w:sz="0" w:space="0" w:color="auto"/>
      </w:divBdr>
    </w:div>
    <w:div w:id="1764301496">
      <w:bodyDiv w:val="1"/>
      <w:marLeft w:val="0"/>
      <w:marRight w:val="0"/>
      <w:marTop w:val="0"/>
      <w:marBottom w:val="0"/>
      <w:divBdr>
        <w:top w:val="none" w:sz="0" w:space="0" w:color="auto"/>
        <w:left w:val="none" w:sz="0" w:space="0" w:color="auto"/>
        <w:bottom w:val="none" w:sz="0" w:space="0" w:color="auto"/>
        <w:right w:val="none" w:sz="0" w:space="0" w:color="auto"/>
      </w:divBdr>
    </w:div>
    <w:div w:id="1764303816">
      <w:bodyDiv w:val="1"/>
      <w:marLeft w:val="0"/>
      <w:marRight w:val="0"/>
      <w:marTop w:val="0"/>
      <w:marBottom w:val="0"/>
      <w:divBdr>
        <w:top w:val="none" w:sz="0" w:space="0" w:color="auto"/>
        <w:left w:val="none" w:sz="0" w:space="0" w:color="auto"/>
        <w:bottom w:val="none" w:sz="0" w:space="0" w:color="auto"/>
        <w:right w:val="none" w:sz="0" w:space="0" w:color="auto"/>
      </w:divBdr>
    </w:div>
    <w:div w:id="1764688906">
      <w:bodyDiv w:val="1"/>
      <w:marLeft w:val="0"/>
      <w:marRight w:val="0"/>
      <w:marTop w:val="0"/>
      <w:marBottom w:val="0"/>
      <w:divBdr>
        <w:top w:val="none" w:sz="0" w:space="0" w:color="auto"/>
        <w:left w:val="none" w:sz="0" w:space="0" w:color="auto"/>
        <w:bottom w:val="none" w:sz="0" w:space="0" w:color="auto"/>
        <w:right w:val="none" w:sz="0" w:space="0" w:color="auto"/>
      </w:divBdr>
    </w:div>
    <w:div w:id="1764715243">
      <w:bodyDiv w:val="1"/>
      <w:marLeft w:val="0"/>
      <w:marRight w:val="0"/>
      <w:marTop w:val="0"/>
      <w:marBottom w:val="0"/>
      <w:divBdr>
        <w:top w:val="none" w:sz="0" w:space="0" w:color="auto"/>
        <w:left w:val="none" w:sz="0" w:space="0" w:color="auto"/>
        <w:bottom w:val="none" w:sz="0" w:space="0" w:color="auto"/>
        <w:right w:val="none" w:sz="0" w:space="0" w:color="auto"/>
      </w:divBdr>
    </w:div>
    <w:div w:id="1764718698">
      <w:bodyDiv w:val="1"/>
      <w:marLeft w:val="0"/>
      <w:marRight w:val="0"/>
      <w:marTop w:val="0"/>
      <w:marBottom w:val="0"/>
      <w:divBdr>
        <w:top w:val="none" w:sz="0" w:space="0" w:color="auto"/>
        <w:left w:val="none" w:sz="0" w:space="0" w:color="auto"/>
        <w:bottom w:val="none" w:sz="0" w:space="0" w:color="auto"/>
        <w:right w:val="none" w:sz="0" w:space="0" w:color="auto"/>
      </w:divBdr>
    </w:div>
    <w:div w:id="1764837290">
      <w:bodyDiv w:val="1"/>
      <w:marLeft w:val="0"/>
      <w:marRight w:val="0"/>
      <w:marTop w:val="0"/>
      <w:marBottom w:val="0"/>
      <w:divBdr>
        <w:top w:val="none" w:sz="0" w:space="0" w:color="auto"/>
        <w:left w:val="none" w:sz="0" w:space="0" w:color="auto"/>
        <w:bottom w:val="none" w:sz="0" w:space="0" w:color="auto"/>
        <w:right w:val="none" w:sz="0" w:space="0" w:color="auto"/>
      </w:divBdr>
    </w:div>
    <w:div w:id="1764841834">
      <w:bodyDiv w:val="1"/>
      <w:marLeft w:val="0"/>
      <w:marRight w:val="0"/>
      <w:marTop w:val="0"/>
      <w:marBottom w:val="0"/>
      <w:divBdr>
        <w:top w:val="none" w:sz="0" w:space="0" w:color="auto"/>
        <w:left w:val="none" w:sz="0" w:space="0" w:color="auto"/>
        <w:bottom w:val="none" w:sz="0" w:space="0" w:color="auto"/>
        <w:right w:val="none" w:sz="0" w:space="0" w:color="auto"/>
      </w:divBdr>
    </w:div>
    <w:div w:id="1765223900">
      <w:bodyDiv w:val="1"/>
      <w:marLeft w:val="0"/>
      <w:marRight w:val="0"/>
      <w:marTop w:val="0"/>
      <w:marBottom w:val="0"/>
      <w:divBdr>
        <w:top w:val="none" w:sz="0" w:space="0" w:color="auto"/>
        <w:left w:val="none" w:sz="0" w:space="0" w:color="auto"/>
        <w:bottom w:val="none" w:sz="0" w:space="0" w:color="auto"/>
        <w:right w:val="none" w:sz="0" w:space="0" w:color="auto"/>
      </w:divBdr>
    </w:div>
    <w:div w:id="1765295885">
      <w:bodyDiv w:val="1"/>
      <w:marLeft w:val="0"/>
      <w:marRight w:val="0"/>
      <w:marTop w:val="0"/>
      <w:marBottom w:val="0"/>
      <w:divBdr>
        <w:top w:val="none" w:sz="0" w:space="0" w:color="auto"/>
        <w:left w:val="none" w:sz="0" w:space="0" w:color="auto"/>
        <w:bottom w:val="none" w:sz="0" w:space="0" w:color="auto"/>
        <w:right w:val="none" w:sz="0" w:space="0" w:color="auto"/>
      </w:divBdr>
    </w:div>
    <w:div w:id="1765300263">
      <w:bodyDiv w:val="1"/>
      <w:marLeft w:val="0"/>
      <w:marRight w:val="0"/>
      <w:marTop w:val="0"/>
      <w:marBottom w:val="0"/>
      <w:divBdr>
        <w:top w:val="none" w:sz="0" w:space="0" w:color="auto"/>
        <w:left w:val="none" w:sz="0" w:space="0" w:color="auto"/>
        <w:bottom w:val="none" w:sz="0" w:space="0" w:color="auto"/>
        <w:right w:val="none" w:sz="0" w:space="0" w:color="auto"/>
      </w:divBdr>
    </w:div>
    <w:div w:id="1766195594">
      <w:bodyDiv w:val="1"/>
      <w:marLeft w:val="0"/>
      <w:marRight w:val="0"/>
      <w:marTop w:val="0"/>
      <w:marBottom w:val="0"/>
      <w:divBdr>
        <w:top w:val="none" w:sz="0" w:space="0" w:color="auto"/>
        <w:left w:val="none" w:sz="0" w:space="0" w:color="auto"/>
        <w:bottom w:val="none" w:sz="0" w:space="0" w:color="auto"/>
        <w:right w:val="none" w:sz="0" w:space="0" w:color="auto"/>
      </w:divBdr>
    </w:div>
    <w:div w:id="1766262006">
      <w:bodyDiv w:val="1"/>
      <w:marLeft w:val="0"/>
      <w:marRight w:val="0"/>
      <w:marTop w:val="0"/>
      <w:marBottom w:val="0"/>
      <w:divBdr>
        <w:top w:val="none" w:sz="0" w:space="0" w:color="auto"/>
        <w:left w:val="none" w:sz="0" w:space="0" w:color="auto"/>
        <w:bottom w:val="none" w:sz="0" w:space="0" w:color="auto"/>
        <w:right w:val="none" w:sz="0" w:space="0" w:color="auto"/>
      </w:divBdr>
    </w:div>
    <w:div w:id="1766338488">
      <w:bodyDiv w:val="1"/>
      <w:marLeft w:val="0"/>
      <w:marRight w:val="0"/>
      <w:marTop w:val="0"/>
      <w:marBottom w:val="0"/>
      <w:divBdr>
        <w:top w:val="none" w:sz="0" w:space="0" w:color="auto"/>
        <w:left w:val="none" w:sz="0" w:space="0" w:color="auto"/>
        <w:bottom w:val="none" w:sz="0" w:space="0" w:color="auto"/>
        <w:right w:val="none" w:sz="0" w:space="0" w:color="auto"/>
      </w:divBdr>
    </w:div>
    <w:div w:id="1766412973">
      <w:bodyDiv w:val="1"/>
      <w:marLeft w:val="0"/>
      <w:marRight w:val="0"/>
      <w:marTop w:val="0"/>
      <w:marBottom w:val="0"/>
      <w:divBdr>
        <w:top w:val="none" w:sz="0" w:space="0" w:color="auto"/>
        <w:left w:val="none" w:sz="0" w:space="0" w:color="auto"/>
        <w:bottom w:val="none" w:sz="0" w:space="0" w:color="auto"/>
        <w:right w:val="none" w:sz="0" w:space="0" w:color="auto"/>
      </w:divBdr>
    </w:div>
    <w:div w:id="1766681571">
      <w:bodyDiv w:val="1"/>
      <w:marLeft w:val="0"/>
      <w:marRight w:val="0"/>
      <w:marTop w:val="0"/>
      <w:marBottom w:val="0"/>
      <w:divBdr>
        <w:top w:val="none" w:sz="0" w:space="0" w:color="auto"/>
        <w:left w:val="none" w:sz="0" w:space="0" w:color="auto"/>
        <w:bottom w:val="none" w:sz="0" w:space="0" w:color="auto"/>
        <w:right w:val="none" w:sz="0" w:space="0" w:color="auto"/>
      </w:divBdr>
    </w:div>
    <w:div w:id="1766805644">
      <w:bodyDiv w:val="1"/>
      <w:marLeft w:val="0"/>
      <w:marRight w:val="0"/>
      <w:marTop w:val="0"/>
      <w:marBottom w:val="0"/>
      <w:divBdr>
        <w:top w:val="none" w:sz="0" w:space="0" w:color="auto"/>
        <w:left w:val="none" w:sz="0" w:space="0" w:color="auto"/>
        <w:bottom w:val="none" w:sz="0" w:space="0" w:color="auto"/>
        <w:right w:val="none" w:sz="0" w:space="0" w:color="auto"/>
      </w:divBdr>
    </w:div>
    <w:div w:id="1766881619">
      <w:bodyDiv w:val="1"/>
      <w:marLeft w:val="0"/>
      <w:marRight w:val="0"/>
      <w:marTop w:val="0"/>
      <w:marBottom w:val="0"/>
      <w:divBdr>
        <w:top w:val="none" w:sz="0" w:space="0" w:color="auto"/>
        <w:left w:val="none" w:sz="0" w:space="0" w:color="auto"/>
        <w:bottom w:val="none" w:sz="0" w:space="0" w:color="auto"/>
        <w:right w:val="none" w:sz="0" w:space="0" w:color="auto"/>
      </w:divBdr>
    </w:div>
    <w:div w:id="1767379211">
      <w:bodyDiv w:val="1"/>
      <w:marLeft w:val="0"/>
      <w:marRight w:val="0"/>
      <w:marTop w:val="0"/>
      <w:marBottom w:val="0"/>
      <w:divBdr>
        <w:top w:val="none" w:sz="0" w:space="0" w:color="auto"/>
        <w:left w:val="none" w:sz="0" w:space="0" w:color="auto"/>
        <w:bottom w:val="none" w:sz="0" w:space="0" w:color="auto"/>
        <w:right w:val="none" w:sz="0" w:space="0" w:color="auto"/>
      </w:divBdr>
    </w:div>
    <w:div w:id="1767383317">
      <w:bodyDiv w:val="1"/>
      <w:marLeft w:val="0"/>
      <w:marRight w:val="0"/>
      <w:marTop w:val="0"/>
      <w:marBottom w:val="0"/>
      <w:divBdr>
        <w:top w:val="none" w:sz="0" w:space="0" w:color="auto"/>
        <w:left w:val="none" w:sz="0" w:space="0" w:color="auto"/>
        <w:bottom w:val="none" w:sz="0" w:space="0" w:color="auto"/>
        <w:right w:val="none" w:sz="0" w:space="0" w:color="auto"/>
      </w:divBdr>
    </w:div>
    <w:div w:id="1767653298">
      <w:bodyDiv w:val="1"/>
      <w:marLeft w:val="0"/>
      <w:marRight w:val="0"/>
      <w:marTop w:val="0"/>
      <w:marBottom w:val="0"/>
      <w:divBdr>
        <w:top w:val="none" w:sz="0" w:space="0" w:color="auto"/>
        <w:left w:val="none" w:sz="0" w:space="0" w:color="auto"/>
        <w:bottom w:val="none" w:sz="0" w:space="0" w:color="auto"/>
        <w:right w:val="none" w:sz="0" w:space="0" w:color="auto"/>
      </w:divBdr>
    </w:div>
    <w:div w:id="1767723459">
      <w:bodyDiv w:val="1"/>
      <w:marLeft w:val="0"/>
      <w:marRight w:val="0"/>
      <w:marTop w:val="0"/>
      <w:marBottom w:val="0"/>
      <w:divBdr>
        <w:top w:val="none" w:sz="0" w:space="0" w:color="auto"/>
        <w:left w:val="none" w:sz="0" w:space="0" w:color="auto"/>
        <w:bottom w:val="none" w:sz="0" w:space="0" w:color="auto"/>
        <w:right w:val="none" w:sz="0" w:space="0" w:color="auto"/>
      </w:divBdr>
    </w:div>
    <w:div w:id="1767967096">
      <w:bodyDiv w:val="1"/>
      <w:marLeft w:val="0"/>
      <w:marRight w:val="0"/>
      <w:marTop w:val="0"/>
      <w:marBottom w:val="0"/>
      <w:divBdr>
        <w:top w:val="none" w:sz="0" w:space="0" w:color="auto"/>
        <w:left w:val="none" w:sz="0" w:space="0" w:color="auto"/>
        <w:bottom w:val="none" w:sz="0" w:space="0" w:color="auto"/>
        <w:right w:val="none" w:sz="0" w:space="0" w:color="auto"/>
      </w:divBdr>
    </w:div>
    <w:div w:id="1767996505">
      <w:bodyDiv w:val="1"/>
      <w:marLeft w:val="0"/>
      <w:marRight w:val="0"/>
      <w:marTop w:val="0"/>
      <w:marBottom w:val="0"/>
      <w:divBdr>
        <w:top w:val="none" w:sz="0" w:space="0" w:color="auto"/>
        <w:left w:val="none" w:sz="0" w:space="0" w:color="auto"/>
        <w:bottom w:val="none" w:sz="0" w:space="0" w:color="auto"/>
        <w:right w:val="none" w:sz="0" w:space="0" w:color="auto"/>
      </w:divBdr>
    </w:div>
    <w:div w:id="1768118105">
      <w:bodyDiv w:val="1"/>
      <w:marLeft w:val="0"/>
      <w:marRight w:val="0"/>
      <w:marTop w:val="0"/>
      <w:marBottom w:val="0"/>
      <w:divBdr>
        <w:top w:val="none" w:sz="0" w:space="0" w:color="auto"/>
        <w:left w:val="none" w:sz="0" w:space="0" w:color="auto"/>
        <w:bottom w:val="none" w:sz="0" w:space="0" w:color="auto"/>
        <w:right w:val="none" w:sz="0" w:space="0" w:color="auto"/>
      </w:divBdr>
    </w:div>
    <w:div w:id="1768231384">
      <w:bodyDiv w:val="1"/>
      <w:marLeft w:val="0"/>
      <w:marRight w:val="0"/>
      <w:marTop w:val="0"/>
      <w:marBottom w:val="0"/>
      <w:divBdr>
        <w:top w:val="none" w:sz="0" w:space="0" w:color="auto"/>
        <w:left w:val="none" w:sz="0" w:space="0" w:color="auto"/>
        <w:bottom w:val="none" w:sz="0" w:space="0" w:color="auto"/>
        <w:right w:val="none" w:sz="0" w:space="0" w:color="auto"/>
      </w:divBdr>
    </w:div>
    <w:div w:id="1768235202">
      <w:bodyDiv w:val="1"/>
      <w:marLeft w:val="0"/>
      <w:marRight w:val="0"/>
      <w:marTop w:val="0"/>
      <w:marBottom w:val="0"/>
      <w:divBdr>
        <w:top w:val="none" w:sz="0" w:space="0" w:color="auto"/>
        <w:left w:val="none" w:sz="0" w:space="0" w:color="auto"/>
        <w:bottom w:val="none" w:sz="0" w:space="0" w:color="auto"/>
        <w:right w:val="none" w:sz="0" w:space="0" w:color="auto"/>
      </w:divBdr>
    </w:div>
    <w:div w:id="1768303567">
      <w:bodyDiv w:val="1"/>
      <w:marLeft w:val="0"/>
      <w:marRight w:val="0"/>
      <w:marTop w:val="0"/>
      <w:marBottom w:val="0"/>
      <w:divBdr>
        <w:top w:val="none" w:sz="0" w:space="0" w:color="auto"/>
        <w:left w:val="none" w:sz="0" w:space="0" w:color="auto"/>
        <w:bottom w:val="none" w:sz="0" w:space="0" w:color="auto"/>
        <w:right w:val="none" w:sz="0" w:space="0" w:color="auto"/>
      </w:divBdr>
    </w:div>
    <w:div w:id="1768307644">
      <w:bodyDiv w:val="1"/>
      <w:marLeft w:val="0"/>
      <w:marRight w:val="0"/>
      <w:marTop w:val="0"/>
      <w:marBottom w:val="0"/>
      <w:divBdr>
        <w:top w:val="none" w:sz="0" w:space="0" w:color="auto"/>
        <w:left w:val="none" w:sz="0" w:space="0" w:color="auto"/>
        <w:bottom w:val="none" w:sz="0" w:space="0" w:color="auto"/>
        <w:right w:val="none" w:sz="0" w:space="0" w:color="auto"/>
      </w:divBdr>
    </w:div>
    <w:div w:id="1768963088">
      <w:bodyDiv w:val="1"/>
      <w:marLeft w:val="0"/>
      <w:marRight w:val="0"/>
      <w:marTop w:val="0"/>
      <w:marBottom w:val="0"/>
      <w:divBdr>
        <w:top w:val="none" w:sz="0" w:space="0" w:color="auto"/>
        <w:left w:val="none" w:sz="0" w:space="0" w:color="auto"/>
        <w:bottom w:val="none" w:sz="0" w:space="0" w:color="auto"/>
        <w:right w:val="none" w:sz="0" w:space="0" w:color="auto"/>
      </w:divBdr>
    </w:div>
    <w:div w:id="1769276613">
      <w:bodyDiv w:val="1"/>
      <w:marLeft w:val="0"/>
      <w:marRight w:val="0"/>
      <w:marTop w:val="0"/>
      <w:marBottom w:val="0"/>
      <w:divBdr>
        <w:top w:val="none" w:sz="0" w:space="0" w:color="auto"/>
        <w:left w:val="none" w:sz="0" w:space="0" w:color="auto"/>
        <w:bottom w:val="none" w:sz="0" w:space="0" w:color="auto"/>
        <w:right w:val="none" w:sz="0" w:space="0" w:color="auto"/>
      </w:divBdr>
    </w:div>
    <w:div w:id="1769348798">
      <w:bodyDiv w:val="1"/>
      <w:marLeft w:val="0"/>
      <w:marRight w:val="0"/>
      <w:marTop w:val="0"/>
      <w:marBottom w:val="0"/>
      <w:divBdr>
        <w:top w:val="none" w:sz="0" w:space="0" w:color="auto"/>
        <w:left w:val="none" w:sz="0" w:space="0" w:color="auto"/>
        <w:bottom w:val="none" w:sz="0" w:space="0" w:color="auto"/>
        <w:right w:val="none" w:sz="0" w:space="0" w:color="auto"/>
      </w:divBdr>
    </w:div>
    <w:div w:id="1769503487">
      <w:bodyDiv w:val="1"/>
      <w:marLeft w:val="0"/>
      <w:marRight w:val="0"/>
      <w:marTop w:val="0"/>
      <w:marBottom w:val="0"/>
      <w:divBdr>
        <w:top w:val="none" w:sz="0" w:space="0" w:color="auto"/>
        <w:left w:val="none" w:sz="0" w:space="0" w:color="auto"/>
        <w:bottom w:val="none" w:sz="0" w:space="0" w:color="auto"/>
        <w:right w:val="none" w:sz="0" w:space="0" w:color="auto"/>
      </w:divBdr>
    </w:div>
    <w:div w:id="1769959308">
      <w:bodyDiv w:val="1"/>
      <w:marLeft w:val="0"/>
      <w:marRight w:val="0"/>
      <w:marTop w:val="0"/>
      <w:marBottom w:val="0"/>
      <w:divBdr>
        <w:top w:val="none" w:sz="0" w:space="0" w:color="auto"/>
        <w:left w:val="none" w:sz="0" w:space="0" w:color="auto"/>
        <w:bottom w:val="none" w:sz="0" w:space="0" w:color="auto"/>
        <w:right w:val="none" w:sz="0" w:space="0" w:color="auto"/>
      </w:divBdr>
    </w:div>
    <w:div w:id="1770077822">
      <w:bodyDiv w:val="1"/>
      <w:marLeft w:val="0"/>
      <w:marRight w:val="0"/>
      <w:marTop w:val="0"/>
      <w:marBottom w:val="0"/>
      <w:divBdr>
        <w:top w:val="none" w:sz="0" w:space="0" w:color="auto"/>
        <w:left w:val="none" w:sz="0" w:space="0" w:color="auto"/>
        <w:bottom w:val="none" w:sz="0" w:space="0" w:color="auto"/>
        <w:right w:val="none" w:sz="0" w:space="0" w:color="auto"/>
      </w:divBdr>
    </w:div>
    <w:div w:id="1770081588">
      <w:bodyDiv w:val="1"/>
      <w:marLeft w:val="0"/>
      <w:marRight w:val="0"/>
      <w:marTop w:val="0"/>
      <w:marBottom w:val="0"/>
      <w:divBdr>
        <w:top w:val="none" w:sz="0" w:space="0" w:color="auto"/>
        <w:left w:val="none" w:sz="0" w:space="0" w:color="auto"/>
        <w:bottom w:val="none" w:sz="0" w:space="0" w:color="auto"/>
        <w:right w:val="none" w:sz="0" w:space="0" w:color="auto"/>
      </w:divBdr>
    </w:div>
    <w:div w:id="1770393903">
      <w:bodyDiv w:val="1"/>
      <w:marLeft w:val="0"/>
      <w:marRight w:val="0"/>
      <w:marTop w:val="0"/>
      <w:marBottom w:val="0"/>
      <w:divBdr>
        <w:top w:val="none" w:sz="0" w:space="0" w:color="auto"/>
        <w:left w:val="none" w:sz="0" w:space="0" w:color="auto"/>
        <w:bottom w:val="none" w:sz="0" w:space="0" w:color="auto"/>
        <w:right w:val="none" w:sz="0" w:space="0" w:color="auto"/>
      </w:divBdr>
    </w:div>
    <w:div w:id="1770422028">
      <w:bodyDiv w:val="1"/>
      <w:marLeft w:val="0"/>
      <w:marRight w:val="0"/>
      <w:marTop w:val="0"/>
      <w:marBottom w:val="0"/>
      <w:divBdr>
        <w:top w:val="none" w:sz="0" w:space="0" w:color="auto"/>
        <w:left w:val="none" w:sz="0" w:space="0" w:color="auto"/>
        <w:bottom w:val="none" w:sz="0" w:space="0" w:color="auto"/>
        <w:right w:val="none" w:sz="0" w:space="0" w:color="auto"/>
      </w:divBdr>
    </w:div>
    <w:div w:id="1770543898">
      <w:bodyDiv w:val="1"/>
      <w:marLeft w:val="0"/>
      <w:marRight w:val="0"/>
      <w:marTop w:val="0"/>
      <w:marBottom w:val="0"/>
      <w:divBdr>
        <w:top w:val="none" w:sz="0" w:space="0" w:color="auto"/>
        <w:left w:val="none" w:sz="0" w:space="0" w:color="auto"/>
        <w:bottom w:val="none" w:sz="0" w:space="0" w:color="auto"/>
        <w:right w:val="none" w:sz="0" w:space="0" w:color="auto"/>
      </w:divBdr>
    </w:div>
    <w:div w:id="1770544202">
      <w:bodyDiv w:val="1"/>
      <w:marLeft w:val="0"/>
      <w:marRight w:val="0"/>
      <w:marTop w:val="0"/>
      <w:marBottom w:val="0"/>
      <w:divBdr>
        <w:top w:val="none" w:sz="0" w:space="0" w:color="auto"/>
        <w:left w:val="none" w:sz="0" w:space="0" w:color="auto"/>
        <w:bottom w:val="none" w:sz="0" w:space="0" w:color="auto"/>
        <w:right w:val="none" w:sz="0" w:space="0" w:color="auto"/>
      </w:divBdr>
    </w:div>
    <w:div w:id="1770589202">
      <w:bodyDiv w:val="1"/>
      <w:marLeft w:val="0"/>
      <w:marRight w:val="0"/>
      <w:marTop w:val="0"/>
      <w:marBottom w:val="0"/>
      <w:divBdr>
        <w:top w:val="none" w:sz="0" w:space="0" w:color="auto"/>
        <w:left w:val="none" w:sz="0" w:space="0" w:color="auto"/>
        <w:bottom w:val="none" w:sz="0" w:space="0" w:color="auto"/>
        <w:right w:val="none" w:sz="0" w:space="0" w:color="auto"/>
      </w:divBdr>
    </w:div>
    <w:div w:id="1770731615">
      <w:bodyDiv w:val="1"/>
      <w:marLeft w:val="0"/>
      <w:marRight w:val="0"/>
      <w:marTop w:val="0"/>
      <w:marBottom w:val="0"/>
      <w:divBdr>
        <w:top w:val="none" w:sz="0" w:space="0" w:color="auto"/>
        <w:left w:val="none" w:sz="0" w:space="0" w:color="auto"/>
        <w:bottom w:val="none" w:sz="0" w:space="0" w:color="auto"/>
        <w:right w:val="none" w:sz="0" w:space="0" w:color="auto"/>
      </w:divBdr>
    </w:div>
    <w:div w:id="1770735544">
      <w:bodyDiv w:val="1"/>
      <w:marLeft w:val="0"/>
      <w:marRight w:val="0"/>
      <w:marTop w:val="0"/>
      <w:marBottom w:val="0"/>
      <w:divBdr>
        <w:top w:val="none" w:sz="0" w:space="0" w:color="auto"/>
        <w:left w:val="none" w:sz="0" w:space="0" w:color="auto"/>
        <w:bottom w:val="none" w:sz="0" w:space="0" w:color="auto"/>
        <w:right w:val="none" w:sz="0" w:space="0" w:color="auto"/>
      </w:divBdr>
    </w:div>
    <w:div w:id="1770806400">
      <w:bodyDiv w:val="1"/>
      <w:marLeft w:val="0"/>
      <w:marRight w:val="0"/>
      <w:marTop w:val="0"/>
      <w:marBottom w:val="0"/>
      <w:divBdr>
        <w:top w:val="none" w:sz="0" w:space="0" w:color="auto"/>
        <w:left w:val="none" w:sz="0" w:space="0" w:color="auto"/>
        <w:bottom w:val="none" w:sz="0" w:space="0" w:color="auto"/>
        <w:right w:val="none" w:sz="0" w:space="0" w:color="auto"/>
      </w:divBdr>
    </w:div>
    <w:div w:id="1770814351">
      <w:bodyDiv w:val="1"/>
      <w:marLeft w:val="0"/>
      <w:marRight w:val="0"/>
      <w:marTop w:val="0"/>
      <w:marBottom w:val="0"/>
      <w:divBdr>
        <w:top w:val="none" w:sz="0" w:space="0" w:color="auto"/>
        <w:left w:val="none" w:sz="0" w:space="0" w:color="auto"/>
        <w:bottom w:val="none" w:sz="0" w:space="0" w:color="auto"/>
        <w:right w:val="none" w:sz="0" w:space="0" w:color="auto"/>
      </w:divBdr>
    </w:div>
    <w:div w:id="1770848968">
      <w:bodyDiv w:val="1"/>
      <w:marLeft w:val="0"/>
      <w:marRight w:val="0"/>
      <w:marTop w:val="0"/>
      <w:marBottom w:val="0"/>
      <w:divBdr>
        <w:top w:val="none" w:sz="0" w:space="0" w:color="auto"/>
        <w:left w:val="none" w:sz="0" w:space="0" w:color="auto"/>
        <w:bottom w:val="none" w:sz="0" w:space="0" w:color="auto"/>
        <w:right w:val="none" w:sz="0" w:space="0" w:color="auto"/>
      </w:divBdr>
    </w:div>
    <w:div w:id="1770928336">
      <w:bodyDiv w:val="1"/>
      <w:marLeft w:val="0"/>
      <w:marRight w:val="0"/>
      <w:marTop w:val="0"/>
      <w:marBottom w:val="0"/>
      <w:divBdr>
        <w:top w:val="none" w:sz="0" w:space="0" w:color="auto"/>
        <w:left w:val="none" w:sz="0" w:space="0" w:color="auto"/>
        <w:bottom w:val="none" w:sz="0" w:space="0" w:color="auto"/>
        <w:right w:val="none" w:sz="0" w:space="0" w:color="auto"/>
      </w:divBdr>
    </w:div>
    <w:div w:id="1771049623">
      <w:bodyDiv w:val="1"/>
      <w:marLeft w:val="0"/>
      <w:marRight w:val="0"/>
      <w:marTop w:val="0"/>
      <w:marBottom w:val="0"/>
      <w:divBdr>
        <w:top w:val="none" w:sz="0" w:space="0" w:color="auto"/>
        <w:left w:val="none" w:sz="0" w:space="0" w:color="auto"/>
        <w:bottom w:val="none" w:sz="0" w:space="0" w:color="auto"/>
        <w:right w:val="none" w:sz="0" w:space="0" w:color="auto"/>
      </w:divBdr>
    </w:div>
    <w:div w:id="1771120801">
      <w:bodyDiv w:val="1"/>
      <w:marLeft w:val="0"/>
      <w:marRight w:val="0"/>
      <w:marTop w:val="0"/>
      <w:marBottom w:val="0"/>
      <w:divBdr>
        <w:top w:val="none" w:sz="0" w:space="0" w:color="auto"/>
        <w:left w:val="none" w:sz="0" w:space="0" w:color="auto"/>
        <w:bottom w:val="none" w:sz="0" w:space="0" w:color="auto"/>
        <w:right w:val="none" w:sz="0" w:space="0" w:color="auto"/>
      </w:divBdr>
    </w:div>
    <w:div w:id="1771193089">
      <w:bodyDiv w:val="1"/>
      <w:marLeft w:val="0"/>
      <w:marRight w:val="0"/>
      <w:marTop w:val="0"/>
      <w:marBottom w:val="0"/>
      <w:divBdr>
        <w:top w:val="none" w:sz="0" w:space="0" w:color="auto"/>
        <w:left w:val="none" w:sz="0" w:space="0" w:color="auto"/>
        <w:bottom w:val="none" w:sz="0" w:space="0" w:color="auto"/>
        <w:right w:val="none" w:sz="0" w:space="0" w:color="auto"/>
      </w:divBdr>
    </w:div>
    <w:div w:id="1771272013">
      <w:bodyDiv w:val="1"/>
      <w:marLeft w:val="0"/>
      <w:marRight w:val="0"/>
      <w:marTop w:val="0"/>
      <w:marBottom w:val="0"/>
      <w:divBdr>
        <w:top w:val="none" w:sz="0" w:space="0" w:color="auto"/>
        <w:left w:val="none" w:sz="0" w:space="0" w:color="auto"/>
        <w:bottom w:val="none" w:sz="0" w:space="0" w:color="auto"/>
        <w:right w:val="none" w:sz="0" w:space="0" w:color="auto"/>
      </w:divBdr>
    </w:div>
    <w:div w:id="1771857208">
      <w:bodyDiv w:val="1"/>
      <w:marLeft w:val="0"/>
      <w:marRight w:val="0"/>
      <w:marTop w:val="0"/>
      <w:marBottom w:val="0"/>
      <w:divBdr>
        <w:top w:val="none" w:sz="0" w:space="0" w:color="auto"/>
        <w:left w:val="none" w:sz="0" w:space="0" w:color="auto"/>
        <w:bottom w:val="none" w:sz="0" w:space="0" w:color="auto"/>
        <w:right w:val="none" w:sz="0" w:space="0" w:color="auto"/>
      </w:divBdr>
    </w:div>
    <w:div w:id="1771899459">
      <w:bodyDiv w:val="1"/>
      <w:marLeft w:val="0"/>
      <w:marRight w:val="0"/>
      <w:marTop w:val="0"/>
      <w:marBottom w:val="0"/>
      <w:divBdr>
        <w:top w:val="none" w:sz="0" w:space="0" w:color="auto"/>
        <w:left w:val="none" w:sz="0" w:space="0" w:color="auto"/>
        <w:bottom w:val="none" w:sz="0" w:space="0" w:color="auto"/>
        <w:right w:val="none" w:sz="0" w:space="0" w:color="auto"/>
      </w:divBdr>
    </w:div>
    <w:div w:id="1771972782">
      <w:bodyDiv w:val="1"/>
      <w:marLeft w:val="0"/>
      <w:marRight w:val="0"/>
      <w:marTop w:val="0"/>
      <w:marBottom w:val="0"/>
      <w:divBdr>
        <w:top w:val="none" w:sz="0" w:space="0" w:color="auto"/>
        <w:left w:val="none" w:sz="0" w:space="0" w:color="auto"/>
        <w:bottom w:val="none" w:sz="0" w:space="0" w:color="auto"/>
        <w:right w:val="none" w:sz="0" w:space="0" w:color="auto"/>
      </w:divBdr>
    </w:div>
    <w:div w:id="1772356027">
      <w:bodyDiv w:val="1"/>
      <w:marLeft w:val="0"/>
      <w:marRight w:val="0"/>
      <w:marTop w:val="0"/>
      <w:marBottom w:val="0"/>
      <w:divBdr>
        <w:top w:val="none" w:sz="0" w:space="0" w:color="auto"/>
        <w:left w:val="none" w:sz="0" w:space="0" w:color="auto"/>
        <w:bottom w:val="none" w:sz="0" w:space="0" w:color="auto"/>
        <w:right w:val="none" w:sz="0" w:space="0" w:color="auto"/>
      </w:divBdr>
    </w:div>
    <w:div w:id="1772386953">
      <w:bodyDiv w:val="1"/>
      <w:marLeft w:val="0"/>
      <w:marRight w:val="0"/>
      <w:marTop w:val="0"/>
      <w:marBottom w:val="0"/>
      <w:divBdr>
        <w:top w:val="none" w:sz="0" w:space="0" w:color="auto"/>
        <w:left w:val="none" w:sz="0" w:space="0" w:color="auto"/>
        <w:bottom w:val="none" w:sz="0" w:space="0" w:color="auto"/>
        <w:right w:val="none" w:sz="0" w:space="0" w:color="auto"/>
      </w:divBdr>
    </w:div>
    <w:div w:id="1772503295">
      <w:bodyDiv w:val="1"/>
      <w:marLeft w:val="0"/>
      <w:marRight w:val="0"/>
      <w:marTop w:val="0"/>
      <w:marBottom w:val="0"/>
      <w:divBdr>
        <w:top w:val="none" w:sz="0" w:space="0" w:color="auto"/>
        <w:left w:val="none" w:sz="0" w:space="0" w:color="auto"/>
        <w:bottom w:val="none" w:sz="0" w:space="0" w:color="auto"/>
        <w:right w:val="none" w:sz="0" w:space="0" w:color="auto"/>
      </w:divBdr>
    </w:div>
    <w:div w:id="1772622818">
      <w:bodyDiv w:val="1"/>
      <w:marLeft w:val="0"/>
      <w:marRight w:val="0"/>
      <w:marTop w:val="0"/>
      <w:marBottom w:val="0"/>
      <w:divBdr>
        <w:top w:val="none" w:sz="0" w:space="0" w:color="auto"/>
        <w:left w:val="none" w:sz="0" w:space="0" w:color="auto"/>
        <w:bottom w:val="none" w:sz="0" w:space="0" w:color="auto"/>
        <w:right w:val="none" w:sz="0" w:space="0" w:color="auto"/>
      </w:divBdr>
    </w:div>
    <w:div w:id="1772700630">
      <w:bodyDiv w:val="1"/>
      <w:marLeft w:val="0"/>
      <w:marRight w:val="0"/>
      <w:marTop w:val="0"/>
      <w:marBottom w:val="0"/>
      <w:divBdr>
        <w:top w:val="none" w:sz="0" w:space="0" w:color="auto"/>
        <w:left w:val="none" w:sz="0" w:space="0" w:color="auto"/>
        <w:bottom w:val="none" w:sz="0" w:space="0" w:color="auto"/>
        <w:right w:val="none" w:sz="0" w:space="0" w:color="auto"/>
      </w:divBdr>
    </w:div>
    <w:div w:id="1772780576">
      <w:bodyDiv w:val="1"/>
      <w:marLeft w:val="0"/>
      <w:marRight w:val="0"/>
      <w:marTop w:val="0"/>
      <w:marBottom w:val="0"/>
      <w:divBdr>
        <w:top w:val="none" w:sz="0" w:space="0" w:color="auto"/>
        <w:left w:val="none" w:sz="0" w:space="0" w:color="auto"/>
        <w:bottom w:val="none" w:sz="0" w:space="0" w:color="auto"/>
        <w:right w:val="none" w:sz="0" w:space="0" w:color="auto"/>
      </w:divBdr>
    </w:div>
    <w:div w:id="1772821588">
      <w:bodyDiv w:val="1"/>
      <w:marLeft w:val="0"/>
      <w:marRight w:val="0"/>
      <w:marTop w:val="0"/>
      <w:marBottom w:val="0"/>
      <w:divBdr>
        <w:top w:val="none" w:sz="0" w:space="0" w:color="auto"/>
        <w:left w:val="none" w:sz="0" w:space="0" w:color="auto"/>
        <w:bottom w:val="none" w:sz="0" w:space="0" w:color="auto"/>
        <w:right w:val="none" w:sz="0" w:space="0" w:color="auto"/>
      </w:divBdr>
    </w:div>
    <w:div w:id="1773086559">
      <w:bodyDiv w:val="1"/>
      <w:marLeft w:val="0"/>
      <w:marRight w:val="0"/>
      <w:marTop w:val="0"/>
      <w:marBottom w:val="0"/>
      <w:divBdr>
        <w:top w:val="none" w:sz="0" w:space="0" w:color="auto"/>
        <w:left w:val="none" w:sz="0" w:space="0" w:color="auto"/>
        <w:bottom w:val="none" w:sz="0" w:space="0" w:color="auto"/>
        <w:right w:val="none" w:sz="0" w:space="0" w:color="auto"/>
      </w:divBdr>
    </w:div>
    <w:div w:id="1773276550">
      <w:bodyDiv w:val="1"/>
      <w:marLeft w:val="0"/>
      <w:marRight w:val="0"/>
      <w:marTop w:val="0"/>
      <w:marBottom w:val="0"/>
      <w:divBdr>
        <w:top w:val="none" w:sz="0" w:space="0" w:color="auto"/>
        <w:left w:val="none" w:sz="0" w:space="0" w:color="auto"/>
        <w:bottom w:val="none" w:sz="0" w:space="0" w:color="auto"/>
        <w:right w:val="none" w:sz="0" w:space="0" w:color="auto"/>
      </w:divBdr>
    </w:div>
    <w:div w:id="1773475821">
      <w:bodyDiv w:val="1"/>
      <w:marLeft w:val="0"/>
      <w:marRight w:val="0"/>
      <w:marTop w:val="0"/>
      <w:marBottom w:val="0"/>
      <w:divBdr>
        <w:top w:val="none" w:sz="0" w:space="0" w:color="auto"/>
        <w:left w:val="none" w:sz="0" w:space="0" w:color="auto"/>
        <w:bottom w:val="none" w:sz="0" w:space="0" w:color="auto"/>
        <w:right w:val="none" w:sz="0" w:space="0" w:color="auto"/>
      </w:divBdr>
    </w:div>
    <w:div w:id="1773552777">
      <w:bodyDiv w:val="1"/>
      <w:marLeft w:val="0"/>
      <w:marRight w:val="0"/>
      <w:marTop w:val="0"/>
      <w:marBottom w:val="0"/>
      <w:divBdr>
        <w:top w:val="none" w:sz="0" w:space="0" w:color="auto"/>
        <w:left w:val="none" w:sz="0" w:space="0" w:color="auto"/>
        <w:bottom w:val="none" w:sz="0" w:space="0" w:color="auto"/>
        <w:right w:val="none" w:sz="0" w:space="0" w:color="auto"/>
      </w:divBdr>
    </w:div>
    <w:div w:id="1773553582">
      <w:bodyDiv w:val="1"/>
      <w:marLeft w:val="0"/>
      <w:marRight w:val="0"/>
      <w:marTop w:val="0"/>
      <w:marBottom w:val="0"/>
      <w:divBdr>
        <w:top w:val="none" w:sz="0" w:space="0" w:color="auto"/>
        <w:left w:val="none" w:sz="0" w:space="0" w:color="auto"/>
        <w:bottom w:val="none" w:sz="0" w:space="0" w:color="auto"/>
        <w:right w:val="none" w:sz="0" w:space="0" w:color="auto"/>
      </w:divBdr>
    </w:div>
    <w:div w:id="1773621006">
      <w:bodyDiv w:val="1"/>
      <w:marLeft w:val="0"/>
      <w:marRight w:val="0"/>
      <w:marTop w:val="0"/>
      <w:marBottom w:val="0"/>
      <w:divBdr>
        <w:top w:val="none" w:sz="0" w:space="0" w:color="auto"/>
        <w:left w:val="none" w:sz="0" w:space="0" w:color="auto"/>
        <w:bottom w:val="none" w:sz="0" w:space="0" w:color="auto"/>
        <w:right w:val="none" w:sz="0" w:space="0" w:color="auto"/>
      </w:divBdr>
    </w:div>
    <w:div w:id="1773667628">
      <w:bodyDiv w:val="1"/>
      <w:marLeft w:val="0"/>
      <w:marRight w:val="0"/>
      <w:marTop w:val="0"/>
      <w:marBottom w:val="0"/>
      <w:divBdr>
        <w:top w:val="none" w:sz="0" w:space="0" w:color="auto"/>
        <w:left w:val="none" w:sz="0" w:space="0" w:color="auto"/>
        <w:bottom w:val="none" w:sz="0" w:space="0" w:color="auto"/>
        <w:right w:val="none" w:sz="0" w:space="0" w:color="auto"/>
      </w:divBdr>
    </w:div>
    <w:div w:id="1773865845">
      <w:bodyDiv w:val="1"/>
      <w:marLeft w:val="0"/>
      <w:marRight w:val="0"/>
      <w:marTop w:val="0"/>
      <w:marBottom w:val="0"/>
      <w:divBdr>
        <w:top w:val="none" w:sz="0" w:space="0" w:color="auto"/>
        <w:left w:val="none" w:sz="0" w:space="0" w:color="auto"/>
        <w:bottom w:val="none" w:sz="0" w:space="0" w:color="auto"/>
        <w:right w:val="none" w:sz="0" w:space="0" w:color="auto"/>
      </w:divBdr>
    </w:div>
    <w:div w:id="1774084788">
      <w:bodyDiv w:val="1"/>
      <w:marLeft w:val="0"/>
      <w:marRight w:val="0"/>
      <w:marTop w:val="0"/>
      <w:marBottom w:val="0"/>
      <w:divBdr>
        <w:top w:val="none" w:sz="0" w:space="0" w:color="auto"/>
        <w:left w:val="none" w:sz="0" w:space="0" w:color="auto"/>
        <w:bottom w:val="none" w:sz="0" w:space="0" w:color="auto"/>
        <w:right w:val="none" w:sz="0" w:space="0" w:color="auto"/>
      </w:divBdr>
    </w:div>
    <w:div w:id="1774132371">
      <w:bodyDiv w:val="1"/>
      <w:marLeft w:val="0"/>
      <w:marRight w:val="0"/>
      <w:marTop w:val="0"/>
      <w:marBottom w:val="0"/>
      <w:divBdr>
        <w:top w:val="none" w:sz="0" w:space="0" w:color="auto"/>
        <w:left w:val="none" w:sz="0" w:space="0" w:color="auto"/>
        <w:bottom w:val="none" w:sz="0" w:space="0" w:color="auto"/>
        <w:right w:val="none" w:sz="0" w:space="0" w:color="auto"/>
      </w:divBdr>
    </w:div>
    <w:div w:id="1774200411">
      <w:bodyDiv w:val="1"/>
      <w:marLeft w:val="0"/>
      <w:marRight w:val="0"/>
      <w:marTop w:val="0"/>
      <w:marBottom w:val="0"/>
      <w:divBdr>
        <w:top w:val="none" w:sz="0" w:space="0" w:color="auto"/>
        <w:left w:val="none" w:sz="0" w:space="0" w:color="auto"/>
        <w:bottom w:val="none" w:sz="0" w:space="0" w:color="auto"/>
        <w:right w:val="none" w:sz="0" w:space="0" w:color="auto"/>
      </w:divBdr>
    </w:div>
    <w:div w:id="1774398451">
      <w:bodyDiv w:val="1"/>
      <w:marLeft w:val="0"/>
      <w:marRight w:val="0"/>
      <w:marTop w:val="0"/>
      <w:marBottom w:val="0"/>
      <w:divBdr>
        <w:top w:val="none" w:sz="0" w:space="0" w:color="auto"/>
        <w:left w:val="none" w:sz="0" w:space="0" w:color="auto"/>
        <w:bottom w:val="none" w:sz="0" w:space="0" w:color="auto"/>
        <w:right w:val="none" w:sz="0" w:space="0" w:color="auto"/>
      </w:divBdr>
    </w:div>
    <w:div w:id="1774934977">
      <w:bodyDiv w:val="1"/>
      <w:marLeft w:val="0"/>
      <w:marRight w:val="0"/>
      <w:marTop w:val="0"/>
      <w:marBottom w:val="0"/>
      <w:divBdr>
        <w:top w:val="none" w:sz="0" w:space="0" w:color="auto"/>
        <w:left w:val="none" w:sz="0" w:space="0" w:color="auto"/>
        <w:bottom w:val="none" w:sz="0" w:space="0" w:color="auto"/>
        <w:right w:val="none" w:sz="0" w:space="0" w:color="auto"/>
      </w:divBdr>
    </w:div>
    <w:div w:id="1775049799">
      <w:bodyDiv w:val="1"/>
      <w:marLeft w:val="0"/>
      <w:marRight w:val="0"/>
      <w:marTop w:val="0"/>
      <w:marBottom w:val="0"/>
      <w:divBdr>
        <w:top w:val="none" w:sz="0" w:space="0" w:color="auto"/>
        <w:left w:val="none" w:sz="0" w:space="0" w:color="auto"/>
        <w:bottom w:val="none" w:sz="0" w:space="0" w:color="auto"/>
        <w:right w:val="none" w:sz="0" w:space="0" w:color="auto"/>
      </w:divBdr>
    </w:div>
    <w:div w:id="1775052042">
      <w:bodyDiv w:val="1"/>
      <w:marLeft w:val="0"/>
      <w:marRight w:val="0"/>
      <w:marTop w:val="0"/>
      <w:marBottom w:val="0"/>
      <w:divBdr>
        <w:top w:val="none" w:sz="0" w:space="0" w:color="auto"/>
        <w:left w:val="none" w:sz="0" w:space="0" w:color="auto"/>
        <w:bottom w:val="none" w:sz="0" w:space="0" w:color="auto"/>
        <w:right w:val="none" w:sz="0" w:space="0" w:color="auto"/>
      </w:divBdr>
    </w:div>
    <w:div w:id="1775057866">
      <w:bodyDiv w:val="1"/>
      <w:marLeft w:val="0"/>
      <w:marRight w:val="0"/>
      <w:marTop w:val="0"/>
      <w:marBottom w:val="0"/>
      <w:divBdr>
        <w:top w:val="none" w:sz="0" w:space="0" w:color="auto"/>
        <w:left w:val="none" w:sz="0" w:space="0" w:color="auto"/>
        <w:bottom w:val="none" w:sz="0" w:space="0" w:color="auto"/>
        <w:right w:val="none" w:sz="0" w:space="0" w:color="auto"/>
      </w:divBdr>
    </w:div>
    <w:div w:id="1775203042">
      <w:bodyDiv w:val="1"/>
      <w:marLeft w:val="0"/>
      <w:marRight w:val="0"/>
      <w:marTop w:val="0"/>
      <w:marBottom w:val="0"/>
      <w:divBdr>
        <w:top w:val="none" w:sz="0" w:space="0" w:color="auto"/>
        <w:left w:val="none" w:sz="0" w:space="0" w:color="auto"/>
        <w:bottom w:val="none" w:sz="0" w:space="0" w:color="auto"/>
        <w:right w:val="none" w:sz="0" w:space="0" w:color="auto"/>
      </w:divBdr>
    </w:div>
    <w:div w:id="1775203809">
      <w:bodyDiv w:val="1"/>
      <w:marLeft w:val="0"/>
      <w:marRight w:val="0"/>
      <w:marTop w:val="0"/>
      <w:marBottom w:val="0"/>
      <w:divBdr>
        <w:top w:val="none" w:sz="0" w:space="0" w:color="auto"/>
        <w:left w:val="none" w:sz="0" w:space="0" w:color="auto"/>
        <w:bottom w:val="none" w:sz="0" w:space="0" w:color="auto"/>
        <w:right w:val="none" w:sz="0" w:space="0" w:color="auto"/>
      </w:divBdr>
    </w:div>
    <w:div w:id="1775245321">
      <w:bodyDiv w:val="1"/>
      <w:marLeft w:val="0"/>
      <w:marRight w:val="0"/>
      <w:marTop w:val="0"/>
      <w:marBottom w:val="0"/>
      <w:divBdr>
        <w:top w:val="none" w:sz="0" w:space="0" w:color="auto"/>
        <w:left w:val="none" w:sz="0" w:space="0" w:color="auto"/>
        <w:bottom w:val="none" w:sz="0" w:space="0" w:color="auto"/>
        <w:right w:val="none" w:sz="0" w:space="0" w:color="auto"/>
      </w:divBdr>
    </w:div>
    <w:div w:id="1775251353">
      <w:bodyDiv w:val="1"/>
      <w:marLeft w:val="0"/>
      <w:marRight w:val="0"/>
      <w:marTop w:val="0"/>
      <w:marBottom w:val="0"/>
      <w:divBdr>
        <w:top w:val="none" w:sz="0" w:space="0" w:color="auto"/>
        <w:left w:val="none" w:sz="0" w:space="0" w:color="auto"/>
        <w:bottom w:val="none" w:sz="0" w:space="0" w:color="auto"/>
        <w:right w:val="none" w:sz="0" w:space="0" w:color="auto"/>
      </w:divBdr>
    </w:div>
    <w:div w:id="1775318493">
      <w:bodyDiv w:val="1"/>
      <w:marLeft w:val="0"/>
      <w:marRight w:val="0"/>
      <w:marTop w:val="0"/>
      <w:marBottom w:val="0"/>
      <w:divBdr>
        <w:top w:val="none" w:sz="0" w:space="0" w:color="auto"/>
        <w:left w:val="none" w:sz="0" w:space="0" w:color="auto"/>
        <w:bottom w:val="none" w:sz="0" w:space="0" w:color="auto"/>
        <w:right w:val="none" w:sz="0" w:space="0" w:color="auto"/>
      </w:divBdr>
    </w:div>
    <w:div w:id="1775591004">
      <w:bodyDiv w:val="1"/>
      <w:marLeft w:val="0"/>
      <w:marRight w:val="0"/>
      <w:marTop w:val="0"/>
      <w:marBottom w:val="0"/>
      <w:divBdr>
        <w:top w:val="none" w:sz="0" w:space="0" w:color="auto"/>
        <w:left w:val="none" w:sz="0" w:space="0" w:color="auto"/>
        <w:bottom w:val="none" w:sz="0" w:space="0" w:color="auto"/>
        <w:right w:val="none" w:sz="0" w:space="0" w:color="auto"/>
      </w:divBdr>
    </w:div>
    <w:div w:id="1775707537">
      <w:bodyDiv w:val="1"/>
      <w:marLeft w:val="0"/>
      <w:marRight w:val="0"/>
      <w:marTop w:val="0"/>
      <w:marBottom w:val="0"/>
      <w:divBdr>
        <w:top w:val="none" w:sz="0" w:space="0" w:color="auto"/>
        <w:left w:val="none" w:sz="0" w:space="0" w:color="auto"/>
        <w:bottom w:val="none" w:sz="0" w:space="0" w:color="auto"/>
        <w:right w:val="none" w:sz="0" w:space="0" w:color="auto"/>
      </w:divBdr>
    </w:div>
    <w:div w:id="1775709378">
      <w:bodyDiv w:val="1"/>
      <w:marLeft w:val="0"/>
      <w:marRight w:val="0"/>
      <w:marTop w:val="0"/>
      <w:marBottom w:val="0"/>
      <w:divBdr>
        <w:top w:val="none" w:sz="0" w:space="0" w:color="auto"/>
        <w:left w:val="none" w:sz="0" w:space="0" w:color="auto"/>
        <w:bottom w:val="none" w:sz="0" w:space="0" w:color="auto"/>
        <w:right w:val="none" w:sz="0" w:space="0" w:color="auto"/>
      </w:divBdr>
    </w:div>
    <w:div w:id="1776248085">
      <w:bodyDiv w:val="1"/>
      <w:marLeft w:val="0"/>
      <w:marRight w:val="0"/>
      <w:marTop w:val="0"/>
      <w:marBottom w:val="0"/>
      <w:divBdr>
        <w:top w:val="none" w:sz="0" w:space="0" w:color="auto"/>
        <w:left w:val="none" w:sz="0" w:space="0" w:color="auto"/>
        <w:bottom w:val="none" w:sz="0" w:space="0" w:color="auto"/>
        <w:right w:val="none" w:sz="0" w:space="0" w:color="auto"/>
      </w:divBdr>
    </w:div>
    <w:div w:id="1776484517">
      <w:bodyDiv w:val="1"/>
      <w:marLeft w:val="0"/>
      <w:marRight w:val="0"/>
      <w:marTop w:val="0"/>
      <w:marBottom w:val="0"/>
      <w:divBdr>
        <w:top w:val="none" w:sz="0" w:space="0" w:color="auto"/>
        <w:left w:val="none" w:sz="0" w:space="0" w:color="auto"/>
        <w:bottom w:val="none" w:sz="0" w:space="0" w:color="auto"/>
        <w:right w:val="none" w:sz="0" w:space="0" w:color="auto"/>
      </w:divBdr>
    </w:div>
    <w:div w:id="1776485566">
      <w:bodyDiv w:val="1"/>
      <w:marLeft w:val="0"/>
      <w:marRight w:val="0"/>
      <w:marTop w:val="0"/>
      <w:marBottom w:val="0"/>
      <w:divBdr>
        <w:top w:val="none" w:sz="0" w:space="0" w:color="auto"/>
        <w:left w:val="none" w:sz="0" w:space="0" w:color="auto"/>
        <w:bottom w:val="none" w:sz="0" w:space="0" w:color="auto"/>
        <w:right w:val="none" w:sz="0" w:space="0" w:color="auto"/>
      </w:divBdr>
    </w:div>
    <w:div w:id="1776751170">
      <w:bodyDiv w:val="1"/>
      <w:marLeft w:val="0"/>
      <w:marRight w:val="0"/>
      <w:marTop w:val="0"/>
      <w:marBottom w:val="0"/>
      <w:divBdr>
        <w:top w:val="none" w:sz="0" w:space="0" w:color="auto"/>
        <w:left w:val="none" w:sz="0" w:space="0" w:color="auto"/>
        <w:bottom w:val="none" w:sz="0" w:space="0" w:color="auto"/>
        <w:right w:val="none" w:sz="0" w:space="0" w:color="auto"/>
      </w:divBdr>
    </w:div>
    <w:div w:id="1776903056">
      <w:bodyDiv w:val="1"/>
      <w:marLeft w:val="0"/>
      <w:marRight w:val="0"/>
      <w:marTop w:val="0"/>
      <w:marBottom w:val="0"/>
      <w:divBdr>
        <w:top w:val="none" w:sz="0" w:space="0" w:color="auto"/>
        <w:left w:val="none" w:sz="0" w:space="0" w:color="auto"/>
        <w:bottom w:val="none" w:sz="0" w:space="0" w:color="auto"/>
        <w:right w:val="none" w:sz="0" w:space="0" w:color="auto"/>
      </w:divBdr>
    </w:div>
    <w:div w:id="1777091358">
      <w:bodyDiv w:val="1"/>
      <w:marLeft w:val="0"/>
      <w:marRight w:val="0"/>
      <w:marTop w:val="0"/>
      <w:marBottom w:val="0"/>
      <w:divBdr>
        <w:top w:val="none" w:sz="0" w:space="0" w:color="auto"/>
        <w:left w:val="none" w:sz="0" w:space="0" w:color="auto"/>
        <w:bottom w:val="none" w:sz="0" w:space="0" w:color="auto"/>
        <w:right w:val="none" w:sz="0" w:space="0" w:color="auto"/>
      </w:divBdr>
    </w:div>
    <w:div w:id="1777286037">
      <w:bodyDiv w:val="1"/>
      <w:marLeft w:val="0"/>
      <w:marRight w:val="0"/>
      <w:marTop w:val="0"/>
      <w:marBottom w:val="0"/>
      <w:divBdr>
        <w:top w:val="none" w:sz="0" w:space="0" w:color="auto"/>
        <w:left w:val="none" w:sz="0" w:space="0" w:color="auto"/>
        <w:bottom w:val="none" w:sz="0" w:space="0" w:color="auto"/>
        <w:right w:val="none" w:sz="0" w:space="0" w:color="auto"/>
      </w:divBdr>
    </w:div>
    <w:div w:id="1777360572">
      <w:bodyDiv w:val="1"/>
      <w:marLeft w:val="0"/>
      <w:marRight w:val="0"/>
      <w:marTop w:val="0"/>
      <w:marBottom w:val="0"/>
      <w:divBdr>
        <w:top w:val="none" w:sz="0" w:space="0" w:color="auto"/>
        <w:left w:val="none" w:sz="0" w:space="0" w:color="auto"/>
        <w:bottom w:val="none" w:sz="0" w:space="0" w:color="auto"/>
        <w:right w:val="none" w:sz="0" w:space="0" w:color="auto"/>
      </w:divBdr>
    </w:div>
    <w:div w:id="1777478659">
      <w:bodyDiv w:val="1"/>
      <w:marLeft w:val="0"/>
      <w:marRight w:val="0"/>
      <w:marTop w:val="0"/>
      <w:marBottom w:val="0"/>
      <w:divBdr>
        <w:top w:val="none" w:sz="0" w:space="0" w:color="auto"/>
        <w:left w:val="none" w:sz="0" w:space="0" w:color="auto"/>
        <w:bottom w:val="none" w:sz="0" w:space="0" w:color="auto"/>
        <w:right w:val="none" w:sz="0" w:space="0" w:color="auto"/>
      </w:divBdr>
    </w:div>
    <w:div w:id="1777481681">
      <w:bodyDiv w:val="1"/>
      <w:marLeft w:val="0"/>
      <w:marRight w:val="0"/>
      <w:marTop w:val="0"/>
      <w:marBottom w:val="0"/>
      <w:divBdr>
        <w:top w:val="none" w:sz="0" w:space="0" w:color="auto"/>
        <w:left w:val="none" w:sz="0" w:space="0" w:color="auto"/>
        <w:bottom w:val="none" w:sz="0" w:space="0" w:color="auto"/>
        <w:right w:val="none" w:sz="0" w:space="0" w:color="auto"/>
      </w:divBdr>
    </w:div>
    <w:div w:id="1777864837">
      <w:bodyDiv w:val="1"/>
      <w:marLeft w:val="0"/>
      <w:marRight w:val="0"/>
      <w:marTop w:val="0"/>
      <w:marBottom w:val="0"/>
      <w:divBdr>
        <w:top w:val="none" w:sz="0" w:space="0" w:color="auto"/>
        <w:left w:val="none" w:sz="0" w:space="0" w:color="auto"/>
        <w:bottom w:val="none" w:sz="0" w:space="0" w:color="auto"/>
        <w:right w:val="none" w:sz="0" w:space="0" w:color="auto"/>
      </w:divBdr>
    </w:div>
    <w:div w:id="1777946344">
      <w:bodyDiv w:val="1"/>
      <w:marLeft w:val="0"/>
      <w:marRight w:val="0"/>
      <w:marTop w:val="0"/>
      <w:marBottom w:val="0"/>
      <w:divBdr>
        <w:top w:val="none" w:sz="0" w:space="0" w:color="auto"/>
        <w:left w:val="none" w:sz="0" w:space="0" w:color="auto"/>
        <w:bottom w:val="none" w:sz="0" w:space="0" w:color="auto"/>
        <w:right w:val="none" w:sz="0" w:space="0" w:color="auto"/>
      </w:divBdr>
    </w:div>
    <w:div w:id="1778020472">
      <w:bodyDiv w:val="1"/>
      <w:marLeft w:val="0"/>
      <w:marRight w:val="0"/>
      <w:marTop w:val="0"/>
      <w:marBottom w:val="0"/>
      <w:divBdr>
        <w:top w:val="none" w:sz="0" w:space="0" w:color="auto"/>
        <w:left w:val="none" w:sz="0" w:space="0" w:color="auto"/>
        <w:bottom w:val="none" w:sz="0" w:space="0" w:color="auto"/>
        <w:right w:val="none" w:sz="0" w:space="0" w:color="auto"/>
      </w:divBdr>
    </w:div>
    <w:div w:id="1778137793">
      <w:bodyDiv w:val="1"/>
      <w:marLeft w:val="0"/>
      <w:marRight w:val="0"/>
      <w:marTop w:val="0"/>
      <w:marBottom w:val="0"/>
      <w:divBdr>
        <w:top w:val="none" w:sz="0" w:space="0" w:color="auto"/>
        <w:left w:val="none" w:sz="0" w:space="0" w:color="auto"/>
        <w:bottom w:val="none" w:sz="0" w:space="0" w:color="auto"/>
        <w:right w:val="none" w:sz="0" w:space="0" w:color="auto"/>
      </w:divBdr>
    </w:div>
    <w:div w:id="1778140889">
      <w:bodyDiv w:val="1"/>
      <w:marLeft w:val="0"/>
      <w:marRight w:val="0"/>
      <w:marTop w:val="0"/>
      <w:marBottom w:val="0"/>
      <w:divBdr>
        <w:top w:val="none" w:sz="0" w:space="0" w:color="auto"/>
        <w:left w:val="none" w:sz="0" w:space="0" w:color="auto"/>
        <w:bottom w:val="none" w:sz="0" w:space="0" w:color="auto"/>
        <w:right w:val="none" w:sz="0" w:space="0" w:color="auto"/>
      </w:divBdr>
    </w:div>
    <w:div w:id="1778333151">
      <w:bodyDiv w:val="1"/>
      <w:marLeft w:val="0"/>
      <w:marRight w:val="0"/>
      <w:marTop w:val="0"/>
      <w:marBottom w:val="0"/>
      <w:divBdr>
        <w:top w:val="none" w:sz="0" w:space="0" w:color="auto"/>
        <w:left w:val="none" w:sz="0" w:space="0" w:color="auto"/>
        <w:bottom w:val="none" w:sz="0" w:space="0" w:color="auto"/>
        <w:right w:val="none" w:sz="0" w:space="0" w:color="auto"/>
      </w:divBdr>
    </w:div>
    <w:div w:id="1778519931">
      <w:bodyDiv w:val="1"/>
      <w:marLeft w:val="0"/>
      <w:marRight w:val="0"/>
      <w:marTop w:val="0"/>
      <w:marBottom w:val="0"/>
      <w:divBdr>
        <w:top w:val="none" w:sz="0" w:space="0" w:color="auto"/>
        <w:left w:val="none" w:sz="0" w:space="0" w:color="auto"/>
        <w:bottom w:val="none" w:sz="0" w:space="0" w:color="auto"/>
        <w:right w:val="none" w:sz="0" w:space="0" w:color="auto"/>
      </w:divBdr>
    </w:div>
    <w:div w:id="1778522052">
      <w:bodyDiv w:val="1"/>
      <w:marLeft w:val="0"/>
      <w:marRight w:val="0"/>
      <w:marTop w:val="0"/>
      <w:marBottom w:val="0"/>
      <w:divBdr>
        <w:top w:val="none" w:sz="0" w:space="0" w:color="auto"/>
        <w:left w:val="none" w:sz="0" w:space="0" w:color="auto"/>
        <w:bottom w:val="none" w:sz="0" w:space="0" w:color="auto"/>
        <w:right w:val="none" w:sz="0" w:space="0" w:color="auto"/>
      </w:divBdr>
    </w:div>
    <w:div w:id="1778865633">
      <w:bodyDiv w:val="1"/>
      <w:marLeft w:val="0"/>
      <w:marRight w:val="0"/>
      <w:marTop w:val="0"/>
      <w:marBottom w:val="0"/>
      <w:divBdr>
        <w:top w:val="none" w:sz="0" w:space="0" w:color="auto"/>
        <w:left w:val="none" w:sz="0" w:space="0" w:color="auto"/>
        <w:bottom w:val="none" w:sz="0" w:space="0" w:color="auto"/>
        <w:right w:val="none" w:sz="0" w:space="0" w:color="auto"/>
      </w:divBdr>
    </w:div>
    <w:div w:id="1778987337">
      <w:bodyDiv w:val="1"/>
      <w:marLeft w:val="0"/>
      <w:marRight w:val="0"/>
      <w:marTop w:val="0"/>
      <w:marBottom w:val="0"/>
      <w:divBdr>
        <w:top w:val="none" w:sz="0" w:space="0" w:color="auto"/>
        <w:left w:val="none" w:sz="0" w:space="0" w:color="auto"/>
        <w:bottom w:val="none" w:sz="0" w:space="0" w:color="auto"/>
        <w:right w:val="none" w:sz="0" w:space="0" w:color="auto"/>
      </w:divBdr>
    </w:div>
    <w:div w:id="1778988272">
      <w:bodyDiv w:val="1"/>
      <w:marLeft w:val="0"/>
      <w:marRight w:val="0"/>
      <w:marTop w:val="0"/>
      <w:marBottom w:val="0"/>
      <w:divBdr>
        <w:top w:val="none" w:sz="0" w:space="0" w:color="auto"/>
        <w:left w:val="none" w:sz="0" w:space="0" w:color="auto"/>
        <w:bottom w:val="none" w:sz="0" w:space="0" w:color="auto"/>
        <w:right w:val="none" w:sz="0" w:space="0" w:color="auto"/>
      </w:divBdr>
    </w:div>
    <w:div w:id="1779182137">
      <w:bodyDiv w:val="1"/>
      <w:marLeft w:val="0"/>
      <w:marRight w:val="0"/>
      <w:marTop w:val="0"/>
      <w:marBottom w:val="0"/>
      <w:divBdr>
        <w:top w:val="none" w:sz="0" w:space="0" w:color="auto"/>
        <w:left w:val="none" w:sz="0" w:space="0" w:color="auto"/>
        <w:bottom w:val="none" w:sz="0" w:space="0" w:color="auto"/>
        <w:right w:val="none" w:sz="0" w:space="0" w:color="auto"/>
      </w:divBdr>
    </w:div>
    <w:div w:id="1779370964">
      <w:bodyDiv w:val="1"/>
      <w:marLeft w:val="0"/>
      <w:marRight w:val="0"/>
      <w:marTop w:val="0"/>
      <w:marBottom w:val="0"/>
      <w:divBdr>
        <w:top w:val="none" w:sz="0" w:space="0" w:color="auto"/>
        <w:left w:val="none" w:sz="0" w:space="0" w:color="auto"/>
        <w:bottom w:val="none" w:sz="0" w:space="0" w:color="auto"/>
        <w:right w:val="none" w:sz="0" w:space="0" w:color="auto"/>
      </w:divBdr>
    </w:div>
    <w:div w:id="1779637421">
      <w:bodyDiv w:val="1"/>
      <w:marLeft w:val="0"/>
      <w:marRight w:val="0"/>
      <w:marTop w:val="0"/>
      <w:marBottom w:val="0"/>
      <w:divBdr>
        <w:top w:val="none" w:sz="0" w:space="0" w:color="auto"/>
        <w:left w:val="none" w:sz="0" w:space="0" w:color="auto"/>
        <w:bottom w:val="none" w:sz="0" w:space="0" w:color="auto"/>
        <w:right w:val="none" w:sz="0" w:space="0" w:color="auto"/>
      </w:divBdr>
    </w:div>
    <w:div w:id="1779908564">
      <w:bodyDiv w:val="1"/>
      <w:marLeft w:val="0"/>
      <w:marRight w:val="0"/>
      <w:marTop w:val="0"/>
      <w:marBottom w:val="0"/>
      <w:divBdr>
        <w:top w:val="none" w:sz="0" w:space="0" w:color="auto"/>
        <w:left w:val="none" w:sz="0" w:space="0" w:color="auto"/>
        <w:bottom w:val="none" w:sz="0" w:space="0" w:color="auto"/>
        <w:right w:val="none" w:sz="0" w:space="0" w:color="auto"/>
      </w:divBdr>
    </w:div>
    <w:div w:id="1780031626">
      <w:bodyDiv w:val="1"/>
      <w:marLeft w:val="0"/>
      <w:marRight w:val="0"/>
      <w:marTop w:val="0"/>
      <w:marBottom w:val="0"/>
      <w:divBdr>
        <w:top w:val="none" w:sz="0" w:space="0" w:color="auto"/>
        <w:left w:val="none" w:sz="0" w:space="0" w:color="auto"/>
        <w:bottom w:val="none" w:sz="0" w:space="0" w:color="auto"/>
        <w:right w:val="none" w:sz="0" w:space="0" w:color="auto"/>
      </w:divBdr>
    </w:div>
    <w:div w:id="1780293582">
      <w:bodyDiv w:val="1"/>
      <w:marLeft w:val="0"/>
      <w:marRight w:val="0"/>
      <w:marTop w:val="0"/>
      <w:marBottom w:val="0"/>
      <w:divBdr>
        <w:top w:val="none" w:sz="0" w:space="0" w:color="auto"/>
        <w:left w:val="none" w:sz="0" w:space="0" w:color="auto"/>
        <w:bottom w:val="none" w:sz="0" w:space="0" w:color="auto"/>
        <w:right w:val="none" w:sz="0" w:space="0" w:color="auto"/>
      </w:divBdr>
    </w:div>
    <w:div w:id="1780368983">
      <w:bodyDiv w:val="1"/>
      <w:marLeft w:val="0"/>
      <w:marRight w:val="0"/>
      <w:marTop w:val="0"/>
      <w:marBottom w:val="0"/>
      <w:divBdr>
        <w:top w:val="none" w:sz="0" w:space="0" w:color="auto"/>
        <w:left w:val="none" w:sz="0" w:space="0" w:color="auto"/>
        <w:bottom w:val="none" w:sz="0" w:space="0" w:color="auto"/>
        <w:right w:val="none" w:sz="0" w:space="0" w:color="auto"/>
      </w:divBdr>
    </w:div>
    <w:div w:id="1780562469">
      <w:bodyDiv w:val="1"/>
      <w:marLeft w:val="0"/>
      <w:marRight w:val="0"/>
      <w:marTop w:val="0"/>
      <w:marBottom w:val="0"/>
      <w:divBdr>
        <w:top w:val="none" w:sz="0" w:space="0" w:color="auto"/>
        <w:left w:val="none" w:sz="0" w:space="0" w:color="auto"/>
        <w:bottom w:val="none" w:sz="0" w:space="0" w:color="auto"/>
        <w:right w:val="none" w:sz="0" w:space="0" w:color="auto"/>
      </w:divBdr>
    </w:div>
    <w:div w:id="1780566737">
      <w:bodyDiv w:val="1"/>
      <w:marLeft w:val="0"/>
      <w:marRight w:val="0"/>
      <w:marTop w:val="0"/>
      <w:marBottom w:val="0"/>
      <w:divBdr>
        <w:top w:val="none" w:sz="0" w:space="0" w:color="auto"/>
        <w:left w:val="none" w:sz="0" w:space="0" w:color="auto"/>
        <w:bottom w:val="none" w:sz="0" w:space="0" w:color="auto"/>
        <w:right w:val="none" w:sz="0" w:space="0" w:color="auto"/>
      </w:divBdr>
    </w:div>
    <w:div w:id="1780639268">
      <w:bodyDiv w:val="1"/>
      <w:marLeft w:val="0"/>
      <w:marRight w:val="0"/>
      <w:marTop w:val="0"/>
      <w:marBottom w:val="0"/>
      <w:divBdr>
        <w:top w:val="none" w:sz="0" w:space="0" w:color="auto"/>
        <w:left w:val="none" w:sz="0" w:space="0" w:color="auto"/>
        <w:bottom w:val="none" w:sz="0" w:space="0" w:color="auto"/>
        <w:right w:val="none" w:sz="0" w:space="0" w:color="auto"/>
      </w:divBdr>
    </w:div>
    <w:div w:id="1780642120">
      <w:bodyDiv w:val="1"/>
      <w:marLeft w:val="0"/>
      <w:marRight w:val="0"/>
      <w:marTop w:val="0"/>
      <w:marBottom w:val="0"/>
      <w:divBdr>
        <w:top w:val="none" w:sz="0" w:space="0" w:color="auto"/>
        <w:left w:val="none" w:sz="0" w:space="0" w:color="auto"/>
        <w:bottom w:val="none" w:sz="0" w:space="0" w:color="auto"/>
        <w:right w:val="none" w:sz="0" w:space="0" w:color="auto"/>
      </w:divBdr>
    </w:div>
    <w:div w:id="1780642466">
      <w:bodyDiv w:val="1"/>
      <w:marLeft w:val="0"/>
      <w:marRight w:val="0"/>
      <w:marTop w:val="0"/>
      <w:marBottom w:val="0"/>
      <w:divBdr>
        <w:top w:val="none" w:sz="0" w:space="0" w:color="auto"/>
        <w:left w:val="none" w:sz="0" w:space="0" w:color="auto"/>
        <w:bottom w:val="none" w:sz="0" w:space="0" w:color="auto"/>
        <w:right w:val="none" w:sz="0" w:space="0" w:color="auto"/>
      </w:divBdr>
    </w:div>
    <w:div w:id="1780683725">
      <w:bodyDiv w:val="1"/>
      <w:marLeft w:val="0"/>
      <w:marRight w:val="0"/>
      <w:marTop w:val="0"/>
      <w:marBottom w:val="0"/>
      <w:divBdr>
        <w:top w:val="none" w:sz="0" w:space="0" w:color="auto"/>
        <w:left w:val="none" w:sz="0" w:space="0" w:color="auto"/>
        <w:bottom w:val="none" w:sz="0" w:space="0" w:color="auto"/>
        <w:right w:val="none" w:sz="0" w:space="0" w:color="auto"/>
      </w:divBdr>
    </w:div>
    <w:div w:id="1781022458">
      <w:bodyDiv w:val="1"/>
      <w:marLeft w:val="0"/>
      <w:marRight w:val="0"/>
      <w:marTop w:val="0"/>
      <w:marBottom w:val="0"/>
      <w:divBdr>
        <w:top w:val="none" w:sz="0" w:space="0" w:color="auto"/>
        <w:left w:val="none" w:sz="0" w:space="0" w:color="auto"/>
        <w:bottom w:val="none" w:sz="0" w:space="0" w:color="auto"/>
        <w:right w:val="none" w:sz="0" w:space="0" w:color="auto"/>
      </w:divBdr>
    </w:div>
    <w:div w:id="1781139960">
      <w:bodyDiv w:val="1"/>
      <w:marLeft w:val="0"/>
      <w:marRight w:val="0"/>
      <w:marTop w:val="0"/>
      <w:marBottom w:val="0"/>
      <w:divBdr>
        <w:top w:val="none" w:sz="0" w:space="0" w:color="auto"/>
        <w:left w:val="none" w:sz="0" w:space="0" w:color="auto"/>
        <w:bottom w:val="none" w:sz="0" w:space="0" w:color="auto"/>
        <w:right w:val="none" w:sz="0" w:space="0" w:color="auto"/>
      </w:divBdr>
    </w:div>
    <w:div w:id="1781223083">
      <w:bodyDiv w:val="1"/>
      <w:marLeft w:val="0"/>
      <w:marRight w:val="0"/>
      <w:marTop w:val="0"/>
      <w:marBottom w:val="0"/>
      <w:divBdr>
        <w:top w:val="none" w:sz="0" w:space="0" w:color="auto"/>
        <w:left w:val="none" w:sz="0" w:space="0" w:color="auto"/>
        <w:bottom w:val="none" w:sz="0" w:space="0" w:color="auto"/>
        <w:right w:val="none" w:sz="0" w:space="0" w:color="auto"/>
      </w:divBdr>
    </w:div>
    <w:div w:id="1781297591">
      <w:bodyDiv w:val="1"/>
      <w:marLeft w:val="0"/>
      <w:marRight w:val="0"/>
      <w:marTop w:val="0"/>
      <w:marBottom w:val="0"/>
      <w:divBdr>
        <w:top w:val="none" w:sz="0" w:space="0" w:color="auto"/>
        <w:left w:val="none" w:sz="0" w:space="0" w:color="auto"/>
        <w:bottom w:val="none" w:sz="0" w:space="0" w:color="auto"/>
        <w:right w:val="none" w:sz="0" w:space="0" w:color="auto"/>
      </w:divBdr>
    </w:div>
    <w:div w:id="1781490935">
      <w:bodyDiv w:val="1"/>
      <w:marLeft w:val="0"/>
      <w:marRight w:val="0"/>
      <w:marTop w:val="0"/>
      <w:marBottom w:val="0"/>
      <w:divBdr>
        <w:top w:val="none" w:sz="0" w:space="0" w:color="auto"/>
        <w:left w:val="none" w:sz="0" w:space="0" w:color="auto"/>
        <w:bottom w:val="none" w:sz="0" w:space="0" w:color="auto"/>
        <w:right w:val="none" w:sz="0" w:space="0" w:color="auto"/>
      </w:divBdr>
    </w:div>
    <w:div w:id="1781605403">
      <w:bodyDiv w:val="1"/>
      <w:marLeft w:val="0"/>
      <w:marRight w:val="0"/>
      <w:marTop w:val="0"/>
      <w:marBottom w:val="0"/>
      <w:divBdr>
        <w:top w:val="none" w:sz="0" w:space="0" w:color="auto"/>
        <w:left w:val="none" w:sz="0" w:space="0" w:color="auto"/>
        <w:bottom w:val="none" w:sz="0" w:space="0" w:color="auto"/>
        <w:right w:val="none" w:sz="0" w:space="0" w:color="auto"/>
      </w:divBdr>
    </w:div>
    <w:div w:id="1781682180">
      <w:bodyDiv w:val="1"/>
      <w:marLeft w:val="0"/>
      <w:marRight w:val="0"/>
      <w:marTop w:val="0"/>
      <w:marBottom w:val="0"/>
      <w:divBdr>
        <w:top w:val="none" w:sz="0" w:space="0" w:color="auto"/>
        <w:left w:val="none" w:sz="0" w:space="0" w:color="auto"/>
        <w:bottom w:val="none" w:sz="0" w:space="0" w:color="auto"/>
        <w:right w:val="none" w:sz="0" w:space="0" w:color="auto"/>
      </w:divBdr>
    </w:div>
    <w:div w:id="1781876098">
      <w:bodyDiv w:val="1"/>
      <w:marLeft w:val="0"/>
      <w:marRight w:val="0"/>
      <w:marTop w:val="0"/>
      <w:marBottom w:val="0"/>
      <w:divBdr>
        <w:top w:val="none" w:sz="0" w:space="0" w:color="auto"/>
        <w:left w:val="none" w:sz="0" w:space="0" w:color="auto"/>
        <w:bottom w:val="none" w:sz="0" w:space="0" w:color="auto"/>
        <w:right w:val="none" w:sz="0" w:space="0" w:color="auto"/>
      </w:divBdr>
    </w:div>
    <w:div w:id="1781877079">
      <w:bodyDiv w:val="1"/>
      <w:marLeft w:val="0"/>
      <w:marRight w:val="0"/>
      <w:marTop w:val="0"/>
      <w:marBottom w:val="0"/>
      <w:divBdr>
        <w:top w:val="none" w:sz="0" w:space="0" w:color="auto"/>
        <w:left w:val="none" w:sz="0" w:space="0" w:color="auto"/>
        <w:bottom w:val="none" w:sz="0" w:space="0" w:color="auto"/>
        <w:right w:val="none" w:sz="0" w:space="0" w:color="auto"/>
      </w:divBdr>
    </w:div>
    <w:div w:id="1782188372">
      <w:bodyDiv w:val="1"/>
      <w:marLeft w:val="0"/>
      <w:marRight w:val="0"/>
      <w:marTop w:val="0"/>
      <w:marBottom w:val="0"/>
      <w:divBdr>
        <w:top w:val="none" w:sz="0" w:space="0" w:color="auto"/>
        <w:left w:val="none" w:sz="0" w:space="0" w:color="auto"/>
        <w:bottom w:val="none" w:sz="0" w:space="0" w:color="auto"/>
        <w:right w:val="none" w:sz="0" w:space="0" w:color="auto"/>
      </w:divBdr>
    </w:div>
    <w:div w:id="1782528774">
      <w:bodyDiv w:val="1"/>
      <w:marLeft w:val="0"/>
      <w:marRight w:val="0"/>
      <w:marTop w:val="0"/>
      <w:marBottom w:val="0"/>
      <w:divBdr>
        <w:top w:val="none" w:sz="0" w:space="0" w:color="auto"/>
        <w:left w:val="none" w:sz="0" w:space="0" w:color="auto"/>
        <w:bottom w:val="none" w:sz="0" w:space="0" w:color="auto"/>
        <w:right w:val="none" w:sz="0" w:space="0" w:color="auto"/>
      </w:divBdr>
    </w:div>
    <w:div w:id="1782609353">
      <w:bodyDiv w:val="1"/>
      <w:marLeft w:val="0"/>
      <w:marRight w:val="0"/>
      <w:marTop w:val="0"/>
      <w:marBottom w:val="0"/>
      <w:divBdr>
        <w:top w:val="none" w:sz="0" w:space="0" w:color="auto"/>
        <w:left w:val="none" w:sz="0" w:space="0" w:color="auto"/>
        <w:bottom w:val="none" w:sz="0" w:space="0" w:color="auto"/>
        <w:right w:val="none" w:sz="0" w:space="0" w:color="auto"/>
      </w:divBdr>
    </w:div>
    <w:div w:id="1782726391">
      <w:bodyDiv w:val="1"/>
      <w:marLeft w:val="0"/>
      <w:marRight w:val="0"/>
      <w:marTop w:val="0"/>
      <w:marBottom w:val="0"/>
      <w:divBdr>
        <w:top w:val="none" w:sz="0" w:space="0" w:color="auto"/>
        <w:left w:val="none" w:sz="0" w:space="0" w:color="auto"/>
        <w:bottom w:val="none" w:sz="0" w:space="0" w:color="auto"/>
        <w:right w:val="none" w:sz="0" w:space="0" w:color="auto"/>
      </w:divBdr>
    </w:div>
    <w:div w:id="1782797467">
      <w:bodyDiv w:val="1"/>
      <w:marLeft w:val="0"/>
      <w:marRight w:val="0"/>
      <w:marTop w:val="0"/>
      <w:marBottom w:val="0"/>
      <w:divBdr>
        <w:top w:val="none" w:sz="0" w:space="0" w:color="auto"/>
        <w:left w:val="none" w:sz="0" w:space="0" w:color="auto"/>
        <w:bottom w:val="none" w:sz="0" w:space="0" w:color="auto"/>
        <w:right w:val="none" w:sz="0" w:space="0" w:color="auto"/>
      </w:divBdr>
    </w:div>
    <w:div w:id="1782799431">
      <w:bodyDiv w:val="1"/>
      <w:marLeft w:val="0"/>
      <w:marRight w:val="0"/>
      <w:marTop w:val="0"/>
      <w:marBottom w:val="0"/>
      <w:divBdr>
        <w:top w:val="none" w:sz="0" w:space="0" w:color="auto"/>
        <w:left w:val="none" w:sz="0" w:space="0" w:color="auto"/>
        <w:bottom w:val="none" w:sz="0" w:space="0" w:color="auto"/>
        <w:right w:val="none" w:sz="0" w:space="0" w:color="auto"/>
      </w:divBdr>
    </w:div>
    <w:div w:id="1783114531">
      <w:bodyDiv w:val="1"/>
      <w:marLeft w:val="0"/>
      <w:marRight w:val="0"/>
      <w:marTop w:val="0"/>
      <w:marBottom w:val="0"/>
      <w:divBdr>
        <w:top w:val="none" w:sz="0" w:space="0" w:color="auto"/>
        <w:left w:val="none" w:sz="0" w:space="0" w:color="auto"/>
        <w:bottom w:val="none" w:sz="0" w:space="0" w:color="auto"/>
        <w:right w:val="none" w:sz="0" w:space="0" w:color="auto"/>
      </w:divBdr>
    </w:div>
    <w:div w:id="1783260412">
      <w:bodyDiv w:val="1"/>
      <w:marLeft w:val="0"/>
      <w:marRight w:val="0"/>
      <w:marTop w:val="0"/>
      <w:marBottom w:val="0"/>
      <w:divBdr>
        <w:top w:val="none" w:sz="0" w:space="0" w:color="auto"/>
        <w:left w:val="none" w:sz="0" w:space="0" w:color="auto"/>
        <w:bottom w:val="none" w:sz="0" w:space="0" w:color="auto"/>
        <w:right w:val="none" w:sz="0" w:space="0" w:color="auto"/>
      </w:divBdr>
    </w:div>
    <w:div w:id="1783260524">
      <w:bodyDiv w:val="1"/>
      <w:marLeft w:val="0"/>
      <w:marRight w:val="0"/>
      <w:marTop w:val="0"/>
      <w:marBottom w:val="0"/>
      <w:divBdr>
        <w:top w:val="none" w:sz="0" w:space="0" w:color="auto"/>
        <w:left w:val="none" w:sz="0" w:space="0" w:color="auto"/>
        <w:bottom w:val="none" w:sz="0" w:space="0" w:color="auto"/>
        <w:right w:val="none" w:sz="0" w:space="0" w:color="auto"/>
      </w:divBdr>
    </w:div>
    <w:div w:id="1783717998">
      <w:bodyDiv w:val="1"/>
      <w:marLeft w:val="0"/>
      <w:marRight w:val="0"/>
      <w:marTop w:val="0"/>
      <w:marBottom w:val="0"/>
      <w:divBdr>
        <w:top w:val="none" w:sz="0" w:space="0" w:color="auto"/>
        <w:left w:val="none" w:sz="0" w:space="0" w:color="auto"/>
        <w:bottom w:val="none" w:sz="0" w:space="0" w:color="auto"/>
        <w:right w:val="none" w:sz="0" w:space="0" w:color="auto"/>
      </w:divBdr>
    </w:div>
    <w:div w:id="1783761301">
      <w:bodyDiv w:val="1"/>
      <w:marLeft w:val="0"/>
      <w:marRight w:val="0"/>
      <w:marTop w:val="0"/>
      <w:marBottom w:val="0"/>
      <w:divBdr>
        <w:top w:val="none" w:sz="0" w:space="0" w:color="auto"/>
        <w:left w:val="none" w:sz="0" w:space="0" w:color="auto"/>
        <w:bottom w:val="none" w:sz="0" w:space="0" w:color="auto"/>
        <w:right w:val="none" w:sz="0" w:space="0" w:color="auto"/>
      </w:divBdr>
    </w:div>
    <w:div w:id="1783913523">
      <w:bodyDiv w:val="1"/>
      <w:marLeft w:val="0"/>
      <w:marRight w:val="0"/>
      <w:marTop w:val="0"/>
      <w:marBottom w:val="0"/>
      <w:divBdr>
        <w:top w:val="none" w:sz="0" w:space="0" w:color="auto"/>
        <w:left w:val="none" w:sz="0" w:space="0" w:color="auto"/>
        <w:bottom w:val="none" w:sz="0" w:space="0" w:color="auto"/>
        <w:right w:val="none" w:sz="0" w:space="0" w:color="auto"/>
      </w:divBdr>
    </w:div>
    <w:div w:id="1784180535">
      <w:bodyDiv w:val="1"/>
      <w:marLeft w:val="0"/>
      <w:marRight w:val="0"/>
      <w:marTop w:val="0"/>
      <w:marBottom w:val="0"/>
      <w:divBdr>
        <w:top w:val="none" w:sz="0" w:space="0" w:color="auto"/>
        <w:left w:val="none" w:sz="0" w:space="0" w:color="auto"/>
        <w:bottom w:val="none" w:sz="0" w:space="0" w:color="auto"/>
        <w:right w:val="none" w:sz="0" w:space="0" w:color="auto"/>
      </w:divBdr>
    </w:div>
    <w:div w:id="1784226742">
      <w:bodyDiv w:val="1"/>
      <w:marLeft w:val="0"/>
      <w:marRight w:val="0"/>
      <w:marTop w:val="0"/>
      <w:marBottom w:val="0"/>
      <w:divBdr>
        <w:top w:val="none" w:sz="0" w:space="0" w:color="auto"/>
        <w:left w:val="none" w:sz="0" w:space="0" w:color="auto"/>
        <w:bottom w:val="none" w:sz="0" w:space="0" w:color="auto"/>
        <w:right w:val="none" w:sz="0" w:space="0" w:color="auto"/>
      </w:divBdr>
    </w:div>
    <w:div w:id="1784614086">
      <w:bodyDiv w:val="1"/>
      <w:marLeft w:val="0"/>
      <w:marRight w:val="0"/>
      <w:marTop w:val="0"/>
      <w:marBottom w:val="0"/>
      <w:divBdr>
        <w:top w:val="none" w:sz="0" w:space="0" w:color="auto"/>
        <w:left w:val="none" w:sz="0" w:space="0" w:color="auto"/>
        <w:bottom w:val="none" w:sz="0" w:space="0" w:color="auto"/>
        <w:right w:val="none" w:sz="0" w:space="0" w:color="auto"/>
      </w:divBdr>
    </w:div>
    <w:div w:id="1784615179">
      <w:bodyDiv w:val="1"/>
      <w:marLeft w:val="0"/>
      <w:marRight w:val="0"/>
      <w:marTop w:val="0"/>
      <w:marBottom w:val="0"/>
      <w:divBdr>
        <w:top w:val="none" w:sz="0" w:space="0" w:color="auto"/>
        <w:left w:val="none" w:sz="0" w:space="0" w:color="auto"/>
        <w:bottom w:val="none" w:sz="0" w:space="0" w:color="auto"/>
        <w:right w:val="none" w:sz="0" w:space="0" w:color="auto"/>
      </w:divBdr>
    </w:div>
    <w:div w:id="1784760048">
      <w:bodyDiv w:val="1"/>
      <w:marLeft w:val="0"/>
      <w:marRight w:val="0"/>
      <w:marTop w:val="0"/>
      <w:marBottom w:val="0"/>
      <w:divBdr>
        <w:top w:val="none" w:sz="0" w:space="0" w:color="auto"/>
        <w:left w:val="none" w:sz="0" w:space="0" w:color="auto"/>
        <w:bottom w:val="none" w:sz="0" w:space="0" w:color="auto"/>
        <w:right w:val="none" w:sz="0" w:space="0" w:color="auto"/>
      </w:divBdr>
    </w:div>
    <w:div w:id="1784879498">
      <w:bodyDiv w:val="1"/>
      <w:marLeft w:val="0"/>
      <w:marRight w:val="0"/>
      <w:marTop w:val="0"/>
      <w:marBottom w:val="0"/>
      <w:divBdr>
        <w:top w:val="none" w:sz="0" w:space="0" w:color="auto"/>
        <w:left w:val="none" w:sz="0" w:space="0" w:color="auto"/>
        <w:bottom w:val="none" w:sz="0" w:space="0" w:color="auto"/>
        <w:right w:val="none" w:sz="0" w:space="0" w:color="auto"/>
      </w:divBdr>
    </w:div>
    <w:div w:id="1784886107">
      <w:bodyDiv w:val="1"/>
      <w:marLeft w:val="0"/>
      <w:marRight w:val="0"/>
      <w:marTop w:val="0"/>
      <w:marBottom w:val="0"/>
      <w:divBdr>
        <w:top w:val="none" w:sz="0" w:space="0" w:color="auto"/>
        <w:left w:val="none" w:sz="0" w:space="0" w:color="auto"/>
        <w:bottom w:val="none" w:sz="0" w:space="0" w:color="auto"/>
        <w:right w:val="none" w:sz="0" w:space="0" w:color="auto"/>
      </w:divBdr>
    </w:div>
    <w:div w:id="1785225662">
      <w:bodyDiv w:val="1"/>
      <w:marLeft w:val="0"/>
      <w:marRight w:val="0"/>
      <w:marTop w:val="0"/>
      <w:marBottom w:val="0"/>
      <w:divBdr>
        <w:top w:val="none" w:sz="0" w:space="0" w:color="auto"/>
        <w:left w:val="none" w:sz="0" w:space="0" w:color="auto"/>
        <w:bottom w:val="none" w:sz="0" w:space="0" w:color="auto"/>
        <w:right w:val="none" w:sz="0" w:space="0" w:color="auto"/>
      </w:divBdr>
    </w:div>
    <w:div w:id="1785266890">
      <w:bodyDiv w:val="1"/>
      <w:marLeft w:val="0"/>
      <w:marRight w:val="0"/>
      <w:marTop w:val="0"/>
      <w:marBottom w:val="0"/>
      <w:divBdr>
        <w:top w:val="none" w:sz="0" w:space="0" w:color="auto"/>
        <w:left w:val="none" w:sz="0" w:space="0" w:color="auto"/>
        <w:bottom w:val="none" w:sz="0" w:space="0" w:color="auto"/>
        <w:right w:val="none" w:sz="0" w:space="0" w:color="auto"/>
      </w:divBdr>
    </w:div>
    <w:div w:id="1785272769">
      <w:bodyDiv w:val="1"/>
      <w:marLeft w:val="0"/>
      <w:marRight w:val="0"/>
      <w:marTop w:val="0"/>
      <w:marBottom w:val="0"/>
      <w:divBdr>
        <w:top w:val="none" w:sz="0" w:space="0" w:color="auto"/>
        <w:left w:val="none" w:sz="0" w:space="0" w:color="auto"/>
        <w:bottom w:val="none" w:sz="0" w:space="0" w:color="auto"/>
        <w:right w:val="none" w:sz="0" w:space="0" w:color="auto"/>
      </w:divBdr>
    </w:div>
    <w:div w:id="1785345733">
      <w:bodyDiv w:val="1"/>
      <w:marLeft w:val="0"/>
      <w:marRight w:val="0"/>
      <w:marTop w:val="0"/>
      <w:marBottom w:val="0"/>
      <w:divBdr>
        <w:top w:val="none" w:sz="0" w:space="0" w:color="auto"/>
        <w:left w:val="none" w:sz="0" w:space="0" w:color="auto"/>
        <w:bottom w:val="none" w:sz="0" w:space="0" w:color="auto"/>
        <w:right w:val="none" w:sz="0" w:space="0" w:color="auto"/>
      </w:divBdr>
    </w:div>
    <w:div w:id="1786077612">
      <w:bodyDiv w:val="1"/>
      <w:marLeft w:val="0"/>
      <w:marRight w:val="0"/>
      <w:marTop w:val="0"/>
      <w:marBottom w:val="0"/>
      <w:divBdr>
        <w:top w:val="none" w:sz="0" w:space="0" w:color="auto"/>
        <w:left w:val="none" w:sz="0" w:space="0" w:color="auto"/>
        <w:bottom w:val="none" w:sz="0" w:space="0" w:color="auto"/>
        <w:right w:val="none" w:sz="0" w:space="0" w:color="auto"/>
      </w:divBdr>
    </w:div>
    <w:div w:id="1786383127">
      <w:bodyDiv w:val="1"/>
      <w:marLeft w:val="0"/>
      <w:marRight w:val="0"/>
      <w:marTop w:val="0"/>
      <w:marBottom w:val="0"/>
      <w:divBdr>
        <w:top w:val="none" w:sz="0" w:space="0" w:color="auto"/>
        <w:left w:val="none" w:sz="0" w:space="0" w:color="auto"/>
        <w:bottom w:val="none" w:sz="0" w:space="0" w:color="auto"/>
        <w:right w:val="none" w:sz="0" w:space="0" w:color="auto"/>
      </w:divBdr>
    </w:div>
    <w:div w:id="1786387446">
      <w:bodyDiv w:val="1"/>
      <w:marLeft w:val="0"/>
      <w:marRight w:val="0"/>
      <w:marTop w:val="0"/>
      <w:marBottom w:val="0"/>
      <w:divBdr>
        <w:top w:val="none" w:sz="0" w:space="0" w:color="auto"/>
        <w:left w:val="none" w:sz="0" w:space="0" w:color="auto"/>
        <w:bottom w:val="none" w:sz="0" w:space="0" w:color="auto"/>
        <w:right w:val="none" w:sz="0" w:space="0" w:color="auto"/>
      </w:divBdr>
    </w:div>
    <w:div w:id="1786533903">
      <w:bodyDiv w:val="1"/>
      <w:marLeft w:val="0"/>
      <w:marRight w:val="0"/>
      <w:marTop w:val="0"/>
      <w:marBottom w:val="0"/>
      <w:divBdr>
        <w:top w:val="none" w:sz="0" w:space="0" w:color="auto"/>
        <w:left w:val="none" w:sz="0" w:space="0" w:color="auto"/>
        <w:bottom w:val="none" w:sz="0" w:space="0" w:color="auto"/>
        <w:right w:val="none" w:sz="0" w:space="0" w:color="auto"/>
      </w:divBdr>
    </w:div>
    <w:div w:id="1786537531">
      <w:bodyDiv w:val="1"/>
      <w:marLeft w:val="0"/>
      <w:marRight w:val="0"/>
      <w:marTop w:val="0"/>
      <w:marBottom w:val="0"/>
      <w:divBdr>
        <w:top w:val="none" w:sz="0" w:space="0" w:color="auto"/>
        <w:left w:val="none" w:sz="0" w:space="0" w:color="auto"/>
        <w:bottom w:val="none" w:sz="0" w:space="0" w:color="auto"/>
        <w:right w:val="none" w:sz="0" w:space="0" w:color="auto"/>
      </w:divBdr>
    </w:div>
    <w:div w:id="1786845243">
      <w:bodyDiv w:val="1"/>
      <w:marLeft w:val="0"/>
      <w:marRight w:val="0"/>
      <w:marTop w:val="0"/>
      <w:marBottom w:val="0"/>
      <w:divBdr>
        <w:top w:val="none" w:sz="0" w:space="0" w:color="auto"/>
        <w:left w:val="none" w:sz="0" w:space="0" w:color="auto"/>
        <w:bottom w:val="none" w:sz="0" w:space="0" w:color="auto"/>
        <w:right w:val="none" w:sz="0" w:space="0" w:color="auto"/>
      </w:divBdr>
    </w:div>
    <w:div w:id="1786970608">
      <w:bodyDiv w:val="1"/>
      <w:marLeft w:val="0"/>
      <w:marRight w:val="0"/>
      <w:marTop w:val="0"/>
      <w:marBottom w:val="0"/>
      <w:divBdr>
        <w:top w:val="none" w:sz="0" w:space="0" w:color="auto"/>
        <w:left w:val="none" w:sz="0" w:space="0" w:color="auto"/>
        <w:bottom w:val="none" w:sz="0" w:space="0" w:color="auto"/>
        <w:right w:val="none" w:sz="0" w:space="0" w:color="auto"/>
      </w:divBdr>
    </w:div>
    <w:div w:id="1787116405">
      <w:bodyDiv w:val="1"/>
      <w:marLeft w:val="0"/>
      <w:marRight w:val="0"/>
      <w:marTop w:val="0"/>
      <w:marBottom w:val="0"/>
      <w:divBdr>
        <w:top w:val="none" w:sz="0" w:space="0" w:color="auto"/>
        <w:left w:val="none" w:sz="0" w:space="0" w:color="auto"/>
        <w:bottom w:val="none" w:sz="0" w:space="0" w:color="auto"/>
        <w:right w:val="none" w:sz="0" w:space="0" w:color="auto"/>
      </w:divBdr>
    </w:div>
    <w:div w:id="1787307555">
      <w:bodyDiv w:val="1"/>
      <w:marLeft w:val="0"/>
      <w:marRight w:val="0"/>
      <w:marTop w:val="0"/>
      <w:marBottom w:val="0"/>
      <w:divBdr>
        <w:top w:val="none" w:sz="0" w:space="0" w:color="auto"/>
        <w:left w:val="none" w:sz="0" w:space="0" w:color="auto"/>
        <w:bottom w:val="none" w:sz="0" w:space="0" w:color="auto"/>
        <w:right w:val="none" w:sz="0" w:space="0" w:color="auto"/>
      </w:divBdr>
    </w:div>
    <w:div w:id="1787576773">
      <w:bodyDiv w:val="1"/>
      <w:marLeft w:val="0"/>
      <w:marRight w:val="0"/>
      <w:marTop w:val="0"/>
      <w:marBottom w:val="0"/>
      <w:divBdr>
        <w:top w:val="none" w:sz="0" w:space="0" w:color="auto"/>
        <w:left w:val="none" w:sz="0" w:space="0" w:color="auto"/>
        <w:bottom w:val="none" w:sz="0" w:space="0" w:color="auto"/>
        <w:right w:val="none" w:sz="0" w:space="0" w:color="auto"/>
      </w:divBdr>
    </w:div>
    <w:div w:id="1787579386">
      <w:bodyDiv w:val="1"/>
      <w:marLeft w:val="0"/>
      <w:marRight w:val="0"/>
      <w:marTop w:val="0"/>
      <w:marBottom w:val="0"/>
      <w:divBdr>
        <w:top w:val="none" w:sz="0" w:space="0" w:color="auto"/>
        <w:left w:val="none" w:sz="0" w:space="0" w:color="auto"/>
        <w:bottom w:val="none" w:sz="0" w:space="0" w:color="auto"/>
        <w:right w:val="none" w:sz="0" w:space="0" w:color="auto"/>
      </w:divBdr>
    </w:div>
    <w:div w:id="1787696856">
      <w:bodyDiv w:val="1"/>
      <w:marLeft w:val="0"/>
      <w:marRight w:val="0"/>
      <w:marTop w:val="0"/>
      <w:marBottom w:val="0"/>
      <w:divBdr>
        <w:top w:val="none" w:sz="0" w:space="0" w:color="auto"/>
        <w:left w:val="none" w:sz="0" w:space="0" w:color="auto"/>
        <w:bottom w:val="none" w:sz="0" w:space="0" w:color="auto"/>
        <w:right w:val="none" w:sz="0" w:space="0" w:color="auto"/>
      </w:divBdr>
    </w:div>
    <w:div w:id="1787699491">
      <w:bodyDiv w:val="1"/>
      <w:marLeft w:val="0"/>
      <w:marRight w:val="0"/>
      <w:marTop w:val="0"/>
      <w:marBottom w:val="0"/>
      <w:divBdr>
        <w:top w:val="none" w:sz="0" w:space="0" w:color="auto"/>
        <w:left w:val="none" w:sz="0" w:space="0" w:color="auto"/>
        <w:bottom w:val="none" w:sz="0" w:space="0" w:color="auto"/>
        <w:right w:val="none" w:sz="0" w:space="0" w:color="auto"/>
      </w:divBdr>
    </w:div>
    <w:div w:id="1787773076">
      <w:bodyDiv w:val="1"/>
      <w:marLeft w:val="0"/>
      <w:marRight w:val="0"/>
      <w:marTop w:val="0"/>
      <w:marBottom w:val="0"/>
      <w:divBdr>
        <w:top w:val="none" w:sz="0" w:space="0" w:color="auto"/>
        <w:left w:val="none" w:sz="0" w:space="0" w:color="auto"/>
        <w:bottom w:val="none" w:sz="0" w:space="0" w:color="auto"/>
        <w:right w:val="none" w:sz="0" w:space="0" w:color="auto"/>
      </w:divBdr>
    </w:div>
    <w:div w:id="1787849661">
      <w:bodyDiv w:val="1"/>
      <w:marLeft w:val="0"/>
      <w:marRight w:val="0"/>
      <w:marTop w:val="0"/>
      <w:marBottom w:val="0"/>
      <w:divBdr>
        <w:top w:val="none" w:sz="0" w:space="0" w:color="auto"/>
        <w:left w:val="none" w:sz="0" w:space="0" w:color="auto"/>
        <w:bottom w:val="none" w:sz="0" w:space="0" w:color="auto"/>
        <w:right w:val="none" w:sz="0" w:space="0" w:color="auto"/>
      </w:divBdr>
    </w:div>
    <w:div w:id="1787918379">
      <w:bodyDiv w:val="1"/>
      <w:marLeft w:val="0"/>
      <w:marRight w:val="0"/>
      <w:marTop w:val="0"/>
      <w:marBottom w:val="0"/>
      <w:divBdr>
        <w:top w:val="none" w:sz="0" w:space="0" w:color="auto"/>
        <w:left w:val="none" w:sz="0" w:space="0" w:color="auto"/>
        <w:bottom w:val="none" w:sz="0" w:space="0" w:color="auto"/>
        <w:right w:val="none" w:sz="0" w:space="0" w:color="auto"/>
      </w:divBdr>
    </w:div>
    <w:div w:id="1787968695">
      <w:bodyDiv w:val="1"/>
      <w:marLeft w:val="0"/>
      <w:marRight w:val="0"/>
      <w:marTop w:val="0"/>
      <w:marBottom w:val="0"/>
      <w:divBdr>
        <w:top w:val="none" w:sz="0" w:space="0" w:color="auto"/>
        <w:left w:val="none" w:sz="0" w:space="0" w:color="auto"/>
        <w:bottom w:val="none" w:sz="0" w:space="0" w:color="auto"/>
        <w:right w:val="none" w:sz="0" w:space="0" w:color="auto"/>
      </w:divBdr>
    </w:div>
    <w:div w:id="1788427138">
      <w:bodyDiv w:val="1"/>
      <w:marLeft w:val="0"/>
      <w:marRight w:val="0"/>
      <w:marTop w:val="0"/>
      <w:marBottom w:val="0"/>
      <w:divBdr>
        <w:top w:val="none" w:sz="0" w:space="0" w:color="auto"/>
        <w:left w:val="none" w:sz="0" w:space="0" w:color="auto"/>
        <w:bottom w:val="none" w:sz="0" w:space="0" w:color="auto"/>
        <w:right w:val="none" w:sz="0" w:space="0" w:color="auto"/>
      </w:divBdr>
    </w:div>
    <w:div w:id="1788770325">
      <w:bodyDiv w:val="1"/>
      <w:marLeft w:val="0"/>
      <w:marRight w:val="0"/>
      <w:marTop w:val="0"/>
      <w:marBottom w:val="0"/>
      <w:divBdr>
        <w:top w:val="none" w:sz="0" w:space="0" w:color="auto"/>
        <w:left w:val="none" w:sz="0" w:space="0" w:color="auto"/>
        <w:bottom w:val="none" w:sz="0" w:space="0" w:color="auto"/>
        <w:right w:val="none" w:sz="0" w:space="0" w:color="auto"/>
      </w:divBdr>
    </w:div>
    <w:div w:id="1789158158">
      <w:bodyDiv w:val="1"/>
      <w:marLeft w:val="0"/>
      <w:marRight w:val="0"/>
      <w:marTop w:val="0"/>
      <w:marBottom w:val="0"/>
      <w:divBdr>
        <w:top w:val="none" w:sz="0" w:space="0" w:color="auto"/>
        <w:left w:val="none" w:sz="0" w:space="0" w:color="auto"/>
        <w:bottom w:val="none" w:sz="0" w:space="0" w:color="auto"/>
        <w:right w:val="none" w:sz="0" w:space="0" w:color="auto"/>
      </w:divBdr>
    </w:div>
    <w:div w:id="1789161289">
      <w:bodyDiv w:val="1"/>
      <w:marLeft w:val="0"/>
      <w:marRight w:val="0"/>
      <w:marTop w:val="0"/>
      <w:marBottom w:val="0"/>
      <w:divBdr>
        <w:top w:val="none" w:sz="0" w:space="0" w:color="auto"/>
        <w:left w:val="none" w:sz="0" w:space="0" w:color="auto"/>
        <w:bottom w:val="none" w:sz="0" w:space="0" w:color="auto"/>
        <w:right w:val="none" w:sz="0" w:space="0" w:color="auto"/>
      </w:divBdr>
    </w:div>
    <w:div w:id="1789395836">
      <w:bodyDiv w:val="1"/>
      <w:marLeft w:val="0"/>
      <w:marRight w:val="0"/>
      <w:marTop w:val="0"/>
      <w:marBottom w:val="0"/>
      <w:divBdr>
        <w:top w:val="none" w:sz="0" w:space="0" w:color="auto"/>
        <w:left w:val="none" w:sz="0" w:space="0" w:color="auto"/>
        <w:bottom w:val="none" w:sz="0" w:space="0" w:color="auto"/>
        <w:right w:val="none" w:sz="0" w:space="0" w:color="auto"/>
      </w:divBdr>
    </w:div>
    <w:div w:id="1789396412">
      <w:bodyDiv w:val="1"/>
      <w:marLeft w:val="0"/>
      <w:marRight w:val="0"/>
      <w:marTop w:val="0"/>
      <w:marBottom w:val="0"/>
      <w:divBdr>
        <w:top w:val="none" w:sz="0" w:space="0" w:color="auto"/>
        <w:left w:val="none" w:sz="0" w:space="0" w:color="auto"/>
        <w:bottom w:val="none" w:sz="0" w:space="0" w:color="auto"/>
        <w:right w:val="none" w:sz="0" w:space="0" w:color="auto"/>
      </w:divBdr>
    </w:div>
    <w:div w:id="1789423675">
      <w:bodyDiv w:val="1"/>
      <w:marLeft w:val="0"/>
      <w:marRight w:val="0"/>
      <w:marTop w:val="0"/>
      <w:marBottom w:val="0"/>
      <w:divBdr>
        <w:top w:val="none" w:sz="0" w:space="0" w:color="auto"/>
        <w:left w:val="none" w:sz="0" w:space="0" w:color="auto"/>
        <w:bottom w:val="none" w:sz="0" w:space="0" w:color="auto"/>
        <w:right w:val="none" w:sz="0" w:space="0" w:color="auto"/>
      </w:divBdr>
    </w:div>
    <w:div w:id="1789473687">
      <w:bodyDiv w:val="1"/>
      <w:marLeft w:val="0"/>
      <w:marRight w:val="0"/>
      <w:marTop w:val="0"/>
      <w:marBottom w:val="0"/>
      <w:divBdr>
        <w:top w:val="none" w:sz="0" w:space="0" w:color="auto"/>
        <w:left w:val="none" w:sz="0" w:space="0" w:color="auto"/>
        <w:bottom w:val="none" w:sz="0" w:space="0" w:color="auto"/>
        <w:right w:val="none" w:sz="0" w:space="0" w:color="auto"/>
      </w:divBdr>
    </w:div>
    <w:div w:id="1789615984">
      <w:bodyDiv w:val="1"/>
      <w:marLeft w:val="0"/>
      <w:marRight w:val="0"/>
      <w:marTop w:val="0"/>
      <w:marBottom w:val="0"/>
      <w:divBdr>
        <w:top w:val="none" w:sz="0" w:space="0" w:color="auto"/>
        <w:left w:val="none" w:sz="0" w:space="0" w:color="auto"/>
        <w:bottom w:val="none" w:sz="0" w:space="0" w:color="auto"/>
        <w:right w:val="none" w:sz="0" w:space="0" w:color="auto"/>
      </w:divBdr>
    </w:div>
    <w:div w:id="1789667308">
      <w:bodyDiv w:val="1"/>
      <w:marLeft w:val="0"/>
      <w:marRight w:val="0"/>
      <w:marTop w:val="0"/>
      <w:marBottom w:val="0"/>
      <w:divBdr>
        <w:top w:val="none" w:sz="0" w:space="0" w:color="auto"/>
        <w:left w:val="none" w:sz="0" w:space="0" w:color="auto"/>
        <w:bottom w:val="none" w:sz="0" w:space="0" w:color="auto"/>
        <w:right w:val="none" w:sz="0" w:space="0" w:color="auto"/>
      </w:divBdr>
    </w:div>
    <w:div w:id="1789739116">
      <w:bodyDiv w:val="1"/>
      <w:marLeft w:val="0"/>
      <w:marRight w:val="0"/>
      <w:marTop w:val="0"/>
      <w:marBottom w:val="0"/>
      <w:divBdr>
        <w:top w:val="none" w:sz="0" w:space="0" w:color="auto"/>
        <w:left w:val="none" w:sz="0" w:space="0" w:color="auto"/>
        <w:bottom w:val="none" w:sz="0" w:space="0" w:color="auto"/>
        <w:right w:val="none" w:sz="0" w:space="0" w:color="auto"/>
      </w:divBdr>
    </w:div>
    <w:div w:id="1790122653">
      <w:bodyDiv w:val="1"/>
      <w:marLeft w:val="0"/>
      <w:marRight w:val="0"/>
      <w:marTop w:val="0"/>
      <w:marBottom w:val="0"/>
      <w:divBdr>
        <w:top w:val="none" w:sz="0" w:space="0" w:color="auto"/>
        <w:left w:val="none" w:sz="0" w:space="0" w:color="auto"/>
        <w:bottom w:val="none" w:sz="0" w:space="0" w:color="auto"/>
        <w:right w:val="none" w:sz="0" w:space="0" w:color="auto"/>
      </w:divBdr>
    </w:div>
    <w:div w:id="1790197287">
      <w:bodyDiv w:val="1"/>
      <w:marLeft w:val="0"/>
      <w:marRight w:val="0"/>
      <w:marTop w:val="0"/>
      <w:marBottom w:val="0"/>
      <w:divBdr>
        <w:top w:val="none" w:sz="0" w:space="0" w:color="auto"/>
        <w:left w:val="none" w:sz="0" w:space="0" w:color="auto"/>
        <w:bottom w:val="none" w:sz="0" w:space="0" w:color="auto"/>
        <w:right w:val="none" w:sz="0" w:space="0" w:color="auto"/>
      </w:divBdr>
    </w:div>
    <w:div w:id="1790197289">
      <w:bodyDiv w:val="1"/>
      <w:marLeft w:val="0"/>
      <w:marRight w:val="0"/>
      <w:marTop w:val="0"/>
      <w:marBottom w:val="0"/>
      <w:divBdr>
        <w:top w:val="none" w:sz="0" w:space="0" w:color="auto"/>
        <w:left w:val="none" w:sz="0" w:space="0" w:color="auto"/>
        <w:bottom w:val="none" w:sz="0" w:space="0" w:color="auto"/>
        <w:right w:val="none" w:sz="0" w:space="0" w:color="auto"/>
      </w:divBdr>
    </w:div>
    <w:div w:id="1790276240">
      <w:bodyDiv w:val="1"/>
      <w:marLeft w:val="0"/>
      <w:marRight w:val="0"/>
      <w:marTop w:val="0"/>
      <w:marBottom w:val="0"/>
      <w:divBdr>
        <w:top w:val="none" w:sz="0" w:space="0" w:color="auto"/>
        <w:left w:val="none" w:sz="0" w:space="0" w:color="auto"/>
        <w:bottom w:val="none" w:sz="0" w:space="0" w:color="auto"/>
        <w:right w:val="none" w:sz="0" w:space="0" w:color="auto"/>
      </w:divBdr>
    </w:div>
    <w:div w:id="1790464593">
      <w:bodyDiv w:val="1"/>
      <w:marLeft w:val="0"/>
      <w:marRight w:val="0"/>
      <w:marTop w:val="0"/>
      <w:marBottom w:val="0"/>
      <w:divBdr>
        <w:top w:val="none" w:sz="0" w:space="0" w:color="auto"/>
        <w:left w:val="none" w:sz="0" w:space="0" w:color="auto"/>
        <w:bottom w:val="none" w:sz="0" w:space="0" w:color="auto"/>
        <w:right w:val="none" w:sz="0" w:space="0" w:color="auto"/>
      </w:divBdr>
    </w:div>
    <w:div w:id="1790588929">
      <w:bodyDiv w:val="1"/>
      <w:marLeft w:val="0"/>
      <w:marRight w:val="0"/>
      <w:marTop w:val="0"/>
      <w:marBottom w:val="0"/>
      <w:divBdr>
        <w:top w:val="none" w:sz="0" w:space="0" w:color="auto"/>
        <w:left w:val="none" w:sz="0" w:space="0" w:color="auto"/>
        <w:bottom w:val="none" w:sz="0" w:space="0" w:color="auto"/>
        <w:right w:val="none" w:sz="0" w:space="0" w:color="auto"/>
      </w:divBdr>
    </w:div>
    <w:div w:id="1790736596">
      <w:bodyDiv w:val="1"/>
      <w:marLeft w:val="0"/>
      <w:marRight w:val="0"/>
      <w:marTop w:val="0"/>
      <w:marBottom w:val="0"/>
      <w:divBdr>
        <w:top w:val="none" w:sz="0" w:space="0" w:color="auto"/>
        <w:left w:val="none" w:sz="0" w:space="0" w:color="auto"/>
        <w:bottom w:val="none" w:sz="0" w:space="0" w:color="auto"/>
        <w:right w:val="none" w:sz="0" w:space="0" w:color="auto"/>
      </w:divBdr>
    </w:div>
    <w:div w:id="1790853749">
      <w:bodyDiv w:val="1"/>
      <w:marLeft w:val="0"/>
      <w:marRight w:val="0"/>
      <w:marTop w:val="0"/>
      <w:marBottom w:val="0"/>
      <w:divBdr>
        <w:top w:val="none" w:sz="0" w:space="0" w:color="auto"/>
        <w:left w:val="none" w:sz="0" w:space="0" w:color="auto"/>
        <w:bottom w:val="none" w:sz="0" w:space="0" w:color="auto"/>
        <w:right w:val="none" w:sz="0" w:space="0" w:color="auto"/>
      </w:divBdr>
    </w:div>
    <w:div w:id="1791123198">
      <w:bodyDiv w:val="1"/>
      <w:marLeft w:val="0"/>
      <w:marRight w:val="0"/>
      <w:marTop w:val="0"/>
      <w:marBottom w:val="0"/>
      <w:divBdr>
        <w:top w:val="none" w:sz="0" w:space="0" w:color="auto"/>
        <w:left w:val="none" w:sz="0" w:space="0" w:color="auto"/>
        <w:bottom w:val="none" w:sz="0" w:space="0" w:color="auto"/>
        <w:right w:val="none" w:sz="0" w:space="0" w:color="auto"/>
      </w:divBdr>
    </w:div>
    <w:div w:id="1791434752">
      <w:bodyDiv w:val="1"/>
      <w:marLeft w:val="0"/>
      <w:marRight w:val="0"/>
      <w:marTop w:val="0"/>
      <w:marBottom w:val="0"/>
      <w:divBdr>
        <w:top w:val="none" w:sz="0" w:space="0" w:color="auto"/>
        <w:left w:val="none" w:sz="0" w:space="0" w:color="auto"/>
        <w:bottom w:val="none" w:sz="0" w:space="0" w:color="auto"/>
        <w:right w:val="none" w:sz="0" w:space="0" w:color="auto"/>
      </w:divBdr>
    </w:div>
    <w:div w:id="1791584281">
      <w:bodyDiv w:val="1"/>
      <w:marLeft w:val="0"/>
      <w:marRight w:val="0"/>
      <w:marTop w:val="0"/>
      <w:marBottom w:val="0"/>
      <w:divBdr>
        <w:top w:val="none" w:sz="0" w:space="0" w:color="auto"/>
        <w:left w:val="none" w:sz="0" w:space="0" w:color="auto"/>
        <w:bottom w:val="none" w:sz="0" w:space="0" w:color="auto"/>
        <w:right w:val="none" w:sz="0" w:space="0" w:color="auto"/>
      </w:divBdr>
    </w:div>
    <w:div w:id="1791624902">
      <w:bodyDiv w:val="1"/>
      <w:marLeft w:val="0"/>
      <w:marRight w:val="0"/>
      <w:marTop w:val="0"/>
      <w:marBottom w:val="0"/>
      <w:divBdr>
        <w:top w:val="none" w:sz="0" w:space="0" w:color="auto"/>
        <w:left w:val="none" w:sz="0" w:space="0" w:color="auto"/>
        <w:bottom w:val="none" w:sz="0" w:space="0" w:color="auto"/>
        <w:right w:val="none" w:sz="0" w:space="0" w:color="auto"/>
      </w:divBdr>
    </w:div>
    <w:div w:id="1791777421">
      <w:bodyDiv w:val="1"/>
      <w:marLeft w:val="0"/>
      <w:marRight w:val="0"/>
      <w:marTop w:val="0"/>
      <w:marBottom w:val="0"/>
      <w:divBdr>
        <w:top w:val="none" w:sz="0" w:space="0" w:color="auto"/>
        <w:left w:val="none" w:sz="0" w:space="0" w:color="auto"/>
        <w:bottom w:val="none" w:sz="0" w:space="0" w:color="auto"/>
        <w:right w:val="none" w:sz="0" w:space="0" w:color="auto"/>
      </w:divBdr>
    </w:div>
    <w:div w:id="1791782061">
      <w:bodyDiv w:val="1"/>
      <w:marLeft w:val="0"/>
      <w:marRight w:val="0"/>
      <w:marTop w:val="0"/>
      <w:marBottom w:val="0"/>
      <w:divBdr>
        <w:top w:val="none" w:sz="0" w:space="0" w:color="auto"/>
        <w:left w:val="none" w:sz="0" w:space="0" w:color="auto"/>
        <w:bottom w:val="none" w:sz="0" w:space="0" w:color="auto"/>
        <w:right w:val="none" w:sz="0" w:space="0" w:color="auto"/>
      </w:divBdr>
    </w:div>
    <w:div w:id="1792088207">
      <w:bodyDiv w:val="1"/>
      <w:marLeft w:val="0"/>
      <w:marRight w:val="0"/>
      <w:marTop w:val="0"/>
      <w:marBottom w:val="0"/>
      <w:divBdr>
        <w:top w:val="none" w:sz="0" w:space="0" w:color="auto"/>
        <w:left w:val="none" w:sz="0" w:space="0" w:color="auto"/>
        <w:bottom w:val="none" w:sz="0" w:space="0" w:color="auto"/>
        <w:right w:val="none" w:sz="0" w:space="0" w:color="auto"/>
      </w:divBdr>
    </w:div>
    <w:div w:id="1792166003">
      <w:bodyDiv w:val="1"/>
      <w:marLeft w:val="0"/>
      <w:marRight w:val="0"/>
      <w:marTop w:val="0"/>
      <w:marBottom w:val="0"/>
      <w:divBdr>
        <w:top w:val="none" w:sz="0" w:space="0" w:color="auto"/>
        <w:left w:val="none" w:sz="0" w:space="0" w:color="auto"/>
        <w:bottom w:val="none" w:sz="0" w:space="0" w:color="auto"/>
        <w:right w:val="none" w:sz="0" w:space="0" w:color="auto"/>
      </w:divBdr>
    </w:div>
    <w:div w:id="1792281980">
      <w:bodyDiv w:val="1"/>
      <w:marLeft w:val="0"/>
      <w:marRight w:val="0"/>
      <w:marTop w:val="0"/>
      <w:marBottom w:val="0"/>
      <w:divBdr>
        <w:top w:val="none" w:sz="0" w:space="0" w:color="auto"/>
        <w:left w:val="none" w:sz="0" w:space="0" w:color="auto"/>
        <w:bottom w:val="none" w:sz="0" w:space="0" w:color="auto"/>
        <w:right w:val="none" w:sz="0" w:space="0" w:color="auto"/>
      </w:divBdr>
    </w:div>
    <w:div w:id="1792823118">
      <w:bodyDiv w:val="1"/>
      <w:marLeft w:val="0"/>
      <w:marRight w:val="0"/>
      <w:marTop w:val="0"/>
      <w:marBottom w:val="0"/>
      <w:divBdr>
        <w:top w:val="none" w:sz="0" w:space="0" w:color="auto"/>
        <w:left w:val="none" w:sz="0" w:space="0" w:color="auto"/>
        <w:bottom w:val="none" w:sz="0" w:space="0" w:color="auto"/>
        <w:right w:val="none" w:sz="0" w:space="0" w:color="auto"/>
      </w:divBdr>
    </w:div>
    <w:div w:id="1793017723">
      <w:bodyDiv w:val="1"/>
      <w:marLeft w:val="0"/>
      <w:marRight w:val="0"/>
      <w:marTop w:val="0"/>
      <w:marBottom w:val="0"/>
      <w:divBdr>
        <w:top w:val="none" w:sz="0" w:space="0" w:color="auto"/>
        <w:left w:val="none" w:sz="0" w:space="0" w:color="auto"/>
        <w:bottom w:val="none" w:sz="0" w:space="0" w:color="auto"/>
        <w:right w:val="none" w:sz="0" w:space="0" w:color="auto"/>
      </w:divBdr>
    </w:div>
    <w:div w:id="1793094177">
      <w:bodyDiv w:val="1"/>
      <w:marLeft w:val="0"/>
      <w:marRight w:val="0"/>
      <w:marTop w:val="0"/>
      <w:marBottom w:val="0"/>
      <w:divBdr>
        <w:top w:val="none" w:sz="0" w:space="0" w:color="auto"/>
        <w:left w:val="none" w:sz="0" w:space="0" w:color="auto"/>
        <w:bottom w:val="none" w:sz="0" w:space="0" w:color="auto"/>
        <w:right w:val="none" w:sz="0" w:space="0" w:color="auto"/>
      </w:divBdr>
    </w:div>
    <w:div w:id="1793397278">
      <w:bodyDiv w:val="1"/>
      <w:marLeft w:val="0"/>
      <w:marRight w:val="0"/>
      <w:marTop w:val="0"/>
      <w:marBottom w:val="0"/>
      <w:divBdr>
        <w:top w:val="none" w:sz="0" w:space="0" w:color="auto"/>
        <w:left w:val="none" w:sz="0" w:space="0" w:color="auto"/>
        <w:bottom w:val="none" w:sz="0" w:space="0" w:color="auto"/>
        <w:right w:val="none" w:sz="0" w:space="0" w:color="auto"/>
      </w:divBdr>
    </w:div>
    <w:div w:id="1794053174">
      <w:bodyDiv w:val="1"/>
      <w:marLeft w:val="0"/>
      <w:marRight w:val="0"/>
      <w:marTop w:val="0"/>
      <w:marBottom w:val="0"/>
      <w:divBdr>
        <w:top w:val="none" w:sz="0" w:space="0" w:color="auto"/>
        <w:left w:val="none" w:sz="0" w:space="0" w:color="auto"/>
        <w:bottom w:val="none" w:sz="0" w:space="0" w:color="auto"/>
        <w:right w:val="none" w:sz="0" w:space="0" w:color="auto"/>
      </w:divBdr>
    </w:div>
    <w:div w:id="1794205472">
      <w:bodyDiv w:val="1"/>
      <w:marLeft w:val="0"/>
      <w:marRight w:val="0"/>
      <w:marTop w:val="0"/>
      <w:marBottom w:val="0"/>
      <w:divBdr>
        <w:top w:val="none" w:sz="0" w:space="0" w:color="auto"/>
        <w:left w:val="none" w:sz="0" w:space="0" w:color="auto"/>
        <w:bottom w:val="none" w:sz="0" w:space="0" w:color="auto"/>
        <w:right w:val="none" w:sz="0" w:space="0" w:color="auto"/>
      </w:divBdr>
    </w:div>
    <w:div w:id="1794591706">
      <w:bodyDiv w:val="1"/>
      <w:marLeft w:val="0"/>
      <w:marRight w:val="0"/>
      <w:marTop w:val="0"/>
      <w:marBottom w:val="0"/>
      <w:divBdr>
        <w:top w:val="none" w:sz="0" w:space="0" w:color="auto"/>
        <w:left w:val="none" w:sz="0" w:space="0" w:color="auto"/>
        <w:bottom w:val="none" w:sz="0" w:space="0" w:color="auto"/>
        <w:right w:val="none" w:sz="0" w:space="0" w:color="auto"/>
      </w:divBdr>
    </w:div>
    <w:div w:id="1794785625">
      <w:bodyDiv w:val="1"/>
      <w:marLeft w:val="0"/>
      <w:marRight w:val="0"/>
      <w:marTop w:val="0"/>
      <w:marBottom w:val="0"/>
      <w:divBdr>
        <w:top w:val="none" w:sz="0" w:space="0" w:color="auto"/>
        <w:left w:val="none" w:sz="0" w:space="0" w:color="auto"/>
        <w:bottom w:val="none" w:sz="0" w:space="0" w:color="auto"/>
        <w:right w:val="none" w:sz="0" w:space="0" w:color="auto"/>
      </w:divBdr>
    </w:div>
    <w:div w:id="1794905777">
      <w:bodyDiv w:val="1"/>
      <w:marLeft w:val="0"/>
      <w:marRight w:val="0"/>
      <w:marTop w:val="0"/>
      <w:marBottom w:val="0"/>
      <w:divBdr>
        <w:top w:val="none" w:sz="0" w:space="0" w:color="auto"/>
        <w:left w:val="none" w:sz="0" w:space="0" w:color="auto"/>
        <w:bottom w:val="none" w:sz="0" w:space="0" w:color="auto"/>
        <w:right w:val="none" w:sz="0" w:space="0" w:color="auto"/>
      </w:divBdr>
    </w:div>
    <w:div w:id="1794908389">
      <w:bodyDiv w:val="1"/>
      <w:marLeft w:val="0"/>
      <w:marRight w:val="0"/>
      <w:marTop w:val="0"/>
      <w:marBottom w:val="0"/>
      <w:divBdr>
        <w:top w:val="none" w:sz="0" w:space="0" w:color="auto"/>
        <w:left w:val="none" w:sz="0" w:space="0" w:color="auto"/>
        <w:bottom w:val="none" w:sz="0" w:space="0" w:color="auto"/>
        <w:right w:val="none" w:sz="0" w:space="0" w:color="auto"/>
      </w:divBdr>
    </w:div>
    <w:div w:id="1795052996">
      <w:bodyDiv w:val="1"/>
      <w:marLeft w:val="0"/>
      <w:marRight w:val="0"/>
      <w:marTop w:val="0"/>
      <w:marBottom w:val="0"/>
      <w:divBdr>
        <w:top w:val="none" w:sz="0" w:space="0" w:color="auto"/>
        <w:left w:val="none" w:sz="0" w:space="0" w:color="auto"/>
        <w:bottom w:val="none" w:sz="0" w:space="0" w:color="auto"/>
        <w:right w:val="none" w:sz="0" w:space="0" w:color="auto"/>
      </w:divBdr>
    </w:div>
    <w:div w:id="1795056221">
      <w:bodyDiv w:val="1"/>
      <w:marLeft w:val="0"/>
      <w:marRight w:val="0"/>
      <w:marTop w:val="0"/>
      <w:marBottom w:val="0"/>
      <w:divBdr>
        <w:top w:val="none" w:sz="0" w:space="0" w:color="auto"/>
        <w:left w:val="none" w:sz="0" w:space="0" w:color="auto"/>
        <w:bottom w:val="none" w:sz="0" w:space="0" w:color="auto"/>
        <w:right w:val="none" w:sz="0" w:space="0" w:color="auto"/>
      </w:divBdr>
    </w:div>
    <w:div w:id="1795099117">
      <w:bodyDiv w:val="1"/>
      <w:marLeft w:val="0"/>
      <w:marRight w:val="0"/>
      <w:marTop w:val="0"/>
      <w:marBottom w:val="0"/>
      <w:divBdr>
        <w:top w:val="none" w:sz="0" w:space="0" w:color="auto"/>
        <w:left w:val="none" w:sz="0" w:space="0" w:color="auto"/>
        <w:bottom w:val="none" w:sz="0" w:space="0" w:color="auto"/>
        <w:right w:val="none" w:sz="0" w:space="0" w:color="auto"/>
      </w:divBdr>
    </w:div>
    <w:div w:id="1795102927">
      <w:bodyDiv w:val="1"/>
      <w:marLeft w:val="0"/>
      <w:marRight w:val="0"/>
      <w:marTop w:val="0"/>
      <w:marBottom w:val="0"/>
      <w:divBdr>
        <w:top w:val="none" w:sz="0" w:space="0" w:color="auto"/>
        <w:left w:val="none" w:sz="0" w:space="0" w:color="auto"/>
        <w:bottom w:val="none" w:sz="0" w:space="0" w:color="auto"/>
        <w:right w:val="none" w:sz="0" w:space="0" w:color="auto"/>
      </w:divBdr>
    </w:div>
    <w:div w:id="1795253262">
      <w:bodyDiv w:val="1"/>
      <w:marLeft w:val="0"/>
      <w:marRight w:val="0"/>
      <w:marTop w:val="0"/>
      <w:marBottom w:val="0"/>
      <w:divBdr>
        <w:top w:val="none" w:sz="0" w:space="0" w:color="auto"/>
        <w:left w:val="none" w:sz="0" w:space="0" w:color="auto"/>
        <w:bottom w:val="none" w:sz="0" w:space="0" w:color="auto"/>
        <w:right w:val="none" w:sz="0" w:space="0" w:color="auto"/>
      </w:divBdr>
    </w:div>
    <w:div w:id="1795293567">
      <w:bodyDiv w:val="1"/>
      <w:marLeft w:val="0"/>
      <w:marRight w:val="0"/>
      <w:marTop w:val="0"/>
      <w:marBottom w:val="0"/>
      <w:divBdr>
        <w:top w:val="none" w:sz="0" w:space="0" w:color="auto"/>
        <w:left w:val="none" w:sz="0" w:space="0" w:color="auto"/>
        <w:bottom w:val="none" w:sz="0" w:space="0" w:color="auto"/>
        <w:right w:val="none" w:sz="0" w:space="0" w:color="auto"/>
      </w:divBdr>
    </w:div>
    <w:div w:id="1795559857">
      <w:bodyDiv w:val="1"/>
      <w:marLeft w:val="0"/>
      <w:marRight w:val="0"/>
      <w:marTop w:val="0"/>
      <w:marBottom w:val="0"/>
      <w:divBdr>
        <w:top w:val="none" w:sz="0" w:space="0" w:color="auto"/>
        <w:left w:val="none" w:sz="0" w:space="0" w:color="auto"/>
        <w:bottom w:val="none" w:sz="0" w:space="0" w:color="auto"/>
        <w:right w:val="none" w:sz="0" w:space="0" w:color="auto"/>
      </w:divBdr>
    </w:div>
    <w:div w:id="1795906258">
      <w:bodyDiv w:val="1"/>
      <w:marLeft w:val="0"/>
      <w:marRight w:val="0"/>
      <w:marTop w:val="0"/>
      <w:marBottom w:val="0"/>
      <w:divBdr>
        <w:top w:val="none" w:sz="0" w:space="0" w:color="auto"/>
        <w:left w:val="none" w:sz="0" w:space="0" w:color="auto"/>
        <w:bottom w:val="none" w:sz="0" w:space="0" w:color="auto"/>
        <w:right w:val="none" w:sz="0" w:space="0" w:color="auto"/>
      </w:divBdr>
    </w:div>
    <w:div w:id="1796017411">
      <w:bodyDiv w:val="1"/>
      <w:marLeft w:val="0"/>
      <w:marRight w:val="0"/>
      <w:marTop w:val="0"/>
      <w:marBottom w:val="0"/>
      <w:divBdr>
        <w:top w:val="none" w:sz="0" w:space="0" w:color="auto"/>
        <w:left w:val="none" w:sz="0" w:space="0" w:color="auto"/>
        <w:bottom w:val="none" w:sz="0" w:space="0" w:color="auto"/>
        <w:right w:val="none" w:sz="0" w:space="0" w:color="auto"/>
      </w:divBdr>
    </w:div>
    <w:div w:id="1796025728">
      <w:bodyDiv w:val="1"/>
      <w:marLeft w:val="0"/>
      <w:marRight w:val="0"/>
      <w:marTop w:val="0"/>
      <w:marBottom w:val="0"/>
      <w:divBdr>
        <w:top w:val="none" w:sz="0" w:space="0" w:color="auto"/>
        <w:left w:val="none" w:sz="0" w:space="0" w:color="auto"/>
        <w:bottom w:val="none" w:sz="0" w:space="0" w:color="auto"/>
        <w:right w:val="none" w:sz="0" w:space="0" w:color="auto"/>
      </w:divBdr>
    </w:div>
    <w:div w:id="1796216048">
      <w:bodyDiv w:val="1"/>
      <w:marLeft w:val="0"/>
      <w:marRight w:val="0"/>
      <w:marTop w:val="0"/>
      <w:marBottom w:val="0"/>
      <w:divBdr>
        <w:top w:val="none" w:sz="0" w:space="0" w:color="auto"/>
        <w:left w:val="none" w:sz="0" w:space="0" w:color="auto"/>
        <w:bottom w:val="none" w:sz="0" w:space="0" w:color="auto"/>
        <w:right w:val="none" w:sz="0" w:space="0" w:color="auto"/>
      </w:divBdr>
    </w:div>
    <w:div w:id="1796217534">
      <w:bodyDiv w:val="1"/>
      <w:marLeft w:val="0"/>
      <w:marRight w:val="0"/>
      <w:marTop w:val="0"/>
      <w:marBottom w:val="0"/>
      <w:divBdr>
        <w:top w:val="none" w:sz="0" w:space="0" w:color="auto"/>
        <w:left w:val="none" w:sz="0" w:space="0" w:color="auto"/>
        <w:bottom w:val="none" w:sz="0" w:space="0" w:color="auto"/>
        <w:right w:val="none" w:sz="0" w:space="0" w:color="auto"/>
      </w:divBdr>
    </w:div>
    <w:div w:id="1796556543">
      <w:bodyDiv w:val="1"/>
      <w:marLeft w:val="0"/>
      <w:marRight w:val="0"/>
      <w:marTop w:val="0"/>
      <w:marBottom w:val="0"/>
      <w:divBdr>
        <w:top w:val="none" w:sz="0" w:space="0" w:color="auto"/>
        <w:left w:val="none" w:sz="0" w:space="0" w:color="auto"/>
        <w:bottom w:val="none" w:sz="0" w:space="0" w:color="auto"/>
        <w:right w:val="none" w:sz="0" w:space="0" w:color="auto"/>
      </w:divBdr>
    </w:div>
    <w:div w:id="1796824080">
      <w:bodyDiv w:val="1"/>
      <w:marLeft w:val="0"/>
      <w:marRight w:val="0"/>
      <w:marTop w:val="0"/>
      <w:marBottom w:val="0"/>
      <w:divBdr>
        <w:top w:val="none" w:sz="0" w:space="0" w:color="auto"/>
        <w:left w:val="none" w:sz="0" w:space="0" w:color="auto"/>
        <w:bottom w:val="none" w:sz="0" w:space="0" w:color="auto"/>
        <w:right w:val="none" w:sz="0" w:space="0" w:color="auto"/>
      </w:divBdr>
    </w:div>
    <w:div w:id="1796872958">
      <w:bodyDiv w:val="1"/>
      <w:marLeft w:val="0"/>
      <w:marRight w:val="0"/>
      <w:marTop w:val="0"/>
      <w:marBottom w:val="0"/>
      <w:divBdr>
        <w:top w:val="none" w:sz="0" w:space="0" w:color="auto"/>
        <w:left w:val="none" w:sz="0" w:space="0" w:color="auto"/>
        <w:bottom w:val="none" w:sz="0" w:space="0" w:color="auto"/>
        <w:right w:val="none" w:sz="0" w:space="0" w:color="auto"/>
      </w:divBdr>
    </w:div>
    <w:div w:id="1797335040">
      <w:bodyDiv w:val="1"/>
      <w:marLeft w:val="0"/>
      <w:marRight w:val="0"/>
      <w:marTop w:val="0"/>
      <w:marBottom w:val="0"/>
      <w:divBdr>
        <w:top w:val="none" w:sz="0" w:space="0" w:color="auto"/>
        <w:left w:val="none" w:sz="0" w:space="0" w:color="auto"/>
        <w:bottom w:val="none" w:sz="0" w:space="0" w:color="auto"/>
        <w:right w:val="none" w:sz="0" w:space="0" w:color="auto"/>
      </w:divBdr>
    </w:div>
    <w:div w:id="1798066694">
      <w:bodyDiv w:val="1"/>
      <w:marLeft w:val="0"/>
      <w:marRight w:val="0"/>
      <w:marTop w:val="0"/>
      <w:marBottom w:val="0"/>
      <w:divBdr>
        <w:top w:val="none" w:sz="0" w:space="0" w:color="auto"/>
        <w:left w:val="none" w:sz="0" w:space="0" w:color="auto"/>
        <w:bottom w:val="none" w:sz="0" w:space="0" w:color="auto"/>
        <w:right w:val="none" w:sz="0" w:space="0" w:color="auto"/>
      </w:divBdr>
    </w:div>
    <w:div w:id="1798256731">
      <w:bodyDiv w:val="1"/>
      <w:marLeft w:val="0"/>
      <w:marRight w:val="0"/>
      <w:marTop w:val="0"/>
      <w:marBottom w:val="0"/>
      <w:divBdr>
        <w:top w:val="none" w:sz="0" w:space="0" w:color="auto"/>
        <w:left w:val="none" w:sz="0" w:space="0" w:color="auto"/>
        <w:bottom w:val="none" w:sz="0" w:space="0" w:color="auto"/>
        <w:right w:val="none" w:sz="0" w:space="0" w:color="auto"/>
      </w:divBdr>
    </w:div>
    <w:div w:id="1798376558">
      <w:bodyDiv w:val="1"/>
      <w:marLeft w:val="0"/>
      <w:marRight w:val="0"/>
      <w:marTop w:val="0"/>
      <w:marBottom w:val="0"/>
      <w:divBdr>
        <w:top w:val="none" w:sz="0" w:space="0" w:color="auto"/>
        <w:left w:val="none" w:sz="0" w:space="0" w:color="auto"/>
        <w:bottom w:val="none" w:sz="0" w:space="0" w:color="auto"/>
        <w:right w:val="none" w:sz="0" w:space="0" w:color="auto"/>
      </w:divBdr>
    </w:div>
    <w:div w:id="1798447901">
      <w:bodyDiv w:val="1"/>
      <w:marLeft w:val="0"/>
      <w:marRight w:val="0"/>
      <w:marTop w:val="0"/>
      <w:marBottom w:val="0"/>
      <w:divBdr>
        <w:top w:val="none" w:sz="0" w:space="0" w:color="auto"/>
        <w:left w:val="none" w:sz="0" w:space="0" w:color="auto"/>
        <w:bottom w:val="none" w:sz="0" w:space="0" w:color="auto"/>
        <w:right w:val="none" w:sz="0" w:space="0" w:color="auto"/>
      </w:divBdr>
    </w:div>
    <w:div w:id="1798647834">
      <w:bodyDiv w:val="1"/>
      <w:marLeft w:val="0"/>
      <w:marRight w:val="0"/>
      <w:marTop w:val="0"/>
      <w:marBottom w:val="0"/>
      <w:divBdr>
        <w:top w:val="none" w:sz="0" w:space="0" w:color="auto"/>
        <w:left w:val="none" w:sz="0" w:space="0" w:color="auto"/>
        <w:bottom w:val="none" w:sz="0" w:space="0" w:color="auto"/>
        <w:right w:val="none" w:sz="0" w:space="0" w:color="auto"/>
      </w:divBdr>
    </w:div>
    <w:div w:id="1799030674">
      <w:bodyDiv w:val="1"/>
      <w:marLeft w:val="0"/>
      <w:marRight w:val="0"/>
      <w:marTop w:val="0"/>
      <w:marBottom w:val="0"/>
      <w:divBdr>
        <w:top w:val="none" w:sz="0" w:space="0" w:color="auto"/>
        <w:left w:val="none" w:sz="0" w:space="0" w:color="auto"/>
        <w:bottom w:val="none" w:sz="0" w:space="0" w:color="auto"/>
        <w:right w:val="none" w:sz="0" w:space="0" w:color="auto"/>
      </w:divBdr>
    </w:div>
    <w:div w:id="1799103663">
      <w:bodyDiv w:val="1"/>
      <w:marLeft w:val="0"/>
      <w:marRight w:val="0"/>
      <w:marTop w:val="0"/>
      <w:marBottom w:val="0"/>
      <w:divBdr>
        <w:top w:val="none" w:sz="0" w:space="0" w:color="auto"/>
        <w:left w:val="none" w:sz="0" w:space="0" w:color="auto"/>
        <w:bottom w:val="none" w:sz="0" w:space="0" w:color="auto"/>
        <w:right w:val="none" w:sz="0" w:space="0" w:color="auto"/>
      </w:divBdr>
    </w:div>
    <w:div w:id="1799303305">
      <w:bodyDiv w:val="1"/>
      <w:marLeft w:val="0"/>
      <w:marRight w:val="0"/>
      <w:marTop w:val="0"/>
      <w:marBottom w:val="0"/>
      <w:divBdr>
        <w:top w:val="none" w:sz="0" w:space="0" w:color="auto"/>
        <w:left w:val="none" w:sz="0" w:space="0" w:color="auto"/>
        <w:bottom w:val="none" w:sz="0" w:space="0" w:color="auto"/>
        <w:right w:val="none" w:sz="0" w:space="0" w:color="auto"/>
      </w:divBdr>
    </w:div>
    <w:div w:id="1799444712">
      <w:bodyDiv w:val="1"/>
      <w:marLeft w:val="0"/>
      <w:marRight w:val="0"/>
      <w:marTop w:val="0"/>
      <w:marBottom w:val="0"/>
      <w:divBdr>
        <w:top w:val="none" w:sz="0" w:space="0" w:color="auto"/>
        <w:left w:val="none" w:sz="0" w:space="0" w:color="auto"/>
        <w:bottom w:val="none" w:sz="0" w:space="0" w:color="auto"/>
        <w:right w:val="none" w:sz="0" w:space="0" w:color="auto"/>
      </w:divBdr>
    </w:div>
    <w:div w:id="1799451578">
      <w:bodyDiv w:val="1"/>
      <w:marLeft w:val="0"/>
      <w:marRight w:val="0"/>
      <w:marTop w:val="0"/>
      <w:marBottom w:val="0"/>
      <w:divBdr>
        <w:top w:val="none" w:sz="0" w:space="0" w:color="auto"/>
        <w:left w:val="none" w:sz="0" w:space="0" w:color="auto"/>
        <w:bottom w:val="none" w:sz="0" w:space="0" w:color="auto"/>
        <w:right w:val="none" w:sz="0" w:space="0" w:color="auto"/>
      </w:divBdr>
    </w:div>
    <w:div w:id="1799490103">
      <w:bodyDiv w:val="1"/>
      <w:marLeft w:val="0"/>
      <w:marRight w:val="0"/>
      <w:marTop w:val="0"/>
      <w:marBottom w:val="0"/>
      <w:divBdr>
        <w:top w:val="none" w:sz="0" w:space="0" w:color="auto"/>
        <w:left w:val="none" w:sz="0" w:space="0" w:color="auto"/>
        <w:bottom w:val="none" w:sz="0" w:space="0" w:color="auto"/>
        <w:right w:val="none" w:sz="0" w:space="0" w:color="auto"/>
      </w:divBdr>
    </w:div>
    <w:div w:id="1799493600">
      <w:bodyDiv w:val="1"/>
      <w:marLeft w:val="0"/>
      <w:marRight w:val="0"/>
      <w:marTop w:val="0"/>
      <w:marBottom w:val="0"/>
      <w:divBdr>
        <w:top w:val="none" w:sz="0" w:space="0" w:color="auto"/>
        <w:left w:val="none" w:sz="0" w:space="0" w:color="auto"/>
        <w:bottom w:val="none" w:sz="0" w:space="0" w:color="auto"/>
        <w:right w:val="none" w:sz="0" w:space="0" w:color="auto"/>
      </w:divBdr>
    </w:div>
    <w:div w:id="1799840070">
      <w:bodyDiv w:val="1"/>
      <w:marLeft w:val="0"/>
      <w:marRight w:val="0"/>
      <w:marTop w:val="0"/>
      <w:marBottom w:val="0"/>
      <w:divBdr>
        <w:top w:val="none" w:sz="0" w:space="0" w:color="auto"/>
        <w:left w:val="none" w:sz="0" w:space="0" w:color="auto"/>
        <w:bottom w:val="none" w:sz="0" w:space="0" w:color="auto"/>
        <w:right w:val="none" w:sz="0" w:space="0" w:color="auto"/>
      </w:divBdr>
    </w:div>
    <w:div w:id="1799950916">
      <w:bodyDiv w:val="1"/>
      <w:marLeft w:val="0"/>
      <w:marRight w:val="0"/>
      <w:marTop w:val="0"/>
      <w:marBottom w:val="0"/>
      <w:divBdr>
        <w:top w:val="none" w:sz="0" w:space="0" w:color="auto"/>
        <w:left w:val="none" w:sz="0" w:space="0" w:color="auto"/>
        <w:bottom w:val="none" w:sz="0" w:space="0" w:color="auto"/>
        <w:right w:val="none" w:sz="0" w:space="0" w:color="auto"/>
      </w:divBdr>
    </w:div>
    <w:div w:id="1799954890">
      <w:bodyDiv w:val="1"/>
      <w:marLeft w:val="0"/>
      <w:marRight w:val="0"/>
      <w:marTop w:val="0"/>
      <w:marBottom w:val="0"/>
      <w:divBdr>
        <w:top w:val="none" w:sz="0" w:space="0" w:color="auto"/>
        <w:left w:val="none" w:sz="0" w:space="0" w:color="auto"/>
        <w:bottom w:val="none" w:sz="0" w:space="0" w:color="auto"/>
        <w:right w:val="none" w:sz="0" w:space="0" w:color="auto"/>
      </w:divBdr>
    </w:div>
    <w:div w:id="1800033194">
      <w:bodyDiv w:val="1"/>
      <w:marLeft w:val="0"/>
      <w:marRight w:val="0"/>
      <w:marTop w:val="0"/>
      <w:marBottom w:val="0"/>
      <w:divBdr>
        <w:top w:val="none" w:sz="0" w:space="0" w:color="auto"/>
        <w:left w:val="none" w:sz="0" w:space="0" w:color="auto"/>
        <w:bottom w:val="none" w:sz="0" w:space="0" w:color="auto"/>
        <w:right w:val="none" w:sz="0" w:space="0" w:color="auto"/>
      </w:divBdr>
    </w:div>
    <w:div w:id="1800219253">
      <w:bodyDiv w:val="1"/>
      <w:marLeft w:val="0"/>
      <w:marRight w:val="0"/>
      <w:marTop w:val="0"/>
      <w:marBottom w:val="0"/>
      <w:divBdr>
        <w:top w:val="none" w:sz="0" w:space="0" w:color="auto"/>
        <w:left w:val="none" w:sz="0" w:space="0" w:color="auto"/>
        <w:bottom w:val="none" w:sz="0" w:space="0" w:color="auto"/>
        <w:right w:val="none" w:sz="0" w:space="0" w:color="auto"/>
      </w:divBdr>
    </w:div>
    <w:div w:id="1800414739">
      <w:bodyDiv w:val="1"/>
      <w:marLeft w:val="0"/>
      <w:marRight w:val="0"/>
      <w:marTop w:val="0"/>
      <w:marBottom w:val="0"/>
      <w:divBdr>
        <w:top w:val="none" w:sz="0" w:space="0" w:color="auto"/>
        <w:left w:val="none" w:sz="0" w:space="0" w:color="auto"/>
        <w:bottom w:val="none" w:sz="0" w:space="0" w:color="auto"/>
        <w:right w:val="none" w:sz="0" w:space="0" w:color="auto"/>
      </w:divBdr>
    </w:div>
    <w:div w:id="1800609772">
      <w:bodyDiv w:val="1"/>
      <w:marLeft w:val="0"/>
      <w:marRight w:val="0"/>
      <w:marTop w:val="0"/>
      <w:marBottom w:val="0"/>
      <w:divBdr>
        <w:top w:val="none" w:sz="0" w:space="0" w:color="auto"/>
        <w:left w:val="none" w:sz="0" w:space="0" w:color="auto"/>
        <w:bottom w:val="none" w:sz="0" w:space="0" w:color="auto"/>
        <w:right w:val="none" w:sz="0" w:space="0" w:color="auto"/>
      </w:divBdr>
    </w:div>
    <w:div w:id="1800874258">
      <w:bodyDiv w:val="1"/>
      <w:marLeft w:val="0"/>
      <w:marRight w:val="0"/>
      <w:marTop w:val="0"/>
      <w:marBottom w:val="0"/>
      <w:divBdr>
        <w:top w:val="none" w:sz="0" w:space="0" w:color="auto"/>
        <w:left w:val="none" w:sz="0" w:space="0" w:color="auto"/>
        <w:bottom w:val="none" w:sz="0" w:space="0" w:color="auto"/>
        <w:right w:val="none" w:sz="0" w:space="0" w:color="auto"/>
      </w:divBdr>
    </w:div>
    <w:div w:id="1800874413">
      <w:bodyDiv w:val="1"/>
      <w:marLeft w:val="0"/>
      <w:marRight w:val="0"/>
      <w:marTop w:val="0"/>
      <w:marBottom w:val="0"/>
      <w:divBdr>
        <w:top w:val="none" w:sz="0" w:space="0" w:color="auto"/>
        <w:left w:val="none" w:sz="0" w:space="0" w:color="auto"/>
        <w:bottom w:val="none" w:sz="0" w:space="0" w:color="auto"/>
        <w:right w:val="none" w:sz="0" w:space="0" w:color="auto"/>
      </w:divBdr>
    </w:div>
    <w:div w:id="1800948677">
      <w:bodyDiv w:val="1"/>
      <w:marLeft w:val="0"/>
      <w:marRight w:val="0"/>
      <w:marTop w:val="0"/>
      <w:marBottom w:val="0"/>
      <w:divBdr>
        <w:top w:val="none" w:sz="0" w:space="0" w:color="auto"/>
        <w:left w:val="none" w:sz="0" w:space="0" w:color="auto"/>
        <w:bottom w:val="none" w:sz="0" w:space="0" w:color="auto"/>
        <w:right w:val="none" w:sz="0" w:space="0" w:color="auto"/>
      </w:divBdr>
    </w:div>
    <w:div w:id="1800954563">
      <w:bodyDiv w:val="1"/>
      <w:marLeft w:val="0"/>
      <w:marRight w:val="0"/>
      <w:marTop w:val="0"/>
      <w:marBottom w:val="0"/>
      <w:divBdr>
        <w:top w:val="none" w:sz="0" w:space="0" w:color="auto"/>
        <w:left w:val="none" w:sz="0" w:space="0" w:color="auto"/>
        <w:bottom w:val="none" w:sz="0" w:space="0" w:color="auto"/>
        <w:right w:val="none" w:sz="0" w:space="0" w:color="auto"/>
      </w:divBdr>
    </w:div>
    <w:div w:id="1800954874">
      <w:bodyDiv w:val="1"/>
      <w:marLeft w:val="0"/>
      <w:marRight w:val="0"/>
      <w:marTop w:val="0"/>
      <w:marBottom w:val="0"/>
      <w:divBdr>
        <w:top w:val="none" w:sz="0" w:space="0" w:color="auto"/>
        <w:left w:val="none" w:sz="0" w:space="0" w:color="auto"/>
        <w:bottom w:val="none" w:sz="0" w:space="0" w:color="auto"/>
        <w:right w:val="none" w:sz="0" w:space="0" w:color="auto"/>
      </w:divBdr>
    </w:div>
    <w:div w:id="1801220372">
      <w:bodyDiv w:val="1"/>
      <w:marLeft w:val="0"/>
      <w:marRight w:val="0"/>
      <w:marTop w:val="0"/>
      <w:marBottom w:val="0"/>
      <w:divBdr>
        <w:top w:val="none" w:sz="0" w:space="0" w:color="auto"/>
        <w:left w:val="none" w:sz="0" w:space="0" w:color="auto"/>
        <w:bottom w:val="none" w:sz="0" w:space="0" w:color="auto"/>
        <w:right w:val="none" w:sz="0" w:space="0" w:color="auto"/>
      </w:divBdr>
    </w:div>
    <w:div w:id="1801535901">
      <w:bodyDiv w:val="1"/>
      <w:marLeft w:val="0"/>
      <w:marRight w:val="0"/>
      <w:marTop w:val="0"/>
      <w:marBottom w:val="0"/>
      <w:divBdr>
        <w:top w:val="none" w:sz="0" w:space="0" w:color="auto"/>
        <w:left w:val="none" w:sz="0" w:space="0" w:color="auto"/>
        <w:bottom w:val="none" w:sz="0" w:space="0" w:color="auto"/>
        <w:right w:val="none" w:sz="0" w:space="0" w:color="auto"/>
      </w:divBdr>
    </w:div>
    <w:div w:id="1801536693">
      <w:bodyDiv w:val="1"/>
      <w:marLeft w:val="0"/>
      <w:marRight w:val="0"/>
      <w:marTop w:val="0"/>
      <w:marBottom w:val="0"/>
      <w:divBdr>
        <w:top w:val="none" w:sz="0" w:space="0" w:color="auto"/>
        <w:left w:val="none" w:sz="0" w:space="0" w:color="auto"/>
        <w:bottom w:val="none" w:sz="0" w:space="0" w:color="auto"/>
        <w:right w:val="none" w:sz="0" w:space="0" w:color="auto"/>
      </w:divBdr>
    </w:div>
    <w:div w:id="1801537326">
      <w:bodyDiv w:val="1"/>
      <w:marLeft w:val="0"/>
      <w:marRight w:val="0"/>
      <w:marTop w:val="0"/>
      <w:marBottom w:val="0"/>
      <w:divBdr>
        <w:top w:val="none" w:sz="0" w:space="0" w:color="auto"/>
        <w:left w:val="none" w:sz="0" w:space="0" w:color="auto"/>
        <w:bottom w:val="none" w:sz="0" w:space="0" w:color="auto"/>
        <w:right w:val="none" w:sz="0" w:space="0" w:color="auto"/>
      </w:divBdr>
    </w:div>
    <w:div w:id="1801609045">
      <w:bodyDiv w:val="1"/>
      <w:marLeft w:val="0"/>
      <w:marRight w:val="0"/>
      <w:marTop w:val="0"/>
      <w:marBottom w:val="0"/>
      <w:divBdr>
        <w:top w:val="none" w:sz="0" w:space="0" w:color="auto"/>
        <w:left w:val="none" w:sz="0" w:space="0" w:color="auto"/>
        <w:bottom w:val="none" w:sz="0" w:space="0" w:color="auto"/>
        <w:right w:val="none" w:sz="0" w:space="0" w:color="auto"/>
      </w:divBdr>
    </w:div>
    <w:div w:id="1801993227">
      <w:bodyDiv w:val="1"/>
      <w:marLeft w:val="0"/>
      <w:marRight w:val="0"/>
      <w:marTop w:val="0"/>
      <w:marBottom w:val="0"/>
      <w:divBdr>
        <w:top w:val="none" w:sz="0" w:space="0" w:color="auto"/>
        <w:left w:val="none" w:sz="0" w:space="0" w:color="auto"/>
        <w:bottom w:val="none" w:sz="0" w:space="0" w:color="auto"/>
        <w:right w:val="none" w:sz="0" w:space="0" w:color="auto"/>
      </w:divBdr>
    </w:div>
    <w:div w:id="1802111208">
      <w:bodyDiv w:val="1"/>
      <w:marLeft w:val="0"/>
      <w:marRight w:val="0"/>
      <w:marTop w:val="0"/>
      <w:marBottom w:val="0"/>
      <w:divBdr>
        <w:top w:val="none" w:sz="0" w:space="0" w:color="auto"/>
        <w:left w:val="none" w:sz="0" w:space="0" w:color="auto"/>
        <w:bottom w:val="none" w:sz="0" w:space="0" w:color="auto"/>
        <w:right w:val="none" w:sz="0" w:space="0" w:color="auto"/>
      </w:divBdr>
    </w:div>
    <w:div w:id="1802115081">
      <w:bodyDiv w:val="1"/>
      <w:marLeft w:val="0"/>
      <w:marRight w:val="0"/>
      <w:marTop w:val="0"/>
      <w:marBottom w:val="0"/>
      <w:divBdr>
        <w:top w:val="none" w:sz="0" w:space="0" w:color="auto"/>
        <w:left w:val="none" w:sz="0" w:space="0" w:color="auto"/>
        <w:bottom w:val="none" w:sz="0" w:space="0" w:color="auto"/>
        <w:right w:val="none" w:sz="0" w:space="0" w:color="auto"/>
      </w:divBdr>
    </w:div>
    <w:div w:id="1802265982">
      <w:bodyDiv w:val="1"/>
      <w:marLeft w:val="0"/>
      <w:marRight w:val="0"/>
      <w:marTop w:val="0"/>
      <w:marBottom w:val="0"/>
      <w:divBdr>
        <w:top w:val="none" w:sz="0" w:space="0" w:color="auto"/>
        <w:left w:val="none" w:sz="0" w:space="0" w:color="auto"/>
        <w:bottom w:val="none" w:sz="0" w:space="0" w:color="auto"/>
        <w:right w:val="none" w:sz="0" w:space="0" w:color="auto"/>
      </w:divBdr>
    </w:div>
    <w:div w:id="1802334432">
      <w:bodyDiv w:val="1"/>
      <w:marLeft w:val="0"/>
      <w:marRight w:val="0"/>
      <w:marTop w:val="0"/>
      <w:marBottom w:val="0"/>
      <w:divBdr>
        <w:top w:val="none" w:sz="0" w:space="0" w:color="auto"/>
        <w:left w:val="none" w:sz="0" w:space="0" w:color="auto"/>
        <w:bottom w:val="none" w:sz="0" w:space="0" w:color="auto"/>
        <w:right w:val="none" w:sz="0" w:space="0" w:color="auto"/>
      </w:divBdr>
    </w:div>
    <w:div w:id="1802455845">
      <w:bodyDiv w:val="1"/>
      <w:marLeft w:val="0"/>
      <w:marRight w:val="0"/>
      <w:marTop w:val="0"/>
      <w:marBottom w:val="0"/>
      <w:divBdr>
        <w:top w:val="none" w:sz="0" w:space="0" w:color="auto"/>
        <w:left w:val="none" w:sz="0" w:space="0" w:color="auto"/>
        <w:bottom w:val="none" w:sz="0" w:space="0" w:color="auto"/>
        <w:right w:val="none" w:sz="0" w:space="0" w:color="auto"/>
      </w:divBdr>
    </w:div>
    <w:div w:id="1802534630">
      <w:bodyDiv w:val="1"/>
      <w:marLeft w:val="0"/>
      <w:marRight w:val="0"/>
      <w:marTop w:val="0"/>
      <w:marBottom w:val="0"/>
      <w:divBdr>
        <w:top w:val="none" w:sz="0" w:space="0" w:color="auto"/>
        <w:left w:val="none" w:sz="0" w:space="0" w:color="auto"/>
        <w:bottom w:val="none" w:sz="0" w:space="0" w:color="auto"/>
        <w:right w:val="none" w:sz="0" w:space="0" w:color="auto"/>
      </w:divBdr>
    </w:div>
    <w:div w:id="1802577387">
      <w:bodyDiv w:val="1"/>
      <w:marLeft w:val="0"/>
      <w:marRight w:val="0"/>
      <w:marTop w:val="0"/>
      <w:marBottom w:val="0"/>
      <w:divBdr>
        <w:top w:val="none" w:sz="0" w:space="0" w:color="auto"/>
        <w:left w:val="none" w:sz="0" w:space="0" w:color="auto"/>
        <w:bottom w:val="none" w:sz="0" w:space="0" w:color="auto"/>
        <w:right w:val="none" w:sz="0" w:space="0" w:color="auto"/>
      </w:divBdr>
    </w:div>
    <w:div w:id="1802729293">
      <w:bodyDiv w:val="1"/>
      <w:marLeft w:val="0"/>
      <w:marRight w:val="0"/>
      <w:marTop w:val="0"/>
      <w:marBottom w:val="0"/>
      <w:divBdr>
        <w:top w:val="none" w:sz="0" w:space="0" w:color="auto"/>
        <w:left w:val="none" w:sz="0" w:space="0" w:color="auto"/>
        <w:bottom w:val="none" w:sz="0" w:space="0" w:color="auto"/>
        <w:right w:val="none" w:sz="0" w:space="0" w:color="auto"/>
      </w:divBdr>
    </w:div>
    <w:div w:id="1802765189">
      <w:bodyDiv w:val="1"/>
      <w:marLeft w:val="0"/>
      <w:marRight w:val="0"/>
      <w:marTop w:val="0"/>
      <w:marBottom w:val="0"/>
      <w:divBdr>
        <w:top w:val="none" w:sz="0" w:space="0" w:color="auto"/>
        <w:left w:val="none" w:sz="0" w:space="0" w:color="auto"/>
        <w:bottom w:val="none" w:sz="0" w:space="0" w:color="auto"/>
        <w:right w:val="none" w:sz="0" w:space="0" w:color="auto"/>
      </w:divBdr>
    </w:div>
    <w:div w:id="1802771247">
      <w:bodyDiv w:val="1"/>
      <w:marLeft w:val="0"/>
      <w:marRight w:val="0"/>
      <w:marTop w:val="0"/>
      <w:marBottom w:val="0"/>
      <w:divBdr>
        <w:top w:val="none" w:sz="0" w:space="0" w:color="auto"/>
        <w:left w:val="none" w:sz="0" w:space="0" w:color="auto"/>
        <w:bottom w:val="none" w:sz="0" w:space="0" w:color="auto"/>
        <w:right w:val="none" w:sz="0" w:space="0" w:color="auto"/>
      </w:divBdr>
    </w:div>
    <w:div w:id="1802840180">
      <w:bodyDiv w:val="1"/>
      <w:marLeft w:val="0"/>
      <w:marRight w:val="0"/>
      <w:marTop w:val="0"/>
      <w:marBottom w:val="0"/>
      <w:divBdr>
        <w:top w:val="none" w:sz="0" w:space="0" w:color="auto"/>
        <w:left w:val="none" w:sz="0" w:space="0" w:color="auto"/>
        <w:bottom w:val="none" w:sz="0" w:space="0" w:color="auto"/>
        <w:right w:val="none" w:sz="0" w:space="0" w:color="auto"/>
      </w:divBdr>
    </w:div>
    <w:div w:id="1802845172">
      <w:bodyDiv w:val="1"/>
      <w:marLeft w:val="0"/>
      <w:marRight w:val="0"/>
      <w:marTop w:val="0"/>
      <w:marBottom w:val="0"/>
      <w:divBdr>
        <w:top w:val="none" w:sz="0" w:space="0" w:color="auto"/>
        <w:left w:val="none" w:sz="0" w:space="0" w:color="auto"/>
        <w:bottom w:val="none" w:sz="0" w:space="0" w:color="auto"/>
        <w:right w:val="none" w:sz="0" w:space="0" w:color="auto"/>
      </w:divBdr>
    </w:div>
    <w:div w:id="1802993332">
      <w:bodyDiv w:val="1"/>
      <w:marLeft w:val="0"/>
      <w:marRight w:val="0"/>
      <w:marTop w:val="0"/>
      <w:marBottom w:val="0"/>
      <w:divBdr>
        <w:top w:val="none" w:sz="0" w:space="0" w:color="auto"/>
        <w:left w:val="none" w:sz="0" w:space="0" w:color="auto"/>
        <w:bottom w:val="none" w:sz="0" w:space="0" w:color="auto"/>
        <w:right w:val="none" w:sz="0" w:space="0" w:color="auto"/>
      </w:divBdr>
    </w:div>
    <w:div w:id="1803114924">
      <w:bodyDiv w:val="1"/>
      <w:marLeft w:val="0"/>
      <w:marRight w:val="0"/>
      <w:marTop w:val="0"/>
      <w:marBottom w:val="0"/>
      <w:divBdr>
        <w:top w:val="none" w:sz="0" w:space="0" w:color="auto"/>
        <w:left w:val="none" w:sz="0" w:space="0" w:color="auto"/>
        <w:bottom w:val="none" w:sz="0" w:space="0" w:color="auto"/>
        <w:right w:val="none" w:sz="0" w:space="0" w:color="auto"/>
      </w:divBdr>
    </w:div>
    <w:div w:id="1803158020">
      <w:bodyDiv w:val="1"/>
      <w:marLeft w:val="0"/>
      <w:marRight w:val="0"/>
      <w:marTop w:val="0"/>
      <w:marBottom w:val="0"/>
      <w:divBdr>
        <w:top w:val="none" w:sz="0" w:space="0" w:color="auto"/>
        <w:left w:val="none" w:sz="0" w:space="0" w:color="auto"/>
        <w:bottom w:val="none" w:sz="0" w:space="0" w:color="auto"/>
        <w:right w:val="none" w:sz="0" w:space="0" w:color="auto"/>
      </w:divBdr>
    </w:div>
    <w:div w:id="1803427044">
      <w:bodyDiv w:val="1"/>
      <w:marLeft w:val="0"/>
      <w:marRight w:val="0"/>
      <w:marTop w:val="0"/>
      <w:marBottom w:val="0"/>
      <w:divBdr>
        <w:top w:val="none" w:sz="0" w:space="0" w:color="auto"/>
        <w:left w:val="none" w:sz="0" w:space="0" w:color="auto"/>
        <w:bottom w:val="none" w:sz="0" w:space="0" w:color="auto"/>
        <w:right w:val="none" w:sz="0" w:space="0" w:color="auto"/>
      </w:divBdr>
    </w:div>
    <w:div w:id="1803648419">
      <w:bodyDiv w:val="1"/>
      <w:marLeft w:val="0"/>
      <w:marRight w:val="0"/>
      <w:marTop w:val="0"/>
      <w:marBottom w:val="0"/>
      <w:divBdr>
        <w:top w:val="none" w:sz="0" w:space="0" w:color="auto"/>
        <w:left w:val="none" w:sz="0" w:space="0" w:color="auto"/>
        <w:bottom w:val="none" w:sz="0" w:space="0" w:color="auto"/>
        <w:right w:val="none" w:sz="0" w:space="0" w:color="auto"/>
      </w:divBdr>
    </w:div>
    <w:div w:id="1803768195">
      <w:bodyDiv w:val="1"/>
      <w:marLeft w:val="0"/>
      <w:marRight w:val="0"/>
      <w:marTop w:val="0"/>
      <w:marBottom w:val="0"/>
      <w:divBdr>
        <w:top w:val="none" w:sz="0" w:space="0" w:color="auto"/>
        <w:left w:val="none" w:sz="0" w:space="0" w:color="auto"/>
        <w:bottom w:val="none" w:sz="0" w:space="0" w:color="auto"/>
        <w:right w:val="none" w:sz="0" w:space="0" w:color="auto"/>
      </w:divBdr>
    </w:div>
    <w:div w:id="1803887943">
      <w:bodyDiv w:val="1"/>
      <w:marLeft w:val="0"/>
      <w:marRight w:val="0"/>
      <w:marTop w:val="0"/>
      <w:marBottom w:val="0"/>
      <w:divBdr>
        <w:top w:val="none" w:sz="0" w:space="0" w:color="auto"/>
        <w:left w:val="none" w:sz="0" w:space="0" w:color="auto"/>
        <w:bottom w:val="none" w:sz="0" w:space="0" w:color="auto"/>
        <w:right w:val="none" w:sz="0" w:space="0" w:color="auto"/>
      </w:divBdr>
    </w:div>
    <w:div w:id="1804037986">
      <w:bodyDiv w:val="1"/>
      <w:marLeft w:val="0"/>
      <w:marRight w:val="0"/>
      <w:marTop w:val="0"/>
      <w:marBottom w:val="0"/>
      <w:divBdr>
        <w:top w:val="none" w:sz="0" w:space="0" w:color="auto"/>
        <w:left w:val="none" w:sz="0" w:space="0" w:color="auto"/>
        <w:bottom w:val="none" w:sz="0" w:space="0" w:color="auto"/>
        <w:right w:val="none" w:sz="0" w:space="0" w:color="auto"/>
      </w:divBdr>
    </w:div>
    <w:div w:id="1804153089">
      <w:bodyDiv w:val="1"/>
      <w:marLeft w:val="0"/>
      <w:marRight w:val="0"/>
      <w:marTop w:val="0"/>
      <w:marBottom w:val="0"/>
      <w:divBdr>
        <w:top w:val="none" w:sz="0" w:space="0" w:color="auto"/>
        <w:left w:val="none" w:sz="0" w:space="0" w:color="auto"/>
        <w:bottom w:val="none" w:sz="0" w:space="0" w:color="auto"/>
        <w:right w:val="none" w:sz="0" w:space="0" w:color="auto"/>
      </w:divBdr>
    </w:div>
    <w:div w:id="1804228169">
      <w:bodyDiv w:val="1"/>
      <w:marLeft w:val="0"/>
      <w:marRight w:val="0"/>
      <w:marTop w:val="0"/>
      <w:marBottom w:val="0"/>
      <w:divBdr>
        <w:top w:val="none" w:sz="0" w:space="0" w:color="auto"/>
        <w:left w:val="none" w:sz="0" w:space="0" w:color="auto"/>
        <w:bottom w:val="none" w:sz="0" w:space="0" w:color="auto"/>
        <w:right w:val="none" w:sz="0" w:space="0" w:color="auto"/>
      </w:divBdr>
    </w:div>
    <w:div w:id="1804346786">
      <w:bodyDiv w:val="1"/>
      <w:marLeft w:val="0"/>
      <w:marRight w:val="0"/>
      <w:marTop w:val="0"/>
      <w:marBottom w:val="0"/>
      <w:divBdr>
        <w:top w:val="none" w:sz="0" w:space="0" w:color="auto"/>
        <w:left w:val="none" w:sz="0" w:space="0" w:color="auto"/>
        <w:bottom w:val="none" w:sz="0" w:space="0" w:color="auto"/>
        <w:right w:val="none" w:sz="0" w:space="0" w:color="auto"/>
      </w:divBdr>
    </w:div>
    <w:div w:id="1804537980">
      <w:bodyDiv w:val="1"/>
      <w:marLeft w:val="0"/>
      <w:marRight w:val="0"/>
      <w:marTop w:val="0"/>
      <w:marBottom w:val="0"/>
      <w:divBdr>
        <w:top w:val="none" w:sz="0" w:space="0" w:color="auto"/>
        <w:left w:val="none" w:sz="0" w:space="0" w:color="auto"/>
        <w:bottom w:val="none" w:sz="0" w:space="0" w:color="auto"/>
        <w:right w:val="none" w:sz="0" w:space="0" w:color="auto"/>
      </w:divBdr>
    </w:div>
    <w:div w:id="1804545521">
      <w:bodyDiv w:val="1"/>
      <w:marLeft w:val="0"/>
      <w:marRight w:val="0"/>
      <w:marTop w:val="0"/>
      <w:marBottom w:val="0"/>
      <w:divBdr>
        <w:top w:val="none" w:sz="0" w:space="0" w:color="auto"/>
        <w:left w:val="none" w:sz="0" w:space="0" w:color="auto"/>
        <w:bottom w:val="none" w:sz="0" w:space="0" w:color="auto"/>
        <w:right w:val="none" w:sz="0" w:space="0" w:color="auto"/>
      </w:divBdr>
    </w:div>
    <w:div w:id="1804687438">
      <w:bodyDiv w:val="1"/>
      <w:marLeft w:val="0"/>
      <w:marRight w:val="0"/>
      <w:marTop w:val="0"/>
      <w:marBottom w:val="0"/>
      <w:divBdr>
        <w:top w:val="none" w:sz="0" w:space="0" w:color="auto"/>
        <w:left w:val="none" w:sz="0" w:space="0" w:color="auto"/>
        <w:bottom w:val="none" w:sz="0" w:space="0" w:color="auto"/>
        <w:right w:val="none" w:sz="0" w:space="0" w:color="auto"/>
      </w:divBdr>
    </w:div>
    <w:div w:id="1805077258">
      <w:bodyDiv w:val="1"/>
      <w:marLeft w:val="0"/>
      <w:marRight w:val="0"/>
      <w:marTop w:val="0"/>
      <w:marBottom w:val="0"/>
      <w:divBdr>
        <w:top w:val="none" w:sz="0" w:space="0" w:color="auto"/>
        <w:left w:val="none" w:sz="0" w:space="0" w:color="auto"/>
        <w:bottom w:val="none" w:sz="0" w:space="0" w:color="auto"/>
        <w:right w:val="none" w:sz="0" w:space="0" w:color="auto"/>
      </w:divBdr>
    </w:div>
    <w:div w:id="1805468289">
      <w:bodyDiv w:val="1"/>
      <w:marLeft w:val="0"/>
      <w:marRight w:val="0"/>
      <w:marTop w:val="0"/>
      <w:marBottom w:val="0"/>
      <w:divBdr>
        <w:top w:val="none" w:sz="0" w:space="0" w:color="auto"/>
        <w:left w:val="none" w:sz="0" w:space="0" w:color="auto"/>
        <w:bottom w:val="none" w:sz="0" w:space="0" w:color="auto"/>
        <w:right w:val="none" w:sz="0" w:space="0" w:color="auto"/>
      </w:divBdr>
    </w:div>
    <w:div w:id="1805468812">
      <w:bodyDiv w:val="1"/>
      <w:marLeft w:val="0"/>
      <w:marRight w:val="0"/>
      <w:marTop w:val="0"/>
      <w:marBottom w:val="0"/>
      <w:divBdr>
        <w:top w:val="none" w:sz="0" w:space="0" w:color="auto"/>
        <w:left w:val="none" w:sz="0" w:space="0" w:color="auto"/>
        <w:bottom w:val="none" w:sz="0" w:space="0" w:color="auto"/>
        <w:right w:val="none" w:sz="0" w:space="0" w:color="auto"/>
      </w:divBdr>
    </w:div>
    <w:div w:id="1805926647">
      <w:bodyDiv w:val="1"/>
      <w:marLeft w:val="0"/>
      <w:marRight w:val="0"/>
      <w:marTop w:val="0"/>
      <w:marBottom w:val="0"/>
      <w:divBdr>
        <w:top w:val="none" w:sz="0" w:space="0" w:color="auto"/>
        <w:left w:val="none" w:sz="0" w:space="0" w:color="auto"/>
        <w:bottom w:val="none" w:sz="0" w:space="0" w:color="auto"/>
        <w:right w:val="none" w:sz="0" w:space="0" w:color="auto"/>
      </w:divBdr>
    </w:div>
    <w:div w:id="1806073742">
      <w:bodyDiv w:val="1"/>
      <w:marLeft w:val="0"/>
      <w:marRight w:val="0"/>
      <w:marTop w:val="0"/>
      <w:marBottom w:val="0"/>
      <w:divBdr>
        <w:top w:val="none" w:sz="0" w:space="0" w:color="auto"/>
        <w:left w:val="none" w:sz="0" w:space="0" w:color="auto"/>
        <w:bottom w:val="none" w:sz="0" w:space="0" w:color="auto"/>
        <w:right w:val="none" w:sz="0" w:space="0" w:color="auto"/>
      </w:divBdr>
    </w:div>
    <w:div w:id="1806120978">
      <w:bodyDiv w:val="1"/>
      <w:marLeft w:val="0"/>
      <w:marRight w:val="0"/>
      <w:marTop w:val="0"/>
      <w:marBottom w:val="0"/>
      <w:divBdr>
        <w:top w:val="none" w:sz="0" w:space="0" w:color="auto"/>
        <w:left w:val="none" w:sz="0" w:space="0" w:color="auto"/>
        <w:bottom w:val="none" w:sz="0" w:space="0" w:color="auto"/>
        <w:right w:val="none" w:sz="0" w:space="0" w:color="auto"/>
      </w:divBdr>
    </w:div>
    <w:div w:id="1806124756">
      <w:bodyDiv w:val="1"/>
      <w:marLeft w:val="0"/>
      <w:marRight w:val="0"/>
      <w:marTop w:val="0"/>
      <w:marBottom w:val="0"/>
      <w:divBdr>
        <w:top w:val="none" w:sz="0" w:space="0" w:color="auto"/>
        <w:left w:val="none" w:sz="0" w:space="0" w:color="auto"/>
        <w:bottom w:val="none" w:sz="0" w:space="0" w:color="auto"/>
        <w:right w:val="none" w:sz="0" w:space="0" w:color="auto"/>
      </w:divBdr>
    </w:div>
    <w:div w:id="1806509229">
      <w:bodyDiv w:val="1"/>
      <w:marLeft w:val="0"/>
      <w:marRight w:val="0"/>
      <w:marTop w:val="0"/>
      <w:marBottom w:val="0"/>
      <w:divBdr>
        <w:top w:val="none" w:sz="0" w:space="0" w:color="auto"/>
        <w:left w:val="none" w:sz="0" w:space="0" w:color="auto"/>
        <w:bottom w:val="none" w:sz="0" w:space="0" w:color="auto"/>
        <w:right w:val="none" w:sz="0" w:space="0" w:color="auto"/>
      </w:divBdr>
    </w:div>
    <w:div w:id="1806658107">
      <w:bodyDiv w:val="1"/>
      <w:marLeft w:val="0"/>
      <w:marRight w:val="0"/>
      <w:marTop w:val="0"/>
      <w:marBottom w:val="0"/>
      <w:divBdr>
        <w:top w:val="none" w:sz="0" w:space="0" w:color="auto"/>
        <w:left w:val="none" w:sz="0" w:space="0" w:color="auto"/>
        <w:bottom w:val="none" w:sz="0" w:space="0" w:color="auto"/>
        <w:right w:val="none" w:sz="0" w:space="0" w:color="auto"/>
      </w:divBdr>
    </w:div>
    <w:div w:id="1806777244">
      <w:bodyDiv w:val="1"/>
      <w:marLeft w:val="0"/>
      <w:marRight w:val="0"/>
      <w:marTop w:val="0"/>
      <w:marBottom w:val="0"/>
      <w:divBdr>
        <w:top w:val="none" w:sz="0" w:space="0" w:color="auto"/>
        <w:left w:val="none" w:sz="0" w:space="0" w:color="auto"/>
        <w:bottom w:val="none" w:sz="0" w:space="0" w:color="auto"/>
        <w:right w:val="none" w:sz="0" w:space="0" w:color="auto"/>
      </w:divBdr>
    </w:div>
    <w:div w:id="1806970483">
      <w:bodyDiv w:val="1"/>
      <w:marLeft w:val="0"/>
      <w:marRight w:val="0"/>
      <w:marTop w:val="0"/>
      <w:marBottom w:val="0"/>
      <w:divBdr>
        <w:top w:val="none" w:sz="0" w:space="0" w:color="auto"/>
        <w:left w:val="none" w:sz="0" w:space="0" w:color="auto"/>
        <w:bottom w:val="none" w:sz="0" w:space="0" w:color="auto"/>
        <w:right w:val="none" w:sz="0" w:space="0" w:color="auto"/>
      </w:divBdr>
    </w:div>
    <w:div w:id="1807046168">
      <w:bodyDiv w:val="1"/>
      <w:marLeft w:val="0"/>
      <w:marRight w:val="0"/>
      <w:marTop w:val="0"/>
      <w:marBottom w:val="0"/>
      <w:divBdr>
        <w:top w:val="none" w:sz="0" w:space="0" w:color="auto"/>
        <w:left w:val="none" w:sz="0" w:space="0" w:color="auto"/>
        <w:bottom w:val="none" w:sz="0" w:space="0" w:color="auto"/>
        <w:right w:val="none" w:sz="0" w:space="0" w:color="auto"/>
      </w:divBdr>
    </w:div>
    <w:div w:id="1807114474">
      <w:bodyDiv w:val="1"/>
      <w:marLeft w:val="0"/>
      <w:marRight w:val="0"/>
      <w:marTop w:val="0"/>
      <w:marBottom w:val="0"/>
      <w:divBdr>
        <w:top w:val="none" w:sz="0" w:space="0" w:color="auto"/>
        <w:left w:val="none" w:sz="0" w:space="0" w:color="auto"/>
        <w:bottom w:val="none" w:sz="0" w:space="0" w:color="auto"/>
        <w:right w:val="none" w:sz="0" w:space="0" w:color="auto"/>
      </w:divBdr>
    </w:div>
    <w:div w:id="1808208054">
      <w:bodyDiv w:val="1"/>
      <w:marLeft w:val="0"/>
      <w:marRight w:val="0"/>
      <w:marTop w:val="0"/>
      <w:marBottom w:val="0"/>
      <w:divBdr>
        <w:top w:val="none" w:sz="0" w:space="0" w:color="auto"/>
        <w:left w:val="none" w:sz="0" w:space="0" w:color="auto"/>
        <w:bottom w:val="none" w:sz="0" w:space="0" w:color="auto"/>
        <w:right w:val="none" w:sz="0" w:space="0" w:color="auto"/>
      </w:divBdr>
    </w:div>
    <w:div w:id="1808351725">
      <w:bodyDiv w:val="1"/>
      <w:marLeft w:val="0"/>
      <w:marRight w:val="0"/>
      <w:marTop w:val="0"/>
      <w:marBottom w:val="0"/>
      <w:divBdr>
        <w:top w:val="none" w:sz="0" w:space="0" w:color="auto"/>
        <w:left w:val="none" w:sz="0" w:space="0" w:color="auto"/>
        <w:bottom w:val="none" w:sz="0" w:space="0" w:color="auto"/>
        <w:right w:val="none" w:sz="0" w:space="0" w:color="auto"/>
      </w:divBdr>
    </w:div>
    <w:div w:id="1808352347">
      <w:bodyDiv w:val="1"/>
      <w:marLeft w:val="0"/>
      <w:marRight w:val="0"/>
      <w:marTop w:val="0"/>
      <w:marBottom w:val="0"/>
      <w:divBdr>
        <w:top w:val="none" w:sz="0" w:space="0" w:color="auto"/>
        <w:left w:val="none" w:sz="0" w:space="0" w:color="auto"/>
        <w:bottom w:val="none" w:sz="0" w:space="0" w:color="auto"/>
        <w:right w:val="none" w:sz="0" w:space="0" w:color="auto"/>
      </w:divBdr>
    </w:div>
    <w:div w:id="1808358884">
      <w:bodyDiv w:val="1"/>
      <w:marLeft w:val="0"/>
      <w:marRight w:val="0"/>
      <w:marTop w:val="0"/>
      <w:marBottom w:val="0"/>
      <w:divBdr>
        <w:top w:val="none" w:sz="0" w:space="0" w:color="auto"/>
        <w:left w:val="none" w:sz="0" w:space="0" w:color="auto"/>
        <w:bottom w:val="none" w:sz="0" w:space="0" w:color="auto"/>
        <w:right w:val="none" w:sz="0" w:space="0" w:color="auto"/>
      </w:divBdr>
    </w:div>
    <w:div w:id="1808468539">
      <w:bodyDiv w:val="1"/>
      <w:marLeft w:val="0"/>
      <w:marRight w:val="0"/>
      <w:marTop w:val="0"/>
      <w:marBottom w:val="0"/>
      <w:divBdr>
        <w:top w:val="none" w:sz="0" w:space="0" w:color="auto"/>
        <w:left w:val="none" w:sz="0" w:space="0" w:color="auto"/>
        <w:bottom w:val="none" w:sz="0" w:space="0" w:color="auto"/>
        <w:right w:val="none" w:sz="0" w:space="0" w:color="auto"/>
      </w:divBdr>
    </w:div>
    <w:div w:id="1808814387">
      <w:bodyDiv w:val="1"/>
      <w:marLeft w:val="0"/>
      <w:marRight w:val="0"/>
      <w:marTop w:val="0"/>
      <w:marBottom w:val="0"/>
      <w:divBdr>
        <w:top w:val="none" w:sz="0" w:space="0" w:color="auto"/>
        <w:left w:val="none" w:sz="0" w:space="0" w:color="auto"/>
        <w:bottom w:val="none" w:sz="0" w:space="0" w:color="auto"/>
        <w:right w:val="none" w:sz="0" w:space="0" w:color="auto"/>
      </w:divBdr>
    </w:div>
    <w:div w:id="1808861426">
      <w:bodyDiv w:val="1"/>
      <w:marLeft w:val="0"/>
      <w:marRight w:val="0"/>
      <w:marTop w:val="0"/>
      <w:marBottom w:val="0"/>
      <w:divBdr>
        <w:top w:val="none" w:sz="0" w:space="0" w:color="auto"/>
        <w:left w:val="none" w:sz="0" w:space="0" w:color="auto"/>
        <w:bottom w:val="none" w:sz="0" w:space="0" w:color="auto"/>
        <w:right w:val="none" w:sz="0" w:space="0" w:color="auto"/>
      </w:divBdr>
    </w:div>
    <w:div w:id="1809082941">
      <w:bodyDiv w:val="1"/>
      <w:marLeft w:val="0"/>
      <w:marRight w:val="0"/>
      <w:marTop w:val="0"/>
      <w:marBottom w:val="0"/>
      <w:divBdr>
        <w:top w:val="none" w:sz="0" w:space="0" w:color="auto"/>
        <w:left w:val="none" w:sz="0" w:space="0" w:color="auto"/>
        <w:bottom w:val="none" w:sz="0" w:space="0" w:color="auto"/>
        <w:right w:val="none" w:sz="0" w:space="0" w:color="auto"/>
      </w:divBdr>
    </w:div>
    <w:div w:id="1809206063">
      <w:bodyDiv w:val="1"/>
      <w:marLeft w:val="0"/>
      <w:marRight w:val="0"/>
      <w:marTop w:val="0"/>
      <w:marBottom w:val="0"/>
      <w:divBdr>
        <w:top w:val="none" w:sz="0" w:space="0" w:color="auto"/>
        <w:left w:val="none" w:sz="0" w:space="0" w:color="auto"/>
        <w:bottom w:val="none" w:sz="0" w:space="0" w:color="auto"/>
        <w:right w:val="none" w:sz="0" w:space="0" w:color="auto"/>
      </w:divBdr>
    </w:div>
    <w:div w:id="1809399618">
      <w:bodyDiv w:val="1"/>
      <w:marLeft w:val="0"/>
      <w:marRight w:val="0"/>
      <w:marTop w:val="0"/>
      <w:marBottom w:val="0"/>
      <w:divBdr>
        <w:top w:val="none" w:sz="0" w:space="0" w:color="auto"/>
        <w:left w:val="none" w:sz="0" w:space="0" w:color="auto"/>
        <w:bottom w:val="none" w:sz="0" w:space="0" w:color="auto"/>
        <w:right w:val="none" w:sz="0" w:space="0" w:color="auto"/>
      </w:divBdr>
    </w:div>
    <w:div w:id="1809518830">
      <w:bodyDiv w:val="1"/>
      <w:marLeft w:val="0"/>
      <w:marRight w:val="0"/>
      <w:marTop w:val="0"/>
      <w:marBottom w:val="0"/>
      <w:divBdr>
        <w:top w:val="none" w:sz="0" w:space="0" w:color="auto"/>
        <w:left w:val="none" w:sz="0" w:space="0" w:color="auto"/>
        <w:bottom w:val="none" w:sz="0" w:space="0" w:color="auto"/>
        <w:right w:val="none" w:sz="0" w:space="0" w:color="auto"/>
      </w:divBdr>
    </w:div>
    <w:div w:id="1809586617">
      <w:bodyDiv w:val="1"/>
      <w:marLeft w:val="0"/>
      <w:marRight w:val="0"/>
      <w:marTop w:val="0"/>
      <w:marBottom w:val="0"/>
      <w:divBdr>
        <w:top w:val="none" w:sz="0" w:space="0" w:color="auto"/>
        <w:left w:val="none" w:sz="0" w:space="0" w:color="auto"/>
        <w:bottom w:val="none" w:sz="0" w:space="0" w:color="auto"/>
        <w:right w:val="none" w:sz="0" w:space="0" w:color="auto"/>
      </w:divBdr>
    </w:div>
    <w:div w:id="1809785680">
      <w:bodyDiv w:val="1"/>
      <w:marLeft w:val="0"/>
      <w:marRight w:val="0"/>
      <w:marTop w:val="0"/>
      <w:marBottom w:val="0"/>
      <w:divBdr>
        <w:top w:val="none" w:sz="0" w:space="0" w:color="auto"/>
        <w:left w:val="none" w:sz="0" w:space="0" w:color="auto"/>
        <w:bottom w:val="none" w:sz="0" w:space="0" w:color="auto"/>
        <w:right w:val="none" w:sz="0" w:space="0" w:color="auto"/>
      </w:divBdr>
    </w:div>
    <w:div w:id="1810171966">
      <w:bodyDiv w:val="1"/>
      <w:marLeft w:val="0"/>
      <w:marRight w:val="0"/>
      <w:marTop w:val="0"/>
      <w:marBottom w:val="0"/>
      <w:divBdr>
        <w:top w:val="none" w:sz="0" w:space="0" w:color="auto"/>
        <w:left w:val="none" w:sz="0" w:space="0" w:color="auto"/>
        <w:bottom w:val="none" w:sz="0" w:space="0" w:color="auto"/>
        <w:right w:val="none" w:sz="0" w:space="0" w:color="auto"/>
      </w:divBdr>
    </w:div>
    <w:div w:id="1810201577">
      <w:bodyDiv w:val="1"/>
      <w:marLeft w:val="0"/>
      <w:marRight w:val="0"/>
      <w:marTop w:val="0"/>
      <w:marBottom w:val="0"/>
      <w:divBdr>
        <w:top w:val="none" w:sz="0" w:space="0" w:color="auto"/>
        <w:left w:val="none" w:sz="0" w:space="0" w:color="auto"/>
        <w:bottom w:val="none" w:sz="0" w:space="0" w:color="auto"/>
        <w:right w:val="none" w:sz="0" w:space="0" w:color="auto"/>
      </w:divBdr>
    </w:div>
    <w:div w:id="1810243435">
      <w:bodyDiv w:val="1"/>
      <w:marLeft w:val="0"/>
      <w:marRight w:val="0"/>
      <w:marTop w:val="0"/>
      <w:marBottom w:val="0"/>
      <w:divBdr>
        <w:top w:val="none" w:sz="0" w:space="0" w:color="auto"/>
        <w:left w:val="none" w:sz="0" w:space="0" w:color="auto"/>
        <w:bottom w:val="none" w:sz="0" w:space="0" w:color="auto"/>
        <w:right w:val="none" w:sz="0" w:space="0" w:color="auto"/>
      </w:divBdr>
    </w:div>
    <w:div w:id="1810249752">
      <w:bodyDiv w:val="1"/>
      <w:marLeft w:val="0"/>
      <w:marRight w:val="0"/>
      <w:marTop w:val="0"/>
      <w:marBottom w:val="0"/>
      <w:divBdr>
        <w:top w:val="none" w:sz="0" w:space="0" w:color="auto"/>
        <w:left w:val="none" w:sz="0" w:space="0" w:color="auto"/>
        <w:bottom w:val="none" w:sz="0" w:space="0" w:color="auto"/>
        <w:right w:val="none" w:sz="0" w:space="0" w:color="auto"/>
      </w:divBdr>
    </w:div>
    <w:div w:id="1810660924">
      <w:bodyDiv w:val="1"/>
      <w:marLeft w:val="0"/>
      <w:marRight w:val="0"/>
      <w:marTop w:val="0"/>
      <w:marBottom w:val="0"/>
      <w:divBdr>
        <w:top w:val="none" w:sz="0" w:space="0" w:color="auto"/>
        <w:left w:val="none" w:sz="0" w:space="0" w:color="auto"/>
        <w:bottom w:val="none" w:sz="0" w:space="0" w:color="auto"/>
        <w:right w:val="none" w:sz="0" w:space="0" w:color="auto"/>
      </w:divBdr>
    </w:div>
    <w:div w:id="1811049141">
      <w:bodyDiv w:val="1"/>
      <w:marLeft w:val="0"/>
      <w:marRight w:val="0"/>
      <w:marTop w:val="0"/>
      <w:marBottom w:val="0"/>
      <w:divBdr>
        <w:top w:val="none" w:sz="0" w:space="0" w:color="auto"/>
        <w:left w:val="none" w:sz="0" w:space="0" w:color="auto"/>
        <w:bottom w:val="none" w:sz="0" w:space="0" w:color="auto"/>
        <w:right w:val="none" w:sz="0" w:space="0" w:color="auto"/>
      </w:divBdr>
    </w:div>
    <w:div w:id="1811285859">
      <w:bodyDiv w:val="1"/>
      <w:marLeft w:val="0"/>
      <w:marRight w:val="0"/>
      <w:marTop w:val="0"/>
      <w:marBottom w:val="0"/>
      <w:divBdr>
        <w:top w:val="none" w:sz="0" w:space="0" w:color="auto"/>
        <w:left w:val="none" w:sz="0" w:space="0" w:color="auto"/>
        <w:bottom w:val="none" w:sz="0" w:space="0" w:color="auto"/>
        <w:right w:val="none" w:sz="0" w:space="0" w:color="auto"/>
      </w:divBdr>
    </w:div>
    <w:div w:id="1811315355">
      <w:bodyDiv w:val="1"/>
      <w:marLeft w:val="0"/>
      <w:marRight w:val="0"/>
      <w:marTop w:val="0"/>
      <w:marBottom w:val="0"/>
      <w:divBdr>
        <w:top w:val="none" w:sz="0" w:space="0" w:color="auto"/>
        <w:left w:val="none" w:sz="0" w:space="0" w:color="auto"/>
        <w:bottom w:val="none" w:sz="0" w:space="0" w:color="auto"/>
        <w:right w:val="none" w:sz="0" w:space="0" w:color="auto"/>
      </w:divBdr>
    </w:div>
    <w:div w:id="1811484564">
      <w:bodyDiv w:val="1"/>
      <w:marLeft w:val="0"/>
      <w:marRight w:val="0"/>
      <w:marTop w:val="0"/>
      <w:marBottom w:val="0"/>
      <w:divBdr>
        <w:top w:val="none" w:sz="0" w:space="0" w:color="auto"/>
        <w:left w:val="none" w:sz="0" w:space="0" w:color="auto"/>
        <w:bottom w:val="none" w:sz="0" w:space="0" w:color="auto"/>
        <w:right w:val="none" w:sz="0" w:space="0" w:color="auto"/>
      </w:divBdr>
    </w:div>
    <w:div w:id="1811558639">
      <w:bodyDiv w:val="1"/>
      <w:marLeft w:val="0"/>
      <w:marRight w:val="0"/>
      <w:marTop w:val="0"/>
      <w:marBottom w:val="0"/>
      <w:divBdr>
        <w:top w:val="none" w:sz="0" w:space="0" w:color="auto"/>
        <w:left w:val="none" w:sz="0" w:space="0" w:color="auto"/>
        <w:bottom w:val="none" w:sz="0" w:space="0" w:color="auto"/>
        <w:right w:val="none" w:sz="0" w:space="0" w:color="auto"/>
      </w:divBdr>
    </w:div>
    <w:div w:id="1812014932">
      <w:bodyDiv w:val="1"/>
      <w:marLeft w:val="0"/>
      <w:marRight w:val="0"/>
      <w:marTop w:val="0"/>
      <w:marBottom w:val="0"/>
      <w:divBdr>
        <w:top w:val="none" w:sz="0" w:space="0" w:color="auto"/>
        <w:left w:val="none" w:sz="0" w:space="0" w:color="auto"/>
        <w:bottom w:val="none" w:sz="0" w:space="0" w:color="auto"/>
        <w:right w:val="none" w:sz="0" w:space="0" w:color="auto"/>
      </w:divBdr>
    </w:div>
    <w:div w:id="1812163908">
      <w:bodyDiv w:val="1"/>
      <w:marLeft w:val="0"/>
      <w:marRight w:val="0"/>
      <w:marTop w:val="0"/>
      <w:marBottom w:val="0"/>
      <w:divBdr>
        <w:top w:val="none" w:sz="0" w:space="0" w:color="auto"/>
        <w:left w:val="none" w:sz="0" w:space="0" w:color="auto"/>
        <w:bottom w:val="none" w:sz="0" w:space="0" w:color="auto"/>
        <w:right w:val="none" w:sz="0" w:space="0" w:color="auto"/>
      </w:divBdr>
    </w:div>
    <w:div w:id="1812281785">
      <w:bodyDiv w:val="1"/>
      <w:marLeft w:val="0"/>
      <w:marRight w:val="0"/>
      <w:marTop w:val="0"/>
      <w:marBottom w:val="0"/>
      <w:divBdr>
        <w:top w:val="none" w:sz="0" w:space="0" w:color="auto"/>
        <w:left w:val="none" w:sz="0" w:space="0" w:color="auto"/>
        <w:bottom w:val="none" w:sz="0" w:space="0" w:color="auto"/>
        <w:right w:val="none" w:sz="0" w:space="0" w:color="auto"/>
      </w:divBdr>
    </w:div>
    <w:div w:id="1812287576">
      <w:bodyDiv w:val="1"/>
      <w:marLeft w:val="0"/>
      <w:marRight w:val="0"/>
      <w:marTop w:val="0"/>
      <w:marBottom w:val="0"/>
      <w:divBdr>
        <w:top w:val="none" w:sz="0" w:space="0" w:color="auto"/>
        <w:left w:val="none" w:sz="0" w:space="0" w:color="auto"/>
        <w:bottom w:val="none" w:sz="0" w:space="0" w:color="auto"/>
        <w:right w:val="none" w:sz="0" w:space="0" w:color="auto"/>
      </w:divBdr>
    </w:div>
    <w:div w:id="1812358330">
      <w:bodyDiv w:val="1"/>
      <w:marLeft w:val="0"/>
      <w:marRight w:val="0"/>
      <w:marTop w:val="0"/>
      <w:marBottom w:val="0"/>
      <w:divBdr>
        <w:top w:val="none" w:sz="0" w:space="0" w:color="auto"/>
        <w:left w:val="none" w:sz="0" w:space="0" w:color="auto"/>
        <w:bottom w:val="none" w:sz="0" w:space="0" w:color="auto"/>
        <w:right w:val="none" w:sz="0" w:space="0" w:color="auto"/>
      </w:divBdr>
    </w:div>
    <w:div w:id="1812358560">
      <w:bodyDiv w:val="1"/>
      <w:marLeft w:val="0"/>
      <w:marRight w:val="0"/>
      <w:marTop w:val="0"/>
      <w:marBottom w:val="0"/>
      <w:divBdr>
        <w:top w:val="none" w:sz="0" w:space="0" w:color="auto"/>
        <w:left w:val="none" w:sz="0" w:space="0" w:color="auto"/>
        <w:bottom w:val="none" w:sz="0" w:space="0" w:color="auto"/>
        <w:right w:val="none" w:sz="0" w:space="0" w:color="auto"/>
      </w:divBdr>
    </w:div>
    <w:div w:id="1812360341">
      <w:bodyDiv w:val="1"/>
      <w:marLeft w:val="0"/>
      <w:marRight w:val="0"/>
      <w:marTop w:val="0"/>
      <w:marBottom w:val="0"/>
      <w:divBdr>
        <w:top w:val="none" w:sz="0" w:space="0" w:color="auto"/>
        <w:left w:val="none" w:sz="0" w:space="0" w:color="auto"/>
        <w:bottom w:val="none" w:sz="0" w:space="0" w:color="auto"/>
        <w:right w:val="none" w:sz="0" w:space="0" w:color="auto"/>
      </w:divBdr>
    </w:div>
    <w:div w:id="1812399123">
      <w:bodyDiv w:val="1"/>
      <w:marLeft w:val="0"/>
      <w:marRight w:val="0"/>
      <w:marTop w:val="0"/>
      <w:marBottom w:val="0"/>
      <w:divBdr>
        <w:top w:val="none" w:sz="0" w:space="0" w:color="auto"/>
        <w:left w:val="none" w:sz="0" w:space="0" w:color="auto"/>
        <w:bottom w:val="none" w:sz="0" w:space="0" w:color="auto"/>
        <w:right w:val="none" w:sz="0" w:space="0" w:color="auto"/>
      </w:divBdr>
    </w:div>
    <w:div w:id="1812746663">
      <w:bodyDiv w:val="1"/>
      <w:marLeft w:val="0"/>
      <w:marRight w:val="0"/>
      <w:marTop w:val="0"/>
      <w:marBottom w:val="0"/>
      <w:divBdr>
        <w:top w:val="none" w:sz="0" w:space="0" w:color="auto"/>
        <w:left w:val="none" w:sz="0" w:space="0" w:color="auto"/>
        <w:bottom w:val="none" w:sz="0" w:space="0" w:color="auto"/>
        <w:right w:val="none" w:sz="0" w:space="0" w:color="auto"/>
      </w:divBdr>
    </w:div>
    <w:div w:id="1812863143">
      <w:bodyDiv w:val="1"/>
      <w:marLeft w:val="0"/>
      <w:marRight w:val="0"/>
      <w:marTop w:val="0"/>
      <w:marBottom w:val="0"/>
      <w:divBdr>
        <w:top w:val="none" w:sz="0" w:space="0" w:color="auto"/>
        <w:left w:val="none" w:sz="0" w:space="0" w:color="auto"/>
        <w:bottom w:val="none" w:sz="0" w:space="0" w:color="auto"/>
        <w:right w:val="none" w:sz="0" w:space="0" w:color="auto"/>
      </w:divBdr>
    </w:div>
    <w:div w:id="1813061924">
      <w:bodyDiv w:val="1"/>
      <w:marLeft w:val="0"/>
      <w:marRight w:val="0"/>
      <w:marTop w:val="0"/>
      <w:marBottom w:val="0"/>
      <w:divBdr>
        <w:top w:val="none" w:sz="0" w:space="0" w:color="auto"/>
        <w:left w:val="none" w:sz="0" w:space="0" w:color="auto"/>
        <w:bottom w:val="none" w:sz="0" w:space="0" w:color="auto"/>
        <w:right w:val="none" w:sz="0" w:space="0" w:color="auto"/>
      </w:divBdr>
    </w:div>
    <w:div w:id="1813332596">
      <w:bodyDiv w:val="1"/>
      <w:marLeft w:val="0"/>
      <w:marRight w:val="0"/>
      <w:marTop w:val="0"/>
      <w:marBottom w:val="0"/>
      <w:divBdr>
        <w:top w:val="none" w:sz="0" w:space="0" w:color="auto"/>
        <w:left w:val="none" w:sz="0" w:space="0" w:color="auto"/>
        <w:bottom w:val="none" w:sz="0" w:space="0" w:color="auto"/>
        <w:right w:val="none" w:sz="0" w:space="0" w:color="auto"/>
      </w:divBdr>
    </w:div>
    <w:div w:id="1813596698">
      <w:bodyDiv w:val="1"/>
      <w:marLeft w:val="0"/>
      <w:marRight w:val="0"/>
      <w:marTop w:val="0"/>
      <w:marBottom w:val="0"/>
      <w:divBdr>
        <w:top w:val="none" w:sz="0" w:space="0" w:color="auto"/>
        <w:left w:val="none" w:sz="0" w:space="0" w:color="auto"/>
        <w:bottom w:val="none" w:sz="0" w:space="0" w:color="auto"/>
        <w:right w:val="none" w:sz="0" w:space="0" w:color="auto"/>
      </w:divBdr>
    </w:div>
    <w:div w:id="1813667283">
      <w:bodyDiv w:val="1"/>
      <w:marLeft w:val="0"/>
      <w:marRight w:val="0"/>
      <w:marTop w:val="0"/>
      <w:marBottom w:val="0"/>
      <w:divBdr>
        <w:top w:val="none" w:sz="0" w:space="0" w:color="auto"/>
        <w:left w:val="none" w:sz="0" w:space="0" w:color="auto"/>
        <w:bottom w:val="none" w:sz="0" w:space="0" w:color="auto"/>
        <w:right w:val="none" w:sz="0" w:space="0" w:color="auto"/>
      </w:divBdr>
    </w:div>
    <w:div w:id="1813714854">
      <w:bodyDiv w:val="1"/>
      <w:marLeft w:val="0"/>
      <w:marRight w:val="0"/>
      <w:marTop w:val="0"/>
      <w:marBottom w:val="0"/>
      <w:divBdr>
        <w:top w:val="none" w:sz="0" w:space="0" w:color="auto"/>
        <w:left w:val="none" w:sz="0" w:space="0" w:color="auto"/>
        <w:bottom w:val="none" w:sz="0" w:space="0" w:color="auto"/>
        <w:right w:val="none" w:sz="0" w:space="0" w:color="auto"/>
      </w:divBdr>
    </w:div>
    <w:div w:id="1813716521">
      <w:bodyDiv w:val="1"/>
      <w:marLeft w:val="0"/>
      <w:marRight w:val="0"/>
      <w:marTop w:val="0"/>
      <w:marBottom w:val="0"/>
      <w:divBdr>
        <w:top w:val="none" w:sz="0" w:space="0" w:color="auto"/>
        <w:left w:val="none" w:sz="0" w:space="0" w:color="auto"/>
        <w:bottom w:val="none" w:sz="0" w:space="0" w:color="auto"/>
        <w:right w:val="none" w:sz="0" w:space="0" w:color="auto"/>
      </w:divBdr>
    </w:div>
    <w:div w:id="1813981287">
      <w:bodyDiv w:val="1"/>
      <w:marLeft w:val="0"/>
      <w:marRight w:val="0"/>
      <w:marTop w:val="0"/>
      <w:marBottom w:val="0"/>
      <w:divBdr>
        <w:top w:val="none" w:sz="0" w:space="0" w:color="auto"/>
        <w:left w:val="none" w:sz="0" w:space="0" w:color="auto"/>
        <w:bottom w:val="none" w:sz="0" w:space="0" w:color="auto"/>
        <w:right w:val="none" w:sz="0" w:space="0" w:color="auto"/>
      </w:divBdr>
    </w:div>
    <w:div w:id="1813983604">
      <w:bodyDiv w:val="1"/>
      <w:marLeft w:val="0"/>
      <w:marRight w:val="0"/>
      <w:marTop w:val="0"/>
      <w:marBottom w:val="0"/>
      <w:divBdr>
        <w:top w:val="none" w:sz="0" w:space="0" w:color="auto"/>
        <w:left w:val="none" w:sz="0" w:space="0" w:color="auto"/>
        <w:bottom w:val="none" w:sz="0" w:space="0" w:color="auto"/>
        <w:right w:val="none" w:sz="0" w:space="0" w:color="auto"/>
      </w:divBdr>
    </w:div>
    <w:div w:id="1813986734">
      <w:bodyDiv w:val="1"/>
      <w:marLeft w:val="0"/>
      <w:marRight w:val="0"/>
      <w:marTop w:val="0"/>
      <w:marBottom w:val="0"/>
      <w:divBdr>
        <w:top w:val="none" w:sz="0" w:space="0" w:color="auto"/>
        <w:left w:val="none" w:sz="0" w:space="0" w:color="auto"/>
        <w:bottom w:val="none" w:sz="0" w:space="0" w:color="auto"/>
        <w:right w:val="none" w:sz="0" w:space="0" w:color="auto"/>
      </w:divBdr>
    </w:div>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 w:id="1814517321">
      <w:bodyDiv w:val="1"/>
      <w:marLeft w:val="0"/>
      <w:marRight w:val="0"/>
      <w:marTop w:val="0"/>
      <w:marBottom w:val="0"/>
      <w:divBdr>
        <w:top w:val="none" w:sz="0" w:space="0" w:color="auto"/>
        <w:left w:val="none" w:sz="0" w:space="0" w:color="auto"/>
        <w:bottom w:val="none" w:sz="0" w:space="0" w:color="auto"/>
        <w:right w:val="none" w:sz="0" w:space="0" w:color="auto"/>
      </w:divBdr>
    </w:div>
    <w:div w:id="1814524471">
      <w:bodyDiv w:val="1"/>
      <w:marLeft w:val="0"/>
      <w:marRight w:val="0"/>
      <w:marTop w:val="0"/>
      <w:marBottom w:val="0"/>
      <w:divBdr>
        <w:top w:val="none" w:sz="0" w:space="0" w:color="auto"/>
        <w:left w:val="none" w:sz="0" w:space="0" w:color="auto"/>
        <w:bottom w:val="none" w:sz="0" w:space="0" w:color="auto"/>
        <w:right w:val="none" w:sz="0" w:space="0" w:color="auto"/>
      </w:divBdr>
    </w:div>
    <w:div w:id="1815023167">
      <w:bodyDiv w:val="1"/>
      <w:marLeft w:val="0"/>
      <w:marRight w:val="0"/>
      <w:marTop w:val="0"/>
      <w:marBottom w:val="0"/>
      <w:divBdr>
        <w:top w:val="none" w:sz="0" w:space="0" w:color="auto"/>
        <w:left w:val="none" w:sz="0" w:space="0" w:color="auto"/>
        <w:bottom w:val="none" w:sz="0" w:space="0" w:color="auto"/>
        <w:right w:val="none" w:sz="0" w:space="0" w:color="auto"/>
      </w:divBdr>
    </w:div>
    <w:div w:id="1815755266">
      <w:bodyDiv w:val="1"/>
      <w:marLeft w:val="0"/>
      <w:marRight w:val="0"/>
      <w:marTop w:val="0"/>
      <w:marBottom w:val="0"/>
      <w:divBdr>
        <w:top w:val="none" w:sz="0" w:space="0" w:color="auto"/>
        <w:left w:val="none" w:sz="0" w:space="0" w:color="auto"/>
        <w:bottom w:val="none" w:sz="0" w:space="0" w:color="auto"/>
        <w:right w:val="none" w:sz="0" w:space="0" w:color="auto"/>
      </w:divBdr>
    </w:div>
    <w:div w:id="1816020776">
      <w:bodyDiv w:val="1"/>
      <w:marLeft w:val="0"/>
      <w:marRight w:val="0"/>
      <w:marTop w:val="0"/>
      <w:marBottom w:val="0"/>
      <w:divBdr>
        <w:top w:val="none" w:sz="0" w:space="0" w:color="auto"/>
        <w:left w:val="none" w:sz="0" w:space="0" w:color="auto"/>
        <w:bottom w:val="none" w:sz="0" w:space="0" w:color="auto"/>
        <w:right w:val="none" w:sz="0" w:space="0" w:color="auto"/>
      </w:divBdr>
    </w:div>
    <w:div w:id="1816532202">
      <w:bodyDiv w:val="1"/>
      <w:marLeft w:val="0"/>
      <w:marRight w:val="0"/>
      <w:marTop w:val="0"/>
      <w:marBottom w:val="0"/>
      <w:divBdr>
        <w:top w:val="none" w:sz="0" w:space="0" w:color="auto"/>
        <w:left w:val="none" w:sz="0" w:space="0" w:color="auto"/>
        <w:bottom w:val="none" w:sz="0" w:space="0" w:color="auto"/>
        <w:right w:val="none" w:sz="0" w:space="0" w:color="auto"/>
      </w:divBdr>
    </w:div>
    <w:div w:id="1816607734">
      <w:bodyDiv w:val="1"/>
      <w:marLeft w:val="0"/>
      <w:marRight w:val="0"/>
      <w:marTop w:val="0"/>
      <w:marBottom w:val="0"/>
      <w:divBdr>
        <w:top w:val="none" w:sz="0" w:space="0" w:color="auto"/>
        <w:left w:val="none" w:sz="0" w:space="0" w:color="auto"/>
        <w:bottom w:val="none" w:sz="0" w:space="0" w:color="auto"/>
        <w:right w:val="none" w:sz="0" w:space="0" w:color="auto"/>
      </w:divBdr>
    </w:div>
    <w:div w:id="1816944364">
      <w:bodyDiv w:val="1"/>
      <w:marLeft w:val="0"/>
      <w:marRight w:val="0"/>
      <w:marTop w:val="0"/>
      <w:marBottom w:val="0"/>
      <w:divBdr>
        <w:top w:val="none" w:sz="0" w:space="0" w:color="auto"/>
        <w:left w:val="none" w:sz="0" w:space="0" w:color="auto"/>
        <w:bottom w:val="none" w:sz="0" w:space="0" w:color="auto"/>
        <w:right w:val="none" w:sz="0" w:space="0" w:color="auto"/>
      </w:divBdr>
    </w:div>
    <w:div w:id="1816950690">
      <w:bodyDiv w:val="1"/>
      <w:marLeft w:val="0"/>
      <w:marRight w:val="0"/>
      <w:marTop w:val="0"/>
      <w:marBottom w:val="0"/>
      <w:divBdr>
        <w:top w:val="none" w:sz="0" w:space="0" w:color="auto"/>
        <w:left w:val="none" w:sz="0" w:space="0" w:color="auto"/>
        <w:bottom w:val="none" w:sz="0" w:space="0" w:color="auto"/>
        <w:right w:val="none" w:sz="0" w:space="0" w:color="auto"/>
      </w:divBdr>
    </w:div>
    <w:div w:id="1817142387">
      <w:bodyDiv w:val="1"/>
      <w:marLeft w:val="0"/>
      <w:marRight w:val="0"/>
      <w:marTop w:val="0"/>
      <w:marBottom w:val="0"/>
      <w:divBdr>
        <w:top w:val="none" w:sz="0" w:space="0" w:color="auto"/>
        <w:left w:val="none" w:sz="0" w:space="0" w:color="auto"/>
        <w:bottom w:val="none" w:sz="0" w:space="0" w:color="auto"/>
        <w:right w:val="none" w:sz="0" w:space="0" w:color="auto"/>
      </w:divBdr>
    </w:div>
    <w:div w:id="1817333143">
      <w:bodyDiv w:val="1"/>
      <w:marLeft w:val="0"/>
      <w:marRight w:val="0"/>
      <w:marTop w:val="0"/>
      <w:marBottom w:val="0"/>
      <w:divBdr>
        <w:top w:val="none" w:sz="0" w:space="0" w:color="auto"/>
        <w:left w:val="none" w:sz="0" w:space="0" w:color="auto"/>
        <w:bottom w:val="none" w:sz="0" w:space="0" w:color="auto"/>
        <w:right w:val="none" w:sz="0" w:space="0" w:color="auto"/>
      </w:divBdr>
    </w:div>
    <w:div w:id="1817454323">
      <w:bodyDiv w:val="1"/>
      <w:marLeft w:val="0"/>
      <w:marRight w:val="0"/>
      <w:marTop w:val="0"/>
      <w:marBottom w:val="0"/>
      <w:divBdr>
        <w:top w:val="none" w:sz="0" w:space="0" w:color="auto"/>
        <w:left w:val="none" w:sz="0" w:space="0" w:color="auto"/>
        <w:bottom w:val="none" w:sz="0" w:space="0" w:color="auto"/>
        <w:right w:val="none" w:sz="0" w:space="0" w:color="auto"/>
      </w:divBdr>
    </w:div>
    <w:div w:id="1817524208">
      <w:bodyDiv w:val="1"/>
      <w:marLeft w:val="0"/>
      <w:marRight w:val="0"/>
      <w:marTop w:val="0"/>
      <w:marBottom w:val="0"/>
      <w:divBdr>
        <w:top w:val="none" w:sz="0" w:space="0" w:color="auto"/>
        <w:left w:val="none" w:sz="0" w:space="0" w:color="auto"/>
        <w:bottom w:val="none" w:sz="0" w:space="0" w:color="auto"/>
        <w:right w:val="none" w:sz="0" w:space="0" w:color="auto"/>
      </w:divBdr>
    </w:div>
    <w:div w:id="1817526007">
      <w:bodyDiv w:val="1"/>
      <w:marLeft w:val="0"/>
      <w:marRight w:val="0"/>
      <w:marTop w:val="0"/>
      <w:marBottom w:val="0"/>
      <w:divBdr>
        <w:top w:val="none" w:sz="0" w:space="0" w:color="auto"/>
        <w:left w:val="none" w:sz="0" w:space="0" w:color="auto"/>
        <w:bottom w:val="none" w:sz="0" w:space="0" w:color="auto"/>
        <w:right w:val="none" w:sz="0" w:space="0" w:color="auto"/>
      </w:divBdr>
    </w:div>
    <w:div w:id="1817531431">
      <w:bodyDiv w:val="1"/>
      <w:marLeft w:val="0"/>
      <w:marRight w:val="0"/>
      <w:marTop w:val="0"/>
      <w:marBottom w:val="0"/>
      <w:divBdr>
        <w:top w:val="none" w:sz="0" w:space="0" w:color="auto"/>
        <w:left w:val="none" w:sz="0" w:space="0" w:color="auto"/>
        <w:bottom w:val="none" w:sz="0" w:space="0" w:color="auto"/>
        <w:right w:val="none" w:sz="0" w:space="0" w:color="auto"/>
      </w:divBdr>
    </w:div>
    <w:div w:id="1817723364">
      <w:bodyDiv w:val="1"/>
      <w:marLeft w:val="0"/>
      <w:marRight w:val="0"/>
      <w:marTop w:val="0"/>
      <w:marBottom w:val="0"/>
      <w:divBdr>
        <w:top w:val="none" w:sz="0" w:space="0" w:color="auto"/>
        <w:left w:val="none" w:sz="0" w:space="0" w:color="auto"/>
        <w:bottom w:val="none" w:sz="0" w:space="0" w:color="auto"/>
        <w:right w:val="none" w:sz="0" w:space="0" w:color="auto"/>
      </w:divBdr>
    </w:div>
    <w:div w:id="1817838034">
      <w:bodyDiv w:val="1"/>
      <w:marLeft w:val="0"/>
      <w:marRight w:val="0"/>
      <w:marTop w:val="0"/>
      <w:marBottom w:val="0"/>
      <w:divBdr>
        <w:top w:val="none" w:sz="0" w:space="0" w:color="auto"/>
        <w:left w:val="none" w:sz="0" w:space="0" w:color="auto"/>
        <w:bottom w:val="none" w:sz="0" w:space="0" w:color="auto"/>
        <w:right w:val="none" w:sz="0" w:space="0" w:color="auto"/>
      </w:divBdr>
    </w:div>
    <w:div w:id="1817838095">
      <w:bodyDiv w:val="1"/>
      <w:marLeft w:val="0"/>
      <w:marRight w:val="0"/>
      <w:marTop w:val="0"/>
      <w:marBottom w:val="0"/>
      <w:divBdr>
        <w:top w:val="none" w:sz="0" w:space="0" w:color="auto"/>
        <w:left w:val="none" w:sz="0" w:space="0" w:color="auto"/>
        <w:bottom w:val="none" w:sz="0" w:space="0" w:color="auto"/>
        <w:right w:val="none" w:sz="0" w:space="0" w:color="auto"/>
      </w:divBdr>
    </w:div>
    <w:div w:id="1817843132">
      <w:bodyDiv w:val="1"/>
      <w:marLeft w:val="0"/>
      <w:marRight w:val="0"/>
      <w:marTop w:val="0"/>
      <w:marBottom w:val="0"/>
      <w:divBdr>
        <w:top w:val="none" w:sz="0" w:space="0" w:color="auto"/>
        <w:left w:val="none" w:sz="0" w:space="0" w:color="auto"/>
        <w:bottom w:val="none" w:sz="0" w:space="0" w:color="auto"/>
        <w:right w:val="none" w:sz="0" w:space="0" w:color="auto"/>
      </w:divBdr>
    </w:div>
    <w:div w:id="1817987475">
      <w:bodyDiv w:val="1"/>
      <w:marLeft w:val="0"/>
      <w:marRight w:val="0"/>
      <w:marTop w:val="0"/>
      <w:marBottom w:val="0"/>
      <w:divBdr>
        <w:top w:val="none" w:sz="0" w:space="0" w:color="auto"/>
        <w:left w:val="none" w:sz="0" w:space="0" w:color="auto"/>
        <w:bottom w:val="none" w:sz="0" w:space="0" w:color="auto"/>
        <w:right w:val="none" w:sz="0" w:space="0" w:color="auto"/>
      </w:divBdr>
    </w:div>
    <w:div w:id="1818103643">
      <w:bodyDiv w:val="1"/>
      <w:marLeft w:val="0"/>
      <w:marRight w:val="0"/>
      <w:marTop w:val="0"/>
      <w:marBottom w:val="0"/>
      <w:divBdr>
        <w:top w:val="none" w:sz="0" w:space="0" w:color="auto"/>
        <w:left w:val="none" w:sz="0" w:space="0" w:color="auto"/>
        <w:bottom w:val="none" w:sz="0" w:space="0" w:color="auto"/>
        <w:right w:val="none" w:sz="0" w:space="0" w:color="auto"/>
      </w:divBdr>
    </w:div>
    <w:div w:id="1818105661">
      <w:bodyDiv w:val="1"/>
      <w:marLeft w:val="0"/>
      <w:marRight w:val="0"/>
      <w:marTop w:val="0"/>
      <w:marBottom w:val="0"/>
      <w:divBdr>
        <w:top w:val="none" w:sz="0" w:space="0" w:color="auto"/>
        <w:left w:val="none" w:sz="0" w:space="0" w:color="auto"/>
        <w:bottom w:val="none" w:sz="0" w:space="0" w:color="auto"/>
        <w:right w:val="none" w:sz="0" w:space="0" w:color="auto"/>
      </w:divBdr>
    </w:div>
    <w:div w:id="1818259697">
      <w:bodyDiv w:val="1"/>
      <w:marLeft w:val="0"/>
      <w:marRight w:val="0"/>
      <w:marTop w:val="0"/>
      <w:marBottom w:val="0"/>
      <w:divBdr>
        <w:top w:val="none" w:sz="0" w:space="0" w:color="auto"/>
        <w:left w:val="none" w:sz="0" w:space="0" w:color="auto"/>
        <w:bottom w:val="none" w:sz="0" w:space="0" w:color="auto"/>
        <w:right w:val="none" w:sz="0" w:space="0" w:color="auto"/>
      </w:divBdr>
    </w:div>
    <w:div w:id="1818262499">
      <w:bodyDiv w:val="1"/>
      <w:marLeft w:val="0"/>
      <w:marRight w:val="0"/>
      <w:marTop w:val="0"/>
      <w:marBottom w:val="0"/>
      <w:divBdr>
        <w:top w:val="none" w:sz="0" w:space="0" w:color="auto"/>
        <w:left w:val="none" w:sz="0" w:space="0" w:color="auto"/>
        <w:bottom w:val="none" w:sz="0" w:space="0" w:color="auto"/>
        <w:right w:val="none" w:sz="0" w:space="0" w:color="auto"/>
      </w:divBdr>
    </w:div>
    <w:div w:id="1818306156">
      <w:bodyDiv w:val="1"/>
      <w:marLeft w:val="0"/>
      <w:marRight w:val="0"/>
      <w:marTop w:val="0"/>
      <w:marBottom w:val="0"/>
      <w:divBdr>
        <w:top w:val="none" w:sz="0" w:space="0" w:color="auto"/>
        <w:left w:val="none" w:sz="0" w:space="0" w:color="auto"/>
        <w:bottom w:val="none" w:sz="0" w:space="0" w:color="auto"/>
        <w:right w:val="none" w:sz="0" w:space="0" w:color="auto"/>
      </w:divBdr>
    </w:div>
    <w:div w:id="1818496945">
      <w:bodyDiv w:val="1"/>
      <w:marLeft w:val="0"/>
      <w:marRight w:val="0"/>
      <w:marTop w:val="0"/>
      <w:marBottom w:val="0"/>
      <w:divBdr>
        <w:top w:val="none" w:sz="0" w:space="0" w:color="auto"/>
        <w:left w:val="none" w:sz="0" w:space="0" w:color="auto"/>
        <w:bottom w:val="none" w:sz="0" w:space="0" w:color="auto"/>
        <w:right w:val="none" w:sz="0" w:space="0" w:color="auto"/>
      </w:divBdr>
    </w:div>
    <w:div w:id="1818499352">
      <w:bodyDiv w:val="1"/>
      <w:marLeft w:val="0"/>
      <w:marRight w:val="0"/>
      <w:marTop w:val="0"/>
      <w:marBottom w:val="0"/>
      <w:divBdr>
        <w:top w:val="none" w:sz="0" w:space="0" w:color="auto"/>
        <w:left w:val="none" w:sz="0" w:space="0" w:color="auto"/>
        <w:bottom w:val="none" w:sz="0" w:space="0" w:color="auto"/>
        <w:right w:val="none" w:sz="0" w:space="0" w:color="auto"/>
      </w:divBdr>
    </w:div>
    <w:div w:id="1818717554">
      <w:bodyDiv w:val="1"/>
      <w:marLeft w:val="0"/>
      <w:marRight w:val="0"/>
      <w:marTop w:val="0"/>
      <w:marBottom w:val="0"/>
      <w:divBdr>
        <w:top w:val="none" w:sz="0" w:space="0" w:color="auto"/>
        <w:left w:val="none" w:sz="0" w:space="0" w:color="auto"/>
        <w:bottom w:val="none" w:sz="0" w:space="0" w:color="auto"/>
        <w:right w:val="none" w:sz="0" w:space="0" w:color="auto"/>
      </w:divBdr>
    </w:div>
    <w:div w:id="1819225151">
      <w:bodyDiv w:val="1"/>
      <w:marLeft w:val="0"/>
      <w:marRight w:val="0"/>
      <w:marTop w:val="0"/>
      <w:marBottom w:val="0"/>
      <w:divBdr>
        <w:top w:val="none" w:sz="0" w:space="0" w:color="auto"/>
        <w:left w:val="none" w:sz="0" w:space="0" w:color="auto"/>
        <w:bottom w:val="none" w:sz="0" w:space="0" w:color="auto"/>
        <w:right w:val="none" w:sz="0" w:space="0" w:color="auto"/>
      </w:divBdr>
    </w:div>
    <w:div w:id="1819301922">
      <w:bodyDiv w:val="1"/>
      <w:marLeft w:val="0"/>
      <w:marRight w:val="0"/>
      <w:marTop w:val="0"/>
      <w:marBottom w:val="0"/>
      <w:divBdr>
        <w:top w:val="none" w:sz="0" w:space="0" w:color="auto"/>
        <w:left w:val="none" w:sz="0" w:space="0" w:color="auto"/>
        <w:bottom w:val="none" w:sz="0" w:space="0" w:color="auto"/>
        <w:right w:val="none" w:sz="0" w:space="0" w:color="auto"/>
      </w:divBdr>
    </w:div>
    <w:div w:id="1819493825">
      <w:bodyDiv w:val="1"/>
      <w:marLeft w:val="0"/>
      <w:marRight w:val="0"/>
      <w:marTop w:val="0"/>
      <w:marBottom w:val="0"/>
      <w:divBdr>
        <w:top w:val="none" w:sz="0" w:space="0" w:color="auto"/>
        <w:left w:val="none" w:sz="0" w:space="0" w:color="auto"/>
        <w:bottom w:val="none" w:sz="0" w:space="0" w:color="auto"/>
        <w:right w:val="none" w:sz="0" w:space="0" w:color="auto"/>
      </w:divBdr>
    </w:div>
    <w:div w:id="1819612245">
      <w:bodyDiv w:val="1"/>
      <w:marLeft w:val="0"/>
      <w:marRight w:val="0"/>
      <w:marTop w:val="0"/>
      <w:marBottom w:val="0"/>
      <w:divBdr>
        <w:top w:val="none" w:sz="0" w:space="0" w:color="auto"/>
        <w:left w:val="none" w:sz="0" w:space="0" w:color="auto"/>
        <w:bottom w:val="none" w:sz="0" w:space="0" w:color="auto"/>
        <w:right w:val="none" w:sz="0" w:space="0" w:color="auto"/>
      </w:divBdr>
    </w:div>
    <w:div w:id="1819806904">
      <w:bodyDiv w:val="1"/>
      <w:marLeft w:val="0"/>
      <w:marRight w:val="0"/>
      <w:marTop w:val="0"/>
      <w:marBottom w:val="0"/>
      <w:divBdr>
        <w:top w:val="none" w:sz="0" w:space="0" w:color="auto"/>
        <w:left w:val="none" w:sz="0" w:space="0" w:color="auto"/>
        <w:bottom w:val="none" w:sz="0" w:space="0" w:color="auto"/>
        <w:right w:val="none" w:sz="0" w:space="0" w:color="auto"/>
      </w:divBdr>
    </w:div>
    <w:div w:id="1819809484">
      <w:bodyDiv w:val="1"/>
      <w:marLeft w:val="0"/>
      <w:marRight w:val="0"/>
      <w:marTop w:val="0"/>
      <w:marBottom w:val="0"/>
      <w:divBdr>
        <w:top w:val="none" w:sz="0" w:space="0" w:color="auto"/>
        <w:left w:val="none" w:sz="0" w:space="0" w:color="auto"/>
        <w:bottom w:val="none" w:sz="0" w:space="0" w:color="auto"/>
        <w:right w:val="none" w:sz="0" w:space="0" w:color="auto"/>
      </w:divBdr>
    </w:div>
    <w:div w:id="1819809527">
      <w:bodyDiv w:val="1"/>
      <w:marLeft w:val="0"/>
      <w:marRight w:val="0"/>
      <w:marTop w:val="0"/>
      <w:marBottom w:val="0"/>
      <w:divBdr>
        <w:top w:val="none" w:sz="0" w:space="0" w:color="auto"/>
        <w:left w:val="none" w:sz="0" w:space="0" w:color="auto"/>
        <w:bottom w:val="none" w:sz="0" w:space="0" w:color="auto"/>
        <w:right w:val="none" w:sz="0" w:space="0" w:color="auto"/>
      </w:divBdr>
    </w:div>
    <w:div w:id="1820464324">
      <w:bodyDiv w:val="1"/>
      <w:marLeft w:val="0"/>
      <w:marRight w:val="0"/>
      <w:marTop w:val="0"/>
      <w:marBottom w:val="0"/>
      <w:divBdr>
        <w:top w:val="none" w:sz="0" w:space="0" w:color="auto"/>
        <w:left w:val="none" w:sz="0" w:space="0" w:color="auto"/>
        <w:bottom w:val="none" w:sz="0" w:space="0" w:color="auto"/>
        <w:right w:val="none" w:sz="0" w:space="0" w:color="auto"/>
      </w:divBdr>
    </w:div>
    <w:div w:id="1820610755">
      <w:bodyDiv w:val="1"/>
      <w:marLeft w:val="0"/>
      <w:marRight w:val="0"/>
      <w:marTop w:val="0"/>
      <w:marBottom w:val="0"/>
      <w:divBdr>
        <w:top w:val="none" w:sz="0" w:space="0" w:color="auto"/>
        <w:left w:val="none" w:sz="0" w:space="0" w:color="auto"/>
        <w:bottom w:val="none" w:sz="0" w:space="0" w:color="auto"/>
        <w:right w:val="none" w:sz="0" w:space="0" w:color="auto"/>
      </w:divBdr>
    </w:div>
    <w:div w:id="1820799769">
      <w:bodyDiv w:val="1"/>
      <w:marLeft w:val="0"/>
      <w:marRight w:val="0"/>
      <w:marTop w:val="0"/>
      <w:marBottom w:val="0"/>
      <w:divBdr>
        <w:top w:val="none" w:sz="0" w:space="0" w:color="auto"/>
        <w:left w:val="none" w:sz="0" w:space="0" w:color="auto"/>
        <w:bottom w:val="none" w:sz="0" w:space="0" w:color="auto"/>
        <w:right w:val="none" w:sz="0" w:space="0" w:color="auto"/>
      </w:divBdr>
    </w:div>
    <w:div w:id="1820803912">
      <w:bodyDiv w:val="1"/>
      <w:marLeft w:val="0"/>
      <w:marRight w:val="0"/>
      <w:marTop w:val="0"/>
      <w:marBottom w:val="0"/>
      <w:divBdr>
        <w:top w:val="none" w:sz="0" w:space="0" w:color="auto"/>
        <w:left w:val="none" w:sz="0" w:space="0" w:color="auto"/>
        <w:bottom w:val="none" w:sz="0" w:space="0" w:color="auto"/>
        <w:right w:val="none" w:sz="0" w:space="0" w:color="auto"/>
      </w:divBdr>
    </w:div>
    <w:div w:id="1820919653">
      <w:bodyDiv w:val="1"/>
      <w:marLeft w:val="0"/>
      <w:marRight w:val="0"/>
      <w:marTop w:val="0"/>
      <w:marBottom w:val="0"/>
      <w:divBdr>
        <w:top w:val="none" w:sz="0" w:space="0" w:color="auto"/>
        <w:left w:val="none" w:sz="0" w:space="0" w:color="auto"/>
        <w:bottom w:val="none" w:sz="0" w:space="0" w:color="auto"/>
        <w:right w:val="none" w:sz="0" w:space="0" w:color="auto"/>
      </w:divBdr>
    </w:div>
    <w:div w:id="1820924700">
      <w:bodyDiv w:val="1"/>
      <w:marLeft w:val="0"/>
      <w:marRight w:val="0"/>
      <w:marTop w:val="0"/>
      <w:marBottom w:val="0"/>
      <w:divBdr>
        <w:top w:val="none" w:sz="0" w:space="0" w:color="auto"/>
        <w:left w:val="none" w:sz="0" w:space="0" w:color="auto"/>
        <w:bottom w:val="none" w:sz="0" w:space="0" w:color="auto"/>
        <w:right w:val="none" w:sz="0" w:space="0" w:color="auto"/>
      </w:divBdr>
    </w:div>
    <w:div w:id="1820926737">
      <w:bodyDiv w:val="1"/>
      <w:marLeft w:val="0"/>
      <w:marRight w:val="0"/>
      <w:marTop w:val="0"/>
      <w:marBottom w:val="0"/>
      <w:divBdr>
        <w:top w:val="none" w:sz="0" w:space="0" w:color="auto"/>
        <w:left w:val="none" w:sz="0" w:space="0" w:color="auto"/>
        <w:bottom w:val="none" w:sz="0" w:space="0" w:color="auto"/>
        <w:right w:val="none" w:sz="0" w:space="0" w:color="auto"/>
      </w:divBdr>
    </w:div>
    <w:div w:id="1821068733">
      <w:bodyDiv w:val="1"/>
      <w:marLeft w:val="0"/>
      <w:marRight w:val="0"/>
      <w:marTop w:val="0"/>
      <w:marBottom w:val="0"/>
      <w:divBdr>
        <w:top w:val="none" w:sz="0" w:space="0" w:color="auto"/>
        <w:left w:val="none" w:sz="0" w:space="0" w:color="auto"/>
        <w:bottom w:val="none" w:sz="0" w:space="0" w:color="auto"/>
        <w:right w:val="none" w:sz="0" w:space="0" w:color="auto"/>
      </w:divBdr>
    </w:div>
    <w:div w:id="1821069207">
      <w:bodyDiv w:val="1"/>
      <w:marLeft w:val="0"/>
      <w:marRight w:val="0"/>
      <w:marTop w:val="0"/>
      <w:marBottom w:val="0"/>
      <w:divBdr>
        <w:top w:val="none" w:sz="0" w:space="0" w:color="auto"/>
        <w:left w:val="none" w:sz="0" w:space="0" w:color="auto"/>
        <w:bottom w:val="none" w:sz="0" w:space="0" w:color="auto"/>
        <w:right w:val="none" w:sz="0" w:space="0" w:color="auto"/>
      </w:divBdr>
    </w:div>
    <w:div w:id="1821537093">
      <w:bodyDiv w:val="1"/>
      <w:marLeft w:val="0"/>
      <w:marRight w:val="0"/>
      <w:marTop w:val="0"/>
      <w:marBottom w:val="0"/>
      <w:divBdr>
        <w:top w:val="none" w:sz="0" w:space="0" w:color="auto"/>
        <w:left w:val="none" w:sz="0" w:space="0" w:color="auto"/>
        <w:bottom w:val="none" w:sz="0" w:space="0" w:color="auto"/>
        <w:right w:val="none" w:sz="0" w:space="0" w:color="auto"/>
      </w:divBdr>
    </w:div>
    <w:div w:id="1821729312">
      <w:bodyDiv w:val="1"/>
      <w:marLeft w:val="0"/>
      <w:marRight w:val="0"/>
      <w:marTop w:val="0"/>
      <w:marBottom w:val="0"/>
      <w:divBdr>
        <w:top w:val="none" w:sz="0" w:space="0" w:color="auto"/>
        <w:left w:val="none" w:sz="0" w:space="0" w:color="auto"/>
        <w:bottom w:val="none" w:sz="0" w:space="0" w:color="auto"/>
        <w:right w:val="none" w:sz="0" w:space="0" w:color="auto"/>
      </w:divBdr>
    </w:div>
    <w:div w:id="1821842629">
      <w:bodyDiv w:val="1"/>
      <w:marLeft w:val="0"/>
      <w:marRight w:val="0"/>
      <w:marTop w:val="0"/>
      <w:marBottom w:val="0"/>
      <w:divBdr>
        <w:top w:val="none" w:sz="0" w:space="0" w:color="auto"/>
        <w:left w:val="none" w:sz="0" w:space="0" w:color="auto"/>
        <w:bottom w:val="none" w:sz="0" w:space="0" w:color="auto"/>
        <w:right w:val="none" w:sz="0" w:space="0" w:color="auto"/>
      </w:divBdr>
    </w:div>
    <w:div w:id="1821921476">
      <w:bodyDiv w:val="1"/>
      <w:marLeft w:val="0"/>
      <w:marRight w:val="0"/>
      <w:marTop w:val="0"/>
      <w:marBottom w:val="0"/>
      <w:divBdr>
        <w:top w:val="none" w:sz="0" w:space="0" w:color="auto"/>
        <w:left w:val="none" w:sz="0" w:space="0" w:color="auto"/>
        <w:bottom w:val="none" w:sz="0" w:space="0" w:color="auto"/>
        <w:right w:val="none" w:sz="0" w:space="0" w:color="auto"/>
      </w:divBdr>
    </w:div>
    <w:div w:id="1822232910">
      <w:bodyDiv w:val="1"/>
      <w:marLeft w:val="0"/>
      <w:marRight w:val="0"/>
      <w:marTop w:val="0"/>
      <w:marBottom w:val="0"/>
      <w:divBdr>
        <w:top w:val="none" w:sz="0" w:space="0" w:color="auto"/>
        <w:left w:val="none" w:sz="0" w:space="0" w:color="auto"/>
        <w:bottom w:val="none" w:sz="0" w:space="0" w:color="auto"/>
        <w:right w:val="none" w:sz="0" w:space="0" w:color="auto"/>
      </w:divBdr>
    </w:div>
    <w:div w:id="1822305805">
      <w:bodyDiv w:val="1"/>
      <w:marLeft w:val="0"/>
      <w:marRight w:val="0"/>
      <w:marTop w:val="0"/>
      <w:marBottom w:val="0"/>
      <w:divBdr>
        <w:top w:val="none" w:sz="0" w:space="0" w:color="auto"/>
        <w:left w:val="none" w:sz="0" w:space="0" w:color="auto"/>
        <w:bottom w:val="none" w:sz="0" w:space="0" w:color="auto"/>
        <w:right w:val="none" w:sz="0" w:space="0" w:color="auto"/>
      </w:divBdr>
    </w:div>
    <w:div w:id="1822310277">
      <w:bodyDiv w:val="1"/>
      <w:marLeft w:val="0"/>
      <w:marRight w:val="0"/>
      <w:marTop w:val="0"/>
      <w:marBottom w:val="0"/>
      <w:divBdr>
        <w:top w:val="none" w:sz="0" w:space="0" w:color="auto"/>
        <w:left w:val="none" w:sz="0" w:space="0" w:color="auto"/>
        <w:bottom w:val="none" w:sz="0" w:space="0" w:color="auto"/>
        <w:right w:val="none" w:sz="0" w:space="0" w:color="auto"/>
      </w:divBdr>
    </w:div>
    <w:div w:id="1822504459">
      <w:bodyDiv w:val="1"/>
      <w:marLeft w:val="0"/>
      <w:marRight w:val="0"/>
      <w:marTop w:val="0"/>
      <w:marBottom w:val="0"/>
      <w:divBdr>
        <w:top w:val="none" w:sz="0" w:space="0" w:color="auto"/>
        <w:left w:val="none" w:sz="0" w:space="0" w:color="auto"/>
        <w:bottom w:val="none" w:sz="0" w:space="0" w:color="auto"/>
        <w:right w:val="none" w:sz="0" w:space="0" w:color="auto"/>
      </w:divBdr>
    </w:div>
    <w:div w:id="1822623626">
      <w:bodyDiv w:val="1"/>
      <w:marLeft w:val="0"/>
      <w:marRight w:val="0"/>
      <w:marTop w:val="0"/>
      <w:marBottom w:val="0"/>
      <w:divBdr>
        <w:top w:val="none" w:sz="0" w:space="0" w:color="auto"/>
        <w:left w:val="none" w:sz="0" w:space="0" w:color="auto"/>
        <w:bottom w:val="none" w:sz="0" w:space="0" w:color="auto"/>
        <w:right w:val="none" w:sz="0" w:space="0" w:color="auto"/>
      </w:divBdr>
    </w:div>
    <w:div w:id="1822649321">
      <w:bodyDiv w:val="1"/>
      <w:marLeft w:val="0"/>
      <w:marRight w:val="0"/>
      <w:marTop w:val="0"/>
      <w:marBottom w:val="0"/>
      <w:divBdr>
        <w:top w:val="none" w:sz="0" w:space="0" w:color="auto"/>
        <w:left w:val="none" w:sz="0" w:space="0" w:color="auto"/>
        <w:bottom w:val="none" w:sz="0" w:space="0" w:color="auto"/>
        <w:right w:val="none" w:sz="0" w:space="0" w:color="auto"/>
      </w:divBdr>
    </w:div>
    <w:div w:id="1822651633">
      <w:bodyDiv w:val="1"/>
      <w:marLeft w:val="0"/>
      <w:marRight w:val="0"/>
      <w:marTop w:val="0"/>
      <w:marBottom w:val="0"/>
      <w:divBdr>
        <w:top w:val="none" w:sz="0" w:space="0" w:color="auto"/>
        <w:left w:val="none" w:sz="0" w:space="0" w:color="auto"/>
        <w:bottom w:val="none" w:sz="0" w:space="0" w:color="auto"/>
        <w:right w:val="none" w:sz="0" w:space="0" w:color="auto"/>
      </w:divBdr>
    </w:div>
    <w:div w:id="1822696357">
      <w:bodyDiv w:val="1"/>
      <w:marLeft w:val="0"/>
      <w:marRight w:val="0"/>
      <w:marTop w:val="0"/>
      <w:marBottom w:val="0"/>
      <w:divBdr>
        <w:top w:val="none" w:sz="0" w:space="0" w:color="auto"/>
        <w:left w:val="none" w:sz="0" w:space="0" w:color="auto"/>
        <w:bottom w:val="none" w:sz="0" w:space="0" w:color="auto"/>
        <w:right w:val="none" w:sz="0" w:space="0" w:color="auto"/>
      </w:divBdr>
    </w:div>
    <w:div w:id="1823110458">
      <w:bodyDiv w:val="1"/>
      <w:marLeft w:val="0"/>
      <w:marRight w:val="0"/>
      <w:marTop w:val="0"/>
      <w:marBottom w:val="0"/>
      <w:divBdr>
        <w:top w:val="none" w:sz="0" w:space="0" w:color="auto"/>
        <w:left w:val="none" w:sz="0" w:space="0" w:color="auto"/>
        <w:bottom w:val="none" w:sz="0" w:space="0" w:color="auto"/>
        <w:right w:val="none" w:sz="0" w:space="0" w:color="auto"/>
      </w:divBdr>
    </w:div>
    <w:div w:id="1823152395">
      <w:bodyDiv w:val="1"/>
      <w:marLeft w:val="0"/>
      <w:marRight w:val="0"/>
      <w:marTop w:val="0"/>
      <w:marBottom w:val="0"/>
      <w:divBdr>
        <w:top w:val="none" w:sz="0" w:space="0" w:color="auto"/>
        <w:left w:val="none" w:sz="0" w:space="0" w:color="auto"/>
        <w:bottom w:val="none" w:sz="0" w:space="0" w:color="auto"/>
        <w:right w:val="none" w:sz="0" w:space="0" w:color="auto"/>
      </w:divBdr>
    </w:div>
    <w:div w:id="1823229422">
      <w:bodyDiv w:val="1"/>
      <w:marLeft w:val="0"/>
      <w:marRight w:val="0"/>
      <w:marTop w:val="0"/>
      <w:marBottom w:val="0"/>
      <w:divBdr>
        <w:top w:val="none" w:sz="0" w:space="0" w:color="auto"/>
        <w:left w:val="none" w:sz="0" w:space="0" w:color="auto"/>
        <w:bottom w:val="none" w:sz="0" w:space="0" w:color="auto"/>
        <w:right w:val="none" w:sz="0" w:space="0" w:color="auto"/>
      </w:divBdr>
    </w:div>
    <w:div w:id="1823346493">
      <w:bodyDiv w:val="1"/>
      <w:marLeft w:val="0"/>
      <w:marRight w:val="0"/>
      <w:marTop w:val="0"/>
      <w:marBottom w:val="0"/>
      <w:divBdr>
        <w:top w:val="none" w:sz="0" w:space="0" w:color="auto"/>
        <w:left w:val="none" w:sz="0" w:space="0" w:color="auto"/>
        <w:bottom w:val="none" w:sz="0" w:space="0" w:color="auto"/>
        <w:right w:val="none" w:sz="0" w:space="0" w:color="auto"/>
      </w:divBdr>
    </w:div>
    <w:div w:id="1823425930">
      <w:bodyDiv w:val="1"/>
      <w:marLeft w:val="0"/>
      <w:marRight w:val="0"/>
      <w:marTop w:val="0"/>
      <w:marBottom w:val="0"/>
      <w:divBdr>
        <w:top w:val="none" w:sz="0" w:space="0" w:color="auto"/>
        <w:left w:val="none" w:sz="0" w:space="0" w:color="auto"/>
        <w:bottom w:val="none" w:sz="0" w:space="0" w:color="auto"/>
        <w:right w:val="none" w:sz="0" w:space="0" w:color="auto"/>
      </w:divBdr>
    </w:div>
    <w:div w:id="1823499228">
      <w:bodyDiv w:val="1"/>
      <w:marLeft w:val="0"/>
      <w:marRight w:val="0"/>
      <w:marTop w:val="0"/>
      <w:marBottom w:val="0"/>
      <w:divBdr>
        <w:top w:val="none" w:sz="0" w:space="0" w:color="auto"/>
        <w:left w:val="none" w:sz="0" w:space="0" w:color="auto"/>
        <w:bottom w:val="none" w:sz="0" w:space="0" w:color="auto"/>
        <w:right w:val="none" w:sz="0" w:space="0" w:color="auto"/>
      </w:divBdr>
    </w:div>
    <w:div w:id="1823504573">
      <w:bodyDiv w:val="1"/>
      <w:marLeft w:val="0"/>
      <w:marRight w:val="0"/>
      <w:marTop w:val="0"/>
      <w:marBottom w:val="0"/>
      <w:divBdr>
        <w:top w:val="none" w:sz="0" w:space="0" w:color="auto"/>
        <w:left w:val="none" w:sz="0" w:space="0" w:color="auto"/>
        <w:bottom w:val="none" w:sz="0" w:space="0" w:color="auto"/>
        <w:right w:val="none" w:sz="0" w:space="0" w:color="auto"/>
      </w:divBdr>
    </w:div>
    <w:div w:id="1823889136">
      <w:bodyDiv w:val="1"/>
      <w:marLeft w:val="0"/>
      <w:marRight w:val="0"/>
      <w:marTop w:val="0"/>
      <w:marBottom w:val="0"/>
      <w:divBdr>
        <w:top w:val="none" w:sz="0" w:space="0" w:color="auto"/>
        <w:left w:val="none" w:sz="0" w:space="0" w:color="auto"/>
        <w:bottom w:val="none" w:sz="0" w:space="0" w:color="auto"/>
        <w:right w:val="none" w:sz="0" w:space="0" w:color="auto"/>
      </w:divBdr>
    </w:div>
    <w:div w:id="1824277854">
      <w:bodyDiv w:val="1"/>
      <w:marLeft w:val="0"/>
      <w:marRight w:val="0"/>
      <w:marTop w:val="0"/>
      <w:marBottom w:val="0"/>
      <w:divBdr>
        <w:top w:val="none" w:sz="0" w:space="0" w:color="auto"/>
        <w:left w:val="none" w:sz="0" w:space="0" w:color="auto"/>
        <w:bottom w:val="none" w:sz="0" w:space="0" w:color="auto"/>
        <w:right w:val="none" w:sz="0" w:space="0" w:color="auto"/>
      </w:divBdr>
    </w:div>
    <w:div w:id="1824350043">
      <w:bodyDiv w:val="1"/>
      <w:marLeft w:val="0"/>
      <w:marRight w:val="0"/>
      <w:marTop w:val="0"/>
      <w:marBottom w:val="0"/>
      <w:divBdr>
        <w:top w:val="none" w:sz="0" w:space="0" w:color="auto"/>
        <w:left w:val="none" w:sz="0" w:space="0" w:color="auto"/>
        <w:bottom w:val="none" w:sz="0" w:space="0" w:color="auto"/>
        <w:right w:val="none" w:sz="0" w:space="0" w:color="auto"/>
      </w:divBdr>
    </w:div>
    <w:div w:id="1824616498">
      <w:bodyDiv w:val="1"/>
      <w:marLeft w:val="0"/>
      <w:marRight w:val="0"/>
      <w:marTop w:val="0"/>
      <w:marBottom w:val="0"/>
      <w:divBdr>
        <w:top w:val="none" w:sz="0" w:space="0" w:color="auto"/>
        <w:left w:val="none" w:sz="0" w:space="0" w:color="auto"/>
        <w:bottom w:val="none" w:sz="0" w:space="0" w:color="auto"/>
        <w:right w:val="none" w:sz="0" w:space="0" w:color="auto"/>
      </w:divBdr>
    </w:div>
    <w:div w:id="1824737177">
      <w:bodyDiv w:val="1"/>
      <w:marLeft w:val="0"/>
      <w:marRight w:val="0"/>
      <w:marTop w:val="0"/>
      <w:marBottom w:val="0"/>
      <w:divBdr>
        <w:top w:val="none" w:sz="0" w:space="0" w:color="auto"/>
        <w:left w:val="none" w:sz="0" w:space="0" w:color="auto"/>
        <w:bottom w:val="none" w:sz="0" w:space="0" w:color="auto"/>
        <w:right w:val="none" w:sz="0" w:space="0" w:color="auto"/>
      </w:divBdr>
    </w:div>
    <w:div w:id="1824854843">
      <w:bodyDiv w:val="1"/>
      <w:marLeft w:val="0"/>
      <w:marRight w:val="0"/>
      <w:marTop w:val="0"/>
      <w:marBottom w:val="0"/>
      <w:divBdr>
        <w:top w:val="none" w:sz="0" w:space="0" w:color="auto"/>
        <w:left w:val="none" w:sz="0" w:space="0" w:color="auto"/>
        <w:bottom w:val="none" w:sz="0" w:space="0" w:color="auto"/>
        <w:right w:val="none" w:sz="0" w:space="0" w:color="auto"/>
      </w:divBdr>
    </w:div>
    <w:div w:id="1824855460">
      <w:bodyDiv w:val="1"/>
      <w:marLeft w:val="0"/>
      <w:marRight w:val="0"/>
      <w:marTop w:val="0"/>
      <w:marBottom w:val="0"/>
      <w:divBdr>
        <w:top w:val="none" w:sz="0" w:space="0" w:color="auto"/>
        <w:left w:val="none" w:sz="0" w:space="0" w:color="auto"/>
        <w:bottom w:val="none" w:sz="0" w:space="0" w:color="auto"/>
        <w:right w:val="none" w:sz="0" w:space="0" w:color="auto"/>
      </w:divBdr>
    </w:div>
    <w:div w:id="1824926968">
      <w:bodyDiv w:val="1"/>
      <w:marLeft w:val="0"/>
      <w:marRight w:val="0"/>
      <w:marTop w:val="0"/>
      <w:marBottom w:val="0"/>
      <w:divBdr>
        <w:top w:val="none" w:sz="0" w:space="0" w:color="auto"/>
        <w:left w:val="none" w:sz="0" w:space="0" w:color="auto"/>
        <w:bottom w:val="none" w:sz="0" w:space="0" w:color="auto"/>
        <w:right w:val="none" w:sz="0" w:space="0" w:color="auto"/>
      </w:divBdr>
    </w:div>
    <w:div w:id="1825051002">
      <w:bodyDiv w:val="1"/>
      <w:marLeft w:val="0"/>
      <w:marRight w:val="0"/>
      <w:marTop w:val="0"/>
      <w:marBottom w:val="0"/>
      <w:divBdr>
        <w:top w:val="none" w:sz="0" w:space="0" w:color="auto"/>
        <w:left w:val="none" w:sz="0" w:space="0" w:color="auto"/>
        <w:bottom w:val="none" w:sz="0" w:space="0" w:color="auto"/>
        <w:right w:val="none" w:sz="0" w:space="0" w:color="auto"/>
      </w:divBdr>
    </w:div>
    <w:div w:id="1825122214">
      <w:bodyDiv w:val="1"/>
      <w:marLeft w:val="0"/>
      <w:marRight w:val="0"/>
      <w:marTop w:val="0"/>
      <w:marBottom w:val="0"/>
      <w:divBdr>
        <w:top w:val="none" w:sz="0" w:space="0" w:color="auto"/>
        <w:left w:val="none" w:sz="0" w:space="0" w:color="auto"/>
        <w:bottom w:val="none" w:sz="0" w:space="0" w:color="auto"/>
        <w:right w:val="none" w:sz="0" w:space="0" w:color="auto"/>
      </w:divBdr>
    </w:div>
    <w:div w:id="1825197112">
      <w:bodyDiv w:val="1"/>
      <w:marLeft w:val="0"/>
      <w:marRight w:val="0"/>
      <w:marTop w:val="0"/>
      <w:marBottom w:val="0"/>
      <w:divBdr>
        <w:top w:val="none" w:sz="0" w:space="0" w:color="auto"/>
        <w:left w:val="none" w:sz="0" w:space="0" w:color="auto"/>
        <w:bottom w:val="none" w:sz="0" w:space="0" w:color="auto"/>
        <w:right w:val="none" w:sz="0" w:space="0" w:color="auto"/>
      </w:divBdr>
    </w:div>
    <w:div w:id="1825275872">
      <w:bodyDiv w:val="1"/>
      <w:marLeft w:val="0"/>
      <w:marRight w:val="0"/>
      <w:marTop w:val="0"/>
      <w:marBottom w:val="0"/>
      <w:divBdr>
        <w:top w:val="none" w:sz="0" w:space="0" w:color="auto"/>
        <w:left w:val="none" w:sz="0" w:space="0" w:color="auto"/>
        <w:bottom w:val="none" w:sz="0" w:space="0" w:color="auto"/>
        <w:right w:val="none" w:sz="0" w:space="0" w:color="auto"/>
      </w:divBdr>
    </w:div>
    <w:div w:id="1825507403">
      <w:bodyDiv w:val="1"/>
      <w:marLeft w:val="0"/>
      <w:marRight w:val="0"/>
      <w:marTop w:val="0"/>
      <w:marBottom w:val="0"/>
      <w:divBdr>
        <w:top w:val="none" w:sz="0" w:space="0" w:color="auto"/>
        <w:left w:val="none" w:sz="0" w:space="0" w:color="auto"/>
        <w:bottom w:val="none" w:sz="0" w:space="0" w:color="auto"/>
        <w:right w:val="none" w:sz="0" w:space="0" w:color="auto"/>
      </w:divBdr>
    </w:div>
    <w:div w:id="1825584798">
      <w:bodyDiv w:val="1"/>
      <w:marLeft w:val="0"/>
      <w:marRight w:val="0"/>
      <w:marTop w:val="0"/>
      <w:marBottom w:val="0"/>
      <w:divBdr>
        <w:top w:val="none" w:sz="0" w:space="0" w:color="auto"/>
        <w:left w:val="none" w:sz="0" w:space="0" w:color="auto"/>
        <w:bottom w:val="none" w:sz="0" w:space="0" w:color="auto"/>
        <w:right w:val="none" w:sz="0" w:space="0" w:color="auto"/>
      </w:divBdr>
    </w:div>
    <w:div w:id="1825968438">
      <w:bodyDiv w:val="1"/>
      <w:marLeft w:val="0"/>
      <w:marRight w:val="0"/>
      <w:marTop w:val="0"/>
      <w:marBottom w:val="0"/>
      <w:divBdr>
        <w:top w:val="none" w:sz="0" w:space="0" w:color="auto"/>
        <w:left w:val="none" w:sz="0" w:space="0" w:color="auto"/>
        <w:bottom w:val="none" w:sz="0" w:space="0" w:color="auto"/>
        <w:right w:val="none" w:sz="0" w:space="0" w:color="auto"/>
      </w:divBdr>
    </w:div>
    <w:div w:id="1826242366">
      <w:bodyDiv w:val="1"/>
      <w:marLeft w:val="0"/>
      <w:marRight w:val="0"/>
      <w:marTop w:val="0"/>
      <w:marBottom w:val="0"/>
      <w:divBdr>
        <w:top w:val="none" w:sz="0" w:space="0" w:color="auto"/>
        <w:left w:val="none" w:sz="0" w:space="0" w:color="auto"/>
        <w:bottom w:val="none" w:sz="0" w:space="0" w:color="auto"/>
        <w:right w:val="none" w:sz="0" w:space="0" w:color="auto"/>
      </w:divBdr>
    </w:div>
    <w:div w:id="1826310529">
      <w:bodyDiv w:val="1"/>
      <w:marLeft w:val="0"/>
      <w:marRight w:val="0"/>
      <w:marTop w:val="0"/>
      <w:marBottom w:val="0"/>
      <w:divBdr>
        <w:top w:val="none" w:sz="0" w:space="0" w:color="auto"/>
        <w:left w:val="none" w:sz="0" w:space="0" w:color="auto"/>
        <w:bottom w:val="none" w:sz="0" w:space="0" w:color="auto"/>
        <w:right w:val="none" w:sz="0" w:space="0" w:color="auto"/>
      </w:divBdr>
    </w:div>
    <w:div w:id="1826895631">
      <w:bodyDiv w:val="1"/>
      <w:marLeft w:val="0"/>
      <w:marRight w:val="0"/>
      <w:marTop w:val="0"/>
      <w:marBottom w:val="0"/>
      <w:divBdr>
        <w:top w:val="none" w:sz="0" w:space="0" w:color="auto"/>
        <w:left w:val="none" w:sz="0" w:space="0" w:color="auto"/>
        <w:bottom w:val="none" w:sz="0" w:space="0" w:color="auto"/>
        <w:right w:val="none" w:sz="0" w:space="0" w:color="auto"/>
      </w:divBdr>
    </w:div>
    <w:div w:id="1826969290">
      <w:bodyDiv w:val="1"/>
      <w:marLeft w:val="0"/>
      <w:marRight w:val="0"/>
      <w:marTop w:val="0"/>
      <w:marBottom w:val="0"/>
      <w:divBdr>
        <w:top w:val="none" w:sz="0" w:space="0" w:color="auto"/>
        <w:left w:val="none" w:sz="0" w:space="0" w:color="auto"/>
        <w:bottom w:val="none" w:sz="0" w:space="0" w:color="auto"/>
        <w:right w:val="none" w:sz="0" w:space="0" w:color="auto"/>
      </w:divBdr>
    </w:div>
    <w:div w:id="1827090760">
      <w:bodyDiv w:val="1"/>
      <w:marLeft w:val="0"/>
      <w:marRight w:val="0"/>
      <w:marTop w:val="0"/>
      <w:marBottom w:val="0"/>
      <w:divBdr>
        <w:top w:val="none" w:sz="0" w:space="0" w:color="auto"/>
        <w:left w:val="none" w:sz="0" w:space="0" w:color="auto"/>
        <w:bottom w:val="none" w:sz="0" w:space="0" w:color="auto"/>
        <w:right w:val="none" w:sz="0" w:space="0" w:color="auto"/>
      </w:divBdr>
    </w:div>
    <w:div w:id="1827355999">
      <w:bodyDiv w:val="1"/>
      <w:marLeft w:val="0"/>
      <w:marRight w:val="0"/>
      <w:marTop w:val="0"/>
      <w:marBottom w:val="0"/>
      <w:divBdr>
        <w:top w:val="none" w:sz="0" w:space="0" w:color="auto"/>
        <w:left w:val="none" w:sz="0" w:space="0" w:color="auto"/>
        <w:bottom w:val="none" w:sz="0" w:space="0" w:color="auto"/>
        <w:right w:val="none" w:sz="0" w:space="0" w:color="auto"/>
      </w:divBdr>
    </w:div>
    <w:div w:id="1828013786">
      <w:bodyDiv w:val="1"/>
      <w:marLeft w:val="0"/>
      <w:marRight w:val="0"/>
      <w:marTop w:val="0"/>
      <w:marBottom w:val="0"/>
      <w:divBdr>
        <w:top w:val="none" w:sz="0" w:space="0" w:color="auto"/>
        <w:left w:val="none" w:sz="0" w:space="0" w:color="auto"/>
        <w:bottom w:val="none" w:sz="0" w:space="0" w:color="auto"/>
        <w:right w:val="none" w:sz="0" w:space="0" w:color="auto"/>
      </w:divBdr>
    </w:div>
    <w:div w:id="1828663736">
      <w:bodyDiv w:val="1"/>
      <w:marLeft w:val="0"/>
      <w:marRight w:val="0"/>
      <w:marTop w:val="0"/>
      <w:marBottom w:val="0"/>
      <w:divBdr>
        <w:top w:val="none" w:sz="0" w:space="0" w:color="auto"/>
        <w:left w:val="none" w:sz="0" w:space="0" w:color="auto"/>
        <w:bottom w:val="none" w:sz="0" w:space="0" w:color="auto"/>
        <w:right w:val="none" w:sz="0" w:space="0" w:color="auto"/>
      </w:divBdr>
    </w:div>
    <w:div w:id="1828667752">
      <w:bodyDiv w:val="1"/>
      <w:marLeft w:val="0"/>
      <w:marRight w:val="0"/>
      <w:marTop w:val="0"/>
      <w:marBottom w:val="0"/>
      <w:divBdr>
        <w:top w:val="none" w:sz="0" w:space="0" w:color="auto"/>
        <w:left w:val="none" w:sz="0" w:space="0" w:color="auto"/>
        <w:bottom w:val="none" w:sz="0" w:space="0" w:color="auto"/>
        <w:right w:val="none" w:sz="0" w:space="0" w:color="auto"/>
      </w:divBdr>
    </w:div>
    <w:div w:id="1828784984">
      <w:bodyDiv w:val="1"/>
      <w:marLeft w:val="0"/>
      <w:marRight w:val="0"/>
      <w:marTop w:val="0"/>
      <w:marBottom w:val="0"/>
      <w:divBdr>
        <w:top w:val="none" w:sz="0" w:space="0" w:color="auto"/>
        <w:left w:val="none" w:sz="0" w:space="0" w:color="auto"/>
        <w:bottom w:val="none" w:sz="0" w:space="0" w:color="auto"/>
        <w:right w:val="none" w:sz="0" w:space="0" w:color="auto"/>
      </w:divBdr>
    </w:div>
    <w:div w:id="1828813840">
      <w:bodyDiv w:val="1"/>
      <w:marLeft w:val="0"/>
      <w:marRight w:val="0"/>
      <w:marTop w:val="0"/>
      <w:marBottom w:val="0"/>
      <w:divBdr>
        <w:top w:val="none" w:sz="0" w:space="0" w:color="auto"/>
        <w:left w:val="none" w:sz="0" w:space="0" w:color="auto"/>
        <w:bottom w:val="none" w:sz="0" w:space="0" w:color="auto"/>
        <w:right w:val="none" w:sz="0" w:space="0" w:color="auto"/>
      </w:divBdr>
    </w:div>
    <w:div w:id="1828979474">
      <w:bodyDiv w:val="1"/>
      <w:marLeft w:val="0"/>
      <w:marRight w:val="0"/>
      <w:marTop w:val="0"/>
      <w:marBottom w:val="0"/>
      <w:divBdr>
        <w:top w:val="none" w:sz="0" w:space="0" w:color="auto"/>
        <w:left w:val="none" w:sz="0" w:space="0" w:color="auto"/>
        <w:bottom w:val="none" w:sz="0" w:space="0" w:color="auto"/>
        <w:right w:val="none" w:sz="0" w:space="0" w:color="auto"/>
      </w:divBdr>
    </w:div>
    <w:div w:id="1829205436">
      <w:bodyDiv w:val="1"/>
      <w:marLeft w:val="0"/>
      <w:marRight w:val="0"/>
      <w:marTop w:val="0"/>
      <w:marBottom w:val="0"/>
      <w:divBdr>
        <w:top w:val="none" w:sz="0" w:space="0" w:color="auto"/>
        <w:left w:val="none" w:sz="0" w:space="0" w:color="auto"/>
        <w:bottom w:val="none" w:sz="0" w:space="0" w:color="auto"/>
        <w:right w:val="none" w:sz="0" w:space="0" w:color="auto"/>
      </w:divBdr>
    </w:div>
    <w:div w:id="1829321474">
      <w:bodyDiv w:val="1"/>
      <w:marLeft w:val="0"/>
      <w:marRight w:val="0"/>
      <w:marTop w:val="0"/>
      <w:marBottom w:val="0"/>
      <w:divBdr>
        <w:top w:val="none" w:sz="0" w:space="0" w:color="auto"/>
        <w:left w:val="none" w:sz="0" w:space="0" w:color="auto"/>
        <w:bottom w:val="none" w:sz="0" w:space="0" w:color="auto"/>
        <w:right w:val="none" w:sz="0" w:space="0" w:color="auto"/>
      </w:divBdr>
    </w:div>
    <w:div w:id="1829398541">
      <w:bodyDiv w:val="1"/>
      <w:marLeft w:val="0"/>
      <w:marRight w:val="0"/>
      <w:marTop w:val="0"/>
      <w:marBottom w:val="0"/>
      <w:divBdr>
        <w:top w:val="none" w:sz="0" w:space="0" w:color="auto"/>
        <w:left w:val="none" w:sz="0" w:space="0" w:color="auto"/>
        <w:bottom w:val="none" w:sz="0" w:space="0" w:color="auto"/>
        <w:right w:val="none" w:sz="0" w:space="0" w:color="auto"/>
      </w:divBdr>
    </w:div>
    <w:div w:id="1829399781">
      <w:bodyDiv w:val="1"/>
      <w:marLeft w:val="0"/>
      <w:marRight w:val="0"/>
      <w:marTop w:val="0"/>
      <w:marBottom w:val="0"/>
      <w:divBdr>
        <w:top w:val="none" w:sz="0" w:space="0" w:color="auto"/>
        <w:left w:val="none" w:sz="0" w:space="0" w:color="auto"/>
        <w:bottom w:val="none" w:sz="0" w:space="0" w:color="auto"/>
        <w:right w:val="none" w:sz="0" w:space="0" w:color="auto"/>
      </w:divBdr>
    </w:div>
    <w:div w:id="1829637912">
      <w:bodyDiv w:val="1"/>
      <w:marLeft w:val="0"/>
      <w:marRight w:val="0"/>
      <w:marTop w:val="0"/>
      <w:marBottom w:val="0"/>
      <w:divBdr>
        <w:top w:val="none" w:sz="0" w:space="0" w:color="auto"/>
        <w:left w:val="none" w:sz="0" w:space="0" w:color="auto"/>
        <w:bottom w:val="none" w:sz="0" w:space="0" w:color="auto"/>
        <w:right w:val="none" w:sz="0" w:space="0" w:color="auto"/>
      </w:divBdr>
    </w:div>
    <w:div w:id="1829665342">
      <w:bodyDiv w:val="1"/>
      <w:marLeft w:val="0"/>
      <w:marRight w:val="0"/>
      <w:marTop w:val="0"/>
      <w:marBottom w:val="0"/>
      <w:divBdr>
        <w:top w:val="none" w:sz="0" w:space="0" w:color="auto"/>
        <w:left w:val="none" w:sz="0" w:space="0" w:color="auto"/>
        <w:bottom w:val="none" w:sz="0" w:space="0" w:color="auto"/>
        <w:right w:val="none" w:sz="0" w:space="0" w:color="auto"/>
      </w:divBdr>
    </w:div>
    <w:div w:id="1829709591">
      <w:bodyDiv w:val="1"/>
      <w:marLeft w:val="0"/>
      <w:marRight w:val="0"/>
      <w:marTop w:val="0"/>
      <w:marBottom w:val="0"/>
      <w:divBdr>
        <w:top w:val="none" w:sz="0" w:space="0" w:color="auto"/>
        <w:left w:val="none" w:sz="0" w:space="0" w:color="auto"/>
        <w:bottom w:val="none" w:sz="0" w:space="0" w:color="auto"/>
        <w:right w:val="none" w:sz="0" w:space="0" w:color="auto"/>
      </w:divBdr>
    </w:div>
    <w:div w:id="1829977980">
      <w:bodyDiv w:val="1"/>
      <w:marLeft w:val="0"/>
      <w:marRight w:val="0"/>
      <w:marTop w:val="0"/>
      <w:marBottom w:val="0"/>
      <w:divBdr>
        <w:top w:val="none" w:sz="0" w:space="0" w:color="auto"/>
        <w:left w:val="none" w:sz="0" w:space="0" w:color="auto"/>
        <w:bottom w:val="none" w:sz="0" w:space="0" w:color="auto"/>
        <w:right w:val="none" w:sz="0" w:space="0" w:color="auto"/>
      </w:divBdr>
    </w:div>
    <w:div w:id="1830054406">
      <w:bodyDiv w:val="1"/>
      <w:marLeft w:val="0"/>
      <w:marRight w:val="0"/>
      <w:marTop w:val="0"/>
      <w:marBottom w:val="0"/>
      <w:divBdr>
        <w:top w:val="none" w:sz="0" w:space="0" w:color="auto"/>
        <w:left w:val="none" w:sz="0" w:space="0" w:color="auto"/>
        <w:bottom w:val="none" w:sz="0" w:space="0" w:color="auto"/>
        <w:right w:val="none" w:sz="0" w:space="0" w:color="auto"/>
      </w:divBdr>
    </w:div>
    <w:div w:id="1830094075">
      <w:bodyDiv w:val="1"/>
      <w:marLeft w:val="0"/>
      <w:marRight w:val="0"/>
      <w:marTop w:val="0"/>
      <w:marBottom w:val="0"/>
      <w:divBdr>
        <w:top w:val="none" w:sz="0" w:space="0" w:color="auto"/>
        <w:left w:val="none" w:sz="0" w:space="0" w:color="auto"/>
        <w:bottom w:val="none" w:sz="0" w:space="0" w:color="auto"/>
        <w:right w:val="none" w:sz="0" w:space="0" w:color="auto"/>
      </w:divBdr>
    </w:div>
    <w:div w:id="1830243437">
      <w:bodyDiv w:val="1"/>
      <w:marLeft w:val="0"/>
      <w:marRight w:val="0"/>
      <w:marTop w:val="0"/>
      <w:marBottom w:val="0"/>
      <w:divBdr>
        <w:top w:val="none" w:sz="0" w:space="0" w:color="auto"/>
        <w:left w:val="none" w:sz="0" w:space="0" w:color="auto"/>
        <w:bottom w:val="none" w:sz="0" w:space="0" w:color="auto"/>
        <w:right w:val="none" w:sz="0" w:space="0" w:color="auto"/>
      </w:divBdr>
    </w:div>
    <w:div w:id="1830293756">
      <w:bodyDiv w:val="1"/>
      <w:marLeft w:val="0"/>
      <w:marRight w:val="0"/>
      <w:marTop w:val="0"/>
      <w:marBottom w:val="0"/>
      <w:divBdr>
        <w:top w:val="none" w:sz="0" w:space="0" w:color="auto"/>
        <w:left w:val="none" w:sz="0" w:space="0" w:color="auto"/>
        <w:bottom w:val="none" w:sz="0" w:space="0" w:color="auto"/>
        <w:right w:val="none" w:sz="0" w:space="0" w:color="auto"/>
      </w:divBdr>
    </w:div>
    <w:div w:id="1830320308">
      <w:bodyDiv w:val="1"/>
      <w:marLeft w:val="0"/>
      <w:marRight w:val="0"/>
      <w:marTop w:val="0"/>
      <w:marBottom w:val="0"/>
      <w:divBdr>
        <w:top w:val="none" w:sz="0" w:space="0" w:color="auto"/>
        <w:left w:val="none" w:sz="0" w:space="0" w:color="auto"/>
        <w:bottom w:val="none" w:sz="0" w:space="0" w:color="auto"/>
        <w:right w:val="none" w:sz="0" w:space="0" w:color="auto"/>
      </w:divBdr>
    </w:div>
    <w:div w:id="1830366787">
      <w:bodyDiv w:val="1"/>
      <w:marLeft w:val="0"/>
      <w:marRight w:val="0"/>
      <w:marTop w:val="0"/>
      <w:marBottom w:val="0"/>
      <w:divBdr>
        <w:top w:val="none" w:sz="0" w:space="0" w:color="auto"/>
        <w:left w:val="none" w:sz="0" w:space="0" w:color="auto"/>
        <w:bottom w:val="none" w:sz="0" w:space="0" w:color="auto"/>
        <w:right w:val="none" w:sz="0" w:space="0" w:color="auto"/>
      </w:divBdr>
    </w:div>
    <w:div w:id="1830367632">
      <w:bodyDiv w:val="1"/>
      <w:marLeft w:val="0"/>
      <w:marRight w:val="0"/>
      <w:marTop w:val="0"/>
      <w:marBottom w:val="0"/>
      <w:divBdr>
        <w:top w:val="none" w:sz="0" w:space="0" w:color="auto"/>
        <w:left w:val="none" w:sz="0" w:space="0" w:color="auto"/>
        <w:bottom w:val="none" w:sz="0" w:space="0" w:color="auto"/>
        <w:right w:val="none" w:sz="0" w:space="0" w:color="auto"/>
      </w:divBdr>
    </w:div>
    <w:div w:id="1830440205">
      <w:bodyDiv w:val="1"/>
      <w:marLeft w:val="0"/>
      <w:marRight w:val="0"/>
      <w:marTop w:val="0"/>
      <w:marBottom w:val="0"/>
      <w:divBdr>
        <w:top w:val="none" w:sz="0" w:space="0" w:color="auto"/>
        <w:left w:val="none" w:sz="0" w:space="0" w:color="auto"/>
        <w:bottom w:val="none" w:sz="0" w:space="0" w:color="auto"/>
        <w:right w:val="none" w:sz="0" w:space="0" w:color="auto"/>
      </w:divBdr>
    </w:div>
    <w:div w:id="1830443960">
      <w:bodyDiv w:val="1"/>
      <w:marLeft w:val="0"/>
      <w:marRight w:val="0"/>
      <w:marTop w:val="0"/>
      <w:marBottom w:val="0"/>
      <w:divBdr>
        <w:top w:val="none" w:sz="0" w:space="0" w:color="auto"/>
        <w:left w:val="none" w:sz="0" w:space="0" w:color="auto"/>
        <w:bottom w:val="none" w:sz="0" w:space="0" w:color="auto"/>
        <w:right w:val="none" w:sz="0" w:space="0" w:color="auto"/>
      </w:divBdr>
    </w:div>
    <w:div w:id="1830556803">
      <w:bodyDiv w:val="1"/>
      <w:marLeft w:val="0"/>
      <w:marRight w:val="0"/>
      <w:marTop w:val="0"/>
      <w:marBottom w:val="0"/>
      <w:divBdr>
        <w:top w:val="none" w:sz="0" w:space="0" w:color="auto"/>
        <w:left w:val="none" w:sz="0" w:space="0" w:color="auto"/>
        <w:bottom w:val="none" w:sz="0" w:space="0" w:color="auto"/>
        <w:right w:val="none" w:sz="0" w:space="0" w:color="auto"/>
      </w:divBdr>
    </w:div>
    <w:div w:id="1830712841">
      <w:bodyDiv w:val="1"/>
      <w:marLeft w:val="0"/>
      <w:marRight w:val="0"/>
      <w:marTop w:val="0"/>
      <w:marBottom w:val="0"/>
      <w:divBdr>
        <w:top w:val="none" w:sz="0" w:space="0" w:color="auto"/>
        <w:left w:val="none" w:sz="0" w:space="0" w:color="auto"/>
        <w:bottom w:val="none" w:sz="0" w:space="0" w:color="auto"/>
        <w:right w:val="none" w:sz="0" w:space="0" w:color="auto"/>
      </w:divBdr>
    </w:div>
    <w:div w:id="1830972777">
      <w:bodyDiv w:val="1"/>
      <w:marLeft w:val="0"/>
      <w:marRight w:val="0"/>
      <w:marTop w:val="0"/>
      <w:marBottom w:val="0"/>
      <w:divBdr>
        <w:top w:val="none" w:sz="0" w:space="0" w:color="auto"/>
        <w:left w:val="none" w:sz="0" w:space="0" w:color="auto"/>
        <w:bottom w:val="none" w:sz="0" w:space="0" w:color="auto"/>
        <w:right w:val="none" w:sz="0" w:space="0" w:color="auto"/>
      </w:divBdr>
    </w:div>
    <w:div w:id="1831213895">
      <w:bodyDiv w:val="1"/>
      <w:marLeft w:val="0"/>
      <w:marRight w:val="0"/>
      <w:marTop w:val="0"/>
      <w:marBottom w:val="0"/>
      <w:divBdr>
        <w:top w:val="none" w:sz="0" w:space="0" w:color="auto"/>
        <w:left w:val="none" w:sz="0" w:space="0" w:color="auto"/>
        <w:bottom w:val="none" w:sz="0" w:space="0" w:color="auto"/>
        <w:right w:val="none" w:sz="0" w:space="0" w:color="auto"/>
      </w:divBdr>
    </w:div>
    <w:div w:id="1831560737">
      <w:bodyDiv w:val="1"/>
      <w:marLeft w:val="0"/>
      <w:marRight w:val="0"/>
      <w:marTop w:val="0"/>
      <w:marBottom w:val="0"/>
      <w:divBdr>
        <w:top w:val="none" w:sz="0" w:space="0" w:color="auto"/>
        <w:left w:val="none" w:sz="0" w:space="0" w:color="auto"/>
        <w:bottom w:val="none" w:sz="0" w:space="0" w:color="auto"/>
        <w:right w:val="none" w:sz="0" w:space="0" w:color="auto"/>
      </w:divBdr>
    </w:div>
    <w:div w:id="1831603901">
      <w:bodyDiv w:val="1"/>
      <w:marLeft w:val="0"/>
      <w:marRight w:val="0"/>
      <w:marTop w:val="0"/>
      <w:marBottom w:val="0"/>
      <w:divBdr>
        <w:top w:val="none" w:sz="0" w:space="0" w:color="auto"/>
        <w:left w:val="none" w:sz="0" w:space="0" w:color="auto"/>
        <w:bottom w:val="none" w:sz="0" w:space="0" w:color="auto"/>
        <w:right w:val="none" w:sz="0" w:space="0" w:color="auto"/>
      </w:divBdr>
    </w:div>
    <w:div w:id="1831630946">
      <w:bodyDiv w:val="1"/>
      <w:marLeft w:val="0"/>
      <w:marRight w:val="0"/>
      <w:marTop w:val="0"/>
      <w:marBottom w:val="0"/>
      <w:divBdr>
        <w:top w:val="none" w:sz="0" w:space="0" w:color="auto"/>
        <w:left w:val="none" w:sz="0" w:space="0" w:color="auto"/>
        <w:bottom w:val="none" w:sz="0" w:space="0" w:color="auto"/>
        <w:right w:val="none" w:sz="0" w:space="0" w:color="auto"/>
      </w:divBdr>
    </w:div>
    <w:div w:id="1831940994">
      <w:bodyDiv w:val="1"/>
      <w:marLeft w:val="0"/>
      <w:marRight w:val="0"/>
      <w:marTop w:val="0"/>
      <w:marBottom w:val="0"/>
      <w:divBdr>
        <w:top w:val="none" w:sz="0" w:space="0" w:color="auto"/>
        <w:left w:val="none" w:sz="0" w:space="0" w:color="auto"/>
        <w:bottom w:val="none" w:sz="0" w:space="0" w:color="auto"/>
        <w:right w:val="none" w:sz="0" w:space="0" w:color="auto"/>
      </w:divBdr>
    </w:div>
    <w:div w:id="1832016435">
      <w:bodyDiv w:val="1"/>
      <w:marLeft w:val="0"/>
      <w:marRight w:val="0"/>
      <w:marTop w:val="0"/>
      <w:marBottom w:val="0"/>
      <w:divBdr>
        <w:top w:val="none" w:sz="0" w:space="0" w:color="auto"/>
        <w:left w:val="none" w:sz="0" w:space="0" w:color="auto"/>
        <w:bottom w:val="none" w:sz="0" w:space="0" w:color="auto"/>
        <w:right w:val="none" w:sz="0" w:space="0" w:color="auto"/>
      </w:divBdr>
    </w:div>
    <w:div w:id="1832139387">
      <w:bodyDiv w:val="1"/>
      <w:marLeft w:val="0"/>
      <w:marRight w:val="0"/>
      <w:marTop w:val="0"/>
      <w:marBottom w:val="0"/>
      <w:divBdr>
        <w:top w:val="none" w:sz="0" w:space="0" w:color="auto"/>
        <w:left w:val="none" w:sz="0" w:space="0" w:color="auto"/>
        <w:bottom w:val="none" w:sz="0" w:space="0" w:color="auto"/>
        <w:right w:val="none" w:sz="0" w:space="0" w:color="auto"/>
      </w:divBdr>
    </w:div>
    <w:div w:id="1832139722">
      <w:bodyDiv w:val="1"/>
      <w:marLeft w:val="0"/>
      <w:marRight w:val="0"/>
      <w:marTop w:val="0"/>
      <w:marBottom w:val="0"/>
      <w:divBdr>
        <w:top w:val="none" w:sz="0" w:space="0" w:color="auto"/>
        <w:left w:val="none" w:sz="0" w:space="0" w:color="auto"/>
        <w:bottom w:val="none" w:sz="0" w:space="0" w:color="auto"/>
        <w:right w:val="none" w:sz="0" w:space="0" w:color="auto"/>
      </w:divBdr>
    </w:div>
    <w:div w:id="1832452797">
      <w:bodyDiv w:val="1"/>
      <w:marLeft w:val="0"/>
      <w:marRight w:val="0"/>
      <w:marTop w:val="0"/>
      <w:marBottom w:val="0"/>
      <w:divBdr>
        <w:top w:val="none" w:sz="0" w:space="0" w:color="auto"/>
        <w:left w:val="none" w:sz="0" w:space="0" w:color="auto"/>
        <w:bottom w:val="none" w:sz="0" w:space="0" w:color="auto"/>
        <w:right w:val="none" w:sz="0" w:space="0" w:color="auto"/>
      </w:divBdr>
    </w:div>
    <w:div w:id="1832595009">
      <w:bodyDiv w:val="1"/>
      <w:marLeft w:val="0"/>
      <w:marRight w:val="0"/>
      <w:marTop w:val="0"/>
      <w:marBottom w:val="0"/>
      <w:divBdr>
        <w:top w:val="none" w:sz="0" w:space="0" w:color="auto"/>
        <w:left w:val="none" w:sz="0" w:space="0" w:color="auto"/>
        <w:bottom w:val="none" w:sz="0" w:space="0" w:color="auto"/>
        <w:right w:val="none" w:sz="0" w:space="0" w:color="auto"/>
      </w:divBdr>
    </w:div>
    <w:div w:id="1832596185">
      <w:bodyDiv w:val="1"/>
      <w:marLeft w:val="0"/>
      <w:marRight w:val="0"/>
      <w:marTop w:val="0"/>
      <w:marBottom w:val="0"/>
      <w:divBdr>
        <w:top w:val="none" w:sz="0" w:space="0" w:color="auto"/>
        <w:left w:val="none" w:sz="0" w:space="0" w:color="auto"/>
        <w:bottom w:val="none" w:sz="0" w:space="0" w:color="auto"/>
        <w:right w:val="none" w:sz="0" w:space="0" w:color="auto"/>
      </w:divBdr>
    </w:div>
    <w:div w:id="1832671023">
      <w:bodyDiv w:val="1"/>
      <w:marLeft w:val="0"/>
      <w:marRight w:val="0"/>
      <w:marTop w:val="0"/>
      <w:marBottom w:val="0"/>
      <w:divBdr>
        <w:top w:val="none" w:sz="0" w:space="0" w:color="auto"/>
        <w:left w:val="none" w:sz="0" w:space="0" w:color="auto"/>
        <w:bottom w:val="none" w:sz="0" w:space="0" w:color="auto"/>
        <w:right w:val="none" w:sz="0" w:space="0" w:color="auto"/>
      </w:divBdr>
    </w:div>
    <w:div w:id="1832793166">
      <w:bodyDiv w:val="1"/>
      <w:marLeft w:val="0"/>
      <w:marRight w:val="0"/>
      <w:marTop w:val="0"/>
      <w:marBottom w:val="0"/>
      <w:divBdr>
        <w:top w:val="none" w:sz="0" w:space="0" w:color="auto"/>
        <w:left w:val="none" w:sz="0" w:space="0" w:color="auto"/>
        <w:bottom w:val="none" w:sz="0" w:space="0" w:color="auto"/>
        <w:right w:val="none" w:sz="0" w:space="0" w:color="auto"/>
      </w:divBdr>
    </w:div>
    <w:div w:id="1832912711">
      <w:bodyDiv w:val="1"/>
      <w:marLeft w:val="0"/>
      <w:marRight w:val="0"/>
      <w:marTop w:val="0"/>
      <w:marBottom w:val="0"/>
      <w:divBdr>
        <w:top w:val="none" w:sz="0" w:space="0" w:color="auto"/>
        <w:left w:val="none" w:sz="0" w:space="0" w:color="auto"/>
        <w:bottom w:val="none" w:sz="0" w:space="0" w:color="auto"/>
        <w:right w:val="none" w:sz="0" w:space="0" w:color="auto"/>
      </w:divBdr>
    </w:div>
    <w:div w:id="1833326349">
      <w:bodyDiv w:val="1"/>
      <w:marLeft w:val="0"/>
      <w:marRight w:val="0"/>
      <w:marTop w:val="0"/>
      <w:marBottom w:val="0"/>
      <w:divBdr>
        <w:top w:val="none" w:sz="0" w:space="0" w:color="auto"/>
        <w:left w:val="none" w:sz="0" w:space="0" w:color="auto"/>
        <w:bottom w:val="none" w:sz="0" w:space="0" w:color="auto"/>
        <w:right w:val="none" w:sz="0" w:space="0" w:color="auto"/>
      </w:divBdr>
    </w:div>
    <w:div w:id="1833400835">
      <w:bodyDiv w:val="1"/>
      <w:marLeft w:val="0"/>
      <w:marRight w:val="0"/>
      <w:marTop w:val="0"/>
      <w:marBottom w:val="0"/>
      <w:divBdr>
        <w:top w:val="none" w:sz="0" w:space="0" w:color="auto"/>
        <w:left w:val="none" w:sz="0" w:space="0" w:color="auto"/>
        <w:bottom w:val="none" w:sz="0" w:space="0" w:color="auto"/>
        <w:right w:val="none" w:sz="0" w:space="0" w:color="auto"/>
      </w:divBdr>
    </w:div>
    <w:div w:id="1833594155">
      <w:bodyDiv w:val="1"/>
      <w:marLeft w:val="0"/>
      <w:marRight w:val="0"/>
      <w:marTop w:val="0"/>
      <w:marBottom w:val="0"/>
      <w:divBdr>
        <w:top w:val="none" w:sz="0" w:space="0" w:color="auto"/>
        <w:left w:val="none" w:sz="0" w:space="0" w:color="auto"/>
        <w:bottom w:val="none" w:sz="0" w:space="0" w:color="auto"/>
        <w:right w:val="none" w:sz="0" w:space="0" w:color="auto"/>
      </w:divBdr>
    </w:div>
    <w:div w:id="1833716964">
      <w:bodyDiv w:val="1"/>
      <w:marLeft w:val="0"/>
      <w:marRight w:val="0"/>
      <w:marTop w:val="0"/>
      <w:marBottom w:val="0"/>
      <w:divBdr>
        <w:top w:val="none" w:sz="0" w:space="0" w:color="auto"/>
        <w:left w:val="none" w:sz="0" w:space="0" w:color="auto"/>
        <w:bottom w:val="none" w:sz="0" w:space="0" w:color="auto"/>
        <w:right w:val="none" w:sz="0" w:space="0" w:color="auto"/>
      </w:divBdr>
    </w:div>
    <w:div w:id="1833984583">
      <w:bodyDiv w:val="1"/>
      <w:marLeft w:val="0"/>
      <w:marRight w:val="0"/>
      <w:marTop w:val="0"/>
      <w:marBottom w:val="0"/>
      <w:divBdr>
        <w:top w:val="none" w:sz="0" w:space="0" w:color="auto"/>
        <w:left w:val="none" w:sz="0" w:space="0" w:color="auto"/>
        <w:bottom w:val="none" w:sz="0" w:space="0" w:color="auto"/>
        <w:right w:val="none" w:sz="0" w:space="0" w:color="auto"/>
      </w:divBdr>
    </w:div>
    <w:div w:id="1834057173">
      <w:bodyDiv w:val="1"/>
      <w:marLeft w:val="0"/>
      <w:marRight w:val="0"/>
      <w:marTop w:val="0"/>
      <w:marBottom w:val="0"/>
      <w:divBdr>
        <w:top w:val="none" w:sz="0" w:space="0" w:color="auto"/>
        <w:left w:val="none" w:sz="0" w:space="0" w:color="auto"/>
        <w:bottom w:val="none" w:sz="0" w:space="0" w:color="auto"/>
        <w:right w:val="none" w:sz="0" w:space="0" w:color="auto"/>
      </w:divBdr>
    </w:div>
    <w:div w:id="1834368568">
      <w:bodyDiv w:val="1"/>
      <w:marLeft w:val="0"/>
      <w:marRight w:val="0"/>
      <w:marTop w:val="0"/>
      <w:marBottom w:val="0"/>
      <w:divBdr>
        <w:top w:val="none" w:sz="0" w:space="0" w:color="auto"/>
        <w:left w:val="none" w:sz="0" w:space="0" w:color="auto"/>
        <w:bottom w:val="none" w:sz="0" w:space="0" w:color="auto"/>
        <w:right w:val="none" w:sz="0" w:space="0" w:color="auto"/>
      </w:divBdr>
    </w:div>
    <w:div w:id="1834371803">
      <w:bodyDiv w:val="1"/>
      <w:marLeft w:val="0"/>
      <w:marRight w:val="0"/>
      <w:marTop w:val="0"/>
      <w:marBottom w:val="0"/>
      <w:divBdr>
        <w:top w:val="none" w:sz="0" w:space="0" w:color="auto"/>
        <w:left w:val="none" w:sz="0" w:space="0" w:color="auto"/>
        <w:bottom w:val="none" w:sz="0" w:space="0" w:color="auto"/>
        <w:right w:val="none" w:sz="0" w:space="0" w:color="auto"/>
      </w:divBdr>
    </w:div>
    <w:div w:id="1834909356">
      <w:bodyDiv w:val="1"/>
      <w:marLeft w:val="0"/>
      <w:marRight w:val="0"/>
      <w:marTop w:val="0"/>
      <w:marBottom w:val="0"/>
      <w:divBdr>
        <w:top w:val="none" w:sz="0" w:space="0" w:color="auto"/>
        <w:left w:val="none" w:sz="0" w:space="0" w:color="auto"/>
        <w:bottom w:val="none" w:sz="0" w:space="0" w:color="auto"/>
        <w:right w:val="none" w:sz="0" w:space="0" w:color="auto"/>
      </w:divBdr>
    </w:div>
    <w:div w:id="1835217172">
      <w:bodyDiv w:val="1"/>
      <w:marLeft w:val="0"/>
      <w:marRight w:val="0"/>
      <w:marTop w:val="0"/>
      <w:marBottom w:val="0"/>
      <w:divBdr>
        <w:top w:val="none" w:sz="0" w:space="0" w:color="auto"/>
        <w:left w:val="none" w:sz="0" w:space="0" w:color="auto"/>
        <w:bottom w:val="none" w:sz="0" w:space="0" w:color="auto"/>
        <w:right w:val="none" w:sz="0" w:space="0" w:color="auto"/>
      </w:divBdr>
    </w:div>
    <w:div w:id="1835341547">
      <w:bodyDiv w:val="1"/>
      <w:marLeft w:val="0"/>
      <w:marRight w:val="0"/>
      <w:marTop w:val="0"/>
      <w:marBottom w:val="0"/>
      <w:divBdr>
        <w:top w:val="none" w:sz="0" w:space="0" w:color="auto"/>
        <w:left w:val="none" w:sz="0" w:space="0" w:color="auto"/>
        <w:bottom w:val="none" w:sz="0" w:space="0" w:color="auto"/>
        <w:right w:val="none" w:sz="0" w:space="0" w:color="auto"/>
      </w:divBdr>
    </w:div>
    <w:div w:id="1835560044">
      <w:bodyDiv w:val="1"/>
      <w:marLeft w:val="0"/>
      <w:marRight w:val="0"/>
      <w:marTop w:val="0"/>
      <w:marBottom w:val="0"/>
      <w:divBdr>
        <w:top w:val="none" w:sz="0" w:space="0" w:color="auto"/>
        <w:left w:val="none" w:sz="0" w:space="0" w:color="auto"/>
        <w:bottom w:val="none" w:sz="0" w:space="0" w:color="auto"/>
        <w:right w:val="none" w:sz="0" w:space="0" w:color="auto"/>
      </w:divBdr>
    </w:div>
    <w:div w:id="1835678675">
      <w:bodyDiv w:val="1"/>
      <w:marLeft w:val="0"/>
      <w:marRight w:val="0"/>
      <w:marTop w:val="0"/>
      <w:marBottom w:val="0"/>
      <w:divBdr>
        <w:top w:val="none" w:sz="0" w:space="0" w:color="auto"/>
        <w:left w:val="none" w:sz="0" w:space="0" w:color="auto"/>
        <w:bottom w:val="none" w:sz="0" w:space="0" w:color="auto"/>
        <w:right w:val="none" w:sz="0" w:space="0" w:color="auto"/>
      </w:divBdr>
    </w:div>
    <w:div w:id="1835754382">
      <w:bodyDiv w:val="1"/>
      <w:marLeft w:val="0"/>
      <w:marRight w:val="0"/>
      <w:marTop w:val="0"/>
      <w:marBottom w:val="0"/>
      <w:divBdr>
        <w:top w:val="none" w:sz="0" w:space="0" w:color="auto"/>
        <w:left w:val="none" w:sz="0" w:space="0" w:color="auto"/>
        <w:bottom w:val="none" w:sz="0" w:space="0" w:color="auto"/>
        <w:right w:val="none" w:sz="0" w:space="0" w:color="auto"/>
      </w:divBdr>
    </w:div>
    <w:div w:id="1836140820">
      <w:bodyDiv w:val="1"/>
      <w:marLeft w:val="0"/>
      <w:marRight w:val="0"/>
      <w:marTop w:val="0"/>
      <w:marBottom w:val="0"/>
      <w:divBdr>
        <w:top w:val="none" w:sz="0" w:space="0" w:color="auto"/>
        <w:left w:val="none" w:sz="0" w:space="0" w:color="auto"/>
        <w:bottom w:val="none" w:sz="0" w:space="0" w:color="auto"/>
        <w:right w:val="none" w:sz="0" w:space="0" w:color="auto"/>
      </w:divBdr>
    </w:div>
    <w:div w:id="1836260560">
      <w:bodyDiv w:val="1"/>
      <w:marLeft w:val="0"/>
      <w:marRight w:val="0"/>
      <w:marTop w:val="0"/>
      <w:marBottom w:val="0"/>
      <w:divBdr>
        <w:top w:val="none" w:sz="0" w:space="0" w:color="auto"/>
        <w:left w:val="none" w:sz="0" w:space="0" w:color="auto"/>
        <w:bottom w:val="none" w:sz="0" w:space="0" w:color="auto"/>
        <w:right w:val="none" w:sz="0" w:space="0" w:color="auto"/>
      </w:divBdr>
    </w:div>
    <w:div w:id="1836457632">
      <w:bodyDiv w:val="1"/>
      <w:marLeft w:val="0"/>
      <w:marRight w:val="0"/>
      <w:marTop w:val="0"/>
      <w:marBottom w:val="0"/>
      <w:divBdr>
        <w:top w:val="none" w:sz="0" w:space="0" w:color="auto"/>
        <w:left w:val="none" w:sz="0" w:space="0" w:color="auto"/>
        <w:bottom w:val="none" w:sz="0" w:space="0" w:color="auto"/>
        <w:right w:val="none" w:sz="0" w:space="0" w:color="auto"/>
      </w:divBdr>
    </w:div>
    <w:div w:id="1836719656">
      <w:bodyDiv w:val="1"/>
      <w:marLeft w:val="0"/>
      <w:marRight w:val="0"/>
      <w:marTop w:val="0"/>
      <w:marBottom w:val="0"/>
      <w:divBdr>
        <w:top w:val="none" w:sz="0" w:space="0" w:color="auto"/>
        <w:left w:val="none" w:sz="0" w:space="0" w:color="auto"/>
        <w:bottom w:val="none" w:sz="0" w:space="0" w:color="auto"/>
        <w:right w:val="none" w:sz="0" w:space="0" w:color="auto"/>
      </w:divBdr>
    </w:div>
    <w:div w:id="1836720862">
      <w:bodyDiv w:val="1"/>
      <w:marLeft w:val="0"/>
      <w:marRight w:val="0"/>
      <w:marTop w:val="0"/>
      <w:marBottom w:val="0"/>
      <w:divBdr>
        <w:top w:val="none" w:sz="0" w:space="0" w:color="auto"/>
        <w:left w:val="none" w:sz="0" w:space="0" w:color="auto"/>
        <w:bottom w:val="none" w:sz="0" w:space="0" w:color="auto"/>
        <w:right w:val="none" w:sz="0" w:space="0" w:color="auto"/>
      </w:divBdr>
    </w:div>
    <w:div w:id="1836725838">
      <w:bodyDiv w:val="1"/>
      <w:marLeft w:val="0"/>
      <w:marRight w:val="0"/>
      <w:marTop w:val="0"/>
      <w:marBottom w:val="0"/>
      <w:divBdr>
        <w:top w:val="none" w:sz="0" w:space="0" w:color="auto"/>
        <w:left w:val="none" w:sz="0" w:space="0" w:color="auto"/>
        <w:bottom w:val="none" w:sz="0" w:space="0" w:color="auto"/>
        <w:right w:val="none" w:sz="0" w:space="0" w:color="auto"/>
      </w:divBdr>
    </w:div>
    <w:div w:id="1836726977">
      <w:bodyDiv w:val="1"/>
      <w:marLeft w:val="0"/>
      <w:marRight w:val="0"/>
      <w:marTop w:val="0"/>
      <w:marBottom w:val="0"/>
      <w:divBdr>
        <w:top w:val="none" w:sz="0" w:space="0" w:color="auto"/>
        <w:left w:val="none" w:sz="0" w:space="0" w:color="auto"/>
        <w:bottom w:val="none" w:sz="0" w:space="0" w:color="auto"/>
        <w:right w:val="none" w:sz="0" w:space="0" w:color="auto"/>
      </w:divBdr>
    </w:div>
    <w:div w:id="1836874419">
      <w:bodyDiv w:val="1"/>
      <w:marLeft w:val="0"/>
      <w:marRight w:val="0"/>
      <w:marTop w:val="0"/>
      <w:marBottom w:val="0"/>
      <w:divBdr>
        <w:top w:val="none" w:sz="0" w:space="0" w:color="auto"/>
        <w:left w:val="none" w:sz="0" w:space="0" w:color="auto"/>
        <w:bottom w:val="none" w:sz="0" w:space="0" w:color="auto"/>
        <w:right w:val="none" w:sz="0" w:space="0" w:color="auto"/>
      </w:divBdr>
    </w:div>
    <w:div w:id="1837071874">
      <w:bodyDiv w:val="1"/>
      <w:marLeft w:val="0"/>
      <w:marRight w:val="0"/>
      <w:marTop w:val="0"/>
      <w:marBottom w:val="0"/>
      <w:divBdr>
        <w:top w:val="none" w:sz="0" w:space="0" w:color="auto"/>
        <w:left w:val="none" w:sz="0" w:space="0" w:color="auto"/>
        <w:bottom w:val="none" w:sz="0" w:space="0" w:color="auto"/>
        <w:right w:val="none" w:sz="0" w:space="0" w:color="auto"/>
      </w:divBdr>
    </w:div>
    <w:div w:id="1837303544">
      <w:bodyDiv w:val="1"/>
      <w:marLeft w:val="0"/>
      <w:marRight w:val="0"/>
      <w:marTop w:val="0"/>
      <w:marBottom w:val="0"/>
      <w:divBdr>
        <w:top w:val="none" w:sz="0" w:space="0" w:color="auto"/>
        <w:left w:val="none" w:sz="0" w:space="0" w:color="auto"/>
        <w:bottom w:val="none" w:sz="0" w:space="0" w:color="auto"/>
        <w:right w:val="none" w:sz="0" w:space="0" w:color="auto"/>
      </w:divBdr>
    </w:div>
    <w:div w:id="1837498847">
      <w:bodyDiv w:val="1"/>
      <w:marLeft w:val="0"/>
      <w:marRight w:val="0"/>
      <w:marTop w:val="0"/>
      <w:marBottom w:val="0"/>
      <w:divBdr>
        <w:top w:val="none" w:sz="0" w:space="0" w:color="auto"/>
        <w:left w:val="none" w:sz="0" w:space="0" w:color="auto"/>
        <w:bottom w:val="none" w:sz="0" w:space="0" w:color="auto"/>
        <w:right w:val="none" w:sz="0" w:space="0" w:color="auto"/>
      </w:divBdr>
    </w:div>
    <w:div w:id="1837574146">
      <w:bodyDiv w:val="1"/>
      <w:marLeft w:val="0"/>
      <w:marRight w:val="0"/>
      <w:marTop w:val="0"/>
      <w:marBottom w:val="0"/>
      <w:divBdr>
        <w:top w:val="none" w:sz="0" w:space="0" w:color="auto"/>
        <w:left w:val="none" w:sz="0" w:space="0" w:color="auto"/>
        <w:bottom w:val="none" w:sz="0" w:space="0" w:color="auto"/>
        <w:right w:val="none" w:sz="0" w:space="0" w:color="auto"/>
      </w:divBdr>
    </w:div>
    <w:div w:id="1838038980">
      <w:bodyDiv w:val="1"/>
      <w:marLeft w:val="0"/>
      <w:marRight w:val="0"/>
      <w:marTop w:val="0"/>
      <w:marBottom w:val="0"/>
      <w:divBdr>
        <w:top w:val="none" w:sz="0" w:space="0" w:color="auto"/>
        <w:left w:val="none" w:sz="0" w:space="0" w:color="auto"/>
        <w:bottom w:val="none" w:sz="0" w:space="0" w:color="auto"/>
        <w:right w:val="none" w:sz="0" w:space="0" w:color="auto"/>
      </w:divBdr>
    </w:div>
    <w:div w:id="1838229244">
      <w:bodyDiv w:val="1"/>
      <w:marLeft w:val="0"/>
      <w:marRight w:val="0"/>
      <w:marTop w:val="0"/>
      <w:marBottom w:val="0"/>
      <w:divBdr>
        <w:top w:val="none" w:sz="0" w:space="0" w:color="auto"/>
        <w:left w:val="none" w:sz="0" w:space="0" w:color="auto"/>
        <w:bottom w:val="none" w:sz="0" w:space="0" w:color="auto"/>
        <w:right w:val="none" w:sz="0" w:space="0" w:color="auto"/>
      </w:divBdr>
    </w:div>
    <w:div w:id="1838378950">
      <w:bodyDiv w:val="1"/>
      <w:marLeft w:val="0"/>
      <w:marRight w:val="0"/>
      <w:marTop w:val="0"/>
      <w:marBottom w:val="0"/>
      <w:divBdr>
        <w:top w:val="none" w:sz="0" w:space="0" w:color="auto"/>
        <w:left w:val="none" w:sz="0" w:space="0" w:color="auto"/>
        <w:bottom w:val="none" w:sz="0" w:space="0" w:color="auto"/>
        <w:right w:val="none" w:sz="0" w:space="0" w:color="auto"/>
      </w:divBdr>
    </w:div>
    <w:div w:id="1838425559">
      <w:bodyDiv w:val="1"/>
      <w:marLeft w:val="0"/>
      <w:marRight w:val="0"/>
      <w:marTop w:val="0"/>
      <w:marBottom w:val="0"/>
      <w:divBdr>
        <w:top w:val="none" w:sz="0" w:space="0" w:color="auto"/>
        <w:left w:val="none" w:sz="0" w:space="0" w:color="auto"/>
        <w:bottom w:val="none" w:sz="0" w:space="0" w:color="auto"/>
        <w:right w:val="none" w:sz="0" w:space="0" w:color="auto"/>
      </w:divBdr>
    </w:div>
    <w:div w:id="1838879265">
      <w:bodyDiv w:val="1"/>
      <w:marLeft w:val="0"/>
      <w:marRight w:val="0"/>
      <w:marTop w:val="0"/>
      <w:marBottom w:val="0"/>
      <w:divBdr>
        <w:top w:val="none" w:sz="0" w:space="0" w:color="auto"/>
        <w:left w:val="none" w:sz="0" w:space="0" w:color="auto"/>
        <w:bottom w:val="none" w:sz="0" w:space="0" w:color="auto"/>
        <w:right w:val="none" w:sz="0" w:space="0" w:color="auto"/>
      </w:divBdr>
    </w:div>
    <w:div w:id="1838962169">
      <w:bodyDiv w:val="1"/>
      <w:marLeft w:val="0"/>
      <w:marRight w:val="0"/>
      <w:marTop w:val="0"/>
      <w:marBottom w:val="0"/>
      <w:divBdr>
        <w:top w:val="none" w:sz="0" w:space="0" w:color="auto"/>
        <w:left w:val="none" w:sz="0" w:space="0" w:color="auto"/>
        <w:bottom w:val="none" w:sz="0" w:space="0" w:color="auto"/>
        <w:right w:val="none" w:sz="0" w:space="0" w:color="auto"/>
      </w:divBdr>
    </w:div>
    <w:div w:id="1839229301">
      <w:bodyDiv w:val="1"/>
      <w:marLeft w:val="0"/>
      <w:marRight w:val="0"/>
      <w:marTop w:val="0"/>
      <w:marBottom w:val="0"/>
      <w:divBdr>
        <w:top w:val="none" w:sz="0" w:space="0" w:color="auto"/>
        <w:left w:val="none" w:sz="0" w:space="0" w:color="auto"/>
        <w:bottom w:val="none" w:sz="0" w:space="0" w:color="auto"/>
        <w:right w:val="none" w:sz="0" w:space="0" w:color="auto"/>
      </w:divBdr>
    </w:div>
    <w:div w:id="1839425319">
      <w:bodyDiv w:val="1"/>
      <w:marLeft w:val="0"/>
      <w:marRight w:val="0"/>
      <w:marTop w:val="0"/>
      <w:marBottom w:val="0"/>
      <w:divBdr>
        <w:top w:val="none" w:sz="0" w:space="0" w:color="auto"/>
        <w:left w:val="none" w:sz="0" w:space="0" w:color="auto"/>
        <w:bottom w:val="none" w:sz="0" w:space="0" w:color="auto"/>
        <w:right w:val="none" w:sz="0" w:space="0" w:color="auto"/>
      </w:divBdr>
    </w:div>
    <w:div w:id="1839491478">
      <w:bodyDiv w:val="1"/>
      <w:marLeft w:val="0"/>
      <w:marRight w:val="0"/>
      <w:marTop w:val="0"/>
      <w:marBottom w:val="0"/>
      <w:divBdr>
        <w:top w:val="none" w:sz="0" w:space="0" w:color="auto"/>
        <w:left w:val="none" w:sz="0" w:space="0" w:color="auto"/>
        <w:bottom w:val="none" w:sz="0" w:space="0" w:color="auto"/>
        <w:right w:val="none" w:sz="0" w:space="0" w:color="auto"/>
      </w:divBdr>
    </w:div>
    <w:div w:id="1839537225">
      <w:bodyDiv w:val="1"/>
      <w:marLeft w:val="0"/>
      <w:marRight w:val="0"/>
      <w:marTop w:val="0"/>
      <w:marBottom w:val="0"/>
      <w:divBdr>
        <w:top w:val="none" w:sz="0" w:space="0" w:color="auto"/>
        <w:left w:val="none" w:sz="0" w:space="0" w:color="auto"/>
        <w:bottom w:val="none" w:sz="0" w:space="0" w:color="auto"/>
        <w:right w:val="none" w:sz="0" w:space="0" w:color="auto"/>
      </w:divBdr>
    </w:div>
    <w:div w:id="1839686736">
      <w:bodyDiv w:val="1"/>
      <w:marLeft w:val="0"/>
      <w:marRight w:val="0"/>
      <w:marTop w:val="0"/>
      <w:marBottom w:val="0"/>
      <w:divBdr>
        <w:top w:val="none" w:sz="0" w:space="0" w:color="auto"/>
        <w:left w:val="none" w:sz="0" w:space="0" w:color="auto"/>
        <w:bottom w:val="none" w:sz="0" w:space="0" w:color="auto"/>
        <w:right w:val="none" w:sz="0" w:space="0" w:color="auto"/>
      </w:divBdr>
    </w:div>
    <w:div w:id="1839879504">
      <w:bodyDiv w:val="1"/>
      <w:marLeft w:val="0"/>
      <w:marRight w:val="0"/>
      <w:marTop w:val="0"/>
      <w:marBottom w:val="0"/>
      <w:divBdr>
        <w:top w:val="none" w:sz="0" w:space="0" w:color="auto"/>
        <w:left w:val="none" w:sz="0" w:space="0" w:color="auto"/>
        <w:bottom w:val="none" w:sz="0" w:space="0" w:color="auto"/>
        <w:right w:val="none" w:sz="0" w:space="0" w:color="auto"/>
      </w:divBdr>
    </w:div>
    <w:div w:id="1839954842">
      <w:bodyDiv w:val="1"/>
      <w:marLeft w:val="0"/>
      <w:marRight w:val="0"/>
      <w:marTop w:val="0"/>
      <w:marBottom w:val="0"/>
      <w:divBdr>
        <w:top w:val="none" w:sz="0" w:space="0" w:color="auto"/>
        <w:left w:val="none" w:sz="0" w:space="0" w:color="auto"/>
        <w:bottom w:val="none" w:sz="0" w:space="0" w:color="auto"/>
        <w:right w:val="none" w:sz="0" w:space="0" w:color="auto"/>
      </w:divBdr>
    </w:div>
    <w:div w:id="1839955553">
      <w:bodyDiv w:val="1"/>
      <w:marLeft w:val="0"/>
      <w:marRight w:val="0"/>
      <w:marTop w:val="0"/>
      <w:marBottom w:val="0"/>
      <w:divBdr>
        <w:top w:val="none" w:sz="0" w:space="0" w:color="auto"/>
        <w:left w:val="none" w:sz="0" w:space="0" w:color="auto"/>
        <w:bottom w:val="none" w:sz="0" w:space="0" w:color="auto"/>
        <w:right w:val="none" w:sz="0" w:space="0" w:color="auto"/>
      </w:divBdr>
    </w:div>
    <w:div w:id="1840078334">
      <w:bodyDiv w:val="1"/>
      <w:marLeft w:val="0"/>
      <w:marRight w:val="0"/>
      <w:marTop w:val="0"/>
      <w:marBottom w:val="0"/>
      <w:divBdr>
        <w:top w:val="none" w:sz="0" w:space="0" w:color="auto"/>
        <w:left w:val="none" w:sz="0" w:space="0" w:color="auto"/>
        <w:bottom w:val="none" w:sz="0" w:space="0" w:color="auto"/>
        <w:right w:val="none" w:sz="0" w:space="0" w:color="auto"/>
      </w:divBdr>
    </w:div>
    <w:div w:id="1840269005">
      <w:bodyDiv w:val="1"/>
      <w:marLeft w:val="0"/>
      <w:marRight w:val="0"/>
      <w:marTop w:val="0"/>
      <w:marBottom w:val="0"/>
      <w:divBdr>
        <w:top w:val="none" w:sz="0" w:space="0" w:color="auto"/>
        <w:left w:val="none" w:sz="0" w:space="0" w:color="auto"/>
        <w:bottom w:val="none" w:sz="0" w:space="0" w:color="auto"/>
        <w:right w:val="none" w:sz="0" w:space="0" w:color="auto"/>
      </w:divBdr>
    </w:div>
    <w:div w:id="1840653600">
      <w:bodyDiv w:val="1"/>
      <w:marLeft w:val="0"/>
      <w:marRight w:val="0"/>
      <w:marTop w:val="0"/>
      <w:marBottom w:val="0"/>
      <w:divBdr>
        <w:top w:val="none" w:sz="0" w:space="0" w:color="auto"/>
        <w:left w:val="none" w:sz="0" w:space="0" w:color="auto"/>
        <w:bottom w:val="none" w:sz="0" w:space="0" w:color="auto"/>
        <w:right w:val="none" w:sz="0" w:space="0" w:color="auto"/>
      </w:divBdr>
    </w:div>
    <w:div w:id="1840925221">
      <w:bodyDiv w:val="1"/>
      <w:marLeft w:val="0"/>
      <w:marRight w:val="0"/>
      <w:marTop w:val="0"/>
      <w:marBottom w:val="0"/>
      <w:divBdr>
        <w:top w:val="none" w:sz="0" w:space="0" w:color="auto"/>
        <w:left w:val="none" w:sz="0" w:space="0" w:color="auto"/>
        <w:bottom w:val="none" w:sz="0" w:space="0" w:color="auto"/>
        <w:right w:val="none" w:sz="0" w:space="0" w:color="auto"/>
      </w:divBdr>
    </w:div>
    <w:div w:id="1841240626">
      <w:bodyDiv w:val="1"/>
      <w:marLeft w:val="0"/>
      <w:marRight w:val="0"/>
      <w:marTop w:val="0"/>
      <w:marBottom w:val="0"/>
      <w:divBdr>
        <w:top w:val="none" w:sz="0" w:space="0" w:color="auto"/>
        <w:left w:val="none" w:sz="0" w:space="0" w:color="auto"/>
        <w:bottom w:val="none" w:sz="0" w:space="0" w:color="auto"/>
        <w:right w:val="none" w:sz="0" w:space="0" w:color="auto"/>
      </w:divBdr>
    </w:div>
    <w:div w:id="1841461455">
      <w:bodyDiv w:val="1"/>
      <w:marLeft w:val="0"/>
      <w:marRight w:val="0"/>
      <w:marTop w:val="0"/>
      <w:marBottom w:val="0"/>
      <w:divBdr>
        <w:top w:val="none" w:sz="0" w:space="0" w:color="auto"/>
        <w:left w:val="none" w:sz="0" w:space="0" w:color="auto"/>
        <w:bottom w:val="none" w:sz="0" w:space="0" w:color="auto"/>
        <w:right w:val="none" w:sz="0" w:space="0" w:color="auto"/>
      </w:divBdr>
    </w:div>
    <w:div w:id="1841507764">
      <w:bodyDiv w:val="1"/>
      <w:marLeft w:val="0"/>
      <w:marRight w:val="0"/>
      <w:marTop w:val="0"/>
      <w:marBottom w:val="0"/>
      <w:divBdr>
        <w:top w:val="none" w:sz="0" w:space="0" w:color="auto"/>
        <w:left w:val="none" w:sz="0" w:space="0" w:color="auto"/>
        <w:bottom w:val="none" w:sz="0" w:space="0" w:color="auto"/>
        <w:right w:val="none" w:sz="0" w:space="0" w:color="auto"/>
      </w:divBdr>
    </w:div>
    <w:div w:id="1841578481">
      <w:bodyDiv w:val="1"/>
      <w:marLeft w:val="0"/>
      <w:marRight w:val="0"/>
      <w:marTop w:val="0"/>
      <w:marBottom w:val="0"/>
      <w:divBdr>
        <w:top w:val="none" w:sz="0" w:space="0" w:color="auto"/>
        <w:left w:val="none" w:sz="0" w:space="0" w:color="auto"/>
        <w:bottom w:val="none" w:sz="0" w:space="0" w:color="auto"/>
        <w:right w:val="none" w:sz="0" w:space="0" w:color="auto"/>
      </w:divBdr>
    </w:div>
    <w:div w:id="1841777402">
      <w:bodyDiv w:val="1"/>
      <w:marLeft w:val="0"/>
      <w:marRight w:val="0"/>
      <w:marTop w:val="0"/>
      <w:marBottom w:val="0"/>
      <w:divBdr>
        <w:top w:val="none" w:sz="0" w:space="0" w:color="auto"/>
        <w:left w:val="none" w:sz="0" w:space="0" w:color="auto"/>
        <w:bottom w:val="none" w:sz="0" w:space="0" w:color="auto"/>
        <w:right w:val="none" w:sz="0" w:space="0" w:color="auto"/>
      </w:divBdr>
    </w:div>
    <w:div w:id="1841843899">
      <w:bodyDiv w:val="1"/>
      <w:marLeft w:val="0"/>
      <w:marRight w:val="0"/>
      <w:marTop w:val="0"/>
      <w:marBottom w:val="0"/>
      <w:divBdr>
        <w:top w:val="none" w:sz="0" w:space="0" w:color="auto"/>
        <w:left w:val="none" w:sz="0" w:space="0" w:color="auto"/>
        <w:bottom w:val="none" w:sz="0" w:space="0" w:color="auto"/>
        <w:right w:val="none" w:sz="0" w:space="0" w:color="auto"/>
      </w:divBdr>
    </w:div>
    <w:div w:id="1841853049">
      <w:bodyDiv w:val="1"/>
      <w:marLeft w:val="0"/>
      <w:marRight w:val="0"/>
      <w:marTop w:val="0"/>
      <w:marBottom w:val="0"/>
      <w:divBdr>
        <w:top w:val="none" w:sz="0" w:space="0" w:color="auto"/>
        <w:left w:val="none" w:sz="0" w:space="0" w:color="auto"/>
        <w:bottom w:val="none" w:sz="0" w:space="0" w:color="auto"/>
        <w:right w:val="none" w:sz="0" w:space="0" w:color="auto"/>
      </w:divBdr>
    </w:div>
    <w:div w:id="1841961736">
      <w:bodyDiv w:val="1"/>
      <w:marLeft w:val="0"/>
      <w:marRight w:val="0"/>
      <w:marTop w:val="0"/>
      <w:marBottom w:val="0"/>
      <w:divBdr>
        <w:top w:val="none" w:sz="0" w:space="0" w:color="auto"/>
        <w:left w:val="none" w:sz="0" w:space="0" w:color="auto"/>
        <w:bottom w:val="none" w:sz="0" w:space="0" w:color="auto"/>
        <w:right w:val="none" w:sz="0" w:space="0" w:color="auto"/>
      </w:divBdr>
    </w:div>
    <w:div w:id="1842038608">
      <w:bodyDiv w:val="1"/>
      <w:marLeft w:val="0"/>
      <w:marRight w:val="0"/>
      <w:marTop w:val="0"/>
      <w:marBottom w:val="0"/>
      <w:divBdr>
        <w:top w:val="none" w:sz="0" w:space="0" w:color="auto"/>
        <w:left w:val="none" w:sz="0" w:space="0" w:color="auto"/>
        <w:bottom w:val="none" w:sz="0" w:space="0" w:color="auto"/>
        <w:right w:val="none" w:sz="0" w:space="0" w:color="auto"/>
      </w:divBdr>
    </w:div>
    <w:div w:id="1842040882">
      <w:bodyDiv w:val="1"/>
      <w:marLeft w:val="0"/>
      <w:marRight w:val="0"/>
      <w:marTop w:val="0"/>
      <w:marBottom w:val="0"/>
      <w:divBdr>
        <w:top w:val="none" w:sz="0" w:space="0" w:color="auto"/>
        <w:left w:val="none" w:sz="0" w:space="0" w:color="auto"/>
        <w:bottom w:val="none" w:sz="0" w:space="0" w:color="auto"/>
        <w:right w:val="none" w:sz="0" w:space="0" w:color="auto"/>
      </w:divBdr>
    </w:div>
    <w:div w:id="1842307105">
      <w:bodyDiv w:val="1"/>
      <w:marLeft w:val="0"/>
      <w:marRight w:val="0"/>
      <w:marTop w:val="0"/>
      <w:marBottom w:val="0"/>
      <w:divBdr>
        <w:top w:val="none" w:sz="0" w:space="0" w:color="auto"/>
        <w:left w:val="none" w:sz="0" w:space="0" w:color="auto"/>
        <w:bottom w:val="none" w:sz="0" w:space="0" w:color="auto"/>
        <w:right w:val="none" w:sz="0" w:space="0" w:color="auto"/>
      </w:divBdr>
    </w:div>
    <w:div w:id="1842351058">
      <w:bodyDiv w:val="1"/>
      <w:marLeft w:val="0"/>
      <w:marRight w:val="0"/>
      <w:marTop w:val="0"/>
      <w:marBottom w:val="0"/>
      <w:divBdr>
        <w:top w:val="none" w:sz="0" w:space="0" w:color="auto"/>
        <w:left w:val="none" w:sz="0" w:space="0" w:color="auto"/>
        <w:bottom w:val="none" w:sz="0" w:space="0" w:color="auto"/>
        <w:right w:val="none" w:sz="0" w:space="0" w:color="auto"/>
      </w:divBdr>
    </w:div>
    <w:div w:id="1842429067">
      <w:bodyDiv w:val="1"/>
      <w:marLeft w:val="0"/>
      <w:marRight w:val="0"/>
      <w:marTop w:val="0"/>
      <w:marBottom w:val="0"/>
      <w:divBdr>
        <w:top w:val="none" w:sz="0" w:space="0" w:color="auto"/>
        <w:left w:val="none" w:sz="0" w:space="0" w:color="auto"/>
        <w:bottom w:val="none" w:sz="0" w:space="0" w:color="auto"/>
        <w:right w:val="none" w:sz="0" w:space="0" w:color="auto"/>
      </w:divBdr>
    </w:div>
    <w:div w:id="1842431270">
      <w:bodyDiv w:val="1"/>
      <w:marLeft w:val="0"/>
      <w:marRight w:val="0"/>
      <w:marTop w:val="0"/>
      <w:marBottom w:val="0"/>
      <w:divBdr>
        <w:top w:val="none" w:sz="0" w:space="0" w:color="auto"/>
        <w:left w:val="none" w:sz="0" w:space="0" w:color="auto"/>
        <w:bottom w:val="none" w:sz="0" w:space="0" w:color="auto"/>
        <w:right w:val="none" w:sz="0" w:space="0" w:color="auto"/>
      </w:divBdr>
    </w:div>
    <w:div w:id="1842506023">
      <w:bodyDiv w:val="1"/>
      <w:marLeft w:val="0"/>
      <w:marRight w:val="0"/>
      <w:marTop w:val="0"/>
      <w:marBottom w:val="0"/>
      <w:divBdr>
        <w:top w:val="none" w:sz="0" w:space="0" w:color="auto"/>
        <w:left w:val="none" w:sz="0" w:space="0" w:color="auto"/>
        <w:bottom w:val="none" w:sz="0" w:space="0" w:color="auto"/>
        <w:right w:val="none" w:sz="0" w:space="0" w:color="auto"/>
      </w:divBdr>
    </w:div>
    <w:div w:id="1842622992">
      <w:bodyDiv w:val="1"/>
      <w:marLeft w:val="0"/>
      <w:marRight w:val="0"/>
      <w:marTop w:val="0"/>
      <w:marBottom w:val="0"/>
      <w:divBdr>
        <w:top w:val="none" w:sz="0" w:space="0" w:color="auto"/>
        <w:left w:val="none" w:sz="0" w:space="0" w:color="auto"/>
        <w:bottom w:val="none" w:sz="0" w:space="0" w:color="auto"/>
        <w:right w:val="none" w:sz="0" w:space="0" w:color="auto"/>
      </w:divBdr>
    </w:div>
    <w:div w:id="1842626328">
      <w:bodyDiv w:val="1"/>
      <w:marLeft w:val="0"/>
      <w:marRight w:val="0"/>
      <w:marTop w:val="0"/>
      <w:marBottom w:val="0"/>
      <w:divBdr>
        <w:top w:val="none" w:sz="0" w:space="0" w:color="auto"/>
        <w:left w:val="none" w:sz="0" w:space="0" w:color="auto"/>
        <w:bottom w:val="none" w:sz="0" w:space="0" w:color="auto"/>
        <w:right w:val="none" w:sz="0" w:space="0" w:color="auto"/>
      </w:divBdr>
    </w:div>
    <w:div w:id="1843159351">
      <w:bodyDiv w:val="1"/>
      <w:marLeft w:val="0"/>
      <w:marRight w:val="0"/>
      <w:marTop w:val="0"/>
      <w:marBottom w:val="0"/>
      <w:divBdr>
        <w:top w:val="none" w:sz="0" w:space="0" w:color="auto"/>
        <w:left w:val="none" w:sz="0" w:space="0" w:color="auto"/>
        <w:bottom w:val="none" w:sz="0" w:space="0" w:color="auto"/>
        <w:right w:val="none" w:sz="0" w:space="0" w:color="auto"/>
      </w:divBdr>
    </w:div>
    <w:div w:id="1843161840">
      <w:bodyDiv w:val="1"/>
      <w:marLeft w:val="0"/>
      <w:marRight w:val="0"/>
      <w:marTop w:val="0"/>
      <w:marBottom w:val="0"/>
      <w:divBdr>
        <w:top w:val="none" w:sz="0" w:space="0" w:color="auto"/>
        <w:left w:val="none" w:sz="0" w:space="0" w:color="auto"/>
        <w:bottom w:val="none" w:sz="0" w:space="0" w:color="auto"/>
        <w:right w:val="none" w:sz="0" w:space="0" w:color="auto"/>
      </w:divBdr>
    </w:div>
    <w:div w:id="1843274284">
      <w:bodyDiv w:val="1"/>
      <w:marLeft w:val="0"/>
      <w:marRight w:val="0"/>
      <w:marTop w:val="0"/>
      <w:marBottom w:val="0"/>
      <w:divBdr>
        <w:top w:val="none" w:sz="0" w:space="0" w:color="auto"/>
        <w:left w:val="none" w:sz="0" w:space="0" w:color="auto"/>
        <w:bottom w:val="none" w:sz="0" w:space="0" w:color="auto"/>
        <w:right w:val="none" w:sz="0" w:space="0" w:color="auto"/>
      </w:divBdr>
    </w:div>
    <w:div w:id="1843399027">
      <w:bodyDiv w:val="1"/>
      <w:marLeft w:val="0"/>
      <w:marRight w:val="0"/>
      <w:marTop w:val="0"/>
      <w:marBottom w:val="0"/>
      <w:divBdr>
        <w:top w:val="none" w:sz="0" w:space="0" w:color="auto"/>
        <w:left w:val="none" w:sz="0" w:space="0" w:color="auto"/>
        <w:bottom w:val="none" w:sz="0" w:space="0" w:color="auto"/>
        <w:right w:val="none" w:sz="0" w:space="0" w:color="auto"/>
      </w:divBdr>
    </w:div>
    <w:div w:id="1843619148">
      <w:bodyDiv w:val="1"/>
      <w:marLeft w:val="0"/>
      <w:marRight w:val="0"/>
      <w:marTop w:val="0"/>
      <w:marBottom w:val="0"/>
      <w:divBdr>
        <w:top w:val="none" w:sz="0" w:space="0" w:color="auto"/>
        <w:left w:val="none" w:sz="0" w:space="0" w:color="auto"/>
        <w:bottom w:val="none" w:sz="0" w:space="0" w:color="auto"/>
        <w:right w:val="none" w:sz="0" w:space="0" w:color="auto"/>
      </w:divBdr>
    </w:div>
    <w:div w:id="1843662161">
      <w:bodyDiv w:val="1"/>
      <w:marLeft w:val="0"/>
      <w:marRight w:val="0"/>
      <w:marTop w:val="0"/>
      <w:marBottom w:val="0"/>
      <w:divBdr>
        <w:top w:val="none" w:sz="0" w:space="0" w:color="auto"/>
        <w:left w:val="none" w:sz="0" w:space="0" w:color="auto"/>
        <w:bottom w:val="none" w:sz="0" w:space="0" w:color="auto"/>
        <w:right w:val="none" w:sz="0" w:space="0" w:color="auto"/>
      </w:divBdr>
    </w:div>
    <w:div w:id="1844083588">
      <w:bodyDiv w:val="1"/>
      <w:marLeft w:val="0"/>
      <w:marRight w:val="0"/>
      <w:marTop w:val="0"/>
      <w:marBottom w:val="0"/>
      <w:divBdr>
        <w:top w:val="none" w:sz="0" w:space="0" w:color="auto"/>
        <w:left w:val="none" w:sz="0" w:space="0" w:color="auto"/>
        <w:bottom w:val="none" w:sz="0" w:space="0" w:color="auto"/>
        <w:right w:val="none" w:sz="0" w:space="0" w:color="auto"/>
      </w:divBdr>
    </w:div>
    <w:div w:id="1844466532">
      <w:bodyDiv w:val="1"/>
      <w:marLeft w:val="0"/>
      <w:marRight w:val="0"/>
      <w:marTop w:val="0"/>
      <w:marBottom w:val="0"/>
      <w:divBdr>
        <w:top w:val="none" w:sz="0" w:space="0" w:color="auto"/>
        <w:left w:val="none" w:sz="0" w:space="0" w:color="auto"/>
        <w:bottom w:val="none" w:sz="0" w:space="0" w:color="auto"/>
        <w:right w:val="none" w:sz="0" w:space="0" w:color="auto"/>
      </w:divBdr>
    </w:div>
    <w:div w:id="1844466592">
      <w:bodyDiv w:val="1"/>
      <w:marLeft w:val="0"/>
      <w:marRight w:val="0"/>
      <w:marTop w:val="0"/>
      <w:marBottom w:val="0"/>
      <w:divBdr>
        <w:top w:val="none" w:sz="0" w:space="0" w:color="auto"/>
        <w:left w:val="none" w:sz="0" w:space="0" w:color="auto"/>
        <w:bottom w:val="none" w:sz="0" w:space="0" w:color="auto"/>
        <w:right w:val="none" w:sz="0" w:space="0" w:color="auto"/>
      </w:divBdr>
    </w:div>
    <w:div w:id="1844663772">
      <w:bodyDiv w:val="1"/>
      <w:marLeft w:val="0"/>
      <w:marRight w:val="0"/>
      <w:marTop w:val="0"/>
      <w:marBottom w:val="0"/>
      <w:divBdr>
        <w:top w:val="none" w:sz="0" w:space="0" w:color="auto"/>
        <w:left w:val="none" w:sz="0" w:space="0" w:color="auto"/>
        <w:bottom w:val="none" w:sz="0" w:space="0" w:color="auto"/>
        <w:right w:val="none" w:sz="0" w:space="0" w:color="auto"/>
      </w:divBdr>
    </w:div>
    <w:div w:id="1844737214">
      <w:bodyDiv w:val="1"/>
      <w:marLeft w:val="0"/>
      <w:marRight w:val="0"/>
      <w:marTop w:val="0"/>
      <w:marBottom w:val="0"/>
      <w:divBdr>
        <w:top w:val="none" w:sz="0" w:space="0" w:color="auto"/>
        <w:left w:val="none" w:sz="0" w:space="0" w:color="auto"/>
        <w:bottom w:val="none" w:sz="0" w:space="0" w:color="auto"/>
        <w:right w:val="none" w:sz="0" w:space="0" w:color="auto"/>
      </w:divBdr>
    </w:div>
    <w:div w:id="1844976519">
      <w:bodyDiv w:val="1"/>
      <w:marLeft w:val="0"/>
      <w:marRight w:val="0"/>
      <w:marTop w:val="0"/>
      <w:marBottom w:val="0"/>
      <w:divBdr>
        <w:top w:val="none" w:sz="0" w:space="0" w:color="auto"/>
        <w:left w:val="none" w:sz="0" w:space="0" w:color="auto"/>
        <w:bottom w:val="none" w:sz="0" w:space="0" w:color="auto"/>
        <w:right w:val="none" w:sz="0" w:space="0" w:color="auto"/>
      </w:divBdr>
    </w:div>
    <w:div w:id="1845053328">
      <w:bodyDiv w:val="1"/>
      <w:marLeft w:val="0"/>
      <w:marRight w:val="0"/>
      <w:marTop w:val="0"/>
      <w:marBottom w:val="0"/>
      <w:divBdr>
        <w:top w:val="none" w:sz="0" w:space="0" w:color="auto"/>
        <w:left w:val="none" w:sz="0" w:space="0" w:color="auto"/>
        <w:bottom w:val="none" w:sz="0" w:space="0" w:color="auto"/>
        <w:right w:val="none" w:sz="0" w:space="0" w:color="auto"/>
      </w:divBdr>
    </w:div>
    <w:div w:id="1845238156">
      <w:bodyDiv w:val="1"/>
      <w:marLeft w:val="0"/>
      <w:marRight w:val="0"/>
      <w:marTop w:val="0"/>
      <w:marBottom w:val="0"/>
      <w:divBdr>
        <w:top w:val="none" w:sz="0" w:space="0" w:color="auto"/>
        <w:left w:val="none" w:sz="0" w:space="0" w:color="auto"/>
        <w:bottom w:val="none" w:sz="0" w:space="0" w:color="auto"/>
        <w:right w:val="none" w:sz="0" w:space="0" w:color="auto"/>
      </w:divBdr>
    </w:div>
    <w:div w:id="1845242693">
      <w:bodyDiv w:val="1"/>
      <w:marLeft w:val="0"/>
      <w:marRight w:val="0"/>
      <w:marTop w:val="0"/>
      <w:marBottom w:val="0"/>
      <w:divBdr>
        <w:top w:val="none" w:sz="0" w:space="0" w:color="auto"/>
        <w:left w:val="none" w:sz="0" w:space="0" w:color="auto"/>
        <w:bottom w:val="none" w:sz="0" w:space="0" w:color="auto"/>
        <w:right w:val="none" w:sz="0" w:space="0" w:color="auto"/>
      </w:divBdr>
    </w:div>
    <w:div w:id="1845507686">
      <w:bodyDiv w:val="1"/>
      <w:marLeft w:val="0"/>
      <w:marRight w:val="0"/>
      <w:marTop w:val="0"/>
      <w:marBottom w:val="0"/>
      <w:divBdr>
        <w:top w:val="none" w:sz="0" w:space="0" w:color="auto"/>
        <w:left w:val="none" w:sz="0" w:space="0" w:color="auto"/>
        <w:bottom w:val="none" w:sz="0" w:space="0" w:color="auto"/>
        <w:right w:val="none" w:sz="0" w:space="0" w:color="auto"/>
      </w:divBdr>
    </w:div>
    <w:div w:id="1845779362">
      <w:bodyDiv w:val="1"/>
      <w:marLeft w:val="0"/>
      <w:marRight w:val="0"/>
      <w:marTop w:val="0"/>
      <w:marBottom w:val="0"/>
      <w:divBdr>
        <w:top w:val="none" w:sz="0" w:space="0" w:color="auto"/>
        <w:left w:val="none" w:sz="0" w:space="0" w:color="auto"/>
        <w:bottom w:val="none" w:sz="0" w:space="0" w:color="auto"/>
        <w:right w:val="none" w:sz="0" w:space="0" w:color="auto"/>
      </w:divBdr>
    </w:div>
    <w:div w:id="1845850773">
      <w:bodyDiv w:val="1"/>
      <w:marLeft w:val="0"/>
      <w:marRight w:val="0"/>
      <w:marTop w:val="0"/>
      <w:marBottom w:val="0"/>
      <w:divBdr>
        <w:top w:val="none" w:sz="0" w:space="0" w:color="auto"/>
        <w:left w:val="none" w:sz="0" w:space="0" w:color="auto"/>
        <w:bottom w:val="none" w:sz="0" w:space="0" w:color="auto"/>
        <w:right w:val="none" w:sz="0" w:space="0" w:color="auto"/>
      </w:divBdr>
    </w:div>
    <w:div w:id="1845974324">
      <w:bodyDiv w:val="1"/>
      <w:marLeft w:val="0"/>
      <w:marRight w:val="0"/>
      <w:marTop w:val="0"/>
      <w:marBottom w:val="0"/>
      <w:divBdr>
        <w:top w:val="none" w:sz="0" w:space="0" w:color="auto"/>
        <w:left w:val="none" w:sz="0" w:space="0" w:color="auto"/>
        <w:bottom w:val="none" w:sz="0" w:space="0" w:color="auto"/>
        <w:right w:val="none" w:sz="0" w:space="0" w:color="auto"/>
      </w:divBdr>
    </w:div>
    <w:div w:id="1846089609">
      <w:bodyDiv w:val="1"/>
      <w:marLeft w:val="0"/>
      <w:marRight w:val="0"/>
      <w:marTop w:val="0"/>
      <w:marBottom w:val="0"/>
      <w:divBdr>
        <w:top w:val="none" w:sz="0" w:space="0" w:color="auto"/>
        <w:left w:val="none" w:sz="0" w:space="0" w:color="auto"/>
        <w:bottom w:val="none" w:sz="0" w:space="0" w:color="auto"/>
        <w:right w:val="none" w:sz="0" w:space="0" w:color="auto"/>
      </w:divBdr>
    </w:div>
    <w:div w:id="1846171086">
      <w:bodyDiv w:val="1"/>
      <w:marLeft w:val="0"/>
      <w:marRight w:val="0"/>
      <w:marTop w:val="0"/>
      <w:marBottom w:val="0"/>
      <w:divBdr>
        <w:top w:val="none" w:sz="0" w:space="0" w:color="auto"/>
        <w:left w:val="none" w:sz="0" w:space="0" w:color="auto"/>
        <w:bottom w:val="none" w:sz="0" w:space="0" w:color="auto"/>
        <w:right w:val="none" w:sz="0" w:space="0" w:color="auto"/>
      </w:divBdr>
    </w:div>
    <w:div w:id="1846244993">
      <w:bodyDiv w:val="1"/>
      <w:marLeft w:val="0"/>
      <w:marRight w:val="0"/>
      <w:marTop w:val="0"/>
      <w:marBottom w:val="0"/>
      <w:divBdr>
        <w:top w:val="none" w:sz="0" w:space="0" w:color="auto"/>
        <w:left w:val="none" w:sz="0" w:space="0" w:color="auto"/>
        <w:bottom w:val="none" w:sz="0" w:space="0" w:color="auto"/>
        <w:right w:val="none" w:sz="0" w:space="0" w:color="auto"/>
      </w:divBdr>
    </w:div>
    <w:div w:id="1846554118">
      <w:bodyDiv w:val="1"/>
      <w:marLeft w:val="0"/>
      <w:marRight w:val="0"/>
      <w:marTop w:val="0"/>
      <w:marBottom w:val="0"/>
      <w:divBdr>
        <w:top w:val="none" w:sz="0" w:space="0" w:color="auto"/>
        <w:left w:val="none" w:sz="0" w:space="0" w:color="auto"/>
        <w:bottom w:val="none" w:sz="0" w:space="0" w:color="auto"/>
        <w:right w:val="none" w:sz="0" w:space="0" w:color="auto"/>
      </w:divBdr>
    </w:div>
    <w:div w:id="1846626168">
      <w:bodyDiv w:val="1"/>
      <w:marLeft w:val="0"/>
      <w:marRight w:val="0"/>
      <w:marTop w:val="0"/>
      <w:marBottom w:val="0"/>
      <w:divBdr>
        <w:top w:val="none" w:sz="0" w:space="0" w:color="auto"/>
        <w:left w:val="none" w:sz="0" w:space="0" w:color="auto"/>
        <w:bottom w:val="none" w:sz="0" w:space="0" w:color="auto"/>
        <w:right w:val="none" w:sz="0" w:space="0" w:color="auto"/>
      </w:divBdr>
    </w:div>
    <w:div w:id="1846630918">
      <w:bodyDiv w:val="1"/>
      <w:marLeft w:val="0"/>
      <w:marRight w:val="0"/>
      <w:marTop w:val="0"/>
      <w:marBottom w:val="0"/>
      <w:divBdr>
        <w:top w:val="none" w:sz="0" w:space="0" w:color="auto"/>
        <w:left w:val="none" w:sz="0" w:space="0" w:color="auto"/>
        <w:bottom w:val="none" w:sz="0" w:space="0" w:color="auto"/>
        <w:right w:val="none" w:sz="0" w:space="0" w:color="auto"/>
      </w:divBdr>
    </w:div>
    <w:div w:id="1846705234">
      <w:bodyDiv w:val="1"/>
      <w:marLeft w:val="0"/>
      <w:marRight w:val="0"/>
      <w:marTop w:val="0"/>
      <w:marBottom w:val="0"/>
      <w:divBdr>
        <w:top w:val="none" w:sz="0" w:space="0" w:color="auto"/>
        <w:left w:val="none" w:sz="0" w:space="0" w:color="auto"/>
        <w:bottom w:val="none" w:sz="0" w:space="0" w:color="auto"/>
        <w:right w:val="none" w:sz="0" w:space="0" w:color="auto"/>
      </w:divBdr>
    </w:div>
    <w:div w:id="1846822525">
      <w:bodyDiv w:val="1"/>
      <w:marLeft w:val="0"/>
      <w:marRight w:val="0"/>
      <w:marTop w:val="0"/>
      <w:marBottom w:val="0"/>
      <w:divBdr>
        <w:top w:val="none" w:sz="0" w:space="0" w:color="auto"/>
        <w:left w:val="none" w:sz="0" w:space="0" w:color="auto"/>
        <w:bottom w:val="none" w:sz="0" w:space="0" w:color="auto"/>
        <w:right w:val="none" w:sz="0" w:space="0" w:color="auto"/>
      </w:divBdr>
    </w:div>
    <w:div w:id="1847018977">
      <w:bodyDiv w:val="1"/>
      <w:marLeft w:val="0"/>
      <w:marRight w:val="0"/>
      <w:marTop w:val="0"/>
      <w:marBottom w:val="0"/>
      <w:divBdr>
        <w:top w:val="none" w:sz="0" w:space="0" w:color="auto"/>
        <w:left w:val="none" w:sz="0" w:space="0" w:color="auto"/>
        <w:bottom w:val="none" w:sz="0" w:space="0" w:color="auto"/>
        <w:right w:val="none" w:sz="0" w:space="0" w:color="auto"/>
      </w:divBdr>
    </w:div>
    <w:div w:id="1847087967">
      <w:bodyDiv w:val="1"/>
      <w:marLeft w:val="0"/>
      <w:marRight w:val="0"/>
      <w:marTop w:val="0"/>
      <w:marBottom w:val="0"/>
      <w:divBdr>
        <w:top w:val="none" w:sz="0" w:space="0" w:color="auto"/>
        <w:left w:val="none" w:sz="0" w:space="0" w:color="auto"/>
        <w:bottom w:val="none" w:sz="0" w:space="0" w:color="auto"/>
        <w:right w:val="none" w:sz="0" w:space="0" w:color="auto"/>
      </w:divBdr>
    </w:div>
    <w:div w:id="1847163808">
      <w:bodyDiv w:val="1"/>
      <w:marLeft w:val="0"/>
      <w:marRight w:val="0"/>
      <w:marTop w:val="0"/>
      <w:marBottom w:val="0"/>
      <w:divBdr>
        <w:top w:val="none" w:sz="0" w:space="0" w:color="auto"/>
        <w:left w:val="none" w:sz="0" w:space="0" w:color="auto"/>
        <w:bottom w:val="none" w:sz="0" w:space="0" w:color="auto"/>
        <w:right w:val="none" w:sz="0" w:space="0" w:color="auto"/>
      </w:divBdr>
    </w:div>
    <w:div w:id="1847329604">
      <w:bodyDiv w:val="1"/>
      <w:marLeft w:val="0"/>
      <w:marRight w:val="0"/>
      <w:marTop w:val="0"/>
      <w:marBottom w:val="0"/>
      <w:divBdr>
        <w:top w:val="none" w:sz="0" w:space="0" w:color="auto"/>
        <w:left w:val="none" w:sz="0" w:space="0" w:color="auto"/>
        <w:bottom w:val="none" w:sz="0" w:space="0" w:color="auto"/>
        <w:right w:val="none" w:sz="0" w:space="0" w:color="auto"/>
      </w:divBdr>
    </w:div>
    <w:div w:id="1847354692">
      <w:bodyDiv w:val="1"/>
      <w:marLeft w:val="0"/>
      <w:marRight w:val="0"/>
      <w:marTop w:val="0"/>
      <w:marBottom w:val="0"/>
      <w:divBdr>
        <w:top w:val="none" w:sz="0" w:space="0" w:color="auto"/>
        <w:left w:val="none" w:sz="0" w:space="0" w:color="auto"/>
        <w:bottom w:val="none" w:sz="0" w:space="0" w:color="auto"/>
        <w:right w:val="none" w:sz="0" w:space="0" w:color="auto"/>
      </w:divBdr>
    </w:div>
    <w:div w:id="1847549013">
      <w:bodyDiv w:val="1"/>
      <w:marLeft w:val="0"/>
      <w:marRight w:val="0"/>
      <w:marTop w:val="0"/>
      <w:marBottom w:val="0"/>
      <w:divBdr>
        <w:top w:val="none" w:sz="0" w:space="0" w:color="auto"/>
        <w:left w:val="none" w:sz="0" w:space="0" w:color="auto"/>
        <w:bottom w:val="none" w:sz="0" w:space="0" w:color="auto"/>
        <w:right w:val="none" w:sz="0" w:space="0" w:color="auto"/>
      </w:divBdr>
    </w:div>
    <w:div w:id="1847591960">
      <w:bodyDiv w:val="1"/>
      <w:marLeft w:val="0"/>
      <w:marRight w:val="0"/>
      <w:marTop w:val="0"/>
      <w:marBottom w:val="0"/>
      <w:divBdr>
        <w:top w:val="none" w:sz="0" w:space="0" w:color="auto"/>
        <w:left w:val="none" w:sz="0" w:space="0" w:color="auto"/>
        <w:bottom w:val="none" w:sz="0" w:space="0" w:color="auto"/>
        <w:right w:val="none" w:sz="0" w:space="0" w:color="auto"/>
      </w:divBdr>
    </w:div>
    <w:div w:id="1847985643">
      <w:bodyDiv w:val="1"/>
      <w:marLeft w:val="0"/>
      <w:marRight w:val="0"/>
      <w:marTop w:val="0"/>
      <w:marBottom w:val="0"/>
      <w:divBdr>
        <w:top w:val="none" w:sz="0" w:space="0" w:color="auto"/>
        <w:left w:val="none" w:sz="0" w:space="0" w:color="auto"/>
        <w:bottom w:val="none" w:sz="0" w:space="0" w:color="auto"/>
        <w:right w:val="none" w:sz="0" w:space="0" w:color="auto"/>
      </w:divBdr>
    </w:div>
    <w:div w:id="1848015199">
      <w:bodyDiv w:val="1"/>
      <w:marLeft w:val="0"/>
      <w:marRight w:val="0"/>
      <w:marTop w:val="0"/>
      <w:marBottom w:val="0"/>
      <w:divBdr>
        <w:top w:val="none" w:sz="0" w:space="0" w:color="auto"/>
        <w:left w:val="none" w:sz="0" w:space="0" w:color="auto"/>
        <w:bottom w:val="none" w:sz="0" w:space="0" w:color="auto"/>
        <w:right w:val="none" w:sz="0" w:space="0" w:color="auto"/>
      </w:divBdr>
    </w:div>
    <w:div w:id="1848246671">
      <w:bodyDiv w:val="1"/>
      <w:marLeft w:val="0"/>
      <w:marRight w:val="0"/>
      <w:marTop w:val="0"/>
      <w:marBottom w:val="0"/>
      <w:divBdr>
        <w:top w:val="none" w:sz="0" w:space="0" w:color="auto"/>
        <w:left w:val="none" w:sz="0" w:space="0" w:color="auto"/>
        <w:bottom w:val="none" w:sz="0" w:space="0" w:color="auto"/>
        <w:right w:val="none" w:sz="0" w:space="0" w:color="auto"/>
      </w:divBdr>
    </w:div>
    <w:div w:id="1848401069">
      <w:bodyDiv w:val="1"/>
      <w:marLeft w:val="0"/>
      <w:marRight w:val="0"/>
      <w:marTop w:val="0"/>
      <w:marBottom w:val="0"/>
      <w:divBdr>
        <w:top w:val="none" w:sz="0" w:space="0" w:color="auto"/>
        <w:left w:val="none" w:sz="0" w:space="0" w:color="auto"/>
        <w:bottom w:val="none" w:sz="0" w:space="0" w:color="auto"/>
        <w:right w:val="none" w:sz="0" w:space="0" w:color="auto"/>
      </w:divBdr>
    </w:div>
    <w:div w:id="1848444821">
      <w:bodyDiv w:val="1"/>
      <w:marLeft w:val="0"/>
      <w:marRight w:val="0"/>
      <w:marTop w:val="0"/>
      <w:marBottom w:val="0"/>
      <w:divBdr>
        <w:top w:val="none" w:sz="0" w:space="0" w:color="auto"/>
        <w:left w:val="none" w:sz="0" w:space="0" w:color="auto"/>
        <w:bottom w:val="none" w:sz="0" w:space="0" w:color="auto"/>
        <w:right w:val="none" w:sz="0" w:space="0" w:color="auto"/>
      </w:divBdr>
    </w:div>
    <w:div w:id="1848591368">
      <w:bodyDiv w:val="1"/>
      <w:marLeft w:val="0"/>
      <w:marRight w:val="0"/>
      <w:marTop w:val="0"/>
      <w:marBottom w:val="0"/>
      <w:divBdr>
        <w:top w:val="none" w:sz="0" w:space="0" w:color="auto"/>
        <w:left w:val="none" w:sz="0" w:space="0" w:color="auto"/>
        <w:bottom w:val="none" w:sz="0" w:space="0" w:color="auto"/>
        <w:right w:val="none" w:sz="0" w:space="0" w:color="auto"/>
      </w:divBdr>
    </w:div>
    <w:div w:id="1848785244">
      <w:bodyDiv w:val="1"/>
      <w:marLeft w:val="0"/>
      <w:marRight w:val="0"/>
      <w:marTop w:val="0"/>
      <w:marBottom w:val="0"/>
      <w:divBdr>
        <w:top w:val="none" w:sz="0" w:space="0" w:color="auto"/>
        <w:left w:val="none" w:sz="0" w:space="0" w:color="auto"/>
        <w:bottom w:val="none" w:sz="0" w:space="0" w:color="auto"/>
        <w:right w:val="none" w:sz="0" w:space="0" w:color="auto"/>
      </w:divBdr>
    </w:div>
    <w:div w:id="1849177882">
      <w:bodyDiv w:val="1"/>
      <w:marLeft w:val="0"/>
      <w:marRight w:val="0"/>
      <w:marTop w:val="0"/>
      <w:marBottom w:val="0"/>
      <w:divBdr>
        <w:top w:val="none" w:sz="0" w:space="0" w:color="auto"/>
        <w:left w:val="none" w:sz="0" w:space="0" w:color="auto"/>
        <w:bottom w:val="none" w:sz="0" w:space="0" w:color="auto"/>
        <w:right w:val="none" w:sz="0" w:space="0" w:color="auto"/>
      </w:divBdr>
    </w:div>
    <w:div w:id="1849251520">
      <w:bodyDiv w:val="1"/>
      <w:marLeft w:val="0"/>
      <w:marRight w:val="0"/>
      <w:marTop w:val="0"/>
      <w:marBottom w:val="0"/>
      <w:divBdr>
        <w:top w:val="none" w:sz="0" w:space="0" w:color="auto"/>
        <w:left w:val="none" w:sz="0" w:space="0" w:color="auto"/>
        <w:bottom w:val="none" w:sz="0" w:space="0" w:color="auto"/>
        <w:right w:val="none" w:sz="0" w:space="0" w:color="auto"/>
      </w:divBdr>
    </w:div>
    <w:div w:id="1849252138">
      <w:bodyDiv w:val="1"/>
      <w:marLeft w:val="0"/>
      <w:marRight w:val="0"/>
      <w:marTop w:val="0"/>
      <w:marBottom w:val="0"/>
      <w:divBdr>
        <w:top w:val="none" w:sz="0" w:space="0" w:color="auto"/>
        <w:left w:val="none" w:sz="0" w:space="0" w:color="auto"/>
        <w:bottom w:val="none" w:sz="0" w:space="0" w:color="auto"/>
        <w:right w:val="none" w:sz="0" w:space="0" w:color="auto"/>
      </w:divBdr>
    </w:div>
    <w:div w:id="1849634483">
      <w:bodyDiv w:val="1"/>
      <w:marLeft w:val="0"/>
      <w:marRight w:val="0"/>
      <w:marTop w:val="0"/>
      <w:marBottom w:val="0"/>
      <w:divBdr>
        <w:top w:val="none" w:sz="0" w:space="0" w:color="auto"/>
        <w:left w:val="none" w:sz="0" w:space="0" w:color="auto"/>
        <w:bottom w:val="none" w:sz="0" w:space="0" w:color="auto"/>
        <w:right w:val="none" w:sz="0" w:space="0" w:color="auto"/>
      </w:divBdr>
    </w:div>
    <w:div w:id="1849784909">
      <w:bodyDiv w:val="1"/>
      <w:marLeft w:val="0"/>
      <w:marRight w:val="0"/>
      <w:marTop w:val="0"/>
      <w:marBottom w:val="0"/>
      <w:divBdr>
        <w:top w:val="none" w:sz="0" w:space="0" w:color="auto"/>
        <w:left w:val="none" w:sz="0" w:space="0" w:color="auto"/>
        <w:bottom w:val="none" w:sz="0" w:space="0" w:color="auto"/>
        <w:right w:val="none" w:sz="0" w:space="0" w:color="auto"/>
      </w:divBdr>
    </w:div>
    <w:div w:id="1849902821">
      <w:bodyDiv w:val="1"/>
      <w:marLeft w:val="0"/>
      <w:marRight w:val="0"/>
      <w:marTop w:val="0"/>
      <w:marBottom w:val="0"/>
      <w:divBdr>
        <w:top w:val="none" w:sz="0" w:space="0" w:color="auto"/>
        <w:left w:val="none" w:sz="0" w:space="0" w:color="auto"/>
        <w:bottom w:val="none" w:sz="0" w:space="0" w:color="auto"/>
        <w:right w:val="none" w:sz="0" w:space="0" w:color="auto"/>
      </w:divBdr>
    </w:div>
    <w:div w:id="1850024553">
      <w:bodyDiv w:val="1"/>
      <w:marLeft w:val="0"/>
      <w:marRight w:val="0"/>
      <w:marTop w:val="0"/>
      <w:marBottom w:val="0"/>
      <w:divBdr>
        <w:top w:val="none" w:sz="0" w:space="0" w:color="auto"/>
        <w:left w:val="none" w:sz="0" w:space="0" w:color="auto"/>
        <w:bottom w:val="none" w:sz="0" w:space="0" w:color="auto"/>
        <w:right w:val="none" w:sz="0" w:space="0" w:color="auto"/>
      </w:divBdr>
    </w:div>
    <w:div w:id="1850027876">
      <w:bodyDiv w:val="1"/>
      <w:marLeft w:val="0"/>
      <w:marRight w:val="0"/>
      <w:marTop w:val="0"/>
      <w:marBottom w:val="0"/>
      <w:divBdr>
        <w:top w:val="none" w:sz="0" w:space="0" w:color="auto"/>
        <w:left w:val="none" w:sz="0" w:space="0" w:color="auto"/>
        <w:bottom w:val="none" w:sz="0" w:space="0" w:color="auto"/>
        <w:right w:val="none" w:sz="0" w:space="0" w:color="auto"/>
      </w:divBdr>
    </w:div>
    <w:div w:id="1850094219">
      <w:bodyDiv w:val="1"/>
      <w:marLeft w:val="0"/>
      <w:marRight w:val="0"/>
      <w:marTop w:val="0"/>
      <w:marBottom w:val="0"/>
      <w:divBdr>
        <w:top w:val="none" w:sz="0" w:space="0" w:color="auto"/>
        <w:left w:val="none" w:sz="0" w:space="0" w:color="auto"/>
        <w:bottom w:val="none" w:sz="0" w:space="0" w:color="auto"/>
        <w:right w:val="none" w:sz="0" w:space="0" w:color="auto"/>
      </w:divBdr>
    </w:div>
    <w:div w:id="1850169587">
      <w:bodyDiv w:val="1"/>
      <w:marLeft w:val="0"/>
      <w:marRight w:val="0"/>
      <w:marTop w:val="0"/>
      <w:marBottom w:val="0"/>
      <w:divBdr>
        <w:top w:val="none" w:sz="0" w:space="0" w:color="auto"/>
        <w:left w:val="none" w:sz="0" w:space="0" w:color="auto"/>
        <w:bottom w:val="none" w:sz="0" w:space="0" w:color="auto"/>
        <w:right w:val="none" w:sz="0" w:space="0" w:color="auto"/>
      </w:divBdr>
    </w:div>
    <w:div w:id="1850294882">
      <w:bodyDiv w:val="1"/>
      <w:marLeft w:val="0"/>
      <w:marRight w:val="0"/>
      <w:marTop w:val="0"/>
      <w:marBottom w:val="0"/>
      <w:divBdr>
        <w:top w:val="none" w:sz="0" w:space="0" w:color="auto"/>
        <w:left w:val="none" w:sz="0" w:space="0" w:color="auto"/>
        <w:bottom w:val="none" w:sz="0" w:space="0" w:color="auto"/>
        <w:right w:val="none" w:sz="0" w:space="0" w:color="auto"/>
      </w:divBdr>
    </w:div>
    <w:div w:id="1850486403">
      <w:bodyDiv w:val="1"/>
      <w:marLeft w:val="0"/>
      <w:marRight w:val="0"/>
      <w:marTop w:val="0"/>
      <w:marBottom w:val="0"/>
      <w:divBdr>
        <w:top w:val="none" w:sz="0" w:space="0" w:color="auto"/>
        <w:left w:val="none" w:sz="0" w:space="0" w:color="auto"/>
        <w:bottom w:val="none" w:sz="0" w:space="0" w:color="auto"/>
        <w:right w:val="none" w:sz="0" w:space="0" w:color="auto"/>
      </w:divBdr>
    </w:div>
    <w:div w:id="1850562880">
      <w:bodyDiv w:val="1"/>
      <w:marLeft w:val="0"/>
      <w:marRight w:val="0"/>
      <w:marTop w:val="0"/>
      <w:marBottom w:val="0"/>
      <w:divBdr>
        <w:top w:val="none" w:sz="0" w:space="0" w:color="auto"/>
        <w:left w:val="none" w:sz="0" w:space="0" w:color="auto"/>
        <w:bottom w:val="none" w:sz="0" w:space="0" w:color="auto"/>
        <w:right w:val="none" w:sz="0" w:space="0" w:color="auto"/>
      </w:divBdr>
    </w:div>
    <w:div w:id="1850751761">
      <w:bodyDiv w:val="1"/>
      <w:marLeft w:val="0"/>
      <w:marRight w:val="0"/>
      <w:marTop w:val="0"/>
      <w:marBottom w:val="0"/>
      <w:divBdr>
        <w:top w:val="none" w:sz="0" w:space="0" w:color="auto"/>
        <w:left w:val="none" w:sz="0" w:space="0" w:color="auto"/>
        <w:bottom w:val="none" w:sz="0" w:space="0" w:color="auto"/>
        <w:right w:val="none" w:sz="0" w:space="0" w:color="auto"/>
      </w:divBdr>
    </w:div>
    <w:div w:id="1851136492">
      <w:bodyDiv w:val="1"/>
      <w:marLeft w:val="0"/>
      <w:marRight w:val="0"/>
      <w:marTop w:val="0"/>
      <w:marBottom w:val="0"/>
      <w:divBdr>
        <w:top w:val="none" w:sz="0" w:space="0" w:color="auto"/>
        <w:left w:val="none" w:sz="0" w:space="0" w:color="auto"/>
        <w:bottom w:val="none" w:sz="0" w:space="0" w:color="auto"/>
        <w:right w:val="none" w:sz="0" w:space="0" w:color="auto"/>
      </w:divBdr>
    </w:div>
    <w:div w:id="1851479695">
      <w:bodyDiv w:val="1"/>
      <w:marLeft w:val="0"/>
      <w:marRight w:val="0"/>
      <w:marTop w:val="0"/>
      <w:marBottom w:val="0"/>
      <w:divBdr>
        <w:top w:val="none" w:sz="0" w:space="0" w:color="auto"/>
        <w:left w:val="none" w:sz="0" w:space="0" w:color="auto"/>
        <w:bottom w:val="none" w:sz="0" w:space="0" w:color="auto"/>
        <w:right w:val="none" w:sz="0" w:space="0" w:color="auto"/>
      </w:divBdr>
    </w:div>
    <w:div w:id="1851481714">
      <w:bodyDiv w:val="1"/>
      <w:marLeft w:val="0"/>
      <w:marRight w:val="0"/>
      <w:marTop w:val="0"/>
      <w:marBottom w:val="0"/>
      <w:divBdr>
        <w:top w:val="none" w:sz="0" w:space="0" w:color="auto"/>
        <w:left w:val="none" w:sz="0" w:space="0" w:color="auto"/>
        <w:bottom w:val="none" w:sz="0" w:space="0" w:color="auto"/>
        <w:right w:val="none" w:sz="0" w:space="0" w:color="auto"/>
      </w:divBdr>
    </w:div>
    <w:div w:id="1851555201">
      <w:bodyDiv w:val="1"/>
      <w:marLeft w:val="0"/>
      <w:marRight w:val="0"/>
      <w:marTop w:val="0"/>
      <w:marBottom w:val="0"/>
      <w:divBdr>
        <w:top w:val="none" w:sz="0" w:space="0" w:color="auto"/>
        <w:left w:val="none" w:sz="0" w:space="0" w:color="auto"/>
        <w:bottom w:val="none" w:sz="0" w:space="0" w:color="auto"/>
        <w:right w:val="none" w:sz="0" w:space="0" w:color="auto"/>
      </w:divBdr>
    </w:div>
    <w:div w:id="1851602007">
      <w:bodyDiv w:val="1"/>
      <w:marLeft w:val="0"/>
      <w:marRight w:val="0"/>
      <w:marTop w:val="0"/>
      <w:marBottom w:val="0"/>
      <w:divBdr>
        <w:top w:val="none" w:sz="0" w:space="0" w:color="auto"/>
        <w:left w:val="none" w:sz="0" w:space="0" w:color="auto"/>
        <w:bottom w:val="none" w:sz="0" w:space="0" w:color="auto"/>
        <w:right w:val="none" w:sz="0" w:space="0" w:color="auto"/>
      </w:divBdr>
    </w:div>
    <w:div w:id="1851676714">
      <w:bodyDiv w:val="1"/>
      <w:marLeft w:val="0"/>
      <w:marRight w:val="0"/>
      <w:marTop w:val="0"/>
      <w:marBottom w:val="0"/>
      <w:divBdr>
        <w:top w:val="none" w:sz="0" w:space="0" w:color="auto"/>
        <w:left w:val="none" w:sz="0" w:space="0" w:color="auto"/>
        <w:bottom w:val="none" w:sz="0" w:space="0" w:color="auto"/>
        <w:right w:val="none" w:sz="0" w:space="0" w:color="auto"/>
      </w:divBdr>
    </w:div>
    <w:div w:id="1851680263">
      <w:bodyDiv w:val="1"/>
      <w:marLeft w:val="0"/>
      <w:marRight w:val="0"/>
      <w:marTop w:val="0"/>
      <w:marBottom w:val="0"/>
      <w:divBdr>
        <w:top w:val="none" w:sz="0" w:space="0" w:color="auto"/>
        <w:left w:val="none" w:sz="0" w:space="0" w:color="auto"/>
        <w:bottom w:val="none" w:sz="0" w:space="0" w:color="auto"/>
        <w:right w:val="none" w:sz="0" w:space="0" w:color="auto"/>
      </w:divBdr>
    </w:div>
    <w:div w:id="1851748039">
      <w:bodyDiv w:val="1"/>
      <w:marLeft w:val="0"/>
      <w:marRight w:val="0"/>
      <w:marTop w:val="0"/>
      <w:marBottom w:val="0"/>
      <w:divBdr>
        <w:top w:val="none" w:sz="0" w:space="0" w:color="auto"/>
        <w:left w:val="none" w:sz="0" w:space="0" w:color="auto"/>
        <w:bottom w:val="none" w:sz="0" w:space="0" w:color="auto"/>
        <w:right w:val="none" w:sz="0" w:space="0" w:color="auto"/>
      </w:divBdr>
    </w:div>
    <w:div w:id="1851748088">
      <w:bodyDiv w:val="1"/>
      <w:marLeft w:val="0"/>
      <w:marRight w:val="0"/>
      <w:marTop w:val="0"/>
      <w:marBottom w:val="0"/>
      <w:divBdr>
        <w:top w:val="none" w:sz="0" w:space="0" w:color="auto"/>
        <w:left w:val="none" w:sz="0" w:space="0" w:color="auto"/>
        <w:bottom w:val="none" w:sz="0" w:space="0" w:color="auto"/>
        <w:right w:val="none" w:sz="0" w:space="0" w:color="auto"/>
      </w:divBdr>
    </w:div>
    <w:div w:id="1851867217">
      <w:bodyDiv w:val="1"/>
      <w:marLeft w:val="0"/>
      <w:marRight w:val="0"/>
      <w:marTop w:val="0"/>
      <w:marBottom w:val="0"/>
      <w:divBdr>
        <w:top w:val="none" w:sz="0" w:space="0" w:color="auto"/>
        <w:left w:val="none" w:sz="0" w:space="0" w:color="auto"/>
        <w:bottom w:val="none" w:sz="0" w:space="0" w:color="auto"/>
        <w:right w:val="none" w:sz="0" w:space="0" w:color="auto"/>
      </w:divBdr>
    </w:div>
    <w:div w:id="1851991217">
      <w:bodyDiv w:val="1"/>
      <w:marLeft w:val="0"/>
      <w:marRight w:val="0"/>
      <w:marTop w:val="0"/>
      <w:marBottom w:val="0"/>
      <w:divBdr>
        <w:top w:val="none" w:sz="0" w:space="0" w:color="auto"/>
        <w:left w:val="none" w:sz="0" w:space="0" w:color="auto"/>
        <w:bottom w:val="none" w:sz="0" w:space="0" w:color="auto"/>
        <w:right w:val="none" w:sz="0" w:space="0" w:color="auto"/>
      </w:divBdr>
    </w:div>
    <w:div w:id="1852257845">
      <w:bodyDiv w:val="1"/>
      <w:marLeft w:val="0"/>
      <w:marRight w:val="0"/>
      <w:marTop w:val="0"/>
      <w:marBottom w:val="0"/>
      <w:divBdr>
        <w:top w:val="none" w:sz="0" w:space="0" w:color="auto"/>
        <w:left w:val="none" w:sz="0" w:space="0" w:color="auto"/>
        <w:bottom w:val="none" w:sz="0" w:space="0" w:color="auto"/>
        <w:right w:val="none" w:sz="0" w:space="0" w:color="auto"/>
      </w:divBdr>
    </w:div>
    <w:div w:id="1852403437">
      <w:bodyDiv w:val="1"/>
      <w:marLeft w:val="0"/>
      <w:marRight w:val="0"/>
      <w:marTop w:val="0"/>
      <w:marBottom w:val="0"/>
      <w:divBdr>
        <w:top w:val="none" w:sz="0" w:space="0" w:color="auto"/>
        <w:left w:val="none" w:sz="0" w:space="0" w:color="auto"/>
        <w:bottom w:val="none" w:sz="0" w:space="0" w:color="auto"/>
        <w:right w:val="none" w:sz="0" w:space="0" w:color="auto"/>
      </w:divBdr>
    </w:div>
    <w:div w:id="1852722488">
      <w:bodyDiv w:val="1"/>
      <w:marLeft w:val="0"/>
      <w:marRight w:val="0"/>
      <w:marTop w:val="0"/>
      <w:marBottom w:val="0"/>
      <w:divBdr>
        <w:top w:val="none" w:sz="0" w:space="0" w:color="auto"/>
        <w:left w:val="none" w:sz="0" w:space="0" w:color="auto"/>
        <w:bottom w:val="none" w:sz="0" w:space="0" w:color="auto"/>
        <w:right w:val="none" w:sz="0" w:space="0" w:color="auto"/>
      </w:divBdr>
    </w:div>
    <w:div w:id="1852798184">
      <w:bodyDiv w:val="1"/>
      <w:marLeft w:val="0"/>
      <w:marRight w:val="0"/>
      <w:marTop w:val="0"/>
      <w:marBottom w:val="0"/>
      <w:divBdr>
        <w:top w:val="none" w:sz="0" w:space="0" w:color="auto"/>
        <w:left w:val="none" w:sz="0" w:space="0" w:color="auto"/>
        <w:bottom w:val="none" w:sz="0" w:space="0" w:color="auto"/>
        <w:right w:val="none" w:sz="0" w:space="0" w:color="auto"/>
      </w:divBdr>
    </w:div>
    <w:div w:id="1852911390">
      <w:bodyDiv w:val="1"/>
      <w:marLeft w:val="0"/>
      <w:marRight w:val="0"/>
      <w:marTop w:val="0"/>
      <w:marBottom w:val="0"/>
      <w:divBdr>
        <w:top w:val="none" w:sz="0" w:space="0" w:color="auto"/>
        <w:left w:val="none" w:sz="0" w:space="0" w:color="auto"/>
        <w:bottom w:val="none" w:sz="0" w:space="0" w:color="auto"/>
        <w:right w:val="none" w:sz="0" w:space="0" w:color="auto"/>
      </w:divBdr>
    </w:div>
    <w:div w:id="1853372598">
      <w:bodyDiv w:val="1"/>
      <w:marLeft w:val="0"/>
      <w:marRight w:val="0"/>
      <w:marTop w:val="0"/>
      <w:marBottom w:val="0"/>
      <w:divBdr>
        <w:top w:val="none" w:sz="0" w:space="0" w:color="auto"/>
        <w:left w:val="none" w:sz="0" w:space="0" w:color="auto"/>
        <w:bottom w:val="none" w:sz="0" w:space="0" w:color="auto"/>
        <w:right w:val="none" w:sz="0" w:space="0" w:color="auto"/>
      </w:divBdr>
    </w:div>
    <w:div w:id="1853374532">
      <w:bodyDiv w:val="1"/>
      <w:marLeft w:val="0"/>
      <w:marRight w:val="0"/>
      <w:marTop w:val="0"/>
      <w:marBottom w:val="0"/>
      <w:divBdr>
        <w:top w:val="none" w:sz="0" w:space="0" w:color="auto"/>
        <w:left w:val="none" w:sz="0" w:space="0" w:color="auto"/>
        <w:bottom w:val="none" w:sz="0" w:space="0" w:color="auto"/>
        <w:right w:val="none" w:sz="0" w:space="0" w:color="auto"/>
      </w:divBdr>
    </w:div>
    <w:div w:id="1853449453">
      <w:bodyDiv w:val="1"/>
      <w:marLeft w:val="0"/>
      <w:marRight w:val="0"/>
      <w:marTop w:val="0"/>
      <w:marBottom w:val="0"/>
      <w:divBdr>
        <w:top w:val="none" w:sz="0" w:space="0" w:color="auto"/>
        <w:left w:val="none" w:sz="0" w:space="0" w:color="auto"/>
        <w:bottom w:val="none" w:sz="0" w:space="0" w:color="auto"/>
        <w:right w:val="none" w:sz="0" w:space="0" w:color="auto"/>
      </w:divBdr>
    </w:div>
    <w:div w:id="1853491907">
      <w:bodyDiv w:val="1"/>
      <w:marLeft w:val="0"/>
      <w:marRight w:val="0"/>
      <w:marTop w:val="0"/>
      <w:marBottom w:val="0"/>
      <w:divBdr>
        <w:top w:val="none" w:sz="0" w:space="0" w:color="auto"/>
        <w:left w:val="none" w:sz="0" w:space="0" w:color="auto"/>
        <w:bottom w:val="none" w:sz="0" w:space="0" w:color="auto"/>
        <w:right w:val="none" w:sz="0" w:space="0" w:color="auto"/>
      </w:divBdr>
    </w:div>
    <w:div w:id="1853645707">
      <w:bodyDiv w:val="1"/>
      <w:marLeft w:val="0"/>
      <w:marRight w:val="0"/>
      <w:marTop w:val="0"/>
      <w:marBottom w:val="0"/>
      <w:divBdr>
        <w:top w:val="none" w:sz="0" w:space="0" w:color="auto"/>
        <w:left w:val="none" w:sz="0" w:space="0" w:color="auto"/>
        <w:bottom w:val="none" w:sz="0" w:space="0" w:color="auto"/>
        <w:right w:val="none" w:sz="0" w:space="0" w:color="auto"/>
      </w:divBdr>
    </w:div>
    <w:div w:id="1853716371">
      <w:bodyDiv w:val="1"/>
      <w:marLeft w:val="0"/>
      <w:marRight w:val="0"/>
      <w:marTop w:val="0"/>
      <w:marBottom w:val="0"/>
      <w:divBdr>
        <w:top w:val="none" w:sz="0" w:space="0" w:color="auto"/>
        <w:left w:val="none" w:sz="0" w:space="0" w:color="auto"/>
        <w:bottom w:val="none" w:sz="0" w:space="0" w:color="auto"/>
        <w:right w:val="none" w:sz="0" w:space="0" w:color="auto"/>
      </w:divBdr>
    </w:div>
    <w:div w:id="1853957627">
      <w:bodyDiv w:val="1"/>
      <w:marLeft w:val="0"/>
      <w:marRight w:val="0"/>
      <w:marTop w:val="0"/>
      <w:marBottom w:val="0"/>
      <w:divBdr>
        <w:top w:val="none" w:sz="0" w:space="0" w:color="auto"/>
        <w:left w:val="none" w:sz="0" w:space="0" w:color="auto"/>
        <w:bottom w:val="none" w:sz="0" w:space="0" w:color="auto"/>
        <w:right w:val="none" w:sz="0" w:space="0" w:color="auto"/>
      </w:divBdr>
    </w:div>
    <w:div w:id="1854026634">
      <w:bodyDiv w:val="1"/>
      <w:marLeft w:val="0"/>
      <w:marRight w:val="0"/>
      <w:marTop w:val="0"/>
      <w:marBottom w:val="0"/>
      <w:divBdr>
        <w:top w:val="none" w:sz="0" w:space="0" w:color="auto"/>
        <w:left w:val="none" w:sz="0" w:space="0" w:color="auto"/>
        <w:bottom w:val="none" w:sz="0" w:space="0" w:color="auto"/>
        <w:right w:val="none" w:sz="0" w:space="0" w:color="auto"/>
      </w:divBdr>
    </w:div>
    <w:div w:id="1854608839">
      <w:bodyDiv w:val="1"/>
      <w:marLeft w:val="0"/>
      <w:marRight w:val="0"/>
      <w:marTop w:val="0"/>
      <w:marBottom w:val="0"/>
      <w:divBdr>
        <w:top w:val="none" w:sz="0" w:space="0" w:color="auto"/>
        <w:left w:val="none" w:sz="0" w:space="0" w:color="auto"/>
        <w:bottom w:val="none" w:sz="0" w:space="0" w:color="auto"/>
        <w:right w:val="none" w:sz="0" w:space="0" w:color="auto"/>
      </w:divBdr>
    </w:div>
    <w:div w:id="1854760448">
      <w:bodyDiv w:val="1"/>
      <w:marLeft w:val="0"/>
      <w:marRight w:val="0"/>
      <w:marTop w:val="0"/>
      <w:marBottom w:val="0"/>
      <w:divBdr>
        <w:top w:val="none" w:sz="0" w:space="0" w:color="auto"/>
        <w:left w:val="none" w:sz="0" w:space="0" w:color="auto"/>
        <w:bottom w:val="none" w:sz="0" w:space="0" w:color="auto"/>
        <w:right w:val="none" w:sz="0" w:space="0" w:color="auto"/>
      </w:divBdr>
    </w:div>
    <w:div w:id="1855150311">
      <w:bodyDiv w:val="1"/>
      <w:marLeft w:val="0"/>
      <w:marRight w:val="0"/>
      <w:marTop w:val="0"/>
      <w:marBottom w:val="0"/>
      <w:divBdr>
        <w:top w:val="none" w:sz="0" w:space="0" w:color="auto"/>
        <w:left w:val="none" w:sz="0" w:space="0" w:color="auto"/>
        <w:bottom w:val="none" w:sz="0" w:space="0" w:color="auto"/>
        <w:right w:val="none" w:sz="0" w:space="0" w:color="auto"/>
      </w:divBdr>
    </w:div>
    <w:div w:id="1855611879">
      <w:bodyDiv w:val="1"/>
      <w:marLeft w:val="0"/>
      <w:marRight w:val="0"/>
      <w:marTop w:val="0"/>
      <w:marBottom w:val="0"/>
      <w:divBdr>
        <w:top w:val="none" w:sz="0" w:space="0" w:color="auto"/>
        <w:left w:val="none" w:sz="0" w:space="0" w:color="auto"/>
        <w:bottom w:val="none" w:sz="0" w:space="0" w:color="auto"/>
        <w:right w:val="none" w:sz="0" w:space="0" w:color="auto"/>
      </w:divBdr>
    </w:div>
    <w:div w:id="1855652487">
      <w:bodyDiv w:val="1"/>
      <w:marLeft w:val="0"/>
      <w:marRight w:val="0"/>
      <w:marTop w:val="0"/>
      <w:marBottom w:val="0"/>
      <w:divBdr>
        <w:top w:val="none" w:sz="0" w:space="0" w:color="auto"/>
        <w:left w:val="none" w:sz="0" w:space="0" w:color="auto"/>
        <w:bottom w:val="none" w:sz="0" w:space="0" w:color="auto"/>
        <w:right w:val="none" w:sz="0" w:space="0" w:color="auto"/>
      </w:divBdr>
    </w:div>
    <w:div w:id="1855727520">
      <w:bodyDiv w:val="1"/>
      <w:marLeft w:val="0"/>
      <w:marRight w:val="0"/>
      <w:marTop w:val="0"/>
      <w:marBottom w:val="0"/>
      <w:divBdr>
        <w:top w:val="none" w:sz="0" w:space="0" w:color="auto"/>
        <w:left w:val="none" w:sz="0" w:space="0" w:color="auto"/>
        <w:bottom w:val="none" w:sz="0" w:space="0" w:color="auto"/>
        <w:right w:val="none" w:sz="0" w:space="0" w:color="auto"/>
      </w:divBdr>
    </w:div>
    <w:div w:id="1856070461">
      <w:bodyDiv w:val="1"/>
      <w:marLeft w:val="0"/>
      <w:marRight w:val="0"/>
      <w:marTop w:val="0"/>
      <w:marBottom w:val="0"/>
      <w:divBdr>
        <w:top w:val="none" w:sz="0" w:space="0" w:color="auto"/>
        <w:left w:val="none" w:sz="0" w:space="0" w:color="auto"/>
        <w:bottom w:val="none" w:sz="0" w:space="0" w:color="auto"/>
        <w:right w:val="none" w:sz="0" w:space="0" w:color="auto"/>
      </w:divBdr>
    </w:div>
    <w:div w:id="1856267805">
      <w:bodyDiv w:val="1"/>
      <w:marLeft w:val="0"/>
      <w:marRight w:val="0"/>
      <w:marTop w:val="0"/>
      <w:marBottom w:val="0"/>
      <w:divBdr>
        <w:top w:val="none" w:sz="0" w:space="0" w:color="auto"/>
        <w:left w:val="none" w:sz="0" w:space="0" w:color="auto"/>
        <w:bottom w:val="none" w:sz="0" w:space="0" w:color="auto"/>
        <w:right w:val="none" w:sz="0" w:space="0" w:color="auto"/>
      </w:divBdr>
    </w:div>
    <w:div w:id="1856311054">
      <w:bodyDiv w:val="1"/>
      <w:marLeft w:val="0"/>
      <w:marRight w:val="0"/>
      <w:marTop w:val="0"/>
      <w:marBottom w:val="0"/>
      <w:divBdr>
        <w:top w:val="none" w:sz="0" w:space="0" w:color="auto"/>
        <w:left w:val="none" w:sz="0" w:space="0" w:color="auto"/>
        <w:bottom w:val="none" w:sz="0" w:space="0" w:color="auto"/>
        <w:right w:val="none" w:sz="0" w:space="0" w:color="auto"/>
      </w:divBdr>
    </w:div>
    <w:div w:id="1856381041">
      <w:bodyDiv w:val="1"/>
      <w:marLeft w:val="0"/>
      <w:marRight w:val="0"/>
      <w:marTop w:val="0"/>
      <w:marBottom w:val="0"/>
      <w:divBdr>
        <w:top w:val="none" w:sz="0" w:space="0" w:color="auto"/>
        <w:left w:val="none" w:sz="0" w:space="0" w:color="auto"/>
        <w:bottom w:val="none" w:sz="0" w:space="0" w:color="auto"/>
        <w:right w:val="none" w:sz="0" w:space="0" w:color="auto"/>
      </w:divBdr>
    </w:div>
    <w:div w:id="1856458127">
      <w:bodyDiv w:val="1"/>
      <w:marLeft w:val="0"/>
      <w:marRight w:val="0"/>
      <w:marTop w:val="0"/>
      <w:marBottom w:val="0"/>
      <w:divBdr>
        <w:top w:val="none" w:sz="0" w:space="0" w:color="auto"/>
        <w:left w:val="none" w:sz="0" w:space="0" w:color="auto"/>
        <w:bottom w:val="none" w:sz="0" w:space="0" w:color="auto"/>
        <w:right w:val="none" w:sz="0" w:space="0" w:color="auto"/>
      </w:divBdr>
    </w:div>
    <w:div w:id="1856731102">
      <w:bodyDiv w:val="1"/>
      <w:marLeft w:val="0"/>
      <w:marRight w:val="0"/>
      <w:marTop w:val="0"/>
      <w:marBottom w:val="0"/>
      <w:divBdr>
        <w:top w:val="none" w:sz="0" w:space="0" w:color="auto"/>
        <w:left w:val="none" w:sz="0" w:space="0" w:color="auto"/>
        <w:bottom w:val="none" w:sz="0" w:space="0" w:color="auto"/>
        <w:right w:val="none" w:sz="0" w:space="0" w:color="auto"/>
      </w:divBdr>
    </w:div>
    <w:div w:id="1856921531">
      <w:bodyDiv w:val="1"/>
      <w:marLeft w:val="0"/>
      <w:marRight w:val="0"/>
      <w:marTop w:val="0"/>
      <w:marBottom w:val="0"/>
      <w:divBdr>
        <w:top w:val="none" w:sz="0" w:space="0" w:color="auto"/>
        <w:left w:val="none" w:sz="0" w:space="0" w:color="auto"/>
        <w:bottom w:val="none" w:sz="0" w:space="0" w:color="auto"/>
        <w:right w:val="none" w:sz="0" w:space="0" w:color="auto"/>
      </w:divBdr>
    </w:div>
    <w:div w:id="1856966670">
      <w:bodyDiv w:val="1"/>
      <w:marLeft w:val="0"/>
      <w:marRight w:val="0"/>
      <w:marTop w:val="0"/>
      <w:marBottom w:val="0"/>
      <w:divBdr>
        <w:top w:val="none" w:sz="0" w:space="0" w:color="auto"/>
        <w:left w:val="none" w:sz="0" w:space="0" w:color="auto"/>
        <w:bottom w:val="none" w:sz="0" w:space="0" w:color="auto"/>
        <w:right w:val="none" w:sz="0" w:space="0" w:color="auto"/>
      </w:divBdr>
    </w:div>
    <w:div w:id="1857038426">
      <w:bodyDiv w:val="1"/>
      <w:marLeft w:val="0"/>
      <w:marRight w:val="0"/>
      <w:marTop w:val="0"/>
      <w:marBottom w:val="0"/>
      <w:divBdr>
        <w:top w:val="none" w:sz="0" w:space="0" w:color="auto"/>
        <w:left w:val="none" w:sz="0" w:space="0" w:color="auto"/>
        <w:bottom w:val="none" w:sz="0" w:space="0" w:color="auto"/>
        <w:right w:val="none" w:sz="0" w:space="0" w:color="auto"/>
      </w:divBdr>
    </w:div>
    <w:div w:id="1857231757">
      <w:bodyDiv w:val="1"/>
      <w:marLeft w:val="0"/>
      <w:marRight w:val="0"/>
      <w:marTop w:val="0"/>
      <w:marBottom w:val="0"/>
      <w:divBdr>
        <w:top w:val="none" w:sz="0" w:space="0" w:color="auto"/>
        <w:left w:val="none" w:sz="0" w:space="0" w:color="auto"/>
        <w:bottom w:val="none" w:sz="0" w:space="0" w:color="auto"/>
        <w:right w:val="none" w:sz="0" w:space="0" w:color="auto"/>
      </w:divBdr>
    </w:div>
    <w:div w:id="1857305862">
      <w:bodyDiv w:val="1"/>
      <w:marLeft w:val="0"/>
      <w:marRight w:val="0"/>
      <w:marTop w:val="0"/>
      <w:marBottom w:val="0"/>
      <w:divBdr>
        <w:top w:val="none" w:sz="0" w:space="0" w:color="auto"/>
        <w:left w:val="none" w:sz="0" w:space="0" w:color="auto"/>
        <w:bottom w:val="none" w:sz="0" w:space="0" w:color="auto"/>
        <w:right w:val="none" w:sz="0" w:space="0" w:color="auto"/>
      </w:divBdr>
    </w:div>
    <w:div w:id="1857421587">
      <w:bodyDiv w:val="1"/>
      <w:marLeft w:val="0"/>
      <w:marRight w:val="0"/>
      <w:marTop w:val="0"/>
      <w:marBottom w:val="0"/>
      <w:divBdr>
        <w:top w:val="none" w:sz="0" w:space="0" w:color="auto"/>
        <w:left w:val="none" w:sz="0" w:space="0" w:color="auto"/>
        <w:bottom w:val="none" w:sz="0" w:space="0" w:color="auto"/>
        <w:right w:val="none" w:sz="0" w:space="0" w:color="auto"/>
      </w:divBdr>
    </w:div>
    <w:div w:id="1857423155">
      <w:bodyDiv w:val="1"/>
      <w:marLeft w:val="0"/>
      <w:marRight w:val="0"/>
      <w:marTop w:val="0"/>
      <w:marBottom w:val="0"/>
      <w:divBdr>
        <w:top w:val="none" w:sz="0" w:space="0" w:color="auto"/>
        <w:left w:val="none" w:sz="0" w:space="0" w:color="auto"/>
        <w:bottom w:val="none" w:sz="0" w:space="0" w:color="auto"/>
        <w:right w:val="none" w:sz="0" w:space="0" w:color="auto"/>
      </w:divBdr>
    </w:div>
    <w:div w:id="1857453936">
      <w:bodyDiv w:val="1"/>
      <w:marLeft w:val="0"/>
      <w:marRight w:val="0"/>
      <w:marTop w:val="0"/>
      <w:marBottom w:val="0"/>
      <w:divBdr>
        <w:top w:val="none" w:sz="0" w:space="0" w:color="auto"/>
        <w:left w:val="none" w:sz="0" w:space="0" w:color="auto"/>
        <w:bottom w:val="none" w:sz="0" w:space="0" w:color="auto"/>
        <w:right w:val="none" w:sz="0" w:space="0" w:color="auto"/>
      </w:divBdr>
    </w:div>
    <w:div w:id="1857693209">
      <w:bodyDiv w:val="1"/>
      <w:marLeft w:val="0"/>
      <w:marRight w:val="0"/>
      <w:marTop w:val="0"/>
      <w:marBottom w:val="0"/>
      <w:divBdr>
        <w:top w:val="none" w:sz="0" w:space="0" w:color="auto"/>
        <w:left w:val="none" w:sz="0" w:space="0" w:color="auto"/>
        <w:bottom w:val="none" w:sz="0" w:space="0" w:color="auto"/>
        <w:right w:val="none" w:sz="0" w:space="0" w:color="auto"/>
      </w:divBdr>
    </w:div>
    <w:div w:id="1857697485">
      <w:bodyDiv w:val="1"/>
      <w:marLeft w:val="0"/>
      <w:marRight w:val="0"/>
      <w:marTop w:val="0"/>
      <w:marBottom w:val="0"/>
      <w:divBdr>
        <w:top w:val="none" w:sz="0" w:space="0" w:color="auto"/>
        <w:left w:val="none" w:sz="0" w:space="0" w:color="auto"/>
        <w:bottom w:val="none" w:sz="0" w:space="0" w:color="auto"/>
        <w:right w:val="none" w:sz="0" w:space="0" w:color="auto"/>
      </w:divBdr>
    </w:div>
    <w:div w:id="1857845014">
      <w:bodyDiv w:val="1"/>
      <w:marLeft w:val="0"/>
      <w:marRight w:val="0"/>
      <w:marTop w:val="0"/>
      <w:marBottom w:val="0"/>
      <w:divBdr>
        <w:top w:val="none" w:sz="0" w:space="0" w:color="auto"/>
        <w:left w:val="none" w:sz="0" w:space="0" w:color="auto"/>
        <w:bottom w:val="none" w:sz="0" w:space="0" w:color="auto"/>
        <w:right w:val="none" w:sz="0" w:space="0" w:color="auto"/>
      </w:divBdr>
    </w:div>
    <w:div w:id="1858616848">
      <w:bodyDiv w:val="1"/>
      <w:marLeft w:val="0"/>
      <w:marRight w:val="0"/>
      <w:marTop w:val="0"/>
      <w:marBottom w:val="0"/>
      <w:divBdr>
        <w:top w:val="none" w:sz="0" w:space="0" w:color="auto"/>
        <w:left w:val="none" w:sz="0" w:space="0" w:color="auto"/>
        <w:bottom w:val="none" w:sz="0" w:space="0" w:color="auto"/>
        <w:right w:val="none" w:sz="0" w:space="0" w:color="auto"/>
      </w:divBdr>
    </w:div>
    <w:div w:id="1858691646">
      <w:bodyDiv w:val="1"/>
      <w:marLeft w:val="0"/>
      <w:marRight w:val="0"/>
      <w:marTop w:val="0"/>
      <w:marBottom w:val="0"/>
      <w:divBdr>
        <w:top w:val="none" w:sz="0" w:space="0" w:color="auto"/>
        <w:left w:val="none" w:sz="0" w:space="0" w:color="auto"/>
        <w:bottom w:val="none" w:sz="0" w:space="0" w:color="auto"/>
        <w:right w:val="none" w:sz="0" w:space="0" w:color="auto"/>
      </w:divBdr>
    </w:div>
    <w:div w:id="1858808035">
      <w:bodyDiv w:val="1"/>
      <w:marLeft w:val="0"/>
      <w:marRight w:val="0"/>
      <w:marTop w:val="0"/>
      <w:marBottom w:val="0"/>
      <w:divBdr>
        <w:top w:val="none" w:sz="0" w:space="0" w:color="auto"/>
        <w:left w:val="none" w:sz="0" w:space="0" w:color="auto"/>
        <w:bottom w:val="none" w:sz="0" w:space="0" w:color="auto"/>
        <w:right w:val="none" w:sz="0" w:space="0" w:color="auto"/>
      </w:divBdr>
    </w:div>
    <w:div w:id="1858813487">
      <w:bodyDiv w:val="1"/>
      <w:marLeft w:val="0"/>
      <w:marRight w:val="0"/>
      <w:marTop w:val="0"/>
      <w:marBottom w:val="0"/>
      <w:divBdr>
        <w:top w:val="none" w:sz="0" w:space="0" w:color="auto"/>
        <w:left w:val="none" w:sz="0" w:space="0" w:color="auto"/>
        <w:bottom w:val="none" w:sz="0" w:space="0" w:color="auto"/>
        <w:right w:val="none" w:sz="0" w:space="0" w:color="auto"/>
      </w:divBdr>
    </w:div>
    <w:div w:id="1858929897">
      <w:bodyDiv w:val="1"/>
      <w:marLeft w:val="0"/>
      <w:marRight w:val="0"/>
      <w:marTop w:val="0"/>
      <w:marBottom w:val="0"/>
      <w:divBdr>
        <w:top w:val="none" w:sz="0" w:space="0" w:color="auto"/>
        <w:left w:val="none" w:sz="0" w:space="0" w:color="auto"/>
        <w:bottom w:val="none" w:sz="0" w:space="0" w:color="auto"/>
        <w:right w:val="none" w:sz="0" w:space="0" w:color="auto"/>
      </w:divBdr>
    </w:div>
    <w:div w:id="1859156338">
      <w:bodyDiv w:val="1"/>
      <w:marLeft w:val="0"/>
      <w:marRight w:val="0"/>
      <w:marTop w:val="0"/>
      <w:marBottom w:val="0"/>
      <w:divBdr>
        <w:top w:val="none" w:sz="0" w:space="0" w:color="auto"/>
        <w:left w:val="none" w:sz="0" w:space="0" w:color="auto"/>
        <w:bottom w:val="none" w:sz="0" w:space="0" w:color="auto"/>
        <w:right w:val="none" w:sz="0" w:space="0" w:color="auto"/>
      </w:divBdr>
    </w:div>
    <w:div w:id="1859201431">
      <w:bodyDiv w:val="1"/>
      <w:marLeft w:val="0"/>
      <w:marRight w:val="0"/>
      <w:marTop w:val="0"/>
      <w:marBottom w:val="0"/>
      <w:divBdr>
        <w:top w:val="none" w:sz="0" w:space="0" w:color="auto"/>
        <w:left w:val="none" w:sz="0" w:space="0" w:color="auto"/>
        <w:bottom w:val="none" w:sz="0" w:space="0" w:color="auto"/>
        <w:right w:val="none" w:sz="0" w:space="0" w:color="auto"/>
      </w:divBdr>
    </w:div>
    <w:div w:id="1859267549">
      <w:bodyDiv w:val="1"/>
      <w:marLeft w:val="0"/>
      <w:marRight w:val="0"/>
      <w:marTop w:val="0"/>
      <w:marBottom w:val="0"/>
      <w:divBdr>
        <w:top w:val="none" w:sz="0" w:space="0" w:color="auto"/>
        <w:left w:val="none" w:sz="0" w:space="0" w:color="auto"/>
        <w:bottom w:val="none" w:sz="0" w:space="0" w:color="auto"/>
        <w:right w:val="none" w:sz="0" w:space="0" w:color="auto"/>
      </w:divBdr>
    </w:div>
    <w:div w:id="1859275228">
      <w:bodyDiv w:val="1"/>
      <w:marLeft w:val="0"/>
      <w:marRight w:val="0"/>
      <w:marTop w:val="0"/>
      <w:marBottom w:val="0"/>
      <w:divBdr>
        <w:top w:val="none" w:sz="0" w:space="0" w:color="auto"/>
        <w:left w:val="none" w:sz="0" w:space="0" w:color="auto"/>
        <w:bottom w:val="none" w:sz="0" w:space="0" w:color="auto"/>
        <w:right w:val="none" w:sz="0" w:space="0" w:color="auto"/>
      </w:divBdr>
    </w:div>
    <w:div w:id="1859470299">
      <w:bodyDiv w:val="1"/>
      <w:marLeft w:val="0"/>
      <w:marRight w:val="0"/>
      <w:marTop w:val="0"/>
      <w:marBottom w:val="0"/>
      <w:divBdr>
        <w:top w:val="none" w:sz="0" w:space="0" w:color="auto"/>
        <w:left w:val="none" w:sz="0" w:space="0" w:color="auto"/>
        <w:bottom w:val="none" w:sz="0" w:space="0" w:color="auto"/>
        <w:right w:val="none" w:sz="0" w:space="0" w:color="auto"/>
      </w:divBdr>
    </w:div>
    <w:div w:id="1859615850">
      <w:bodyDiv w:val="1"/>
      <w:marLeft w:val="0"/>
      <w:marRight w:val="0"/>
      <w:marTop w:val="0"/>
      <w:marBottom w:val="0"/>
      <w:divBdr>
        <w:top w:val="none" w:sz="0" w:space="0" w:color="auto"/>
        <w:left w:val="none" w:sz="0" w:space="0" w:color="auto"/>
        <w:bottom w:val="none" w:sz="0" w:space="0" w:color="auto"/>
        <w:right w:val="none" w:sz="0" w:space="0" w:color="auto"/>
      </w:divBdr>
    </w:div>
    <w:div w:id="1859615852">
      <w:bodyDiv w:val="1"/>
      <w:marLeft w:val="0"/>
      <w:marRight w:val="0"/>
      <w:marTop w:val="0"/>
      <w:marBottom w:val="0"/>
      <w:divBdr>
        <w:top w:val="none" w:sz="0" w:space="0" w:color="auto"/>
        <w:left w:val="none" w:sz="0" w:space="0" w:color="auto"/>
        <w:bottom w:val="none" w:sz="0" w:space="0" w:color="auto"/>
        <w:right w:val="none" w:sz="0" w:space="0" w:color="auto"/>
      </w:divBdr>
    </w:div>
    <w:div w:id="1859654070">
      <w:bodyDiv w:val="1"/>
      <w:marLeft w:val="0"/>
      <w:marRight w:val="0"/>
      <w:marTop w:val="0"/>
      <w:marBottom w:val="0"/>
      <w:divBdr>
        <w:top w:val="none" w:sz="0" w:space="0" w:color="auto"/>
        <w:left w:val="none" w:sz="0" w:space="0" w:color="auto"/>
        <w:bottom w:val="none" w:sz="0" w:space="0" w:color="auto"/>
        <w:right w:val="none" w:sz="0" w:space="0" w:color="auto"/>
      </w:divBdr>
    </w:div>
    <w:div w:id="1859855958">
      <w:bodyDiv w:val="1"/>
      <w:marLeft w:val="0"/>
      <w:marRight w:val="0"/>
      <w:marTop w:val="0"/>
      <w:marBottom w:val="0"/>
      <w:divBdr>
        <w:top w:val="none" w:sz="0" w:space="0" w:color="auto"/>
        <w:left w:val="none" w:sz="0" w:space="0" w:color="auto"/>
        <w:bottom w:val="none" w:sz="0" w:space="0" w:color="auto"/>
        <w:right w:val="none" w:sz="0" w:space="0" w:color="auto"/>
      </w:divBdr>
    </w:div>
    <w:div w:id="1859922839">
      <w:bodyDiv w:val="1"/>
      <w:marLeft w:val="0"/>
      <w:marRight w:val="0"/>
      <w:marTop w:val="0"/>
      <w:marBottom w:val="0"/>
      <w:divBdr>
        <w:top w:val="none" w:sz="0" w:space="0" w:color="auto"/>
        <w:left w:val="none" w:sz="0" w:space="0" w:color="auto"/>
        <w:bottom w:val="none" w:sz="0" w:space="0" w:color="auto"/>
        <w:right w:val="none" w:sz="0" w:space="0" w:color="auto"/>
      </w:divBdr>
    </w:div>
    <w:div w:id="1859929772">
      <w:bodyDiv w:val="1"/>
      <w:marLeft w:val="0"/>
      <w:marRight w:val="0"/>
      <w:marTop w:val="0"/>
      <w:marBottom w:val="0"/>
      <w:divBdr>
        <w:top w:val="none" w:sz="0" w:space="0" w:color="auto"/>
        <w:left w:val="none" w:sz="0" w:space="0" w:color="auto"/>
        <w:bottom w:val="none" w:sz="0" w:space="0" w:color="auto"/>
        <w:right w:val="none" w:sz="0" w:space="0" w:color="auto"/>
      </w:divBdr>
    </w:div>
    <w:div w:id="1860044339">
      <w:bodyDiv w:val="1"/>
      <w:marLeft w:val="0"/>
      <w:marRight w:val="0"/>
      <w:marTop w:val="0"/>
      <w:marBottom w:val="0"/>
      <w:divBdr>
        <w:top w:val="none" w:sz="0" w:space="0" w:color="auto"/>
        <w:left w:val="none" w:sz="0" w:space="0" w:color="auto"/>
        <w:bottom w:val="none" w:sz="0" w:space="0" w:color="auto"/>
        <w:right w:val="none" w:sz="0" w:space="0" w:color="auto"/>
      </w:divBdr>
    </w:div>
    <w:div w:id="1860125010">
      <w:bodyDiv w:val="1"/>
      <w:marLeft w:val="0"/>
      <w:marRight w:val="0"/>
      <w:marTop w:val="0"/>
      <w:marBottom w:val="0"/>
      <w:divBdr>
        <w:top w:val="none" w:sz="0" w:space="0" w:color="auto"/>
        <w:left w:val="none" w:sz="0" w:space="0" w:color="auto"/>
        <w:bottom w:val="none" w:sz="0" w:space="0" w:color="auto"/>
        <w:right w:val="none" w:sz="0" w:space="0" w:color="auto"/>
      </w:divBdr>
    </w:div>
    <w:div w:id="1860268707">
      <w:bodyDiv w:val="1"/>
      <w:marLeft w:val="0"/>
      <w:marRight w:val="0"/>
      <w:marTop w:val="0"/>
      <w:marBottom w:val="0"/>
      <w:divBdr>
        <w:top w:val="none" w:sz="0" w:space="0" w:color="auto"/>
        <w:left w:val="none" w:sz="0" w:space="0" w:color="auto"/>
        <w:bottom w:val="none" w:sz="0" w:space="0" w:color="auto"/>
        <w:right w:val="none" w:sz="0" w:space="0" w:color="auto"/>
      </w:divBdr>
    </w:div>
    <w:div w:id="1860313454">
      <w:bodyDiv w:val="1"/>
      <w:marLeft w:val="0"/>
      <w:marRight w:val="0"/>
      <w:marTop w:val="0"/>
      <w:marBottom w:val="0"/>
      <w:divBdr>
        <w:top w:val="none" w:sz="0" w:space="0" w:color="auto"/>
        <w:left w:val="none" w:sz="0" w:space="0" w:color="auto"/>
        <w:bottom w:val="none" w:sz="0" w:space="0" w:color="auto"/>
        <w:right w:val="none" w:sz="0" w:space="0" w:color="auto"/>
      </w:divBdr>
    </w:div>
    <w:div w:id="1860390371">
      <w:bodyDiv w:val="1"/>
      <w:marLeft w:val="0"/>
      <w:marRight w:val="0"/>
      <w:marTop w:val="0"/>
      <w:marBottom w:val="0"/>
      <w:divBdr>
        <w:top w:val="none" w:sz="0" w:space="0" w:color="auto"/>
        <w:left w:val="none" w:sz="0" w:space="0" w:color="auto"/>
        <w:bottom w:val="none" w:sz="0" w:space="0" w:color="auto"/>
        <w:right w:val="none" w:sz="0" w:space="0" w:color="auto"/>
      </w:divBdr>
    </w:div>
    <w:div w:id="1860461370">
      <w:bodyDiv w:val="1"/>
      <w:marLeft w:val="0"/>
      <w:marRight w:val="0"/>
      <w:marTop w:val="0"/>
      <w:marBottom w:val="0"/>
      <w:divBdr>
        <w:top w:val="none" w:sz="0" w:space="0" w:color="auto"/>
        <w:left w:val="none" w:sz="0" w:space="0" w:color="auto"/>
        <w:bottom w:val="none" w:sz="0" w:space="0" w:color="auto"/>
        <w:right w:val="none" w:sz="0" w:space="0" w:color="auto"/>
      </w:divBdr>
    </w:div>
    <w:div w:id="1860462733">
      <w:bodyDiv w:val="1"/>
      <w:marLeft w:val="0"/>
      <w:marRight w:val="0"/>
      <w:marTop w:val="0"/>
      <w:marBottom w:val="0"/>
      <w:divBdr>
        <w:top w:val="none" w:sz="0" w:space="0" w:color="auto"/>
        <w:left w:val="none" w:sz="0" w:space="0" w:color="auto"/>
        <w:bottom w:val="none" w:sz="0" w:space="0" w:color="auto"/>
        <w:right w:val="none" w:sz="0" w:space="0" w:color="auto"/>
      </w:divBdr>
    </w:div>
    <w:div w:id="1860970008">
      <w:bodyDiv w:val="1"/>
      <w:marLeft w:val="0"/>
      <w:marRight w:val="0"/>
      <w:marTop w:val="0"/>
      <w:marBottom w:val="0"/>
      <w:divBdr>
        <w:top w:val="none" w:sz="0" w:space="0" w:color="auto"/>
        <w:left w:val="none" w:sz="0" w:space="0" w:color="auto"/>
        <w:bottom w:val="none" w:sz="0" w:space="0" w:color="auto"/>
        <w:right w:val="none" w:sz="0" w:space="0" w:color="auto"/>
      </w:divBdr>
    </w:div>
    <w:div w:id="1860973863">
      <w:bodyDiv w:val="1"/>
      <w:marLeft w:val="0"/>
      <w:marRight w:val="0"/>
      <w:marTop w:val="0"/>
      <w:marBottom w:val="0"/>
      <w:divBdr>
        <w:top w:val="none" w:sz="0" w:space="0" w:color="auto"/>
        <w:left w:val="none" w:sz="0" w:space="0" w:color="auto"/>
        <w:bottom w:val="none" w:sz="0" w:space="0" w:color="auto"/>
        <w:right w:val="none" w:sz="0" w:space="0" w:color="auto"/>
      </w:divBdr>
    </w:div>
    <w:div w:id="1861091484">
      <w:bodyDiv w:val="1"/>
      <w:marLeft w:val="0"/>
      <w:marRight w:val="0"/>
      <w:marTop w:val="0"/>
      <w:marBottom w:val="0"/>
      <w:divBdr>
        <w:top w:val="none" w:sz="0" w:space="0" w:color="auto"/>
        <w:left w:val="none" w:sz="0" w:space="0" w:color="auto"/>
        <w:bottom w:val="none" w:sz="0" w:space="0" w:color="auto"/>
        <w:right w:val="none" w:sz="0" w:space="0" w:color="auto"/>
      </w:divBdr>
    </w:div>
    <w:div w:id="1861162290">
      <w:bodyDiv w:val="1"/>
      <w:marLeft w:val="0"/>
      <w:marRight w:val="0"/>
      <w:marTop w:val="0"/>
      <w:marBottom w:val="0"/>
      <w:divBdr>
        <w:top w:val="none" w:sz="0" w:space="0" w:color="auto"/>
        <w:left w:val="none" w:sz="0" w:space="0" w:color="auto"/>
        <w:bottom w:val="none" w:sz="0" w:space="0" w:color="auto"/>
        <w:right w:val="none" w:sz="0" w:space="0" w:color="auto"/>
      </w:divBdr>
    </w:div>
    <w:div w:id="1861434739">
      <w:bodyDiv w:val="1"/>
      <w:marLeft w:val="0"/>
      <w:marRight w:val="0"/>
      <w:marTop w:val="0"/>
      <w:marBottom w:val="0"/>
      <w:divBdr>
        <w:top w:val="none" w:sz="0" w:space="0" w:color="auto"/>
        <w:left w:val="none" w:sz="0" w:space="0" w:color="auto"/>
        <w:bottom w:val="none" w:sz="0" w:space="0" w:color="auto"/>
        <w:right w:val="none" w:sz="0" w:space="0" w:color="auto"/>
      </w:divBdr>
    </w:div>
    <w:div w:id="1861506946">
      <w:bodyDiv w:val="1"/>
      <w:marLeft w:val="0"/>
      <w:marRight w:val="0"/>
      <w:marTop w:val="0"/>
      <w:marBottom w:val="0"/>
      <w:divBdr>
        <w:top w:val="none" w:sz="0" w:space="0" w:color="auto"/>
        <w:left w:val="none" w:sz="0" w:space="0" w:color="auto"/>
        <w:bottom w:val="none" w:sz="0" w:space="0" w:color="auto"/>
        <w:right w:val="none" w:sz="0" w:space="0" w:color="auto"/>
      </w:divBdr>
    </w:div>
    <w:div w:id="1861511397">
      <w:bodyDiv w:val="1"/>
      <w:marLeft w:val="0"/>
      <w:marRight w:val="0"/>
      <w:marTop w:val="0"/>
      <w:marBottom w:val="0"/>
      <w:divBdr>
        <w:top w:val="none" w:sz="0" w:space="0" w:color="auto"/>
        <w:left w:val="none" w:sz="0" w:space="0" w:color="auto"/>
        <w:bottom w:val="none" w:sz="0" w:space="0" w:color="auto"/>
        <w:right w:val="none" w:sz="0" w:space="0" w:color="auto"/>
      </w:divBdr>
    </w:div>
    <w:div w:id="1861776447">
      <w:bodyDiv w:val="1"/>
      <w:marLeft w:val="0"/>
      <w:marRight w:val="0"/>
      <w:marTop w:val="0"/>
      <w:marBottom w:val="0"/>
      <w:divBdr>
        <w:top w:val="none" w:sz="0" w:space="0" w:color="auto"/>
        <w:left w:val="none" w:sz="0" w:space="0" w:color="auto"/>
        <w:bottom w:val="none" w:sz="0" w:space="0" w:color="auto"/>
        <w:right w:val="none" w:sz="0" w:space="0" w:color="auto"/>
      </w:divBdr>
    </w:div>
    <w:div w:id="1862012527">
      <w:bodyDiv w:val="1"/>
      <w:marLeft w:val="0"/>
      <w:marRight w:val="0"/>
      <w:marTop w:val="0"/>
      <w:marBottom w:val="0"/>
      <w:divBdr>
        <w:top w:val="none" w:sz="0" w:space="0" w:color="auto"/>
        <w:left w:val="none" w:sz="0" w:space="0" w:color="auto"/>
        <w:bottom w:val="none" w:sz="0" w:space="0" w:color="auto"/>
        <w:right w:val="none" w:sz="0" w:space="0" w:color="auto"/>
      </w:divBdr>
    </w:div>
    <w:div w:id="1862280795">
      <w:bodyDiv w:val="1"/>
      <w:marLeft w:val="0"/>
      <w:marRight w:val="0"/>
      <w:marTop w:val="0"/>
      <w:marBottom w:val="0"/>
      <w:divBdr>
        <w:top w:val="none" w:sz="0" w:space="0" w:color="auto"/>
        <w:left w:val="none" w:sz="0" w:space="0" w:color="auto"/>
        <w:bottom w:val="none" w:sz="0" w:space="0" w:color="auto"/>
        <w:right w:val="none" w:sz="0" w:space="0" w:color="auto"/>
      </w:divBdr>
    </w:div>
    <w:div w:id="1862426814">
      <w:bodyDiv w:val="1"/>
      <w:marLeft w:val="0"/>
      <w:marRight w:val="0"/>
      <w:marTop w:val="0"/>
      <w:marBottom w:val="0"/>
      <w:divBdr>
        <w:top w:val="none" w:sz="0" w:space="0" w:color="auto"/>
        <w:left w:val="none" w:sz="0" w:space="0" w:color="auto"/>
        <w:bottom w:val="none" w:sz="0" w:space="0" w:color="auto"/>
        <w:right w:val="none" w:sz="0" w:space="0" w:color="auto"/>
      </w:divBdr>
    </w:div>
    <w:div w:id="1862429183">
      <w:bodyDiv w:val="1"/>
      <w:marLeft w:val="0"/>
      <w:marRight w:val="0"/>
      <w:marTop w:val="0"/>
      <w:marBottom w:val="0"/>
      <w:divBdr>
        <w:top w:val="none" w:sz="0" w:space="0" w:color="auto"/>
        <w:left w:val="none" w:sz="0" w:space="0" w:color="auto"/>
        <w:bottom w:val="none" w:sz="0" w:space="0" w:color="auto"/>
        <w:right w:val="none" w:sz="0" w:space="0" w:color="auto"/>
      </w:divBdr>
    </w:div>
    <w:div w:id="1862434607">
      <w:bodyDiv w:val="1"/>
      <w:marLeft w:val="0"/>
      <w:marRight w:val="0"/>
      <w:marTop w:val="0"/>
      <w:marBottom w:val="0"/>
      <w:divBdr>
        <w:top w:val="none" w:sz="0" w:space="0" w:color="auto"/>
        <w:left w:val="none" w:sz="0" w:space="0" w:color="auto"/>
        <w:bottom w:val="none" w:sz="0" w:space="0" w:color="auto"/>
        <w:right w:val="none" w:sz="0" w:space="0" w:color="auto"/>
      </w:divBdr>
    </w:div>
    <w:div w:id="1862471478">
      <w:bodyDiv w:val="1"/>
      <w:marLeft w:val="0"/>
      <w:marRight w:val="0"/>
      <w:marTop w:val="0"/>
      <w:marBottom w:val="0"/>
      <w:divBdr>
        <w:top w:val="none" w:sz="0" w:space="0" w:color="auto"/>
        <w:left w:val="none" w:sz="0" w:space="0" w:color="auto"/>
        <w:bottom w:val="none" w:sz="0" w:space="0" w:color="auto"/>
        <w:right w:val="none" w:sz="0" w:space="0" w:color="auto"/>
      </w:divBdr>
    </w:div>
    <w:div w:id="1862668598">
      <w:bodyDiv w:val="1"/>
      <w:marLeft w:val="0"/>
      <w:marRight w:val="0"/>
      <w:marTop w:val="0"/>
      <w:marBottom w:val="0"/>
      <w:divBdr>
        <w:top w:val="none" w:sz="0" w:space="0" w:color="auto"/>
        <w:left w:val="none" w:sz="0" w:space="0" w:color="auto"/>
        <w:bottom w:val="none" w:sz="0" w:space="0" w:color="auto"/>
        <w:right w:val="none" w:sz="0" w:space="0" w:color="auto"/>
      </w:divBdr>
    </w:div>
    <w:div w:id="1862861526">
      <w:bodyDiv w:val="1"/>
      <w:marLeft w:val="0"/>
      <w:marRight w:val="0"/>
      <w:marTop w:val="0"/>
      <w:marBottom w:val="0"/>
      <w:divBdr>
        <w:top w:val="none" w:sz="0" w:space="0" w:color="auto"/>
        <w:left w:val="none" w:sz="0" w:space="0" w:color="auto"/>
        <w:bottom w:val="none" w:sz="0" w:space="0" w:color="auto"/>
        <w:right w:val="none" w:sz="0" w:space="0" w:color="auto"/>
      </w:divBdr>
    </w:div>
    <w:div w:id="1862889413">
      <w:bodyDiv w:val="1"/>
      <w:marLeft w:val="0"/>
      <w:marRight w:val="0"/>
      <w:marTop w:val="0"/>
      <w:marBottom w:val="0"/>
      <w:divBdr>
        <w:top w:val="none" w:sz="0" w:space="0" w:color="auto"/>
        <w:left w:val="none" w:sz="0" w:space="0" w:color="auto"/>
        <w:bottom w:val="none" w:sz="0" w:space="0" w:color="auto"/>
        <w:right w:val="none" w:sz="0" w:space="0" w:color="auto"/>
      </w:divBdr>
    </w:div>
    <w:div w:id="1862936848">
      <w:bodyDiv w:val="1"/>
      <w:marLeft w:val="0"/>
      <w:marRight w:val="0"/>
      <w:marTop w:val="0"/>
      <w:marBottom w:val="0"/>
      <w:divBdr>
        <w:top w:val="none" w:sz="0" w:space="0" w:color="auto"/>
        <w:left w:val="none" w:sz="0" w:space="0" w:color="auto"/>
        <w:bottom w:val="none" w:sz="0" w:space="0" w:color="auto"/>
        <w:right w:val="none" w:sz="0" w:space="0" w:color="auto"/>
      </w:divBdr>
    </w:div>
    <w:div w:id="1862937917">
      <w:bodyDiv w:val="1"/>
      <w:marLeft w:val="0"/>
      <w:marRight w:val="0"/>
      <w:marTop w:val="0"/>
      <w:marBottom w:val="0"/>
      <w:divBdr>
        <w:top w:val="none" w:sz="0" w:space="0" w:color="auto"/>
        <w:left w:val="none" w:sz="0" w:space="0" w:color="auto"/>
        <w:bottom w:val="none" w:sz="0" w:space="0" w:color="auto"/>
        <w:right w:val="none" w:sz="0" w:space="0" w:color="auto"/>
      </w:divBdr>
    </w:div>
    <w:div w:id="1863124127">
      <w:bodyDiv w:val="1"/>
      <w:marLeft w:val="0"/>
      <w:marRight w:val="0"/>
      <w:marTop w:val="0"/>
      <w:marBottom w:val="0"/>
      <w:divBdr>
        <w:top w:val="none" w:sz="0" w:space="0" w:color="auto"/>
        <w:left w:val="none" w:sz="0" w:space="0" w:color="auto"/>
        <w:bottom w:val="none" w:sz="0" w:space="0" w:color="auto"/>
        <w:right w:val="none" w:sz="0" w:space="0" w:color="auto"/>
      </w:divBdr>
    </w:div>
    <w:div w:id="1863396864">
      <w:bodyDiv w:val="1"/>
      <w:marLeft w:val="0"/>
      <w:marRight w:val="0"/>
      <w:marTop w:val="0"/>
      <w:marBottom w:val="0"/>
      <w:divBdr>
        <w:top w:val="none" w:sz="0" w:space="0" w:color="auto"/>
        <w:left w:val="none" w:sz="0" w:space="0" w:color="auto"/>
        <w:bottom w:val="none" w:sz="0" w:space="0" w:color="auto"/>
        <w:right w:val="none" w:sz="0" w:space="0" w:color="auto"/>
      </w:divBdr>
    </w:div>
    <w:div w:id="1863398664">
      <w:bodyDiv w:val="1"/>
      <w:marLeft w:val="0"/>
      <w:marRight w:val="0"/>
      <w:marTop w:val="0"/>
      <w:marBottom w:val="0"/>
      <w:divBdr>
        <w:top w:val="none" w:sz="0" w:space="0" w:color="auto"/>
        <w:left w:val="none" w:sz="0" w:space="0" w:color="auto"/>
        <w:bottom w:val="none" w:sz="0" w:space="0" w:color="auto"/>
        <w:right w:val="none" w:sz="0" w:space="0" w:color="auto"/>
      </w:divBdr>
    </w:div>
    <w:div w:id="1863467778">
      <w:bodyDiv w:val="1"/>
      <w:marLeft w:val="0"/>
      <w:marRight w:val="0"/>
      <w:marTop w:val="0"/>
      <w:marBottom w:val="0"/>
      <w:divBdr>
        <w:top w:val="none" w:sz="0" w:space="0" w:color="auto"/>
        <w:left w:val="none" w:sz="0" w:space="0" w:color="auto"/>
        <w:bottom w:val="none" w:sz="0" w:space="0" w:color="auto"/>
        <w:right w:val="none" w:sz="0" w:space="0" w:color="auto"/>
      </w:divBdr>
    </w:div>
    <w:div w:id="1863476607">
      <w:bodyDiv w:val="1"/>
      <w:marLeft w:val="0"/>
      <w:marRight w:val="0"/>
      <w:marTop w:val="0"/>
      <w:marBottom w:val="0"/>
      <w:divBdr>
        <w:top w:val="none" w:sz="0" w:space="0" w:color="auto"/>
        <w:left w:val="none" w:sz="0" w:space="0" w:color="auto"/>
        <w:bottom w:val="none" w:sz="0" w:space="0" w:color="auto"/>
        <w:right w:val="none" w:sz="0" w:space="0" w:color="auto"/>
      </w:divBdr>
    </w:div>
    <w:div w:id="1863585950">
      <w:bodyDiv w:val="1"/>
      <w:marLeft w:val="0"/>
      <w:marRight w:val="0"/>
      <w:marTop w:val="0"/>
      <w:marBottom w:val="0"/>
      <w:divBdr>
        <w:top w:val="none" w:sz="0" w:space="0" w:color="auto"/>
        <w:left w:val="none" w:sz="0" w:space="0" w:color="auto"/>
        <w:bottom w:val="none" w:sz="0" w:space="0" w:color="auto"/>
        <w:right w:val="none" w:sz="0" w:space="0" w:color="auto"/>
      </w:divBdr>
    </w:div>
    <w:div w:id="1863738811">
      <w:bodyDiv w:val="1"/>
      <w:marLeft w:val="0"/>
      <w:marRight w:val="0"/>
      <w:marTop w:val="0"/>
      <w:marBottom w:val="0"/>
      <w:divBdr>
        <w:top w:val="none" w:sz="0" w:space="0" w:color="auto"/>
        <w:left w:val="none" w:sz="0" w:space="0" w:color="auto"/>
        <w:bottom w:val="none" w:sz="0" w:space="0" w:color="auto"/>
        <w:right w:val="none" w:sz="0" w:space="0" w:color="auto"/>
      </w:divBdr>
    </w:div>
    <w:div w:id="1863742463">
      <w:bodyDiv w:val="1"/>
      <w:marLeft w:val="0"/>
      <w:marRight w:val="0"/>
      <w:marTop w:val="0"/>
      <w:marBottom w:val="0"/>
      <w:divBdr>
        <w:top w:val="none" w:sz="0" w:space="0" w:color="auto"/>
        <w:left w:val="none" w:sz="0" w:space="0" w:color="auto"/>
        <w:bottom w:val="none" w:sz="0" w:space="0" w:color="auto"/>
        <w:right w:val="none" w:sz="0" w:space="0" w:color="auto"/>
      </w:divBdr>
    </w:div>
    <w:div w:id="1863937281">
      <w:bodyDiv w:val="1"/>
      <w:marLeft w:val="0"/>
      <w:marRight w:val="0"/>
      <w:marTop w:val="0"/>
      <w:marBottom w:val="0"/>
      <w:divBdr>
        <w:top w:val="none" w:sz="0" w:space="0" w:color="auto"/>
        <w:left w:val="none" w:sz="0" w:space="0" w:color="auto"/>
        <w:bottom w:val="none" w:sz="0" w:space="0" w:color="auto"/>
        <w:right w:val="none" w:sz="0" w:space="0" w:color="auto"/>
      </w:divBdr>
    </w:div>
    <w:div w:id="1864321364">
      <w:bodyDiv w:val="1"/>
      <w:marLeft w:val="0"/>
      <w:marRight w:val="0"/>
      <w:marTop w:val="0"/>
      <w:marBottom w:val="0"/>
      <w:divBdr>
        <w:top w:val="none" w:sz="0" w:space="0" w:color="auto"/>
        <w:left w:val="none" w:sz="0" w:space="0" w:color="auto"/>
        <w:bottom w:val="none" w:sz="0" w:space="0" w:color="auto"/>
        <w:right w:val="none" w:sz="0" w:space="0" w:color="auto"/>
      </w:divBdr>
    </w:div>
    <w:div w:id="1864392166">
      <w:bodyDiv w:val="1"/>
      <w:marLeft w:val="0"/>
      <w:marRight w:val="0"/>
      <w:marTop w:val="0"/>
      <w:marBottom w:val="0"/>
      <w:divBdr>
        <w:top w:val="none" w:sz="0" w:space="0" w:color="auto"/>
        <w:left w:val="none" w:sz="0" w:space="0" w:color="auto"/>
        <w:bottom w:val="none" w:sz="0" w:space="0" w:color="auto"/>
        <w:right w:val="none" w:sz="0" w:space="0" w:color="auto"/>
      </w:divBdr>
    </w:div>
    <w:div w:id="1864513026">
      <w:bodyDiv w:val="1"/>
      <w:marLeft w:val="0"/>
      <w:marRight w:val="0"/>
      <w:marTop w:val="0"/>
      <w:marBottom w:val="0"/>
      <w:divBdr>
        <w:top w:val="none" w:sz="0" w:space="0" w:color="auto"/>
        <w:left w:val="none" w:sz="0" w:space="0" w:color="auto"/>
        <w:bottom w:val="none" w:sz="0" w:space="0" w:color="auto"/>
        <w:right w:val="none" w:sz="0" w:space="0" w:color="auto"/>
      </w:divBdr>
    </w:div>
    <w:div w:id="1864707533">
      <w:bodyDiv w:val="1"/>
      <w:marLeft w:val="0"/>
      <w:marRight w:val="0"/>
      <w:marTop w:val="0"/>
      <w:marBottom w:val="0"/>
      <w:divBdr>
        <w:top w:val="none" w:sz="0" w:space="0" w:color="auto"/>
        <w:left w:val="none" w:sz="0" w:space="0" w:color="auto"/>
        <w:bottom w:val="none" w:sz="0" w:space="0" w:color="auto"/>
        <w:right w:val="none" w:sz="0" w:space="0" w:color="auto"/>
      </w:divBdr>
    </w:div>
    <w:div w:id="1864828060">
      <w:bodyDiv w:val="1"/>
      <w:marLeft w:val="0"/>
      <w:marRight w:val="0"/>
      <w:marTop w:val="0"/>
      <w:marBottom w:val="0"/>
      <w:divBdr>
        <w:top w:val="none" w:sz="0" w:space="0" w:color="auto"/>
        <w:left w:val="none" w:sz="0" w:space="0" w:color="auto"/>
        <w:bottom w:val="none" w:sz="0" w:space="0" w:color="auto"/>
        <w:right w:val="none" w:sz="0" w:space="0" w:color="auto"/>
      </w:divBdr>
    </w:div>
    <w:div w:id="1864857238">
      <w:bodyDiv w:val="1"/>
      <w:marLeft w:val="0"/>
      <w:marRight w:val="0"/>
      <w:marTop w:val="0"/>
      <w:marBottom w:val="0"/>
      <w:divBdr>
        <w:top w:val="none" w:sz="0" w:space="0" w:color="auto"/>
        <w:left w:val="none" w:sz="0" w:space="0" w:color="auto"/>
        <w:bottom w:val="none" w:sz="0" w:space="0" w:color="auto"/>
        <w:right w:val="none" w:sz="0" w:space="0" w:color="auto"/>
      </w:divBdr>
    </w:div>
    <w:div w:id="1865096910">
      <w:bodyDiv w:val="1"/>
      <w:marLeft w:val="0"/>
      <w:marRight w:val="0"/>
      <w:marTop w:val="0"/>
      <w:marBottom w:val="0"/>
      <w:divBdr>
        <w:top w:val="none" w:sz="0" w:space="0" w:color="auto"/>
        <w:left w:val="none" w:sz="0" w:space="0" w:color="auto"/>
        <w:bottom w:val="none" w:sz="0" w:space="0" w:color="auto"/>
        <w:right w:val="none" w:sz="0" w:space="0" w:color="auto"/>
      </w:divBdr>
    </w:div>
    <w:div w:id="1865169003">
      <w:bodyDiv w:val="1"/>
      <w:marLeft w:val="0"/>
      <w:marRight w:val="0"/>
      <w:marTop w:val="0"/>
      <w:marBottom w:val="0"/>
      <w:divBdr>
        <w:top w:val="none" w:sz="0" w:space="0" w:color="auto"/>
        <w:left w:val="none" w:sz="0" w:space="0" w:color="auto"/>
        <w:bottom w:val="none" w:sz="0" w:space="0" w:color="auto"/>
        <w:right w:val="none" w:sz="0" w:space="0" w:color="auto"/>
      </w:divBdr>
    </w:div>
    <w:div w:id="1865291633">
      <w:bodyDiv w:val="1"/>
      <w:marLeft w:val="0"/>
      <w:marRight w:val="0"/>
      <w:marTop w:val="0"/>
      <w:marBottom w:val="0"/>
      <w:divBdr>
        <w:top w:val="none" w:sz="0" w:space="0" w:color="auto"/>
        <w:left w:val="none" w:sz="0" w:space="0" w:color="auto"/>
        <w:bottom w:val="none" w:sz="0" w:space="0" w:color="auto"/>
        <w:right w:val="none" w:sz="0" w:space="0" w:color="auto"/>
      </w:divBdr>
    </w:div>
    <w:div w:id="1865482537">
      <w:bodyDiv w:val="1"/>
      <w:marLeft w:val="0"/>
      <w:marRight w:val="0"/>
      <w:marTop w:val="0"/>
      <w:marBottom w:val="0"/>
      <w:divBdr>
        <w:top w:val="none" w:sz="0" w:space="0" w:color="auto"/>
        <w:left w:val="none" w:sz="0" w:space="0" w:color="auto"/>
        <w:bottom w:val="none" w:sz="0" w:space="0" w:color="auto"/>
        <w:right w:val="none" w:sz="0" w:space="0" w:color="auto"/>
      </w:divBdr>
    </w:div>
    <w:div w:id="1865513891">
      <w:bodyDiv w:val="1"/>
      <w:marLeft w:val="0"/>
      <w:marRight w:val="0"/>
      <w:marTop w:val="0"/>
      <w:marBottom w:val="0"/>
      <w:divBdr>
        <w:top w:val="none" w:sz="0" w:space="0" w:color="auto"/>
        <w:left w:val="none" w:sz="0" w:space="0" w:color="auto"/>
        <w:bottom w:val="none" w:sz="0" w:space="0" w:color="auto"/>
        <w:right w:val="none" w:sz="0" w:space="0" w:color="auto"/>
      </w:divBdr>
    </w:div>
    <w:div w:id="1865635622">
      <w:bodyDiv w:val="1"/>
      <w:marLeft w:val="0"/>
      <w:marRight w:val="0"/>
      <w:marTop w:val="0"/>
      <w:marBottom w:val="0"/>
      <w:divBdr>
        <w:top w:val="none" w:sz="0" w:space="0" w:color="auto"/>
        <w:left w:val="none" w:sz="0" w:space="0" w:color="auto"/>
        <w:bottom w:val="none" w:sz="0" w:space="0" w:color="auto"/>
        <w:right w:val="none" w:sz="0" w:space="0" w:color="auto"/>
      </w:divBdr>
    </w:div>
    <w:div w:id="1865704848">
      <w:bodyDiv w:val="1"/>
      <w:marLeft w:val="0"/>
      <w:marRight w:val="0"/>
      <w:marTop w:val="0"/>
      <w:marBottom w:val="0"/>
      <w:divBdr>
        <w:top w:val="none" w:sz="0" w:space="0" w:color="auto"/>
        <w:left w:val="none" w:sz="0" w:space="0" w:color="auto"/>
        <w:bottom w:val="none" w:sz="0" w:space="0" w:color="auto"/>
        <w:right w:val="none" w:sz="0" w:space="0" w:color="auto"/>
      </w:divBdr>
    </w:div>
    <w:div w:id="1866015508">
      <w:bodyDiv w:val="1"/>
      <w:marLeft w:val="0"/>
      <w:marRight w:val="0"/>
      <w:marTop w:val="0"/>
      <w:marBottom w:val="0"/>
      <w:divBdr>
        <w:top w:val="none" w:sz="0" w:space="0" w:color="auto"/>
        <w:left w:val="none" w:sz="0" w:space="0" w:color="auto"/>
        <w:bottom w:val="none" w:sz="0" w:space="0" w:color="auto"/>
        <w:right w:val="none" w:sz="0" w:space="0" w:color="auto"/>
      </w:divBdr>
    </w:div>
    <w:div w:id="1866018612">
      <w:bodyDiv w:val="1"/>
      <w:marLeft w:val="0"/>
      <w:marRight w:val="0"/>
      <w:marTop w:val="0"/>
      <w:marBottom w:val="0"/>
      <w:divBdr>
        <w:top w:val="none" w:sz="0" w:space="0" w:color="auto"/>
        <w:left w:val="none" w:sz="0" w:space="0" w:color="auto"/>
        <w:bottom w:val="none" w:sz="0" w:space="0" w:color="auto"/>
        <w:right w:val="none" w:sz="0" w:space="0" w:color="auto"/>
      </w:divBdr>
    </w:div>
    <w:div w:id="1866090202">
      <w:bodyDiv w:val="1"/>
      <w:marLeft w:val="0"/>
      <w:marRight w:val="0"/>
      <w:marTop w:val="0"/>
      <w:marBottom w:val="0"/>
      <w:divBdr>
        <w:top w:val="none" w:sz="0" w:space="0" w:color="auto"/>
        <w:left w:val="none" w:sz="0" w:space="0" w:color="auto"/>
        <w:bottom w:val="none" w:sz="0" w:space="0" w:color="auto"/>
        <w:right w:val="none" w:sz="0" w:space="0" w:color="auto"/>
      </w:divBdr>
    </w:div>
    <w:div w:id="1866167210">
      <w:bodyDiv w:val="1"/>
      <w:marLeft w:val="0"/>
      <w:marRight w:val="0"/>
      <w:marTop w:val="0"/>
      <w:marBottom w:val="0"/>
      <w:divBdr>
        <w:top w:val="none" w:sz="0" w:space="0" w:color="auto"/>
        <w:left w:val="none" w:sz="0" w:space="0" w:color="auto"/>
        <w:bottom w:val="none" w:sz="0" w:space="0" w:color="auto"/>
        <w:right w:val="none" w:sz="0" w:space="0" w:color="auto"/>
      </w:divBdr>
    </w:div>
    <w:div w:id="1866365332">
      <w:bodyDiv w:val="1"/>
      <w:marLeft w:val="0"/>
      <w:marRight w:val="0"/>
      <w:marTop w:val="0"/>
      <w:marBottom w:val="0"/>
      <w:divBdr>
        <w:top w:val="none" w:sz="0" w:space="0" w:color="auto"/>
        <w:left w:val="none" w:sz="0" w:space="0" w:color="auto"/>
        <w:bottom w:val="none" w:sz="0" w:space="0" w:color="auto"/>
        <w:right w:val="none" w:sz="0" w:space="0" w:color="auto"/>
      </w:divBdr>
    </w:div>
    <w:div w:id="1866599668">
      <w:bodyDiv w:val="1"/>
      <w:marLeft w:val="0"/>
      <w:marRight w:val="0"/>
      <w:marTop w:val="0"/>
      <w:marBottom w:val="0"/>
      <w:divBdr>
        <w:top w:val="none" w:sz="0" w:space="0" w:color="auto"/>
        <w:left w:val="none" w:sz="0" w:space="0" w:color="auto"/>
        <w:bottom w:val="none" w:sz="0" w:space="0" w:color="auto"/>
        <w:right w:val="none" w:sz="0" w:space="0" w:color="auto"/>
      </w:divBdr>
    </w:div>
    <w:div w:id="1866863720">
      <w:bodyDiv w:val="1"/>
      <w:marLeft w:val="0"/>
      <w:marRight w:val="0"/>
      <w:marTop w:val="0"/>
      <w:marBottom w:val="0"/>
      <w:divBdr>
        <w:top w:val="none" w:sz="0" w:space="0" w:color="auto"/>
        <w:left w:val="none" w:sz="0" w:space="0" w:color="auto"/>
        <w:bottom w:val="none" w:sz="0" w:space="0" w:color="auto"/>
        <w:right w:val="none" w:sz="0" w:space="0" w:color="auto"/>
      </w:divBdr>
    </w:div>
    <w:div w:id="1867019391">
      <w:bodyDiv w:val="1"/>
      <w:marLeft w:val="0"/>
      <w:marRight w:val="0"/>
      <w:marTop w:val="0"/>
      <w:marBottom w:val="0"/>
      <w:divBdr>
        <w:top w:val="none" w:sz="0" w:space="0" w:color="auto"/>
        <w:left w:val="none" w:sz="0" w:space="0" w:color="auto"/>
        <w:bottom w:val="none" w:sz="0" w:space="0" w:color="auto"/>
        <w:right w:val="none" w:sz="0" w:space="0" w:color="auto"/>
      </w:divBdr>
    </w:div>
    <w:div w:id="1867137070">
      <w:bodyDiv w:val="1"/>
      <w:marLeft w:val="0"/>
      <w:marRight w:val="0"/>
      <w:marTop w:val="0"/>
      <w:marBottom w:val="0"/>
      <w:divBdr>
        <w:top w:val="none" w:sz="0" w:space="0" w:color="auto"/>
        <w:left w:val="none" w:sz="0" w:space="0" w:color="auto"/>
        <w:bottom w:val="none" w:sz="0" w:space="0" w:color="auto"/>
        <w:right w:val="none" w:sz="0" w:space="0" w:color="auto"/>
      </w:divBdr>
    </w:div>
    <w:div w:id="1867326957">
      <w:bodyDiv w:val="1"/>
      <w:marLeft w:val="0"/>
      <w:marRight w:val="0"/>
      <w:marTop w:val="0"/>
      <w:marBottom w:val="0"/>
      <w:divBdr>
        <w:top w:val="none" w:sz="0" w:space="0" w:color="auto"/>
        <w:left w:val="none" w:sz="0" w:space="0" w:color="auto"/>
        <w:bottom w:val="none" w:sz="0" w:space="0" w:color="auto"/>
        <w:right w:val="none" w:sz="0" w:space="0" w:color="auto"/>
      </w:divBdr>
    </w:div>
    <w:div w:id="1867405089">
      <w:bodyDiv w:val="1"/>
      <w:marLeft w:val="0"/>
      <w:marRight w:val="0"/>
      <w:marTop w:val="0"/>
      <w:marBottom w:val="0"/>
      <w:divBdr>
        <w:top w:val="none" w:sz="0" w:space="0" w:color="auto"/>
        <w:left w:val="none" w:sz="0" w:space="0" w:color="auto"/>
        <w:bottom w:val="none" w:sz="0" w:space="0" w:color="auto"/>
        <w:right w:val="none" w:sz="0" w:space="0" w:color="auto"/>
      </w:divBdr>
    </w:div>
    <w:div w:id="1867865366">
      <w:bodyDiv w:val="1"/>
      <w:marLeft w:val="0"/>
      <w:marRight w:val="0"/>
      <w:marTop w:val="0"/>
      <w:marBottom w:val="0"/>
      <w:divBdr>
        <w:top w:val="none" w:sz="0" w:space="0" w:color="auto"/>
        <w:left w:val="none" w:sz="0" w:space="0" w:color="auto"/>
        <w:bottom w:val="none" w:sz="0" w:space="0" w:color="auto"/>
        <w:right w:val="none" w:sz="0" w:space="0" w:color="auto"/>
      </w:divBdr>
    </w:div>
    <w:div w:id="1867869978">
      <w:bodyDiv w:val="1"/>
      <w:marLeft w:val="0"/>
      <w:marRight w:val="0"/>
      <w:marTop w:val="0"/>
      <w:marBottom w:val="0"/>
      <w:divBdr>
        <w:top w:val="none" w:sz="0" w:space="0" w:color="auto"/>
        <w:left w:val="none" w:sz="0" w:space="0" w:color="auto"/>
        <w:bottom w:val="none" w:sz="0" w:space="0" w:color="auto"/>
        <w:right w:val="none" w:sz="0" w:space="0" w:color="auto"/>
      </w:divBdr>
    </w:div>
    <w:div w:id="1867908572">
      <w:bodyDiv w:val="1"/>
      <w:marLeft w:val="0"/>
      <w:marRight w:val="0"/>
      <w:marTop w:val="0"/>
      <w:marBottom w:val="0"/>
      <w:divBdr>
        <w:top w:val="none" w:sz="0" w:space="0" w:color="auto"/>
        <w:left w:val="none" w:sz="0" w:space="0" w:color="auto"/>
        <w:bottom w:val="none" w:sz="0" w:space="0" w:color="auto"/>
        <w:right w:val="none" w:sz="0" w:space="0" w:color="auto"/>
      </w:divBdr>
    </w:div>
    <w:div w:id="1867979689">
      <w:bodyDiv w:val="1"/>
      <w:marLeft w:val="0"/>
      <w:marRight w:val="0"/>
      <w:marTop w:val="0"/>
      <w:marBottom w:val="0"/>
      <w:divBdr>
        <w:top w:val="none" w:sz="0" w:space="0" w:color="auto"/>
        <w:left w:val="none" w:sz="0" w:space="0" w:color="auto"/>
        <w:bottom w:val="none" w:sz="0" w:space="0" w:color="auto"/>
        <w:right w:val="none" w:sz="0" w:space="0" w:color="auto"/>
      </w:divBdr>
    </w:div>
    <w:div w:id="1868057801">
      <w:bodyDiv w:val="1"/>
      <w:marLeft w:val="0"/>
      <w:marRight w:val="0"/>
      <w:marTop w:val="0"/>
      <w:marBottom w:val="0"/>
      <w:divBdr>
        <w:top w:val="none" w:sz="0" w:space="0" w:color="auto"/>
        <w:left w:val="none" w:sz="0" w:space="0" w:color="auto"/>
        <w:bottom w:val="none" w:sz="0" w:space="0" w:color="auto"/>
        <w:right w:val="none" w:sz="0" w:space="0" w:color="auto"/>
      </w:divBdr>
    </w:div>
    <w:div w:id="1868130407">
      <w:bodyDiv w:val="1"/>
      <w:marLeft w:val="0"/>
      <w:marRight w:val="0"/>
      <w:marTop w:val="0"/>
      <w:marBottom w:val="0"/>
      <w:divBdr>
        <w:top w:val="none" w:sz="0" w:space="0" w:color="auto"/>
        <w:left w:val="none" w:sz="0" w:space="0" w:color="auto"/>
        <w:bottom w:val="none" w:sz="0" w:space="0" w:color="auto"/>
        <w:right w:val="none" w:sz="0" w:space="0" w:color="auto"/>
      </w:divBdr>
    </w:div>
    <w:div w:id="1868446552">
      <w:bodyDiv w:val="1"/>
      <w:marLeft w:val="0"/>
      <w:marRight w:val="0"/>
      <w:marTop w:val="0"/>
      <w:marBottom w:val="0"/>
      <w:divBdr>
        <w:top w:val="none" w:sz="0" w:space="0" w:color="auto"/>
        <w:left w:val="none" w:sz="0" w:space="0" w:color="auto"/>
        <w:bottom w:val="none" w:sz="0" w:space="0" w:color="auto"/>
        <w:right w:val="none" w:sz="0" w:space="0" w:color="auto"/>
      </w:divBdr>
    </w:div>
    <w:div w:id="1868565656">
      <w:bodyDiv w:val="1"/>
      <w:marLeft w:val="0"/>
      <w:marRight w:val="0"/>
      <w:marTop w:val="0"/>
      <w:marBottom w:val="0"/>
      <w:divBdr>
        <w:top w:val="none" w:sz="0" w:space="0" w:color="auto"/>
        <w:left w:val="none" w:sz="0" w:space="0" w:color="auto"/>
        <w:bottom w:val="none" w:sz="0" w:space="0" w:color="auto"/>
        <w:right w:val="none" w:sz="0" w:space="0" w:color="auto"/>
      </w:divBdr>
    </w:div>
    <w:div w:id="1869099686">
      <w:bodyDiv w:val="1"/>
      <w:marLeft w:val="0"/>
      <w:marRight w:val="0"/>
      <w:marTop w:val="0"/>
      <w:marBottom w:val="0"/>
      <w:divBdr>
        <w:top w:val="none" w:sz="0" w:space="0" w:color="auto"/>
        <w:left w:val="none" w:sz="0" w:space="0" w:color="auto"/>
        <w:bottom w:val="none" w:sz="0" w:space="0" w:color="auto"/>
        <w:right w:val="none" w:sz="0" w:space="0" w:color="auto"/>
      </w:divBdr>
    </w:div>
    <w:div w:id="1869176130">
      <w:bodyDiv w:val="1"/>
      <w:marLeft w:val="0"/>
      <w:marRight w:val="0"/>
      <w:marTop w:val="0"/>
      <w:marBottom w:val="0"/>
      <w:divBdr>
        <w:top w:val="none" w:sz="0" w:space="0" w:color="auto"/>
        <w:left w:val="none" w:sz="0" w:space="0" w:color="auto"/>
        <w:bottom w:val="none" w:sz="0" w:space="0" w:color="auto"/>
        <w:right w:val="none" w:sz="0" w:space="0" w:color="auto"/>
      </w:divBdr>
    </w:div>
    <w:div w:id="1869487650">
      <w:bodyDiv w:val="1"/>
      <w:marLeft w:val="0"/>
      <w:marRight w:val="0"/>
      <w:marTop w:val="0"/>
      <w:marBottom w:val="0"/>
      <w:divBdr>
        <w:top w:val="none" w:sz="0" w:space="0" w:color="auto"/>
        <w:left w:val="none" w:sz="0" w:space="0" w:color="auto"/>
        <w:bottom w:val="none" w:sz="0" w:space="0" w:color="auto"/>
        <w:right w:val="none" w:sz="0" w:space="0" w:color="auto"/>
      </w:divBdr>
    </w:div>
    <w:div w:id="1869564400">
      <w:bodyDiv w:val="1"/>
      <w:marLeft w:val="0"/>
      <w:marRight w:val="0"/>
      <w:marTop w:val="0"/>
      <w:marBottom w:val="0"/>
      <w:divBdr>
        <w:top w:val="none" w:sz="0" w:space="0" w:color="auto"/>
        <w:left w:val="none" w:sz="0" w:space="0" w:color="auto"/>
        <w:bottom w:val="none" w:sz="0" w:space="0" w:color="auto"/>
        <w:right w:val="none" w:sz="0" w:space="0" w:color="auto"/>
      </w:divBdr>
    </w:div>
    <w:div w:id="1869566736">
      <w:bodyDiv w:val="1"/>
      <w:marLeft w:val="0"/>
      <w:marRight w:val="0"/>
      <w:marTop w:val="0"/>
      <w:marBottom w:val="0"/>
      <w:divBdr>
        <w:top w:val="none" w:sz="0" w:space="0" w:color="auto"/>
        <w:left w:val="none" w:sz="0" w:space="0" w:color="auto"/>
        <w:bottom w:val="none" w:sz="0" w:space="0" w:color="auto"/>
        <w:right w:val="none" w:sz="0" w:space="0" w:color="auto"/>
      </w:divBdr>
    </w:div>
    <w:div w:id="1869636125">
      <w:bodyDiv w:val="1"/>
      <w:marLeft w:val="0"/>
      <w:marRight w:val="0"/>
      <w:marTop w:val="0"/>
      <w:marBottom w:val="0"/>
      <w:divBdr>
        <w:top w:val="none" w:sz="0" w:space="0" w:color="auto"/>
        <w:left w:val="none" w:sz="0" w:space="0" w:color="auto"/>
        <w:bottom w:val="none" w:sz="0" w:space="0" w:color="auto"/>
        <w:right w:val="none" w:sz="0" w:space="0" w:color="auto"/>
      </w:divBdr>
    </w:div>
    <w:div w:id="1869641458">
      <w:bodyDiv w:val="1"/>
      <w:marLeft w:val="0"/>
      <w:marRight w:val="0"/>
      <w:marTop w:val="0"/>
      <w:marBottom w:val="0"/>
      <w:divBdr>
        <w:top w:val="none" w:sz="0" w:space="0" w:color="auto"/>
        <w:left w:val="none" w:sz="0" w:space="0" w:color="auto"/>
        <w:bottom w:val="none" w:sz="0" w:space="0" w:color="auto"/>
        <w:right w:val="none" w:sz="0" w:space="0" w:color="auto"/>
      </w:divBdr>
    </w:div>
    <w:div w:id="1869682220">
      <w:bodyDiv w:val="1"/>
      <w:marLeft w:val="0"/>
      <w:marRight w:val="0"/>
      <w:marTop w:val="0"/>
      <w:marBottom w:val="0"/>
      <w:divBdr>
        <w:top w:val="none" w:sz="0" w:space="0" w:color="auto"/>
        <w:left w:val="none" w:sz="0" w:space="0" w:color="auto"/>
        <w:bottom w:val="none" w:sz="0" w:space="0" w:color="auto"/>
        <w:right w:val="none" w:sz="0" w:space="0" w:color="auto"/>
      </w:divBdr>
    </w:div>
    <w:div w:id="1869873515">
      <w:bodyDiv w:val="1"/>
      <w:marLeft w:val="0"/>
      <w:marRight w:val="0"/>
      <w:marTop w:val="0"/>
      <w:marBottom w:val="0"/>
      <w:divBdr>
        <w:top w:val="none" w:sz="0" w:space="0" w:color="auto"/>
        <w:left w:val="none" w:sz="0" w:space="0" w:color="auto"/>
        <w:bottom w:val="none" w:sz="0" w:space="0" w:color="auto"/>
        <w:right w:val="none" w:sz="0" w:space="0" w:color="auto"/>
      </w:divBdr>
    </w:div>
    <w:div w:id="1870020557">
      <w:bodyDiv w:val="1"/>
      <w:marLeft w:val="0"/>
      <w:marRight w:val="0"/>
      <w:marTop w:val="0"/>
      <w:marBottom w:val="0"/>
      <w:divBdr>
        <w:top w:val="none" w:sz="0" w:space="0" w:color="auto"/>
        <w:left w:val="none" w:sz="0" w:space="0" w:color="auto"/>
        <w:bottom w:val="none" w:sz="0" w:space="0" w:color="auto"/>
        <w:right w:val="none" w:sz="0" w:space="0" w:color="auto"/>
      </w:divBdr>
    </w:div>
    <w:div w:id="1870097174">
      <w:bodyDiv w:val="1"/>
      <w:marLeft w:val="0"/>
      <w:marRight w:val="0"/>
      <w:marTop w:val="0"/>
      <w:marBottom w:val="0"/>
      <w:divBdr>
        <w:top w:val="none" w:sz="0" w:space="0" w:color="auto"/>
        <w:left w:val="none" w:sz="0" w:space="0" w:color="auto"/>
        <w:bottom w:val="none" w:sz="0" w:space="0" w:color="auto"/>
        <w:right w:val="none" w:sz="0" w:space="0" w:color="auto"/>
      </w:divBdr>
    </w:div>
    <w:div w:id="1870218770">
      <w:bodyDiv w:val="1"/>
      <w:marLeft w:val="0"/>
      <w:marRight w:val="0"/>
      <w:marTop w:val="0"/>
      <w:marBottom w:val="0"/>
      <w:divBdr>
        <w:top w:val="none" w:sz="0" w:space="0" w:color="auto"/>
        <w:left w:val="none" w:sz="0" w:space="0" w:color="auto"/>
        <w:bottom w:val="none" w:sz="0" w:space="0" w:color="auto"/>
        <w:right w:val="none" w:sz="0" w:space="0" w:color="auto"/>
      </w:divBdr>
    </w:div>
    <w:div w:id="1870291956">
      <w:bodyDiv w:val="1"/>
      <w:marLeft w:val="0"/>
      <w:marRight w:val="0"/>
      <w:marTop w:val="0"/>
      <w:marBottom w:val="0"/>
      <w:divBdr>
        <w:top w:val="none" w:sz="0" w:space="0" w:color="auto"/>
        <w:left w:val="none" w:sz="0" w:space="0" w:color="auto"/>
        <w:bottom w:val="none" w:sz="0" w:space="0" w:color="auto"/>
        <w:right w:val="none" w:sz="0" w:space="0" w:color="auto"/>
      </w:divBdr>
    </w:div>
    <w:div w:id="1870294638">
      <w:bodyDiv w:val="1"/>
      <w:marLeft w:val="0"/>
      <w:marRight w:val="0"/>
      <w:marTop w:val="0"/>
      <w:marBottom w:val="0"/>
      <w:divBdr>
        <w:top w:val="none" w:sz="0" w:space="0" w:color="auto"/>
        <w:left w:val="none" w:sz="0" w:space="0" w:color="auto"/>
        <w:bottom w:val="none" w:sz="0" w:space="0" w:color="auto"/>
        <w:right w:val="none" w:sz="0" w:space="0" w:color="auto"/>
      </w:divBdr>
    </w:div>
    <w:div w:id="1870409798">
      <w:bodyDiv w:val="1"/>
      <w:marLeft w:val="0"/>
      <w:marRight w:val="0"/>
      <w:marTop w:val="0"/>
      <w:marBottom w:val="0"/>
      <w:divBdr>
        <w:top w:val="none" w:sz="0" w:space="0" w:color="auto"/>
        <w:left w:val="none" w:sz="0" w:space="0" w:color="auto"/>
        <w:bottom w:val="none" w:sz="0" w:space="0" w:color="auto"/>
        <w:right w:val="none" w:sz="0" w:space="0" w:color="auto"/>
      </w:divBdr>
    </w:div>
    <w:div w:id="1870488180">
      <w:bodyDiv w:val="1"/>
      <w:marLeft w:val="0"/>
      <w:marRight w:val="0"/>
      <w:marTop w:val="0"/>
      <w:marBottom w:val="0"/>
      <w:divBdr>
        <w:top w:val="none" w:sz="0" w:space="0" w:color="auto"/>
        <w:left w:val="none" w:sz="0" w:space="0" w:color="auto"/>
        <w:bottom w:val="none" w:sz="0" w:space="0" w:color="auto"/>
        <w:right w:val="none" w:sz="0" w:space="0" w:color="auto"/>
      </w:divBdr>
    </w:div>
    <w:div w:id="1870725697">
      <w:bodyDiv w:val="1"/>
      <w:marLeft w:val="0"/>
      <w:marRight w:val="0"/>
      <w:marTop w:val="0"/>
      <w:marBottom w:val="0"/>
      <w:divBdr>
        <w:top w:val="none" w:sz="0" w:space="0" w:color="auto"/>
        <w:left w:val="none" w:sz="0" w:space="0" w:color="auto"/>
        <w:bottom w:val="none" w:sz="0" w:space="0" w:color="auto"/>
        <w:right w:val="none" w:sz="0" w:space="0" w:color="auto"/>
      </w:divBdr>
    </w:div>
    <w:div w:id="1870727243">
      <w:bodyDiv w:val="1"/>
      <w:marLeft w:val="0"/>
      <w:marRight w:val="0"/>
      <w:marTop w:val="0"/>
      <w:marBottom w:val="0"/>
      <w:divBdr>
        <w:top w:val="none" w:sz="0" w:space="0" w:color="auto"/>
        <w:left w:val="none" w:sz="0" w:space="0" w:color="auto"/>
        <w:bottom w:val="none" w:sz="0" w:space="0" w:color="auto"/>
        <w:right w:val="none" w:sz="0" w:space="0" w:color="auto"/>
      </w:divBdr>
    </w:div>
    <w:div w:id="1870751453">
      <w:bodyDiv w:val="1"/>
      <w:marLeft w:val="0"/>
      <w:marRight w:val="0"/>
      <w:marTop w:val="0"/>
      <w:marBottom w:val="0"/>
      <w:divBdr>
        <w:top w:val="none" w:sz="0" w:space="0" w:color="auto"/>
        <w:left w:val="none" w:sz="0" w:space="0" w:color="auto"/>
        <w:bottom w:val="none" w:sz="0" w:space="0" w:color="auto"/>
        <w:right w:val="none" w:sz="0" w:space="0" w:color="auto"/>
      </w:divBdr>
    </w:div>
    <w:div w:id="1870795969">
      <w:bodyDiv w:val="1"/>
      <w:marLeft w:val="0"/>
      <w:marRight w:val="0"/>
      <w:marTop w:val="0"/>
      <w:marBottom w:val="0"/>
      <w:divBdr>
        <w:top w:val="none" w:sz="0" w:space="0" w:color="auto"/>
        <w:left w:val="none" w:sz="0" w:space="0" w:color="auto"/>
        <w:bottom w:val="none" w:sz="0" w:space="0" w:color="auto"/>
        <w:right w:val="none" w:sz="0" w:space="0" w:color="auto"/>
      </w:divBdr>
    </w:div>
    <w:div w:id="1870798377">
      <w:bodyDiv w:val="1"/>
      <w:marLeft w:val="0"/>
      <w:marRight w:val="0"/>
      <w:marTop w:val="0"/>
      <w:marBottom w:val="0"/>
      <w:divBdr>
        <w:top w:val="none" w:sz="0" w:space="0" w:color="auto"/>
        <w:left w:val="none" w:sz="0" w:space="0" w:color="auto"/>
        <w:bottom w:val="none" w:sz="0" w:space="0" w:color="auto"/>
        <w:right w:val="none" w:sz="0" w:space="0" w:color="auto"/>
      </w:divBdr>
    </w:div>
    <w:div w:id="1870989512">
      <w:bodyDiv w:val="1"/>
      <w:marLeft w:val="0"/>
      <w:marRight w:val="0"/>
      <w:marTop w:val="0"/>
      <w:marBottom w:val="0"/>
      <w:divBdr>
        <w:top w:val="none" w:sz="0" w:space="0" w:color="auto"/>
        <w:left w:val="none" w:sz="0" w:space="0" w:color="auto"/>
        <w:bottom w:val="none" w:sz="0" w:space="0" w:color="auto"/>
        <w:right w:val="none" w:sz="0" w:space="0" w:color="auto"/>
      </w:divBdr>
    </w:div>
    <w:div w:id="1871146361">
      <w:bodyDiv w:val="1"/>
      <w:marLeft w:val="0"/>
      <w:marRight w:val="0"/>
      <w:marTop w:val="0"/>
      <w:marBottom w:val="0"/>
      <w:divBdr>
        <w:top w:val="none" w:sz="0" w:space="0" w:color="auto"/>
        <w:left w:val="none" w:sz="0" w:space="0" w:color="auto"/>
        <w:bottom w:val="none" w:sz="0" w:space="0" w:color="auto"/>
        <w:right w:val="none" w:sz="0" w:space="0" w:color="auto"/>
      </w:divBdr>
    </w:div>
    <w:div w:id="1871186164">
      <w:bodyDiv w:val="1"/>
      <w:marLeft w:val="0"/>
      <w:marRight w:val="0"/>
      <w:marTop w:val="0"/>
      <w:marBottom w:val="0"/>
      <w:divBdr>
        <w:top w:val="none" w:sz="0" w:space="0" w:color="auto"/>
        <w:left w:val="none" w:sz="0" w:space="0" w:color="auto"/>
        <w:bottom w:val="none" w:sz="0" w:space="0" w:color="auto"/>
        <w:right w:val="none" w:sz="0" w:space="0" w:color="auto"/>
      </w:divBdr>
    </w:div>
    <w:div w:id="1871187853">
      <w:bodyDiv w:val="1"/>
      <w:marLeft w:val="0"/>
      <w:marRight w:val="0"/>
      <w:marTop w:val="0"/>
      <w:marBottom w:val="0"/>
      <w:divBdr>
        <w:top w:val="none" w:sz="0" w:space="0" w:color="auto"/>
        <w:left w:val="none" w:sz="0" w:space="0" w:color="auto"/>
        <w:bottom w:val="none" w:sz="0" w:space="0" w:color="auto"/>
        <w:right w:val="none" w:sz="0" w:space="0" w:color="auto"/>
      </w:divBdr>
    </w:div>
    <w:div w:id="1871259128">
      <w:bodyDiv w:val="1"/>
      <w:marLeft w:val="0"/>
      <w:marRight w:val="0"/>
      <w:marTop w:val="0"/>
      <w:marBottom w:val="0"/>
      <w:divBdr>
        <w:top w:val="none" w:sz="0" w:space="0" w:color="auto"/>
        <w:left w:val="none" w:sz="0" w:space="0" w:color="auto"/>
        <w:bottom w:val="none" w:sz="0" w:space="0" w:color="auto"/>
        <w:right w:val="none" w:sz="0" w:space="0" w:color="auto"/>
      </w:divBdr>
    </w:div>
    <w:div w:id="1871448936">
      <w:bodyDiv w:val="1"/>
      <w:marLeft w:val="0"/>
      <w:marRight w:val="0"/>
      <w:marTop w:val="0"/>
      <w:marBottom w:val="0"/>
      <w:divBdr>
        <w:top w:val="none" w:sz="0" w:space="0" w:color="auto"/>
        <w:left w:val="none" w:sz="0" w:space="0" w:color="auto"/>
        <w:bottom w:val="none" w:sz="0" w:space="0" w:color="auto"/>
        <w:right w:val="none" w:sz="0" w:space="0" w:color="auto"/>
      </w:divBdr>
    </w:div>
    <w:div w:id="1871599806">
      <w:bodyDiv w:val="1"/>
      <w:marLeft w:val="0"/>
      <w:marRight w:val="0"/>
      <w:marTop w:val="0"/>
      <w:marBottom w:val="0"/>
      <w:divBdr>
        <w:top w:val="none" w:sz="0" w:space="0" w:color="auto"/>
        <w:left w:val="none" w:sz="0" w:space="0" w:color="auto"/>
        <w:bottom w:val="none" w:sz="0" w:space="0" w:color="auto"/>
        <w:right w:val="none" w:sz="0" w:space="0" w:color="auto"/>
      </w:divBdr>
    </w:div>
    <w:div w:id="1871718065">
      <w:bodyDiv w:val="1"/>
      <w:marLeft w:val="0"/>
      <w:marRight w:val="0"/>
      <w:marTop w:val="0"/>
      <w:marBottom w:val="0"/>
      <w:divBdr>
        <w:top w:val="none" w:sz="0" w:space="0" w:color="auto"/>
        <w:left w:val="none" w:sz="0" w:space="0" w:color="auto"/>
        <w:bottom w:val="none" w:sz="0" w:space="0" w:color="auto"/>
        <w:right w:val="none" w:sz="0" w:space="0" w:color="auto"/>
      </w:divBdr>
    </w:div>
    <w:div w:id="1871869895">
      <w:bodyDiv w:val="1"/>
      <w:marLeft w:val="0"/>
      <w:marRight w:val="0"/>
      <w:marTop w:val="0"/>
      <w:marBottom w:val="0"/>
      <w:divBdr>
        <w:top w:val="none" w:sz="0" w:space="0" w:color="auto"/>
        <w:left w:val="none" w:sz="0" w:space="0" w:color="auto"/>
        <w:bottom w:val="none" w:sz="0" w:space="0" w:color="auto"/>
        <w:right w:val="none" w:sz="0" w:space="0" w:color="auto"/>
      </w:divBdr>
    </w:div>
    <w:div w:id="1871870953">
      <w:bodyDiv w:val="1"/>
      <w:marLeft w:val="0"/>
      <w:marRight w:val="0"/>
      <w:marTop w:val="0"/>
      <w:marBottom w:val="0"/>
      <w:divBdr>
        <w:top w:val="none" w:sz="0" w:space="0" w:color="auto"/>
        <w:left w:val="none" w:sz="0" w:space="0" w:color="auto"/>
        <w:bottom w:val="none" w:sz="0" w:space="0" w:color="auto"/>
        <w:right w:val="none" w:sz="0" w:space="0" w:color="auto"/>
      </w:divBdr>
    </w:div>
    <w:div w:id="1871913828">
      <w:bodyDiv w:val="1"/>
      <w:marLeft w:val="0"/>
      <w:marRight w:val="0"/>
      <w:marTop w:val="0"/>
      <w:marBottom w:val="0"/>
      <w:divBdr>
        <w:top w:val="none" w:sz="0" w:space="0" w:color="auto"/>
        <w:left w:val="none" w:sz="0" w:space="0" w:color="auto"/>
        <w:bottom w:val="none" w:sz="0" w:space="0" w:color="auto"/>
        <w:right w:val="none" w:sz="0" w:space="0" w:color="auto"/>
      </w:divBdr>
    </w:div>
    <w:div w:id="1871991662">
      <w:bodyDiv w:val="1"/>
      <w:marLeft w:val="0"/>
      <w:marRight w:val="0"/>
      <w:marTop w:val="0"/>
      <w:marBottom w:val="0"/>
      <w:divBdr>
        <w:top w:val="none" w:sz="0" w:space="0" w:color="auto"/>
        <w:left w:val="none" w:sz="0" w:space="0" w:color="auto"/>
        <w:bottom w:val="none" w:sz="0" w:space="0" w:color="auto"/>
        <w:right w:val="none" w:sz="0" w:space="0" w:color="auto"/>
      </w:divBdr>
    </w:div>
    <w:div w:id="1871994743">
      <w:bodyDiv w:val="1"/>
      <w:marLeft w:val="0"/>
      <w:marRight w:val="0"/>
      <w:marTop w:val="0"/>
      <w:marBottom w:val="0"/>
      <w:divBdr>
        <w:top w:val="none" w:sz="0" w:space="0" w:color="auto"/>
        <w:left w:val="none" w:sz="0" w:space="0" w:color="auto"/>
        <w:bottom w:val="none" w:sz="0" w:space="0" w:color="auto"/>
        <w:right w:val="none" w:sz="0" w:space="0" w:color="auto"/>
      </w:divBdr>
    </w:div>
    <w:div w:id="1872061530">
      <w:bodyDiv w:val="1"/>
      <w:marLeft w:val="0"/>
      <w:marRight w:val="0"/>
      <w:marTop w:val="0"/>
      <w:marBottom w:val="0"/>
      <w:divBdr>
        <w:top w:val="none" w:sz="0" w:space="0" w:color="auto"/>
        <w:left w:val="none" w:sz="0" w:space="0" w:color="auto"/>
        <w:bottom w:val="none" w:sz="0" w:space="0" w:color="auto"/>
        <w:right w:val="none" w:sz="0" w:space="0" w:color="auto"/>
      </w:divBdr>
    </w:div>
    <w:div w:id="1872258703">
      <w:bodyDiv w:val="1"/>
      <w:marLeft w:val="0"/>
      <w:marRight w:val="0"/>
      <w:marTop w:val="0"/>
      <w:marBottom w:val="0"/>
      <w:divBdr>
        <w:top w:val="none" w:sz="0" w:space="0" w:color="auto"/>
        <w:left w:val="none" w:sz="0" w:space="0" w:color="auto"/>
        <w:bottom w:val="none" w:sz="0" w:space="0" w:color="auto"/>
        <w:right w:val="none" w:sz="0" w:space="0" w:color="auto"/>
      </w:divBdr>
    </w:div>
    <w:div w:id="1872330576">
      <w:bodyDiv w:val="1"/>
      <w:marLeft w:val="0"/>
      <w:marRight w:val="0"/>
      <w:marTop w:val="0"/>
      <w:marBottom w:val="0"/>
      <w:divBdr>
        <w:top w:val="none" w:sz="0" w:space="0" w:color="auto"/>
        <w:left w:val="none" w:sz="0" w:space="0" w:color="auto"/>
        <w:bottom w:val="none" w:sz="0" w:space="0" w:color="auto"/>
        <w:right w:val="none" w:sz="0" w:space="0" w:color="auto"/>
      </w:divBdr>
    </w:div>
    <w:div w:id="1872571106">
      <w:bodyDiv w:val="1"/>
      <w:marLeft w:val="0"/>
      <w:marRight w:val="0"/>
      <w:marTop w:val="0"/>
      <w:marBottom w:val="0"/>
      <w:divBdr>
        <w:top w:val="none" w:sz="0" w:space="0" w:color="auto"/>
        <w:left w:val="none" w:sz="0" w:space="0" w:color="auto"/>
        <w:bottom w:val="none" w:sz="0" w:space="0" w:color="auto"/>
        <w:right w:val="none" w:sz="0" w:space="0" w:color="auto"/>
      </w:divBdr>
    </w:div>
    <w:div w:id="1872641521">
      <w:bodyDiv w:val="1"/>
      <w:marLeft w:val="0"/>
      <w:marRight w:val="0"/>
      <w:marTop w:val="0"/>
      <w:marBottom w:val="0"/>
      <w:divBdr>
        <w:top w:val="none" w:sz="0" w:space="0" w:color="auto"/>
        <w:left w:val="none" w:sz="0" w:space="0" w:color="auto"/>
        <w:bottom w:val="none" w:sz="0" w:space="0" w:color="auto"/>
        <w:right w:val="none" w:sz="0" w:space="0" w:color="auto"/>
      </w:divBdr>
    </w:div>
    <w:div w:id="1872643633">
      <w:bodyDiv w:val="1"/>
      <w:marLeft w:val="0"/>
      <w:marRight w:val="0"/>
      <w:marTop w:val="0"/>
      <w:marBottom w:val="0"/>
      <w:divBdr>
        <w:top w:val="none" w:sz="0" w:space="0" w:color="auto"/>
        <w:left w:val="none" w:sz="0" w:space="0" w:color="auto"/>
        <w:bottom w:val="none" w:sz="0" w:space="0" w:color="auto"/>
        <w:right w:val="none" w:sz="0" w:space="0" w:color="auto"/>
      </w:divBdr>
    </w:div>
    <w:div w:id="1872645738">
      <w:bodyDiv w:val="1"/>
      <w:marLeft w:val="0"/>
      <w:marRight w:val="0"/>
      <w:marTop w:val="0"/>
      <w:marBottom w:val="0"/>
      <w:divBdr>
        <w:top w:val="none" w:sz="0" w:space="0" w:color="auto"/>
        <w:left w:val="none" w:sz="0" w:space="0" w:color="auto"/>
        <w:bottom w:val="none" w:sz="0" w:space="0" w:color="auto"/>
        <w:right w:val="none" w:sz="0" w:space="0" w:color="auto"/>
      </w:divBdr>
    </w:div>
    <w:div w:id="1872762411">
      <w:bodyDiv w:val="1"/>
      <w:marLeft w:val="0"/>
      <w:marRight w:val="0"/>
      <w:marTop w:val="0"/>
      <w:marBottom w:val="0"/>
      <w:divBdr>
        <w:top w:val="none" w:sz="0" w:space="0" w:color="auto"/>
        <w:left w:val="none" w:sz="0" w:space="0" w:color="auto"/>
        <w:bottom w:val="none" w:sz="0" w:space="0" w:color="auto"/>
        <w:right w:val="none" w:sz="0" w:space="0" w:color="auto"/>
      </w:divBdr>
    </w:div>
    <w:div w:id="1872840170">
      <w:bodyDiv w:val="1"/>
      <w:marLeft w:val="0"/>
      <w:marRight w:val="0"/>
      <w:marTop w:val="0"/>
      <w:marBottom w:val="0"/>
      <w:divBdr>
        <w:top w:val="none" w:sz="0" w:space="0" w:color="auto"/>
        <w:left w:val="none" w:sz="0" w:space="0" w:color="auto"/>
        <w:bottom w:val="none" w:sz="0" w:space="0" w:color="auto"/>
        <w:right w:val="none" w:sz="0" w:space="0" w:color="auto"/>
      </w:divBdr>
    </w:div>
    <w:div w:id="1872915737">
      <w:bodyDiv w:val="1"/>
      <w:marLeft w:val="0"/>
      <w:marRight w:val="0"/>
      <w:marTop w:val="0"/>
      <w:marBottom w:val="0"/>
      <w:divBdr>
        <w:top w:val="none" w:sz="0" w:space="0" w:color="auto"/>
        <w:left w:val="none" w:sz="0" w:space="0" w:color="auto"/>
        <w:bottom w:val="none" w:sz="0" w:space="0" w:color="auto"/>
        <w:right w:val="none" w:sz="0" w:space="0" w:color="auto"/>
      </w:divBdr>
    </w:div>
    <w:div w:id="1872918590">
      <w:bodyDiv w:val="1"/>
      <w:marLeft w:val="0"/>
      <w:marRight w:val="0"/>
      <w:marTop w:val="0"/>
      <w:marBottom w:val="0"/>
      <w:divBdr>
        <w:top w:val="none" w:sz="0" w:space="0" w:color="auto"/>
        <w:left w:val="none" w:sz="0" w:space="0" w:color="auto"/>
        <w:bottom w:val="none" w:sz="0" w:space="0" w:color="auto"/>
        <w:right w:val="none" w:sz="0" w:space="0" w:color="auto"/>
      </w:divBdr>
    </w:div>
    <w:div w:id="1873105938">
      <w:bodyDiv w:val="1"/>
      <w:marLeft w:val="0"/>
      <w:marRight w:val="0"/>
      <w:marTop w:val="0"/>
      <w:marBottom w:val="0"/>
      <w:divBdr>
        <w:top w:val="none" w:sz="0" w:space="0" w:color="auto"/>
        <w:left w:val="none" w:sz="0" w:space="0" w:color="auto"/>
        <w:bottom w:val="none" w:sz="0" w:space="0" w:color="auto"/>
        <w:right w:val="none" w:sz="0" w:space="0" w:color="auto"/>
      </w:divBdr>
    </w:div>
    <w:div w:id="1873303751">
      <w:bodyDiv w:val="1"/>
      <w:marLeft w:val="0"/>
      <w:marRight w:val="0"/>
      <w:marTop w:val="0"/>
      <w:marBottom w:val="0"/>
      <w:divBdr>
        <w:top w:val="none" w:sz="0" w:space="0" w:color="auto"/>
        <w:left w:val="none" w:sz="0" w:space="0" w:color="auto"/>
        <w:bottom w:val="none" w:sz="0" w:space="0" w:color="auto"/>
        <w:right w:val="none" w:sz="0" w:space="0" w:color="auto"/>
      </w:divBdr>
    </w:div>
    <w:div w:id="1873419374">
      <w:bodyDiv w:val="1"/>
      <w:marLeft w:val="0"/>
      <w:marRight w:val="0"/>
      <w:marTop w:val="0"/>
      <w:marBottom w:val="0"/>
      <w:divBdr>
        <w:top w:val="none" w:sz="0" w:space="0" w:color="auto"/>
        <w:left w:val="none" w:sz="0" w:space="0" w:color="auto"/>
        <w:bottom w:val="none" w:sz="0" w:space="0" w:color="auto"/>
        <w:right w:val="none" w:sz="0" w:space="0" w:color="auto"/>
      </w:divBdr>
    </w:div>
    <w:div w:id="1873567806">
      <w:bodyDiv w:val="1"/>
      <w:marLeft w:val="0"/>
      <w:marRight w:val="0"/>
      <w:marTop w:val="0"/>
      <w:marBottom w:val="0"/>
      <w:divBdr>
        <w:top w:val="none" w:sz="0" w:space="0" w:color="auto"/>
        <w:left w:val="none" w:sz="0" w:space="0" w:color="auto"/>
        <w:bottom w:val="none" w:sz="0" w:space="0" w:color="auto"/>
        <w:right w:val="none" w:sz="0" w:space="0" w:color="auto"/>
      </w:divBdr>
    </w:div>
    <w:div w:id="1874075363">
      <w:bodyDiv w:val="1"/>
      <w:marLeft w:val="0"/>
      <w:marRight w:val="0"/>
      <w:marTop w:val="0"/>
      <w:marBottom w:val="0"/>
      <w:divBdr>
        <w:top w:val="none" w:sz="0" w:space="0" w:color="auto"/>
        <w:left w:val="none" w:sz="0" w:space="0" w:color="auto"/>
        <w:bottom w:val="none" w:sz="0" w:space="0" w:color="auto"/>
        <w:right w:val="none" w:sz="0" w:space="0" w:color="auto"/>
      </w:divBdr>
    </w:div>
    <w:div w:id="1874153988">
      <w:bodyDiv w:val="1"/>
      <w:marLeft w:val="0"/>
      <w:marRight w:val="0"/>
      <w:marTop w:val="0"/>
      <w:marBottom w:val="0"/>
      <w:divBdr>
        <w:top w:val="none" w:sz="0" w:space="0" w:color="auto"/>
        <w:left w:val="none" w:sz="0" w:space="0" w:color="auto"/>
        <w:bottom w:val="none" w:sz="0" w:space="0" w:color="auto"/>
        <w:right w:val="none" w:sz="0" w:space="0" w:color="auto"/>
      </w:divBdr>
    </w:div>
    <w:div w:id="1874272564">
      <w:bodyDiv w:val="1"/>
      <w:marLeft w:val="0"/>
      <w:marRight w:val="0"/>
      <w:marTop w:val="0"/>
      <w:marBottom w:val="0"/>
      <w:divBdr>
        <w:top w:val="none" w:sz="0" w:space="0" w:color="auto"/>
        <w:left w:val="none" w:sz="0" w:space="0" w:color="auto"/>
        <w:bottom w:val="none" w:sz="0" w:space="0" w:color="auto"/>
        <w:right w:val="none" w:sz="0" w:space="0" w:color="auto"/>
      </w:divBdr>
    </w:div>
    <w:div w:id="1874339367">
      <w:bodyDiv w:val="1"/>
      <w:marLeft w:val="0"/>
      <w:marRight w:val="0"/>
      <w:marTop w:val="0"/>
      <w:marBottom w:val="0"/>
      <w:divBdr>
        <w:top w:val="none" w:sz="0" w:space="0" w:color="auto"/>
        <w:left w:val="none" w:sz="0" w:space="0" w:color="auto"/>
        <w:bottom w:val="none" w:sz="0" w:space="0" w:color="auto"/>
        <w:right w:val="none" w:sz="0" w:space="0" w:color="auto"/>
      </w:divBdr>
    </w:div>
    <w:div w:id="1874417310">
      <w:bodyDiv w:val="1"/>
      <w:marLeft w:val="0"/>
      <w:marRight w:val="0"/>
      <w:marTop w:val="0"/>
      <w:marBottom w:val="0"/>
      <w:divBdr>
        <w:top w:val="none" w:sz="0" w:space="0" w:color="auto"/>
        <w:left w:val="none" w:sz="0" w:space="0" w:color="auto"/>
        <w:bottom w:val="none" w:sz="0" w:space="0" w:color="auto"/>
        <w:right w:val="none" w:sz="0" w:space="0" w:color="auto"/>
      </w:divBdr>
    </w:div>
    <w:div w:id="1874533997">
      <w:bodyDiv w:val="1"/>
      <w:marLeft w:val="0"/>
      <w:marRight w:val="0"/>
      <w:marTop w:val="0"/>
      <w:marBottom w:val="0"/>
      <w:divBdr>
        <w:top w:val="none" w:sz="0" w:space="0" w:color="auto"/>
        <w:left w:val="none" w:sz="0" w:space="0" w:color="auto"/>
        <w:bottom w:val="none" w:sz="0" w:space="0" w:color="auto"/>
        <w:right w:val="none" w:sz="0" w:space="0" w:color="auto"/>
      </w:divBdr>
    </w:div>
    <w:div w:id="1874535362">
      <w:bodyDiv w:val="1"/>
      <w:marLeft w:val="0"/>
      <w:marRight w:val="0"/>
      <w:marTop w:val="0"/>
      <w:marBottom w:val="0"/>
      <w:divBdr>
        <w:top w:val="none" w:sz="0" w:space="0" w:color="auto"/>
        <w:left w:val="none" w:sz="0" w:space="0" w:color="auto"/>
        <w:bottom w:val="none" w:sz="0" w:space="0" w:color="auto"/>
        <w:right w:val="none" w:sz="0" w:space="0" w:color="auto"/>
      </w:divBdr>
    </w:div>
    <w:div w:id="1874880369">
      <w:bodyDiv w:val="1"/>
      <w:marLeft w:val="0"/>
      <w:marRight w:val="0"/>
      <w:marTop w:val="0"/>
      <w:marBottom w:val="0"/>
      <w:divBdr>
        <w:top w:val="none" w:sz="0" w:space="0" w:color="auto"/>
        <w:left w:val="none" w:sz="0" w:space="0" w:color="auto"/>
        <w:bottom w:val="none" w:sz="0" w:space="0" w:color="auto"/>
        <w:right w:val="none" w:sz="0" w:space="0" w:color="auto"/>
      </w:divBdr>
    </w:div>
    <w:div w:id="1875120548">
      <w:bodyDiv w:val="1"/>
      <w:marLeft w:val="0"/>
      <w:marRight w:val="0"/>
      <w:marTop w:val="0"/>
      <w:marBottom w:val="0"/>
      <w:divBdr>
        <w:top w:val="none" w:sz="0" w:space="0" w:color="auto"/>
        <w:left w:val="none" w:sz="0" w:space="0" w:color="auto"/>
        <w:bottom w:val="none" w:sz="0" w:space="0" w:color="auto"/>
        <w:right w:val="none" w:sz="0" w:space="0" w:color="auto"/>
      </w:divBdr>
    </w:div>
    <w:div w:id="1875459692">
      <w:bodyDiv w:val="1"/>
      <w:marLeft w:val="0"/>
      <w:marRight w:val="0"/>
      <w:marTop w:val="0"/>
      <w:marBottom w:val="0"/>
      <w:divBdr>
        <w:top w:val="none" w:sz="0" w:space="0" w:color="auto"/>
        <w:left w:val="none" w:sz="0" w:space="0" w:color="auto"/>
        <w:bottom w:val="none" w:sz="0" w:space="0" w:color="auto"/>
        <w:right w:val="none" w:sz="0" w:space="0" w:color="auto"/>
      </w:divBdr>
    </w:div>
    <w:div w:id="1875580832">
      <w:bodyDiv w:val="1"/>
      <w:marLeft w:val="0"/>
      <w:marRight w:val="0"/>
      <w:marTop w:val="0"/>
      <w:marBottom w:val="0"/>
      <w:divBdr>
        <w:top w:val="none" w:sz="0" w:space="0" w:color="auto"/>
        <w:left w:val="none" w:sz="0" w:space="0" w:color="auto"/>
        <w:bottom w:val="none" w:sz="0" w:space="0" w:color="auto"/>
        <w:right w:val="none" w:sz="0" w:space="0" w:color="auto"/>
      </w:divBdr>
    </w:div>
    <w:div w:id="1875649965">
      <w:bodyDiv w:val="1"/>
      <w:marLeft w:val="0"/>
      <w:marRight w:val="0"/>
      <w:marTop w:val="0"/>
      <w:marBottom w:val="0"/>
      <w:divBdr>
        <w:top w:val="none" w:sz="0" w:space="0" w:color="auto"/>
        <w:left w:val="none" w:sz="0" w:space="0" w:color="auto"/>
        <w:bottom w:val="none" w:sz="0" w:space="0" w:color="auto"/>
        <w:right w:val="none" w:sz="0" w:space="0" w:color="auto"/>
      </w:divBdr>
    </w:div>
    <w:div w:id="1875650871">
      <w:bodyDiv w:val="1"/>
      <w:marLeft w:val="0"/>
      <w:marRight w:val="0"/>
      <w:marTop w:val="0"/>
      <w:marBottom w:val="0"/>
      <w:divBdr>
        <w:top w:val="none" w:sz="0" w:space="0" w:color="auto"/>
        <w:left w:val="none" w:sz="0" w:space="0" w:color="auto"/>
        <w:bottom w:val="none" w:sz="0" w:space="0" w:color="auto"/>
        <w:right w:val="none" w:sz="0" w:space="0" w:color="auto"/>
      </w:divBdr>
    </w:div>
    <w:div w:id="1875731420">
      <w:bodyDiv w:val="1"/>
      <w:marLeft w:val="0"/>
      <w:marRight w:val="0"/>
      <w:marTop w:val="0"/>
      <w:marBottom w:val="0"/>
      <w:divBdr>
        <w:top w:val="none" w:sz="0" w:space="0" w:color="auto"/>
        <w:left w:val="none" w:sz="0" w:space="0" w:color="auto"/>
        <w:bottom w:val="none" w:sz="0" w:space="0" w:color="auto"/>
        <w:right w:val="none" w:sz="0" w:space="0" w:color="auto"/>
      </w:divBdr>
    </w:div>
    <w:div w:id="1875800046">
      <w:bodyDiv w:val="1"/>
      <w:marLeft w:val="0"/>
      <w:marRight w:val="0"/>
      <w:marTop w:val="0"/>
      <w:marBottom w:val="0"/>
      <w:divBdr>
        <w:top w:val="none" w:sz="0" w:space="0" w:color="auto"/>
        <w:left w:val="none" w:sz="0" w:space="0" w:color="auto"/>
        <w:bottom w:val="none" w:sz="0" w:space="0" w:color="auto"/>
        <w:right w:val="none" w:sz="0" w:space="0" w:color="auto"/>
      </w:divBdr>
    </w:div>
    <w:div w:id="1875923047">
      <w:bodyDiv w:val="1"/>
      <w:marLeft w:val="0"/>
      <w:marRight w:val="0"/>
      <w:marTop w:val="0"/>
      <w:marBottom w:val="0"/>
      <w:divBdr>
        <w:top w:val="none" w:sz="0" w:space="0" w:color="auto"/>
        <w:left w:val="none" w:sz="0" w:space="0" w:color="auto"/>
        <w:bottom w:val="none" w:sz="0" w:space="0" w:color="auto"/>
        <w:right w:val="none" w:sz="0" w:space="0" w:color="auto"/>
      </w:divBdr>
    </w:div>
    <w:div w:id="1875968530">
      <w:bodyDiv w:val="1"/>
      <w:marLeft w:val="0"/>
      <w:marRight w:val="0"/>
      <w:marTop w:val="0"/>
      <w:marBottom w:val="0"/>
      <w:divBdr>
        <w:top w:val="none" w:sz="0" w:space="0" w:color="auto"/>
        <w:left w:val="none" w:sz="0" w:space="0" w:color="auto"/>
        <w:bottom w:val="none" w:sz="0" w:space="0" w:color="auto"/>
        <w:right w:val="none" w:sz="0" w:space="0" w:color="auto"/>
      </w:divBdr>
    </w:div>
    <w:div w:id="1876044502">
      <w:bodyDiv w:val="1"/>
      <w:marLeft w:val="0"/>
      <w:marRight w:val="0"/>
      <w:marTop w:val="0"/>
      <w:marBottom w:val="0"/>
      <w:divBdr>
        <w:top w:val="none" w:sz="0" w:space="0" w:color="auto"/>
        <w:left w:val="none" w:sz="0" w:space="0" w:color="auto"/>
        <w:bottom w:val="none" w:sz="0" w:space="0" w:color="auto"/>
        <w:right w:val="none" w:sz="0" w:space="0" w:color="auto"/>
      </w:divBdr>
    </w:div>
    <w:div w:id="1876304319">
      <w:bodyDiv w:val="1"/>
      <w:marLeft w:val="0"/>
      <w:marRight w:val="0"/>
      <w:marTop w:val="0"/>
      <w:marBottom w:val="0"/>
      <w:divBdr>
        <w:top w:val="none" w:sz="0" w:space="0" w:color="auto"/>
        <w:left w:val="none" w:sz="0" w:space="0" w:color="auto"/>
        <w:bottom w:val="none" w:sz="0" w:space="0" w:color="auto"/>
        <w:right w:val="none" w:sz="0" w:space="0" w:color="auto"/>
      </w:divBdr>
    </w:div>
    <w:div w:id="1876309945">
      <w:bodyDiv w:val="1"/>
      <w:marLeft w:val="0"/>
      <w:marRight w:val="0"/>
      <w:marTop w:val="0"/>
      <w:marBottom w:val="0"/>
      <w:divBdr>
        <w:top w:val="none" w:sz="0" w:space="0" w:color="auto"/>
        <w:left w:val="none" w:sz="0" w:space="0" w:color="auto"/>
        <w:bottom w:val="none" w:sz="0" w:space="0" w:color="auto"/>
        <w:right w:val="none" w:sz="0" w:space="0" w:color="auto"/>
      </w:divBdr>
    </w:div>
    <w:div w:id="1876649176">
      <w:bodyDiv w:val="1"/>
      <w:marLeft w:val="0"/>
      <w:marRight w:val="0"/>
      <w:marTop w:val="0"/>
      <w:marBottom w:val="0"/>
      <w:divBdr>
        <w:top w:val="none" w:sz="0" w:space="0" w:color="auto"/>
        <w:left w:val="none" w:sz="0" w:space="0" w:color="auto"/>
        <w:bottom w:val="none" w:sz="0" w:space="0" w:color="auto"/>
        <w:right w:val="none" w:sz="0" w:space="0" w:color="auto"/>
      </w:divBdr>
    </w:div>
    <w:div w:id="1876843847">
      <w:bodyDiv w:val="1"/>
      <w:marLeft w:val="0"/>
      <w:marRight w:val="0"/>
      <w:marTop w:val="0"/>
      <w:marBottom w:val="0"/>
      <w:divBdr>
        <w:top w:val="none" w:sz="0" w:space="0" w:color="auto"/>
        <w:left w:val="none" w:sz="0" w:space="0" w:color="auto"/>
        <w:bottom w:val="none" w:sz="0" w:space="0" w:color="auto"/>
        <w:right w:val="none" w:sz="0" w:space="0" w:color="auto"/>
      </w:divBdr>
    </w:div>
    <w:div w:id="1876847155">
      <w:bodyDiv w:val="1"/>
      <w:marLeft w:val="0"/>
      <w:marRight w:val="0"/>
      <w:marTop w:val="0"/>
      <w:marBottom w:val="0"/>
      <w:divBdr>
        <w:top w:val="none" w:sz="0" w:space="0" w:color="auto"/>
        <w:left w:val="none" w:sz="0" w:space="0" w:color="auto"/>
        <w:bottom w:val="none" w:sz="0" w:space="0" w:color="auto"/>
        <w:right w:val="none" w:sz="0" w:space="0" w:color="auto"/>
      </w:divBdr>
    </w:div>
    <w:div w:id="1876850767">
      <w:bodyDiv w:val="1"/>
      <w:marLeft w:val="0"/>
      <w:marRight w:val="0"/>
      <w:marTop w:val="0"/>
      <w:marBottom w:val="0"/>
      <w:divBdr>
        <w:top w:val="none" w:sz="0" w:space="0" w:color="auto"/>
        <w:left w:val="none" w:sz="0" w:space="0" w:color="auto"/>
        <w:bottom w:val="none" w:sz="0" w:space="0" w:color="auto"/>
        <w:right w:val="none" w:sz="0" w:space="0" w:color="auto"/>
      </w:divBdr>
    </w:div>
    <w:div w:id="1877156854">
      <w:bodyDiv w:val="1"/>
      <w:marLeft w:val="0"/>
      <w:marRight w:val="0"/>
      <w:marTop w:val="0"/>
      <w:marBottom w:val="0"/>
      <w:divBdr>
        <w:top w:val="none" w:sz="0" w:space="0" w:color="auto"/>
        <w:left w:val="none" w:sz="0" w:space="0" w:color="auto"/>
        <w:bottom w:val="none" w:sz="0" w:space="0" w:color="auto"/>
        <w:right w:val="none" w:sz="0" w:space="0" w:color="auto"/>
      </w:divBdr>
    </w:div>
    <w:div w:id="1877159081">
      <w:bodyDiv w:val="1"/>
      <w:marLeft w:val="0"/>
      <w:marRight w:val="0"/>
      <w:marTop w:val="0"/>
      <w:marBottom w:val="0"/>
      <w:divBdr>
        <w:top w:val="none" w:sz="0" w:space="0" w:color="auto"/>
        <w:left w:val="none" w:sz="0" w:space="0" w:color="auto"/>
        <w:bottom w:val="none" w:sz="0" w:space="0" w:color="auto"/>
        <w:right w:val="none" w:sz="0" w:space="0" w:color="auto"/>
      </w:divBdr>
    </w:div>
    <w:div w:id="1877233779">
      <w:bodyDiv w:val="1"/>
      <w:marLeft w:val="0"/>
      <w:marRight w:val="0"/>
      <w:marTop w:val="0"/>
      <w:marBottom w:val="0"/>
      <w:divBdr>
        <w:top w:val="none" w:sz="0" w:space="0" w:color="auto"/>
        <w:left w:val="none" w:sz="0" w:space="0" w:color="auto"/>
        <w:bottom w:val="none" w:sz="0" w:space="0" w:color="auto"/>
        <w:right w:val="none" w:sz="0" w:space="0" w:color="auto"/>
      </w:divBdr>
    </w:div>
    <w:div w:id="1877304548">
      <w:bodyDiv w:val="1"/>
      <w:marLeft w:val="0"/>
      <w:marRight w:val="0"/>
      <w:marTop w:val="0"/>
      <w:marBottom w:val="0"/>
      <w:divBdr>
        <w:top w:val="none" w:sz="0" w:space="0" w:color="auto"/>
        <w:left w:val="none" w:sz="0" w:space="0" w:color="auto"/>
        <w:bottom w:val="none" w:sz="0" w:space="0" w:color="auto"/>
        <w:right w:val="none" w:sz="0" w:space="0" w:color="auto"/>
      </w:divBdr>
    </w:div>
    <w:div w:id="1877499366">
      <w:bodyDiv w:val="1"/>
      <w:marLeft w:val="0"/>
      <w:marRight w:val="0"/>
      <w:marTop w:val="0"/>
      <w:marBottom w:val="0"/>
      <w:divBdr>
        <w:top w:val="none" w:sz="0" w:space="0" w:color="auto"/>
        <w:left w:val="none" w:sz="0" w:space="0" w:color="auto"/>
        <w:bottom w:val="none" w:sz="0" w:space="0" w:color="auto"/>
        <w:right w:val="none" w:sz="0" w:space="0" w:color="auto"/>
      </w:divBdr>
    </w:div>
    <w:div w:id="1877543372">
      <w:bodyDiv w:val="1"/>
      <w:marLeft w:val="0"/>
      <w:marRight w:val="0"/>
      <w:marTop w:val="0"/>
      <w:marBottom w:val="0"/>
      <w:divBdr>
        <w:top w:val="none" w:sz="0" w:space="0" w:color="auto"/>
        <w:left w:val="none" w:sz="0" w:space="0" w:color="auto"/>
        <w:bottom w:val="none" w:sz="0" w:space="0" w:color="auto"/>
        <w:right w:val="none" w:sz="0" w:space="0" w:color="auto"/>
      </w:divBdr>
    </w:div>
    <w:div w:id="1877808866">
      <w:bodyDiv w:val="1"/>
      <w:marLeft w:val="0"/>
      <w:marRight w:val="0"/>
      <w:marTop w:val="0"/>
      <w:marBottom w:val="0"/>
      <w:divBdr>
        <w:top w:val="none" w:sz="0" w:space="0" w:color="auto"/>
        <w:left w:val="none" w:sz="0" w:space="0" w:color="auto"/>
        <w:bottom w:val="none" w:sz="0" w:space="0" w:color="auto"/>
        <w:right w:val="none" w:sz="0" w:space="0" w:color="auto"/>
      </w:divBdr>
    </w:div>
    <w:div w:id="1877809356">
      <w:bodyDiv w:val="1"/>
      <w:marLeft w:val="0"/>
      <w:marRight w:val="0"/>
      <w:marTop w:val="0"/>
      <w:marBottom w:val="0"/>
      <w:divBdr>
        <w:top w:val="none" w:sz="0" w:space="0" w:color="auto"/>
        <w:left w:val="none" w:sz="0" w:space="0" w:color="auto"/>
        <w:bottom w:val="none" w:sz="0" w:space="0" w:color="auto"/>
        <w:right w:val="none" w:sz="0" w:space="0" w:color="auto"/>
      </w:divBdr>
    </w:div>
    <w:div w:id="1877934877">
      <w:bodyDiv w:val="1"/>
      <w:marLeft w:val="0"/>
      <w:marRight w:val="0"/>
      <w:marTop w:val="0"/>
      <w:marBottom w:val="0"/>
      <w:divBdr>
        <w:top w:val="none" w:sz="0" w:space="0" w:color="auto"/>
        <w:left w:val="none" w:sz="0" w:space="0" w:color="auto"/>
        <w:bottom w:val="none" w:sz="0" w:space="0" w:color="auto"/>
        <w:right w:val="none" w:sz="0" w:space="0" w:color="auto"/>
      </w:divBdr>
    </w:div>
    <w:div w:id="1878544355">
      <w:bodyDiv w:val="1"/>
      <w:marLeft w:val="0"/>
      <w:marRight w:val="0"/>
      <w:marTop w:val="0"/>
      <w:marBottom w:val="0"/>
      <w:divBdr>
        <w:top w:val="none" w:sz="0" w:space="0" w:color="auto"/>
        <w:left w:val="none" w:sz="0" w:space="0" w:color="auto"/>
        <w:bottom w:val="none" w:sz="0" w:space="0" w:color="auto"/>
        <w:right w:val="none" w:sz="0" w:space="0" w:color="auto"/>
      </w:divBdr>
    </w:div>
    <w:div w:id="1878732007">
      <w:bodyDiv w:val="1"/>
      <w:marLeft w:val="0"/>
      <w:marRight w:val="0"/>
      <w:marTop w:val="0"/>
      <w:marBottom w:val="0"/>
      <w:divBdr>
        <w:top w:val="none" w:sz="0" w:space="0" w:color="auto"/>
        <w:left w:val="none" w:sz="0" w:space="0" w:color="auto"/>
        <w:bottom w:val="none" w:sz="0" w:space="0" w:color="auto"/>
        <w:right w:val="none" w:sz="0" w:space="0" w:color="auto"/>
      </w:divBdr>
    </w:div>
    <w:div w:id="1878733890">
      <w:bodyDiv w:val="1"/>
      <w:marLeft w:val="0"/>
      <w:marRight w:val="0"/>
      <w:marTop w:val="0"/>
      <w:marBottom w:val="0"/>
      <w:divBdr>
        <w:top w:val="none" w:sz="0" w:space="0" w:color="auto"/>
        <w:left w:val="none" w:sz="0" w:space="0" w:color="auto"/>
        <w:bottom w:val="none" w:sz="0" w:space="0" w:color="auto"/>
        <w:right w:val="none" w:sz="0" w:space="0" w:color="auto"/>
      </w:divBdr>
    </w:div>
    <w:div w:id="1878855790">
      <w:bodyDiv w:val="1"/>
      <w:marLeft w:val="0"/>
      <w:marRight w:val="0"/>
      <w:marTop w:val="0"/>
      <w:marBottom w:val="0"/>
      <w:divBdr>
        <w:top w:val="none" w:sz="0" w:space="0" w:color="auto"/>
        <w:left w:val="none" w:sz="0" w:space="0" w:color="auto"/>
        <w:bottom w:val="none" w:sz="0" w:space="0" w:color="auto"/>
        <w:right w:val="none" w:sz="0" w:space="0" w:color="auto"/>
      </w:divBdr>
    </w:div>
    <w:div w:id="1878855865">
      <w:bodyDiv w:val="1"/>
      <w:marLeft w:val="0"/>
      <w:marRight w:val="0"/>
      <w:marTop w:val="0"/>
      <w:marBottom w:val="0"/>
      <w:divBdr>
        <w:top w:val="none" w:sz="0" w:space="0" w:color="auto"/>
        <w:left w:val="none" w:sz="0" w:space="0" w:color="auto"/>
        <w:bottom w:val="none" w:sz="0" w:space="0" w:color="auto"/>
        <w:right w:val="none" w:sz="0" w:space="0" w:color="auto"/>
      </w:divBdr>
    </w:div>
    <w:div w:id="1879126740">
      <w:bodyDiv w:val="1"/>
      <w:marLeft w:val="0"/>
      <w:marRight w:val="0"/>
      <w:marTop w:val="0"/>
      <w:marBottom w:val="0"/>
      <w:divBdr>
        <w:top w:val="none" w:sz="0" w:space="0" w:color="auto"/>
        <w:left w:val="none" w:sz="0" w:space="0" w:color="auto"/>
        <w:bottom w:val="none" w:sz="0" w:space="0" w:color="auto"/>
        <w:right w:val="none" w:sz="0" w:space="0" w:color="auto"/>
      </w:divBdr>
    </w:div>
    <w:div w:id="1879198131">
      <w:bodyDiv w:val="1"/>
      <w:marLeft w:val="0"/>
      <w:marRight w:val="0"/>
      <w:marTop w:val="0"/>
      <w:marBottom w:val="0"/>
      <w:divBdr>
        <w:top w:val="none" w:sz="0" w:space="0" w:color="auto"/>
        <w:left w:val="none" w:sz="0" w:space="0" w:color="auto"/>
        <w:bottom w:val="none" w:sz="0" w:space="0" w:color="auto"/>
        <w:right w:val="none" w:sz="0" w:space="0" w:color="auto"/>
      </w:divBdr>
    </w:div>
    <w:div w:id="1879200730">
      <w:bodyDiv w:val="1"/>
      <w:marLeft w:val="0"/>
      <w:marRight w:val="0"/>
      <w:marTop w:val="0"/>
      <w:marBottom w:val="0"/>
      <w:divBdr>
        <w:top w:val="none" w:sz="0" w:space="0" w:color="auto"/>
        <w:left w:val="none" w:sz="0" w:space="0" w:color="auto"/>
        <w:bottom w:val="none" w:sz="0" w:space="0" w:color="auto"/>
        <w:right w:val="none" w:sz="0" w:space="0" w:color="auto"/>
      </w:divBdr>
    </w:div>
    <w:div w:id="1879320024">
      <w:bodyDiv w:val="1"/>
      <w:marLeft w:val="0"/>
      <w:marRight w:val="0"/>
      <w:marTop w:val="0"/>
      <w:marBottom w:val="0"/>
      <w:divBdr>
        <w:top w:val="none" w:sz="0" w:space="0" w:color="auto"/>
        <w:left w:val="none" w:sz="0" w:space="0" w:color="auto"/>
        <w:bottom w:val="none" w:sz="0" w:space="0" w:color="auto"/>
        <w:right w:val="none" w:sz="0" w:space="0" w:color="auto"/>
      </w:divBdr>
    </w:div>
    <w:div w:id="1879391416">
      <w:bodyDiv w:val="1"/>
      <w:marLeft w:val="0"/>
      <w:marRight w:val="0"/>
      <w:marTop w:val="0"/>
      <w:marBottom w:val="0"/>
      <w:divBdr>
        <w:top w:val="none" w:sz="0" w:space="0" w:color="auto"/>
        <w:left w:val="none" w:sz="0" w:space="0" w:color="auto"/>
        <w:bottom w:val="none" w:sz="0" w:space="0" w:color="auto"/>
        <w:right w:val="none" w:sz="0" w:space="0" w:color="auto"/>
      </w:divBdr>
    </w:div>
    <w:div w:id="1879467717">
      <w:bodyDiv w:val="1"/>
      <w:marLeft w:val="0"/>
      <w:marRight w:val="0"/>
      <w:marTop w:val="0"/>
      <w:marBottom w:val="0"/>
      <w:divBdr>
        <w:top w:val="none" w:sz="0" w:space="0" w:color="auto"/>
        <w:left w:val="none" w:sz="0" w:space="0" w:color="auto"/>
        <w:bottom w:val="none" w:sz="0" w:space="0" w:color="auto"/>
        <w:right w:val="none" w:sz="0" w:space="0" w:color="auto"/>
      </w:divBdr>
    </w:div>
    <w:div w:id="1879664532">
      <w:bodyDiv w:val="1"/>
      <w:marLeft w:val="0"/>
      <w:marRight w:val="0"/>
      <w:marTop w:val="0"/>
      <w:marBottom w:val="0"/>
      <w:divBdr>
        <w:top w:val="none" w:sz="0" w:space="0" w:color="auto"/>
        <w:left w:val="none" w:sz="0" w:space="0" w:color="auto"/>
        <w:bottom w:val="none" w:sz="0" w:space="0" w:color="auto"/>
        <w:right w:val="none" w:sz="0" w:space="0" w:color="auto"/>
      </w:divBdr>
    </w:div>
    <w:div w:id="1879665401">
      <w:bodyDiv w:val="1"/>
      <w:marLeft w:val="0"/>
      <w:marRight w:val="0"/>
      <w:marTop w:val="0"/>
      <w:marBottom w:val="0"/>
      <w:divBdr>
        <w:top w:val="none" w:sz="0" w:space="0" w:color="auto"/>
        <w:left w:val="none" w:sz="0" w:space="0" w:color="auto"/>
        <w:bottom w:val="none" w:sz="0" w:space="0" w:color="auto"/>
        <w:right w:val="none" w:sz="0" w:space="0" w:color="auto"/>
      </w:divBdr>
    </w:div>
    <w:div w:id="1879706624">
      <w:bodyDiv w:val="1"/>
      <w:marLeft w:val="0"/>
      <w:marRight w:val="0"/>
      <w:marTop w:val="0"/>
      <w:marBottom w:val="0"/>
      <w:divBdr>
        <w:top w:val="none" w:sz="0" w:space="0" w:color="auto"/>
        <w:left w:val="none" w:sz="0" w:space="0" w:color="auto"/>
        <w:bottom w:val="none" w:sz="0" w:space="0" w:color="auto"/>
        <w:right w:val="none" w:sz="0" w:space="0" w:color="auto"/>
      </w:divBdr>
    </w:div>
    <w:div w:id="1879929766">
      <w:bodyDiv w:val="1"/>
      <w:marLeft w:val="0"/>
      <w:marRight w:val="0"/>
      <w:marTop w:val="0"/>
      <w:marBottom w:val="0"/>
      <w:divBdr>
        <w:top w:val="none" w:sz="0" w:space="0" w:color="auto"/>
        <w:left w:val="none" w:sz="0" w:space="0" w:color="auto"/>
        <w:bottom w:val="none" w:sz="0" w:space="0" w:color="auto"/>
        <w:right w:val="none" w:sz="0" w:space="0" w:color="auto"/>
      </w:divBdr>
    </w:div>
    <w:div w:id="1879967725">
      <w:bodyDiv w:val="1"/>
      <w:marLeft w:val="0"/>
      <w:marRight w:val="0"/>
      <w:marTop w:val="0"/>
      <w:marBottom w:val="0"/>
      <w:divBdr>
        <w:top w:val="none" w:sz="0" w:space="0" w:color="auto"/>
        <w:left w:val="none" w:sz="0" w:space="0" w:color="auto"/>
        <w:bottom w:val="none" w:sz="0" w:space="0" w:color="auto"/>
        <w:right w:val="none" w:sz="0" w:space="0" w:color="auto"/>
      </w:divBdr>
    </w:div>
    <w:div w:id="1879970325">
      <w:bodyDiv w:val="1"/>
      <w:marLeft w:val="0"/>
      <w:marRight w:val="0"/>
      <w:marTop w:val="0"/>
      <w:marBottom w:val="0"/>
      <w:divBdr>
        <w:top w:val="none" w:sz="0" w:space="0" w:color="auto"/>
        <w:left w:val="none" w:sz="0" w:space="0" w:color="auto"/>
        <w:bottom w:val="none" w:sz="0" w:space="0" w:color="auto"/>
        <w:right w:val="none" w:sz="0" w:space="0" w:color="auto"/>
      </w:divBdr>
    </w:div>
    <w:div w:id="1880047269">
      <w:bodyDiv w:val="1"/>
      <w:marLeft w:val="0"/>
      <w:marRight w:val="0"/>
      <w:marTop w:val="0"/>
      <w:marBottom w:val="0"/>
      <w:divBdr>
        <w:top w:val="none" w:sz="0" w:space="0" w:color="auto"/>
        <w:left w:val="none" w:sz="0" w:space="0" w:color="auto"/>
        <w:bottom w:val="none" w:sz="0" w:space="0" w:color="auto"/>
        <w:right w:val="none" w:sz="0" w:space="0" w:color="auto"/>
      </w:divBdr>
    </w:div>
    <w:div w:id="1880047907">
      <w:bodyDiv w:val="1"/>
      <w:marLeft w:val="0"/>
      <w:marRight w:val="0"/>
      <w:marTop w:val="0"/>
      <w:marBottom w:val="0"/>
      <w:divBdr>
        <w:top w:val="none" w:sz="0" w:space="0" w:color="auto"/>
        <w:left w:val="none" w:sz="0" w:space="0" w:color="auto"/>
        <w:bottom w:val="none" w:sz="0" w:space="0" w:color="auto"/>
        <w:right w:val="none" w:sz="0" w:space="0" w:color="auto"/>
      </w:divBdr>
    </w:div>
    <w:div w:id="1880193238">
      <w:bodyDiv w:val="1"/>
      <w:marLeft w:val="0"/>
      <w:marRight w:val="0"/>
      <w:marTop w:val="0"/>
      <w:marBottom w:val="0"/>
      <w:divBdr>
        <w:top w:val="none" w:sz="0" w:space="0" w:color="auto"/>
        <w:left w:val="none" w:sz="0" w:space="0" w:color="auto"/>
        <w:bottom w:val="none" w:sz="0" w:space="0" w:color="auto"/>
        <w:right w:val="none" w:sz="0" w:space="0" w:color="auto"/>
      </w:divBdr>
    </w:div>
    <w:div w:id="1880193869">
      <w:bodyDiv w:val="1"/>
      <w:marLeft w:val="0"/>
      <w:marRight w:val="0"/>
      <w:marTop w:val="0"/>
      <w:marBottom w:val="0"/>
      <w:divBdr>
        <w:top w:val="none" w:sz="0" w:space="0" w:color="auto"/>
        <w:left w:val="none" w:sz="0" w:space="0" w:color="auto"/>
        <w:bottom w:val="none" w:sz="0" w:space="0" w:color="auto"/>
        <w:right w:val="none" w:sz="0" w:space="0" w:color="auto"/>
      </w:divBdr>
    </w:div>
    <w:div w:id="1880236610">
      <w:bodyDiv w:val="1"/>
      <w:marLeft w:val="0"/>
      <w:marRight w:val="0"/>
      <w:marTop w:val="0"/>
      <w:marBottom w:val="0"/>
      <w:divBdr>
        <w:top w:val="none" w:sz="0" w:space="0" w:color="auto"/>
        <w:left w:val="none" w:sz="0" w:space="0" w:color="auto"/>
        <w:bottom w:val="none" w:sz="0" w:space="0" w:color="auto"/>
        <w:right w:val="none" w:sz="0" w:space="0" w:color="auto"/>
      </w:divBdr>
    </w:div>
    <w:div w:id="1880239387">
      <w:bodyDiv w:val="1"/>
      <w:marLeft w:val="0"/>
      <w:marRight w:val="0"/>
      <w:marTop w:val="0"/>
      <w:marBottom w:val="0"/>
      <w:divBdr>
        <w:top w:val="none" w:sz="0" w:space="0" w:color="auto"/>
        <w:left w:val="none" w:sz="0" w:space="0" w:color="auto"/>
        <w:bottom w:val="none" w:sz="0" w:space="0" w:color="auto"/>
        <w:right w:val="none" w:sz="0" w:space="0" w:color="auto"/>
      </w:divBdr>
    </w:div>
    <w:div w:id="1880244635">
      <w:bodyDiv w:val="1"/>
      <w:marLeft w:val="0"/>
      <w:marRight w:val="0"/>
      <w:marTop w:val="0"/>
      <w:marBottom w:val="0"/>
      <w:divBdr>
        <w:top w:val="none" w:sz="0" w:space="0" w:color="auto"/>
        <w:left w:val="none" w:sz="0" w:space="0" w:color="auto"/>
        <w:bottom w:val="none" w:sz="0" w:space="0" w:color="auto"/>
        <w:right w:val="none" w:sz="0" w:space="0" w:color="auto"/>
      </w:divBdr>
    </w:div>
    <w:div w:id="1880775090">
      <w:bodyDiv w:val="1"/>
      <w:marLeft w:val="0"/>
      <w:marRight w:val="0"/>
      <w:marTop w:val="0"/>
      <w:marBottom w:val="0"/>
      <w:divBdr>
        <w:top w:val="none" w:sz="0" w:space="0" w:color="auto"/>
        <w:left w:val="none" w:sz="0" w:space="0" w:color="auto"/>
        <w:bottom w:val="none" w:sz="0" w:space="0" w:color="auto"/>
        <w:right w:val="none" w:sz="0" w:space="0" w:color="auto"/>
      </w:divBdr>
    </w:div>
    <w:div w:id="1881282719">
      <w:bodyDiv w:val="1"/>
      <w:marLeft w:val="0"/>
      <w:marRight w:val="0"/>
      <w:marTop w:val="0"/>
      <w:marBottom w:val="0"/>
      <w:divBdr>
        <w:top w:val="none" w:sz="0" w:space="0" w:color="auto"/>
        <w:left w:val="none" w:sz="0" w:space="0" w:color="auto"/>
        <w:bottom w:val="none" w:sz="0" w:space="0" w:color="auto"/>
        <w:right w:val="none" w:sz="0" w:space="0" w:color="auto"/>
      </w:divBdr>
    </w:div>
    <w:div w:id="1881430947">
      <w:bodyDiv w:val="1"/>
      <w:marLeft w:val="0"/>
      <w:marRight w:val="0"/>
      <w:marTop w:val="0"/>
      <w:marBottom w:val="0"/>
      <w:divBdr>
        <w:top w:val="none" w:sz="0" w:space="0" w:color="auto"/>
        <w:left w:val="none" w:sz="0" w:space="0" w:color="auto"/>
        <w:bottom w:val="none" w:sz="0" w:space="0" w:color="auto"/>
        <w:right w:val="none" w:sz="0" w:space="0" w:color="auto"/>
      </w:divBdr>
    </w:div>
    <w:div w:id="1881478790">
      <w:bodyDiv w:val="1"/>
      <w:marLeft w:val="0"/>
      <w:marRight w:val="0"/>
      <w:marTop w:val="0"/>
      <w:marBottom w:val="0"/>
      <w:divBdr>
        <w:top w:val="none" w:sz="0" w:space="0" w:color="auto"/>
        <w:left w:val="none" w:sz="0" w:space="0" w:color="auto"/>
        <w:bottom w:val="none" w:sz="0" w:space="0" w:color="auto"/>
        <w:right w:val="none" w:sz="0" w:space="0" w:color="auto"/>
      </w:divBdr>
    </w:div>
    <w:div w:id="1881629355">
      <w:bodyDiv w:val="1"/>
      <w:marLeft w:val="0"/>
      <w:marRight w:val="0"/>
      <w:marTop w:val="0"/>
      <w:marBottom w:val="0"/>
      <w:divBdr>
        <w:top w:val="none" w:sz="0" w:space="0" w:color="auto"/>
        <w:left w:val="none" w:sz="0" w:space="0" w:color="auto"/>
        <w:bottom w:val="none" w:sz="0" w:space="0" w:color="auto"/>
        <w:right w:val="none" w:sz="0" w:space="0" w:color="auto"/>
      </w:divBdr>
    </w:div>
    <w:div w:id="1882012261">
      <w:bodyDiv w:val="1"/>
      <w:marLeft w:val="0"/>
      <w:marRight w:val="0"/>
      <w:marTop w:val="0"/>
      <w:marBottom w:val="0"/>
      <w:divBdr>
        <w:top w:val="none" w:sz="0" w:space="0" w:color="auto"/>
        <w:left w:val="none" w:sz="0" w:space="0" w:color="auto"/>
        <w:bottom w:val="none" w:sz="0" w:space="0" w:color="auto"/>
        <w:right w:val="none" w:sz="0" w:space="0" w:color="auto"/>
      </w:divBdr>
    </w:div>
    <w:div w:id="1882135725">
      <w:bodyDiv w:val="1"/>
      <w:marLeft w:val="0"/>
      <w:marRight w:val="0"/>
      <w:marTop w:val="0"/>
      <w:marBottom w:val="0"/>
      <w:divBdr>
        <w:top w:val="none" w:sz="0" w:space="0" w:color="auto"/>
        <w:left w:val="none" w:sz="0" w:space="0" w:color="auto"/>
        <w:bottom w:val="none" w:sz="0" w:space="0" w:color="auto"/>
        <w:right w:val="none" w:sz="0" w:space="0" w:color="auto"/>
      </w:divBdr>
    </w:div>
    <w:div w:id="1882209607">
      <w:bodyDiv w:val="1"/>
      <w:marLeft w:val="0"/>
      <w:marRight w:val="0"/>
      <w:marTop w:val="0"/>
      <w:marBottom w:val="0"/>
      <w:divBdr>
        <w:top w:val="none" w:sz="0" w:space="0" w:color="auto"/>
        <w:left w:val="none" w:sz="0" w:space="0" w:color="auto"/>
        <w:bottom w:val="none" w:sz="0" w:space="0" w:color="auto"/>
        <w:right w:val="none" w:sz="0" w:space="0" w:color="auto"/>
      </w:divBdr>
    </w:div>
    <w:div w:id="1882475036">
      <w:bodyDiv w:val="1"/>
      <w:marLeft w:val="0"/>
      <w:marRight w:val="0"/>
      <w:marTop w:val="0"/>
      <w:marBottom w:val="0"/>
      <w:divBdr>
        <w:top w:val="none" w:sz="0" w:space="0" w:color="auto"/>
        <w:left w:val="none" w:sz="0" w:space="0" w:color="auto"/>
        <w:bottom w:val="none" w:sz="0" w:space="0" w:color="auto"/>
        <w:right w:val="none" w:sz="0" w:space="0" w:color="auto"/>
      </w:divBdr>
    </w:div>
    <w:div w:id="1882475170">
      <w:bodyDiv w:val="1"/>
      <w:marLeft w:val="0"/>
      <w:marRight w:val="0"/>
      <w:marTop w:val="0"/>
      <w:marBottom w:val="0"/>
      <w:divBdr>
        <w:top w:val="none" w:sz="0" w:space="0" w:color="auto"/>
        <w:left w:val="none" w:sz="0" w:space="0" w:color="auto"/>
        <w:bottom w:val="none" w:sz="0" w:space="0" w:color="auto"/>
        <w:right w:val="none" w:sz="0" w:space="0" w:color="auto"/>
      </w:divBdr>
    </w:div>
    <w:div w:id="1882479922">
      <w:bodyDiv w:val="1"/>
      <w:marLeft w:val="0"/>
      <w:marRight w:val="0"/>
      <w:marTop w:val="0"/>
      <w:marBottom w:val="0"/>
      <w:divBdr>
        <w:top w:val="none" w:sz="0" w:space="0" w:color="auto"/>
        <w:left w:val="none" w:sz="0" w:space="0" w:color="auto"/>
        <w:bottom w:val="none" w:sz="0" w:space="0" w:color="auto"/>
        <w:right w:val="none" w:sz="0" w:space="0" w:color="auto"/>
      </w:divBdr>
    </w:div>
    <w:div w:id="1882549754">
      <w:bodyDiv w:val="1"/>
      <w:marLeft w:val="0"/>
      <w:marRight w:val="0"/>
      <w:marTop w:val="0"/>
      <w:marBottom w:val="0"/>
      <w:divBdr>
        <w:top w:val="none" w:sz="0" w:space="0" w:color="auto"/>
        <w:left w:val="none" w:sz="0" w:space="0" w:color="auto"/>
        <w:bottom w:val="none" w:sz="0" w:space="0" w:color="auto"/>
        <w:right w:val="none" w:sz="0" w:space="0" w:color="auto"/>
      </w:divBdr>
    </w:div>
    <w:div w:id="1882784695">
      <w:bodyDiv w:val="1"/>
      <w:marLeft w:val="0"/>
      <w:marRight w:val="0"/>
      <w:marTop w:val="0"/>
      <w:marBottom w:val="0"/>
      <w:divBdr>
        <w:top w:val="none" w:sz="0" w:space="0" w:color="auto"/>
        <w:left w:val="none" w:sz="0" w:space="0" w:color="auto"/>
        <w:bottom w:val="none" w:sz="0" w:space="0" w:color="auto"/>
        <w:right w:val="none" w:sz="0" w:space="0" w:color="auto"/>
      </w:divBdr>
    </w:div>
    <w:div w:id="1883129961">
      <w:bodyDiv w:val="1"/>
      <w:marLeft w:val="0"/>
      <w:marRight w:val="0"/>
      <w:marTop w:val="0"/>
      <w:marBottom w:val="0"/>
      <w:divBdr>
        <w:top w:val="none" w:sz="0" w:space="0" w:color="auto"/>
        <w:left w:val="none" w:sz="0" w:space="0" w:color="auto"/>
        <w:bottom w:val="none" w:sz="0" w:space="0" w:color="auto"/>
        <w:right w:val="none" w:sz="0" w:space="0" w:color="auto"/>
      </w:divBdr>
    </w:div>
    <w:div w:id="1883248990">
      <w:bodyDiv w:val="1"/>
      <w:marLeft w:val="0"/>
      <w:marRight w:val="0"/>
      <w:marTop w:val="0"/>
      <w:marBottom w:val="0"/>
      <w:divBdr>
        <w:top w:val="none" w:sz="0" w:space="0" w:color="auto"/>
        <w:left w:val="none" w:sz="0" w:space="0" w:color="auto"/>
        <w:bottom w:val="none" w:sz="0" w:space="0" w:color="auto"/>
        <w:right w:val="none" w:sz="0" w:space="0" w:color="auto"/>
      </w:divBdr>
    </w:div>
    <w:div w:id="1883321444">
      <w:bodyDiv w:val="1"/>
      <w:marLeft w:val="0"/>
      <w:marRight w:val="0"/>
      <w:marTop w:val="0"/>
      <w:marBottom w:val="0"/>
      <w:divBdr>
        <w:top w:val="none" w:sz="0" w:space="0" w:color="auto"/>
        <w:left w:val="none" w:sz="0" w:space="0" w:color="auto"/>
        <w:bottom w:val="none" w:sz="0" w:space="0" w:color="auto"/>
        <w:right w:val="none" w:sz="0" w:space="0" w:color="auto"/>
      </w:divBdr>
    </w:div>
    <w:div w:id="1883782809">
      <w:bodyDiv w:val="1"/>
      <w:marLeft w:val="0"/>
      <w:marRight w:val="0"/>
      <w:marTop w:val="0"/>
      <w:marBottom w:val="0"/>
      <w:divBdr>
        <w:top w:val="none" w:sz="0" w:space="0" w:color="auto"/>
        <w:left w:val="none" w:sz="0" w:space="0" w:color="auto"/>
        <w:bottom w:val="none" w:sz="0" w:space="0" w:color="auto"/>
        <w:right w:val="none" w:sz="0" w:space="0" w:color="auto"/>
      </w:divBdr>
    </w:div>
    <w:div w:id="1884054312">
      <w:bodyDiv w:val="1"/>
      <w:marLeft w:val="0"/>
      <w:marRight w:val="0"/>
      <w:marTop w:val="0"/>
      <w:marBottom w:val="0"/>
      <w:divBdr>
        <w:top w:val="none" w:sz="0" w:space="0" w:color="auto"/>
        <w:left w:val="none" w:sz="0" w:space="0" w:color="auto"/>
        <w:bottom w:val="none" w:sz="0" w:space="0" w:color="auto"/>
        <w:right w:val="none" w:sz="0" w:space="0" w:color="auto"/>
      </w:divBdr>
    </w:div>
    <w:div w:id="1884100368">
      <w:bodyDiv w:val="1"/>
      <w:marLeft w:val="0"/>
      <w:marRight w:val="0"/>
      <w:marTop w:val="0"/>
      <w:marBottom w:val="0"/>
      <w:divBdr>
        <w:top w:val="none" w:sz="0" w:space="0" w:color="auto"/>
        <w:left w:val="none" w:sz="0" w:space="0" w:color="auto"/>
        <w:bottom w:val="none" w:sz="0" w:space="0" w:color="auto"/>
        <w:right w:val="none" w:sz="0" w:space="0" w:color="auto"/>
      </w:divBdr>
    </w:div>
    <w:div w:id="1884442355">
      <w:bodyDiv w:val="1"/>
      <w:marLeft w:val="0"/>
      <w:marRight w:val="0"/>
      <w:marTop w:val="0"/>
      <w:marBottom w:val="0"/>
      <w:divBdr>
        <w:top w:val="none" w:sz="0" w:space="0" w:color="auto"/>
        <w:left w:val="none" w:sz="0" w:space="0" w:color="auto"/>
        <w:bottom w:val="none" w:sz="0" w:space="0" w:color="auto"/>
        <w:right w:val="none" w:sz="0" w:space="0" w:color="auto"/>
      </w:divBdr>
    </w:div>
    <w:div w:id="1884488241">
      <w:bodyDiv w:val="1"/>
      <w:marLeft w:val="0"/>
      <w:marRight w:val="0"/>
      <w:marTop w:val="0"/>
      <w:marBottom w:val="0"/>
      <w:divBdr>
        <w:top w:val="none" w:sz="0" w:space="0" w:color="auto"/>
        <w:left w:val="none" w:sz="0" w:space="0" w:color="auto"/>
        <w:bottom w:val="none" w:sz="0" w:space="0" w:color="auto"/>
        <w:right w:val="none" w:sz="0" w:space="0" w:color="auto"/>
      </w:divBdr>
    </w:div>
    <w:div w:id="1884902736">
      <w:bodyDiv w:val="1"/>
      <w:marLeft w:val="0"/>
      <w:marRight w:val="0"/>
      <w:marTop w:val="0"/>
      <w:marBottom w:val="0"/>
      <w:divBdr>
        <w:top w:val="none" w:sz="0" w:space="0" w:color="auto"/>
        <w:left w:val="none" w:sz="0" w:space="0" w:color="auto"/>
        <w:bottom w:val="none" w:sz="0" w:space="0" w:color="auto"/>
        <w:right w:val="none" w:sz="0" w:space="0" w:color="auto"/>
      </w:divBdr>
    </w:div>
    <w:div w:id="1884906425">
      <w:bodyDiv w:val="1"/>
      <w:marLeft w:val="0"/>
      <w:marRight w:val="0"/>
      <w:marTop w:val="0"/>
      <w:marBottom w:val="0"/>
      <w:divBdr>
        <w:top w:val="none" w:sz="0" w:space="0" w:color="auto"/>
        <w:left w:val="none" w:sz="0" w:space="0" w:color="auto"/>
        <w:bottom w:val="none" w:sz="0" w:space="0" w:color="auto"/>
        <w:right w:val="none" w:sz="0" w:space="0" w:color="auto"/>
      </w:divBdr>
    </w:div>
    <w:div w:id="1884906899">
      <w:bodyDiv w:val="1"/>
      <w:marLeft w:val="0"/>
      <w:marRight w:val="0"/>
      <w:marTop w:val="0"/>
      <w:marBottom w:val="0"/>
      <w:divBdr>
        <w:top w:val="none" w:sz="0" w:space="0" w:color="auto"/>
        <w:left w:val="none" w:sz="0" w:space="0" w:color="auto"/>
        <w:bottom w:val="none" w:sz="0" w:space="0" w:color="auto"/>
        <w:right w:val="none" w:sz="0" w:space="0" w:color="auto"/>
      </w:divBdr>
    </w:div>
    <w:div w:id="1884947057">
      <w:bodyDiv w:val="1"/>
      <w:marLeft w:val="0"/>
      <w:marRight w:val="0"/>
      <w:marTop w:val="0"/>
      <w:marBottom w:val="0"/>
      <w:divBdr>
        <w:top w:val="none" w:sz="0" w:space="0" w:color="auto"/>
        <w:left w:val="none" w:sz="0" w:space="0" w:color="auto"/>
        <w:bottom w:val="none" w:sz="0" w:space="0" w:color="auto"/>
        <w:right w:val="none" w:sz="0" w:space="0" w:color="auto"/>
      </w:divBdr>
    </w:div>
    <w:div w:id="1885101016">
      <w:bodyDiv w:val="1"/>
      <w:marLeft w:val="0"/>
      <w:marRight w:val="0"/>
      <w:marTop w:val="0"/>
      <w:marBottom w:val="0"/>
      <w:divBdr>
        <w:top w:val="none" w:sz="0" w:space="0" w:color="auto"/>
        <w:left w:val="none" w:sz="0" w:space="0" w:color="auto"/>
        <w:bottom w:val="none" w:sz="0" w:space="0" w:color="auto"/>
        <w:right w:val="none" w:sz="0" w:space="0" w:color="auto"/>
      </w:divBdr>
    </w:div>
    <w:div w:id="1885405626">
      <w:bodyDiv w:val="1"/>
      <w:marLeft w:val="0"/>
      <w:marRight w:val="0"/>
      <w:marTop w:val="0"/>
      <w:marBottom w:val="0"/>
      <w:divBdr>
        <w:top w:val="none" w:sz="0" w:space="0" w:color="auto"/>
        <w:left w:val="none" w:sz="0" w:space="0" w:color="auto"/>
        <w:bottom w:val="none" w:sz="0" w:space="0" w:color="auto"/>
        <w:right w:val="none" w:sz="0" w:space="0" w:color="auto"/>
      </w:divBdr>
    </w:div>
    <w:div w:id="1885411969">
      <w:bodyDiv w:val="1"/>
      <w:marLeft w:val="0"/>
      <w:marRight w:val="0"/>
      <w:marTop w:val="0"/>
      <w:marBottom w:val="0"/>
      <w:divBdr>
        <w:top w:val="none" w:sz="0" w:space="0" w:color="auto"/>
        <w:left w:val="none" w:sz="0" w:space="0" w:color="auto"/>
        <w:bottom w:val="none" w:sz="0" w:space="0" w:color="auto"/>
        <w:right w:val="none" w:sz="0" w:space="0" w:color="auto"/>
      </w:divBdr>
    </w:div>
    <w:div w:id="1885485289">
      <w:bodyDiv w:val="1"/>
      <w:marLeft w:val="0"/>
      <w:marRight w:val="0"/>
      <w:marTop w:val="0"/>
      <w:marBottom w:val="0"/>
      <w:divBdr>
        <w:top w:val="none" w:sz="0" w:space="0" w:color="auto"/>
        <w:left w:val="none" w:sz="0" w:space="0" w:color="auto"/>
        <w:bottom w:val="none" w:sz="0" w:space="0" w:color="auto"/>
        <w:right w:val="none" w:sz="0" w:space="0" w:color="auto"/>
      </w:divBdr>
    </w:div>
    <w:div w:id="1885556296">
      <w:bodyDiv w:val="1"/>
      <w:marLeft w:val="0"/>
      <w:marRight w:val="0"/>
      <w:marTop w:val="0"/>
      <w:marBottom w:val="0"/>
      <w:divBdr>
        <w:top w:val="none" w:sz="0" w:space="0" w:color="auto"/>
        <w:left w:val="none" w:sz="0" w:space="0" w:color="auto"/>
        <w:bottom w:val="none" w:sz="0" w:space="0" w:color="auto"/>
        <w:right w:val="none" w:sz="0" w:space="0" w:color="auto"/>
      </w:divBdr>
    </w:div>
    <w:div w:id="1885673066">
      <w:bodyDiv w:val="1"/>
      <w:marLeft w:val="0"/>
      <w:marRight w:val="0"/>
      <w:marTop w:val="0"/>
      <w:marBottom w:val="0"/>
      <w:divBdr>
        <w:top w:val="none" w:sz="0" w:space="0" w:color="auto"/>
        <w:left w:val="none" w:sz="0" w:space="0" w:color="auto"/>
        <w:bottom w:val="none" w:sz="0" w:space="0" w:color="auto"/>
        <w:right w:val="none" w:sz="0" w:space="0" w:color="auto"/>
      </w:divBdr>
    </w:div>
    <w:div w:id="1886063286">
      <w:bodyDiv w:val="1"/>
      <w:marLeft w:val="0"/>
      <w:marRight w:val="0"/>
      <w:marTop w:val="0"/>
      <w:marBottom w:val="0"/>
      <w:divBdr>
        <w:top w:val="none" w:sz="0" w:space="0" w:color="auto"/>
        <w:left w:val="none" w:sz="0" w:space="0" w:color="auto"/>
        <w:bottom w:val="none" w:sz="0" w:space="0" w:color="auto"/>
        <w:right w:val="none" w:sz="0" w:space="0" w:color="auto"/>
      </w:divBdr>
    </w:div>
    <w:div w:id="1886140998">
      <w:bodyDiv w:val="1"/>
      <w:marLeft w:val="0"/>
      <w:marRight w:val="0"/>
      <w:marTop w:val="0"/>
      <w:marBottom w:val="0"/>
      <w:divBdr>
        <w:top w:val="none" w:sz="0" w:space="0" w:color="auto"/>
        <w:left w:val="none" w:sz="0" w:space="0" w:color="auto"/>
        <w:bottom w:val="none" w:sz="0" w:space="0" w:color="auto"/>
        <w:right w:val="none" w:sz="0" w:space="0" w:color="auto"/>
      </w:divBdr>
    </w:div>
    <w:div w:id="1886333227">
      <w:bodyDiv w:val="1"/>
      <w:marLeft w:val="0"/>
      <w:marRight w:val="0"/>
      <w:marTop w:val="0"/>
      <w:marBottom w:val="0"/>
      <w:divBdr>
        <w:top w:val="none" w:sz="0" w:space="0" w:color="auto"/>
        <w:left w:val="none" w:sz="0" w:space="0" w:color="auto"/>
        <w:bottom w:val="none" w:sz="0" w:space="0" w:color="auto"/>
        <w:right w:val="none" w:sz="0" w:space="0" w:color="auto"/>
      </w:divBdr>
    </w:div>
    <w:div w:id="1886483214">
      <w:bodyDiv w:val="1"/>
      <w:marLeft w:val="0"/>
      <w:marRight w:val="0"/>
      <w:marTop w:val="0"/>
      <w:marBottom w:val="0"/>
      <w:divBdr>
        <w:top w:val="none" w:sz="0" w:space="0" w:color="auto"/>
        <w:left w:val="none" w:sz="0" w:space="0" w:color="auto"/>
        <w:bottom w:val="none" w:sz="0" w:space="0" w:color="auto"/>
        <w:right w:val="none" w:sz="0" w:space="0" w:color="auto"/>
      </w:divBdr>
    </w:div>
    <w:div w:id="1886722334">
      <w:bodyDiv w:val="1"/>
      <w:marLeft w:val="0"/>
      <w:marRight w:val="0"/>
      <w:marTop w:val="0"/>
      <w:marBottom w:val="0"/>
      <w:divBdr>
        <w:top w:val="none" w:sz="0" w:space="0" w:color="auto"/>
        <w:left w:val="none" w:sz="0" w:space="0" w:color="auto"/>
        <w:bottom w:val="none" w:sz="0" w:space="0" w:color="auto"/>
        <w:right w:val="none" w:sz="0" w:space="0" w:color="auto"/>
      </w:divBdr>
    </w:div>
    <w:div w:id="1886789919">
      <w:bodyDiv w:val="1"/>
      <w:marLeft w:val="0"/>
      <w:marRight w:val="0"/>
      <w:marTop w:val="0"/>
      <w:marBottom w:val="0"/>
      <w:divBdr>
        <w:top w:val="none" w:sz="0" w:space="0" w:color="auto"/>
        <w:left w:val="none" w:sz="0" w:space="0" w:color="auto"/>
        <w:bottom w:val="none" w:sz="0" w:space="0" w:color="auto"/>
        <w:right w:val="none" w:sz="0" w:space="0" w:color="auto"/>
      </w:divBdr>
    </w:div>
    <w:div w:id="1886869283">
      <w:bodyDiv w:val="1"/>
      <w:marLeft w:val="0"/>
      <w:marRight w:val="0"/>
      <w:marTop w:val="0"/>
      <w:marBottom w:val="0"/>
      <w:divBdr>
        <w:top w:val="none" w:sz="0" w:space="0" w:color="auto"/>
        <w:left w:val="none" w:sz="0" w:space="0" w:color="auto"/>
        <w:bottom w:val="none" w:sz="0" w:space="0" w:color="auto"/>
        <w:right w:val="none" w:sz="0" w:space="0" w:color="auto"/>
      </w:divBdr>
    </w:div>
    <w:div w:id="1886914160">
      <w:bodyDiv w:val="1"/>
      <w:marLeft w:val="0"/>
      <w:marRight w:val="0"/>
      <w:marTop w:val="0"/>
      <w:marBottom w:val="0"/>
      <w:divBdr>
        <w:top w:val="none" w:sz="0" w:space="0" w:color="auto"/>
        <w:left w:val="none" w:sz="0" w:space="0" w:color="auto"/>
        <w:bottom w:val="none" w:sz="0" w:space="0" w:color="auto"/>
        <w:right w:val="none" w:sz="0" w:space="0" w:color="auto"/>
      </w:divBdr>
    </w:div>
    <w:div w:id="1886988913">
      <w:bodyDiv w:val="1"/>
      <w:marLeft w:val="0"/>
      <w:marRight w:val="0"/>
      <w:marTop w:val="0"/>
      <w:marBottom w:val="0"/>
      <w:divBdr>
        <w:top w:val="none" w:sz="0" w:space="0" w:color="auto"/>
        <w:left w:val="none" w:sz="0" w:space="0" w:color="auto"/>
        <w:bottom w:val="none" w:sz="0" w:space="0" w:color="auto"/>
        <w:right w:val="none" w:sz="0" w:space="0" w:color="auto"/>
      </w:divBdr>
    </w:div>
    <w:div w:id="1887180005">
      <w:bodyDiv w:val="1"/>
      <w:marLeft w:val="0"/>
      <w:marRight w:val="0"/>
      <w:marTop w:val="0"/>
      <w:marBottom w:val="0"/>
      <w:divBdr>
        <w:top w:val="none" w:sz="0" w:space="0" w:color="auto"/>
        <w:left w:val="none" w:sz="0" w:space="0" w:color="auto"/>
        <w:bottom w:val="none" w:sz="0" w:space="0" w:color="auto"/>
        <w:right w:val="none" w:sz="0" w:space="0" w:color="auto"/>
      </w:divBdr>
    </w:div>
    <w:div w:id="1887527192">
      <w:bodyDiv w:val="1"/>
      <w:marLeft w:val="0"/>
      <w:marRight w:val="0"/>
      <w:marTop w:val="0"/>
      <w:marBottom w:val="0"/>
      <w:divBdr>
        <w:top w:val="none" w:sz="0" w:space="0" w:color="auto"/>
        <w:left w:val="none" w:sz="0" w:space="0" w:color="auto"/>
        <w:bottom w:val="none" w:sz="0" w:space="0" w:color="auto"/>
        <w:right w:val="none" w:sz="0" w:space="0" w:color="auto"/>
      </w:divBdr>
    </w:div>
    <w:div w:id="1887714654">
      <w:bodyDiv w:val="1"/>
      <w:marLeft w:val="0"/>
      <w:marRight w:val="0"/>
      <w:marTop w:val="0"/>
      <w:marBottom w:val="0"/>
      <w:divBdr>
        <w:top w:val="none" w:sz="0" w:space="0" w:color="auto"/>
        <w:left w:val="none" w:sz="0" w:space="0" w:color="auto"/>
        <w:bottom w:val="none" w:sz="0" w:space="0" w:color="auto"/>
        <w:right w:val="none" w:sz="0" w:space="0" w:color="auto"/>
      </w:divBdr>
    </w:div>
    <w:div w:id="1887717781">
      <w:bodyDiv w:val="1"/>
      <w:marLeft w:val="0"/>
      <w:marRight w:val="0"/>
      <w:marTop w:val="0"/>
      <w:marBottom w:val="0"/>
      <w:divBdr>
        <w:top w:val="none" w:sz="0" w:space="0" w:color="auto"/>
        <w:left w:val="none" w:sz="0" w:space="0" w:color="auto"/>
        <w:bottom w:val="none" w:sz="0" w:space="0" w:color="auto"/>
        <w:right w:val="none" w:sz="0" w:space="0" w:color="auto"/>
      </w:divBdr>
    </w:div>
    <w:div w:id="1887914850">
      <w:bodyDiv w:val="1"/>
      <w:marLeft w:val="0"/>
      <w:marRight w:val="0"/>
      <w:marTop w:val="0"/>
      <w:marBottom w:val="0"/>
      <w:divBdr>
        <w:top w:val="none" w:sz="0" w:space="0" w:color="auto"/>
        <w:left w:val="none" w:sz="0" w:space="0" w:color="auto"/>
        <w:bottom w:val="none" w:sz="0" w:space="0" w:color="auto"/>
        <w:right w:val="none" w:sz="0" w:space="0" w:color="auto"/>
      </w:divBdr>
    </w:div>
    <w:div w:id="1888108845">
      <w:bodyDiv w:val="1"/>
      <w:marLeft w:val="0"/>
      <w:marRight w:val="0"/>
      <w:marTop w:val="0"/>
      <w:marBottom w:val="0"/>
      <w:divBdr>
        <w:top w:val="none" w:sz="0" w:space="0" w:color="auto"/>
        <w:left w:val="none" w:sz="0" w:space="0" w:color="auto"/>
        <w:bottom w:val="none" w:sz="0" w:space="0" w:color="auto"/>
        <w:right w:val="none" w:sz="0" w:space="0" w:color="auto"/>
      </w:divBdr>
    </w:div>
    <w:div w:id="1888180666">
      <w:bodyDiv w:val="1"/>
      <w:marLeft w:val="0"/>
      <w:marRight w:val="0"/>
      <w:marTop w:val="0"/>
      <w:marBottom w:val="0"/>
      <w:divBdr>
        <w:top w:val="none" w:sz="0" w:space="0" w:color="auto"/>
        <w:left w:val="none" w:sz="0" w:space="0" w:color="auto"/>
        <w:bottom w:val="none" w:sz="0" w:space="0" w:color="auto"/>
        <w:right w:val="none" w:sz="0" w:space="0" w:color="auto"/>
      </w:divBdr>
    </w:div>
    <w:div w:id="1888563916">
      <w:bodyDiv w:val="1"/>
      <w:marLeft w:val="0"/>
      <w:marRight w:val="0"/>
      <w:marTop w:val="0"/>
      <w:marBottom w:val="0"/>
      <w:divBdr>
        <w:top w:val="none" w:sz="0" w:space="0" w:color="auto"/>
        <w:left w:val="none" w:sz="0" w:space="0" w:color="auto"/>
        <w:bottom w:val="none" w:sz="0" w:space="0" w:color="auto"/>
        <w:right w:val="none" w:sz="0" w:space="0" w:color="auto"/>
      </w:divBdr>
    </w:div>
    <w:div w:id="1888949269">
      <w:bodyDiv w:val="1"/>
      <w:marLeft w:val="0"/>
      <w:marRight w:val="0"/>
      <w:marTop w:val="0"/>
      <w:marBottom w:val="0"/>
      <w:divBdr>
        <w:top w:val="none" w:sz="0" w:space="0" w:color="auto"/>
        <w:left w:val="none" w:sz="0" w:space="0" w:color="auto"/>
        <w:bottom w:val="none" w:sz="0" w:space="0" w:color="auto"/>
        <w:right w:val="none" w:sz="0" w:space="0" w:color="auto"/>
      </w:divBdr>
    </w:div>
    <w:div w:id="1888956947">
      <w:bodyDiv w:val="1"/>
      <w:marLeft w:val="0"/>
      <w:marRight w:val="0"/>
      <w:marTop w:val="0"/>
      <w:marBottom w:val="0"/>
      <w:divBdr>
        <w:top w:val="none" w:sz="0" w:space="0" w:color="auto"/>
        <w:left w:val="none" w:sz="0" w:space="0" w:color="auto"/>
        <w:bottom w:val="none" w:sz="0" w:space="0" w:color="auto"/>
        <w:right w:val="none" w:sz="0" w:space="0" w:color="auto"/>
      </w:divBdr>
    </w:div>
    <w:div w:id="1889032699">
      <w:bodyDiv w:val="1"/>
      <w:marLeft w:val="0"/>
      <w:marRight w:val="0"/>
      <w:marTop w:val="0"/>
      <w:marBottom w:val="0"/>
      <w:divBdr>
        <w:top w:val="none" w:sz="0" w:space="0" w:color="auto"/>
        <w:left w:val="none" w:sz="0" w:space="0" w:color="auto"/>
        <w:bottom w:val="none" w:sz="0" w:space="0" w:color="auto"/>
        <w:right w:val="none" w:sz="0" w:space="0" w:color="auto"/>
      </w:divBdr>
    </w:div>
    <w:div w:id="1889142666">
      <w:bodyDiv w:val="1"/>
      <w:marLeft w:val="0"/>
      <w:marRight w:val="0"/>
      <w:marTop w:val="0"/>
      <w:marBottom w:val="0"/>
      <w:divBdr>
        <w:top w:val="none" w:sz="0" w:space="0" w:color="auto"/>
        <w:left w:val="none" w:sz="0" w:space="0" w:color="auto"/>
        <w:bottom w:val="none" w:sz="0" w:space="0" w:color="auto"/>
        <w:right w:val="none" w:sz="0" w:space="0" w:color="auto"/>
      </w:divBdr>
    </w:div>
    <w:div w:id="1889147752">
      <w:bodyDiv w:val="1"/>
      <w:marLeft w:val="0"/>
      <w:marRight w:val="0"/>
      <w:marTop w:val="0"/>
      <w:marBottom w:val="0"/>
      <w:divBdr>
        <w:top w:val="none" w:sz="0" w:space="0" w:color="auto"/>
        <w:left w:val="none" w:sz="0" w:space="0" w:color="auto"/>
        <w:bottom w:val="none" w:sz="0" w:space="0" w:color="auto"/>
        <w:right w:val="none" w:sz="0" w:space="0" w:color="auto"/>
      </w:divBdr>
    </w:div>
    <w:div w:id="1889337395">
      <w:bodyDiv w:val="1"/>
      <w:marLeft w:val="0"/>
      <w:marRight w:val="0"/>
      <w:marTop w:val="0"/>
      <w:marBottom w:val="0"/>
      <w:divBdr>
        <w:top w:val="none" w:sz="0" w:space="0" w:color="auto"/>
        <w:left w:val="none" w:sz="0" w:space="0" w:color="auto"/>
        <w:bottom w:val="none" w:sz="0" w:space="0" w:color="auto"/>
        <w:right w:val="none" w:sz="0" w:space="0" w:color="auto"/>
      </w:divBdr>
    </w:div>
    <w:div w:id="1889368109">
      <w:bodyDiv w:val="1"/>
      <w:marLeft w:val="0"/>
      <w:marRight w:val="0"/>
      <w:marTop w:val="0"/>
      <w:marBottom w:val="0"/>
      <w:divBdr>
        <w:top w:val="none" w:sz="0" w:space="0" w:color="auto"/>
        <w:left w:val="none" w:sz="0" w:space="0" w:color="auto"/>
        <w:bottom w:val="none" w:sz="0" w:space="0" w:color="auto"/>
        <w:right w:val="none" w:sz="0" w:space="0" w:color="auto"/>
      </w:divBdr>
    </w:div>
    <w:div w:id="1890147295">
      <w:bodyDiv w:val="1"/>
      <w:marLeft w:val="0"/>
      <w:marRight w:val="0"/>
      <w:marTop w:val="0"/>
      <w:marBottom w:val="0"/>
      <w:divBdr>
        <w:top w:val="none" w:sz="0" w:space="0" w:color="auto"/>
        <w:left w:val="none" w:sz="0" w:space="0" w:color="auto"/>
        <w:bottom w:val="none" w:sz="0" w:space="0" w:color="auto"/>
        <w:right w:val="none" w:sz="0" w:space="0" w:color="auto"/>
      </w:divBdr>
    </w:div>
    <w:div w:id="1890409258">
      <w:bodyDiv w:val="1"/>
      <w:marLeft w:val="0"/>
      <w:marRight w:val="0"/>
      <w:marTop w:val="0"/>
      <w:marBottom w:val="0"/>
      <w:divBdr>
        <w:top w:val="none" w:sz="0" w:space="0" w:color="auto"/>
        <w:left w:val="none" w:sz="0" w:space="0" w:color="auto"/>
        <w:bottom w:val="none" w:sz="0" w:space="0" w:color="auto"/>
        <w:right w:val="none" w:sz="0" w:space="0" w:color="auto"/>
      </w:divBdr>
    </w:div>
    <w:div w:id="1890410500">
      <w:bodyDiv w:val="1"/>
      <w:marLeft w:val="0"/>
      <w:marRight w:val="0"/>
      <w:marTop w:val="0"/>
      <w:marBottom w:val="0"/>
      <w:divBdr>
        <w:top w:val="none" w:sz="0" w:space="0" w:color="auto"/>
        <w:left w:val="none" w:sz="0" w:space="0" w:color="auto"/>
        <w:bottom w:val="none" w:sz="0" w:space="0" w:color="auto"/>
        <w:right w:val="none" w:sz="0" w:space="0" w:color="auto"/>
      </w:divBdr>
    </w:div>
    <w:div w:id="1890455391">
      <w:bodyDiv w:val="1"/>
      <w:marLeft w:val="0"/>
      <w:marRight w:val="0"/>
      <w:marTop w:val="0"/>
      <w:marBottom w:val="0"/>
      <w:divBdr>
        <w:top w:val="none" w:sz="0" w:space="0" w:color="auto"/>
        <w:left w:val="none" w:sz="0" w:space="0" w:color="auto"/>
        <w:bottom w:val="none" w:sz="0" w:space="0" w:color="auto"/>
        <w:right w:val="none" w:sz="0" w:space="0" w:color="auto"/>
      </w:divBdr>
    </w:div>
    <w:div w:id="1890531686">
      <w:bodyDiv w:val="1"/>
      <w:marLeft w:val="0"/>
      <w:marRight w:val="0"/>
      <w:marTop w:val="0"/>
      <w:marBottom w:val="0"/>
      <w:divBdr>
        <w:top w:val="none" w:sz="0" w:space="0" w:color="auto"/>
        <w:left w:val="none" w:sz="0" w:space="0" w:color="auto"/>
        <w:bottom w:val="none" w:sz="0" w:space="0" w:color="auto"/>
        <w:right w:val="none" w:sz="0" w:space="0" w:color="auto"/>
      </w:divBdr>
    </w:div>
    <w:div w:id="1891112622">
      <w:bodyDiv w:val="1"/>
      <w:marLeft w:val="0"/>
      <w:marRight w:val="0"/>
      <w:marTop w:val="0"/>
      <w:marBottom w:val="0"/>
      <w:divBdr>
        <w:top w:val="none" w:sz="0" w:space="0" w:color="auto"/>
        <w:left w:val="none" w:sz="0" w:space="0" w:color="auto"/>
        <w:bottom w:val="none" w:sz="0" w:space="0" w:color="auto"/>
        <w:right w:val="none" w:sz="0" w:space="0" w:color="auto"/>
      </w:divBdr>
    </w:div>
    <w:div w:id="1891185908">
      <w:bodyDiv w:val="1"/>
      <w:marLeft w:val="0"/>
      <w:marRight w:val="0"/>
      <w:marTop w:val="0"/>
      <w:marBottom w:val="0"/>
      <w:divBdr>
        <w:top w:val="none" w:sz="0" w:space="0" w:color="auto"/>
        <w:left w:val="none" w:sz="0" w:space="0" w:color="auto"/>
        <w:bottom w:val="none" w:sz="0" w:space="0" w:color="auto"/>
        <w:right w:val="none" w:sz="0" w:space="0" w:color="auto"/>
      </w:divBdr>
    </w:div>
    <w:div w:id="1891500855">
      <w:bodyDiv w:val="1"/>
      <w:marLeft w:val="0"/>
      <w:marRight w:val="0"/>
      <w:marTop w:val="0"/>
      <w:marBottom w:val="0"/>
      <w:divBdr>
        <w:top w:val="none" w:sz="0" w:space="0" w:color="auto"/>
        <w:left w:val="none" w:sz="0" w:space="0" w:color="auto"/>
        <w:bottom w:val="none" w:sz="0" w:space="0" w:color="auto"/>
        <w:right w:val="none" w:sz="0" w:space="0" w:color="auto"/>
      </w:divBdr>
    </w:div>
    <w:div w:id="1891527318">
      <w:bodyDiv w:val="1"/>
      <w:marLeft w:val="0"/>
      <w:marRight w:val="0"/>
      <w:marTop w:val="0"/>
      <w:marBottom w:val="0"/>
      <w:divBdr>
        <w:top w:val="none" w:sz="0" w:space="0" w:color="auto"/>
        <w:left w:val="none" w:sz="0" w:space="0" w:color="auto"/>
        <w:bottom w:val="none" w:sz="0" w:space="0" w:color="auto"/>
        <w:right w:val="none" w:sz="0" w:space="0" w:color="auto"/>
      </w:divBdr>
    </w:div>
    <w:div w:id="1891572136">
      <w:bodyDiv w:val="1"/>
      <w:marLeft w:val="0"/>
      <w:marRight w:val="0"/>
      <w:marTop w:val="0"/>
      <w:marBottom w:val="0"/>
      <w:divBdr>
        <w:top w:val="none" w:sz="0" w:space="0" w:color="auto"/>
        <w:left w:val="none" w:sz="0" w:space="0" w:color="auto"/>
        <w:bottom w:val="none" w:sz="0" w:space="0" w:color="auto"/>
        <w:right w:val="none" w:sz="0" w:space="0" w:color="auto"/>
      </w:divBdr>
    </w:div>
    <w:div w:id="1891651500">
      <w:bodyDiv w:val="1"/>
      <w:marLeft w:val="0"/>
      <w:marRight w:val="0"/>
      <w:marTop w:val="0"/>
      <w:marBottom w:val="0"/>
      <w:divBdr>
        <w:top w:val="none" w:sz="0" w:space="0" w:color="auto"/>
        <w:left w:val="none" w:sz="0" w:space="0" w:color="auto"/>
        <w:bottom w:val="none" w:sz="0" w:space="0" w:color="auto"/>
        <w:right w:val="none" w:sz="0" w:space="0" w:color="auto"/>
      </w:divBdr>
    </w:div>
    <w:div w:id="1891651589">
      <w:bodyDiv w:val="1"/>
      <w:marLeft w:val="0"/>
      <w:marRight w:val="0"/>
      <w:marTop w:val="0"/>
      <w:marBottom w:val="0"/>
      <w:divBdr>
        <w:top w:val="none" w:sz="0" w:space="0" w:color="auto"/>
        <w:left w:val="none" w:sz="0" w:space="0" w:color="auto"/>
        <w:bottom w:val="none" w:sz="0" w:space="0" w:color="auto"/>
        <w:right w:val="none" w:sz="0" w:space="0" w:color="auto"/>
      </w:divBdr>
    </w:div>
    <w:div w:id="1891763092">
      <w:bodyDiv w:val="1"/>
      <w:marLeft w:val="0"/>
      <w:marRight w:val="0"/>
      <w:marTop w:val="0"/>
      <w:marBottom w:val="0"/>
      <w:divBdr>
        <w:top w:val="none" w:sz="0" w:space="0" w:color="auto"/>
        <w:left w:val="none" w:sz="0" w:space="0" w:color="auto"/>
        <w:bottom w:val="none" w:sz="0" w:space="0" w:color="auto"/>
        <w:right w:val="none" w:sz="0" w:space="0" w:color="auto"/>
      </w:divBdr>
    </w:div>
    <w:div w:id="1891764351">
      <w:bodyDiv w:val="1"/>
      <w:marLeft w:val="0"/>
      <w:marRight w:val="0"/>
      <w:marTop w:val="0"/>
      <w:marBottom w:val="0"/>
      <w:divBdr>
        <w:top w:val="none" w:sz="0" w:space="0" w:color="auto"/>
        <w:left w:val="none" w:sz="0" w:space="0" w:color="auto"/>
        <w:bottom w:val="none" w:sz="0" w:space="0" w:color="auto"/>
        <w:right w:val="none" w:sz="0" w:space="0" w:color="auto"/>
      </w:divBdr>
    </w:div>
    <w:div w:id="1892158308">
      <w:bodyDiv w:val="1"/>
      <w:marLeft w:val="0"/>
      <w:marRight w:val="0"/>
      <w:marTop w:val="0"/>
      <w:marBottom w:val="0"/>
      <w:divBdr>
        <w:top w:val="none" w:sz="0" w:space="0" w:color="auto"/>
        <w:left w:val="none" w:sz="0" w:space="0" w:color="auto"/>
        <w:bottom w:val="none" w:sz="0" w:space="0" w:color="auto"/>
        <w:right w:val="none" w:sz="0" w:space="0" w:color="auto"/>
      </w:divBdr>
    </w:div>
    <w:div w:id="1892225061">
      <w:bodyDiv w:val="1"/>
      <w:marLeft w:val="0"/>
      <w:marRight w:val="0"/>
      <w:marTop w:val="0"/>
      <w:marBottom w:val="0"/>
      <w:divBdr>
        <w:top w:val="none" w:sz="0" w:space="0" w:color="auto"/>
        <w:left w:val="none" w:sz="0" w:space="0" w:color="auto"/>
        <w:bottom w:val="none" w:sz="0" w:space="0" w:color="auto"/>
        <w:right w:val="none" w:sz="0" w:space="0" w:color="auto"/>
      </w:divBdr>
    </w:div>
    <w:div w:id="1892574839">
      <w:bodyDiv w:val="1"/>
      <w:marLeft w:val="0"/>
      <w:marRight w:val="0"/>
      <w:marTop w:val="0"/>
      <w:marBottom w:val="0"/>
      <w:divBdr>
        <w:top w:val="none" w:sz="0" w:space="0" w:color="auto"/>
        <w:left w:val="none" w:sz="0" w:space="0" w:color="auto"/>
        <w:bottom w:val="none" w:sz="0" w:space="0" w:color="auto"/>
        <w:right w:val="none" w:sz="0" w:space="0" w:color="auto"/>
      </w:divBdr>
    </w:div>
    <w:div w:id="1892841384">
      <w:bodyDiv w:val="1"/>
      <w:marLeft w:val="0"/>
      <w:marRight w:val="0"/>
      <w:marTop w:val="0"/>
      <w:marBottom w:val="0"/>
      <w:divBdr>
        <w:top w:val="none" w:sz="0" w:space="0" w:color="auto"/>
        <w:left w:val="none" w:sz="0" w:space="0" w:color="auto"/>
        <w:bottom w:val="none" w:sz="0" w:space="0" w:color="auto"/>
        <w:right w:val="none" w:sz="0" w:space="0" w:color="auto"/>
      </w:divBdr>
    </w:div>
    <w:div w:id="1893082062">
      <w:bodyDiv w:val="1"/>
      <w:marLeft w:val="0"/>
      <w:marRight w:val="0"/>
      <w:marTop w:val="0"/>
      <w:marBottom w:val="0"/>
      <w:divBdr>
        <w:top w:val="none" w:sz="0" w:space="0" w:color="auto"/>
        <w:left w:val="none" w:sz="0" w:space="0" w:color="auto"/>
        <w:bottom w:val="none" w:sz="0" w:space="0" w:color="auto"/>
        <w:right w:val="none" w:sz="0" w:space="0" w:color="auto"/>
      </w:divBdr>
    </w:div>
    <w:div w:id="1893149747">
      <w:bodyDiv w:val="1"/>
      <w:marLeft w:val="0"/>
      <w:marRight w:val="0"/>
      <w:marTop w:val="0"/>
      <w:marBottom w:val="0"/>
      <w:divBdr>
        <w:top w:val="none" w:sz="0" w:space="0" w:color="auto"/>
        <w:left w:val="none" w:sz="0" w:space="0" w:color="auto"/>
        <w:bottom w:val="none" w:sz="0" w:space="0" w:color="auto"/>
        <w:right w:val="none" w:sz="0" w:space="0" w:color="auto"/>
      </w:divBdr>
    </w:div>
    <w:div w:id="1893228861">
      <w:bodyDiv w:val="1"/>
      <w:marLeft w:val="0"/>
      <w:marRight w:val="0"/>
      <w:marTop w:val="0"/>
      <w:marBottom w:val="0"/>
      <w:divBdr>
        <w:top w:val="none" w:sz="0" w:space="0" w:color="auto"/>
        <w:left w:val="none" w:sz="0" w:space="0" w:color="auto"/>
        <w:bottom w:val="none" w:sz="0" w:space="0" w:color="auto"/>
        <w:right w:val="none" w:sz="0" w:space="0" w:color="auto"/>
      </w:divBdr>
    </w:div>
    <w:div w:id="1893231981">
      <w:bodyDiv w:val="1"/>
      <w:marLeft w:val="0"/>
      <w:marRight w:val="0"/>
      <w:marTop w:val="0"/>
      <w:marBottom w:val="0"/>
      <w:divBdr>
        <w:top w:val="none" w:sz="0" w:space="0" w:color="auto"/>
        <w:left w:val="none" w:sz="0" w:space="0" w:color="auto"/>
        <w:bottom w:val="none" w:sz="0" w:space="0" w:color="auto"/>
        <w:right w:val="none" w:sz="0" w:space="0" w:color="auto"/>
      </w:divBdr>
    </w:div>
    <w:div w:id="1893232112">
      <w:bodyDiv w:val="1"/>
      <w:marLeft w:val="0"/>
      <w:marRight w:val="0"/>
      <w:marTop w:val="0"/>
      <w:marBottom w:val="0"/>
      <w:divBdr>
        <w:top w:val="none" w:sz="0" w:space="0" w:color="auto"/>
        <w:left w:val="none" w:sz="0" w:space="0" w:color="auto"/>
        <w:bottom w:val="none" w:sz="0" w:space="0" w:color="auto"/>
        <w:right w:val="none" w:sz="0" w:space="0" w:color="auto"/>
      </w:divBdr>
    </w:div>
    <w:div w:id="1893349821">
      <w:bodyDiv w:val="1"/>
      <w:marLeft w:val="0"/>
      <w:marRight w:val="0"/>
      <w:marTop w:val="0"/>
      <w:marBottom w:val="0"/>
      <w:divBdr>
        <w:top w:val="none" w:sz="0" w:space="0" w:color="auto"/>
        <w:left w:val="none" w:sz="0" w:space="0" w:color="auto"/>
        <w:bottom w:val="none" w:sz="0" w:space="0" w:color="auto"/>
        <w:right w:val="none" w:sz="0" w:space="0" w:color="auto"/>
      </w:divBdr>
    </w:div>
    <w:div w:id="1893416827">
      <w:bodyDiv w:val="1"/>
      <w:marLeft w:val="0"/>
      <w:marRight w:val="0"/>
      <w:marTop w:val="0"/>
      <w:marBottom w:val="0"/>
      <w:divBdr>
        <w:top w:val="none" w:sz="0" w:space="0" w:color="auto"/>
        <w:left w:val="none" w:sz="0" w:space="0" w:color="auto"/>
        <w:bottom w:val="none" w:sz="0" w:space="0" w:color="auto"/>
        <w:right w:val="none" w:sz="0" w:space="0" w:color="auto"/>
      </w:divBdr>
    </w:div>
    <w:div w:id="1893537915">
      <w:bodyDiv w:val="1"/>
      <w:marLeft w:val="0"/>
      <w:marRight w:val="0"/>
      <w:marTop w:val="0"/>
      <w:marBottom w:val="0"/>
      <w:divBdr>
        <w:top w:val="none" w:sz="0" w:space="0" w:color="auto"/>
        <w:left w:val="none" w:sz="0" w:space="0" w:color="auto"/>
        <w:bottom w:val="none" w:sz="0" w:space="0" w:color="auto"/>
        <w:right w:val="none" w:sz="0" w:space="0" w:color="auto"/>
      </w:divBdr>
    </w:div>
    <w:div w:id="1893811940">
      <w:bodyDiv w:val="1"/>
      <w:marLeft w:val="0"/>
      <w:marRight w:val="0"/>
      <w:marTop w:val="0"/>
      <w:marBottom w:val="0"/>
      <w:divBdr>
        <w:top w:val="none" w:sz="0" w:space="0" w:color="auto"/>
        <w:left w:val="none" w:sz="0" w:space="0" w:color="auto"/>
        <w:bottom w:val="none" w:sz="0" w:space="0" w:color="auto"/>
        <w:right w:val="none" w:sz="0" w:space="0" w:color="auto"/>
      </w:divBdr>
    </w:div>
    <w:div w:id="1893955411">
      <w:bodyDiv w:val="1"/>
      <w:marLeft w:val="0"/>
      <w:marRight w:val="0"/>
      <w:marTop w:val="0"/>
      <w:marBottom w:val="0"/>
      <w:divBdr>
        <w:top w:val="none" w:sz="0" w:space="0" w:color="auto"/>
        <w:left w:val="none" w:sz="0" w:space="0" w:color="auto"/>
        <w:bottom w:val="none" w:sz="0" w:space="0" w:color="auto"/>
        <w:right w:val="none" w:sz="0" w:space="0" w:color="auto"/>
      </w:divBdr>
    </w:div>
    <w:div w:id="1894004090">
      <w:bodyDiv w:val="1"/>
      <w:marLeft w:val="0"/>
      <w:marRight w:val="0"/>
      <w:marTop w:val="0"/>
      <w:marBottom w:val="0"/>
      <w:divBdr>
        <w:top w:val="none" w:sz="0" w:space="0" w:color="auto"/>
        <w:left w:val="none" w:sz="0" w:space="0" w:color="auto"/>
        <w:bottom w:val="none" w:sz="0" w:space="0" w:color="auto"/>
        <w:right w:val="none" w:sz="0" w:space="0" w:color="auto"/>
      </w:divBdr>
    </w:div>
    <w:div w:id="1894266891">
      <w:bodyDiv w:val="1"/>
      <w:marLeft w:val="0"/>
      <w:marRight w:val="0"/>
      <w:marTop w:val="0"/>
      <w:marBottom w:val="0"/>
      <w:divBdr>
        <w:top w:val="none" w:sz="0" w:space="0" w:color="auto"/>
        <w:left w:val="none" w:sz="0" w:space="0" w:color="auto"/>
        <w:bottom w:val="none" w:sz="0" w:space="0" w:color="auto"/>
        <w:right w:val="none" w:sz="0" w:space="0" w:color="auto"/>
      </w:divBdr>
    </w:div>
    <w:div w:id="1894271278">
      <w:bodyDiv w:val="1"/>
      <w:marLeft w:val="0"/>
      <w:marRight w:val="0"/>
      <w:marTop w:val="0"/>
      <w:marBottom w:val="0"/>
      <w:divBdr>
        <w:top w:val="none" w:sz="0" w:space="0" w:color="auto"/>
        <w:left w:val="none" w:sz="0" w:space="0" w:color="auto"/>
        <w:bottom w:val="none" w:sz="0" w:space="0" w:color="auto"/>
        <w:right w:val="none" w:sz="0" w:space="0" w:color="auto"/>
      </w:divBdr>
    </w:div>
    <w:div w:id="1894390780">
      <w:bodyDiv w:val="1"/>
      <w:marLeft w:val="0"/>
      <w:marRight w:val="0"/>
      <w:marTop w:val="0"/>
      <w:marBottom w:val="0"/>
      <w:divBdr>
        <w:top w:val="none" w:sz="0" w:space="0" w:color="auto"/>
        <w:left w:val="none" w:sz="0" w:space="0" w:color="auto"/>
        <w:bottom w:val="none" w:sz="0" w:space="0" w:color="auto"/>
        <w:right w:val="none" w:sz="0" w:space="0" w:color="auto"/>
      </w:divBdr>
    </w:div>
    <w:div w:id="1894538195">
      <w:bodyDiv w:val="1"/>
      <w:marLeft w:val="0"/>
      <w:marRight w:val="0"/>
      <w:marTop w:val="0"/>
      <w:marBottom w:val="0"/>
      <w:divBdr>
        <w:top w:val="none" w:sz="0" w:space="0" w:color="auto"/>
        <w:left w:val="none" w:sz="0" w:space="0" w:color="auto"/>
        <w:bottom w:val="none" w:sz="0" w:space="0" w:color="auto"/>
        <w:right w:val="none" w:sz="0" w:space="0" w:color="auto"/>
      </w:divBdr>
    </w:div>
    <w:div w:id="1894543331">
      <w:bodyDiv w:val="1"/>
      <w:marLeft w:val="0"/>
      <w:marRight w:val="0"/>
      <w:marTop w:val="0"/>
      <w:marBottom w:val="0"/>
      <w:divBdr>
        <w:top w:val="none" w:sz="0" w:space="0" w:color="auto"/>
        <w:left w:val="none" w:sz="0" w:space="0" w:color="auto"/>
        <w:bottom w:val="none" w:sz="0" w:space="0" w:color="auto"/>
        <w:right w:val="none" w:sz="0" w:space="0" w:color="auto"/>
      </w:divBdr>
    </w:div>
    <w:div w:id="1894582026">
      <w:bodyDiv w:val="1"/>
      <w:marLeft w:val="0"/>
      <w:marRight w:val="0"/>
      <w:marTop w:val="0"/>
      <w:marBottom w:val="0"/>
      <w:divBdr>
        <w:top w:val="none" w:sz="0" w:space="0" w:color="auto"/>
        <w:left w:val="none" w:sz="0" w:space="0" w:color="auto"/>
        <w:bottom w:val="none" w:sz="0" w:space="0" w:color="auto"/>
        <w:right w:val="none" w:sz="0" w:space="0" w:color="auto"/>
      </w:divBdr>
    </w:div>
    <w:div w:id="1894806063">
      <w:bodyDiv w:val="1"/>
      <w:marLeft w:val="0"/>
      <w:marRight w:val="0"/>
      <w:marTop w:val="0"/>
      <w:marBottom w:val="0"/>
      <w:divBdr>
        <w:top w:val="none" w:sz="0" w:space="0" w:color="auto"/>
        <w:left w:val="none" w:sz="0" w:space="0" w:color="auto"/>
        <w:bottom w:val="none" w:sz="0" w:space="0" w:color="auto"/>
        <w:right w:val="none" w:sz="0" w:space="0" w:color="auto"/>
      </w:divBdr>
    </w:div>
    <w:div w:id="1895071504">
      <w:bodyDiv w:val="1"/>
      <w:marLeft w:val="0"/>
      <w:marRight w:val="0"/>
      <w:marTop w:val="0"/>
      <w:marBottom w:val="0"/>
      <w:divBdr>
        <w:top w:val="none" w:sz="0" w:space="0" w:color="auto"/>
        <w:left w:val="none" w:sz="0" w:space="0" w:color="auto"/>
        <w:bottom w:val="none" w:sz="0" w:space="0" w:color="auto"/>
        <w:right w:val="none" w:sz="0" w:space="0" w:color="auto"/>
      </w:divBdr>
    </w:div>
    <w:div w:id="1895189862">
      <w:bodyDiv w:val="1"/>
      <w:marLeft w:val="0"/>
      <w:marRight w:val="0"/>
      <w:marTop w:val="0"/>
      <w:marBottom w:val="0"/>
      <w:divBdr>
        <w:top w:val="none" w:sz="0" w:space="0" w:color="auto"/>
        <w:left w:val="none" w:sz="0" w:space="0" w:color="auto"/>
        <w:bottom w:val="none" w:sz="0" w:space="0" w:color="auto"/>
        <w:right w:val="none" w:sz="0" w:space="0" w:color="auto"/>
      </w:divBdr>
    </w:div>
    <w:div w:id="1895507216">
      <w:bodyDiv w:val="1"/>
      <w:marLeft w:val="0"/>
      <w:marRight w:val="0"/>
      <w:marTop w:val="0"/>
      <w:marBottom w:val="0"/>
      <w:divBdr>
        <w:top w:val="none" w:sz="0" w:space="0" w:color="auto"/>
        <w:left w:val="none" w:sz="0" w:space="0" w:color="auto"/>
        <w:bottom w:val="none" w:sz="0" w:space="0" w:color="auto"/>
        <w:right w:val="none" w:sz="0" w:space="0" w:color="auto"/>
      </w:divBdr>
    </w:div>
    <w:div w:id="1895696179">
      <w:bodyDiv w:val="1"/>
      <w:marLeft w:val="0"/>
      <w:marRight w:val="0"/>
      <w:marTop w:val="0"/>
      <w:marBottom w:val="0"/>
      <w:divBdr>
        <w:top w:val="none" w:sz="0" w:space="0" w:color="auto"/>
        <w:left w:val="none" w:sz="0" w:space="0" w:color="auto"/>
        <w:bottom w:val="none" w:sz="0" w:space="0" w:color="auto"/>
        <w:right w:val="none" w:sz="0" w:space="0" w:color="auto"/>
      </w:divBdr>
    </w:div>
    <w:div w:id="1895964765">
      <w:bodyDiv w:val="1"/>
      <w:marLeft w:val="0"/>
      <w:marRight w:val="0"/>
      <w:marTop w:val="0"/>
      <w:marBottom w:val="0"/>
      <w:divBdr>
        <w:top w:val="none" w:sz="0" w:space="0" w:color="auto"/>
        <w:left w:val="none" w:sz="0" w:space="0" w:color="auto"/>
        <w:bottom w:val="none" w:sz="0" w:space="0" w:color="auto"/>
        <w:right w:val="none" w:sz="0" w:space="0" w:color="auto"/>
      </w:divBdr>
    </w:div>
    <w:div w:id="1895970937">
      <w:bodyDiv w:val="1"/>
      <w:marLeft w:val="0"/>
      <w:marRight w:val="0"/>
      <w:marTop w:val="0"/>
      <w:marBottom w:val="0"/>
      <w:divBdr>
        <w:top w:val="none" w:sz="0" w:space="0" w:color="auto"/>
        <w:left w:val="none" w:sz="0" w:space="0" w:color="auto"/>
        <w:bottom w:val="none" w:sz="0" w:space="0" w:color="auto"/>
        <w:right w:val="none" w:sz="0" w:space="0" w:color="auto"/>
      </w:divBdr>
    </w:div>
    <w:div w:id="1896158578">
      <w:bodyDiv w:val="1"/>
      <w:marLeft w:val="0"/>
      <w:marRight w:val="0"/>
      <w:marTop w:val="0"/>
      <w:marBottom w:val="0"/>
      <w:divBdr>
        <w:top w:val="none" w:sz="0" w:space="0" w:color="auto"/>
        <w:left w:val="none" w:sz="0" w:space="0" w:color="auto"/>
        <w:bottom w:val="none" w:sz="0" w:space="0" w:color="auto"/>
        <w:right w:val="none" w:sz="0" w:space="0" w:color="auto"/>
      </w:divBdr>
    </w:div>
    <w:div w:id="1896163646">
      <w:bodyDiv w:val="1"/>
      <w:marLeft w:val="0"/>
      <w:marRight w:val="0"/>
      <w:marTop w:val="0"/>
      <w:marBottom w:val="0"/>
      <w:divBdr>
        <w:top w:val="none" w:sz="0" w:space="0" w:color="auto"/>
        <w:left w:val="none" w:sz="0" w:space="0" w:color="auto"/>
        <w:bottom w:val="none" w:sz="0" w:space="0" w:color="auto"/>
        <w:right w:val="none" w:sz="0" w:space="0" w:color="auto"/>
      </w:divBdr>
    </w:div>
    <w:div w:id="1896307960">
      <w:bodyDiv w:val="1"/>
      <w:marLeft w:val="0"/>
      <w:marRight w:val="0"/>
      <w:marTop w:val="0"/>
      <w:marBottom w:val="0"/>
      <w:divBdr>
        <w:top w:val="none" w:sz="0" w:space="0" w:color="auto"/>
        <w:left w:val="none" w:sz="0" w:space="0" w:color="auto"/>
        <w:bottom w:val="none" w:sz="0" w:space="0" w:color="auto"/>
        <w:right w:val="none" w:sz="0" w:space="0" w:color="auto"/>
      </w:divBdr>
    </w:div>
    <w:div w:id="1896353917">
      <w:bodyDiv w:val="1"/>
      <w:marLeft w:val="0"/>
      <w:marRight w:val="0"/>
      <w:marTop w:val="0"/>
      <w:marBottom w:val="0"/>
      <w:divBdr>
        <w:top w:val="none" w:sz="0" w:space="0" w:color="auto"/>
        <w:left w:val="none" w:sz="0" w:space="0" w:color="auto"/>
        <w:bottom w:val="none" w:sz="0" w:space="0" w:color="auto"/>
        <w:right w:val="none" w:sz="0" w:space="0" w:color="auto"/>
      </w:divBdr>
    </w:div>
    <w:div w:id="1896426895">
      <w:bodyDiv w:val="1"/>
      <w:marLeft w:val="0"/>
      <w:marRight w:val="0"/>
      <w:marTop w:val="0"/>
      <w:marBottom w:val="0"/>
      <w:divBdr>
        <w:top w:val="none" w:sz="0" w:space="0" w:color="auto"/>
        <w:left w:val="none" w:sz="0" w:space="0" w:color="auto"/>
        <w:bottom w:val="none" w:sz="0" w:space="0" w:color="auto"/>
        <w:right w:val="none" w:sz="0" w:space="0" w:color="auto"/>
      </w:divBdr>
    </w:div>
    <w:div w:id="1896579058">
      <w:bodyDiv w:val="1"/>
      <w:marLeft w:val="0"/>
      <w:marRight w:val="0"/>
      <w:marTop w:val="0"/>
      <w:marBottom w:val="0"/>
      <w:divBdr>
        <w:top w:val="none" w:sz="0" w:space="0" w:color="auto"/>
        <w:left w:val="none" w:sz="0" w:space="0" w:color="auto"/>
        <w:bottom w:val="none" w:sz="0" w:space="0" w:color="auto"/>
        <w:right w:val="none" w:sz="0" w:space="0" w:color="auto"/>
      </w:divBdr>
    </w:div>
    <w:div w:id="1896813633">
      <w:bodyDiv w:val="1"/>
      <w:marLeft w:val="0"/>
      <w:marRight w:val="0"/>
      <w:marTop w:val="0"/>
      <w:marBottom w:val="0"/>
      <w:divBdr>
        <w:top w:val="none" w:sz="0" w:space="0" w:color="auto"/>
        <w:left w:val="none" w:sz="0" w:space="0" w:color="auto"/>
        <w:bottom w:val="none" w:sz="0" w:space="0" w:color="auto"/>
        <w:right w:val="none" w:sz="0" w:space="0" w:color="auto"/>
      </w:divBdr>
    </w:div>
    <w:div w:id="1896817441">
      <w:bodyDiv w:val="1"/>
      <w:marLeft w:val="0"/>
      <w:marRight w:val="0"/>
      <w:marTop w:val="0"/>
      <w:marBottom w:val="0"/>
      <w:divBdr>
        <w:top w:val="none" w:sz="0" w:space="0" w:color="auto"/>
        <w:left w:val="none" w:sz="0" w:space="0" w:color="auto"/>
        <w:bottom w:val="none" w:sz="0" w:space="0" w:color="auto"/>
        <w:right w:val="none" w:sz="0" w:space="0" w:color="auto"/>
      </w:divBdr>
    </w:div>
    <w:div w:id="1896967099">
      <w:bodyDiv w:val="1"/>
      <w:marLeft w:val="0"/>
      <w:marRight w:val="0"/>
      <w:marTop w:val="0"/>
      <w:marBottom w:val="0"/>
      <w:divBdr>
        <w:top w:val="none" w:sz="0" w:space="0" w:color="auto"/>
        <w:left w:val="none" w:sz="0" w:space="0" w:color="auto"/>
        <w:bottom w:val="none" w:sz="0" w:space="0" w:color="auto"/>
        <w:right w:val="none" w:sz="0" w:space="0" w:color="auto"/>
      </w:divBdr>
    </w:div>
    <w:div w:id="1897279339">
      <w:bodyDiv w:val="1"/>
      <w:marLeft w:val="0"/>
      <w:marRight w:val="0"/>
      <w:marTop w:val="0"/>
      <w:marBottom w:val="0"/>
      <w:divBdr>
        <w:top w:val="none" w:sz="0" w:space="0" w:color="auto"/>
        <w:left w:val="none" w:sz="0" w:space="0" w:color="auto"/>
        <w:bottom w:val="none" w:sz="0" w:space="0" w:color="auto"/>
        <w:right w:val="none" w:sz="0" w:space="0" w:color="auto"/>
      </w:divBdr>
    </w:div>
    <w:div w:id="1897353721">
      <w:bodyDiv w:val="1"/>
      <w:marLeft w:val="0"/>
      <w:marRight w:val="0"/>
      <w:marTop w:val="0"/>
      <w:marBottom w:val="0"/>
      <w:divBdr>
        <w:top w:val="none" w:sz="0" w:space="0" w:color="auto"/>
        <w:left w:val="none" w:sz="0" w:space="0" w:color="auto"/>
        <w:bottom w:val="none" w:sz="0" w:space="0" w:color="auto"/>
        <w:right w:val="none" w:sz="0" w:space="0" w:color="auto"/>
      </w:divBdr>
    </w:div>
    <w:div w:id="1897355145">
      <w:bodyDiv w:val="1"/>
      <w:marLeft w:val="0"/>
      <w:marRight w:val="0"/>
      <w:marTop w:val="0"/>
      <w:marBottom w:val="0"/>
      <w:divBdr>
        <w:top w:val="none" w:sz="0" w:space="0" w:color="auto"/>
        <w:left w:val="none" w:sz="0" w:space="0" w:color="auto"/>
        <w:bottom w:val="none" w:sz="0" w:space="0" w:color="auto"/>
        <w:right w:val="none" w:sz="0" w:space="0" w:color="auto"/>
      </w:divBdr>
    </w:div>
    <w:div w:id="1897815621">
      <w:bodyDiv w:val="1"/>
      <w:marLeft w:val="0"/>
      <w:marRight w:val="0"/>
      <w:marTop w:val="0"/>
      <w:marBottom w:val="0"/>
      <w:divBdr>
        <w:top w:val="none" w:sz="0" w:space="0" w:color="auto"/>
        <w:left w:val="none" w:sz="0" w:space="0" w:color="auto"/>
        <w:bottom w:val="none" w:sz="0" w:space="0" w:color="auto"/>
        <w:right w:val="none" w:sz="0" w:space="0" w:color="auto"/>
      </w:divBdr>
    </w:div>
    <w:div w:id="1897857246">
      <w:bodyDiv w:val="1"/>
      <w:marLeft w:val="0"/>
      <w:marRight w:val="0"/>
      <w:marTop w:val="0"/>
      <w:marBottom w:val="0"/>
      <w:divBdr>
        <w:top w:val="none" w:sz="0" w:space="0" w:color="auto"/>
        <w:left w:val="none" w:sz="0" w:space="0" w:color="auto"/>
        <w:bottom w:val="none" w:sz="0" w:space="0" w:color="auto"/>
        <w:right w:val="none" w:sz="0" w:space="0" w:color="auto"/>
      </w:divBdr>
    </w:div>
    <w:div w:id="1897858700">
      <w:bodyDiv w:val="1"/>
      <w:marLeft w:val="0"/>
      <w:marRight w:val="0"/>
      <w:marTop w:val="0"/>
      <w:marBottom w:val="0"/>
      <w:divBdr>
        <w:top w:val="none" w:sz="0" w:space="0" w:color="auto"/>
        <w:left w:val="none" w:sz="0" w:space="0" w:color="auto"/>
        <w:bottom w:val="none" w:sz="0" w:space="0" w:color="auto"/>
        <w:right w:val="none" w:sz="0" w:space="0" w:color="auto"/>
      </w:divBdr>
    </w:div>
    <w:div w:id="1897861993">
      <w:bodyDiv w:val="1"/>
      <w:marLeft w:val="0"/>
      <w:marRight w:val="0"/>
      <w:marTop w:val="0"/>
      <w:marBottom w:val="0"/>
      <w:divBdr>
        <w:top w:val="none" w:sz="0" w:space="0" w:color="auto"/>
        <w:left w:val="none" w:sz="0" w:space="0" w:color="auto"/>
        <w:bottom w:val="none" w:sz="0" w:space="0" w:color="auto"/>
        <w:right w:val="none" w:sz="0" w:space="0" w:color="auto"/>
      </w:divBdr>
    </w:div>
    <w:div w:id="1898201381">
      <w:bodyDiv w:val="1"/>
      <w:marLeft w:val="0"/>
      <w:marRight w:val="0"/>
      <w:marTop w:val="0"/>
      <w:marBottom w:val="0"/>
      <w:divBdr>
        <w:top w:val="none" w:sz="0" w:space="0" w:color="auto"/>
        <w:left w:val="none" w:sz="0" w:space="0" w:color="auto"/>
        <w:bottom w:val="none" w:sz="0" w:space="0" w:color="auto"/>
        <w:right w:val="none" w:sz="0" w:space="0" w:color="auto"/>
      </w:divBdr>
    </w:div>
    <w:div w:id="1898323204">
      <w:bodyDiv w:val="1"/>
      <w:marLeft w:val="0"/>
      <w:marRight w:val="0"/>
      <w:marTop w:val="0"/>
      <w:marBottom w:val="0"/>
      <w:divBdr>
        <w:top w:val="none" w:sz="0" w:space="0" w:color="auto"/>
        <w:left w:val="none" w:sz="0" w:space="0" w:color="auto"/>
        <w:bottom w:val="none" w:sz="0" w:space="0" w:color="auto"/>
        <w:right w:val="none" w:sz="0" w:space="0" w:color="auto"/>
      </w:divBdr>
    </w:div>
    <w:div w:id="1898395610">
      <w:bodyDiv w:val="1"/>
      <w:marLeft w:val="0"/>
      <w:marRight w:val="0"/>
      <w:marTop w:val="0"/>
      <w:marBottom w:val="0"/>
      <w:divBdr>
        <w:top w:val="none" w:sz="0" w:space="0" w:color="auto"/>
        <w:left w:val="none" w:sz="0" w:space="0" w:color="auto"/>
        <w:bottom w:val="none" w:sz="0" w:space="0" w:color="auto"/>
        <w:right w:val="none" w:sz="0" w:space="0" w:color="auto"/>
      </w:divBdr>
    </w:div>
    <w:div w:id="1898586762">
      <w:bodyDiv w:val="1"/>
      <w:marLeft w:val="0"/>
      <w:marRight w:val="0"/>
      <w:marTop w:val="0"/>
      <w:marBottom w:val="0"/>
      <w:divBdr>
        <w:top w:val="none" w:sz="0" w:space="0" w:color="auto"/>
        <w:left w:val="none" w:sz="0" w:space="0" w:color="auto"/>
        <w:bottom w:val="none" w:sz="0" w:space="0" w:color="auto"/>
        <w:right w:val="none" w:sz="0" w:space="0" w:color="auto"/>
      </w:divBdr>
    </w:div>
    <w:div w:id="1898785242">
      <w:bodyDiv w:val="1"/>
      <w:marLeft w:val="0"/>
      <w:marRight w:val="0"/>
      <w:marTop w:val="0"/>
      <w:marBottom w:val="0"/>
      <w:divBdr>
        <w:top w:val="none" w:sz="0" w:space="0" w:color="auto"/>
        <w:left w:val="none" w:sz="0" w:space="0" w:color="auto"/>
        <w:bottom w:val="none" w:sz="0" w:space="0" w:color="auto"/>
        <w:right w:val="none" w:sz="0" w:space="0" w:color="auto"/>
      </w:divBdr>
    </w:div>
    <w:div w:id="1898785317">
      <w:bodyDiv w:val="1"/>
      <w:marLeft w:val="0"/>
      <w:marRight w:val="0"/>
      <w:marTop w:val="0"/>
      <w:marBottom w:val="0"/>
      <w:divBdr>
        <w:top w:val="none" w:sz="0" w:space="0" w:color="auto"/>
        <w:left w:val="none" w:sz="0" w:space="0" w:color="auto"/>
        <w:bottom w:val="none" w:sz="0" w:space="0" w:color="auto"/>
        <w:right w:val="none" w:sz="0" w:space="0" w:color="auto"/>
      </w:divBdr>
    </w:div>
    <w:div w:id="1898929095">
      <w:bodyDiv w:val="1"/>
      <w:marLeft w:val="0"/>
      <w:marRight w:val="0"/>
      <w:marTop w:val="0"/>
      <w:marBottom w:val="0"/>
      <w:divBdr>
        <w:top w:val="none" w:sz="0" w:space="0" w:color="auto"/>
        <w:left w:val="none" w:sz="0" w:space="0" w:color="auto"/>
        <w:bottom w:val="none" w:sz="0" w:space="0" w:color="auto"/>
        <w:right w:val="none" w:sz="0" w:space="0" w:color="auto"/>
      </w:divBdr>
    </w:div>
    <w:div w:id="1898975091">
      <w:bodyDiv w:val="1"/>
      <w:marLeft w:val="0"/>
      <w:marRight w:val="0"/>
      <w:marTop w:val="0"/>
      <w:marBottom w:val="0"/>
      <w:divBdr>
        <w:top w:val="none" w:sz="0" w:space="0" w:color="auto"/>
        <w:left w:val="none" w:sz="0" w:space="0" w:color="auto"/>
        <w:bottom w:val="none" w:sz="0" w:space="0" w:color="auto"/>
        <w:right w:val="none" w:sz="0" w:space="0" w:color="auto"/>
      </w:divBdr>
    </w:div>
    <w:div w:id="1899002871">
      <w:bodyDiv w:val="1"/>
      <w:marLeft w:val="0"/>
      <w:marRight w:val="0"/>
      <w:marTop w:val="0"/>
      <w:marBottom w:val="0"/>
      <w:divBdr>
        <w:top w:val="none" w:sz="0" w:space="0" w:color="auto"/>
        <w:left w:val="none" w:sz="0" w:space="0" w:color="auto"/>
        <w:bottom w:val="none" w:sz="0" w:space="0" w:color="auto"/>
        <w:right w:val="none" w:sz="0" w:space="0" w:color="auto"/>
      </w:divBdr>
    </w:div>
    <w:div w:id="1899047576">
      <w:bodyDiv w:val="1"/>
      <w:marLeft w:val="0"/>
      <w:marRight w:val="0"/>
      <w:marTop w:val="0"/>
      <w:marBottom w:val="0"/>
      <w:divBdr>
        <w:top w:val="none" w:sz="0" w:space="0" w:color="auto"/>
        <w:left w:val="none" w:sz="0" w:space="0" w:color="auto"/>
        <w:bottom w:val="none" w:sz="0" w:space="0" w:color="auto"/>
        <w:right w:val="none" w:sz="0" w:space="0" w:color="auto"/>
      </w:divBdr>
    </w:div>
    <w:div w:id="1899048630">
      <w:bodyDiv w:val="1"/>
      <w:marLeft w:val="0"/>
      <w:marRight w:val="0"/>
      <w:marTop w:val="0"/>
      <w:marBottom w:val="0"/>
      <w:divBdr>
        <w:top w:val="none" w:sz="0" w:space="0" w:color="auto"/>
        <w:left w:val="none" w:sz="0" w:space="0" w:color="auto"/>
        <w:bottom w:val="none" w:sz="0" w:space="0" w:color="auto"/>
        <w:right w:val="none" w:sz="0" w:space="0" w:color="auto"/>
      </w:divBdr>
    </w:div>
    <w:div w:id="1899238782">
      <w:bodyDiv w:val="1"/>
      <w:marLeft w:val="0"/>
      <w:marRight w:val="0"/>
      <w:marTop w:val="0"/>
      <w:marBottom w:val="0"/>
      <w:divBdr>
        <w:top w:val="none" w:sz="0" w:space="0" w:color="auto"/>
        <w:left w:val="none" w:sz="0" w:space="0" w:color="auto"/>
        <w:bottom w:val="none" w:sz="0" w:space="0" w:color="auto"/>
        <w:right w:val="none" w:sz="0" w:space="0" w:color="auto"/>
      </w:divBdr>
    </w:div>
    <w:div w:id="1899509208">
      <w:bodyDiv w:val="1"/>
      <w:marLeft w:val="0"/>
      <w:marRight w:val="0"/>
      <w:marTop w:val="0"/>
      <w:marBottom w:val="0"/>
      <w:divBdr>
        <w:top w:val="none" w:sz="0" w:space="0" w:color="auto"/>
        <w:left w:val="none" w:sz="0" w:space="0" w:color="auto"/>
        <w:bottom w:val="none" w:sz="0" w:space="0" w:color="auto"/>
        <w:right w:val="none" w:sz="0" w:space="0" w:color="auto"/>
      </w:divBdr>
    </w:div>
    <w:div w:id="1899515691">
      <w:bodyDiv w:val="1"/>
      <w:marLeft w:val="0"/>
      <w:marRight w:val="0"/>
      <w:marTop w:val="0"/>
      <w:marBottom w:val="0"/>
      <w:divBdr>
        <w:top w:val="none" w:sz="0" w:space="0" w:color="auto"/>
        <w:left w:val="none" w:sz="0" w:space="0" w:color="auto"/>
        <w:bottom w:val="none" w:sz="0" w:space="0" w:color="auto"/>
        <w:right w:val="none" w:sz="0" w:space="0" w:color="auto"/>
      </w:divBdr>
    </w:div>
    <w:div w:id="1899709028">
      <w:bodyDiv w:val="1"/>
      <w:marLeft w:val="0"/>
      <w:marRight w:val="0"/>
      <w:marTop w:val="0"/>
      <w:marBottom w:val="0"/>
      <w:divBdr>
        <w:top w:val="none" w:sz="0" w:space="0" w:color="auto"/>
        <w:left w:val="none" w:sz="0" w:space="0" w:color="auto"/>
        <w:bottom w:val="none" w:sz="0" w:space="0" w:color="auto"/>
        <w:right w:val="none" w:sz="0" w:space="0" w:color="auto"/>
      </w:divBdr>
    </w:div>
    <w:div w:id="1899900647">
      <w:bodyDiv w:val="1"/>
      <w:marLeft w:val="0"/>
      <w:marRight w:val="0"/>
      <w:marTop w:val="0"/>
      <w:marBottom w:val="0"/>
      <w:divBdr>
        <w:top w:val="none" w:sz="0" w:space="0" w:color="auto"/>
        <w:left w:val="none" w:sz="0" w:space="0" w:color="auto"/>
        <w:bottom w:val="none" w:sz="0" w:space="0" w:color="auto"/>
        <w:right w:val="none" w:sz="0" w:space="0" w:color="auto"/>
      </w:divBdr>
    </w:div>
    <w:div w:id="1900288873">
      <w:bodyDiv w:val="1"/>
      <w:marLeft w:val="0"/>
      <w:marRight w:val="0"/>
      <w:marTop w:val="0"/>
      <w:marBottom w:val="0"/>
      <w:divBdr>
        <w:top w:val="none" w:sz="0" w:space="0" w:color="auto"/>
        <w:left w:val="none" w:sz="0" w:space="0" w:color="auto"/>
        <w:bottom w:val="none" w:sz="0" w:space="0" w:color="auto"/>
        <w:right w:val="none" w:sz="0" w:space="0" w:color="auto"/>
      </w:divBdr>
    </w:div>
    <w:div w:id="1900553925">
      <w:bodyDiv w:val="1"/>
      <w:marLeft w:val="0"/>
      <w:marRight w:val="0"/>
      <w:marTop w:val="0"/>
      <w:marBottom w:val="0"/>
      <w:divBdr>
        <w:top w:val="none" w:sz="0" w:space="0" w:color="auto"/>
        <w:left w:val="none" w:sz="0" w:space="0" w:color="auto"/>
        <w:bottom w:val="none" w:sz="0" w:space="0" w:color="auto"/>
        <w:right w:val="none" w:sz="0" w:space="0" w:color="auto"/>
      </w:divBdr>
    </w:div>
    <w:div w:id="1900627364">
      <w:bodyDiv w:val="1"/>
      <w:marLeft w:val="0"/>
      <w:marRight w:val="0"/>
      <w:marTop w:val="0"/>
      <w:marBottom w:val="0"/>
      <w:divBdr>
        <w:top w:val="none" w:sz="0" w:space="0" w:color="auto"/>
        <w:left w:val="none" w:sz="0" w:space="0" w:color="auto"/>
        <w:bottom w:val="none" w:sz="0" w:space="0" w:color="auto"/>
        <w:right w:val="none" w:sz="0" w:space="0" w:color="auto"/>
      </w:divBdr>
    </w:div>
    <w:div w:id="1900627683">
      <w:bodyDiv w:val="1"/>
      <w:marLeft w:val="0"/>
      <w:marRight w:val="0"/>
      <w:marTop w:val="0"/>
      <w:marBottom w:val="0"/>
      <w:divBdr>
        <w:top w:val="none" w:sz="0" w:space="0" w:color="auto"/>
        <w:left w:val="none" w:sz="0" w:space="0" w:color="auto"/>
        <w:bottom w:val="none" w:sz="0" w:space="0" w:color="auto"/>
        <w:right w:val="none" w:sz="0" w:space="0" w:color="auto"/>
      </w:divBdr>
    </w:div>
    <w:div w:id="1900628114">
      <w:bodyDiv w:val="1"/>
      <w:marLeft w:val="0"/>
      <w:marRight w:val="0"/>
      <w:marTop w:val="0"/>
      <w:marBottom w:val="0"/>
      <w:divBdr>
        <w:top w:val="none" w:sz="0" w:space="0" w:color="auto"/>
        <w:left w:val="none" w:sz="0" w:space="0" w:color="auto"/>
        <w:bottom w:val="none" w:sz="0" w:space="0" w:color="auto"/>
        <w:right w:val="none" w:sz="0" w:space="0" w:color="auto"/>
      </w:divBdr>
    </w:div>
    <w:div w:id="1900706528">
      <w:bodyDiv w:val="1"/>
      <w:marLeft w:val="0"/>
      <w:marRight w:val="0"/>
      <w:marTop w:val="0"/>
      <w:marBottom w:val="0"/>
      <w:divBdr>
        <w:top w:val="none" w:sz="0" w:space="0" w:color="auto"/>
        <w:left w:val="none" w:sz="0" w:space="0" w:color="auto"/>
        <w:bottom w:val="none" w:sz="0" w:space="0" w:color="auto"/>
        <w:right w:val="none" w:sz="0" w:space="0" w:color="auto"/>
      </w:divBdr>
    </w:div>
    <w:div w:id="1900750768">
      <w:bodyDiv w:val="1"/>
      <w:marLeft w:val="0"/>
      <w:marRight w:val="0"/>
      <w:marTop w:val="0"/>
      <w:marBottom w:val="0"/>
      <w:divBdr>
        <w:top w:val="none" w:sz="0" w:space="0" w:color="auto"/>
        <w:left w:val="none" w:sz="0" w:space="0" w:color="auto"/>
        <w:bottom w:val="none" w:sz="0" w:space="0" w:color="auto"/>
        <w:right w:val="none" w:sz="0" w:space="0" w:color="auto"/>
      </w:divBdr>
    </w:div>
    <w:div w:id="1900824475">
      <w:bodyDiv w:val="1"/>
      <w:marLeft w:val="0"/>
      <w:marRight w:val="0"/>
      <w:marTop w:val="0"/>
      <w:marBottom w:val="0"/>
      <w:divBdr>
        <w:top w:val="none" w:sz="0" w:space="0" w:color="auto"/>
        <w:left w:val="none" w:sz="0" w:space="0" w:color="auto"/>
        <w:bottom w:val="none" w:sz="0" w:space="0" w:color="auto"/>
        <w:right w:val="none" w:sz="0" w:space="0" w:color="auto"/>
      </w:divBdr>
    </w:div>
    <w:div w:id="1901209286">
      <w:bodyDiv w:val="1"/>
      <w:marLeft w:val="0"/>
      <w:marRight w:val="0"/>
      <w:marTop w:val="0"/>
      <w:marBottom w:val="0"/>
      <w:divBdr>
        <w:top w:val="none" w:sz="0" w:space="0" w:color="auto"/>
        <w:left w:val="none" w:sz="0" w:space="0" w:color="auto"/>
        <w:bottom w:val="none" w:sz="0" w:space="0" w:color="auto"/>
        <w:right w:val="none" w:sz="0" w:space="0" w:color="auto"/>
      </w:divBdr>
    </w:div>
    <w:div w:id="1901212536">
      <w:bodyDiv w:val="1"/>
      <w:marLeft w:val="0"/>
      <w:marRight w:val="0"/>
      <w:marTop w:val="0"/>
      <w:marBottom w:val="0"/>
      <w:divBdr>
        <w:top w:val="none" w:sz="0" w:space="0" w:color="auto"/>
        <w:left w:val="none" w:sz="0" w:space="0" w:color="auto"/>
        <w:bottom w:val="none" w:sz="0" w:space="0" w:color="auto"/>
        <w:right w:val="none" w:sz="0" w:space="0" w:color="auto"/>
      </w:divBdr>
    </w:div>
    <w:div w:id="1901482156">
      <w:bodyDiv w:val="1"/>
      <w:marLeft w:val="0"/>
      <w:marRight w:val="0"/>
      <w:marTop w:val="0"/>
      <w:marBottom w:val="0"/>
      <w:divBdr>
        <w:top w:val="none" w:sz="0" w:space="0" w:color="auto"/>
        <w:left w:val="none" w:sz="0" w:space="0" w:color="auto"/>
        <w:bottom w:val="none" w:sz="0" w:space="0" w:color="auto"/>
        <w:right w:val="none" w:sz="0" w:space="0" w:color="auto"/>
      </w:divBdr>
    </w:div>
    <w:div w:id="1901624358">
      <w:bodyDiv w:val="1"/>
      <w:marLeft w:val="0"/>
      <w:marRight w:val="0"/>
      <w:marTop w:val="0"/>
      <w:marBottom w:val="0"/>
      <w:divBdr>
        <w:top w:val="none" w:sz="0" w:space="0" w:color="auto"/>
        <w:left w:val="none" w:sz="0" w:space="0" w:color="auto"/>
        <w:bottom w:val="none" w:sz="0" w:space="0" w:color="auto"/>
        <w:right w:val="none" w:sz="0" w:space="0" w:color="auto"/>
      </w:divBdr>
    </w:div>
    <w:div w:id="1901747744">
      <w:bodyDiv w:val="1"/>
      <w:marLeft w:val="0"/>
      <w:marRight w:val="0"/>
      <w:marTop w:val="0"/>
      <w:marBottom w:val="0"/>
      <w:divBdr>
        <w:top w:val="none" w:sz="0" w:space="0" w:color="auto"/>
        <w:left w:val="none" w:sz="0" w:space="0" w:color="auto"/>
        <w:bottom w:val="none" w:sz="0" w:space="0" w:color="auto"/>
        <w:right w:val="none" w:sz="0" w:space="0" w:color="auto"/>
      </w:divBdr>
    </w:div>
    <w:div w:id="1901936105">
      <w:bodyDiv w:val="1"/>
      <w:marLeft w:val="0"/>
      <w:marRight w:val="0"/>
      <w:marTop w:val="0"/>
      <w:marBottom w:val="0"/>
      <w:divBdr>
        <w:top w:val="none" w:sz="0" w:space="0" w:color="auto"/>
        <w:left w:val="none" w:sz="0" w:space="0" w:color="auto"/>
        <w:bottom w:val="none" w:sz="0" w:space="0" w:color="auto"/>
        <w:right w:val="none" w:sz="0" w:space="0" w:color="auto"/>
      </w:divBdr>
    </w:div>
    <w:div w:id="1902010972">
      <w:bodyDiv w:val="1"/>
      <w:marLeft w:val="0"/>
      <w:marRight w:val="0"/>
      <w:marTop w:val="0"/>
      <w:marBottom w:val="0"/>
      <w:divBdr>
        <w:top w:val="none" w:sz="0" w:space="0" w:color="auto"/>
        <w:left w:val="none" w:sz="0" w:space="0" w:color="auto"/>
        <w:bottom w:val="none" w:sz="0" w:space="0" w:color="auto"/>
        <w:right w:val="none" w:sz="0" w:space="0" w:color="auto"/>
      </w:divBdr>
    </w:div>
    <w:div w:id="1902132639">
      <w:bodyDiv w:val="1"/>
      <w:marLeft w:val="0"/>
      <w:marRight w:val="0"/>
      <w:marTop w:val="0"/>
      <w:marBottom w:val="0"/>
      <w:divBdr>
        <w:top w:val="none" w:sz="0" w:space="0" w:color="auto"/>
        <w:left w:val="none" w:sz="0" w:space="0" w:color="auto"/>
        <w:bottom w:val="none" w:sz="0" w:space="0" w:color="auto"/>
        <w:right w:val="none" w:sz="0" w:space="0" w:color="auto"/>
      </w:divBdr>
    </w:div>
    <w:div w:id="1902134420">
      <w:bodyDiv w:val="1"/>
      <w:marLeft w:val="0"/>
      <w:marRight w:val="0"/>
      <w:marTop w:val="0"/>
      <w:marBottom w:val="0"/>
      <w:divBdr>
        <w:top w:val="none" w:sz="0" w:space="0" w:color="auto"/>
        <w:left w:val="none" w:sz="0" w:space="0" w:color="auto"/>
        <w:bottom w:val="none" w:sz="0" w:space="0" w:color="auto"/>
        <w:right w:val="none" w:sz="0" w:space="0" w:color="auto"/>
      </w:divBdr>
    </w:div>
    <w:div w:id="1902207506">
      <w:bodyDiv w:val="1"/>
      <w:marLeft w:val="0"/>
      <w:marRight w:val="0"/>
      <w:marTop w:val="0"/>
      <w:marBottom w:val="0"/>
      <w:divBdr>
        <w:top w:val="none" w:sz="0" w:space="0" w:color="auto"/>
        <w:left w:val="none" w:sz="0" w:space="0" w:color="auto"/>
        <w:bottom w:val="none" w:sz="0" w:space="0" w:color="auto"/>
        <w:right w:val="none" w:sz="0" w:space="0" w:color="auto"/>
      </w:divBdr>
    </w:div>
    <w:div w:id="1902209546">
      <w:bodyDiv w:val="1"/>
      <w:marLeft w:val="0"/>
      <w:marRight w:val="0"/>
      <w:marTop w:val="0"/>
      <w:marBottom w:val="0"/>
      <w:divBdr>
        <w:top w:val="none" w:sz="0" w:space="0" w:color="auto"/>
        <w:left w:val="none" w:sz="0" w:space="0" w:color="auto"/>
        <w:bottom w:val="none" w:sz="0" w:space="0" w:color="auto"/>
        <w:right w:val="none" w:sz="0" w:space="0" w:color="auto"/>
      </w:divBdr>
    </w:div>
    <w:div w:id="1902331020">
      <w:bodyDiv w:val="1"/>
      <w:marLeft w:val="0"/>
      <w:marRight w:val="0"/>
      <w:marTop w:val="0"/>
      <w:marBottom w:val="0"/>
      <w:divBdr>
        <w:top w:val="none" w:sz="0" w:space="0" w:color="auto"/>
        <w:left w:val="none" w:sz="0" w:space="0" w:color="auto"/>
        <w:bottom w:val="none" w:sz="0" w:space="0" w:color="auto"/>
        <w:right w:val="none" w:sz="0" w:space="0" w:color="auto"/>
      </w:divBdr>
    </w:div>
    <w:div w:id="1902397991">
      <w:bodyDiv w:val="1"/>
      <w:marLeft w:val="0"/>
      <w:marRight w:val="0"/>
      <w:marTop w:val="0"/>
      <w:marBottom w:val="0"/>
      <w:divBdr>
        <w:top w:val="none" w:sz="0" w:space="0" w:color="auto"/>
        <w:left w:val="none" w:sz="0" w:space="0" w:color="auto"/>
        <w:bottom w:val="none" w:sz="0" w:space="0" w:color="auto"/>
        <w:right w:val="none" w:sz="0" w:space="0" w:color="auto"/>
      </w:divBdr>
    </w:div>
    <w:div w:id="1902708295">
      <w:bodyDiv w:val="1"/>
      <w:marLeft w:val="0"/>
      <w:marRight w:val="0"/>
      <w:marTop w:val="0"/>
      <w:marBottom w:val="0"/>
      <w:divBdr>
        <w:top w:val="none" w:sz="0" w:space="0" w:color="auto"/>
        <w:left w:val="none" w:sz="0" w:space="0" w:color="auto"/>
        <w:bottom w:val="none" w:sz="0" w:space="0" w:color="auto"/>
        <w:right w:val="none" w:sz="0" w:space="0" w:color="auto"/>
      </w:divBdr>
    </w:div>
    <w:div w:id="1902708480">
      <w:bodyDiv w:val="1"/>
      <w:marLeft w:val="0"/>
      <w:marRight w:val="0"/>
      <w:marTop w:val="0"/>
      <w:marBottom w:val="0"/>
      <w:divBdr>
        <w:top w:val="none" w:sz="0" w:space="0" w:color="auto"/>
        <w:left w:val="none" w:sz="0" w:space="0" w:color="auto"/>
        <w:bottom w:val="none" w:sz="0" w:space="0" w:color="auto"/>
        <w:right w:val="none" w:sz="0" w:space="0" w:color="auto"/>
      </w:divBdr>
    </w:div>
    <w:div w:id="1902864589">
      <w:bodyDiv w:val="1"/>
      <w:marLeft w:val="0"/>
      <w:marRight w:val="0"/>
      <w:marTop w:val="0"/>
      <w:marBottom w:val="0"/>
      <w:divBdr>
        <w:top w:val="none" w:sz="0" w:space="0" w:color="auto"/>
        <w:left w:val="none" w:sz="0" w:space="0" w:color="auto"/>
        <w:bottom w:val="none" w:sz="0" w:space="0" w:color="auto"/>
        <w:right w:val="none" w:sz="0" w:space="0" w:color="auto"/>
      </w:divBdr>
    </w:div>
    <w:div w:id="1902905605">
      <w:bodyDiv w:val="1"/>
      <w:marLeft w:val="0"/>
      <w:marRight w:val="0"/>
      <w:marTop w:val="0"/>
      <w:marBottom w:val="0"/>
      <w:divBdr>
        <w:top w:val="none" w:sz="0" w:space="0" w:color="auto"/>
        <w:left w:val="none" w:sz="0" w:space="0" w:color="auto"/>
        <w:bottom w:val="none" w:sz="0" w:space="0" w:color="auto"/>
        <w:right w:val="none" w:sz="0" w:space="0" w:color="auto"/>
      </w:divBdr>
    </w:div>
    <w:div w:id="1903179492">
      <w:bodyDiv w:val="1"/>
      <w:marLeft w:val="0"/>
      <w:marRight w:val="0"/>
      <w:marTop w:val="0"/>
      <w:marBottom w:val="0"/>
      <w:divBdr>
        <w:top w:val="none" w:sz="0" w:space="0" w:color="auto"/>
        <w:left w:val="none" w:sz="0" w:space="0" w:color="auto"/>
        <w:bottom w:val="none" w:sz="0" w:space="0" w:color="auto"/>
        <w:right w:val="none" w:sz="0" w:space="0" w:color="auto"/>
      </w:divBdr>
    </w:div>
    <w:div w:id="1903324636">
      <w:bodyDiv w:val="1"/>
      <w:marLeft w:val="0"/>
      <w:marRight w:val="0"/>
      <w:marTop w:val="0"/>
      <w:marBottom w:val="0"/>
      <w:divBdr>
        <w:top w:val="none" w:sz="0" w:space="0" w:color="auto"/>
        <w:left w:val="none" w:sz="0" w:space="0" w:color="auto"/>
        <w:bottom w:val="none" w:sz="0" w:space="0" w:color="auto"/>
        <w:right w:val="none" w:sz="0" w:space="0" w:color="auto"/>
      </w:divBdr>
    </w:div>
    <w:div w:id="1903328610">
      <w:bodyDiv w:val="1"/>
      <w:marLeft w:val="0"/>
      <w:marRight w:val="0"/>
      <w:marTop w:val="0"/>
      <w:marBottom w:val="0"/>
      <w:divBdr>
        <w:top w:val="none" w:sz="0" w:space="0" w:color="auto"/>
        <w:left w:val="none" w:sz="0" w:space="0" w:color="auto"/>
        <w:bottom w:val="none" w:sz="0" w:space="0" w:color="auto"/>
        <w:right w:val="none" w:sz="0" w:space="0" w:color="auto"/>
      </w:divBdr>
    </w:div>
    <w:div w:id="1903439882">
      <w:bodyDiv w:val="1"/>
      <w:marLeft w:val="0"/>
      <w:marRight w:val="0"/>
      <w:marTop w:val="0"/>
      <w:marBottom w:val="0"/>
      <w:divBdr>
        <w:top w:val="none" w:sz="0" w:space="0" w:color="auto"/>
        <w:left w:val="none" w:sz="0" w:space="0" w:color="auto"/>
        <w:bottom w:val="none" w:sz="0" w:space="0" w:color="auto"/>
        <w:right w:val="none" w:sz="0" w:space="0" w:color="auto"/>
      </w:divBdr>
    </w:div>
    <w:div w:id="1903565950">
      <w:bodyDiv w:val="1"/>
      <w:marLeft w:val="0"/>
      <w:marRight w:val="0"/>
      <w:marTop w:val="0"/>
      <w:marBottom w:val="0"/>
      <w:divBdr>
        <w:top w:val="none" w:sz="0" w:space="0" w:color="auto"/>
        <w:left w:val="none" w:sz="0" w:space="0" w:color="auto"/>
        <w:bottom w:val="none" w:sz="0" w:space="0" w:color="auto"/>
        <w:right w:val="none" w:sz="0" w:space="0" w:color="auto"/>
      </w:divBdr>
    </w:div>
    <w:div w:id="1903711157">
      <w:bodyDiv w:val="1"/>
      <w:marLeft w:val="0"/>
      <w:marRight w:val="0"/>
      <w:marTop w:val="0"/>
      <w:marBottom w:val="0"/>
      <w:divBdr>
        <w:top w:val="none" w:sz="0" w:space="0" w:color="auto"/>
        <w:left w:val="none" w:sz="0" w:space="0" w:color="auto"/>
        <w:bottom w:val="none" w:sz="0" w:space="0" w:color="auto"/>
        <w:right w:val="none" w:sz="0" w:space="0" w:color="auto"/>
      </w:divBdr>
    </w:div>
    <w:div w:id="1904024014">
      <w:bodyDiv w:val="1"/>
      <w:marLeft w:val="0"/>
      <w:marRight w:val="0"/>
      <w:marTop w:val="0"/>
      <w:marBottom w:val="0"/>
      <w:divBdr>
        <w:top w:val="none" w:sz="0" w:space="0" w:color="auto"/>
        <w:left w:val="none" w:sz="0" w:space="0" w:color="auto"/>
        <w:bottom w:val="none" w:sz="0" w:space="0" w:color="auto"/>
        <w:right w:val="none" w:sz="0" w:space="0" w:color="auto"/>
      </w:divBdr>
    </w:div>
    <w:div w:id="1904101304">
      <w:bodyDiv w:val="1"/>
      <w:marLeft w:val="0"/>
      <w:marRight w:val="0"/>
      <w:marTop w:val="0"/>
      <w:marBottom w:val="0"/>
      <w:divBdr>
        <w:top w:val="none" w:sz="0" w:space="0" w:color="auto"/>
        <w:left w:val="none" w:sz="0" w:space="0" w:color="auto"/>
        <w:bottom w:val="none" w:sz="0" w:space="0" w:color="auto"/>
        <w:right w:val="none" w:sz="0" w:space="0" w:color="auto"/>
      </w:divBdr>
    </w:div>
    <w:div w:id="1904414101">
      <w:bodyDiv w:val="1"/>
      <w:marLeft w:val="0"/>
      <w:marRight w:val="0"/>
      <w:marTop w:val="0"/>
      <w:marBottom w:val="0"/>
      <w:divBdr>
        <w:top w:val="none" w:sz="0" w:space="0" w:color="auto"/>
        <w:left w:val="none" w:sz="0" w:space="0" w:color="auto"/>
        <w:bottom w:val="none" w:sz="0" w:space="0" w:color="auto"/>
        <w:right w:val="none" w:sz="0" w:space="0" w:color="auto"/>
      </w:divBdr>
    </w:div>
    <w:div w:id="1904439594">
      <w:bodyDiv w:val="1"/>
      <w:marLeft w:val="0"/>
      <w:marRight w:val="0"/>
      <w:marTop w:val="0"/>
      <w:marBottom w:val="0"/>
      <w:divBdr>
        <w:top w:val="none" w:sz="0" w:space="0" w:color="auto"/>
        <w:left w:val="none" w:sz="0" w:space="0" w:color="auto"/>
        <w:bottom w:val="none" w:sz="0" w:space="0" w:color="auto"/>
        <w:right w:val="none" w:sz="0" w:space="0" w:color="auto"/>
      </w:divBdr>
    </w:div>
    <w:div w:id="1904483503">
      <w:bodyDiv w:val="1"/>
      <w:marLeft w:val="0"/>
      <w:marRight w:val="0"/>
      <w:marTop w:val="0"/>
      <w:marBottom w:val="0"/>
      <w:divBdr>
        <w:top w:val="none" w:sz="0" w:space="0" w:color="auto"/>
        <w:left w:val="none" w:sz="0" w:space="0" w:color="auto"/>
        <w:bottom w:val="none" w:sz="0" w:space="0" w:color="auto"/>
        <w:right w:val="none" w:sz="0" w:space="0" w:color="auto"/>
      </w:divBdr>
    </w:div>
    <w:div w:id="1904752246">
      <w:bodyDiv w:val="1"/>
      <w:marLeft w:val="0"/>
      <w:marRight w:val="0"/>
      <w:marTop w:val="0"/>
      <w:marBottom w:val="0"/>
      <w:divBdr>
        <w:top w:val="none" w:sz="0" w:space="0" w:color="auto"/>
        <w:left w:val="none" w:sz="0" w:space="0" w:color="auto"/>
        <w:bottom w:val="none" w:sz="0" w:space="0" w:color="auto"/>
        <w:right w:val="none" w:sz="0" w:space="0" w:color="auto"/>
      </w:divBdr>
    </w:div>
    <w:div w:id="1905219322">
      <w:bodyDiv w:val="1"/>
      <w:marLeft w:val="0"/>
      <w:marRight w:val="0"/>
      <w:marTop w:val="0"/>
      <w:marBottom w:val="0"/>
      <w:divBdr>
        <w:top w:val="none" w:sz="0" w:space="0" w:color="auto"/>
        <w:left w:val="none" w:sz="0" w:space="0" w:color="auto"/>
        <w:bottom w:val="none" w:sz="0" w:space="0" w:color="auto"/>
        <w:right w:val="none" w:sz="0" w:space="0" w:color="auto"/>
      </w:divBdr>
    </w:div>
    <w:div w:id="1905338023">
      <w:bodyDiv w:val="1"/>
      <w:marLeft w:val="0"/>
      <w:marRight w:val="0"/>
      <w:marTop w:val="0"/>
      <w:marBottom w:val="0"/>
      <w:divBdr>
        <w:top w:val="none" w:sz="0" w:space="0" w:color="auto"/>
        <w:left w:val="none" w:sz="0" w:space="0" w:color="auto"/>
        <w:bottom w:val="none" w:sz="0" w:space="0" w:color="auto"/>
        <w:right w:val="none" w:sz="0" w:space="0" w:color="auto"/>
      </w:divBdr>
    </w:div>
    <w:div w:id="1905525357">
      <w:bodyDiv w:val="1"/>
      <w:marLeft w:val="0"/>
      <w:marRight w:val="0"/>
      <w:marTop w:val="0"/>
      <w:marBottom w:val="0"/>
      <w:divBdr>
        <w:top w:val="none" w:sz="0" w:space="0" w:color="auto"/>
        <w:left w:val="none" w:sz="0" w:space="0" w:color="auto"/>
        <w:bottom w:val="none" w:sz="0" w:space="0" w:color="auto"/>
        <w:right w:val="none" w:sz="0" w:space="0" w:color="auto"/>
      </w:divBdr>
    </w:div>
    <w:div w:id="1905599997">
      <w:bodyDiv w:val="1"/>
      <w:marLeft w:val="0"/>
      <w:marRight w:val="0"/>
      <w:marTop w:val="0"/>
      <w:marBottom w:val="0"/>
      <w:divBdr>
        <w:top w:val="none" w:sz="0" w:space="0" w:color="auto"/>
        <w:left w:val="none" w:sz="0" w:space="0" w:color="auto"/>
        <w:bottom w:val="none" w:sz="0" w:space="0" w:color="auto"/>
        <w:right w:val="none" w:sz="0" w:space="0" w:color="auto"/>
      </w:divBdr>
    </w:div>
    <w:div w:id="1905753632">
      <w:bodyDiv w:val="1"/>
      <w:marLeft w:val="0"/>
      <w:marRight w:val="0"/>
      <w:marTop w:val="0"/>
      <w:marBottom w:val="0"/>
      <w:divBdr>
        <w:top w:val="none" w:sz="0" w:space="0" w:color="auto"/>
        <w:left w:val="none" w:sz="0" w:space="0" w:color="auto"/>
        <w:bottom w:val="none" w:sz="0" w:space="0" w:color="auto"/>
        <w:right w:val="none" w:sz="0" w:space="0" w:color="auto"/>
      </w:divBdr>
    </w:div>
    <w:div w:id="1905800374">
      <w:bodyDiv w:val="1"/>
      <w:marLeft w:val="0"/>
      <w:marRight w:val="0"/>
      <w:marTop w:val="0"/>
      <w:marBottom w:val="0"/>
      <w:divBdr>
        <w:top w:val="none" w:sz="0" w:space="0" w:color="auto"/>
        <w:left w:val="none" w:sz="0" w:space="0" w:color="auto"/>
        <w:bottom w:val="none" w:sz="0" w:space="0" w:color="auto"/>
        <w:right w:val="none" w:sz="0" w:space="0" w:color="auto"/>
      </w:divBdr>
    </w:div>
    <w:div w:id="1905875484">
      <w:bodyDiv w:val="1"/>
      <w:marLeft w:val="0"/>
      <w:marRight w:val="0"/>
      <w:marTop w:val="0"/>
      <w:marBottom w:val="0"/>
      <w:divBdr>
        <w:top w:val="none" w:sz="0" w:space="0" w:color="auto"/>
        <w:left w:val="none" w:sz="0" w:space="0" w:color="auto"/>
        <w:bottom w:val="none" w:sz="0" w:space="0" w:color="auto"/>
        <w:right w:val="none" w:sz="0" w:space="0" w:color="auto"/>
      </w:divBdr>
    </w:div>
    <w:div w:id="1906137416">
      <w:bodyDiv w:val="1"/>
      <w:marLeft w:val="0"/>
      <w:marRight w:val="0"/>
      <w:marTop w:val="0"/>
      <w:marBottom w:val="0"/>
      <w:divBdr>
        <w:top w:val="none" w:sz="0" w:space="0" w:color="auto"/>
        <w:left w:val="none" w:sz="0" w:space="0" w:color="auto"/>
        <w:bottom w:val="none" w:sz="0" w:space="0" w:color="auto"/>
        <w:right w:val="none" w:sz="0" w:space="0" w:color="auto"/>
      </w:divBdr>
    </w:div>
    <w:div w:id="1906187739">
      <w:bodyDiv w:val="1"/>
      <w:marLeft w:val="0"/>
      <w:marRight w:val="0"/>
      <w:marTop w:val="0"/>
      <w:marBottom w:val="0"/>
      <w:divBdr>
        <w:top w:val="none" w:sz="0" w:space="0" w:color="auto"/>
        <w:left w:val="none" w:sz="0" w:space="0" w:color="auto"/>
        <w:bottom w:val="none" w:sz="0" w:space="0" w:color="auto"/>
        <w:right w:val="none" w:sz="0" w:space="0" w:color="auto"/>
      </w:divBdr>
    </w:div>
    <w:div w:id="1906261170">
      <w:bodyDiv w:val="1"/>
      <w:marLeft w:val="0"/>
      <w:marRight w:val="0"/>
      <w:marTop w:val="0"/>
      <w:marBottom w:val="0"/>
      <w:divBdr>
        <w:top w:val="none" w:sz="0" w:space="0" w:color="auto"/>
        <w:left w:val="none" w:sz="0" w:space="0" w:color="auto"/>
        <w:bottom w:val="none" w:sz="0" w:space="0" w:color="auto"/>
        <w:right w:val="none" w:sz="0" w:space="0" w:color="auto"/>
      </w:divBdr>
    </w:div>
    <w:div w:id="1906522405">
      <w:bodyDiv w:val="1"/>
      <w:marLeft w:val="0"/>
      <w:marRight w:val="0"/>
      <w:marTop w:val="0"/>
      <w:marBottom w:val="0"/>
      <w:divBdr>
        <w:top w:val="none" w:sz="0" w:space="0" w:color="auto"/>
        <w:left w:val="none" w:sz="0" w:space="0" w:color="auto"/>
        <w:bottom w:val="none" w:sz="0" w:space="0" w:color="auto"/>
        <w:right w:val="none" w:sz="0" w:space="0" w:color="auto"/>
      </w:divBdr>
    </w:div>
    <w:div w:id="1906527152">
      <w:bodyDiv w:val="1"/>
      <w:marLeft w:val="0"/>
      <w:marRight w:val="0"/>
      <w:marTop w:val="0"/>
      <w:marBottom w:val="0"/>
      <w:divBdr>
        <w:top w:val="none" w:sz="0" w:space="0" w:color="auto"/>
        <w:left w:val="none" w:sz="0" w:space="0" w:color="auto"/>
        <w:bottom w:val="none" w:sz="0" w:space="0" w:color="auto"/>
        <w:right w:val="none" w:sz="0" w:space="0" w:color="auto"/>
      </w:divBdr>
    </w:div>
    <w:div w:id="1906715325">
      <w:bodyDiv w:val="1"/>
      <w:marLeft w:val="0"/>
      <w:marRight w:val="0"/>
      <w:marTop w:val="0"/>
      <w:marBottom w:val="0"/>
      <w:divBdr>
        <w:top w:val="none" w:sz="0" w:space="0" w:color="auto"/>
        <w:left w:val="none" w:sz="0" w:space="0" w:color="auto"/>
        <w:bottom w:val="none" w:sz="0" w:space="0" w:color="auto"/>
        <w:right w:val="none" w:sz="0" w:space="0" w:color="auto"/>
      </w:divBdr>
    </w:div>
    <w:div w:id="1906912922">
      <w:bodyDiv w:val="1"/>
      <w:marLeft w:val="0"/>
      <w:marRight w:val="0"/>
      <w:marTop w:val="0"/>
      <w:marBottom w:val="0"/>
      <w:divBdr>
        <w:top w:val="none" w:sz="0" w:space="0" w:color="auto"/>
        <w:left w:val="none" w:sz="0" w:space="0" w:color="auto"/>
        <w:bottom w:val="none" w:sz="0" w:space="0" w:color="auto"/>
        <w:right w:val="none" w:sz="0" w:space="0" w:color="auto"/>
      </w:divBdr>
    </w:div>
    <w:div w:id="1907064600">
      <w:bodyDiv w:val="1"/>
      <w:marLeft w:val="0"/>
      <w:marRight w:val="0"/>
      <w:marTop w:val="0"/>
      <w:marBottom w:val="0"/>
      <w:divBdr>
        <w:top w:val="none" w:sz="0" w:space="0" w:color="auto"/>
        <w:left w:val="none" w:sz="0" w:space="0" w:color="auto"/>
        <w:bottom w:val="none" w:sz="0" w:space="0" w:color="auto"/>
        <w:right w:val="none" w:sz="0" w:space="0" w:color="auto"/>
      </w:divBdr>
    </w:div>
    <w:div w:id="1907181938">
      <w:bodyDiv w:val="1"/>
      <w:marLeft w:val="0"/>
      <w:marRight w:val="0"/>
      <w:marTop w:val="0"/>
      <w:marBottom w:val="0"/>
      <w:divBdr>
        <w:top w:val="none" w:sz="0" w:space="0" w:color="auto"/>
        <w:left w:val="none" w:sz="0" w:space="0" w:color="auto"/>
        <w:bottom w:val="none" w:sz="0" w:space="0" w:color="auto"/>
        <w:right w:val="none" w:sz="0" w:space="0" w:color="auto"/>
      </w:divBdr>
    </w:div>
    <w:div w:id="1907454243">
      <w:bodyDiv w:val="1"/>
      <w:marLeft w:val="0"/>
      <w:marRight w:val="0"/>
      <w:marTop w:val="0"/>
      <w:marBottom w:val="0"/>
      <w:divBdr>
        <w:top w:val="none" w:sz="0" w:space="0" w:color="auto"/>
        <w:left w:val="none" w:sz="0" w:space="0" w:color="auto"/>
        <w:bottom w:val="none" w:sz="0" w:space="0" w:color="auto"/>
        <w:right w:val="none" w:sz="0" w:space="0" w:color="auto"/>
      </w:divBdr>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07690027">
      <w:bodyDiv w:val="1"/>
      <w:marLeft w:val="0"/>
      <w:marRight w:val="0"/>
      <w:marTop w:val="0"/>
      <w:marBottom w:val="0"/>
      <w:divBdr>
        <w:top w:val="none" w:sz="0" w:space="0" w:color="auto"/>
        <w:left w:val="none" w:sz="0" w:space="0" w:color="auto"/>
        <w:bottom w:val="none" w:sz="0" w:space="0" w:color="auto"/>
        <w:right w:val="none" w:sz="0" w:space="0" w:color="auto"/>
      </w:divBdr>
    </w:div>
    <w:div w:id="1907884795">
      <w:bodyDiv w:val="1"/>
      <w:marLeft w:val="0"/>
      <w:marRight w:val="0"/>
      <w:marTop w:val="0"/>
      <w:marBottom w:val="0"/>
      <w:divBdr>
        <w:top w:val="none" w:sz="0" w:space="0" w:color="auto"/>
        <w:left w:val="none" w:sz="0" w:space="0" w:color="auto"/>
        <w:bottom w:val="none" w:sz="0" w:space="0" w:color="auto"/>
        <w:right w:val="none" w:sz="0" w:space="0" w:color="auto"/>
      </w:divBdr>
    </w:div>
    <w:div w:id="1908028816">
      <w:bodyDiv w:val="1"/>
      <w:marLeft w:val="0"/>
      <w:marRight w:val="0"/>
      <w:marTop w:val="0"/>
      <w:marBottom w:val="0"/>
      <w:divBdr>
        <w:top w:val="none" w:sz="0" w:space="0" w:color="auto"/>
        <w:left w:val="none" w:sz="0" w:space="0" w:color="auto"/>
        <w:bottom w:val="none" w:sz="0" w:space="0" w:color="auto"/>
        <w:right w:val="none" w:sz="0" w:space="0" w:color="auto"/>
      </w:divBdr>
    </w:div>
    <w:div w:id="1908035534">
      <w:bodyDiv w:val="1"/>
      <w:marLeft w:val="0"/>
      <w:marRight w:val="0"/>
      <w:marTop w:val="0"/>
      <w:marBottom w:val="0"/>
      <w:divBdr>
        <w:top w:val="none" w:sz="0" w:space="0" w:color="auto"/>
        <w:left w:val="none" w:sz="0" w:space="0" w:color="auto"/>
        <w:bottom w:val="none" w:sz="0" w:space="0" w:color="auto"/>
        <w:right w:val="none" w:sz="0" w:space="0" w:color="auto"/>
      </w:divBdr>
    </w:div>
    <w:div w:id="1908220019">
      <w:bodyDiv w:val="1"/>
      <w:marLeft w:val="0"/>
      <w:marRight w:val="0"/>
      <w:marTop w:val="0"/>
      <w:marBottom w:val="0"/>
      <w:divBdr>
        <w:top w:val="none" w:sz="0" w:space="0" w:color="auto"/>
        <w:left w:val="none" w:sz="0" w:space="0" w:color="auto"/>
        <w:bottom w:val="none" w:sz="0" w:space="0" w:color="auto"/>
        <w:right w:val="none" w:sz="0" w:space="0" w:color="auto"/>
      </w:divBdr>
    </w:div>
    <w:div w:id="1908343761">
      <w:bodyDiv w:val="1"/>
      <w:marLeft w:val="0"/>
      <w:marRight w:val="0"/>
      <w:marTop w:val="0"/>
      <w:marBottom w:val="0"/>
      <w:divBdr>
        <w:top w:val="none" w:sz="0" w:space="0" w:color="auto"/>
        <w:left w:val="none" w:sz="0" w:space="0" w:color="auto"/>
        <w:bottom w:val="none" w:sz="0" w:space="0" w:color="auto"/>
        <w:right w:val="none" w:sz="0" w:space="0" w:color="auto"/>
      </w:divBdr>
    </w:div>
    <w:div w:id="1908569731">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08875180">
      <w:bodyDiv w:val="1"/>
      <w:marLeft w:val="0"/>
      <w:marRight w:val="0"/>
      <w:marTop w:val="0"/>
      <w:marBottom w:val="0"/>
      <w:divBdr>
        <w:top w:val="none" w:sz="0" w:space="0" w:color="auto"/>
        <w:left w:val="none" w:sz="0" w:space="0" w:color="auto"/>
        <w:bottom w:val="none" w:sz="0" w:space="0" w:color="auto"/>
        <w:right w:val="none" w:sz="0" w:space="0" w:color="auto"/>
      </w:divBdr>
    </w:div>
    <w:div w:id="1908879813">
      <w:bodyDiv w:val="1"/>
      <w:marLeft w:val="0"/>
      <w:marRight w:val="0"/>
      <w:marTop w:val="0"/>
      <w:marBottom w:val="0"/>
      <w:divBdr>
        <w:top w:val="none" w:sz="0" w:space="0" w:color="auto"/>
        <w:left w:val="none" w:sz="0" w:space="0" w:color="auto"/>
        <w:bottom w:val="none" w:sz="0" w:space="0" w:color="auto"/>
        <w:right w:val="none" w:sz="0" w:space="0" w:color="auto"/>
      </w:divBdr>
    </w:div>
    <w:div w:id="1908951082">
      <w:bodyDiv w:val="1"/>
      <w:marLeft w:val="0"/>
      <w:marRight w:val="0"/>
      <w:marTop w:val="0"/>
      <w:marBottom w:val="0"/>
      <w:divBdr>
        <w:top w:val="none" w:sz="0" w:space="0" w:color="auto"/>
        <w:left w:val="none" w:sz="0" w:space="0" w:color="auto"/>
        <w:bottom w:val="none" w:sz="0" w:space="0" w:color="auto"/>
        <w:right w:val="none" w:sz="0" w:space="0" w:color="auto"/>
      </w:divBdr>
    </w:div>
    <w:div w:id="1909224065">
      <w:bodyDiv w:val="1"/>
      <w:marLeft w:val="0"/>
      <w:marRight w:val="0"/>
      <w:marTop w:val="0"/>
      <w:marBottom w:val="0"/>
      <w:divBdr>
        <w:top w:val="none" w:sz="0" w:space="0" w:color="auto"/>
        <w:left w:val="none" w:sz="0" w:space="0" w:color="auto"/>
        <w:bottom w:val="none" w:sz="0" w:space="0" w:color="auto"/>
        <w:right w:val="none" w:sz="0" w:space="0" w:color="auto"/>
      </w:divBdr>
    </w:div>
    <w:div w:id="1909342720">
      <w:bodyDiv w:val="1"/>
      <w:marLeft w:val="0"/>
      <w:marRight w:val="0"/>
      <w:marTop w:val="0"/>
      <w:marBottom w:val="0"/>
      <w:divBdr>
        <w:top w:val="none" w:sz="0" w:space="0" w:color="auto"/>
        <w:left w:val="none" w:sz="0" w:space="0" w:color="auto"/>
        <w:bottom w:val="none" w:sz="0" w:space="0" w:color="auto"/>
        <w:right w:val="none" w:sz="0" w:space="0" w:color="auto"/>
      </w:divBdr>
    </w:div>
    <w:div w:id="1909420228">
      <w:bodyDiv w:val="1"/>
      <w:marLeft w:val="0"/>
      <w:marRight w:val="0"/>
      <w:marTop w:val="0"/>
      <w:marBottom w:val="0"/>
      <w:divBdr>
        <w:top w:val="none" w:sz="0" w:space="0" w:color="auto"/>
        <w:left w:val="none" w:sz="0" w:space="0" w:color="auto"/>
        <w:bottom w:val="none" w:sz="0" w:space="0" w:color="auto"/>
        <w:right w:val="none" w:sz="0" w:space="0" w:color="auto"/>
      </w:divBdr>
    </w:div>
    <w:div w:id="1909460651">
      <w:bodyDiv w:val="1"/>
      <w:marLeft w:val="0"/>
      <w:marRight w:val="0"/>
      <w:marTop w:val="0"/>
      <w:marBottom w:val="0"/>
      <w:divBdr>
        <w:top w:val="none" w:sz="0" w:space="0" w:color="auto"/>
        <w:left w:val="none" w:sz="0" w:space="0" w:color="auto"/>
        <w:bottom w:val="none" w:sz="0" w:space="0" w:color="auto"/>
        <w:right w:val="none" w:sz="0" w:space="0" w:color="auto"/>
      </w:divBdr>
    </w:div>
    <w:div w:id="1909730860">
      <w:bodyDiv w:val="1"/>
      <w:marLeft w:val="0"/>
      <w:marRight w:val="0"/>
      <w:marTop w:val="0"/>
      <w:marBottom w:val="0"/>
      <w:divBdr>
        <w:top w:val="none" w:sz="0" w:space="0" w:color="auto"/>
        <w:left w:val="none" w:sz="0" w:space="0" w:color="auto"/>
        <w:bottom w:val="none" w:sz="0" w:space="0" w:color="auto"/>
        <w:right w:val="none" w:sz="0" w:space="0" w:color="auto"/>
      </w:divBdr>
    </w:div>
    <w:div w:id="1909920186">
      <w:bodyDiv w:val="1"/>
      <w:marLeft w:val="0"/>
      <w:marRight w:val="0"/>
      <w:marTop w:val="0"/>
      <w:marBottom w:val="0"/>
      <w:divBdr>
        <w:top w:val="none" w:sz="0" w:space="0" w:color="auto"/>
        <w:left w:val="none" w:sz="0" w:space="0" w:color="auto"/>
        <w:bottom w:val="none" w:sz="0" w:space="0" w:color="auto"/>
        <w:right w:val="none" w:sz="0" w:space="0" w:color="auto"/>
      </w:divBdr>
    </w:div>
    <w:div w:id="1909925249">
      <w:bodyDiv w:val="1"/>
      <w:marLeft w:val="0"/>
      <w:marRight w:val="0"/>
      <w:marTop w:val="0"/>
      <w:marBottom w:val="0"/>
      <w:divBdr>
        <w:top w:val="none" w:sz="0" w:space="0" w:color="auto"/>
        <w:left w:val="none" w:sz="0" w:space="0" w:color="auto"/>
        <w:bottom w:val="none" w:sz="0" w:space="0" w:color="auto"/>
        <w:right w:val="none" w:sz="0" w:space="0" w:color="auto"/>
      </w:divBdr>
    </w:div>
    <w:div w:id="1910072348">
      <w:bodyDiv w:val="1"/>
      <w:marLeft w:val="0"/>
      <w:marRight w:val="0"/>
      <w:marTop w:val="0"/>
      <w:marBottom w:val="0"/>
      <w:divBdr>
        <w:top w:val="none" w:sz="0" w:space="0" w:color="auto"/>
        <w:left w:val="none" w:sz="0" w:space="0" w:color="auto"/>
        <w:bottom w:val="none" w:sz="0" w:space="0" w:color="auto"/>
        <w:right w:val="none" w:sz="0" w:space="0" w:color="auto"/>
      </w:divBdr>
    </w:div>
    <w:div w:id="1910191344">
      <w:bodyDiv w:val="1"/>
      <w:marLeft w:val="0"/>
      <w:marRight w:val="0"/>
      <w:marTop w:val="0"/>
      <w:marBottom w:val="0"/>
      <w:divBdr>
        <w:top w:val="none" w:sz="0" w:space="0" w:color="auto"/>
        <w:left w:val="none" w:sz="0" w:space="0" w:color="auto"/>
        <w:bottom w:val="none" w:sz="0" w:space="0" w:color="auto"/>
        <w:right w:val="none" w:sz="0" w:space="0" w:color="auto"/>
      </w:divBdr>
    </w:div>
    <w:div w:id="1910266657">
      <w:bodyDiv w:val="1"/>
      <w:marLeft w:val="0"/>
      <w:marRight w:val="0"/>
      <w:marTop w:val="0"/>
      <w:marBottom w:val="0"/>
      <w:divBdr>
        <w:top w:val="none" w:sz="0" w:space="0" w:color="auto"/>
        <w:left w:val="none" w:sz="0" w:space="0" w:color="auto"/>
        <w:bottom w:val="none" w:sz="0" w:space="0" w:color="auto"/>
        <w:right w:val="none" w:sz="0" w:space="0" w:color="auto"/>
      </w:divBdr>
    </w:div>
    <w:div w:id="1910730550">
      <w:bodyDiv w:val="1"/>
      <w:marLeft w:val="0"/>
      <w:marRight w:val="0"/>
      <w:marTop w:val="0"/>
      <w:marBottom w:val="0"/>
      <w:divBdr>
        <w:top w:val="none" w:sz="0" w:space="0" w:color="auto"/>
        <w:left w:val="none" w:sz="0" w:space="0" w:color="auto"/>
        <w:bottom w:val="none" w:sz="0" w:space="0" w:color="auto"/>
        <w:right w:val="none" w:sz="0" w:space="0" w:color="auto"/>
      </w:divBdr>
    </w:div>
    <w:div w:id="1910919999">
      <w:bodyDiv w:val="1"/>
      <w:marLeft w:val="0"/>
      <w:marRight w:val="0"/>
      <w:marTop w:val="0"/>
      <w:marBottom w:val="0"/>
      <w:divBdr>
        <w:top w:val="none" w:sz="0" w:space="0" w:color="auto"/>
        <w:left w:val="none" w:sz="0" w:space="0" w:color="auto"/>
        <w:bottom w:val="none" w:sz="0" w:space="0" w:color="auto"/>
        <w:right w:val="none" w:sz="0" w:space="0" w:color="auto"/>
      </w:divBdr>
    </w:div>
    <w:div w:id="1911226931">
      <w:bodyDiv w:val="1"/>
      <w:marLeft w:val="0"/>
      <w:marRight w:val="0"/>
      <w:marTop w:val="0"/>
      <w:marBottom w:val="0"/>
      <w:divBdr>
        <w:top w:val="none" w:sz="0" w:space="0" w:color="auto"/>
        <w:left w:val="none" w:sz="0" w:space="0" w:color="auto"/>
        <w:bottom w:val="none" w:sz="0" w:space="0" w:color="auto"/>
        <w:right w:val="none" w:sz="0" w:space="0" w:color="auto"/>
      </w:divBdr>
    </w:div>
    <w:div w:id="1911227659">
      <w:bodyDiv w:val="1"/>
      <w:marLeft w:val="0"/>
      <w:marRight w:val="0"/>
      <w:marTop w:val="0"/>
      <w:marBottom w:val="0"/>
      <w:divBdr>
        <w:top w:val="none" w:sz="0" w:space="0" w:color="auto"/>
        <w:left w:val="none" w:sz="0" w:space="0" w:color="auto"/>
        <w:bottom w:val="none" w:sz="0" w:space="0" w:color="auto"/>
        <w:right w:val="none" w:sz="0" w:space="0" w:color="auto"/>
      </w:divBdr>
    </w:div>
    <w:div w:id="1911840494">
      <w:bodyDiv w:val="1"/>
      <w:marLeft w:val="0"/>
      <w:marRight w:val="0"/>
      <w:marTop w:val="0"/>
      <w:marBottom w:val="0"/>
      <w:divBdr>
        <w:top w:val="none" w:sz="0" w:space="0" w:color="auto"/>
        <w:left w:val="none" w:sz="0" w:space="0" w:color="auto"/>
        <w:bottom w:val="none" w:sz="0" w:space="0" w:color="auto"/>
        <w:right w:val="none" w:sz="0" w:space="0" w:color="auto"/>
      </w:divBdr>
    </w:div>
    <w:div w:id="1911843863">
      <w:bodyDiv w:val="1"/>
      <w:marLeft w:val="0"/>
      <w:marRight w:val="0"/>
      <w:marTop w:val="0"/>
      <w:marBottom w:val="0"/>
      <w:divBdr>
        <w:top w:val="none" w:sz="0" w:space="0" w:color="auto"/>
        <w:left w:val="none" w:sz="0" w:space="0" w:color="auto"/>
        <w:bottom w:val="none" w:sz="0" w:space="0" w:color="auto"/>
        <w:right w:val="none" w:sz="0" w:space="0" w:color="auto"/>
      </w:divBdr>
    </w:div>
    <w:div w:id="1912110121">
      <w:bodyDiv w:val="1"/>
      <w:marLeft w:val="0"/>
      <w:marRight w:val="0"/>
      <w:marTop w:val="0"/>
      <w:marBottom w:val="0"/>
      <w:divBdr>
        <w:top w:val="none" w:sz="0" w:space="0" w:color="auto"/>
        <w:left w:val="none" w:sz="0" w:space="0" w:color="auto"/>
        <w:bottom w:val="none" w:sz="0" w:space="0" w:color="auto"/>
        <w:right w:val="none" w:sz="0" w:space="0" w:color="auto"/>
      </w:divBdr>
    </w:div>
    <w:div w:id="1912110930">
      <w:bodyDiv w:val="1"/>
      <w:marLeft w:val="0"/>
      <w:marRight w:val="0"/>
      <w:marTop w:val="0"/>
      <w:marBottom w:val="0"/>
      <w:divBdr>
        <w:top w:val="none" w:sz="0" w:space="0" w:color="auto"/>
        <w:left w:val="none" w:sz="0" w:space="0" w:color="auto"/>
        <w:bottom w:val="none" w:sz="0" w:space="0" w:color="auto"/>
        <w:right w:val="none" w:sz="0" w:space="0" w:color="auto"/>
      </w:divBdr>
    </w:div>
    <w:div w:id="1912541077">
      <w:bodyDiv w:val="1"/>
      <w:marLeft w:val="0"/>
      <w:marRight w:val="0"/>
      <w:marTop w:val="0"/>
      <w:marBottom w:val="0"/>
      <w:divBdr>
        <w:top w:val="none" w:sz="0" w:space="0" w:color="auto"/>
        <w:left w:val="none" w:sz="0" w:space="0" w:color="auto"/>
        <w:bottom w:val="none" w:sz="0" w:space="0" w:color="auto"/>
        <w:right w:val="none" w:sz="0" w:space="0" w:color="auto"/>
      </w:divBdr>
    </w:div>
    <w:div w:id="1912542710">
      <w:bodyDiv w:val="1"/>
      <w:marLeft w:val="0"/>
      <w:marRight w:val="0"/>
      <w:marTop w:val="0"/>
      <w:marBottom w:val="0"/>
      <w:divBdr>
        <w:top w:val="none" w:sz="0" w:space="0" w:color="auto"/>
        <w:left w:val="none" w:sz="0" w:space="0" w:color="auto"/>
        <w:bottom w:val="none" w:sz="0" w:space="0" w:color="auto"/>
        <w:right w:val="none" w:sz="0" w:space="0" w:color="auto"/>
      </w:divBdr>
    </w:div>
    <w:div w:id="1912810841">
      <w:bodyDiv w:val="1"/>
      <w:marLeft w:val="0"/>
      <w:marRight w:val="0"/>
      <w:marTop w:val="0"/>
      <w:marBottom w:val="0"/>
      <w:divBdr>
        <w:top w:val="none" w:sz="0" w:space="0" w:color="auto"/>
        <w:left w:val="none" w:sz="0" w:space="0" w:color="auto"/>
        <w:bottom w:val="none" w:sz="0" w:space="0" w:color="auto"/>
        <w:right w:val="none" w:sz="0" w:space="0" w:color="auto"/>
      </w:divBdr>
    </w:div>
    <w:div w:id="1912811775">
      <w:bodyDiv w:val="1"/>
      <w:marLeft w:val="0"/>
      <w:marRight w:val="0"/>
      <w:marTop w:val="0"/>
      <w:marBottom w:val="0"/>
      <w:divBdr>
        <w:top w:val="none" w:sz="0" w:space="0" w:color="auto"/>
        <w:left w:val="none" w:sz="0" w:space="0" w:color="auto"/>
        <w:bottom w:val="none" w:sz="0" w:space="0" w:color="auto"/>
        <w:right w:val="none" w:sz="0" w:space="0" w:color="auto"/>
      </w:divBdr>
    </w:div>
    <w:div w:id="1912812997">
      <w:bodyDiv w:val="1"/>
      <w:marLeft w:val="0"/>
      <w:marRight w:val="0"/>
      <w:marTop w:val="0"/>
      <w:marBottom w:val="0"/>
      <w:divBdr>
        <w:top w:val="none" w:sz="0" w:space="0" w:color="auto"/>
        <w:left w:val="none" w:sz="0" w:space="0" w:color="auto"/>
        <w:bottom w:val="none" w:sz="0" w:space="0" w:color="auto"/>
        <w:right w:val="none" w:sz="0" w:space="0" w:color="auto"/>
      </w:divBdr>
    </w:div>
    <w:div w:id="1912886897">
      <w:bodyDiv w:val="1"/>
      <w:marLeft w:val="0"/>
      <w:marRight w:val="0"/>
      <w:marTop w:val="0"/>
      <w:marBottom w:val="0"/>
      <w:divBdr>
        <w:top w:val="none" w:sz="0" w:space="0" w:color="auto"/>
        <w:left w:val="none" w:sz="0" w:space="0" w:color="auto"/>
        <w:bottom w:val="none" w:sz="0" w:space="0" w:color="auto"/>
        <w:right w:val="none" w:sz="0" w:space="0" w:color="auto"/>
      </w:divBdr>
    </w:div>
    <w:div w:id="1912889055">
      <w:bodyDiv w:val="1"/>
      <w:marLeft w:val="0"/>
      <w:marRight w:val="0"/>
      <w:marTop w:val="0"/>
      <w:marBottom w:val="0"/>
      <w:divBdr>
        <w:top w:val="none" w:sz="0" w:space="0" w:color="auto"/>
        <w:left w:val="none" w:sz="0" w:space="0" w:color="auto"/>
        <w:bottom w:val="none" w:sz="0" w:space="0" w:color="auto"/>
        <w:right w:val="none" w:sz="0" w:space="0" w:color="auto"/>
      </w:divBdr>
    </w:div>
    <w:div w:id="1912889292">
      <w:bodyDiv w:val="1"/>
      <w:marLeft w:val="0"/>
      <w:marRight w:val="0"/>
      <w:marTop w:val="0"/>
      <w:marBottom w:val="0"/>
      <w:divBdr>
        <w:top w:val="none" w:sz="0" w:space="0" w:color="auto"/>
        <w:left w:val="none" w:sz="0" w:space="0" w:color="auto"/>
        <w:bottom w:val="none" w:sz="0" w:space="0" w:color="auto"/>
        <w:right w:val="none" w:sz="0" w:space="0" w:color="auto"/>
      </w:divBdr>
    </w:div>
    <w:div w:id="1912889535">
      <w:bodyDiv w:val="1"/>
      <w:marLeft w:val="0"/>
      <w:marRight w:val="0"/>
      <w:marTop w:val="0"/>
      <w:marBottom w:val="0"/>
      <w:divBdr>
        <w:top w:val="none" w:sz="0" w:space="0" w:color="auto"/>
        <w:left w:val="none" w:sz="0" w:space="0" w:color="auto"/>
        <w:bottom w:val="none" w:sz="0" w:space="0" w:color="auto"/>
        <w:right w:val="none" w:sz="0" w:space="0" w:color="auto"/>
      </w:divBdr>
    </w:div>
    <w:div w:id="1912999656">
      <w:bodyDiv w:val="1"/>
      <w:marLeft w:val="0"/>
      <w:marRight w:val="0"/>
      <w:marTop w:val="0"/>
      <w:marBottom w:val="0"/>
      <w:divBdr>
        <w:top w:val="none" w:sz="0" w:space="0" w:color="auto"/>
        <w:left w:val="none" w:sz="0" w:space="0" w:color="auto"/>
        <w:bottom w:val="none" w:sz="0" w:space="0" w:color="auto"/>
        <w:right w:val="none" w:sz="0" w:space="0" w:color="auto"/>
      </w:divBdr>
    </w:div>
    <w:div w:id="1913152249">
      <w:bodyDiv w:val="1"/>
      <w:marLeft w:val="0"/>
      <w:marRight w:val="0"/>
      <w:marTop w:val="0"/>
      <w:marBottom w:val="0"/>
      <w:divBdr>
        <w:top w:val="none" w:sz="0" w:space="0" w:color="auto"/>
        <w:left w:val="none" w:sz="0" w:space="0" w:color="auto"/>
        <w:bottom w:val="none" w:sz="0" w:space="0" w:color="auto"/>
        <w:right w:val="none" w:sz="0" w:space="0" w:color="auto"/>
      </w:divBdr>
    </w:div>
    <w:div w:id="1913345000">
      <w:bodyDiv w:val="1"/>
      <w:marLeft w:val="0"/>
      <w:marRight w:val="0"/>
      <w:marTop w:val="0"/>
      <w:marBottom w:val="0"/>
      <w:divBdr>
        <w:top w:val="none" w:sz="0" w:space="0" w:color="auto"/>
        <w:left w:val="none" w:sz="0" w:space="0" w:color="auto"/>
        <w:bottom w:val="none" w:sz="0" w:space="0" w:color="auto"/>
        <w:right w:val="none" w:sz="0" w:space="0" w:color="auto"/>
      </w:divBdr>
    </w:div>
    <w:div w:id="1913465578">
      <w:bodyDiv w:val="1"/>
      <w:marLeft w:val="0"/>
      <w:marRight w:val="0"/>
      <w:marTop w:val="0"/>
      <w:marBottom w:val="0"/>
      <w:divBdr>
        <w:top w:val="none" w:sz="0" w:space="0" w:color="auto"/>
        <w:left w:val="none" w:sz="0" w:space="0" w:color="auto"/>
        <w:bottom w:val="none" w:sz="0" w:space="0" w:color="auto"/>
        <w:right w:val="none" w:sz="0" w:space="0" w:color="auto"/>
      </w:divBdr>
    </w:div>
    <w:div w:id="1913731107">
      <w:bodyDiv w:val="1"/>
      <w:marLeft w:val="0"/>
      <w:marRight w:val="0"/>
      <w:marTop w:val="0"/>
      <w:marBottom w:val="0"/>
      <w:divBdr>
        <w:top w:val="none" w:sz="0" w:space="0" w:color="auto"/>
        <w:left w:val="none" w:sz="0" w:space="0" w:color="auto"/>
        <w:bottom w:val="none" w:sz="0" w:space="0" w:color="auto"/>
        <w:right w:val="none" w:sz="0" w:space="0" w:color="auto"/>
      </w:divBdr>
    </w:div>
    <w:div w:id="1913732244">
      <w:bodyDiv w:val="1"/>
      <w:marLeft w:val="0"/>
      <w:marRight w:val="0"/>
      <w:marTop w:val="0"/>
      <w:marBottom w:val="0"/>
      <w:divBdr>
        <w:top w:val="none" w:sz="0" w:space="0" w:color="auto"/>
        <w:left w:val="none" w:sz="0" w:space="0" w:color="auto"/>
        <w:bottom w:val="none" w:sz="0" w:space="0" w:color="auto"/>
        <w:right w:val="none" w:sz="0" w:space="0" w:color="auto"/>
      </w:divBdr>
    </w:div>
    <w:div w:id="1913734115">
      <w:bodyDiv w:val="1"/>
      <w:marLeft w:val="0"/>
      <w:marRight w:val="0"/>
      <w:marTop w:val="0"/>
      <w:marBottom w:val="0"/>
      <w:divBdr>
        <w:top w:val="none" w:sz="0" w:space="0" w:color="auto"/>
        <w:left w:val="none" w:sz="0" w:space="0" w:color="auto"/>
        <w:bottom w:val="none" w:sz="0" w:space="0" w:color="auto"/>
        <w:right w:val="none" w:sz="0" w:space="0" w:color="auto"/>
      </w:divBdr>
    </w:div>
    <w:div w:id="1913813636">
      <w:bodyDiv w:val="1"/>
      <w:marLeft w:val="0"/>
      <w:marRight w:val="0"/>
      <w:marTop w:val="0"/>
      <w:marBottom w:val="0"/>
      <w:divBdr>
        <w:top w:val="none" w:sz="0" w:space="0" w:color="auto"/>
        <w:left w:val="none" w:sz="0" w:space="0" w:color="auto"/>
        <w:bottom w:val="none" w:sz="0" w:space="0" w:color="auto"/>
        <w:right w:val="none" w:sz="0" w:space="0" w:color="auto"/>
      </w:divBdr>
    </w:div>
    <w:div w:id="1914191953">
      <w:bodyDiv w:val="1"/>
      <w:marLeft w:val="0"/>
      <w:marRight w:val="0"/>
      <w:marTop w:val="0"/>
      <w:marBottom w:val="0"/>
      <w:divBdr>
        <w:top w:val="none" w:sz="0" w:space="0" w:color="auto"/>
        <w:left w:val="none" w:sz="0" w:space="0" w:color="auto"/>
        <w:bottom w:val="none" w:sz="0" w:space="0" w:color="auto"/>
        <w:right w:val="none" w:sz="0" w:space="0" w:color="auto"/>
      </w:divBdr>
    </w:div>
    <w:div w:id="1914194208">
      <w:bodyDiv w:val="1"/>
      <w:marLeft w:val="0"/>
      <w:marRight w:val="0"/>
      <w:marTop w:val="0"/>
      <w:marBottom w:val="0"/>
      <w:divBdr>
        <w:top w:val="none" w:sz="0" w:space="0" w:color="auto"/>
        <w:left w:val="none" w:sz="0" w:space="0" w:color="auto"/>
        <w:bottom w:val="none" w:sz="0" w:space="0" w:color="auto"/>
        <w:right w:val="none" w:sz="0" w:space="0" w:color="auto"/>
      </w:divBdr>
    </w:div>
    <w:div w:id="1914273685">
      <w:bodyDiv w:val="1"/>
      <w:marLeft w:val="0"/>
      <w:marRight w:val="0"/>
      <w:marTop w:val="0"/>
      <w:marBottom w:val="0"/>
      <w:divBdr>
        <w:top w:val="none" w:sz="0" w:space="0" w:color="auto"/>
        <w:left w:val="none" w:sz="0" w:space="0" w:color="auto"/>
        <w:bottom w:val="none" w:sz="0" w:space="0" w:color="auto"/>
        <w:right w:val="none" w:sz="0" w:space="0" w:color="auto"/>
      </w:divBdr>
    </w:div>
    <w:div w:id="1914319010">
      <w:bodyDiv w:val="1"/>
      <w:marLeft w:val="0"/>
      <w:marRight w:val="0"/>
      <w:marTop w:val="0"/>
      <w:marBottom w:val="0"/>
      <w:divBdr>
        <w:top w:val="none" w:sz="0" w:space="0" w:color="auto"/>
        <w:left w:val="none" w:sz="0" w:space="0" w:color="auto"/>
        <w:bottom w:val="none" w:sz="0" w:space="0" w:color="auto"/>
        <w:right w:val="none" w:sz="0" w:space="0" w:color="auto"/>
      </w:divBdr>
    </w:div>
    <w:div w:id="1914510032">
      <w:bodyDiv w:val="1"/>
      <w:marLeft w:val="0"/>
      <w:marRight w:val="0"/>
      <w:marTop w:val="0"/>
      <w:marBottom w:val="0"/>
      <w:divBdr>
        <w:top w:val="none" w:sz="0" w:space="0" w:color="auto"/>
        <w:left w:val="none" w:sz="0" w:space="0" w:color="auto"/>
        <w:bottom w:val="none" w:sz="0" w:space="0" w:color="auto"/>
        <w:right w:val="none" w:sz="0" w:space="0" w:color="auto"/>
      </w:divBdr>
    </w:div>
    <w:div w:id="1915120577">
      <w:bodyDiv w:val="1"/>
      <w:marLeft w:val="0"/>
      <w:marRight w:val="0"/>
      <w:marTop w:val="0"/>
      <w:marBottom w:val="0"/>
      <w:divBdr>
        <w:top w:val="none" w:sz="0" w:space="0" w:color="auto"/>
        <w:left w:val="none" w:sz="0" w:space="0" w:color="auto"/>
        <w:bottom w:val="none" w:sz="0" w:space="0" w:color="auto"/>
        <w:right w:val="none" w:sz="0" w:space="0" w:color="auto"/>
      </w:divBdr>
    </w:div>
    <w:div w:id="1915234823">
      <w:bodyDiv w:val="1"/>
      <w:marLeft w:val="0"/>
      <w:marRight w:val="0"/>
      <w:marTop w:val="0"/>
      <w:marBottom w:val="0"/>
      <w:divBdr>
        <w:top w:val="none" w:sz="0" w:space="0" w:color="auto"/>
        <w:left w:val="none" w:sz="0" w:space="0" w:color="auto"/>
        <w:bottom w:val="none" w:sz="0" w:space="0" w:color="auto"/>
        <w:right w:val="none" w:sz="0" w:space="0" w:color="auto"/>
      </w:divBdr>
    </w:div>
    <w:div w:id="1915355964">
      <w:bodyDiv w:val="1"/>
      <w:marLeft w:val="0"/>
      <w:marRight w:val="0"/>
      <w:marTop w:val="0"/>
      <w:marBottom w:val="0"/>
      <w:divBdr>
        <w:top w:val="none" w:sz="0" w:space="0" w:color="auto"/>
        <w:left w:val="none" w:sz="0" w:space="0" w:color="auto"/>
        <w:bottom w:val="none" w:sz="0" w:space="0" w:color="auto"/>
        <w:right w:val="none" w:sz="0" w:space="0" w:color="auto"/>
      </w:divBdr>
    </w:div>
    <w:div w:id="1915387245">
      <w:bodyDiv w:val="1"/>
      <w:marLeft w:val="0"/>
      <w:marRight w:val="0"/>
      <w:marTop w:val="0"/>
      <w:marBottom w:val="0"/>
      <w:divBdr>
        <w:top w:val="none" w:sz="0" w:space="0" w:color="auto"/>
        <w:left w:val="none" w:sz="0" w:space="0" w:color="auto"/>
        <w:bottom w:val="none" w:sz="0" w:space="0" w:color="auto"/>
        <w:right w:val="none" w:sz="0" w:space="0" w:color="auto"/>
      </w:divBdr>
    </w:div>
    <w:div w:id="1915431091">
      <w:bodyDiv w:val="1"/>
      <w:marLeft w:val="0"/>
      <w:marRight w:val="0"/>
      <w:marTop w:val="0"/>
      <w:marBottom w:val="0"/>
      <w:divBdr>
        <w:top w:val="none" w:sz="0" w:space="0" w:color="auto"/>
        <w:left w:val="none" w:sz="0" w:space="0" w:color="auto"/>
        <w:bottom w:val="none" w:sz="0" w:space="0" w:color="auto"/>
        <w:right w:val="none" w:sz="0" w:space="0" w:color="auto"/>
      </w:divBdr>
    </w:div>
    <w:div w:id="1915624169">
      <w:bodyDiv w:val="1"/>
      <w:marLeft w:val="0"/>
      <w:marRight w:val="0"/>
      <w:marTop w:val="0"/>
      <w:marBottom w:val="0"/>
      <w:divBdr>
        <w:top w:val="none" w:sz="0" w:space="0" w:color="auto"/>
        <w:left w:val="none" w:sz="0" w:space="0" w:color="auto"/>
        <w:bottom w:val="none" w:sz="0" w:space="0" w:color="auto"/>
        <w:right w:val="none" w:sz="0" w:space="0" w:color="auto"/>
      </w:divBdr>
    </w:div>
    <w:div w:id="1915628785">
      <w:bodyDiv w:val="1"/>
      <w:marLeft w:val="0"/>
      <w:marRight w:val="0"/>
      <w:marTop w:val="0"/>
      <w:marBottom w:val="0"/>
      <w:divBdr>
        <w:top w:val="none" w:sz="0" w:space="0" w:color="auto"/>
        <w:left w:val="none" w:sz="0" w:space="0" w:color="auto"/>
        <w:bottom w:val="none" w:sz="0" w:space="0" w:color="auto"/>
        <w:right w:val="none" w:sz="0" w:space="0" w:color="auto"/>
      </w:divBdr>
    </w:div>
    <w:div w:id="1916237947">
      <w:bodyDiv w:val="1"/>
      <w:marLeft w:val="0"/>
      <w:marRight w:val="0"/>
      <w:marTop w:val="0"/>
      <w:marBottom w:val="0"/>
      <w:divBdr>
        <w:top w:val="none" w:sz="0" w:space="0" w:color="auto"/>
        <w:left w:val="none" w:sz="0" w:space="0" w:color="auto"/>
        <w:bottom w:val="none" w:sz="0" w:space="0" w:color="auto"/>
        <w:right w:val="none" w:sz="0" w:space="0" w:color="auto"/>
      </w:divBdr>
    </w:div>
    <w:div w:id="1916889667">
      <w:bodyDiv w:val="1"/>
      <w:marLeft w:val="0"/>
      <w:marRight w:val="0"/>
      <w:marTop w:val="0"/>
      <w:marBottom w:val="0"/>
      <w:divBdr>
        <w:top w:val="none" w:sz="0" w:space="0" w:color="auto"/>
        <w:left w:val="none" w:sz="0" w:space="0" w:color="auto"/>
        <w:bottom w:val="none" w:sz="0" w:space="0" w:color="auto"/>
        <w:right w:val="none" w:sz="0" w:space="0" w:color="auto"/>
      </w:divBdr>
    </w:div>
    <w:div w:id="1917011000">
      <w:bodyDiv w:val="1"/>
      <w:marLeft w:val="0"/>
      <w:marRight w:val="0"/>
      <w:marTop w:val="0"/>
      <w:marBottom w:val="0"/>
      <w:divBdr>
        <w:top w:val="none" w:sz="0" w:space="0" w:color="auto"/>
        <w:left w:val="none" w:sz="0" w:space="0" w:color="auto"/>
        <w:bottom w:val="none" w:sz="0" w:space="0" w:color="auto"/>
        <w:right w:val="none" w:sz="0" w:space="0" w:color="auto"/>
      </w:divBdr>
    </w:div>
    <w:div w:id="1917400137">
      <w:bodyDiv w:val="1"/>
      <w:marLeft w:val="0"/>
      <w:marRight w:val="0"/>
      <w:marTop w:val="0"/>
      <w:marBottom w:val="0"/>
      <w:divBdr>
        <w:top w:val="none" w:sz="0" w:space="0" w:color="auto"/>
        <w:left w:val="none" w:sz="0" w:space="0" w:color="auto"/>
        <w:bottom w:val="none" w:sz="0" w:space="0" w:color="auto"/>
        <w:right w:val="none" w:sz="0" w:space="0" w:color="auto"/>
      </w:divBdr>
    </w:div>
    <w:div w:id="1917402295">
      <w:bodyDiv w:val="1"/>
      <w:marLeft w:val="0"/>
      <w:marRight w:val="0"/>
      <w:marTop w:val="0"/>
      <w:marBottom w:val="0"/>
      <w:divBdr>
        <w:top w:val="none" w:sz="0" w:space="0" w:color="auto"/>
        <w:left w:val="none" w:sz="0" w:space="0" w:color="auto"/>
        <w:bottom w:val="none" w:sz="0" w:space="0" w:color="auto"/>
        <w:right w:val="none" w:sz="0" w:space="0" w:color="auto"/>
      </w:divBdr>
    </w:div>
    <w:div w:id="1917548621">
      <w:bodyDiv w:val="1"/>
      <w:marLeft w:val="0"/>
      <w:marRight w:val="0"/>
      <w:marTop w:val="0"/>
      <w:marBottom w:val="0"/>
      <w:divBdr>
        <w:top w:val="none" w:sz="0" w:space="0" w:color="auto"/>
        <w:left w:val="none" w:sz="0" w:space="0" w:color="auto"/>
        <w:bottom w:val="none" w:sz="0" w:space="0" w:color="auto"/>
        <w:right w:val="none" w:sz="0" w:space="0" w:color="auto"/>
      </w:divBdr>
    </w:div>
    <w:div w:id="1917737625">
      <w:bodyDiv w:val="1"/>
      <w:marLeft w:val="0"/>
      <w:marRight w:val="0"/>
      <w:marTop w:val="0"/>
      <w:marBottom w:val="0"/>
      <w:divBdr>
        <w:top w:val="none" w:sz="0" w:space="0" w:color="auto"/>
        <w:left w:val="none" w:sz="0" w:space="0" w:color="auto"/>
        <w:bottom w:val="none" w:sz="0" w:space="0" w:color="auto"/>
        <w:right w:val="none" w:sz="0" w:space="0" w:color="auto"/>
      </w:divBdr>
    </w:div>
    <w:div w:id="1917857094">
      <w:bodyDiv w:val="1"/>
      <w:marLeft w:val="0"/>
      <w:marRight w:val="0"/>
      <w:marTop w:val="0"/>
      <w:marBottom w:val="0"/>
      <w:divBdr>
        <w:top w:val="none" w:sz="0" w:space="0" w:color="auto"/>
        <w:left w:val="none" w:sz="0" w:space="0" w:color="auto"/>
        <w:bottom w:val="none" w:sz="0" w:space="0" w:color="auto"/>
        <w:right w:val="none" w:sz="0" w:space="0" w:color="auto"/>
      </w:divBdr>
    </w:div>
    <w:div w:id="1917858520">
      <w:bodyDiv w:val="1"/>
      <w:marLeft w:val="0"/>
      <w:marRight w:val="0"/>
      <w:marTop w:val="0"/>
      <w:marBottom w:val="0"/>
      <w:divBdr>
        <w:top w:val="none" w:sz="0" w:space="0" w:color="auto"/>
        <w:left w:val="none" w:sz="0" w:space="0" w:color="auto"/>
        <w:bottom w:val="none" w:sz="0" w:space="0" w:color="auto"/>
        <w:right w:val="none" w:sz="0" w:space="0" w:color="auto"/>
      </w:divBdr>
    </w:div>
    <w:div w:id="1917977493">
      <w:bodyDiv w:val="1"/>
      <w:marLeft w:val="0"/>
      <w:marRight w:val="0"/>
      <w:marTop w:val="0"/>
      <w:marBottom w:val="0"/>
      <w:divBdr>
        <w:top w:val="none" w:sz="0" w:space="0" w:color="auto"/>
        <w:left w:val="none" w:sz="0" w:space="0" w:color="auto"/>
        <w:bottom w:val="none" w:sz="0" w:space="0" w:color="auto"/>
        <w:right w:val="none" w:sz="0" w:space="0" w:color="auto"/>
      </w:divBdr>
    </w:div>
    <w:div w:id="1918056676">
      <w:bodyDiv w:val="1"/>
      <w:marLeft w:val="0"/>
      <w:marRight w:val="0"/>
      <w:marTop w:val="0"/>
      <w:marBottom w:val="0"/>
      <w:divBdr>
        <w:top w:val="none" w:sz="0" w:space="0" w:color="auto"/>
        <w:left w:val="none" w:sz="0" w:space="0" w:color="auto"/>
        <w:bottom w:val="none" w:sz="0" w:space="0" w:color="auto"/>
        <w:right w:val="none" w:sz="0" w:space="0" w:color="auto"/>
      </w:divBdr>
    </w:div>
    <w:div w:id="1918246516">
      <w:bodyDiv w:val="1"/>
      <w:marLeft w:val="0"/>
      <w:marRight w:val="0"/>
      <w:marTop w:val="0"/>
      <w:marBottom w:val="0"/>
      <w:divBdr>
        <w:top w:val="none" w:sz="0" w:space="0" w:color="auto"/>
        <w:left w:val="none" w:sz="0" w:space="0" w:color="auto"/>
        <w:bottom w:val="none" w:sz="0" w:space="0" w:color="auto"/>
        <w:right w:val="none" w:sz="0" w:space="0" w:color="auto"/>
      </w:divBdr>
    </w:div>
    <w:div w:id="1918250607">
      <w:bodyDiv w:val="1"/>
      <w:marLeft w:val="0"/>
      <w:marRight w:val="0"/>
      <w:marTop w:val="0"/>
      <w:marBottom w:val="0"/>
      <w:divBdr>
        <w:top w:val="none" w:sz="0" w:space="0" w:color="auto"/>
        <w:left w:val="none" w:sz="0" w:space="0" w:color="auto"/>
        <w:bottom w:val="none" w:sz="0" w:space="0" w:color="auto"/>
        <w:right w:val="none" w:sz="0" w:space="0" w:color="auto"/>
      </w:divBdr>
    </w:div>
    <w:div w:id="1918440700">
      <w:bodyDiv w:val="1"/>
      <w:marLeft w:val="0"/>
      <w:marRight w:val="0"/>
      <w:marTop w:val="0"/>
      <w:marBottom w:val="0"/>
      <w:divBdr>
        <w:top w:val="none" w:sz="0" w:space="0" w:color="auto"/>
        <w:left w:val="none" w:sz="0" w:space="0" w:color="auto"/>
        <w:bottom w:val="none" w:sz="0" w:space="0" w:color="auto"/>
        <w:right w:val="none" w:sz="0" w:space="0" w:color="auto"/>
      </w:divBdr>
    </w:div>
    <w:div w:id="1918585517">
      <w:bodyDiv w:val="1"/>
      <w:marLeft w:val="0"/>
      <w:marRight w:val="0"/>
      <w:marTop w:val="0"/>
      <w:marBottom w:val="0"/>
      <w:divBdr>
        <w:top w:val="none" w:sz="0" w:space="0" w:color="auto"/>
        <w:left w:val="none" w:sz="0" w:space="0" w:color="auto"/>
        <w:bottom w:val="none" w:sz="0" w:space="0" w:color="auto"/>
        <w:right w:val="none" w:sz="0" w:space="0" w:color="auto"/>
      </w:divBdr>
    </w:div>
    <w:div w:id="1919094802">
      <w:bodyDiv w:val="1"/>
      <w:marLeft w:val="0"/>
      <w:marRight w:val="0"/>
      <w:marTop w:val="0"/>
      <w:marBottom w:val="0"/>
      <w:divBdr>
        <w:top w:val="none" w:sz="0" w:space="0" w:color="auto"/>
        <w:left w:val="none" w:sz="0" w:space="0" w:color="auto"/>
        <w:bottom w:val="none" w:sz="0" w:space="0" w:color="auto"/>
        <w:right w:val="none" w:sz="0" w:space="0" w:color="auto"/>
      </w:divBdr>
    </w:div>
    <w:div w:id="1919440516">
      <w:bodyDiv w:val="1"/>
      <w:marLeft w:val="0"/>
      <w:marRight w:val="0"/>
      <w:marTop w:val="0"/>
      <w:marBottom w:val="0"/>
      <w:divBdr>
        <w:top w:val="none" w:sz="0" w:space="0" w:color="auto"/>
        <w:left w:val="none" w:sz="0" w:space="0" w:color="auto"/>
        <w:bottom w:val="none" w:sz="0" w:space="0" w:color="auto"/>
        <w:right w:val="none" w:sz="0" w:space="0" w:color="auto"/>
      </w:divBdr>
    </w:div>
    <w:div w:id="1919553108">
      <w:bodyDiv w:val="1"/>
      <w:marLeft w:val="0"/>
      <w:marRight w:val="0"/>
      <w:marTop w:val="0"/>
      <w:marBottom w:val="0"/>
      <w:divBdr>
        <w:top w:val="none" w:sz="0" w:space="0" w:color="auto"/>
        <w:left w:val="none" w:sz="0" w:space="0" w:color="auto"/>
        <w:bottom w:val="none" w:sz="0" w:space="0" w:color="auto"/>
        <w:right w:val="none" w:sz="0" w:space="0" w:color="auto"/>
      </w:divBdr>
    </w:div>
    <w:div w:id="1919748807">
      <w:bodyDiv w:val="1"/>
      <w:marLeft w:val="0"/>
      <w:marRight w:val="0"/>
      <w:marTop w:val="0"/>
      <w:marBottom w:val="0"/>
      <w:divBdr>
        <w:top w:val="none" w:sz="0" w:space="0" w:color="auto"/>
        <w:left w:val="none" w:sz="0" w:space="0" w:color="auto"/>
        <w:bottom w:val="none" w:sz="0" w:space="0" w:color="auto"/>
        <w:right w:val="none" w:sz="0" w:space="0" w:color="auto"/>
      </w:divBdr>
    </w:div>
    <w:div w:id="1919828994">
      <w:bodyDiv w:val="1"/>
      <w:marLeft w:val="0"/>
      <w:marRight w:val="0"/>
      <w:marTop w:val="0"/>
      <w:marBottom w:val="0"/>
      <w:divBdr>
        <w:top w:val="none" w:sz="0" w:space="0" w:color="auto"/>
        <w:left w:val="none" w:sz="0" w:space="0" w:color="auto"/>
        <w:bottom w:val="none" w:sz="0" w:space="0" w:color="auto"/>
        <w:right w:val="none" w:sz="0" w:space="0" w:color="auto"/>
      </w:divBdr>
    </w:div>
    <w:div w:id="1919829035">
      <w:bodyDiv w:val="1"/>
      <w:marLeft w:val="0"/>
      <w:marRight w:val="0"/>
      <w:marTop w:val="0"/>
      <w:marBottom w:val="0"/>
      <w:divBdr>
        <w:top w:val="none" w:sz="0" w:space="0" w:color="auto"/>
        <w:left w:val="none" w:sz="0" w:space="0" w:color="auto"/>
        <w:bottom w:val="none" w:sz="0" w:space="0" w:color="auto"/>
        <w:right w:val="none" w:sz="0" w:space="0" w:color="auto"/>
      </w:divBdr>
    </w:div>
    <w:div w:id="1919944408">
      <w:bodyDiv w:val="1"/>
      <w:marLeft w:val="0"/>
      <w:marRight w:val="0"/>
      <w:marTop w:val="0"/>
      <w:marBottom w:val="0"/>
      <w:divBdr>
        <w:top w:val="none" w:sz="0" w:space="0" w:color="auto"/>
        <w:left w:val="none" w:sz="0" w:space="0" w:color="auto"/>
        <w:bottom w:val="none" w:sz="0" w:space="0" w:color="auto"/>
        <w:right w:val="none" w:sz="0" w:space="0" w:color="auto"/>
      </w:divBdr>
    </w:div>
    <w:div w:id="1920282757">
      <w:bodyDiv w:val="1"/>
      <w:marLeft w:val="0"/>
      <w:marRight w:val="0"/>
      <w:marTop w:val="0"/>
      <w:marBottom w:val="0"/>
      <w:divBdr>
        <w:top w:val="none" w:sz="0" w:space="0" w:color="auto"/>
        <w:left w:val="none" w:sz="0" w:space="0" w:color="auto"/>
        <w:bottom w:val="none" w:sz="0" w:space="0" w:color="auto"/>
        <w:right w:val="none" w:sz="0" w:space="0" w:color="auto"/>
      </w:divBdr>
    </w:div>
    <w:div w:id="1920628974">
      <w:bodyDiv w:val="1"/>
      <w:marLeft w:val="0"/>
      <w:marRight w:val="0"/>
      <w:marTop w:val="0"/>
      <w:marBottom w:val="0"/>
      <w:divBdr>
        <w:top w:val="none" w:sz="0" w:space="0" w:color="auto"/>
        <w:left w:val="none" w:sz="0" w:space="0" w:color="auto"/>
        <w:bottom w:val="none" w:sz="0" w:space="0" w:color="auto"/>
        <w:right w:val="none" w:sz="0" w:space="0" w:color="auto"/>
      </w:divBdr>
    </w:div>
    <w:div w:id="1920749642">
      <w:bodyDiv w:val="1"/>
      <w:marLeft w:val="0"/>
      <w:marRight w:val="0"/>
      <w:marTop w:val="0"/>
      <w:marBottom w:val="0"/>
      <w:divBdr>
        <w:top w:val="none" w:sz="0" w:space="0" w:color="auto"/>
        <w:left w:val="none" w:sz="0" w:space="0" w:color="auto"/>
        <w:bottom w:val="none" w:sz="0" w:space="0" w:color="auto"/>
        <w:right w:val="none" w:sz="0" w:space="0" w:color="auto"/>
      </w:divBdr>
    </w:div>
    <w:div w:id="1920826886">
      <w:bodyDiv w:val="1"/>
      <w:marLeft w:val="0"/>
      <w:marRight w:val="0"/>
      <w:marTop w:val="0"/>
      <w:marBottom w:val="0"/>
      <w:divBdr>
        <w:top w:val="none" w:sz="0" w:space="0" w:color="auto"/>
        <w:left w:val="none" w:sz="0" w:space="0" w:color="auto"/>
        <w:bottom w:val="none" w:sz="0" w:space="0" w:color="auto"/>
        <w:right w:val="none" w:sz="0" w:space="0" w:color="auto"/>
      </w:divBdr>
    </w:div>
    <w:div w:id="1921212662">
      <w:bodyDiv w:val="1"/>
      <w:marLeft w:val="0"/>
      <w:marRight w:val="0"/>
      <w:marTop w:val="0"/>
      <w:marBottom w:val="0"/>
      <w:divBdr>
        <w:top w:val="none" w:sz="0" w:space="0" w:color="auto"/>
        <w:left w:val="none" w:sz="0" w:space="0" w:color="auto"/>
        <w:bottom w:val="none" w:sz="0" w:space="0" w:color="auto"/>
        <w:right w:val="none" w:sz="0" w:space="0" w:color="auto"/>
      </w:divBdr>
    </w:div>
    <w:div w:id="1921254433">
      <w:bodyDiv w:val="1"/>
      <w:marLeft w:val="0"/>
      <w:marRight w:val="0"/>
      <w:marTop w:val="0"/>
      <w:marBottom w:val="0"/>
      <w:divBdr>
        <w:top w:val="none" w:sz="0" w:space="0" w:color="auto"/>
        <w:left w:val="none" w:sz="0" w:space="0" w:color="auto"/>
        <w:bottom w:val="none" w:sz="0" w:space="0" w:color="auto"/>
        <w:right w:val="none" w:sz="0" w:space="0" w:color="auto"/>
      </w:divBdr>
    </w:div>
    <w:div w:id="1921521988">
      <w:bodyDiv w:val="1"/>
      <w:marLeft w:val="0"/>
      <w:marRight w:val="0"/>
      <w:marTop w:val="0"/>
      <w:marBottom w:val="0"/>
      <w:divBdr>
        <w:top w:val="none" w:sz="0" w:space="0" w:color="auto"/>
        <w:left w:val="none" w:sz="0" w:space="0" w:color="auto"/>
        <w:bottom w:val="none" w:sz="0" w:space="0" w:color="auto"/>
        <w:right w:val="none" w:sz="0" w:space="0" w:color="auto"/>
      </w:divBdr>
    </w:div>
    <w:div w:id="1921714534">
      <w:bodyDiv w:val="1"/>
      <w:marLeft w:val="0"/>
      <w:marRight w:val="0"/>
      <w:marTop w:val="0"/>
      <w:marBottom w:val="0"/>
      <w:divBdr>
        <w:top w:val="none" w:sz="0" w:space="0" w:color="auto"/>
        <w:left w:val="none" w:sz="0" w:space="0" w:color="auto"/>
        <w:bottom w:val="none" w:sz="0" w:space="0" w:color="auto"/>
        <w:right w:val="none" w:sz="0" w:space="0" w:color="auto"/>
      </w:divBdr>
    </w:div>
    <w:div w:id="1921867311">
      <w:bodyDiv w:val="1"/>
      <w:marLeft w:val="0"/>
      <w:marRight w:val="0"/>
      <w:marTop w:val="0"/>
      <w:marBottom w:val="0"/>
      <w:divBdr>
        <w:top w:val="none" w:sz="0" w:space="0" w:color="auto"/>
        <w:left w:val="none" w:sz="0" w:space="0" w:color="auto"/>
        <w:bottom w:val="none" w:sz="0" w:space="0" w:color="auto"/>
        <w:right w:val="none" w:sz="0" w:space="0" w:color="auto"/>
      </w:divBdr>
    </w:div>
    <w:div w:id="1921940220">
      <w:bodyDiv w:val="1"/>
      <w:marLeft w:val="0"/>
      <w:marRight w:val="0"/>
      <w:marTop w:val="0"/>
      <w:marBottom w:val="0"/>
      <w:divBdr>
        <w:top w:val="none" w:sz="0" w:space="0" w:color="auto"/>
        <w:left w:val="none" w:sz="0" w:space="0" w:color="auto"/>
        <w:bottom w:val="none" w:sz="0" w:space="0" w:color="auto"/>
        <w:right w:val="none" w:sz="0" w:space="0" w:color="auto"/>
      </w:divBdr>
    </w:div>
    <w:div w:id="1921940992">
      <w:bodyDiv w:val="1"/>
      <w:marLeft w:val="0"/>
      <w:marRight w:val="0"/>
      <w:marTop w:val="0"/>
      <w:marBottom w:val="0"/>
      <w:divBdr>
        <w:top w:val="none" w:sz="0" w:space="0" w:color="auto"/>
        <w:left w:val="none" w:sz="0" w:space="0" w:color="auto"/>
        <w:bottom w:val="none" w:sz="0" w:space="0" w:color="auto"/>
        <w:right w:val="none" w:sz="0" w:space="0" w:color="auto"/>
      </w:divBdr>
    </w:div>
    <w:div w:id="1922132335">
      <w:bodyDiv w:val="1"/>
      <w:marLeft w:val="0"/>
      <w:marRight w:val="0"/>
      <w:marTop w:val="0"/>
      <w:marBottom w:val="0"/>
      <w:divBdr>
        <w:top w:val="none" w:sz="0" w:space="0" w:color="auto"/>
        <w:left w:val="none" w:sz="0" w:space="0" w:color="auto"/>
        <w:bottom w:val="none" w:sz="0" w:space="0" w:color="auto"/>
        <w:right w:val="none" w:sz="0" w:space="0" w:color="auto"/>
      </w:divBdr>
    </w:div>
    <w:div w:id="1922330279">
      <w:bodyDiv w:val="1"/>
      <w:marLeft w:val="0"/>
      <w:marRight w:val="0"/>
      <w:marTop w:val="0"/>
      <w:marBottom w:val="0"/>
      <w:divBdr>
        <w:top w:val="none" w:sz="0" w:space="0" w:color="auto"/>
        <w:left w:val="none" w:sz="0" w:space="0" w:color="auto"/>
        <w:bottom w:val="none" w:sz="0" w:space="0" w:color="auto"/>
        <w:right w:val="none" w:sz="0" w:space="0" w:color="auto"/>
      </w:divBdr>
    </w:div>
    <w:div w:id="1922330538">
      <w:bodyDiv w:val="1"/>
      <w:marLeft w:val="0"/>
      <w:marRight w:val="0"/>
      <w:marTop w:val="0"/>
      <w:marBottom w:val="0"/>
      <w:divBdr>
        <w:top w:val="none" w:sz="0" w:space="0" w:color="auto"/>
        <w:left w:val="none" w:sz="0" w:space="0" w:color="auto"/>
        <w:bottom w:val="none" w:sz="0" w:space="0" w:color="auto"/>
        <w:right w:val="none" w:sz="0" w:space="0" w:color="auto"/>
      </w:divBdr>
    </w:div>
    <w:div w:id="1922370714">
      <w:bodyDiv w:val="1"/>
      <w:marLeft w:val="0"/>
      <w:marRight w:val="0"/>
      <w:marTop w:val="0"/>
      <w:marBottom w:val="0"/>
      <w:divBdr>
        <w:top w:val="none" w:sz="0" w:space="0" w:color="auto"/>
        <w:left w:val="none" w:sz="0" w:space="0" w:color="auto"/>
        <w:bottom w:val="none" w:sz="0" w:space="0" w:color="auto"/>
        <w:right w:val="none" w:sz="0" w:space="0" w:color="auto"/>
      </w:divBdr>
    </w:div>
    <w:div w:id="1922596602">
      <w:bodyDiv w:val="1"/>
      <w:marLeft w:val="0"/>
      <w:marRight w:val="0"/>
      <w:marTop w:val="0"/>
      <w:marBottom w:val="0"/>
      <w:divBdr>
        <w:top w:val="none" w:sz="0" w:space="0" w:color="auto"/>
        <w:left w:val="none" w:sz="0" w:space="0" w:color="auto"/>
        <w:bottom w:val="none" w:sz="0" w:space="0" w:color="auto"/>
        <w:right w:val="none" w:sz="0" w:space="0" w:color="auto"/>
      </w:divBdr>
    </w:div>
    <w:div w:id="1922717347">
      <w:bodyDiv w:val="1"/>
      <w:marLeft w:val="0"/>
      <w:marRight w:val="0"/>
      <w:marTop w:val="0"/>
      <w:marBottom w:val="0"/>
      <w:divBdr>
        <w:top w:val="none" w:sz="0" w:space="0" w:color="auto"/>
        <w:left w:val="none" w:sz="0" w:space="0" w:color="auto"/>
        <w:bottom w:val="none" w:sz="0" w:space="0" w:color="auto"/>
        <w:right w:val="none" w:sz="0" w:space="0" w:color="auto"/>
      </w:divBdr>
    </w:div>
    <w:div w:id="1923023263">
      <w:bodyDiv w:val="1"/>
      <w:marLeft w:val="0"/>
      <w:marRight w:val="0"/>
      <w:marTop w:val="0"/>
      <w:marBottom w:val="0"/>
      <w:divBdr>
        <w:top w:val="none" w:sz="0" w:space="0" w:color="auto"/>
        <w:left w:val="none" w:sz="0" w:space="0" w:color="auto"/>
        <w:bottom w:val="none" w:sz="0" w:space="0" w:color="auto"/>
        <w:right w:val="none" w:sz="0" w:space="0" w:color="auto"/>
      </w:divBdr>
    </w:div>
    <w:div w:id="1923222836">
      <w:bodyDiv w:val="1"/>
      <w:marLeft w:val="0"/>
      <w:marRight w:val="0"/>
      <w:marTop w:val="0"/>
      <w:marBottom w:val="0"/>
      <w:divBdr>
        <w:top w:val="none" w:sz="0" w:space="0" w:color="auto"/>
        <w:left w:val="none" w:sz="0" w:space="0" w:color="auto"/>
        <w:bottom w:val="none" w:sz="0" w:space="0" w:color="auto"/>
        <w:right w:val="none" w:sz="0" w:space="0" w:color="auto"/>
      </w:divBdr>
    </w:div>
    <w:div w:id="1923224570">
      <w:bodyDiv w:val="1"/>
      <w:marLeft w:val="0"/>
      <w:marRight w:val="0"/>
      <w:marTop w:val="0"/>
      <w:marBottom w:val="0"/>
      <w:divBdr>
        <w:top w:val="none" w:sz="0" w:space="0" w:color="auto"/>
        <w:left w:val="none" w:sz="0" w:space="0" w:color="auto"/>
        <w:bottom w:val="none" w:sz="0" w:space="0" w:color="auto"/>
        <w:right w:val="none" w:sz="0" w:space="0" w:color="auto"/>
      </w:divBdr>
    </w:div>
    <w:div w:id="1923295783">
      <w:bodyDiv w:val="1"/>
      <w:marLeft w:val="0"/>
      <w:marRight w:val="0"/>
      <w:marTop w:val="0"/>
      <w:marBottom w:val="0"/>
      <w:divBdr>
        <w:top w:val="none" w:sz="0" w:space="0" w:color="auto"/>
        <w:left w:val="none" w:sz="0" w:space="0" w:color="auto"/>
        <w:bottom w:val="none" w:sz="0" w:space="0" w:color="auto"/>
        <w:right w:val="none" w:sz="0" w:space="0" w:color="auto"/>
      </w:divBdr>
    </w:div>
    <w:div w:id="1923760617">
      <w:bodyDiv w:val="1"/>
      <w:marLeft w:val="0"/>
      <w:marRight w:val="0"/>
      <w:marTop w:val="0"/>
      <w:marBottom w:val="0"/>
      <w:divBdr>
        <w:top w:val="none" w:sz="0" w:space="0" w:color="auto"/>
        <w:left w:val="none" w:sz="0" w:space="0" w:color="auto"/>
        <w:bottom w:val="none" w:sz="0" w:space="0" w:color="auto"/>
        <w:right w:val="none" w:sz="0" w:space="0" w:color="auto"/>
      </w:divBdr>
    </w:div>
    <w:div w:id="1923833362">
      <w:bodyDiv w:val="1"/>
      <w:marLeft w:val="0"/>
      <w:marRight w:val="0"/>
      <w:marTop w:val="0"/>
      <w:marBottom w:val="0"/>
      <w:divBdr>
        <w:top w:val="none" w:sz="0" w:space="0" w:color="auto"/>
        <w:left w:val="none" w:sz="0" w:space="0" w:color="auto"/>
        <w:bottom w:val="none" w:sz="0" w:space="0" w:color="auto"/>
        <w:right w:val="none" w:sz="0" w:space="0" w:color="auto"/>
      </w:divBdr>
    </w:div>
    <w:div w:id="1924139081">
      <w:bodyDiv w:val="1"/>
      <w:marLeft w:val="0"/>
      <w:marRight w:val="0"/>
      <w:marTop w:val="0"/>
      <w:marBottom w:val="0"/>
      <w:divBdr>
        <w:top w:val="none" w:sz="0" w:space="0" w:color="auto"/>
        <w:left w:val="none" w:sz="0" w:space="0" w:color="auto"/>
        <w:bottom w:val="none" w:sz="0" w:space="0" w:color="auto"/>
        <w:right w:val="none" w:sz="0" w:space="0" w:color="auto"/>
      </w:divBdr>
    </w:div>
    <w:div w:id="1924221424">
      <w:bodyDiv w:val="1"/>
      <w:marLeft w:val="0"/>
      <w:marRight w:val="0"/>
      <w:marTop w:val="0"/>
      <w:marBottom w:val="0"/>
      <w:divBdr>
        <w:top w:val="none" w:sz="0" w:space="0" w:color="auto"/>
        <w:left w:val="none" w:sz="0" w:space="0" w:color="auto"/>
        <w:bottom w:val="none" w:sz="0" w:space="0" w:color="auto"/>
        <w:right w:val="none" w:sz="0" w:space="0" w:color="auto"/>
      </w:divBdr>
    </w:div>
    <w:div w:id="1924291115">
      <w:bodyDiv w:val="1"/>
      <w:marLeft w:val="0"/>
      <w:marRight w:val="0"/>
      <w:marTop w:val="0"/>
      <w:marBottom w:val="0"/>
      <w:divBdr>
        <w:top w:val="none" w:sz="0" w:space="0" w:color="auto"/>
        <w:left w:val="none" w:sz="0" w:space="0" w:color="auto"/>
        <w:bottom w:val="none" w:sz="0" w:space="0" w:color="auto"/>
        <w:right w:val="none" w:sz="0" w:space="0" w:color="auto"/>
      </w:divBdr>
    </w:div>
    <w:div w:id="1924533378">
      <w:bodyDiv w:val="1"/>
      <w:marLeft w:val="0"/>
      <w:marRight w:val="0"/>
      <w:marTop w:val="0"/>
      <w:marBottom w:val="0"/>
      <w:divBdr>
        <w:top w:val="none" w:sz="0" w:space="0" w:color="auto"/>
        <w:left w:val="none" w:sz="0" w:space="0" w:color="auto"/>
        <w:bottom w:val="none" w:sz="0" w:space="0" w:color="auto"/>
        <w:right w:val="none" w:sz="0" w:space="0" w:color="auto"/>
      </w:divBdr>
    </w:div>
    <w:div w:id="1924562008">
      <w:bodyDiv w:val="1"/>
      <w:marLeft w:val="0"/>
      <w:marRight w:val="0"/>
      <w:marTop w:val="0"/>
      <w:marBottom w:val="0"/>
      <w:divBdr>
        <w:top w:val="none" w:sz="0" w:space="0" w:color="auto"/>
        <w:left w:val="none" w:sz="0" w:space="0" w:color="auto"/>
        <w:bottom w:val="none" w:sz="0" w:space="0" w:color="auto"/>
        <w:right w:val="none" w:sz="0" w:space="0" w:color="auto"/>
      </w:divBdr>
    </w:div>
    <w:div w:id="1924682375">
      <w:bodyDiv w:val="1"/>
      <w:marLeft w:val="0"/>
      <w:marRight w:val="0"/>
      <w:marTop w:val="0"/>
      <w:marBottom w:val="0"/>
      <w:divBdr>
        <w:top w:val="none" w:sz="0" w:space="0" w:color="auto"/>
        <w:left w:val="none" w:sz="0" w:space="0" w:color="auto"/>
        <w:bottom w:val="none" w:sz="0" w:space="0" w:color="auto"/>
        <w:right w:val="none" w:sz="0" w:space="0" w:color="auto"/>
      </w:divBdr>
    </w:div>
    <w:div w:id="1924753895">
      <w:bodyDiv w:val="1"/>
      <w:marLeft w:val="0"/>
      <w:marRight w:val="0"/>
      <w:marTop w:val="0"/>
      <w:marBottom w:val="0"/>
      <w:divBdr>
        <w:top w:val="none" w:sz="0" w:space="0" w:color="auto"/>
        <w:left w:val="none" w:sz="0" w:space="0" w:color="auto"/>
        <w:bottom w:val="none" w:sz="0" w:space="0" w:color="auto"/>
        <w:right w:val="none" w:sz="0" w:space="0" w:color="auto"/>
      </w:divBdr>
    </w:div>
    <w:div w:id="1924799637">
      <w:bodyDiv w:val="1"/>
      <w:marLeft w:val="0"/>
      <w:marRight w:val="0"/>
      <w:marTop w:val="0"/>
      <w:marBottom w:val="0"/>
      <w:divBdr>
        <w:top w:val="none" w:sz="0" w:space="0" w:color="auto"/>
        <w:left w:val="none" w:sz="0" w:space="0" w:color="auto"/>
        <w:bottom w:val="none" w:sz="0" w:space="0" w:color="auto"/>
        <w:right w:val="none" w:sz="0" w:space="0" w:color="auto"/>
      </w:divBdr>
    </w:div>
    <w:div w:id="1925021115">
      <w:bodyDiv w:val="1"/>
      <w:marLeft w:val="0"/>
      <w:marRight w:val="0"/>
      <w:marTop w:val="0"/>
      <w:marBottom w:val="0"/>
      <w:divBdr>
        <w:top w:val="none" w:sz="0" w:space="0" w:color="auto"/>
        <w:left w:val="none" w:sz="0" w:space="0" w:color="auto"/>
        <w:bottom w:val="none" w:sz="0" w:space="0" w:color="auto"/>
        <w:right w:val="none" w:sz="0" w:space="0" w:color="auto"/>
      </w:divBdr>
    </w:div>
    <w:div w:id="1925146589">
      <w:bodyDiv w:val="1"/>
      <w:marLeft w:val="0"/>
      <w:marRight w:val="0"/>
      <w:marTop w:val="0"/>
      <w:marBottom w:val="0"/>
      <w:divBdr>
        <w:top w:val="none" w:sz="0" w:space="0" w:color="auto"/>
        <w:left w:val="none" w:sz="0" w:space="0" w:color="auto"/>
        <w:bottom w:val="none" w:sz="0" w:space="0" w:color="auto"/>
        <w:right w:val="none" w:sz="0" w:space="0" w:color="auto"/>
      </w:divBdr>
    </w:div>
    <w:div w:id="1925795289">
      <w:bodyDiv w:val="1"/>
      <w:marLeft w:val="0"/>
      <w:marRight w:val="0"/>
      <w:marTop w:val="0"/>
      <w:marBottom w:val="0"/>
      <w:divBdr>
        <w:top w:val="none" w:sz="0" w:space="0" w:color="auto"/>
        <w:left w:val="none" w:sz="0" w:space="0" w:color="auto"/>
        <w:bottom w:val="none" w:sz="0" w:space="0" w:color="auto"/>
        <w:right w:val="none" w:sz="0" w:space="0" w:color="auto"/>
      </w:divBdr>
    </w:div>
    <w:div w:id="1925800996">
      <w:bodyDiv w:val="1"/>
      <w:marLeft w:val="0"/>
      <w:marRight w:val="0"/>
      <w:marTop w:val="0"/>
      <w:marBottom w:val="0"/>
      <w:divBdr>
        <w:top w:val="none" w:sz="0" w:space="0" w:color="auto"/>
        <w:left w:val="none" w:sz="0" w:space="0" w:color="auto"/>
        <w:bottom w:val="none" w:sz="0" w:space="0" w:color="auto"/>
        <w:right w:val="none" w:sz="0" w:space="0" w:color="auto"/>
      </w:divBdr>
    </w:div>
    <w:div w:id="1925912989">
      <w:bodyDiv w:val="1"/>
      <w:marLeft w:val="0"/>
      <w:marRight w:val="0"/>
      <w:marTop w:val="0"/>
      <w:marBottom w:val="0"/>
      <w:divBdr>
        <w:top w:val="none" w:sz="0" w:space="0" w:color="auto"/>
        <w:left w:val="none" w:sz="0" w:space="0" w:color="auto"/>
        <w:bottom w:val="none" w:sz="0" w:space="0" w:color="auto"/>
        <w:right w:val="none" w:sz="0" w:space="0" w:color="auto"/>
      </w:divBdr>
    </w:div>
    <w:div w:id="1926105829">
      <w:bodyDiv w:val="1"/>
      <w:marLeft w:val="0"/>
      <w:marRight w:val="0"/>
      <w:marTop w:val="0"/>
      <w:marBottom w:val="0"/>
      <w:divBdr>
        <w:top w:val="none" w:sz="0" w:space="0" w:color="auto"/>
        <w:left w:val="none" w:sz="0" w:space="0" w:color="auto"/>
        <w:bottom w:val="none" w:sz="0" w:space="0" w:color="auto"/>
        <w:right w:val="none" w:sz="0" w:space="0" w:color="auto"/>
      </w:divBdr>
    </w:div>
    <w:div w:id="1926184647">
      <w:bodyDiv w:val="1"/>
      <w:marLeft w:val="0"/>
      <w:marRight w:val="0"/>
      <w:marTop w:val="0"/>
      <w:marBottom w:val="0"/>
      <w:divBdr>
        <w:top w:val="none" w:sz="0" w:space="0" w:color="auto"/>
        <w:left w:val="none" w:sz="0" w:space="0" w:color="auto"/>
        <w:bottom w:val="none" w:sz="0" w:space="0" w:color="auto"/>
        <w:right w:val="none" w:sz="0" w:space="0" w:color="auto"/>
      </w:divBdr>
    </w:div>
    <w:div w:id="1926382881">
      <w:bodyDiv w:val="1"/>
      <w:marLeft w:val="0"/>
      <w:marRight w:val="0"/>
      <w:marTop w:val="0"/>
      <w:marBottom w:val="0"/>
      <w:divBdr>
        <w:top w:val="none" w:sz="0" w:space="0" w:color="auto"/>
        <w:left w:val="none" w:sz="0" w:space="0" w:color="auto"/>
        <w:bottom w:val="none" w:sz="0" w:space="0" w:color="auto"/>
        <w:right w:val="none" w:sz="0" w:space="0" w:color="auto"/>
      </w:divBdr>
    </w:div>
    <w:div w:id="1926567724">
      <w:bodyDiv w:val="1"/>
      <w:marLeft w:val="0"/>
      <w:marRight w:val="0"/>
      <w:marTop w:val="0"/>
      <w:marBottom w:val="0"/>
      <w:divBdr>
        <w:top w:val="none" w:sz="0" w:space="0" w:color="auto"/>
        <w:left w:val="none" w:sz="0" w:space="0" w:color="auto"/>
        <w:bottom w:val="none" w:sz="0" w:space="0" w:color="auto"/>
        <w:right w:val="none" w:sz="0" w:space="0" w:color="auto"/>
      </w:divBdr>
    </w:div>
    <w:div w:id="1926648129">
      <w:bodyDiv w:val="1"/>
      <w:marLeft w:val="0"/>
      <w:marRight w:val="0"/>
      <w:marTop w:val="0"/>
      <w:marBottom w:val="0"/>
      <w:divBdr>
        <w:top w:val="none" w:sz="0" w:space="0" w:color="auto"/>
        <w:left w:val="none" w:sz="0" w:space="0" w:color="auto"/>
        <w:bottom w:val="none" w:sz="0" w:space="0" w:color="auto"/>
        <w:right w:val="none" w:sz="0" w:space="0" w:color="auto"/>
      </w:divBdr>
    </w:div>
    <w:div w:id="1926767254">
      <w:bodyDiv w:val="1"/>
      <w:marLeft w:val="0"/>
      <w:marRight w:val="0"/>
      <w:marTop w:val="0"/>
      <w:marBottom w:val="0"/>
      <w:divBdr>
        <w:top w:val="none" w:sz="0" w:space="0" w:color="auto"/>
        <w:left w:val="none" w:sz="0" w:space="0" w:color="auto"/>
        <w:bottom w:val="none" w:sz="0" w:space="0" w:color="auto"/>
        <w:right w:val="none" w:sz="0" w:space="0" w:color="auto"/>
      </w:divBdr>
    </w:div>
    <w:div w:id="1927222516">
      <w:bodyDiv w:val="1"/>
      <w:marLeft w:val="0"/>
      <w:marRight w:val="0"/>
      <w:marTop w:val="0"/>
      <w:marBottom w:val="0"/>
      <w:divBdr>
        <w:top w:val="none" w:sz="0" w:space="0" w:color="auto"/>
        <w:left w:val="none" w:sz="0" w:space="0" w:color="auto"/>
        <w:bottom w:val="none" w:sz="0" w:space="0" w:color="auto"/>
        <w:right w:val="none" w:sz="0" w:space="0" w:color="auto"/>
      </w:divBdr>
    </w:div>
    <w:div w:id="1927229862">
      <w:bodyDiv w:val="1"/>
      <w:marLeft w:val="0"/>
      <w:marRight w:val="0"/>
      <w:marTop w:val="0"/>
      <w:marBottom w:val="0"/>
      <w:divBdr>
        <w:top w:val="none" w:sz="0" w:space="0" w:color="auto"/>
        <w:left w:val="none" w:sz="0" w:space="0" w:color="auto"/>
        <w:bottom w:val="none" w:sz="0" w:space="0" w:color="auto"/>
        <w:right w:val="none" w:sz="0" w:space="0" w:color="auto"/>
      </w:divBdr>
    </w:div>
    <w:div w:id="1927374473">
      <w:bodyDiv w:val="1"/>
      <w:marLeft w:val="0"/>
      <w:marRight w:val="0"/>
      <w:marTop w:val="0"/>
      <w:marBottom w:val="0"/>
      <w:divBdr>
        <w:top w:val="none" w:sz="0" w:space="0" w:color="auto"/>
        <w:left w:val="none" w:sz="0" w:space="0" w:color="auto"/>
        <w:bottom w:val="none" w:sz="0" w:space="0" w:color="auto"/>
        <w:right w:val="none" w:sz="0" w:space="0" w:color="auto"/>
      </w:divBdr>
    </w:div>
    <w:div w:id="1927495124">
      <w:bodyDiv w:val="1"/>
      <w:marLeft w:val="0"/>
      <w:marRight w:val="0"/>
      <w:marTop w:val="0"/>
      <w:marBottom w:val="0"/>
      <w:divBdr>
        <w:top w:val="none" w:sz="0" w:space="0" w:color="auto"/>
        <w:left w:val="none" w:sz="0" w:space="0" w:color="auto"/>
        <w:bottom w:val="none" w:sz="0" w:space="0" w:color="auto"/>
        <w:right w:val="none" w:sz="0" w:space="0" w:color="auto"/>
      </w:divBdr>
    </w:div>
    <w:div w:id="1927764383">
      <w:bodyDiv w:val="1"/>
      <w:marLeft w:val="0"/>
      <w:marRight w:val="0"/>
      <w:marTop w:val="0"/>
      <w:marBottom w:val="0"/>
      <w:divBdr>
        <w:top w:val="none" w:sz="0" w:space="0" w:color="auto"/>
        <w:left w:val="none" w:sz="0" w:space="0" w:color="auto"/>
        <w:bottom w:val="none" w:sz="0" w:space="0" w:color="auto"/>
        <w:right w:val="none" w:sz="0" w:space="0" w:color="auto"/>
      </w:divBdr>
    </w:div>
    <w:div w:id="1927836773">
      <w:bodyDiv w:val="1"/>
      <w:marLeft w:val="0"/>
      <w:marRight w:val="0"/>
      <w:marTop w:val="0"/>
      <w:marBottom w:val="0"/>
      <w:divBdr>
        <w:top w:val="none" w:sz="0" w:space="0" w:color="auto"/>
        <w:left w:val="none" w:sz="0" w:space="0" w:color="auto"/>
        <w:bottom w:val="none" w:sz="0" w:space="0" w:color="auto"/>
        <w:right w:val="none" w:sz="0" w:space="0" w:color="auto"/>
      </w:divBdr>
    </w:div>
    <w:div w:id="1928148260">
      <w:bodyDiv w:val="1"/>
      <w:marLeft w:val="0"/>
      <w:marRight w:val="0"/>
      <w:marTop w:val="0"/>
      <w:marBottom w:val="0"/>
      <w:divBdr>
        <w:top w:val="none" w:sz="0" w:space="0" w:color="auto"/>
        <w:left w:val="none" w:sz="0" w:space="0" w:color="auto"/>
        <w:bottom w:val="none" w:sz="0" w:space="0" w:color="auto"/>
        <w:right w:val="none" w:sz="0" w:space="0" w:color="auto"/>
      </w:divBdr>
    </w:div>
    <w:div w:id="1928296582">
      <w:bodyDiv w:val="1"/>
      <w:marLeft w:val="0"/>
      <w:marRight w:val="0"/>
      <w:marTop w:val="0"/>
      <w:marBottom w:val="0"/>
      <w:divBdr>
        <w:top w:val="none" w:sz="0" w:space="0" w:color="auto"/>
        <w:left w:val="none" w:sz="0" w:space="0" w:color="auto"/>
        <w:bottom w:val="none" w:sz="0" w:space="0" w:color="auto"/>
        <w:right w:val="none" w:sz="0" w:space="0" w:color="auto"/>
      </w:divBdr>
    </w:div>
    <w:div w:id="1928346313">
      <w:bodyDiv w:val="1"/>
      <w:marLeft w:val="0"/>
      <w:marRight w:val="0"/>
      <w:marTop w:val="0"/>
      <w:marBottom w:val="0"/>
      <w:divBdr>
        <w:top w:val="none" w:sz="0" w:space="0" w:color="auto"/>
        <w:left w:val="none" w:sz="0" w:space="0" w:color="auto"/>
        <w:bottom w:val="none" w:sz="0" w:space="0" w:color="auto"/>
        <w:right w:val="none" w:sz="0" w:space="0" w:color="auto"/>
      </w:divBdr>
    </w:div>
    <w:div w:id="1929264976">
      <w:bodyDiv w:val="1"/>
      <w:marLeft w:val="0"/>
      <w:marRight w:val="0"/>
      <w:marTop w:val="0"/>
      <w:marBottom w:val="0"/>
      <w:divBdr>
        <w:top w:val="none" w:sz="0" w:space="0" w:color="auto"/>
        <w:left w:val="none" w:sz="0" w:space="0" w:color="auto"/>
        <w:bottom w:val="none" w:sz="0" w:space="0" w:color="auto"/>
        <w:right w:val="none" w:sz="0" w:space="0" w:color="auto"/>
      </w:divBdr>
    </w:div>
    <w:div w:id="1929344317">
      <w:bodyDiv w:val="1"/>
      <w:marLeft w:val="0"/>
      <w:marRight w:val="0"/>
      <w:marTop w:val="0"/>
      <w:marBottom w:val="0"/>
      <w:divBdr>
        <w:top w:val="none" w:sz="0" w:space="0" w:color="auto"/>
        <w:left w:val="none" w:sz="0" w:space="0" w:color="auto"/>
        <w:bottom w:val="none" w:sz="0" w:space="0" w:color="auto"/>
        <w:right w:val="none" w:sz="0" w:space="0" w:color="auto"/>
      </w:divBdr>
    </w:div>
    <w:div w:id="1929344929">
      <w:bodyDiv w:val="1"/>
      <w:marLeft w:val="0"/>
      <w:marRight w:val="0"/>
      <w:marTop w:val="0"/>
      <w:marBottom w:val="0"/>
      <w:divBdr>
        <w:top w:val="none" w:sz="0" w:space="0" w:color="auto"/>
        <w:left w:val="none" w:sz="0" w:space="0" w:color="auto"/>
        <w:bottom w:val="none" w:sz="0" w:space="0" w:color="auto"/>
        <w:right w:val="none" w:sz="0" w:space="0" w:color="auto"/>
      </w:divBdr>
    </w:div>
    <w:div w:id="1929532276">
      <w:bodyDiv w:val="1"/>
      <w:marLeft w:val="0"/>
      <w:marRight w:val="0"/>
      <w:marTop w:val="0"/>
      <w:marBottom w:val="0"/>
      <w:divBdr>
        <w:top w:val="none" w:sz="0" w:space="0" w:color="auto"/>
        <w:left w:val="none" w:sz="0" w:space="0" w:color="auto"/>
        <w:bottom w:val="none" w:sz="0" w:space="0" w:color="auto"/>
        <w:right w:val="none" w:sz="0" w:space="0" w:color="auto"/>
      </w:divBdr>
    </w:div>
    <w:div w:id="1929533055">
      <w:bodyDiv w:val="1"/>
      <w:marLeft w:val="0"/>
      <w:marRight w:val="0"/>
      <w:marTop w:val="0"/>
      <w:marBottom w:val="0"/>
      <w:divBdr>
        <w:top w:val="none" w:sz="0" w:space="0" w:color="auto"/>
        <w:left w:val="none" w:sz="0" w:space="0" w:color="auto"/>
        <w:bottom w:val="none" w:sz="0" w:space="0" w:color="auto"/>
        <w:right w:val="none" w:sz="0" w:space="0" w:color="auto"/>
      </w:divBdr>
    </w:div>
    <w:div w:id="1929653773">
      <w:bodyDiv w:val="1"/>
      <w:marLeft w:val="0"/>
      <w:marRight w:val="0"/>
      <w:marTop w:val="0"/>
      <w:marBottom w:val="0"/>
      <w:divBdr>
        <w:top w:val="none" w:sz="0" w:space="0" w:color="auto"/>
        <w:left w:val="none" w:sz="0" w:space="0" w:color="auto"/>
        <w:bottom w:val="none" w:sz="0" w:space="0" w:color="auto"/>
        <w:right w:val="none" w:sz="0" w:space="0" w:color="auto"/>
      </w:divBdr>
    </w:div>
    <w:div w:id="1929732423">
      <w:bodyDiv w:val="1"/>
      <w:marLeft w:val="0"/>
      <w:marRight w:val="0"/>
      <w:marTop w:val="0"/>
      <w:marBottom w:val="0"/>
      <w:divBdr>
        <w:top w:val="none" w:sz="0" w:space="0" w:color="auto"/>
        <w:left w:val="none" w:sz="0" w:space="0" w:color="auto"/>
        <w:bottom w:val="none" w:sz="0" w:space="0" w:color="auto"/>
        <w:right w:val="none" w:sz="0" w:space="0" w:color="auto"/>
      </w:divBdr>
    </w:div>
    <w:div w:id="1929775188">
      <w:bodyDiv w:val="1"/>
      <w:marLeft w:val="0"/>
      <w:marRight w:val="0"/>
      <w:marTop w:val="0"/>
      <w:marBottom w:val="0"/>
      <w:divBdr>
        <w:top w:val="none" w:sz="0" w:space="0" w:color="auto"/>
        <w:left w:val="none" w:sz="0" w:space="0" w:color="auto"/>
        <w:bottom w:val="none" w:sz="0" w:space="0" w:color="auto"/>
        <w:right w:val="none" w:sz="0" w:space="0" w:color="auto"/>
      </w:divBdr>
    </w:div>
    <w:div w:id="1929921692">
      <w:bodyDiv w:val="1"/>
      <w:marLeft w:val="0"/>
      <w:marRight w:val="0"/>
      <w:marTop w:val="0"/>
      <w:marBottom w:val="0"/>
      <w:divBdr>
        <w:top w:val="none" w:sz="0" w:space="0" w:color="auto"/>
        <w:left w:val="none" w:sz="0" w:space="0" w:color="auto"/>
        <w:bottom w:val="none" w:sz="0" w:space="0" w:color="auto"/>
        <w:right w:val="none" w:sz="0" w:space="0" w:color="auto"/>
      </w:divBdr>
    </w:div>
    <w:div w:id="1930112962">
      <w:bodyDiv w:val="1"/>
      <w:marLeft w:val="0"/>
      <w:marRight w:val="0"/>
      <w:marTop w:val="0"/>
      <w:marBottom w:val="0"/>
      <w:divBdr>
        <w:top w:val="none" w:sz="0" w:space="0" w:color="auto"/>
        <w:left w:val="none" w:sz="0" w:space="0" w:color="auto"/>
        <w:bottom w:val="none" w:sz="0" w:space="0" w:color="auto"/>
        <w:right w:val="none" w:sz="0" w:space="0" w:color="auto"/>
      </w:divBdr>
    </w:div>
    <w:div w:id="1930113924">
      <w:bodyDiv w:val="1"/>
      <w:marLeft w:val="0"/>
      <w:marRight w:val="0"/>
      <w:marTop w:val="0"/>
      <w:marBottom w:val="0"/>
      <w:divBdr>
        <w:top w:val="none" w:sz="0" w:space="0" w:color="auto"/>
        <w:left w:val="none" w:sz="0" w:space="0" w:color="auto"/>
        <w:bottom w:val="none" w:sz="0" w:space="0" w:color="auto"/>
        <w:right w:val="none" w:sz="0" w:space="0" w:color="auto"/>
      </w:divBdr>
    </w:div>
    <w:div w:id="1930117284">
      <w:bodyDiv w:val="1"/>
      <w:marLeft w:val="0"/>
      <w:marRight w:val="0"/>
      <w:marTop w:val="0"/>
      <w:marBottom w:val="0"/>
      <w:divBdr>
        <w:top w:val="none" w:sz="0" w:space="0" w:color="auto"/>
        <w:left w:val="none" w:sz="0" w:space="0" w:color="auto"/>
        <w:bottom w:val="none" w:sz="0" w:space="0" w:color="auto"/>
        <w:right w:val="none" w:sz="0" w:space="0" w:color="auto"/>
      </w:divBdr>
    </w:div>
    <w:div w:id="1930385371">
      <w:bodyDiv w:val="1"/>
      <w:marLeft w:val="0"/>
      <w:marRight w:val="0"/>
      <w:marTop w:val="0"/>
      <w:marBottom w:val="0"/>
      <w:divBdr>
        <w:top w:val="none" w:sz="0" w:space="0" w:color="auto"/>
        <w:left w:val="none" w:sz="0" w:space="0" w:color="auto"/>
        <w:bottom w:val="none" w:sz="0" w:space="0" w:color="auto"/>
        <w:right w:val="none" w:sz="0" w:space="0" w:color="auto"/>
      </w:divBdr>
    </w:div>
    <w:div w:id="1930431204">
      <w:bodyDiv w:val="1"/>
      <w:marLeft w:val="0"/>
      <w:marRight w:val="0"/>
      <w:marTop w:val="0"/>
      <w:marBottom w:val="0"/>
      <w:divBdr>
        <w:top w:val="none" w:sz="0" w:space="0" w:color="auto"/>
        <w:left w:val="none" w:sz="0" w:space="0" w:color="auto"/>
        <w:bottom w:val="none" w:sz="0" w:space="0" w:color="auto"/>
        <w:right w:val="none" w:sz="0" w:space="0" w:color="auto"/>
      </w:divBdr>
    </w:div>
    <w:div w:id="1930654661">
      <w:bodyDiv w:val="1"/>
      <w:marLeft w:val="0"/>
      <w:marRight w:val="0"/>
      <w:marTop w:val="0"/>
      <w:marBottom w:val="0"/>
      <w:divBdr>
        <w:top w:val="none" w:sz="0" w:space="0" w:color="auto"/>
        <w:left w:val="none" w:sz="0" w:space="0" w:color="auto"/>
        <w:bottom w:val="none" w:sz="0" w:space="0" w:color="auto"/>
        <w:right w:val="none" w:sz="0" w:space="0" w:color="auto"/>
      </w:divBdr>
    </w:div>
    <w:div w:id="1930695582">
      <w:bodyDiv w:val="1"/>
      <w:marLeft w:val="0"/>
      <w:marRight w:val="0"/>
      <w:marTop w:val="0"/>
      <w:marBottom w:val="0"/>
      <w:divBdr>
        <w:top w:val="none" w:sz="0" w:space="0" w:color="auto"/>
        <w:left w:val="none" w:sz="0" w:space="0" w:color="auto"/>
        <w:bottom w:val="none" w:sz="0" w:space="0" w:color="auto"/>
        <w:right w:val="none" w:sz="0" w:space="0" w:color="auto"/>
      </w:divBdr>
    </w:div>
    <w:div w:id="1930960535">
      <w:bodyDiv w:val="1"/>
      <w:marLeft w:val="0"/>
      <w:marRight w:val="0"/>
      <w:marTop w:val="0"/>
      <w:marBottom w:val="0"/>
      <w:divBdr>
        <w:top w:val="none" w:sz="0" w:space="0" w:color="auto"/>
        <w:left w:val="none" w:sz="0" w:space="0" w:color="auto"/>
        <w:bottom w:val="none" w:sz="0" w:space="0" w:color="auto"/>
        <w:right w:val="none" w:sz="0" w:space="0" w:color="auto"/>
      </w:divBdr>
    </w:div>
    <w:div w:id="1930965955">
      <w:bodyDiv w:val="1"/>
      <w:marLeft w:val="0"/>
      <w:marRight w:val="0"/>
      <w:marTop w:val="0"/>
      <w:marBottom w:val="0"/>
      <w:divBdr>
        <w:top w:val="none" w:sz="0" w:space="0" w:color="auto"/>
        <w:left w:val="none" w:sz="0" w:space="0" w:color="auto"/>
        <w:bottom w:val="none" w:sz="0" w:space="0" w:color="auto"/>
        <w:right w:val="none" w:sz="0" w:space="0" w:color="auto"/>
      </w:divBdr>
    </w:div>
    <w:div w:id="1931154668">
      <w:bodyDiv w:val="1"/>
      <w:marLeft w:val="0"/>
      <w:marRight w:val="0"/>
      <w:marTop w:val="0"/>
      <w:marBottom w:val="0"/>
      <w:divBdr>
        <w:top w:val="none" w:sz="0" w:space="0" w:color="auto"/>
        <w:left w:val="none" w:sz="0" w:space="0" w:color="auto"/>
        <w:bottom w:val="none" w:sz="0" w:space="0" w:color="auto"/>
        <w:right w:val="none" w:sz="0" w:space="0" w:color="auto"/>
      </w:divBdr>
    </w:div>
    <w:div w:id="1931346875">
      <w:bodyDiv w:val="1"/>
      <w:marLeft w:val="0"/>
      <w:marRight w:val="0"/>
      <w:marTop w:val="0"/>
      <w:marBottom w:val="0"/>
      <w:divBdr>
        <w:top w:val="none" w:sz="0" w:space="0" w:color="auto"/>
        <w:left w:val="none" w:sz="0" w:space="0" w:color="auto"/>
        <w:bottom w:val="none" w:sz="0" w:space="0" w:color="auto"/>
        <w:right w:val="none" w:sz="0" w:space="0" w:color="auto"/>
      </w:divBdr>
    </w:div>
    <w:div w:id="1931617044">
      <w:bodyDiv w:val="1"/>
      <w:marLeft w:val="0"/>
      <w:marRight w:val="0"/>
      <w:marTop w:val="0"/>
      <w:marBottom w:val="0"/>
      <w:divBdr>
        <w:top w:val="none" w:sz="0" w:space="0" w:color="auto"/>
        <w:left w:val="none" w:sz="0" w:space="0" w:color="auto"/>
        <w:bottom w:val="none" w:sz="0" w:space="0" w:color="auto"/>
        <w:right w:val="none" w:sz="0" w:space="0" w:color="auto"/>
      </w:divBdr>
    </w:div>
    <w:div w:id="1931694480">
      <w:bodyDiv w:val="1"/>
      <w:marLeft w:val="0"/>
      <w:marRight w:val="0"/>
      <w:marTop w:val="0"/>
      <w:marBottom w:val="0"/>
      <w:divBdr>
        <w:top w:val="none" w:sz="0" w:space="0" w:color="auto"/>
        <w:left w:val="none" w:sz="0" w:space="0" w:color="auto"/>
        <w:bottom w:val="none" w:sz="0" w:space="0" w:color="auto"/>
        <w:right w:val="none" w:sz="0" w:space="0" w:color="auto"/>
      </w:divBdr>
    </w:div>
    <w:div w:id="1931699061">
      <w:bodyDiv w:val="1"/>
      <w:marLeft w:val="0"/>
      <w:marRight w:val="0"/>
      <w:marTop w:val="0"/>
      <w:marBottom w:val="0"/>
      <w:divBdr>
        <w:top w:val="none" w:sz="0" w:space="0" w:color="auto"/>
        <w:left w:val="none" w:sz="0" w:space="0" w:color="auto"/>
        <w:bottom w:val="none" w:sz="0" w:space="0" w:color="auto"/>
        <w:right w:val="none" w:sz="0" w:space="0" w:color="auto"/>
      </w:divBdr>
    </w:div>
    <w:div w:id="1931886145">
      <w:bodyDiv w:val="1"/>
      <w:marLeft w:val="0"/>
      <w:marRight w:val="0"/>
      <w:marTop w:val="0"/>
      <w:marBottom w:val="0"/>
      <w:divBdr>
        <w:top w:val="none" w:sz="0" w:space="0" w:color="auto"/>
        <w:left w:val="none" w:sz="0" w:space="0" w:color="auto"/>
        <w:bottom w:val="none" w:sz="0" w:space="0" w:color="auto"/>
        <w:right w:val="none" w:sz="0" w:space="0" w:color="auto"/>
      </w:divBdr>
    </w:div>
    <w:div w:id="1931961341">
      <w:bodyDiv w:val="1"/>
      <w:marLeft w:val="0"/>
      <w:marRight w:val="0"/>
      <w:marTop w:val="0"/>
      <w:marBottom w:val="0"/>
      <w:divBdr>
        <w:top w:val="none" w:sz="0" w:space="0" w:color="auto"/>
        <w:left w:val="none" w:sz="0" w:space="0" w:color="auto"/>
        <w:bottom w:val="none" w:sz="0" w:space="0" w:color="auto"/>
        <w:right w:val="none" w:sz="0" w:space="0" w:color="auto"/>
      </w:divBdr>
    </w:div>
    <w:div w:id="1932006635">
      <w:bodyDiv w:val="1"/>
      <w:marLeft w:val="0"/>
      <w:marRight w:val="0"/>
      <w:marTop w:val="0"/>
      <w:marBottom w:val="0"/>
      <w:divBdr>
        <w:top w:val="none" w:sz="0" w:space="0" w:color="auto"/>
        <w:left w:val="none" w:sz="0" w:space="0" w:color="auto"/>
        <w:bottom w:val="none" w:sz="0" w:space="0" w:color="auto"/>
        <w:right w:val="none" w:sz="0" w:space="0" w:color="auto"/>
      </w:divBdr>
    </w:div>
    <w:div w:id="1932010608">
      <w:bodyDiv w:val="1"/>
      <w:marLeft w:val="0"/>
      <w:marRight w:val="0"/>
      <w:marTop w:val="0"/>
      <w:marBottom w:val="0"/>
      <w:divBdr>
        <w:top w:val="none" w:sz="0" w:space="0" w:color="auto"/>
        <w:left w:val="none" w:sz="0" w:space="0" w:color="auto"/>
        <w:bottom w:val="none" w:sz="0" w:space="0" w:color="auto"/>
        <w:right w:val="none" w:sz="0" w:space="0" w:color="auto"/>
      </w:divBdr>
    </w:div>
    <w:div w:id="1932078858">
      <w:bodyDiv w:val="1"/>
      <w:marLeft w:val="0"/>
      <w:marRight w:val="0"/>
      <w:marTop w:val="0"/>
      <w:marBottom w:val="0"/>
      <w:divBdr>
        <w:top w:val="none" w:sz="0" w:space="0" w:color="auto"/>
        <w:left w:val="none" w:sz="0" w:space="0" w:color="auto"/>
        <w:bottom w:val="none" w:sz="0" w:space="0" w:color="auto"/>
        <w:right w:val="none" w:sz="0" w:space="0" w:color="auto"/>
      </w:divBdr>
    </w:div>
    <w:div w:id="1932085446">
      <w:bodyDiv w:val="1"/>
      <w:marLeft w:val="0"/>
      <w:marRight w:val="0"/>
      <w:marTop w:val="0"/>
      <w:marBottom w:val="0"/>
      <w:divBdr>
        <w:top w:val="none" w:sz="0" w:space="0" w:color="auto"/>
        <w:left w:val="none" w:sz="0" w:space="0" w:color="auto"/>
        <w:bottom w:val="none" w:sz="0" w:space="0" w:color="auto"/>
        <w:right w:val="none" w:sz="0" w:space="0" w:color="auto"/>
      </w:divBdr>
    </w:div>
    <w:div w:id="1932154345">
      <w:bodyDiv w:val="1"/>
      <w:marLeft w:val="0"/>
      <w:marRight w:val="0"/>
      <w:marTop w:val="0"/>
      <w:marBottom w:val="0"/>
      <w:divBdr>
        <w:top w:val="none" w:sz="0" w:space="0" w:color="auto"/>
        <w:left w:val="none" w:sz="0" w:space="0" w:color="auto"/>
        <w:bottom w:val="none" w:sz="0" w:space="0" w:color="auto"/>
        <w:right w:val="none" w:sz="0" w:space="0" w:color="auto"/>
      </w:divBdr>
    </w:div>
    <w:div w:id="1932228240">
      <w:bodyDiv w:val="1"/>
      <w:marLeft w:val="0"/>
      <w:marRight w:val="0"/>
      <w:marTop w:val="0"/>
      <w:marBottom w:val="0"/>
      <w:divBdr>
        <w:top w:val="none" w:sz="0" w:space="0" w:color="auto"/>
        <w:left w:val="none" w:sz="0" w:space="0" w:color="auto"/>
        <w:bottom w:val="none" w:sz="0" w:space="0" w:color="auto"/>
        <w:right w:val="none" w:sz="0" w:space="0" w:color="auto"/>
      </w:divBdr>
    </w:div>
    <w:div w:id="1932350394">
      <w:bodyDiv w:val="1"/>
      <w:marLeft w:val="0"/>
      <w:marRight w:val="0"/>
      <w:marTop w:val="0"/>
      <w:marBottom w:val="0"/>
      <w:divBdr>
        <w:top w:val="none" w:sz="0" w:space="0" w:color="auto"/>
        <w:left w:val="none" w:sz="0" w:space="0" w:color="auto"/>
        <w:bottom w:val="none" w:sz="0" w:space="0" w:color="auto"/>
        <w:right w:val="none" w:sz="0" w:space="0" w:color="auto"/>
      </w:divBdr>
    </w:div>
    <w:div w:id="1932616693">
      <w:bodyDiv w:val="1"/>
      <w:marLeft w:val="0"/>
      <w:marRight w:val="0"/>
      <w:marTop w:val="0"/>
      <w:marBottom w:val="0"/>
      <w:divBdr>
        <w:top w:val="none" w:sz="0" w:space="0" w:color="auto"/>
        <w:left w:val="none" w:sz="0" w:space="0" w:color="auto"/>
        <w:bottom w:val="none" w:sz="0" w:space="0" w:color="auto"/>
        <w:right w:val="none" w:sz="0" w:space="0" w:color="auto"/>
      </w:divBdr>
    </w:div>
    <w:div w:id="1933052507">
      <w:bodyDiv w:val="1"/>
      <w:marLeft w:val="0"/>
      <w:marRight w:val="0"/>
      <w:marTop w:val="0"/>
      <w:marBottom w:val="0"/>
      <w:divBdr>
        <w:top w:val="none" w:sz="0" w:space="0" w:color="auto"/>
        <w:left w:val="none" w:sz="0" w:space="0" w:color="auto"/>
        <w:bottom w:val="none" w:sz="0" w:space="0" w:color="auto"/>
        <w:right w:val="none" w:sz="0" w:space="0" w:color="auto"/>
      </w:divBdr>
    </w:div>
    <w:div w:id="1933052670">
      <w:bodyDiv w:val="1"/>
      <w:marLeft w:val="0"/>
      <w:marRight w:val="0"/>
      <w:marTop w:val="0"/>
      <w:marBottom w:val="0"/>
      <w:divBdr>
        <w:top w:val="none" w:sz="0" w:space="0" w:color="auto"/>
        <w:left w:val="none" w:sz="0" w:space="0" w:color="auto"/>
        <w:bottom w:val="none" w:sz="0" w:space="0" w:color="auto"/>
        <w:right w:val="none" w:sz="0" w:space="0" w:color="auto"/>
      </w:divBdr>
    </w:div>
    <w:div w:id="1933121531">
      <w:bodyDiv w:val="1"/>
      <w:marLeft w:val="0"/>
      <w:marRight w:val="0"/>
      <w:marTop w:val="0"/>
      <w:marBottom w:val="0"/>
      <w:divBdr>
        <w:top w:val="none" w:sz="0" w:space="0" w:color="auto"/>
        <w:left w:val="none" w:sz="0" w:space="0" w:color="auto"/>
        <w:bottom w:val="none" w:sz="0" w:space="0" w:color="auto"/>
        <w:right w:val="none" w:sz="0" w:space="0" w:color="auto"/>
      </w:divBdr>
    </w:div>
    <w:div w:id="1933196000">
      <w:bodyDiv w:val="1"/>
      <w:marLeft w:val="0"/>
      <w:marRight w:val="0"/>
      <w:marTop w:val="0"/>
      <w:marBottom w:val="0"/>
      <w:divBdr>
        <w:top w:val="none" w:sz="0" w:space="0" w:color="auto"/>
        <w:left w:val="none" w:sz="0" w:space="0" w:color="auto"/>
        <w:bottom w:val="none" w:sz="0" w:space="0" w:color="auto"/>
        <w:right w:val="none" w:sz="0" w:space="0" w:color="auto"/>
      </w:divBdr>
    </w:div>
    <w:div w:id="1933515100">
      <w:bodyDiv w:val="1"/>
      <w:marLeft w:val="0"/>
      <w:marRight w:val="0"/>
      <w:marTop w:val="0"/>
      <w:marBottom w:val="0"/>
      <w:divBdr>
        <w:top w:val="none" w:sz="0" w:space="0" w:color="auto"/>
        <w:left w:val="none" w:sz="0" w:space="0" w:color="auto"/>
        <w:bottom w:val="none" w:sz="0" w:space="0" w:color="auto"/>
        <w:right w:val="none" w:sz="0" w:space="0" w:color="auto"/>
      </w:divBdr>
    </w:div>
    <w:div w:id="1933930886">
      <w:bodyDiv w:val="1"/>
      <w:marLeft w:val="0"/>
      <w:marRight w:val="0"/>
      <w:marTop w:val="0"/>
      <w:marBottom w:val="0"/>
      <w:divBdr>
        <w:top w:val="none" w:sz="0" w:space="0" w:color="auto"/>
        <w:left w:val="none" w:sz="0" w:space="0" w:color="auto"/>
        <w:bottom w:val="none" w:sz="0" w:space="0" w:color="auto"/>
        <w:right w:val="none" w:sz="0" w:space="0" w:color="auto"/>
      </w:divBdr>
    </w:div>
    <w:div w:id="1934119214">
      <w:bodyDiv w:val="1"/>
      <w:marLeft w:val="0"/>
      <w:marRight w:val="0"/>
      <w:marTop w:val="0"/>
      <w:marBottom w:val="0"/>
      <w:divBdr>
        <w:top w:val="none" w:sz="0" w:space="0" w:color="auto"/>
        <w:left w:val="none" w:sz="0" w:space="0" w:color="auto"/>
        <w:bottom w:val="none" w:sz="0" w:space="0" w:color="auto"/>
        <w:right w:val="none" w:sz="0" w:space="0" w:color="auto"/>
      </w:divBdr>
    </w:div>
    <w:div w:id="1934195063">
      <w:bodyDiv w:val="1"/>
      <w:marLeft w:val="0"/>
      <w:marRight w:val="0"/>
      <w:marTop w:val="0"/>
      <w:marBottom w:val="0"/>
      <w:divBdr>
        <w:top w:val="none" w:sz="0" w:space="0" w:color="auto"/>
        <w:left w:val="none" w:sz="0" w:space="0" w:color="auto"/>
        <w:bottom w:val="none" w:sz="0" w:space="0" w:color="auto"/>
        <w:right w:val="none" w:sz="0" w:space="0" w:color="auto"/>
      </w:divBdr>
    </w:div>
    <w:div w:id="1934246300">
      <w:bodyDiv w:val="1"/>
      <w:marLeft w:val="0"/>
      <w:marRight w:val="0"/>
      <w:marTop w:val="0"/>
      <w:marBottom w:val="0"/>
      <w:divBdr>
        <w:top w:val="none" w:sz="0" w:space="0" w:color="auto"/>
        <w:left w:val="none" w:sz="0" w:space="0" w:color="auto"/>
        <w:bottom w:val="none" w:sz="0" w:space="0" w:color="auto"/>
        <w:right w:val="none" w:sz="0" w:space="0" w:color="auto"/>
      </w:divBdr>
    </w:div>
    <w:div w:id="1934434035">
      <w:bodyDiv w:val="1"/>
      <w:marLeft w:val="0"/>
      <w:marRight w:val="0"/>
      <w:marTop w:val="0"/>
      <w:marBottom w:val="0"/>
      <w:divBdr>
        <w:top w:val="none" w:sz="0" w:space="0" w:color="auto"/>
        <w:left w:val="none" w:sz="0" w:space="0" w:color="auto"/>
        <w:bottom w:val="none" w:sz="0" w:space="0" w:color="auto"/>
        <w:right w:val="none" w:sz="0" w:space="0" w:color="auto"/>
      </w:divBdr>
    </w:div>
    <w:div w:id="1934434545">
      <w:bodyDiv w:val="1"/>
      <w:marLeft w:val="0"/>
      <w:marRight w:val="0"/>
      <w:marTop w:val="0"/>
      <w:marBottom w:val="0"/>
      <w:divBdr>
        <w:top w:val="none" w:sz="0" w:space="0" w:color="auto"/>
        <w:left w:val="none" w:sz="0" w:space="0" w:color="auto"/>
        <w:bottom w:val="none" w:sz="0" w:space="0" w:color="auto"/>
        <w:right w:val="none" w:sz="0" w:space="0" w:color="auto"/>
      </w:divBdr>
    </w:div>
    <w:div w:id="1934435567">
      <w:bodyDiv w:val="1"/>
      <w:marLeft w:val="0"/>
      <w:marRight w:val="0"/>
      <w:marTop w:val="0"/>
      <w:marBottom w:val="0"/>
      <w:divBdr>
        <w:top w:val="none" w:sz="0" w:space="0" w:color="auto"/>
        <w:left w:val="none" w:sz="0" w:space="0" w:color="auto"/>
        <w:bottom w:val="none" w:sz="0" w:space="0" w:color="auto"/>
        <w:right w:val="none" w:sz="0" w:space="0" w:color="auto"/>
      </w:divBdr>
    </w:div>
    <w:div w:id="1934582116">
      <w:bodyDiv w:val="1"/>
      <w:marLeft w:val="0"/>
      <w:marRight w:val="0"/>
      <w:marTop w:val="0"/>
      <w:marBottom w:val="0"/>
      <w:divBdr>
        <w:top w:val="none" w:sz="0" w:space="0" w:color="auto"/>
        <w:left w:val="none" w:sz="0" w:space="0" w:color="auto"/>
        <w:bottom w:val="none" w:sz="0" w:space="0" w:color="auto"/>
        <w:right w:val="none" w:sz="0" w:space="0" w:color="auto"/>
      </w:divBdr>
    </w:div>
    <w:div w:id="1934585520">
      <w:bodyDiv w:val="1"/>
      <w:marLeft w:val="0"/>
      <w:marRight w:val="0"/>
      <w:marTop w:val="0"/>
      <w:marBottom w:val="0"/>
      <w:divBdr>
        <w:top w:val="none" w:sz="0" w:space="0" w:color="auto"/>
        <w:left w:val="none" w:sz="0" w:space="0" w:color="auto"/>
        <w:bottom w:val="none" w:sz="0" w:space="0" w:color="auto"/>
        <w:right w:val="none" w:sz="0" w:space="0" w:color="auto"/>
      </w:divBdr>
    </w:div>
    <w:div w:id="1934824753">
      <w:bodyDiv w:val="1"/>
      <w:marLeft w:val="0"/>
      <w:marRight w:val="0"/>
      <w:marTop w:val="0"/>
      <w:marBottom w:val="0"/>
      <w:divBdr>
        <w:top w:val="none" w:sz="0" w:space="0" w:color="auto"/>
        <w:left w:val="none" w:sz="0" w:space="0" w:color="auto"/>
        <w:bottom w:val="none" w:sz="0" w:space="0" w:color="auto"/>
        <w:right w:val="none" w:sz="0" w:space="0" w:color="auto"/>
      </w:divBdr>
    </w:div>
    <w:div w:id="1935018712">
      <w:bodyDiv w:val="1"/>
      <w:marLeft w:val="0"/>
      <w:marRight w:val="0"/>
      <w:marTop w:val="0"/>
      <w:marBottom w:val="0"/>
      <w:divBdr>
        <w:top w:val="none" w:sz="0" w:space="0" w:color="auto"/>
        <w:left w:val="none" w:sz="0" w:space="0" w:color="auto"/>
        <w:bottom w:val="none" w:sz="0" w:space="0" w:color="auto"/>
        <w:right w:val="none" w:sz="0" w:space="0" w:color="auto"/>
      </w:divBdr>
    </w:div>
    <w:div w:id="1935043009">
      <w:bodyDiv w:val="1"/>
      <w:marLeft w:val="0"/>
      <w:marRight w:val="0"/>
      <w:marTop w:val="0"/>
      <w:marBottom w:val="0"/>
      <w:divBdr>
        <w:top w:val="none" w:sz="0" w:space="0" w:color="auto"/>
        <w:left w:val="none" w:sz="0" w:space="0" w:color="auto"/>
        <w:bottom w:val="none" w:sz="0" w:space="0" w:color="auto"/>
        <w:right w:val="none" w:sz="0" w:space="0" w:color="auto"/>
      </w:divBdr>
    </w:div>
    <w:div w:id="1935212718">
      <w:bodyDiv w:val="1"/>
      <w:marLeft w:val="0"/>
      <w:marRight w:val="0"/>
      <w:marTop w:val="0"/>
      <w:marBottom w:val="0"/>
      <w:divBdr>
        <w:top w:val="none" w:sz="0" w:space="0" w:color="auto"/>
        <w:left w:val="none" w:sz="0" w:space="0" w:color="auto"/>
        <w:bottom w:val="none" w:sz="0" w:space="0" w:color="auto"/>
        <w:right w:val="none" w:sz="0" w:space="0" w:color="auto"/>
      </w:divBdr>
    </w:div>
    <w:div w:id="1935362307">
      <w:bodyDiv w:val="1"/>
      <w:marLeft w:val="0"/>
      <w:marRight w:val="0"/>
      <w:marTop w:val="0"/>
      <w:marBottom w:val="0"/>
      <w:divBdr>
        <w:top w:val="none" w:sz="0" w:space="0" w:color="auto"/>
        <w:left w:val="none" w:sz="0" w:space="0" w:color="auto"/>
        <w:bottom w:val="none" w:sz="0" w:space="0" w:color="auto"/>
        <w:right w:val="none" w:sz="0" w:space="0" w:color="auto"/>
      </w:divBdr>
    </w:div>
    <w:div w:id="1935438623">
      <w:bodyDiv w:val="1"/>
      <w:marLeft w:val="0"/>
      <w:marRight w:val="0"/>
      <w:marTop w:val="0"/>
      <w:marBottom w:val="0"/>
      <w:divBdr>
        <w:top w:val="none" w:sz="0" w:space="0" w:color="auto"/>
        <w:left w:val="none" w:sz="0" w:space="0" w:color="auto"/>
        <w:bottom w:val="none" w:sz="0" w:space="0" w:color="auto"/>
        <w:right w:val="none" w:sz="0" w:space="0" w:color="auto"/>
      </w:divBdr>
    </w:div>
    <w:div w:id="1936087496">
      <w:bodyDiv w:val="1"/>
      <w:marLeft w:val="0"/>
      <w:marRight w:val="0"/>
      <w:marTop w:val="0"/>
      <w:marBottom w:val="0"/>
      <w:divBdr>
        <w:top w:val="none" w:sz="0" w:space="0" w:color="auto"/>
        <w:left w:val="none" w:sz="0" w:space="0" w:color="auto"/>
        <w:bottom w:val="none" w:sz="0" w:space="0" w:color="auto"/>
        <w:right w:val="none" w:sz="0" w:space="0" w:color="auto"/>
      </w:divBdr>
    </w:div>
    <w:div w:id="1936134287">
      <w:bodyDiv w:val="1"/>
      <w:marLeft w:val="0"/>
      <w:marRight w:val="0"/>
      <w:marTop w:val="0"/>
      <w:marBottom w:val="0"/>
      <w:divBdr>
        <w:top w:val="none" w:sz="0" w:space="0" w:color="auto"/>
        <w:left w:val="none" w:sz="0" w:space="0" w:color="auto"/>
        <w:bottom w:val="none" w:sz="0" w:space="0" w:color="auto"/>
        <w:right w:val="none" w:sz="0" w:space="0" w:color="auto"/>
      </w:divBdr>
    </w:div>
    <w:div w:id="1936402150">
      <w:bodyDiv w:val="1"/>
      <w:marLeft w:val="0"/>
      <w:marRight w:val="0"/>
      <w:marTop w:val="0"/>
      <w:marBottom w:val="0"/>
      <w:divBdr>
        <w:top w:val="none" w:sz="0" w:space="0" w:color="auto"/>
        <w:left w:val="none" w:sz="0" w:space="0" w:color="auto"/>
        <w:bottom w:val="none" w:sz="0" w:space="0" w:color="auto"/>
        <w:right w:val="none" w:sz="0" w:space="0" w:color="auto"/>
      </w:divBdr>
    </w:div>
    <w:div w:id="1936551367">
      <w:bodyDiv w:val="1"/>
      <w:marLeft w:val="0"/>
      <w:marRight w:val="0"/>
      <w:marTop w:val="0"/>
      <w:marBottom w:val="0"/>
      <w:divBdr>
        <w:top w:val="none" w:sz="0" w:space="0" w:color="auto"/>
        <w:left w:val="none" w:sz="0" w:space="0" w:color="auto"/>
        <w:bottom w:val="none" w:sz="0" w:space="0" w:color="auto"/>
        <w:right w:val="none" w:sz="0" w:space="0" w:color="auto"/>
      </w:divBdr>
    </w:div>
    <w:div w:id="1936551719">
      <w:bodyDiv w:val="1"/>
      <w:marLeft w:val="0"/>
      <w:marRight w:val="0"/>
      <w:marTop w:val="0"/>
      <w:marBottom w:val="0"/>
      <w:divBdr>
        <w:top w:val="none" w:sz="0" w:space="0" w:color="auto"/>
        <w:left w:val="none" w:sz="0" w:space="0" w:color="auto"/>
        <w:bottom w:val="none" w:sz="0" w:space="0" w:color="auto"/>
        <w:right w:val="none" w:sz="0" w:space="0" w:color="auto"/>
      </w:divBdr>
    </w:div>
    <w:div w:id="1936669470">
      <w:bodyDiv w:val="1"/>
      <w:marLeft w:val="0"/>
      <w:marRight w:val="0"/>
      <w:marTop w:val="0"/>
      <w:marBottom w:val="0"/>
      <w:divBdr>
        <w:top w:val="none" w:sz="0" w:space="0" w:color="auto"/>
        <w:left w:val="none" w:sz="0" w:space="0" w:color="auto"/>
        <w:bottom w:val="none" w:sz="0" w:space="0" w:color="auto"/>
        <w:right w:val="none" w:sz="0" w:space="0" w:color="auto"/>
      </w:divBdr>
    </w:div>
    <w:div w:id="1936741937">
      <w:bodyDiv w:val="1"/>
      <w:marLeft w:val="0"/>
      <w:marRight w:val="0"/>
      <w:marTop w:val="0"/>
      <w:marBottom w:val="0"/>
      <w:divBdr>
        <w:top w:val="none" w:sz="0" w:space="0" w:color="auto"/>
        <w:left w:val="none" w:sz="0" w:space="0" w:color="auto"/>
        <w:bottom w:val="none" w:sz="0" w:space="0" w:color="auto"/>
        <w:right w:val="none" w:sz="0" w:space="0" w:color="auto"/>
      </w:divBdr>
    </w:div>
    <w:div w:id="1937014711">
      <w:bodyDiv w:val="1"/>
      <w:marLeft w:val="0"/>
      <w:marRight w:val="0"/>
      <w:marTop w:val="0"/>
      <w:marBottom w:val="0"/>
      <w:divBdr>
        <w:top w:val="none" w:sz="0" w:space="0" w:color="auto"/>
        <w:left w:val="none" w:sz="0" w:space="0" w:color="auto"/>
        <w:bottom w:val="none" w:sz="0" w:space="0" w:color="auto"/>
        <w:right w:val="none" w:sz="0" w:space="0" w:color="auto"/>
      </w:divBdr>
    </w:div>
    <w:div w:id="1937208505">
      <w:bodyDiv w:val="1"/>
      <w:marLeft w:val="0"/>
      <w:marRight w:val="0"/>
      <w:marTop w:val="0"/>
      <w:marBottom w:val="0"/>
      <w:divBdr>
        <w:top w:val="none" w:sz="0" w:space="0" w:color="auto"/>
        <w:left w:val="none" w:sz="0" w:space="0" w:color="auto"/>
        <w:bottom w:val="none" w:sz="0" w:space="0" w:color="auto"/>
        <w:right w:val="none" w:sz="0" w:space="0" w:color="auto"/>
      </w:divBdr>
    </w:div>
    <w:div w:id="1937397348">
      <w:bodyDiv w:val="1"/>
      <w:marLeft w:val="0"/>
      <w:marRight w:val="0"/>
      <w:marTop w:val="0"/>
      <w:marBottom w:val="0"/>
      <w:divBdr>
        <w:top w:val="none" w:sz="0" w:space="0" w:color="auto"/>
        <w:left w:val="none" w:sz="0" w:space="0" w:color="auto"/>
        <w:bottom w:val="none" w:sz="0" w:space="0" w:color="auto"/>
        <w:right w:val="none" w:sz="0" w:space="0" w:color="auto"/>
      </w:divBdr>
    </w:div>
    <w:div w:id="1937402413">
      <w:bodyDiv w:val="1"/>
      <w:marLeft w:val="0"/>
      <w:marRight w:val="0"/>
      <w:marTop w:val="0"/>
      <w:marBottom w:val="0"/>
      <w:divBdr>
        <w:top w:val="none" w:sz="0" w:space="0" w:color="auto"/>
        <w:left w:val="none" w:sz="0" w:space="0" w:color="auto"/>
        <w:bottom w:val="none" w:sz="0" w:space="0" w:color="auto"/>
        <w:right w:val="none" w:sz="0" w:space="0" w:color="auto"/>
      </w:divBdr>
    </w:div>
    <w:div w:id="1937402521">
      <w:bodyDiv w:val="1"/>
      <w:marLeft w:val="0"/>
      <w:marRight w:val="0"/>
      <w:marTop w:val="0"/>
      <w:marBottom w:val="0"/>
      <w:divBdr>
        <w:top w:val="none" w:sz="0" w:space="0" w:color="auto"/>
        <w:left w:val="none" w:sz="0" w:space="0" w:color="auto"/>
        <w:bottom w:val="none" w:sz="0" w:space="0" w:color="auto"/>
        <w:right w:val="none" w:sz="0" w:space="0" w:color="auto"/>
      </w:divBdr>
    </w:div>
    <w:div w:id="1937514036">
      <w:bodyDiv w:val="1"/>
      <w:marLeft w:val="0"/>
      <w:marRight w:val="0"/>
      <w:marTop w:val="0"/>
      <w:marBottom w:val="0"/>
      <w:divBdr>
        <w:top w:val="none" w:sz="0" w:space="0" w:color="auto"/>
        <w:left w:val="none" w:sz="0" w:space="0" w:color="auto"/>
        <w:bottom w:val="none" w:sz="0" w:space="0" w:color="auto"/>
        <w:right w:val="none" w:sz="0" w:space="0" w:color="auto"/>
      </w:divBdr>
    </w:div>
    <w:div w:id="1937593848">
      <w:bodyDiv w:val="1"/>
      <w:marLeft w:val="0"/>
      <w:marRight w:val="0"/>
      <w:marTop w:val="0"/>
      <w:marBottom w:val="0"/>
      <w:divBdr>
        <w:top w:val="none" w:sz="0" w:space="0" w:color="auto"/>
        <w:left w:val="none" w:sz="0" w:space="0" w:color="auto"/>
        <w:bottom w:val="none" w:sz="0" w:space="0" w:color="auto"/>
        <w:right w:val="none" w:sz="0" w:space="0" w:color="auto"/>
      </w:divBdr>
    </w:div>
    <w:div w:id="1937708039">
      <w:bodyDiv w:val="1"/>
      <w:marLeft w:val="0"/>
      <w:marRight w:val="0"/>
      <w:marTop w:val="0"/>
      <w:marBottom w:val="0"/>
      <w:divBdr>
        <w:top w:val="none" w:sz="0" w:space="0" w:color="auto"/>
        <w:left w:val="none" w:sz="0" w:space="0" w:color="auto"/>
        <w:bottom w:val="none" w:sz="0" w:space="0" w:color="auto"/>
        <w:right w:val="none" w:sz="0" w:space="0" w:color="auto"/>
      </w:divBdr>
    </w:div>
    <w:div w:id="1937859520">
      <w:bodyDiv w:val="1"/>
      <w:marLeft w:val="0"/>
      <w:marRight w:val="0"/>
      <w:marTop w:val="0"/>
      <w:marBottom w:val="0"/>
      <w:divBdr>
        <w:top w:val="none" w:sz="0" w:space="0" w:color="auto"/>
        <w:left w:val="none" w:sz="0" w:space="0" w:color="auto"/>
        <w:bottom w:val="none" w:sz="0" w:space="0" w:color="auto"/>
        <w:right w:val="none" w:sz="0" w:space="0" w:color="auto"/>
      </w:divBdr>
    </w:div>
    <w:div w:id="1938058313">
      <w:bodyDiv w:val="1"/>
      <w:marLeft w:val="0"/>
      <w:marRight w:val="0"/>
      <w:marTop w:val="0"/>
      <w:marBottom w:val="0"/>
      <w:divBdr>
        <w:top w:val="none" w:sz="0" w:space="0" w:color="auto"/>
        <w:left w:val="none" w:sz="0" w:space="0" w:color="auto"/>
        <w:bottom w:val="none" w:sz="0" w:space="0" w:color="auto"/>
        <w:right w:val="none" w:sz="0" w:space="0" w:color="auto"/>
      </w:divBdr>
    </w:div>
    <w:div w:id="1938126235">
      <w:bodyDiv w:val="1"/>
      <w:marLeft w:val="0"/>
      <w:marRight w:val="0"/>
      <w:marTop w:val="0"/>
      <w:marBottom w:val="0"/>
      <w:divBdr>
        <w:top w:val="none" w:sz="0" w:space="0" w:color="auto"/>
        <w:left w:val="none" w:sz="0" w:space="0" w:color="auto"/>
        <w:bottom w:val="none" w:sz="0" w:space="0" w:color="auto"/>
        <w:right w:val="none" w:sz="0" w:space="0" w:color="auto"/>
      </w:divBdr>
    </w:div>
    <w:div w:id="1938127736">
      <w:bodyDiv w:val="1"/>
      <w:marLeft w:val="0"/>
      <w:marRight w:val="0"/>
      <w:marTop w:val="0"/>
      <w:marBottom w:val="0"/>
      <w:divBdr>
        <w:top w:val="none" w:sz="0" w:space="0" w:color="auto"/>
        <w:left w:val="none" w:sz="0" w:space="0" w:color="auto"/>
        <w:bottom w:val="none" w:sz="0" w:space="0" w:color="auto"/>
        <w:right w:val="none" w:sz="0" w:space="0" w:color="auto"/>
      </w:divBdr>
    </w:div>
    <w:div w:id="1938520536">
      <w:bodyDiv w:val="1"/>
      <w:marLeft w:val="0"/>
      <w:marRight w:val="0"/>
      <w:marTop w:val="0"/>
      <w:marBottom w:val="0"/>
      <w:divBdr>
        <w:top w:val="none" w:sz="0" w:space="0" w:color="auto"/>
        <w:left w:val="none" w:sz="0" w:space="0" w:color="auto"/>
        <w:bottom w:val="none" w:sz="0" w:space="0" w:color="auto"/>
        <w:right w:val="none" w:sz="0" w:space="0" w:color="auto"/>
      </w:divBdr>
    </w:div>
    <w:div w:id="1938754110">
      <w:bodyDiv w:val="1"/>
      <w:marLeft w:val="0"/>
      <w:marRight w:val="0"/>
      <w:marTop w:val="0"/>
      <w:marBottom w:val="0"/>
      <w:divBdr>
        <w:top w:val="none" w:sz="0" w:space="0" w:color="auto"/>
        <w:left w:val="none" w:sz="0" w:space="0" w:color="auto"/>
        <w:bottom w:val="none" w:sz="0" w:space="0" w:color="auto"/>
        <w:right w:val="none" w:sz="0" w:space="0" w:color="auto"/>
      </w:divBdr>
    </w:div>
    <w:div w:id="1939172751">
      <w:bodyDiv w:val="1"/>
      <w:marLeft w:val="0"/>
      <w:marRight w:val="0"/>
      <w:marTop w:val="0"/>
      <w:marBottom w:val="0"/>
      <w:divBdr>
        <w:top w:val="none" w:sz="0" w:space="0" w:color="auto"/>
        <w:left w:val="none" w:sz="0" w:space="0" w:color="auto"/>
        <w:bottom w:val="none" w:sz="0" w:space="0" w:color="auto"/>
        <w:right w:val="none" w:sz="0" w:space="0" w:color="auto"/>
      </w:divBdr>
    </w:div>
    <w:div w:id="1939286138">
      <w:bodyDiv w:val="1"/>
      <w:marLeft w:val="0"/>
      <w:marRight w:val="0"/>
      <w:marTop w:val="0"/>
      <w:marBottom w:val="0"/>
      <w:divBdr>
        <w:top w:val="none" w:sz="0" w:space="0" w:color="auto"/>
        <w:left w:val="none" w:sz="0" w:space="0" w:color="auto"/>
        <w:bottom w:val="none" w:sz="0" w:space="0" w:color="auto"/>
        <w:right w:val="none" w:sz="0" w:space="0" w:color="auto"/>
      </w:divBdr>
    </w:div>
    <w:div w:id="1939288864">
      <w:bodyDiv w:val="1"/>
      <w:marLeft w:val="0"/>
      <w:marRight w:val="0"/>
      <w:marTop w:val="0"/>
      <w:marBottom w:val="0"/>
      <w:divBdr>
        <w:top w:val="none" w:sz="0" w:space="0" w:color="auto"/>
        <w:left w:val="none" w:sz="0" w:space="0" w:color="auto"/>
        <w:bottom w:val="none" w:sz="0" w:space="0" w:color="auto"/>
        <w:right w:val="none" w:sz="0" w:space="0" w:color="auto"/>
      </w:divBdr>
    </w:div>
    <w:div w:id="1939290339">
      <w:bodyDiv w:val="1"/>
      <w:marLeft w:val="0"/>
      <w:marRight w:val="0"/>
      <w:marTop w:val="0"/>
      <w:marBottom w:val="0"/>
      <w:divBdr>
        <w:top w:val="none" w:sz="0" w:space="0" w:color="auto"/>
        <w:left w:val="none" w:sz="0" w:space="0" w:color="auto"/>
        <w:bottom w:val="none" w:sz="0" w:space="0" w:color="auto"/>
        <w:right w:val="none" w:sz="0" w:space="0" w:color="auto"/>
      </w:divBdr>
    </w:div>
    <w:div w:id="1939290672">
      <w:bodyDiv w:val="1"/>
      <w:marLeft w:val="0"/>
      <w:marRight w:val="0"/>
      <w:marTop w:val="0"/>
      <w:marBottom w:val="0"/>
      <w:divBdr>
        <w:top w:val="none" w:sz="0" w:space="0" w:color="auto"/>
        <w:left w:val="none" w:sz="0" w:space="0" w:color="auto"/>
        <w:bottom w:val="none" w:sz="0" w:space="0" w:color="auto"/>
        <w:right w:val="none" w:sz="0" w:space="0" w:color="auto"/>
      </w:divBdr>
    </w:div>
    <w:div w:id="1939752519">
      <w:bodyDiv w:val="1"/>
      <w:marLeft w:val="0"/>
      <w:marRight w:val="0"/>
      <w:marTop w:val="0"/>
      <w:marBottom w:val="0"/>
      <w:divBdr>
        <w:top w:val="none" w:sz="0" w:space="0" w:color="auto"/>
        <w:left w:val="none" w:sz="0" w:space="0" w:color="auto"/>
        <w:bottom w:val="none" w:sz="0" w:space="0" w:color="auto"/>
        <w:right w:val="none" w:sz="0" w:space="0" w:color="auto"/>
      </w:divBdr>
    </w:div>
    <w:div w:id="1939868904">
      <w:bodyDiv w:val="1"/>
      <w:marLeft w:val="0"/>
      <w:marRight w:val="0"/>
      <w:marTop w:val="0"/>
      <w:marBottom w:val="0"/>
      <w:divBdr>
        <w:top w:val="none" w:sz="0" w:space="0" w:color="auto"/>
        <w:left w:val="none" w:sz="0" w:space="0" w:color="auto"/>
        <w:bottom w:val="none" w:sz="0" w:space="0" w:color="auto"/>
        <w:right w:val="none" w:sz="0" w:space="0" w:color="auto"/>
      </w:divBdr>
    </w:div>
    <w:div w:id="1939873303">
      <w:bodyDiv w:val="1"/>
      <w:marLeft w:val="0"/>
      <w:marRight w:val="0"/>
      <w:marTop w:val="0"/>
      <w:marBottom w:val="0"/>
      <w:divBdr>
        <w:top w:val="none" w:sz="0" w:space="0" w:color="auto"/>
        <w:left w:val="none" w:sz="0" w:space="0" w:color="auto"/>
        <w:bottom w:val="none" w:sz="0" w:space="0" w:color="auto"/>
        <w:right w:val="none" w:sz="0" w:space="0" w:color="auto"/>
      </w:divBdr>
    </w:div>
    <w:div w:id="1940062815">
      <w:bodyDiv w:val="1"/>
      <w:marLeft w:val="0"/>
      <w:marRight w:val="0"/>
      <w:marTop w:val="0"/>
      <w:marBottom w:val="0"/>
      <w:divBdr>
        <w:top w:val="none" w:sz="0" w:space="0" w:color="auto"/>
        <w:left w:val="none" w:sz="0" w:space="0" w:color="auto"/>
        <w:bottom w:val="none" w:sz="0" w:space="0" w:color="auto"/>
        <w:right w:val="none" w:sz="0" w:space="0" w:color="auto"/>
      </w:divBdr>
    </w:div>
    <w:div w:id="1940137144">
      <w:bodyDiv w:val="1"/>
      <w:marLeft w:val="0"/>
      <w:marRight w:val="0"/>
      <w:marTop w:val="0"/>
      <w:marBottom w:val="0"/>
      <w:divBdr>
        <w:top w:val="none" w:sz="0" w:space="0" w:color="auto"/>
        <w:left w:val="none" w:sz="0" w:space="0" w:color="auto"/>
        <w:bottom w:val="none" w:sz="0" w:space="0" w:color="auto"/>
        <w:right w:val="none" w:sz="0" w:space="0" w:color="auto"/>
      </w:divBdr>
    </w:div>
    <w:div w:id="1940286592">
      <w:bodyDiv w:val="1"/>
      <w:marLeft w:val="0"/>
      <w:marRight w:val="0"/>
      <w:marTop w:val="0"/>
      <w:marBottom w:val="0"/>
      <w:divBdr>
        <w:top w:val="none" w:sz="0" w:space="0" w:color="auto"/>
        <w:left w:val="none" w:sz="0" w:space="0" w:color="auto"/>
        <w:bottom w:val="none" w:sz="0" w:space="0" w:color="auto"/>
        <w:right w:val="none" w:sz="0" w:space="0" w:color="auto"/>
      </w:divBdr>
    </w:div>
    <w:div w:id="1940289924">
      <w:bodyDiv w:val="1"/>
      <w:marLeft w:val="0"/>
      <w:marRight w:val="0"/>
      <w:marTop w:val="0"/>
      <w:marBottom w:val="0"/>
      <w:divBdr>
        <w:top w:val="none" w:sz="0" w:space="0" w:color="auto"/>
        <w:left w:val="none" w:sz="0" w:space="0" w:color="auto"/>
        <w:bottom w:val="none" w:sz="0" w:space="0" w:color="auto"/>
        <w:right w:val="none" w:sz="0" w:space="0" w:color="auto"/>
      </w:divBdr>
    </w:div>
    <w:div w:id="1940335381">
      <w:bodyDiv w:val="1"/>
      <w:marLeft w:val="0"/>
      <w:marRight w:val="0"/>
      <w:marTop w:val="0"/>
      <w:marBottom w:val="0"/>
      <w:divBdr>
        <w:top w:val="none" w:sz="0" w:space="0" w:color="auto"/>
        <w:left w:val="none" w:sz="0" w:space="0" w:color="auto"/>
        <w:bottom w:val="none" w:sz="0" w:space="0" w:color="auto"/>
        <w:right w:val="none" w:sz="0" w:space="0" w:color="auto"/>
      </w:divBdr>
    </w:div>
    <w:div w:id="1940480288">
      <w:bodyDiv w:val="1"/>
      <w:marLeft w:val="0"/>
      <w:marRight w:val="0"/>
      <w:marTop w:val="0"/>
      <w:marBottom w:val="0"/>
      <w:divBdr>
        <w:top w:val="none" w:sz="0" w:space="0" w:color="auto"/>
        <w:left w:val="none" w:sz="0" w:space="0" w:color="auto"/>
        <w:bottom w:val="none" w:sz="0" w:space="0" w:color="auto"/>
        <w:right w:val="none" w:sz="0" w:space="0" w:color="auto"/>
      </w:divBdr>
    </w:div>
    <w:div w:id="1940529236">
      <w:bodyDiv w:val="1"/>
      <w:marLeft w:val="0"/>
      <w:marRight w:val="0"/>
      <w:marTop w:val="0"/>
      <w:marBottom w:val="0"/>
      <w:divBdr>
        <w:top w:val="none" w:sz="0" w:space="0" w:color="auto"/>
        <w:left w:val="none" w:sz="0" w:space="0" w:color="auto"/>
        <w:bottom w:val="none" w:sz="0" w:space="0" w:color="auto"/>
        <w:right w:val="none" w:sz="0" w:space="0" w:color="auto"/>
      </w:divBdr>
    </w:div>
    <w:div w:id="1940595985">
      <w:bodyDiv w:val="1"/>
      <w:marLeft w:val="0"/>
      <w:marRight w:val="0"/>
      <w:marTop w:val="0"/>
      <w:marBottom w:val="0"/>
      <w:divBdr>
        <w:top w:val="none" w:sz="0" w:space="0" w:color="auto"/>
        <w:left w:val="none" w:sz="0" w:space="0" w:color="auto"/>
        <w:bottom w:val="none" w:sz="0" w:space="0" w:color="auto"/>
        <w:right w:val="none" w:sz="0" w:space="0" w:color="auto"/>
      </w:divBdr>
    </w:div>
    <w:div w:id="1940675256">
      <w:bodyDiv w:val="1"/>
      <w:marLeft w:val="0"/>
      <w:marRight w:val="0"/>
      <w:marTop w:val="0"/>
      <w:marBottom w:val="0"/>
      <w:divBdr>
        <w:top w:val="none" w:sz="0" w:space="0" w:color="auto"/>
        <w:left w:val="none" w:sz="0" w:space="0" w:color="auto"/>
        <w:bottom w:val="none" w:sz="0" w:space="0" w:color="auto"/>
        <w:right w:val="none" w:sz="0" w:space="0" w:color="auto"/>
      </w:divBdr>
    </w:div>
    <w:div w:id="1940747116">
      <w:bodyDiv w:val="1"/>
      <w:marLeft w:val="0"/>
      <w:marRight w:val="0"/>
      <w:marTop w:val="0"/>
      <w:marBottom w:val="0"/>
      <w:divBdr>
        <w:top w:val="none" w:sz="0" w:space="0" w:color="auto"/>
        <w:left w:val="none" w:sz="0" w:space="0" w:color="auto"/>
        <w:bottom w:val="none" w:sz="0" w:space="0" w:color="auto"/>
        <w:right w:val="none" w:sz="0" w:space="0" w:color="auto"/>
      </w:divBdr>
    </w:div>
    <w:div w:id="1940940319">
      <w:bodyDiv w:val="1"/>
      <w:marLeft w:val="0"/>
      <w:marRight w:val="0"/>
      <w:marTop w:val="0"/>
      <w:marBottom w:val="0"/>
      <w:divBdr>
        <w:top w:val="none" w:sz="0" w:space="0" w:color="auto"/>
        <w:left w:val="none" w:sz="0" w:space="0" w:color="auto"/>
        <w:bottom w:val="none" w:sz="0" w:space="0" w:color="auto"/>
        <w:right w:val="none" w:sz="0" w:space="0" w:color="auto"/>
      </w:divBdr>
    </w:div>
    <w:div w:id="1940946616">
      <w:bodyDiv w:val="1"/>
      <w:marLeft w:val="0"/>
      <w:marRight w:val="0"/>
      <w:marTop w:val="0"/>
      <w:marBottom w:val="0"/>
      <w:divBdr>
        <w:top w:val="none" w:sz="0" w:space="0" w:color="auto"/>
        <w:left w:val="none" w:sz="0" w:space="0" w:color="auto"/>
        <w:bottom w:val="none" w:sz="0" w:space="0" w:color="auto"/>
        <w:right w:val="none" w:sz="0" w:space="0" w:color="auto"/>
      </w:divBdr>
    </w:div>
    <w:div w:id="1940983441">
      <w:bodyDiv w:val="1"/>
      <w:marLeft w:val="0"/>
      <w:marRight w:val="0"/>
      <w:marTop w:val="0"/>
      <w:marBottom w:val="0"/>
      <w:divBdr>
        <w:top w:val="none" w:sz="0" w:space="0" w:color="auto"/>
        <w:left w:val="none" w:sz="0" w:space="0" w:color="auto"/>
        <w:bottom w:val="none" w:sz="0" w:space="0" w:color="auto"/>
        <w:right w:val="none" w:sz="0" w:space="0" w:color="auto"/>
      </w:divBdr>
    </w:div>
    <w:div w:id="1941060865">
      <w:bodyDiv w:val="1"/>
      <w:marLeft w:val="0"/>
      <w:marRight w:val="0"/>
      <w:marTop w:val="0"/>
      <w:marBottom w:val="0"/>
      <w:divBdr>
        <w:top w:val="none" w:sz="0" w:space="0" w:color="auto"/>
        <w:left w:val="none" w:sz="0" w:space="0" w:color="auto"/>
        <w:bottom w:val="none" w:sz="0" w:space="0" w:color="auto"/>
        <w:right w:val="none" w:sz="0" w:space="0" w:color="auto"/>
      </w:divBdr>
    </w:div>
    <w:div w:id="1941064161">
      <w:bodyDiv w:val="1"/>
      <w:marLeft w:val="0"/>
      <w:marRight w:val="0"/>
      <w:marTop w:val="0"/>
      <w:marBottom w:val="0"/>
      <w:divBdr>
        <w:top w:val="none" w:sz="0" w:space="0" w:color="auto"/>
        <w:left w:val="none" w:sz="0" w:space="0" w:color="auto"/>
        <w:bottom w:val="none" w:sz="0" w:space="0" w:color="auto"/>
        <w:right w:val="none" w:sz="0" w:space="0" w:color="auto"/>
      </w:divBdr>
    </w:div>
    <w:div w:id="1941138138">
      <w:bodyDiv w:val="1"/>
      <w:marLeft w:val="0"/>
      <w:marRight w:val="0"/>
      <w:marTop w:val="0"/>
      <w:marBottom w:val="0"/>
      <w:divBdr>
        <w:top w:val="none" w:sz="0" w:space="0" w:color="auto"/>
        <w:left w:val="none" w:sz="0" w:space="0" w:color="auto"/>
        <w:bottom w:val="none" w:sz="0" w:space="0" w:color="auto"/>
        <w:right w:val="none" w:sz="0" w:space="0" w:color="auto"/>
      </w:divBdr>
    </w:div>
    <w:div w:id="1941209057">
      <w:bodyDiv w:val="1"/>
      <w:marLeft w:val="0"/>
      <w:marRight w:val="0"/>
      <w:marTop w:val="0"/>
      <w:marBottom w:val="0"/>
      <w:divBdr>
        <w:top w:val="none" w:sz="0" w:space="0" w:color="auto"/>
        <w:left w:val="none" w:sz="0" w:space="0" w:color="auto"/>
        <w:bottom w:val="none" w:sz="0" w:space="0" w:color="auto"/>
        <w:right w:val="none" w:sz="0" w:space="0" w:color="auto"/>
      </w:divBdr>
    </w:div>
    <w:div w:id="1941259306">
      <w:bodyDiv w:val="1"/>
      <w:marLeft w:val="0"/>
      <w:marRight w:val="0"/>
      <w:marTop w:val="0"/>
      <w:marBottom w:val="0"/>
      <w:divBdr>
        <w:top w:val="none" w:sz="0" w:space="0" w:color="auto"/>
        <w:left w:val="none" w:sz="0" w:space="0" w:color="auto"/>
        <w:bottom w:val="none" w:sz="0" w:space="0" w:color="auto"/>
        <w:right w:val="none" w:sz="0" w:space="0" w:color="auto"/>
      </w:divBdr>
    </w:div>
    <w:div w:id="1941328501">
      <w:bodyDiv w:val="1"/>
      <w:marLeft w:val="0"/>
      <w:marRight w:val="0"/>
      <w:marTop w:val="0"/>
      <w:marBottom w:val="0"/>
      <w:divBdr>
        <w:top w:val="none" w:sz="0" w:space="0" w:color="auto"/>
        <w:left w:val="none" w:sz="0" w:space="0" w:color="auto"/>
        <w:bottom w:val="none" w:sz="0" w:space="0" w:color="auto"/>
        <w:right w:val="none" w:sz="0" w:space="0" w:color="auto"/>
      </w:divBdr>
    </w:div>
    <w:div w:id="1941450271">
      <w:bodyDiv w:val="1"/>
      <w:marLeft w:val="0"/>
      <w:marRight w:val="0"/>
      <w:marTop w:val="0"/>
      <w:marBottom w:val="0"/>
      <w:divBdr>
        <w:top w:val="none" w:sz="0" w:space="0" w:color="auto"/>
        <w:left w:val="none" w:sz="0" w:space="0" w:color="auto"/>
        <w:bottom w:val="none" w:sz="0" w:space="0" w:color="auto"/>
        <w:right w:val="none" w:sz="0" w:space="0" w:color="auto"/>
      </w:divBdr>
    </w:div>
    <w:div w:id="1941643575">
      <w:bodyDiv w:val="1"/>
      <w:marLeft w:val="0"/>
      <w:marRight w:val="0"/>
      <w:marTop w:val="0"/>
      <w:marBottom w:val="0"/>
      <w:divBdr>
        <w:top w:val="none" w:sz="0" w:space="0" w:color="auto"/>
        <w:left w:val="none" w:sz="0" w:space="0" w:color="auto"/>
        <w:bottom w:val="none" w:sz="0" w:space="0" w:color="auto"/>
        <w:right w:val="none" w:sz="0" w:space="0" w:color="auto"/>
      </w:divBdr>
    </w:div>
    <w:div w:id="1941987067">
      <w:bodyDiv w:val="1"/>
      <w:marLeft w:val="0"/>
      <w:marRight w:val="0"/>
      <w:marTop w:val="0"/>
      <w:marBottom w:val="0"/>
      <w:divBdr>
        <w:top w:val="none" w:sz="0" w:space="0" w:color="auto"/>
        <w:left w:val="none" w:sz="0" w:space="0" w:color="auto"/>
        <w:bottom w:val="none" w:sz="0" w:space="0" w:color="auto"/>
        <w:right w:val="none" w:sz="0" w:space="0" w:color="auto"/>
      </w:divBdr>
    </w:div>
    <w:div w:id="1942255252">
      <w:bodyDiv w:val="1"/>
      <w:marLeft w:val="0"/>
      <w:marRight w:val="0"/>
      <w:marTop w:val="0"/>
      <w:marBottom w:val="0"/>
      <w:divBdr>
        <w:top w:val="none" w:sz="0" w:space="0" w:color="auto"/>
        <w:left w:val="none" w:sz="0" w:space="0" w:color="auto"/>
        <w:bottom w:val="none" w:sz="0" w:space="0" w:color="auto"/>
        <w:right w:val="none" w:sz="0" w:space="0" w:color="auto"/>
      </w:divBdr>
    </w:div>
    <w:div w:id="1942371967">
      <w:bodyDiv w:val="1"/>
      <w:marLeft w:val="0"/>
      <w:marRight w:val="0"/>
      <w:marTop w:val="0"/>
      <w:marBottom w:val="0"/>
      <w:divBdr>
        <w:top w:val="none" w:sz="0" w:space="0" w:color="auto"/>
        <w:left w:val="none" w:sz="0" w:space="0" w:color="auto"/>
        <w:bottom w:val="none" w:sz="0" w:space="0" w:color="auto"/>
        <w:right w:val="none" w:sz="0" w:space="0" w:color="auto"/>
      </w:divBdr>
    </w:div>
    <w:div w:id="1942563339">
      <w:bodyDiv w:val="1"/>
      <w:marLeft w:val="0"/>
      <w:marRight w:val="0"/>
      <w:marTop w:val="0"/>
      <w:marBottom w:val="0"/>
      <w:divBdr>
        <w:top w:val="none" w:sz="0" w:space="0" w:color="auto"/>
        <w:left w:val="none" w:sz="0" w:space="0" w:color="auto"/>
        <w:bottom w:val="none" w:sz="0" w:space="0" w:color="auto"/>
        <w:right w:val="none" w:sz="0" w:space="0" w:color="auto"/>
      </w:divBdr>
    </w:div>
    <w:div w:id="1942640581">
      <w:bodyDiv w:val="1"/>
      <w:marLeft w:val="0"/>
      <w:marRight w:val="0"/>
      <w:marTop w:val="0"/>
      <w:marBottom w:val="0"/>
      <w:divBdr>
        <w:top w:val="none" w:sz="0" w:space="0" w:color="auto"/>
        <w:left w:val="none" w:sz="0" w:space="0" w:color="auto"/>
        <w:bottom w:val="none" w:sz="0" w:space="0" w:color="auto"/>
        <w:right w:val="none" w:sz="0" w:space="0" w:color="auto"/>
      </w:divBdr>
    </w:div>
    <w:div w:id="1942684263">
      <w:bodyDiv w:val="1"/>
      <w:marLeft w:val="0"/>
      <w:marRight w:val="0"/>
      <w:marTop w:val="0"/>
      <w:marBottom w:val="0"/>
      <w:divBdr>
        <w:top w:val="none" w:sz="0" w:space="0" w:color="auto"/>
        <w:left w:val="none" w:sz="0" w:space="0" w:color="auto"/>
        <w:bottom w:val="none" w:sz="0" w:space="0" w:color="auto"/>
        <w:right w:val="none" w:sz="0" w:space="0" w:color="auto"/>
      </w:divBdr>
    </w:div>
    <w:div w:id="1942839317">
      <w:bodyDiv w:val="1"/>
      <w:marLeft w:val="0"/>
      <w:marRight w:val="0"/>
      <w:marTop w:val="0"/>
      <w:marBottom w:val="0"/>
      <w:divBdr>
        <w:top w:val="none" w:sz="0" w:space="0" w:color="auto"/>
        <w:left w:val="none" w:sz="0" w:space="0" w:color="auto"/>
        <w:bottom w:val="none" w:sz="0" w:space="0" w:color="auto"/>
        <w:right w:val="none" w:sz="0" w:space="0" w:color="auto"/>
      </w:divBdr>
    </w:div>
    <w:div w:id="1943225978">
      <w:bodyDiv w:val="1"/>
      <w:marLeft w:val="0"/>
      <w:marRight w:val="0"/>
      <w:marTop w:val="0"/>
      <w:marBottom w:val="0"/>
      <w:divBdr>
        <w:top w:val="none" w:sz="0" w:space="0" w:color="auto"/>
        <w:left w:val="none" w:sz="0" w:space="0" w:color="auto"/>
        <w:bottom w:val="none" w:sz="0" w:space="0" w:color="auto"/>
        <w:right w:val="none" w:sz="0" w:space="0" w:color="auto"/>
      </w:divBdr>
    </w:div>
    <w:div w:id="1943493387">
      <w:bodyDiv w:val="1"/>
      <w:marLeft w:val="0"/>
      <w:marRight w:val="0"/>
      <w:marTop w:val="0"/>
      <w:marBottom w:val="0"/>
      <w:divBdr>
        <w:top w:val="none" w:sz="0" w:space="0" w:color="auto"/>
        <w:left w:val="none" w:sz="0" w:space="0" w:color="auto"/>
        <w:bottom w:val="none" w:sz="0" w:space="0" w:color="auto"/>
        <w:right w:val="none" w:sz="0" w:space="0" w:color="auto"/>
      </w:divBdr>
    </w:div>
    <w:div w:id="1943604095">
      <w:bodyDiv w:val="1"/>
      <w:marLeft w:val="0"/>
      <w:marRight w:val="0"/>
      <w:marTop w:val="0"/>
      <w:marBottom w:val="0"/>
      <w:divBdr>
        <w:top w:val="none" w:sz="0" w:space="0" w:color="auto"/>
        <w:left w:val="none" w:sz="0" w:space="0" w:color="auto"/>
        <w:bottom w:val="none" w:sz="0" w:space="0" w:color="auto"/>
        <w:right w:val="none" w:sz="0" w:space="0" w:color="auto"/>
      </w:divBdr>
    </w:div>
    <w:div w:id="1943604289">
      <w:bodyDiv w:val="1"/>
      <w:marLeft w:val="0"/>
      <w:marRight w:val="0"/>
      <w:marTop w:val="0"/>
      <w:marBottom w:val="0"/>
      <w:divBdr>
        <w:top w:val="none" w:sz="0" w:space="0" w:color="auto"/>
        <w:left w:val="none" w:sz="0" w:space="0" w:color="auto"/>
        <w:bottom w:val="none" w:sz="0" w:space="0" w:color="auto"/>
        <w:right w:val="none" w:sz="0" w:space="0" w:color="auto"/>
      </w:divBdr>
    </w:div>
    <w:div w:id="1943797929">
      <w:bodyDiv w:val="1"/>
      <w:marLeft w:val="0"/>
      <w:marRight w:val="0"/>
      <w:marTop w:val="0"/>
      <w:marBottom w:val="0"/>
      <w:divBdr>
        <w:top w:val="none" w:sz="0" w:space="0" w:color="auto"/>
        <w:left w:val="none" w:sz="0" w:space="0" w:color="auto"/>
        <w:bottom w:val="none" w:sz="0" w:space="0" w:color="auto"/>
        <w:right w:val="none" w:sz="0" w:space="0" w:color="auto"/>
      </w:divBdr>
    </w:div>
    <w:div w:id="1943955732">
      <w:bodyDiv w:val="1"/>
      <w:marLeft w:val="0"/>
      <w:marRight w:val="0"/>
      <w:marTop w:val="0"/>
      <w:marBottom w:val="0"/>
      <w:divBdr>
        <w:top w:val="none" w:sz="0" w:space="0" w:color="auto"/>
        <w:left w:val="none" w:sz="0" w:space="0" w:color="auto"/>
        <w:bottom w:val="none" w:sz="0" w:space="0" w:color="auto"/>
        <w:right w:val="none" w:sz="0" w:space="0" w:color="auto"/>
      </w:divBdr>
    </w:div>
    <w:div w:id="1944150212">
      <w:bodyDiv w:val="1"/>
      <w:marLeft w:val="0"/>
      <w:marRight w:val="0"/>
      <w:marTop w:val="0"/>
      <w:marBottom w:val="0"/>
      <w:divBdr>
        <w:top w:val="none" w:sz="0" w:space="0" w:color="auto"/>
        <w:left w:val="none" w:sz="0" w:space="0" w:color="auto"/>
        <w:bottom w:val="none" w:sz="0" w:space="0" w:color="auto"/>
        <w:right w:val="none" w:sz="0" w:space="0" w:color="auto"/>
      </w:divBdr>
    </w:div>
    <w:div w:id="1944416849">
      <w:bodyDiv w:val="1"/>
      <w:marLeft w:val="0"/>
      <w:marRight w:val="0"/>
      <w:marTop w:val="0"/>
      <w:marBottom w:val="0"/>
      <w:divBdr>
        <w:top w:val="none" w:sz="0" w:space="0" w:color="auto"/>
        <w:left w:val="none" w:sz="0" w:space="0" w:color="auto"/>
        <w:bottom w:val="none" w:sz="0" w:space="0" w:color="auto"/>
        <w:right w:val="none" w:sz="0" w:space="0" w:color="auto"/>
      </w:divBdr>
    </w:div>
    <w:div w:id="1944606062">
      <w:bodyDiv w:val="1"/>
      <w:marLeft w:val="0"/>
      <w:marRight w:val="0"/>
      <w:marTop w:val="0"/>
      <w:marBottom w:val="0"/>
      <w:divBdr>
        <w:top w:val="none" w:sz="0" w:space="0" w:color="auto"/>
        <w:left w:val="none" w:sz="0" w:space="0" w:color="auto"/>
        <w:bottom w:val="none" w:sz="0" w:space="0" w:color="auto"/>
        <w:right w:val="none" w:sz="0" w:space="0" w:color="auto"/>
      </w:divBdr>
    </w:div>
    <w:div w:id="1944655186">
      <w:bodyDiv w:val="1"/>
      <w:marLeft w:val="0"/>
      <w:marRight w:val="0"/>
      <w:marTop w:val="0"/>
      <w:marBottom w:val="0"/>
      <w:divBdr>
        <w:top w:val="none" w:sz="0" w:space="0" w:color="auto"/>
        <w:left w:val="none" w:sz="0" w:space="0" w:color="auto"/>
        <w:bottom w:val="none" w:sz="0" w:space="0" w:color="auto"/>
        <w:right w:val="none" w:sz="0" w:space="0" w:color="auto"/>
      </w:divBdr>
    </w:div>
    <w:div w:id="1944796902">
      <w:bodyDiv w:val="1"/>
      <w:marLeft w:val="0"/>
      <w:marRight w:val="0"/>
      <w:marTop w:val="0"/>
      <w:marBottom w:val="0"/>
      <w:divBdr>
        <w:top w:val="none" w:sz="0" w:space="0" w:color="auto"/>
        <w:left w:val="none" w:sz="0" w:space="0" w:color="auto"/>
        <w:bottom w:val="none" w:sz="0" w:space="0" w:color="auto"/>
        <w:right w:val="none" w:sz="0" w:space="0" w:color="auto"/>
      </w:divBdr>
    </w:div>
    <w:div w:id="1944804497">
      <w:bodyDiv w:val="1"/>
      <w:marLeft w:val="0"/>
      <w:marRight w:val="0"/>
      <w:marTop w:val="0"/>
      <w:marBottom w:val="0"/>
      <w:divBdr>
        <w:top w:val="none" w:sz="0" w:space="0" w:color="auto"/>
        <w:left w:val="none" w:sz="0" w:space="0" w:color="auto"/>
        <w:bottom w:val="none" w:sz="0" w:space="0" w:color="auto"/>
        <w:right w:val="none" w:sz="0" w:space="0" w:color="auto"/>
      </w:divBdr>
    </w:div>
    <w:div w:id="1944877825">
      <w:bodyDiv w:val="1"/>
      <w:marLeft w:val="0"/>
      <w:marRight w:val="0"/>
      <w:marTop w:val="0"/>
      <w:marBottom w:val="0"/>
      <w:divBdr>
        <w:top w:val="none" w:sz="0" w:space="0" w:color="auto"/>
        <w:left w:val="none" w:sz="0" w:space="0" w:color="auto"/>
        <w:bottom w:val="none" w:sz="0" w:space="0" w:color="auto"/>
        <w:right w:val="none" w:sz="0" w:space="0" w:color="auto"/>
      </w:divBdr>
    </w:div>
    <w:div w:id="1945654522">
      <w:bodyDiv w:val="1"/>
      <w:marLeft w:val="0"/>
      <w:marRight w:val="0"/>
      <w:marTop w:val="0"/>
      <w:marBottom w:val="0"/>
      <w:divBdr>
        <w:top w:val="none" w:sz="0" w:space="0" w:color="auto"/>
        <w:left w:val="none" w:sz="0" w:space="0" w:color="auto"/>
        <w:bottom w:val="none" w:sz="0" w:space="0" w:color="auto"/>
        <w:right w:val="none" w:sz="0" w:space="0" w:color="auto"/>
      </w:divBdr>
    </w:div>
    <w:div w:id="1945766349">
      <w:bodyDiv w:val="1"/>
      <w:marLeft w:val="0"/>
      <w:marRight w:val="0"/>
      <w:marTop w:val="0"/>
      <w:marBottom w:val="0"/>
      <w:divBdr>
        <w:top w:val="none" w:sz="0" w:space="0" w:color="auto"/>
        <w:left w:val="none" w:sz="0" w:space="0" w:color="auto"/>
        <w:bottom w:val="none" w:sz="0" w:space="0" w:color="auto"/>
        <w:right w:val="none" w:sz="0" w:space="0" w:color="auto"/>
      </w:divBdr>
    </w:div>
    <w:div w:id="1945841769">
      <w:bodyDiv w:val="1"/>
      <w:marLeft w:val="0"/>
      <w:marRight w:val="0"/>
      <w:marTop w:val="0"/>
      <w:marBottom w:val="0"/>
      <w:divBdr>
        <w:top w:val="none" w:sz="0" w:space="0" w:color="auto"/>
        <w:left w:val="none" w:sz="0" w:space="0" w:color="auto"/>
        <w:bottom w:val="none" w:sz="0" w:space="0" w:color="auto"/>
        <w:right w:val="none" w:sz="0" w:space="0" w:color="auto"/>
      </w:divBdr>
    </w:div>
    <w:div w:id="1945846118">
      <w:bodyDiv w:val="1"/>
      <w:marLeft w:val="0"/>
      <w:marRight w:val="0"/>
      <w:marTop w:val="0"/>
      <w:marBottom w:val="0"/>
      <w:divBdr>
        <w:top w:val="none" w:sz="0" w:space="0" w:color="auto"/>
        <w:left w:val="none" w:sz="0" w:space="0" w:color="auto"/>
        <w:bottom w:val="none" w:sz="0" w:space="0" w:color="auto"/>
        <w:right w:val="none" w:sz="0" w:space="0" w:color="auto"/>
      </w:divBdr>
    </w:div>
    <w:div w:id="1946115087">
      <w:bodyDiv w:val="1"/>
      <w:marLeft w:val="0"/>
      <w:marRight w:val="0"/>
      <w:marTop w:val="0"/>
      <w:marBottom w:val="0"/>
      <w:divBdr>
        <w:top w:val="none" w:sz="0" w:space="0" w:color="auto"/>
        <w:left w:val="none" w:sz="0" w:space="0" w:color="auto"/>
        <w:bottom w:val="none" w:sz="0" w:space="0" w:color="auto"/>
        <w:right w:val="none" w:sz="0" w:space="0" w:color="auto"/>
      </w:divBdr>
    </w:div>
    <w:div w:id="1946228780">
      <w:bodyDiv w:val="1"/>
      <w:marLeft w:val="0"/>
      <w:marRight w:val="0"/>
      <w:marTop w:val="0"/>
      <w:marBottom w:val="0"/>
      <w:divBdr>
        <w:top w:val="none" w:sz="0" w:space="0" w:color="auto"/>
        <w:left w:val="none" w:sz="0" w:space="0" w:color="auto"/>
        <w:bottom w:val="none" w:sz="0" w:space="0" w:color="auto"/>
        <w:right w:val="none" w:sz="0" w:space="0" w:color="auto"/>
      </w:divBdr>
    </w:div>
    <w:div w:id="1946234037">
      <w:bodyDiv w:val="1"/>
      <w:marLeft w:val="0"/>
      <w:marRight w:val="0"/>
      <w:marTop w:val="0"/>
      <w:marBottom w:val="0"/>
      <w:divBdr>
        <w:top w:val="none" w:sz="0" w:space="0" w:color="auto"/>
        <w:left w:val="none" w:sz="0" w:space="0" w:color="auto"/>
        <w:bottom w:val="none" w:sz="0" w:space="0" w:color="auto"/>
        <w:right w:val="none" w:sz="0" w:space="0" w:color="auto"/>
      </w:divBdr>
    </w:div>
    <w:div w:id="1946425530">
      <w:bodyDiv w:val="1"/>
      <w:marLeft w:val="0"/>
      <w:marRight w:val="0"/>
      <w:marTop w:val="0"/>
      <w:marBottom w:val="0"/>
      <w:divBdr>
        <w:top w:val="none" w:sz="0" w:space="0" w:color="auto"/>
        <w:left w:val="none" w:sz="0" w:space="0" w:color="auto"/>
        <w:bottom w:val="none" w:sz="0" w:space="0" w:color="auto"/>
        <w:right w:val="none" w:sz="0" w:space="0" w:color="auto"/>
      </w:divBdr>
    </w:div>
    <w:div w:id="1946691982">
      <w:bodyDiv w:val="1"/>
      <w:marLeft w:val="0"/>
      <w:marRight w:val="0"/>
      <w:marTop w:val="0"/>
      <w:marBottom w:val="0"/>
      <w:divBdr>
        <w:top w:val="none" w:sz="0" w:space="0" w:color="auto"/>
        <w:left w:val="none" w:sz="0" w:space="0" w:color="auto"/>
        <w:bottom w:val="none" w:sz="0" w:space="0" w:color="auto"/>
        <w:right w:val="none" w:sz="0" w:space="0" w:color="auto"/>
      </w:divBdr>
    </w:div>
    <w:div w:id="1946844248">
      <w:bodyDiv w:val="1"/>
      <w:marLeft w:val="0"/>
      <w:marRight w:val="0"/>
      <w:marTop w:val="0"/>
      <w:marBottom w:val="0"/>
      <w:divBdr>
        <w:top w:val="none" w:sz="0" w:space="0" w:color="auto"/>
        <w:left w:val="none" w:sz="0" w:space="0" w:color="auto"/>
        <w:bottom w:val="none" w:sz="0" w:space="0" w:color="auto"/>
        <w:right w:val="none" w:sz="0" w:space="0" w:color="auto"/>
      </w:divBdr>
    </w:div>
    <w:div w:id="1946881392">
      <w:bodyDiv w:val="1"/>
      <w:marLeft w:val="0"/>
      <w:marRight w:val="0"/>
      <w:marTop w:val="0"/>
      <w:marBottom w:val="0"/>
      <w:divBdr>
        <w:top w:val="none" w:sz="0" w:space="0" w:color="auto"/>
        <w:left w:val="none" w:sz="0" w:space="0" w:color="auto"/>
        <w:bottom w:val="none" w:sz="0" w:space="0" w:color="auto"/>
        <w:right w:val="none" w:sz="0" w:space="0" w:color="auto"/>
      </w:divBdr>
    </w:div>
    <w:div w:id="1946888959">
      <w:bodyDiv w:val="1"/>
      <w:marLeft w:val="0"/>
      <w:marRight w:val="0"/>
      <w:marTop w:val="0"/>
      <w:marBottom w:val="0"/>
      <w:divBdr>
        <w:top w:val="none" w:sz="0" w:space="0" w:color="auto"/>
        <w:left w:val="none" w:sz="0" w:space="0" w:color="auto"/>
        <w:bottom w:val="none" w:sz="0" w:space="0" w:color="auto"/>
        <w:right w:val="none" w:sz="0" w:space="0" w:color="auto"/>
      </w:divBdr>
    </w:div>
    <w:div w:id="1946960531">
      <w:bodyDiv w:val="1"/>
      <w:marLeft w:val="0"/>
      <w:marRight w:val="0"/>
      <w:marTop w:val="0"/>
      <w:marBottom w:val="0"/>
      <w:divBdr>
        <w:top w:val="none" w:sz="0" w:space="0" w:color="auto"/>
        <w:left w:val="none" w:sz="0" w:space="0" w:color="auto"/>
        <w:bottom w:val="none" w:sz="0" w:space="0" w:color="auto"/>
        <w:right w:val="none" w:sz="0" w:space="0" w:color="auto"/>
      </w:divBdr>
    </w:div>
    <w:div w:id="1947076086">
      <w:bodyDiv w:val="1"/>
      <w:marLeft w:val="0"/>
      <w:marRight w:val="0"/>
      <w:marTop w:val="0"/>
      <w:marBottom w:val="0"/>
      <w:divBdr>
        <w:top w:val="none" w:sz="0" w:space="0" w:color="auto"/>
        <w:left w:val="none" w:sz="0" w:space="0" w:color="auto"/>
        <w:bottom w:val="none" w:sz="0" w:space="0" w:color="auto"/>
        <w:right w:val="none" w:sz="0" w:space="0" w:color="auto"/>
      </w:divBdr>
    </w:div>
    <w:div w:id="1947154546">
      <w:bodyDiv w:val="1"/>
      <w:marLeft w:val="0"/>
      <w:marRight w:val="0"/>
      <w:marTop w:val="0"/>
      <w:marBottom w:val="0"/>
      <w:divBdr>
        <w:top w:val="none" w:sz="0" w:space="0" w:color="auto"/>
        <w:left w:val="none" w:sz="0" w:space="0" w:color="auto"/>
        <w:bottom w:val="none" w:sz="0" w:space="0" w:color="auto"/>
        <w:right w:val="none" w:sz="0" w:space="0" w:color="auto"/>
      </w:divBdr>
    </w:div>
    <w:div w:id="1947233541">
      <w:bodyDiv w:val="1"/>
      <w:marLeft w:val="0"/>
      <w:marRight w:val="0"/>
      <w:marTop w:val="0"/>
      <w:marBottom w:val="0"/>
      <w:divBdr>
        <w:top w:val="none" w:sz="0" w:space="0" w:color="auto"/>
        <w:left w:val="none" w:sz="0" w:space="0" w:color="auto"/>
        <w:bottom w:val="none" w:sz="0" w:space="0" w:color="auto"/>
        <w:right w:val="none" w:sz="0" w:space="0" w:color="auto"/>
      </w:divBdr>
    </w:div>
    <w:div w:id="1947496117">
      <w:bodyDiv w:val="1"/>
      <w:marLeft w:val="0"/>
      <w:marRight w:val="0"/>
      <w:marTop w:val="0"/>
      <w:marBottom w:val="0"/>
      <w:divBdr>
        <w:top w:val="none" w:sz="0" w:space="0" w:color="auto"/>
        <w:left w:val="none" w:sz="0" w:space="0" w:color="auto"/>
        <w:bottom w:val="none" w:sz="0" w:space="0" w:color="auto"/>
        <w:right w:val="none" w:sz="0" w:space="0" w:color="auto"/>
      </w:divBdr>
    </w:div>
    <w:div w:id="1947535362">
      <w:bodyDiv w:val="1"/>
      <w:marLeft w:val="0"/>
      <w:marRight w:val="0"/>
      <w:marTop w:val="0"/>
      <w:marBottom w:val="0"/>
      <w:divBdr>
        <w:top w:val="none" w:sz="0" w:space="0" w:color="auto"/>
        <w:left w:val="none" w:sz="0" w:space="0" w:color="auto"/>
        <w:bottom w:val="none" w:sz="0" w:space="0" w:color="auto"/>
        <w:right w:val="none" w:sz="0" w:space="0" w:color="auto"/>
      </w:divBdr>
    </w:div>
    <w:div w:id="1947611650">
      <w:bodyDiv w:val="1"/>
      <w:marLeft w:val="0"/>
      <w:marRight w:val="0"/>
      <w:marTop w:val="0"/>
      <w:marBottom w:val="0"/>
      <w:divBdr>
        <w:top w:val="none" w:sz="0" w:space="0" w:color="auto"/>
        <w:left w:val="none" w:sz="0" w:space="0" w:color="auto"/>
        <w:bottom w:val="none" w:sz="0" w:space="0" w:color="auto"/>
        <w:right w:val="none" w:sz="0" w:space="0" w:color="auto"/>
      </w:divBdr>
    </w:div>
    <w:div w:id="1947811170">
      <w:bodyDiv w:val="1"/>
      <w:marLeft w:val="0"/>
      <w:marRight w:val="0"/>
      <w:marTop w:val="0"/>
      <w:marBottom w:val="0"/>
      <w:divBdr>
        <w:top w:val="none" w:sz="0" w:space="0" w:color="auto"/>
        <w:left w:val="none" w:sz="0" w:space="0" w:color="auto"/>
        <w:bottom w:val="none" w:sz="0" w:space="0" w:color="auto"/>
        <w:right w:val="none" w:sz="0" w:space="0" w:color="auto"/>
      </w:divBdr>
    </w:div>
    <w:div w:id="1947879824">
      <w:bodyDiv w:val="1"/>
      <w:marLeft w:val="0"/>
      <w:marRight w:val="0"/>
      <w:marTop w:val="0"/>
      <w:marBottom w:val="0"/>
      <w:divBdr>
        <w:top w:val="none" w:sz="0" w:space="0" w:color="auto"/>
        <w:left w:val="none" w:sz="0" w:space="0" w:color="auto"/>
        <w:bottom w:val="none" w:sz="0" w:space="0" w:color="auto"/>
        <w:right w:val="none" w:sz="0" w:space="0" w:color="auto"/>
      </w:divBdr>
    </w:div>
    <w:div w:id="1949116548">
      <w:bodyDiv w:val="1"/>
      <w:marLeft w:val="0"/>
      <w:marRight w:val="0"/>
      <w:marTop w:val="0"/>
      <w:marBottom w:val="0"/>
      <w:divBdr>
        <w:top w:val="none" w:sz="0" w:space="0" w:color="auto"/>
        <w:left w:val="none" w:sz="0" w:space="0" w:color="auto"/>
        <w:bottom w:val="none" w:sz="0" w:space="0" w:color="auto"/>
        <w:right w:val="none" w:sz="0" w:space="0" w:color="auto"/>
      </w:divBdr>
    </w:div>
    <w:div w:id="1949391601">
      <w:bodyDiv w:val="1"/>
      <w:marLeft w:val="0"/>
      <w:marRight w:val="0"/>
      <w:marTop w:val="0"/>
      <w:marBottom w:val="0"/>
      <w:divBdr>
        <w:top w:val="none" w:sz="0" w:space="0" w:color="auto"/>
        <w:left w:val="none" w:sz="0" w:space="0" w:color="auto"/>
        <w:bottom w:val="none" w:sz="0" w:space="0" w:color="auto"/>
        <w:right w:val="none" w:sz="0" w:space="0" w:color="auto"/>
      </w:divBdr>
    </w:div>
    <w:div w:id="1950238604">
      <w:bodyDiv w:val="1"/>
      <w:marLeft w:val="0"/>
      <w:marRight w:val="0"/>
      <w:marTop w:val="0"/>
      <w:marBottom w:val="0"/>
      <w:divBdr>
        <w:top w:val="none" w:sz="0" w:space="0" w:color="auto"/>
        <w:left w:val="none" w:sz="0" w:space="0" w:color="auto"/>
        <w:bottom w:val="none" w:sz="0" w:space="0" w:color="auto"/>
        <w:right w:val="none" w:sz="0" w:space="0" w:color="auto"/>
      </w:divBdr>
    </w:div>
    <w:div w:id="1950354855">
      <w:bodyDiv w:val="1"/>
      <w:marLeft w:val="0"/>
      <w:marRight w:val="0"/>
      <w:marTop w:val="0"/>
      <w:marBottom w:val="0"/>
      <w:divBdr>
        <w:top w:val="none" w:sz="0" w:space="0" w:color="auto"/>
        <w:left w:val="none" w:sz="0" w:space="0" w:color="auto"/>
        <w:bottom w:val="none" w:sz="0" w:space="0" w:color="auto"/>
        <w:right w:val="none" w:sz="0" w:space="0" w:color="auto"/>
      </w:divBdr>
    </w:div>
    <w:div w:id="1950626922">
      <w:bodyDiv w:val="1"/>
      <w:marLeft w:val="0"/>
      <w:marRight w:val="0"/>
      <w:marTop w:val="0"/>
      <w:marBottom w:val="0"/>
      <w:divBdr>
        <w:top w:val="none" w:sz="0" w:space="0" w:color="auto"/>
        <w:left w:val="none" w:sz="0" w:space="0" w:color="auto"/>
        <w:bottom w:val="none" w:sz="0" w:space="0" w:color="auto"/>
        <w:right w:val="none" w:sz="0" w:space="0" w:color="auto"/>
      </w:divBdr>
    </w:div>
    <w:div w:id="1950813093">
      <w:bodyDiv w:val="1"/>
      <w:marLeft w:val="0"/>
      <w:marRight w:val="0"/>
      <w:marTop w:val="0"/>
      <w:marBottom w:val="0"/>
      <w:divBdr>
        <w:top w:val="none" w:sz="0" w:space="0" w:color="auto"/>
        <w:left w:val="none" w:sz="0" w:space="0" w:color="auto"/>
        <w:bottom w:val="none" w:sz="0" w:space="0" w:color="auto"/>
        <w:right w:val="none" w:sz="0" w:space="0" w:color="auto"/>
      </w:divBdr>
    </w:div>
    <w:div w:id="1950815910">
      <w:bodyDiv w:val="1"/>
      <w:marLeft w:val="0"/>
      <w:marRight w:val="0"/>
      <w:marTop w:val="0"/>
      <w:marBottom w:val="0"/>
      <w:divBdr>
        <w:top w:val="none" w:sz="0" w:space="0" w:color="auto"/>
        <w:left w:val="none" w:sz="0" w:space="0" w:color="auto"/>
        <w:bottom w:val="none" w:sz="0" w:space="0" w:color="auto"/>
        <w:right w:val="none" w:sz="0" w:space="0" w:color="auto"/>
      </w:divBdr>
    </w:div>
    <w:div w:id="1951014045">
      <w:bodyDiv w:val="1"/>
      <w:marLeft w:val="0"/>
      <w:marRight w:val="0"/>
      <w:marTop w:val="0"/>
      <w:marBottom w:val="0"/>
      <w:divBdr>
        <w:top w:val="none" w:sz="0" w:space="0" w:color="auto"/>
        <w:left w:val="none" w:sz="0" w:space="0" w:color="auto"/>
        <w:bottom w:val="none" w:sz="0" w:space="0" w:color="auto"/>
        <w:right w:val="none" w:sz="0" w:space="0" w:color="auto"/>
      </w:divBdr>
    </w:div>
    <w:div w:id="1951161596">
      <w:bodyDiv w:val="1"/>
      <w:marLeft w:val="0"/>
      <w:marRight w:val="0"/>
      <w:marTop w:val="0"/>
      <w:marBottom w:val="0"/>
      <w:divBdr>
        <w:top w:val="none" w:sz="0" w:space="0" w:color="auto"/>
        <w:left w:val="none" w:sz="0" w:space="0" w:color="auto"/>
        <w:bottom w:val="none" w:sz="0" w:space="0" w:color="auto"/>
        <w:right w:val="none" w:sz="0" w:space="0" w:color="auto"/>
      </w:divBdr>
    </w:div>
    <w:div w:id="1951231362">
      <w:bodyDiv w:val="1"/>
      <w:marLeft w:val="0"/>
      <w:marRight w:val="0"/>
      <w:marTop w:val="0"/>
      <w:marBottom w:val="0"/>
      <w:divBdr>
        <w:top w:val="none" w:sz="0" w:space="0" w:color="auto"/>
        <w:left w:val="none" w:sz="0" w:space="0" w:color="auto"/>
        <w:bottom w:val="none" w:sz="0" w:space="0" w:color="auto"/>
        <w:right w:val="none" w:sz="0" w:space="0" w:color="auto"/>
      </w:divBdr>
    </w:div>
    <w:div w:id="1951472178">
      <w:bodyDiv w:val="1"/>
      <w:marLeft w:val="0"/>
      <w:marRight w:val="0"/>
      <w:marTop w:val="0"/>
      <w:marBottom w:val="0"/>
      <w:divBdr>
        <w:top w:val="none" w:sz="0" w:space="0" w:color="auto"/>
        <w:left w:val="none" w:sz="0" w:space="0" w:color="auto"/>
        <w:bottom w:val="none" w:sz="0" w:space="0" w:color="auto"/>
        <w:right w:val="none" w:sz="0" w:space="0" w:color="auto"/>
      </w:divBdr>
    </w:div>
    <w:div w:id="1951473294">
      <w:bodyDiv w:val="1"/>
      <w:marLeft w:val="0"/>
      <w:marRight w:val="0"/>
      <w:marTop w:val="0"/>
      <w:marBottom w:val="0"/>
      <w:divBdr>
        <w:top w:val="none" w:sz="0" w:space="0" w:color="auto"/>
        <w:left w:val="none" w:sz="0" w:space="0" w:color="auto"/>
        <w:bottom w:val="none" w:sz="0" w:space="0" w:color="auto"/>
        <w:right w:val="none" w:sz="0" w:space="0" w:color="auto"/>
      </w:divBdr>
    </w:div>
    <w:div w:id="1951623069">
      <w:bodyDiv w:val="1"/>
      <w:marLeft w:val="0"/>
      <w:marRight w:val="0"/>
      <w:marTop w:val="0"/>
      <w:marBottom w:val="0"/>
      <w:divBdr>
        <w:top w:val="none" w:sz="0" w:space="0" w:color="auto"/>
        <w:left w:val="none" w:sz="0" w:space="0" w:color="auto"/>
        <w:bottom w:val="none" w:sz="0" w:space="0" w:color="auto"/>
        <w:right w:val="none" w:sz="0" w:space="0" w:color="auto"/>
      </w:divBdr>
    </w:div>
    <w:div w:id="1951668572">
      <w:bodyDiv w:val="1"/>
      <w:marLeft w:val="0"/>
      <w:marRight w:val="0"/>
      <w:marTop w:val="0"/>
      <w:marBottom w:val="0"/>
      <w:divBdr>
        <w:top w:val="none" w:sz="0" w:space="0" w:color="auto"/>
        <w:left w:val="none" w:sz="0" w:space="0" w:color="auto"/>
        <w:bottom w:val="none" w:sz="0" w:space="0" w:color="auto"/>
        <w:right w:val="none" w:sz="0" w:space="0" w:color="auto"/>
      </w:divBdr>
    </w:div>
    <w:div w:id="1951738772">
      <w:bodyDiv w:val="1"/>
      <w:marLeft w:val="0"/>
      <w:marRight w:val="0"/>
      <w:marTop w:val="0"/>
      <w:marBottom w:val="0"/>
      <w:divBdr>
        <w:top w:val="none" w:sz="0" w:space="0" w:color="auto"/>
        <w:left w:val="none" w:sz="0" w:space="0" w:color="auto"/>
        <w:bottom w:val="none" w:sz="0" w:space="0" w:color="auto"/>
        <w:right w:val="none" w:sz="0" w:space="0" w:color="auto"/>
      </w:divBdr>
    </w:div>
    <w:div w:id="1951862015">
      <w:bodyDiv w:val="1"/>
      <w:marLeft w:val="0"/>
      <w:marRight w:val="0"/>
      <w:marTop w:val="0"/>
      <w:marBottom w:val="0"/>
      <w:divBdr>
        <w:top w:val="none" w:sz="0" w:space="0" w:color="auto"/>
        <w:left w:val="none" w:sz="0" w:space="0" w:color="auto"/>
        <w:bottom w:val="none" w:sz="0" w:space="0" w:color="auto"/>
        <w:right w:val="none" w:sz="0" w:space="0" w:color="auto"/>
      </w:divBdr>
    </w:div>
    <w:div w:id="1952006070">
      <w:bodyDiv w:val="1"/>
      <w:marLeft w:val="0"/>
      <w:marRight w:val="0"/>
      <w:marTop w:val="0"/>
      <w:marBottom w:val="0"/>
      <w:divBdr>
        <w:top w:val="none" w:sz="0" w:space="0" w:color="auto"/>
        <w:left w:val="none" w:sz="0" w:space="0" w:color="auto"/>
        <w:bottom w:val="none" w:sz="0" w:space="0" w:color="auto"/>
        <w:right w:val="none" w:sz="0" w:space="0" w:color="auto"/>
      </w:divBdr>
    </w:div>
    <w:div w:id="1952013091">
      <w:bodyDiv w:val="1"/>
      <w:marLeft w:val="0"/>
      <w:marRight w:val="0"/>
      <w:marTop w:val="0"/>
      <w:marBottom w:val="0"/>
      <w:divBdr>
        <w:top w:val="none" w:sz="0" w:space="0" w:color="auto"/>
        <w:left w:val="none" w:sz="0" w:space="0" w:color="auto"/>
        <w:bottom w:val="none" w:sz="0" w:space="0" w:color="auto"/>
        <w:right w:val="none" w:sz="0" w:space="0" w:color="auto"/>
      </w:divBdr>
    </w:div>
    <w:div w:id="1952083482">
      <w:bodyDiv w:val="1"/>
      <w:marLeft w:val="0"/>
      <w:marRight w:val="0"/>
      <w:marTop w:val="0"/>
      <w:marBottom w:val="0"/>
      <w:divBdr>
        <w:top w:val="none" w:sz="0" w:space="0" w:color="auto"/>
        <w:left w:val="none" w:sz="0" w:space="0" w:color="auto"/>
        <w:bottom w:val="none" w:sz="0" w:space="0" w:color="auto"/>
        <w:right w:val="none" w:sz="0" w:space="0" w:color="auto"/>
      </w:divBdr>
    </w:div>
    <w:div w:id="1952199285">
      <w:bodyDiv w:val="1"/>
      <w:marLeft w:val="0"/>
      <w:marRight w:val="0"/>
      <w:marTop w:val="0"/>
      <w:marBottom w:val="0"/>
      <w:divBdr>
        <w:top w:val="none" w:sz="0" w:space="0" w:color="auto"/>
        <w:left w:val="none" w:sz="0" w:space="0" w:color="auto"/>
        <w:bottom w:val="none" w:sz="0" w:space="0" w:color="auto"/>
        <w:right w:val="none" w:sz="0" w:space="0" w:color="auto"/>
      </w:divBdr>
    </w:div>
    <w:div w:id="1952205648">
      <w:bodyDiv w:val="1"/>
      <w:marLeft w:val="0"/>
      <w:marRight w:val="0"/>
      <w:marTop w:val="0"/>
      <w:marBottom w:val="0"/>
      <w:divBdr>
        <w:top w:val="none" w:sz="0" w:space="0" w:color="auto"/>
        <w:left w:val="none" w:sz="0" w:space="0" w:color="auto"/>
        <w:bottom w:val="none" w:sz="0" w:space="0" w:color="auto"/>
        <w:right w:val="none" w:sz="0" w:space="0" w:color="auto"/>
      </w:divBdr>
    </w:div>
    <w:div w:id="1952395847">
      <w:bodyDiv w:val="1"/>
      <w:marLeft w:val="0"/>
      <w:marRight w:val="0"/>
      <w:marTop w:val="0"/>
      <w:marBottom w:val="0"/>
      <w:divBdr>
        <w:top w:val="none" w:sz="0" w:space="0" w:color="auto"/>
        <w:left w:val="none" w:sz="0" w:space="0" w:color="auto"/>
        <w:bottom w:val="none" w:sz="0" w:space="0" w:color="auto"/>
        <w:right w:val="none" w:sz="0" w:space="0" w:color="auto"/>
      </w:divBdr>
    </w:div>
    <w:div w:id="1952396895">
      <w:bodyDiv w:val="1"/>
      <w:marLeft w:val="0"/>
      <w:marRight w:val="0"/>
      <w:marTop w:val="0"/>
      <w:marBottom w:val="0"/>
      <w:divBdr>
        <w:top w:val="none" w:sz="0" w:space="0" w:color="auto"/>
        <w:left w:val="none" w:sz="0" w:space="0" w:color="auto"/>
        <w:bottom w:val="none" w:sz="0" w:space="0" w:color="auto"/>
        <w:right w:val="none" w:sz="0" w:space="0" w:color="auto"/>
      </w:divBdr>
    </w:div>
    <w:div w:id="1952593843">
      <w:bodyDiv w:val="1"/>
      <w:marLeft w:val="0"/>
      <w:marRight w:val="0"/>
      <w:marTop w:val="0"/>
      <w:marBottom w:val="0"/>
      <w:divBdr>
        <w:top w:val="none" w:sz="0" w:space="0" w:color="auto"/>
        <w:left w:val="none" w:sz="0" w:space="0" w:color="auto"/>
        <w:bottom w:val="none" w:sz="0" w:space="0" w:color="auto"/>
        <w:right w:val="none" w:sz="0" w:space="0" w:color="auto"/>
      </w:divBdr>
    </w:div>
    <w:div w:id="1952972823">
      <w:bodyDiv w:val="1"/>
      <w:marLeft w:val="0"/>
      <w:marRight w:val="0"/>
      <w:marTop w:val="0"/>
      <w:marBottom w:val="0"/>
      <w:divBdr>
        <w:top w:val="none" w:sz="0" w:space="0" w:color="auto"/>
        <w:left w:val="none" w:sz="0" w:space="0" w:color="auto"/>
        <w:bottom w:val="none" w:sz="0" w:space="0" w:color="auto"/>
        <w:right w:val="none" w:sz="0" w:space="0" w:color="auto"/>
      </w:divBdr>
    </w:div>
    <w:div w:id="1953128508">
      <w:bodyDiv w:val="1"/>
      <w:marLeft w:val="0"/>
      <w:marRight w:val="0"/>
      <w:marTop w:val="0"/>
      <w:marBottom w:val="0"/>
      <w:divBdr>
        <w:top w:val="none" w:sz="0" w:space="0" w:color="auto"/>
        <w:left w:val="none" w:sz="0" w:space="0" w:color="auto"/>
        <w:bottom w:val="none" w:sz="0" w:space="0" w:color="auto"/>
        <w:right w:val="none" w:sz="0" w:space="0" w:color="auto"/>
      </w:divBdr>
    </w:div>
    <w:div w:id="1953201678">
      <w:bodyDiv w:val="1"/>
      <w:marLeft w:val="0"/>
      <w:marRight w:val="0"/>
      <w:marTop w:val="0"/>
      <w:marBottom w:val="0"/>
      <w:divBdr>
        <w:top w:val="none" w:sz="0" w:space="0" w:color="auto"/>
        <w:left w:val="none" w:sz="0" w:space="0" w:color="auto"/>
        <w:bottom w:val="none" w:sz="0" w:space="0" w:color="auto"/>
        <w:right w:val="none" w:sz="0" w:space="0" w:color="auto"/>
      </w:divBdr>
    </w:div>
    <w:div w:id="1953322335">
      <w:bodyDiv w:val="1"/>
      <w:marLeft w:val="0"/>
      <w:marRight w:val="0"/>
      <w:marTop w:val="0"/>
      <w:marBottom w:val="0"/>
      <w:divBdr>
        <w:top w:val="none" w:sz="0" w:space="0" w:color="auto"/>
        <w:left w:val="none" w:sz="0" w:space="0" w:color="auto"/>
        <w:bottom w:val="none" w:sz="0" w:space="0" w:color="auto"/>
        <w:right w:val="none" w:sz="0" w:space="0" w:color="auto"/>
      </w:divBdr>
    </w:div>
    <w:div w:id="1953392493">
      <w:bodyDiv w:val="1"/>
      <w:marLeft w:val="0"/>
      <w:marRight w:val="0"/>
      <w:marTop w:val="0"/>
      <w:marBottom w:val="0"/>
      <w:divBdr>
        <w:top w:val="none" w:sz="0" w:space="0" w:color="auto"/>
        <w:left w:val="none" w:sz="0" w:space="0" w:color="auto"/>
        <w:bottom w:val="none" w:sz="0" w:space="0" w:color="auto"/>
        <w:right w:val="none" w:sz="0" w:space="0" w:color="auto"/>
      </w:divBdr>
    </w:div>
    <w:div w:id="1953439739">
      <w:bodyDiv w:val="1"/>
      <w:marLeft w:val="0"/>
      <w:marRight w:val="0"/>
      <w:marTop w:val="0"/>
      <w:marBottom w:val="0"/>
      <w:divBdr>
        <w:top w:val="none" w:sz="0" w:space="0" w:color="auto"/>
        <w:left w:val="none" w:sz="0" w:space="0" w:color="auto"/>
        <w:bottom w:val="none" w:sz="0" w:space="0" w:color="auto"/>
        <w:right w:val="none" w:sz="0" w:space="0" w:color="auto"/>
      </w:divBdr>
    </w:div>
    <w:div w:id="1953442180">
      <w:bodyDiv w:val="1"/>
      <w:marLeft w:val="0"/>
      <w:marRight w:val="0"/>
      <w:marTop w:val="0"/>
      <w:marBottom w:val="0"/>
      <w:divBdr>
        <w:top w:val="none" w:sz="0" w:space="0" w:color="auto"/>
        <w:left w:val="none" w:sz="0" w:space="0" w:color="auto"/>
        <w:bottom w:val="none" w:sz="0" w:space="0" w:color="auto"/>
        <w:right w:val="none" w:sz="0" w:space="0" w:color="auto"/>
      </w:divBdr>
    </w:div>
    <w:div w:id="1953514367">
      <w:bodyDiv w:val="1"/>
      <w:marLeft w:val="0"/>
      <w:marRight w:val="0"/>
      <w:marTop w:val="0"/>
      <w:marBottom w:val="0"/>
      <w:divBdr>
        <w:top w:val="none" w:sz="0" w:space="0" w:color="auto"/>
        <w:left w:val="none" w:sz="0" w:space="0" w:color="auto"/>
        <w:bottom w:val="none" w:sz="0" w:space="0" w:color="auto"/>
        <w:right w:val="none" w:sz="0" w:space="0" w:color="auto"/>
      </w:divBdr>
    </w:div>
    <w:div w:id="1953707272">
      <w:bodyDiv w:val="1"/>
      <w:marLeft w:val="0"/>
      <w:marRight w:val="0"/>
      <w:marTop w:val="0"/>
      <w:marBottom w:val="0"/>
      <w:divBdr>
        <w:top w:val="none" w:sz="0" w:space="0" w:color="auto"/>
        <w:left w:val="none" w:sz="0" w:space="0" w:color="auto"/>
        <w:bottom w:val="none" w:sz="0" w:space="0" w:color="auto"/>
        <w:right w:val="none" w:sz="0" w:space="0" w:color="auto"/>
      </w:divBdr>
    </w:div>
    <w:div w:id="1953780598">
      <w:bodyDiv w:val="1"/>
      <w:marLeft w:val="0"/>
      <w:marRight w:val="0"/>
      <w:marTop w:val="0"/>
      <w:marBottom w:val="0"/>
      <w:divBdr>
        <w:top w:val="none" w:sz="0" w:space="0" w:color="auto"/>
        <w:left w:val="none" w:sz="0" w:space="0" w:color="auto"/>
        <w:bottom w:val="none" w:sz="0" w:space="0" w:color="auto"/>
        <w:right w:val="none" w:sz="0" w:space="0" w:color="auto"/>
      </w:divBdr>
    </w:div>
    <w:div w:id="1953781173">
      <w:bodyDiv w:val="1"/>
      <w:marLeft w:val="0"/>
      <w:marRight w:val="0"/>
      <w:marTop w:val="0"/>
      <w:marBottom w:val="0"/>
      <w:divBdr>
        <w:top w:val="none" w:sz="0" w:space="0" w:color="auto"/>
        <w:left w:val="none" w:sz="0" w:space="0" w:color="auto"/>
        <w:bottom w:val="none" w:sz="0" w:space="0" w:color="auto"/>
        <w:right w:val="none" w:sz="0" w:space="0" w:color="auto"/>
      </w:divBdr>
    </w:div>
    <w:div w:id="1953899557">
      <w:bodyDiv w:val="1"/>
      <w:marLeft w:val="0"/>
      <w:marRight w:val="0"/>
      <w:marTop w:val="0"/>
      <w:marBottom w:val="0"/>
      <w:divBdr>
        <w:top w:val="none" w:sz="0" w:space="0" w:color="auto"/>
        <w:left w:val="none" w:sz="0" w:space="0" w:color="auto"/>
        <w:bottom w:val="none" w:sz="0" w:space="0" w:color="auto"/>
        <w:right w:val="none" w:sz="0" w:space="0" w:color="auto"/>
      </w:divBdr>
    </w:div>
    <w:div w:id="1953901749">
      <w:bodyDiv w:val="1"/>
      <w:marLeft w:val="0"/>
      <w:marRight w:val="0"/>
      <w:marTop w:val="0"/>
      <w:marBottom w:val="0"/>
      <w:divBdr>
        <w:top w:val="none" w:sz="0" w:space="0" w:color="auto"/>
        <w:left w:val="none" w:sz="0" w:space="0" w:color="auto"/>
        <w:bottom w:val="none" w:sz="0" w:space="0" w:color="auto"/>
        <w:right w:val="none" w:sz="0" w:space="0" w:color="auto"/>
      </w:divBdr>
    </w:div>
    <w:div w:id="1954053978">
      <w:bodyDiv w:val="1"/>
      <w:marLeft w:val="0"/>
      <w:marRight w:val="0"/>
      <w:marTop w:val="0"/>
      <w:marBottom w:val="0"/>
      <w:divBdr>
        <w:top w:val="none" w:sz="0" w:space="0" w:color="auto"/>
        <w:left w:val="none" w:sz="0" w:space="0" w:color="auto"/>
        <w:bottom w:val="none" w:sz="0" w:space="0" w:color="auto"/>
        <w:right w:val="none" w:sz="0" w:space="0" w:color="auto"/>
      </w:divBdr>
    </w:div>
    <w:div w:id="1954172139">
      <w:bodyDiv w:val="1"/>
      <w:marLeft w:val="0"/>
      <w:marRight w:val="0"/>
      <w:marTop w:val="0"/>
      <w:marBottom w:val="0"/>
      <w:divBdr>
        <w:top w:val="none" w:sz="0" w:space="0" w:color="auto"/>
        <w:left w:val="none" w:sz="0" w:space="0" w:color="auto"/>
        <w:bottom w:val="none" w:sz="0" w:space="0" w:color="auto"/>
        <w:right w:val="none" w:sz="0" w:space="0" w:color="auto"/>
      </w:divBdr>
    </w:div>
    <w:div w:id="1954286988">
      <w:bodyDiv w:val="1"/>
      <w:marLeft w:val="0"/>
      <w:marRight w:val="0"/>
      <w:marTop w:val="0"/>
      <w:marBottom w:val="0"/>
      <w:divBdr>
        <w:top w:val="none" w:sz="0" w:space="0" w:color="auto"/>
        <w:left w:val="none" w:sz="0" w:space="0" w:color="auto"/>
        <w:bottom w:val="none" w:sz="0" w:space="0" w:color="auto"/>
        <w:right w:val="none" w:sz="0" w:space="0" w:color="auto"/>
      </w:divBdr>
    </w:div>
    <w:div w:id="1954630746">
      <w:bodyDiv w:val="1"/>
      <w:marLeft w:val="0"/>
      <w:marRight w:val="0"/>
      <w:marTop w:val="0"/>
      <w:marBottom w:val="0"/>
      <w:divBdr>
        <w:top w:val="none" w:sz="0" w:space="0" w:color="auto"/>
        <w:left w:val="none" w:sz="0" w:space="0" w:color="auto"/>
        <w:bottom w:val="none" w:sz="0" w:space="0" w:color="auto"/>
        <w:right w:val="none" w:sz="0" w:space="0" w:color="auto"/>
      </w:divBdr>
    </w:div>
    <w:div w:id="1954700854">
      <w:bodyDiv w:val="1"/>
      <w:marLeft w:val="0"/>
      <w:marRight w:val="0"/>
      <w:marTop w:val="0"/>
      <w:marBottom w:val="0"/>
      <w:divBdr>
        <w:top w:val="none" w:sz="0" w:space="0" w:color="auto"/>
        <w:left w:val="none" w:sz="0" w:space="0" w:color="auto"/>
        <w:bottom w:val="none" w:sz="0" w:space="0" w:color="auto"/>
        <w:right w:val="none" w:sz="0" w:space="0" w:color="auto"/>
      </w:divBdr>
    </w:div>
    <w:div w:id="1955012722">
      <w:bodyDiv w:val="1"/>
      <w:marLeft w:val="0"/>
      <w:marRight w:val="0"/>
      <w:marTop w:val="0"/>
      <w:marBottom w:val="0"/>
      <w:divBdr>
        <w:top w:val="none" w:sz="0" w:space="0" w:color="auto"/>
        <w:left w:val="none" w:sz="0" w:space="0" w:color="auto"/>
        <w:bottom w:val="none" w:sz="0" w:space="0" w:color="auto"/>
        <w:right w:val="none" w:sz="0" w:space="0" w:color="auto"/>
      </w:divBdr>
    </w:div>
    <w:div w:id="1955405752">
      <w:bodyDiv w:val="1"/>
      <w:marLeft w:val="0"/>
      <w:marRight w:val="0"/>
      <w:marTop w:val="0"/>
      <w:marBottom w:val="0"/>
      <w:divBdr>
        <w:top w:val="none" w:sz="0" w:space="0" w:color="auto"/>
        <w:left w:val="none" w:sz="0" w:space="0" w:color="auto"/>
        <w:bottom w:val="none" w:sz="0" w:space="0" w:color="auto"/>
        <w:right w:val="none" w:sz="0" w:space="0" w:color="auto"/>
      </w:divBdr>
    </w:div>
    <w:div w:id="1955599343">
      <w:bodyDiv w:val="1"/>
      <w:marLeft w:val="0"/>
      <w:marRight w:val="0"/>
      <w:marTop w:val="0"/>
      <w:marBottom w:val="0"/>
      <w:divBdr>
        <w:top w:val="none" w:sz="0" w:space="0" w:color="auto"/>
        <w:left w:val="none" w:sz="0" w:space="0" w:color="auto"/>
        <w:bottom w:val="none" w:sz="0" w:space="0" w:color="auto"/>
        <w:right w:val="none" w:sz="0" w:space="0" w:color="auto"/>
      </w:divBdr>
    </w:div>
    <w:div w:id="1955747283">
      <w:bodyDiv w:val="1"/>
      <w:marLeft w:val="0"/>
      <w:marRight w:val="0"/>
      <w:marTop w:val="0"/>
      <w:marBottom w:val="0"/>
      <w:divBdr>
        <w:top w:val="none" w:sz="0" w:space="0" w:color="auto"/>
        <w:left w:val="none" w:sz="0" w:space="0" w:color="auto"/>
        <w:bottom w:val="none" w:sz="0" w:space="0" w:color="auto"/>
        <w:right w:val="none" w:sz="0" w:space="0" w:color="auto"/>
      </w:divBdr>
    </w:div>
    <w:div w:id="1956013471">
      <w:bodyDiv w:val="1"/>
      <w:marLeft w:val="0"/>
      <w:marRight w:val="0"/>
      <w:marTop w:val="0"/>
      <w:marBottom w:val="0"/>
      <w:divBdr>
        <w:top w:val="none" w:sz="0" w:space="0" w:color="auto"/>
        <w:left w:val="none" w:sz="0" w:space="0" w:color="auto"/>
        <w:bottom w:val="none" w:sz="0" w:space="0" w:color="auto"/>
        <w:right w:val="none" w:sz="0" w:space="0" w:color="auto"/>
      </w:divBdr>
    </w:div>
    <w:div w:id="1956056533">
      <w:bodyDiv w:val="1"/>
      <w:marLeft w:val="0"/>
      <w:marRight w:val="0"/>
      <w:marTop w:val="0"/>
      <w:marBottom w:val="0"/>
      <w:divBdr>
        <w:top w:val="none" w:sz="0" w:space="0" w:color="auto"/>
        <w:left w:val="none" w:sz="0" w:space="0" w:color="auto"/>
        <w:bottom w:val="none" w:sz="0" w:space="0" w:color="auto"/>
        <w:right w:val="none" w:sz="0" w:space="0" w:color="auto"/>
      </w:divBdr>
    </w:div>
    <w:div w:id="1956209022">
      <w:bodyDiv w:val="1"/>
      <w:marLeft w:val="0"/>
      <w:marRight w:val="0"/>
      <w:marTop w:val="0"/>
      <w:marBottom w:val="0"/>
      <w:divBdr>
        <w:top w:val="none" w:sz="0" w:space="0" w:color="auto"/>
        <w:left w:val="none" w:sz="0" w:space="0" w:color="auto"/>
        <w:bottom w:val="none" w:sz="0" w:space="0" w:color="auto"/>
        <w:right w:val="none" w:sz="0" w:space="0" w:color="auto"/>
      </w:divBdr>
    </w:div>
    <w:div w:id="1956209312">
      <w:bodyDiv w:val="1"/>
      <w:marLeft w:val="0"/>
      <w:marRight w:val="0"/>
      <w:marTop w:val="0"/>
      <w:marBottom w:val="0"/>
      <w:divBdr>
        <w:top w:val="none" w:sz="0" w:space="0" w:color="auto"/>
        <w:left w:val="none" w:sz="0" w:space="0" w:color="auto"/>
        <w:bottom w:val="none" w:sz="0" w:space="0" w:color="auto"/>
        <w:right w:val="none" w:sz="0" w:space="0" w:color="auto"/>
      </w:divBdr>
    </w:div>
    <w:div w:id="1956326626">
      <w:bodyDiv w:val="1"/>
      <w:marLeft w:val="0"/>
      <w:marRight w:val="0"/>
      <w:marTop w:val="0"/>
      <w:marBottom w:val="0"/>
      <w:divBdr>
        <w:top w:val="none" w:sz="0" w:space="0" w:color="auto"/>
        <w:left w:val="none" w:sz="0" w:space="0" w:color="auto"/>
        <w:bottom w:val="none" w:sz="0" w:space="0" w:color="auto"/>
        <w:right w:val="none" w:sz="0" w:space="0" w:color="auto"/>
      </w:divBdr>
    </w:div>
    <w:div w:id="1956327432">
      <w:bodyDiv w:val="1"/>
      <w:marLeft w:val="0"/>
      <w:marRight w:val="0"/>
      <w:marTop w:val="0"/>
      <w:marBottom w:val="0"/>
      <w:divBdr>
        <w:top w:val="none" w:sz="0" w:space="0" w:color="auto"/>
        <w:left w:val="none" w:sz="0" w:space="0" w:color="auto"/>
        <w:bottom w:val="none" w:sz="0" w:space="0" w:color="auto"/>
        <w:right w:val="none" w:sz="0" w:space="0" w:color="auto"/>
      </w:divBdr>
    </w:div>
    <w:div w:id="1956717044">
      <w:bodyDiv w:val="1"/>
      <w:marLeft w:val="0"/>
      <w:marRight w:val="0"/>
      <w:marTop w:val="0"/>
      <w:marBottom w:val="0"/>
      <w:divBdr>
        <w:top w:val="none" w:sz="0" w:space="0" w:color="auto"/>
        <w:left w:val="none" w:sz="0" w:space="0" w:color="auto"/>
        <w:bottom w:val="none" w:sz="0" w:space="0" w:color="auto"/>
        <w:right w:val="none" w:sz="0" w:space="0" w:color="auto"/>
      </w:divBdr>
    </w:div>
    <w:div w:id="1956935558">
      <w:bodyDiv w:val="1"/>
      <w:marLeft w:val="0"/>
      <w:marRight w:val="0"/>
      <w:marTop w:val="0"/>
      <w:marBottom w:val="0"/>
      <w:divBdr>
        <w:top w:val="none" w:sz="0" w:space="0" w:color="auto"/>
        <w:left w:val="none" w:sz="0" w:space="0" w:color="auto"/>
        <w:bottom w:val="none" w:sz="0" w:space="0" w:color="auto"/>
        <w:right w:val="none" w:sz="0" w:space="0" w:color="auto"/>
      </w:divBdr>
    </w:div>
    <w:div w:id="1957054363">
      <w:bodyDiv w:val="1"/>
      <w:marLeft w:val="0"/>
      <w:marRight w:val="0"/>
      <w:marTop w:val="0"/>
      <w:marBottom w:val="0"/>
      <w:divBdr>
        <w:top w:val="none" w:sz="0" w:space="0" w:color="auto"/>
        <w:left w:val="none" w:sz="0" w:space="0" w:color="auto"/>
        <w:bottom w:val="none" w:sz="0" w:space="0" w:color="auto"/>
        <w:right w:val="none" w:sz="0" w:space="0" w:color="auto"/>
      </w:divBdr>
    </w:div>
    <w:div w:id="1957129866">
      <w:bodyDiv w:val="1"/>
      <w:marLeft w:val="0"/>
      <w:marRight w:val="0"/>
      <w:marTop w:val="0"/>
      <w:marBottom w:val="0"/>
      <w:divBdr>
        <w:top w:val="none" w:sz="0" w:space="0" w:color="auto"/>
        <w:left w:val="none" w:sz="0" w:space="0" w:color="auto"/>
        <w:bottom w:val="none" w:sz="0" w:space="0" w:color="auto"/>
        <w:right w:val="none" w:sz="0" w:space="0" w:color="auto"/>
      </w:divBdr>
    </w:div>
    <w:div w:id="1957563586">
      <w:bodyDiv w:val="1"/>
      <w:marLeft w:val="0"/>
      <w:marRight w:val="0"/>
      <w:marTop w:val="0"/>
      <w:marBottom w:val="0"/>
      <w:divBdr>
        <w:top w:val="none" w:sz="0" w:space="0" w:color="auto"/>
        <w:left w:val="none" w:sz="0" w:space="0" w:color="auto"/>
        <w:bottom w:val="none" w:sz="0" w:space="0" w:color="auto"/>
        <w:right w:val="none" w:sz="0" w:space="0" w:color="auto"/>
      </w:divBdr>
    </w:div>
    <w:div w:id="1957640930">
      <w:bodyDiv w:val="1"/>
      <w:marLeft w:val="0"/>
      <w:marRight w:val="0"/>
      <w:marTop w:val="0"/>
      <w:marBottom w:val="0"/>
      <w:divBdr>
        <w:top w:val="none" w:sz="0" w:space="0" w:color="auto"/>
        <w:left w:val="none" w:sz="0" w:space="0" w:color="auto"/>
        <w:bottom w:val="none" w:sz="0" w:space="0" w:color="auto"/>
        <w:right w:val="none" w:sz="0" w:space="0" w:color="auto"/>
      </w:divBdr>
    </w:div>
    <w:div w:id="1957826365">
      <w:bodyDiv w:val="1"/>
      <w:marLeft w:val="0"/>
      <w:marRight w:val="0"/>
      <w:marTop w:val="0"/>
      <w:marBottom w:val="0"/>
      <w:divBdr>
        <w:top w:val="none" w:sz="0" w:space="0" w:color="auto"/>
        <w:left w:val="none" w:sz="0" w:space="0" w:color="auto"/>
        <w:bottom w:val="none" w:sz="0" w:space="0" w:color="auto"/>
        <w:right w:val="none" w:sz="0" w:space="0" w:color="auto"/>
      </w:divBdr>
    </w:div>
    <w:div w:id="1958290543">
      <w:bodyDiv w:val="1"/>
      <w:marLeft w:val="0"/>
      <w:marRight w:val="0"/>
      <w:marTop w:val="0"/>
      <w:marBottom w:val="0"/>
      <w:divBdr>
        <w:top w:val="none" w:sz="0" w:space="0" w:color="auto"/>
        <w:left w:val="none" w:sz="0" w:space="0" w:color="auto"/>
        <w:bottom w:val="none" w:sz="0" w:space="0" w:color="auto"/>
        <w:right w:val="none" w:sz="0" w:space="0" w:color="auto"/>
      </w:divBdr>
    </w:div>
    <w:div w:id="1958371024">
      <w:bodyDiv w:val="1"/>
      <w:marLeft w:val="0"/>
      <w:marRight w:val="0"/>
      <w:marTop w:val="0"/>
      <w:marBottom w:val="0"/>
      <w:divBdr>
        <w:top w:val="none" w:sz="0" w:space="0" w:color="auto"/>
        <w:left w:val="none" w:sz="0" w:space="0" w:color="auto"/>
        <w:bottom w:val="none" w:sz="0" w:space="0" w:color="auto"/>
        <w:right w:val="none" w:sz="0" w:space="0" w:color="auto"/>
      </w:divBdr>
    </w:div>
    <w:div w:id="1958951638">
      <w:bodyDiv w:val="1"/>
      <w:marLeft w:val="0"/>
      <w:marRight w:val="0"/>
      <w:marTop w:val="0"/>
      <w:marBottom w:val="0"/>
      <w:divBdr>
        <w:top w:val="none" w:sz="0" w:space="0" w:color="auto"/>
        <w:left w:val="none" w:sz="0" w:space="0" w:color="auto"/>
        <w:bottom w:val="none" w:sz="0" w:space="0" w:color="auto"/>
        <w:right w:val="none" w:sz="0" w:space="0" w:color="auto"/>
      </w:divBdr>
    </w:div>
    <w:div w:id="1959023362">
      <w:bodyDiv w:val="1"/>
      <w:marLeft w:val="0"/>
      <w:marRight w:val="0"/>
      <w:marTop w:val="0"/>
      <w:marBottom w:val="0"/>
      <w:divBdr>
        <w:top w:val="none" w:sz="0" w:space="0" w:color="auto"/>
        <w:left w:val="none" w:sz="0" w:space="0" w:color="auto"/>
        <w:bottom w:val="none" w:sz="0" w:space="0" w:color="auto"/>
        <w:right w:val="none" w:sz="0" w:space="0" w:color="auto"/>
      </w:divBdr>
    </w:div>
    <w:div w:id="1959095293">
      <w:bodyDiv w:val="1"/>
      <w:marLeft w:val="0"/>
      <w:marRight w:val="0"/>
      <w:marTop w:val="0"/>
      <w:marBottom w:val="0"/>
      <w:divBdr>
        <w:top w:val="none" w:sz="0" w:space="0" w:color="auto"/>
        <w:left w:val="none" w:sz="0" w:space="0" w:color="auto"/>
        <w:bottom w:val="none" w:sz="0" w:space="0" w:color="auto"/>
        <w:right w:val="none" w:sz="0" w:space="0" w:color="auto"/>
      </w:divBdr>
    </w:div>
    <w:div w:id="1959138287">
      <w:bodyDiv w:val="1"/>
      <w:marLeft w:val="0"/>
      <w:marRight w:val="0"/>
      <w:marTop w:val="0"/>
      <w:marBottom w:val="0"/>
      <w:divBdr>
        <w:top w:val="none" w:sz="0" w:space="0" w:color="auto"/>
        <w:left w:val="none" w:sz="0" w:space="0" w:color="auto"/>
        <w:bottom w:val="none" w:sz="0" w:space="0" w:color="auto"/>
        <w:right w:val="none" w:sz="0" w:space="0" w:color="auto"/>
      </w:divBdr>
    </w:div>
    <w:div w:id="1959799826">
      <w:bodyDiv w:val="1"/>
      <w:marLeft w:val="0"/>
      <w:marRight w:val="0"/>
      <w:marTop w:val="0"/>
      <w:marBottom w:val="0"/>
      <w:divBdr>
        <w:top w:val="none" w:sz="0" w:space="0" w:color="auto"/>
        <w:left w:val="none" w:sz="0" w:space="0" w:color="auto"/>
        <w:bottom w:val="none" w:sz="0" w:space="0" w:color="auto"/>
        <w:right w:val="none" w:sz="0" w:space="0" w:color="auto"/>
      </w:divBdr>
    </w:div>
    <w:div w:id="1959986814">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0182230">
      <w:bodyDiv w:val="1"/>
      <w:marLeft w:val="0"/>
      <w:marRight w:val="0"/>
      <w:marTop w:val="0"/>
      <w:marBottom w:val="0"/>
      <w:divBdr>
        <w:top w:val="none" w:sz="0" w:space="0" w:color="auto"/>
        <w:left w:val="none" w:sz="0" w:space="0" w:color="auto"/>
        <w:bottom w:val="none" w:sz="0" w:space="0" w:color="auto"/>
        <w:right w:val="none" w:sz="0" w:space="0" w:color="auto"/>
      </w:divBdr>
    </w:div>
    <w:div w:id="1960334936">
      <w:bodyDiv w:val="1"/>
      <w:marLeft w:val="0"/>
      <w:marRight w:val="0"/>
      <w:marTop w:val="0"/>
      <w:marBottom w:val="0"/>
      <w:divBdr>
        <w:top w:val="none" w:sz="0" w:space="0" w:color="auto"/>
        <w:left w:val="none" w:sz="0" w:space="0" w:color="auto"/>
        <w:bottom w:val="none" w:sz="0" w:space="0" w:color="auto"/>
        <w:right w:val="none" w:sz="0" w:space="0" w:color="auto"/>
      </w:divBdr>
    </w:div>
    <w:div w:id="1960800635">
      <w:bodyDiv w:val="1"/>
      <w:marLeft w:val="0"/>
      <w:marRight w:val="0"/>
      <w:marTop w:val="0"/>
      <w:marBottom w:val="0"/>
      <w:divBdr>
        <w:top w:val="none" w:sz="0" w:space="0" w:color="auto"/>
        <w:left w:val="none" w:sz="0" w:space="0" w:color="auto"/>
        <w:bottom w:val="none" w:sz="0" w:space="0" w:color="auto"/>
        <w:right w:val="none" w:sz="0" w:space="0" w:color="auto"/>
      </w:divBdr>
    </w:div>
    <w:div w:id="1960987349">
      <w:bodyDiv w:val="1"/>
      <w:marLeft w:val="0"/>
      <w:marRight w:val="0"/>
      <w:marTop w:val="0"/>
      <w:marBottom w:val="0"/>
      <w:divBdr>
        <w:top w:val="none" w:sz="0" w:space="0" w:color="auto"/>
        <w:left w:val="none" w:sz="0" w:space="0" w:color="auto"/>
        <w:bottom w:val="none" w:sz="0" w:space="0" w:color="auto"/>
        <w:right w:val="none" w:sz="0" w:space="0" w:color="auto"/>
      </w:divBdr>
    </w:div>
    <w:div w:id="1961065631">
      <w:bodyDiv w:val="1"/>
      <w:marLeft w:val="0"/>
      <w:marRight w:val="0"/>
      <w:marTop w:val="0"/>
      <w:marBottom w:val="0"/>
      <w:divBdr>
        <w:top w:val="none" w:sz="0" w:space="0" w:color="auto"/>
        <w:left w:val="none" w:sz="0" w:space="0" w:color="auto"/>
        <w:bottom w:val="none" w:sz="0" w:space="0" w:color="auto"/>
        <w:right w:val="none" w:sz="0" w:space="0" w:color="auto"/>
      </w:divBdr>
    </w:div>
    <w:div w:id="1961261646">
      <w:bodyDiv w:val="1"/>
      <w:marLeft w:val="0"/>
      <w:marRight w:val="0"/>
      <w:marTop w:val="0"/>
      <w:marBottom w:val="0"/>
      <w:divBdr>
        <w:top w:val="none" w:sz="0" w:space="0" w:color="auto"/>
        <w:left w:val="none" w:sz="0" w:space="0" w:color="auto"/>
        <w:bottom w:val="none" w:sz="0" w:space="0" w:color="auto"/>
        <w:right w:val="none" w:sz="0" w:space="0" w:color="auto"/>
      </w:divBdr>
    </w:div>
    <w:div w:id="1961263026">
      <w:bodyDiv w:val="1"/>
      <w:marLeft w:val="0"/>
      <w:marRight w:val="0"/>
      <w:marTop w:val="0"/>
      <w:marBottom w:val="0"/>
      <w:divBdr>
        <w:top w:val="none" w:sz="0" w:space="0" w:color="auto"/>
        <w:left w:val="none" w:sz="0" w:space="0" w:color="auto"/>
        <w:bottom w:val="none" w:sz="0" w:space="0" w:color="auto"/>
        <w:right w:val="none" w:sz="0" w:space="0" w:color="auto"/>
      </w:divBdr>
    </w:div>
    <w:div w:id="1961570094">
      <w:bodyDiv w:val="1"/>
      <w:marLeft w:val="0"/>
      <w:marRight w:val="0"/>
      <w:marTop w:val="0"/>
      <w:marBottom w:val="0"/>
      <w:divBdr>
        <w:top w:val="none" w:sz="0" w:space="0" w:color="auto"/>
        <w:left w:val="none" w:sz="0" w:space="0" w:color="auto"/>
        <w:bottom w:val="none" w:sz="0" w:space="0" w:color="auto"/>
        <w:right w:val="none" w:sz="0" w:space="0" w:color="auto"/>
      </w:divBdr>
    </w:div>
    <w:div w:id="1961640812">
      <w:bodyDiv w:val="1"/>
      <w:marLeft w:val="0"/>
      <w:marRight w:val="0"/>
      <w:marTop w:val="0"/>
      <w:marBottom w:val="0"/>
      <w:divBdr>
        <w:top w:val="none" w:sz="0" w:space="0" w:color="auto"/>
        <w:left w:val="none" w:sz="0" w:space="0" w:color="auto"/>
        <w:bottom w:val="none" w:sz="0" w:space="0" w:color="auto"/>
        <w:right w:val="none" w:sz="0" w:space="0" w:color="auto"/>
      </w:divBdr>
    </w:div>
    <w:div w:id="1961719855">
      <w:bodyDiv w:val="1"/>
      <w:marLeft w:val="0"/>
      <w:marRight w:val="0"/>
      <w:marTop w:val="0"/>
      <w:marBottom w:val="0"/>
      <w:divBdr>
        <w:top w:val="none" w:sz="0" w:space="0" w:color="auto"/>
        <w:left w:val="none" w:sz="0" w:space="0" w:color="auto"/>
        <w:bottom w:val="none" w:sz="0" w:space="0" w:color="auto"/>
        <w:right w:val="none" w:sz="0" w:space="0" w:color="auto"/>
      </w:divBdr>
    </w:div>
    <w:div w:id="1961762515">
      <w:bodyDiv w:val="1"/>
      <w:marLeft w:val="0"/>
      <w:marRight w:val="0"/>
      <w:marTop w:val="0"/>
      <w:marBottom w:val="0"/>
      <w:divBdr>
        <w:top w:val="none" w:sz="0" w:space="0" w:color="auto"/>
        <w:left w:val="none" w:sz="0" w:space="0" w:color="auto"/>
        <w:bottom w:val="none" w:sz="0" w:space="0" w:color="auto"/>
        <w:right w:val="none" w:sz="0" w:space="0" w:color="auto"/>
      </w:divBdr>
    </w:div>
    <w:div w:id="1961918251">
      <w:bodyDiv w:val="1"/>
      <w:marLeft w:val="0"/>
      <w:marRight w:val="0"/>
      <w:marTop w:val="0"/>
      <w:marBottom w:val="0"/>
      <w:divBdr>
        <w:top w:val="none" w:sz="0" w:space="0" w:color="auto"/>
        <w:left w:val="none" w:sz="0" w:space="0" w:color="auto"/>
        <w:bottom w:val="none" w:sz="0" w:space="0" w:color="auto"/>
        <w:right w:val="none" w:sz="0" w:space="0" w:color="auto"/>
      </w:divBdr>
    </w:div>
    <w:div w:id="1962035402">
      <w:bodyDiv w:val="1"/>
      <w:marLeft w:val="0"/>
      <w:marRight w:val="0"/>
      <w:marTop w:val="0"/>
      <w:marBottom w:val="0"/>
      <w:divBdr>
        <w:top w:val="none" w:sz="0" w:space="0" w:color="auto"/>
        <w:left w:val="none" w:sz="0" w:space="0" w:color="auto"/>
        <w:bottom w:val="none" w:sz="0" w:space="0" w:color="auto"/>
        <w:right w:val="none" w:sz="0" w:space="0" w:color="auto"/>
      </w:divBdr>
    </w:div>
    <w:div w:id="1962104828">
      <w:bodyDiv w:val="1"/>
      <w:marLeft w:val="0"/>
      <w:marRight w:val="0"/>
      <w:marTop w:val="0"/>
      <w:marBottom w:val="0"/>
      <w:divBdr>
        <w:top w:val="none" w:sz="0" w:space="0" w:color="auto"/>
        <w:left w:val="none" w:sz="0" w:space="0" w:color="auto"/>
        <w:bottom w:val="none" w:sz="0" w:space="0" w:color="auto"/>
        <w:right w:val="none" w:sz="0" w:space="0" w:color="auto"/>
      </w:divBdr>
    </w:div>
    <w:div w:id="1962110577">
      <w:bodyDiv w:val="1"/>
      <w:marLeft w:val="0"/>
      <w:marRight w:val="0"/>
      <w:marTop w:val="0"/>
      <w:marBottom w:val="0"/>
      <w:divBdr>
        <w:top w:val="none" w:sz="0" w:space="0" w:color="auto"/>
        <w:left w:val="none" w:sz="0" w:space="0" w:color="auto"/>
        <w:bottom w:val="none" w:sz="0" w:space="0" w:color="auto"/>
        <w:right w:val="none" w:sz="0" w:space="0" w:color="auto"/>
      </w:divBdr>
    </w:div>
    <w:div w:id="1962220457">
      <w:bodyDiv w:val="1"/>
      <w:marLeft w:val="0"/>
      <w:marRight w:val="0"/>
      <w:marTop w:val="0"/>
      <w:marBottom w:val="0"/>
      <w:divBdr>
        <w:top w:val="none" w:sz="0" w:space="0" w:color="auto"/>
        <w:left w:val="none" w:sz="0" w:space="0" w:color="auto"/>
        <w:bottom w:val="none" w:sz="0" w:space="0" w:color="auto"/>
        <w:right w:val="none" w:sz="0" w:space="0" w:color="auto"/>
      </w:divBdr>
    </w:div>
    <w:div w:id="1962419529">
      <w:bodyDiv w:val="1"/>
      <w:marLeft w:val="0"/>
      <w:marRight w:val="0"/>
      <w:marTop w:val="0"/>
      <w:marBottom w:val="0"/>
      <w:divBdr>
        <w:top w:val="none" w:sz="0" w:space="0" w:color="auto"/>
        <w:left w:val="none" w:sz="0" w:space="0" w:color="auto"/>
        <w:bottom w:val="none" w:sz="0" w:space="0" w:color="auto"/>
        <w:right w:val="none" w:sz="0" w:space="0" w:color="auto"/>
      </w:divBdr>
    </w:div>
    <w:div w:id="1962607123">
      <w:bodyDiv w:val="1"/>
      <w:marLeft w:val="0"/>
      <w:marRight w:val="0"/>
      <w:marTop w:val="0"/>
      <w:marBottom w:val="0"/>
      <w:divBdr>
        <w:top w:val="none" w:sz="0" w:space="0" w:color="auto"/>
        <w:left w:val="none" w:sz="0" w:space="0" w:color="auto"/>
        <w:bottom w:val="none" w:sz="0" w:space="0" w:color="auto"/>
        <w:right w:val="none" w:sz="0" w:space="0" w:color="auto"/>
      </w:divBdr>
    </w:div>
    <w:div w:id="1962875719">
      <w:bodyDiv w:val="1"/>
      <w:marLeft w:val="0"/>
      <w:marRight w:val="0"/>
      <w:marTop w:val="0"/>
      <w:marBottom w:val="0"/>
      <w:divBdr>
        <w:top w:val="none" w:sz="0" w:space="0" w:color="auto"/>
        <w:left w:val="none" w:sz="0" w:space="0" w:color="auto"/>
        <w:bottom w:val="none" w:sz="0" w:space="0" w:color="auto"/>
        <w:right w:val="none" w:sz="0" w:space="0" w:color="auto"/>
      </w:divBdr>
    </w:div>
    <w:div w:id="1962884068">
      <w:bodyDiv w:val="1"/>
      <w:marLeft w:val="0"/>
      <w:marRight w:val="0"/>
      <w:marTop w:val="0"/>
      <w:marBottom w:val="0"/>
      <w:divBdr>
        <w:top w:val="none" w:sz="0" w:space="0" w:color="auto"/>
        <w:left w:val="none" w:sz="0" w:space="0" w:color="auto"/>
        <w:bottom w:val="none" w:sz="0" w:space="0" w:color="auto"/>
        <w:right w:val="none" w:sz="0" w:space="0" w:color="auto"/>
      </w:divBdr>
    </w:div>
    <w:div w:id="1963416459">
      <w:bodyDiv w:val="1"/>
      <w:marLeft w:val="0"/>
      <w:marRight w:val="0"/>
      <w:marTop w:val="0"/>
      <w:marBottom w:val="0"/>
      <w:divBdr>
        <w:top w:val="none" w:sz="0" w:space="0" w:color="auto"/>
        <w:left w:val="none" w:sz="0" w:space="0" w:color="auto"/>
        <w:bottom w:val="none" w:sz="0" w:space="0" w:color="auto"/>
        <w:right w:val="none" w:sz="0" w:space="0" w:color="auto"/>
      </w:divBdr>
    </w:div>
    <w:div w:id="1963461861">
      <w:bodyDiv w:val="1"/>
      <w:marLeft w:val="0"/>
      <w:marRight w:val="0"/>
      <w:marTop w:val="0"/>
      <w:marBottom w:val="0"/>
      <w:divBdr>
        <w:top w:val="none" w:sz="0" w:space="0" w:color="auto"/>
        <w:left w:val="none" w:sz="0" w:space="0" w:color="auto"/>
        <w:bottom w:val="none" w:sz="0" w:space="0" w:color="auto"/>
        <w:right w:val="none" w:sz="0" w:space="0" w:color="auto"/>
      </w:divBdr>
    </w:div>
    <w:div w:id="1963462388">
      <w:bodyDiv w:val="1"/>
      <w:marLeft w:val="0"/>
      <w:marRight w:val="0"/>
      <w:marTop w:val="0"/>
      <w:marBottom w:val="0"/>
      <w:divBdr>
        <w:top w:val="none" w:sz="0" w:space="0" w:color="auto"/>
        <w:left w:val="none" w:sz="0" w:space="0" w:color="auto"/>
        <w:bottom w:val="none" w:sz="0" w:space="0" w:color="auto"/>
        <w:right w:val="none" w:sz="0" w:space="0" w:color="auto"/>
      </w:divBdr>
    </w:div>
    <w:div w:id="1963490520">
      <w:bodyDiv w:val="1"/>
      <w:marLeft w:val="0"/>
      <w:marRight w:val="0"/>
      <w:marTop w:val="0"/>
      <w:marBottom w:val="0"/>
      <w:divBdr>
        <w:top w:val="none" w:sz="0" w:space="0" w:color="auto"/>
        <w:left w:val="none" w:sz="0" w:space="0" w:color="auto"/>
        <w:bottom w:val="none" w:sz="0" w:space="0" w:color="auto"/>
        <w:right w:val="none" w:sz="0" w:space="0" w:color="auto"/>
      </w:divBdr>
    </w:div>
    <w:div w:id="1963531627">
      <w:bodyDiv w:val="1"/>
      <w:marLeft w:val="0"/>
      <w:marRight w:val="0"/>
      <w:marTop w:val="0"/>
      <w:marBottom w:val="0"/>
      <w:divBdr>
        <w:top w:val="none" w:sz="0" w:space="0" w:color="auto"/>
        <w:left w:val="none" w:sz="0" w:space="0" w:color="auto"/>
        <w:bottom w:val="none" w:sz="0" w:space="0" w:color="auto"/>
        <w:right w:val="none" w:sz="0" w:space="0" w:color="auto"/>
      </w:divBdr>
    </w:div>
    <w:div w:id="1963725294">
      <w:bodyDiv w:val="1"/>
      <w:marLeft w:val="0"/>
      <w:marRight w:val="0"/>
      <w:marTop w:val="0"/>
      <w:marBottom w:val="0"/>
      <w:divBdr>
        <w:top w:val="none" w:sz="0" w:space="0" w:color="auto"/>
        <w:left w:val="none" w:sz="0" w:space="0" w:color="auto"/>
        <w:bottom w:val="none" w:sz="0" w:space="0" w:color="auto"/>
        <w:right w:val="none" w:sz="0" w:space="0" w:color="auto"/>
      </w:divBdr>
    </w:div>
    <w:div w:id="1963921755">
      <w:bodyDiv w:val="1"/>
      <w:marLeft w:val="0"/>
      <w:marRight w:val="0"/>
      <w:marTop w:val="0"/>
      <w:marBottom w:val="0"/>
      <w:divBdr>
        <w:top w:val="none" w:sz="0" w:space="0" w:color="auto"/>
        <w:left w:val="none" w:sz="0" w:space="0" w:color="auto"/>
        <w:bottom w:val="none" w:sz="0" w:space="0" w:color="auto"/>
        <w:right w:val="none" w:sz="0" w:space="0" w:color="auto"/>
      </w:divBdr>
    </w:div>
    <w:div w:id="1964001831">
      <w:bodyDiv w:val="1"/>
      <w:marLeft w:val="0"/>
      <w:marRight w:val="0"/>
      <w:marTop w:val="0"/>
      <w:marBottom w:val="0"/>
      <w:divBdr>
        <w:top w:val="none" w:sz="0" w:space="0" w:color="auto"/>
        <w:left w:val="none" w:sz="0" w:space="0" w:color="auto"/>
        <w:bottom w:val="none" w:sz="0" w:space="0" w:color="auto"/>
        <w:right w:val="none" w:sz="0" w:space="0" w:color="auto"/>
      </w:divBdr>
    </w:div>
    <w:div w:id="1964073075">
      <w:bodyDiv w:val="1"/>
      <w:marLeft w:val="0"/>
      <w:marRight w:val="0"/>
      <w:marTop w:val="0"/>
      <w:marBottom w:val="0"/>
      <w:divBdr>
        <w:top w:val="none" w:sz="0" w:space="0" w:color="auto"/>
        <w:left w:val="none" w:sz="0" w:space="0" w:color="auto"/>
        <w:bottom w:val="none" w:sz="0" w:space="0" w:color="auto"/>
        <w:right w:val="none" w:sz="0" w:space="0" w:color="auto"/>
      </w:divBdr>
    </w:div>
    <w:div w:id="1964187087">
      <w:bodyDiv w:val="1"/>
      <w:marLeft w:val="0"/>
      <w:marRight w:val="0"/>
      <w:marTop w:val="0"/>
      <w:marBottom w:val="0"/>
      <w:divBdr>
        <w:top w:val="none" w:sz="0" w:space="0" w:color="auto"/>
        <w:left w:val="none" w:sz="0" w:space="0" w:color="auto"/>
        <w:bottom w:val="none" w:sz="0" w:space="0" w:color="auto"/>
        <w:right w:val="none" w:sz="0" w:space="0" w:color="auto"/>
      </w:divBdr>
    </w:div>
    <w:div w:id="1964261224">
      <w:bodyDiv w:val="1"/>
      <w:marLeft w:val="0"/>
      <w:marRight w:val="0"/>
      <w:marTop w:val="0"/>
      <w:marBottom w:val="0"/>
      <w:divBdr>
        <w:top w:val="none" w:sz="0" w:space="0" w:color="auto"/>
        <w:left w:val="none" w:sz="0" w:space="0" w:color="auto"/>
        <w:bottom w:val="none" w:sz="0" w:space="0" w:color="auto"/>
        <w:right w:val="none" w:sz="0" w:space="0" w:color="auto"/>
      </w:divBdr>
    </w:div>
    <w:div w:id="1964461254">
      <w:bodyDiv w:val="1"/>
      <w:marLeft w:val="0"/>
      <w:marRight w:val="0"/>
      <w:marTop w:val="0"/>
      <w:marBottom w:val="0"/>
      <w:divBdr>
        <w:top w:val="none" w:sz="0" w:space="0" w:color="auto"/>
        <w:left w:val="none" w:sz="0" w:space="0" w:color="auto"/>
        <w:bottom w:val="none" w:sz="0" w:space="0" w:color="auto"/>
        <w:right w:val="none" w:sz="0" w:space="0" w:color="auto"/>
      </w:divBdr>
    </w:div>
    <w:div w:id="1964574590">
      <w:bodyDiv w:val="1"/>
      <w:marLeft w:val="0"/>
      <w:marRight w:val="0"/>
      <w:marTop w:val="0"/>
      <w:marBottom w:val="0"/>
      <w:divBdr>
        <w:top w:val="none" w:sz="0" w:space="0" w:color="auto"/>
        <w:left w:val="none" w:sz="0" w:space="0" w:color="auto"/>
        <w:bottom w:val="none" w:sz="0" w:space="0" w:color="auto"/>
        <w:right w:val="none" w:sz="0" w:space="0" w:color="auto"/>
      </w:divBdr>
    </w:div>
    <w:div w:id="1964848709">
      <w:bodyDiv w:val="1"/>
      <w:marLeft w:val="0"/>
      <w:marRight w:val="0"/>
      <w:marTop w:val="0"/>
      <w:marBottom w:val="0"/>
      <w:divBdr>
        <w:top w:val="none" w:sz="0" w:space="0" w:color="auto"/>
        <w:left w:val="none" w:sz="0" w:space="0" w:color="auto"/>
        <w:bottom w:val="none" w:sz="0" w:space="0" w:color="auto"/>
        <w:right w:val="none" w:sz="0" w:space="0" w:color="auto"/>
      </w:divBdr>
    </w:div>
    <w:div w:id="1965041049">
      <w:bodyDiv w:val="1"/>
      <w:marLeft w:val="0"/>
      <w:marRight w:val="0"/>
      <w:marTop w:val="0"/>
      <w:marBottom w:val="0"/>
      <w:divBdr>
        <w:top w:val="none" w:sz="0" w:space="0" w:color="auto"/>
        <w:left w:val="none" w:sz="0" w:space="0" w:color="auto"/>
        <w:bottom w:val="none" w:sz="0" w:space="0" w:color="auto"/>
        <w:right w:val="none" w:sz="0" w:space="0" w:color="auto"/>
      </w:divBdr>
    </w:div>
    <w:div w:id="1965306457">
      <w:bodyDiv w:val="1"/>
      <w:marLeft w:val="0"/>
      <w:marRight w:val="0"/>
      <w:marTop w:val="0"/>
      <w:marBottom w:val="0"/>
      <w:divBdr>
        <w:top w:val="none" w:sz="0" w:space="0" w:color="auto"/>
        <w:left w:val="none" w:sz="0" w:space="0" w:color="auto"/>
        <w:bottom w:val="none" w:sz="0" w:space="0" w:color="auto"/>
        <w:right w:val="none" w:sz="0" w:space="0" w:color="auto"/>
      </w:divBdr>
    </w:div>
    <w:div w:id="1965457241">
      <w:bodyDiv w:val="1"/>
      <w:marLeft w:val="0"/>
      <w:marRight w:val="0"/>
      <w:marTop w:val="0"/>
      <w:marBottom w:val="0"/>
      <w:divBdr>
        <w:top w:val="none" w:sz="0" w:space="0" w:color="auto"/>
        <w:left w:val="none" w:sz="0" w:space="0" w:color="auto"/>
        <w:bottom w:val="none" w:sz="0" w:space="0" w:color="auto"/>
        <w:right w:val="none" w:sz="0" w:space="0" w:color="auto"/>
      </w:divBdr>
    </w:div>
    <w:div w:id="1965697237">
      <w:bodyDiv w:val="1"/>
      <w:marLeft w:val="0"/>
      <w:marRight w:val="0"/>
      <w:marTop w:val="0"/>
      <w:marBottom w:val="0"/>
      <w:divBdr>
        <w:top w:val="none" w:sz="0" w:space="0" w:color="auto"/>
        <w:left w:val="none" w:sz="0" w:space="0" w:color="auto"/>
        <w:bottom w:val="none" w:sz="0" w:space="0" w:color="auto"/>
        <w:right w:val="none" w:sz="0" w:space="0" w:color="auto"/>
      </w:divBdr>
    </w:div>
    <w:div w:id="1965840539">
      <w:bodyDiv w:val="1"/>
      <w:marLeft w:val="0"/>
      <w:marRight w:val="0"/>
      <w:marTop w:val="0"/>
      <w:marBottom w:val="0"/>
      <w:divBdr>
        <w:top w:val="none" w:sz="0" w:space="0" w:color="auto"/>
        <w:left w:val="none" w:sz="0" w:space="0" w:color="auto"/>
        <w:bottom w:val="none" w:sz="0" w:space="0" w:color="auto"/>
        <w:right w:val="none" w:sz="0" w:space="0" w:color="auto"/>
      </w:divBdr>
    </w:div>
    <w:div w:id="1966155507">
      <w:bodyDiv w:val="1"/>
      <w:marLeft w:val="0"/>
      <w:marRight w:val="0"/>
      <w:marTop w:val="0"/>
      <w:marBottom w:val="0"/>
      <w:divBdr>
        <w:top w:val="none" w:sz="0" w:space="0" w:color="auto"/>
        <w:left w:val="none" w:sz="0" w:space="0" w:color="auto"/>
        <w:bottom w:val="none" w:sz="0" w:space="0" w:color="auto"/>
        <w:right w:val="none" w:sz="0" w:space="0" w:color="auto"/>
      </w:divBdr>
    </w:div>
    <w:div w:id="1966421937">
      <w:bodyDiv w:val="1"/>
      <w:marLeft w:val="0"/>
      <w:marRight w:val="0"/>
      <w:marTop w:val="0"/>
      <w:marBottom w:val="0"/>
      <w:divBdr>
        <w:top w:val="none" w:sz="0" w:space="0" w:color="auto"/>
        <w:left w:val="none" w:sz="0" w:space="0" w:color="auto"/>
        <w:bottom w:val="none" w:sz="0" w:space="0" w:color="auto"/>
        <w:right w:val="none" w:sz="0" w:space="0" w:color="auto"/>
      </w:divBdr>
    </w:div>
    <w:div w:id="1966885193">
      <w:bodyDiv w:val="1"/>
      <w:marLeft w:val="0"/>
      <w:marRight w:val="0"/>
      <w:marTop w:val="0"/>
      <w:marBottom w:val="0"/>
      <w:divBdr>
        <w:top w:val="none" w:sz="0" w:space="0" w:color="auto"/>
        <w:left w:val="none" w:sz="0" w:space="0" w:color="auto"/>
        <w:bottom w:val="none" w:sz="0" w:space="0" w:color="auto"/>
        <w:right w:val="none" w:sz="0" w:space="0" w:color="auto"/>
      </w:divBdr>
    </w:div>
    <w:div w:id="1966887931">
      <w:bodyDiv w:val="1"/>
      <w:marLeft w:val="0"/>
      <w:marRight w:val="0"/>
      <w:marTop w:val="0"/>
      <w:marBottom w:val="0"/>
      <w:divBdr>
        <w:top w:val="none" w:sz="0" w:space="0" w:color="auto"/>
        <w:left w:val="none" w:sz="0" w:space="0" w:color="auto"/>
        <w:bottom w:val="none" w:sz="0" w:space="0" w:color="auto"/>
        <w:right w:val="none" w:sz="0" w:space="0" w:color="auto"/>
      </w:divBdr>
    </w:div>
    <w:div w:id="1967077565">
      <w:bodyDiv w:val="1"/>
      <w:marLeft w:val="0"/>
      <w:marRight w:val="0"/>
      <w:marTop w:val="0"/>
      <w:marBottom w:val="0"/>
      <w:divBdr>
        <w:top w:val="none" w:sz="0" w:space="0" w:color="auto"/>
        <w:left w:val="none" w:sz="0" w:space="0" w:color="auto"/>
        <w:bottom w:val="none" w:sz="0" w:space="0" w:color="auto"/>
        <w:right w:val="none" w:sz="0" w:space="0" w:color="auto"/>
      </w:divBdr>
    </w:div>
    <w:div w:id="1967079417">
      <w:bodyDiv w:val="1"/>
      <w:marLeft w:val="0"/>
      <w:marRight w:val="0"/>
      <w:marTop w:val="0"/>
      <w:marBottom w:val="0"/>
      <w:divBdr>
        <w:top w:val="none" w:sz="0" w:space="0" w:color="auto"/>
        <w:left w:val="none" w:sz="0" w:space="0" w:color="auto"/>
        <w:bottom w:val="none" w:sz="0" w:space="0" w:color="auto"/>
        <w:right w:val="none" w:sz="0" w:space="0" w:color="auto"/>
      </w:divBdr>
    </w:div>
    <w:div w:id="1967082253">
      <w:bodyDiv w:val="1"/>
      <w:marLeft w:val="0"/>
      <w:marRight w:val="0"/>
      <w:marTop w:val="0"/>
      <w:marBottom w:val="0"/>
      <w:divBdr>
        <w:top w:val="none" w:sz="0" w:space="0" w:color="auto"/>
        <w:left w:val="none" w:sz="0" w:space="0" w:color="auto"/>
        <w:bottom w:val="none" w:sz="0" w:space="0" w:color="auto"/>
        <w:right w:val="none" w:sz="0" w:space="0" w:color="auto"/>
      </w:divBdr>
    </w:div>
    <w:div w:id="1967154823">
      <w:bodyDiv w:val="1"/>
      <w:marLeft w:val="0"/>
      <w:marRight w:val="0"/>
      <w:marTop w:val="0"/>
      <w:marBottom w:val="0"/>
      <w:divBdr>
        <w:top w:val="none" w:sz="0" w:space="0" w:color="auto"/>
        <w:left w:val="none" w:sz="0" w:space="0" w:color="auto"/>
        <w:bottom w:val="none" w:sz="0" w:space="0" w:color="auto"/>
        <w:right w:val="none" w:sz="0" w:space="0" w:color="auto"/>
      </w:divBdr>
    </w:div>
    <w:div w:id="1967155779">
      <w:bodyDiv w:val="1"/>
      <w:marLeft w:val="0"/>
      <w:marRight w:val="0"/>
      <w:marTop w:val="0"/>
      <w:marBottom w:val="0"/>
      <w:divBdr>
        <w:top w:val="none" w:sz="0" w:space="0" w:color="auto"/>
        <w:left w:val="none" w:sz="0" w:space="0" w:color="auto"/>
        <w:bottom w:val="none" w:sz="0" w:space="0" w:color="auto"/>
        <w:right w:val="none" w:sz="0" w:space="0" w:color="auto"/>
      </w:divBdr>
    </w:div>
    <w:div w:id="1967465050">
      <w:bodyDiv w:val="1"/>
      <w:marLeft w:val="0"/>
      <w:marRight w:val="0"/>
      <w:marTop w:val="0"/>
      <w:marBottom w:val="0"/>
      <w:divBdr>
        <w:top w:val="none" w:sz="0" w:space="0" w:color="auto"/>
        <w:left w:val="none" w:sz="0" w:space="0" w:color="auto"/>
        <w:bottom w:val="none" w:sz="0" w:space="0" w:color="auto"/>
        <w:right w:val="none" w:sz="0" w:space="0" w:color="auto"/>
      </w:divBdr>
    </w:div>
    <w:div w:id="1967537385">
      <w:bodyDiv w:val="1"/>
      <w:marLeft w:val="0"/>
      <w:marRight w:val="0"/>
      <w:marTop w:val="0"/>
      <w:marBottom w:val="0"/>
      <w:divBdr>
        <w:top w:val="none" w:sz="0" w:space="0" w:color="auto"/>
        <w:left w:val="none" w:sz="0" w:space="0" w:color="auto"/>
        <w:bottom w:val="none" w:sz="0" w:space="0" w:color="auto"/>
        <w:right w:val="none" w:sz="0" w:space="0" w:color="auto"/>
      </w:divBdr>
    </w:div>
    <w:div w:id="1967664715">
      <w:bodyDiv w:val="1"/>
      <w:marLeft w:val="0"/>
      <w:marRight w:val="0"/>
      <w:marTop w:val="0"/>
      <w:marBottom w:val="0"/>
      <w:divBdr>
        <w:top w:val="none" w:sz="0" w:space="0" w:color="auto"/>
        <w:left w:val="none" w:sz="0" w:space="0" w:color="auto"/>
        <w:bottom w:val="none" w:sz="0" w:space="0" w:color="auto"/>
        <w:right w:val="none" w:sz="0" w:space="0" w:color="auto"/>
      </w:divBdr>
    </w:div>
    <w:div w:id="1967928352">
      <w:bodyDiv w:val="1"/>
      <w:marLeft w:val="0"/>
      <w:marRight w:val="0"/>
      <w:marTop w:val="0"/>
      <w:marBottom w:val="0"/>
      <w:divBdr>
        <w:top w:val="none" w:sz="0" w:space="0" w:color="auto"/>
        <w:left w:val="none" w:sz="0" w:space="0" w:color="auto"/>
        <w:bottom w:val="none" w:sz="0" w:space="0" w:color="auto"/>
        <w:right w:val="none" w:sz="0" w:space="0" w:color="auto"/>
      </w:divBdr>
    </w:div>
    <w:div w:id="1967999980">
      <w:bodyDiv w:val="1"/>
      <w:marLeft w:val="0"/>
      <w:marRight w:val="0"/>
      <w:marTop w:val="0"/>
      <w:marBottom w:val="0"/>
      <w:divBdr>
        <w:top w:val="none" w:sz="0" w:space="0" w:color="auto"/>
        <w:left w:val="none" w:sz="0" w:space="0" w:color="auto"/>
        <w:bottom w:val="none" w:sz="0" w:space="0" w:color="auto"/>
        <w:right w:val="none" w:sz="0" w:space="0" w:color="auto"/>
      </w:divBdr>
    </w:div>
    <w:div w:id="1968007455">
      <w:bodyDiv w:val="1"/>
      <w:marLeft w:val="0"/>
      <w:marRight w:val="0"/>
      <w:marTop w:val="0"/>
      <w:marBottom w:val="0"/>
      <w:divBdr>
        <w:top w:val="none" w:sz="0" w:space="0" w:color="auto"/>
        <w:left w:val="none" w:sz="0" w:space="0" w:color="auto"/>
        <w:bottom w:val="none" w:sz="0" w:space="0" w:color="auto"/>
        <w:right w:val="none" w:sz="0" w:space="0" w:color="auto"/>
      </w:divBdr>
    </w:div>
    <w:div w:id="1968389290">
      <w:bodyDiv w:val="1"/>
      <w:marLeft w:val="0"/>
      <w:marRight w:val="0"/>
      <w:marTop w:val="0"/>
      <w:marBottom w:val="0"/>
      <w:divBdr>
        <w:top w:val="none" w:sz="0" w:space="0" w:color="auto"/>
        <w:left w:val="none" w:sz="0" w:space="0" w:color="auto"/>
        <w:bottom w:val="none" w:sz="0" w:space="0" w:color="auto"/>
        <w:right w:val="none" w:sz="0" w:space="0" w:color="auto"/>
      </w:divBdr>
    </w:div>
    <w:div w:id="1968389667">
      <w:bodyDiv w:val="1"/>
      <w:marLeft w:val="0"/>
      <w:marRight w:val="0"/>
      <w:marTop w:val="0"/>
      <w:marBottom w:val="0"/>
      <w:divBdr>
        <w:top w:val="none" w:sz="0" w:space="0" w:color="auto"/>
        <w:left w:val="none" w:sz="0" w:space="0" w:color="auto"/>
        <w:bottom w:val="none" w:sz="0" w:space="0" w:color="auto"/>
        <w:right w:val="none" w:sz="0" w:space="0" w:color="auto"/>
      </w:divBdr>
    </w:div>
    <w:div w:id="1968389833">
      <w:bodyDiv w:val="1"/>
      <w:marLeft w:val="0"/>
      <w:marRight w:val="0"/>
      <w:marTop w:val="0"/>
      <w:marBottom w:val="0"/>
      <w:divBdr>
        <w:top w:val="none" w:sz="0" w:space="0" w:color="auto"/>
        <w:left w:val="none" w:sz="0" w:space="0" w:color="auto"/>
        <w:bottom w:val="none" w:sz="0" w:space="0" w:color="auto"/>
        <w:right w:val="none" w:sz="0" w:space="0" w:color="auto"/>
      </w:divBdr>
    </w:div>
    <w:div w:id="1968468433">
      <w:bodyDiv w:val="1"/>
      <w:marLeft w:val="0"/>
      <w:marRight w:val="0"/>
      <w:marTop w:val="0"/>
      <w:marBottom w:val="0"/>
      <w:divBdr>
        <w:top w:val="none" w:sz="0" w:space="0" w:color="auto"/>
        <w:left w:val="none" w:sz="0" w:space="0" w:color="auto"/>
        <w:bottom w:val="none" w:sz="0" w:space="0" w:color="auto"/>
        <w:right w:val="none" w:sz="0" w:space="0" w:color="auto"/>
      </w:divBdr>
    </w:div>
    <w:div w:id="1968930619">
      <w:bodyDiv w:val="1"/>
      <w:marLeft w:val="0"/>
      <w:marRight w:val="0"/>
      <w:marTop w:val="0"/>
      <w:marBottom w:val="0"/>
      <w:divBdr>
        <w:top w:val="none" w:sz="0" w:space="0" w:color="auto"/>
        <w:left w:val="none" w:sz="0" w:space="0" w:color="auto"/>
        <w:bottom w:val="none" w:sz="0" w:space="0" w:color="auto"/>
        <w:right w:val="none" w:sz="0" w:space="0" w:color="auto"/>
      </w:divBdr>
    </w:div>
    <w:div w:id="1969431477">
      <w:bodyDiv w:val="1"/>
      <w:marLeft w:val="0"/>
      <w:marRight w:val="0"/>
      <w:marTop w:val="0"/>
      <w:marBottom w:val="0"/>
      <w:divBdr>
        <w:top w:val="none" w:sz="0" w:space="0" w:color="auto"/>
        <w:left w:val="none" w:sz="0" w:space="0" w:color="auto"/>
        <w:bottom w:val="none" w:sz="0" w:space="0" w:color="auto"/>
        <w:right w:val="none" w:sz="0" w:space="0" w:color="auto"/>
      </w:divBdr>
    </w:div>
    <w:div w:id="1969434799">
      <w:bodyDiv w:val="1"/>
      <w:marLeft w:val="0"/>
      <w:marRight w:val="0"/>
      <w:marTop w:val="0"/>
      <w:marBottom w:val="0"/>
      <w:divBdr>
        <w:top w:val="none" w:sz="0" w:space="0" w:color="auto"/>
        <w:left w:val="none" w:sz="0" w:space="0" w:color="auto"/>
        <w:bottom w:val="none" w:sz="0" w:space="0" w:color="auto"/>
        <w:right w:val="none" w:sz="0" w:space="0" w:color="auto"/>
      </w:divBdr>
    </w:div>
    <w:div w:id="1969504870">
      <w:bodyDiv w:val="1"/>
      <w:marLeft w:val="0"/>
      <w:marRight w:val="0"/>
      <w:marTop w:val="0"/>
      <w:marBottom w:val="0"/>
      <w:divBdr>
        <w:top w:val="none" w:sz="0" w:space="0" w:color="auto"/>
        <w:left w:val="none" w:sz="0" w:space="0" w:color="auto"/>
        <w:bottom w:val="none" w:sz="0" w:space="0" w:color="auto"/>
        <w:right w:val="none" w:sz="0" w:space="0" w:color="auto"/>
      </w:divBdr>
    </w:div>
    <w:div w:id="1969510426">
      <w:bodyDiv w:val="1"/>
      <w:marLeft w:val="0"/>
      <w:marRight w:val="0"/>
      <w:marTop w:val="0"/>
      <w:marBottom w:val="0"/>
      <w:divBdr>
        <w:top w:val="none" w:sz="0" w:space="0" w:color="auto"/>
        <w:left w:val="none" w:sz="0" w:space="0" w:color="auto"/>
        <w:bottom w:val="none" w:sz="0" w:space="0" w:color="auto"/>
        <w:right w:val="none" w:sz="0" w:space="0" w:color="auto"/>
      </w:divBdr>
    </w:div>
    <w:div w:id="1969582212">
      <w:bodyDiv w:val="1"/>
      <w:marLeft w:val="0"/>
      <w:marRight w:val="0"/>
      <w:marTop w:val="0"/>
      <w:marBottom w:val="0"/>
      <w:divBdr>
        <w:top w:val="none" w:sz="0" w:space="0" w:color="auto"/>
        <w:left w:val="none" w:sz="0" w:space="0" w:color="auto"/>
        <w:bottom w:val="none" w:sz="0" w:space="0" w:color="auto"/>
        <w:right w:val="none" w:sz="0" w:space="0" w:color="auto"/>
      </w:divBdr>
    </w:div>
    <w:div w:id="1969774757">
      <w:bodyDiv w:val="1"/>
      <w:marLeft w:val="0"/>
      <w:marRight w:val="0"/>
      <w:marTop w:val="0"/>
      <w:marBottom w:val="0"/>
      <w:divBdr>
        <w:top w:val="none" w:sz="0" w:space="0" w:color="auto"/>
        <w:left w:val="none" w:sz="0" w:space="0" w:color="auto"/>
        <w:bottom w:val="none" w:sz="0" w:space="0" w:color="auto"/>
        <w:right w:val="none" w:sz="0" w:space="0" w:color="auto"/>
      </w:divBdr>
    </w:div>
    <w:div w:id="1970084404">
      <w:bodyDiv w:val="1"/>
      <w:marLeft w:val="0"/>
      <w:marRight w:val="0"/>
      <w:marTop w:val="0"/>
      <w:marBottom w:val="0"/>
      <w:divBdr>
        <w:top w:val="none" w:sz="0" w:space="0" w:color="auto"/>
        <w:left w:val="none" w:sz="0" w:space="0" w:color="auto"/>
        <w:bottom w:val="none" w:sz="0" w:space="0" w:color="auto"/>
        <w:right w:val="none" w:sz="0" w:space="0" w:color="auto"/>
      </w:divBdr>
    </w:div>
    <w:div w:id="1970091448">
      <w:bodyDiv w:val="1"/>
      <w:marLeft w:val="0"/>
      <w:marRight w:val="0"/>
      <w:marTop w:val="0"/>
      <w:marBottom w:val="0"/>
      <w:divBdr>
        <w:top w:val="none" w:sz="0" w:space="0" w:color="auto"/>
        <w:left w:val="none" w:sz="0" w:space="0" w:color="auto"/>
        <w:bottom w:val="none" w:sz="0" w:space="0" w:color="auto"/>
        <w:right w:val="none" w:sz="0" w:space="0" w:color="auto"/>
      </w:divBdr>
    </w:div>
    <w:div w:id="1970276476">
      <w:bodyDiv w:val="1"/>
      <w:marLeft w:val="0"/>
      <w:marRight w:val="0"/>
      <w:marTop w:val="0"/>
      <w:marBottom w:val="0"/>
      <w:divBdr>
        <w:top w:val="none" w:sz="0" w:space="0" w:color="auto"/>
        <w:left w:val="none" w:sz="0" w:space="0" w:color="auto"/>
        <w:bottom w:val="none" w:sz="0" w:space="0" w:color="auto"/>
        <w:right w:val="none" w:sz="0" w:space="0" w:color="auto"/>
      </w:divBdr>
    </w:div>
    <w:div w:id="1970353728">
      <w:bodyDiv w:val="1"/>
      <w:marLeft w:val="0"/>
      <w:marRight w:val="0"/>
      <w:marTop w:val="0"/>
      <w:marBottom w:val="0"/>
      <w:divBdr>
        <w:top w:val="none" w:sz="0" w:space="0" w:color="auto"/>
        <w:left w:val="none" w:sz="0" w:space="0" w:color="auto"/>
        <w:bottom w:val="none" w:sz="0" w:space="0" w:color="auto"/>
        <w:right w:val="none" w:sz="0" w:space="0" w:color="auto"/>
      </w:divBdr>
    </w:div>
    <w:div w:id="1970358174">
      <w:bodyDiv w:val="1"/>
      <w:marLeft w:val="0"/>
      <w:marRight w:val="0"/>
      <w:marTop w:val="0"/>
      <w:marBottom w:val="0"/>
      <w:divBdr>
        <w:top w:val="none" w:sz="0" w:space="0" w:color="auto"/>
        <w:left w:val="none" w:sz="0" w:space="0" w:color="auto"/>
        <w:bottom w:val="none" w:sz="0" w:space="0" w:color="auto"/>
        <w:right w:val="none" w:sz="0" w:space="0" w:color="auto"/>
      </w:divBdr>
    </w:div>
    <w:div w:id="1970432764">
      <w:bodyDiv w:val="1"/>
      <w:marLeft w:val="0"/>
      <w:marRight w:val="0"/>
      <w:marTop w:val="0"/>
      <w:marBottom w:val="0"/>
      <w:divBdr>
        <w:top w:val="none" w:sz="0" w:space="0" w:color="auto"/>
        <w:left w:val="none" w:sz="0" w:space="0" w:color="auto"/>
        <w:bottom w:val="none" w:sz="0" w:space="0" w:color="auto"/>
        <w:right w:val="none" w:sz="0" w:space="0" w:color="auto"/>
      </w:divBdr>
    </w:div>
    <w:div w:id="1970552524">
      <w:bodyDiv w:val="1"/>
      <w:marLeft w:val="0"/>
      <w:marRight w:val="0"/>
      <w:marTop w:val="0"/>
      <w:marBottom w:val="0"/>
      <w:divBdr>
        <w:top w:val="none" w:sz="0" w:space="0" w:color="auto"/>
        <w:left w:val="none" w:sz="0" w:space="0" w:color="auto"/>
        <w:bottom w:val="none" w:sz="0" w:space="0" w:color="auto"/>
        <w:right w:val="none" w:sz="0" w:space="0" w:color="auto"/>
      </w:divBdr>
    </w:div>
    <w:div w:id="1970627994">
      <w:bodyDiv w:val="1"/>
      <w:marLeft w:val="0"/>
      <w:marRight w:val="0"/>
      <w:marTop w:val="0"/>
      <w:marBottom w:val="0"/>
      <w:divBdr>
        <w:top w:val="none" w:sz="0" w:space="0" w:color="auto"/>
        <w:left w:val="none" w:sz="0" w:space="0" w:color="auto"/>
        <w:bottom w:val="none" w:sz="0" w:space="0" w:color="auto"/>
        <w:right w:val="none" w:sz="0" w:space="0" w:color="auto"/>
      </w:divBdr>
    </w:div>
    <w:div w:id="1970672345">
      <w:bodyDiv w:val="1"/>
      <w:marLeft w:val="0"/>
      <w:marRight w:val="0"/>
      <w:marTop w:val="0"/>
      <w:marBottom w:val="0"/>
      <w:divBdr>
        <w:top w:val="none" w:sz="0" w:space="0" w:color="auto"/>
        <w:left w:val="none" w:sz="0" w:space="0" w:color="auto"/>
        <w:bottom w:val="none" w:sz="0" w:space="0" w:color="auto"/>
        <w:right w:val="none" w:sz="0" w:space="0" w:color="auto"/>
      </w:divBdr>
    </w:div>
    <w:div w:id="1970740287">
      <w:bodyDiv w:val="1"/>
      <w:marLeft w:val="0"/>
      <w:marRight w:val="0"/>
      <w:marTop w:val="0"/>
      <w:marBottom w:val="0"/>
      <w:divBdr>
        <w:top w:val="none" w:sz="0" w:space="0" w:color="auto"/>
        <w:left w:val="none" w:sz="0" w:space="0" w:color="auto"/>
        <w:bottom w:val="none" w:sz="0" w:space="0" w:color="auto"/>
        <w:right w:val="none" w:sz="0" w:space="0" w:color="auto"/>
      </w:divBdr>
    </w:div>
    <w:div w:id="1970941168">
      <w:bodyDiv w:val="1"/>
      <w:marLeft w:val="0"/>
      <w:marRight w:val="0"/>
      <w:marTop w:val="0"/>
      <w:marBottom w:val="0"/>
      <w:divBdr>
        <w:top w:val="none" w:sz="0" w:space="0" w:color="auto"/>
        <w:left w:val="none" w:sz="0" w:space="0" w:color="auto"/>
        <w:bottom w:val="none" w:sz="0" w:space="0" w:color="auto"/>
        <w:right w:val="none" w:sz="0" w:space="0" w:color="auto"/>
      </w:divBdr>
    </w:div>
    <w:div w:id="1971133100">
      <w:bodyDiv w:val="1"/>
      <w:marLeft w:val="0"/>
      <w:marRight w:val="0"/>
      <w:marTop w:val="0"/>
      <w:marBottom w:val="0"/>
      <w:divBdr>
        <w:top w:val="none" w:sz="0" w:space="0" w:color="auto"/>
        <w:left w:val="none" w:sz="0" w:space="0" w:color="auto"/>
        <w:bottom w:val="none" w:sz="0" w:space="0" w:color="auto"/>
        <w:right w:val="none" w:sz="0" w:space="0" w:color="auto"/>
      </w:divBdr>
    </w:div>
    <w:div w:id="1971742406">
      <w:bodyDiv w:val="1"/>
      <w:marLeft w:val="0"/>
      <w:marRight w:val="0"/>
      <w:marTop w:val="0"/>
      <w:marBottom w:val="0"/>
      <w:divBdr>
        <w:top w:val="none" w:sz="0" w:space="0" w:color="auto"/>
        <w:left w:val="none" w:sz="0" w:space="0" w:color="auto"/>
        <w:bottom w:val="none" w:sz="0" w:space="0" w:color="auto"/>
        <w:right w:val="none" w:sz="0" w:space="0" w:color="auto"/>
      </w:divBdr>
    </w:div>
    <w:div w:id="1971786661">
      <w:bodyDiv w:val="1"/>
      <w:marLeft w:val="0"/>
      <w:marRight w:val="0"/>
      <w:marTop w:val="0"/>
      <w:marBottom w:val="0"/>
      <w:divBdr>
        <w:top w:val="none" w:sz="0" w:space="0" w:color="auto"/>
        <w:left w:val="none" w:sz="0" w:space="0" w:color="auto"/>
        <w:bottom w:val="none" w:sz="0" w:space="0" w:color="auto"/>
        <w:right w:val="none" w:sz="0" w:space="0" w:color="auto"/>
      </w:divBdr>
    </w:div>
    <w:div w:id="1972055563">
      <w:bodyDiv w:val="1"/>
      <w:marLeft w:val="0"/>
      <w:marRight w:val="0"/>
      <w:marTop w:val="0"/>
      <w:marBottom w:val="0"/>
      <w:divBdr>
        <w:top w:val="none" w:sz="0" w:space="0" w:color="auto"/>
        <w:left w:val="none" w:sz="0" w:space="0" w:color="auto"/>
        <w:bottom w:val="none" w:sz="0" w:space="0" w:color="auto"/>
        <w:right w:val="none" w:sz="0" w:space="0" w:color="auto"/>
      </w:divBdr>
    </w:div>
    <w:div w:id="1972201028">
      <w:bodyDiv w:val="1"/>
      <w:marLeft w:val="0"/>
      <w:marRight w:val="0"/>
      <w:marTop w:val="0"/>
      <w:marBottom w:val="0"/>
      <w:divBdr>
        <w:top w:val="none" w:sz="0" w:space="0" w:color="auto"/>
        <w:left w:val="none" w:sz="0" w:space="0" w:color="auto"/>
        <w:bottom w:val="none" w:sz="0" w:space="0" w:color="auto"/>
        <w:right w:val="none" w:sz="0" w:space="0" w:color="auto"/>
      </w:divBdr>
    </w:div>
    <w:div w:id="1972589926">
      <w:bodyDiv w:val="1"/>
      <w:marLeft w:val="0"/>
      <w:marRight w:val="0"/>
      <w:marTop w:val="0"/>
      <w:marBottom w:val="0"/>
      <w:divBdr>
        <w:top w:val="none" w:sz="0" w:space="0" w:color="auto"/>
        <w:left w:val="none" w:sz="0" w:space="0" w:color="auto"/>
        <w:bottom w:val="none" w:sz="0" w:space="0" w:color="auto"/>
        <w:right w:val="none" w:sz="0" w:space="0" w:color="auto"/>
      </w:divBdr>
    </w:div>
    <w:div w:id="1972635590">
      <w:bodyDiv w:val="1"/>
      <w:marLeft w:val="0"/>
      <w:marRight w:val="0"/>
      <w:marTop w:val="0"/>
      <w:marBottom w:val="0"/>
      <w:divBdr>
        <w:top w:val="none" w:sz="0" w:space="0" w:color="auto"/>
        <w:left w:val="none" w:sz="0" w:space="0" w:color="auto"/>
        <w:bottom w:val="none" w:sz="0" w:space="0" w:color="auto"/>
        <w:right w:val="none" w:sz="0" w:space="0" w:color="auto"/>
      </w:divBdr>
    </w:div>
    <w:div w:id="1972663382">
      <w:bodyDiv w:val="1"/>
      <w:marLeft w:val="0"/>
      <w:marRight w:val="0"/>
      <w:marTop w:val="0"/>
      <w:marBottom w:val="0"/>
      <w:divBdr>
        <w:top w:val="none" w:sz="0" w:space="0" w:color="auto"/>
        <w:left w:val="none" w:sz="0" w:space="0" w:color="auto"/>
        <w:bottom w:val="none" w:sz="0" w:space="0" w:color="auto"/>
        <w:right w:val="none" w:sz="0" w:space="0" w:color="auto"/>
      </w:divBdr>
    </w:div>
    <w:div w:id="1972713150">
      <w:bodyDiv w:val="1"/>
      <w:marLeft w:val="0"/>
      <w:marRight w:val="0"/>
      <w:marTop w:val="0"/>
      <w:marBottom w:val="0"/>
      <w:divBdr>
        <w:top w:val="none" w:sz="0" w:space="0" w:color="auto"/>
        <w:left w:val="none" w:sz="0" w:space="0" w:color="auto"/>
        <w:bottom w:val="none" w:sz="0" w:space="0" w:color="auto"/>
        <w:right w:val="none" w:sz="0" w:space="0" w:color="auto"/>
      </w:divBdr>
    </w:div>
    <w:div w:id="1972898085">
      <w:bodyDiv w:val="1"/>
      <w:marLeft w:val="0"/>
      <w:marRight w:val="0"/>
      <w:marTop w:val="0"/>
      <w:marBottom w:val="0"/>
      <w:divBdr>
        <w:top w:val="none" w:sz="0" w:space="0" w:color="auto"/>
        <w:left w:val="none" w:sz="0" w:space="0" w:color="auto"/>
        <w:bottom w:val="none" w:sz="0" w:space="0" w:color="auto"/>
        <w:right w:val="none" w:sz="0" w:space="0" w:color="auto"/>
      </w:divBdr>
    </w:div>
    <w:div w:id="1973098144">
      <w:bodyDiv w:val="1"/>
      <w:marLeft w:val="0"/>
      <w:marRight w:val="0"/>
      <w:marTop w:val="0"/>
      <w:marBottom w:val="0"/>
      <w:divBdr>
        <w:top w:val="none" w:sz="0" w:space="0" w:color="auto"/>
        <w:left w:val="none" w:sz="0" w:space="0" w:color="auto"/>
        <w:bottom w:val="none" w:sz="0" w:space="0" w:color="auto"/>
        <w:right w:val="none" w:sz="0" w:space="0" w:color="auto"/>
      </w:divBdr>
    </w:div>
    <w:div w:id="1973168975">
      <w:bodyDiv w:val="1"/>
      <w:marLeft w:val="0"/>
      <w:marRight w:val="0"/>
      <w:marTop w:val="0"/>
      <w:marBottom w:val="0"/>
      <w:divBdr>
        <w:top w:val="none" w:sz="0" w:space="0" w:color="auto"/>
        <w:left w:val="none" w:sz="0" w:space="0" w:color="auto"/>
        <w:bottom w:val="none" w:sz="0" w:space="0" w:color="auto"/>
        <w:right w:val="none" w:sz="0" w:space="0" w:color="auto"/>
      </w:divBdr>
    </w:div>
    <w:div w:id="1973174144">
      <w:bodyDiv w:val="1"/>
      <w:marLeft w:val="0"/>
      <w:marRight w:val="0"/>
      <w:marTop w:val="0"/>
      <w:marBottom w:val="0"/>
      <w:divBdr>
        <w:top w:val="none" w:sz="0" w:space="0" w:color="auto"/>
        <w:left w:val="none" w:sz="0" w:space="0" w:color="auto"/>
        <w:bottom w:val="none" w:sz="0" w:space="0" w:color="auto"/>
        <w:right w:val="none" w:sz="0" w:space="0" w:color="auto"/>
      </w:divBdr>
    </w:div>
    <w:div w:id="1973245450">
      <w:bodyDiv w:val="1"/>
      <w:marLeft w:val="0"/>
      <w:marRight w:val="0"/>
      <w:marTop w:val="0"/>
      <w:marBottom w:val="0"/>
      <w:divBdr>
        <w:top w:val="none" w:sz="0" w:space="0" w:color="auto"/>
        <w:left w:val="none" w:sz="0" w:space="0" w:color="auto"/>
        <w:bottom w:val="none" w:sz="0" w:space="0" w:color="auto"/>
        <w:right w:val="none" w:sz="0" w:space="0" w:color="auto"/>
      </w:divBdr>
    </w:div>
    <w:div w:id="1973290998">
      <w:bodyDiv w:val="1"/>
      <w:marLeft w:val="0"/>
      <w:marRight w:val="0"/>
      <w:marTop w:val="0"/>
      <w:marBottom w:val="0"/>
      <w:divBdr>
        <w:top w:val="none" w:sz="0" w:space="0" w:color="auto"/>
        <w:left w:val="none" w:sz="0" w:space="0" w:color="auto"/>
        <w:bottom w:val="none" w:sz="0" w:space="0" w:color="auto"/>
        <w:right w:val="none" w:sz="0" w:space="0" w:color="auto"/>
      </w:divBdr>
    </w:div>
    <w:div w:id="1973367051">
      <w:bodyDiv w:val="1"/>
      <w:marLeft w:val="0"/>
      <w:marRight w:val="0"/>
      <w:marTop w:val="0"/>
      <w:marBottom w:val="0"/>
      <w:divBdr>
        <w:top w:val="none" w:sz="0" w:space="0" w:color="auto"/>
        <w:left w:val="none" w:sz="0" w:space="0" w:color="auto"/>
        <w:bottom w:val="none" w:sz="0" w:space="0" w:color="auto"/>
        <w:right w:val="none" w:sz="0" w:space="0" w:color="auto"/>
      </w:divBdr>
    </w:div>
    <w:div w:id="1973368520">
      <w:bodyDiv w:val="1"/>
      <w:marLeft w:val="0"/>
      <w:marRight w:val="0"/>
      <w:marTop w:val="0"/>
      <w:marBottom w:val="0"/>
      <w:divBdr>
        <w:top w:val="none" w:sz="0" w:space="0" w:color="auto"/>
        <w:left w:val="none" w:sz="0" w:space="0" w:color="auto"/>
        <w:bottom w:val="none" w:sz="0" w:space="0" w:color="auto"/>
        <w:right w:val="none" w:sz="0" w:space="0" w:color="auto"/>
      </w:divBdr>
    </w:div>
    <w:div w:id="1973510334">
      <w:bodyDiv w:val="1"/>
      <w:marLeft w:val="0"/>
      <w:marRight w:val="0"/>
      <w:marTop w:val="0"/>
      <w:marBottom w:val="0"/>
      <w:divBdr>
        <w:top w:val="none" w:sz="0" w:space="0" w:color="auto"/>
        <w:left w:val="none" w:sz="0" w:space="0" w:color="auto"/>
        <w:bottom w:val="none" w:sz="0" w:space="0" w:color="auto"/>
        <w:right w:val="none" w:sz="0" w:space="0" w:color="auto"/>
      </w:divBdr>
    </w:div>
    <w:div w:id="1973898196">
      <w:bodyDiv w:val="1"/>
      <w:marLeft w:val="0"/>
      <w:marRight w:val="0"/>
      <w:marTop w:val="0"/>
      <w:marBottom w:val="0"/>
      <w:divBdr>
        <w:top w:val="none" w:sz="0" w:space="0" w:color="auto"/>
        <w:left w:val="none" w:sz="0" w:space="0" w:color="auto"/>
        <w:bottom w:val="none" w:sz="0" w:space="0" w:color="auto"/>
        <w:right w:val="none" w:sz="0" w:space="0" w:color="auto"/>
      </w:divBdr>
    </w:div>
    <w:div w:id="1973944481">
      <w:bodyDiv w:val="1"/>
      <w:marLeft w:val="0"/>
      <w:marRight w:val="0"/>
      <w:marTop w:val="0"/>
      <w:marBottom w:val="0"/>
      <w:divBdr>
        <w:top w:val="none" w:sz="0" w:space="0" w:color="auto"/>
        <w:left w:val="none" w:sz="0" w:space="0" w:color="auto"/>
        <w:bottom w:val="none" w:sz="0" w:space="0" w:color="auto"/>
        <w:right w:val="none" w:sz="0" w:space="0" w:color="auto"/>
      </w:divBdr>
    </w:div>
    <w:div w:id="1974022181">
      <w:bodyDiv w:val="1"/>
      <w:marLeft w:val="0"/>
      <w:marRight w:val="0"/>
      <w:marTop w:val="0"/>
      <w:marBottom w:val="0"/>
      <w:divBdr>
        <w:top w:val="none" w:sz="0" w:space="0" w:color="auto"/>
        <w:left w:val="none" w:sz="0" w:space="0" w:color="auto"/>
        <w:bottom w:val="none" w:sz="0" w:space="0" w:color="auto"/>
        <w:right w:val="none" w:sz="0" w:space="0" w:color="auto"/>
      </w:divBdr>
    </w:div>
    <w:div w:id="1974093834">
      <w:bodyDiv w:val="1"/>
      <w:marLeft w:val="0"/>
      <w:marRight w:val="0"/>
      <w:marTop w:val="0"/>
      <w:marBottom w:val="0"/>
      <w:divBdr>
        <w:top w:val="none" w:sz="0" w:space="0" w:color="auto"/>
        <w:left w:val="none" w:sz="0" w:space="0" w:color="auto"/>
        <w:bottom w:val="none" w:sz="0" w:space="0" w:color="auto"/>
        <w:right w:val="none" w:sz="0" w:space="0" w:color="auto"/>
      </w:divBdr>
    </w:div>
    <w:div w:id="1974288645">
      <w:bodyDiv w:val="1"/>
      <w:marLeft w:val="0"/>
      <w:marRight w:val="0"/>
      <w:marTop w:val="0"/>
      <w:marBottom w:val="0"/>
      <w:divBdr>
        <w:top w:val="none" w:sz="0" w:space="0" w:color="auto"/>
        <w:left w:val="none" w:sz="0" w:space="0" w:color="auto"/>
        <w:bottom w:val="none" w:sz="0" w:space="0" w:color="auto"/>
        <w:right w:val="none" w:sz="0" w:space="0" w:color="auto"/>
      </w:divBdr>
    </w:div>
    <w:div w:id="1974405079">
      <w:bodyDiv w:val="1"/>
      <w:marLeft w:val="0"/>
      <w:marRight w:val="0"/>
      <w:marTop w:val="0"/>
      <w:marBottom w:val="0"/>
      <w:divBdr>
        <w:top w:val="none" w:sz="0" w:space="0" w:color="auto"/>
        <w:left w:val="none" w:sz="0" w:space="0" w:color="auto"/>
        <w:bottom w:val="none" w:sz="0" w:space="0" w:color="auto"/>
        <w:right w:val="none" w:sz="0" w:space="0" w:color="auto"/>
      </w:divBdr>
    </w:div>
    <w:div w:id="1974558456">
      <w:bodyDiv w:val="1"/>
      <w:marLeft w:val="0"/>
      <w:marRight w:val="0"/>
      <w:marTop w:val="0"/>
      <w:marBottom w:val="0"/>
      <w:divBdr>
        <w:top w:val="none" w:sz="0" w:space="0" w:color="auto"/>
        <w:left w:val="none" w:sz="0" w:space="0" w:color="auto"/>
        <w:bottom w:val="none" w:sz="0" w:space="0" w:color="auto"/>
        <w:right w:val="none" w:sz="0" w:space="0" w:color="auto"/>
      </w:divBdr>
    </w:div>
    <w:div w:id="1974603487">
      <w:bodyDiv w:val="1"/>
      <w:marLeft w:val="0"/>
      <w:marRight w:val="0"/>
      <w:marTop w:val="0"/>
      <w:marBottom w:val="0"/>
      <w:divBdr>
        <w:top w:val="none" w:sz="0" w:space="0" w:color="auto"/>
        <w:left w:val="none" w:sz="0" w:space="0" w:color="auto"/>
        <w:bottom w:val="none" w:sz="0" w:space="0" w:color="auto"/>
        <w:right w:val="none" w:sz="0" w:space="0" w:color="auto"/>
      </w:divBdr>
    </w:div>
    <w:div w:id="1974866110">
      <w:bodyDiv w:val="1"/>
      <w:marLeft w:val="0"/>
      <w:marRight w:val="0"/>
      <w:marTop w:val="0"/>
      <w:marBottom w:val="0"/>
      <w:divBdr>
        <w:top w:val="none" w:sz="0" w:space="0" w:color="auto"/>
        <w:left w:val="none" w:sz="0" w:space="0" w:color="auto"/>
        <w:bottom w:val="none" w:sz="0" w:space="0" w:color="auto"/>
        <w:right w:val="none" w:sz="0" w:space="0" w:color="auto"/>
      </w:divBdr>
    </w:div>
    <w:div w:id="1974942024">
      <w:bodyDiv w:val="1"/>
      <w:marLeft w:val="0"/>
      <w:marRight w:val="0"/>
      <w:marTop w:val="0"/>
      <w:marBottom w:val="0"/>
      <w:divBdr>
        <w:top w:val="none" w:sz="0" w:space="0" w:color="auto"/>
        <w:left w:val="none" w:sz="0" w:space="0" w:color="auto"/>
        <w:bottom w:val="none" w:sz="0" w:space="0" w:color="auto"/>
        <w:right w:val="none" w:sz="0" w:space="0" w:color="auto"/>
      </w:divBdr>
    </w:div>
    <w:div w:id="1975210995">
      <w:bodyDiv w:val="1"/>
      <w:marLeft w:val="0"/>
      <w:marRight w:val="0"/>
      <w:marTop w:val="0"/>
      <w:marBottom w:val="0"/>
      <w:divBdr>
        <w:top w:val="none" w:sz="0" w:space="0" w:color="auto"/>
        <w:left w:val="none" w:sz="0" w:space="0" w:color="auto"/>
        <w:bottom w:val="none" w:sz="0" w:space="0" w:color="auto"/>
        <w:right w:val="none" w:sz="0" w:space="0" w:color="auto"/>
      </w:divBdr>
    </w:div>
    <w:div w:id="1975403181">
      <w:bodyDiv w:val="1"/>
      <w:marLeft w:val="0"/>
      <w:marRight w:val="0"/>
      <w:marTop w:val="0"/>
      <w:marBottom w:val="0"/>
      <w:divBdr>
        <w:top w:val="none" w:sz="0" w:space="0" w:color="auto"/>
        <w:left w:val="none" w:sz="0" w:space="0" w:color="auto"/>
        <w:bottom w:val="none" w:sz="0" w:space="0" w:color="auto"/>
        <w:right w:val="none" w:sz="0" w:space="0" w:color="auto"/>
      </w:divBdr>
    </w:div>
    <w:div w:id="1975603361">
      <w:bodyDiv w:val="1"/>
      <w:marLeft w:val="0"/>
      <w:marRight w:val="0"/>
      <w:marTop w:val="0"/>
      <w:marBottom w:val="0"/>
      <w:divBdr>
        <w:top w:val="none" w:sz="0" w:space="0" w:color="auto"/>
        <w:left w:val="none" w:sz="0" w:space="0" w:color="auto"/>
        <w:bottom w:val="none" w:sz="0" w:space="0" w:color="auto"/>
        <w:right w:val="none" w:sz="0" w:space="0" w:color="auto"/>
      </w:divBdr>
    </w:div>
    <w:div w:id="1975794959">
      <w:bodyDiv w:val="1"/>
      <w:marLeft w:val="0"/>
      <w:marRight w:val="0"/>
      <w:marTop w:val="0"/>
      <w:marBottom w:val="0"/>
      <w:divBdr>
        <w:top w:val="none" w:sz="0" w:space="0" w:color="auto"/>
        <w:left w:val="none" w:sz="0" w:space="0" w:color="auto"/>
        <w:bottom w:val="none" w:sz="0" w:space="0" w:color="auto"/>
        <w:right w:val="none" w:sz="0" w:space="0" w:color="auto"/>
      </w:divBdr>
    </w:div>
    <w:div w:id="1975867742">
      <w:bodyDiv w:val="1"/>
      <w:marLeft w:val="0"/>
      <w:marRight w:val="0"/>
      <w:marTop w:val="0"/>
      <w:marBottom w:val="0"/>
      <w:divBdr>
        <w:top w:val="none" w:sz="0" w:space="0" w:color="auto"/>
        <w:left w:val="none" w:sz="0" w:space="0" w:color="auto"/>
        <w:bottom w:val="none" w:sz="0" w:space="0" w:color="auto"/>
        <w:right w:val="none" w:sz="0" w:space="0" w:color="auto"/>
      </w:divBdr>
    </w:div>
    <w:div w:id="1975871640">
      <w:bodyDiv w:val="1"/>
      <w:marLeft w:val="0"/>
      <w:marRight w:val="0"/>
      <w:marTop w:val="0"/>
      <w:marBottom w:val="0"/>
      <w:divBdr>
        <w:top w:val="none" w:sz="0" w:space="0" w:color="auto"/>
        <w:left w:val="none" w:sz="0" w:space="0" w:color="auto"/>
        <w:bottom w:val="none" w:sz="0" w:space="0" w:color="auto"/>
        <w:right w:val="none" w:sz="0" w:space="0" w:color="auto"/>
      </w:divBdr>
    </w:div>
    <w:div w:id="1975939903">
      <w:bodyDiv w:val="1"/>
      <w:marLeft w:val="0"/>
      <w:marRight w:val="0"/>
      <w:marTop w:val="0"/>
      <w:marBottom w:val="0"/>
      <w:divBdr>
        <w:top w:val="none" w:sz="0" w:space="0" w:color="auto"/>
        <w:left w:val="none" w:sz="0" w:space="0" w:color="auto"/>
        <w:bottom w:val="none" w:sz="0" w:space="0" w:color="auto"/>
        <w:right w:val="none" w:sz="0" w:space="0" w:color="auto"/>
      </w:divBdr>
    </w:div>
    <w:div w:id="1976058501">
      <w:bodyDiv w:val="1"/>
      <w:marLeft w:val="0"/>
      <w:marRight w:val="0"/>
      <w:marTop w:val="0"/>
      <w:marBottom w:val="0"/>
      <w:divBdr>
        <w:top w:val="none" w:sz="0" w:space="0" w:color="auto"/>
        <w:left w:val="none" w:sz="0" w:space="0" w:color="auto"/>
        <w:bottom w:val="none" w:sz="0" w:space="0" w:color="auto"/>
        <w:right w:val="none" w:sz="0" w:space="0" w:color="auto"/>
      </w:divBdr>
    </w:div>
    <w:div w:id="1976133309">
      <w:bodyDiv w:val="1"/>
      <w:marLeft w:val="0"/>
      <w:marRight w:val="0"/>
      <w:marTop w:val="0"/>
      <w:marBottom w:val="0"/>
      <w:divBdr>
        <w:top w:val="none" w:sz="0" w:space="0" w:color="auto"/>
        <w:left w:val="none" w:sz="0" w:space="0" w:color="auto"/>
        <w:bottom w:val="none" w:sz="0" w:space="0" w:color="auto"/>
        <w:right w:val="none" w:sz="0" w:space="0" w:color="auto"/>
      </w:divBdr>
    </w:div>
    <w:div w:id="1976567432">
      <w:bodyDiv w:val="1"/>
      <w:marLeft w:val="0"/>
      <w:marRight w:val="0"/>
      <w:marTop w:val="0"/>
      <w:marBottom w:val="0"/>
      <w:divBdr>
        <w:top w:val="none" w:sz="0" w:space="0" w:color="auto"/>
        <w:left w:val="none" w:sz="0" w:space="0" w:color="auto"/>
        <w:bottom w:val="none" w:sz="0" w:space="0" w:color="auto"/>
        <w:right w:val="none" w:sz="0" w:space="0" w:color="auto"/>
      </w:divBdr>
    </w:div>
    <w:div w:id="1976787756">
      <w:bodyDiv w:val="1"/>
      <w:marLeft w:val="0"/>
      <w:marRight w:val="0"/>
      <w:marTop w:val="0"/>
      <w:marBottom w:val="0"/>
      <w:divBdr>
        <w:top w:val="none" w:sz="0" w:space="0" w:color="auto"/>
        <w:left w:val="none" w:sz="0" w:space="0" w:color="auto"/>
        <w:bottom w:val="none" w:sz="0" w:space="0" w:color="auto"/>
        <w:right w:val="none" w:sz="0" w:space="0" w:color="auto"/>
      </w:divBdr>
    </w:div>
    <w:div w:id="1976836804">
      <w:bodyDiv w:val="1"/>
      <w:marLeft w:val="0"/>
      <w:marRight w:val="0"/>
      <w:marTop w:val="0"/>
      <w:marBottom w:val="0"/>
      <w:divBdr>
        <w:top w:val="none" w:sz="0" w:space="0" w:color="auto"/>
        <w:left w:val="none" w:sz="0" w:space="0" w:color="auto"/>
        <w:bottom w:val="none" w:sz="0" w:space="0" w:color="auto"/>
        <w:right w:val="none" w:sz="0" w:space="0" w:color="auto"/>
      </w:divBdr>
    </w:div>
    <w:div w:id="1976909887">
      <w:bodyDiv w:val="1"/>
      <w:marLeft w:val="0"/>
      <w:marRight w:val="0"/>
      <w:marTop w:val="0"/>
      <w:marBottom w:val="0"/>
      <w:divBdr>
        <w:top w:val="none" w:sz="0" w:space="0" w:color="auto"/>
        <w:left w:val="none" w:sz="0" w:space="0" w:color="auto"/>
        <w:bottom w:val="none" w:sz="0" w:space="0" w:color="auto"/>
        <w:right w:val="none" w:sz="0" w:space="0" w:color="auto"/>
      </w:divBdr>
    </w:div>
    <w:div w:id="1977174218">
      <w:bodyDiv w:val="1"/>
      <w:marLeft w:val="0"/>
      <w:marRight w:val="0"/>
      <w:marTop w:val="0"/>
      <w:marBottom w:val="0"/>
      <w:divBdr>
        <w:top w:val="none" w:sz="0" w:space="0" w:color="auto"/>
        <w:left w:val="none" w:sz="0" w:space="0" w:color="auto"/>
        <w:bottom w:val="none" w:sz="0" w:space="0" w:color="auto"/>
        <w:right w:val="none" w:sz="0" w:space="0" w:color="auto"/>
      </w:divBdr>
    </w:div>
    <w:div w:id="1977175108">
      <w:bodyDiv w:val="1"/>
      <w:marLeft w:val="0"/>
      <w:marRight w:val="0"/>
      <w:marTop w:val="0"/>
      <w:marBottom w:val="0"/>
      <w:divBdr>
        <w:top w:val="none" w:sz="0" w:space="0" w:color="auto"/>
        <w:left w:val="none" w:sz="0" w:space="0" w:color="auto"/>
        <w:bottom w:val="none" w:sz="0" w:space="0" w:color="auto"/>
        <w:right w:val="none" w:sz="0" w:space="0" w:color="auto"/>
      </w:divBdr>
    </w:div>
    <w:div w:id="1977252257">
      <w:bodyDiv w:val="1"/>
      <w:marLeft w:val="0"/>
      <w:marRight w:val="0"/>
      <w:marTop w:val="0"/>
      <w:marBottom w:val="0"/>
      <w:divBdr>
        <w:top w:val="none" w:sz="0" w:space="0" w:color="auto"/>
        <w:left w:val="none" w:sz="0" w:space="0" w:color="auto"/>
        <w:bottom w:val="none" w:sz="0" w:space="0" w:color="auto"/>
        <w:right w:val="none" w:sz="0" w:space="0" w:color="auto"/>
      </w:divBdr>
    </w:div>
    <w:div w:id="1977368406">
      <w:bodyDiv w:val="1"/>
      <w:marLeft w:val="0"/>
      <w:marRight w:val="0"/>
      <w:marTop w:val="0"/>
      <w:marBottom w:val="0"/>
      <w:divBdr>
        <w:top w:val="none" w:sz="0" w:space="0" w:color="auto"/>
        <w:left w:val="none" w:sz="0" w:space="0" w:color="auto"/>
        <w:bottom w:val="none" w:sz="0" w:space="0" w:color="auto"/>
        <w:right w:val="none" w:sz="0" w:space="0" w:color="auto"/>
      </w:divBdr>
    </w:div>
    <w:div w:id="1977370470">
      <w:bodyDiv w:val="1"/>
      <w:marLeft w:val="0"/>
      <w:marRight w:val="0"/>
      <w:marTop w:val="0"/>
      <w:marBottom w:val="0"/>
      <w:divBdr>
        <w:top w:val="none" w:sz="0" w:space="0" w:color="auto"/>
        <w:left w:val="none" w:sz="0" w:space="0" w:color="auto"/>
        <w:bottom w:val="none" w:sz="0" w:space="0" w:color="auto"/>
        <w:right w:val="none" w:sz="0" w:space="0" w:color="auto"/>
      </w:divBdr>
    </w:div>
    <w:div w:id="1977418697">
      <w:bodyDiv w:val="1"/>
      <w:marLeft w:val="0"/>
      <w:marRight w:val="0"/>
      <w:marTop w:val="0"/>
      <w:marBottom w:val="0"/>
      <w:divBdr>
        <w:top w:val="none" w:sz="0" w:space="0" w:color="auto"/>
        <w:left w:val="none" w:sz="0" w:space="0" w:color="auto"/>
        <w:bottom w:val="none" w:sz="0" w:space="0" w:color="auto"/>
        <w:right w:val="none" w:sz="0" w:space="0" w:color="auto"/>
      </w:divBdr>
    </w:div>
    <w:div w:id="1977679997">
      <w:bodyDiv w:val="1"/>
      <w:marLeft w:val="0"/>
      <w:marRight w:val="0"/>
      <w:marTop w:val="0"/>
      <w:marBottom w:val="0"/>
      <w:divBdr>
        <w:top w:val="none" w:sz="0" w:space="0" w:color="auto"/>
        <w:left w:val="none" w:sz="0" w:space="0" w:color="auto"/>
        <w:bottom w:val="none" w:sz="0" w:space="0" w:color="auto"/>
        <w:right w:val="none" w:sz="0" w:space="0" w:color="auto"/>
      </w:divBdr>
    </w:div>
    <w:div w:id="1978101723">
      <w:bodyDiv w:val="1"/>
      <w:marLeft w:val="0"/>
      <w:marRight w:val="0"/>
      <w:marTop w:val="0"/>
      <w:marBottom w:val="0"/>
      <w:divBdr>
        <w:top w:val="none" w:sz="0" w:space="0" w:color="auto"/>
        <w:left w:val="none" w:sz="0" w:space="0" w:color="auto"/>
        <w:bottom w:val="none" w:sz="0" w:space="0" w:color="auto"/>
        <w:right w:val="none" w:sz="0" w:space="0" w:color="auto"/>
      </w:divBdr>
    </w:div>
    <w:div w:id="1978340703">
      <w:bodyDiv w:val="1"/>
      <w:marLeft w:val="0"/>
      <w:marRight w:val="0"/>
      <w:marTop w:val="0"/>
      <w:marBottom w:val="0"/>
      <w:divBdr>
        <w:top w:val="none" w:sz="0" w:space="0" w:color="auto"/>
        <w:left w:val="none" w:sz="0" w:space="0" w:color="auto"/>
        <w:bottom w:val="none" w:sz="0" w:space="0" w:color="auto"/>
        <w:right w:val="none" w:sz="0" w:space="0" w:color="auto"/>
      </w:divBdr>
    </w:div>
    <w:div w:id="1978416839">
      <w:bodyDiv w:val="1"/>
      <w:marLeft w:val="0"/>
      <w:marRight w:val="0"/>
      <w:marTop w:val="0"/>
      <w:marBottom w:val="0"/>
      <w:divBdr>
        <w:top w:val="none" w:sz="0" w:space="0" w:color="auto"/>
        <w:left w:val="none" w:sz="0" w:space="0" w:color="auto"/>
        <w:bottom w:val="none" w:sz="0" w:space="0" w:color="auto"/>
        <w:right w:val="none" w:sz="0" w:space="0" w:color="auto"/>
      </w:divBdr>
    </w:div>
    <w:div w:id="1978564241">
      <w:bodyDiv w:val="1"/>
      <w:marLeft w:val="0"/>
      <w:marRight w:val="0"/>
      <w:marTop w:val="0"/>
      <w:marBottom w:val="0"/>
      <w:divBdr>
        <w:top w:val="none" w:sz="0" w:space="0" w:color="auto"/>
        <w:left w:val="none" w:sz="0" w:space="0" w:color="auto"/>
        <w:bottom w:val="none" w:sz="0" w:space="0" w:color="auto"/>
        <w:right w:val="none" w:sz="0" w:space="0" w:color="auto"/>
      </w:divBdr>
    </w:div>
    <w:div w:id="1978680919">
      <w:bodyDiv w:val="1"/>
      <w:marLeft w:val="0"/>
      <w:marRight w:val="0"/>
      <w:marTop w:val="0"/>
      <w:marBottom w:val="0"/>
      <w:divBdr>
        <w:top w:val="none" w:sz="0" w:space="0" w:color="auto"/>
        <w:left w:val="none" w:sz="0" w:space="0" w:color="auto"/>
        <w:bottom w:val="none" w:sz="0" w:space="0" w:color="auto"/>
        <w:right w:val="none" w:sz="0" w:space="0" w:color="auto"/>
      </w:divBdr>
    </w:div>
    <w:div w:id="1979065596">
      <w:bodyDiv w:val="1"/>
      <w:marLeft w:val="0"/>
      <w:marRight w:val="0"/>
      <w:marTop w:val="0"/>
      <w:marBottom w:val="0"/>
      <w:divBdr>
        <w:top w:val="none" w:sz="0" w:space="0" w:color="auto"/>
        <w:left w:val="none" w:sz="0" w:space="0" w:color="auto"/>
        <w:bottom w:val="none" w:sz="0" w:space="0" w:color="auto"/>
        <w:right w:val="none" w:sz="0" w:space="0" w:color="auto"/>
      </w:divBdr>
    </w:div>
    <w:div w:id="1979073035">
      <w:bodyDiv w:val="1"/>
      <w:marLeft w:val="0"/>
      <w:marRight w:val="0"/>
      <w:marTop w:val="0"/>
      <w:marBottom w:val="0"/>
      <w:divBdr>
        <w:top w:val="none" w:sz="0" w:space="0" w:color="auto"/>
        <w:left w:val="none" w:sz="0" w:space="0" w:color="auto"/>
        <w:bottom w:val="none" w:sz="0" w:space="0" w:color="auto"/>
        <w:right w:val="none" w:sz="0" w:space="0" w:color="auto"/>
      </w:divBdr>
    </w:div>
    <w:div w:id="1979144441">
      <w:bodyDiv w:val="1"/>
      <w:marLeft w:val="0"/>
      <w:marRight w:val="0"/>
      <w:marTop w:val="0"/>
      <w:marBottom w:val="0"/>
      <w:divBdr>
        <w:top w:val="none" w:sz="0" w:space="0" w:color="auto"/>
        <w:left w:val="none" w:sz="0" w:space="0" w:color="auto"/>
        <w:bottom w:val="none" w:sz="0" w:space="0" w:color="auto"/>
        <w:right w:val="none" w:sz="0" w:space="0" w:color="auto"/>
      </w:divBdr>
    </w:div>
    <w:div w:id="1979257959">
      <w:bodyDiv w:val="1"/>
      <w:marLeft w:val="0"/>
      <w:marRight w:val="0"/>
      <w:marTop w:val="0"/>
      <w:marBottom w:val="0"/>
      <w:divBdr>
        <w:top w:val="none" w:sz="0" w:space="0" w:color="auto"/>
        <w:left w:val="none" w:sz="0" w:space="0" w:color="auto"/>
        <w:bottom w:val="none" w:sz="0" w:space="0" w:color="auto"/>
        <w:right w:val="none" w:sz="0" w:space="0" w:color="auto"/>
      </w:divBdr>
    </w:div>
    <w:div w:id="1979258212">
      <w:bodyDiv w:val="1"/>
      <w:marLeft w:val="0"/>
      <w:marRight w:val="0"/>
      <w:marTop w:val="0"/>
      <w:marBottom w:val="0"/>
      <w:divBdr>
        <w:top w:val="none" w:sz="0" w:space="0" w:color="auto"/>
        <w:left w:val="none" w:sz="0" w:space="0" w:color="auto"/>
        <w:bottom w:val="none" w:sz="0" w:space="0" w:color="auto"/>
        <w:right w:val="none" w:sz="0" w:space="0" w:color="auto"/>
      </w:divBdr>
    </w:div>
    <w:div w:id="1979333585">
      <w:bodyDiv w:val="1"/>
      <w:marLeft w:val="0"/>
      <w:marRight w:val="0"/>
      <w:marTop w:val="0"/>
      <w:marBottom w:val="0"/>
      <w:divBdr>
        <w:top w:val="none" w:sz="0" w:space="0" w:color="auto"/>
        <w:left w:val="none" w:sz="0" w:space="0" w:color="auto"/>
        <w:bottom w:val="none" w:sz="0" w:space="0" w:color="auto"/>
        <w:right w:val="none" w:sz="0" w:space="0" w:color="auto"/>
      </w:divBdr>
    </w:div>
    <w:div w:id="1979453339">
      <w:bodyDiv w:val="1"/>
      <w:marLeft w:val="0"/>
      <w:marRight w:val="0"/>
      <w:marTop w:val="0"/>
      <w:marBottom w:val="0"/>
      <w:divBdr>
        <w:top w:val="none" w:sz="0" w:space="0" w:color="auto"/>
        <w:left w:val="none" w:sz="0" w:space="0" w:color="auto"/>
        <w:bottom w:val="none" w:sz="0" w:space="0" w:color="auto"/>
        <w:right w:val="none" w:sz="0" w:space="0" w:color="auto"/>
      </w:divBdr>
    </w:div>
    <w:div w:id="1979530553">
      <w:bodyDiv w:val="1"/>
      <w:marLeft w:val="0"/>
      <w:marRight w:val="0"/>
      <w:marTop w:val="0"/>
      <w:marBottom w:val="0"/>
      <w:divBdr>
        <w:top w:val="none" w:sz="0" w:space="0" w:color="auto"/>
        <w:left w:val="none" w:sz="0" w:space="0" w:color="auto"/>
        <w:bottom w:val="none" w:sz="0" w:space="0" w:color="auto"/>
        <w:right w:val="none" w:sz="0" w:space="0" w:color="auto"/>
      </w:divBdr>
    </w:div>
    <w:div w:id="1979646030">
      <w:bodyDiv w:val="1"/>
      <w:marLeft w:val="0"/>
      <w:marRight w:val="0"/>
      <w:marTop w:val="0"/>
      <w:marBottom w:val="0"/>
      <w:divBdr>
        <w:top w:val="none" w:sz="0" w:space="0" w:color="auto"/>
        <w:left w:val="none" w:sz="0" w:space="0" w:color="auto"/>
        <w:bottom w:val="none" w:sz="0" w:space="0" w:color="auto"/>
        <w:right w:val="none" w:sz="0" w:space="0" w:color="auto"/>
      </w:divBdr>
    </w:div>
    <w:div w:id="1979796685">
      <w:bodyDiv w:val="1"/>
      <w:marLeft w:val="0"/>
      <w:marRight w:val="0"/>
      <w:marTop w:val="0"/>
      <w:marBottom w:val="0"/>
      <w:divBdr>
        <w:top w:val="none" w:sz="0" w:space="0" w:color="auto"/>
        <w:left w:val="none" w:sz="0" w:space="0" w:color="auto"/>
        <w:bottom w:val="none" w:sz="0" w:space="0" w:color="auto"/>
        <w:right w:val="none" w:sz="0" w:space="0" w:color="auto"/>
      </w:divBdr>
    </w:div>
    <w:div w:id="1979803300">
      <w:bodyDiv w:val="1"/>
      <w:marLeft w:val="0"/>
      <w:marRight w:val="0"/>
      <w:marTop w:val="0"/>
      <w:marBottom w:val="0"/>
      <w:divBdr>
        <w:top w:val="none" w:sz="0" w:space="0" w:color="auto"/>
        <w:left w:val="none" w:sz="0" w:space="0" w:color="auto"/>
        <w:bottom w:val="none" w:sz="0" w:space="0" w:color="auto"/>
        <w:right w:val="none" w:sz="0" w:space="0" w:color="auto"/>
      </w:divBdr>
    </w:div>
    <w:div w:id="1979843620">
      <w:bodyDiv w:val="1"/>
      <w:marLeft w:val="0"/>
      <w:marRight w:val="0"/>
      <w:marTop w:val="0"/>
      <w:marBottom w:val="0"/>
      <w:divBdr>
        <w:top w:val="none" w:sz="0" w:space="0" w:color="auto"/>
        <w:left w:val="none" w:sz="0" w:space="0" w:color="auto"/>
        <w:bottom w:val="none" w:sz="0" w:space="0" w:color="auto"/>
        <w:right w:val="none" w:sz="0" w:space="0" w:color="auto"/>
      </w:divBdr>
    </w:div>
    <w:div w:id="1980066941">
      <w:bodyDiv w:val="1"/>
      <w:marLeft w:val="0"/>
      <w:marRight w:val="0"/>
      <w:marTop w:val="0"/>
      <w:marBottom w:val="0"/>
      <w:divBdr>
        <w:top w:val="none" w:sz="0" w:space="0" w:color="auto"/>
        <w:left w:val="none" w:sz="0" w:space="0" w:color="auto"/>
        <w:bottom w:val="none" w:sz="0" w:space="0" w:color="auto"/>
        <w:right w:val="none" w:sz="0" w:space="0" w:color="auto"/>
      </w:divBdr>
    </w:div>
    <w:div w:id="1980107854">
      <w:bodyDiv w:val="1"/>
      <w:marLeft w:val="0"/>
      <w:marRight w:val="0"/>
      <w:marTop w:val="0"/>
      <w:marBottom w:val="0"/>
      <w:divBdr>
        <w:top w:val="none" w:sz="0" w:space="0" w:color="auto"/>
        <w:left w:val="none" w:sz="0" w:space="0" w:color="auto"/>
        <w:bottom w:val="none" w:sz="0" w:space="0" w:color="auto"/>
        <w:right w:val="none" w:sz="0" w:space="0" w:color="auto"/>
      </w:divBdr>
    </w:div>
    <w:div w:id="1980500645">
      <w:bodyDiv w:val="1"/>
      <w:marLeft w:val="0"/>
      <w:marRight w:val="0"/>
      <w:marTop w:val="0"/>
      <w:marBottom w:val="0"/>
      <w:divBdr>
        <w:top w:val="none" w:sz="0" w:space="0" w:color="auto"/>
        <w:left w:val="none" w:sz="0" w:space="0" w:color="auto"/>
        <w:bottom w:val="none" w:sz="0" w:space="0" w:color="auto"/>
        <w:right w:val="none" w:sz="0" w:space="0" w:color="auto"/>
      </w:divBdr>
    </w:div>
    <w:div w:id="1980568922">
      <w:bodyDiv w:val="1"/>
      <w:marLeft w:val="0"/>
      <w:marRight w:val="0"/>
      <w:marTop w:val="0"/>
      <w:marBottom w:val="0"/>
      <w:divBdr>
        <w:top w:val="none" w:sz="0" w:space="0" w:color="auto"/>
        <w:left w:val="none" w:sz="0" w:space="0" w:color="auto"/>
        <w:bottom w:val="none" w:sz="0" w:space="0" w:color="auto"/>
        <w:right w:val="none" w:sz="0" w:space="0" w:color="auto"/>
      </w:divBdr>
    </w:div>
    <w:div w:id="1980724092">
      <w:bodyDiv w:val="1"/>
      <w:marLeft w:val="0"/>
      <w:marRight w:val="0"/>
      <w:marTop w:val="0"/>
      <w:marBottom w:val="0"/>
      <w:divBdr>
        <w:top w:val="none" w:sz="0" w:space="0" w:color="auto"/>
        <w:left w:val="none" w:sz="0" w:space="0" w:color="auto"/>
        <w:bottom w:val="none" w:sz="0" w:space="0" w:color="auto"/>
        <w:right w:val="none" w:sz="0" w:space="0" w:color="auto"/>
      </w:divBdr>
    </w:div>
    <w:div w:id="1980767926">
      <w:bodyDiv w:val="1"/>
      <w:marLeft w:val="0"/>
      <w:marRight w:val="0"/>
      <w:marTop w:val="0"/>
      <w:marBottom w:val="0"/>
      <w:divBdr>
        <w:top w:val="none" w:sz="0" w:space="0" w:color="auto"/>
        <w:left w:val="none" w:sz="0" w:space="0" w:color="auto"/>
        <w:bottom w:val="none" w:sz="0" w:space="0" w:color="auto"/>
        <w:right w:val="none" w:sz="0" w:space="0" w:color="auto"/>
      </w:divBdr>
    </w:div>
    <w:div w:id="1980836533">
      <w:bodyDiv w:val="1"/>
      <w:marLeft w:val="0"/>
      <w:marRight w:val="0"/>
      <w:marTop w:val="0"/>
      <w:marBottom w:val="0"/>
      <w:divBdr>
        <w:top w:val="none" w:sz="0" w:space="0" w:color="auto"/>
        <w:left w:val="none" w:sz="0" w:space="0" w:color="auto"/>
        <w:bottom w:val="none" w:sz="0" w:space="0" w:color="auto"/>
        <w:right w:val="none" w:sz="0" w:space="0" w:color="auto"/>
      </w:divBdr>
    </w:div>
    <w:div w:id="1980845106">
      <w:bodyDiv w:val="1"/>
      <w:marLeft w:val="0"/>
      <w:marRight w:val="0"/>
      <w:marTop w:val="0"/>
      <w:marBottom w:val="0"/>
      <w:divBdr>
        <w:top w:val="none" w:sz="0" w:space="0" w:color="auto"/>
        <w:left w:val="none" w:sz="0" w:space="0" w:color="auto"/>
        <w:bottom w:val="none" w:sz="0" w:space="0" w:color="auto"/>
        <w:right w:val="none" w:sz="0" w:space="0" w:color="auto"/>
      </w:divBdr>
    </w:div>
    <w:div w:id="1981498304">
      <w:bodyDiv w:val="1"/>
      <w:marLeft w:val="0"/>
      <w:marRight w:val="0"/>
      <w:marTop w:val="0"/>
      <w:marBottom w:val="0"/>
      <w:divBdr>
        <w:top w:val="none" w:sz="0" w:space="0" w:color="auto"/>
        <w:left w:val="none" w:sz="0" w:space="0" w:color="auto"/>
        <w:bottom w:val="none" w:sz="0" w:space="0" w:color="auto"/>
        <w:right w:val="none" w:sz="0" w:space="0" w:color="auto"/>
      </w:divBdr>
    </w:div>
    <w:div w:id="1981618350">
      <w:bodyDiv w:val="1"/>
      <w:marLeft w:val="0"/>
      <w:marRight w:val="0"/>
      <w:marTop w:val="0"/>
      <w:marBottom w:val="0"/>
      <w:divBdr>
        <w:top w:val="none" w:sz="0" w:space="0" w:color="auto"/>
        <w:left w:val="none" w:sz="0" w:space="0" w:color="auto"/>
        <w:bottom w:val="none" w:sz="0" w:space="0" w:color="auto"/>
        <w:right w:val="none" w:sz="0" w:space="0" w:color="auto"/>
      </w:divBdr>
    </w:div>
    <w:div w:id="1981643401">
      <w:bodyDiv w:val="1"/>
      <w:marLeft w:val="0"/>
      <w:marRight w:val="0"/>
      <w:marTop w:val="0"/>
      <w:marBottom w:val="0"/>
      <w:divBdr>
        <w:top w:val="none" w:sz="0" w:space="0" w:color="auto"/>
        <w:left w:val="none" w:sz="0" w:space="0" w:color="auto"/>
        <w:bottom w:val="none" w:sz="0" w:space="0" w:color="auto"/>
        <w:right w:val="none" w:sz="0" w:space="0" w:color="auto"/>
      </w:divBdr>
    </w:div>
    <w:div w:id="1981762303">
      <w:bodyDiv w:val="1"/>
      <w:marLeft w:val="0"/>
      <w:marRight w:val="0"/>
      <w:marTop w:val="0"/>
      <w:marBottom w:val="0"/>
      <w:divBdr>
        <w:top w:val="none" w:sz="0" w:space="0" w:color="auto"/>
        <w:left w:val="none" w:sz="0" w:space="0" w:color="auto"/>
        <w:bottom w:val="none" w:sz="0" w:space="0" w:color="auto"/>
        <w:right w:val="none" w:sz="0" w:space="0" w:color="auto"/>
      </w:divBdr>
    </w:div>
    <w:div w:id="1981765701">
      <w:bodyDiv w:val="1"/>
      <w:marLeft w:val="0"/>
      <w:marRight w:val="0"/>
      <w:marTop w:val="0"/>
      <w:marBottom w:val="0"/>
      <w:divBdr>
        <w:top w:val="none" w:sz="0" w:space="0" w:color="auto"/>
        <w:left w:val="none" w:sz="0" w:space="0" w:color="auto"/>
        <w:bottom w:val="none" w:sz="0" w:space="0" w:color="auto"/>
        <w:right w:val="none" w:sz="0" w:space="0" w:color="auto"/>
      </w:divBdr>
    </w:div>
    <w:div w:id="1981959259">
      <w:bodyDiv w:val="1"/>
      <w:marLeft w:val="0"/>
      <w:marRight w:val="0"/>
      <w:marTop w:val="0"/>
      <w:marBottom w:val="0"/>
      <w:divBdr>
        <w:top w:val="none" w:sz="0" w:space="0" w:color="auto"/>
        <w:left w:val="none" w:sz="0" w:space="0" w:color="auto"/>
        <w:bottom w:val="none" w:sz="0" w:space="0" w:color="auto"/>
        <w:right w:val="none" w:sz="0" w:space="0" w:color="auto"/>
      </w:divBdr>
    </w:div>
    <w:div w:id="1982029367">
      <w:bodyDiv w:val="1"/>
      <w:marLeft w:val="0"/>
      <w:marRight w:val="0"/>
      <w:marTop w:val="0"/>
      <w:marBottom w:val="0"/>
      <w:divBdr>
        <w:top w:val="none" w:sz="0" w:space="0" w:color="auto"/>
        <w:left w:val="none" w:sz="0" w:space="0" w:color="auto"/>
        <w:bottom w:val="none" w:sz="0" w:space="0" w:color="auto"/>
        <w:right w:val="none" w:sz="0" w:space="0" w:color="auto"/>
      </w:divBdr>
    </w:div>
    <w:div w:id="1982035249">
      <w:bodyDiv w:val="1"/>
      <w:marLeft w:val="0"/>
      <w:marRight w:val="0"/>
      <w:marTop w:val="0"/>
      <w:marBottom w:val="0"/>
      <w:divBdr>
        <w:top w:val="none" w:sz="0" w:space="0" w:color="auto"/>
        <w:left w:val="none" w:sz="0" w:space="0" w:color="auto"/>
        <w:bottom w:val="none" w:sz="0" w:space="0" w:color="auto"/>
        <w:right w:val="none" w:sz="0" w:space="0" w:color="auto"/>
      </w:divBdr>
    </w:div>
    <w:div w:id="1982072140">
      <w:bodyDiv w:val="1"/>
      <w:marLeft w:val="0"/>
      <w:marRight w:val="0"/>
      <w:marTop w:val="0"/>
      <w:marBottom w:val="0"/>
      <w:divBdr>
        <w:top w:val="none" w:sz="0" w:space="0" w:color="auto"/>
        <w:left w:val="none" w:sz="0" w:space="0" w:color="auto"/>
        <w:bottom w:val="none" w:sz="0" w:space="0" w:color="auto"/>
        <w:right w:val="none" w:sz="0" w:space="0" w:color="auto"/>
      </w:divBdr>
    </w:div>
    <w:div w:id="1982079678">
      <w:bodyDiv w:val="1"/>
      <w:marLeft w:val="0"/>
      <w:marRight w:val="0"/>
      <w:marTop w:val="0"/>
      <w:marBottom w:val="0"/>
      <w:divBdr>
        <w:top w:val="none" w:sz="0" w:space="0" w:color="auto"/>
        <w:left w:val="none" w:sz="0" w:space="0" w:color="auto"/>
        <w:bottom w:val="none" w:sz="0" w:space="0" w:color="auto"/>
        <w:right w:val="none" w:sz="0" w:space="0" w:color="auto"/>
      </w:divBdr>
    </w:div>
    <w:div w:id="1982420201">
      <w:bodyDiv w:val="1"/>
      <w:marLeft w:val="0"/>
      <w:marRight w:val="0"/>
      <w:marTop w:val="0"/>
      <w:marBottom w:val="0"/>
      <w:divBdr>
        <w:top w:val="none" w:sz="0" w:space="0" w:color="auto"/>
        <w:left w:val="none" w:sz="0" w:space="0" w:color="auto"/>
        <w:bottom w:val="none" w:sz="0" w:space="0" w:color="auto"/>
        <w:right w:val="none" w:sz="0" w:space="0" w:color="auto"/>
      </w:divBdr>
    </w:div>
    <w:div w:id="1982536819">
      <w:bodyDiv w:val="1"/>
      <w:marLeft w:val="0"/>
      <w:marRight w:val="0"/>
      <w:marTop w:val="0"/>
      <w:marBottom w:val="0"/>
      <w:divBdr>
        <w:top w:val="none" w:sz="0" w:space="0" w:color="auto"/>
        <w:left w:val="none" w:sz="0" w:space="0" w:color="auto"/>
        <w:bottom w:val="none" w:sz="0" w:space="0" w:color="auto"/>
        <w:right w:val="none" w:sz="0" w:space="0" w:color="auto"/>
      </w:divBdr>
    </w:div>
    <w:div w:id="1982538465">
      <w:bodyDiv w:val="1"/>
      <w:marLeft w:val="0"/>
      <w:marRight w:val="0"/>
      <w:marTop w:val="0"/>
      <w:marBottom w:val="0"/>
      <w:divBdr>
        <w:top w:val="none" w:sz="0" w:space="0" w:color="auto"/>
        <w:left w:val="none" w:sz="0" w:space="0" w:color="auto"/>
        <w:bottom w:val="none" w:sz="0" w:space="0" w:color="auto"/>
        <w:right w:val="none" w:sz="0" w:space="0" w:color="auto"/>
      </w:divBdr>
    </w:div>
    <w:div w:id="1982616069">
      <w:bodyDiv w:val="1"/>
      <w:marLeft w:val="0"/>
      <w:marRight w:val="0"/>
      <w:marTop w:val="0"/>
      <w:marBottom w:val="0"/>
      <w:divBdr>
        <w:top w:val="none" w:sz="0" w:space="0" w:color="auto"/>
        <w:left w:val="none" w:sz="0" w:space="0" w:color="auto"/>
        <w:bottom w:val="none" w:sz="0" w:space="0" w:color="auto"/>
        <w:right w:val="none" w:sz="0" w:space="0" w:color="auto"/>
      </w:divBdr>
    </w:div>
    <w:div w:id="1982616274">
      <w:bodyDiv w:val="1"/>
      <w:marLeft w:val="0"/>
      <w:marRight w:val="0"/>
      <w:marTop w:val="0"/>
      <w:marBottom w:val="0"/>
      <w:divBdr>
        <w:top w:val="none" w:sz="0" w:space="0" w:color="auto"/>
        <w:left w:val="none" w:sz="0" w:space="0" w:color="auto"/>
        <w:bottom w:val="none" w:sz="0" w:space="0" w:color="auto"/>
        <w:right w:val="none" w:sz="0" w:space="0" w:color="auto"/>
      </w:divBdr>
    </w:div>
    <w:div w:id="1982690048">
      <w:bodyDiv w:val="1"/>
      <w:marLeft w:val="0"/>
      <w:marRight w:val="0"/>
      <w:marTop w:val="0"/>
      <w:marBottom w:val="0"/>
      <w:divBdr>
        <w:top w:val="none" w:sz="0" w:space="0" w:color="auto"/>
        <w:left w:val="none" w:sz="0" w:space="0" w:color="auto"/>
        <w:bottom w:val="none" w:sz="0" w:space="0" w:color="auto"/>
        <w:right w:val="none" w:sz="0" w:space="0" w:color="auto"/>
      </w:divBdr>
    </w:div>
    <w:div w:id="1982809172">
      <w:bodyDiv w:val="1"/>
      <w:marLeft w:val="0"/>
      <w:marRight w:val="0"/>
      <w:marTop w:val="0"/>
      <w:marBottom w:val="0"/>
      <w:divBdr>
        <w:top w:val="none" w:sz="0" w:space="0" w:color="auto"/>
        <w:left w:val="none" w:sz="0" w:space="0" w:color="auto"/>
        <w:bottom w:val="none" w:sz="0" w:space="0" w:color="auto"/>
        <w:right w:val="none" w:sz="0" w:space="0" w:color="auto"/>
      </w:divBdr>
    </w:div>
    <w:div w:id="1982879596">
      <w:bodyDiv w:val="1"/>
      <w:marLeft w:val="0"/>
      <w:marRight w:val="0"/>
      <w:marTop w:val="0"/>
      <w:marBottom w:val="0"/>
      <w:divBdr>
        <w:top w:val="none" w:sz="0" w:space="0" w:color="auto"/>
        <w:left w:val="none" w:sz="0" w:space="0" w:color="auto"/>
        <w:bottom w:val="none" w:sz="0" w:space="0" w:color="auto"/>
        <w:right w:val="none" w:sz="0" w:space="0" w:color="auto"/>
      </w:divBdr>
    </w:div>
    <w:div w:id="1982999431">
      <w:bodyDiv w:val="1"/>
      <w:marLeft w:val="0"/>
      <w:marRight w:val="0"/>
      <w:marTop w:val="0"/>
      <w:marBottom w:val="0"/>
      <w:divBdr>
        <w:top w:val="none" w:sz="0" w:space="0" w:color="auto"/>
        <w:left w:val="none" w:sz="0" w:space="0" w:color="auto"/>
        <w:bottom w:val="none" w:sz="0" w:space="0" w:color="auto"/>
        <w:right w:val="none" w:sz="0" w:space="0" w:color="auto"/>
      </w:divBdr>
    </w:div>
    <w:div w:id="1983152114">
      <w:bodyDiv w:val="1"/>
      <w:marLeft w:val="0"/>
      <w:marRight w:val="0"/>
      <w:marTop w:val="0"/>
      <w:marBottom w:val="0"/>
      <w:divBdr>
        <w:top w:val="none" w:sz="0" w:space="0" w:color="auto"/>
        <w:left w:val="none" w:sz="0" w:space="0" w:color="auto"/>
        <w:bottom w:val="none" w:sz="0" w:space="0" w:color="auto"/>
        <w:right w:val="none" w:sz="0" w:space="0" w:color="auto"/>
      </w:divBdr>
    </w:div>
    <w:div w:id="1983189693">
      <w:bodyDiv w:val="1"/>
      <w:marLeft w:val="0"/>
      <w:marRight w:val="0"/>
      <w:marTop w:val="0"/>
      <w:marBottom w:val="0"/>
      <w:divBdr>
        <w:top w:val="none" w:sz="0" w:space="0" w:color="auto"/>
        <w:left w:val="none" w:sz="0" w:space="0" w:color="auto"/>
        <w:bottom w:val="none" w:sz="0" w:space="0" w:color="auto"/>
        <w:right w:val="none" w:sz="0" w:space="0" w:color="auto"/>
      </w:divBdr>
    </w:div>
    <w:div w:id="1983192780">
      <w:bodyDiv w:val="1"/>
      <w:marLeft w:val="0"/>
      <w:marRight w:val="0"/>
      <w:marTop w:val="0"/>
      <w:marBottom w:val="0"/>
      <w:divBdr>
        <w:top w:val="none" w:sz="0" w:space="0" w:color="auto"/>
        <w:left w:val="none" w:sz="0" w:space="0" w:color="auto"/>
        <w:bottom w:val="none" w:sz="0" w:space="0" w:color="auto"/>
        <w:right w:val="none" w:sz="0" w:space="0" w:color="auto"/>
      </w:divBdr>
    </w:div>
    <w:div w:id="1983345706">
      <w:bodyDiv w:val="1"/>
      <w:marLeft w:val="0"/>
      <w:marRight w:val="0"/>
      <w:marTop w:val="0"/>
      <w:marBottom w:val="0"/>
      <w:divBdr>
        <w:top w:val="none" w:sz="0" w:space="0" w:color="auto"/>
        <w:left w:val="none" w:sz="0" w:space="0" w:color="auto"/>
        <w:bottom w:val="none" w:sz="0" w:space="0" w:color="auto"/>
        <w:right w:val="none" w:sz="0" w:space="0" w:color="auto"/>
      </w:divBdr>
    </w:div>
    <w:div w:id="1983347031">
      <w:bodyDiv w:val="1"/>
      <w:marLeft w:val="0"/>
      <w:marRight w:val="0"/>
      <w:marTop w:val="0"/>
      <w:marBottom w:val="0"/>
      <w:divBdr>
        <w:top w:val="none" w:sz="0" w:space="0" w:color="auto"/>
        <w:left w:val="none" w:sz="0" w:space="0" w:color="auto"/>
        <w:bottom w:val="none" w:sz="0" w:space="0" w:color="auto"/>
        <w:right w:val="none" w:sz="0" w:space="0" w:color="auto"/>
      </w:divBdr>
    </w:div>
    <w:div w:id="1983458874">
      <w:bodyDiv w:val="1"/>
      <w:marLeft w:val="0"/>
      <w:marRight w:val="0"/>
      <w:marTop w:val="0"/>
      <w:marBottom w:val="0"/>
      <w:divBdr>
        <w:top w:val="none" w:sz="0" w:space="0" w:color="auto"/>
        <w:left w:val="none" w:sz="0" w:space="0" w:color="auto"/>
        <w:bottom w:val="none" w:sz="0" w:space="0" w:color="auto"/>
        <w:right w:val="none" w:sz="0" w:space="0" w:color="auto"/>
      </w:divBdr>
    </w:div>
    <w:div w:id="1983465084">
      <w:bodyDiv w:val="1"/>
      <w:marLeft w:val="0"/>
      <w:marRight w:val="0"/>
      <w:marTop w:val="0"/>
      <w:marBottom w:val="0"/>
      <w:divBdr>
        <w:top w:val="none" w:sz="0" w:space="0" w:color="auto"/>
        <w:left w:val="none" w:sz="0" w:space="0" w:color="auto"/>
        <w:bottom w:val="none" w:sz="0" w:space="0" w:color="auto"/>
        <w:right w:val="none" w:sz="0" w:space="0" w:color="auto"/>
      </w:divBdr>
    </w:div>
    <w:div w:id="1983609948">
      <w:bodyDiv w:val="1"/>
      <w:marLeft w:val="0"/>
      <w:marRight w:val="0"/>
      <w:marTop w:val="0"/>
      <w:marBottom w:val="0"/>
      <w:divBdr>
        <w:top w:val="none" w:sz="0" w:space="0" w:color="auto"/>
        <w:left w:val="none" w:sz="0" w:space="0" w:color="auto"/>
        <w:bottom w:val="none" w:sz="0" w:space="0" w:color="auto"/>
        <w:right w:val="none" w:sz="0" w:space="0" w:color="auto"/>
      </w:divBdr>
    </w:div>
    <w:div w:id="1984042843">
      <w:bodyDiv w:val="1"/>
      <w:marLeft w:val="0"/>
      <w:marRight w:val="0"/>
      <w:marTop w:val="0"/>
      <w:marBottom w:val="0"/>
      <w:divBdr>
        <w:top w:val="none" w:sz="0" w:space="0" w:color="auto"/>
        <w:left w:val="none" w:sz="0" w:space="0" w:color="auto"/>
        <w:bottom w:val="none" w:sz="0" w:space="0" w:color="auto"/>
        <w:right w:val="none" w:sz="0" w:space="0" w:color="auto"/>
      </w:divBdr>
    </w:div>
    <w:div w:id="1984043249">
      <w:bodyDiv w:val="1"/>
      <w:marLeft w:val="0"/>
      <w:marRight w:val="0"/>
      <w:marTop w:val="0"/>
      <w:marBottom w:val="0"/>
      <w:divBdr>
        <w:top w:val="none" w:sz="0" w:space="0" w:color="auto"/>
        <w:left w:val="none" w:sz="0" w:space="0" w:color="auto"/>
        <w:bottom w:val="none" w:sz="0" w:space="0" w:color="auto"/>
        <w:right w:val="none" w:sz="0" w:space="0" w:color="auto"/>
      </w:divBdr>
    </w:div>
    <w:div w:id="1984189982">
      <w:bodyDiv w:val="1"/>
      <w:marLeft w:val="0"/>
      <w:marRight w:val="0"/>
      <w:marTop w:val="0"/>
      <w:marBottom w:val="0"/>
      <w:divBdr>
        <w:top w:val="none" w:sz="0" w:space="0" w:color="auto"/>
        <w:left w:val="none" w:sz="0" w:space="0" w:color="auto"/>
        <w:bottom w:val="none" w:sz="0" w:space="0" w:color="auto"/>
        <w:right w:val="none" w:sz="0" w:space="0" w:color="auto"/>
      </w:divBdr>
    </w:div>
    <w:div w:id="1984192700">
      <w:bodyDiv w:val="1"/>
      <w:marLeft w:val="0"/>
      <w:marRight w:val="0"/>
      <w:marTop w:val="0"/>
      <w:marBottom w:val="0"/>
      <w:divBdr>
        <w:top w:val="none" w:sz="0" w:space="0" w:color="auto"/>
        <w:left w:val="none" w:sz="0" w:space="0" w:color="auto"/>
        <w:bottom w:val="none" w:sz="0" w:space="0" w:color="auto"/>
        <w:right w:val="none" w:sz="0" w:space="0" w:color="auto"/>
      </w:divBdr>
    </w:div>
    <w:div w:id="1984307881">
      <w:bodyDiv w:val="1"/>
      <w:marLeft w:val="0"/>
      <w:marRight w:val="0"/>
      <w:marTop w:val="0"/>
      <w:marBottom w:val="0"/>
      <w:divBdr>
        <w:top w:val="none" w:sz="0" w:space="0" w:color="auto"/>
        <w:left w:val="none" w:sz="0" w:space="0" w:color="auto"/>
        <w:bottom w:val="none" w:sz="0" w:space="0" w:color="auto"/>
        <w:right w:val="none" w:sz="0" w:space="0" w:color="auto"/>
      </w:divBdr>
    </w:div>
    <w:div w:id="1984312985">
      <w:bodyDiv w:val="1"/>
      <w:marLeft w:val="0"/>
      <w:marRight w:val="0"/>
      <w:marTop w:val="0"/>
      <w:marBottom w:val="0"/>
      <w:divBdr>
        <w:top w:val="none" w:sz="0" w:space="0" w:color="auto"/>
        <w:left w:val="none" w:sz="0" w:space="0" w:color="auto"/>
        <w:bottom w:val="none" w:sz="0" w:space="0" w:color="auto"/>
        <w:right w:val="none" w:sz="0" w:space="0" w:color="auto"/>
      </w:divBdr>
    </w:div>
    <w:div w:id="1984431652">
      <w:bodyDiv w:val="1"/>
      <w:marLeft w:val="0"/>
      <w:marRight w:val="0"/>
      <w:marTop w:val="0"/>
      <w:marBottom w:val="0"/>
      <w:divBdr>
        <w:top w:val="none" w:sz="0" w:space="0" w:color="auto"/>
        <w:left w:val="none" w:sz="0" w:space="0" w:color="auto"/>
        <w:bottom w:val="none" w:sz="0" w:space="0" w:color="auto"/>
        <w:right w:val="none" w:sz="0" w:space="0" w:color="auto"/>
      </w:divBdr>
    </w:div>
    <w:div w:id="1984459909">
      <w:bodyDiv w:val="1"/>
      <w:marLeft w:val="0"/>
      <w:marRight w:val="0"/>
      <w:marTop w:val="0"/>
      <w:marBottom w:val="0"/>
      <w:divBdr>
        <w:top w:val="none" w:sz="0" w:space="0" w:color="auto"/>
        <w:left w:val="none" w:sz="0" w:space="0" w:color="auto"/>
        <w:bottom w:val="none" w:sz="0" w:space="0" w:color="auto"/>
        <w:right w:val="none" w:sz="0" w:space="0" w:color="auto"/>
      </w:divBdr>
    </w:div>
    <w:div w:id="1984508015">
      <w:bodyDiv w:val="1"/>
      <w:marLeft w:val="0"/>
      <w:marRight w:val="0"/>
      <w:marTop w:val="0"/>
      <w:marBottom w:val="0"/>
      <w:divBdr>
        <w:top w:val="none" w:sz="0" w:space="0" w:color="auto"/>
        <w:left w:val="none" w:sz="0" w:space="0" w:color="auto"/>
        <w:bottom w:val="none" w:sz="0" w:space="0" w:color="auto"/>
        <w:right w:val="none" w:sz="0" w:space="0" w:color="auto"/>
      </w:divBdr>
    </w:div>
    <w:div w:id="1984650749">
      <w:bodyDiv w:val="1"/>
      <w:marLeft w:val="0"/>
      <w:marRight w:val="0"/>
      <w:marTop w:val="0"/>
      <w:marBottom w:val="0"/>
      <w:divBdr>
        <w:top w:val="none" w:sz="0" w:space="0" w:color="auto"/>
        <w:left w:val="none" w:sz="0" w:space="0" w:color="auto"/>
        <w:bottom w:val="none" w:sz="0" w:space="0" w:color="auto"/>
        <w:right w:val="none" w:sz="0" w:space="0" w:color="auto"/>
      </w:divBdr>
    </w:div>
    <w:div w:id="1984650959">
      <w:bodyDiv w:val="1"/>
      <w:marLeft w:val="0"/>
      <w:marRight w:val="0"/>
      <w:marTop w:val="0"/>
      <w:marBottom w:val="0"/>
      <w:divBdr>
        <w:top w:val="none" w:sz="0" w:space="0" w:color="auto"/>
        <w:left w:val="none" w:sz="0" w:space="0" w:color="auto"/>
        <w:bottom w:val="none" w:sz="0" w:space="0" w:color="auto"/>
        <w:right w:val="none" w:sz="0" w:space="0" w:color="auto"/>
      </w:divBdr>
    </w:div>
    <w:div w:id="1984848252">
      <w:bodyDiv w:val="1"/>
      <w:marLeft w:val="0"/>
      <w:marRight w:val="0"/>
      <w:marTop w:val="0"/>
      <w:marBottom w:val="0"/>
      <w:divBdr>
        <w:top w:val="none" w:sz="0" w:space="0" w:color="auto"/>
        <w:left w:val="none" w:sz="0" w:space="0" w:color="auto"/>
        <w:bottom w:val="none" w:sz="0" w:space="0" w:color="auto"/>
        <w:right w:val="none" w:sz="0" w:space="0" w:color="auto"/>
      </w:divBdr>
    </w:div>
    <w:div w:id="1984848296">
      <w:bodyDiv w:val="1"/>
      <w:marLeft w:val="0"/>
      <w:marRight w:val="0"/>
      <w:marTop w:val="0"/>
      <w:marBottom w:val="0"/>
      <w:divBdr>
        <w:top w:val="none" w:sz="0" w:space="0" w:color="auto"/>
        <w:left w:val="none" w:sz="0" w:space="0" w:color="auto"/>
        <w:bottom w:val="none" w:sz="0" w:space="0" w:color="auto"/>
        <w:right w:val="none" w:sz="0" w:space="0" w:color="auto"/>
      </w:divBdr>
    </w:div>
    <w:div w:id="1985040998">
      <w:bodyDiv w:val="1"/>
      <w:marLeft w:val="0"/>
      <w:marRight w:val="0"/>
      <w:marTop w:val="0"/>
      <w:marBottom w:val="0"/>
      <w:divBdr>
        <w:top w:val="none" w:sz="0" w:space="0" w:color="auto"/>
        <w:left w:val="none" w:sz="0" w:space="0" w:color="auto"/>
        <w:bottom w:val="none" w:sz="0" w:space="0" w:color="auto"/>
        <w:right w:val="none" w:sz="0" w:space="0" w:color="auto"/>
      </w:divBdr>
    </w:div>
    <w:div w:id="1985087790">
      <w:bodyDiv w:val="1"/>
      <w:marLeft w:val="0"/>
      <w:marRight w:val="0"/>
      <w:marTop w:val="0"/>
      <w:marBottom w:val="0"/>
      <w:divBdr>
        <w:top w:val="none" w:sz="0" w:space="0" w:color="auto"/>
        <w:left w:val="none" w:sz="0" w:space="0" w:color="auto"/>
        <w:bottom w:val="none" w:sz="0" w:space="0" w:color="auto"/>
        <w:right w:val="none" w:sz="0" w:space="0" w:color="auto"/>
      </w:divBdr>
    </w:div>
    <w:div w:id="1985112871">
      <w:bodyDiv w:val="1"/>
      <w:marLeft w:val="0"/>
      <w:marRight w:val="0"/>
      <w:marTop w:val="0"/>
      <w:marBottom w:val="0"/>
      <w:divBdr>
        <w:top w:val="none" w:sz="0" w:space="0" w:color="auto"/>
        <w:left w:val="none" w:sz="0" w:space="0" w:color="auto"/>
        <w:bottom w:val="none" w:sz="0" w:space="0" w:color="auto"/>
        <w:right w:val="none" w:sz="0" w:space="0" w:color="auto"/>
      </w:divBdr>
    </w:div>
    <w:div w:id="1985234463">
      <w:bodyDiv w:val="1"/>
      <w:marLeft w:val="0"/>
      <w:marRight w:val="0"/>
      <w:marTop w:val="0"/>
      <w:marBottom w:val="0"/>
      <w:divBdr>
        <w:top w:val="none" w:sz="0" w:space="0" w:color="auto"/>
        <w:left w:val="none" w:sz="0" w:space="0" w:color="auto"/>
        <w:bottom w:val="none" w:sz="0" w:space="0" w:color="auto"/>
        <w:right w:val="none" w:sz="0" w:space="0" w:color="auto"/>
      </w:divBdr>
    </w:div>
    <w:div w:id="1985311484">
      <w:bodyDiv w:val="1"/>
      <w:marLeft w:val="0"/>
      <w:marRight w:val="0"/>
      <w:marTop w:val="0"/>
      <w:marBottom w:val="0"/>
      <w:divBdr>
        <w:top w:val="none" w:sz="0" w:space="0" w:color="auto"/>
        <w:left w:val="none" w:sz="0" w:space="0" w:color="auto"/>
        <w:bottom w:val="none" w:sz="0" w:space="0" w:color="auto"/>
        <w:right w:val="none" w:sz="0" w:space="0" w:color="auto"/>
      </w:divBdr>
    </w:div>
    <w:div w:id="1985501197">
      <w:bodyDiv w:val="1"/>
      <w:marLeft w:val="0"/>
      <w:marRight w:val="0"/>
      <w:marTop w:val="0"/>
      <w:marBottom w:val="0"/>
      <w:divBdr>
        <w:top w:val="none" w:sz="0" w:space="0" w:color="auto"/>
        <w:left w:val="none" w:sz="0" w:space="0" w:color="auto"/>
        <w:bottom w:val="none" w:sz="0" w:space="0" w:color="auto"/>
        <w:right w:val="none" w:sz="0" w:space="0" w:color="auto"/>
      </w:divBdr>
    </w:div>
    <w:div w:id="1985574313">
      <w:bodyDiv w:val="1"/>
      <w:marLeft w:val="0"/>
      <w:marRight w:val="0"/>
      <w:marTop w:val="0"/>
      <w:marBottom w:val="0"/>
      <w:divBdr>
        <w:top w:val="none" w:sz="0" w:space="0" w:color="auto"/>
        <w:left w:val="none" w:sz="0" w:space="0" w:color="auto"/>
        <w:bottom w:val="none" w:sz="0" w:space="0" w:color="auto"/>
        <w:right w:val="none" w:sz="0" w:space="0" w:color="auto"/>
      </w:divBdr>
    </w:div>
    <w:div w:id="1985617307">
      <w:bodyDiv w:val="1"/>
      <w:marLeft w:val="0"/>
      <w:marRight w:val="0"/>
      <w:marTop w:val="0"/>
      <w:marBottom w:val="0"/>
      <w:divBdr>
        <w:top w:val="none" w:sz="0" w:space="0" w:color="auto"/>
        <w:left w:val="none" w:sz="0" w:space="0" w:color="auto"/>
        <w:bottom w:val="none" w:sz="0" w:space="0" w:color="auto"/>
        <w:right w:val="none" w:sz="0" w:space="0" w:color="auto"/>
      </w:divBdr>
    </w:div>
    <w:div w:id="1985620925">
      <w:bodyDiv w:val="1"/>
      <w:marLeft w:val="0"/>
      <w:marRight w:val="0"/>
      <w:marTop w:val="0"/>
      <w:marBottom w:val="0"/>
      <w:divBdr>
        <w:top w:val="none" w:sz="0" w:space="0" w:color="auto"/>
        <w:left w:val="none" w:sz="0" w:space="0" w:color="auto"/>
        <w:bottom w:val="none" w:sz="0" w:space="0" w:color="auto"/>
        <w:right w:val="none" w:sz="0" w:space="0" w:color="auto"/>
      </w:divBdr>
    </w:div>
    <w:div w:id="1985699802">
      <w:bodyDiv w:val="1"/>
      <w:marLeft w:val="0"/>
      <w:marRight w:val="0"/>
      <w:marTop w:val="0"/>
      <w:marBottom w:val="0"/>
      <w:divBdr>
        <w:top w:val="none" w:sz="0" w:space="0" w:color="auto"/>
        <w:left w:val="none" w:sz="0" w:space="0" w:color="auto"/>
        <w:bottom w:val="none" w:sz="0" w:space="0" w:color="auto"/>
        <w:right w:val="none" w:sz="0" w:space="0" w:color="auto"/>
      </w:divBdr>
    </w:div>
    <w:div w:id="1985816679">
      <w:bodyDiv w:val="1"/>
      <w:marLeft w:val="0"/>
      <w:marRight w:val="0"/>
      <w:marTop w:val="0"/>
      <w:marBottom w:val="0"/>
      <w:divBdr>
        <w:top w:val="none" w:sz="0" w:space="0" w:color="auto"/>
        <w:left w:val="none" w:sz="0" w:space="0" w:color="auto"/>
        <w:bottom w:val="none" w:sz="0" w:space="0" w:color="auto"/>
        <w:right w:val="none" w:sz="0" w:space="0" w:color="auto"/>
      </w:divBdr>
    </w:div>
    <w:div w:id="1986396519">
      <w:bodyDiv w:val="1"/>
      <w:marLeft w:val="0"/>
      <w:marRight w:val="0"/>
      <w:marTop w:val="0"/>
      <w:marBottom w:val="0"/>
      <w:divBdr>
        <w:top w:val="none" w:sz="0" w:space="0" w:color="auto"/>
        <w:left w:val="none" w:sz="0" w:space="0" w:color="auto"/>
        <w:bottom w:val="none" w:sz="0" w:space="0" w:color="auto"/>
        <w:right w:val="none" w:sz="0" w:space="0" w:color="auto"/>
      </w:divBdr>
    </w:div>
    <w:div w:id="1986423841">
      <w:bodyDiv w:val="1"/>
      <w:marLeft w:val="0"/>
      <w:marRight w:val="0"/>
      <w:marTop w:val="0"/>
      <w:marBottom w:val="0"/>
      <w:divBdr>
        <w:top w:val="none" w:sz="0" w:space="0" w:color="auto"/>
        <w:left w:val="none" w:sz="0" w:space="0" w:color="auto"/>
        <w:bottom w:val="none" w:sz="0" w:space="0" w:color="auto"/>
        <w:right w:val="none" w:sz="0" w:space="0" w:color="auto"/>
      </w:divBdr>
    </w:div>
    <w:div w:id="1986428735">
      <w:bodyDiv w:val="1"/>
      <w:marLeft w:val="0"/>
      <w:marRight w:val="0"/>
      <w:marTop w:val="0"/>
      <w:marBottom w:val="0"/>
      <w:divBdr>
        <w:top w:val="none" w:sz="0" w:space="0" w:color="auto"/>
        <w:left w:val="none" w:sz="0" w:space="0" w:color="auto"/>
        <w:bottom w:val="none" w:sz="0" w:space="0" w:color="auto"/>
        <w:right w:val="none" w:sz="0" w:space="0" w:color="auto"/>
      </w:divBdr>
    </w:div>
    <w:div w:id="1986549296">
      <w:bodyDiv w:val="1"/>
      <w:marLeft w:val="0"/>
      <w:marRight w:val="0"/>
      <w:marTop w:val="0"/>
      <w:marBottom w:val="0"/>
      <w:divBdr>
        <w:top w:val="none" w:sz="0" w:space="0" w:color="auto"/>
        <w:left w:val="none" w:sz="0" w:space="0" w:color="auto"/>
        <w:bottom w:val="none" w:sz="0" w:space="0" w:color="auto"/>
        <w:right w:val="none" w:sz="0" w:space="0" w:color="auto"/>
      </w:divBdr>
    </w:div>
    <w:div w:id="1986661694">
      <w:bodyDiv w:val="1"/>
      <w:marLeft w:val="0"/>
      <w:marRight w:val="0"/>
      <w:marTop w:val="0"/>
      <w:marBottom w:val="0"/>
      <w:divBdr>
        <w:top w:val="none" w:sz="0" w:space="0" w:color="auto"/>
        <w:left w:val="none" w:sz="0" w:space="0" w:color="auto"/>
        <w:bottom w:val="none" w:sz="0" w:space="0" w:color="auto"/>
        <w:right w:val="none" w:sz="0" w:space="0" w:color="auto"/>
      </w:divBdr>
    </w:div>
    <w:div w:id="1987129305">
      <w:bodyDiv w:val="1"/>
      <w:marLeft w:val="0"/>
      <w:marRight w:val="0"/>
      <w:marTop w:val="0"/>
      <w:marBottom w:val="0"/>
      <w:divBdr>
        <w:top w:val="none" w:sz="0" w:space="0" w:color="auto"/>
        <w:left w:val="none" w:sz="0" w:space="0" w:color="auto"/>
        <w:bottom w:val="none" w:sz="0" w:space="0" w:color="auto"/>
        <w:right w:val="none" w:sz="0" w:space="0" w:color="auto"/>
      </w:divBdr>
    </w:div>
    <w:div w:id="1987318650">
      <w:bodyDiv w:val="1"/>
      <w:marLeft w:val="0"/>
      <w:marRight w:val="0"/>
      <w:marTop w:val="0"/>
      <w:marBottom w:val="0"/>
      <w:divBdr>
        <w:top w:val="none" w:sz="0" w:space="0" w:color="auto"/>
        <w:left w:val="none" w:sz="0" w:space="0" w:color="auto"/>
        <w:bottom w:val="none" w:sz="0" w:space="0" w:color="auto"/>
        <w:right w:val="none" w:sz="0" w:space="0" w:color="auto"/>
      </w:divBdr>
    </w:div>
    <w:div w:id="1987390453">
      <w:bodyDiv w:val="1"/>
      <w:marLeft w:val="0"/>
      <w:marRight w:val="0"/>
      <w:marTop w:val="0"/>
      <w:marBottom w:val="0"/>
      <w:divBdr>
        <w:top w:val="none" w:sz="0" w:space="0" w:color="auto"/>
        <w:left w:val="none" w:sz="0" w:space="0" w:color="auto"/>
        <w:bottom w:val="none" w:sz="0" w:space="0" w:color="auto"/>
        <w:right w:val="none" w:sz="0" w:space="0" w:color="auto"/>
      </w:divBdr>
    </w:div>
    <w:div w:id="1987392437">
      <w:bodyDiv w:val="1"/>
      <w:marLeft w:val="0"/>
      <w:marRight w:val="0"/>
      <w:marTop w:val="0"/>
      <w:marBottom w:val="0"/>
      <w:divBdr>
        <w:top w:val="none" w:sz="0" w:space="0" w:color="auto"/>
        <w:left w:val="none" w:sz="0" w:space="0" w:color="auto"/>
        <w:bottom w:val="none" w:sz="0" w:space="0" w:color="auto"/>
        <w:right w:val="none" w:sz="0" w:space="0" w:color="auto"/>
      </w:divBdr>
    </w:div>
    <w:div w:id="1987395963">
      <w:bodyDiv w:val="1"/>
      <w:marLeft w:val="0"/>
      <w:marRight w:val="0"/>
      <w:marTop w:val="0"/>
      <w:marBottom w:val="0"/>
      <w:divBdr>
        <w:top w:val="none" w:sz="0" w:space="0" w:color="auto"/>
        <w:left w:val="none" w:sz="0" w:space="0" w:color="auto"/>
        <w:bottom w:val="none" w:sz="0" w:space="0" w:color="auto"/>
        <w:right w:val="none" w:sz="0" w:space="0" w:color="auto"/>
      </w:divBdr>
    </w:div>
    <w:div w:id="1987583916">
      <w:bodyDiv w:val="1"/>
      <w:marLeft w:val="0"/>
      <w:marRight w:val="0"/>
      <w:marTop w:val="0"/>
      <w:marBottom w:val="0"/>
      <w:divBdr>
        <w:top w:val="none" w:sz="0" w:space="0" w:color="auto"/>
        <w:left w:val="none" w:sz="0" w:space="0" w:color="auto"/>
        <w:bottom w:val="none" w:sz="0" w:space="0" w:color="auto"/>
        <w:right w:val="none" w:sz="0" w:space="0" w:color="auto"/>
      </w:divBdr>
    </w:div>
    <w:div w:id="1987591050">
      <w:bodyDiv w:val="1"/>
      <w:marLeft w:val="0"/>
      <w:marRight w:val="0"/>
      <w:marTop w:val="0"/>
      <w:marBottom w:val="0"/>
      <w:divBdr>
        <w:top w:val="none" w:sz="0" w:space="0" w:color="auto"/>
        <w:left w:val="none" w:sz="0" w:space="0" w:color="auto"/>
        <w:bottom w:val="none" w:sz="0" w:space="0" w:color="auto"/>
        <w:right w:val="none" w:sz="0" w:space="0" w:color="auto"/>
      </w:divBdr>
    </w:div>
    <w:div w:id="1987735671">
      <w:bodyDiv w:val="1"/>
      <w:marLeft w:val="0"/>
      <w:marRight w:val="0"/>
      <w:marTop w:val="0"/>
      <w:marBottom w:val="0"/>
      <w:divBdr>
        <w:top w:val="none" w:sz="0" w:space="0" w:color="auto"/>
        <w:left w:val="none" w:sz="0" w:space="0" w:color="auto"/>
        <w:bottom w:val="none" w:sz="0" w:space="0" w:color="auto"/>
        <w:right w:val="none" w:sz="0" w:space="0" w:color="auto"/>
      </w:divBdr>
    </w:div>
    <w:div w:id="1987738562">
      <w:bodyDiv w:val="1"/>
      <w:marLeft w:val="0"/>
      <w:marRight w:val="0"/>
      <w:marTop w:val="0"/>
      <w:marBottom w:val="0"/>
      <w:divBdr>
        <w:top w:val="none" w:sz="0" w:space="0" w:color="auto"/>
        <w:left w:val="none" w:sz="0" w:space="0" w:color="auto"/>
        <w:bottom w:val="none" w:sz="0" w:space="0" w:color="auto"/>
        <w:right w:val="none" w:sz="0" w:space="0" w:color="auto"/>
      </w:divBdr>
    </w:div>
    <w:div w:id="1987857044">
      <w:bodyDiv w:val="1"/>
      <w:marLeft w:val="0"/>
      <w:marRight w:val="0"/>
      <w:marTop w:val="0"/>
      <w:marBottom w:val="0"/>
      <w:divBdr>
        <w:top w:val="none" w:sz="0" w:space="0" w:color="auto"/>
        <w:left w:val="none" w:sz="0" w:space="0" w:color="auto"/>
        <w:bottom w:val="none" w:sz="0" w:space="0" w:color="auto"/>
        <w:right w:val="none" w:sz="0" w:space="0" w:color="auto"/>
      </w:divBdr>
    </w:div>
    <w:div w:id="1988125130">
      <w:bodyDiv w:val="1"/>
      <w:marLeft w:val="0"/>
      <w:marRight w:val="0"/>
      <w:marTop w:val="0"/>
      <w:marBottom w:val="0"/>
      <w:divBdr>
        <w:top w:val="none" w:sz="0" w:space="0" w:color="auto"/>
        <w:left w:val="none" w:sz="0" w:space="0" w:color="auto"/>
        <w:bottom w:val="none" w:sz="0" w:space="0" w:color="auto"/>
        <w:right w:val="none" w:sz="0" w:space="0" w:color="auto"/>
      </w:divBdr>
    </w:div>
    <w:div w:id="1988195187">
      <w:bodyDiv w:val="1"/>
      <w:marLeft w:val="0"/>
      <w:marRight w:val="0"/>
      <w:marTop w:val="0"/>
      <w:marBottom w:val="0"/>
      <w:divBdr>
        <w:top w:val="none" w:sz="0" w:space="0" w:color="auto"/>
        <w:left w:val="none" w:sz="0" w:space="0" w:color="auto"/>
        <w:bottom w:val="none" w:sz="0" w:space="0" w:color="auto"/>
        <w:right w:val="none" w:sz="0" w:space="0" w:color="auto"/>
      </w:divBdr>
    </w:div>
    <w:div w:id="1988388452">
      <w:bodyDiv w:val="1"/>
      <w:marLeft w:val="0"/>
      <w:marRight w:val="0"/>
      <w:marTop w:val="0"/>
      <w:marBottom w:val="0"/>
      <w:divBdr>
        <w:top w:val="none" w:sz="0" w:space="0" w:color="auto"/>
        <w:left w:val="none" w:sz="0" w:space="0" w:color="auto"/>
        <w:bottom w:val="none" w:sz="0" w:space="0" w:color="auto"/>
        <w:right w:val="none" w:sz="0" w:space="0" w:color="auto"/>
      </w:divBdr>
    </w:div>
    <w:div w:id="1988586830">
      <w:bodyDiv w:val="1"/>
      <w:marLeft w:val="0"/>
      <w:marRight w:val="0"/>
      <w:marTop w:val="0"/>
      <w:marBottom w:val="0"/>
      <w:divBdr>
        <w:top w:val="none" w:sz="0" w:space="0" w:color="auto"/>
        <w:left w:val="none" w:sz="0" w:space="0" w:color="auto"/>
        <w:bottom w:val="none" w:sz="0" w:space="0" w:color="auto"/>
        <w:right w:val="none" w:sz="0" w:space="0" w:color="auto"/>
      </w:divBdr>
    </w:div>
    <w:div w:id="1988704999">
      <w:bodyDiv w:val="1"/>
      <w:marLeft w:val="0"/>
      <w:marRight w:val="0"/>
      <w:marTop w:val="0"/>
      <w:marBottom w:val="0"/>
      <w:divBdr>
        <w:top w:val="none" w:sz="0" w:space="0" w:color="auto"/>
        <w:left w:val="none" w:sz="0" w:space="0" w:color="auto"/>
        <w:bottom w:val="none" w:sz="0" w:space="0" w:color="auto"/>
        <w:right w:val="none" w:sz="0" w:space="0" w:color="auto"/>
      </w:divBdr>
    </w:div>
    <w:div w:id="1988822287">
      <w:bodyDiv w:val="1"/>
      <w:marLeft w:val="0"/>
      <w:marRight w:val="0"/>
      <w:marTop w:val="0"/>
      <w:marBottom w:val="0"/>
      <w:divBdr>
        <w:top w:val="none" w:sz="0" w:space="0" w:color="auto"/>
        <w:left w:val="none" w:sz="0" w:space="0" w:color="auto"/>
        <w:bottom w:val="none" w:sz="0" w:space="0" w:color="auto"/>
        <w:right w:val="none" w:sz="0" w:space="0" w:color="auto"/>
      </w:divBdr>
    </w:div>
    <w:div w:id="1988852817">
      <w:bodyDiv w:val="1"/>
      <w:marLeft w:val="0"/>
      <w:marRight w:val="0"/>
      <w:marTop w:val="0"/>
      <w:marBottom w:val="0"/>
      <w:divBdr>
        <w:top w:val="none" w:sz="0" w:space="0" w:color="auto"/>
        <w:left w:val="none" w:sz="0" w:space="0" w:color="auto"/>
        <w:bottom w:val="none" w:sz="0" w:space="0" w:color="auto"/>
        <w:right w:val="none" w:sz="0" w:space="0" w:color="auto"/>
      </w:divBdr>
    </w:div>
    <w:div w:id="1988894848">
      <w:bodyDiv w:val="1"/>
      <w:marLeft w:val="0"/>
      <w:marRight w:val="0"/>
      <w:marTop w:val="0"/>
      <w:marBottom w:val="0"/>
      <w:divBdr>
        <w:top w:val="none" w:sz="0" w:space="0" w:color="auto"/>
        <w:left w:val="none" w:sz="0" w:space="0" w:color="auto"/>
        <w:bottom w:val="none" w:sz="0" w:space="0" w:color="auto"/>
        <w:right w:val="none" w:sz="0" w:space="0" w:color="auto"/>
      </w:divBdr>
    </w:div>
    <w:div w:id="1989043460">
      <w:bodyDiv w:val="1"/>
      <w:marLeft w:val="0"/>
      <w:marRight w:val="0"/>
      <w:marTop w:val="0"/>
      <w:marBottom w:val="0"/>
      <w:divBdr>
        <w:top w:val="none" w:sz="0" w:space="0" w:color="auto"/>
        <w:left w:val="none" w:sz="0" w:space="0" w:color="auto"/>
        <w:bottom w:val="none" w:sz="0" w:space="0" w:color="auto"/>
        <w:right w:val="none" w:sz="0" w:space="0" w:color="auto"/>
      </w:divBdr>
    </w:div>
    <w:div w:id="1989045445">
      <w:bodyDiv w:val="1"/>
      <w:marLeft w:val="0"/>
      <w:marRight w:val="0"/>
      <w:marTop w:val="0"/>
      <w:marBottom w:val="0"/>
      <w:divBdr>
        <w:top w:val="none" w:sz="0" w:space="0" w:color="auto"/>
        <w:left w:val="none" w:sz="0" w:space="0" w:color="auto"/>
        <w:bottom w:val="none" w:sz="0" w:space="0" w:color="auto"/>
        <w:right w:val="none" w:sz="0" w:space="0" w:color="auto"/>
      </w:divBdr>
    </w:div>
    <w:div w:id="1989089402">
      <w:bodyDiv w:val="1"/>
      <w:marLeft w:val="0"/>
      <w:marRight w:val="0"/>
      <w:marTop w:val="0"/>
      <w:marBottom w:val="0"/>
      <w:divBdr>
        <w:top w:val="none" w:sz="0" w:space="0" w:color="auto"/>
        <w:left w:val="none" w:sz="0" w:space="0" w:color="auto"/>
        <w:bottom w:val="none" w:sz="0" w:space="0" w:color="auto"/>
        <w:right w:val="none" w:sz="0" w:space="0" w:color="auto"/>
      </w:divBdr>
    </w:div>
    <w:div w:id="1989239922">
      <w:bodyDiv w:val="1"/>
      <w:marLeft w:val="0"/>
      <w:marRight w:val="0"/>
      <w:marTop w:val="0"/>
      <w:marBottom w:val="0"/>
      <w:divBdr>
        <w:top w:val="none" w:sz="0" w:space="0" w:color="auto"/>
        <w:left w:val="none" w:sz="0" w:space="0" w:color="auto"/>
        <w:bottom w:val="none" w:sz="0" w:space="0" w:color="auto"/>
        <w:right w:val="none" w:sz="0" w:space="0" w:color="auto"/>
      </w:divBdr>
    </w:div>
    <w:div w:id="1989480277">
      <w:bodyDiv w:val="1"/>
      <w:marLeft w:val="0"/>
      <w:marRight w:val="0"/>
      <w:marTop w:val="0"/>
      <w:marBottom w:val="0"/>
      <w:divBdr>
        <w:top w:val="none" w:sz="0" w:space="0" w:color="auto"/>
        <w:left w:val="none" w:sz="0" w:space="0" w:color="auto"/>
        <w:bottom w:val="none" w:sz="0" w:space="0" w:color="auto"/>
        <w:right w:val="none" w:sz="0" w:space="0" w:color="auto"/>
      </w:divBdr>
    </w:div>
    <w:div w:id="1989627358">
      <w:bodyDiv w:val="1"/>
      <w:marLeft w:val="0"/>
      <w:marRight w:val="0"/>
      <w:marTop w:val="0"/>
      <w:marBottom w:val="0"/>
      <w:divBdr>
        <w:top w:val="none" w:sz="0" w:space="0" w:color="auto"/>
        <w:left w:val="none" w:sz="0" w:space="0" w:color="auto"/>
        <w:bottom w:val="none" w:sz="0" w:space="0" w:color="auto"/>
        <w:right w:val="none" w:sz="0" w:space="0" w:color="auto"/>
      </w:divBdr>
    </w:div>
    <w:div w:id="1989816712">
      <w:bodyDiv w:val="1"/>
      <w:marLeft w:val="0"/>
      <w:marRight w:val="0"/>
      <w:marTop w:val="0"/>
      <w:marBottom w:val="0"/>
      <w:divBdr>
        <w:top w:val="none" w:sz="0" w:space="0" w:color="auto"/>
        <w:left w:val="none" w:sz="0" w:space="0" w:color="auto"/>
        <w:bottom w:val="none" w:sz="0" w:space="0" w:color="auto"/>
        <w:right w:val="none" w:sz="0" w:space="0" w:color="auto"/>
      </w:divBdr>
    </w:div>
    <w:div w:id="1989938040">
      <w:bodyDiv w:val="1"/>
      <w:marLeft w:val="0"/>
      <w:marRight w:val="0"/>
      <w:marTop w:val="0"/>
      <w:marBottom w:val="0"/>
      <w:divBdr>
        <w:top w:val="none" w:sz="0" w:space="0" w:color="auto"/>
        <w:left w:val="none" w:sz="0" w:space="0" w:color="auto"/>
        <w:bottom w:val="none" w:sz="0" w:space="0" w:color="auto"/>
        <w:right w:val="none" w:sz="0" w:space="0" w:color="auto"/>
      </w:divBdr>
    </w:div>
    <w:div w:id="1990013189">
      <w:bodyDiv w:val="1"/>
      <w:marLeft w:val="0"/>
      <w:marRight w:val="0"/>
      <w:marTop w:val="0"/>
      <w:marBottom w:val="0"/>
      <w:divBdr>
        <w:top w:val="none" w:sz="0" w:space="0" w:color="auto"/>
        <w:left w:val="none" w:sz="0" w:space="0" w:color="auto"/>
        <w:bottom w:val="none" w:sz="0" w:space="0" w:color="auto"/>
        <w:right w:val="none" w:sz="0" w:space="0" w:color="auto"/>
      </w:divBdr>
    </w:div>
    <w:div w:id="1990013535">
      <w:bodyDiv w:val="1"/>
      <w:marLeft w:val="0"/>
      <w:marRight w:val="0"/>
      <w:marTop w:val="0"/>
      <w:marBottom w:val="0"/>
      <w:divBdr>
        <w:top w:val="none" w:sz="0" w:space="0" w:color="auto"/>
        <w:left w:val="none" w:sz="0" w:space="0" w:color="auto"/>
        <w:bottom w:val="none" w:sz="0" w:space="0" w:color="auto"/>
        <w:right w:val="none" w:sz="0" w:space="0" w:color="auto"/>
      </w:divBdr>
    </w:div>
    <w:div w:id="1990018524">
      <w:bodyDiv w:val="1"/>
      <w:marLeft w:val="0"/>
      <w:marRight w:val="0"/>
      <w:marTop w:val="0"/>
      <w:marBottom w:val="0"/>
      <w:divBdr>
        <w:top w:val="none" w:sz="0" w:space="0" w:color="auto"/>
        <w:left w:val="none" w:sz="0" w:space="0" w:color="auto"/>
        <w:bottom w:val="none" w:sz="0" w:space="0" w:color="auto"/>
        <w:right w:val="none" w:sz="0" w:space="0" w:color="auto"/>
      </w:divBdr>
    </w:div>
    <w:div w:id="1990088343">
      <w:bodyDiv w:val="1"/>
      <w:marLeft w:val="0"/>
      <w:marRight w:val="0"/>
      <w:marTop w:val="0"/>
      <w:marBottom w:val="0"/>
      <w:divBdr>
        <w:top w:val="none" w:sz="0" w:space="0" w:color="auto"/>
        <w:left w:val="none" w:sz="0" w:space="0" w:color="auto"/>
        <w:bottom w:val="none" w:sz="0" w:space="0" w:color="auto"/>
        <w:right w:val="none" w:sz="0" w:space="0" w:color="auto"/>
      </w:divBdr>
    </w:div>
    <w:div w:id="1990396950">
      <w:bodyDiv w:val="1"/>
      <w:marLeft w:val="0"/>
      <w:marRight w:val="0"/>
      <w:marTop w:val="0"/>
      <w:marBottom w:val="0"/>
      <w:divBdr>
        <w:top w:val="none" w:sz="0" w:space="0" w:color="auto"/>
        <w:left w:val="none" w:sz="0" w:space="0" w:color="auto"/>
        <w:bottom w:val="none" w:sz="0" w:space="0" w:color="auto"/>
        <w:right w:val="none" w:sz="0" w:space="0" w:color="auto"/>
      </w:divBdr>
    </w:div>
    <w:div w:id="1990548682">
      <w:bodyDiv w:val="1"/>
      <w:marLeft w:val="0"/>
      <w:marRight w:val="0"/>
      <w:marTop w:val="0"/>
      <w:marBottom w:val="0"/>
      <w:divBdr>
        <w:top w:val="none" w:sz="0" w:space="0" w:color="auto"/>
        <w:left w:val="none" w:sz="0" w:space="0" w:color="auto"/>
        <w:bottom w:val="none" w:sz="0" w:space="0" w:color="auto"/>
        <w:right w:val="none" w:sz="0" w:space="0" w:color="auto"/>
      </w:divBdr>
    </w:div>
    <w:div w:id="1990550738">
      <w:bodyDiv w:val="1"/>
      <w:marLeft w:val="0"/>
      <w:marRight w:val="0"/>
      <w:marTop w:val="0"/>
      <w:marBottom w:val="0"/>
      <w:divBdr>
        <w:top w:val="none" w:sz="0" w:space="0" w:color="auto"/>
        <w:left w:val="none" w:sz="0" w:space="0" w:color="auto"/>
        <w:bottom w:val="none" w:sz="0" w:space="0" w:color="auto"/>
        <w:right w:val="none" w:sz="0" w:space="0" w:color="auto"/>
      </w:divBdr>
    </w:div>
    <w:div w:id="1990668134">
      <w:bodyDiv w:val="1"/>
      <w:marLeft w:val="0"/>
      <w:marRight w:val="0"/>
      <w:marTop w:val="0"/>
      <w:marBottom w:val="0"/>
      <w:divBdr>
        <w:top w:val="none" w:sz="0" w:space="0" w:color="auto"/>
        <w:left w:val="none" w:sz="0" w:space="0" w:color="auto"/>
        <w:bottom w:val="none" w:sz="0" w:space="0" w:color="auto"/>
        <w:right w:val="none" w:sz="0" w:space="0" w:color="auto"/>
      </w:divBdr>
    </w:div>
    <w:div w:id="1990789618">
      <w:bodyDiv w:val="1"/>
      <w:marLeft w:val="0"/>
      <w:marRight w:val="0"/>
      <w:marTop w:val="0"/>
      <w:marBottom w:val="0"/>
      <w:divBdr>
        <w:top w:val="none" w:sz="0" w:space="0" w:color="auto"/>
        <w:left w:val="none" w:sz="0" w:space="0" w:color="auto"/>
        <w:bottom w:val="none" w:sz="0" w:space="0" w:color="auto"/>
        <w:right w:val="none" w:sz="0" w:space="0" w:color="auto"/>
      </w:divBdr>
    </w:div>
    <w:div w:id="1990818650">
      <w:bodyDiv w:val="1"/>
      <w:marLeft w:val="0"/>
      <w:marRight w:val="0"/>
      <w:marTop w:val="0"/>
      <w:marBottom w:val="0"/>
      <w:divBdr>
        <w:top w:val="none" w:sz="0" w:space="0" w:color="auto"/>
        <w:left w:val="none" w:sz="0" w:space="0" w:color="auto"/>
        <w:bottom w:val="none" w:sz="0" w:space="0" w:color="auto"/>
        <w:right w:val="none" w:sz="0" w:space="0" w:color="auto"/>
      </w:divBdr>
    </w:div>
    <w:div w:id="1990867536">
      <w:bodyDiv w:val="1"/>
      <w:marLeft w:val="0"/>
      <w:marRight w:val="0"/>
      <w:marTop w:val="0"/>
      <w:marBottom w:val="0"/>
      <w:divBdr>
        <w:top w:val="none" w:sz="0" w:space="0" w:color="auto"/>
        <w:left w:val="none" w:sz="0" w:space="0" w:color="auto"/>
        <w:bottom w:val="none" w:sz="0" w:space="0" w:color="auto"/>
        <w:right w:val="none" w:sz="0" w:space="0" w:color="auto"/>
      </w:divBdr>
    </w:div>
    <w:div w:id="1991519667">
      <w:bodyDiv w:val="1"/>
      <w:marLeft w:val="0"/>
      <w:marRight w:val="0"/>
      <w:marTop w:val="0"/>
      <w:marBottom w:val="0"/>
      <w:divBdr>
        <w:top w:val="none" w:sz="0" w:space="0" w:color="auto"/>
        <w:left w:val="none" w:sz="0" w:space="0" w:color="auto"/>
        <w:bottom w:val="none" w:sz="0" w:space="0" w:color="auto"/>
        <w:right w:val="none" w:sz="0" w:space="0" w:color="auto"/>
      </w:divBdr>
    </w:div>
    <w:div w:id="1991521940">
      <w:bodyDiv w:val="1"/>
      <w:marLeft w:val="0"/>
      <w:marRight w:val="0"/>
      <w:marTop w:val="0"/>
      <w:marBottom w:val="0"/>
      <w:divBdr>
        <w:top w:val="none" w:sz="0" w:space="0" w:color="auto"/>
        <w:left w:val="none" w:sz="0" w:space="0" w:color="auto"/>
        <w:bottom w:val="none" w:sz="0" w:space="0" w:color="auto"/>
        <w:right w:val="none" w:sz="0" w:space="0" w:color="auto"/>
      </w:divBdr>
    </w:div>
    <w:div w:id="1992102043">
      <w:bodyDiv w:val="1"/>
      <w:marLeft w:val="0"/>
      <w:marRight w:val="0"/>
      <w:marTop w:val="0"/>
      <w:marBottom w:val="0"/>
      <w:divBdr>
        <w:top w:val="none" w:sz="0" w:space="0" w:color="auto"/>
        <w:left w:val="none" w:sz="0" w:space="0" w:color="auto"/>
        <w:bottom w:val="none" w:sz="0" w:space="0" w:color="auto"/>
        <w:right w:val="none" w:sz="0" w:space="0" w:color="auto"/>
      </w:divBdr>
    </w:div>
    <w:div w:id="1992362208">
      <w:bodyDiv w:val="1"/>
      <w:marLeft w:val="0"/>
      <w:marRight w:val="0"/>
      <w:marTop w:val="0"/>
      <w:marBottom w:val="0"/>
      <w:divBdr>
        <w:top w:val="none" w:sz="0" w:space="0" w:color="auto"/>
        <w:left w:val="none" w:sz="0" w:space="0" w:color="auto"/>
        <w:bottom w:val="none" w:sz="0" w:space="0" w:color="auto"/>
        <w:right w:val="none" w:sz="0" w:space="0" w:color="auto"/>
      </w:divBdr>
    </w:div>
    <w:div w:id="1992785092">
      <w:bodyDiv w:val="1"/>
      <w:marLeft w:val="0"/>
      <w:marRight w:val="0"/>
      <w:marTop w:val="0"/>
      <w:marBottom w:val="0"/>
      <w:divBdr>
        <w:top w:val="none" w:sz="0" w:space="0" w:color="auto"/>
        <w:left w:val="none" w:sz="0" w:space="0" w:color="auto"/>
        <w:bottom w:val="none" w:sz="0" w:space="0" w:color="auto"/>
        <w:right w:val="none" w:sz="0" w:space="0" w:color="auto"/>
      </w:divBdr>
    </w:div>
    <w:div w:id="1992981284">
      <w:bodyDiv w:val="1"/>
      <w:marLeft w:val="0"/>
      <w:marRight w:val="0"/>
      <w:marTop w:val="0"/>
      <w:marBottom w:val="0"/>
      <w:divBdr>
        <w:top w:val="none" w:sz="0" w:space="0" w:color="auto"/>
        <w:left w:val="none" w:sz="0" w:space="0" w:color="auto"/>
        <w:bottom w:val="none" w:sz="0" w:space="0" w:color="auto"/>
        <w:right w:val="none" w:sz="0" w:space="0" w:color="auto"/>
      </w:divBdr>
    </w:div>
    <w:div w:id="1993020816">
      <w:bodyDiv w:val="1"/>
      <w:marLeft w:val="0"/>
      <w:marRight w:val="0"/>
      <w:marTop w:val="0"/>
      <w:marBottom w:val="0"/>
      <w:divBdr>
        <w:top w:val="none" w:sz="0" w:space="0" w:color="auto"/>
        <w:left w:val="none" w:sz="0" w:space="0" w:color="auto"/>
        <w:bottom w:val="none" w:sz="0" w:space="0" w:color="auto"/>
        <w:right w:val="none" w:sz="0" w:space="0" w:color="auto"/>
      </w:divBdr>
    </w:div>
    <w:div w:id="1993024220">
      <w:bodyDiv w:val="1"/>
      <w:marLeft w:val="0"/>
      <w:marRight w:val="0"/>
      <w:marTop w:val="0"/>
      <w:marBottom w:val="0"/>
      <w:divBdr>
        <w:top w:val="none" w:sz="0" w:space="0" w:color="auto"/>
        <w:left w:val="none" w:sz="0" w:space="0" w:color="auto"/>
        <w:bottom w:val="none" w:sz="0" w:space="0" w:color="auto"/>
        <w:right w:val="none" w:sz="0" w:space="0" w:color="auto"/>
      </w:divBdr>
    </w:div>
    <w:div w:id="1993294896">
      <w:bodyDiv w:val="1"/>
      <w:marLeft w:val="0"/>
      <w:marRight w:val="0"/>
      <w:marTop w:val="0"/>
      <w:marBottom w:val="0"/>
      <w:divBdr>
        <w:top w:val="none" w:sz="0" w:space="0" w:color="auto"/>
        <w:left w:val="none" w:sz="0" w:space="0" w:color="auto"/>
        <w:bottom w:val="none" w:sz="0" w:space="0" w:color="auto"/>
        <w:right w:val="none" w:sz="0" w:space="0" w:color="auto"/>
      </w:divBdr>
    </w:div>
    <w:div w:id="1993441220">
      <w:bodyDiv w:val="1"/>
      <w:marLeft w:val="0"/>
      <w:marRight w:val="0"/>
      <w:marTop w:val="0"/>
      <w:marBottom w:val="0"/>
      <w:divBdr>
        <w:top w:val="none" w:sz="0" w:space="0" w:color="auto"/>
        <w:left w:val="none" w:sz="0" w:space="0" w:color="auto"/>
        <w:bottom w:val="none" w:sz="0" w:space="0" w:color="auto"/>
        <w:right w:val="none" w:sz="0" w:space="0" w:color="auto"/>
      </w:divBdr>
    </w:div>
    <w:div w:id="1993483498">
      <w:bodyDiv w:val="1"/>
      <w:marLeft w:val="0"/>
      <w:marRight w:val="0"/>
      <w:marTop w:val="0"/>
      <w:marBottom w:val="0"/>
      <w:divBdr>
        <w:top w:val="none" w:sz="0" w:space="0" w:color="auto"/>
        <w:left w:val="none" w:sz="0" w:space="0" w:color="auto"/>
        <w:bottom w:val="none" w:sz="0" w:space="0" w:color="auto"/>
        <w:right w:val="none" w:sz="0" w:space="0" w:color="auto"/>
      </w:divBdr>
    </w:div>
    <w:div w:id="1993486483">
      <w:bodyDiv w:val="1"/>
      <w:marLeft w:val="0"/>
      <w:marRight w:val="0"/>
      <w:marTop w:val="0"/>
      <w:marBottom w:val="0"/>
      <w:divBdr>
        <w:top w:val="none" w:sz="0" w:space="0" w:color="auto"/>
        <w:left w:val="none" w:sz="0" w:space="0" w:color="auto"/>
        <w:bottom w:val="none" w:sz="0" w:space="0" w:color="auto"/>
        <w:right w:val="none" w:sz="0" w:space="0" w:color="auto"/>
      </w:divBdr>
    </w:div>
    <w:div w:id="1993563800">
      <w:bodyDiv w:val="1"/>
      <w:marLeft w:val="0"/>
      <w:marRight w:val="0"/>
      <w:marTop w:val="0"/>
      <w:marBottom w:val="0"/>
      <w:divBdr>
        <w:top w:val="none" w:sz="0" w:space="0" w:color="auto"/>
        <w:left w:val="none" w:sz="0" w:space="0" w:color="auto"/>
        <w:bottom w:val="none" w:sz="0" w:space="0" w:color="auto"/>
        <w:right w:val="none" w:sz="0" w:space="0" w:color="auto"/>
      </w:divBdr>
    </w:div>
    <w:div w:id="1993633076">
      <w:bodyDiv w:val="1"/>
      <w:marLeft w:val="0"/>
      <w:marRight w:val="0"/>
      <w:marTop w:val="0"/>
      <w:marBottom w:val="0"/>
      <w:divBdr>
        <w:top w:val="none" w:sz="0" w:space="0" w:color="auto"/>
        <w:left w:val="none" w:sz="0" w:space="0" w:color="auto"/>
        <w:bottom w:val="none" w:sz="0" w:space="0" w:color="auto"/>
        <w:right w:val="none" w:sz="0" w:space="0" w:color="auto"/>
      </w:divBdr>
    </w:div>
    <w:div w:id="1993678316">
      <w:bodyDiv w:val="1"/>
      <w:marLeft w:val="0"/>
      <w:marRight w:val="0"/>
      <w:marTop w:val="0"/>
      <w:marBottom w:val="0"/>
      <w:divBdr>
        <w:top w:val="none" w:sz="0" w:space="0" w:color="auto"/>
        <w:left w:val="none" w:sz="0" w:space="0" w:color="auto"/>
        <w:bottom w:val="none" w:sz="0" w:space="0" w:color="auto"/>
        <w:right w:val="none" w:sz="0" w:space="0" w:color="auto"/>
      </w:divBdr>
    </w:div>
    <w:div w:id="1993867626">
      <w:bodyDiv w:val="1"/>
      <w:marLeft w:val="0"/>
      <w:marRight w:val="0"/>
      <w:marTop w:val="0"/>
      <w:marBottom w:val="0"/>
      <w:divBdr>
        <w:top w:val="none" w:sz="0" w:space="0" w:color="auto"/>
        <w:left w:val="none" w:sz="0" w:space="0" w:color="auto"/>
        <w:bottom w:val="none" w:sz="0" w:space="0" w:color="auto"/>
        <w:right w:val="none" w:sz="0" w:space="0" w:color="auto"/>
      </w:divBdr>
    </w:div>
    <w:div w:id="1994218688">
      <w:bodyDiv w:val="1"/>
      <w:marLeft w:val="0"/>
      <w:marRight w:val="0"/>
      <w:marTop w:val="0"/>
      <w:marBottom w:val="0"/>
      <w:divBdr>
        <w:top w:val="none" w:sz="0" w:space="0" w:color="auto"/>
        <w:left w:val="none" w:sz="0" w:space="0" w:color="auto"/>
        <w:bottom w:val="none" w:sz="0" w:space="0" w:color="auto"/>
        <w:right w:val="none" w:sz="0" w:space="0" w:color="auto"/>
      </w:divBdr>
    </w:div>
    <w:div w:id="1994673334">
      <w:bodyDiv w:val="1"/>
      <w:marLeft w:val="0"/>
      <w:marRight w:val="0"/>
      <w:marTop w:val="0"/>
      <w:marBottom w:val="0"/>
      <w:divBdr>
        <w:top w:val="none" w:sz="0" w:space="0" w:color="auto"/>
        <w:left w:val="none" w:sz="0" w:space="0" w:color="auto"/>
        <w:bottom w:val="none" w:sz="0" w:space="0" w:color="auto"/>
        <w:right w:val="none" w:sz="0" w:space="0" w:color="auto"/>
      </w:divBdr>
    </w:div>
    <w:div w:id="1994873338">
      <w:bodyDiv w:val="1"/>
      <w:marLeft w:val="0"/>
      <w:marRight w:val="0"/>
      <w:marTop w:val="0"/>
      <w:marBottom w:val="0"/>
      <w:divBdr>
        <w:top w:val="none" w:sz="0" w:space="0" w:color="auto"/>
        <w:left w:val="none" w:sz="0" w:space="0" w:color="auto"/>
        <w:bottom w:val="none" w:sz="0" w:space="0" w:color="auto"/>
        <w:right w:val="none" w:sz="0" w:space="0" w:color="auto"/>
      </w:divBdr>
    </w:div>
    <w:div w:id="1994984574">
      <w:bodyDiv w:val="1"/>
      <w:marLeft w:val="0"/>
      <w:marRight w:val="0"/>
      <w:marTop w:val="0"/>
      <w:marBottom w:val="0"/>
      <w:divBdr>
        <w:top w:val="none" w:sz="0" w:space="0" w:color="auto"/>
        <w:left w:val="none" w:sz="0" w:space="0" w:color="auto"/>
        <w:bottom w:val="none" w:sz="0" w:space="0" w:color="auto"/>
        <w:right w:val="none" w:sz="0" w:space="0" w:color="auto"/>
      </w:divBdr>
    </w:div>
    <w:div w:id="1995252567">
      <w:bodyDiv w:val="1"/>
      <w:marLeft w:val="0"/>
      <w:marRight w:val="0"/>
      <w:marTop w:val="0"/>
      <w:marBottom w:val="0"/>
      <w:divBdr>
        <w:top w:val="none" w:sz="0" w:space="0" w:color="auto"/>
        <w:left w:val="none" w:sz="0" w:space="0" w:color="auto"/>
        <w:bottom w:val="none" w:sz="0" w:space="0" w:color="auto"/>
        <w:right w:val="none" w:sz="0" w:space="0" w:color="auto"/>
      </w:divBdr>
    </w:div>
    <w:div w:id="1995445861">
      <w:bodyDiv w:val="1"/>
      <w:marLeft w:val="0"/>
      <w:marRight w:val="0"/>
      <w:marTop w:val="0"/>
      <w:marBottom w:val="0"/>
      <w:divBdr>
        <w:top w:val="none" w:sz="0" w:space="0" w:color="auto"/>
        <w:left w:val="none" w:sz="0" w:space="0" w:color="auto"/>
        <w:bottom w:val="none" w:sz="0" w:space="0" w:color="auto"/>
        <w:right w:val="none" w:sz="0" w:space="0" w:color="auto"/>
      </w:divBdr>
    </w:div>
    <w:div w:id="1995596048">
      <w:bodyDiv w:val="1"/>
      <w:marLeft w:val="0"/>
      <w:marRight w:val="0"/>
      <w:marTop w:val="0"/>
      <w:marBottom w:val="0"/>
      <w:divBdr>
        <w:top w:val="none" w:sz="0" w:space="0" w:color="auto"/>
        <w:left w:val="none" w:sz="0" w:space="0" w:color="auto"/>
        <w:bottom w:val="none" w:sz="0" w:space="0" w:color="auto"/>
        <w:right w:val="none" w:sz="0" w:space="0" w:color="auto"/>
      </w:divBdr>
    </w:div>
    <w:div w:id="1995717188">
      <w:bodyDiv w:val="1"/>
      <w:marLeft w:val="0"/>
      <w:marRight w:val="0"/>
      <w:marTop w:val="0"/>
      <w:marBottom w:val="0"/>
      <w:divBdr>
        <w:top w:val="none" w:sz="0" w:space="0" w:color="auto"/>
        <w:left w:val="none" w:sz="0" w:space="0" w:color="auto"/>
        <w:bottom w:val="none" w:sz="0" w:space="0" w:color="auto"/>
        <w:right w:val="none" w:sz="0" w:space="0" w:color="auto"/>
      </w:divBdr>
    </w:div>
    <w:div w:id="1995717674">
      <w:bodyDiv w:val="1"/>
      <w:marLeft w:val="0"/>
      <w:marRight w:val="0"/>
      <w:marTop w:val="0"/>
      <w:marBottom w:val="0"/>
      <w:divBdr>
        <w:top w:val="none" w:sz="0" w:space="0" w:color="auto"/>
        <w:left w:val="none" w:sz="0" w:space="0" w:color="auto"/>
        <w:bottom w:val="none" w:sz="0" w:space="0" w:color="auto"/>
        <w:right w:val="none" w:sz="0" w:space="0" w:color="auto"/>
      </w:divBdr>
    </w:div>
    <w:div w:id="1996182421">
      <w:bodyDiv w:val="1"/>
      <w:marLeft w:val="0"/>
      <w:marRight w:val="0"/>
      <w:marTop w:val="0"/>
      <w:marBottom w:val="0"/>
      <w:divBdr>
        <w:top w:val="none" w:sz="0" w:space="0" w:color="auto"/>
        <w:left w:val="none" w:sz="0" w:space="0" w:color="auto"/>
        <w:bottom w:val="none" w:sz="0" w:space="0" w:color="auto"/>
        <w:right w:val="none" w:sz="0" w:space="0" w:color="auto"/>
      </w:divBdr>
    </w:div>
    <w:div w:id="1996567879">
      <w:bodyDiv w:val="1"/>
      <w:marLeft w:val="0"/>
      <w:marRight w:val="0"/>
      <w:marTop w:val="0"/>
      <w:marBottom w:val="0"/>
      <w:divBdr>
        <w:top w:val="none" w:sz="0" w:space="0" w:color="auto"/>
        <w:left w:val="none" w:sz="0" w:space="0" w:color="auto"/>
        <w:bottom w:val="none" w:sz="0" w:space="0" w:color="auto"/>
        <w:right w:val="none" w:sz="0" w:space="0" w:color="auto"/>
      </w:divBdr>
    </w:div>
    <w:div w:id="1996569031">
      <w:bodyDiv w:val="1"/>
      <w:marLeft w:val="0"/>
      <w:marRight w:val="0"/>
      <w:marTop w:val="0"/>
      <w:marBottom w:val="0"/>
      <w:divBdr>
        <w:top w:val="none" w:sz="0" w:space="0" w:color="auto"/>
        <w:left w:val="none" w:sz="0" w:space="0" w:color="auto"/>
        <w:bottom w:val="none" w:sz="0" w:space="0" w:color="auto"/>
        <w:right w:val="none" w:sz="0" w:space="0" w:color="auto"/>
      </w:divBdr>
    </w:div>
    <w:div w:id="1996907765">
      <w:bodyDiv w:val="1"/>
      <w:marLeft w:val="0"/>
      <w:marRight w:val="0"/>
      <w:marTop w:val="0"/>
      <w:marBottom w:val="0"/>
      <w:divBdr>
        <w:top w:val="none" w:sz="0" w:space="0" w:color="auto"/>
        <w:left w:val="none" w:sz="0" w:space="0" w:color="auto"/>
        <w:bottom w:val="none" w:sz="0" w:space="0" w:color="auto"/>
        <w:right w:val="none" w:sz="0" w:space="0" w:color="auto"/>
      </w:divBdr>
    </w:div>
    <w:div w:id="1997104415">
      <w:bodyDiv w:val="1"/>
      <w:marLeft w:val="0"/>
      <w:marRight w:val="0"/>
      <w:marTop w:val="0"/>
      <w:marBottom w:val="0"/>
      <w:divBdr>
        <w:top w:val="none" w:sz="0" w:space="0" w:color="auto"/>
        <w:left w:val="none" w:sz="0" w:space="0" w:color="auto"/>
        <w:bottom w:val="none" w:sz="0" w:space="0" w:color="auto"/>
        <w:right w:val="none" w:sz="0" w:space="0" w:color="auto"/>
      </w:divBdr>
    </w:div>
    <w:div w:id="1997148191">
      <w:bodyDiv w:val="1"/>
      <w:marLeft w:val="0"/>
      <w:marRight w:val="0"/>
      <w:marTop w:val="0"/>
      <w:marBottom w:val="0"/>
      <w:divBdr>
        <w:top w:val="none" w:sz="0" w:space="0" w:color="auto"/>
        <w:left w:val="none" w:sz="0" w:space="0" w:color="auto"/>
        <w:bottom w:val="none" w:sz="0" w:space="0" w:color="auto"/>
        <w:right w:val="none" w:sz="0" w:space="0" w:color="auto"/>
      </w:divBdr>
    </w:div>
    <w:div w:id="1997218720">
      <w:bodyDiv w:val="1"/>
      <w:marLeft w:val="0"/>
      <w:marRight w:val="0"/>
      <w:marTop w:val="0"/>
      <w:marBottom w:val="0"/>
      <w:divBdr>
        <w:top w:val="none" w:sz="0" w:space="0" w:color="auto"/>
        <w:left w:val="none" w:sz="0" w:space="0" w:color="auto"/>
        <w:bottom w:val="none" w:sz="0" w:space="0" w:color="auto"/>
        <w:right w:val="none" w:sz="0" w:space="0" w:color="auto"/>
      </w:divBdr>
    </w:div>
    <w:div w:id="1997494145">
      <w:bodyDiv w:val="1"/>
      <w:marLeft w:val="0"/>
      <w:marRight w:val="0"/>
      <w:marTop w:val="0"/>
      <w:marBottom w:val="0"/>
      <w:divBdr>
        <w:top w:val="none" w:sz="0" w:space="0" w:color="auto"/>
        <w:left w:val="none" w:sz="0" w:space="0" w:color="auto"/>
        <w:bottom w:val="none" w:sz="0" w:space="0" w:color="auto"/>
        <w:right w:val="none" w:sz="0" w:space="0" w:color="auto"/>
      </w:divBdr>
    </w:div>
    <w:div w:id="1997683240">
      <w:bodyDiv w:val="1"/>
      <w:marLeft w:val="0"/>
      <w:marRight w:val="0"/>
      <w:marTop w:val="0"/>
      <w:marBottom w:val="0"/>
      <w:divBdr>
        <w:top w:val="none" w:sz="0" w:space="0" w:color="auto"/>
        <w:left w:val="none" w:sz="0" w:space="0" w:color="auto"/>
        <w:bottom w:val="none" w:sz="0" w:space="0" w:color="auto"/>
        <w:right w:val="none" w:sz="0" w:space="0" w:color="auto"/>
      </w:divBdr>
    </w:div>
    <w:div w:id="1997882345">
      <w:bodyDiv w:val="1"/>
      <w:marLeft w:val="0"/>
      <w:marRight w:val="0"/>
      <w:marTop w:val="0"/>
      <w:marBottom w:val="0"/>
      <w:divBdr>
        <w:top w:val="none" w:sz="0" w:space="0" w:color="auto"/>
        <w:left w:val="none" w:sz="0" w:space="0" w:color="auto"/>
        <w:bottom w:val="none" w:sz="0" w:space="0" w:color="auto"/>
        <w:right w:val="none" w:sz="0" w:space="0" w:color="auto"/>
      </w:divBdr>
    </w:div>
    <w:div w:id="1997882709">
      <w:bodyDiv w:val="1"/>
      <w:marLeft w:val="0"/>
      <w:marRight w:val="0"/>
      <w:marTop w:val="0"/>
      <w:marBottom w:val="0"/>
      <w:divBdr>
        <w:top w:val="none" w:sz="0" w:space="0" w:color="auto"/>
        <w:left w:val="none" w:sz="0" w:space="0" w:color="auto"/>
        <w:bottom w:val="none" w:sz="0" w:space="0" w:color="auto"/>
        <w:right w:val="none" w:sz="0" w:space="0" w:color="auto"/>
      </w:divBdr>
    </w:div>
    <w:div w:id="1998143446">
      <w:bodyDiv w:val="1"/>
      <w:marLeft w:val="0"/>
      <w:marRight w:val="0"/>
      <w:marTop w:val="0"/>
      <w:marBottom w:val="0"/>
      <w:divBdr>
        <w:top w:val="none" w:sz="0" w:space="0" w:color="auto"/>
        <w:left w:val="none" w:sz="0" w:space="0" w:color="auto"/>
        <w:bottom w:val="none" w:sz="0" w:space="0" w:color="auto"/>
        <w:right w:val="none" w:sz="0" w:space="0" w:color="auto"/>
      </w:divBdr>
    </w:div>
    <w:div w:id="1998219356">
      <w:bodyDiv w:val="1"/>
      <w:marLeft w:val="0"/>
      <w:marRight w:val="0"/>
      <w:marTop w:val="0"/>
      <w:marBottom w:val="0"/>
      <w:divBdr>
        <w:top w:val="none" w:sz="0" w:space="0" w:color="auto"/>
        <w:left w:val="none" w:sz="0" w:space="0" w:color="auto"/>
        <w:bottom w:val="none" w:sz="0" w:space="0" w:color="auto"/>
        <w:right w:val="none" w:sz="0" w:space="0" w:color="auto"/>
      </w:divBdr>
    </w:div>
    <w:div w:id="1998223302">
      <w:bodyDiv w:val="1"/>
      <w:marLeft w:val="0"/>
      <w:marRight w:val="0"/>
      <w:marTop w:val="0"/>
      <w:marBottom w:val="0"/>
      <w:divBdr>
        <w:top w:val="none" w:sz="0" w:space="0" w:color="auto"/>
        <w:left w:val="none" w:sz="0" w:space="0" w:color="auto"/>
        <w:bottom w:val="none" w:sz="0" w:space="0" w:color="auto"/>
        <w:right w:val="none" w:sz="0" w:space="0" w:color="auto"/>
      </w:divBdr>
    </w:div>
    <w:div w:id="1998411625">
      <w:bodyDiv w:val="1"/>
      <w:marLeft w:val="0"/>
      <w:marRight w:val="0"/>
      <w:marTop w:val="0"/>
      <w:marBottom w:val="0"/>
      <w:divBdr>
        <w:top w:val="none" w:sz="0" w:space="0" w:color="auto"/>
        <w:left w:val="none" w:sz="0" w:space="0" w:color="auto"/>
        <w:bottom w:val="none" w:sz="0" w:space="0" w:color="auto"/>
        <w:right w:val="none" w:sz="0" w:space="0" w:color="auto"/>
      </w:divBdr>
    </w:div>
    <w:div w:id="1998418254">
      <w:bodyDiv w:val="1"/>
      <w:marLeft w:val="0"/>
      <w:marRight w:val="0"/>
      <w:marTop w:val="0"/>
      <w:marBottom w:val="0"/>
      <w:divBdr>
        <w:top w:val="none" w:sz="0" w:space="0" w:color="auto"/>
        <w:left w:val="none" w:sz="0" w:space="0" w:color="auto"/>
        <w:bottom w:val="none" w:sz="0" w:space="0" w:color="auto"/>
        <w:right w:val="none" w:sz="0" w:space="0" w:color="auto"/>
      </w:divBdr>
    </w:div>
    <w:div w:id="1998534735">
      <w:bodyDiv w:val="1"/>
      <w:marLeft w:val="0"/>
      <w:marRight w:val="0"/>
      <w:marTop w:val="0"/>
      <w:marBottom w:val="0"/>
      <w:divBdr>
        <w:top w:val="none" w:sz="0" w:space="0" w:color="auto"/>
        <w:left w:val="none" w:sz="0" w:space="0" w:color="auto"/>
        <w:bottom w:val="none" w:sz="0" w:space="0" w:color="auto"/>
        <w:right w:val="none" w:sz="0" w:space="0" w:color="auto"/>
      </w:divBdr>
    </w:div>
    <w:div w:id="1998612452">
      <w:bodyDiv w:val="1"/>
      <w:marLeft w:val="0"/>
      <w:marRight w:val="0"/>
      <w:marTop w:val="0"/>
      <w:marBottom w:val="0"/>
      <w:divBdr>
        <w:top w:val="none" w:sz="0" w:space="0" w:color="auto"/>
        <w:left w:val="none" w:sz="0" w:space="0" w:color="auto"/>
        <w:bottom w:val="none" w:sz="0" w:space="0" w:color="auto"/>
        <w:right w:val="none" w:sz="0" w:space="0" w:color="auto"/>
      </w:divBdr>
    </w:div>
    <w:div w:id="1998797867">
      <w:bodyDiv w:val="1"/>
      <w:marLeft w:val="0"/>
      <w:marRight w:val="0"/>
      <w:marTop w:val="0"/>
      <w:marBottom w:val="0"/>
      <w:divBdr>
        <w:top w:val="none" w:sz="0" w:space="0" w:color="auto"/>
        <w:left w:val="none" w:sz="0" w:space="0" w:color="auto"/>
        <w:bottom w:val="none" w:sz="0" w:space="0" w:color="auto"/>
        <w:right w:val="none" w:sz="0" w:space="0" w:color="auto"/>
      </w:divBdr>
    </w:div>
    <w:div w:id="1998916901">
      <w:bodyDiv w:val="1"/>
      <w:marLeft w:val="0"/>
      <w:marRight w:val="0"/>
      <w:marTop w:val="0"/>
      <w:marBottom w:val="0"/>
      <w:divBdr>
        <w:top w:val="none" w:sz="0" w:space="0" w:color="auto"/>
        <w:left w:val="none" w:sz="0" w:space="0" w:color="auto"/>
        <w:bottom w:val="none" w:sz="0" w:space="0" w:color="auto"/>
        <w:right w:val="none" w:sz="0" w:space="0" w:color="auto"/>
      </w:divBdr>
    </w:div>
    <w:div w:id="1998917655">
      <w:bodyDiv w:val="1"/>
      <w:marLeft w:val="0"/>
      <w:marRight w:val="0"/>
      <w:marTop w:val="0"/>
      <w:marBottom w:val="0"/>
      <w:divBdr>
        <w:top w:val="none" w:sz="0" w:space="0" w:color="auto"/>
        <w:left w:val="none" w:sz="0" w:space="0" w:color="auto"/>
        <w:bottom w:val="none" w:sz="0" w:space="0" w:color="auto"/>
        <w:right w:val="none" w:sz="0" w:space="0" w:color="auto"/>
      </w:divBdr>
    </w:div>
    <w:div w:id="1998999638">
      <w:bodyDiv w:val="1"/>
      <w:marLeft w:val="0"/>
      <w:marRight w:val="0"/>
      <w:marTop w:val="0"/>
      <w:marBottom w:val="0"/>
      <w:divBdr>
        <w:top w:val="none" w:sz="0" w:space="0" w:color="auto"/>
        <w:left w:val="none" w:sz="0" w:space="0" w:color="auto"/>
        <w:bottom w:val="none" w:sz="0" w:space="0" w:color="auto"/>
        <w:right w:val="none" w:sz="0" w:space="0" w:color="auto"/>
      </w:divBdr>
    </w:div>
    <w:div w:id="1998999824">
      <w:bodyDiv w:val="1"/>
      <w:marLeft w:val="0"/>
      <w:marRight w:val="0"/>
      <w:marTop w:val="0"/>
      <w:marBottom w:val="0"/>
      <w:divBdr>
        <w:top w:val="none" w:sz="0" w:space="0" w:color="auto"/>
        <w:left w:val="none" w:sz="0" w:space="0" w:color="auto"/>
        <w:bottom w:val="none" w:sz="0" w:space="0" w:color="auto"/>
        <w:right w:val="none" w:sz="0" w:space="0" w:color="auto"/>
      </w:divBdr>
    </w:div>
    <w:div w:id="1999452359">
      <w:bodyDiv w:val="1"/>
      <w:marLeft w:val="0"/>
      <w:marRight w:val="0"/>
      <w:marTop w:val="0"/>
      <w:marBottom w:val="0"/>
      <w:divBdr>
        <w:top w:val="none" w:sz="0" w:space="0" w:color="auto"/>
        <w:left w:val="none" w:sz="0" w:space="0" w:color="auto"/>
        <w:bottom w:val="none" w:sz="0" w:space="0" w:color="auto"/>
        <w:right w:val="none" w:sz="0" w:space="0" w:color="auto"/>
      </w:divBdr>
    </w:div>
    <w:div w:id="1999528336">
      <w:bodyDiv w:val="1"/>
      <w:marLeft w:val="0"/>
      <w:marRight w:val="0"/>
      <w:marTop w:val="0"/>
      <w:marBottom w:val="0"/>
      <w:divBdr>
        <w:top w:val="none" w:sz="0" w:space="0" w:color="auto"/>
        <w:left w:val="none" w:sz="0" w:space="0" w:color="auto"/>
        <w:bottom w:val="none" w:sz="0" w:space="0" w:color="auto"/>
        <w:right w:val="none" w:sz="0" w:space="0" w:color="auto"/>
      </w:divBdr>
    </w:div>
    <w:div w:id="1999843634">
      <w:bodyDiv w:val="1"/>
      <w:marLeft w:val="0"/>
      <w:marRight w:val="0"/>
      <w:marTop w:val="0"/>
      <w:marBottom w:val="0"/>
      <w:divBdr>
        <w:top w:val="none" w:sz="0" w:space="0" w:color="auto"/>
        <w:left w:val="none" w:sz="0" w:space="0" w:color="auto"/>
        <w:bottom w:val="none" w:sz="0" w:space="0" w:color="auto"/>
        <w:right w:val="none" w:sz="0" w:space="0" w:color="auto"/>
      </w:divBdr>
    </w:div>
    <w:div w:id="1999846519">
      <w:bodyDiv w:val="1"/>
      <w:marLeft w:val="0"/>
      <w:marRight w:val="0"/>
      <w:marTop w:val="0"/>
      <w:marBottom w:val="0"/>
      <w:divBdr>
        <w:top w:val="none" w:sz="0" w:space="0" w:color="auto"/>
        <w:left w:val="none" w:sz="0" w:space="0" w:color="auto"/>
        <w:bottom w:val="none" w:sz="0" w:space="0" w:color="auto"/>
        <w:right w:val="none" w:sz="0" w:space="0" w:color="auto"/>
      </w:divBdr>
    </w:div>
    <w:div w:id="2000189916">
      <w:bodyDiv w:val="1"/>
      <w:marLeft w:val="0"/>
      <w:marRight w:val="0"/>
      <w:marTop w:val="0"/>
      <w:marBottom w:val="0"/>
      <w:divBdr>
        <w:top w:val="none" w:sz="0" w:space="0" w:color="auto"/>
        <w:left w:val="none" w:sz="0" w:space="0" w:color="auto"/>
        <w:bottom w:val="none" w:sz="0" w:space="0" w:color="auto"/>
        <w:right w:val="none" w:sz="0" w:space="0" w:color="auto"/>
      </w:divBdr>
    </w:div>
    <w:div w:id="2000309682">
      <w:bodyDiv w:val="1"/>
      <w:marLeft w:val="0"/>
      <w:marRight w:val="0"/>
      <w:marTop w:val="0"/>
      <w:marBottom w:val="0"/>
      <w:divBdr>
        <w:top w:val="none" w:sz="0" w:space="0" w:color="auto"/>
        <w:left w:val="none" w:sz="0" w:space="0" w:color="auto"/>
        <w:bottom w:val="none" w:sz="0" w:space="0" w:color="auto"/>
        <w:right w:val="none" w:sz="0" w:space="0" w:color="auto"/>
      </w:divBdr>
    </w:div>
    <w:div w:id="2000499631">
      <w:bodyDiv w:val="1"/>
      <w:marLeft w:val="0"/>
      <w:marRight w:val="0"/>
      <w:marTop w:val="0"/>
      <w:marBottom w:val="0"/>
      <w:divBdr>
        <w:top w:val="none" w:sz="0" w:space="0" w:color="auto"/>
        <w:left w:val="none" w:sz="0" w:space="0" w:color="auto"/>
        <w:bottom w:val="none" w:sz="0" w:space="0" w:color="auto"/>
        <w:right w:val="none" w:sz="0" w:space="0" w:color="auto"/>
      </w:divBdr>
    </w:div>
    <w:div w:id="2001348563">
      <w:bodyDiv w:val="1"/>
      <w:marLeft w:val="0"/>
      <w:marRight w:val="0"/>
      <w:marTop w:val="0"/>
      <w:marBottom w:val="0"/>
      <w:divBdr>
        <w:top w:val="none" w:sz="0" w:space="0" w:color="auto"/>
        <w:left w:val="none" w:sz="0" w:space="0" w:color="auto"/>
        <w:bottom w:val="none" w:sz="0" w:space="0" w:color="auto"/>
        <w:right w:val="none" w:sz="0" w:space="0" w:color="auto"/>
      </w:divBdr>
    </w:div>
    <w:div w:id="2001612358">
      <w:bodyDiv w:val="1"/>
      <w:marLeft w:val="0"/>
      <w:marRight w:val="0"/>
      <w:marTop w:val="0"/>
      <w:marBottom w:val="0"/>
      <w:divBdr>
        <w:top w:val="none" w:sz="0" w:space="0" w:color="auto"/>
        <w:left w:val="none" w:sz="0" w:space="0" w:color="auto"/>
        <w:bottom w:val="none" w:sz="0" w:space="0" w:color="auto"/>
        <w:right w:val="none" w:sz="0" w:space="0" w:color="auto"/>
      </w:divBdr>
    </w:div>
    <w:div w:id="2001690056">
      <w:bodyDiv w:val="1"/>
      <w:marLeft w:val="0"/>
      <w:marRight w:val="0"/>
      <w:marTop w:val="0"/>
      <w:marBottom w:val="0"/>
      <w:divBdr>
        <w:top w:val="none" w:sz="0" w:space="0" w:color="auto"/>
        <w:left w:val="none" w:sz="0" w:space="0" w:color="auto"/>
        <w:bottom w:val="none" w:sz="0" w:space="0" w:color="auto"/>
        <w:right w:val="none" w:sz="0" w:space="0" w:color="auto"/>
      </w:divBdr>
    </w:div>
    <w:div w:id="2001958783">
      <w:bodyDiv w:val="1"/>
      <w:marLeft w:val="0"/>
      <w:marRight w:val="0"/>
      <w:marTop w:val="0"/>
      <w:marBottom w:val="0"/>
      <w:divBdr>
        <w:top w:val="none" w:sz="0" w:space="0" w:color="auto"/>
        <w:left w:val="none" w:sz="0" w:space="0" w:color="auto"/>
        <w:bottom w:val="none" w:sz="0" w:space="0" w:color="auto"/>
        <w:right w:val="none" w:sz="0" w:space="0" w:color="auto"/>
      </w:divBdr>
    </w:div>
    <w:div w:id="2002003154">
      <w:bodyDiv w:val="1"/>
      <w:marLeft w:val="0"/>
      <w:marRight w:val="0"/>
      <w:marTop w:val="0"/>
      <w:marBottom w:val="0"/>
      <w:divBdr>
        <w:top w:val="none" w:sz="0" w:space="0" w:color="auto"/>
        <w:left w:val="none" w:sz="0" w:space="0" w:color="auto"/>
        <w:bottom w:val="none" w:sz="0" w:space="0" w:color="auto"/>
        <w:right w:val="none" w:sz="0" w:space="0" w:color="auto"/>
      </w:divBdr>
    </w:div>
    <w:div w:id="2002466159">
      <w:bodyDiv w:val="1"/>
      <w:marLeft w:val="0"/>
      <w:marRight w:val="0"/>
      <w:marTop w:val="0"/>
      <w:marBottom w:val="0"/>
      <w:divBdr>
        <w:top w:val="none" w:sz="0" w:space="0" w:color="auto"/>
        <w:left w:val="none" w:sz="0" w:space="0" w:color="auto"/>
        <w:bottom w:val="none" w:sz="0" w:space="0" w:color="auto"/>
        <w:right w:val="none" w:sz="0" w:space="0" w:color="auto"/>
      </w:divBdr>
    </w:div>
    <w:div w:id="2003006284">
      <w:bodyDiv w:val="1"/>
      <w:marLeft w:val="0"/>
      <w:marRight w:val="0"/>
      <w:marTop w:val="0"/>
      <w:marBottom w:val="0"/>
      <w:divBdr>
        <w:top w:val="none" w:sz="0" w:space="0" w:color="auto"/>
        <w:left w:val="none" w:sz="0" w:space="0" w:color="auto"/>
        <w:bottom w:val="none" w:sz="0" w:space="0" w:color="auto"/>
        <w:right w:val="none" w:sz="0" w:space="0" w:color="auto"/>
      </w:divBdr>
    </w:div>
    <w:div w:id="2003115603">
      <w:bodyDiv w:val="1"/>
      <w:marLeft w:val="0"/>
      <w:marRight w:val="0"/>
      <w:marTop w:val="0"/>
      <w:marBottom w:val="0"/>
      <w:divBdr>
        <w:top w:val="none" w:sz="0" w:space="0" w:color="auto"/>
        <w:left w:val="none" w:sz="0" w:space="0" w:color="auto"/>
        <w:bottom w:val="none" w:sz="0" w:space="0" w:color="auto"/>
        <w:right w:val="none" w:sz="0" w:space="0" w:color="auto"/>
      </w:divBdr>
    </w:div>
    <w:div w:id="2003120044">
      <w:bodyDiv w:val="1"/>
      <w:marLeft w:val="0"/>
      <w:marRight w:val="0"/>
      <w:marTop w:val="0"/>
      <w:marBottom w:val="0"/>
      <w:divBdr>
        <w:top w:val="none" w:sz="0" w:space="0" w:color="auto"/>
        <w:left w:val="none" w:sz="0" w:space="0" w:color="auto"/>
        <w:bottom w:val="none" w:sz="0" w:space="0" w:color="auto"/>
        <w:right w:val="none" w:sz="0" w:space="0" w:color="auto"/>
      </w:divBdr>
    </w:div>
    <w:div w:id="2003122757">
      <w:bodyDiv w:val="1"/>
      <w:marLeft w:val="0"/>
      <w:marRight w:val="0"/>
      <w:marTop w:val="0"/>
      <w:marBottom w:val="0"/>
      <w:divBdr>
        <w:top w:val="none" w:sz="0" w:space="0" w:color="auto"/>
        <w:left w:val="none" w:sz="0" w:space="0" w:color="auto"/>
        <w:bottom w:val="none" w:sz="0" w:space="0" w:color="auto"/>
        <w:right w:val="none" w:sz="0" w:space="0" w:color="auto"/>
      </w:divBdr>
    </w:div>
    <w:div w:id="2003242634">
      <w:bodyDiv w:val="1"/>
      <w:marLeft w:val="0"/>
      <w:marRight w:val="0"/>
      <w:marTop w:val="0"/>
      <w:marBottom w:val="0"/>
      <w:divBdr>
        <w:top w:val="none" w:sz="0" w:space="0" w:color="auto"/>
        <w:left w:val="none" w:sz="0" w:space="0" w:color="auto"/>
        <w:bottom w:val="none" w:sz="0" w:space="0" w:color="auto"/>
        <w:right w:val="none" w:sz="0" w:space="0" w:color="auto"/>
      </w:divBdr>
    </w:div>
    <w:div w:id="2003311017">
      <w:bodyDiv w:val="1"/>
      <w:marLeft w:val="0"/>
      <w:marRight w:val="0"/>
      <w:marTop w:val="0"/>
      <w:marBottom w:val="0"/>
      <w:divBdr>
        <w:top w:val="none" w:sz="0" w:space="0" w:color="auto"/>
        <w:left w:val="none" w:sz="0" w:space="0" w:color="auto"/>
        <w:bottom w:val="none" w:sz="0" w:space="0" w:color="auto"/>
        <w:right w:val="none" w:sz="0" w:space="0" w:color="auto"/>
      </w:divBdr>
    </w:div>
    <w:div w:id="2003504463">
      <w:bodyDiv w:val="1"/>
      <w:marLeft w:val="0"/>
      <w:marRight w:val="0"/>
      <w:marTop w:val="0"/>
      <w:marBottom w:val="0"/>
      <w:divBdr>
        <w:top w:val="none" w:sz="0" w:space="0" w:color="auto"/>
        <w:left w:val="none" w:sz="0" w:space="0" w:color="auto"/>
        <w:bottom w:val="none" w:sz="0" w:space="0" w:color="auto"/>
        <w:right w:val="none" w:sz="0" w:space="0" w:color="auto"/>
      </w:divBdr>
    </w:div>
    <w:div w:id="2003510280">
      <w:bodyDiv w:val="1"/>
      <w:marLeft w:val="0"/>
      <w:marRight w:val="0"/>
      <w:marTop w:val="0"/>
      <w:marBottom w:val="0"/>
      <w:divBdr>
        <w:top w:val="none" w:sz="0" w:space="0" w:color="auto"/>
        <w:left w:val="none" w:sz="0" w:space="0" w:color="auto"/>
        <w:bottom w:val="none" w:sz="0" w:space="0" w:color="auto"/>
        <w:right w:val="none" w:sz="0" w:space="0" w:color="auto"/>
      </w:divBdr>
    </w:div>
    <w:div w:id="2003655359">
      <w:bodyDiv w:val="1"/>
      <w:marLeft w:val="0"/>
      <w:marRight w:val="0"/>
      <w:marTop w:val="0"/>
      <w:marBottom w:val="0"/>
      <w:divBdr>
        <w:top w:val="none" w:sz="0" w:space="0" w:color="auto"/>
        <w:left w:val="none" w:sz="0" w:space="0" w:color="auto"/>
        <w:bottom w:val="none" w:sz="0" w:space="0" w:color="auto"/>
        <w:right w:val="none" w:sz="0" w:space="0" w:color="auto"/>
      </w:divBdr>
    </w:div>
    <w:div w:id="2003659899">
      <w:bodyDiv w:val="1"/>
      <w:marLeft w:val="0"/>
      <w:marRight w:val="0"/>
      <w:marTop w:val="0"/>
      <w:marBottom w:val="0"/>
      <w:divBdr>
        <w:top w:val="none" w:sz="0" w:space="0" w:color="auto"/>
        <w:left w:val="none" w:sz="0" w:space="0" w:color="auto"/>
        <w:bottom w:val="none" w:sz="0" w:space="0" w:color="auto"/>
        <w:right w:val="none" w:sz="0" w:space="0" w:color="auto"/>
      </w:divBdr>
    </w:div>
    <w:div w:id="2003699917">
      <w:bodyDiv w:val="1"/>
      <w:marLeft w:val="0"/>
      <w:marRight w:val="0"/>
      <w:marTop w:val="0"/>
      <w:marBottom w:val="0"/>
      <w:divBdr>
        <w:top w:val="none" w:sz="0" w:space="0" w:color="auto"/>
        <w:left w:val="none" w:sz="0" w:space="0" w:color="auto"/>
        <w:bottom w:val="none" w:sz="0" w:space="0" w:color="auto"/>
        <w:right w:val="none" w:sz="0" w:space="0" w:color="auto"/>
      </w:divBdr>
    </w:div>
    <w:div w:id="2004114660">
      <w:bodyDiv w:val="1"/>
      <w:marLeft w:val="0"/>
      <w:marRight w:val="0"/>
      <w:marTop w:val="0"/>
      <w:marBottom w:val="0"/>
      <w:divBdr>
        <w:top w:val="none" w:sz="0" w:space="0" w:color="auto"/>
        <w:left w:val="none" w:sz="0" w:space="0" w:color="auto"/>
        <w:bottom w:val="none" w:sz="0" w:space="0" w:color="auto"/>
        <w:right w:val="none" w:sz="0" w:space="0" w:color="auto"/>
      </w:divBdr>
    </w:div>
    <w:div w:id="2004161215">
      <w:bodyDiv w:val="1"/>
      <w:marLeft w:val="0"/>
      <w:marRight w:val="0"/>
      <w:marTop w:val="0"/>
      <w:marBottom w:val="0"/>
      <w:divBdr>
        <w:top w:val="none" w:sz="0" w:space="0" w:color="auto"/>
        <w:left w:val="none" w:sz="0" w:space="0" w:color="auto"/>
        <w:bottom w:val="none" w:sz="0" w:space="0" w:color="auto"/>
        <w:right w:val="none" w:sz="0" w:space="0" w:color="auto"/>
      </w:divBdr>
    </w:div>
    <w:div w:id="2004162037">
      <w:bodyDiv w:val="1"/>
      <w:marLeft w:val="0"/>
      <w:marRight w:val="0"/>
      <w:marTop w:val="0"/>
      <w:marBottom w:val="0"/>
      <w:divBdr>
        <w:top w:val="none" w:sz="0" w:space="0" w:color="auto"/>
        <w:left w:val="none" w:sz="0" w:space="0" w:color="auto"/>
        <w:bottom w:val="none" w:sz="0" w:space="0" w:color="auto"/>
        <w:right w:val="none" w:sz="0" w:space="0" w:color="auto"/>
      </w:divBdr>
    </w:div>
    <w:div w:id="2004429767">
      <w:bodyDiv w:val="1"/>
      <w:marLeft w:val="0"/>
      <w:marRight w:val="0"/>
      <w:marTop w:val="0"/>
      <w:marBottom w:val="0"/>
      <w:divBdr>
        <w:top w:val="none" w:sz="0" w:space="0" w:color="auto"/>
        <w:left w:val="none" w:sz="0" w:space="0" w:color="auto"/>
        <w:bottom w:val="none" w:sz="0" w:space="0" w:color="auto"/>
        <w:right w:val="none" w:sz="0" w:space="0" w:color="auto"/>
      </w:divBdr>
    </w:div>
    <w:div w:id="2004580963">
      <w:bodyDiv w:val="1"/>
      <w:marLeft w:val="0"/>
      <w:marRight w:val="0"/>
      <w:marTop w:val="0"/>
      <w:marBottom w:val="0"/>
      <w:divBdr>
        <w:top w:val="none" w:sz="0" w:space="0" w:color="auto"/>
        <w:left w:val="none" w:sz="0" w:space="0" w:color="auto"/>
        <w:bottom w:val="none" w:sz="0" w:space="0" w:color="auto"/>
        <w:right w:val="none" w:sz="0" w:space="0" w:color="auto"/>
      </w:divBdr>
    </w:div>
    <w:div w:id="2004622703">
      <w:bodyDiv w:val="1"/>
      <w:marLeft w:val="0"/>
      <w:marRight w:val="0"/>
      <w:marTop w:val="0"/>
      <w:marBottom w:val="0"/>
      <w:divBdr>
        <w:top w:val="none" w:sz="0" w:space="0" w:color="auto"/>
        <w:left w:val="none" w:sz="0" w:space="0" w:color="auto"/>
        <w:bottom w:val="none" w:sz="0" w:space="0" w:color="auto"/>
        <w:right w:val="none" w:sz="0" w:space="0" w:color="auto"/>
      </w:divBdr>
    </w:div>
    <w:div w:id="2004813322">
      <w:bodyDiv w:val="1"/>
      <w:marLeft w:val="0"/>
      <w:marRight w:val="0"/>
      <w:marTop w:val="0"/>
      <w:marBottom w:val="0"/>
      <w:divBdr>
        <w:top w:val="none" w:sz="0" w:space="0" w:color="auto"/>
        <w:left w:val="none" w:sz="0" w:space="0" w:color="auto"/>
        <w:bottom w:val="none" w:sz="0" w:space="0" w:color="auto"/>
        <w:right w:val="none" w:sz="0" w:space="0" w:color="auto"/>
      </w:divBdr>
    </w:div>
    <w:div w:id="2005011921">
      <w:bodyDiv w:val="1"/>
      <w:marLeft w:val="0"/>
      <w:marRight w:val="0"/>
      <w:marTop w:val="0"/>
      <w:marBottom w:val="0"/>
      <w:divBdr>
        <w:top w:val="none" w:sz="0" w:space="0" w:color="auto"/>
        <w:left w:val="none" w:sz="0" w:space="0" w:color="auto"/>
        <w:bottom w:val="none" w:sz="0" w:space="0" w:color="auto"/>
        <w:right w:val="none" w:sz="0" w:space="0" w:color="auto"/>
      </w:divBdr>
    </w:div>
    <w:div w:id="2005475351">
      <w:bodyDiv w:val="1"/>
      <w:marLeft w:val="0"/>
      <w:marRight w:val="0"/>
      <w:marTop w:val="0"/>
      <w:marBottom w:val="0"/>
      <w:divBdr>
        <w:top w:val="none" w:sz="0" w:space="0" w:color="auto"/>
        <w:left w:val="none" w:sz="0" w:space="0" w:color="auto"/>
        <w:bottom w:val="none" w:sz="0" w:space="0" w:color="auto"/>
        <w:right w:val="none" w:sz="0" w:space="0" w:color="auto"/>
      </w:divBdr>
    </w:div>
    <w:div w:id="2005618655">
      <w:bodyDiv w:val="1"/>
      <w:marLeft w:val="0"/>
      <w:marRight w:val="0"/>
      <w:marTop w:val="0"/>
      <w:marBottom w:val="0"/>
      <w:divBdr>
        <w:top w:val="none" w:sz="0" w:space="0" w:color="auto"/>
        <w:left w:val="none" w:sz="0" w:space="0" w:color="auto"/>
        <w:bottom w:val="none" w:sz="0" w:space="0" w:color="auto"/>
        <w:right w:val="none" w:sz="0" w:space="0" w:color="auto"/>
      </w:divBdr>
    </w:div>
    <w:div w:id="2005742385">
      <w:bodyDiv w:val="1"/>
      <w:marLeft w:val="0"/>
      <w:marRight w:val="0"/>
      <w:marTop w:val="0"/>
      <w:marBottom w:val="0"/>
      <w:divBdr>
        <w:top w:val="none" w:sz="0" w:space="0" w:color="auto"/>
        <w:left w:val="none" w:sz="0" w:space="0" w:color="auto"/>
        <w:bottom w:val="none" w:sz="0" w:space="0" w:color="auto"/>
        <w:right w:val="none" w:sz="0" w:space="0" w:color="auto"/>
      </w:divBdr>
    </w:div>
    <w:div w:id="2005745588">
      <w:bodyDiv w:val="1"/>
      <w:marLeft w:val="0"/>
      <w:marRight w:val="0"/>
      <w:marTop w:val="0"/>
      <w:marBottom w:val="0"/>
      <w:divBdr>
        <w:top w:val="none" w:sz="0" w:space="0" w:color="auto"/>
        <w:left w:val="none" w:sz="0" w:space="0" w:color="auto"/>
        <w:bottom w:val="none" w:sz="0" w:space="0" w:color="auto"/>
        <w:right w:val="none" w:sz="0" w:space="0" w:color="auto"/>
      </w:divBdr>
    </w:div>
    <w:div w:id="2005811619">
      <w:bodyDiv w:val="1"/>
      <w:marLeft w:val="0"/>
      <w:marRight w:val="0"/>
      <w:marTop w:val="0"/>
      <w:marBottom w:val="0"/>
      <w:divBdr>
        <w:top w:val="none" w:sz="0" w:space="0" w:color="auto"/>
        <w:left w:val="none" w:sz="0" w:space="0" w:color="auto"/>
        <w:bottom w:val="none" w:sz="0" w:space="0" w:color="auto"/>
        <w:right w:val="none" w:sz="0" w:space="0" w:color="auto"/>
      </w:divBdr>
    </w:div>
    <w:div w:id="2005891145">
      <w:bodyDiv w:val="1"/>
      <w:marLeft w:val="0"/>
      <w:marRight w:val="0"/>
      <w:marTop w:val="0"/>
      <w:marBottom w:val="0"/>
      <w:divBdr>
        <w:top w:val="none" w:sz="0" w:space="0" w:color="auto"/>
        <w:left w:val="none" w:sz="0" w:space="0" w:color="auto"/>
        <w:bottom w:val="none" w:sz="0" w:space="0" w:color="auto"/>
        <w:right w:val="none" w:sz="0" w:space="0" w:color="auto"/>
      </w:divBdr>
    </w:div>
    <w:div w:id="2005938559">
      <w:bodyDiv w:val="1"/>
      <w:marLeft w:val="0"/>
      <w:marRight w:val="0"/>
      <w:marTop w:val="0"/>
      <w:marBottom w:val="0"/>
      <w:divBdr>
        <w:top w:val="none" w:sz="0" w:space="0" w:color="auto"/>
        <w:left w:val="none" w:sz="0" w:space="0" w:color="auto"/>
        <w:bottom w:val="none" w:sz="0" w:space="0" w:color="auto"/>
        <w:right w:val="none" w:sz="0" w:space="0" w:color="auto"/>
      </w:divBdr>
    </w:div>
    <w:div w:id="2006008945">
      <w:bodyDiv w:val="1"/>
      <w:marLeft w:val="0"/>
      <w:marRight w:val="0"/>
      <w:marTop w:val="0"/>
      <w:marBottom w:val="0"/>
      <w:divBdr>
        <w:top w:val="none" w:sz="0" w:space="0" w:color="auto"/>
        <w:left w:val="none" w:sz="0" w:space="0" w:color="auto"/>
        <w:bottom w:val="none" w:sz="0" w:space="0" w:color="auto"/>
        <w:right w:val="none" w:sz="0" w:space="0" w:color="auto"/>
      </w:divBdr>
    </w:div>
    <w:div w:id="2006011596">
      <w:bodyDiv w:val="1"/>
      <w:marLeft w:val="0"/>
      <w:marRight w:val="0"/>
      <w:marTop w:val="0"/>
      <w:marBottom w:val="0"/>
      <w:divBdr>
        <w:top w:val="none" w:sz="0" w:space="0" w:color="auto"/>
        <w:left w:val="none" w:sz="0" w:space="0" w:color="auto"/>
        <w:bottom w:val="none" w:sz="0" w:space="0" w:color="auto"/>
        <w:right w:val="none" w:sz="0" w:space="0" w:color="auto"/>
      </w:divBdr>
    </w:div>
    <w:div w:id="2006127009">
      <w:bodyDiv w:val="1"/>
      <w:marLeft w:val="0"/>
      <w:marRight w:val="0"/>
      <w:marTop w:val="0"/>
      <w:marBottom w:val="0"/>
      <w:divBdr>
        <w:top w:val="none" w:sz="0" w:space="0" w:color="auto"/>
        <w:left w:val="none" w:sz="0" w:space="0" w:color="auto"/>
        <w:bottom w:val="none" w:sz="0" w:space="0" w:color="auto"/>
        <w:right w:val="none" w:sz="0" w:space="0" w:color="auto"/>
      </w:divBdr>
    </w:div>
    <w:div w:id="2006206411">
      <w:bodyDiv w:val="1"/>
      <w:marLeft w:val="0"/>
      <w:marRight w:val="0"/>
      <w:marTop w:val="0"/>
      <w:marBottom w:val="0"/>
      <w:divBdr>
        <w:top w:val="none" w:sz="0" w:space="0" w:color="auto"/>
        <w:left w:val="none" w:sz="0" w:space="0" w:color="auto"/>
        <w:bottom w:val="none" w:sz="0" w:space="0" w:color="auto"/>
        <w:right w:val="none" w:sz="0" w:space="0" w:color="auto"/>
      </w:divBdr>
    </w:div>
    <w:div w:id="2006274440">
      <w:bodyDiv w:val="1"/>
      <w:marLeft w:val="0"/>
      <w:marRight w:val="0"/>
      <w:marTop w:val="0"/>
      <w:marBottom w:val="0"/>
      <w:divBdr>
        <w:top w:val="none" w:sz="0" w:space="0" w:color="auto"/>
        <w:left w:val="none" w:sz="0" w:space="0" w:color="auto"/>
        <w:bottom w:val="none" w:sz="0" w:space="0" w:color="auto"/>
        <w:right w:val="none" w:sz="0" w:space="0" w:color="auto"/>
      </w:divBdr>
    </w:div>
    <w:div w:id="2006275145">
      <w:bodyDiv w:val="1"/>
      <w:marLeft w:val="0"/>
      <w:marRight w:val="0"/>
      <w:marTop w:val="0"/>
      <w:marBottom w:val="0"/>
      <w:divBdr>
        <w:top w:val="none" w:sz="0" w:space="0" w:color="auto"/>
        <w:left w:val="none" w:sz="0" w:space="0" w:color="auto"/>
        <w:bottom w:val="none" w:sz="0" w:space="0" w:color="auto"/>
        <w:right w:val="none" w:sz="0" w:space="0" w:color="auto"/>
      </w:divBdr>
    </w:div>
    <w:div w:id="2006393538">
      <w:bodyDiv w:val="1"/>
      <w:marLeft w:val="0"/>
      <w:marRight w:val="0"/>
      <w:marTop w:val="0"/>
      <w:marBottom w:val="0"/>
      <w:divBdr>
        <w:top w:val="none" w:sz="0" w:space="0" w:color="auto"/>
        <w:left w:val="none" w:sz="0" w:space="0" w:color="auto"/>
        <w:bottom w:val="none" w:sz="0" w:space="0" w:color="auto"/>
        <w:right w:val="none" w:sz="0" w:space="0" w:color="auto"/>
      </w:divBdr>
    </w:div>
    <w:div w:id="2006401145">
      <w:bodyDiv w:val="1"/>
      <w:marLeft w:val="0"/>
      <w:marRight w:val="0"/>
      <w:marTop w:val="0"/>
      <w:marBottom w:val="0"/>
      <w:divBdr>
        <w:top w:val="none" w:sz="0" w:space="0" w:color="auto"/>
        <w:left w:val="none" w:sz="0" w:space="0" w:color="auto"/>
        <w:bottom w:val="none" w:sz="0" w:space="0" w:color="auto"/>
        <w:right w:val="none" w:sz="0" w:space="0" w:color="auto"/>
      </w:divBdr>
    </w:div>
    <w:div w:id="2006666789">
      <w:bodyDiv w:val="1"/>
      <w:marLeft w:val="0"/>
      <w:marRight w:val="0"/>
      <w:marTop w:val="0"/>
      <w:marBottom w:val="0"/>
      <w:divBdr>
        <w:top w:val="none" w:sz="0" w:space="0" w:color="auto"/>
        <w:left w:val="none" w:sz="0" w:space="0" w:color="auto"/>
        <w:bottom w:val="none" w:sz="0" w:space="0" w:color="auto"/>
        <w:right w:val="none" w:sz="0" w:space="0" w:color="auto"/>
      </w:divBdr>
    </w:div>
    <w:div w:id="2007122360">
      <w:bodyDiv w:val="1"/>
      <w:marLeft w:val="0"/>
      <w:marRight w:val="0"/>
      <w:marTop w:val="0"/>
      <w:marBottom w:val="0"/>
      <w:divBdr>
        <w:top w:val="none" w:sz="0" w:space="0" w:color="auto"/>
        <w:left w:val="none" w:sz="0" w:space="0" w:color="auto"/>
        <w:bottom w:val="none" w:sz="0" w:space="0" w:color="auto"/>
        <w:right w:val="none" w:sz="0" w:space="0" w:color="auto"/>
      </w:divBdr>
    </w:div>
    <w:div w:id="2007173929">
      <w:bodyDiv w:val="1"/>
      <w:marLeft w:val="0"/>
      <w:marRight w:val="0"/>
      <w:marTop w:val="0"/>
      <w:marBottom w:val="0"/>
      <w:divBdr>
        <w:top w:val="none" w:sz="0" w:space="0" w:color="auto"/>
        <w:left w:val="none" w:sz="0" w:space="0" w:color="auto"/>
        <w:bottom w:val="none" w:sz="0" w:space="0" w:color="auto"/>
        <w:right w:val="none" w:sz="0" w:space="0" w:color="auto"/>
      </w:divBdr>
    </w:div>
    <w:div w:id="2007394697">
      <w:bodyDiv w:val="1"/>
      <w:marLeft w:val="0"/>
      <w:marRight w:val="0"/>
      <w:marTop w:val="0"/>
      <w:marBottom w:val="0"/>
      <w:divBdr>
        <w:top w:val="none" w:sz="0" w:space="0" w:color="auto"/>
        <w:left w:val="none" w:sz="0" w:space="0" w:color="auto"/>
        <w:bottom w:val="none" w:sz="0" w:space="0" w:color="auto"/>
        <w:right w:val="none" w:sz="0" w:space="0" w:color="auto"/>
      </w:divBdr>
    </w:div>
    <w:div w:id="2007898076">
      <w:bodyDiv w:val="1"/>
      <w:marLeft w:val="0"/>
      <w:marRight w:val="0"/>
      <w:marTop w:val="0"/>
      <w:marBottom w:val="0"/>
      <w:divBdr>
        <w:top w:val="none" w:sz="0" w:space="0" w:color="auto"/>
        <w:left w:val="none" w:sz="0" w:space="0" w:color="auto"/>
        <w:bottom w:val="none" w:sz="0" w:space="0" w:color="auto"/>
        <w:right w:val="none" w:sz="0" w:space="0" w:color="auto"/>
      </w:divBdr>
    </w:div>
    <w:div w:id="2007974887">
      <w:bodyDiv w:val="1"/>
      <w:marLeft w:val="0"/>
      <w:marRight w:val="0"/>
      <w:marTop w:val="0"/>
      <w:marBottom w:val="0"/>
      <w:divBdr>
        <w:top w:val="none" w:sz="0" w:space="0" w:color="auto"/>
        <w:left w:val="none" w:sz="0" w:space="0" w:color="auto"/>
        <w:bottom w:val="none" w:sz="0" w:space="0" w:color="auto"/>
        <w:right w:val="none" w:sz="0" w:space="0" w:color="auto"/>
      </w:divBdr>
    </w:div>
    <w:div w:id="2008285417">
      <w:bodyDiv w:val="1"/>
      <w:marLeft w:val="0"/>
      <w:marRight w:val="0"/>
      <w:marTop w:val="0"/>
      <w:marBottom w:val="0"/>
      <w:divBdr>
        <w:top w:val="none" w:sz="0" w:space="0" w:color="auto"/>
        <w:left w:val="none" w:sz="0" w:space="0" w:color="auto"/>
        <w:bottom w:val="none" w:sz="0" w:space="0" w:color="auto"/>
        <w:right w:val="none" w:sz="0" w:space="0" w:color="auto"/>
      </w:divBdr>
    </w:div>
    <w:div w:id="2008286781">
      <w:bodyDiv w:val="1"/>
      <w:marLeft w:val="0"/>
      <w:marRight w:val="0"/>
      <w:marTop w:val="0"/>
      <w:marBottom w:val="0"/>
      <w:divBdr>
        <w:top w:val="none" w:sz="0" w:space="0" w:color="auto"/>
        <w:left w:val="none" w:sz="0" w:space="0" w:color="auto"/>
        <w:bottom w:val="none" w:sz="0" w:space="0" w:color="auto"/>
        <w:right w:val="none" w:sz="0" w:space="0" w:color="auto"/>
      </w:divBdr>
    </w:div>
    <w:div w:id="2008358822">
      <w:bodyDiv w:val="1"/>
      <w:marLeft w:val="0"/>
      <w:marRight w:val="0"/>
      <w:marTop w:val="0"/>
      <w:marBottom w:val="0"/>
      <w:divBdr>
        <w:top w:val="none" w:sz="0" w:space="0" w:color="auto"/>
        <w:left w:val="none" w:sz="0" w:space="0" w:color="auto"/>
        <w:bottom w:val="none" w:sz="0" w:space="0" w:color="auto"/>
        <w:right w:val="none" w:sz="0" w:space="0" w:color="auto"/>
      </w:divBdr>
    </w:div>
    <w:div w:id="2008553236">
      <w:bodyDiv w:val="1"/>
      <w:marLeft w:val="0"/>
      <w:marRight w:val="0"/>
      <w:marTop w:val="0"/>
      <w:marBottom w:val="0"/>
      <w:divBdr>
        <w:top w:val="none" w:sz="0" w:space="0" w:color="auto"/>
        <w:left w:val="none" w:sz="0" w:space="0" w:color="auto"/>
        <w:bottom w:val="none" w:sz="0" w:space="0" w:color="auto"/>
        <w:right w:val="none" w:sz="0" w:space="0" w:color="auto"/>
      </w:divBdr>
    </w:div>
    <w:div w:id="2008632522">
      <w:bodyDiv w:val="1"/>
      <w:marLeft w:val="0"/>
      <w:marRight w:val="0"/>
      <w:marTop w:val="0"/>
      <w:marBottom w:val="0"/>
      <w:divBdr>
        <w:top w:val="none" w:sz="0" w:space="0" w:color="auto"/>
        <w:left w:val="none" w:sz="0" w:space="0" w:color="auto"/>
        <w:bottom w:val="none" w:sz="0" w:space="0" w:color="auto"/>
        <w:right w:val="none" w:sz="0" w:space="0" w:color="auto"/>
      </w:divBdr>
    </w:div>
    <w:div w:id="2008701481">
      <w:bodyDiv w:val="1"/>
      <w:marLeft w:val="0"/>
      <w:marRight w:val="0"/>
      <w:marTop w:val="0"/>
      <w:marBottom w:val="0"/>
      <w:divBdr>
        <w:top w:val="none" w:sz="0" w:space="0" w:color="auto"/>
        <w:left w:val="none" w:sz="0" w:space="0" w:color="auto"/>
        <w:bottom w:val="none" w:sz="0" w:space="0" w:color="auto"/>
        <w:right w:val="none" w:sz="0" w:space="0" w:color="auto"/>
      </w:divBdr>
    </w:div>
    <w:div w:id="2008748515">
      <w:bodyDiv w:val="1"/>
      <w:marLeft w:val="0"/>
      <w:marRight w:val="0"/>
      <w:marTop w:val="0"/>
      <w:marBottom w:val="0"/>
      <w:divBdr>
        <w:top w:val="none" w:sz="0" w:space="0" w:color="auto"/>
        <w:left w:val="none" w:sz="0" w:space="0" w:color="auto"/>
        <w:bottom w:val="none" w:sz="0" w:space="0" w:color="auto"/>
        <w:right w:val="none" w:sz="0" w:space="0" w:color="auto"/>
      </w:divBdr>
    </w:div>
    <w:div w:id="2008899968">
      <w:bodyDiv w:val="1"/>
      <w:marLeft w:val="0"/>
      <w:marRight w:val="0"/>
      <w:marTop w:val="0"/>
      <w:marBottom w:val="0"/>
      <w:divBdr>
        <w:top w:val="none" w:sz="0" w:space="0" w:color="auto"/>
        <w:left w:val="none" w:sz="0" w:space="0" w:color="auto"/>
        <w:bottom w:val="none" w:sz="0" w:space="0" w:color="auto"/>
        <w:right w:val="none" w:sz="0" w:space="0" w:color="auto"/>
      </w:divBdr>
    </w:div>
    <w:div w:id="2008902154">
      <w:bodyDiv w:val="1"/>
      <w:marLeft w:val="0"/>
      <w:marRight w:val="0"/>
      <w:marTop w:val="0"/>
      <w:marBottom w:val="0"/>
      <w:divBdr>
        <w:top w:val="none" w:sz="0" w:space="0" w:color="auto"/>
        <w:left w:val="none" w:sz="0" w:space="0" w:color="auto"/>
        <w:bottom w:val="none" w:sz="0" w:space="0" w:color="auto"/>
        <w:right w:val="none" w:sz="0" w:space="0" w:color="auto"/>
      </w:divBdr>
    </w:div>
    <w:div w:id="2009020637">
      <w:bodyDiv w:val="1"/>
      <w:marLeft w:val="0"/>
      <w:marRight w:val="0"/>
      <w:marTop w:val="0"/>
      <w:marBottom w:val="0"/>
      <w:divBdr>
        <w:top w:val="none" w:sz="0" w:space="0" w:color="auto"/>
        <w:left w:val="none" w:sz="0" w:space="0" w:color="auto"/>
        <w:bottom w:val="none" w:sz="0" w:space="0" w:color="auto"/>
        <w:right w:val="none" w:sz="0" w:space="0" w:color="auto"/>
      </w:divBdr>
    </w:div>
    <w:div w:id="2009091847">
      <w:bodyDiv w:val="1"/>
      <w:marLeft w:val="0"/>
      <w:marRight w:val="0"/>
      <w:marTop w:val="0"/>
      <w:marBottom w:val="0"/>
      <w:divBdr>
        <w:top w:val="none" w:sz="0" w:space="0" w:color="auto"/>
        <w:left w:val="none" w:sz="0" w:space="0" w:color="auto"/>
        <w:bottom w:val="none" w:sz="0" w:space="0" w:color="auto"/>
        <w:right w:val="none" w:sz="0" w:space="0" w:color="auto"/>
      </w:divBdr>
    </w:div>
    <w:div w:id="2009164876">
      <w:bodyDiv w:val="1"/>
      <w:marLeft w:val="0"/>
      <w:marRight w:val="0"/>
      <w:marTop w:val="0"/>
      <w:marBottom w:val="0"/>
      <w:divBdr>
        <w:top w:val="none" w:sz="0" w:space="0" w:color="auto"/>
        <w:left w:val="none" w:sz="0" w:space="0" w:color="auto"/>
        <w:bottom w:val="none" w:sz="0" w:space="0" w:color="auto"/>
        <w:right w:val="none" w:sz="0" w:space="0" w:color="auto"/>
      </w:divBdr>
    </w:div>
    <w:div w:id="2009208041">
      <w:bodyDiv w:val="1"/>
      <w:marLeft w:val="0"/>
      <w:marRight w:val="0"/>
      <w:marTop w:val="0"/>
      <w:marBottom w:val="0"/>
      <w:divBdr>
        <w:top w:val="none" w:sz="0" w:space="0" w:color="auto"/>
        <w:left w:val="none" w:sz="0" w:space="0" w:color="auto"/>
        <w:bottom w:val="none" w:sz="0" w:space="0" w:color="auto"/>
        <w:right w:val="none" w:sz="0" w:space="0" w:color="auto"/>
      </w:divBdr>
    </w:div>
    <w:div w:id="2009214205">
      <w:bodyDiv w:val="1"/>
      <w:marLeft w:val="0"/>
      <w:marRight w:val="0"/>
      <w:marTop w:val="0"/>
      <w:marBottom w:val="0"/>
      <w:divBdr>
        <w:top w:val="none" w:sz="0" w:space="0" w:color="auto"/>
        <w:left w:val="none" w:sz="0" w:space="0" w:color="auto"/>
        <w:bottom w:val="none" w:sz="0" w:space="0" w:color="auto"/>
        <w:right w:val="none" w:sz="0" w:space="0" w:color="auto"/>
      </w:divBdr>
    </w:div>
    <w:div w:id="2009356778">
      <w:bodyDiv w:val="1"/>
      <w:marLeft w:val="0"/>
      <w:marRight w:val="0"/>
      <w:marTop w:val="0"/>
      <w:marBottom w:val="0"/>
      <w:divBdr>
        <w:top w:val="none" w:sz="0" w:space="0" w:color="auto"/>
        <w:left w:val="none" w:sz="0" w:space="0" w:color="auto"/>
        <w:bottom w:val="none" w:sz="0" w:space="0" w:color="auto"/>
        <w:right w:val="none" w:sz="0" w:space="0" w:color="auto"/>
      </w:divBdr>
    </w:div>
    <w:div w:id="2009406981">
      <w:bodyDiv w:val="1"/>
      <w:marLeft w:val="0"/>
      <w:marRight w:val="0"/>
      <w:marTop w:val="0"/>
      <w:marBottom w:val="0"/>
      <w:divBdr>
        <w:top w:val="none" w:sz="0" w:space="0" w:color="auto"/>
        <w:left w:val="none" w:sz="0" w:space="0" w:color="auto"/>
        <w:bottom w:val="none" w:sz="0" w:space="0" w:color="auto"/>
        <w:right w:val="none" w:sz="0" w:space="0" w:color="auto"/>
      </w:divBdr>
    </w:div>
    <w:div w:id="2009750507">
      <w:bodyDiv w:val="1"/>
      <w:marLeft w:val="0"/>
      <w:marRight w:val="0"/>
      <w:marTop w:val="0"/>
      <w:marBottom w:val="0"/>
      <w:divBdr>
        <w:top w:val="none" w:sz="0" w:space="0" w:color="auto"/>
        <w:left w:val="none" w:sz="0" w:space="0" w:color="auto"/>
        <w:bottom w:val="none" w:sz="0" w:space="0" w:color="auto"/>
        <w:right w:val="none" w:sz="0" w:space="0" w:color="auto"/>
      </w:divBdr>
    </w:div>
    <w:div w:id="2010013799">
      <w:bodyDiv w:val="1"/>
      <w:marLeft w:val="0"/>
      <w:marRight w:val="0"/>
      <w:marTop w:val="0"/>
      <w:marBottom w:val="0"/>
      <w:divBdr>
        <w:top w:val="none" w:sz="0" w:space="0" w:color="auto"/>
        <w:left w:val="none" w:sz="0" w:space="0" w:color="auto"/>
        <w:bottom w:val="none" w:sz="0" w:space="0" w:color="auto"/>
        <w:right w:val="none" w:sz="0" w:space="0" w:color="auto"/>
      </w:divBdr>
    </w:div>
    <w:div w:id="2010255782">
      <w:bodyDiv w:val="1"/>
      <w:marLeft w:val="0"/>
      <w:marRight w:val="0"/>
      <w:marTop w:val="0"/>
      <w:marBottom w:val="0"/>
      <w:divBdr>
        <w:top w:val="none" w:sz="0" w:space="0" w:color="auto"/>
        <w:left w:val="none" w:sz="0" w:space="0" w:color="auto"/>
        <w:bottom w:val="none" w:sz="0" w:space="0" w:color="auto"/>
        <w:right w:val="none" w:sz="0" w:space="0" w:color="auto"/>
      </w:divBdr>
    </w:div>
    <w:div w:id="2010330160">
      <w:bodyDiv w:val="1"/>
      <w:marLeft w:val="0"/>
      <w:marRight w:val="0"/>
      <w:marTop w:val="0"/>
      <w:marBottom w:val="0"/>
      <w:divBdr>
        <w:top w:val="none" w:sz="0" w:space="0" w:color="auto"/>
        <w:left w:val="none" w:sz="0" w:space="0" w:color="auto"/>
        <w:bottom w:val="none" w:sz="0" w:space="0" w:color="auto"/>
        <w:right w:val="none" w:sz="0" w:space="0" w:color="auto"/>
      </w:divBdr>
    </w:div>
    <w:div w:id="2010404128">
      <w:bodyDiv w:val="1"/>
      <w:marLeft w:val="0"/>
      <w:marRight w:val="0"/>
      <w:marTop w:val="0"/>
      <w:marBottom w:val="0"/>
      <w:divBdr>
        <w:top w:val="none" w:sz="0" w:space="0" w:color="auto"/>
        <w:left w:val="none" w:sz="0" w:space="0" w:color="auto"/>
        <w:bottom w:val="none" w:sz="0" w:space="0" w:color="auto"/>
        <w:right w:val="none" w:sz="0" w:space="0" w:color="auto"/>
      </w:divBdr>
    </w:div>
    <w:div w:id="2010480603">
      <w:bodyDiv w:val="1"/>
      <w:marLeft w:val="0"/>
      <w:marRight w:val="0"/>
      <w:marTop w:val="0"/>
      <w:marBottom w:val="0"/>
      <w:divBdr>
        <w:top w:val="none" w:sz="0" w:space="0" w:color="auto"/>
        <w:left w:val="none" w:sz="0" w:space="0" w:color="auto"/>
        <w:bottom w:val="none" w:sz="0" w:space="0" w:color="auto"/>
        <w:right w:val="none" w:sz="0" w:space="0" w:color="auto"/>
      </w:divBdr>
    </w:div>
    <w:div w:id="2010520852">
      <w:bodyDiv w:val="1"/>
      <w:marLeft w:val="0"/>
      <w:marRight w:val="0"/>
      <w:marTop w:val="0"/>
      <w:marBottom w:val="0"/>
      <w:divBdr>
        <w:top w:val="none" w:sz="0" w:space="0" w:color="auto"/>
        <w:left w:val="none" w:sz="0" w:space="0" w:color="auto"/>
        <w:bottom w:val="none" w:sz="0" w:space="0" w:color="auto"/>
        <w:right w:val="none" w:sz="0" w:space="0" w:color="auto"/>
      </w:divBdr>
    </w:div>
    <w:div w:id="2010593100">
      <w:bodyDiv w:val="1"/>
      <w:marLeft w:val="0"/>
      <w:marRight w:val="0"/>
      <w:marTop w:val="0"/>
      <w:marBottom w:val="0"/>
      <w:divBdr>
        <w:top w:val="none" w:sz="0" w:space="0" w:color="auto"/>
        <w:left w:val="none" w:sz="0" w:space="0" w:color="auto"/>
        <w:bottom w:val="none" w:sz="0" w:space="0" w:color="auto"/>
        <w:right w:val="none" w:sz="0" w:space="0" w:color="auto"/>
      </w:divBdr>
    </w:div>
    <w:div w:id="2010673436">
      <w:bodyDiv w:val="1"/>
      <w:marLeft w:val="0"/>
      <w:marRight w:val="0"/>
      <w:marTop w:val="0"/>
      <w:marBottom w:val="0"/>
      <w:divBdr>
        <w:top w:val="none" w:sz="0" w:space="0" w:color="auto"/>
        <w:left w:val="none" w:sz="0" w:space="0" w:color="auto"/>
        <w:bottom w:val="none" w:sz="0" w:space="0" w:color="auto"/>
        <w:right w:val="none" w:sz="0" w:space="0" w:color="auto"/>
      </w:divBdr>
    </w:div>
    <w:div w:id="2010792509">
      <w:bodyDiv w:val="1"/>
      <w:marLeft w:val="0"/>
      <w:marRight w:val="0"/>
      <w:marTop w:val="0"/>
      <w:marBottom w:val="0"/>
      <w:divBdr>
        <w:top w:val="none" w:sz="0" w:space="0" w:color="auto"/>
        <w:left w:val="none" w:sz="0" w:space="0" w:color="auto"/>
        <w:bottom w:val="none" w:sz="0" w:space="0" w:color="auto"/>
        <w:right w:val="none" w:sz="0" w:space="0" w:color="auto"/>
      </w:divBdr>
    </w:div>
    <w:div w:id="2010939256">
      <w:bodyDiv w:val="1"/>
      <w:marLeft w:val="0"/>
      <w:marRight w:val="0"/>
      <w:marTop w:val="0"/>
      <w:marBottom w:val="0"/>
      <w:divBdr>
        <w:top w:val="none" w:sz="0" w:space="0" w:color="auto"/>
        <w:left w:val="none" w:sz="0" w:space="0" w:color="auto"/>
        <w:bottom w:val="none" w:sz="0" w:space="0" w:color="auto"/>
        <w:right w:val="none" w:sz="0" w:space="0" w:color="auto"/>
      </w:divBdr>
    </w:div>
    <w:div w:id="2011322416">
      <w:bodyDiv w:val="1"/>
      <w:marLeft w:val="0"/>
      <w:marRight w:val="0"/>
      <w:marTop w:val="0"/>
      <w:marBottom w:val="0"/>
      <w:divBdr>
        <w:top w:val="none" w:sz="0" w:space="0" w:color="auto"/>
        <w:left w:val="none" w:sz="0" w:space="0" w:color="auto"/>
        <w:bottom w:val="none" w:sz="0" w:space="0" w:color="auto"/>
        <w:right w:val="none" w:sz="0" w:space="0" w:color="auto"/>
      </w:divBdr>
    </w:div>
    <w:div w:id="2011322936">
      <w:bodyDiv w:val="1"/>
      <w:marLeft w:val="0"/>
      <w:marRight w:val="0"/>
      <w:marTop w:val="0"/>
      <w:marBottom w:val="0"/>
      <w:divBdr>
        <w:top w:val="none" w:sz="0" w:space="0" w:color="auto"/>
        <w:left w:val="none" w:sz="0" w:space="0" w:color="auto"/>
        <w:bottom w:val="none" w:sz="0" w:space="0" w:color="auto"/>
        <w:right w:val="none" w:sz="0" w:space="0" w:color="auto"/>
      </w:divBdr>
    </w:div>
    <w:div w:id="2011441553">
      <w:bodyDiv w:val="1"/>
      <w:marLeft w:val="0"/>
      <w:marRight w:val="0"/>
      <w:marTop w:val="0"/>
      <w:marBottom w:val="0"/>
      <w:divBdr>
        <w:top w:val="none" w:sz="0" w:space="0" w:color="auto"/>
        <w:left w:val="none" w:sz="0" w:space="0" w:color="auto"/>
        <w:bottom w:val="none" w:sz="0" w:space="0" w:color="auto"/>
        <w:right w:val="none" w:sz="0" w:space="0" w:color="auto"/>
      </w:divBdr>
    </w:div>
    <w:div w:id="2011829177">
      <w:bodyDiv w:val="1"/>
      <w:marLeft w:val="0"/>
      <w:marRight w:val="0"/>
      <w:marTop w:val="0"/>
      <w:marBottom w:val="0"/>
      <w:divBdr>
        <w:top w:val="none" w:sz="0" w:space="0" w:color="auto"/>
        <w:left w:val="none" w:sz="0" w:space="0" w:color="auto"/>
        <w:bottom w:val="none" w:sz="0" w:space="0" w:color="auto"/>
        <w:right w:val="none" w:sz="0" w:space="0" w:color="auto"/>
      </w:divBdr>
    </w:div>
    <w:div w:id="2011831943">
      <w:bodyDiv w:val="1"/>
      <w:marLeft w:val="0"/>
      <w:marRight w:val="0"/>
      <w:marTop w:val="0"/>
      <w:marBottom w:val="0"/>
      <w:divBdr>
        <w:top w:val="none" w:sz="0" w:space="0" w:color="auto"/>
        <w:left w:val="none" w:sz="0" w:space="0" w:color="auto"/>
        <w:bottom w:val="none" w:sz="0" w:space="0" w:color="auto"/>
        <w:right w:val="none" w:sz="0" w:space="0" w:color="auto"/>
      </w:divBdr>
    </w:div>
    <w:div w:id="2011906532">
      <w:bodyDiv w:val="1"/>
      <w:marLeft w:val="0"/>
      <w:marRight w:val="0"/>
      <w:marTop w:val="0"/>
      <w:marBottom w:val="0"/>
      <w:divBdr>
        <w:top w:val="none" w:sz="0" w:space="0" w:color="auto"/>
        <w:left w:val="none" w:sz="0" w:space="0" w:color="auto"/>
        <w:bottom w:val="none" w:sz="0" w:space="0" w:color="auto"/>
        <w:right w:val="none" w:sz="0" w:space="0" w:color="auto"/>
      </w:divBdr>
    </w:div>
    <w:div w:id="2012098268">
      <w:bodyDiv w:val="1"/>
      <w:marLeft w:val="0"/>
      <w:marRight w:val="0"/>
      <w:marTop w:val="0"/>
      <w:marBottom w:val="0"/>
      <w:divBdr>
        <w:top w:val="none" w:sz="0" w:space="0" w:color="auto"/>
        <w:left w:val="none" w:sz="0" w:space="0" w:color="auto"/>
        <w:bottom w:val="none" w:sz="0" w:space="0" w:color="auto"/>
        <w:right w:val="none" w:sz="0" w:space="0" w:color="auto"/>
      </w:divBdr>
    </w:div>
    <w:div w:id="2012103891">
      <w:bodyDiv w:val="1"/>
      <w:marLeft w:val="0"/>
      <w:marRight w:val="0"/>
      <w:marTop w:val="0"/>
      <w:marBottom w:val="0"/>
      <w:divBdr>
        <w:top w:val="none" w:sz="0" w:space="0" w:color="auto"/>
        <w:left w:val="none" w:sz="0" w:space="0" w:color="auto"/>
        <w:bottom w:val="none" w:sz="0" w:space="0" w:color="auto"/>
        <w:right w:val="none" w:sz="0" w:space="0" w:color="auto"/>
      </w:divBdr>
    </w:div>
    <w:div w:id="2012104434">
      <w:bodyDiv w:val="1"/>
      <w:marLeft w:val="0"/>
      <w:marRight w:val="0"/>
      <w:marTop w:val="0"/>
      <w:marBottom w:val="0"/>
      <w:divBdr>
        <w:top w:val="none" w:sz="0" w:space="0" w:color="auto"/>
        <w:left w:val="none" w:sz="0" w:space="0" w:color="auto"/>
        <w:bottom w:val="none" w:sz="0" w:space="0" w:color="auto"/>
        <w:right w:val="none" w:sz="0" w:space="0" w:color="auto"/>
      </w:divBdr>
    </w:div>
    <w:div w:id="2012829155">
      <w:bodyDiv w:val="1"/>
      <w:marLeft w:val="0"/>
      <w:marRight w:val="0"/>
      <w:marTop w:val="0"/>
      <w:marBottom w:val="0"/>
      <w:divBdr>
        <w:top w:val="none" w:sz="0" w:space="0" w:color="auto"/>
        <w:left w:val="none" w:sz="0" w:space="0" w:color="auto"/>
        <w:bottom w:val="none" w:sz="0" w:space="0" w:color="auto"/>
        <w:right w:val="none" w:sz="0" w:space="0" w:color="auto"/>
      </w:divBdr>
    </w:div>
    <w:div w:id="2012835244">
      <w:bodyDiv w:val="1"/>
      <w:marLeft w:val="0"/>
      <w:marRight w:val="0"/>
      <w:marTop w:val="0"/>
      <w:marBottom w:val="0"/>
      <w:divBdr>
        <w:top w:val="none" w:sz="0" w:space="0" w:color="auto"/>
        <w:left w:val="none" w:sz="0" w:space="0" w:color="auto"/>
        <w:bottom w:val="none" w:sz="0" w:space="0" w:color="auto"/>
        <w:right w:val="none" w:sz="0" w:space="0" w:color="auto"/>
      </w:divBdr>
    </w:div>
    <w:div w:id="2013292103">
      <w:bodyDiv w:val="1"/>
      <w:marLeft w:val="0"/>
      <w:marRight w:val="0"/>
      <w:marTop w:val="0"/>
      <w:marBottom w:val="0"/>
      <w:divBdr>
        <w:top w:val="none" w:sz="0" w:space="0" w:color="auto"/>
        <w:left w:val="none" w:sz="0" w:space="0" w:color="auto"/>
        <w:bottom w:val="none" w:sz="0" w:space="0" w:color="auto"/>
        <w:right w:val="none" w:sz="0" w:space="0" w:color="auto"/>
      </w:divBdr>
    </w:div>
    <w:div w:id="2013557524">
      <w:bodyDiv w:val="1"/>
      <w:marLeft w:val="0"/>
      <w:marRight w:val="0"/>
      <w:marTop w:val="0"/>
      <w:marBottom w:val="0"/>
      <w:divBdr>
        <w:top w:val="none" w:sz="0" w:space="0" w:color="auto"/>
        <w:left w:val="none" w:sz="0" w:space="0" w:color="auto"/>
        <w:bottom w:val="none" w:sz="0" w:space="0" w:color="auto"/>
        <w:right w:val="none" w:sz="0" w:space="0" w:color="auto"/>
      </w:divBdr>
    </w:div>
    <w:div w:id="2013679305">
      <w:bodyDiv w:val="1"/>
      <w:marLeft w:val="0"/>
      <w:marRight w:val="0"/>
      <w:marTop w:val="0"/>
      <w:marBottom w:val="0"/>
      <w:divBdr>
        <w:top w:val="none" w:sz="0" w:space="0" w:color="auto"/>
        <w:left w:val="none" w:sz="0" w:space="0" w:color="auto"/>
        <w:bottom w:val="none" w:sz="0" w:space="0" w:color="auto"/>
        <w:right w:val="none" w:sz="0" w:space="0" w:color="auto"/>
      </w:divBdr>
    </w:div>
    <w:div w:id="2013684212">
      <w:bodyDiv w:val="1"/>
      <w:marLeft w:val="0"/>
      <w:marRight w:val="0"/>
      <w:marTop w:val="0"/>
      <w:marBottom w:val="0"/>
      <w:divBdr>
        <w:top w:val="none" w:sz="0" w:space="0" w:color="auto"/>
        <w:left w:val="none" w:sz="0" w:space="0" w:color="auto"/>
        <w:bottom w:val="none" w:sz="0" w:space="0" w:color="auto"/>
        <w:right w:val="none" w:sz="0" w:space="0" w:color="auto"/>
      </w:divBdr>
    </w:div>
    <w:div w:id="2013755345">
      <w:bodyDiv w:val="1"/>
      <w:marLeft w:val="0"/>
      <w:marRight w:val="0"/>
      <w:marTop w:val="0"/>
      <w:marBottom w:val="0"/>
      <w:divBdr>
        <w:top w:val="none" w:sz="0" w:space="0" w:color="auto"/>
        <w:left w:val="none" w:sz="0" w:space="0" w:color="auto"/>
        <w:bottom w:val="none" w:sz="0" w:space="0" w:color="auto"/>
        <w:right w:val="none" w:sz="0" w:space="0" w:color="auto"/>
      </w:divBdr>
    </w:div>
    <w:div w:id="2013798251">
      <w:bodyDiv w:val="1"/>
      <w:marLeft w:val="0"/>
      <w:marRight w:val="0"/>
      <w:marTop w:val="0"/>
      <w:marBottom w:val="0"/>
      <w:divBdr>
        <w:top w:val="none" w:sz="0" w:space="0" w:color="auto"/>
        <w:left w:val="none" w:sz="0" w:space="0" w:color="auto"/>
        <w:bottom w:val="none" w:sz="0" w:space="0" w:color="auto"/>
        <w:right w:val="none" w:sz="0" w:space="0" w:color="auto"/>
      </w:divBdr>
    </w:div>
    <w:div w:id="2013799669">
      <w:bodyDiv w:val="1"/>
      <w:marLeft w:val="0"/>
      <w:marRight w:val="0"/>
      <w:marTop w:val="0"/>
      <w:marBottom w:val="0"/>
      <w:divBdr>
        <w:top w:val="none" w:sz="0" w:space="0" w:color="auto"/>
        <w:left w:val="none" w:sz="0" w:space="0" w:color="auto"/>
        <w:bottom w:val="none" w:sz="0" w:space="0" w:color="auto"/>
        <w:right w:val="none" w:sz="0" w:space="0" w:color="auto"/>
      </w:divBdr>
    </w:div>
    <w:div w:id="2013873035">
      <w:bodyDiv w:val="1"/>
      <w:marLeft w:val="0"/>
      <w:marRight w:val="0"/>
      <w:marTop w:val="0"/>
      <w:marBottom w:val="0"/>
      <w:divBdr>
        <w:top w:val="none" w:sz="0" w:space="0" w:color="auto"/>
        <w:left w:val="none" w:sz="0" w:space="0" w:color="auto"/>
        <w:bottom w:val="none" w:sz="0" w:space="0" w:color="auto"/>
        <w:right w:val="none" w:sz="0" w:space="0" w:color="auto"/>
      </w:divBdr>
    </w:div>
    <w:div w:id="2014839450">
      <w:bodyDiv w:val="1"/>
      <w:marLeft w:val="0"/>
      <w:marRight w:val="0"/>
      <w:marTop w:val="0"/>
      <w:marBottom w:val="0"/>
      <w:divBdr>
        <w:top w:val="none" w:sz="0" w:space="0" w:color="auto"/>
        <w:left w:val="none" w:sz="0" w:space="0" w:color="auto"/>
        <w:bottom w:val="none" w:sz="0" w:space="0" w:color="auto"/>
        <w:right w:val="none" w:sz="0" w:space="0" w:color="auto"/>
      </w:divBdr>
    </w:div>
    <w:div w:id="2014911192">
      <w:bodyDiv w:val="1"/>
      <w:marLeft w:val="0"/>
      <w:marRight w:val="0"/>
      <w:marTop w:val="0"/>
      <w:marBottom w:val="0"/>
      <w:divBdr>
        <w:top w:val="none" w:sz="0" w:space="0" w:color="auto"/>
        <w:left w:val="none" w:sz="0" w:space="0" w:color="auto"/>
        <w:bottom w:val="none" w:sz="0" w:space="0" w:color="auto"/>
        <w:right w:val="none" w:sz="0" w:space="0" w:color="auto"/>
      </w:divBdr>
    </w:div>
    <w:div w:id="2015111953">
      <w:bodyDiv w:val="1"/>
      <w:marLeft w:val="0"/>
      <w:marRight w:val="0"/>
      <w:marTop w:val="0"/>
      <w:marBottom w:val="0"/>
      <w:divBdr>
        <w:top w:val="none" w:sz="0" w:space="0" w:color="auto"/>
        <w:left w:val="none" w:sz="0" w:space="0" w:color="auto"/>
        <w:bottom w:val="none" w:sz="0" w:space="0" w:color="auto"/>
        <w:right w:val="none" w:sz="0" w:space="0" w:color="auto"/>
      </w:divBdr>
    </w:div>
    <w:div w:id="2015378115">
      <w:bodyDiv w:val="1"/>
      <w:marLeft w:val="0"/>
      <w:marRight w:val="0"/>
      <w:marTop w:val="0"/>
      <w:marBottom w:val="0"/>
      <w:divBdr>
        <w:top w:val="none" w:sz="0" w:space="0" w:color="auto"/>
        <w:left w:val="none" w:sz="0" w:space="0" w:color="auto"/>
        <w:bottom w:val="none" w:sz="0" w:space="0" w:color="auto"/>
        <w:right w:val="none" w:sz="0" w:space="0" w:color="auto"/>
      </w:divBdr>
    </w:div>
    <w:div w:id="2015452821">
      <w:bodyDiv w:val="1"/>
      <w:marLeft w:val="0"/>
      <w:marRight w:val="0"/>
      <w:marTop w:val="0"/>
      <w:marBottom w:val="0"/>
      <w:divBdr>
        <w:top w:val="none" w:sz="0" w:space="0" w:color="auto"/>
        <w:left w:val="none" w:sz="0" w:space="0" w:color="auto"/>
        <w:bottom w:val="none" w:sz="0" w:space="0" w:color="auto"/>
        <w:right w:val="none" w:sz="0" w:space="0" w:color="auto"/>
      </w:divBdr>
    </w:div>
    <w:div w:id="2015568554">
      <w:bodyDiv w:val="1"/>
      <w:marLeft w:val="0"/>
      <w:marRight w:val="0"/>
      <w:marTop w:val="0"/>
      <w:marBottom w:val="0"/>
      <w:divBdr>
        <w:top w:val="none" w:sz="0" w:space="0" w:color="auto"/>
        <w:left w:val="none" w:sz="0" w:space="0" w:color="auto"/>
        <w:bottom w:val="none" w:sz="0" w:space="0" w:color="auto"/>
        <w:right w:val="none" w:sz="0" w:space="0" w:color="auto"/>
      </w:divBdr>
    </w:div>
    <w:div w:id="2015768188">
      <w:bodyDiv w:val="1"/>
      <w:marLeft w:val="0"/>
      <w:marRight w:val="0"/>
      <w:marTop w:val="0"/>
      <w:marBottom w:val="0"/>
      <w:divBdr>
        <w:top w:val="none" w:sz="0" w:space="0" w:color="auto"/>
        <w:left w:val="none" w:sz="0" w:space="0" w:color="auto"/>
        <w:bottom w:val="none" w:sz="0" w:space="0" w:color="auto"/>
        <w:right w:val="none" w:sz="0" w:space="0" w:color="auto"/>
      </w:divBdr>
    </w:div>
    <w:div w:id="2015842117">
      <w:bodyDiv w:val="1"/>
      <w:marLeft w:val="0"/>
      <w:marRight w:val="0"/>
      <w:marTop w:val="0"/>
      <w:marBottom w:val="0"/>
      <w:divBdr>
        <w:top w:val="none" w:sz="0" w:space="0" w:color="auto"/>
        <w:left w:val="none" w:sz="0" w:space="0" w:color="auto"/>
        <w:bottom w:val="none" w:sz="0" w:space="0" w:color="auto"/>
        <w:right w:val="none" w:sz="0" w:space="0" w:color="auto"/>
      </w:divBdr>
    </w:div>
    <w:div w:id="2015916290">
      <w:bodyDiv w:val="1"/>
      <w:marLeft w:val="0"/>
      <w:marRight w:val="0"/>
      <w:marTop w:val="0"/>
      <w:marBottom w:val="0"/>
      <w:divBdr>
        <w:top w:val="none" w:sz="0" w:space="0" w:color="auto"/>
        <w:left w:val="none" w:sz="0" w:space="0" w:color="auto"/>
        <w:bottom w:val="none" w:sz="0" w:space="0" w:color="auto"/>
        <w:right w:val="none" w:sz="0" w:space="0" w:color="auto"/>
      </w:divBdr>
    </w:div>
    <w:div w:id="2015960392">
      <w:bodyDiv w:val="1"/>
      <w:marLeft w:val="0"/>
      <w:marRight w:val="0"/>
      <w:marTop w:val="0"/>
      <w:marBottom w:val="0"/>
      <w:divBdr>
        <w:top w:val="none" w:sz="0" w:space="0" w:color="auto"/>
        <w:left w:val="none" w:sz="0" w:space="0" w:color="auto"/>
        <w:bottom w:val="none" w:sz="0" w:space="0" w:color="auto"/>
        <w:right w:val="none" w:sz="0" w:space="0" w:color="auto"/>
      </w:divBdr>
    </w:div>
    <w:div w:id="2016032817">
      <w:bodyDiv w:val="1"/>
      <w:marLeft w:val="0"/>
      <w:marRight w:val="0"/>
      <w:marTop w:val="0"/>
      <w:marBottom w:val="0"/>
      <w:divBdr>
        <w:top w:val="none" w:sz="0" w:space="0" w:color="auto"/>
        <w:left w:val="none" w:sz="0" w:space="0" w:color="auto"/>
        <w:bottom w:val="none" w:sz="0" w:space="0" w:color="auto"/>
        <w:right w:val="none" w:sz="0" w:space="0" w:color="auto"/>
      </w:divBdr>
    </w:div>
    <w:div w:id="2016035341">
      <w:bodyDiv w:val="1"/>
      <w:marLeft w:val="0"/>
      <w:marRight w:val="0"/>
      <w:marTop w:val="0"/>
      <w:marBottom w:val="0"/>
      <w:divBdr>
        <w:top w:val="none" w:sz="0" w:space="0" w:color="auto"/>
        <w:left w:val="none" w:sz="0" w:space="0" w:color="auto"/>
        <w:bottom w:val="none" w:sz="0" w:space="0" w:color="auto"/>
        <w:right w:val="none" w:sz="0" w:space="0" w:color="auto"/>
      </w:divBdr>
    </w:div>
    <w:div w:id="2016104177">
      <w:bodyDiv w:val="1"/>
      <w:marLeft w:val="0"/>
      <w:marRight w:val="0"/>
      <w:marTop w:val="0"/>
      <w:marBottom w:val="0"/>
      <w:divBdr>
        <w:top w:val="none" w:sz="0" w:space="0" w:color="auto"/>
        <w:left w:val="none" w:sz="0" w:space="0" w:color="auto"/>
        <w:bottom w:val="none" w:sz="0" w:space="0" w:color="auto"/>
        <w:right w:val="none" w:sz="0" w:space="0" w:color="auto"/>
      </w:divBdr>
    </w:div>
    <w:div w:id="2016300919">
      <w:bodyDiv w:val="1"/>
      <w:marLeft w:val="0"/>
      <w:marRight w:val="0"/>
      <w:marTop w:val="0"/>
      <w:marBottom w:val="0"/>
      <w:divBdr>
        <w:top w:val="none" w:sz="0" w:space="0" w:color="auto"/>
        <w:left w:val="none" w:sz="0" w:space="0" w:color="auto"/>
        <w:bottom w:val="none" w:sz="0" w:space="0" w:color="auto"/>
        <w:right w:val="none" w:sz="0" w:space="0" w:color="auto"/>
      </w:divBdr>
    </w:div>
    <w:div w:id="2016423050">
      <w:bodyDiv w:val="1"/>
      <w:marLeft w:val="0"/>
      <w:marRight w:val="0"/>
      <w:marTop w:val="0"/>
      <w:marBottom w:val="0"/>
      <w:divBdr>
        <w:top w:val="none" w:sz="0" w:space="0" w:color="auto"/>
        <w:left w:val="none" w:sz="0" w:space="0" w:color="auto"/>
        <w:bottom w:val="none" w:sz="0" w:space="0" w:color="auto"/>
        <w:right w:val="none" w:sz="0" w:space="0" w:color="auto"/>
      </w:divBdr>
    </w:div>
    <w:div w:id="2016492023">
      <w:bodyDiv w:val="1"/>
      <w:marLeft w:val="0"/>
      <w:marRight w:val="0"/>
      <w:marTop w:val="0"/>
      <w:marBottom w:val="0"/>
      <w:divBdr>
        <w:top w:val="none" w:sz="0" w:space="0" w:color="auto"/>
        <w:left w:val="none" w:sz="0" w:space="0" w:color="auto"/>
        <w:bottom w:val="none" w:sz="0" w:space="0" w:color="auto"/>
        <w:right w:val="none" w:sz="0" w:space="0" w:color="auto"/>
      </w:divBdr>
    </w:div>
    <w:div w:id="2016569182">
      <w:bodyDiv w:val="1"/>
      <w:marLeft w:val="0"/>
      <w:marRight w:val="0"/>
      <w:marTop w:val="0"/>
      <w:marBottom w:val="0"/>
      <w:divBdr>
        <w:top w:val="none" w:sz="0" w:space="0" w:color="auto"/>
        <w:left w:val="none" w:sz="0" w:space="0" w:color="auto"/>
        <w:bottom w:val="none" w:sz="0" w:space="0" w:color="auto"/>
        <w:right w:val="none" w:sz="0" w:space="0" w:color="auto"/>
      </w:divBdr>
    </w:div>
    <w:div w:id="2016571726">
      <w:bodyDiv w:val="1"/>
      <w:marLeft w:val="0"/>
      <w:marRight w:val="0"/>
      <w:marTop w:val="0"/>
      <w:marBottom w:val="0"/>
      <w:divBdr>
        <w:top w:val="none" w:sz="0" w:space="0" w:color="auto"/>
        <w:left w:val="none" w:sz="0" w:space="0" w:color="auto"/>
        <w:bottom w:val="none" w:sz="0" w:space="0" w:color="auto"/>
        <w:right w:val="none" w:sz="0" w:space="0" w:color="auto"/>
      </w:divBdr>
    </w:div>
    <w:div w:id="2016571893">
      <w:bodyDiv w:val="1"/>
      <w:marLeft w:val="0"/>
      <w:marRight w:val="0"/>
      <w:marTop w:val="0"/>
      <w:marBottom w:val="0"/>
      <w:divBdr>
        <w:top w:val="none" w:sz="0" w:space="0" w:color="auto"/>
        <w:left w:val="none" w:sz="0" w:space="0" w:color="auto"/>
        <w:bottom w:val="none" w:sz="0" w:space="0" w:color="auto"/>
        <w:right w:val="none" w:sz="0" w:space="0" w:color="auto"/>
      </w:divBdr>
    </w:div>
    <w:div w:id="2016683159">
      <w:bodyDiv w:val="1"/>
      <w:marLeft w:val="0"/>
      <w:marRight w:val="0"/>
      <w:marTop w:val="0"/>
      <w:marBottom w:val="0"/>
      <w:divBdr>
        <w:top w:val="none" w:sz="0" w:space="0" w:color="auto"/>
        <w:left w:val="none" w:sz="0" w:space="0" w:color="auto"/>
        <w:bottom w:val="none" w:sz="0" w:space="0" w:color="auto"/>
        <w:right w:val="none" w:sz="0" w:space="0" w:color="auto"/>
      </w:divBdr>
    </w:div>
    <w:div w:id="2016685174">
      <w:bodyDiv w:val="1"/>
      <w:marLeft w:val="0"/>
      <w:marRight w:val="0"/>
      <w:marTop w:val="0"/>
      <w:marBottom w:val="0"/>
      <w:divBdr>
        <w:top w:val="none" w:sz="0" w:space="0" w:color="auto"/>
        <w:left w:val="none" w:sz="0" w:space="0" w:color="auto"/>
        <w:bottom w:val="none" w:sz="0" w:space="0" w:color="auto"/>
        <w:right w:val="none" w:sz="0" w:space="0" w:color="auto"/>
      </w:divBdr>
    </w:div>
    <w:div w:id="2017269797">
      <w:bodyDiv w:val="1"/>
      <w:marLeft w:val="0"/>
      <w:marRight w:val="0"/>
      <w:marTop w:val="0"/>
      <w:marBottom w:val="0"/>
      <w:divBdr>
        <w:top w:val="none" w:sz="0" w:space="0" w:color="auto"/>
        <w:left w:val="none" w:sz="0" w:space="0" w:color="auto"/>
        <w:bottom w:val="none" w:sz="0" w:space="0" w:color="auto"/>
        <w:right w:val="none" w:sz="0" w:space="0" w:color="auto"/>
      </w:divBdr>
    </w:div>
    <w:div w:id="2017345686">
      <w:bodyDiv w:val="1"/>
      <w:marLeft w:val="0"/>
      <w:marRight w:val="0"/>
      <w:marTop w:val="0"/>
      <w:marBottom w:val="0"/>
      <w:divBdr>
        <w:top w:val="none" w:sz="0" w:space="0" w:color="auto"/>
        <w:left w:val="none" w:sz="0" w:space="0" w:color="auto"/>
        <w:bottom w:val="none" w:sz="0" w:space="0" w:color="auto"/>
        <w:right w:val="none" w:sz="0" w:space="0" w:color="auto"/>
      </w:divBdr>
    </w:div>
    <w:div w:id="2017536053">
      <w:bodyDiv w:val="1"/>
      <w:marLeft w:val="0"/>
      <w:marRight w:val="0"/>
      <w:marTop w:val="0"/>
      <w:marBottom w:val="0"/>
      <w:divBdr>
        <w:top w:val="none" w:sz="0" w:space="0" w:color="auto"/>
        <w:left w:val="none" w:sz="0" w:space="0" w:color="auto"/>
        <w:bottom w:val="none" w:sz="0" w:space="0" w:color="auto"/>
        <w:right w:val="none" w:sz="0" w:space="0" w:color="auto"/>
      </w:divBdr>
    </w:div>
    <w:div w:id="2017539586">
      <w:bodyDiv w:val="1"/>
      <w:marLeft w:val="0"/>
      <w:marRight w:val="0"/>
      <w:marTop w:val="0"/>
      <w:marBottom w:val="0"/>
      <w:divBdr>
        <w:top w:val="none" w:sz="0" w:space="0" w:color="auto"/>
        <w:left w:val="none" w:sz="0" w:space="0" w:color="auto"/>
        <w:bottom w:val="none" w:sz="0" w:space="0" w:color="auto"/>
        <w:right w:val="none" w:sz="0" w:space="0" w:color="auto"/>
      </w:divBdr>
    </w:div>
    <w:div w:id="2017610259">
      <w:bodyDiv w:val="1"/>
      <w:marLeft w:val="0"/>
      <w:marRight w:val="0"/>
      <w:marTop w:val="0"/>
      <w:marBottom w:val="0"/>
      <w:divBdr>
        <w:top w:val="none" w:sz="0" w:space="0" w:color="auto"/>
        <w:left w:val="none" w:sz="0" w:space="0" w:color="auto"/>
        <w:bottom w:val="none" w:sz="0" w:space="0" w:color="auto"/>
        <w:right w:val="none" w:sz="0" w:space="0" w:color="auto"/>
      </w:divBdr>
    </w:div>
    <w:div w:id="2017802084">
      <w:bodyDiv w:val="1"/>
      <w:marLeft w:val="0"/>
      <w:marRight w:val="0"/>
      <w:marTop w:val="0"/>
      <w:marBottom w:val="0"/>
      <w:divBdr>
        <w:top w:val="none" w:sz="0" w:space="0" w:color="auto"/>
        <w:left w:val="none" w:sz="0" w:space="0" w:color="auto"/>
        <w:bottom w:val="none" w:sz="0" w:space="0" w:color="auto"/>
        <w:right w:val="none" w:sz="0" w:space="0" w:color="auto"/>
      </w:divBdr>
    </w:div>
    <w:div w:id="2018188840">
      <w:bodyDiv w:val="1"/>
      <w:marLeft w:val="0"/>
      <w:marRight w:val="0"/>
      <w:marTop w:val="0"/>
      <w:marBottom w:val="0"/>
      <w:divBdr>
        <w:top w:val="none" w:sz="0" w:space="0" w:color="auto"/>
        <w:left w:val="none" w:sz="0" w:space="0" w:color="auto"/>
        <w:bottom w:val="none" w:sz="0" w:space="0" w:color="auto"/>
        <w:right w:val="none" w:sz="0" w:space="0" w:color="auto"/>
      </w:divBdr>
    </w:div>
    <w:div w:id="2018267981">
      <w:bodyDiv w:val="1"/>
      <w:marLeft w:val="0"/>
      <w:marRight w:val="0"/>
      <w:marTop w:val="0"/>
      <w:marBottom w:val="0"/>
      <w:divBdr>
        <w:top w:val="none" w:sz="0" w:space="0" w:color="auto"/>
        <w:left w:val="none" w:sz="0" w:space="0" w:color="auto"/>
        <w:bottom w:val="none" w:sz="0" w:space="0" w:color="auto"/>
        <w:right w:val="none" w:sz="0" w:space="0" w:color="auto"/>
      </w:divBdr>
    </w:div>
    <w:div w:id="2018344105">
      <w:bodyDiv w:val="1"/>
      <w:marLeft w:val="0"/>
      <w:marRight w:val="0"/>
      <w:marTop w:val="0"/>
      <w:marBottom w:val="0"/>
      <w:divBdr>
        <w:top w:val="none" w:sz="0" w:space="0" w:color="auto"/>
        <w:left w:val="none" w:sz="0" w:space="0" w:color="auto"/>
        <w:bottom w:val="none" w:sz="0" w:space="0" w:color="auto"/>
        <w:right w:val="none" w:sz="0" w:space="0" w:color="auto"/>
      </w:divBdr>
    </w:div>
    <w:div w:id="2018651686">
      <w:bodyDiv w:val="1"/>
      <w:marLeft w:val="0"/>
      <w:marRight w:val="0"/>
      <w:marTop w:val="0"/>
      <w:marBottom w:val="0"/>
      <w:divBdr>
        <w:top w:val="none" w:sz="0" w:space="0" w:color="auto"/>
        <w:left w:val="none" w:sz="0" w:space="0" w:color="auto"/>
        <w:bottom w:val="none" w:sz="0" w:space="0" w:color="auto"/>
        <w:right w:val="none" w:sz="0" w:space="0" w:color="auto"/>
      </w:divBdr>
    </w:div>
    <w:div w:id="2019037611">
      <w:bodyDiv w:val="1"/>
      <w:marLeft w:val="0"/>
      <w:marRight w:val="0"/>
      <w:marTop w:val="0"/>
      <w:marBottom w:val="0"/>
      <w:divBdr>
        <w:top w:val="none" w:sz="0" w:space="0" w:color="auto"/>
        <w:left w:val="none" w:sz="0" w:space="0" w:color="auto"/>
        <w:bottom w:val="none" w:sz="0" w:space="0" w:color="auto"/>
        <w:right w:val="none" w:sz="0" w:space="0" w:color="auto"/>
      </w:divBdr>
    </w:div>
    <w:div w:id="2019575342">
      <w:bodyDiv w:val="1"/>
      <w:marLeft w:val="0"/>
      <w:marRight w:val="0"/>
      <w:marTop w:val="0"/>
      <w:marBottom w:val="0"/>
      <w:divBdr>
        <w:top w:val="none" w:sz="0" w:space="0" w:color="auto"/>
        <w:left w:val="none" w:sz="0" w:space="0" w:color="auto"/>
        <w:bottom w:val="none" w:sz="0" w:space="0" w:color="auto"/>
        <w:right w:val="none" w:sz="0" w:space="0" w:color="auto"/>
      </w:divBdr>
    </w:div>
    <w:div w:id="2019846193">
      <w:bodyDiv w:val="1"/>
      <w:marLeft w:val="0"/>
      <w:marRight w:val="0"/>
      <w:marTop w:val="0"/>
      <w:marBottom w:val="0"/>
      <w:divBdr>
        <w:top w:val="none" w:sz="0" w:space="0" w:color="auto"/>
        <w:left w:val="none" w:sz="0" w:space="0" w:color="auto"/>
        <w:bottom w:val="none" w:sz="0" w:space="0" w:color="auto"/>
        <w:right w:val="none" w:sz="0" w:space="0" w:color="auto"/>
      </w:divBdr>
    </w:div>
    <w:div w:id="2020037829">
      <w:bodyDiv w:val="1"/>
      <w:marLeft w:val="0"/>
      <w:marRight w:val="0"/>
      <w:marTop w:val="0"/>
      <w:marBottom w:val="0"/>
      <w:divBdr>
        <w:top w:val="none" w:sz="0" w:space="0" w:color="auto"/>
        <w:left w:val="none" w:sz="0" w:space="0" w:color="auto"/>
        <w:bottom w:val="none" w:sz="0" w:space="0" w:color="auto"/>
        <w:right w:val="none" w:sz="0" w:space="0" w:color="auto"/>
      </w:divBdr>
    </w:div>
    <w:div w:id="2020310544">
      <w:bodyDiv w:val="1"/>
      <w:marLeft w:val="0"/>
      <w:marRight w:val="0"/>
      <w:marTop w:val="0"/>
      <w:marBottom w:val="0"/>
      <w:divBdr>
        <w:top w:val="none" w:sz="0" w:space="0" w:color="auto"/>
        <w:left w:val="none" w:sz="0" w:space="0" w:color="auto"/>
        <w:bottom w:val="none" w:sz="0" w:space="0" w:color="auto"/>
        <w:right w:val="none" w:sz="0" w:space="0" w:color="auto"/>
      </w:divBdr>
    </w:div>
    <w:div w:id="2020501036">
      <w:bodyDiv w:val="1"/>
      <w:marLeft w:val="0"/>
      <w:marRight w:val="0"/>
      <w:marTop w:val="0"/>
      <w:marBottom w:val="0"/>
      <w:divBdr>
        <w:top w:val="none" w:sz="0" w:space="0" w:color="auto"/>
        <w:left w:val="none" w:sz="0" w:space="0" w:color="auto"/>
        <w:bottom w:val="none" w:sz="0" w:space="0" w:color="auto"/>
        <w:right w:val="none" w:sz="0" w:space="0" w:color="auto"/>
      </w:divBdr>
    </w:div>
    <w:div w:id="2020615797">
      <w:bodyDiv w:val="1"/>
      <w:marLeft w:val="0"/>
      <w:marRight w:val="0"/>
      <w:marTop w:val="0"/>
      <w:marBottom w:val="0"/>
      <w:divBdr>
        <w:top w:val="none" w:sz="0" w:space="0" w:color="auto"/>
        <w:left w:val="none" w:sz="0" w:space="0" w:color="auto"/>
        <w:bottom w:val="none" w:sz="0" w:space="0" w:color="auto"/>
        <w:right w:val="none" w:sz="0" w:space="0" w:color="auto"/>
      </w:divBdr>
    </w:div>
    <w:div w:id="2020694091">
      <w:bodyDiv w:val="1"/>
      <w:marLeft w:val="0"/>
      <w:marRight w:val="0"/>
      <w:marTop w:val="0"/>
      <w:marBottom w:val="0"/>
      <w:divBdr>
        <w:top w:val="none" w:sz="0" w:space="0" w:color="auto"/>
        <w:left w:val="none" w:sz="0" w:space="0" w:color="auto"/>
        <w:bottom w:val="none" w:sz="0" w:space="0" w:color="auto"/>
        <w:right w:val="none" w:sz="0" w:space="0" w:color="auto"/>
      </w:divBdr>
    </w:div>
    <w:div w:id="2020810883">
      <w:bodyDiv w:val="1"/>
      <w:marLeft w:val="0"/>
      <w:marRight w:val="0"/>
      <w:marTop w:val="0"/>
      <w:marBottom w:val="0"/>
      <w:divBdr>
        <w:top w:val="none" w:sz="0" w:space="0" w:color="auto"/>
        <w:left w:val="none" w:sz="0" w:space="0" w:color="auto"/>
        <w:bottom w:val="none" w:sz="0" w:space="0" w:color="auto"/>
        <w:right w:val="none" w:sz="0" w:space="0" w:color="auto"/>
      </w:divBdr>
    </w:div>
    <w:div w:id="2021002778">
      <w:bodyDiv w:val="1"/>
      <w:marLeft w:val="0"/>
      <w:marRight w:val="0"/>
      <w:marTop w:val="0"/>
      <w:marBottom w:val="0"/>
      <w:divBdr>
        <w:top w:val="none" w:sz="0" w:space="0" w:color="auto"/>
        <w:left w:val="none" w:sz="0" w:space="0" w:color="auto"/>
        <w:bottom w:val="none" w:sz="0" w:space="0" w:color="auto"/>
        <w:right w:val="none" w:sz="0" w:space="0" w:color="auto"/>
      </w:divBdr>
    </w:div>
    <w:div w:id="2021153169">
      <w:bodyDiv w:val="1"/>
      <w:marLeft w:val="0"/>
      <w:marRight w:val="0"/>
      <w:marTop w:val="0"/>
      <w:marBottom w:val="0"/>
      <w:divBdr>
        <w:top w:val="none" w:sz="0" w:space="0" w:color="auto"/>
        <w:left w:val="none" w:sz="0" w:space="0" w:color="auto"/>
        <w:bottom w:val="none" w:sz="0" w:space="0" w:color="auto"/>
        <w:right w:val="none" w:sz="0" w:space="0" w:color="auto"/>
      </w:divBdr>
    </w:div>
    <w:div w:id="2021227035">
      <w:bodyDiv w:val="1"/>
      <w:marLeft w:val="0"/>
      <w:marRight w:val="0"/>
      <w:marTop w:val="0"/>
      <w:marBottom w:val="0"/>
      <w:divBdr>
        <w:top w:val="none" w:sz="0" w:space="0" w:color="auto"/>
        <w:left w:val="none" w:sz="0" w:space="0" w:color="auto"/>
        <w:bottom w:val="none" w:sz="0" w:space="0" w:color="auto"/>
        <w:right w:val="none" w:sz="0" w:space="0" w:color="auto"/>
      </w:divBdr>
    </w:div>
    <w:div w:id="2021353748">
      <w:bodyDiv w:val="1"/>
      <w:marLeft w:val="0"/>
      <w:marRight w:val="0"/>
      <w:marTop w:val="0"/>
      <w:marBottom w:val="0"/>
      <w:divBdr>
        <w:top w:val="none" w:sz="0" w:space="0" w:color="auto"/>
        <w:left w:val="none" w:sz="0" w:space="0" w:color="auto"/>
        <w:bottom w:val="none" w:sz="0" w:space="0" w:color="auto"/>
        <w:right w:val="none" w:sz="0" w:space="0" w:color="auto"/>
      </w:divBdr>
    </w:div>
    <w:div w:id="2021421179">
      <w:bodyDiv w:val="1"/>
      <w:marLeft w:val="0"/>
      <w:marRight w:val="0"/>
      <w:marTop w:val="0"/>
      <w:marBottom w:val="0"/>
      <w:divBdr>
        <w:top w:val="none" w:sz="0" w:space="0" w:color="auto"/>
        <w:left w:val="none" w:sz="0" w:space="0" w:color="auto"/>
        <w:bottom w:val="none" w:sz="0" w:space="0" w:color="auto"/>
        <w:right w:val="none" w:sz="0" w:space="0" w:color="auto"/>
      </w:divBdr>
    </w:div>
    <w:div w:id="2021546755">
      <w:bodyDiv w:val="1"/>
      <w:marLeft w:val="0"/>
      <w:marRight w:val="0"/>
      <w:marTop w:val="0"/>
      <w:marBottom w:val="0"/>
      <w:divBdr>
        <w:top w:val="none" w:sz="0" w:space="0" w:color="auto"/>
        <w:left w:val="none" w:sz="0" w:space="0" w:color="auto"/>
        <w:bottom w:val="none" w:sz="0" w:space="0" w:color="auto"/>
        <w:right w:val="none" w:sz="0" w:space="0" w:color="auto"/>
      </w:divBdr>
    </w:div>
    <w:div w:id="2021547437">
      <w:bodyDiv w:val="1"/>
      <w:marLeft w:val="0"/>
      <w:marRight w:val="0"/>
      <w:marTop w:val="0"/>
      <w:marBottom w:val="0"/>
      <w:divBdr>
        <w:top w:val="none" w:sz="0" w:space="0" w:color="auto"/>
        <w:left w:val="none" w:sz="0" w:space="0" w:color="auto"/>
        <w:bottom w:val="none" w:sz="0" w:space="0" w:color="auto"/>
        <w:right w:val="none" w:sz="0" w:space="0" w:color="auto"/>
      </w:divBdr>
    </w:div>
    <w:div w:id="2021617503">
      <w:bodyDiv w:val="1"/>
      <w:marLeft w:val="0"/>
      <w:marRight w:val="0"/>
      <w:marTop w:val="0"/>
      <w:marBottom w:val="0"/>
      <w:divBdr>
        <w:top w:val="none" w:sz="0" w:space="0" w:color="auto"/>
        <w:left w:val="none" w:sz="0" w:space="0" w:color="auto"/>
        <w:bottom w:val="none" w:sz="0" w:space="0" w:color="auto"/>
        <w:right w:val="none" w:sz="0" w:space="0" w:color="auto"/>
      </w:divBdr>
    </w:div>
    <w:div w:id="2022123200">
      <w:bodyDiv w:val="1"/>
      <w:marLeft w:val="0"/>
      <w:marRight w:val="0"/>
      <w:marTop w:val="0"/>
      <w:marBottom w:val="0"/>
      <w:divBdr>
        <w:top w:val="none" w:sz="0" w:space="0" w:color="auto"/>
        <w:left w:val="none" w:sz="0" w:space="0" w:color="auto"/>
        <w:bottom w:val="none" w:sz="0" w:space="0" w:color="auto"/>
        <w:right w:val="none" w:sz="0" w:space="0" w:color="auto"/>
      </w:divBdr>
    </w:div>
    <w:div w:id="2022198455">
      <w:bodyDiv w:val="1"/>
      <w:marLeft w:val="0"/>
      <w:marRight w:val="0"/>
      <w:marTop w:val="0"/>
      <w:marBottom w:val="0"/>
      <w:divBdr>
        <w:top w:val="none" w:sz="0" w:space="0" w:color="auto"/>
        <w:left w:val="none" w:sz="0" w:space="0" w:color="auto"/>
        <w:bottom w:val="none" w:sz="0" w:space="0" w:color="auto"/>
        <w:right w:val="none" w:sz="0" w:space="0" w:color="auto"/>
      </w:divBdr>
    </w:div>
    <w:div w:id="2022269337">
      <w:bodyDiv w:val="1"/>
      <w:marLeft w:val="0"/>
      <w:marRight w:val="0"/>
      <w:marTop w:val="0"/>
      <w:marBottom w:val="0"/>
      <w:divBdr>
        <w:top w:val="none" w:sz="0" w:space="0" w:color="auto"/>
        <w:left w:val="none" w:sz="0" w:space="0" w:color="auto"/>
        <w:bottom w:val="none" w:sz="0" w:space="0" w:color="auto"/>
        <w:right w:val="none" w:sz="0" w:space="0" w:color="auto"/>
      </w:divBdr>
    </w:div>
    <w:div w:id="2023433644">
      <w:bodyDiv w:val="1"/>
      <w:marLeft w:val="0"/>
      <w:marRight w:val="0"/>
      <w:marTop w:val="0"/>
      <w:marBottom w:val="0"/>
      <w:divBdr>
        <w:top w:val="none" w:sz="0" w:space="0" w:color="auto"/>
        <w:left w:val="none" w:sz="0" w:space="0" w:color="auto"/>
        <w:bottom w:val="none" w:sz="0" w:space="0" w:color="auto"/>
        <w:right w:val="none" w:sz="0" w:space="0" w:color="auto"/>
      </w:divBdr>
    </w:div>
    <w:div w:id="2023510971">
      <w:bodyDiv w:val="1"/>
      <w:marLeft w:val="0"/>
      <w:marRight w:val="0"/>
      <w:marTop w:val="0"/>
      <w:marBottom w:val="0"/>
      <w:divBdr>
        <w:top w:val="none" w:sz="0" w:space="0" w:color="auto"/>
        <w:left w:val="none" w:sz="0" w:space="0" w:color="auto"/>
        <w:bottom w:val="none" w:sz="0" w:space="0" w:color="auto"/>
        <w:right w:val="none" w:sz="0" w:space="0" w:color="auto"/>
      </w:divBdr>
    </w:div>
    <w:div w:id="2023580042">
      <w:bodyDiv w:val="1"/>
      <w:marLeft w:val="0"/>
      <w:marRight w:val="0"/>
      <w:marTop w:val="0"/>
      <w:marBottom w:val="0"/>
      <w:divBdr>
        <w:top w:val="none" w:sz="0" w:space="0" w:color="auto"/>
        <w:left w:val="none" w:sz="0" w:space="0" w:color="auto"/>
        <w:bottom w:val="none" w:sz="0" w:space="0" w:color="auto"/>
        <w:right w:val="none" w:sz="0" w:space="0" w:color="auto"/>
      </w:divBdr>
    </w:div>
    <w:div w:id="2023628688">
      <w:bodyDiv w:val="1"/>
      <w:marLeft w:val="0"/>
      <w:marRight w:val="0"/>
      <w:marTop w:val="0"/>
      <w:marBottom w:val="0"/>
      <w:divBdr>
        <w:top w:val="none" w:sz="0" w:space="0" w:color="auto"/>
        <w:left w:val="none" w:sz="0" w:space="0" w:color="auto"/>
        <w:bottom w:val="none" w:sz="0" w:space="0" w:color="auto"/>
        <w:right w:val="none" w:sz="0" w:space="0" w:color="auto"/>
      </w:divBdr>
    </w:div>
    <w:div w:id="2023778373">
      <w:bodyDiv w:val="1"/>
      <w:marLeft w:val="0"/>
      <w:marRight w:val="0"/>
      <w:marTop w:val="0"/>
      <w:marBottom w:val="0"/>
      <w:divBdr>
        <w:top w:val="none" w:sz="0" w:space="0" w:color="auto"/>
        <w:left w:val="none" w:sz="0" w:space="0" w:color="auto"/>
        <w:bottom w:val="none" w:sz="0" w:space="0" w:color="auto"/>
        <w:right w:val="none" w:sz="0" w:space="0" w:color="auto"/>
      </w:divBdr>
    </w:div>
    <w:div w:id="2023780670">
      <w:bodyDiv w:val="1"/>
      <w:marLeft w:val="0"/>
      <w:marRight w:val="0"/>
      <w:marTop w:val="0"/>
      <w:marBottom w:val="0"/>
      <w:divBdr>
        <w:top w:val="none" w:sz="0" w:space="0" w:color="auto"/>
        <w:left w:val="none" w:sz="0" w:space="0" w:color="auto"/>
        <w:bottom w:val="none" w:sz="0" w:space="0" w:color="auto"/>
        <w:right w:val="none" w:sz="0" w:space="0" w:color="auto"/>
      </w:divBdr>
    </w:div>
    <w:div w:id="2024014300">
      <w:bodyDiv w:val="1"/>
      <w:marLeft w:val="0"/>
      <w:marRight w:val="0"/>
      <w:marTop w:val="0"/>
      <w:marBottom w:val="0"/>
      <w:divBdr>
        <w:top w:val="none" w:sz="0" w:space="0" w:color="auto"/>
        <w:left w:val="none" w:sz="0" w:space="0" w:color="auto"/>
        <w:bottom w:val="none" w:sz="0" w:space="0" w:color="auto"/>
        <w:right w:val="none" w:sz="0" w:space="0" w:color="auto"/>
      </w:divBdr>
    </w:div>
    <w:div w:id="2024089918">
      <w:bodyDiv w:val="1"/>
      <w:marLeft w:val="0"/>
      <w:marRight w:val="0"/>
      <w:marTop w:val="0"/>
      <w:marBottom w:val="0"/>
      <w:divBdr>
        <w:top w:val="none" w:sz="0" w:space="0" w:color="auto"/>
        <w:left w:val="none" w:sz="0" w:space="0" w:color="auto"/>
        <w:bottom w:val="none" w:sz="0" w:space="0" w:color="auto"/>
        <w:right w:val="none" w:sz="0" w:space="0" w:color="auto"/>
      </w:divBdr>
    </w:div>
    <w:div w:id="2024240417">
      <w:bodyDiv w:val="1"/>
      <w:marLeft w:val="0"/>
      <w:marRight w:val="0"/>
      <w:marTop w:val="0"/>
      <w:marBottom w:val="0"/>
      <w:divBdr>
        <w:top w:val="none" w:sz="0" w:space="0" w:color="auto"/>
        <w:left w:val="none" w:sz="0" w:space="0" w:color="auto"/>
        <w:bottom w:val="none" w:sz="0" w:space="0" w:color="auto"/>
        <w:right w:val="none" w:sz="0" w:space="0" w:color="auto"/>
      </w:divBdr>
    </w:div>
    <w:div w:id="2024744734">
      <w:bodyDiv w:val="1"/>
      <w:marLeft w:val="0"/>
      <w:marRight w:val="0"/>
      <w:marTop w:val="0"/>
      <w:marBottom w:val="0"/>
      <w:divBdr>
        <w:top w:val="none" w:sz="0" w:space="0" w:color="auto"/>
        <w:left w:val="none" w:sz="0" w:space="0" w:color="auto"/>
        <w:bottom w:val="none" w:sz="0" w:space="0" w:color="auto"/>
        <w:right w:val="none" w:sz="0" w:space="0" w:color="auto"/>
      </w:divBdr>
    </w:div>
    <w:div w:id="2024932829">
      <w:bodyDiv w:val="1"/>
      <w:marLeft w:val="0"/>
      <w:marRight w:val="0"/>
      <w:marTop w:val="0"/>
      <w:marBottom w:val="0"/>
      <w:divBdr>
        <w:top w:val="none" w:sz="0" w:space="0" w:color="auto"/>
        <w:left w:val="none" w:sz="0" w:space="0" w:color="auto"/>
        <w:bottom w:val="none" w:sz="0" w:space="0" w:color="auto"/>
        <w:right w:val="none" w:sz="0" w:space="0" w:color="auto"/>
      </w:divBdr>
    </w:div>
    <w:div w:id="2024935044">
      <w:bodyDiv w:val="1"/>
      <w:marLeft w:val="0"/>
      <w:marRight w:val="0"/>
      <w:marTop w:val="0"/>
      <w:marBottom w:val="0"/>
      <w:divBdr>
        <w:top w:val="none" w:sz="0" w:space="0" w:color="auto"/>
        <w:left w:val="none" w:sz="0" w:space="0" w:color="auto"/>
        <w:bottom w:val="none" w:sz="0" w:space="0" w:color="auto"/>
        <w:right w:val="none" w:sz="0" w:space="0" w:color="auto"/>
      </w:divBdr>
    </w:div>
    <w:div w:id="2025017032">
      <w:bodyDiv w:val="1"/>
      <w:marLeft w:val="0"/>
      <w:marRight w:val="0"/>
      <w:marTop w:val="0"/>
      <w:marBottom w:val="0"/>
      <w:divBdr>
        <w:top w:val="none" w:sz="0" w:space="0" w:color="auto"/>
        <w:left w:val="none" w:sz="0" w:space="0" w:color="auto"/>
        <w:bottom w:val="none" w:sz="0" w:space="0" w:color="auto"/>
        <w:right w:val="none" w:sz="0" w:space="0" w:color="auto"/>
      </w:divBdr>
    </w:div>
    <w:div w:id="2025086365">
      <w:bodyDiv w:val="1"/>
      <w:marLeft w:val="0"/>
      <w:marRight w:val="0"/>
      <w:marTop w:val="0"/>
      <w:marBottom w:val="0"/>
      <w:divBdr>
        <w:top w:val="none" w:sz="0" w:space="0" w:color="auto"/>
        <w:left w:val="none" w:sz="0" w:space="0" w:color="auto"/>
        <w:bottom w:val="none" w:sz="0" w:space="0" w:color="auto"/>
        <w:right w:val="none" w:sz="0" w:space="0" w:color="auto"/>
      </w:divBdr>
    </w:div>
    <w:div w:id="2025129294">
      <w:bodyDiv w:val="1"/>
      <w:marLeft w:val="0"/>
      <w:marRight w:val="0"/>
      <w:marTop w:val="0"/>
      <w:marBottom w:val="0"/>
      <w:divBdr>
        <w:top w:val="none" w:sz="0" w:space="0" w:color="auto"/>
        <w:left w:val="none" w:sz="0" w:space="0" w:color="auto"/>
        <w:bottom w:val="none" w:sz="0" w:space="0" w:color="auto"/>
        <w:right w:val="none" w:sz="0" w:space="0" w:color="auto"/>
      </w:divBdr>
    </w:div>
    <w:div w:id="2025210754">
      <w:bodyDiv w:val="1"/>
      <w:marLeft w:val="0"/>
      <w:marRight w:val="0"/>
      <w:marTop w:val="0"/>
      <w:marBottom w:val="0"/>
      <w:divBdr>
        <w:top w:val="none" w:sz="0" w:space="0" w:color="auto"/>
        <w:left w:val="none" w:sz="0" w:space="0" w:color="auto"/>
        <w:bottom w:val="none" w:sz="0" w:space="0" w:color="auto"/>
        <w:right w:val="none" w:sz="0" w:space="0" w:color="auto"/>
      </w:divBdr>
    </w:div>
    <w:div w:id="2025354406">
      <w:bodyDiv w:val="1"/>
      <w:marLeft w:val="0"/>
      <w:marRight w:val="0"/>
      <w:marTop w:val="0"/>
      <w:marBottom w:val="0"/>
      <w:divBdr>
        <w:top w:val="none" w:sz="0" w:space="0" w:color="auto"/>
        <w:left w:val="none" w:sz="0" w:space="0" w:color="auto"/>
        <w:bottom w:val="none" w:sz="0" w:space="0" w:color="auto"/>
        <w:right w:val="none" w:sz="0" w:space="0" w:color="auto"/>
      </w:divBdr>
    </w:div>
    <w:div w:id="2025739426">
      <w:bodyDiv w:val="1"/>
      <w:marLeft w:val="0"/>
      <w:marRight w:val="0"/>
      <w:marTop w:val="0"/>
      <w:marBottom w:val="0"/>
      <w:divBdr>
        <w:top w:val="none" w:sz="0" w:space="0" w:color="auto"/>
        <w:left w:val="none" w:sz="0" w:space="0" w:color="auto"/>
        <w:bottom w:val="none" w:sz="0" w:space="0" w:color="auto"/>
        <w:right w:val="none" w:sz="0" w:space="0" w:color="auto"/>
      </w:divBdr>
    </w:div>
    <w:div w:id="2025745376">
      <w:bodyDiv w:val="1"/>
      <w:marLeft w:val="0"/>
      <w:marRight w:val="0"/>
      <w:marTop w:val="0"/>
      <w:marBottom w:val="0"/>
      <w:divBdr>
        <w:top w:val="none" w:sz="0" w:space="0" w:color="auto"/>
        <w:left w:val="none" w:sz="0" w:space="0" w:color="auto"/>
        <w:bottom w:val="none" w:sz="0" w:space="0" w:color="auto"/>
        <w:right w:val="none" w:sz="0" w:space="0" w:color="auto"/>
      </w:divBdr>
    </w:div>
    <w:div w:id="2025788048">
      <w:bodyDiv w:val="1"/>
      <w:marLeft w:val="0"/>
      <w:marRight w:val="0"/>
      <w:marTop w:val="0"/>
      <w:marBottom w:val="0"/>
      <w:divBdr>
        <w:top w:val="none" w:sz="0" w:space="0" w:color="auto"/>
        <w:left w:val="none" w:sz="0" w:space="0" w:color="auto"/>
        <w:bottom w:val="none" w:sz="0" w:space="0" w:color="auto"/>
        <w:right w:val="none" w:sz="0" w:space="0" w:color="auto"/>
      </w:divBdr>
    </w:div>
    <w:div w:id="2025932923">
      <w:bodyDiv w:val="1"/>
      <w:marLeft w:val="0"/>
      <w:marRight w:val="0"/>
      <w:marTop w:val="0"/>
      <w:marBottom w:val="0"/>
      <w:divBdr>
        <w:top w:val="none" w:sz="0" w:space="0" w:color="auto"/>
        <w:left w:val="none" w:sz="0" w:space="0" w:color="auto"/>
        <w:bottom w:val="none" w:sz="0" w:space="0" w:color="auto"/>
        <w:right w:val="none" w:sz="0" w:space="0" w:color="auto"/>
      </w:divBdr>
    </w:div>
    <w:div w:id="2026050437">
      <w:bodyDiv w:val="1"/>
      <w:marLeft w:val="0"/>
      <w:marRight w:val="0"/>
      <w:marTop w:val="0"/>
      <w:marBottom w:val="0"/>
      <w:divBdr>
        <w:top w:val="none" w:sz="0" w:space="0" w:color="auto"/>
        <w:left w:val="none" w:sz="0" w:space="0" w:color="auto"/>
        <w:bottom w:val="none" w:sz="0" w:space="0" w:color="auto"/>
        <w:right w:val="none" w:sz="0" w:space="0" w:color="auto"/>
      </w:divBdr>
    </w:div>
    <w:div w:id="2026131987">
      <w:bodyDiv w:val="1"/>
      <w:marLeft w:val="0"/>
      <w:marRight w:val="0"/>
      <w:marTop w:val="0"/>
      <w:marBottom w:val="0"/>
      <w:divBdr>
        <w:top w:val="none" w:sz="0" w:space="0" w:color="auto"/>
        <w:left w:val="none" w:sz="0" w:space="0" w:color="auto"/>
        <w:bottom w:val="none" w:sz="0" w:space="0" w:color="auto"/>
        <w:right w:val="none" w:sz="0" w:space="0" w:color="auto"/>
      </w:divBdr>
    </w:div>
    <w:div w:id="2026134498">
      <w:bodyDiv w:val="1"/>
      <w:marLeft w:val="0"/>
      <w:marRight w:val="0"/>
      <w:marTop w:val="0"/>
      <w:marBottom w:val="0"/>
      <w:divBdr>
        <w:top w:val="none" w:sz="0" w:space="0" w:color="auto"/>
        <w:left w:val="none" w:sz="0" w:space="0" w:color="auto"/>
        <w:bottom w:val="none" w:sz="0" w:space="0" w:color="auto"/>
        <w:right w:val="none" w:sz="0" w:space="0" w:color="auto"/>
      </w:divBdr>
    </w:div>
    <w:div w:id="2026587771">
      <w:bodyDiv w:val="1"/>
      <w:marLeft w:val="0"/>
      <w:marRight w:val="0"/>
      <w:marTop w:val="0"/>
      <w:marBottom w:val="0"/>
      <w:divBdr>
        <w:top w:val="none" w:sz="0" w:space="0" w:color="auto"/>
        <w:left w:val="none" w:sz="0" w:space="0" w:color="auto"/>
        <w:bottom w:val="none" w:sz="0" w:space="0" w:color="auto"/>
        <w:right w:val="none" w:sz="0" w:space="0" w:color="auto"/>
      </w:divBdr>
    </w:div>
    <w:div w:id="2026664135">
      <w:bodyDiv w:val="1"/>
      <w:marLeft w:val="0"/>
      <w:marRight w:val="0"/>
      <w:marTop w:val="0"/>
      <w:marBottom w:val="0"/>
      <w:divBdr>
        <w:top w:val="none" w:sz="0" w:space="0" w:color="auto"/>
        <w:left w:val="none" w:sz="0" w:space="0" w:color="auto"/>
        <w:bottom w:val="none" w:sz="0" w:space="0" w:color="auto"/>
        <w:right w:val="none" w:sz="0" w:space="0" w:color="auto"/>
      </w:divBdr>
    </w:div>
    <w:div w:id="2026665560">
      <w:bodyDiv w:val="1"/>
      <w:marLeft w:val="0"/>
      <w:marRight w:val="0"/>
      <w:marTop w:val="0"/>
      <w:marBottom w:val="0"/>
      <w:divBdr>
        <w:top w:val="none" w:sz="0" w:space="0" w:color="auto"/>
        <w:left w:val="none" w:sz="0" w:space="0" w:color="auto"/>
        <w:bottom w:val="none" w:sz="0" w:space="0" w:color="auto"/>
        <w:right w:val="none" w:sz="0" w:space="0" w:color="auto"/>
      </w:divBdr>
    </w:div>
    <w:div w:id="2026903384">
      <w:bodyDiv w:val="1"/>
      <w:marLeft w:val="0"/>
      <w:marRight w:val="0"/>
      <w:marTop w:val="0"/>
      <w:marBottom w:val="0"/>
      <w:divBdr>
        <w:top w:val="none" w:sz="0" w:space="0" w:color="auto"/>
        <w:left w:val="none" w:sz="0" w:space="0" w:color="auto"/>
        <w:bottom w:val="none" w:sz="0" w:space="0" w:color="auto"/>
        <w:right w:val="none" w:sz="0" w:space="0" w:color="auto"/>
      </w:divBdr>
    </w:div>
    <w:div w:id="2026975094">
      <w:bodyDiv w:val="1"/>
      <w:marLeft w:val="0"/>
      <w:marRight w:val="0"/>
      <w:marTop w:val="0"/>
      <w:marBottom w:val="0"/>
      <w:divBdr>
        <w:top w:val="none" w:sz="0" w:space="0" w:color="auto"/>
        <w:left w:val="none" w:sz="0" w:space="0" w:color="auto"/>
        <w:bottom w:val="none" w:sz="0" w:space="0" w:color="auto"/>
        <w:right w:val="none" w:sz="0" w:space="0" w:color="auto"/>
      </w:divBdr>
    </w:div>
    <w:div w:id="2027050324">
      <w:bodyDiv w:val="1"/>
      <w:marLeft w:val="0"/>
      <w:marRight w:val="0"/>
      <w:marTop w:val="0"/>
      <w:marBottom w:val="0"/>
      <w:divBdr>
        <w:top w:val="none" w:sz="0" w:space="0" w:color="auto"/>
        <w:left w:val="none" w:sz="0" w:space="0" w:color="auto"/>
        <w:bottom w:val="none" w:sz="0" w:space="0" w:color="auto"/>
        <w:right w:val="none" w:sz="0" w:space="0" w:color="auto"/>
      </w:divBdr>
    </w:div>
    <w:div w:id="2027170311">
      <w:bodyDiv w:val="1"/>
      <w:marLeft w:val="0"/>
      <w:marRight w:val="0"/>
      <w:marTop w:val="0"/>
      <w:marBottom w:val="0"/>
      <w:divBdr>
        <w:top w:val="none" w:sz="0" w:space="0" w:color="auto"/>
        <w:left w:val="none" w:sz="0" w:space="0" w:color="auto"/>
        <w:bottom w:val="none" w:sz="0" w:space="0" w:color="auto"/>
        <w:right w:val="none" w:sz="0" w:space="0" w:color="auto"/>
      </w:divBdr>
    </w:div>
    <w:div w:id="2027247267">
      <w:bodyDiv w:val="1"/>
      <w:marLeft w:val="0"/>
      <w:marRight w:val="0"/>
      <w:marTop w:val="0"/>
      <w:marBottom w:val="0"/>
      <w:divBdr>
        <w:top w:val="none" w:sz="0" w:space="0" w:color="auto"/>
        <w:left w:val="none" w:sz="0" w:space="0" w:color="auto"/>
        <w:bottom w:val="none" w:sz="0" w:space="0" w:color="auto"/>
        <w:right w:val="none" w:sz="0" w:space="0" w:color="auto"/>
      </w:divBdr>
    </w:div>
    <w:div w:id="2027291747">
      <w:bodyDiv w:val="1"/>
      <w:marLeft w:val="0"/>
      <w:marRight w:val="0"/>
      <w:marTop w:val="0"/>
      <w:marBottom w:val="0"/>
      <w:divBdr>
        <w:top w:val="none" w:sz="0" w:space="0" w:color="auto"/>
        <w:left w:val="none" w:sz="0" w:space="0" w:color="auto"/>
        <w:bottom w:val="none" w:sz="0" w:space="0" w:color="auto"/>
        <w:right w:val="none" w:sz="0" w:space="0" w:color="auto"/>
      </w:divBdr>
    </w:div>
    <w:div w:id="2028174627">
      <w:bodyDiv w:val="1"/>
      <w:marLeft w:val="0"/>
      <w:marRight w:val="0"/>
      <w:marTop w:val="0"/>
      <w:marBottom w:val="0"/>
      <w:divBdr>
        <w:top w:val="none" w:sz="0" w:space="0" w:color="auto"/>
        <w:left w:val="none" w:sz="0" w:space="0" w:color="auto"/>
        <w:bottom w:val="none" w:sz="0" w:space="0" w:color="auto"/>
        <w:right w:val="none" w:sz="0" w:space="0" w:color="auto"/>
      </w:divBdr>
    </w:div>
    <w:div w:id="2028483517">
      <w:bodyDiv w:val="1"/>
      <w:marLeft w:val="0"/>
      <w:marRight w:val="0"/>
      <w:marTop w:val="0"/>
      <w:marBottom w:val="0"/>
      <w:divBdr>
        <w:top w:val="none" w:sz="0" w:space="0" w:color="auto"/>
        <w:left w:val="none" w:sz="0" w:space="0" w:color="auto"/>
        <w:bottom w:val="none" w:sz="0" w:space="0" w:color="auto"/>
        <w:right w:val="none" w:sz="0" w:space="0" w:color="auto"/>
      </w:divBdr>
    </w:div>
    <w:div w:id="2028868606">
      <w:bodyDiv w:val="1"/>
      <w:marLeft w:val="0"/>
      <w:marRight w:val="0"/>
      <w:marTop w:val="0"/>
      <w:marBottom w:val="0"/>
      <w:divBdr>
        <w:top w:val="none" w:sz="0" w:space="0" w:color="auto"/>
        <w:left w:val="none" w:sz="0" w:space="0" w:color="auto"/>
        <w:bottom w:val="none" w:sz="0" w:space="0" w:color="auto"/>
        <w:right w:val="none" w:sz="0" w:space="0" w:color="auto"/>
      </w:divBdr>
    </w:div>
    <w:div w:id="2029024312">
      <w:bodyDiv w:val="1"/>
      <w:marLeft w:val="0"/>
      <w:marRight w:val="0"/>
      <w:marTop w:val="0"/>
      <w:marBottom w:val="0"/>
      <w:divBdr>
        <w:top w:val="none" w:sz="0" w:space="0" w:color="auto"/>
        <w:left w:val="none" w:sz="0" w:space="0" w:color="auto"/>
        <w:bottom w:val="none" w:sz="0" w:space="0" w:color="auto"/>
        <w:right w:val="none" w:sz="0" w:space="0" w:color="auto"/>
      </w:divBdr>
    </w:div>
    <w:div w:id="2029091054">
      <w:bodyDiv w:val="1"/>
      <w:marLeft w:val="0"/>
      <w:marRight w:val="0"/>
      <w:marTop w:val="0"/>
      <w:marBottom w:val="0"/>
      <w:divBdr>
        <w:top w:val="none" w:sz="0" w:space="0" w:color="auto"/>
        <w:left w:val="none" w:sz="0" w:space="0" w:color="auto"/>
        <w:bottom w:val="none" w:sz="0" w:space="0" w:color="auto"/>
        <w:right w:val="none" w:sz="0" w:space="0" w:color="auto"/>
      </w:divBdr>
    </w:div>
    <w:div w:id="2029211319">
      <w:bodyDiv w:val="1"/>
      <w:marLeft w:val="0"/>
      <w:marRight w:val="0"/>
      <w:marTop w:val="0"/>
      <w:marBottom w:val="0"/>
      <w:divBdr>
        <w:top w:val="none" w:sz="0" w:space="0" w:color="auto"/>
        <w:left w:val="none" w:sz="0" w:space="0" w:color="auto"/>
        <w:bottom w:val="none" w:sz="0" w:space="0" w:color="auto"/>
        <w:right w:val="none" w:sz="0" w:space="0" w:color="auto"/>
      </w:divBdr>
    </w:div>
    <w:div w:id="2029601660">
      <w:bodyDiv w:val="1"/>
      <w:marLeft w:val="0"/>
      <w:marRight w:val="0"/>
      <w:marTop w:val="0"/>
      <w:marBottom w:val="0"/>
      <w:divBdr>
        <w:top w:val="none" w:sz="0" w:space="0" w:color="auto"/>
        <w:left w:val="none" w:sz="0" w:space="0" w:color="auto"/>
        <w:bottom w:val="none" w:sz="0" w:space="0" w:color="auto"/>
        <w:right w:val="none" w:sz="0" w:space="0" w:color="auto"/>
      </w:divBdr>
    </w:div>
    <w:div w:id="2030056995">
      <w:bodyDiv w:val="1"/>
      <w:marLeft w:val="0"/>
      <w:marRight w:val="0"/>
      <w:marTop w:val="0"/>
      <w:marBottom w:val="0"/>
      <w:divBdr>
        <w:top w:val="none" w:sz="0" w:space="0" w:color="auto"/>
        <w:left w:val="none" w:sz="0" w:space="0" w:color="auto"/>
        <w:bottom w:val="none" w:sz="0" w:space="0" w:color="auto"/>
        <w:right w:val="none" w:sz="0" w:space="0" w:color="auto"/>
      </w:divBdr>
    </w:div>
    <w:div w:id="2030057295">
      <w:bodyDiv w:val="1"/>
      <w:marLeft w:val="0"/>
      <w:marRight w:val="0"/>
      <w:marTop w:val="0"/>
      <w:marBottom w:val="0"/>
      <w:divBdr>
        <w:top w:val="none" w:sz="0" w:space="0" w:color="auto"/>
        <w:left w:val="none" w:sz="0" w:space="0" w:color="auto"/>
        <w:bottom w:val="none" w:sz="0" w:space="0" w:color="auto"/>
        <w:right w:val="none" w:sz="0" w:space="0" w:color="auto"/>
      </w:divBdr>
    </w:div>
    <w:div w:id="2030329159">
      <w:bodyDiv w:val="1"/>
      <w:marLeft w:val="0"/>
      <w:marRight w:val="0"/>
      <w:marTop w:val="0"/>
      <w:marBottom w:val="0"/>
      <w:divBdr>
        <w:top w:val="none" w:sz="0" w:space="0" w:color="auto"/>
        <w:left w:val="none" w:sz="0" w:space="0" w:color="auto"/>
        <w:bottom w:val="none" w:sz="0" w:space="0" w:color="auto"/>
        <w:right w:val="none" w:sz="0" w:space="0" w:color="auto"/>
      </w:divBdr>
    </w:div>
    <w:div w:id="2030375583">
      <w:bodyDiv w:val="1"/>
      <w:marLeft w:val="0"/>
      <w:marRight w:val="0"/>
      <w:marTop w:val="0"/>
      <w:marBottom w:val="0"/>
      <w:divBdr>
        <w:top w:val="none" w:sz="0" w:space="0" w:color="auto"/>
        <w:left w:val="none" w:sz="0" w:space="0" w:color="auto"/>
        <w:bottom w:val="none" w:sz="0" w:space="0" w:color="auto"/>
        <w:right w:val="none" w:sz="0" w:space="0" w:color="auto"/>
      </w:divBdr>
    </w:div>
    <w:div w:id="2030595135">
      <w:bodyDiv w:val="1"/>
      <w:marLeft w:val="0"/>
      <w:marRight w:val="0"/>
      <w:marTop w:val="0"/>
      <w:marBottom w:val="0"/>
      <w:divBdr>
        <w:top w:val="none" w:sz="0" w:space="0" w:color="auto"/>
        <w:left w:val="none" w:sz="0" w:space="0" w:color="auto"/>
        <w:bottom w:val="none" w:sz="0" w:space="0" w:color="auto"/>
        <w:right w:val="none" w:sz="0" w:space="0" w:color="auto"/>
      </w:divBdr>
    </w:div>
    <w:div w:id="2030596875">
      <w:bodyDiv w:val="1"/>
      <w:marLeft w:val="0"/>
      <w:marRight w:val="0"/>
      <w:marTop w:val="0"/>
      <w:marBottom w:val="0"/>
      <w:divBdr>
        <w:top w:val="none" w:sz="0" w:space="0" w:color="auto"/>
        <w:left w:val="none" w:sz="0" w:space="0" w:color="auto"/>
        <w:bottom w:val="none" w:sz="0" w:space="0" w:color="auto"/>
        <w:right w:val="none" w:sz="0" w:space="0" w:color="auto"/>
      </w:divBdr>
    </w:div>
    <w:div w:id="2030636503">
      <w:bodyDiv w:val="1"/>
      <w:marLeft w:val="0"/>
      <w:marRight w:val="0"/>
      <w:marTop w:val="0"/>
      <w:marBottom w:val="0"/>
      <w:divBdr>
        <w:top w:val="none" w:sz="0" w:space="0" w:color="auto"/>
        <w:left w:val="none" w:sz="0" w:space="0" w:color="auto"/>
        <w:bottom w:val="none" w:sz="0" w:space="0" w:color="auto"/>
        <w:right w:val="none" w:sz="0" w:space="0" w:color="auto"/>
      </w:divBdr>
    </w:div>
    <w:div w:id="2030720530">
      <w:bodyDiv w:val="1"/>
      <w:marLeft w:val="0"/>
      <w:marRight w:val="0"/>
      <w:marTop w:val="0"/>
      <w:marBottom w:val="0"/>
      <w:divBdr>
        <w:top w:val="none" w:sz="0" w:space="0" w:color="auto"/>
        <w:left w:val="none" w:sz="0" w:space="0" w:color="auto"/>
        <w:bottom w:val="none" w:sz="0" w:space="0" w:color="auto"/>
        <w:right w:val="none" w:sz="0" w:space="0" w:color="auto"/>
      </w:divBdr>
    </w:div>
    <w:div w:id="2030836389">
      <w:bodyDiv w:val="1"/>
      <w:marLeft w:val="0"/>
      <w:marRight w:val="0"/>
      <w:marTop w:val="0"/>
      <w:marBottom w:val="0"/>
      <w:divBdr>
        <w:top w:val="none" w:sz="0" w:space="0" w:color="auto"/>
        <w:left w:val="none" w:sz="0" w:space="0" w:color="auto"/>
        <w:bottom w:val="none" w:sz="0" w:space="0" w:color="auto"/>
        <w:right w:val="none" w:sz="0" w:space="0" w:color="auto"/>
      </w:divBdr>
    </w:div>
    <w:div w:id="2030910910">
      <w:bodyDiv w:val="1"/>
      <w:marLeft w:val="0"/>
      <w:marRight w:val="0"/>
      <w:marTop w:val="0"/>
      <w:marBottom w:val="0"/>
      <w:divBdr>
        <w:top w:val="none" w:sz="0" w:space="0" w:color="auto"/>
        <w:left w:val="none" w:sz="0" w:space="0" w:color="auto"/>
        <w:bottom w:val="none" w:sz="0" w:space="0" w:color="auto"/>
        <w:right w:val="none" w:sz="0" w:space="0" w:color="auto"/>
      </w:divBdr>
    </w:div>
    <w:div w:id="2031057997">
      <w:bodyDiv w:val="1"/>
      <w:marLeft w:val="0"/>
      <w:marRight w:val="0"/>
      <w:marTop w:val="0"/>
      <w:marBottom w:val="0"/>
      <w:divBdr>
        <w:top w:val="none" w:sz="0" w:space="0" w:color="auto"/>
        <w:left w:val="none" w:sz="0" w:space="0" w:color="auto"/>
        <w:bottom w:val="none" w:sz="0" w:space="0" w:color="auto"/>
        <w:right w:val="none" w:sz="0" w:space="0" w:color="auto"/>
      </w:divBdr>
    </w:div>
    <w:div w:id="2031252670">
      <w:bodyDiv w:val="1"/>
      <w:marLeft w:val="0"/>
      <w:marRight w:val="0"/>
      <w:marTop w:val="0"/>
      <w:marBottom w:val="0"/>
      <w:divBdr>
        <w:top w:val="none" w:sz="0" w:space="0" w:color="auto"/>
        <w:left w:val="none" w:sz="0" w:space="0" w:color="auto"/>
        <w:bottom w:val="none" w:sz="0" w:space="0" w:color="auto"/>
        <w:right w:val="none" w:sz="0" w:space="0" w:color="auto"/>
      </w:divBdr>
    </w:div>
    <w:div w:id="2031486301">
      <w:bodyDiv w:val="1"/>
      <w:marLeft w:val="0"/>
      <w:marRight w:val="0"/>
      <w:marTop w:val="0"/>
      <w:marBottom w:val="0"/>
      <w:divBdr>
        <w:top w:val="none" w:sz="0" w:space="0" w:color="auto"/>
        <w:left w:val="none" w:sz="0" w:space="0" w:color="auto"/>
        <w:bottom w:val="none" w:sz="0" w:space="0" w:color="auto"/>
        <w:right w:val="none" w:sz="0" w:space="0" w:color="auto"/>
      </w:divBdr>
    </w:div>
    <w:div w:id="2031836948">
      <w:bodyDiv w:val="1"/>
      <w:marLeft w:val="0"/>
      <w:marRight w:val="0"/>
      <w:marTop w:val="0"/>
      <w:marBottom w:val="0"/>
      <w:divBdr>
        <w:top w:val="none" w:sz="0" w:space="0" w:color="auto"/>
        <w:left w:val="none" w:sz="0" w:space="0" w:color="auto"/>
        <w:bottom w:val="none" w:sz="0" w:space="0" w:color="auto"/>
        <w:right w:val="none" w:sz="0" w:space="0" w:color="auto"/>
      </w:divBdr>
    </w:div>
    <w:div w:id="2032023087">
      <w:bodyDiv w:val="1"/>
      <w:marLeft w:val="0"/>
      <w:marRight w:val="0"/>
      <w:marTop w:val="0"/>
      <w:marBottom w:val="0"/>
      <w:divBdr>
        <w:top w:val="none" w:sz="0" w:space="0" w:color="auto"/>
        <w:left w:val="none" w:sz="0" w:space="0" w:color="auto"/>
        <w:bottom w:val="none" w:sz="0" w:space="0" w:color="auto"/>
        <w:right w:val="none" w:sz="0" w:space="0" w:color="auto"/>
      </w:divBdr>
    </w:div>
    <w:div w:id="2032025925">
      <w:bodyDiv w:val="1"/>
      <w:marLeft w:val="0"/>
      <w:marRight w:val="0"/>
      <w:marTop w:val="0"/>
      <w:marBottom w:val="0"/>
      <w:divBdr>
        <w:top w:val="none" w:sz="0" w:space="0" w:color="auto"/>
        <w:left w:val="none" w:sz="0" w:space="0" w:color="auto"/>
        <w:bottom w:val="none" w:sz="0" w:space="0" w:color="auto"/>
        <w:right w:val="none" w:sz="0" w:space="0" w:color="auto"/>
      </w:divBdr>
    </w:div>
    <w:div w:id="2032106671">
      <w:bodyDiv w:val="1"/>
      <w:marLeft w:val="0"/>
      <w:marRight w:val="0"/>
      <w:marTop w:val="0"/>
      <w:marBottom w:val="0"/>
      <w:divBdr>
        <w:top w:val="none" w:sz="0" w:space="0" w:color="auto"/>
        <w:left w:val="none" w:sz="0" w:space="0" w:color="auto"/>
        <w:bottom w:val="none" w:sz="0" w:space="0" w:color="auto"/>
        <w:right w:val="none" w:sz="0" w:space="0" w:color="auto"/>
      </w:divBdr>
    </w:div>
    <w:div w:id="2032410521">
      <w:bodyDiv w:val="1"/>
      <w:marLeft w:val="0"/>
      <w:marRight w:val="0"/>
      <w:marTop w:val="0"/>
      <w:marBottom w:val="0"/>
      <w:divBdr>
        <w:top w:val="none" w:sz="0" w:space="0" w:color="auto"/>
        <w:left w:val="none" w:sz="0" w:space="0" w:color="auto"/>
        <w:bottom w:val="none" w:sz="0" w:space="0" w:color="auto"/>
        <w:right w:val="none" w:sz="0" w:space="0" w:color="auto"/>
      </w:divBdr>
    </w:div>
    <w:div w:id="2032487310">
      <w:bodyDiv w:val="1"/>
      <w:marLeft w:val="0"/>
      <w:marRight w:val="0"/>
      <w:marTop w:val="0"/>
      <w:marBottom w:val="0"/>
      <w:divBdr>
        <w:top w:val="none" w:sz="0" w:space="0" w:color="auto"/>
        <w:left w:val="none" w:sz="0" w:space="0" w:color="auto"/>
        <w:bottom w:val="none" w:sz="0" w:space="0" w:color="auto"/>
        <w:right w:val="none" w:sz="0" w:space="0" w:color="auto"/>
      </w:divBdr>
    </w:div>
    <w:div w:id="2032755492">
      <w:bodyDiv w:val="1"/>
      <w:marLeft w:val="0"/>
      <w:marRight w:val="0"/>
      <w:marTop w:val="0"/>
      <w:marBottom w:val="0"/>
      <w:divBdr>
        <w:top w:val="none" w:sz="0" w:space="0" w:color="auto"/>
        <w:left w:val="none" w:sz="0" w:space="0" w:color="auto"/>
        <w:bottom w:val="none" w:sz="0" w:space="0" w:color="auto"/>
        <w:right w:val="none" w:sz="0" w:space="0" w:color="auto"/>
      </w:divBdr>
    </w:div>
    <w:div w:id="2032756948">
      <w:bodyDiv w:val="1"/>
      <w:marLeft w:val="0"/>
      <w:marRight w:val="0"/>
      <w:marTop w:val="0"/>
      <w:marBottom w:val="0"/>
      <w:divBdr>
        <w:top w:val="none" w:sz="0" w:space="0" w:color="auto"/>
        <w:left w:val="none" w:sz="0" w:space="0" w:color="auto"/>
        <w:bottom w:val="none" w:sz="0" w:space="0" w:color="auto"/>
        <w:right w:val="none" w:sz="0" w:space="0" w:color="auto"/>
      </w:divBdr>
    </w:div>
    <w:div w:id="2032874437">
      <w:bodyDiv w:val="1"/>
      <w:marLeft w:val="0"/>
      <w:marRight w:val="0"/>
      <w:marTop w:val="0"/>
      <w:marBottom w:val="0"/>
      <w:divBdr>
        <w:top w:val="none" w:sz="0" w:space="0" w:color="auto"/>
        <w:left w:val="none" w:sz="0" w:space="0" w:color="auto"/>
        <w:bottom w:val="none" w:sz="0" w:space="0" w:color="auto"/>
        <w:right w:val="none" w:sz="0" w:space="0" w:color="auto"/>
      </w:divBdr>
    </w:div>
    <w:div w:id="2032946885">
      <w:bodyDiv w:val="1"/>
      <w:marLeft w:val="0"/>
      <w:marRight w:val="0"/>
      <w:marTop w:val="0"/>
      <w:marBottom w:val="0"/>
      <w:divBdr>
        <w:top w:val="none" w:sz="0" w:space="0" w:color="auto"/>
        <w:left w:val="none" w:sz="0" w:space="0" w:color="auto"/>
        <w:bottom w:val="none" w:sz="0" w:space="0" w:color="auto"/>
        <w:right w:val="none" w:sz="0" w:space="0" w:color="auto"/>
      </w:divBdr>
    </w:div>
    <w:div w:id="2033218980">
      <w:bodyDiv w:val="1"/>
      <w:marLeft w:val="0"/>
      <w:marRight w:val="0"/>
      <w:marTop w:val="0"/>
      <w:marBottom w:val="0"/>
      <w:divBdr>
        <w:top w:val="none" w:sz="0" w:space="0" w:color="auto"/>
        <w:left w:val="none" w:sz="0" w:space="0" w:color="auto"/>
        <w:bottom w:val="none" w:sz="0" w:space="0" w:color="auto"/>
        <w:right w:val="none" w:sz="0" w:space="0" w:color="auto"/>
      </w:divBdr>
    </w:div>
    <w:div w:id="2033260125">
      <w:bodyDiv w:val="1"/>
      <w:marLeft w:val="0"/>
      <w:marRight w:val="0"/>
      <w:marTop w:val="0"/>
      <w:marBottom w:val="0"/>
      <w:divBdr>
        <w:top w:val="none" w:sz="0" w:space="0" w:color="auto"/>
        <w:left w:val="none" w:sz="0" w:space="0" w:color="auto"/>
        <w:bottom w:val="none" w:sz="0" w:space="0" w:color="auto"/>
        <w:right w:val="none" w:sz="0" w:space="0" w:color="auto"/>
      </w:divBdr>
    </w:div>
    <w:div w:id="2033266875">
      <w:bodyDiv w:val="1"/>
      <w:marLeft w:val="0"/>
      <w:marRight w:val="0"/>
      <w:marTop w:val="0"/>
      <w:marBottom w:val="0"/>
      <w:divBdr>
        <w:top w:val="none" w:sz="0" w:space="0" w:color="auto"/>
        <w:left w:val="none" w:sz="0" w:space="0" w:color="auto"/>
        <w:bottom w:val="none" w:sz="0" w:space="0" w:color="auto"/>
        <w:right w:val="none" w:sz="0" w:space="0" w:color="auto"/>
      </w:divBdr>
    </w:div>
    <w:div w:id="2033799182">
      <w:bodyDiv w:val="1"/>
      <w:marLeft w:val="0"/>
      <w:marRight w:val="0"/>
      <w:marTop w:val="0"/>
      <w:marBottom w:val="0"/>
      <w:divBdr>
        <w:top w:val="none" w:sz="0" w:space="0" w:color="auto"/>
        <w:left w:val="none" w:sz="0" w:space="0" w:color="auto"/>
        <w:bottom w:val="none" w:sz="0" w:space="0" w:color="auto"/>
        <w:right w:val="none" w:sz="0" w:space="0" w:color="auto"/>
      </w:divBdr>
    </w:div>
    <w:div w:id="2033804381">
      <w:bodyDiv w:val="1"/>
      <w:marLeft w:val="0"/>
      <w:marRight w:val="0"/>
      <w:marTop w:val="0"/>
      <w:marBottom w:val="0"/>
      <w:divBdr>
        <w:top w:val="none" w:sz="0" w:space="0" w:color="auto"/>
        <w:left w:val="none" w:sz="0" w:space="0" w:color="auto"/>
        <w:bottom w:val="none" w:sz="0" w:space="0" w:color="auto"/>
        <w:right w:val="none" w:sz="0" w:space="0" w:color="auto"/>
      </w:divBdr>
    </w:div>
    <w:div w:id="2034374766">
      <w:bodyDiv w:val="1"/>
      <w:marLeft w:val="0"/>
      <w:marRight w:val="0"/>
      <w:marTop w:val="0"/>
      <w:marBottom w:val="0"/>
      <w:divBdr>
        <w:top w:val="none" w:sz="0" w:space="0" w:color="auto"/>
        <w:left w:val="none" w:sz="0" w:space="0" w:color="auto"/>
        <w:bottom w:val="none" w:sz="0" w:space="0" w:color="auto"/>
        <w:right w:val="none" w:sz="0" w:space="0" w:color="auto"/>
      </w:divBdr>
    </w:div>
    <w:div w:id="2034837462">
      <w:bodyDiv w:val="1"/>
      <w:marLeft w:val="0"/>
      <w:marRight w:val="0"/>
      <w:marTop w:val="0"/>
      <w:marBottom w:val="0"/>
      <w:divBdr>
        <w:top w:val="none" w:sz="0" w:space="0" w:color="auto"/>
        <w:left w:val="none" w:sz="0" w:space="0" w:color="auto"/>
        <w:bottom w:val="none" w:sz="0" w:space="0" w:color="auto"/>
        <w:right w:val="none" w:sz="0" w:space="0" w:color="auto"/>
      </w:divBdr>
    </w:div>
    <w:div w:id="2034841250">
      <w:bodyDiv w:val="1"/>
      <w:marLeft w:val="0"/>
      <w:marRight w:val="0"/>
      <w:marTop w:val="0"/>
      <w:marBottom w:val="0"/>
      <w:divBdr>
        <w:top w:val="none" w:sz="0" w:space="0" w:color="auto"/>
        <w:left w:val="none" w:sz="0" w:space="0" w:color="auto"/>
        <w:bottom w:val="none" w:sz="0" w:space="0" w:color="auto"/>
        <w:right w:val="none" w:sz="0" w:space="0" w:color="auto"/>
      </w:divBdr>
    </w:div>
    <w:div w:id="2034844751">
      <w:bodyDiv w:val="1"/>
      <w:marLeft w:val="0"/>
      <w:marRight w:val="0"/>
      <w:marTop w:val="0"/>
      <w:marBottom w:val="0"/>
      <w:divBdr>
        <w:top w:val="none" w:sz="0" w:space="0" w:color="auto"/>
        <w:left w:val="none" w:sz="0" w:space="0" w:color="auto"/>
        <w:bottom w:val="none" w:sz="0" w:space="0" w:color="auto"/>
        <w:right w:val="none" w:sz="0" w:space="0" w:color="auto"/>
      </w:divBdr>
    </w:div>
    <w:div w:id="2035226843">
      <w:bodyDiv w:val="1"/>
      <w:marLeft w:val="0"/>
      <w:marRight w:val="0"/>
      <w:marTop w:val="0"/>
      <w:marBottom w:val="0"/>
      <w:divBdr>
        <w:top w:val="none" w:sz="0" w:space="0" w:color="auto"/>
        <w:left w:val="none" w:sz="0" w:space="0" w:color="auto"/>
        <w:bottom w:val="none" w:sz="0" w:space="0" w:color="auto"/>
        <w:right w:val="none" w:sz="0" w:space="0" w:color="auto"/>
      </w:divBdr>
    </w:div>
    <w:div w:id="2035382714">
      <w:bodyDiv w:val="1"/>
      <w:marLeft w:val="0"/>
      <w:marRight w:val="0"/>
      <w:marTop w:val="0"/>
      <w:marBottom w:val="0"/>
      <w:divBdr>
        <w:top w:val="none" w:sz="0" w:space="0" w:color="auto"/>
        <w:left w:val="none" w:sz="0" w:space="0" w:color="auto"/>
        <w:bottom w:val="none" w:sz="0" w:space="0" w:color="auto"/>
        <w:right w:val="none" w:sz="0" w:space="0" w:color="auto"/>
      </w:divBdr>
    </w:div>
    <w:div w:id="2035418802">
      <w:bodyDiv w:val="1"/>
      <w:marLeft w:val="0"/>
      <w:marRight w:val="0"/>
      <w:marTop w:val="0"/>
      <w:marBottom w:val="0"/>
      <w:divBdr>
        <w:top w:val="none" w:sz="0" w:space="0" w:color="auto"/>
        <w:left w:val="none" w:sz="0" w:space="0" w:color="auto"/>
        <w:bottom w:val="none" w:sz="0" w:space="0" w:color="auto"/>
        <w:right w:val="none" w:sz="0" w:space="0" w:color="auto"/>
      </w:divBdr>
    </w:div>
    <w:div w:id="2035422131">
      <w:bodyDiv w:val="1"/>
      <w:marLeft w:val="0"/>
      <w:marRight w:val="0"/>
      <w:marTop w:val="0"/>
      <w:marBottom w:val="0"/>
      <w:divBdr>
        <w:top w:val="none" w:sz="0" w:space="0" w:color="auto"/>
        <w:left w:val="none" w:sz="0" w:space="0" w:color="auto"/>
        <w:bottom w:val="none" w:sz="0" w:space="0" w:color="auto"/>
        <w:right w:val="none" w:sz="0" w:space="0" w:color="auto"/>
      </w:divBdr>
    </w:div>
    <w:div w:id="2035493500">
      <w:bodyDiv w:val="1"/>
      <w:marLeft w:val="0"/>
      <w:marRight w:val="0"/>
      <w:marTop w:val="0"/>
      <w:marBottom w:val="0"/>
      <w:divBdr>
        <w:top w:val="none" w:sz="0" w:space="0" w:color="auto"/>
        <w:left w:val="none" w:sz="0" w:space="0" w:color="auto"/>
        <w:bottom w:val="none" w:sz="0" w:space="0" w:color="auto"/>
        <w:right w:val="none" w:sz="0" w:space="0" w:color="auto"/>
      </w:divBdr>
    </w:div>
    <w:div w:id="2035766752">
      <w:bodyDiv w:val="1"/>
      <w:marLeft w:val="0"/>
      <w:marRight w:val="0"/>
      <w:marTop w:val="0"/>
      <w:marBottom w:val="0"/>
      <w:divBdr>
        <w:top w:val="none" w:sz="0" w:space="0" w:color="auto"/>
        <w:left w:val="none" w:sz="0" w:space="0" w:color="auto"/>
        <w:bottom w:val="none" w:sz="0" w:space="0" w:color="auto"/>
        <w:right w:val="none" w:sz="0" w:space="0" w:color="auto"/>
      </w:divBdr>
    </w:div>
    <w:div w:id="2035769727">
      <w:bodyDiv w:val="1"/>
      <w:marLeft w:val="0"/>
      <w:marRight w:val="0"/>
      <w:marTop w:val="0"/>
      <w:marBottom w:val="0"/>
      <w:divBdr>
        <w:top w:val="none" w:sz="0" w:space="0" w:color="auto"/>
        <w:left w:val="none" w:sz="0" w:space="0" w:color="auto"/>
        <w:bottom w:val="none" w:sz="0" w:space="0" w:color="auto"/>
        <w:right w:val="none" w:sz="0" w:space="0" w:color="auto"/>
      </w:divBdr>
    </w:div>
    <w:div w:id="2035770449">
      <w:bodyDiv w:val="1"/>
      <w:marLeft w:val="0"/>
      <w:marRight w:val="0"/>
      <w:marTop w:val="0"/>
      <w:marBottom w:val="0"/>
      <w:divBdr>
        <w:top w:val="none" w:sz="0" w:space="0" w:color="auto"/>
        <w:left w:val="none" w:sz="0" w:space="0" w:color="auto"/>
        <w:bottom w:val="none" w:sz="0" w:space="0" w:color="auto"/>
        <w:right w:val="none" w:sz="0" w:space="0" w:color="auto"/>
      </w:divBdr>
    </w:div>
    <w:div w:id="2036148116">
      <w:bodyDiv w:val="1"/>
      <w:marLeft w:val="0"/>
      <w:marRight w:val="0"/>
      <w:marTop w:val="0"/>
      <w:marBottom w:val="0"/>
      <w:divBdr>
        <w:top w:val="none" w:sz="0" w:space="0" w:color="auto"/>
        <w:left w:val="none" w:sz="0" w:space="0" w:color="auto"/>
        <w:bottom w:val="none" w:sz="0" w:space="0" w:color="auto"/>
        <w:right w:val="none" w:sz="0" w:space="0" w:color="auto"/>
      </w:divBdr>
    </w:div>
    <w:div w:id="2036154115">
      <w:bodyDiv w:val="1"/>
      <w:marLeft w:val="0"/>
      <w:marRight w:val="0"/>
      <w:marTop w:val="0"/>
      <w:marBottom w:val="0"/>
      <w:divBdr>
        <w:top w:val="none" w:sz="0" w:space="0" w:color="auto"/>
        <w:left w:val="none" w:sz="0" w:space="0" w:color="auto"/>
        <w:bottom w:val="none" w:sz="0" w:space="0" w:color="auto"/>
        <w:right w:val="none" w:sz="0" w:space="0" w:color="auto"/>
      </w:divBdr>
    </w:div>
    <w:div w:id="2036227957">
      <w:bodyDiv w:val="1"/>
      <w:marLeft w:val="0"/>
      <w:marRight w:val="0"/>
      <w:marTop w:val="0"/>
      <w:marBottom w:val="0"/>
      <w:divBdr>
        <w:top w:val="none" w:sz="0" w:space="0" w:color="auto"/>
        <w:left w:val="none" w:sz="0" w:space="0" w:color="auto"/>
        <w:bottom w:val="none" w:sz="0" w:space="0" w:color="auto"/>
        <w:right w:val="none" w:sz="0" w:space="0" w:color="auto"/>
      </w:divBdr>
    </w:div>
    <w:div w:id="2036419734">
      <w:bodyDiv w:val="1"/>
      <w:marLeft w:val="0"/>
      <w:marRight w:val="0"/>
      <w:marTop w:val="0"/>
      <w:marBottom w:val="0"/>
      <w:divBdr>
        <w:top w:val="none" w:sz="0" w:space="0" w:color="auto"/>
        <w:left w:val="none" w:sz="0" w:space="0" w:color="auto"/>
        <w:bottom w:val="none" w:sz="0" w:space="0" w:color="auto"/>
        <w:right w:val="none" w:sz="0" w:space="0" w:color="auto"/>
      </w:divBdr>
    </w:div>
    <w:div w:id="2036466881">
      <w:bodyDiv w:val="1"/>
      <w:marLeft w:val="0"/>
      <w:marRight w:val="0"/>
      <w:marTop w:val="0"/>
      <w:marBottom w:val="0"/>
      <w:divBdr>
        <w:top w:val="none" w:sz="0" w:space="0" w:color="auto"/>
        <w:left w:val="none" w:sz="0" w:space="0" w:color="auto"/>
        <w:bottom w:val="none" w:sz="0" w:space="0" w:color="auto"/>
        <w:right w:val="none" w:sz="0" w:space="0" w:color="auto"/>
      </w:divBdr>
    </w:div>
    <w:div w:id="2036496325">
      <w:bodyDiv w:val="1"/>
      <w:marLeft w:val="0"/>
      <w:marRight w:val="0"/>
      <w:marTop w:val="0"/>
      <w:marBottom w:val="0"/>
      <w:divBdr>
        <w:top w:val="none" w:sz="0" w:space="0" w:color="auto"/>
        <w:left w:val="none" w:sz="0" w:space="0" w:color="auto"/>
        <w:bottom w:val="none" w:sz="0" w:space="0" w:color="auto"/>
        <w:right w:val="none" w:sz="0" w:space="0" w:color="auto"/>
      </w:divBdr>
    </w:div>
    <w:div w:id="2036733582">
      <w:bodyDiv w:val="1"/>
      <w:marLeft w:val="0"/>
      <w:marRight w:val="0"/>
      <w:marTop w:val="0"/>
      <w:marBottom w:val="0"/>
      <w:divBdr>
        <w:top w:val="none" w:sz="0" w:space="0" w:color="auto"/>
        <w:left w:val="none" w:sz="0" w:space="0" w:color="auto"/>
        <w:bottom w:val="none" w:sz="0" w:space="0" w:color="auto"/>
        <w:right w:val="none" w:sz="0" w:space="0" w:color="auto"/>
      </w:divBdr>
    </w:div>
    <w:div w:id="2036806802">
      <w:bodyDiv w:val="1"/>
      <w:marLeft w:val="0"/>
      <w:marRight w:val="0"/>
      <w:marTop w:val="0"/>
      <w:marBottom w:val="0"/>
      <w:divBdr>
        <w:top w:val="none" w:sz="0" w:space="0" w:color="auto"/>
        <w:left w:val="none" w:sz="0" w:space="0" w:color="auto"/>
        <w:bottom w:val="none" w:sz="0" w:space="0" w:color="auto"/>
        <w:right w:val="none" w:sz="0" w:space="0" w:color="auto"/>
      </w:divBdr>
    </w:div>
    <w:div w:id="2036878243">
      <w:bodyDiv w:val="1"/>
      <w:marLeft w:val="0"/>
      <w:marRight w:val="0"/>
      <w:marTop w:val="0"/>
      <w:marBottom w:val="0"/>
      <w:divBdr>
        <w:top w:val="none" w:sz="0" w:space="0" w:color="auto"/>
        <w:left w:val="none" w:sz="0" w:space="0" w:color="auto"/>
        <w:bottom w:val="none" w:sz="0" w:space="0" w:color="auto"/>
        <w:right w:val="none" w:sz="0" w:space="0" w:color="auto"/>
      </w:divBdr>
    </w:div>
    <w:div w:id="2036998678">
      <w:bodyDiv w:val="1"/>
      <w:marLeft w:val="0"/>
      <w:marRight w:val="0"/>
      <w:marTop w:val="0"/>
      <w:marBottom w:val="0"/>
      <w:divBdr>
        <w:top w:val="none" w:sz="0" w:space="0" w:color="auto"/>
        <w:left w:val="none" w:sz="0" w:space="0" w:color="auto"/>
        <w:bottom w:val="none" w:sz="0" w:space="0" w:color="auto"/>
        <w:right w:val="none" w:sz="0" w:space="0" w:color="auto"/>
      </w:divBdr>
    </w:div>
    <w:div w:id="2037003162">
      <w:bodyDiv w:val="1"/>
      <w:marLeft w:val="0"/>
      <w:marRight w:val="0"/>
      <w:marTop w:val="0"/>
      <w:marBottom w:val="0"/>
      <w:divBdr>
        <w:top w:val="none" w:sz="0" w:space="0" w:color="auto"/>
        <w:left w:val="none" w:sz="0" w:space="0" w:color="auto"/>
        <w:bottom w:val="none" w:sz="0" w:space="0" w:color="auto"/>
        <w:right w:val="none" w:sz="0" w:space="0" w:color="auto"/>
      </w:divBdr>
    </w:div>
    <w:div w:id="2037003407">
      <w:bodyDiv w:val="1"/>
      <w:marLeft w:val="0"/>
      <w:marRight w:val="0"/>
      <w:marTop w:val="0"/>
      <w:marBottom w:val="0"/>
      <w:divBdr>
        <w:top w:val="none" w:sz="0" w:space="0" w:color="auto"/>
        <w:left w:val="none" w:sz="0" w:space="0" w:color="auto"/>
        <w:bottom w:val="none" w:sz="0" w:space="0" w:color="auto"/>
        <w:right w:val="none" w:sz="0" w:space="0" w:color="auto"/>
      </w:divBdr>
    </w:div>
    <w:div w:id="2037148507">
      <w:bodyDiv w:val="1"/>
      <w:marLeft w:val="0"/>
      <w:marRight w:val="0"/>
      <w:marTop w:val="0"/>
      <w:marBottom w:val="0"/>
      <w:divBdr>
        <w:top w:val="none" w:sz="0" w:space="0" w:color="auto"/>
        <w:left w:val="none" w:sz="0" w:space="0" w:color="auto"/>
        <w:bottom w:val="none" w:sz="0" w:space="0" w:color="auto"/>
        <w:right w:val="none" w:sz="0" w:space="0" w:color="auto"/>
      </w:divBdr>
    </w:div>
    <w:div w:id="2037150361">
      <w:bodyDiv w:val="1"/>
      <w:marLeft w:val="0"/>
      <w:marRight w:val="0"/>
      <w:marTop w:val="0"/>
      <w:marBottom w:val="0"/>
      <w:divBdr>
        <w:top w:val="none" w:sz="0" w:space="0" w:color="auto"/>
        <w:left w:val="none" w:sz="0" w:space="0" w:color="auto"/>
        <w:bottom w:val="none" w:sz="0" w:space="0" w:color="auto"/>
        <w:right w:val="none" w:sz="0" w:space="0" w:color="auto"/>
      </w:divBdr>
    </w:div>
    <w:div w:id="2037467605">
      <w:bodyDiv w:val="1"/>
      <w:marLeft w:val="0"/>
      <w:marRight w:val="0"/>
      <w:marTop w:val="0"/>
      <w:marBottom w:val="0"/>
      <w:divBdr>
        <w:top w:val="none" w:sz="0" w:space="0" w:color="auto"/>
        <w:left w:val="none" w:sz="0" w:space="0" w:color="auto"/>
        <w:bottom w:val="none" w:sz="0" w:space="0" w:color="auto"/>
        <w:right w:val="none" w:sz="0" w:space="0" w:color="auto"/>
      </w:divBdr>
    </w:div>
    <w:div w:id="2037583491">
      <w:bodyDiv w:val="1"/>
      <w:marLeft w:val="0"/>
      <w:marRight w:val="0"/>
      <w:marTop w:val="0"/>
      <w:marBottom w:val="0"/>
      <w:divBdr>
        <w:top w:val="none" w:sz="0" w:space="0" w:color="auto"/>
        <w:left w:val="none" w:sz="0" w:space="0" w:color="auto"/>
        <w:bottom w:val="none" w:sz="0" w:space="0" w:color="auto"/>
        <w:right w:val="none" w:sz="0" w:space="0" w:color="auto"/>
      </w:divBdr>
    </w:div>
    <w:div w:id="2038191391">
      <w:bodyDiv w:val="1"/>
      <w:marLeft w:val="0"/>
      <w:marRight w:val="0"/>
      <w:marTop w:val="0"/>
      <w:marBottom w:val="0"/>
      <w:divBdr>
        <w:top w:val="none" w:sz="0" w:space="0" w:color="auto"/>
        <w:left w:val="none" w:sz="0" w:space="0" w:color="auto"/>
        <w:bottom w:val="none" w:sz="0" w:space="0" w:color="auto"/>
        <w:right w:val="none" w:sz="0" w:space="0" w:color="auto"/>
      </w:divBdr>
    </w:div>
    <w:div w:id="2038193343">
      <w:bodyDiv w:val="1"/>
      <w:marLeft w:val="0"/>
      <w:marRight w:val="0"/>
      <w:marTop w:val="0"/>
      <w:marBottom w:val="0"/>
      <w:divBdr>
        <w:top w:val="none" w:sz="0" w:space="0" w:color="auto"/>
        <w:left w:val="none" w:sz="0" w:space="0" w:color="auto"/>
        <w:bottom w:val="none" w:sz="0" w:space="0" w:color="auto"/>
        <w:right w:val="none" w:sz="0" w:space="0" w:color="auto"/>
      </w:divBdr>
    </w:div>
    <w:div w:id="2038432260">
      <w:bodyDiv w:val="1"/>
      <w:marLeft w:val="0"/>
      <w:marRight w:val="0"/>
      <w:marTop w:val="0"/>
      <w:marBottom w:val="0"/>
      <w:divBdr>
        <w:top w:val="none" w:sz="0" w:space="0" w:color="auto"/>
        <w:left w:val="none" w:sz="0" w:space="0" w:color="auto"/>
        <w:bottom w:val="none" w:sz="0" w:space="0" w:color="auto"/>
        <w:right w:val="none" w:sz="0" w:space="0" w:color="auto"/>
      </w:divBdr>
    </w:div>
    <w:div w:id="2038462195">
      <w:bodyDiv w:val="1"/>
      <w:marLeft w:val="0"/>
      <w:marRight w:val="0"/>
      <w:marTop w:val="0"/>
      <w:marBottom w:val="0"/>
      <w:divBdr>
        <w:top w:val="none" w:sz="0" w:space="0" w:color="auto"/>
        <w:left w:val="none" w:sz="0" w:space="0" w:color="auto"/>
        <w:bottom w:val="none" w:sz="0" w:space="0" w:color="auto"/>
        <w:right w:val="none" w:sz="0" w:space="0" w:color="auto"/>
      </w:divBdr>
    </w:div>
    <w:div w:id="2038500639">
      <w:bodyDiv w:val="1"/>
      <w:marLeft w:val="0"/>
      <w:marRight w:val="0"/>
      <w:marTop w:val="0"/>
      <w:marBottom w:val="0"/>
      <w:divBdr>
        <w:top w:val="none" w:sz="0" w:space="0" w:color="auto"/>
        <w:left w:val="none" w:sz="0" w:space="0" w:color="auto"/>
        <w:bottom w:val="none" w:sz="0" w:space="0" w:color="auto"/>
        <w:right w:val="none" w:sz="0" w:space="0" w:color="auto"/>
      </w:divBdr>
    </w:div>
    <w:div w:id="2038577360">
      <w:bodyDiv w:val="1"/>
      <w:marLeft w:val="0"/>
      <w:marRight w:val="0"/>
      <w:marTop w:val="0"/>
      <w:marBottom w:val="0"/>
      <w:divBdr>
        <w:top w:val="none" w:sz="0" w:space="0" w:color="auto"/>
        <w:left w:val="none" w:sz="0" w:space="0" w:color="auto"/>
        <w:bottom w:val="none" w:sz="0" w:space="0" w:color="auto"/>
        <w:right w:val="none" w:sz="0" w:space="0" w:color="auto"/>
      </w:divBdr>
    </w:div>
    <w:div w:id="2038699503">
      <w:bodyDiv w:val="1"/>
      <w:marLeft w:val="0"/>
      <w:marRight w:val="0"/>
      <w:marTop w:val="0"/>
      <w:marBottom w:val="0"/>
      <w:divBdr>
        <w:top w:val="none" w:sz="0" w:space="0" w:color="auto"/>
        <w:left w:val="none" w:sz="0" w:space="0" w:color="auto"/>
        <w:bottom w:val="none" w:sz="0" w:space="0" w:color="auto"/>
        <w:right w:val="none" w:sz="0" w:space="0" w:color="auto"/>
      </w:divBdr>
    </w:div>
    <w:div w:id="2038769019">
      <w:bodyDiv w:val="1"/>
      <w:marLeft w:val="0"/>
      <w:marRight w:val="0"/>
      <w:marTop w:val="0"/>
      <w:marBottom w:val="0"/>
      <w:divBdr>
        <w:top w:val="none" w:sz="0" w:space="0" w:color="auto"/>
        <w:left w:val="none" w:sz="0" w:space="0" w:color="auto"/>
        <w:bottom w:val="none" w:sz="0" w:space="0" w:color="auto"/>
        <w:right w:val="none" w:sz="0" w:space="0" w:color="auto"/>
      </w:divBdr>
    </w:div>
    <w:div w:id="2038850426">
      <w:bodyDiv w:val="1"/>
      <w:marLeft w:val="0"/>
      <w:marRight w:val="0"/>
      <w:marTop w:val="0"/>
      <w:marBottom w:val="0"/>
      <w:divBdr>
        <w:top w:val="none" w:sz="0" w:space="0" w:color="auto"/>
        <w:left w:val="none" w:sz="0" w:space="0" w:color="auto"/>
        <w:bottom w:val="none" w:sz="0" w:space="0" w:color="auto"/>
        <w:right w:val="none" w:sz="0" w:space="0" w:color="auto"/>
      </w:divBdr>
    </w:div>
    <w:div w:id="2038892474">
      <w:bodyDiv w:val="1"/>
      <w:marLeft w:val="0"/>
      <w:marRight w:val="0"/>
      <w:marTop w:val="0"/>
      <w:marBottom w:val="0"/>
      <w:divBdr>
        <w:top w:val="none" w:sz="0" w:space="0" w:color="auto"/>
        <w:left w:val="none" w:sz="0" w:space="0" w:color="auto"/>
        <w:bottom w:val="none" w:sz="0" w:space="0" w:color="auto"/>
        <w:right w:val="none" w:sz="0" w:space="0" w:color="auto"/>
      </w:divBdr>
    </w:div>
    <w:div w:id="2039231016">
      <w:bodyDiv w:val="1"/>
      <w:marLeft w:val="0"/>
      <w:marRight w:val="0"/>
      <w:marTop w:val="0"/>
      <w:marBottom w:val="0"/>
      <w:divBdr>
        <w:top w:val="none" w:sz="0" w:space="0" w:color="auto"/>
        <w:left w:val="none" w:sz="0" w:space="0" w:color="auto"/>
        <w:bottom w:val="none" w:sz="0" w:space="0" w:color="auto"/>
        <w:right w:val="none" w:sz="0" w:space="0" w:color="auto"/>
      </w:divBdr>
    </w:div>
    <w:div w:id="2039313867">
      <w:bodyDiv w:val="1"/>
      <w:marLeft w:val="0"/>
      <w:marRight w:val="0"/>
      <w:marTop w:val="0"/>
      <w:marBottom w:val="0"/>
      <w:divBdr>
        <w:top w:val="none" w:sz="0" w:space="0" w:color="auto"/>
        <w:left w:val="none" w:sz="0" w:space="0" w:color="auto"/>
        <w:bottom w:val="none" w:sz="0" w:space="0" w:color="auto"/>
        <w:right w:val="none" w:sz="0" w:space="0" w:color="auto"/>
      </w:divBdr>
    </w:div>
    <w:div w:id="2039576265">
      <w:bodyDiv w:val="1"/>
      <w:marLeft w:val="0"/>
      <w:marRight w:val="0"/>
      <w:marTop w:val="0"/>
      <w:marBottom w:val="0"/>
      <w:divBdr>
        <w:top w:val="none" w:sz="0" w:space="0" w:color="auto"/>
        <w:left w:val="none" w:sz="0" w:space="0" w:color="auto"/>
        <w:bottom w:val="none" w:sz="0" w:space="0" w:color="auto"/>
        <w:right w:val="none" w:sz="0" w:space="0" w:color="auto"/>
      </w:divBdr>
    </w:div>
    <w:div w:id="2039617251">
      <w:bodyDiv w:val="1"/>
      <w:marLeft w:val="0"/>
      <w:marRight w:val="0"/>
      <w:marTop w:val="0"/>
      <w:marBottom w:val="0"/>
      <w:divBdr>
        <w:top w:val="none" w:sz="0" w:space="0" w:color="auto"/>
        <w:left w:val="none" w:sz="0" w:space="0" w:color="auto"/>
        <w:bottom w:val="none" w:sz="0" w:space="0" w:color="auto"/>
        <w:right w:val="none" w:sz="0" w:space="0" w:color="auto"/>
      </w:divBdr>
    </w:div>
    <w:div w:id="2039625400">
      <w:bodyDiv w:val="1"/>
      <w:marLeft w:val="0"/>
      <w:marRight w:val="0"/>
      <w:marTop w:val="0"/>
      <w:marBottom w:val="0"/>
      <w:divBdr>
        <w:top w:val="none" w:sz="0" w:space="0" w:color="auto"/>
        <w:left w:val="none" w:sz="0" w:space="0" w:color="auto"/>
        <w:bottom w:val="none" w:sz="0" w:space="0" w:color="auto"/>
        <w:right w:val="none" w:sz="0" w:space="0" w:color="auto"/>
      </w:divBdr>
    </w:div>
    <w:div w:id="2039700031">
      <w:bodyDiv w:val="1"/>
      <w:marLeft w:val="0"/>
      <w:marRight w:val="0"/>
      <w:marTop w:val="0"/>
      <w:marBottom w:val="0"/>
      <w:divBdr>
        <w:top w:val="none" w:sz="0" w:space="0" w:color="auto"/>
        <w:left w:val="none" w:sz="0" w:space="0" w:color="auto"/>
        <w:bottom w:val="none" w:sz="0" w:space="0" w:color="auto"/>
        <w:right w:val="none" w:sz="0" w:space="0" w:color="auto"/>
      </w:divBdr>
    </w:div>
    <w:div w:id="2039700909">
      <w:bodyDiv w:val="1"/>
      <w:marLeft w:val="0"/>
      <w:marRight w:val="0"/>
      <w:marTop w:val="0"/>
      <w:marBottom w:val="0"/>
      <w:divBdr>
        <w:top w:val="none" w:sz="0" w:space="0" w:color="auto"/>
        <w:left w:val="none" w:sz="0" w:space="0" w:color="auto"/>
        <w:bottom w:val="none" w:sz="0" w:space="0" w:color="auto"/>
        <w:right w:val="none" w:sz="0" w:space="0" w:color="auto"/>
      </w:divBdr>
    </w:div>
    <w:div w:id="2039813473">
      <w:bodyDiv w:val="1"/>
      <w:marLeft w:val="0"/>
      <w:marRight w:val="0"/>
      <w:marTop w:val="0"/>
      <w:marBottom w:val="0"/>
      <w:divBdr>
        <w:top w:val="none" w:sz="0" w:space="0" w:color="auto"/>
        <w:left w:val="none" w:sz="0" w:space="0" w:color="auto"/>
        <w:bottom w:val="none" w:sz="0" w:space="0" w:color="auto"/>
        <w:right w:val="none" w:sz="0" w:space="0" w:color="auto"/>
      </w:divBdr>
    </w:div>
    <w:div w:id="2039963085">
      <w:bodyDiv w:val="1"/>
      <w:marLeft w:val="0"/>
      <w:marRight w:val="0"/>
      <w:marTop w:val="0"/>
      <w:marBottom w:val="0"/>
      <w:divBdr>
        <w:top w:val="none" w:sz="0" w:space="0" w:color="auto"/>
        <w:left w:val="none" w:sz="0" w:space="0" w:color="auto"/>
        <w:bottom w:val="none" w:sz="0" w:space="0" w:color="auto"/>
        <w:right w:val="none" w:sz="0" w:space="0" w:color="auto"/>
      </w:divBdr>
    </w:div>
    <w:div w:id="2040011797">
      <w:bodyDiv w:val="1"/>
      <w:marLeft w:val="0"/>
      <w:marRight w:val="0"/>
      <w:marTop w:val="0"/>
      <w:marBottom w:val="0"/>
      <w:divBdr>
        <w:top w:val="none" w:sz="0" w:space="0" w:color="auto"/>
        <w:left w:val="none" w:sz="0" w:space="0" w:color="auto"/>
        <w:bottom w:val="none" w:sz="0" w:space="0" w:color="auto"/>
        <w:right w:val="none" w:sz="0" w:space="0" w:color="auto"/>
      </w:divBdr>
    </w:div>
    <w:div w:id="2040079011">
      <w:bodyDiv w:val="1"/>
      <w:marLeft w:val="0"/>
      <w:marRight w:val="0"/>
      <w:marTop w:val="0"/>
      <w:marBottom w:val="0"/>
      <w:divBdr>
        <w:top w:val="none" w:sz="0" w:space="0" w:color="auto"/>
        <w:left w:val="none" w:sz="0" w:space="0" w:color="auto"/>
        <w:bottom w:val="none" w:sz="0" w:space="0" w:color="auto"/>
        <w:right w:val="none" w:sz="0" w:space="0" w:color="auto"/>
      </w:divBdr>
    </w:div>
    <w:div w:id="2040154262">
      <w:bodyDiv w:val="1"/>
      <w:marLeft w:val="0"/>
      <w:marRight w:val="0"/>
      <w:marTop w:val="0"/>
      <w:marBottom w:val="0"/>
      <w:divBdr>
        <w:top w:val="none" w:sz="0" w:space="0" w:color="auto"/>
        <w:left w:val="none" w:sz="0" w:space="0" w:color="auto"/>
        <w:bottom w:val="none" w:sz="0" w:space="0" w:color="auto"/>
        <w:right w:val="none" w:sz="0" w:space="0" w:color="auto"/>
      </w:divBdr>
    </w:div>
    <w:div w:id="2040280747">
      <w:bodyDiv w:val="1"/>
      <w:marLeft w:val="0"/>
      <w:marRight w:val="0"/>
      <w:marTop w:val="0"/>
      <w:marBottom w:val="0"/>
      <w:divBdr>
        <w:top w:val="none" w:sz="0" w:space="0" w:color="auto"/>
        <w:left w:val="none" w:sz="0" w:space="0" w:color="auto"/>
        <w:bottom w:val="none" w:sz="0" w:space="0" w:color="auto"/>
        <w:right w:val="none" w:sz="0" w:space="0" w:color="auto"/>
      </w:divBdr>
    </w:div>
    <w:div w:id="2040398345">
      <w:bodyDiv w:val="1"/>
      <w:marLeft w:val="0"/>
      <w:marRight w:val="0"/>
      <w:marTop w:val="0"/>
      <w:marBottom w:val="0"/>
      <w:divBdr>
        <w:top w:val="none" w:sz="0" w:space="0" w:color="auto"/>
        <w:left w:val="none" w:sz="0" w:space="0" w:color="auto"/>
        <w:bottom w:val="none" w:sz="0" w:space="0" w:color="auto"/>
        <w:right w:val="none" w:sz="0" w:space="0" w:color="auto"/>
      </w:divBdr>
    </w:div>
    <w:div w:id="2040542233">
      <w:bodyDiv w:val="1"/>
      <w:marLeft w:val="0"/>
      <w:marRight w:val="0"/>
      <w:marTop w:val="0"/>
      <w:marBottom w:val="0"/>
      <w:divBdr>
        <w:top w:val="none" w:sz="0" w:space="0" w:color="auto"/>
        <w:left w:val="none" w:sz="0" w:space="0" w:color="auto"/>
        <w:bottom w:val="none" w:sz="0" w:space="0" w:color="auto"/>
        <w:right w:val="none" w:sz="0" w:space="0" w:color="auto"/>
      </w:divBdr>
    </w:div>
    <w:div w:id="2040542364">
      <w:bodyDiv w:val="1"/>
      <w:marLeft w:val="0"/>
      <w:marRight w:val="0"/>
      <w:marTop w:val="0"/>
      <w:marBottom w:val="0"/>
      <w:divBdr>
        <w:top w:val="none" w:sz="0" w:space="0" w:color="auto"/>
        <w:left w:val="none" w:sz="0" w:space="0" w:color="auto"/>
        <w:bottom w:val="none" w:sz="0" w:space="0" w:color="auto"/>
        <w:right w:val="none" w:sz="0" w:space="0" w:color="auto"/>
      </w:divBdr>
    </w:div>
    <w:div w:id="2040544417">
      <w:bodyDiv w:val="1"/>
      <w:marLeft w:val="0"/>
      <w:marRight w:val="0"/>
      <w:marTop w:val="0"/>
      <w:marBottom w:val="0"/>
      <w:divBdr>
        <w:top w:val="none" w:sz="0" w:space="0" w:color="auto"/>
        <w:left w:val="none" w:sz="0" w:space="0" w:color="auto"/>
        <w:bottom w:val="none" w:sz="0" w:space="0" w:color="auto"/>
        <w:right w:val="none" w:sz="0" w:space="0" w:color="auto"/>
      </w:divBdr>
    </w:div>
    <w:div w:id="2040663627">
      <w:bodyDiv w:val="1"/>
      <w:marLeft w:val="0"/>
      <w:marRight w:val="0"/>
      <w:marTop w:val="0"/>
      <w:marBottom w:val="0"/>
      <w:divBdr>
        <w:top w:val="none" w:sz="0" w:space="0" w:color="auto"/>
        <w:left w:val="none" w:sz="0" w:space="0" w:color="auto"/>
        <w:bottom w:val="none" w:sz="0" w:space="0" w:color="auto"/>
        <w:right w:val="none" w:sz="0" w:space="0" w:color="auto"/>
      </w:divBdr>
    </w:div>
    <w:div w:id="2040663926">
      <w:bodyDiv w:val="1"/>
      <w:marLeft w:val="0"/>
      <w:marRight w:val="0"/>
      <w:marTop w:val="0"/>
      <w:marBottom w:val="0"/>
      <w:divBdr>
        <w:top w:val="none" w:sz="0" w:space="0" w:color="auto"/>
        <w:left w:val="none" w:sz="0" w:space="0" w:color="auto"/>
        <w:bottom w:val="none" w:sz="0" w:space="0" w:color="auto"/>
        <w:right w:val="none" w:sz="0" w:space="0" w:color="auto"/>
      </w:divBdr>
    </w:div>
    <w:div w:id="2041122039">
      <w:bodyDiv w:val="1"/>
      <w:marLeft w:val="0"/>
      <w:marRight w:val="0"/>
      <w:marTop w:val="0"/>
      <w:marBottom w:val="0"/>
      <w:divBdr>
        <w:top w:val="none" w:sz="0" w:space="0" w:color="auto"/>
        <w:left w:val="none" w:sz="0" w:space="0" w:color="auto"/>
        <w:bottom w:val="none" w:sz="0" w:space="0" w:color="auto"/>
        <w:right w:val="none" w:sz="0" w:space="0" w:color="auto"/>
      </w:divBdr>
    </w:div>
    <w:div w:id="2041122441">
      <w:bodyDiv w:val="1"/>
      <w:marLeft w:val="0"/>
      <w:marRight w:val="0"/>
      <w:marTop w:val="0"/>
      <w:marBottom w:val="0"/>
      <w:divBdr>
        <w:top w:val="none" w:sz="0" w:space="0" w:color="auto"/>
        <w:left w:val="none" w:sz="0" w:space="0" w:color="auto"/>
        <w:bottom w:val="none" w:sz="0" w:space="0" w:color="auto"/>
        <w:right w:val="none" w:sz="0" w:space="0" w:color="auto"/>
      </w:divBdr>
    </w:div>
    <w:div w:id="2041196435">
      <w:bodyDiv w:val="1"/>
      <w:marLeft w:val="0"/>
      <w:marRight w:val="0"/>
      <w:marTop w:val="0"/>
      <w:marBottom w:val="0"/>
      <w:divBdr>
        <w:top w:val="none" w:sz="0" w:space="0" w:color="auto"/>
        <w:left w:val="none" w:sz="0" w:space="0" w:color="auto"/>
        <w:bottom w:val="none" w:sz="0" w:space="0" w:color="auto"/>
        <w:right w:val="none" w:sz="0" w:space="0" w:color="auto"/>
      </w:divBdr>
    </w:div>
    <w:div w:id="2041275436">
      <w:bodyDiv w:val="1"/>
      <w:marLeft w:val="0"/>
      <w:marRight w:val="0"/>
      <w:marTop w:val="0"/>
      <w:marBottom w:val="0"/>
      <w:divBdr>
        <w:top w:val="none" w:sz="0" w:space="0" w:color="auto"/>
        <w:left w:val="none" w:sz="0" w:space="0" w:color="auto"/>
        <w:bottom w:val="none" w:sz="0" w:space="0" w:color="auto"/>
        <w:right w:val="none" w:sz="0" w:space="0" w:color="auto"/>
      </w:divBdr>
    </w:div>
    <w:div w:id="2041281279">
      <w:bodyDiv w:val="1"/>
      <w:marLeft w:val="0"/>
      <w:marRight w:val="0"/>
      <w:marTop w:val="0"/>
      <w:marBottom w:val="0"/>
      <w:divBdr>
        <w:top w:val="none" w:sz="0" w:space="0" w:color="auto"/>
        <w:left w:val="none" w:sz="0" w:space="0" w:color="auto"/>
        <w:bottom w:val="none" w:sz="0" w:space="0" w:color="auto"/>
        <w:right w:val="none" w:sz="0" w:space="0" w:color="auto"/>
      </w:divBdr>
    </w:div>
    <w:div w:id="2041315557">
      <w:bodyDiv w:val="1"/>
      <w:marLeft w:val="0"/>
      <w:marRight w:val="0"/>
      <w:marTop w:val="0"/>
      <w:marBottom w:val="0"/>
      <w:divBdr>
        <w:top w:val="none" w:sz="0" w:space="0" w:color="auto"/>
        <w:left w:val="none" w:sz="0" w:space="0" w:color="auto"/>
        <w:bottom w:val="none" w:sz="0" w:space="0" w:color="auto"/>
        <w:right w:val="none" w:sz="0" w:space="0" w:color="auto"/>
      </w:divBdr>
    </w:div>
    <w:div w:id="2041516593">
      <w:bodyDiv w:val="1"/>
      <w:marLeft w:val="0"/>
      <w:marRight w:val="0"/>
      <w:marTop w:val="0"/>
      <w:marBottom w:val="0"/>
      <w:divBdr>
        <w:top w:val="none" w:sz="0" w:space="0" w:color="auto"/>
        <w:left w:val="none" w:sz="0" w:space="0" w:color="auto"/>
        <w:bottom w:val="none" w:sz="0" w:space="0" w:color="auto"/>
        <w:right w:val="none" w:sz="0" w:space="0" w:color="auto"/>
      </w:divBdr>
    </w:div>
    <w:div w:id="2041737224">
      <w:bodyDiv w:val="1"/>
      <w:marLeft w:val="0"/>
      <w:marRight w:val="0"/>
      <w:marTop w:val="0"/>
      <w:marBottom w:val="0"/>
      <w:divBdr>
        <w:top w:val="none" w:sz="0" w:space="0" w:color="auto"/>
        <w:left w:val="none" w:sz="0" w:space="0" w:color="auto"/>
        <w:bottom w:val="none" w:sz="0" w:space="0" w:color="auto"/>
        <w:right w:val="none" w:sz="0" w:space="0" w:color="auto"/>
      </w:divBdr>
    </w:div>
    <w:div w:id="2041781722">
      <w:bodyDiv w:val="1"/>
      <w:marLeft w:val="0"/>
      <w:marRight w:val="0"/>
      <w:marTop w:val="0"/>
      <w:marBottom w:val="0"/>
      <w:divBdr>
        <w:top w:val="none" w:sz="0" w:space="0" w:color="auto"/>
        <w:left w:val="none" w:sz="0" w:space="0" w:color="auto"/>
        <w:bottom w:val="none" w:sz="0" w:space="0" w:color="auto"/>
        <w:right w:val="none" w:sz="0" w:space="0" w:color="auto"/>
      </w:divBdr>
    </w:div>
    <w:div w:id="2041979095">
      <w:bodyDiv w:val="1"/>
      <w:marLeft w:val="0"/>
      <w:marRight w:val="0"/>
      <w:marTop w:val="0"/>
      <w:marBottom w:val="0"/>
      <w:divBdr>
        <w:top w:val="none" w:sz="0" w:space="0" w:color="auto"/>
        <w:left w:val="none" w:sz="0" w:space="0" w:color="auto"/>
        <w:bottom w:val="none" w:sz="0" w:space="0" w:color="auto"/>
        <w:right w:val="none" w:sz="0" w:space="0" w:color="auto"/>
      </w:divBdr>
    </w:div>
    <w:div w:id="2042121425">
      <w:bodyDiv w:val="1"/>
      <w:marLeft w:val="0"/>
      <w:marRight w:val="0"/>
      <w:marTop w:val="0"/>
      <w:marBottom w:val="0"/>
      <w:divBdr>
        <w:top w:val="none" w:sz="0" w:space="0" w:color="auto"/>
        <w:left w:val="none" w:sz="0" w:space="0" w:color="auto"/>
        <w:bottom w:val="none" w:sz="0" w:space="0" w:color="auto"/>
        <w:right w:val="none" w:sz="0" w:space="0" w:color="auto"/>
      </w:divBdr>
    </w:div>
    <w:div w:id="2042124724">
      <w:bodyDiv w:val="1"/>
      <w:marLeft w:val="0"/>
      <w:marRight w:val="0"/>
      <w:marTop w:val="0"/>
      <w:marBottom w:val="0"/>
      <w:divBdr>
        <w:top w:val="none" w:sz="0" w:space="0" w:color="auto"/>
        <w:left w:val="none" w:sz="0" w:space="0" w:color="auto"/>
        <w:bottom w:val="none" w:sz="0" w:space="0" w:color="auto"/>
        <w:right w:val="none" w:sz="0" w:space="0" w:color="auto"/>
      </w:divBdr>
    </w:div>
    <w:div w:id="2042167845">
      <w:bodyDiv w:val="1"/>
      <w:marLeft w:val="0"/>
      <w:marRight w:val="0"/>
      <w:marTop w:val="0"/>
      <w:marBottom w:val="0"/>
      <w:divBdr>
        <w:top w:val="none" w:sz="0" w:space="0" w:color="auto"/>
        <w:left w:val="none" w:sz="0" w:space="0" w:color="auto"/>
        <w:bottom w:val="none" w:sz="0" w:space="0" w:color="auto"/>
        <w:right w:val="none" w:sz="0" w:space="0" w:color="auto"/>
      </w:divBdr>
    </w:div>
    <w:div w:id="2042434585">
      <w:bodyDiv w:val="1"/>
      <w:marLeft w:val="0"/>
      <w:marRight w:val="0"/>
      <w:marTop w:val="0"/>
      <w:marBottom w:val="0"/>
      <w:divBdr>
        <w:top w:val="none" w:sz="0" w:space="0" w:color="auto"/>
        <w:left w:val="none" w:sz="0" w:space="0" w:color="auto"/>
        <w:bottom w:val="none" w:sz="0" w:space="0" w:color="auto"/>
        <w:right w:val="none" w:sz="0" w:space="0" w:color="auto"/>
      </w:divBdr>
    </w:div>
    <w:div w:id="2042509199">
      <w:bodyDiv w:val="1"/>
      <w:marLeft w:val="0"/>
      <w:marRight w:val="0"/>
      <w:marTop w:val="0"/>
      <w:marBottom w:val="0"/>
      <w:divBdr>
        <w:top w:val="none" w:sz="0" w:space="0" w:color="auto"/>
        <w:left w:val="none" w:sz="0" w:space="0" w:color="auto"/>
        <w:bottom w:val="none" w:sz="0" w:space="0" w:color="auto"/>
        <w:right w:val="none" w:sz="0" w:space="0" w:color="auto"/>
      </w:divBdr>
    </w:div>
    <w:div w:id="2042509290">
      <w:bodyDiv w:val="1"/>
      <w:marLeft w:val="0"/>
      <w:marRight w:val="0"/>
      <w:marTop w:val="0"/>
      <w:marBottom w:val="0"/>
      <w:divBdr>
        <w:top w:val="none" w:sz="0" w:space="0" w:color="auto"/>
        <w:left w:val="none" w:sz="0" w:space="0" w:color="auto"/>
        <w:bottom w:val="none" w:sz="0" w:space="0" w:color="auto"/>
        <w:right w:val="none" w:sz="0" w:space="0" w:color="auto"/>
      </w:divBdr>
    </w:div>
    <w:div w:id="2042629114">
      <w:bodyDiv w:val="1"/>
      <w:marLeft w:val="0"/>
      <w:marRight w:val="0"/>
      <w:marTop w:val="0"/>
      <w:marBottom w:val="0"/>
      <w:divBdr>
        <w:top w:val="none" w:sz="0" w:space="0" w:color="auto"/>
        <w:left w:val="none" w:sz="0" w:space="0" w:color="auto"/>
        <w:bottom w:val="none" w:sz="0" w:space="0" w:color="auto"/>
        <w:right w:val="none" w:sz="0" w:space="0" w:color="auto"/>
      </w:divBdr>
    </w:div>
    <w:div w:id="2042630298">
      <w:bodyDiv w:val="1"/>
      <w:marLeft w:val="0"/>
      <w:marRight w:val="0"/>
      <w:marTop w:val="0"/>
      <w:marBottom w:val="0"/>
      <w:divBdr>
        <w:top w:val="none" w:sz="0" w:space="0" w:color="auto"/>
        <w:left w:val="none" w:sz="0" w:space="0" w:color="auto"/>
        <w:bottom w:val="none" w:sz="0" w:space="0" w:color="auto"/>
        <w:right w:val="none" w:sz="0" w:space="0" w:color="auto"/>
      </w:divBdr>
    </w:div>
    <w:div w:id="2042699977">
      <w:bodyDiv w:val="1"/>
      <w:marLeft w:val="0"/>
      <w:marRight w:val="0"/>
      <w:marTop w:val="0"/>
      <w:marBottom w:val="0"/>
      <w:divBdr>
        <w:top w:val="none" w:sz="0" w:space="0" w:color="auto"/>
        <w:left w:val="none" w:sz="0" w:space="0" w:color="auto"/>
        <w:bottom w:val="none" w:sz="0" w:space="0" w:color="auto"/>
        <w:right w:val="none" w:sz="0" w:space="0" w:color="auto"/>
      </w:divBdr>
    </w:div>
    <w:div w:id="2042701953">
      <w:bodyDiv w:val="1"/>
      <w:marLeft w:val="0"/>
      <w:marRight w:val="0"/>
      <w:marTop w:val="0"/>
      <w:marBottom w:val="0"/>
      <w:divBdr>
        <w:top w:val="none" w:sz="0" w:space="0" w:color="auto"/>
        <w:left w:val="none" w:sz="0" w:space="0" w:color="auto"/>
        <w:bottom w:val="none" w:sz="0" w:space="0" w:color="auto"/>
        <w:right w:val="none" w:sz="0" w:space="0" w:color="auto"/>
      </w:divBdr>
    </w:div>
    <w:div w:id="2042898519">
      <w:bodyDiv w:val="1"/>
      <w:marLeft w:val="0"/>
      <w:marRight w:val="0"/>
      <w:marTop w:val="0"/>
      <w:marBottom w:val="0"/>
      <w:divBdr>
        <w:top w:val="none" w:sz="0" w:space="0" w:color="auto"/>
        <w:left w:val="none" w:sz="0" w:space="0" w:color="auto"/>
        <w:bottom w:val="none" w:sz="0" w:space="0" w:color="auto"/>
        <w:right w:val="none" w:sz="0" w:space="0" w:color="auto"/>
      </w:divBdr>
    </w:div>
    <w:div w:id="2043164848">
      <w:bodyDiv w:val="1"/>
      <w:marLeft w:val="0"/>
      <w:marRight w:val="0"/>
      <w:marTop w:val="0"/>
      <w:marBottom w:val="0"/>
      <w:divBdr>
        <w:top w:val="none" w:sz="0" w:space="0" w:color="auto"/>
        <w:left w:val="none" w:sz="0" w:space="0" w:color="auto"/>
        <w:bottom w:val="none" w:sz="0" w:space="0" w:color="auto"/>
        <w:right w:val="none" w:sz="0" w:space="0" w:color="auto"/>
      </w:divBdr>
    </w:div>
    <w:div w:id="2043164923">
      <w:bodyDiv w:val="1"/>
      <w:marLeft w:val="0"/>
      <w:marRight w:val="0"/>
      <w:marTop w:val="0"/>
      <w:marBottom w:val="0"/>
      <w:divBdr>
        <w:top w:val="none" w:sz="0" w:space="0" w:color="auto"/>
        <w:left w:val="none" w:sz="0" w:space="0" w:color="auto"/>
        <w:bottom w:val="none" w:sz="0" w:space="0" w:color="auto"/>
        <w:right w:val="none" w:sz="0" w:space="0" w:color="auto"/>
      </w:divBdr>
    </w:div>
    <w:div w:id="2043241630">
      <w:bodyDiv w:val="1"/>
      <w:marLeft w:val="0"/>
      <w:marRight w:val="0"/>
      <w:marTop w:val="0"/>
      <w:marBottom w:val="0"/>
      <w:divBdr>
        <w:top w:val="none" w:sz="0" w:space="0" w:color="auto"/>
        <w:left w:val="none" w:sz="0" w:space="0" w:color="auto"/>
        <w:bottom w:val="none" w:sz="0" w:space="0" w:color="auto"/>
        <w:right w:val="none" w:sz="0" w:space="0" w:color="auto"/>
      </w:divBdr>
    </w:div>
    <w:div w:id="2043356753">
      <w:bodyDiv w:val="1"/>
      <w:marLeft w:val="0"/>
      <w:marRight w:val="0"/>
      <w:marTop w:val="0"/>
      <w:marBottom w:val="0"/>
      <w:divBdr>
        <w:top w:val="none" w:sz="0" w:space="0" w:color="auto"/>
        <w:left w:val="none" w:sz="0" w:space="0" w:color="auto"/>
        <w:bottom w:val="none" w:sz="0" w:space="0" w:color="auto"/>
        <w:right w:val="none" w:sz="0" w:space="0" w:color="auto"/>
      </w:divBdr>
    </w:div>
    <w:div w:id="2043556332">
      <w:bodyDiv w:val="1"/>
      <w:marLeft w:val="0"/>
      <w:marRight w:val="0"/>
      <w:marTop w:val="0"/>
      <w:marBottom w:val="0"/>
      <w:divBdr>
        <w:top w:val="none" w:sz="0" w:space="0" w:color="auto"/>
        <w:left w:val="none" w:sz="0" w:space="0" w:color="auto"/>
        <w:bottom w:val="none" w:sz="0" w:space="0" w:color="auto"/>
        <w:right w:val="none" w:sz="0" w:space="0" w:color="auto"/>
      </w:divBdr>
    </w:div>
    <w:div w:id="2043818234">
      <w:bodyDiv w:val="1"/>
      <w:marLeft w:val="0"/>
      <w:marRight w:val="0"/>
      <w:marTop w:val="0"/>
      <w:marBottom w:val="0"/>
      <w:divBdr>
        <w:top w:val="none" w:sz="0" w:space="0" w:color="auto"/>
        <w:left w:val="none" w:sz="0" w:space="0" w:color="auto"/>
        <w:bottom w:val="none" w:sz="0" w:space="0" w:color="auto"/>
        <w:right w:val="none" w:sz="0" w:space="0" w:color="auto"/>
      </w:divBdr>
    </w:div>
    <w:div w:id="2044597759">
      <w:bodyDiv w:val="1"/>
      <w:marLeft w:val="0"/>
      <w:marRight w:val="0"/>
      <w:marTop w:val="0"/>
      <w:marBottom w:val="0"/>
      <w:divBdr>
        <w:top w:val="none" w:sz="0" w:space="0" w:color="auto"/>
        <w:left w:val="none" w:sz="0" w:space="0" w:color="auto"/>
        <w:bottom w:val="none" w:sz="0" w:space="0" w:color="auto"/>
        <w:right w:val="none" w:sz="0" w:space="0" w:color="auto"/>
      </w:divBdr>
    </w:div>
    <w:div w:id="2044819698">
      <w:bodyDiv w:val="1"/>
      <w:marLeft w:val="0"/>
      <w:marRight w:val="0"/>
      <w:marTop w:val="0"/>
      <w:marBottom w:val="0"/>
      <w:divBdr>
        <w:top w:val="none" w:sz="0" w:space="0" w:color="auto"/>
        <w:left w:val="none" w:sz="0" w:space="0" w:color="auto"/>
        <w:bottom w:val="none" w:sz="0" w:space="0" w:color="auto"/>
        <w:right w:val="none" w:sz="0" w:space="0" w:color="auto"/>
      </w:divBdr>
    </w:div>
    <w:div w:id="2045014726">
      <w:bodyDiv w:val="1"/>
      <w:marLeft w:val="0"/>
      <w:marRight w:val="0"/>
      <w:marTop w:val="0"/>
      <w:marBottom w:val="0"/>
      <w:divBdr>
        <w:top w:val="none" w:sz="0" w:space="0" w:color="auto"/>
        <w:left w:val="none" w:sz="0" w:space="0" w:color="auto"/>
        <w:bottom w:val="none" w:sz="0" w:space="0" w:color="auto"/>
        <w:right w:val="none" w:sz="0" w:space="0" w:color="auto"/>
      </w:divBdr>
    </w:div>
    <w:div w:id="2045325164">
      <w:bodyDiv w:val="1"/>
      <w:marLeft w:val="0"/>
      <w:marRight w:val="0"/>
      <w:marTop w:val="0"/>
      <w:marBottom w:val="0"/>
      <w:divBdr>
        <w:top w:val="none" w:sz="0" w:space="0" w:color="auto"/>
        <w:left w:val="none" w:sz="0" w:space="0" w:color="auto"/>
        <w:bottom w:val="none" w:sz="0" w:space="0" w:color="auto"/>
        <w:right w:val="none" w:sz="0" w:space="0" w:color="auto"/>
      </w:divBdr>
    </w:div>
    <w:div w:id="2045522825">
      <w:bodyDiv w:val="1"/>
      <w:marLeft w:val="0"/>
      <w:marRight w:val="0"/>
      <w:marTop w:val="0"/>
      <w:marBottom w:val="0"/>
      <w:divBdr>
        <w:top w:val="none" w:sz="0" w:space="0" w:color="auto"/>
        <w:left w:val="none" w:sz="0" w:space="0" w:color="auto"/>
        <w:bottom w:val="none" w:sz="0" w:space="0" w:color="auto"/>
        <w:right w:val="none" w:sz="0" w:space="0" w:color="auto"/>
      </w:divBdr>
    </w:div>
    <w:div w:id="2045666046">
      <w:bodyDiv w:val="1"/>
      <w:marLeft w:val="0"/>
      <w:marRight w:val="0"/>
      <w:marTop w:val="0"/>
      <w:marBottom w:val="0"/>
      <w:divBdr>
        <w:top w:val="none" w:sz="0" w:space="0" w:color="auto"/>
        <w:left w:val="none" w:sz="0" w:space="0" w:color="auto"/>
        <w:bottom w:val="none" w:sz="0" w:space="0" w:color="auto"/>
        <w:right w:val="none" w:sz="0" w:space="0" w:color="auto"/>
      </w:divBdr>
    </w:div>
    <w:div w:id="2045673082">
      <w:bodyDiv w:val="1"/>
      <w:marLeft w:val="0"/>
      <w:marRight w:val="0"/>
      <w:marTop w:val="0"/>
      <w:marBottom w:val="0"/>
      <w:divBdr>
        <w:top w:val="none" w:sz="0" w:space="0" w:color="auto"/>
        <w:left w:val="none" w:sz="0" w:space="0" w:color="auto"/>
        <w:bottom w:val="none" w:sz="0" w:space="0" w:color="auto"/>
        <w:right w:val="none" w:sz="0" w:space="0" w:color="auto"/>
      </w:divBdr>
    </w:div>
    <w:div w:id="2046100127">
      <w:bodyDiv w:val="1"/>
      <w:marLeft w:val="0"/>
      <w:marRight w:val="0"/>
      <w:marTop w:val="0"/>
      <w:marBottom w:val="0"/>
      <w:divBdr>
        <w:top w:val="none" w:sz="0" w:space="0" w:color="auto"/>
        <w:left w:val="none" w:sz="0" w:space="0" w:color="auto"/>
        <w:bottom w:val="none" w:sz="0" w:space="0" w:color="auto"/>
        <w:right w:val="none" w:sz="0" w:space="0" w:color="auto"/>
      </w:divBdr>
    </w:div>
    <w:div w:id="2046130149">
      <w:bodyDiv w:val="1"/>
      <w:marLeft w:val="0"/>
      <w:marRight w:val="0"/>
      <w:marTop w:val="0"/>
      <w:marBottom w:val="0"/>
      <w:divBdr>
        <w:top w:val="none" w:sz="0" w:space="0" w:color="auto"/>
        <w:left w:val="none" w:sz="0" w:space="0" w:color="auto"/>
        <w:bottom w:val="none" w:sz="0" w:space="0" w:color="auto"/>
        <w:right w:val="none" w:sz="0" w:space="0" w:color="auto"/>
      </w:divBdr>
    </w:div>
    <w:div w:id="2046320685">
      <w:bodyDiv w:val="1"/>
      <w:marLeft w:val="0"/>
      <w:marRight w:val="0"/>
      <w:marTop w:val="0"/>
      <w:marBottom w:val="0"/>
      <w:divBdr>
        <w:top w:val="none" w:sz="0" w:space="0" w:color="auto"/>
        <w:left w:val="none" w:sz="0" w:space="0" w:color="auto"/>
        <w:bottom w:val="none" w:sz="0" w:space="0" w:color="auto"/>
        <w:right w:val="none" w:sz="0" w:space="0" w:color="auto"/>
      </w:divBdr>
    </w:div>
    <w:div w:id="2046367695">
      <w:bodyDiv w:val="1"/>
      <w:marLeft w:val="0"/>
      <w:marRight w:val="0"/>
      <w:marTop w:val="0"/>
      <w:marBottom w:val="0"/>
      <w:divBdr>
        <w:top w:val="none" w:sz="0" w:space="0" w:color="auto"/>
        <w:left w:val="none" w:sz="0" w:space="0" w:color="auto"/>
        <w:bottom w:val="none" w:sz="0" w:space="0" w:color="auto"/>
        <w:right w:val="none" w:sz="0" w:space="0" w:color="auto"/>
      </w:divBdr>
    </w:div>
    <w:div w:id="2046442291">
      <w:bodyDiv w:val="1"/>
      <w:marLeft w:val="0"/>
      <w:marRight w:val="0"/>
      <w:marTop w:val="0"/>
      <w:marBottom w:val="0"/>
      <w:divBdr>
        <w:top w:val="none" w:sz="0" w:space="0" w:color="auto"/>
        <w:left w:val="none" w:sz="0" w:space="0" w:color="auto"/>
        <w:bottom w:val="none" w:sz="0" w:space="0" w:color="auto"/>
        <w:right w:val="none" w:sz="0" w:space="0" w:color="auto"/>
      </w:divBdr>
    </w:div>
    <w:div w:id="2046443811">
      <w:bodyDiv w:val="1"/>
      <w:marLeft w:val="0"/>
      <w:marRight w:val="0"/>
      <w:marTop w:val="0"/>
      <w:marBottom w:val="0"/>
      <w:divBdr>
        <w:top w:val="none" w:sz="0" w:space="0" w:color="auto"/>
        <w:left w:val="none" w:sz="0" w:space="0" w:color="auto"/>
        <w:bottom w:val="none" w:sz="0" w:space="0" w:color="auto"/>
        <w:right w:val="none" w:sz="0" w:space="0" w:color="auto"/>
      </w:divBdr>
    </w:div>
    <w:div w:id="2046559562">
      <w:bodyDiv w:val="1"/>
      <w:marLeft w:val="0"/>
      <w:marRight w:val="0"/>
      <w:marTop w:val="0"/>
      <w:marBottom w:val="0"/>
      <w:divBdr>
        <w:top w:val="none" w:sz="0" w:space="0" w:color="auto"/>
        <w:left w:val="none" w:sz="0" w:space="0" w:color="auto"/>
        <w:bottom w:val="none" w:sz="0" w:space="0" w:color="auto"/>
        <w:right w:val="none" w:sz="0" w:space="0" w:color="auto"/>
      </w:divBdr>
    </w:div>
    <w:div w:id="2046755773">
      <w:bodyDiv w:val="1"/>
      <w:marLeft w:val="0"/>
      <w:marRight w:val="0"/>
      <w:marTop w:val="0"/>
      <w:marBottom w:val="0"/>
      <w:divBdr>
        <w:top w:val="none" w:sz="0" w:space="0" w:color="auto"/>
        <w:left w:val="none" w:sz="0" w:space="0" w:color="auto"/>
        <w:bottom w:val="none" w:sz="0" w:space="0" w:color="auto"/>
        <w:right w:val="none" w:sz="0" w:space="0" w:color="auto"/>
      </w:divBdr>
    </w:div>
    <w:div w:id="2047022642">
      <w:bodyDiv w:val="1"/>
      <w:marLeft w:val="0"/>
      <w:marRight w:val="0"/>
      <w:marTop w:val="0"/>
      <w:marBottom w:val="0"/>
      <w:divBdr>
        <w:top w:val="none" w:sz="0" w:space="0" w:color="auto"/>
        <w:left w:val="none" w:sz="0" w:space="0" w:color="auto"/>
        <w:bottom w:val="none" w:sz="0" w:space="0" w:color="auto"/>
        <w:right w:val="none" w:sz="0" w:space="0" w:color="auto"/>
      </w:divBdr>
    </w:div>
    <w:div w:id="2047025890">
      <w:bodyDiv w:val="1"/>
      <w:marLeft w:val="0"/>
      <w:marRight w:val="0"/>
      <w:marTop w:val="0"/>
      <w:marBottom w:val="0"/>
      <w:divBdr>
        <w:top w:val="none" w:sz="0" w:space="0" w:color="auto"/>
        <w:left w:val="none" w:sz="0" w:space="0" w:color="auto"/>
        <w:bottom w:val="none" w:sz="0" w:space="0" w:color="auto"/>
        <w:right w:val="none" w:sz="0" w:space="0" w:color="auto"/>
      </w:divBdr>
    </w:div>
    <w:div w:id="2047295132">
      <w:bodyDiv w:val="1"/>
      <w:marLeft w:val="0"/>
      <w:marRight w:val="0"/>
      <w:marTop w:val="0"/>
      <w:marBottom w:val="0"/>
      <w:divBdr>
        <w:top w:val="none" w:sz="0" w:space="0" w:color="auto"/>
        <w:left w:val="none" w:sz="0" w:space="0" w:color="auto"/>
        <w:bottom w:val="none" w:sz="0" w:space="0" w:color="auto"/>
        <w:right w:val="none" w:sz="0" w:space="0" w:color="auto"/>
      </w:divBdr>
    </w:div>
    <w:div w:id="2047483360">
      <w:bodyDiv w:val="1"/>
      <w:marLeft w:val="0"/>
      <w:marRight w:val="0"/>
      <w:marTop w:val="0"/>
      <w:marBottom w:val="0"/>
      <w:divBdr>
        <w:top w:val="none" w:sz="0" w:space="0" w:color="auto"/>
        <w:left w:val="none" w:sz="0" w:space="0" w:color="auto"/>
        <w:bottom w:val="none" w:sz="0" w:space="0" w:color="auto"/>
        <w:right w:val="none" w:sz="0" w:space="0" w:color="auto"/>
      </w:divBdr>
    </w:div>
    <w:div w:id="2047485295">
      <w:bodyDiv w:val="1"/>
      <w:marLeft w:val="0"/>
      <w:marRight w:val="0"/>
      <w:marTop w:val="0"/>
      <w:marBottom w:val="0"/>
      <w:divBdr>
        <w:top w:val="none" w:sz="0" w:space="0" w:color="auto"/>
        <w:left w:val="none" w:sz="0" w:space="0" w:color="auto"/>
        <w:bottom w:val="none" w:sz="0" w:space="0" w:color="auto"/>
        <w:right w:val="none" w:sz="0" w:space="0" w:color="auto"/>
      </w:divBdr>
    </w:div>
    <w:div w:id="2047870672">
      <w:bodyDiv w:val="1"/>
      <w:marLeft w:val="0"/>
      <w:marRight w:val="0"/>
      <w:marTop w:val="0"/>
      <w:marBottom w:val="0"/>
      <w:divBdr>
        <w:top w:val="none" w:sz="0" w:space="0" w:color="auto"/>
        <w:left w:val="none" w:sz="0" w:space="0" w:color="auto"/>
        <w:bottom w:val="none" w:sz="0" w:space="0" w:color="auto"/>
        <w:right w:val="none" w:sz="0" w:space="0" w:color="auto"/>
      </w:divBdr>
    </w:div>
    <w:div w:id="2048022376">
      <w:bodyDiv w:val="1"/>
      <w:marLeft w:val="0"/>
      <w:marRight w:val="0"/>
      <w:marTop w:val="0"/>
      <w:marBottom w:val="0"/>
      <w:divBdr>
        <w:top w:val="none" w:sz="0" w:space="0" w:color="auto"/>
        <w:left w:val="none" w:sz="0" w:space="0" w:color="auto"/>
        <w:bottom w:val="none" w:sz="0" w:space="0" w:color="auto"/>
        <w:right w:val="none" w:sz="0" w:space="0" w:color="auto"/>
      </w:divBdr>
    </w:div>
    <w:div w:id="2048068542">
      <w:bodyDiv w:val="1"/>
      <w:marLeft w:val="0"/>
      <w:marRight w:val="0"/>
      <w:marTop w:val="0"/>
      <w:marBottom w:val="0"/>
      <w:divBdr>
        <w:top w:val="none" w:sz="0" w:space="0" w:color="auto"/>
        <w:left w:val="none" w:sz="0" w:space="0" w:color="auto"/>
        <w:bottom w:val="none" w:sz="0" w:space="0" w:color="auto"/>
        <w:right w:val="none" w:sz="0" w:space="0" w:color="auto"/>
      </w:divBdr>
    </w:div>
    <w:div w:id="2048096480">
      <w:bodyDiv w:val="1"/>
      <w:marLeft w:val="0"/>
      <w:marRight w:val="0"/>
      <w:marTop w:val="0"/>
      <w:marBottom w:val="0"/>
      <w:divBdr>
        <w:top w:val="none" w:sz="0" w:space="0" w:color="auto"/>
        <w:left w:val="none" w:sz="0" w:space="0" w:color="auto"/>
        <w:bottom w:val="none" w:sz="0" w:space="0" w:color="auto"/>
        <w:right w:val="none" w:sz="0" w:space="0" w:color="auto"/>
      </w:divBdr>
    </w:div>
    <w:div w:id="2048333982">
      <w:bodyDiv w:val="1"/>
      <w:marLeft w:val="0"/>
      <w:marRight w:val="0"/>
      <w:marTop w:val="0"/>
      <w:marBottom w:val="0"/>
      <w:divBdr>
        <w:top w:val="none" w:sz="0" w:space="0" w:color="auto"/>
        <w:left w:val="none" w:sz="0" w:space="0" w:color="auto"/>
        <w:bottom w:val="none" w:sz="0" w:space="0" w:color="auto"/>
        <w:right w:val="none" w:sz="0" w:space="0" w:color="auto"/>
      </w:divBdr>
    </w:div>
    <w:div w:id="2048749996">
      <w:bodyDiv w:val="1"/>
      <w:marLeft w:val="0"/>
      <w:marRight w:val="0"/>
      <w:marTop w:val="0"/>
      <w:marBottom w:val="0"/>
      <w:divBdr>
        <w:top w:val="none" w:sz="0" w:space="0" w:color="auto"/>
        <w:left w:val="none" w:sz="0" w:space="0" w:color="auto"/>
        <w:bottom w:val="none" w:sz="0" w:space="0" w:color="auto"/>
        <w:right w:val="none" w:sz="0" w:space="0" w:color="auto"/>
      </w:divBdr>
    </w:div>
    <w:div w:id="2048752723">
      <w:bodyDiv w:val="1"/>
      <w:marLeft w:val="0"/>
      <w:marRight w:val="0"/>
      <w:marTop w:val="0"/>
      <w:marBottom w:val="0"/>
      <w:divBdr>
        <w:top w:val="none" w:sz="0" w:space="0" w:color="auto"/>
        <w:left w:val="none" w:sz="0" w:space="0" w:color="auto"/>
        <w:bottom w:val="none" w:sz="0" w:space="0" w:color="auto"/>
        <w:right w:val="none" w:sz="0" w:space="0" w:color="auto"/>
      </w:divBdr>
    </w:div>
    <w:div w:id="2049136664">
      <w:bodyDiv w:val="1"/>
      <w:marLeft w:val="0"/>
      <w:marRight w:val="0"/>
      <w:marTop w:val="0"/>
      <w:marBottom w:val="0"/>
      <w:divBdr>
        <w:top w:val="none" w:sz="0" w:space="0" w:color="auto"/>
        <w:left w:val="none" w:sz="0" w:space="0" w:color="auto"/>
        <w:bottom w:val="none" w:sz="0" w:space="0" w:color="auto"/>
        <w:right w:val="none" w:sz="0" w:space="0" w:color="auto"/>
      </w:divBdr>
    </w:div>
    <w:div w:id="2049253170">
      <w:bodyDiv w:val="1"/>
      <w:marLeft w:val="0"/>
      <w:marRight w:val="0"/>
      <w:marTop w:val="0"/>
      <w:marBottom w:val="0"/>
      <w:divBdr>
        <w:top w:val="none" w:sz="0" w:space="0" w:color="auto"/>
        <w:left w:val="none" w:sz="0" w:space="0" w:color="auto"/>
        <w:bottom w:val="none" w:sz="0" w:space="0" w:color="auto"/>
        <w:right w:val="none" w:sz="0" w:space="0" w:color="auto"/>
      </w:divBdr>
    </w:div>
    <w:div w:id="2049328783">
      <w:bodyDiv w:val="1"/>
      <w:marLeft w:val="0"/>
      <w:marRight w:val="0"/>
      <w:marTop w:val="0"/>
      <w:marBottom w:val="0"/>
      <w:divBdr>
        <w:top w:val="none" w:sz="0" w:space="0" w:color="auto"/>
        <w:left w:val="none" w:sz="0" w:space="0" w:color="auto"/>
        <w:bottom w:val="none" w:sz="0" w:space="0" w:color="auto"/>
        <w:right w:val="none" w:sz="0" w:space="0" w:color="auto"/>
      </w:divBdr>
    </w:div>
    <w:div w:id="2049450509">
      <w:bodyDiv w:val="1"/>
      <w:marLeft w:val="0"/>
      <w:marRight w:val="0"/>
      <w:marTop w:val="0"/>
      <w:marBottom w:val="0"/>
      <w:divBdr>
        <w:top w:val="none" w:sz="0" w:space="0" w:color="auto"/>
        <w:left w:val="none" w:sz="0" w:space="0" w:color="auto"/>
        <w:bottom w:val="none" w:sz="0" w:space="0" w:color="auto"/>
        <w:right w:val="none" w:sz="0" w:space="0" w:color="auto"/>
      </w:divBdr>
    </w:div>
    <w:div w:id="2049641570">
      <w:bodyDiv w:val="1"/>
      <w:marLeft w:val="0"/>
      <w:marRight w:val="0"/>
      <w:marTop w:val="0"/>
      <w:marBottom w:val="0"/>
      <w:divBdr>
        <w:top w:val="none" w:sz="0" w:space="0" w:color="auto"/>
        <w:left w:val="none" w:sz="0" w:space="0" w:color="auto"/>
        <w:bottom w:val="none" w:sz="0" w:space="0" w:color="auto"/>
        <w:right w:val="none" w:sz="0" w:space="0" w:color="auto"/>
      </w:divBdr>
    </w:div>
    <w:div w:id="2049721437">
      <w:bodyDiv w:val="1"/>
      <w:marLeft w:val="0"/>
      <w:marRight w:val="0"/>
      <w:marTop w:val="0"/>
      <w:marBottom w:val="0"/>
      <w:divBdr>
        <w:top w:val="none" w:sz="0" w:space="0" w:color="auto"/>
        <w:left w:val="none" w:sz="0" w:space="0" w:color="auto"/>
        <w:bottom w:val="none" w:sz="0" w:space="0" w:color="auto"/>
        <w:right w:val="none" w:sz="0" w:space="0" w:color="auto"/>
      </w:divBdr>
    </w:div>
    <w:div w:id="2049790850">
      <w:bodyDiv w:val="1"/>
      <w:marLeft w:val="0"/>
      <w:marRight w:val="0"/>
      <w:marTop w:val="0"/>
      <w:marBottom w:val="0"/>
      <w:divBdr>
        <w:top w:val="none" w:sz="0" w:space="0" w:color="auto"/>
        <w:left w:val="none" w:sz="0" w:space="0" w:color="auto"/>
        <w:bottom w:val="none" w:sz="0" w:space="0" w:color="auto"/>
        <w:right w:val="none" w:sz="0" w:space="0" w:color="auto"/>
      </w:divBdr>
    </w:div>
    <w:div w:id="2049992489">
      <w:bodyDiv w:val="1"/>
      <w:marLeft w:val="0"/>
      <w:marRight w:val="0"/>
      <w:marTop w:val="0"/>
      <w:marBottom w:val="0"/>
      <w:divBdr>
        <w:top w:val="none" w:sz="0" w:space="0" w:color="auto"/>
        <w:left w:val="none" w:sz="0" w:space="0" w:color="auto"/>
        <w:bottom w:val="none" w:sz="0" w:space="0" w:color="auto"/>
        <w:right w:val="none" w:sz="0" w:space="0" w:color="auto"/>
      </w:divBdr>
    </w:div>
    <w:div w:id="2050102625">
      <w:bodyDiv w:val="1"/>
      <w:marLeft w:val="0"/>
      <w:marRight w:val="0"/>
      <w:marTop w:val="0"/>
      <w:marBottom w:val="0"/>
      <w:divBdr>
        <w:top w:val="none" w:sz="0" w:space="0" w:color="auto"/>
        <w:left w:val="none" w:sz="0" w:space="0" w:color="auto"/>
        <w:bottom w:val="none" w:sz="0" w:space="0" w:color="auto"/>
        <w:right w:val="none" w:sz="0" w:space="0" w:color="auto"/>
      </w:divBdr>
    </w:div>
    <w:div w:id="2050451449">
      <w:bodyDiv w:val="1"/>
      <w:marLeft w:val="0"/>
      <w:marRight w:val="0"/>
      <w:marTop w:val="0"/>
      <w:marBottom w:val="0"/>
      <w:divBdr>
        <w:top w:val="none" w:sz="0" w:space="0" w:color="auto"/>
        <w:left w:val="none" w:sz="0" w:space="0" w:color="auto"/>
        <w:bottom w:val="none" w:sz="0" w:space="0" w:color="auto"/>
        <w:right w:val="none" w:sz="0" w:space="0" w:color="auto"/>
      </w:divBdr>
    </w:div>
    <w:div w:id="2050490879">
      <w:bodyDiv w:val="1"/>
      <w:marLeft w:val="0"/>
      <w:marRight w:val="0"/>
      <w:marTop w:val="0"/>
      <w:marBottom w:val="0"/>
      <w:divBdr>
        <w:top w:val="none" w:sz="0" w:space="0" w:color="auto"/>
        <w:left w:val="none" w:sz="0" w:space="0" w:color="auto"/>
        <w:bottom w:val="none" w:sz="0" w:space="0" w:color="auto"/>
        <w:right w:val="none" w:sz="0" w:space="0" w:color="auto"/>
      </w:divBdr>
    </w:div>
    <w:div w:id="2050638557">
      <w:bodyDiv w:val="1"/>
      <w:marLeft w:val="0"/>
      <w:marRight w:val="0"/>
      <w:marTop w:val="0"/>
      <w:marBottom w:val="0"/>
      <w:divBdr>
        <w:top w:val="none" w:sz="0" w:space="0" w:color="auto"/>
        <w:left w:val="none" w:sz="0" w:space="0" w:color="auto"/>
        <w:bottom w:val="none" w:sz="0" w:space="0" w:color="auto"/>
        <w:right w:val="none" w:sz="0" w:space="0" w:color="auto"/>
      </w:divBdr>
    </w:div>
    <w:div w:id="2050910655">
      <w:bodyDiv w:val="1"/>
      <w:marLeft w:val="0"/>
      <w:marRight w:val="0"/>
      <w:marTop w:val="0"/>
      <w:marBottom w:val="0"/>
      <w:divBdr>
        <w:top w:val="none" w:sz="0" w:space="0" w:color="auto"/>
        <w:left w:val="none" w:sz="0" w:space="0" w:color="auto"/>
        <w:bottom w:val="none" w:sz="0" w:space="0" w:color="auto"/>
        <w:right w:val="none" w:sz="0" w:space="0" w:color="auto"/>
      </w:divBdr>
    </w:div>
    <w:div w:id="2050912966">
      <w:bodyDiv w:val="1"/>
      <w:marLeft w:val="0"/>
      <w:marRight w:val="0"/>
      <w:marTop w:val="0"/>
      <w:marBottom w:val="0"/>
      <w:divBdr>
        <w:top w:val="none" w:sz="0" w:space="0" w:color="auto"/>
        <w:left w:val="none" w:sz="0" w:space="0" w:color="auto"/>
        <w:bottom w:val="none" w:sz="0" w:space="0" w:color="auto"/>
        <w:right w:val="none" w:sz="0" w:space="0" w:color="auto"/>
      </w:divBdr>
    </w:div>
    <w:div w:id="2051026673">
      <w:bodyDiv w:val="1"/>
      <w:marLeft w:val="0"/>
      <w:marRight w:val="0"/>
      <w:marTop w:val="0"/>
      <w:marBottom w:val="0"/>
      <w:divBdr>
        <w:top w:val="none" w:sz="0" w:space="0" w:color="auto"/>
        <w:left w:val="none" w:sz="0" w:space="0" w:color="auto"/>
        <w:bottom w:val="none" w:sz="0" w:space="0" w:color="auto"/>
        <w:right w:val="none" w:sz="0" w:space="0" w:color="auto"/>
      </w:divBdr>
    </w:div>
    <w:div w:id="2051105097">
      <w:bodyDiv w:val="1"/>
      <w:marLeft w:val="0"/>
      <w:marRight w:val="0"/>
      <w:marTop w:val="0"/>
      <w:marBottom w:val="0"/>
      <w:divBdr>
        <w:top w:val="none" w:sz="0" w:space="0" w:color="auto"/>
        <w:left w:val="none" w:sz="0" w:space="0" w:color="auto"/>
        <w:bottom w:val="none" w:sz="0" w:space="0" w:color="auto"/>
        <w:right w:val="none" w:sz="0" w:space="0" w:color="auto"/>
      </w:divBdr>
    </w:div>
    <w:div w:id="2051225567">
      <w:bodyDiv w:val="1"/>
      <w:marLeft w:val="0"/>
      <w:marRight w:val="0"/>
      <w:marTop w:val="0"/>
      <w:marBottom w:val="0"/>
      <w:divBdr>
        <w:top w:val="none" w:sz="0" w:space="0" w:color="auto"/>
        <w:left w:val="none" w:sz="0" w:space="0" w:color="auto"/>
        <w:bottom w:val="none" w:sz="0" w:space="0" w:color="auto"/>
        <w:right w:val="none" w:sz="0" w:space="0" w:color="auto"/>
      </w:divBdr>
    </w:div>
    <w:div w:id="2051226019">
      <w:bodyDiv w:val="1"/>
      <w:marLeft w:val="0"/>
      <w:marRight w:val="0"/>
      <w:marTop w:val="0"/>
      <w:marBottom w:val="0"/>
      <w:divBdr>
        <w:top w:val="none" w:sz="0" w:space="0" w:color="auto"/>
        <w:left w:val="none" w:sz="0" w:space="0" w:color="auto"/>
        <w:bottom w:val="none" w:sz="0" w:space="0" w:color="auto"/>
        <w:right w:val="none" w:sz="0" w:space="0" w:color="auto"/>
      </w:divBdr>
    </w:div>
    <w:div w:id="2051293955">
      <w:bodyDiv w:val="1"/>
      <w:marLeft w:val="0"/>
      <w:marRight w:val="0"/>
      <w:marTop w:val="0"/>
      <w:marBottom w:val="0"/>
      <w:divBdr>
        <w:top w:val="none" w:sz="0" w:space="0" w:color="auto"/>
        <w:left w:val="none" w:sz="0" w:space="0" w:color="auto"/>
        <w:bottom w:val="none" w:sz="0" w:space="0" w:color="auto"/>
        <w:right w:val="none" w:sz="0" w:space="0" w:color="auto"/>
      </w:divBdr>
    </w:div>
    <w:div w:id="2051302540">
      <w:bodyDiv w:val="1"/>
      <w:marLeft w:val="0"/>
      <w:marRight w:val="0"/>
      <w:marTop w:val="0"/>
      <w:marBottom w:val="0"/>
      <w:divBdr>
        <w:top w:val="none" w:sz="0" w:space="0" w:color="auto"/>
        <w:left w:val="none" w:sz="0" w:space="0" w:color="auto"/>
        <w:bottom w:val="none" w:sz="0" w:space="0" w:color="auto"/>
        <w:right w:val="none" w:sz="0" w:space="0" w:color="auto"/>
      </w:divBdr>
    </w:div>
    <w:div w:id="2051342814">
      <w:bodyDiv w:val="1"/>
      <w:marLeft w:val="0"/>
      <w:marRight w:val="0"/>
      <w:marTop w:val="0"/>
      <w:marBottom w:val="0"/>
      <w:divBdr>
        <w:top w:val="none" w:sz="0" w:space="0" w:color="auto"/>
        <w:left w:val="none" w:sz="0" w:space="0" w:color="auto"/>
        <w:bottom w:val="none" w:sz="0" w:space="0" w:color="auto"/>
        <w:right w:val="none" w:sz="0" w:space="0" w:color="auto"/>
      </w:divBdr>
    </w:div>
    <w:div w:id="2051683507">
      <w:bodyDiv w:val="1"/>
      <w:marLeft w:val="0"/>
      <w:marRight w:val="0"/>
      <w:marTop w:val="0"/>
      <w:marBottom w:val="0"/>
      <w:divBdr>
        <w:top w:val="none" w:sz="0" w:space="0" w:color="auto"/>
        <w:left w:val="none" w:sz="0" w:space="0" w:color="auto"/>
        <w:bottom w:val="none" w:sz="0" w:space="0" w:color="auto"/>
        <w:right w:val="none" w:sz="0" w:space="0" w:color="auto"/>
      </w:divBdr>
    </w:div>
    <w:div w:id="2051688442">
      <w:bodyDiv w:val="1"/>
      <w:marLeft w:val="0"/>
      <w:marRight w:val="0"/>
      <w:marTop w:val="0"/>
      <w:marBottom w:val="0"/>
      <w:divBdr>
        <w:top w:val="none" w:sz="0" w:space="0" w:color="auto"/>
        <w:left w:val="none" w:sz="0" w:space="0" w:color="auto"/>
        <w:bottom w:val="none" w:sz="0" w:space="0" w:color="auto"/>
        <w:right w:val="none" w:sz="0" w:space="0" w:color="auto"/>
      </w:divBdr>
    </w:div>
    <w:div w:id="2051688539">
      <w:bodyDiv w:val="1"/>
      <w:marLeft w:val="0"/>
      <w:marRight w:val="0"/>
      <w:marTop w:val="0"/>
      <w:marBottom w:val="0"/>
      <w:divBdr>
        <w:top w:val="none" w:sz="0" w:space="0" w:color="auto"/>
        <w:left w:val="none" w:sz="0" w:space="0" w:color="auto"/>
        <w:bottom w:val="none" w:sz="0" w:space="0" w:color="auto"/>
        <w:right w:val="none" w:sz="0" w:space="0" w:color="auto"/>
      </w:divBdr>
    </w:div>
    <w:div w:id="2051765362">
      <w:bodyDiv w:val="1"/>
      <w:marLeft w:val="0"/>
      <w:marRight w:val="0"/>
      <w:marTop w:val="0"/>
      <w:marBottom w:val="0"/>
      <w:divBdr>
        <w:top w:val="none" w:sz="0" w:space="0" w:color="auto"/>
        <w:left w:val="none" w:sz="0" w:space="0" w:color="auto"/>
        <w:bottom w:val="none" w:sz="0" w:space="0" w:color="auto"/>
        <w:right w:val="none" w:sz="0" w:space="0" w:color="auto"/>
      </w:divBdr>
    </w:div>
    <w:div w:id="2051802182">
      <w:bodyDiv w:val="1"/>
      <w:marLeft w:val="0"/>
      <w:marRight w:val="0"/>
      <w:marTop w:val="0"/>
      <w:marBottom w:val="0"/>
      <w:divBdr>
        <w:top w:val="none" w:sz="0" w:space="0" w:color="auto"/>
        <w:left w:val="none" w:sz="0" w:space="0" w:color="auto"/>
        <w:bottom w:val="none" w:sz="0" w:space="0" w:color="auto"/>
        <w:right w:val="none" w:sz="0" w:space="0" w:color="auto"/>
      </w:divBdr>
    </w:div>
    <w:div w:id="2051950031">
      <w:bodyDiv w:val="1"/>
      <w:marLeft w:val="0"/>
      <w:marRight w:val="0"/>
      <w:marTop w:val="0"/>
      <w:marBottom w:val="0"/>
      <w:divBdr>
        <w:top w:val="none" w:sz="0" w:space="0" w:color="auto"/>
        <w:left w:val="none" w:sz="0" w:space="0" w:color="auto"/>
        <w:bottom w:val="none" w:sz="0" w:space="0" w:color="auto"/>
        <w:right w:val="none" w:sz="0" w:space="0" w:color="auto"/>
      </w:divBdr>
    </w:div>
    <w:div w:id="2052069220">
      <w:bodyDiv w:val="1"/>
      <w:marLeft w:val="0"/>
      <w:marRight w:val="0"/>
      <w:marTop w:val="0"/>
      <w:marBottom w:val="0"/>
      <w:divBdr>
        <w:top w:val="none" w:sz="0" w:space="0" w:color="auto"/>
        <w:left w:val="none" w:sz="0" w:space="0" w:color="auto"/>
        <w:bottom w:val="none" w:sz="0" w:space="0" w:color="auto"/>
        <w:right w:val="none" w:sz="0" w:space="0" w:color="auto"/>
      </w:divBdr>
    </w:div>
    <w:div w:id="2052144453">
      <w:bodyDiv w:val="1"/>
      <w:marLeft w:val="0"/>
      <w:marRight w:val="0"/>
      <w:marTop w:val="0"/>
      <w:marBottom w:val="0"/>
      <w:divBdr>
        <w:top w:val="none" w:sz="0" w:space="0" w:color="auto"/>
        <w:left w:val="none" w:sz="0" w:space="0" w:color="auto"/>
        <w:bottom w:val="none" w:sz="0" w:space="0" w:color="auto"/>
        <w:right w:val="none" w:sz="0" w:space="0" w:color="auto"/>
      </w:divBdr>
    </w:div>
    <w:div w:id="2052150942">
      <w:bodyDiv w:val="1"/>
      <w:marLeft w:val="0"/>
      <w:marRight w:val="0"/>
      <w:marTop w:val="0"/>
      <w:marBottom w:val="0"/>
      <w:divBdr>
        <w:top w:val="none" w:sz="0" w:space="0" w:color="auto"/>
        <w:left w:val="none" w:sz="0" w:space="0" w:color="auto"/>
        <w:bottom w:val="none" w:sz="0" w:space="0" w:color="auto"/>
        <w:right w:val="none" w:sz="0" w:space="0" w:color="auto"/>
      </w:divBdr>
    </w:div>
    <w:div w:id="2052223410">
      <w:bodyDiv w:val="1"/>
      <w:marLeft w:val="0"/>
      <w:marRight w:val="0"/>
      <w:marTop w:val="0"/>
      <w:marBottom w:val="0"/>
      <w:divBdr>
        <w:top w:val="none" w:sz="0" w:space="0" w:color="auto"/>
        <w:left w:val="none" w:sz="0" w:space="0" w:color="auto"/>
        <w:bottom w:val="none" w:sz="0" w:space="0" w:color="auto"/>
        <w:right w:val="none" w:sz="0" w:space="0" w:color="auto"/>
      </w:divBdr>
    </w:div>
    <w:div w:id="2052263511">
      <w:bodyDiv w:val="1"/>
      <w:marLeft w:val="0"/>
      <w:marRight w:val="0"/>
      <w:marTop w:val="0"/>
      <w:marBottom w:val="0"/>
      <w:divBdr>
        <w:top w:val="none" w:sz="0" w:space="0" w:color="auto"/>
        <w:left w:val="none" w:sz="0" w:space="0" w:color="auto"/>
        <w:bottom w:val="none" w:sz="0" w:space="0" w:color="auto"/>
        <w:right w:val="none" w:sz="0" w:space="0" w:color="auto"/>
      </w:divBdr>
    </w:div>
    <w:div w:id="2052264454">
      <w:bodyDiv w:val="1"/>
      <w:marLeft w:val="0"/>
      <w:marRight w:val="0"/>
      <w:marTop w:val="0"/>
      <w:marBottom w:val="0"/>
      <w:divBdr>
        <w:top w:val="none" w:sz="0" w:space="0" w:color="auto"/>
        <w:left w:val="none" w:sz="0" w:space="0" w:color="auto"/>
        <w:bottom w:val="none" w:sz="0" w:space="0" w:color="auto"/>
        <w:right w:val="none" w:sz="0" w:space="0" w:color="auto"/>
      </w:divBdr>
    </w:div>
    <w:div w:id="2052461969">
      <w:bodyDiv w:val="1"/>
      <w:marLeft w:val="0"/>
      <w:marRight w:val="0"/>
      <w:marTop w:val="0"/>
      <w:marBottom w:val="0"/>
      <w:divBdr>
        <w:top w:val="none" w:sz="0" w:space="0" w:color="auto"/>
        <w:left w:val="none" w:sz="0" w:space="0" w:color="auto"/>
        <w:bottom w:val="none" w:sz="0" w:space="0" w:color="auto"/>
        <w:right w:val="none" w:sz="0" w:space="0" w:color="auto"/>
      </w:divBdr>
    </w:div>
    <w:div w:id="2052487956">
      <w:bodyDiv w:val="1"/>
      <w:marLeft w:val="0"/>
      <w:marRight w:val="0"/>
      <w:marTop w:val="0"/>
      <w:marBottom w:val="0"/>
      <w:divBdr>
        <w:top w:val="none" w:sz="0" w:space="0" w:color="auto"/>
        <w:left w:val="none" w:sz="0" w:space="0" w:color="auto"/>
        <w:bottom w:val="none" w:sz="0" w:space="0" w:color="auto"/>
        <w:right w:val="none" w:sz="0" w:space="0" w:color="auto"/>
      </w:divBdr>
    </w:div>
    <w:div w:id="2052530896">
      <w:bodyDiv w:val="1"/>
      <w:marLeft w:val="0"/>
      <w:marRight w:val="0"/>
      <w:marTop w:val="0"/>
      <w:marBottom w:val="0"/>
      <w:divBdr>
        <w:top w:val="none" w:sz="0" w:space="0" w:color="auto"/>
        <w:left w:val="none" w:sz="0" w:space="0" w:color="auto"/>
        <w:bottom w:val="none" w:sz="0" w:space="0" w:color="auto"/>
        <w:right w:val="none" w:sz="0" w:space="0" w:color="auto"/>
      </w:divBdr>
    </w:div>
    <w:div w:id="2052532559">
      <w:bodyDiv w:val="1"/>
      <w:marLeft w:val="0"/>
      <w:marRight w:val="0"/>
      <w:marTop w:val="0"/>
      <w:marBottom w:val="0"/>
      <w:divBdr>
        <w:top w:val="none" w:sz="0" w:space="0" w:color="auto"/>
        <w:left w:val="none" w:sz="0" w:space="0" w:color="auto"/>
        <w:bottom w:val="none" w:sz="0" w:space="0" w:color="auto"/>
        <w:right w:val="none" w:sz="0" w:space="0" w:color="auto"/>
      </w:divBdr>
    </w:div>
    <w:div w:id="2052917972">
      <w:bodyDiv w:val="1"/>
      <w:marLeft w:val="0"/>
      <w:marRight w:val="0"/>
      <w:marTop w:val="0"/>
      <w:marBottom w:val="0"/>
      <w:divBdr>
        <w:top w:val="none" w:sz="0" w:space="0" w:color="auto"/>
        <w:left w:val="none" w:sz="0" w:space="0" w:color="auto"/>
        <w:bottom w:val="none" w:sz="0" w:space="0" w:color="auto"/>
        <w:right w:val="none" w:sz="0" w:space="0" w:color="auto"/>
      </w:divBdr>
    </w:div>
    <w:div w:id="2053072036">
      <w:bodyDiv w:val="1"/>
      <w:marLeft w:val="0"/>
      <w:marRight w:val="0"/>
      <w:marTop w:val="0"/>
      <w:marBottom w:val="0"/>
      <w:divBdr>
        <w:top w:val="none" w:sz="0" w:space="0" w:color="auto"/>
        <w:left w:val="none" w:sz="0" w:space="0" w:color="auto"/>
        <w:bottom w:val="none" w:sz="0" w:space="0" w:color="auto"/>
        <w:right w:val="none" w:sz="0" w:space="0" w:color="auto"/>
      </w:divBdr>
    </w:div>
    <w:div w:id="2053384393">
      <w:bodyDiv w:val="1"/>
      <w:marLeft w:val="0"/>
      <w:marRight w:val="0"/>
      <w:marTop w:val="0"/>
      <w:marBottom w:val="0"/>
      <w:divBdr>
        <w:top w:val="none" w:sz="0" w:space="0" w:color="auto"/>
        <w:left w:val="none" w:sz="0" w:space="0" w:color="auto"/>
        <w:bottom w:val="none" w:sz="0" w:space="0" w:color="auto"/>
        <w:right w:val="none" w:sz="0" w:space="0" w:color="auto"/>
      </w:divBdr>
    </w:div>
    <w:div w:id="2053580567">
      <w:bodyDiv w:val="1"/>
      <w:marLeft w:val="0"/>
      <w:marRight w:val="0"/>
      <w:marTop w:val="0"/>
      <w:marBottom w:val="0"/>
      <w:divBdr>
        <w:top w:val="none" w:sz="0" w:space="0" w:color="auto"/>
        <w:left w:val="none" w:sz="0" w:space="0" w:color="auto"/>
        <w:bottom w:val="none" w:sz="0" w:space="0" w:color="auto"/>
        <w:right w:val="none" w:sz="0" w:space="0" w:color="auto"/>
      </w:divBdr>
    </w:div>
    <w:div w:id="2053964820">
      <w:bodyDiv w:val="1"/>
      <w:marLeft w:val="0"/>
      <w:marRight w:val="0"/>
      <w:marTop w:val="0"/>
      <w:marBottom w:val="0"/>
      <w:divBdr>
        <w:top w:val="none" w:sz="0" w:space="0" w:color="auto"/>
        <w:left w:val="none" w:sz="0" w:space="0" w:color="auto"/>
        <w:bottom w:val="none" w:sz="0" w:space="0" w:color="auto"/>
        <w:right w:val="none" w:sz="0" w:space="0" w:color="auto"/>
      </w:divBdr>
    </w:div>
    <w:div w:id="2054110459">
      <w:bodyDiv w:val="1"/>
      <w:marLeft w:val="0"/>
      <w:marRight w:val="0"/>
      <w:marTop w:val="0"/>
      <w:marBottom w:val="0"/>
      <w:divBdr>
        <w:top w:val="none" w:sz="0" w:space="0" w:color="auto"/>
        <w:left w:val="none" w:sz="0" w:space="0" w:color="auto"/>
        <w:bottom w:val="none" w:sz="0" w:space="0" w:color="auto"/>
        <w:right w:val="none" w:sz="0" w:space="0" w:color="auto"/>
      </w:divBdr>
    </w:div>
    <w:div w:id="2054227353">
      <w:bodyDiv w:val="1"/>
      <w:marLeft w:val="0"/>
      <w:marRight w:val="0"/>
      <w:marTop w:val="0"/>
      <w:marBottom w:val="0"/>
      <w:divBdr>
        <w:top w:val="none" w:sz="0" w:space="0" w:color="auto"/>
        <w:left w:val="none" w:sz="0" w:space="0" w:color="auto"/>
        <w:bottom w:val="none" w:sz="0" w:space="0" w:color="auto"/>
        <w:right w:val="none" w:sz="0" w:space="0" w:color="auto"/>
      </w:divBdr>
    </w:div>
    <w:div w:id="2054228943">
      <w:bodyDiv w:val="1"/>
      <w:marLeft w:val="0"/>
      <w:marRight w:val="0"/>
      <w:marTop w:val="0"/>
      <w:marBottom w:val="0"/>
      <w:divBdr>
        <w:top w:val="none" w:sz="0" w:space="0" w:color="auto"/>
        <w:left w:val="none" w:sz="0" w:space="0" w:color="auto"/>
        <w:bottom w:val="none" w:sz="0" w:space="0" w:color="auto"/>
        <w:right w:val="none" w:sz="0" w:space="0" w:color="auto"/>
      </w:divBdr>
    </w:div>
    <w:div w:id="2054234770">
      <w:bodyDiv w:val="1"/>
      <w:marLeft w:val="0"/>
      <w:marRight w:val="0"/>
      <w:marTop w:val="0"/>
      <w:marBottom w:val="0"/>
      <w:divBdr>
        <w:top w:val="none" w:sz="0" w:space="0" w:color="auto"/>
        <w:left w:val="none" w:sz="0" w:space="0" w:color="auto"/>
        <w:bottom w:val="none" w:sz="0" w:space="0" w:color="auto"/>
        <w:right w:val="none" w:sz="0" w:space="0" w:color="auto"/>
      </w:divBdr>
    </w:div>
    <w:div w:id="2054426127">
      <w:bodyDiv w:val="1"/>
      <w:marLeft w:val="0"/>
      <w:marRight w:val="0"/>
      <w:marTop w:val="0"/>
      <w:marBottom w:val="0"/>
      <w:divBdr>
        <w:top w:val="none" w:sz="0" w:space="0" w:color="auto"/>
        <w:left w:val="none" w:sz="0" w:space="0" w:color="auto"/>
        <w:bottom w:val="none" w:sz="0" w:space="0" w:color="auto"/>
        <w:right w:val="none" w:sz="0" w:space="0" w:color="auto"/>
      </w:divBdr>
    </w:div>
    <w:div w:id="2054499616">
      <w:bodyDiv w:val="1"/>
      <w:marLeft w:val="0"/>
      <w:marRight w:val="0"/>
      <w:marTop w:val="0"/>
      <w:marBottom w:val="0"/>
      <w:divBdr>
        <w:top w:val="none" w:sz="0" w:space="0" w:color="auto"/>
        <w:left w:val="none" w:sz="0" w:space="0" w:color="auto"/>
        <w:bottom w:val="none" w:sz="0" w:space="0" w:color="auto"/>
        <w:right w:val="none" w:sz="0" w:space="0" w:color="auto"/>
      </w:divBdr>
    </w:div>
    <w:div w:id="2054885413">
      <w:bodyDiv w:val="1"/>
      <w:marLeft w:val="0"/>
      <w:marRight w:val="0"/>
      <w:marTop w:val="0"/>
      <w:marBottom w:val="0"/>
      <w:divBdr>
        <w:top w:val="none" w:sz="0" w:space="0" w:color="auto"/>
        <w:left w:val="none" w:sz="0" w:space="0" w:color="auto"/>
        <w:bottom w:val="none" w:sz="0" w:space="0" w:color="auto"/>
        <w:right w:val="none" w:sz="0" w:space="0" w:color="auto"/>
      </w:divBdr>
    </w:div>
    <w:div w:id="2054961626">
      <w:bodyDiv w:val="1"/>
      <w:marLeft w:val="0"/>
      <w:marRight w:val="0"/>
      <w:marTop w:val="0"/>
      <w:marBottom w:val="0"/>
      <w:divBdr>
        <w:top w:val="none" w:sz="0" w:space="0" w:color="auto"/>
        <w:left w:val="none" w:sz="0" w:space="0" w:color="auto"/>
        <w:bottom w:val="none" w:sz="0" w:space="0" w:color="auto"/>
        <w:right w:val="none" w:sz="0" w:space="0" w:color="auto"/>
      </w:divBdr>
    </w:div>
    <w:div w:id="2054964496">
      <w:bodyDiv w:val="1"/>
      <w:marLeft w:val="0"/>
      <w:marRight w:val="0"/>
      <w:marTop w:val="0"/>
      <w:marBottom w:val="0"/>
      <w:divBdr>
        <w:top w:val="none" w:sz="0" w:space="0" w:color="auto"/>
        <w:left w:val="none" w:sz="0" w:space="0" w:color="auto"/>
        <w:bottom w:val="none" w:sz="0" w:space="0" w:color="auto"/>
        <w:right w:val="none" w:sz="0" w:space="0" w:color="auto"/>
      </w:divBdr>
    </w:div>
    <w:div w:id="2054966137">
      <w:bodyDiv w:val="1"/>
      <w:marLeft w:val="0"/>
      <w:marRight w:val="0"/>
      <w:marTop w:val="0"/>
      <w:marBottom w:val="0"/>
      <w:divBdr>
        <w:top w:val="none" w:sz="0" w:space="0" w:color="auto"/>
        <w:left w:val="none" w:sz="0" w:space="0" w:color="auto"/>
        <w:bottom w:val="none" w:sz="0" w:space="0" w:color="auto"/>
        <w:right w:val="none" w:sz="0" w:space="0" w:color="auto"/>
      </w:divBdr>
    </w:div>
    <w:div w:id="2055036052">
      <w:bodyDiv w:val="1"/>
      <w:marLeft w:val="0"/>
      <w:marRight w:val="0"/>
      <w:marTop w:val="0"/>
      <w:marBottom w:val="0"/>
      <w:divBdr>
        <w:top w:val="none" w:sz="0" w:space="0" w:color="auto"/>
        <w:left w:val="none" w:sz="0" w:space="0" w:color="auto"/>
        <w:bottom w:val="none" w:sz="0" w:space="0" w:color="auto"/>
        <w:right w:val="none" w:sz="0" w:space="0" w:color="auto"/>
      </w:divBdr>
    </w:div>
    <w:div w:id="2055151299">
      <w:bodyDiv w:val="1"/>
      <w:marLeft w:val="0"/>
      <w:marRight w:val="0"/>
      <w:marTop w:val="0"/>
      <w:marBottom w:val="0"/>
      <w:divBdr>
        <w:top w:val="none" w:sz="0" w:space="0" w:color="auto"/>
        <w:left w:val="none" w:sz="0" w:space="0" w:color="auto"/>
        <w:bottom w:val="none" w:sz="0" w:space="0" w:color="auto"/>
        <w:right w:val="none" w:sz="0" w:space="0" w:color="auto"/>
      </w:divBdr>
    </w:div>
    <w:div w:id="2055155161">
      <w:bodyDiv w:val="1"/>
      <w:marLeft w:val="0"/>
      <w:marRight w:val="0"/>
      <w:marTop w:val="0"/>
      <w:marBottom w:val="0"/>
      <w:divBdr>
        <w:top w:val="none" w:sz="0" w:space="0" w:color="auto"/>
        <w:left w:val="none" w:sz="0" w:space="0" w:color="auto"/>
        <w:bottom w:val="none" w:sz="0" w:space="0" w:color="auto"/>
        <w:right w:val="none" w:sz="0" w:space="0" w:color="auto"/>
      </w:divBdr>
    </w:div>
    <w:div w:id="2055617022">
      <w:bodyDiv w:val="1"/>
      <w:marLeft w:val="0"/>
      <w:marRight w:val="0"/>
      <w:marTop w:val="0"/>
      <w:marBottom w:val="0"/>
      <w:divBdr>
        <w:top w:val="none" w:sz="0" w:space="0" w:color="auto"/>
        <w:left w:val="none" w:sz="0" w:space="0" w:color="auto"/>
        <w:bottom w:val="none" w:sz="0" w:space="0" w:color="auto"/>
        <w:right w:val="none" w:sz="0" w:space="0" w:color="auto"/>
      </w:divBdr>
    </w:div>
    <w:div w:id="2055805692">
      <w:bodyDiv w:val="1"/>
      <w:marLeft w:val="0"/>
      <w:marRight w:val="0"/>
      <w:marTop w:val="0"/>
      <w:marBottom w:val="0"/>
      <w:divBdr>
        <w:top w:val="none" w:sz="0" w:space="0" w:color="auto"/>
        <w:left w:val="none" w:sz="0" w:space="0" w:color="auto"/>
        <w:bottom w:val="none" w:sz="0" w:space="0" w:color="auto"/>
        <w:right w:val="none" w:sz="0" w:space="0" w:color="auto"/>
      </w:divBdr>
    </w:div>
    <w:div w:id="2055885721">
      <w:bodyDiv w:val="1"/>
      <w:marLeft w:val="0"/>
      <w:marRight w:val="0"/>
      <w:marTop w:val="0"/>
      <w:marBottom w:val="0"/>
      <w:divBdr>
        <w:top w:val="none" w:sz="0" w:space="0" w:color="auto"/>
        <w:left w:val="none" w:sz="0" w:space="0" w:color="auto"/>
        <w:bottom w:val="none" w:sz="0" w:space="0" w:color="auto"/>
        <w:right w:val="none" w:sz="0" w:space="0" w:color="auto"/>
      </w:divBdr>
    </w:div>
    <w:div w:id="2055962079">
      <w:bodyDiv w:val="1"/>
      <w:marLeft w:val="0"/>
      <w:marRight w:val="0"/>
      <w:marTop w:val="0"/>
      <w:marBottom w:val="0"/>
      <w:divBdr>
        <w:top w:val="none" w:sz="0" w:space="0" w:color="auto"/>
        <w:left w:val="none" w:sz="0" w:space="0" w:color="auto"/>
        <w:bottom w:val="none" w:sz="0" w:space="0" w:color="auto"/>
        <w:right w:val="none" w:sz="0" w:space="0" w:color="auto"/>
      </w:divBdr>
    </w:div>
    <w:div w:id="2056002812">
      <w:bodyDiv w:val="1"/>
      <w:marLeft w:val="0"/>
      <w:marRight w:val="0"/>
      <w:marTop w:val="0"/>
      <w:marBottom w:val="0"/>
      <w:divBdr>
        <w:top w:val="none" w:sz="0" w:space="0" w:color="auto"/>
        <w:left w:val="none" w:sz="0" w:space="0" w:color="auto"/>
        <w:bottom w:val="none" w:sz="0" w:space="0" w:color="auto"/>
        <w:right w:val="none" w:sz="0" w:space="0" w:color="auto"/>
      </w:divBdr>
    </w:div>
    <w:div w:id="2056193566">
      <w:bodyDiv w:val="1"/>
      <w:marLeft w:val="0"/>
      <w:marRight w:val="0"/>
      <w:marTop w:val="0"/>
      <w:marBottom w:val="0"/>
      <w:divBdr>
        <w:top w:val="none" w:sz="0" w:space="0" w:color="auto"/>
        <w:left w:val="none" w:sz="0" w:space="0" w:color="auto"/>
        <w:bottom w:val="none" w:sz="0" w:space="0" w:color="auto"/>
        <w:right w:val="none" w:sz="0" w:space="0" w:color="auto"/>
      </w:divBdr>
    </w:div>
    <w:div w:id="2056659008">
      <w:bodyDiv w:val="1"/>
      <w:marLeft w:val="0"/>
      <w:marRight w:val="0"/>
      <w:marTop w:val="0"/>
      <w:marBottom w:val="0"/>
      <w:divBdr>
        <w:top w:val="none" w:sz="0" w:space="0" w:color="auto"/>
        <w:left w:val="none" w:sz="0" w:space="0" w:color="auto"/>
        <w:bottom w:val="none" w:sz="0" w:space="0" w:color="auto"/>
        <w:right w:val="none" w:sz="0" w:space="0" w:color="auto"/>
      </w:divBdr>
    </w:div>
    <w:div w:id="2057118854">
      <w:bodyDiv w:val="1"/>
      <w:marLeft w:val="0"/>
      <w:marRight w:val="0"/>
      <w:marTop w:val="0"/>
      <w:marBottom w:val="0"/>
      <w:divBdr>
        <w:top w:val="none" w:sz="0" w:space="0" w:color="auto"/>
        <w:left w:val="none" w:sz="0" w:space="0" w:color="auto"/>
        <w:bottom w:val="none" w:sz="0" w:space="0" w:color="auto"/>
        <w:right w:val="none" w:sz="0" w:space="0" w:color="auto"/>
      </w:divBdr>
    </w:div>
    <w:div w:id="2057123488">
      <w:bodyDiv w:val="1"/>
      <w:marLeft w:val="0"/>
      <w:marRight w:val="0"/>
      <w:marTop w:val="0"/>
      <w:marBottom w:val="0"/>
      <w:divBdr>
        <w:top w:val="none" w:sz="0" w:space="0" w:color="auto"/>
        <w:left w:val="none" w:sz="0" w:space="0" w:color="auto"/>
        <w:bottom w:val="none" w:sz="0" w:space="0" w:color="auto"/>
        <w:right w:val="none" w:sz="0" w:space="0" w:color="auto"/>
      </w:divBdr>
    </w:div>
    <w:div w:id="2057199183">
      <w:bodyDiv w:val="1"/>
      <w:marLeft w:val="0"/>
      <w:marRight w:val="0"/>
      <w:marTop w:val="0"/>
      <w:marBottom w:val="0"/>
      <w:divBdr>
        <w:top w:val="none" w:sz="0" w:space="0" w:color="auto"/>
        <w:left w:val="none" w:sz="0" w:space="0" w:color="auto"/>
        <w:bottom w:val="none" w:sz="0" w:space="0" w:color="auto"/>
        <w:right w:val="none" w:sz="0" w:space="0" w:color="auto"/>
      </w:divBdr>
    </w:div>
    <w:div w:id="2057897978">
      <w:bodyDiv w:val="1"/>
      <w:marLeft w:val="0"/>
      <w:marRight w:val="0"/>
      <w:marTop w:val="0"/>
      <w:marBottom w:val="0"/>
      <w:divBdr>
        <w:top w:val="none" w:sz="0" w:space="0" w:color="auto"/>
        <w:left w:val="none" w:sz="0" w:space="0" w:color="auto"/>
        <w:bottom w:val="none" w:sz="0" w:space="0" w:color="auto"/>
        <w:right w:val="none" w:sz="0" w:space="0" w:color="auto"/>
      </w:divBdr>
    </w:div>
    <w:div w:id="2057964436">
      <w:bodyDiv w:val="1"/>
      <w:marLeft w:val="0"/>
      <w:marRight w:val="0"/>
      <w:marTop w:val="0"/>
      <w:marBottom w:val="0"/>
      <w:divBdr>
        <w:top w:val="none" w:sz="0" w:space="0" w:color="auto"/>
        <w:left w:val="none" w:sz="0" w:space="0" w:color="auto"/>
        <w:bottom w:val="none" w:sz="0" w:space="0" w:color="auto"/>
        <w:right w:val="none" w:sz="0" w:space="0" w:color="auto"/>
      </w:divBdr>
    </w:div>
    <w:div w:id="2058236367">
      <w:bodyDiv w:val="1"/>
      <w:marLeft w:val="0"/>
      <w:marRight w:val="0"/>
      <w:marTop w:val="0"/>
      <w:marBottom w:val="0"/>
      <w:divBdr>
        <w:top w:val="none" w:sz="0" w:space="0" w:color="auto"/>
        <w:left w:val="none" w:sz="0" w:space="0" w:color="auto"/>
        <w:bottom w:val="none" w:sz="0" w:space="0" w:color="auto"/>
        <w:right w:val="none" w:sz="0" w:space="0" w:color="auto"/>
      </w:divBdr>
    </w:div>
    <w:div w:id="2058309492">
      <w:bodyDiv w:val="1"/>
      <w:marLeft w:val="0"/>
      <w:marRight w:val="0"/>
      <w:marTop w:val="0"/>
      <w:marBottom w:val="0"/>
      <w:divBdr>
        <w:top w:val="none" w:sz="0" w:space="0" w:color="auto"/>
        <w:left w:val="none" w:sz="0" w:space="0" w:color="auto"/>
        <w:bottom w:val="none" w:sz="0" w:space="0" w:color="auto"/>
        <w:right w:val="none" w:sz="0" w:space="0" w:color="auto"/>
      </w:divBdr>
    </w:div>
    <w:div w:id="2058310186">
      <w:bodyDiv w:val="1"/>
      <w:marLeft w:val="0"/>
      <w:marRight w:val="0"/>
      <w:marTop w:val="0"/>
      <w:marBottom w:val="0"/>
      <w:divBdr>
        <w:top w:val="none" w:sz="0" w:space="0" w:color="auto"/>
        <w:left w:val="none" w:sz="0" w:space="0" w:color="auto"/>
        <w:bottom w:val="none" w:sz="0" w:space="0" w:color="auto"/>
        <w:right w:val="none" w:sz="0" w:space="0" w:color="auto"/>
      </w:divBdr>
    </w:div>
    <w:div w:id="2058357720">
      <w:bodyDiv w:val="1"/>
      <w:marLeft w:val="0"/>
      <w:marRight w:val="0"/>
      <w:marTop w:val="0"/>
      <w:marBottom w:val="0"/>
      <w:divBdr>
        <w:top w:val="none" w:sz="0" w:space="0" w:color="auto"/>
        <w:left w:val="none" w:sz="0" w:space="0" w:color="auto"/>
        <w:bottom w:val="none" w:sz="0" w:space="0" w:color="auto"/>
        <w:right w:val="none" w:sz="0" w:space="0" w:color="auto"/>
      </w:divBdr>
    </w:div>
    <w:div w:id="2058553761">
      <w:bodyDiv w:val="1"/>
      <w:marLeft w:val="0"/>
      <w:marRight w:val="0"/>
      <w:marTop w:val="0"/>
      <w:marBottom w:val="0"/>
      <w:divBdr>
        <w:top w:val="none" w:sz="0" w:space="0" w:color="auto"/>
        <w:left w:val="none" w:sz="0" w:space="0" w:color="auto"/>
        <w:bottom w:val="none" w:sz="0" w:space="0" w:color="auto"/>
        <w:right w:val="none" w:sz="0" w:space="0" w:color="auto"/>
      </w:divBdr>
    </w:div>
    <w:div w:id="2058697460">
      <w:bodyDiv w:val="1"/>
      <w:marLeft w:val="0"/>
      <w:marRight w:val="0"/>
      <w:marTop w:val="0"/>
      <w:marBottom w:val="0"/>
      <w:divBdr>
        <w:top w:val="none" w:sz="0" w:space="0" w:color="auto"/>
        <w:left w:val="none" w:sz="0" w:space="0" w:color="auto"/>
        <w:bottom w:val="none" w:sz="0" w:space="0" w:color="auto"/>
        <w:right w:val="none" w:sz="0" w:space="0" w:color="auto"/>
      </w:divBdr>
    </w:div>
    <w:div w:id="2058774598">
      <w:bodyDiv w:val="1"/>
      <w:marLeft w:val="0"/>
      <w:marRight w:val="0"/>
      <w:marTop w:val="0"/>
      <w:marBottom w:val="0"/>
      <w:divBdr>
        <w:top w:val="none" w:sz="0" w:space="0" w:color="auto"/>
        <w:left w:val="none" w:sz="0" w:space="0" w:color="auto"/>
        <w:bottom w:val="none" w:sz="0" w:space="0" w:color="auto"/>
        <w:right w:val="none" w:sz="0" w:space="0" w:color="auto"/>
      </w:divBdr>
    </w:div>
    <w:div w:id="2059087581">
      <w:bodyDiv w:val="1"/>
      <w:marLeft w:val="0"/>
      <w:marRight w:val="0"/>
      <w:marTop w:val="0"/>
      <w:marBottom w:val="0"/>
      <w:divBdr>
        <w:top w:val="none" w:sz="0" w:space="0" w:color="auto"/>
        <w:left w:val="none" w:sz="0" w:space="0" w:color="auto"/>
        <w:bottom w:val="none" w:sz="0" w:space="0" w:color="auto"/>
        <w:right w:val="none" w:sz="0" w:space="0" w:color="auto"/>
      </w:divBdr>
    </w:div>
    <w:div w:id="2059283513">
      <w:bodyDiv w:val="1"/>
      <w:marLeft w:val="0"/>
      <w:marRight w:val="0"/>
      <w:marTop w:val="0"/>
      <w:marBottom w:val="0"/>
      <w:divBdr>
        <w:top w:val="none" w:sz="0" w:space="0" w:color="auto"/>
        <w:left w:val="none" w:sz="0" w:space="0" w:color="auto"/>
        <w:bottom w:val="none" w:sz="0" w:space="0" w:color="auto"/>
        <w:right w:val="none" w:sz="0" w:space="0" w:color="auto"/>
      </w:divBdr>
    </w:div>
    <w:div w:id="2059430828">
      <w:bodyDiv w:val="1"/>
      <w:marLeft w:val="0"/>
      <w:marRight w:val="0"/>
      <w:marTop w:val="0"/>
      <w:marBottom w:val="0"/>
      <w:divBdr>
        <w:top w:val="none" w:sz="0" w:space="0" w:color="auto"/>
        <w:left w:val="none" w:sz="0" w:space="0" w:color="auto"/>
        <w:bottom w:val="none" w:sz="0" w:space="0" w:color="auto"/>
        <w:right w:val="none" w:sz="0" w:space="0" w:color="auto"/>
      </w:divBdr>
    </w:div>
    <w:div w:id="2059544433">
      <w:bodyDiv w:val="1"/>
      <w:marLeft w:val="0"/>
      <w:marRight w:val="0"/>
      <w:marTop w:val="0"/>
      <w:marBottom w:val="0"/>
      <w:divBdr>
        <w:top w:val="none" w:sz="0" w:space="0" w:color="auto"/>
        <w:left w:val="none" w:sz="0" w:space="0" w:color="auto"/>
        <w:bottom w:val="none" w:sz="0" w:space="0" w:color="auto"/>
        <w:right w:val="none" w:sz="0" w:space="0" w:color="auto"/>
      </w:divBdr>
    </w:div>
    <w:div w:id="2059620299">
      <w:bodyDiv w:val="1"/>
      <w:marLeft w:val="0"/>
      <w:marRight w:val="0"/>
      <w:marTop w:val="0"/>
      <w:marBottom w:val="0"/>
      <w:divBdr>
        <w:top w:val="none" w:sz="0" w:space="0" w:color="auto"/>
        <w:left w:val="none" w:sz="0" w:space="0" w:color="auto"/>
        <w:bottom w:val="none" w:sz="0" w:space="0" w:color="auto"/>
        <w:right w:val="none" w:sz="0" w:space="0" w:color="auto"/>
      </w:divBdr>
    </w:div>
    <w:div w:id="2059669828">
      <w:bodyDiv w:val="1"/>
      <w:marLeft w:val="0"/>
      <w:marRight w:val="0"/>
      <w:marTop w:val="0"/>
      <w:marBottom w:val="0"/>
      <w:divBdr>
        <w:top w:val="none" w:sz="0" w:space="0" w:color="auto"/>
        <w:left w:val="none" w:sz="0" w:space="0" w:color="auto"/>
        <w:bottom w:val="none" w:sz="0" w:space="0" w:color="auto"/>
        <w:right w:val="none" w:sz="0" w:space="0" w:color="auto"/>
      </w:divBdr>
    </w:div>
    <w:div w:id="2059697688">
      <w:bodyDiv w:val="1"/>
      <w:marLeft w:val="0"/>
      <w:marRight w:val="0"/>
      <w:marTop w:val="0"/>
      <w:marBottom w:val="0"/>
      <w:divBdr>
        <w:top w:val="none" w:sz="0" w:space="0" w:color="auto"/>
        <w:left w:val="none" w:sz="0" w:space="0" w:color="auto"/>
        <w:bottom w:val="none" w:sz="0" w:space="0" w:color="auto"/>
        <w:right w:val="none" w:sz="0" w:space="0" w:color="auto"/>
      </w:divBdr>
    </w:div>
    <w:div w:id="2060202440">
      <w:bodyDiv w:val="1"/>
      <w:marLeft w:val="0"/>
      <w:marRight w:val="0"/>
      <w:marTop w:val="0"/>
      <w:marBottom w:val="0"/>
      <w:divBdr>
        <w:top w:val="none" w:sz="0" w:space="0" w:color="auto"/>
        <w:left w:val="none" w:sz="0" w:space="0" w:color="auto"/>
        <w:bottom w:val="none" w:sz="0" w:space="0" w:color="auto"/>
        <w:right w:val="none" w:sz="0" w:space="0" w:color="auto"/>
      </w:divBdr>
    </w:div>
    <w:div w:id="2060324893">
      <w:bodyDiv w:val="1"/>
      <w:marLeft w:val="0"/>
      <w:marRight w:val="0"/>
      <w:marTop w:val="0"/>
      <w:marBottom w:val="0"/>
      <w:divBdr>
        <w:top w:val="none" w:sz="0" w:space="0" w:color="auto"/>
        <w:left w:val="none" w:sz="0" w:space="0" w:color="auto"/>
        <w:bottom w:val="none" w:sz="0" w:space="0" w:color="auto"/>
        <w:right w:val="none" w:sz="0" w:space="0" w:color="auto"/>
      </w:divBdr>
    </w:div>
    <w:div w:id="2060352616">
      <w:bodyDiv w:val="1"/>
      <w:marLeft w:val="0"/>
      <w:marRight w:val="0"/>
      <w:marTop w:val="0"/>
      <w:marBottom w:val="0"/>
      <w:divBdr>
        <w:top w:val="none" w:sz="0" w:space="0" w:color="auto"/>
        <w:left w:val="none" w:sz="0" w:space="0" w:color="auto"/>
        <w:bottom w:val="none" w:sz="0" w:space="0" w:color="auto"/>
        <w:right w:val="none" w:sz="0" w:space="0" w:color="auto"/>
      </w:divBdr>
    </w:div>
    <w:div w:id="2060588199">
      <w:bodyDiv w:val="1"/>
      <w:marLeft w:val="0"/>
      <w:marRight w:val="0"/>
      <w:marTop w:val="0"/>
      <w:marBottom w:val="0"/>
      <w:divBdr>
        <w:top w:val="none" w:sz="0" w:space="0" w:color="auto"/>
        <w:left w:val="none" w:sz="0" w:space="0" w:color="auto"/>
        <w:bottom w:val="none" w:sz="0" w:space="0" w:color="auto"/>
        <w:right w:val="none" w:sz="0" w:space="0" w:color="auto"/>
      </w:divBdr>
    </w:div>
    <w:div w:id="2060663552">
      <w:bodyDiv w:val="1"/>
      <w:marLeft w:val="0"/>
      <w:marRight w:val="0"/>
      <w:marTop w:val="0"/>
      <w:marBottom w:val="0"/>
      <w:divBdr>
        <w:top w:val="none" w:sz="0" w:space="0" w:color="auto"/>
        <w:left w:val="none" w:sz="0" w:space="0" w:color="auto"/>
        <w:bottom w:val="none" w:sz="0" w:space="0" w:color="auto"/>
        <w:right w:val="none" w:sz="0" w:space="0" w:color="auto"/>
      </w:divBdr>
    </w:div>
    <w:div w:id="2060664908">
      <w:bodyDiv w:val="1"/>
      <w:marLeft w:val="0"/>
      <w:marRight w:val="0"/>
      <w:marTop w:val="0"/>
      <w:marBottom w:val="0"/>
      <w:divBdr>
        <w:top w:val="none" w:sz="0" w:space="0" w:color="auto"/>
        <w:left w:val="none" w:sz="0" w:space="0" w:color="auto"/>
        <w:bottom w:val="none" w:sz="0" w:space="0" w:color="auto"/>
        <w:right w:val="none" w:sz="0" w:space="0" w:color="auto"/>
      </w:divBdr>
    </w:div>
    <w:div w:id="2061242678">
      <w:bodyDiv w:val="1"/>
      <w:marLeft w:val="0"/>
      <w:marRight w:val="0"/>
      <w:marTop w:val="0"/>
      <w:marBottom w:val="0"/>
      <w:divBdr>
        <w:top w:val="none" w:sz="0" w:space="0" w:color="auto"/>
        <w:left w:val="none" w:sz="0" w:space="0" w:color="auto"/>
        <w:bottom w:val="none" w:sz="0" w:space="0" w:color="auto"/>
        <w:right w:val="none" w:sz="0" w:space="0" w:color="auto"/>
      </w:divBdr>
    </w:div>
    <w:div w:id="2061243162">
      <w:bodyDiv w:val="1"/>
      <w:marLeft w:val="0"/>
      <w:marRight w:val="0"/>
      <w:marTop w:val="0"/>
      <w:marBottom w:val="0"/>
      <w:divBdr>
        <w:top w:val="none" w:sz="0" w:space="0" w:color="auto"/>
        <w:left w:val="none" w:sz="0" w:space="0" w:color="auto"/>
        <w:bottom w:val="none" w:sz="0" w:space="0" w:color="auto"/>
        <w:right w:val="none" w:sz="0" w:space="0" w:color="auto"/>
      </w:divBdr>
    </w:div>
    <w:div w:id="2061392428">
      <w:bodyDiv w:val="1"/>
      <w:marLeft w:val="0"/>
      <w:marRight w:val="0"/>
      <w:marTop w:val="0"/>
      <w:marBottom w:val="0"/>
      <w:divBdr>
        <w:top w:val="none" w:sz="0" w:space="0" w:color="auto"/>
        <w:left w:val="none" w:sz="0" w:space="0" w:color="auto"/>
        <w:bottom w:val="none" w:sz="0" w:space="0" w:color="auto"/>
        <w:right w:val="none" w:sz="0" w:space="0" w:color="auto"/>
      </w:divBdr>
    </w:div>
    <w:div w:id="2061435066">
      <w:bodyDiv w:val="1"/>
      <w:marLeft w:val="0"/>
      <w:marRight w:val="0"/>
      <w:marTop w:val="0"/>
      <w:marBottom w:val="0"/>
      <w:divBdr>
        <w:top w:val="none" w:sz="0" w:space="0" w:color="auto"/>
        <w:left w:val="none" w:sz="0" w:space="0" w:color="auto"/>
        <w:bottom w:val="none" w:sz="0" w:space="0" w:color="auto"/>
        <w:right w:val="none" w:sz="0" w:space="0" w:color="auto"/>
      </w:divBdr>
    </w:div>
    <w:div w:id="2061518514">
      <w:bodyDiv w:val="1"/>
      <w:marLeft w:val="0"/>
      <w:marRight w:val="0"/>
      <w:marTop w:val="0"/>
      <w:marBottom w:val="0"/>
      <w:divBdr>
        <w:top w:val="none" w:sz="0" w:space="0" w:color="auto"/>
        <w:left w:val="none" w:sz="0" w:space="0" w:color="auto"/>
        <w:bottom w:val="none" w:sz="0" w:space="0" w:color="auto"/>
        <w:right w:val="none" w:sz="0" w:space="0" w:color="auto"/>
      </w:divBdr>
    </w:div>
    <w:div w:id="2061634384">
      <w:bodyDiv w:val="1"/>
      <w:marLeft w:val="0"/>
      <w:marRight w:val="0"/>
      <w:marTop w:val="0"/>
      <w:marBottom w:val="0"/>
      <w:divBdr>
        <w:top w:val="none" w:sz="0" w:space="0" w:color="auto"/>
        <w:left w:val="none" w:sz="0" w:space="0" w:color="auto"/>
        <w:bottom w:val="none" w:sz="0" w:space="0" w:color="auto"/>
        <w:right w:val="none" w:sz="0" w:space="0" w:color="auto"/>
      </w:divBdr>
    </w:div>
    <w:div w:id="2061663631">
      <w:bodyDiv w:val="1"/>
      <w:marLeft w:val="0"/>
      <w:marRight w:val="0"/>
      <w:marTop w:val="0"/>
      <w:marBottom w:val="0"/>
      <w:divBdr>
        <w:top w:val="none" w:sz="0" w:space="0" w:color="auto"/>
        <w:left w:val="none" w:sz="0" w:space="0" w:color="auto"/>
        <w:bottom w:val="none" w:sz="0" w:space="0" w:color="auto"/>
        <w:right w:val="none" w:sz="0" w:space="0" w:color="auto"/>
      </w:divBdr>
    </w:div>
    <w:div w:id="2061784591">
      <w:bodyDiv w:val="1"/>
      <w:marLeft w:val="0"/>
      <w:marRight w:val="0"/>
      <w:marTop w:val="0"/>
      <w:marBottom w:val="0"/>
      <w:divBdr>
        <w:top w:val="none" w:sz="0" w:space="0" w:color="auto"/>
        <w:left w:val="none" w:sz="0" w:space="0" w:color="auto"/>
        <w:bottom w:val="none" w:sz="0" w:space="0" w:color="auto"/>
        <w:right w:val="none" w:sz="0" w:space="0" w:color="auto"/>
      </w:divBdr>
    </w:div>
    <w:div w:id="2061853773">
      <w:bodyDiv w:val="1"/>
      <w:marLeft w:val="0"/>
      <w:marRight w:val="0"/>
      <w:marTop w:val="0"/>
      <w:marBottom w:val="0"/>
      <w:divBdr>
        <w:top w:val="none" w:sz="0" w:space="0" w:color="auto"/>
        <w:left w:val="none" w:sz="0" w:space="0" w:color="auto"/>
        <w:bottom w:val="none" w:sz="0" w:space="0" w:color="auto"/>
        <w:right w:val="none" w:sz="0" w:space="0" w:color="auto"/>
      </w:divBdr>
    </w:div>
    <w:div w:id="2062052224">
      <w:bodyDiv w:val="1"/>
      <w:marLeft w:val="0"/>
      <w:marRight w:val="0"/>
      <w:marTop w:val="0"/>
      <w:marBottom w:val="0"/>
      <w:divBdr>
        <w:top w:val="none" w:sz="0" w:space="0" w:color="auto"/>
        <w:left w:val="none" w:sz="0" w:space="0" w:color="auto"/>
        <w:bottom w:val="none" w:sz="0" w:space="0" w:color="auto"/>
        <w:right w:val="none" w:sz="0" w:space="0" w:color="auto"/>
      </w:divBdr>
    </w:div>
    <w:div w:id="2062093282">
      <w:bodyDiv w:val="1"/>
      <w:marLeft w:val="0"/>
      <w:marRight w:val="0"/>
      <w:marTop w:val="0"/>
      <w:marBottom w:val="0"/>
      <w:divBdr>
        <w:top w:val="none" w:sz="0" w:space="0" w:color="auto"/>
        <w:left w:val="none" w:sz="0" w:space="0" w:color="auto"/>
        <w:bottom w:val="none" w:sz="0" w:space="0" w:color="auto"/>
        <w:right w:val="none" w:sz="0" w:space="0" w:color="auto"/>
      </w:divBdr>
    </w:div>
    <w:div w:id="2062557820">
      <w:bodyDiv w:val="1"/>
      <w:marLeft w:val="0"/>
      <w:marRight w:val="0"/>
      <w:marTop w:val="0"/>
      <w:marBottom w:val="0"/>
      <w:divBdr>
        <w:top w:val="none" w:sz="0" w:space="0" w:color="auto"/>
        <w:left w:val="none" w:sz="0" w:space="0" w:color="auto"/>
        <w:bottom w:val="none" w:sz="0" w:space="0" w:color="auto"/>
        <w:right w:val="none" w:sz="0" w:space="0" w:color="auto"/>
      </w:divBdr>
    </w:div>
    <w:div w:id="2062707238">
      <w:bodyDiv w:val="1"/>
      <w:marLeft w:val="0"/>
      <w:marRight w:val="0"/>
      <w:marTop w:val="0"/>
      <w:marBottom w:val="0"/>
      <w:divBdr>
        <w:top w:val="none" w:sz="0" w:space="0" w:color="auto"/>
        <w:left w:val="none" w:sz="0" w:space="0" w:color="auto"/>
        <w:bottom w:val="none" w:sz="0" w:space="0" w:color="auto"/>
        <w:right w:val="none" w:sz="0" w:space="0" w:color="auto"/>
      </w:divBdr>
    </w:div>
    <w:div w:id="2062752474">
      <w:bodyDiv w:val="1"/>
      <w:marLeft w:val="0"/>
      <w:marRight w:val="0"/>
      <w:marTop w:val="0"/>
      <w:marBottom w:val="0"/>
      <w:divBdr>
        <w:top w:val="none" w:sz="0" w:space="0" w:color="auto"/>
        <w:left w:val="none" w:sz="0" w:space="0" w:color="auto"/>
        <w:bottom w:val="none" w:sz="0" w:space="0" w:color="auto"/>
        <w:right w:val="none" w:sz="0" w:space="0" w:color="auto"/>
      </w:divBdr>
    </w:div>
    <w:div w:id="2063088785">
      <w:bodyDiv w:val="1"/>
      <w:marLeft w:val="0"/>
      <w:marRight w:val="0"/>
      <w:marTop w:val="0"/>
      <w:marBottom w:val="0"/>
      <w:divBdr>
        <w:top w:val="none" w:sz="0" w:space="0" w:color="auto"/>
        <w:left w:val="none" w:sz="0" w:space="0" w:color="auto"/>
        <w:bottom w:val="none" w:sz="0" w:space="0" w:color="auto"/>
        <w:right w:val="none" w:sz="0" w:space="0" w:color="auto"/>
      </w:divBdr>
    </w:div>
    <w:div w:id="2063097397">
      <w:bodyDiv w:val="1"/>
      <w:marLeft w:val="0"/>
      <w:marRight w:val="0"/>
      <w:marTop w:val="0"/>
      <w:marBottom w:val="0"/>
      <w:divBdr>
        <w:top w:val="none" w:sz="0" w:space="0" w:color="auto"/>
        <w:left w:val="none" w:sz="0" w:space="0" w:color="auto"/>
        <w:bottom w:val="none" w:sz="0" w:space="0" w:color="auto"/>
        <w:right w:val="none" w:sz="0" w:space="0" w:color="auto"/>
      </w:divBdr>
    </w:div>
    <w:div w:id="2064208531">
      <w:bodyDiv w:val="1"/>
      <w:marLeft w:val="0"/>
      <w:marRight w:val="0"/>
      <w:marTop w:val="0"/>
      <w:marBottom w:val="0"/>
      <w:divBdr>
        <w:top w:val="none" w:sz="0" w:space="0" w:color="auto"/>
        <w:left w:val="none" w:sz="0" w:space="0" w:color="auto"/>
        <w:bottom w:val="none" w:sz="0" w:space="0" w:color="auto"/>
        <w:right w:val="none" w:sz="0" w:space="0" w:color="auto"/>
      </w:divBdr>
    </w:div>
    <w:div w:id="2064326851">
      <w:bodyDiv w:val="1"/>
      <w:marLeft w:val="0"/>
      <w:marRight w:val="0"/>
      <w:marTop w:val="0"/>
      <w:marBottom w:val="0"/>
      <w:divBdr>
        <w:top w:val="none" w:sz="0" w:space="0" w:color="auto"/>
        <w:left w:val="none" w:sz="0" w:space="0" w:color="auto"/>
        <w:bottom w:val="none" w:sz="0" w:space="0" w:color="auto"/>
        <w:right w:val="none" w:sz="0" w:space="0" w:color="auto"/>
      </w:divBdr>
    </w:div>
    <w:div w:id="2064406407">
      <w:bodyDiv w:val="1"/>
      <w:marLeft w:val="0"/>
      <w:marRight w:val="0"/>
      <w:marTop w:val="0"/>
      <w:marBottom w:val="0"/>
      <w:divBdr>
        <w:top w:val="none" w:sz="0" w:space="0" w:color="auto"/>
        <w:left w:val="none" w:sz="0" w:space="0" w:color="auto"/>
        <w:bottom w:val="none" w:sz="0" w:space="0" w:color="auto"/>
        <w:right w:val="none" w:sz="0" w:space="0" w:color="auto"/>
      </w:divBdr>
    </w:div>
    <w:div w:id="2064790570">
      <w:bodyDiv w:val="1"/>
      <w:marLeft w:val="0"/>
      <w:marRight w:val="0"/>
      <w:marTop w:val="0"/>
      <w:marBottom w:val="0"/>
      <w:divBdr>
        <w:top w:val="none" w:sz="0" w:space="0" w:color="auto"/>
        <w:left w:val="none" w:sz="0" w:space="0" w:color="auto"/>
        <w:bottom w:val="none" w:sz="0" w:space="0" w:color="auto"/>
        <w:right w:val="none" w:sz="0" w:space="0" w:color="auto"/>
      </w:divBdr>
    </w:div>
    <w:div w:id="2064862764">
      <w:bodyDiv w:val="1"/>
      <w:marLeft w:val="0"/>
      <w:marRight w:val="0"/>
      <w:marTop w:val="0"/>
      <w:marBottom w:val="0"/>
      <w:divBdr>
        <w:top w:val="none" w:sz="0" w:space="0" w:color="auto"/>
        <w:left w:val="none" w:sz="0" w:space="0" w:color="auto"/>
        <w:bottom w:val="none" w:sz="0" w:space="0" w:color="auto"/>
        <w:right w:val="none" w:sz="0" w:space="0" w:color="auto"/>
      </w:divBdr>
    </w:div>
    <w:div w:id="2064865866">
      <w:bodyDiv w:val="1"/>
      <w:marLeft w:val="0"/>
      <w:marRight w:val="0"/>
      <w:marTop w:val="0"/>
      <w:marBottom w:val="0"/>
      <w:divBdr>
        <w:top w:val="none" w:sz="0" w:space="0" w:color="auto"/>
        <w:left w:val="none" w:sz="0" w:space="0" w:color="auto"/>
        <w:bottom w:val="none" w:sz="0" w:space="0" w:color="auto"/>
        <w:right w:val="none" w:sz="0" w:space="0" w:color="auto"/>
      </w:divBdr>
    </w:div>
    <w:div w:id="2064868636">
      <w:bodyDiv w:val="1"/>
      <w:marLeft w:val="0"/>
      <w:marRight w:val="0"/>
      <w:marTop w:val="0"/>
      <w:marBottom w:val="0"/>
      <w:divBdr>
        <w:top w:val="none" w:sz="0" w:space="0" w:color="auto"/>
        <w:left w:val="none" w:sz="0" w:space="0" w:color="auto"/>
        <w:bottom w:val="none" w:sz="0" w:space="0" w:color="auto"/>
        <w:right w:val="none" w:sz="0" w:space="0" w:color="auto"/>
      </w:divBdr>
    </w:div>
    <w:div w:id="2065059327">
      <w:bodyDiv w:val="1"/>
      <w:marLeft w:val="0"/>
      <w:marRight w:val="0"/>
      <w:marTop w:val="0"/>
      <w:marBottom w:val="0"/>
      <w:divBdr>
        <w:top w:val="none" w:sz="0" w:space="0" w:color="auto"/>
        <w:left w:val="none" w:sz="0" w:space="0" w:color="auto"/>
        <w:bottom w:val="none" w:sz="0" w:space="0" w:color="auto"/>
        <w:right w:val="none" w:sz="0" w:space="0" w:color="auto"/>
      </w:divBdr>
    </w:div>
    <w:div w:id="2065133277">
      <w:bodyDiv w:val="1"/>
      <w:marLeft w:val="0"/>
      <w:marRight w:val="0"/>
      <w:marTop w:val="0"/>
      <w:marBottom w:val="0"/>
      <w:divBdr>
        <w:top w:val="none" w:sz="0" w:space="0" w:color="auto"/>
        <w:left w:val="none" w:sz="0" w:space="0" w:color="auto"/>
        <w:bottom w:val="none" w:sz="0" w:space="0" w:color="auto"/>
        <w:right w:val="none" w:sz="0" w:space="0" w:color="auto"/>
      </w:divBdr>
    </w:div>
    <w:div w:id="2065326933">
      <w:bodyDiv w:val="1"/>
      <w:marLeft w:val="0"/>
      <w:marRight w:val="0"/>
      <w:marTop w:val="0"/>
      <w:marBottom w:val="0"/>
      <w:divBdr>
        <w:top w:val="none" w:sz="0" w:space="0" w:color="auto"/>
        <w:left w:val="none" w:sz="0" w:space="0" w:color="auto"/>
        <w:bottom w:val="none" w:sz="0" w:space="0" w:color="auto"/>
        <w:right w:val="none" w:sz="0" w:space="0" w:color="auto"/>
      </w:divBdr>
    </w:div>
    <w:div w:id="2065566516">
      <w:bodyDiv w:val="1"/>
      <w:marLeft w:val="0"/>
      <w:marRight w:val="0"/>
      <w:marTop w:val="0"/>
      <w:marBottom w:val="0"/>
      <w:divBdr>
        <w:top w:val="none" w:sz="0" w:space="0" w:color="auto"/>
        <w:left w:val="none" w:sz="0" w:space="0" w:color="auto"/>
        <w:bottom w:val="none" w:sz="0" w:space="0" w:color="auto"/>
        <w:right w:val="none" w:sz="0" w:space="0" w:color="auto"/>
      </w:divBdr>
    </w:div>
    <w:div w:id="2065643379">
      <w:bodyDiv w:val="1"/>
      <w:marLeft w:val="0"/>
      <w:marRight w:val="0"/>
      <w:marTop w:val="0"/>
      <w:marBottom w:val="0"/>
      <w:divBdr>
        <w:top w:val="none" w:sz="0" w:space="0" w:color="auto"/>
        <w:left w:val="none" w:sz="0" w:space="0" w:color="auto"/>
        <w:bottom w:val="none" w:sz="0" w:space="0" w:color="auto"/>
        <w:right w:val="none" w:sz="0" w:space="0" w:color="auto"/>
      </w:divBdr>
    </w:div>
    <w:div w:id="2065787607">
      <w:bodyDiv w:val="1"/>
      <w:marLeft w:val="0"/>
      <w:marRight w:val="0"/>
      <w:marTop w:val="0"/>
      <w:marBottom w:val="0"/>
      <w:divBdr>
        <w:top w:val="none" w:sz="0" w:space="0" w:color="auto"/>
        <w:left w:val="none" w:sz="0" w:space="0" w:color="auto"/>
        <w:bottom w:val="none" w:sz="0" w:space="0" w:color="auto"/>
        <w:right w:val="none" w:sz="0" w:space="0" w:color="auto"/>
      </w:divBdr>
    </w:div>
    <w:div w:id="2065830518">
      <w:bodyDiv w:val="1"/>
      <w:marLeft w:val="0"/>
      <w:marRight w:val="0"/>
      <w:marTop w:val="0"/>
      <w:marBottom w:val="0"/>
      <w:divBdr>
        <w:top w:val="none" w:sz="0" w:space="0" w:color="auto"/>
        <w:left w:val="none" w:sz="0" w:space="0" w:color="auto"/>
        <w:bottom w:val="none" w:sz="0" w:space="0" w:color="auto"/>
        <w:right w:val="none" w:sz="0" w:space="0" w:color="auto"/>
      </w:divBdr>
    </w:div>
    <w:div w:id="2066096451">
      <w:bodyDiv w:val="1"/>
      <w:marLeft w:val="0"/>
      <w:marRight w:val="0"/>
      <w:marTop w:val="0"/>
      <w:marBottom w:val="0"/>
      <w:divBdr>
        <w:top w:val="none" w:sz="0" w:space="0" w:color="auto"/>
        <w:left w:val="none" w:sz="0" w:space="0" w:color="auto"/>
        <w:bottom w:val="none" w:sz="0" w:space="0" w:color="auto"/>
        <w:right w:val="none" w:sz="0" w:space="0" w:color="auto"/>
      </w:divBdr>
    </w:div>
    <w:div w:id="2066174661">
      <w:bodyDiv w:val="1"/>
      <w:marLeft w:val="0"/>
      <w:marRight w:val="0"/>
      <w:marTop w:val="0"/>
      <w:marBottom w:val="0"/>
      <w:divBdr>
        <w:top w:val="none" w:sz="0" w:space="0" w:color="auto"/>
        <w:left w:val="none" w:sz="0" w:space="0" w:color="auto"/>
        <w:bottom w:val="none" w:sz="0" w:space="0" w:color="auto"/>
        <w:right w:val="none" w:sz="0" w:space="0" w:color="auto"/>
      </w:divBdr>
    </w:div>
    <w:div w:id="2066178256">
      <w:bodyDiv w:val="1"/>
      <w:marLeft w:val="0"/>
      <w:marRight w:val="0"/>
      <w:marTop w:val="0"/>
      <w:marBottom w:val="0"/>
      <w:divBdr>
        <w:top w:val="none" w:sz="0" w:space="0" w:color="auto"/>
        <w:left w:val="none" w:sz="0" w:space="0" w:color="auto"/>
        <w:bottom w:val="none" w:sz="0" w:space="0" w:color="auto"/>
        <w:right w:val="none" w:sz="0" w:space="0" w:color="auto"/>
      </w:divBdr>
    </w:div>
    <w:div w:id="2066296675">
      <w:bodyDiv w:val="1"/>
      <w:marLeft w:val="0"/>
      <w:marRight w:val="0"/>
      <w:marTop w:val="0"/>
      <w:marBottom w:val="0"/>
      <w:divBdr>
        <w:top w:val="none" w:sz="0" w:space="0" w:color="auto"/>
        <w:left w:val="none" w:sz="0" w:space="0" w:color="auto"/>
        <w:bottom w:val="none" w:sz="0" w:space="0" w:color="auto"/>
        <w:right w:val="none" w:sz="0" w:space="0" w:color="auto"/>
      </w:divBdr>
    </w:div>
    <w:div w:id="2066367539">
      <w:bodyDiv w:val="1"/>
      <w:marLeft w:val="0"/>
      <w:marRight w:val="0"/>
      <w:marTop w:val="0"/>
      <w:marBottom w:val="0"/>
      <w:divBdr>
        <w:top w:val="none" w:sz="0" w:space="0" w:color="auto"/>
        <w:left w:val="none" w:sz="0" w:space="0" w:color="auto"/>
        <w:bottom w:val="none" w:sz="0" w:space="0" w:color="auto"/>
        <w:right w:val="none" w:sz="0" w:space="0" w:color="auto"/>
      </w:divBdr>
    </w:div>
    <w:div w:id="2066444240">
      <w:bodyDiv w:val="1"/>
      <w:marLeft w:val="0"/>
      <w:marRight w:val="0"/>
      <w:marTop w:val="0"/>
      <w:marBottom w:val="0"/>
      <w:divBdr>
        <w:top w:val="none" w:sz="0" w:space="0" w:color="auto"/>
        <w:left w:val="none" w:sz="0" w:space="0" w:color="auto"/>
        <w:bottom w:val="none" w:sz="0" w:space="0" w:color="auto"/>
        <w:right w:val="none" w:sz="0" w:space="0" w:color="auto"/>
      </w:divBdr>
    </w:div>
    <w:div w:id="2066636153">
      <w:bodyDiv w:val="1"/>
      <w:marLeft w:val="0"/>
      <w:marRight w:val="0"/>
      <w:marTop w:val="0"/>
      <w:marBottom w:val="0"/>
      <w:divBdr>
        <w:top w:val="none" w:sz="0" w:space="0" w:color="auto"/>
        <w:left w:val="none" w:sz="0" w:space="0" w:color="auto"/>
        <w:bottom w:val="none" w:sz="0" w:space="0" w:color="auto"/>
        <w:right w:val="none" w:sz="0" w:space="0" w:color="auto"/>
      </w:divBdr>
    </w:div>
    <w:div w:id="2066827285">
      <w:bodyDiv w:val="1"/>
      <w:marLeft w:val="0"/>
      <w:marRight w:val="0"/>
      <w:marTop w:val="0"/>
      <w:marBottom w:val="0"/>
      <w:divBdr>
        <w:top w:val="none" w:sz="0" w:space="0" w:color="auto"/>
        <w:left w:val="none" w:sz="0" w:space="0" w:color="auto"/>
        <w:bottom w:val="none" w:sz="0" w:space="0" w:color="auto"/>
        <w:right w:val="none" w:sz="0" w:space="0" w:color="auto"/>
      </w:divBdr>
    </w:div>
    <w:div w:id="2066827742">
      <w:bodyDiv w:val="1"/>
      <w:marLeft w:val="0"/>
      <w:marRight w:val="0"/>
      <w:marTop w:val="0"/>
      <w:marBottom w:val="0"/>
      <w:divBdr>
        <w:top w:val="none" w:sz="0" w:space="0" w:color="auto"/>
        <w:left w:val="none" w:sz="0" w:space="0" w:color="auto"/>
        <w:bottom w:val="none" w:sz="0" w:space="0" w:color="auto"/>
        <w:right w:val="none" w:sz="0" w:space="0" w:color="auto"/>
      </w:divBdr>
    </w:div>
    <w:div w:id="2067025370">
      <w:bodyDiv w:val="1"/>
      <w:marLeft w:val="0"/>
      <w:marRight w:val="0"/>
      <w:marTop w:val="0"/>
      <w:marBottom w:val="0"/>
      <w:divBdr>
        <w:top w:val="none" w:sz="0" w:space="0" w:color="auto"/>
        <w:left w:val="none" w:sz="0" w:space="0" w:color="auto"/>
        <w:bottom w:val="none" w:sz="0" w:space="0" w:color="auto"/>
        <w:right w:val="none" w:sz="0" w:space="0" w:color="auto"/>
      </w:divBdr>
    </w:div>
    <w:div w:id="2067028177">
      <w:bodyDiv w:val="1"/>
      <w:marLeft w:val="0"/>
      <w:marRight w:val="0"/>
      <w:marTop w:val="0"/>
      <w:marBottom w:val="0"/>
      <w:divBdr>
        <w:top w:val="none" w:sz="0" w:space="0" w:color="auto"/>
        <w:left w:val="none" w:sz="0" w:space="0" w:color="auto"/>
        <w:bottom w:val="none" w:sz="0" w:space="0" w:color="auto"/>
        <w:right w:val="none" w:sz="0" w:space="0" w:color="auto"/>
      </w:divBdr>
    </w:div>
    <w:div w:id="2067095799">
      <w:bodyDiv w:val="1"/>
      <w:marLeft w:val="0"/>
      <w:marRight w:val="0"/>
      <w:marTop w:val="0"/>
      <w:marBottom w:val="0"/>
      <w:divBdr>
        <w:top w:val="none" w:sz="0" w:space="0" w:color="auto"/>
        <w:left w:val="none" w:sz="0" w:space="0" w:color="auto"/>
        <w:bottom w:val="none" w:sz="0" w:space="0" w:color="auto"/>
        <w:right w:val="none" w:sz="0" w:space="0" w:color="auto"/>
      </w:divBdr>
    </w:div>
    <w:div w:id="2067096462">
      <w:bodyDiv w:val="1"/>
      <w:marLeft w:val="0"/>
      <w:marRight w:val="0"/>
      <w:marTop w:val="0"/>
      <w:marBottom w:val="0"/>
      <w:divBdr>
        <w:top w:val="none" w:sz="0" w:space="0" w:color="auto"/>
        <w:left w:val="none" w:sz="0" w:space="0" w:color="auto"/>
        <w:bottom w:val="none" w:sz="0" w:space="0" w:color="auto"/>
        <w:right w:val="none" w:sz="0" w:space="0" w:color="auto"/>
      </w:divBdr>
    </w:div>
    <w:div w:id="2067294563">
      <w:bodyDiv w:val="1"/>
      <w:marLeft w:val="0"/>
      <w:marRight w:val="0"/>
      <w:marTop w:val="0"/>
      <w:marBottom w:val="0"/>
      <w:divBdr>
        <w:top w:val="none" w:sz="0" w:space="0" w:color="auto"/>
        <w:left w:val="none" w:sz="0" w:space="0" w:color="auto"/>
        <w:bottom w:val="none" w:sz="0" w:space="0" w:color="auto"/>
        <w:right w:val="none" w:sz="0" w:space="0" w:color="auto"/>
      </w:divBdr>
    </w:div>
    <w:div w:id="2067560679">
      <w:bodyDiv w:val="1"/>
      <w:marLeft w:val="0"/>
      <w:marRight w:val="0"/>
      <w:marTop w:val="0"/>
      <w:marBottom w:val="0"/>
      <w:divBdr>
        <w:top w:val="none" w:sz="0" w:space="0" w:color="auto"/>
        <w:left w:val="none" w:sz="0" w:space="0" w:color="auto"/>
        <w:bottom w:val="none" w:sz="0" w:space="0" w:color="auto"/>
        <w:right w:val="none" w:sz="0" w:space="0" w:color="auto"/>
      </w:divBdr>
    </w:div>
    <w:div w:id="2067797472">
      <w:bodyDiv w:val="1"/>
      <w:marLeft w:val="0"/>
      <w:marRight w:val="0"/>
      <w:marTop w:val="0"/>
      <w:marBottom w:val="0"/>
      <w:divBdr>
        <w:top w:val="none" w:sz="0" w:space="0" w:color="auto"/>
        <w:left w:val="none" w:sz="0" w:space="0" w:color="auto"/>
        <w:bottom w:val="none" w:sz="0" w:space="0" w:color="auto"/>
        <w:right w:val="none" w:sz="0" w:space="0" w:color="auto"/>
      </w:divBdr>
    </w:div>
    <w:div w:id="2067951342">
      <w:bodyDiv w:val="1"/>
      <w:marLeft w:val="0"/>
      <w:marRight w:val="0"/>
      <w:marTop w:val="0"/>
      <w:marBottom w:val="0"/>
      <w:divBdr>
        <w:top w:val="none" w:sz="0" w:space="0" w:color="auto"/>
        <w:left w:val="none" w:sz="0" w:space="0" w:color="auto"/>
        <w:bottom w:val="none" w:sz="0" w:space="0" w:color="auto"/>
        <w:right w:val="none" w:sz="0" w:space="0" w:color="auto"/>
      </w:divBdr>
    </w:div>
    <w:div w:id="2068338615">
      <w:bodyDiv w:val="1"/>
      <w:marLeft w:val="0"/>
      <w:marRight w:val="0"/>
      <w:marTop w:val="0"/>
      <w:marBottom w:val="0"/>
      <w:divBdr>
        <w:top w:val="none" w:sz="0" w:space="0" w:color="auto"/>
        <w:left w:val="none" w:sz="0" w:space="0" w:color="auto"/>
        <w:bottom w:val="none" w:sz="0" w:space="0" w:color="auto"/>
        <w:right w:val="none" w:sz="0" w:space="0" w:color="auto"/>
      </w:divBdr>
    </w:div>
    <w:div w:id="2068457668">
      <w:bodyDiv w:val="1"/>
      <w:marLeft w:val="0"/>
      <w:marRight w:val="0"/>
      <w:marTop w:val="0"/>
      <w:marBottom w:val="0"/>
      <w:divBdr>
        <w:top w:val="none" w:sz="0" w:space="0" w:color="auto"/>
        <w:left w:val="none" w:sz="0" w:space="0" w:color="auto"/>
        <w:bottom w:val="none" w:sz="0" w:space="0" w:color="auto"/>
        <w:right w:val="none" w:sz="0" w:space="0" w:color="auto"/>
      </w:divBdr>
    </w:div>
    <w:div w:id="2068606442">
      <w:bodyDiv w:val="1"/>
      <w:marLeft w:val="0"/>
      <w:marRight w:val="0"/>
      <w:marTop w:val="0"/>
      <w:marBottom w:val="0"/>
      <w:divBdr>
        <w:top w:val="none" w:sz="0" w:space="0" w:color="auto"/>
        <w:left w:val="none" w:sz="0" w:space="0" w:color="auto"/>
        <w:bottom w:val="none" w:sz="0" w:space="0" w:color="auto"/>
        <w:right w:val="none" w:sz="0" w:space="0" w:color="auto"/>
      </w:divBdr>
    </w:div>
    <w:div w:id="2068646047">
      <w:bodyDiv w:val="1"/>
      <w:marLeft w:val="0"/>
      <w:marRight w:val="0"/>
      <w:marTop w:val="0"/>
      <w:marBottom w:val="0"/>
      <w:divBdr>
        <w:top w:val="none" w:sz="0" w:space="0" w:color="auto"/>
        <w:left w:val="none" w:sz="0" w:space="0" w:color="auto"/>
        <w:bottom w:val="none" w:sz="0" w:space="0" w:color="auto"/>
        <w:right w:val="none" w:sz="0" w:space="0" w:color="auto"/>
      </w:divBdr>
    </w:div>
    <w:div w:id="2068794905">
      <w:bodyDiv w:val="1"/>
      <w:marLeft w:val="0"/>
      <w:marRight w:val="0"/>
      <w:marTop w:val="0"/>
      <w:marBottom w:val="0"/>
      <w:divBdr>
        <w:top w:val="none" w:sz="0" w:space="0" w:color="auto"/>
        <w:left w:val="none" w:sz="0" w:space="0" w:color="auto"/>
        <w:bottom w:val="none" w:sz="0" w:space="0" w:color="auto"/>
        <w:right w:val="none" w:sz="0" w:space="0" w:color="auto"/>
      </w:divBdr>
    </w:div>
    <w:div w:id="2068796856">
      <w:bodyDiv w:val="1"/>
      <w:marLeft w:val="0"/>
      <w:marRight w:val="0"/>
      <w:marTop w:val="0"/>
      <w:marBottom w:val="0"/>
      <w:divBdr>
        <w:top w:val="none" w:sz="0" w:space="0" w:color="auto"/>
        <w:left w:val="none" w:sz="0" w:space="0" w:color="auto"/>
        <w:bottom w:val="none" w:sz="0" w:space="0" w:color="auto"/>
        <w:right w:val="none" w:sz="0" w:space="0" w:color="auto"/>
      </w:divBdr>
    </w:div>
    <w:div w:id="2068841465">
      <w:bodyDiv w:val="1"/>
      <w:marLeft w:val="0"/>
      <w:marRight w:val="0"/>
      <w:marTop w:val="0"/>
      <w:marBottom w:val="0"/>
      <w:divBdr>
        <w:top w:val="none" w:sz="0" w:space="0" w:color="auto"/>
        <w:left w:val="none" w:sz="0" w:space="0" w:color="auto"/>
        <w:bottom w:val="none" w:sz="0" w:space="0" w:color="auto"/>
        <w:right w:val="none" w:sz="0" w:space="0" w:color="auto"/>
      </w:divBdr>
    </w:div>
    <w:div w:id="2068912884">
      <w:bodyDiv w:val="1"/>
      <w:marLeft w:val="0"/>
      <w:marRight w:val="0"/>
      <w:marTop w:val="0"/>
      <w:marBottom w:val="0"/>
      <w:divBdr>
        <w:top w:val="none" w:sz="0" w:space="0" w:color="auto"/>
        <w:left w:val="none" w:sz="0" w:space="0" w:color="auto"/>
        <w:bottom w:val="none" w:sz="0" w:space="0" w:color="auto"/>
        <w:right w:val="none" w:sz="0" w:space="0" w:color="auto"/>
      </w:divBdr>
    </w:div>
    <w:div w:id="2069257534">
      <w:bodyDiv w:val="1"/>
      <w:marLeft w:val="0"/>
      <w:marRight w:val="0"/>
      <w:marTop w:val="0"/>
      <w:marBottom w:val="0"/>
      <w:divBdr>
        <w:top w:val="none" w:sz="0" w:space="0" w:color="auto"/>
        <w:left w:val="none" w:sz="0" w:space="0" w:color="auto"/>
        <w:bottom w:val="none" w:sz="0" w:space="0" w:color="auto"/>
        <w:right w:val="none" w:sz="0" w:space="0" w:color="auto"/>
      </w:divBdr>
    </w:div>
    <w:div w:id="2069263856">
      <w:bodyDiv w:val="1"/>
      <w:marLeft w:val="0"/>
      <w:marRight w:val="0"/>
      <w:marTop w:val="0"/>
      <w:marBottom w:val="0"/>
      <w:divBdr>
        <w:top w:val="none" w:sz="0" w:space="0" w:color="auto"/>
        <w:left w:val="none" w:sz="0" w:space="0" w:color="auto"/>
        <w:bottom w:val="none" w:sz="0" w:space="0" w:color="auto"/>
        <w:right w:val="none" w:sz="0" w:space="0" w:color="auto"/>
      </w:divBdr>
    </w:div>
    <w:div w:id="2069299972">
      <w:bodyDiv w:val="1"/>
      <w:marLeft w:val="0"/>
      <w:marRight w:val="0"/>
      <w:marTop w:val="0"/>
      <w:marBottom w:val="0"/>
      <w:divBdr>
        <w:top w:val="none" w:sz="0" w:space="0" w:color="auto"/>
        <w:left w:val="none" w:sz="0" w:space="0" w:color="auto"/>
        <w:bottom w:val="none" w:sz="0" w:space="0" w:color="auto"/>
        <w:right w:val="none" w:sz="0" w:space="0" w:color="auto"/>
      </w:divBdr>
    </w:div>
    <w:div w:id="2069453276">
      <w:bodyDiv w:val="1"/>
      <w:marLeft w:val="0"/>
      <w:marRight w:val="0"/>
      <w:marTop w:val="0"/>
      <w:marBottom w:val="0"/>
      <w:divBdr>
        <w:top w:val="none" w:sz="0" w:space="0" w:color="auto"/>
        <w:left w:val="none" w:sz="0" w:space="0" w:color="auto"/>
        <w:bottom w:val="none" w:sz="0" w:space="0" w:color="auto"/>
        <w:right w:val="none" w:sz="0" w:space="0" w:color="auto"/>
      </w:divBdr>
    </w:div>
    <w:div w:id="2069646729">
      <w:bodyDiv w:val="1"/>
      <w:marLeft w:val="0"/>
      <w:marRight w:val="0"/>
      <w:marTop w:val="0"/>
      <w:marBottom w:val="0"/>
      <w:divBdr>
        <w:top w:val="none" w:sz="0" w:space="0" w:color="auto"/>
        <w:left w:val="none" w:sz="0" w:space="0" w:color="auto"/>
        <w:bottom w:val="none" w:sz="0" w:space="0" w:color="auto"/>
        <w:right w:val="none" w:sz="0" w:space="0" w:color="auto"/>
      </w:divBdr>
    </w:div>
    <w:div w:id="2069649909">
      <w:bodyDiv w:val="1"/>
      <w:marLeft w:val="0"/>
      <w:marRight w:val="0"/>
      <w:marTop w:val="0"/>
      <w:marBottom w:val="0"/>
      <w:divBdr>
        <w:top w:val="none" w:sz="0" w:space="0" w:color="auto"/>
        <w:left w:val="none" w:sz="0" w:space="0" w:color="auto"/>
        <w:bottom w:val="none" w:sz="0" w:space="0" w:color="auto"/>
        <w:right w:val="none" w:sz="0" w:space="0" w:color="auto"/>
      </w:divBdr>
    </w:div>
    <w:div w:id="2069962379">
      <w:bodyDiv w:val="1"/>
      <w:marLeft w:val="0"/>
      <w:marRight w:val="0"/>
      <w:marTop w:val="0"/>
      <w:marBottom w:val="0"/>
      <w:divBdr>
        <w:top w:val="none" w:sz="0" w:space="0" w:color="auto"/>
        <w:left w:val="none" w:sz="0" w:space="0" w:color="auto"/>
        <w:bottom w:val="none" w:sz="0" w:space="0" w:color="auto"/>
        <w:right w:val="none" w:sz="0" w:space="0" w:color="auto"/>
      </w:divBdr>
    </w:div>
    <w:div w:id="2070180071">
      <w:bodyDiv w:val="1"/>
      <w:marLeft w:val="0"/>
      <w:marRight w:val="0"/>
      <w:marTop w:val="0"/>
      <w:marBottom w:val="0"/>
      <w:divBdr>
        <w:top w:val="none" w:sz="0" w:space="0" w:color="auto"/>
        <w:left w:val="none" w:sz="0" w:space="0" w:color="auto"/>
        <w:bottom w:val="none" w:sz="0" w:space="0" w:color="auto"/>
        <w:right w:val="none" w:sz="0" w:space="0" w:color="auto"/>
      </w:divBdr>
    </w:div>
    <w:div w:id="2070182686">
      <w:bodyDiv w:val="1"/>
      <w:marLeft w:val="0"/>
      <w:marRight w:val="0"/>
      <w:marTop w:val="0"/>
      <w:marBottom w:val="0"/>
      <w:divBdr>
        <w:top w:val="none" w:sz="0" w:space="0" w:color="auto"/>
        <w:left w:val="none" w:sz="0" w:space="0" w:color="auto"/>
        <w:bottom w:val="none" w:sz="0" w:space="0" w:color="auto"/>
        <w:right w:val="none" w:sz="0" w:space="0" w:color="auto"/>
      </w:divBdr>
    </w:div>
    <w:div w:id="2070223821">
      <w:bodyDiv w:val="1"/>
      <w:marLeft w:val="0"/>
      <w:marRight w:val="0"/>
      <w:marTop w:val="0"/>
      <w:marBottom w:val="0"/>
      <w:divBdr>
        <w:top w:val="none" w:sz="0" w:space="0" w:color="auto"/>
        <w:left w:val="none" w:sz="0" w:space="0" w:color="auto"/>
        <w:bottom w:val="none" w:sz="0" w:space="0" w:color="auto"/>
        <w:right w:val="none" w:sz="0" w:space="0" w:color="auto"/>
      </w:divBdr>
    </w:div>
    <w:div w:id="2070348442">
      <w:bodyDiv w:val="1"/>
      <w:marLeft w:val="0"/>
      <w:marRight w:val="0"/>
      <w:marTop w:val="0"/>
      <w:marBottom w:val="0"/>
      <w:divBdr>
        <w:top w:val="none" w:sz="0" w:space="0" w:color="auto"/>
        <w:left w:val="none" w:sz="0" w:space="0" w:color="auto"/>
        <w:bottom w:val="none" w:sz="0" w:space="0" w:color="auto"/>
        <w:right w:val="none" w:sz="0" w:space="0" w:color="auto"/>
      </w:divBdr>
    </w:div>
    <w:div w:id="2070417097">
      <w:bodyDiv w:val="1"/>
      <w:marLeft w:val="0"/>
      <w:marRight w:val="0"/>
      <w:marTop w:val="0"/>
      <w:marBottom w:val="0"/>
      <w:divBdr>
        <w:top w:val="none" w:sz="0" w:space="0" w:color="auto"/>
        <w:left w:val="none" w:sz="0" w:space="0" w:color="auto"/>
        <w:bottom w:val="none" w:sz="0" w:space="0" w:color="auto"/>
        <w:right w:val="none" w:sz="0" w:space="0" w:color="auto"/>
      </w:divBdr>
    </w:div>
    <w:div w:id="2070417191">
      <w:bodyDiv w:val="1"/>
      <w:marLeft w:val="0"/>
      <w:marRight w:val="0"/>
      <w:marTop w:val="0"/>
      <w:marBottom w:val="0"/>
      <w:divBdr>
        <w:top w:val="none" w:sz="0" w:space="0" w:color="auto"/>
        <w:left w:val="none" w:sz="0" w:space="0" w:color="auto"/>
        <w:bottom w:val="none" w:sz="0" w:space="0" w:color="auto"/>
        <w:right w:val="none" w:sz="0" w:space="0" w:color="auto"/>
      </w:divBdr>
    </w:div>
    <w:div w:id="2070498513">
      <w:bodyDiv w:val="1"/>
      <w:marLeft w:val="0"/>
      <w:marRight w:val="0"/>
      <w:marTop w:val="0"/>
      <w:marBottom w:val="0"/>
      <w:divBdr>
        <w:top w:val="none" w:sz="0" w:space="0" w:color="auto"/>
        <w:left w:val="none" w:sz="0" w:space="0" w:color="auto"/>
        <w:bottom w:val="none" w:sz="0" w:space="0" w:color="auto"/>
        <w:right w:val="none" w:sz="0" w:space="0" w:color="auto"/>
      </w:divBdr>
    </w:div>
    <w:div w:id="2070569661">
      <w:bodyDiv w:val="1"/>
      <w:marLeft w:val="0"/>
      <w:marRight w:val="0"/>
      <w:marTop w:val="0"/>
      <w:marBottom w:val="0"/>
      <w:divBdr>
        <w:top w:val="none" w:sz="0" w:space="0" w:color="auto"/>
        <w:left w:val="none" w:sz="0" w:space="0" w:color="auto"/>
        <w:bottom w:val="none" w:sz="0" w:space="0" w:color="auto"/>
        <w:right w:val="none" w:sz="0" w:space="0" w:color="auto"/>
      </w:divBdr>
    </w:div>
    <w:div w:id="2070572307">
      <w:bodyDiv w:val="1"/>
      <w:marLeft w:val="0"/>
      <w:marRight w:val="0"/>
      <w:marTop w:val="0"/>
      <w:marBottom w:val="0"/>
      <w:divBdr>
        <w:top w:val="none" w:sz="0" w:space="0" w:color="auto"/>
        <w:left w:val="none" w:sz="0" w:space="0" w:color="auto"/>
        <w:bottom w:val="none" w:sz="0" w:space="0" w:color="auto"/>
        <w:right w:val="none" w:sz="0" w:space="0" w:color="auto"/>
      </w:divBdr>
    </w:div>
    <w:div w:id="2070691185">
      <w:bodyDiv w:val="1"/>
      <w:marLeft w:val="0"/>
      <w:marRight w:val="0"/>
      <w:marTop w:val="0"/>
      <w:marBottom w:val="0"/>
      <w:divBdr>
        <w:top w:val="none" w:sz="0" w:space="0" w:color="auto"/>
        <w:left w:val="none" w:sz="0" w:space="0" w:color="auto"/>
        <w:bottom w:val="none" w:sz="0" w:space="0" w:color="auto"/>
        <w:right w:val="none" w:sz="0" w:space="0" w:color="auto"/>
      </w:divBdr>
    </w:div>
    <w:div w:id="2070809419">
      <w:bodyDiv w:val="1"/>
      <w:marLeft w:val="0"/>
      <w:marRight w:val="0"/>
      <w:marTop w:val="0"/>
      <w:marBottom w:val="0"/>
      <w:divBdr>
        <w:top w:val="none" w:sz="0" w:space="0" w:color="auto"/>
        <w:left w:val="none" w:sz="0" w:space="0" w:color="auto"/>
        <w:bottom w:val="none" w:sz="0" w:space="0" w:color="auto"/>
        <w:right w:val="none" w:sz="0" w:space="0" w:color="auto"/>
      </w:divBdr>
    </w:div>
    <w:div w:id="2070837576">
      <w:bodyDiv w:val="1"/>
      <w:marLeft w:val="0"/>
      <w:marRight w:val="0"/>
      <w:marTop w:val="0"/>
      <w:marBottom w:val="0"/>
      <w:divBdr>
        <w:top w:val="none" w:sz="0" w:space="0" w:color="auto"/>
        <w:left w:val="none" w:sz="0" w:space="0" w:color="auto"/>
        <w:bottom w:val="none" w:sz="0" w:space="0" w:color="auto"/>
        <w:right w:val="none" w:sz="0" w:space="0" w:color="auto"/>
      </w:divBdr>
    </w:div>
    <w:div w:id="2070879963">
      <w:bodyDiv w:val="1"/>
      <w:marLeft w:val="0"/>
      <w:marRight w:val="0"/>
      <w:marTop w:val="0"/>
      <w:marBottom w:val="0"/>
      <w:divBdr>
        <w:top w:val="none" w:sz="0" w:space="0" w:color="auto"/>
        <w:left w:val="none" w:sz="0" w:space="0" w:color="auto"/>
        <w:bottom w:val="none" w:sz="0" w:space="0" w:color="auto"/>
        <w:right w:val="none" w:sz="0" w:space="0" w:color="auto"/>
      </w:divBdr>
    </w:div>
    <w:div w:id="2070881330">
      <w:bodyDiv w:val="1"/>
      <w:marLeft w:val="0"/>
      <w:marRight w:val="0"/>
      <w:marTop w:val="0"/>
      <w:marBottom w:val="0"/>
      <w:divBdr>
        <w:top w:val="none" w:sz="0" w:space="0" w:color="auto"/>
        <w:left w:val="none" w:sz="0" w:space="0" w:color="auto"/>
        <w:bottom w:val="none" w:sz="0" w:space="0" w:color="auto"/>
        <w:right w:val="none" w:sz="0" w:space="0" w:color="auto"/>
      </w:divBdr>
    </w:div>
    <w:div w:id="2071028213">
      <w:bodyDiv w:val="1"/>
      <w:marLeft w:val="0"/>
      <w:marRight w:val="0"/>
      <w:marTop w:val="0"/>
      <w:marBottom w:val="0"/>
      <w:divBdr>
        <w:top w:val="none" w:sz="0" w:space="0" w:color="auto"/>
        <w:left w:val="none" w:sz="0" w:space="0" w:color="auto"/>
        <w:bottom w:val="none" w:sz="0" w:space="0" w:color="auto"/>
        <w:right w:val="none" w:sz="0" w:space="0" w:color="auto"/>
      </w:divBdr>
    </w:div>
    <w:div w:id="2071229033">
      <w:bodyDiv w:val="1"/>
      <w:marLeft w:val="0"/>
      <w:marRight w:val="0"/>
      <w:marTop w:val="0"/>
      <w:marBottom w:val="0"/>
      <w:divBdr>
        <w:top w:val="none" w:sz="0" w:space="0" w:color="auto"/>
        <w:left w:val="none" w:sz="0" w:space="0" w:color="auto"/>
        <w:bottom w:val="none" w:sz="0" w:space="0" w:color="auto"/>
        <w:right w:val="none" w:sz="0" w:space="0" w:color="auto"/>
      </w:divBdr>
    </w:div>
    <w:div w:id="2071341883">
      <w:bodyDiv w:val="1"/>
      <w:marLeft w:val="0"/>
      <w:marRight w:val="0"/>
      <w:marTop w:val="0"/>
      <w:marBottom w:val="0"/>
      <w:divBdr>
        <w:top w:val="none" w:sz="0" w:space="0" w:color="auto"/>
        <w:left w:val="none" w:sz="0" w:space="0" w:color="auto"/>
        <w:bottom w:val="none" w:sz="0" w:space="0" w:color="auto"/>
        <w:right w:val="none" w:sz="0" w:space="0" w:color="auto"/>
      </w:divBdr>
    </w:div>
    <w:div w:id="2071463796">
      <w:bodyDiv w:val="1"/>
      <w:marLeft w:val="0"/>
      <w:marRight w:val="0"/>
      <w:marTop w:val="0"/>
      <w:marBottom w:val="0"/>
      <w:divBdr>
        <w:top w:val="none" w:sz="0" w:space="0" w:color="auto"/>
        <w:left w:val="none" w:sz="0" w:space="0" w:color="auto"/>
        <w:bottom w:val="none" w:sz="0" w:space="0" w:color="auto"/>
        <w:right w:val="none" w:sz="0" w:space="0" w:color="auto"/>
      </w:divBdr>
    </w:div>
    <w:div w:id="2071538786">
      <w:bodyDiv w:val="1"/>
      <w:marLeft w:val="0"/>
      <w:marRight w:val="0"/>
      <w:marTop w:val="0"/>
      <w:marBottom w:val="0"/>
      <w:divBdr>
        <w:top w:val="none" w:sz="0" w:space="0" w:color="auto"/>
        <w:left w:val="none" w:sz="0" w:space="0" w:color="auto"/>
        <w:bottom w:val="none" w:sz="0" w:space="0" w:color="auto"/>
        <w:right w:val="none" w:sz="0" w:space="0" w:color="auto"/>
      </w:divBdr>
    </w:div>
    <w:div w:id="2071727812">
      <w:bodyDiv w:val="1"/>
      <w:marLeft w:val="0"/>
      <w:marRight w:val="0"/>
      <w:marTop w:val="0"/>
      <w:marBottom w:val="0"/>
      <w:divBdr>
        <w:top w:val="none" w:sz="0" w:space="0" w:color="auto"/>
        <w:left w:val="none" w:sz="0" w:space="0" w:color="auto"/>
        <w:bottom w:val="none" w:sz="0" w:space="0" w:color="auto"/>
        <w:right w:val="none" w:sz="0" w:space="0" w:color="auto"/>
      </w:divBdr>
    </w:div>
    <w:div w:id="2071804545">
      <w:bodyDiv w:val="1"/>
      <w:marLeft w:val="0"/>
      <w:marRight w:val="0"/>
      <w:marTop w:val="0"/>
      <w:marBottom w:val="0"/>
      <w:divBdr>
        <w:top w:val="none" w:sz="0" w:space="0" w:color="auto"/>
        <w:left w:val="none" w:sz="0" w:space="0" w:color="auto"/>
        <w:bottom w:val="none" w:sz="0" w:space="0" w:color="auto"/>
        <w:right w:val="none" w:sz="0" w:space="0" w:color="auto"/>
      </w:divBdr>
    </w:div>
    <w:div w:id="2071927794">
      <w:bodyDiv w:val="1"/>
      <w:marLeft w:val="0"/>
      <w:marRight w:val="0"/>
      <w:marTop w:val="0"/>
      <w:marBottom w:val="0"/>
      <w:divBdr>
        <w:top w:val="none" w:sz="0" w:space="0" w:color="auto"/>
        <w:left w:val="none" w:sz="0" w:space="0" w:color="auto"/>
        <w:bottom w:val="none" w:sz="0" w:space="0" w:color="auto"/>
        <w:right w:val="none" w:sz="0" w:space="0" w:color="auto"/>
      </w:divBdr>
    </w:div>
    <w:div w:id="2072192720">
      <w:bodyDiv w:val="1"/>
      <w:marLeft w:val="0"/>
      <w:marRight w:val="0"/>
      <w:marTop w:val="0"/>
      <w:marBottom w:val="0"/>
      <w:divBdr>
        <w:top w:val="none" w:sz="0" w:space="0" w:color="auto"/>
        <w:left w:val="none" w:sz="0" w:space="0" w:color="auto"/>
        <w:bottom w:val="none" w:sz="0" w:space="0" w:color="auto"/>
        <w:right w:val="none" w:sz="0" w:space="0" w:color="auto"/>
      </w:divBdr>
    </w:div>
    <w:div w:id="2072340062">
      <w:bodyDiv w:val="1"/>
      <w:marLeft w:val="0"/>
      <w:marRight w:val="0"/>
      <w:marTop w:val="0"/>
      <w:marBottom w:val="0"/>
      <w:divBdr>
        <w:top w:val="none" w:sz="0" w:space="0" w:color="auto"/>
        <w:left w:val="none" w:sz="0" w:space="0" w:color="auto"/>
        <w:bottom w:val="none" w:sz="0" w:space="0" w:color="auto"/>
        <w:right w:val="none" w:sz="0" w:space="0" w:color="auto"/>
      </w:divBdr>
    </w:div>
    <w:div w:id="2072531837">
      <w:bodyDiv w:val="1"/>
      <w:marLeft w:val="0"/>
      <w:marRight w:val="0"/>
      <w:marTop w:val="0"/>
      <w:marBottom w:val="0"/>
      <w:divBdr>
        <w:top w:val="none" w:sz="0" w:space="0" w:color="auto"/>
        <w:left w:val="none" w:sz="0" w:space="0" w:color="auto"/>
        <w:bottom w:val="none" w:sz="0" w:space="0" w:color="auto"/>
        <w:right w:val="none" w:sz="0" w:space="0" w:color="auto"/>
      </w:divBdr>
    </w:div>
    <w:div w:id="2072540869">
      <w:bodyDiv w:val="1"/>
      <w:marLeft w:val="0"/>
      <w:marRight w:val="0"/>
      <w:marTop w:val="0"/>
      <w:marBottom w:val="0"/>
      <w:divBdr>
        <w:top w:val="none" w:sz="0" w:space="0" w:color="auto"/>
        <w:left w:val="none" w:sz="0" w:space="0" w:color="auto"/>
        <w:bottom w:val="none" w:sz="0" w:space="0" w:color="auto"/>
        <w:right w:val="none" w:sz="0" w:space="0" w:color="auto"/>
      </w:divBdr>
    </w:div>
    <w:div w:id="2072606707">
      <w:bodyDiv w:val="1"/>
      <w:marLeft w:val="0"/>
      <w:marRight w:val="0"/>
      <w:marTop w:val="0"/>
      <w:marBottom w:val="0"/>
      <w:divBdr>
        <w:top w:val="none" w:sz="0" w:space="0" w:color="auto"/>
        <w:left w:val="none" w:sz="0" w:space="0" w:color="auto"/>
        <w:bottom w:val="none" w:sz="0" w:space="0" w:color="auto"/>
        <w:right w:val="none" w:sz="0" w:space="0" w:color="auto"/>
      </w:divBdr>
    </w:div>
    <w:div w:id="2073116240">
      <w:bodyDiv w:val="1"/>
      <w:marLeft w:val="0"/>
      <w:marRight w:val="0"/>
      <w:marTop w:val="0"/>
      <w:marBottom w:val="0"/>
      <w:divBdr>
        <w:top w:val="none" w:sz="0" w:space="0" w:color="auto"/>
        <w:left w:val="none" w:sz="0" w:space="0" w:color="auto"/>
        <w:bottom w:val="none" w:sz="0" w:space="0" w:color="auto"/>
        <w:right w:val="none" w:sz="0" w:space="0" w:color="auto"/>
      </w:divBdr>
    </w:div>
    <w:div w:id="2073383165">
      <w:bodyDiv w:val="1"/>
      <w:marLeft w:val="0"/>
      <w:marRight w:val="0"/>
      <w:marTop w:val="0"/>
      <w:marBottom w:val="0"/>
      <w:divBdr>
        <w:top w:val="none" w:sz="0" w:space="0" w:color="auto"/>
        <w:left w:val="none" w:sz="0" w:space="0" w:color="auto"/>
        <w:bottom w:val="none" w:sz="0" w:space="0" w:color="auto"/>
        <w:right w:val="none" w:sz="0" w:space="0" w:color="auto"/>
      </w:divBdr>
    </w:div>
    <w:div w:id="2073497743">
      <w:bodyDiv w:val="1"/>
      <w:marLeft w:val="0"/>
      <w:marRight w:val="0"/>
      <w:marTop w:val="0"/>
      <w:marBottom w:val="0"/>
      <w:divBdr>
        <w:top w:val="none" w:sz="0" w:space="0" w:color="auto"/>
        <w:left w:val="none" w:sz="0" w:space="0" w:color="auto"/>
        <w:bottom w:val="none" w:sz="0" w:space="0" w:color="auto"/>
        <w:right w:val="none" w:sz="0" w:space="0" w:color="auto"/>
      </w:divBdr>
    </w:div>
    <w:div w:id="2073581743">
      <w:bodyDiv w:val="1"/>
      <w:marLeft w:val="0"/>
      <w:marRight w:val="0"/>
      <w:marTop w:val="0"/>
      <w:marBottom w:val="0"/>
      <w:divBdr>
        <w:top w:val="none" w:sz="0" w:space="0" w:color="auto"/>
        <w:left w:val="none" w:sz="0" w:space="0" w:color="auto"/>
        <w:bottom w:val="none" w:sz="0" w:space="0" w:color="auto"/>
        <w:right w:val="none" w:sz="0" w:space="0" w:color="auto"/>
      </w:divBdr>
    </w:div>
    <w:div w:id="2073656247">
      <w:bodyDiv w:val="1"/>
      <w:marLeft w:val="0"/>
      <w:marRight w:val="0"/>
      <w:marTop w:val="0"/>
      <w:marBottom w:val="0"/>
      <w:divBdr>
        <w:top w:val="none" w:sz="0" w:space="0" w:color="auto"/>
        <w:left w:val="none" w:sz="0" w:space="0" w:color="auto"/>
        <w:bottom w:val="none" w:sz="0" w:space="0" w:color="auto"/>
        <w:right w:val="none" w:sz="0" w:space="0" w:color="auto"/>
      </w:divBdr>
    </w:div>
    <w:div w:id="2073918025">
      <w:bodyDiv w:val="1"/>
      <w:marLeft w:val="0"/>
      <w:marRight w:val="0"/>
      <w:marTop w:val="0"/>
      <w:marBottom w:val="0"/>
      <w:divBdr>
        <w:top w:val="none" w:sz="0" w:space="0" w:color="auto"/>
        <w:left w:val="none" w:sz="0" w:space="0" w:color="auto"/>
        <w:bottom w:val="none" w:sz="0" w:space="0" w:color="auto"/>
        <w:right w:val="none" w:sz="0" w:space="0" w:color="auto"/>
      </w:divBdr>
    </w:div>
    <w:div w:id="2073961095">
      <w:bodyDiv w:val="1"/>
      <w:marLeft w:val="0"/>
      <w:marRight w:val="0"/>
      <w:marTop w:val="0"/>
      <w:marBottom w:val="0"/>
      <w:divBdr>
        <w:top w:val="none" w:sz="0" w:space="0" w:color="auto"/>
        <w:left w:val="none" w:sz="0" w:space="0" w:color="auto"/>
        <w:bottom w:val="none" w:sz="0" w:space="0" w:color="auto"/>
        <w:right w:val="none" w:sz="0" w:space="0" w:color="auto"/>
      </w:divBdr>
    </w:div>
    <w:div w:id="2074350682">
      <w:bodyDiv w:val="1"/>
      <w:marLeft w:val="0"/>
      <w:marRight w:val="0"/>
      <w:marTop w:val="0"/>
      <w:marBottom w:val="0"/>
      <w:divBdr>
        <w:top w:val="none" w:sz="0" w:space="0" w:color="auto"/>
        <w:left w:val="none" w:sz="0" w:space="0" w:color="auto"/>
        <w:bottom w:val="none" w:sz="0" w:space="0" w:color="auto"/>
        <w:right w:val="none" w:sz="0" w:space="0" w:color="auto"/>
      </w:divBdr>
    </w:div>
    <w:div w:id="2074542617">
      <w:bodyDiv w:val="1"/>
      <w:marLeft w:val="0"/>
      <w:marRight w:val="0"/>
      <w:marTop w:val="0"/>
      <w:marBottom w:val="0"/>
      <w:divBdr>
        <w:top w:val="none" w:sz="0" w:space="0" w:color="auto"/>
        <w:left w:val="none" w:sz="0" w:space="0" w:color="auto"/>
        <w:bottom w:val="none" w:sz="0" w:space="0" w:color="auto"/>
        <w:right w:val="none" w:sz="0" w:space="0" w:color="auto"/>
      </w:divBdr>
    </w:div>
    <w:div w:id="2074621321">
      <w:bodyDiv w:val="1"/>
      <w:marLeft w:val="0"/>
      <w:marRight w:val="0"/>
      <w:marTop w:val="0"/>
      <w:marBottom w:val="0"/>
      <w:divBdr>
        <w:top w:val="none" w:sz="0" w:space="0" w:color="auto"/>
        <w:left w:val="none" w:sz="0" w:space="0" w:color="auto"/>
        <w:bottom w:val="none" w:sz="0" w:space="0" w:color="auto"/>
        <w:right w:val="none" w:sz="0" w:space="0" w:color="auto"/>
      </w:divBdr>
    </w:div>
    <w:div w:id="2074692020">
      <w:bodyDiv w:val="1"/>
      <w:marLeft w:val="0"/>
      <w:marRight w:val="0"/>
      <w:marTop w:val="0"/>
      <w:marBottom w:val="0"/>
      <w:divBdr>
        <w:top w:val="none" w:sz="0" w:space="0" w:color="auto"/>
        <w:left w:val="none" w:sz="0" w:space="0" w:color="auto"/>
        <w:bottom w:val="none" w:sz="0" w:space="0" w:color="auto"/>
        <w:right w:val="none" w:sz="0" w:space="0" w:color="auto"/>
      </w:divBdr>
    </w:div>
    <w:div w:id="2075004245">
      <w:bodyDiv w:val="1"/>
      <w:marLeft w:val="0"/>
      <w:marRight w:val="0"/>
      <w:marTop w:val="0"/>
      <w:marBottom w:val="0"/>
      <w:divBdr>
        <w:top w:val="none" w:sz="0" w:space="0" w:color="auto"/>
        <w:left w:val="none" w:sz="0" w:space="0" w:color="auto"/>
        <w:bottom w:val="none" w:sz="0" w:space="0" w:color="auto"/>
        <w:right w:val="none" w:sz="0" w:space="0" w:color="auto"/>
      </w:divBdr>
    </w:div>
    <w:div w:id="2075204377">
      <w:bodyDiv w:val="1"/>
      <w:marLeft w:val="0"/>
      <w:marRight w:val="0"/>
      <w:marTop w:val="0"/>
      <w:marBottom w:val="0"/>
      <w:divBdr>
        <w:top w:val="none" w:sz="0" w:space="0" w:color="auto"/>
        <w:left w:val="none" w:sz="0" w:space="0" w:color="auto"/>
        <w:bottom w:val="none" w:sz="0" w:space="0" w:color="auto"/>
        <w:right w:val="none" w:sz="0" w:space="0" w:color="auto"/>
      </w:divBdr>
    </w:div>
    <w:div w:id="2075619996">
      <w:bodyDiv w:val="1"/>
      <w:marLeft w:val="0"/>
      <w:marRight w:val="0"/>
      <w:marTop w:val="0"/>
      <w:marBottom w:val="0"/>
      <w:divBdr>
        <w:top w:val="none" w:sz="0" w:space="0" w:color="auto"/>
        <w:left w:val="none" w:sz="0" w:space="0" w:color="auto"/>
        <w:bottom w:val="none" w:sz="0" w:space="0" w:color="auto"/>
        <w:right w:val="none" w:sz="0" w:space="0" w:color="auto"/>
      </w:divBdr>
    </w:div>
    <w:div w:id="2075664178">
      <w:bodyDiv w:val="1"/>
      <w:marLeft w:val="0"/>
      <w:marRight w:val="0"/>
      <w:marTop w:val="0"/>
      <w:marBottom w:val="0"/>
      <w:divBdr>
        <w:top w:val="none" w:sz="0" w:space="0" w:color="auto"/>
        <w:left w:val="none" w:sz="0" w:space="0" w:color="auto"/>
        <w:bottom w:val="none" w:sz="0" w:space="0" w:color="auto"/>
        <w:right w:val="none" w:sz="0" w:space="0" w:color="auto"/>
      </w:divBdr>
    </w:div>
    <w:div w:id="2075739461">
      <w:bodyDiv w:val="1"/>
      <w:marLeft w:val="0"/>
      <w:marRight w:val="0"/>
      <w:marTop w:val="0"/>
      <w:marBottom w:val="0"/>
      <w:divBdr>
        <w:top w:val="none" w:sz="0" w:space="0" w:color="auto"/>
        <w:left w:val="none" w:sz="0" w:space="0" w:color="auto"/>
        <w:bottom w:val="none" w:sz="0" w:space="0" w:color="auto"/>
        <w:right w:val="none" w:sz="0" w:space="0" w:color="auto"/>
      </w:divBdr>
    </w:div>
    <w:div w:id="2075808427">
      <w:bodyDiv w:val="1"/>
      <w:marLeft w:val="0"/>
      <w:marRight w:val="0"/>
      <w:marTop w:val="0"/>
      <w:marBottom w:val="0"/>
      <w:divBdr>
        <w:top w:val="none" w:sz="0" w:space="0" w:color="auto"/>
        <w:left w:val="none" w:sz="0" w:space="0" w:color="auto"/>
        <w:bottom w:val="none" w:sz="0" w:space="0" w:color="auto"/>
        <w:right w:val="none" w:sz="0" w:space="0" w:color="auto"/>
      </w:divBdr>
    </w:div>
    <w:div w:id="2075884167">
      <w:bodyDiv w:val="1"/>
      <w:marLeft w:val="0"/>
      <w:marRight w:val="0"/>
      <w:marTop w:val="0"/>
      <w:marBottom w:val="0"/>
      <w:divBdr>
        <w:top w:val="none" w:sz="0" w:space="0" w:color="auto"/>
        <w:left w:val="none" w:sz="0" w:space="0" w:color="auto"/>
        <w:bottom w:val="none" w:sz="0" w:space="0" w:color="auto"/>
        <w:right w:val="none" w:sz="0" w:space="0" w:color="auto"/>
      </w:divBdr>
    </w:div>
    <w:div w:id="2076002993">
      <w:bodyDiv w:val="1"/>
      <w:marLeft w:val="0"/>
      <w:marRight w:val="0"/>
      <w:marTop w:val="0"/>
      <w:marBottom w:val="0"/>
      <w:divBdr>
        <w:top w:val="none" w:sz="0" w:space="0" w:color="auto"/>
        <w:left w:val="none" w:sz="0" w:space="0" w:color="auto"/>
        <w:bottom w:val="none" w:sz="0" w:space="0" w:color="auto"/>
        <w:right w:val="none" w:sz="0" w:space="0" w:color="auto"/>
      </w:divBdr>
    </w:div>
    <w:div w:id="2076387458">
      <w:bodyDiv w:val="1"/>
      <w:marLeft w:val="0"/>
      <w:marRight w:val="0"/>
      <w:marTop w:val="0"/>
      <w:marBottom w:val="0"/>
      <w:divBdr>
        <w:top w:val="none" w:sz="0" w:space="0" w:color="auto"/>
        <w:left w:val="none" w:sz="0" w:space="0" w:color="auto"/>
        <w:bottom w:val="none" w:sz="0" w:space="0" w:color="auto"/>
        <w:right w:val="none" w:sz="0" w:space="0" w:color="auto"/>
      </w:divBdr>
    </w:div>
    <w:div w:id="2076513500">
      <w:bodyDiv w:val="1"/>
      <w:marLeft w:val="0"/>
      <w:marRight w:val="0"/>
      <w:marTop w:val="0"/>
      <w:marBottom w:val="0"/>
      <w:divBdr>
        <w:top w:val="none" w:sz="0" w:space="0" w:color="auto"/>
        <w:left w:val="none" w:sz="0" w:space="0" w:color="auto"/>
        <w:bottom w:val="none" w:sz="0" w:space="0" w:color="auto"/>
        <w:right w:val="none" w:sz="0" w:space="0" w:color="auto"/>
      </w:divBdr>
    </w:div>
    <w:div w:id="2076585203">
      <w:bodyDiv w:val="1"/>
      <w:marLeft w:val="0"/>
      <w:marRight w:val="0"/>
      <w:marTop w:val="0"/>
      <w:marBottom w:val="0"/>
      <w:divBdr>
        <w:top w:val="none" w:sz="0" w:space="0" w:color="auto"/>
        <w:left w:val="none" w:sz="0" w:space="0" w:color="auto"/>
        <w:bottom w:val="none" w:sz="0" w:space="0" w:color="auto"/>
        <w:right w:val="none" w:sz="0" w:space="0" w:color="auto"/>
      </w:divBdr>
    </w:div>
    <w:div w:id="2076705843">
      <w:bodyDiv w:val="1"/>
      <w:marLeft w:val="0"/>
      <w:marRight w:val="0"/>
      <w:marTop w:val="0"/>
      <w:marBottom w:val="0"/>
      <w:divBdr>
        <w:top w:val="none" w:sz="0" w:space="0" w:color="auto"/>
        <w:left w:val="none" w:sz="0" w:space="0" w:color="auto"/>
        <w:bottom w:val="none" w:sz="0" w:space="0" w:color="auto"/>
        <w:right w:val="none" w:sz="0" w:space="0" w:color="auto"/>
      </w:divBdr>
    </w:div>
    <w:div w:id="2076932716">
      <w:bodyDiv w:val="1"/>
      <w:marLeft w:val="0"/>
      <w:marRight w:val="0"/>
      <w:marTop w:val="0"/>
      <w:marBottom w:val="0"/>
      <w:divBdr>
        <w:top w:val="none" w:sz="0" w:space="0" w:color="auto"/>
        <w:left w:val="none" w:sz="0" w:space="0" w:color="auto"/>
        <w:bottom w:val="none" w:sz="0" w:space="0" w:color="auto"/>
        <w:right w:val="none" w:sz="0" w:space="0" w:color="auto"/>
      </w:divBdr>
    </w:div>
    <w:div w:id="2076932959">
      <w:bodyDiv w:val="1"/>
      <w:marLeft w:val="0"/>
      <w:marRight w:val="0"/>
      <w:marTop w:val="0"/>
      <w:marBottom w:val="0"/>
      <w:divBdr>
        <w:top w:val="none" w:sz="0" w:space="0" w:color="auto"/>
        <w:left w:val="none" w:sz="0" w:space="0" w:color="auto"/>
        <w:bottom w:val="none" w:sz="0" w:space="0" w:color="auto"/>
        <w:right w:val="none" w:sz="0" w:space="0" w:color="auto"/>
      </w:divBdr>
    </w:div>
    <w:div w:id="2076972305">
      <w:bodyDiv w:val="1"/>
      <w:marLeft w:val="0"/>
      <w:marRight w:val="0"/>
      <w:marTop w:val="0"/>
      <w:marBottom w:val="0"/>
      <w:divBdr>
        <w:top w:val="none" w:sz="0" w:space="0" w:color="auto"/>
        <w:left w:val="none" w:sz="0" w:space="0" w:color="auto"/>
        <w:bottom w:val="none" w:sz="0" w:space="0" w:color="auto"/>
        <w:right w:val="none" w:sz="0" w:space="0" w:color="auto"/>
      </w:divBdr>
    </w:div>
    <w:div w:id="2076976148">
      <w:bodyDiv w:val="1"/>
      <w:marLeft w:val="0"/>
      <w:marRight w:val="0"/>
      <w:marTop w:val="0"/>
      <w:marBottom w:val="0"/>
      <w:divBdr>
        <w:top w:val="none" w:sz="0" w:space="0" w:color="auto"/>
        <w:left w:val="none" w:sz="0" w:space="0" w:color="auto"/>
        <w:bottom w:val="none" w:sz="0" w:space="0" w:color="auto"/>
        <w:right w:val="none" w:sz="0" w:space="0" w:color="auto"/>
      </w:divBdr>
    </w:div>
    <w:div w:id="2077049692">
      <w:bodyDiv w:val="1"/>
      <w:marLeft w:val="0"/>
      <w:marRight w:val="0"/>
      <w:marTop w:val="0"/>
      <w:marBottom w:val="0"/>
      <w:divBdr>
        <w:top w:val="none" w:sz="0" w:space="0" w:color="auto"/>
        <w:left w:val="none" w:sz="0" w:space="0" w:color="auto"/>
        <w:bottom w:val="none" w:sz="0" w:space="0" w:color="auto"/>
        <w:right w:val="none" w:sz="0" w:space="0" w:color="auto"/>
      </w:divBdr>
    </w:div>
    <w:div w:id="2077167448">
      <w:bodyDiv w:val="1"/>
      <w:marLeft w:val="0"/>
      <w:marRight w:val="0"/>
      <w:marTop w:val="0"/>
      <w:marBottom w:val="0"/>
      <w:divBdr>
        <w:top w:val="none" w:sz="0" w:space="0" w:color="auto"/>
        <w:left w:val="none" w:sz="0" w:space="0" w:color="auto"/>
        <w:bottom w:val="none" w:sz="0" w:space="0" w:color="auto"/>
        <w:right w:val="none" w:sz="0" w:space="0" w:color="auto"/>
      </w:divBdr>
    </w:div>
    <w:div w:id="2077245008">
      <w:bodyDiv w:val="1"/>
      <w:marLeft w:val="0"/>
      <w:marRight w:val="0"/>
      <w:marTop w:val="0"/>
      <w:marBottom w:val="0"/>
      <w:divBdr>
        <w:top w:val="none" w:sz="0" w:space="0" w:color="auto"/>
        <w:left w:val="none" w:sz="0" w:space="0" w:color="auto"/>
        <w:bottom w:val="none" w:sz="0" w:space="0" w:color="auto"/>
        <w:right w:val="none" w:sz="0" w:space="0" w:color="auto"/>
      </w:divBdr>
    </w:div>
    <w:div w:id="2077437116">
      <w:bodyDiv w:val="1"/>
      <w:marLeft w:val="0"/>
      <w:marRight w:val="0"/>
      <w:marTop w:val="0"/>
      <w:marBottom w:val="0"/>
      <w:divBdr>
        <w:top w:val="none" w:sz="0" w:space="0" w:color="auto"/>
        <w:left w:val="none" w:sz="0" w:space="0" w:color="auto"/>
        <w:bottom w:val="none" w:sz="0" w:space="0" w:color="auto"/>
        <w:right w:val="none" w:sz="0" w:space="0" w:color="auto"/>
      </w:divBdr>
    </w:div>
    <w:div w:id="2077818905">
      <w:bodyDiv w:val="1"/>
      <w:marLeft w:val="0"/>
      <w:marRight w:val="0"/>
      <w:marTop w:val="0"/>
      <w:marBottom w:val="0"/>
      <w:divBdr>
        <w:top w:val="none" w:sz="0" w:space="0" w:color="auto"/>
        <w:left w:val="none" w:sz="0" w:space="0" w:color="auto"/>
        <w:bottom w:val="none" w:sz="0" w:space="0" w:color="auto"/>
        <w:right w:val="none" w:sz="0" w:space="0" w:color="auto"/>
      </w:divBdr>
    </w:div>
    <w:div w:id="2077971564">
      <w:bodyDiv w:val="1"/>
      <w:marLeft w:val="0"/>
      <w:marRight w:val="0"/>
      <w:marTop w:val="0"/>
      <w:marBottom w:val="0"/>
      <w:divBdr>
        <w:top w:val="none" w:sz="0" w:space="0" w:color="auto"/>
        <w:left w:val="none" w:sz="0" w:space="0" w:color="auto"/>
        <w:bottom w:val="none" w:sz="0" w:space="0" w:color="auto"/>
        <w:right w:val="none" w:sz="0" w:space="0" w:color="auto"/>
      </w:divBdr>
    </w:div>
    <w:div w:id="2078090630">
      <w:bodyDiv w:val="1"/>
      <w:marLeft w:val="0"/>
      <w:marRight w:val="0"/>
      <w:marTop w:val="0"/>
      <w:marBottom w:val="0"/>
      <w:divBdr>
        <w:top w:val="none" w:sz="0" w:space="0" w:color="auto"/>
        <w:left w:val="none" w:sz="0" w:space="0" w:color="auto"/>
        <w:bottom w:val="none" w:sz="0" w:space="0" w:color="auto"/>
        <w:right w:val="none" w:sz="0" w:space="0" w:color="auto"/>
      </w:divBdr>
    </w:div>
    <w:div w:id="2078277989">
      <w:bodyDiv w:val="1"/>
      <w:marLeft w:val="0"/>
      <w:marRight w:val="0"/>
      <w:marTop w:val="0"/>
      <w:marBottom w:val="0"/>
      <w:divBdr>
        <w:top w:val="none" w:sz="0" w:space="0" w:color="auto"/>
        <w:left w:val="none" w:sz="0" w:space="0" w:color="auto"/>
        <w:bottom w:val="none" w:sz="0" w:space="0" w:color="auto"/>
        <w:right w:val="none" w:sz="0" w:space="0" w:color="auto"/>
      </w:divBdr>
    </w:div>
    <w:div w:id="2078354585">
      <w:bodyDiv w:val="1"/>
      <w:marLeft w:val="0"/>
      <w:marRight w:val="0"/>
      <w:marTop w:val="0"/>
      <w:marBottom w:val="0"/>
      <w:divBdr>
        <w:top w:val="none" w:sz="0" w:space="0" w:color="auto"/>
        <w:left w:val="none" w:sz="0" w:space="0" w:color="auto"/>
        <w:bottom w:val="none" w:sz="0" w:space="0" w:color="auto"/>
        <w:right w:val="none" w:sz="0" w:space="0" w:color="auto"/>
      </w:divBdr>
    </w:div>
    <w:div w:id="2078437820">
      <w:bodyDiv w:val="1"/>
      <w:marLeft w:val="0"/>
      <w:marRight w:val="0"/>
      <w:marTop w:val="0"/>
      <w:marBottom w:val="0"/>
      <w:divBdr>
        <w:top w:val="none" w:sz="0" w:space="0" w:color="auto"/>
        <w:left w:val="none" w:sz="0" w:space="0" w:color="auto"/>
        <w:bottom w:val="none" w:sz="0" w:space="0" w:color="auto"/>
        <w:right w:val="none" w:sz="0" w:space="0" w:color="auto"/>
      </w:divBdr>
    </w:div>
    <w:div w:id="2078630170">
      <w:bodyDiv w:val="1"/>
      <w:marLeft w:val="0"/>
      <w:marRight w:val="0"/>
      <w:marTop w:val="0"/>
      <w:marBottom w:val="0"/>
      <w:divBdr>
        <w:top w:val="none" w:sz="0" w:space="0" w:color="auto"/>
        <w:left w:val="none" w:sz="0" w:space="0" w:color="auto"/>
        <w:bottom w:val="none" w:sz="0" w:space="0" w:color="auto"/>
        <w:right w:val="none" w:sz="0" w:space="0" w:color="auto"/>
      </w:divBdr>
    </w:div>
    <w:div w:id="2078701262">
      <w:bodyDiv w:val="1"/>
      <w:marLeft w:val="0"/>
      <w:marRight w:val="0"/>
      <w:marTop w:val="0"/>
      <w:marBottom w:val="0"/>
      <w:divBdr>
        <w:top w:val="none" w:sz="0" w:space="0" w:color="auto"/>
        <w:left w:val="none" w:sz="0" w:space="0" w:color="auto"/>
        <w:bottom w:val="none" w:sz="0" w:space="0" w:color="auto"/>
        <w:right w:val="none" w:sz="0" w:space="0" w:color="auto"/>
      </w:divBdr>
    </w:div>
    <w:div w:id="2079086181">
      <w:bodyDiv w:val="1"/>
      <w:marLeft w:val="0"/>
      <w:marRight w:val="0"/>
      <w:marTop w:val="0"/>
      <w:marBottom w:val="0"/>
      <w:divBdr>
        <w:top w:val="none" w:sz="0" w:space="0" w:color="auto"/>
        <w:left w:val="none" w:sz="0" w:space="0" w:color="auto"/>
        <w:bottom w:val="none" w:sz="0" w:space="0" w:color="auto"/>
        <w:right w:val="none" w:sz="0" w:space="0" w:color="auto"/>
      </w:divBdr>
    </w:div>
    <w:div w:id="2079161202">
      <w:bodyDiv w:val="1"/>
      <w:marLeft w:val="0"/>
      <w:marRight w:val="0"/>
      <w:marTop w:val="0"/>
      <w:marBottom w:val="0"/>
      <w:divBdr>
        <w:top w:val="none" w:sz="0" w:space="0" w:color="auto"/>
        <w:left w:val="none" w:sz="0" w:space="0" w:color="auto"/>
        <w:bottom w:val="none" w:sz="0" w:space="0" w:color="auto"/>
        <w:right w:val="none" w:sz="0" w:space="0" w:color="auto"/>
      </w:divBdr>
    </w:div>
    <w:div w:id="2079403421">
      <w:bodyDiv w:val="1"/>
      <w:marLeft w:val="0"/>
      <w:marRight w:val="0"/>
      <w:marTop w:val="0"/>
      <w:marBottom w:val="0"/>
      <w:divBdr>
        <w:top w:val="none" w:sz="0" w:space="0" w:color="auto"/>
        <w:left w:val="none" w:sz="0" w:space="0" w:color="auto"/>
        <w:bottom w:val="none" w:sz="0" w:space="0" w:color="auto"/>
        <w:right w:val="none" w:sz="0" w:space="0" w:color="auto"/>
      </w:divBdr>
    </w:div>
    <w:div w:id="2079475585">
      <w:bodyDiv w:val="1"/>
      <w:marLeft w:val="0"/>
      <w:marRight w:val="0"/>
      <w:marTop w:val="0"/>
      <w:marBottom w:val="0"/>
      <w:divBdr>
        <w:top w:val="none" w:sz="0" w:space="0" w:color="auto"/>
        <w:left w:val="none" w:sz="0" w:space="0" w:color="auto"/>
        <w:bottom w:val="none" w:sz="0" w:space="0" w:color="auto"/>
        <w:right w:val="none" w:sz="0" w:space="0" w:color="auto"/>
      </w:divBdr>
    </w:div>
    <w:div w:id="2080008863">
      <w:bodyDiv w:val="1"/>
      <w:marLeft w:val="0"/>
      <w:marRight w:val="0"/>
      <w:marTop w:val="0"/>
      <w:marBottom w:val="0"/>
      <w:divBdr>
        <w:top w:val="none" w:sz="0" w:space="0" w:color="auto"/>
        <w:left w:val="none" w:sz="0" w:space="0" w:color="auto"/>
        <w:bottom w:val="none" w:sz="0" w:space="0" w:color="auto"/>
        <w:right w:val="none" w:sz="0" w:space="0" w:color="auto"/>
      </w:divBdr>
    </w:div>
    <w:div w:id="2080009238">
      <w:bodyDiv w:val="1"/>
      <w:marLeft w:val="0"/>
      <w:marRight w:val="0"/>
      <w:marTop w:val="0"/>
      <w:marBottom w:val="0"/>
      <w:divBdr>
        <w:top w:val="none" w:sz="0" w:space="0" w:color="auto"/>
        <w:left w:val="none" w:sz="0" w:space="0" w:color="auto"/>
        <w:bottom w:val="none" w:sz="0" w:space="0" w:color="auto"/>
        <w:right w:val="none" w:sz="0" w:space="0" w:color="auto"/>
      </w:divBdr>
    </w:div>
    <w:div w:id="2080054462">
      <w:bodyDiv w:val="1"/>
      <w:marLeft w:val="0"/>
      <w:marRight w:val="0"/>
      <w:marTop w:val="0"/>
      <w:marBottom w:val="0"/>
      <w:divBdr>
        <w:top w:val="none" w:sz="0" w:space="0" w:color="auto"/>
        <w:left w:val="none" w:sz="0" w:space="0" w:color="auto"/>
        <w:bottom w:val="none" w:sz="0" w:space="0" w:color="auto"/>
        <w:right w:val="none" w:sz="0" w:space="0" w:color="auto"/>
      </w:divBdr>
    </w:div>
    <w:div w:id="2080209507">
      <w:bodyDiv w:val="1"/>
      <w:marLeft w:val="0"/>
      <w:marRight w:val="0"/>
      <w:marTop w:val="0"/>
      <w:marBottom w:val="0"/>
      <w:divBdr>
        <w:top w:val="none" w:sz="0" w:space="0" w:color="auto"/>
        <w:left w:val="none" w:sz="0" w:space="0" w:color="auto"/>
        <w:bottom w:val="none" w:sz="0" w:space="0" w:color="auto"/>
        <w:right w:val="none" w:sz="0" w:space="0" w:color="auto"/>
      </w:divBdr>
    </w:div>
    <w:div w:id="2080245865">
      <w:bodyDiv w:val="1"/>
      <w:marLeft w:val="0"/>
      <w:marRight w:val="0"/>
      <w:marTop w:val="0"/>
      <w:marBottom w:val="0"/>
      <w:divBdr>
        <w:top w:val="none" w:sz="0" w:space="0" w:color="auto"/>
        <w:left w:val="none" w:sz="0" w:space="0" w:color="auto"/>
        <w:bottom w:val="none" w:sz="0" w:space="0" w:color="auto"/>
        <w:right w:val="none" w:sz="0" w:space="0" w:color="auto"/>
      </w:divBdr>
    </w:div>
    <w:div w:id="2080248210">
      <w:bodyDiv w:val="1"/>
      <w:marLeft w:val="0"/>
      <w:marRight w:val="0"/>
      <w:marTop w:val="0"/>
      <w:marBottom w:val="0"/>
      <w:divBdr>
        <w:top w:val="none" w:sz="0" w:space="0" w:color="auto"/>
        <w:left w:val="none" w:sz="0" w:space="0" w:color="auto"/>
        <w:bottom w:val="none" w:sz="0" w:space="0" w:color="auto"/>
        <w:right w:val="none" w:sz="0" w:space="0" w:color="auto"/>
      </w:divBdr>
    </w:div>
    <w:div w:id="2080442096">
      <w:bodyDiv w:val="1"/>
      <w:marLeft w:val="0"/>
      <w:marRight w:val="0"/>
      <w:marTop w:val="0"/>
      <w:marBottom w:val="0"/>
      <w:divBdr>
        <w:top w:val="none" w:sz="0" w:space="0" w:color="auto"/>
        <w:left w:val="none" w:sz="0" w:space="0" w:color="auto"/>
        <w:bottom w:val="none" w:sz="0" w:space="0" w:color="auto"/>
        <w:right w:val="none" w:sz="0" w:space="0" w:color="auto"/>
      </w:divBdr>
    </w:div>
    <w:div w:id="2080473046">
      <w:bodyDiv w:val="1"/>
      <w:marLeft w:val="0"/>
      <w:marRight w:val="0"/>
      <w:marTop w:val="0"/>
      <w:marBottom w:val="0"/>
      <w:divBdr>
        <w:top w:val="none" w:sz="0" w:space="0" w:color="auto"/>
        <w:left w:val="none" w:sz="0" w:space="0" w:color="auto"/>
        <w:bottom w:val="none" w:sz="0" w:space="0" w:color="auto"/>
        <w:right w:val="none" w:sz="0" w:space="0" w:color="auto"/>
      </w:divBdr>
    </w:div>
    <w:div w:id="2080864874">
      <w:bodyDiv w:val="1"/>
      <w:marLeft w:val="0"/>
      <w:marRight w:val="0"/>
      <w:marTop w:val="0"/>
      <w:marBottom w:val="0"/>
      <w:divBdr>
        <w:top w:val="none" w:sz="0" w:space="0" w:color="auto"/>
        <w:left w:val="none" w:sz="0" w:space="0" w:color="auto"/>
        <w:bottom w:val="none" w:sz="0" w:space="0" w:color="auto"/>
        <w:right w:val="none" w:sz="0" w:space="0" w:color="auto"/>
      </w:divBdr>
    </w:div>
    <w:div w:id="2080982877">
      <w:bodyDiv w:val="1"/>
      <w:marLeft w:val="0"/>
      <w:marRight w:val="0"/>
      <w:marTop w:val="0"/>
      <w:marBottom w:val="0"/>
      <w:divBdr>
        <w:top w:val="none" w:sz="0" w:space="0" w:color="auto"/>
        <w:left w:val="none" w:sz="0" w:space="0" w:color="auto"/>
        <w:bottom w:val="none" w:sz="0" w:space="0" w:color="auto"/>
        <w:right w:val="none" w:sz="0" w:space="0" w:color="auto"/>
      </w:divBdr>
    </w:div>
    <w:div w:id="2081052576">
      <w:bodyDiv w:val="1"/>
      <w:marLeft w:val="0"/>
      <w:marRight w:val="0"/>
      <w:marTop w:val="0"/>
      <w:marBottom w:val="0"/>
      <w:divBdr>
        <w:top w:val="none" w:sz="0" w:space="0" w:color="auto"/>
        <w:left w:val="none" w:sz="0" w:space="0" w:color="auto"/>
        <w:bottom w:val="none" w:sz="0" w:space="0" w:color="auto"/>
        <w:right w:val="none" w:sz="0" w:space="0" w:color="auto"/>
      </w:divBdr>
    </w:div>
    <w:div w:id="2081056177">
      <w:bodyDiv w:val="1"/>
      <w:marLeft w:val="0"/>
      <w:marRight w:val="0"/>
      <w:marTop w:val="0"/>
      <w:marBottom w:val="0"/>
      <w:divBdr>
        <w:top w:val="none" w:sz="0" w:space="0" w:color="auto"/>
        <w:left w:val="none" w:sz="0" w:space="0" w:color="auto"/>
        <w:bottom w:val="none" w:sz="0" w:space="0" w:color="auto"/>
        <w:right w:val="none" w:sz="0" w:space="0" w:color="auto"/>
      </w:divBdr>
    </w:div>
    <w:div w:id="2081511658">
      <w:bodyDiv w:val="1"/>
      <w:marLeft w:val="0"/>
      <w:marRight w:val="0"/>
      <w:marTop w:val="0"/>
      <w:marBottom w:val="0"/>
      <w:divBdr>
        <w:top w:val="none" w:sz="0" w:space="0" w:color="auto"/>
        <w:left w:val="none" w:sz="0" w:space="0" w:color="auto"/>
        <w:bottom w:val="none" w:sz="0" w:space="0" w:color="auto"/>
        <w:right w:val="none" w:sz="0" w:space="0" w:color="auto"/>
      </w:divBdr>
    </w:div>
    <w:div w:id="2081636028">
      <w:bodyDiv w:val="1"/>
      <w:marLeft w:val="0"/>
      <w:marRight w:val="0"/>
      <w:marTop w:val="0"/>
      <w:marBottom w:val="0"/>
      <w:divBdr>
        <w:top w:val="none" w:sz="0" w:space="0" w:color="auto"/>
        <w:left w:val="none" w:sz="0" w:space="0" w:color="auto"/>
        <w:bottom w:val="none" w:sz="0" w:space="0" w:color="auto"/>
        <w:right w:val="none" w:sz="0" w:space="0" w:color="auto"/>
      </w:divBdr>
    </w:div>
    <w:div w:id="2081705450">
      <w:bodyDiv w:val="1"/>
      <w:marLeft w:val="0"/>
      <w:marRight w:val="0"/>
      <w:marTop w:val="0"/>
      <w:marBottom w:val="0"/>
      <w:divBdr>
        <w:top w:val="none" w:sz="0" w:space="0" w:color="auto"/>
        <w:left w:val="none" w:sz="0" w:space="0" w:color="auto"/>
        <w:bottom w:val="none" w:sz="0" w:space="0" w:color="auto"/>
        <w:right w:val="none" w:sz="0" w:space="0" w:color="auto"/>
      </w:divBdr>
    </w:div>
    <w:div w:id="2082216573">
      <w:bodyDiv w:val="1"/>
      <w:marLeft w:val="0"/>
      <w:marRight w:val="0"/>
      <w:marTop w:val="0"/>
      <w:marBottom w:val="0"/>
      <w:divBdr>
        <w:top w:val="none" w:sz="0" w:space="0" w:color="auto"/>
        <w:left w:val="none" w:sz="0" w:space="0" w:color="auto"/>
        <w:bottom w:val="none" w:sz="0" w:space="0" w:color="auto"/>
        <w:right w:val="none" w:sz="0" w:space="0" w:color="auto"/>
      </w:divBdr>
    </w:div>
    <w:div w:id="2082217250">
      <w:bodyDiv w:val="1"/>
      <w:marLeft w:val="0"/>
      <w:marRight w:val="0"/>
      <w:marTop w:val="0"/>
      <w:marBottom w:val="0"/>
      <w:divBdr>
        <w:top w:val="none" w:sz="0" w:space="0" w:color="auto"/>
        <w:left w:val="none" w:sz="0" w:space="0" w:color="auto"/>
        <w:bottom w:val="none" w:sz="0" w:space="0" w:color="auto"/>
        <w:right w:val="none" w:sz="0" w:space="0" w:color="auto"/>
      </w:divBdr>
    </w:div>
    <w:div w:id="2082365205">
      <w:bodyDiv w:val="1"/>
      <w:marLeft w:val="0"/>
      <w:marRight w:val="0"/>
      <w:marTop w:val="0"/>
      <w:marBottom w:val="0"/>
      <w:divBdr>
        <w:top w:val="none" w:sz="0" w:space="0" w:color="auto"/>
        <w:left w:val="none" w:sz="0" w:space="0" w:color="auto"/>
        <w:bottom w:val="none" w:sz="0" w:space="0" w:color="auto"/>
        <w:right w:val="none" w:sz="0" w:space="0" w:color="auto"/>
      </w:divBdr>
    </w:div>
    <w:div w:id="2082409775">
      <w:bodyDiv w:val="1"/>
      <w:marLeft w:val="0"/>
      <w:marRight w:val="0"/>
      <w:marTop w:val="0"/>
      <w:marBottom w:val="0"/>
      <w:divBdr>
        <w:top w:val="none" w:sz="0" w:space="0" w:color="auto"/>
        <w:left w:val="none" w:sz="0" w:space="0" w:color="auto"/>
        <w:bottom w:val="none" w:sz="0" w:space="0" w:color="auto"/>
        <w:right w:val="none" w:sz="0" w:space="0" w:color="auto"/>
      </w:divBdr>
    </w:div>
    <w:div w:id="2082556718">
      <w:bodyDiv w:val="1"/>
      <w:marLeft w:val="0"/>
      <w:marRight w:val="0"/>
      <w:marTop w:val="0"/>
      <w:marBottom w:val="0"/>
      <w:divBdr>
        <w:top w:val="none" w:sz="0" w:space="0" w:color="auto"/>
        <w:left w:val="none" w:sz="0" w:space="0" w:color="auto"/>
        <w:bottom w:val="none" w:sz="0" w:space="0" w:color="auto"/>
        <w:right w:val="none" w:sz="0" w:space="0" w:color="auto"/>
      </w:divBdr>
    </w:div>
    <w:div w:id="2082752223">
      <w:bodyDiv w:val="1"/>
      <w:marLeft w:val="0"/>
      <w:marRight w:val="0"/>
      <w:marTop w:val="0"/>
      <w:marBottom w:val="0"/>
      <w:divBdr>
        <w:top w:val="none" w:sz="0" w:space="0" w:color="auto"/>
        <w:left w:val="none" w:sz="0" w:space="0" w:color="auto"/>
        <w:bottom w:val="none" w:sz="0" w:space="0" w:color="auto"/>
        <w:right w:val="none" w:sz="0" w:space="0" w:color="auto"/>
      </w:divBdr>
    </w:div>
    <w:div w:id="2082825215">
      <w:bodyDiv w:val="1"/>
      <w:marLeft w:val="0"/>
      <w:marRight w:val="0"/>
      <w:marTop w:val="0"/>
      <w:marBottom w:val="0"/>
      <w:divBdr>
        <w:top w:val="none" w:sz="0" w:space="0" w:color="auto"/>
        <w:left w:val="none" w:sz="0" w:space="0" w:color="auto"/>
        <w:bottom w:val="none" w:sz="0" w:space="0" w:color="auto"/>
        <w:right w:val="none" w:sz="0" w:space="0" w:color="auto"/>
      </w:divBdr>
    </w:div>
    <w:div w:id="2083016824">
      <w:bodyDiv w:val="1"/>
      <w:marLeft w:val="0"/>
      <w:marRight w:val="0"/>
      <w:marTop w:val="0"/>
      <w:marBottom w:val="0"/>
      <w:divBdr>
        <w:top w:val="none" w:sz="0" w:space="0" w:color="auto"/>
        <w:left w:val="none" w:sz="0" w:space="0" w:color="auto"/>
        <w:bottom w:val="none" w:sz="0" w:space="0" w:color="auto"/>
        <w:right w:val="none" w:sz="0" w:space="0" w:color="auto"/>
      </w:divBdr>
    </w:div>
    <w:div w:id="2083141366">
      <w:bodyDiv w:val="1"/>
      <w:marLeft w:val="0"/>
      <w:marRight w:val="0"/>
      <w:marTop w:val="0"/>
      <w:marBottom w:val="0"/>
      <w:divBdr>
        <w:top w:val="none" w:sz="0" w:space="0" w:color="auto"/>
        <w:left w:val="none" w:sz="0" w:space="0" w:color="auto"/>
        <w:bottom w:val="none" w:sz="0" w:space="0" w:color="auto"/>
        <w:right w:val="none" w:sz="0" w:space="0" w:color="auto"/>
      </w:divBdr>
    </w:div>
    <w:div w:id="2083334943">
      <w:bodyDiv w:val="1"/>
      <w:marLeft w:val="0"/>
      <w:marRight w:val="0"/>
      <w:marTop w:val="0"/>
      <w:marBottom w:val="0"/>
      <w:divBdr>
        <w:top w:val="none" w:sz="0" w:space="0" w:color="auto"/>
        <w:left w:val="none" w:sz="0" w:space="0" w:color="auto"/>
        <w:bottom w:val="none" w:sz="0" w:space="0" w:color="auto"/>
        <w:right w:val="none" w:sz="0" w:space="0" w:color="auto"/>
      </w:divBdr>
    </w:div>
    <w:div w:id="2083335450">
      <w:bodyDiv w:val="1"/>
      <w:marLeft w:val="0"/>
      <w:marRight w:val="0"/>
      <w:marTop w:val="0"/>
      <w:marBottom w:val="0"/>
      <w:divBdr>
        <w:top w:val="none" w:sz="0" w:space="0" w:color="auto"/>
        <w:left w:val="none" w:sz="0" w:space="0" w:color="auto"/>
        <w:bottom w:val="none" w:sz="0" w:space="0" w:color="auto"/>
        <w:right w:val="none" w:sz="0" w:space="0" w:color="auto"/>
      </w:divBdr>
    </w:div>
    <w:div w:id="2083523716">
      <w:bodyDiv w:val="1"/>
      <w:marLeft w:val="0"/>
      <w:marRight w:val="0"/>
      <w:marTop w:val="0"/>
      <w:marBottom w:val="0"/>
      <w:divBdr>
        <w:top w:val="none" w:sz="0" w:space="0" w:color="auto"/>
        <w:left w:val="none" w:sz="0" w:space="0" w:color="auto"/>
        <w:bottom w:val="none" w:sz="0" w:space="0" w:color="auto"/>
        <w:right w:val="none" w:sz="0" w:space="0" w:color="auto"/>
      </w:divBdr>
    </w:div>
    <w:div w:id="2083595933">
      <w:bodyDiv w:val="1"/>
      <w:marLeft w:val="0"/>
      <w:marRight w:val="0"/>
      <w:marTop w:val="0"/>
      <w:marBottom w:val="0"/>
      <w:divBdr>
        <w:top w:val="none" w:sz="0" w:space="0" w:color="auto"/>
        <w:left w:val="none" w:sz="0" w:space="0" w:color="auto"/>
        <w:bottom w:val="none" w:sz="0" w:space="0" w:color="auto"/>
        <w:right w:val="none" w:sz="0" w:space="0" w:color="auto"/>
      </w:divBdr>
    </w:div>
    <w:div w:id="2083604705">
      <w:bodyDiv w:val="1"/>
      <w:marLeft w:val="0"/>
      <w:marRight w:val="0"/>
      <w:marTop w:val="0"/>
      <w:marBottom w:val="0"/>
      <w:divBdr>
        <w:top w:val="none" w:sz="0" w:space="0" w:color="auto"/>
        <w:left w:val="none" w:sz="0" w:space="0" w:color="auto"/>
        <w:bottom w:val="none" w:sz="0" w:space="0" w:color="auto"/>
        <w:right w:val="none" w:sz="0" w:space="0" w:color="auto"/>
      </w:divBdr>
    </w:div>
    <w:div w:id="2083793871">
      <w:bodyDiv w:val="1"/>
      <w:marLeft w:val="0"/>
      <w:marRight w:val="0"/>
      <w:marTop w:val="0"/>
      <w:marBottom w:val="0"/>
      <w:divBdr>
        <w:top w:val="none" w:sz="0" w:space="0" w:color="auto"/>
        <w:left w:val="none" w:sz="0" w:space="0" w:color="auto"/>
        <w:bottom w:val="none" w:sz="0" w:space="0" w:color="auto"/>
        <w:right w:val="none" w:sz="0" w:space="0" w:color="auto"/>
      </w:divBdr>
    </w:div>
    <w:div w:id="2084257609">
      <w:bodyDiv w:val="1"/>
      <w:marLeft w:val="0"/>
      <w:marRight w:val="0"/>
      <w:marTop w:val="0"/>
      <w:marBottom w:val="0"/>
      <w:divBdr>
        <w:top w:val="none" w:sz="0" w:space="0" w:color="auto"/>
        <w:left w:val="none" w:sz="0" w:space="0" w:color="auto"/>
        <w:bottom w:val="none" w:sz="0" w:space="0" w:color="auto"/>
        <w:right w:val="none" w:sz="0" w:space="0" w:color="auto"/>
      </w:divBdr>
    </w:div>
    <w:div w:id="2084447463">
      <w:bodyDiv w:val="1"/>
      <w:marLeft w:val="0"/>
      <w:marRight w:val="0"/>
      <w:marTop w:val="0"/>
      <w:marBottom w:val="0"/>
      <w:divBdr>
        <w:top w:val="none" w:sz="0" w:space="0" w:color="auto"/>
        <w:left w:val="none" w:sz="0" w:space="0" w:color="auto"/>
        <w:bottom w:val="none" w:sz="0" w:space="0" w:color="auto"/>
        <w:right w:val="none" w:sz="0" w:space="0" w:color="auto"/>
      </w:divBdr>
    </w:div>
    <w:div w:id="2084451378">
      <w:bodyDiv w:val="1"/>
      <w:marLeft w:val="0"/>
      <w:marRight w:val="0"/>
      <w:marTop w:val="0"/>
      <w:marBottom w:val="0"/>
      <w:divBdr>
        <w:top w:val="none" w:sz="0" w:space="0" w:color="auto"/>
        <w:left w:val="none" w:sz="0" w:space="0" w:color="auto"/>
        <w:bottom w:val="none" w:sz="0" w:space="0" w:color="auto"/>
        <w:right w:val="none" w:sz="0" w:space="0" w:color="auto"/>
      </w:divBdr>
    </w:div>
    <w:div w:id="2084452221">
      <w:bodyDiv w:val="1"/>
      <w:marLeft w:val="0"/>
      <w:marRight w:val="0"/>
      <w:marTop w:val="0"/>
      <w:marBottom w:val="0"/>
      <w:divBdr>
        <w:top w:val="none" w:sz="0" w:space="0" w:color="auto"/>
        <w:left w:val="none" w:sz="0" w:space="0" w:color="auto"/>
        <w:bottom w:val="none" w:sz="0" w:space="0" w:color="auto"/>
        <w:right w:val="none" w:sz="0" w:space="0" w:color="auto"/>
      </w:divBdr>
    </w:div>
    <w:div w:id="2084720418">
      <w:bodyDiv w:val="1"/>
      <w:marLeft w:val="0"/>
      <w:marRight w:val="0"/>
      <w:marTop w:val="0"/>
      <w:marBottom w:val="0"/>
      <w:divBdr>
        <w:top w:val="none" w:sz="0" w:space="0" w:color="auto"/>
        <w:left w:val="none" w:sz="0" w:space="0" w:color="auto"/>
        <w:bottom w:val="none" w:sz="0" w:space="0" w:color="auto"/>
        <w:right w:val="none" w:sz="0" w:space="0" w:color="auto"/>
      </w:divBdr>
    </w:div>
    <w:div w:id="2084794250">
      <w:bodyDiv w:val="1"/>
      <w:marLeft w:val="0"/>
      <w:marRight w:val="0"/>
      <w:marTop w:val="0"/>
      <w:marBottom w:val="0"/>
      <w:divBdr>
        <w:top w:val="none" w:sz="0" w:space="0" w:color="auto"/>
        <w:left w:val="none" w:sz="0" w:space="0" w:color="auto"/>
        <w:bottom w:val="none" w:sz="0" w:space="0" w:color="auto"/>
        <w:right w:val="none" w:sz="0" w:space="0" w:color="auto"/>
      </w:divBdr>
    </w:div>
    <w:div w:id="2084837169">
      <w:bodyDiv w:val="1"/>
      <w:marLeft w:val="0"/>
      <w:marRight w:val="0"/>
      <w:marTop w:val="0"/>
      <w:marBottom w:val="0"/>
      <w:divBdr>
        <w:top w:val="none" w:sz="0" w:space="0" w:color="auto"/>
        <w:left w:val="none" w:sz="0" w:space="0" w:color="auto"/>
        <w:bottom w:val="none" w:sz="0" w:space="0" w:color="auto"/>
        <w:right w:val="none" w:sz="0" w:space="0" w:color="auto"/>
      </w:divBdr>
    </w:div>
    <w:div w:id="2084838330">
      <w:bodyDiv w:val="1"/>
      <w:marLeft w:val="0"/>
      <w:marRight w:val="0"/>
      <w:marTop w:val="0"/>
      <w:marBottom w:val="0"/>
      <w:divBdr>
        <w:top w:val="none" w:sz="0" w:space="0" w:color="auto"/>
        <w:left w:val="none" w:sz="0" w:space="0" w:color="auto"/>
        <w:bottom w:val="none" w:sz="0" w:space="0" w:color="auto"/>
        <w:right w:val="none" w:sz="0" w:space="0" w:color="auto"/>
      </w:divBdr>
    </w:div>
    <w:div w:id="2084985728">
      <w:bodyDiv w:val="1"/>
      <w:marLeft w:val="0"/>
      <w:marRight w:val="0"/>
      <w:marTop w:val="0"/>
      <w:marBottom w:val="0"/>
      <w:divBdr>
        <w:top w:val="none" w:sz="0" w:space="0" w:color="auto"/>
        <w:left w:val="none" w:sz="0" w:space="0" w:color="auto"/>
        <w:bottom w:val="none" w:sz="0" w:space="0" w:color="auto"/>
        <w:right w:val="none" w:sz="0" w:space="0" w:color="auto"/>
      </w:divBdr>
    </w:div>
    <w:div w:id="2085175127">
      <w:bodyDiv w:val="1"/>
      <w:marLeft w:val="0"/>
      <w:marRight w:val="0"/>
      <w:marTop w:val="0"/>
      <w:marBottom w:val="0"/>
      <w:divBdr>
        <w:top w:val="none" w:sz="0" w:space="0" w:color="auto"/>
        <w:left w:val="none" w:sz="0" w:space="0" w:color="auto"/>
        <w:bottom w:val="none" w:sz="0" w:space="0" w:color="auto"/>
        <w:right w:val="none" w:sz="0" w:space="0" w:color="auto"/>
      </w:divBdr>
    </w:div>
    <w:div w:id="2085294853">
      <w:bodyDiv w:val="1"/>
      <w:marLeft w:val="0"/>
      <w:marRight w:val="0"/>
      <w:marTop w:val="0"/>
      <w:marBottom w:val="0"/>
      <w:divBdr>
        <w:top w:val="none" w:sz="0" w:space="0" w:color="auto"/>
        <w:left w:val="none" w:sz="0" w:space="0" w:color="auto"/>
        <w:bottom w:val="none" w:sz="0" w:space="0" w:color="auto"/>
        <w:right w:val="none" w:sz="0" w:space="0" w:color="auto"/>
      </w:divBdr>
    </w:div>
    <w:div w:id="2085445544">
      <w:bodyDiv w:val="1"/>
      <w:marLeft w:val="0"/>
      <w:marRight w:val="0"/>
      <w:marTop w:val="0"/>
      <w:marBottom w:val="0"/>
      <w:divBdr>
        <w:top w:val="none" w:sz="0" w:space="0" w:color="auto"/>
        <w:left w:val="none" w:sz="0" w:space="0" w:color="auto"/>
        <w:bottom w:val="none" w:sz="0" w:space="0" w:color="auto"/>
        <w:right w:val="none" w:sz="0" w:space="0" w:color="auto"/>
      </w:divBdr>
    </w:div>
    <w:div w:id="2085563440">
      <w:bodyDiv w:val="1"/>
      <w:marLeft w:val="0"/>
      <w:marRight w:val="0"/>
      <w:marTop w:val="0"/>
      <w:marBottom w:val="0"/>
      <w:divBdr>
        <w:top w:val="none" w:sz="0" w:space="0" w:color="auto"/>
        <w:left w:val="none" w:sz="0" w:space="0" w:color="auto"/>
        <w:bottom w:val="none" w:sz="0" w:space="0" w:color="auto"/>
        <w:right w:val="none" w:sz="0" w:space="0" w:color="auto"/>
      </w:divBdr>
    </w:div>
    <w:div w:id="2085563620">
      <w:bodyDiv w:val="1"/>
      <w:marLeft w:val="0"/>
      <w:marRight w:val="0"/>
      <w:marTop w:val="0"/>
      <w:marBottom w:val="0"/>
      <w:divBdr>
        <w:top w:val="none" w:sz="0" w:space="0" w:color="auto"/>
        <w:left w:val="none" w:sz="0" w:space="0" w:color="auto"/>
        <w:bottom w:val="none" w:sz="0" w:space="0" w:color="auto"/>
        <w:right w:val="none" w:sz="0" w:space="0" w:color="auto"/>
      </w:divBdr>
    </w:div>
    <w:div w:id="2085569750">
      <w:bodyDiv w:val="1"/>
      <w:marLeft w:val="0"/>
      <w:marRight w:val="0"/>
      <w:marTop w:val="0"/>
      <w:marBottom w:val="0"/>
      <w:divBdr>
        <w:top w:val="none" w:sz="0" w:space="0" w:color="auto"/>
        <w:left w:val="none" w:sz="0" w:space="0" w:color="auto"/>
        <w:bottom w:val="none" w:sz="0" w:space="0" w:color="auto"/>
        <w:right w:val="none" w:sz="0" w:space="0" w:color="auto"/>
      </w:divBdr>
    </w:div>
    <w:div w:id="2085646219">
      <w:bodyDiv w:val="1"/>
      <w:marLeft w:val="0"/>
      <w:marRight w:val="0"/>
      <w:marTop w:val="0"/>
      <w:marBottom w:val="0"/>
      <w:divBdr>
        <w:top w:val="none" w:sz="0" w:space="0" w:color="auto"/>
        <w:left w:val="none" w:sz="0" w:space="0" w:color="auto"/>
        <w:bottom w:val="none" w:sz="0" w:space="0" w:color="auto"/>
        <w:right w:val="none" w:sz="0" w:space="0" w:color="auto"/>
      </w:divBdr>
    </w:div>
    <w:div w:id="2085910339">
      <w:bodyDiv w:val="1"/>
      <w:marLeft w:val="0"/>
      <w:marRight w:val="0"/>
      <w:marTop w:val="0"/>
      <w:marBottom w:val="0"/>
      <w:divBdr>
        <w:top w:val="none" w:sz="0" w:space="0" w:color="auto"/>
        <w:left w:val="none" w:sz="0" w:space="0" w:color="auto"/>
        <w:bottom w:val="none" w:sz="0" w:space="0" w:color="auto"/>
        <w:right w:val="none" w:sz="0" w:space="0" w:color="auto"/>
      </w:divBdr>
    </w:div>
    <w:div w:id="2086023813">
      <w:bodyDiv w:val="1"/>
      <w:marLeft w:val="0"/>
      <w:marRight w:val="0"/>
      <w:marTop w:val="0"/>
      <w:marBottom w:val="0"/>
      <w:divBdr>
        <w:top w:val="none" w:sz="0" w:space="0" w:color="auto"/>
        <w:left w:val="none" w:sz="0" w:space="0" w:color="auto"/>
        <w:bottom w:val="none" w:sz="0" w:space="0" w:color="auto"/>
        <w:right w:val="none" w:sz="0" w:space="0" w:color="auto"/>
      </w:divBdr>
    </w:div>
    <w:div w:id="2086027160">
      <w:bodyDiv w:val="1"/>
      <w:marLeft w:val="0"/>
      <w:marRight w:val="0"/>
      <w:marTop w:val="0"/>
      <w:marBottom w:val="0"/>
      <w:divBdr>
        <w:top w:val="none" w:sz="0" w:space="0" w:color="auto"/>
        <w:left w:val="none" w:sz="0" w:space="0" w:color="auto"/>
        <w:bottom w:val="none" w:sz="0" w:space="0" w:color="auto"/>
        <w:right w:val="none" w:sz="0" w:space="0" w:color="auto"/>
      </w:divBdr>
    </w:div>
    <w:div w:id="2086799301">
      <w:bodyDiv w:val="1"/>
      <w:marLeft w:val="0"/>
      <w:marRight w:val="0"/>
      <w:marTop w:val="0"/>
      <w:marBottom w:val="0"/>
      <w:divBdr>
        <w:top w:val="none" w:sz="0" w:space="0" w:color="auto"/>
        <w:left w:val="none" w:sz="0" w:space="0" w:color="auto"/>
        <w:bottom w:val="none" w:sz="0" w:space="0" w:color="auto"/>
        <w:right w:val="none" w:sz="0" w:space="0" w:color="auto"/>
      </w:divBdr>
    </w:div>
    <w:div w:id="2086872951">
      <w:bodyDiv w:val="1"/>
      <w:marLeft w:val="0"/>
      <w:marRight w:val="0"/>
      <w:marTop w:val="0"/>
      <w:marBottom w:val="0"/>
      <w:divBdr>
        <w:top w:val="none" w:sz="0" w:space="0" w:color="auto"/>
        <w:left w:val="none" w:sz="0" w:space="0" w:color="auto"/>
        <w:bottom w:val="none" w:sz="0" w:space="0" w:color="auto"/>
        <w:right w:val="none" w:sz="0" w:space="0" w:color="auto"/>
      </w:divBdr>
    </w:div>
    <w:div w:id="2087341369">
      <w:bodyDiv w:val="1"/>
      <w:marLeft w:val="0"/>
      <w:marRight w:val="0"/>
      <w:marTop w:val="0"/>
      <w:marBottom w:val="0"/>
      <w:divBdr>
        <w:top w:val="none" w:sz="0" w:space="0" w:color="auto"/>
        <w:left w:val="none" w:sz="0" w:space="0" w:color="auto"/>
        <w:bottom w:val="none" w:sz="0" w:space="0" w:color="auto"/>
        <w:right w:val="none" w:sz="0" w:space="0" w:color="auto"/>
      </w:divBdr>
    </w:div>
    <w:div w:id="2087452949">
      <w:bodyDiv w:val="1"/>
      <w:marLeft w:val="0"/>
      <w:marRight w:val="0"/>
      <w:marTop w:val="0"/>
      <w:marBottom w:val="0"/>
      <w:divBdr>
        <w:top w:val="none" w:sz="0" w:space="0" w:color="auto"/>
        <w:left w:val="none" w:sz="0" w:space="0" w:color="auto"/>
        <w:bottom w:val="none" w:sz="0" w:space="0" w:color="auto"/>
        <w:right w:val="none" w:sz="0" w:space="0" w:color="auto"/>
      </w:divBdr>
    </w:div>
    <w:div w:id="2087607777">
      <w:bodyDiv w:val="1"/>
      <w:marLeft w:val="0"/>
      <w:marRight w:val="0"/>
      <w:marTop w:val="0"/>
      <w:marBottom w:val="0"/>
      <w:divBdr>
        <w:top w:val="none" w:sz="0" w:space="0" w:color="auto"/>
        <w:left w:val="none" w:sz="0" w:space="0" w:color="auto"/>
        <w:bottom w:val="none" w:sz="0" w:space="0" w:color="auto"/>
        <w:right w:val="none" w:sz="0" w:space="0" w:color="auto"/>
      </w:divBdr>
    </w:div>
    <w:div w:id="2087871125">
      <w:bodyDiv w:val="1"/>
      <w:marLeft w:val="0"/>
      <w:marRight w:val="0"/>
      <w:marTop w:val="0"/>
      <w:marBottom w:val="0"/>
      <w:divBdr>
        <w:top w:val="none" w:sz="0" w:space="0" w:color="auto"/>
        <w:left w:val="none" w:sz="0" w:space="0" w:color="auto"/>
        <w:bottom w:val="none" w:sz="0" w:space="0" w:color="auto"/>
        <w:right w:val="none" w:sz="0" w:space="0" w:color="auto"/>
      </w:divBdr>
    </w:div>
    <w:div w:id="2087875380">
      <w:bodyDiv w:val="1"/>
      <w:marLeft w:val="0"/>
      <w:marRight w:val="0"/>
      <w:marTop w:val="0"/>
      <w:marBottom w:val="0"/>
      <w:divBdr>
        <w:top w:val="none" w:sz="0" w:space="0" w:color="auto"/>
        <w:left w:val="none" w:sz="0" w:space="0" w:color="auto"/>
        <w:bottom w:val="none" w:sz="0" w:space="0" w:color="auto"/>
        <w:right w:val="none" w:sz="0" w:space="0" w:color="auto"/>
      </w:divBdr>
    </w:div>
    <w:div w:id="2088073779">
      <w:bodyDiv w:val="1"/>
      <w:marLeft w:val="0"/>
      <w:marRight w:val="0"/>
      <w:marTop w:val="0"/>
      <w:marBottom w:val="0"/>
      <w:divBdr>
        <w:top w:val="none" w:sz="0" w:space="0" w:color="auto"/>
        <w:left w:val="none" w:sz="0" w:space="0" w:color="auto"/>
        <w:bottom w:val="none" w:sz="0" w:space="0" w:color="auto"/>
        <w:right w:val="none" w:sz="0" w:space="0" w:color="auto"/>
      </w:divBdr>
    </w:div>
    <w:div w:id="2088186262">
      <w:bodyDiv w:val="1"/>
      <w:marLeft w:val="0"/>
      <w:marRight w:val="0"/>
      <w:marTop w:val="0"/>
      <w:marBottom w:val="0"/>
      <w:divBdr>
        <w:top w:val="none" w:sz="0" w:space="0" w:color="auto"/>
        <w:left w:val="none" w:sz="0" w:space="0" w:color="auto"/>
        <w:bottom w:val="none" w:sz="0" w:space="0" w:color="auto"/>
        <w:right w:val="none" w:sz="0" w:space="0" w:color="auto"/>
      </w:divBdr>
    </w:div>
    <w:div w:id="2088457080">
      <w:bodyDiv w:val="1"/>
      <w:marLeft w:val="0"/>
      <w:marRight w:val="0"/>
      <w:marTop w:val="0"/>
      <w:marBottom w:val="0"/>
      <w:divBdr>
        <w:top w:val="none" w:sz="0" w:space="0" w:color="auto"/>
        <w:left w:val="none" w:sz="0" w:space="0" w:color="auto"/>
        <w:bottom w:val="none" w:sz="0" w:space="0" w:color="auto"/>
        <w:right w:val="none" w:sz="0" w:space="0" w:color="auto"/>
      </w:divBdr>
    </w:div>
    <w:div w:id="2088570323">
      <w:bodyDiv w:val="1"/>
      <w:marLeft w:val="0"/>
      <w:marRight w:val="0"/>
      <w:marTop w:val="0"/>
      <w:marBottom w:val="0"/>
      <w:divBdr>
        <w:top w:val="none" w:sz="0" w:space="0" w:color="auto"/>
        <w:left w:val="none" w:sz="0" w:space="0" w:color="auto"/>
        <w:bottom w:val="none" w:sz="0" w:space="0" w:color="auto"/>
        <w:right w:val="none" w:sz="0" w:space="0" w:color="auto"/>
      </w:divBdr>
    </w:div>
    <w:div w:id="2088838241">
      <w:bodyDiv w:val="1"/>
      <w:marLeft w:val="0"/>
      <w:marRight w:val="0"/>
      <w:marTop w:val="0"/>
      <w:marBottom w:val="0"/>
      <w:divBdr>
        <w:top w:val="none" w:sz="0" w:space="0" w:color="auto"/>
        <w:left w:val="none" w:sz="0" w:space="0" w:color="auto"/>
        <w:bottom w:val="none" w:sz="0" w:space="0" w:color="auto"/>
        <w:right w:val="none" w:sz="0" w:space="0" w:color="auto"/>
      </w:divBdr>
    </w:div>
    <w:div w:id="2088922265">
      <w:bodyDiv w:val="1"/>
      <w:marLeft w:val="0"/>
      <w:marRight w:val="0"/>
      <w:marTop w:val="0"/>
      <w:marBottom w:val="0"/>
      <w:divBdr>
        <w:top w:val="none" w:sz="0" w:space="0" w:color="auto"/>
        <w:left w:val="none" w:sz="0" w:space="0" w:color="auto"/>
        <w:bottom w:val="none" w:sz="0" w:space="0" w:color="auto"/>
        <w:right w:val="none" w:sz="0" w:space="0" w:color="auto"/>
      </w:divBdr>
    </w:div>
    <w:div w:id="2089227222">
      <w:bodyDiv w:val="1"/>
      <w:marLeft w:val="0"/>
      <w:marRight w:val="0"/>
      <w:marTop w:val="0"/>
      <w:marBottom w:val="0"/>
      <w:divBdr>
        <w:top w:val="none" w:sz="0" w:space="0" w:color="auto"/>
        <w:left w:val="none" w:sz="0" w:space="0" w:color="auto"/>
        <w:bottom w:val="none" w:sz="0" w:space="0" w:color="auto"/>
        <w:right w:val="none" w:sz="0" w:space="0" w:color="auto"/>
      </w:divBdr>
    </w:div>
    <w:div w:id="2089302437">
      <w:bodyDiv w:val="1"/>
      <w:marLeft w:val="0"/>
      <w:marRight w:val="0"/>
      <w:marTop w:val="0"/>
      <w:marBottom w:val="0"/>
      <w:divBdr>
        <w:top w:val="none" w:sz="0" w:space="0" w:color="auto"/>
        <w:left w:val="none" w:sz="0" w:space="0" w:color="auto"/>
        <w:bottom w:val="none" w:sz="0" w:space="0" w:color="auto"/>
        <w:right w:val="none" w:sz="0" w:space="0" w:color="auto"/>
      </w:divBdr>
    </w:div>
    <w:div w:id="2089425479">
      <w:bodyDiv w:val="1"/>
      <w:marLeft w:val="0"/>
      <w:marRight w:val="0"/>
      <w:marTop w:val="0"/>
      <w:marBottom w:val="0"/>
      <w:divBdr>
        <w:top w:val="none" w:sz="0" w:space="0" w:color="auto"/>
        <w:left w:val="none" w:sz="0" w:space="0" w:color="auto"/>
        <w:bottom w:val="none" w:sz="0" w:space="0" w:color="auto"/>
        <w:right w:val="none" w:sz="0" w:space="0" w:color="auto"/>
      </w:divBdr>
    </w:div>
    <w:div w:id="2089572968">
      <w:bodyDiv w:val="1"/>
      <w:marLeft w:val="0"/>
      <w:marRight w:val="0"/>
      <w:marTop w:val="0"/>
      <w:marBottom w:val="0"/>
      <w:divBdr>
        <w:top w:val="none" w:sz="0" w:space="0" w:color="auto"/>
        <w:left w:val="none" w:sz="0" w:space="0" w:color="auto"/>
        <w:bottom w:val="none" w:sz="0" w:space="0" w:color="auto"/>
        <w:right w:val="none" w:sz="0" w:space="0" w:color="auto"/>
      </w:divBdr>
    </w:div>
    <w:div w:id="2089575555">
      <w:bodyDiv w:val="1"/>
      <w:marLeft w:val="0"/>
      <w:marRight w:val="0"/>
      <w:marTop w:val="0"/>
      <w:marBottom w:val="0"/>
      <w:divBdr>
        <w:top w:val="none" w:sz="0" w:space="0" w:color="auto"/>
        <w:left w:val="none" w:sz="0" w:space="0" w:color="auto"/>
        <w:bottom w:val="none" w:sz="0" w:space="0" w:color="auto"/>
        <w:right w:val="none" w:sz="0" w:space="0" w:color="auto"/>
      </w:divBdr>
    </w:div>
    <w:div w:id="2089765514">
      <w:bodyDiv w:val="1"/>
      <w:marLeft w:val="0"/>
      <w:marRight w:val="0"/>
      <w:marTop w:val="0"/>
      <w:marBottom w:val="0"/>
      <w:divBdr>
        <w:top w:val="none" w:sz="0" w:space="0" w:color="auto"/>
        <w:left w:val="none" w:sz="0" w:space="0" w:color="auto"/>
        <w:bottom w:val="none" w:sz="0" w:space="0" w:color="auto"/>
        <w:right w:val="none" w:sz="0" w:space="0" w:color="auto"/>
      </w:divBdr>
    </w:div>
    <w:div w:id="2089956023">
      <w:bodyDiv w:val="1"/>
      <w:marLeft w:val="0"/>
      <w:marRight w:val="0"/>
      <w:marTop w:val="0"/>
      <w:marBottom w:val="0"/>
      <w:divBdr>
        <w:top w:val="none" w:sz="0" w:space="0" w:color="auto"/>
        <w:left w:val="none" w:sz="0" w:space="0" w:color="auto"/>
        <w:bottom w:val="none" w:sz="0" w:space="0" w:color="auto"/>
        <w:right w:val="none" w:sz="0" w:space="0" w:color="auto"/>
      </w:divBdr>
    </w:div>
    <w:div w:id="2090148910">
      <w:bodyDiv w:val="1"/>
      <w:marLeft w:val="0"/>
      <w:marRight w:val="0"/>
      <w:marTop w:val="0"/>
      <w:marBottom w:val="0"/>
      <w:divBdr>
        <w:top w:val="none" w:sz="0" w:space="0" w:color="auto"/>
        <w:left w:val="none" w:sz="0" w:space="0" w:color="auto"/>
        <w:bottom w:val="none" w:sz="0" w:space="0" w:color="auto"/>
        <w:right w:val="none" w:sz="0" w:space="0" w:color="auto"/>
      </w:divBdr>
    </w:div>
    <w:div w:id="2090224132">
      <w:bodyDiv w:val="1"/>
      <w:marLeft w:val="0"/>
      <w:marRight w:val="0"/>
      <w:marTop w:val="0"/>
      <w:marBottom w:val="0"/>
      <w:divBdr>
        <w:top w:val="none" w:sz="0" w:space="0" w:color="auto"/>
        <w:left w:val="none" w:sz="0" w:space="0" w:color="auto"/>
        <w:bottom w:val="none" w:sz="0" w:space="0" w:color="auto"/>
        <w:right w:val="none" w:sz="0" w:space="0" w:color="auto"/>
      </w:divBdr>
    </w:div>
    <w:div w:id="2090348361">
      <w:bodyDiv w:val="1"/>
      <w:marLeft w:val="0"/>
      <w:marRight w:val="0"/>
      <w:marTop w:val="0"/>
      <w:marBottom w:val="0"/>
      <w:divBdr>
        <w:top w:val="none" w:sz="0" w:space="0" w:color="auto"/>
        <w:left w:val="none" w:sz="0" w:space="0" w:color="auto"/>
        <w:bottom w:val="none" w:sz="0" w:space="0" w:color="auto"/>
        <w:right w:val="none" w:sz="0" w:space="0" w:color="auto"/>
      </w:divBdr>
    </w:div>
    <w:div w:id="2090538743">
      <w:bodyDiv w:val="1"/>
      <w:marLeft w:val="0"/>
      <w:marRight w:val="0"/>
      <w:marTop w:val="0"/>
      <w:marBottom w:val="0"/>
      <w:divBdr>
        <w:top w:val="none" w:sz="0" w:space="0" w:color="auto"/>
        <w:left w:val="none" w:sz="0" w:space="0" w:color="auto"/>
        <w:bottom w:val="none" w:sz="0" w:space="0" w:color="auto"/>
        <w:right w:val="none" w:sz="0" w:space="0" w:color="auto"/>
      </w:divBdr>
    </w:div>
    <w:div w:id="2090614527">
      <w:bodyDiv w:val="1"/>
      <w:marLeft w:val="0"/>
      <w:marRight w:val="0"/>
      <w:marTop w:val="0"/>
      <w:marBottom w:val="0"/>
      <w:divBdr>
        <w:top w:val="none" w:sz="0" w:space="0" w:color="auto"/>
        <w:left w:val="none" w:sz="0" w:space="0" w:color="auto"/>
        <w:bottom w:val="none" w:sz="0" w:space="0" w:color="auto"/>
        <w:right w:val="none" w:sz="0" w:space="0" w:color="auto"/>
      </w:divBdr>
    </w:div>
    <w:div w:id="2090688195">
      <w:bodyDiv w:val="1"/>
      <w:marLeft w:val="0"/>
      <w:marRight w:val="0"/>
      <w:marTop w:val="0"/>
      <w:marBottom w:val="0"/>
      <w:divBdr>
        <w:top w:val="none" w:sz="0" w:space="0" w:color="auto"/>
        <w:left w:val="none" w:sz="0" w:space="0" w:color="auto"/>
        <w:bottom w:val="none" w:sz="0" w:space="0" w:color="auto"/>
        <w:right w:val="none" w:sz="0" w:space="0" w:color="auto"/>
      </w:divBdr>
    </w:div>
    <w:div w:id="2090884864">
      <w:bodyDiv w:val="1"/>
      <w:marLeft w:val="0"/>
      <w:marRight w:val="0"/>
      <w:marTop w:val="0"/>
      <w:marBottom w:val="0"/>
      <w:divBdr>
        <w:top w:val="none" w:sz="0" w:space="0" w:color="auto"/>
        <w:left w:val="none" w:sz="0" w:space="0" w:color="auto"/>
        <w:bottom w:val="none" w:sz="0" w:space="0" w:color="auto"/>
        <w:right w:val="none" w:sz="0" w:space="0" w:color="auto"/>
      </w:divBdr>
    </w:div>
    <w:div w:id="2090957680">
      <w:bodyDiv w:val="1"/>
      <w:marLeft w:val="0"/>
      <w:marRight w:val="0"/>
      <w:marTop w:val="0"/>
      <w:marBottom w:val="0"/>
      <w:divBdr>
        <w:top w:val="none" w:sz="0" w:space="0" w:color="auto"/>
        <w:left w:val="none" w:sz="0" w:space="0" w:color="auto"/>
        <w:bottom w:val="none" w:sz="0" w:space="0" w:color="auto"/>
        <w:right w:val="none" w:sz="0" w:space="0" w:color="auto"/>
      </w:divBdr>
    </w:div>
    <w:div w:id="2091001706">
      <w:bodyDiv w:val="1"/>
      <w:marLeft w:val="0"/>
      <w:marRight w:val="0"/>
      <w:marTop w:val="0"/>
      <w:marBottom w:val="0"/>
      <w:divBdr>
        <w:top w:val="none" w:sz="0" w:space="0" w:color="auto"/>
        <w:left w:val="none" w:sz="0" w:space="0" w:color="auto"/>
        <w:bottom w:val="none" w:sz="0" w:space="0" w:color="auto"/>
        <w:right w:val="none" w:sz="0" w:space="0" w:color="auto"/>
      </w:divBdr>
    </w:div>
    <w:div w:id="2091197062">
      <w:bodyDiv w:val="1"/>
      <w:marLeft w:val="0"/>
      <w:marRight w:val="0"/>
      <w:marTop w:val="0"/>
      <w:marBottom w:val="0"/>
      <w:divBdr>
        <w:top w:val="none" w:sz="0" w:space="0" w:color="auto"/>
        <w:left w:val="none" w:sz="0" w:space="0" w:color="auto"/>
        <w:bottom w:val="none" w:sz="0" w:space="0" w:color="auto"/>
        <w:right w:val="none" w:sz="0" w:space="0" w:color="auto"/>
      </w:divBdr>
    </w:div>
    <w:div w:id="2091465457">
      <w:bodyDiv w:val="1"/>
      <w:marLeft w:val="0"/>
      <w:marRight w:val="0"/>
      <w:marTop w:val="0"/>
      <w:marBottom w:val="0"/>
      <w:divBdr>
        <w:top w:val="none" w:sz="0" w:space="0" w:color="auto"/>
        <w:left w:val="none" w:sz="0" w:space="0" w:color="auto"/>
        <w:bottom w:val="none" w:sz="0" w:space="0" w:color="auto"/>
        <w:right w:val="none" w:sz="0" w:space="0" w:color="auto"/>
      </w:divBdr>
    </w:div>
    <w:div w:id="2091467755">
      <w:bodyDiv w:val="1"/>
      <w:marLeft w:val="0"/>
      <w:marRight w:val="0"/>
      <w:marTop w:val="0"/>
      <w:marBottom w:val="0"/>
      <w:divBdr>
        <w:top w:val="none" w:sz="0" w:space="0" w:color="auto"/>
        <w:left w:val="none" w:sz="0" w:space="0" w:color="auto"/>
        <w:bottom w:val="none" w:sz="0" w:space="0" w:color="auto"/>
        <w:right w:val="none" w:sz="0" w:space="0" w:color="auto"/>
      </w:divBdr>
    </w:div>
    <w:div w:id="2091582392">
      <w:bodyDiv w:val="1"/>
      <w:marLeft w:val="0"/>
      <w:marRight w:val="0"/>
      <w:marTop w:val="0"/>
      <w:marBottom w:val="0"/>
      <w:divBdr>
        <w:top w:val="none" w:sz="0" w:space="0" w:color="auto"/>
        <w:left w:val="none" w:sz="0" w:space="0" w:color="auto"/>
        <w:bottom w:val="none" w:sz="0" w:space="0" w:color="auto"/>
        <w:right w:val="none" w:sz="0" w:space="0" w:color="auto"/>
      </w:divBdr>
    </w:div>
    <w:div w:id="2091584393">
      <w:bodyDiv w:val="1"/>
      <w:marLeft w:val="0"/>
      <w:marRight w:val="0"/>
      <w:marTop w:val="0"/>
      <w:marBottom w:val="0"/>
      <w:divBdr>
        <w:top w:val="none" w:sz="0" w:space="0" w:color="auto"/>
        <w:left w:val="none" w:sz="0" w:space="0" w:color="auto"/>
        <w:bottom w:val="none" w:sz="0" w:space="0" w:color="auto"/>
        <w:right w:val="none" w:sz="0" w:space="0" w:color="auto"/>
      </w:divBdr>
    </w:div>
    <w:div w:id="2091922293">
      <w:bodyDiv w:val="1"/>
      <w:marLeft w:val="0"/>
      <w:marRight w:val="0"/>
      <w:marTop w:val="0"/>
      <w:marBottom w:val="0"/>
      <w:divBdr>
        <w:top w:val="none" w:sz="0" w:space="0" w:color="auto"/>
        <w:left w:val="none" w:sz="0" w:space="0" w:color="auto"/>
        <w:bottom w:val="none" w:sz="0" w:space="0" w:color="auto"/>
        <w:right w:val="none" w:sz="0" w:space="0" w:color="auto"/>
      </w:divBdr>
    </w:div>
    <w:div w:id="2092042724">
      <w:bodyDiv w:val="1"/>
      <w:marLeft w:val="0"/>
      <w:marRight w:val="0"/>
      <w:marTop w:val="0"/>
      <w:marBottom w:val="0"/>
      <w:divBdr>
        <w:top w:val="none" w:sz="0" w:space="0" w:color="auto"/>
        <w:left w:val="none" w:sz="0" w:space="0" w:color="auto"/>
        <w:bottom w:val="none" w:sz="0" w:space="0" w:color="auto"/>
        <w:right w:val="none" w:sz="0" w:space="0" w:color="auto"/>
      </w:divBdr>
    </w:div>
    <w:div w:id="2092044543">
      <w:bodyDiv w:val="1"/>
      <w:marLeft w:val="0"/>
      <w:marRight w:val="0"/>
      <w:marTop w:val="0"/>
      <w:marBottom w:val="0"/>
      <w:divBdr>
        <w:top w:val="none" w:sz="0" w:space="0" w:color="auto"/>
        <w:left w:val="none" w:sz="0" w:space="0" w:color="auto"/>
        <w:bottom w:val="none" w:sz="0" w:space="0" w:color="auto"/>
        <w:right w:val="none" w:sz="0" w:space="0" w:color="auto"/>
      </w:divBdr>
    </w:div>
    <w:div w:id="2092120563">
      <w:bodyDiv w:val="1"/>
      <w:marLeft w:val="0"/>
      <w:marRight w:val="0"/>
      <w:marTop w:val="0"/>
      <w:marBottom w:val="0"/>
      <w:divBdr>
        <w:top w:val="none" w:sz="0" w:space="0" w:color="auto"/>
        <w:left w:val="none" w:sz="0" w:space="0" w:color="auto"/>
        <w:bottom w:val="none" w:sz="0" w:space="0" w:color="auto"/>
        <w:right w:val="none" w:sz="0" w:space="0" w:color="auto"/>
      </w:divBdr>
    </w:div>
    <w:div w:id="2092845510">
      <w:bodyDiv w:val="1"/>
      <w:marLeft w:val="0"/>
      <w:marRight w:val="0"/>
      <w:marTop w:val="0"/>
      <w:marBottom w:val="0"/>
      <w:divBdr>
        <w:top w:val="none" w:sz="0" w:space="0" w:color="auto"/>
        <w:left w:val="none" w:sz="0" w:space="0" w:color="auto"/>
        <w:bottom w:val="none" w:sz="0" w:space="0" w:color="auto"/>
        <w:right w:val="none" w:sz="0" w:space="0" w:color="auto"/>
      </w:divBdr>
    </w:div>
    <w:div w:id="2093042962">
      <w:bodyDiv w:val="1"/>
      <w:marLeft w:val="0"/>
      <w:marRight w:val="0"/>
      <w:marTop w:val="0"/>
      <w:marBottom w:val="0"/>
      <w:divBdr>
        <w:top w:val="none" w:sz="0" w:space="0" w:color="auto"/>
        <w:left w:val="none" w:sz="0" w:space="0" w:color="auto"/>
        <w:bottom w:val="none" w:sz="0" w:space="0" w:color="auto"/>
        <w:right w:val="none" w:sz="0" w:space="0" w:color="auto"/>
      </w:divBdr>
    </w:div>
    <w:div w:id="2093118464">
      <w:bodyDiv w:val="1"/>
      <w:marLeft w:val="0"/>
      <w:marRight w:val="0"/>
      <w:marTop w:val="0"/>
      <w:marBottom w:val="0"/>
      <w:divBdr>
        <w:top w:val="none" w:sz="0" w:space="0" w:color="auto"/>
        <w:left w:val="none" w:sz="0" w:space="0" w:color="auto"/>
        <w:bottom w:val="none" w:sz="0" w:space="0" w:color="auto"/>
        <w:right w:val="none" w:sz="0" w:space="0" w:color="auto"/>
      </w:divBdr>
    </w:div>
    <w:div w:id="2093240639">
      <w:bodyDiv w:val="1"/>
      <w:marLeft w:val="0"/>
      <w:marRight w:val="0"/>
      <w:marTop w:val="0"/>
      <w:marBottom w:val="0"/>
      <w:divBdr>
        <w:top w:val="none" w:sz="0" w:space="0" w:color="auto"/>
        <w:left w:val="none" w:sz="0" w:space="0" w:color="auto"/>
        <w:bottom w:val="none" w:sz="0" w:space="0" w:color="auto"/>
        <w:right w:val="none" w:sz="0" w:space="0" w:color="auto"/>
      </w:divBdr>
    </w:div>
    <w:div w:id="2093307089">
      <w:bodyDiv w:val="1"/>
      <w:marLeft w:val="0"/>
      <w:marRight w:val="0"/>
      <w:marTop w:val="0"/>
      <w:marBottom w:val="0"/>
      <w:divBdr>
        <w:top w:val="none" w:sz="0" w:space="0" w:color="auto"/>
        <w:left w:val="none" w:sz="0" w:space="0" w:color="auto"/>
        <w:bottom w:val="none" w:sz="0" w:space="0" w:color="auto"/>
        <w:right w:val="none" w:sz="0" w:space="0" w:color="auto"/>
      </w:divBdr>
    </w:div>
    <w:div w:id="2093427098">
      <w:bodyDiv w:val="1"/>
      <w:marLeft w:val="0"/>
      <w:marRight w:val="0"/>
      <w:marTop w:val="0"/>
      <w:marBottom w:val="0"/>
      <w:divBdr>
        <w:top w:val="none" w:sz="0" w:space="0" w:color="auto"/>
        <w:left w:val="none" w:sz="0" w:space="0" w:color="auto"/>
        <w:bottom w:val="none" w:sz="0" w:space="0" w:color="auto"/>
        <w:right w:val="none" w:sz="0" w:space="0" w:color="auto"/>
      </w:divBdr>
    </w:div>
    <w:div w:id="2093431901">
      <w:bodyDiv w:val="1"/>
      <w:marLeft w:val="0"/>
      <w:marRight w:val="0"/>
      <w:marTop w:val="0"/>
      <w:marBottom w:val="0"/>
      <w:divBdr>
        <w:top w:val="none" w:sz="0" w:space="0" w:color="auto"/>
        <w:left w:val="none" w:sz="0" w:space="0" w:color="auto"/>
        <w:bottom w:val="none" w:sz="0" w:space="0" w:color="auto"/>
        <w:right w:val="none" w:sz="0" w:space="0" w:color="auto"/>
      </w:divBdr>
    </w:div>
    <w:div w:id="2093432742">
      <w:bodyDiv w:val="1"/>
      <w:marLeft w:val="0"/>
      <w:marRight w:val="0"/>
      <w:marTop w:val="0"/>
      <w:marBottom w:val="0"/>
      <w:divBdr>
        <w:top w:val="none" w:sz="0" w:space="0" w:color="auto"/>
        <w:left w:val="none" w:sz="0" w:space="0" w:color="auto"/>
        <w:bottom w:val="none" w:sz="0" w:space="0" w:color="auto"/>
        <w:right w:val="none" w:sz="0" w:space="0" w:color="auto"/>
      </w:divBdr>
    </w:div>
    <w:div w:id="2093505625">
      <w:bodyDiv w:val="1"/>
      <w:marLeft w:val="0"/>
      <w:marRight w:val="0"/>
      <w:marTop w:val="0"/>
      <w:marBottom w:val="0"/>
      <w:divBdr>
        <w:top w:val="none" w:sz="0" w:space="0" w:color="auto"/>
        <w:left w:val="none" w:sz="0" w:space="0" w:color="auto"/>
        <w:bottom w:val="none" w:sz="0" w:space="0" w:color="auto"/>
        <w:right w:val="none" w:sz="0" w:space="0" w:color="auto"/>
      </w:divBdr>
    </w:div>
    <w:div w:id="2094010439">
      <w:bodyDiv w:val="1"/>
      <w:marLeft w:val="0"/>
      <w:marRight w:val="0"/>
      <w:marTop w:val="0"/>
      <w:marBottom w:val="0"/>
      <w:divBdr>
        <w:top w:val="none" w:sz="0" w:space="0" w:color="auto"/>
        <w:left w:val="none" w:sz="0" w:space="0" w:color="auto"/>
        <w:bottom w:val="none" w:sz="0" w:space="0" w:color="auto"/>
        <w:right w:val="none" w:sz="0" w:space="0" w:color="auto"/>
      </w:divBdr>
    </w:div>
    <w:div w:id="2094079835">
      <w:bodyDiv w:val="1"/>
      <w:marLeft w:val="0"/>
      <w:marRight w:val="0"/>
      <w:marTop w:val="0"/>
      <w:marBottom w:val="0"/>
      <w:divBdr>
        <w:top w:val="none" w:sz="0" w:space="0" w:color="auto"/>
        <w:left w:val="none" w:sz="0" w:space="0" w:color="auto"/>
        <w:bottom w:val="none" w:sz="0" w:space="0" w:color="auto"/>
        <w:right w:val="none" w:sz="0" w:space="0" w:color="auto"/>
      </w:divBdr>
    </w:div>
    <w:div w:id="2094084883">
      <w:bodyDiv w:val="1"/>
      <w:marLeft w:val="0"/>
      <w:marRight w:val="0"/>
      <w:marTop w:val="0"/>
      <w:marBottom w:val="0"/>
      <w:divBdr>
        <w:top w:val="none" w:sz="0" w:space="0" w:color="auto"/>
        <w:left w:val="none" w:sz="0" w:space="0" w:color="auto"/>
        <w:bottom w:val="none" w:sz="0" w:space="0" w:color="auto"/>
        <w:right w:val="none" w:sz="0" w:space="0" w:color="auto"/>
      </w:divBdr>
    </w:div>
    <w:div w:id="2094276621">
      <w:bodyDiv w:val="1"/>
      <w:marLeft w:val="0"/>
      <w:marRight w:val="0"/>
      <w:marTop w:val="0"/>
      <w:marBottom w:val="0"/>
      <w:divBdr>
        <w:top w:val="none" w:sz="0" w:space="0" w:color="auto"/>
        <w:left w:val="none" w:sz="0" w:space="0" w:color="auto"/>
        <w:bottom w:val="none" w:sz="0" w:space="0" w:color="auto"/>
        <w:right w:val="none" w:sz="0" w:space="0" w:color="auto"/>
      </w:divBdr>
    </w:div>
    <w:div w:id="2094429859">
      <w:bodyDiv w:val="1"/>
      <w:marLeft w:val="0"/>
      <w:marRight w:val="0"/>
      <w:marTop w:val="0"/>
      <w:marBottom w:val="0"/>
      <w:divBdr>
        <w:top w:val="none" w:sz="0" w:space="0" w:color="auto"/>
        <w:left w:val="none" w:sz="0" w:space="0" w:color="auto"/>
        <w:bottom w:val="none" w:sz="0" w:space="0" w:color="auto"/>
        <w:right w:val="none" w:sz="0" w:space="0" w:color="auto"/>
      </w:divBdr>
    </w:div>
    <w:div w:id="2094466403">
      <w:bodyDiv w:val="1"/>
      <w:marLeft w:val="0"/>
      <w:marRight w:val="0"/>
      <w:marTop w:val="0"/>
      <w:marBottom w:val="0"/>
      <w:divBdr>
        <w:top w:val="none" w:sz="0" w:space="0" w:color="auto"/>
        <w:left w:val="none" w:sz="0" w:space="0" w:color="auto"/>
        <w:bottom w:val="none" w:sz="0" w:space="0" w:color="auto"/>
        <w:right w:val="none" w:sz="0" w:space="0" w:color="auto"/>
      </w:divBdr>
    </w:div>
    <w:div w:id="2094541806">
      <w:bodyDiv w:val="1"/>
      <w:marLeft w:val="0"/>
      <w:marRight w:val="0"/>
      <w:marTop w:val="0"/>
      <w:marBottom w:val="0"/>
      <w:divBdr>
        <w:top w:val="none" w:sz="0" w:space="0" w:color="auto"/>
        <w:left w:val="none" w:sz="0" w:space="0" w:color="auto"/>
        <w:bottom w:val="none" w:sz="0" w:space="0" w:color="auto"/>
        <w:right w:val="none" w:sz="0" w:space="0" w:color="auto"/>
      </w:divBdr>
    </w:div>
    <w:div w:id="2094544166">
      <w:bodyDiv w:val="1"/>
      <w:marLeft w:val="0"/>
      <w:marRight w:val="0"/>
      <w:marTop w:val="0"/>
      <w:marBottom w:val="0"/>
      <w:divBdr>
        <w:top w:val="none" w:sz="0" w:space="0" w:color="auto"/>
        <w:left w:val="none" w:sz="0" w:space="0" w:color="auto"/>
        <w:bottom w:val="none" w:sz="0" w:space="0" w:color="auto"/>
        <w:right w:val="none" w:sz="0" w:space="0" w:color="auto"/>
      </w:divBdr>
    </w:div>
    <w:div w:id="2094621935">
      <w:bodyDiv w:val="1"/>
      <w:marLeft w:val="0"/>
      <w:marRight w:val="0"/>
      <w:marTop w:val="0"/>
      <w:marBottom w:val="0"/>
      <w:divBdr>
        <w:top w:val="none" w:sz="0" w:space="0" w:color="auto"/>
        <w:left w:val="none" w:sz="0" w:space="0" w:color="auto"/>
        <w:bottom w:val="none" w:sz="0" w:space="0" w:color="auto"/>
        <w:right w:val="none" w:sz="0" w:space="0" w:color="auto"/>
      </w:divBdr>
    </w:div>
    <w:div w:id="2094663162">
      <w:bodyDiv w:val="1"/>
      <w:marLeft w:val="0"/>
      <w:marRight w:val="0"/>
      <w:marTop w:val="0"/>
      <w:marBottom w:val="0"/>
      <w:divBdr>
        <w:top w:val="none" w:sz="0" w:space="0" w:color="auto"/>
        <w:left w:val="none" w:sz="0" w:space="0" w:color="auto"/>
        <w:bottom w:val="none" w:sz="0" w:space="0" w:color="auto"/>
        <w:right w:val="none" w:sz="0" w:space="0" w:color="auto"/>
      </w:divBdr>
    </w:div>
    <w:div w:id="2094886534">
      <w:bodyDiv w:val="1"/>
      <w:marLeft w:val="0"/>
      <w:marRight w:val="0"/>
      <w:marTop w:val="0"/>
      <w:marBottom w:val="0"/>
      <w:divBdr>
        <w:top w:val="none" w:sz="0" w:space="0" w:color="auto"/>
        <w:left w:val="none" w:sz="0" w:space="0" w:color="auto"/>
        <w:bottom w:val="none" w:sz="0" w:space="0" w:color="auto"/>
        <w:right w:val="none" w:sz="0" w:space="0" w:color="auto"/>
      </w:divBdr>
    </w:div>
    <w:div w:id="2094888440">
      <w:bodyDiv w:val="1"/>
      <w:marLeft w:val="0"/>
      <w:marRight w:val="0"/>
      <w:marTop w:val="0"/>
      <w:marBottom w:val="0"/>
      <w:divBdr>
        <w:top w:val="none" w:sz="0" w:space="0" w:color="auto"/>
        <w:left w:val="none" w:sz="0" w:space="0" w:color="auto"/>
        <w:bottom w:val="none" w:sz="0" w:space="0" w:color="auto"/>
        <w:right w:val="none" w:sz="0" w:space="0" w:color="auto"/>
      </w:divBdr>
    </w:div>
    <w:div w:id="2095080651">
      <w:bodyDiv w:val="1"/>
      <w:marLeft w:val="0"/>
      <w:marRight w:val="0"/>
      <w:marTop w:val="0"/>
      <w:marBottom w:val="0"/>
      <w:divBdr>
        <w:top w:val="none" w:sz="0" w:space="0" w:color="auto"/>
        <w:left w:val="none" w:sz="0" w:space="0" w:color="auto"/>
        <w:bottom w:val="none" w:sz="0" w:space="0" w:color="auto"/>
        <w:right w:val="none" w:sz="0" w:space="0" w:color="auto"/>
      </w:divBdr>
    </w:div>
    <w:div w:id="2095123823">
      <w:bodyDiv w:val="1"/>
      <w:marLeft w:val="0"/>
      <w:marRight w:val="0"/>
      <w:marTop w:val="0"/>
      <w:marBottom w:val="0"/>
      <w:divBdr>
        <w:top w:val="none" w:sz="0" w:space="0" w:color="auto"/>
        <w:left w:val="none" w:sz="0" w:space="0" w:color="auto"/>
        <w:bottom w:val="none" w:sz="0" w:space="0" w:color="auto"/>
        <w:right w:val="none" w:sz="0" w:space="0" w:color="auto"/>
      </w:divBdr>
    </w:div>
    <w:div w:id="2095198907">
      <w:bodyDiv w:val="1"/>
      <w:marLeft w:val="0"/>
      <w:marRight w:val="0"/>
      <w:marTop w:val="0"/>
      <w:marBottom w:val="0"/>
      <w:divBdr>
        <w:top w:val="none" w:sz="0" w:space="0" w:color="auto"/>
        <w:left w:val="none" w:sz="0" w:space="0" w:color="auto"/>
        <w:bottom w:val="none" w:sz="0" w:space="0" w:color="auto"/>
        <w:right w:val="none" w:sz="0" w:space="0" w:color="auto"/>
      </w:divBdr>
    </w:div>
    <w:div w:id="2095205758">
      <w:bodyDiv w:val="1"/>
      <w:marLeft w:val="0"/>
      <w:marRight w:val="0"/>
      <w:marTop w:val="0"/>
      <w:marBottom w:val="0"/>
      <w:divBdr>
        <w:top w:val="none" w:sz="0" w:space="0" w:color="auto"/>
        <w:left w:val="none" w:sz="0" w:space="0" w:color="auto"/>
        <w:bottom w:val="none" w:sz="0" w:space="0" w:color="auto"/>
        <w:right w:val="none" w:sz="0" w:space="0" w:color="auto"/>
      </w:divBdr>
    </w:div>
    <w:div w:id="2095280742">
      <w:bodyDiv w:val="1"/>
      <w:marLeft w:val="0"/>
      <w:marRight w:val="0"/>
      <w:marTop w:val="0"/>
      <w:marBottom w:val="0"/>
      <w:divBdr>
        <w:top w:val="none" w:sz="0" w:space="0" w:color="auto"/>
        <w:left w:val="none" w:sz="0" w:space="0" w:color="auto"/>
        <w:bottom w:val="none" w:sz="0" w:space="0" w:color="auto"/>
        <w:right w:val="none" w:sz="0" w:space="0" w:color="auto"/>
      </w:divBdr>
    </w:div>
    <w:div w:id="2095392153">
      <w:bodyDiv w:val="1"/>
      <w:marLeft w:val="0"/>
      <w:marRight w:val="0"/>
      <w:marTop w:val="0"/>
      <w:marBottom w:val="0"/>
      <w:divBdr>
        <w:top w:val="none" w:sz="0" w:space="0" w:color="auto"/>
        <w:left w:val="none" w:sz="0" w:space="0" w:color="auto"/>
        <w:bottom w:val="none" w:sz="0" w:space="0" w:color="auto"/>
        <w:right w:val="none" w:sz="0" w:space="0" w:color="auto"/>
      </w:divBdr>
    </w:div>
    <w:div w:id="2095737358">
      <w:bodyDiv w:val="1"/>
      <w:marLeft w:val="0"/>
      <w:marRight w:val="0"/>
      <w:marTop w:val="0"/>
      <w:marBottom w:val="0"/>
      <w:divBdr>
        <w:top w:val="none" w:sz="0" w:space="0" w:color="auto"/>
        <w:left w:val="none" w:sz="0" w:space="0" w:color="auto"/>
        <w:bottom w:val="none" w:sz="0" w:space="0" w:color="auto"/>
        <w:right w:val="none" w:sz="0" w:space="0" w:color="auto"/>
      </w:divBdr>
    </w:div>
    <w:div w:id="2095739010">
      <w:bodyDiv w:val="1"/>
      <w:marLeft w:val="0"/>
      <w:marRight w:val="0"/>
      <w:marTop w:val="0"/>
      <w:marBottom w:val="0"/>
      <w:divBdr>
        <w:top w:val="none" w:sz="0" w:space="0" w:color="auto"/>
        <w:left w:val="none" w:sz="0" w:space="0" w:color="auto"/>
        <w:bottom w:val="none" w:sz="0" w:space="0" w:color="auto"/>
        <w:right w:val="none" w:sz="0" w:space="0" w:color="auto"/>
      </w:divBdr>
    </w:div>
    <w:div w:id="2095739697">
      <w:bodyDiv w:val="1"/>
      <w:marLeft w:val="0"/>
      <w:marRight w:val="0"/>
      <w:marTop w:val="0"/>
      <w:marBottom w:val="0"/>
      <w:divBdr>
        <w:top w:val="none" w:sz="0" w:space="0" w:color="auto"/>
        <w:left w:val="none" w:sz="0" w:space="0" w:color="auto"/>
        <w:bottom w:val="none" w:sz="0" w:space="0" w:color="auto"/>
        <w:right w:val="none" w:sz="0" w:space="0" w:color="auto"/>
      </w:divBdr>
    </w:div>
    <w:div w:id="2095782122">
      <w:bodyDiv w:val="1"/>
      <w:marLeft w:val="0"/>
      <w:marRight w:val="0"/>
      <w:marTop w:val="0"/>
      <w:marBottom w:val="0"/>
      <w:divBdr>
        <w:top w:val="none" w:sz="0" w:space="0" w:color="auto"/>
        <w:left w:val="none" w:sz="0" w:space="0" w:color="auto"/>
        <w:bottom w:val="none" w:sz="0" w:space="0" w:color="auto"/>
        <w:right w:val="none" w:sz="0" w:space="0" w:color="auto"/>
      </w:divBdr>
    </w:div>
    <w:div w:id="2095854492">
      <w:bodyDiv w:val="1"/>
      <w:marLeft w:val="0"/>
      <w:marRight w:val="0"/>
      <w:marTop w:val="0"/>
      <w:marBottom w:val="0"/>
      <w:divBdr>
        <w:top w:val="none" w:sz="0" w:space="0" w:color="auto"/>
        <w:left w:val="none" w:sz="0" w:space="0" w:color="auto"/>
        <w:bottom w:val="none" w:sz="0" w:space="0" w:color="auto"/>
        <w:right w:val="none" w:sz="0" w:space="0" w:color="auto"/>
      </w:divBdr>
    </w:div>
    <w:div w:id="2095931648">
      <w:bodyDiv w:val="1"/>
      <w:marLeft w:val="0"/>
      <w:marRight w:val="0"/>
      <w:marTop w:val="0"/>
      <w:marBottom w:val="0"/>
      <w:divBdr>
        <w:top w:val="none" w:sz="0" w:space="0" w:color="auto"/>
        <w:left w:val="none" w:sz="0" w:space="0" w:color="auto"/>
        <w:bottom w:val="none" w:sz="0" w:space="0" w:color="auto"/>
        <w:right w:val="none" w:sz="0" w:space="0" w:color="auto"/>
      </w:divBdr>
    </w:div>
    <w:div w:id="2095979443">
      <w:bodyDiv w:val="1"/>
      <w:marLeft w:val="0"/>
      <w:marRight w:val="0"/>
      <w:marTop w:val="0"/>
      <w:marBottom w:val="0"/>
      <w:divBdr>
        <w:top w:val="none" w:sz="0" w:space="0" w:color="auto"/>
        <w:left w:val="none" w:sz="0" w:space="0" w:color="auto"/>
        <w:bottom w:val="none" w:sz="0" w:space="0" w:color="auto"/>
        <w:right w:val="none" w:sz="0" w:space="0" w:color="auto"/>
      </w:divBdr>
    </w:div>
    <w:div w:id="2095979471">
      <w:bodyDiv w:val="1"/>
      <w:marLeft w:val="0"/>
      <w:marRight w:val="0"/>
      <w:marTop w:val="0"/>
      <w:marBottom w:val="0"/>
      <w:divBdr>
        <w:top w:val="none" w:sz="0" w:space="0" w:color="auto"/>
        <w:left w:val="none" w:sz="0" w:space="0" w:color="auto"/>
        <w:bottom w:val="none" w:sz="0" w:space="0" w:color="auto"/>
        <w:right w:val="none" w:sz="0" w:space="0" w:color="auto"/>
      </w:divBdr>
    </w:div>
    <w:div w:id="2096004666">
      <w:bodyDiv w:val="1"/>
      <w:marLeft w:val="0"/>
      <w:marRight w:val="0"/>
      <w:marTop w:val="0"/>
      <w:marBottom w:val="0"/>
      <w:divBdr>
        <w:top w:val="none" w:sz="0" w:space="0" w:color="auto"/>
        <w:left w:val="none" w:sz="0" w:space="0" w:color="auto"/>
        <w:bottom w:val="none" w:sz="0" w:space="0" w:color="auto"/>
        <w:right w:val="none" w:sz="0" w:space="0" w:color="auto"/>
      </w:divBdr>
    </w:div>
    <w:div w:id="2096127191">
      <w:bodyDiv w:val="1"/>
      <w:marLeft w:val="0"/>
      <w:marRight w:val="0"/>
      <w:marTop w:val="0"/>
      <w:marBottom w:val="0"/>
      <w:divBdr>
        <w:top w:val="none" w:sz="0" w:space="0" w:color="auto"/>
        <w:left w:val="none" w:sz="0" w:space="0" w:color="auto"/>
        <w:bottom w:val="none" w:sz="0" w:space="0" w:color="auto"/>
        <w:right w:val="none" w:sz="0" w:space="0" w:color="auto"/>
      </w:divBdr>
    </w:div>
    <w:div w:id="2096200504">
      <w:bodyDiv w:val="1"/>
      <w:marLeft w:val="0"/>
      <w:marRight w:val="0"/>
      <w:marTop w:val="0"/>
      <w:marBottom w:val="0"/>
      <w:divBdr>
        <w:top w:val="none" w:sz="0" w:space="0" w:color="auto"/>
        <w:left w:val="none" w:sz="0" w:space="0" w:color="auto"/>
        <w:bottom w:val="none" w:sz="0" w:space="0" w:color="auto"/>
        <w:right w:val="none" w:sz="0" w:space="0" w:color="auto"/>
      </w:divBdr>
    </w:div>
    <w:div w:id="2096318054">
      <w:bodyDiv w:val="1"/>
      <w:marLeft w:val="0"/>
      <w:marRight w:val="0"/>
      <w:marTop w:val="0"/>
      <w:marBottom w:val="0"/>
      <w:divBdr>
        <w:top w:val="none" w:sz="0" w:space="0" w:color="auto"/>
        <w:left w:val="none" w:sz="0" w:space="0" w:color="auto"/>
        <w:bottom w:val="none" w:sz="0" w:space="0" w:color="auto"/>
        <w:right w:val="none" w:sz="0" w:space="0" w:color="auto"/>
      </w:divBdr>
    </w:div>
    <w:div w:id="2096583483">
      <w:bodyDiv w:val="1"/>
      <w:marLeft w:val="0"/>
      <w:marRight w:val="0"/>
      <w:marTop w:val="0"/>
      <w:marBottom w:val="0"/>
      <w:divBdr>
        <w:top w:val="none" w:sz="0" w:space="0" w:color="auto"/>
        <w:left w:val="none" w:sz="0" w:space="0" w:color="auto"/>
        <w:bottom w:val="none" w:sz="0" w:space="0" w:color="auto"/>
        <w:right w:val="none" w:sz="0" w:space="0" w:color="auto"/>
      </w:divBdr>
    </w:div>
    <w:div w:id="2097283291">
      <w:bodyDiv w:val="1"/>
      <w:marLeft w:val="0"/>
      <w:marRight w:val="0"/>
      <w:marTop w:val="0"/>
      <w:marBottom w:val="0"/>
      <w:divBdr>
        <w:top w:val="none" w:sz="0" w:space="0" w:color="auto"/>
        <w:left w:val="none" w:sz="0" w:space="0" w:color="auto"/>
        <w:bottom w:val="none" w:sz="0" w:space="0" w:color="auto"/>
        <w:right w:val="none" w:sz="0" w:space="0" w:color="auto"/>
      </w:divBdr>
    </w:div>
    <w:div w:id="2097287046">
      <w:bodyDiv w:val="1"/>
      <w:marLeft w:val="0"/>
      <w:marRight w:val="0"/>
      <w:marTop w:val="0"/>
      <w:marBottom w:val="0"/>
      <w:divBdr>
        <w:top w:val="none" w:sz="0" w:space="0" w:color="auto"/>
        <w:left w:val="none" w:sz="0" w:space="0" w:color="auto"/>
        <w:bottom w:val="none" w:sz="0" w:space="0" w:color="auto"/>
        <w:right w:val="none" w:sz="0" w:space="0" w:color="auto"/>
      </w:divBdr>
    </w:div>
    <w:div w:id="2097626146">
      <w:bodyDiv w:val="1"/>
      <w:marLeft w:val="0"/>
      <w:marRight w:val="0"/>
      <w:marTop w:val="0"/>
      <w:marBottom w:val="0"/>
      <w:divBdr>
        <w:top w:val="none" w:sz="0" w:space="0" w:color="auto"/>
        <w:left w:val="none" w:sz="0" w:space="0" w:color="auto"/>
        <w:bottom w:val="none" w:sz="0" w:space="0" w:color="auto"/>
        <w:right w:val="none" w:sz="0" w:space="0" w:color="auto"/>
      </w:divBdr>
    </w:div>
    <w:div w:id="2097821058">
      <w:bodyDiv w:val="1"/>
      <w:marLeft w:val="0"/>
      <w:marRight w:val="0"/>
      <w:marTop w:val="0"/>
      <w:marBottom w:val="0"/>
      <w:divBdr>
        <w:top w:val="none" w:sz="0" w:space="0" w:color="auto"/>
        <w:left w:val="none" w:sz="0" w:space="0" w:color="auto"/>
        <w:bottom w:val="none" w:sz="0" w:space="0" w:color="auto"/>
        <w:right w:val="none" w:sz="0" w:space="0" w:color="auto"/>
      </w:divBdr>
    </w:div>
    <w:div w:id="2097942521">
      <w:bodyDiv w:val="1"/>
      <w:marLeft w:val="0"/>
      <w:marRight w:val="0"/>
      <w:marTop w:val="0"/>
      <w:marBottom w:val="0"/>
      <w:divBdr>
        <w:top w:val="none" w:sz="0" w:space="0" w:color="auto"/>
        <w:left w:val="none" w:sz="0" w:space="0" w:color="auto"/>
        <w:bottom w:val="none" w:sz="0" w:space="0" w:color="auto"/>
        <w:right w:val="none" w:sz="0" w:space="0" w:color="auto"/>
      </w:divBdr>
    </w:div>
    <w:div w:id="2098011453">
      <w:bodyDiv w:val="1"/>
      <w:marLeft w:val="0"/>
      <w:marRight w:val="0"/>
      <w:marTop w:val="0"/>
      <w:marBottom w:val="0"/>
      <w:divBdr>
        <w:top w:val="none" w:sz="0" w:space="0" w:color="auto"/>
        <w:left w:val="none" w:sz="0" w:space="0" w:color="auto"/>
        <w:bottom w:val="none" w:sz="0" w:space="0" w:color="auto"/>
        <w:right w:val="none" w:sz="0" w:space="0" w:color="auto"/>
      </w:divBdr>
    </w:div>
    <w:div w:id="2098013717">
      <w:bodyDiv w:val="1"/>
      <w:marLeft w:val="0"/>
      <w:marRight w:val="0"/>
      <w:marTop w:val="0"/>
      <w:marBottom w:val="0"/>
      <w:divBdr>
        <w:top w:val="none" w:sz="0" w:space="0" w:color="auto"/>
        <w:left w:val="none" w:sz="0" w:space="0" w:color="auto"/>
        <w:bottom w:val="none" w:sz="0" w:space="0" w:color="auto"/>
        <w:right w:val="none" w:sz="0" w:space="0" w:color="auto"/>
      </w:divBdr>
    </w:div>
    <w:div w:id="2098019233">
      <w:bodyDiv w:val="1"/>
      <w:marLeft w:val="0"/>
      <w:marRight w:val="0"/>
      <w:marTop w:val="0"/>
      <w:marBottom w:val="0"/>
      <w:divBdr>
        <w:top w:val="none" w:sz="0" w:space="0" w:color="auto"/>
        <w:left w:val="none" w:sz="0" w:space="0" w:color="auto"/>
        <w:bottom w:val="none" w:sz="0" w:space="0" w:color="auto"/>
        <w:right w:val="none" w:sz="0" w:space="0" w:color="auto"/>
      </w:divBdr>
    </w:div>
    <w:div w:id="2098212320">
      <w:bodyDiv w:val="1"/>
      <w:marLeft w:val="0"/>
      <w:marRight w:val="0"/>
      <w:marTop w:val="0"/>
      <w:marBottom w:val="0"/>
      <w:divBdr>
        <w:top w:val="none" w:sz="0" w:space="0" w:color="auto"/>
        <w:left w:val="none" w:sz="0" w:space="0" w:color="auto"/>
        <w:bottom w:val="none" w:sz="0" w:space="0" w:color="auto"/>
        <w:right w:val="none" w:sz="0" w:space="0" w:color="auto"/>
      </w:divBdr>
    </w:div>
    <w:div w:id="2098280102">
      <w:bodyDiv w:val="1"/>
      <w:marLeft w:val="0"/>
      <w:marRight w:val="0"/>
      <w:marTop w:val="0"/>
      <w:marBottom w:val="0"/>
      <w:divBdr>
        <w:top w:val="none" w:sz="0" w:space="0" w:color="auto"/>
        <w:left w:val="none" w:sz="0" w:space="0" w:color="auto"/>
        <w:bottom w:val="none" w:sz="0" w:space="0" w:color="auto"/>
        <w:right w:val="none" w:sz="0" w:space="0" w:color="auto"/>
      </w:divBdr>
    </w:div>
    <w:div w:id="2098284643">
      <w:bodyDiv w:val="1"/>
      <w:marLeft w:val="0"/>
      <w:marRight w:val="0"/>
      <w:marTop w:val="0"/>
      <w:marBottom w:val="0"/>
      <w:divBdr>
        <w:top w:val="none" w:sz="0" w:space="0" w:color="auto"/>
        <w:left w:val="none" w:sz="0" w:space="0" w:color="auto"/>
        <w:bottom w:val="none" w:sz="0" w:space="0" w:color="auto"/>
        <w:right w:val="none" w:sz="0" w:space="0" w:color="auto"/>
      </w:divBdr>
    </w:div>
    <w:div w:id="2098332247">
      <w:bodyDiv w:val="1"/>
      <w:marLeft w:val="0"/>
      <w:marRight w:val="0"/>
      <w:marTop w:val="0"/>
      <w:marBottom w:val="0"/>
      <w:divBdr>
        <w:top w:val="none" w:sz="0" w:space="0" w:color="auto"/>
        <w:left w:val="none" w:sz="0" w:space="0" w:color="auto"/>
        <w:bottom w:val="none" w:sz="0" w:space="0" w:color="auto"/>
        <w:right w:val="none" w:sz="0" w:space="0" w:color="auto"/>
      </w:divBdr>
    </w:div>
    <w:div w:id="2098553661">
      <w:bodyDiv w:val="1"/>
      <w:marLeft w:val="0"/>
      <w:marRight w:val="0"/>
      <w:marTop w:val="0"/>
      <w:marBottom w:val="0"/>
      <w:divBdr>
        <w:top w:val="none" w:sz="0" w:space="0" w:color="auto"/>
        <w:left w:val="none" w:sz="0" w:space="0" w:color="auto"/>
        <w:bottom w:val="none" w:sz="0" w:space="0" w:color="auto"/>
        <w:right w:val="none" w:sz="0" w:space="0" w:color="auto"/>
      </w:divBdr>
    </w:div>
    <w:div w:id="2098600920">
      <w:bodyDiv w:val="1"/>
      <w:marLeft w:val="0"/>
      <w:marRight w:val="0"/>
      <w:marTop w:val="0"/>
      <w:marBottom w:val="0"/>
      <w:divBdr>
        <w:top w:val="none" w:sz="0" w:space="0" w:color="auto"/>
        <w:left w:val="none" w:sz="0" w:space="0" w:color="auto"/>
        <w:bottom w:val="none" w:sz="0" w:space="0" w:color="auto"/>
        <w:right w:val="none" w:sz="0" w:space="0" w:color="auto"/>
      </w:divBdr>
    </w:div>
    <w:div w:id="2098861019">
      <w:bodyDiv w:val="1"/>
      <w:marLeft w:val="0"/>
      <w:marRight w:val="0"/>
      <w:marTop w:val="0"/>
      <w:marBottom w:val="0"/>
      <w:divBdr>
        <w:top w:val="none" w:sz="0" w:space="0" w:color="auto"/>
        <w:left w:val="none" w:sz="0" w:space="0" w:color="auto"/>
        <w:bottom w:val="none" w:sz="0" w:space="0" w:color="auto"/>
        <w:right w:val="none" w:sz="0" w:space="0" w:color="auto"/>
      </w:divBdr>
    </w:div>
    <w:div w:id="2098936964">
      <w:bodyDiv w:val="1"/>
      <w:marLeft w:val="0"/>
      <w:marRight w:val="0"/>
      <w:marTop w:val="0"/>
      <w:marBottom w:val="0"/>
      <w:divBdr>
        <w:top w:val="none" w:sz="0" w:space="0" w:color="auto"/>
        <w:left w:val="none" w:sz="0" w:space="0" w:color="auto"/>
        <w:bottom w:val="none" w:sz="0" w:space="0" w:color="auto"/>
        <w:right w:val="none" w:sz="0" w:space="0" w:color="auto"/>
      </w:divBdr>
    </w:div>
    <w:div w:id="2098942556">
      <w:bodyDiv w:val="1"/>
      <w:marLeft w:val="0"/>
      <w:marRight w:val="0"/>
      <w:marTop w:val="0"/>
      <w:marBottom w:val="0"/>
      <w:divBdr>
        <w:top w:val="none" w:sz="0" w:space="0" w:color="auto"/>
        <w:left w:val="none" w:sz="0" w:space="0" w:color="auto"/>
        <w:bottom w:val="none" w:sz="0" w:space="0" w:color="auto"/>
        <w:right w:val="none" w:sz="0" w:space="0" w:color="auto"/>
      </w:divBdr>
    </w:div>
    <w:div w:id="2099017324">
      <w:bodyDiv w:val="1"/>
      <w:marLeft w:val="0"/>
      <w:marRight w:val="0"/>
      <w:marTop w:val="0"/>
      <w:marBottom w:val="0"/>
      <w:divBdr>
        <w:top w:val="none" w:sz="0" w:space="0" w:color="auto"/>
        <w:left w:val="none" w:sz="0" w:space="0" w:color="auto"/>
        <w:bottom w:val="none" w:sz="0" w:space="0" w:color="auto"/>
        <w:right w:val="none" w:sz="0" w:space="0" w:color="auto"/>
      </w:divBdr>
    </w:div>
    <w:div w:id="2099059127">
      <w:bodyDiv w:val="1"/>
      <w:marLeft w:val="0"/>
      <w:marRight w:val="0"/>
      <w:marTop w:val="0"/>
      <w:marBottom w:val="0"/>
      <w:divBdr>
        <w:top w:val="none" w:sz="0" w:space="0" w:color="auto"/>
        <w:left w:val="none" w:sz="0" w:space="0" w:color="auto"/>
        <w:bottom w:val="none" w:sz="0" w:space="0" w:color="auto"/>
        <w:right w:val="none" w:sz="0" w:space="0" w:color="auto"/>
      </w:divBdr>
    </w:div>
    <w:div w:id="2099250855">
      <w:bodyDiv w:val="1"/>
      <w:marLeft w:val="0"/>
      <w:marRight w:val="0"/>
      <w:marTop w:val="0"/>
      <w:marBottom w:val="0"/>
      <w:divBdr>
        <w:top w:val="none" w:sz="0" w:space="0" w:color="auto"/>
        <w:left w:val="none" w:sz="0" w:space="0" w:color="auto"/>
        <w:bottom w:val="none" w:sz="0" w:space="0" w:color="auto"/>
        <w:right w:val="none" w:sz="0" w:space="0" w:color="auto"/>
      </w:divBdr>
    </w:div>
    <w:div w:id="2099322500">
      <w:bodyDiv w:val="1"/>
      <w:marLeft w:val="0"/>
      <w:marRight w:val="0"/>
      <w:marTop w:val="0"/>
      <w:marBottom w:val="0"/>
      <w:divBdr>
        <w:top w:val="none" w:sz="0" w:space="0" w:color="auto"/>
        <w:left w:val="none" w:sz="0" w:space="0" w:color="auto"/>
        <w:bottom w:val="none" w:sz="0" w:space="0" w:color="auto"/>
        <w:right w:val="none" w:sz="0" w:space="0" w:color="auto"/>
      </w:divBdr>
    </w:div>
    <w:div w:id="2099473654">
      <w:bodyDiv w:val="1"/>
      <w:marLeft w:val="0"/>
      <w:marRight w:val="0"/>
      <w:marTop w:val="0"/>
      <w:marBottom w:val="0"/>
      <w:divBdr>
        <w:top w:val="none" w:sz="0" w:space="0" w:color="auto"/>
        <w:left w:val="none" w:sz="0" w:space="0" w:color="auto"/>
        <w:bottom w:val="none" w:sz="0" w:space="0" w:color="auto"/>
        <w:right w:val="none" w:sz="0" w:space="0" w:color="auto"/>
      </w:divBdr>
    </w:div>
    <w:div w:id="2099477764">
      <w:bodyDiv w:val="1"/>
      <w:marLeft w:val="0"/>
      <w:marRight w:val="0"/>
      <w:marTop w:val="0"/>
      <w:marBottom w:val="0"/>
      <w:divBdr>
        <w:top w:val="none" w:sz="0" w:space="0" w:color="auto"/>
        <w:left w:val="none" w:sz="0" w:space="0" w:color="auto"/>
        <w:bottom w:val="none" w:sz="0" w:space="0" w:color="auto"/>
        <w:right w:val="none" w:sz="0" w:space="0" w:color="auto"/>
      </w:divBdr>
    </w:div>
    <w:div w:id="2099592693">
      <w:bodyDiv w:val="1"/>
      <w:marLeft w:val="0"/>
      <w:marRight w:val="0"/>
      <w:marTop w:val="0"/>
      <w:marBottom w:val="0"/>
      <w:divBdr>
        <w:top w:val="none" w:sz="0" w:space="0" w:color="auto"/>
        <w:left w:val="none" w:sz="0" w:space="0" w:color="auto"/>
        <w:bottom w:val="none" w:sz="0" w:space="0" w:color="auto"/>
        <w:right w:val="none" w:sz="0" w:space="0" w:color="auto"/>
      </w:divBdr>
    </w:div>
    <w:div w:id="2100173937">
      <w:bodyDiv w:val="1"/>
      <w:marLeft w:val="0"/>
      <w:marRight w:val="0"/>
      <w:marTop w:val="0"/>
      <w:marBottom w:val="0"/>
      <w:divBdr>
        <w:top w:val="none" w:sz="0" w:space="0" w:color="auto"/>
        <w:left w:val="none" w:sz="0" w:space="0" w:color="auto"/>
        <w:bottom w:val="none" w:sz="0" w:space="0" w:color="auto"/>
        <w:right w:val="none" w:sz="0" w:space="0" w:color="auto"/>
      </w:divBdr>
    </w:div>
    <w:div w:id="2100175031">
      <w:bodyDiv w:val="1"/>
      <w:marLeft w:val="0"/>
      <w:marRight w:val="0"/>
      <w:marTop w:val="0"/>
      <w:marBottom w:val="0"/>
      <w:divBdr>
        <w:top w:val="none" w:sz="0" w:space="0" w:color="auto"/>
        <w:left w:val="none" w:sz="0" w:space="0" w:color="auto"/>
        <w:bottom w:val="none" w:sz="0" w:space="0" w:color="auto"/>
        <w:right w:val="none" w:sz="0" w:space="0" w:color="auto"/>
      </w:divBdr>
    </w:div>
    <w:div w:id="2100329891">
      <w:bodyDiv w:val="1"/>
      <w:marLeft w:val="0"/>
      <w:marRight w:val="0"/>
      <w:marTop w:val="0"/>
      <w:marBottom w:val="0"/>
      <w:divBdr>
        <w:top w:val="none" w:sz="0" w:space="0" w:color="auto"/>
        <w:left w:val="none" w:sz="0" w:space="0" w:color="auto"/>
        <w:bottom w:val="none" w:sz="0" w:space="0" w:color="auto"/>
        <w:right w:val="none" w:sz="0" w:space="0" w:color="auto"/>
      </w:divBdr>
    </w:div>
    <w:div w:id="2100372666">
      <w:bodyDiv w:val="1"/>
      <w:marLeft w:val="0"/>
      <w:marRight w:val="0"/>
      <w:marTop w:val="0"/>
      <w:marBottom w:val="0"/>
      <w:divBdr>
        <w:top w:val="none" w:sz="0" w:space="0" w:color="auto"/>
        <w:left w:val="none" w:sz="0" w:space="0" w:color="auto"/>
        <w:bottom w:val="none" w:sz="0" w:space="0" w:color="auto"/>
        <w:right w:val="none" w:sz="0" w:space="0" w:color="auto"/>
      </w:divBdr>
    </w:div>
    <w:div w:id="2100517657">
      <w:bodyDiv w:val="1"/>
      <w:marLeft w:val="0"/>
      <w:marRight w:val="0"/>
      <w:marTop w:val="0"/>
      <w:marBottom w:val="0"/>
      <w:divBdr>
        <w:top w:val="none" w:sz="0" w:space="0" w:color="auto"/>
        <w:left w:val="none" w:sz="0" w:space="0" w:color="auto"/>
        <w:bottom w:val="none" w:sz="0" w:space="0" w:color="auto"/>
        <w:right w:val="none" w:sz="0" w:space="0" w:color="auto"/>
      </w:divBdr>
    </w:div>
    <w:div w:id="2100785423">
      <w:bodyDiv w:val="1"/>
      <w:marLeft w:val="0"/>
      <w:marRight w:val="0"/>
      <w:marTop w:val="0"/>
      <w:marBottom w:val="0"/>
      <w:divBdr>
        <w:top w:val="none" w:sz="0" w:space="0" w:color="auto"/>
        <w:left w:val="none" w:sz="0" w:space="0" w:color="auto"/>
        <w:bottom w:val="none" w:sz="0" w:space="0" w:color="auto"/>
        <w:right w:val="none" w:sz="0" w:space="0" w:color="auto"/>
      </w:divBdr>
    </w:div>
    <w:div w:id="2100831692">
      <w:bodyDiv w:val="1"/>
      <w:marLeft w:val="0"/>
      <w:marRight w:val="0"/>
      <w:marTop w:val="0"/>
      <w:marBottom w:val="0"/>
      <w:divBdr>
        <w:top w:val="none" w:sz="0" w:space="0" w:color="auto"/>
        <w:left w:val="none" w:sz="0" w:space="0" w:color="auto"/>
        <w:bottom w:val="none" w:sz="0" w:space="0" w:color="auto"/>
        <w:right w:val="none" w:sz="0" w:space="0" w:color="auto"/>
      </w:divBdr>
    </w:div>
    <w:div w:id="2100910154">
      <w:bodyDiv w:val="1"/>
      <w:marLeft w:val="0"/>
      <w:marRight w:val="0"/>
      <w:marTop w:val="0"/>
      <w:marBottom w:val="0"/>
      <w:divBdr>
        <w:top w:val="none" w:sz="0" w:space="0" w:color="auto"/>
        <w:left w:val="none" w:sz="0" w:space="0" w:color="auto"/>
        <w:bottom w:val="none" w:sz="0" w:space="0" w:color="auto"/>
        <w:right w:val="none" w:sz="0" w:space="0" w:color="auto"/>
      </w:divBdr>
    </w:div>
    <w:div w:id="2101021918">
      <w:bodyDiv w:val="1"/>
      <w:marLeft w:val="0"/>
      <w:marRight w:val="0"/>
      <w:marTop w:val="0"/>
      <w:marBottom w:val="0"/>
      <w:divBdr>
        <w:top w:val="none" w:sz="0" w:space="0" w:color="auto"/>
        <w:left w:val="none" w:sz="0" w:space="0" w:color="auto"/>
        <w:bottom w:val="none" w:sz="0" w:space="0" w:color="auto"/>
        <w:right w:val="none" w:sz="0" w:space="0" w:color="auto"/>
      </w:divBdr>
    </w:div>
    <w:div w:id="2101025050">
      <w:bodyDiv w:val="1"/>
      <w:marLeft w:val="0"/>
      <w:marRight w:val="0"/>
      <w:marTop w:val="0"/>
      <w:marBottom w:val="0"/>
      <w:divBdr>
        <w:top w:val="none" w:sz="0" w:space="0" w:color="auto"/>
        <w:left w:val="none" w:sz="0" w:space="0" w:color="auto"/>
        <w:bottom w:val="none" w:sz="0" w:space="0" w:color="auto"/>
        <w:right w:val="none" w:sz="0" w:space="0" w:color="auto"/>
      </w:divBdr>
    </w:div>
    <w:div w:id="2101173282">
      <w:bodyDiv w:val="1"/>
      <w:marLeft w:val="0"/>
      <w:marRight w:val="0"/>
      <w:marTop w:val="0"/>
      <w:marBottom w:val="0"/>
      <w:divBdr>
        <w:top w:val="none" w:sz="0" w:space="0" w:color="auto"/>
        <w:left w:val="none" w:sz="0" w:space="0" w:color="auto"/>
        <w:bottom w:val="none" w:sz="0" w:space="0" w:color="auto"/>
        <w:right w:val="none" w:sz="0" w:space="0" w:color="auto"/>
      </w:divBdr>
    </w:div>
    <w:div w:id="2101676227">
      <w:bodyDiv w:val="1"/>
      <w:marLeft w:val="0"/>
      <w:marRight w:val="0"/>
      <w:marTop w:val="0"/>
      <w:marBottom w:val="0"/>
      <w:divBdr>
        <w:top w:val="none" w:sz="0" w:space="0" w:color="auto"/>
        <w:left w:val="none" w:sz="0" w:space="0" w:color="auto"/>
        <w:bottom w:val="none" w:sz="0" w:space="0" w:color="auto"/>
        <w:right w:val="none" w:sz="0" w:space="0" w:color="auto"/>
      </w:divBdr>
    </w:div>
    <w:div w:id="2102095505">
      <w:bodyDiv w:val="1"/>
      <w:marLeft w:val="0"/>
      <w:marRight w:val="0"/>
      <w:marTop w:val="0"/>
      <w:marBottom w:val="0"/>
      <w:divBdr>
        <w:top w:val="none" w:sz="0" w:space="0" w:color="auto"/>
        <w:left w:val="none" w:sz="0" w:space="0" w:color="auto"/>
        <w:bottom w:val="none" w:sz="0" w:space="0" w:color="auto"/>
        <w:right w:val="none" w:sz="0" w:space="0" w:color="auto"/>
      </w:divBdr>
    </w:div>
    <w:div w:id="2102332375">
      <w:bodyDiv w:val="1"/>
      <w:marLeft w:val="0"/>
      <w:marRight w:val="0"/>
      <w:marTop w:val="0"/>
      <w:marBottom w:val="0"/>
      <w:divBdr>
        <w:top w:val="none" w:sz="0" w:space="0" w:color="auto"/>
        <w:left w:val="none" w:sz="0" w:space="0" w:color="auto"/>
        <w:bottom w:val="none" w:sz="0" w:space="0" w:color="auto"/>
        <w:right w:val="none" w:sz="0" w:space="0" w:color="auto"/>
      </w:divBdr>
    </w:div>
    <w:div w:id="2102408940">
      <w:bodyDiv w:val="1"/>
      <w:marLeft w:val="0"/>
      <w:marRight w:val="0"/>
      <w:marTop w:val="0"/>
      <w:marBottom w:val="0"/>
      <w:divBdr>
        <w:top w:val="none" w:sz="0" w:space="0" w:color="auto"/>
        <w:left w:val="none" w:sz="0" w:space="0" w:color="auto"/>
        <w:bottom w:val="none" w:sz="0" w:space="0" w:color="auto"/>
        <w:right w:val="none" w:sz="0" w:space="0" w:color="auto"/>
      </w:divBdr>
    </w:div>
    <w:div w:id="2102557010">
      <w:bodyDiv w:val="1"/>
      <w:marLeft w:val="0"/>
      <w:marRight w:val="0"/>
      <w:marTop w:val="0"/>
      <w:marBottom w:val="0"/>
      <w:divBdr>
        <w:top w:val="none" w:sz="0" w:space="0" w:color="auto"/>
        <w:left w:val="none" w:sz="0" w:space="0" w:color="auto"/>
        <w:bottom w:val="none" w:sz="0" w:space="0" w:color="auto"/>
        <w:right w:val="none" w:sz="0" w:space="0" w:color="auto"/>
      </w:divBdr>
    </w:div>
    <w:div w:id="2102676095">
      <w:bodyDiv w:val="1"/>
      <w:marLeft w:val="0"/>
      <w:marRight w:val="0"/>
      <w:marTop w:val="0"/>
      <w:marBottom w:val="0"/>
      <w:divBdr>
        <w:top w:val="none" w:sz="0" w:space="0" w:color="auto"/>
        <w:left w:val="none" w:sz="0" w:space="0" w:color="auto"/>
        <w:bottom w:val="none" w:sz="0" w:space="0" w:color="auto"/>
        <w:right w:val="none" w:sz="0" w:space="0" w:color="auto"/>
      </w:divBdr>
    </w:div>
    <w:div w:id="2103135605">
      <w:bodyDiv w:val="1"/>
      <w:marLeft w:val="0"/>
      <w:marRight w:val="0"/>
      <w:marTop w:val="0"/>
      <w:marBottom w:val="0"/>
      <w:divBdr>
        <w:top w:val="none" w:sz="0" w:space="0" w:color="auto"/>
        <w:left w:val="none" w:sz="0" w:space="0" w:color="auto"/>
        <w:bottom w:val="none" w:sz="0" w:space="0" w:color="auto"/>
        <w:right w:val="none" w:sz="0" w:space="0" w:color="auto"/>
      </w:divBdr>
    </w:div>
    <w:div w:id="2103184277">
      <w:bodyDiv w:val="1"/>
      <w:marLeft w:val="0"/>
      <w:marRight w:val="0"/>
      <w:marTop w:val="0"/>
      <w:marBottom w:val="0"/>
      <w:divBdr>
        <w:top w:val="none" w:sz="0" w:space="0" w:color="auto"/>
        <w:left w:val="none" w:sz="0" w:space="0" w:color="auto"/>
        <w:bottom w:val="none" w:sz="0" w:space="0" w:color="auto"/>
        <w:right w:val="none" w:sz="0" w:space="0" w:color="auto"/>
      </w:divBdr>
    </w:div>
    <w:div w:id="2103446672">
      <w:bodyDiv w:val="1"/>
      <w:marLeft w:val="0"/>
      <w:marRight w:val="0"/>
      <w:marTop w:val="0"/>
      <w:marBottom w:val="0"/>
      <w:divBdr>
        <w:top w:val="none" w:sz="0" w:space="0" w:color="auto"/>
        <w:left w:val="none" w:sz="0" w:space="0" w:color="auto"/>
        <w:bottom w:val="none" w:sz="0" w:space="0" w:color="auto"/>
        <w:right w:val="none" w:sz="0" w:space="0" w:color="auto"/>
      </w:divBdr>
    </w:div>
    <w:div w:id="2103909037">
      <w:bodyDiv w:val="1"/>
      <w:marLeft w:val="0"/>
      <w:marRight w:val="0"/>
      <w:marTop w:val="0"/>
      <w:marBottom w:val="0"/>
      <w:divBdr>
        <w:top w:val="none" w:sz="0" w:space="0" w:color="auto"/>
        <w:left w:val="none" w:sz="0" w:space="0" w:color="auto"/>
        <w:bottom w:val="none" w:sz="0" w:space="0" w:color="auto"/>
        <w:right w:val="none" w:sz="0" w:space="0" w:color="auto"/>
      </w:divBdr>
    </w:div>
    <w:div w:id="2104061094">
      <w:bodyDiv w:val="1"/>
      <w:marLeft w:val="0"/>
      <w:marRight w:val="0"/>
      <w:marTop w:val="0"/>
      <w:marBottom w:val="0"/>
      <w:divBdr>
        <w:top w:val="none" w:sz="0" w:space="0" w:color="auto"/>
        <w:left w:val="none" w:sz="0" w:space="0" w:color="auto"/>
        <w:bottom w:val="none" w:sz="0" w:space="0" w:color="auto"/>
        <w:right w:val="none" w:sz="0" w:space="0" w:color="auto"/>
      </w:divBdr>
    </w:div>
    <w:div w:id="2104108274">
      <w:bodyDiv w:val="1"/>
      <w:marLeft w:val="0"/>
      <w:marRight w:val="0"/>
      <w:marTop w:val="0"/>
      <w:marBottom w:val="0"/>
      <w:divBdr>
        <w:top w:val="none" w:sz="0" w:space="0" w:color="auto"/>
        <w:left w:val="none" w:sz="0" w:space="0" w:color="auto"/>
        <w:bottom w:val="none" w:sz="0" w:space="0" w:color="auto"/>
        <w:right w:val="none" w:sz="0" w:space="0" w:color="auto"/>
      </w:divBdr>
    </w:div>
    <w:div w:id="2104185779">
      <w:bodyDiv w:val="1"/>
      <w:marLeft w:val="0"/>
      <w:marRight w:val="0"/>
      <w:marTop w:val="0"/>
      <w:marBottom w:val="0"/>
      <w:divBdr>
        <w:top w:val="none" w:sz="0" w:space="0" w:color="auto"/>
        <w:left w:val="none" w:sz="0" w:space="0" w:color="auto"/>
        <w:bottom w:val="none" w:sz="0" w:space="0" w:color="auto"/>
        <w:right w:val="none" w:sz="0" w:space="0" w:color="auto"/>
      </w:divBdr>
    </w:div>
    <w:div w:id="2104494365">
      <w:bodyDiv w:val="1"/>
      <w:marLeft w:val="0"/>
      <w:marRight w:val="0"/>
      <w:marTop w:val="0"/>
      <w:marBottom w:val="0"/>
      <w:divBdr>
        <w:top w:val="none" w:sz="0" w:space="0" w:color="auto"/>
        <w:left w:val="none" w:sz="0" w:space="0" w:color="auto"/>
        <w:bottom w:val="none" w:sz="0" w:space="0" w:color="auto"/>
        <w:right w:val="none" w:sz="0" w:space="0" w:color="auto"/>
      </w:divBdr>
    </w:div>
    <w:div w:id="2104524364">
      <w:bodyDiv w:val="1"/>
      <w:marLeft w:val="0"/>
      <w:marRight w:val="0"/>
      <w:marTop w:val="0"/>
      <w:marBottom w:val="0"/>
      <w:divBdr>
        <w:top w:val="none" w:sz="0" w:space="0" w:color="auto"/>
        <w:left w:val="none" w:sz="0" w:space="0" w:color="auto"/>
        <w:bottom w:val="none" w:sz="0" w:space="0" w:color="auto"/>
        <w:right w:val="none" w:sz="0" w:space="0" w:color="auto"/>
      </w:divBdr>
    </w:div>
    <w:div w:id="2104909922">
      <w:bodyDiv w:val="1"/>
      <w:marLeft w:val="0"/>
      <w:marRight w:val="0"/>
      <w:marTop w:val="0"/>
      <w:marBottom w:val="0"/>
      <w:divBdr>
        <w:top w:val="none" w:sz="0" w:space="0" w:color="auto"/>
        <w:left w:val="none" w:sz="0" w:space="0" w:color="auto"/>
        <w:bottom w:val="none" w:sz="0" w:space="0" w:color="auto"/>
        <w:right w:val="none" w:sz="0" w:space="0" w:color="auto"/>
      </w:divBdr>
    </w:div>
    <w:div w:id="2104955673">
      <w:bodyDiv w:val="1"/>
      <w:marLeft w:val="0"/>
      <w:marRight w:val="0"/>
      <w:marTop w:val="0"/>
      <w:marBottom w:val="0"/>
      <w:divBdr>
        <w:top w:val="none" w:sz="0" w:space="0" w:color="auto"/>
        <w:left w:val="none" w:sz="0" w:space="0" w:color="auto"/>
        <w:bottom w:val="none" w:sz="0" w:space="0" w:color="auto"/>
        <w:right w:val="none" w:sz="0" w:space="0" w:color="auto"/>
      </w:divBdr>
    </w:div>
    <w:div w:id="2105564518">
      <w:bodyDiv w:val="1"/>
      <w:marLeft w:val="0"/>
      <w:marRight w:val="0"/>
      <w:marTop w:val="0"/>
      <w:marBottom w:val="0"/>
      <w:divBdr>
        <w:top w:val="none" w:sz="0" w:space="0" w:color="auto"/>
        <w:left w:val="none" w:sz="0" w:space="0" w:color="auto"/>
        <w:bottom w:val="none" w:sz="0" w:space="0" w:color="auto"/>
        <w:right w:val="none" w:sz="0" w:space="0" w:color="auto"/>
      </w:divBdr>
    </w:div>
    <w:div w:id="2105759479">
      <w:bodyDiv w:val="1"/>
      <w:marLeft w:val="0"/>
      <w:marRight w:val="0"/>
      <w:marTop w:val="0"/>
      <w:marBottom w:val="0"/>
      <w:divBdr>
        <w:top w:val="none" w:sz="0" w:space="0" w:color="auto"/>
        <w:left w:val="none" w:sz="0" w:space="0" w:color="auto"/>
        <w:bottom w:val="none" w:sz="0" w:space="0" w:color="auto"/>
        <w:right w:val="none" w:sz="0" w:space="0" w:color="auto"/>
      </w:divBdr>
    </w:div>
    <w:div w:id="2106461484">
      <w:bodyDiv w:val="1"/>
      <w:marLeft w:val="0"/>
      <w:marRight w:val="0"/>
      <w:marTop w:val="0"/>
      <w:marBottom w:val="0"/>
      <w:divBdr>
        <w:top w:val="none" w:sz="0" w:space="0" w:color="auto"/>
        <w:left w:val="none" w:sz="0" w:space="0" w:color="auto"/>
        <w:bottom w:val="none" w:sz="0" w:space="0" w:color="auto"/>
        <w:right w:val="none" w:sz="0" w:space="0" w:color="auto"/>
      </w:divBdr>
    </w:div>
    <w:div w:id="2106487956">
      <w:bodyDiv w:val="1"/>
      <w:marLeft w:val="0"/>
      <w:marRight w:val="0"/>
      <w:marTop w:val="0"/>
      <w:marBottom w:val="0"/>
      <w:divBdr>
        <w:top w:val="none" w:sz="0" w:space="0" w:color="auto"/>
        <w:left w:val="none" w:sz="0" w:space="0" w:color="auto"/>
        <w:bottom w:val="none" w:sz="0" w:space="0" w:color="auto"/>
        <w:right w:val="none" w:sz="0" w:space="0" w:color="auto"/>
      </w:divBdr>
    </w:div>
    <w:div w:id="2106686568">
      <w:bodyDiv w:val="1"/>
      <w:marLeft w:val="0"/>
      <w:marRight w:val="0"/>
      <w:marTop w:val="0"/>
      <w:marBottom w:val="0"/>
      <w:divBdr>
        <w:top w:val="none" w:sz="0" w:space="0" w:color="auto"/>
        <w:left w:val="none" w:sz="0" w:space="0" w:color="auto"/>
        <w:bottom w:val="none" w:sz="0" w:space="0" w:color="auto"/>
        <w:right w:val="none" w:sz="0" w:space="0" w:color="auto"/>
      </w:divBdr>
    </w:div>
    <w:div w:id="2107267281">
      <w:bodyDiv w:val="1"/>
      <w:marLeft w:val="0"/>
      <w:marRight w:val="0"/>
      <w:marTop w:val="0"/>
      <w:marBottom w:val="0"/>
      <w:divBdr>
        <w:top w:val="none" w:sz="0" w:space="0" w:color="auto"/>
        <w:left w:val="none" w:sz="0" w:space="0" w:color="auto"/>
        <w:bottom w:val="none" w:sz="0" w:space="0" w:color="auto"/>
        <w:right w:val="none" w:sz="0" w:space="0" w:color="auto"/>
      </w:divBdr>
    </w:div>
    <w:div w:id="2107538180">
      <w:bodyDiv w:val="1"/>
      <w:marLeft w:val="0"/>
      <w:marRight w:val="0"/>
      <w:marTop w:val="0"/>
      <w:marBottom w:val="0"/>
      <w:divBdr>
        <w:top w:val="none" w:sz="0" w:space="0" w:color="auto"/>
        <w:left w:val="none" w:sz="0" w:space="0" w:color="auto"/>
        <w:bottom w:val="none" w:sz="0" w:space="0" w:color="auto"/>
        <w:right w:val="none" w:sz="0" w:space="0" w:color="auto"/>
      </w:divBdr>
    </w:div>
    <w:div w:id="2107577371">
      <w:bodyDiv w:val="1"/>
      <w:marLeft w:val="0"/>
      <w:marRight w:val="0"/>
      <w:marTop w:val="0"/>
      <w:marBottom w:val="0"/>
      <w:divBdr>
        <w:top w:val="none" w:sz="0" w:space="0" w:color="auto"/>
        <w:left w:val="none" w:sz="0" w:space="0" w:color="auto"/>
        <w:bottom w:val="none" w:sz="0" w:space="0" w:color="auto"/>
        <w:right w:val="none" w:sz="0" w:space="0" w:color="auto"/>
      </w:divBdr>
    </w:div>
    <w:div w:id="2107648420">
      <w:bodyDiv w:val="1"/>
      <w:marLeft w:val="0"/>
      <w:marRight w:val="0"/>
      <w:marTop w:val="0"/>
      <w:marBottom w:val="0"/>
      <w:divBdr>
        <w:top w:val="none" w:sz="0" w:space="0" w:color="auto"/>
        <w:left w:val="none" w:sz="0" w:space="0" w:color="auto"/>
        <w:bottom w:val="none" w:sz="0" w:space="0" w:color="auto"/>
        <w:right w:val="none" w:sz="0" w:space="0" w:color="auto"/>
      </w:divBdr>
    </w:div>
    <w:div w:id="2107848871">
      <w:bodyDiv w:val="1"/>
      <w:marLeft w:val="0"/>
      <w:marRight w:val="0"/>
      <w:marTop w:val="0"/>
      <w:marBottom w:val="0"/>
      <w:divBdr>
        <w:top w:val="none" w:sz="0" w:space="0" w:color="auto"/>
        <w:left w:val="none" w:sz="0" w:space="0" w:color="auto"/>
        <w:bottom w:val="none" w:sz="0" w:space="0" w:color="auto"/>
        <w:right w:val="none" w:sz="0" w:space="0" w:color="auto"/>
      </w:divBdr>
    </w:div>
    <w:div w:id="2107996896">
      <w:bodyDiv w:val="1"/>
      <w:marLeft w:val="0"/>
      <w:marRight w:val="0"/>
      <w:marTop w:val="0"/>
      <w:marBottom w:val="0"/>
      <w:divBdr>
        <w:top w:val="none" w:sz="0" w:space="0" w:color="auto"/>
        <w:left w:val="none" w:sz="0" w:space="0" w:color="auto"/>
        <w:bottom w:val="none" w:sz="0" w:space="0" w:color="auto"/>
        <w:right w:val="none" w:sz="0" w:space="0" w:color="auto"/>
      </w:divBdr>
    </w:div>
    <w:div w:id="2108034801">
      <w:bodyDiv w:val="1"/>
      <w:marLeft w:val="0"/>
      <w:marRight w:val="0"/>
      <w:marTop w:val="0"/>
      <w:marBottom w:val="0"/>
      <w:divBdr>
        <w:top w:val="none" w:sz="0" w:space="0" w:color="auto"/>
        <w:left w:val="none" w:sz="0" w:space="0" w:color="auto"/>
        <w:bottom w:val="none" w:sz="0" w:space="0" w:color="auto"/>
        <w:right w:val="none" w:sz="0" w:space="0" w:color="auto"/>
      </w:divBdr>
    </w:div>
    <w:div w:id="2108689116">
      <w:bodyDiv w:val="1"/>
      <w:marLeft w:val="0"/>
      <w:marRight w:val="0"/>
      <w:marTop w:val="0"/>
      <w:marBottom w:val="0"/>
      <w:divBdr>
        <w:top w:val="none" w:sz="0" w:space="0" w:color="auto"/>
        <w:left w:val="none" w:sz="0" w:space="0" w:color="auto"/>
        <w:bottom w:val="none" w:sz="0" w:space="0" w:color="auto"/>
        <w:right w:val="none" w:sz="0" w:space="0" w:color="auto"/>
      </w:divBdr>
    </w:div>
    <w:div w:id="2108847408">
      <w:bodyDiv w:val="1"/>
      <w:marLeft w:val="0"/>
      <w:marRight w:val="0"/>
      <w:marTop w:val="0"/>
      <w:marBottom w:val="0"/>
      <w:divBdr>
        <w:top w:val="none" w:sz="0" w:space="0" w:color="auto"/>
        <w:left w:val="none" w:sz="0" w:space="0" w:color="auto"/>
        <w:bottom w:val="none" w:sz="0" w:space="0" w:color="auto"/>
        <w:right w:val="none" w:sz="0" w:space="0" w:color="auto"/>
      </w:divBdr>
    </w:div>
    <w:div w:id="2109038411">
      <w:bodyDiv w:val="1"/>
      <w:marLeft w:val="0"/>
      <w:marRight w:val="0"/>
      <w:marTop w:val="0"/>
      <w:marBottom w:val="0"/>
      <w:divBdr>
        <w:top w:val="none" w:sz="0" w:space="0" w:color="auto"/>
        <w:left w:val="none" w:sz="0" w:space="0" w:color="auto"/>
        <w:bottom w:val="none" w:sz="0" w:space="0" w:color="auto"/>
        <w:right w:val="none" w:sz="0" w:space="0" w:color="auto"/>
      </w:divBdr>
    </w:div>
    <w:div w:id="2109229156">
      <w:bodyDiv w:val="1"/>
      <w:marLeft w:val="0"/>
      <w:marRight w:val="0"/>
      <w:marTop w:val="0"/>
      <w:marBottom w:val="0"/>
      <w:divBdr>
        <w:top w:val="none" w:sz="0" w:space="0" w:color="auto"/>
        <w:left w:val="none" w:sz="0" w:space="0" w:color="auto"/>
        <w:bottom w:val="none" w:sz="0" w:space="0" w:color="auto"/>
        <w:right w:val="none" w:sz="0" w:space="0" w:color="auto"/>
      </w:divBdr>
    </w:div>
    <w:div w:id="2109304853">
      <w:bodyDiv w:val="1"/>
      <w:marLeft w:val="0"/>
      <w:marRight w:val="0"/>
      <w:marTop w:val="0"/>
      <w:marBottom w:val="0"/>
      <w:divBdr>
        <w:top w:val="none" w:sz="0" w:space="0" w:color="auto"/>
        <w:left w:val="none" w:sz="0" w:space="0" w:color="auto"/>
        <w:bottom w:val="none" w:sz="0" w:space="0" w:color="auto"/>
        <w:right w:val="none" w:sz="0" w:space="0" w:color="auto"/>
      </w:divBdr>
    </w:div>
    <w:div w:id="2109424153">
      <w:bodyDiv w:val="1"/>
      <w:marLeft w:val="0"/>
      <w:marRight w:val="0"/>
      <w:marTop w:val="0"/>
      <w:marBottom w:val="0"/>
      <w:divBdr>
        <w:top w:val="none" w:sz="0" w:space="0" w:color="auto"/>
        <w:left w:val="none" w:sz="0" w:space="0" w:color="auto"/>
        <w:bottom w:val="none" w:sz="0" w:space="0" w:color="auto"/>
        <w:right w:val="none" w:sz="0" w:space="0" w:color="auto"/>
      </w:divBdr>
    </w:div>
    <w:div w:id="2109545421">
      <w:bodyDiv w:val="1"/>
      <w:marLeft w:val="0"/>
      <w:marRight w:val="0"/>
      <w:marTop w:val="0"/>
      <w:marBottom w:val="0"/>
      <w:divBdr>
        <w:top w:val="none" w:sz="0" w:space="0" w:color="auto"/>
        <w:left w:val="none" w:sz="0" w:space="0" w:color="auto"/>
        <w:bottom w:val="none" w:sz="0" w:space="0" w:color="auto"/>
        <w:right w:val="none" w:sz="0" w:space="0" w:color="auto"/>
      </w:divBdr>
    </w:div>
    <w:div w:id="2109546473">
      <w:bodyDiv w:val="1"/>
      <w:marLeft w:val="0"/>
      <w:marRight w:val="0"/>
      <w:marTop w:val="0"/>
      <w:marBottom w:val="0"/>
      <w:divBdr>
        <w:top w:val="none" w:sz="0" w:space="0" w:color="auto"/>
        <w:left w:val="none" w:sz="0" w:space="0" w:color="auto"/>
        <w:bottom w:val="none" w:sz="0" w:space="0" w:color="auto"/>
        <w:right w:val="none" w:sz="0" w:space="0" w:color="auto"/>
      </w:divBdr>
    </w:div>
    <w:div w:id="2109547080">
      <w:bodyDiv w:val="1"/>
      <w:marLeft w:val="0"/>
      <w:marRight w:val="0"/>
      <w:marTop w:val="0"/>
      <w:marBottom w:val="0"/>
      <w:divBdr>
        <w:top w:val="none" w:sz="0" w:space="0" w:color="auto"/>
        <w:left w:val="none" w:sz="0" w:space="0" w:color="auto"/>
        <w:bottom w:val="none" w:sz="0" w:space="0" w:color="auto"/>
        <w:right w:val="none" w:sz="0" w:space="0" w:color="auto"/>
      </w:divBdr>
    </w:div>
    <w:div w:id="2109547158">
      <w:bodyDiv w:val="1"/>
      <w:marLeft w:val="0"/>
      <w:marRight w:val="0"/>
      <w:marTop w:val="0"/>
      <w:marBottom w:val="0"/>
      <w:divBdr>
        <w:top w:val="none" w:sz="0" w:space="0" w:color="auto"/>
        <w:left w:val="none" w:sz="0" w:space="0" w:color="auto"/>
        <w:bottom w:val="none" w:sz="0" w:space="0" w:color="auto"/>
        <w:right w:val="none" w:sz="0" w:space="0" w:color="auto"/>
      </w:divBdr>
    </w:div>
    <w:div w:id="2109814518">
      <w:bodyDiv w:val="1"/>
      <w:marLeft w:val="0"/>
      <w:marRight w:val="0"/>
      <w:marTop w:val="0"/>
      <w:marBottom w:val="0"/>
      <w:divBdr>
        <w:top w:val="none" w:sz="0" w:space="0" w:color="auto"/>
        <w:left w:val="none" w:sz="0" w:space="0" w:color="auto"/>
        <w:bottom w:val="none" w:sz="0" w:space="0" w:color="auto"/>
        <w:right w:val="none" w:sz="0" w:space="0" w:color="auto"/>
      </w:divBdr>
    </w:div>
    <w:div w:id="2109885735">
      <w:bodyDiv w:val="1"/>
      <w:marLeft w:val="0"/>
      <w:marRight w:val="0"/>
      <w:marTop w:val="0"/>
      <w:marBottom w:val="0"/>
      <w:divBdr>
        <w:top w:val="none" w:sz="0" w:space="0" w:color="auto"/>
        <w:left w:val="none" w:sz="0" w:space="0" w:color="auto"/>
        <w:bottom w:val="none" w:sz="0" w:space="0" w:color="auto"/>
        <w:right w:val="none" w:sz="0" w:space="0" w:color="auto"/>
      </w:divBdr>
    </w:div>
    <w:div w:id="2110082434">
      <w:bodyDiv w:val="1"/>
      <w:marLeft w:val="0"/>
      <w:marRight w:val="0"/>
      <w:marTop w:val="0"/>
      <w:marBottom w:val="0"/>
      <w:divBdr>
        <w:top w:val="none" w:sz="0" w:space="0" w:color="auto"/>
        <w:left w:val="none" w:sz="0" w:space="0" w:color="auto"/>
        <w:bottom w:val="none" w:sz="0" w:space="0" w:color="auto"/>
        <w:right w:val="none" w:sz="0" w:space="0" w:color="auto"/>
      </w:divBdr>
    </w:div>
    <w:div w:id="2110153145">
      <w:bodyDiv w:val="1"/>
      <w:marLeft w:val="0"/>
      <w:marRight w:val="0"/>
      <w:marTop w:val="0"/>
      <w:marBottom w:val="0"/>
      <w:divBdr>
        <w:top w:val="none" w:sz="0" w:space="0" w:color="auto"/>
        <w:left w:val="none" w:sz="0" w:space="0" w:color="auto"/>
        <w:bottom w:val="none" w:sz="0" w:space="0" w:color="auto"/>
        <w:right w:val="none" w:sz="0" w:space="0" w:color="auto"/>
      </w:divBdr>
    </w:div>
    <w:div w:id="2110270983">
      <w:bodyDiv w:val="1"/>
      <w:marLeft w:val="0"/>
      <w:marRight w:val="0"/>
      <w:marTop w:val="0"/>
      <w:marBottom w:val="0"/>
      <w:divBdr>
        <w:top w:val="none" w:sz="0" w:space="0" w:color="auto"/>
        <w:left w:val="none" w:sz="0" w:space="0" w:color="auto"/>
        <w:bottom w:val="none" w:sz="0" w:space="0" w:color="auto"/>
        <w:right w:val="none" w:sz="0" w:space="0" w:color="auto"/>
      </w:divBdr>
    </w:div>
    <w:div w:id="2110275048">
      <w:bodyDiv w:val="1"/>
      <w:marLeft w:val="0"/>
      <w:marRight w:val="0"/>
      <w:marTop w:val="0"/>
      <w:marBottom w:val="0"/>
      <w:divBdr>
        <w:top w:val="none" w:sz="0" w:space="0" w:color="auto"/>
        <w:left w:val="none" w:sz="0" w:space="0" w:color="auto"/>
        <w:bottom w:val="none" w:sz="0" w:space="0" w:color="auto"/>
        <w:right w:val="none" w:sz="0" w:space="0" w:color="auto"/>
      </w:divBdr>
    </w:div>
    <w:div w:id="2110467703">
      <w:bodyDiv w:val="1"/>
      <w:marLeft w:val="0"/>
      <w:marRight w:val="0"/>
      <w:marTop w:val="0"/>
      <w:marBottom w:val="0"/>
      <w:divBdr>
        <w:top w:val="none" w:sz="0" w:space="0" w:color="auto"/>
        <w:left w:val="none" w:sz="0" w:space="0" w:color="auto"/>
        <w:bottom w:val="none" w:sz="0" w:space="0" w:color="auto"/>
        <w:right w:val="none" w:sz="0" w:space="0" w:color="auto"/>
      </w:divBdr>
    </w:div>
    <w:div w:id="2110544585">
      <w:bodyDiv w:val="1"/>
      <w:marLeft w:val="0"/>
      <w:marRight w:val="0"/>
      <w:marTop w:val="0"/>
      <w:marBottom w:val="0"/>
      <w:divBdr>
        <w:top w:val="none" w:sz="0" w:space="0" w:color="auto"/>
        <w:left w:val="none" w:sz="0" w:space="0" w:color="auto"/>
        <w:bottom w:val="none" w:sz="0" w:space="0" w:color="auto"/>
        <w:right w:val="none" w:sz="0" w:space="0" w:color="auto"/>
      </w:divBdr>
    </w:div>
    <w:div w:id="2110657296">
      <w:bodyDiv w:val="1"/>
      <w:marLeft w:val="0"/>
      <w:marRight w:val="0"/>
      <w:marTop w:val="0"/>
      <w:marBottom w:val="0"/>
      <w:divBdr>
        <w:top w:val="none" w:sz="0" w:space="0" w:color="auto"/>
        <w:left w:val="none" w:sz="0" w:space="0" w:color="auto"/>
        <w:bottom w:val="none" w:sz="0" w:space="0" w:color="auto"/>
        <w:right w:val="none" w:sz="0" w:space="0" w:color="auto"/>
      </w:divBdr>
    </w:div>
    <w:div w:id="2110657780">
      <w:bodyDiv w:val="1"/>
      <w:marLeft w:val="0"/>
      <w:marRight w:val="0"/>
      <w:marTop w:val="0"/>
      <w:marBottom w:val="0"/>
      <w:divBdr>
        <w:top w:val="none" w:sz="0" w:space="0" w:color="auto"/>
        <w:left w:val="none" w:sz="0" w:space="0" w:color="auto"/>
        <w:bottom w:val="none" w:sz="0" w:space="0" w:color="auto"/>
        <w:right w:val="none" w:sz="0" w:space="0" w:color="auto"/>
      </w:divBdr>
    </w:div>
    <w:div w:id="2110663620">
      <w:bodyDiv w:val="1"/>
      <w:marLeft w:val="0"/>
      <w:marRight w:val="0"/>
      <w:marTop w:val="0"/>
      <w:marBottom w:val="0"/>
      <w:divBdr>
        <w:top w:val="none" w:sz="0" w:space="0" w:color="auto"/>
        <w:left w:val="none" w:sz="0" w:space="0" w:color="auto"/>
        <w:bottom w:val="none" w:sz="0" w:space="0" w:color="auto"/>
        <w:right w:val="none" w:sz="0" w:space="0" w:color="auto"/>
      </w:divBdr>
    </w:div>
    <w:div w:id="2110807473">
      <w:bodyDiv w:val="1"/>
      <w:marLeft w:val="0"/>
      <w:marRight w:val="0"/>
      <w:marTop w:val="0"/>
      <w:marBottom w:val="0"/>
      <w:divBdr>
        <w:top w:val="none" w:sz="0" w:space="0" w:color="auto"/>
        <w:left w:val="none" w:sz="0" w:space="0" w:color="auto"/>
        <w:bottom w:val="none" w:sz="0" w:space="0" w:color="auto"/>
        <w:right w:val="none" w:sz="0" w:space="0" w:color="auto"/>
      </w:divBdr>
    </w:div>
    <w:div w:id="2111047671">
      <w:bodyDiv w:val="1"/>
      <w:marLeft w:val="0"/>
      <w:marRight w:val="0"/>
      <w:marTop w:val="0"/>
      <w:marBottom w:val="0"/>
      <w:divBdr>
        <w:top w:val="none" w:sz="0" w:space="0" w:color="auto"/>
        <w:left w:val="none" w:sz="0" w:space="0" w:color="auto"/>
        <w:bottom w:val="none" w:sz="0" w:space="0" w:color="auto"/>
        <w:right w:val="none" w:sz="0" w:space="0" w:color="auto"/>
      </w:divBdr>
    </w:div>
    <w:div w:id="2111394236">
      <w:bodyDiv w:val="1"/>
      <w:marLeft w:val="0"/>
      <w:marRight w:val="0"/>
      <w:marTop w:val="0"/>
      <w:marBottom w:val="0"/>
      <w:divBdr>
        <w:top w:val="none" w:sz="0" w:space="0" w:color="auto"/>
        <w:left w:val="none" w:sz="0" w:space="0" w:color="auto"/>
        <w:bottom w:val="none" w:sz="0" w:space="0" w:color="auto"/>
        <w:right w:val="none" w:sz="0" w:space="0" w:color="auto"/>
      </w:divBdr>
    </w:div>
    <w:div w:id="2111467374">
      <w:bodyDiv w:val="1"/>
      <w:marLeft w:val="0"/>
      <w:marRight w:val="0"/>
      <w:marTop w:val="0"/>
      <w:marBottom w:val="0"/>
      <w:divBdr>
        <w:top w:val="none" w:sz="0" w:space="0" w:color="auto"/>
        <w:left w:val="none" w:sz="0" w:space="0" w:color="auto"/>
        <w:bottom w:val="none" w:sz="0" w:space="0" w:color="auto"/>
        <w:right w:val="none" w:sz="0" w:space="0" w:color="auto"/>
      </w:divBdr>
    </w:div>
    <w:div w:id="2111579011">
      <w:bodyDiv w:val="1"/>
      <w:marLeft w:val="0"/>
      <w:marRight w:val="0"/>
      <w:marTop w:val="0"/>
      <w:marBottom w:val="0"/>
      <w:divBdr>
        <w:top w:val="none" w:sz="0" w:space="0" w:color="auto"/>
        <w:left w:val="none" w:sz="0" w:space="0" w:color="auto"/>
        <w:bottom w:val="none" w:sz="0" w:space="0" w:color="auto"/>
        <w:right w:val="none" w:sz="0" w:space="0" w:color="auto"/>
      </w:divBdr>
    </w:div>
    <w:div w:id="2111586835">
      <w:bodyDiv w:val="1"/>
      <w:marLeft w:val="0"/>
      <w:marRight w:val="0"/>
      <w:marTop w:val="0"/>
      <w:marBottom w:val="0"/>
      <w:divBdr>
        <w:top w:val="none" w:sz="0" w:space="0" w:color="auto"/>
        <w:left w:val="none" w:sz="0" w:space="0" w:color="auto"/>
        <w:bottom w:val="none" w:sz="0" w:space="0" w:color="auto"/>
        <w:right w:val="none" w:sz="0" w:space="0" w:color="auto"/>
      </w:divBdr>
    </w:div>
    <w:div w:id="2111704580">
      <w:bodyDiv w:val="1"/>
      <w:marLeft w:val="0"/>
      <w:marRight w:val="0"/>
      <w:marTop w:val="0"/>
      <w:marBottom w:val="0"/>
      <w:divBdr>
        <w:top w:val="none" w:sz="0" w:space="0" w:color="auto"/>
        <w:left w:val="none" w:sz="0" w:space="0" w:color="auto"/>
        <w:bottom w:val="none" w:sz="0" w:space="0" w:color="auto"/>
        <w:right w:val="none" w:sz="0" w:space="0" w:color="auto"/>
      </w:divBdr>
    </w:div>
    <w:div w:id="2111848891">
      <w:bodyDiv w:val="1"/>
      <w:marLeft w:val="0"/>
      <w:marRight w:val="0"/>
      <w:marTop w:val="0"/>
      <w:marBottom w:val="0"/>
      <w:divBdr>
        <w:top w:val="none" w:sz="0" w:space="0" w:color="auto"/>
        <w:left w:val="none" w:sz="0" w:space="0" w:color="auto"/>
        <w:bottom w:val="none" w:sz="0" w:space="0" w:color="auto"/>
        <w:right w:val="none" w:sz="0" w:space="0" w:color="auto"/>
      </w:divBdr>
    </w:div>
    <w:div w:id="2111924007">
      <w:bodyDiv w:val="1"/>
      <w:marLeft w:val="0"/>
      <w:marRight w:val="0"/>
      <w:marTop w:val="0"/>
      <w:marBottom w:val="0"/>
      <w:divBdr>
        <w:top w:val="none" w:sz="0" w:space="0" w:color="auto"/>
        <w:left w:val="none" w:sz="0" w:space="0" w:color="auto"/>
        <w:bottom w:val="none" w:sz="0" w:space="0" w:color="auto"/>
        <w:right w:val="none" w:sz="0" w:space="0" w:color="auto"/>
      </w:divBdr>
    </w:div>
    <w:div w:id="2112047920">
      <w:bodyDiv w:val="1"/>
      <w:marLeft w:val="0"/>
      <w:marRight w:val="0"/>
      <w:marTop w:val="0"/>
      <w:marBottom w:val="0"/>
      <w:divBdr>
        <w:top w:val="none" w:sz="0" w:space="0" w:color="auto"/>
        <w:left w:val="none" w:sz="0" w:space="0" w:color="auto"/>
        <w:bottom w:val="none" w:sz="0" w:space="0" w:color="auto"/>
        <w:right w:val="none" w:sz="0" w:space="0" w:color="auto"/>
      </w:divBdr>
    </w:div>
    <w:div w:id="2112124403">
      <w:bodyDiv w:val="1"/>
      <w:marLeft w:val="0"/>
      <w:marRight w:val="0"/>
      <w:marTop w:val="0"/>
      <w:marBottom w:val="0"/>
      <w:divBdr>
        <w:top w:val="none" w:sz="0" w:space="0" w:color="auto"/>
        <w:left w:val="none" w:sz="0" w:space="0" w:color="auto"/>
        <w:bottom w:val="none" w:sz="0" w:space="0" w:color="auto"/>
        <w:right w:val="none" w:sz="0" w:space="0" w:color="auto"/>
      </w:divBdr>
    </w:div>
    <w:div w:id="2112166442">
      <w:bodyDiv w:val="1"/>
      <w:marLeft w:val="0"/>
      <w:marRight w:val="0"/>
      <w:marTop w:val="0"/>
      <w:marBottom w:val="0"/>
      <w:divBdr>
        <w:top w:val="none" w:sz="0" w:space="0" w:color="auto"/>
        <w:left w:val="none" w:sz="0" w:space="0" w:color="auto"/>
        <w:bottom w:val="none" w:sz="0" w:space="0" w:color="auto"/>
        <w:right w:val="none" w:sz="0" w:space="0" w:color="auto"/>
      </w:divBdr>
    </w:div>
    <w:div w:id="2112235542">
      <w:bodyDiv w:val="1"/>
      <w:marLeft w:val="0"/>
      <w:marRight w:val="0"/>
      <w:marTop w:val="0"/>
      <w:marBottom w:val="0"/>
      <w:divBdr>
        <w:top w:val="none" w:sz="0" w:space="0" w:color="auto"/>
        <w:left w:val="none" w:sz="0" w:space="0" w:color="auto"/>
        <w:bottom w:val="none" w:sz="0" w:space="0" w:color="auto"/>
        <w:right w:val="none" w:sz="0" w:space="0" w:color="auto"/>
      </w:divBdr>
    </w:div>
    <w:div w:id="2112506439">
      <w:bodyDiv w:val="1"/>
      <w:marLeft w:val="0"/>
      <w:marRight w:val="0"/>
      <w:marTop w:val="0"/>
      <w:marBottom w:val="0"/>
      <w:divBdr>
        <w:top w:val="none" w:sz="0" w:space="0" w:color="auto"/>
        <w:left w:val="none" w:sz="0" w:space="0" w:color="auto"/>
        <w:bottom w:val="none" w:sz="0" w:space="0" w:color="auto"/>
        <w:right w:val="none" w:sz="0" w:space="0" w:color="auto"/>
      </w:divBdr>
    </w:div>
    <w:div w:id="2112627373">
      <w:bodyDiv w:val="1"/>
      <w:marLeft w:val="0"/>
      <w:marRight w:val="0"/>
      <w:marTop w:val="0"/>
      <w:marBottom w:val="0"/>
      <w:divBdr>
        <w:top w:val="none" w:sz="0" w:space="0" w:color="auto"/>
        <w:left w:val="none" w:sz="0" w:space="0" w:color="auto"/>
        <w:bottom w:val="none" w:sz="0" w:space="0" w:color="auto"/>
        <w:right w:val="none" w:sz="0" w:space="0" w:color="auto"/>
      </w:divBdr>
    </w:div>
    <w:div w:id="2112629286">
      <w:bodyDiv w:val="1"/>
      <w:marLeft w:val="0"/>
      <w:marRight w:val="0"/>
      <w:marTop w:val="0"/>
      <w:marBottom w:val="0"/>
      <w:divBdr>
        <w:top w:val="none" w:sz="0" w:space="0" w:color="auto"/>
        <w:left w:val="none" w:sz="0" w:space="0" w:color="auto"/>
        <w:bottom w:val="none" w:sz="0" w:space="0" w:color="auto"/>
        <w:right w:val="none" w:sz="0" w:space="0" w:color="auto"/>
      </w:divBdr>
    </w:div>
    <w:div w:id="2113016732">
      <w:bodyDiv w:val="1"/>
      <w:marLeft w:val="0"/>
      <w:marRight w:val="0"/>
      <w:marTop w:val="0"/>
      <w:marBottom w:val="0"/>
      <w:divBdr>
        <w:top w:val="none" w:sz="0" w:space="0" w:color="auto"/>
        <w:left w:val="none" w:sz="0" w:space="0" w:color="auto"/>
        <w:bottom w:val="none" w:sz="0" w:space="0" w:color="auto"/>
        <w:right w:val="none" w:sz="0" w:space="0" w:color="auto"/>
      </w:divBdr>
    </w:div>
    <w:div w:id="2113160589">
      <w:bodyDiv w:val="1"/>
      <w:marLeft w:val="0"/>
      <w:marRight w:val="0"/>
      <w:marTop w:val="0"/>
      <w:marBottom w:val="0"/>
      <w:divBdr>
        <w:top w:val="none" w:sz="0" w:space="0" w:color="auto"/>
        <w:left w:val="none" w:sz="0" w:space="0" w:color="auto"/>
        <w:bottom w:val="none" w:sz="0" w:space="0" w:color="auto"/>
        <w:right w:val="none" w:sz="0" w:space="0" w:color="auto"/>
      </w:divBdr>
    </w:div>
    <w:div w:id="2113165775">
      <w:bodyDiv w:val="1"/>
      <w:marLeft w:val="0"/>
      <w:marRight w:val="0"/>
      <w:marTop w:val="0"/>
      <w:marBottom w:val="0"/>
      <w:divBdr>
        <w:top w:val="none" w:sz="0" w:space="0" w:color="auto"/>
        <w:left w:val="none" w:sz="0" w:space="0" w:color="auto"/>
        <w:bottom w:val="none" w:sz="0" w:space="0" w:color="auto"/>
        <w:right w:val="none" w:sz="0" w:space="0" w:color="auto"/>
      </w:divBdr>
    </w:div>
    <w:div w:id="2113351781">
      <w:bodyDiv w:val="1"/>
      <w:marLeft w:val="0"/>
      <w:marRight w:val="0"/>
      <w:marTop w:val="0"/>
      <w:marBottom w:val="0"/>
      <w:divBdr>
        <w:top w:val="none" w:sz="0" w:space="0" w:color="auto"/>
        <w:left w:val="none" w:sz="0" w:space="0" w:color="auto"/>
        <w:bottom w:val="none" w:sz="0" w:space="0" w:color="auto"/>
        <w:right w:val="none" w:sz="0" w:space="0" w:color="auto"/>
      </w:divBdr>
    </w:div>
    <w:div w:id="2113430838">
      <w:bodyDiv w:val="1"/>
      <w:marLeft w:val="0"/>
      <w:marRight w:val="0"/>
      <w:marTop w:val="0"/>
      <w:marBottom w:val="0"/>
      <w:divBdr>
        <w:top w:val="none" w:sz="0" w:space="0" w:color="auto"/>
        <w:left w:val="none" w:sz="0" w:space="0" w:color="auto"/>
        <w:bottom w:val="none" w:sz="0" w:space="0" w:color="auto"/>
        <w:right w:val="none" w:sz="0" w:space="0" w:color="auto"/>
      </w:divBdr>
    </w:div>
    <w:div w:id="2113435417">
      <w:bodyDiv w:val="1"/>
      <w:marLeft w:val="0"/>
      <w:marRight w:val="0"/>
      <w:marTop w:val="0"/>
      <w:marBottom w:val="0"/>
      <w:divBdr>
        <w:top w:val="none" w:sz="0" w:space="0" w:color="auto"/>
        <w:left w:val="none" w:sz="0" w:space="0" w:color="auto"/>
        <w:bottom w:val="none" w:sz="0" w:space="0" w:color="auto"/>
        <w:right w:val="none" w:sz="0" w:space="0" w:color="auto"/>
      </w:divBdr>
    </w:div>
    <w:div w:id="2113622196">
      <w:bodyDiv w:val="1"/>
      <w:marLeft w:val="0"/>
      <w:marRight w:val="0"/>
      <w:marTop w:val="0"/>
      <w:marBottom w:val="0"/>
      <w:divBdr>
        <w:top w:val="none" w:sz="0" w:space="0" w:color="auto"/>
        <w:left w:val="none" w:sz="0" w:space="0" w:color="auto"/>
        <w:bottom w:val="none" w:sz="0" w:space="0" w:color="auto"/>
        <w:right w:val="none" w:sz="0" w:space="0" w:color="auto"/>
      </w:divBdr>
    </w:div>
    <w:div w:id="2113626651">
      <w:bodyDiv w:val="1"/>
      <w:marLeft w:val="0"/>
      <w:marRight w:val="0"/>
      <w:marTop w:val="0"/>
      <w:marBottom w:val="0"/>
      <w:divBdr>
        <w:top w:val="none" w:sz="0" w:space="0" w:color="auto"/>
        <w:left w:val="none" w:sz="0" w:space="0" w:color="auto"/>
        <w:bottom w:val="none" w:sz="0" w:space="0" w:color="auto"/>
        <w:right w:val="none" w:sz="0" w:space="0" w:color="auto"/>
      </w:divBdr>
    </w:div>
    <w:div w:id="2113743808">
      <w:bodyDiv w:val="1"/>
      <w:marLeft w:val="0"/>
      <w:marRight w:val="0"/>
      <w:marTop w:val="0"/>
      <w:marBottom w:val="0"/>
      <w:divBdr>
        <w:top w:val="none" w:sz="0" w:space="0" w:color="auto"/>
        <w:left w:val="none" w:sz="0" w:space="0" w:color="auto"/>
        <w:bottom w:val="none" w:sz="0" w:space="0" w:color="auto"/>
        <w:right w:val="none" w:sz="0" w:space="0" w:color="auto"/>
      </w:divBdr>
    </w:div>
    <w:div w:id="2114008108">
      <w:bodyDiv w:val="1"/>
      <w:marLeft w:val="0"/>
      <w:marRight w:val="0"/>
      <w:marTop w:val="0"/>
      <w:marBottom w:val="0"/>
      <w:divBdr>
        <w:top w:val="none" w:sz="0" w:space="0" w:color="auto"/>
        <w:left w:val="none" w:sz="0" w:space="0" w:color="auto"/>
        <w:bottom w:val="none" w:sz="0" w:space="0" w:color="auto"/>
        <w:right w:val="none" w:sz="0" w:space="0" w:color="auto"/>
      </w:divBdr>
    </w:div>
    <w:div w:id="2114206474">
      <w:bodyDiv w:val="1"/>
      <w:marLeft w:val="0"/>
      <w:marRight w:val="0"/>
      <w:marTop w:val="0"/>
      <w:marBottom w:val="0"/>
      <w:divBdr>
        <w:top w:val="none" w:sz="0" w:space="0" w:color="auto"/>
        <w:left w:val="none" w:sz="0" w:space="0" w:color="auto"/>
        <w:bottom w:val="none" w:sz="0" w:space="0" w:color="auto"/>
        <w:right w:val="none" w:sz="0" w:space="0" w:color="auto"/>
      </w:divBdr>
    </w:div>
    <w:div w:id="2114208989">
      <w:bodyDiv w:val="1"/>
      <w:marLeft w:val="0"/>
      <w:marRight w:val="0"/>
      <w:marTop w:val="0"/>
      <w:marBottom w:val="0"/>
      <w:divBdr>
        <w:top w:val="none" w:sz="0" w:space="0" w:color="auto"/>
        <w:left w:val="none" w:sz="0" w:space="0" w:color="auto"/>
        <w:bottom w:val="none" w:sz="0" w:space="0" w:color="auto"/>
        <w:right w:val="none" w:sz="0" w:space="0" w:color="auto"/>
      </w:divBdr>
    </w:div>
    <w:div w:id="2114283064">
      <w:bodyDiv w:val="1"/>
      <w:marLeft w:val="0"/>
      <w:marRight w:val="0"/>
      <w:marTop w:val="0"/>
      <w:marBottom w:val="0"/>
      <w:divBdr>
        <w:top w:val="none" w:sz="0" w:space="0" w:color="auto"/>
        <w:left w:val="none" w:sz="0" w:space="0" w:color="auto"/>
        <w:bottom w:val="none" w:sz="0" w:space="0" w:color="auto"/>
        <w:right w:val="none" w:sz="0" w:space="0" w:color="auto"/>
      </w:divBdr>
    </w:div>
    <w:div w:id="2114323991">
      <w:bodyDiv w:val="1"/>
      <w:marLeft w:val="0"/>
      <w:marRight w:val="0"/>
      <w:marTop w:val="0"/>
      <w:marBottom w:val="0"/>
      <w:divBdr>
        <w:top w:val="none" w:sz="0" w:space="0" w:color="auto"/>
        <w:left w:val="none" w:sz="0" w:space="0" w:color="auto"/>
        <w:bottom w:val="none" w:sz="0" w:space="0" w:color="auto"/>
        <w:right w:val="none" w:sz="0" w:space="0" w:color="auto"/>
      </w:divBdr>
    </w:div>
    <w:div w:id="2114470633">
      <w:bodyDiv w:val="1"/>
      <w:marLeft w:val="0"/>
      <w:marRight w:val="0"/>
      <w:marTop w:val="0"/>
      <w:marBottom w:val="0"/>
      <w:divBdr>
        <w:top w:val="none" w:sz="0" w:space="0" w:color="auto"/>
        <w:left w:val="none" w:sz="0" w:space="0" w:color="auto"/>
        <w:bottom w:val="none" w:sz="0" w:space="0" w:color="auto"/>
        <w:right w:val="none" w:sz="0" w:space="0" w:color="auto"/>
      </w:divBdr>
    </w:div>
    <w:div w:id="2114744856">
      <w:bodyDiv w:val="1"/>
      <w:marLeft w:val="0"/>
      <w:marRight w:val="0"/>
      <w:marTop w:val="0"/>
      <w:marBottom w:val="0"/>
      <w:divBdr>
        <w:top w:val="none" w:sz="0" w:space="0" w:color="auto"/>
        <w:left w:val="none" w:sz="0" w:space="0" w:color="auto"/>
        <w:bottom w:val="none" w:sz="0" w:space="0" w:color="auto"/>
        <w:right w:val="none" w:sz="0" w:space="0" w:color="auto"/>
      </w:divBdr>
    </w:div>
    <w:div w:id="2114746154">
      <w:bodyDiv w:val="1"/>
      <w:marLeft w:val="0"/>
      <w:marRight w:val="0"/>
      <w:marTop w:val="0"/>
      <w:marBottom w:val="0"/>
      <w:divBdr>
        <w:top w:val="none" w:sz="0" w:space="0" w:color="auto"/>
        <w:left w:val="none" w:sz="0" w:space="0" w:color="auto"/>
        <w:bottom w:val="none" w:sz="0" w:space="0" w:color="auto"/>
        <w:right w:val="none" w:sz="0" w:space="0" w:color="auto"/>
      </w:divBdr>
    </w:div>
    <w:div w:id="2114783350">
      <w:bodyDiv w:val="1"/>
      <w:marLeft w:val="0"/>
      <w:marRight w:val="0"/>
      <w:marTop w:val="0"/>
      <w:marBottom w:val="0"/>
      <w:divBdr>
        <w:top w:val="none" w:sz="0" w:space="0" w:color="auto"/>
        <w:left w:val="none" w:sz="0" w:space="0" w:color="auto"/>
        <w:bottom w:val="none" w:sz="0" w:space="0" w:color="auto"/>
        <w:right w:val="none" w:sz="0" w:space="0" w:color="auto"/>
      </w:divBdr>
    </w:div>
    <w:div w:id="2115128253">
      <w:bodyDiv w:val="1"/>
      <w:marLeft w:val="0"/>
      <w:marRight w:val="0"/>
      <w:marTop w:val="0"/>
      <w:marBottom w:val="0"/>
      <w:divBdr>
        <w:top w:val="none" w:sz="0" w:space="0" w:color="auto"/>
        <w:left w:val="none" w:sz="0" w:space="0" w:color="auto"/>
        <w:bottom w:val="none" w:sz="0" w:space="0" w:color="auto"/>
        <w:right w:val="none" w:sz="0" w:space="0" w:color="auto"/>
      </w:divBdr>
    </w:div>
    <w:div w:id="2115514457">
      <w:bodyDiv w:val="1"/>
      <w:marLeft w:val="0"/>
      <w:marRight w:val="0"/>
      <w:marTop w:val="0"/>
      <w:marBottom w:val="0"/>
      <w:divBdr>
        <w:top w:val="none" w:sz="0" w:space="0" w:color="auto"/>
        <w:left w:val="none" w:sz="0" w:space="0" w:color="auto"/>
        <w:bottom w:val="none" w:sz="0" w:space="0" w:color="auto"/>
        <w:right w:val="none" w:sz="0" w:space="0" w:color="auto"/>
      </w:divBdr>
    </w:div>
    <w:div w:id="2115706943">
      <w:bodyDiv w:val="1"/>
      <w:marLeft w:val="0"/>
      <w:marRight w:val="0"/>
      <w:marTop w:val="0"/>
      <w:marBottom w:val="0"/>
      <w:divBdr>
        <w:top w:val="none" w:sz="0" w:space="0" w:color="auto"/>
        <w:left w:val="none" w:sz="0" w:space="0" w:color="auto"/>
        <w:bottom w:val="none" w:sz="0" w:space="0" w:color="auto"/>
        <w:right w:val="none" w:sz="0" w:space="0" w:color="auto"/>
      </w:divBdr>
    </w:div>
    <w:div w:id="2115709425">
      <w:bodyDiv w:val="1"/>
      <w:marLeft w:val="0"/>
      <w:marRight w:val="0"/>
      <w:marTop w:val="0"/>
      <w:marBottom w:val="0"/>
      <w:divBdr>
        <w:top w:val="none" w:sz="0" w:space="0" w:color="auto"/>
        <w:left w:val="none" w:sz="0" w:space="0" w:color="auto"/>
        <w:bottom w:val="none" w:sz="0" w:space="0" w:color="auto"/>
        <w:right w:val="none" w:sz="0" w:space="0" w:color="auto"/>
      </w:divBdr>
    </w:div>
    <w:div w:id="2115978619">
      <w:bodyDiv w:val="1"/>
      <w:marLeft w:val="0"/>
      <w:marRight w:val="0"/>
      <w:marTop w:val="0"/>
      <w:marBottom w:val="0"/>
      <w:divBdr>
        <w:top w:val="none" w:sz="0" w:space="0" w:color="auto"/>
        <w:left w:val="none" w:sz="0" w:space="0" w:color="auto"/>
        <w:bottom w:val="none" w:sz="0" w:space="0" w:color="auto"/>
        <w:right w:val="none" w:sz="0" w:space="0" w:color="auto"/>
      </w:divBdr>
    </w:div>
    <w:div w:id="2115980263">
      <w:bodyDiv w:val="1"/>
      <w:marLeft w:val="0"/>
      <w:marRight w:val="0"/>
      <w:marTop w:val="0"/>
      <w:marBottom w:val="0"/>
      <w:divBdr>
        <w:top w:val="none" w:sz="0" w:space="0" w:color="auto"/>
        <w:left w:val="none" w:sz="0" w:space="0" w:color="auto"/>
        <w:bottom w:val="none" w:sz="0" w:space="0" w:color="auto"/>
        <w:right w:val="none" w:sz="0" w:space="0" w:color="auto"/>
      </w:divBdr>
    </w:div>
    <w:div w:id="2116055623">
      <w:bodyDiv w:val="1"/>
      <w:marLeft w:val="0"/>
      <w:marRight w:val="0"/>
      <w:marTop w:val="0"/>
      <w:marBottom w:val="0"/>
      <w:divBdr>
        <w:top w:val="none" w:sz="0" w:space="0" w:color="auto"/>
        <w:left w:val="none" w:sz="0" w:space="0" w:color="auto"/>
        <w:bottom w:val="none" w:sz="0" w:space="0" w:color="auto"/>
        <w:right w:val="none" w:sz="0" w:space="0" w:color="auto"/>
      </w:divBdr>
    </w:div>
    <w:div w:id="2116124233">
      <w:bodyDiv w:val="1"/>
      <w:marLeft w:val="0"/>
      <w:marRight w:val="0"/>
      <w:marTop w:val="0"/>
      <w:marBottom w:val="0"/>
      <w:divBdr>
        <w:top w:val="none" w:sz="0" w:space="0" w:color="auto"/>
        <w:left w:val="none" w:sz="0" w:space="0" w:color="auto"/>
        <w:bottom w:val="none" w:sz="0" w:space="0" w:color="auto"/>
        <w:right w:val="none" w:sz="0" w:space="0" w:color="auto"/>
      </w:divBdr>
    </w:div>
    <w:div w:id="2116244604">
      <w:bodyDiv w:val="1"/>
      <w:marLeft w:val="0"/>
      <w:marRight w:val="0"/>
      <w:marTop w:val="0"/>
      <w:marBottom w:val="0"/>
      <w:divBdr>
        <w:top w:val="none" w:sz="0" w:space="0" w:color="auto"/>
        <w:left w:val="none" w:sz="0" w:space="0" w:color="auto"/>
        <w:bottom w:val="none" w:sz="0" w:space="0" w:color="auto"/>
        <w:right w:val="none" w:sz="0" w:space="0" w:color="auto"/>
      </w:divBdr>
    </w:div>
    <w:div w:id="2116320931">
      <w:bodyDiv w:val="1"/>
      <w:marLeft w:val="0"/>
      <w:marRight w:val="0"/>
      <w:marTop w:val="0"/>
      <w:marBottom w:val="0"/>
      <w:divBdr>
        <w:top w:val="none" w:sz="0" w:space="0" w:color="auto"/>
        <w:left w:val="none" w:sz="0" w:space="0" w:color="auto"/>
        <w:bottom w:val="none" w:sz="0" w:space="0" w:color="auto"/>
        <w:right w:val="none" w:sz="0" w:space="0" w:color="auto"/>
      </w:divBdr>
    </w:div>
    <w:div w:id="2116437940">
      <w:bodyDiv w:val="1"/>
      <w:marLeft w:val="0"/>
      <w:marRight w:val="0"/>
      <w:marTop w:val="0"/>
      <w:marBottom w:val="0"/>
      <w:divBdr>
        <w:top w:val="none" w:sz="0" w:space="0" w:color="auto"/>
        <w:left w:val="none" w:sz="0" w:space="0" w:color="auto"/>
        <w:bottom w:val="none" w:sz="0" w:space="0" w:color="auto"/>
        <w:right w:val="none" w:sz="0" w:space="0" w:color="auto"/>
      </w:divBdr>
    </w:div>
    <w:div w:id="2116559382">
      <w:bodyDiv w:val="1"/>
      <w:marLeft w:val="0"/>
      <w:marRight w:val="0"/>
      <w:marTop w:val="0"/>
      <w:marBottom w:val="0"/>
      <w:divBdr>
        <w:top w:val="none" w:sz="0" w:space="0" w:color="auto"/>
        <w:left w:val="none" w:sz="0" w:space="0" w:color="auto"/>
        <w:bottom w:val="none" w:sz="0" w:space="0" w:color="auto"/>
        <w:right w:val="none" w:sz="0" w:space="0" w:color="auto"/>
      </w:divBdr>
    </w:div>
    <w:div w:id="2116631045">
      <w:bodyDiv w:val="1"/>
      <w:marLeft w:val="0"/>
      <w:marRight w:val="0"/>
      <w:marTop w:val="0"/>
      <w:marBottom w:val="0"/>
      <w:divBdr>
        <w:top w:val="none" w:sz="0" w:space="0" w:color="auto"/>
        <w:left w:val="none" w:sz="0" w:space="0" w:color="auto"/>
        <w:bottom w:val="none" w:sz="0" w:space="0" w:color="auto"/>
        <w:right w:val="none" w:sz="0" w:space="0" w:color="auto"/>
      </w:divBdr>
    </w:div>
    <w:div w:id="2116631974">
      <w:bodyDiv w:val="1"/>
      <w:marLeft w:val="0"/>
      <w:marRight w:val="0"/>
      <w:marTop w:val="0"/>
      <w:marBottom w:val="0"/>
      <w:divBdr>
        <w:top w:val="none" w:sz="0" w:space="0" w:color="auto"/>
        <w:left w:val="none" w:sz="0" w:space="0" w:color="auto"/>
        <w:bottom w:val="none" w:sz="0" w:space="0" w:color="auto"/>
        <w:right w:val="none" w:sz="0" w:space="0" w:color="auto"/>
      </w:divBdr>
    </w:div>
    <w:div w:id="2116706344">
      <w:bodyDiv w:val="1"/>
      <w:marLeft w:val="0"/>
      <w:marRight w:val="0"/>
      <w:marTop w:val="0"/>
      <w:marBottom w:val="0"/>
      <w:divBdr>
        <w:top w:val="none" w:sz="0" w:space="0" w:color="auto"/>
        <w:left w:val="none" w:sz="0" w:space="0" w:color="auto"/>
        <w:bottom w:val="none" w:sz="0" w:space="0" w:color="auto"/>
        <w:right w:val="none" w:sz="0" w:space="0" w:color="auto"/>
      </w:divBdr>
    </w:div>
    <w:div w:id="2116711595">
      <w:bodyDiv w:val="1"/>
      <w:marLeft w:val="0"/>
      <w:marRight w:val="0"/>
      <w:marTop w:val="0"/>
      <w:marBottom w:val="0"/>
      <w:divBdr>
        <w:top w:val="none" w:sz="0" w:space="0" w:color="auto"/>
        <w:left w:val="none" w:sz="0" w:space="0" w:color="auto"/>
        <w:bottom w:val="none" w:sz="0" w:space="0" w:color="auto"/>
        <w:right w:val="none" w:sz="0" w:space="0" w:color="auto"/>
      </w:divBdr>
    </w:div>
    <w:div w:id="2117020760">
      <w:bodyDiv w:val="1"/>
      <w:marLeft w:val="0"/>
      <w:marRight w:val="0"/>
      <w:marTop w:val="0"/>
      <w:marBottom w:val="0"/>
      <w:divBdr>
        <w:top w:val="none" w:sz="0" w:space="0" w:color="auto"/>
        <w:left w:val="none" w:sz="0" w:space="0" w:color="auto"/>
        <w:bottom w:val="none" w:sz="0" w:space="0" w:color="auto"/>
        <w:right w:val="none" w:sz="0" w:space="0" w:color="auto"/>
      </w:divBdr>
    </w:div>
    <w:div w:id="2117167302">
      <w:bodyDiv w:val="1"/>
      <w:marLeft w:val="0"/>
      <w:marRight w:val="0"/>
      <w:marTop w:val="0"/>
      <w:marBottom w:val="0"/>
      <w:divBdr>
        <w:top w:val="none" w:sz="0" w:space="0" w:color="auto"/>
        <w:left w:val="none" w:sz="0" w:space="0" w:color="auto"/>
        <w:bottom w:val="none" w:sz="0" w:space="0" w:color="auto"/>
        <w:right w:val="none" w:sz="0" w:space="0" w:color="auto"/>
      </w:divBdr>
    </w:div>
    <w:div w:id="2117358644">
      <w:bodyDiv w:val="1"/>
      <w:marLeft w:val="0"/>
      <w:marRight w:val="0"/>
      <w:marTop w:val="0"/>
      <w:marBottom w:val="0"/>
      <w:divBdr>
        <w:top w:val="none" w:sz="0" w:space="0" w:color="auto"/>
        <w:left w:val="none" w:sz="0" w:space="0" w:color="auto"/>
        <w:bottom w:val="none" w:sz="0" w:space="0" w:color="auto"/>
        <w:right w:val="none" w:sz="0" w:space="0" w:color="auto"/>
      </w:divBdr>
    </w:div>
    <w:div w:id="2117477722">
      <w:bodyDiv w:val="1"/>
      <w:marLeft w:val="0"/>
      <w:marRight w:val="0"/>
      <w:marTop w:val="0"/>
      <w:marBottom w:val="0"/>
      <w:divBdr>
        <w:top w:val="none" w:sz="0" w:space="0" w:color="auto"/>
        <w:left w:val="none" w:sz="0" w:space="0" w:color="auto"/>
        <w:bottom w:val="none" w:sz="0" w:space="0" w:color="auto"/>
        <w:right w:val="none" w:sz="0" w:space="0" w:color="auto"/>
      </w:divBdr>
    </w:div>
    <w:div w:id="2117481080">
      <w:bodyDiv w:val="1"/>
      <w:marLeft w:val="0"/>
      <w:marRight w:val="0"/>
      <w:marTop w:val="0"/>
      <w:marBottom w:val="0"/>
      <w:divBdr>
        <w:top w:val="none" w:sz="0" w:space="0" w:color="auto"/>
        <w:left w:val="none" w:sz="0" w:space="0" w:color="auto"/>
        <w:bottom w:val="none" w:sz="0" w:space="0" w:color="auto"/>
        <w:right w:val="none" w:sz="0" w:space="0" w:color="auto"/>
      </w:divBdr>
    </w:div>
    <w:div w:id="2117553539">
      <w:bodyDiv w:val="1"/>
      <w:marLeft w:val="0"/>
      <w:marRight w:val="0"/>
      <w:marTop w:val="0"/>
      <w:marBottom w:val="0"/>
      <w:divBdr>
        <w:top w:val="none" w:sz="0" w:space="0" w:color="auto"/>
        <w:left w:val="none" w:sz="0" w:space="0" w:color="auto"/>
        <w:bottom w:val="none" w:sz="0" w:space="0" w:color="auto"/>
        <w:right w:val="none" w:sz="0" w:space="0" w:color="auto"/>
      </w:divBdr>
    </w:div>
    <w:div w:id="2117557691">
      <w:bodyDiv w:val="1"/>
      <w:marLeft w:val="0"/>
      <w:marRight w:val="0"/>
      <w:marTop w:val="0"/>
      <w:marBottom w:val="0"/>
      <w:divBdr>
        <w:top w:val="none" w:sz="0" w:space="0" w:color="auto"/>
        <w:left w:val="none" w:sz="0" w:space="0" w:color="auto"/>
        <w:bottom w:val="none" w:sz="0" w:space="0" w:color="auto"/>
        <w:right w:val="none" w:sz="0" w:space="0" w:color="auto"/>
      </w:divBdr>
    </w:div>
    <w:div w:id="2118061140">
      <w:bodyDiv w:val="1"/>
      <w:marLeft w:val="0"/>
      <w:marRight w:val="0"/>
      <w:marTop w:val="0"/>
      <w:marBottom w:val="0"/>
      <w:divBdr>
        <w:top w:val="none" w:sz="0" w:space="0" w:color="auto"/>
        <w:left w:val="none" w:sz="0" w:space="0" w:color="auto"/>
        <w:bottom w:val="none" w:sz="0" w:space="0" w:color="auto"/>
        <w:right w:val="none" w:sz="0" w:space="0" w:color="auto"/>
      </w:divBdr>
    </w:div>
    <w:div w:id="2118256429">
      <w:bodyDiv w:val="1"/>
      <w:marLeft w:val="0"/>
      <w:marRight w:val="0"/>
      <w:marTop w:val="0"/>
      <w:marBottom w:val="0"/>
      <w:divBdr>
        <w:top w:val="none" w:sz="0" w:space="0" w:color="auto"/>
        <w:left w:val="none" w:sz="0" w:space="0" w:color="auto"/>
        <w:bottom w:val="none" w:sz="0" w:space="0" w:color="auto"/>
        <w:right w:val="none" w:sz="0" w:space="0" w:color="auto"/>
      </w:divBdr>
    </w:div>
    <w:div w:id="2118284160">
      <w:bodyDiv w:val="1"/>
      <w:marLeft w:val="0"/>
      <w:marRight w:val="0"/>
      <w:marTop w:val="0"/>
      <w:marBottom w:val="0"/>
      <w:divBdr>
        <w:top w:val="none" w:sz="0" w:space="0" w:color="auto"/>
        <w:left w:val="none" w:sz="0" w:space="0" w:color="auto"/>
        <w:bottom w:val="none" w:sz="0" w:space="0" w:color="auto"/>
        <w:right w:val="none" w:sz="0" w:space="0" w:color="auto"/>
      </w:divBdr>
    </w:div>
    <w:div w:id="2118401845">
      <w:bodyDiv w:val="1"/>
      <w:marLeft w:val="0"/>
      <w:marRight w:val="0"/>
      <w:marTop w:val="0"/>
      <w:marBottom w:val="0"/>
      <w:divBdr>
        <w:top w:val="none" w:sz="0" w:space="0" w:color="auto"/>
        <w:left w:val="none" w:sz="0" w:space="0" w:color="auto"/>
        <w:bottom w:val="none" w:sz="0" w:space="0" w:color="auto"/>
        <w:right w:val="none" w:sz="0" w:space="0" w:color="auto"/>
      </w:divBdr>
    </w:div>
    <w:div w:id="2118596583">
      <w:bodyDiv w:val="1"/>
      <w:marLeft w:val="0"/>
      <w:marRight w:val="0"/>
      <w:marTop w:val="0"/>
      <w:marBottom w:val="0"/>
      <w:divBdr>
        <w:top w:val="none" w:sz="0" w:space="0" w:color="auto"/>
        <w:left w:val="none" w:sz="0" w:space="0" w:color="auto"/>
        <w:bottom w:val="none" w:sz="0" w:space="0" w:color="auto"/>
        <w:right w:val="none" w:sz="0" w:space="0" w:color="auto"/>
      </w:divBdr>
    </w:div>
    <w:div w:id="2118596858">
      <w:bodyDiv w:val="1"/>
      <w:marLeft w:val="0"/>
      <w:marRight w:val="0"/>
      <w:marTop w:val="0"/>
      <w:marBottom w:val="0"/>
      <w:divBdr>
        <w:top w:val="none" w:sz="0" w:space="0" w:color="auto"/>
        <w:left w:val="none" w:sz="0" w:space="0" w:color="auto"/>
        <w:bottom w:val="none" w:sz="0" w:space="0" w:color="auto"/>
        <w:right w:val="none" w:sz="0" w:space="0" w:color="auto"/>
      </w:divBdr>
    </w:div>
    <w:div w:id="2118672415">
      <w:bodyDiv w:val="1"/>
      <w:marLeft w:val="0"/>
      <w:marRight w:val="0"/>
      <w:marTop w:val="0"/>
      <w:marBottom w:val="0"/>
      <w:divBdr>
        <w:top w:val="none" w:sz="0" w:space="0" w:color="auto"/>
        <w:left w:val="none" w:sz="0" w:space="0" w:color="auto"/>
        <w:bottom w:val="none" w:sz="0" w:space="0" w:color="auto"/>
        <w:right w:val="none" w:sz="0" w:space="0" w:color="auto"/>
      </w:divBdr>
    </w:div>
    <w:div w:id="2118745762">
      <w:bodyDiv w:val="1"/>
      <w:marLeft w:val="0"/>
      <w:marRight w:val="0"/>
      <w:marTop w:val="0"/>
      <w:marBottom w:val="0"/>
      <w:divBdr>
        <w:top w:val="none" w:sz="0" w:space="0" w:color="auto"/>
        <w:left w:val="none" w:sz="0" w:space="0" w:color="auto"/>
        <w:bottom w:val="none" w:sz="0" w:space="0" w:color="auto"/>
        <w:right w:val="none" w:sz="0" w:space="0" w:color="auto"/>
      </w:divBdr>
    </w:div>
    <w:div w:id="2118790191">
      <w:bodyDiv w:val="1"/>
      <w:marLeft w:val="0"/>
      <w:marRight w:val="0"/>
      <w:marTop w:val="0"/>
      <w:marBottom w:val="0"/>
      <w:divBdr>
        <w:top w:val="none" w:sz="0" w:space="0" w:color="auto"/>
        <w:left w:val="none" w:sz="0" w:space="0" w:color="auto"/>
        <w:bottom w:val="none" w:sz="0" w:space="0" w:color="auto"/>
        <w:right w:val="none" w:sz="0" w:space="0" w:color="auto"/>
      </w:divBdr>
    </w:div>
    <w:div w:id="2118982687">
      <w:bodyDiv w:val="1"/>
      <w:marLeft w:val="0"/>
      <w:marRight w:val="0"/>
      <w:marTop w:val="0"/>
      <w:marBottom w:val="0"/>
      <w:divBdr>
        <w:top w:val="none" w:sz="0" w:space="0" w:color="auto"/>
        <w:left w:val="none" w:sz="0" w:space="0" w:color="auto"/>
        <w:bottom w:val="none" w:sz="0" w:space="0" w:color="auto"/>
        <w:right w:val="none" w:sz="0" w:space="0" w:color="auto"/>
      </w:divBdr>
    </w:div>
    <w:div w:id="2119371775">
      <w:bodyDiv w:val="1"/>
      <w:marLeft w:val="0"/>
      <w:marRight w:val="0"/>
      <w:marTop w:val="0"/>
      <w:marBottom w:val="0"/>
      <w:divBdr>
        <w:top w:val="none" w:sz="0" w:space="0" w:color="auto"/>
        <w:left w:val="none" w:sz="0" w:space="0" w:color="auto"/>
        <w:bottom w:val="none" w:sz="0" w:space="0" w:color="auto"/>
        <w:right w:val="none" w:sz="0" w:space="0" w:color="auto"/>
      </w:divBdr>
    </w:div>
    <w:div w:id="2119592890">
      <w:bodyDiv w:val="1"/>
      <w:marLeft w:val="0"/>
      <w:marRight w:val="0"/>
      <w:marTop w:val="0"/>
      <w:marBottom w:val="0"/>
      <w:divBdr>
        <w:top w:val="none" w:sz="0" w:space="0" w:color="auto"/>
        <w:left w:val="none" w:sz="0" w:space="0" w:color="auto"/>
        <w:bottom w:val="none" w:sz="0" w:space="0" w:color="auto"/>
        <w:right w:val="none" w:sz="0" w:space="0" w:color="auto"/>
      </w:divBdr>
    </w:div>
    <w:div w:id="2119717546">
      <w:bodyDiv w:val="1"/>
      <w:marLeft w:val="0"/>
      <w:marRight w:val="0"/>
      <w:marTop w:val="0"/>
      <w:marBottom w:val="0"/>
      <w:divBdr>
        <w:top w:val="none" w:sz="0" w:space="0" w:color="auto"/>
        <w:left w:val="none" w:sz="0" w:space="0" w:color="auto"/>
        <w:bottom w:val="none" w:sz="0" w:space="0" w:color="auto"/>
        <w:right w:val="none" w:sz="0" w:space="0" w:color="auto"/>
      </w:divBdr>
    </w:div>
    <w:div w:id="2119831821">
      <w:bodyDiv w:val="1"/>
      <w:marLeft w:val="0"/>
      <w:marRight w:val="0"/>
      <w:marTop w:val="0"/>
      <w:marBottom w:val="0"/>
      <w:divBdr>
        <w:top w:val="none" w:sz="0" w:space="0" w:color="auto"/>
        <w:left w:val="none" w:sz="0" w:space="0" w:color="auto"/>
        <w:bottom w:val="none" w:sz="0" w:space="0" w:color="auto"/>
        <w:right w:val="none" w:sz="0" w:space="0" w:color="auto"/>
      </w:divBdr>
    </w:div>
    <w:div w:id="2119983411">
      <w:bodyDiv w:val="1"/>
      <w:marLeft w:val="0"/>
      <w:marRight w:val="0"/>
      <w:marTop w:val="0"/>
      <w:marBottom w:val="0"/>
      <w:divBdr>
        <w:top w:val="none" w:sz="0" w:space="0" w:color="auto"/>
        <w:left w:val="none" w:sz="0" w:space="0" w:color="auto"/>
        <w:bottom w:val="none" w:sz="0" w:space="0" w:color="auto"/>
        <w:right w:val="none" w:sz="0" w:space="0" w:color="auto"/>
      </w:divBdr>
    </w:div>
    <w:div w:id="2120182132">
      <w:bodyDiv w:val="1"/>
      <w:marLeft w:val="0"/>
      <w:marRight w:val="0"/>
      <w:marTop w:val="0"/>
      <w:marBottom w:val="0"/>
      <w:divBdr>
        <w:top w:val="none" w:sz="0" w:space="0" w:color="auto"/>
        <w:left w:val="none" w:sz="0" w:space="0" w:color="auto"/>
        <w:bottom w:val="none" w:sz="0" w:space="0" w:color="auto"/>
        <w:right w:val="none" w:sz="0" w:space="0" w:color="auto"/>
      </w:divBdr>
    </w:div>
    <w:div w:id="2120369115">
      <w:bodyDiv w:val="1"/>
      <w:marLeft w:val="0"/>
      <w:marRight w:val="0"/>
      <w:marTop w:val="0"/>
      <w:marBottom w:val="0"/>
      <w:divBdr>
        <w:top w:val="none" w:sz="0" w:space="0" w:color="auto"/>
        <w:left w:val="none" w:sz="0" w:space="0" w:color="auto"/>
        <w:bottom w:val="none" w:sz="0" w:space="0" w:color="auto"/>
        <w:right w:val="none" w:sz="0" w:space="0" w:color="auto"/>
      </w:divBdr>
    </w:div>
    <w:div w:id="2120444546">
      <w:bodyDiv w:val="1"/>
      <w:marLeft w:val="0"/>
      <w:marRight w:val="0"/>
      <w:marTop w:val="0"/>
      <w:marBottom w:val="0"/>
      <w:divBdr>
        <w:top w:val="none" w:sz="0" w:space="0" w:color="auto"/>
        <w:left w:val="none" w:sz="0" w:space="0" w:color="auto"/>
        <w:bottom w:val="none" w:sz="0" w:space="0" w:color="auto"/>
        <w:right w:val="none" w:sz="0" w:space="0" w:color="auto"/>
      </w:divBdr>
    </w:div>
    <w:div w:id="2120686563">
      <w:bodyDiv w:val="1"/>
      <w:marLeft w:val="0"/>
      <w:marRight w:val="0"/>
      <w:marTop w:val="0"/>
      <w:marBottom w:val="0"/>
      <w:divBdr>
        <w:top w:val="none" w:sz="0" w:space="0" w:color="auto"/>
        <w:left w:val="none" w:sz="0" w:space="0" w:color="auto"/>
        <w:bottom w:val="none" w:sz="0" w:space="0" w:color="auto"/>
        <w:right w:val="none" w:sz="0" w:space="0" w:color="auto"/>
      </w:divBdr>
    </w:div>
    <w:div w:id="2120830638">
      <w:bodyDiv w:val="1"/>
      <w:marLeft w:val="0"/>
      <w:marRight w:val="0"/>
      <w:marTop w:val="0"/>
      <w:marBottom w:val="0"/>
      <w:divBdr>
        <w:top w:val="none" w:sz="0" w:space="0" w:color="auto"/>
        <w:left w:val="none" w:sz="0" w:space="0" w:color="auto"/>
        <w:bottom w:val="none" w:sz="0" w:space="0" w:color="auto"/>
        <w:right w:val="none" w:sz="0" w:space="0" w:color="auto"/>
      </w:divBdr>
    </w:div>
    <w:div w:id="2120908047">
      <w:bodyDiv w:val="1"/>
      <w:marLeft w:val="0"/>
      <w:marRight w:val="0"/>
      <w:marTop w:val="0"/>
      <w:marBottom w:val="0"/>
      <w:divBdr>
        <w:top w:val="none" w:sz="0" w:space="0" w:color="auto"/>
        <w:left w:val="none" w:sz="0" w:space="0" w:color="auto"/>
        <w:bottom w:val="none" w:sz="0" w:space="0" w:color="auto"/>
        <w:right w:val="none" w:sz="0" w:space="0" w:color="auto"/>
      </w:divBdr>
    </w:div>
    <w:div w:id="2120908455">
      <w:bodyDiv w:val="1"/>
      <w:marLeft w:val="0"/>
      <w:marRight w:val="0"/>
      <w:marTop w:val="0"/>
      <w:marBottom w:val="0"/>
      <w:divBdr>
        <w:top w:val="none" w:sz="0" w:space="0" w:color="auto"/>
        <w:left w:val="none" w:sz="0" w:space="0" w:color="auto"/>
        <w:bottom w:val="none" w:sz="0" w:space="0" w:color="auto"/>
        <w:right w:val="none" w:sz="0" w:space="0" w:color="auto"/>
      </w:divBdr>
    </w:div>
    <w:div w:id="2120951304">
      <w:bodyDiv w:val="1"/>
      <w:marLeft w:val="0"/>
      <w:marRight w:val="0"/>
      <w:marTop w:val="0"/>
      <w:marBottom w:val="0"/>
      <w:divBdr>
        <w:top w:val="none" w:sz="0" w:space="0" w:color="auto"/>
        <w:left w:val="none" w:sz="0" w:space="0" w:color="auto"/>
        <w:bottom w:val="none" w:sz="0" w:space="0" w:color="auto"/>
        <w:right w:val="none" w:sz="0" w:space="0" w:color="auto"/>
      </w:divBdr>
    </w:div>
    <w:div w:id="2121220330">
      <w:bodyDiv w:val="1"/>
      <w:marLeft w:val="0"/>
      <w:marRight w:val="0"/>
      <w:marTop w:val="0"/>
      <w:marBottom w:val="0"/>
      <w:divBdr>
        <w:top w:val="none" w:sz="0" w:space="0" w:color="auto"/>
        <w:left w:val="none" w:sz="0" w:space="0" w:color="auto"/>
        <w:bottom w:val="none" w:sz="0" w:space="0" w:color="auto"/>
        <w:right w:val="none" w:sz="0" w:space="0" w:color="auto"/>
      </w:divBdr>
    </w:div>
    <w:div w:id="2121220970">
      <w:bodyDiv w:val="1"/>
      <w:marLeft w:val="0"/>
      <w:marRight w:val="0"/>
      <w:marTop w:val="0"/>
      <w:marBottom w:val="0"/>
      <w:divBdr>
        <w:top w:val="none" w:sz="0" w:space="0" w:color="auto"/>
        <w:left w:val="none" w:sz="0" w:space="0" w:color="auto"/>
        <w:bottom w:val="none" w:sz="0" w:space="0" w:color="auto"/>
        <w:right w:val="none" w:sz="0" w:space="0" w:color="auto"/>
      </w:divBdr>
    </w:div>
    <w:div w:id="2121339289">
      <w:bodyDiv w:val="1"/>
      <w:marLeft w:val="0"/>
      <w:marRight w:val="0"/>
      <w:marTop w:val="0"/>
      <w:marBottom w:val="0"/>
      <w:divBdr>
        <w:top w:val="none" w:sz="0" w:space="0" w:color="auto"/>
        <w:left w:val="none" w:sz="0" w:space="0" w:color="auto"/>
        <w:bottom w:val="none" w:sz="0" w:space="0" w:color="auto"/>
        <w:right w:val="none" w:sz="0" w:space="0" w:color="auto"/>
      </w:divBdr>
    </w:div>
    <w:div w:id="2121367485">
      <w:bodyDiv w:val="1"/>
      <w:marLeft w:val="0"/>
      <w:marRight w:val="0"/>
      <w:marTop w:val="0"/>
      <w:marBottom w:val="0"/>
      <w:divBdr>
        <w:top w:val="none" w:sz="0" w:space="0" w:color="auto"/>
        <w:left w:val="none" w:sz="0" w:space="0" w:color="auto"/>
        <w:bottom w:val="none" w:sz="0" w:space="0" w:color="auto"/>
        <w:right w:val="none" w:sz="0" w:space="0" w:color="auto"/>
      </w:divBdr>
    </w:div>
    <w:div w:id="2121489143">
      <w:bodyDiv w:val="1"/>
      <w:marLeft w:val="0"/>
      <w:marRight w:val="0"/>
      <w:marTop w:val="0"/>
      <w:marBottom w:val="0"/>
      <w:divBdr>
        <w:top w:val="none" w:sz="0" w:space="0" w:color="auto"/>
        <w:left w:val="none" w:sz="0" w:space="0" w:color="auto"/>
        <w:bottom w:val="none" w:sz="0" w:space="0" w:color="auto"/>
        <w:right w:val="none" w:sz="0" w:space="0" w:color="auto"/>
      </w:divBdr>
    </w:div>
    <w:div w:id="2121752532">
      <w:bodyDiv w:val="1"/>
      <w:marLeft w:val="0"/>
      <w:marRight w:val="0"/>
      <w:marTop w:val="0"/>
      <w:marBottom w:val="0"/>
      <w:divBdr>
        <w:top w:val="none" w:sz="0" w:space="0" w:color="auto"/>
        <w:left w:val="none" w:sz="0" w:space="0" w:color="auto"/>
        <w:bottom w:val="none" w:sz="0" w:space="0" w:color="auto"/>
        <w:right w:val="none" w:sz="0" w:space="0" w:color="auto"/>
      </w:divBdr>
    </w:div>
    <w:div w:id="2121799440">
      <w:bodyDiv w:val="1"/>
      <w:marLeft w:val="0"/>
      <w:marRight w:val="0"/>
      <w:marTop w:val="0"/>
      <w:marBottom w:val="0"/>
      <w:divBdr>
        <w:top w:val="none" w:sz="0" w:space="0" w:color="auto"/>
        <w:left w:val="none" w:sz="0" w:space="0" w:color="auto"/>
        <w:bottom w:val="none" w:sz="0" w:space="0" w:color="auto"/>
        <w:right w:val="none" w:sz="0" w:space="0" w:color="auto"/>
      </w:divBdr>
    </w:div>
    <w:div w:id="2121801547">
      <w:bodyDiv w:val="1"/>
      <w:marLeft w:val="0"/>
      <w:marRight w:val="0"/>
      <w:marTop w:val="0"/>
      <w:marBottom w:val="0"/>
      <w:divBdr>
        <w:top w:val="none" w:sz="0" w:space="0" w:color="auto"/>
        <w:left w:val="none" w:sz="0" w:space="0" w:color="auto"/>
        <w:bottom w:val="none" w:sz="0" w:space="0" w:color="auto"/>
        <w:right w:val="none" w:sz="0" w:space="0" w:color="auto"/>
      </w:divBdr>
    </w:div>
    <w:div w:id="2122068568">
      <w:bodyDiv w:val="1"/>
      <w:marLeft w:val="0"/>
      <w:marRight w:val="0"/>
      <w:marTop w:val="0"/>
      <w:marBottom w:val="0"/>
      <w:divBdr>
        <w:top w:val="none" w:sz="0" w:space="0" w:color="auto"/>
        <w:left w:val="none" w:sz="0" w:space="0" w:color="auto"/>
        <w:bottom w:val="none" w:sz="0" w:space="0" w:color="auto"/>
        <w:right w:val="none" w:sz="0" w:space="0" w:color="auto"/>
      </w:divBdr>
    </w:div>
    <w:div w:id="2122147322">
      <w:bodyDiv w:val="1"/>
      <w:marLeft w:val="0"/>
      <w:marRight w:val="0"/>
      <w:marTop w:val="0"/>
      <w:marBottom w:val="0"/>
      <w:divBdr>
        <w:top w:val="none" w:sz="0" w:space="0" w:color="auto"/>
        <w:left w:val="none" w:sz="0" w:space="0" w:color="auto"/>
        <w:bottom w:val="none" w:sz="0" w:space="0" w:color="auto"/>
        <w:right w:val="none" w:sz="0" w:space="0" w:color="auto"/>
      </w:divBdr>
    </w:div>
    <w:div w:id="2122261031">
      <w:bodyDiv w:val="1"/>
      <w:marLeft w:val="0"/>
      <w:marRight w:val="0"/>
      <w:marTop w:val="0"/>
      <w:marBottom w:val="0"/>
      <w:divBdr>
        <w:top w:val="none" w:sz="0" w:space="0" w:color="auto"/>
        <w:left w:val="none" w:sz="0" w:space="0" w:color="auto"/>
        <w:bottom w:val="none" w:sz="0" w:space="0" w:color="auto"/>
        <w:right w:val="none" w:sz="0" w:space="0" w:color="auto"/>
      </w:divBdr>
    </w:div>
    <w:div w:id="2122649930">
      <w:bodyDiv w:val="1"/>
      <w:marLeft w:val="0"/>
      <w:marRight w:val="0"/>
      <w:marTop w:val="0"/>
      <w:marBottom w:val="0"/>
      <w:divBdr>
        <w:top w:val="none" w:sz="0" w:space="0" w:color="auto"/>
        <w:left w:val="none" w:sz="0" w:space="0" w:color="auto"/>
        <w:bottom w:val="none" w:sz="0" w:space="0" w:color="auto"/>
        <w:right w:val="none" w:sz="0" w:space="0" w:color="auto"/>
      </w:divBdr>
    </w:div>
    <w:div w:id="2122919245">
      <w:bodyDiv w:val="1"/>
      <w:marLeft w:val="0"/>
      <w:marRight w:val="0"/>
      <w:marTop w:val="0"/>
      <w:marBottom w:val="0"/>
      <w:divBdr>
        <w:top w:val="none" w:sz="0" w:space="0" w:color="auto"/>
        <w:left w:val="none" w:sz="0" w:space="0" w:color="auto"/>
        <w:bottom w:val="none" w:sz="0" w:space="0" w:color="auto"/>
        <w:right w:val="none" w:sz="0" w:space="0" w:color="auto"/>
      </w:divBdr>
    </w:div>
    <w:div w:id="2122993820">
      <w:bodyDiv w:val="1"/>
      <w:marLeft w:val="0"/>
      <w:marRight w:val="0"/>
      <w:marTop w:val="0"/>
      <w:marBottom w:val="0"/>
      <w:divBdr>
        <w:top w:val="none" w:sz="0" w:space="0" w:color="auto"/>
        <w:left w:val="none" w:sz="0" w:space="0" w:color="auto"/>
        <w:bottom w:val="none" w:sz="0" w:space="0" w:color="auto"/>
        <w:right w:val="none" w:sz="0" w:space="0" w:color="auto"/>
      </w:divBdr>
    </w:div>
    <w:div w:id="2123069069">
      <w:bodyDiv w:val="1"/>
      <w:marLeft w:val="0"/>
      <w:marRight w:val="0"/>
      <w:marTop w:val="0"/>
      <w:marBottom w:val="0"/>
      <w:divBdr>
        <w:top w:val="none" w:sz="0" w:space="0" w:color="auto"/>
        <w:left w:val="none" w:sz="0" w:space="0" w:color="auto"/>
        <w:bottom w:val="none" w:sz="0" w:space="0" w:color="auto"/>
        <w:right w:val="none" w:sz="0" w:space="0" w:color="auto"/>
      </w:divBdr>
    </w:div>
    <w:div w:id="2123113414">
      <w:bodyDiv w:val="1"/>
      <w:marLeft w:val="0"/>
      <w:marRight w:val="0"/>
      <w:marTop w:val="0"/>
      <w:marBottom w:val="0"/>
      <w:divBdr>
        <w:top w:val="none" w:sz="0" w:space="0" w:color="auto"/>
        <w:left w:val="none" w:sz="0" w:space="0" w:color="auto"/>
        <w:bottom w:val="none" w:sz="0" w:space="0" w:color="auto"/>
        <w:right w:val="none" w:sz="0" w:space="0" w:color="auto"/>
      </w:divBdr>
    </w:div>
    <w:div w:id="2123305920">
      <w:bodyDiv w:val="1"/>
      <w:marLeft w:val="0"/>
      <w:marRight w:val="0"/>
      <w:marTop w:val="0"/>
      <w:marBottom w:val="0"/>
      <w:divBdr>
        <w:top w:val="none" w:sz="0" w:space="0" w:color="auto"/>
        <w:left w:val="none" w:sz="0" w:space="0" w:color="auto"/>
        <w:bottom w:val="none" w:sz="0" w:space="0" w:color="auto"/>
        <w:right w:val="none" w:sz="0" w:space="0" w:color="auto"/>
      </w:divBdr>
    </w:div>
    <w:div w:id="2123529694">
      <w:bodyDiv w:val="1"/>
      <w:marLeft w:val="0"/>
      <w:marRight w:val="0"/>
      <w:marTop w:val="0"/>
      <w:marBottom w:val="0"/>
      <w:divBdr>
        <w:top w:val="none" w:sz="0" w:space="0" w:color="auto"/>
        <w:left w:val="none" w:sz="0" w:space="0" w:color="auto"/>
        <w:bottom w:val="none" w:sz="0" w:space="0" w:color="auto"/>
        <w:right w:val="none" w:sz="0" w:space="0" w:color="auto"/>
      </w:divBdr>
    </w:div>
    <w:div w:id="2123647099">
      <w:bodyDiv w:val="1"/>
      <w:marLeft w:val="0"/>
      <w:marRight w:val="0"/>
      <w:marTop w:val="0"/>
      <w:marBottom w:val="0"/>
      <w:divBdr>
        <w:top w:val="none" w:sz="0" w:space="0" w:color="auto"/>
        <w:left w:val="none" w:sz="0" w:space="0" w:color="auto"/>
        <w:bottom w:val="none" w:sz="0" w:space="0" w:color="auto"/>
        <w:right w:val="none" w:sz="0" w:space="0" w:color="auto"/>
      </w:divBdr>
    </w:div>
    <w:div w:id="2124223829">
      <w:bodyDiv w:val="1"/>
      <w:marLeft w:val="0"/>
      <w:marRight w:val="0"/>
      <w:marTop w:val="0"/>
      <w:marBottom w:val="0"/>
      <w:divBdr>
        <w:top w:val="none" w:sz="0" w:space="0" w:color="auto"/>
        <w:left w:val="none" w:sz="0" w:space="0" w:color="auto"/>
        <w:bottom w:val="none" w:sz="0" w:space="0" w:color="auto"/>
        <w:right w:val="none" w:sz="0" w:space="0" w:color="auto"/>
      </w:divBdr>
    </w:div>
    <w:div w:id="2124418030">
      <w:bodyDiv w:val="1"/>
      <w:marLeft w:val="0"/>
      <w:marRight w:val="0"/>
      <w:marTop w:val="0"/>
      <w:marBottom w:val="0"/>
      <w:divBdr>
        <w:top w:val="none" w:sz="0" w:space="0" w:color="auto"/>
        <w:left w:val="none" w:sz="0" w:space="0" w:color="auto"/>
        <w:bottom w:val="none" w:sz="0" w:space="0" w:color="auto"/>
        <w:right w:val="none" w:sz="0" w:space="0" w:color="auto"/>
      </w:divBdr>
    </w:div>
    <w:div w:id="2124882544">
      <w:bodyDiv w:val="1"/>
      <w:marLeft w:val="0"/>
      <w:marRight w:val="0"/>
      <w:marTop w:val="0"/>
      <w:marBottom w:val="0"/>
      <w:divBdr>
        <w:top w:val="none" w:sz="0" w:space="0" w:color="auto"/>
        <w:left w:val="none" w:sz="0" w:space="0" w:color="auto"/>
        <w:bottom w:val="none" w:sz="0" w:space="0" w:color="auto"/>
        <w:right w:val="none" w:sz="0" w:space="0" w:color="auto"/>
      </w:divBdr>
    </w:div>
    <w:div w:id="2124953069">
      <w:bodyDiv w:val="1"/>
      <w:marLeft w:val="0"/>
      <w:marRight w:val="0"/>
      <w:marTop w:val="0"/>
      <w:marBottom w:val="0"/>
      <w:divBdr>
        <w:top w:val="none" w:sz="0" w:space="0" w:color="auto"/>
        <w:left w:val="none" w:sz="0" w:space="0" w:color="auto"/>
        <w:bottom w:val="none" w:sz="0" w:space="0" w:color="auto"/>
        <w:right w:val="none" w:sz="0" w:space="0" w:color="auto"/>
      </w:divBdr>
    </w:div>
    <w:div w:id="2124955441">
      <w:bodyDiv w:val="1"/>
      <w:marLeft w:val="0"/>
      <w:marRight w:val="0"/>
      <w:marTop w:val="0"/>
      <w:marBottom w:val="0"/>
      <w:divBdr>
        <w:top w:val="none" w:sz="0" w:space="0" w:color="auto"/>
        <w:left w:val="none" w:sz="0" w:space="0" w:color="auto"/>
        <w:bottom w:val="none" w:sz="0" w:space="0" w:color="auto"/>
        <w:right w:val="none" w:sz="0" w:space="0" w:color="auto"/>
      </w:divBdr>
    </w:div>
    <w:div w:id="2124959948">
      <w:bodyDiv w:val="1"/>
      <w:marLeft w:val="0"/>
      <w:marRight w:val="0"/>
      <w:marTop w:val="0"/>
      <w:marBottom w:val="0"/>
      <w:divBdr>
        <w:top w:val="none" w:sz="0" w:space="0" w:color="auto"/>
        <w:left w:val="none" w:sz="0" w:space="0" w:color="auto"/>
        <w:bottom w:val="none" w:sz="0" w:space="0" w:color="auto"/>
        <w:right w:val="none" w:sz="0" w:space="0" w:color="auto"/>
      </w:divBdr>
    </w:div>
    <w:div w:id="2125034104">
      <w:bodyDiv w:val="1"/>
      <w:marLeft w:val="0"/>
      <w:marRight w:val="0"/>
      <w:marTop w:val="0"/>
      <w:marBottom w:val="0"/>
      <w:divBdr>
        <w:top w:val="none" w:sz="0" w:space="0" w:color="auto"/>
        <w:left w:val="none" w:sz="0" w:space="0" w:color="auto"/>
        <w:bottom w:val="none" w:sz="0" w:space="0" w:color="auto"/>
        <w:right w:val="none" w:sz="0" w:space="0" w:color="auto"/>
      </w:divBdr>
    </w:div>
    <w:div w:id="2125076445">
      <w:bodyDiv w:val="1"/>
      <w:marLeft w:val="0"/>
      <w:marRight w:val="0"/>
      <w:marTop w:val="0"/>
      <w:marBottom w:val="0"/>
      <w:divBdr>
        <w:top w:val="none" w:sz="0" w:space="0" w:color="auto"/>
        <w:left w:val="none" w:sz="0" w:space="0" w:color="auto"/>
        <w:bottom w:val="none" w:sz="0" w:space="0" w:color="auto"/>
        <w:right w:val="none" w:sz="0" w:space="0" w:color="auto"/>
      </w:divBdr>
    </w:div>
    <w:div w:id="2125339418">
      <w:bodyDiv w:val="1"/>
      <w:marLeft w:val="0"/>
      <w:marRight w:val="0"/>
      <w:marTop w:val="0"/>
      <w:marBottom w:val="0"/>
      <w:divBdr>
        <w:top w:val="none" w:sz="0" w:space="0" w:color="auto"/>
        <w:left w:val="none" w:sz="0" w:space="0" w:color="auto"/>
        <w:bottom w:val="none" w:sz="0" w:space="0" w:color="auto"/>
        <w:right w:val="none" w:sz="0" w:space="0" w:color="auto"/>
      </w:divBdr>
    </w:div>
    <w:div w:id="2125534688">
      <w:bodyDiv w:val="1"/>
      <w:marLeft w:val="0"/>
      <w:marRight w:val="0"/>
      <w:marTop w:val="0"/>
      <w:marBottom w:val="0"/>
      <w:divBdr>
        <w:top w:val="none" w:sz="0" w:space="0" w:color="auto"/>
        <w:left w:val="none" w:sz="0" w:space="0" w:color="auto"/>
        <w:bottom w:val="none" w:sz="0" w:space="0" w:color="auto"/>
        <w:right w:val="none" w:sz="0" w:space="0" w:color="auto"/>
      </w:divBdr>
    </w:div>
    <w:div w:id="2125688805">
      <w:bodyDiv w:val="1"/>
      <w:marLeft w:val="0"/>
      <w:marRight w:val="0"/>
      <w:marTop w:val="0"/>
      <w:marBottom w:val="0"/>
      <w:divBdr>
        <w:top w:val="none" w:sz="0" w:space="0" w:color="auto"/>
        <w:left w:val="none" w:sz="0" w:space="0" w:color="auto"/>
        <w:bottom w:val="none" w:sz="0" w:space="0" w:color="auto"/>
        <w:right w:val="none" w:sz="0" w:space="0" w:color="auto"/>
      </w:divBdr>
    </w:div>
    <w:div w:id="2125877186">
      <w:bodyDiv w:val="1"/>
      <w:marLeft w:val="0"/>
      <w:marRight w:val="0"/>
      <w:marTop w:val="0"/>
      <w:marBottom w:val="0"/>
      <w:divBdr>
        <w:top w:val="none" w:sz="0" w:space="0" w:color="auto"/>
        <w:left w:val="none" w:sz="0" w:space="0" w:color="auto"/>
        <w:bottom w:val="none" w:sz="0" w:space="0" w:color="auto"/>
        <w:right w:val="none" w:sz="0" w:space="0" w:color="auto"/>
      </w:divBdr>
    </w:div>
    <w:div w:id="2126071312">
      <w:bodyDiv w:val="1"/>
      <w:marLeft w:val="0"/>
      <w:marRight w:val="0"/>
      <w:marTop w:val="0"/>
      <w:marBottom w:val="0"/>
      <w:divBdr>
        <w:top w:val="none" w:sz="0" w:space="0" w:color="auto"/>
        <w:left w:val="none" w:sz="0" w:space="0" w:color="auto"/>
        <w:bottom w:val="none" w:sz="0" w:space="0" w:color="auto"/>
        <w:right w:val="none" w:sz="0" w:space="0" w:color="auto"/>
      </w:divBdr>
    </w:div>
    <w:div w:id="2126072609">
      <w:bodyDiv w:val="1"/>
      <w:marLeft w:val="0"/>
      <w:marRight w:val="0"/>
      <w:marTop w:val="0"/>
      <w:marBottom w:val="0"/>
      <w:divBdr>
        <w:top w:val="none" w:sz="0" w:space="0" w:color="auto"/>
        <w:left w:val="none" w:sz="0" w:space="0" w:color="auto"/>
        <w:bottom w:val="none" w:sz="0" w:space="0" w:color="auto"/>
        <w:right w:val="none" w:sz="0" w:space="0" w:color="auto"/>
      </w:divBdr>
    </w:div>
    <w:div w:id="2126150371">
      <w:bodyDiv w:val="1"/>
      <w:marLeft w:val="0"/>
      <w:marRight w:val="0"/>
      <w:marTop w:val="0"/>
      <w:marBottom w:val="0"/>
      <w:divBdr>
        <w:top w:val="none" w:sz="0" w:space="0" w:color="auto"/>
        <w:left w:val="none" w:sz="0" w:space="0" w:color="auto"/>
        <w:bottom w:val="none" w:sz="0" w:space="0" w:color="auto"/>
        <w:right w:val="none" w:sz="0" w:space="0" w:color="auto"/>
      </w:divBdr>
    </w:div>
    <w:div w:id="2126150580">
      <w:bodyDiv w:val="1"/>
      <w:marLeft w:val="0"/>
      <w:marRight w:val="0"/>
      <w:marTop w:val="0"/>
      <w:marBottom w:val="0"/>
      <w:divBdr>
        <w:top w:val="none" w:sz="0" w:space="0" w:color="auto"/>
        <w:left w:val="none" w:sz="0" w:space="0" w:color="auto"/>
        <w:bottom w:val="none" w:sz="0" w:space="0" w:color="auto"/>
        <w:right w:val="none" w:sz="0" w:space="0" w:color="auto"/>
      </w:divBdr>
    </w:div>
    <w:div w:id="2126189759">
      <w:bodyDiv w:val="1"/>
      <w:marLeft w:val="0"/>
      <w:marRight w:val="0"/>
      <w:marTop w:val="0"/>
      <w:marBottom w:val="0"/>
      <w:divBdr>
        <w:top w:val="none" w:sz="0" w:space="0" w:color="auto"/>
        <w:left w:val="none" w:sz="0" w:space="0" w:color="auto"/>
        <w:bottom w:val="none" w:sz="0" w:space="0" w:color="auto"/>
        <w:right w:val="none" w:sz="0" w:space="0" w:color="auto"/>
      </w:divBdr>
    </w:div>
    <w:div w:id="2126457948">
      <w:bodyDiv w:val="1"/>
      <w:marLeft w:val="0"/>
      <w:marRight w:val="0"/>
      <w:marTop w:val="0"/>
      <w:marBottom w:val="0"/>
      <w:divBdr>
        <w:top w:val="none" w:sz="0" w:space="0" w:color="auto"/>
        <w:left w:val="none" w:sz="0" w:space="0" w:color="auto"/>
        <w:bottom w:val="none" w:sz="0" w:space="0" w:color="auto"/>
        <w:right w:val="none" w:sz="0" w:space="0" w:color="auto"/>
      </w:divBdr>
    </w:div>
    <w:div w:id="2126464803">
      <w:bodyDiv w:val="1"/>
      <w:marLeft w:val="0"/>
      <w:marRight w:val="0"/>
      <w:marTop w:val="0"/>
      <w:marBottom w:val="0"/>
      <w:divBdr>
        <w:top w:val="none" w:sz="0" w:space="0" w:color="auto"/>
        <w:left w:val="none" w:sz="0" w:space="0" w:color="auto"/>
        <w:bottom w:val="none" w:sz="0" w:space="0" w:color="auto"/>
        <w:right w:val="none" w:sz="0" w:space="0" w:color="auto"/>
      </w:divBdr>
    </w:div>
    <w:div w:id="2126534218">
      <w:bodyDiv w:val="1"/>
      <w:marLeft w:val="0"/>
      <w:marRight w:val="0"/>
      <w:marTop w:val="0"/>
      <w:marBottom w:val="0"/>
      <w:divBdr>
        <w:top w:val="none" w:sz="0" w:space="0" w:color="auto"/>
        <w:left w:val="none" w:sz="0" w:space="0" w:color="auto"/>
        <w:bottom w:val="none" w:sz="0" w:space="0" w:color="auto"/>
        <w:right w:val="none" w:sz="0" w:space="0" w:color="auto"/>
      </w:divBdr>
    </w:div>
    <w:div w:id="2126538256">
      <w:bodyDiv w:val="1"/>
      <w:marLeft w:val="0"/>
      <w:marRight w:val="0"/>
      <w:marTop w:val="0"/>
      <w:marBottom w:val="0"/>
      <w:divBdr>
        <w:top w:val="none" w:sz="0" w:space="0" w:color="auto"/>
        <w:left w:val="none" w:sz="0" w:space="0" w:color="auto"/>
        <w:bottom w:val="none" w:sz="0" w:space="0" w:color="auto"/>
        <w:right w:val="none" w:sz="0" w:space="0" w:color="auto"/>
      </w:divBdr>
    </w:div>
    <w:div w:id="2126731469">
      <w:bodyDiv w:val="1"/>
      <w:marLeft w:val="0"/>
      <w:marRight w:val="0"/>
      <w:marTop w:val="0"/>
      <w:marBottom w:val="0"/>
      <w:divBdr>
        <w:top w:val="none" w:sz="0" w:space="0" w:color="auto"/>
        <w:left w:val="none" w:sz="0" w:space="0" w:color="auto"/>
        <w:bottom w:val="none" w:sz="0" w:space="0" w:color="auto"/>
        <w:right w:val="none" w:sz="0" w:space="0" w:color="auto"/>
      </w:divBdr>
    </w:div>
    <w:div w:id="2126732794">
      <w:bodyDiv w:val="1"/>
      <w:marLeft w:val="0"/>
      <w:marRight w:val="0"/>
      <w:marTop w:val="0"/>
      <w:marBottom w:val="0"/>
      <w:divBdr>
        <w:top w:val="none" w:sz="0" w:space="0" w:color="auto"/>
        <w:left w:val="none" w:sz="0" w:space="0" w:color="auto"/>
        <w:bottom w:val="none" w:sz="0" w:space="0" w:color="auto"/>
        <w:right w:val="none" w:sz="0" w:space="0" w:color="auto"/>
      </w:divBdr>
    </w:div>
    <w:div w:id="2126775144">
      <w:bodyDiv w:val="1"/>
      <w:marLeft w:val="0"/>
      <w:marRight w:val="0"/>
      <w:marTop w:val="0"/>
      <w:marBottom w:val="0"/>
      <w:divBdr>
        <w:top w:val="none" w:sz="0" w:space="0" w:color="auto"/>
        <w:left w:val="none" w:sz="0" w:space="0" w:color="auto"/>
        <w:bottom w:val="none" w:sz="0" w:space="0" w:color="auto"/>
        <w:right w:val="none" w:sz="0" w:space="0" w:color="auto"/>
      </w:divBdr>
    </w:div>
    <w:div w:id="2126800528">
      <w:bodyDiv w:val="1"/>
      <w:marLeft w:val="0"/>
      <w:marRight w:val="0"/>
      <w:marTop w:val="0"/>
      <w:marBottom w:val="0"/>
      <w:divBdr>
        <w:top w:val="none" w:sz="0" w:space="0" w:color="auto"/>
        <w:left w:val="none" w:sz="0" w:space="0" w:color="auto"/>
        <w:bottom w:val="none" w:sz="0" w:space="0" w:color="auto"/>
        <w:right w:val="none" w:sz="0" w:space="0" w:color="auto"/>
      </w:divBdr>
    </w:div>
    <w:div w:id="2126996038">
      <w:bodyDiv w:val="1"/>
      <w:marLeft w:val="0"/>
      <w:marRight w:val="0"/>
      <w:marTop w:val="0"/>
      <w:marBottom w:val="0"/>
      <w:divBdr>
        <w:top w:val="none" w:sz="0" w:space="0" w:color="auto"/>
        <w:left w:val="none" w:sz="0" w:space="0" w:color="auto"/>
        <w:bottom w:val="none" w:sz="0" w:space="0" w:color="auto"/>
        <w:right w:val="none" w:sz="0" w:space="0" w:color="auto"/>
      </w:divBdr>
    </w:div>
    <w:div w:id="2127038987">
      <w:bodyDiv w:val="1"/>
      <w:marLeft w:val="0"/>
      <w:marRight w:val="0"/>
      <w:marTop w:val="0"/>
      <w:marBottom w:val="0"/>
      <w:divBdr>
        <w:top w:val="none" w:sz="0" w:space="0" w:color="auto"/>
        <w:left w:val="none" w:sz="0" w:space="0" w:color="auto"/>
        <w:bottom w:val="none" w:sz="0" w:space="0" w:color="auto"/>
        <w:right w:val="none" w:sz="0" w:space="0" w:color="auto"/>
      </w:divBdr>
    </w:div>
    <w:div w:id="2127115852">
      <w:bodyDiv w:val="1"/>
      <w:marLeft w:val="0"/>
      <w:marRight w:val="0"/>
      <w:marTop w:val="0"/>
      <w:marBottom w:val="0"/>
      <w:divBdr>
        <w:top w:val="none" w:sz="0" w:space="0" w:color="auto"/>
        <w:left w:val="none" w:sz="0" w:space="0" w:color="auto"/>
        <w:bottom w:val="none" w:sz="0" w:space="0" w:color="auto"/>
        <w:right w:val="none" w:sz="0" w:space="0" w:color="auto"/>
      </w:divBdr>
    </w:div>
    <w:div w:id="2127693331">
      <w:bodyDiv w:val="1"/>
      <w:marLeft w:val="0"/>
      <w:marRight w:val="0"/>
      <w:marTop w:val="0"/>
      <w:marBottom w:val="0"/>
      <w:divBdr>
        <w:top w:val="none" w:sz="0" w:space="0" w:color="auto"/>
        <w:left w:val="none" w:sz="0" w:space="0" w:color="auto"/>
        <w:bottom w:val="none" w:sz="0" w:space="0" w:color="auto"/>
        <w:right w:val="none" w:sz="0" w:space="0" w:color="auto"/>
      </w:divBdr>
    </w:div>
    <w:div w:id="2127965691">
      <w:bodyDiv w:val="1"/>
      <w:marLeft w:val="0"/>
      <w:marRight w:val="0"/>
      <w:marTop w:val="0"/>
      <w:marBottom w:val="0"/>
      <w:divBdr>
        <w:top w:val="none" w:sz="0" w:space="0" w:color="auto"/>
        <w:left w:val="none" w:sz="0" w:space="0" w:color="auto"/>
        <w:bottom w:val="none" w:sz="0" w:space="0" w:color="auto"/>
        <w:right w:val="none" w:sz="0" w:space="0" w:color="auto"/>
      </w:divBdr>
    </w:div>
    <w:div w:id="2128112361">
      <w:bodyDiv w:val="1"/>
      <w:marLeft w:val="0"/>
      <w:marRight w:val="0"/>
      <w:marTop w:val="0"/>
      <w:marBottom w:val="0"/>
      <w:divBdr>
        <w:top w:val="none" w:sz="0" w:space="0" w:color="auto"/>
        <w:left w:val="none" w:sz="0" w:space="0" w:color="auto"/>
        <w:bottom w:val="none" w:sz="0" w:space="0" w:color="auto"/>
        <w:right w:val="none" w:sz="0" w:space="0" w:color="auto"/>
      </w:divBdr>
    </w:div>
    <w:div w:id="2128162557">
      <w:bodyDiv w:val="1"/>
      <w:marLeft w:val="0"/>
      <w:marRight w:val="0"/>
      <w:marTop w:val="0"/>
      <w:marBottom w:val="0"/>
      <w:divBdr>
        <w:top w:val="none" w:sz="0" w:space="0" w:color="auto"/>
        <w:left w:val="none" w:sz="0" w:space="0" w:color="auto"/>
        <w:bottom w:val="none" w:sz="0" w:space="0" w:color="auto"/>
        <w:right w:val="none" w:sz="0" w:space="0" w:color="auto"/>
      </w:divBdr>
    </w:div>
    <w:div w:id="2128695097">
      <w:bodyDiv w:val="1"/>
      <w:marLeft w:val="0"/>
      <w:marRight w:val="0"/>
      <w:marTop w:val="0"/>
      <w:marBottom w:val="0"/>
      <w:divBdr>
        <w:top w:val="none" w:sz="0" w:space="0" w:color="auto"/>
        <w:left w:val="none" w:sz="0" w:space="0" w:color="auto"/>
        <w:bottom w:val="none" w:sz="0" w:space="0" w:color="auto"/>
        <w:right w:val="none" w:sz="0" w:space="0" w:color="auto"/>
      </w:divBdr>
    </w:div>
    <w:div w:id="2129010845">
      <w:bodyDiv w:val="1"/>
      <w:marLeft w:val="0"/>
      <w:marRight w:val="0"/>
      <w:marTop w:val="0"/>
      <w:marBottom w:val="0"/>
      <w:divBdr>
        <w:top w:val="none" w:sz="0" w:space="0" w:color="auto"/>
        <w:left w:val="none" w:sz="0" w:space="0" w:color="auto"/>
        <w:bottom w:val="none" w:sz="0" w:space="0" w:color="auto"/>
        <w:right w:val="none" w:sz="0" w:space="0" w:color="auto"/>
      </w:divBdr>
    </w:div>
    <w:div w:id="2129080177">
      <w:bodyDiv w:val="1"/>
      <w:marLeft w:val="0"/>
      <w:marRight w:val="0"/>
      <w:marTop w:val="0"/>
      <w:marBottom w:val="0"/>
      <w:divBdr>
        <w:top w:val="none" w:sz="0" w:space="0" w:color="auto"/>
        <w:left w:val="none" w:sz="0" w:space="0" w:color="auto"/>
        <w:bottom w:val="none" w:sz="0" w:space="0" w:color="auto"/>
        <w:right w:val="none" w:sz="0" w:space="0" w:color="auto"/>
      </w:divBdr>
    </w:div>
    <w:div w:id="2129204782">
      <w:bodyDiv w:val="1"/>
      <w:marLeft w:val="0"/>
      <w:marRight w:val="0"/>
      <w:marTop w:val="0"/>
      <w:marBottom w:val="0"/>
      <w:divBdr>
        <w:top w:val="none" w:sz="0" w:space="0" w:color="auto"/>
        <w:left w:val="none" w:sz="0" w:space="0" w:color="auto"/>
        <w:bottom w:val="none" w:sz="0" w:space="0" w:color="auto"/>
        <w:right w:val="none" w:sz="0" w:space="0" w:color="auto"/>
      </w:divBdr>
    </w:div>
    <w:div w:id="2129351730">
      <w:bodyDiv w:val="1"/>
      <w:marLeft w:val="0"/>
      <w:marRight w:val="0"/>
      <w:marTop w:val="0"/>
      <w:marBottom w:val="0"/>
      <w:divBdr>
        <w:top w:val="none" w:sz="0" w:space="0" w:color="auto"/>
        <w:left w:val="none" w:sz="0" w:space="0" w:color="auto"/>
        <w:bottom w:val="none" w:sz="0" w:space="0" w:color="auto"/>
        <w:right w:val="none" w:sz="0" w:space="0" w:color="auto"/>
      </w:divBdr>
    </w:div>
    <w:div w:id="2129427538">
      <w:bodyDiv w:val="1"/>
      <w:marLeft w:val="0"/>
      <w:marRight w:val="0"/>
      <w:marTop w:val="0"/>
      <w:marBottom w:val="0"/>
      <w:divBdr>
        <w:top w:val="none" w:sz="0" w:space="0" w:color="auto"/>
        <w:left w:val="none" w:sz="0" w:space="0" w:color="auto"/>
        <w:bottom w:val="none" w:sz="0" w:space="0" w:color="auto"/>
        <w:right w:val="none" w:sz="0" w:space="0" w:color="auto"/>
      </w:divBdr>
    </w:div>
    <w:div w:id="2129465498">
      <w:bodyDiv w:val="1"/>
      <w:marLeft w:val="0"/>
      <w:marRight w:val="0"/>
      <w:marTop w:val="0"/>
      <w:marBottom w:val="0"/>
      <w:divBdr>
        <w:top w:val="none" w:sz="0" w:space="0" w:color="auto"/>
        <w:left w:val="none" w:sz="0" w:space="0" w:color="auto"/>
        <w:bottom w:val="none" w:sz="0" w:space="0" w:color="auto"/>
        <w:right w:val="none" w:sz="0" w:space="0" w:color="auto"/>
      </w:divBdr>
    </w:div>
    <w:div w:id="2129547652">
      <w:bodyDiv w:val="1"/>
      <w:marLeft w:val="0"/>
      <w:marRight w:val="0"/>
      <w:marTop w:val="0"/>
      <w:marBottom w:val="0"/>
      <w:divBdr>
        <w:top w:val="none" w:sz="0" w:space="0" w:color="auto"/>
        <w:left w:val="none" w:sz="0" w:space="0" w:color="auto"/>
        <w:bottom w:val="none" w:sz="0" w:space="0" w:color="auto"/>
        <w:right w:val="none" w:sz="0" w:space="0" w:color="auto"/>
      </w:divBdr>
    </w:div>
    <w:div w:id="2129735819">
      <w:bodyDiv w:val="1"/>
      <w:marLeft w:val="0"/>
      <w:marRight w:val="0"/>
      <w:marTop w:val="0"/>
      <w:marBottom w:val="0"/>
      <w:divBdr>
        <w:top w:val="none" w:sz="0" w:space="0" w:color="auto"/>
        <w:left w:val="none" w:sz="0" w:space="0" w:color="auto"/>
        <w:bottom w:val="none" w:sz="0" w:space="0" w:color="auto"/>
        <w:right w:val="none" w:sz="0" w:space="0" w:color="auto"/>
      </w:divBdr>
    </w:div>
    <w:div w:id="2129860247">
      <w:bodyDiv w:val="1"/>
      <w:marLeft w:val="0"/>
      <w:marRight w:val="0"/>
      <w:marTop w:val="0"/>
      <w:marBottom w:val="0"/>
      <w:divBdr>
        <w:top w:val="none" w:sz="0" w:space="0" w:color="auto"/>
        <w:left w:val="none" w:sz="0" w:space="0" w:color="auto"/>
        <w:bottom w:val="none" w:sz="0" w:space="0" w:color="auto"/>
        <w:right w:val="none" w:sz="0" w:space="0" w:color="auto"/>
      </w:divBdr>
    </w:div>
    <w:div w:id="2130003963">
      <w:bodyDiv w:val="1"/>
      <w:marLeft w:val="0"/>
      <w:marRight w:val="0"/>
      <w:marTop w:val="0"/>
      <w:marBottom w:val="0"/>
      <w:divBdr>
        <w:top w:val="none" w:sz="0" w:space="0" w:color="auto"/>
        <w:left w:val="none" w:sz="0" w:space="0" w:color="auto"/>
        <w:bottom w:val="none" w:sz="0" w:space="0" w:color="auto"/>
        <w:right w:val="none" w:sz="0" w:space="0" w:color="auto"/>
      </w:divBdr>
    </w:div>
    <w:div w:id="2130125912">
      <w:bodyDiv w:val="1"/>
      <w:marLeft w:val="0"/>
      <w:marRight w:val="0"/>
      <w:marTop w:val="0"/>
      <w:marBottom w:val="0"/>
      <w:divBdr>
        <w:top w:val="none" w:sz="0" w:space="0" w:color="auto"/>
        <w:left w:val="none" w:sz="0" w:space="0" w:color="auto"/>
        <w:bottom w:val="none" w:sz="0" w:space="0" w:color="auto"/>
        <w:right w:val="none" w:sz="0" w:space="0" w:color="auto"/>
      </w:divBdr>
    </w:div>
    <w:div w:id="2130388183">
      <w:bodyDiv w:val="1"/>
      <w:marLeft w:val="0"/>
      <w:marRight w:val="0"/>
      <w:marTop w:val="0"/>
      <w:marBottom w:val="0"/>
      <w:divBdr>
        <w:top w:val="none" w:sz="0" w:space="0" w:color="auto"/>
        <w:left w:val="none" w:sz="0" w:space="0" w:color="auto"/>
        <w:bottom w:val="none" w:sz="0" w:space="0" w:color="auto"/>
        <w:right w:val="none" w:sz="0" w:space="0" w:color="auto"/>
      </w:divBdr>
    </w:div>
    <w:div w:id="2130732275">
      <w:bodyDiv w:val="1"/>
      <w:marLeft w:val="0"/>
      <w:marRight w:val="0"/>
      <w:marTop w:val="0"/>
      <w:marBottom w:val="0"/>
      <w:divBdr>
        <w:top w:val="none" w:sz="0" w:space="0" w:color="auto"/>
        <w:left w:val="none" w:sz="0" w:space="0" w:color="auto"/>
        <w:bottom w:val="none" w:sz="0" w:space="0" w:color="auto"/>
        <w:right w:val="none" w:sz="0" w:space="0" w:color="auto"/>
      </w:divBdr>
    </w:div>
    <w:div w:id="2130779368">
      <w:bodyDiv w:val="1"/>
      <w:marLeft w:val="0"/>
      <w:marRight w:val="0"/>
      <w:marTop w:val="0"/>
      <w:marBottom w:val="0"/>
      <w:divBdr>
        <w:top w:val="none" w:sz="0" w:space="0" w:color="auto"/>
        <w:left w:val="none" w:sz="0" w:space="0" w:color="auto"/>
        <w:bottom w:val="none" w:sz="0" w:space="0" w:color="auto"/>
        <w:right w:val="none" w:sz="0" w:space="0" w:color="auto"/>
      </w:divBdr>
    </w:div>
    <w:div w:id="2130934869">
      <w:bodyDiv w:val="1"/>
      <w:marLeft w:val="0"/>
      <w:marRight w:val="0"/>
      <w:marTop w:val="0"/>
      <w:marBottom w:val="0"/>
      <w:divBdr>
        <w:top w:val="none" w:sz="0" w:space="0" w:color="auto"/>
        <w:left w:val="none" w:sz="0" w:space="0" w:color="auto"/>
        <w:bottom w:val="none" w:sz="0" w:space="0" w:color="auto"/>
        <w:right w:val="none" w:sz="0" w:space="0" w:color="auto"/>
      </w:divBdr>
    </w:div>
    <w:div w:id="2131698978">
      <w:bodyDiv w:val="1"/>
      <w:marLeft w:val="0"/>
      <w:marRight w:val="0"/>
      <w:marTop w:val="0"/>
      <w:marBottom w:val="0"/>
      <w:divBdr>
        <w:top w:val="none" w:sz="0" w:space="0" w:color="auto"/>
        <w:left w:val="none" w:sz="0" w:space="0" w:color="auto"/>
        <w:bottom w:val="none" w:sz="0" w:space="0" w:color="auto"/>
        <w:right w:val="none" w:sz="0" w:space="0" w:color="auto"/>
      </w:divBdr>
    </w:div>
    <w:div w:id="2131973028">
      <w:bodyDiv w:val="1"/>
      <w:marLeft w:val="0"/>
      <w:marRight w:val="0"/>
      <w:marTop w:val="0"/>
      <w:marBottom w:val="0"/>
      <w:divBdr>
        <w:top w:val="none" w:sz="0" w:space="0" w:color="auto"/>
        <w:left w:val="none" w:sz="0" w:space="0" w:color="auto"/>
        <w:bottom w:val="none" w:sz="0" w:space="0" w:color="auto"/>
        <w:right w:val="none" w:sz="0" w:space="0" w:color="auto"/>
      </w:divBdr>
    </w:div>
    <w:div w:id="2132166918">
      <w:bodyDiv w:val="1"/>
      <w:marLeft w:val="0"/>
      <w:marRight w:val="0"/>
      <w:marTop w:val="0"/>
      <w:marBottom w:val="0"/>
      <w:divBdr>
        <w:top w:val="none" w:sz="0" w:space="0" w:color="auto"/>
        <w:left w:val="none" w:sz="0" w:space="0" w:color="auto"/>
        <w:bottom w:val="none" w:sz="0" w:space="0" w:color="auto"/>
        <w:right w:val="none" w:sz="0" w:space="0" w:color="auto"/>
      </w:divBdr>
    </w:div>
    <w:div w:id="2132508194">
      <w:bodyDiv w:val="1"/>
      <w:marLeft w:val="0"/>
      <w:marRight w:val="0"/>
      <w:marTop w:val="0"/>
      <w:marBottom w:val="0"/>
      <w:divBdr>
        <w:top w:val="none" w:sz="0" w:space="0" w:color="auto"/>
        <w:left w:val="none" w:sz="0" w:space="0" w:color="auto"/>
        <w:bottom w:val="none" w:sz="0" w:space="0" w:color="auto"/>
        <w:right w:val="none" w:sz="0" w:space="0" w:color="auto"/>
      </w:divBdr>
    </w:div>
    <w:div w:id="2132631838">
      <w:bodyDiv w:val="1"/>
      <w:marLeft w:val="0"/>
      <w:marRight w:val="0"/>
      <w:marTop w:val="0"/>
      <w:marBottom w:val="0"/>
      <w:divBdr>
        <w:top w:val="none" w:sz="0" w:space="0" w:color="auto"/>
        <w:left w:val="none" w:sz="0" w:space="0" w:color="auto"/>
        <w:bottom w:val="none" w:sz="0" w:space="0" w:color="auto"/>
        <w:right w:val="none" w:sz="0" w:space="0" w:color="auto"/>
      </w:divBdr>
    </w:div>
    <w:div w:id="2132935740">
      <w:bodyDiv w:val="1"/>
      <w:marLeft w:val="0"/>
      <w:marRight w:val="0"/>
      <w:marTop w:val="0"/>
      <w:marBottom w:val="0"/>
      <w:divBdr>
        <w:top w:val="none" w:sz="0" w:space="0" w:color="auto"/>
        <w:left w:val="none" w:sz="0" w:space="0" w:color="auto"/>
        <w:bottom w:val="none" w:sz="0" w:space="0" w:color="auto"/>
        <w:right w:val="none" w:sz="0" w:space="0" w:color="auto"/>
      </w:divBdr>
    </w:div>
    <w:div w:id="2132940173">
      <w:bodyDiv w:val="1"/>
      <w:marLeft w:val="0"/>
      <w:marRight w:val="0"/>
      <w:marTop w:val="0"/>
      <w:marBottom w:val="0"/>
      <w:divBdr>
        <w:top w:val="none" w:sz="0" w:space="0" w:color="auto"/>
        <w:left w:val="none" w:sz="0" w:space="0" w:color="auto"/>
        <w:bottom w:val="none" w:sz="0" w:space="0" w:color="auto"/>
        <w:right w:val="none" w:sz="0" w:space="0" w:color="auto"/>
      </w:divBdr>
    </w:div>
    <w:div w:id="2133163625">
      <w:bodyDiv w:val="1"/>
      <w:marLeft w:val="0"/>
      <w:marRight w:val="0"/>
      <w:marTop w:val="0"/>
      <w:marBottom w:val="0"/>
      <w:divBdr>
        <w:top w:val="none" w:sz="0" w:space="0" w:color="auto"/>
        <w:left w:val="none" w:sz="0" w:space="0" w:color="auto"/>
        <w:bottom w:val="none" w:sz="0" w:space="0" w:color="auto"/>
        <w:right w:val="none" w:sz="0" w:space="0" w:color="auto"/>
      </w:divBdr>
    </w:div>
    <w:div w:id="2133206434">
      <w:bodyDiv w:val="1"/>
      <w:marLeft w:val="0"/>
      <w:marRight w:val="0"/>
      <w:marTop w:val="0"/>
      <w:marBottom w:val="0"/>
      <w:divBdr>
        <w:top w:val="none" w:sz="0" w:space="0" w:color="auto"/>
        <w:left w:val="none" w:sz="0" w:space="0" w:color="auto"/>
        <w:bottom w:val="none" w:sz="0" w:space="0" w:color="auto"/>
        <w:right w:val="none" w:sz="0" w:space="0" w:color="auto"/>
      </w:divBdr>
    </w:div>
    <w:div w:id="2133356378">
      <w:bodyDiv w:val="1"/>
      <w:marLeft w:val="0"/>
      <w:marRight w:val="0"/>
      <w:marTop w:val="0"/>
      <w:marBottom w:val="0"/>
      <w:divBdr>
        <w:top w:val="none" w:sz="0" w:space="0" w:color="auto"/>
        <w:left w:val="none" w:sz="0" w:space="0" w:color="auto"/>
        <w:bottom w:val="none" w:sz="0" w:space="0" w:color="auto"/>
        <w:right w:val="none" w:sz="0" w:space="0" w:color="auto"/>
      </w:divBdr>
    </w:div>
    <w:div w:id="2133479499">
      <w:bodyDiv w:val="1"/>
      <w:marLeft w:val="0"/>
      <w:marRight w:val="0"/>
      <w:marTop w:val="0"/>
      <w:marBottom w:val="0"/>
      <w:divBdr>
        <w:top w:val="none" w:sz="0" w:space="0" w:color="auto"/>
        <w:left w:val="none" w:sz="0" w:space="0" w:color="auto"/>
        <w:bottom w:val="none" w:sz="0" w:space="0" w:color="auto"/>
        <w:right w:val="none" w:sz="0" w:space="0" w:color="auto"/>
      </w:divBdr>
    </w:div>
    <w:div w:id="2133549666">
      <w:bodyDiv w:val="1"/>
      <w:marLeft w:val="0"/>
      <w:marRight w:val="0"/>
      <w:marTop w:val="0"/>
      <w:marBottom w:val="0"/>
      <w:divBdr>
        <w:top w:val="none" w:sz="0" w:space="0" w:color="auto"/>
        <w:left w:val="none" w:sz="0" w:space="0" w:color="auto"/>
        <w:bottom w:val="none" w:sz="0" w:space="0" w:color="auto"/>
        <w:right w:val="none" w:sz="0" w:space="0" w:color="auto"/>
      </w:divBdr>
    </w:div>
    <w:div w:id="2133555077">
      <w:bodyDiv w:val="1"/>
      <w:marLeft w:val="0"/>
      <w:marRight w:val="0"/>
      <w:marTop w:val="0"/>
      <w:marBottom w:val="0"/>
      <w:divBdr>
        <w:top w:val="none" w:sz="0" w:space="0" w:color="auto"/>
        <w:left w:val="none" w:sz="0" w:space="0" w:color="auto"/>
        <w:bottom w:val="none" w:sz="0" w:space="0" w:color="auto"/>
        <w:right w:val="none" w:sz="0" w:space="0" w:color="auto"/>
      </w:divBdr>
    </w:div>
    <w:div w:id="2133817638">
      <w:bodyDiv w:val="1"/>
      <w:marLeft w:val="0"/>
      <w:marRight w:val="0"/>
      <w:marTop w:val="0"/>
      <w:marBottom w:val="0"/>
      <w:divBdr>
        <w:top w:val="none" w:sz="0" w:space="0" w:color="auto"/>
        <w:left w:val="none" w:sz="0" w:space="0" w:color="auto"/>
        <w:bottom w:val="none" w:sz="0" w:space="0" w:color="auto"/>
        <w:right w:val="none" w:sz="0" w:space="0" w:color="auto"/>
      </w:divBdr>
    </w:div>
    <w:div w:id="2133859847">
      <w:bodyDiv w:val="1"/>
      <w:marLeft w:val="0"/>
      <w:marRight w:val="0"/>
      <w:marTop w:val="0"/>
      <w:marBottom w:val="0"/>
      <w:divBdr>
        <w:top w:val="none" w:sz="0" w:space="0" w:color="auto"/>
        <w:left w:val="none" w:sz="0" w:space="0" w:color="auto"/>
        <w:bottom w:val="none" w:sz="0" w:space="0" w:color="auto"/>
        <w:right w:val="none" w:sz="0" w:space="0" w:color="auto"/>
      </w:divBdr>
    </w:div>
    <w:div w:id="2133861716">
      <w:bodyDiv w:val="1"/>
      <w:marLeft w:val="0"/>
      <w:marRight w:val="0"/>
      <w:marTop w:val="0"/>
      <w:marBottom w:val="0"/>
      <w:divBdr>
        <w:top w:val="none" w:sz="0" w:space="0" w:color="auto"/>
        <w:left w:val="none" w:sz="0" w:space="0" w:color="auto"/>
        <w:bottom w:val="none" w:sz="0" w:space="0" w:color="auto"/>
        <w:right w:val="none" w:sz="0" w:space="0" w:color="auto"/>
      </w:divBdr>
    </w:div>
    <w:div w:id="2133864329">
      <w:bodyDiv w:val="1"/>
      <w:marLeft w:val="0"/>
      <w:marRight w:val="0"/>
      <w:marTop w:val="0"/>
      <w:marBottom w:val="0"/>
      <w:divBdr>
        <w:top w:val="none" w:sz="0" w:space="0" w:color="auto"/>
        <w:left w:val="none" w:sz="0" w:space="0" w:color="auto"/>
        <w:bottom w:val="none" w:sz="0" w:space="0" w:color="auto"/>
        <w:right w:val="none" w:sz="0" w:space="0" w:color="auto"/>
      </w:divBdr>
    </w:div>
    <w:div w:id="2133938226">
      <w:bodyDiv w:val="1"/>
      <w:marLeft w:val="0"/>
      <w:marRight w:val="0"/>
      <w:marTop w:val="0"/>
      <w:marBottom w:val="0"/>
      <w:divBdr>
        <w:top w:val="none" w:sz="0" w:space="0" w:color="auto"/>
        <w:left w:val="none" w:sz="0" w:space="0" w:color="auto"/>
        <w:bottom w:val="none" w:sz="0" w:space="0" w:color="auto"/>
        <w:right w:val="none" w:sz="0" w:space="0" w:color="auto"/>
      </w:divBdr>
    </w:div>
    <w:div w:id="2133942060">
      <w:bodyDiv w:val="1"/>
      <w:marLeft w:val="0"/>
      <w:marRight w:val="0"/>
      <w:marTop w:val="0"/>
      <w:marBottom w:val="0"/>
      <w:divBdr>
        <w:top w:val="none" w:sz="0" w:space="0" w:color="auto"/>
        <w:left w:val="none" w:sz="0" w:space="0" w:color="auto"/>
        <w:bottom w:val="none" w:sz="0" w:space="0" w:color="auto"/>
        <w:right w:val="none" w:sz="0" w:space="0" w:color="auto"/>
      </w:divBdr>
    </w:div>
    <w:div w:id="2133942718">
      <w:bodyDiv w:val="1"/>
      <w:marLeft w:val="0"/>
      <w:marRight w:val="0"/>
      <w:marTop w:val="0"/>
      <w:marBottom w:val="0"/>
      <w:divBdr>
        <w:top w:val="none" w:sz="0" w:space="0" w:color="auto"/>
        <w:left w:val="none" w:sz="0" w:space="0" w:color="auto"/>
        <w:bottom w:val="none" w:sz="0" w:space="0" w:color="auto"/>
        <w:right w:val="none" w:sz="0" w:space="0" w:color="auto"/>
      </w:divBdr>
    </w:div>
    <w:div w:id="2134009080">
      <w:bodyDiv w:val="1"/>
      <w:marLeft w:val="0"/>
      <w:marRight w:val="0"/>
      <w:marTop w:val="0"/>
      <w:marBottom w:val="0"/>
      <w:divBdr>
        <w:top w:val="none" w:sz="0" w:space="0" w:color="auto"/>
        <w:left w:val="none" w:sz="0" w:space="0" w:color="auto"/>
        <w:bottom w:val="none" w:sz="0" w:space="0" w:color="auto"/>
        <w:right w:val="none" w:sz="0" w:space="0" w:color="auto"/>
      </w:divBdr>
    </w:div>
    <w:div w:id="2134009816">
      <w:bodyDiv w:val="1"/>
      <w:marLeft w:val="0"/>
      <w:marRight w:val="0"/>
      <w:marTop w:val="0"/>
      <w:marBottom w:val="0"/>
      <w:divBdr>
        <w:top w:val="none" w:sz="0" w:space="0" w:color="auto"/>
        <w:left w:val="none" w:sz="0" w:space="0" w:color="auto"/>
        <w:bottom w:val="none" w:sz="0" w:space="0" w:color="auto"/>
        <w:right w:val="none" w:sz="0" w:space="0" w:color="auto"/>
      </w:divBdr>
    </w:div>
    <w:div w:id="2134664265">
      <w:bodyDiv w:val="1"/>
      <w:marLeft w:val="0"/>
      <w:marRight w:val="0"/>
      <w:marTop w:val="0"/>
      <w:marBottom w:val="0"/>
      <w:divBdr>
        <w:top w:val="none" w:sz="0" w:space="0" w:color="auto"/>
        <w:left w:val="none" w:sz="0" w:space="0" w:color="auto"/>
        <w:bottom w:val="none" w:sz="0" w:space="0" w:color="auto"/>
        <w:right w:val="none" w:sz="0" w:space="0" w:color="auto"/>
      </w:divBdr>
    </w:div>
    <w:div w:id="2134783767">
      <w:bodyDiv w:val="1"/>
      <w:marLeft w:val="0"/>
      <w:marRight w:val="0"/>
      <w:marTop w:val="0"/>
      <w:marBottom w:val="0"/>
      <w:divBdr>
        <w:top w:val="none" w:sz="0" w:space="0" w:color="auto"/>
        <w:left w:val="none" w:sz="0" w:space="0" w:color="auto"/>
        <w:bottom w:val="none" w:sz="0" w:space="0" w:color="auto"/>
        <w:right w:val="none" w:sz="0" w:space="0" w:color="auto"/>
      </w:divBdr>
    </w:div>
    <w:div w:id="2134859123">
      <w:bodyDiv w:val="1"/>
      <w:marLeft w:val="0"/>
      <w:marRight w:val="0"/>
      <w:marTop w:val="0"/>
      <w:marBottom w:val="0"/>
      <w:divBdr>
        <w:top w:val="none" w:sz="0" w:space="0" w:color="auto"/>
        <w:left w:val="none" w:sz="0" w:space="0" w:color="auto"/>
        <w:bottom w:val="none" w:sz="0" w:space="0" w:color="auto"/>
        <w:right w:val="none" w:sz="0" w:space="0" w:color="auto"/>
      </w:divBdr>
    </w:div>
    <w:div w:id="2134865650">
      <w:bodyDiv w:val="1"/>
      <w:marLeft w:val="0"/>
      <w:marRight w:val="0"/>
      <w:marTop w:val="0"/>
      <w:marBottom w:val="0"/>
      <w:divBdr>
        <w:top w:val="none" w:sz="0" w:space="0" w:color="auto"/>
        <w:left w:val="none" w:sz="0" w:space="0" w:color="auto"/>
        <w:bottom w:val="none" w:sz="0" w:space="0" w:color="auto"/>
        <w:right w:val="none" w:sz="0" w:space="0" w:color="auto"/>
      </w:divBdr>
    </w:div>
    <w:div w:id="2134932807">
      <w:bodyDiv w:val="1"/>
      <w:marLeft w:val="0"/>
      <w:marRight w:val="0"/>
      <w:marTop w:val="0"/>
      <w:marBottom w:val="0"/>
      <w:divBdr>
        <w:top w:val="none" w:sz="0" w:space="0" w:color="auto"/>
        <w:left w:val="none" w:sz="0" w:space="0" w:color="auto"/>
        <w:bottom w:val="none" w:sz="0" w:space="0" w:color="auto"/>
        <w:right w:val="none" w:sz="0" w:space="0" w:color="auto"/>
      </w:divBdr>
    </w:div>
    <w:div w:id="2135057234">
      <w:bodyDiv w:val="1"/>
      <w:marLeft w:val="0"/>
      <w:marRight w:val="0"/>
      <w:marTop w:val="0"/>
      <w:marBottom w:val="0"/>
      <w:divBdr>
        <w:top w:val="none" w:sz="0" w:space="0" w:color="auto"/>
        <w:left w:val="none" w:sz="0" w:space="0" w:color="auto"/>
        <w:bottom w:val="none" w:sz="0" w:space="0" w:color="auto"/>
        <w:right w:val="none" w:sz="0" w:space="0" w:color="auto"/>
      </w:divBdr>
    </w:div>
    <w:div w:id="2135168793">
      <w:bodyDiv w:val="1"/>
      <w:marLeft w:val="0"/>
      <w:marRight w:val="0"/>
      <w:marTop w:val="0"/>
      <w:marBottom w:val="0"/>
      <w:divBdr>
        <w:top w:val="none" w:sz="0" w:space="0" w:color="auto"/>
        <w:left w:val="none" w:sz="0" w:space="0" w:color="auto"/>
        <w:bottom w:val="none" w:sz="0" w:space="0" w:color="auto"/>
        <w:right w:val="none" w:sz="0" w:space="0" w:color="auto"/>
      </w:divBdr>
    </w:div>
    <w:div w:id="2135976245">
      <w:bodyDiv w:val="1"/>
      <w:marLeft w:val="0"/>
      <w:marRight w:val="0"/>
      <w:marTop w:val="0"/>
      <w:marBottom w:val="0"/>
      <w:divBdr>
        <w:top w:val="none" w:sz="0" w:space="0" w:color="auto"/>
        <w:left w:val="none" w:sz="0" w:space="0" w:color="auto"/>
        <w:bottom w:val="none" w:sz="0" w:space="0" w:color="auto"/>
        <w:right w:val="none" w:sz="0" w:space="0" w:color="auto"/>
      </w:divBdr>
    </w:div>
    <w:div w:id="2136100897">
      <w:bodyDiv w:val="1"/>
      <w:marLeft w:val="0"/>
      <w:marRight w:val="0"/>
      <w:marTop w:val="0"/>
      <w:marBottom w:val="0"/>
      <w:divBdr>
        <w:top w:val="none" w:sz="0" w:space="0" w:color="auto"/>
        <w:left w:val="none" w:sz="0" w:space="0" w:color="auto"/>
        <w:bottom w:val="none" w:sz="0" w:space="0" w:color="auto"/>
        <w:right w:val="none" w:sz="0" w:space="0" w:color="auto"/>
      </w:divBdr>
    </w:div>
    <w:div w:id="2136172911">
      <w:bodyDiv w:val="1"/>
      <w:marLeft w:val="0"/>
      <w:marRight w:val="0"/>
      <w:marTop w:val="0"/>
      <w:marBottom w:val="0"/>
      <w:divBdr>
        <w:top w:val="none" w:sz="0" w:space="0" w:color="auto"/>
        <w:left w:val="none" w:sz="0" w:space="0" w:color="auto"/>
        <w:bottom w:val="none" w:sz="0" w:space="0" w:color="auto"/>
        <w:right w:val="none" w:sz="0" w:space="0" w:color="auto"/>
      </w:divBdr>
    </w:div>
    <w:div w:id="2136175611">
      <w:bodyDiv w:val="1"/>
      <w:marLeft w:val="0"/>
      <w:marRight w:val="0"/>
      <w:marTop w:val="0"/>
      <w:marBottom w:val="0"/>
      <w:divBdr>
        <w:top w:val="none" w:sz="0" w:space="0" w:color="auto"/>
        <w:left w:val="none" w:sz="0" w:space="0" w:color="auto"/>
        <w:bottom w:val="none" w:sz="0" w:space="0" w:color="auto"/>
        <w:right w:val="none" w:sz="0" w:space="0" w:color="auto"/>
      </w:divBdr>
    </w:div>
    <w:div w:id="2136487056">
      <w:bodyDiv w:val="1"/>
      <w:marLeft w:val="0"/>
      <w:marRight w:val="0"/>
      <w:marTop w:val="0"/>
      <w:marBottom w:val="0"/>
      <w:divBdr>
        <w:top w:val="none" w:sz="0" w:space="0" w:color="auto"/>
        <w:left w:val="none" w:sz="0" w:space="0" w:color="auto"/>
        <w:bottom w:val="none" w:sz="0" w:space="0" w:color="auto"/>
        <w:right w:val="none" w:sz="0" w:space="0" w:color="auto"/>
      </w:divBdr>
    </w:div>
    <w:div w:id="2136487119">
      <w:bodyDiv w:val="1"/>
      <w:marLeft w:val="0"/>
      <w:marRight w:val="0"/>
      <w:marTop w:val="0"/>
      <w:marBottom w:val="0"/>
      <w:divBdr>
        <w:top w:val="none" w:sz="0" w:space="0" w:color="auto"/>
        <w:left w:val="none" w:sz="0" w:space="0" w:color="auto"/>
        <w:bottom w:val="none" w:sz="0" w:space="0" w:color="auto"/>
        <w:right w:val="none" w:sz="0" w:space="0" w:color="auto"/>
      </w:divBdr>
    </w:div>
    <w:div w:id="2136633203">
      <w:bodyDiv w:val="1"/>
      <w:marLeft w:val="0"/>
      <w:marRight w:val="0"/>
      <w:marTop w:val="0"/>
      <w:marBottom w:val="0"/>
      <w:divBdr>
        <w:top w:val="none" w:sz="0" w:space="0" w:color="auto"/>
        <w:left w:val="none" w:sz="0" w:space="0" w:color="auto"/>
        <w:bottom w:val="none" w:sz="0" w:space="0" w:color="auto"/>
        <w:right w:val="none" w:sz="0" w:space="0" w:color="auto"/>
      </w:divBdr>
    </w:div>
    <w:div w:id="2136677111">
      <w:bodyDiv w:val="1"/>
      <w:marLeft w:val="0"/>
      <w:marRight w:val="0"/>
      <w:marTop w:val="0"/>
      <w:marBottom w:val="0"/>
      <w:divBdr>
        <w:top w:val="none" w:sz="0" w:space="0" w:color="auto"/>
        <w:left w:val="none" w:sz="0" w:space="0" w:color="auto"/>
        <w:bottom w:val="none" w:sz="0" w:space="0" w:color="auto"/>
        <w:right w:val="none" w:sz="0" w:space="0" w:color="auto"/>
      </w:divBdr>
    </w:div>
    <w:div w:id="2136748243">
      <w:bodyDiv w:val="1"/>
      <w:marLeft w:val="0"/>
      <w:marRight w:val="0"/>
      <w:marTop w:val="0"/>
      <w:marBottom w:val="0"/>
      <w:divBdr>
        <w:top w:val="none" w:sz="0" w:space="0" w:color="auto"/>
        <w:left w:val="none" w:sz="0" w:space="0" w:color="auto"/>
        <w:bottom w:val="none" w:sz="0" w:space="0" w:color="auto"/>
        <w:right w:val="none" w:sz="0" w:space="0" w:color="auto"/>
      </w:divBdr>
    </w:div>
    <w:div w:id="2136748875">
      <w:bodyDiv w:val="1"/>
      <w:marLeft w:val="0"/>
      <w:marRight w:val="0"/>
      <w:marTop w:val="0"/>
      <w:marBottom w:val="0"/>
      <w:divBdr>
        <w:top w:val="none" w:sz="0" w:space="0" w:color="auto"/>
        <w:left w:val="none" w:sz="0" w:space="0" w:color="auto"/>
        <w:bottom w:val="none" w:sz="0" w:space="0" w:color="auto"/>
        <w:right w:val="none" w:sz="0" w:space="0" w:color="auto"/>
      </w:divBdr>
    </w:div>
    <w:div w:id="2137019134">
      <w:bodyDiv w:val="1"/>
      <w:marLeft w:val="0"/>
      <w:marRight w:val="0"/>
      <w:marTop w:val="0"/>
      <w:marBottom w:val="0"/>
      <w:divBdr>
        <w:top w:val="none" w:sz="0" w:space="0" w:color="auto"/>
        <w:left w:val="none" w:sz="0" w:space="0" w:color="auto"/>
        <w:bottom w:val="none" w:sz="0" w:space="0" w:color="auto"/>
        <w:right w:val="none" w:sz="0" w:space="0" w:color="auto"/>
      </w:divBdr>
    </w:div>
    <w:div w:id="2137260917">
      <w:bodyDiv w:val="1"/>
      <w:marLeft w:val="0"/>
      <w:marRight w:val="0"/>
      <w:marTop w:val="0"/>
      <w:marBottom w:val="0"/>
      <w:divBdr>
        <w:top w:val="none" w:sz="0" w:space="0" w:color="auto"/>
        <w:left w:val="none" w:sz="0" w:space="0" w:color="auto"/>
        <w:bottom w:val="none" w:sz="0" w:space="0" w:color="auto"/>
        <w:right w:val="none" w:sz="0" w:space="0" w:color="auto"/>
      </w:divBdr>
    </w:div>
    <w:div w:id="2137289618">
      <w:bodyDiv w:val="1"/>
      <w:marLeft w:val="0"/>
      <w:marRight w:val="0"/>
      <w:marTop w:val="0"/>
      <w:marBottom w:val="0"/>
      <w:divBdr>
        <w:top w:val="none" w:sz="0" w:space="0" w:color="auto"/>
        <w:left w:val="none" w:sz="0" w:space="0" w:color="auto"/>
        <w:bottom w:val="none" w:sz="0" w:space="0" w:color="auto"/>
        <w:right w:val="none" w:sz="0" w:space="0" w:color="auto"/>
      </w:divBdr>
    </w:div>
    <w:div w:id="2137333699">
      <w:bodyDiv w:val="1"/>
      <w:marLeft w:val="0"/>
      <w:marRight w:val="0"/>
      <w:marTop w:val="0"/>
      <w:marBottom w:val="0"/>
      <w:divBdr>
        <w:top w:val="none" w:sz="0" w:space="0" w:color="auto"/>
        <w:left w:val="none" w:sz="0" w:space="0" w:color="auto"/>
        <w:bottom w:val="none" w:sz="0" w:space="0" w:color="auto"/>
        <w:right w:val="none" w:sz="0" w:space="0" w:color="auto"/>
      </w:divBdr>
    </w:div>
    <w:div w:id="2137336078">
      <w:bodyDiv w:val="1"/>
      <w:marLeft w:val="0"/>
      <w:marRight w:val="0"/>
      <w:marTop w:val="0"/>
      <w:marBottom w:val="0"/>
      <w:divBdr>
        <w:top w:val="none" w:sz="0" w:space="0" w:color="auto"/>
        <w:left w:val="none" w:sz="0" w:space="0" w:color="auto"/>
        <w:bottom w:val="none" w:sz="0" w:space="0" w:color="auto"/>
        <w:right w:val="none" w:sz="0" w:space="0" w:color="auto"/>
      </w:divBdr>
    </w:div>
    <w:div w:id="2137478062">
      <w:bodyDiv w:val="1"/>
      <w:marLeft w:val="0"/>
      <w:marRight w:val="0"/>
      <w:marTop w:val="0"/>
      <w:marBottom w:val="0"/>
      <w:divBdr>
        <w:top w:val="none" w:sz="0" w:space="0" w:color="auto"/>
        <w:left w:val="none" w:sz="0" w:space="0" w:color="auto"/>
        <w:bottom w:val="none" w:sz="0" w:space="0" w:color="auto"/>
        <w:right w:val="none" w:sz="0" w:space="0" w:color="auto"/>
      </w:divBdr>
    </w:div>
    <w:div w:id="2137750307">
      <w:bodyDiv w:val="1"/>
      <w:marLeft w:val="0"/>
      <w:marRight w:val="0"/>
      <w:marTop w:val="0"/>
      <w:marBottom w:val="0"/>
      <w:divBdr>
        <w:top w:val="none" w:sz="0" w:space="0" w:color="auto"/>
        <w:left w:val="none" w:sz="0" w:space="0" w:color="auto"/>
        <w:bottom w:val="none" w:sz="0" w:space="0" w:color="auto"/>
        <w:right w:val="none" w:sz="0" w:space="0" w:color="auto"/>
      </w:divBdr>
    </w:div>
    <w:div w:id="2137793011">
      <w:bodyDiv w:val="1"/>
      <w:marLeft w:val="0"/>
      <w:marRight w:val="0"/>
      <w:marTop w:val="0"/>
      <w:marBottom w:val="0"/>
      <w:divBdr>
        <w:top w:val="none" w:sz="0" w:space="0" w:color="auto"/>
        <w:left w:val="none" w:sz="0" w:space="0" w:color="auto"/>
        <w:bottom w:val="none" w:sz="0" w:space="0" w:color="auto"/>
        <w:right w:val="none" w:sz="0" w:space="0" w:color="auto"/>
      </w:divBdr>
    </w:div>
    <w:div w:id="2138141468">
      <w:bodyDiv w:val="1"/>
      <w:marLeft w:val="0"/>
      <w:marRight w:val="0"/>
      <w:marTop w:val="0"/>
      <w:marBottom w:val="0"/>
      <w:divBdr>
        <w:top w:val="none" w:sz="0" w:space="0" w:color="auto"/>
        <w:left w:val="none" w:sz="0" w:space="0" w:color="auto"/>
        <w:bottom w:val="none" w:sz="0" w:space="0" w:color="auto"/>
        <w:right w:val="none" w:sz="0" w:space="0" w:color="auto"/>
      </w:divBdr>
    </w:div>
    <w:div w:id="2138451229">
      <w:bodyDiv w:val="1"/>
      <w:marLeft w:val="0"/>
      <w:marRight w:val="0"/>
      <w:marTop w:val="0"/>
      <w:marBottom w:val="0"/>
      <w:divBdr>
        <w:top w:val="none" w:sz="0" w:space="0" w:color="auto"/>
        <w:left w:val="none" w:sz="0" w:space="0" w:color="auto"/>
        <w:bottom w:val="none" w:sz="0" w:space="0" w:color="auto"/>
        <w:right w:val="none" w:sz="0" w:space="0" w:color="auto"/>
      </w:divBdr>
    </w:div>
    <w:div w:id="2138602883">
      <w:bodyDiv w:val="1"/>
      <w:marLeft w:val="0"/>
      <w:marRight w:val="0"/>
      <w:marTop w:val="0"/>
      <w:marBottom w:val="0"/>
      <w:divBdr>
        <w:top w:val="none" w:sz="0" w:space="0" w:color="auto"/>
        <w:left w:val="none" w:sz="0" w:space="0" w:color="auto"/>
        <w:bottom w:val="none" w:sz="0" w:space="0" w:color="auto"/>
        <w:right w:val="none" w:sz="0" w:space="0" w:color="auto"/>
      </w:divBdr>
    </w:div>
    <w:div w:id="2138638396">
      <w:bodyDiv w:val="1"/>
      <w:marLeft w:val="0"/>
      <w:marRight w:val="0"/>
      <w:marTop w:val="0"/>
      <w:marBottom w:val="0"/>
      <w:divBdr>
        <w:top w:val="none" w:sz="0" w:space="0" w:color="auto"/>
        <w:left w:val="none" w:sz="0" w:space="0" w:color="auto"/>
        <w:bottom w:val="none" w:sz="0" w:space="0" w:color="auto"/>
        <w:right w:val="none" w:sz="0" w:space="0" w:color="auto"/>
      </w:divBdr>
    </w:div>
    <w:div w:id="2138910228">
      <w:bodyDiv w:val="1"/>
      <w:marLeft w:val="0"/>
      <w:marRight w:val="0"/>
      <w:marTop w:val="0"/>
      <w:marBottom w:val="0"/>
      <w:divBdr>
        <w:top w:val="none" w:sz="0" w:space="0" w:color="auto"/>
        <w:left w:val="none" w:sz="0" w:space="0" w:color="auto"/>
        <w:bottom w:val="none" w:sz="0" w:space="0" w:color="auto"/>
        <w:right w:val="none" w:sz="0" w:space="0" w:color="auto"/>
      </w:divBdr>
    </w:div>
    <w:div w:id="2139100373">
      <w:bodyDiv w:val="1"/>
      <w:marLeft w:val="0"/>
      <w:marRight w:val="0"/>
      <w:marTop w:val="0"/>
      <w:marBottom w:val="0"/>
      <w:divBdr>
        <w:top w:val="none" w:sz="0" w:space="0" w:color="auto"/>
        <w:left w:val="none" w:sz="0" w:space="0" w:color="auto"/>
        <w:bottom w:val="none" w:sz="0" w:space="0" w:color="auto"/>
        <w:right w:val="none" w:sz="0" w:space="0" w:color="auto"/>
      </w:divBdr>
    </w:div>
    <w:div w:id="2139107504">
      <w:bodyDiv w:val="1"/>
      <w:marLeft w:val="0"/>
      <w:marRight w:val="0"/>
      <w:marTop w:val="0"/>
      <w:marBottom w:val="0"/>
      <w:divBdr>
        <w:top w:val="none" w:sz="0" w:space="0" w:color="auto"/>
        <w:left w:val="none" w:sz="0" w:space="0" w:color="auto"/>
        <w:bottom w:val="none" w:sz="0" w:space="0" w:color="auto"/>
        <w:right w:val="none" w:sz="0" w:space="0" w:color="auto"/>
      </w:divBdr>
    </w:div>
    <w:div w:id="2139298239">
      <w:bodyDiv w:val="1"/>
      <w:marLeft w:val="0"/>
      <w:marRight w:val="0"/>
      <w:marTop w:val="0"/>
      <w:marBottom w:val="0"/>
      <w:divBdr>
        <w:top w:val="none" w:sz="0" w:space="0" w:color="auto"/>
        <w:left w:val="none" w:sz="0" w:space="0" w:color="auto"/>
        <w:bottom w:val="none" w:sz="0" w:space="0" w:color="auto"/>
        <w:right w:val="none" w:sz="0" w:space="0" w:color="auto"/>
      </w:divBdr>
    </w:div>
    <w:div w:id="2139491653">
      <w:bodyDiv w:val="1"/>
      <w:marLeft w:val="0"/>
      <w:marRight w:val="0"/>
      <w:marTop w:val="0"/>
      <w:marBottom w:val="0"/>
      <w:divBdr>
        <w:top w:val="none" w:sz="0" w:space="0" w:color="auto"/>
        <w:left w:val="none" w:sz="0" w:space="0" w:color="auto"/>
        <w:bottom w:val="none" w:sz="0" w:space="0" w:color="auto"/>
        <w:right w:val="none" w:sz="0" w:space="0" w:color="auto"/>
      </w:divBdr>
    </w:div>
    <w:div w:id="2140146918">
      <w:bodyDiv w:val="1"/>
      <w:marLeft w:val="0"/>
      <w:marRight w:val="0"/>
      <w:marTop w:val="0"/>
      <w:marBottom w:val="0"/>
      <w:divBdr>
        <w:top w:val="none" w:sz="0" w:space="0" w:color="auto"/>
        <w:left w:val="none" w:sz="0" w:space="0" w:color="auto"/>
        <w:bottom w:val="none" w:sz="0" w:space="0" w:color="auto"/>
        <w:right w:val="none" w:sz="0" w:space="0" w:color="auto"/>
      </w:divBdr>
    </w:div>
    <w:div w:id="2140218755">
      <w:bodyDiv w:val="1"/>
      <w:marLeft w:val="0"/>
      <w:marRight w:val="0"/>
      <w:marTop w:val="0"/>
      <w:marBottom w:val="0"/>
      <w:divBdr>
        <w:top w:val="none" w:sz="0" w:space="0" w:color="auto"/>
        <w:left w:val="none" w:sz="0" w:space="0" w:color="auto"/>
        <w:bottom w:val="none" w:sz="0" w:space="0" w:color="auto"/>
        <w:right w:val="none" w:sz="0" w:space="0" w:color="auto"/>
      </w:divBdr>
    </w:div>
    <w:div w:id="2140293756">
      <w:bodyDiv w:val="1"/>
      <w:marLeft w:val="0"/>
      <w:marRight w:val="0"/>
      <w:marTop w:val="0"/>
      <w:marBottom w:val="0"/>
      <w:divBdr>
        <w:top w:val="none" w:sz="0" w:space="0" w:color="auto"/>
        <w:left w:val="none" w:sz="0" w:space="0" w:color="auto"/>
        <w:bottom w:val="none" w:sz="0" w:space="0" w:color="auto"/>
        <w:right w:val="none" w:sz="0" w:space="0" w:color="auto"/>
      </w:divBdr>
    </w:div>
    <w:div w:id="2140757601">
      <w:bodyDiv w:val="1"/>
      <w:marLeft w:val="0"/>
      <w:marRight w:val="0"/>
      <w:marTop w:val="0"/>
      <w:marBottom w:val="0"/>
      <w:divBdr>
        <w:top w:val="none" w:sz="0" w:space="0" w:color="auto"/>
        <w:left w:val="none" w:sz="0" w:space="0" w:color="auto"/>
        <w:bottom w:val="none" w:sz="0" w:space="0" w:color="auto"/>
        <w:right w:val="none" w:sz="0" w:space="0" w:color="auto"/>
      </w:divBdr>
    </w:div>
    <w:div w:id="2140802676">
      <w:bodyDiv w:val="1"/>
      <w:marLeft w:val="0"/>
      <w:marRight w:val="0"/>
      <w:marTop w:val="0"/>
      <w:marBottom w:val="0"/>
      <w:divBdr>
        <w:top w:val="none" w:sz="0" w:space="0" w:color="auto"/>
        <w:left w:val="none" w:sz="0" w:space="0" w:color="auto"/>
        <w:bottom w:val="none" w:sz="0" w:space="0" w:color="auto"/>
        <w:right w:val="none" w:sz="0" w:space="0" w:color="auto"/>
      </w:divBdr>
    </w:div>
    <w:div w:id="2140955379">
      <w:bodyDiv w:val="1"/>
      <w:marLeft w:val="0"/>
      <w:marRight w:val="0"/>
      <w:marTop w:val="0"/>
      <w:marBottom w:val="0"/>
      <w:divBdr>
        <w:top w:val="none" w:sz="0" w:space="0" w:color="auto"/>
        <w:left w:val="none" w:sz="0" w:space="0" w:color="auto"/>
        <w:bottom w:val="none" w:sz="0" w:space="0" w:color="auto"/>
        <w:right w:val="none" w:sz="0" w:space="0" w:color="auto"/>
      </w:divBdr>
    </w:div>
    <w:div w:id="2140997749">
      <w:bodyDiv w:val="1"/>
      <w:marLeft w:val="0"/>
      <w:marRight w:val="0"/>
      <w:marTop w:val="0"/>
      <w:marBottom w:val="0"/>
      <w:divBdr>
        <w:top w:val="none" w:sz="0" w:space="0" w:color="auto"/>
        <w:left w:val="none" w:sz="0" w:space="0" w:color="auto"/>
        <w:bottom w:val="none" w:sz="0" w:space="0" w:color="auto"/>
        <w:right w:val="none" w:sz="0" w:space="0" w:color="auto"/>
      </w:divBdr>
    </w:div>
    <w:div w:id="2141217457">
      <w:bodyDiv w:val="1"/>
      <w:marLeft w:val="0"/>
      <w:marRight w:val="0"/>
      <w:marTop w:val="0"/>
      <w:marBottom w:val="0"/>
      <w:divBdr>
        <w:top w:val="none" w:sz="0" w:space="0" w:color="auto"/>
        <w:left w:val="none" w:sz="0" w:space="0" w:color="auto"/>
        <w:bottom w:val="none" w:sz="0" w:space="0" w:color="auto"/>
        <w:right w:val="none" w:sz="0" w:space="0" w:color="auto"/>
      </w:divBdr>
    </w:div>
    <w:div w:id="2141416862">
      <w:bodyDiv w:val="1"/>
      <w:marLeft w:val="0"/>
      <w:marRight w:val="0"/>
      <w:marTop w:val="0"/>
      <w:marBottom w:val="0"/>
      <w:divBdr>
        <w:top w:val="none" w:sz="0" w:space="0" w:color="auto"/>
        <w:left w:val="none" w:sz="0" w:space="0" w:color="auto"/>
        <w:bottom w:val="none" w:sz="0" w:space="0" w:color="auto"/>
        <w:right w:val="none" w:sz="0" w:space="0" w:color="auto"/>
      </w:divBdr>
    </w:div>
    <w:div w:id="2141804827">
      <w:bodyDiv w:val="1"/>
      <w:marLeft w:val="0"/>
      <w:marRight w:val="0"/>
      <w:marTop w:val="0"/>
      <w:marBottom w:val="0"/>
      <w:divBdr>
        <w:top w:val="none" w:sz="0" w:space="0" w:color="auto"/>
        <w:left w:val="none" w:sz="0" w:space="0" w:color="auto"/>
        <w:bottom w:val="none" w:sz="0" w:space="0" w:color="auto"/>
        <w:right w:val="none" w:sz="0" w:space="0" w:color="auto"/>
      </w:divBdr>
    </w:div>
    <w:div w:id="2141878392">
      <w:bodyDiv w:val="1"/>
      <w:marLeft w:val="0"/>
      <w:marRight w:val="0"/>
      <w:marTop w:val="0"/>
      <w:marBottom w:val="0"/>
      <w:divBdr>
        <w:top w:val="none" w:sz="0" w:space="0" w:color="auto"/>
        <w:left w:val="none" w:sz="0" w:space="0" w:color="auto"/>
        <w:bottom w:val="none" w:sz="0" w:space="0" w:color="auto"/>
        <w:right w:val="none" w:sz="0" w:space="0" w:color="auto"/>
      </w:divBdr>
    </w:div>
    <w:div w:id="2141915977">
      <w:bodyDiv w:val="1"/>
      <w:marLeft w:val="0"/>
      <w:marRight w:val="0"/>
      <w:marTop w:val="0"/>
      <w:marBottom w:val="0"/>
      <w:divBdr>
        <w:top w:val="none" w:sz="0" w:space="0" w:color="auto"/>
        <w:left w:val="none" w:sz="0" w:space="0" w:color="auto"/>
        <w:bottom w:val="none" w:sz="0" w:space="0" w:color="auto"/>
        <w:right w:val="none" w:sz="0" w:space="0" w:color="auto"/>
      </w:divBdr>
    </w:div>
    <w:div w:id="2142186179">
      <w:bodyDiv w:val="1"/>
      <w:marLeft w:val="0"/>
      <w:marRight w:val="0"/>
      <w:marTop w:val="0"/>
      <w:marBottom w:val="0"/>
      <w:divBdr>
        <w:top w:val="none" w:sz="0" w:space="0" w:color="auto"/>
        <w:left w:val="none" w:sz="0" w:space="0" w:color="auto"/>
        <w:bottom w:val="none" w:sz="0" w:space="0" w:color="auto"/>
        <w:right w:val="none" w:sz="0" w:space="0" w:color="auto"/>
      </w:divBdr>
    </w:div>
    <w:div w:id="2142259508">
      <w:bodyDiv w:val="1"/>
      <w:marLeft w:val="0"/>
      <w:marRight w:val="0"/>
      <w:marTop w:val="0"/>
      <w:marBottom w:val="0"/>
      <w:divBdr>
        <w:top w:val="none" w:sz="0" w:space="0" w:color="auto"/>
        <w:left w:val="none" w:sz="0" w:space="0" w:color="auto"/>
        <w:bottom w:val="none" w:sz="0" w:space="0" w:color="auto"/>
        <w:right w:val="none" w:sz="0" w:space="0" w:color="auto"/>
      </w:divBdr>
    </w:div>
    <w:div w:id="2142337344">
      <w:bodyDiv w:val="1"/>
      <w:marLeft w:val="0"/>
      <w:marRight w:val="0"/>
      <w:marTop w:val="0"/>
      <w:marBottom w:val="0"/>
      <w:divBdr>
        <w:top w:val="none" w:sz="0" w:space="0" w:color="auto"/>
        <w:left w:val="none" w:sz="0" w:space="0" w:color="auto"/>
        <w:bottom w:val="none" w:sz="0" w:space="0" w:color="auto"/>
        <w:right w:val="none" w:sz="0" w:space="0" w:color="auto"/>
      </w:divBdr>
    </w:div>
    <w:div w:id="2142527232">
      <w:bodyDiv w:val="1"/>
      <w:marLeft w:val="0"/>
      <w:marRight w:val="0"/>
      <w:marTop w:val="0"/>
      <w:marBottom w:val="0"/>
      <w:divBdr>
        <w:top w:val="none" w:sz="0" w:space="0" w:color="auto"/>
        <w:left w:val="none" w:sz="0" w:space="0" w:color="auto"/>
        <w:bottom w:val="none" w:sz="0" w:space="0" w:color="auto"/>
        <w:right w:val="none" w:sz="0" w:space="0" w:color="auto"/>
      </w:divBdr>
    </w:div>
    <w:div w:id="2142529166">
      <w:bodyDiv w:val="1"/>
      <w:marLeft w:val="0"/>
      <w:marRight w:val="0"/>
      <w:marTop w:val="0"/>
      <w:marBottom w:val="0"/>
      <w:divBdr>
        <w:top w:val="none" w:sz="0" w:space="0" w:color="auto"/>
        <w:left w:val="none" w:sz="0" w:space="0" w:color="auto"/>
        <w:bottom w:val="none" w:sz="0" w:space="0" w:color="auto"/>
        <w:right w:val="none" w:sz="0" w:space="0" w:color="auto"/>
      </w:divBdr>
    </w:div>
    <w:div w:id="2142569718">
      <w:bodyDiv w:val="1"/>
      <w:marLeft w:val="0"/>
      <w:marRight w:val="0"/>
      <w:marTop w:val="0"/>
      <w:marBottom w:val="0"/>
      <w:divBdr>
        <w:top w:val="none" w:sz="0" w:space="0" w:color="auto"/>
        <w:left w:val="none" w:sz="0" w:space="0" w:color="auto"/>
        <w:bottom w:val="none" w:sz="0" w:space="0" w:color="auto"/>
        <w:right w:val="none" w:sz="0" w:space="0" w:color="auto"/>
      </w:divBdr>
    </w:div>
    <w:div w:id="2142726758">
      <w:bodyDiv w:val="1"/>
      <w:marLeft w:val="0"/>
      <w:marRight w:val="0"/>
      <w:marTop w:val="0"/>
      <w:marBottom w:val="0"/>
      <w:divBdr>
        <w:top w:val="none" w:sz="0" w:space="0" w:color="auto"/>
        <w:left w:val="none" w:sz="0" w:space="0" w:color="auto"/>
        <w:bottom w:val="none" w:sz="0" w:space="0" w:color="auto"/>
        <w:right w:val="none" w:sz="0" w:space="0" w:color="auto"/>
      </w:divBdr>
    </w:div>
    <w:div w:id="2142772308">
      <w:bodyDiv w:val="1"/>
      <w:marLeft w:val="0"/>
      <w:marRight w:val="0"/>
      <w:marTop w:val="0"/>
      <w:marBottom w:val="0"/>
      <w:divBdr>
        <w:top w:val="none" w:sz="0" w:space="0" w:color="auto"/>
        <w:left w:val="none" w:sz="0" w:space="0" w:color="auto"/>
        <w:bottom w:val="none" w:sz="0" w:space="0" w:color="auto"/>
        <w:right w:val="none" w:sz="0" w:space="0" w:color="auto"/>
      </w:divBdr>
    </w:div>
    <w:div w:id="2142989082">
      <w:bodyDiv w:val="1"/>
      <w:marLeft w:val="0"/>
      <w:marRight w:val="0"/>
      <w:marTop w:val="0"/>
      <w:marBottom w:val="0"/>
      <w:divBdr>
        <w:top w:val="none" w:sz="0" w:space="0" w:color="auto"/>
        <w:left w:val="none" w:sz="0" w:space="0" w:color="auto"/>
        <w:bottom w:val="none" w:sz="0" w:space="0" w:color="auto"/>
        <w:right w:val="none" w:sz="0" w:space="0" w:color="auto"/>
      </w:divBdr>
    </w:div>
    <w:div w:id="2143107072">
      <w:bodyDiv w:val="1"/>
      <w:marLeft w:val="0"/>
      <w:marRight w:val="0"/>
      <w:marTop w:val="0"/>
      <w:marBottom w:val="0"/>
      <w:divBdr>
        <w:top w:val="none" w:sz="0" w:space="0" w:color="auto"/>
        <w:left w:val="none" w:sz="0" w:space="0" w:color="auto"/>
        <w:bottom w:val="none" w:sz="0" w:space="0" w:color="auto"/>
        <w:right w:val="none" w:sz="0" w:space="0" w:color="auto"/>
      </w:divBdr>
    </w:div>
    <w:div w:id="2143691872">
      <w:bodyDiv w:val="1"/>
      <w:marLeft w:val="0"/>
      <w:marRight w:val="0"/>
      <w:marTop w:val="0"/>
      <w:marBottom w:val="0"/>
      <w:divBdr>
        <w:top w:val="none" w:sz="0" w:space="0" w:color="auto"/>
        <w:left w:val="none" w:sz="0" w:space="0" w:color="auto"/>
        <w:bottom w:val="none" w:sz="0" w:space="0" w:color="auto"/>
        <w:right w:val="none" w:sz="0" w:space="0" w:color="auto"/>
      </w:divBdr>
    </w:div>
    <w:div w:id="2144230667">
      <w:bodyDiv w:val="1"/>
      <w:marLeft w:val="0"/>
      <w:marRight w:val="0"/>
      <w:marTop w:val="0"/>
      <w:marBottom w:val="0"/>
      <w:divBdr>
        <w:top w:val="none" w:sz="0" w:space="0" w:color="auto"/>
        <w:left w:val="none" w:sz="0" w:space="0" w:color="auto"/>
        <w:bottom w:val="none" w:sz="0" w:space="0" w:color="auto"/>
        <w:right w:val="none" w:sz="0" w:space="0" w:color="auto"/>
      </w:divBdr>
    </w:div>
    <w:div w:id="2144611224">
      <w:bodyDiv w:val="1"/>
      <w:marLeft w:val="0"/>
      <w:marRight w:val="0"/>
      <w:marTop w:val="0"/>
      <w:marBottom w:val="0"/>
      <w:divBdr>
        <w:top w:val="none" w:sz="0" w:space="0" w:color="auto"/>
        <w:left w:val="none" w:sz="0" w:space="0" w:color="auto"/>
        <w:bottom w:val="none" w:sz="0" w:space="0" w:color="auto"/>
        <w:right w:val="none" w:sz="0" w:space="0" w:color="auto"/>
      </w:divBdr>
    </w:div>
    <w:div w:id="2144614180">
      <w:bodyDiv w:val="1"/>
      <w:marLeft w:val="0"/>
      <w:marRight w:val="0"/>
      <w:marTop w:val="0"/>
      <w:marBottom w:val="0"/>
      <w:divBdr>
        <w:top w:val="none" w:sz="0" w:space="0" w:color="auto"/>
        <w:left w:val="none" w:sz="0" w:space="0" w:color="auto"/>
        <w:bottom w:val="none" w:sz="0" w:space="0" w:color="auto"/>
        <w:right w:val="none" w:sz="0" w:space="0" w:color="auto"/>
      </w:divBdr>
    </w:div>
    <w:div w:id="2145124977">
      <w:bodyDiv w:val="1"/>
      <w:marLeft w:val="0"/>
      <w:marRight w:val="0"/>
      <w:marTop w:val="0"/>
      <w:marBottom w:val="0"/>
      <w:divBdr>
        <w:top w:val="none" w:sz="0" w:space="0" w:color="auto"/>
        <w:left w:val="none" w:sz="0" w:space="0" w:color="auto"/>
        <w:bottom w:val="none" w:sz="0" w:space="0" w:color="auto"/>
        <w:right w:val="none" w:sz="0" w:space="0" w:color="auto"/>
      </w:divBdr>
    </w:div>
    <w:div w:id="2145195890">
      <w:bodyDiv w:val="1"/>
      <w:marLeft w:val="0"/>
      <w:marRight w:val="0"/>
      <w:marTop w:val="0"/>
      <w:marBottom w:val="0"/>
      <w:divBdr>
        <w:top w:val="none" w:sz="0" w:space="0" w:color="auto"/>
        <w:left w:val="none" w:sz="0" w:space="0" w:color="auto"/>
        <w:bottom w:val="none" w:sz="0" w:space="0" w:color="auto"/>
        <w:right w:val="none" w:sz="0" w:space="0" w:color="auto"/>
      </w:divBdr>
    </w:div>
    <w:div w:id="2145268406">
      <w:bodyDiv w:val="1"/>
      <w:marLeft w:val="0"/>
      <w:marRight w:val="0"/>
      <w:marTop w:val="0"/>
      <w:marBottom w:val="0"/>
      <w:divBdr>
        <w:top w:val="none" w:sz="0" w:space="0" w:color="auto"/>
        <w:left w:val="none" w:sz="0" w:space="0" w:color="auto"/>
        <w:bottom w:val="none" w:sz="0" w:space="0" w:color="auto"/>
        <w:right w:val="none" w:sz="0" w:space="0" w:color="auto"/>
      </w:divBdr>
    </w:div>
    <w:div w:id="2145271780">
      <w:bodyDiv w:val="1"/>
      <w:marLeft w:val="0"/>
      <w:marRight w:val="0"/>
      <w:marTop w:val="0"/>
      <w:marBottom w:val="0"/>
      <w:divBdr>
        <w:top w:val="none" w:sz="0" w:space="0" w:color="auto"/>
        <w:left w:val="none" w:sz="0" w:space="0" w:color="auto"/>
        <w:bottom w:val="none" w:sz="0" w:space="0" w:color="auto"/>
        <w:right w:val="none" w:sz="0" w:space="0" w:color="auto"/>
      </w:divBdr>
    </w:div>
    <w:div w:id="2145346163">
      <w:bodyDiv w:val="1"/>
      <w:marLeft w:val="0"/>
      <w:marRight w:val="0"/>
      <w:marTop w:val="0"/>
      <w:marBottom w:val="0"/>
      <w:divBdr>
        <w:top w:val="none" w:sz="0" w:space="0" w:color="auto"/>
        <w:left w:val="none" w:sz="0" w:space="0" w:color="auto"/>
        <w:bottom w:val="none" w:sz="0" w:space="0" w:color="auto"/>
        <w:right w:val="none" w:sz="0" w:space="0" w:color="auto"/>
      </w:divBdr>
    </w:div>
    <w:div w:id="2145542265">
      <w:bodyDiv w:val="1"/>
      <w:marLeft w:val="0"/>
      <w:marRight w:val="0"/>
      <w:marTop w:val="0"/>
      <w:marBottom w:val="0"/>
      <w:divBdr>
        <w:top w:val="none" w:sz="0" w:space="0" w:color="auto"/>
        <w:left w:val="none" w:sz="0" w:space="0" w:color="auto"/>
        <w:bottom w:val="none" w:sz="0" w:space="0" w:color="auto"/>
        <w:right w:val="none" w:sz="0" w:space="0" w:color="auto"/>
      </w:divBdr>
    </w:div>
    <w:div w:id="2145854901">
      <w:bodyDiv w:val="1"/>
      <w:marLeft w:val="0"/>
      <w:marRight w:val="0"/>
      <w:marTop w:val="0"/>
      <w:marBottom w:val="0"/>
      <w:divBdr>
        <w:top w:val="none" w:sz="0" w:space="0" w:color="auto"/>
        <w:left w:val="none" w:sz="0" w:space="0" w:color="auto"/>
        <w:bottom w:val="none" w:sz="0" w:space="0" w:color="auto"/>
        <w:right w:val="none" w:sz="0" w:space="0" w:color="auto"/>
      </w:divBdr>
    </w:div>
    <w:div w:id="2146000941">
      <w:bodyDiv w:val="1"/>
      <w:marLeft w:val="0"/>
      <w:marRight w:val="0"/>
      <w:marTop w:val="0"/>
      <w:marBottom w:val="0"/>
      <w:divBdr>
        <w:top w:val="none" w:sz="0" w:space="0" w:color="auto"/>
        <w:left w:val="none" w:sz="0" w:space="0" w:color="auto"/>
        <w:bottom w:val="none" w:sz="0" w:space="0" w:color="auto"/>
        <w:right w:val="none" w:sz="0" w:space="0" w:color="auto"/>
      </w:divBdr>
    </w:div>
    <w:div w:id="2146242106">
      <w:bodyDiv w:val="1"/>
      <w:marLeft w:val="0"/>
      <w:marRight w:val="0"/>
      <w:marTop w:val="0"/>
      <w:marBottom w:val="0"/>
      <w:divBdr>
        <w:top w:val="none" w:sz="0" w:space="0" w:color="auto"/>
        <w:left w:val="none" w:sz="0" w:space="0" w:color="auto"/>
        <w:bottom w:val="none" w:sz="0" w:space="0" w:color="auto"/>
        <w:right w:val="none" w:sz="0" w:space="0" w:color="auto"/>
      </w:divBdr>
    </w:div>
    <w:div w:id="2146699078">
      <w:bodyDiv w:val="1"/>
      <w:marLeft w:val="0"/>
      <w:marRight w:val="0"/>
      <w:marTop w:val="0"/>
      <w:marBottom w:val="0"/>
      <w:divBdr>
        <w:top w:val="none" w:sz="0" w:space="0" w:color="auto"/>
        <w:left w:val="none" w:sz="0" w:space="0" w:color="auto"/>
        <w:bottom w:val="none" w:sz="0" w:space="0" w:color="auto"/>
        <w:right w:val="none" w:sz="0" w:space="0" w:color="auto"/>
      </w:divBdr>
    </w:div>
    <w:div w:id="2146699819">
      <w:bodyDiv w:val="1"/>
      <w:marLeft w:val="0"/>
      <w:marRight w:val="0"/>
      <w:marTop w:val="0"/>
      <w:marBottom w:val="0"/>
      <w:divBdr>
        <w:top w:val="none" w:sz="0" w:space="0" w:color="auto"/>
        <w:left w:val="none" w:sz="0" w:space="0" w:color="auto"/>
        <w:bottom w:val="none" w:sz="0" w:space="0" w:color="auto"/>
        <w:right w:val="none" w:sz="0" w:space="0" w:color="auto"/>
      </w:divBdr>
    </w:div>
    <w:div w:id="2146728451">
      <w:bodyDiv w:val="1"/>
      <w:marLeft w:val="0"/>
      <w:marRight w:val="0"/>
      <w:marTop w:val="0"/>
      <w:marBottom w:val="0"/>
      <w:divBdr>
        <w:top w:val="none" w:sz="0" w:space="0" w:color="auto"/>
        <w:left w:val="none" w:sz="0" w:space="0" w:color="auto"/>
        <w:bottom w:val="none" w:sz="0" w:space="0" w:color="auto"/>
        <w:right w:val="none" w:sz="0" w:space="0" w:color="auto"/>
      </w:divBdr>
    </w:div>
    <w:div w:id="2147090464">
      <w:bodyDiv w:val="1"/>
      <w:marLeft w:val="0"/>
      <w:marRight w:val="0"/>
      <w:marTop w:val="0"/>
      <w:marBottom w:val="0"/>
      <w:divBdr>
        <w:top w:val="none" w:sz="0" w:space="0" w:color="auto"/>
        <w:left w:val="none" w:sz="0" w:space="0" w:color="auto"/>
        <w:bottom w:val="none" w:sz="0" w:space="0" w:color="auto"/>
        <w:right w:val="none" w:sz="0" w:space="0" w:color="auto"/>
      </w:divBdr>
    </w:div>
    <w:div w:id="2147358083">
      <w:bodyDiv w:val="1"/>
      <w:marLeft w:val="0"/>
      <w:marRight w:val="0"/>
      <w:marTop w:val="0"/>
      <w:marBottom w:val="0"/>
      <w:divBdr>
        <w:top w:val="none" w:sz="0" w:space="0" w:color="auto"/>
        <w:left w:val="none" w:sz="0" w:space="0" w:color="auto"/>
        <w:bottom w:val="none" w:sz="0" w:space="0" w:color="auto"/>
        <w:right w:val="none" w:sz="0" w:space="0" w:color="auto"/>
      </w:divBdr>
    </w:div>
    <w:div w:id="214738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diagramLayout" Target="diagrams/layout2.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diagramLayout" Target="diagrams/layout3.xml"/><Relationship Id="rId50" Type="http://schemas.microsoft.com/office/2007/relationships/diagramDrawing" Target="diagrams/drawing3.xm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2.png"/><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diagramQuickStyle" Target="diagrams/quickStyle3.xm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emf"/><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diagramData" Target="diagrams/data3.xm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diagramData" Target="diagrams/data2.xml"/><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diagramColors" Target="diagrams/colors3.xml"/><Relationship Id="rId57"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10A4B4-6993-42BC-8C7E-055F01E5FCE0}"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GB"/>
        </a:p>
      </dgm:t>
    </dgm:pt>
    <dgm:pt modelId="{65401269-244B-4EE2-8D42-93414AABF99D}">
      <dgm:prSet phldrT="[Text]" custT="1"/>
      <dgm:spPr/>
      <dgm:t>
        <a:bodyPr/>
        <a:lstStyle/>
        <a:p>
          <a:pPr algn="ctr"/>
          <a:r>
            <a:rPr lang="en-GB" sz="1400" b="1"/>
            <a:t>Work RAM (WRAM)</a:t>
          </a:r>
        </a:p>
      </dgm:t>
    </dgm:pt>
    <dgm:pt modelId="{234CC824-A0AA-4608-B33E-8364397D997C}" type="parTrans" cxnId="{73253AFC-17EE-4279-ABFE-74458669E4E0}">
      <dgm:prSet/>
      <dgm:spPr/>
      <dgm:t>
        <a:bodyPr/>
        <a:lstStyle/>
        <a:p>
          <a:endParaRPr lang="en-GB"/>
        </a:p>
      </dgm:t>
    </dgm:pt>
    <dgm:pt modelId="{D2D6E856-2046-4435-BD92-92264283DD68}" type="sibTrans" cxnId="{73253AFC-17EE-4279-ABFE-74458669E4E0}">
      <dgm:prSet/>
      <dgm:spPr/>
      <dgm:t>
        <a:bodyPr/>
        <a:lstStyle/>
        <a:p>
          <a:endParaRPr lang="en-GB"/>
        </a:p>
      </dgm:t>
    </dgm:pt>
    <dgm:pt modelId="{BE51E8DD-57DC-4D96-8DA1-C736D1CB5381}">
      <dgm:prSet phldrT="[Text]" custT="1"/>
      <dgm:spPr/>
      <dgm:t>
        <a:bodyPr/>
        <a:lstStyle/>
        <a:p>
          <a:pPr algn="ctr"/>
          <a:r>
            <a:rPr lang="en-GB" sz="1400" b="1"/>
            <a:t>High RAM (HRAM)</a:t>
          </a:r>
        </a:p>
      </dgm:t>
    </dgm:pt>
    <dgm:pt modelId="{9F1E4EFE-CB68-4E9B-AFB2-0E5CE5532F0E}" type="parTrans" cxnId="{7E4F1ADD-B971-439A-A32D-2C62E692747F}">
      <dgm:prSet/>
      <dgm:spPr/>
      <dgm:t>
        <a:bodyPr/>
        <a:lstStyle/>
        <a:p>
          <a:endParaRPr lang="en-GB"/>
        </a:p>
      </dgm:t>
    </dgm:pt>
    <dgm:pt modelId="{508D06B2-55B5-4806-A073-12B7564B0B6E}" type="sibTrans" cxnId="{7E4F1ADD-B971-439A-A32D-2C62E692747F}">
      <dgm:prSet/>
      <dgm:spPr/>
      <dgm:t>
        <a:bodyPr/>
        <a:lstStyle/>
        <a:p>
          <a:endParaRPr lang="en-GB"/>
        </a:p>
      </dgm:t>
    </dgm:pt>
    <dgm:pt modelId="{87B6D58A-022B-4BCE-9D04-D10224A52AFE}">
      <dgm:prSet phldrT="[Text]" custT="1"/>
      <dgm:spPr/>
      <dgm:t>
        <a:bodyPr/>
        <a:lstStyle/>
        <a:p>
          <a:pPr algn="ctr"/>
          <a:r>
            <a:rPr lang="en-GB" sz="1400" b="1"/>
            <a:t>Waveform RAM</a:t>
          </a:r>
        </a:p>
      </dgm:t>
    </dgm:pt>
    <dgm:pt modelId="{2224E23E-9907-4CDA-B652-C73C23E4B05E}" type="parTrans" cxnId="{16195F87-E146-4DA3-AFF9-6394503EF25A}">
      <dgm:prSet/>
      <dgm:spPr/>
      <dgm:t>
        <a:bodyPr/>
        <a:lstStyle/>
        <a:p>
          <a:endParaRPr lang="en-GB"/>
        </a:p>
      </dgm:t>
    </dgm:pt>
    <dgm:pt modelId="{240FFD38-53DA-48D3-A0DE-A0213B29D464}" type="sibTrans" cxnId="{16195F87-E146-4DA3-AFF9-6394503EF25A}">
      <dgm:prSet/>
      <dgm:spPr/>
      <dgm:t>
        <a:bodyPr/>
        <a:lstStyle/>
        <a:p>
          <a:endParaRPr lang="en-GB"/>
        </a:p>
      </dgm:t>
    </dgm:pt>
    <dgm:pt modelId="{835AE735-1571-498E-BE77-7F454A0CBCFD}">
      <dgm:prSet phldrT="[Text]" custT="1"/>
      <dgm:spPr/>
      <dgm:t>
        <a:bodyPr/>
        <a:lstStyle/>
        <a:p>
          <a:pPr algn="ctr"/>
          <a:r>
            <a:rPr lang="en-GB" sz="1400" b="1"/>
            <a:t>Video RAM (VRAM)</a:t>
          </a:r>
        </a:p>
      </dgm:t>
    </dgm:pt>
    <dgm:pt modelId="{147AE362-B59D-4D50-8537-861E6E8BFB21}" type="parTrans" cxnId="{A6A28DD2-2201-423D-8278-238C0957AEB0}">
      <dgm:prSet/>
      <dgm:spPr/>
      <dgm:t>
        <a:bodyPr/>
        <a:lstStyle/>
        <a:p>
          <a:endParaRPr lang="en-GB"/>
        </a:p>
      </dgm:t>
    </dgm:pt>
    <dgm:pt modelId="{4FFB6AC8-5B05-46C1-8E66-F85862770423}" type="sibTrans" cxnId="{A6A28DD2-2201-423D-8278-238C0957AEB0}">
      <dgm:prSet/>
      <dgm:spPr/>
      <dgm:t>
        <a:bodyPr/>
        <a:lstStyle/>
        <a:p>
          <a:endParaRPr lang="en-GB"/>
        </a:p>
      </dgm:t>
    </dgm:pt>
    <dgm:pt modelId="{800EC542-49CF-40D0-8A24-9AEAB27052F4}">
      <dgm:prSet custT="1"/>
      <dgm:spPr/>
      <dgm:t>
        <a:bodyPr/>
        <a:lstStyle/>
        <a:p>
          <a:pPr algn="l"/>
          <a:r>
            <a:rPr lang="en-GB" sz="1400"/>
            <a:t>CGB: 32 KiB</a:t>
          </a:r>
        </a:p>
      </dgm:t>
    </dgm:pt>
    <dgm:pt modelId="{17CB86AC-1800-4470-8D83-A9EF79CF290E}" type="parTrans" cxnId="{CF49109F-7FEC-4D60-A2DF-445C08AF167F}">
      <dgm:prSet/>
      <dgm:spPr/>
      <dgm:t>
        <a:bodyPr/>
        <a:lstStyle/>
        <a:p>
          <a:endParaRPr lang="en-GB"/>
        </a:p>
      </dgm:t>
    </dgm:pt>
    <dgm:pt modelId="{D2447377-E346-4C33-8577-24B29E16EAE9}" type="sibTrans" cxnId="{CF49109F-7FEC-4D60-A2DF-445C08AF167F}">
      <dgm:prSet/>
      <dgm:spPr/>
      <dgm:t>
        <a:bodyPr/>
        <a:lstStyle/>
        <a:p>
          <a:endParaRPr lang="en-GB"/>
        </a:p>
      </dgm:t>
    </dgm:pt>
    <dgm:pt modelId="{4F1A455E-C056-4F2E-97BB-16B468CE28F9}">
      <dgm:prSet custT="1"/>
      <dgm:spPr/>
      <dgm:t>
        <a:bodyPr/>
        <a:lstStyle/>
        <a:p>
          <a:pPr algn="l"/>
          <a:r>
            <a:rPr lang="en-GB" sz="1400"/>
            <a:t>DMG: 8 KiB</a:t>
          </a:r>
        </a:p>
      </dgm:t>
    </dgm:pt>
    <dgm:pt modelId="{B87184F4-3DA6-4651-81AF-299BABE54703}" type="parTrans" cxnId="{C2FFFE2B-DF6B-4552-95CA-B719CD655AFF}">
      <dgm:prSet/>
      <dgm:spPr/>
      <dgm:t>
        <a:bodyPr/>
        <a:lstStyle/>
        <a:p>
          <a:endParaRPr lang="en-GB"/>
        </a:p>
      </dgm:t>
    </dgm:pt>
    <dgm:pt modelId="{B3723855-518D-4DDA-871A-177F26D63C29}" type="sibTrans" cxnId="{C2FFFE2B-DF6B-4552-95CA-B719CD655AFF}">
      <dgm:prSet/>
      <dgm:spPr/>
      <dgm:t>
        <a:bodyPr/>
        <a:lstStyle/>
        <a:p>
          <a:endParaRPr lang="en-GB"/>
        </a:p>
      </dgm:t>
    </dgm:pt>
    <dgm:pt modelId="{74DB6D16-D79A-4DCB-9C4C-08F5E25586D7}">
      <dgm:prSet custT="1"/>
      <dgm:spPr/>
      <dgm:t>
        <a:bodyPr/>
        <a:lstStyle/>
        <a:p>
          <a:pPr algn="l"/>
          <a:r>
            <a:rPr lang="en-GB" sz="1400"/>
            <a:t>CGB/DMG: 127 B</a:t>
          </a:r>
        </a:p>
      </dgm:t>
    </dgm:pt>
    <dgm:pt modelId="{AF4B2E48-BC6C-47CD-8B56-067CB94E0FDD}" type="parTrans" cxnId="{950528C4-44F6-4603-AA44-749F608D4F07}">
      <dgm:prSet/>
      <dgm:spPr/>
      <dgm:t>
        <a:bodyPr/>
        <a:lstStyle/>
        <a:p>
          <a:endParaRPr lang="en-GB"/>
        </a:p>
      </dgm:t>
    </dgm:pt>
    <dgm:pt modelId="{89BB0DD5-D7AD-4830-BFB7-CA1AB8CA2D35}" type="sibTrans" cxnId="{950528C4-44F6-4603-AA44-749F608D4F07}">
      <dgm:prSet/>
      <dgm:spPr/>
      <dgm:t>
        <a:bodyPr/>
        <a:lstStyle/>
        <a:p>
          <a:endParaRPr lang="en-GB"/>
        </a:p>
      </dgm:t>
    </dgm:pt>
    <dgm:pt modelId="{9D39351E-2EB6-4868-9737-C2D4CD36B84C}">
      <dgm:prSet phldrT="[Text]" custT="1"/>
      <dgm:spPr/>
      <dgm:t>
        <a:bodyPr/>
        <a:lstStyle/>
        <a:p>
          <a:pPr algn="ctr"/>
          <a:r>
            <a:rPr lang="en-GB" sz="1400" b="1"/>
            <a:t>Object Attribute Memory (OAM-RAM)</a:t>
          </a:r>
        </a:p>
      </dgm:t>
    </dgm:pt>
    <dgm:pt modelId="{CD43F167-985A-4618-8AE7-6ED217B45D74}" type="sibTrans" cxnId="{923CDF17-9BBC-49FB-B7F8-5D83C2903370}">
      <dgm:prSet/>
      <dgm:spPr/>
      <dgm:t>
        <a:bodyPr/>
        <a:lstStyle/>
        <a:p>
          <a:endParaRPr lang="en-GB"/>
        </a:p>
      </dgm:t>
    </dgm:pt>
    <dgm:pt modelId="{39D06B23-6CC4-4B4A-94E4-390E691E6221}" type="parTrans" cxnId="{923CDF17-9BBC-49FB-B7F8-5D83C2903370}">
      <dgm:prSet/>
      <dgm:spPr/>
      <dgm:t>
        <a:bodyPr/>
        <a:lstStyle/>
        <a:p>
          <a:endParaRPr lang="en-GB"/>
        </a:p>
      </dgm:t>
    </dgm:pt>
    <dgm:pt modelId="{8813174C-7818-4C6F-B9DC-CB45765CADF9}">
      <dgm:prSet phldrT="[Text]" custT="1"/>
      <dgm:spPr/>
      <dgm:t>
        <a:bodyPr/>
        <a:lstStyle/>
        <a:p>
          <a:pPr algn="l"/>
          <a:r>
            <a:rPr lang="en-GB" sz="1400"/>
            <a:t>DMG: 8 KiB</a:t>
          </a:r>
        </a:p>
      </dgm:t>
    </dgm:pt>
    <dgm:pt modelId="{287842B5-C408-4B5D-8AB9-671DC2FDE3A7}" type="parTrans" cxnId="{7D1F0A83-1A97-44C1-BFA6-19ECBFDF26DA}">
      <dgm:prSet/>
      <dgm:spPr/>
      <dgm:t>
        <a:bodyPr/>
        <a:lstStyle/>
        <a:p>
          <a:endParaRPr lang="en-GB"/>
        </a:p>
      </dgm:t>
    </dgm:pt>
    <dgm:pt modelId="{9FB86898-4FBB-47A0-B0D6-40260C5F3EB3}" type="sibTrans" cxnId="{7D1F0A83-1A97-44C1-BFA6-19ECBFDF26DA}">
      <dgm:prSet/>
      <dgm:spPr/>
      <dgm:t>
        <a:bodyPr/>
        <a:lstStyle/>
        <a:p>
          <a:endParaRPr lang="en-GB"/>
        </a:p>
      </dgm:t>
    </dgm:pt>
    <dgm:pt modelId="{0BAE0185-5787-4601-B8D3-0356B3BC1CD8}">
      <dgm:prSet phldrT="[Text]" custT="1"/>
      <dgm:spPr/>
      <dgm:t>
        <a:bodyPr/>
        <a:lstStyle/>
        <a:p>
          <a:pPr algn="l"/>
          <a:r>
            <a:rPr lang="en-GB" sz="1400"/>
            <a:t>CGB: 16 KiB</a:t>
          </a:r>
        </a:p>
      </dgm:t>
    </dgm:pt>
    <dgm:pt modelId="{F5E57E90-13AC-42F7-8E10-BC21B578D46C}" type="parTrans" cxnId="{02E4F5DE-07FE-45D8-B423-9A88BB180FDA}">
      <dgm:prSet/>
      <dgm:spPr/>
      <dgm:t>
        <a:bodyPr/>
        <a:lstStyle/>
        <a:p>
          <a:endParaRPr lang="en-GB"/>
        </a:p>
      </dgm:t>
    </dgm:pt>
    <dgm:pt modelId="{1A1B21F4-2105-4991-A0F0-93A28944E2DA}" type="sibTrans" cxnId="{02E4F5DE-07FE-45D8-B423-9A88BB180FDA}">
      <dgm:prSet/>
      <dgm:spPr/>
      <dgm:t>
        <a:bodyPr/>
        <a:lstStyle/>
        <a:p>
          <a:endParaRPr lang="en-GB"/>
        </a:p>
      </dgm:t>
    </dgm:pt>
    <dgm:pt modelId="{666D56B4-6B71-4FC8-9634-A74AE7CD8B04}">
      <dgm:prSet phldrT="[Text]"/>
      <dgm:spPr/>
      <dgm:t>
        <a:bodyPr/>
        <a:lstStyle/>
        <a:p>
          <a:pPr algn="l"/>
          <a:r>
            <a:rPr lang="en-GB" sz="1400"/>
            <a:t>CGB/DMG: 160 B</a:t>
          </a:r>
        </a:p>
      </dgm:t>
    </dgm:pt>
    <dgm:pt modelId="{CF25C705-B22F-45E3-9EE0-FC6F5A087D9D}" type="parTrans" cxnId="{CA12441E-A12B-48DE-A821-B1614D20CEF4}">
      <dgm:prSet/>
      <dgm:spPr/>
      <dgm:t>
        <a:bodyPr/>
        <a:lstStyle/>
        <a:p>
          <a:endParaRPr lang="en-GB"/>
        </a:p>
      </dgm:t>
    </dgm:pt>
    <dgm:pt modelId="{01FB7F4A-CD1A-4A16-9153-0108FC11B67B}" type="sibTrans" cxnId="{CA12441E-A12B-48DE-A821-B1614D20CEF4}">
      <dgm:prSet/>
      <dgm:spPr/>
      <dgm:t>
        <a:bodyPr/>
        <a:lstStyle/>
        <a:p>
          <a:endParaRPr lang="en-GB"/>
        </a:p>
      </dgm:t>
    </dgm:pt>
    <dgm:pt modelId="{468F2937-15B0-4761-9CB5-A9B7EE91E720}">
      <dgm:prSet custT="1"/>
      <dgm:spPr/>
      <dgm:t>
        <a:bodyPr/>
        <a:lstStyle/>
        <a:p>
          <a:pPr algn="l"/>
          <a:r>
            <a:rPr lang="en-GB" sz="1400"/>
            <a:t>Contains program variables</a:t>
          </a:r>
        </a:p>
      </dgm:t>
    </dgm:pt>
    <dgm:pt modelId="{37BCEC0E-F77E-4DEC-9D30-59059927CA7D}" type="parTrans" cxnId="{3D93CB5B-3805-43E2-BD90-6BB549E2645F}">
      <dgm:prSet/>
      <dgm:spPr/>
      <dgm:t>
        <a:bodyPr/>
        <a:lstStyle/>
        <a:p>
          <a:endParaRPr lang="en-GB"/>
        </a:p>
      </dgm:t>
    </dgm:pt>
    <dgm:pt modelId="{6D17D630-FC8A-4D08-AE98-22D0287A8065}" type="sibTrans" cxnId="{3D93CB5B-3805-43E2-BD90-6BB549E2645F}">
      <dgm:prSet/>
      <dgm:spPr/>
      <dgm:t>
        <a:bodyPr/>
        <a:lstStyle/>
        <a:p>
          <a:endParaRPr lang="en-GB"/>
        </a:p>
      </dgm:t>
    </dgm:pt>
    <dgm:pt modelId="{208976FE-102E-4C01-A5F8-E77B4054850C}">
      <dgm:prSet custT="1"/>
      <dgm:spPr/>
      <dgm:t>
        <a:bodyPr/>
        <a:lstStyle/>
        <a:p>
          <a:pPr algn="l"/>
          <a:r>
            <a:rPr lang="en-GB" sz="1400"/>
            <a:t>Similar to WRAM. Typically used as a program stack area</a:t>
          </a:r>
        </a:p>
      </dgm:t>
    </dgm:pt>
    <dgm:pt modelId="{0E2FC27A-1500-4C4A-A3CE-6CE78CFFC5D9}" type="parTrans" cxnId="{F4459F86-7359-4257-8D4D-8D5FCF00ED26}">
      <dgm:prSet/>
      <dgm:spPr/>
      <dgm:t>
        <a:bodyPr/>
        <a:lstStyle/>
        <a:p>
          <a:endParaRPr lang="en-GB"/>
        </a:p>
      </dgm:t>
    </dgm:pt>
    <dgm:pt modelId="{53D6C512-D6BC-4A6E-9D0A-059A3BBBC817}" type="sibTrans" cxnId="{F4459F86-7359-4257-8D4D-8D5FCF00ED26}">
      <dgm:prSet/>
      <dgm:spPr/>
      <dgm:t>
        <a:bodyPr/>
        <a:lstStyle/>
        <a:p>
          <a:endParaRPr lang="en-GB"/>
        </a:p>
      </dgm:t>
    </dgm:pt>
    <dgm:pt modelId="{8740DEDF-1C70-4806-8B95-08B3839767AF}">
      <dgm:prSet custT="1"/>
      <dgm:spPr/>
      <dgm:t>
        <a:bodyPr/>
        <a:lstStyle/>
        <a:p>
          <a:pPr algn="l"/>
          <a:r>
            <a:rPr lang="en-GB" sz="1400"/>
            <a:t>Contains 4-bit PCM samples to be played by the Audio Controller</a:t>
          </a:r>
        </a:p>
      </dgm:t>
    </dgm:pt>
    <dgm:pt modelId="{34761B33-D75C-4924-9C2B-986B4D4878B3}" type="parTrans" cxnId="{E82FF47D-E77F-4322-A02C-89930D9B6C82}">
      <dgm:prSet/>
      <dgm:spPr/>
      <dgm:t>
        <a:bodyPr/>
        <a:lstStyle/>
        <a:p>
          <a:endParaRPr lang="en-GB"/>
        </a:p>
      </dgm:t>
    </dgm:pt>
    <dgm:pt modelId="{37BF382A-1DE7-45B8-B6A5-427B8EDF5092}" type="sibTrans" cxnId="{E82FF47D-E77F-4322-A02C-89930D9B6C82}">
      <dgm:prSet/>
      <dgm:spPr/>
      <dgm:t>
        <a:bodyPr/>
        <a:lstStyle/>
        <a:p>
          <a:endParaRPr lang="en-GB"/>
        </a:p>
      </dgm:t>
    </dgm:pt>
    <dgm:pt modelId="{01E92EF3-60E4-4610-A8E8-E0CD8791AE15}">
      <dgm:prSet phldrT="[Text]" custT="1"/>
      <dgm:spPr/>
      <dgm:t>
        <a:bodyPr/>
        <a:lstStyle/>
        <a:p>
          <a:pPr algn="l"/>
          <a:endParaRPr lang="en-GB" sz="1400"/>
        </a:p>
      </dgm:t>
    </dgm:pt>
    <dgm:pt modelId="{5275E32B-4BD9-4F5F-B2D8-9921836F57CA}" type="parTrans" cxnId="{79F47D87-E711-4860-973D-FBE7EDBAC913}">
      <dgm:prSet/>
      <dgm:spPr/>
      <dgm:t>
        <a:bodyPr/>
        <a:lstStyle/>
        <a:p>
          <a:endParaRPr lang="en-GB"/>
        </a:p>
      </dgm:t>
    </dgm:pt>
    <dgm:pt modelId="{50348A23-36F0-4A1C-84A7-AD449EB11620}" type="sibTrans" cxnId="{79F47D87-E711-4860-973D-FBE7EDBAC913}">
      <dgm:prSet/>
      <dgm:spPr/>
      <dgm:t>
        <a:bodyPr/>
        <a:lstStyle/>
        <a:p>
          <a:endParaRPr lang="en-GB"/>
        </a:p>
      </dgm:t>
    </dgm:pt>
    <dgm:pt modelId="{9CAB19BE-CBC2-4162-A97F-265A0D00BEB1}">
      <dgm:prSet phldrT="[Text]" custT="1"/>
      <dgm:spPr/>
      <dgm:t>
        <a:bodyPr/>
        <a:lstStyle/>
        <a:p>
          <a:pPr algn="l"/>
          <a:r>
            <a:rPr lang="en-GB" sz="1400"/>
            <a:t>Contains graphics tile bitmap and rendering data</a:t>
          </a:r>
        </a:p>
      </dgm:t>
    </dgm:pt>
    <dgm:pt modelId="{5689C474-FFA0-42C2-BF84-BC5A54DE7CDB}" type="parTrans" cxnId="{6A07EC04-7393-4360-A755-A16D6F964AF8}">
      <dgm:prSet/>
      <dgm:spPr/>
      <dgm:t>
        <a:bodyPr/>
        <a:lstStyle/>
        <a:p>
          <a:endParaRPr lang="en-GB"/>
        </a:p>
      </dgm:t>
    </dgm:pt>
    <dgm:pt modelId="{4506E9B5-26E6-4295-B3E6-C08D43DF7334}" type="sibTrans" cxnId="{6A07EC04-7393-4360-A755-A16D6F964AF8}">
      <dgm:prSet/>
      <dgm:spPr/>
      <dgm:t>
        <a:bodyPr/>
        <a:lstStyle/>
        <a:p>
          <a:endParaRPr lang="en-GB"/>
        </a:p>
      </dgm:t>
    </dgm:pt>
    <dgm:pt modelId="{315D2050-E9F0-4EBD-B995-0F1D2869B8A7}">
      <dgm:prSet phldrT="[Text]"/>
      <dgm:spPr/>
      <dgm:t>
        <a:bodyPr/>
        <a:lstStyle/>
        <a:p>
          <a:pPr algn="l"/>
          <a:r>
            <a:rPr lang="en-GB" sz="1400"/>
            <a:t>Contains graphics object (sprite) metadata</a:t>
          </a:r>
        </a:p>
      </dgm:t>
    </dgm:pt>
    <dgm:pt modelId="{4DE04B25-3003-4888-B8AA-CFFD2992DE5B}" type="parTrans" cxnId="{8E693C9B-A7C3-4307-B8D5-90D0CC53F037}">
      <dgm:prSet/>
      <dgm:spPr/>
      <dgm:t>
        <a:bodyPr/>
        <a:lstStyle/>
        <a:p>
          <a:endParaRPr lang="en-GB"/>
        </a:p>
      </dgm:t>
    </dgm:pt>
    <dgm:pt modelId="{3149B4A6-8BFB-464A-B2E1-C5DD253AE260}" type="sibTrans" cxnId="{8E693C9B-A7C3-4307-B8D5-90D0CC53F037}">
      <dgm:prSet/>
      <dgm:spPr/>
      <dgm:t>
        <a:bodyPr/>
        <a:lstStyle/>
        <a:p>
          <a:endParaRPr lang="en-GB"/>
        </a:p>
      </dgm:t>
    </dgm:pt>
    <dgm:pt modelId="{D31C88FF-CB73-4C2E-87EA-5A0FC64FE692}">
      <dgm:prSet custT="1"/>
      <dgm:spPr/>
      <dgm:t>
        <a:bodyPr/>
        <a:lstStyle/>
        <a:p>
          <a:pPr algn="l"/>
          <a:r>
            <a:rPr lang="en-GB" sz="1400"/>
            <a:t>CGB/DMG: 16 B</a:t>
          </a:r>
        </a:p>
      </dgm:t>
    </dgm:pt>
    <dgm:pt modelId="{5799E1BA-3884-4494-AFA7-5E8B72539D85}" type="sibTrans" cxnId="{42775A8E-AF25-4B3B-86B2-CC292162E9F5}">
      <dgm:prSet/>
      <dgm:spPr/>
      <dgm:t>
        <a:bodyPr/>
        <a:lstStyle/>
        <a:p>
          <a:endParaRPr lang="en-GB"/>
        </a:p>
      </dgm:t>
    </dgm:pt>
    <dgm:pt modelId="{71212C17-2A6F-481B-B31C-BDABC71E4067}" type="parTrans" cxnId="{42775A8E-AF25-4B3B-86B2-CC292162E9F5}">
      <dgm:prSet/>
      <dgm:spPr/>
      <dgm:t>
        <a:bodyPr/>
        <a:lstStyle/>
        <a:p>
          <a:endParaRPr lang="en-GB"/>
        </a:p>
      </dgm:t>
    </dgm:pt>
    <dgm:pt modelId="{7D296822-AE30-4B0E-9EFA-C7843CEF5B23}">
      <dgm:prSet phldrT="[Text]"/>
      <dgm:spPr/>
      <dgm:t>
        <a:bodyPr/>
        <a:lstStyle/>
        <a:p>
          <a:pPr algn="ctr"/>
          <a:r>
            <a:rPr lang="en-GB" sz="1400" b="1"/>
            <a:t>CGB Palette RAM</a:t>
          </a:r>
        </a:p>
      </dgm:t>
    </dgm:pt>
    <dgm:pt modelId="{FA4F7C32-6730-48A4-92AE-6487718007FC}" type="parTrans" cxnId="{0C218B2E-FD93-4677-A954-F21D7736AAFA}">
      <dgm:prSet/>
      <dgm:spPr/>
    </dgm:pt>
    <dgm:pt modelId="{CAB00A8A-CC53-4B38-8CB8-2A055BEF1946}" type="sibTrans" cxnId="{0C218B2E-FD93-4677-A954-F21D7736AAFA}">
      <dgm:prSet/>
      <dgm:spPr/>
    </dgm:pt>
    <dgm:pt modelId="{B36E05C1-04DF-43B0-9A09-62C56EB60CAA}">
      <dgm:prSet phldrT="[Text]"/>
      <dgm:spPr/>
      <dgm:t>
        <a:bodyPr/>
        <a:lstStyle/>
        <a:p>
          <a:pPr algn="l"/>
          <a:r>
            <a:rPr lang="en-GB" sz="1400"/>
            <a:t>CGB: 128 B</a:t>
          </a:r>
        </a:p>
      </dgm:t>
    </dgm:pt>
    <dgm:pt modelId="{DA3A274F-4782-47D7-8B7A-FDEB01D3FD9A}" type="parTrans" cxnId="{7616F5F2-A4EC-4604-83F8-2C52BA5D515F}">
      <dgm:prSet/>
      <dgm:spPr/>
    </dgm:pt>
    <dgm:pt modelId="{B7719B22-46F0-4242-99DA-7F8F00408A31}" type="sibTrans" cxnId="{7616F5F2-A4EC-4604-83F8-2C52BA5D515F}">
      <dgm:prSet/>
      <dgm:spPr/>
    </dgm:pt>
    <dgm:pt modelId="{2814C44B-4FF2-4FA3-BD96-1574A2480E78}">
      <dgm:prSet phldrT="[Text]"/>
      <dgm:spPr/>
      <dgm:t>
        <a:bodyPr/>
        <a:lstStyle/>
        <a:p>
          <a:pPr algn="l"/>
          <a:r>
            <a:rPr lang="en-GB" sz="1400"/>
            <a:t>Contains colour data to be applied to graphics tiles</a:t>
          </a:r>
        </a:p>
      </dgm:t>
    </dgm:pt>
    <dgm:pt modelId="{B3902E3D-ADBE-4E7F-B7A2-4740C10B60C5}" type="parTrans" cxnId="{A0FEBED3-166A-44D5-A145-3FAF24F14F1C}">
      <dgm:prSet/>
      <dgm:spPr/>
    </dgm:pt>
    <dgm:pt modelId="{53BFE460-EDA1-42C0-97EA-A8A6B3CFC621}" type="sibTrans" cxnId="{A0FEBED3-166A-44D5-A145-3FAF24F14F1C}">
      <dgm:prSet/>
      <dgm:spPr/>
    </dgm:pt>
    <dgm:pt modelId="{107021AC-E88F-4269-8C8B-583B40B0866A}">
      <dgm:prSet phldrT="[Text]"/>
      <dgm:spPr/>
      <dgm:t>
        <a:bodyPr/>
        <a:lstStyle/>
        <a:p>
          <a:pPr algn="l"/>
          <a:r>
            <a:rPr lang="en-GB" sz="1400"/>
            <a:t>DMG: Unavailable</a:t>
          </a:r>
        </a:p>
      </dgm:t>
    </dgm:pt>
    <dgm:pt modelId="{786284AD-28E4-460D-BA78-F91E828F41CA}" type="parTrans" cxnId="{AA37EB2A-D1CE-4F6C-A278-23026B6CE79C}">
      <dgm:prSet/>
      <dgm:spPr/>
    </dgm:pt>
    <dgm:pt modelId="{E004490E-34B7-4536-8B88-6D8B79E6AC56}" type="sibTrans" cxnId="{AA37EB2A-D1CE-4F6C-A278-23026B6CE79C}">
      <dgm:prSet/>
      <dgm:spPr/>
    </dgm:pt>
    <dgm:pt modelId="{6F9E3AF5-A602-4A13-94BE-771927B3D452}" type="pres">
      <dgm:prSet presAssocID="{D810A4B4-6993-42BC-8C7E-055F01E5FCE0}" presName="diagram" presStyleCnt="0">
        <dgm:presLayoutVars>
          <dgm:dir/>
          <dgm:resizeHandles val="exact"/>
        </dgm:presLayoutVars>
      </dgm:prSet>
      <dgm:spPr/>
    </dgm:pt>
    <dgm:pt modelId="{0511B69C-AE63-4932-9F67-B21AA3C70E36}" type="pres">
      <dgm:prSet presAssocID="{65401269-244B-4EE2-8D42-93414AABF99D}" presName="node" presStyleLbl="node1" presStyleIdx="0" presStyleCnt="6" custScaleY="124803">
        <dgm:presLayoutVars>
          <dgm:bulletEnabled val="1"/>
        </dgm:presLayoutVars>
      </dgm:prSet>
      <dgm:spPr/>
    </dgm:pt>
    <dgm:pt modelId="{04DF875C-D6BC-4811-8640-33BC61931E9A}" type="pres">
      <dgm:prSet presAssocID="{D2D6E856-2046-4435-BD92-92264283DD68}" presName="sibTrans" presStyleCnt="0"/>
      <dgm:spPr/>
    </dgm:pt>
    <dgm:pt modelId="{2622086B-1564-4704-9E06-558C5EA286FC}" type="pres">
      <dgm:prSet presAssocID="{BE51E8DD-57DC-4D96-8DA1-C736D1CB5381}" presName="node" presStyleLbl="node1" presStyleIdx="1" presStyleCnt="6" custScaleY="120184">
        <dgm:presLayoutVars>
          <dgm:bulletEnabled val="1"/>
        </dgm:presLayoutVars>
      </dgm:prSet>
      <dgm:spPr/>
    </dgm:pt>
    <dgm:pt modelId="{E8D001B4-C370-426D-8679-0345DA9C775E}" type="pres">
      <dgm:prSet presAssocID="{508D06B2-55B5-4806-A073-12B7564B0B6E}" presName="sibTrans" presStyleCnt="0"/>
      <dgm:spPr/>
    </dgm:pt>
    <dgm:pt modelId="{5040BB09-85EF-472C-A4F6-196A774D1310}" type="pres">
      <dgm:prSet presAssocID="{87B6D58A-022B-4BCE-9D04-D10224A52AFE}" presName="node" presStyleLbl="node1" presStyleIdx="2" presStyleCnt="6" custScaleY="136097">
        <dgm:presLayoutVars>
          <dgm:bulletEnabled val="1"/>
        </dgm:presLayoutVars>
      </dgm:prSet>
      <dgm:spPr/>
    </dgm:pt>
    <dgm:pt modelId="{B98E01BE-95BB-438B-81FC-963A874C02B3}" type="pres">
      <dgm:prSet presAssocID="{240FFD38-53DA-48D3-A0DE-A0213B29D464}" presName="sibTrans" presStyleCnt="0"/>
      <dgm:spPr/>
    </dgm:pt>
    <dgm:pt modelId="{F2131913-E869-4DF6-9F43-F6B82AA56E9C}" type="pres">
      <dgm:prSet presAssocID="{835AE735-1571-498E-BE77-7F454A0CBCFD}" presName="node" presStyleLbl="node1" presStyleIdx="3" presStyleCnt="6" custScaleY="141459">
        <dgm:presLayoutVars>
          <dgm:bulletEnabled val="1"/>
        </dgm:presLayoutVars>
      </dgm:prSet>
      <dgm:spPr/>
    </dgm:pt>
    <dgm:pt modelId="{9BC4BC8A-A126-4C4C-9B99-2C56BD9CF690}" type="pres">
      <dgm:prSet presAssocID="{4FFB6AC8-5B05-46C1-8E66-F85862770423}" presName="sibTrans" presStyleCnt="0"/>
      <dgm:spPr/>
    </dgm:pt>
    <dgm:pt modelId="{B95F5E4D-D925-4D3B-A1A0-46FAE9F928F9}" type="pres">
      <dgm:prSet presAssocID="{9D39351E-2EB6-4868-9737-C2D4CD36B84C}" presName="node" presStyleLbl="node1" presStyleIdx="4" presStyleCnt="6" custScaleY="134531">
        <dgm:presLayoutVars>
          <dgm:bulletEnabled val="1"/>
        </dgm:presLayoutVars>
      </dgm:prSet>
      <dgm:spPr/>
    </dgm:pt>
    <dgm:pt modelId="{DBAFFC99-A13A-433F-94AA-DC0A09562B8A}" type="pres">
      <dgm:prSet presAssocID="{CD43F167-985A-4618-8AE7-6ED217B45D74}" presName="sibTrans" presStyleCnt="0"/>
      <dgm:spPr/>
    </dgm:pt>
    <dgm:pt modelId="{81C7D9C8-14D9-4207-B604-FE707B4B41CC}" type="pres">
      <dgm:prSet presAssocID="{7D296822-AE30-4B0E-9EFA-C7843CEF5B23}" presName="node" presStyleLbl="node1" presStyleIdx="5" presStyleCnt="6" custScaleY="133129">
        <dgm:presLayoutVars>
          <dgm:bulletEnabled val="1"/>
        </dgm:presLayoutVars>
      </dgm:prSet>
      <dgm:spPr/>
    </dgm:pt>
  </dgm:ptLst>
  <dgm:cxnLst>
    <dgm:cxn modelId="{6A07EC04-7393-4360-A755-A16D6F964AF8}" srcId="{835AE735-1571-498E-BE77-7F454A0CBCFD}" destId="{9CAB19BE-CBC2-4162-A97F-265A0D00BEB1}" srcOrd="2" destOrd="0" parTransId="{5689C474-FFA0-42C2-BF84-BC5A54DE7CDB}" sibTransId="{4506E9B5-26E6-4295-B3E6-C08D43DF7334}"/>
    <dgm:cxn modelId="{7248D716-78A3-42D1-8AAF-C2BA7E0893FB}" type="presOf" srcId="{65401269-244B-4EE2-8D42-93414AABF99D}" destId="{0511B69C-AE63-4932-9F67-B21AA3C70E36}" srcOrd="0" destOrd="0" presId="urn:microsoft.com/office/officeart/2005/8/layout/default"/>
    <dgm:cxn modelId="{923CDF17-9BBC-49FB-B7F8-5D83C2903370}" srcId="{D810A4B4-6993-42BC-8C7E-055F01E5FCE0}" destId="{9D39351E-2EB6-4868-9737-C2D4CD36B84C}" srcOrd="4" destOrd="0" parTransId="{39D06B23-6CC4-4B4A-94E4-390E691E6221}" sibTransId="{CD43F167-985A-4618-8AE7-6ED217B45D74}"/>
    <dgm:cxn modelId="{CA12441E-A12B-48DE-A821-B1614D20CEF4}" srcId="{9D39351E-2EB6-4868-9737-C2D4CD36B84C}" destId="{666D56B4-6B71-4FC8-9634-A74AE7CD8B04}" srcOrd="0" destOrd="0" parTransId="{CF25C705-B22F-45E3-9EE0-FC6F5A087D9D}" sibTransId="{01FB7F4A-CD1A-4A16-9153-0108FC11B67B}"/>
    <dgm:cxn modelId="{C3FC0827-FEC0-44B9-A3E1-062BF90B0B3D}" type="presOf" srcId="{BE51E8DD-57DC-4D96-8DA1-C736D1CB5381}" destId="{2622086B-1564-4704-9E06-558C5EA286FC}" srcOrd="0" destOrd="0" presId="urn:microsoft.com/office/officeart/2005/8/layout/default"/>
    <dgm:cxn modelId="{AA37EB2A-D1CE-4F6C-A278-23026B6CE79C}" srcId="{7D296822-AE30-4B0E-9EFA-C7843CEF5B23}" destId="{107021AC-E88F-4269-8C8B-583B40B0866A}" srcOrd="1" destOrd="0" parTransId="{786284AD-28E4-460D-BA78-F91E828F41CA}" sibTransId="{E004490E-34B7-4536-8B88-6D8B79E6AC56}"/>
    <dgm:cxn modelId="{C2FFFE2B-DF6B-4552-95CA-B719CD655AFF}" srcId="{65401269-244B-4EE2-8D42-93414AABF99D}" destId="{4F1A455E-C056-4F2E-97BB-16B468CE28F9}" srcOrd="1" destOrd="0" parTransId="{B87184F4-3DA6-4651-81AF-299BABE54703}" sibTransId="{B3723855-518D-4DDA-871A-177F26D63C29}"/>
    <dgm:cxn modelId="{7C024D2D-3A01-4F63-8964-9D1FC271D42D}" type="presOf" srcId="{D31C88FF-CB73-4C2E-87EA-5A0FC64FE692}" destId="{5040BB09-85EF-472C-A4F6-196A774D1310}" srcOrd="0" destOrd="1" presId="urn:microsoft.com/office/officeart/2005/8/layout/default"/>
    <dgm:cxn modelId="{0C218B2E-FD93-4677-A954-F21D7736AAFA}" srcId="{D810A4B4-6993-42BC-8C7E-055F01E5FCE0}" destId="{7D296822-AE30-4B0E-9EFA-C7843CEF5B23}" srcOrd="5" destOrd="0" parTransId="{FA4F7C32-6730-48A4-92AE-6487718007FC}" sibTransId="{CAB00A8A-CC53-4B38-8CB8-2A055BEF1946}"/>
    <dgm:cxn modelId="{3D93CB5B-3805-43E2-BD90-6BB549E2645F}" srcId="{65401269-244B-4EE2-8D42-93414AABF99D}" destId="{468F2937-15B0-4761-9CB5-A9B7EE91E720}" srcOrd="2" destOrd="0" parTransId="{37BCEC0E-F77E-4DEC-9D30-59059927CA7D}" sibTransId="{6D17D630-FC8A-4D08-AE98-22D0287A8065}"/>
    <dgm:cxn modelId="{8E6FD965-150C-4F90-8898-543AE10E145F}" type="presOf" srcId="{800EC542-49CF-40D0-8A24-9AEAB27052F4}" destId="{0511B69C-AE63-4932-9F67-B21AA3C70E36}" srcOrd="0" destOrd="1" presId="urn:microsoft.com/office/officeart/2005/8/layout/default"/>
    <dgm:cxn modelId="{5CFC9B46-8536-486D-9E2F-300F64D667A6}" type="presOf" srcId="{74DB6D16-D79A-4DCB-9C4C-08F5E25586D7}" destId="{2622086B-1564-4704-9E06-558C5EA286FC}" srcOrd="0" destOrd="1" presId="urn:microsoft.com/office/officeart/2005/8/layout/default"/>
    <dgm:cxn modelId="{E2F4F94C-85D4-4E2B-9F36-18B0EF39D564}" type="presOf" srcId="{7D296822-AE30-4B0E-9EFA-C7843CEF5B23}" destId="{81C7D9C8-14D9-4207-B604-FE707B4B41CC}" srcOrd="0" destOrd="0" presId="urn:microsoft.com/office/officeart/2005/8/layout/default"/>
    <dgm:cxn modelId="{7E913A6E-CE43-4916-A31D-BDF6309F5377}" type="presOf" srcId="{4F1A455E-C056-4F2E-97BB-16B468CE28F9}" destId="{0511B69C-AE63-4932-9F67-B21AA3C70E36}" srcOrd="0" destOrd="2" presId="urn:microsoft.com/office/officeart/2005/8/layout/default"/>
    <dgm:cxn modelId="{6F64144F-01AD-479B-9913-B27F1FD102B7}" type="presOf" srcId="{666D56B4-6B71-4FC8-9634-A74AE7CD8B04}" destId="{B95F5E4D-D925-4D3B-A1A0-46FAE9F928F9}" srcOrd="0" destOrd="1" presId="urn:microsoft.com/office/officeart/2005/8/layout/default"/>
    <dgm:cxn modelId="{F171E756-FD38-47E4-BC77-97593EBBC33B}" type="presOf" srcId="{D810A4B4-6993-42BC-8C7E-055F01E5FCE0}" destId="{6F9E3AF5-A602-4A13-94BE-771927B3D452}" srcOrd="0" destOrd="0" presId="urn:microsoft.com/office/officeart/2005/8/layout/default"/>
    <dgm:cxn modelId="{E82FF47D-E77F-4322-A02C-89930D9B6C82}" srcId="{87B6D58A-022B-4BCE-9D04-D10224A52AFE}" destId="{8740DEDF-1C70-4806-8B95-08B3839767AF}" srcOrd="1" destOrd="0" parTransId="{34761B33-D75C-4924-9C2B-986B4D4878B3}" sibTransId="{37BF382A-1DE7-45B8-B6A5-427B8EDF5092}"/>
    <dgm:cxn modelId="{B0695D81-B6D9-4DAC-8408-EFE49C187B1C}" type="presOf" srcId="{01E92EF3-60E4-4610-A8E8-E0CD8791AE15}" destId="{F2131913-E869-4DF6-9F43-F6B82AA56E9C}" srcOrd="0" destOrd="4" presId="urn:microsoft.com/office/officeart/2005/8/layout/default"/>
    <dgm:cxn modelId="{7D1F0A83-1A97-44C1-BFA6-19ECBFDF26DA}" srcId="{835AE735-1571-498E-BE77-7F454A0CBCFD}" destId="{8813174C-7818-4C6F-B9DC-CB45765CADF9}" srcOrd="1" destOrd="0" parTransId="{287842B5-C408-4B5D-8AB9-671DC2FDE3A7}" sibTransId="{9FB86898-4FBB-47A0-B0D6-40260C5F3EB3}"/>
    <dgm:cxn modelId="{F4459F86-7359-4257-8D4D-8D5FCF00ED26}" srcId="{BE51E8DD-57DC-4D96-8DA1-C736D1CB5381}" destId="{208976FE-102E-4C01-A5F8-E77B4054850C}" srcOrd="1" destOrd="0" parTransId="{0E2FC27A-1500-4C4A-A3CE-6CE78CFFC5D9}" sibTransId="{53D6C512-D6BC-4A6E-9D0A-059A3BBBC817}"/>
    <dgm:cxn modelId="{16195F87-E146-4DA3-AFF9-6394503EF25A}" srcId="{D810A4B4-6993-42BC-8C7E-055F01E5FCE0}" destId="{87B6D58A-022B-4BCE-9D04-D10224A52AFE}" srcOrd="2" destOrd="0" parTransId="{2224E23E-9907-4CDA-B652-C73C23E4B05E}" sibTransId="{240FFD38-53DA-48D3-A0DE-A0213B29D464}"/>
    <dgm:cxn modelId="{79F47D87-E711-4860-973D-FBE7EDBAC913}" srcId="{835AE735-1571-498E-BE77-7F454A0CBCFD}" destId="{01E92EF3-60E4-4610-A8E8-E0CD8791AE15}" srcOrd="3" destOrd="0" parTransId="{5275E32B-4BD9-4F5F-B2D8-9921836F57CA}" sibTransId="{50348A23-36F0-4A1C-84A7-AD449EB11620}"/>
    <dgm:cxn modelId="{42775A8E-AF25-4B3B-86B2-CC292162E9F5}" srcId="{87B6D58A-022B-4BCE-9D04-D10224A52AFE}" destId="{D31C88FF-CB73-4C2E-87EA-5A0FC64FE692}" srcOrd="0" destOrd="0" parTransId="{71212C17-2A6F-481B-B31C-BDABC71E4067}" sibTransId="{5799E1BA-3884-4494-AFA7-5E8B72539D85}"/>
    <dgm:cxn modelId="{1C04C996-D0C8-4C4C-955F-0EEEDB658704}" type="presOf" srcId="{9D39351E-2EB6-4868-9737-C2D4CD36B84C}" destId="{B95F5E4D-D925-4D3B-A1A0-46FAE9F928F9}" srcOrd="0" destOrd="0" presId="urn:microsoft.com/office/officeart/2005/8/layout/default"/>
    <dgm:cxn modelId="{8E693C9B-A7C3-4307-B8D5-90D0CC53F037}" srcId="{9D39351E-2EB6-4868-9737-C2D4CD36B84C}" destId="{315D2050-E9F0-4EBD-B995-0F1D2869B8A7}" srcOrd="1" destOrd="0" parTransId="{4DE04B25-3003-4888-B8AA-CFFD2992DE5B}" sibTransId="{3149B4A6-8BFB-464A-B2E1-C5DD253AE260}"/>
    <dgm:cxn modelId="{54B89E9D-4A4D-40BF-B3C7-89B1740E1DA1}" type="presOf" srcId="{835AE735-1571-498E-BE77-7F454A0CBCFD}" destId="{F2131913-E869-4DF6-9F43-F6B82AA56E9C}" srcOrd="0" destOrd="0" presId="urn:microsoft.com/office/officeart/2005/8/layout/default"/>
    <dgm:cxn modelId="{CF49109F-7FEC-4D60-A2DF-445C08AF167F}" srcId="{65401269-244B-4EE2-8D42-93414AABF99D}" destId="{800EC542-49CF-40D0-8A24-9AEAB27052F4}" srcOrd="0" destOrd="0" parTransId="{17CB86AC-1800-4470-8D83-A9EF79CF290E}" sibTransId="{D2447377-E346-4C33-8577-24B29E16EAE9}"/>
    <dgm:cxn modelId="{417257A2-C1B7-47AE-902B-AC249350DBC0}" type="presOf" srcId="{2814C44B-4FF2-4FA3-BD96-1574A2480E78}" destId="{81C7D9C8-14D9-4207-B604-FE707B4B41CC}" srcOrd="0" destOrd="3" presId="urn:microsoft.com/office/officeart/2005/8/layout/default"/>
    <dgm:cxn modelId="{2A8B2CA5-B429-4CF2-AEBB-AE8E1905D4D3}" type="presOf" srcId="{9CAB19BE-CBC2-4162-A97F-265A0D00BEB1}" destId="{F2131913-E869-4DF6-9F43-F6B82AA56E9C}" srcOrd="0" destOrd="3" presId="urn:microsoft.com/office/officeart/2005/8/layout/default"/>
    <dgm:cxn modelId="{D21111B6-C701-40FD-8E23-13368D976A36}" type="presOf" srcId="{87B6D58A-022B-4BCE-9D04-D10224A52AFE}" destId="{5040BB09-85EF-472C-A4F6-196A774D1310}" srcOrd="0" destOrd="0" presId="urn:microsoft.com/office/officeart/2005/8/layout/default"/>
    <dgm:cxn modelId="{D93136B7-A90A-4124-ADD5-B82883DABC54}" type="presOf" srcId="{8740DEDF-1C70-4806-8B95-08B3839767AF}" destId="{5040BB09-85EF-472C-A4F6-196A774D1310}" srcOrd="0" destOrd="2" presId="urn:microsoft.com/office/officeart/2005/8/layout/default"/>
    <dgm:cxn modelId="{D720BCBE-21F8-44DF-B81A-75CDEEFAB722}" type="presOf" srcId="{B36E05C1-04DF-43B0-9A09-62C56EB60CAA}" destId="{81C7D9C8-14D9-4207-B604-FE707B4B41CC}" srcOrd="0" destOrd="1" presId="urn:microsoft.com/office/officeart/2005/8/layout/default"/>
    <dgm:cxn modelId="{950528C4-44F6-4603-AA44-749F608D4F07}" srcId="{BE51E8DD-57DC-4D96-8DA1-C736D1CB5381}" destId="{74DB6D16-D79A-4DCB-9C4C-08F5E25586D7}" srcOrd="0" destOrd="0" parTransId="{AF4B2E48-BC6C-47CD-8B56-067CB94E0FDD}" sibTransId="{89BB0DD5-D7AD-4830-BFB7-CA1AB8CA2D35}"/>
    <dgm:cxn modelId="{681B4CCC-FB19-4167-8104-3CCBFBE70B98}" type="presOf" srcId="{8813174C-7818-4C6F-B9DC-CB45765CADF9}" destId="{F2131913-E869-4DF6-9F43-F6B82AA56E9C}" srcOrd="0" destOrd="2" presId="urn:microsoft.com/office/officeart/2005/8/layout/default"/>
    <dgm:cxn modelId="{A6A28DD2-2201-423D-8278-238C0957AEB0}" srcId="{D810A4B4-6993-42BC-8C7E-055F01E5FCE0}" destId="{835AE735-1571-498E-BE77-7F454A0CBCFD}" srcOrd="3" destOrd="0" parTransId="{147AE362-B59D-4D50-8537-861E6E8BFB21}" sibTransId="{4FFB6AC8-5B05-46C1-8E66-F85862770423}"/>
    <dgm:cxn modelId="{A0FEBED3-166A-44D5-A145-3FAF24F14F1C}" srcId="{7D296822-AE30-4B0E-9EFA-C7843CEF5B23}" destId="{2814C44B-4FF2-4FA3-BD96-1574A2480E78}" srcOrd="2" destOrd="0" parTransId="{B3902E3D-ADBE-4E7F-B7A2-4740C10B60C5}" sibTransId="{53BFE460-EDA1-42C0-97EA-A8A6B3CFC621}"/>
    <dgm:cxn modelId="{E6DE22D4-7C4F-43CB-B34B-F77DCEF62C0C}" type="presOf" srcId="{0BAE0185-5787-4601-B8D3-0356B3BC1CD8}" destId="{F2131913-E869-4DF6-9F43-F6B82AA56E9C}" srcOrd="0" destOrd="1" presId="urn:microsoft.com/office/officeart/2005/8/layout/default"/>
    <dgm:cxn modelId="{209A0CDA-ABEF-42F2-8666-0E2ADB3654AF}" type="presOf" srcId="{107021AC-E88F-4269-8C8B-583B40B0866A}" destId="{81C7D9C8-14D9-4207-B604-FE707B4B41CC}" srcOrd="0" destOrd="2" presId="urn:microsoft.com/office/officeart/2005/8/layout/default"/>
    <dgm:cxn modelId="{7E4F1ADD-B971-439A-A32D-2C62E692747F}" srcId="{D810A4B4-6993-42BC-8C7E-055F01E5FCE0}" destId="{BE51E8DD-57DC-4D96-8DA1-C736D1CB5381}" srcOrd="1" destOrd="0" parTransId="{9F1E4EFE-CB68-4E9B-AFB2-0E5CE5532F0E}" sibTransId="{508D06B2-55B5-4806-A073-12B7564B0B6E}"/>
    <dgm:cxn modelId="{02E4F5DE-07FE-45D8-B423-9A88BB180FDA}" srcId="{835AE735-1571-498E-BE77-7F454A0CBCFD}" destId="{0BAE0185-5787-4601-B8D3-0356B3BC1CD8}" srcOrd="0" destOrd="0" parTransId="{F5E57E90-13AC-42F7-8E10-BC21B578D46C}" sibTransId="{1A1B21F4-2105-4991-A0F0-93A28944E2DA}"/>
    <dgm:cxn modelId="{5849ADE6-1BC9-445F-8F61-CB0C3C47B865}" type="presOf" srcId="{315D2050-E9F0-4EBD-B995-0F1D2869B8A7}" destId="{B95F5E4D-D925-4D3B-A1A0-46FAE9F928F9}" srcOrd="0" destOrd="2" presId="urn:microsoft.com/office/officeart/2005/8/layout/default"/>
    <dgm:cxn modelId="{7616F5F2-A4EC-4604-83F8-2C52BA5D515F}" srcId="{7D296822-AE30-4B0E-9EFA-C7843CEF5B23}" destId="{B36E05C1-04DF-43B0-9A09-62C56EB60CAA}" srcOrd="0" destOrd="0" parTransId="{DA3A274F-4782-47D7-8B7A-FDEB01D3FD9A}" sibTransId="{B7719B22-46F0-4242-99DA-7F8F00408A31}"/>
    <dgm:cxn modelId="{3E7A23F4-051D-43FA-8E73-CDAC5AD6024C}" type="presOf" srcId="{468F2937-15B0-4761-9CB5-A9B7EE91E720}" destId="{0511B69C-AE63-4932-9F67-B21AA3C70E36}" srcOrd="0" destOrd="3" presId="urn:microsoft.com/office/officeart/2005/8/layout/default"/>
    <dgm:cxn modelId="{F0FA87F6-B19B-42D6-AE14-42515F145E54}" type="presOf" srcId="{208976FE-102E-4C01-A5F8-E77B4054850C}" destId="{2622086B-1564-4704-9E06-558C5EA286FC}" srcOrd="0" destOrd="2" presId="urn:microsoft.com/office/officeart/2005/8/layout/default"/>
    <dgm:cxn modelId="{73253AFC-17EE-4279-ABFE-74458669E4E0}" srcId="{D810A4B4-6993-42BC-8C7E-055F01E5FCE0}" destId="{65401269-244B-4EE2-8D42-93414AABF99D}" srcOrd="0" destOrd="0" parTransId="{234CC824-A0AA-4608-B33E-8364397D997C}" sibTransId="{D2D6E856-2046-4435-BD92-92264283DD68}"/>
    <dgm:cxn modelId="{BD99F7D0-2CC9-4ACB-98A2-0AD4E99BEE97}" type="presParOf" srcId="{6F9E3AF5-A602-4A13-94BE-771927B3D452}" destId="{0511B69C-AE63-4932-9F67-B21AA3C70E36}" srcOrd="0" destOrd="0" presId="urn:microsoft.com/office/officeart/2005/8/layout/default"/>
    <dgm:cxn modelId="{EA8623EF-D9AC-4747-9F79-8EDC354625EF}" type="presParOf" srcId="{6F9E3AF5-A602-4A13-94BE-771927B3D452}" destId="{04DF875C-D6BC-4811-8640-33BC61931E9A}" srcOrd="1" destOrd="0" presId="urn:microsoft.com/office/officeart/2005/8/layout/default"/>
    <dgm:cxn modelId="{9386FFA6-E3F7-413B-A1EB-437FF3156540}" type="presParOf" srcId="{6F9E3AF5-A602-4A13-94BE-771927B3D452}" destId="{2622086B-1564-4704-9E06-558C5EA286FC}" srcOrd="2" destOrd="0" presId="urn:microsoft.com/office/officeart/2005/8/layout/default"/>
    <dgm:cxn modelId="{938D8486-4091-4444-AE44-61E16C7261D9}" type="presParOf" srcId="{6F9E3AF5-A602-4A13-94BE-771927B3D452}" destId="{E8D001B4-C370-426D-8679-0345DA9C775E}" srcOrd="3" destOrd="0" presId="urn:microsoft.com/office/officeart/2005/8/layout/default"/>
    <dgm:cxn modelId="{0BC7BE1B-2CF8-4879-9C78-7F1214F4865E}" type="presParOf" srcId="{6F9E3AF5-A602-4A13-94BE-771927B3D452}" destId="{5040BB09-85EF-472C-A4F6-196A774D1310}" srcOrd="4" destOrd="0" presId="urn:microsoft.com/office/officeart/2005/8/layout/default"/>
    <dgm:cxn modelId="{7A21DE41-DABB-414F-84B7-045425447C53}" type="presParOf" srcId="{6F9E3AF5-A602-4A13-94BE-771927B3D452}" destId="{B98E01BE-95BB-438B-81FC-963A874C02B3}" srcOrd="5" destOrd="0" presId="urn:microsoft.com/office/officeart/2005/8/layout/default"/>
    <dgm:cxn modelId="{18CF6BEE-CAD4-4FD6-8F3E-E6DE39777E4B}" type="presParOf" srcId="{6F9E3AF5-A602-4A13-94BE-771927B3D452}" destId="{F2131913-E869-4DF6-9F43-F6B82AA56E9C}" srcOrd="6" destOrd="0" presId="urn:microsoft.com/office/officeart/2005/8/layout/default"/>
    <dgm:cxn modelId="{ED2F0BD8-EAF8-4A04-8D3B-7361F5867C1F}" type="presParOf" srcId="{6F9E3AF5-A602-4A13-94BE-771927B3D452}" destId="{9BC4BC8A-A126-4C4C-9B99-2C56BD9CF690}" srcOrd="7" destOrd="0" presId="urn:microsoft.com/office/officeart/2005/8/layout/default"/>
    <dgm:cxn modelId="{46C5F606-BA02-457C-9EB1-8C81E5AE005F}" type="presParOf" srcId="{6F9E3AF5-A602-4A13-94BE-771927B3D452}" destId="{B95F5E4D-D925-4D3B-A1A0-46FAE9F928F9}" srcOrd="8" destOrd="0" presId="urn:microsoft.com/office/officeart/2005/8/layout/default"/>
    <dgm:cxn modelId="{60A2DE8A-5ECD-48D1-90D5-EED626857BCE}" type="presParOf" srcId="{6F9E3AF5-A602-4A13-94BE-771927B3D452}" destId="{DBAFFC99-A13A-433F-94AA-DC0A09562B8A}" srcOrd="9" destOrd="0" presId="urn:microsoft.com/office/officeart/2005/8/layout/default"/>
    <dgm:cxn modelId="{7819D9CB-02BE-438A-BD77-7EA9A8CEA909}" type="presParOf" srcId="{6F9E3AF5-A602-4A13-94BE-771927B3D452}" destId="{81C7D9C8-14D9-4207-B604-FE707B4B41CC}" srcOrd="10"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4FC33A7-740E-42A0-AEAA-A84F59008072}" type="doc">
      <dgm:prSet loTypeId="urn:microsoft.com/office/officeart/2005/8/layout/cycle5" loCatId="cycle" qsTypeId="urn:microsoft.com/office/officeart/2005/8/quickstyle/simple1" qsCatId="simple" csTypeId="urn:microsoft.com/office/officeart/2005/8/colors/colorful5" csCatId="colorful" phldr="1"/>
      <dgm:spPr/>
      <dgm:t>
        <a:bodyPr/>
        <a:lstStyle/>
        <a:p>
          <a:endParaRPr lang="en-US"/>
        </a:p>
      </dgm:t>
    </dgm:pt>
    <dgm:pt modelId="{DC8F2BF8-1081-4066-9A91-E8926D68A15F}">
      <dgm:prSet phldrT="[Text]"/>
      <dgm:spPr/>
      <dgm:t>
        <a:bodyPr/>
        <a:lstStyle/>
        <a:p>
          <a:pPr algn="ctr"/>
          <a:r>
            <a:rPr lang="en-US" b="1"/>
            <a:t>Fetch</a:t>
          </a:r>
        </a:p>
      </dgm:t>
    </dgm:pt>
    <dgm:pt modelId="{C25FA47A-FBD0-4F1F-992E-B3D5D11542F4}" type="parTrans" cxnId="{640FC589-3B20-4466-941D-2CD22E787BE8}">
      <dgm:prSet/>
      <dgm:spPr/>
      <dgm:t>
        <a:bodyPr/>
        <a:lstStyle/>
        <a:p>
          <a:endParaRPr lang="en-US"/>
        </a:p>
      </dgm:t>
    </dgm:pt>
    <dgm:pt modelId="{270CFABC-99CC-4872-A721-385A4CED38D8}" type="sibTrans" cxnId="{640FC589-3B20-4466-941D-2CD22E787BE8}">
      <dgm:prSet/>
      <dgm:spPr/>
      <dgm:t>
        <a:bodyPr/>
        <a:lstStyle/>
        <a:p>
          <a:endParaRPr lang="en-US"/>
        </a:p>
      </dgm:t>
    </dgm:pt>
    <dgm:pt modelId="{4FD8DC15-1BB6-4FC3-A48C-01C082D68F21}">
      <dgm:prSet phldrT="[Text]" custT="1"/>
      <dgm:spPr/>
      <dgm:t>
        <a:bodyPr/>
        <a:lstStyle/>
        <a:p>
          <a:pPr algn="ctr"/>
          <a:r>
            <a:rPr lang="en-US" sz="1400" b="1"/>
            <a:t>Execute</a:t>
          </a:r>
        </a:p>
      </dgm:t>
    </dgm:pt>
    <dgm:pt modelId="{9E93DC51-5D0E-4984-A6BD-72A982204766}" type="parTrans" cxnId="{646E00ED-3621-42C8-BFD3-705565CC6EA4}">
      <dgm:prSet/>
      <dgm:spPr/>
      <dgm:t>
        <a:bodyPr/>
        <a:lstStyle/>
        <a:p>
          <a:endParaRPr lang="en-US"/>
        </a:p>
      </dgm:t>
    </dgm:pt>
    <dgm:pt modelId="{6B6B236E-0FD8-4B46-B7E3-15379D58AB3D}" type="sibTrans" cxnId="{646E00ED-3621-42C8-BFD3-705565CC6EA4}">
      <dgm:prSet/>
      <dgm:spPr/>
      <dgm:t>
        <a:bodyPr/>
        <a:lstStyle/>
        <a:p>
          <a:endParaRPr lang="en-US"/>
        </a:p>
      </dgm:t>
    </dgm:pt>
    <dgm:pt modelId="{A7F95E04-6A5F-4BD5-8543-C1B3EC67E18A}">
      <dgm:prSet phldrT="[Text]"/>
      <dgm:spPr/>
      <dgm:t>
        <a:bodyPr/>
        <a:lstStyle/>
        <a:p>
          <a:pPr algn="l"/>
          <a:r>
            <a:rPr lang="en-US"/>
            <a:t>Read the opcode of the next instruction in memory (at PC)</a:t>
          </a:r>
        </a:p>
      </dgm:t>
    </dgm:pt>
    <dgm:pt modelId="{101E8287-A1CC-4566-894D-024E9B0D02AD}" type="parTrans" cxnId="{4986607C-F77C-4792-BE9D-85341F0BC7AD}">
      <dgm:prSet/>
      <dgm:spPr/>
      <dgm:t>
        <a:bodyPr/>
        <a:lstStyle/>
        <a:p>
          <a:endParaRPr lang="en-US"/>
        </a:p>
      </dgm:t>
    </dgm:pt>
    <dgm:pt modelId="{5D53AD3F-3D70-47C1-BA0C-503398C609D4}" type="sibTrans" cxnId="{4986607C-F77C-4792-BE9D-85341F0BC7AD}">
      <dgm:prSet/>
      <dgm:spPr/>
      <dgm:t>
        <a:bodyPr/>
        <a:lstStyle/>
        <a:p>
          <a:endParaRPr lang="en-US"/>
        </a:p>
      </dgm:t>
    </dgm:pt>
    <dgm:pt modelId="{4DCE614A-C194-4E92-818D-BA5E9E3894B8}">
      <dgm:prSet phldrT="[Text]" custT="1"/>
      <dgm:spPr/>
      <dgm:t>
        <a:bodyPr/>
        <a:lstStyle/>
        <a:p>
          <a:pPr algn="l"/>
          <a:r>
            <a:rPr lang="en-US" sz="1000"/>
            <a:t>Translate the opcode to its appropriate instruction and fetch any needed operands</a:t>
          </a:r>
        </a:p>
      </dgm:t>
    </dgm:pt>
    <dgm:pt modelId="{6B826BBA-0444-412C-AF26-CFDE51683CE3}" type="parTrans" cxnId="{716B704D-6B04-4C5D-A556-8F748C1AB8D8}">
      <dgm:prSet/>
      <dgm:spPr/>
      <dgm:t>
        <a:bodyPr/>
        <a:lstStyle/>
        <a:p>
          <a:endParaRPr lang="en-US"/>
        </a:p>
      </dgm:t>
    </dgm:pt>
    <dgm:pt modelId="{B1C8EBF8-6C3C-409B-990D-C566C54B8E05}" type="sibTrans" cxnId="{716B704D-6B04-4C5D-A556-8F748C1AB8D8}">
      <dgm:prSet/>
      <dgm:spPr/>
      <dgm:t>
        <a:bodyPr/>
        <a:lstStyle/>
        <a:p>
          <a:endParaRPr lang="en-US"/>
        </a:p>
      </dgm:t>
    </dgm:pt>
    <dgm:pt modelId="{595EE81D-3C52-4AAB-A995-9695A7D8E3CF}">
      <dgm:prSet phldrT="[Text]" custT="1"/>
      <dgm:spPr/>
      <dgm:t>
        <a:bodyPr/>
        <a:lstStyle/>
        <a:p>
          <a:pPr algn="ctr"/>
          <a:r>
            <a:rPr lang="en-US" sz="1400" b="1"/>
            <a:t>Decode</a:t>
          </a:r>
        </a:p>
      </dgm:t>
    </dgm:pt>
    <dgm:pt modelId="{59CB7D54-CCBE-4A1A-BBAA-EF2E5EC642A2}" type="parTrans" cxnId="{1135D0BC-2802-4709-AC84-F78CB6C153B0}">
      <dgm:prSet/>
      <dgm:spPr/>
      <dgm:t>
        <a:bodyPr/>
        <a:lstStyle/>
        <a:p>
          <a:endParaRPr lang="en-US"/>
        </a:p>
      </dgm:t>
    </dgm:pt>
    <dgm:pt modelId="{A541F075-C42C-495C-AE5C-A060CFA8D073}" type="sibTrans" cxnId="{1135D0BC-2802-4709-AC84-F78CB6C153B0}">
      <dgm:prSet/>
      <dgm:spPr/>
      <dgm:t>
        <a:bodyPr/>
        <a:lstStyle/>
        <a:p>
          <a:endParaRPr lang="en-US"/>
        </a:p>
      </dgm:t>
    </dgm:pt>
    <dgm:pt modelId="{E753BC3E-0438-477D-B3B6-930822DB263C}">
      <dgm:prSet phldrT="[Text]" custT="1"/>
      <dgm:spPr/>
      <dgm:t>
        <a:bodyPr/>
        <a:lstStyle/>
        <a:p>
          <a:pPr algn="l"/>
          <a:r>
            <a:rPr lang="en-US" sz="1000"/>
            <a:t>Perform the instruction operation and update program state</a:t>
          </a:r>
        </a:p>
      </dgm:t>
    </dgm:pt>
    <dgm:pt modelId="{CB322D0E-9112-4AA1-9CF1-BEC6E95C7E70}" type="parTrans" cxnId="{3F601CFF-5204-44C8-8755-D1D92D7309C1}">
      <dgm:prSet/>
      <dgm:spPr/>
      <dgm:t>
        <a:bodyPr/>
        <a:lstStyle/>
        <a:p>
          <a:endParaRPr lang="en-US"/>
        </a:p>
      </dgm:t>
    </dgm:pt>
    <dgm:pt modelId="{879541F6-DA72-45EF-9DE9-40F0B2187EDB}" type="sibTrans" cxnId="{3F601CFF-5204-44C8-8755-D1D92D7309C1}">
      <dgm:prSet/>
      <dgm:spPr/>
      <dgm:t>
        <a:bodyPr/>
        <a:lstStyle/>
        <a:p>
          <a:endParaRPr lang="en-US"/>
        </a:p>
      </dgm:t>
    </dgm:pt>
    <dgm:pt modelId="{FE070AE8-A0C7-4080-BB15-67629149A1E0}" type="pres">
      <dgm:prSet presAssocID="{14FC33A7-740E-42A0-AEAA-A84F59008072}" presName="cycle" presStyleCnt="0">
        <dgm:presLayoutVars>
          <dgm:dir/>
          <dgm:resizeHandles val="exact"/>
        </dgm:presLayoutVars>
      </dgm:prSet>
      <dgm:spPr/>
    </dgm:pt>
    <dgm:pt modelId="{E6D706B4-C33C-459A-8E17-3B25B2365473}" type="pres">
      <dgm:prSet presAssocID="{DC8F2BF8-1081-4066-9A91-E8926D68A15F}" presName="node" presStyleLbl="node1" presStyleIdx="0" presStyleCnt="3">
        <dgm:presLayoutVars>
          <dgm:bulletEnabled val="1"/>
        </dgm:presLayoutVars>
      </dgm:prSet>
      <dgm:spPr/>
    </dgm:pt>
    <dgm:pt modelId="{5AA8EB00-65CA-414D-8306-39BADB6E1973}" type="pres">
      <dgm:prSet presAssocID="{DC8F2BF8-1081-4066-9A91-E8926D68A15F}" presName="spNode" presStyleCnt="0"/>
      <dgm:spPr/>
    </dgm:pt>
    <dgm:pt modelId="{4EFB32CF-40C6-4523-B084-F69C5A7E7059}" type="pres">
      <dgm:prSet presAssocID="{270CFABC-99CC-4872-A721-385A4CED38D8}" presName="sibTrans" presStyleLbl="sibTrans1D1" presStyleIdx="0" presStyleCnt="3"/>
      <dgm:spPr/>
    </dgm:pt>
    <dgm:pt modelId="{5D3F13E6-025C-47C1-A961-8D6729B4C957}" type="pres">
      <dgm:prSet presAssocID="{595EE81D-3C52-4AAB-A995-9695A7D8E3CF}" presName="node" presStyleLbl="node1" presStyleIdx="1" presStyleCnt="3" custScaleY="106895">
        <dgm:presLayoutVars>
          <dgm:bulletEnabled val="1"/>
        </dgm:presLayoutVars>
      </dgm:prSet>
      <dgm:spPr/>
    </dgm:pt>
    <dgm:pt modelId="{B67A6EBA-1C3B-4FA8-A222-A0899FDAFFB5}" type="pres">
      <dgm:prSet presAssocID="{595EE81D-3C52-4AAB-A995-9695A7D8E3CF}" presName="spNode" presStyleCnt="0"/>
      <dgm:spPr/>
    </dgm:pt>
    <dgm:pt modelId="{935571F4-BEFB-4AC3-96D3-6C17BBF3635E}" type="pres">
      <dgm:prSet presAssocID="{A541F075-C42C-495C-AE5C-A060CFA8D073}" presName="sibTrans" presStyleLbl="sibTrans1D1" presStyleIdx="1" presStyleCnt="3"/>
      <dgm:spPr/>
    </dgm:pt>
    <dgm:pt modelId="{80CA0D6C-49C0-45D7-A98A-A5A57C8CD798}" type="pres">
      <dgm:prSet presAssocID="{4FD8DC15-1BB6-4FC3-A48C-01C082D68F21}" presName="node" presStyleLbl="node1" presStyleIdx="2" presStyleCnt="3">
        <dgm:presLayoutVars>
          <dgm:bulletEnabled val="1"/>
        </dgm:presLayoutVars>
      </dgm:prSet>
      <dgm:spPr/>
    </dgm:pt>
    <dgm:pt modelId="{35517B42-E2D6-4023-9110-D79DB521E2DF}" type="pres">
      <dgm:prSet presAssocID="{4FD8DC15-1BB6-4FC3-A48C-01C082D68F21}" presName="spNode" presStyleCnt="0"/>
      <dgm:spPr/>
    </dgm:pt>
    <dgm:pt modelId="{B5D6A3E0-2A35-4944-8A32-BA43F75058AF}" type="pres">
      <dgm:prSet presAssocID="{6B6B236E-0FD8-4B46-B7E3-15379D58AB3D}" presName="sibTrans" presStyleLbl="sibTrans1D1" presStyleIdx="2" presStyleCnt="3"/>
      <dgm:spPr/>
    </dgm:pt>
  </dgm:ptLst>
  <dgm:cxnLst>
    <dgm:cxn modelId="{F676A840-56CB-4637-B8B5-9CB9C0A15EBF}" type="presOf" srcId="{A541F075-C42C-495C-AE5C-A060CFA8D073}" destId="{935571F4-BEFB-4AC3-96D3-6C17BBF3635E}" srcOrd="0" destOrd="0" presId="urn:microsoft.com/office/officeart/2005/8/layout/cycle5"/>
    <dgm:cxn modelId="{EC38DC69-560A-442B-A8EC-EE01CF28EDD3}" type="presOf" srcId="{595EE81D-3C52-4AAB-A995-9695A7D8E3CF}" destId="{5D3F13E6-025C-47C1-A961-8D6729B4C957}" srcOrd="0" destOrd="0" presId="urn:microsoft.com/office/officeart/2005/8/layout/cycle5"/>
    <dgm:cxn modelId="{4A89006A-5A19-4E22-A6EB-66E2973FF4B7}" type="presOf" srcId="{DC8F2BF8-1081-4066-9A91-E8926D68A15F}" destId="{E6D706B4-C33C-459A-8E17-3B25B2365473}" srcOrd="0" destOrd="0" presId="urn:microsoft.com/office/officeart/2005/8/layout/cycle5"/>
    <dgm:cxn modelId="{716B704D-6B04-4C5D-A556-8F748C1AB8D8}" srcId="{595EE81D-3C52-4AAB-A995-9695A7D8E3CF}" destId="{4DCE614A-C194-4E92-818D-BA5E9E3894B8}" srcOrd="0" destOrd="0" parTransId="{6B826BBA-0444-412C-AF26-CFDE51683CE3}" sibTransId="{B1C8EBF8-6C3C-409B-990D-C566C54B8E05}"/>
    <dgm:cxn modelId="{4986607C-F77C-4792-BE9D-85341F0BC7AD}" srcId="{DC8F2BF8-1081-4066-9A91-E8926D68A15F}" destId="{A7F95E04-6A5F-4BD5-8543-C1B3EC67E18A}" srcOrd="0" destOrd="0" parTransId="{101E8287-A1CC-4566-894D-024E9B0D02AD}" sibTransId="{5D53AD3F-3D70-47C1-BA0C-503398C609D4}"/>
    <dgm:cxn modelId="{C3C2A787-DF19-4250-B7B6-8EB4384C7F4E}" type="presOf" srcId="{E753BC3E-0438-477D-B3B6-930822DB263C}" destId="{80CA0D6C-49C0-45D7-A98A-A5A57C8CD798}" srcOrd="0" destOrd="1" presId="urn:microsoft.com/office/officeart/2005/8/layout/cycle5"/>
    <dgm:cxn modelId="{640FC589-3B20-4466-941D-2CD22E787BE8}" srcId="{14FC33A7-740E-42A0-AEAA-A84F59008072}" destId="{DC8F2BF8-1081-4066-9A91-E8926D68A15F}" srcOrd="0" destOrd="0" parTransId="{C25FA47A-FBD0-4F1F-992E-B3D5D11542F4}" sibTransId="{270CFABC-99CC-4872-A721-385A4CED38D8}"/>
    <dgm:cxn modelId="{60E50798-0C36-4D07-A603-0D3E7715324B}" type="presOf" srcId="{6B6B236E-0FD8-4B46-B7E3-15379D58AB3D}" destId="{B5D6A3E0-2A35-4944-8A32-BA43F75058AF}" srcOrd="0" destOrd="0" presId="urn:microsoft.com/office/officeart/2005/8/layout/cycle5"/>
    <dgm:cxn modelId="{6F9858A1-BBE7-4F9A-B7F1-630EBE785754}" type="presOf" srcId="{4FD8DC15-1BB6-4FC3-A48C-01C082D68F21}" destId="{80CA0D6C-49C0-45D7-A98A-A5A57C8CD798}" srcOrd="0" destOrd="0" presId="urn:microsoft.com/office/officeart/2005/8/layout/cycle5"/>
    <dgm:cxn modelId="{1135D0BC-2802-4709-AC84-F78CB6C153B0}" srcId="{14FC33A7-740E-42A0-AEAA-A84F59008072}" destId="{595EE81D-3C52-4AAB-A995-9695A7D8E3CF}" srcOrd="1" destOrd="0" parTransId="{59CB7D54-CCBE-4A1A-BBAA-EF2E5EC642A2}" sibTransId="{A541F075-C42C-495C-AE5C-A060CFA8D073}"/>
    <dgm:cxn modelId="{439CF1CA-D4B2-4984-BEE0-380A7BCA62D0}" type="presOf" srcId="{270CFABC-99CC-4872-A721-385A4CED38D8}" destId="{4EFB32CF-40C6-4523-B084-F69C5A7E7059}" srcOrd="0" destOrd="0" presId="urn:microsoft.com/office/officeart/2005/8/layout/cycle5"/>
    <dgm:cxn modelId="{F77900DE-E8C7-479A-A4CC-2975C7AF556D}" type="presOf" srcId="{14FC33A7-740E-42A0-AEAA-A84F59008072}" destId="{FE070AE8-A0C7-4080-BB15-67629149A1E0}" srcOrd="0" destOrd="0" presId="urn:microsoft.com/office/officeart/2005/8/layout/cycle5"/>
    <dgm:cxn modelId="{433B54E9-B2C6-4F8A-9EFE-6968E90D1CF7}" type="presOf" srcId="{A7F95E04-6A5F-4BD5-8543-C1B3EC67E18A}" destId="{E6D706B4-C33C-459A-8E17-3B25B2365473}" srcOrd="0" destOrd="1" presId="urn:microsoft.com/office/officeart/2005/8/layout/cycle5"/>
    <dgm:cxn modelId="{646E00ED-3621-42C8-BFD3-705565CC6EA4}" srcId="{14FC33A7-740E-42A0-AEAA-A84F59008072}" destId="{4FD8DC15-1BB6-4FC3-A48C-01C082D68F21}" srcOrd="2" destOrd="0" parTransId="{9E93DC51-5D0E-4984-A6BD-72A982204766}" sibTransId="{6B6B236E-0FD8-4B46-B7E3-15379D58AB3D}"/>
    <dgm:cxn modelId="{E78A7DF0-9DA5-4249-BB0E-5EE11B365412}" type="presOf" srcId="{4DCE614A-C194-4E92-818D-BA5E9E3894B8}" destId="{5D3F13E6-025C-47C1-A961-8D6729B4C957}" srcOrd="0" destOrd="1" presId="urn:microsoft.com/office/officeart/2005/8/layout/cycle5"/>
    <dgm:cxn modelId="{3F601CFF-5204-44C8-8755-D1D92D7309C1}" srcId="{4FD8DC15-1BB6-4FC3-A48C-01C082D68F21}" destId="{E753BC3E-0438-477D-B3B6-930822DB263C}" srcOrd="0" destOrd="0" parTransId="{CB322D0E-9112-4AA1-9CF1-BEC6E95C7E70}" sibTransId="{879541F6-DA72-45EF-9DE9-40F0B2187EDB}"/>
    <dgm:cxn modelId="{A5D41B59-436C-48BB-8AA3-7428E9A19F31}" type="presParOf" srcId="{FE070AE8-A0C7-4080-BB15-67629149A1E0}" destId="{E6D706B4-C33C-459A-8E17-3B25B2365473}" srcOrd="0" destOrd="0" presId="urn:microsoft.com/office/officeart/2005/8/layout/cycle5"/>
    <dgm:cxn modelId="{A723158F-BBF8-46BF-963A-93611089A7D0}" type="presParOf" srcId="{FE070AE8-A0C7-4080-BB15-67629149A1E0}" destId="{5AA8EB00-65CA-414D-8306-39BADB6E1973}" srcOrd="1" destOrd="0" presId="urn:microsoft.com/office/officeart/2005/8/layout/cycle5"/>
    <dgm:cxn modelId="{DACF2874-694B-4B28-8CA1-6790E43C11E8}" type="presParOf" srcId="{FE070AE8-A0C7-4080-BB15-67629149A1E0}" destId="{4EFB32CF-40C6-4523-B084-F69C5A7E7059}" srcOrd="2" destOrd="0" presId="urn:microsoft.com/office/officeart/2005/8/layout/cycle5"/>
    <dgm:cxn modelId="{BBB42A4F-DB6F-43F9-9044-E63233DFE20A}" type="presParOf" srcId="{FE070AE8-A0C7-4080-BB15-67629149A1E0}" destId="{5D3F13E6-025C-47C1-A961-8D6729B4C957}" srcOrd="3" destOrd="0" presId="urn:microsoft.com/office/officeart/2005/8/layout/cycle5"/>
    <dgm:cxn modelId="{4D0B97CF-DA04-45A1-A5F5-1B2F794A1647}" type="presParOf" srcId="{FE070AE8-A0C7-4080-BB15-67629149A1E0}" destId="{B67A6EBA-1C3B-4FA8-A222-A0899FDAFFB5}" srcOrd="4" destOrd="0" presId="urn:microsoft.com/office/officeart/2005/8/layout/cycle5"/>
    <dgm:cxn modelId="{56963B50-B686-48A9-9F8B-4D78B57A0458}" type="presParOf" srcId="{FE070AE8-A0C7-4080-BB15-67629149A1E0}" destId="{935571F4-BEFB-4AC3-96D3-6C17BBF3635E}" srcOrd="5" destOrd="0" presId="urn:microsoft.com/office/officeart/2005/8/layout/cycle5"/>
    <dgm:cxn modelId="{0FF4F55C-C3A0-4CB5-A299-89E132B51391}" type="presParOf" srcId="{FE070AE8-A0C7-4080-BB15-67629149A1E0}" destId="{80CA0D6C-49C0-45D7-A98A-A5A57C8CD798}" srcOrd="6" destOrd="0" presId="urn:microsoft.com/office/officeart/2005/8/layout/cycle5"/>
    <dgm:cxn modelId="{CAB08459-193E-4979-A2BC-16F0E45729D2}" type="presParOf" srcId="{FE070AE8-A0C7-4080-BB15-67629149A1E0}" destId="{35517B42-E2D6-4023-9110-D79DB521E2DF}" srcOrd="7" destOrd="0" presId="urn:microsoft.com/office/officeart/2005/8/layout/cycle5"/>
    <dgm:cxn modelId="{3C510F2B-3406-464F-BD1F-09D31E054389}" type="presParOf" srcId="{FE070AE8-A0C7-4080-BB15-67629149A1E0}" destId="{B5D6A3E0-2A35-4944-8A32-BA43F75058AF}" srcOrd="8"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10A4B4-6993-42BC-8C7E-055F01E5FCE0}" type="doc">
      <dgm:prSet loTypeId="urn:microsoft.com/office/officeart/2005/8/layout/default" loCatId="list" qsTypeId="urn:microsoft.com/office/officeart/2005/8/quickstyle/simple1" qsCatId="simple" csTypeId="urn:microsoft.com/office/officeart/2005/8/colors/colorful4" csCatId="colorful" phldr="1"/>
      <dgm:spPr/>
      <dgm:t>
        <a:bodyPr/>
        <a:lstStyle/>
        <a:p>
          <a:endParaRPr lang="en-GB"/>
        </a:p>
      </dgm:t>
    </dgm:pt>
    <dgm:pt modelId="{3105FEAB-1DB5-42C1-A5BB-62821FD5960D}">
      <dgm:prSet/>
      <dgm:spPr/>
      <dgm:t>
        <a:bodyPr/>
        <a:lstStyle/>
        <a:p>
          <a:pPr algn="ctr"/>
          <a:r>
            <a:rPr lang="en-US" b="1"/>
            <a:t>OAM DMA</a:t>
          </a:r>
        </a:p>
      </dgm:t>
    </dgm:pt>
    <dgm:pt modelId="{4A022EE9-6B38-4646-8C96-F5FA6BC7335E}" type="parTrans" cxnId="{67113123-E7AD-48F9-A305-E32FBA77BE7C}">
      <dgm:prSet/>
      <dgm:spPr/>
      <dgm:t>
        <a:bodyPr/>
        <a:lstStyle/>
        <a:p>
          <a:endParaRPr lang="en-US"/>
        </a:p>
      </dgm:t>
    </dgm:pt>
    <dgm:pt modelId="{73BC5B48-781C-4E94-AE0F-A1F1394FF819}" type="sibTrans" cxnId="{67113123-E7AD-48F9-A305-E32FBA77BE7C}">
      <dgm:prSet/>
      <dgm:spPr/>
      <dgm:t>
        <a:bodyPr/>
        <a:lstStyle/>
        <a:p>
          <a:endParaRPr lang="en-US"/>
        </a:p>
      </dgm:t>
    </dgm:pt>
    <dgm:pt modelId="{4D7190D4-61FB-4E78-B242-F1EAA1F14761}">
      <dgm:prSet/>
      <dgm:spPr/>
      <dgm:t>
        <a:bodyPr/>
        <a:lstStyle/>
        <a:p>
          <a:pPr algn="ctr"/>
          <a:r>
            <a:rPr lang="en-US" sz="1700" b="1"/>
            <a:t>General-Purpose DMA (GDMA)</a:t>
          </a:r>
        </a:p>
      </dgm:t>
    </dgm:pt>
    <dgm:pt modelId="{B4CDC40D-B114-48F3-943E-180E6993EBB8}" type="parTrans" cxnId="{63459A9A-C307-425E-BFC3-2762F55712F0}">
      <dgm:prSet/>
      <dgm:spPr/>
      <dgm:t>
        <a:bodyPr/>
        <a:lstStyle/>
        <a:p>
          <a:endParaRPr lang="en-US"/>
        </a:p>
      </dgm:t>
    </dgm:pt>
    <dgm:pt modelId="{BE9B0216-040B-48F1-B9F4-1D4C93C82F15}" type="sibTrans" cxnId="{63459A9A-C307-425E-BFC3-2762F55712F0}">
      <dgm:prSet/>
      <dgm:spPr/>
      <dgm:t>
        <a:bodyPr/>
        <a:lstStyle/>
        <a:p>
          <a:endParaRPr lang="en-US"/>
        </a:p>
      </dgm:t>
    </dgm:pt>
    <dgm:pt modelId="{9573092A-64E9-449A-9C28-D2988DDA3A2A}">
      <dgm:prSet/>
      <dgm:spPr/>
      <dgm:t>
        <a:bodyPr/>
        <a:lstStyle/>
        <a:p>
          <a:pPr algn="ctr"/>
          <a:r>
            <a:rPr lang="en-US" sz="1700" b="1"/>
            <a:t>H-Blank DMA (HDMA)</a:t>
          </a:r>
        </a:p>
      </dgm:t>
    </dgm:pt>
    <dgm:pt modelId="{6075E1A6-76BA-44C3-B2CE-68BB088D184D}" type="parTrans" cxnId="{B4E1FCCD-984D-442D-8FD4-8B585D6CF7AF}">
      <dgm:prSet/>
      <dgm:spPr/>
      <dgm:t>
        <a:bodyPr/>
        <a:lstStyle/>
        <a:p>
          <a:endParaRPr lang="en-US"/>
        </a:p>
      </dgm:t>
    </dgm:pt>
    <dgm:pt modelId="{D3266671-4E80-4922-B348-C52A1CEC177F}" type="sibTrans" cxnId="{B4E1FCCD-984D-442D-8FD4-8B585D6CF7AF}">
      <dgm:prSet/>
      <dgm:spPr/>
      <dgm:t>
        <a:bodyPr/>
        <a:lstStyle/>
        <a:p>
          <a:endParaRPr lang="en-US"/>
        </a:p>
      </dgm:t>
    </dgm:pt>
    <dgm:pt modelId="{4125C781-1E8F-41B0-A846-D2288742BEE0}">
      <dgm:prSet/>
      <dgm:spPr/>
      <dgm:t>
        <a:bodyPr/>
        <a:lstStyle/>
        <a:p>
          <a:pPr algn="l"/>
          <a:r>
            <a:rPr lang="en-US"/>
            <a:t>Copies 160 B from memory to OAM-RAM</a:t>
          </a:r>
        </a:p>
      </dgm:t>
    </dgm:pt>
    <dgm:pt modelId="{E01348B5-D024-48A1-9AA3-7EA330D0BCB7}" type="parTrans" cxnId="{9F76DD7C-A5C4-4D6D-B1B5-59AE128CA6B5}">
      <dgm:prSet/>
      <dgm:spPr/>
      <dgm:t>
        <a:bodyPr/>
        <a:lstStyle/>
        <a:p>
          <a:endParaRPr lang="en-US"/>
        </a:p>
      </dgm:t>
    </dgm:pt>
    <dgm:pt modelId="{0ABAFCD2-5874-4BB7-AF61-F1748083C32D}" type="sibTrans" cxnId="{9F76DD7C-A5C4-4D6D-B1B5-59AE128CA6B5}">
      <dgm:prSet/>
      <dgm:spPr/>
      <dgm:t>
        <a:bodyPr/>
        <a:lstStyle/>
        <a:p>
          <a:endParaRPr lang="en-US"/>
        </a:p>
      </dgm:t>
    </dgm:pt>
    <dgm:pt modelId="{F2D475E6-1CED-4C2C-BF29-7BAAF63F564E}">
      <dgm:prSet custT="1"/>
      <dgm:spPr/>
      <dgm:t>
        <a:bodyPr/>
        <a:lstStyle/>
        <a:p>
          <a:pPr algn="l"/>
          <a:r>
            <a:rPr lang="en-US" sz="1400"/>
            <a:t>Copies a specified number of 16 B blocks from memory to VRAM</a:t>
          </a:r>
        </a:p>
      </dgm:t>
    </dgm:pt>
    <dgm:pt modelId="{D58C14CD-A661-489F-B489-2AA1C412FEB3}" type="parTrans" cxnId="{B04B320E-D137-461D-AD12-FA8DA8E1CDBF}">
      <dgm:prSet/>
      <dgm:spPr/>
      <dgm:t>
        <a:bodyPr/>
        <a:lstStyle/>
        <a:p>
          <a:endParaRPr lang="en-US"/>
        </a:p>
      </dgm:t>
    </dgm:pt>
    <dgm:pt modelId="{BE16645A-5C4B-4FF3-872F-80CB63BF04B7}" type="sibTrans" cxnId="{B04B320E-D137-461D-AD12-FA8DA8E1CDBF}">
      <dgm:prSet/>
      <dgm:spPr/>
      <dgm:t>
        <a:bodyPr/>
        <a:lstStyle/>
        <a:p>
          <a:endParaRPr lang="en-US"/>
        </a:p>
      </dgm:t>
    </dgm:pt>
    <dgm:pt modelId="{6D0C5924-D77B-4672-8306-F33EF0C5467C}">
      <dgm:prSet/>
      <dgm:spPr/>
      <dgm:t>
        <a:bodyPr/>
        <a:lstStyle/>
        <a:p>
          <a:pPr algn="l"/>
          <a:r>
            <a:rPr lang="en-US"/>
            <a:t>Works in DMG and CGB mode</a:t>
          </a:r>
        </a:p>
      </dgm:t>
    </dgm:pt>
    <dgm:pt modelId="{6BD05BD2-708F-476E-BCAC-181807A869D1}" type="parTrans" cxnId="{B416DA46-59D4-432F-9E52-6214C68BA6AA}">
      <dgm:prSet/>
      <dgm:spPr/>
      <dgm:t>
        <a:bodyPr/>
        <a:lstStyle/>
        <a:p>
          <a:endParaRPr lang="en-US"/>
        </a:p>
      </dgm:t>
    </dgm:pt>
    <dgm:pt modelId="{9FCD674E-4B78-4750-96A0-288B3AD76B8A}" type="sibTrans" cxnId="{B416DA46-59D4-432F-9E52-6214C68BA6AA}">
      <dgm:prSet/>
      <dgm:spPr/>
      <dgm:t>
        <a:bodyPr/>
        <a:lstStyle/>
        <a:p>
          <a:endParaRPr lang="en-US"/>
        </a:p>
      </dgm:t>
    </dgm:pt>
    <dgm:pt modelId="{5E1CAB92-A8B7-4996-BB1B-1FA943F4A750}">
      <dgm:prSet custT="1"/>
      <dgm:spPr/>
      <dgm:t>
        <a:bodyPr/>
        <a:lstStyle/>
        <a:p>
          <a:pPr algn="l"/>
          <a:r>
            <a:rPr lang="en-US" sz="1400"/>
            <a:t>Works in CGB mode only</a:t>
          </a:r>
        </a:p>
      </dgm:t>
    </dgm:pt>
    <dgm:pt modelId="{FC753E3B-F007-43EB-8360-46144FB98E54}" type="parTrans" cxnId="{F45FF237-D64D-4C7B-849A-D3FF56C2AC64}">
      <dgm:prSet/>
      <dgm:spPr/>
      <dgm:t>
        <a:bodyPr/>
        <a:lstStyle/>
        <a:p>
          <a:endParaRPr lang="en-US"/>
        </a:p>
      </dgm:t>
    </dgm:pt>
    <dgm:pt modelId="{9BAC4974-74A9-48F2-A2D0-69E95405E3C8}" type="sibTrans" cxnId="{F45FF237-D64D-4C7B-849A-D3FF56C2AC64}">
      <dgm:prSet/>
      <dgm:spPr/>
      <dgm:t>
        <a:bodyPr/>
        <a:lstStyle/>
        <a:p>
          <a:endParaRPr lang="en-US"/>
        </a:p>
      </dgm:t>
    </dgm:pt>
    <dgm:pt modelId="{F44D97EA-F56D-4A8D-8DD8-3F69719F7121}">
      <dgm:prSet custT="1"/>
      <dgm:spPr/>
      <dgm:t>
        <a:bodyPr/>
        <a:lstStyle/>
        <a:p>
          <a:pPr algn="l"/>
          <a:r>
            <a:rPr lang="en-US" sz="1400"/>
            <a:t>Copies 16 B from memory to VRAM automatically during each H-Blank</a:t>
          </a:r>
        </a:p>
      </dgm:t>
    </dgm:pt>
    <dgm:pt modelId="{52F2C469-7A98-4BC9-9D4F-5543F74A21F5}" type="parTrans" cxnId="{0BF75917-80CD-45AF-952F-6CDC607380D1}">
      <dgm:prSet/>
      <dgm:spPr/>
      <dgm:t>
        <a:bodyPr/>
        <a:lstStyle/>
        <a:p>
          <a:endParaRPr lang="en-US"/>
        </a:p>
      </dgm:t>
    </dgm:pt>
    <dgm:pt modelId="{220DC85F-304A-4FC2-8B34-A6CA383E50CF}" type="sibTrans" cxnId="{0BF75917-80CD-45AF-952F-6CDC607380D1}">
      <dgm:prSet/>
      <dgm:spPr/>
      <dgm:t>
        <a:bodyPr/>
        <a:lstStyle/>
        <a:p>
          <a:endParaRPr lang="en-US"/>
        </a:p>
      </dgm:t>
    </dgm:pt>
    <dgm:pt modelId="{B5E9DBDD-CD89-48D9-BF2D-B559813D94B7}">
      <dgm:prSet custT="1"/>
      <dgm:spPr/>
      <dgm:t>
        <a:bodyPr/>
        <a:lstStyle/>
        <a:p>
          <a:pPr algn="l"/>
          <a:r>
            <a:rPr lang="en-US" sz="1400"/>
            <a:t>Works in CGB mode only</a:t>
          </a:r>
        </a:p>
      </dgm:t>
    </dgm:pt>
    <dgm:pt modelId="{603BF97E-56EC-4FDF-903E-C5F44C272012}" type="parTrans" cxnId="{1B93093E-078D-462E-8D71-23410DEF15FC}">
      <dgm:prSet/>
      <dgm:spPr/>
      <dgm:t>
        <a:bodyPr/>
        <a:lstStyle/>
        <a:p>
          <a:endParaRPr lang="en-US"/>
        </a:p>
      </dgm:t>
    </dgm:pt>
    <dgm:pt modelId="{A68B98D6-2721-44A7-86D7-6B1941386A37}" type="sibTrans" cxnId="{1B93093E-078D-462E-8D71-23410DEF15FC}">
      <dgm:prSet/>
      <dgm:spPr/>
      <dgm:t>
        <a:bodyPr/>
        <a:lstStyle/>
        <a:p>
          <a:endParaRPr lang="en-US"/>
        </a:p>
      </dgm:t>
    </dgm:pt>
    <dgm:pt modelId="{6F9E3AF5-A602-4A13-94BE-771927B3D452}" type="pres">
      <dgm:prSet presAssocID="{D810A4B4-6993-42BC-8C7E-055F01E5FCE0}" presName="diagram" presStyleCnt="0">
        <dgm:presLayoutVars>
          <dgm:dir/>
          <dgm:resizeHandles val="exact"/>
        </dgm:presLayoutVars>
      </dgm:prSet>
      <dgm:spPr/>
    </dgm:pt>
    <dgm:pt modelId="{C9A64E0C-B778-4D61-BC88-D65BF9E7636E}" type="pres">
      <dgm:prSet presAssocID="{3105FEAB-1DB5-42C1-A5BB-62821FD5960D}" presName="node" presStyleLbl="node1" presStyleIdx="0" presStyleCnt="3">
        <dgm:presLayoutVars>
          <dgm:bulletEnabled val="1"/>
        </dgm:presLayoutVars>
      </dgm:prSet>
      <dgm:spPr/>
    </dgm:pt>
    <dgm:pt modelId="{F2A49420-CBA1-4F4C-8B96-D8A64448F611}" type="pres">
      <dgm:prSet presAssocID="{73BC5B48-781C-4E94-AE0F-A1F1394FF819}" presName="sibTrans" presStyleCnt="0"/>
      <dgm:spPr/>
    </dgm:pt>
    <dgm:pt modelId="{695F8797-FE09-4DFC-8650-D190D791B7E0}" type="pres">
      <dgm:prSet presAssocID="{4D7190D4-61FB-4E78-B242-F1EAA1F14761}" presName="node" presStyleLbl="node1" presStyleIdx="1" presStyleCnt="3" custScaleY="107754">
        <dgm:presLayoutVars>
          <dgm:bulletEnabled val="1"/>
        </dgm:presLayoutVars>
      </dgm:prSet>
      <dgm:spPr/>
    </dgm:pt>
    <dgm:pt modelId="{A9DC159C-82CC-4F75-83E8-95F868227BFB}" type="pres">
      <dgm:prSet presAssocID="{BE9B0216-040B-48F1-B9F4-1D4C93C82F15}" presName="sibTrans" presStyleCnt="0"/>
      <dgm:spPr/>
    </dgm:pt>
    <dgm:pt modelId="{1E232F0D-DD43-4985-A1BC-168E9A2CEEEA}" type="pres">
      <dgm:prSet presAssocID="{9573092A-64E9-449A-9C28-D2988DDA3A2A}" presName="node" presStyleLbl="node1" presStyleIdx="2" presStyleCnt="3">
        <dgm:presLayoutVars>
          <dgm:bulletEnabled val="1"/>
        </dgm:presLayoutVars>
      </dgm:prSet>
      <dgm:spPr/>
    </dgm:pt>
  </dgm:ptLst>
  <dgm:cxnLst>
    <dgm:cxn modelId="{B04B320E-D137-461D-AD12-FA8DA8E1CDBF}" srcId="{4D7190D4-61FB-4E78-B242-F1EAA1F14761}" destId="{F2D475E6-1CED-4C2C-BF29-7BAAF63F564E}" srcOrd="0" destOrd="0" parTransId="{D58C14CD-A661-489F-B489-2AA1C412FEB3}" sibTransId="{BE16645A-5C4B-4FF3-872F-80CB63BF04B7}"/>
    <dgm:cxn modelId="{0BF75917-80CD-45AF-952F-6CDC607380D1}" srcId="{9573092A-64E9-449A-9C28-D2988DDA3A2A}" destId="{F44D97EA-F56D-4A8D-8DD8-3F69719F7121}" srcOrd="0" destOrd="0" parTransId="{52F2C469-7A98-4BC9-9D4F-5543F74A21F5}" sibTransId="{220DC85F-304A-4FC2-8B34-A6CA383E50CF}"/>
    <dgm:cxn modelId="{AE016D1E-B956-4C61-9D35-226A468DE0BB}" type="presOf" srcId="{4125C781-1E8F-41B0-A846-D2288742BEE0}" destId="{C9A64E0C-B778-4D61-BC88-D65BF9E7636E}" srcOrd="0" destOrd="1" presId="urn:microsoft.com/office/officeart/2005/8/layout/default"/>
    <dgm:cxn modelId="{67113123-E7AD-48F9-A305-E32FBA77BE7C}" srcId="{D810A4B4-6993-42BC-8C7E-055F01E5FCE0}" destId="{3105FEAB-1DB5-42C1-A5BB-62821FD5960D}" srcOrd="0" destOrd="0" parTransId="{4A022EE9-6B38-4646-8C96-F5FA6BC7335E}" sibTransId="{73BC5B48-781C-4E94-AE0F-A1F1394FF819}"/>
    <dgm:cxn modelId="{A2693728-9526-4AD2-95D9-547B842AA34B}" type="presOf" srcId="{6D0C5924-D77B-4672-8306-F33EF0C5467C}" destId="{C9A64E0C-B778-4D61-BC88-D65BF9E7636E}" srcOrd="0" destOrd="2" presId="urn:microsoft.com/office/officeart/2005/8/layout/default"/>
    <dgm:cxn modelId="{14EBDF2D-4BBE-4C99-8559-F2F4EFC7A528}" type="presOf" srcId="{3105FEAB-1DB5-42C1-A5BB-62821FD5960D}" destId="{C9A64E0C-B778-4D61-BC88-D65BF9E7636E}" srcOrd="0" destOrd="0" presId="urn:microsoft.com/office/officeart/2005/8/layout/default"/>
    <dgm:cxn modelId="{DD774D2E-D160-43D7-A4B2-D9F84A55F4A9}" type="presOf" srcId="{5E1CAB92-A8B7-4996-BB1B-1FA943F4A750}" destId="{695F8797-FE09-4DFC-8650-D190D791B7E0}" srcOrd="0" destOrd="2" presId="urn:microsoft.com/office/officeart/2005/8/layout/default"/>
    <dgm:cxn modelId="{F45FF237-D64D-4C7B-849A-D3FF56C2AC64}" srcId="{4D7190D4-61FB-4E78-B242-F1EAA1F14761}" destId="{5E1CAB92-A8B7-4996-BB1B-1FA943F4A750}" srcOrd="1" destOrd="0" parTransId="{FC753E3B-F007-43EB-8360-46144FB98E54}" sibTransId="{9BAC4974-74A9-48F2-A2D0-69E95405E3C8}"/>
    <dgm:cxn modelId="{1B93093E-078D-462E-8D71-23410DEF15FC}" srcId="{9573092A-64E9-449A-9C28-D2988DDA3A2A}" destId="{B5E9DBDD-CD89-48D9-BF2D-B559813D94B7}" srcOrd="1" destOrd="0" parTransId="{603BF97E-56EC-4FDF-903E-C5F44C272012}" sibTransId="{A68B98D6-2721-44A7-86D7-6B1941386A37}"/>
    <dgm:cxn modelId="{B416DA46-59D4-432F-9E52-6214C68BA6AA}" srcId="{3105FEAB-1DB5-42C1-A5BB-62821FD5960D}" destId="{6D0C5924-D77B-4672-8306-F33EF0C5467C}" srcOrd="1" destOrd="0" parTransId="{6BD05BD2-708F-476E-BCAC-181807A869D1}" sibTransId="{9FCD674E-4B78-4750-96A0-288B3AD76B8A}"/>
    <dgm:cxn modelId="{F171E756-FD38-47E4-BC77-97593EBBC33B}" type="presOf" srcId="{D810A4B4-6993-42BC-8C7E-055F01E5FCE0}" destId="{6F9E3AF5-A602-4A13-94BE-771927B3D452}" srcOrd="0" destOrd="0" presId="urn:microsoft.com/office/officeart/2005/8/layout/default"/>
    <dgm:cxn modelId="{9F76DD7C-A5C4-4D6D-B1B5-59AE128CA6B5}" srcId="{3105FEAB-1DB5-42C1-A5BB-62821FD5960D}" destId="{4125C781-1E8F-41B0-A846-D2288742BEE0}" srcOrd="0" destOrd="0" parTransId="{E01348B5-D024-48A1-9AA3-7EA330D0BCB7}" sibTransId="{0ABAFCD2-5874-4BB7-AF61-F1748083C32D}"/>
    <dgm:cxn modelId="{63459A9A-C307-425E-BFC3-2762F55712F0}" srcId="{D810A4B4-6993-42BC-8C7E-055F01E5FCE0}" destId="{4D7190D4-61FB-4E78-B242-F1EAA1F14761}" srcOrd="1" destOrd="0" parTransId="{B4CDC40D-B114-48F3-943E-180E6993EBB8}" sibTransId="{BE9B0216-040B-48F1-B9F4-1D4C93C82F15}"/>
    <dgm:cxn modelId="{582EE0AA-85D4-4FF8-AD22-A7862B1B2853}" type="presOf" srcId="{F44D97EA-F56D-4A8D-8DD8-3F69719F7121}" destId="{1E232F0D-DD43-4985-A1BC-168E9A2CEEEA}" srcOrd="0" destOrd="1" presId="urn:microsoft.com/office/officeart/2005/8/layout/default"/>
    <dgm:cxn modelId="{8D318FBB-5098-4497-9BBA-8C2267A09095}" type="presOf" srcId="{B5E9DBDD-CD89-48D9-BF2D-B559813D94B7}" destId="{1E232F0D-DD43-4985-A1BC-168E9A2CEEEA}" srcOrd="0" destOrd="2" presId="urn:microsoft.com/office/officeart/2005/8/layout/default"/>
    <dgm:cxn modelId="{2BBED9BB-ADEB-4F2D-8C96-A9AFE7828575}" type="presOf" srcId="{F2D475E6-1CED-4C2C-BF29-7BAAF63F564E}" destId="{695F8797-FE09-4DFC-8650-D190D791B7E0}" srcOrd="0" destOrd="1" presId="urn:microsoft.com/office/officeart/2005/8/layout/default"/>
    <dgm:cxn modelId="{562B55C4-EDA9-44A7-AB5C-B3D48CE365CB}" type="presOf" srcId="{9573092A-64E9-449A-9C28-D2988DDA3A2A}" destId="{1E232F0D-DD43-4985-A1BC-168E9A2CEEEA}" srcOrd="0" destOrd="0" presId="urn:microsoft.com/office/officeart/2005/8/layout/default"/>
    <dgm:cxn modelId="{B4E1FCCD-984D-442D-8FD4-8B585D6CF7AF}" srcId="{D810A4B4-6993-42BC-8C7E-055F01E5FCE0}" destId="{9573092A-64E9-449A-9C28-D2988DDA3A2A}" srcOrd="2" destOrd="0" parTransId="{6075E1A6-76BA-44C3-B2CE-68BB088D184D}" sibTransId="{D3266671-4E80-4922-B348-C52A1CEC177F}"/>
    <dgm:cxn modelId="{09DD2BF9-9BA8-437D-8ED1-9F0230149058}" type="presOf" srcId="{4D7190D4-61FB-4E78-B242-F1EAA1F14761}" destId="{695F8797-FE09-4DFC-8650-D190D791B7E0}" srcOrd="0" destOrd="0" presId="urn:microsoft.com/office/officeart/2005/8/layout/default"/>
    <dgm:cxn modelId="{CB631BF5-1DD8-43FB-828B-3D82E6F1BA8E}" type="presParOf" srcId="{6F9E3AF5-A602-4A13-94BE-771927B3D452}" destId="{C9A64E0C-B778-4D61-BC88-D65BF9E7636E}" srcOrd="0" destOrd="0" presId="urn:microsoft.com/office/officeart/2005/8/layout/default"/>
    <dgm:cxn modelId="{F888DFE3-4D8E-4625-8953-A37CA7966E3D}" type="presParOf" srcId="{6F9E3AF5-A602-4A13-94BE-771927B3D452}" destId="{F2A49420-CBA1-4F4C-8B96-D8A64448F611}" srcOrd="1" destOrd="0" presId="urn:microsoft.com/office/officeart/2005/8/layout/default"/>
    <dgm:cxn modelId="{F7133331-23F7-4A9F-858A-335C7D16DC0C}" type="presParOf" srcId="{6F9E3AF5-A602-4A13-94BE-771927B3D452}" destId="{695F8797-FE09-4DFC-8650-D190D791B7E0}" srcOrd="2" destOrd="0" presId="urn:microsoft.com/office/officeart/2005/8/layout/default"/>
    <dgm:cxn modelId="{728D9A91-88E7-4729-8574-66CFEEA6A46C}" type="presParOf" srcId="{6F9E3AF5-A602-4A13-94BE-771927B3D452}" destId="{A9DC159C-82CC-4F75-83E8-95F868227BFB}" srcOrd="3" destOrd="0" presId="urn:microsoft.com/office/officeart/2005/8/layout/default"/>
    <dgm:cxn modelId="{F52F7A62-6F70-487E-8E65-3D66BEE5EBDD}" type="presParOf" srcId="{6F9E3AF5-A602-4A13-94BE-771927B3D452}" destId="{1E232F0D-DD43-4985-A1BC-168E9A2CEEEA}" srcOrd="4" destOrd="0" presId="urn:microsoft.com/office/officeart/2005/8/layout/defaul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11B69C-AE63-4932-9F67-B21AA3C70E36}">
      <dsp:nvSpPr>
        <dsp:cNvPr id="0" name=""/>
        <dsp:cNvSpPr/>
      </dsp:nvSpPr>
      <dsp:spPr>
        <a:xfrm>
          <a:off x="0" y="118236"/>
          <a:ext cx="1714499" cy="128384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GB" sz="1400" b="1" kern="1200"/>
            <a:t>Work RAM (WRAM)</a:t>
          </a:r>
        </a:p>
        <a:p>
          <a:pPr marL="114300" lvl="1" indent="-114300" algn="l" defTabSz="622300">
            <a:lnSpc>
              <a:spcPct val="90000"/>
            </a:lnSpc>
            <a:spcBef>
              <a:spcPct val="0"/>
            </a:spcBef>
            <a:spcAft>
              <a:spcPct val="15000"/>
            </a:spcAft>
            <a:buChar char="•"/>
          </a:pPr>
          <a:r>
            <a:rPr lang="en-GB" sz="1400" kern="1200"/>
            <a:t>CGB: 32 KiB</a:t>
          </a:r>
        </a:p>
        <a:p>
          <a:pPr marL="114300" lvl="1" indent="-114300" algn="l" defTabSz="622300">
            <a:lnSpc>
              <a:spcPct val="90000"/>
            </a:lnSpc>
            <a:spcBef>
              <a:spcPct val="0"/>
            </a:spcBef>
            <a:spcAft>
              <a:spcPct val="15000"/>
            </a:spcAft>
            <a:buChar char="•"/>
          </a:pPr>
          <a:r>
            <a:rPr lang="en-GB" sz="1400" kern="1200"/>
            <a:t>DMG: 8 KiB</a:t>
          </a:r>
        </a:p>
        <a:p>
          <a:pPr marL="114300" lvl="1" indent="-114300" algn="l" defTabSz="622300">
            <a:lnSpc>
              <a:spcPct val="90000"/>
            </a:lnSpc>
            <a:spcBef>
              <a:spcPct val="0"/>
            </a:spcBef>
            <a:spcAft>
              <a:spcPct val="15000"/>
            </a:spcAft>
            <a:buChar char="•"/>
          </a:pPr>
          <a:r>
            <a:rPr lang="en-GB" sz="1400" kern="1200"/>
            <a:t>Contains program variables</a:t>
          </a:r>
        </a:p>
      </dsp:txBody>
      <dsp:txXfrm>
        <a:off x="0" y="118236"/>
        <a:ext cx="1714499" cy="1283848"/>
      </dsp:txXfrm>
    </dsp:sp>
    <dsp:sp modelId="{2622086B-1564-4704-9E06-558C5EA286FC}">
      <dsp:nvSpPr>
        <dsp:cNvPr id="0" name=""/>
        <dsp:cNvSpPr/>
      </dsp:nvSpPr>
      <dsp:spPr>
        <a:xfrm>
          <a:off x="1885950" y="141994"/>
          <a:ext cx="1714499" cy="12363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GB" sz="1400" b="1" kern="1200"/>
            <a:t>High RAM (HRAM)</a:t>
          </a:r>
        </a:p>
        <a:p>
          <a:pPr marL="114300" lvl="1" indent="-114300" algn="l" defTabSz="622300">
            <a:lnSpc>
              <a:spcPct val="90000"/>
            </a:lnSpc>
            <a:spcBef>
              <a:spcPct val="0"/>
            </a:spcBef>
            <a:spcAft>
              <a:spcPct val="15000"/>
            </a:spcAft>
            <a:buChar char="•"/>
          </a:pPr>
          <a:r>
            <a:rPr lang="en-GB" sz="1400" kern="1200"/>
            <a:t>CGB/DMG: 127 B</a:t>
          </a:r>
        </a:p>
        <a:p>
          <a:pPr marL="114300" lvl="1" indent="-114300" algn="l" defTabSz="622300">
            <a:lnSpc>
              <a:spcPct val="90000"/>
            </a:lnSpc>
            <a:spcBef>
              <a:spcPct val="0"/>
            </a:spcBef>
            <a:spcAft>
              <a:spcPct val="15000"/>
            </a:spcAft>
            <a:buChar char="•"/>
          </a:pPr>
          <a:r>
            <a:rPr lang="en-GB" sz="1400" kern="1200"/>
            <a:t>Similar to WRAM. Typically used as a program stack area</a:t>
          </a:r>
        </a:p>
      </dsp:txBody>
      <dsp:txXfrm>
        <a:off x="1885950" y="141994"/>
        <a:ext cx="1714499" cy="1236332"/>
      </dsp:txXfrm>
    </dsp:sp>
    <dsp:sp modelId="{5040BB09-85EF-472C-A4F6-196A774D1310}">
      <dsp:nvSpPr>
        <dsp:cNvPr id="0" name=""/>
        <dsp:cNvSpPr/>
      </dsp:nvSpPr>
      <dsp:spPr>
        <a:xfrm>
          <a:off x="3771900" y="60146"/>
          <a:ext cx="1714499" cy="1400029"/>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GB" sz="1400" b="1" kern="1200"/>
            <a:t>Waveform RAM</a:t>
          </a:r>
        </a:p>
        <a:p>
          <a:pPr marL="114300" lvl="1" indent="-114300" algn="l" defTabSz="622300">
            <a:lnSpc>
              <a:spcPct val="90000"/>
            </a:lnSpc>
            <a:spcBef>
              <a:spcPct val="0"/>
            </a:spcBef>
            <a:spcAft>
              <a:spcPct val="15000"/>
            </a:spcAft>
            <a:buChar char="•"/>
          </a:pPr>
          <a:r>
            <a:rPr lang="en-GB" sz="1400" kern="1200"/>
            <a:t>CGB/DMG: 16 B</a:t>
          </a:r>
        </a:p>
        <a:p>
          <a:pPr marL="114300" lvl="1" indent="-114300" algn="l" defTabSz="622300">
            <a:lnSpc>
              <a:spcPct val="90000"/>
            </a:lnSpc>
            <a:spcBef>
              <a:spcPct val="0"/>
            </a:spcBef>
            <a:spcAft>
              <a:spcPct val="15000"/>
            </a:spcAft>
            <a:buChar char="•"/>
          </a:pPr>
          <a:r>
            <a:rPr lang="en-GB" sz="1400" kern="1200"/>
            <a:t>Contains 4-bit PCM samples to be played by the Audio Controller</a:t>
          </a:r>
        </a:p>
      </dsp:txBody>
      <dsp:txXfrm>
        <a:off x="3771900" y="60146"/>
        <a:ext cx="1714499" cy="1400029"/>
      </dsp:txXfrm>
    </dsp:sp>
    <dsp:sp modelId="{F2131913-E869-4DF6-9F43-F6B82AA56E9C}">
      <dsp:nvSpPr>
        <dsp:cNvPr id="0" name=""/>
        <dsp:cNvSpPr/>
      </dsp:nvSpPr>
      <dsp:spPr>
        <a:xfrm>
          <a:off x="0" y="1631626"/>
          <a:ext cx="1714499" cy="1455188"/>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GB" sz="1400" b="1" kern="1200"/>
            <a:t>Video RAM (VRAM)</a:t>
          </a:r>
        </a:p>
        <a:p>
          <a:pPr marL="114300" lvl="1" indent="-114300" algn="l" defTabSz="622300">
            <a:lnSpc>
              <a:spcPct val="90000"/>
            </a:lnSpc>
            <a:spcBef>
              <a:spcPct val="0"/>
            </a:spcBef>
            <a:spcAft>
              <a:spcPct val="15000"/>
            </a:spcAft>
            <a:buChar char="•"/>
          </a:pPr>
          <a:r>
            <a:rPr lang="en-GB" sz="1400" kern="1200"/>
            <a:t>CGB: 16 KiB</a:t>
          </a:r>
        </a:p>
        <a:p>
          <a:pPr marL="114300" lvl="1" indent="-114300" algn="l" defTabSz="622300">
            <a:lnSpc>
              <a:spcPct val="90000"/>
            </a:lnSpc>
            <a:spcBef>
              <a:spcPct val="0"/>
            </a:spcBef>
            <a:spcAft>
              <a:spcPct val="15000"/>
            </a:spcAft>
            <a:buChar char="•"/>
          </a:pPr>
          <a:r>
            <a:rPr lang="en-GB" sz="1400" kern="1200"/>
            <a:t>DMG: 8 KiB</a:t>
          </a:r>
        </a:p>
        <a:p>
          <a:pPr marL="114300" lvl="1" indent="-114300" algn="l" defTabSz="622300">
            <a:lnSpc>
              <a:spcPct val="90000"/>
            </a:lnSpc>
            <a:spcBef>
              <a:spcPct val="0"/>
            </a:spcBef>
            <a:spcAft>
              <a:spcPct val="15000"/>
            </a:spcAft>
            <a:buChar char="•"/>
          </a:pPr>
          <a:r>
            <a:rPr lang="en-GB" sz="1400" kern="1200"/>
            <a:t>Contains graphics tile bitmap and rendering data</a:t>
          </a:r>
        </a:p>
        <a:p>
          <a:pPr marL="114300" lvl="1" indent="-114300" algn="l" defTabSz="622300">
            <a:lnSpc>
              <a:spcPct val="90000"/>
            </a:lnSpc>
            <a:spcBef>
              <a:spcPct val="0"/>
            </a:spcBef>
            <a:spcAft>
              <a:spcPct val="15000"/>
            </a:spcAft>
            <a:buChar char="•"/>
          </a:pPr>
          <a:endParaRPr lang="en-GB" sz="1400" kern="1200"/>
        </a:p>
      </dsp:txBody>
      <dsp:txXfrm>
        <a:off x="0" y="1631626"/>
        <a:ext cx="1714499" cy="1455188"/>
      </dsp:txXfrm>
    </dsp:sp>
    <dsp:sp modelId="{B95F5E4D-D925-4D3B-A1A0-46FAE9F928F9}">
      <dsp:nvSpPr>
        <dsp:cNvPr id="0" name=""/>
        <dsp:cNvSpPr/>
      </dsp:nvSpPr>
      <dsp:spPr>
        <a:xfrm>
          <a:off x="1885950" y="1667260"/>
          <a:ext cx="1714499" cy="138392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GB" sz="1400" b="1" kern="1200"/>
            <a:t>Object Attribute Memory (OAM-RAM)</a:t>
          </a:r>
        </a:p>
        <a:p>
          <a:pPr marL="114300" lvl="1" indent="-114300" algn="l" defTabSz="622300">
            <a:lnSpc>
              <a:spcPct val="90000"/>
            </a:lnSpc>
            <a:spcBef>
              <a:spcPct val="0"/>
            </a:spcBef>
            <a:spcAft>
              <a:spcPct val="15000"/>
            </a:spcAft>
            <a:buChar char="•"/>
          </a:pPr>
          <a:r>
            <a:rPr lang="en-GB" sz="1400" kern="1200"/>
            <a:t>CGB/DMG: 160 B</a:t>
          </a:r>
        </a:p>
        <a:p>
          <a:pPr marL="114300" lvl="1" indent="-114300" algn="l" defTabSz="622300">
            <a:lnSpc>
              <a:spcPct val="90000"/>
            </a:lnSpc>
            <a:spcBef>
              <a:spcPct val="0"/>
            </a:spcBef>
            <a:spcAft>
              <a:spcPct val="15000"/>
            </a:spcAft>
            <a:buChar char="•"/>
          </a:pPr>
          <a:r>
            <a:rPr lang="en-GB" sz="1400" kern="1200"/>
            <a:t>Contains graphics object (sprite) metadata</a:t>
          </a:r>
        </a:p>
      </dsp:txBody>
      <dsp:txXfrm>
        <a:off x="1885950" y="1667260"/>
        <a:ext cx="1714499" cy="1383920"/>
      </dsp:txXfrm>
    </dsp:sp>
    <dsp:sp modelId="{81C7D9C8-14D9-4207-B604-FE707B4B41CC}">
      <dsp:nvSpPr>
        <dsp:cNvPr id="0" name=""/>
        <dsp:cNvSpPr/>
      </dsp:nvSpPr>
      <dsp:spPr>
        <a:xfrm>
          <a:off x="3771900" y="1674471"/>
          <a:ext cx="1714499" cy="136949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ctr" defTabSz="711200">
            <a:lnSpc>
              <a:spcPct val="90000"/>
            </a:lnSpc>
            <a:spcBef>
              <a:spcPct val="0"/>
            </a:spcBef>
            <a:spcAft>
              <a:spcPct val="35000"/>
            </a:spcAft>
            <a:buNone/>
          </a:pPr>
          <a:r>
            <a:rPr lang="en-GB" sz="1600" b="1" kern="1200"/>
            <a:t>CGB Palette RAM</a:t>
          </a:r>
        </a:p>
        <a:p>
          <a:pPr marL="114300" lvl="1" indent="-114300" algn="l" defTabSz="533400">
            <a:lnSpc>
              <a:spcPct val="90000"/>
            </a:lnSpc>
            <a:spcBef>
              <a:spcPct val="0"/>
            </a:spcBef>
            <a:spcAft>
              <a:spcPct val="15000"/>
            </a:spcAft>
            <a:buChar char="•"/>
          </a:pPr>
          <a:r>
            <a:rPr lang="en-GB" sz="1200" kern="1200"/>
            <a:t>CGB: 128 B</a:t>
          </a:r>
        </a:p>
        <a:p>
          <a:pPr marL="114300" lvl="1" indent="-114300" algn="l" defTabSz="533400">
            <a:lnSpc>
              <a:spcPct val="90000"/>
            </a:lnSpc>
            <a:spcBef>
              <a:spcPct val="0"/>
            </a:spcBef>
            <a:spcAft>
              <a:spcPct val="15000"/>
            </a:spcAft>
            <a:buChar char="•"/>
          </a:pPr>
          <a:r>
            <a:rPr lang="en-GB" sz="1200" kern="1200"/>
            <a:t>DMG: Unavailable</a:t>
          </a:r>
        </a:p>
        <a:p>
          <a:pPr marL="114300" lvl="1" indent="-114300" algn="l" defTabSz="533400">
            <a:lnSpc>
              <a:spcPct val="90000"/>
            </a:lnSpc>
            <a:spcBef>
              <a:spcPct val="0"/>
            </a:spcBef>
            <a:spcAft>
              <a:spcPct val="15000"/>
            </a:spcAft>
            <a:buChar char="•"/>
          </a:pPr>
          <a:r>
            <a:rPr lang="en-GB" sz="1200" kern="1200"/>
            <a:t>Contains colour data to be applied to graphics tiles</a:t>
          </a:r>
        </a:p>
      </dsp:txBody>
      <dsp:txXfrm>
        <a:off x="3771900" y="1674471"/>
        <a:ext cx="1714499" cy="13694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D706B4-C33C-459A-8E17-3B25B2365473}">
      <dsp:nvSpPr>
        <dsp:cNvPr id="0" name=""/>
        <dsp:cNvSpPr/>
      </dsp:nvSpPr>
      <dsp:spPr>
        <a:xfrm>
          <a:off x="2042835" y="1093"/>
          <a:ext cx="1492631" cy="97021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b="1" kern="1200"/>
            <a:t>Fetch</a:t>
          </a:r>
        </a:p>
        <a:p>
          <a:pPr marL="57150" lvl="1" indent="-57150" algn="l" defTabSz="488950">
            <a:lnSpc>
              <a:spcPct val="90000"/>
            </a:lnSpc>
            <a:spcBef>
              <a:spcPct val="0"/>
            </a:spcBef>
            <a:spcAft>
              <a:spcPct val="15000"/>
            </a:spcAft>
            <a:buChar char="•"/>
          </a:pPr>
          <a:r>
            <a:rPr lang="en-US" sz="1100" kern="1200"/>
            <a:t>Read the opcode of the next instruction in memory (at PC)</a:t>
          </a:r>
        </a:p>
      </dsp:txBody>
      <dsp:txXfrm>
        <a:off x="2090197" y="48455"/>
        <a:ext cx="1397907" cy="875486"/>
      </dsp:txXfrm>
    </dsp:sp>
    <dsp:sp modelId="{4EFB32CF-40C6-4523-B084-F69C5A7E7059}">
      <dsp:nvSpPr>
        <dsp:cNvPr id="0" name=""/>
        <dsp:cNvSpPr/>
      </dsp:nvSpPr>
      <dsp:spPr>
        <a:xfrm>
          <a:off x="1495436" y="486199"/>
          <a:ext cx="2587429" cy="2587429"/>
        </a:xfrm>
        <a:custGeom>
          <a:avLst/>
          <a:gdLst/>
          <a:ahLst/>
          <a:cxnLst/>
          <a:rect l="0" t="0" r="0" b="0"/>
          <a:pathLst>
            <a:path>
              <a:moveTo>
                <a:pt x="2236329" y="407613"/>
              </a:moveTo>
              <a:arcTo wR="1293714" hR="1293714" stAng="19006204" swAng="2242967"/>
            </a:path>
          </a:pathLst>
        </a:custGeom>
        <a:noFill/>
        <a:ln w="6350" cap="flat" cmpd="sng" algn="ctr">
          <a:solidFill>
            <a:schemeClr val="accent5">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5D3F13E6-025C-47C1-A961-8D6729B4C957}">
      <dsp:nvSpPr>
        <dsp:cNvPr id="0" name=""/>
        <dsp:cNvSpPr/>
      </dsp:nvSpPr>
      <dsp:spPr>
        <a:xfrm>
          <a:off x="3163225" y="1908218"/>
          <a:ext cx="1492631" cy="1037106"/>
        </a:xfrm>
        <a:prstGeom prst="roundRect">
          <a:avLst/>
        </a:prstGeom>
        <a:solidFill>
          <a:schemeClr val="accent5">
            <a:hueOff val="-3676672"/>
            <a:satOff val="-5114"/>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b="1" kern="1200"/>
            <a:t>Decode</a:t>
          </a:r>
        </a:p>
        <a:p>
          <a:pPr marL="57150" lvl="1" indent="-57150" algn="l" defTabSz="444500">
            <a:lnSpc>
              <a:spcPct val="90000"/>
            </a:lnSpc>
            <a:spcBef>
              <a:spcPct val="0"/>
            </a:spcBef>
            <a:spcAft>
              <a:spcPct val="15000"/>
            </a:spcAft>
            <a:buChar char="•"/>
          </a:pPr>
          <a:r>
            <a:rPr lang="en-US" sz="1000" kern="1200"/>
            <a:t>Translate the opcode to its appropriate instruction and fetch any needed operands</a:t>
          </a:r>
        </a:p>
      </dsp:txBody>
      <dsp:txXfrm>
        <a:off x="3213852" y="1958845"/>
        <a:ext cx="1391377" cy="935852"/>
      </dsp:txXfrm>
    </dsp:sp>
    <dsp:sp modelId="{935571F4-BEFB-4AC3-96D3-6C17BBF3635E}">
      <dsp:nvSpPr>
        <dsp:cNvPr id="0" name=""/>
        <dsp:cNvSpPr/>
      </dsp:nvSpPr>
      <dsp:spPr>
        <a:xfrm>
          <a:off x="1495436" y="486199"/>
          <a:ext cx="2587429" cy="2587429"/>
        </a:xfrm>
        <a:custGeom>
          <a:avLst/>
          <a:gdLst/>
          <a:ahLst/>
          <a:cxnLst/>
          <a:rect l="0" t="0" r="0" b="0"/>
          <a:pathLst>
            <a:path>
              <a:moveTo>
                <a:pt x="1633032" y="2542138"/>
              </a:moveTo>
              <a:arcTo wR="1293714" hR="1293714" stAng="4487670" swAng="2018172"/>
            </a:path>
          </a:pathLst>
        </a:custGeom>
        <a:noFill/>
        <a:ln w="6350" cap="flat" cmpd="sng" algn="ctr">
          <a:solidFill>
            <a:schemeClr val="accent5">
              <a:hueOff val="-3676672"/>
              <a:satOff val="-5114"/>
              <a:lumOff val="-196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0CA0D6C-49C0-45D7-A98A-A5A57C8CD798}">
      <dsp:nvSpPr>
        <dsp:cNvPr id="0" name=""/>
        <dsp:cNvSpPr/>
      </dsp:nvSpPr>
      <dsp:spPr>
        <a:xfrm>
          <a:off x="922445" y="1941666"/>
          <a:ext cx="1492631" cy="970210"/>
        </a:xfrm>
        <a:prstGeom prst="roundRect">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b="1" kern="1200"/>
            <a:t>Execute</a:t>
          </a:r>
        </a:p>
        <a:p>
          <a:pPr marL="57150" lvl="1" indent="-57150" algn="l" defTabSz="444500">
            <a:lnSpc>
              <a:spcPct val="90000"/>
            </a:lnSpc>
            <a:spcBef>
              <a:spcPct val="0"/>
            </a:spcBef>
            <a:spcAft>
              <a:spcPct val="15000"/>
            </a:spcAft>
            <a:buChar char="•"/>
          </a:pPr>
          <a:r>
            <a:rPr lang="en-US" sz="1000" kern="1200"/>
            <a:t>Perform the instruction operation and update program state</a:t>
          </a:r>
        </a:p>
      </dsp:txBody>
      <dsp:txXfrm>
        <a:off x="969807" y="1989028"/>
        <a:ext cx="1397907" cy="875486"/>
      </dsp:txXfrm>
    </dsp:sp>
    <dsp:sp modelId="{B5D6A3E0-2A35-4944-8A32-BA43F75058AF}">
      <dsp:nvSpPr>
        <dsp:cNvPr id="0" name=""/>
        <dsp:cNvSpPr/>
      </dsp:nvSpPr>
      <dsp:spPr>
        <a:xfrm>
          <a:off x="1495436" y="486199"/>
          <a:ext cx="2587429" cy="2587429"/>
        </a:xfrm>
        <a:custGeom>
          <a:avLst/>
          <a:gdLst/>
          <a:ahLst/>
          <a:cxnLst/>
          <a:rect l="0" t="0" r="0" b="0"/>
          <a:pathLst>
            <a:path>
              <a:moveTo>
                <a:pt x="4190" y="1189668"/>
              </a:moveTo>
              <a:arcTo wR="1293714" hR="1293714" stAng="11076779" swAng="2301619"/>
            </a:path>
          </a:pathLst>
        </a:custGeom>
        <a:noFill/>
        <a:ln w="6350" cap="flat" cmpd="sng" algn="ctr">
          <a:solidFill>
            <a:schemeClr val="accent5">
              <a:hueOff val="-7353344"/>
              <a:satOff val="-10228"/>
              <a:lumOff val="-392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A64E0C-B778-4D61-BC88-D65BF9E7636E}">
      <dsp:nvSpPr>
        <dsp:cNvPr id="0" name=""/>
        <dsp:cNvSpPr/>
      </dsp:nvSpPr>
      <dsp:spPr>
        <a:xfrm>
          <a:off x="292464" y="55199"/>
          <a:ext cx="2352669" cy="141160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t" anchorCtr="0">
          <a:noAutofit/>
        </a:bodyPr>
        <a:lstStyle/>
        <a:p>
          <a:pPr marL="0" lvl="0" indent="0" algn="ctr" defTabSz="844550">
            <a:lnSpc>
              <a:spcPct val="90000"/>
            </a:lnSpc>
            <a:spcBef>
              <a:spcPct val="0"/>
            </a:spcBef>
            <a:spcAft>
              <a:spcPct val="35000"/>
            </a:spcAft>
            <a:buNone/>
          </a:pPr>
          <a:r>
            <a:rPr lang="en-US" sz="1900" b="1" kern="1200"/>
            <a:t>OAM DMA</a:t>
          </a:r>
        </a:p>
        <a:p>
          <a:pPr marL="114300" lvl="1" indent="-114300" algn="l" defTabSz="666750">
            <a:lnSpc>
              <a:spcPct val="90000"/>
            </a:lnSpc>
            <a:spcBef>
              <a:spcPct val="0"/>
            </a:spcBef>
            <a:spcAft>
              <a:spcPct val="15000"/>
            </a:spcAft>
            <a:buChar char="•"/>
          </a:pPr>
          <a:r>
            <a:rPr lang="en-US" sz="1500" kern="1200"/>
            <a:t>Copies 160 B from memory to OAM-RAM</a:t>
          </a:r>
        </a:p>
        <a:p>
          <a:pPr marL="114300" lvl="1" indent="-114300" algn="l" defTabSz="666750">
            <a:lnSpc>
              <a:spcPct val="90000"/>
            </a:lnSpc>
            <a:spcBef>
              <a:spcPct val="0"/>
            </a:spcBef>
            <a:spcAft>
              <a:spcPct val="15000"/>
            </a:spcAft>
            <a:buChar char="•"/>
          </a:pPr>
          <a:r>
            <a:rPr lang="en-US" sz="1500" kern="1200"/>
            <a:t>Works in DMG and CGB mode</a:t>
          </a:r>
        </a:p>
      </dsp:txBody>
      <dsp:txXfrm>
        <a:off x="292464" y="55199"/>
        <a:ext cx="2352669" cy="1411601"/>
      </dsp:txXfrm>
    </dsp:sp>
    <dsp:sp modelId="{695F8797-FE09-4DFC-8650-D190D791B7E0}">
      <dsp:nvSpPr>
        <dsp:cNvPr id="0" name=""/>
        <dsp:cNvSpPr/>
      </dsp:nvSpPr>
      <dsp:spPr>
        <a:xfrm>
          <a:off x="2880400" y="471"/>
          <a:ext cx="2352669" cy="1521057"/>
        </a:xfrm>
        <a:prstGeom prst="rect">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755650">
            <a:lnSpc>
              <a:spcPct val="90000"/>
            </a:lnSpc>
            <a:spcBef>
              <a:spcPct val="0"/>
            </a:spcBef>
            <a:spcAft>
              <a:spcPct val="35000"/>
            </a:spcAft>
            <a:buNone/>
          </a:pPr>
          <a:r>
            <a:rPr lang="en-US" sz="1700" b="1" kern="1200"/>
            <a:t>General-Purpose DMA (GDMA)</a:t>
          </a:r>
        </a:p>
        <a:p>
          <a:pPr marL="114300" lvl="1" indent="-114300" algn="l" defTabSz="622300">
            <a:lnSpc>
              <a:spcPct val="90000"/>
            </a:lnSpc>
            <a:spcBef>
              <a:spcPct val="0"/>
            </a:spcBef>
            <a:spcAft>
              <a:spcPct val="15000"/>
            </a:spcAft>
            <a:buChar char="•"/>
          </a:pPr>
          <a:r>
            <a:rPr lang="en-US" sz="1400" kern="1200"/>
            <a:t>Copies a specified number of 16 B blocks from memory to VRAM</a:t>
          </a:r>
        </a:p>
        <a:p>
          <a:pPr marL="114300" lvl="1" indent="-114300" algn="l" defTabSz="622300">
            <a:lnSpc>
              <a:spcPct val="90000"/>
            </a:lnSpc>
            <a:spcBef>
              <a:spcPct val="0"/>
            </a:spcBef>
            <a:spcAft>
              <a:spcPct val="15000"/>
            </a:spcAft>
            <a:buChar char="•"/>
          </a:pPr>
          <a:r>
            <a:rPr lang="en-US" sz="1400" kern="1200"/>
            <a:t>Works in CGB mode only</a:t>
          </a:r>
        </a:p>
      </dsp:txBody>
      <dsp:txXfrm>
        <a:off x="2880400" y="471"/>
        <a:ext cx="2352669" cy="1521057"/>
      </dsp:txXfrm>
    </dsp:sp>
    <dsp:sp modelId="{1E232F0D-DD43-4985-A1BC-168E9A2CEEEA}">
      <dsp:nvSpPr>
        <dsp:cNvPr id="0" name=""/>
        <dsp:cNvSpPr/>
      </dsp:nvSpPr>
      <dsp:spPr>
        <a:xfrm>
          <a:off x="1586432" y="1756795"/>
          <a:ext cx="2352669" cy="1411601"/>
        </a:xfrm>
        <a:prstGeom prst="rect">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755650">
            <a:lnSpc>
              <a:spcPct val="90000"/>
            </a:lnSpc>
            <a:spcBef>
              <a:spcPct val="0"/>
            </a:spcBef>
            <a:spcAft>
              <a:spcPct val="35000"/>
            </a:spcAft>
            <a:buNone/>
          </a:pPr>
          <a:r>
            <a:rPr lang="en-US" sz="1700" b="1" kern="1200"/>
            <a:t>H-Blank DMA (HDMA)</a:t>
          </a:r>
        </a:p>
        <a:p>
          <a:pPr marL="114300" lvl="1" indent="-114300" algn="l" defTabSz="622300">
            <a:lnSpc>
              <a:spcPct val="90000"/>
            </a:lnSpc>
            <a:spcBef>
              <a:spcPct val="0"/>
            </a:spcBef>
            <a:spcAft>
              <a:spcPct val="15000"/>
            </a:spcAft>
            <a:buChar char="•"/>
          </a:pPr>
          <a:r>
            <a:rPr lang="en-US" sz="1400" kern="1200"/>
            <a:t>Copies 16 B from memory to VRAM automatically during each H-Blank</a:t>
          </a:r>
        </a:p>
        <a:p>
          <a:pPr marL="114300" lvl="1" indent="-114300" algn="l" defTabSz="622300">
            <a:lnSpc>
              <a:spcPct val="90000"/>
            </a:lnSpc>
            <a:spcBef>
              <a:spcPct val="0"/>
            </a:spcBef>
            <a:spcAft>
              <a:spcPct val="15000"/>
            </a:spcAft>
            <a:buChar char="•"/>
          </a:pPr>
          <a:r>
            <a:rPr lang="en-US" sz="1400" kern="1200"/>
            <a:t>Works in CGB mode only</a:t>
          </a:r>
        </a:p>
      </dsp:txBody>
      <dsp:txXfrm>
        <a:off x="1586432" y="1756795"/>
        <a:ext cx="2352669" cy="14116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Nin99</b:Tag>
    <b:SourceType>DocumentFromInternetSite</b:SourceType>
    <b:Guid>{F25BBB73-B991-484B-959A-1EAECA1226E5}</b:Guid>
    <b:Title>Game Boy Programming Manual Version 1.0</b:Title>
    <b:Year>1999</b:Year>
    <b:Month>September</b:Month>
    <b:Day>11</b:Day>
    <b:YearAccessed>2018</b:YearAccessed>
    <b:MonthAccessed>March</b:MonthAccessed>
    <b:DayAccessed>11</b:DayAccessed>
    <b:URL>http://www.chrisantonellis.com/files/gameboy/gb-programming-manual.pdf</b:URL>
    <b:Author>
      <b:Author>
        <b:Corporate>Nintendo</b:Corporate>
      </b:Author>
    </b:Author>
    <b:RefOrder>11</b:RefOrder>
  </b:Source>
  <b:Source>
    <b:Tag>Bas18</b:Tag>
    <b:SourceType>DocumentFromInternetSite</b:SourceType>
    <b:Guid>{4929D1C7-45DE-47A7-8F80-C88F96438222}</b:Guid>
    <b:Author>
      <b:Author>
        <b:Corporate>Base Media</b:Corporate>
      </b:Author>
    </b:Author>
    <b:Title>Nintendo Game Boy Color Console Information</b:Title>
    <b:YearAccessed>2018</b:YearAccessed>
    <b:MonthAccessed>March</b:MonthAccessed>
    <b:DayAccessed>12</b:DayAccessed>
    <b:URL>https://www.consoledatabase.com/consoleinfo/nintendogameboycolor/</b:URL>
    <b:RefOrder>9</b:RefOrder>
  </b:Source>
  <b:Source>
    <b:Tag>Bus18</b:Tag>
    <b:SourceType>DocumentFromInternetSite</b:SourceType>
    <b:Guid>{8D770A11-5BE9-40C8-A816-D4234324C275}</b:Guid>
    <b:Author>
      <b:Author>
        <b:Corporate>BusinessWeek</b:Corporate>
      </b:Author>
    </b:Author>
    <b:Title>A Brief History of Game Console Warfare: Game Boy</b:Title>
    <b:YearAccessed>2018</b:YearAccessed>
    <b:MonthAccessed>March</b:MonthAccessed>
    <b:DayAccessed>12</b:DayAccessed>
    <b:URL>https://web.archive.org/web/20070509094404/http://images.businessweek.com/ss/06/10/game_consoles/source/7.htm</b:URL>
    <b:RefOrder>1</b:RefOrder>
  </b:Source>
  <b:Source>
    <b:Tag>The18</b:Tag>
    <b:SourceType>DocumentFromInternetSite</b:SourceType>
    <b:Guid>{A3BE4087-C1AE-4E0F-97A6-DFCF9A416B24}</b:Guid>
    <b:Title>Business Summary | The Pokémon Company</b:Title>
    <b:YearAccessed>2018</b:YearAccessed>
    <b:MonthAccessed>March</b:MonthAccessed>
    <b:DayAccessed>12</b:DayAccessed>
    <b:URL>http://www.pokemon.co.jp/corporate/en/services/</b:URL>
    <b:Author>
      <b:Author>
        <b:Corporate>The Pokémon Company</b:Corporate>
      </b:Author>
    </b:Author>
    <b:RefOrder>2</b:RefOrder>
  </b:Source>
  <b:Source>
    <b:Tag>Fra16</b:Tag>
    <b:SourceType>DocumentFromInternetSite</b:SourceType>
    <b:Guid>{39674AA0-E247-4388-98C1-58A6E0A3098B}</b:Guid>
    <b:Title>A chronological history of Pokémon games | Polygon</b:Title>
    <b:Year>2016</b:Year>
    <b:Month>February</b:Month>
    <b:Day>26</b:Day>
    <b:YearAccessed>2018</b:YearAccessed>
    <b:MonthAccessed>March</b:MonthAccessed>
    <b:DayAccessed>12</b:DayAccessed>
    <b:URL>https://www.polygon.com/pokemon/2016/2/26/11120098/pokemon-games-list-history-timeline-release-dates</b:URL>
    <b:Author>
      <b:Author>
        <b:NameList>
          <b:Person>
            <b:Last>Frank</b:Last>
            <b:First>Allegra</b:First>
          </b:Person>
        </b:NameList>
      </b:Author>
    </b:Author>
    <b:RefOrder>3</b:RefOrder>
  </b:Source>
  <b:Source>
    <b:Tag>Gam18</b:Tag>
    <b:SourceType>DocumentFromInternetSite</b:SourceType>
    <b:Guid>{841334D2-2550-43F4-BEBA-45854D6501EB}</b:Guid>
    <b:Title>Game Pak - Nintendo Wiki</b:Title>
    <b:YearAccessed>2018</b:YearAccessed>
    <b:MonthAccessed>March</b:MonthAccessed>
    <b:DayAccessed>12</b:DayAccessed>
    <b:URL>http://nintendo.wikia.com/wiki/Game_Pak</b:URL>
    <b:RefOrder>15</b:RefOrder>
  </b:Source>
  <b:Source>
    <b:Tag>Amo15</b:Tag>
    <b:SourceType>DocumentFromInternetSite</b:SourceType>
    <b:Guid>{AA3A512D-857A-490C-B698-18663F808B53}</b:Guid>
    <b:Title>File:Nintendo-Game-Boy-Color-FL.jpg</b:Title>
    <b:Year>2015</b:Year>
    <b:Month>March</b:Month>
    <b:Day>13</b:Day>
    <b:YearAccessed>2018</b:YearAccessed>
    <b:MonthAccessed>March</b:MonthAccessed>
    <b:DayAccessed>12</b:DayAccessed>
    <b:URL>https://commons.wikimedia.org/wiki/File:Nintendo-Game-Boy-Color-FL.jpg</b:URL>
    <b:Author>
      <b:Author>
        <b:NameList>
          <b:Person>
            <b:Last>Amos</b:Last>
            <b:First>Evan</b:First>
          </b:Person>
        </b:NameList>
      </b:Author>
    </b:Author>
    <b:RefOrder>6</b:RefOrder>
  </b:Source>
  <b:Source>
    <b:Tag>Mov17</b:Tag>
    <b:SourceType>DocumentFromInternetSite</b:SourceType>
    <b:Guid>{8964927F-114F-43B0-ADB6-D3BA14AE1E9D}</b:Guid>
    <b:Title>FCEUX: Movies</b:Title>
    <b:YearAccessed>2018</b:YearAccessed>
    <b:MonthAccessed>March</b:MonthAccessed>
    <b:DayAccessed>12</b:DayAccessed>
    <b:URL>http://www.fceux.com/web/movies.html</b:URL>
    <b:RefOrder>18</b:RefOrder>
  </b:Source>
  <b:Source>
    <b:Tag>Nin181</b:Tag>
    <b:SourceType>DocumentFromInternetSite</b:SourceType>
    <b:Guid>{E46FC398-940E-42DE-9865-8D493D0FC2BC}</b:Guid>
    <b:Author>
      <b:Author>
        <b:Corporate>Nintendo</b:Corporate>
      </b:Author>
    </b:Author>
    <b:Title>Game Boy - Compatibility Chart</b:Title>
    <b:YearAccessed>2018</b:YearAccessed>
    <b:MonthAccessed>March</b:MonthAccessed>
    <b:DayAccessed>12</b:DayAccessed>
    <b:URL>https://www.nintendo.com/consumer/systems/gameboy/compatibilitychart.jsp</b:URL>
    <b:RefOrder>16</b:RefOrder>
  </b:Source>
  <b:Source>
    <b:Tag>Nin182</b:Tag>
    <b:SourceType>DocumentFromInternetSite</b:SourceType>
    <b:Guid>{4717EE49-36A5-4863-B4D7-5CC0EC298F98}</b:Guid>
    <b:Author>
      <b:Author>
        <b:Corporate>Nintendo</b:Corporate>
      </b:Author>
    </b:Author>
    <b:Title>Four Player Adapter | Game Boy / Pocket / Color</b:Title>
    <b:YearAccessed>2018</b:YearAccessed>
    <b:MonthAccessed>March</b:MonthAccessed>
    <b:DayAccessed>12</b:DayAccessed>
    <b:URL>https://www.nintendo.co.uk/Support/Game-Boy-Pocket-Color/FAQ/Four-Player-Adapter/Four-Player-Adapter-619640.html</b:URL>
    <b:RefOrder>12</b:RefOrder>
  </b:Source>
  <b:Source>
    <b:Tag>Gshw</b:Tag>
    <b:SourceType>DocumentFromInternetSite</b:SourceType>
    <b:Guid>{7F22779B-BBEC-471C-8A9E-AB9C3238EEE7}</b:Guid>
    <b:Title>Gameboy sound hardware - GbdevWiki</b:Title>
    <b:YearAccessed>2018</b:YearAccessed>
    <b:MonthAccessed>March</b:MonthAccessed>
    <b:DayAccessed>13</b:DayAccessed>
    <b:URL>http://gbdev.gg8.se/wiki/articles/Gameboy_sound_hardware</b:URL>
    <b:RefOrder>20</b:RefOrder>
  </b:Source>
  <b:Source>
    <b:Tag>DuoMap</b:Tag>
    <b:SourceType>DocumentFromInternetSite</b:SourceType>
    <b:Guid>{653D66AF-F802-4B7B-8C28-4094D468B1AF}</b:Guid>
    <b:Title>GameBoy Memory Map</b:Title>
    <b:YearAccessed>2018</b:YearAccessed>
    <b:MonthAccessed>March</b:MonthAccessed>
    <b:DayAccessed>13</b:DayAccessed>
    <b:URL>http://gameboy.mongenel.com/dmg/asmmemmap.html</b:URL>
    <b:RefOrder>31</b:RefOrder>
  </b:Source>
  <b:Source>
    <b:Tag>Gam181</b:Tag>
    <b:SourceType>DocumentFromInternetSite</b:SourceType>
    <b:Guid>{D691D619-3813-4901-8B12-9701E27F3ADA}</b:Guid>
    <b:Title>Game Link Cable - Bulbapedia</b:Title>
    <b:YearAccessed>2018</b:YearAccessed>
    <b:MonthAccessed>March</b:MonthAccessed>
    <b:DayAccessed>15</b:DayAccessed>
    <b:URL>https://bulbapedia.bulbagarden.net/wiki/Game_Link_Cable</b:URL>
    <b:RefOrder>13</b:RefOrder>
  </b:Source>
  <b:Source>
    <b:Tag>Lis18</b:Tag>
    <b:SourceType>DocumentFromInternetSite</b:SourceType>
    <b:Guid>{667CFCF5-2E56-434A-901B-529A81C56EC4}</b:Guid>
    <b:Title>List of Game Boy Color games with IR support - Nintendo Wiki</b:Title>
    <b:YearAccessed>2018</b:YearAccessed>
    <b:MonthAccessed>March</b:MonthAccessed>
    <b:DayAccessed>15</b:DayAccessed>
    <b:URL>http://nintendo.wikia.com/wiki/List_of_Game_Boy_Color_games_with_IR_support</b:URL>
    <b:RefOrder>14</b:RefOrder>
  </b:Source>
  <b:Source>
    <b:Tag>Jav18</b:Tag>
    <b:SourceType>ConferenceProceedings</b:SourceType>
    <b:Guid>{91AFF613-68DE-45B9-BDFD-C38B396A974A}</b:Guid>
    <b:Title>Reverse Engineering fine details of Game Boy hardware</b:Title>
    <b:Year>2018</b:Year>
    <b:City>Helsinki</b:City>
    <b:ConferenceName>Disobey</b:ConferenceName>
    <b:Author>
      <b:Author>
        <b:NameList>
          <b:Person>
            <b:Last>Javanainen</b:Last>
            <b:First>Joonas</b:First>
          </b:Person>
        </b:NameList>
      </b:Author>
    </b:Author>
    <b:RefOrder>19</b:RefOrder>
  </b:Source>
  <b:Source>
    <b:Tag>Gam182</b:Tag>
    <b:SourceType>DocumentFromInternetSite</b:SourceType>
    <b:Guid>{A06AFAD4-09BC-46D1-946F-F574FCE787D9}</b:Guid>
    <b:Title>GameBoy Tetris kaufen | 9037715 | Konsolenkost</b:Title>
    <b:YearAccessed>2018</b:YearAccessed>
    <b:MonthAccessed>March</b:MonthAccessed>
    <b:DayAccessed>16</b:DayAccessed>
    <b:URL>https://www.konsolenkost.de/gameboy-tetris-modul-mit-anl-gebraucht/a-9037715/</b:URL>
    <b:RefOrder>21</b:RefOrder>
  </b:Source>
  <b:Source>
    <b:Tag>Pan</b:Tag>
    <b:SourceType>DocumentFromInternetSite</b:SourceType>
    <b:Guid>{C45CB0E3-BF82-4309-9380-54ED448801C0}</b:Guid>
    <b:Title>Pan Docs</b:Title>
    <b:Year>2001</b:Year>
    <b:Month>October</b:Month>
    <b:YearAccessed>2018</b:YearAccessed>
    <b:MonthAccessed>March</b:MonthAccessed>
    <b:DayAccessed>12</b:DayAccessed>
    <b:URL>http://bgb.bircd.org/pandocs.htm</b:URL>
    <b:Author>
      <b:Author>
        <b:NameList>
          <b:Person>
            <b:Last>Fayzullin</b:Last>
            <b:First>Marat</b:First>
          </b:Person>
          <b:Person>
            <b:Last>Felber</b:Last>
            <b:First>Pascal</b:First>
          </b:Person>
          <b:Person>
            <b:Last>Robson</b:Last>
            <b:First>Paul</b:First>
          </b:Person>
          <b:Person>
            <b:Last>Korth</b:Last>
            <b:First>Martin</b:First>
          </b:Person>
          <b:Person>
            <b:First>nocash</b:First>
          </b:Person>
          <b:Person>
            <b:First>kOOPa</b:First>
          </b:Person>
        </b:NameList>
      </b:Author>
    </b:Author>
    <b:RefOrder>10</b:RefOrder>
  </b:Source>
  <b:Source>
    <b:Tag>Mem18</b:Tag>
    <b:SourceType>DocumentFromInternetSite</b:SourceType>
    <b:Guid>{C51DCEB6-C131-4E77-93AB-DA3F7238BBA1}</b:Guid>
    <b:Title>Memory Bank Controllers - GbdevWiki</b:Title>
    <b:YearAccessed>2018</b:YearAccessed>
    <b:MonthAccessed>March</b:MonthAccessed>
    <b:DayAccessed>18</b:DayAccessed>
    <b:URL>http://gbdev.gg8.se/wiki/articles/Memory_Bank_Controllers</b:URL>
    <b:RefOrder>38</b:RefOrder>
  </b:Source>
  <b:Source>
    <b:Tag>Rev15</b:Tag>
    <b:SourceType>DocumentFromInternetSite</b:SourceType>
    <b:Guid>{954F32C9-81D3-4CA0-A45F-F06886ADB985}</b:Guid>
    <b:Title>Reverse Engineering the Gameboy Boot Screen</b:Title>
    <b:Year>2015</b:Year>
    <b:Month>December</b:Month>
    <b:Day>19</b:Day>
    <b:YearAccessed>2018</b:YearAccessed>
    <b:MonthAccessed>March</b:MonthAccessed>
    <b:DayAccessed>18</b:DayAccessed>
    <b:URL>https://catskull.net/gameboy-boot-screen-logo.html</b:URL>
    <b:RefOrder>49</b:RefOrder>
  </b:Source>
  <b:Source>
    <b:Tag>Gam183</b:Tag>
    <b:SourceType>DocumentFromInternetSite</b:SourceType>
    <b:Guid>{6F3F16D0-B209-4AC8-A809-FF30251B53CE}</b:Guid>
    <b:Title>Game Boy Color Bootstrap ROM - The Cutting Room Floor</b:Title>
    <b:YearAccessed>2018</b:YearAccessed>
    <b:MonthAccessed>March</b:MonthAccessed>
    <b:DayAccessed>19</b:DayAccessed>
    <b:URL>https://tcrf.net/Game_Boy_Color_Bootstrap_ROM</b:URL>
    <b:RefOrder>23</b:RefOrder>
  </b:Source>
  <b:Source>
    <b:Tag>Mem181</b:Tag>
    <b:SourceType>DocumentFromInternetSite</b:SourceType>
    <b:Guid>{6E310950-F223-42EF-BD7B-4CD7E9D9D47F}</b:Guid>
    <b:Title>Memory Map - GbdevWiki</b:Title>
    <b:YearAccessed>2018</b:YearAccessed>
    <b:MonthAccessed>March</b:MonthAccessed>
    <b:DayAccessed>20</b:DayAccessed>
    <b:URL>http://gbdev.gg8.se/wiki/articles/Memory_Map</b:URL>
    <b:RefOrder>50</b:RefOrder>
  </b:Source>
  <b:Source>
    <b:Tag>The13</b:Tag>
    <b:SourceType>DocumentFromInternetSite</b:SourceType>
    <b:Guid>{B1ADECD9-7104-4E5E-B01A-D93BB37F89C8}</b:Guid>
    <b:Title>The Nintendo® Game Boy™, Part 3: The Rest of the Hardware | RealBoy</b:Title>
    <b:Year>2013</b:Year>
    <b:Month>January</b:Month>
    <b:Day>2</b:Day>
    <b:YearAccessed>2018</b:YearAccessed>
    <b:MonthAccessed>March</b:MonthAccessed>
    <b:DayAccessed>21</b:DayAccessed>
    <b:URL>https://realboyemulator.wordpress.com/2013/01/02/the-nintendo-game-boy-part-3/</b:URL>
    <b:RefOrder>22</b:RefOrder>
  </b:Source>
  <b:Source>
    <b:Tag>Ran13</b:Tag>
    <b:SourceType>DocumentFromInternetSite</b:SourceType>
    <b:Guid>{541411AC-F251-4406-905A-7EAF78E717CC}</b:Guid>
    <b:Title>Randomizer Theory | Page 9 | Tetrisconcept</b:Title>
    <b:Year>2013</b:Year>
    <b:Month>May</b:Month>
    <b:Day>10</b:Day>
    <b:YearAccessed>2018</b:YearAccessed>
    <b:MonthAccessed>March</b:MonthAccessed>
    <b:DayAccessed>22</b:DayAccessed>
    <b:URL>https://tetrisconcept.net/threads/randomizer-theory.512/page-9#post-51036</b:URL>
    <b:RefOrder>32</b:RefOrder>
  </b:Source>
  <b:Source>
    <b:Tag>Nin89</b:Tag>
    <b:SourceType>DocumentFromInternetSite</b:SourceType>
    <b:Guid>{652FFB76-A262-496D-9DC0-B9A87294FF58}</b:Guid>
    <b:Author>
      <b:Author>
        <b:Corporate>Nintendo</b:Corporate>
      </b:Author>
    </b:Author>
    <b:Title>Game Boy Owner's Manual</b:Title>
    <b:Year>1989</b:Year>
    <b:YearAccessed>2018</b:YearAccessed>
    <b:MonthAccessed>March</b:MonthAccessed>
    <b:DayAccessed>22</b:DayAccessed>
    <b:URL>http://www.videogameconsolelibrary.com/images/handhelds/manuals/89_nintendo-game-boy-usa.pdf</b:URL>
    <b:RefOrder>8</b:RefOrder>
  </b:Source>
  <b:Source>
    <b:Tag>Cre18</b:Tag>
    <b:SourceType>DocumentFromInternetSite</b:SourceType>
    <b:Guid>{DF894D62-9096-4629-BE81-9C9F822AE083}</b:Guid>
    <b:Title>Create a Replica of the Legendary Game Boy Pocket in Photoshop | Naldz Graphics</b:Title>
    <b:YearAccessed>2018</b:YearAccessed>
    <b:MonthAccessed>March</b:MonthAccessed>
    <b:DayAccessed>22</b:DayAccessed>
    <b:URL>https://naldzgraphics.net/game-boy-pocket-in-photoshop/</b:URL>
    <b:RefOrder>33</b:RefOrder>
  </b:Source>
  <b:Source>
    <b:Tag>Joy18</b:Tag>
    <b:SourceType>DocumentFromInternetSite</b:SourceType>
    <b:Guid>{D8895C05-02AF-4D40-B3E1-FCD30CD696ED}</b:Guid>
    <b:Title>Joypad Input - GbdevWiki</b:Title>
    <b:YearAccessed>2018</b:YearAccessed>
    <b:MonthAccessed>March</b:MonthAccessed>
    <b:DayAccessed>22</b:DayAccessed>
    <b:URL>http://gbdev.gg8.se/wiki/articles/Joypad_Input</b:URL>
    <b:RefOrder>34</b:RefOrder>
  </b:Source>
  <b:Source>
    <b:Tag>Día15</b:Tag>
    <b:SourceType>DocumentFromInternetSite</b:SourceType>
    <b:Guid>{9D0C087B-957F-4E31-875E-4D2A5AB06D04}</b:Guid>
    <b:Title>The Cycle-Accurate Game Boy Docs Version 0.0.X</b:Title>
    <b:Year>2015</b:Year>
    <b:YearAccessed>2018</b:YearAccessed>
    <b:MonthAccessed>March</b:MonthAccessed>
    <b:DayAccessed>22</b:DayAccessed>
    <b:URL>https://github.com/AntonioND/giibiiadvance/blob/master/docs/TCAGBD.pdf</b:URL>
    <b:Author>
      <b:Author>
        <b:NameList>
          <b:Person>
            <b:Last>Díaz</b:Last>
            <b:Middle>Niño</b:Middle>
            <b:First>Antonio</b:First>
          </b:Person>
        </b:NameList>
      </b:Author>
    </b:Author>
    <b:RefOrder>30</b:RefOrder>
  </b:Source>
  <b:Source>
    <b:Tag>RealBoy13</b:Tag>
    <b:SourceType>DocumentFromInternetSite</b:SourceType>
    <b:Guid>{C59D009E-0767-4462-A010-9C17416DBBD7}</b:Guid>
    <b:Title>The Nintendo® Game Boy™, Part 1: The Intel 8080 and the Zilog Z80. | RealBoy</b:Title>
    <b:Year>2013</b:Year>
    <b:Month>January</b:Month>
    <b:Day>1</b:Day>
    <b:YearAccessed>2018</b:YearAccessed>
    <b:MonthAccessed>April</b:MonthAccessed>
    <b:DayAccessed>7</b:DayAccessed>
    <b:URL>https://realboyemulator.wordpress.com/2013/01/01/the-nintendo-game-boy-1/</b:URL>
    <b:RefOrder>24</b:RefOrder>
  </b:Source>
  <b:Source>
    <b:Tag>RealBoy131</b:Tag>
    <b:SourceType>DocumentFromInternetSite</b:SourceType>
    <b:Guid>{842C5747-7488-49B9-91AD-405CCAE61784}</b:Guid>
    <b:Title>The Nintendo® Game Boy™, Part 2: The Game Boy’s CPU | RealBoy</b:Title>
    <b:Year>2013</b:Year>
    <b:Month>January</b:Month>
    <b:Day>2</b:Day>
    <b:YearAccessed>2018</b:YearAccessed>
    <b:MonthAccessed>April</b:MonthAccessed>
    <b:DayAccessed>11</b:DayAccessed>
    <b:URL>https://realboyemulator.wordpress.com/2013/01/02/the-nintendo-game-boy-part-2/</b:URL>
    <b:RefOrder>25</b:RefOrder>
  </b:Source>
  <b:Source>
    <b:Tag>Gos18</b:Tag>
    <b:SourceType>DocumentFromInternetSite</b:SourceType>
    <b:Guid>{741FEFCE-EE2D-4DF1-AE7A-E1A2E5E619F6}</b:Guid>
    <b:Title>GameBoy Opcode Summary</b:Title>
    <b:YearAccessed>2018</b:YearAccessed>
    <b:MonthAccessed>April</b:MonthAccessed>
    <b:DayAccessed>11</b:DayAccessed>
    <b:URL>http://www.devrs.com/gb/files/opcodes.html</b:URL>
    <b:RefOrder>26</b:RefOrder>
  </b:Source>
  <b:Source>
    <b:Tag>ZiL04</b:Tag>
    <b:SourceType>DocumentFromInternetSite</b:SourceType>
    <b:Guid>{F87D9981-720C-46E0-A4E6-FFBB082B40CD}</b:Guid>
    <b:Author>
      <b:Author>
        <b:Corporate>ZiLOG</b:Corporate>
      </b:Author>
    </b:Author>
    <b:Title>Z80 Family CPU User Manual (UM008004-1204)</b:Title>
    <b:Year>2004</b:Year>
    <b:Month>December</b:Month>
    <b:YearAccessed>2018</b:YearAccessed>
    <b:MonthAccessed>April</b:MonthAccessed>
    <b:DayAccessed>11</b:DayAccessed>
    <b:URL>http://www.z80.info/zip/z80cpu_um.pdf</b:URL>
    <b:RefOrder>27</b:RefOrder>
  </b:Source>
  <b:Source>
    <b:Tag>App07</b:Tag>
    <b:SourceType>DocumentFromInternetSite</b:SourceType>
    <b:Guid>{C32F3D59-98CB-44CB-90A6-F09539529CC5}</b:Guid>
    <b:Title>File:Z80 arch.svg</b:Title>
    <b:Year>2007</b:Year>
    <b:Month>October</b:Month>
    <b:Day>17</b:Day>
    <b:YearAccessed>2018</b:YearAccessed>
    <b:MonthAccessed>April</b:MonthAccessed>
    <b:DayAccessed>12</b:DayAccessed>
    <b:URL>https://commons.wikimedia.org/wiki/File:Z80_arch.svg</b:URL>
    <b:Author>
      <b:Author>
        <b:NameList>
          <b:Person>
            <b:Last>Appaloosa</b:Last>
          </b:Person>
        </b:NameList>
      </b:Author>
    </b:Author>
    <b:RefOrder>51</b:RefOrder>
  </b:Source>
  <b:Source>
    <b:Tag>App08</b:Tag>
    <b:SourceType>DocumentFromInternetSite</b:SourceType>
    <b:Guid>{53C74155-0195-4376-8B59-5CAD49517EE4}</b:Guid>
    <b:Author>
      <b:Author>
        <b:NameList>
          <b:Person>
            <b:Last>Appaloosa</b:Last>
          </b:Person>
        </b:NameList>
      </b:Author>
    </b:Author>
    <b:Title>File:Intel 8080 arch.svg</b:Title>
    <b:Year>2008</b:Year>
    <b:Month>November</b:Month>
    <b:Day>14</b:Day>
    <b:YearAccessed>2018</b:YearAccessed>
    <b:MonthAccessed>April</b:MonthAccessed>
    <b:DayAccessed>12</b:DayAccessed>
    <b:URL>https://commons.wikimedia.org/wiki/File:Intel_8080_arch.svg</b:URL>
    <b:RefOrder>52</b:RefOrder>
  </b:Source>
  <b:Source>
    <b:Tag>Gam</b:Tag>
    <b:SourceType>DocumentFromInternetSite</b:SourceType>
    <b:Guid>{591CB0DF-99F2-415E-B9AD-EC31F60E3287}</b:Guid>
    <b:Title>Gameboy (LR35902) OPCODES</b:Title>
    <b:URL>http://www.pastraiser.com/cpu/gameboy/gameboy_opcodes.html</b:URL>
    <b:YearAccessed>2018</b:YearAccessed>
    <b:MonthAccessed>April</b:MonthAccessed>
    <b:DayAccessed>16</b:DayAccessed>
    <b:RefOrder>28</b:RefOrder>
  </b:Source>
  <b:Source>
    <b:Tag>Ste16</b:Tag>
    <b:SourceType>ConferenceProceedings</b:SourceType>
    <b:Guid>{DE335BDB-BE1D-41F4-A7B4-3D13B92C95CA}</b:Guid>
    <b:Title>The Ultimate Game Boy Talk</b:Title>
    <b:Year>2016</b:Year>
    <b:ConferenceName>33c3</b:ConferenceName>
    <b:Author>
      <b:Author>
        <b:NameList>
          <b:Person>
            <b:Last>Steil</b:Last>
            <b:First>Michael</b:First>
          </b:Person>
        </b:NameList>
      </b:Author>
    </b:Author>
    <b:RefOrder>35</b:RefOrder>
  </b:Source>
  <b:Source>
    <b:Tag>MAT96</b:Tag>
    <b:SourceType>DocumentFromInternetSite</b:SourceType>
    <b:Guid>{EFBA30B3-A788-4BDC-834C-940D6C5C8581}</b:Guid>
    <b:Title>MATH 6.4: Waves and partial differential equations</b:Title>
    <b:Year>1996</b:Year>
    <b:YearAccessed>2018</b:YearAccessed>
    <b:MonthAccessed>April</b:MonthAccessed>
    <b:DayAccessed>20</b:DayAccessed>
    <b:URL>http://www.physics.brocku.ca/PPLATO/h-flap/math6_4.html</b:URL>
    <b:RefOrder>36</b:RefOrder>
  </b:Source>
  <b:Source>
    <b:Tag>Mor13</b:Tag>
    <b:SourceType>DocumentFromInternetSite</b:SourceType>
    <b:Guid>{7B7BC94C-0CBF-41BB-89D7-5DFD0C0EE1BC}</b:Guid>
    <b:Author>
      <b:Author>
        <b:NameList>
          <b:Person>
            <b:Last>Morn</b:Last>
          </b:Person>
        </b:NameList>
      </b:Author>
    </b:Author>
    <b:Title>File:White noise.svg</b:Title>
    <b:Year>2013</b:Year>
    <b:Month>January</b:Month>
    <b:Day>22</b:Day>
    <b:YearAccessed>2018</b:YearAccessed>
    <b:MonthAccessed>April</b:MonthAccessed>
    <b:DayAccessed>21</b:DayAccessed>
    <b:URL>https://commons.wikimedia.org/wiki/File:White_noise.svg</b:URL>
    <b:RefOrder>37</b:RefOrder>
  </b:Source>
  <b:Source>
    <b:Tag>Rea18</b:Tag>
    <b:SourceType>DocumentFromInternetSite</b:SourceType>
    <b:Guid>{F84B87F9-8009-4D6A-BEC9-80745D64EBB0}</b:Guid>
    <b:Title>Reader/Writer Gen3 - The joey-joebags - BennVenn's Shop</b:Title>
    <b:YearAccessed>2018</b:YearAccessed>
    <b:MonthAccessed>April</b:MonthAccessed>
    <b:DayAccessed>24</b:DayAccessed>
    <b:URL>https://bennvenn.myshopify.com/products/reader-writer-gen2</b:URL>
    <b:RefOrder>43</b:RefOrder>
  </b:Source>
  <b:Source>
    <b:Tag>Jav18bootcgbregs</b:Tag>
    <b:SourceType>DocumentFromInternetSite</b:SourceType>
    <b:Guid>{28F3EC45-47BD-40AA-B1C4-43F30872CC1F}</b:Guid>
    <b:Title>mooneye-gb/boot_regs-cgb.s at master - Gekkio/mooneye-gb</b:Title>
    <b:Year>2018</b:Year>
    <b:Month>January</b:Month>
    <b:Day>31</b:Day>
    <b:YearAccessed>2018</b:YearAccessed>
    <b:MonthAccessed>April</b:MonthAccessed>
    <b:DayAccessed>16</b:DayAccessed>
    <b:URL>https://github.com/Gekkio/mooneye-gb/blob/master/tests/misc/boot_regs-cgb.s</b:URL>
    <b:Author>
      <b:Author>
        <b:NameList>
          <b:Person>
            <b:Last>Javanainen</b:Last>
            <b:First>Joonas</b:First>
          </b:Person>
        </b:NameList>
      </b:Author>
    </b:Author>
    <b:RefOrder>29</b:RefOrder>
  </b:Source>
  <b:Source>
    <b:Tag>moo18</b:Tag>
    <b:SourceType>DocumentFromInternetSite</b:SourceType>
    <b:Guid>{2FD2092F-6BD3-43C1-9CFD-EC2C899400ED}</b:Guid>
    <b:Title>mooneye-gb/sprite_priority.s at master - Gekkio/mooneye-gb</b:Title>
    <b:YearAccessed>2018</b:YearAccessed>
    <b:MonthAccessed>April</b:MonthAccessed>
    <b:DayAccessed>25</b:DayAccessed>
    <b:URL>https://github.com/Gekkio/mooneye-gb/blob/master/tests/manual-only/sprite_priority.s</b:URL>
    <b:Year>2018</b:Year>
    <b:Month>January</b:Month>
    <b:Day>31</b:Day>
    <b:Author>
      <b:Author>
        <b:NameList>
          <b:Person>
            <b:Last>Javanainen</b:Last>
            <b:First>Joonas</b:First>
          </b:Person>
        </b:NameList>
      </b:Author>
    </b:Author>
    <b:RefOrder>42</b:RefOrder>
  </b:Source>
  <b:Source>
    <b:Tag>Obs18</b:Tag>
    <b:SourceType>DocumentFromInternetSite</b:SourceType>
    <b:Guid>{8A871E96-D099-4D9C-8961-8BF632CBE47B}</b:Guid>
    <b:Title>Nintendo Game Boy Color (1998 - 2003) - Museum Of Obsolete Media</b:Title>
    <b:YearAccessed>2018</b:YearAccessed>
    <b:MonthAccessed>April</b:MonthAccessed>
    <b:DayAccessed>27</b:DayAccessed>
    <b:URL>http://www.obsoletemedia.org/nintendo-game-boy-color/</b:URL>
    <b:RefOrder>44</b:RefOrder>
  </b:Source>
  <b:Source>
    <b:Tag>Gam13</b:Tag>
    <b:SourceType>DocumentFromInternetSite</b:SourceType>
    <b:Guid>{2562437A-4EBC-4CE3-9553-175612BE40EE}</b:Guid>
    <b:Author>
      <b:Author>
        <b:Corporate>GameCentral</b:Corporate>
      </b:Author>
    </b:Author>
    <b:Title>The Legality of Emulation, Part 2 - Reader’s Feature | Metro News</b:Title>
    <b:Year>2013</b:Year>
    <b:Month>February</b:Month>
    <b:Day>17</b:Day>
    <b:YearAccessed>2018</b:YearAccessed>
    <b:MonthAccessed>April</b:MonthAccessed>
    <b:DayAccessed>30</b:DayAccessed>
    <b:URL>http://metro.co.uk/2013/02/17/the-legality-of-emulation-part-2-readers-feature-3480905/</b:URL>
    <b:RefOrder>46</b:RefOrder>
  </b:Source>
  <b:Source>
    <b:Tag>GamCompat18</b:Tag>
    <b:SourceType>DocumentFromInternetSite</b:SourceType>
    <b:Guid>{9D0D9182-BC11-44BA-8061-4E6038CE1AAD}</b:Guid>
    <b:Title>Nintendo Game Boy (Color) Core Compatibility - Libretro Wiki</b:Title>
    <b:YearAccessed>2018</b:YearAccessed>
    <b:MonthAccessed>April</b:MonthAccessed>
    <b:DayAccessed>30</b:DayAccessed>
    <b:URL>https://wiki.libretro.com/index.php?title=Nintendo_Game_Boy_(Color)_Core_Compatibility</b:URL>
    <b:RefOrder>47</b:RefOrder>
  </b:Source>
  <b:Source>
    <b:Tag>bgb18</b:Tag>
    <b:SourceType>DocumentFromInternetSite</b:SourceType>
    <b:Guid>{290586FC-F985-4F2A-A181-E7F27C49CD83}</b:Guid>
    <b:Title>bgb readme</b:Title>
    <b:YearAccessed>2018</b:YearAccessed>
    <b:MonthAccessed>April</b:MonthAccessed>
    <b:DayAccessed>30</b:DayAccessed>
    <b:URL>http://bgb.bircd.org/manual.html#knownproblems</b:URL>
    <b:RefOrder>48</b:RefOrder>
  </b:Source>
  <b:Source>
    <b:Tag>Cur17</b:Tag>
    <b:SourceType>DocumentFromInternetSite</b:SourceType>
    <b:Guid>{A52562D4-A322-4C69-84B6-3993C7522CA8}</b:Guid>
    <b:Title>Curiously recurring template pattern - Wikipedia</b:Title>
    <b:YearAccessed>2018</b:YearAccessed>
    <b:MonthAccessed>May</b:MonthAccessed>
    <b:DayAccessed>2</b:DayAccessed>
    <b:URL>https://en.wikipedia.org/wiki/Curiously_recurring_template_pattern</b:URL>
    <b:RefOrder>40</b:RefOrder>
  </b:Source>
  <b:Source>
    <b:Tag>Vir17</b:Tag>
    <b:SourceType>DocumentFromInternetSite</b:SourceType>
    <b:Guid>{B7C627A9-DDA8-445B-9445-07E8222FFAEE}</b:Guid>
    <b:Title>Virtual method table - Wikipedia</b:Title>
    <b:YearAccessed>2018</b:YearAccessed>
    <b:MonthAccessed>May</b:MonthAccessed>
    <b:DayAccessed>2</b:DayAccessed>
    <b:URL>https://en.wikipedia.org/wiki/Virtual_method_table</b:URL>
    <b:RefOrder>41</b:RefOrder>
  </b:Source>
  <b:Source>
    <b:Tag>Nin18</b:Tag>
    <b:SourceType>DocumentFromInternetSite</b:SourceType>
    <b:Guid>{897D4A7B-839D-4FE1-8C34-294ED94C4A2E}</b:Guid>
    <b:Author>
      <b:Author>
        <b:Corporate>Nintendo</b:Corporate>
      </b:Author>
    </b:Author>
    <b:Title>ゲームボーイカラー (Game Boy Color)</b:Title>
    <b:YearAccessed>2018</b:YearAccessed>
    <b:MonthAccessed>March</b:MonthAccessed>
    <b:DayAccessed>12</b:DayAccessed>
    <b:URL>https://www.nintendo.co.jp/n02/dmg/hardware/color/</b:URL>
    <b:RefOrder>7</b:RefOrder>
  </b:Source>
  <b:Source>
    <b:Tag>Hig11</b:Tag>
    <b:SourceType>DocumentFromInternetSite</b:SourceType>
    <b:Guid>{887E892D-98F8-4D94-9B55-1E143B755164}</b:Guid>
    <b:Title>High/Low level emulation - Emulation General Wiki</b:Title>
    <b:YearAccessed>2018</b:YearAccessed>
    <b:MonthAccessed>March</b:MonthAccessed>
    <b:DayAccessed>11</b:DayAccessed>
    <b:URL>http://emulation.gametechwiki.com/index.php/High/Low_level_emulation</b:URL>
    <b:RefOrder>4</b:RefOrder>
  </b:Source>
  <b:Source>
    <b:Tag>Tes17</b:Tag>
    <b:SourceType>DocumentFromInternetSite</b:SourceType>
    <b:Guid>{E80F57FD-9F6D-4938-A790-CF3EAADB93BB}</b:Guid>
    <b:Title>Test ROMs - GbdevWiki</b:Title>
    <b:YearAccessed>2018</b:YearAccessed>
    <b:MonthAccessed>March</b:MonthAccessed>
    <b:DayAccessed>12</b:DayAccessed>
    <b:URL>http://gbdev.gg8.se/wiki/articles/Test_ROMs</b:URL>
    <b:RefOrder>5</b:RefOrder>
  </b:Source>
  <b:Source>
    <b:Tag>Jum17</b:Tag>
    <b:SourceType>DocumentFromInternetSite</b:SourceType>
    <b:Guid>{C6BA956A-02C7-42E3-9A61-6C2D9C11D350}</b:Guid>
    <b:Title>c++ - Jump Table Switch Case question - Stack Overflow</b:Title>
    <b:YearAccessed>2018</b:YearAccessed>
    <b:MonthAccessed>May</b:MonthAccessed>
    <b:DayAccessed>2</b:DayAccessed>
    <b:URL>https://stackoverflow.com/a/1837986</b:URL>
    <b:Year>2009</b:Year>
    <b:Month>December</b:Month>
    <b:Day>3</b:Day>
    <b:Author>
      <b:Author>
        <b:NameList>
          <b:Person>
            <b:Last>Pate</b:Last>
            <b:First>Roger</b:First>
          </b:Person>
        </b:NameList>
      </b:Author>
    </b:Author>
    <b:RefOrder>39</b:RefOrder>
  </b:Source>
  <b:Source>
    <b:Tag>Ope16</b:Tag>
    <b:SourceType>DocumentFromInternetSite</b:SourceType>
    <b:Guid>{9FDA46FC-62F9-4992-B4CF-B4EC498128C4}</b:Guid>
    <b:Title>User guide: Save states - OpenEmu/OpenEmu Wiki - GitHub</b:Title>
    <b:Year>2017</b:Year>
    <b:Month>December</b:Month>
    <b:Day>19</b:Day>
    <b:YearAccessed>2018</b:YearAccessed>
    <b:MonthAccessed>March</b:MonthAccessed>
    <b:DayAccessed>12</b:DayAccessed>
    <b:URL>https://github.com/OpenEmu/OpenEmu/wiki/User-guide:-Save-states</b:URL>
    <b:RefOrder>17</b:RefOrder>
  </b:Source>
  <b:Source>
    <b:Tag>Wha10</b:Tag>
    <b:SourceType>DocumentFromInternetSite</b:SourceType>
    <b:Guid>{6F1C360D-3E55-4D04-BEF8-2EF44A840C28}</b:Guid>
    <b:Title>What exactly does the law state about emulation and ROMs? - Arqade Meta</b:Title>
    <b:Year>2010</b:Year>
    <b:Month>August</b:Month>
    <b:Day>6</b:Day>
    <b:YearAccessed>2018</b:YearAccessed>
    <b:MonthAccessed>April</b:MonthAccessed>
    <b:DayAccessed>30</b:DayAccessed>
    <b:URL>https://gaming.meta.stackexchange.com/a/796</b:URL>
    <b:Author>
      <b:Author>
        <b:NameList>
          <b:Person>
            <b:Last>user56</b:Last>
          </b:Person>
        </b:NameList>
      </b:Author>
    </b:Author>
    <b:RefOrder>45</b:RefOrder>
  </b:Source>
</b:Sources>
</file>

<file path=customXml/itemProps1.xml><?xml version="1.0" encoding="utf-8"?>
<ds:datastoreItem xmlns:ds="http://schemas.openxmlformats.org/officeDocument/2006/customXml" ds:itemID="{3BBF1B56-C5C9-45EE-9B8F-AA214D16F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77059</TotalTime>
  <Pages>90</Pages>
  <Words>19956</Words>
  <Characters>113755</Characters>
  <Application>Microsoft Office Word</Application>
  <DocSecurity>0</DocSecurity>
  <Lines>947</Lines>
  <Paragraphs>266</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133445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Dewar, Sean D.J.</dc:creator>
  <cp:keywords/>
  <dc:description/>
  <cp:lastModifiedBy>Dewar, Sean D.J.</cp:lastModifiedBy>
  <cp:revision>7066</cp:revision>
  <cp:lastPrinted>2018-05-03T22:26:00Z</cp:lastPrinted>
  <dcterms:created xsi:type="dcterms:W3CDTF">2017-10-18T08:30:00Z</dcterms:created>
  <dcterms:modified xsi:type="dcterms:W3CDTF">2018-05-20T14:25:00Z</dcterms:modified>
</cp:coreProperties>
</file>