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ayout w:type="fixed"/>
        <w:tblCellMar>
          <w:left w:w="0" w:type="dxa"/>
          <w:right w:w="0" w:type="dxa"/>
        </w:tblCellMar>
        <w:tblLook w:val="00A0"/>
      </w:tblPr>
      <w:tblGrid>
        <w:gridCol w:w="3840"/>
        <w:gridCol w:w="713"/>
        <w:gridCol w:w="757"/>
        <w:gridCol w:w="3799"/>
        <w:gridCol w:w="720"/>
        <w:gridCol w:w="720"/>
        <w:gridCol w:w="3851"/>
      </w:tblGrid>
      <w:tr w:rsidR="006F3C7E" w:rsidRPr="00783C52" w:rsidTr="00783C52">
        <w:trPr>
          <w:trHeight w:hRule="exact" w:val="10800"/>
          <w:jc w:val="center"/>
        </w:trPr>
        <w:tc>
          <w:tcPr>
            <w:tcW w:w="3840" w:type="dxa"/>
          </w:tcPr>
          <w:p w:rsidR="006F3C7E" w:rsidRPr="00783C52" w:rsidRDefault="006F3C7E" w:rsidP="006D2638">
            <w:pPr>
              <w:pStyle w:val="Heading2"/>
              <w:rPr>
                <w:rStyle w:val="Heading1Char"/>
                <w:rFonts w:ascii="Gabriola" w:hAnsi="Gabriola"/>
                <w:bCs/>
                <w:color w:val="93399D"/>
                <w:sz w:val="44"/>
                <w:szCs w:val="44"/>
                <w:shd w:val="clear" w:color="auto" w:fill="FFFFFF"/>
              </w:rPr>
            </w:pPr>
            <w:r w:rsidRPr="00783C52">
              <w:rPr>
                <w:rStyle w:val="Heading1Char"/>
                <w:rFonts w:ascii="Gabriola" w:hAnsi="Gabriola"/>
                <w:bCs/>
                <w:color w:val="93399D"/>
                <w:sz w:val="44"/>
                <w:szCs w:val="44"/>
                <w:shd w:val="clear" w:color="auto" w:fill="FFFFFF"/>
              </w:rPr>
              <w:t>My Story</w:t>
            </w:r>
          </w:p>
          <w:p w:rsidR="006F3C7E" w:rsidRPr="00783C52" w:rsidRDefault="006F3C7E" w:rsidP="00C341DA">
            <w:pPr>
              <w:jc w:val="both"/>
              <w:rPr>
                <w:rFonts w:ascii="Times New Roman" w:hAnsi="Times New Roman"/>
                <w:color w:val="auto"/>
                <w:sz w:val="24"/>
                <w:szCs w:val="24"/>
              </w:rPr>
            </w:pPr>
            <w:r w:rsidRPr="00783C52">
              <w:rPr>
                <w:rFonts w:ascii="Times New Roman" w:hAnsi="Times New Roman"/>
                <w:color w:val="auto"/>
                <w:sz w:val="24"/>
                <w:szCs w:val="24"/>
              </w:rPr>
              <w:t>Throughout my career as a counselor, I have had the opportunity to work with many wonderful individuals. One such individual was a woman who began attending counseling sessions with me when she was in her mid-sixties. Throughout the course of our sessions together, she told me that she felt as though she had been trapped in a “cocoon” of unresolved past abuse issues throughout her entire life. She also told me that she was afraid to die because she was convinced that God would reject her. After we worked through these issues together, she said that she felt as though she had emerged from her “cocoon” as a beautiful “butterfly” who was able to “spread her wings” for the first time in her life and she had come to the conclusion that God would accept her for the beautiful person she always was.</w:t>
            </w:r>
          </w:p>
          <w:p w:rsidR="006F3C7E" w:rsidRPr="00783C52" w:rsidRDefault="006F3C7E" w:rsidP="00C341DA">
            <w:pPr>
              <w:jc w:val="both"/>
              <w:rPr>
                <w:rFonts w:ascii="Times New Roman" w:hAnsi="Times New Roman"/>
                <w:color w:val="auto"/>
                <w:sz w:val="24"/>
                <w:szCs w:val="24"/>
              </w:rPr>
            </w:pPr>
            <w:r w:rsidRPr="00783C52">
              <w:rPr>
                <w:rFonts w:ascii="Times New Roman" w:hAnsi="Times New Roman"/>
                <w:color w:val="auto"/>
                <w:sz w:val="24"/>
                <w:szCs w:val="24"/>
              </w:rPr>
              <w:t>This concept has remained with me ever since. It is my desire to help every individual I counsel to find ways to become the beautiful “butterfly” God always meant you to be.</w:t>
            </w:r>
          </w:p>
        </w:tc>
        <w:tc>
          <w:tcPr>
            <w:tcW w:w="713" w:type="dxa"/>
          </w:tcPr>
          <w:p w:rsidR="006F3C7E" w:rsidRPr="00783C52" w:rsidRDefault="006F3C7E"/>
        </w:tc>
        <w:tc>
          <w:tcPr>
            <w:tcW w:w="757" w:type="dxa"/>
          </w:tcPr>
          <w:p w:rsidR="006F3C7E" w:rsidRPr="00783C52" w:rsidRDefault="006F3C7E"/>
        </w:tc>
        <w:tc>
          <w:tcPr>
            <w:tcW w:w="3799" w:type="dxa"/>
          </w:tcPr>
          <w:tbl>
            <w:tblPr>
              <w:tblW w:w="5000" w:type="pct"/>
              <w:tblLayout w:type="fixed"/>
              <w:tblCellMar>
                <w:left w:w="0" w:type="dxa"/>
                <w:right w:w="0" w:type="dxa"/>
              </w:tblCellMar>
              <w:tblLook w:val="00A0"/>
            </w:tblPr>
            <w:tblGrid>
              <w:gridCol w:w="3799"/>
            </w:tblGrid>
            <w:tr w:rsidR="006F3C7E" w:rsidRPr="00783C52" w:rsidTr="00783C52">
              <w:trPr>
                <w:trHeight w:hRule="exact" w:val="7920"/>
              </w:trPr>
              <w:tc>
                <w:tcPr>
                  <w:tcW w:w="5000" w:type="pct"/>
                </w:tcPr>
                <w:p w:rsidR="006F3C7E" w:rsidRPr="00783C52" w:rsidRDefault="006F3C7E"/>
              </w:tc>
            </w:tr>
            <w:tr w:rsidR="006F3C7E" w:rsidRPr="00783C52" w:rsidTr="00783C52">
              <w:trPr>
                <w:trHeight w:hRule="exact" w:val="2880"/>
              </w:trPr>
              <w:tc>
                <w:tcPr>
                  <w:tcW w:w="5000" w:type="pct"/>
                  <w:vAlign w:val="bottom"/>
                </w:tcPr>
                <w:tbl>
                  <w:tblPr>
                    <w:tblW w:w="5000" w:type="pct"/>
                    <w:tblLayout w:type="fixed"/>
                    <w:tblCellMar>
                      <w:left w:w="0" w:type="dxa"/>
                      <w:right w:w="0" w:type="dxa"/>
                    </w:tblCellMar>
                    <w:tblLook w:val="00A0"/>
                  </w:tblPr>
                  <w:tblGrid>
                    <w:gridCol w:w="1206"/>
                    <w:gridCol w:w="267"/>
                    <w:gridCol w:w="2326"/>
                  </w:tblGrid>
                  <w:tr w:rsidR="006F3C7E" w:rsidRPr="00783C52">
                    <w:tc>
                      <w:tcPr>
                        <w:tcW w:w="1582" w:type="pct"/>
                        <w:vAlign w:val="center"/>
                      </w:tcPr>
                      <w:p w:rsidR="006F3C7E" w:rsidRPr="00783C52" w:rsidRDefault="006F3C7E">
                        <w:pPr>
                          <w:pStyle w:val="NoSpacing"/>
                        </w:pPr>
                      </w:p>
                    </w:tc>
                    <w:tc>
                      <w:tcPr>
                        <w:tcW w:w="350" w:type="pct"/>
                      </w:tcPr>
                      <w:p w:rsidR="006F3C7E" w:rsidRPr="00783C52" w:rsidRDefault="006F3C7E"/>
                    </w:tc>
                    <w:tc>
                      <w:tcPr>
                        <w:tcW w:w="3050" w:type="pct"/>
                      </w:tcPr>
                      <w:p w:rsidR="006F3C7E" w:rsidRPr="00783C52" w:rsidRDefault="006F3C7E">
                        <w:pPr>
                          <w:pStyle w:val="Footer"/>
                        </w:pPr>
                      </w:p>
                    </w:tc>
                  </w:tr>
                </w:tbl>
                <w:p w:rsidR="006F3C7E" w:rsidRPr="00783C52" w:rsidRDefault="006F3C7E"/>
              </w:tc>
            </w:tr>
          </w:tbl>
          <w:p w:rsidR="006F3C7E" w:rsidRPr="00783C52" w:rsidRDefault="006F3C7E"/>
        </w:tc>
        <w:tc>
          <w:tcPr>
            <w:tcW w:w="720" w:type="dxa"/>
          </w:tcPr>
          <w:p w:rsidR="006F3C7E" w:rsidRPr="00783C52" w:rsidRDefault="006F3C7E"/>
        </w:tc>
        <w:tc>
          <w:tcPr>
            <w:tcW w:w="720" w:type="dxa"/>
          </w:tcPr>
          <w:p w:rsidR="006F3C7E" w:rsidRPr="00783C52" w:rsidRDefault="006F3C7E"/>
        </w:tc>
        <w:tc>
          <w:tcPr>
            <w:tcW w:w="3851" w:type="dxa"/>
          </w:tcPr>
          <w:tbl>
            <w:tblPr>
              <w:tblW w:w="5000" w:type="pct"/>
              <w:tblLayout w:type="fixed"/>
              <w:tblCellMar>
                <w:left w:w="0" w:type="dxa"/>
                <w:right w:w="0" w:type="dxa"/>
              </w:tblCellMar>
              <w:tblLook w:val="00A0"/>
            </w:tblPr>
            <w:tblGrid>
              <w:gridCol w:w="3831"/>
              <w:gridCol w:w="20"/>
            </w:tblGrid>
            <w:tr w:rsidR="006F3C7E" w:rsidRPr="00783C52" w:rsidTr="00783C52">
              <w:trPr>
                <w:gridAfter w:val="1"/>
                <w:wAfter w:w="360" w:type="dxa"/>
                <w:trHeight w:hRule="exact" w:val="5760"/>
              </w:trPr>
              <w:tc>
                <w:tcPr>
                  <w:tcW w:w="5000" w:type="pct"/>
                </w:tcPr>
                <w:p w:rsidR="006F3C7E" w:rsidRPr="00783C52" w:rsidRDefault="006F3C7E">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6" type="#_x0000_t75" style="position:absolute;margin-left:-8pt;margin-top:66.6pt;width:192.95pt;height:172.8pt;z-index:251658240;visibility:visible;mso-position-horizontal-relative:text;mso-position-vertical-relative:text">
                        <v:imagedata r:id="rId5" o:title=""/>
                      </v:shape>
                    </w:pict>
                  </w:r>
                </w:p>
              </w:tc>
            </w:tr>
            <w:tr w:rsidR="006F3C7E" w:rsidRPr="00783C52" w:rsidTr="00783C52">
              <w:trPr>
                <w:gridAfter w:val="1"/>
                <w:wAfter w:w="360" w:type="dxa"/>
                <w:trHeight w:hRule="exact" w:val="270"/>
              </w:trPr>
              <w:tc>
                <w:tcPr>
                  <w:tcW w:w="5000" w:type="pct"/>
                </w:tcPr>
                <w:p w:rsidR="006F3C7E" w:rsidRPr="00783C52" w:rsidRDefault="006F3C7E"/>
              </w:tc>
            </w:tr>
            <w:tr w:rsidR="006F3C7E" w:rsidRPr="00783C52" w:rsidTr="00783C52">
              <w:trPr>
                <w:trHeight w:hRule="exact" w:val="2358"/>
              </w:trPr>
              <w:tc>
                <w:tcPr>
                  <w:tcW w:w="5000" w:type="pct"/>
                </w:tcPr>
                <w:p w:rsidR="006F3C7E" w:rsidRDefault="006F3C7E" w:rsidP="00234D17">
                  <w:pPr>
                    <w:pStyle w:val="Title"/>
                    <w:spacing w:before="120" w:line="144" w:lineRule="auto"/>
                    <w:jc w:val="center"/>
                    <w:rPr>
                      <w:rStyle w:val="Heading1Char"/>
                      <w:rFonts w:ascii="Gabriola" w:hAnsi="Gabriola"/>
                      <w:bCs/>
                      <w:caps w:val="0"/>
                      <w:color w:val="93399D"/>
                      <w:kern w:val="0"/>
                      <w:sz w:val="60"/>
                      <w:szCs w:val="60"/>
                      <w:shd w:val="clear" w:color="auto" w:fill="FFFFFF"/>
                    </w:rPr>
                  </w:pPr>
                  <w:r w:rsidRPr="00783C52">
                    <w:rPr>
                      <w:rStyle w:val="Heading1Char"/>
                      <w:rFonts w:ascii="Gabriola" w:hAnsi="Gabriola"/>
                      <w:bCs/>
                      <w:caps w:val="0"/>
                      <w:color w:val="93399D"/>
                      <w:kern w:val="0"/>
                      <w:sz w:val="60"/>
                      <w:szCs w:val="60"/>
                      <w:shd w:val="clear" w:color="auto" w:fill="FFFFFF"/>
                    </w:rPr>
                    <w:t>CAMI A.HRISAK</w:t>
                  </w:r>
                </w:p>
                <w:p w:rsidR="006F3C7E" w:rsidRPr="00783C52" w:rsidRDefault="006F3C7E" w:rsidP="00234D17">
                  <w:pPr>
                    <w:pStyle w:val="Title"/>
                    <w:spacing w:before="120" w:line="144" w:lineRule="auto"/>
                    <w:jc w:val="center"/>
                    <w:rPr>
                      <w:color w:val="7030A0"/>
                      <w:sz w:val="52"/>
                      <w:szCs w:val="52"/>
                    </w:rPr>
                  </w:pPr>
                  <w:r w:rsidRPr="00783C52">
                    <w:rPr>
                      <w:rStyle w:val="Heading1Char"/>
                      <w:rFonts w:ascii="Gabriola" w:hAnsi="Gabriola"/>
                      <w:bCs/>
                      <w:caps w:val="0"/>
                      <w:color w:val="93399D"/>
                      <w:kern w:val="0"/>
                      <w:sz w:val="60"/>
                      <w:szCs w:val="60"/>
                      <w:shd w:val="clear" w:color="auto" w:fill="FFFFFF"/>
                    </w:rPr>
                    <w:t>MSSA, LCSW</w:t>
                  </w:r>
                </w:p>
                <w:p w:rsidR="006F3C7E" w:rsidRPr="00783C52" w:rsidRDefault="006F3C7E" w:rsidP="007726AF"/>
              </w:tc>
              <w:tc>
                <w:tcPr>
                  <w:tcW w:w="360" w:type="dxa"/>
                </w:tcPr>
                <w:p w:rsidR="006F3C7E" w:rsidRPr="00783C52" w:rsidRDefault="006F3C7E">
                  <w:r w:rsidRPr="00783C52">
                    <w:tab/>
                  </w:r>
                </w:p>
              </w:tc>
            </w:tr>
            <w:tr w:rsidR="006F3C7E" w:rsidRPr="00783C52" w:rsidTr="00783C52">
              <w:trPr>
                <w:gridAfter w:val="1"/>
                <w:wAfter w:w="360" w:type="dxa"/>
                <w:trHeight w:hRule="exact" w:val="2952"/>
              </w:trPr>
              <w:tc>
                <w:tcPr>
                  <w:tcW w:w="5000" w:type="pct"/>
                  <w:vAlign w:val="bottom"/>
                </w:tcPr>
                <w:p w:rsidR="006F3C7E" w:rsidRDefault="006F3C7E" w:rsidP="00D40659">
                  <w:pPr>
                    <w:pStyle w:val="Heading1"/>
                    <w:spacing w:before="120" w:line="144" w:lineRule="auto"/>
                    <w:jc w:val="center"/>
                    <w:rPr>
                      <w:rStyle w:val="Heading1Char"/>
                      <w:rFonts w:ascii="Gabriola" w:hAnsi="Gabriola"/>
                      <w:bCs/>
                      <w:color w:val="93399D"/>
                      <w:sz w:val="44"/>
                      <w:szCs w:val="44"/>
                      <w:shd w:val="clear" w:color="auto" w:fill="FFFFFF"/>
                    </w:rPr>
                  </w:pPr>
                  <w:r w:rsidRPr="00783C52">
                    <w:rPr>
                      <w:rStyle w:val="Heading1Char"/>
                      <w:rFonts w:ascii="Gabriola" w:hAnsi="Gabriola"/>
                      <w:bCs/>
                      <w:color w:val="93399D"/>
                      <w:sz w:val="44"/>
                      <w:szCs w:val="44"/>
                      <w:shd w:val="clear" w:color="auto" w:fill="FFFFFF"/>
                    </w:rPr>
                    <w:t>10956 Route 322</w:t>
                  </w:r>
                </w:p>
                <w:p w:rsidR="006F3C7E" w:rsidRDefault="006F3C7E" w:rsidP="00D40659">
                  <w:pPr>
                    <w:pStyle w:val="Heading1"/>
                    <w:spacing w:before="120" w:line="144" w:lineRule="auto"/>
                    <w:jc w:val="center"/>
                    <w:rPr>
                      <w:rStyle w:val="Heading1Char"/>
                      <w:rFonts w:ascii="Gabriola" w:hAnsi="Gabriola"/>
                      <w:color w:val="93399D"/>
                      <w:sz w:val="44"/>
                      <w:szCs w:val="44"/>
                      <w:shd w:val="clear" w:color="auto" w:fill="FFFFFF"/>
                    </w:rPr>
                  </w:pPr>
                  <w:smartTag w:uri="urn:schemas-microsoft-com:office:smarttags" w:element="City">
                    <w:smartTag w:uri="urn:schemas-microsoft-com:office:smarttags" w:element="place">
                      <w:r w:rsidRPr="00783C52">
                        <w:rPr>
                          <w:rStyle w:val="Heading1Char"/>
                          <w:rFonts w:ascii="Gabriola" w:hAnsi="Gabriola"/>
                          <w:color w:val="93399D"/>
                          <w:sz w:val="44"/>
                          <w:szCs w:val="44"/>
                          <w:shd w:val="clear" w:color="auto" w:fill="FFFFFF"/>
                        </w:rPr>
                        <w:t>Shippenville</w:t>
                      </w:r>
                    </w:smartTag>
                    <w:r w:rsidRPr="00783C52">
                      <w:rPr>
                        <w:rStyle w:val="Heading1Char"/>
                        <w:rFonts w:ascii="Gabriola" w:hAnsi="Gabriola"/>
                        <w:color w:val="93399D"/>
                        <w:sz w:val="44"/>
                        <w:szCs w:val="44"/>
                        <w:shd w:val="clear" w:color="auto" w:fill="FFFFFF"/>
                      </w:rPr>
                      <w:t xml:space="preserve">, </w:t>
                    </w:r>
                    <w:smartTag w:uri="urn:schemas-microsoft-com:office:smarttags" w:element="place">
                      <w:r w:rsidRPr="00783C52">
                        <w:rPr>
                          <w:rStyle w:val="Heading1Char"/>
                          <w:rFonts w:ascii="Gabriola" w:hAnsi="Gabriola"/>
                          <w:color w:val="93399D"/>
                          <w:sz w:val="44"/>
                          <w:szCs w:val="44"/>
                          <w:shd w:val="clear" w:color="auto" w:fill="FFFFFF"/>
                        </w:rPr>
                        <w:t>PA</w:t>
                      </w:r>
                    </w:smartTag>
                    <w:r w:rsidRPr="00783C52">
                      <w:rPr>
                        <w:rStyle w:val="Heading1Char"/>
                        <w:rFonts w:ascii="Gabriola" w:hAnsi="Gabriola"/>
                        <w:color w:val="93399D"/>
                        <w:sz w:val="44"/>
                        <w:szCs w:val="44"/>
                        <w:shd w:val="clear" w:color="auto" w:fill="FFFFFF"/>
                      </w:rPr>
                      <w:t xml:space="preserve"> </w:t>
                    </w:r>
                    <w:smartTag w:uri="urn:schemas-microsoft-com:office:smarttags" w:element="place">
                      <w:r w:rsidRPr="00783C52">
                        <w:rPr>
                          <w:rStyle w:val="Heading1Char"/>
                          <w:rFonts w:ascii="Gabriola" w:hAnsi="Gabriola"/>
                          <w:color w:val="93399D"/>
                          <w:sz w:val="44"/>
                          <w:szCs w:val="44"/>
                          <w:shd w:val="clear" w:color="auto" w:fill="FFFFFF"/>
                        </w:rPr>
                        <w:t>16254</w:t>
                      </w:r>
                    </w:smartTag>
                  </w:smartTag>
                </w:p>
                <w:p w:rsidR="006F3C7E" w:rsidRDefault="006F3C7E" w:rsidP="00D40659">
                  <w:pPr>
                    <w:pStyle w:val="Heading1"/>
                    <w:spacing w:before="120" w:line="144" w:lineRule="auto"/>
                    <w:jc w:val="center"/>
                    <w:rPr>
                      <w:rFonts w:ascii="Gabriola" w:hAnsi="Gabriola"/>
                      <w:b w:val="0"/>
                      <w:bCs w:val="0"/>
                      <w:color w:val="93399D"/>
                      <w:sz w:val="44"/>
                      <w:szCs w:val="44"/>
                      <w:shd w:val="clear" w:color="auto" w:fill="FFFFFF"/>
                    </w:rPr>
                  </w:pPr>
                  <w:r>
                    <w:rPr>
                      <w:rFonts w:ascii="Gabriola" w:hAnsi="Gabriola"/>
                      <w:b w:val="0"/>
                      <w:bCs w:val="0"/>
                      <w:color w:val="93399D"/>
                      <w:sz w:val="44"/>
                      <w:szCs w:val="44"/>
                      <w:shd w:val="clear" w:color="auto" w:fill="FFFFFF"/>
                    </w:rPr>
                    <w:t>Phone: (814) 227-2232</w:t>
                  </w:r>
                </w:p>
                <w:p w:rsidR="006F3C7E" w:rsidRPr="00783C52" w:rsidRDefault="006F3C7E" w:rsidP="00D40659">
                  <w:pPr>
                    <w:pStyle w:val="Heading1"/>
                    <w:spacing w:before="120" w:line="144" w:lineRule="auto"/>
                    <w:jc w:val="center"/>
                    <w:rPr>
                      <w:rFonts w:ascii="Gabriola" w:hAnsi="Gabriola"/>
                      <w:b w:val="0"/>
                      <w:bCs w:val="0"/>
                      <w:color w:val="93399D"/>
                      <w:sz w:val="44"/>
                      <w:szCs w:val="44"/>
                      <w:shd w:val="clear" w:color="auto" w:fill="FFFFFF"/>
                    </w:rPr>
                  </w:pPr>
                  <w:r w:rsidRPr="00783C52">
                    <w:rPr>
                      <w:rFonts w:ascii="Gabriola" w:hAnsi="Gabriola"/>
                      <w:b w:val="0"/>
                      <w:bCs w:val="0"/>
                      <w:color w:val="93399D"/>
                      <w:sz w:val="44"/>
                      <w:szCs w:val="44"/>
                      <w:shd w:val="clear" w:color="auto" w:fill="FFFFFF"/>
                    </w:rPr>
                    <w:t>Fax: (814) 227-2401</w:t>
                  </w:r>
                </w:p>
                <w:p w:rsidR="006F3C7E" w:rsidRPr="00783C52" w:rsidRDefault="006F3C7E" w:rsidP="00783C52">
                  <w:pPr>
                    <w:pStyle w:val="Heading1"/>
                    <w:spacing w:line="144" w:lineRule="auto"/>
                    <w:jc w:val="center"/>
                    <w:rPr>
                      <w:rStyle w:val="Heading1Char"/>
                      <w:rFonts w:ascii="Gabriola" w:hAnsi="Gabriola"/>
                      <w:color w:val="93399D"/>
                      <w:sz w:val="28"/>
                      <w:szCs w:val="28"/>
                      <w:shd w:val="clear" w:color="auto" w:fill="FFFFFF"/>
                    </w:rPr>
                  </w:pPr>
                </w:p>
                <w:p w:rsidR="006F3C7E" w:rsidRPr="00783C52" w:rsidRDefault="006F3C7E" w:rsidP="000F4D62">
                  <w:pPr>
                    <w:rPr>
                      <w:color w:val="7030A0"/>
                    </w:rPr>
                  </w:pPr>
                  <w:r w:rsidRPr="00783C52">
                    <w:rPr>
                      <w:color w:val="7030A0"/>
                    </w:rPr>
                    <w:t>S</w:t>
                  </w:r>
                </w:p>
              </w:tc>
            </w:tr>
          </w:tbl>
          <w:p w:rsidR="006F3C7E" w:rsidRPr="00783C52" w:rsidRDefault="006F3C7E"/>
        </w:tc>
      </w:tr>
    </w:tbl>
    <w:p w:rsidR="006F3C7E" w:rsidRDefault="006F3C7E">
      <w:pPr>
        <w:pStyle w:val="NoSpacing"/>
      </w:pPr>
    </w:p>
    <w:tbl>
      <w:tblPr>
        <w:tblW w:w="0" w:type="auto"/>
        <w:jc w:val="center"/>
        <w:tblLayout w:type="fixed"/>
        <w:tblCellMar>
          <w:left w:w="0" w:type="dxa"/>
          <w:right w:w="0" w:type="dxa"/>
        </w:tblCellMar>
        <w:tblLook w:val="00A0"/>
      </w:tblPr>
      <w:tblGrid>
        <w:gridCol w:w="3840"/>
        <w:gridCol w:w="713"/>
        <w:gridCol w:w="713"/>
        <w:gridCol w:w="3843"/>
        <w:gridCol w:w="720"/>
        <w:gridCol w:w="720"/>
        <w:gridCol w:w="3851"/>
      </w:tblGrid>
      <w:tr w:rsidR="006F3C7E" w:rsidRPr="00783C52" w:rsidTr="00783C52">
        <w:trPr>
          <w:trHeight w:hRule="exact" w:val="10800"/>
          <w:jc w:val="center"/>
        </w:trPr>
        <w:tc>
          <w:tcPr>
            <w:tcW w:w="3840" w:type="dxa"/>
          </w:tcPr>
          <w:p w:rsidR="006F3C7E" w:rsidRPr="00783C52" w:rsidRDefault="006F3C7E"/>
          <w:p w:rsidR="006F3C7E" w:rsidRDefault="006F3C7E" w:rsidP="00385F2C">
            <w:pPr>
              <w:pStyle w:val="Heading1"/>
              <w:spacing w:line="144" w:lineRule="auto"/>
              <w:rPr>
                <w:rStyle w:val="Heading1Char"/>
                <w:rFonts w:ascii="Gabriola" w:hAnsi="Gabriola"/>
                <w:color w:val="93399D"/>
                <w:shd w:val="clear" w:color="auto" w:fill="FFFFFF"/>
              </w:rPr>
            </w:pPr>
            <w:bookmarkStart w:id="0" w:name="_GoBack"/>
            <w:bookmarkEnd w:id="0"/>
            <w:r>
              <w:rPr>
                <w:rStyle w:val="Heading1Char"/>
                <w:rFonts w:ascii="Gabriola" w:hAnsi="Gabriola"/>
                <w:color w:val="93399D"/>
                <w:shd w:val="clear" w:color="auto" w:fill="FFFFFF"/>
              </w:rPr>
              <w:t>Thank You for Choosing</w:t>
            </w:r>
          </w:p>
          <w:p w:rsidR="006F3C7E" w:rsidRPr="00783C52" w:rsidRDefault="006F3C7E" w:rsidP="00466D75">
            <w:pPr>
              <w:pStyle w:val="Heading1"/>
              <w:spacing w:before="120" w:line="144" w:lineRule="auto"/>
              <w:rPr>
                <w:rStyle w:val="Heading1Char"/>
                <w:rFonts w:ascii="Gabriola" w:hAnsi="Gabriola"/>
                <w:color w:val="93399D"/>
                <w:shd w:val="clear" w:color="auto" w:fill="FFFFFF"/>
              </w:rPr>
            </w:pPr>
            <w:r>
              <w:rPr>
                <w:rStyle w:val="Heading1Char"/>
                <w:rFonts w:ascii="Gabriola" w:hAnsi="Gabriola"/>
                <w:color w:val="93399D"/>
                <w:shd w:val="clear" w:color="auto" w:fill="FFFFFF"/>
              </w:rPr>
              <w:t>Mental Health Therapy</w:t>
            </w:r>
          </w:p>
          <w:p w:rsidR="006F3C7E" w:rsidRPr="00783C52" w:rsidRDefault="006F3C7E" w:rsidP="00783C52">
            <w:pPr>
              <w:spacing w:after="0"/>
            </w:pPr>
          </w:p>
          <w:p w:rsidR="006F3C7E" w:rsidRPr="00783C52" w:rsidRDefault="006F3C7E" w:rsidP="00C54043">
            <w:pPr>
              <w:jc w:val="both"/>
              <w:rPr>
                <w:rFonts w:ascii="Times New Roman" w:hAnsi="Times New Roman"/>
                <w:sz w:val="24"/>
                <w:szCs w:val="24"/>
              </w:rPr>
            </w:pPr>
            <w:r w:rsidRPr="00783C52">
              <w:rPr>
                <w:rFonts w:ascii="Times New Roman" w:hAnsi="Times New Roman"/>
                <w:sz w:val="24"/>
                <w:szCs w:val="24"/>
              </w:rPr>
              <w:t xml:space="preserve">Mental Healthcare Professionals have </w:t>
            </w:r>
            <w:r>
              <w:rPr>
                <w:rFonts w:ascii="Times New Roman" w:hAnsi="Times New Roman"/>
                <w:sz w:val="24"/>
                <w:szCs w:val="24"/>
              </w:rPr>
              <w:t xml:space="preserve">been helping </w:t>
            </w:r>
            <w:r w:rsidRPr="00783C52">
              <w:rPr>
                <w:rFonts w:ascii="Times New Roman" w:hAnsi="Times New Roman"/>
                <w:sz w:val="24"/>
                <w:szCs w:val="24"/>
              </w:rPr>
              <w:t>people to improve their lives for over a hundred years.</w:t>
            </w:r>
          </w:p>
          <w:p w:rsidR="006F3C7E" w:rsidRPr="00783C52" w:rsidRDefault="006F3C7E" w:rsidP="00783C52">
            <w:pPr>
              <w:pStyle w:val="Heading1"/>
              <w:spacing w:line="144" w:lineRule="auto"/>
              <w:rPr>
                <w:rStyle w:val="Heading1Char"/>
                <w:rFonts w:ascii="Gabriola" w:hAnsi="Gabriola"/>
                <w:color w:val="93399D"/>
                <w:shd w:val="clear" w:color="auto" w:fill="FFFFFF"/>
              </w:rPr>
            </w:pPr>
            <w:r w:rsidRPr="00783C52">
              <w:rPr>
                <w:rStyle w:val="Heading1Char"/>
                <w:rFonts w:ascii="Gabriola" w:hAnsi="Gabriola"/>
                <w:color w:val="93399D"/>
                <w:shd w:val="clear" w:color="auto" w:fill="FFFFFF"/>
              </w:rPr>
              <w:t>Office Hours</w:t>
            </w:r>
          </w:p>
          <w:p w:rsidR="006F3C7E" w:rsidRPr="00783C52" w:rsidRDefault="006F3C7E" w:rsidP="00783C52">
            <w:pPr>
              <w:spacing w:after="0"/>
            </w:pPr>
          </w:p>
          <w:p w:rsidR="006F3C7E" w:rsidRPr="00783C52" w:rsidRDefault="006F3C7E" w:rsidP="00783C52">
            <w:pPr>
              <w:spacing w:after="0"/>
              <w:rPr>
                <w:rFonts w:ascii="Times New Roman" w:hAnsi="Times New Roman"/>
                <w:sz w:val="24"/>
                <w:szCs w:val="24"/>
              </w:rPr>
            </w:pPr>
            <w:r w:rsidRPr="00783C52">
              <w:rPr>
                <w:rFonts w:ascii="Times New Roman" w:hAnsi="Times New Roman"/>
                <w:sz w:val="24"/>
                <w:szCs w:val="24"/>
              </w:rPr>
              <w:t>Tuesday                8 a.m. – 8 p.m.</w:t>
            </w:r>
          </w:p>
          <w:p w:rsidR="006F3C7E" w:rsidRPr="00783C52" w:rsidRDefault="006F3C7E" w:rsidP="00783C52">
            <w:pPr>
              <w:spacing w:after="0"/>
              <w:rPr>
                <w:rFonts w:ascii="Times New Roman" w:hAnsi="Times New Roman"/>
                <w:sz w:val="24"/>
                <w:szCs w:val="24"/>
              </w:rPr>
            </w:pPr>
            <w:r w:rsidRPr="00783C52">
              <w:rPr>
                <w:rFonts w:ascii="Times New Roman" w:hAnsi="Times New Roman"/>
                <w:sz w:val="24"/>
                <w:szCs w:val="24"/>
              </w:rPr>
              <w:t>Thursday              8 a.m. – 8 p.m.</w:t>
            </w:r>
          </w:p>
          <w:p w:rsidR="006F3C7E" w:rsidRPr="00783C52" w:rsidRDefault="006F3C7E" w:rsidP="00783C52">
            <w:pPr>
              <w:spacing w:after="0"/>
              <w:rPr>
                <w:rFonts w:ascii="Times New Roman" w:hAnsi="Times New Roman"/>
                <w:sz w:val="24"/>
                <w:szCs w:val="24"/>
              </w:rPr>
            </w:pPr>
            <w:r w:rsidRPr="00783C52">
              <w:rPr>
                <w:rFonts w:ascii="Times New Roman" w:hAnsi="Times New Roman"/>
                <w:sz w:val="24"/>
                <w:szCs w:val="24"/>
              </w:rPr>
              <w:t>Friday                   8 a.m. – 8 p.m.</w:t>
            </w:r>
          </w:p>
          <w:p w:rsidR="006F3C7E" w:rsidRPr="00783C52" w:rsidRDefault="006F3C7E" w:rsidP="00783C52">
            <w:pPr>
              <w:pStyle w:val="Heading1"/>
              <w:spacing w:line="144" w:lineRule="auto"/>
              <w:rPr>
                <w:rStyle w:val="Heading1Char"/>
                <w:rFonts w:ascii="Gabriola" w:hAnsi="Gabriola"/>
                <w:color w:val="93399D"/>
                <w:shd w:val="clear" w:color="auto" w:fill="FFFFFF"/>
              </w:rPr>
            </w:pPr>
            <w:r w:rsidRPr="00783C52">
              <w:rPr>
                <w:rStyle w:val="Heading1Char"/>
                <w:rFonts w:ascii="Gabriola" w:hAnsi="Gabriola"/>
                <w:color w:val="93399D"/>
                <w:shd w:val="clear" w:color="auto" w:fill="FFFFFF"/>
              </w:rPr>
              <w:t>Education &amp; Credentials</w:t>
            </w:r>
          </w:p>
          <w:p w:rsidR="006F3C7E" w:rsidRPr="00783C52" w:rsidRDefault="006F3C7E" w:rsidP="00783C52">
            <w:pPr>
              <w:spacing w:after="0"/>
              <w:rPr>
                <w:sz w:val="16"/>
                <w:szCs w:val="16"/>
              </w:rPr>
            </w:pPr>
          </w:p>
          <w:p w:rsidR="006F3C7E" w:rsidRPr="00783C52" w:rsidRDefault="006F3C7E" w:rsidP="00C54043">
            <w:pPr>
              <w:spacing w:after="0"/>
              <w:jc w:val="both"/>
              <w:rPr>
                <w:rFonts w:ascii="Times New Roman" w:hAnsi="Times New Roman"/>
                <w:sz w:val="24"/>
                <w:szCs w:val="24"/>
              </w:rPr>
            </w:pPr>
            <w:r w:rsidRPr="00783C52">
              <w:rPr>
                <w:rFonts w:ascii="Times New Roman" w:hAnsi="Times New Roman"/>
                <w:sz w:val="24"/>
                <w:szCs w:val="24"/>
              </w:rPr>
              <w:t xml:space="preserve">Ms. Hrisak </w:t>
            </w:r>
            <w:r>
              <w:rPr>
                <w:rFonts w:ascii="Times New Roman" w:hAnsi="Times New Roman"/>
                <w:sz w:val="24"/>
                <w:szCs w:val="24"/>
              </w:rPr>
              <w:t xml:space="preserve">is a Licensed Clinical Social Worker.  Ms. Hrisak </w:t>
            </w:r>
            <w:r w:rsidRPr="00783C52">
              <w:rPr>
                <w:rFonts w:ascii="Times New Roman" w:hAnsi="Times New Roman"/>
                <w:sz w:val="24"/>
                <w:szCs w:val="24"/>
              </w:rPr>
              <w:t xml:space="preserve">earned her Bachelor of Arts Degree in Psychology at </w:t>
            </w:r>
            <w:smartTag w:uri="urn:schemas-microsoft-com:office:smarttags" w:element="place">
              <w:smartTag w:uri="urn:schemas-microsoft-com:office:smarttags" w:element="place">
                <w:r w:rsidRPr="00783C52">
                  <w:rPr>
                    <w:rFonts w:ascii="Times New Roman" w:hAnsi="Times New Roman"/>
                    <w:sz w:val="24"/>
                    <w:szCs w:val="24"/>
                  </w:rPr>
                  <w:t>Clarion</w:t>
                </w:r>
              </w:smartTag>
              <w:r w:rsidRPr="00783C52">
                <w:rPr>
                  <w:rFonts w:ascii="Times New Roman" w:hAnsi="Times New Roman"/>
                  <w:sz w:val="24"/>
                  <w:szCs w:val="24"/>
                </w:rPr>
                <w:t xml:space="preserve"> </w:t>
              </w:r>
              <w:smartTag w:uri="urn:schemas-microsoft-com:office:smarttags" w:element="place">
                <w:r w:rsidRPr="00783C52">
                  <w:rPr>
                    <w:rFonts w:ascii="Times New Roman" w:hAnsi="Times New Roman"/>
                    <w:sz w:val="24"/>
                    <w:szCs w:val="24"/>
                  </w:rPr>
                  <w:t>University</w:t>
                </w:r>
              </w:smartTag>
            </w:smartTag>
            <w:r w:rsidRPr="00783C52">
              <w:rPr>
                <w:rFonts w:ascii="Times New Roman" w:hAnsi="Times New Roman"/>
                <w:sz w:val="24"/>
                <w:szCs w:val="24"/>
              </w:rPr>
              <w:t xml:space="preserve"> in 2000. She is a lifetime member of Psi Chi, a National Honor Society for Psychology. Ms. Hrisak earned her Master of S</w:t>
            </w:r>
            <w:r>
              <w:rPr>
                <w:rFonts w:ascii="Times New Roman" w:hAnsi="Times New Roman"/>
                <w:sz w:val="24"/>
                <w:szCs w:val="24"/>
              </w:rPr>
              <w:t>cience in S</w:t>
            </w:r>
            <w:r w:rsidRPr="00783C52">
              <w:rPr>
                <w:rFonts w:ascii="Times New Roman" w:hAnsi="Times New Roman"/>
                <w:sz w:val="24"/>
                <w:szCs w:val="24"/>
              </w:rPr>
              <w:t xml:space="preserve">ocial Administration at </w:t>
            </w:r>
            <w:smartTag w:uri="urn:schemas-microsoft-com:office:smarttags" w:element="place">
              <w:smartTag w:uri="urn:schemas-microsoft-com:office:smarttags" w:element="place">
                <w:r w:rsidRPr="00783C52">
                  <w:rPr>
                    <w:rFonts w:ascii="Times New Roman" w:hAnsi="Times New Roman"/>
                    <w:sz w:val="24"/>
                    <w:szCs w:val="24"/>
                  </w:rPr>
                  <w:t>Case</w:t>
                </w:r>
              </w:smartTag>
              <w:r w:rsidRPr="00783C52">
                <w:rPr>
                  <w:rFonts w:ascii="Times New Roman" w:hAnsi="Times New Roman"/>
                  <w:sz w:val="24"/>
                  <w:szCs w:val="24"/>
                </w:rPr>
                <w:t xml:space="preserve"> </w:t>
              </w:r>
              <w:smartTag w:uri="urn:schemas-microsoft-com:office:smarttags" w:element="place">
                <w:r w:rsidRPr="00783C52">
                  <w:rPr>
                    <w:rFonts w:ascii="Times New Roman" w:hAnsi="Times New Roman"/>
                    <w:sz w:val="24"/>
                    <w:szCs w:val="24"/>
                  </w:rPr>
                  <w:t>Western Reserve</w:t>
                </w:r>
              </w:smartTag>
              <w:r w:rsidRPr="00783C52">
                <w:rPr>
                  <w:rFonts w:ascii="Times New Roman" w:hAnsi="Times New Roman"/>
                  <w:sz w:val="24"/>
                  <w:szCs w:val="24"/>
                </w:rPr>
                <w:t xml:space="preserve"> </w:t>
              </w:r>
              <w:smartTag w:uri="urn:schemas-microsoft-com:office:smarttags" w:element="place">
                <w:r w:rsidRPr="00783C52">
                  <w:rPr>
                    <w:rFonts w:ascii="Times New Roman" w:hAnsi="Times New Roman"/>
                    <w:sz w:val="24"/>
                    <w:szCs w:val="24"/>
                  </w:rPr>
                  <w:t>University</w:t>
                </w:r>
              </w:smartTag>
            </w:smartTag>
            <w:r w:rsidRPr="00783C52">
              <w:rPr>
                <w:rFonts w:ascii="Times New Roman" w:hAnsi="Times New Roman"/>
                <w:sz w:val="24"/>
                <w:szCs w:val="24"/>
              </w:rPr>
              <w:t xml:space="preserve"> in 2009. In 2010, Ms. Hrisak became a Clinical Member of the Association for the Treatment of Sexual Abusers which required over 2,000 hours of supervised clinical experience. </w:t>
            </w:r>
          </w:p>
        </w:tc>
        <w:tc>
          <w:tcPr>
            <w:tcW w:w="713" w:type="dxa"/>
          </w:tcPr>
          <w:p w:rsidR="006F3C7E" w:rsidRPr="00783C52" w:rsidRDefault="006F3C7E"/>
        </w:tc>
        <w:tc>
          <w:tcPr>
            <w:tcW w:w="713" w:type="dxa"/>
          </w:tcPr>
          <w:p w:rsidR="006F3C7E" w:rsidRPr="00783C52" w:rsidRDefault="006F3C7E"/>
        </w:tc>
        <w:tc>
          <w:tcPr>
            <w:tcW w:w="3843" w:type="dxa"/>
          </w:tcPr>
          <w:p w:rsidR="006F3C7E" w:rsidRPr="00783C52" w:rsidRDefault="006F3C7E" w:rsidP="00783C52">
            <w:pPr>
              <w:pStyle w:val="Heading2"/>
              <w:spacing w:before="200"/>
              <w:rPr>
                <w:rStyle w:val="Heading1Char"/>
                <w:rFonts w:ascii="Gabriola" w:hAnsi="Gabriola"/>
                <w:bCs/>
                <w:color w:val="93399D"/>
                <w:shd w:val="clear" w:color="auto" w:fill="FFFFFF"/>
              </w:rPr>
            </w:pPr>
            <w:r w:rsidRPr="00783C52">
              <w:rPr>
                <w:rStyle w:val="Heading1Char"/>
                <w:rFonts w:ascii="Gabriola" w:hAnsi="Gabriola"/>
                <w:bCs/>
                <w:color w:val="93399D"/>
                <w:shd w:val="clear" w:color="auto" w:fill="FFFFFF"/>
              </w:rPr>
              <w:t>Services</w:t>
            </w:r>
          </w:p>
          <w:p w:rsidR="006F3C7E" w:rsidRPr="00783C52" w:rsidRDefault="006F3C7E" w:rsidP="00C54043">
            <w:pPr>
              <w:spacing w:after="0"/>
              <w:jc w:val="both"/>
              <w:rPr>
                <w:rFonts w:ascii="Times New Roman" w:hAnsi="Times New Roman"/>
                <w:sz w:val="24"/>
                <w:szCs w:val="24"/>
              </w:rPr>
            </w:pPr>
            <w:r w:rsidRPr="00783C52">
              <w:rPr>
                <w:rFonts w:ascii="Times New Roman" w:hAnsi="Times New Roman"/>
                <w:sz w:val="24"/>
                <w:szCs w:val="24"/>
              </w:rPr>
              <w:t xml:space="preserve">Ms. Hrisak provides </w:t>
            </w:r>
            <w:r>
              <w:rPr>
                <w:rFonts w:ascii="Times New Roman" w:hAnsi="Times New Roman"/>
                <w:sz w:val="24"/>
                <w:szCs w:val="24"/>
              </w:rPr>
              <w:t>mental health therapy for individuals, couples, and families.  She</w:t>
            </w:r>
            <w:r w:rsidRPr="00783C52">
              <w:rPr>
                <w:rFonts w:ascii="Times New Roman" w:hAnsi="Times New Roman"/>
                <w:sz w:val="24"/>
                <w:szCs w:val="24"/>
              </w:rPr>
              <w:t xml:space="preserve"> has been extensively trained in treating abuse issues</w:t>
            </w:r>
            <w:r>
              <w:rPr>
                <w:rFonts w:ascii="Times New Roman" w:hAnsi="Times New Roman"/>
                <w:sz w:val="24"/>
                <w:szCs w:val="24"/>
              </w:rPr>
              <w:t>, i</w:t>
            </w:r>
            <w:r w:rsidRPr="00783C52">
              <w:rPr>
                <w:rFonts w:ascii="Times New Roman" w:hAnsi="Times New Roman"/>
                <w:sz w:val="24"/>
                <w:szCs w:val="24"/>
              </w:rPr>
              <w:t>ncluding physical, sexual, emotional and spiritual</w:t>
            </w:r>
            <w:r>
              <w:rPr>
                <w:rFonts w:ascii="Times New Roman" w:hAnsi="Times New Roman"/>
                <w:sz w:val="24"/>
                <w:szCs w:val="24"/>
              </w:rPr>
              <w:t>.  Ms. Hrisak also provides anger management treatment.  She is</w:t>
            </w:r>
            <w:r w:rsidRPr="00783C52">
              <w:rPr>
                <w:rFonts w:ascii="Times New Roman" w:hAnsi="Times New Roman"/>
                <w:sz w:val="24"/>
                <w:szCs w:val="24"/>
              </w:rPr>
              <w:t xml:space="preserve"> experienced in providing therapy for </w:t>
            </w:r>
            <w:r>
              <w:rPr>
                <w:rFonts w:ascii="Times New Roman" w:hAnsi="Times New Roman"/>
                <w:sz w:val="24"/>
                <w:szCs w:val="24"/>
              </w:rPr>
              <w:t xml:space="preserve">intellectually-delayed individuals and </w:t>
            </w:r>
            <w:r w:rsidRPr="00783C52">
              <w:rPr>
                <w:rFonts w:ascii="Times New Roman" w:hAnsi="Times New Roman"/>
                <w:sz w:val="24"/>
                <w:szCs w:val="24"/>
              </w:rPr>
              <w:t>transgender individuals.</w:t>
            </w:r>
          </w:p>
          <w:p w:rsidR="006F3C7E" w:rsidRPr="00783C52" w:rsidRDefault="006F3C7E" w:rsidP="00783C52">
            <w:pPr>
              <w:pStyle w:val="Heading1"/>
              <w:spacing w:line="144" w:lineRule="auto"/>
              <w:rPr>
                <w:rStyle w:val="Heading1Char"/>
                <w:rFonts w:ascii="Gabriola" w:hAnsi="Gabriola"/>
                <w:color w:val="93399D"/>
                <w:shd w:val="clear" w:color="auto" w:fill="FFFFFF"/>
              </w:rPr>
            </w:pPr>
            <w:r w:rsidRPr="00783C52">
              <w:rPr>
                <w:rStyle w:val="Heading1Char"/>
                <w:rFonts w:ascii="Gabriola" w:hAnsi="Gabriola"/>
                <w:color w:val="93399D"/>
                <w:shd w:val="clear" w:color="auto" w:fill="FFFFFF"/>
              </w:rPr>
              <w:t>Standard Fees</w:t>
            </w:r>
          </w:p>
          <w:tbl>
            <w:tblPr>
              <w:tblW w:w="3931" w:type="dxa"/>
              <w:tblLayout w:type="fixed"/>
              <w:tblCellMar>
                <w:left w:w="0" w:type="dxa"/>
                <w:right w:w="115" w:type="dxa"/>
              </w:tblCellMar>
              <w:tblLook w:val="00A0"/>
            </w:tblPr>
            <w:tblGrid>
              <w:gridCol w:w="3207"/>
              <w:gridCol w:w="724"/>
            </w:tblGrid>
            <w:tr w:rsidR="006F3C7E" w:rsidRPr="00783C52" w:rsidTr="00783C52">
              <w:tc>
                <w:tcPr>
                  <w:tcW w:w="3207" w:type="dxa"/>
                </w:tcPr>
                <w:p w:rsidR="006F3C7E" w:rsidRPr="00783C52" w:rsidRDefault="006F3C7E" w:rsidP="00783C52">
                  <w:pPr>
                    <w:spacing w:after="0"/>
                    <w:rPr>
                      <w:rFonts w:ascii="Times New Roman" w:hAnsi="Times New Roman"/>
                      <w:sz w:val="24"/>
                      <w:szCs w:val="24"/>
                    </w:rPr>
                  </w:pPr>
                  <w:r w:rsidRPr="00783C52">
                    <w:rPr>
                      <w:rFonts w:ascii="Times New Roman" w:hAnsi="Times New Roman"/>
                      <w:sz w:val="24"/>
                      <w:szCs w:val="24"/>
                    </w:rPr>
                    <w:t>Initial Evaluation</w:t>
                  </w:r>
                </w:p>
                <w:p w:rsidR="006F3C7E" w:rsidRPr="00783C52" w:rsidRDefault="006F3C7E" w:rsidP="00783C52">
                  <w:pPr>
                    <w:spacing w:after="0"/>
                    <w:rPr>
                      <w:rFonts w:ascii="Times New Roman" w:hAnsi="Times New Roman"/>
                      <w:sz w:val="24"/>
                      <w:szCs w:val="24"/>
                    </w:rPr>
                  </w:pPr>
                  <w:r w:rsidRPr="00783C52">
                    <w:rPr>
                      <w:rFonts w:ascii="Times New Roman" w:hAnsi="Times New Roman"/>
                      <w:sz w:val="24"/>
                      <w:szCs w:val="24"/>
                    </w:rPr>
                    <w:t>1 Hour Individual Session</w:t>
                  </w:r>
                </w:p>
                <w:p w:rsidR="006F3C7E" w:rsidRPr="00783C52" w:rsidRDefault="006F3C7E" w:rsidP="00783C52">
                  <w:pPr>
                    <w:spacing w:after="0"/>
                    <w:rPr>
                      <w:rFonts w:ascii="Times New Roman" w:hAnsi="Times New Roman"/>
                      <w:sz w:val="24"/>
                      <w:szCs w:val="24"/>
                    </w:rPr>
                  </w:pPr>
                  <w:r w:rsidRPr="00783C52">
                    <w:rPr>
                      <w:rFonts w:ascii="Times New Roman" w:hAnsi="Times New Roman"/>
                      <w:sz w:val="24"/>
                      <w:szCs w:val="24"/>
                    </w:rPr>
                    <w:t>45 Minute Individual Session</w:t>
                  </w:r>
                </w:p>
                <w:p w:rsidR="006F3C7E" w:rsidRPr="00783C52" w:rsidRDefault="006F3C7E" w:rsidP="00783C52">
                  <w:pPr>
                    <w:spacing w:after="0"/>
                    <w:rPr>
                      <w:rFonts w:ascii="Times New Roman" w:hAnsi="Times New Roman"/>
                      <w:sz w:val="24"/>
                      <w:szCs w:val="24"/>
                    </w:rPr>
                  </w:pPr>
                  <w:r w:rsidRPr="00783C52">
                    <w:rPr>
                      <w:rFonts w:ascii="Times New Roman" w:hAnsi="Times New Roman"/>
                      <w:sz w:val="24"/>
                      <w:szCs w:val="24"/>
                    </w:rPr>
                    <w:t>30 Minute Individual Session</w:t>
                  </w:r>
                </w:p>
                <w:p w:rsidR="006F3C7E" w:rsidRPr="00783C52" w:rsidRDefault="006F3C7E" w:rsidP="00783C52">
                  <w:pPr>
                    <w:spacing w:after="0"/>
                    <w:rPr>
                      <w:rFonts w:ascii="Times New Roman" w:hAnsi="Times New Roman"/>
                      <w:sz w:val="24"/>
                      <w:szCs w:val="24"/>
                    </w:rPr>
                  </w:pPr>
                  <w:r w:rsidRPr="00783C52">
                    <w:rPr>
                      <w:rFonts w:ascii="Times New Roman" w:hAnsi="Times New Roman"/>
                      <w:sz w:val="24"/>
                      <w:szCs w:val="24"/>
                    </w:rPr>
                    <w:t>Family Session</w:t>
                  </w:r>
                </w:p>
                <w:p w:rsidR="006F3C7E" w:rsidRPr="00783C52" w:rsidRDefault="006F3C7E" w:rsidP="00783C52">
                  <w:pPr>
                    <w:spacing w:after="0"/>
                    <w:rPr>
                      <w:rFonts w:ascii="Times New Roman" w:hAnsi="Times New Roman"/>
                      <w:sz w:val="24"/>
                      <w:szCs w:val="24"/>
                    </w:rPr>
                  </w:pPr>
                  <w:r w:rsidRPr="00783C52">
                    <w:rPr>
                      <w:rFonts w:ascii="Times New Roman" w:hAnsi="Times New Roman"/>
                      <w:sz w:val="24"/>
                      <w:szCs w:val="24"/>
                    </w:rPr>
                    <w:t>Family Session without Client</w:t>
                  </w:r>
                </w:p>
                <w:p w:rsidR="006F3C7E" w:rsidRPr="00783C52" w:rsidRDefault="006F3C7E" w:rsidP="00783C52">
                  <w:pPr>
                    <w:spacing w:after="0"/>
                    <w:rPr>
                      <w:rFonts w:ascii="Times New Roman" w:hAnsi="Times New Roman"/>
                      <w:sz w:val="24"/>
                      <w:szCs w:val="24"/>
                    </w:rPr>
                  </w:pPr>
                  <w:r w:rsidRPr="00783C52">
                    <w:rPr>
                      <w:rFonts w:ascii="Times New Roman" w:hAnsi="Times New Roman"/>
                      <w:sz w:val="24"/>
                      <w:szCs w:val="24"/>
                    </w:rPr>
                    <w:t>Collateral Session</w:t>
                  </w:r>
                </w:p>
              </w:tc>
              <w:tc>
                <w:tcPr>
                  <w:tcW w:w="724" w:type="dxa"/>
                </w:tcPr>
                <w:p w:rsidR="006F3C7E" w:rsidRPr="00783C52" w:rsidRDefault="006F3C7E" w:rsidP="00783C52">
                  <w:pPr>
                    <w:spacing w:after="0"/>
                    <w:jc w:val="right"/>
                    <w:rPr>
                      <w:rFonts w:ascii="Times New Roman" w:hAnsi="Times New Roman"/>
                      <w:sz w:val="24"/>
                      <w:szCs w:val="24"/>
                    </w:rPr>
                  </w:pPr>
                  <w:r w:rsidRPr="00783C52">
                    <w:rPr>
                      <w:rFonts w:ascii="Times New Roman" w:hAnsi="Times New Roman"/>
                      <w:sz w:val="24"/>
                      <w:szCs w:val="24"/>
                    </w:rPr>
                    <w:t>$120</w:t>
                  </w:r>
                </w:p>
                <w:p w:rsidR="006F3C7E" w:rsidRPr="00783C52" w:rsidRDefault="006F3C7E" w:rsidP="00783C52">
                  <w:pPr>
                    <w:spacing w:after="0"/>
                    <w:jc w:val="right"/>
                    <w:rPr>
                      <w:rFonts w:ascii="Times New Roman" w:hAnsi="Times New Roman"/>
                      <w:sz w:val="24"/>
                      <w:szCs w:val="24"/>
                    </w:rPr>
                  </w:pPr>
                  <w:r w:rsidRPr="00783C52">
                    <w:rPr>
                      <w:rFonts w:ascii="Times New Roman" w:hAnsi="Times New Roman"/>
                      <w:sz w:val="24"/>
                      <w:szCs w:val="24"/>
                    </w:rPr>
                    <w:t>$120</w:t>
                  </w:r>
                </w:p>
                <w:p w:rsidR="006F3C7E" w:rsidRPr="00783C52" w:rsidRDefault="006F3C7E" w:rsidP="00783C52">
                  <w:pPr>
                    <w:spacing w:after="0"/>
                    <w:jc w:val="right"/>
                    <w:rPr>
                      <w:rFonts w:ascii="Times New Roman" w:hAnsi="Times New Roman"/>
                      <w:sz w:val="24"/>
                      <w:szCs w:val="24"/>
                    </w:rPr>
                  </w:pPr>
                  <w:r w:rsidRPr="00783C52">
                    <w:rPr>
                      <w:rFonts w:ascii="Times New Roman" w:hAnsi="Times New Roman"/>
                      <w:sz w:val="24"/>
                      <w:szCs w:val="24"/>
                    </w:rPr>
                    <w:t>$100</w:t>
                  </w:r>
                </w:p>
                <w:p w:rsidR="006F3C7E" w:rsidRPr="00783C52" w:rsidRDefault="006F3C7E" w:rsidP="00783C52">
                  <w:pPr>
                    <w:spacing w:after="0"/>
                    <w:jc w:val="right"/>
                    <w:rPr>
                      <w:rFonts w:ascii="Times New Roman" w:hAnsi="Times New Roman"/>
                      <w:sz w:val="24"/>
                      <w:szCs w:val="24"/>
                    </w:rPr>
                  </w:pPr>
                  <w:r w:rsidRPr="00783C52">
                    <w:rPr>
                      <w:rFonts w:ascii="Times New Roman" w:hAnsi="Times New Roman"/>
                      <w:sz w:val="24"/>
                      <w:szCs w:val="24"/>
                    </w:rPr>
                    <w:t>$60</w:t>
                  </w:r>
                </w:p>
                <w:p w:rsidR="006F3C7E" w:rsidRPr="00783C52" w:rsidRDefault="006F3C7E" w:rsidP="00783C52">
                  <w:pPr>
                    <w:spacing w:after="0"/>
                    <w:jc w:val="right"/>
                    <w:rPr>
                      <w:rFonts w:ascii="Times New Roman" w:hAnsi="Times New Roman"/>
                      <w:sz w:val="24"/>
                      <w:szCs w:val="24"/>
                    </w:rPr>
                  </w:pPr>
                  <w:r w:rsidRPr="00783C52">
                    <w:rPr>
                      <w:rFonts w:ascii="Times New Roman" w:hAnsi="Times New Roman"/>
                      <w:sz w:val="24"/>
                      <w:szCs w:val="24"/>
                    </w:rPr>
                    <w:t>$120</w:t>
                  </w:r>
                </w:p>
                <w:p w:rsidR="006F3C7E" w:rsidRPr="00783C52" w:rsidRDefault="006F3C7E" w:rsidP="00783C52">
                  <w:pPr>
                    <w:spacing w:after="0"/>
                    <w:jc w:val="right"/>
                    <w:rPr>
                      <w:rFonts w:ascii="Times New Roman" w:hAnsi="Times New Roman"/>
                      <w:sz w:val="24"/>
                      <w:szCs w:val="24"/>
                    </w:rPr>
                  </w:pPr>
                  <w:r w:rsidRPr="00783C52">
                    <w:rPr>
                      <w:rFonts w:ascii="Times New Roman" w:hAnsi="Times New Roman"/>
                      <w:sz w:val="24"/>
                      <w:szCs w:val="24"/>
                    </w:rPr>
                    <w:t>$120</w:t>
                  </w:r>
                </w:p>
                <w:p w:rsidR="006F3C7E" w:rsidRPr="00783C52" w:rsidRDefault="006F3C7E" w:rsidP="00783C52">
                  <w:pPr>
                    <w:spacing w:after="0"/>
                    <w:jc w:val="right"/>
                    <w:rPr>
                      <w:rFonts w:ascii="Times New Roman" w:hAnsi="Times New Roman"/>
                      <w:sz w:val="24"/>
                      <w:szCs w:val="24"/>
                    </w:rPr>
                  </w:pPr>
                  <w:r w:rsidRPr="00783C52">
                    <w:rPr>
                      <w:rFonts w:ascii="Times New Roman" w:hAnsi="Times New Roman"/>
                      <w:sz w:val="24"/>
                      <w:szCs w:val="24"/>
                    </w:rPr>
                    <w:t>$100</w:t>
                  </w:r>
                </w:p>
              </w:tc>
            </w:tr>
          </w:tbl>
          <w:p w:rsidR="006F3C7E" w:rsidRPr="00783C52" w:rsidRDefault="006F3C7E" w:rsidP="00783C52">
            <w:pPr>
              <w:pStyle w:val="Heading1"/>
              <w:spacing w:line="144" w:lineRule="auto"/>
              <w:rPr>
                <w:rStyle w:val="Heading1Char"/>
                <w:rFonts w:ascii="Gabriola" w:hAnsi="Gabriola"/>
                <w:color w:val="93399D"/>
                <w:shd w:val="clear" w:color="auto" w:fill="FFFFFF"/>
              </w:rPr>
            </w:pPr>
            <w:r w:rsidRPr="00783C52">
              <w:rPr>
                <w:rStyle w:val="Heading1Char"/>
                <w:rFonts w:ascii="Gabriola" w:hAnsi="Gabriola"/>
                <w:color w:val="93399D"/>
                <w:shd w:val="clear" w:color="auto" w:fill="FFFFFF"/>
              </w:rPr>
              <w:t>Insurance</w:t>
            </w:r>
          </w:p>
          <w:p w:rsidR="006F3C7E" w:rsidRDefault="006F3C7E" w:rsidP="00C54043">
            <w:pPr>
              <w:spacing w:after="0"/>
              <w:jc w:val="both"/>
              <w:rPr>
                <w:rFonts w:ascii="Times New Roman" w:hAnsi="Times New Roman"/>
                <w:sz w:val="24"/>
                <w:szCs w:val="24"/>
              </w:rPr>
            </w:pPr>
            <w:r w:rsidRPr="00783C52">
              <w:rPr>
                <w:rFonts w:ascii="Times New Roman" w:hAnsi="Times New Roman"/>
                <w:sz w:val="24"/>
                <w:szCs w:val="24"/>
              </w:rPr>
              <w:t>Ms. Hrisak accepts the following insurances:</w:t>
            </w:r>
          </w:p>
          <w:p w:rsidR="006F3C7E" w:rsidRDefault="006F3C7E" w:rsidP="00C54043">
            <w:pPr>
              <w:spacing w:after="0"/>
              <w:jc w:val="both"/>
              <w:rPr>
                <w:rFonts w:ascii="Times New Roman" w:hAnsi="Times New Roman"/>
                <w:sz w:val="24"/>
                <w:szCs w:val="24"/>
              </w:rPr>
            </w:pPr>
            <w:smartTag w:uri="urn:schemas-microsoft-com:office:smarttags" w:element="place">
              <w:r w:rsidRPr="00783C52">
                <w:rPr>
                  <w:rFonts w:ascii="Times New Roman" w:hAnsi="Times New Roman"/>
                  <w:sz w:val="24"/>
                  <w:szCs w:val="24"/>
                </w:rPr>
                <w:t>Aetna</w:t>
              </w:r>
            </w:smartTag>
            <w:r w:rsidRPr="00783C52">
              <w:rPr>
                <w:rFonts w:ascii="Times New Roman" w:hAnsi="Times New Roman"/>
                <w:sz w:val="24"/>
                <w:szCs w:val="24"/>
              </w:rPr>
              <w:t>, Blue Cross Bl</w:t>
            </w:r>
            <w:r>
              <w:rPr>
                <w:rFonts w:ascii="Times New Roman" w:hAnsi="Times New Roman"/>
                <w:sz w:val="24"/>
                <w:szCs w:val="24"/>
              </w:rPr>
              <w:t>ue Shield, EAP, Optum, and UPMC Health Plan</w:t>
            </w:r>
          </w:p>
          <w:p w:rsidR="006F3C7E" w:rsidRPr="00783C52" w:rsidRDefault="006F3C7E" w:rsidP="00C54043">
            <w:pPr>
              <w:jc w:val="both"/>
              <w:rPr>
                <w:rFonts w:ascii="Times New Roman" w:hAnsi="Times New Roman"/>
                <w:sz w:val="24"/>
                <w:szCs w:val="24"/>
              </w:rPr>
            </w:pPr>
            <w:r w:rsidRPr="00783C52">
              <w:rPr>
                <w:rFonts w:ascii="Times New Roman" w:hAnsi="Times New Roman"/>
                <w:sz w:val="24"/>
                <w:szCs w:val="24"/>
              </w:rPr>
              <w:t>* In order for the above insurances to pay for services, it is necessary for mental health coverage to be included in your plan.</w:t>
            </w:r>
          </w:p>
          <w:p w:rsidR="006F3C7E" w:rsidRPr="00783C52" w:rsidRDefault="006F3C7E" w:rsidP="00AE2EAE">
            <w:pPr>
              <w:rPr>
                <w:rFonts w:ascii="Times New Roman" w:hAnsi="Times New Roman"/>
                <w:sz w:val="24"/>
                <w:szCs w:val="24"/>
              </w:rPr>
            </w:pPr>
          </w:p>
        </w:tc>
        <w:tc>
          <w:tcPr>
            <w:tcW w:w="720" w:type="dxa"/>
          </w:tcPr>
          <w:p w:rsidR="006F3C7E" w:rsidRPr="00783C52" w:rsidRDefault="006F3C7E"/>
        </w:tc>
        <w:tc>
          <w:tcPr>
            <w:tcW w:w="720" w:type="dxa"/>
          </w:tcPr>
          <w:p w:rsidR="006F3C7E" w:rsidRPr="00783C52" w:rsidRDefault="006F3C7E"/>
        </w:tc>
        <w:tc>
          <w:tcPr>
            <w:tcW w:w="3851" w:type="dxa"/>
          </w:tcPr>
          <w:p w:rsidR="006F3C7E" w:rsidRPr="00783C52" w:rsidRDefault="006F3C7E"/>
          <w:p w:rsidR="006F3C7E" w:rsidRPr="00783C52" w:rsidRDefault="006F3C7E" w:rsidP="00783C52">
            <w:pPr>
              <w:spacing w:after="0"/>
              <w:rPr>
                <w:rFonts w:ascii="Times New Roman" w:hAnsi="Times New Roman"/>
              </w:rPr>
            </w:pPr>
            <w:r w:rsidRPr="00783C52">
              <w:rPr>
                <w:rFonts w:ascii="Times New Roman" w:hAnsi="Times New Roman"/>
              </w:rPr>
              <w:t>PA MEDICAL ASSISTANCE:</w:t>
            </w:r>
          </w:p>
          <w:p w:rsidR="006F3C7E" w:rsidRPr="00783C52" w:rsidRDefault="006F3C7E" w:rsidP="00C54043">
            <w:pPr>
              <w:spacing w:after="0"/>
              <w:jc w:val="both"/>
              <w:rPr>
                <w:rFonts w:ascii="Times New Roman" w:hAnsi="Times New Roman"/>
                <w:sz w:val="24"/>
                <w:szCs w:val="24"/>
              </w:rPr>
            </w:pPr>
            <w:r w:rsidRPr="00783C52">
              <w:rPr>
                <w:rFonts w:ascii="Times New Roman" w:hAnsi="Times New Roman"/>
                <w:sz w:val="24"/>
                <w:szCs w:val="24"/>
              </w:rPr>
              <w:t>Ms. Hrisak will verify your enrollment status with PA Medical Assistance Programs, if necessary.</w:t>
            </w:r>
          </w:p>
          <w:p w:rsidR="006F3C7E" w:rsidRPr="00783C52" w:rsidRDefault="006F3C7E" w:rsidP="00783C52">
            <w:pPr>
              <w:spacing w:after="0"/>
              <w:rPr>
                <w:rFonts w:ascii="Times New Roman" w:hAnsi="Times New Roman"/>
                <w:sz w:val="16"/>
                <w:szCs w:val="16"/>
              </w:rPr>
            </w:pPr>
          </w:p>
          <w:p w:rsidR="006F3C7E" w:rsidRPr="00783C52" w:rsidRDefault="006F3C7E" w:rsidP="00783C52">
            <w:pPr>
              <w:spacing w:after="0"/>
              <w:rPr>
                <w:rFonts w:ascii="Times New Roman" w:hAnsi="Times New Roman"/>
              </w:rPr>
            </w:pPr>
            <w:r w:rsidRPr="00783C52">
              <w:rPr>
                <w:rFonts w:ascii="Times New Roman" w:hAnsi="Times New Roman"/>
              </w:rPr>
              <w:t>LOW INCOME/UNINSURED:</w:t>
            </w:r>
          </w:p>
          <w:p w:rsidR="006F3C7E" w:rsidRPr="00783C52" w:rsidRDefault="006F3C7E" w:rsidP="00C54043">
            <w:pPr>
              <w:spacing w:after="0"/>
              <w:jc w:val="both"/>
              <w:rPr>
                <w:rFonts w:ascii="Times New Roman" w:hAnsi="Times New Roman"/>
                <w:sz w:val="24"/>
                <w:szCs w:val="24"/>
              </w:rPr>
            </w:pPr>
            <w:r w:rsidRPr="00783C52">
              <w:rPr>
                <w:rFonts w:ascii="Times New Roman" w:hAnsi="Times New Roman"/>
                <w:sz w:val="24"/>
                <w:szCs w:val="24"/>
              </w:rPr>
              <w:t>A sliding-fee schedule is available for persons whose household income falls below 200% of the Federal Poverty Guidelines. Please see the Financial Hardship Policy for details.</w:t>
            </w:r>
          </w:p>
          <w:p w:rsidR="006F3C7E" w:rsidRPr="00783C52" w:rsidRDefault="006F3C7E" w:rsidP="00783C52">
            <w:pPr>
              <w:spacing w:after="0"/>
              <w:rPr>
                <w:rFonts w:ascii="Times New Roman" w:hAnsi="Times New Roman"/>
                <w:sz w:val="16"/>
                <w:szCs w:val="16"/>
              </w:rPr>
            </w:pPr>
          </w:p>
          <w:p w:rsidR="006F3C7E" w:rsidRPr="00783C52" w:rsidRDefault="006F3C7E" w:rsidP="00783C52">
            <w:pPr>
              <w:spacing w:after="0"/>
              <w:rPr>
                <w:rFonts w:ascii="Times New Roman" w:hAnsi="Times New Roman"/>
              </w:rPr>
            </w:pPr>
            <w:r w:rsidRPr="00783C52">
              <w:rPr>
                <w:rFonts w:ascii="Times New Roman" w:hAnsi="Times New Roman"/>
              </w:rPr>
              <w:t>OTHER INSURANCE:</w:t>
            </w:r>
          </w:p>
          <w:p w:rsidR="006F3C7E" w:rsidRPr="00783C52" w:rsidRDefault="006F3C7E" w:rsidP="00C54043">
            <w:pPr>
              <w:spacing w:after="0"/>
              <w:jc w:val="both"/>
              <w:rPr>
                <w:rFonts w:ascii="Times New Roman" w:hAnsi="Times New Roman"/>
                <w:sz w:val="24"/>
                <w:szCs w:val="24"/>
              </w:rPr>
            </w:pPr>
            <w:r w:rsidRPr="00783C52">
              <w:rPr>
                <w:rFonts w:ascii="Times New Roman" w:hAnsi="Times New Roman"/>
                <w:sz w:val="24"/>
                <w:szCs w:val="24"/>
              </w:rPr>
              <w:t>If you are insured by another company, Ms. Hrisak will give you an itemized receipt or submit a claim form to your insurance company so that they can reimburse you for any covered services.</w:t>
            </w:r>
          </w:p>
          <w:p w:rsidR="006F3C7E" w:rsidRPr="00783C52" w:rsidRDefault="006F3C7E" w:rsidP="00783C52">
            <w:pPr>
              <w:pStyle w:val="Heading1"/>
              <w:spacing w:line="144" w:lineRule="auto"/>
              <w:rPr>
                <w:rStyle w:val="Heading1Char"/>
                <w:rFonts w:ascii="Gabriola" w:hAnsi="Gabriola"/>
                <w:color w:val="93399D"/>
                <w:shd w:val="clear" w:color="auto" w:fill="FFFFFF"/>
              </w:rPr>
            </w:pPr>
            <w:r w:rsidRPr="00783C52">
              <w:rPr>
                <w:rStyle w:val="Heading1Char"/>
                <w:rFonts w:ascii="Gabriola" w:hAnsi="Gabriola"/>
                <w:color w:val="93399D"/>
                <w:shd w:val="clear" w:color="auto" w:fill="FFFFFF"/>
              </w:rPr>
              <w:t>Privacy</w:t>
            </w:r>
          </w:p>
          <w:p w:rsidR="006F3C7E" w:rsidRPr="00783C52" w:rsidRDefault="006F3C7E" w:rsidP="00783C52">
            <w:pPr>
              <w:spacing w:after="0"/>
              <w:rPr>
                <w:sz w:val="16"/>
                <w:szCs w:val="16"/>
              </w:rPr>
            </w:pPr>
          </w:p>
          <w:p w:rsidR="006F3C7E" w:rsidRPr="00783C52" w:rsidRDefault="006F3C7E" w:rsidP="00C54043">
            <w:pPr>
              <w:spacing w:after="0"/>
              <w:jc w:val="both"/>
              <w:rPr>
                <w:rFonts w:ascii="Times New Roman" w:hAnsi="Times New Roman"/>
                <w:sz w:val="24"/>
                <w:szCs w:val="24"/>
              </w:rPr>
            </w:pPr>
            <w:r w:rsidRPr="00783C52">
              <w:rPr>
                <w:rFonts w:ascii="Times New Roman" w:hAnsi="Times New Roman"/>
                <w:sz w:val="24"/>
                <w:szCs w:val="24"/>
              </w:rPr>
              <w:t>Your privacy is important to me. Your records will not be disclosed nor released to anyone without your written consent (unless specifically required by law). Please see the Privacy Notice for complete details.</w:t>
            </w:r>
          </w:p>
          <w:p w:rsidR="006F3C7E" w:rsidRPr="00783C52" w:rsidRDefault="006F3C7E" w:rsidP="00783C52">
            <w:pPr>
              <w:pStyle w:val="Heading1"/>
              <w:spacing w:line="144" w:lineRule="auto"/>
              <w:rPr>
                <w:rStyle w:val="Heading1Char"/>
                <w:rFonts w:ascii="Gabriola" w:hAnsi="Gabriola"/>
                <w:color w:val="93399D"/>
                <w:shd w:val="clear" w:color="auto" w:fill="FFFFFF"/>
              </w:rPr>
            </w:pPr>
            <w:r w:rsidRPr="00783C52">
              <w:rPr>
                <w:rStyle w:val="Heading1Char"/>
                <w:rFonts w:ascii="Gabriola" w:hAnsi="Gabriola"/>
                <w:color w:val="93399D"/>
                <w:shd w:val="clear" w:color="auto" w:fill="FFFFFF"/>
              </w:rPr>
              <w:t>Directions</w:t>
            </w:r>
          </w:p>
          <w:p w:rsidR="006F3C7E" w:rsidRPr="00783C52" w:rsidRDefault="006F3C7E" w:rsidP="00783C52">
            <w:pPr>
              <w:spacing w:after="0"/>
              <w:rPr>
                <w:sz w:val="16"/>
                <w:szCs w:val="16"/>
              </w:rPr>
            </w:pPr>
          </w:p>
          <w:p w:rsidR="006F3C7E" w:rsidRPr="00783C52" w:rsidRDefault="006F3C7E" w:rsidP="00C54043">
            <w:pPr>
              <w:spacing w:after="0"/>
              <w:jc w:val="both"/>
              <w:rPr>
                <w:rFonts w:ascii="Times New Roman" w:hAnsi="Times New Roman"/>
                <w:sz w:val="24"/>
                <w:szCs w:val="24"/>
              </w:rPr>
            </w:pPr>
            <w:r w:rsidRPr="00783C52">
              <w:rPr>
                <w:rFonts w:ascii="Times New Roman" w:hAnsi="Times New Roman"/>
                <w:sz w:val="24"/>
                <w:szCs w:val="24"/>
              </w:rPr>
              <w:t>Ms. Hrisak’s office is located on the Clarion River Hill, directly across from the Dairy Queen Restaurant.</w:t>
            </w:r>
          </w:p>
        </w:tc>
      </w:tr>
    </w:tbl>
    <w:p w:rsidR="006F3C7E" w:rsidRDefault="006F3C7E">
      <w:pPr>
        <w:pStyle w:val="NoSpacing"/>
      </w:pPr>
    </w:p>
    <w:sectPr w:rsidR="006F3C7E" w:rsidSect="00C75DE0">
      <w:pgSz w:w="15840" w:h="12240" w:orient="landscape" w:code="1"/>
      <w:pgMar w:top="720"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75057B2"/>
    <w:lvl w:ilvl="0">
      <w:start w:val="1"/>
      <w:numFmt w:val="bullet"/>
      <w:lvlText w:val=""/>
      <w:lvlJc w:val="left"/>
      <w:pPr>
        <w:tabs>
          <w:tab w:val="num" w:pos="288"/>
        </w:tabs>
        <w:ind w:left="288" w:hanging="288"/>
      </w:pPr>
      <w:rPr>
        <w:rFonts w:ascii="Symbol" w:hAnsi="Symbol" w:hint="default"/>
        <w:color w:val="352F25"/>
        <w:sz w:val="16"/>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E0EAF"/>
    <w:rsid w:val="00001E9A"/>
    <w:rsid w:val="000318EE"/>
    <w:rsid w:val="000549B9"/>
    <w:rsid w:val="00071648"/>
    <w:rsid w:val="000B35B3"/>
    <w:rsid w:val="000F4D62"/>
    <w:rsid w:val="001074C3"/>
    <w:rsid w:val="00157603"/>
    <w:rsid w:val="001857F4"/>
    <w:rsid w:val="001B4E0F"/>
    <w:rsid w:val="00230EF2"/>
    <w:rsid w:val="00234D17"/>
    <w:rsid w:val="00317735"/>
    <w:rsid w:val="003430BC"/>
    <w:rsid w:val="00383F43"/>
    <w:rsid w:val="00385F2C"/>
    <w:rsid w:val="004008B9"/>
    <w:rsid w:val="004316E0"/>
    <w:rsid w:val="00447466"/>
    <w:rsid w:val="00466D75"/>
    <w:rsid w:val="00491C0F"/>
    <w:rsid w:val="004B1EF5"/>
    <w:rsid w:val="004D42D2"/>
    <w:rsid w:val="00550D99"/>
    <w:rsid w:val="00564CF7"/>
    <w:rsid w:val="0059285C"/>
    <w:rsid w:val="005C2E5B"/>
    <w:rsid w:val="005D3A08"/>
    <w:rsid w:val="005E0EAF"/>
    <w:rsid w:val="00610AE6"/>
    <w:rsid w:val="00616E13"/>
    <w:rsid w:val="00623B0A"/>
    <w:rsid w:val="006C16AE"/>
    <w:rsid w:val="006D2638"/>
    <w:rsid w:val="006D5023"/>
    <w:rsid w:val="006E41A3"/>
    <w:rsid w:val="006F3C7E"/>
    <w:rsid w:val="007225EE"/>
    <w:rsid w:val="00756945"/>
    <w:rsid w:val="007726AF"/>
    <w:rsid w:val="00783C52"/>
    <w:rsid w:val="00800647"/>
    <w:rsid w:val="00830F61"/>
    <w:rsid w:val="008E47CE"/>
    <w:rsid w:val="0090659F"/>
    <w:rsid w:val="00931B15"/>
    <w:rsid w:val="009629E8"/>
    <w:rsid w:val="009877C4"/>
    <w:rsid w:val="00994C81"/>
    <w:rsid w:val="00994CFB"/>
    <w:rsid w:val="00A7300A"/>
    <w:rsid w:val="00A752CE"/>
    <w:rsid w:val="00A87BA7"/>
    <w:rsid w:val="00AA4E67"/>
    <w:rsid w:val="00AE2EAE"/>
    <w:rsid w:val="00B1780D"/>
    <w:rsid w:val="00BF2197"/>
    <w:rsid w:val="00C23F64"/>
    <w:rsid w:val="00C341DA"/>
    <w:rsid w:val="00C54043"/>
    <w:rsid w:val="00C75DE0"/>
    <w:rsid w:val="00CC3A16"/>
    <w:rsid w:val="00CC78B7"/>
    <w:rsid w:val="00D21D1D"/>
    <w:rsid w:val="00D32A90"/>
    <w:rsid w:val="00D40659"/>
    <w:rsid w:val="00DD6BCE"/>
    <w:rsid w:val="00DF3FFD"/>
    <w:rsid w:val="00E0192B"/>
    <w:rsid w:val="00E66579"/>
    <w:rsid w:val="00E7776D"/>
    <w:rsid w:val="00E96D6B"/>
    <w:rsid w:val="00EB2AB7"/>
    <w:rsid w:val="00F82C0F"/>
    <w:rsid w:val="00F848CD"/>
    <w:rsid w:val="00F85448"/>
    <w:rsid w:val="00FA5958"/>
    <w:rsid w:val="00FD49EE"/>
    <w:rsid w:val="00FF352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semiHidden="0" w:uiPriority="0" w:unhideWhenUsed="0" w:qFormat="1"/>
    <w:lsdException w:name="List Bullet"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DE0"/>
    <w:pPr>
      <w:spacing w:after="200" w:line="288" w:lineRule="auto"/>
    </w:pPr>
    <w:rPr>
      <w:color w:val="4D4436"/>
      <w:sz w:val="20"/>
      <w:szCs w:val="20"/>
      <w:lang w:eastAsia="ja-JP"/>
    </w:rPr>
  </w:style>
  <w:style w:type="paragraph" w:styleId="Heading1">
    <w:name w:val="heading 1"/>
    <w:basedOn w:val="Normal"/>
    <w:next w:val="Normal"/>
    <w:link w:val="Heading1Char"/>
    <w:uiPriority w:val="99"/>
    <w:qFormat/>
    <w:rsid w:val="00C75DE0"/>
    <w:pPr>
      <w:keepNext/>
      <w:keepLines/>
      <w:spacing w:before="200" w:after="0" w:line="216" w:lineRule="auto"/>
      <w:outlineLvl w:val="0"/>
    </w:pPr>
    <w:rPr>
      <w:rFonts w:ascii="Calibri" w:eastAsia="Times New Roman" w:hAnsi="Calibri"/>
      <w:b/>
      <w:bCs/>
      <w:color w:val="027E6F"/>
      <w:sz w:val="42"/>
    </w:rPr>
  </w:style>
  <w:style w:type="paragraph" w:styleId="Heading2">
    <w:name w:val="heading 2"/>
    <w:basedOn w:val="Normal"/>
    <w:next w:val="Normal"/>
    <w:link w:val="Heading2Char"/>
    <w:uiPriority w:val="99"/>
    <w:qFormat/>
    <w:rsid w:val="00C75DE0"/>
    <w:pPr>
      <w:keepNext/>
      <w:keepLines/>
      <w:spacing w:before="360" w:after="120" w:line="240" w:lineRule="auto"/>
      <w:outlineLvl w:val="1"/>
    </w:pPr>
    <w:rPr>
      <w:rFonts w:ascii="Calibri" w:eastAsia="Times New Roman" w:hAnsi="Calibri"/>
      <w:b/>
      <w:bCs/>
      <w:color w:val="352F25"/>
      <w:sz w:val="24"/>
    </w:rPr>
  </w:style>
  <w:style w:type="paragraph" w:styleId="Heading3">
    <w:name w:val="heading 3"/>
    <w:basedOn w:val="Normal"/>
    <w:next w:val="Normal"/>
    <w:link w:val="Heading3Char"/>
    <w:uiPriority w:val="99"/>
    <w:qFormat/>
    <w:rsid w:val="00C75DE0"/>
    <w:pPr>
      <w:keepNext/>
      <w:keepLines/>
      <w:spacing w:before="200" w:after="0"/>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75DE0"/>
    <w:rPr>
      <w:rFonts w:ascii="Calibri" w:hAnsi="Calibri" w:cs="Times New Roman"/>
      <w:b/>
      <w:bCs/>
      <w:color w:val="027E6F"/>
      <w:sz w:val="42"/>
    </w:rPr>
  </w:style>
  <w:style w:type="character" w:customStyle="1" w:styleId="Heading2Char">
    <w:name w:val="Heading 2 Char"/>
    <w:basedOn w:val="DefaultParagraphFont"/>
    <w:link w:val="Heading2"/>
    <w:uiPriority w:val="99"/>
    <w:locked/>
    <w:rsid w:val="00C75DE0"/>
    <w:rPr>
      <w:rFonts w:ascii="Calibri" w:hAnsi="Calibri" w:cs="Times New Roman"/>
      <w:b/>
      <w:bCs/>
      <w:color w:val="352F25"/>
      <w:sz w:val="24"/>
    </w:rPr>
  </w:style>
  <w:style w:type="character" w:customStyle="1" w:styleId="Heading3Char">
    <w:name w:val="Heading 3 Char"/>
    <w:basedOn w:val="DefaultParagraphFont"/>
    <w:link w:val="Heading3"/>
    <w:uiPriority w:val="99"/>
    <w:semiHidden/>
    <w:locked/>
    <w:rsid w:val="00C75DE0"/>
    <w:rPr>
      <w:rFonts w:cs="Times New Roman"/>
      <w:b/>
      <w:bCs/>
    </w:rPr>
  </w:style>
  <w:style w:type="table" w:styleId="TableGrid">
    <w:name w:val="Table Grid"/>
    <w:basedOn w:val="TableNormal"/>
    <w:uiPriority w:val="99"/>
    <w:rsid w:val="00C75DE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Layout">
    <w:name w:val="Table Layout"/>
    <w:uiPriority w:val="99"/>
    <w:rsid w:val="00C75DE0"/>
    <w:rPr>
      <w:sz w:val="20"/>
      <w:szCs w:val="20"/>
    </w:rPr>
    <w:tblPr>
      <w:tblInd w:w="0" w:type="dxa"/>
      <w:tblCellMar>
        <w:top w:w="0" w:type="dxa"/>
        <w:left w:w="0" w:type="dxa"/>
        <w:bottom w:w="0" w:type="dxa"/>
        <w:right w:w="0" w:type="dxa"/>
      </w:tblCellMar>
    </w:tblPr>
  </w:style>
  <w:style w:type="paragraph" w:styleId="Caption">
    <w:name w:val="caption"/>
    <w:basedOn w:val="Normal"/>
    <w:next w:val="Normal"/>
    <w:uiPriority w:val="99"/>
    <w:qFormat/>
    <w:rsid w:val="00C75DE0"/>
    <w:pPr>
      <w:spacing w:after="340" w:line="240" w:lineRule="auto"/>
    </w:pPr>
    <w:rPr>
      <w:i/>
      <w:iCs/>
      <w:sz w:val="16"/>
    </w:rPr>
  </w:style>
  <w:style w:type="character" w:styleId="PlaceholderText">
    <w:name w:val="Placeholder Text"/>
    <w:basedOn w:val="DefaultParagraphFont"/>
    <w:uiPriority w:val="99"/>
    <w:semiHidden/>
    <w:rsid w:val="00C75DE0"/>
    <w:rPr>
      <w:rFonts w:cs="Times New Roman"/>
      <w:color w:val="808080"/>
    </w:rPr>
  </w:style>
  <w:style w:type="paragraph" w:styleId="ListBullet">
    <w:name w:val="List Bullet"/>
    <w:basedOn w:val="Normal"/>
    <w:uiPriority w:val="99"/>
    <w:rsid w:val="00C75DE0"/>
    <w:pPr>
      <w:numPr>
        <w:numId w:val="2"/>
      </w:numPr>
    </w:pPr>
  </w:style>
  <w:style w:type="paragraph" w:customStyle="1" w:styleId="Company">
    <w:name w:val="Company"/>
    <w:basedOn w:val="Normal"/>
    <w:uiPriority w:val="99"/>
    <w:rsid w:val="00C75DE0"/>
    <w:pPr>
      <w:spacing w:after="0" w:line="240" w:lineRule="auto"/>
    </w:pPr>
    <w:rPr>
      <w:rFonts w:ascii="Calibri" w:eastAsia="Times New Roman" w:hAnsi="Calibri"/>
      <w:b/>
      <w:bCs/>
      <w:caps/>
      <w:color w:val="027E6F"/>
    </w:rPr>
  </w:style>
  <w:style w:type="paragraph" w:styleId="Footer">
    <w:name w:val="footer"/>
    <w:basedOn w:val="Normal"/>
    <w:link w:val="FooterChar"/>
    <w:uiPriority w:val="99"/>
    <w:rsid w:val="00C75DE0"/>
    <w:pPr>
      <w:tabs>
        <w:tab w:val="center" w:pos="4680"/>
        <w:tab w:val="right" w:pos="9360"/>
      </w:tabs>
      <w:spacing w:after="0" w:line="276" w:lineRule="auto"/>
    </w:pPr>
    <w:rPr>
      <w:sz w:val="17"/>
    </w:rPr>
  </w:style>
  <w:style w:type="character" w:customStyle="1" w:styleId="FooterChar">
    <w:name w:val="Footer Char"/>
    <w:basedOn w:val="DefaultParagraphFont"/>
    <w:link w:val="Footer"/>
    <w:uiPriority w:val="99"/>
    <w:locked/>
    <w:rsid w:val="00C75DE0"/>
    <w:rPr>
      <w:rFonts w:ascii="Cambria" w:hAnsi="Cambria" w:cs="Times New Roman"/>
      <w:sz w:val="17"/>
    </w:rPr>
  </w:style>
  <w:style w:type="paragraph" w:styleId="Title">
    <w:name w:val="Title"/>
    <w:basedOn w:val="Normal"/>
    <w:next w:val="Normal"/>
    <w:link w:val="TitleChar"/>
    <w:uiPriority w:val="99"/>
    <w:qFormat/>
    <w:rsid w:val="00C75DE0"/>
    <w:pPr>
      <w:spacing w:before="320" w:after="0" w:line="204" w:lineRule="auto"/>
      <w:ind w:left="288" w:right="288"/>
      <w:contextualSpacing/>
    </w:pPr>
    <w:rPr>
      <w:rFonts w:ascii="Calibri" w:eastAsia="Times New Roman" w:hAnsi="Calibri"/>
      <w:b/>
      <w:bCs/>
      <w:caps/>
      <w:color w:val="FFFFFF"/>
      <w:kern w:val="28"/>
      <w:sz w:val="56"/>
    </w:rPr>
  </w:style>
  <w:style w:type="character" w:customStyle="1" w:styleId="TitleChar">
    <w:name w:val="Title Char"/>
    <w:basedOn w:val="DefaultParagraphFont"/>
    <w:link w:val="Title"/>
    <w:uiPriority w:val="99"/>
    <w:locked/>
    <w:rsid w:val="00C75DE0"/>
    <w:rPr>
      <w:rFonts w:ascii="Calibri" w:hAnsi="Calibri" w:cs="Times New Roman"/>
      <w:b/>
      <w:bCs/>
      <w:caps/>
      <w:color w:val="FFFFFF"/>
      <w:kern w:val="28"/>
      <w:sz w:val="56"/>
    </w:rPr>
  </w:style>
  <w:style w:type="paragraph" w:styleId="Subtitle">
    <w:name w:val="Subtitle"/>
    <w:basedOn w:val="Normal"/>
    <w:next w:val="Normal"/>
    <w:link w:val="SubtitleChar"/>
    <w:uiPriority w:val="99"/>
    <w:qFormat/>
    <w:rsid w:val="00C75DE0"/>
    <w:pPr>
      <w:numPr>
        <w:ilvl w:val="1"/>
      </w:numPr>
      <w:spacing w:after="360" w:line="264" w:lineRule="auto"/>
      <w:ind w:left="288" w:right="288"/>
    </w:pPr>
    <w:rPr>
      <w:i/>
      <w:iCs/>
      <w:color w:val="FFFFFF"/>
      <w:sz w:val="26"/>
    </w:rPr>
  </w:style>
  <w:style w:type="character" w:customStyle="1" w:styleId="SubtitleChar">
    <w:name w:val="Subtitle Char"/>
    <w:basedOn w:val="DefaultParagraphFont"/>
    <w:link w:val="Subtitle"/>
    <w:uiPriority w:val="99"/>
    <w:locked/>
    <w:rsid w:val="00C75DE0"/>
    <w:rPr>
      <w:rFonts w:cs="Times New Roman"/>
      <w:i/>
      <w:iCs/>
      <w:color w:val="FFFFFF"/>
      <w:sz w:val="26"/>
    </w:rPr>
  </w:style>
  <w:style w:type="paragraph" w:styleId="NoSpacing">
    <w:name w:val="No Spacing"/>
    <w:uiPriority w:val="99"/>
    <w:qFormat/>
    <w:rsid w:val="00C75DE0"/>
    <w:rPr>
      <w:color w:val="4D4436"/>
      <w:sz w:val="20"/>
      <w:szCs w:val="20"/>
      <w:lang w:eastAsia="ja-JP"/>
    </w:rPr>
  </w:style>
  <w:style w:type="paragraph" w:styleId="Quote">
    <w:name w:val="Quote"/>
    <w:basedOn w:val="Normal"/>
    <w:next w:val="Normal"/>
    <w:link w:val="QuoteChar"/>
    <w:uiPriority w:val="99"/>
    <w:qFormat/>
    <w:rsid w:val="00C75DE0"/>
    <w:pPr>
      <w:pBdr>
        <w:top w:val="single" w:sz="4" w:space="14" w:color="027E6F"/>
        <w:bottom w:val="single" w:sz="4" w:space="14" w:color="027E6F"/>
      </w:pBdr>
      <w:spacing w:before="480" w:after="480" w:line="336" w:lineRule="auto"/>
    </w:pPr>
    <w:rPr>
      <w:i/>
      <w:iCs/>
      <w:color w:val="027E6F"/>
      <w:sz w:val="30"/>
    </w:rPr>
  </w:style>
  <w:style w:type="character" w:customStyle="1" w:styleId="QuoteChar">
    <w:name w:val="Quote Char"/>
    <w:basedOn w:val="DefaultParagraphFont"/>
    <w:link w:val="Quote"/>
    <w:uiPriority w:val="99"/>
    <w:locked/>
    <w:rsid w:val="00C75DE0"/>
    <w:rPr>
      <w:rFonts w:cs="Times New Roman"/>
      <w:i/>
      <w:iCs/>
      <w:color w:val="027E6F"/>
      <w:sz w:val="30"/>
    </w:rPr>
  </w:style>
  <w:style w:type="paragraph" w:styleId="BalloonText">
    <w:name w:val="Balloon Text"/>
    <w:basedOn w:val="Normal"/>
    <w:link w:val="BalloonTextChar"/>
    <w:uiPriority w:val="99"/>
    <w:semiHidden/>
    <w:rsid w:val="007726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726AF"/>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th_2\AppData\Roaming\Microsoft\Templates\Brochu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Brochure.dotx</Template>
  <TotalTime>30</TotalTime>
  <Pages>2</Pages>
  <Words>542</Words>
  <Characters>3091</Characters>
  <Application>Microsoft Office Outlook</Application>
  <DocSecurity>0</DocSecurity>
  <Lines>0</Lines>
  <Paragraphs>0</Paragraphs>
  <ScaleCrop>false</ScaleCrop>
  <Company>CAMI A.HRISAK MSSA, LCSW</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Story</dc:title>
  <dc:subject/>
  <dc:creator>Beth</dc:creator>
  <cp:keywords/>
  <dc:description/>
  <cp:lastModifiedBy>bcdhrisak@juno.com</cp:lastModifiedBy>
  <cp:revision>12</cp:revision>
  <cp:lastPrinted>2015-06-06T17:26:00Z</cp:lastPrinted>
  <dcterms:created xsi:type="dcterms:W3CDTF">2015-05-18T18:03:00Z</dcterms:created>
  <dcterms:modified xsi:type="dcterms:W3CDTF">2015-06-06T17:27:00Z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TC029118979991</vt:lpwstr>
  </property>
</Properties>
</file>