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C064" w14:textId="183783D8" w:rsidR="4F67A985" w:rsidRPr="009B6BEB" w:rsidRDefault="73E6D393" w:rsidP="30B6921D">
      <w:pPr>
        <w:pStyle w:val="Title"/>
        <w:rPr>
          <w:rFonts w:ascii="Times New Roman" w:hAnsi="Times New Roman" w:cs="Times New Roman"/>
          <w:b/>
          <w:bCs/>
          <w:color w:val="2F5496" w:themeColor="accent1" w:themeShade="BF"/>
          <w:sz w:val="24"/>
          <w:szCs w:val="24"/>
          <w:lang w:val="en-US"/>
        </w:rPr>
      </w:pPr>
      <w:bookmarkStart w:id="0" w:name="OLE_LINK3"/>
      <w:bookmarkStart w:id="1" w:name="OLE_LINK4"/>
      <w:bookmarkStart w:id="2" w:name="OLE_LINK5"/>
      <w:r w:rsidRPr="009B6BEB">
        <w:rPr>
          <w:rFonts w:ascii="Times New Roman" w:hAnsi="Times New Roman" w:cs="Times New Roman"/>
          <w:sz w:val="24"/>
          <w:szCs w:val="24"/>
        </w:rPr>
        <w:t xml:space="preserve">Project Proposal for MSc in </w:t>
      </w:r>
      <w:r w:rsidR="009B6BEB">
        <w:rPr>
          <w:rFonts w:ascii="Times New Roman" w:hAnsi="Times New Roman" w:cs="Times New Roman"/>
          <w:sz w:val="24"/>
          <w:szCs w:val="24"/>
        </w:rPr>
        <w:t>Games Technology</w:t>
      </w:r>
    </w:p>
    <w:bookmarkEnd w:id="0"/>
    <w:bookmarkEnd w:id="1"/>
    <w:bookmarkEnd w:id="2"/>
    <w:p w14:paraId="42808688" w14:textId="23645448" w:rsidR="4F67A985" w:rsidRPr="009B6BEB" w:rsidRDefault="73E6D393" w:rsidP="30B6921D">
      <w:pPr>
        <w:pStyle w:val="Heading1"/>
        <w:rPr>
          <w:rFonts w:ascii="Times New Roman" w:hAnsi="Times New Roman" w:cs="Times New Roman"/>
          <w:sz w:val="24"/>
          <w:szCs w:val="24"/>
          <w:lang w:val="en-US"/>
        </w:rPr>
      </w:pPr>
      <w:r w:rsidRPr="009B6BEB">
        <w:rPr>
          <w:rFonts w:ascii="Times New Roman" w:hAnsi="Times New Roman" w:cs="Times New Roman"/>
          <w:b/>
          <w:bCs/>
          <w:sz w:val="24"/>
          <w:szCs w:val="24"/>
        </w:rPr>
        <w:t>Name:</w:t>
      </w:r>
      <w:r w:rsidRPr="009B6BEB">
        <w:rPr>
          <w:rFonts w:ascii="Times New Roman" w:hAnsi="Times New Roman" w:cs="Times New Roman"/>
          <w:sz w:val="24"/>
          <w:szCs w:val="24"/>
        </w:rPr>
        <w:t xml:space="preserve"> </w:t>
      </w:r>
      <w:bookmarkStart w:id="3" w:name="OLE_LINK1"/>
      <w:bookmarkStart w:id="4" w:name="OLE_LINK2"/>
      <w:r w:rsidRPr="009B6BEB">
        <w:rPr>
          <w:rFonts w:ascii="Times New Roman" w:hAnsi="Times New Roman" w:cs="Times New Roman"/>
          <w:sz w:val="24"/>
          <w:szCs w:val="24"/>
        </w:rPr>
        <w:t>Sean Feeley (adbr449)</w:t>
      </w:r>
      <w:bookmarkEnd w:id="3"/>
      <w:bookmarkEnd w:id="4"/>
    </w:p>
    <w:p w14:paraId="427B062E" w14:textId="5FF39DF2" w:rsidR="4F67A985" w:rsidRPr="009B6BEB" w:rsidRDefault="73E6D393" w:rsidP="30B6921D">
      <w:pPr>
        <w:pStyle w:val="Heading1"/>
        <w:rPr>
          <w:rFonts w:ascii="Times New Roman" w:hAnsi="Times New Roman" w:cs="Times New Roman"/>
          <w:sz w:val="24"/>
          <w:szCs w:val="24"/>
          <w:lang w:val="en-US"/>
        </w:rPr>
      </w:pPr>
      <w:r w:rsidRPr="009B6BEB">
        <w:rPr>
          <w:rFonts w:ascii="Times New Roman" w:hAnsi="Times New Roman" w:cs="Times New Roman"/>
          <w:b/>
          <w:bCs/>
          <w:sz w:val="24"/>
          <w:szCs w:val="24"/>
        </w:rPr>
        <w:t>Email:</w:t>
      </w:r>
      <w:r w:rsidRPr="009B6BEB">
        <w:rPr>
          <w:rFonts w:ascii="Times New Roman" w:hAnsi="Times New Roman" w:cs="Times New Roman"/>
          <w:sz w:val="24"/>
          <w:szCs w:val="24"/>
        </w:rPr>
        <w:t xml:space="preserve"> </w:t>
      </w:r>
      <w:hyperlink r:id="rId7">
        <w:r w:rsidRPr="009B6BEB">
          <w:rPr>
            <w:rStyle w:val="Hyperlink"/>
            <w:rFonts w:ascii="Times New Roman" w:hAnsi="Times New Roman" w:cs="Times New Roman"/>
            <w:sz w:val="24"/>
            <w:szCs w:val="24"/>
          </w:rPr>
          <w:t>feeley19@gmail.com</w:t>
        </w:r>
      </w:hyperlink>
      <w:r w:rsidRPr="009B6BEB">
        <w:rPr>
          <w:rFonts w:ascii="Times New Roman" w:hAnsi="Times New Roman" w:cs="Times New Roman"/>
          <w:sz w:val="24"/>
          <w:szCs w:val="24"/>
        </w:rPr>
        <w:t xml:space="preserve"> / </w:t>
      </w:r>
      <w:hyperlink r:id="rId8">
        <w:r w:rsidRPr="009B6BEB">
          <w:rPr>
            <w:rStyle w:val="Hyperlink"/>
            <w:rFonts w:ascii="Times New Roman" w:hAnsi="Times New Roman" w:cs="Times New Roman"/>
            <w:sz w:val="24"/>
            <w:szCs w:val="24"/>
          </w:rPr>
          <w:t>sean.feeley@city.ac.uk</w:t>
        </w:r>
      </w:hyperlink>
    </w:p>
    <w:p w14:paraId="4A1FE2CF" w14:textId="64D176B4" w:rsidR="4F67A985" w:rsidRPr="009B6BEB" w:rsidRDefault="73E6D393" w:rsidP="30B6921D">
      <w:pPr>
        <w:pStyle w:val="Heading1"/>
        <w:rPr>
          <w:rFonts w:ascii="Times New Roman" w:hAnsi="Times New Roman" w:cs="Times New Roman"/>
          <w:sz w:val="24"/>
          <w:szCs w:val="24"/>
          <w:lang w:val="en-US"/>
        </w:rPr>
      </w:pPr>
      <w:r w:rsidRPr="009B6BEB">
        <w:rPr>
          <w:rFonts w:ascii="Times New Roman" w:hAnsi="Times New Roman" w:cs="Times New Roman"/>
          <w:b/>
          <w:bCs/>
          <w:sz w:val="24"/>
          <w:szCs w:val="24"/>
        </w:rPr>
        <w:t>Phone Number:</w:t>
      </w:r>
      <w:r w:rsidRPr="009B6BEB">
        <w:rPr>
          <w:rFonts w:ascii="Times New Roman" w:hAnsi="Times New Roman" w:cs="Times New Roman"/>
          <w:sz w:val="24"/>
          <w:szCs w:val="24"/>
        </w:rPr>
        <w:t xml:space="preserve"> 07756570539</w:t>
      </w:r>
    </w:p>
    <w:p w14:paraId="47EDBDB6" w14:textId="461F155B" w:rsidR="4F67A985" w:rsidRPr="009B6BEB" w:rsidRDefault="73E6D393" w:rsidP="30B6921D">
      <w:pPr>
        <w:pStyle w:val="Heading1"/>
        <w:rPr>
          <w:rFonts w:ascii="Times New Roman" w:hAnsi="Times New Roman" w:cs="Times New Roman"/>
          <w:sz w:val="24"/>
          <w:szCs w:val="24"/>
          <w:lang w:val="en-US"/>
        </w:rPr>
      </w:pPr>
      <w:r w:rsidRPr="009B6BEB">
        <w:rPr>
          <w:rFonts w:ascii="Times New Roman" w:hAnsi="Times New Roman" w:cs="Times New Roman"/>
          <w:b/>
          <w:bCs/>
          <w:sz w:val="24"/>
          <w:szCs w:val="24"/>
        </w:rPr>
        <w:t>Project Title:</w:t>
      </w:r>
      <w:r w:rsidRPr="009B6BEB">
        <w:rPr>
          <w:rFonts w:ascii="Times New Roman" w:hAnsi="Times New Roman" w:cs="Times New Roman"/>
          <w:sz w:val="24"/>
          <w:szCs w:val="24"/>
        </w:rPr>
        <w:t xml:space="preserve"> Social card games in a shared virtual world using multi-modal smartphone based augmented reality </w:t>
      </w:r>
    </w:p>
    <w:p w14:paraId="49FC9685" w14:textId="55DDAD02" w:rsidR="4F67A985" w:rsidRPr="009B6BEB" w:rsidRDefault="73E6D393" w:rsidP="30B6921D">
      <w:pPr>
        <w:pStyle w:val="Heading1"/>
        <w:rPr>
          <w:rFonts w:ascii="Times New Roman" w:hAnsi="Times New Roman" w:cs="Times New Roman"/>
          <w:sz w:val="24"/>
          <w:szCs w:val="24"/>
          <w:lang w:val="en-US"/>
        </w:rPr>
      </w:pPr>
      <w:r w:rsidRPr="009B6BEB">
        <w:rPr>
          <w:rFonts w:ascii="Times New Roman" w:hAnsi="Times New Roman" w:cs="Times New Roman"/>
          <w:b/>
          <w:bCs/>
          <w:sz w:val="24"/>
          <w:szCs w:val="24"/>
        </w:rPr>
        <w:t>Supervisor:</w:t>
      </w:r>
      <w:r w:rsidRPr="009B6BEB">
        <w:rPr>
          <w:rFonts w:ascii="Times New Roman" w:hAnsi="Times New Roman" w:cs="Times New Roman"/>
          <w:sz w:val="24"/>
          <w:szCs w:val="24"/>
        </w:rPr>
        <w:t xml:space="preserve"> Dr Chris Child</w:t>
      </w:r>
    </w:p>
    <w:p w14:paraId="0E5F713F" w14:textId="134A4F36" w:rsidR="4F67A985" w:rsidRPr="009B6BEB" w:rsidRDefault="4F67A985" w:rsidP="73E6D393">
      <w:pPr>
        <w:rPr>
          <w:rFonts w:ascii="Times New Roman" w:hAnsi="Times New Roman" w:cs="Times New Roman"/>
          <w:sz w:val="24"/>
          <w:szCs w:val="24"/>
        </w:rPr>
      </w:pPr>
      <w:r w:rsidRPr="009B6BEB">
        <w:rPr>
          <w:rFonts w:ascii="Times New Roman" w:hAnsi="Times New Roman" w:cs="Times New Roman"/>
          <w:sz w:val="24"/>
          <w:szCs w:val="24"/>
        </w:rPr>
        <w:br w:type="page"/>
      </w:r>
    </w:p>
    <w:p w14:paraId="000F9547" w14:textId="7FAB58F7" w:rsidR="30B6921D" w:rsidRPr="009B6BEB" w:rsidRDefault="73E6D393" w:rsidP="009B6BEB">
      <w:pPr>
        <w:pStyle w:val="Heading1"/>
        <w:rPr>
          <w:rFonts w:ascii="Times New Roman" w:hAnsi="Times New Roman" w:cs="Times New Roman"/>
          <w:sz w:val="24"/>
          <w:szCs w:val="24"/>
        </w:rPr>
      </w:pPr>
      <w:r w:rsidRPr="009B6BEB">
        <w:rPr>
          <w:rFonts w:ascii="Times New Roman" w:hAnsi="Times New Roman" w:cs="Times New Roman"/>
          <w:sz w:val="24"/>
          <w:szCs w:val="24"/>
        </w:rPr>
        <w:lastRenderedPageBreak/>
        <w:t>Introduction</w:t>
      </w:r>
    </w:p>
    <w:p w14:paraId="1E420A00" w14:textId="00CEB92A" w:rsidR="4F67A985" w:rsidRPr="009B6BEB" w:rsidRDefault="73E6D393" w:rsidP="30B6921D">
      <w:pPr>
        <w:rPr>
          <w:rFonts w:ascii="Times New Roman" w:hAnsi="Times New Roman" w:cs="Times New Roman"/>
          <w:sz w:val="24"/>
          <w:szCs w:val="24"/>
        </w:rPr>
      </w:pPr>
      <w:r w:rsidRPr="009B6BEB">
        <w:rPr>
          <w:rFonts w:ascii="Times New Roman" w:hAnsi="Times New Roman" w:cs="Times New Roman"/>
          <w:sz w:val="24"/>
          <w:szCs w:val="24"/>
        </w:rPr>
        <w:t xml:space="preserve">In 2021 Facebook changed its company name to Meta and declared its intensions to build their “Metaverse”. This term has been taken from the science fiction novel Snow Crash, in which characters would log into a shared virtual world through virtual reality (VR) goggles [CITATION]. This announcement was controversial among certain groups. Some commented </w:t>
      </w:r>
      <w:proofErr w:type="gramStart"/>
      <w:r w:rsidRPr="009B6BEB">
        <w:rPr>
          <w:rFonts w:ascii="Times New Roman" w:hAnsi="Times New Roman" w:cs="Times New Roman"/>
          <w:sz w:val="24"/>
          <w:szCs w:val="24"/>
        </w:rPr>
        <w:t>that  Metaverse</w:t>
      </w:r>
      <w:proofErr w:type="gramEnd"/>
      <w:r w:rsidRPr="009B6BEB">
        <w:rPr>
          <w:rFonts w:ascii="Times New Roman" w:hAnsi="Times New Roman" w:cs="Times New Roman"/>
          <w:sz w:val="24"/>
          <w:szCs w:val="24"/>
        </w:rPr>
        <w:t xml:space="preserve"> is merely a marketing buzzword with no current real word application [CITATION], and even John Carmack, CTO of Meta owned Oculus VR has called it a “… a honey pot trap for architecture astronauts” [CITATION]. However, it is undeniable that many companies around the world are investing in technology that will help achieve their interpretation of a </w:t>
      </w:r>
      <w:proofErr w:type="gramStart"/>
      <w:r w:rsidRPr="009B6BEB">
        <w:rPr>
          <w:rFonts w:ascii="Times New Roman" w:hAnsi="Times New Roman" w:cs="Times New Roman"/>
          <w:sz w:val="24"/>
          <w:szCs w:val="24"/>
        </w:rPr>
        <w:t>Metaverse[</w:t>
      </w:r>
      <w:proofErr w:type="gramEnd"/>
      <w:r w:rsidRPr="009B6BEB">
        <w:rPr>
          <w:rFonts w:ascii="Times New Roman" w:hAnsi="Times New Roman" w:cs="Times New Roman"/>
          <w:sz w:val="24"/>
          <w:szCs w:val="24"/>
        </w:rPr>
        <w:t xml:space="preserve">CITATION]. Epic games would argue that their industry defining game Fortnight is a Metaverse [CITATION], as would the makers of the online game making platform Roblox [CITATION]. Mark Zuckerberg has described his vision of the Metaverse as the “successor to the mobile internet” [CITATION] and that it will take place on head mounded displays dedicated for VR. It the stated belief of the Meta company that handheld smartphone screens are no longer where the future of the socializing on the internet will take place. </w:t>
      </w:r>
      <w:r w:rsidR="4F67A985" w:rsidRPr="009B6BEB">
        <w:rPr>
          <w:rFonts w:ascii="Times New Roman" w:hAnsi="Times New Roman" w:cs="Times New Roman"/>
          <w:sz w:val="24"/>
          <w:szCs w:val="24"/>
        </w:rPr>
        <w:br/>
      </w:r>
      <w:r w:rsidR="4F67A985" w:rsidRPr="009B6BEB">
        <w:rPr>
          <w:rFonts w:ascii="Times New Roman" w:hAnsi="Times New Roman" w:cs="Times New Roman"/>
          <w:sz w:val="24"/>
          <w:szCs w:val="24"/>
        </w:rPr>
        <w:br/>
      </w:r>
      <w:r w:rsidRPr="009B6BEB">
        <w:rPr>
          <w:rFonts w:ascii="Times New Roman" w:hAnsi="Times New Roman" w:cs="Times New Roman"/>
          <w:sz w:val="24"/>
          <w:szCs w:val="24"/>
        </w:rPr>
        <w:t xml:space="preserve">It is the opinion of the author that the prohibitive cost of VR headsets and their requirements on physical space create high barriers to entry that make socialising in VR unappealing to many. Whereas smartphones technology already has wide adoption and could provide immersive, intuitive, and enjoyable virtual socialising through augmented reality [AR]. This document outlines a proposed design and build of an AR card game that, though multiple forms of input, will let users naturally interact with each other in a shared virtual world. </w:t>
      </w:r>
    </w:p>
    <w:p w14:paraId="3A168930" w14:textId="40EE9D32" w:rsidR="4F67A985" w:rsidRPr="009B6BEB" w:rsidRDefault="73E6D393" w:rsidP="30B6921D">
      <w:pPr>
        <w:pStyle w:val="Heading1"/>
        <w:rPr>
          <w:rFonts w:ascii="Times New Roman" w:hAnsi="Times New Roman" w:cs="Times New Roman"/>
          <w:sz w:val="24"/>
          <w:szCs w:val="24"/>
          <w:lang w:val="en-US"/>
        </w:rPr>
      </w:pPr>
      <w:r w:rsidRPr="009B6BEB">
        <w:rPr>
          <w:rFonts w:ascii="Times New Roman" w:hAnsi="Times New Roman" w:cs="Times New Roman"/>
          <w:sz w:val="24"/>
          <w:szCs w:val="24"/>
        </w:rPr>
        <w:t>Project Description</w:t>
      </w:r>
    </w:p>
    <w:p w14:paraId="2B131F0E" w14:textId="71ED398E" w:rsidR="73E6D393" w:rsidRPr="009B6BEB" w:rsidRDefault="73E6D393" w:rsidP="30B6921D">
      <w:pPr>
        <w:rPr>
          <w:rFonts w:ascii="Times New Roman" w:hAnsi="Times New Roman" w:cs="Times New Roman"/>
          <w:sz w:val="24"/>
          <w:szCs w:val="24"/>
        </w:rPr>
      </w:pPr>
      <w:r w:rsidRPr="009B6BEB">
        <w:rPr>
          <w:rFonts w:ascii="Times New Roman" w:hAnsi="Times New Roman" w:cs="Times New Roman"/>
          <w:sz w:val="24"/>
          <w:szCs w:val="24"/>
        </w:rPr>
        <w:t xml:space="preserve">Over the last decade great strides of progress have been made within AR and VR development. Progress in VR has been driven by advances in mobile head mounted displays like the Oculus Rift and HTC </w:t>
      </w:r>
      <w:proofErr w:type="spellStart"/>
      <w:r w:rsidRPr="009B6BEB">
        <w:rPr>
          <w:rFonts w:ascii="Times New Roman" w:hAnsi="Times New Roman" w:cs="Times New Roman"/>
          <w:sz w:val="24"/>
          <w:szCs w:val="24"/>
        </w:rPr>
        <w:t>Vive</w:t>
      </w:r>
      <w:proofErr w:type="spellEnd"/>
      <w:r w:rsidRPr="009B6BEB">
        <w:rPr>
          <w:rFonts w:ascii="Times New Roman" w:hAnsi="Times New Roman" w:cs="Times New Roman"/>
          <w:sz w:val="24"/>
          <w:szCs w:val="24"/>
        </w:rPr>
        <w:t xml:space="preserve"> [CITATION]. AR headsets have been developed as well but have been primary directed towards business and industry use cases rather than the public consumption [CITATION]. Therefore, the most popular uses of AR technology come from smartphone users. </w:t>
      </w:r>
      <w:r w:rsidRPr="009B6BEB">
        <w:rPr>
          <w:rFonts w:ascii="Times New Roman" w:hAnsi="Times New Roman" w:cs="Times New Roman"/>
          <w:sz w:val="24"/>
          <w:szCs w:val="24"/>
        </w:rPr>
        <w:br/>
      </w:r>
      <w:r w:rsidRPr="009B6BEB">
        <w:rPr>
          <w:rFonts w:ascii="Times New Roman" w:hAnsi="Times New Roman" w:cs="Times New Roman"/>
          <w:sz w:val="24"/>
          <w:szCs w:val="24"/>
        </w:rPr>
        <w:br/>
        <w:t xml:space="preserve">Even though both AR and VR are conceptually similar, their current use cases are quite different. The most advanced VR headsets like the HTC </w:t>
      </w:r>
      <w:proofErr w:type="spellStart"/>
      <w:r w:rsidRPr="009B6BEB">
        <w:rPr>
          <w:rFonts w:ascii="Times New Roman" w:hAnsi="Times New Roman" w:cs="Times New Roman"/>
          <w:sz w:val="24"/>
          <w:szCs w:val="24"/>
        </w:rPr>
        <w:t>Vive</w:t>
      </w:r>
      <w:proofErr w:type="spellEnd"/>
      <w:r w:rsidRPr="009B6BEB">
        <w:rPr>
          <w:rFonts w:ascii="Times New Roman" w:hAnsi="Times New Roman" w:cs="Times New Roman"/>
          <w:sz w:val="24"/>
          <w:szCs w:val="24"/>
        </w:rPr>
        <w:t xml:space="preserve"> Pro and the Oculus Quest use in-headset cameras to map the real-world space allowing games to track player movement around a space. Sophisticated wireless controllers can also add hand tracking to give players realistic in-game hand controls. These methods of control can allow for immersive VR interactive experiences that allow players to move around and interact with virtual worlds as naturally as they do in the real world. </w:t>
      </w:r>
    </w:p>
    <w:p w14:paraId="3E0AB8EC" w14:textId="2C5A75C2"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 xml:space="preserve">AR games commonly fall one of two of categories that can be described as ‘city-scale’ or ‘room-scale’ experiences. City-scale games like Pokémon Go [CITATION], Ingress [CITATION] and Zombies run [CITATION], are based around moving around the real world. Their gameplay encourages players to explore local places of interest in their town or city. Examples of room scale games include Kings </w:t>
      </w:r>
      <w:proofErr w:type="gramStart"/>
      <w:r w:rsidRPr="009B6BEB">
        <w:rPr>
          <w:rFonts w:ascii="Times New Roman" w:hAnsi="Times New Roman" w:cs="Times New Roman"/>
          <w:sz w:val="24"/>
          <w:szCs w:val="24"/>
        </w:rPr>
        <w:t>Of</w:t>
      </w:r>
      <w:proofErr w:type="gramEnd"/>
      <w:r w:rsidRPr="009B6BEB">
        <w:rPr>
          <w:rFonts w:ascii="Times New Roman" w:hAnsi="Times New Roman" w:cs="Times New Roman"/>
          <w:sz w:val="24"/>
          <w:szCs w:val="24"/>
        </w:rPr>
        <w:t xml:space="preserve"> Pool [CITATION] or Smash Tanks [CITATION]. Room-scale games encourage players play standing up and interact with 3d models projected into the real </w:t>
      </w:r>
      <w:r w:rsidRPr="009B6BEB">
        <w:rPr>
          <w:rFonts w:ascii="Times New Roman" w:hAnsi="Times New Roman" w:cs="Times New Roman"/>
          <w:sz w:val="24"/>
          <w:szCs w:val="24"/>
        </w:rPr>
        <w:lastRenderedPageBreak/>
        <w:t xml:space="preserve">world. </w:t>
      </w:r>
      <w:r w:rsidRPr="009B6BEB">
        <w:rPr>
          <w:rFonts w:ascii="Times New Roman" w:hAnsi="Times New Roman" w:cs="Times New Roman"/>
          <w:sz w:val="24"/>
          <w:szCs w:val="24"/>
        </w:rPr>
        <w:br/>
      </w:r>
      <w:r w:rsidRPr="009B6BEB">
        <w:rPr>
          <w:rFonts w:ascii="Times New Roman" w:hAnsi="Times New Roman" w:cs="Times New Roman"/>
          <w:sz w:val="24"/>
          <w:szCs w:val="24"/>
        </w:rPr>
        <w:br/>
        <w:t>Inspiration for this project has been taken from the PC game “Tabletop Simulator” and its VR mode. Like Tabletop Simulator, players of this game will be equally spaced around a circular table; they will have free movement of their camera as well as the ability to pick up and interact with cards on the table or in their hand. This seated and locked position gameplay model could be described as ‘desk-scale’ AR.</w:t>
      </w:r>
      <w:r w:rsidRPr="009B6BEB">
        <w:rPr>
          <w:rFonts w:ascii="Times New Roman" w:hAnsi="Times New Roman" w:cs="Times New Roman"/>
          <w:sz w:val="24"/>
          <w:szCs w:val="24"/>
        </w:rPr>
        <w:br/>
      </w:r>
      <w:r w:rsidRPr="009B6BEB">
        <w:rPr>
          <w:rFonts w:ascii="Times New Roman" w:hAnsi="Times New Roman" w:cs="Times New Roman"/>
          <w:sz w:val="24"/>
          <w:szCs w:val="24"/>
        </w:rPr>
        <w:br/>
        <w:t>One of the primary design goals of this project is to allow enough freedom of movement and communication that no card game rules need to be coded into the game. If the players have enough control over the cards, they should be able to either play card games already known to them, learn from their friends, or even make up a card game while in the app.</w:t>
      </w:r>
    </w:p>
    <w:p w14:paraId="1F4B1723" w14:textId="2AC748C1" w:rsidR="4F67A985" w:rsidRPr="009B6BEB" w:rsidRDefault="4F67A985" w:rsidP="30B6921D">
      <w:pPr>
        <w:rPr>
          <w:rFonts w:ascii="Times New Roman" w:hAnsi="Times New Roman" w:cs="Times New Roman"/>
          <w:sz w:val="24"/>
          <w:szCs w:val="24"/>
        </w:rPr>
      </w:pPr>
      <w:r w:rsidRPr="009B6BEB">
        <w:rPr>
          <w:rFonts w:ascii="Times New Roman" w:hAnsi="Times New Roman" w:cs="Times New Roman"/>
          <w:sz w:val="24"/>
          <w:szCs w:val="24"/>
        </w:rPr>
        <w:t xml:space="preserve">Smartphones do not come with controllers, nor do they have in-built multi-camera room mapping technology. But they do have multiple dimensions of player input that, when used in unison could </w:t>
      </w:r>
      <w:r w:rsidR="73E6D393" w:rsidRPr="009B6BEB">
        <w:rPr>
          <w:rFonts w:ascii="Times New Roman" w:hAnsi="Times New Roman" w:cs="Times New Roman"/>
          <w:sz w:val="24"/>
          <w:szCs w:val="24"/>
        </w:rPr>
        <w:t xml:space="preserve">create an immersive social experience. </w:t>
      </w:r>
    </w:p>
    <w:p w14:paraId="7FD4A945" w14:textId="75B10D08"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Head tracking In VR a game the camera is tied directly to the movement of the head mounted display. The smartphone replacement for this input method should therefore be the movement of the phone as tracked by the onboard gyroscope. VR games work intuitively as with a first-person camera model, but the AR card game should use a mixture of first and third-person camera design.</w:t>
      </w:r>
    </w:p>
    <w:p w14:paraId="31F66D54" w14:textId="44AD5E92"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Replicating the functionality of physical game controllers in augmented reality could be achieved in one of two ways. The swipe/tap gestures on the phone screen could be combined with the location and direction of the camera to allow for contextual controls. Or hand recognition software could be used to detect player hand movements and gestures.</w:t>
      </w:r>
    </w:p>
    <w:p w14:paraId="6B5D1E49" w14:textId="2329294C"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 xml:space="preserve">One advantage that smartphones have over VR headsets is that smartphones have front facing cameras. Through this front facing camera the player head position relative to the screen could be tracked to give a 3d parallax effect. An in-game player avatar could also be created and modelled after the players expressions using face filter techniques that apps like Snapchat or Instagram use [CITATION]. The live video feed from the front facing camera could also be added to the in-game world and mapped onto a surface that responds to the players phone position and direction. </w:t>
      </w:r>
      <w:r w:rsidRPr="009B6BEB">
        <w:rPr>
          <w:rFonts w:ascii="Times New Roman" w:hAnsi="Times New Roman" w:cs="Times New Roman"/>
          <w:sz w:val="24"/>
          <w:szCs w:val="24"/>
        </w:rPr>
        <w:br/>
      </w:r>
    </w:p>
    <w:p w14:paraId="0F2136FB" w14:textId="7909AF0C"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 xml:space="preserve">To save on development time the project will be developed in the Unity engine. This allows for the use of AR focussed cross-platform plugins that would be too time consuming to design from scratch. Lightship ARDK from the makers of Pokémon GO will be used for real time mapping and multiplayer programming [CITATION]. </w:t>
      </w:r>
      <w:proofErr w:type="spellStart"/>
      <w:r w:rsidRPr="009B6BEB">
        <w:rPr>
          <w:rFonts w:ascii="Times New Roman" w:hAnsi="Times New Roman" w:cs="Times New Roman"/>
          <w:sz w:val="24"/>
          <w:szCs w:val="24"/>
        </w:rPr>
        <w:t>Manomotion</w:t>
      </w:r>
      <w:proofErr w:type="spellEnd"/>
      <w:r w:rsidRPr="009B6BEB">
        <w:rPr>
          <w:rFonts w:ascii="Times New Roman" w:hAnsi="Times New Roman" w:cs="Times New Roman"/>
          <w:sz w:val="24"/>
          <w:szCs w:val="24"/>
        </w:rPr>
        <w:t xml:space="preserve"> SDK will be used for hand tracking [CITATION] and Unity’s own AR Foundation SDK will be used for face tracking. The primary testing platforms will be an iPhone Mini, iPad Mini and a Google Pixel 3.</w:t>
      </w:r>
      <w:r w:rsidRPr="009B6BEB">
        <w:rPr>
          <w:rFonts w:ascii="Times New Roman" w:hAnsi="Times New Roman" w:cs="Times New Roman"/>
          <w:sz w:val="24"/>
          <w:szCs w:val="24"/>
        </w:rPr>
        <w:br/>
      </w:r>
    </w:p>
    <w:p w14:paraId="5543E07F" w14:textId="0D717B72" w:rsidR="30B6921D" w:rsidRPr="009B6BEB" w:rsidRDefault="30B6921D" w:rsidP="30B6921D">
      <w:pPr>
        <w:pStyle w:val="Heading1"/>
        <w:rPr>
          <w:rFonts w:ascii="Times New Roman" w:hAnsi="Times New Roman" w:cs="Times New Roman"/>
          <w:sz w:val="24"/>
          <w:szCs w:val="24"/>
          <w:lang w:val="en-US"/>
        </w:rPr>
      </w:pPr>
      <w:r w:rsidRPr="009B6BEB">
        <w:rPr>
          <w:rFonts w:ascii="Times New Roman" w:hAnsi="Times New Roman" w:cs="Times New Roman"/>
          <w:sz w:val="24"/>
          <w:szCs w:val="24"/>
        </w:rPr>
        <w:lastRenderedPageBreak/>
        <w:t>Objectives</w:t>
      </w:r>
    </w:p>
    <w:p w14:paraId="2B9A34BE" w14:textId="711FFE2C"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To make the best use of the time available. The project will be split into three versions. The first will be to establish the game basics and proof of concept feature tests. The second version will be focussed on the core feature set. The last version will be for non-essential features and bug fixing.</w:t>
      </w:r>
    </w:p>
    <w:p w14:paraId="6B14614E" w14:textId="5DB31C16" w:rsidR="30B6921D" w:rsidRPr="009B6BEB" w:rsidRDefault="30B6921D" w:rsidP="30B6921D">
      <w:pPr>
        <w:pStyle w:val="ListParagraph"/>
        <w:numPr>
          <w:ilvl w:val="0"/>
          <w:numId w:val="1"/>
        </w:numPr>
        <w:rPr>
          <w:rFonts w:ascii="Times New Roman" w:eastAsiaTheme="minorEastAsia" w:hAnsi="Times New Roman" w:cs="Times New Roman"/>
          <w:sz w:val="24"/>
          <w:szCs w:val="24"/>
        </w:rPr>
      </w:pPr>
      <w:r w:rsidRPr="009B6BEB">
        <w:rPr>
          <w:rFonts w:ascii="Times New Roman" w:hAnsi="Times New Roman" w:cs="Times New Roman"/>
          <w:sz w:val="24"/>
          <w:szCs w:val="24"/>
        </w:rPr>
        <w:t>Version 1</w:t>
      </w:r>
    </w:p>
    <w:p w14:paraId="0B12D1D3" w14:textId="5BB95EC3"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Literature review of relevant AR apps.</w:t>
      </w:r>
    </w:p>
    <w:p w14:paraId="56EE0BD2" w14:textId="2FCD6E4F" w:rsidR="30B6921D" w:rsidRPr="009B6BEB" w:rsidRDefault="30B6921D" w:rsidP="30B6921D">
      <w:pPr>
        <w:pStyle w:val="ListParagraph"/>
        <w:numPr>
          <w:ilvl w:val="1"/>
          <w:numId w:val="1"/>
        </w:numPr>
        <w:rPr>
          <w:rFonts w:ascii="Times New Roman" w:eastAsiaTheme="minorEastAsia" w:hAnsi="Times New Roman" w:cs="Times New Roman"/>
          <w:sz w:val="24"/>
          <w:szCs w:val="24"/>
        </w:rPr>
      </w:pPr>
      <w:r w:rsidRPr="009B6BEB">
        <w:rPr>
          <w:rFonts w:ascii="Times New Roman" w:hAnsi="Times New Roman" w:cs="Times New Roman"/>
          <w:sz w:val="24"/>
          <w:szCs w:val="24"/>
        </w:rPr>
        <w:t>Basic unity setup and device setups for testing.</w:t>
      </w:r>
    </w:p>
    <w:p w14:paraId="77B3408D" w14:textId="7A7D2678"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Basic multiplayer session setup using Lightship ARDK</w:t>
      </w:r>
    </w:p>
    <w:p w14:paraId="020AD564" w14:textId="7165F095"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Hand tracking test</w:t>
      </w:r>
    </w:p>
    <w:p w14:paraId="096F044F" w14:textId="79CCD046"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Face tracking test</w:t>
      </w:r>
    </w:p>
    <w:p w14:paraId="08C05E93" w14:textId="7937BAD3"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Streaming video call test</w:t>
      </w:r>
    </w:p>
    <w:p w14:paraId="1324A197" w14:textId="0044F66C"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Multiplayer Audio test</w:t>
      </w:r>
    </w:p>
    <w:p w14:paraId="7A5D2610" w14:textId="10CBD2C1" w:rsidR="30B6921D" w:rsidRPr="009B6BEB" w:rsidRDefault="30B6921D" w:rsidP="30B6921D">
      <w:pPr>
        <w:pStyle w:val="ListParagraph"/>
        <w:numPr>
          <w:ilvl w:val="0"/>
          <w:numId w:val="1"/>
        </w:numPr>
        <w:rPr>
          <w:rFonts w:ascii="Times New Roman" w:eastAsiaTheme="minorEastAsia" w:hAnsi="Times New Roman" w:cs="Times New Roman"/>
          <w:sz w:val="24"/>
          <w:szCs w:val="24"/>
        </w:rPr>
      </w:pPr>
      <w:r w:rsidRPr="009B6BEB">
        <w:rPr>
          <w:rFonts w:ascii="Times New Roman" w:hAnsi="Times New Roman" w:cs="Times New Roman"/>
          <w:sz w:val="24"/>
          <w:szCs w:val="24"/>
        </w:rPr>
        <w:t>Version 2</w:t>
      </w:r>
    </w:p>
    <w:p w14:paraId="42C67F47" w14:textId="7939EA89"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Creation of game space, and player placement.</w:t>
      </w:r>
    </w:p>
    <w:p w14:paraId="48E95714" w14:textId="1223CBDE" w:rsidR="30B6921D" w:rsidRPr="009B6BEB" w:rsidRDefault="30B6921D" w:rsidP="30B6921D">
      <w:pPr>
        <w:pStyle w:val="ListParagraph"/>
        <w:numPr>
          <w:ilvl w:val="1"/>
          <w:numId w:val="1"/>
        </w:numPr>
        <w:rPr>
          <w:rFonts w:ascii="Times New Roman" w:eastAsiaTheme="minorEastAsia" w:hAnsi="Times New Roman" w:cs="Times New Roman"/>
          <w:sz w:val="24"/>
          <w:szCs w:val="24"/>
        </w:rPr>
      </w:pPr>
      <w:r w:rsidRPr="009B6BEB">
        <w:rPr>
          <w:rFonts w:ascii="Times New Roman" w:hAnsi="Times New Roman" w:cs="Times New Roman"/>
          <w:sz w:val="24"/>
          <w:szCs w:val="24"/>
        </w:rPr>
        <w:t>Implementation of primary interaction technique (hand gestures or phone touchscreen)</w:t>
      </w:r>
    </w:p>
    <w:p w14:paraId="608235DA" w14:textId="23B670D6"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Card mechanics</w:t>
      </w:r>
    </w:p>
    <w:p w14:paraId="4C763847" w14:textId="47603A5D" w:rsidR="30B6921D" w:rsidRPr="009B6BEB" w:rsidRDefault="30B6921D" w:rsidP="30B6921D">
      <w:pPr>
        <w:pStyle w:val="ListParagraph"/>
        <w:numPr>
          <w:ilvl w:val="2"/>
          <w:numId w:val="1"/>
        </w:numPr>
        <w:rPr>
          <w:rFonts w:ascii="Times New Roman" w:hAnsi="Times New Roman" w:cs="Times New Roman"/>
          <w:sz w:val="24"/>
          <w:szCs w:val="24"/>
        </w:rPr>
      </w:pPr>
      <w:r w:rsidRPr="009B6BEB">
        <w:rPr>
          <w:rFonts w:ascii="Times New Roman" w:hAnsi="Times New Roman" w:cs="Times New Roman"/>
          <w:sz w:val="24"/>
          <w:szCs w:val="24"/>
        </w:rPr>
        <w:t>Placement of cards on table</w:t>
      </w:r>
    </w:p>
    <w:p w14:paraId="4D4FDE5E" w14:textId="49F48223" w:rsidR="30B6921D" w:rsidRPr="009B6BEB" w:rsidRDefault="30B6921D" w:rsidP="30B6921D">
      <w:pPr>
        <w:pStyle w:val="ListParagraph"/>
        <w:numPr>
          <w:ilvl w:val="2"/>
          <w:numId w:val="1"/>
        </w:numPr>
        <w:rPr>
          <w:rFonts w:ascii="Times New Roman" w:hAnsi="Times New Roman" w:cs="Times New Roman"/>
          <w:sz w:val="24"/>
          <w:szCs w:val="24"/>
        </w:rPr>
      </w:pPr>
      <w:r w:rsidRPr="009B6BEB">
        <w:rPr>
          <w:rFonts w:ascii="Times New Roman" w:hAnsi="Times New Roman" w:cs="Times New Roman"/>
          <w:sz w:val="24"/>
          <w:szCs w:val="24"/>
        </w:rPr>
        <w:t xml:space="preserve">Pick up / Drop Mechanics  </w:t>
      </w:r>
    </w:p>
    <w:p w14:paraId="02823EFF" w14:textId="0128E346" w:rsidR="30B6921D" w:rsidRPr="009B6BEB" w:rsidRDefault="30B6921D" w:rsidP="30B6921D">
      <w:pPr>
        <w:pStyle w:val="ListParagraph"/>
        <w:numPr>
          <w:ilvl w:val="2"/>
          <w:numId w:val="1"/>
        </w:numPr>
        <w:rPr>
          <w:rFonts w:ascii="Times New Roman" w:hAnsi="Times New Roman" w:cs="Times New Roman"/>
          <w:sz w:val="24"/>
          <w:szCs w:val="24"/>
        </w:rPr>
      </w:pPr>
      <w:r w:rsidRPr="009B6BEB">
        <w:rPr>
          <w:rFonts w:ascii="Times New Roman" w:hAnsi="Times New Roman" w:cs="Times New Roman"/>
          <w:sz w:val="24"/>
          <w:szCs w:val="24"/>
        </w:rPr>
        <w:t xml:space="preserve">Add and remove cards from the players “card hand” </w:t>
      </w:r>
    </w:p>
    <w:p w14:paraId="2E0B7C3B" w14:textId="3159AAC1" w:rsidR="30B6921D" w:rsidRPr="009B6BEB" w:rsidRDefault="30B6921D" w:rsidP="30B6921D">
      <w:pPr>
        <w:pStyle w:val="ListParagraph"/>
        <w:numPr>
          <w:ilvl w:val="2"/>
          <w:numId w:val="1"/>
        </w:numPr>
        <w:rPr>
          <w:rFonts w:ascii="Times New Roman" w:hAnsi="Times New Roman" w:cs="Times New Roman"/>
          <w:sz w:val="24"/>
          <w:szCs w:val="24"/>
        </w:rPr>
      </w:pPr>
      <w:r w:rsidRPr="009B6BEB">
        <w:rPr>
          <w:rFonts w:ascii="Times New Roman" w:hAnsi="Times New Roman" w:cs="Times New Roman"/>
          <w:sz w:val="24"/>
          <w:szCs w:val="24"/>
        </w:rPr>
        <w:t>Show single cards to individual players.</w:t>
      </w:r>
    </w:p>
    <w:p w14:paraId="76827AC4" w14:textId="4242C700"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Card Deck mechanics</w:t>
      </w:r>
    </w:p>
    <w:p w14:paraId="71656D97" w14:textId="569018D6" w:rsidR="30B6921D" w:rsidRPr="009B6BEB" w:rsidRDefault="30B6921D" w:rsidP="30B6921D">
      <w:pPr>
        <w:pStyle w:val="ListParagraph"/>
        <w:numPr>
          <w:ilvl w:val="2"/>
          <w:numId w:val="1"/>
        </w:numPr>
        <w:rPr>
          <w:rFonts w:ascii="Times New Roman" w:hAnsi="Times New Roman" w:cs="Times New Roman"/>
          <w:sz w:val="24"/>
          <w:szCs w:val="24"/>
        </w:rPr>
      </w:pPr>
      <w:r w:rsidRPr="009B6BEB">
        <w:rPr>
          <w:rFonts w:ascii="Times New Roman" w:hAnsi="Times New Roman" w:cs="Times New Roman"/>
          <w:sz w:val="24"/>
          <w:szCs w:val="24"/>
        </w:rPr>
        <w:t>Shuffle and deal</w:t>
      </w:r>
    </w:p>
    <w:p w14:paraId="4B085EAA" w14:textId="3B567CF1" w:rsidR="30B6921D" w:rsidRPr="009B6BEB" w:rsidRDefault="30B6921D" w:rsidP="30B6921D">
      <w:pPr>
        <w:pStyle w:val="ListParagraph"/>
        <w:numPr>
          <w:ilvl w:val="2"/>
          <w:numId w:val="1"/>
        </w:numPr>
        <w:rPr>
          <w:rFonts w:ascii="Times New Roman" w:hAnsi="Times New Roman" w:cs="Times New Roman"/>
          <w:sz w:val="24"/>
          <w:szCs w:val="24"/>
        </w:rPr>
      </w:pPr>
      <w:r w:rsidRPr="009B6BEB">
        <w:rPr>
          <w:rFonts w:ascii="Times New Roman" w:hAnsi="Times New Roman" w:cs="Times New Roman"/>
          <w:sz w:val="24"/>
          <w:szCs w:val="24"/>
        </w:rPr>
        <w:t>Pick up multiple cards</w:t>
      </w:r>
    </w:p>
    <w:p w14:paraId="27C27DA5" w14:textId="011F1DB3"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Player audio.</w:t>
      </w:r>
    </w:p>
    <w:p w14:paraId="2BEA75FA" w14:textId="7E26A139" w:rsidR="30B6921D" w:rsidRPr="009B6BEB" w:rsidRDefault="30B6921D" w:rsidP="30B6921D">
      <w:pPr>
        <w:pStyle w:val="ListParagraph"/>
        <w:numPr>
          <w:ilvl w:val="0"/>
          <w:numId w:val="1"/>
        </w:numPr>
        <w:rPr>
          <w:rFonts w:ascii="Times New Roman" w:eastAsiaTheme="minorEastAsia" w:hAnsi="Times New Roman" w:cs="Times New Roman"/>
          <w:sz w:val="24"/>
          <w:szCs w:val="24"/>
        </w:rPr>
      </w:pPr>
      <w:r w:rsidRPr="009B6BEB">
        <w:rPr>
          <w:rFonts w:ascii="Times New Roman" w:hAnsi="Times New Roman" w:cs="Times New Roman"/>
          <w:sz w:val="24"/>
          <w:szCs w:val="24"/>
        </w:rPr>
        <w:t>Version 3</w:t>
      </w:r>
    </w:p>
    <w:p w14:paraId="051E7487" w14:textId="5B10A80C" w:rsidR="30B6921D" w:rsidRPr="009B6BEB" w:rsidRDefault="30B6921D" w:rsidP="30B6921D">
      <w:pPr>
        <w:pStyle w:val="ListParagraph"/>
        <w:numPr>
          <w:ilvl w:val="1"/>
          <w:numId w:val="1"/>
        </w:numPr>
        <w:rPr>
          <w:rFonts w:ascii="Times New Roman" w:eastAsiaTheme="minorEastAsia" w:hAnsi="Times New Roman" w:cs="Times New Roman"/>
          <w:sz w:val="24"/>
          <w:szCs w:val="24"/>
        </w:rPr>
      </w:pPr>
      <w:r w:rsidRPr="009B6BEB">
        <w:rPr>
          <w:rFonts w:ascii="Times New Roman" w:hAnsi="Times New Roman" w:cs="Times New Roman"/>
          <w:sz w:val="24"/>
          <w:szCs w:val="24"/>
        </w:rPr>
        <w:t>Player presence through animated avatars or floating video call screens.</w:t>
      </w:r>
    </w:p>
    <w:p w14:paraId="402C6554" w14:textId="279E4DF1"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Refinement of interaction techniques based on user testing</w:t>
      </w:r>
    </w:p>
    <w:p w14:paraId="16920733" w14:textId="5F78D320"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Improved graphical treatment using shaders lighting and models taken from the Unity store.</w:t>
      </w:r>
    </w:p>
    <w:p w14:paraId="4B289F7C" w14:textId="4B54023A"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Camera parallax through face tracking.</w:t>
      </w:r>
    </w:p>
    <w:p w14:paraId="521DBC6F" w14:textId="49AF33DB"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Player hand modelling.</w:t>
      </w:r>
    </w:p>
    <w:p w14:paraId="6013A7DC" w14:textId="00F26A91"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 xml:space="preserve">Refactoring of game code. </w:t>
      </w:r>
    </w:p>
    <w:p w14:paraId="08129537" w14:textId="69D68BB7" w:rsidR="30B6921D" w:rsidRPr="009B6BEB" w:rsidRDefault="30B6921D" w:rsidP="30B6921D">
      <w:pPr>
        <w:pStyle w:val="ListParagraph"/>
        <w:numPr>
          <w:ilvl w:val="1"/>
          <w:numId w:val="1"/>
        </w:numPr>
        <w:rPr>
          <w:rFonts w:ascii="Times New Roman" w:hAnsi="Times New Roman" w:cs="Times New Roman"/>
          <w:sz w:val="24"/>
          <w:szCs w:val="24"/>
        </w:rPr>
      </w:pPr>
      <w:r w:rsidRPr="009B6BEB">
        <w:rPr>
          <w:rFonts w:ascii="Times New Roman" w:hAnsi="Times New Roman" w:cs="Times New Roman"/>
          <w:sz w:val="24"/>
          <w:szCs w:val="24"/>
        </w:rPr>
        <w:t>Remote multiplayer testing.</w:t>
      </w:r>
      <w:r w:rsidRPr="009B6BEB">
        <w:rPr>
          <w:rFonts w:ascii="Times New Roman" w:hAnsi="Times New Roman" w:cs="Times New Roman"/>
          <w:sz w:val="24"/>
          <w:szCs w:val="24"/>
        </w:rPr>
        <w:br/>
      </w:r>
      <w:r w:rsidRPr="009B6BEB">
        <w:rPr>
          <w:rFonts w:ascii="Times New Roman" w:hAnsi="Times New Roman" w:cs="Times New Roman"/>
          <w:sz w:val="24"/>
          <w:szCs w:val="24"/>
        </w:rPr>
        <w:br/>
        <w:t xml:space="preserve"> </w:t>
      </w:r>
    </w:p>
    <w:p w14:paraId="5C0D1588" w14:textId="6A4B2D91" w:rsidR="30B6921D" w:rsidRPr="009B6BEB" w:rsidRDefault="30B6921D" w:rsidP="30B6921D">
      <w:pPr>
        <w:pStyle w:val="Heading1"/>
        <w:rPr>
          <w:rFonts w:ascii="Times New Roman" w:hAnsi="Times New Roman" w:cs="Times New Roman"/>
          <w:sz w:val="24"/>
          <w:szCs w:val="24"/>
          <w:lang w:val="en-US"/>
        </w:rPr>
      </w:pPr>
      <w:r w:rsidRPr="009B6BEB">
        <w:rPr>
          <w:rFonts w:ascii="Times New Roman" w:hAnsi="Times New Roman" w:cs="Times New Roman"/>
          <w:sz w:val="24"/>
          <w:szCs w:val="24"/>
        </w:rPr>
        <w:t>Beneficiaries</w:t>
      </w:r>
    </w:p>
    <w:p w14:paraId="2718366A" w14:textId="2880AE01" w:rsidR="4A2AD16C" w:rsidRPr="009B6BEB" w:rsidRDefault="4A2AD16C" w:rsidP="4A2AD16C">
      <w:pPr>
        <w:rPr>
          <w:rFonts w:ascii="Times New Roman" w:hAnsi="Times New Roman" w:cs="Times New Roman"/>
          <w:sz w:val="24"/>
          <w:szCs w:val="24"/>
        </w:rPr>
      </w:pPr>
      <w:r w:rsidRPr="009B6BEB">
        <w:rPr>
          <w:rFonts w:ascii="Times New Roman" w:hAnsi="Times New Roman" w:cs="Times New Roman"/>
          <w:sz w:val="24"/>
          <w:szCs w:val="24"/>
        </w:rPr>
        <w:t xml:space="preserve">There are multiple beneficiaries for this for this project. Primarily, the author will gain experience in multiple technologies that will be important to the continued development of their career. Further experience with Unity and augmented reality plugins and packages will allow for the author to specialise in augmented reality development </w:t>
      </w:r>
      <w:proofErr w:type="spellStart"/>
      <w:r w:rsidRPr="009B6BEB">
        <w:rPr>
          <w:rFonts w:ascii="Times New Roman" w:hAnsi="Times New Roman" w:cs="Times New Roman"/>
          <w:sz w:val="24"/>
          <w:szCs w:val="24"/>
        </w:rPr>
        <w:t>post graduation</w:t>
      </w:r>
      <w:proofErr w:type="spellEnd"/>
      <w:r w:rsidRPr="009B6BEB">
        <w:rPr>
          <w:rFonts w:ascii="Times New Roman" w:hAnsi="Times New Roman" w:cs="Times New Roman"/>
          <w:sz w:val="24"/>
          <w:szCs w:val="24"/>
        </w:rPr>
        <w:t>.</w:t>
      </w:r>
    </w:p>
    <w:p w14:paraId="622A0D60" w14:textId="079AF2CE" w:rsidR="4A2AD16C" w:rsidRPr="009B6BEB" w:rsidRDefault="4A2AD16C" w:rsidP="4A2AD16C">
      <w:pPr>
        <w:rPr>
          <w:rFonts w:ascii="Times New Roman" w:hAnsi="Times New Roman" w:cs="Times New Roman"/>
          <w:sz w:val="24"/>
          <w:szCs w:val="24"/>
        </w:rPr>
      </w:pPr>
      <w:r w:rsidRPr="009B6BEB">
        <w:rPr>
          <w:rFonts w:ascii="Times New Roman" w:hAnsi="Times New Roman" w:cs="Times New Roman"/>
          <w:sz w:val="24"/>
          <w:szCs w:val="24"/>
        </w:rPr>
        <w:lastRenderedPageBreak/>
        <w:t xml:space="preserve">The author is also being partially financed through this part time masters course by their employer, Territory Studio. Territory is a multidisciplinary design studio whose work ranges from creative advertising to motion graphics and to </w:t>
      </w:r>
      <w:proofErr w:type="gramStart"/>
      <w:r w:rsidRPr="009B6BEB">
        <w:rPr>
          <w:rFonts w:ascii="Times New Roman" w:hAnsi="Times New Roman" w:cs="Times New Roman"/>
          <w:sz w:val="24"/>
          <w:szCs w:val="24"/>
        </w:rPr>
        <w:t>post production</w:t>
      </w:r>
      <w:proofErr w:type="gramEnd"/>
      <w:r w:rsidRPr="009B6BEB">
        <w:rPr>
          <w:rFonts w:ascii="Times New Roman" w:hAnsi="Times New Roman" w:cs="Times New Roman"/>
          <w:sz w:val="24"/>
          <w:szCs w:val="24"/>
        </w:rPr>
        <w:t xml:space="preserve"> visual effects for film and television.  The studio also has a growing immersive department which, thus far has focussed on interactive exhibitions using Unreal engine. By financing the authors studies, Territory is also investing in the </w:t>
      </w:r>
      <w:proofErr w:type="gramStart"/>
      <w:r w:rsidRPr="009B6BEB">
        <w:rPr>
          <w:rFonts w:ascii="Times New Roman" w:hAnsi="Times New Roman" w:cs="Times New Roman"/>
          <w:sz w:val="24"/>
          <w:szCs w:val="24"/>
        </w:rPr>
        <w:t>studios</w:t>
      </w:r>
      <w:proofErr w:type="gramEnd"/>
      <w:r w:rsidRPr="009B6BEB">
        <w:rPr>
          <w:rFonts w:ascii="Times New Roman" w:hAnsi="Times New Roman" w:cs="Times New Roman"/>
          <w:sz w:val="24"/>
          <w:szCs w:val="24"/>
        </w:rPr>
        <w:t xml:space="preserve"> technical skillset around mobile based AR and Unity based projects.</w:t>
      </w:r>
    </w:p>
    <w:p w14:paraId="39920CB5" w14:textId="4ACB93EC" w:rsidR="34A885EA" w:rsidRPr="009B6BEB" w:rsidRDefault="34A885EA" w:rsidP="04EA1322">
      <w:pPr>
        <w:rPr>
          <w:rFonts w:ascii="Times New Roman" w:hAnsi="Times New Roman" w:cs="Times New Roman"/>
          <w:sz w:val="24"/>
          <w:szCs w:val="24"/>
        </w:rPr>
      </w:pPr>
      <w:r w:rsidRPr="009B6BEB">
        <w:rPr>
          <w:rFonts w:ascii="Times New Roman" w:hAnsi="Times New Roman" w:cs="Times New Roman"/>
          <w:sz w:val="24"/>
          <w:szCs w:val="24"/>
        </w:rPr>
        <w:t>The planned development of the project incorporates 3</w:t>
      </w:r>
      <w:r w:rsidRPr="009B6BEB">
        <w:rPr>
          <w:rFonts w:ascii="Times New Roman" w:hAnsi="Times New Roman" w:cs="Times New Roman"/>
          <w:sz w:val="24"/>
          <w:szCs w:val="24"/>
          <w:vertAlign w:val="superscript"/>
        </w:rPr>
        <w:t>rd</w:t>
      </w:r>
      <w:r w:rsidRPr="009B6BEB">
        <w:rPr>
          <w:rFonts w:ascii="Times New Roman" w:hAnsi="Times New Roman" w:cs="Times New Roman"/>
          <w:sz w:val="24"/>
          <w:szCs w:val="24"/>
        </w:rPr>
        <w:t xml:space="preserve"> party tools that are active in promoting successful uses of their tools. Hand tracking toolset </w:t>
      </w:r>
      <w:proofErr w:type="spellStart"/>
      <w:r w:rsidRPr="009B6BEB">
        <w:rPr>
          <w:rFonts w:ascii="Times New Roman" w:hAnsi="Times New Roman" w:cs="Times New Roman"/>
          <w:sz w:val="24"/>
          <w:szCs w:val="24"/>
        </w:rPr>
        <w:t>Manomotion</w:t>
      </w:r>
      <w:proofErr w:type="spellEnd"/>
      <w:r w:rsidRPr="009B6BEB">
        <w:rPr>
          <w:rFonts w:ascii="Times New Roman" w:hAnsi="Times New Roman" w:cs="Times New Roman"/>
          <w:sz w:val="24"/>
          <w:szCs w:val="24"/>
        </w:rPr>
        <w:t xml:space="preserve"> promoted community projects on the YouTube channel [CITATION]. Niantic’s AR development toolset, Lightship ARDK was released at the end of 2021. The company is </w:t>
      </w:r>
      <w:proofErr w:type="gramStart"/>
      <w:r w:rsidRPr="009B6BEB">
        <w:rPr>
          <w:rFonts w:ascii="Times New Roman" w:hAnsi="Times New Roman" w:cs="Times New Roman"/>
          <w:sz w:val="24"/>
          <w:szCs w:val="24"/>
        </w:rPr>
        <w:t>promotes</w:t>
      </w:r>
      <w:proofErr w:type="gramEnd"/>
      <w:r w:rsidRPr="009B6BEB">
        <w:rPr>
          <w:rFonts w:ascii="Times New Roman" w:hAnsi="Times New Roman" w:cs="Times New Roman"/>
          <w:sz w:val="24"/>
          <w:szCs w:val="24"/>
        </w:rPr>
        <w:t xml:space="preserve"> their toolset through their website, social media channel</w:t>
      </w:r>
      <w:r w:rsidR="04EA1322" w:rsidRPr="009B6BEB">
        <w:rPr>
          <w:rFonts w:ascii="Times New Roman" w:hAnsi="Times New Roman" w:cs="Times New Roman"/>
          <w:sz w:val="24"/>
          <w:szCs w:val="24"/>
        </w:rPr>
        <w:t xml:space="preserve">s, community game jams and yearly awards. If this project is successful, it could be added to </w:t>
      </w:r>
      <w:proofErr w:type="gramStart"/>
      <w:r w:rsidR="04EA1322" w:rsidRPr="009B6BEB">
        <w:rPr>
          <w:rFonts w:ascii="Times New Roman" w:hAnsi="Times New Roman" w:cs="Times New Roman"/>
          <w:sz w:val="24"/>
          <w:szCs w:val="24"/>
        </w:rPr>
        <w:t>the each</w:t>
      </w:r>
      <w:proofErr w:type="gramEnd"/>
      <w:r w:rsidR="04EA1322" w:rsidRPr="009B6BEB">
        <w:rPr>
          <w:rFonts w:ascii="Times New Roman" w:hAnsi="Times New Roman" w:cs="Times New Roman"/>
          <w:sz w:val="24"/>
          <w:szCs w:val="24"/>
        </w:rPr>
        <w:t xml:space="preserve"> companies community showcases. </w:t>
      </w:r>
    </w:p>
    <w:p w14:paraId="51B8B1D9" w14:textId="4D904B81" w:rsidR="30B6921D" w:rsidRPr="009B6BEB" w:rsidRDefault="30B6921D" w:rsidP="30B6921D">
      <w:pPr>
        <w:pStyle w:val="Heading1"/>
        <w:rPr>
          <w:rFonts w:ascii="Times New Roman" w:hAnsi="Times New Roman" w:cs="Times New Roman"/>
          <w:sz w:val="24"/>
          <w:szCs w:val="24"/>
          <w:lang w:val="en-US"/>
        </w:rPr>
      </w:pPr>
      <w:r w:rsidRPr="009B6BEB">
        <w:rPr>
          <w:rFonts w:ascii="Times New Roman" w:hAnsi="Times New Roman" w:cs="Times New Roman"/>
          <w:sz w:val="24"/>
          <w:szCs w:val="24"/>
        </w:rPr>
        <w:t>Critical Context</w:t>
      </w:r>
    </w:p>
    <w:p w14:paraId="49F80B50" w14:textId="1A0B45A2" w:rsidR="003B7FFC" w:rsidRPr="009B6BEB" w:rsidRDefault="009B5CF4" w:rsidP="30B6921D">
      <w:pPr>
        <w:rPr>
          <w:rFonts w:ascii="Times New Roman" w:hAnsi="Times New Roman" w:cs="Times New Roman"/>
          <w:sz w:val="24"/>
          <w:szCs w:val="24"/>
        </w:rPr>
      </w:pPr>
      <w:r w:rsidRPr="009B6BEB">
        <w:rPr>
          <w:rFonts w:ascii="Times New Roman" w:hAnsi="Times New Roman" w:cs="Times New Roman"/>
          <w:sz w:val="24"/>
          <w:szCs w:val="24"/>
        </w:rPr>
        <w:t xml:space="preserve">Technology like the magic leap [CITATION] or a LIDAR equipped smartphone [CITATION] could be used to achieve greater accuracy when reading player movements, but that would in opposition one of the primary goals of the project. As a response to the high barrier of entry for VR headsets, this project should have a low barrier to entry which will be helped by using </w:t>
      </w:r>
      <w:r w:rsidRPr="009B6BEB">
        <w:rPr>
          <w:rFonts w:ascii="Times New Roman" w:hAnsi="Times New Roman" w:cs="Times New Roman"/>
          <w:sz w:val="24"/>
          <w:szCs w:val="24"/>
        </w:rPr>
        <w:t>readily available consumer grade technology.</w:t>
      </w:r>
    </w:p>
    <w:p w14:paraId="0580466E" w14:textId="3F284FFE" w:rsidR="00CF5297" w:rsidRDefault="009B5CF4" w:rsidP="30B6921D">
      <w:pPr>
        <w:rPr>
          <w:rFonts w:ascii="Times New Roman" w:hAnsi="Times New Roman" w:cs="Times New Roman"/>
          <w:sz w:val="24"/>
          <w:szCs w:val="24"/>
        </w:rPr>
      </w:pPr>
      <w:r w:rsidRPr="009B6BEB">
        <w:rPr>
          <w:rFonts w:ascii="Times New Roman" w:hAnsi="Times New Roman" w:cs="Times New Roman"/>
          <w:sz w:val="24"/>
          <w:szCs w:val="24"/>
        </w:rPr>
        <w:t xml:space="preserve">Since the project uses technology that has existed since at least 2016 [CITATION], </w:t>
      </w:r>
      <w:r w:rsidR="0071645A" w:rsidRPr="009B6BEB">
        <w:rPr>
          <w:rFonts w:ascii="Times New Roman" w:hAnsi="Times New Roman" w:cs="Times New Roman"/>
          <w:sz w:val="24"/>
          <w:szCs w:val="24"/>
        </w:rPr>
        <w:t xml:space="preserve">there is a large community of AR developers who may have attempted a similar project to this. The author </w:t>
      </w:r>
      <w:r w:rsidR="004241E3" w:rsidRPr="009B6BEB">
        <w:rPr>
          <w:rFonts w:ascii="Times New Roman" w:hAnsi="Times New Roman" w:cs="Times New Roman"/>
          <w:sz w:val="24"/>
          <w:szCs w:val="24"/>
        </w:rPr>
        <w:t xml:space="preserve">has been able to find </w:t>
      </w:r>
      <w:r w:rsidR="004241E3" w:rsidRPr="009B6BEB">
        <w:rPr>
          <w:rFonts w:ascii="Times New Roman" w:hAnsi="Times New Roman" w:cs="Times New Roman"/>
          <w:sz w:val="24"/>
          <w:szCs w:val="24"/>
        </w:rPr>
        <w:t xml:space="preserve">games and demos </w:t>
      </w:r>
      <w:r w:rsidR="004241E3" w:rsidRPr="009B6BEB">
        <w:rPr>
          <w:rFonts w:ascii="Times New Roman" w:hAnsi="Times New Roman" w:cs="Times New Roman"/>
          <w:sz w:val="24"/>
          <w:szCs w:val="24"/>
        </w:rPr>
        <w:t>that contain some of the features planned for in this project but they a have been unable to find an example of all the features used together.</w:t>
      </w:r>
      <w:r w:rsidR="004241E3" w:rsidRPr="009B6BEB">
        <w:rPr>
          <w:rFonts w:ascii="Times New Roman" w:hAnsi="Times New Roman" w:cs="Times New Roman"/>
          <w:sz w:val="24"/>
          <w:szCs w:val="24"/>
        </w:rPr>
        <w:br/>
      </w:r>
      <w:r w:rsidR="004241E3" w:rsidRPr="009B6BEB">
        <w:rPr>
          <w:rFonts w:ascii="Times New Roman" w:hAnsi="Times New Roman" w:cs="Times New Roman"/>
          <w:sz w:val="24"/>
          <w:szCs w:val="24"/>
        </w:rPr>
        <w:br/>
        <w:t xml:space="preserve">The proposed card game will use the camera to place a 3d table in the game environment on which the card game will be played. </w:t>
      </w:r>
      <w:proofErr w:type="spellStart"/>
      <w:r w:rsidR="004241E3" w:rsidRPr="009B6BEB">
        <w:rPr>
          <w:rFonts w:ascii="Times New Roman" w:hAnsi="Times New Roman" w:cs="Times New Roman"/>
          <w:sz w:val="24"/>
          <w:szCs w:val="24"/>
        </w:rPr>
        <w:t>Knightfall</w:t>
      </w:r>
      <w:proofErr w:type="spellEnd"/>
      <w:r w:rsidR="004241E3" w:rsidRPr="009B6BEB">
        <w:rPr>
          <w:rFonts w:ascii="Times New Roman" w:hAnsi="Times New Roman" w:cs="Times New Roman"/>
          <w:sz w:val="24"/>
          <w:szCs w:val="24"/>
        </w:rPr>
        <w:t xml:space="preserve"> AR is strategy game </w:t>
      </w:r>
      <w:proofErr w:type="gramStart"/>
      <w:r w:rsidR="004241E3" w:rsidRPr="009B6BEB">
        <w:rPr>
          <w:rFonts w:ascii="Times New Roman" w:hAnsi="Times New Roman" w:cs="Times New Roman"/>
          <w:sz w:val="24"/>
          <w:szCs w:val="24"/>
        </w:rPr>
        <w:t>that</w:t>
      </w:r>
      <w:proofErr w:type="gramEnd"/>
      <w:r w:rsidR="004241E3" w:rsidRPr="009B6BEB">
        <w:rPr>
          <w:rFonts w:ascii="Times New Roman" w:hAnsi="Times New Roman" w:cs="Times New Roman"/>
          <w:sz w:val="24"/>
          <w:szCs w:val="24"/>
        </w:rPr>
        <w:t xml:space="preserve"> </w:t>
      </w:r>
      <w:r w:rsidR="004241E3" w:rsidRPr="009B6BEB">
        <w:rPr>
          <w:rFonts w:ascii="Times New Roman" w:hAnsi="Times New Roman" w:cs="Times New Roman"/>
          <w:sz w:val="24"/>
          <w:szCs w:val="24"/>
        </w:rPr>
        <w:t xml:space="preserve">similarly, </w:t>
      </w:r>
      <w:r w:rsidR="004241E3" w:rsidRPr="009B6BEB">
        <w:rPr>
          <w:rFonts w:ascii="Times New Roman" w:hAnsi="Times New Roman" w:cs="Times New Roman"/>
          <w:sz w:val="24"/>
          <w:szCs w:val="24"/>
        </w:rPr>
        <w:t xml:space="preserve">places </w:t>
      </w:r>
      <w:r w:rsidR="004241E3" w:rsidRPr="009B6BEB">
        <w:rPr>
          <w:rFonts w:ascii="Times New Roman" w:hAnsi="Times New Roman" w:cs="Times New Roman"/>
          <w:sz w:val="24"/>
          <w:szCs w:val="24"/>
        </w:rPr>
        <w:t xml:space="preserve">a </w:t>
      </w:r>
      <w:r w:rsidR="004241E3" w:rsidRPr="009B6BEB">
        <w:rPr>
          <w:rFonts w:ascii="Times New Roman" w:hAnsi="Times New Roman" w:cs="Times New Roman"/>
          <w:sz w:val="24"/>
          <w:szCs w:val="24"/>
        </w:rPr>
        <w:t>game map on a flat surface in front of the player. From there the player can point their phone at items on the medieval battlefield to direct attacks.</w:t>
      </w:r>
      <w:r w:rsidR="004241E3" w:rsidRPr="009B6BEB">
        <w:rPr>
          <w:rFonts w:ascii="Times New Roman" w:hAnsi="Times New Roman" w:cs="Times New Roman"/>
          <w:sz w:val="24"/>
          <w:szCs w:val="24"/>
        </w:rPr>
        <w:br/>
      </w:r>
      <w:r w:rsidR="004241E3" w:rsidRPr="009B6BEB">
        <w:rPr>
          <w:rFonts w:ascii="Times New Roman" w:hAnsi="Times New Roman" w:cs="Times New Roman"/>
          <w:sz w:val="24"/>
          <w:szCs w:val="24"/>
        </w:rPr>
        <w:br/>
        <w:t xml:space="preserve">Unlike </w:t>
      </w:r>
      <w:proofErr w:type="spellStart"/>
      <w:r w:rsidR="004241E3" w:rsidRPr="009B6BEB">
        <w:rPr>
          <w:rFonts w:ascii="Times New Roman" w:hAnsi="Times New Roman" w:cs="Times New Roman"/>
          <w:sz w:val="24"/>
          <w:szCs w:val="24"/>
        </w:rPr>
        <w:t>Kightfall</w:t>
      </w:r>
      <w:proofErr w:type="spellEnd"/>
      <w:r w:rsidR="004241E3" w:rsidRPr="009B6BEB">
        <w:rPr>
          <w:rFonts w:ascii="Times New Roman" w:hAnsi="Times New Roman" w:cs="Times New Roman"/>
          <w:sz w:val="24"/>
          <w:szCs w:val="24"/>
        </w:rPr>
        <w:t xml:space="preserve"> AR, this project will attempt to use hand recognition to play the game. The </w:t>
      </w:r>
      <w:proofErr w:type="spellStart"/>
      <w:r w:rsidR="004241E3" w:rsidRPr="009B6BEB">
        <w:rPr>
          <w:rFonts w:ascii="Times New Roman" w:hAnsi="Times New Roman" w:cs="Times New Roman"/>
          <w:sz w:val="24"/>
          <w:szCs w:val="24"/>
        </w:rPr>
        <w:t>Manomotion</w:t>
      </w:r>
      <w:proofErr w:type="spellEnd"/>
      <w:r w:rsidR="004241E3" w:rsidRPr="009B6BEB">
        <w:rPr>
          <w:rFonts w:ascii="Times New Roman" w:hAnsi="Times New Roman" w:cs="Times New Roman"/>
          <w:sz w:val="24"/>
          <w:szCs w:val="24"/>
        </w:rPr>
        <w:t xml:space="preserve"> YouTube channel has dozens of examples of hand recognition apps. Specifically, </w:t>
      </w:r>
      <w:r w:rsidR="009B4D4C" w:rsidRPr="009B6BEB">
        <w:rPr>
          <w:rFonts w:ascii="Times New Roman" w:hAnsi="Times New Roman" w:cs="Times New Roman"/>
          <w:sz w:val="24"/>
          <w:szCs w:val="24"/>
        </w:rPr>
        <w:t>there is an example of a beer pong game could have a similar interaction model to the proposed card game.</w:t>
      </w:r>
      <w:r w:rsidR="003B7FFC" w:rsidRPr="009B6BEB">
        <w:rPr>
          <w:rFonts w:ascii="Times New Roman" w:hAnsi="Times New Roman" w:cs="Times New Roman"/>
          <w:sz w:val="24"/>
          <w:szCs w:val="24"/>
        </w:rPr>
        <w:t xml:space="preserve"> Players of the beer pong game can use a pinching motion to hold a ball and then by moving their hand while pinching they can throw the ball. This pinching motion could be used to move cards to and from the table.</w:t>
      </w:r>
      <w:r w:rsidR="004241E3" w:rsidRPr="009B6BEB">
        <w:rPr>
          <w:rFonts w:ascii="Times New Roman" w:hAnsi="Times New Roman" w:cs="Times New Roman"/>
          <w:sz w:val="24"/>
          <w:szCs w:val="24"/>
        </w:rPr>
        <w:br/>
      </w:r>
      <w:r w:rsidR="004241E3" w:rsidRPr="009B6BEB">
        <w:rPr>
          <w:rFonts w:ascii="Times New Roman" w:hAnsi="Times New Roman" w:cs="Times New Roman"/>
          <w:sz w:val="24"/>
          <w:szCs w:val="24"/>
        </w:rPr>
        <w:br/>
      </w:r>
      <w:r w:rsidR="009B6BEB">
        <w:rPr>
          <w:rFonts w:ascii="Times New Roman" w:hAnsi="Times New Roman" w:cs="Times New Roman"/>
          <w:sz w:val="24"/>
          <w:szCs w:val="24"/>
        </w:rPr>
        <w:t xml:space="preserve">It is desirable that the physical presence of players on the game world is communicated to each other. This could happen through in game avatars or projected video call screens. </w:t>
      </w:r>
      <w:r w:rsidR="003A14EA">
        <w:rPr>
          <w:rFonts w:ascii="Times New Roman" w:hAnsi="Times New Roman" w:cs="Times New Roman"/>
          <w:sz w:val="24"/>
          <w:szCs w:val="24"/>
        </w:rPr>
        <w:t xml:space="preserve">In-game avatars could be designed </w:t>
      </w:r>
      <w:r w:rsidR="009537E3">
        <w:rPr>
          <w:rFonts w:ascii="Times New Roman" w:hAnsi="Times New Roman" w:cs="Times New Roman"/>
          <w:sz w:val="24"/>
          <w:szCs w:val="24"/>
        </w:rPr>
        <w:t xml:space="preserve">similarly to Apple’s Animoji system [CITATION], where facial movements are mapped to a 3D character. Unity software themselves have shown how to replicate this behaviour in their engine [CITATION]. Alternatively, the front facing camera feed </w:t>
      </w:r>
      <w:r w:rsidR="009537E3">
        <w:rPr>
          <w:rFonts w:ascii="Times New Roman" w:hAnsi="Times New Roman" w:cs="Times New Roman"/>
          <w:sz w:val="24"/>
          <w:szCs w:val="24"/>
        </w:rPr>
        <w:lastRenderedPageBreak/>
        <w:t>could be projected onto a 2D surface in the game world. In both and that surface could move according to where the phone is.</w:t>
      </w:r>
    </w:p>
    <w:p w14:paraId="2D270887" w14:textId="4D7EDC10" w:rsidR="009537E3" w:rsidRDefault="009537E3" w:rsidP="30B6921D">
      <w:pPr>
        <w:rPr>
          <w:rFonts w:ascii="Times New Roman" w:hAnsi="Times New Roman" w:cs="Times New Roman"/>
          <w:sz w:val="24"/>
          <w:szCs w:val="24"/>
        </w:rPr>
      </w:pPr>
    </w:p>
    <w:p w14:paraId="16CD346C" w14:textId="77777777" w:rsidR="009537E3" w:rsidRPr="009B6BEB" w:rsidRDefault="009537E3" w:rsidP="30B6921D">
      <w:pPr>
        <w:rPr>
          <w:rFonts w:ascii="Times New Roman" w:hAnsi="Times New Roman" w:cs="Times New Roman"/>
          <w:sz w:val="24"/>
          <w:szCs w:val="24"/>
        </w:rPr>
      </w:pPr>
    </w:p>
    <w:p w14:paraId="0A1F1777" w14:textId="77777777" w:rsidR="00CF5297" w:rsidRPr="009B6BEB" w:rsidRDefault="00CF5297" w:rsidP="30B6921D">
      <w:pPr>
        <w:rPr>
          <w:rFonts w:ascii="Times New Roman" w:hAnsi="Times New Roman" w:cs="Times New Roman"/>
          <w:sz w:val="24"/>
          <w:szCs w:val="24"/>
        </w:rPr>
      </w:pPr>
    </w:p>
    <w:p w14:paraId="04B9CBD1" w14:textId="251AA455" w:rsidR="008E204D" w:rsidRPr="009B6BEB" w:rsidRDefault="004241E3" w:rsidP="30B6921D">
      <w:pPr>
        <w:rPr>
          <w:rFonts w:ascii="Times New Roman" w:hAnsi="Times New Roman" w:cs="Times New Roman"/>
          <w:sz w:val="24"/>
          <w:szCs w:val="24"/>
        </w:rPr>
      </w:pPr>
      <w:r w:rsidRPr="009B6BEB">
        <w:rPr>
          <w:rFonts w:ascii="Times New Roman" w:hAnsi="Times New Roman" w:cs="Times New Roman"/>
          <w:sz w:val="24"/>
          <w:szCs w:val="24"/>
        </w:rPr>
        <w:t xml:space="preserve">  </w:t>
      </w:r>
      <w:r w:rsidR="0071645A" w:rsidRPr="009B6BEB">
        <w:rPr>
          <w:rFonts w:ascii="Times New Roman" w:hAnsi="Times New Roman" w:cs="Times New Roman"/>
          <w:sz w:val="24"/>
          <w:szCs w:val="24"/>
        </w:rPr>
        <w:t xml:space="preserve">not been able to find any project that combines multiplayer card games, hand recognition, face recognition and group video calling. </w:t>
      </w:r>
      <w:r w:rsidR="00132093" w:rsidRPr="009B6BEB">
        <w:rPr>
          <w:rFonts w:ascii="Times New Roman" w:hAnsi="Times New Roman" w:cs="Times New Roman"/>
          <w:sz w:val="24"/>
          <w:szCs w:val="24"/>
        </w:rPr>
        <w:t>However,</w:t>
      </w:r>
      <w:r w:rsidR="0071645A" w:rsidRPr="009B6BEB">
        <w:rPr>
          <w:rFonts w:ascii="Times New Roman" w:hAnsi="Times New Roman" w:cs="Times New Roman"/>
          <w:sz w:val="24"/>
          <w:szCs w:val="24"/>
        </w:rPr>
        <w:t xml:space="preserve"> have been found that have attempted one or more of the features of the proposed project.</w:t>
      </w:r>
    </w:p>
    <w:p w14:paraId="3BB92F21" w14:textId="402A7ADF" w:rsidR="30B6921D" w:rsidRPr="009B6BEB" w:rsidRDefault="004241E3" w:rsidP="30B6921D">
      <w:pPr>
        <w:rPr>
          <w:rFonts w:ascii="Times New Roman" w:hAnsi="Times New Roman" w:cs="Times New Roman"/>
          <w:sz w:val="24"/>
          <w:szCs w:val="24"/>
        </w:rPr>
      </w:pPr>
      <w:r w:rsidRPr="009B6BEB">
        <w:rPr>
          <w:rFonts w:ascii="Times New Roman" w:hAnsi="Times New Roman" w:cs="Times New Roman"/>
          <w:sz w:val="24"/>
          <w:szCs w:val="24"/>
        </w:rPr>
        <w:t xml:space="preserve">This form of interaction is common with AR games. The games project a 3D model into the world and the player </w:t>
      </w:r>
      <w:proofErr w:type="gramStart"/>
      <w:r w:rsidRPr="009B6BEB">
        <w:rPr>
          <w:rFonts w:ascii="Times New Roman" w:hAnsi="Times New Roman" w:cs="Times New Roman"/>
          <w:sz w:val="24"/>
          <w:szCs w:val="24"/>
        </w:rPr>
        <w:t>interact</w:t>
      </w:r>
      <w:proofErr w:type="gramEnd"/>
      <w:r w:rsidR="30B6921D" w:rsidRPr="009B6BEB">
        <w:rPr>
          <w:rFonts w:ascii="Times New Roman" w:hAnsi="Times New Roman" w:cs="Times New Roman"/>
          <w:sz w:val="24"/>
          <w:szCs w:val="24"/>
        </w:rPr>
        <w:br/>
      </w:r>
      <w:r w:rsidR="0071645A" w:rsidRPr="009B6BEB">
        <w:rPr>
          <w:rFonts w:ascii="Times New Roman" w:hAnsi="Times New Roman" w:cs="Times New Roman"/>
          <w:sz w:val="24"/>
          <w:szCs w:val="24"/>
        </w:rPr>
        <w:br/>
      </w:r>
    </w:p>
    <w:p w14:paraId="77FB5561" w14:textId="1608D781" w:rsidR="30B6921D" w:rsidRPr="009B6BEB" w:rsidRDefault="30B6921D" w:rsidP="30B6921D">
      <w:pPr>
        <w:pStyle w:val="Heading1"/>
        <w:rPr>
          <w:rFonts w:ascii="Times New Roman" w:hAnsi="Times New Roman" w:cs="Times New Roman"/>
          <w:sz w:val="24"/>
          <w:szCs w:val="24"/>
          <w:lang w:val="en-US"/>
        </w:rPr>
      </w:pPr>
      <w:r w:rsidRPr="009B6BEB">
        <w:rPr>
          <w:rFonts w:ascii="Times New Roman" w:hAnsi="Times New Roman" w:cs="Times New Roman"/>
          <w:sz w:val="24"/>
          <w:szCs w:val="24"/>
        </w:rPr>
        <w:t>Methodology</w:t>
      </w:r>
    </w:p>
    <w:p w14:paraId="6980844C" w14:textId="6C55D0F7" w:rsidR="30B6921D" w:rsidRPr="009B6BEB" w:rsidRDefault="30B6921D" w:rsidP="30B6921D">
      <w:pPr>
        <w:rPr>
          <w:rFonts w:ascii="Times New Roman" w:hAnsi="Times New Roman" w:cs="Times New Roman"/>
          <w:sz w:val="24"/>
          <w:szCs w:val="24"/>
        </w:rPr>
      </w:pPr>
    </w:p>
    <w:p w14:paraId="13E14AD1" w14:textId="5F57686A"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Info about project planning and review sessions</w:t>
      </w:r>
    </w:p>
    <w:p w14:paraId="21D7BF55" w14:textId="3020042E"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br/>
      </w:r>
    </w:p>
    <w:p w14:paraId="1B3E6EBD" w14:textId="00793172" w:rsidR="30B6921D" w:rsidRPr="009B6BEB" w:rsidRDefault="30B6921D" w:rsidP="30B6921D">
      <w:pPr>
        <w:rPr>
          <w:rFonts w:ascii="Times New Roman" w:hAnsi="Times New Roman" w:cs="Times New Roman"/>
          <w:sz w:val="24"/>
          <w:szCs w:val="24"/>
        </w:rPr>
      </w:pPr>
    </w:p>
    <w:p w14:paraId="392A2D5A" w14:textId="6179D4E8" w:rsidR="30B6921D" w:rsidRPr="009B6BEB" w:rsidRDefault="30B6921D" w:rsidP="30B6921D">
      <w:pPr>
        <w:rPr>
          <w:rFonts w:ascii="Times New Roman" w:hAnsi="Times New Roman" w:cs="Times New Roman"/>
          <w:sz w:val="24"/>
          <w:szCs w:val="24"/>
          <w:lang w:val="en-US"/>
        </w:rPr>
      </w:pPr>
      <w:proofErr w:type="spellStart"/>
      <w:r w:rsidRPr="009B6BEB">
        <w:rPr>
          <w:rStyle w:val="Heading1Char"/>
          <w:rFonts w:ascii="Times New Roman" w:hAnsi="Times New Roman" w:cs="Times New Roman"/>
          <w:sz w:val="24"/>
          <w:szCs w:val="24"/>
        </w:rPr>
        <w:t>Feasability</w:t>
      </w:r>
      <w:proofErr w:type="spellEnd"/>
    </w:p>
    <w:p w14:paraId="1425331E" w14:textId="3C33A04A" w:rsidR="30B6921D" w:rsidRPr="009B6BEB" w:rsidRDefault="30B6921D" w:rsidP="30B6921D">
      <w:pPr>
        <w:rPr>
          <w:rFonts w:ascii="Times New Roman" w:hAnsi="Times New Roman" w:cs="Times New Roman"/>
          <w:sz w:val="24"/>
          <w:szCs w:val="24"/>
        </w:rPr>
      </w:pPr>
    </w:p>
    <w:p w14:paraId="17D3384A" w14:textId="3B026D22"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 xml:space="preserve">Are the goals too </w:t>
      </w:r>
      <w:proofErr w:type="spellStart"/>
      <w:r w:rsidRPr="009B6BEB">
        <w:rPr>
          <w:rFonts w:ascii="Times New Roman" w:hAnsi="Times New Roman" w:cs="Times New Roman"/>
          <w:sz w:val="24"/>
          <w:szCs w:val="24"/>
        </w:rPr>
        <w:t>ambitous</w:t>
      </w:r>
      <w:proofErr w:type="spellEnd"/>
      <w:r w:rsidRPr="009B6BEB">
        <w:rPr>
          <w:rFonts w:ascii="Times New Roman" w:hAnsi="Times New Roman" w:cs="Times New Roman"/>
          <w:sz w:val="24"/>
          <w:szCs w:val="24"/>
        </w:rPr>
        <w:t>?</w:t>
      </w:r>
      <w:r w:rsidRPr="009B6BEB">
        <w:rPr>
          <w:rFonts w:ascii="Times New Roman" w:hAnsi="Times New Roman" w:cs="Times New Roman"/>
          <w:sz w:val="24"/>
          <w:szCs w:val="24"/>
        </w:rPr>
        <w:br/>
      </w:r>
    </w:p>
    <w:p w14:paraId="3DC7AE1D" w14:textId="00155650" w:rsidR="30B6921D" w:rsidRPr="009B6BEB" w:rsidRDefault="30B6921D" w:rsidP="30B6921D">
      <w:pPr>
        <w:rPr>
          <w:rFonts w:ascii="Times New Roman" w:hAnsi="Times New Roman" w:cs="Times New Roman"/>
          <w:sz w:val="24"/>
          <w:szCs w:val="24"/>
        </w:rPr>
      </w:pPr>
    </w:p>
    <w:p w14:paraId="705C58A7" w14:textId="474126FD" w:rsidR="30B6921D" w:rsidRPr="009B6BEB" w:rsidRDefault="30B6921D" w:rsidP="30B6921D">
      <w:pPr>
        <w:rPr>
          <w:rFonts w:ascii="Times New Roman" w:hAnsi="Times New Roman" w:cs="Times New Roman"/>
          <w:sz w:val="24"/>
          <w:szCs w:val="24"/>
          <w:lang w:val="en-US"/>
        </w:rPr>
      </w:pPr>
      <w:r w:rsidRPr="009B6BEB">
        <w:rPr>
          <w:rStyle w:val="Heading1Char"/>
          <w:rFonts w:ascii="Times New Roman" w:hAnsi="Times New Roman" w:cs="Times New Roman"/>
          <w:sz w:val="24"/>
          <w:szCs w:val="24"/>
        </w:rPr>
        <w:t>Evaluation</w:t>
      </w:r>
    </w:p>
    <w:p w14:paraId="4B773705" w14:textId="065E2954" w:rsidR="30B6921D" w:rsidRPr="009B6BEB" w:rsidRDefault="30B6921D" w:rsidP="30B6921D">
      <w:pPr>
        <w:rPr>
          <w:rStyle w:val="Heading1Char"/>
          <w:rFonts w:ascii="Times New Roman" w:hAnsi="Times New Roman" w:cs="Times New Roman"/>
          <w:sz w:val="24"/>
          <w:szCs w:val="24"/>
        </w:rPr>
      </w:pPr>
    </w:p>
    <w:p w14:paraId="2E381642" w14:textId="57E07663"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 xml:space="preserve">How will I get feedback from </w:t>
      </w:r>
      <w:proofErr w:type="gramStart"/>
      <w:r w:rsidRPr="009B6BEB">
        <w:rPr>
          <w:rFonts w:ascii="Times New Roman" w:hAnsi="Times New Roman" w:cs="Times New Roman"/>
          <w:sz w:val="24"/>
          <w:szCs w:val="24"/>
        </w:rPr>
        <w:t>users</w:t>
      </w:r>
      <w:proofErr w:type="gramEnd"/>
    </w:p>
    <w:p w14:paraId="1EDF27F2" w14:textId="16DA6CDC"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br/>
      </w:r>
    </w:p>
    <w:p w14:paraId="5269961D" w14:textId="56C47A0B" w:rsidR="30B6921D" w:rsidRPr="009B6BEB" w:rsidRDefault="30B6921D" w:rsidP="30B6921D">
      <w:pPr>
        <w:pStyle w:val="Heading1"/>
        <w:rPr>
          <w:rFonts w:ascii="Times New Roman" w:hAnsi="Times New Roman" w:cs="Times New Roman"/>
          <w:sz w:val="24"/>
          <w:szCs w:val="24"/>
          <w:lang w:val="en-US"/>
        </w:rPr>
      </w:pPr>
      <w:r w:rsidRPr="009B6BEB">
        <w:rPr>
          <w:rFonts w:ascii="Times New Roman" w:hAnsi="Times New Roman" w:cs="Times New Roman"/>
          <w:sz w:val="24"/>
          <w:szCs w:val="24"/>
        </w:rPr>
        <w:t>Project Plan</w:t>
      </w:r>
    </w:p>
    <w:p w14:paraId="33E8E638" w14:textId="4B551EEC" w:rsidR="30B6921D" w:rsidRPr="009B6BEB" w:rsidRDefault="30B6921D" w:rsidP="30B6921D">
      <w:pPr>
        <w:rPr>
          <w:rFonts w:ascii="Times New Roman" w:hAnsi="Times New Roman" w:cs="Times New Roman"/>
          <w:sz w:val="24"/>
          <w:szCs w:val="24"/>
        </w:rPr>
      </w:pPr>
    </w:p>
    <w:p w14:paraId="61BD17E2" w14:textId="1A67E8BC"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Gant chart</w:t>
      </w:r>
    </w:p>
    <w:p w14:paraId="1A07A969" w14:textId="6867096F"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lastRenderedPageBreak/>
        <w:br/>
      </w:r>
    </w:p>
    <w:p w14:paraId="3152AF9D" w14:textId="7E738300" w:rsidR="30B6921D" w:rsidRPr="009B6BEB" w:rsidRDefault="30B6921D" w:rsidP="30B6921D">
      <w:pPr>
        <w:pStyle w:val="Heading1"/>
        <w:rPr>
          <w:rFonts w:ascii="Times New Roman" w:hAnsi="Times New Roman" w:cs="Times New Roman"/>
          <w:sz w:val="24"/>
          <w:szCs w:val="24"/>
          <w:lang w:val="en-US"/>
        </w:rPr>
      </w:pPr>
      <w:r w:rsidRPr="009B6BEB">
        <w:rPr>
          <w:rFonts w:ascii="Times New Roman" w:hAnsi="Times New Roman" w:cs="Times New Roman"/>
          <w:sz w:val="24"/>
          <w:szCs w:val="24"/>
        </w:rPr>
        <w:t>Risk Assessment</w:t>
      </w:r>
    </w:p>
    <w:p w14:paraId="757907EB" w14:textId="63CD5FAE" w:rsidR="30B6921D" w:rsidRPr="009B6BEB" w:rsidRDefault="30B6921D" w:rsidP="30B6921D">
      <w:pPr>
        <w:rPr>
          <w:rFonts w:ascii="Times New Roman" w:hAnsi="Times New Roman" w:cs="Times New Roman"/>
          <w:sz w:val="24"/>
          <w:szCs w:val="24"/>
        </w:rPr>
      </w:pPr>
    </w:p>
    <w:p w14:paraId="44E3554F" w14:textId="7F084A71"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Risks ETC</w:t>
      </w:r>
    </w:p>
    <w:p w14:paraId="459DCA84" w14:textId="6689A799"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br/>
      </w:r>
    </w:p>
    <w:p w14:paraId="1C76ECDD" w14:textId="76288988" w:rsidR="30B6921D" w:rsidRPr="009B6BEB" w:rsidRDefault="30B6921D" w:rsidP="30B6921D">
      <w:pPr>
        <w:pStyle w:val="Heading1"/>
        <w:rPr>
          <w:rFonts w:ascii="Times New Roman" w:hAnsi="Times New Roman" w:cs="Times New Roman"/>
          <w:sz w:val="24"/>
          <w:szCs w:val="24"/>
          <w:lang w:val="en-US"/>
        </w:rPr>
      </w:pPr>
      <w:r w:rsidRPr="009B6BEB">
        <w:rPr>
          <w:rFonts w:ascii="Times New Roman" w:hAnsi="Times New Roman" w:cs="Times New Roman"/>
          <w:sz w:val="24"/>
          <w:szCs w:val="24"/>
        </w:rPr>
        <w:t>References</w:t>
      </w:r>
    </w:p>
    <w:p w14:paraId="7B460902" w14:textId="5716C0C7" w:rsidR="30B6921D" w:rsidRPr="009B6BEB" w:rsidRDefault="30B6921D" w:rsidP="30B6921D">
      <w:pPr>
        <w:rPr>
          <w:rFonts w:ascii="Times New Roman" w:hAnsi="Times New Roman" w:cs="Times New Roman"/>
          <w:sz w:val="24"/>
          <w:szCs w:val="24"/>
        </w:rPr>
      </w:pPr>
    </w:p>
    <w:p w14:paraId="2E4E7BC6" w14:textId="2C62DC14"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Links etc</w:t>
      </w:r>
    </w:p>
    <w:p w14:paraId="330F4761" w14:textId="3BA95D78"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br/>
      </w:r>
    </w:p>
    <w:p w14:paraId="021BDDC0" w14:textId="66549707" w:rsidR="30B6921D" w:rsidRPr="009B6BEB" w:rsidRDefault="30B6921D" w:rsidP="30B6921D">
      <w:pPr>
        <w:pStyle w:val="Heading1"/>
        <w:rPr>
          <w:rFonts w:ascii="Times New Roman" w:hAnsi="Times New Roman" w:cs="Times New Roman"/>
          <w:sz w:val="24"/>
          <w:szCs w:val="24"/>
          <w:lang w:val="en-US"/>
        </w:rPr>
      </w:pPr>
      <w:r w:rsidRPr="009B6BEB">
        <w:rPr>
          <w:rFonts w:ascii="Times New Roman" w:hAnsi="Times New Roman" w:cs="Times New Roman"/>
          <w:sz w:val="24"/>
          <w:szCs w:val="24"/>
        </w:rPr>
        <w:t>Ethics Checklist</w:t>
      </w:r>
    </w:p>
    <w:p w14:paraId="199D47D4" w14:textId="0843BA3F" w:rsidR="30B6921D" w:rsidRPr="009B6BEB" w:rsidRDefault="30B6921D" w:rsidP="30B6921D">
      <w:pPr>
        <w:rPr>
          <w:rFonts w:ascii="Times New Roman" w:hAnsi="Times New Roman" w:cs="Times New Roman"/>
          <w:sz w:val="24"/>
          <w:szCs w:val="24"/>
        </w:rPr>
      </w:pPr>
    </w:p>
    <w:p w14:paraId="48D36C1B" w14:textId="65DAE427" w:rsidR="30B6921D" w:rsidRPr="009B6BEB" w:rsidRDefault="30B6921D" w:rsidP="30B6921D">
      <w:pPr>
        <w:rPr>
          <w:rFonts w:ascii="Times New Roman" w:hAnsi="Times New Roman" w:cs="Times New Roman"/>
          <w:sz w:val="24"/>
          <w:szCs w:val="24"/>
        </w:rPr>
      </w:pPr>
      <w:r w:rsidRPr="009B6BEB">
        <w:rPr>
          <w:rFonts w:ascii="Times New Roman" w:hAnsi="Times New Roman" w:cs="Times New Roman"/>
          <w:sz w:val="24"/>
          <w:szCs w:val="24"/>
        </w:rPr>
        <w:t xml:space="preserve">Put the form in </w:t>
      </w:r>
      <w:proofErr w:type="spellStart"/>
      <w:r w:rsidRPr="009B6BEB">
        <w:rPr>
          <w:rFonts w:ascii="Times New Roman" w:hAnsi="Times New Roman" w:cs="Times New Roman"/>
          <w:sz w:val="24"/>
          <w:szCs w:val="24"/>
        </w:rPr>
        <w:t>hee</w:t>
      </w:r>
      <w:proofErr w:type="spellEnd"/>
    </w:p>
    <w:sectPr w:rsidR="30B6921D" w:rsidRPr="009B6BEB" w:rsidSect="009B6BEB">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AEBB" w14:textId="77777777" w:rsidR="009B6BEB" w:rsidRDefault="009B6BEB" w:rsidP="009B6BEB">
      <w:pPr>
        <w:spacing w:after="0" w:line="240" w:lineRule="auto"/>
      </w:pPr>
      <w:r>
        <w:separator/>
      </w:r>
    </w:p>
  </w:endnote>
  <w:endnote w:type="continuationSeparator" w:id="0">
    <w:p w14:paraId="582E72E6" w14:textId="77777777" w:rsidR="009B6BEB" w:rsidRDefault="009B6BEB" w:rsidP="009B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5316305"/>
      <w:docPartObj>
        <w:docPartGallery w:val="Page Numbers (Bottom of Page)"/>
        <w:docPartUnique/>
      </w:docPartObj>
    </w:sdtPr>
    <w:sdtContent>
      <w:p w14:paraId="50174498" w14:textId="2CFF14A4" w:rsidR="009B6BEB" w:rsidRDefault="009B6BEB" w:rsidP="00285F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A3913A3" w14:textId="77777777" w:rsidR="009B6BEB" w:rsidRDefault="009B6BEB" w:rsidP="009B6B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5527091"/>
      <w:docPartObj>
        <w:docPartGallery w:val="Page Numbers (Bottom of Page)"/>
        <w:docPartUnique/>
      </w:docPartObj>
    </w:sdtPr>
    <w:sdtContent>
      <w:p w14:paraId="628C8CDC" w14:textId="49B99A5A" w:rsidR="009B6BEB" w:rsidRDefault="009B6BEB" w:rsidP="00285F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FDF9D85" w14:textId="3F7CA7C6" w:rsidR="009B6BEB" w:rsidRPr="009B6BEB" w:rsidRDefault="009B6BEB" w:rsidP="009B6BEB">
    <w:pPr>
      <w:pStyle w:val="Title"/>
      <w:ind w:right="360"/>
      <w:rPr>
        <w:rFonts w:ascii="Times New Roman" w:hAnsi="Times New Roman" w:cs="Times New Roman"/>
        <w:b/>
        <w:bCs/>
        <w:color w:val="2F5496" w:themeColor="accent1" w:themeShade="BF"/>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4907" w14:textId="77777777" w:rsidR="009B6BEB" w:rsidRDefault="009B6BEB" w:rsidP="009B6BEB">
      <w:pPr>
        <w:spacing w:after="0" w:line="240" w:lineRule="auto"/>
      </w:pPr>
      <w:r>
        <w:separator/>
      </w:r>
    </w:p>
  </w:footnote>
  <w:footnote w:type="continuationSeparator" w:id="0">
    <w:p w14:paraId="1D1FDD6C" w14:textId="77777777" w:rsidR="009B6BEB" w:rsidRDefault="009B6BEB" w:rsidP="009B6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D3B7D"/>
    <w:multiLevelType w:val="hybridMultilevel"/>
    <w:tmpl w:val="EE9A37C2"/>
    <w:lvl w:ilvl="0" w:tplc="65C46FF8">
      <w:start w:val="1"/>
      <w:numFmt w:val="bullet"/>
      <w:lvlText w:val=""/>
      <w:lvlJc w:val="left"/>
      <w:pPr>
        <w:ind w:left="720" w:hanging="360"/>
      </w:pPr>
      <w:rPr>
        <w:rFonts w:ascii="Symbol" w:hAnsi="Symbol" w:hint="default"/>
      </w:rPr>
    </w:lvl>
    <w:lvl w:ilvl="1" w:tplc="EA6E14E6">
      <w:start w:val="1"/>
      <w:numFmt w:val="bullet"/>
      <w:lvlText w:val="o"/>
      <w:lvlJc w:val="left"/>
      <w:pPr>
        <w:ind w:left="1440" w:hanging="360"/>
      </w:pPr>
      <w:rPr>
        <w:rFonts w:ascii="Courier New" w:hAnsi="Courier New" w:hint="default"/>
      </w:rPr>
    </w:lvl>
    <w:lvl w:ilvl="2" w:tplc="102831E0">
      <w:start w:val="1"/>
      <w:numFmt w:val="bullet"/>
      <w:lvlText w:val=""/>
      <w:lvlJc w:val="left"/>
      <w:pPr>
        <w:ind w:left="2160" w:hanging="360"/>
      </w:pPr>
      <w:rPr>
        <w:rFonts w:ascii="Wingdings" w:hAnsi="Wingdings" w:hint="default"/>
      </w:rPr>
    </w:lvl>
    <w:lvl w:ilvl="3" w:tplc="D29068FA">
      <w:start w:val="1"/>
      <w:numFmt w:val="bullet"/>
      <w:lvlText w:val=""/>
      <w:lvlJc w:val="left"/>
      <w:pPr>
        <w:ind w:left="2880" w:hanging="360"/>
      </w:pPr>
      <w:rPr>
        <w:rFonts w:ascii="Symbol" w:hAnsi="Symbol" w:hint="default"/>
      </w:rPr>
    </w:lvl>
    <w:lvl w:ilvl="4" w:tplc="996A2030">
      <w:start w:val="1"/>
      <w:numFmt w:val="bullet"/>
      <w:lvlText w:val="o"/>
      <w:lvlJc w:val="left"/>
      <w:pPr>
        <w:ind w:left="3600" w:hanging="360"/>
      </w:pPr>
      <w:rPr>
        <w:rFonts w:ascii="Courier New" w:hAnsi="Courier New" w:hint="default"/>
      </w:rPr>
    </w:lvl>
    <w:lvl w:ilvl="5" w:tplc="4D70553C">
      <w:start w:val="1"/>
      <w:numFmt w:val="bullet"/>
      <w:lvlText w:val=""/>
      <w:lvlJc w:val="left"/>
      <w:pPr>
        <w:ind w:left="4320" w:hanging="360"/>
      </w:pPr>
      <w:rPr>
        <w:rFonts w:ascii="Wingdings" w:hAnsi="Wingdings" w:hint="default"/>
      </w:rPr>
    </w:lvl>
    <w:lvl w:ilvl="6" w:tplc="50C88C4C">
      <w:start w:val="1"/>
      <w:numFmt w:val="bullet"/>
      <w:lvlText w:val=""/>
      <w:lvlJc w:val="left"/>
      <w:pPr>
        <w:ind w:left="5040" w:hanging="360"/>
      </w:pPr>
      <w:rPr>
        <w:rFonts w:ascii="Symbol" w:hAnsi="Symbol" w:hint="default"/>
      </w:rPr>
    </w:lvl>
    <w:lvl w:ilvl="7" w:tplc="A4D882A2">
      <w:start w:val="1"/>
      <w:numFmt w:val="bullet"/>
      <w:lvlText w:val="o"/>
      <w:lvlJc w:val="left"/>
      <w:pPr>
        <w:ind w:left="5760" w:hanging="360"/>
      </w:pPr>
      <w:rPr>
        <w:rFonts w:ascii="Courier New" w:hAnsi="Courier New" w:hint="default"/>
      </w:rPr>
    </w:lvl>
    <w:lvl w:ilvl="8" w:tplc="FC88A1FA">
      <w:start w:val="1"/>
      <w:numFmt w:val="bullet"/>
      <w:lvlText w:val=""/>
      <w:lvlJc w:val="left"/>
      <w:pPr>
        <w:ind w:left="6480" w:hanging="360"/>
      </w:pPr>
      <w:rPr>
        <w:rFonts w:ascii="Wingdings" w:hAnsi="Wingdings" w:hint="default"/>
      </w:rPr>
    </w:lvl>
  </w:abstractNum>
  <w:num w:numId="1" w16cid:durableId="110697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F9017"/>
    <w:rsid w:val="000F38E4"/>
    <w:rsid w:val="00132093"/>
    <w:rsid w:val="0021D462"/>
    <w:rsid w:val="0023360A"/>
    <w:rsid w:val="003A14EA"/>
    <w:rsid w:val="003B7FFC"/>
    <w:rsid w:val="003C0376"/>
    <w:rsid w:val="004241E3"/>
    <w:rsid w:val="0071645A"/>
    <w:rsid w:val="008E204D"/>
    <w:rsid w:val="009537E3"/>
    <w:rsid w:val="009B4D4C"/>
    <w:rsid w:val="009B5CF4"/>
    <w:rsid w:val="009B6BEB"/>
    <w:rsid w:val="00C9E1D0"/>
    <w:rsid w:val="00CF5297"/>
    <w:rsid w:val="00D6D21C"/>
    <w:rsid w:val="00EBC303"/>
    <w:rsid w:val="00F5E31A"/>
    <w:rsid w:val="01718A7E"/>
    <w:rsid w:val="01943DAE"/>
    <w:rsid w:val="02F685E3"/>
    <w:rsid w:val="03D24F69"/>
    <w:rsid w:val="04018292"/>
    <w:rsid w:val="0443687E"/>
    <w:rsid w:val="04AADB96"/>
    <w:rsid w:val="04DC1D28"/>
    <w:rsid w:val="04EA1322"/>
    <w:rsid w:val="056E1FCA"/>
    <w:rsid w:val="0594C35D"/>
    <w:rsid w:val="05C58AFF"/>
    <w:rsid w:val="05DF38DF"/>
    <w:rsid w:val="05EF40A9"/>
    <w:rsid w:val="062788D2"/>
    <w:rsid w:val="0640B12F"/>
    <w:rsid w:val="066F9C57"/>
    <w:rsid w:val="0677ED89"/>
    <w:rsid w:val="06C9DB3F"/>
    <w:rsid w:val="07615B60"/>
    <w:rsid w:val="078B110A"/>
    <w:rsid w:val="09D58536"/>
    <w:rsid w:val="0A683480"/>
    <w:rsid w:val="0AC2B1CC"/>
    <w:rsid w:val="0AFAF9F5"/>
    <w:rsid w:val="0B136A17"/>
    <w:rsid w:val="0C0404E1"/>
    <w:rsid w:val="0CB43D25"/>
    <w:rsid w:val="0D29C081"/>
    <w:rsid w:val="0D46CFE2"/>
    <w:rsid w:val="0DF52114"/>
    <w:rsid w:val="0E7AAE3C"/>
    <w:rsid w:val="0ED0EA9A"/>
    <w:rsid w:val="0F37FD28"/>
    <w:rsid w:val="0F4D5B4C"/>
    <w:rsid w:val="0F6C6D45"/>
    <w:rsid w:val="0F9622EF"/>
    <w:rsid w:val="1035DE30"/>
    <w:rsid w:val="11083DA6"/>
    <w:rsid w:val="11703641"/>
    <w:rsid w:val="11895E9E"/>
    <w:rsid w:val="120C8DE6"/>
    <w:rsid w:val="12A4938A"/>
    <w:rsid w:val="12C89237"/>
    <w:rsid w:val="13C0C078"/>
    <w:rsid w:val="13C8ADFE"/>
    <w:rsid w:val="1420CC6F"/>
    <w:rsid w:val="14A1DC3B"/>
    <w:rsid w:val="14C30DC9"/>
    <w:rsid w:val="14E9EFC0"/>
    <w:rsid w:val="14FA2E78"/>
    <w:rsid w:val="15B2D4AD"/>
    <w:rsid w:val="168E1153"/>
    <w:rsid w:val="16A2CD67"/>
    <w:rsid w:val="16DFFF09"/>
    <w:rsid w:val="17DF77C5"/>
    <w:rsid w:val="17E1862E"/>
    <w:rsid w:val="18219082"/>
    <w:rsid w:val="18C18FA7"/>
    <w:rsid w:val="19134F8B"/>
    <w:rsid w:val="1913D50E"/>
    <w:rsid w:val="19194E89"/>
    <w:rsid w:val="19B966D6"/>
    <w:rsid w:val="1A3D5D6A"/>
    <w:rsid w:val="1A57D57A"/>
    <w:rsid w:val="1ABA7BBF"/>
    <w:rsid w:val="1ABC2581"/>
    <w:rsid w:val="1B763E8A"/>
    <w:rsid w:val="1BD92DCB"/>
    <w:rsid w:val="1CB4F751"/>
    <w:rsid w:val="1D4F408D"/>
    <w:rsid w:val="1DBDE692"/>
    <w:rsid w:val="1DC61168"/>
    <w:rsid w:val="1DEEAE34"/>
    <w:rsid w:val="1F637F16"/>
    <w:rsid w:val="1F8A7E95"/>
    <w:rsid w:val="2034F399"/>
    <w:rsid w:val="206DB8F2"/>
    <w:rsid w:val="20BF2978"/>
    <w:rsid w:val="20C716FE"/>
    <w:rsid w:val="21264EF6"/>
    <w:rsid w:val="22430167"/>
    <w:rsid w:val="2262E75F"/>
    <w:rsid w:val="227A1CFE"/>
    <w:rsid w:val="22A30D5E"/>
    <w:rsid w:val="22C21F57"/>
    <w:rsid w:val="234EBCCC"/>
    <w:rsid w:val="25412A15"/>
    <w:rsid w:val="257AA229"/>
    <w:rsid w:val="25C54FFC"/>
    <w:rsid w:val="25FD2E66"/>
    <w:rsid w:val="26B8F131"/>
    <w:rsid w:val="26DCFA76"/>
    <w:rsid w:val="2761205D"/>
    <w:rsid w:val="27914B88"/>
    <w:rsid w:val="2795907A"/>
    <w:rsid w:val="27E91F9A"/>
    <w:rsid w:val="2880B85D"/>
    <w:rsid w:val="28B5D84F"/>
    <w:rsid w:val="28CA3B5D"/>
    <w:rsid w:val="293160DB"/>
    <w:rsid w:val="29688B40"/>
    <w:rsid w:val="2A1D3648"/>
    <w:rsid w:val="2A51A8B0"/>
    <w:rsid w:val="2B1D15C6"/>
    <w:rsid w:val="2B474427"/>
    <w:rsid w:val="2B7301A6"/>
    <w:rsid w:val="2B8C6254"/>
    <w:rsid w:val="2BA58AB1"/>
    <w:rsid w:val="2BB8591F"/>
    <w:rsid w:val="2C4064D1"/>
    <w:rsid w:val="2C69019D"/>
    <w:rsid w:val="2D1B6427"/>
    <w:rsid w:val="2D2832B5"/>
    <w:rsid w:val="2D4C3BFA"/>
    <w:rsid w:val="2D542980"/>
    <w:rsid w:val="2E604EA4"/>
    <w:rsid w:val="2ED982F8"/>
    <w:rsid w:val="2EEC59B9"/>
    <w:rsid w:val="2F416A67"/>
    <w:rsid w:val="3083DCBC"/>
    <w:rsid w:val="308BCA42"/>
    <w:rsid w:val="30B6921D"/>
    <w:rsid w:val="30D49507"/>
    <w:rsid w:val="313A6E0D"/>
    <w:rsid w:val="31B7D55E"/>
    <w:rsid w:val="321FAD1D"/>
    <w:rsid w:val="32790B29"/>
    <w:rsid w:val="347E04FE"/>
    <w:rsid w:val="34A885EA"/>
    <w:rsid w:val="353B3220"/>
    <w:rsid w:val="35D7A98D"/>
    <w:rsid w:val="36C2466D"/>
    <w:rsid w:val="380730EA"/>
    <w:rsid w:val="3872D2E2"/>
    <w:rsid w:val="388EEEA1"/>
    <w:rsid w:val="3896DC27"/>
    <w:rsid w:val="39A3014B"/>
    <w:rsid w:val="3A1C359F"/>
    <w:rsid w:val="3A841D0E"/>
    <w:rsid w:val="3AE15053"/>
    <w:rsid w:val="3B226CF1"/>
    <w:rsid w:val="3C1FED6F"/>
    <w:rsid w:val="3C705226"/>
    <w:rsid w:val="3CCFF2FB"/>
    <w:rsid w:val="3CDE3771"/>
    <w:rsid w:val="3D0FCFFE"/>
    <w:rsid w:val="3D3187F1"/>
    <w:rsid w:val="3E6BC35C"/>
    <w:rsid w:val="3EAF9017"/>
    <w:rsid w:val="3EB42FF5"/>
    <w:rsid w:val="401242CF"/>
    <w:rsid w:val="403228C7"/>
    <w:rsid w:val="41A3641E"/>
    <w:rsid w:val="42973824"/>
    <w:rsid w:val="43573EFF"/>
    <w:rsid w:val="43B58589"/>
    <w:rsid w:val="43C98704"/>
    <w:rsid w:val="4430FA1C"/>
    <w:rsid w:val="443DA684"/>
    <w:rsid w:val="445D8C7C"/>
    <w:rsid w:val="44A76555"/>
    <w:rsid w:val="450599EA"/>
    <w:rsid w:val="451EDDF2"/>
    <w:rsid w:val="452ED8C6"/>
    <w:rsid w:val="468EDFC1"/>
    <w:rsid w:val="46AC23F5"/>
    <w:rsid w:val="47C7C0E1"/>
    <w:rsid w:val="47EBCA26"/>
    <w:rsid w:val="4935ACD1"/>
    <w:rsid w:val="4A2AD16C"/>
    <w:rsid w:val="4A439ED8"/>
    <w:rsid w:val="4AF7741D"/>
    <w:rsid w:val="4B311E07"/>
    <w:rsid w:val="4B7CECF2"/>
    <w:rsid w:val="4B924E3D"/>
    <w:rsid w:val="4BB5016D"/>
    <w:rsid w:val="4C2F900C"/>
    <w:rsid w:val="4C6D4D93"/>
    <w:rsid w:val="4CFE2145"/>
    <w:rsid w:val="4DDE1992"/>
    <w:rsid w:val="4E19B6BB"/>
    <w:rsid w:val="4EF28BCB"/>
    <w:rsid w:val="4F67A985"/>
    <w:rsid w:val="4F75BB2C"/>
    <w:rsid w:val="5033E983"/>
    <w:rsid w:val="5035C207"/>
    <w:rsid w:val="5059EC0F"/>
    <w:rsid w:val="50B2E05C"/>
    <w:rsid w:val="5115BA54"/>
    <w:rsid w:val="5122E727"/>
    <w:rsid w:val="52AD5BEE"/>
    <w:rsid w:val="536B8A45"/>
    <w:rsid w:val="53918CD1"/>
    <w:rsid w:val="53C5FCEE"/>
    <w:rsid w:val="54492C4F"/>
    <w:rsid w:val="5471B2F0"/>
    <w:rsid w:val="54785F78"/>
    <w:rsid w:val="549A40AB"/>
    <w:rsid w:val="552D5D32"/>
    <w:rsid w:val="55F6584A"/>
    <w:rsid w:val="561C1D5F"/>
    <w:rsid w:val="5642144A"/>
    <w:rsid w:val="576BD37B"/>
    <w:rsid w:val="576E981D"/>
    <w:rsid w:val="579228AB"/>
    <w:rsid w:val="585B67A7"/>
    <w:rsid w:val="5878BECB"/>
    <w:rsid w:val="5AB73EE3"/>
    <w:rsid w:val="5AB86DD3"/>
    <w:rsid w:val="5C142948"/>
    <w:rsid w:val="5C3B04C4"/>
    <w:rsid w:val="5C8D440A"/>
    <w:rsid w:val="5CD02D99"/>
    <w:rsid w:val="5DBDACC8"/>
    <w:rsid w:val="5E0957B5"/>
    <w:rsid w:val="5E37C80B"/>
    <w:rsid w:val="5E66A125"/>
    <w:rsid w:val="5E6BFDFA"/>
    <w:rsid w:val="5E6C58EB"/>
    <w:rsid w:val="6184C6F1"/>
    <w:rsid w:val="619E41E7"/>
    <w:rsid w:val="61A3F9AD"/>
    <w:rsid w:val="6277658C"/>
    <w:rsid w:val="627FCAA4"/>
    <w:rsid w:val="62DCC8D8"/>
    <w:rsid w:val="62F3F3DF"/>
    <w:rsid w:val="62FAA067"/>
    <w:rsid w:val="63209752"/>
    <w:rsid w:val="638F8FF0"/>
    <w:rsid w:val="63BB7172"/>
    <w:rsid w:val="63DFC94C"/>
    <w:rsid w:val="63FB31E8"/>
    <w:rsid w:val="641B38A3"/>
    <w:rsid w:val="64774986"/>
    <w:rsid w:val="648DE132"/>
    <w:rsid w:val="64E070F8"/>
    <w:rsid w:val="6537DC46"/>
    <w:rsid w:val="65970249"/>
    <w:rsid w:val="65B70904"/>
    <w:rsid w:val="65BB0B8E"/>
    <w:rsid w:val="6629B193"/>
    <w:rsid w:val="66531132"/>
    <w:rsid w:val="665E4273"/>
    <w:rsid w:val="6752D965"/>
    <w:rsid w:val="67C174D2"/>
    <w:rsid w:val="67C97E03"/>
    <w:rsid w:val="6854E203"/>
    <w:rsid w:val="68A8AC20"/>
    <w:rsid w:val="69441CD6"/>
    <w:rsid w:val="698AB1F4"/>
    <w:rsid w:val="6A0D5BD2"/>
    <w:rsid w:val="6A35E273"/>
    <w:rsid w:val="6A447C81"/>
    <w:rsid w:val="6A8A7A27"/>
    <w:rsid w:val="6AF29467"/>
    <w:rsid w:val="6BE1283E"/>
    <w:rsid w:val="6C0643CD"/>
    <w:rsid w:val="6C1F6C2A"/>
    <w:rsid w:val="6C69330E"/>
    <w:rsid w:val="6CAAA8C0"/>
    <w:rsid w:val="6D492B5B"/>
    <w:rsid w:val="6E2CF393"/>
    <w:rsid w:val="6E467921"/>
    <w:rsid w:val="6EE6AC12"/>
    <w:rsid w:val="6FBB4BE0"/>
    <w:rsid w:val="6FC8C3F4"/>
    <w:rsid w:val="6FE24982"/>
    <w:rsid w:val="70AF32D1"/>
    <w:rsid w:val="70B3BE05"/>
    <w:rsid w:val="7121A350"/>
    <w:rsid w:val="71649455"/>
    <w:rsid w:val="7174F3D0"/>
    <w:rsid w:val="72186DB7"/>
    <w:rsid w:val="72BD73B1"/>
    <w:rsid w:val="7310C431"/>
    <w:rsid w:val="73CD8738"/>
    <w:rsid w:val="73E6D393"/>
    <w:rsid w:val="73EB5EC7"/>
    <w:rsid w:val="73F0618D"/>
    <w:rsid w:val="74861742"/>
    <w:rsid w:val="748EBD03"/>
    <w:rsid w:val="74A05C81"/>
    <w:rsid w:val="74A404FC"/>
    <w:rsid w:val="74AC9492"/>
    <w:rsid w:val="74EBF048"/>
    <w:rsid w:val="7557FBFF"/>
    <w:rsid w:val="75695799"/>
    <w:rsid w:val="759E3D89"/>
    <w:rsid w:val="762AA90F"/>
    <w:rsid w:val="76C0EFC1"/>
    <w:rsid w:val="76E54202"/>
    <w:rsid w:val="76EAAFEA"/>
    <w:rsid w:val="76F1BDF7"/>
    <w:rsid w:val="76F3CC60"/>
    <w:rsid w:val="77ED5B67"/>
    <w:rsid w:val="78BECFEA"/>
    <w:rsid w:val="792CB535"/>
    <w:rsid w:val="79598865"/>
    <w:rsid w:val="79603B68"/>
    <w:rsid w:val="7A53F3C3"/>
    <w:rsid w:val="7B689252"/>
    <w:rsid w:val="7BD0AB97"/>
    <w:rsid w:val="7C3CE924"/>
    <w:rsid w:val="7C4070DC"/>
    <w:rsid w:val="7C87445E"/>
    <w:rsid w:val="7CAB6E66"/>
    <w:rsid w:val="7D0462B3"/>
    <w:rsid w:val="7D8B9485"/>
    <w:rsid w:val="7F21C62F"/>
    <w:rsid w:val="7FBEE520"/>
    <w:rsid w:val="7FE30F28"/>
    <w:rsid w:val="7FEEE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9017"/>
  <w15:chartTrackingRefBased/>
  <w15:docId w15:val="{025839FE-8E40-47C5-AC2C-B6854990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0B6921D"/>
    <w:rPr>
      <w:lang w:val="en-GB"/>
    </w:rPr>
  </w:style>
  <w:style w:type="paragraph" w:styleId="Heading1">
    <w:name w:val="heading 1"/>
    <w:basedOn w:val="Normal"/>
    <w:next w:val="Normal"/>
    <w:link w:val="Heading1Char"/>
    <w:uiPriority w:val="9"/>
    <w:qFormat/>
    <w:rsid w:val="30B6921D"/>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0B6921D"/>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0B6921D"/>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0B6921D"/>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0B6921D"/>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0B6921D"/>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0B6921D"/>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0B6921D"/>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0B6921D"/>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30B6921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30B6921D"/>
    <w:pPr>
      <w:spacing w:after="0"/>
      <w:contextualSpacing/>
    </w:pPr>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rsid w:val="30B6921D"/>
    <w:rPr>
      <w:rFonts w:asciiTheme="majorHAnsi" w:eastAsiaTheme="majorEastAsia" w:hAnsiTheme="majorHAnsi" w:cstheme="majorBidi"/>
      <w:noProof w:val="0"/>
      <w:color w:val="2F5496" w:themeColor="accent1" w:themeShade="BF"/>
      <w:sz w:val="32"/>
      <w:szCs w:val="32"/>
      <w:lang w:val="en-GB"/>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sid w:val="30B6921D"/>
    <w:rPr>
      <w:rFonts w:eastAsiaTheme="minorEastAsia"/>
      <w:color w:val="5A5A5A"/>
    </w:rPr>
  </w:style>
  <w:style w:type="paragraph" w:styleId="Quote">
    <w:name w:val="Quote"/>
    <w:basedOn w:val="Normal"/>
    <w:next w:val="Normal"/>
    <w:link w:val="QuoteChar"/>
    <w:uiPriority w:val="29"/>
    <w:qFormat/>
    <w:rsid w:val="30B6921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0B6921D"/>
    <w:pPr>
      <w:spacing w:before="360" w:after="360"/>
      <w:ind w:left="864" w:right="864"/>
      <w:jc w:val="center"/>
    </w:pPr>
    <w:rPr>
      <w:i/>
      <w:iCs/>
      <w:color w:val="4472C4" w:themeColor="accent1"/>
    </w:rPr>
  </w:style>
  <w:style w:type="paragraph" w:styleId="ListParagraph">
    <w:name w:val="List Paragraph"/>
    <w:basedOn w:val="Normal"/>
    <w:uiPriority w:val="34"/>
    <w:qFormat/>
    <w:rsid w:val="30B6921D"/>
    <w:pPr>
      <w:ind w:left="720"/>
      <w:contextualSpacing/>
    </w:pPr>
  </w:style>
  <w:style w:type="character" w:customStyle="1" w:styleId="Heading2Char">
    <w:name w:val="Heading 2 Char"/>
    <w:basedOn w:val="DefaultParagraphFont"/>
    <w:link w:val="Heading2"/>
    <w:uiPriority w:val="9"/>
    <w:rsid w:val="30B6921D"/>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30B6921D"/>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30B6921D"/>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30B6921D"/>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30B6921D"/>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30B6921D"/>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30B6921D"/>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0B6921D"/>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30B6921D"/>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30B6921D"/>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0B6921D"/>
    <w:rPr>
      <w:i/>
      <w:iCs/>
      <w:noProof w:val="0"/>
      <w:color w:val="4472C4" w:themeColor="accent1"/>
      <w:lang w:val="en-GB"/>
    </w:rPr>
  </w:style>
  <w:style w:type="paragraph" w:styleId="TOC1">
    <w:name w:val="toc 1"/>
    <w:basedOn w:val="Normal"/>
    <w:next w:val="Normal"/>
    <w:uiPriority w:val="39"/>
    <w:unhideWhenUsed/>
    <w:rsid w:val="30B6921D"/>
    <w:pPr>
      <w:spacing w:after="100"/>
    </w:pPr>
  </w:style>
  <w:style w:type="paragraph" w:styleId="TOC2">
    <w:name w:val="toc 2"/>
    <w:basedOn w:val="Normal"/>
    <w:next w:val="Normal"/>
    <w:uiPriority w:val="39"/>
    <w:unhideWhenUsed/>
    <w:rsid w:val="30B6921D"/>
    <w:pPr>
      <w:spacing w:after="100"/>
      <w:ind w:left="220"/>
    </w:pPr>
  </w:style>
  <w:style w:type="paragraph" w:styleId="TOC3">
    <w:name w:val="toc 3"/>
    <w:basedOn w:val="Normal"/>
    <w:next w:val="Normal"/>
    <w:uiPriority w:val="39"/>
    <w:unhideWhenUsed/>
    <w:rsid w:val="30B6921D"/>
    <w:pPr>
      <w:spacing w:after="100"/>
      <w:ind w:left="440"/>
    </w:pPr>
  </w:style>
  <w:style w:type="paragraph" w:styleId="TOC4">
    <w:name w:val="toc 4"/>
    <w:basedOn w:val="Normal"/>
    <w:next w:val="Normal"/>
    <w:uiPriority w:val="39"/>
    <w:unhideWhenUsed/>
    <w:rsid w:val="30B6921D"/>
    <w:pPr>
      <w:spacing w:after="100"/>
      <w:ind w:left="660"/>
    </w:pPr>
  </w:style>
  <w:style w:type="paragraph" w:styleId="TOC5">
    <w:name w:val="toc 5"/>
    <w:basedOn w:val="Normal"/>
    <w:next w:val="Normal"/>
    <w:uiPriority w:val="39"/>
    <w:unhideWhenUsed/>
    <w:rsid w:val="30B6921D"/>
    <w:pPr>
      <w:spacing w:after="100"/>
      <w:ind w:left="880"/>
    </w:pPr>
  </w:style>
  <w:style w:type="paragraph" w:styleId="TOC6">
    <w:name w:val="toc 6"/>
    <w:basedOn w:val="Normal"/>
    <w:next w:val="Normal"/>
    <w:uiPriority w:val="39"/>
    <w:unhideWhenUsed/>
    <w:rsid w:val="30B6921D"/>
    <w:pPr>
      <w:spacing w:after="100"/>
      <w:ind w:left="1100"/>
    </w:pPr>
  </w:style>
  <w:style w:type="paragraph" w:styleId="TOC7">
    <w:name w:val="toc 7"/>
    <w:basedOn w:val="Normal"/>
    <w:next w:val="Normal"/>
    <w:uiPriority w:val="39"/>
    <w:unhideWhenUsed/>
    <w:rsid w:val="30B6921D"/>
    <w:pPr>
      <w:spacing w:after="100"/>
      <w:ind w:left="1320"/>
    </w:pPr>
  </w:style>
  <w:style w:type="paragraph" w:styleId="TOC8">
    <w:name w:val="toc 8"/>
    <w:basedOn w:val="Normal"/>
    <w:next w:val="Normal"/>
    <w:uiPriority w:val="39"/>
    <w:unhideWhenUsed/>
    <w:rsid w:val="30B6921D"/>
    <w:pPr>
      <w:spacing w:after="100"/>
      <w:ind w:left="1540"/>
    </w:pPr>
  </w:style>
  <w:style w:type="paragraph" w:styleId="TOC9">
    <w:name w:val="toc 9"/>
    <w:basedOn w:val="Normal"/>
    <w:next w:val="Normal"/>
    <w:uiPriority w:val="39"/>
    <w:unhideWhenUsed/>
    <w:rsid w:val="30B6921D"/>
    <w:pPr>
      <w:spacing w:after="100"/>
      <w:ind w:left="1760"/>
    </w:pPr>
  </w:style>
  <w:style w:type="paragraph" w:styleId="EndnoteText">
    <w:name w:val="endnote text"/>
    <w:basedOn w:val="Normal"/>
    <w:link w:val="EndnoteTextChar"/>
    <w:uiPriority w:val="99"/>
    <w:semiHidden/>
    <w:unhideWhenUsed/>
    <w:rsid w:val="30B6921D"/>
    <w:pPr>
      <w:spacing w:after="0"/>
    </w:pPr>
    <w:rPr>
      <w:sz w:val="20"/>
      <w:szCs w:val="20"/>
    </w:rPr>
  </w:style>
  <w:style w:type="character" w:customStyle="1" w:styleId="EndnoteTextChar">
    <w:name w:val="Endnote Text Char"/>
    <w:basedOn w:val="DefaultParagraphFont"/>
    <w:link w:val="EndnoteText"/>
    <w:uiPriority w:val="99"/>
    <w:semiHidden/>
    <w:rsid w:val="30B6921D"/>
    <w:rPr>
      <w:noProof w:val="0"/>
      <w:sz w:val="20"/>
      <w:szCs w:val="20"/>
      <w:lang w:val="en-GB"/>
    </w:rPr>
  </w:style>
  <w:style w:type="paragraph" w:styleId="Footer">
    <w:name w:val="footer"/>
    <w:basedOn w:val="Normal"/>
    <w:link w:val="FooterChar"/>
    <w:uiPriority w:val="99"/>
    <w:unhideWhenUsed/>
    <w:rsid w:val="30B6921D"/>
    <w:pPr>
      <w:tabs>
        <w:tab w:val="center" w:pos="4680"/>
        <w:tab w:val="right" w:pos="9360"/>
      </w:tabs>
      <w:spacing w:after="0"/>
    </w:pPr>
  </w:style>
  <w:style w:type="character" w:customStyle="1" w:styleId="FooterChar">
    <w:name w:val="Footer Char"/>
    <w:basedOn w:val="DefaultParagraphFont"/>
    <w:link w:val="Footer"/>
    <w:uiPriority w:val="99"/>
    <w:rsid w:val="30B6921D"/>
    <w:rPr>
      <w:noProof w:val="0"/>
      <w:lang w:val="en-GB"/>
    </w:rPr>
  </w:style>
  <w:style w:type="paragraph" w:styleId="FootnoteText">
    <w:name w:val="footnote text"/>
    <w:basedOn w:val="Normal"/>
    <w:link w:val="FootnoteTextChar"/>
    <w:uiPriority w:val="99"/>
    <w:semiHidden/>
    <w:unhideWhenUsed/>
    <w:rsid w:val="30B6921D"/>
    <w:pPr>
      <w:spacing w:after="0"/>
    </w:pPr>
    <w:rPr>
      <w:sz w:val="20"/>
      <w:szCs w:val="20"/>
    </w:rPr>
  </w:style>
  <w:style w:type="character" w:customStyle="1" w:styleId="FootnoteTextChar">
    <w:name w:val="Footnote Text Char"/>
    <w:basedOn w:val="DefaultParagraphFont"/>
    <w:link w:val="FootnoteText"/>
    <w:uiPriority w:val="99"/>
    <w:semiHidden/>
    <w:rsid w:val="30B6921D"/>
    <w:rPr>
      <w:noProof w:val="0"/>
      <w:sz w:val="20"/>
      <w:szCs w:val="20"/>
      <w:lang w:val="en-GB"/>
    </w:rPr>
  </w:style>
  <w:style w:type="paragraph" w:styleId="Header">
    <w:name w:val="header"/>
    <w:basedOn w:val="Normal"/>
    <w:link w:val="HeaderChar"/>
    <w:uiPriority w:val="99"/>
    <w:unhideWhenUsed/>
    <w:rsid w:val="30B6921D"/>
    <w:pPr>
      <w:tabs>
        <w:tab w:val="center" w:pos="4680"/>
        <w:tab w:val="right" w:pos="9360"/>
      </w:tabs>
      <w:spacing w:after="0"/>
    </w:pPr>
  </w:style>
  <w:style w:type="character" w:customStyle="1" w:styleId="HeaderChar">
    <w:name w:val="Header Char"/>
    <w:basedOn w:val="DefaultParagraphFont"/>
    <w:link w:val="Header"/>
    <w:uiPriority w:val="99"/>
    <w:rsid w:val="30B6921D"/>
    <w:rPr>
      <w:noProof w:val="0"/>
      <w:lang w:val="en-GB"/>
    </w:rPr>
  </w:style>
  <w:style w:type="character" w:styleId="PageNumber">
    <w:name w:val="page number"/>
    <w:basedOn w:val="DefaultParagraphFont"/>
    <w:uiPriority w:val="99"/>
    <w:semiHidden/>
    <w:unhideWhenUsed/>
    <w:rsid w:val="009B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34109">
      <w:bodyDiv w:val="1"/>
      <w:marLeft w:val="0"/>
      <w:marRight w:val="0"/>
      <w:marTop w:val="0"/>
      <w:marBottom w:val="0"/>
      <w:divBdr>
        <w:top w:val="none" w:sz="0" w:space="0" w:color="auto"/>
        <w:left w:val="none" w:sz="0" w:space="0" w:color="auto"/>
        <w:bottom w:val="none" w:sz="0" w:space="0" w:color="auto"/>
        <w:right w:val="none" w:sz="0" w:space="0" w:color="auto"/>
      </w:divBdr>
    </w:div>
    <w:div w:id="15935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an.feeley@city.ac.uk" TargetMode="External"/><Relationship Id="rId3" Type="http://schemas.openxmlformats.org/officeDocument/2006/relationships/settings" Target="settings.xml"/><Relationship Id="rId7" Type="http://schemas.openxmlformats.org/officeDocument/2006/relationships/hyperlink" Target="mailto:feeley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bca03c-2488-442e-ad5c-09d2b576dfa7">
  <we:reference id="f78a3046-9e99-4300-aa2b-5814002b01a2" version="1.46.0.0" store="WA104382081" storeType="excatalog"/>
  <we:alternateReferences/>
  <we:properties>
    <we:property name="MENDELEY_CITATIONS" value="[]"/>
    <we:property name="MENDELEY_CITATIONS_STYLE" value="{&quot;id&quot;:&quot;https://www.zotero.org/styles/ieee&quot;,&quot;title&quot;:&quot;IEEE&quot;,&quot;format&quot;:&quot;numeric&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7</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PG-Feeley, Sean</dc:creator>
  <cp:keywords/>
  <dc:description/>
  <cp:lastModifiedBy>PG-Feeley, Sean</cp:lastModifiedBy>
  <cp:revision>2</cp:revision>
  <dcterms:created xsi:type="dcterms:W3CDTF">2022-05-18T21:41:00Z</dcterms:created>
  <dcterms:modified xsi:type="dcterms:W3CDTF">2022-05-18T21:41:00Z</dcterms:modified>
</cp:coreProperties>
</file>