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0BFF2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花园附近一个健康根据顾客国库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9C3E2E"/>
    <w:rsid w:val="7F34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12</Characters>
  <Lines>0</Lines>
  <Paragraphs>0</Paragraphs>
  <TotalTime>0</TotalTime>
  <ScaleCrop>false</ScaleCrop>
  <LinksUpToDate>false</LinksUpToDate>
  <CharactersWithSpaces>12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2025-06-07T14:06:00Z</dcterms:created>
  <dc:creator>asus</dc:creator>
  <cp:lastModifiedBy>梦亦遥</cp:lastModifiedBy>
  <dcterms:modified xsi:type="dcterms:W3CDTF">2025-06-07T14:10:26Z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eyJoZGlkIjoiNzFhYTA2YWM4YTNlZjNjNGM3YWM0NGMyN2UzNGVjMzYiLCJ1c2VySWQiOiI0MDg3OTY5MjkifQ==</vt:lpwstr>
  </property>
  <property fmtid="{D5CDD505-2E9C-101B-9397-08002B2CF9AE}" pid="4" name="ICV">
    <vt:lpwstr>1C648D843FA64B0F9AEE8D940F8D5938_12</vt:lpwstr>
  </property>
</Properties>
</file>