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8767" w14:textId="349AE5F4" w:rsidR="007D772B" w:rsidRPr="007D772B" w:rsidRDefault="007D772B" w:rsidP="007D772B">
      <w:pPr>
        <w:jc w:val="center"/>
        <w:rPr>
          <w:b/>
          <w:bCs/>
          <w:sz w:val="36"/>
          <w:szCs w:val="36"/>
          <w:lang w:val="en-GB"/>
        </w:rPr>
      </w:pPr>
      <w:r w:rsidRPr="007D772B">
        <w:rPr>
          <w:b/>
          <w:bCs/>
          <w:sz w:val="36"/>
          <w:szCs w:val="36"/>
          <w:lang w:val="en-GB"/>
        </w:rPr>
        <w:t>Smooth Kitchen Shaker</w:t>
      </w:r>
    </w:p>
    <w:p w14:paraId="5D1C23C0" w14:textId="77777777" w:rsidR="007D772B" w:rsidRPr="007D772B" w:rsidRDefault="007D772B">
      <w:pPr>
        <w:rPr>
          <w:b/>
          <w:bCs/>
          <w:sz w:val="24"/>
          <w:szCs w:val="24"/>
          <w:u w:val="single"/>
          <w:lang w:val="en-GB"/>
        </w:rPr>
      </w:pPr>
    </w:p>
    <w:p w14:paraId="2E8FEE42" w14:textId="71762952" w:rsidR="00D91B82" w:rsidRPr="007D772B" w:rsidRDefault="00CB0DD2">
      <w:pPr>
        <w:rPr>
          <w:b/>
          <w:bCs/>
          <w:sz w:val="32"/>
          <w:szCs w:val="32"/>
          <w:u w:val="single"/>
          <w:lang w:val="en-GB"/>
        </w:rPr>
      </w:pPr>
      <w:r w:rsidRPr="007D772B">
        <w:rPr>
          <w:b/>
          <w:bCs/>
          <w:sz w:val="32"/>
          <w:szCs w:val="32"/>
          <w:u w:val="single"/>
          <w:lang w:val="en-GB"/>
        </w:rPr>
        <w:t>Original John Flavin Text</w:t>
      </w:r>
    </w:p>
    <w:p w14:paraId="5117D713" w14:textId="77777777" w:rsidR="00CB0DD2" w:rsidRDefault="00CB0DD2">
      <w:pPr>
        <w:rPr>
          <w:lang w:val="en-GB"/>
        </w:rPr>
      </w:pPr>
    </w:p>
    <w:p w14:paraId="49D72FC2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>specs</w:t>
      </w:r>
    </w:p>
    <w:p w14:paraId="5F50071B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 xml:space="preserve">Shaker kitchen </w:t>
      </w:r>
    </w:p>
    <w:p w14:paraId="1C2D8AA6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 xml:space="preserve">smooth finish </w:t>
      </w:r>
    </w:p>
    <w:p w14:paraId="1A2CD51A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>quartz  Blanco stellar by elm fireplaces</w:t>
      </w:r>
    </w:p>
    <w:p w14:paraId="44F81545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 xml:space="preserve">colour of units ivory </w:t>
      </w:r>
    </w:p>
    <w:p w14:paraId="7C54D533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>colour of kitchen slaked lime dark from little green</w:t>
      </w:r>
    </w:p>
    <w:p w14:paraId="5D83FD43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>Queen Ann behive knobs</w:t>
      </w:r>
    </w:p>
    <w:p w14:paraId="2B97D739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>cup handles on drawers</w:t>
      </w:r>
    </w:p>
    <w:p w14:paraId="7B285E0D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</w:p>
    <w:p w14:paraId="56AD0957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>Description</w:t>
      </w:r>
    </w:p>
    <w:p w14:paraId="474C28BE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>This kitchen was designed to work in a small area but fit in all the essentials</w:t>
      </w:r>
    </w:p>
    <w:p w14:paraId="4FC3EE91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>The use of a peninsula really works here and moving the sink ,dishwasher and bins to the peninsula opens up options for the other walls.</w:t>
      </w:r>
    </w:p>
    <w:p w14:paraId="2AA41FF2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 xml:space="preserve">We also managed to get oven and hob and fridge and freezer in locations that work well. </w:t>
      </w:r>
    </w:p>
    <w:p w14:paraId="756A56A3" w14:textId="77777777" w:rsidR="00CB0DD2" w:rsidRPr="007D772B" w:rsidRDefault="00CB0DD2" w:rsidP="00CB0DD2">
      <w:pPr>
        <w:rPr>
          <w:color w:val="A6A6A6" w:themeColor="background1" w:themeShade="A6"/>
          <w:sz w:val="24"/>
          <w:szCs w:val="24"/>
          <w:lang w:val="en-GB"/>
        </w:rPr>
      </w:pPr>
      <w:r w:rsidRPr="007D772B">
        <w:rPr>
          <w:color w:val="A6A6A6" w:themeColor="background1" w:themeShade="A6"/>
          <w:sz w:val="24"/>
          <w:szCs w:val="24"/>
          <w:lang w:val="en-GB"/>
        </w:rPr>
        <w:t>Customer opted to go to ceiling with a coving which adds a lovely finish.</w:t>
      </w:r>
    </w:p>
    <w:p w14:paraId="318756BF" w14:textId="77777777" w:rsidR="00CB0DD2" w:rsidRPr="007D772B" w:rsidRDefault="00CB0DD2" w:rsidP="007D772B">
      <w:pPr>
        <w:rPr>
          <w:b/>
          <w:bCs/>
          <w:sz w:val="32"/>
          <w:szCs w:val="32"/>
          <w:lang w:val="en-GB"/>
        </w:rPr>
      </w:pPr>
    </w:p>
    <w:p w14:paraId="49E2EFC6" w14:textId="171C4FE1" w:rsidR="00CB0DD2" w:rsidRPr="007D772B" w:rsidRDefault="00CB0DD2" w:rsidP="007D772B">
      <w:pPr>
        <w:rPr>
          <w:b/>
          <w:bCs/>
          <w:sz w:val="32"/>
          <w:szCs w:val="32"/>
          <w:u w:val="single"/>
          <w:lang w:val="en-GB"/>
        </w:rPr>
      </w:pPr>
      <w:r w:rsidRPr="007D772B">
        <w:rPr>
          <w:b/>
          <w:bCs/>
          <w:sz w:val="32"/>
          <w:szCs w:val="32"/>
          <w:u w:val="single"/>
          <w:lang w:val="en-GB"/>
        </w:rPr>
        <w:t xml:space="preserve">Website </w:t>
      </w:r>
      <w:r w:rsidR="00A938B9" w:rsidRPr="007D772B">
        <w:rPr>
          <w:b/>
          <w:bCs/>
          <w:sz w:val="32"/>
          <w:szCs w:val="32"/>
          <w:u w:val="single"/>
          <w:lang w:val="en-GB"/>
        </w:rPr>
        <w:t>T</w:t>
      </w:r>
      <w:r w:rsidRPr="007D772B">
        <w:rPr>
          <w:b/>
          <w:bCs/>
          <w:sz w:val="32"/>
          <w:szCs w:val="32"/>
          <w:u w:val="single"/>
          <w:lang w:val="en-GB"/>
        </w:rPr>
        <w:t>ext</w:t>
      </w:r>
    </w:p>
    <w:p w14:paraId="2EBE5726" w14:textId="77777777" w:rsidR="00FB1CB5" w:rsidRPr="00FB1CB5" w:rsidRDefault="00FB1CB5" w:rsidP="00FB1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1CB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Bespoke Smooth Shaker Kitchen by John Flavin</w:t>
      </w:r>
    </w:p>
    <w:p w14:paraId="57220D8B" w14:textId="77777777" w:rsidR="00FB1CB5" w:rsidRPr="00FB1CB5" w:rsidRDefault="00FB1CB5" w:rsidP="00FB1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C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Brief</w:t>
      </w:r>
    </w:p>
    <w:p w14:paraId="506E64F0" w14:textId="420F6DED" w:rsidR="00FB1CB5" w:rsidRPr="00FB1CB5" w:rsidRDefault="00FB1CB5" w:rsidP="00FB1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primary objective for this project was to integrate a full suite of modern essentials into a streamlined, high-efficiency layout. By centrali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ing the sink, dishwasher, and waste management within a peninsula, the perimeter walls were opened up to house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other options</w:t>
      </w: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>. To maintain a minimalist, clutter-free environment, the design includes a dedicated hidden appliance cupboard for the toaster and daily essentials. While our standard units offer a clean profile, the customer opted for a floor-to-ceiling finish with elegant Queen Ann coving to create a seamless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>look.</w:t>
      </w:r>
    </w:p>
    <w:p w14:paraId="3623240E" w14:textId="77777777" w:rsidR="00FB1CB5" w:rsidRPr="00FB1CB5" w:rsidRDefault="00FB1CB5" w:rsidP="00FB1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C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Scope of Work</w:t>
      </w:r>
    </w:p>
    <w:p w14:paraId="7D2AF0E5" w14:textId="64F8FF8D" w:rsidR="00FB1CB5" w:rsidRPr="00FB1CB5" w:rsidRDefault="00FB1CB5" w:rsidP="00FB1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Complete kitchen design, layout, and bespoke joinery drawings. Cabinetry manufacture and hand-finished installation by John Flavin. Blanco Stellar Quartz worktops supplied by Elm Fireplaces.</w:t>
      </w:r>
    </w:p>
    <w:p w14:paraId="6D206AB0" w14:textId="77777777" w:rsidR="00FB1CB5" w:rsidRPr="00FB1CB5" w:rsidRDefault="00FB1CB5" w:rsidP="00FB1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C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Aesthetic</w:t>
      </w:r>
    </w:p>
    <w:p w14:paraId="6508500C" w14:textId="12980BA8" w:rsidR="00AE6723" w:rsidRDefault="00FB1CB5" w:rsidP="00FB1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sophisticated colour story defines the space, pairing soft Ivory cabinetry with the muted, earthy tones of </w:t>
      </w:r>
      <w:r w:rsidRPr="00FB1C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Slaked Lime Dark by Little Greene</w:t>
      </w: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 bespoke smooth-finish Shaker doors offer a velvety, contemporary texture that contrasts beautifully with the luminous, flecked surface of the </w:t>
      </w:r>
      <w:r w:rsidRPr="00FB1C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Blanco Stellar Quartz</w:t>
      </w: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>. This balance of tones is punctuated by tactile heritage hardware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r w:rsidRPr="00FB1C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Queen Ann beehive knobs</w:t>
      </w: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classic </w:t>
      </w:r>
      <w:r w:rsidRPr="00FB1C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cup handles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creating a harmonious flow that feels both traditional and refreshable modern.</w:t>
      </w:r>
    </w:p>
    <w:p w14:paraId="3FB3047B" w14:textId="01E39356" w:rsidR="00AE6723" w:rsidRPr="00AE6723" w:rsidRDefault="00AE6723" w:rsidP="00AE672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n-GB"/>
        </w:rPr>
        <w:t>Specs</w:t>
      </w:r>
      <w:r w:rsidRPr="00AE6723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: The Smooth Shaker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6243"/>
      </w:tblGrid>
      <w:tr w:rsidR="00AE6723" w:rsidRPr="00AE6723" w14:paraId="2E3B89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FBB9F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DB3E7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Specification</w:t>
            </w:r>
          </w:p>
        </w:tc>
      </w:tr>
      <w:tr w:rsidR="00AE6723" w:rsidRPr="00AE6723" w14:paraId="1E98C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2D7C9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Kitchen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D09AC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Shaker with Bespoke Smooth Finish</w:t>
            </w:r>
          </w:p>
        </w:tc>
      </w:tr>
      <w:tr w:rsidR="00AE6723" w:rsidRPr="00AE6723" w14:paraId="3EEC9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E4F7A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Cabinetry 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BE351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Ivory</w:t>
            </w:r>
          </w:p>
        </w:tc>
      </w:tr>
      <w:tr w:rsidR="00AE6723" w:rsidRPr="00AE6723" w14:paraId="1C763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15C7A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Accent/Wall 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58398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Slaked Lime Dark (Little Greene)</w:t>
            </w:r>
          </w:p>
        </w:tc>
      </w:tr>
      <w:tr w:rsidR="00AE6723" w:rsidRPr="00AE6723" w14:paraId="51793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41D7A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Worktops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BDDCF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Blanco Stellar Quartz (Elm Fireplaces)</w:t>
            </w:r>
          </w:p>
        </w:tc>
      </w:tr>
      <w:tr w:rsidR="00AE6723" w:rsidRPr="00AE6723" w14:paraId="5D4D8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4B306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4CE5C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Queen Ann Beehive Knobs &amp; Traditional Cup Handles</w:t>
            </w:r>
          </w:p>
        </w:tc>
      </w:tr>
      <w:tr w:rsidR="00AE6723" w:rsidRPr="00AE6723" w14:paraId="26603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30A17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Key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6BA92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Peninsula Sink &amp; Prep Zone, Hidden Appliance Cupboard</w:t>
            </w:r>
          </w:p>
        </w:tc>
      </w:tr>
      <w:tr w:rsidR="00AE6723" w:rsidRPr="00AE6723" w14:paraId="561F3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B7D77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Optional Finish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916DF" w14:textId="77777777" w:rsidR="00AE6723" w:rsidRPr="00AE6723" w:rsidRDefault="00AE6723" w:rsidP="00AE67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E672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Floor-to-ceiling cabinetry with Queen Ann Coving</w:t>
            </w:r>
          </w:p>
        </w:tc>
      </w:tr>
    </w:tbl>
    <w:p w14:paraId="45B810A2" w14:textId="77777777" w:rsidR="00AE6723" w:rsidRPr="00FB1CB5" w:rsidRDefault="00AE6723" w:rsidP="00FB1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32FDD1" w14:textId="77777777" w:rsidR="00FB1CB5" w:rsidRPr="00FB1CB5" w:rsidRDefault="0093147A" w:rsidP="00FB1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pict w14:anchorId="709A1110">
          <v:rect id="Horizontal Line 12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3FE82E" w14:textId="77777777" w:rsidR="00FB1CB5" w:rsidRPr="00FB1CB5" w:rsidRDefault="00FB1CB5" w:rsidP="00FB1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CB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work</w:t>
      </w:r>
    </w:p>
    <w:p w14:paraId="23BB21D4" w14:textId="77777777" w:rsidR="00FB1CB5" w:rsidRPr="00FB1CB5" w:rsidRDefault="00FB1CB5" w:rsidP="00FB1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B1CB5">
        <w:rPr>
          <w:rFonts w:ascii="Times New Roman" w:eastAsia="Times New Roman" w:hAnsi="Times New Roman" w:cs="Times New Roman"/>
          <w:sz w:val="24"/>
          <w:szCs w:val="24"/>
          <w:lang w:eastAsia="en-GB"/>
        </w:rPr>
        <w:t>Would you like me to suggest some punchy titles for the individual photos in this gallery?</w:t>
      </w:r>
    </w:p>
    <w:p w14:paraId="4CED0980" w14:textId="77777777" w:rsidR="00CB3593" w:rsidRPr="00CB3593" w:rsidRDefault="00CB3593" w:rsidP="00FB1CB5">
      <w:pPr>
        <w:spacing w:after="100" w:afterAutospacing="1" w:line="240" w:lineRule="auto"/>
        <w:outlineLvl w:val="1"/>
        <w:rPr>
          <w:sz w:val="24"/>
          <w:szCs w:val="24"/>
          <w:lang w:val="en-GB"/>
        </w:rPr>
      </w:pPr>
    </w:p>
    <w:sectPr w:rsidR="00CB3593" w:rsidRPr="00CB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A8D"/>
    <w:multiLevelType w:val="multilevel"/>
    <w:tmpl w:val="374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6A0D"/>
    <w:multiLevelType w:val="multilevel"/>
    <w:tmpl w:val="832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C0628"/>
    <w:multiLevelType w:val="multilevel"/>
    <w:tmpl w:val="DB0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FE0E0E"/>
    <w:multiLevelType w:val="multilevel"/>
    <w:tmpl w:val="E5A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626326">
    <w:abstractNumId w:val="2"/>
  </w:num>
  <w:num w:numId="2" w16cid:durableId="1320620678">
    <w:abstractNumId w:val="1"/>
  </w:num>
  <w:num w:numId="3" w16cid:durableId="2010676647">
    <w:abstractNumId w:val="3"/>
  </w:num>
  <w:num w:numId="4" w16cid:durableId="47992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D2"/>
    <w:rsid w:val="000E447A"/>
    <w:rsid w:val="00153439"/>
    <w:rsid w:val="00170147"/>
    <w:rsid w:val="00226380"/>
    <w:rsid w:val="006732AB"/>
    <w:rsid w:val="00783F52"/>
    <w:rsid w:val="00787CEC"/>
    <w:rsid w:val="007D772B"/>
    <w:rsid w:val="00812B36"/>
    <w:rsid w:val="0093147A"/>
    <w:rsid w:val="00A313E6"/>
    <w:rsid w:val="00A938B9"/>
    <w:rsid w:val="00A97702"/>
    <w:rsid w:val="00AC3EB6"/>
    <w:rsid w:val="00AE6723"/>
    <w:rsid w:val="00CB0DD2"/>
    <w:rsid w:val="00CB3593"/>
    <w:rsid w:val="00D91B82"/>
    <w:rsid w:val="00DA32A7"/>
    <w:rsid w:val="00E80A5C"/>
    <w:rsid w:val="00FB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61ECC3"/>
  <w15:chartTrackingRefBased/>
  <w15:docId w15:val="{049FCEC3-ED03-E245-A4E4-23006F92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2A7"/>
  </w:style>
  <w:style w:type="paragraph" w:styleId="Heading1">
    <w:name w:val="heading 1"/>
    <w:basedOn w:val="Normal"/>
    <w:next w:val="Normal"/>
    <w:link w:val="Heading1Char"/>
    <w:uiPriority w:val="9"/>
    <w:qFormat/>
    <w:rsid w:val="00CB0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D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32A7"/>
    <w:pPr>
      <w:pBdr>
        <w:top w:val="nil"/>
        <w:left w:val="nil"/>
        <w:bottom w:val="single" w:sz="8" w:space="4" w:color="5B9BD5" w:themeColor="accent1"/>
        <w:right w:val="nil"/>
        <w:between w:val="nil"/>
        <w:bar w:val="nil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bdr w:val="nil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A32A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bdr w:val="nil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B0D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D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0D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D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D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D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D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D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0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B3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410</Words>
  <Characters>2156</Characters>
  <Application>Microsoft Office Word</Application>
  <DocSecurity>0</DocSecurity>
  <Lines>49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Feale Print</dc:creator>
  <cp:keywords/>
  <dc:description/>
  <cp:lastModifiedBy>Feale Print</cp:lastModifiedBy>
  <cp:revision>15</cp:revision>
  <dcterms:created xsi:type="dcterms:W3CDTF">2026-03-19T10:12:00Z</dcterms:created>
  <dcterms:modified xsi:type="dcterms:W3CDTF">2026-03-20T16:48:00Z</dcterms:modified>
</cp:coreProperties>
</file>