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BC37" w14:textId="43380E75" w:rsidR="00112A0A" w:rsidRPr="00D03E33" w:rsidRDefault="00112A0A" w:rsidP="00112A0A">
      <w:pPr>
        <w:pStyle w:val="NormalWeb"/>
        <w:shd w:val="clear" w:color="auto" w:fill="FFFFFF"/>
        <w:spacing w:after="240" w:afterAutospacing="0"/>
        <w:jc w:val="center"/>
      </w:pPr>
      <w:r w:rsidRPr="00D03E33">
        <w:t xml:space="preserve">Scraper for </w:t>
      </w:r>
      <w:r w:rsidRPr="00D03E33">
        <w:t>E</w:t>
      </w:r>
      <w:r w:rsidRPr="00D03E33">
        <w:t>bay</w:t>
      </w:r>
    </w:p>
    <w:p w14:paraId="2AA34E2B" w14:textId="31D2D510" w:rsidR="00112A0A" w:rsidRPr="00D03E33" w:rsidRDefault="00112A0A" w:rsidP="00112A0A">
      <w:pPr>
        <w:pStyle w:val="NormalWeb"/>
        <w:shd w:val="clear" w:color="auto" w:fill="FFFFFF"/>
        <w:spacing w:before="0" w:beforeAutospacing="0" w:after="240" w:afterAutospacing="0"/>
      </w:pPr>
      <w:r w:rsidRPr="00D03E33">
        <w:t>The scraper will fetch the first fifty listings of the desired item</w:t>
      </w:r>
      <w:r w:rsidRPr="00D03E33">
        <w:t>, extracting each items title, price, amount sold, seller rating, and seller feedback and storing then in a csv file</w:t>
      </w:r>
      <w:r w:rsidRPr="00D03E33">
        <w:t>. The user has the choi</w:t>
      </w:r>
      <w:r w:rsidRPr="00D03E33">
        <w:t>c</w:t>
      </w:r>
      <w:r w:rsidRPr="00D03E33">
        <w:t xml:space="preserve">e to filter their results by price and item condition. Of those fifty listings, the mean price, seller positive feedback, and seller rating is </w:t>
      </w:r>
      <w:r w:rsidRPr="00D03E33">
        <w:t>outputted</w:t>
      </w:r>
      <w:r w:rsidRPr="00D03E33">
        <w:t xml:space="preserve"> along with a histogram displaying the distribution of item prices. Lastly, the system will return a URL to the best item found within the fifty listings.</w:t>
      </w:r>
    </w:p>
    <w:p w14:paraId="55FA8656" w14:textId="77777777" w:rsidR="00112A0A" w:rsidRPr="00D03E33" w:rsidRDefault="00112A0A" w:rsidP="00112A0A">
      <w:pPr>
        <w:pStyle w:val="NormalWeb"/>
        <w:shd w:val="clear" w:color="auto" w:fill="FFFFFF"/>
        <w:spacing w:before="0" w:beforeAutospacing="0"/>
      </w:pPr>
      <w:r w:rsidRPr="00D03E33">
        <w:t>This scraper runs on Jupyter Notebook</w:t>
      </w:r>
      <w:bookmarkStart w:id="0" w:name="_GoBack"/>
      <w:bookmarkEnd w:id="0"/>
    </w:p>
    <w:p w14:paraId="6D26FFAC" w14:textId="6CC0F091" w:rsidR="004771FB" w:rsidRPr="00D03E33" w:rsidRDefault="00112A0A">
      <w:pPr>
        <w:rPr>
          <w:rFonts w:ascii="Times New Roman" w:hAnsi="Times New Roman" w:cs="Times New Roman"/>
          <w:sz w:val="24"/>
          <w:szCs w:val="24"/>
        </w:rPr>
      </w:pPr>
      <w:r w:rsidRPr="00D03E33">
        <w:rPr>
          <w:rFonts w:ascii="Times New Roman" w:hAnsi="Times New Roman" w:cs="Times New Roman"/>
          <w:sz w:val="24"/>
          <w:szCs w:val="24"/>
        </w:rPr>
        <w:t>Below is an example run through of the program:</w:t>
      </w:r>
    </w:p>
    <w:p w14:paraId="53550E8E" w14:textId="2BBFADAE" w:rsidR="00112A0A" w:rsidRDefault="00112A0A">
      <w:r>
        <w:rPr>
          <w:noProof/>
        </w:rPr>
        <w:drawing>
          <wp:inline distT="0" distB="0" distL="0" distR="0" wp14:anchorId="258F7CEC" wp14:editId="1CBBACD0">
            <wp:extent cx="4714875" cy="3133725"/>
            <wp:effectExtent l="0" t="0" r="9525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15" cy="31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A7627" wp14:editId="405F9127">
            <wp:extent cx="3019425" cy="2190724"/>
            <wp:effectExtent l="0" t="0" r="0" b="63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837" cy="21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6BEC7" wp14:editId="0D57DA69">
            <wp:extent cx="6400800" cy="4572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0A" w:rsidSect="00112A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0A"/>
    <w:rsid w:val="000A6037"/>
    <w:rsid w:val="00112A0A"/>
    <w:rsid w:val="001E1878"/>
    <w:rsid w:val="004771FB"/>
    <w:rsid w:val="00D0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A045"/>
  <w15:chartTrackingRefBased/>
  <w15:docId w15:val="{853D1CA9-B8A4-44AF-A56E-421B8CD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Imai</dc:creator>
  <cp:keywords/>
  <dc:description/>
  <cp:lastModifiedBy>Sean Imai</cp:lastModifiedBy>
  <cp:revision>3</cp:revision>
  <dcterms:created xsi:type="dcterms:W3CDTF">2019-12-20T23:45:00Z</dcterms:created>
  <dcterms:modified xsi:type="dcterms:W3CDTF">2019-12-20T23:55:00Z</dcterms:modified>
</cp:coreProperties>
</file>