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5606" w14:textId="03998A59" w:rsidR="00137D0E" w:rsidRDefault="00C63071">
      <w:pPr>
        <w:pStyle w:val="ListParagraph"/>
        <w:numPr>
          <w:ilvl w:val="0"/>
          <w:numId w:val="1"/>
        </w:numPr>
        <w:tabs>
          <w:tab w:val="left" w:pos="847"/>
        </w:tabs>
        <w:spacing w:before="118"/>
        <w:ind w:left="847" w:right="228" w:hanging="360"/>
        <w:rPr>
          <w:sz w:val="20"/>
        </w:rPr>
      </w:pPr>
      <w:r>
        <w:rPr>
          <w:sz w:val="20"/>
        </w:rPr>
        <w:t xml:space="preserve"> </w:t>
      </w:r>
    </w:p>
    <w:p w14:paraId="5C125607" w14:textId="77777777" w:rsidR="00137D0E" w:rsidRDefault="00137D0E">
      <w:pPr>
        <w:rPr>
          <w:sz w:val="20"/>
        </w:rPr>
        <w:sectPr w:rsidR="00137D0E">
          <w:footerReference w:type="default" r:id="rId7"/>
          <w:type w:val="continuous"/>
          <w:pgSz w:w="12240" w:h="15840"/>
          <w:pgMar w:top="1340" w:right="1420" w:bottom="1160" w:left="1320" w:header="0" w:footer="973" w:gutter="0"/>
          <w:cols w:num="2" w:space="720" w:equalWidth="0">
            <w:col w:w="1386" w:space="707"/>
            <w:col w:w="7407"/>
          </w:cols>
        </w:sectPr>
      </w:pPr>
    </w:p>
    <w:p w14:paraId="5C125608" w14:textId="77777777" w:rsidR="00C63071" w:rsidRDefault="00C63071"/>
    <w:sectPr w:rsidR="00000000">
      <w:type w:val="continuous"/>
      <w:pgSz w:w="12240" w:h="15840"/>
      <w:pgMar w:top="1340" w:right="1420" w:bottom="1160" w:left="132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2562F" w14:textId="77777777" w:rsidR="00C63071" w:rsidRDefault="00C63071">
      <w:r>
        <w:separator/>
      </w:r>
    </w:p>
  </w:endnote>
  <w:endnote w:type="continuationSeparator" w:id="0">
    <w:p w14:paraId="5C125631" w14:textId="77777777" w:rsidR="00C63071" w:rsidRDefault="00C63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562A" w14:textId="77777777" w:rsidR="00137D0E" w:rsidRDefault="00C63071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5C12562B" wp14:editId="5C12562C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25631" w14:textId="77777777" w:rsidR="00137D0E" w:rsidRDefault="00C63071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2562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2.35pt;width:36.5pt;height:11.7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FokwEAABoDAAAOAAAAZHJzL2Uyb0RvYy54bWysUsGO0zAQvSPxD5bv1G3ZriBqugJWIKQV&#10;rLTsB7iO3UTEHjPjNunfM3bTFsFtxcUee8Zv3nvj9d3oe3GwSB2EWi5mcylsMNB0YVfL5x+f37yT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" filled="f" stroked="f">
              <v:textbox inset="0,0,0,0">
                <w:txbxContent>
                  <w:p w14:paraId="5C125631" w14:textId="77777777" w:rsidR="00137D0E" w:rsidRDefault="00C63071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5C12562D" wp14:editId="5C12562E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67995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25632" w14:textId="77777777" w:rsidR="00137D0E" w:rsidRDefault="00C63071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25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562D" id="Textbox 2" o:spid="_x0000_s1027" type="#_x0000_t202" style="position:absolute;margin-left:287.1pt;margin-top:732.35pt;width:36.85pt;height:11.7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" filled="f" stroked="f">
              <v:textbox inset="0,0,0,0">
                <w:txbxContent>
                  <w:p w14:paraId="5C125632" w14:textId="77777777" w:rsidR="00137D0E" w:rsidRDefault="00C63071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05"/>
                        <w:sz w:val="16"/>
                      </w:rPr>
                      <w:t>25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5C12562F" wp14:editId="5C125630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25633" w14:textId="77777777" w:rsidR="00137D0E" w:rsidRDefault="00C63071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12562F" id="Textbox 3" o:spid="_x0000_s1028" type="#_x0000_t202" style="position:absolute;margin-left:497pt;margin-top:732.35pt;width:14.7pt;height:11.75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" filled="f" stroked="f">
              <v:textbox inset="0,0,0,0">
                <w:txbxContent>
                  <w:p w14:paraId="5C125633" w14:textId="77777777" w:rsidR="00137D0E" w:rsidRDefault="00C63071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2562B" w14:textId="77777777" w:rsidR="00C63071" w:rsidRDefault="00C63071">
      <w:r>
        <w:separator/>
      </w:r>
    </w:p>
  </w:footnote>
  <w:footnote w:type="continuationSeparator" w:id="0">
    <w:p w14:paraId="5C12562D" w14:textId="77777777" w:rsidR="00C63071" w:rsidRDefault="00C63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5CAE"/>
    <w:multiLevelType w:val="hybridMultilevel"/>
    <w:tmpl w:val="7542E8DC"/>
    <w:lvl w:ilvl="0" w:tplc="FD7C351E">
      <w:numFmt w:val="bullet"/>
      <w:lvlText w:val=""/>
      <w:lvlJc w:val="left"/>
      <w:pPr>
        <w:ind w:left="2940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462B7A">
      <w:numFmt w:val="bullet"/>
      <w:lvlText w:val="•"/>
      <w:lvlJc w:val="left"/>
      <w:pPr>
        <w:ind w:left="3596" w:hanging="362"/>
      </w:pPr>
      <w:rPr>
        <w:rFonts w:hint="default"/>
        <w:lang w:val="en-US" w:eastAsia="en-US" w:bidi="ar-SA"/>
      </w:rPr>
    </w:lvl>
    <w:lvl w:ilvl="2" w:tplc="5D38A62E">
      <w:numFmt w:val="bullet"/>
      <w:lvlText w:val="•"/>
      <w:lvlJc w:val="left"/>
      <w:pPr>
        <w:ind w:left="4252" w:hanging="362"/>
      </w:pPr>
      <w:rPr>
        <w:rFonts w:hint="default"/>
        <w:lang w:val="en-US" w:eastAsia="en-US" w:bidi="ar-SA"/>
      </w:rPr>
    </w:lvl>
    <w:lvl w:ilvl="3" w:tplc="E626C008">
      <w:numFmt w:val="bullet"/>
      <w:lvlText w:val="•"/>
      <w:lvlJc w:val="left"/>
      <w:pPr>
        <w:ind w:left="4908" w:hanging="362"/>
      </w:pPr>
      <w:rPr>
        <w:rFonts w:hint="default"/>
        <w:lang w:val="en-US" w:eastAsia="en-US" w:bidi="ar-SA"/>
      </w:rPr>
    </w:lvl>
    <w:lvl w:ilvl="4" w:tplc="A01A8D42">
      <w:numFmt w:val="bullet"/>
      <w:lvlText w:val="•"/>
      <w:lvlJc w:val="left"/>
      <w:pPr>
        <w:ind w:left="5564" w:hanging="362"/>
      </w:pPr>
      <w:rPr>
        <w:rFonts w:hint="default"/>
        <w:lang w:val="en-US" w:eastAsia="en-US" w:bidi="ar-SA"/>
      </w:rPr>
    </w:lvl>
    <w:lvl w:ilvl="5" w:tplc="AF4A5168">
      <w:numFmt w:val="bullet"/>
      <w:lvlText w:val="•"/>
      <w:lvlJc w:val="left"/>
      <w:pPr>
        <w:ind w:left="6220" w:hanging="362"/>
      </w:pPr>
      <w:rPr>
        <w:rFonts w:hint="default"/>
        <w:lang w:val="en-US" w:eastAsia="en-US" w:bidi="ar-SA"/>
      </w:rPr>
    </w:lvl>
    <w:lvl w:ilvl="6" w:tplc="56B25F74">
      <w:numFmt w:val="bullet"/>
      <w:lvlText w:val="•"/>
      <w:lvlJc w:val="left"/>
      <w:pPr>
        <w:ind w:left="6876" w:hanging="362"/>
      </w:pPr>
      <w:rPr>
        <w:rFonts w:hint="default"/>
        <w:lang w:val="en-US" w:eastAsia="en-US" w:bidi="ar-SA"/>
      </w:rPr>
    </w:lvl>
    <w:lvl w:ilvl="7" w:tplc="58F62EFE">
      <w:numFmt w:val="bullet"/>
      <w:lvlText w:val="•"/>
      <w:lvlJc w:val="left"/>
      <w:pPr>
        <w:ind w:left="7532" w:hanging="362"/>
      </w:pPr>
      <w:rPr>
        <w:rFonts w:hint="default"/>
        <w:lang w:val="en-US" w:eastAsia="en-US" w:bidi="ar-SA"/>
      </w:rPr>
    </w:lvl>
    <w:lvl w:ilvl="8" w:tplc="0BC60A84">
      <w:numFmt w:val="bullet"/>
      <w:lvlText w:val="•"/>
      <w:lvlJc w:val="left"/>
      <w:pPr>
        <w:ind w:left="8188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466C5ACD"/>
    <w:multiLevelType w:val="hybridMultilevel"/>
    <w:tmpl w:val="7EAE3614"/>
    <w:lvl w:ilvl="0" w:tplc="2C2C0B66">
      <w:numFmt w:val="bullet"/>
      <w:lvlText w:val=""/>
      <w:lvlJc w:val="left"/>
      <w:pPr>
        <w:ind w:left="848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E2E540">
      <w:numFmt w:val="bullet"/>
      <w:lvlText w:val="•"/>
      <w:lvlJc w:val="left"/>
      <w:pPr>
        <w:ind w:left="1496" w:hanging="362"/>
      </w:pPr>
      <w:rPr>
        <w:rFonts w:hint="default"/>
        <w:lang w:val="en-US" w:eastAsia="en-US" w:bidi="ar-SA"/>
      </w:rPr>
    </w:lvl>
    <w:lvl w:ilvl="2" w:tplc="49968B5C">
      <w:numFmt w:val="bullet"/>
      <w:lvlText w:val="•"/>
      <w:lvlJc w:val="left"/>
      <w:pPr>
        <w:ind w:left="2153" w:hanging="362"/>
      </w:pPr>
      <w:rPr>
        <w:rFonts w:hint="default"/>
        <w:lang w:val="en-US" w:eastAsia="en-US" w:bidi="ar-SA"/>
      </w:rPr>
    </w:lvl>
    <w:lvl w:ilvl="3" w:tplc="AC76C8C0">
      <w:numFmt w:val="bullet"/>
      <w:lvlText w:val="•"/>
      <w:lvlJc w:val="left"/>
      <w:pPr>
        <w:ind w:left="2810" w:hanging="362"/>
      </w:pPr>
      <w:rPr>
        <w:rFonts w:hint="default"/>
        <w:lang w:val="en-US" w:eastAsia="en-US" w:bidi="ar-SA"/>
      </w:rPr>
    </w:lvl>
    <w:lvl w:ilvl="4" w:tplc="E146EBFC">
      <w:numFmt w:val="bullet"/>
      <w:lvlText w:val="•"/>
      <w:lvlJc w:val="left"/>
      <w:pPr>
        <w:ind w:left="3467" w:hanging="362"/>
      </w:pPr>
      <w:rPr>
        <w:rFonts w:hint="default"/>
        <w:lang w:val="en-US" w:eastAsia="en-US" w:bidi="ar-SA"/>
      </w:rPr>
    </w:lvl>
    <w:lvl w:ilvl="5" w:tplc="B396355C">
      <w:numFmt w:val="bullet"/>
      <w:lvlText w:val="•"/>
      <w:lvlJc w:val="left"/>
      <w:pPr>
        <w:ind w:left="4124" w:hanging="362"/>
      </w:pPr>
      <w:rPr>
        <w:rFonts w:hint="default"/>
        <w:lang w:val="en-US" w:eastAsia="en-US" w:bidi="ar-SA"/>
      </w:rPr>
    </w:lvl>
    <w:lvl w:ilvl="6" w:tplc="89481DC0">
      <w:numFmt w:val="bullet"/>
      <w:lvlText w:val="•"/>
      <w:lvlJc w:val="left"/>
      <w:pPr>
        <w:ind w:left="4780" w:hanging="362"/>
      </w:pPr>
      <w:rPr>
        <w:rFonts w:hint="default"/>
        <w:lang w:val="en-US" w:eastAsia="en-US" w:bidi="ar-SA"/>
      </w:rPr>
    </w:lvl>
    <w:lvl w:ilvl="7" w:tplc="9C141A3E">
      <w:numFmt w:val="bullet"/>
      <w:lvlText w:val="•"/>
      <w:lvlJc w:val="left"/>
      <w:pPr>
        <w:ind w:left="5437" w:hanging="362"/>
      </w:pPr>
      <w:rPr>
        <w:rFonts w:hint="default"/>
        <w:lang w:val="en-US" w:eastAsia="en-US" w:bidi="ar-SA"/>
      </w:rPr>
    </w:lvl>
    <w:lvl w:ilvl="8" w:tplc="1EB085AE">
      <w:numFmt w:val="bullet"/>
      <w:lvlText w:val="•"/>
      <w:lvlJc w:val="left"/>
      <w:pPr>
        <w:ind w:left="6094" w:hanging="362"/>
      </w:pPr>
      <w:rPr>
        <w:rFonts w:hint="default"/>
        <w:lang w:val="en-US" w:eastAsia="en-US" w:bidi="ar-SA"/>
      </w:rPr>
    </w:lvl>
  </w:abstractNum>
  <w:num w:numId="1" w16cid:durableId="1338726595">
    <w:abstractNumId w:val="1"/>
  </w:num>
  <w:num w:numId="2" w16cid:durableId="214244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7D0E"/>
    <w:rsid w:val="00137D0E"/>
    <w:rsid w:val="0086002B"/>
    <w:rsid w:val="00C63071"/>
    <w:rsid w:val="00DA6183"/>
    <w:rsid w:val="00E4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255A8"/>
  <w15:docId w15:val="{19DA8C19-66C0-4119-BA2F-435A1EEE3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28"/>
      <w:ind w:left="127" w:right="3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847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4</cp:revision>
  <dcterms:created xsi:type="dcterms:W3CDTF">2025-11-04T18:58:00Z</dcterms:created>
  <dcterms:modified xsi:type="dcterms:W3CDTF">2026-02-19T16:03:00Z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